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DD" w:rsidRPr="00B44186" w:rsidRDefault="00B123DD" w:rsidP="00B123DD">
      <w:pPr>
        <w:pStyle w:val="a3"/>
        <w:ind w:left="567"/>
        <w:jc w:val="center"/>
      </w:pPr>
      <w:r w:rsidRPr="00B44186">
        <w:t>Муниципальное казённое общеобразовательное учреждение</w:t>
      </w:r>
    </w:p>
    <w:p w:rsidR="00B123DD" w:rsidRPr="00B44186" w:rsidRDefault="00B123DD" w:rsidP="00B123DD">
      <w:pPr>
        <w:pStyle w:val="a3"/>
        <w:ind w:left="567"/>
        <w:jc w:val="center"/>
      </w:pPr>
      <w:r w:rsidRPr="00B44186">
        <w:t>«Основная общеобразовательная школа села Полевое»</w:t>
      </w:r>
    </w:p>
    <w:p w:rsidR="00B123DD" w:rsidRPr="00B44186" w:rsidRDefault="00B123DD" w:rsidP="00B123DD">
      <w:pPr>
        <w:pStyle w:val="a3"/>
        <w:ind w:left="567"/>
        <w:jc w:val="center"/>
      </w:pPr>
    </w:p>
    <w:p w:rsidR="00B123DD" w:rsidRDefault="00B123DD" w:rsidP="00B123DD">
      <w:pPr>
        <w:ind w:left="120"/>
      </w:pPr>
    </w:p>
    <w:tbl>
      <w:tblPr>
        <w:tblW w:w="9599" w:type="dxa"/>
        <w:tblLook w:val="04A0" w:firstRow="1" w:lastRow="0" w:firstColumn="1" w:lastColumn="0" w:noHBand="0" w:noVBand="1"/>
      </w:tblPr>
      <w:tblGrid>
        <w:gridCol w:w="3369"/>
        <w:gridCol w:w="3115"/>
        <w:gridCol w:w="3115"/>
      </w:tblGrid>
      <w:tr w:rsidR="00B123DD" w:rsidTr="00A13A11">
        <w:tc>
          <w:tcPr>
            <w:tcW w:w="3369" w:type="dxa"/>
          </w:tcPr>
          <w:p w:rsidR="00B123DD" w:rsidRDefault="00B123DD" w:rsidP="00A13A11">
            <w:pPr>
              <w:spacing w:after="120"/>
              <w:jc w:val="both"/>
              <w:rPr>
                <w:color w:val="000000"/>
                <w:sz w:val="28"/>
                <w:szCs w:val="28"/>
              </w:rPr>
            </w:pPr>
            <w:r>
              <w:rPr>
                <w:color w:val="000000"/>
                <w:sz w:val="28"/>
                <w:szCs w:val="28"/>
              </w:rPr>
              <w:t>РАССМОТРЕНО</w:t>
            </w:r>
          </w:p>
          <w:p w:rsidR="00B123DD" w:rsidRDefault="00B123DD" w:rsidP="00A13A11">
            <w:pPr>
              <w:spacing w:after="120"/>
              <w:rPr>
                <w:color w:val="000000"/>
                <w:sz w:val="28"/>
                <w:szCs w:val="28"/>
              </w:rPr>
            </w:pPr>
            <w:r>
              <w:rPr>
                <w:color w:val="000000"/>
                <w:sz w:val="28"/>
                <w:szCs w:val="28"/>
              </w:rPr>
              <w:t>педагогическим советом</w:t>
            </w:r>
            <w:r>
              <w:rPr>
                <w:color w:val="000000"/>
                <w:sz w:val="24"/>
                <w:szCs w:val="24"/>
              </w:rPr>
              <w:t xml:space="preserve"> </w:t>
            </w:r>
          </w:p>
          <w:p w:rsidR="00B123DD" w:rsidRDefault="00B123DD" w:rsidP="00A13A11">
            <w:pPr>
              <w:rPr>
                <w:color w:val="000000"/>
                <w:sz w:val="24"/>
                <w:szCs w:val="24"/>
              </w:rPr>
            </w:pPr>
            <w:r>
              <w:rPr>
                <w:color w:val="000000"/>
                <w:sz w:val="24"/>
                <w:szCs w:val="24"/>
              </w:rPr>
              <w:t>председатель педагогического совета Н.А. Вашкеева</w:t>
            </w:r>
          </w:p>
          <w:p w:rsidR="00B123DD" w:rsidRDefault="00B123DD" w:rsidP="00A13A11">
            <w:pPr>
              <w:rPr>
                <w:color w:val="000000"/>
                <w:sz w:val="24"/>
                <w:szCs w:val="24"/>
              </w:rPr>
            </w:pPr>
            <w:r>
              <w:rPr>
                <w:color w:val="000000"/>
                <w:sz w:val="24"/>
                <w:szCs w:val="24"/>
              </w:rPr>
              <w:t>приказ №1 от «18» 08. 2023 г.</w:t>
            </w:r>
          </w:p>
          <w:p w:rsidR="00B123DD" w:rsidRDefault="00B123DD" w:rsidP="00A13A11">
            <w:pPr>
              <w:spacing w:after="120"/>
              <w:jc w:val="both"/>
              <w:rPr>
                <w:color w:val="000000"/>
                <w:sz w:val="24"/>
                <w:szCs w:val="24"/>
              </w:rPr>
            </w:pPr>
          </w:p>
        </w:tc>
        <w:tc>
          <w:tcPr>
            <w:tcW w:w="3115" w:type="dxa"/>
          </w:tcPr>
          <w:p w:rsidR="00B123DD" w:rsidRDefault="00B123DD" w:rsidP="00A13A11">
            <w:pPr>
              <w:spacing w:after="120"/>
              <w:rPr>
                <w:color w:val="000000"/>
                <w:sz w:val="28"/>
                <w:szCs w:val="28"/>
              </w:rPr>
            </w:pPr>
            <w:r>
              <w:rPr>
                <w:color w:val="000000"/>
                <w:sz w:val="28"/>
                <w:szCs w:val="28"/>
              </w:rPr>
              <w:t>СОГЛАСОВАНО</w:t>
            </w:r>
          </w:p>
          <w:p w:rsidR="00B123DD" w:rsidRDefault="00B123DD" w:rsidP="00A13A11">
            <w:pPr>
              <w:spacing w:after="120"/>
              <w:rPr>
                <w:color w:val="000000"/>
                <w:sz w:val="28"/>
                <w:szCs w:val="28"/>
              </w:rPr>
            </w:pPr>
            <w:r>
              <w:rPr>
                <w:color w:val="000000"/>
                <w:sz w:val="28"/>
                <w:szCs w:val="28"/>
              </w:rPr>
              <w:t>управляющий совет</w:t>
            </w:r>
            <w:r>
              <w:rPr>
                <w:color w:val="000000"/>
                <w:sz w:val="24"/>
                <w:szCs w:val="24"/>
              </w:rPr>
              <w:t xml:space="preserve"> </w:t>
            </w:r>
          </w:p>
          <w:p w:rsidR="00B123DD" w:rsidRDefault="00B123DD" w:rsidP="00A13A11">
            <w:pPr>
              <w:rPr>
                <w:color w:val="000000"/>
                <w:sz w:val="24"/>
                <w:szCs w:val="24"/>
              </w:rPr>
            </w:pPr>
            <w:r>
              <w:rPr>
                <w:color w:val="000000"/>
                <w:sz w:val="24"/>
                <w:szCs w:val="24"/>
              </w:rPr>
              <w:t>Н.В. Ярославцева</w:t>
            </w:r>
          </w:p>
          <w:p w:rsidR="00B123DD" w:rsidRDefault="00B123DD" w:rsidP="00A13A11">
            <w:pPr>
              <w:rPr>
                <w:color w:val="000000"/>
                <w:sz w:val="24"/>
                <w:szCs w:val="24"/>
              </w:rPr>
            </w:pPr>
            <w:r>
              <w:rPr>
                <w:color w:val="000000"/>
                <w:sz w:val="24"/>
                <w:szCs w:val="24"/>
              </w:rPr>
              <w:t xml:space="preserve">протокол №1 </w:t>
            </w:r>
          </w:p>
          <w:p w:rsidR="00B123DD" w:rsidRDefault="00B123DD" w:rsidP="00A13A11">
            <w:pPr>
              <w:rPr>
                <w:color w:val="000000"/>
                <w:sz w:val="24"/>
                <w:szCs w:val="24"/>
              </w:rPr>
            </w:pPr>
            <w:r>
              <w:rPr>
                <w:color w:val="000000"/>
                <w:sz w:val="24"/>
                <w:szCs w:val="24"/>
              </w:rPr>
              <w:t>от «21» 08   2023 г.</w:t>
            </w:r>
          </w:p>
          <w:p w:rsidR="00B123DD" w:rsidRDefault="00B123DD" w:rsidP="00A13A11">
            <w:pPr>
              <w:spacing w:after="120"/>
              <w:jc w:val="both"/>
              <w:rPr>
                <w:color w:val="000000"/>
                <w:sz w:val="24"/>
                <w:szCs w:val="24"/>
              </w:rPr>
            </w:pPr>
          </w:p>
        </w:tc>
        <w:tc>
          <w:tcPr>
            <w:tcW w:w="3115" w:type="dxa"/>
          </w:tcPr>
          <w:p w:rsidR="00B123DD" w:rsidRDefault="00B123DD" w:rsidP="00A13A11">
            <w:pPr>
              <w:spacing w:after="120"/>
              <w:rPr>
                <w:color w:val="000000"/>
                <w:sz w:val="28"/>
                <w:szCs w:val="28"/>
              </w:rPr>
            </w:pPr>
            <w:r>
              <w:rPr>
                <w:color w:val="000000"/>
                <w:sz w:val="28"/>
                <w:szCs w:val="28"/>
              </w:rPr>
              <w:t>УТВЕРЖДЕНО</w:t>
            </w:r>
          </w:p>
          <w:p w:rsidR="00B123DD" w:rsidRDefault="00B123DD" w:rsidP="00A13A11">
            <w:pPr>
              <w:jc w:val="both"/>
              <w:rPr>
                <w:color w:val="000000"/>
                <w:sz w:val="28"/>
                <w:szCs w:val="28"/>
              </w:rPr>
            </w:pPr>
            <w:r>
              <w:rPr>
                <w:color w:val="000000"/>
                <w:sz w:val="28"/>
                <w:szCs w:val="28"/>
              </w:rPr>
              <w:t>директор МКОУ "ООШ с. Полевое</w:t>
            </w:r>
            <w:r>
              <w:rPr>
                <w:color w:val="000000"/>
                <w:sz w:val="24"/>
                <w:szCs w:val="24"/>
              </w:rPr>
              <w:t xml:space="preserve"> </w:t>
            </w:r>
          </w:p>
          <w:p w:rsidR="00B123DD" w:rsidRDefault="00B123DD" w:rsidP="00A13A11">
            <w:pPr>
              <w:jc w:val="both"/>
              <w:rPr>
                <w:color w:val="000000"/>
                <w:sz w:val="24"/>
                <w:szCs w:val="24"/>
              </w:rPr>
            </w:pPr>
            <w:r>
              <w:rPr>
                <w:color w:val="000000"/>
                <w:sz w:val="24"/>
                <w:szCs w:val="24"/>
              </w:rPr>
              <w:t>Н. А. Вашкеева</w:t>
            </w:r>
          </w:p>
          <w:p w:rsidR="00B123DD" w:rsidRDefault="00B123DD" w:rsidP="00A13A11">
            <w:pPr>
              <w:jc w:val="both"/>
              <w:rPr>
                <w:color w:val="000000"/>
                <w:sz w:val="24"/>
                <w:szCs w:val="24"/>
              </w:rPr>
            </w:pPr>
            <w:r>
              <w:rPr>
                <w:color w:val="000000"/>
                <w:sz w:val="24"/>
                <w:szCs w:val="24"/>
              </w:rPr>
              <w:t>приказ №250 от «22» 08   2023 г.</w:t>
            </w:r>
          </w:p>
          <w:p w:rsidR="00B123DD" w:rsidRDefault="00B123DD" w:rsidP="00A13A11">
            <w:pPr>
              <w:spacing w:after="120"/>
              <w:jc w:val="both"/>
              <w:rPr>
                <w:color w:val="000000"/>
                <w:sz w:val="24"/>
                <w:szCs w:val="24"/>
              </w:rPr>
            </w:pPr>
          </w:p>
        </w:tc>
      </w:tr>
    </w:tbl>
    <w:p w:rsidR="000D722C" w:rsidRPr="006C62AF" w:rsidRDefault="000D722C" w:rsidP="00BB72D6">
      <w:pPr>
        <w:pStyle w:val="a3"/>
        <w:tabs>
          <w:tab w:val="left" w:pos="142"/>
          <w:tab w:val="left" w:pos="10065"/>
        </w:tabs>
        <w:spacing w:line="360" w:lineRule="auto"/>
        <w:ind w:left="0" w:right="4"/>
        <w:rPr>
          <w:rFonts w:ascii="Trebuchet MS"/>
          <w:sz w:val="28"/>
          <w:szCs w:val="28"/>
        </w:rPr>
      </w:pPr>
    </w:p>
    <w:p w:rsidR="000D722C" w:rsidRPr="006C62AF" w:rsidRDefault="00466544" w:rsidP="00D83FB0">
      <w:pPr>
        <w:tabs>
          <w:tab w:val="left" w:pos="142"/>
          <w:tab w:val="left" w:pos="10065"/>
        </w:tabs>
        <w:spacing w:before="248" w:line="360" w:lineRule="auto"/>
        <w:ind w:left="1417" w:right="4"/>
        <w:jc w:val="center"/>
        <w:rPr>
          <w:b/>
          <w:sz w:val="28"/>
          <w:szCs w:val="28"/>
        </w:rPr>
      </w:pPr>
      <w:r w:rsidRPr="006C62AF">
        <w:rPr>
          <w:b/>
          <w:sz w:val="28"/>
          <w:szCs w:val="28"/>
        </w:rPr>
        <w:t>ОСНОВНАЯ ОБРАЗОВАТЕЛЬНАЯ ПРОГРАММА</w:t>
      </w:r>
      <w:r w:rsidRPr="006C62AF">
        <w:rPr>
          <w:b/>
          <w:spacing w:val="-67"/>
          <w:sz w:val="28"/>
          <w:szCs w:val="28"/>
        </w:rPr>
        <w:t xml:space="preserve"> </w:t>
      </w:r>
      <w:r w:rsidRPr="006C62AF">
        <w:rPr>
          <w:b/>
          <w:sz w:val="28"/>
          <w:szCs w:val="28"/>
        </w:rPr>
        <w:t>НАЧАЛЬНОГО</w:t>
      </w:r>
      <w:r w:rsidRPr="006C62AF">
        <w:rPr>
          <w:b/>
          <w:spacing w:val="-1"/>
          <w:sz w:val="28"/>
          <w:szCs w:val="28"/>
        </w:rPr>
        <w:t xml:space="preserve"> </w:t>
      </w:r>
      <w:r w:rsidRPr="006C62AF">
        <w:rPr>
          <w:b/>
          <w:sz w:val="28"/>
          <w:szCs w:val="28"/>
        </w:rPr>
        <w:t>ОБЩЕГО</w:t>
      </w:r>
      <w:r w:rsidRPr="006C62AF">
        <w:rPr>
          <w:b/>
          <w:spacing w:val="-1"/>
          <w:sz w:val="28"/>
          <w:szCs w:val="28"/>
        </w:rPr>
        <w:t xml:space="preserve"> </w:t>
      </w:r>
      <w:r w:rsidRPr="006C62AF">
        <w:rPr>
          <w:b/>
          <w:sz w:val="28"/>
          <w:szCs w:val="28"/>
        </w:rPr>
        <w:t>ОБРАЗОВАНИЯ</w:t>
      </w:r>
    </w:p>
    <w:p w:rsidR="00B123DD" w:rsidRPr="00B44186" w:rsidRDefault="00B123DD" w:rsidP="00B123DD">
      <w:pPr>
        <w:pStyle w:val="1"/>
        <w:spacing w:line="408" w:lineRule="exact"/>
        <w:ind w:left="567" w:right="948"/>
        <w:jc w:val="center"/>
        <w:rPr>
          <w:sz w:val="28"/>
          <w:szCs w:val="28"/>
        </w:rPr>
      </w:pPr>
      <w:r>
        <w:rPr>
          <w:sz w:val="28"/>
          <w:szCs w:val="28"/>
        </w:rPr>
        <w:t xml:space="preserve">       </w:t>
      </w:r>
      <w:r w:rsidRPr="00B44186">
        <w:rPr>
          <w:sz w:val="28"/>
          <w:szCs w:val="28"/>
        </w:rPr>
        <w:t>на</w:t>
      </w:r>
      <w:r w:rsidRPr="00B44186">
        <w:rPr>
          <w:spacing w:val="-5"/>
          <w:sz w:val="28"/>
          <w:szCs w:val="28"/>
        </w:rPr>
        <w:t xml:space="preserve"> </w:t>
      </w:r>
      <w:r w:rsidRPr="00B44186">
        <w:rPr>
          <w:sz w:val="28"/>
          <w:szCs w:val="28"/>
        </w:rPr>
        <w:t>2023</w:t>
      </w:r>
      <w:r w:rsidRPr="00B44186">
        <w:rPr>
          <w:spacing w:val="2"/>
          <w:sz w:val="28"/>
          <w:szCs w:val="28"/>
        </w:rPr>
        <w:t xml:space="preserve"> </w:t>
      </w:r>
      <w:r w:rsidRPr="00B44186">
        <w:rPr>
          <w:sz w:val="28"/>
          <w:szCs w:val="28"/>
        </w:rPr>
        <w:t>–</w:t>
      </w:r>
      <w:r w:rsidRPr="00B44186">
        <w:rPr>
          <w:spacing w:val="-3"/>
          <w:sz w:val="28"/>
          <w:szCs w:val="28"/>
        </w:rPr>
        <w:t xml:space="preserve"> </w:t>
      </w:r>
      <w:r w:rsidRPr="00B44186">
        <w:rPr>
          <w:sz w:val="28"/>
          <w:szCs w:val="28"/>
        </w:rPr>
        <w:t>2024 учебный</w:t>
      </w:r>
      <w:r w:rsidRPr="00B44186">
        <w:rPr>
          <w:spacing w:val="-3"/>
          <w:sz w:val="28"/>
          <w:szCs w:val="28"/>
        </w:rPr>
        <w:t xml:space="preserve"> </w:t>
      </w:r>
      <w:r w:rsidRPr="00B44186">
        <w:rPr>
          <w:sz w:val="28"/>
          <w:szCs w:val="28"/>
        </w:rPr>
        <w:t>год</w:t>
      </w:r>
    </w:p>
    <w:p w:rsidR="00B123DD" w:rsidRPr="00B44186" w:rsidRDefault="00B123DD" w:rsidP="00B123DD">
      <w:pPr>
        <w:pStyle w:val="a3"/>
        <w:ind w:left="567"/>
        <w:jc w:val="center"/>
        <w:rPr>
          <w:b/>
        </w:rPr>
      </w:pPr>
    </w:p>
    <w:p w:rsidR="000D722C" w:rsidRPr="006C62AF" w:rsidRDefault="000D722C" w:rsidP="00D83FB0">
      <w:pPr>
        <w:pStyle w:val="a3"/>
        <w:tabs>
          <w:tab w:val="left" w:pos="142"/>
          <w:tab w:val="left" w:pos="10065"/>
        </w:tabs>
        <w:spacing w:line="360" w:lineRule="auto"/>
        <w:ind w:left="0" w:right="4"/>
        <w:jc w:val="center"/>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bookmarkStart w:id="0" w:name="_GoBack"/>
      <w:bookmarkEnd w:id="0"/>
    </w:p>
    <w:p w:rsidR="000D722C" w:rsidRPr="006C62AF" w:rsidRDefault="00466544" w:rsidP="00BB72D6">
      <w:pPr>
        <w:pStyle w:val="a3"/>
        <w:tabs>
          <w:tab w:val="left" w:pos="142"/>
          <w:tab w:val="left" w:pos="10065"/>
        </w:tabs>
        <w:spacing w:line="360" w:lineRule="auto"/>
        <w:ind w:left="0" w:right="4"/>
        <w:jc w:val="center"/>
        <w:rPr>
          <w:sz w:val="28"/>
          <w:szCs w:val="28"/>
        </w:rPr>
      </w:pPr>
      <w:r w:rsidRPr="006C62AF">
        <w:rPr>
          <w:sz w:val="28"/>
          <w:szCs w:val="28"/>
        </w:rPr>
        <w:t>с.</w:t>
      </w:r>
      <w:r w:rsidRPr="006C62AF">
        <w:rPr>
          <w:spacing w:val="-3"/>
          <w:sz w:val="28"/>
          <w:szCs w:val="28"/>
        </w:rPr>
        <w:t xml:space="preserve"> </w:t>
      </w:r>
      <w:r w:rsidRPr="006C62AF">
        <w:rPr>
          <w:sz w:val="28"/>
          <w:szCs w:val="28"/>
        </w:rPr>
        <w:t>Полевое,</w:t>
      </w:r>
      <w:r w:rsidRPr="006C62AF">
        <w:rPr>
          <w:spacing w:val="-2"/>
          <w:sz w:val="28"/>
          <w:szCs w:val="28"/>
        </w:rPr>
        <w:t xml:space="preserve"> </w:t>
      </w:r>
      <w:r w:rsidR="009A6E99" w:rsidRPr="006C62AF">
        <w:rPr>
          <w:sz w:val="28"/>
          <w:szCs w:val="28"/>
        </w:rPr>
        <w:t xml:space="preserve">2023 </w:t>
      </w:r>
      <w:r w:rsidRPr="006C62AF">
        <w:rPr>
          <w:sz w:val="28"/>
          <w:szCs w:val="28"/>
        </w:rPr>
        <w:t>год</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7"/>
          <w:type w:val="continuous"/>
          <w:pgSz w:w="11910" w:h="16840"/>
          <w:pgMar w:top="1040" w:right="853" w:bottom="740" w:left="1418" w:header="720" w:footer="720" w:gutter="0"/>
          <w:cols w:space="720"/>
        </w:sectPr>
      </w:pPr>
    </w:p>
    <w:p w:rsidR="000D722C" w:rsidRPr="006C62AF" w:rsidRDefault="00466544" w:rsidP="00BB72D6">
      <w:pPr>
        <w:tabs>
          <w:tab w:val="left" w:pos="142"/>
          <w:tab w:val="left" w:pos="10065"/>
        </w:tabs>
        <w:spacing w:before="73" w:line="360" w:lineRule="auto"/>
        <w:ind w:left="1412" w:right="4"/>
        <w:jc w:val="both"/>
        <w:rPr>
          <w:b/>
          <w:sz w:val="28"/>
          <w:szCs w:val="28"/>
        </w:rPr>
      </w:pPr>
      <w:r w:rsidRPr="006C62AF">
        <w:rPr>
          <w:b/>
          <w:sz w:val="28"/>
          <w:szCs w:val="28"/>
        </w:rPr>
        <w:lastRenderedPageBreak/>
        <w:t>СОДЕРЖАНИЕ</w:t>
      </w:r>
    </w:p>
    <w:p w:rsidR="000D722C" w:rsidRPr="006C62AF" w:rsidRDefault="000D722C" w:rsidP="00BB72D6">
      <w:pPr>
        <w:pStyle w:val="a3"/>
        <w:tabs>
          <w:tab w:val="left" w:pos="142"/>
          <w:tab w:val="left" w:pos="10065"/>
        </w:tabs>
        <w:spacing w:before="1" w:line="360" w:lineRule="auto"/>
        <w:ind w:left="0" w:right="4"/>
        <w:rPr>
          <w:b/>
          <w:sz w:val="28"/>
          <w:szCs w:val="28"/>
        </w:rPr>
      </w:pPr>
    </w:p>
    <w:p w:rsidR="000D722C" w:rsidRPr="006C62AF" w:rsidRDefault="00466544" w:rsidP="00BB72D6">
      <w:pPr>
        <w:pStyle w:val="a5"/>
        <w:numPr>
          <w:ilvl w:val="0"/>
          <w:numId w:val="83"/>
        </w:numPr>
        <w:tabs>
          <w:tab w:val="left" w:pos="142"/>
          <w:tab w:val="left" w:pos="907"/>
          <w:tab w:val="left" w:pos="10065"/>
        </w:tabs>
        <w:spacing w:line="360" w:lineRule="auto"/>
        <w:ind w:right="4" w:hanging="241"/>
        <w:jc w:val="both"/>
        <w:rPr>
          <w:b/>
          <w:sz w:val="28"/>
          <w:szCs w:val="28"/>
        </w:rPr>
      </w:pPr>
      <w:r w:rsidRPr="006C62AF">
        <w:rPr>
          <w:b/>
          <w:sz w:val="28"/>
          <w:szCs w:val="28"/>
        </w:rPr>
        <w:t>Целевой</w:t>
      </w:r>
      <w:r w:rsidRPr="006C62AF">
        <w:rPr>
          <w:b/>
          <w:spacing w:val="-1"/>
          <w:sz w:val="28"/>
          <w:szCs w:val="28"/>
        </w:rPr>
        <w:t xml:space="preserve"> </w:t>
      </w:r>
      <w:r w:rsidRPr="006C62AF">
        <w:rPr>
          <w:b/>
          <w:sz w:val="28"/>
          <w:szCs w:val="28"/>
        </w:rPr>
        <w:t>раздел</w:t>
      </w:r>
    </w:p>
    <w:p w:rsidR="000D722C" w:rsidRPr="006C62AF" w:rsidRDefault="00466544" w:rsidP="00BB72D6">
      <w:pPr>
        <w:pStyle w:val="a5"/>
        <w:numPr>
          <w:ilvl w:val="1"/>
          <w:numId w:val="83"/>
        </w:numPr>
        <w:tabs>
          <w:tab w:val="left" w:pos="142"/>
          <w:tab w:val="left" w:pos="1087"/>
          <w:tab w:val="left" w:pos="10065"/>
        </w:tabs>
        <w:spacing w:line="360" w:lineRule="auto"/>
        <w:ind w:right="4" w:hanging="421"/>
        <w:jc w:val="both"/>
        <w:rPr>
          <w:sz w:val="28"/>
          <w:szCs w:val="28"/>
        </w:rPr>
      </w:pPr>
      <w:r w:rsidRPr="006C62AF">
        <w:rPr>
          <w:sz w:val="28"/>
          <w:szCs w:val="28"/>
        </w:rPr>
        <w:t>Пояснительная</w:t>
      </w:r>
      <w:r w:rsidRPr="006C62AF">
        <w:rPr>
          <w:spacing w:val="-5"/>
          <w:sz w:val="28"/>
          <w:szCs w:val="28"/>
        </w:rPr>
        <w:t xml:space="preserve"> </w:t>
      </w:r>
      <w:r w:rsidRPr="006C62AF">
        <w:rPr>
          <w:sz w:val="28"/>
          <w:szCs w:val="28"/>
        </w:rPr>
        <w:t>записка</w:t>
      </w:r>
    </w:p>
    <w:p w:rsidR="000D722C" w:rsidRPr="006C62AF" w:rsidRDefault="00466544" w:rsidP="00BB72D6">
      <w:pPr>
        <w:pStyle w:val="a5"/>
        <w:numPr>
          <w:ilvl w:val="1"/>
          <w:numId w:val="83"/>
        </w:numPr>
        <w:tabs>
          <w:tab w:val="left" w:pos="142"/>
          <w:tab w:val="left" w:pos="1087"/>
          <w:tab w:val="left" w:pos="10065"/>
        </w:tabs>
        <w:spacing w:line="360" w:lineRule="auto"/>
        <w:ind w:right="4" w:hanging="421"/>
        <w:jc w:val="both"/>
        <w:rPr>
          <w:sz w:val="28"/>
          <w:szCs w:val="28"/>
        </w:rPr>
      </w:pPr>
      <w:r w:rsidRPr="006C62AF">
        <w:rPr>
          <w:sz w:val="28"/>
          <w:szCs w:val="28"/>
        </w:rPr>
        <w:t>Общая</w:t>
      </w:r>
      <w:r w:rsidRPr="006C62AF">
        <w:rPr>
          <w:spacing w:val="-3"/>
          <w:sz w:val="28"/>
          <w:szCs w:val="28"/>
        </w:rPr>
        <w:t xml:space="preserve"> </w:t>
      </w:r>
      <w:r w:rsidRPr="006C62AF">
        <w:rPr>
          <w:sz w:val="28"/>
          <w:szCs w:val="28"/>
        </w:rPr>
        <w:t>характеристика</w:t>
      </w:r>
      <w:r w:rsidRPr="006C62AF">
        <w:rPr>
          <w:spacing w:val="-4"/>
          <w:sz w:val="28"/>
          <w:szCs w:val="28"/>
        </w:rPr>
        <w:t xml:space="preserve"> </w:t>
      </w:r>
      <w:r w:rsidRPr="006C62AF">
        <w:rPr>
          <w:sz w:val="28"/>
          <w:szCs w:val="28"/>
        </w:rPr>
        <w:t>программы</w:t>
      </w:r>
      <w:r w:rsidRPr="006C62AF">
        <w:rPr>
          <w:spacing w:val="-2"/>
          <w:sz w:val="28"/>
          <w:szCs w:val="28"/>
        </w:rPr>
        <w:t xml:space="preserve"> </w:t>
      </w:r>
      <w:r w:rsidRPr="006C62AF">
        <w:rPr>
          <w:sz w:val="28"/>
          <w:szCs w:val="28"/>
        </w:rPr>
        <w:t>начального</w:t>
      </w:r>
      <w:r w:rsidRPr="006C62AF">
        <w:rPr>
          <w:spacing w:val="-3"/>
          <w:sz w:val="28"/>
          <w:szCs w:val="28"/>
        </w:rPr>
        <w:t xml:space="preserve"> </w:t>
      </w:r>
      <w:r w:rsidRPr="006C62AF">
        <w:rPr>
          <w:sz w:val="28"/>
          <w:szCs w:val="28"/>
        </w:rPr>
        <w:t>образования</w:t>
      </w:r>
    </w:p>
    <w:p w:rsidR="000D722C" w:rsidRPr="006C62AF" w:rsidRDefault="00466544" w:rsidP="00BB72D6">
      <w:pPr>
        <w:pStyle w:val="a5"/>
        <w:numPr>
          <w:ilvl w:val="1"/>
          <w:numId w:val="83"/>
        </w:numPr>
        <w:tabs>
          <w:tab w:val="left" w:pos="142"/>
          <w:tab w:val="left" w:pos="1174"/>
          <w:tab w:val="left" w:pos="10065"/>
        </w:tabs>
        <w:spacing w:line="360" w:lineRule="auto"/>
        <w:ind w:left="666" w:right="4" w:firstLine="0"/>
        <w:jc w:val="both"/>
        <w:rPr>
          <w:sz w:val="28"/>
          <w:szCs w:val="28"/>
        </w:rPr>
      </w:pPr>
      <w:r w:rsidRPr="006C62AF">
        <w:rPr>
          <w:sz w:val="28"/>
          <w:szCs w:val="28"/>
        </w:rPr>
        <w:t>Общая</w:t>
      </w:r>
      <w:r w:rsidRPr="006C62AF">
        <w:rPr>
          <w:spacing w:val="21"/>
          <w:sz w:val="28"/>
          <w:szCs w:val="28"/>
        </w:rPr>
        <w:t xml:space="preserve"> </w:t>
      </w:r>
      <w:r w:rsidRPr="006C62AF">
        <w:rPr>
          <w:sz w:val="28"/>
          <w:szCs w:val="28"/>
        </w:rPr>
        <w:t>характеристика</w:t>
      </w:r>
      <w:r w:rsidRPr="006C62AF">
        <w:rPr>
          <w:spacing w:val="20"/>
          <w:sz w:val="28"/>
          <w:szCs w:val="28"/>
        </w:rPr>
        <w:t xml:space="preserve"> </w:t>
      </w:r>
      <w:r w:rsidRPr="006C62AF">
        <w:rPr>
          <w:sz w:val="28"/>
          <w:szCs w:val="28"/>
        </w:rPr>
        <w:t>планируемых</w:t>
      </w:r>
      <w:r w:rsidRPr="006C62AF">
        <w:rPr>
          <w:spacing w:val="22"/>
          <w:sz w:val="28"/>
          <w:szCs w:val="28"/>
        </w:rPr>
        <w:t xml:space="preserve"> </w:t>
      </w:r>
      <w:r w:rsidRPr="006C62AF">
        <w:rPr>
          <w:sz w:val="28"/>
          <w:szCs w:val="28"/>
        </w:rPr>
        <w:t>результатов</w:t>
      </w:r>
      <w:r w:rsidRPr="006C62AF">
        <w:rPr>
          <w:spacing w:val="20"/>
          <w:sz w:val="28"/>
          <w:szCs w:val="28"/>
        </w:rPr>
        <w:t xml:space="preserve"> </w:t>
      </w:r>
      <w:r w:rsidRPr="006C62AF">
        <w:rPr>
          <w:sz w:val="28"/>
          <w:szCs w:val="28"/>
        </w:rPr>
        <w:t>освоения</w:t>
      </w:r>
      <w:r w:rsidRPr="006C62AF">
        <w:rPr>
          <w:spacing w:val="21"/>
          <w:sz w:val="28"/>
          <w:szCs w:val="28"/>
        </w:rPr>
        <w:t xml:space="preserve"> </w:t>
      </w:r>
      <w:r w:rsidRPr="006C62AF">
        <w:rPr>
          <w:sz w:val="28"/>
          <w:szCs w:val="28"/>
        </w:rPr>
        <w:t>основной</w:t>
      </w:r>
      <w:r w:rsidRPr="006C62AF">
        <w:rPr>
          <w:spacing w:val="22"/>
          <w:sz w:val="28"/>
          <w:szCs w:val="28"/>
        </w:rPr>
        <w:t xml:space="preserve"> </w:t>
      </w:r>
      <w:r w:rsidRPr="006C62AF">
        <w:rPr>
          <w:sz w:val="28"/>
          <w:szCs w:val="28"/>
        </w:rPr>
        <w:t>образовательной</w:t>
      </w:r>
      <w:r w:rsidRPr="006C62AF">
        <w:rPr>
          <w:spacing w:val="-57"/>
          <w:sz w:val="28"/>
          <w:szCs w:val="28"/>
        </w:rPr>
        <w:t xml:space="preserve"> </w:t>
      </w:r>
      <w:r w:rsidRPr="006C62AF">
        <w:rPr>
          <w:sz w:val="28"/>
          <w:szCs w:val="28"/>
        </w:rPr>
        <w:t>программы</w:t>
      </w:r>
    </w:p>
    <w:p w:rsidR="000D722C" w:rsidRPr="006C62AF" w:rsidRDefault="00466544" w:rsidP="00BB72D6">
      <w:pPr>
        <w:pStyle w:val="a5"/>
        <w:numPr>
          <w:ilvl w:val="1"/>
          <w:numId w:val="83"/>
        </w:numPr>
        <w:tabs>
          <w:tab w:val="left" w:pos="142"/>
          <w:tab w:val="left" w:pos="1135"/>
          <w:tab w:val="left" w:pos="10065"/>
        </w:tabs>
        <w:spacing w:line="360" w:lineRule="auto"/>
        <w:ind w:left="666" w:right="4" w:firstLine="0"/>
        <w:jc w:val="both"/>
        <w:rPr>
          <w:sz w:val="28"/>
          <w:szCs w:val="28"/>
        </w:rPr>
      </w:pPr>
      <w:r w:rsidRPr="006C62AF">
        <w:rPr>
          <w:sz w:val="28"/>
          <w:szCs w:val="28"/>
        </w:rPr>
        <w:t>Система</w:t>
      </w:r>
      <w:r w:rsidRPr="006C62AF">
        <w:rPr>
          <w:spacing w:val="41"/>
          <w:sz w:val="28"/>
          <w:szCs w:val="28"/>
        </w:rPr>
        <w:t xml:space="preserve"> </w:t>
      </w:r>
      <w:r w:rsidRPr="006C62AF">
        <w:rPr>
          <w:sz w:val="28"/>
          <w:szCs w:val="28"/>
        </w:rPr>
        <w:t>оценки</w:t>
      </w:r>
      <w:r w:rsidRPr="006C62AF">
        <w:rPr>
          <w:spacing w:val="44"/>
          <w:sz w:val="28"/>
          <w:szCs w:val="28"/>
        </w:rPr>
        <w:t xml:space="preserve"> </w:t>
      </w:r>
      <w:r w:rsidRPr="006C62AF">
        <w:rPr>
          <w:sz w:val="28"/>
          <w:szCs w:val="28"/>
        </w:rPr>
        <w:t>достижения</w:t>
      </w:r>
      <w:r w:rsidRPr="006C62AF">
        <w:rPr>
          <w:spacing w:val="42"/>
          <w:sz w:val="28"/>
          <w:szCs w:val="28"/>
        </w:rPr>
        <w:t xml:space="preserve"> </w:t>
      </w:r>
      <w:r w:rsidRPr="006C62AF">
        <w:rPr>
          <w:sz w:val="28"/>
          <w:szCs w:val="28"/>
        </w:rPr>
        <w:t>планируемых</w:t>
      </w:r>
      <w:r w:rsidRPr="006C62AF">
        <w:rPr>
          <w:spacing w:val="44"/>
          <w:sz w:val="28"/>
          <w:szCs w:val="28"/>
        </w:rPr>
        <w:t xml:space="preserve"> </w:t>
      </w:r>
      <w:r w:rsidRPr="006C62AF">
        <w:rPr>
          <w:sz w:val="28"/>
          <w:szCs w:val="28"/>
        </w:rPr>
        <w:t>результатов</w:t>
      </w:r>
      <w:r w:rsidRPr="006C62AF">
        <w:rPr>
          <w:spacing w:val="43"/>
          <w:sz w:val="28"/>
          <w:szCs w:val="28"/>
        </w:rPr>
        <w:t xml:space="preserve"> </w:t>
      </w:r>
      <w:r w:rsidRPr="006C62AF">
        <w:rPr>
          <w:sz w:val="28"/>
          <w:szCs w:val="28"/>
        </w:rPr>
        <w:t>освоения</w:t>
      </w:r>
      <w:r w:rsidRPr="006C62AF">
        <w:rPr>
          <w:spacing w:val="43"/>
          <w:sz w:val="28"/>
          <w:szCs w:val="28"/>
        </w:rPr>
        <w:t xml:space="preserve"> </w:t>
      </w:r>
      <w:r w:rsidRPr="006C62AF">
        <w:rPr>
          <w:sz w:val="28"/>
          <w:szCs w:val="28"/>
        </w:rPr>
        <w:t>программы</w:t>
      </w:r>
      <w:r w:rsidRPr="006C62AF">
        <w:rPr>
          <w:spacing w:val="42"/>
          <w:sz w:val="28"/>
          <w:szCs w:val="28"/>
        </w:rPr>
        <w:t xml:space="preserve"> </w:t>
      </w:r>
      <w:r w:rsidRPr="006C62AF">
        <w:rPr>
          <w:sz w:val="28"/>
          <w:szCs w:val="28"/>
        </w:rPr>
        <w:t>начального</w:t>
      </w:r>
      <w:r w:rsidRPr="006C62AF">
        <w:rPr>
          <w:spacing w:val="-57"/>
          <w:sz w:val="28"/>
          <w:szCs w:val="28"/>
        </w:rPr>
        <w:t xml:space="preserve"> </w:t>
      </w:r>
      <w:r w:rsidRPr="006C62AF">
        <w:rPr>
          <w:sz w:val="28"/>
          <w:szCs w:val="28"/>
        </w:rPr>
        <w:t>общего</w:t>
      </w:r>
      <w:r w:rsidRPr="006C62AF">
        <w:rPr>
          <w:spacing w:val="-2"/>
          <w:sz w:val="28"/>
          <w:szCs w:val="28"/>
        </w:rPr>
        <w:t xml:space="preserve"> </w:t>
      </w:r>
      <w:r w:rsidRPr="006C62AF">
        <w:rPr>
          <w:sz w:val="28"/>
          <w:szCs w:val="28"/>
        </w:rPr>
        <w:t>образования</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Общие</w:t>
      </w:r>
      <w:r w:rsidRPr="006C62AF">
        <w:rPr>
          <w:spacing w:val="-4"/>
          <w:sz w:val="28"/>
          <w:szCs w:val="28"/>
        </w:rPr>
        <w:t xml:space="preserve"> </w:t>
      </w:r>
      <w:r w:rsidRPr="006C62AF">
        <w:rPr>
          <w:sz w:val="28"/>
          <w:szCs w:val="28"/>
        </w:rPr>
        <w:t>положения</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Особенности</w:t>
      </w:r>
      <w:r w:rsidRPr="006C62AF">
        <w:rPr>
          <w:spacing w:val="-4"/>
          <w:sz w:val="28"/>
          <w:szCs w:val="28"/>
        </w:rPr>
        <w:t xml:space="preserve"> </w:t>
      </w:r>
      <w:r w:rsidRPr="006C62AF">
        <w:rPr>
          <w:sz w:val="28"/>
          <w:szCs w:val="28"/>
        </w:rPr>
        <w:t>оценки</w:t>
      </w:r>
      <w:r w:rsidRPr="006C62AF">
        <w:rPr>
          <w:spacing w:val="-4"/>
          <w:sz w:val="28"/>
          <w:szCs w:val="28"/>
        </w:rPr>
        <w:t xml:space="preserve"> </w:t>
      </w:r>
      <w:r w:rsidRPr="006C62AF">
        <w:rPr>
          <w:sz w:val="28"/>
          <w:szCs w:val="28"/>
        </w:rPr>
        <w:t>метапредметных</w:t>
      </w:r>
      <w:r w:rsidRPr="006C62AF">
        <w:rPr>
          <w:spacing w:val="-2"/>
          <w:sz w:val="28"/>
          <w:szCs w:val="28"/>
        </w:rPr>
        <w:t xml:space="preserve"> </w:t>
      </w:r>
      <w:r w:rsidRPr="006C62AF">
        <w:rPr>
          <w:sz w:val="28"/>
          <w:szCs w:val="28"/>
        </w:rPr>
        <w:t>и</w:t>
      </w:r>
      <w:r w:rsidRPr="006C62AF">
        <w:rPr>
          <w:spacing w:val="55"/>
          <w:sz w:val="28"/>
          <w:szCs w:val="28"/>
        </w:rPr>
        <w:t xml:space="preserve"> </w:t>
      </w:r>
      <w:r w:rsidRPr="006C62AF">
        <w:rPr>
          <w:sz w:val="28"/>
          <w:szCs w:val="28"/>
        </w:rPr>
        <w:t>предметных</w:t>
      </w:r>
      <w:r w:rsidRPr="006C62AF">
        <w:rPr>
          <w:spacing w:val="-3"/>
          <w:sz w:val="28"/>
          <w:szCs w:val="28"/>
        </w:rPr>
        <w:t xml:space="preserve"> </w:t>
      </w:r>
      <w:r w:rsidRPr="006C62AF">
        <w:rPr>
          <w:sz w:val="28"/>
          <w:szCs w:val="28"/>
        </w:rPr>
        <w:t>результатов.</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Организация</w:t>
      </w:r>
      <w:r w:rsidRPr="006C62AF">
        <w:rPr>
          <w:spacing w:val="-7"/>
          <w:sz w:val="28"/>
          <w:szCs w:val="28"/>
        </w:rPr>
        <w:t xml:space="preserve"> </w:t>
      </w:r>
      <w:r w:rsidRPr="006C62AF">
        <w:rPr>
          <w:sz w:val="28"/>
          <w:szCs w:val="28"/>
        </w:rPr>
        <w:t>и</w:t>
      </w:r>
      <w:r w:rsidRPr="006C62AF">
        <w:rPr>
          <w:spacing w:val="-3"/>
          <w:sz w:val="28"/>
          <w:szCs w:val="28"/>
        </w:rPr>
        <w:t xml:space="preserve"> </w:t>
      </w:r>
      <w:r w:rsidRPr="006C62AF">
        <w:rPr>
          <w:sz w:val="28"/>
          <w:szCs w:val="28"/>
        </w:rPr>
        <w:t>содержание</w:t>
      </w:r>
      <w:r w:rsidRPr="006C62AF">
        <w:rPr>
          <w:spacing w:val="-5"/>
          <w:sz w:val="28"/>
          <w:szCs w:val="28"/>
        </w:rPr>
        <w:t xml:space="preserve"> </w:t>
      </w:r>
      <w:r w:rsidRPr="006C62AF">
        <w:rPr>
          <w:sz w:val="28"/>
          <w:szCs w:val="28"/>
        </w:rPr>
        <w:t>оценочных</w:t>
      </w:r>
      <w:r w:rsidRPr="006C62AF">
        <w:rPr>
          <w:spacing w:val="-4"/>
          <w:sz w:val="28"/>
          <w:szCs w:val="28"/>
        </w:rPr>
        <w:t xml:space="preserve"> </w:t>
      </w:r>
      <w:r w:rsidRPr="006C62AF">
        <w:rPr>
          <w:sz w:val="28"/>
          <w:szCs w:val="28"/>
        </w:rPr>
        <w:t>процедур</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a5"/>
        <w:numPr>
          <w:ilvl w:val="0"/>
          <w:numId w:val="83"/>
        </w:numPr>
        <w:tabs>
          <w:tab w:val="left" w:pos="142"/>
          <w:tab w:val="left" w:pos="907"/>
          <w:tab w:val="left" w:pos="10065"/>
        </w:tabs>
        <w:spacing w:line="360" w:lineRule="auto"/>
        <w:ind w:right="4" w:hanging="241"/>
        <w:jc w:val="both"/>
        <w:rPr>
          <w:b/>
          <w:sz w:val="28"/>
          <w:szCs w:val="28"/>
        </w:rPr>
      </w:pPr>
      <w:r w:rsidRPr="006C62AF">
        <w:rPr>
          <w:b/>
          <w:sz w:val="28"/>
          <w:szCs w:val="28"/>
        </w:rPr>
        <w:t>Содержательный</w:t>
      </w:r>
      <w:r w:rsidRPr="006C62AF">
        <w:rPr>
          <w:b/>
          <w:spacing w:val="-4"/>
          <w:sz w:val="28"/>
          <w:szCs w:val="28"/>
        </w:rPr>
        <w:t xml:space="preserve"> </w:t>
      </w:r>
      <w:r w:rsidRPr="006C62AF">
        <w:rPr>
          <w:b/>
          <w:sz w:val="28"/>
          <w:szCs w:val="28"/>
        </w:rPr>
        <w:t>раздел</w:t>
      </w:r>
    </w:p>
    <w:p w:rsidR="00BB72D6" w:rsidRDefault="00466544" w:rsidP="00BB72D6">
      <w:pPr>
        <w:pStyle w:val="a5"/>
        <w:numPr>
          <w:ilvl w:val="1"/>
          <w:numId w:val="83"/>
        </w:numPr>
        <w:tabs>
          <w:tab w:val="left" w:pos="142"/>
          <w:tab w:val="left" w:pos="1087"/>
          <w:tab w:val="left" w:pos="10065"/>
        </w:tabs>
        <w:spacing w:line="360" w:lineRule="auto"/>
        <w:ind w:left="952" w:right="4" w:hanging="286"/>
        <w:jc w:val="both"/>
        <w:rPr>
          <w:sz w:val="28"/>
          <w:szCs w:val="28"/>
        </w:rPr>
      </w:pPr>
      <w:r w:rsidRPr="006C62AF">
        <w:rPr>
          <w:sz w:val="28"/>
          <w:szCs w:val="28"/>
        </w:rPr>
        <w:t>Примерные рабочие программы учебных предметов</w:t>
      </w:r>
      <w:r w:rsidR="00BB72D6">
        <w:rPr>
          <w:sz w:val="28"/>
          <w:szCs w:val="28"/>
        </w:rPr>
        <w:t>:</w:t>
      </w:r>
    </w:p>
    <w:p w:rsidR="000D722C" w:rsidRPr="006C62AF" w:rsidRDefault="00466544" w:rsidP="00BB72D6">
      <w:pPr>
        <w:pStyle w:val="a5"/>
        <w:tabs>
          <w:tab w:val="left" w:pos="142"/>
          <w:tab w:val="left" w:pos="1087"/>
          <w:tab w:val="left" w:pos="10065"/>
        </w:tabs>
        <w:spacing w:line="360" w:lineRule="auto"/>
        <w:ind w:left="952" w:right="4"/>
        <w:jc w:val="left"/>
        <w:rPr>
          <w:sz w:val="28"/>
          <w:szCs w:val="28"/>
        </w:rPr>
      </w:pPr>
      <w:r w:rsidRPr="006C62AF">
        <w:rPr>
          <w:spacing w:val="-57"/>
          <w:sz w:val="28"/>
          <w:szCs w:val="28"/>
        </w:rPr>
        <w:t xml:space="preserve"> </w:t>
      </w:r>
      <w:r w:rsidRPr="006C62AF">
        <w:rPr>
          <w:sz w:val="28"/>
          <w:szCs w:val="28"/>
        </w:rPr>
        <w:t>Русский</w:t>
      </w:r>
      <w:r w:rsidRPr="006C62AF">
        <w:rPr>
          <w:spacing w:val="-1"/>
          <w:sz w:val="28"/>
          <w:szCs w:val="28"/>
        </w:rPr>
        <w:t xml:space="preserve"> </w:t>
      </w:r>
      <w:r w:rsidRPr="006C62AF">
        <w:rPr>
          <w:sz w:val="28"/>
          <w:szCs w:val="28"/>
        </w:rPr>
        <w:t>язык</w:t>
      </w:r>
    </w:p>
    <w:p w:rsidR="009A6E99" w:rsidRPr="006C62AF" w:rsidRDefault="00466544" w:rsidP="00BB72D6">
      <w:pPr>
        <w:pStyle w:val="a3"/>
        <w:tabs>
          <w:tab w:val="left" w:pos="142"/>
          <w:tab w:val="left" w:pos="10065"/>
        </w:tabs>
        <w:spacing w:line="360" w:lineRule="auto"/>
        <w:ind w:left="952" w:right="4"/>
        <w:rPr>
          <w:spacing w:val="1"/>
          <w:sz w:val="28"/>
          <w:szCs w:val="28"/>
        </w:rPr>
      </w:pPr>
      <w:r w:rsidRPr="006C62AF">
        <w:rPr>
          <w:sz w:val="28"/>
          <w:szCs w:val="28"/>
        </w:rPr>
        <w:t>Литературное чтение</w:t>
      </w:r>
    </w:p>
    <w:p w:rsidR="000D722C" w:rsidRPr="006C62AF" w:rsidRDefault="009A6E99" w:rsidP="00BB72D6">
      <w:pPr>
        <w:pStyle w:val="a3"/>
        <w:tabs>
          <w:tab w:val="left" w:pos="142"/>
          <w:tab w:val="left" w:pos="10065"/>
        </w:tabs>
        <w:spacing w:line="360" w:lineRule="auto"/>
        <w:ind w:left="952" w:right="4"/>
        <w:rPr>
          <w:sz w:val="28"/>
          <w:szCs w:val="28"/>
        </w:rPr>
      </w:pPr>
      <w:r w:rsidRPr="006C62AF">
        <w:rPr>
          <w:spacing w:val="1"/>
          <w:sz w:val="28"/>
          <w:szCs w:val="28"/>
        </w:rPr>
        <w:t>Немецкий</w:t>
      </w:r>
      <w:r w:rsidR="00466544" w:rsidRPr="006C62AF">
        <w:rPr>
          <w:sz w:val="28"/>
          <w:szCs w:val="28"/>
        </w:rPr>
        <w:t xml:space="preserve"> язык</w:t>
      </w:r>
    </w:p>
    <w:p w:rsidR="000D722C" w:rsidRPr="006C62AF" w:rsidRDefault="009A6E99" w:rsidP="00BB72D6">
      <w:pPr>
        <w:pStyle w:val="a3"/>
        <w:tabs>
          <w:tab w:val="left" w:pos="142"/>
          <w:tab w:val="left" w:pos="10065"/>
        </w:tabs>
        <w:spacing w:line="360" w:lineRule="auto"/>
        <w:ind w:right="4"/>
        <w:rPr>
          <w:sz w:val="28"/>
          <w:szCs w:val="28"/>
        </w:rPr>
      </w:pPr>
      <w:r w:rsidRPr="006C62AF">
        <w:rPr>
          <w:sz w:val="28"/>
          <w:szCs w:val="28"/>
        </w:rPr>
        <w:t xml:space="preserve">     </w:t>
      </w:r>
      <w:r w:rsidR="00466544" w:rsidRPr="006C62AF">
        <w:rPr>
          <w:sz w:val="28"/>
          <w:szCs w:val="28"/>
        </w:rPr>
        <w:t>Математика</w:t>
      </w:r>
    </w:p>
    <w:p w:rsidR="000D722C" w:rsidRPr="006C62AF" w:rsidRDefault="00466544" w:rsidP="00BB72D6">
      <w:pPr>
        <w:pStyle w:val="a3"/>
        <w:tabs>
          <w:tab w:val="left" w:pos="142"/>
          <w:tab w:val="left" w:pos="10065"/>
        </w:tabs>
        <w:spacing w:line="360" w:lineRule="auto"/>
        <w:ind w:left="952" w:right="4"/>
        <w:rPr>
          <w:sz w:val="28"/>
          <w:szCs w:val="28"/>
        </w:rPr>
      </w:pPr>
      <w:r w:rsidRPr="006C62AF">
        <w:rPr>
          <w:sz w:val="28"/>
          <w:szCs w:val="28"/>
        </w:rPr>
        <w:t>Окружающий</w:t>
      </w:r>
      <w:r w:rsidRPr="006C62AF">
        <w:rPr>
          <w:spacing w:val="-4"/>
          <w:sz w:val="28"/>
          <w:szCs w:val="28"/>
        </w:rPr>
        <w:t xml:space="preserve"> </w:t>
      </w:r>
      <w:r w:rsidRPr="006C62AF">
        <w:rPr>
          <w:sz w:val="28"/>
          <w:szCs w:val="28"/>
        </w:rPr>
        <w:t>мир</w:t>
      </w:r>
    </w:p>
    <w:p w:rsidR="000D722C" w:rsidRPr="006C62AF" w:rsidRDefault="00466544" w:rsidP="00BB72D6">
      <w:pPr>
        <w:pStyle w:val="a3"/>
        <w:tabs>
          <w:tab w:val="left" w:pos="142"/>
          <w:tab w:val="left" w:pos="10065"/>
        </w:tabs>
        <w:spacing w:line="360" w:lineRule="auto"/>
        <w:ind w:left="952" w:right="4"/>
        <w:rPr>
          <w:sz w:val="28"/>
          <w:szCs w:val="28"/>
        </w:rPr>
      </w:pPr>
      <w:r w:rsidRPr="006C62AF">
        <w:rPr>
          <w:sz w:val="28"/>
          <w:szCs w:val="28"/>
        </w:rPr>
        <w:t>Основы религиозных культур и светской этики</w:t>
      </w:r>
      <w:r w:rsidRPr="006C62AF">
        <w:rPr>
          <w:spacing w:val="-57"/>
          <w:sz w:val="28"/>
          <w:szCs w:val="28"/>
        </w:rPr>
        <w:t xml:space="preserve"> </w:t>
      </w:r>
      <w:r w:rsidRPr="006C62AF">
        <w:rPr>
          <w:sz w:val="28"/>
          <w:szCs w:val="28"/>
        </w:rPr>
        <w:t>Изобразительное</w:t>
      </w:r>
      <w:r w:rsidRPr="006C62AF">
        <w:rPr>
          <w:spacing w:val="-2"/>
          <w:sz w:val="28"/>
          <w:szCs w:val="28"/>
        </w:rPr>
        <w:t xml:space="preserve"> </w:t>
      </w:r>
      <w:r w:rsidRPr="006C62AF">
        <w:rPr>
          <w:sz w:val="28"/>
          <w:szCs w:val="28"/>
        </w:rPr>
        <w:t>искусство</w:t>
      </w:r>
    </w:p>
    <w:p w:rsidR="000D722C" w:rsidRPr="006C62AF" w:rsidRDefault="00466544" w:rsidP="00BB72D6">
      <w:pPr>
        <w:pStyle w:val="a3"/>
        <w:tabs>
          <w:tab w:val="left" w:pos="142"/>
          <w:tab w:val="left" w:pos="10065"/>
        </w:tabs>
        <w:spacing w:line="360" w:lineRule="auto"/>
        <w:ind w:left="952" w:right="4"/>
        <w:rPr>
          <w:sz w:val="28"/>
          <w:szCs w:val="28"/>
        </w:rPr>
      </w:pPr>
      <w:r w:rsidRPr="006C62AF">
        <w:rPr>
          <w:sz w:val="28"/>
          <w:szCs w:val="28"/>
        </w:rPr>
        <w:t>Музыка</w:t>
      </w:r>
    </w:p>
    <w:p w:rsidR="00BB72D6" w:rsidRDefault="00466544" w:rsidP="00BB72D6">
      <w:pPr>
        <w:pStyle w:val="a3"/>
        <w:tabs>
          <w:tab w:val="left" w:pos="142"/>
          <w:tab w:val="left" w:pos="10065"/>
        </w:tabs>
        <w:spacing w:line="360" w:lineRule="auto"/>
        <w:ind w:left="952" w:right="4"/>
        <w:rPr>
          <w:sz w:val="28"/>
          <w:szCs w:val="28"/>
        </w:rPr>
      </w:pPr>
      <w:r w:rsidRPr="006C62AF">
        <w:rPr>
          <w:sz w:val="28"/>
          <w:szCs w:val="28"/>
        </w:rPr>
        <w:t>Технология</w:t>
      </w:r>
    </w:p>
    <w:p w:rsidR="000D722C" w:rsidRPr="006C62AF" w:rsidRDefault="00466544" w:rsidP="00BB72D6">
      <w:pPr>
        <w:pStyle w:val="a3"/>
        <w:tabs>
          <w:tab w:val="left" w:pos="142"/>
          <w:tab w:val="left" w:pos="10065"/>
        </w:tabs>
        <w:spacing w:line="360" w:lineRule="auto"/>
        <w:ind w:left="952" w:right="4"/>
        <w:rPr>
          <w:sz w:val="28"/>
          <w:szCs w:val="28"/>
        </w:rPr>
      </w:pPr>
      <w:r w:rsidRPr="006C62AF">
        <w:rPr>
          <w:sz w:val="28"/>
          <w:szCs w:val="28"/>
        </w:rPr>
        <w:t>Физическая</w:t>
      </w:r>
      <w:r w:rsidRPr="006C62AF">
        <w:rPr>
          <w:spacing w:val="-9"/>
          <w:sz w:val="28"/>
          <w:szCs w:val="28"/>
        </w:rPr>
        <w:t xml:space="preserve"> </w:t>
      </w:r>
      <w:r w:rsidRPr="006C62AF">
        <w:rPr>
          <w:sz w:val="28"/>
          <w:szCs w:val="28"/>
        </w:rPr>
        <w:t>культура</w:t>
      </w:r>
    </w:p>
    <w:p w:rsidR="000D722C" w:rsidRPr="006C62AF" w:rsidRDefault="00466544" w:rsidP="00BB72D6">
      <w:pPr>
        <w:pStyle w:val="a5"/>
        <w:numPr>
          <w:ilvl w:val="1"/>
          <w:numId w:val="83"/>
        </w:numPr>
        <w:tabs>
          <w:tab w:val="left" w:pos="142"/>
          <w:tab w:val="left" w:pos="1087"/>
          <w:tab w:val="left" w:pos="10065"/>
        </w:tabs>
        <w:spacing w:line="360" w:lineRule="auto"/>
        <w:ind w:right="4" w:hanging="421"/>
        <w:jc w:val="both"/>
        <w:rPr>
          <w:sz w:val="28"/>
          <w:szCs w:val="28"/>
        </w:rPr>
      </w:pPr>
      <w:r w:rsidRPr="006C62AF">
        <w:rPr>
          <w:sz w:val="28"/>
          <w:szCs w:val="28"/>
        </w:rPr>
        <w:t>Примерная</w:t>
      </w:r>
      <w:r w:rsidRPr="006C62AF">
        <w:rPr>
          <w:spacing w:val="-5"/>
          <w:sz w:val="28"/>
          <w:szCs w:val="28"/>
        </w:rPr>
        <w:t xml:space="preserve"> </w:t>
      </w:r>
      <w:r w:rsidRPr="006C62AF">
        <w:rPr>
          <w:sz w:val="28"/>
          <w:szCs w:val="28"/>
        </w:rPr>
        <w:t>программа</w:t>
      </w:r>
      <w:r w:rsidRPr="006C62AF">
        <w:rPr>
          <w:spacing w:val="-6"/>
          <w:sz w:val="28"/>
          <w:szCs w:val="28"/>
        </w:rPr>
        <w:t xml:space="preserve"> </w:t>
      </w:r>
      <w:r w:rsidRPr="006C62AF">
        <w:rPr>
          <w:sz w:val="28"/>
          <w:szCs w:val="28"/>
        </w:rPr>
        <w:t>формирования</w:t>
      </w:r>
      <w:r w:rsidRPr="006C62AF">
        <w:rPr>
          <w:spacing w:val="-3"/>
          <w:sz w:val="28"/>
          <w:szCs w:val="28"/>
        </w:rPr>
        <w:t xml:space="preserve"> </w:t>
      </w:r>
      <w:r w:rsidRPr="006C62AF">
        <w:rPr>
          <w:sz w:val="28"/>
          <w:szCs w:val="28"/>
        </w:rPr>
        <w:t>универсальных</w:t>
      </w:r>
      <w:r w:rsidRPr="006C62AF">
        <w:rPr>
          <w:spacing w:val="-2"/>
          <w:sz w:val="28"/>
          <w:szCs w:val="28"/>
        </w:rPr>
        <w:t xml:space="preserve"> </w:t>
      </w:r>
      <w:r w:rsidRPr="006C62AF">
        <w:rPr>
          <w:sz w:val="28"/>
          <w:szCs w:val="28"/>
        </w:rPr>
        <w:t>учебных</w:t>
      </w:r>
      <w:r w:rsidRPr="006C62AF">
        <w:rPr>
          <w:spacing w:val="-3"/>
          <w:sz w:val="28"/>
          <w:szCs w:val="28"/>
        </w:rPr>
        <w:t xml:space="preserve"> </w:t>
      </w:r>
      <w:r w:rsidRPr="006C62AF">
        <w:rPr>
          <w:sz w:val="28"/>
          <w:szCs w:val="28"/>
        </w:rPr>
        <w:t>действий</w:t>
      </w:r>
    </w:p>
    <w:p w:rsidR="000D722C" w:rsidRPr="006C62AF" w:rsidRDefault="00466544" w:rsidP="00BB72D6">
      <w:pPr>
        <w:pStyle w:val="a5"/>
        <w:numPr>
          <w:ilvl w:val="2"/>
          <w:numId w:val="83"/>
        </w:numPr>
        <w:tabs>
          <w:tab w:val="left" w:pos="142"/>
          <w:tab w:val="left" w:pos="1560"/>
          <w:tab w:val="left" w:pos="10065"/>
        </w:tabs>
        <w:spacing w:line="360" w:lineRule="auto"/>
        <w:ind w:left="666" w:right="4" w:firstLine="285"/>
        <w:jc w:val="both"/>
        <w:rPr>
          <w:sz w:val="28"/>
          <w:szCs w:val="28"/>
        </w:rPr>
      </w:pPr>
      <w:r w:rsidRPr="006C62AF">
        <w:rPr>
          <w:sz w:val="28"/>
          <w:szCs w:val="28"/>
        </w:rPr>
        <w:t>Значение</w:t>
      </w:r>
      <w:r w:rsidRPr="006C62AF">
        <w:rPr>
          <w:spacing w:val="1"/>
          <w:sz w:val="28"/>
          <w:szCs w:val="28"/>
        </w:rPr>
        <w:t xml:space="preserve"> </w:t>
      </w:r>
      <w:r w:rsidRPr="006C62AF">
        <w:rPr>
          <w:sz w:val="28"/>
          <w:szCs w:val="28"/>
        </w:rPr>
        <w:t>сформированных</w:t>
      </w:r>
      <w:r w:rsidRPr="006C62AF">
        <w:rPr>
          <w:spacing w:val="6"/>
          <w:sz w:val="28"/>
          <w:szCs w:val="28"/>
        </w:rPr>
        <w:t xml:space="preserve"> </w:t>
      </w:r>
      <w:r w:rsidRPr="006C62AF">
        <w:rPr>
          <w:sz w:val="28"/>
          <w:szCs w:val="28"/>
        </w:rPr>
        <w:t>универсальных</w:t>
      </w:r>
      <w:r w:rsidRPr="006C62AF">
        <w:rPr>
          <w:spacing w:val="7"/>
          <w:sz w:val="28"/>
          <w:szCs w:val="28"/>
        </w:rPr>
        <w:t xml:space="preserve"> </w:t>
      </w:r>
      <w:r w:rsidRPr="006C62AF">
        <w:rPr>
          <w:sz w:val="28"/>
          <w:szCs w:val="28"/>
        </w:rPr>
        <w:t>учебных</w:t>
      </w:r>
      <w:r w:rsidRPr="006C62AF">
        <w:rPr>
          <w:spacing w:val="3"/>
          <w:sz w:val="28"/>
          <w:szCs w:val="28"/>
        </w:rPr>
        <w:t xml:space="preserve"> </w:t>
      </w:r>
      <w:r w:rsidRPr="006C62AF">
        <w:rPr>
          <w:sz w:val="28"/>
          <w:szCs w:val="28"/>
        </w:rPr>
        <w:t>действий</w:t>
      </w:r>
      <w:r w:rsidRPr="006C62AF">
        <w:rPr>
          <w:spacing w:val="3"/>
          <w:sz w:val="28"/>
          <w:szCs w:val="28"/>
        </w:rPr>
        <w:t xml:space="preserve"> </w:t>
      </w:r>
      <w:r w:rsidRPr="006C62AF">
        <w:rPr>
          <w:sz w:val="28"/>
          <w:szCs w:val="28"/>
        </w:rPr>
        <w:t>для</w:t>
      </w:r>
      <w:r w:rsidRPr="006C62AF">
        <w:rPr>
          <w:spacing w:val="4"/>
          <w:sz w:val="28"/>
          <w:szCs w:val="28"/>
        </w:rPr>
        <w:t xml:space="preserve"> </w:t>
      </w:r>
      <w:r w:rsidRPr="006C62AF">
        <w:rPr>
          <w:sz w:val="28"/>
          <w:szCs w:val="28"/>
        </w:rPr>
        <w:t>успешного</w:t>
      </w:r>
      <w:r w:rsidRPr="006C62AF">
        <w:rPr>
          <w:spacing w:val="2"/>
          <w:sz w:val="28"/>
          <w:szCs w:val="28"/>
        </w:rPr>
        <w:t xml:space="preserve"> </w:t>
      </w:r>
      <w:r w:rsidRPr="006C62AF">
        <w:rPr>
          <w:sz w:val="28"/>
          <w:szCs w:val="28"/>
        </w:rPr>
        <w:t>обучения</w:t>
      </w:r>
      <w:r w:rsidRPr="006C62AF">
        <w:rPr>
          <w:spacing w:val="-57"/>
          <w:sz w:val="28"/>
          <w:szCs w:val="28"/>
        </w:rPr>
        <w:t xml:space="preserve"> </w:t>
      </w:r>
      <w:r w:rsidRPr="006C62AF">
        <w:rPr>
          <w:sz w:val="28"/>
          <w:szCs w:val="28"/>
        </w:rPr>
        <w:t>и</w:t>
      </w:r>
      <w:r w:rsidRPr="006C62AF">
        <w:rPr>
          <w:spacing w:val="-1"/>
          <w:sz w:val="28"/>
          <w:szCs w:val="28"/>
        </w:rPr>
        <w:t xml:space="preserve"> </w:t>
      </w:r>
      <w:r w:rsidRPr="006C62AF">
        <w:rPr>
          <w:sz w:val="28"/>
          <w:szCs w:val="28"/>
        </w:rPr>
        <w:t>развития младшего</w:t>
      </w:r>
      <w:r w:rsidRPr="006C62AF">
        <w:rPr>
          <w:spacing w:val="-1"/>
          <w:sz w:val="28"/>
          <w:szCs w:val="28"/>
        </w:rPr>
        <w:t xml:space="preserve"> </w:t>
      </w:r>
      <w:r w:rsidRPr="006C62AF">
        <w:rPr>
          <w:sz w:val="28"/>
          <w:szCs w:val="28"/>
        </w:rPr>
        <w:t>школьника</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Характеристика</w:t>
      </w:r>
      <w:r w:rsidRPr="006C62AF">
        <w:rPr>
          <w:spacing w:val="-5"/>
          <w:sz w:val="28"/>
          <w:szCs w:val="28"/>
        </w:rPr>
        <w:t xml:space="preserve"> </w:t>
      </w:r>
      <w:r w:rsidRPr="006C62AF">
        <w:rPr>
          <w:sz w:val="28"/>
          <w:szCs w:val="28"/>
        </w:rPr>
        <w:t>универсальных</w:t>
      </w:r>
      <w:r w:rsidRPr="006C62AF">
        <w:rPr>
          <w:spacing w:val="-4"/>
          <w:sz w:val="28"/>
          <w:szCs w:val="28"/>
        </w:rPr>
        <w:t xml:space="preserve"> </w:t>
      </w:r>
      <w:r w:rsidRPr="006C62AF">
        <w:rPr>
          <w:sz w:val="28"/>
          <w:szCs w:val="28"/>
        </w:rPr>
        <w:t>учебных</w:t>
      </w:r>
      <w:r w:rsidRPr="006C62AF">
        <w:rPr>
          <w:spacing w:val="-5"/>
          <w:sz w:val="28"/>
          <w:szCs w:val="28"/>
        </w:rPr>
        <w:t xml:space="preserve"> </w:t>
      </w:r>
      <w:r w:rsidRPr="006C62AF">
        <w:rPr>
          <w:sz w:val="28"/>
          <w:szCs w:val="28"/>
        </w:rPr>
        <w:t>действий</w:t>
      </w:r>
    </w:p>
    <w:p w:rsidR="000D722C" w:rsidRPr="006C62AF" w:rsidRDefault="00466544" w:rsidP="00BB72D6">
      <w:pPr>
        <w:pStyle w:val="a5"/>
        <w:numPr>
          <w:ilvl w:val="2"/>
          <w:numId w:val="83"/>
        </w:numPr>
        <w:tabs>
          <w:tab w:val="left" w:pos="142"/>
          <w:tab w:val="left" w:pos="1555"/>
          <w:tab w:val="left" w:pos="10065"/>
        </w:tabs>
        <w:spacing w:line="360" w:lineRule="auto"/>
        <w:ind w:left="666" w:right="4" w:firstLine="285"/>
        <w:jc w:val="both"/>
        <w:rPr>
          <w:sz w:val="28"/>
          <w:szCs w:val="28"/>
        </w:rPr>
      </w:pPr>
      <w:r w:rsidRPr="006C62AF">
        <w:rPr>
          <w:sz w:val="28"/>
          <w:szCs w:val="28"/>
        </w:rPr>
        <w:t xml:space="preserve">Интеграция предметных и метапредметных требований как </w:t>
      </w:r>
      <w:r w:rsidRPr="006C62AF">
        <w:rPr>
          <w:sz w:val="28"/>
          <w:szCs w:val="28"/>
        </w:rPr>
        <w:lastRenderedPageBreak/>
        <w:t>механизм конструирования</w:t>
      </w:r>
      <w:r w:rsidRPr="006C62AF">
        <w:rPr>
          <w:spacing w:val="-57"/>
          <w:sz w:val="28"/>
          <w:szCs w:val="28"/>
        </w:rPr>
        <w:t xml:space="preserve"> </w:t>
      </w:r>
      <w:r w:rsidRPr="006C62AF">
        <w:rPr>
          <w:sz w:val="28"/>
          <w:szCs w:val="28"/>
        </w:rPr>
        <w:t>современного</w:t>
      </w:r>
      <w:r w:rsidRPr="006C62AF">
        <w:rPr>
          <w:spacing w:val="-1"/>
          <w:sz w:val="28"/>
          <w:szCs w:val="28"/>
        </w:rPr>
        <w:t xml:space="preserve"> </w:t>
      </w:r>
      <w:r w:rsidRPr="006C62AF">
        <w:rPr>
          <w:sz w:val="28"/>
          <w:szCs w:val="28"/>
        </w:rPr>
        <w:t>процесса</w:t>
      </w:r>
      <w:r w:rsidRPr="006C62AF">
        <w:rPr>
          <w:spacing w:val="-1"/>
          <w:sz w:val="28"/>
          <w:szCs w:val="28"/>
        </w:rPr>
        <w:t xml:space="preserve"> </w:t>
      </w:r>
      <w:r w:rsidRPr="006C62AF">
        <w:rPr>
          <w:sz w:val="28"/>
          <w:szCs w:val="28"/>
        </w:rPr>
        <w:t>образования</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Место</w:t>
      </w:r>
      <w:r w:rsidRPr="006C62AF">
        <w:rPr>
          <w:spacing w:val="-2"/>
          <w:sz w:val="28"/>
          <w:szCs w:val="28"/>
        </w:rPr>
        <w:t xml:space="preserve"> </w:t>
      </w:r>
      <w:r w:rsidRPr="006C62AF">
        <w:rPr>
          <w:sz w:val="28"/>
          <w:szCs w:val="28"/>
        </w:rPr>
        <w:t>универсальных учебных</w:t>
      </w:r>
      <w:r w:rsidRPr="006C62AF">
        <w:rPr>
          <w:spacing w:val="-3"/>
          <w:sz w:val="28"/>
          <w:szCs w:val="28"/>
        </w:rPr>
        <w:t xml:space="preserve"> </w:t>
      </w:r>
      <w:r w:rsidRPr="006C62AF">
        <w:rPr>
          <w:sz w:val="28"/>
          <w:szCs w:val="28"/>
        </w:rPr>
        <w:t>действий</w:t>
      </w:r>
      <w:r w:rsidRPr="006C62AF">
        <w:rPr>
          <w:spacing w:val="-4"/>
          <w:sz w:val="28"/>
          <w:szCs w:val="28"/>
        </w:rPr>
        <w:t xml:space="preserve"> </w:t>
      </w:r>
      <w:r w:rsidRPr="006C62AF">
        <w:rPr>
          <w:sz w:val="28"/>
          <w:szCs w:val="28"/>
        </w:rPr>
        <w:t>в</w:t>
      </w:r>
      <w:r w:rsidRPr="006C62AF">
        <w:rPr>
          <w:spacing w:val="56"/>
          <w:sz w:val="28"/>
          <w:szCs w:val="28"/>
        </w:rPr>
        <w:t xml:space="preserve"> </w:t>
      </w:r>
      <w:r w:rsidRPr="006C62AF">
        <w:rPr>
          <w:sz w:val="28"/>
          <w:szCs w:val="28"/>
        </w:rPr>
        <w:t>примерных</w:t>
      </w:r>
      <w:r w:rsidRPr="006C62AF">
        <w:rPr>
          <w:spacing w:val="-2"/>
          <w:sz w:val="28"/>
          <w:szCs w:val="28"/>
        </w:rPr>
        <w:t xml:space="preserve"> </w:t>
      </w:r>
      <w:r w:rsidRPr="006C62AF">
        <w:rPr>
          <w:sz w:val="28"/>
          <w:szCs w:val="28"/>
        </w:rPr>
        <w:t>рабочих</w:t>
      </w:r>
      <w:r w:rsidRPr="006C62AF">
        <w:rPr>
          <w:spacing w:val="-1"/>
          <w:sz w:val="28"/>
          <w:szCs w:val="28"/>
        </w:rPr>
        <w:t xml:space="preserve"> </w:t>
      </w:r>
      <w:r w:rsidRPr="006C62AF">
        <w:rPr>
          <w:sz w:val="28"/>
          <w:szCs w:val="28"/>
        </w:rPr>
        <w:t>программах</w:t>
      </w:r>
    </w:p>
    <w:p w:rsidR="000D722C" w:rsidRPr="006C62AF" w:rsidRDefault="00466544" w:rsidP="00BB72D6">
      <w:pPr>
        <w:pStyle w:val="a5"/>
        <w:numPr>
          <w:ilvl w:val="1"/>
          <w:numId w:val="83"/>
        </w:numPr>
        <w:tabs>
          <w:tab w:val="left" w:pos="142"/>
          <w:tab w:val="left" w:pos="1087"/>
          <w:tab w:val="left" w:pos="10065"/>
        </w:tabs>
        <w:spacing w:line="360" w:lineRule="auto"/>
        <w:ind w:right="4" w:hanging="421"/>
        <w:jc w:val="both"/>
        <w:rPr>
          <w:sz w:val="28"/>
          <w:szCs w:val="28"/>
        </w:rPr>
      </w:pPr>
      <w:r w:rsidRPr="006C62AF">
        <w:rPr>
          <w:sz w:val="28"/>
          <w:szCs w:val="28"/>
        </w:rPr>
        <w:t>Примерная</w:t>
      </w:r>
      <w:r w:rsidRPr="006C62AF">
        <w:rPr>
          <w:spacing w:val="-4"/>
          <w:sz w:val="28"/>
          <w:szCs w:val="28"/>
        </w:rPr>
        <w:t xml:space="preserve"> </w:t>
      </w:r>
      <w:r w:rsidRPr="006C62AF">
        <w:rPr>
          <w:sz w:val="28"/>
          <w:szCs w:val="28"/>
        </w:rPr>
        <w:t>программа</w:t>
      </w:r>
      <w:r w:rsidRPr="006C62AF">
        <w:rPr>
          <w:spacing w:val="-4"/>
          <w:sz w:val="28"/>
          <w:szCs w:val="28"/>
        </w:rPr>
        <w:t xml:space="preserve"> </w:t>
      </w:r>
      <w:r w:rsidRPr="006C62AF">
        <w:rPr>
          <w:sz w:val="28"/>
          <w:szCs w:val="28"/>
        </w:rPr>
        <w:t>воспитания</w:t>
      </w:r>
    </w:p>
    <w:p w:rsidR="000D722C" w:rsidRPr="006C62AF" w:rsidRDefault="00466544" w:rsidP="00BB72D6">
      <w:pPr>
        <w:pStyle w:val="a5"/>
        <w:numPr>
          <w:ilvl w:val="2"/>
          <w:numId w:val="83"/>
        </w:numPr>
        <w:tabs>
          <w:tab w:val="left" w:pos="142"/>
          <w:tab w:val="left" w:pos="1553"/>
          <w:tab w:val="left" w:pos="10065"/>
        </w:tabs>
        <w:spacing w:line="360" w:lineRule="auto"/>
        <w:ind w:right="4" w:hanging="601"/>
        <w:jc w:val="both"/>
        <w:rPr>
          <w:sz w:val="28"/>
          <w:szCs w:val="28"/>
        </w:rPr>
      </w:pPr>
      <w:r w:rsidRPr="006C62AF">
        <w:rPr>
          <w:sz w:val="28"/>
          <w:szCs w:val="28"/>
        </w:rPr>
        <w:t>Пояснительная</w:t>
      </w:r>
      <w:r w:rsidRPr="006C62AF">
        <w:rPr>
          <w:spacing w:val="-6"/>
          <w:sz w:val="28"/>
          <w:szCs w:val="28"/>
        </w:rPr>
        <w:t xml:space="preserve"> </w:t>
      </w:r>
      <w:r w:rsidRPr="006C62AF">
        <w:rPr>
          <w:sz w:val="28"/>
          <w:szCs w:val="28"/>
        </w:rPr>
        <w:t>записка</w:t>
      </w:r>
    </w:p>
    <w:p w:rsidR="000D722C" w:rsidRPr="006C62AF" w:rsidRDefault="00466544" w:rsidP="00BB72D6">
      <w:pPr>
        <w:pStyle w:val="a5"/>
        <w:numPr>
          <w:ilvl w:val="0"/>
          <w:numId w:val="83"/>
        </w:numPr>
        <w:tabs>
          <w:tab w:val="left" w:pos="142"/>
          <w:tab w:val="left" w:pos="967"/>
          <w:tab w:val="left" w:pos="10065"/>
        </w:tabs>
        <w:spacing w:before="3" w:line="360" w:lineRule="auto"/>
        <w:ind w:left="966" w:right="4" w:hanging="301"/>
        <w:jc w:val="both"/>
        <w:rPr>
          <w:b/>
          <w:sz w:val="28"/>
          <w:szCs w:val="28"/>
        </w:rPr>
      </w:pPr>
      <w:r w:rsidRPr="006C62AF">
        <w:rPr>
          <w:b/>
          <w:sz w:val="28"/>
          <w:szCs w:val="28"/>
        </w:rPr>
        <w:t>Целевой</w:t>
      </w:r>
      <w:r w:rsidRPr="006C62AF">
        <w:rPr>
          <w:b/>
          <w:spacing w:val="-1"/>
          <w:sz w:val="28"/>
          <w:szCs w:val="28"/>
        </w:rPr>
        <w:t xml:space="preserve"> </w:t>
      </w:r>
      <w:r w:rsidRPr="006C62AF">
        <w:rPr>
          <w:b/>
          <w:sz w:val="28"/>
          <w:szCs w:val="28"/>
        </w:rPr>
        <w:t>раздел</w:t>
      </w:r>
    </w:p>
    <w:p w:rsidR="000D722C" w:rsidRPr="006C62AF" w:rsidRDefault="00466544" w:rsidP="00BB72D6">
      <w:pPr>
        <w:pStyle w:val="a5"/>
        <w:numPr>
          <w:ilvl w:val="1"/>
          <w:numId w:val="83"/>
        </w:numPr>
        <w:tabs>
          <w:tab w:val="left" w:pos="142"/>
          <w:tab w:val="left" w:pos="1515"/>
          <w:tab w:val="left" w:pos="10065"/>
        </w:tabs>
        <w:spacing w:line="360" w:lineRule="auto"/>
        <w:ind w:left="1514" w:right="4" w:hanging="421"/>
        <w:jc w:val="both"/>
        <w:rPr>
          <w:sz w:val="28"/>
          <w:szCs w:val="28"/>
        </w:rPr>
      </w:pPr>
      <w:r w:rsidRPr="006C62AF">
        <w:rPr>
          <w:sz w:val="28"/>
          <w:szCs w:val="28"/>
        </w:rPr>
        <w:t>Цель</w:t>
      </w:r>
      <w:r w:rsidRPr="006C62AF">
        <w:rPr>
          <w:spacing w:val="-4"/>
          <w:sz w:val="28"/>
          <w:szCs w:val="28"/>
        </w:rPr>
        <w:t xml:space="preserve"> </w:t>
      </w:r>
      <w:r w:rsidRPr="006C62AF">
        <w:rPr>
          <w:sz w:val="28"/>
          <w:szCs w:val="28"/>
        </w:rPr>
        <w:t>и</w:t>
      </w:r>
      <w:r w:rsidRPr="006C62AF">
        <w:rPr>
          <w:spacing w:val="-3"/>
          <w:sz w:val="28"/>
          <w:szCs w:val="28"/>
        </w:rPr>
        <w:t xml:space="preserve"> </w:t>
      </w:r>
      <w:r w:rsidRPr="006C62AF">
        <w:rPr>
          <w:sz w:val="28"/>
          <w:szCs w:val="28"/>
        </w:rPr>
        <w:t>задачи</w:t>
      </w:r>
      <w:r w:rsidRPr="006C62AF">
        <w:rPr>
          <w:spacing w:val="-4"/>
          <w:sz w:val="28"/>
          <w:szCs w:val="28"/>
        </w:rPr>
        <w:t xml:space="preserve"> </w:t>
      </w:r>
      <w:r w:rsidRPr="006C62AF">
        <w:rPr>
          <w:sz w:val="28"/>
          <w:szCs w:val="28"/>
        </w:rPr>
        <w:t>воспитания</w:t>
      </w:r>
      <w:r w:rsidRPr="006C62AF">
        <w:rPr>
          <w:spacing w:val="-3"/>
          <w:sz w:val="28"/>
          <w:szCs w:val="28"/>
        </w:rPr>
        <w:t xml:space="preserve"> </w:t>
      </w:r>
      <w:r w:rsidRPr="006C62AF">
        <w:rPr>
          <w:sz w:val="28"/>
          <w:szCs w:val="28"/>
        </w:rPr>
        <w:t>обучающихся</w:t>
      </w:r>
    </w:p>
    <w:p w:rsidR="000D722C" w:rsidRPr="006C62AF" w:rsidRDefault="00466544" w:rsidP="00BB72D6">
      <w:pPr>
        <w:pStyle w:val="a5"/>
        <w:numPr>
          <w:ilvl w:val="1"/>
          <w:numId w:val="83"/>
        </w:numPr>
        <w:tabs>
          <w:tab w:val="left" w:pos="142"/>
          <w:tab w:val="left" w:pos="1515"/>
          <w:tab w:val="left" w:pos="10065"/>
        </w:tabs>
        <w:spacing w:line="360" w:lineRule="auto"/>
        <w:ind w:left="1514" w:right="4" w:hanging="421"/>
        <w:jc w:val="both"/>
        <w:rPr>
          <w:sz w:val="28"/>
          <w:szCs w:val="28"/>
        </w:rPr>
      </w:pPr>
      <w:r w:rsidRPr="006C62AF">
        <w:rPr>
          <w:sz w:val="28"/>
          <w:szCs w:val="28"/>
        </w:rPr>
        <w:t>Направления</w:t>
      </w:r>
      <w:r w:rsidRPr="006C62AF">
        <w:rPr>
          <w:spacing w:val="-6"/>
          <w:sz w:val="28"/>
          <w:szCs w:val="28"/>
        </w:rPr>
        <w:t xml:space="preserve"> </w:t>
      </w:r>
      <w:r w:rsidRPr="006C62AF">
        <w:rPr>
          <w:sz w:val="28"/>
          <w:szCs w:val="28"/>
        </w:rPr>
        <w:t>воспитания</w:t>
      </w:r>
    </w:p>
    <w:p w:rsidR="000D722C" w:rsidRPr="006C62AF" w:rsidRDefault="00466544" w:rsidP="00BB72D6">
      <w:pPr>
        <w:pStyle w:val="a5"/>
        <w:numPr>
          <w:ilvl w:val="1"/>
          <w:numId w:val="83"/>
        </w:numPr>
        <w:tabs>
          <w:tab w:val="left" w:pos="142"/>
          <w:tab w:val="left" w:pos="1515"/>
          <w:tab w:val="left" w:pos="10065"/>
        </w:tabs>
        <w:spacing w:before="1" w:line="360" w:lineRule="auto"/>
        <w:ind w:left="1514" w:right="4" w:hanging="421"/>
        <w:jc w:val="both"/>
        <w:rPr>
          <w:sz w:val="28"/>
          <w:szCs w:val="28"/>
        </w:rPr>
      </w:pPr>
      <w:r w:rsidRPr="006C62AF">
        <w:rPr>
          <w:sz w:val="28"/>
          <w:szCs w:val="28"/>
        </w:rPr>
        <w:t>Целевые</w:t>
      </w:r>
      <w:r w:rsidRPr="006C62AF">
        <w:rPr>
          <w:spacing w:val="-5"/>
          <w:sz w:val="28"/>
          <w:szCs w:val="28"/>
        </w:rPr>
        <w:t xml:space="preserve"> </w:t>
      </w:r>
      <w:r w:rsidRPr="006C62AF">
        <w:rPr>
          <w:sz w:val="28"/>
          <w:szCs w:val="28"/>
        </w:rPr>
        <w:t>ориентиры</w:t>
      </w:r>
      <w:r w:rsidRPr="006C62AF">
        <w:rPr>
          <w:spacing w:val="-4"/>
          <w:sz w:val="28"/>
          <w:szCs w:val="28"/>
        </w:rPr>
        <w:t xml:space="preserve"> </w:t>
      </w:r>
      <w:r w:rsidRPr="006C62AF">
        <w:rPr>
          <w:sz w:val="28"/>
          <w:szCs w:val="28"/>
        </w:rPr>
        <w:t>результатов</w:t>
      </w:r>
      <w:r w:rsidRPr="006C62AF">
        <w:rPr>
          <w:spacing w:val="-4"/>
          <w:sz w:val="28"/>
          <w:szCs w:val="28"/>
        </w:rPr>
        <w:t xml:space="preserve"> </w:t>
      </w:r>
      <w:r w:rsidRPr="006C62AF">
        <w:rPr>
          <w:sz w:val="28"/>
          <w:szCs w:val="28"/>
        </w:rPr>
        <w:t>воспитания</w:t>
      </w:r>
    </w:p>
    <w:p w:rsidR="000D722C" w:rsidRPr="006C62AF" w:rsidRDefault="00466544" w:rsidP="00BB72D6">
      <w:pPr>
        <w:pStyle w:val="a5"/>
        <w:numPr>
          <w:ilvl w:val="0"/>
          <w:numId w:val="83"/>
        </w:numPr>
        <w:tabs>
          <w:tab w:val="left" w:pos="142"/>
          <w:tab w:val="left" w:pos="907"/>
          <w:tab w:val="left" w:pos="10065"/>
        </w:tabs>
        <w:spacing w:before="5" w:line="360" w:lineRule="auto"/>
        <w:ind w:right="4" w:hanging="241"/>
        <w:jc w:val="both"/>
        <w:rPr>
          <w:b/>
          <w:sz w:val="28"/>
          <w:szCs w:val="28"/>
        </w:rPr>
      </w:pPr>
      <w:r w:rsidRPr="006C62AF">
        <w:rPr>
          <w:b/>
          <w:sz w:val="28"/>
          <w:szCs w:val="28"/>
        </w:rPr>
        <w:t>Содержательный</w:t>
      </w:r>
      <w:r w:rsidRPr="006C62AF">
        <w:rPr>
          <w:b/>
          <w:spacing w:val="-4"/>
          <w:sz w:val="28"/>
          <w:szCs w:val="28"/>
        </w:rPr>
        <w:t xml:space="preserve"> </w:t>
      </w:r>
      <w:r w:rsidRPr="006C62AF">
        <w:rPr>
          <w:b/>
          <w:sz w:val="28"/>
          <w:szCs w:val="28"/>
        </w:rPr>
        <w:t>раздел</w:t>
      </w:r>
    </w:p>
    <w:p w:rsidR="000D722C" w:rsidRPr="006C62AF" w:rsidRDefault="00466544" w:rsidP="00BB72D6">
      <w:pPr>
        <w:pStyle w:val="a5"/>
        <w:numPr>
          <w:ilvl w:val="1"/>
          <w:numId w:val="83"/>
        </w:numPr>
        <w:tabs>
          <w:tab w:val="left" w:pos="142"/>
          <w:tab w:val="left" w:pos="1515"/>
          <w:tab w:val="left" w:pos="10065"/>
        </w:tabs>
        <w:spacing w:line="360" w:lineRule="auto"/>
        <w:ind w:left="1514" w:right="4" w:hanging="421"/>
        <w:jc w:val="both"/>
        <w:rPr>
          <w:sz w:val="28"/>
          <w:szCs w:val="28"/>
        </w:rPr>
      </w:pPr>
      <w:r w:rsidRPr="006C62AF">
        <w:rPr>
          <w:sz w:val="28"/>
          <w:szCs w:val="28"/>
        </w:rPr>
        <w:t>Уклад</w:t>
      </w:r>
      <w:r w:rsidRPr="006C62AF">
        <w:rPr>
          <w:spacing w:val="-4"/>
          <w:sz w:val="28"/>
          <w:szCs w:val="28"/>
        </w:rPr>
        <w:t xml:space="preserve"> </w:t>
      </w:r>
      <w:r w:rsidRPr="006C62AF">
        <w:rPr>
          <w:sz w:val="28"/>
          <w:szCs w:val="28"/>
        </w:rPr>
        <w:t>общеобразовательной</w:t>
      </w:r>
      <w:r w:rsidRPr="006C62AF">
        <w:rPr>
          <w:spacing w:val="-3"/>
          <w:sz w:val="28"/>
          <w:szCs w:val="28"/>
        </w:rPr>
        <w:t xml:space="preserve"> </w:t>
      </w:r>
      <w:r w:rsidRPr="006C62AF">
        <w:rPr>
          <w:sz w:val="28"/>
          <w:szCs w:val="28"/>
        </w:rPr>
        <w:t>организации</w:t>
      </w:r>
    </w:p>
    <w:p w:rsidR="00BB72D6" w:rsidRDefault="00466544" w:rsidP="00BB72D6">
      <w:pPr>
        <w:pStyle w:val="a5"/>
        <w:numPr>
          <w:ilvl w:val="1"/>
          <w:numId w:val="83"/>
        </w:numPr>
        <w:tabs>
          <w:tab w:val="left" w:pos="142"/>
          <w:tab w:val="left" w:pos="1515"/>
          <w:tab w:val="left" w:pos="10065"/>
        </w:tabs>
        <w:spacing w:line="360" w:lineRule="auto"/>
        <w:ind w:left="1094" w:right="4" w:firstLine="0"/>
        <w:jc w:val="both"/>
        <w:rPr>
          <w:sz w:val="28"/>
          <w:szCs w:val="28"/>
        </w:rPr>
      </w:pPr>
      <w:r w:rsidRPr="006C62AF">
        <w:rPr>
          <w:sz w:val="28"/>
          <w:szCs w:val="28"/>
        </w:rPr>
        <w:t>Виды, формы и содержание воспитательной деятельности</w:t>
      </w:r>
    </w:p>
    <w:p w:rsidR="000D722C" w:rsidRPr="006C62AF" w:rsidRDefault="00466544" w:rsidP="00BB72D6">
      <w:pPr>
        <w:pStyle w:val="a5"/>
        <w:tabs>
          <w:tab w:val="left" w:pos="142"/>
          <w:tab w:val="left" w:pos="1515"/>
          <w:tab w:val="left" w:pos="10065"/>
        </w:tabs>
        <w:spacing w:line="360" w:lineRule="auto"/>
        <w:ind w:left="1094" w:right="4"/>
        <w:jc w:val="left"/>
        <w:rPr>
          <w:sz w:val="28"/>
          <w:szCs w:val="28"/>
        </w:rPr>
      </w:pPr>
      <w:r w:rsidRPr="006C62AF">
        <w:rPr>
          <w:spacing w:val="-57"/>
          <w:sz w:val="28"/>
          <w:szCs w:val="28"/>
        </w:rPr>
        <w:t xml:space="preserve"> </w:t>
      </w:r>
      <w:r w:rsidR="00BB72D6">
        <w:rPr>
          <w:sz w:val="28"/>
          <w:szCs w:val="28"/>
        </w:rPr>
        <w:t>4.3.</w:t>
      </w:r>
      <w:r w:rsidRPr="006C62AF">
        <w:rPr>
          <w:spacing w:val="-1"/>
          <w:sz w:val="28"/>
          <w:szCs w:val="28"/>
        </w:rPr>
        <w:t xml:space="preserve"> </w:t>
      </w:r>
      <w:r w:rsidRPr="006C62AF">
        <w:rPr>
          <w:sz w:val="28"/>
          <w:szCs w:val="28"/>
        </w:rPr>
        <w:t>Организационный</w:t>
      </w:r>
      <w:r w:rsidRPr="006C62AF">
        <w:rPr>
          <w:spacing w:val="-2"/>
          <w:sz w:val="28"/>
          <w:szCs w:val="28"/>
        </w:rPr>
        <w:t xml:space="preserve"> </w:t>
      </w:r>
      <w:r w:rsidRPr="006C62AF">
        <w:rPr>
          <w:sz w:val="28"/>
          <w:szCs w:val="28"/>
        </w:rPr>
        <w:t>раздел</w:t>
      </w:r>
    </w:p>
    <w:p w:rsidR="000D722C" w:rsidRPr="006C62AF" w:rsidRDefault="00466544" w:rsidP="00BB72D6">
      <w:pPr>
        <w:pStyle w:val="a5"/>
        <w:numPr>
          <w:ilvl w:val="1"/>
          <w:numId w:val="82"/>
        </w:numPr>
        <w:tabs>
          <w:tab w:val="left" w:pos="142"/>
          <w:tab w:val="left" w:pos="1514"/>
          <w:tab w:val="left" w:pos="10065"/>
        </w:tabs>
        <w:spacing w:line="360" w:lineRule="auto"/>
        <w:ind w:right="4"/>
        <w:jc w:val="both"/>
        <w:rPr>
          <w:sz w:val="28"/>
          <w:szCs w:val="28"/>
        </w:rPr>
      </w:pPr>
      <w:r w:rsidRPr="006C62AF">
        <w:rPr>
          <w:sz w:val="28"/>
          <w:szCs w:val="28"/>
        </w:rPr>
        <w:t>Кадровое</w:t>
      </w:r>
      <w:r w:rsidRPr="006C62AF">
        <w:rPr>
          <w:spacing w:val="-3"/>
          <w:sz w:val="28"/>
          <w:szCs w:val="28"/>
        </w:rPr>
        <w:t xml:space="preserve"> </w:t>
      </w:r>
      <w:r w:rsidRPr="006C62AF">
        <w:rPr>
          <w:sz w:val="28"/>
          <w:szCs w:val="28"/>
        </w:rPr>
        <w:t>обеспечение</w:t>
      </w:r>
    </w:p>
    <w:p w:rsidR="000D722C" w:rsidRPr="006C62AF" w:rsidRDefault="00466544" w:rsidP="00BB72D6">
      <w:pPr>
        <w:pStyle w:val="a5"/>
        <w:numPr>
          <w:ilvl w:val="1"/>
          <w:numId w:val="82"/>
        </w:numPr>
        <w:tabs>
          <w:tab w:val="left" w:pos="142"/>
          <w:tab w:val="left" w:pos="1514"/>
          <w:tab w:val="left" w:pos="10065"/>
        </w:tabs>
        <w:spacing w:line="360" w:lineRule="auto"/>
        <w:ind w:right="4"/>
        <w:jc w:val="both"/>
        <w:rPr>
          <w:sz w:val="28"/>
          <w:szCs w:val="28"/>
        </w:rPr>
      </w:pPr>
      <w:r w:rsidRPr="006C62AF">
        <w:rPr>
          <w:sz w:val="28"/>
          <w:szCs w:val="28"/>
        </w:rPr>
        <w:t>Нормативно-методическое</w:t>
      </w:r>
      <w:r w:rsidRPr="006C62AF">
        <w:rPr>
          <w:spacing w:val="-7"/>
          <w:sz w:val="28"/>
          <w:szCs w:val="28"/>
        </w:rPr>
        <w:t xml:space="preserve"> </w:t>
      </w:r>
      <w:r w:rsidRPr="006C62AF">
        <w:rPr>
          <w:sz w:val="28"/>
          <w:szCs w:val="28"/>
        </w:rPr>
        <w:t>обеспечение</w:t>
      </w:r>
    </w:p>
    <w:p w:rsidR="000D722C" w:rsidRPr="006C62AF" w:rsidRDefault="00466544" w:rsidP="00BB72D6">
      <w:pPr>
        <w:pStyle w:val="a5"/>
        <w:numPr>
          <w:ilvl w:val="0"/>
          <w:numId w:val="83"/>
        </w:numPr>
        <w:tabs>
          <w:tab w:val="left" w:pos="142"/>
          <w:tab w:val="left" w:pos="907"/>
          <w:tab w:val="left" w:pos="10065"/>
        </w:tabs>
        <w:spacing w:before="4" w:line="360" w:lineRule="auto"/>
        <w:ind w:right="4" w:hanging="241"/>
        <w:jc w:val="both"/>
        <w:rPr>
          <w:b/>
          <w:sz w:val="28"/>
          <w:szCs w:val="28"/>
        </w:rPr>
      </w:pPr>
      <w:r w:rsidRPr="006C62AF">
        <w:rPr>
          <w:b/>
          <w:sz w:val="28"/>
          <w:szCs w:val="28"/>
        </w:rPr>
        <w:t>Примерная</w:t>
      </w:r>
      <w:r w:rsidRPr="006C62AF">
        <w:rPr>
          <w:b/>
          <w:spacing w:val="-4"/>
          <w:sz w:val="28"/>
          <w:szCs w:val="28"/>
        </w:rPr>
        <w:t xml:space="preserve"> </w:t>
      </w:r>
      <w:r w:rsidRPr="006C62AF">
        <w:rPr>
          <w:b/>
          <w:sz w:val="28"/>
          <w:szCs w:val="28"/>
        </w:rPr>
        <w:t>основная</w:t>
      </w:r>
      <w:r w:rsidRPr="006C62AF">
        <w:rPr>
          <w:b/>
          <w:spacing w:val="-3"/>
          <w:sz w:val="28"/>
          <w:szCs w:val="28"/>
        </w:rPr>
        <w:t xml:space="preserve"> </w:t>
      </w:r>
      <w:r w:rsidRPr="006C62AF">
        <w:rPr>
          <w:b/>
          <w:sz w:val="28"/>
          <w:szCs w:val="28"/>
        </w:rPr>
        <w:t>образовательная</w:t>
      </w:r>
      <w:r w:rsidRPr="006C62AF">
        <w:rPr>
          <w:b/>
          <w:spacing w:val="-3"/>
          <w:sz w:val="28"/>
          <w:szCs w:val="28"/>
        </w:rPr>
        <w:t xml:space="preserve"> </w:t>
      </w:r>
      <w:r w:rsidRPr="006C62AF">
        <w:rPr>
          <w:b/>
          <w:sz w:val="28"/>
          <w:szCs w:val="28"/>
        </w:rPr>
        <w:t>программа</w:t>
      </w:r>
      <w:r w:rsidRPr="006C62AF">
        <w:rPr>
          <w:b/>
          <w:spacing w:val="-4"/>
          <w:sz w:val="28"/>
          <w:szCs w:val="28"/>
        </w:rPr>
        <w:t xml:space="preserve"> </w:t>
      </w:r>
      <w:r w:rsidRPr="006C62AF">
        <w:rPr>
          <w:b/>
          <w:sz w:val="28"/>
          <w:szCs w:val="28"/>
        </w:rPr>
        <w:t>начального</w:t>
      </w:r>
      <w:r w:rsidRPr="006C62AF">
        <w:rPr>
          <w:b/>
          <w:spacing w:val="-4"/>
          <w:sz w:val="28"/>
          <w:szCs w:val="28"/>
        </w:rPr>
        <w:t xml:space="preserve"> </w:t>
      </w:r>
      <w:r w:rsidRPr="006C62AF">
        <w:rPr>
          <w:b/>
          <w:sz w:val="28"/>
          <w:szCs w:val="28"/>
        </w:rPr>
        <w:t>общего</w:t>
      </w:r>
      <w:r w:rsidRPr="006C62AF">
        <w:rPr>
          <w:b/>
          <w:spacing w:val="-3"/>
          <w:sz w:val="28"/>
          <w:szCs w:val="28"/>
        </w:rPr>
        <w:t xml:space="preserve"> </w:t>
      </w:r>
      <w:r w:rsidRPr="006C62AF">
        <w:rPr>
          <w:b/>
          <w:sz w:val="28"/>
          <w:szCs w:val="28"/>
        </w:rPr>
        <w:t>образования</w:t>
      </w:r>
    </w:p>
    <w:p w:rsidR="000D722C" w:rsidRPr="006C62AF" w:rsidRDefault="00466544" w:rsidP="00BB72D6">
      <w:pPr>
        <w:pStyle w:val="a5"/>
        <w:numPr>
          <w:ilvl w:val="1"/>
          <w:numId w:val="83"/>
        </w:numPr>
        <w:tabs>
          <w:tab w:val="left" w:pos="142"/>
          <w:tab w:val="left" w:pos="1493"/>
          <w:tab w:val="left" w:pos="10065"/>
        </w:tabs>
        <w:spacing w:line="360" w:lineRule="auto"/>
        <w:ind w:left="666" w:right="4" w:firstLine="285"/>
        <w:jc w:val="both"/>
        <w:rPr>
          <w:sz w:val="28"/>
          <w:szCs w:val="28"/>
        </w:rPr>
      </w:pPr>
      <w:r w:rsidRPr="006C62AF">
        <w:rPr>
          <w:sz w:val="28"/>
          <w:szCs w:val="28"/>
        </w:rPr>
        <w:t>Требования</w:t>
      </w:r>
      <w:r w:rsidRPr="006C62AF">
        <w:rPr>
          <w:spacing w:val="56"/>
          <w:sz w:val="28"/>
          <w:szCs w:val="28"/>
        </w:rPr>
        <w:t xml:space="preserve"> </w:t>
      </w:r>
      <w:r w:rsidRPr="006C62AF">
        <w:rPr>
          <w:sz w:val="28"/>
          <w:szCs w:val="28"/>
        </w:rPr>
        <w:t>к</w:t>
      </w:r>
      <w:r w:rsidRPr="006C62AF">
        <w:rPr>
          <w:spacing w:val="59"/>
          <w:sz w:val="28"/>
          <w:szCs w:val="28"/>
        </w:rPr>
        <w:t xml:space="preserve"> </w:t>
      </w:r>
      <w:r w:rsidRPr="006C62AF">
        <w:rPr>
          <w:sz w:val="28"/>
          <w:szCs w:val="28"/>
        </w:rPr>
        <w:t>условиям</w:t>
      </w:r>
      <w:r w:rsidRPr="006C62AF">
        <w:rPr>
          <w:spacing w:val="56"/>
          <w:sz w:val="28"/>
          <w:szCs w:val="28"/>
        </w:rPr>
        <w:t xml:space="preserve"> </w:t>
      </w:r>
      <w:r w:rsidRPr="006C62AF">
        <w:rPr>
          <w:sz w:val="28"/>
          <w:szCs w:val="28"/>
        </w:rPr>
        <w:t>работы</w:t>
      </w:r>
      <w:r w:rsidRPr="006C62AF">
        <w:rPr>
          <w:spacing w:val="56"/>
          <w:sz w:val="28"/>
          <w:szCs w:val="28"/>
        </w:rPr>
        <w:t xml:space="preserve"> </w:t>
      </w:r>
      <w:r w:rsidRPr="006C62AF">
        <w:rPr>
          <w:sz w:val="28"/>
          <w:szCs w:val="28"/>
        </w:rPr>
        <w:t>с</w:t>
      </w:r>
      <w:r w:rsidRPr="006C62AF">
        <w:rPr>
          <w:spacing w:val="55"/>
          <w:sz w:val="28"/>
          <w:szCs w:val="28"/>
        </w:rPr>
        <w:t xml:space="preserve"> </w:t>
      </w:r>
      <w:r w:rsidRPr="006C62AF">
        <w:rPr>
          <w:sz w:val="28"/>
          <w:szCs w:val="28"/>
        </w:rPr>
        <w:t>обучающимися</w:t>
      </w:r>
      <w:r w:rsidRPr="006C62AF">
        <w:rPr>
          <w:spacing w:val="56"/>
          <w:sz w:val="28"/>
          <w:szCs w:val="28"/>
        </w:rPr>
        <w:t xml:space="preserve"> </w:t>
      </w:r>
      <w:r w:rsidRPr="006C62AF">
        <w:rPr>
          <w:sz w:val="28"/>
          <w:szCs w:val="28"/>
        </w:rPr>
        <w:t>с</w:t>
      </w:r>
      <w:r w:rsidRPr="006C62AF">
        <w:rPr>
          <w:spacing w:val="55"/>
          <w:sz w:val="28"/>
          <w:szCs w:val="28"/>
        </w:rPr>
        <w:t xml:space="preserve"> </w:t>
      </w:r>
      <w:r w:rsidRPr="006C62AF">
        <w:rPr>
          <w:sz w:val="28"/>
          <w:szCs w:val="28"/>
        </w:rPr>
        <w:t>особыми</w:t>
      </w:r>
      <w:r w:rsidRPr="006C62AF">
        <w:rPr>
          <w:spacing w:val="57"/>
          <w:sz w:val="28"/>
          <w:szCs w:val="28"/>
        </w:rPr>
        <w:t xml:space="preserve"> </w:t>
      </w:r>
      <w:r w:rsidRPr="006C62AF">
        <w:rPr>
          <w:sz w:val="28"/>
          <w:szCs w:val="28"/>
        </w:rPr>
        <w:t>образовательными</w:t>
      </w:r>
      <w:r w:rsidRPr="006C62AF">
        <w:rPr>
          <w:spacing w:val="-57"/>
          <w:sz w:val="28"/>
          <w:szCs w:val="28"/>
        </w:rPr>
        <w:t xml:space="preserve"> </w:t>
      </w:r>
      <w:r w:rsidRPr="006C62AF">
        <w:rPr>
          <w:sz w:val="28"/>
          <w:szCs w:val="28"/>
        </w:rPr>
        <w:t>потребностями</w:t>
      </w:r>
    </w:p>
    <w:p w:rsidR="000D722C" w:rsidRPr="006C62AF" w:rsidRDefault="00466544" w:rsidP="00BB72D6">
      <w:pPr>
        <w:pStyle w:val="a5"/>
        <w:numPr>
          <w:ilvl w:val="1"/>
          <w:numId w:val="83"/>
        </w:numPr>
        <w:tabs>
          <w:tab w:val="left" w:pos="142"/>
          <w:tab w:val="left" w:pos="1373"/>
          <w:tab w:val="left" w:pos="10065"/>
        </w:tabs>
        <w:spacing w:line="360" w:lineRule="auto"/>
        <w:ind w:left="666" w:right="4" w:firstLine="285"/>
        <w:jc w:val="both"/>
        <w:rPr>
          <w:sz w:val="28"/>
          <w:szCs w:val="28"/>
        </w:rPr>
      </w:pPr>
      <w:r w:rsidRPr="006C62AF">
        <w:rPr>
          <w:sz w:val="28"/>
          <w:szCs w:val="28"/>
        </w:rPr>
        <w:t>Система поощрения социальной успешности и проявлений активной жизненной позиции</w:t>
      </w:r>
      <w:r w:rsidRPr="006C62AF">
        <w:rPr>
          <w:spacing w:val="-57"/>
          <w:sz w:val="28"/>
          <w:szCs w:val="28"/>
        </w:rPr>
        <w:t xml:space="preserve"> </w:t>
      </w:r>
      <w:r w:rsidRPr="006C62AF">
        <w:rPr>
          <w:sz w:val="28"/>
          <w:szCs w:val="28"/>
        </w:rPr>
        <w:t>обучающихся</w:t>
      </w:r>
    </w:p>
    <w:p w:rsidR="000D722C" w:rsidRPr="006C62AF" w:rsidRDefault="00466544" w:rsidP="00BB72D6">
      <w:pPr>
        <w:pStyle w:val="a5"/>
        <w:numPr>
          <w:ilvl w:val="0"/>
          <w:numId w:val="81"/>
        </w:numPr>
        <w:tabs>
          <w:tab w:val="left" w:pos="142"/>
          <w:tab w:val="left" w:pos="1193"/>
          <w:tab w:val="left" w:pos="10065"/>
        </w:tabs>
        <w:spacing w:line="360" w:lineRule="auto"/>
        <w:ind w:right="4" w:hanging="241"/>
        <w:jc w:val="both"/>
        <w:rPr>
          <w:sz w:val="28"/>
          <w:szCs w:val="28"/>
        </w:rPr>
      </w:pPr>
      <w:r w:rsidRPr="006C62AF">
        <w:rPr>
          <w:sz w:val="28"/>
          <w:szCs w:val="28"/>
        </w:rPr>
        <w:t>3.</w:t>
      </w:r>
      <w:r w:rsidRPr="006C62AF">
        <w:rPr>
          <w:spacing w:val="-4"/>
          <w:sz w:val="28"/>
          <w:szCs w:val="28"/>
        </w:rPr>
        <w:t xml:space="preserve"> </w:t>
      </w:r>
      <w:r w:rsidRPr="006C62AF">
        <w:rPr>
          <w:sz w:val="28"/>
          <w:szCs w:val="28"/>
        </w:rPr>
        <w:t>Анализ</w:t>
      </w:r>
      <w:r w:rsidRPr="006C62AF">
        <w:rPr>
          <w:spacing w:val="-3"/>
          <w:sz w:val="28"/>
          <w:szCs w:val="28"/>
        </w:rPr>
        <w:t xml:space="preserve"> </w:t>
      </w:r>
      <w:r w:rsidRPr="006C62AF">
        <w:rPr>
          <w:sz w:val="28"/>
          <w:szCs w:val="28"/>
        </w:rPr>
        <w:t>воспитательного</w:t>
      </w:r>
      <w:r w:rsidRPr="006C62AF">
        <w:rPr>
          <w:spacing w:val="-3"/>
          <w:sz w:val="28"/>
          <w:szCs w:val="28"/>
        </w:rPr>
        <w:t xml:space="preserve"> </w:t>
      </w:r>
      <w:r w:rsidRPr="006C62AF">
        <w:rPr>
          <w:sz w:val="28"/>
          <w:szCs w:val="28"/>
        </w:rPr>
        <w:t>процесса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5"/>
        <w:numPr>
          <w:ilvl w:val="0"/>
          <w:numId w:val="81"/>
        </w:numPr>
        <w:tabs>
          <w:tab w:val="left" w:pos="142"/>
          <w:tab w:val="left" w:pos="907"/>
          <w:tab w:val="left" w:pos="10065"/>
        </w:tabs>
        <w:spacing w:before="73" w:line="360" w:lineRule="auto"/>
        <w:ind w:left="906" w:right="4" w:hanging="241"/>
        <w:jc w:val="both"/>
        <w:rPr>
          <w:b/>
          <w:sz w:val="28"/>
          <w:szCs w:val="28"/>
        </w:rPr>
      </w:pPr>
      <w:r w:rsidRPr="006C62AF">
        <w:rPr>
          <w:b/>
          <w:sz w:val="28"/>
          <w:szCs w:val="28"/>
        </w:rPr>
        <w:lastRenderedPageBreak/>
        <w:t>Организационный</w:t>
      </w:r>
      <w:r w:rsidRPr="006C62AF">
        <w:rPr>
          <w:b/>
          <w:spacing w:val="-5"/>
          <w:sz w:val="28"/>
          <w:szCs w:val="28"/>
        </w:rPr>
        <w:t xml:space="preserve"> </w:t>
      </w:r>
      <w:r w:rsidRPr="006C62AF">
        <w:rPr>
          <w:b/>
          <w:sz w:val="28"/>
          <w:szCs w:val="28"/>
        </w:rPr>
        <w:t>раздел</w:t>
      </w:r>
    </w:p>
    <w:p w:rsidR="000D722C" w:rsidRPr="006C62AF" w:rsidRDefault="00466544" w:rsidP="00BB72D6">
      <w:pPr>
        <w:pStyle w:val="a5"/>
        <w:numPr>
          <w:ilvl w:val="1"/>
          <w:numId w:val="81"/>
        </w:numPr>
        <w:tabs>
          <w:tab w:val="left" w:pos="142"/>
          <w:tab w:val="left" w:pos="1087"/>
          <w:tab w:val="left" w:pos="10065"/>
        </w:tabs>
        <w:spacing w:line="360" w:lineRule="auto"/>
        <w:ind w:right="4" w:hanging="421"/>
        <w:jc w:val="both"/>
        <w:rPr>
          <w:sz w:val="28"/>
          <w:szCs w:val="28"/>
        </w:rPr>
      </w:pPr>
      <w:r w:rsidRPr="006C62AF">
        <w:rPr>
          <w:sz w:val="28"/>
          <w:szCs w:val="28"/>
        </w:rPr>
        <w:t>Примерный</w:t>
      </w:r>
      <w:r w:rsidRPr="006C62AF">
        <w:rPr>
          <w:spacing w:val="-1"/>
          <w:sz w:val="28"/>
          <w:szCs w:val="28"/>
        </w:rPr>
        <w:t xml:space="preserve"> </w:t>
      </w:r>
      <w:r w:rsidRPr="006C62AF">
        <w:rPr>
          <w:sz w:val="28"/>
          <w:szCs w:val="28"/>
        </w:rPr>
        <w:t>учебный</w:t>
      </w:r>
      <w:r w:rsidRPr="006C62AF">
        <w:rPr>
          <w:spacing w:val="-3"/>
          <w:sz w:val="28"/>
          <w:szCs w:val="28"/>
        </w:rPr>
        <w:t xml:space="preserve"> </w:t>
      </w:r>
      <w:r w:rsidRPr="006C62AF">
        <w:rPr>
          <w:sz w:val="28"/>
          <w:szCs w:val="28"/>
        </w:rPr>
        <w:t>план</w:t>
      </w:r>
      <w:r w:rsidRPr="006C62AF">
        <w:rPr>
          <w:spacing w:val="1"/>
          <w:sz w:val="28"/>
          <w:szCs w:val="28"/>
        </w:rPr>
        <w:t xml:space="preserve"> </w:t>
      </w:r>
      <w:r w:rsidRPr="006C62AF">
        <w:rPr>
          <w:sz w:val="28"/>
          <w:szCs w:val="28"/>
        </w:rPr>
        <w:t>начального</w:t>
      </w:r>
      <w:r w:rsidRPr="006C62AF">
        <w:rPr>
          <w:spacing w:val="-3"/>
          <w:sz w:val="28"/>
          <w:szCs w:val="28"/>
        </w:rPr>
        <w:t xml:space="preserve"> </w:t>
      </w:r>
      <w:r w:rsidRPr="006C62AF">
        <w:rPr>
          <w:sz w:val="28"/>
          <w:szCs w:val="28"/>
        </w:rPr>
        <w:t>общего</w:t>
      </w:r>
      <w:r w:rsidRPr="006C62AF">
        <w:rPr>
          <w:spacing w:val="-3"/>
          <w:sz w:val="28"/>
          <w:szCs w:val="28"/>
        </w:rPr>
        <w:t xml:space="preserve"> </w:t>
      </w:r>
      <w:r w:rsidRPr="006C62AF">
        <w:rPr>
          <w:sz w:val="28"/>
          <w:szCs w:val="28"/>
        </w:rPr>
        <w:t>образования</w:t>
      </w:r>
      <w:r w:rsidRPr="006C62AF">
        <w:rPr>
          <w:spacing w:val="-1"/>
          <w:sz w:val="28"/>
          <w:szCs w:val="28"/>
        </w:rPr>
        <w:t xml:space="preserve"> </w:t>
      </w:r>
      <w:r w:rsidRPr="006C62AF">
        <w:rPr>
          <w:sz w:val="28"/>
          <w:szCs w:val="28"/>
        </w:rPr>
        <w:t>.</w:t>
      </w:r>
    </w:p>
    <w:p w:rsidR="000D722C" w:rsidRPr="006C62AF" w:rsidRDefault="00466544" w:rsidP="00BB72D6">
      <w:pPr>
        <w:pStyle w:val="a3"/>
        <w:tabs>
          <w:tab w:val="left" w:pos="142"/>
          <w:tab w:val="left" w:pos="1297"/>
          <w:tab w:val="left" w:pos="2959"/>
          <w:tab w:val="left" w:pos="4113"/>
          <w:tab w:val="left" w:pos="5111"/>
          <w:tab w:val="left" w:pos="6729"/>
          <w:tab w:val="left" w:pos="8797"/>
          <w:tab w:val="left" w:pos="10065"/>
        </w:tabs>
        <w:spacing w:before="1" w:line="360" w:lineRule="auto"/>
        <w:ind w:right="4"/>
        <w:rPr>
          <w:sz w:val="28"/>
          <w:szCs w:val="28"/>
        </w:rPr>
      </w:pPr>
      <w:r w:rsidRPr="006C62AF">
        <w:rPr>
          <w:sz w:val="28"/>
          <w:szCs w:val="28"/>
        </w:rPr>
        <w:t>2.2.</w:t>
      </w:r>
      <w:r w:rsidRPr="006C62AF">
        <w:rPr>
          <w:sz w:val="28"/>
          <w:szCs w:val="28"/>
        </w:rPr>
        <w:tab/>
        <w:t>Календарный</w:t>
      </w:r>
      <w:r w:rsidRPr="006C62AF">
        <w:rPr>
          <w:sz w:val="28"/>
          <w:szCs w:val="28"/>
        </w:rPr>
        <w:tab/>
        <w:t>учебный</w:t>
      </w:r>
      <w:r w:rsidRPr="006C62AF">
        <w:rPr>
          <w:sz w:val="28"/>
          <w:szCs w:val="28"/>
        </w:rPr>
        <w:tab/>
        <w:t>график</w:t>
      </w:r>
      <w:r w:rsidRPr="006C62AF">
        <w:rPr>
          <w:sz w:val="28"/>
          <w:szCs w:val="28"/>
        </w:rPr>
        <w:tab/>
      </w:r>
      <w:r w:rsidR="006C62AF">
        <w:rPr>
          <w:sz w:val="28"/>
          <w:szCs w:val="28"/>
        </w:rPr>
        <w:t>организации,</w:t>
      </w:r>
      <w:r w:rsidR="006C62AF">
        <w:rPr>
          <w:sz w:val="28"/>
          <w:szCs w:val="28"/>
        </w:rPr>
        <w:tab/>
        <w:t>осуществляющей</w:t>
      </w:r>
      <w:r w:rsidR="00BB72D6">
        <w:rPr>
          <w:sz w:val="28"/>
          <w:szCs w:val="28"/>
        </w:rPr>
        <w:t xml:space="preserve"> </w:t>
      </w:r>
      <w:r w:rsidRPr="006C62AF">
        <w:rPr>
          <w:spacing w:val="-1"/>
          <w:sz w:val="28"/>
          <w:szCs w:val="28"/>
        </w:rPr>
        <w:t>образовательную</w:t>
      </w:r>
      <w:r w:rsidRPr="006C62AF">
        <w:rPr>
          <w:spacing w:val="-57"/>
          <w:sz w:val="28"/>
          <w:szCs w:val="28"/>
        </w:rPr>
        <w:t xml:space="preserve"> </w:t>
      </w:r>
      <w:r w:rsidRPr="006C62AF">
        <w:rPr>
          <w:sz w:val="28"/>
          <w:szCs w:val="28"/>
        </w:rPr>
        <w:t>деятельность</w:t>
      </w:r>
    </w:p>
    <w:p w:rsidR="000D722C" w:rsidRPr="006C62AF" w:rsidRDefault="00466544" w:rsidP="00BB72D6">
      <w:pPr>
        <w:pStyle w:val="a3"/>
        <w:tabs>
          <w:tab w:val="left" w:pos="142"/>
          <w:tab w:val="left" w:pos="10065"/>
        </w:tabs>
        <w:spacing w:line="360" w:lineRule="auto"/>
        <w:ind w:right="4"/>
        <w:rPr>
          <w:sz w:val="28"/>
          <w:szCs w:val="28"/>
        </w:rPr>
      </w:pPr>
      <w:r w:rsidRPr="006C62AF">
        <w:rPr>
          <w:sz w:val="28"/>
          <w:szCs w:val="28"/>
        </w:rPr>
        <w:t>3.3.</w:t>
      </w:r>
      <w:r w:rsidRPr="006C62AF">
        <w:rPr>
          <w:spacing w:val="-3"/>
          <w:sz w:val="28"/>
          <w:szCs w:val="28"/>
        </w:rPr>
        <w:t xml:space="preserve"> </w:t>
      </w:r>
      <w:r w:rsidRPr="006C62AF">
        <w:rPr>
          <w:sz w:val="28"/>
          <w:szCs w:val="28"/>
        </w:rPr>
        <w:t>Примерный</w:t>
      </w:r>
      <w:r w:rsidRPr="006C62AF">
        <w:rPr>
          <w:spacing w:val="-3"/>
          <w:sz w:val="28"/>
          <w:szCs w:val="28"/>
        </w:rPr>
        <w:t xml:space="preserve"> </w:t>
      </w:r>
      <w:r w:rsidRPr="006C62AF">
        <w:rPr>
          <w:sz w:val="28"/>
          <w:szCs w:val="28"/>
        </w:rPr>
        <w:t>план</w:t>
      </w:r>
      <w:r w:rsidRPr="006C62AF">
        <w:rPr>
          <w:spacing w:val="-3"/>
          <w:sz w:val="28"/>
          <w:szCs w:val="28"/>
        </w:rPr>
        <w:t xml:space="preserve"> </w:t>
      </w:r>
      <w:r w:rsidRPr="006C62AF">
        <w:rPr>
          <w:sz w:val="28"/>
          <w:szCs w:val="28"/>
        </w:rPr>
        <w:t>внеурочной</w:t>
      </w:r>
      <w:r w:rsidRPr="006C62AF">
        <w:rPr>
          <w:spacing w:val="-3"/>
          <w:sz w:val="28"/>
          <w:szCs w:val="28"/>
        </w:rPr>
        <w:t xml:space="preserve"> </w:t>
      </w:r>
      <w:r w:rsidRPr="006C62AF">
        <w:rPr>
          <w:sz w:val="28"/>
          <w:szCs w:val="28"/>
        </w:rPr>
        <w:t>деятельности</w:t>
      </w:r>
    </w:p>
    <w:p w:rsidR="000D722C" w:rsidRPr="006C62AF" w:rsidRDefault="00466544" w:rsidP="00BB72D6">
      <w:pPr>
        <w:pStyle w:val="a5"/>
        <w:numPr>
          <w:ilvl w:val="1"/>
          <w:numId w:val="80"/>
        </w:numPr>
        <w:tabs>
          <w:tab w:val="left" w:pos="142"/>
          <w:tab w:val="left" w:pos="1087"/>
          <w:tab w:val="left" w:pos="10065"/>
        </w:tabs>
        <w:spacing w:line="360" w:lineRule="auto"/>
        <w:ind w:right="4" w:hanging="421"/>
        <w:jc w:val="both"/>
        <w:rPr>
          <w:sz w:val="28"/>
          <w:szCs w:val="28"/>
        </w:rPr>
      </w:pPr>
      <w:r w:rsidRPr="006C62AF">
        <w:rPr>
          <w:sz w:val="28"/>
          <w:szCs w:val="28"/>
        </w:rPr>
        <w:t>Календарный</w:t>
      </w:r>
      <w:r w:rsidRPr="006C62AF">
        <w:rPr>
          <w:spacing w:val="-4"/>
          <w:sz w:val="28"/>
          <w:szCs w:val="28"/>
        </w:rPr>
        <w:t xml:space="preserve"> </w:t>
      </w:r>
      <w:r w:rsidRPr="006C62AF">
        <w:rPr>
          <w:sz w:val="28"/>
          <w:szCs w:val="28"/>
        </w:rPr>
        <w:t>план</w:t>
      </w:r>
      <w:r w:rsidRPr="006C62AF">
        <w:rPr>
          <w:spacing w:val="-4"/>
          <w:sz w:val="28"/>
          <w:szCs w:val="28"/>
        </w:rPr>
        <w:t xml:space="preserve"> </w:t>
      </w:r>
      <w:r w:rsidRPr="006C62AF">
        <w:rPr>
          <w:sz w:val="28"/>
          <w:szCs w:val="28"/>
        </w:rPr>
        <w:t>воспитательной</w:t>
      </w:r>
      <w:r w:rsidRPr="006C62AF">
        <w:rPr>
          <w:spacing w:val="-3"/>
          <w:sz w:val="28"/>
          <w:szCs w:val="28"/>
        </w:rPr>
        <w:t xml:space="preserve"> </w:t>
      </w:r>
      <w:r w:rsidRPr="006C62AF">
        <w:rPr>
          <w:sz w:val="28"/>
          <w:szCs w:val="28"/>
        </w:rPr>
        <w:t>работы</w:t>
      </w:r>
    </w:p>
    <w:p w:rsidR="000D722C" w:rsidRPr="006C62AF" w:rsidRDefault="00466544" w:rsidP="00BB72D6">
      <w:pPr>
        <w:pStyle w:val="a5"/>
        <w:numPr>
          <w:ilvl w:val="1"/>
          <w:numId w:val="80"/>
        </w:numPr>
        <w:tabs>
          <w:tab w:val="left" w:pos="142"/>
          <w:tab w:val="left" w:pos="1087"/>
          <w:tab w:val="left" w:pos="10065"/>
        </w:tabs>
        <w:spacing w:line="360" w:lineRule="auto"/>
        <w:ind w:right="4" w:hanging="421"/>
        <w:jc w:val="both"/>
        <w:rPr>
          <w:sz w:val="28"/>
          <w:szCs w:val="28"/>
        </w:rPr>
      </w:pPr>
      <w:r w:rsidRPr="006C62AF">
        <w:rPr>
          <w:sz w:val="28"/>
          <w:szCs w:val="28"/>
        </w:rPr>
        <w:t>Система</w:t>
      </w:r>
      <w:r w:rsidRPr="006C62AF">
        <w:rPr>
          <w:spacing w:val="-2"/>
          <w:sz w:val="28"/>
          <w:szCs w:val="28"/>
        </w:rPr>
        <w:t xml:space="preserve"> </w:t>
      </w:r>
      <w:r w:rsidRPr="006C62AF">
        <w:rPr>
          <w:sz w:val="28"/>
          <w:szCs w:val="28"/>
        </w:rPr>
        <w:t>условий</w:t>
      </w:r>
      <w:r w:rsidRPr="006C62AF">
        <w:rPr>
          <w:spacing w:val="-2"/>
          <w:sz w:val="28"/>
          <w:szCs w:val="28"/>
        </w:rPr>
        <w:t xml:space="preserve"> </w:t>
      </w:r>
      <w:r w:rsidRPr="006C62AF">
        <w:rPr>
          <w:sz w:val="28"/>
          <w:szCs w:val="28"/>
        </w:rPr>
        <w:t>реализации</w:t>
      </w:r>
      <w:r w:rsidRPr="006C62AF">
        <w:rPr>
          <w:spacing w:val="-4"/>
          <w:sz w:val="28"/>
          <w:szCs w:val="28"/>
        </w:rPr>
        <w:t xml:space="preserve"> </w:t>
      </w:r>
      <w:r w:rsidRPr="006C62AF">
        <w:rPr>
          <w:sz w:val="28"/>
          <w:szCs w:val="28"/>
        </w:rPr>
        <w:t>программы</w:t>
      </w:r>
      <w:r w:rsidRPr="006C62AF">
        <w:rPr>
          <w:spacing w:val="-2"/>
          <w:sz w:val="28"/>
          <w:szCs w:val="28"/>
        </w:rPr>
        <w:t xml:space="preserve"> </w:t>
      </w:r>
      <w:r w:rsidRPr="006C62AF">
        <w:rPr>
          <w:sz w:val="28"/>
          <w:szCs w:val="28"/>
        </w:rPr>
        <w:t>начального</w:t>
      </w:r>
      <w:r w:rsidRPr="006C62AF">
        <w:rPr>
          <w:spacing w:val="-2"/>
          <w:sz w:val="28"/>
          <w:szCs w:val="28"/>
        </w:rPr>
        <w:t xml:space="preserve"> </w:t>
      </w:r>
      <w:r w:rsidRPr="006C62AF">
        <w:rPr>
          <w:sz w:val="28"/>
          <w:szCs w:val="28"/>
        </w:rPr>
        <w:t>общего</w:t>
      </w:r>
      <w:r w:rsidRPr="006C62AF">
        <w:rPr>
          <w:spacing w:val="-3"/>
          <w:sz w:val="28"/>
          <w:szCs w:val="28"/>
        </w:rPr>
        <w:t xml:space="preserve"> </w:t>
      </w:r>
      <w:r w:rsidRPr="006C62AF">
        <w:rPr>
          <w:sz w:val="28"/>
          <w:szCs w:val="28"/>
        </w:rPr>
        <w:t>образования.</w:t>
      </w:r>
    </w:p>
    <w:p w:rsidR="000D722C" w:rsidRPr="006C62AF" w:rsidRDefault="00466544" w:rsidP="00BB72D6">
      <w:pPr>
        <w:pStyle w:val="a5"/>
        <w:numPr>
          <w:ilvl w:val="2"/>
          <w:numId w:val="80"/>
        </w:numPr>
        <w:tabs>
          <w:tab w:val="left" w:pos="142"/>
          <w:tab w:val="left" w:pos="1646"/>
          <w:tab w:val="left" w:pos="10065"/>
        </w:tabs>
        <w:spacing w:line="360" w:lineRule="auto"/>
        <w:ind w:right="4" w:firstLine="285"/>
        <w:jc w:val="both"/>
        <w:rPr>
          <w:sz w:val="28"/>
          <w:szCs w:val="28"/>
        </w:rPr>
      </w:pPr>
      <w:r w:rsidRPr="006C62AF">
        <w:rPr>
          <w:sz w:val="28"/>
          <w:szCs w:val="28"/>
        </w:rPr>
        <w:t>Кадровые</w:t>
      </w:r>
      <w:r w:rsidRPr="006C62AF">
        <w:rPr>
          <w:spacing w:val="34"/>
          <w:sz w:val="28"/>
          <w:szCs w:val="28"/>
        </w:rPr>
        <w:t xml:space="preserve"> </w:t>
      </w:r>
      <w:r w:rsidRPr="006C62AF">
        <w:rPr>
          <w:sz w:val="28"/>
          <w:szCs w:val="28"/>
        </w:rPr>
        <w:t>условия</w:t>
      </w:r>
      <w:r w:rsidRPr="006C62AF">
        <w:rPr>
          <w:spacing w:val="30"/>
          <w:sz w:val="28"/>
          <w:szCs w:val="28"/>
        </w:rPr>
        <w:t xml:space="preserve"> </w:t>
      </w:r>
      <w:r w:rsidRPr="006C62AF">
        <w:rPr>
          <w:sz w:val="28"/>
          <w:szCs w:val="28"/>
        </w:rPr>
        <w:t>реализации</w:t>
      </w:r>
      <w:r w:rsidRPr="006C62AF">
        <w:rPr>
          <w:spacing w:val="31"/>
          <w:sz w:val="28"/>
          <w:szCs w:val="28"/>
        </w:rPr>
        <w:t xml:space="preserve"> </w:t>
      </w:r>
      <w:r w:rsidRPr="006C62AF">
        <w:rPr>
          <w:sz w:val="28"/>
          <w:szCs w:val="28"/>
        </w:rPr>
        <w:t>основной</w:t>
      </w:r>
      <w:r w:rsidRPr="006C62AF">
        <w:rPr>
          <w:spacing w:val="31"/>
          <w:sz w:val="28"/>
          <w:szCs w:val="28"/>
        </w:rPr>
        <w:t xml:space="preserve"> </w:t>
      </w:r>
      <w:r w:rsidRPr="006C62AF">
        <w:rPr>
          <w:sz w:val="28"/>
          <w:szCs w:val="28"/>
        </w:rPr>
        <w:t>образовательной</w:t>
      </w:r>
      <w:r w:rsidRPr="006C62AF">
        <w:rPr>
          <w:spacing w:val="28"/>
          <w:sz w:val="28"/>
          <w:szCs w:val="28"/>
        </w:rPr>
        <w:t xml:space="preserve"> </w:t>
      </w:r>
      <w:r w:rsidRPr="006C62AF">
        <w:rPr>
          <w:sz w:val="28"/>
          <w:szCs w:val="28"/>
        </w:rPr>
        <w:t>программы</w:t>
      </w:r>
      <w:r w:rsidRPr="006C62AF">
        <w:rPr>
          <w:spacing w:val="29"/>
          <w:sz w:val="28"/>
          <w:szCs w:val="28"/>
        </w:rPr>
        <w:t xml:space="preserve"> </w:t>
      </w:r>
      <w:r w:rsidRPr="006C62AF">
        <w:rPr>
          <w:sz w:val="28"/>
          <w:szCs w:val="28"/>
        </w:rPr>
        <w:t>начального</w:t>
      </w:r>
      <w:r w:rsidRPr="006C62AF">
        <w:rPr>
          <w:spacing w:val="-57"/>
          <w:sz w:val="28"/>
          <w:szCs w:val="28"/>
        </w:rPr>
        <w:t xml:space="preserve"> </w:t>
      </w:r>
      <w:r w:rsidRPr="006C62AF">
        <w:rPr>
          <w:sz w:val="28"/>
          <w:szCs w:val="28"/>
        </w:rPr>
        <w:t>общего</w:t>
      </w:r>
      <w:r w:rsidRPr="006C62AF">
        <w:rPr>
          <w:spacing w:val="-2"/>
          <w:sz w:val="28"/>
          <w:szCs w:val="28"/>
        </w:rPr>
        <w:t xml:space="preserve"> </w:t>
      </w:r>
      <w:r w:rsidRPr="006C62AF">
        <w:rPr>
          <w:sz w:val="28"/>
          <w:szCs w:val="28"/>
        </w:rPr>
        <w:t>образования</w:t>
      </w:r>
    </w:p>
    <w:p w:rsidR="000D722C" w:rsidRPr="006C62AF" w:rsidRDefault="00466544" w:rsidP="00BB72D6">
      <w:pPr>
        <w:pStyle w:val="a5"/>
        <w:numPr>
          <w:ilvl w:val="2"/>
          <w:numId w:val="80"/>
        </w:numPr>
        <w:tabs>
          <w:tab w:val="left" w:pos="142"/>
          <w:tab w:val="left" w:pos="1570"/>
          <w:tab w:val="left" w:pos="10065"/>
        </w:tabs>
        <w:spacing w:line="360" w:lineRule="auto"/>
        <w:ind w:right="4" w:firstLine="285"/>
        <w:jc w:val="both"/>
        <w:rPr>
          <w:sz w:val="28"/>
          <w:szCs w:val="28"/>
        </w:rPr>
      </w:pPr>
      <w:r w:rsidRPr="006C62AF">
        <w:rPr>
          <w:sz w:val="28"/>
          <w:szCs w:val="28"/>
        </w:rPr>
        <w:t>Психолого-педагогические</w:t>
      </w:r>
      <w:r w:rsidRPr="006C62AF">
        <w:rPr>
          <w:spacing w:val="12"/>
          <w:sz w:val="28"/>
          <w:szCs w:val="28"/>
        </w:rPr>
        <w:t xml:space="preserve"> </w:t>
      </w:r>
      <w:r w:rsidRPr="006C62AF">
        <w:rPr>
          <w:sz w:val="28"/>
          <w:szCs w:val="28"/>
        </w:rPr>
        <w:t>условия</w:t>
      </w:r>
      <w:r w:rsidRPr="006C62AF">
        <w:rPr>
          <w:spacing w:val="12"/>
          <w:sz w:val="28"/>
          <w:szCs w:val="28"/>
        </w:rPr>
        <w:t xml:space="preserve"> </w:t>
      </w:r>
      <w:r w:rsidRPr="006C62AF">
        <w:rPr>
          <w:sz w:val="28"/>
          <w:szCs w:val="28"/>
        </w:rPr>
        <w:t>реализации</w:t>
      </w:r>
      <w:r w:rsidRPr="006C62AF">
        <w:rPr>
          <w:spacing w:val="12"/>
          <w:sz w:val="28"/>
          <w:szCs w:val="28"/>
        </w:rPr>
        <w:t xml:space="preserve"> </w:t>
      </w:r>
      <w:r w:rsidRPr="006C62AF">
        <w:rPr>
          <w:sz w:val="28"/>
          <w:szCs w:val="28"/>
        </w:rPr>
        <w:t>основной</w:t>
      </w:r>
      <w:r w:rsidRPr="006C62AF">
        <w:rPr>
          <w:spacing w:val="12"/>
          <w:sz w:val="28"/>
          <w:szCs w:val="28"/>
        </w:rPr>
        <w:t xml:space="preserve"> </w:t>
      </w:r>
      <w:r w:rsidRPr="006C62AF">
        <w:rPr>
          <w:sz w:val="28"/>
          <w:szCs w:val="28"/>
        </w:rPr>
        <w:t>образовательной</w:t>
      </w:r>
      <w:r w:rsidRPr="006C62AF">
        <w:rPr>
          <w:spacing w:val="12"/>
          <w:sz w:val="28"/>
          <w:szCs w:val="28"/>
        </w:rPr>
        <w:t xml:space="preserve"> </w:t>
      </w:r>
      <w:r w:rsidRPr="006C62AF">
        <w:rPr>
          <w:sz w:val="28"/>
          <w:szCs w:val="28"/>
        </w:rPr>
        <w:t>программы</w:t>
      </w:r>
      <w:r w:rsidRPr="006C62AF">
        <w:rPr>
          <w:spacing w:val="-57"/>
          <w:sz w:val="28"/>
          <w:szCs w:val="28"/>
        </w:rPr>
        <w:t xml:space="preserve"> </w:t>
      </w:r>
      <w:r w:rsidRPr="006C62AF">
        <w:rPr>
          <w:sz w:val="28"/>
          <w:szCs w:val="28"/>
        </w:rPr>
        <w:t>начального</w:t>
      </w:r>
      <w:r w:rsidRPr="006C62AF">
        <w:rPr>
          <w:spacing w:val="-1"/>
          <w:sz w:val="28"/>
          <w:szCs w:val="28"/>
        </w:rPr>
        <w:t xml:space="preserve"> </w:t>
      </w:r>
      <w:r w:rsidRPr="006C62AF">
        <w:rPr>
          <w:sz w:val="28"/>
          <w:szCs w:val="28"/>
        </w:rPr>
        <w:t>общего образования</w:t>
      </w:r>
    </w:p>
    <w:p w:rsidR="000D722C" w:rsidRPr="006C62AF" w:rsidRDefault="00466544" w:rsidP="00BB72D6">
      <w:pPr>
        <w:pStyle w:val="a3"/>
        <w:tabs>
          <w:tab w:val="left" w:pos="142"/>
          <w:tab w:val="left" w:pos="1732"/>
          <w:tab w:val="left" w:pos="4808"/>
          <w:tab w:val="left" w:pos="5923"/>
          <w:tab w:val="left" w:pos="7391"/>
          <w:tab w:val="left" w:pos="9407"/>
          <w:tab w:val="left" w:pos="10065"/>
        </w:tabs>
        <w:spacing w:line="360" w:lineRule="auto"/>
        <w:ind w:right="4" w:firstLine="285"/>
        <w:rPr>
          <w:sz w:val="28"/>
          <w:szCs w:val="28"/>
        </w:rPr>
      </w:pPr>
      <w:r w:rsidRPr="006C62AF">
        <w:rPr>
          <w:sz w:val="28"/>
          <w:szCs w:val="28"/>
        </w:rPr>
        <w:t>6.5.3</w:t>
      </w:r>
      <w:r w:rsidRPr="006C62AF">
        <w:rPr>
          <w:sz w:val="28"/>
          <w:szCs w:val="28"/>
        </w:rPr>
        <w:tab/>
        <w:t>Финансово-экономические</w:t>
      </w:r>
      <w:r w:rsidRPr="006C62AF">
        <w:rPr>
          <w:sz w:val="28"/>
          <w:szCs w:val="28"/>
        </w:rPr>
        <w:tab/>
        <w:t>условия</w:t>
      </w:r>
      <w:r w:rsidRPr="006C62AF">
        <w:rPr>
          <w:sz w:val="28"/>
          <w:szCs w:val="28"/>
        </w:rPr>
        <w:tab/>
        <w:t>реализации</w:t>
      </w:r>
      <w:r w:rsidRPr="006C62AF">
        <w:rPr>
          <w:sz w:val="28"/>
          <w:szCs w:val="28"/>
        </w:rPr>
        <w:tab/>
        <w:t>образовательной</w:t>
      </w:r>
      <w:r w:rsidRPr="006C62AF">
        <w:rPr>
          <w:sz w:val="28"/>
          <w:szCs w:val="28"/>
        </w:rPr>
        <w:tab/>
      </w:r>
      <w:r w:rsidRPr="006C62AF">
        <w:rPr>
          <w:spacing w:val="-1"/>
          <w:sz w:val="28"/>
          <w:szCs w:val="28"/>
        </w:rPr>
        <w:t>программы</w:t>
      </w:r>
      <w:r w:rsidRPr="006C62AF">
        <w:rPr>
          <w:spacing w:val="-57"/>
          <w:sz w:val="28"/>
          <w:szCs w:val="28"/>
        </w:rPr>
        <w:t xml:space="preserve"> </w:t>
      </w:r>
      <w:r w:rsidRPr="006C62AF">
        <w:rPr>
          <w:sz w:val="28"/>
          <w:szCs w:val="28"/>
        </w:rPr>
        <w:t>начального</w:t>
      </w:r>
      <w:r w:rsidRPr="006C62AF">
        <w:rPr>
          <w:spacing w:val="-1"/>
          <w:sz w:val="28"/>
          <w:szCs w:val="28"/>
        </w:rPr>
        <w:t xml:space="preserve"> </w:t>
      </w:r>
      <w:r w:rsidRPr="006C62AF">
        <w:rPr>
          <w:sz w:val="28"/>
          <w:szCs w:val="28"/>
        </w:rPr>
        <w:t>общего образования</w:t>
      </w:r>
    </w:p>
    <w:p w:rsidR="000D722C" w:rsidRPr="006C62AF" w:rsidRDefault="00466544" w:rsidP="00BB72D6">
      <w:pPr>
        <w:pStyle w:val="a5"/>
        <w:numPr>
          <w:ilvl w:val="2"/>
          <w:numId w:val="79"/>
        </w:numPr>
        <w:tabs>
          <w:tab w:val="left" w:pos="142"/>
          <w:tab w:val="left" w:pos="1627"/>
          <w:tab w:val="left" w:pos="10065"/>
        </w:tabs>
        <w:spacing w:line="360" w:lineRule="auto"/>
        <w:ind w:right="4" w:firstLine="285"/>
        <w:jc w:val="both"/>
        <w:rPr>
          <w:sz w:val="28"/>
          <w:szCs w:val="28"/>
        </w:rPr>
      </w:pPr>
      <w:r w:rsidRPr="006C62AF">
        <w:rPr>
          <w:sz w:val="28"/>
          <w:szCs w:val="28"/>
        </w:rPr>
        <w:t>Информационно-методические</w:t>
      </w:r>
      <w:r w:rsidRPr="006C62AF">
        <w:rPr>
          <w:spacing w:val="14"/>
          <w:sz w:val="28"/>
          <w:szCs w:val="28"/>
        </w:rPr>
        <w:t xml:space="preserve"> </w:t>
      </w:r>
      <w:r w:rsidRPr="006C62AF">
        <w:rPr>
          <w:sz w:val="28"/>
          <w:szCs w:val="28"/>
        </w:rPr>
        <w:t>условия</w:t>
      </w:r>
      <w:r w:rsidRPr="006C62AF">
        <w:rPr>
          <w:spacing w:val="10"/>
          <w:sz w:val="28"/>
          <w:szCs w:val="28"/>
        </w:rPr>
        <w:t xml:space="preserve"> </w:t>
      </w:r>
      <w:r w:rsidRPr="006C62AF">
        <w:rPr>
          <w:sz w:val="28"/>
          <w:szCs w:val="28"/>
        </w:rPr>
        <w:t>реализации</w:t>
      </w:r>
      <w:r w:rsidRPr="006C62AF">
        <w:rPr>
          <w:spacing w:val="11"/>
          <w:sz w:val="28"/>
          <w:szCs w:val="28"/>
        </w:rPr>
        <w:t xml:space="preserve"> </w:t>
      </w:r>
      <w:r w:rsidRPr="006C62AF">
        <w:rPr>
          <w:sz w:val="28"/>
          <w:szCs w:val="28"/>
        </w:rPr>
        <w:t>программы</w:t>
      </w:r>
      <w:r w:rsidRPr="006C62AF">
        <w:rPr>
          <w:spacing w:val="9"/>
          <w:sz w:val="28"/>
          <w:szCs w:val="28"/>
        </w:rPr>
        <w:t xml:space="preserve"> </w:t>
      </w:r>
      <w:r w:rsidRPr="006C62AF">
        <w:rPr>
          <w:sz w:val="28"/>
          <w:szCs w:val="28"/>
        </w:rPr>
        <w:t>начального</w:t>
      </w:r>
      <w:r w:rsidRPr="006C62AF">
        <w:rPr>
          <w:spacing w:val="10"/>
          <w:sz w:val="28"/>
          <w:szCs w:val="28"/>
        </w:rPr>
        <w:t xml:space="preserve"> </w:t>
      </w:r>
      <w:r w:rsidRPr="006C62AF">
        <w:rPr>
          <w:sz w:val="28"/>
          <w:szCs w:val="28"/>
        </w:rPr>
        <w:t>общего</w:t>
      </w:r>
      <w:r w:rsidRPr="006C62AF">
        <w:rPr>
          <w:spacing w:val="-57"/>
          <w:sz w:val="28"/>
          <w:szCs w:val="28"/>
        </w:rPr>
        <w:t xml:space="preserve"> </w:t>
      </w:r>
      <w:r w:rsidRPr="006C62AF">
        <w:rPr>
          <w:sz w:val="28"/>
          <w:szCs w:val="28"/>
        </w:rPr>
        <w:t>образования</w:t>
      </w:r>
    </w:p>
    <w:p w:rsidR="000D722C" w:rsidRPr="006C62AF" w:rsidRDefault="00466544" w:rsidP="00BB72D6">
      <w:pPr>
        <w:pStyle w:val="a5"/>
        <w:numPr>
          <w:ilvl w:val="2"/>
          <w:numId w:val="79"/>
        </w:numPr>
        <w:tabs>
          <w:tab w:val="left" w:pos="142"/>
          <w:tab w:val="left" w:pos="1582"/>
          <w:tab w:val="left" w:pos="10065"/>
        </w:tabs>
        <w:spacing w:before="1" w:line="360" w:lineRule="auto"/>
        <w:ind w:left="1581" w:right="4" w:hanging="630"/>
        <w:jc w:val="both"/>
        <w:rPr>
          <w:sz w:val="28"/>
          <w:szCs w:val="28"/>
        </w:rPr>
      </w:pPr>
      <w:r w:rsidRPr="006C62AF">
        <w:rPr>
          <w:sz w:val="28"/>
          <w:szCs w:val="28"/>
        </w:rPr>
        <w:t>Материально-технические</w:t>
      </w:r>
      <w:r w:rsidRPr="006C62AF">
        <w:rPr>
          <w:spacing w:val="24"/>
          <w:sz w:val="28"/>
          <w:szCs w:val="28"/>
        </w:rPr>
        <w:t xml:space="preserve"> </w:t>
      </w:r>
      <w:r w:rsidRPr="006C62AF">
        <w:rPr>
          <w:sz w:val="28"/>
          <w:szCs w:val="28"/>
        </w:rPr>
        <w:t>условия</w:t>
      </w:r>
      <w:r w:rsidRPr="006C62AF">
        <w:rPr>
          <w:spacing w:val="23"/>
          <w:sz w:val="28"/>
          <w:szCs w:val="28"/>
        </w:rPr>
        <w:t xml:space="preserve"> </w:t>
      </w:r>
      <w:r w:rsidRPr="006C62AF">
        <w:rPr>
          <w:sz w:val="28"/>
          <w:szCs w:val="28"/>
        </w:rPr>
        <w:t>реализации</w:t>
      </w:r>
      <w:r w:rsidRPr="006C62AF">
        <w:rPr>
          <w:spacing w:val="24"/>
          <w:sz w:val="28"/>
          <w:szCs w:val="28"/>
        </w:rPr>
        <w:t xml:space="preserve"> </w:t>
      </w:r>
      <w:r w:rsidRPr="006C62AF">
        <w:rPr>
          <w:sz w:val="28"/>
          <w:szCs w:val="28"/>
        </w:rPr>
        <w:t>основной</w:t>
      </w:r>
      <w:r w:rsidRPr="006C62AF">
        <w:rPr>
          <w:spacing w:val="22"/>
          <w:sz w:val="28"/>
          <w:szCs w:val="28"/>
        </w:rPr>
        <w:t xml:space="preserve"> </w:t>
      </w:r>
      <w:r w:rsidRPr="006C62AF">
        <w:rPr>
          <w:sz w:val="28"/>
          <w:szCs w:val="28"/>
        </w:rPr>
        <w:t>образовательной</w:t>
      </w:r>
      <w:r w:rsidRPr="006C62AF">
        <w:rPr>
          <w:spacing w:val="22"/>
          <w:sz w:val="28"/>
          <w:szCs w:val="28"/>
        </w:rPr>
        <w:t xml:space="preserve"> </w:t>
      </w:r>
      <w:r w:rsidRPr="006C62AF">
        <w:rPr>
          <w:sz w:val="28"/>
          <w:szCs w:val="28"/>
        </w:rPr>
        <w:t>программы</w:t>
      </w:r>
    </w:p>
    <w:p w:rsidR="000D722C" w:rsidRPr="006C62AF" w:rsidRDefault="00466544" w:rsidP="00BB72D6">
      <w:pPr>
        <w:pStyle w:val="a5"/>
        <w:numPr>
          <w:ilvl w:val="2"/>
          <w:numId w:val="79"/>
        </w:numPr>
        <w:tabs>
          <w:tab w:val="left" w:pos="142"/>
          <w:tab w:val="left" w:pos="1553"/>
          <w:tab w:val="left" w:pos="10065"/>
        </w:tabs>
        <w:spacing w:line="360" w:lineRule="auto"/>
        <w:ind w:left="1552" w:right="4" w:hanging="601"/>
        <w:jc w:val="both"/>
        <w:rPr>
          <w:sz w:val="28"/>
          <w:szCs w:val="28"/>
        </w:rPr>
      </w:pPr>
      <w:r w:rsidRPr="006C62AF">
        <w:rPr>
          <w:sz w:val="28"/>
          <w:szCs w:val="28"/>
        </w:rPr>
        <w:t>Механизмы</w:t>
      </w:r>
      <w:r w:rsidRPr="006C62AF">
        <w:rPr>
          <w:spacing w:val="-4"/>
          <w:sz w:val="28"/>
          <w:szCs w:val="28"/>
        </w:rPr>
        <w:t xml:space="preserve"> </w:t>
      </w:r>
      <w:r w:rsidRPr="006C62AF">
        <w:rPr>
          <w:sz w:val="28"/>
          <w:szCs w:val="28"/>
        </w:rPr>
        <w:t>достижения</w:t>
      </w:r>
      <w:r w:rsidRPr="006C62AF">
        <w:rPr>
          <w:spacing w:val="-3"/>
          <w:sz w:val="28"/>
          <w:szCs w:val="28"/>
        </w:rPr>
        <w:t xml:space="preserve"> </w:t>
      </w:r>
      <w:r w:rsidRPr="006C62AF">
        <w:rPr>
          <w:sz w:val="28"/>
          <w:szCs w:val="28"/>
        </w:rPr>
        <w:t>целевых</w:t>
      </w:r>
      <w:r w:rsidRPr="006C62AF">
        <w:rPr>
          <w:spacing w:val="-2"/>
          <w:sz w:val="28"/>
          <w:szCs w:val="28"/>
        </w:rPr>
        <w:t xml:space="preserve"> </w:t>
      </w:r>
      <w:r w:rsidRPr="006C62AF">
        <w:rPr>
          <w:sz w:val="28"/>
          <w:szCs w:val="28"/>
        </w:rPr>
        <w:t>ориентиров</w:t>
      </w:r>
      <w:r w:rsidRPr="006C62AF">
        <w:rPr>
          <w:spacing w:val="-3"/>
          <w:sz w:val="28"/>
          <w:szCs w:val="28"/>
        </w:rPr>
        <w:t xml:space="preserve"> </w:t>
      </w:r>
      <w:r w:rsidRPr="006C62AF">
        <w:rPr>
          <w:sz w:val="28"/>
          <w:szCs w:val="28"/>
        </w:rPr>
        <w:t>в</w:t>
      </w:r>
      <w:r w:rsidRPr="006C62AF">
        <w:rPr>
          <w:spacing w:val="55"/>
          <w:sz w:val="28"/>
          <w:szCs w:val="28"/>
        </w:rPr>
        <w:t xml:space="preserve"> </w:t>
      </w:r>
      <w:r w:rsidRPr="006C62AF">
        <w:rPr>
          <w:sz w:val="28"/>
          <w:szCs w:val="28"/>
        </w:rPr>
        <w:t>системе условий.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BB72D6" w:rsidRDefault="00BB72D6" w:rsidP="00BB72D6">
      <w:pPr>
        <w:pStyle w:val="1"/>
        <w:tabs>
          <w:tab w:val="left" w:pos="142"/>
          <w:tab w:val="left" w:pos="4785"/>
          <w:tab w:val="left" w:pos="4786"/>
          <w:tab w:val="left" w:pos="10065"/>
        </w:tabs>
        <w:spacing w:before="73" w:line="360" w:lineRule="auto"/>
        <w:ind w:right="4"/>
        <w:rPr>
          <w:sz w:val="28"/>
          <w:szCs w:val="28"/>
        </w:rPr>
      </w:pPr>
      <w:r>
        <w:rPr>
          <w:color w:val="221F1F"/>
          <w:sz w:val="28"/>
          <w:szCs w:val="28"/>
        </w:rPr>
        <w:lastRenderedPageBreak/>
        <w:t xml:space="preserve">                    </w:t>
      </w:r>
      <w:r>
        <w:rPr>
          <w:color w:val="221F1F"/>
          <w:sz w:val="28"/>
          <w:szCs w:val="28"/>
          <w:lang w:val="en-US"/>
        </w:rPr>
        <w:t xml:space="preserve">        </w:t>
      </w:r>
      <w:r>
        <w:rPr>
          <w:color w:val="221F1F"/>
          <w:sz w:val="28"/>
          <w:szCs w:val="28"/>
        </w:rPr>
        <w:t xml:space="preserve">    </w:t>
      </w:r>
      <w:r>
        <w:rPr>
          <w:color w:val="221F1F"/>
          <w:sz w:val="28"/>
          <w:szCs w:val="28"/>
          <w:lang w:val="en-US"/>
        </w:rPr>
        <w:t xml:space="preserve">I. </w:t>
      </w:r>
      <w:r w:rsidR="00466544" w:rsidRPr="006C62AF">
        <w:rPr>
          <w:color w:val="221F1F"/>
          <w:sz w:val="28"/>
          <w:szCs w:val="28"/>
        </w:rPr>
        <w:t>ЦЕЛЕВОЙ</w:t>
      </w:r>
      <w:r w:rsidR="00466544" w:rsidRPr="006C62AF">
        <w:rPr>
          <w:color w:val="221F1F"/>
          <w:spacing w:val="-3"/>
          <w:sz w:val="28"/>
          <w:szCs w:val="28"/>
        </w:rPr>
        <w:t xml:space="preserve"> </w:t>
      </w:r>
      <w:r w:rsidR="00466544" w:rsidRPr="006C62AF">
        <w:rPr>
          <w:color w:val="221F1F"/>
          <w:sz w:val="28"/>
          <w:szCs w:val="28"/>
        </w:rPr>
        <w:t>РАЗДЕЛ</w:t>
      </w:r>
    </w:p>
    <w:p w:rsidR="000D722C" w:rsidRPr="006C62AF" w:rsidRDefault="000D722C" w:rsidP="00BB72D6">
      <w:pPr>
        <w:pStyle w:val="a3"/>
        <w:tabs>
          <w:tab w:val="left" w:pos="142"/>
          <w:tab w:val="left" w:pos="10065"/>
        </w:tabs>
        <w:spacing w:before="1" w:line="360" w:lineRule="auto"/>
        <w:ind w:left="0" w:right="4"/>
        <w:rPr>
          <w:b/>
          <w:sz w:val="28"/>
          <w:szCs w:val="28"/>
        </w:rPr>
      </w:pPr>
    </w:p>
    <w:p w:rsidR="000D722C" w:rsidRPr="006C62AF" w:rsidRDefault="00466544" w:rsidP="00BB72D6">
      <w:pPr>
        <w:pStyle w:val="a5"/>
        <w:numPr>
          <w:ilvl w:val="1"/>
          <w:numId w:val="78"/>
        </w:numPr>
        <w:tabs>
          <w:tab w:val="left" w:pos="142"/>
          <w:tab w:val="left" w:pos="1234"/>
          <w:tab w:val="left" w:pos="10065"/>
        </w:tabs>
        <w:spacing w:line="360" w:lineRule="auto"/>
        <w:ind w:right="4" w:hanging="568"/>
        <w:jc w:val="both"/>
        <w:rPr>
          <w:b/>
          <w:sz w:val="28"/>
          <w:szCs w:val="28"/>
        </w:rPr>
      </w:pPr>
      <w:r w:rsidRPr="006C62AF">
        <w:rPr>
          <w:b/>
          <w:color w:val="221F1F"/>
          <w:sz w:val="28"/>
          <w:szCs w:val="28"/>
        </w:rPr>
        <w:t>ПОЯСНИТЕЛЬНАЯ</w:t>
      </w:r>
      <w:r w:rsidRPr="006C62AF">
        <w:rPr>
          <w:b/>
          <w:color w:val="221F1F"/>
          <w:spacing w:val="-4"/>
          <w:sz w:val="28"/>
          <w:szCs w:val="28"/>
        </w:rPr>
        <w:t xml:space="preserve"> </w:t>
      </w:r>
      <w:r w:rsidRPr="006C62AF">
        <w:rPr>
          <w:b/>
          <w:color w:val="221F1F"/>
          <w:sz w:val="28"/>
          <w:szCs w:val="28"/>
        </w:rPr>
        <w:t>ЗАПИСКА</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Федеральным</w:t>
      </w:r>
      <w:r w:rsidRPr="006C62AF">
        <w:rPr>
          <w:color w:val="221F1F"/>
          <w:spacing w:val="1"/>
          <w:sz w:val="28"/>
          <w:szCs w:val="28"/>
        </w:rPr>
        <w:t xml:space="preserve"> </w:t>
      </w:r>
      <w:r w:rsidRPr="006C62AF">
        <w:rPr>
          <w:color w:val="221F1F"/>
          <w:sz w:val="28"/>
          <w:szCs w:val="28"/>
        </w:rPr>
        <w:t>законом</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начальное общее образование относится к основным образовательным программам (наряду с</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программой</w:t>
      </w:r>
      <w:r w:rsidRPr="006C62AF">
        <w:rPr>
          <w:color w:val="221F1F"/>
          <w:spacing w:val="1"/>
          <w:sz w:val="28"/>
          <w:szCs w:val="28"/>
        </w:rPr>
        <w:t xml:space="preserve"> </w:t>
      </w:r>
      <w:r w:rsidRPr="006C62AF">
        <w:rPr>
          <w:color w:val="221F1F"/>
          <w:sz w:val="28"/>
          <w:szCs w:val="28"/>
        </w:rPr>
        <w:t>дошкольного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программой</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статья 12</w:t>
      </w:r>
      <w:r w:rsidRPr="006C62AF">
        <w:rPr>
          <w:color w:val="221F1F"/>
          <w:spacing w:val="1"/>
          <w:sz w:val="28"/>
          <w:szCs w:val="28"/>
        </w:rPr>
        <w:t xml:space="preserve"> </w:t>
      </w:r>
      <w:r w:rsidRPr="006C62AF">
        <w:rPr>
          <w:color w:val="221F1F"/>
          <w:sz w:val="28"/>
          <w:szCs w:val="28"/>
        </w:rPr>
        <w:t>Закона) и характеризует</w:t>
      </w:r>
      <w:r w:rsidRPr="006C62AF">
        <w:rPr>
          <w:color w:val="221F1F"/>
          <w:spacing w:val="1"/>
          <w:sz w:val="28"/>
          <w:szCs w:val="28"/>
        </w:rPr>
        <w:t xml:space="preserve"> </w:t>
      </w:r>
      <w:r w:rsidRPr="006C62AF">
        <w:rPr>
          <w:color w:val="221F1F"/>
          <w:sz w:val="28"/>
          <w:szCs w:val="28"/>
        </w:rPr>
        <w:t>первый этап школьного</w:t>
      </w:r>
      <w:r w:rsidRPr="006C62AF">
        <w:rPr>
          <w:color w:val="221F1F"/>
          <w:spacing w:val="1"/>
          <w:sz w:val="28"/>
          <w:szCs w:val="28"/>
        </w:rPr>
        <w:t xml:space="preserve"> </w:t>
      </w:r>
      <w:r w:rsidRPr="006C62AF">
        <w:rPr>
          <w:color w:val="221F1F"/>
          <w:sz w:val="28"/>
          <w:szCs w:val="28"/>
        </w:rPr>
        <w:t>обучения Образовательная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понимается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Законе</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комплекс</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характеристик</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(объём,</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организационно-педагогических</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реализация</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z w:val="28"/>
          <w:szCs w:val="28"/>
        </w:rPr>
        <w:t>обеспечивает</w:t>
      </w:r>
      <w:r w:rsidRPr="006C62AF">
        <w:rPr>
          <w:color w:val="221F1F"/>
          <w:spacing w:val="4"/>
          <w:sz w:val="28"/>
          <w:szCs w:val="28"/>
        </w:rPr>
        <w:t xml:space="preserve"> </w:t>
      </w:r>
      <w:r w:rsidRPr="006C62AF">
        <w:rPr>
          <w:color w:val="221F1F"/>
          <w:sz w:val="28"/>
          <w:szCs w:val="28"/>
        </w:rPr>
        <w:t>успешность</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ФГОС</w:t>
      </w:r>
      <w:r w:rsidRPr="006C62AF">
        <w:rPr>
          <w:color w:val="221F1F"/>
          <w:spacing w:val="-2"/>
          <w:sz w:val="28"/>
          <w:szCs w:val="28"/>
        </w:rPr>
        <w:t xml:space="preserve"> </w:t>
      </w:r>
      <w:r w:rsidRPr="006C62AF">
        <w:rPr>
          <w:color w:val="221F1F"/>
          <w:sz w:val="28"/>
          <w:szCs w:val="28"/>
        </w:rPr>
        <w:t>каждой</w:t>
      </w:r>
      <w:r w:rsidRPr="006C62AF">
        <w:rPr>
          <w:color w:val="221F1F"/>
          <w:spacing w:val="-1"/>
          <w:sz w:val="28"/>
          <w:szCs w:val="28"/>
        </w:rPr>
        <w:t xml:space="preserve"> </w:t>
      </w:r>
      <w:r w:rsidRPr="006C62AF">
        <w:rPr>
          <w:color w:val="221F1F"/>
          <w:sz w:val="28"/>
          <w:szCs w:val="28"/>
        </w:rPr>
        <w:t>ступени</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которая</w:t>
      </w:r>
      <w:r w:rsidRPr="006C62AF">
        <w:rPr>
          <w:color w:val="221F1F"/>
          <w:spacing w:val="1"/>
          <w:sz w:val="28"/>
          <w:szCs w:val="28"/>
        </w:rPr>
        <w:t xml:space="preserve"> </w:t>
      </w:r>
      <w:r w:rsidRPr="006C62AF">
        <w:rPr>
          <w:color w:val="221F1F"/>
          <w:sz w:val="28"/>
          <w:szCs w:val="28"/>
        </w:rPr>
        <w:t>создаётся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w w:val="95"/>
          <w:sz w:val="28"/>
          <w:szCs w:val="28"/>
        </w:rPr>
        <w:t>организацией, является основным документом, регламентирующим образовательную деятельность</w:t>
      </w:r>
      <w:r w:rsidRPr="006C62AF">
        <w:rPr>
          <w:color w:val="221F1F"/>
          <w:spacing w:val="1"/>
          <w:w w:val="95"/>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единстве</w:t>
      </w:r>
      <w:r w:rsidRPr="006C62AF">
        <w:rPr>
          <w:color w:val="221F1F"/>
          <w:spacing w:val="1"/>
          <w:sz w:val="28"/>
          <w:szCs w:val="28"/>
        </w:rPr>
        <w:t xml:space="preserve"> </w:t>
      </w:r>
      <w:r w:rsidRPr="006C62AF">
        <w:rPr>
          <w:color w:val="221F1F"/>
          <w:sz w:val="28"/>
          <w:szCs w:val="28"/>
        </w:rPr>
        <w:t>урочной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учёте</w:t>
      </w:r>
      <w:r w:rsidRPr="006C62AF">
        <w:rPr>
          <w:color w:val="221F1F"/>
          <w:spacing w:val="1"/>
          <w:sz w:val="28"/>
          <w:szCs w:val="28"/>
        </w:rPr>
        <w:t xml:space="preserve"> </w:t>
      </w:r>
      <w:r w:rsidRPr="006C62AF">
        <w:rPr>
          <w:color w:val="221F1F"/>
          <w:sz w:val="28"/>
          <w:szCs w:val="28"/>
        </w:rPr>
        <w:t>правильного соотношения обязательной части программы и части, формируемой участниками</w:t>
      </w:r>
      <w:r w:rsidRPr="006C62AF">
        <w:rPr>
          <w:color w:val="221F1F"/>
          <w:spacing w:val="1"/>
          <w:sz w:val="28"/>
          <w:szCs w:val="28"/>
        </w:rPr>
        <w:t xml:space="preserve"> </w:t>
      </w:r>
      <w:r w:rsidRPr="006C62AF">
        <w:rPr>
          <w:color w:val="221F1F"/>
          <w:sz w:val="28"/>
          <w:szCs w:val="28"/>
        </w:rPr>
        <w:t>образовательного</w:t>
      </w:r>
      <w:r w:rsidRPr="006C62AF">
        <w:rPr>
          <w:color w:val="221F1F"/>
          <w:spacing w:val="-1"/>
          <w:sz w:val="28"/>
          <w:szCs w:val="28"/>
        </w:rPr>
        <w:t xml:space="preserve"> </w:t>
      </w:r>
      <w:r w:rsidRPr="006C62AF">
        <w:rPr>
          <w:color w:val="221F1F"/>
          <w:sz w:val="28"/>
          <w:szCs w:val="28"/>
        </w:rPr>
        <w:t>процесса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b/>
          <w:i/>
          <w:color w:val="221F1F"/>
          <w:sz w:val="28"/>
          <w:szCs w:val="28"/>
        </w:rPr>
        <w:t>Целями</w:t>
      </w:r>
      <w:r w:rsidRPr="006C62AF">
        <w:rPr>
          <w:b/>
          <w:i/>
          <w:color w:val="221F1F"/>
          <w:spacing w:val="-2"/>
          <w:sz w:val="28"/>
          <w:szCs w:val="28"/>
        </w:rPr>
        <w:t xml:space="preserve"> </w:t>
      </w:r>
      <w:r w:rsidRPr="006C62AF">
        <w:rPr>
          <w:color w:val="221F1F"/>
          <w:sz w:val="28"/>
          <w:szCs w:val="28"/>
        </w:rPr>
        <w:t>реализации</w:t>
      </w:r>
      <w:r w:rsidRPr="006C62AF">
        <w:rPr>
          <w:color w:val="221F1F"/>
          <w:spacing w:val="-4"/>
          <w:sz w:val="28"/>
          <w:szCs w:val="28"/>
        </w:rPr>
        <w:t xml:space="preserve"> </w:t>
      </w:r>
      <w:r w:rsidRPr="006C62AF">
        <w:rPr>
          <w:color w:val="221F1F"/>
          <w:sz w:val="28"/>
          <w:szCs w:val="28"/>
        </w:rPr>
        <w:t>программы</w:t>
      </w:r>
      <w:r w:rsidRPr="006C62AF">
        <w:rPr>
          <w:color w:val="221F1F"/>
          <w:spacing w:val="-3"/>
          <w:sz w:val="28"/>
          <w:szCs w:val="28"/>
        </w:rPr>
        <w:t xml:space="preserve"> </w:t>
      </w:r>
      <w:r w:rsidRPr="006C62AF">
        <w:rPr>
          <w:color w:val="221F1F"/>
          <w:sz w:val="28"/>
          <w:szCs w:val="28"/>
        </w:rPr>
        <w:t>начального</w:t>
      </w:r>
      <w:r w:rsidRPr="006C62AF">
        <w:rPr>
          <w:color w:val="221F1F"/>
          <w:spacing w:val="-2"/>
          <w:sz w:val="28"/>
          <w:szCs w:val="28"/>
        </w:rPr>
        <w:t xml:space="preserve"> </w:t>
      </w:r>
      <w:r w:rsidRPr="006C62AF">
        <w:rPr>
          <w:color w:val="221F1F"/>
          <w:sz w:val="28"/>
          <w:szCs w:val="28"/>
        </w:rPr>
        <w:t>общего</w:t>
      </w:r>
      <w:r w:rsidRPr="006C62AF">
        <w:rPr>
          <w:color w:val="221F1F"/>
          <w:spacing w:val="-3"/>
          <w:sz w:val="28"/>
          <w:szCs w:val="28"/>
        </w:rPr>
        <w:t xml:space="preserve"> </w:t>
      </w:r>
      <w:r w:rsidRPr="006C62AF">
        <w:rPr>
          <w:color w:val="221F1F"/>
          <w:sz w:val="28"/>
          <w:szCs w:val="28"/>
        </w:rPr>
        <w:t>образования</w:t>
      </w:r>
      <w:r w:rsidRPr="006C62AF">
        <w:rPr>
          <w:color w:val="221F1F"/>
          <w:spacing w:val="-2"/>
          <w:sz w:val="28"/>
          <w:szCs w:val="28"/>
        </w:rPr>
        <w:t xml:space="preserve"> </w:t>
      </w:r>
      <w:r w:rsidRPr="006C62AF">
        <w:rPr>
          <w:color w:val="221F1F"/>
          <w:sz w:val="28"/>
          <w:szCs w:val="28"/>
        </w:rPr>
        <w:t>являются:</w:t>
      </w:r>
    </w:p>
    <w:p w:rsidR="000D722C" w:rsidRPr="006C62AF" w:rsidRDefault="00466544" w:rsidP="00BB72D6">
      <w:pPr>
        <w:pStyle w:val="a5"/>
        <w:numPr>
          <w:ilvl w:val="0"/>
          <w:numId w:val="77"/>
        </w:numPr>
        <w:tabs>
          <w:tab w:val="left" w:pos="142"/>
          <w:tab w:val="left" w:pos="1234"/>
          <w:tab w:val="left" w:pos="10065"/>
        </w:tabs>
        <w:spacing w:line="360" w:lineRule="auto"/>
        <w:ind w:right="4" w:firstLine="0"/>
        <w:jc w:val="both"/>
        <w:rPr>
          <w:sz w:val="28"/>
          <w:szCs w:val="28"/>
        </w:rPr>
      </w:pPr>
      <w:r w:rsidRPr="006C62AF">
        <w:rPr>
          <w:color w:val="221F1F"/>
          <w:sz w:val="28"/>
          <w:szCs w:val="28"/>
        </w:rPr>
        <w:t>Обеспечение успешной реализации конституционного права</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гражданина</w:t>
      </w:r>
      <w:r w:rsidRPr="006C62AF">
        <w:rPr>
          <w:color w:val="221F1F"/>
          <w:spacing w:val="1"/>
          <w:sz w:val="28"/>
          <w:szCs w:val="28"/>
        </w:rPr>
        <w:t xml:space="preserve"> </w:t>
      </w:r>
      <w:r w:rsidRPr="006C62AF">
        <w:rPr>
          <w:color w:val="221F1F"/>
          <w:sz w:val="28"/>
          <w:szCs w:val="28"/>
        </w:rPr>
        <w:t>РФ,</w:t>
      </w:r>
      <w:r w:rsidRPr="006C62AF">
        <w:rPr>
          <w:color w:val="221F1F"/>
          <w:spacing w:val="1"/>
          <w:sz w:val="28"/>
          <w:szCs w:val="28"/>
        </w:rPr>
        <w:t xml:space="preserve"> </w:t>
      </w:r>
      <w:r w:rsidRPr="006C62AF">
        <w:rPr>
          <w:color w:val="221F1F"/>
          <w:sz w:val="28"/>
          <w:szCs w:val="28"/>
        </w:rPr>
        <w:t>достигшего</w:t>
      </w:r>
      <w:r w:rsidRPr="006C62AF">
        <w:rPr>
          <w:color w:val="221F1F"/>
          <w:spacing w:val="1"/>
          <w:sz w:val="28"/>
          <w:szCs w:val="28"/>
        </w:rPr>
        <w:t xml:space="preserve"> </w:t>
      </w:r>
      <w:r w:rsidRPr="006C62AF">
        <w:rPr>
          <w:color w:val="221F1F"/>
          <w:sz w:val="28"/>
          <w:szCs w:val="28"/>
        </w:rPr>
        <w:t>возраста</w:t>
      </w:r>
      <w:r w:rsidRPr="006C62AF">
        <w:rPr>
          <w:color w:val="221F1F"/>
          <w:spacing w:val="1"/>
          <w:sz w:val="28"/>
          <w:szCs w:val="28"/>
        </w:rPr>
        <w:t xml:space="preserve"> </w:t>
      </w:r>
      <w:r w:rsidRPr="006C62AF">
        <w:rPr>
          <w:color w:val="221F1F"/>
          <w:sz w:val="28"/>
          <w:szCs w:val="28"/>
        </w:rPr>
        <w:t>6,5—</w:t>
      </w:r>
      <w:r w:rsidRPr="006C62AF">
        <w:rPr>
          <w:color w:val="221F1F"/>
          <w:spacing w:val="1"/>
          <w:sz w:val="28"/>
          <w:szCs w:val="28"/>
        </w:rPr>
        <w:t xml:space="preserve"> </w:t>
      </w:r>
      <w:r w:rsidRPr="006C62AF">
        <w:rPr>
          <w:color w:val="221F1F"/>
          <w:sz w:val="28"/>
          <w:szCs w:val="28"/>
        </w:rPr>
        <w:t>7</w:t>
      </w:r>
      <w:r w:rsidRPr="006C62AF">
        <w:rPr>
          <w:color w:val="221F1F"/>
          <w:spacing w:val="1"/>
          <w:sz w:val="28"/>
          <w:szCs w:val="28"/>
        </w:rPr>
        <w:t xml:space="preserve"> </w:t>
      </w:r>
      <w:r w:rsidRPr="006C62AF">
        <w:rPr>
          <w:color w:val="221F1F"/>
          <w:sz w:val="28"/>
          <w:szCs w:val="28"/>
        </w:rPr>
        <w:t>лет,</w:t>
      </w:r>
      <w:r w:rsidRPr="006C62AF">
        <w:rPr>
          <w:color w:val="221F1F"/>
          <w:spacing w:val="1"/>
          <w:sz w:val="28"/>
          <w:szCs w:val="28"/>
        </w:rPr>
        <w:t xml:space="preserve"> </w:t>
      </w:r>
      <w:r w:rsidRPr="006C62AF">
        <w:rPr>
          <w:color w:val="221F1F"/>
          <w:sz w:val="28"/>
          <w:szCs w:val="28"/>
        </w:rPr>
        <w:t>на получение</w:t>
      </w:r>
      <w:r w:rsidRPr="006C62AF">
        <w:rPr>
          <w:color w:val="221F1F"/>
          <w:spacing w:val="1"/>
          <w:sz w:val="28"/>
          <w:szCs w:val="28"/>
        </w:rPr>
        <w:t xml:space="preserve"> </w:t>
      </w:r>
      <w:r w:rsidRPr="006C62AF">
        <w:rPr>
          <w:color w:val="221F1F"/>
          <w:sz w:val="28"/>
          <w:szCs w:val="28"/>
        </w:rPr>
        <w:t>качественного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включающего</w:t>
      </w:r>
      <w:r w:rsidRPr="006C62AF">
        <w:rPr>
          <w:color w:val="221F1F"/>
          <w:spacing w:val="1"/>
          <w:sz w:val="28"/>
          <w:szCs w:val="28"/>
        </w:rPr>
        <w:t xml:space="preserve"> </w:t>
      </w:r>
      <w:r w:rsidRPr="006C62AF">
        <w:rPr>
          <w:color w:val="221F1F"/>
          <w:sz w:val="28"/>
          <w:szCs w:val="28"/>
        </w:rPr>
        <w:t>обучение,</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и воспитание</w:t>
      </w:r>
      <w:r w:rsidRPr="006C62AF">
        <w:rPr>
          <w:color w:val="221F1F"/>
          <w:spacing w:val="-2"/>
          <w:sz w:val="28"/>
          <w:szCs w:val="28"/>
        </w:rPr>
        <w:t xml:space="preserve"> </w:t>
      </w:r>
      <w:r w:rsidRPr="006C62AF">
        <w:rPr>
          <w:color w:val="221F1F"/>
          <w:sz w:val="28"/>
          <w:szCs w:val="28"/>
        </w:rPr>
        <w:t>каждого обучающегося</w:t>
      </w:r>
    </w:p>
    <w:p w:rsidR="000D722C" w:rsidRPr="006C62AF" w:rsidRDefault="00466544" w:rsidP="00BB72D6">
      <w:pPr>
        <w:pStyle w:val="a5"/>
        <w:numPr>
          <w:ilvl w:val="0"/>
          <w:numId w:val="77"/>
        </w:numPr>
        <w:tabs>
          <w:tab w:val="left" w:pos="142"/>
          <w:tab w:val="left" w:pos="1234"/>
          <w:tab w:val="left" w:pos="10065"/>
        </w:tabs>
        <w:spacing w:line="360" w:lineRule="auto"/>
        <w:ind w:right="4" w:firstLine="0"/>
        <w:jc w:val="both"/>
        <w:rPr>
          <w:sz w:val="28"/>
          <w:szCs w:val="28"/>
        </w:rPr>
      </w:pPr>
      <w:r w:rsidRPr="006C62AF">
        <w:rPr>
          <w:color w:val="221F1F"/>
          <w:sz w:val="28"/>
          <w:szCs w:val="28"/>
        </w:rPr>
        <w:t>Организация учебного процесса с учётом целей, содержания и планируемых результатов</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 образования,</w:t>
      </w:r>
      <w:r w:rsidRPr="006C62AF">
        <w:rPr>
          <w:color w:val="221F1F"/>
          <w:spacing w:val="-1"/>
          <w:sz w:val="28"/>
          <w:szCs w:val="28"/>
        </w:rPr>
        <w:t xml:space="preserve"> </w:t>
      </w:r>
      <w:r w:rsidRPr="006C62AF">
        <w:rPr>
          <w:color w:val="221F1F"/>
          <w:sz w:val="28"/>
          <w:szCs w:val="28"/>
        </w:rPr>
        <w:t>отражённых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обновленном</w:t>
      </w:r>
      <w:r w:rsidRPr="006C62AF">
        <w:rPr>
          <w:color w:val="221F1F"/>
          <w:spacing w:val="-2"/>
          <w:sz w:val="28"/>
          <w:szCs w:val="28"/>
        </w:rPr>
        <w:t xml:space="preserve"> </w:t>
      </w:r>
      <w:r w:rsidRPr="006C62AF">
        <w:rPr>
          <w:color w:val="221F1F"/>
          <w:sz w:val="28"/>
          <w:szCs w:val="28"/>
        </w:rPr>
        <w:t>ФГОС</w:t>
      </w:r>
      <w:r w:rsidRPr="006C62AF">
        <w:rPr>
          <w:color w:val="221F1F"/>
          <w:spacing w:val="-2"/>
          <w:sz w:val="28"/>
          <w:szCs w:val="28"/>
        </w:rPr>
        <w:t xml:space="preserve"> </w:t>
      </w:r>
      <w:r w:rsidRPr="006C62AF">
        <w:rPr>
          <w:color w:val="221F1F"/>
          <w:sz w:val="28"/>
          <w:szCs w:val="28"/>
        </w:rPr>
        <w:t>НОО</w:t>
      </w:r>
    </w:p>
    <w:p w:rsidR="000D722C" w:rsidRPr="006C62AF" w:rsidRDefault="00466544" w:rsidP="00BB72D6">
      <w:pPr>
        <w:pStyle w:val="a5"/>
        <w:numPr>
          <w:ilvl w:val="0"/>
          <w:numId w:val="77"/>
        </w:numPr>
        <w:tabs>
          <w:tab w:val="left" w:pos="142"/>
          <w:tab w:val="left" w:pos="1234"/>
          <w:tab w:val="left" w:pos="10065"/>
        </w:tabs>
        <w:spacing w:line="360" w:lineRule="auto"/>
        <w:ind w:right="4" w:firstLine="0"/>
        <w:jc w:val="both"/>
        <w:rPr>
          <w:sz w:val="28"/>
          <w:szCs w:val="28"/>
        </w:rPr>
      </w:pPr>
      <w:r w:rsidRPr="006C62AF">
        <w:rPr>
          <w:color w:val="221F1F"/>
          <w:sz w:val="28"/>
          <w:szCs w:val="28"/>
        </w:rPr>
        <w:t xml:space="preserve">Создание условий для свободного развития каждого младшего </w:t>
      </w:r>
      <w:r w:rsidRPr="006C62AF">
        <w:rPr>
          <w:color w:val="221F1F"/>
          <w:sz w:val="28"/>
          <w:szCs w:val="28"/>
        </w:rPr>
        <w:lastRenderedPageBreak/>
        <w:t>школьника с учётом его</w:t>
      </w:r>
      <w:r w:rsidRPr="006C62AF">
        <w:rPr>
          <w:color w:val="221F1F"/>
          <w:spacing w:val="1"/>
          <w:sz w:val="28"/>
          <w:szCs w:val="28"/>
        </w:rPr>
        <w:t xml:space="preserve"> </w:t>
      </w:r>
      <w:r w:rsidRPr="006C62AF">
        <w:rPr>
          <w:color w:val="221F1F"/>
          <w:w w:val="95"/>
          <w:sz w:val="28"/>
          <w:szCs w:val="28"/>
        </w:rPr>
        <w:t>потребностей, возможностей и стремления к самореализации; отражение в программе начального</w:t>
      </w:r>
      <w:r w:rsidRPr="006C62AF">
        <w:rPr>
          <w:color w:val="221F1F"/>
          <w:spacing w:val="1"/>
          <w:w w:val="95"/>
          <w:sz w:val="28"/>
          <w:szCs w:val="28"/>
        </w:rPr>
        <w:t xml:space="preserve"> </w:t>
      </w:r>
      <w:r w:rsidRPr="006C62AF">
        <w:rPr>
          <w:color w:val="221F1F"/>
          <w:sz w:val="28"/>
          <w:szCs w:val="28"/>
        </w:rPr>
        <w:t>общего образования деятельности педагогического коллектива по созданию индивидуальных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учебных</w:t>
      </w:r>
      <w:r w:rsidRPr="006C62AF">
        <w:rPr>
          <w:color w:val="221F1F"/>
          <w:spacing w:val="3"/>
          <w:sz w:val="28"/>
          <w:szCs w:val="28"/>
        </w:rPr>
        <w:t xml:space="preserve"> </w:t>
      </w:r>
      <w:r w:rsidRPr="006C62AF">
        <w:rPr>
          <w:color w:val="221F1F"/>
          <w:sz w:val="28"/>
          <w:szCs w:val="28"/>
        </w:rPr>
        <w:t>планов</w:t>
      </w:r>
      <w:r w:rsidRPr="006C62AF">
        <w:rPr>
          <w:color w:val="221F1F"/>
          <w:spacing w:val="-5"/>
          <w:sz w:val="28"/>
          <w:szCs w:val="28"/>
        </w:rPr>
        <w:t xml:space="preserve"> </w:t>
      </w:r>
      <w:r w:rsidRPr="006C62AF">
        <w:rPr>
          <w:color w:val="221F1F"/>
          <w:sz w:val="28"/>
          <w:szCs w:val="28"/>
        </w:rPr>
        <w:t>для</w:t>
      </w:r>
      <w:r w:rsidRPr="006C62AF">
        <w:rPr>
          <w:color w:val="221F1F"/>
          <w:spacing w:val="-6"/>
          <w:sz w:val="28"/>
          <w:szCs w:val="28"/>
        </w:rPr>
        <w:t xml:space="preserve"> </w:t>
      </w:r>
      <w:r w:rsidRPr="006C62AF">
        <w:rPr>
          <w:color w:val="221F1F"/>
          <w:sz w:val="28"/>
          <w:szCs w:val="28"/>
        </w:rPr>
        <w:t>одарённых,</w:t>
      </w:r>
      <w:r w:rsidRPr="006C62AF">
        <w:rPr>
          <w:color w:val="221F1F"/>
          <w:spacing w:val="-2"/>
          <w:sz w:val="28"/>
          <w:szCs w:val="28"/>
        </w:rPr>
        <w:t xml:space="preserve"> </w:t>
      </w:r>
      <w:r w:rsidRPr="006C62AF">
        <w:rPr>
          <w:color w:val="221F1F"/>
          <w:sz w:val="28"/>
          <w:szCs w:val="28"/>
        </w:rPr>
        <w:t>успешных</w:t>
      </w:r>
      <w:r w:rsidRPr="006C62AF">
        <w:rPr>
          <w:color w:val="221F1F"/>
          <w:spacing w:val="-7"/>
          <w:sz w:val="28"/>
          <w:szCs w:val="28"/>
        </w:rPr>
        <w:t xml:space="preserve"> </w:t>
      </w:r>
      <w:r w:rsidRPr="006C62AF">
        <w:rPr>
          <w:color w:val="221F1F"/>
          <w:sz w:val="28"/>
          <w:szCs w:val="28"/>
        </w:rPr>
        <w:t>обучающихся</w:t>
      </w:r>
      <w:r w:rsidRPr="006C62AF">
        <w:rPr>
          <w:color w:val="221F1F"/>
          <w:spacing w:val="-6"/>
          <w:sz w:val="28"/>
          <w:szCs w:val="28"/>
        </w:rPr>
        <w:t xml:space="preserve"> </w:t>
      </w:r>
      <w:r w:rsidRPr="006C62AF">
        <w:rPr>
          <w:color w:val="221F1F"/>
          <w:sz w:val="28"/>
          <w:szCs w:val="28"/>
        </w:rPr>
        <w:t>или</w:t>
      </w:r>
      <w:r w:rsidRPr="006C62AF">
        <w:rPr>
          <w:color w:val="221F1F"/>
          <w:spacing w:val="-7"/>
          <w:sz w:val="28"/>
          <w:szCs w:val="28"/>
        </w:rPr>
        <w:t xml:space="preserve"> </w:t>
      </w:r>
      <w:r w:rsidRPr="006C62AF">
        <w:rPr>
          <w:color w:val="221F1F"/>
          <w:sz w:val="28"/>
          <w:szCs w:val="28"/>
        </w:rPr>
        <w:t>для</w:t>
      </w:r>
      <w:r w:rsidRPr="006C62AF">
        <w:rPr>
          <w:color w:val="221F1F"/>
          <w:spacing w:val="-6"/>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социальных</w:t>
      </w:r>
      <w:r w:rsidRPr="006C62AF">
        <w:rPr>
          <w:color w:val="221F1F"/>
          <w:spacing w:val="-57"/>
          <w:sz w:val="28"/>
          <w:szCs w:val="28"/>
        </w:rPr>
        <w:t xml:space="preserve"> </w:t>
      </w:r>
      <w:r w:rsidRPr="006C62AF">
        <w:rPr>
          <w:color w:val="221F1F"/>
          <w:sz w:val="28"/>
          <w:szCs w:val="28"/>
        </w:rPr>
        <w:t>групп,</w:t>
      </w:r>
      <w:r w:rsidRPr="006C62AF">
        <w:rPr>
          <w:color w:val="221F1F"/>
          <w:spacing w:val="-1"/>
          <w:sz w:val="28"/>
          <w:szCs w:val="28"/>
        </w:rPr>
        <w:t xml:space="preserve"> </w:t>
      </w:r>
      <w:r w:rsidRPr="006C62AF">
        <w:rPr>
          <w:color w:val="221F1F"/>
          <w:sz w:val="28"/>
          <w:szCs w:val="28"/>
        </w:rPr>
        <w:t>нуждающихся в</w:t>
      </w:r>
      <w:r w:rsidRPr="006C62AF">
        <w:rPr>
          <w:color w:val="221F1F"/>
          <w:spacing w:val="-2"/>
          <w:sz w:val="28"/>
          <w:szCs w:val="28"/>
        </w:rPr>
        <w:t xml:space="preserve"> </w:t>
      </w:r>
      <w:r w:rsidRPr="006C62AF">
        <w:rPr>
          <w:color w:val="221F1F"/>
          <w:sz w:val="28"/>
          <w:szCs w:val="28"/>
        </w:rPr>
        <w:t>особом внимании и</w:t>
      </w:r>
      <w:r w:rsidRPr="006C62AF">
        <w:rPr>
          <w:color w:val="221F1F"/>
          <w:spacing w:val="-3"/>
          <w:sz w:val="28"/>
          <w:szCs w:val="28"/>
        </w:rPr>
        <w:t xml:space="preserve"> </w:t>
      </w:r>
      <w:r w:rsidRPr="006C62AF">
        <w:rPr>
          <w:color w:val="221F1F"/>
          <w:sz w:val="28"/>
          <w:szCs w:val="28"/>
        </w:rPr>
        <w:t>поддержке педагогов</w:t>
      </w:r>
    </w:p>
    <w:p w:rsidR="000D722C" w:rsidRPr="006C62AF" w:rsidRDefault="00466544" w:rsidP="00BB72D6">
      <w:pPr>
        <w:pStyle w:val="a5"/>
        <w:numPr>
          <w:ilvl w:val="0"/>
          <w:numId w:val="77"/>
        </w:numPr>
        <w:tabs>
          <w:tab w:val="left" w:pos="142"/>
          <w:tab w:val="left" w:pos="1234"/>
          <w:tab w:val="left" w:pos="10065"/>
        </w:tabs>
        <w:spacing w:before="1" w:line="360" w:lineRule="auto"/>
        <w:ind w:right="4" w:firstLine="0"/>
        <w:jc w:val="both"/>
        <w:rPr>
          <w:sz w:val="28"/>
          <w:szCs w:val="28"/>
        </w:rPr>
      </w:pPr>
      <w:r w:rsidRPr="006C62AF">
        <w:rPr>
          <w:color w:val="221F1F"/>
          <w:sz w:val="28"/>
          <w:szCs w:val="28"/>
        </w:rPr>
        <w:t>Возможность для коллектива образовательной организации проявить своё педагогическое</w:t>
      </w:r>
      <w:r w:rsidRPr="006C62AF">
        <w:rPr>
          <w:color w:val="221F1F"/>
          <w:spacing w:val="-57"/>
          <w:sz w:val="28"/>
          <w:szCs w:val="28"/>
        </w:rPr>
        <w:t xml:space="preserve"> </w:t>
      </w:r>
      <w:r w:rsidRPr="006C62AF">
        <w:rPr>
          <w:color w:val="221F1F"/>
          <w:sz w:val="28"/>
          <w:szCs w:val="28"/>
        </w:rPr>
        <w:t>мастерство,</w:t>
      </w:r>
      <w:r w:rsidRPr="006C62AF">
        <w:rPr>
          <w:color w:val="221F1F"/>
          <w:spacing w:val="1"/>
          <w:sz w:val="28"/>
          <w:szCs w:val="28"/>
        </w:rPr>
        <w:t xml:space="preserve"> </w:t>
      </w:r>
      <w:r w:rsidRPr="006C62AF">
        <w:rPr>
          <w:color w:val="221F1F"/>
          <w:sz w:val="28"/>
          <w:szCs w:val="28"/>
        </w:rPr>
        <w:t>обогатить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активно</w:t>
      </w:r>
      <w:r w:rsidRPr="006C62AF">
        <w:rPr>
          <w:color w:val="221F1F"/>
          <w:spacing w:val="1"/>
          <w:sz w:val="28"/>
          <w:szCs w:val="28"/>
        </w:rPr>
        <w:t xml:space="preserve"> </w:t>
      </w:r>
      <w:r w:rsidRPr="006C62AF">
        <w:rPr>
          <w:color w:val="221F1F"/>
          <w:sz w:val="28"/>
          <w:szCs w:val="28"/>
        </w:rPr>
        <w:t>участвовать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создании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утверждении</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школьного</w:t>
      </w:r>
      <w:r w:rsidRPr="006C62AF">
        <w:rPr>
          <w:color w:val="221F1F"/>
          <w:spacing w:val="-3"/>
          <w:sz w:val="28"/>
          <w:szCs w:val="28"/>
        </w:rPr>
        <w:t xml:space="preserve"> </w:t>
      </w:r>
      <w:r w:rsidRPr="006C62AF">
        <w:rPr>
          <w:color w:val="221F1F"/>
          <w:sz w:val="28"/>
          <w:szCs w:val="28"/>
        </w:rPr>
        <w:t>коллектива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Создавая</w:t>
      </w:r>
      <w:r w:rsidRPr="006C62AF">
        <w:rPr>
          <w:color w:val="221F1F"/>
          <w:spacing w:val="1"/>
          <w:sz w:val="28"/>
          <w:szCs w:val="28"/>
        </w:rPr>
        <w:t xml:space="preserve"> </w:t>
      </w:r>
      <w:r w:rsidRPr="006C62AF">
        <w:rPr>
          <w:color w:val="221F1F"/>
          <w:sz w:val="28"/>
          <w:szCs w:val="28"/>
        </w:rPr>
        <w:t>программу</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школа</w:t>
      </w:r>
      <w:r w:rsidRPr="006C62AF">
        <w:rPr>
          <w:color w:val="221F1F"/>
          <w:spacing w:val="1"/>
          <w:sz w:val="28"/>
          <w:szCs w:val="28"/>
        </w:rPr>
        <w:t xml:space="preserve"> </w:t>
      </w:r>
      <w:r w:rsidRPr="006C62AF">
        <w:rPr>
          <w:color w:val="221F1F"/>
          <w:sz w:val="28"/>
          <w:szCs w:val="28"/>
        </w:rPr>
        <w:t>учитывает</w:t>
      </w:r>
      <w:r w:rsidRPr="006C62AF">
        <w:rPr>
          <w:color w:val="221F1F"/>
          <w:spacing w:val="1"/>
          <w:sz w:val="28"/>
          <w:szCs w:val="28"/>
        </w:rPr>
        <w:t xml:space="preserve"> </w:t>
      </w:r>
      <w:r w:rsidRPr="006C62AF">
        <w:rPr>
          <w:color w:val="221F1F"/>
          <w:sz w:val="28"/>
          <w:szCs w:val="28"/>
        </w:rPr>
        <w:t>следующие</w:t>
      </w:r>
      <w:r w:rsidRPr="006C62AF">
        <w:rPr>
          <w:color w:val="221F1F"/>
          <w:spacing w:val="1"/>
          <w:sz w:val="28"/>
          <w:szCs w:val="28"/>
        </w:rPr>
        <w:t xml:space="preserve"> </w:t>
      </w:r>
      <w:r w:rsidRPr="006C62AF">
        <w:rPr>
          <w:color w:val="221F1F"/>
          <w:sz w:val="28"/>
          <w:szCs w:val="28"/>
        </w:rPr>
        <w:t>принципы</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формирования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u w:val="single" w:color="221F1F"/>
        </w:rPr>
        <w:t>Принцип</w:t>
      </w:r>
      <w:r w:rsidRPr="006C62AF">
        <w:rPr>
          <w:color w:val="221F1F"/>
          <w:spacing w:val="1"/>
          <w:sz w:val="28"/>
          <w:szCs w:val="28"/>
          <w:u w:val="single" w:color="221F1F"/>
        </w:rPr>
        <w:t xml:space="preserve"> </w:t>
      </w:r>
      <w:r w:rsidRPr="006C62AF">
        <w:rPr>
          <w:color w:val="221F1F"/>
          <w:sz w:val="28"/>
          <w:szCs w:val="28"/>
          <w:u w:val="single" w:color="221F1F"/>
        </w:rPr>
        <w:t>учёта</w:t>
      </w:r>
      <w:r w:rsidRPr="006C62AF">
        <w:rPr>
          <w:color w:val="221F1F"/>
          <w:spacing w:val="1"/>
          <w:sz w:val="28"/>
          <w:szCs w:val="28"/>
          <w:u w:val="single" w:color="221F1F"/>
        </w:rPr>
        <w:t xml:space="preserve"> </w:t>
      </w:r>
      <w:r w:rsidRPr="006C62AF">
        <w:rPr>
          <w:color w:val="221F1F"/>
          <w:sz w:val="28"/>
          <w:szCs w:val="28"/>
          <w:u w:val="single" w:color="221F1F"/>
        </w:rPr>
        <w:t>ФГОС</w:t>
      </w:r>
      <w:r w:rsidRPr="006C62AF">
        <w:rPr>
          <w:color w:val="221F1F"/>
          <w:spacing w:val="1"/>
          <w:sz w:val="28"/>
          <w:szCs w:val="28"/>
          <w:u w:val="single" w:color="221F1F"/>
        </w:rPr>
        <w:t xml:space="preserve"> </w:t>
      </w:r>
      <w:r w:rsidRPr="006C62AF">
        <w:rPr>
          <w:color w:val="221F1F"/>
          <w:sz w:val="28"/>
          <w:szCs w:val="28"/>
          <w:u w:val="single" w:color="221F1F"/>
        </w:rPr>
        <w:t>НОО:</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базируется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w w:val="95"/>
          <w:sz w:val="28"/>
          <w:szCs w:val="28"/>
        </w:rPr>
        <w:t>требованиях, предъявляемых ФГОС НОО к целям, содержанию, планируемым результатам и усло</w:t>
      </w:r>
      <w:r w:rsidRPr="006C62AF">
        <w:rPr>
          <w:color w:val="221F1F"/>
          <w:sz w:val="28"/>
          <w:szCs w:val="28"/>
        </w:rPr>
        <w:t>виям</w:t>
      </w:r>
      <w:r w:rsidRPr="006C62AF">
        <w:rPr>
          <w:color w:val="221F1F"/>
          <w:spacing w:val="-4"/>
          <w:sz w:val="28"/>
          <w:szCs w:val="28"/>
        </w:rPr>
        <w:t xml:space="preserve"> </w:t>
      </w:r>
      <w:r w:rsidRPr="006C62AF">
        <w:rPr>
          <w:color w:val="221F1F"/>
          <w:sz w:val="28"/>
          <w:szCs w:val="28"/>
        </w:rPr>
        <w:t>обучения</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начальной школе: учитывается</w:t>
      </w:r>
      <w:r w:rsidRPr="006C62AF">
        <w:rPr>
          <w:color w:val="221F1F"/>
          <w:spacing w:val="-1"/>
          <w:sz w:val="28"/>
          <w:szCs w:val="28"/>
        </w:rPr>
        <w:t xml:space="preserve"> </w:t>
      </w:r>
      <w:r w:rsidRPr="006C62AF">
        <w:rPr>
          <w:color w:val="221F1F"/>
          <w:sz w:val="28"/>
          <w:szCs w:val="28"/>
        </w:rPr>
        <w:t>также</w:t>
      </w:r>
      <w:r w:rsidRPr="006C62AF">
        <w:rPr>
          <w:color w:val="221F1F"/>
          <w:spacing w:val="-4"/>
          <w:sz w:val="28"/>
          <w:szCs w:val="28"/>
        </w:rPr>
        <w:t xml:space="preserve"> </w:t>
      </w:r>
      <w:r w:rsidRPr="006C62AF">
        <w:rPr>
          <w:color w:val="221F1F"/>
          <w:sz w:val="28"/>
          <w:szCs w:val="28"/>
        </w:rPr>
        <w:t>ПООП</w:t>
      </w:r>
      <w:r w:rsidRPr="006C62AF">
        <w:rPr>
          <w:color w:val="221F1F"/>
          <w:spacing w:val="2"/>
          <w:sz w:val="28"/>
          <w:szCs w:val="28"/>
        </w:rPr>
        <w:t xml:space="preserve"> </w:t>
      </w:r>
      <w:r w:rsidRPr="006C62AF">
        <w:rPr>
          <w:color w:val="221F1F"/>
          <w:sz w:val="28"/>
          <w:szCs w:val="28"/>
        </w:rPr>
        <w:t>НОО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u w:val="single" w:color="221F1F"/>
        </w:rPr>
        <w:t>Принцип</w:t>
      </w:r>
      <w:r w:rsidRPr="006C62AF">
        <w:rPr>
          <w:color w:val="221F1F"/>
          <w:spacing w:val="1"/>
          <w:sz w:val="28"/>
          <w:szCs w:val="28"/>
          <w:u w:val="single" w:color="221F1F"/>
        </w:rPr>
        <w:t xml:space="preserve"> </w:t>
      </w:r>
      <w:r w:rsidRPr="006C62AF">
        <w:rPr>
          <w:color w:val="221F1F"/>
          <w:sz w:val="28"/>
          <w:szCs w:val="28"/>
          <w:u w:val="single" w:color="221F1F"/>
        </w:rPr>
        <w:t>учёта</w:t>
      </w:r>
      <w:r w:rsidRPr="006C62AF">
        <w:rPr>
          <w:color w:val="221F1F"/>
          <w:spacing w:val="1"/>
          <w:sz w:val="28"/>
          <w:szCs w:val="28"/>
          <w:u w:val="single" w:color="221F1F"/>
        </w:rPr>
        <w:t xml:space="preserve"> </w:t>
      </w:r>
      <w:r w:rsidRPr="006C62AF">
        <w:rPr>
          <w:color w:val="221F1F"/>
          <w:sz w:val="28"/>
          <w:szCs w:val="28"/>
          <w:u w:val="single" w:color="221F1F"/>
        </w:rPr>
        <w:t>языка</w:t>
      </w:r>
      <w:r w:rsidRPr="006C62AF">
        <w:rPr>
          <w:color w:val="221F1F"/>
          <w:spacing w:val="1"/>
          <w:sz w:val="28"/>
          <w:szCs w:val="28"/>
          <w:u w:val="single" w:color="221F1F"/>
        </w:rPr>
        <w:t xml:space="preserve"> </w:t>
      </w:r>
      <w:r w:rsidRPr="006C62AF">
        <w:rPr>
          <w:color w:val="221F1F"/>
          <w:sz w:val="28"/>
          <w:szCs w:val="28"/>
          <w:u w:val="single" w:color="221F1F"/>
        </w:rPr>
        <w:t>обучения: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функционирования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программа</w:t>
      </w:r>
      <w:r w:rsidRPr="006C62AF">
        <w:rPr>
          <w:color w:val="221F1F"/>
          <w:spacing w:val="1"/>
          <w:w w:val="95"/>
          <w:sz w:val="28"/>
          <w:szCs w:val="28"/>
        </w:rPr>
        <w:t xml:space="preserve"> </w:t>
      </w:r>
      <w:r w:rsidRPr="006C62AF">
        <w:rPr>
          <w:color w:val="221F1F"/>
          <w:w w:val="95"/>
          <w:sz w:val="28"/>
          <w:szCs w:val="28"/>
        </w:rPr>
        <w:t>характеризует</w:t>
      </w:r>
      <w:r w:rsidRPr="006C62AF">
        <w:rPr>
          <w:color w:val="221F1F"/>
          <w:spacing w:val="1"/>
          <w:w w:val="95"/>
          <w:sz w:val="28"/>
          <w:szCs w:val="28"/>
        </w:rPr>
        <w:t xml:space="preserve"> </w:t>
      </w:r>
      <w:r w:rsidRPr="006C62AF">
        <w:rPr>
          <w:color w:val="221F1F"/>
          <w:w w:val="95"/>
          <w:sz w:val="28"/>
          <w:szCs w:val="28"/>
        </w:rPr>
        <w:t>право</w:t>
      </w:r>
      <w:r w:rsidRPr="006C62AF">
        <w:rPr>
          <w:color w:val="221F1F"/>
          <w:spacing w:val="1"/>
          <w:w w:val="95"/>
          <w:sz w:val="28"/>
          <w:szCs w:val="28"/>
        </w:rPr>
        <w:t xml:space="preserve"> </w:t>
      </w:r>
      <w:r w:rsidRPr="006C62AF">
        <w:rPr>
          <w:color w:val="221F1F"/>
          <w:w w:val="95"/>
          <w:sz w:val="28"/>
          <w:szCs w:val="28"/>
        </w:rPr>
        <w:t>получения</w:t>
      </w:r>
      <w:r w:rsidRPr="006C62AF">
        <w:rPr>
          <w:color w:val="221F1F"/>
          <w:spacing w:val="1"/>
          <w:w w:val="95"/>
          <w:sz w:val="28"/>
          <w:szCs w:val="28"/>
        </w:rPr>
        <w:t xml:space="preserve"> </w:t>
      </w:r>
      <w:r w:rsidRPr="006C62AF">
        <w:rPr>
          <w:color w:val="221F1F"/>
          <w:w w:val="95"/>
          <w:sz w:val="28"/>
          <w:szCs w:val="28"/>
        </w:rPr>
        <w:t>образования</w:t>
      </w:r>
      <w:r w:rsidRPr="006C62AF">
        <w:rPr>
          <w:color w:val="221F1F"/>
          <w:spacing w:val="1"/>
          <w:w w:val="95"/>
          <w:sz w:val="28"/>
          <w:szCs w:val="28"/>
        </w:rPr>
        <w:t xml:space="preserve"> </w:t>
      </w:r>
      <w:r w:rsidRPr="006C62AF">
        <w:rPr>
          <w:color w:val="221F1F"/>
          <w:w w:val="95"/>
          <w:sz w:val="28"/>
          <w:szCs w:val="28"/>
        </w:rPr>
        <w:t>на</w:t>
      </w:r>
      <w:r w:rsidRPr="006C62AF">
        <w:rPr>
          <w:color w:val="221F1F"/>
          <w:spacing w:val="1"/>
          <w:w w:val="95"/>
          <w:sz w:val="28"/>
          <w:szCs w:val="28"/>
        </w:rPr>
        <w:t xml:space="preserve"> </w:t>
      </w:r>
      <w:r w:rsidRPr="006C62AF">
        <w:rPr>
          <w:color w:val="221F1F"/>
          <w:w w:val="95"/>
          <w:sz w:val="28"/>
          <w:szCs w:val="28"/>
        </w:rPr>
        <w:t>родном</w:t>
      </w:r>
      <w:r w:rsidRPr="006C62AF">
        <w:rPr>
          <w:color w:val="221F1F"/>
          <w:spacing w:val="1"/>
          <w:w w:val="95"/>
          <w:sz w:val="28"/>
          <w:szCs w:val="28"/>
        </w:rPr>
        <w:t xml:space="preserve"> </w:t>
      </w:r>
      <w:r w:rsidRPr="006C62AF">
        <w:rPr>
          <w:color w:val="221F1F"/>
          <w:w w:val="95"/>
          <w:sz w:val="28"/>
          <w:szCs w:val="28"/>
        </w:rPr>
        <w:t>языке</w:t>
      </w:r>
      <w:r w:rsidRPr="006C62AF">
        <w:rPr>
          <w:color w:val="221F1F"/>
          <w:spacing w:val="1"/>
          <w:w w:val="95"/>
          <w:sz w:val="28"/>
          <w:szCs w:val="28"/>
        </w:rPr>
        <w:t xml:space="preserve"> </w:t>
      </w:r>
      <w:r w:rsidRPr="006C62AF">
        <w:rPr>
          <w:color w:val="221F1F"/>
          <w:w w:val="95"/>
          <w:sz w:val="28"/>
          <w:szCs w:val="28"/>
        </w:rPr>
        <w:t>из</w:t>
      </w:r>
      <w:r w:rsidRPr="006C62AF">
        <w:rPr>
          <w:color w:val="221F1F"/>
          <w:spacing w:val="1"/>
          <w:w w:val="95"/>
          <w:sz w:val="28"/>
          <w:szCs w:val="28"/>
        </w:rPr>
        <w:t xml:space="preserve"> </w:t>
      </w:r>
      <w:r w:rsidRPr="006C62AF">
        <w:rPr>
          <w:color w:val="221F1F"/>
          <w:w w:val="95"/>
          <w:sz w:val="28"/>
          <w:szCs w:val="28"/>
        </w:rPr>
        <w:t>числа</w:t>
      </w:r>
      <w:r w:rsidRPr="006C62AF">
        <w:rPr>
          <w:color w:val="221F1F"/>
          <w:spacing w:val="-54"/>
          <w:w w:val="95"/>
          <w:sz w:val="28"/>
          <w:szCs w:val="28"/>
        </w:rPr>
        <w:t xml:space="preserve"> </w:t>
      </w:r>
      <w:r w:rsidRPr="006C62AF">
        <w:rPr>
          <w:color w:val="221F1F"/>
          <w:sz w:val="28"/>
          <w:szCs w:val="28"/>
        </w:rPr>
        <w:t>языков народов РФ и отражает механизмы реализации данно- го принципа в учебных планах, а</w:t>
      </w:r>
      <w:r w:rsidRPr="006C62AF">
        <w:rPr>
          <w:color w:val="221F1F"/>
          <w:spacing w:val="1"/>
          <w:sz w:val="28"/>
          <w:szCs w:val="28"/>
        </w:rPr>
        <w:t xml:space="preserve"> </w:t>
      </w:r>
      <w:r w:rsidRPr="006C62AF">
        <w:rPr>
          <w:color w:val="221F1F"/>
          <w:sz w:val="28"/>
          <w:szCs w:val="28"/>
        </w:rPr>
        <w:t>также</w:t>
      </w:r>
      <w:r w:rsidRPr="006C62AF">
        <w:rPr>
          <w:color w:val="221F1F"/>
          <w:spacing w:val="-8"/>
          <w:sz w:val="28"/>
          <w:szCs w:val="28"/>
        </w:rPr>
        <w:t xml:space="preserve"> </w:t>
      </w:r>
      <w:r w:rsidRPr="006C62AF">
        <w:rPr>
          <w:color w:val="221F1F"/>
          <w:sz w:val="28"/>
          <w:szCs w:val="28"/>
        </w:rPr>
        <w:t>планах</w:t>
      </w:r>
      <w:r w:rsidRPr="006C62AF">
        <w:rPr>
          <w:color w:val="221F1F"/>
          <w:spacing w:val="-10"/>
          <w:sz w:val="28"/>
          <w:szCs w:val="28"/>
        </w:rPr>
        <w:t xml:space="preserve"> </w:t>
      </w:r>
      <w:r w:rsidRPr="006C62AF">
        <w:rPr>
          <w:color w:val="221F1F"/>
          <w:sz w:val="28"/>
          <w:szCs w:val="28"/>
        </w:rPr>
        <w:t>внеурочной</w:t>
      </w:r>
      <w:r w:rsidRPr="006C62AF">
        <w:rPr>
          <w:color w:val="221F1F"/>
          <w:spacing w:val="7"/>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u w:val="single" w:color="221F1F"/>
        </w:rPr>
        <w:t>Принцип</w:t>
      </w:r>
      <w:r w:rsidRPr="006C62AF">
        <w:rPr>
          <w:color w:val="221F1F"/>
          <w:spacing w:val="1"/>
          <w:sz w:val="28"/>
          <w:szCs w:val="28"/>
          <w:u w:val="single" w:color="221F1F"/>
        </w:rPr>
        <w:t xml:space="preserve"> </w:t>
      </w:r>
      <w:r w:rsidRPr="006C62AF">
        <w:rPr>
          <w:color w:val="221F1F"/>
          <w:sz w:val="28"/>
          <w:szCs w:val="28"/>
          <w:u w:val="single" w:color="221F1F"/>
        </w:rPr>
        <w:t>учёта</w:t>
      </w:r>
      <w:r w:rsidRPr="006C62AF">
        <w:rPr>
          <w:color w:val="221F1F"/>
          <w:spacing w:val="1"/>
          <w:sz w:val="28"/>
          <w:szCs w:val="28"/>
          <w:u w:val="single" w:color="221F1F"/>
        </w:rPr>
        <w:t xml:space="preserve"> </w:t>
      </w:r>
      <w:r w:rsidRPr="006C62AF">
        <w:rPr>
          <w:color w:val="221F1F"/>
          <w:sz w:val="28"/>
          <w:szCs w:val="28"/>
          <w:u w:val="single" w:color="221F1F"/>
        </w:rPr>
        <w:t>ведущей</w:t>
      </w:r>
      <w:r w:rsidRPr="006C62AF">
        <w:rPr>
          <w:color w:val="221F1F"/>
          <w:spacing w:val="1"/>
          <w:sz w:val="28"/>
          <w:szCs w:val="28"/>
          <w:u w:val="single" w:color="221F1F"/>
        </w:rPr>
        <w:t xml:space="preserve"> </w:t>
      </w:r>
      <w:r w:rsidRPr="006C62AF">
        <w:rPr>
          <w:color w:val="221F1F"/>
          <w:sz w:val="28"/>
          <w:szCs w:val="28"/>
          <w:u w:val="single" w:color="221F1F"/>
        </w:rPr>
        <w:t>деятельности</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школьника:</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конструирование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структуре</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предусматривает</w:t>
      </w:r>
      <w:r w:rsidRPr="006C62AF">
        <w:rPr>
          <w:color w:val="221F1F"/>
          <w:spacing w:val="1"/>
          <w:sz w:val="28"/>
          <w:szCs w:val="28"/>
        </w:rPr>
        <w:t xml:space="preserve"> </w:t>
      </w:r>
      <w:r w:rsidRPr="006C62AF">
        <w:rPr>
          <w:color w:val="221F1F"/>
          <w:spacing w:val="-1"/>
          <w:sz w:val="28"/>
          <w:szCs w:val="28"/>
        </w:rPr>
        <w:t>механизмы</w:t>
      </w:r>
      <w:r w:rsidRPr="006C62AF">
        <w:rPr>
          <w:color w:val="221F1F"/>
          <w:spacing w:val="-14"/>
          <w:sz w:val="28"/>
          <w:szCs w:val="28"/>
        </w:rPr>
        <w:t xml:space="preserve"> </w:t>
      </w:r>
      <w:r w:rsidRPr="006C62AF">
        <w:rPr>
          <w:color w:val="221F1F"/>
          <w:spacing w:val="-1"/>
          <w:sz w:val="28"/>
          <w:szCs w:val="28"/>
        </w:rPr>
        <w:t>формирования</w:t>
      </w:r>
      <w:r w:rsidRPr="006C62AF">
        <w:rPr>
          <w:color w:val="221F1F"/>
          <w:spacing w:val="-12"/>
          <w:sz w:val="28"/>
          <w:szCs w:val="28"/>
        </w:rPr>
        <w:t xml:space="preserve"> </w:t>
      </w:r>
      <w:r w:rsidRPr="006C62AF">
        <w:rPr>
          <w:color w:val="221F1F"/>
          <w:spacing w:val="-1"/>
          <w:sz w:val="28"/>
          <w:szCs w:val="28"/>
        </w:rPr>
        <w:t>всех</w:t>
      </w:r>
      <w:r w:rsidRPr="006C62AF">
        <w:rPr>
          <w:color w:val="221F1F"/>
          <w:spacing w:val="-11"/>
          <w:sz w:val="28"/>
          <w:szCs w:val="28"/>
        </w:rPr>
        <w:t xml:space="preserve"> </w:t>
      </w:r>
      <w:r w:rsidRPr="006C62AF">
        <w:rPr>
          <w:color w:val="221F1F"/>
          <w:spacing w:val="-1"/>
          <w:sz w:val="28"/>
          <w:szCs w:val="28"/>
        </w:rPr>
        <w:t>компонентов</w:t>
      </w:r>
      <w:r w:rsidRPr="006C62AF">
        <w:rPr>
          <w:color w:val="221F1F"/>
          <w:spacing w:val="-10"/>
          <w:sz w:val="28"/>
          <w:szCs w:val="28"/>
        </w:rPr>
        <w:t xml:space="preserve"> </w:t>
      </w:r>
      <w:r w:rsidRPr="006C62AF">
        <w:rPr>
          <w:color w:val="221F1F"/>
          <w:spacing w:val="-1"/>
          <w:sz w:val="28"/>
          <w:szCs w:val="28"/>
        </w:rPr>
        <w:t>учебной</w:t>
      </w:r>
      <w:r w:rsidRPr="006C62AF">
        <w:rPr>
          <w:color w:val="221F1F"/>
          <w:spacing w:val="-12"/>
          <w:sz w:val="28"/>
          <w:szCs w:val="28"/>
        </w:rPr>
        <w:t xml:space="preserve"> </w:t>
      </w:r>
      <w:r w:rsidRPr="006C62AF">
        <w:rPr>
          <w:color w:val="221F1F"/>
          <w:spacing w:val="-1"/>
          <w:sz w:val="28"/>
          <w:szCs w:val="28"/>
        </w:rPr>
        <w:t>деятельности</w:t>
      </w:r>
      <w:r w:rsidRPr="006C62AF">
        <w:rPr>
          <w:color w:val="221F1F"/>
          <w:spacing w:val="-8"/>
          <w:sz w:val="28"/>
          <w:szCs w:val="28"/>
        </w:rPr>
        <w:t xml:space="preserve"> </w:t>
      </w:r>
      <w:r w:rsidRPr="006C62AF">
        <w:rPr>
          <w:color w:val="221F1F"/>
          <w:spacing w:val="-1"/>
          <w:sz w:val="28"/>
          <w:szCs w:val="28"/>
        </w:rPr>
        <w:t>(мотив,</w:t>
      </w:r>
      <w:r w:rsidRPr="006C62AF">
        <w:rPr>
          <w:color w:val="221F1F"/>
          <w:spacing w:val="-7"/>
          <w:sz w:val="28"/>
          <w:szCs w:val="28"/>
        </w:rPr>
        <w:t xml:space="preserve"> </w:t>
      </w:r>
      <w:r w:rsidRPr="006C62AF">
        <w:rPr>
          <w:color w:val="221F1F"/>
          <w:sz w:val="28"/>
          <w:szCs w:val="28"/>
        </w:rPr>
        <w:t>цель,</w:t>
      </w:r>
      <w:r w:rsidRPr="006C62AF">
        <w:rPr>
          <w:color w:val="221F1F"/>
          <w:spacing w:val="-3"/>
          <w:sz w:val="28"/>
          <w:szCs w:val="28"/>
        </w:rPr>
        <w:t xml:space="preserve"> </w:t>
      </w:r>
      <w:r w:rsidRPr="006C62AF">
        <w:rPr>
          <w:color w:val="221F1F"/>
          <w:sz w:val="28"/>
          <w:szCs w:val="28"/>
        </w:rPr>
        <w:t>учебная</w:t>
      </w:r>
      <w:r w:rsidRPr="006C62AF">
        <w:rPr>
          <w:color w:val="221F1F"/>
          <w:spacing w:val="-5"/>
          <w:sz w:val="28"/>
          <w:szCs w:val="28"/>
        </w:rPr>
        <w:t xml:space="preserve"> </w:t>
      </w:r>
      <w:r w:rsidRPr="006C62AF">
        <w:rPr>
          <w:color w:val="221F1F"/>
          <w:sz w:val="28"/>
          <w:szCs w:val="28"/>
        </w:rPr>
        <w:t>задача,</w:t>
      </w:r>
      <w:r w:rsidRPr="006C62AF">
        <w:rPr>
          <w:color w:val="221F1F"/>
          <w:spacing w:val="-58"/>
          <w:sz w:val="28"/>
          <w:szCs w:val="28"/>
        </w:rPr>
        <w:t xml:space="preserve"> </w:t>
      </w:r>
      <w:r w:rsidRPr="006C62AF">
        <w:rPr>
          <w:color w:val="221F1F"/>
          <w:sz w:val="28"/>
          <w:szCs w:val="28"/>
        </w:rPr>
        <w:t>учебные</w:t>
      </w:r>
      <w:r w:rsidRPr="006C62AF">
        <w:rPr>
          <w:color w:val="221F1F"/>
          <w:spacing w:val="-2"/>
          <w:sz w:val="28"/>
          <w:szCs w:val="28"/>
        </w:rPr>
        <w:t xml:space="preserve"> </w:t>
      </w:r>
      <w:r w:rsidRPr="006C62AF">
        <w:rPr>
          <w:color w:val="221F1F"/>
          <w:sz w:val="28"/>
          <w:szCs w:val="28"/>
        </w:rPr>
        <w:t>операции, контроль</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самоконтроль)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u w:val="single" w:color="221F1F"/>
        </w:rPr>
        <w:t>Принцип</w:t>
      </w:r>
      <w:r w:rsidRPr="006C62AF">
        <w:rPr>
          <w:color w:val="221F1F"/>
          <w:spacing w:val="1"/>
          <w:sz w:val="28"/>
          <w:szCs w:val="28"/>
          <w:u w:val="single" w:color="221F1F"/>
        </w:rPr>
        <w:t xml:space="preserve"> </w:t>
      </w:r>
      <w:r w:rsidRPr="006C62AF">
        <w:rPr>
          <w:color w:val="221F1F"/>
          <w:sz w:val="28"/>
          <w:szCs w:val="28"/>
          <w:u w:val="single" w:color="221F1F"/>
        </w:rPr>
        <w:t>индивидуализации</w:t>
      </w:r>
      <w:r w:rsidRPr="006C62AF">
        <w:rPr>
          <w:color w:val="221F1F"/>
          <w:spacing w:val="1"/>
          <w:sz w:val="28"/>
          <w:szCs w:val="28"/>
          <w:u w:val="single" w:color="221F1F"/>
        </w:rPr>
        <w:t xml:space="preserve"> </w:t>
      </w:r>
      <w:r w:rsidRPr="006C62AF">
        <w:rPr>
          <w:color w:val="221F1F"/>
          <w:sz w:val="28"/>
          <w:szCs w:val="28"/>
          <w:u w:val="single" w:color="221F1F"/>
        </w:rPr>
        <w:t>обучения:</w:t>
      </w:r>
      <w:r w:rsidRPr="006C62AF">
        <w:rPr>
          <w:color w:val="221F1F"/>
          <w:spacing w:val="61"/>
          <w:sz w:val="28"/>
          <w:szCs w:val="28"/>
        </w:rPr>
        <w:t xml:space="preserve"> </w:t>
      </w:r>
      <w:r w:rsidRPr="006C62AF">
        <w:rPr>
          <w:color w:val="221F1F"/>
          <w:sz w:val="28"/>
          <w:szCs w:val="28"/>
        </w:rPr>
        <w:t>программа</w:t>
      </w:r>
      <w:r w:rsidRPr="006C62AF">
        <w:rPr>
          <w:color w:val="221F1F"/>
          <w:spacing w:val="61"/>
          <w:sz w:val="28"/>
          <w:szCs w:val="28"/>
        </w:rPr>
        <w:t xml:space="preserve"> </w:t>
      </w:r>
      <w:r w:rsidRPr="006C62AF">
        <w:rPr>
          <w:color w:val="221F1F"/>
          <w:sz w:val="28"/>
          <w:szCs w:val="28"/>
        </w:rPr>
        <w:t>предусматривает</w:t>
      </w:r>
      <w:r w:rsidRPr="006C62AF">
        <w:rPr>
          <w:color w:val="221F1F"/>
          <w:spacing w:val="61"/>
          <w:sz w:val="28"/>
          <w:szCs w:val="28"/>
        </w:rPr>
        <w:t xml:space="preserve"> </w:t>
      </w:r>
      <w:r w:rsidRPr="006C62AF">
        <w:rPr>
          <w:color w:val="221F1F"/>
          <w:sz w:val="28"/>
          <w:szCs w:val="28"/>
        </w:rPr>
        <w:t>возможность</w:t>
      </w:r>
      <w:r w:rsidRPr="006C62AF">
        <w:rPr>
          <w:color w:val="221F1F"/>
          <w:spacing w:val="6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механизмы</w:t>
      </w:r>
      <w:r w:rsidRPr="006C62AF">
        <w:rPr>
          <w:color w:val="221F1F"/>
          <w:spacing w:val="1"/>
          <w:sz w:val="28"/>
          <w:szCs w:val="28"/>
        </w:rPr>
        <w:t xml:space="preserve"> </w:t>
      </w:r>
      <w:r w:rsidRPr="006C62AF">
        <w:rPr>
          <w:color w:val="221F1F"/>
          <w:sz w:val="28"/>
          <w:szCs w:val="28"/>
        </w:rPr>
        <w:t>разработки</w:t>
      </w:r>
      <w:r w:rsidRPr="006C62AF">
        <w:rPr>
          <w:color w:val="221F1F"/>
          <w:spacing w:val="1"/>
          <w:sz w:val="28"/>
          <w:szCs w:val="28"/>
        </w:rPr>
        <w:t xml:space="preserve"> </w:t>
      </w:r>
      <w:r w:rsidRPr="006C62AF">
        <w:rPr>
          <w:color w:val="221F1F"/>
          <w:sz w:val="28"/>
          <w:szCs w:val="28"/>
        </w:rPr>
        <w:t>индивидуальных программ и учебных планов для обучения детей с</w:t>
      </w:r>
      <w:r w:rsidRPr="006C62AF">
        <w:rPr>
          <w:color w:val="221F1F"/>
          <w:spacing w:val="1"/>
          <w:sz w:val="28"/>
          <w:szCs w:val="28"/>
        </w:rPr>
        <w:t xml:space="preserve"> </w:t>
      </w:r>
      <w:r w:rsidRPr="006C62AF">
        <w:rPr>
          <w:color w:val="221F1F"/>
          <w:w w:val="95"/>
          <w:sz w:val="28"/>
          <w:szCs w:val="28"/>
        </w:rPr>
        <w:t>особыми способностями, потребностями и интересами При этом учитываются запросы родителей</w:t>
      </w:r>
      <w:r w:rsidRPr="006C62AF">
        <w:rPr>
          <w:color w:val="221F1F"/>
          <w:spacing w:val="1"/>
          <w:w w:val="95"/>
          <w:sz w:val="28"/>
          <w:szCs w:val="28"/>
        </w:rPr>
        <w:t xml:space="preserve"> </w:t>
      </w:r>
      <w:r w:rsidRPr="006C62AF">
        <w:rPr>
          <w:color w:val="221F1F"/>
          <w:sz w:val="28"/>
          <w:szCs w:val="28"/>
        </w:rPr>
        <w:t>(законных</w:t>
      </w:r>
      <w:r w:rsidRPr="006C62AF">
        <w:rPr>
          <w:color w:val="221F1F"/>
          <w:spacing w:val="-6"/>
          <w:sz w:val="28"/>
          <w:szCs w:val="28"/>
        </w:rPr>
        <w:t xml:space="preserve"> </w:t>
      </w:r>
      <w:r w:rsidRPr="006C62AF">
        <w:rPr>
          <w:color w:val="221F1F"/>
          <w:sz w:val="28"/>
          <w:szCs w:val="28"/>
        </w:rPr>
        <w:t>представителей)</w:t>
      </w:r>
      <w:r w:rsidRPr="006C62AF">
        <w:rPr>
          <w:color w:val="221F1F"/>
          <w:spacing w:val="-5"/>
          <w:sz w:val="28"/>
          <w:szCs w:val="28"/>
        </w:rPr>
        <w:t xml:space="preserve"> </w:t>
      </w:r>
      <w:r w:rsidRPr="006C62AF">
        <w:rPr>
          <w:color w:val="221F1F"/>
          <w:sz w:val="28"/>
          <w:szCs w:val="28"/>
        </w:rPr>
        <w:t>обучающегося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u w:val="single" w:color="221F1F"/>
        </w:rPr>
        <w:t>Принцип</w:t>
      </w:r>
      <w:r w:rsidRPr="006C62AF">
        <w:rPr>
          <w:color w:val="221F1F"/>
          <w:spacing w:val="1"/>
          <w:sz w:val="28"/>
          <w:szCs w:val="28"/>
          <w:u w:val="single" w:color="221F1F"/>
        </w:rPr>
        <w:t xml:space="preserve"> </w:t>
      </w:r>
      <w:r w:rsidRPr="006C62AF">
        <w:rPr>
          <w:color w:val="221F1F"/>
          <w:sz w:val="28"/>
          <w:szCs w:val="28"/>
          <w:u w:val="single" w:color="221F1F"/>
        </w:rPr>
        <w:t>преемственности</w:t>
      </w:r>
      <w:r w:rsidRPr="006C62AF">
        <w:rPr>
          <w:color w:val="221F1F"/>
          <w:spacing w:val="1"/>
          <w:sz w:val="28"/>
          <w:szCs w:val="28"/>
          <w:u w:val="single" w:color="221F1F"/>
        </w:rPr>
        <w:t xml:space="preserve"> </w:t>
      </w:r>
      <w:r w:rsidRPr="006C62AF">
        <w:rPr>
          <w:color w:val="221F1F"/>
          <w:sz w:val="28"/>
          <w:szCs w:val="28"/>
          <w:u w:val="single" w:color="221F1F"/>
        </w:rPr>
        <w:t>и</w:t>
      </w:r>
      <w:r w:rsidRPr="006C62AF">
        <w:rPr>
          <w:color w:val="221F1F"/>
          <w:spacing w:val="1"/>
          <w:sz w:val="28"/>
          <w:szCs w:val="28"/>
          <w:u w:val="single" w:color="221F1F"/>
        </w:rPr>
        <w:t xml:space="preserve"> </w:t>
      </w:r>
      <w:r w:rsidRPr="006C62AF">
        <w:rPr>
          <w:color w:val="221F1F"/>
          <w:sz w:val="28"/>
          <w:szCs w:val="28"/>
          <w:u w:val="single" w:color="221F1F"/>
        </w:rPr>
        <w:t>перспективности:</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должна</w:t>
      </w:r>
      <w:r w:rsidRPr="006C62AF">
        <w:rPr>
          <w:color w:val="221F1F"/>
          <w:spacing w:val="1"/>
          <w:sz w:val="28"/>
          <w:szCs w:val="28"/>
        </w:rPr>
        <w:t xml:space="preserve"> </w:t>
      </w:r>
      <w:r w:rsidRPr="006C62AF">
        <w:rPr>
          <w:color w:val="221F1F"/>
          <w:sz w:val="28"/>
          <w:szCs w:val="28"/>
        </w:rPr>
        <w:lastRenderedPageBreak/>
        <w:t>обеспечивать</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динамику в формировании знаний, умений и способов деятельности между этапами начального</w:t>
      </w:r>
      <w:r w:rsidRPr="006C62AF">
        <w:rPr>
          <w:color w:val="221F1F"/>
          <w:spacing w:val="-57"/>
          <w:sz w:val="28"/>
          <w:szCs w:val="28"/>
        </w:rPr>
        <w:t xml:space="preserve"> </w:t>
      </w:r>
      <w:r w:rsidRPr="006C62AF">
        <w:rPr>
          <w:color w:val="221F1F"/>
          <w:spacing w:val="-1"/>
          <w:sz w:val="28"/>
          <w:szCs w:val="28"/>
        </w:rPr>
        <w:t>образования,</w:t>
      </w:r>
      <w:r w:rsidRPr="006C62AF">
        <w:rPr>
          <w:color w:val="221F1F"/>
          <w:spacing w:val="-11"/>
          <w:sz w:val="28"/>
          <w:szCs w:val="28"/>
        </w:rPr>
        <w:t xml:space="preserve"> </w:t>
      </w:r>
      <w:r w:rsidRPr="006C62AF">
        <w:rPr>
          <w:color w:val="221F1F"/>
          <w:spacing w:val="-1"/>
          <w:sz w:val="28"/>
          <w:szCs w:val="28"/>
        </w:rPr>
        <w:t>а</w:t>
      </w:r>
      <w:r w:rsidRPr="006C62AF">
        <w:rPr>
          <w:color w:val="221F1F"/>
          <w:spacing w:val="-12"/>
          <w:sz w:val="28"/>
          <w:szCs w:val="28"/>
        </w:rPr>
        <w:t xml:space="preserve"> </w:t>
      </w:r>
      <w:r w:rsidRPr="006C62AF">
        <w:rPr>
          <w:color w:val="221F1F"/>
          <w:spacing w:val="-1"/>
          <w:sz w:val="28"/>
          <w:szCs w:val="28"/>
        </w:rPr>
        <w:t>также</w:t>
      </w:r>
      <w:r w:rsidRPr="006C62AF">
        <w:rPr>
          <w:color w:val="221F1F"/>
          <w:spacing w:val="-11"/>
          <w:sz w:val="28"/>
          <w:szCs w:val="28"/>
        </w:rPr>
        <w:t xml:space="preserve"> </w:t>
      </w:r>
      <w:r w:rsidRPr="006C62AF">
        <w:rPr>
          <w:color w:val="221F1F"/>
          <w:sz w:val="28"/>
          <w:szCs w:val="28"/>
        </w:rPr>
        <w:t>успешную</w:t>
      </w:r>
      <w:r w:rsidRPr="006C62AF">
        <w:rPr>
          <w:color w:val="221F1F"/>
          <w:spacing w:val="-11"/>
          <w:sz w:val="28"/>
          <w:szCs w:val="28"/>
        </w:rPr>
        <w:t xml:space="preserve"> </w:t>
      </w:r>
      <w:r w:rsidRPr="006C62AF">
        <w:rPr>
          <w:color w:val="221F1F"/>
          <w:sz w:val="28"/>
          <w:szCs w:val="28"/>
        </w:rPr>
        <w:t>адаптацию</w:t>
      </w:r>
      <w:r w:rsidRPr="006C62AF">
        <w:rPr>
          <w:color w:val="221F1F"/>
          <w:spacing w:val="-10"/>
          <w:sz w:val="28"/>
          <w:szCs w:val="28"/>
        </w:rPr>
        <w:t xml:space="preserve"> </w:t>
      </w:r>
      <w:r w:rsidRPr="006C62AF">
        <w:rPr>
          <w:color w:val="221F1F"/>
          <w:sz w:val="28"/>
          <w:szCs w:val="28"/>
        </w:rPr>
        <w:t>обучающихся</w:t>
      </w:r>
      <w:r w:rsidRPr="006C62AF">
        <w:rPr>
          <w:color w:val="221F1F"/>
          <w:spacing w:val="45"/>
          <w:sz w:val="28"/>
          <w:szCs w:val="28"/>
        </w:rPr>
        <w:t xml:space="preserve"> </w:t>
      </w:r>
      <w:r w:rsidRPr="006C62AF">
        <w:rPr>
          <w:color w:val="221F1F"/>
          <w:sz w:val="28"/>
          <w:szCs w:val="28"/>
        </w:rPr>
        <w:t>к</w:t>
      </w:r>
      <w:r w:rsidRPr="006C62AF">
        <w:rPr>
          <w:color w:val="221F1F"/>
          <w:spacing w:val="-13"/>
          <w:sz w:val="28"/>
          <w:szCs w:val="28"/>
        </w:rPr>
        <w:t xml:space="preserve"> </w:t>
      </w:r>
      <w:r w:rsidRPr="006C62AF">
        <w:rPr>
          <w:color w:val="221F1F"/>
          <w:sz w:val="28"/>
          <w:szCs w:val="28"/>
        </w:rPr>
        <w:t>обучению</w:t>
      </w:r>
      <w:r w:rsidRPr="006C62AF">
        <w:rPr>
          <w:color w:val="221F1F"/>
          <w:spacing w:val="-14"/>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основной</w:t>
      </w:r>
      <w:r w:rsidRPr="006C62AF">
        <w:rPr>
          <w:color w:val="221F1F"/>
          <w:spacing w:val="-15"/>
          <w:sz w:val="28"/>
          <w:szCs w:val="28"/>
        </w:rPr>
        <w:t xml:space="preserve"> </w:t>
      </w:r>
      <w:r w:rsidRPr="006C62AF">
        <w:rPr>
          <w:color w:val="221F1F"/>
          <w:sz w:val="28"/>
          <w:szCs w:val="28"/>
        </w:rPr>
        <w:t>школе,</w:t>
      </w:r>
      <w:r w:rsidRPr="006C62AF">
        <w:rPr>
          <w:color w:val="221F1F"/>
          <w:spacing w:val="-13"/>
          <w:sz w:val="28"/>
          <w:szCs w:val="28"/>
        </w:rPr>
        <w:t xml:space="preserve"> </w:t>
      </w:r>
      <w:r w:rsidRPr="006C62AF">
        <w:rPr>
          <w:color w:val="221F1F"/>
          <w:sz w:val="28"/>
          <w:szCs w:val="28"/>
        </w:rPr>
        <w:t>единые</w:t>
      </w:r>
      <w:r w:rsidRPr="006C62AF">
        <w:rPr>
          <w:color w:val="221F1F"/>
          <w:spacing w:val="-58"/>
          <w:sz w:val="28"/>
          <w:szCs w:val="28"/>
        </w:rPr>
        <w:t xml:space="preserve"> </w:t>
      </w:r>
      <w:r w:rsidRPr="006C62AF">
        <w:rPr>
          <w:color w:val="221F1F"/>
          <w:w w:val="95"/>
          <w:sz w:val="28"/>
          <w:szCs w:val="28"/>
        </w:rPr>
        <w:t>подходы</w:t>
      </w:r>
      <w:r w:rsidRPr="006C62AF">
        <w:rPr>
          <w:color w:val="221F1F"/>
          <w:spacing w:val="8"/>
          <w:w w:val="95"/>
          <w:sz w:val="28"/>
          <w:szCs w:val="28"/>
        </w:rPr>
        <w:t xml:space="preserve"> </w:t>
      </w:r>
      <w:r w:rsidRPr="006C62AF">
        <w:rPr>
          <w:color w:val="221F1F"/>
          <w:w w:val="95"/>
          <w:sz w:val="28"/>
          <w:szCs w:val="28"/>
        </w:rPr>
        <w:t>между</w:t>
      </w:r>
      <w:r w:rsidRPr="006C62AF">
        <w:rPr>
          <w:color w:val="221F1F"/>
          <w:spacing w:val="-2"/>
          <w:w w:val="95"/>
          <w:sz w:val="28"/>
          <w:szCs w:val="28"/>
        </w:rPr>
        <w:t xml:space="preserve"> </w:t>
      </w:r>
      <w:r w:rsidRPr="006C62AF">
        <w:rPr>
          <w:color w:val="221F1F"/>
          <w:w w:val="95"/>
          <w:sz w:val="28"/>
          <w:szCs w:val="28"/>
        </w:rPr>
        <w:t>их</w:t>
      </w:r>
      <w:r w:rsidRPr="006C62AF">
        <w:rPr>
          <w:color w:val="221F1F"/>
          <w:spacing w:val="11"/>
          <w:w w:val="95"/>
          <w:sz w:val="28"/>
          <w:szCs w:val="28"/>
        </w:rPr>
        <w:t xml:space="preserve"> </w:t>
      </w:r>
      <w:r w:rsidRPr="006C62AF">
        <w:rPr>
          <w:color w:val="221F1F"/>
          <w:w w:val="95"/>
          <w:sz w:val="28"/>
          <w:szCs w:val="28"/>
        </w:rPr>
        <w:t>обучением</w:t>
      </w:r>
      <w:r w:rsidRPr="006C62AF">
        <w:rPr>
          <w:color w:val="221F1F"/>
          <w:spacing w:val="13"/>
          <w:w w:val="95"/>
          <w:sz w:val="28"/>
          <w:szCs w:val="28"/>
        </w:rPr>
        <w:t xml:space="preserve"> </w:t>
      </w:r>
      <w:r w:rsidRPr="006C62AF">
        <w:rPr>
          <w:color w:val="221F1F"/>
          <w:w w:val="95"/>
          <w:sz w:val="28"/>
          <w:szCs w:val="28"/>
        </w:rPr>
        <w:t>и</w:t>
      </w:r>
      <w:r w:rsidRPr="006C62AF">
        <w:rPr>
          <w:color w:val="221F1F"/>
          <w:spacing w:val="14"/>
          <w:w w:val="95"/>
          <w:sz w:val="28"/>
          <w:szCs w:val="28"/>
        </w:rPr>
        <w:t xml:space="preserve"> </w:t>
      </w:r>
      <w:r w:rsidRPr="006C62AF">
        <w:rPr>
          <w:color w:val="221F1F"/>
          <w:w w:val="95"/>
          <w:sz w:val="28"/>
          <w:szCs w:val="28"/>
        </w:rPr>
        <w:t>развитием</w:t>
      </w:r>
      <w:r w:rsidRPr="006C62AF">
        <w:rPr>
          <w:color w:val="221F1F"/>
          <w:spacing w:val="12"/>
          <w:w w:val="95"/>
          <w:sz w:val="28"/>
          <w:szCs w:val="28"/>
        </w:rPr>
        <w:t xml:space="preserve"> </w:t>
      </w:r>
      <w:r w:rsidRPr="006C62AF">
        <w:rPr>
          <w:color w:val="221F1F"/>
          <w:w w:val="95"/>
          <w:sz w:val="28"/>
          <w:szCs w:val="28"/>
        </w:rPr>
        <w:t>на</w:t>
      </w:r>
      <w:r w:rsidRPr="006C62AF">
        <w:rPr>
          <w:color w:val="221F1F"/>
          <w:spacing w:val="14"/>
          <w:w w:val="95"/>
          <w:sz w:val="28"/>
          <w:szCs w:val="28"/>
        </w:rPr>
        <w:t xml:space="preserve"> </w:t>
      </w:r>
      <w:r w:rsidRPr="006C62AF">
        <w:rPr>
          <w:color w:val="221F1F"/>
          <w:w w:val="95"/>
          <w:sz w:val="28"/>
          <w:szCs w:val="28"/>
        </w:rPr>
        <w:t>начальном</w:t>
      </w:r>
      <w:r w:rsidRPr="006C62AF">
        <w:rPr>
          <w:color w:val="221F1F"/>
          <w:spacing w:val="13"/>
          <w:w w:val="95"/>
          <w:sz w:val="28"/>
          <w:szCs w:val="28"/>
        </w:rPr>
        <w:t xml:space="preserve"> </w:t>
      </w:r>
      <w:r w:rsidRPr="006C62AF">
        <w:rPr>
          <w:color w:val="221F1F"/>
          <w:w w:val="95"/>
          <w:sz w:val="28"/>
          <w:szCs w:val="28"/>
        </w:rPr>
        <w:t>и</w:t>
      </w:r>
      <w:r w:rsidRPr="006C62AF">
        <w:rPr>
          <w:color w:val="221F1F"/>
          <w:spacing w:val="13"/>
          <w:w w:val="95"/>
          <w:sz w:val="28"/>
          <w:szCs w:val="28"/>
        </w:rPr>
        <w:t xml:space="preserve"> </w:t>
      </w:r>
      <w:r w:rsidRPr="006C62AF">
        <w:rPr>
          <w:color w:val="221F1F"/>
          <w:w w:val="95"/>
          <w:sz w:val="28"/>
          <w:szCs w:val="28"/>
        </w:rPr>
        <w:t>основном</w:t>
      </w:r>
      <w:r w:rsidRPr="006C62AF">
        <w:rPr>
          <w:color w:val="221F1F"/>
          <w:spacing w:val="13"/>
          <w:w w:val="95"/>
          <w:sz w:val="28"/>
          <w:szCs w:val="28"/>
        </w:rPr>
        <w:t xml:space="preserve"> </w:t>
      </w:r>
      <w:r w:rsidRPr="006C62AF">
        <w:rPr>
          <w:color w:val="221F1F"/>
          <w:w w:val="95"/>
          <w:sz w:val="28"/>
          <w:szCs w:val="28"/>
        </w:rPr>
        <w:t>этапах</w:t>
      </w:r>
      <w:r w:rsidRPr="006C62AF">
        <w:rPr>
          <w:color w:val="221F1F"/>
          <w:spacing w:val="11"/>
          <w:w w:val="95"/>
          <w:sz w:val="28"/>
          <w:szCs w:val="28"/>
        </w:rPr>
        <w:t xml:space="preserve"> </w:t>
      </w:r>
      <w:r w:rsidR="00BB72D6">
        <w:rPr>
          <w:color w:val="221F1F"/>
          <w:w w:val="95"/>
          <w:sz w:val="28"/>
          <w:szCs w:val="28"/>
        </w:rPr>
        <w:t>школьно</w:t>
      </w:r>
      <w:r w:rsidRPr="006C62AF">
        <w:rPr>
          <w:color w:val="221F1F"/>
          <w:w w:val="95"/>
          <w:sz w:val="28"/>
          <w:szCs w:val="28"/>
        </w:rPr>
        <w:t>го</w:t>
      </w:r>
      <w:r w:rsidRPr="006C62AF">
        <w:rPr>
          <w:color w:val="221F1F"/>
          <w:spacing w:val="18"/>
          <w:w w:val="95"/>
          <w:sz w:val="28"/>
          <w:szCs w:val="28"/>
        </w:rPr>
        <w:t xml:space="preserve"> </w:t>
      </w:r>
      <w:r w:rsidRPr="006C62AF">
        <w:rPr>
          <w:color w:val="221F1F"/>
          <w:w w:val="95"/>
          <w:sz w:val="28"/>
          <w:szCs w:val="28"/>
        </w:rPr>
        <w:t>обучения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u w:val="single" w:color="221F1F"/>
        </w:rPr>
        <w:lastRenderedPageBreak/>
        <w:t>Принцип   интеграции   обучения   и   воспитания</w:t>
      </w:r>
      <w:r w:rsidRPr="006C62AF">
        <w:rPr>
          <w:color w:val="221F1F"/>
          <w:sz w:val="28"/>
          <w:szCs w:val="28"/>
        </w:rPr>
        <w:t>:   программа</w:t>
      </w:r>
      <w:r w:rsidRPr="006C62AF">
        <w:rPr>
          <w:color w:val="221F1F"/>
          <w:spacing w:val="60"/>
          <w:sz w:val="28"/>
          <w:szCs w:val="28"/>
        </w:rPr>
        <w:t xml:space="preserve"> </w:t>
      </w:r>
      <w:r w:rsidRPr="006C62AF">
        <w:rPr>
          <w:color w:val="221F1F"/>
          <w:sz w:val="28"/>
          <w:szCs w:val="28"/>
        </w:rPr>
        <w:t>предусматривает связь урочной</w:t>
      </w:r>
      <w:r w:rsidRPr="006C62AF">
        <w:rPr>
          <w:color w:val="221F1F"/>
          <w:spacing w:val="1"/>
          <w:sz w:val="28"/>
          <w:szCs w:val="28"/>
        </w:rPr>
        <w:t xml:space="preserve"> </w:t>
      </w:r>
      <w:r w:rsidRPr="006C62AF">
        <w:rPr>
          <w:color w:val="221F1F"/>
          <w:w w:val="95"/>
          <w:sz w:val="28"/>
          <w:szCs w:val="28"/>
        </w:rPr>
        <w:t>и внеурочной деятельности, раз- работку разных мероприятий, направленных на обогащение знаний,</w:t>
      </w:r>
      <w:r w:rsidRPr="006C62AF">
        <w:rPr>
          <w:color w:val="221F1F"/>
          <w:spacing w:val="-54"/>
          <w:w w:val="95"/>
          <w:sz w:val="28"/>
          <w:szCs w:val="28"/>
        </w:rPr>
        <w:t xml:space="preserve"> </w:t>
      </w: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чувств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интересов</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нравственно-ценностного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9"/>
          <w:sz w:val="28"/>
          <w:szCs w:val="28"/>
        </w:rPr>
        <w:t xml:space="preserve"> </w:t>
      </w:r>
      <w:r w:rsidRPr="006C62AF">
        <w:rPr>
          <w:color w:val="221F1F"/>
          <w:sz w:val="28"/>
          <w:szCs w:val="28"/>
        </w:rPr>
        <w:t>к</w:t>
      </w:r>
      <w:r w:rsidRPr="006C62AF">
        <w:rPr>
          <w:color w:val="221F1F"/>
          <w:spacing w:val="-19"/>
          <w:sz w:val="28"/>
          <w:szCs w:val="28"/>
        </w:rPr>
        <w:t xml:space="preserve"> </w:t>
      </w:r>
      <w:r w:rsidRPr="006C62AF">
        <w:rPr>
          <w:color w:val="221F1F"/>
          <w:sz w:val="28"/>
          <w:szCs w:val="28"/>
        </w:rPr>
        <w:t>действительности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u w:val="single" w:color="221F1F"/>
        </w:rPr>
        <w:t>Принцип</w:t>
      </w:r>
      <w:r w:rsidRPr="006C62AF">
        <w:rPr>
          <w:color w:val="221F1F"/>
          <w:spacing w:val="61"/>
          <w:sz w:val="28"/>
          <w:szCs w:val="28"/>
          <w:u w:val="single" w:color="221F1F"/>
        </w:rPr>
        <w:t xml:space="preserve"> </w:t>
      </w:r>
      <w:r w:rsidRPr="006C62AF">
        <w:rPr>
          <w:color w:val="221F1F"/>
          <w:sz w:val="28"/>
          <w:szCs w:val="28"/>
          <w:u w:val="single" w:color="221F1F"/>
        </w:rPr>
        <w:t>здоровьесбережения</w:t>
      </w:r>
      <w:r w:rsidRPr="006C62AF">
        <w:rPr>
          <w:color w:val="221F1F"/>
          <w:sz w:val="28"/>
          <w:szCs w:val="28"/>
        </w:rPr>
        <w:t>:</w:t>
      </w:r>
      <w:r w:rsidRPr="006C62AF">
        <w:rPr>
          <w:color w:val="221F1F"/>
          <w:spacing w:val="61"/>
          <w:sz w:val="28"/>
          <w:szCs w:val="28"/>
        </w:rPr>
        <w:t xml:space="preserve"> </w:t>
      </w:r>
      <w:r w:rsidRPr="006C62AF">
        <w:rPr>
          <w:color w:val="221F1F"/>
          <w:sz w:val="28"/>
          <w:szCs w:val="28"/>
        </w:rPr>
        <w:t>при</w:t>
      </w:r>
      <w:r w:rsidRPr="006C62AF">
        <w:rPr>
          <w:color w:val="221F1F"/>
          <w:spacing w:val="61"/>
          <w:sz w:val="28"/>
          <w:szCs w:val="28"/>
        </w:rPr>
        <w:t xml:space="preserve"> </w:t>
      </w:r>
      <w:r w:rsidRPr="006C62AF">
        <w:rPr>
          <w:color w:val="221F1F"/>
          <w:sz w:val="28"/>
          <w:szCs w:val="28"/>
        </w:rPr>
        <w:t>организации</w:t>
      </w:r>
      <w:r w:rsidRPr="006C62AF">
        <w:rPr>
          <w:color w:val="221F1F"/>
          <w:spacing w:val="61"/>
          <w:sz w:val="28"/>
          <w:szCs w:val="28"/>
        </w:rPr>
        <w:t xml:space="preserve"> </w:t>
      </w:r>
      <w:r w:rsidRPr="006C62AF">
        <w:rPr>
          <w:color w:val="221F1F"/>
          <w:sz w:val="28"/>
          <w:szCs w:val="28"/>
        </w:rPr>
        <w:t>образовательной</w:t>
      </w:r>
      <w:r w:rsidRPr="006C62AF">
        <w:rPr>
          <w:color w:val="221F1F"/>
          <w:spacing w:val="61"/>
          <w:sz w:val="28"/>
          <w:szCs w:val="28"/>
        </w:rPr>
        <w:t xml:space="preserve"> </w:t>
      </w:r>
      <w:r w:rsidRPr="006C62AF">
        <w:rPr>
          <w:color w:val="221F1F"/>
          <w:sz w:val="28"/>
          <w:szCs w:val="28"/>
        </w:rPr>
        <w:t>деятельности</w:t>
      </w:r>
      <w:r w:rsidRPr="006C62AF">
        <w:rPr>
          <w:color w:val="221F1F"/>
          <w:spacing w:val="6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программе начального общего образования не допускается использование технологий, которые</w:t>
      </w:r>
      <w:r w:rsidRPr="006C62AF">
        <w:rPr>
          <w:color w:val="221F1F"/>
          <w:spacing w:val="1"/>
          <w:sz w:val="28"/>
          <w:szCs w:val="28"/>
        </w:rPr>
        <w:t xml:space="preserve"> </w:t>
      </w:r>
      <w:r w:rsidRPr="006C62AF">
        <w:rPr>
          <w:color w:val="221F1F"/>
          <w:sz w:val="28"/>
          <w:szCs w:val="28"/>
        </w:rPr>
        <w:t>мо- гут нанести вред физическому и психическому здоровью обучающихся</w:t>
      </w:r>
      <w:r w:rsidRPr="006C62AF">
        <w:rPr>
          <w:color w:val="221F1F"/>
          <w:spacing w:val="1"/>
          <w:sz w:val="28"/>
          <w:szCs w:val="28"/>
        </w:rPr>
        <w:t xml:space="preserve"> </w:t>
      </w:r>
      <w:r w:rsidRPr="006C62AF">
        <w:rPr>
          <w:color w:val="221F1F"/>
          <w:sz w:val="28"/>
          <w:szCs w:val="28"/>
        </w:rPr>
        <w:t>Объём учебной</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внеучебных</w:t>
      </w:r>
      <w:r w:rsidRPr="006C62AF">
        <w:rPr>
          <w:color w:val="221F1F"/>
          <w:spacing w:val="1"/>
          <w:sz w:val="28"/>
          <w:szCs w:val="28"/>
        </w:rPr>
        <w:t xml:space="preserve"> </w:t>
      </w:r>
      <w:r w:rsidRPr="006C62AF">
        <w:rPr>
          <w:color w:val="221F1F"/>
          <w:sz w:val="28"/>
          <w:szCs w:val="28"/>
        </w:rPr>
        <w:t>мероприятий</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соответствовать</w:t>
      </w:r>
      <w:r w:rsidRPr="006C62AF">
        <w:rPr>
          <w:color w:val="221F1F"/>
          <w:spacing w:val="1"/>
          <w:sz w:val="28"/>
          <w:szCs w:val="28"/>
        </w:rPr>
        <w:t xml:space="preserve"> </w:t>
      </w:r>
      <w:r w:rsidRPr="006C62AF">
        <w:rPr>
          <w:color w:val="221F1F"/>
          <w:sz w:val="28"/>
          <w:szCs w:val="28"/>
        </w:rPr>
        <w:t>требованиям</w:t>
      </w:r>
      <w:r w:rsidRPr="006C62AF">
        <w:rPr>
          <w:color w:val="221F1F"/>
          <w:spacing w:val="-2"/>
          <w:sz w:val="28"/>
          <w:szCs w:val="28"/>
        </w:rPr>
        <w:t xml:space="preserve"> </w:t>
      </w:r>
      <w:r w:rsidRPr="006C62AF">
        <w:rPr>
          <w:color w:val="221F1F"/>
          <w:sz w:val="28"/>
          <w:szCs w:val="28"/>
        </w:rPr>
        <w:t>СанПиНа</w:t>
      </w:r>
      <w:r w:rsidRPr="006C62AF">
        <w:rPr>
          <w:color w:val="221F1F"/>
          <w:spacing w:val="-2"/>
          <w:sz w:val="28"/>
          <w:szCs w:val="28"/>
        </w:rPr>
        <w:t xml:space="preserve"> </w:t>
      </w:r>
      <w:r w:rsidRPr="006C62AF">
        <w:rPr>
          <w:color w:val="221F1F"/>
          <w:sz w:val="28"/>
          <w:szCs w:val="28"/>
        </w:rPr>
        <w:t>РФ</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программе определяются основные механизмы её реализации, наиболее целесообразные</w:t>
      </w:r>
      <w:r w:rsidRPr="006C62AF">
        <w:rPr>
          <w:color w:val="221F1F"/>
          <w:spacing w:val="-57"/>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коллектива</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потенциала</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кадров и контингента обучающихся</w:t>
      </w:r>
      <w:r w:rsidRPr="006C62AF">
        <w:rPr>
          <w:color w:val="221F1F"/>
          <w:spacing w:val="1"/>
          <w:sz w:val="28"/>
          <w:szCs w:val="28"/>
        </w:rPr>
        <w:t xml:space="preserve"> </w:t>
      </w:r>
      <w:r w:rsidRPr="006C62AF">
        <w:rPr>
          <w:color w:val="221F1F"/>
          <w:sz w:val="28"/>
          <w:szCs w:val="28"/>
        </w:rPr>
        <w:t>Среди механизмов, которые</w:t>
      </w:r>
      <w:r w:rsidRPr="006C62AF">
        <w:rPr>
          <w:color w:val="221F1F"/>
          <w:spacing w:val="1"/>
          <w:sz w:val="28"/>
          <w:szCs w:val="28"/>
        </w:rPr>
        <w:t xml:space="preserve"> </w:t>
      </w:r>
      <w:r w:rsidRPr="006C62AF">
        <w:rPr>
          <w:color w:val="221F1F"/>
          <w:sz w:val="28"/>
          <w:szCs w:val="28"/>
        </w:rPr>
        <w:t>возможно</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следует</w:t>
      </w:r>
      <w:r w:rsidRPr="006C62AF">
        <w:rPr>
          <w:color w:val="221F1F"/>
          <w:spacing w:val="1"/>
          <w:sz w:val="28"/>
          <w:szCs w:val="28"/>
        </w:rPr>
        <w:t xml:space="preserve"> </w:t>
      </w:r>
      <w:r w:rsidRPr="006C62AF">
        <w:rPr>
          <w:color w:val="221F1F"/>
          <w:sz w:val="28"/>
          <w:szCs w:val="28"/>
        </w:rPr>
        <w:t>отметить:</w:t>
      </w:r>
      <w:r w:rsidRPr="006C62AF">
        <w:rPr>
          <w:color w:val="221F1F"/>
          <w:spacing w:val="1"/>
          <w:sz w:val="28"/>
          <w:szCs w:val="28"/>
        </w:rPr>
        <w:t xml:space="preserve"> </w:t>
      </w:r>
      <w:r w:rsidRPr="006C62AF">
        <w:rPr>
          <w:color w:val="221F1F"/>
          <w:sz w:val="28"/>
          <w:szCs w:val="28"/>
        </w:rPr>
        <w:t>организацию</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разработкой</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факультативов,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познавательной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57"/>
          <w:sz w:val="28"/>
          <w:szCs w:val="28"/>
        </w:rPr>
        <w:t xml:space="preserve"> </w:t>
      </w:r>
      <w:r w:rsidRPr="006C62AF">
        <w:rPr>
          <w:color w:val="221F1F"/>
          <w:sz w:val="28"/>
          <w:szCs w:val="28"/>
        </w:rPr>
        <w:t>(конкурсы, диспуты, интеллектуальные марафоны и т</w:t>
      </w:r>
      <w:r w:rsidRPr="006C62AF">
        <w:rPr>
          <w:color w:val="221F1F"/>
          <w:spacing w:val="1"/>
          <w:sz w:val="28"/>
          <w:szCs w:val="28"/>
        </w:rPr>
        <w:t xml:space="preserve"> </w:t>
      </w:r>
      <w:r w:rsidRPr="006C62AF">
        <w:rPr>
          <w:color w:val="221F1F"/>
          <w:sz w:val="28"/>
          <w:szCs w:val="28"/>
        </w:rPr>
        <w:t>п )</w:t>
      </w:r>
      <w:r w:rsidRPr="006C62AF">
        <w:rPr>
          <w:color w:val="221F1F"/>
          <w:spacing w:val="1"/>
          <w:sz w:val="28"/>
          <w:szCs w:val="28"/>
        </w:rPr>
        <w:t xml:space="preserve"> </w:t>
      </w:r>
      <w:r w:rsidRPr="006C62AF">
        <w:rPr>
          <w:color w:val="221F1F"/>
          <w:sz w:val="28"/>
          <w:szCs w:val="28"/>
        </w:rPr>
        <w:t>Положительные результаты даёт</w:t>
      </w:r>
      <w:r w:rsidRPr="006C62AF">
        <w:rPr>
          <w:color w:val="221F1F"/>
          <w:spacing w:val="1"/>
          <w:sz w:val="28"/>
          <w:szCs w:val="28"/>
        </w:rPr>
        <w:t xml:space="preserve"> </w:t>
      </w:r>
      <w:r w:rsidRPr="006C62AF">
        <w:rPr>
          <w:color w:val="221F1F"/>
          <w:sz w:val="28"/>
          <w:szCs w:val="28"/>
        </w:rPr>
        <w:t>привлечение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школы</w:t>
      </w:r>
      <w:r w:rsidRPr="006C62AF">
        <w:rPr>
          <w:color w:val="221F1F"/>
          <w:spacing w:val="1"/>
          <w:sz w:val="28"/>
          <w:szCs w:val="28"/>
        </w:rPr>
        <w:t xml:space="preserve"> </w:t>
      </w:r>
      <w:r w:rsidRPr="006C62AF">
        <w:rPr>
          <w:color w:val="221F1F"/>
          <w:sz w:val="28"/>
          <w:szCs w:val="28"/>
        </w:rPr>
        <w:t>организаций</w:t>
      </w:r>
      <w:r w:rsidRPr="006C62AF">
        <w:rPr>
          <w:color w:val="221F1F"/>
          <w:spacing w:val="1"/>
          <w:sz w:val="28"/>
          <w:szCs w:val="28"/>
        </w:rPr>
        <w:t xml:space="preserve"> </w:t>
      </w:r>
      <w:r w:rsidRPr="006C62AF">
        <w:rPr>
          <w:color w:val="221F1F"/>
          <w:sz w:val="28"/>
          <w:szCs w:val="28"/>
        </w:rPr>
        <w:t>культуры</w:t>
      </w:r>
      <w:r w:rsidRPr="006C62AF">
        <w:rPr>
          <w:color w:val="221F1F"/>
          <w:spacing w:val="60"/>
          <w:sz w:val="28"/>
          <w:szCs w:val="28"/>
        </w:rPr>
        <w:t xml:space="preserve"> </w:t>
      </w:r>
      <w:r w:rsidRPr="006C62AF">
        <w:rPr>
          <w:color w:val="221F1F"/>
          <w:sz w:val="28"/>
          <w:szCs w:val="28"/>
        </w:rPr>
        <w:t>(к</w:t>
      </w:r>
      <w:r w:rsidRPr="006C62AF">
        <w:rPr>
          <w:color w:val="221F1F"/>
          <w:spacing w:val="60"/>
          <w:sz w:val="28"/>
          <w:szCs w:val="28"/>
        </w:rPr>
        <w:t xml:space="preserve"> </w:t>
      </w:r>
      <w:r w:rsidRPr="006C62AF">
        <w:rPr>
          <w:color w:val="221F1F"/>
          <w:sz w:val="28"/>
          <w:szCs w:val="28"/>
        </w:rPr>
        <w:t>примеру,</w:t>
      </w:r>
      <w:r w:rsidRPr="006C62AF">
        <w:rPr>
          <w:color w:val="221F1F"/>
          <w:spacing w:val="1"/>
          <w:sz w:val="28"/>
          <w:szCs w:val="28"/>
        </w:rPr>
        <w:t xml:space="preserve"> </w:t>
      </w:r>
      <w:r w:rsidRPr="006C62AF">
        <w:rPr>
          <w:color w:val="221F1F"/>
          <w:sz w:val="28"/>
          <w:szCs w:val="28"/>
        </w:rPr>
        <w:t>музеев,</w:t>
      </w:r>
      <w:r w:rsidRPr="006C62AF">
        <w:rPr>
          <w:color w:val="221F1F"/>
          <w:spacing w:val="1"/>
          <w:sz w:val="28"/>
          <w:szCs w:val="28"/>
        </w:rPr>
        <w:t xml:space="preserve"> </w:t>
      </w:r>
      <w:r w:rsidRPr="006C62AF">
        <w:rPr>
          <w:color w:val="221F1F"/>
          <w:sz w:val="28"/>
          <w:szCs w:val="28"/>
        </w:rPr>
        <w:t>библиотек,</w:t>
      </w:r>
      <w:r w:rsidRPr="006C62AF">
        <w:rPr>
          <w:color w:val="221F1F"/>
          <w:spacing w:val="1"/>
          <w:sz w:val="28"/>
          <w:szCs w:val="28"/>
        </w:rPr>
        <w:t xml:space="preserve"> </w:t>
      </w:r>
      <w:r w:rsidRPr="006C62AF">
        <w:rPr>
          <w:color w:val="221F1F"/>
          <w:sz w:val="28"/>
          <w:szCs w:val="28"/>
        </w:rPr>
        <w:t>стадионов),</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театральных</w:t>
      </w:r>
      <w:r w:rsidRPr="006C62AF">
        <w:rPr>
          <w:color w:val="221F1F"/>
          <w:spacing w:val="1"/>
          <w:sz w:val="28"/>
          <w:szCs w:val="28"/>
        </w:rPr>
        <w:t xml:space="preserve"> </w:t>
      </w:r>
      <w:r w:rsidRPr="006C62AF">
        <w:rPr>
          <w:color w:val="221F1F"/>
          <w:sz w:val="28"/>
          <w:szCs w:val="28"/>
        </w:rPr>
        <w:t>студий</w:t>
      </w:r>
      <w:r w:rsidRPr="006C62AF">
        <w:rPr>
          <w:color w:val="221F1F"/>
          <w:spacing w:val="1"/>
          <w:sz w:val="28"/>
          <w:szCs w:val="28"/>
        </w:rPr>
        <w:t xml:space="preserve"> </w:t>
      </w:r>
      <w:r w:rsidRPr="006C62AF">
        <w:rPr>
          <w:color w:val="221F1F"/>
          <w:sz w:val="28"/>
          <w:szCs w:val="28"/>
        </w:rPr>
        <w:t>Эффективным</w:t>
      </w:r>
      <w:r w:rsidRPr="006C62AF">
        <w:rPr>
          <w:color w:val="221F1F"/>
          <w:spacing w:val="1"/>
          <w:sz w:val="28"/>
          <w:szCs w:val="28"/>
        </w:rPr>
        <w:t xml:space="preserve"> </w:t>
      </w:r>
      <w:r w:rsidRPr="006C62AF">
        <w:rPr>
          <w:color w:val="221F1F"/>
          <w:sz w:val="28"/>
          <w:szCs w:val="28"/>
        </w:rPr>
        <w:t>механизмом</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индивидуальных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учебных планов для</w:t>
      </w:r>
      <w:r w:rsidRPr="006C62AF">
        <w:rPr>
          <w:color w:val="221F1F"/>
          <w:spacing w:val="-1"/>
          <w:sz w:val="28"/>
          <w:szCs w:val="28"/>
        </w:rPr>
        <w:t xml:space="preserve"> </w:t>
      </w:r>
      <w:r w:rsidRPr="006C62AF">
        <w:rPr>
          <w:color w:val="221F1F"/>
          <w:sz w:val="28"/>
          <w:szCs w:val="28"/>
        </w:rPr>
        <w:t>отдельных</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или</w:t>
      </w:r>
      <w:r w:rsidRPr="006C62AF">
        <w:rPr>
          <w:color w:val="221F1F"/>
          <w:spacing w:val="-2"/>
          <w:sz w:val="28"/>
          <w:szCs w:val="28"/>
        </w:rPr>
        <w:t xml:space="preserve"> </w:t>
      </w:r>
      <w:r w:rsidRPr="006C62AF">
        <w:rPr>
          <w:color w:val="221F1F"/>
          <w:sz w:val="28"/>
          <w:szCs w:val="28"/>
        </w:rPr>
        <w:t>небольших</w:t>
      </w:r>
      <w:r w:rsidRPr="006C62AF">
        <w:rPr>
          <w:color w:val="221F1F"/>
          <w:spacing w:val="1"/>
          <w:sz w:val="28"/>
          <w:szCs w:val="28"/>
        </w:rPr>
        <w:t xml:space="preserve"> </w:t>
      </w:r>
      <w:r w:rsidRPr="006C62AF">
        <w:rPr>
          <w:color w:val="221F1F"/>
          <w:sz w:val="28"/>
          <w:szCs w:val="28"/>
        </w:rPr>
        <w:t>групп</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numPr>
          <w:ilvl w:val="1"/>
          <w:numId w:val="78"/>
        </w:numPr>
        <w:tabs>
          <w:tab w:val="left" w:pos="142"/>
          <w:tab w:val="left" w:pos="1233"/>
          <w:tab w:val="left" w:pos="1234"/>
          <w:tab w:val="left" w:pos="10065"/>
        </w:tabs>
        <w:spacing w:line="360" w:lineRule="auto"/>
        <w:ind w:right="4" w:hanging="568"/>
        <w:jc w:val="both"/>
        <w:rPr>
          <w:sz w:val="28"/>
          <w:szCs w:val="28"/>
        </w:rPr>
      </w:pPr>
      <w:r w:rsidRPr="006C62AF">
        <w:rPr>
          <w:color w:val="221F1F"/>
          <w:w w:val="90"/>
          <w:sz w:val="28"/>
          <w:szCs w:val="28"/>
        </w:rPr>
        <w:t>ОБЩАЯ</w:t>
      </w:r>
      <w:r w:rsidRPr="006C62AF">
        <w:rPr>
          <w:color w:val="221F1F"/>
          <w:spacing w:val="55"/>
          <w:sz w:val="28"/>
          <w:szCs w:val="28"/>
        </w:rPr>
        <w:t xml:space="preserve"> </w:t>
      </w:r>
      <w:r w:rsidRPr="006C62AF">
        <w:rPr>
          <w:color w:val="221F1F"/>
          <w:w w:val="90"/>
          <w:sz w:val="28"/>
          <w:szCs w:val="28"/>
        </w:rPr>
        <w:t>ХАРАКТЕРИСТИКА</w:t>
      </w:r>
      <w:r w:rsidRPr="006C62AF">
        <w:rPr>
          <w:color w:val="221F1F"/>
          <w:spacing w:val="55"/>
          <w:sz w:val="28"/>
          <w:szCs w:val="28"/>
        </w:rPr>
        <w:t xml:space="preserve"> </w:t>
      </w:r>
      <w:r w:rsidRPr="006C62AF">
        <w:rPr>
          <w:color w:val="221F1F"/>
          <w:w w:val="90"/>
          <w:sz w:val="28"/>
          <w:szCs w:val="28"/>
        </w:rPr>
        <w:t>ПРОГРАММЫ</w:t>
      </w:r>
      <w:r w:rsidRPr="006C62AF">
        <w:rPr>
          <w:color w:val="221F1F"/>
          <w:spacing w:val="63"/>
          <w:sz w:val="28"/>
          <w:szCs w:val="28"/>
        </w:rPr>
        <w:t xml:space="preserve"> </w:t>
      </w:r>
      <w:r w:rsidRPr="006C62AF">
        <w:rPr>
          <w:color w:val="221F1F"/>
          <w:w w:val="90"/>
          <w:sz w:val="28"/>
          <w:szCs w:val="28"/>
        </w:rPr>
        <w:t>НАЧАЛЬНОГО</w:t>
      </w:r>
      <w:r w:rsidRPr="006C62AF">
        <w:rPr>
          <w:color w:val="221F1F"/>
          <w:spacing w:val="55"/>
          <w:sz w:val="28"/>
          <w:szCs w:val="28"/>
        </w:rPr>
        <w:t xml:space="preserve"> </w:t>
      </w:r>
      <w:r w:rsidRPr="006C62AF">
        <w:rPr>
          <w:color w:val="221F1F"/>
          <w:w w:val="90"/>
          <w:sz w:val="28"/>
          <w:szCs w:val="28"/>
        </w:rPr>
        <w:t>ОБРАЗОВАНИЯ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стратегическим</w:t>
      </w:r>
      <w:r w:rsidRPr="006C62AF">
        <w:rPr>
          <w:color w:val="221F1F"/>
          <w:spacing w:val="1"/>
          <w:sz w:val="28"/>
          <w:szCs w:val="28"/>
        </w:rPr>
        <w:t xml:space="preserve"> </w:t>
      </w:r>
      <w:r w:rsidRPr="006C62AF">
        <w:rPr>
          <w:color w:val="221F1F"/>
          <w:sz w:val="28"/>
          <w:szCs w:val="28"/>
        </w:rPr>
        <w:t>документом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которого</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успешность</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образовательной деятельности, т.е.</w:t>
      </w:r>
      <w:r w:rsidRPr="006C62AF">
        <w:rPr>
          <w:color w:val="221F1F"/>
          <w:spacing w:val="1"/>
          <w:sz w:val="28"/>
          <w:szCs w:val="28"/>
        </w:rPr>
        <w:t xml:space="preserve"> </w:t>
      </w:r>
      <w:r w:rsidRPr="006C62AF">
        <w:rPr>
          <w:color w:val="221F1F"/>
          <w:sz w:val="28"/>
          <w:szCs w:val="28"/>
        </w:rPr>
        <w:lastRenderedPageBreak/>
        <w:t>гарантию реализации статьи 12 Федерального закона «Об</w:t>
      </w:r>
      <w:r w:rsidRPr="006C62AF">
        <w:rPr>
          <w:color w:val="221F1F"/>
          <w:spacing w:val="1"/>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законодательными</w:t>
      </w:r>
      <w:r w:rsidRPr="006C62AF">
        <w:rPr>
          <w:color w:val="221F1F"/>
          <w:spacing w:val="1"/>
          <w:sz w:val="28"/>
          <w:szCs w:val="28"/>
        </w:rPr>
        <w:t xml:space="preserve"> </w:t>
      </w:r>
      <w:r w:rsidRPr="006C62AF">
        <w:rPr>
          <w:color w:val="221F1F"/>
          <w:sz w:val="28"/>
          <w:szCs w:val="28"/>
        </w:rPr>
        <w:t>актами</w:t>
      </w:r>
      <w:r w:rsidRPr="006C62AF">
        <w:rPr>
          <w:color w:val="221F1F"/>
          <w:spacing w:val="1"/>
          <w:sz w:val="28"/>
          <w:szCs w:val="28"/>
        </w:rPr>
        <w:t xml:space="preserve"> </w:t>
      </w:r>
      <w:r w:rsidRPr="006C62AF">
        <w:rPr>
          <w:color w:val="221F1F"/>
          <w:sz w:val="28"/>
          <w:szCs w:val="28"/>
        </w:rPr>
        <w:t>образовательная</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pacing w:val="-1"/>
          <w:sz w:val="28"/>
          <w:szCs w:val="28"/>
        </w:rPr>
        <w:t>организации</w:t>
      </w:r>
      <w:r w:rsidRPr="006C62AF">
        <w:rPr>
          <w:color w:val="221F1F"/>
          <w:spacing w:val="-6"/>
          <w:sz w:val="28"/>
          <w:szCs w:val="28"/>
        </w:rPr>
        <w:t xml:space="preserve"> </w:t>
      </w:r>
      <w:r w:rsidRPr="006C62AF">
        <w:rPr>
          <w:color w:val="221F1F"/>
          <w:sz w:val="28"/>
          <w:szCs w:val="28"/>
        </w:rPr>
        <w:t>(включая</w:t>
      </w:r>
      <w:r w:rsidRPr="006C62AF">
        <w:rPr>
          <w:color w:val="221F1F"/>
          <w:spacing w:val="-6"/>
          <w:sz w:val="28"/>
          <w:szCs w:val="28"/>
        </w:rPr>
        <w:t xml:space="preserve"> </w:t>
      </w:r>
      <w:r w:rsidRPr="006C62AF">
        <w:rPr>
          <w:color w:val="221F1F"/>
          <w:sz w:val="28"/>
          <w:szCs w:val="28"/>
        </w:rPr>
        <w:t>модульные</w:t>
      </w:r>
      <w:r w:rsidRPr="006C62AF">
        <w:rPr>
          <w:color w:val="221F1F"/>
          <w:spacing w:val="-7"/>
          <w:sz w:val="28"/>
          <w:szCs w:val="28"/>
        </w:rPr>
        <w:t xml:space="preserve"> </w:t>
      </w:r>
      <w:r w:rsidRPr="006C62AF">
        <w:rPr>
          <w:color w:val="221F1F"/>
          <w:sz w:val="28"/>
          <w:szCs w:val="28"/>
        </w:rPr>
        <w:t>курсы),</w:t>
      </w:r>
      <w:r w:rsidRPr="006C62AF">
        <w:rPr>
          <w:color w:val="221F1F"/>
          <w:spacing w:val="-6"/>
          <w:sz w:val="28"/>
          <w:szCs w:val="28"/>
        </w:rPr>
        <w:t xml:space="preserve"> </w:t>
      </w:r>
      <w:r w:rsidRPr="006C62AF">
        <w:rPr>
          <w:color w:val="221F1F"/>
          <w:sz w:val="28"/>
          <w:szCs w:val="28"/>
        </w:rPr>
        <w:t>а</w:t>
      </w:r>
      <w:r w:rsidRPr="006C62AF">
        <w:rPr>
          <w:color w:val="221F1F"/>
          <w:spacing w:val="-8"/>
          <w:sz w:val="28"/>
          <w:szCs w:val="28"/>
        </w:rPr>
        <w:t xml:space="preserve"> </w:t>
      </w:r>
      <w:r w:rsidRPr="006C62AF">
        <w:rPr>
          <w:color w:val="221F1F"/>
          <w:sz w:val="28"/>
          <w:szCs w:val="28"/>
        </w:rPr>
        <w:t>также</w:t>
      </w:r>
      <w:r w:rsidRPr="006C62AF">
        <w:rPr>
          <w:color w:val="221F1F"/>
          <w:spacing w:val="-7"/>
          <w:sz w:val="28"/>
          <w:szCs w:val="28"/>
        </w:rPr>
        <w:t xml:space="preserve"> </w:t>
      </w:r>
      <w:r w:rsidRPr="006C62AF">
        <w:rPr>
          <w:color w:val="221F1F"/>
          <w:sz w:val="28"/>
          <w:szCs w:val="28"/>
        </w:rPr>
        <w:t>систему</w:t>
      </w:r>
      <w:r w:rsidRPr="006C62AF">
        <w:rPr>
          <w:color w:val="221F1F"/>
          <w:spacing w:val="-8"/>
          <w:sz w:val="28"/>
          <w:szCs w:val="28"/>
        </w:rPr>
        <w:t xml:space="preserve"> </w:t>
      </w:r>
      <w:r w:rsidRPr="006C62AF">
        <w:rPr>
          <w:color w:val="221F1F"/>
          <w:sz w:val="28"/>
          <w:szCs w:val="28"/>
        </w:rPr>
        <w:t>оценивания</w:t>
      </w:r>
      <w:r w:rsidRPr="006C62AF">
        <w:rPr>
          <w:color w:val="221F1F"/>
          <w:spacing w:val="-7"/>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соблюдением</w:t>
      </w:r>
      <w:r w:rsidRPr="006C62AF">
        <w:rPr>
          <w:color w:val="221F1F"/>
          <w:spacing w:val="-8"/>
          <w:sz w:val="28"/>
          <w:szCs w:val="28"/>
        </w:rPr>
        <w:t xml:space="preserve"> </w:t>
      </w:r>
      <w:r w:rsidRPr="006C62AF">
        <w:rPr>
          <w:color w:val="221F1F"/>
          <w:sz w:val="28"/>
          <w:szCs w:val="28"/>
        </w:rPr>
        <w:t>принципа</w:t>
      </w:r>
      <w:r w:rsidRPr="006C62AF">
        <w:rPr>
          <w:color w:val="221F1F"/>
          <w:spacing w:val="-57"/>
          <w:sz w:val="28"/>
          <w:szCs w:val="28"/>
        </w:rPr>
        <w:t xml:space="preserve"> </w:t>
      </w:r>
      <w:r w:rsidRPr="006C62AF">
        <w:rPr>
          <w:color w:val="221F1F"/>
          <w:sz w:val="28"/>
          <w:szCs w:val="28"/>
        </w:rPr>
        <w:t>здоровьесберегающего</w:t>
      </w:r>
      <w:r w:rsidRPr="006C62AF">
        <w:rPr>
          <w:color w:val="221F1F"/>
          <w:spacing w:val="1"/>
          <w:sz w:val="28"/>
          <w:szCs w:val="28"/>
        </w:rPr>
        <w:t xml:space="preserve"> </w:t>
      </w:r>
      <w:r w:rsidRPr="006C62AF">
        <w:rPr>
          <w:color w:val="221F1F"/>
          <w:sz w:val="28"/>
          <w:szCs w:val="28"/>
        </w:rPr>
        <w:t>обучения</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pacing w:val="-1"/>
          <w:sz w:val="28"/>
          <w:szCs w:val="28"/>
        </w:rPr>
        <w:t>Программа</w:t>
      </w:r>
      <w:r w:rsidRPr="006C62AF">
        <w:rPr>
          <w:color w:val="221F1F"/>
          <w:sz w:val="28"/>
          <w:szCs w:val="28"/>
        </w:rPr>
        <w:t xml:space="preserve"> </w:t>
      </w:r>
      <w:r w:rsidRPr="006C62AF">
        <w:rPr>
          <w:color w:val="221F1F"/>
          <w:spacing w:val="-1"/>
          <w:sz w:val="28"/>
          <w:szCs w:val="28"/>
        </w:rPr>
        <w:t>строится</w:t>
      </w:r>
      <w:r w:rsidRPr="006C62AF">
        <w:rPr>
          <w:color w:val="221F1F"/>
          <w:sz w:val="28"/>
          <w:szCs w:val="28"/>
        </w:rPr>
        <w:t xml:space="preserve"> </w:t>
      </w:r>
      <w:r w:rsidRPr="006C62AF">
        <w:rPr>
          <w:color w:val="221F1F"/>
          <w:spacing w:val="-1"/>
          <w:sz w:val="28"/>
          <w:szCs w:val="28"/>
        </w:rPr>
        <w:t>с</w:t>
      </w:r>
      <w:r w:rsidRPr="006C62AF">
        <w:rPr>
          <w:color w:val="221F1F"/>
          <w:sz w:val="28"/>
          <w:szCs w:val="28"/>
        </w:rPr>
        <w:t xml:space="preserve"> </w:t>
      </w:r>
      <w:r w:rsidRPr="006C62AF">
        <w:rPr>
          <w:color w:val="221F1F"/>
          <w:spacing w:val="-1"/>
          <w:sz w:val="28"/>
          <w:szCs w:val="28"/>
        </w:rPr>
        <w:t>учётом</w:t>
      </w:r>
      <w:r w:rsidRPr="006C62AF">
        <w:rPr>
          <w:color w:val="221F1F"/>
          <w:sz w:val="28"/>
          <w:szCs w:val="28"/>
        </w:rPr>
        <w:t xml:space="preserve"> </w:t>
      </w:r>
      <w:r w:rsidRPr="006C62AF">
        <w:rPr>
          <w:color w:val="221F1F"/>
          <w:spacing w:val="-1"/>
          <w:sz w:val="28"/>
          <w:szCs w:val="28"/>
        </w:rPr>
        <w:t>психологических</w:t>
      </w:r>
      <w:r w:rsidRPr="006C62AF">
        <w:rPr>
          <w:color w:val="221F1F"/>
          <w:sz w:val="28"/>
          <w:szCs w:val="28"/>
        </w:rPr>
        <w:t xml:space="preserve"> особенностей обучающегося младшего</w:t>
      </w:r>
      <w:r w:rsidRPr="006C62AF">
        <w:rPr>
          <w:color w:val="221F1F"/>
          <w:spacing w:val="1"/>
          <w:sz w:val="28"/>
          <w:szCs w:val="28"/>
        </w:rPr>
        <w:t xml:space="preserve"> </w:t>
      </w:r>
      <w:r w:rsidRPr="006C62AF">
        <w:rPr>
          <w:color w:val="221F1F"/>
          <w:w w:val="95"/>
          <w:sz w:val="28"/>
          <w:szCs w:val="28"/>
        </w:rPr>
        <w:t>школьного возраста</w:t>
      </w:r>
      <w:r w:rsidRPr="006C62AF">
        <w:rPr>
          <w:color w:val="221F1F"/>
          <w:spacing w:val="1"/>
          <w:w w:val="95"/>
          <w:sz w:val="28"/>
          <w:szCs w:val="28"/>
        </w:rPr>
        <w:t xml:space="preserve"> </w:t>
      </w:r>
      <w:r w:rsidRPr="006C62AF">
        <w:rPr>
          <w:color w:val="221F1F"/>
          <w:w w:val="95"/>
          <w:sz w:val="28"/>
          <w:szCs w:val="28"/>
        </w:rPr>
        <w:t>Наиболее адаптивным сроком обучения в начальной школе, установленным в</w:t>
      </w:r>
      <w:r w:rsidRPr="006C62AF">
        <w:rPr>
          <w:color w:val="221F1F"/>
          <w:spacing w:val="1"/>
          <w:w w:val="95"/>
          <w:sz w:val="28"/>
          <w:szCs w:val="28"/>
        </w:rPr>
        <w:t xml:space="preserve"> </w:t>
      </w:r>
      <w:r w:rsidRPr="006C62AF">
        <w:rPr>
          <w:color w:val="221F1F"/>
          <w:sz w:val="28"/>
          <w:szCs w:val="28"/>
        </w:rPr>
        <w:t>РФ, является 4 года Общее число учебных часов не может составлять менее 2954 ч и более 3190</w:t>
      </w:r>
      <w:r w:rsidRPr="006C62AF">
        <w:rPr>
          <w:color w:val="221F1F"/>
          <w:spacing w:val="-57"/>
          <w:sz w:val="28"/>
          <w:szCs w:val="28"/>
        </w:rPr>
        <w:t xml:space="preserve"> </w:t>
      </w:r>
      <w:r w:rsidRPr="006C62AF">
        <w:rPr>
          <w:color w:val="221F1F"/>
          <w:sz w:val="28"/>
          <w:szCs w:val="28"/>
        </w:rPr>
        <w:t>ч Соблюдение этих требований ФГОС НОО связано с необходимостью оберегать обучающихся</w:t>
      </w:r>
      <w:r w:rsidRPr="006C62AF">
        <w:rPr>
          <w:color w:val="221F1F"/>
          <w:spacing w:val="-57"/>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перегрузок,</w:t>
      </w:r>
      <w:r w:rsidRPr="006C62AF">
        <w:rPr>
          <w:color w:val="221F1F"/>
          <w:spacing w:val="1"/>
          <w:sz w:val="28"/>
          <w:szCs w:val="28"/>
        </w:rPr>
        <w:t xml:space="preserve"> </w:t>
      </w:r>
      <w:r w:rsidRPr="006C62AF">
        <w:rPr>
          <w:color w:val="221F1F"/>
          <w:sz w:val="28"/>
          <w:szCs w:val="28"/>
        </w:rPr>
        <w:t>утомления,</w:t>
      </w:r>
      <w:r w:rsidRPr="006C62AF">
        <w:rPr>
          <w:color w:val="221F1F"/>
          <w:spacing w:val="1"/>
          <w:sz w:val="28"/>
          <w:szCs w:val="28"/>
        </w:rPr>
        <w:t xml:space="preserve"> </w:t>
      </w:r>
      <w:r w:rsidRPr="006C62AF">
        <w:rPr>
          <w:color w:val="221F1F"/>
          <w:sz w:val="28"/>
          <w:szCs w:val="28"/>
        </w:rPr>
        <w:t>отрицательного</w:t>
      </w:r>
      <w:r w:rsidRPr="006C62AF">
        <w:rPr>
          <w:color w:val="221F1F"/>
          <w:spacing w:val="1"/>
          <w:sz w:val="28"/>
          <w:szCs w:val="28"/>
        </w:rPr>
        <w:t xml:space="preserve"> </w:t>
      </w:r>
      <w:r w:rsidRPr="006C62AF">
        <w:rPr>
          <w:color w:val="221F1F"/>
          <w:sz w:val="28"/>
          <w:szCs w:val="28"/>
        </w:rPr>
        <w:t>влияния</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здоровье</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создании</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следует</w:t>
      </w:r>
      <w:r w:rsidRPr="006C62AF">
        <w:rPr>
          <w:color w:val="221F1F"/>
          <w:spacing w:val="1"/>
          <w:sz w:val="28"/>
          <w:szCs w:val="28"/>
        </w:rPr>
        <w:t xml:space="preserve"> </w:t>
      </w:r>
      <w:r w:rsidRPr="006C62AF">
        <w:rPr>
          <w:color w:val="221F1F"/>
          <w:sz w:val="28"/>
          <w:szCs w:val="28"/>
        </w:rPr>
        <w:t>особо</w:t>
      </w:r>
      <w:r w:rsidRPr="006C62AF">
        <w:rPr>
          <w:color w:val="221F1F"/>
          <w:spacing w:val="1"/>
          <w:sz w:val="28"/>
          <w:szCs w:val="28"/>
        </w:rPr>
        <w:t xml:space="preserve"> </w:t>
      </w:r>
      <w:r w:rsidRPr="006C62AF">
        <w:rPr>
          <w:color w:val="221F1F"/>
          <w:sz w:val="28"/>
          <w:szCs w:val="28"/>
        </w:rPr>
        <w:t>учитывать</w:t>
      </w:r>
      <w:r w:rsidRPr="006C62AF">
        <w:rPr>
          <w:color w:val="221F1F"/>
          <w:spacing w:val="1"/>
          <w:sz w:val="28"/>
          <w:szCs w:val="28"/>
        </w:rPr>
        <w:t xml:space="preserve"> </w:t>
      </w:r>
      <w:r w:rsidRPr="006C62AF">
        <w:rPr>
          <w:color w:val="221F1F"/>
          <w:sz w:val="28"/>
          <w:szCs w:val="28"/>
        </w:rPr>
        <w:t>статус</w:t>
      </w:r>
      <w:r w:rsidRPr="006C62AF">
        <w:rPr>
          <w:color w:val="221F1F"/>
          <w:spacing w:val="1"/>
          <w:sz w:val="28"/>
          <w:szCs w:val="28"/>
        </w:rPr>
        <w:t xml:space="preserve"> </w:t>
      </w:r>
      <w:r w:rsidRPr="006C62AF">
        <w:rPr>
          <w:color w:val="221F1F"/>
          <w:sz w:val="28"/>
          <w:szCs w:val="28"/>
        </w:rPr>
        <w:t>ребёнка</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школьного возраста В первый класс приходят дети с разным уровнем готовности к обучению, у</w:t>
      </w:r>
      <w:r w:rsidRPr="006C62AF">
        <w:rPr>
          <w:color w:val="221F1F"/>
          <w:spacing w:val="-57"/>
          <w:sz w:val="28"/>
          <w:szCs w:val="28"/>
        </w:rPr>
        <w:t xml:space="preserve"> </w:t>
      </w:r>
      <w:r w:rsidRPr="006C62AF">
        <w:rPr>
          <w:color w:val="221F1F"/>
          <w:sz w:val="28"/>
          <w:szCs w:val="28"/>
        </w:rPr>
        <w:t>многих не сформирована произвольная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они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трудом</w:t>
      </w:r>
      <w:r w:rsidRPr="006C62AF">
        <w:rPr>
          <w:color w:val="221F1F"/>
          <w:spacing w:val="1"/>
          <w:sz w:val="28"/>
          <w:szCs w:val="28"/>
        </w:rPr>
        <w:t xml:space="preserve"> </w:t>
      </w:r>
      <w:r w:rsidRPr="006C62AF">
        <w:rPr>
          <w:color w:val="221F1F"/>
          <w:sz w:val="28"/>
          <w:szCs w:val="28"/>
        </w:rPr>
        <w:t>принимают</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часто</w:t>
      </w:r>
      <w:r w:rsidRPr="006C62AF">
        <w:rPr>
          <w:color w:val="221F1F"/>
          <w:spacing w:val="1"/>
          <w:sz w:val="28"/>
          <w:szCs w:val="28"/>
        </w:rPr>
        <w:t xml:space="preserve"> </w:t>
      </w:r>
      <w:r w:rsidRPr="006C62AF">
        <w:rPr>
          <w:color w:val="221F1F"/>
          <w:sz w:val="28"/>
          <w:szCs w:val="28"/>
        </w:rPr>
        <w:t>отвлекаются,</w:t>
      </w:r>
      <w:r w:rsidRPr="006C62AF">
        <w:rPr>
          <w:color w:val="221F1F"/>
          <w:spacing w:val="1"/>
          <w:sz w:val="28"/>
          <w:szCs w:val="28"/>
        </w:rPr>
        <w:t xml:space="preserve"> </w:t>
      </w:r>
      <w:r w:rsidRPr="006C62AF">
        <w:rPr>
          <w:color w:val="221F1F"/>
          <w:sz w:val="28"/>
          <w:szCs w:val="28"/>
        </w:rPr>
        <w:t>быстро</w:t>
      </w:r>
      <w:r w:rsidRPr="006C62AF">
        <w:rPr>
          <w:color w:val="221F1F"/>
          <w:spacing w:val="1"/>
          <w:sz w:val="28"/>
          <w:szCs w:val="28"/>
        </w:rPr>
        <w:t xml:space="preserve"> </w:t>
      </w:r>
      <w:r w:rsidRPr="006C62AF">
        <w:rPr>
          <w:color w:val="221F1F"/>
          <w:sz w:val="28"/>
          <w:szCs w:val="28"/>
        </w:rPr>
        <w:t>устают</w:t>
      </w:r>
      <w:r w:rsidRPr="006C62AF">
        <w:rPr>
          <w:color w:val="221F1F"/>
          <w:spacing w:val="1"/>
          <w:sz w:val="28"/>
          <w:szCs w:val="28"/>
        </w:rPr>
        <w:t xml:space="preserve"> </w:t>
      </w:r>
      <w:r w:rsidRPr="006C62AF">
        <w:rPr>
          <w:color w:val="221F1F"/>
          <w:sz w:val="28"/>
          <w:szCs w:val="28"/>
        </w:rPr>
        <w:t>Желание</w:t>
      </w:r>
      <w:r w:rsidRPr="006C62AF">
        <w:rPr>
          <w:color w:val="221F1F"/>
          <w:spacing w:val="1"/>
          <w:sz w:val="28"/>
          <w:szCs w:val="28"/>
        </w:rPr>
        <w:t xml:space="preserve"> </w:t>
      </w:r>
      <w:r w:rsidRPr="006C62AF">
        <w:rPr>
          <w:color w:val="221F1F"/>
          <w:sz w:val="28"/>
          <w:szCs w:val="28"/>
        </w:rPr>
        <w:t>учиться</w:t>
      </w:r>
      <w:r w:rsidRPr="006C62AF">
        <w:rPr>
          <w:color w:val="221F1F"/>
          <w:spacing w:val="1"/>
          <w:sz w:val="28"/>
          <w:szCs w:val="28"/>
        </w:rPr>
        <w:t xml:space="preserve"> </w:t>
      </w:r>
      <w:r w:rsidRPr="006C62AF">
        <w:rPr>
          <w:color w:val="221F1F"/>
          <w:sz w:val="28"/>
          <w:szCs w:val="28"/>
        </w:rPr>
        <w:t>поддерживается</w:t>
      </w:r>
      <w:r w:rsidRPr="006C62AF">
        <w:rPr>
          <w:color w:val="221F1F"/>
          <w:spacing w:val="1"/>
          <w:sz w:val="28"/>
          <w:szCs w:val="28"/>
        </w:rPr>
        <w:t xml:space="preserve"> </w:t>
      </w:r>
      <w:r w:rsidRPr="006C62AF">
        <w:rPr>
          <w:color w:val="221F1F"/>
          <w:sz w:val="28"/>
          <w:szCs w:val="28"/>
        </w:rPr>
        <w:t>школьными</w:t>
      </w:r>
      <w:r w:rsidRPr="006C62AF">
        <w:rPr>
          <w:color w:val="221F1F"/>
          <w:spacing w:val="1"/>
          <w:sz w:val="28"/>
          <w:szCs w:val="28"/>
        </w:rPr>
        <w:t xml:space="preserve"> </w:t>
      </w:r>
      <w:r w:rsidRPr="006C62AF">
        <w:rPr>
          <w:color w:val="221F1F"/>
          <w:sz w:val="28"/>
          <w:szCs w:val="28"/>
        </w:rPr>
        <w:t>успехами, но неудачи быстро разрушают познавательные мотивы</w:t>
      </w:r>
      <w:r w:rsidRPr="006C62AF">
        <w:rPr>
          <w:color w:val="221F1F"/>
          <w:spacing w:val="1"/>
          <w:sz w:val="28"/>
          <w:szCs w:val="28"/>
        </w:rPr>
        <w:t xml:space="preserve"> </w:t>
      </w:r>
      <w:r w:rsidRPr="006C62AF">
        <w:rPr>
          <w:color w:val="221F1F"/>
          <w:sz w:val="28"/>
          <w:szCs w:val="28"/>
        </w:rPr>
        <w:t>Всё это побуждает учителя</w:t>
      </w:r>
      <w:r w:rsidRPr="006C62AF">
        <w:rPr>
          <w:color w:val="221F1F"/>
          <w:spacing w:val="1"/>
          <w:sz w:val="28"/>
          <w:szCs w:val="28"/>
        </w:rPr>
        <w:t xml:space="preserve"> </w:t>
      </w:r>
      <w:r w:rsidRPr="006C62AF">
        <w:rPr>
          <w:color w:val="221F1F"/>
          <w:sz w:val="28"/>
          <w:szCs w:val="28"/>
        </w:rPr>
        <w:t>особенно</w:t>
      </w:r>
      <w:r w:rsidRPr="006C62AF">
        <w:rPr>
          <w:color w:val="221F1F"/>
          <w:spacing w:val="1"/>
          <w:sz w:val="28"/>
          <w:szCs w:val="28"/>
        </w:rPr>
        <w:t xml:space="preserve"> </w:t>
      </w:r>
      <w:r w:rsidRPr="006C62AF">
        <w:rPr>
          <w:color w:val="221F1F"/>
          <w:sz w:val="28"/>
          <w:szCs w:val="28"/>
        </w:rPr>
        <w:t>бережно</w:t>
      </w:r>
      <w:r w:rsidRPr="006C62AF">
        <w:rPr>
          <w:color w:val="221F1F"/>
          <w:spacing w:val="1"/>
          <w:sz w:val="28"/>
          <w:szCs w:val="28"/>
        </w:rPr>
        <w:t xml:space="preserve"> </w:t>
      </w:r>
      <w:r w:rsidRPr="006C62AF">
        <w:rPr>
          <w:color w:val="221F1F"/>
          <w:sz w:val="28"/>
          <w:szCs w:val="28"/>
        </w:rPr>
        <w:t>относиться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младшим</w:t>
      </w:r>
      <w:r w:rsidRPr="006C62AF">
        <w:rPr>
          <w:color w:val="221F1F"/>
          <w:spacing w:val="1"/>
          <w:sz w:val="28"/>
          <w:szCs w:val="28"/>
        </w:rPr>
        <w:t xml:space="preserve"> </w:t>
      </w:r>
      <w:r w:rsidRPr="006C62AF">
        <w:rPr>
          <w:color w:val="221F1F"/>
          <w:sz w:val="28"/>
          <w:szCs w:val="28"/>
        </w:rPr>
        <w:t>школьникам,</w:t>
      </w:r>
      <w:r w:rsidRPr="006C62AF">
        <w:rPr>
          <w:color w:val="221F1F"/>
          <w:spacing w:val="1"/>
          <w:sz w:val="28"/>
          <w:szCs w:val="28"/>
        </w:rPr>
        <w:t xml:space="preserve"> </w:t>
      </w:r>
      <w:r w:rsidRPr="006C62AF">
        <w:rPr>
          <w:color w:val="221F1F"/>
          <w:sz w:val="28"/>
          <w:szCs w:val="28"/>
        </w:rPr>
        <w:t>оказывать</w:t>
      </w:r>
      <w:r w:rsidRPr="006C62AF">
        <w:rPr>
          <w:color w:val="221F1F"/>
          <w:spacing w:val="1"/>
          <w:sz w:val="28"/>
          <w:szCs w:val="28"/>
        </w:rPr>
        <w:t xml:space="preserve"> </w:t>
      </w:r>
      <w:r w:rsidRPr="006C62AF">
        <w:rPr>
          <w:color w:val="221F1F"/>
          <w:sz w:val="28"/>
          <w:szCs w:val="28"/>
        </w:rPr>
        <w:t>помощь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поддержку,</w:t>
      </w:r>
      <w:r w:rsidRPr="006C62AF">
        <w:rPr>
          <w:color w:val="221F1F"/>
          <w:spacing w:val="1"/>
          <w:sz w:val="28"/>
          <w:szCs w:val="28"/>
        </w:rPr>
        <w:t xml:space="preserve"> </w:t>
      </w:r>
      <w:r w:rsidRPr="006C62AF">
        <w:rPr>
          <w:color w:val="221F1F"/>
          <w:sz w:val="28"/>
          <w:szCs w:val="28"/>
        </w:rPr>
        <w:t>помогать адаптироваться к новой — учебной деятельности, которая становится ведущей в этом</w:t>
      </w:r>
      <w:r w:rsidRPr="006C62AF">
        <w:rPr>
          <w:color w:val="221F1F"/>
          <w:spacing w:val="1"/>
          <w:sz w:val="28"/>
          <w:szCs w:val="28"/>
        </w:rPr>
        <w:t xml:space="preserve"> </w:t>
      </w:r>
      <w:r w:rsidRPr="006C62AF">
        <w:rPr>
          <w:color w:val="221F1F"/>
          <w:sz w:val="28"/>
          <w:szCs w:val="28"/>
        </w:rPr>
        <w:t>возрасте</w:t>
      </w:r>
      <w:r w:rsidRPr="006C62AF">
        <w:rPr>
          <w:color w:val="221F1F"/>
          <w:spacing w:val="1"/>
          <w:sz w:val="28"/>
          <w:szCs w:val="28"/>
        </w:rPr>
        <w:t xml:space="preserve"> </w:t>
      </w:r>
      <w:r w:rsidRPr="006C62AF">
        <w:rPr>
          <w:color w:val="221F1F"/>
          <w:sz w:val="28"/>
          <w:szCs w:val="28"/>
        </w:rPr>
        <w:t>Разные</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индивидуально-дифференцированного</w:t>
      </w:r>
      <w:r w:rsidRPr="006C62AF">
        <w:rPr>
          <w:color w:val="221F1F"/>
          <w:spacing w:val="1"/>
          <w:sz w:val="28"/>
          <w:szCs w:val="28"/>
        </w:rPr>
        <w:t xml:space="preserve"> </w:t>
      </w:r>
      <w:r w:rsidRPr="006C62AF">
        <w:rPr>
          <w:color w:val="221F1F"/>
          <w:sz w:val="28"/>
          <w:szCs w:val="28"/>
        </w:rPr>
        <w:t>подхода</w:t>
      </w:r>
      <w:r w:rsidRPr="006C62AF">
        <w:rPr>
          <w:color w:val="221F1F"/>
          <w:spacing w:val="1"/>
          <w:sz w:val="28"/>
          <w:szCs w:val="28"/>
        </w:rPr>
        <w:t xml:space="preserve"> </w:t>
      </w:r>
      <w:r w:rsidRPr="006C62AF">
        <w:rPr>
          <w:color w:val="221F1F"/>
          <w:sz w:val="28"/>
          <w:szCs w:val="28"/>
        </w:rPr>
        <w:t>характеризуются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причём</w:t>
      </w:r>
      <w:r w:rsidRPr="006C62AF">
        <w:rPr>
          <w:color w:val="221F1F"/>
          <w:spacing w:val="1"/>
          <w:sz w:val="28"/>
          <w:szCs w:val="28"/>
        </w:rPr>
        <w:t xml:space="preserve"> </w:t>
      </w:r>
      <w:r w:rsidRPr="006C62AF">
        <w:rPr>
          <w:color w:val="221F1F"/>
          <w:sz w:val="28"/>
          <w:szCs w:val="28"/>
        </w:rPr>
        <w:t>внимание</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уделяется</w:t>
      </w:r>
      <w:r w:rsidRPr="006C62AF">
        <w:rPr>
          <w:color w:val="221F1F"/>
          <w:spacing w:val="1"/>
          <w:sz w:val="28"/>
          <w:szCs w:val="28"/>
        </w:rPr>
        <w:t xml:space="preserve"> </w:t>
      </w:r>
      <w:r w:rsidRPr="006C62AF">
        <w:rPr>
          <w:color w:val="221F1F"/>
          <w:sz w:val="28"/>
          <w:szCs w:val="28"/>
        </w:rPr>
        <w:t>каждому</w:t>
      </w:r>
      <w:r w:rsidRPr="006C62AF">
        <w:rPr>
          <w:color w:val="221F1F"/>
          <w:spacing w:val="1"/>
          <w:sz w:val="28"/>
          <w:szCs w:val="28"/>
        </w:rPr>
        <w:t xml:space="preserve"> </w:t>
      </w:r>
      <w:r w:rsidRPr="006C62AF">
        <w:rPr>
          <w:color w:val="221F1F"/>
          <w:sz w:val="28"/>
          <w:szCs w:val="28"/>
        </w:rPr>
        <w:t>обучающемуся, независимо от уровня его успешности</w:t>
      </w:r>
      <w:r w:rsidRPr="006C62AF">
        <w:rPr>
          <w:color w:val="221F1F"/>
          <w:spacing w:val="1"/>
          <w:sz w:val="28"/>
          <w:szCs w:val="28"/>
        </w:rPr>
        <w:t xml:space="preserve"> </w:t>
      </w:r>
      <w:r w:rsidRPr="006C62AF">
        <w:rPr>
          <w:color w:val="221F1F"/>
          <w:sz w:val="28"/>
          <w:szCs w:val="28"/>
        </w:rPr>
        <w:t>С учётом темпа обучаемости, уровня</w:t>
      </w:r>
      <w:r w:rsidRPr="006C62AF">
        <w:rPr>
          <w:color w:val="221F1F"/>
          <w:spacing w:val="1"/>
          <w:sz w:val="28"/>
          <w:szCs w:val="28"/>
        </w:rPr>
        <w:t xml:space="preserve"> </w:t>
      </w:r>
      <w:r w:rsidRPr="006C62AF">
        <w:rPr>
          <w:color w:val="221F1F"/>
          <w:sz w:val="28"/>
          <w:szCs w:val="28"/>
        </w:rPr>
        <w:t>интеллектуального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психических</w:t>
      </w:r>
      <w:r w:rsidRPr="006C62AF">
        <w:rPr>
          <w:color w:val="221F1F"/>
          <w:spacing w:val="1"/>
          <w:sz w:val="28"/>
          <w:szCs w:val="28"/>
        </w:rPr>
        <w:t xml:space="preserve"> </w:t>
      </w:r>
      <w:r w:rsidRPr="006C62AF">
        <w:rPr>
          <w:color w:val="221F1F"/>
          <w:sz w:val="28"/>
          <w:szCs w:val="28"/>
        </w:rPr>
        <w:t>процессов</w:t>
      </w:r>
      <w:r w:rsidRPr="006C62AF">
        <w:rPr>
          <w:color w:val="221F1F"/>
          <w:spacing w:val="1"/>
          <w:sz w:val="28"/>
          <w:szCs w:val="28"/>
        </w:rPr>
        <w:t xml:space="preserve"> </w:t>
      </w:r>
      <w:r w:rsidRPr="006C62AF">
        <w:rPr>
          <w:color w:val="221F1F"/>
          <w:sz w:val="28"/>
          <w:szCs w:val="28"/>
        </w:rPr>
        <w:t>педагог</w:t>
      </w:r>
      <w:r w:rsidRPr="006C62AF">
        <w:rPr>
          <w:color w:val="221F1F"/>
          <w:spacing w:val="1"/>
          <w:sz w:val="28"/>
          <w:szCs w:val="28"/>
        </w:rPr>
        <w:t xml:space="preserve"> </w:t>
      </w:r>
      <w:r w:rsidRPr="006C62AF">
        <w:rPr>
          <w:color w:val="221F1F"/>
          <w:sz w:val="28"/>
          <w:szCs w:val="28"/>
        </w:rPr>
        <w:t>оказывает</w:t>
      </w:r>
      <w:r w:rsidRPr="006C62AF">
        <w:rPr>
          <w:color w:val="221F1F"/>
          <w:spacing w:val="-3"/>
          <w:sz w:val="28"/>
          <w:szCs w:val="28"/>
        </w:rPr>
        <w:t xml:space="preserve"> </w:t>
      </w:r>
      <w:r w:rsidRPr="006C62AF">
        <w:rPr>
          <w:color w:val="221F1F"/>
          <w:sz w:val="28"/>
          <w:szCs w:val="28"/>
        </w:rPr>
        <w:t>поддержку</w:t>
      </w:r>
      <w:r w:rsidRPr="006C62AF">
        <w:rPr>
          <w:color w:val="221F1F"/>
          <w:spacing w:val="-5"/>
          <w:sz w:val="28"/>
          <w:szCs w:val="28"/>
        </w:rPr>
        <w:t xml:space="preserve"> </w:t>
      </w:r>
      <w:r w:rsidRPr="006C62AF">
        <w:rPr>
          <w:color w:val="221F1F"/>
          <w:sz w:val="28"/>
          <w:szCs w:val="28"/>
        </w:rPr>
        <w:t>каждому</w:t>
      </w:r>
      <w:r w:rsidRPr="006C62AF">
        <w:rPr>
          <w:color w:val="221F1F"/>
          <w:spacing w:val="-1"/>
          <w:sz w:val="28"/>
          <w:szCs w:val="28"/>
        </w:rPr>
        <w:t xml:space="preserve"> </w:t>
      </w:r>
      <w:r w:rsidRPr="006C62AF">
        <w:rPr>
          <w:color w:val="221F1F"/>
          <w:sz w:val="28"/>
          <w:szCs w:val="28"/>
        </w:rPr>
        <w:t>учащемуся.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исключительных случаях образовательная организация может с учётом особых успехов</w:t>
      </w:r>
      <w:r w:rsidRPr="006C62AF">
        <w:rPr>
          <w:color w:val="221F1F"/>
          <w:spacing w:val="1"/>
          <w:sz w:val="28"/>
          <w:szCs w:val="28"/>
        </w:rPr>
        <w:t xml:space="preserve"> </w:t>
      </w:r>
      <w:r w:rsidRPr="006C62AF">
        <w:rPr>
          <w:color w:val="221F1F"/>
          <w:sz w:val="28"/>
          <w:szCs w:val="28"/>
        </w:rPr>
        <w:t xml:space="preserve">обучающихся, высокого темпа обучаемости или </w:t>
      </w:r>
      <w:r w:rsidRPr="006C62AF">
        <w:rPr>
          <w:color w:val="221F1F"/>
          <w:sz w:val="28"/>
          <w:szCs w:val="28"/>
        </w:rPr>
        <w:lastRenderedPageBreak/>
        <w:t>особых условий развития ребёнка сократить</w:t>
      </w:r>
      <w:r w:rsidRPr="006C62AF">
        <w:rPr>
          <w:color w:val="221F1F"/>
          <w:spacing w:val="1"/>
          <w:sz w:val="28"/>
          <w:szCs w:val="28"/>
        </w:rPr>
        <w:t xml:space="preserve"> </w:t>
      </w:r>
      <w:r w:rsidRPr="006C62AF">
        <w:rPr>
          <w:color w:val="221F1F"/>
          <w:sz w:val="28"/>
          <w:szCs w:val="28"/>
        </w:rPr>
        <w:t>срок обучения в начальной школе</w:t>
      </w:r>
      <w:r w:rsidRPr="006C62AF">
        <w:rPr>
          <w:color w:val="221F1F"/>
          <w:spacing w:val="1"/>
          <w:sz w:val="28"/>
          <w:szCs w:val="28"/>
        </w:rPr>
        <w:t xml:space="preserve"> </w:t>
      </w:r>
      <w:r w:rsidRPr="006C62AF">
        <w:rPr>
          <w:color w:val="221F1F"/>
          <w:sz w:val="28"/>
          <w:szCs w:val="28"/>
        </w:rPr>
        <w:t>В этом случае обучение осуществляется по индивидуально</w:t>
      </w:r>
      <w:r w:rsidRPr="006C62AF">
        <w:rPr>
          <w:color w:val="221F1F"/>
          <w:spacing w:val="1"/>
          <w:sz w:val="28"/>
          <w:szCs w:val="28"/>
        </w:rPr>
        <w:t xml:space="preserve"> </w:t>
      </w:r>
      <w:r w:rsidRPr="006C62AF">
        <w:rPr>
          <w:color w:val="221F1F"/>
          <w:sz w:val="28"/>
          <w:szCs w:val="28"/>
        </w:rPr>
        <w:t>разработанным учебным планам Вместе с тем образовательная организация должна учитывать,</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чем</w:t>
      </w:r>
      <w:r w:rsidRPr="006C62AF">
        <w:rPr>
          <w:color w:val="221F1F"/>
          <w:spacing w:val="1"/>
          <w:sz w:val="28"/>
          <w:szCs w:val="28"/>
        </w:rPr>
        <w:t xml:space="preserve"> </w:t>
      </w:r>
      <w:r w:rsidRPr="006C62AF">
        <w:rPr>
          <w:color w:val="221F1F"/>
          <w:sz w:val="28"/>
          <w:szCs w:val="28"/>
        </w:rPr>
        <w:t>более</w:t>
      </w:r>
      <w:r w:rsidRPr="006C62AF">
        <w:rPr>
          <w:color w:val="221F1F"/>
          <w:spacing w:val="1"/>
          <w:sz w:val="28"/>
          <w:szCs w:val="28"/>
        </w:rPr>
        <w:t xml:space="preserve"> </w:t>
      </w:r>
      <w:r w:rsidRPr="006C62AF">
        <w:rPr>
          <w:color w:val="221F1F"/>
          <w:sz w:val="28"/>
          <w:szCs w:val="28"/>
        </w:rPr>
        <w:t>длителен</w:t>
      </w:r>
      <w:r w:rsidRPr="006C62AF">
        <w:rPr>
          <w:color w:val="221F1F"/>
          <w:spacing w:val="1"/>
          <w:sz w:val="28"/>
          <w:szCs w:val="28"/>
        </w:rPr>
        <w:t xml:space="preserve"> </w:t>
      </w:r>
      <w:r w:rsidRPr="006C62AF">
        <w:rPr>
          <w:color w:val="221F1F"/>
          <w:sz w:val="28"/>
          <w:szCs w:val="28"/>
        </w:rPr>
        <w:t>срок</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многих</w:t>
      </w:r>
      <w:r w:rsidRPr="006C62AF">
        <w:rPr>
          <w:color w:val="221F1F"/>
          <w:spacing w:val="1"/>
          <w:sz w:val="28"/>
          <w:szCs w:val="28"/>
        </w:rPr>
        <w:t xml:space="preserve"> </w:t>
      </w:r>
      <w:r w:rsidRPr="006C62AF">
        <w:rPr>
          <w:color w:val="221F1F"/>
          <w:sz w:val="28"/>
          <w:szCs w:val="28"/>
        </w:rPr>
        <w:t>западных</w:t>
      </w:r>
      <w:r w:rsidRPr="006C62AF">
        <w:rPr>
          <w:color w:val="221F1F"/>
          <w:spacing w:val="1"/>
          <w:sz w:val="28"/>
          <w:szCs w:val="28"/>
        </w:rPr>
        <w:t xml:space="preserve"> </w:t>
      </w:r>
      <w:r w:rsidRPr="006C62AF">
        <w:rPr>
          <w:color w:val="221F1F"/>
          <w:sz w:val="28"/>
          <w:szCs w:val="28"/>
        </w:rPr>
        <w:t>странах</w:t>
      </w:r>
      <w:r w:rsidRPr="006C62AF">
        <w:rPr>
          <w:color w:val="221F1F"/>
          <w:spacing w:val="1"/>
          <w:sz w:val="28"/>
          <w:szCs w:val="28"/>
        </w:rPr>
        <w:t xml:space="preserve"> </w:t>
      </w:r>
      <w:r w:rsidRPr="006C62AF">
        <w:rPr>
          <w:color w:val="221F1F"/>
          <w:sz w:val="28"/>
          <w:szCs w:val="28"/>
        </w:rPr>
        <w:t>начальное звено — шестилетнее), тем более качественным становится фундамент, который</w:t>
      </w:r>
      <w:r w:rsidRPr="006C62AF">
        <w:rPr>
          <w:color w:val="221F1F"/>
          <w:spacing w:val="1"/>
          <w:sz w:val="28"/>
          <w:szCs w:val="28"/>
        </w:rPr>
        <w:t xml:space="preserve"> </w:t>
      </w:r>
      <w:r w:rsidRPr="006C62AF">
        <w:rPr>
          <w:color w:val="221F1F"/>
          <w:sz w:val="28"/>
          <w:szCs w:val="28"/>
        </w:rPr>
        <w:t>закладывается</w:t>
      </w:r>
      <w:r w:rsidRPr="006C62AF">
        <w:rPr>
          <w:color w:val="221F1F"/>
          <w:spacing w:val="10"/>
          <w:sz w:val="28"/>
          <w:szCs w:val="28"/>
        </w:rPr>
        <w:t xml:space="preserve"> </w:t>
      </w:r>
      <w:r w:rsidRPr="006C62AF">
        <w:rPr>
          <w:color w:val="221F1F"/>
          <w:sz w:val="28"/>
          <w:szCs w:val="28"/>
        </w:rPr>
        <w:t>начальным</w:t>
      </w:r>
      <w:r w:rsidRPr="006C62AF">
        <w:rPr>
          <w:color w:val="221F1F"/>
          <w:spacing w:val="9"/>
          <w:sz w:val="28"/>
          <w:szCs w:val="28"/>
        </w:rPr>
        <w:t xml:space="preserve"> </w:t>
      </w:r>
      <w:r w:rsidRPr="006C62AF">
        <w:rPr>
          <w:color w:val="221F1F"/>
          <w:sz w:val="28"/>
          <w:szCs w:val="28"/>
        </w:rPr>
        <w:t>уровнем</w:t>
      </w:r>
      <w:r w:rsidRPr="006C62AF">
        <w:rPr>
          <w:color w:val="221F1F"/>
          <w:spacing w:val="9"/>
          <w:sz w:val="28"/>
          <w:szCs w:val="28"/>
        </w:rPr>
        <w:t xml:space="preserve"> </w:t>
      </w:r>
      <w:r w:rsidRPr="006C62AF">
        <w:rPr>
          <w:color w:val="221F1F"/>
          <w:sz w:val="28"/>
          <w:szCs w:val="28"/>
        </w:rPr>
        <w:t>обучения</w:t>
      </w:r>
      <w:r w:rsidRPr="006C62AF">
        <w:rPr>
          <w:color w:val="221F1F"/>
          <w:spacing w:val="10"/>
          <w:sz w:val="28"/>
          <w:szCs w:val="28"/>
        </w:rPr>
        <w:t xml:space="preserve"> </w:t>
      </w:r>
      <w:r w:rsidRPr="006C62AF">
        <w:rPr>
          <w:color w:val="221F1F"/>
          <w:sz w:val="28"/>
          <w:szCs w:val="28"/>
        </w:rPr>
        <w:t>как</w:t>
      </w:r>
      <w:r w:rsidRPr="006C62AF">
        <w:rPr>
          <w:color w:val="221F1F"/>
          <w:spacing w:val="9"/>
          <w:sz w:val="28"/>
          <w:szCs w:val="28"/>
        </w:rPr>
        <w:t xml:space="preserve"> </w:t>
      </w:r>
      <w:r w:rsidRPr="006C62AF">
        <w:rPr>
          <w:color w:val="221F1F"/>
          <w:sz w:val="28"/>
          <w:szCs w:val="28"/>
        </w:rPr>
        <w:t>предпосылка</w:t>
      </w:r>
      <w:r w:rsidRPr="006C62AF">
        <w:rPr>
          <w:color w:val="221F1F"/>
          <w:spacing w:val="13"/>
          <w:sz w:val="28"/>
          <w:szCs w:val="28"/>
        </w:rPr>
        <w:t xml:space="preserve"> </w:t>
      </w:r>
      <w:r w:rsidRPr="006C62AF">
        <w:rPr>
          <w:color w:val="221F1F"/>
          <w:sz w:val="28"/>
          <w:szCs w:val="28"/>
        </w:rPr>
        <w:t>дальнейшего</w:t>
      </w:r>
      <w:r w:rsidRPr="006C62AF">
        <w:rPr>
          <w:color w:val="221F1F"/>
          <w:spacing w:val="17"/>
          <w:sz w:val="28"/>
          <w:szCs w:val="28"/>
        </w:rPr>
        <w:t xml:space="preserve"> </w:t>
      </w:r>
      <w:r w:rsidRPr="006C62AF">
        <w:rPr>
          <w:color w:val="221F1F"/>
          <w:sz w:val="28"/>
          <w:szCs w:val="28"/>
        </w:rPr>
        <w:t>успешного</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sz w:val="28"/>
          <w:szCs w:val="28"/>
        </w:rPr>
        <w:t>поэтому</w:t>
      </w:r>
      <w:r w:rsidRPr="006C62AF">
        <w:rPr>
          <w:color w:val="221F1F"/>
          <w:spacing w:val="1"/>
          <w:sz w:val="28"/>
          <w:szCs w:val="28"/>
        </w:rPr>
        <w:t xml:space="preserve"> </w:t>
      </w:r>
      <w:r w:rsidRPr="006C62AF">
        <w:rPr>
          <w:color w:val="221F1F"/>
          <w:sz w:val="28"/>
          <w:szCs w:val="28"/>
        </w:rPr>
        <w:t>сокращение</w:t>
      </w:r>
      <w:r w:rsidRPr="006C62AF">
        <w:rPr>
          <w:color w:val="221F1F"/>
          <w:spacing w:val="1"/>
          <w:sz w:val="28"/>
          <w:szCs w:val="28"/>
        </w:rPr>
        <w:t xml:space="preserve"> </w:t>
      </w:r>
      <w:r w:rsidRPr="006C62AF">
        <w:rPr>
          <w:color w:val="221F1F"/>
          <w:sz w:val="28"/>
          <w:szCs w:val="28"/>
        </w:rPr>
        <w:t>срока</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первом</w:t>
      </w:r>
      <w:r w:rsidRPr="006C62AF">
        <w:rPr>
          <w:color w:val="221F1F"/>
          <w:spacing w:val="1"/>
          <w:sz w:val="28"/>
          <w:szCs w:val="28"/>
        </w:rPr>
        <w:t xml:space="preserve"> </w:t>
      </w:r>
      <w:r w:rsidRPr="006C62AF">
        <w:rPr>
          <w:color w:val="221F1F"/>
          <w:sz w:val="28"/>
          <w:szCs w:val="28"/>
        </w:rPr>
        <w:t>школьном</w:t>
      </w:r>
      <w:r w:rsidRPr="006C62AF">
        <w:rPr>
          <w:color w:val="221F1F"/>
          <w:spacing w:val="1"/>
          <w:sz w:val="28"/>
          <w:szCs w:val="28"/>
        </w:rPr>
        <w:t xml:space="preserve"> </w:t>
      </w:r>
      <w:r w:rsidRPr="006C62AF">
        <w:rPr>
          <w:color w:val="221F1F"/>
          <w:sz w:val="28"/>
          <w:szCs w:val="28"/>
        </w:rPr>
        <w:t>звене</w:t>
      </w:r>
      <w:r w:rsidRPr="006C62AF">
        <w:rPr>
          <w:color w:val="221F1F"/>
          <w:spacing w:val="1"/>
          <w:sz w:val="28"/>
          <w:szCs w:val="28"/>
        </w:rPr>
        <w:t xml:space="preserve"> </w:t>
      </w:r>
      <w:r w:rsidRPr="006C62AF">
        <w:rPr>
          <w:color w:val="221F1F"/>
          <w:sz w:val="28"/>
          <w:szCs w:val="28"/>
        </w:rPr>
        <w:t>возможно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исключительных</w:t>
      </w:r>
      <w:r w:rsidRPr="006C62AF">
        <w:rPr>
          <w:color w:val="221F1F"/>
          <w:spacing w:val="1"/>
          <w:sz w:val="28"/>
          <w:szCs w:val="28"/>
        </w:rPr>
        <w:t xml:space="preserve"> </w:t>
      </w:r>
      <w:r w:rsidRPr="006C62AF">
        <w:rPr>
          <w:color w:val="221F1F"/>
          <w:sz w:val="28"/>
          <w:szCs w:val="28"/>
        </w:rPr>
        <w:t>случаях</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numPr>
          <w:ilvl w:val="1"/>
          <w:numId w:val="78"/>
        </w:numPr>
        <w:tabs>
          <w:tab w:val="left" w:pos="142"/>
          <w:tab w:val="left" w:pos="1234"/>
          <w:tab w:val="left" w:pos="10065"/>
        </w:tabs>
        <w:spacing w:line="360" w:lineRule="auto"/>
        <w:ind w:left="666" w:right="4" w:firstLine="0"/>
        <w:jc w:val="both"/>
        <w:rPr>
          <w:sz w:val="28"/>
          <w:szCs w:val="28"/>
        </w:rPr>
      </w:pPr>
      <w:r w:rsidRPr="006C62AF">
        <w:rPr>
          <w:color w:val="221F1F"/>
          <w:w w:val="95"/>
          <w:sz w:val="28"/>
          <w:szCs w:val="28"/>
        </w:rPr>
        <w:t>ОБЩАЯ</w:t>
      </w:r>
      <w:r w:rsidRPr="006C62AF">
        <w:rPr>
          <w:color w:val="221F1F"/>
          <w:spacing w:val="1"/>
          <w:w w:val="95"/>
          <w:sz w:val="28"/>
          <w:szCs w:val="28"/>
        </w:rPr>
        <w:t xml:space="preserve"> </w:t>
      </w:r>
      <w:r w:rsidRPr="006C62AF">
        <w:rPr>
          <w:color w:val="221F1F"/>
          <w:w w:val="95"/>
          <w:sz w:val="28"/>
          <w:szCs w:val="28"/>
        </w:rPr>
        <w:t>ХАРАКТЕРИСТИКА</w:t>
      </w:r>
      <w:r w:rsidRPr="006C62AF">
        <w:rPr>
          <w:color w:val="221F1F"/>
          <w:spacing w:val="1"/>
          <w:w w:val="95"/>
          <w:sz w:val="28"/>
          <w:szCs w:val="28"/>
        </w:rPr>
        <w:t xml:space="preserve"> </w:t>
      </w:r>
      <w:r w:rsidRPr="006C62AF">
        <w:rPr>
          <w:color w:val="221F1F"/>
          <w:w w:val="95"/>
          <w:sz w:val="28"/>
          <w:szCs w:val="28"/>
        </w:rPr>
        <w:t>ПЛАНИРУЕМЫХ</w:t>
      </w:r>
      <w:r w:rsidRPr="006C62AF">
        <w:rPr>
          <w:color w:val="221F1F"/>
          <w:spacing w:val="1"/>
          <w:w w:val="95"/>
          <w:sz w:val="28"/>
          <w:szCs w:val="28"/>
        </w:rPr>
        <w:t xml:space="preserve"> </w:t>
      </w:r>
      <w:r w:rsidRPr="006C62AF">
        <w:rPr>
          <w:color w:val="221F1F"/>
          <w:w w:val="95"/>
          <w:sz w:val="28"/>
          <w:szCs w:val="28"/>
        </w:rPr>
        <w:t>РЕЗУЛЬТАТОВ</w:t>
      </w:r>
      <w:r w:rsidRPr="006C62AF">
        <w:rPr>
          <w:color w:val="221F1F"/>
          <w:spacing w:val="1"/>
          <w:w w:val="95"/>
          <w:sz w:val="28"/>
          <w:szCs w:val="28"/>
        </w:rPr>
        <w:t xml:space="preserve"> </w:t>
      </w:r>
      <w:r w:rsidRPr="006C62AF">
        <w:rPr>
          <w:color w:val="221F1F"/>
          <w:w w:val="95"/>
          <w:sz w:val="28"/>
          <w:szCs w:val="28"/>
        </w:rPr>
        <w:t>ОСВОЕНИЯ</w:t>
      </w:r>
      <w:r w:rsidRPr="006C62AF">
        <w:rPr>
          <w:color w:val="221F1F"/>
          <w:spacing w:val="1"/>
          <w:w w:val="95"/>
          <w:sz w:val="28"/>
          <w:szCs w:val="28"/>
        </w:rPr>
        <w:t xml:space="preserve"> </w:t>
      </w:r>
      <w:r w:rsidRPr="006C62AF">
        <w:rPr>
          <w:color w:val="221F1F"/>
          <w:sz w:val="28"/>
          <w:szCs w:val="28"/>
        </w:rPr>
        <w:t>ОСНОВНОЙ</w:t>
      </w:r>
      <w:r w:rsidRPr="006C62AF">
        <w:rPr>
          <w:color w:val="221F1F"/>
          <w:spacing w:val="-5"/>
          <w:sz w:val="28"/>
          <w:szCs w:val="28"/>
        </w:rPr>
        <w:t xml:space="preserve"> </w:t>
      </w:r>
      <w:r w:rsidRPr="006C62AF">
        <w:rPr>
          <w:color w:val="221F1F"/>
          <w:sz w:val="28"/>
          <w:szCs w:val="28"/>
        </w:rPr>
        <w:t>ОБРАЗОВАТЕЛЬНОЙ</w:t>
      </w:r>
      <w:r w:rsidRPr="006C62AF">
        <w:rPr>
          <w:color w:val="221F1F"/>
          <w:spacing w:val="-5"/>
          <w:sz w:val="28"/>
          <w:szCs w:val="28"/>
        </w:rPr>
        <w:t xml:space="preserve"> </w:t>
      </w:r>
      <w:r w:rsidRPr="006C62AF">
        <w:rPr>
          <w:color w:val="221F1F"/>
          <w:sz w:val="28"/>
          <w:szCs w:val="28"/>
        </w:rPr>
        <w:t>ПРОГРАММЫ</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Всё наполнение программы начального общего образования (содержание и планируемые</w:t>
      </w:r>
      <w:r w:rsidRPr="006C62AF">
        <w:rPr>
          <w:color w:val="221F1F"/>
          <w:spacing w:val="1"/>
          <w:sz w:val="28"/>
          <w:szCs w:val="28"/>
        </w:rPr>
        <w:t xml:space="preserve"> </w:t>
      </w:r>
      <w:r w:rsidRPr="006C62AF">
        <w:rPr>
          <w:color w:val="221F1F"/>
          <w:sz w:val="28"/>
          <w:szCs w:val="28"/>
        </w:rPr>
        <w:t>результаты обучения, условия организации образовательной среды) подчиняется современным</w:t>
      </w:r>
      <w:r w:rsidRPr="006C62AF">
        <w:rPr>
          <w:color w:val="221F1F"/>
          <w:spacing w:val="1"/>
          <w:sz w:val="28"/>
          <w:szCs w:val="28"/>
        </w:rPr>
        <w:t xml:space="preserve"> </w:t>
      </w:r>
      <w:r w:rsidRPr="006C62AF">
        <w:rPr>
          <w:color w:val="221F1F"/>
          <w:sz w:val="28"/>
          <w:szCs w:val="28"/>
        </w:rPr>
        <w:t>целям</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представлены</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система</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метапредметных и предметных достижений обучающегося</w:t>
      </w:r>
      <w:r w:rsidRPr="006C62AF">
        <w:rPr>
          <w:color w:val="221F1F"/>
          <w:spacing w:val="1"/>
          <w:sz w:val="28"/>
          <w:szCs w:val="28"/>
        </w:rPr>
        <w:t xml:space="preserve"> </w:t>
      </w:r>
      <w:r w:rsidRPr="006C62AF">
        <w:rPr>
          <w:color w:val="221F1F"/>
          <w:sz w:val="28"/>
          <w:szCs w:val="28"/>
        </w:rPr>
        <w:t>Личностные результаты включают</w:t>
      </w:r>
      <w:r w:rsidRPr="006C62AF">
        <w:rPr>
          <w:color w:val="221F1F"/>
          <w:spacing w:val="1"/>
          <w:sz w:val="28"/>
          <w:szCs w:val="28"/>
        </w:rPr>
        <w:t xml:space="preserve"> </w:t>
      </w:r>
      <w:r w:rsidRPr="006C62AF">
        <w:rPr>
          <w:color w:val="221F1F"/>
          <w:sz w:val="28"/>
          <w:szCs w:val="28"/>
        </w:rPr>
        <w:t>ценностные отношения обучающегося к окружающему миру, другим людям, а также к самому</w:t>
      </w:r>
      <w:r w:rsidRPr="006C62AF">
        <w:rPr>
          <w:color w:val="221F1F"/>
          <w:spacing w:val="1"/>
          <w:sz w:val="28"/>
          <w:szCs w:val="28"/>
        </w:rPr>
        <w:t xml:space="preserve"> </w:t>
      </w:r>
      <w:r w:rsidRPr="006C62AF">
        <w:rPr>
          <w:color w:val="221F1F"/>
          <w:sz w:val="28"/>
          <w:szCs w:val="28"/>
        </w:rPr>
        <w:t>себе как субъекту учебно-познавательной деятельности (осознание её социальной значимости,</w:t>
      </w:r>
      <w:r w:rsidRPr="006C62AF">
        <w:rPr>
          <w:color w:val="221F1F"/>
          <w:spacing w:val="1"/>
          <w:sz w:val="28"/>
          <w:szCs w:val="28"/>
        </w:rPr>
        <w:t xml:space="preserve"> </w:t>
      </w:r>
      <w:r w:rsidRPr="006C62AF">
        <w:rPr>
          <w:color w:val="221F1F"/>
          <w:sz w:val="28"/>
          <w:szCs w:val="28"/>
        </w:rPr>
        <w:t>ответственность, установка на принятие учебной задачи и др )</w:t>
      </w:r>
      <w:r w:rsidRPr="006C62AF">
        <w:rPr>
          <w:color w:val="221F1F"/>
          <w:spacing w:val="1"/>
          <w:sz w:val="28"/>
          <w:szCs w:val="28"/>
        </w:rPr>
        <w:t xml:space="preserve"> </w:t>
      </w:r>
      <w:r w:rsidRPr="006C62AF">
        <w:rPr>
          <w:color w:val="221F1F"/>
          <w:sz w:val="28"/>
          <w:szCs w:val="28"/>
        </w:rPr>
        <w:t>Метапредметные результаты</w:t>
      </w:r>
      <w:r w:rsidRPr="006C62AF">
        <w:rPr>
          <w:color w:val="221F1F"/>
          <w:spacing w:val="1"/>
          <w:sz w:val="28"/>
          <w:szCs w:val="28"/>
        </w:rPr>
        <w:t xml:space="preserve"> </w:t>
      </w:r>
      <w:r w:rsidRPr="006C62AF">
        <w:rPr>
          <w:color w:val="221F1F"/>
          <w:sz w:val="28"/>
          <w:szCs w:val="28"/>
        </w:rPr>
        <w:t>характеризуют уровень сформированности познавательных, коммуникативных и регулятивных</w:t>
      </w:r>
      <w:r w:rsidRPr="006C62AF">
        <w:rPr>
          <w:color w:val="221F1F"/>
          <w:spacing w:val="1"/>
          <w:sz w:val="28"/>
          <w:szCs w:val="28"/>
        </w:rPr>
        <w:t xml:space="preserve"> </w:t>
      </w:r>
      <w:r w:rsidRPr="006C62AF">
        <w:rPr>
          <w:color w:val="221F1F"/>
          <w:sz w:val="28"/>
          <w:szCs w:val="28"/>
        </w:rPr>
        <w:t>универсальных действий, которые обеспечивают успешность изучения учебных предметов, а</w:t>
      </w:r>
      <w:r w:rsidRPr="006C62AF">
        <w:rPr>
          <w:color w:val="221F1F"/>
          <w:spacing w:val="1"/>
          <w:sz w:val="28"/>
          <w:szCs w:val="28"/>
        </w:rPr>
        <w:t xml:space="preserve"> </w:t>
      </w:r>
      <w:r w:rsidRPr="006C62AF">
        <w:rPr>
          <w:color w:val="221F1F"/>
          <w:sz w:val="28"/>
          <w:szCs w:val="28"/>
        </w:rPr>
        <w:t>также становление способности к самообразованию и саморазвитию</w:t>
      </w:r>
      <w:r w:rsidRPr="006C62AF">
        <w:rPr>
          <w:color w:val="221F1F"/>
          <w:spacing w:val="1"/>
          <w:sz w:val="28"/>
          <w:szCs w:val="28"/>
        </w:rPr>
        <w:t xml:space="preserve"> </w:t>
      </w:r>
      <w:r w:rsidRPr="006C62AF">
        <w:rPr>
          <w:color w:val="221F1F"/>
          <w:sz w:val="28"/>
          <w:szCs w:val="28"/>
        </w:rPr>
        <w:t>В результате освоения</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модулей</w:t>
      </w:r>
      <w:r w:rsidRPr="006C62AF">
        <w:rPr>
          <w:color w:val="221F1F"/>
          <w:spacing w:val="1"/>
          <w:sz w:val="28"/>
          <w:szCs w:val="28"/>
        </w:rPr>
        <w:t xml:space="preserve"> </w:t>
      </w:r>
      <w:r w:rsidRPr="006C62AF">
        <w:rPr>
          <w:color w:val="221F1F"/>
          <w:sz w:val="28"/>
          <w:szCs w:val="28"/>
        </w:rPr>
        <w:t>обучающиеся</w:t>
      </w:r>
      <w:r w:rsidRPr="006C62AF">
        <w:rPr>
          <w:color w:val="221F1F"/>
          <w:spacing w:val="1"/>
          <w:sz w:val="28"/>
          <w:szCs w:val="28"/>
        </w:rPr>
        <w:t xml:space="preserve"> </w:t>
      </w:r>
      <w:r w:rsidRPr="006C62AF">
        <w:rPr>
          <w:color w:val="221F1F"/>
          <w:sz w:val="28"/>
          <w:szCs w:val="28"/>
        </w:rPr>
        <w:t>овладевают</w:t>
      </w:r>
      <w:r w:rsidRPr="006C62AF">
        <w:rPr>
          <w:color w:val="221F1F"/>
          <w:spacing w:val="1"/>
          <w:sz w:val="28"/>
          <w:szCs w:val="28"/>
        </w:rPr>
        <w:t xml:space="preserve"> </w:t>
      </w:r>
      <w:r w:rsidRPr="006C62AF">
        <w:rPr>
          <w:color w:val="221F1F"/>
          <w:sz w:val="28"/>
          <w:szCs w:val="28"/>
        </w:rPr>
        <w:t>рядом</w:t>
      </w:r>
      <w:r w:rsidRPr="006C62AF">
        <w:rPr>
          <w:color w:val="221F1F"/>
          <w:spacing w:val="1"/>
          <w:sz w:val="28"/>
          <w:szCs w:val="28"/>
        </w:rPr>
        <w:t xml:space="preserve"> </w:t>
      </w:r>
      <w:r w:rsidRPr="006C62AF">
        <w:rPr>
          <w:color w:val="221F1F"/>
          <w:sz w:val="28"/>
          <w:szCs w:val="28"/>
        </w:rPr>
        <w:t>междисциплинарных</w:t>
      </w:r>
      <w:r w:rsidRPr="006C62AF">
        <w:rPr>
          <w:color w:val="221F1F"/>
          <w:spacing w:val="1"/>
          <w:sz w:val="28"/>
          <w:szCs w:val="28"/>
        </w:rPr>
        <w:t xml:space="preserve"> </w:t>
      </w:r>
      <w:r w:rsidRPr="006C62AF">
        <w:rPr>
          <w:color w:val="221F1F"/>
          <w:sz w:val="28"/>
          <w:szCs w:val="28"/>
        </w:rPr>
        <w:t>понятий,</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различными</w:t>
      </w:r>
      <w:r w:rsidRPr="006C62AF">
        <w:rPr>
          <w:color w:val="221F1F"/>
          <w:spacing w:val="1"/>
          <w:sz w:val="28"/>
          <w:szCs w:val="28"/>
        </w:rPr>
        <w:t xml:space="preserve"> </w:t>
      </w:r>
      <w:r w:rsidRPr="006C62AF">
        <w:rPr>
          <w:color w:val="221F1F"/>
          <w:sz w:val="28"/>
          <w:szCs w:val="28"/>
        </w:rPr>
        <w:t>знаково-символическими</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помогают</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типовых,</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нестандартных</w:t>
      </w:r>
      <w:r w:rsidRPr="006C62AF">
        <w:rPr>
          <w:color w:val="221F1F"/>
          <w:spacing w:val="2"/>
          <w:sz w:val="28"/>
          <w:szCs w:val="28"/>
        </w:rPr>
        <w:t xml:space="preserve"> </w:t>
      </w:r>
      <w:r w:rsidRPr="006C62AF">
        <w:rPr>
          <w:color w:val="221F1F"/>
          <w:sz w:val="28"/>
          <w:szCs w:val="28"/>
        </w:rPr>
        <w:t>учебных</w:t>
      </w:r>
      <w:r w:rsidRPr="006C62AF">
        <w:rPr>
          <w:color w:val="221F1F"/>
          <w:spacing w:val="3"/>
          <w:sz w:val="28"/>
          <w:szCs w:val="28"/>
        </w:rPr>
        <w:t xml:space="preserve"> </w:t>
      </w:r>
      <w:r w:rsidRPr="006C62AF">
        <w:rPr>
          <w:color w:val="221F1F"/>
          <w:sz w:val="28"/>
          <w:szCs w:val="28"/>
        </w:rPr>
        <w:t>ситуациях</w:t>
      </w:r>
    </w:p>
    <w:p w:rsidR="000D722C" w:rsidRPr="006C62AF" w:rsidRDefault="00466544" w:rsidP="00BB72D6">
      <w:pPr>
        <w:pStyle w:val="a3"/>
        <w:tabs>
          <w:tab w:val="left" w:pos="142"/>
          <w:tab w:val="left" w:pos="1266"/>
          <w:tab w:val="left" w:pos="1720"/>
          <w:tab w:val="left" w:pos="2170"/>
          <w:tab w:val="left" w:pos="2367"/>
          <w:tab w:val="left" w:pos="3178"/>
          <w:tab w:val="left" w:pos="3909"/>
          <w:tab w:val="left" w:pos="4464"/>
          <w:tab w:val="left" w:pos="5101"/>
          <w:tab w:val="left" w:pos="5441"/>
          <w:tab w:val="left" w:pos="5895"/>
          <w:tab w:val="left" w:pos="6675"/>
          <w:tab w:val="left" w:pos="7500"/>
          <w:tab w:val="left" w:pos="8039"/>
          <w:tab w:val="left" w:pos="9217"/>
          <w:tab w:val="left" w:pos="9634"/>
          <w:tab w:val="left" w:pos="10065"/>
        </w:tabs>
        <w:spacing w:before="1" w:line="360" w:lineRule="auto"/>
        <w:ind w:right="4" w:firstLine="566"/>
        <w:rPr>
          <w:sz w:val="28"/>
          <w:szCs w:val="28"/>
        </w:rPr>
      </w:pPr>
      <w:r w:rsidRPr="006C62AF">
        <w:rPr>
          <w:color w:val="221F1F"/>
          <w:w w:val="95"/>
          <w:sz w:val="28"/>
          <w:szCs w:val="28"/>
        </w:rPr>
        <w:t>В</w:t>
      </w:r>
      <w:r w:rsidRPr="006C62AF">
        <w:rPr>
          <w:color w:val="221F1F"/>
          <w:spacing w:val="23"/>
          <w:w w:val="95"/>
          <w:sz w:val="28"/>
          <w:szCs w:val="28"/>
        </w:rPr>
        <w:t xml:space="preserve"> </w:t>
      </w:r>
      <w:r w:rsidRPr="006C62AF">
        <w:rPr>
          <w:color w:val="221F1F"/>
          <w:w w:val="95"/>
          <w:sz w:val="28"/>
          <w:szCs w:val="28"/>
        </w:rPr>
        <w:t>специальном</w:t>
      </w:r>
      <w:r w:rsidRPr="006C62AF">
        <w:rPr>
          <w:color w:val="221F1F"/>
          <w:spacing w:val="23"/>
          <w:w w:val="95"/>
          <w:sz w:val="28"/>
          <w:szCs w:val="28"/>
        </w:rPr>
        <w:t xml:space="preserve"> </w:t>
      </w:r>
      <w:r w:rsidRPr="006C62AF">
        <w:rPr>
          <w:color w:val="221F1F"/>
          <w:w w:val="95"/>
          <w:sz w:val="28"/>
          <w:szCs w:val="28"/>
        </w:rPr>
        <w:t>разделе</w:t>
      </w:r>
      <w:r w:rsidRPr="006C62AF">
        <w:rPr>
          <w:color w:val="221F1F"/>
          <w:spacing w:val="26"/>
          <w:w w:val="95"/>
          <w:sz w:val="28"/>
          <w:szCs w:val="28"/>
        </w:rPr>
        <w:t xml:space="preserve"> </w:t>
      </w:r>
      <w:r w:rsidRPr="006C62AF">
        <w:rPr>
          <w:color w:val="221F1F"/>
          <w:w w:val="95"/>
          <w:sz w:val="28"/>
          <w:szCs w:val="28"/>
        </w:rPr>
        <w:t>программы</w:t>
      </w:r>
      <w:r w:rsidRPr="006C62AF">
        <w:rPr>
          <w:color w:val="221F1F"/>
          <w:spacing w:val="24"/>
          <w:w w:val="95"/>
          <w:sz w:val="28"/>
          <w:szCs w:val="28"/>
        </w:rPr>
        <w:t xml:space="preserve"> </w:t>
      </w:r>
      <w:r w:rsidRPr="006C62AF">
        <w:rPr>
          <w:color w:val="221F1F"/>
          <w:w w:val="95"/>
          <w:sz w:val="28"/>
          <w:szCs w:val="28"/>
        </w:rPr>
        <w:t>начального</w:t>
      </w:r>
      <w:r w:rsidRPr="006C62AF">
        <w:rPr>
          <w:color w:val="221F1F"/>
          <w:spacing w:val="22"/>
          <w:w w:val="95"/>
          <w:sz w:val="28"/>
          <w:szCs w:val="28"/>
        </w:rPr>
        <w:t xml:space="preserve"> </w:t>
      </w:r>
      <w:r w:rsidRPr="006C62AF">
        <w:rPr>
          <w:color w:val="221F1F"/>
          <w:w w:val="95"/>
          <w:sz w:val="28"/>
          <w:szCs w:val="28"/>
        </w:rPr>
        <w:t>общего</w:t>
      </w:r>
      <w:r w:rsidRPr="006C62AF">
        <w:rPr>
          <w:color w:val="221F1F"/>
          <w:spacing w:val="22"/>
          <w:w w:val="95"/>
          <w:sz w:val="28"/>
          <w:szCs w:val="28"/>
        </w:rPr>
        <w:t xml:space="preserve"> </w:t>
      </w:r>
      <w:r w:rsidRPr="006C62AF">
        <w:rPr>
          <w:color w:val="221F1F"/>
          <w:w w:val="95"/>
          <w:sz w:val="28"/>
          <w:szCs w:val="28"/>
        </w:rPr>
        <w:t>образования</w:t>
      </w:r>
      <w:r w:rsidRPr="006C62AF">
        <w:rPr>
          <w:color w:val="221F1F"/>
          <w:spacing w:val="27"/>
          <w:w w:val="95"/>
          <w:sz w:val="28"/>
          <w:szCs w:val="28"/>
        </w:rPr>
        <w:t xml:space="preserve"> </w:t>
      </w:r>
      <w:r w:rsidRPr="006C62AF">
        <w:rPr>
          <w:color w:val="221F1F"/>
          <w:w w:val="95"/>
          <w:sz w:val="28"/>
          <w:szCs w:val="28"/>
        </w:rPr>
        <w:t>характеризуется</w:t>
      </w:r>
      <w:r w:rsidRPr="006C62AF">
        <w:rPr>
          <w:color w:val="221F1F"/>
          <w:spacing w:val="27"/>
          <w:w w:val="95"/>
          <w:sz w:val="28"/>
          <w:szCs w:val="28"/>
        </w:rPr>
        <w:t xml:space="preserve"> </w:t>
      </w:r>
      <w:r w:rsidRPr="006C62AF">
        <w:rPr>
          <w:color w:val="221F1F"/>
          <w:w w:val="95"/>
          <w:sz w:val="28"/>
          <w:szCs w:val="28"/>
        </w:rPr>
        <w:t>система</w:t>
      </w:r>
      <w:r w:rsidRPr="006C62AF">
        <w:rPr>
          <w:color w:val="221F1F"/>
          <w:spacing w:val="-54"/>
          <w:w w:val="95"/>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достижений</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61"/>
          <w:sz w:val="28"/>
          <w:szCs w:val="28"/>
        </w:rPr>
        <w:t xml:space="preserve"> </w:t>
      </w:r>
      <w:r w:rsidR="00BB72D6">
        <w:rPr>
          <w:color w:val="221F1F"/>
          <w:sz w:val="28"/>
          <w:szCs w:val="28"/>
        </w:rPr>
        <w:t>про</w:t>
      </w:r>
      <w:r w:rsidRPr="006C62AF">
        <w:rPr>
          <w:color w:val="221F1F"/>
          <w:sz w:val="28"/>
          <w:szCs w:val="28"/>
        </w:rPr>
        <w:t>граммы</w:t>
      </w:r>
      <w:r w:rsidRPr="006C62AF">
        <w:rPr>
          <w:color w:val="221F1F"/>
          <w:sz w:val="28"/>
          <w:szCs w:val="28"/>
        </w:rPr>
        <w:tab/>
      </w:r>
      <w:r w:rsidR="00BB72D6">
        <w:rPr>
          <w:color w:val="221F1F"/>
          <w:sz w:val="28"/>
          <w:szCs w:val="28"/>
        </w:rPr>
        <w:t>п</w:t>
      </w:r>
      <w:r w:rsidRPr="006C62AF">
        <w:rPr>
          <w:color w:val="221F1F"/>
          <w:sz w:val="28"/>
          <w:szCs w:val="28"/>
        </w:rPr>
        <w:t>ри</w:t>
      </w:r>
      <w:r w:rsidRPr="006C62AF">
        <w:rPr>
          <w:color w:val="221F1F"/>
          <w:sz w:val="28"/>
          <w:szCs w:val="28"/>
        </w:rPr>
        <w:tab/>
      </w:r>
      <w:r w:rsidRPr="006C62AF">
        <w:rPr>
          <w:color w:val="221F1F"/>
          <w:sz w:val="28"/>
          <w:szCs w:val="28"/>
        </w:rPr>
        <w:tab/>
        <w:t>определении</w:t>
      </w:r>
      <w:r w:rsidRPr="006C62AF">
        <w:rPr>
          <w:color w:val="221F1F"/>
          <w:sz w:val="28"/>
          <w:szCs w:val="28"/>
        </w:rPr>
        <w:tab/>
        <w:t>подходов</w:t>
      </w:r>
      <w:r w:rsidRPr="006C62AF">
        <w:rPr>
          <w:color w:val="221F1F"/>
          <w:sz w:val="28"/>
          <w:szCs w:val="28"/>
        </w:rPr>
        <w:tab/>
        <w:t>к</w:t>
      </w:r>
      <w:r w:rsidRPr="006C62AF">
        <w:rPr>
          <w:color w:val="221F1F"/>
          <w:sz w:val="28"/>
          <w:szCs w:val="28"/>
        </w:rPr>
        <w:tab/>
        <w:t>контрольно-оценочной</w:t>
      </w:r>
      <w:r w:rsidRPr="006C62AF">
        <w:rPr>
          <w:color w:val="221F1F"/>
          <w:sz w:val="28"/>
          <w:szCs w:val="28"/>
        </w:rPr>
        <w:tab/>
        <w:t>деятельности</w:t>
      </w:r>
      <w:r w:rsidRPr="006C62AF">
        <w:rPr>
          <w:color w:val="221F1F"/>
          <w:sz w:val="28"/>
          <w:szCs w:val="28"/>
        </w:rPr>
        <w:tab/>
        <w:t>младших</w:t>
      </w:r>
      <w:r w:rsidRPr="006C62AF">
        <w:rPr>
          <w:color w:val="221F1F"/>
          <w:spacing w:val="-57"/>
          <w:sz w:val="28"/>
          <w:szCs w:val="28"/>
        </w:rPr>
        <w:t xml:space="preserve"> </w:t>
      </w:r>
      <w:r w:rsidRPr="006C62AF">
        <w:rPr>
          <w:color w:val="221F1F"/>
          <w:sz w:val="28"/>
          <w:szCs w:val="28"/>
        </w:rPr>
        <w:t>школьников</w:t>
      </w:r>
      <w:r w:rsidRPr="006C62AF">
        <w:rPr>
          <w:color w:val="221F1F"/>
          <w:spacing w:val="3"/>
          <w:sz w:val="28"/>
          <w:szCs w:val="28"/>
        </w:rPr>
        <w:t xml:space="preserve"> </w:t>
      </w:r>
      <w:r w:rsidRPr="006C62AF">
        <w:rPr>
          <w:color w:val="221F1F"/>
          <w:sz w:val="28"/>
          <w:szCs w:val="28"/>
        </w:rPr>
        <w:t>учитываются</w:t>
      </w:r>
      <w:r w:rsidRPr="006C62AF">
        <w:rPr>
          <w:color w:val="221F1F"/>
          <w:spacing w:val="1"/>
          <w:sz w:val="28"/>
          <w:szCs w:val="28"/>
        </w:rPr>
        <w:t xml:space="preserve"> </w:t>
      </w:r>
      <w:r w:rsidRPr="006C62AF">
        <w:rPr>
          <w:color w:val="221F1F"/>
          <w:sz w:val="28"/>
          <w:szCs w:val="28"/>
        </w:rPr>
        <w:t>формы</w:t>
      </w:r>
      <w:r w:rsidRPr="006C62AF">
        <w:rPr>
          <w:color w:val="221F1F"/>
          <w:spacing w:val="59"/>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контроля,</w:t>
      </w:r>
      <w:r w:rsidRPr="006C62AF">
        <w:rPr>
          <w:color w:val="221F1F"/>
          <w:spacing w:val="1"/>
          <w:sz w:val="28"/>
          <w:szCs w:val="28"/>
        </w:rPr>
        <w:t xml:space="preserve"> </w:t>
      </w:r>
      <w:r w:rsidRPr="006C62AF">
        <w:rPr>
          <w:color w:val="221F1F"/>
          <w:sz w:val="28"/>
          <w:szCs w:val="28"/>
        </w:rPr>
        <w:t>а  также</w:t>
      </w:r>
      <w:r w:rsidRPr="006C62AF">
        <w:rPr>
          <w:color w:val="221F1F"/>
          <w:spacing w:val="59"/>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объёму</w:t>
      </w:r>
      <w:r w:rsidRPr="006C62AF">
        <w:rPr>
          <w:color w:val="221F1F"/>
          <w:spacing w:val="56"/>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числу</w:t>
      </w:r>
      <w:r w:rsidRPr="006C62AF">
        <w:rPr>
          <w:color w:val="221F1F"/>
          <w:spacing w:val="-57"/>
          <w:sz w:val="28"/>
          <w:szCs w:val="28"/>
        </w:rPr>
        <w:t xml:space="preserve"> </w:t>
      </w:r>
      <w:r w:rsidRPr="006C62AF">
        <w:rPr>
          <w:color w:val="221F1F"/>
          <w:sz w:val="28"/>
          <w:szCs w:val="28"/>
        </w:rPr>
        <w:t>проводимых</w:t>
      </w:r>
      <w:r w:rsidRPr="006C62AF">
        <w:rPr>
          <w:color w:val="221F1F"/>
          <w:spacing w:val="8"/>
          <w:sz w:val="28"/>
          <w:szCs w:val="28"/>
        </w:rPr>
        <w:t xml:space="preserve"> </w:t>
      </w:r>
      <w:r w:rsidRPr="006C62AF">
        <w:rPr>
          <w:color w:val="221F1F"/>
          <w:sz w:val="28"/>
          <w:szCs w:val="28"/>
        </w:rPr>
        <w:t>контрольных,</w:t>
      </w:r>
      <w:r w:rsidRPr="006C62AF">
        <w:rPr>
          <w:color w:val="221F1F"/>
          <w:spacing w:val="6"/>
          <w:sz w:val="28"/>
          <w:szCs w:val="28"/>
        </w:rPr>
        <w:t xml:space="preserve"> </w:t>
      </w:r>
      <w:r w:rsidRPr="006C62AF">
        <w:rPr>
          <w:color w:val="221F1F"/>
          <w:sz w:val="28"/>
          <w:szCs w:val="28"/>
        </w:rPr>
        <w:t>проверочных</w:t>
      </w:r>
      <w:r w:rsidRPr="006C62AF">
        <w:rPr>
          <w:color w:val="221F1F"/>
          <w:spacing w:val="10"/>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диагностических</w:t>
      </w:r>
      <w:r w:rsidRPr="006C62AF">
        <w:rPr>
          <w:color w:val="221F1F"/>
          <w:spacing w:val="8"/>
          <w:sz w:val="28"/>
          <w:szCs w:val="28"/>
        </w:rPr>
        <w:t xml:space="preserve"> </w:t>
      </w:r>
      <w:r w:rsidRPr="006C62AF">
        <w:rPr>
          <w:color w:val="221F1F"/>
          <w:sz w:val="28"/>
          <w:szCs w:val="28"/>
        </w:rPr>
        <w:t>работ</w:t>
      </w:r>
      <w:r w:rsidRPr="006C62AF">
        <w:rPr>
          <w:color w:val="221F1F"/>
          <w:spacing w:val="9"/>
          <w:sz w:val="28"/>
          <w:szCs w:val="28"/>
        </w:rPr>
        <w:t xml:space="preserve"> </w:t>
      </w:r>
      <w:r w:rsidRPr="006C62AF">
        <w:rPr>
          <w:color w:val="221F1F"/>
          <w:sz w:val="28"/>
          <w:szCs w:val="28"/>
        </w:rPr>
        <w:t>Ориентиром</w:t>
      </w:r>
      <w:r w:rsidRPr="006C62AF">
        <w:rPr>
          <w:color w:val="221F1F"/>
          <w:spacing w:val="8"/>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этом</w:t>
      </w:r>
      <w:r w:rsidRPr="006C62AF">
        <w:rPr>
          <w:color w:val="221F1F"/>
          <w:spacing w:val="-57"/>
          <w:sz w:val="28"/>
          <w:szCs w:val="28"/>
        </w:rPr>
        <w:t xml:space="preserve"> </w:t>
      </w:r>
      <w:r w:rsidRPr="006C62AF">
        <w:rPr>
          <w:color w:val="221F1F"/>
          <w:sz w:val="28"/>
          <w:szCs w:val="28"/>
        </w:rPr>
        <w:t>направлении</w:t>
      </w:r>
      <w:r w:rsidRPr="006C62AF">
        <w:rPr>
          <w:color w:val="221F1F"/>
          <w:spacing w:val="-1"/>
          <w:sz w:val="28"/>
          <w:szCs w:val="28"/>
        </w:rPr>
        <w:t xml:space="preserve"> </w:t>
      </w:r>
      <w:r w:rsidRPr="006C62AF">
        <w:rPr>
          <w:color w:val="221F1F"/>
          <w:sz w:val="28"/>
          <w:szCs w:val="28"/>
        </w:rPr>
        <w:t>служат</w:t>
      </w:r>
      <w:r w:rsidRPr="006C62AF">
        <w:rPr>
          <w:color w:val="221F1F"/>
          <w:spacing w:val="4"/>
          <w:sz w:val="28"/>
          <w:szCs w:val="28"/>
        </w:rPr>
        <w:t xml:space="preserve"> </w:t>
      </w:r>
      <w:r w:rsidRPr="006C62AF">
        <w:rPr>
          <w:color w:val="221F1F"/>
          <w:sz w:val="28"/>
          <w:szCs w:val="28"/>
        </w:rPr>
        <w:lastRenderedPageBreak/>
        <w:t>«Рекомендации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системы общего образования по основным</w:t>
      </w:r>
      <w:r w:rsidRPr="006C62AF">
        <w:rPr>
          <w:color w:val="221F1F"/>
          <w:spacing w:val="-1"/>
          <w:sz w:val="28"/>
          <w:szCs w:val="28"/>
        </w:rPr>
        <w:t xml:space="preserve"> </w:t>
      </w:r>
      <w:r w:rsidRPr="006C62AF">
        <w:rPr>
          <w:color w:val="221F1F"/>
          <w:sz w:val="28"/>
          <w:szCs w:val="28"/>
        </w:rPr>
        <w:t>подходам</w:t>
      </w:r>
      <w:r w:rsidRPr="006C62AF">
        <w:rPr>
          <w:color w:val="221F1F"/>
          <w:spacing w:val="-1"/>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w w:val="95"/>
          <w:sz w:val="28"/>
          <w:szCs w:val="28"/>
        </w:rPr>
        <w:t>формированию графика</w:t>
      </w:r>
      <w:r w:rsidRPr="006C62AF">
        <w:rPr>
          <w:color w:val="221F1F"/>
          <w:spacing w:val="1"/>
          <w:w w:val="95"/>
          <w:sz w:val="28"/>
          <w:szCs w:val="28"/>
        </w:rPr>
        <w:t xml:space="preserve"> </w:t>
      </w:r>
      <w:r w:rsidRPr="006C62AF">
        <w:rPr>
          <w:color w:val="221F1F"/>
          <w:w w:val="95"/>
          <w:sz w:val="28"/>
          <w:szCs w:val="28"/>
        </w:rPr>
        <w:t>проведения</w:t>
      </w:r>
      <w:r w:rsidRPr="006C62AF">
        <w:rPr>
          <w:color w:val="221F1F"/>
          <w:spacing w:val="1"/>
          <w:w w:val="95"/>
          <w:sz w:val="28"/>
          <w:szCs w:val="28"/>
        </w:rPr>
        <w:t xml:space="preserve"> </w:t>
      </w:r>
      <w:r w:rsidRPr="006C62AF">
        <w:rPr>
          <w:color w:val="221F1F"/>
          <w:w w:val="95"/>
          <w:sz w:val="28"/>
          <w:szCs w:val="28"/>
        </w:rPr>
        <w:t>оценочных</w:t>
      </w:r>
      <w:r w:rsidRPr="006C62AF">
        <w:rPr>
          <w:color w:val="221F1F"/>
          <w:spacing w:val="1"/>
          <w:w w:val="95"/>
          <w:sz w:val="28"/>
          <w:szCs w:val="28"/>
        </w:rPr>
        <w:t xml:space="preserve"> </w:t>
      </w:r>
      <w:r w:rsidRPr="006C62AF">
        <w:rPr>
          <w:color w:val="221F1F"/>
          <w:w w:val="95"/>
          <w:sz w:val="28"/>
          <w:szCs w:val="28"/>
        </w:rPr>
        <w:t>процедур в</w:t>
      </w:r>
      <w:r w:rsidRPr="006C62AF">
        <w:rPr>
          <w:color w:val="221F1F"/>
          <w:spacing w:val="1"/>
          <w:w w:val="95"/>
          <w:sz w:val="28"/>
          <w:szCs w:val="28"/>
        </w:rPr>
        <w:t xml:space="preserve"> </w:t>
      </w:r>
      <w:r w:rsidRPr="006C62AF">
        <w:rPr>
          <w:color w:val="221F1F"/>
          <w:w w:val="95"/>
          <w:sz w:val="28"/>
          <w:szCs w:val="28"/>
        </w:rPr>
        <w:t>общеобразовательных</w:t>
      </w:r>
      <w:r w:rsidRPr="006C62AF">
        <w:rPr>
          <w:color w:val="221F1F"/>
          <w:spacing w:val="1"/>
          <w:w w:val="95"/>
          <w:sz w:val="28"/>
          <w:szCs w:val="28"/>
        </w:rPr>
        <w:t xml:space="preserve"> </w:t>
      </w:r>
      <w:r w:rsidRPr="006C62AF">
        <w:rPr>
          <w:color w:val="221F1F"/>
          <w:w w:val="95"/>
          <w:sz w:val="28"/>
          <w:szCs w:val="28"/>
        </w:rPr>
        <w:t>организациях»,</w:t>
      </w:r>
      <w:r w:rsidRPr="006C62AF">
        <w:rPr>
          <w:color w:val="221F1F"/>
          <w:spacing w:val="-54"/>
          <w:w w:val="95"/>
          <w:sz w:val="28"/>
          <w:szCs w:val="28"/>
        </w:rPr>
        <w:t xml:space="preserve"> </w:t>
      </w:r>
      <w:r w:rsidRPr="006C62AF">
        <w:rPr>
          <w:color w:val="221F1F"/>
          <w:sz w:val="28"/>
          <w:szCs w:val="28"/>
        </w:rPr>
        <w:t>подготовленные в 2021 г Федеральной службой по надзору в сфере образования и науки РФ.</w:t>
      </w:r>
      <w:r w:rsidRPr="006C62AF">
        <w:rPr>
          <w:color w:val="221F1F"/>
          <w:spacing w:val="1"/>
          <w:sz w:val="28"/>
          <w:szCs w:val="28"/>
        </w:rPr>
        <w:t xml:space="preserve"> </w:t>
      </w:r>
      <w:r w:rsidRPr="006C62AF">
        <w:rPr>
          <w:color w:val="221F1F"/>
          <w:sz w:val="28"/>
          <w:szCs w:val="28"/>
        </w:rPr>
        <w:t>Для</w:t>
      </w:r>
      <w:r w:rsidRPr="006C62AF">
        <w:rPr>
          <w:color w:val="221F1F"/>
          <w:sz w:val="28"/>
          <w:szCs w:val="28"/>
        </w:rPr>
        <w:tab/>
        <w:t>первой</w:t>
      </w:r>
      <w:r w:rsidRPr="006C62AF">
        <w:rPr>
          <w:color w:val="221F1F"/>
          <w:sz w:val="28"/>
          <w:szCs w:val="28"/>
        </w:rPr>
        <w:tab/>
        <w:t>ступени</w:t>
      </w:r>
      <w:r w:rsidRPr="006C62AF">
        <w:rPr>
          <w:color w:val="221F1F"/>
          <w:sz w:val="28"/>
          <w:szCs w:val="28"/>
        </w:rPr>
        <w:tab/>
        <w:t>школьного</w:t>
      </w:r>
      <w:r w:rsidRPr="006C62AF">
        <w:rPr>
          <w:color w:val="221F1F"/>
          <w:sz w:val="28"/>
          <w:szCs w:val="28"/>
        </w:rPr>
        <w:tab/>
        <w:t>образования</w:t>
      </w:r>
      <w:r w:rsidRPr="006C62AF">
        <w:rPr>
          <w:color w:val="221F1F"/>
          <w:sz w:val="28"/>
          <w:szCs w:val="28"/>
        </w:rPr>
        <w:tab/>
        <w:t>очень</w:t>
      </w:r>
      <w:r w:rsidRPr="006C62AF">
        <w:rPr>
          <w:color w:val="221F1F"/>
          <w:sz w:val="28"/>
          <w:szCs w:val="28"/>
        </w:rPr>
        <w:tab/>
        <w:t>важно</w:t>
      </w:r>
      <w:r w:rsidRPr="006C62AF">
        <w:rPr>
          <w:color w:val="221F1F"/>
          <w:sz w:val="28"/>
          <w:szCs w:val="28"/>
        </w:rPr>
        <w:tab/>
        <w:t>целесообразно</w:t>
      </w:r>
      <w:r w:rsidRPr="006C62AF">
        <w:rPr>
          <w:color w:val="221F1F"/>
          <w:sz w:val="28"/>
          <w:szCs w:val="28"/>
        </w:rPr>
        <w:tab/>
        <w:t>организовать</w:t>
      </w:r>
      <w:r w:rsidRPr="006C62AF">
        <w:rPr>
          <w:color w:val="221F1F"/>
          <w:spacing w:val="-57"/>
          <w:sz w:val="28"/>
          <w:szCs w:val="28"/>
        </w:rPr>
        <w:t xml:space="preserve"> </w:t>
      </w:r>
      <w:r w:rsidRPr="006C62AF">
        <w:rPr>
          <w:color w:val="221F1F"/>
          <w:w w:val="95"/>
          <w:sz w:val="28"/>
          <w:szCs w:val="28"/>
        </w:rPr>
        <w:t>образовательную среду</w:t>
      </w:r>
      <w:r w:rsidRPr="006C62AF">
        <w:rPr>
          <w:color w:val="221F1F"/>
          <w:spacing w:val="1"/>
          <w:w w:val="95"/>
          <w:sz w:val="28"/>
          <w:szCs w:val="28"/>
        </w:rPr>
        <w:t xml:space="preserve"> </w:t>
      </w:r>
      <w:r w:rsidR="00BB72D6">
        <w:rPr>
          <w:color w:val="221F1F"/>
          <w:w w:val="95"/>
          <w:sz w:val="28"/>
          <w:szCs w:val="28"/>
        </w:rPr>
        <w:t>в</w:t>
      </w:r>
      <w:r w:rsidRPr="006C62AF">
        <w:rPr>
          <w:color w:val="221F1F"/>
          <w:w w:val="95"/>
          <w:sz w:val="28"/>
          <w:szCs w:val="28"/>
        </w:rPr>
        <w:t>се особенности</w:t>
      </w:r>
      <w:r w:rsidRPr="006C62AF">
        <w:rPr>
          <w:color w:val="221F1F"/>
          <w:spacing w:val="1"/>
          <w:w w:val="95"/>
          <w:sz w:val="28"/>
          <w:szCs w:val="28"/>
        </w:rPr>
        <w:t xml:space="preserve"> </w:t>
      </w:r>
      <w:r w:rsidRPr="006C62AF">
        <w:rPr>
          <w:color w:val="221F1F"/>
          <w:w w:val="95"/>
          <w:sz w:val="28"/>
          <w:szCs w:val="28"/>
        </w:rPr>
        <w:t>её</w:t>
      </w:r>
      <w:r w:rsidRPr="006C62AF">
        <w:rPr>
          <w:color w:val="221F1F"/>
          <w:spacing w:val="1"/>
          <w:w w:val="95"/>
          <w:sz w:val="28"/>
          <w:szCs w:val="28"/>
        </w:rPr>
        <w:t xml:space="preserve"> </w:t>
      </w:r>
      <w:r w:rsidRPr="006C62AF">
        <w:rPr>
          <w:color w:val="221F1F"/>
          <w:w w:val="95"/>
          <w:sz w:val="28"/>
          <w:szCs w:val="28"/>
        </w:rPr>
        <w:t>конструирования</w:t>
      </w:r>
      <w:r w:rsidRPr="006C62AF">
        <w:rPr>
          <w:color w:val="221F1F"/>
          <w:spacing w:val="1"/>
          <w:w w:val="95"/>
          <w:sz w:val="28"/>
          <w:szCs w:val="28"/>
        </w:rPr>
        <w:t xml:space="preserve"> </w:t>
      </w:r>
      <w:r w:rsidRPr="006C62AF">
        <w:rPr>
          <w:color w:val="221F1F"/>
          <w:w w:val="95"/>
          <w:sz w:val="28"/>
          <w:szCs w:val="28"/>
        </w:rPr>
        <w:t>прописываются</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организационном</w:t>
      </w:r>
      <w:r w:rsidRPr="006C62AF">
        <w:rPr>
          <w:color w:val="221F1F"/>
          <w:spacing w:val="-54"/>
          <w:w w:val="95"/>
          <w:sz w:val="28"/>
          <w:szCs w:val="28"/>
        </w:rPr>
        <w:t xml:space="preserve"> </w:t>
      </w:r>
      <w:r w:rsidRPr="006C62AF">
        <w:rPr>
          <w:color w:val="221F1F"/>
          <w:sz w:val="28"/>
          <w:szCs w:val="28"/>
        </w:rPr>
        <w:t>разделе</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внеурочная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воспитательные</w:t>
      </w:r>
      <w:r w:rsidRPr="006C62AF">
        <w:rPr>
          <w:color w:val="221F1F"/>
          <w:spacing w:val="1"/>
          <w:sz w:val="28"/>
          <w:szCs w:val="28"/>
        </w:rPr>
        <w:t xml:space="preserve"> </w:t>
      </w:r>
      <w:r w:rsidRPr="006C62AF">
        <w:rPr>
          <w:color w:val="221F1F"/>
          <w:sz w:val="28"/>
          <w:szCs w:val="28"/>
        </w:rPr>
        <w:t>мероприятия,</w:t>
      </w:r>
      <w:r w:rsidRPr="006C62AF">
        <w:rPr>
          <w:color w:val="221F1F"/>
          <w:spacing w:val="-57"/>
          <w:sz w:val="28"/>
          <w:szCs w:val="28"/>
        </w:rPr>
        <w:t xml:space="preserve"> </w:t>
      </w:r>
      <w:r w:rsidRPr="006C62AF">
        <w:rPr>
          <w:color w:val="221F1F"/>
          <w:sz w:val="28"/>
          <w:szCs w:val="28"/>
        </w:rPr>
        <w:t>возможность</w:t>
      </w:r>
      <w:r w:rsidRPr="006C62AF">
        <w:rPr>
          <w:color w:val="221F1F"/>
          <w:spacing w:val="32"/>
          <w:sz w:val="28"/>
          <w:szCs w:val="28"/>
        </w:rPr>
        <w:t xml:space="preserve"> </w:t>
      </w:r>
      <w:r w:rsidRPr="006C62AF">
        <w:rPr>
          <w:color w:val="221F1F"/>
          <w:sz w:val="28"/>
          <w:szCs w:val="28"/>
        </w:rPr>
        <w:t>использования</w:t>
      </w:r>
      <w:r w:rsidRPr="006C62AF">
        <w:rPr>
          <w:color w:val="221F1F"/>
          <w:spacing w:val="32"/>
          <w:sz w:val="28"/>
          <w:szCs w:val="28"/>
        </w:rPr>
        <w:t xml:space="preserve"> </w:t>
      </w:r>
      <w:r w:rsidRPr="006C62AF">
        <w:rPr>
          <w:color w:val="221F1F"/>
          <w:sz w:val="28"/>
          <w:szCs w:val="28"/>
        </w:rPr>
        <w:t>предметных</w:t>
      </w:r>
      <w:r w:rsidRPr="006C62AF">
        <w:rPr>
          <w:color w:val="221F1F"/>
          <w:spacing w:val="34"/>
          <w:sz w:val="28"/>
          <w:szCs w:val="28"/>
        </w:rPr>
        <w:t xml:space="preserve"> </w:t>
      </w:r>
      <w:r w:rsidRPr="006C62AF">
        <w:rPr>
          <w:color w:val="221F1F"/>
          <w:sz w:val="28"/>
          <w:szCs w:val="28"/>
        </w:rPr>
        <w:t>кабинетов</w:t>
      </w:r>
      <w:r w:rsidRPr="006C62AF">
        <w:rPr>
          <w:color w:val="221F1F"/>
          <w:spacing w:val="31"/>
          <w:sz w:val="28"/>
          <w:szCs w:val="28"/>
        </w:rPr>
        <w:t xml:space="preserve"> </w:t>
      </w:r>
      <w:r w:rsidRPr="006C62AF">
        <w:rPr>
          <w:color w:val="221F1F"/>
          <w:sz w:val="28"/>
          <w:szCs w:val="28"/>
        </w:rPr>
        <w:t>(изобразительного</w:t>
      </w:r>
      <w:r w:rsidRPr="006C62AF">
        <w:rPr>
          <w:color w:val="221F1F"/>
          <w:spacing w:val="32"/>
          <w:sz w:val="28"/>
          <w:szCs w:val="28"/>
        </w:rPr>
        <w:t xml:space="preserve"> </w:t>
      </w:r>
      <w:r w:rsidRPr="006C62AF">
        <w:rPr>
          <w:color w:val="221F1F"/>
          <w:sz w:val="28"/>
          <w:szCs w:val="28"/>
        </w:rPr>
        <w:t>искусства,</w:t>
      </w:r>
      <w:r w:rsidRPr="006C62AF">
        <w:rPr>
          <w:color w:val="221F1F"/>
          <w:spacing w:val="32"/>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технологии),</w:t>
      </w:r>
      <w:r w:rsidRPr="006C62AF">
        <w:rPr>
          <w:color w:val="221F1F"/>
          <w:spacing w:val="6"/>
          <w:sz w:val="28"/>
          <w:szCs w:val="28"/>
        </w:rPr>
        <w:t xml:space="preserve"> </w:t>
      </w:r>
      <w:r w:rsidRPr="006C62AF">
        <w:rPr>
          <w:color w:val="221F1F"/>
          <w:sz w:val="28"/>
          <w:szCs w:val="28"/>
        </w:rPr>
        <w:t>специально</w:t>
      </w:r>
      <w:r w:rsidRPr="006C62AF">
        <w:rPr>
          <w:color w:val="221F1F"/>
          <w:spacing w:val="8"/>
          <w:sz w:val="28"/>
          <w:szCs w:val="28"/>
        </w:rPr>
        <w:t xml:space="preserve"> </w:t>
      </w:r>
      <w:r w:rsidRPr="006C62AF">
        <w:rPr>
          <w:color w:val="221F1F"/>
          <w:sz w:val="28"/>
          <w:szCs w:val="28"/>
        </w:rPr>
        <w:t>оборудованных</w:t>
      </w:r>
      <w:r w:rsidRPr="006C62AF">
        <w:rPr>
          <w:color w:val="221F1F"/>
          <w:spacing w:val="7"/>
          <w:sz w:val="28"/>
          <w:szCs w:val="28"/>
        </w:rPr>
        <w:t xml:space="preserve"> </w:t>
      </w:r>
      <w:r w:rsidRPr="006C62AF">
        <w:rPr>
          <w:color w:val="221F1F"/>
          <w:sz w:val="28"/>
          <w:szCs w:val="28"/>
        </w:rPr>
        <w:t>территорий</w:t>
      </w:r>
      <w:r w:rsidRPr="006C62AF">
        <w:rPr>
          <w:color w:val="221F1F"/>
          <w:spacing w:val="8"/>
          <w:sz w:val="28"/>
          <w:szCs w:val="28"/>
        </w:rPr>
        <w:t xml:space="preserve"> </w:t>
      </w:r>
      <w:r w:rsidRPr="006C62AF">
        <w:rPr>
          <w:color w:val="221F1F"/>
          <w:sz w:val="28"/>
          <w:szCs w:val="28"/>
        </w:rPr>
        <w:t>для</w:t>
      </w:r>
      <w:r w:rsidRPr="006C62AF">
        <w:rPr>
          <w:color w:val="221F1F"/>
          <w:spacing w:val="4"/>
          <w:sz w:val="28"/>
          <w:szCs w:val="28"/>
        </w:rPr>
        <w:t xml:space="preserve"> </w:t>
      </w:r>
      <w:r w:rsidRPr="006C62AF">
        <w:rPr>
          <w:color w:val="221F1F"/>
          <w:sz w:val="28"/>
          <w:szCs w:val="28"/>
        </w:rPr>
        <w:t>занятий</w:t>
      </w:r>
      <w:r w:rsidRPr="006C62AF">
        <w:rPr>
          <w:color w:val="221F1F"/>
          <w:spacing w:val="16"/>
          <w:sz w:val="28"/>
          <w:szCs w:val="28"/>
        </w:rPr>
        <w:t xml:space="preserve"> </w:t>
      </w:r>
      <w:r w:rsidRPr="006C62AF">
        <w:rPr>
          <w:color w:val="221F1F"/>
          <w:sz w:val="28"/>
          <w:szCs w:val="28"/>
        </w:rPr>
        <w:t>физической</w:t>
      </w:r>
      <w:r w:rsidRPr="006C62AF">
        <w:rPr>
          <w:color w:val="221F1F"/>
          <w:spacing w:val="19"/>
          <w:sz w:val="28"/>
          <w:szCs w:val="28"/>
        </w:rPr>
        <w:t xml:space="preserve"> </w:t>
      </w:r>
      <w:r w:rsidRPr="006C62AF">
        <w:rPr>
          <w:color w:val="221F1F"/>
          <w:sz w:val="28"/>
          <w:szCs w:val="28"/>
        </w:rPr>
        <w:t>культурой</w:t>
      </w:r>
      <w:r w:rsidRPr="006C62AF">
        <w:rPr>
          <w:color w:val="221F1F"/>
          <w:spacing w:val="19"/>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спортом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39"/>
          <w:sz w:val="28"/>
          <w:szCs w:val="28"/>
        </w:rPr>
        <w:t xml:space="preserve"> </w:t>
      </w:r>
      <w:r w:rsidRPr="006C62AF">
        <w:rPr>
          <w:color w:val="221F1F"/>
          <w:sz w:val="28"/>
          <w:szCs w:val="28"/>
        </w:rPr>
        <w:t>п</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numPr>
          <w:ilvl w:val="1"/>
          <w:numId w:val="78"/>
        </w:numPr>
        <w:tabs>
          <w:tab w:val="left" w:pos="142"/>
          <w:tab w:val="left" w:pos="1234"/>
          <w:tab w:val="left" w:pos="10065"/>
        </w:tabs>
        <w:spacing w:line="360" w:lineRule="auto"/>
        <w:ind w:left="666" w:right="4" w:firstLine="0"/>
        <w:jc w:val="both"/>
        <w:rPr>
          <w:sz w:val="28"/>
          <w:szCs w:val="28"/>
        </w:rPr>
      </w:pPr>
      <w:r w:rsidRPr="006C62AF">
        <w:rPr>
          <w:color w:val="221F1F"/>
          <w:w w:val="90"/>
          <w:sz w:val="28"/>
          <w:szCs w:val="28"/>
        </w:rPr>
        <w:t>СИСТЕМА</w:t>
      </w:r>
      <w:r w:rsidRPr="006C62AF">
        <w:rPr>
          <w:color w:val="221F1F"/>
          <w:spacing w:val="1"/>
          <w:w w:val="90"/>
          <w:sz w:val="28"/>
          <w:szCs w:val="28"/>
        </w:rPr>
        <w:t xml:space="preserve"> </w:t>
      </w:r>
      <w:r w:rsidRPr="006C62AF">
        <w:rPr>
          <w:color w:val="221F1F"/>
          <w:w w:val="90"/>
          <w:sz w:val="28"/>
          <w:szCs w:val="28"/>
        </w:rPr>
        <w:t>ОЦЕНКИ</w:t>
      </w:r>
      <w:r w:rsidRPr="006C62AF">
        <w:rPr>
          <w:color w:val="221F1F"/>
          <w:spacing w:val="1"/>
          <w:w w:val="90"/>
          <w:sz w:val="28"/>
          <w:szCs w:val="28"/>
        </w:rPr>
        <w:t xml:space="preserve"> </w:t>
      </w:r>
      <w:r w:rsidRPr="006C62AF">
        <w:rPr>
          <w:color w:val="221F1F"/>
          <w:w w:val="90"/>
          <w:sz w:val="28"/>
          <w:szCs w:val="28"/>
        </w:rPr>
        <w:t>ДОСТИЖЕНИЯ</w:t>
      </w:r>
      <w:r w:rsidRPr="006C62AF">
        <w:rPr>
          <w:color w:val="221F1F"/>
          <w:spacing w:val="1"/>
          <w:w w:val="90"/>
          <w:sz w:val="28"/>
          <w:szCs w:val="28"/>
        </w:rPr>
        <w:t xml:space="preserve"> </w:t>
      </w:r>
      <w:r w:rsidRPr="006C62AF">
        <w:rPr>
          <w:color w:val="221F1F"/>
          <w:w w:val="90"/>
          <w:sz w:val="28"/>
          <w:szCs w:val="28"/>
        </w:rPr>
        <w:t>ПЛАНИРУЕМЫХ</w:t>
      </w:r>
      <w:r w:rsidRPr="006C62AF">
        <w:rPr>
          <w:color w:val="221F1F"/>
          <w:spacing w:val="1"/>
          <w:w w:val="90"/>
          <w:sz w:val="28"/>
          <w:szCs w:val="28"/>
        </w:rPr>
        <w:t xml:space="preserve"> </w:t>
      </w:r>
      <w:r w:rsidRPr="006C62AF">
        <w:rPr>
          <w:color w:val="221F1F"/>
          <w:w w:val="90"/>
          <w:sz w:val="28"/>
          <w:szCs w:val="28"/>
        </w:rPr>
        <w:t>РЕЗУЛЬТАТОВ</w:t>
      </w:r>
      <w:r w:rsidRPr="006C62AF">
        <w:rPr>
          <w:color w:val="221F1F"/>
          <w:spacing w:val="1"/>
          <w:w w:val="90"/>
          <w:sz w:val="28"/>
          <w:szCs w:val="28"/>
        </w:rPr>
        <w:t xml:space="preserve"> </w:t>
      </w:r>
      <w:r w:rsidRPr="006C62AF">
        <w:rPr>
          <w:color w:val="221F1F"/>
          <w:w w:val="90"/>
          <w:sz w:val="28"/>
          <w:szCs w:val="28"/>
        </w:rPr>
        <w:t>ОСВОЕНИЯ</w:t>
      </w:r>
      <w:r w:rsidRPr="006C62AF">
        <w:rPr>
          <w:color w:val="221F1F"/>
          <w:spacing w:val="1"/>
          <w:w w:val="90"/>
          <w:sz w:val="28"/>
          <w:szCs w:val="28"/>
        </w:rPr>
        <w:t xml:space="preserve"> </w:t>
      </w:r>
      <w:r w:rsidRPr="006C62AF">
        <w:rPr>
          <w:color w:val="221F1F"/>
          <w:sz w:val="28"/>
          <w:szCs w:val="28"/>
        </w:rPr>
        <w:t>ПРОГРАММЫ</w:t>
      </w:r>
      <w:r w:rsidRPr="006C62AF">
        <w:rPr>
          <w:color w:val="221F1F"/>
          <w:spacing w:val="-10"/>
          <w:sz w:val="28"/>
          <w:szCs w:val="28"/>
        </w:rPr>
        <w:t xml:space="preserve"> </w:t>
      </w:r>
      <w:r w:rsidRPr="006C62AF">
        <w:rPr>
          <w:color w:val="221F1F"/>
          <w:sz w:val="28"/>
          <w:szCs w:val="28"/>
        </w:rPr>
        <w:t>НАЧАЛЬНОГО</w:t>
      </w:r>
      <w:r w:rsidRPr="006C62AF">
        <w:rPr>
          <w:color w:val="221F1F"/>
          <w:spacing w:val="-7"/>
          <w:sz w:val="28"/>
          <w:szCs w:val="28"/>
        </w:rPr>
        <w:t xml:space="preserve"> </w:t>
      </w:r>
      <w:r w:rsidRPr="006C62AF">
        <w:rPr>
          <w:color w:val="221F1F"/>
          <w:sz w:val="28"/>
          <w:szCs w:val="28"/>
        </w:rPr>
        <w:t>ОБЩЕГО</w:t>
      </w:r>
      <w:r w:rsidRPr="006C62AF">
        <w:rPr>
          <w:color w:val="221F1F"/>
          <w:spacing w:val="-7"/>
          <w:sz w:val="28"/>
          <w:szCs w:val="28"/>
        </w:rPr>
        <w:t xml:space="preserve"> </w:t>
      </w:r>
      <w:r w:rsidRPr="006C62AF">
        <w:rPr>
          <w:color w:val="221F1F"/>
          <w:sz w:val="28"/>
          <w:szCs w:val="28"/>
        </w:rPr>
        <w:t>ОБРАЗОВАНИЯ</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pStyle w:val="a5"/>
        <w:numPr>
          <w:ilvl w:val="2"/>
          <w:numId w:val="78"/>
        </w:numPr>
        <w:tabs>
          <w:tab w:val="left" w:pos="142"/>
          <w:tab w:val="left" w:pos="1234"/>
          <w:tab w:val="left" w:pos="10065"/>
        </w:tabs>
        <w:spacing w:line="360" w:lineRule="auto"/>
        <w:ind w:right="4" w:hanging="568"/>
        <w:jc w:val="both"/>
        <w:rPr>
          <w:b/>
          <w:sz w:val="28"/>
          <w:szCs w:val="28"/>
        </w:rPr>
      </w:pPr>
      <w:r w:rsidRPr="006C62AF">
        <w:rPr>
          <w:b/>
          <w:color w:val="221F1F"/>
          <w:sz w:val="28"/>
          <w:szCs w:val="28"/>
        </w:rPr>
        <w:t>Общие</w:t>
      </w:r>
      <w:r w:rsidRPr="006C62AF">
        <w:rPr>
          <w:b/>
          <w:color w:val="221F1F"/>
          <w:spacing w:val="-6"/>
          <w:sz w:val="28"/>
          <w:szCs w:val="28"/>
        </w:rPr>
        <w:t xml:space="preserve"> </w:t>
      </w:r>
      <w:r w:rsidRPr="006C62AF">
        <w:rPr>
          <w:b/>
          <w:color w:val="221F1F"/>
          <w:sz w:val="28"/>
          <w:szCs w:val="28"/>
        </w:rPr>
        <w:t>положения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отмечается,</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«независимо</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формы получения</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 и формы обучения ФГОС</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основой</w:t>
      </w:r>
      <w:r w:rsidRPr="006C62AF">
        <w:rPr>
          <w:color w:val="221F1F"/>
          <w:spacing w:val="1"/>
          <w:sz w:val="28"/>
          <w:szCs w:val="28"/>
        </w:rPr>
        <w:t xml:space="preserve"> </w:t>
      </w:r>
      <w:r w:rsidRPr="006C62AF">
        <w:rPr>
          <w:color w:val="221F1F"/>
          <w:sz w:val="28"/>
          <w:szCs w:val="28"/>
        </w:rPr>
        <w:t>объективной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соответствия</w:t>
      </w:r>
      <w:r w:rsidRPr="006C62AF">
        <w:rPr>
          <w:color w:val="221F1F"/>
          <w:spacing w:val="1"/>
          <w:sz w:val="28"/>
          <w:szCs w:val="28"/>
        </w:rPr>
        <w:t xml:space="preserve"> </w:t>
      </w:r>
      <w:r w:rsidRPr="006C62AF">
        <w:rPr>
          <w:color w:val="221F1F"/>
          <w:sz w:val="28"/>
          <w:szCs w:val="28"/>
        </w:rPr>
        <w:t>установленным</w:t>
      </w:r>
      <w:r w:rsidRPr="006C62AF">
        <w:rPr>
          <w:color w:val="221F1F"/>
          <w:spacing w:val="1"/>
          <w:sz w:val="28"/>
          <w:szCs w:val="28"/>
        </w:rPr>
        <w:t xml:space="preserve"> </w:t>
      </w:r>
      <w:r w:rsidRPr="006C62AF">
        <w:rPr>
          <w:color w:val="221F1F"/>
          <w:sz w:val="28"/>
          <w:szCs w:val="28"/>
        </w:rPr>
        <w:t>требованиям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подготовки</w:t>
      </w:r>
      <w:r w:rsidRPr="006C62AF">
        <w:rPr>
          <w:color w:val="221F1F"/>
          <w:spacing w:val="1"/>
          <w:sz w:val="28"/>
          <w:szCs w:val="28"/>
        </w:rPr>
        <w:t xml:space="preserve"> </w:t>
      </w:r>
      <w:r w:rsidRPr="006C62AF">
        <w:rPr>
          <w:color w:val="221F1F"/>
          <w:sz w:val="28"/>
          <w:szCs w:val="28"/>
        </w:rPr>
        <w:t>обучающихся,</w:t>
      </w:r>
      <w:r w:rsidRPr="006C62AF">
        <w:rPr>
          <w:color w:val="221F1F"/>
          <w:spacing w:val="-57"/>
          <w:sz w:val="28"/>
          <w:szCs w:val="28"/>
        </w:rPr>
        <w:t xml:space="preserve"> </w:t>
      </w:r>
      <w:r w:rsidRPr="006C62AF">
        <w:rPr>
          <w:color w:val="221F1F"/>
          <w:sz w:val="28"/>
          <w:szCs w:val="28"/>
        </w:rPr>
        <w:t>освоивших</w:t>
      </w:r>
      <w:r w:rsidRPr="006C62AF">
        <w:rPr>
          <w:color w:val="221F1F"/>
          <w:spacing w:val="1"/>
          <w:sz w:val="28"/>
          <w:szCs w:val="28"/>
        </w:rPr>
        <w:t xml:space="preserve"> </w:t>
      </w:r>
      <w:r w:rsidRPr="006C62AF">
        <w:rPr>
          <w:color w:val="221F1F"/>
          <w:sz w:val="28"/>
          <w:szCs w:val="28"/>
        </w:rPr>
        <w:t>программу</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означает,</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задаёт</w:t>
      </w:r>
      <w:r w:rsidRPr="006C62AF">
        <w:rPr>
          <w:color w:val="221F1F"/>
          <w:spacing w:val="1"/>
          <w:sz w:val="28"/>
          <w:szCs w:val="28"/>
        </w:rPr>
        <w:t xml:space="preserve"> </w:t>
      </w:r>
      <w:r w:rsidRPr="006C62AF">
        <w:rPr>
          <w:color w:val="221F1F"/>
          <w:sz w:val="28"/>
          <w:szCs w:val="28"/>
        </w:rPr>
        <w:t>основные</w:t>
      </w:r>
      <w:r w:rsidRPr="006C62AF">
        <w:rPr>
          <w:color w:val="221F1F"/>
          <w:spacing w:val="-13"/>
          <w:sz w:val="28"/>
          <w:szCs w:val="28"/>
        </w:rPr>
        <w:t xml:space="preserve"> </w:t>
      </w:r>
      <w:r w:rsidRPr="006C62AF">
        <w:rPr>
          <w:color w:val="221F1F"/>
          <w:sz w:val="28"/>
          <w:szCs w:val="28"/>
        </w:rPr>
        <w:t>требования</w:t>
      </w:r>
      <w:r w:rsidRPr="006C62AF">
        <w:rPr>
          <w:color w:val="221F1F"/>
          <w:spacing w:val="-6"/>
          <w:sz w:val="28"/>
          <w:szCs w:val="28"/>
        </w:rPr>
        <w:t xml:space="preserve"> </w:t>
      </w:r>
      <w:r w:rsidRPr="006C62AF">
        <w:rPr>
          <w:color w:val="221F1F"/>
          <w:sz w:val="28"/>
          <w:szCs w:val="28"/>
        </w:rPr>
        <w:t>к</w:t>
      </w:r>
      <w:r w:rsidRPr="006C62AF">
        <w:rPr>
          <w:color w:val="221F1F"/>
          <w:spacing w:val="-6"/>
          <w:sz w:val="28"/>
          <w:szCs w:val="28"/>
        </w:rPr>
        <w:t xml:space="preserve"> </w:t>
      </w:r>
      <w:r w:rsidRPr="006C62AF">
        <w:rPr>
          <w:color w:val="221F1F"/>
          <w:sz w:val="28"/>
          <w:szCs w:val="28"/>
        </w:rPr>
        <w:t>образовательным</w:t>
      </w:r>
      <w:r w:rsidRPr="006C62AF">
        <w:rPr>
          <w:color w:val="221F1F"/>
          <w:spacing w:val="-7"/>
          <w:sz w:val="28"/>
          <w:szCs w:val="28"/>
        </w:rPr>
        <w:t xml:space="preserve"> </w:t>
      </w:r>
      <w:r w:rsidRPr="006C62AF">
        <w:rPr>
          <w:color w:val="221F1F"/>
          <w:sz w:val="28"/>
          <w:szCs w:val="28"/>
        </w:rPr>
        <w:t>результатам</w:t>
      </w:r>
      <w:r w:rsidRPr="006C62AF">
        <w:rPr>
          <w:color w:val="221F1F"/>
          <w:spacing w:val="-7"/>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средствам</w:t>
      </w:r>
      <w:r w:rsidRPr="006C62AF">
        <w:rPr>
          <w:color w:val="221F1F"/>
          <w:spacing w:val="-6"/>
          <w:sz w:val="28"/>
          <w:szCs w:val="28"/>
        </w:rPr>
        <w:t xml:space="preserve"> </w:t>
      </w:r>
      <w:r w:rsidRPr="006C62AF">
        <w:rPr>
          <w:color w:val="221F1F"/>
          <w:sz w:val="28"/>
          <w:szCs w:val="28"/>
        </w:rPr>
        <w:t>оценки</w:t>
      </w:r>
      <w:r w:rsidRPr="006C62AF">
        <w:rPr>
          <w:color w:val="221F1F"/>
          <w:spacing w:val="-8"/>
          <w:sz w:val="28"/>
          <w:szCs w:val="28"/>
        </w:rPr>
        <w:t xml:space="preserve"> </w:t>
      </w:r>
      <w:r w:rsidRPr="006C62AF">
        <w:rPr>
          <w:color w:val="221F1F"/>
          <w:sz w:val="28"/>
          <w:szCs w:val="28"/>
        </w:rPr>
        <w:t>их достижения.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Система</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00BB72D6">
        <w:rPr>
          <w:color w:val="221F1F"/>
          <w:sz w:val="28"/>
          <w:szCs w:val="28"/>
        </w:rPr>
        <w:t>(да</w:t>
      </w:r>
      <w:r w:rsidRPr="006C62AF">
        <w:rPr>
          <w:color w:val="221F1F"/>
          <w:sz w:val="28"/>
          <w:szCs w:val="28"/>
        </w:rPr>
        <w:t>лее</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система</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частью</w:t>
      </w:r>
      <w:r w:rsidRPr="006C62AF">
        <w:rPr>
          <w:color w:val="221F1F"/>
          <w:spacing w:val="1"/>
          <w:sz w:val="28"/>
          <w:szCs w:val="28"/>
        </w:rPr>
        <w:t xml:space="preserve"> </w:t>
      </w:r>
      <w:r w:rsidRPr="006C62AF">
        <w:rPr>
          <w:color w:val="221F1F"/>
          <w:sz w:val="28"/>
          <w:szCs w:val="28"/>
        </w:rPr>
        <w:t>системы</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управления</w:t>
      </w:r>
      <w:r w:rsidRPr="006C62AF">
        <w:rPr>
          <w:color w:val="221F1F"/>
          <w:spacing w:val="1"/>
          <w:sz w:val="28"/>
          <w:szCs w:val="28"/>
        </w:rPr>
        <w:t xml:space="preserve"> </w:t>
      </w:r>
      <w:r w:rsidRPr="006C62AF">
        <w:rPr>
          <w:color w:val="221F1F"/>
          <w:sz w:val="28"/>
          <w:szCs w:val="28"/>
        </w:rPr>
        <w:t>качеством</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48"/>
          <w:sz w:val="28"/>
          <w:szCs w:val="28"/>
        </w:rPr>
        <w:t xml:space="preserve"> </w:t>
      </w:r>
      <w:r w:rsidRPr="006C62AF">
        <w:rPr>
          <w:color w:val="221F1F"/>
          <w:sz w:val="28"/>
          <w:szCs w:val="28"/>
        </w:rPr>
        <w:t>и</w:t>
      </w:r>
      <w:r w:rsidRPr="006C62AF">
        <w:rPr>
          <w:color w:val="221F1F"/>
          <w:spacing w:val="49"/>
          <w:sz w:val="28"/>
          <w:szCs w:val="28"/>
        </w:rPr>
        <w:t xml:space="preserve"> </w:t>
      </w:r>
      <w:r w:rsidRPr="006C62AF">
        <w:rPr>
          <w:color w:val="221F1F"/>
          <w:sz w:val="28"/>
          <w:szCs w:val="28"/>
        </w:rPr>
        <w:t>служит</w:t>
      </w:r>
      <w:r w:rsidRPr="006C62AF">
        <w:rPr>
          <w:color w:val="221F1F"/>
          <w:spacing w:val="52"/>
          <w:sz w:val="28"/>
          <w:szCs w:val="28"/>
        </w:rPr>
        <w:t xml:space="preserve"> </w:t>
      </w:r>
      <w:r w:rsidRPr="006C62AF">
        <w:rPr>
          <w:color w:val="221F1F"/>
          <w:sz w:val="28"/>
          <w:szCs w:val="28"/>
        </w:rPr>
        <w:t>основой</w:t>
      </w:r>
      <w:r w:rsidRPr="006C62AF">
        <w:rPr>
          <w:color w:val="221F1F"/>
          <w:spacing w:val="48"/>
          <w:sz w:val="28"/>
          <w:szCs w:val="28"/>
        </w:rPr>
        <w:t xml:space="preserve"> </w:t>
      </w:r>
      <w:r w:rsidRPr="006C62AF">
        <w:rPr>
          <w:color w:val="221F1F"/>
          <w:sz w:val="28"/>
          <w:szCs w:val="28"/>
        </w:rPr>
        <w:t>при</w:t>
      </w:r>
      <w:r w:rsidRPr="006C62AF">
        <w:rPr>
          <w:color w:val="221F1F"/>
          <w:spacing w:val="49"/>
          <w:sz w:val="28"/>
          <w:szCs w:val="28"/>
        </w:rPr>
        <w:t xml:space="preserve"> </w:t>
      </w:r>
      <w:r w:rsidRPr="006C62AF">
        <w:rPr>
          <w:color w:val="221F1F"/>
          <w:sz w:val="28"/>
          <w:szCs w:val="28"/>
        </w:rPr>
        <w:t>разработке</w:t>
      </w:r>
      <w:r w:rsidRPr="006C62AF">
        <w:rPr>
          <w:color w:val="221F1F"/>
          <w:spacing w:val="47"/>
          <w:sz w:val="28"/>
          <w:szCs w:val="28"/>
        </w:rPr>
        <w:t xml:space="preserve"> </w:t>
      </w:r>
      <w:r w:rsidRPr="006C62AF">
        <w:rPr>
          <w:color w:val="221F1F"/>
          <w:sz w:val="28"/>
          <w:szCs w:val="28"/>
        </w:rPr>
        <w:t>образовательной</w:t>
      </w:r>
      <w:r w:rsidRPr="006C62AF">
        <w:rPr>
          <w:color w:val="221F1F"/>
          <w:spacing w:val="50"/>
          <w:sz w:val="28"/>
          <w:szCs w:val="28"/>
        </w:rPr>
        <w:t xml:space="preserve"> </w:t>
      </w:r>
      <w:r w:rsidRPr="006C62AF">
        <w:rPr>
          <w:color w:val="221F1F"/>
          <w:sz w:val="28"/>
          <w:szCs w:val="28"/>
        </w:rPr>
        <w:t>организацией</w:t>
      </w:r>
      <w:r w:rsidRPr="006C62AF">
        <w:rPr>
          <w:color w:val="221F1F"/>
          <w:spacing w:val="56"/>
          <w:sz w:val="28"/>
          <w:szCs w:val="28"/>
        </w:rPr>
        <w:t xml:space="preserve"> </w:t>
      </w:r>
      <w:r w:rsidRPr="006C62AF">
        <w:rPr>
          <w:color w:val="221F1F"/>
          <w:sz w:val="28"/>
          <w:szCs w:val="28"/>
        </w:rPr>
        <w:t>собственного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«Положения</w:t>
      </w:r>
      <w:r w:rsidRPr="006C62AF">
        <w:rPr>
          <w:color w:val="221F1F"/>
          <w:spacing w:val="-3"/>
          <w:sz w:val="28"/>
          <w:szCs w:val="28"/>
        </w:rPr>
        <w:t xml:space="preserve"> </w:t>
      </w:r>
      <w:r w:rsidRPr="006C62AF">
        <w:rPr>
          <w:color w:val="221F1F"/>
          <w:sz w:val="28"/>
          <w:szCs w:val="28"/>
        </w:rPr>
        <w:t>об</w:t>
      </w:r>
      <w:r w:rsidRPr="006C62AF">
        <w:rPr>
          <w:color w:val="221F1F"/>
          <w:spacing w:val="-3"/>
          <w:sz w:val="28"/>
          <w:szCs w:val="28"/>
        </w:rPr>
        <w:t xml:space="preserve"> </w:t>
      </w:r>
      <w:r w:rsidRPr="006C62AF">
        <w:rPr>
          <w:color w:val="221F1F"/>
          <w:sz w:val="28"/>
          <w:szCs w:val="28"/>
        </w:rPr>
        <w:t>оценке</w:t>
      </w:r>
      <w:r w:rsidRPr="006C62AF">
        <w:rPr>
          <w:color w:val="221F1F"/>
          <w:spacing w:val="-6"/>
          <w:sz w:val="28"/>
          <w:szCs w:val="28"/>
        </w:rPr>
        <w:t xml:space="preserve"> </w:t>
      </w:r>
      <w:r w:rsidRPr="006C62AF">
        <w:rPr>
          <w:color w:val="221F1F"/>
          <w:sz w:val="28"/>
          <w:szCs w:val="28"/>
        </w:rPr>
        <w:t>образовательных</w:t>
      </w:r>
      <w:r w:rsidRPr="006C62AF">
        <w:rPr>
          <w:color w:val="221F1F"/>
          <w:spacing w:val="-2"/>
          <w:sz w:val="28"/>
          <w:szCs w:val="28"/>
        </w:rPr>
        <w:t xml:space="preserve"> </w:t>
      </w:r>
      <w:r w:rsidRPr="006C62AF">
        <w:rPr>
          <w:color w:val="221F1F"/>
          <w:sz w:val="28"/>
          <w:szCs w:val="28"/>
        </w:rPr>
        <w:t>достижений</w:t>
      </w:r>
      <w:r w:rsidRPr="006C62AF">
        <w:rPr>
          <w:color w:val="221F1F"/>
          <w:spacing w:val="-3"/>
          <w:sz w:val="28"/>
          <w:szCs w:val="28"/>
        </w:rPr>
        <w:t xml:space="preserve"> </w:t>
      </w:r>
      <w:r w:rsidRPr="006C62AF">
        <w:rPr>
          <w:color w:val="221F1F"/>
          <w:sz w:val="28"/>
          <w:szCs w:val="28"/>
        </w:rPr>
        <w:t>обучающихся»</w:t>
      </w:r>
    </w:p>
    <w:p w:rsidR="000D722C" w:rsidRPr="006C62AF" w:rsidRDefault="00466544" w:rsidP="00BB72D6">
      <w:pPr>
        <w:pStyle w:val="a3"/>
        <w:tabs>
          <w:tab w:val="left" w:pos="142"/>
          <w:tab w:val="left" w:pos="9262"/>
          <w:tab w:val="left" w:pos="10065"/>
        </w:tabs>
        <w:spacing w:line="360" w:lineRule="auto"/>
        <w:ind w:right="4" w:firstLine="566"/>
        <w:rPr>
          <w:b/>
          <w:i/>
          <w:sz w:val="28"/>
          <w:szCs w:val="28"/>
        </w:rPr>
        <w:sectPr w:rsidR="000D722C" w:rsidRPr="006C62AF" w:rsidSect="00563A18">
          <w:pgSz w:w="11910" w:h="16840"/>
          <w:pgMar w:top="1040" w:right="853" w:bottom="800" w:left="1418" w:header="0" w:footer="544" w:gutter="0"/>
          <w:cols w:space="720"/>
        </w:sectPr>
      </w:pPr>
      <w:r w:rsidRPr="006C62AF">
        <w:rPr>
          <w:color w:val="221F1F"/>
          <w:w w:val="95"/>
          <w:sz w:val="28"/>
          <w:szCs w:val="28"/>
        </w:rPr>
        <w:t>Система оценки призвана способствовать поддержанию единства всей системы образования,</w:t>
      </w:r>
      <w:r w:rsidRPr="006C62AF">
        <w:rPr>
          <w:color w:val="221F1F"/>
          <w:spacing w:val="1"/>
          <w:w w:val="95"/>
          <w:sz w:val="28"/>
          <w:szCs w:val="28"/>
        </w:rPr>
        <w:t xml:space="preserve"> </w:t>
      </w:r>
      <w:r w:rsidRPr="006C62AF">
        <w:rPr>
          <w:color w:val="221F1F"/>
          <w:sz w:val="28"/>
          <w:szCs w:val="28"/>
        </w:rPr>
        <w:t>обеспечению</w:t>
      </w:r>
      <w:r w:rsidRPr="006C62AF">
        <w:rPr>
          <w:color w:val="221F1F"/>
          <w:spacing w:val="-2"/>
          <w:sz w:val="28"/>
          <w:szCs w:val="28"/>
        </w:rPr>
        <w:t xml:space="preserve"> </w:t>
      </w:r>
      <w:r w:rsidRPr="006C62AF">
        <w:rPr>
          <w:color w:val="221F1F"/>
          <w:sz w:val="28"/>
          <w:szCs w:val="28"/>
        </w:rPr>
        <w:t>преемственности</w:t>
      </w:r>
      <w:r w:rsidRPr="006C62AF">
        <w:rPr>
          <w:color w:val="221F1F"/>
          <w:spacing w:val="30"/>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системе</w:t>
      </w:r>
      <w:r w:rsidRPr="006C62AF">
        <w:rPr>
          <w:color w:val="221F1F"/>
          <w:spacing w:val="-11"/>
          <w:sz w:val="28"/>
          <w:szCs w:val="28"/>
        </w:rPr>
        <w:t xml:space="preserve"> </w:t>
      </w:r>
      <w:r w:rsidRPr="006C62AF">
        <w:rPr>
          <w:color w:val="221F1F"/>
          <w:sz w:val="28"/>
          <w:szCs w:val="28"/>
        </w:rPr>
        <w:lastRenderedPageBreak/>
        <w:t>непрерывного</w:t>
      </w:r>
      <w:r w:rsidRPr="006C62AF">
        <w:rPr>
          <w:color w:val="221F1F"/>
          <w:spacing w:val="-12"/>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Её</w:t>
      </w:r>
      <w:r w:rsidRPr="006C62AF">
        <w:rPr>
          <w:color w:val="221F1F"/>
          <w:spacing w:val="-12"/>
          <w:sz w:val="28"/>
          <w:szCs w:val="28"/>
        </w:rPr>
        <w:t xml:space="preserve"> </w:t>
      </w:r>
      <w:r w:rsidRPr="006C62AF">
        <w:rPr>
          <w:color w:val="221F1F"/>
          <w:sz w:val="28"/>
          <w:szCs w:val="28"/>
        </w:rPr>
        <w:t>основными</w:t>
      </w:r>
      <w:r w:rsidRPr="006C62AF">
        <w:rPr>
          <w:color w:val="221F1F"/>
          <w:spacing w:val="-9"/>
          <w:sz w:val="28"/>
          <w:szCs w:val="28"/>
        </w:rPr>
        <w:t xml:space="preserve"> </w:t>
      </w:r>
      <w:r w:rsidRPr="006C62AF">
        <w:rPr>
          <w:b/>
          <w:color w:val="221F1F"/>
          <w:sz w:val="28"/>
          <w:szCs w:val="28"/>
        </w:rPr>
        <w:t>функциями</w:t>
      </w:r>
      <w:r w:rsidRPr="006C62AF">
        <w:rPr>
          <w:b/>
          <w:color w:val="221F1F"/>
          <w:spacing w:val="-58"/>
          <w:sz w:val="28"/>
          <w:szCs w:val="28"/>
        </w:rPr>
        <w:t xml:space="preserve"> </w:t>
      </w:r>
      <w:r w:rsidRPr="006C62AF">
        <w:rPr>
          <w:color w:val="221F1F"/>
          <w:sz w:val="28"/>
          <w:szCs w:val="28"/>
        </w:rPr>
        <w:t xml:space="preserve">являются </w:t>
      </w:r>
      <w:r w:rsidRPr="006C62AF">
        <w:rPr>
          <w:b/>
          <w:i/>
          <w:color w:val="221F1F"/>
          <w:sz w:val="28"/>
          <w:szCs w:val="28"/>
        </w:rPr>
        <w:t xml:space="preserve">ориентация образовательного процесса </w:t>
      </w:r>
      <w:r w:rsidRPr="006C62AF">
        <w:rPr>
          <w:color w:val="221F1F"/>
          <w:sz w:val="28"/>
          <w:szCs w:val="28"/>
        </w:rPr>
        <w:t>на достижение планируемых результатов</w:t>
      </w:r>
      <w:r w:rsidRPr="006C62AF">
        <w:rPr>
          <w:color w:val="221F1F"/>
          <w:spacing w:val="1"/>
          <w:sz w:val="28"/>
          <w:szCs w:val="28"/>
        </w:rPr>
        <w:t xml:space="preserve"> </w:t>
      </w:r>
      <w:r w:rsidRPr="006C62AF">
        <w:rPr>
          <w:color w:val="221F1F"/>
          <w:w w:val="95"/>
          <w:sz w:val="28"/>
          <w:szCs w:val="28"/>
        </w:rPr>
        <w:t>освоения</w:t>
      </w:r>
      <w:r w:rsidRPr="006C62AF">
        <w:rPr>
          <w:color w:val="221F1F"/>
          <w:spacing w:val="1"/>
          <w:w w:val="95"/>
          <w:sz w:val="28"/>
          <w:szCs w:val="28"/>
        </w:rPr>
        <w:t xml:space="preserve"> </w:t>
      </w:r>
      <w:r w:rsidRPr="006C62AF">
        <w:rPr>
          <w:color w:val="221F1F"/>
          <w:w w:val="95"/>
          <w:sz w:val="28"/>
          <w:szCs w:val="28"/>
        </w:rPr>
        <w:t>основной</w:t>
      </w:r>
      <w:r w:rsidRPr="006C62AF">
        <w:rPr>
          <w:color w:val="221F1F"/>
          <w:spacing w:val="1"/>
          <w:w w:val="95"/>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программы</w:t>
      </w:r>
      <w:r w:rsidRPr="006C62AF">
        <w:rPr>
          <w:color w:val="221F1F"/>
          <w:spacing w:val="1"/>
          <w:w w:val="95"/>
          <w:sz w:val="28"/>
          <w:szCs w:val="28"/>
        </w:rPr>
        <w:t xml:space="preserve"> </w:t>
      </w:r>
      <w:r w:rsidRPr="006C62AF">
        <w:rPr>
          <w:color w:val="221F1F"/>
          <w:w w:val="95"/>
          <w:sz w:val="28"/>
          <w:szCs w:val="28"/>
        </w:rPr>
        <w:t>начального</w:t>
      </w:r>
      <w:r w:rsidRPr="006C62AF">
        <w:rPr>
          <w:color w:val="221F1F"/>
          <w:spacing w:val="1"/>
          <w:w w:val="95"/>
          <w:sz w:val="28"/>
          <w:szCs w:val="28"/>
        </w:rPr>
        <w:t xml:space="preserve"> </w:t>
      </w:r>
      <w:r w:rsidRPr="006C62AF">
        <w:rPr>
          <w:color w:val="221F1F"/>
          <w:w w:val="95"/>
          <w:sz w:val="28"/>
          <w:szCs w:val="28"/>
        </w:rPr>
        <w:t>общего</w:t>
      </w:r>
      <w:r w:rsidRPr="006C62AF">
        <w:rPr>
          <w:color w:val="221F1F"/>
          <w:spacing w:val="1"/>
          <w:w w:val="95"/>
          <w:sz w:val="28"/>
          <w:szCs w:val="28"/>
        </w:rPr>
        <w:t xml:space="preserve"> </w:t>
      </w:r>
      <w:r w:rsidRPr="006C62AF">
        <w:rPr>
          <w:color w:val="221F1F"/>
          <w:w w:val="95"/>
          <w:sz w:val="28"/>
          <w:szCs w:val="28"/>
        </w:rPr>
        <w:t>образования</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обеспечение</w:t>
      </w:r>
      <w:r w:rsidRPr="006C62AF">
        <w:rPr>
          <w:color w:val="221F1F"/>
          <w:spacing w:val="1"/>
          <w:w w:val="95"/>
          <w:sz w:val="28"/>
          <w:szCs w:val="28"/>
        </w:rPr>
        <w:t xml:space="preserve"> </w:t>
      </w:r>
      <w:r w:rsidRPr="006C62AF">
        <w:rPr>
          <w:color w:val="221F1F"/>
          <w:sz w:val="28"/>
          <w:szCs w:val="28"/>
        </w:rPr>
        <w:t xml:space="preserve">эффективной      </w:t>
      </w:r>
      <w:r w:rsidRPr="006C62AF">
        <w:rPr>
          <w:color w:val="221F1F"/>
          <w:spacing w:val="32"/>
          <w:sz w:val="28"/>
          <w:szCs w:val="28"/>
        </w:rPr>
        <w:t xml:space="preserve"> </w:t>
      </w:r>
      <w:r w:rsidRPr="006C62AF">
        <w:rPr>
          <w:b/>
          <w:i/>
          <w:color w:val="221F1F"/>
          <w:sz w:val="28"/>
          <w:szCs w:val="28"/>
        </w:rPr>
        <w:t xml:space="preserve">обратной      </w:t>
      </w:r>
      <w:r w:rsidRPr="006C62AF">
        <w:rPr>
          <w:b/>
          <w:i/>
          <w:color w:val="221F1F"/>
          <w:spacing w:val="37"/>
          <w:sz w:val="28"/>
          <w:szCs w:val="28"/>
        </w:rPr>
        <w:t xml:space="preserve"> </w:t>
      </w:r>
      <w:r w:rsidRPr="006C62AF">
        <w:rPr>
          <w:b/>
          <w:i/>
          <w:color w:val="221F1F"/>
          <w:sz w:val="28"/>
          <w:szCs w:val="28"/>
        </w:rPr>
        <w:t>связи</w:t>
      </w:r>
      <w:r w:rsidRPr="006C62AF">
        <w:rPr>
          <w:color w:val="221F1F"/>
          <w:sz w:val="28"/>
          <w:szCs w:val="28"/>
        </w:rPr>
        <w:t xml:space="preserve">,      </w:t>
      </w:r>
      <w:r w:rsidRPr="006C62AF">
        <w:rPr>
          <w:color w:val="221F1F"/>
          <w:spacing w:val="34"/>
          <w:sz w:val="28"/>
          <w:szCs w:val="28"/>
        </w:rPr>
        <w:t xml:space="preserve"> </w:t>
      </w:r>
      <w:r w:rsidRPr="006C62AF">
        <w:rPr>
          <w:color w:val="221F1F"/>
          <w:sz w:val="28"/>
          <w:szCs w:val="28"/>
        </w:rPr>
        <w:t xml:space="preserve">позволяющей      </w:t>
      </w:r>
      <w:r w:rsidRPr="006C62AF">
        <w:rPr>
          <w:color w:val="221F1F"/>
          <w:spacing w:val="30"/>
          <w:sz w:val="28"/>
          <w:szCs w:val="28"/>
        </w:rPr>
        <w:t xml:space="preserve"> </w:t>
      </w:r>
      <w:r w:rsidR="006C62AF">
        <w:rPr>
          <w:color w:val="221F1F"/>
          <w:sz w:val="28"/>
          <w:szCs w:val="28"/>
        </w:rPr>
        <w:t xml:space="preserve">осуществлять </w:t>
      </w:r>
      <w:r w:rsidRPr="006C62AF">
        <w:rPr>
          <w:b/>
          <w:i/>
          <w:color w:val="221F1F"/>
          <w:sz w:val="28"/>
          <w:szCs w:val="28"/>
        </w:rPr>
        <w:t>управление</w:t>
      </w:r>
    </w:p>
    <w:p w:rsidR="000D722C" w:rsidRPr="006C62AF" w:rsidRDefault="00466544" w:rsidP="00BB72D6">
      <w:pPr>
        <w:pStyle w:val="2"/>
        <w:tabs>
          <w:tab w:val="left" w:pos="142"/>
          <w:tab w:val="left" w:pos="10065"/>
        </w:tabs>
        <w:spacing w:before="73" w:line="360" w:lineRule="auto"/>
        <w:ind w:left="0" w:right="4"/>
        <w:rPr>
          <w:sz w:val="28"/>
          <w:szCs w:val="28"/>
        </w:rPr>
      </w:pPr>
      <w:r w:rsidRPr="006C62AF">
        <w:rPr>
          <w:color w:val="221F1F"/>
          <w:w w:val="110"/>
          <w:sz w:val="28"/>
          <w:szCs w:val="28"/>
        </w:rPr>
        <w:lastRenderedPageBreak/>
        <w:t xml:space="preserve">образовательным </w:t>
      </w:r>
      <w:r w:rsidRPr="006C62AF">
        <w:rPr>
          <w:color w:val="221F1F"/>
          <w:spacing w:val="21"/>
          <w:w w:val="110"/>
          <w:sz w:val="28"/>
          <w:szCs w:val="28"/>
        </w:rPr>
        <w:t xml:space="preserve"> </w:t>
      </w:r>
      <w:r w:rsidRPr="006C62AF">
        <w:rPr>
          <w:color w:val="221F1F"/>
          <w:w w:val="110"/>
          <w:sz w:val="28"/>
          <w:szCs w:val="28"/>
        </w:rPr>
        <w:t>процессом.</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b/>
          <w:color w:val="221F1F"/>
          <w:sz w:val="28"/>
          <w:szCs w:val="28"/>
        </w:rPr>
        <w:t>Основными</w:t>
      </w:r>
      <w:r w:rsidRPr="006C62AF">
        <w:rPr>
          <w:b/>
          <w:color w:val="221F1F"/>
          <w:spacing w:val="1"/>
          <w:sz w:val="28"/>
          <w:szCs w:val="28"/>
        </w:rPr>
        <w:t xml:space="preserve"> </w:t>
      </w:r>
      <w:r w:rsidRPr="006C62AF">
        <w:rPr>
          <w:b/>
          <w:color w:val="221F1F"/>
          <w:sz w:val="28"/>
          <w:szCs w:val="28"/>
        </w:rPr>
        <w:t>направлениями</w:t>
      </w:r>
      <w:r w:rsidRPr="006C62AF">
        <w:rPr>
          <w:b/>
          <w:color w:val="221F1F"/>
          <w:spacing w:val="1"/>
          <w:sz w:val="28"/>
          <w:szCs w:val="28"/>
        </w:rPr>
        <w:t xml:space="preserve"> </w:t>
      </w:r>
      <w:r w:rsidRPr="006C62AF">
        <w:rPr>
          <w:b/>
          <w:color w:val="221F1F"/>
          <w:sz w:val="28"/>
          <w:szCs w:val="28"/>
        </w:rPr>
        <w:t>и</w:t>
      </w:r>
      <w:r w:rsidRPr="006C62AF">
        <w:rPr>
          <w:b/>
          <w:color w:val="221F1F"/>
          <w:spacing w:val="1"/>
          <w:sz w:val="28"/>
          <w:szCs w:val="28"/>
        </w:rPr>
        <w:t xml:space="preserve"> </w:t>
      </w:r>
      <w:r w:rsidRPr="006C62AF">
        <w:rPr>
          <w:b/>
          <w:color w:val="221F1F"/>
          <w:sz w:val="28"/>
          <w:szCs w:val="28"/>
        </w:rPr>
        <w:t>целями</w:t>
      </w:r>
      <w:r w:rsidRPr="006C62AF">
        <w:rPr>
          <w:b/>
          <w:color w:val="221F1F"/>
          <w:spacing w:val="1"/>
          <w:sz w:val="28"/>
          <w:szCs w:val="28"/>
        </w:rPr>
        <w:t xml:space="preserve"> </w:t>
      </w:r>
      <w:r w:rsidRPr="006C62AF">
        <w:rPr>
          <w:b/>
          <w:color w:val="221F1F"/>
          <w:sz w:val="28"/>
          <w:szCs w:val="28"/>
        </w:rPr>
        <w:t>оценочной</w:t>
      </w:r>
      <w:r w:rsidRPr="006C62AF">
        <w:rPr>
          <w:b/>
          <w:color w:val="221F1F"/>
          <w:spacing w:val="1"/>
          <w:sz w:val="28"/>
          <w:szCs w:val="28"/>
        </w:rPr>
        <w:t xml:space="preserve"> </w:t>
      </w:r>
      <w:r w:rsidRPr="006C62AF">
        <w:rPr>
          <w:b/>
          <w:color w:val="221F1F"/>
          <w:sz w:val="28"/>
          <w:szCs w:val="28"/>
        </w:rPr>
        <w:t>деятельности</w:t>
      </w:r>
      <w:r w:rsidRPr="006C62AF">
        <w:rPr>
          <w:b/>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являются:</w:t>
      </w:r>
    </w:p>
    <w:p w:rsidR="000D722C" w:rsidRPr="006C62AF" w:rsidRDefault="00466544" w:rsidP="00BB72D6">
      <w:pPr>
        <w:pStyle w:val="a5"/>
        <w:numPr>
          <w:ilvl w:val="0"/>
          <w:numId w:val="76"/>
        </w:numPr>
        <w:tabs>
          <w:tab w:val="left" w:pos="142"/>
          <w:tab w:val="left" w:pos="1234"/>
          <w:tab w:val="left" w:pos="10065"/>
        </w:tabs>
        <w:spacing w:line="360" w:lineRule="auto"/>
        <w:ind w:right="4" w:firstLine="0"/>
        <w:rPr>
          <w:sz w:val="28"/>
          <w:szCs w:val="28"/>
        </w:rPr>
      </w:pPr>
      <w:r w:rsidRPr="006C62AF">
        <w:rPr>
          <w:color w:val="221F1F"/>
          <w:sz w:val="28"/>
          <w:szCs w:val="28"/>
        </w:rPr>
        <w:t>оценка образовательных достижений обучающихся на различных этапах обучения как</w:t>
      </w:r>
      <w:r w:rsidRPr="006C62AF">
        <w:rPr>
          <w:color w:val="221F1F"/>
          <w:spacing w:val="1"/>
          <w:sz w:val="28"/>
          <w:szCs w:val="28"/>
        </w:rPr>
        <w:t xml:space="preserve"> </w:t>
      </w:r>
      <w:r w:rsidRPr="006C62AF">
        <w:rPr>
          <w:color w:val="221F1F"/>
          <w:sz w:val="28"/>
          <w:szCs w:val="28"/>
        </w:rPr>
        <w:t>основа</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промежуточной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итоговой</w:t>
      </w:r>
      <w:r w:rsidRPr="006C62AF">
        <w:rPr>
          <w:color w:val="221F1F"/>
          <w:spacing w:val="1"/>
          <w:sz w:val="28"/>
          <w:szCs w:val="28"/>
        </w:rPr>
        <w:t xml:space="preserve"> </w:t>
      </w:r>
      <w:r w:rsidRPr="006C62AF">
        <w:rPr>
          <w:color w:val="221F1F"/>
          <w:sz w:val="28"/>
          <w:szCs w:val="28"/>
        </w:rPr>
        <w:t>аттестации,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основа</w:t>
      </w:r>
      <w:r w:rsidRPr="006C62AF">
        <w:rPr>
          <w:color w:val="221F1F"/>
          <w:spacing w:val="1"/>
          <w:sz w:val="28"/>
          <w:szCs w:val="28"/>
        </w:rPr>
        <w:t xml:space="preserve"> </w:t>
      </w:r>
      <w:r w:rsidRPr="006C62AF">
        <w:rPr>
          <w:color w:val="221F1F"/>
          <w:sz w:val="28"/>
          <w:szCs w:val="28"/>
        </w:rPr>
        <w:t>процедур</w:t>
      </w:r>
      <w:r w:rsidRPr="006C62AF">
        <w:rPr>
          <w:color w:val="221F1F"/>
          <w:spacing w:val="1"/>
          <w:sz w:val="28"/>
          <w:szCs w:val="28"/>
        </w:rPr>
        <w:t xml:space="preserve"> </w:t>
      </w:r>
      <w:r w:rsidRPr="006C62AF">
        <w:rPr>
          <w:color w:val="221F1F"/>
          <w:sz w:val="28"/>
          <w:szCs w:val="28"/>
        </w:rPr>
        <w:t>внутреннего</w:t>
      </w:r>
      <w:r w:rsidRPr="006C62AF">
        <w:rPr>
          <w:color w:val="221F1F"/>
          <w:spacing w:val="1"/>
          <w:sz w:val="28"/>
          <w:szCs w:val="28"/>
        </w:rPr>
        <w:t xml:space="preserve"> </w:t>
      </w:r>
      <w:r w:rsidRPr="006C62AF">
        <w:rPr>
          <w:color w:val="221F1F"/>
          <w:sz w:val="28"/>
          <w:szCs w:val="28"/>
        </w:rPr>
        <w:t>мониторинга образовательной организации, мониторинговых исследований муниципального,</w:t>
      </w:r>
      <w:r w:rsidRPr="006C62AF">
        <w:rPr>
          <w:color w:val="221F1F"/>
          <w:spacing w:val="1"/>
          <w:sz w:val="28"/>
          <w:szCs w:val="28"/>
        </w:rPr>
        <w:t xml:space="preserve"> </w:t>
      </w:r>
      <w:r w:rsidRPr="006C62AF">
        <w:rPr>
          <w:color w:val="221F1F"/>
          <w:sz w:val="28"/>
          <w:szCs w:val="28"/>
        </w:rPr>
        <w:t>регионального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федерального</w:t>
      </w:r>
      <w:r w:rsidRPr="006C62AF">
        <w:rPr>
          <w:color w:val="221F1F"/>
          <w:spacing w:val="1"/>
          <w:sz w:val="28"/>
          <w:szCs w:val="28"/>
        </w:rPr>
        <w:t xml:space="preserve"> </w:t>
      </w:r>
      <w:r w:rsidRPr="006C62AF">
        <w:rPr>
          <w:color w:val="221F1F"/>
          <w:sz w:val="28"/>
          <w:szCs w:val="28"/>
        </w:rPr>
        <w:t>уровней;</w:t>
      </w:r>
      <w:r w:rsidRPr="006C62AF">
        <w:rPr>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кадров</w:t>
      </w:r>
      <w:r w:rsidRPr="006C62AF">
        <w:rPr>
          <w:color w:val="221F1F"/>
          <w:spacing w:val="-1"/>
          <w:sz w:val="28"/>
          <w:szCs w:val="28"/>
        </w:rPr>
        <w:t xml:space="preserve"> </w:t>
      </w:r>
      <w:r w:rsidRPr="006C62AF">
        <w:rPr>
          <w:color w:val="221F1F"/>
          <w:sz w:val="28"/>
          <w:szCs w:val="28"/>
        </w:rPr>
        <w:t>как основа</w:t>
      </w:r>
      <w:r w:rsidRPr="006C62AF">
        <w:rPr>
          <w:color w:val="221F1F"/>
          <w:spacing w:val="-2"/>
          <w:sz w:val="28"/>
          <w:szCs w:val="28"/>
        </w:rPr>
        <w:t xml:space="preserve"> </w:t>
      </w:r>
      <w:r w:rsidRPr="006C62AF">
        <w:rPr>
          <w:color w:val="221F1F"/>
          <w:sz w:val="28"/>
          <w:szCs w:val="28"/>
        </w:rPr>
        <w:t>аттестационных</w:t>
      </w:r>
      <w:r w:rsidRPr="006C62AF">
        <w:rPr>
          <w:color w:val="221F1F"/>
          <w:spacing w:val="2"/>
          <w:sz w:val="28"/>
          <w:szCs w:val="28"/>
        </w:rPr>
        <w:t xml:space="preserve"> </w:t>
      </w:r>
      <w:r w:rsidRPr="006C62AF">
        <w:rPr>
          <w:color w:val="221F1F"/>
          <w:sz w:val="28"/>
          <w:szCs w:val="28"/>
        </w:rPr>
        <w:t>процедур;</w:t>
      </w:r>
    </w:p>
    <w:p w:rsidR="000D722C" w:rsidRPr="006C62AF" w:rsidRDefault="00466544" w:rsidP="00BB72D6">
      <w:pPr>
        <w:pStyle w:val="a5"/>
        <w:numPr>
          <w:ilvl w:val="0"/>
          <w:numId w:val="76"/>
        </w:numPr>
        <w:tabs>
          <w:tab w:val="left" w:pos="142"/>
          <w:tab w:val="left" w:pos="1234"/>
          <w:tab w:val="left" w:pos="10065"/>
        </w:tabs>
        <w:spacing w:before="2" w:line="360" w:lineRule="auto"/>
        <w:ind w:right="4" w:firstLine="0"/>
        <w:rPr>
          <w:sz w:val="28"/>
          <w:szCs w:val="28"/>
        </w:rPr>
      </w:pP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основа</w:t>
      </w:r>
      <w:r w:rsidRPr="006C62AF">
        <w:rPr>
          <w:color w:val="221F1F"/>
          <w:spacing w:val="1"/>
          <w:sz w:val="28"/>
          <w:szCs w:val="28"/>
        </w:rPr>
        <w:t xml:space="preserve"> </w:t>
      </w:r>
      <w:r w:rsidRPr="006C62AF">
        <w:rPr>
          <w:color w:val="221F1F"/>
          <w:sz w:val="28"/>
          <w:szCs w:val="28"/>
        </w:rPr>
        <w:t>аккредитационных</w:t>
      </w:r>
      <w:r w:rsidRPr="006C62AF">
        <w:rPr>
          <w:color w:val="221F1F"/>
          <w:spacing w:val="-2"/>
          <w:sz w:val="28"/>
          <w:szCs w:val="28"/>
        </w:rPr>
        <w:t xml:space="preserve"> </w:t>
      </w:r>
      <w:r w:rsidRPr="006C62AF">
        <w:rPr>
          <w:color w:val="221F1F"/>
          <w:sz w:val="28"/>
          <w:szCs w:val="28"/>
        </w:rPr>
        <w:t>процедур</w:t>
      </w:r>
      <w:r w:rsidR="00BB72D6">
        <w:rPr>
          <w:color w:val="221F1F"/>
          <w:sz w:val="28"/>
          <w:szCs w:val="28"/>
        </w:rPr>
        <w:t>.</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b/>
          <w:color w:val="221F1F"/>
          <w:sz w:val="28"/>
          <w:szCs w:val="28"/>
        </w:rPr>
        <w:t>Основным</w:t>
      </w:r>
      <w:r w:rsidRPr="006C62AF">
        <w:rPr>
          <w:b/>
          <w:color w:val="221F1F"/>
          <w:spacing w:val="1"/>
          <w:sz w:val="28"/>
          <w:szCs w:val="28"/>
        </w:rPr>
        <w:t xml:space="preserve"> </w:t>
      </w:r>
      <w:r w:rsidRPr="006C62AF">
        <w:rPr>
          <w:b/>
          <w:color w:val="221F1F"/>
          <w:sz w:val="28"/>
          <w:szCs w:val="28"/>
        </w:rPr>
        <w:t>объектом</w:t>
      </w:r>
      <w:r w:rsidRPr="006C62AF">
        <w:rPr>
          <w:b/>
          <w:color w:val="221F1F"/>
          <w:spacing w:val="1"/>
          <w:sz w:val="28"/>
          <w:szCs w:val="28"/>
        </w:rPr>
        <w:t xml:space="preserve"> </w:t>
      </w:r>
      <w:r w:rsidRPr="006C62AF">
        <w:rPr>
          <w:b/>
          <w:color w:val="221F1F"/>
          <w:sz w:val="28"/>
          <w:szCs w:val="28"/>
        </w:rPr>
        <w:t>системы</w:t>
      </w:r>
      <w:r w:rsidRPr="006C62AF">
        <w:rPr>
          <w:b/>
          <w:color w:val="221F1F"/>
          <w:spacing w:val="1"/>
          <w:sz w:val="28"/>
          <w:szCs w:val="28"/>
        </w:rPr>
        <w:t xml:space="preserve"> </w:t>
      </w:r>
      <w:r w:rsidRPr="006C62AF">
        <w:rPr>
          <w:b/>
          <w:color w:val="221F1F"/>
          <w:sz w:val="28"/>
          <w:szCs w:val="28"/>
        </w:rPr>
        <w:t>оценки</w:t>
      </w:r>
      <w:r w:rsidRPr="006C62AF">
        <w:rPr>
          <w:color w:val="221F1F"/>
          <w:sz w:val="28"/>
          <w:szCs w:val="28"/>
        </w:rPr>
        <w:t>,</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содержательной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критериальной</w:t>
      </w:r>
      <w:r w:rsidRPr="006C62AF">
        <w:rPr>
          <w:color w:val="221F1F"/>
          <w:spacing w:val="1"/>
          <w:sz w:val="28"/>
          <w:szCs w:val="28"/>
        </w:rPr>
        <w:t xml:space="preserve"> </w:t>
      </w:r>
      <w:r w:rsidRPr="006C62AF">
        <w:rPr>
          <w:color w:val="221F1F"/>
          <w:sz w:val="28"/>
          <w:szCs w:val="28"/>
        </w:rPr>
        <w:t>базой</w:t>
      </w:r>
      <w:r w:rsidRPr="006C62AF">
        <w:rPr>
          <w:color w:val="221F1F"/>
          <w:spacing w:val="1"/>
          <w:sz w:val="28"/>
          <w:szCs w:val="28"/>
        </w:rPr>
        <w:t xml:space="preserve"> </w:t>
      </w:r>
      <w:r w:rsidRPr="006C62AF">
        <w:rPr>
          <w:color w:val="221F1F"/>
          <w:spacing w:val="-1"/>
          <w:sz w:val="28"/>
          <w:szCs w:val="28"/>
        </w:rPr>
        <w:t xml:space="preserve">выступают требования ФГОС, которые </w:t>
      </w:r>
      <w:r w:rsidRPr="006C62AF">
        <w:rPr>
          <w:color w:val="221F1F"/>
          <w:sz w:val="28"/>
          <w:szCs w:val="28"/>
        </w:rPr>
        <w:t>конкретизируются в планируемых результатах освоения</w:t>
      </w:r>
      <w:r w:rsidRPr="006C62AF">
        <w:rPr>
          <w:color w:val="221F1F"/>
          <w:spacing w:val="-57"/>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Эти</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конкретизированы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разделе «Общая</w:t>
      </w:r>
      <w:r w:rsidRPr="006C62AF">
        <w:rPr>
          <w:color w:val="221F1F"/>
          <w:spacing w:val="1"/>
          <w:sz w:val="28"/>
          <w:szCs w:val="28"/>
        </w:rPr>
        <w:t xml:space="preserve"> </w:t>
      </w: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настоящего</w:t>
      </w:r>
      <w:r w:rsidRPr="006C62AF">
        <w:rPr>
          <w:color w:val="221F1F"/>
          <w:spacing w:val="1"/>
          <w:sz w:val="28"/>
          <w:szCs w:val="28"/>
        </w:rPr>
        <w:t xml:space="preserve"> </w:t>
      </w:r>
      <w:r w:rsidRPr="006C62AF">
        <w:rPr>
          <w:color w:val="221F1F"/>
          <w:sz w:val="28"/>
          <w:szCs w:val="28"/>
        </w:rPr>
        <w:t>документа</w:t>
      </w:r>
      <w:r w:rsidRPr="006C62AF">
        <w:rPr>
          <w:color w:val="221F1F"/>
          <w:spacing w:val="1"/>
          <w:sz w:val="28"/>
          <w:szCs w:val="28"/>
        </w:rPr>
        <w:t xml:space="preserve"> </w:t>
      </w:r>
      <w:r w:rsidRPr="006C62AF">
        <w:rPr>
          <w:color w:val="221F1F"/>
          <w:sz w:val="28"/>
          <w:szCs w:val="28"/>
        </w:rPr>
        <w:t>Система</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процедуры внутренней</w:t>
      </w:r>
      <w:r w:rsidRPr="006C62AF">
        <w:rPr>
          <w:color w:val="221F1F"/>
          <w:spacing w:val="-1"/>
          <w:sz w:val="28"/>
          <w:szCs w:val="28"/>
        </w:rPr>
        <w:t xml:space="preserve"> </w:t>
      </w:r>
      <w:r w:rsidRPr="006C62AF">
        <w:rPr>
          <w:color w:val="221F1F"/>
          <w:sz w:val="28"/>
          <w:szCs w:val="28"/>
        </w:rPr>
        <w:t>и внешней</w:t>
      </w:r>
      <w:r w:rsidRPr="006C62AF">
        <w:rPr>
          <w:color w:val="221F1F"/>
          <w:spacing w:val="4"/>
          <w:sz w:val="28"/>
          <w:szCs w:val="28"/>
        </w:rPr>
        <w:t xml:space="preserve"> </w:t>
      </w:r>
      <w:r w:rsidRPr="006C62AF">
        <w:rPr>
          <w:color w:val="221F1F"/>
          <w:sz w:val="28"/>
          <w:szCs w:val="28"/>
        </w:rPr>
        <w:t>оценки.</w:t>
      </w:r>
    </w:p>
    <w:p w:rsidR="000D722C" w:rsidRPr="006C62AF" w:rsidRDefault="00466544" w:rsidP="00BB72D6">
      <w:pPr>
        <w:tabs>
          <w:tab w:val="left" w:pos="142"/>
          <w:tab w:val="left" w:pos="10065"/>
        </w:tabs>
        <w:spacing w:line="360" w:lineRule="auto"/>
        <w:ind w:left="666" w:right="4"/>
        <w:jc w:val="both"/>
        <w:rPr>
          <w:sz w:val="28"/>
          <w:szCs w:val="28"/>
        </w:rPr>
      </w:pPr>
      <w:r w:rsidRPr="006C62AF">
        <w:rPr>
          <w:b/>
          <w:color w:val="221F1F"/>
          <w:sz w:val="28"/>
          <w:szCs w:val="28"/>
        </w:rPr>
        <w:t>Внутренняя</w:t>
      </w:r>
      <w:r w:rsidRPr="006C62AF">
        <w:rPr>
          <w:b/>
          <w:color w:val="221F1F"/>
          <w:spacing w:val="17"/>
          <w:sz w:val="28"/>
          <w:szCs w:val="28"/>
        </w:rPr>
        <w:t xml:space="preserve"> </w:t>
      </w:r>
      <w:r w:rsidRPr="006C62AF">
        <w:rPr>
          <w:b/>
          <w:color w:val="221F1F"/>
          <w:sz w:val="28"/>
          <w:szCs w:val="28"/>
        </w:rPr>
        <w:t>оценка</w:t>
      </w:r>
      <w:r w:rsidRPr="006C62AF">
        <w:rPr>
          <w:b/>
          <w:color w:val="221F1F"/>
          <w:spacing w:val="18"/>
          <w:sz w:val="28"/>
          <w:szCs w:val="28"/>
        </w:rPr>
        <w:t xml:space="preserve"> </w:t>
      </w:r>
      <w:r w:rsidRPr="006C62AF">
        <w:rPr>
          <w:color w:val="221F1F"/>
          <w:sz w:val="28"/>
          <w:szCs w:val="28"/>
        </w:rPr>
        <w:t>включает:</w:t>
      </w:r>
    </w:p>
    <w:p w:rsidR="000D722C" w:rsidRPr="006C62AF" w:rsidRDefault="00466544" w:rsidP="00BB72D6">
      <w:pPr>
        <w:pStyle w:val="a5"/>
        <w:numPr>
          <w:ilvl w:val="0"/>
          <w:numId w:val="76"/>
        </w:numPr>
        <w:tabs>
          <w:tab w:val="left" w:pos="142"/>
          <w:tab w:val="left" w:pos="1233"/>
          <w:tab w:val="left" w:pos="1234"/>
          <w:tab w:val="left" w:pos="10065"/>
        </w:tabs>
        <w:spacing w:before="2" w:line="360" w:lineRule="auto"/>
        <w:ind w:left="1233" w:right="4" w:hanging="568"/>
        <w:rPr>
          <w:sz w:val="28"/>
          <w:szCs w:val="28"/>
        </w:rPr>
      </w:pPr>
      <w:r w:rsidRPr="006C62AF">
        <w:rPr>
          <w:color w:val="221F1F"/>
          <w:w w:val="95"/>
          <w:sz w:val="28"/>
          <w:szCs w:val="28"/>
        </w:rPr>
        <w:t>стартовую</w:t>
      </w:r>
      <w:r w:rsidRPr="006C62AF">
        <w:rPr>
          <w:color w:val="221F1F"/>
          <w:spacing w:val="9"/>
          <w:w w:val="95"/>
          <w:sz w:val="28"/>
          <w:szCs w:val="28"/>
        </w:rPr>
        <w:t xml:space="preserve"> </w:t>
      </w:r>
      <w:r w:rsidRPr="006C62AF">
        <w:rPr>
          <w:color w:val="221F1F"/>
          <w:w w:val="95"/>
          <w:sz w:val="28"/>
          <w:szCs w:val="28"/>
        </w:rPr>
        <w:t>педагогическую</w:t>
      </w:r>
      <w:r w:rsidRPr="006C62AF">
        <w:rPr>
          <w:color w:val="221F1F"/>
          <w:spacing w:val="10"/>
          <w:w w:val="95"/>
          <w:sz w:val="28"/>
          <w:szCs w:val="28"/>
        </w:rPr>
        <w:t xml:space="preserve"> </w:t>
      </w:r>
      <w:r w:rsidRPr="006C62AF">
        <w:rPr>
          <w:color w:val="221F1F"/>
          <w:w w:val="95"/>
          <w:sz w:val="28"/>
          <w:szCs w:val="28"/>
        </w:rPr>
        <w:t>диагностику;</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текущую</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тематическую</w:t>
      </w:r>
      <w:r w:rsidRPr="006C62AF">
        <w:rPr>
          <w:color w:val="221F1F"/>
          <w:spacing w:val="-6"/>
          <w:sz w:val="28"/>
          <w:szCs w:val="28"/>
        </w:rPr>
        <w:t xml:space="preserve"> </w:t>
      </w:r>
      <w:r w:rsidRPr="006C62AF">
        <w:rPr>
          <w:color w:val="221F1F"/>
          <w:sz w:val="28"/>
          <w:szCs w:val="28"/>
        </w:rPr>
        <w:t>оценку;</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портфолио;</w:t>
      </w:r>
    </w:p>
    <w:p w:rsidR="00BB72D6" w:rsidRPr="00BB72D6" w:rsidRDefault="00466544" w:rsidP="00BB72D6">
      <w:pPr>
        <w:pStyle w:val="a5"/>
        <w:numPr>
          <w:ilvl w:val="0"/>
          <w:numId w:val="76"/>
        </w:numPr>
        <w:tabs>
          <w:tab w:val="left" w:pos="142"/>
          <w:tab w:val="left" w:pos="1233"/>
          <w:tab w:val="left" w:pos="1234"/>
          <w:tab w:val="left" w:pos="10065"/>
        </w:tabs>
        <w:spacing w:before="4" w:line="360" w:lineRule="auto"/>
        <w:ind w:right="4" w:firstLine="0"/>
        <w:rPr>
          <w:sz w:val="28"/>
          <w:szCs w:val="28"/>
        </w:rPr>
      </w:pPr>
      <w:r w:rsidRPr="006C62AF">
        <w:rPr>
          <w:color w:val="221F1F"/>
          <w:w w:val="95"/>
          <w:sz w:val="28"/>
          <w:szCs w:val="28"/>
        </w:rPr>
        <w:t>внутришкольный</w:t>
      </w:r>
      <w:r w:rsidRPr="006C62AF">
        <w:rPr>
          <w:color w:val="221F1F"/>
          <w:spacing w:val="17"/>
          <w:w w:val="95"/>
          <w:sz w:val="28"/>
          <w:szCs w:val="28"/>
        </w:rPr>
        <w:t xml:space="preserve"> </w:t>
      </w:r>
      <w:r w:rsidRPr="006C62AF">
        <w:rPr>
          <w:color w:val="221F1F"/>
          <w:w w:val="95"/>
          <w:sz w:val="28"/>
          <w:szCs w:val="28"/>
        </w:rPr>
        <w:t>мониторинг</w:t>
      </w:r>
      <w:r w:rsidRPr="006C62AF">
        <w:rPr>
          <w:color w:val="221F1F"/>
          <w:spacing w:val="16"/>
          <w:w w:val="95"/>
          <w:sz w:val="28"/>
          <w:szCs w:val="28"/>
        </w:rPr>
        <w:t xml:space="preserve"> </w:t>
      </w:r>
      <w:r w:rsidRPr="006C62AF">
        <w:rPr>
          <w:color w:val="221F1F"/>
          <w:w w:val="95"/>
          <w:sz w:val="28"/>
          <w:szCs w:val="28"/>
        </w:rPr>
        <w:t>образовательных</w:t>
      </w:r>
      <w:r w:rsidRPr="006C62AF">
        <w:rPr>
          <w:color w:val="221F1F"/>
          <w:spacing w:val="16"/>
          <w:w w:val="95"/>
          <w:sz w:val="28"/>
          <w:szCs w:val="28"/>
        </w:rPr>
        <w:t xml:space="preserve"> </w:t>
      </w:r>
      <w:r w:rsidRPr="006C62AF">
        <w:rPr>
          <w:color w:val="221F1F"/>
          <w:w w:val="95"/>
          <w:sz w:val="28"/>
          <w:szCs w:val="28"/>
        </w:rPr>
        <w:t>достижений</w:t>
      </w:r>
    </w:p>
    <w:p w:rsidR="000D722C" w:rsidRPr="006C62AF" w:rsidRDefault="00466544" w:rsidP="00BB72D6">
      <w:pPr>
        <w:pStyle w:val="a5"/>
        <w:tabs>
          <w:tab w:val="left" w:pos="142"/>
          <w:tab w:val="left" w:pos="1233"/>
          <w:tab w:val="left" w:pos="1234"/>
          <w:tab w:val="left" w:pos="10065"/>
        </w:tabs>
        <w:spacing w:before="4" w:line="360" w:lineRule="auto"/>
        <w:ind w:right="4"/>
        <w:rPr>
          <w:sz w:val="28"/>
          <w:szCs w:val="28"/>
        </w:rPr>
      </w:pPr>
      <w:r w:rsidRPr="006C62AF">
        <w:rPr>
          <w:color w:val="221F1F"/>
          <w:spacing w:val="-54"/>
          <w:w w:val="95"/>
          <w:sz w:val="28"/>
          <w:szCs w:val="28"/>
        </w:rPr>
        <w:t xml:space="preserve"> </w:t>
      </w:r>
      <w:r w:rsidRPr="006C62AF">
        <w:rPr>
          <w:color w:val="221F1F"/>
          <w:sz w:val="28"/>
          <w:szCs w:val="28"/>
        </w:rPr>
        <w:t>К</w:t>
      </w:r>
      <w:r w:rsidRPr="006C62AF">
        <w:rPr>
          <w:color w:val="221F1F"/>
          <w:spacing w:val="6"/>
          <w:sz w:val="28"/>
          <w:szCs w:val="28"/>
        </w:rPr>
        <w:t xml:space="preserve"> </w:t>
      </w:r>
      <w:r w:rsidRPr="006C62AF">
        <w:rPr>
          <w:b/>
          <w:color w:val="221F1F"/>
          <w:sz w:val="28"/>
          <w:szCs w:val="28"/>
        </w:rPr>
        <w:t>внешним</w:t>
      </w:r>
      <w:r w:rsidRPr="006C62AF">
        <w:rPr>
          <w:b/>
          <w:color w:val="221F1F"/>
          <w:spacing w:val="21"/>
          <w:sz w:val="28"/>
          <w:szCs w:val="28"/>
        </w:rPr>
        <w:t xml:space="preserve"> </w:t>
      </w:r>
      <w:r w:rsidRPr="006C62AF">
        <w:rPr>
          <w:b/>
          <w:color w:val="221F1F"/>
          <w:sz w:val="28"/>
          <w:szCs w:val="28"/>
        </w:rPr>
        <w:t>процедурам</w:t>
      </w:r>
      <w:r w:rsidRPr="006C62AF">
        <w:rPr>
          <w:b/>
          <w:color w:val="221F1F"/>
          <w:spacing w:val="21"/>
          <w:sz w:val="28"/>
          <w:szCs w:val="28"/>
        </w:rPr>
        <w:t xml:space="preserve"> </w:t>
      </w:r>
      <w:r w:rsidRPr="006C62AF">
        <w:rPr>
          <w:color w:val="221F1F"/>
          <w:sz w:val="28"/>
          <w:szCs w:val="28"/>
        </w:rPr>
        <w:t>относятся:</w:t>
      </w:r>
    </w:p>
    <w:p w:rsidR="000D722C" w:rsidRPr="006C62AF" w:rsidRDefault="00466544" w:rsidP="00BB72D6">
      <w:pPr>
        <w:pStyle w:val="a5"/>
        <w:numPr>
          <w:ilvl w:val="0"/>
          <w:numId w:val="76"/>
        </w:numPr>
        <w:tabs>
          <w:tab w:val="left" w:pos="142"/>
          <w:tab w:val="left" w:pos="1233"/>
          <w:tab w:val="left" w:pos="1234"/>
          <w:tab w:val="left" w:pos="10065"/>
        </w:tabs>
        <w:spacing w:before="2" w:line="360" w:lineRule="auto"/>
        <w:ind w:left="1233" w:right="4" w:hanging="568"/>
        <w:rPr>
          <w:sz w:val="28"/>
          <w:szCs w:val="28"/>
        </w:rPr>
      </w:pPr>
      <w:r w:rsidRPr="006C62AF">
        <w:rPr>
          <w:color w:val="221F1F"/>
          <w:w w:val="95"/>
          <w:sz w:val="28"/>
          <w:szCs w:val="28"/>
        </w:rPr>
        <w:t>независимая</w:t>
      </w:r>
      <w:r w:rsidRPr="006C62AF">
        <w:rPr>
          <w:color w:val="221F1F"/>
          <w:spacing w:val="10"/>
          <w:w w:val="95"/>
          <w:sz w:val="28"/>
          <w:szCs w:val="28"/>
        </w:rPr>
        <w:t xml:space="preserve"> </w:t>
      </w:r>
      <w:r w:rsidRPr="006C62AF">
        <w:rPr>
          <w:color w:val="221F1F"/>
          <w:w w:val="95"/>
          <w:sz w:val="28"/>
          <w:szCs w:val="28"/>
        </w:rPr>
        <w:t>оценка</w:t>
      </w:r>
      <w:r w:rsidRPr="006C62AF">
        <w:rPr>
          <w:color w:val="221F1F"/>
          <w:spacing w:val="10"/>
          <w:w w:val="95"/>
          <w:sz w:val="28"/>
          <w:szCs w:val="28"/>
        </w:rPr>
        <w:t xml:space="preserve"> </w:t>
      </w:r>
      <w:r w:rsidRPr="006C62AF">
        <w:rPr>
          <w:color w:val="221F1F"/>
          <w:w w:val="95"/>
          <w:sz w:val="28"/>
          <w:szCs w:val="28"/>
        </w:rPr>
        <w:t>качества</w:t>
      </w:r>
      <w:r w:rsidRPr="006C62AF">
        <w:rPr>
          <w:color w:val="221F1F"/>
          <w:spacing w:val="10"/>
          <w:w w:val="95"/>
          <w:sz w:val="28"/>
          <w:szCs w:val="28"/>
        </w:rPr>
        <w:t xml:space="preserve"> </w:t>
      </w:r>
      <w:r w:rsidRPr="006C62AF">
        <w:rPr>
          <w:color w:val="221F1F"/>
          <w:w w:val="95"/>
          <w:sz w:val="28"/>
          <w:szCs w:val="28"/>
        </w:rPr>
        <w:t>образования;</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мониторинговые</w:t>
      </w:r>
      <w:r w:rsidRPr="006C62AF">
        <w:rPr>
          <w:color w:val="221F1F"/>
          <w:spacing w:val="-12"/>
          <w:sz w:val="28"/>
          <w:szCs w:val="28"/>
        </w:rPr>
        <w:t xml:space="preserve"> </w:t>
      </w:r>
      <w:r w:rsidRPr="006C62AF">
        <w:rPr>
          <w:color w:val="221F1F"/>
          <w:sz w:val="28"/>
          <w:szCs w:val="28"/>
        </w:rPr>
        <w:t>исследования</w:t>
      </w:r>
      <w:r w:rsidRPr="006C62AF">
        <w:rPr>
          <w:color w:val="221F1F"/>
          <w:spacing w:val="-11"/>
          <w:sz w:val="28"/>
          <w:szCs w:val="28"/>
        </w:rPr>
        <w:t xml:space="preserve"> </w:t>
      </w:r>
      <w:r w:rsidRPr="006C62AF">
        <w:rPr>
          <w:color w:val="221F1F"/>
          <w:sz w:val="28"/>
          <w:szCs w:val="28"/>
        </w:rPr>
        <w:t>муниципального,</w:t>
      </w:r>
      <w:r w:rsidRPr="006C62AF">
        <w:rPr>
          <w:color w:val="221F1F"/>
          <w:spacing w:val="-10"/>
          <w:sz w:val="28"/>
          <w:szCs w:val="28"/>
        </w:rPr>
        <w:t xml:space="preserve"> </w:t>
      </w:r>
      <w:r w:rsidRPr="006C62AF">
        <w:rPr>
          <w:color w:val="221F1F"/>
          <w:sz w:val="28"/>
          <w:szCs w:val="28"/>
        </w:rPr>
        <w:t>регионального</w:t>
      </w:r>
      <w:r w:rsidRPr="006C62AF">
        <w:rPr>
          <w:color w:val="221F1F"/>
          <w:spacing w:val="-8"/>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федерального</w:t>
      </w:r>
      <w:r w:rsidRPr="006C62AF">
        <w:rPr>
          <w:color w:val="221F1F"/>
          <w:spacing w:val="-3"/>
          <w:sz w:val="28"/>
          <w:szCs w:val="28"/>
        </w:rPr>
        <w:t xml:space="preserve"> </w:t>
      </w:r>
      <w:r w:rsidRPr="006C62AF">
        <w:rPr>
          <w:color w:val="221F1F"/>
          <w:sz w:val="28"/>
          <w:szCs w:val="28"/>
        </w:rPr>
        <w:t>уровней.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каждой</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указанных</w:t>
      </w:r>
      <w:r w:rsidRPr="006C62AF">
        <w:rPr>
          <w:color w:val="221F1F"/>
          <w:spacing w:val="1"/>
          <w:sz w:val="28"/>
          <w:szCs w:val="28"/>
        </w:rPr>
        <w:t xml:space="preserve"> </w:t>
      </w:r>
      <w:r w:rsidRPr="006C62AF">
        <w:rPr>
          <w:color w:val="221F1F"/>
          <w:sz w:val="28"/>
          <w:szCs w:val="28"/>
        </w:rPr>
        <w:t>процедур</w:t>
      </w:r>
      <w:r w:rsidRPr="006C62AF">
        <w:rPr>
          <w:color w:val="221F1F"/>
          <w:spacing w:val="1"/>
          <w:sz w:val="28"/>
          <w:szCs w:val="28"/>
        </w:rPr>
        <w:t xml:space="preserve"> </w:t>
      </w:r>
      <w:r w:rsidRPr="006C62AF">
        <w:rPr>
          <w:color w:val="221F1F"/>
          <w:sz w:val="28"/>
          <w:szCs w:val="28"/>
        </w:rPr>
        <w:t>описаны</w:t>
      </w:r>
      <w:r w:rsidRPr="006C62AF">
        <w:rPr>
          <w:color w:val="221F1F"/>
          <w:spacing w:val="1"/>
          <w:sz w:val="28"/>
          <w:szCs w:val="28"/>
        </w:rPr>
        <w:t xml:space="preserve"> </w:t>
      </w:r>
      <w:r w:rsidRPr="006C62AF">
        <w:rPr>
          <w:color w:val="221F1F"/>
          <w:sz w:val="28"/>
          <w:szCs w:val="28"/>
        </w:rPr>
        <w:t>в</w:t>
      </w:r>
      <w:r w:rsidRPr="006C62AF">
        <w:rPr>
          <w:color w:val="221F1F"/>
          <w:spacing w:val="60"/>
          <w:sz w:val="28"/>
          <w:szCs w:val="28"/>
        </w:rPr>
        <w:t xml:space="preserve"> </w:t>
      </w:r>
      <w:r w:rsidRPr="006C62AF">
        <w:rPr>
          <w:color w:val="221F1F"/>
          <w:sz w:val="28"/>
          <w:szCs w:val="28"/>
        </w:rPr>
        <w:t>п.</w:t>
      </w:r>
      <w:r w:rsidRPr="006C62AF">
        <w:rPr>
          <w:color w:val="221F1F"/>
          <w:spacing w:val="61"/>
          <w:sz w:val="28"/>
          <w:szCs w:val="28"/>
        </w:rPr>
        <w:t xml:space="preserve"> </w:t>
      </w:r>
      <w:r w:rsidRPr="006C62AF">
        <w:rPr>
          <w:color w:val="221F1F"/>
          <w:sz w:val="28"/>
          <w:szCs w:val="28"/>
        </w:rPr>
        <w:t>1.</w:t>
      </w:r>
      <w:r w:rsidRPr="006C62AF">
        <w:rPr>
          <w:color w:val="221F1F"/>
          <w:spacing w:val="60"/>
          <w:sz w:val="28"/>
          <w:szCs w:val="28"/>
        </w:rPr>
        <w:t xml:space="preserve"> </w:t>
      </w:r>
      <w:r w:rsidRPr="006C62AF">
        <w:rPr>
          <w:color w:val="221F1F"/>
          <w:sz w:val="28"/>
          <w:szCs w:val="28"/>
        </w:rPr>
        <w:t>4.</w:t>
      </w:r>
      <w:r w:rsidRPr="006C62AF">
        <w:rPr>
          <w:color w:val="221F1F"/>
          <w:spacing w:val="60"/>
          <w:sz w:val="28"/>
          <w:szCs w:val="28"/>
        </w:rPr>
        <w:t xml:space="preserve"> </w:t>
      </w:r>
      <w:r w:rsidRPr="006C62AF">
        <w:rPr>
          <w:color w:val="221F1F"/>
          <w:sz w:val="28"/>
          <w:szCs w:val="28"/>
        </w:rPr>
        <w:t>3.</w:t>
      </w:r>
      <w:r w:rsidRPr="006C62AF">
        <w:rPr>
          <w:color w:val="221F1F"/>
          <w:spacing w:val="60"/>
          <w:sz w:val="28"/>
          <w:szCs w:val="28"/>
        </w:rPr>
        <w:t xml:space="preserve"> </w:t>
      </w:r>
      <w:r w:rsidRPr="006C62AF">
        <w:rPr>
          <w:color w:val="221F1F"/>
          <w:sz w:val="28"/>
          <w:szCs w:val="28"/>
        </w:rPr>
        <w:t>настоящей</w:t>
      </w:r>
      <w:r w:rsidRPr="006C62AF">
        <w:rPr>
          <w:color w:val="221F1F"/>
          <w:spacing w:val="1"/>
          <w:sz w:val="28"/>
          <w:szCs w:val="28"/>
        </w:rPr>
        <w:t xml:space="preserve"> </w:t>
      </w:r>
      <w:r w:rsidRPr="006C62AF">
        <w:rPr>
          <w:color w:val="221F1F"/>
          <w:sz w:val="28"/>
          <w:szCs w:val="28"/>
        </w:rPr>
        <w:t>программы.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 xml:space="preserve">В соответствии с ФГОС НОО система оценки образовательной </w:t>
      </w:r>
      <w:r w:rsidRPr="006C62AF">
        <w:rPr>
          <w:color w:val="221F1F"/>
          <w:sz w:val="28"/>
          <w:szCs w:val="28"/>
        </w:rPr>
        <w:lastRenderedPageBreak/>
        <w:t>организации реализует</w:t>
      </w:r>
      <w:r w:rsidRPr="006C62AF">
        <w:rPr>
          <w:color w:val="221F1F"/>
          <w:spacing w:val="1"/>
          <w:sz w:val="28"/>
          <w:szCs w:val="28"/>
        </w:rPr>
        <w:t xml:space="preserve"> </w:t>
      </w:r>
      <w:r w:rsidRPr="006C62AF">
        <w:rPr>
          <w:color w:val="221F1F"/>
          <w:sz w:val="28"/>
          <w:szCs w:val="28"/>
        </w:rPr>
        <w:t>системно-деятельностный,</w:t>
      </w:r>
      <w:r w:rsidRPr="006C62AF">
        <w:rPr>
          <w:color w:val="221F1F"/>
          <w:spacing w:val="1"/>
          <w:sz w:val="28"/>
          <w:szCs w:val="28"/>
        </w:rPr>
        <w:t xml:space="preserve"> </w:t>
      </w:r>
      <w:r w:rsidRPr="006C62AF">
        <w:rPr>
          <w:color w:val="221F1F"/>
          <w:sz w:val="28"/>
          <w:szCs w:val="28"/>
        </w:rPr>
        <w:t>уровневый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комплексный</w:t>
      </w:r>
      <w:r w:rsidRPr="006C62AF">
        <w:rPr>
          <w:color w:val="221F1F"/>
          <w:spacing w:val="1"/>
          <w:sz w:val="28"/>
          <w:szCs w:val="28"/>
        </w:rPr>
        <w:t xml:space="preserve"> </w:t>
      </w:r>
      <w:r w:rsidRPr="006C62AF">
        <w:rPr>
          <w:color w:val="221F1F"/>
          <w:sz w:val="28"/>
          <w:szCs w:val="28"/>
        </w:rPr>
        <w:t>подходы</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оценке</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достижений.</w:t>
      </w:r>
    </w:p>
    <w:p w:rsidR="000D722C" w:rsidRPr="006C62AF" w:rsidRDefault="00466544" w:rsidP="00BB72D6">
      <w:pPr>
        <w:pStyle w:val="a3"/>
        <w:tabs>
          <w:tab w:val="left" w:pos="142"/>
          <w:tab w:val="left" w:pos="10065"/>
        </w:tabs>
        <w:spacing w:line="360" w:lineRule="auto"/>
        <w:ind w:right="4" w:firstLine="626"/>
        <w:rPr>
          <w:sz w:val="28"/>
          <w:szCs w:val="28"/>
        </w:rPr>
      </w:pPr>
      <w:r w:rsidRPr="006C62AF">
        <w:rPr>
          <w:b/>
          <w:color w:val="221F1F"/>
          <w:sz w:val="28"/>
          <w:szCs w:val="28"/>
        </w:rPr>
        <w:t>Системно-деятельностный</w:t>
      </w:r>
      <w:r w:rsidRPr="006C62AF">
        <w:rPr>
          <w:b/>
          <w:color w:val="221F1F"/>
          <w:spacing w:val="24"/>
          <w:sz w:val="28"/>
          <w:szCs w:val="28"/>
        </w:rPr>
        <w:t xml:space="preserve"> </w:t>
      </w:r>
      <w:r w:rsidRPr="006C62AF">
        <w:rPr>
          <w:b/>
          <w:color w:val="221F1F"/>
          <w:sz w:val="28"/>
          <w:szCs w:val="28"/>
        </w:rPr>
        <w:t>подход</w:t>
      </w:r>
      <w:r w:rsidRPr="006C62AF">
        <w:rPr>
          <w:b/>
          <w:color w:val="221F1F"/>
          <w:spacing w:val="27"/>
          <w:sz w:val="28"/>
          <w:szCs w:val="28"/>
        </w:rPr>
        <w:t xml:space="preserve"> </w:t>
      </w:r>
      <w:r w:rsidRPr="006C62AF">
        <w:rPr>
          <w:color w:val="221F1F"/>
          <w:sz w:val="28"/>
          <w:szCs w:val="28"/>
        </w:rPr>
        <w:t>к</w:t>
      </w:r>
      <w:r w:rsidRPr="006C62AF">
        <w:rPr>
          <w:color w:val="221F1F"/>
          <w:spacing w:val="22"/>
          <w:sz w:val="28"/>
          <w:szCs w:val="28"/>
        </w:rPr>
        <w:t xml:space="preserve"> </w:t>
      </w:r>
      <w:r w:rsidRPr="006C62AF">
        <w:rPr>
          <w:color w:val="221F1F"/>
          <w:sz w:val="28"/>
          <w:szCs w:val="28"/>
        </w:rPr>
        <w:t>оценке</w:t>
      </w:r>
      <w:r w:rsidRPr="006C62AF">
        <w:rPr>
          <w:color w:val="221F1F"/>
          <w:spacing w:val="23"/>
          <w:sz w:val="28"/>
          <w:szCs w:val="28"/>
        </w:rPr>
        <w:t xml:space="preserve"> </w:t>
      </w:r>
      <w:r w:rsidRPr="006C62AF">
        <w:rPr>
          <w:color w:val="221F1F"/>
          <w:sz w:val="28"/>
          <w:szCs w:val="28"/>
        </w:rPr>
        <w:t>образовательных</w:t>
      </w:r>
      <w:r w:rsidRPr="006C62AF">
        <w:rPr>
          <w:color w:val="221F1F"/>
          <w:spacing w:val="23"/>
          <w:sz w:val="28"/>
          <w:szCs w:val="28"/>
        </w:rPr>
        <w:t xml:space="preserve"> </w:t>
      </w:r>
      <w:r w:rsidRPr="006C62AF">
        <w:rPr>
          <w:color w:val="221F1F"/>
          <w:sz w:val="28"/>
          <w:szCs w:val="28"/>
        </w:rPr>
        <w:t>достижений</w:t>
      </w:r>
      <w:r w:rsidRPr="006C62AF">
        <w:rPr>
          <w:color w:val="221F1F"/>
          <w:spacing w:val="23"/>
          <w:sz w:val="28"/>
          <w:szCs w:val="28"/>
        </w:rPr>
        <w:t xml:space="preserve"> </w:t>
      </w:r>
      <w:r w:rsidRPr="006C62AF">
        <w:rPr>
          <w:color w:val="221F1F"/>
          <w:sz w:val="28"/>
          <w:szCs w:val="28"/>
        </w:rPr>
        <w:t>проявляется</w:t>
      </w:r>
      <w:r w:rsidRPr="006C62AF">
        <w:rPr>
          <w:color w:val="221F1F"/>
          <w:spacing w:val="-58"/>
          <w:sz w:val="28"/>
          <w:szCs w:val="28"/>
        </w:rPr>
        <w:t xml:space="preserve"> </w:t>
      </w:r>
      <w:r w:rsidRPr="006C62AF">
        <w:rPr>
          <w:color w:val="221F1F"/>
          <w:sz w:val="28"/>
          <w:szCs w:val="28"/>
        </w:rPr>
        <w:t>в оценке способности обучающихся к решению учебно-познавательных и учебно-практических</w:t>
      </w:r>
      <w:r w:rsidRPr="006C62AF">
        <w:rPr>
          <w:color w:val="221F1F"/>
          <w:spacing w:val="-57"/>
          <w:sz w:val="28"/>
          <w:szCs w:val="28"/>
        </w:rPr>
        <w:t xml:space="preserve"> </w:t>
      </w:r>
      <w:r w:rsidR="00BB72D6">
        <w:rPr>
          <w:color w:val="221F1F"/>
          <w:sz w:val="28"/>
          <w:szCs w:val="28"/>
        </w:rPr>
        <w:t>за</w:t>
      </w:r>
      <w:r w:rsidRPr="006C62AF">
        <w:rPr>
          <w:color w:val="221F1F"/>
          <w:sz w:val="28"/>
          <w:szCs w:val="28"/>
        </w:rPr>
        <w:t>дач,</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оценке</w:t>
      </w:r>
      <w:r w:rsidRPr="006C62AF">
        <w:rPr>
          <w:color w:val="221F1F"/>
          <w:spacing w:val="1"/>
          <w:sz w:val="28"/>
          <w:szCs w:val="28"/>
        </w:rPr>
        <w:t xml:space="preserve"> </w:t>
      </w:r>
      <w:r w:rsidRPr="006C62AF">
        <w:rPr>
          <w:color w:val="221F1F"/>
          <w:sz w:val="28"/>
          <w:szCs w:val="28"/>
        </w:rPr>
        <w:t>уровня</w:t>
      </w:r>
      <w:r w:rsidRPr="006C62AF">
        <w:rPr>
          <w:color w:val="221F1F"/>
          <w:spacing w:val="1"/>
          <w:sz w:val="28"/>
          <w:szCs w:val="28"/>
        </w:rPr>
        <w:t xml:space="preserve"> </w:t>
      </w:r>
      <w:r w:rsidRPr="006C62AF">
        <w:rPr>
          <w:color w:val="221F1F"/>
          <w:sz w:val="28"/>
          <w:szCs w:val="28"/>
        </w:rPr>
        <w:t>функциональной</w:t>
      </w:r>
      <w:r w:rsidRPr="006C62AF">
        <w:rPr>
          <w:color w:val="221F1F"/>
          <w:spacing w:val="61"/>
          <w:sz w:val="28"/>
          <w:szCs w:val="28"/>
        </w:rPr>
        <w:t xml:space="preserve"> </w:t>
      </w:r>
      <w:r w:rsidRPr="006C62AF">
        <w:rPr>
          <w:color w:val="221F1F"/>
          <w:sz w:val="28"/>
          <w:szCs w:val="28"/>
        </w:rPr>
        <w:t>грамотности</w:t>
      </w:r>
      <w:r w:rsidRPr="006C62AF">
        <w:rPr>
          <w:color w:val="221F1F"/>
          <w:spacing w:val="61"/>
          <w:sz w:val="28"/>
          <w:szCs w:val="28"/>
        </w:rPr>
        <w:t xml:space="preserve"> </w:t>
      </w:r>
      <w:r w:rsidRPr="006C62AF">
        <w:rPr>
          <w:color w:val="221F1F"/>
          <w:sz w:val="28"/>
          <w:szCs w:val="28"/>
        </w:rPr>
        <w:t>обучающихся</w:t>
      </w:r>
      <w:r w:rsidRPr="006C62AF">
        <w:rPr>
          <w:color w:val="221F1F"/>
          <w:spacing w:val="61"/>
          <w:sz w:val="28"/>
          <w:szCs w:val="28"/>
        </w:rPr>
        <w:t xml:space="preserve"> </w:t>
      </w:r>
      <w:r w:rsidRPr="006C62AF">
        <w:rPr>
          <w:color w:val="221F1F"/>
          <w:sz w:val="28"/>
          <w:szCs w:val="28"/>
        </w:rPr>
        <w:t>Он</w:t>
      </w:r>
      <w:r w:rsidRPr="006C62AF">
        <w:rPr>
          <w:color w:val="221F1F"/>
          <w:spacing w:val="1"/>
          <w:sz w:val="28"/>
          <w:szCs w:val="28"/>
        </w:rPr>
        <w:t xml:space="preserve"> </w:t>
      </w:r>
      <w:r w:rsidRPr="006C62AF">
        <w:rPr>
          <w:color w:val="221F1F"/>
          <w:w w:val="95"/>
          <w:sz w:val="28"/>
          <w:szCs w:val="28"/>
        </w:rPr>
        <w:t>обеспечивается содержанием и критериями оценки,</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качестве</w:t>
      </w:r>
      <w:r w:rsidRPr="006C62AF">
        <w:rPr>
          <w:color w:val="221F1F"/>
          <w:spacing w:val="1"/>
          <w:w w:val="95"/>
          <w:sz w:val="28"/>
          <w:szCs w:val="28"/>
        </w:rPr>
        <w:t xml:space="preserve"> </w:t>
      </w:r>
      <w:r w:rsidRPr="006C62AF">
        <w:rPr>
          <w:color w:val="221F1F"/>
          <w:w w:val="95"/>
          <w:sz w:val="28"/>
          <w:szCs w:val="28"/>
        </w:rPr>
        <w:t>которых выступают планируемые</w:t>
      </w:r>
      <w:r w:rsidRPr="006C62AF">
        <w:rPr>
          <w:color w:val="221F1F"/>
          <w:spacing w:val="1"/>
          <w:w w:val="95"/>
          <w:sz w:val="28"/>
          <w:szCs w:val="28"/>
        </w:rPr>
        <w:t xml:space="preserve"> </w:t>
      </w:r>
      <w:r w:rsidRPr="006C62AF">
        <w:rPr>
          <w:color w:val="221F1F"/>
          <w:w w:val="95"/>
          <w:sz w:val="28"/>
          <w:szCs w:val="28"/>
        </w:rPr>
        <w:t>результаты</w:t>
      </w:r>
      <w:r w:rsidRPr="006C62AF">
        <w:rPr>
          <w:color w:val="221F1F"/>
          <w:spacing w:val="-8"/>
          <w:w w:val="95"/>
          <w:sz w:val="28"/>
          <w:szCs w:val="28"/>
        </w:rPr>
        <w:t xml:space="preserve"> </w:t>
      </w:r>
      <w:r w:rsidRPr="006C62AF">
        <w:rPr>
          <w:color w:val="221F1F"/>
          <w:w w:val="95"/>
          <w:sz w:val="28"/>
          <w:szCs w:val="28"/>
        </w:rPr>
        <w:t>обучения,</w:t>
      </w:r>
      <w:r w:rsidRPr="006C62AF">
        <w:rPr>
          <w:color w:val="221F1F"/>
          <w:spacing w:val="-6"/>
          <w:w w:val="95"/>
          <w:sz w:val="28"/>
          <w:szCs w:val="28"/>
        </w:rPr>
        <w:t xml:space="preserve"> </w:t>
      </w:r>
      <w:r w:rsidRPr="006C62AF">
        <w:rPr>
          <w:color w:val="221F1F"/>
          <w:w w:val="95"/>
          <w:sz w:val="28"/>
          <w:szCs w:val="28"/>
        </w:rPr>
        <w:t>выраженные</w:t>
      </w:r>
      <w:r w:rsidRPr="006C62AF">
        <w:rPr>
          <w:color w:val="221F1F"/>
          <w:spacing w:val="-7"/>
          <w:w w:val="95"/>
          <w:sz w:val="28"/>
          <w:szCs w:val="28"/>
        </w:rPr>
        <w:t xml:space="preserve"> </w:t>
      </w:r>
      <w:r w:rsidRPr="006C62AF">
        <w:rPr>
          <w:color w:val="221F1F"/>
          <w:w w:val="95"/>
          <w:sz w:val="28"/>
          <w:szCs w:val="28"/>
        </w:rPr>
        <w:t>в</w:t>
      </w:r>
      <w:r w:rsidRPr="006C62AF">
        <w:rPr>
          <w:color w:val="221F1F"/>
          <w:spacing w:val="-8"/>
          <w:w w:val="95"/>
          <w:sz w:val="28"/>
          <w:szCs w:val="28"/>
        </w:rPr>
        <w:t xml:space="preserve"> </w:t>
      </w:r>
      <w:r w:rsidRPr="006C62AF">
        <w:rPr>
          <w:color w:val="221F1F"/>
          <w:w w:val="95"/>
          <w:sz w:val="28"/>
          <w:szCs w:val="28"/>
        </w:rPr>
        <w:t>деятельностной</w:t>
      </w:r>
      <w:r w:rsidRPr="006C62AF">
        <w:rPr>
          <w:color w:val="221F1F"/>
          <w:spacing w:val="-5"/>
          <w:w w:val="95"/>
          <w:sz w:val="28"/>
          <w:szCs w:val="28"/>
        </w:rPr>
        <w:t xml:space="preserve"> </w:t>
      </w:r>
      <w:r w:rsidRPr="006C62AF">
        <w:rPr>
          <w:color w:val="221F1F"/>
          <w:w w:val="95"/>
          <w:sz w:val="28"/>
          <w:szCs w:val="28"/>
        </w:rPr>
        <w:t>форме</w:t>
      </w:r>
      <w:r w:rsidR="00BB72D6">
        <w:rPr>
          <w:color w:val="221F1F"/>
          <w:w w:val="95"/>
          <w:sz w:val="28"/>
          <w:szCs w:val="28"/>
        </w:rPr>
        <w:t>.</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b/>
          <w:color w:val="221F1F"/>
          <w:sz w:val="28"/>
          <w:szCs w:val="28"/>
        </w:rPr>
        <w:t xml:space="preserve">Уровневый подход </w:t>
      </w:r>
      <w:r w:rsidRPr="006C62AF">
        <w:rPr>
          <w:color w:val="221F1F"/>
          <w:sz w:val="28"/>
          <w:szCs w:val="28"/>
        </w:rPr>
        <w:t>служит важнейшей основой для организации индивидуальной работы</w:t>
      </w:r>
      <w:r w:rsidRPr="006C62AF">
        <w:rPr>
          <w:color w:val="221F1F"/>
          <w:spacing w:val="-57"/>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Он</w:t>
      </w:r>
      <w:r w:rsidRPr="006C62AF">
        <w:rPr>
          <w:color w:val="221F1F"/>
          <w:spacing w:val="1"/>
          <w:sz w:val="28"/>
          <w:szCs w:val="28"/>
        </w:rPr>
        <w:t xml:space="preserve"> </w:t>
      </w:r>
      <w:r w:rsidRPr="006C62AF">
        <w:rPr>
          <w:color w:val="221F1F"/>
          <w:sz w:val="28"/>
          <w:szCs w:val="28"/>
        </w:rPr>
        <w:t>реализуется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отношению</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содержанию</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и интерпретации результатов</w:t>
      </w:r>
      <w:r w:rsidRPr="006C62AF">
        <w:rPr>
          <w:color w:val="221F1F"/>
          <w:spacing w:val="-1"/>
          <w:sz w:val="28"/>
          <w:szCs w:val="28"/>
        </w:rPr>
        <w:t xml:space="preserve"> </w:t>
      </w:r>
      <w:r w:rsidRPr="006C62AF">
        <w:rPr>
          <w:color w:val="221F1F"/>
          <w:sz w:val="28"/>
          <w:szCs w:val="28"/>
        </w:rPr>
        <w:t>измерений.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Уровневый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реализуется</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счёт</w:t>
      </w:r>
      <w:r w:rsidRPr="006C62AF">
        <w:rPr>
          <w:color w:val="221F1F"/>
          <w:spacing w:val="1"/>
          <w:sz w:val="28"/>
          <w:szCs w:val="28"/>
        </w:rPr>
        <w:t xml:space="preserve"> </w:t>
      </w:r>
      <w:r w:rsidRPr="006C62AF">
        <w:rPr>
          <w:color w:val="221F1F"/>
          <w:sz w:val="28"/>
          <w:szCs w:val="28"/>
        </w:rPr>
        <w:t>фиксации</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уровней</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обучающимися планируемых результатов базового уровня и уровней выше и ниже базового</w:t>
      </w:r>
      <w:r w:rsidRPr="006C62AF">
        <w:rPr>
          <w:color w:val="221F1F"/>
          <w:spacing w:val="1"/>
          <w:sz w:val="28"/>
          <w:szCs w:val="28"/>
        </w:rPr>
        <w:t xml:space="preserve"> </w:t>
      </w:r>
      <w:r w:rsidRPr="006C62AF">
        <w:rPr>
          <w:color w:val="221F1F"/>
          <w:sz w:val="28"/>
          <w:szCs w:val="28"/>
        </w:rPr>
        <w:t>Достижение базового уровня свидетельствует о способности обучающихся</w:t>
      </w:r>
      <w:r w:rsidRPr="006C62AF">
        <w:rPr>
          <w:color w:val="221F1F"/>
          <w:spacing w:val="1"/>
          <w:sz w:val="28"/>
          <w:szCs w:val="28"/>
        </w:rPr>
        <w:t xml:space="preserve"> </w:t>
      </w:r>
      <w:r w:rsidRPr="006C62AF">
        <w:rPr>
          <w:color w:val="221F1F"/>
          <w:sz w:val="28"/>
          <w:szCs w:val="28"/>
        </w:rPr>
        <w:t>решать типовые</w:t>
      </w:r>
      <w:r w:rsidRPr="006C62AF">
        <w:rPr>
          <w:color w:val="221F1F"/>
          <w:spacing w:val="1"/>
          <w:sz w:val="28"/>
          <w:szCs w:val="28"/>
        </w:rPr>
        <w:t xml:space="preserve"> </w:t>
      </w:r>
      <w:r w:rsidRPr="006C62AF">
        <w:rPr>
          <w:color w:val="221F1F"/>
          <w:sz w:val="28"/>
          <w:szCs w:val="28"/>
        </w:rPr>
        <w:t>учебные задачи, целенаправленно отрабатываемые со всеми обучающимися в ходе учебного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Овладение базовым уровнем является границей, отделяющей знание от незнания,</w:t>
      </w:r>
      <w:r w:rsidRPr="006C62AF">
        <w:rPr>
          <w:color w:val="221F1F"/>
          <w:spacing w:val="1"/>
          <w:sz w:val="28"/>
          <w:szCs w:val="28"/>
        </w:rPr>
        <w:t xml:space="preserve"> </w:t>
      </w:r>
      <w:r w:rsidRPr="006C62AF">
        <w:rPr>
          <w:color w:val="221F1F"/>
          <w:sz w:val="28"/>
          <w:szCs w:val="28"/>
        </w:rPr>
        <w:t>выступает</w:t>
      </w:r>
      <w:r w:rsidRPr="006C62AF">
        <w:rPr>
          <w:color w:val="221F1F"/>
          <w:spacing w:val="-2"/>
          <w:sz w:val="28"/>
          <w:szCs w:val="28"/>
        </w:rPr>
        <w:t xml:space="preserve"> </w:t>
      </w:r>
      <w:r w:rsidRPr="006C62AF">
        <w:rPr>
          <w:color w:val="221F1F"/>
          <w:sz w:val="28"/>
          <w:szCs w:val="28"/>
        </w:rPr>
        <w:t>достаточным</w:t>
      </w:r>
      <w:r w:rsidRPr="006C62AF">
        <w:rPr>
          <w:color w:val="221F1F"/>
          <w:spacing w:val="-2"/>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продолжения</w:t>
      </w:r>
      <w:r w:rsidRPr="006C62AF">
        <w:rPr>
          <w:color w:val="221F1F"/>
          <w:spacing w:val="-1"/>
          <w:sz w:val="28"/>
          <w:szCs w:val="28"/>
        </w:rPr>
        <w:t xml:space="preserve"> </w:t>
      </w:r>
      <w:r w:rsidRPr="006C62AF">
        <w:rPr>
          <w:color w:val="221F1F"/>
          <w:sz w:val="28"/>
          <w:szCs w:val="28"/>
        </w:rPr>
        <w:t>обучения</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усвоения</w:t>
      </w:r>
      <w:r w:rsidRPr="006C62AF">
        <w:rPr>
          <w:color w:val="221F1F"/>
          <w:spacing w:val="-2"/>
          <w:sz w:val="28"/>
          <w:szCs w:val="28"/>
        </w:rPr>
        <w:t xml:space="preserve"> </w:t>
      </w:r>
      <w:r w:rsidRPr="006C62AF">
        <w:rPr>
          <w:color w:val="221F1F"/>
          <w:sz w:val="28"/>
          <w:szCs w:val="28"/>
        </w:rPr>
        <w:t>последующего</w:t>
      </w:r>
      <w:r w:rsidRPr="006C62AF">
        <w:rPr>
          <w:color w:val="221F1F"/>
          <w:spacing w:val="-2"/>
          <w:sz w:val="28"/>
          <w:szCs w:val="28"/>
        </w:rPr>
        <w:t xml:space="preserve"> </w:t>
      </w:r>
      <w:r w:rsidRPr="006C62AF">
        <w:rPr>
          <w:color w:val="221F1F"/>
          <w:sz w:val="28"/>
          <w:szCs w:val="28"/>
        </w:rPr>
        <w:t>материала</w:t>
      </w:r>
    </w:p>
    <w:p w:rsidR="000D722C" w:rsidRPr="006C62AF" w:rsidRDefault="00466544" w:rsidP="00BB72D6">
      <w:pPr>
        <w:tabs>
          <w:tab w:val="left" w:pos="142"/>
          <w:tab w:val="left" w:pos="10065"/>
        </w:tabs>
        <w:spacing w:line="360" w:lineRule="auto"/>
        <w:ind w:left="1233" w:right="4"/>
        <w:jc w:val="both"/>
        <w:rPr>
          <w:sz w:val="28"/>
          <w:szCs w:val="28"/>
        </w:rPr>
      </w:pPr>
      <w:r w:rsidRPr="006C62AF">
        <w:rPr>
          <w:b/>
          <w:color w:val="221F1F"/>
          <w:spacing w:val="-1"/>
          <w:sz w:val="28"/>
          <w:szCs w:val="28"/>
        </w:rPr>
        <w:t>Комплексный</w:t>
      </w:r>
      <w:r w:rsidRPr="006C62AF">
        <w:rPr>
          <w:b/>
          <w:color w:val="221F1F"/>
          <w:spacing w:val="-12"/>
          <w:sz w:val="28"/>
          <w:szCs w:val="28"/>
        </w:rPr>
        <w:t xml:space="preserve"> </w:t>
      </w:r>
      <w:r w:rsidRPr="006C62AF">
        <w:rPr>
          <w:b/>
          <w:color w:val="221F1F"/>
          <w:spacing w:val="-1"/>
          <w:sz w:val="28"/>
          <w:szCs w:val="28"/>
        </w:rPr>
        <w:t>подход</w:t>
      </w:r>
      <w:r w:rsidRPr="006C62AF">
        <w:rPr>
          <w:b/>
          <w:color w:val="221F1F"/>
          <w:spacing w:val="-12"/>
          <w:sz w:val="28"/>
          <w:szCs w:val="28"/>
        </w:rPr>
        <w:t xml:space="preserve"> </w:t>
      </w:r>
      <w:r w:rsidRPr="006C62AF">
        <w:rPr>
          <w:color w:val="221F1F"/>
          <w:spacing w:val="-1"/>
          <w:sz w:val="28"/>
          <w:szCs w:val="28"/>
        </w:rPr>
        <w:t>к</w:t>
      </w:r>
      <w:r w:rsidRPr="006C62AF">
        <w:rPr>
          <w:color w:val="221F1F"/>
          <w:spacing w:val="-15"/>
          <w:sz w:val="28"/>
          <w:szCs w:val="28"/>
        </w:rPr>
        <w:t xml:space="preserve"> </w:t>
      </w:r>
      <w:r w:rsidRPr="006C62AF">
        <w:rPr>
          <w:color w:val="221F1F"/>
          <w:spacing w:val="-1"/>
          <w:sz w:val="28"/>
          <w:szCs w:val="28"/>
        </w:rPr>
        <w:t>оценке</w:t>
      </w:r>
      <w:r w:rsidRPr="006C62AF">
        <w:rPr>
          <w:color w:val="221F1F"/>
          <w:spacing w:val="-16"/>
          <w:sz w:val="28"/>
          <w:szCs w:val="28"/>
        </w:rPr>
        <w:t xml:space="preserve"> </w:t>
      </w:r>
      <w:r w:rsidRPr="006C62AF">
        <w:rPr>
          <w:color w:val="221F1F"/>
          <w:spacing w:val="-1"/>
          <w:sz w:val="28"/>
          <w:szCs w:val="28"/>
        </w:rPr>
        <w:t>образовательных</w:t>
      </w:r>
      <w:r w:rsidRPr="006C62AF">
        <w:rPr>
          <w:color w:val="221F1F"/>
          <w:spacing w:val="-13"/>
          <w:sz w:val="28"/>
          <w:szCs w:val="28"/>
        </w:rPr>
        <w:t xml:space="preserve"> </w:t>
      </w:r>
      <w:r w:rsidRPr="006C62AF">
        <w:rPr>
          <w:color w:val="221F1F"/>
          <w:sz w:val="28"/>
          <w:szCs w:val="28"/>
        </w:rPr>
        <w:t>достижений</w:t>
      </w:r>
      <w:r w:rsidRPr="006C62AF">
        <w:rPr>
          <w:color w:val="221F1F"/>
          <w:spacing w:val="2"/>
          <w:sz w:val="28"/>
          <w:szCs w:val="28"/>
        </w:rPr>
        <w:t xml:space="preserve"> </w:t>
      </w:r>
      <w:r w:rsidRPr="006C62AF">
        <w:rPr>
          <w:color w:val="221F1F"/>
          <w:sz w:val="28"/>
          <w:szCs w:val="28"/>
        </w:rPr>
        <w:t>реализуется</w:t>
      </w:r>
      <w:r w:rsidRPr="006C62AF">
        <w:rPr>
          <w:color w:val="221F1F"/>
          <w:spacing w:val="1"/>
          <w:sz w:val="28"/>
          <w:szCs w:val="28"/>
        </w:rPr>
        <w:t xml:space="preserve"> </w:t>
      </w:r>
      <w:r w:rsidRPr="006C62AF">
        <w:rPr>
          <w:color w:val="221F1F"/>
          <w:sz w:val="28"/>
          <w:szCs w:val="28"/>
        </w:rPr>
        <w:t>путём:</w:t>
      </w:r>
    </w:p>
    <w:p w:rsidR="000D722C" w:rsidRPr="006C62AF" w:rsidRDefault="00466544" w:rsidP="00BB72D6">
      <w:pPr>
        <w:pStyle w:val="a5"/>
        <w:numPr>
          <w:ilvl w:val="0"/>
          <w:numId w:val="76"/>
        </w:numPr>
        <w:tabs>
          <w:tab w:val="left" w:pos="142"/>
          <w:tab w:val="left" w:pos="1234"/>
          <w:tab w:val="left" w:pos="10065"/>
        </w:tabs>
        <w:spacing w:before="2" w:line="360" w:lineRule="auto"/>
        <w:ind w:left="1233" w:right="4" w:hanging="568"/>
        <w:rPr>
          <w:sz w:val="28"/>
          <w:szCs w:val="28"/>
        </w:rPr>
      </w:pPr>
      <w:r w:rsidRPr="006C62AF">
        <w:rPr>
          <w:color w:val="221F1F"/>
          <w:spacing w:val="-2"/>
          <w:sz w:val="28"/>
          <w:szCs w:val="28"/>
        </w:rPr>
        <w:t>оценки</w:t>
      </w:r>
      <w:r w:rsidRPr="006C62AF">
        <w:rPr>
          <w:color w:val="221F1F"/>
          <w:spacing w:val="-13"/>
          <w:sz w:val="28"/>
          <w:szCs w:val="28"/>
        </w:rPr>
        <w:t xml:space="preserve"> </w:t>
      </w:r>
      <w:r w:rsidRPr="006C62AF">
        <w:rPr>
          <w:color w:val="221F1F"/>
          <w:spacing w:val="-1"/>
          <w:sz w:val="28"/>
          <w:szCs w:val="28"/>
        </w:rPr>
        <w:t>предметных</w:t>
      </w:r>
      <w:r w:rsidRPr="006C62AF">
        <w:rPr>
          <w:color w:val="221F1F"/>
          <w:spacing w:val="-9"/>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метапредметных</w:t>
      </w:r>
      <w:r w:rsidRPr="006C62AF">
        <w:rPr>
          <w:color w:val="221F1F"/>
          <w:spacing w:val="-9"/>
          <w:sz w:val="28"/>
          <w:szCs w:val="28"/>
        </w:rPr>
        <w:t xml:space="preserve"> </w:t>
      </w:r>
      <w:r w:rsidRPr="006C62AF">
        <w:rPr>
          <w:color w:val="221F1F"/>
          <w:spacing w:val="-1"/>
          <w:sz w:val="28"/>
          <w:szCs w:val="28"/>
        </w:rPr>
        <w:t>результатов;</w:t>
      </w:r>
    </w:p>
    <w:p w:rsidR="000D722C" w:rsidRPr="006C62AF" w:rsidRDefault="00466544" w:rsidP="00BB72D6">
      <w:pPr>
        <w:pStyle w:val="a5"/>
        <w:numPr>
          <w:ilvl w:val="0"/>
          <w:numId w:val="76"/>
        </w:numPr>
        <w:tabs>
          <w:tab w:val="left" w:pos="142"/>
          <w:tab w:val="left" w:pos="1234"/>
          <w:tab w:val="left" w:pos="10065"/>
        </w:tabs>
        <w:spacing w:line="360" w:lineRule="auto"/>
        <w:ind w:right="4" w:firstLine="0"/>
        <w:rPr>
          <w:sz w:val="28"/>
          <w:szCs w:val="28"/>
        </w:rPr>
      </w:pPr>
      <w:r w:rsidRPr="006C62AF">
        <w:rPr>
          <w:color w:val="221F1F"/>
          <w:sz w:val="28"/>
          <w:szCs w:val="28"/>
        </w:rPr>
        <w:t>использования</w:t>
      </w:r>
      <w:r w:rsidRPr="006C62AF">
        <w:rPr>
          <w:color w:val="221F1F"/>
          <w:spacing w:val="1"/>
          <w:sz w:val="28"/>
          <w:szCs w:val="28"/>
        </w:rPr>
        <w:t xml:space="preserve"> </w:t>
      </w:r>
      <w:r w:rsidRPr="006C62AF">
        <w:rPr>
          <w:color w:val="221F1F"/>
          <w:sz w:val="28"/>
          <w:szCs w:val="28"/>
        </w:rPr>
        <w:t>комплекса</w:t>
      </w:r>
      <w:r w:rsidRPr="006C62AF">
        <w:rPr>
          <w:color w:val="221F1F"/>
          <w:spacing w:val="1"/>
          <w:sz w:val="28"/>
          <w:szCs w:val="28"/>
        </w:rPr>
        <w:t xml:space="preserve"> </w:t>
      </w:r>
      <w:r w:rsidRPr="006C62AF">
        <w:rPr>
          <w:color w:val="221F1F"/>
          <w:sz w:val="28"/>
          <w:szCs w:val="28"/>
        </w:rPr>
        <w:t>оценочных</w:t>
      </w:r>
      <w:r w:rsidRPr="006C62AF">
        <w:rPr>
          <w:color w:val="221F1F"/>
          <w:spacing w:val="1"/>
          <w:sz w:val="28"/>
          <w:szCs w:val="28"/>
        </w:rPr>
        <w:t xml:space="preserve"> </w:t>
      </w:r>
      <w:r w:rsidRPr="006C62AF">
        <w:rPr>
          <w:color w:val="221F1F"/>
          <w:sz w:val="28"/>
          <w:szCs w:val="28"/>
        </w:rPr>
        <w:t>процедур</w:t>
      </w:r>
      <w:r w:rsidRPr="006C62AF">
        <w:rPr>
          <w:color w:val="221F1F"/>
          <w:spacing w:val="1"/>
          <w:sz w:val="28"/>
          <w:szCs w:val="28"/>
        </w:rPr>
        <w:t xml:space="preserve"> </w:t>
      </w:r>
      <w:r w:rsidRPr="006C62AF">
        <w:rPr>
          <w:color w:val="221F1F"/>
          <w:sz w:val="28"/>
          <w:szCs w:val="28"/>
        </w:rPr>
        <w:t>(стартовой,</w:t>
      </w:r>
      <w:r w:rsidRPr="006C62AF">
        <w:rPr>
          <w:color w:val="221F1F"/>
          <w:spacing w:val="1"/>
          <w:sz w:val="28"/>
          <w:szCs w:val="28"/>
        </w:rPr>
        <w:t xml:space="preserve"> </w:t>
      </w:r>
      <w:r w:rsidRPr="006C62AF">
        <w:rPr>
          <w:color w:val="221F1F"/>
          <w:sz w:val="28"/>
          <w:szCs w:val="28"/>
        </w:rPr>
        <w:t>текущей,</w:t>
      </w:r>
      <w:r w:rsidRPr="006C62AF">
        <w:rPr>
          <w:color w:val="221F1F"/>
          <w:spacing w:val="1"/>
          <w:sz w:val="28"/>
          <w:szCs w:val="28"/>
        </w:rPr>
        <w:t xml:space="preserve"> </w:t>
      </w:r>
      <w:r w:rsidRPr="006C62AF">
        <w:rPr>
          <w:color w:val="221F1F"/>
          <w:sz w:val="28"/>
          <w:szCs w:val="28"/>
        </w:rPr>
        <w:t>тематической,</w:t>
      </w:r>
      <w:r w:rsidRPr="006C62AF">
        <w:rPr>
          <w:color w:val="221F1F"/>
          <w:spacing w:val="-57"/>
          <w:sz w:val="28"/>
          <w:szCs w:val="28"/>
        </w:rPr>
        <w:t xml:space="preserve"> </w:t>
      </w:r>
      <w:r w:rsidRPr="006C62AF">
        <w:rPr>
          <w:color w:val="221F1F"/>
          <w:sz w:val="28"/>
          <w:szCs w:val="28"/>
        </w:rPr>
        <w:t>промежуточной)</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динамики</w:t>
      </w:r>
      <w:r w:rsidRPr="006C62AF">
        <w:rPr>
          <w:color w:val="221F1F"/>
          <w:spacing w:val="1"/>
          <w:sz w:val="28"/>
          <w:szCs w:val="28"/>
        </w:rPr>
        <w:t xml:space="preserve"> </w:t>
      </w:r>
      <w:r w:rsidRPr="006C62AF">
        <w:rPr>
          <w:color w:val="221F1F"/>
          <w:sz w:val="28"/>
          <w:szCs w:val="28"/>
        </w:rPr>
        <w:t>индивидуальных</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достижений обучающихся и для итоговой оценки; использования контекстной информации (об</w:t>
      </w:r>
      <w:r w:rsidRPr="006C62AF">
        <w:rPr>
          <w:color w:val="221F1F"/>
          <w:spacing w:val="1"/>
          <w:sz w:val="28"/>
          <w:szCs w:val="28"/>
        </w:rPr>
        <w:t xml:space="preserve"> </w:t>
      </w:r>
      <w:r w:rsidRPr="006C62AF">
        <w:rPr>
          <w:color w:val="221F1F"/>
          <w:sz w:val="28"/>
          <w:szCs w:val="28"/>
        </w:rPr>
        <w:t>особенностях</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интерпретации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лученных результатов</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целях</w:t>
      </w:r>
      <w:r w:rsidRPr="006C62AF">
        <w:rPr>
          <w:color w:val="221F1F"/>
          <w:spacing w:val="3"/>
          <w:sz w:val="28"/>
          <w:szCs w:val="28"/>
        </w:rPr>
        <w:t xml:space="preserve"> </w:t>
      </w:r>
      <w:r w:rsidRPr="006C62AF">
        <w:rPr>
          <w:color w:val="221F1F"/>
          <w:sz w:val="28"/>
          <w:szCs w:val="28"/>
        </w:rPr>
        <w:t>управления качеством</w:t>
      </w:r>
      <w:r w:rsidRPr="006C62AF">
        <w:rPr>
          <w:color w:val="221F1F"/>
          <w:spacing w:val="-3"/>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6"/>
        </w:numPr>
        <w:tabs>
          <w:tab w:val="left" w:pos="142"/>
          <w:tab w:val="left" w:pos="1234"/>
          <w:tab w:val="left" w:pos="10065"/>
        </w:tabs>
        <w:spacing w:line="360" w:lineRule="auto"/>
        <w:ind w:right="4" w:firstLine="0"/>
        <w:rPr>
          <w:sz w:val="28"/>
          <w:szCs w:val="28"/>
        </w:rPr>
      </w:pPr>
      <w:r w:rsidRPr="006C62AF">
        <w:rPr>
          <w:color w:val="221F1F"/>
          <w:sz w:val="28"/>
          <w:szCs w:val="28"/>
        </w:rPr>
        <w:t xml:space="preserve">использования разнообразных методов и форм оценки, взаимно </w:t>
      </w:r>
      <w:r w:rsidRPr="006C62AF">
        <w:rPr>
          <w:color w:val="221F1F"/>
          <w:sz w:val="28"/>
          <w:szCs w:val="28"/>
        </w:rPr>
        <w:lastRenderedPageBreak/>
        <w:t>дополняющих друг друга:</w:t>
      </w:r>
      <w:r w:rsidRPr="006C62AF">
        <w:rPr>
          <w:color w:val="221F1F"/>
          <w:spacing w:val="-57"/>
          <w:sz w:val="28"/>
          <w:szCs w:val="28"/>
        </w:rPr>
        <w:t xml:space="preserve"> </w:t>
      </w:r>
      <w:r w:rsidRPr="006C62AF">
        <w:rPr>
          <w:color w:val="221F1F"/>
          <w:sz w:val="28"/>
          <w:szCs w:val="28"/>
        </w:rPr>
        <w:t>стандартизированных</w:t>
      </w:r>
      <w:r w:rsidRPr="006C62AF">
        <w:rPr>
          <w:color w:val="221F1F"/>
          <w:spacing w:val="1"/>
          <w:sz w:val="28"/>
          <w:szCs w:val="28"/>
        </w:rPr>
        <w:t xml:space="preserve"> </w:t>
      </w:r>
      <w:r w:rsidRPr="006C62AF">
        <w:rPr>
          <w:color w:val="221F1F"/>
          <w:sz w:val="28"/>
          <w:szCs w:val="28"/>
        </w:rPr>
        <w:t>устных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письменных</w:t>
      </w:r>
      <w:r w:rsidRPr="006C62AF">
        <w:rPr>
          <w:color w:val="221F1F"/>
          <w:spacing w:val="1"/>
          <w:sz w:val="28"/>
          <w:szCs w:val="28"/>
        </w:rPr>
        <w:t xml:space="preserve"> </w:t>
      </w:r>
      <w:r w:rsidRPr="006C62AF">
        <w:rPr>
          <w:color w:val="221F1F"/>
          <w:sz w:val="28"/>
          <w:szCs w:val="28"/>
        </w:rPr>
        <w:t>работ,</w:t>
      </w:r>
      <w:r w:rsidRPr="006C62AF">
        <w:rPr>
          <w:color w:val="221F1F"/>
          <w:spacing w:val="1"/>
          <w:sz w:val="28"/>
          <w:szCs w:val="28"/>
        </w:rPr>
        <w:t xml:space="preserve"> </w:t>
      </w:r>
      <w:r w:rsidRPr="006C62AF">
        <w:rPr>
          <w:color w:val="221F1F"/>
          <w:sz w:val="28"/>
          <w:szCs w:val="28"/>
        </w:rPr>
        <w:t>проектов,</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исследовательских)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творческих</w:t>
      </w:r>
      <w:r w:rsidRPr="006C62AF">
        <w:rPr>
          <w:color w:val="221F1F"/>
          <w:spacing w:val="2"/>
          <w:sz w:val="28"/>
          <w:szCs w:val="28"/>
        </w:rPr>
        <w:t xml:space="preserve"> </w:t>
      </w:r>
      <w:r w:rsidRPr="006C62AF">
        <w:rPr>
          <w:color w:val="221F1F"/>
          <w:sz w:val="28"/>
          <w:szCs w:val="28"/>
        </w:rPr>
        <w:t>работ;</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5"/>
        <w:numPr>
          <w:ilvl w:val="0"/>
          <w:numId w:val="76"/>
        </w:numPr>
        <w:tabs>
          <w:tab w:val="left" w:pos="142"/>
          <w:tab w:val="left" w:pos="1233"/>
          <w:tab w:val="left" w:pos="1234"/>
          <w:tab w:val="left" w:pos="2938"/>
          <w:tab w:val="left" w:pos="3725"/>
          <w:tab w:val="left" w:pos="4747"/>
          <w:tab w:val="left" w:pos="6697"/>
          <w:tab w:val="left" w:pos="8237"/>
          <w:tab w:val="left" w:pos="9633"/>
          <w:tab w:val="left" w:pos="10065"/>
        </w:tabs>
        <w:spacing w:before="73" w:line="360" w:lineRule="auto"/>
        <w:ind w:right="4" w:firstLine="0"/>
        <w:rPr>
          <w:sz w:val="28"/>
          <w:szCs w:val="28"/>
        </w:rPr>
      </w:pPr>
      <w:r w:rsidRPr="006C62AF">
        <w:rPr>
          <w:color w:val="221F1F"/>
          <w:sz w:val="28"/>
          <w:szCs w:val="28"/>
        </w:rPr>
        <w:lastRenderedPageBreak/>
        <w:t>использования</w:t>
      </w:r>
      <w:r w:rsidRPr="006C62AF">
        <w:rPr>
          <w:color w:val="221F1F"/>
          <w:sz w:val="28"/>
          <w:szCs w:val="28"/>
        </w:rPr>
        <w:tab/>
        <w:t>форм</w:t>
      </w:r>
      <w:r w:rsidRPr="006C62AF">
        <w:rPr>
          <w:color w:val="221F1F"/>
          <w:sz w:val="28"/>
          <w:szCs w:val="28"/>
        </w:rPr>
        <w:tab/>
        <w:t>работы,</w:t>
      </w:r>
      <w:r w:rsidRPr="006C62AF">
        <w:rPr>
          <w:color w:val="221F1F"/>
          <w:sz w:val="28"/>
          <w:szCs w:val="28"/>
        </w:rPr>
        <w:tab/>
      </w:r>
      <w:r w:rsidRPr="006C62AF">
        <w:rPr>
          <w:color w:val="221F1F"/>
          <w:spacing w:val="-1"/>
          <w:sz w:val="28"/>
          <w:szCs w:val="28"/>
        </w:rPr>
        <w:t>обеспечивающих</w:t>
      </w:r>
      <w:r w:rsidRPr="006C62AF">
        <w:rPr>
          <w:color w:val="221F1F"/>
          <w:spacing w:val="-1"/>
          <w:sz w:val="28"/>
          <w:szCs w:val="28"/>
        </w:rPr>
        <w:tab/>
      </w:r>
      <w:r w:rsidRPr="006C62AF">
        <w:rPr>
          <w:color w:val="221F1F"/>
          <w:sz w:val="28"/>
          <w:szCs w:val="28"/>
        </w:rPr>
        <w:t>возможность</w:t>
      </w:r>
      <w:r w:rsidRPr="006C62AF">
        <w:rPr>
          <w:color w:val="221F1F"/>
          <w:sz w:val="28"/>
          <w:szCs w:val="28"/>
        </w:rPr>
        <w:tab/>
        <w:t>включения</w:t>
      </w:r>
      <w:r w:rsidRPr="006C62AF">
        <w:rPr>
          <w:color w:val="221F1F"/>
          <w:sz w:val="28"/>
          <w:szCs w:val="28"/>
        </w:rPr>
        <w:tab/>
      </w:r>
      <w:r w:rsidRPr="006C62AF">
        <w:rPr>
          <w:color w:val="221F1F"/>
          <w:spacing w:val="-1"/>
          <w:sz w:val="28"/>
          <w:szCs w:val="28"/>
        </w:rPr>
        <w:t>младших</w:t>
      </w:r>
      <w:r w:rsidRPr="006C62AF">
        <w:rPr>
          <w:color w:val="221F1F"/>
          <w:spacing w:val="-57"/>
          <w:sz w:val="28"/>
          <w:szCs w:val="28"/>
        </w:rPr>
        <w:t xml:space="preserve"> </w:t>
      </w:r>
      <w:r w:rsidRPr="006C62AF">
        <w:rPr>
          <w:color w:val="221F1F"/>
          <w:w w:val="95"/>
          <w:sz w:val="28"/>
          <w:szCs w:val="28"/>
        </w:rPr>
        <w:t>школьников</w:t>
      </w:r>
      <w:r w:rsidRPr="006C62AF">
        <w:rPr>
          <w:color w:val="221F1F"/>
          <w:spacing w:val="21"/>
          <w:w w:val="95"/>
          <w:sz w:val="28"/>
          <w:szCs w:val="28"/>
        </w:rPr>
        <w:t xml:space="preserve"> </w:t>
      </w:r>
      <w:r w:rsidRPr="006C62AF">
        <w:rPr>
          <w:color w:val="221F1F"/>
          <w:w w:val="95"/>
          <w:sz w:val="28"/>
          <w:szCs w:val="28"/>
        </w:rPr>
        <w:t>в</w:t>
      </w:r>
      <w:r w:rsidRPr="006C62AF">
        <w:rPr>
          <w:color w:val="221F1F"/>
          <w:spacing w:val="20"/>
          <w:w w:val="95"/>
          <w:sz w:val="28"/>
          <w:szCs w:val="28"/>
        </w:rPr>
        <w:t xml:space="preserve"> </w:t>
      </w:r>
      <w:r w:rsidRPr="006C62AF">
        <w:rPr>
          <w:color w:val="221F1F"/>
          <w:w w:val="95"/>
          <w:sz w:val="28"/>
          <w:szCs w:val="28"/>
        </w:rPr>
        <w:t>самостоятельную</w:t>
      </w:r>
      <w:r w:rsidRPr="006C62AF">
        <w:rPr>
          <w:color w:val="221F1F"/>
          <w:spacing w:val="22"/>
          <w:w w:val="95"/>
          <w:sz w:val="28"/>
          <w:szCs w:val="28"/>
        </w:rPr>
        <w:t xml:space="preserve"> </w:t>
      </w:r>
      <w:r w:rsidRPr="006C62AF">
        <w:rPr>
          <w:color w:val="221F1F"/>
          <w:w w:val="95"/>
          <w:sz w:val="28"/>
          <w:szCs w:val="28"/>
        </w:rPr>
        <w:t>оценочную</w:t>
      </w:r>
      <w:r w:rsidRPr="006C62AF">
        <w:rPr>
          <w:color w:val="221F1F"/>
          <w:spacing w:val="17"/>
          <w:w w:val="95"/>
          <w:sz w:val="28"/>
          <w:szCs w:val="28"/>
        </w:rPr>
        <w:t xml:space="preserve"> </w:t>
      </w:r>
      <w:r w:rsidRPr="006C62AF">
        <w:rPr>
          <w:color w:val="221F1F"/>
          <w:w w:val="95"/>
          <w:sz w:val="28"/>
          <w:szCs w:val="28"/>
        </w:rPr>
        <w:t>деятельность</w:t>
      </w:r>
      <w:r w:rsidRPr="006C62AF">
        <w:rPr>
          <w:color w:val="221F1F"/>
          <w:spacing w:val="16"/>
          <w:w w:val="95"/>
          <w:sz w:val="28"/>
          <w:szCs w:val="28"/>
        </w:rPr>
        <w:t xml:space="preserve"> </w:t>
      </w:r>
      <w:r w:rsidRPr="006C62AF">
        <w:rPr>
          <w:color w:val="221F1F"/>
          <w:w w:val="95"/>
          <w:sz w:val="28"/>
          <w:szCs w:val="28"/>
        </w:rPr>
        <w:t>(самоанализ,</w:t>
      </w:r>
      <w:r w:rsidRPr="006C62AF">
        <w:rPr>
          <w:color w:val="221F1F"/>
          <w:spacing w:val="18"/>
          <w:w w:val="95"/>
          <w:sz w:val="28"/>
          <w:szCs w:val="28"/>
        </w:rPr>
        <w:t xml:space="preserve"> </w:t>
      </w:r>
      <w:r w:rsidRPr="006C62AF">
        <w:rPr>
          <w:color w:val="221F1F"/>
          <w:w w:val="95"/>
          <w:sz w:val="28"/>
          <w:szCs w:val="28"/>
        </w:rPr>
        <w:t>самооценка,</w:t>
      </w:r>
      <w:r w:rsidRPr="006C62AF">
        <w:rPr>
          <w:color w:val="221F1F"/>
          <w:spacing w:val="17"/>
          <w:w w:val="95"/>
          <w:sz w:val="28"/>
          <w:szCs w:val="28"/>
        </w:rPr>
        <w:t xml:space="preserve"> </w:t>
      </w:r>
      <w:r w:rsidRPr="006C62AF">
        <w:rPr>
          <w:color w:val="221F1F"/>
          <w:w w:val="95"/>
          <w:sz w:val="28"/>
          <w:szCs w:val="28"/>
        </w:rPr>
        <w:t>взаимооценка);</w:t>
      </w:r>
    </w:p>
    <w:p w:rsidR="000D722C" w:rsidRPr="006C62AF" w:rsidRDefault="00466544" w:rsidP="00BB72D6">
      <w:pPr>
        <w:pStyle w:val="a5"/>
        <w:numPr>
          <w:ilvl w:val="0"/>
          <w:numId w:val="76"/>
        </w:numPr>
        <w:tabs>
          <w:tab w:val="left" w:pos="142"/>
          <w:tab w:val="left" w:pos="1233"/>
          <w:tab w:val="left" w:pos="1234"/>
          <w:tab w:val="left" w:pos="10065"/>
        </w:tabs>
        <w:spacing w:before="5" w:line="360" w:lineRule="auto"/>
        <w:ind w:right="4" w:firstLine="0"/>
        <w:rPr>
          <w:sz w:val="28"/>
          <w:szCs w:val="28"/>
        </w:rPr>
      </w:pPr>
      <w:r w:rsidRPr="006C62AF">
        <w:rPr>
          <w:color w:val="221F1F"/>
          <w:sz w:val="28"/>
          <w:szCs w:val="28"/>
        </w:rPr>
        <w:t>использования</w:t>
      </w:r>
      <w:r w:rsidRPr="006C62AF">
        <w:rPr>
          <w:color w:val="221F1F"/>
          <w:spacing w:val="14"/>
          <w:sz w:val="28"/>
          <w:szCs w:val="28"/>
        </w:rPr>
        <w:t xml:space="preserve"> </w:t>
      </w:r>
      <w:r w:rsidRPr="006C62AF">
        <w:rPr>
          <w:color w:val="221F1F"/>
          <w:sz w:val="28"/>
          <w:szCs w:val="28"/>
        </w:rPr>
        <w:t>мониторинга</w:t>
      </w:r>
      <w:r w:rsidRPr="006C62AF">
        <w:rPr>
          <w:color w:val="221F1F"/>
          <w:spacing w:val="13"/>
          <w:sz w:val="28"/>
          <w:szCs w:val="28"/>
        </w:rPr>
        <w:t xml:space="preserve"> </w:t>
      </w:r>
      <w:r w:rsidRPr="006C62AF">
        <w:rPr>
          <w:color w:val="221F1F"/>
          <w:sz w:val="28"/>
          <w:szCs w:val="28"/>
        </w:rPr>
        <w:t>динамических</w:t>
      </w:r>
      <w:r w:rsidRPr="006C62AF">
        <w:rPr>
          <w:color w:val="221F1F"/>
          <w:spacing w:val="16"/>
          <w:sz w:val="28"/>
          <w:szCs w:val="28"/>
        </w:rPr>
        <w:t xml:space="preserve"> </w:t>
      </w:r>
      <w:r w:rsidRPr="006C62AF">
        <w:rPr>
          <w:color w:val="221F1F"/>
          <w:sz w:val="28"/>
          <w:szCs w:val="28"/>
        </w:rPr>
        <w:t>показателей</w:t>
      </w:r>
      <w:r w:rsidRPr="006C62AF">
        <w:rPr>
          <w:color w:val="221F1F"/>
          <w:spacing w:val="16"/>
          <w:sz w:val="28"/>
          <w:szCs w:val="28"/>
        </w:rPr>
        <w:t xml:space="preserve"> </w:t>
      </w:r>
      <w:r w:rsidRPr="006C62AF">
        <w:rPr>
          <w:color w:val="221F1F"/>
          <w:sz w:val="28"/>
          <w:szCs w:val="28"/>
        </w:rPr>
        <w:t>освоения</w:t>
      </w:r>
      <w:r w:rsidRPr="006C62AF">
        <w:rPr>
          <w:color w:val="221F1F"/>
          <w:spacing w:val="12"/>
          <w:sz w:val="28"/>
          <w:szCs w:val="28"/>
        </w:rPr>
        <w:t xml:space="preserve"> </w:t>
      </w:r>
      <w:r w:rsidRPr="006C62AF">
        <w:rPr>
          <w:color w:val="221F1F"/>
          <w:sz w:val="28"/>
          <w:szCs w:val="28"/>
        </w:rPr>
        <w:t>умений</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знаний,</w:t>
      </w:r>
      <w:r w:rsidRPr="006C62AF">
        <w:rPr>
          <w:color w:val="221F1F"/>
          <w:spacing w:val="13"/>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том</w:t>
      </w:r>
      <w:r w:rsidRPr="006C62AF">
        <w:rPr>
          <w:color w:val="221F1F"/>
          <w:spacing w:val="-57"/>
          <w:sz w:val="28"/>
          <w:szCs w:val="28"/>
        </w:rPr>
        <w:t xml:space="preserve"> </w:t>
      </w:r>
      <w:r w:rsidRPr="006C62AF">
        <w:rPr>
          <w:color w:val="221F1F"/>
          <w:sz w:val="28"/>
          <w:szCs w:val="28"/>
        </w:rPr>
        <w:t>числе</w:t>
      </w:r>
      <w:r w:rsidRPr="006C62AF">
        <w:rPr>
          <w:color w:val="221F1F"/>
          <w:spacing w:val="-6"/>
          <w:sz w:val="28"/>
          <w:szCs w:val="28"/>
        </w:rPr>
        <w:t xml:space="preserve"> </w:t>
      </w:r>
      <w:r w:rsidRPr="006C62AF">
        <w:rPr>
          <w:color w:val="221F1F"/>
          <w:sz w:val="28"/>
          <w:szCs w:val="28"/>
        </w:rPr>
        <w:t>формируемых</w:t>
      </w:r>
      <w:r w:rsidRPr="006C62AF">
        <w:rPr>
          <w:color w:val="221F1F"/>
          <w:spacing w:val="-7"/>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использованием</w:t>
      </w:r>
      <w:r w:rsidRPr="006C62AF">
        <w:rPr>
          <w:color w:val="221F1F"/>
          <w:spacing w:val="-4"/>
          <w:sz w:val="28"/>
          <w:szCs w:val="28"/>
        </w:rPr>
        <w:t xml:space="preserve"> </w:t>
      </w:r>
      <w:r w:rsidRPr="006C62AF">
        <w:rPr>
          <w:color w:val="221F1F"/>
          <w:sz w:val="28"/>
          <w:szCs w:val="28"/>
        </w:rPr>
        <w:t>ИКТ</w:t>
      </w:r>
      <w:r w:rsidRPr="006C62AF">
        <w:rPr>
          <w:color w:val="221F1F"/>
          <w:spacing w:val="-4"/>
          <w:sz w:val="28"/>
          <w:szCs w:val="28"/>
        </w:rPr>
        <w:t xml:space="preserve"> </w:t>
      </w:r>
      <w:r w:rsidRPr="006C62AF">
        <w:rPr>
          <w:color w:val="221F1F"/>
          <w:sz w:val="28"/>
          <w:szCs w:val="28"/>
        </w:rPr>
        <w:t>(цифровых)</w:t>
      </w:r>
      <w:r w:rsidRPr="006C62AF">
        <w:rPr>
          <w:color w:val="221F1F"/>
          <w:spacing w:val="38"/>
          <w:sz w:val="28"/>
          <w:szCs w:val="28"/>
        </w:rPr>
        <w:t xml:space="preserve"> </w:t>
      </w:r>
      <w:r w:rsidRPr="006C62AF">
        <w:rPr>
          <w:color w:val="221F1F"/>
          <w:sz w:val="28"/>
          <w:szCs w:val="28"/>
        </w:rPr>
        <w:t>технологий</w:t>
      </w:r>
    </w:p>
    <w:p w:rsidR="000D722C" w:rsidRPr="006C62AF" w:rsidRDefault="00466544" w:rsidP="00BB72D6">
      <w:pPr>
        <w:pStyle w:val="1"/>
        <w:numPr>
          <w:ilvl w:val="2"/>
          <w:numId w:val="78"/>
        </w:numPr>
        <w:tabs>
          <w:tab w:val="left" w:pos="142"/>
          <w:tab w:val="left" w:pos="1234"/>
          <w:tab w:val="left" w:pos="10065"/>
        </w:tabs>
        <w:spacing w:before="5" w:line="360" w:lineRule="auto"/>
        <w:ind w:left="666" w:right="4" w:firstLine="0"/>
        <w:jc w:val="both"/>
        <w:rPr>
          <w:sz w:val="28"/>
          <w:szCs w:val="28"/>
        </w:rPr>
      </w:pPr>
      <w:r w:rsidRPr="006C62AF">
        <w:rPr>
          <w:color w:val="221F1F"/>
          <w:sz w:val="28"/>
          <w:szCs w:val="28"/>
        </w:rPr>
        <w:t>Особенности</w:t>
      </w:r>
      <w:r w:rsidRPr="006C62AF">
        <w:rPr>
          <w:color w:val="221F1F"/>
          <w:spacing w:val="51"/>
          <w:sz w:val="28"/>
          <w:szCs w:val="28"/>
        </w:rPr>
        <w:t xml:space="preserve"> </w:t>
      </w:r>
      <w:r w:rsidRPr="006C62AF">
        <w:rPr>
          <w:color w:val="221F1F"/>
          <w:sz w:val="28"/>
          <w:szCs w:val="28"/>
        </w:rPr>
        <w:t>оценки</w:t>
      </w:r>
      <w:r w:rsidRPr="006C62AF">
        <w:rPr>
          <w:color w:val="221F1F"/>
          <w:spacing w:val="59"/>
          <w:sz w:val="28"/>
          <w:szCs w:val="28"/>
        </w:rPr>
        <w:t xml:space="preserve"> </w:t>
      </w:r>
      <w:r w:rsidRPr="006C62AF">
        <w:rPr>
          <w:color w:val="221F1F"/>
          <w:sz w:val="28"/>
          <w:szCs w:val="28"/>
        </w:rPr>
        <w:t>метапредметных</w:t>
      </w:r>
      <w:r w:rsidRPr="006C62AF">
        <w:rPr>
          <w:color w:val="221F1F"/>
          <w:spacing w:val="50"/>
          <w:sz w:val="28"/>
          <w:szCs w:val="28"/>
        </w:rPr>
        <w:t xml:space="preserve"> </w:t>
      </w:r>
      <w:r w:rsidRPr="006C62AF">
        <w:rPr>
          <w:color w:val="221F1F"/>
          <w:sz w:val="28"/>
          <w:szCs w:val="28"/>
        </w:rPr>
        <w:t>и</w:t>
      </w:r>
      <w:r w:rsidRPr="006C62AF">
        <w:rPr>
          <w:color w:val="221F1F"/>
          <w:spacing w:val="53"/>
          <w:sz w:val="28"/>
          <w:szCs w:val="28"/>
        </w:rPr>
        <w:t xml:space="preserve"> </w:t>
      </w:r>
      <w:r w:rsidRPr="006C62AF">
        <w:rPr>
          <w:color w:val="221F1F"/>
          <w:sz w:val="28"/>
          <w:szCs w:val="28"/>
        </w:rPr>
        <w:t>предметных</w:t>
      </w:r>
      <w:r w:rsidRPr="006C62AF">
        <w:rPr>
          <w:color w:val="221F1F"/>
          <w:spacing w:val="52"/>
          <w:sz w:val="28"/>
          <w:szCs w:val="28"/>
        </w:rPr>
        <w:t xml:space="preserve"> </w:t>
      </w:r>
      <w:r w:rsidRPr="006C62AF">
        <w:rPr>
          <w:color w:val="221F1F"/>
          <w:sz w:val="28"/>
          <w:szCs w:val="28"/>
        </w:rPr>
        <w:t>результатов.</w:t>
      </w:r>
      <w:r w:rsidRPr="006C62AF">
        <w:rPr>
          <w:color w:val="221F1F"/>
          <w:spacing w:val="52"/>
          <w:sz w:val="28"/>
          <w:szCs w:val="28"/>
        </w:rPr>
        <w:t xml:space="preserve"> </w:t>
      </w:r>
      <w:r w:rsidRPr="006C62AF">
        <w:rPr>
          <w:color w:val="221F1F"/>
          <w:sz w:val="28"/>
          <w:szCs w:val="28"/>
        </w:rPr>
        <w:t>Особенности</w:t>
      </w:r>
      <w:r w:rsidRPr="006C62AF">
        <w:rPr>
          <w:color w:val="221F1F"/>
          <w:spacing w:val="-57"/>
          <w:sz w:val="28"/>
          <w:szCs w:val="28"/>
        </w:rPr>
        <w:t xml:space="preserve"> </w:t>
      </w:r>
      <w:r w:rsidRPr="006C62AF">
        <w:rPr>
          <w:color w:val="221F1F"/>
          <w:sz w:val="28"/>
          <w:szCs w:val="28"/>
        </w:rPr>
        <w:t>оценки</w:t>
      </w:r>
      <w:r w:rsidRPr="006C62AF">
        <w:rPr>
          <w:color w:val="221F1F"/>
          <w:spacing w:val="26"/>
          <w:sz w:val="28"/>
          <w:szCs w:val="28"/>
        </w:rPr>
        <w:t xml:space="preserve"> </w:t>
      </w:r>
      <w:r w:rsidRPr="006C62AF">
        <w:rPr>
          <w:color w:val="221F1F"/>
          <w:sz w:val="28"/>
          <w:szCs w:val="28"/>
        </w:rPr>
        <w:t>метапредметных</w:t>
      </w:r>
      <w:r w:rsidRPr="006C62AF">
        <w:rPr>
          <w:color w:val="221F1F"/>
          <w:spacing w:val="26"/>
          <w:sz w:val="28"/>
          <w:szCs w:val="28"/>
        </w:rPr>
        <w:t xml:space="preserve"> </w:t>
      </w:r>
      <w:r w:rsidRPr="006C62AF">
        <w:rPr>
          <w:color w:val="221F1F"/>
          <w:sz w:val="28"/>
          <w:szCs w:val="28"/>
        </w:rPr>
        <w:t>результатов.</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Оценка</w:t>
      </w:r>
      <w:r w:rsidRPr="006C62AF">
        <w:rPr>
          <w:color w:val="221F1F"/>
          <w:spacing w:val="-10"/>
          <w:sz w:val="28"/>
          <w:szCs w:val="28"/>
        </w:rPr>
        <w:t xml:space="preserve"> </w:t>
      </w:r>
      <w:r w:rsidRPr="006C62AF">
        <w:rPr>
          <w:color w:val="221F1F"/>
          <w:spacing w:val="-1"/>
          <w:sz w:val="28"/>
          <w:szCs w:val="28"/>
        </w:rPr>
        <w:t>метапредметных</w:t>
      </w:r>
      <w:r w:rsidRPr="006C62AF">
        <w:rPr>
          <w:color w:val="221F1F"/>
          <w:spacing w:val="-8"/>
          <w:sz w:val="28"/>
          <w:szCs w:val="28"/>
        </w:rPr>
        <w:t xml:space="preserve"> </w:t>
      </w:r>
      <w:r w:rsidRPr="006C62AF">
        <w:rPr>
          <w:color w:val="221F1F"/>
          <w:sz w:val="28"/>
          <w:szCs w:val="28"/>
        </w:rPr>
        <w:t>результатов</w:t>
      </w:r>
      <w:r w:rsidRPr="006C62AF">
        <w:rPr>
          <w:color w:val="221F1F"/>
          <w:spacing w:val="-9"/>
          <w:sz w:val="28"/>
          <w:szCs w:val="28"/>
        </w:rPr>
        <w:t xml:space="preserve"> </w:t>
      </w:r>
      <w:r w:rsidRPr="006C62AF">
        <w:rPr>
          <w:color w:val="221F1F"/>
          <w:sz w:val="28"/>
          <w:szCs w:val="28"/>
        </w:rPr>
        <w:t>представляет</w:t>
      </w:r>
      <w:r w:rsidRPr="006C62AF">
        <w:rPr>
          <w:color w:val="221F1F"/>
          <w:spacing w:val="-9"/>
          <w:sz w:val="28"/>
          <w:szCs w:val="28"/>
        </w:rPr>
        <w:t xml:space="preserve"> </w:t>
      </w:r>
      <w:r w:rsidRPr="006C62AF">
        <w:rPr>
          <w:color w:val="221F1F"/>
          <w:sz w:val="28"/>
          <w:szCs w:val="28"/>
        </w:rPr>
        <w:t>собой</w:t>
      </w:r>
      <w:r w:rsidRPr="006C62AF">
        <w:rPr>
          <w:color w:val="221F1F"/>
          <w:spacing w:val="-4"/>
          <w:sz w:val="28"/>
          <w:szCs w:val="28"/>
        </w:rPr>
        <w:t xml:space="preserve"> </w:t>
      </w:r>
      <w:r w:rsidRPr="006C62AF">
        <w:rPr>
          <w:color w:val="221F1F"/>
          <w:sz w:val="28"/>
          <w:szCs w:val="28"/>
        </w:rPr>
        <w:t>оценку</w:t>
      </w:r>
      <w:r w:rsidRPr="006C62AF">
        <w:rPr>
          <w:color w:val="221F1F"/>
          <w:spacing w:val="-13"/>
          <w:sz w:val="28"/>
          <w:szCs w:val="28"/>
        </w:rPr>
        <w:t xml:space="preserve"> </w:t>
      </w:r>
      <w:r w:rsidRPr="006C62AF">
        <w:rPr>
          <w:color w:val="221F1F"/>
          <w:sz w:val="28"/>
          <w:szCs w:val="28"/>
        </w:rPr>
        <w:t>достижения</w:t>
      </w:r>
      <w:r w:rsidRPr="006C62AF">
        <w:rPr>
          <w:color w:val="221F1F"/>
          <w:spacing w:val="-12"/>
          <w:sz w:val="28"/>
          <w:szCs w:val="28"/>
        </w:rPr>
        <w:t xml:space="preserve"> </w:t>
      </w:r>
      <w:r w:rsidRPr="006C62AF">
        <w:rPr>
          <w:color w:val="221F1F"/>
          <w:sz w:val="28"/>
          <w:szCs w:val="28"/>
        </w:rPr>
        <w:t>планируемых</w:t>
      </w:r>
      <w:r w:rsidRPr="006C62AF">
        <w:rPr>
          <w:color w:val="221F1F"/>
          <w:spacing w:val="-57"/>
          <w:sz w:val="28"/>
          <w:szCs w:val="28"/>
        </w:rPr>
        <w:t xml:space="preserve"> </w:t>
      </w:r>
      <w:r w:rsidRPr="006C62AF">
        <w:rPr>
          <w:color w:val="221F1F"/>
          <w:spacing w:val="-1"/>
          <w:sz w:val="28"/>
          <w:szCs w:val="28"/>
        </w:rPr>
        <w:t>результатов</w:t>
      </w:r>
      <w:r w:rsidRPr="006C62AF">
        <w:rPr>
          <w:color w:val="221F1F"/>
          <w:spacing w:val="-14"/>
          <w:sz w:val="28"/>
          <w:szCs w:val="28"/>
        </w:rPr>
        <w:t xml:space="preserve"> </w:t>
      </w:r>
      <w:r w:rsidRPr="006C62AF">
        <w:rPr>
          <w:color w:val="221F1F"/>
          <w:spacing w:val="-1"/>
          <w:sz w:val="28"/>
          <w:szCs w:val="28"/>
        </w:rPr>
        <w:t>освоения</w:t>
      </w:r>
      <w:r w:rsidRPr="006C62AF">
        <w:rPr>
          <w:color w:val="221F1F"/>
          <w:spacing w:val="-13"/>
          <w:sz w:val="28"/>
          <w:szCs w:val="28"/>
        </w:rPr>
        <w:t xml:space="preserve"> </w:t>
      </w:r>
      <w:r w:rsidRPr="006C62AF">
        <w:rPr>
          <w:color w:val="221F1F"/>
          <w:spacing w:val="-1"/>
          <w:sz w:val="28"/>
          <w:szCs w:val="28"/>
        </w:rPr>
        <w:t>основной</w:t>
      </w:r>
      <w:r w:rsidRPr="006C62AF">
        <w:rPr>
          <w:color w:val="221F1F"/>
          <w:spacing w:val="-10"/>
          <w:sz w:val="28"/>
          <w:szCs w:val="28"/>
        </w:rPr>
        <w:t xml:space="preserve"> </w:t>
      </w:r>
      <w:r w:rsidRPr="006C62AF">
        <w:rPr>
          <w:color w:val="221F1F"/>
          <w:spacing w:val="-1"/>
          <w:sz w:val="28"/>
          <w:szCs w:val="28"/>
        </w:rPr>
        <w:t>образовательной</w:t>
      </w:r>
      <w:r w:rsidRPr="006C62AF">
        <w:rPr>
          <w:color w:val="221F1F"/>
          <w:spacing w:val="-11"/>
          <w:sz w:val="28"/>
          <w:szCs w:val="28"/>
        </w:rPr>
        <w:t xml:space="preserve"> </w:t>
      </w:r>
      <w:r w:rsidRPr="006C62AF">
        <w:rPr>
          <w:color w:val="221F1F"/>
          <w:spacing w:val="-1"/>
          <w:sz w:val="28"/>
          <w:szCs w:val="28"/>
        </w:rPr>
        <w:t>программы,</w:t>
      </w:r>
      <w:r w:rsidRPr="006C62AF">
        <w:rPr>
          <w:color w:val="221F1F"/>
          <w:spacing w:val="-12"/>
          <w:sz w:val="28"/>
          <w:szCs w:val="28"/>
        </w:rPr>
        <w:t xml:space="preserve"> </w:t>
      </w:r>
      <w:r w:rsidRPr="006C62AF">
        <w:rPr>
          <w:color w:val="221F1F"/>
          <w:sz w:val="28"/>
          <w:szCs w:val="28"/>
        </w:rPr>
        <w:t>которые</w:t>
      </w:r>
      <w:r w:rsidRPr="006C62AF">
        <w:rPr>
          <w:color w:val="221F1F"/>
          <w:spacing w:val="-13"/>
          <w:sz w:val="28"/>
          <w:szCs w:val="28"/>
        </w:rPr>
        <w:t xml:space="preserve"> </w:t>
      </w:r>
      <w:r w:rsidRPr="006C62AF">
        <w:rPr>
          <w:color w:val="221F1F"/>
          <w:sz w:val="28"/>
          <w:szCs w:val="28"/>
        </w:rPr>
        <w:t>представлены</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программе</w:t>
      </w:r>
      <w:r w:rsidRPr="006C62AF">
        <w:rPr>
          <w:color w:val="221F1F"/>
          <w:spacing w:val="-57"/>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отражают</w:t>
      </w:r>
      <w:r w:rsidRPr="006C62AF">
        <w:rPr>
          <w:color w:val="221F1F"/>
          <w:spacing w:val="1"/>
          <w:sz w:val="28"/>
          <w:szCs w:val="28"/>
        </w:rPr>
        <w:t xml:space="preserve"> </w:t>
      </w:r>
      <w:r w:rsidRPr="006C62AF">
        <w:rPr>
          <w:color w:val="221F1F"/>
          <w:sz w:val="28"/>
          <w:szCs w:val="28"/>
        </w:rPr>
        <w:t>совокупность</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0"/>
          <w:sz w:val="28"/>
          <w:szCs w:val="28"/>
        </w:rPr>
        <w:t xml:space="preserve"> </w:t>
      </w:r>
      <w:r w:rsidR="00BB72D6">
        <w:rPr>
          <w:color w:val="221F1F"/>
          <w:sz w:val="28"/>
          <w:szCs w:val="28"/>
        </w:rPr>
        <w:t>ком</w:t>
      </w:r>
      <w:r w:rsidRPr="006C62AF">
        <w:rPr>
          <w:color w:val="221F1F"/>
          <w:sz w:val="28"/>
          <w:szCs w:val="28"/>
        </w:rPr>
        <w:t>муникативных</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регулятивных</w:t>
      </w:r>
      <w:r w:rsidRPr="006C62AF">
        <w:rPr>
          <w:color w:val="221F1F"/>
          <w:spacing w:val="-4"/>
          <w:sz w:val="28"/>
          <w:szCs w:val="28"/>
        </w:rPr>
        <w:t xml:space="preserve"> </w:t>
      </w:r>
      <w:r w:rsidRPr="006C62AF">
        <w:rPr>
          <w:color w:val="221F1F"/>
          <w:sz w:val="28"/>
          <w:szCs w:val="28"/>
        </w:rPr>
        <w:t>универсальных</w:t>
      </w:r>
      <w:r w:rsidRPr="006C62AF">
        <w:rPr>
          <w:color w:val="221F1F"/>
          <w:spacing w:val="-5"/>
          <w:sz w:val="28"/>
          <w:szCs w:val="28"/>
        </w:rPr>
        <w:t xml:space="preserve"> </w:t>
      </w:r>
      <w:r w:rsidRPr="006C62AF">
        <w:rPr>
          <w:color w:val="221F1F"/>
          <w:sz w:val="28"/>
          <w:szCs w:val="28"/>
        </w:rPr>
        <w:t>учебных</w:t>
      </w:r>
      <w:r w:rsidRPr="006C62AF">
        <w:rPr>
          <w:color w:val="221F1F"/>
          <w:spacing w:val="-5"/>
          <w:sz w:val="28"/>
          <w:szCs w:val="28"/>
        </w:rPr>
        <w:t xml:space="preserve"> </w:t>
      </w:r>
      <w:r w:rsidRPr="006C62AF">
        <w:rPr>
          <w:color w:val="221F1F"/>
          <w:sz w:val="28"/>
          <w:szCs w:val="28"/>
        </w:rPr>
        <w:t>действий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Формирование метапредметных результатов обеспечивается за счёт всех учебных предметов и</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проводится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целью</w:t>
      </w:r>
      <w:r w:rsidRPr="006C62AF">
        <w:rPr>
          <w:color w:val="221F1F"/>
          <w:spacing w:val="61"/>
          <w:sz w:val="28"/>
          <w:szCs w:val="28"/>
        </w:rPr>
        <w:t xml:space="preserve"> </w:t>
      </w:r>
      <w:r w:rsidRPr="006C62AF">
        <w:rPr>
          <w:color w:val="221F1F"/>
          <w:sz w:val="28"/>
          <w:szCs w:val="28"/>
        </w:rPr>
        <w:t>определения</w:t>
      </w:r>
      <w:r w:rsidRPr="006C62AF">
        <w:rPr>
          <w:color w:val="221F1F"/>
          <w:spacing w:val="1"/>
          <w:sz w:val="28"/>
          <w:szCs w:val="28"/>
        </w:rPr>
        <w:t xml:space="preserve"> </w:t>
      </w:r>
      <w:r w:rsidRPr="006C62AF">
        <w:rPr>
          <w:color w:val="221F1F"/>
          <w:sz w:val="28"/>
          <w:szCs w:val="28"/>
        </w:rPr>
        <w:t>сформированности:</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универсальных</w:t>
      </w:r>
      <w:r w:rsidRPr="006C62AF">
        <w:rPr>
          <w:color w:val="221F1F"/>
          <w:spacing w:val="-8"/>
          <w:sz w:val="28"/>
          <w:szCs w:val="28"/>
        </w:rPr>
        <w:t xml:space="preserve"> </w:t>
      </w:r>
      <w:r w:rsidRPr="006C62AF">
        <w:rPr>
          <w:color w:val="221F1F"/>
          <w:sz w:val="28"/>
          <w:szCs w:val="28"/>
        </w:rPr>
        <w:t>учебных</w:t>
      </w:r>
      <w:r w:rsidRPr="006C62AF">
        <w:rPr>
          <w:color w:val="221F1F"/>
          <w:spacing w:val="-8"/>
          <w:sz w:val="28"/>
          <w:szCs w:val="28"/>
        </w:rPr>
        <w:t xml:space="preserve"> </w:t>
      </w:r>
      <w:r w:rsidRPr="006C62AF">
        <w:rPr>
          <w:color w:val="221F1F"/>
          <w:sz w:val="28"/>
          <w:szCs w:val="28"/>
        </w:rPr>
        <w:t>познавательных</w:t>
      </w:r>
      <w:r w:rsidRPr="006C62AF">
        <w:rPr>
          <w:color w:val="221F1F"/>
          <w:spacing w:val="-7"/>
          <w:sz w:val="28"/>
          <w:szCs w:val="28"/>
        </w:rPr>
        <w:t xml:space="preserve"> </w:t>
      </w:r>
      <w:r w:rsidRPr="006C62AF">
        <w:rPr>
          <w:color w:val="221F1F"/>
          <w:sz w:val="28"/>
          <w:szCs w:val="28"/>
        </w:rPr>
        <w:t>действий;</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универсальных</w:t>
      </w:r>
      <w:r w:rsidRPr="006C62AF">
        <w:rPr>
          <w:color w:val="221F1F"/>
          <w:spacing w:val="-3"/>
          <w:sz w:val="28"/>
          <w:szCs w:val="28"/>
        </w:rPr>
        <w:t xml:space="preserve"> </w:t>
      </w:r>
      <w:r w:rsidRPr="006C62AF">
        <w:rPr>
          <w:color w:val="221F1F"/>
          <w:sz w:val="28"/>
          <w:szCs w:val="28"/>
        </w:rPr>
        <w:t>учебных</w:t>
      </w:r>
      <w:r w:rsidRPr="006C62AF">
        <w:rPr>
          <w:color w:val="221F1F"/>
          <w:spacing w:val="-8"/>
          <w:sz w:val="28"/>
          <w:szCs w:val="28"/>
        </w:rPr>
        <w:t xml:space="preserve"> </w:t>
      </w:r>
      <w:r w:rsidRPr="006C62AF">
        <w:rPr>
          <w:color w:val="221F1F"/>
          <w:sz w:val="28"/>
          <w:szCs w:val="28"/>
        </w:rPr>
        <w:t>коммуникативных</w:t>
      </w:r>
      <w:r w:rsidRPr="006C62AF">
        <w:rPr>
          <w:color w:val="221F1F"/>
          <w:spacing w:val="-7"/>
          <w:sz w:val="28"/>
          <w:szCs w:val="28"/>
        </w:rPr>
        <w:t xml:space="preserve"> </w:t>
      </w:r>
      <w:r w:rsidRPr="006C62AF">
        <w:rPr>
          <w:color w:val="221F1F"/>
          <w:sz w:val="28"/>
          <w:szCs w:val="28"/>
        </w:rPr>
        <w:t>действий;</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универсальных</w:t>
      </w:r>
      <w:r w:rsidRPr="006C62AF">
        <w:rPr>
          <w:color w:val="221F1F"/>
          <w:spacing w:val="5"/>
          <w:sz w:val="28"/>
          <w:szCs w:val="28"/>
        </w:rPr>
        <w:t xml:space="preserve"> </w:t>
      </w:r>
      <w:r w:rsidRPr="006C62AF">
        <w:rPr>
          <w:color w:val="221F1F"/>
          <w:sz w:val="28"/>
          <w:szCs w:val="28"/>
        </w:rPr>
        <w:t>учебных</w:t>
      </w:r>
      <w:r w:rsidRPr="006C62AF">
        <w:rPr>
          <w:color w:val="221F1F"/>
          <w:spacing w:val="2"/>
          <w:sz w:val="28"/>
          <w:szCs w:val="28"/>
        </w:rPr>
        <w:t xml:space="preserve"> </w:t>
      </w:r>
      <w:r w:rsidRPr="006C62AF">
        <w:rPr>
          <w:color w:val="221F1F"/>
          <w:sz w:val="28"/>
          <w:szCs w:val="28"/>
        </w:rPr>
        <w:t>регулятивных</w:t>
      </w:r>
      <w:r w:rsidRPr="006C62AF">
        <w:rPr>
          <w:color w:val="221F1F"/>
          <w:spacing w:val="3"/>
          <w:sz w:val="28"/>
          <w:szCs w:val="28"/>
        </w:rPr>
        <w:t xml:space="preserve"> </w:t>
      </w:r>
      <w:r w:rsidRPr="006C62AF">
        <w:rPr>
          <w:color w:val="221F1F"/>
          <w:sz w:val="28"/>
          <w:szCs w:val="28"/>
        </w:rPr>
        <w:t>действий</w:t>
      </w:r>
      <w:r w:rsidRPr="006C62AF">
        <w:rPr>
          <w:color w:val="221F1F"/>
          <w:spacing w:val="-10"/>
          <w:sz w:val="28"/>
          <w:szCs w:val="28"/>
        </w:rPr>
        <w:t xml:space="preserve"> </w:t>
      </w:r>
      <w:r w:rsidRPr="006C62AF">
        <w:rPr>
          <w:color w:val="221F1F"/>
          <w:sz w:val="28"/>
          <w:szCs w:val="28"/>
        </w:rPr>
        <w:t>.</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Овладение</w:t>
      </w:r>
      <w:r w:rsidRPr="006C62AF">
        <w:rPr>
          <w:color w:val="221F1F"/>
          <w:spacing w:val="-7"/>
          <w:sz w:val="28"/>
          <w:szCs w:val="28"/>
        </w:rPr>
        <w:t xml:space="preserve"> </w:t>
      </w:r>
      <w:r w:rsidRPr="006C62AF">
        <w:rPr>
          <w:color w:val="221F1F"/>
          <w:sz w:val="28"/>
          <w:szCs w:val="28"/>
        </w:rPr>
        <w:t>универсальными</w:t>
      </w:r>
      <w:r w:rsidRPr="006C62AF">
        <w:rPr>
          <w:color w:val="221F1F"/>
          <w:spacing w:val="-8"/>
          <w:sz w:val="28"/>
          <w:szCs w:val="28"/>
        </w:rPr>
        <w:t xml:space="preserve"> </w:t>
      </w:r>
      <w:r w:rsidRPr="006C62AF">
        <w:rPr>
          <w:color w:val="221F1F"/>
          <w:sz w:val="28"/>
          <w:szCs w:val="28"/>
        </w:rPr>
        <w:t>учебными</w:t>
      </w:r>
      <w:r w:rsidRPr="006C62AF">
        <w:rPr>
          <w:color w:val="221F1F"/>
          <w:spacing w:val="-10"/>
          <w:sz w:val="28"/>
          <w:szCs w:val="28"/>
        </w:rPr>
        <w:t xml:space="preserve"> </w:t>
      </w:r>
      <w:r w:rsidRPr="006C62AF">
        <w:rPr>
          <w:color w:val="221F1F"/>
          <w:sz w:val="28"/>
          <w:szCs w:val="28"/>
        </w:rPr>
        <w:t>познавательными</w:t>
      </w:r>
      <w:r w:rsidRPr="006C62AF">
        <w:rPr>
          <w:color w:val="221F1F"/>
          <w:spacing w:val="-5"/>
          <w:sz w:val="28"/>
          <w:szCs w:val="28"/>
        </w:rPr>
        <w:t xml:space="preserve"> </w:t>
      </w:r>
      <w:r w:rsidRPr="006C62AF">
        <w:rPr>
          <w:color w:val="221F1F"/>
          <w:sz w:val="28"/>
          <w:szCs w:val="28"/>
        </w:rPr>
        <w:t>действиями</w:t>
      </w:r>
      <w:r w:rsidRPr="006C62AF">
        <w:rPr>
          <w:color w:val="221F1F"/>
          <w:spacing w:val="-13"/>
          <w:sz w:val="28"/>
          <w:szCs w:val="28"/>
        </w:rPr>
        <w:t xml:space="preserve"> </w:t>
      </w:r>
      <w:r w:rsidRPr="006C62AF">
        <w:rPr>
          <w:color w:val="221F1F"/>
          <w:sz w:val="28"/>
          <w:szCs w:val="28"/>
        </w:rPr>
        <w:t>согласно</w:t>
      </w:r>
      <w:r w:rsidRPr="006C62AF">
        <w:rPr>
          <w:color w:val="221F1F"/>
          <w:spacing w:val="-12"/>
          <w:sz w:val="28"/>
          <w:szCs w:val="28"/>
        </w:rPr>
        <w:t xml:space="preserve"> </w:t>
      </w:r>
      <w:r w:rsidRPr="006C62AF">
        <w:rPr>
          <w:color w:val="221F1F"/>
          <w:sz w:val="28"/>
          <w:szCs w:val="28"/>
        </w:rPr>
        <w:t>ФГОС</w:t>
      </w:r>
      <w:r w:rsidRPr="006C62AF">
        <w:rPr>
          <w:color w:val="221F1F"/>
          <w:spacing w:val="-12"/>
          <w:sz w:val="28"/>
          <w:szCs w:val="28"/>
        </w:rPr>
        <w:t xml:space="preserve"> </w:t>
      </w:r>
      <w:r w:rsidRPr="006C62AF">
        <w:rPr>
          <w:color w:val="221F1F"/>
          <w:sz w:val="28"/>
          <w:szCs w:val="28"/>
        </w:rPr>
        <w:t>НОО</w:t>
      </w:r>
      <w:r w:rsidRPr="006C62AF">
        <w:rPr>
          <w:color w:val="221F1F"/>
          <w:spacing w:val="-57"/>
          <w:sz w:val="28"/>
          <w:szCs w:val="28"/>
        </w:rPr>
        <w:t xml:space="preserve"> </w:t>
      </w:r>
      <w:r w:rsidRPr="006C62AF">
        <w:rPr>
          <w:color w:val="221F1F"/>
          <w:sz w:val="28"/>
          <w:szCs w:val="28"/>
        </w:rPr>
        <w:t>предполагает</w:t>
      </w:r>
      <w:r w:rsidRPr="006C62AF">
        <w:rPr>
          <w:color w:val="221F1F"/>
          <w:spacing w:val="-10"/>
          <w:sz w:val="28"/>
          <w:szCs w:val="28"/>
        </w:rPr>
        <w:t xml:space="preserve"> </w:t>
      </w:r>
      <w:r w:rsidRPr="006C62AF">
        <w:rPr>
          <w:color w:val="221F1F"/>
          <w:sz w:val="28"/>
          <w:szCs w:val="28"/>
        </w:rPr>
        <w:t>формирование</w:t>
      </w:r>
      <w:r w:rsidRPr="006C62AF">
        <w:rPr>
          <w:color w:val="221F1F"/>
          <w:spacing w:val="-8"/>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оценку</w:t>
      </w:r>
      <w:r w:rsidRPr="006C62AF">
        <w:rPr>
          <w:color w:val="221F1F"/>
          <w:spacing w:val="-8"/>
          <w:sz w:val="28"/>
          <w:szCs w:val="28"/>
        </w:rPr>
        <w:t xml:space="preserve"> </w:t>
      </w:r>
      <w:r w:rsidRPr="006C62AF">
        <w:rPr>
          <w:color w:val="221F1F"/>
          <w:sz w:val="28"/>
          <w:szCs w:val="28"/>
        </w:rPr>
        <w:t>у</w:t>
      </w:r>
      <w:r w:rsidRPr="006C62AF">
        <w:rPr>
          <w:color w:val="221F1F"/>
          <w:spacing w:val="-10"/>
          <w:sz w:val="28"/>
          <w:szCs w:val="28"/>
        </w:rPr>
        <w:t xml:space="preserve"> </w:t>
      </w:r>
      <w:r w:rsidRPr="006C62AF">
        <w:rPr>
          <w:color w:val="221F1F"/>
          <w:sz w:val="28"/>
          <w:szCs w:val="28"/>
        </w:rPr>
        <w:t>обучающихся</w:t>
      </w:r>
      <w:r w:rsidRPr="006C62AF">
        <w:rPr>
          <w:color w:val="221F1F"/>
          <w:spacing w:val="-4"/>
          <w:sz w:val="28"/>
          <w:szCs w:val="28"/>
        </w:rPr>
        <w:t xml:space="preserve"> </w:t>
      </w:r>
      <w:r w:rsidRPr="006C62AF">
        <w:rPr>
          <w:color w:val="221F1F"/>
          <w:sz w:val="28"/>
          <w:szCs w:val="28"/>
        </w:rPr>
        <w:t>следующих</w:t>
      </w:r>
      <w:r w:rsidRPr="006C62AF">
        <w:rPr>
          <w:color w:val="221F1F"/>
          <w:spacing w:val="-3"/>
          <w:sz w:val="28"/>
          <w:szCs w:val="28"/>
        </w:rPr>
        <w:t xml:space="preserve"> </w:t>
      </w:r>
      <w:r w:rsidRPr="006C62AF">
        <w:rPr>
          <w:color w:val="221F1F"/>
          <w:sz w:val="28"/>
          <w:szCs w:val="28"/>
        </w:rPr>
        <w:t>групп</w:t>
      </w:r>
      <w:r w:rsidRPr="006C62AF">
        <w:rPr>
          <w:color w:val="221F1F"/>
          <w:spacing w:val="-3"/>
          <w:sz w:val="28"/>
          <w:szCs w:val="28"/>
        </w:rPr>
        <w:t xml:space="preserve"> </w:t>
      </w:r>
      <w:r w:rsidRPr="006C62AF">
        <w:rPr>
          <w:color w:val="221F1F"/>
          <w:sz w:val="28"/>
          <w:szCs w:val="28"/>
        </w:rPr>
        <w:t>умений:</w:t>
      </w:r>
    </w:p>
    <w:p w:rsidR="000D722C" w:rsidRPr="006C62AF" w:rsidRDefault="00466544" w:rsidP="00BB72D6">
      <w:pPr>
        <w:pStyle w:val="2"/>
        <w:numPr>
          <w:ilvl w:val="0"/>
          <w:numId w:val="75"/>
        </w:numPr>
        <w:tabs>
          <w:tab w:val="left" w:pos="142"/>
          <w:tab w:val="left" w:pos="807"/>
          <w:tab w:val="left" w:pos="10065"/>
        </w:tabs>
        <w:spacing w:before="2" w:line="360" w:lineRule="auto"/>
        <w:ind w:right="4" w:hanging="141"/>
        <w:rPr>
          <w:sz w:val="28"/>
          <w:szCs w:val="28"/>
        </w:rPr>
      </w:pPr>
      <w:r w:rsidRPr="006C62AF">
        <w:rPr>
          <w:color w:val="221F1F"/>
          <w:spacing w:val="-1"/>
          <w:sz w:val="28"/>
          <w:szCs w:val="28"/>
        </w:rPr>
        <w:t>базовые</w:t>
      </w:r>
      <w:r w:rsidRPr="006C62AF">
        <w:rPr>
          <w:color w:val="221F1F"/>
          <w:spacing w:val="-13"/>
          <w:sz w:val="28"/>
          <w:szCs w:val="28"/>
        </w:rPr>
        <w:t xml:space="preserve"> </w:t>
      </w:r>
      <w:r w:rsidRPr="006C62AF">
        <w:rPr>
          <w:color w:val="221F1F"/>
          <w:spacing w:val="-1"/>
          <w:sz w:val="28"/>
          <w:szCs w:val="28"/>
        </w:rPr>
        <w:t>логические</w:t>
      </w:r>
      <w:r w:rsidRPr="006C62AF">
        <w:rPr>
          <w:color w:val="221F1F"/>
          <w:spacing w:val="-8"/>
          <w:sz w:val="28"/>
          <w:szCs w:val="28"/>
        </w:rPr>
        <w:t xml:space="preserve"> </w:t>
      </w:r>
      <w:r w:rsidRPr="006C62AF">
        <w:rPr>
          <w:color w:val="221F1F"/>
          <w:sz w:val="28"/>
          <w:szCs w:val="28"/>
        </w:rPr>
        <w:t>действия:</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сравнивать</w:t>
      </w:r>
      <w:r w:rsidRPr="006C62AF">
        <w:rPr>
          <w:color w:val="221F1F"/>
          <w:spacing w:val="3"/>
          <w:sz w:val="28"/>
          <w:szCs w:val="28"/>
        </w:rPr>
        <w:t xml:space="preserve"> </w:t>
      </w:r>
      <w:r w:rsidRPr="006C62AF">
        <w:rPr>
          <w:color w:val="221F1F"/>
          <w:sz w:val="28"/>
          <w:szCs w:val="28"/>
        </w:rPr>
        <w:t>объекты,</w:t>
      </w:r>
      <w:r w:rsidRPr="006C62AF">
        <w:rPr>
          <w:color w:val="221F1F"/>
          <w:spacing w:val="6"/>
          <w:sz w:val="28"/>
          <w:szCs w:val="28"/>
        </w:rPr>
        <w:t xml:space="preserve"> </w:t>
      </w:r>
      <w:r w:rsidRPr="006C62AF">
        <w:rPr>
          <w:color w:val="221F1F"/>
          <w:sz w:val="28"/>
          <w:szCs w:val="28"/>
        </w:rPr>
        <w:t>устанавливать</w:t>
      </w:r>
      <w:r w:rsidRPr="006C62AF">
        <w:rPr>
          <w:color w:val="221F1F"/>
          <w:spacing w:val="4"/>
          <w:sz w:val="28"/>
          <w:szCs w:val="28"/>
        </w:rPr>
        <w:t xml:space="preserve"> </w:t>
      </w:r>
      <w:r w:rsidRPr="006C62AF">
        <w:rPr>
          <w:color w:val="221F1F"/>
          <w:sz w:val="28"/>
          <w:szCs w:val="28"/>
        </w:rPr>
        <w:t>основания</w:t>
      </w:r>
      <w:r w:rsidRPr="006C62AF">
        <w:rPr>
          <w:color w:val="221F1F"/>
          <w:spacing w:val="3"/>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сравнения,</w:t>
      </w:r>
      <w:r w:rsidRPr="006C62AF">
        <w:rPr>
          <w:color w:val="221F1F"/>
          <w:spacing w:val="-2"/>
          <w:sz w:val="28"/>
          <w:szCs w:val="28"/>
        </w:rPr>
        <w:t xml:space="preserve"> </w:t>
      </w:r>
      <w:r w:rsidRPr="006C62AF">
        <w:rPr>
          <w:color w:val="221F1F"/>
          <w:sz w:val="28"/>
          <w:szCs w:val="28"/>
        </w:rPr>
        <w:t>устанавливать</w:t>
      </w:r>
      <w:r w:rsidRPr="006C62AF">
        <w:rPr>
          <w:color w:val="221F1F"/>
          <w:spacing w:val="-4"/>
          <w:sz w:val="28"/>
          <w:szCs w:val="28"/>
        </w:rPr>
        <w:t xml:space="preserve"> </w:t>
      </w:r>
      <w:r w:rsidRPr="006C62AF">
        <w:rPr>
          <w:color w:val="221F1F"/>
          <w:sz w:val="28"/>
          <w:szCs w:val="28"/>
        </w:rPr>
        <w:t>аналогии;</w:t>
      </w:r>
    </w:p>
    <w:p w:rsidR="000D722C" w:rsidRPr="006C62AF" w:rsidRDefault="00466544" w:rsidP="00BB72D6">
      <w:pPr>
        <w:pStyle w:val="a5"/>
        <w:numPr>
          <w:ilvl w:val="0"/>
          <w:numId w:val="76"/>
        </w:numPr>
        <w:tabs>
          <w:tab w:val="left" w:pos="142"/>
          <w:tab w:val="left" w:pos="1233"/>
          <w:tab w:val="left" w:pos="1234"/>
          <w:tab w:val="left" w:pos="10065"/>
        </w:tabs>
        <w:spacing w:line="360" w:lineRule="auto"/>
        <w:ind w:left="1233" w:right="4" w:hanging="568"/>
        <w:rPr>
          <w:sz w:val="28"/>
          <w:szCs w:val="28"/>
        </w:rPr>
      </w:pPr>
      <w:r w:rsidRPr="006C62AF">
        <w:rPr>
          <w:color w:val="221F1F"/>
          <w:sz w:val="28"/>
          <w:szCs w:val="28"/>
        </w:rPr>
        <w:t>объединять</w:t>
      </w:r>
      <w:r w:rsidRPr="006C62AF">
        <w:rPr>
          <w:color w:val="221F1F"/>
          <w:spacing w:val="-5"/>
          <w:sz w:val="28"/>
          <w:szCs w:val="28"/>
        </w:rPr>
        <w:t xml:space="preserve"> </w:t>
      </w:r>
      <w:r w:rsidRPr="006C62AF">
        <w:rPr>
          <w:color w:val="221F1F"/>
          <w:sz w:val="28"/>
          <w:szCs w:val="28"/>
        </w:rPr>
        <w:t>части</w:t>
      </w:r>
      <w:r w:rsidRPr="006C62AF">
        <w:rPr>
          <w:color w:val="221F1F"/>
          <w:spacing w:val="-4"/>
          <w:sz w:val="28"/>
          <w:szCs w:val="28"/>
        </w:rPr>
        <w:t xml:space="preserve"> </w:t>
      </w:r>
      <w:r w:rsidRPr="006C62AF">
        <w:rPr>
          <w:color w:val="221F1F"/>
          <w:sz w:val="28"/>
          <w:szCs w:val="28"/>
        </w:rPr>
        <w:t>объекта</w:t>
      </w:r>
      <w:r w:rsidRPr="006C62AF">
        <w:rPr>
          <w:color w:val="221F1F"/>
          <w:spacing w:val="-6"/>
          <w:sz w:val="28"/>
          <w:szCs w:val="28"/>
        </w:rPr>
        <w:t xml:space="preserve"> </w:t>
      </w:r>
      <w:r w:rsidRPr="006C62AF">
        <w:rPr>
          <w:color w:val="221F1F"/>
          <w:sz w:val="28"/>
          <w:szCs w:val="28"/>
        </w:rPr>
        <w:t>(объекты)</w:t>
      </w:r>
      <w:r w:rsidRPr="006C62AF">
        <w:rPr>
          <w:color w:val="221F1F"/>
          <w:spacing w:val="-7"/>
          <w:sz w:val="28"/>
          <w:szCs w:val="28"/>
        </w:rPr>
        <w:t xml:space="preserve"> </w:t>
      </w:r>
      <w:r w:rsidRPr="006C62AF">
        <w:rPr>
          <w:color w:val="221F1F"/>
          <w:sz w:val="28"/>
          <w:szCs w:val="28"/>
        </w:rPr>
        <w:t>по</w:t>
      </w:r>
      <w:r w:rsidRPr="006C62AF">
        <w:rPr>
          <w:color w:val="221F1F"/>
          <w:spacing w:val="-6"/>
          <w:sz w:val="28"/>
          <w:szCs w:val="28"/>
        </w:rPr>
        <w:t xml:space="preserve"> </w:t>
      </w:r>
      <w:r w:rsidRPr="006C62AF">
        <w:rPr>
          <w:color w:val="221F1F"/>
          <w:sz w:val="28"/>
          <w:szCs w:val="28"/>
        </w:rPr>
        <w:t>определённому</w:t>
      </w:r>
      <w:r w:rsidRPr="006C62AF">
        <w:rPr>
          <w:color w:val="221F1F"/>
          <w:spacing w:val="-10"/>
          <w:sz w:val="28"/>
          <w:szCs w:val="28"/>
        </w:rPr>
        <w:t xml:space="preserve"> </w:t>
      </w:r>
      <w:r w:rsidRPr="006C62AF">
        <w:rPr>
          <w:color w:val="221F1F"/>
          <w:sz w:val="28"/>
          <w:szCs w:val="28"/>
        </w:rPr>
        <w:t>признаку;</w:t>
      </w:r>
    </w:p>
    <w:p w:rsidR="000D722C" w:rsidRPr="006C62AF" w:rsidRDefault="00466544" w:rsidP="00BB72D6">
      <w:pPr>
        <w:pStyle w:val="a5"/>
        <w:numPr>
          <w:ilvl w:val="0"/>
          <w:numId w:val="76"/>
        </w:numPr>
        <w:tabs>
          <w:tab w:val="left" w:pos="142"/>
          <w:tab w:val="left" w:pos="1233"/>
          <w:tab w:val="left" w:pos="1234"/>
          <w:tab w:val="left" w:pos="2793"/>
          <w:tab w:val="left" w:pos="4701"/>
          <w:tab w:val="left" w:pos="5938"/>
          <w:tab w:val="left" w:pos="6698"/>
          <w:tab w:val="left" w:pos="8665"/>
          <w:tab w:val="left" w:pos="10065"/>
        </w:tabs>
        <w:spacing w:before="2" w:line="360" w:lineRule="auto"/>
        <w:ind w:right="4" w:firstLine="0"/>
        <w:rPr>
          <w:sz w:val="28"/>
          <w:szCs w:val="28"/>
        </w:rPr>
      </w:pPr>
      <w:r w:rsidRPr="006C62AF">
        <w:rPr>
          <w:color w:val="221F1F"/>
          <w:sz w:val="28"/>
          <w:szCs w:val="28"/>
        </w:rPr>
        <w:t>определять</w:t>
      </w:r>
      <w:r w:rsidRPr="006C62AF">
        <w:rPr>
          <w:color w:val="221F1F"/>
          <w:sz w:val="28"/>
          <w:szCs w:val="28"/>
        </w:rPr>
        <w:tab/>
        <w:t>существенный</w:t>
      </w:r>
      <w:r w:rsidRPr="006C62AF">
        <w:rPr>
          <w:color w:val="221F1F"/>
          <w:sz w:val="28"/>
          <w:szCs w:val="28"/>
        </w:rPr>
        <w:tab/>
        <w:t>признак</w:t>
      </w:r>
      <w:r w:rsidRPr="006C62AF">
        <w:rPr>
          <w:color w:val="221F1F"/>
          <w:sz w:val="28"/>
          <w:szCs w:val="28"/>
        </w:rPr>
        <w:tab/>
        <w:t>для</w:t>
      </w:r>
      <w:r w:rsidRPr="006C62AF">
        <w:rPr>
          <w:color w:val="221F1F"/>
          <w:sz w:val="28"/>
          <w:szCs w:val="28"/>
        </w:rPr>
        <w:tab/>
        <w:t>классификации,</w:t>
      </w:r>
      <w:r w:rsidRPr="006C62AF">
        <w:rPr>
          <w:color w:val="221F1F"/>
          <w:sz w:val="28"/>
          <w:szCs w:val="28"/>
        </w:rPr>
        <w:tab/>
      </w:r>
      <w:r w:rsidRPr="006C62AF">
        <w:rPr>
          <w:color w:val="221F1F"/>
          <w:spacing w:val="-1"/>
          <w:sz w:val="28"/>
          <w:szCs w:val="28"/>
        </w:rPr>
        <w:t>классифицировать</w:t>
      </w:r>
      <w:r w:rsidRPr="006C62AF">
        <w:rPr>
          <w:color w:val="221F1F"/>
          <w:spacing w:val="-57"/>
          <w:sz w:val="28"/>
          <w:szCs w:val="28"/>
        </w:rPr>
        <w:t xml:space="preserve"> </w:t>
      </w:r>
      <w:r w:rsidRPr="006C62AF">
        <w:rPr>
          <w:color w:val="221F1F"/>
          <w:sz w:val="28"/>
          <w:szCs w:val="28"/>
        </w:rPr>
        <w:t>предложенные</w:t>
      </w:r>
      <w:r w:rsidRPr="006C62AF">
        <w:rPr>
          <w:color w:val="221F1F"/>
          <w:spacing w:val="-3"/>
          <w:sz w:val="28"/>
          <w:szCs w:val="28"/>
        </w:rPr>
        <w:t xml:space="preserve"> </w:t>
      </w:r>
      <w:r w:rsidRPr="006C62AF">
        <w:rPr>
          <w:color w:val="221F1F"/>
          <w:sz w:val="28"/>
          <w:szCs w:val="28"/>
        </w:rPr>
        <w:t>объекты;</w:t>
      </w:r>
    </w:p>
    <w:p w:rsidR="000D722C" w:rsidRPr="006C62AF" w:rsidRDefault="00466544" w:rsidP="00BB72D6">
      <w:pPr>
        <w:pStyle w:val="a5"/>
        <w:numPr>
          <w:ilvl w:val="0"/>
          <w:numId w:val="76"/>
        </w:numPr>
        <w:tabs>
          <w:tab w:val="left" w:pos="142"/>
          <w:tab w:val="left" w:pos="1233"/>
          <w:tab w:val="left" w:pos="1234"/>
          <w:tab w:val="left" w:pos="10065"/>
        </w:tabs>
        <w:spacing w:before="4" w:line="360" w:lineRule="auto"/>
        <w:ind w:right="4" w:firstLine="0"/>
        <w:rPr>
          <w:sz w:val="28"/>
          <w:szCs w:val="28"/>
        </w:rPr>
      </w:pPr>
      <w:r w:rsidRPr="006C62AF">
        <w:rPr>
          <w:color w:val="221F1F"/>
          <w:sz w:val="28"/>
          <w:szCs w:val="28"/>
        </w:rPr>
        <w:t>находить</w:t>
      </w:r>
      <w:r w:rsidRPr="006C62AF">
        <w:rPr>
          <w:color w:val="221F1F"/>
          <w:spacing w:val="47"/>
          <w:sz w:val="28"/>
          <w:szCs w:val="28"/>
        </w:rPr>
        <w:t xml:space="preserve"> </w:t>
      </w:r>
      <w:r w:rsidRPr="006C62AF">
        <w:rPr>
          <w:color w:val="221F1F"/>
          <w:sz w:val="28"/>
          <w:szCs w:val="28"/>
        </w:rPr>
        <w:t>закономерности</w:t>
      </w:r>
      <w:r w:rsidRPr="006C62AF">
        <w:rPr>
          <w:color w:val="221F1F"/>
          <w:spacing w:val="50"/>
          <w:sz w:val="28"/>
          <w:szCs w:val="28"/>
        </w:rPr>
        <w:t xml:space="preserve"> </w:t>
      </w:r>
      <w:r w:rsidRPr="006C62AF">
        <w:rPr>
          <w:color w:val="221F1F"/>
          <w:sz w:val="28"/>
          <w:szCs w:val="28"/>
        </w:rPr>
        <w:t>и</w:t>
      </w:r>
      <w:r w:rsidRPr="006C62AF">
        <w:rPr>
          <w:color w:val="221F1F"/>
          <w:spacing w:val="47"/>
          <w:sz w:val="28"/>
          <w:szCs w:val="28"/>
        </w:rPr>
        <w:t xml:space="preserve"> </w:t>
      </w:r>
      <w:r w:rsidRPr="006C62AF">
        <w:rPr>
          <w:color w:val="221F1F"/>
          <w:sz w:val="28"/>
          <w:szCs w:val="28"/>
        </w:rPr>
        <w:t>противоречия</w:t>
      </w:r>
      <w:r w:rsidRPr="006C62AF">
        <w:rPr>
          <w:color w:val="221F1F"/>
          <w:spacing w:val="46"/>
          <w:sz w:val="28"/>
          <w:szCs w:val="28"/>
        </w:rPr>
        <w:t xml:space="preserve"> </w:t>
      </w:r>
      <w:r w:rsidRPr="006C62AF">
        <w:rPr>
          <w:color w:val="221F1F"/>
          <w:sz w:val="28"/>
          <w:szCs w:val="28"/>
        </w:rPr>
        <w:t>в</w:t>
      </w:r>
      <w:r w:rsidRPr="006C62AF">
        <w:rPr>
          <w:color w:val="221F1F"/>
          <w:spacing w:val="48"/>
          <w:sz w:val="28"/>
          <w:szCs w:val="28"/>
        </w:rPr>
        <w:t xml:space="preserve"> </w:t>
      </w:r>
      <w:r w:rsidR="00BB72D6">
        <w:rPr>
          <w:color w:val="221F1F"/>
          <w:sz w:val="28"/>
          <w:szCs w:val="28"/>
        </w:rPr>
        <w:t>рассматривае</w:t>
      </w:r>
      <w:r w:rsidRPr="006C62AF">
        <w:rPr>
          <w:color w:val="221F1F"/>
          <w:sz w:val="28"/>
          <w:szCs w:val="28"/>
        </w:rPr>
        <w:t>мых</w:t>
      </w:r>
      <w:r w:rsidRPr="006C62AF">
        <w:rPr>
          <w:color w:val="221F1F"/>
          <w:spacing w:val="47"/>
          <w:sz w:val="28"/>
          <w:szCs w:val="28"/>
        </w:rPr>
        <w:t xml:space="preserve"> </w:t>
      </w:r>
      <w:r w:rsidRPr="006C62AF">
        <w:rPr>
          <w:color w:val="221F1F"/>
          <w:sz w:val="28"/>
          <w:szCs w:val="28"/>
        </w:rPr>
        <w:lastRenderedPageBreak/>
        <w:t>фактах,</w:t>
      </w:r>
      <w:r w:rsidRPr="006C62AF">
        <w:rPr>
          <w:color w:val="221F1F"/>
          <w:spacing w:val="47"/>
          <w:sz w:val="28"/>
          <w:szCs w:val="28"/>
        </w:rPr>
        <w:t xml:space="preserve"> </w:t>
      </w:r>
      <w:r w:rsidRPr="006C62AF">
        <w:rPr>
          <w:color w:val="221F1F"/>
          <w:sz w:val="28"/>
          <w:szCs w:val="28"/>
        </w:rPr>
        <w:t>данных</w:t>
      </w:r>
      <w:r w:rsidRPr="006C62AF">
        <w:rPr>
          <w:color w:val="221F1F"/>
          <w:spacing w:val="45"/>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наблюдениях</w:t>
      </w:r>
      <w:r w:rsidRPr="006C62AF">
        <w:rPr>
          <w:color w:val="221F1F"/>
          <w:spacing w:val="-11"/>
          <w:sz w:val="28"/>
          <w:szCs w:val="28"/>
        </w:rPr>
        <w:t xml:space="preserve"> </w:t>
      </w:r>
      <w:r w:rsidRPr="006C62AF">
        <w:rPr>
          <w:color w:val="221F1F"/>
          <w:sz w:val="28"/>
          <w:szCs w:val="28"/>
        </w:rPr>
        <w:t>на</w:t>
      </w:r>
      <w:r w:rsidRPr="006C62AF">
        <w:rPr>
          <w:color w:val="221F1F"/>
          <w:spacing w:val="-8"/>
          <w:sz w:val="28"/>
          <w:szCs w:val="28"/>
        </w:rPr>
        <w:t xml:space="preserve"> </w:t>
      </w:r>
      <w:r w:rsidRPr="006C62AF">
        <w:rPr>
          <w:color w:val="221F1F"/>
          <w:sz w:val="28"/>
          <w:szCs w:val="28"/>
        </w:rPr>
        <w:t>основе</w:t>
      </w:r>
      <w:r w:rsidRPr="006C62AF">
        <w:rPr>
          <w:color w:val="221F1F"/>
          <w:spacing w:val="-10"/>
          <w:sz w:val="28"/>
          <w:szCs w:val="28"/>
        </w:rPr>
        <w:t xml:space="preserve"> </w:t>
      </w:r>
      <w:r w:rsidRPr="006C62AF">
        <w:rPr>
          <w:color w:val="221F1F"/>
          <w:sz w:val="28"/>
          <w:szCs w:val="28"/>
        </w:rPr>
        <w:t>предложенного</w:t>
      </w:r>
      <w:r w:rsidRPr="006C62AF">
        <w:rPr>
          <w:color w:val="221F1F"/>
          <w:spacing w:val="-6"/>
          <w:sz w:val="28"/>
          <w:szCs w:val="28"/>
        </w:rPr>
        <w:t xml:space="preserve"> </w:t>
      </w:r>
      <w:r w:rsidRPr="006C62AF">
        <w:rPr>
          <w:color w:val="221F1F"/>
          <w:sz w:val="28"/>
          <w:szCs w:val="28"/>
        </w:rPr>
        <w:t>педагогическим</w:t>
      </w:r>
      <w:r w:rsidRPr="006C62AF">
        <w:rPr>
          <w:color w:val="221F1F"/>
          <w:spacing w:val="-7"/>
          <w:sz w:val="28"/>
          <w:szCs w:val="28"/>
        </w:rPr>
        <w:t xml:space="preserve"> </w:t>
      </w:r>
      <w:r w:rsidRPr="006C62AF">
        <w:rPr>
          <w:color w:val="221F1F"/>
          <w:sz w:val="28"/>
          <w:szCs w:val="28"/>
        </w:rPr>
        <w:t>работником</w:t>
      </w:r>
      <w:r w:rsidRPr="006C62AF">
        <w:rPr>
          <w:color w:val="221F1F"/>
          <w:spacing w:val="-7"/>
          <w:sz w:val="28"/>
          <w:szCs w:val="28"/>
        </w:rPr>
        <w:t xml:space="preserve"> </w:t>
      </w:r>
      <w:r w:rsidRPr="006C62AF">
        <w:rPr>
          <w:color w:val="221F1F"/>
          <w:sz w:val="28"/>
          <w:szCs w:val="28"/>
        </w:rPr>
        <w:t>алгоритма;</w:t>
      </w:r>
    </w:p>
    <w:p w:rsidR="000D722C" w:rsidRPr="006C62AF" w:rsidRDefault="00466544" w:rsidP="00BB72D6">
      <w:pPr>
        <w:pStyle w:val="a5"/>
        <w:numPr>
          <w:ilvl w:val="0"/>
          <w:numId w:val="76"/>
        </w:numPr>
        <w:tabs>
          <w:tab w:val="left" w:pos="142"/>
          <w:tab w:val="left" w:pos="1233"/>
          <w:tab w:val="left" w:pos="1234"/>
          <w:tab w:val="left" w:pos="10065"/>
        </w:tabs>
        <w:spacing w:before="5" w:line="360" w:lineRule="auto"/>
        <w:ind w:right="4" w:firstLine="0"/>
        <w:rPr>
          <w:sz w:val="28"/>
          <w:szCs w:val="28"/>
        </w:rPr>
      </w:pPr>
      <w:r w:rsidRPr="006C62AF">
        <w:rPr>
          <w:color w:val="221F1F"/>
          <w:sz w:val="28"/>
          <w:szCs w:val="28"/>
        </w:rPr>
        <w:t>выявлять</w:t>
      </w:r>
      <w:r w:rsidRPr="006C62AF">
        <w:rPr>
          <w:color w:val="221F1F"/>
          <w:spacing w:val="14"/>
          <w:sz w:val="28"/>
          <w:szCs w:val="28"/>
        </w:rPr>
        <w:t xml:space="preserve"> </w:t>
      </w:r>
      <w:r w:rsidRPr="006C62AF">
        <w:rPr>
          <w:color w:val="221F1F"/>
          <w:sz w:val="28"/>
          <w:szCs w:val="28"/>
        </w:rPr>
        <w:t>недостаток</w:t>
      </w:r>
      <w:r w:rsidRPr="006C62AF">
        <w:rPr>
          <w:color w:val="221F1F"/>
          <w:spacing w:val="15"/>
          <w:sz w:val="28"/>
          <w:szCs w:val="28"/>
        </w:rPr>
        <w:t xml:space="preserve"> </w:t>
      </w:r>
      <w:r w:rsidRPr="006C62AF">
        <w:rPr>
          <w:color w:val="221F1F"/>
          <w:sz w:val="28"/>
          <w:szCs w:val="28"/>
        </w:rPr>
        <w:t>информации</w:t>
      </w:r>
      <w:r w:rsidRPr="006C62AF">
        <w:rPr>
          <w:color w:val="221F1F"/>
          <w:spacing w:val="15"/>
          <w:sz w:val="28"/>
          <w:szCs w:val="28"/>
        </w:rPr>
        <w:t xml:space="preserve"> </w:t>
      </w:r>
      <w:r w:rsidRPr="006C62AF">
        <w:rPr>
          <w:color w:val="221F1F"/>
          <w:sz w:val="28"/>
          <w:szCs w:val="28"/>
        </w:rPr>
        <w:t>для</w:t>
      </w:r>
      <w:r w:rsidRPr="006C62AF">
        <w:rPr>
          <w:color w:val="221F1F"/>
          <w:spacing w:val="15"/>
          <w:sz w:val="28"/>
          <w:szCs w:val="28"/>
        </w:rPr>
        <w:t xml:space="preserve"> </w:t>
      </w:r>
      <w:r w:rsidRPr="006C62AF">
        <w:rPr>
          <w:color w:val="221F1F"/>
          <w:sz w:val="28"/>
          <w:szCs w:val="28"/>
        </w:rPr>
        <w:t>решения</w:t>
      </w:r>
      <w:r w:rsidRPr="006C62AF">
        <w:rPr>
          <w:color w:val="221F1F"/>
          <w:spacing w:val="16"/>
          <w:sz w:val="28"/>
          <w:szCs w:val="28"/>
        </w:rPr>
        <w:t xml:space="preserve"> </w:t>
      </w:r>
      <w:r w:rsidRPr="006C62AF">
        <w:rPr>
          <w:color w:val="221F1F"/>
          <w:sz w:val="28"/>
          <w:szCs w:val="28"/>
        </w:rPr>
        <w:t>учебной</w:t>
      </w:r>
      <w:r w:rsidRPr="006C62AF">
        <w:rPr>
          <w:color w:val="221F1F"/>
          <w:spacing w:val="15"/>
          <w:sz w:val="28"/>
          <w:szCs w:val="28"/>
        </w:rPr>
        <w:t xml:space="preserve"> </w:t>
      </w:r>
      <w:r w:rsidRPr="006C62AF">
        <w:rPr>
          <w:color w:val="221F1F"/>
          <w:sz w:val="28"/>
          <w:szCs w:val="28"/>
        </w:rPr>
        <w:t>(практической)</w:t>
      </w:r>
      <w:r w:rsidRPr="006C62AF">
        <w:rPr>
          <w:color w:val="221F1F"/>
          <w:spacing w:val="13"/>
          <w:sz w:val="28"/>
          <w:szCs w:val="28"/>
        </w:rPr>
        <w:t xml:space="preserve"> </w:t>
      </w:r>
      <w:r w:rsidRPr="006C62AF">
        <w:rPr>
          <w:color w:val="221F1F"/>
          <w:sz w:val="28"/>
          <w:szCs w:val="28"/>
        </w:rPr>
        <w:t>задачи</w:t>
      </w:r>
      <w:r w:rsidRPr="006C62AF">
        <w:rPr>
          <w:color w:val="221F1F"/>
          <w:spacing w:val="14"/>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основе</w:t>
      </w:r>
      <w:r w:rsidRPr="006C62AF">
        <w:rPr>
          <w:color w:val="221F1F"/>
          <w:spacing w:val="-57"/>
          <w:sz w:val="28"/>
          <w:szCs w:val="28"/>
        </w:rPr>
        <w:t xml:space="preserve"> </w:t>
      </w:r>
      <w:r w:rsidRPr="006C62AF">
        <w:rPr>
          <w:color w:val="221F1F"/>
          <w:sz w:val="28"/>
          <w:szCs w:val="28"/>
        </w:rPr>
        <w:t>предложенного</w:t>
      </w:r>
      <w:r w:rsidRPr="006C62AF">
        <w:rPr>
          <w:color w:val="221F1F"/>
          <w:spacing w:val="-1"/>
          <w:sz w:val="28"/>
          <w:szCs w:val="28"/>
        </w:rPr>
        <w:t xml:space="preserve"> </w:t>
      </w:r>
      <w:r w:rsidRPr="006C62AF">
        <w:rPr>
          <w:color w:val="221F1F"/>
          <w:sz w:val="28"/>
          <w:szCs w:val="28"/>
        </w:rPr>
        <w:t>алгоритма;</w:t>
      </w:r>
    </w:p>
    <w:p w:rsidR="000D722C" w:rsidRPr="006C62AF" w:rsidRDefault="00466544" w:rsidP="00BB72D6">
      <w:pPr>
        <w:pStyle w:val="a5"/>
        <w:numPr>
          <w:ilvl w:val="0"/>
          <w:numId w:val="76"/>
        </w:numPr>
        <w:tabs>
          <w:tab w:val="left" w:pos="142"/>
          <w:tab w:val="left" w:pos="1233"/>
          <w:tab w:val="left" w:pos="1234"/>
          <w:tab w:val="left" w:pos="3131"/>
          <w:tab w:val="left" w:pos="6059"/>
          <w:tab w:val="left" w:pos="7044"/>
          <w:tab w:val="left" w:pos="7589"/>
          <w:tab w:val="left" w:pos="9135"/>
          <w:tab w:val="left" w:pos="10065"/>
        </w:tabs>
        <w:spacing w:before="2" w:line="360" w:lineRule="auto"/>
        <w:ind w:right="4" w:firstLine="0"/>
        <w:rPr>
          <w:sz w:val="28"/>
          <w:szCs w:val="28"/>
        </w:rPr>
      </w:pPr>
      <w:r w:rsidRPr="006C62AF">
        <w:rPr>
          <w:color w:val="221F1F"/>
          <w:sz w:val="28"/>
          <w:szCs w:val="28"/>
        </w:rPr>
        <w:t>устанавливать</w:t>
      </w:r>
      <w:r w:rsidRPr="006C62AF">
        <w:rPr>
          <w:color w:val="221F1F"/>
          <w:sz w:val="28"/>
          <w:szCs w:val="28"/>
        </w:rPr>
        <w:tab/>
        <w:t>причинно-следственные</w:t>
      </w:r>
      <w:r w:rsidRPr="006C62AF">
        <w:rPr>
          <w:color w:val="221F1F"/>
          <w:sz w:val="28"/>
          <w:szCs w:val="28"/>
        </w:rPr>
        <w:tab/>
        <w:t>связи</w:t>
      </w:r>
      <w:r w:rsidRPr="006C62AF">
        <w:rPr>
          <w:color w:val="221F1F"/>
          <w:sz w:val="28"/>
          <w:szCs w:val="28"/>
        </w:rPr>
        <w:tab/>
        <w:t>в</w:t>
      </w:r>
      <w:r w:rsidRPr="006C62AF">
        <w:rPr>
          <w:color w:val="221F1F"/>
          <w:sz w:val="28"/>
          <w:szCs w:val="28"/>
        </w:rPr>
        <w:tab/>
        <w:t>ситуациях,</w:t>
      </w:r>
      <w:r w:rsidRPr="006C62AF">
        <w:rPr>
          <w:color w:val="221F1F"/>
          <w:sz w:val="28"/>
          <w:szCs w:val="28"/>
        </w:rPr>
        <w:tab/>
      </w:r>
      <w:r w:rsidRPr="006C62AF">
        <w:rPr>
          <w:color w:val="221F1F"/>
          <w:spacing w:val="-1"/>
          <w:sz w:val="28"/>
          <w:szCs w:val="28"/>
        </w:rPr>
        <w:t>поддающихся</w:t>
      </w:r>
      <w:r w:rsidRPr="006C62AF">
        <w:rPr>
          <w:color w:val="221F1F"/>
          <w:spacing w:val="-57"/>
          <w:sz w:val="28"/>
          <w:szCs w:val="28"/>
        </w:rPr>
        <w:t xml:space="preserve"> </w:t>
      </w:r>
      <w:r w:rsidRPr="006C62AF">
        <w:rPr>
          <w:color w:val="221F1F"/>
          <w:sz w:val="28"/>
          <w:szCs w:val="28"/>
        </w:rPr>
        <w:t>непосредственному</w:t>
      </w:r>
      <w:r w:rsidRPr="006C62AF">
        <w:rPr>
          <w:color w:val="221F1F"/>
          <w:spacing w:val="-6"/>
          <w:sz w:val="28"/>
          <w:szCs w:val="28"/>
        </w:rPr>
        <w:t xml:space="preserve"> </w:t>
      </w:r>
      <w:r w:rsidRPr="006C62AF">
        <w:rPr>
          <w:color w:val="221F1F"/>
          <w:sz w:val="28"/>
          <w:szCs w:val="28"/>
        </w:rPr>
        <w:t>наблюдению</w:t>
      </w:r>
      <w:r w:rsidRPr="006C62AF">
        <w:rPr>
          <w:color w:val="221F1F"/>
          <w:spacing w:val="-2"/>
          <w:sz w:val="28"/>
          <w:szCs w:val="28"/>
        </w:rPr>
        <w:t xml:space="preserve"> </w:t>
      </w:r>
      <w:r w:rsidRPr="006C62AF">
        <w:rPr>
          <w:color w:val="221F1F"/>
          <w:sz w:val="28"/>
          <w:szCs w:val="28"/>
        </w:rPr>
        <w:t>или</w:t>
      </w:r>
      <w:r w:rsidRPr="006C62AF">
        <w:rPr>
          <w:color w:val="221F1F"/>
          <w:spacing w:val="-3"/>
          <w:sz w:val="28"/>
          <w:szCs w:val="28"/>
        </w:rPr>
        <w:t xml:space="preserve"> </w:t>
      </w:r>
      <w:r w:rsidR="00BB72D6">
        <w:rPr>
          <w:color w:val="221F1F"/>
          <w:sz w:val="28"/>
          <w:szCs w:val="28"/>
        </w:rPr>
        <w:t>знако</w:t>
      </w:r>
      <w:r w:rsidRPr="006C62AF">
        <w:rPr>
          <w:color w:val="221F1F"/>
          <w:sz w:val="28"/>
          <w:szCs w:val="28"/>
        </w:rPr>
        <w:t>мых по опыту,</w:t>
      </w:r>
      <w:r w:rsidRPr="006C62AF">
        <w:rPr>
          <w:color w:val="221F1F"/>
          <w:spacing w:val="-1"/>
          <w:sz w:val="28"/>
          <w:szCs w:val="28"/>
        </w:rPr>
        <w:t xml:space="preserve"> </w:t>
      </w:r>
      <w:r w:rsidRPr="006C62AF">
        <w:rPr>
          <w:color w:val="221F1F"/>
          <w:sz w:val="28"/>
          <w:szCs w:val="28"/>
        </w:rPr>
        <w:t>делать выводы;</w:t>
      </w:r>
    </w:p>
    <w:p w:rsidR="000D722C" w:rsidRPr="006C62AF" w:rsidRDefault="00466544" w:rsidP="00BB72D6">
      <w:pPr>
        <w:pStyle w:val="2"/>
        <w:numPr>
          <w:ilvl w:val="0"/>
          <w:numId w:val="75"/>
        </w:numPr>
        <w:tabs>
          <w:tab w:val="left" w:pos="142"/>
          <w:tab w:val="left" w:pos="799"/>
          <w:tab w:val="left" w:pos="10065"/>
        </w:tabs>
        <w:spacing w:before="0" w:line="360" w:lineRule="auto"/>
        <w:ind w:left="798" w:right="4" w:hanging="133"/>
        <w:rPr>
          <w:b w:val="0"/>
          <w:i w:val="0"/>
          <w:sz w:val="28"/>
          <w:szCs w:val="28"/>
        </w:rPr>
      </w:pPr>
      <w:r w:rsidRPr="006C62AF">
        <w:rPr>
          <w:color w:val="221F1F"/>
          <w:w w:val="95"/>
          <w:sz w:val="28"/>
          <w:szCs w:val="28"/>
        </w:rPr>
        <w:t>базовые</w:t>
      </w:r>
      <w:r w:rsidRPr="006C62AF">
        <w:rPr>
          <w:color w:val="221F1F"/>
          <w:spacing w:val="31"/>
          <w:w w:val="95"/>
          <w:sz w:val="28"/>
          <w:szCs w:val="28"/>
        </w:rPr>
        <w:t xml:space="preserve"> </w:t>
      </w:r>
      <w:r w:rsidRPr="006C62AF">
        <w:rPr>
          <w:color w:val="221F1F"/>
          <w:w w:val="95"/>
          <w:sz w:val="28"/>
          <w:szCs w:val="28"/>
        </w:rPr>
        <w:t>исследовательские</w:t>
      </w:r>
      <w:r w:rsidRPr="006C62AF">
        <w:rPr>
          <w:color w:val="221F1F"/>
          <w:spacing w:val="33"/>
          <w:w w:val="95"/>
          <w:sz w:val="28"/>
          <w:szCs w:val="28"/>
        </w:rPr>
        <w:t xml:space="preserve"> </w:t>
      </w:r>
      <w:r w:rsidRPr="006C62AF">
        <w:rPr>
          <w:color w:val="221F1F"/>
          <w:w w:val="95"/>
          <w:sz w:val="28"/>
          <w:szCs w:val="28"/>
        </w:rPr>
        <w:t>действия</w:t>
      </w:r>
      <w:r w:rsidRPr="006C62AF">
        <w:rPr>
          <w:b w:val="0"/>
          <w:i w:val="0"/>
          <w:color w:val="221F1F"/>
          <w:w w:val="95"/>
          <w:sz w:val="28"/>
          <w:szCs w:val="28"/>
        </w:rPr>
        <w:t>:</w:t>
      </w:r>
    </w:p>
    <w:p w:rsidR="000D722C" w:rsidRPr="006C62AF" w:rsidRDefault="00466544" w:rsidP="00BB72D6">
      <w:pPr>
        <w:pStyle w:val="a5"/>
        <w:numPr>
          <w:ilvl w:val="0"/>
          <w:numId w:val="76"/>
        </w:numPr>
        <w:tabs>
          <w:tab w:val="left" w:pos="142"/>
          <w:tab w:val="left" w:pos="1234"/>
          <w:tab w:val="left" w:pos="10065"/>
        </w:tabs>
        <w:spacing w:before="5" w:line="360" w:lineRule="auto"/>
        <w:ind w:right="4" w:firstLine="0"/>
        <w:rPr>
          <w:sz w:val="28"/>
          <w:szCs w:val="28"/>
        </w:rPr>
      </w:pPr>
      <w:r w:rsidRPr="006C62AF">
        <w:rPr>
          <w:color w:val="221F1F"/>
          <w:sz w:val="28"/>
          <w:szCs w:val="28"/>
        </w:rPr>
        <w:t>определять разрыв между реальным и желательным состоянием объекта (ситуации) на</w:t>
      </w:r>
      <w:r w:rsidRPr="006C62AF">
        <w:rPr>
          <w:color w:val="221F1F"/>
          <w:spacing w:val="1"/>
          <w:sz w:val="28"/>
          <w:szCs w:val="28"/>
        </w:rPr>
        <w:t xml:space="preserve"> </w:t>
      </w:r>
      <w:r w:rsidRPr="006C62AF">
        <w:rPr>
          <w:color w:val="221F1F"/>
          <w:spacing w:val="-1"/>
          <w:sz w:val="28"/>
          <w:szCs w:val="28"/>
        </w:rPr>
        <w:t>основе</w:t>
      </w:r>
      <w:r w:rsidRPr="006C62AF">
        <w:rPr>
          <w:color w:val="221F1F"/>
          <w:spacing w:val="-16"/>
          <w:sz w:val="28"/>
          <w:szCs w:val="28"/>
        </w:rPr>
        <w:t xml:space="preserve"> </w:t>
      </w:r>
      <w:r w:rsidRPr="006C62AF">
        <w:rPr>
          <w:color w:val="221F1F"/>
          <w:spacing w:val="-1"/>
          <w:sz w:val="28"/>
          <w:szCs w:val="28"/>
        </w:rPr>
        <w:t>предложенных</w:t>
      </w:r>
      <w:r w:rsidRPr="006C62AF">
        <w:rPr>
          <w:color w:val="221F1F"/>
          <w:spacing w:val="-15"/>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работником</w:t>
      </w:r>
      <w:r w:rsidRPr="006C62AF">
        <w:rPr>
          <w:color w:val="221F1F"/>
          <w:spacing w:val="-1"/>
          <w:sz w:val="28"/>
          <w:szCs w:val="28"/>
        </w:rPr>
        <w:t xml:space="preserve"> </w:t>
      </w:r>
      <w:r w:rsidRPr="006C62AF">
        <w:rPr>
          <w:color w:val="221F1F"/>
          <w:sz w:val="28"/>
          <w:szCs w:val="28"/>
        </w:rPr>
        <w:t>вопросов;</w:t>
      </w:r>
    </w:p>
    <w:p w:rsidR="000D722C" w:rsidRPr="006C62AF" w:rsidRDefault="00466544" w:rsidP="00BB72D6">
      <w:pPr>
        <w:pStyle w:val="a5"/>
        <w:numPr>
          <w:ilvl w:val="0"/>
          <w:numId w:val="76"/>
        </w:numPr>
        <w:tabs>
          <w:tab w:val="left" w:pos="142"/>
          <w:tab w:val="left" w:pos="1234"/>
          <w:tab w:val="left" w:pos="10065"/>
        </w:tabs>
        <w:spacing w:before="4" w:line="360" w:lineRule="auto"/>
        <w:ind w:right="4" w:firstLine="0"/>
        <w:rPr>
          <w:sz w:val="28"/>
          <w:szCs w:val="28"/>
        </w:rPr>
      </w:pP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работника</w:t>
      </w:r>
      <w:r w:rsidRPr="006C62AF">
        <w:rPr>
          <w:color w:val="221F1F"/>
          <w:spacing w:val="1"/>
          <w:sz w:val="28"/>
          <w:szCs w:val="28"/>
        </w:rPr>
        <w:t xml:space="preserve"> </w:t>
      </w:r>
      <w:r w:rsidRPr="006C62AF">
        <w:rPr>
          <w:color w:val="221F1F"/>
          <w:sz w:val="28"/>
          <w:szCs w:val="28"/>
        </w:rPr>
        <w:t>формулировать</w:t>
      </w:r>
      <w:r w:rsidRPr="006C62AF">
        <w:rPr>
          <w:color w:val="221F1F"/>
          <w:spacing w:val="1"/>
          <w:sz w:val="28"/>
          <w:szCs w:val="28"/>
        </w:rPr>
        <w:t xml:space="preserve"> </w:t>
      </w:r>
      <w:r w:rsidRPr="006C62AF">
        <w:rPr>
          <w:color w:val="221F1F"/>
          <w:sz w:val="28"/>
          <w:szCs w:val="28"/>
        </w:rPr>
        <w:t>цель,</w:t>
      </w:r>
      <w:r w:rsidRPr="006C62AF">
        <w:rPr>
          <w:color w:val="221F1F"/>
          <w:spacing w:val="1"/>
          <w:sz w:val="28"/>
          <w:szCs w:val="28"/>
        </w:rPr>
        <w:t xml:space="preserve"> </w:t>
      </w:r>
      <w:r w:rsidRPr="006C62AF">
        <w:rPr>
          <w:color w:val="221F1F"/>
          <w:sz w:val="28"/>
          <w:szCs w:val="28"/>
        </w:rPr>
        <w:t>планировать</w:t>
      </w:r>
      <w:r w:rsidRPr="006C62AF">
        <w:rPr>
          <w:color w:val="221F1F"/>
          <w:spacing w:val="1"/>
          <w:sz w:val="28"/>
          <w:szCs w:val="28"/>
        </w:rPr>
        <w:t xml:space="preserve"> </w:t>
      </w:r>
      <w:r w:rsidRPr="006C62AF">
        <w:rPr>
          <w:color w:val="221F1F"/>
          <w:sz w:val="28"/>
          <w:szCs w:val="28"/>
        </w:rPr>
        <w:t>изменения</w:t>
      </w:r>
      <w:r w:rsidRPr="006C62AF">
        <w:rPr>
          <w:color w:val="221F1F"/>
          <w:spacing w:val="1"/>
          <w:sz w:val="28"/>
          <w:szCs w:val="28"/>
        </w:rPr>
        <w:t xml:space="preserve"> </w:t>
      </w:r>
      <w:r w:rsidRPr="006C62AF">
        <w:rPr>
          <w:color w:val="221F1F"/>
          <w:sz w:val="28"/>
          <w:szCs w:val="28"/>
        </w:rPr>
        <w:t>объекта,</w:t>
      </w:r>
      <w:r w:rsidRPr="006C62AF">
        <w:rPr>
          <w:color w:val="221F1F"/>
          <w:spacing w:val="-1"/>
          <w:sz w:val="28"/>
          <w:szCs w:val="28"/>
        </w:rPr>
        <w:t xml:space="preserve"> </w:t>
      </w:r>
      <w:r w:rsidRPr="006C62AF">
        <w:rPr>
          <w:color w:val="221F1F"/>
          <w:sz w:val="28"/>
          <w:szCs w:val="28"/>
        </w:rPr>
        <w:t>ситуации;</w:t>
      </w:r>
    </w:p>
    <w:p w:rsidR="000D722C" w:rsidRPr="006C62AF" w:rsidRDefault="00466544" w:rsidP="00BB72D6">
      <w:pPr>
        <w:pStyle w:val="a5"/>
        <w:numPr>
          <w:ilvl w:val="0"/>
          <w:numId w:val="76"/>
        </w:numPr>
        <w:tabs>
          <w:tab w:val="left" w:pos="142"/>
          <w:tab w:val="left" w:pos="1234"/>
          <w:tab w:val="left" w:pos="10065"/>
        </w:tabs>
        <w:spacing w:before="5" w:line="360" w:lineRule="auto"/>
        <w:ind w:right="4" w:firstLine="0"/>
        <w:rPr>
          <w:sz w:val="28"/>
          <w:szCs w:val="28"/>
        </w:rPr>
      </w:pPr>
      <w:r w:rsidRPr="006C62AF">
        <w:rPr>
          <w:color w:val="221F1F"/>
          <w:sz w:val="28"/>
          <w:szCs w:val="28"/>
        </w:rPr>
        <w:t xml:space="preserve">сравнивать несколько </w:t>
      </w:r>
      <w:r w:rsidR="00BB72D6">
        <w:rPr>
          <w:color w:val="221F1F"/>
          <w:sz w:val="28"/>
          <w:szCs w:val="28"/>
        </w:rPr>
        <w:t>вариантов решения задачи, выби</w:t>
      </w:r>
      <w:r w:rsidRPr="006C62AF">
        <w:rPr>
          <w:color w:val="221F1F"/>
          <w:sz w:val="28"/>
          <w:szCs w:val="28"/>
        </w:rPr>
        <w:t>рать наиболее подходящий (на</w:t>
      </w:r>
      <w:r w:rsidRPr="006C62AF">
        <w:rPr>
          <w:color w:val="221F1F"/>
          <w:spacing w:val="1"/>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00BB72D6">
        <w:rPr>
          <w:color w:val="221F1F"/>
          <w:sz w:val="28"/>
          <w:szCs w:val="28"/>
        </w:rPr>
        <w:t>кри</w:t>
      </w:r>
      <w:r w:rsidRPr="006C62AF">
        <w:rPr>
          <w:color w:val="221F1F"/>
          <w:sz w:val="28"/>
          <w:szCs w:val="28"/>
        </w:rPr>
        <w:t>териев);</w:t>
      </w:r>
    </w:p>
    <w:p w:rsidR="000D722C" w:rsidRPr="006C62AF" w:rsidRDefault="00466544" w:rsidP="00BB72D6">
      <w:pPr>
        <w:pStyle w:val="a5"/>
        <w:numPr>
          <w:ilvl w:val="0"/>
          <w:numId w:val="76"/>
        </w:numPr>
        <w:tabs>
          <w:tab w:val="left" w:pos="142"/>
          <w:tab w:val="left" w:pos="1234"/>
          <w:tab w:val="left" w:pos="10065"/>
        </w:tabs>
        <w:spacing w:before="2" w:line="360" w:lineRule="auto"/>
        <w:ind w:right="4" w:firstLine="0"/>
        <w:rPr>
          <w:sz w:val="28"/>
          <w:szCs w:val="28"/>
        </w:rPr>
      </w:pPr>
      <w:r w:rsidRPr="006C62AF">
        <w:rPr>
          <w:color w:val="221F1F"/>
          <w:sz w:val="28"/>
          <w:szCs w:val="28"/>
        </w:rPr>
        <w:t>проводить по предложенно</w:t>
      </w:r>
      <w:r w:rsidR="00BB72D6">
        <w:rPr>
          <w:color w:val="221F1F"/>
          <w:sz w:val="28"/>
          <w:szCs w:val="28"/>
        </w:rPr>
        <w:t>му плану опыт, несложное иссле</w:t>
      </w:r>
      <w:r w:rsidRPr="006C62AF">
        <w:rPr>
          <w:color w:val="221F1F"/>
          <w:sz w:val="28"/>
          <w:szCs w:val="28"/>
        </w:rPr>
        <w:t>дование по установлению</w:t>
      </w:r>
      <w:r w:rsidRPr="006C62AF">
        <w:rPr>
          <w:color w:val="221F1F"/>
          <w:spacing w:val="1"/>
          <w:sz w:val="28"/>
          <w:szCs w:val="28"/>
        </w:rPr>
        <w:t xml:space="preserve"> </w:t>
      </w:r>
      <w:r w:rsidRPr="006C62AF">
        <w:rPr>
          <w:color w:val="221F1F"/>
          <w:sz w:val="28"/>
          <w:szCs w:val="28"/>
        </w:rPr>
        <w:t>особенностей объекта изучения и связей между объектами</w:t>
      </w:r>
      <w:r w:rsidR="00BB72D6">
        <w:rPr>
          <w:color w:val="221F1F"/>
          <w:sz w:val="28"/>
          <w:szCs w:val="28"/>
        </w:rPr>
        <w:t xml:space="preserve"> (часть — целое, причина — след</w:t>
      </w:r>
      <w:r w:rsidRPr="006C62AF">
        <w:rPr>
          <w:color w:val="221F1F"/>
          <w:sz w:val="28"/>
          <w:szCs w:val="28"/>
        </w:rPr>
        <w:t>ствие);</w:t>
      </w:r>
    </w:p>
    <w:p w:rsidR="000D722C" w:rsidRPr="006C62AF" w:rsidRDefault="00466544" w:rsidP="00BB72D6">
      <w:pPr>
        <w:pStyle w:val="a5"/>
        <w:numPr>
          <w:ilvl w:val="0"/>
          <w:numId w:val="76"/>
        </w:numPr>
        <w:tabs>
          <w:tab w:val="left" w:pos="142"/>
          <w:tab w:val="left" w:pos="1234"/>
          <w:tab w:val="left" w:pos="10065"/>
        </w:tabs>
        <w:spacing w:before="2" w:line="360" w:lineRule="auto"/>
        <w:ind w:right="4" w:firstLine="0"/>
        <w:rPr>
          <w:sz w:val="28"/>
          <w:szCs w:val="28"/>
        </w:rPr>
      </w:pPr>
      <w:r w:rsidRPr="006C62AF">
        <w:rPr>
          <w:color w:val="221F1F"/>
          <w:sz w:val="28"/>
          <w:szCs w:val="28"/>
        </w:rPr>
        <w:t>формулировать</w:t>
      </w:r>
      <w:r w:rsidRPr="006C62AF">
        <w:rPr>
          <w:color w:val="221F1F"/>
          <w:spacing w:val="1"/>
          <w:sz w:val="28"/>
          <w:szCs w:val="28"/>
        </w:rPr>
        <w:t xml:space="preserve"> </w:t>
      </w:r>
      <w:r w:rsidRPr="006C62AF">
        <w:rPr>
          <w:color w:val="221F1F"/>
          <w:sz w:val="28"/>
          <w:szCs w:val="28"/>
        </w:rPr>
        <w:t>выводы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подкреплять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доказательствами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pacing w:val="-1"/>
          <w:sz w:val="28"/>
          <w:szCs w:val="28"/>
        </w:rPr>
        <w:t>проведённого</w:t>
      </w:r>
      <w:r w:rsidRPr="006C62AF">
        <w:rPr>
          <w:color w:val="221F1F"/>
          <w:spacing w:val="-17"/>
          <w:sz w:val="28"/>
          <w:szCs w:val="28"/>
        </w:rPr>
        <w:t xml:space="preserve"> </w:t>
      </w:r>
      <w:r w:rsidRPr="006C62AF">
        <w:rPr>
          <w:color w:val="221F1F"/>
          <w:spacing w:val="-1"/>
          <w:sz w:val="28"/>
          <w:szCs w:val="28"/>
        </w:rPr>
        <w:t>наблюдения</w:t>
      </w:r>
      <w:r w:rsidRPr="006C62AF">
        <w:rPr>
          <w:color w:val="221F1F"/>
          <w:spacing w:val="-16"/>
          <w:sz w:val="28"/>
          <w:szCs w:val="28"/>
        </w:rPr>
        <w:t xml:space="preserve"> </w:t>
      </w:r>
      <w:r w:rsidRPr="006C62AF">
        <w:rPr>
          <w:color w:val="221F1F"/>
          <w:spacing w:val="-1"/>
          <w:sz w:val="28"/>
          <w:szCs w:val="28"/>
        </w:rPr>
        <w:t>(опыта,</w:t>
      </w:r>
      <w:r w:rsidRPr="006C62AF">
        <w:rPr>
          <w:color w:val="221F1F"/>
          <w:spacing w:val="-17"/>
          <w:sz w:val="28"/>
          <w:szCs w:val="28"/>
        </w:rPr>
        <w:t xml:space="preserve"> </w:t>
      </w:r>
      <w:r w:rsidR="00BB72D6">
        <w:rPr>
          <w:color w:val="221F1F"/>
          <w:sz w:val="28"/>
          <w:szCs w:val="28"/>
        </w:rPr>
        <w:t>из</w:t>
      </w:r>
      <w:r w:rsidRPr="006C62AF">
        <w:rPr>
          <w:color w:val="221F1F"/>
          <w:sz w:val="28"/>
          <w:szCs w:val="28"/>
        </w:rPr>
        <w:t>мерения, классификации, сравнения,</w:t>
      </w:r>
      <w:r w:rsidRPr="006C62AF">
        <w:rPr>
          <w:color w:val="221F1F"/>
          <w:spacing w:val="1"/>
          <w:sz w:val="28"/>
          <w:szCs w:val="28"/>
        </w:rPr>
        <w:t xml:space="preserve"> </w:t>
      </w:r>
      <w:r w:rsidRPr="006C62AF">
        <w:rPr>
          <w:color w:val="221F1F"/>
          <w:sz w:val="28"/>
          <w:szCs w:val="28"/>
        </w:rPr>
        <w:t>исследования);</w:t>
      </w:r>
    </w:p>
    <w:p w:rsidR="000D722C" w:rsidRPr="006C62AF" w:rsidRDefault="00466544" w:rsidP="00BB72D6">
      <w:pPr>
        <w:pStyle w:val="a5"/>
        <w:numPr>
          <w:ilvl w:val="0"/>
          <w:numId w:val="76"/>
        </w:numPr>
        <w:tabs>
          <w:tab w:val="left" w:pos="142"/>
          <w:tab w:val="left" w:pos="1234"/>
          <w:tab w:val="left" w:pos="10065"/>
        </w:tabs>
        <w:spacing w:before="2" w:line="360" w:lineRule="auto"/>
        <w:ind w:right="4" w:firstLine="0"/>
        <w:rPr>
          <w:sz w:val="28"/>
          <w:szCs w:val="28"/>
        </w:rPr>
      </w:pPr>
      <w:r w:rsidRPr="006C62AF">
        <w:rPr>
          <w:color w:val="221F1F"/>
          <w:sz w:val="28"/>
          <w:szCs w:val="28"/>
        </w:rPr>
        <w:t>прогнозировать возможное развитие процессов, событий и их последствия в аналогичных</w:t>
      </w:r>
      <w:r w:rsidRPr="006C62AF">
        <w:rPr>
          <w:color w:val="221F1F"/>
          <w:spacing w:val="1"/>
          <w:sz w:val="28"/>
          <w:szCs w:val="28"/>
        </w:rPr>
        <w:t xml:space="preserve"> </w:t>
      </w:r>
      <w:r w:rsidRPr="006C62AF">
        <w:rPr>
          <w:color w:val="221F1F"/>
          <w:sz w:val="28"/>
          <w:szCs w:val="28"/>
        </w:rPr>
        <w:t>или сходных</w:t>
      </w:r>
      <w:r w:rsidRPr="006C62AF">
        <w:rPr>
          <w:color w:val="221F1F"/>
          <w:spacing w:val="2"/>
          <w:sz w:val="28"/>
          <w:szCs w:val="28"/>
        </w:rPr>
        <w:t xml:space="preserve"> </w:t>
      </w:r>
      <w:r w:rsidRPr="006C62AF">
        <w:rPr>
          <w:color w:val="221F1F"/>
          <w:sz w:val="28"/>
          <w:szCs w:val="28"/>
        </w:rPr>
        <w:t>ситуациях;</w:t>
      </w:r>
    </w:p>
    <w:p w:rsidR="000D722C" w:rsidRPr="006C62AF" w:rsidRDefault="00466544" w:rsidP="00BB72D6">
      <w:pPr>
        <w:pStyle w:val="2"/>
        <w:numPr>
          <w:ilvl w:val="0"/>
          <w:numId w:val="75"/>
        </w:numPr>
        <w:tabs>
          <w:tab w:val="left" w:pos="142"/>
          <w:tab w:val="left" w:pos="807"/>
          <w:tab w:val="left" w:pos="10065"/>
        </w:tabs>
        <w:spacing w:before="4" w:line="360" w:lineRule="auto"/>
        <w:ind w:right="4" w:hanging="141"/>
        <w:rPr>
          <w:sz w:val="28"/>
          <w:szCs w:val="28"/>
        </w:rPr>
      </w:pPr>
      <w:r w:rsidRPr="006C62AF">
        <w:rPr>
          <w:color w:val="221F1F"/>
          <w:spacing w:val="-2"/>
          <w:sz w:val="28"/>
          <w:szCs w:val="28"/>
        </w:rPr>
        <w:t>работа</w:t>
      </w:r>
      <w:r w:rsidRPr="006C62AF">
        <w:rPr>
          <w:color w:val="221F1F"/>
          <w:spacing w:val="-13"/>
          <w:sz w:val="28"/>
          <w:szCs w:val="28"/>
        </w:rPr>
        <w:t xml:space="preserve"> </w:t>
      </w:r>
      <w:r w:rsidRPr="006C62AF">
        <w:rPr>
          <w:color w:val="221F1F"/>
          <w:spacing w:val="-2"/>
          <w:sz w:val="28"/>
          <w:szCs w:val="28"/>
        </w:rPr>
        <w:t>с</w:t>
      </w:r>
      <w:r w:rsidRPr="006C62AF">
        <w:rPr>
          <w:color w:val="221F1F"/>
          <w:spacing w:val="-14"/>
          <w:sz w:val="28"/>
          <w:szCs w:val="28"/>
        </w:rPr>
        <w:t xml:space="preserve"> </w:t>
      </w:r>
      <w:r w:rsidRPr="006C62AF">
        <w:rPr>
          <w:color w:val="221F1F"/>
          <w:spacing w:val="-2"/>
          <w:sz w:val="28"/>
          <w:szCs w:val="28"/>
        </w:rPr>
        <w:t>информацией:</w:t>
      </w:r>
    </w:p>
    <w:p w:rsidR="000D722C" w:rsidRPr="006C62AF" w:rsidRDefault="00466544" w:rsidP="00BB72D6">
      <w:pPr>
        <w:pStyle w:val="a5"/>
        <w:numPr>
          <w:ilvl w:val="0"/>
          <w:numId w:val="76"/>
        </w:numPr>
        <w:tabs>
          <w:tab w:val="left" w:pos="142"/>
          <w:tab w:val="left" w:pos="1234"/>
          <w:tab w:val="left" w:pos="10065"/>
        </w:tabs>
        <w:spacing w:line="360" w:lineRule="auto"/>
        <w:ind w:left="1233" w:right="4" w:hanging="568"/>
        <w:rPr>
          <w:sz w:val="28"/>
          <w:szCs w:val="28"/>
        </w:rPr>
      </w:pPr>
      <w:r w:rsidRPr="006C62AF">
        <w:rPr>
          <w:color w:val="221F1F"/>
          <w:sz w:val="28"/>
          <w:szCs w:val="28"/>
        </w:rPr>
        <w:t>выбирать</w:t>
      </w:r>
      <w:r w:rsidRPr="006C62AF">
        <w:rPr>
          <w:color w:val="221F1F"/>
          <w:spacing w:val="-13"/>
          <w:sz w:val="28"/>
          <w:szCs w:val="28"/>
        </w:rPr>
        <w:t xml:space="preserve"> </w:t>
      </w:r>
      <w:r w:rsidRPr="006C62AF">
        <w:rPr>
          <w:color w:val="221F1F"/>
          <w:sz w:val="28"/>
          <w:szCs w:val="28"/>
        </w:rPr>
        <w:t>источник</w:t>
      </w:r>
      <w:r w:rsidRPr="006C62AF">
        <w:rPr>
          <w:color w:val="221F1F"/>
          <w:spacing w:val="-13"/>
          <w:sz w:val="28"/>
          <w:szCs w:val="28"/>
        </w:rPr>
        <w:t xml:space="preserve"> </w:t>
      </w:r>
      <w:r w:rsidRPr="006C62AF">
        <w:rPr>
          <w:color w:val="221F1F"/>
          <w:sz w:val="28"/>
          <w:szCs w:val="28"/>
        </w:rPr>
        <w:t>получения</w:t>
      </w:r>
      <w:r w:rsidRPr="006C62AF">
        <w:rPr>
          <w:color w:val="221F1F"/>
          <w:spacing w:val="-13"/>
          <w:sz w:val="28"/>
          <w:szCs w:val="28"/>
        </w:rPr>
        <w:t xml:space="preserve"> </w:t>
      </w:r>
      <w:r w:rsidRPr="006C62AF">
        <w:rPr>
          <w:color w:val="221F1F"/>
          <w:sz w:val="28"/>
          <w:szCs w:val="28"/>
        </w:rPr>
        <w:t>информации;</w:t>
      </w:r>
    </w:p>
    <w:p w:rsidR="000D722C" w:rsidRPr="006C62AF" w:rsidRDefault="00466544" w:rsidP="00BB72D6">
      <w:pPr>
        <w:pStyle w:val="a5"/>
        <w:numPr>
          <w:ilvl w:val="0"/>
          <w:numId w:val="76"/>
        </w:numPr>
        <w:tabs>
          <w:tab w:val="left" w:pos="142"/>
          <w:tab w:val="left" w:pos="1233"/>
          <w:tab w:val="left" w:pos="1234"/>
          <w:tab w:val="left" w:pos="10065"/>
        </w:tabs>
        <w:spacing w:before="3" w:line="360" w:lineRule="auto"/>
        <w:ind w:right="4" w:firstLine="0"/>
        <w:rPr>
          <w:sz w:val="28"/>
          <w:szCs w:val="28"/>
        </w:rPr>
      </w:pPr>
      <w:r w:rsidRPr="006C62AF">
        <w:rPr>
          <w:color w:val="221F1F"/>
          <w:sz w:val="28"/>
          <w:szCs w:val="28"/>
        </w:rPr>
        <w:t>согласно</w:t>
      </w:r>
      <w:r w:rsidRPr="006C62AF">
        <w:rPr>
          <w:color w:val="221F1F"/>
          <w:spacing w:val="56"/>
          <w:sz w:val="28"/>
          <w:szCs w:val="28"/>
        </w:rPr>
        <w:t xml:space="preserve"> </w:t>
      </w:r>
      <w:r w:rsidRPr="006C62AF">
        <w:rPr>
          <w:color w:val="221F1F"/>
          <w:sz w:val="28"/>
          <w:szCs w:val="28"/>
        </w:rPr>
        <w:t>заданному</w:t>
      </w:r>
      <w:r w:rsidRPr="006C62AF">
        <w:rPr>
          <w:color w:val="221F1F"/>
          <w:spacing w:val="51"/>
          <w:sz w:val="28"/>
          <w:szCs w:val="28"/>
        </w:rPr>
        <w:t xml:space="preserve"> </w:t>
      </w:r>
      <w:r w:rsidRPr="006C62AF">
        <w:rPr>
          <w:color w:val="221F1F"/>
          <w:sz w:val="28"/>
          <w:szCs w:val="28"/>
        </w:rPr>
        <w:t>алгоритму</w:t>
      </w:r>
      <w:r w:rsidRPr="006C62AF">
        <w:rPr>
          <w:color w:val="221F1F"/>
          <w:spacing w:val="49"/>
          <w:sz w:val="28"/>
          <w:szCs w:val="28"/>
        </w:rPr>
        <w:t xml:space="preserve"> </w:t>
      </w:r>
      <w:r w:rsidRPr="006C62AF">
        <w:rPr>
          <w:color w:val="221F1F"/>
          <w:sz w:val="28"/>
          <w:szCs w:val="28"/>
        </w:rPr>
        <w:t>находить</w:t>
      </w:r>
      <w:r w:rsidRPr="006C62AF">
        <w:rPr>
          <w:color w:val="221F1F"/>
          <w:spacing w:val="57"/>
          <w:sz w:val="28"/>
          <w:szCs w:val="28"/>
        </w:rPr>
        <w:t xml:space="preserve"> </w:t>
      </w:r>
      <w:r w:rsidRPr="006C62AF">
        <w:rPr>
          <w:color w:val="221F1F"/>
          <w:sz w:val="28"/>
          <w:szCs w:val="28"/>
        </w:rPr>
        <w:t>в</w:t>
      </w:r>
      <w:r w:rsidRPr="006C62AF">
        <w:rPr>
          <w:color w:val="221F1F"/>
          <w:spacing w:val="53"/>
          <w:sz w:val="28"/>
          <w:szCs w:val="28"/>
        </w:rPr>
        <w:t xml:space="preserve"> </w:t>
      </w:r>
      <w:r w:rsidRPr="006C62AF">
        <w:rPr>
          <w:color w:val="221F1F"/>
          <w:sz w:val="28"/>
          <w:szCs w:val="28"/>
        </w:rPr>
        <w:t>предложенном</w:t>
      </w:r>
      <w:r w:rsidRPr="006C62AF">
        <w:rPr>
          <w:color w:val="221F1F"/>
          <w:spacing w:val="55"/>
          <w:sz w:val="28"/>
          <w:szCs w:val="28"/>
        </w:rPr>
        <w:t xml:space="preserve"> </w:t>
      </w:r>
      <w:r w:rsidRPr="006C62AF">
        <w:rPr>
          <w:color w:val="221F1F"/>
          <w:sz w:val="28"/>
          <w:szCs w:val="28"/>
        </w:rPr>
        <w:t>источнике</w:t>
      </w:r>
      <w:r w:rsidRPr="006C62AF">
        <w:rPr>
          <w:color w:val="221F1F"/>
          <w:spacing w:val="53"/>
          <w:sz w:val="28"/>
          <w:szCs w:val="28"/>
        </w:rPr>
        <w:t xml:space="preserve"> </w:t>
      </w:r>
      <w:r w:rsidRPr="006C62AF">
        <w:rPr>
          <w:color w:val="221F1F"/>
          <w:sz w:val="28"/>
          <w:szCs w:val="28"/>
        </w:rPr>
        <w:t>информацию,</w:t>
      </w:r>
      <w:r w:rsidRPr="006C62AF">
        <w:rPr>
          <w:color w:val="221F1F"/>
          <w:spacing w:val="-57"/>
          <w:sz w:val="28"/>
          <w:szCs w:val="28"/>
        </w:rPr>
        <w:t xml:space="preserve"> </w:t>
      </w:r>
      <w:r w:rsidRPr="006C62AF">
        <w:rPr>
          <w:color w:val="221F1F"/>
          <w:sz w:val="28"/>
          <w:szCs w:val="28"/>
        </w:rPr>
        <w:t>представленную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явном</w:t>
      </w:r>
      <w:r w:rsidRPr="006C62AF">
        <w:rPr>
          <w:color w:val="221F1F"/>
          <w:spacing w:val="-1"/>
          <w:sz w:val="28"/>
          <w:szCs w:val="28"/>
        </w:rPr>
        <w:t xml:space="preserve"> </w:t>
      </w:r>
      <w:r w:rsidRPr="006C62AF">
        <w:rPr>
          <w:color w:val="221F1F"/>
          <w:sz w:val="28"/>
          <w:szCs w:val="28"/>
        </w:rPr>
        <w:t>виде;</w:t>
      </w:r>
    </w:p>
    <w:p w:rsidR="000D722C" w:rsidRPr="006C62AF" w:rsidRDefault="00466544" w:rsidP="00BB72D6">
      <w:pPr>
        <w:pStyle w:val="a5"/>
        <w:numPr>
          <w:ilvl w:val="0"/>
          <w:numId w:val="76"/>
        </w:numPr>
        <w:tabs>
          <w:tab w:val="left" w:pos="142"/>
          <w:tab w:val="left" w:pos="1233"/>
          <w:tab w:val="left" w:pos="1234"/>
          <w:tab w:val="left" w:pos="10065"/>
        </w:tabs>
        <w:spacing w:before="5" w:line="360" w:lineRule="auto"/>
        <w:ind w:right="4" w:firstLine="0"/>
        <w:rPr>
          <w:sz w:val="28"/>
          <w:szCs w:val="28"/>
        </w:rPr>
      </w:pPr>
      <w:r w:rsidRPr="006C62AF">
        <w:rPr>
          <w:color w:val="221F1F"/>
          <w:w w:val="95"/>
          <w:sz w:val="28"/>
          <w:szCs w:val="28"/>
        </w:rPr>
        <w:t>распознавать</w:t>
      </w:r>
      <w:r w:rsidRPr="006C62AF">
        <w:rPr>
          <w:color w:val="221F1F"/>
          <w:spacing w:val="1"/>
          <w:w w:val="95"/>
          <w:sz w:val="28"/>
          <w:szCs w:val="28"/>
        </w:rPr>
        <w:t xml:space="preserve"> </w:t>
      </w:r>
      <w:r w:rsidRPr="006C62AF">
        <w:rPr>
          <w:color w:val="221F1F"/>
          <w:w w:val="95"/>
          <w:sz w:val="28"/>
          <w:szCs w:val="28"/>
        </w:rPr>
        <w:t>достоверную</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недостоверную</w:t>
      </w:r>
      <w:r w:rsidRPr="006C62AF">
        <w:rPr>
          <w:color w:val="221F1F"/>
          <w:spacing w:val="1"/>
          <w:w w:val="95"/>
          <w:sz w:val="28"/>
          <w:szCs w:val="28"/>
        </w:rPr>
        <w:t xml:space="preserve"> </w:t>
      </w:r>
      <w:r w:rsidRPr="006C62AF">
        <w:rPr>
          <w:color w:val="221F1F"/>
          <w:w w:val="95"/>
          <w:sz w:val="28"/>
          <w:szCs w:val="28"/>
        </w:rPr>
        <w:t>информацию</w:t>
      </w:r>
      <w:r w:rsidRPr="006C62AF">
        <w:rPr>
          <w:color w:val="221F1F"/>
          <w:spacing w:val="1"/>
          <w:w w:val="95"/>
          <w:sz w:val="28"/>
          <w:szCs w:val="28"/>
        </w:rPr>
        <w:t xml:space="preserve"> </w:t>
      </w:r>
      <w:r w:rsidRPr="006C62AF">
        <w:rPr>
          <w:color w:val="221F1F"/>
          <w:w w:val="95"/>
          <w:sz w:val="28"/>
          <w:szCs w:val="28"/>
        </w:rPr>
        <w:t>самостоятельно или на основании</w:t>
      </w:r>
      <w:r w:rsidRPr="006C62AF">
        <w:rPr>
          <w:color w:val="221F1F"/>
          <w:spacing w:val="-54"/>
          <w:w w:val="95"/>
          <w:sz w:val="28"/>
          <w:szCs w:val="28"/>
        </w:rPr>
        <w:t xml:space="preserve"> </w:t>
      </w:r>
      <w:r w:rsidRPr="006C62AF">
        <w:rPr>
          <w:color w:val="221F1F"/>
          <w:sz w:val="28"/>
          <w:szCs w:val="28"/>
        </w:rPr>
        <w:t>предложенного</w:t>
      </w:r>
      <w:r w:rsidRPr="006C62AF">
        <w:rPr>
          <w:color w:val="221F1F"/>
          <w:spacing w:val="-9"/>
          <w:sz w:val="28"/>
          <w:szCs w:val="28"/>
        </w:rPr>
        <w:t xml:space="preserve"> </w:t>
      </w:r>
      <w:r w:rsidR="003260A2">
        <w:rPr>
          <w:color w:val="221F1F"/>
          <w:sz w:val="28"/>
          <w:szCs w:val="28"/>
        </w:rPr>
        <w:t>педагогиче</w:t>
      </w:r>
      <w:r w:rsidRPr="006C62AF">
        <w:rPr>
          <w:color w:val="221F1F"/>
          <w:sz w:val="28"/>
          <w:szCs w:val="28"/>
        </w:rPr>
        <w:t>ским</w:t>
      </w:r>
      <w:r w:rsidRPr="006C62AF">
        <w:rPr>
          <w:color w:val="221F1F"/>
          <w:spacing w:val="-1"/>
          <w:sz w:val="28"/>
          <w:szCs w:val="28"/>
        </w:rPr>
        <w:t xml:space="preserve"> </w:t>
      </w:r>
      <w:r w:rsidRPr="006C62AF">
        <w:rPr>
          <w:color w:val="221F1F"/>
          <w:sz w:val="28"/>
          <w:szCs w:val="28"/>
        </w:rPr>
        <w:t>работником</w:t>
      </w:r>
      <w:r w:rsidRPr="006C62AF">
        <w:rPr>
          <w:color w:val="221F1F"/>
          <w:spacing w:val="-1"/>
          <w:sz w:val="28"/>
          <w:szCs w:val="28"/>
        </w:rPr>
        <w:t xml:space="preserve"> </w:t>
      </w:r>
      <w:r w:rsidRPr="006C62AF">
        <w:rPr>
          <w:color w:val="221F1F"/>
          <w:sz w:val="28"/>
          <w:szCs w:val="28"/>
        </w:rPr>
        <w:t>способа</w:t>
      </w:r>
      <w:r w:rsidRPr="006C62AF">
        <w:rPr>
          <w:color w:val="221F1F"/>
          <w:spacing w:val="-2"/>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проверки;</w:t>
      </w:r>
    </w:p>
    <w:p w:rsidR="000D722C" w:rsidRPr="006C62AF" w:rsidRDefault="00466544" w:rsidP="00BB72D6">
      <w:pPr>
        <w:pStyle w:val="a5"/>
        <w:numPr>
          <w:ilvl w:val="0"/>
          <w:numId w:val="76"/>
        </w:numPr>
        <w:tabs>
          <w:tab w:val="left" w:pos="142"/>
          <w:tab w:val="left" w:pos="1233"/>
          <w:tab w:val="left" w:pos="1234"/>
          <w:tab w:val="left" w:pos="2473"/>
          <w:tab w:val="left" w:pos="2780"/>
          <w:tab w:val="left" w:pos="3931"/>
          <w:tab w:val="left" w:pos="5044"/>
          <w:tab w:val="left" w:pos="6853"/>
          <w:tab w:val="left" w:pos="8242"/>
          <w:tab w:val="left" w:pos="9513"/>
          <w:tab w:val="left" w:pos="10065"/>
        </w:tabs>
        <w:spacing w:before="4" w:line="360" w:lineRule="auto"/>
        <w:ind w:right="4" w:firstLine="0"/>
        <w:rPr>
          <w:sz w:val="28"/>
          <w:szCs w:val="28"/>
        </w:rPr>
      </w:pPr>
      <w:r w:rsidRPr="006C62AF">
        <w:rPr>
          <w:color w:val="221F1F"/>
          <w:sz w:val="28"/>
          <w:szCs w:val="28"/>
        </w:rPr>
        <w:t>соблюдать</w:t>
      </w:r>
      <w:r w:rsidRPr="006C62AF">
        <w:rPr>
          <w:color w:val="221F1F"/>
          <w:sz w:val="28"/>
          <w:szCs w:val="28"/>
        </w:rPr>
        <w:tab/>
        <w:t>с</w:t>
      </w:r>
      <w:r w:rsidRPr="006C62AF">
        <w:rPr>
          <w:color w:val="221F1F"/>
          <w:sz w:val="28"/>
          <w:szCs w:val="28"/>
        </w:rPr>
        <w:tab/>
        <w:t>помощью</w:t>
      </w:r>
      <w:r w:rsidRPr="006C62AF">
        <w:rPr>
          <w:color w:val="221F1F"/>
          <w:sz w:val="28"/>
          <w:szCs w:val="28"/>
        </w:rPr>
        <w:tab/>
        <w:t>взрослых</w:t>
      </w:r>
      <w:r w:rsidRPr="006C62AF">
        <w:rPr>
          <w:color w:val="221F1F"/>
          <w:sz w:val="28"/>
          <w:szCs w:val="28"/>
        </w:rPr>
        <w:lastRenderedPageBreak/>
        <w:tab/>
        <w:t>(педагогических</w:t>
      </w:r>
      <w:r w:rsidRPr="006C62AF">
        <w:rPr>
          <w:color w:val="221F1F"/>
          <w:sz w:val="28"/>
          <w:szCs w:val="28"/>
        </w:rPr>
        <w:tab/>
        <w:t>работников,</w:t>
      </w:r>
      <w:r w:rsidRPr="006C62AF">
        <w:rPr>
          <w:color w:val="221F1F"/>
          <w:sz w:val="28"/>
          <w:szCs w:val="28"/>
        </w:rPr>
        <w:tab/>
        <w:t>родителей</w:t>
      </w:r>
      <w:r w:rsidRPr="006C62AF">
        <w:rPr>
          <w:color w:val="221F1F"/>
          <w:sz w:val="28"/>
          <w:szCs w:val="28"/>
        </w:rPr>
        <w:tab/>
      </w:r>
      <w:r w:rsidRPr="006C62AF">
        <w:rPr>
          <w:color w:val="221F1F"/>
          <w:spacing w:val="-1"/>
          <w:sz w:val="28"/>
          <w:szCs w:val="28"/>
        </w:rPr>
        <w:t>(законных</w:t>
      </w:r>
      <w:r w:rsidRPr="006C62AF">
        <w:rPr>
          <w:color w:val="221F1F"/>
          <w:spacing w:val="-57"/>
          <w:sz w:val="28"/>
          <w:szCs w:val="28"/>
        </w:rPr>
        <w:t xml:space="preserve"> </w:t>
      </w:r>
      <w:r w:rsidRPr="006C62AF">
        <w:rPr>
          <w:color w:val="221F1F"/>
          <w:sz w:val="28"/>
          <w:szCs w:val="28"/>
        </w:rPr>
        <w:t>представителей)</w:t>
      </w:r>
      <w:r w:rsidRPr="006C62AF">
        <w:rPr>
          <w:color w:val="221F1F"/>
          <w:spacing w:val="37"/>
          <w:sz w:val="28"/>
          <w:szCs w:val="28"/>
        </w:rPr>
        <w:t xml:space="preserve"> </w:t>
      </w:r>
      <w:r w:rsidRPr="006C62AF">
        <w:rPr>
          <w:color w:val="221F1F"/>
          <w:sz w:val="28"/>
          <w:szCs w:val="28"/>
        </w:rPr>
        <w:t>несовершеннолетних</w:t>
      </w:r>
      <w:r w:rsidRPr="006C62AF">
        <w:rPr>
          <w:color w:val="221F1F"/>
          <w:spacing w:val="41"/>
          <w:sz w:val="28"/>
          <w:szCs w:val="28"/>
        </w:rPr>
        <w:t xml:space="preserve"> </w:t>
      </w:r>
      <w:r w:rsidRPr="006C62AF">
        <w:rPr>
          <w:color w:val="221F1F"/>
          <w:sz w:val="28"/>
          <w:szCs w:val="28"/>
        </w:rPr>
        <w:t>обучающихся)</w:t>
      </w:r>
      <w:r w:rsidRPr="006C62AF">
        <w:rPr>
          <w:color w:val="221F1F"/>
          <w:spacing w:val="26"/>
          <w:sz w:val="28"/>
          <w:szCs w:val="28"/>
        </w:rPr>
        <w:t xml:space="preserve"> </w:t>
      </w:r>
      <w:r w:rsidRPr="006C62AF">
        <w:rPr>
          <w:color w:val="221F1F"/>
          <w:sz w:val="28"/>
          <w:szCs w:val="28"/>
        </w:rPr>
        <w:t>элементарные</w:t>
      </w:r>
      <w:r w:rsidRPr="006C62AF">
        <w:rPr>
          <w:color w:val="221F1F"/>
          <w:spacing w:val="25"/>
          <w:sz w:val="28"/>
          <w:szCs w:val="28"/>
        </w:rPr>
        <w:t xml:space="preserve"> </w:t>
      </w:r>
      <w:r w:rsidRPr="006C62AF">
        <w:rPr>
          <w:color w:val="221F1F"/>
          <w:sz w:val="28"/>
          <w:szCs w:val="28"/>
        </w:rPr>
        <w:t>правила</w:t>
      </w:r>
      <w:r w:rsidRPr="006C62AF">
        <w:rPr>
          <w:color w:val="221F1F"/>
          <w:spacing w:val="23"/>
          <w:sz w:val="28"/>
          <w:szCs w:val="28"/>
        </w:rPr>
        <w:t xml:space="preserve"> </w:t>
      </w:r>
      <w:r w:rsidRPr="006C62AF">
        <w:rPr>
          <w:color w:val="221F1F"/>
          <w:sz w:val="28"/>
          <w:szCs w:val="28"/>
        </w:rPr>
        <w:t>информационной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безопасности</w:t>
      </w:r>
      <w:r w:rsidRPr="006C62AF">
        <w:rPr>
          <w:color w:val="221F1F"/>
          <w:spacing w:val="-4"/>
          <w:sz w:val="28"/>
          <w:szCs w:val="28"/>
        </w:rPr>
        <w:t xml:space="preserve"> </w:t>
      </w:r>
      <w:r w:rsidRPr="006C62AF">
        <w:rPr>
          <w:color w:val="221F1F"/>
          <w:sz w:val="28"/>
          <w:szCs w:val="28"/>
        </w:rPr>
        <w:t>при</w:t>
      </w:r>
      <w:r w:rsidRPr="006C62AF">
        <w:rPr>
          <w:color w:val="221F1F"/>
          <w:spacing w:val="-3"/>
          <w:sz w:val="28"/>
          <w:szCs w:val="28"/>
        </w:rPr>
        <w:t xml:space="preserve"> </w:t>
      </w:r>
      <w:r w:rsidRPr="006C62AF">
        <w:rPr>
          <w:color w:val="221F1F"/>
          <w:sz w:val="28"/>
          <w:szCs w:val="28"/>
        </w:rPr>
        <w:t>поиске</w:t>
      </w:r>
      <w:r w:rsidRPr="006C62AF">
        <w:rPr>
          <w:color w:val="221F1F"/>
          <w:spacing w:val="-4"/>
          <w:sz w:val="28"/>
          <w:szCs w:val="28"/>
        </w:rPr>
        <w:t xml:space="preserve"> </w:t>
      </w:r>
      <w:r w:rsidRPr="006C62AF">
        <w:rPr>
          <w:color w:val="221F1F"/>
          <w:sz w:val="28"/>
          <w:szCs w:val="28"/>
        </w:rPr>
        <w:t>информации</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Интернете;</w:t>
      </w:r>
    </w:p>
    <w:p w:rsidR="000D722C" w:rsidRPr="006C62AF" w:rsidRDefault="00466544" w:rsidP="00BB72D6">
      <w:pPr>
        <w:pStyle w:val="a5"/>
        <w:numPr>
          <w:ilvl w:val="0"/>
          <w:numId w:val="76"/>
        </w:numPr>
        <w:tabs>
          <w:tab w:val="left" w:pos="142"/>
          <w:tab w:val="left" w:pos="1233"/>
          <w:tab w:val="left" w:pos="1234"/>
          <w:tab w:val="left" w:pos="10065"/>
        </w:tabs>
        <w:spacing w:before="5" w:line="360" w:lineRule="auto"/>
        <w:ind w:right="4" w:firstLine="0"/>
        <w:rPr>
          <w:sz w:val="28"/>
          <w:szCs w:val="28"/>
        </w:rPr>
      </w:pPr>
      <w:r w:rsidRPr="006C62AF">
        <w:rPr>
          <w:color w:val="221F1F"/>
          <w:sz w:val="28"/>
          <w:szCs w:val="28"/>
        </w:rPr>
        <w:t>анализировать</w:t>
      </w:r>
      <w:r w:rsidRPr="006C62AF">
        <w:rPr>
          <w:color w:val="221F1F"/>
          <w:spacing w:val="58"/>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создавать</w:t>
      </w:r>
      <w:r w:rsidRPr="006C62AF">
        <w:rPr>
          <w:color w:val="221F1F"/>
          <w:spacing w:val="57"/>
          <w:sz w:val="28"/>
          <w:szCs w:val="28"/>
        </w:rPr>
        <w:t xml:space="preserve"> </w:t>
      </w:r>
      <w:r w:rsidRPr="006C62AF">
        <w:rPr>
          <w:color w:val="221F1F"/>
          <w:sz w:val="28"/>
          <w:szCs w:val="28"/>
        </w:rPr>
        <w:t>текстовую,</w:t>
      </w:r>
      <w:r w:rsidRPr="006C62AF">
        <w:rPr>
          <w:color w:val="221F1F"/>
          <w:spacing w:val="59"/>
          <w:sz w:val="28"/>
          <w:szCs w:val="28"/>
        </w:rPr>
        <w:t xml:space="preserve"> </w:t>
      </w:r>
      <w:r w:rsidRPr="006C62AF">
        <w:rPr>
          <w:color w:val="221F1F"/>
          <w:sz w:val="28"/>
          <w:szCs w:val="28"/>
        </w:rPr>
        <w:t>видео-,</w:t>
      </w:r>
      <w:r w:rsidRPr="006C62AF">
        <w:rPr>
          <w:color w:val="221F1F"/>
          <w:spacing w:val="56"/>
          <w:sz w:val="28"/>
          <w:szCs w:val="28"/>
        </w:rPr>
        <w:t xml:space="preserve"> </w:t>
      </w:r>
      <w:r w:rsidRPr="006C62AF">
        <w:rPr>
          <w:color w:val="221F1F"/>
          <w:sz w:val="28"/>
          <w:szCs w:val="28"/>
        </w:rPr>
        <w:t>графическую,</w:t>
      </w:r>
      <w:r w:rsidRPr="006C62AF">
        <w:rPr>
          <w:color w:val="221F1F"/>
          <w:spacing w:val="13"/>
          <w:sz w:val="28"/>
          <w:szCs w:val="28"/>
        </w:rPr>
        <w:t xml:space="preserve"> </w:t>
      </w:r>
      <w:r w:rsidRPr="006C62AF">
        <w:rPr>
          <w:color w:val="221F1F"/>
          <w:sz w:val="28"/>
          <w:szCs w:val="28"/>
        </w:rPr>
        <w:t>звуковую</w:t>
      </w:r>
      <w:r w:rsidRPr="006C62AF">
        <w:rPr>
          <w:color w:val="221F1F"/>
          <w:spacing w:val="13"/>
          <w:sz w:val="28"/>
          <w:szCs w:val="28"/>
        </w:rPr>
        <w:t xml:space="preserve"> </w:t>
      </w:r>
      <w:r w:rsidRPr="006C62AF">
        <w:rPr>
          <w:color w:val="221F1F"/>
          <w:sz w:val="28"/>
          <w:szCs w:val="28"/>
        </w:rPr>
        <w:t>информацию</w:t>
      </w:r>
      <w:r w:rsidRPr="006C62AF">
        <w:rPr>
          <w:color w:val="221F1F"/>
          <w:spacing w:val="13"/>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учебной задачей;</w:t>
      </w:r>
    </w:p>
    <w:p w:rsidR="000D722C" w:rsidRPr="006C62AF" w:rsidRDefault="00466544" w:rsidP="00BB72D6">
      <w:pPr>
        <w:pStyle w:val="a5"/>
        <w:numPr>
          <w:ilvl w:val="0"/>
          <w:numId w:val="76"/>
        </w:numPr>
        <w:tabs>
          <w:tab w:val="left" w:pos="142"/>
          <w:tab w:val="left" w:pos="1233"/>
          <w:tab w:val="left" w:pos="1234"/>
          <w:tab w:val="left" w:pos="10065"/>
        </w:tabs>
        <w:spacing w:before="2" w:line="360" w:lineRule="auto"/>
        <w:ind w:left="1233" w:right="4" w:hanging="568"/>
        <w:rPr>
          <w:sz w:val="28"/>
          <w:szCs w:val="28"/>
        </w:rPr>
      </w:pPr>
      <w:r w:rsidRPr="006C62AF">
        <w:rPr>
          <w:color w:val="221F1F"/>
          <w:sz w:val="28"/>
          <w:szCs w:val="28"/>
        </w:rPr>
        <w:t>самостоятельно</w:t>
      </w:r>
      <w:r w:rsidRPr="006C62AF">
        <w:rPr>
          <w:color w:val="221F1F"/>
          <w:spacing w:val="-3"/>
          <w:sz w:val="28"/>
          <w:szCs w:val="28"/>
        </w:rPr>
        <w:t xml:space="preserve"> </w:t>
      </w:r>
      <w:r w:rsidRPr="006C62AF">
        <w:rPr>
          <w:color w:val="221F1F"/>
          <w:sz w:val="28"/>
          <w:szCs w:val="28"/>
        </w:rPr>
        <w:t>создавать схемы,</w:t>
      </w:r>
      <w:r w:rsidRPr="006C62AF">
        <w:rPr>
          <w:color w:val="221F1F"/>
          <w:spacing w:val="-2"/>
          <w:sz w:val="28"/>
          <w:szCs w:val="28"/>
        </w:rPr>
        <w:t xml:space="preserve"> </w:t>
      </w:r>
      <w:r w:rsidRPr="006C62AF">
        <w:rPr>
          <w:color w:val="221F1F"/>
          <w:sz w:val="28"/>
          <w:szCs w:val="28"/>
        </w:rPr>
        <w:t>таблицы</w:t>
      </w:r>
      <w:r w:rsidRPr="006C62AF">
        <w:rPr>
          <w:color w:val="221F1F"/>
          <w:spacing w:val="-3"/>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представления</w:t>
      </w:r>
      <w:r w:rsidRPr="006C62AF">
        <w:rPr>
          <w:color w:val="221F1F"/>
          <w:spacing w:val="-3"/>
          <w:sz w:val="28"/>
          <w:szCs w:val="28"/>
        </w:rPr>
        <w:t xml:space="preserve"> </w:t>
      </w:r>
      <w:r w:rsidRPr="006C62AF">
        <w:rPr>
          <w:color w:val="221F1F"/>
          <w:sz w:val="28"/>
          <w:szCs w:val="28"/>
        </w:rPr>
        <w:t>информации.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Овладение</w:t>
      </w:r>
      <w:r w:rsidRPr="006C62AF">
        <w:rPr>
          <w:color w:val="221F1F"/>
          <w:spacing w:val="43"/>
          <w:sz w:val="28"/>
          <w:szCs w:val="28"/>
        </w:rPr>
        <w:t xml:space="preserve"> </w:t>
      </w:r>
      <w:r w:rsidRPr="006C62AF">
        <w:rPr>
          <w:color w:val="221F1F"/>
          <w:sz w:val="28"/>
          <w:szCs w:val="28"/>
        </w:rPr>
        <w:t>универсальными</w:t>
      </w:r>
      <w:r w:rsidRPr="006C62AF">
        <w:rPr>
          <w:color w:val="221F1F"/>
          <w:spacing w:val="44"/>
          <w:sz w:val="28"/>
          <w:szCs w:val="28"/>
        </w:rPr>
        <w:t xml:space="preserve"> </w:t>
      </w:r>
      <w:r w:rsidRPr="006C62AF">
        <w:rPr>
          <w:color w:val="221F1F"/>
          <w:sz w:val="28"/>
          <w:szCs w:val="28"/>
        </w:rPr>
        <w:t>учебными</w:t>
      </w:r>
      <w:r w:rsidRPr="006C62AF">
        <w:rPr>
          <w:color w:val="221F1F"/>
          <w:spacing w:val="41"/>
          <w:sz w:val="28"/>
          <w:szCs w:val="28"/>
        </w:rPr>
        <w:t xml:space="preserve"> </w:t>
      </w:r>
      <w:r w:rsidRPr="006C62AF">
        <w:rPr>
          <w:color w:val="221F1F"/>
          <w:sz w:val="28"/>
          <w:szCs w:val="28"/>
        </w:rPr>
        <w:t>коммуникативными</w:t>
      </w:r>
      <w:r w:rsidRPr="006C62AF">
        <w:rPr>
          <w:color w:val="221F1F"/>
          <w:spacing w:val="47"/>
          <w:sz w:val="28"/>
          <w:szCs w:val="28"/>
        </w:rPr>
        <w:t xml:space="preserve"> </w:t>
      </w:r>
      <w:r w:rsidRPr="006C62AF">
        <w:rPr>
          <w:color w:val="221F1F"/>
          <w:sz w:val="28"/>
          <w:szCs w:val="28"/>
        </w:rPr>
        <w:t>действиями</w:t>
      </w:r>
      <w:r w:rsidRPr="006C62AF">
        <w:rPr>
          <w:color w:val="221F1F"/>
          <w:spacing w:val="39"/>
          <w:sz w:val="28"/>
          <w:szCs w:val="28"/>
        </w:rPr>
        <w:t xml:space="preserve"> </w:t>
      </w:r>
      <w:r w:rsidRPr="006C62AF">
        <w:rPr>
          <w:color w:val="221F1F"/>
          <w:sz w:val="28"/>
          <w:szCs w:val="28"/>
        </w:rPr>
        <w:t>согласно</w:t>
      </w:r>
      <w:r w:rsidRPr="006C62AF">
        <w:rPr>
          <w:color w:val="221F1F"/>
          <w:spacing w:val="39"/>
          <w:sz w:val="28"/>
          <w:szCs w:val="28"/>
        </w:rPr>
        <w:t xml:space="preserve"> </w:t>
      </w:r>
      <w:r w:rsidRPr="006C62AF">
        <w:rPr>
          <w:color w:val="221F1F"/>
          <w:sz w:val="28"/>
          <w:szCs w:val="28"/>
        </w:rPr>
        <w:t>ФГОС</w:t>
      </w:r>
      <w:r w:rsidRPr="006C62AF">
        <w:rPr>
          <w:color w:val="221F1F"/>
          <w:spacing w:val="-57"/>
          <w:sz w:val="28"/>
          <w:szCs w:val="28"/>
        </w:rPr>
        <w:t xml:space="preserve"> </w:t>
      </w:r>
      <w:r w:rsidRPr="006C62AF">
        <w:rPr>
          <w:color w:val="221F1F"/>
          <w:sz w:val="28"/>
          <w:szCs w:val="28"/>
        </w:rPr>
        <w:t>НОО</w:t>
      </w:r>
      <w:r w:rsidRPr="006C62AF">
        <w:rPr>
          <w:color w:val="221F1F"/>
          <w:spacing w:val="-12"/>
          <w:sz w:val="28"/>
          <w:szCs w:val="28"/>
        </w:rPr>
        <w:t xml:space="preserve"> </w:t>
      </w:r>
      <w:r w:rsidRPr="006C62AF">
        <w:rPr>
          <w:color w:val="221F1F"/>
          <w:sz w:val="28"/>
          <w:szCs w:val="28"/>
        </w:rPr>
        <w:t>предполагает</w:t>
      </w:r>
      <w:r w:rsidRPr="006C62AF">
        <w:rPr>
          <w:color w:val="221F1F"/>
          <w:spacing w:val="-12"/>
          <w:sz w:val="28"/>
          <w:szCs w:val="28"/>
        </w:rPr>
        <w:t xml:space="preserve"> </w:t>
      </w:r>
      <w:r w:rsidRPr="006C62AF">
        <w:rPr>
          <w:color w:val="221F1F"/>
          <w:sz w:val="28"/>
          <w:szCs w:val="28"/>
        </w:rPr>
        <w:t>формирование</w:t>
      </w:r>
      <w:r w:rsidRPr="006C62AF">
        <w:rPr>
          <w:color w:val="221F1F"/>
          <w:spacing w:val="-10"/>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оценку</w:t>
      </w:r>
      <w:r w:rsidRPr="006C62AF">
        <w:rPr>
          <w:color w:val="221F1F"/>
          <w:spacing w:val="-9"/>
          <w:sz w:val="28"/>
          <w:szCs w:val="28"/>
        </w:rPr>
        <w:t xml:space="preserve"> </w:t>
      </w:r>
      <w:r w:rsidRPr="006C62AF">
        <w:rPr>
          <w:color w:val="221F1F"/>
          <w:sz w:val="28"/>
          <w:szCs w:val="28"/>
        </w:rPr>
        <w:t>у</w:t>
      </w:r>
      <w:r w:rsidRPr="006C62AF">
        <w:rPr>
          <w:color w:val="221F1F"/>
          <w:spacing w:val="-12"/>
          <w:sz w:val="28"/>
          <w:szCs w:val="28"/>
        </w:rPr>
        <w:t xml:space="preserve"> </w:t>
      </w:r>
      <w:r w:rsidRPr="006C62AF">
        <w:rPr>
          <w:color w:val="221F1F"/>
          <w:sz w:val="28"/>
          <w:szCs w:val="28"/>
        </w:rPr>
        <w:t>обучающихся</w:t>
      </w:r>
      <w:r w:rsidRPr="006C62AF">
        <w:rPr>
          <w:color w:val="221F1F"/>
          <w:spacing w:val="-7"/>
          <w:sz w:val="28"/>
          <w:szCs w:val="28"/>
        </w:rPr>
        <w:t xml:space="preserve"> </w:t>
      </w:r>
      <w:r w:rsidRPr="006C62AF">
        <w:rPr>
          <w:color w:val="221F1F"/>
          <w:sz w:val="28"/>
          <w:szCs w:val="28"/>
        </w:rPr>
        <w:t>следующих</w:t>
      </w:r>
      <w:r w:rsidRPr="006C62AF">
        <w:rPr>
          <w:color w:val="221F1F"/>
          <w:spacing w:val="-7"/>
          <w:sz w:val="28"/>
          <w:szCs w:val="28"/>
        </w:rPr>
        <w:t xml:space="preserve"> </w:t>
      </w:r>
      <w:r w:rsidRPr="006C62AF">
        <w:rPr>
          <w:color w:val="221F1F"/>
          <w:sz w:val="28"/>
          <w:szCs w:val="28"/>
        </w:rPr>
        <w:t>групп</w:t>
      </w:r>
      <w:r w:rsidRPr="006C62AF">
        <w:rPr>
          <w:color w:val="221F1F"/>
          <w:spacing w:val="-5"/>
          <w:sz w:val="28"/>
          <w:szCs w:val="28"/>
        </w:rPr>
        <w:t xml:space="preserve"> </w:t>
      </w:r>
      <w:r w:rsidRPr="006C62AF">
        <w:rPr>
          <w:color w:val="221F1F"/>
          <w:sz w:val="28"/>
          <w:szCs w:val="28"/>
        </w:rPr>
        <w:t>умений:</w:t>
      </w:r>
    </w:p>
    <w:p w:rsidR="000D722C" w:rsidRPr="006C62AF" w:rsidRDefault="00466544" w:rsidP="00BB72D6">
      <w:pPr>
        <w:pStyle w:val="a5"/>
        <w:numPr>
          <w:ilvl w:val="0"/>
          <w:numId w:val="74"/>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общение:</w:t>
      </w:r>
    </w:p>
    <w:p w:rsidR="000D722C" w:rsidRPr="006C62AF" w:rsidRDefault="00466544" w:rsidP="00BB72D6">
      <w:pPr>
        <w:pStyle w:val="a5"/>
        <w:numPr>
          <w:ilvl w:val="1"/>
          <w:numId w:val="74"/>
        </w:numPr>
        <w:tabs>
          <w:tab w:val="left" w:pos="142"/>
          <w:tab w:val="left" w:pos="1234"/>
          <w:tab w:val="left" w:pos="10065"/>
        </w:tabs>
        <w:spacing w:before="3" w:line="360" w:lineRule="auto"/>
        <w:ind w:right="4" w:firstLine="285"/>
        <w:rPr>
          <w:sz w:val="28"/>
          <w:szCs w:val="28"/>
        </w:rPr>
      </w:pPr>
      <w:r w:rsidRPr="006C62AF">
        <w:rPr>
          <w:color w:val="221F1F"/>
          <w:sz w:val="28"/>
          <w:szCs w:val="28"/>
        </w:rPr>
        <w:t>воспринимать</w:t>
      </w:r>
      <w:r w:rsidRPr="006C62AF">
        <w:rPr>
          <w:color w:val="221F1F"/>
          <w:spacing w:val="28"/>
          <w:sz w:val="28"/>
          <w:szCs w:val="28"/>
        </w:rPr>
        <w:t xml:space="preserve"> </w:t>
      </w:r>
      <w:r w:rsidRPr="006C62AF">
        <w:rPr>
          <w:color w:val="221F1F"/>
          <w:sz w:val="28"/>
          <w:szCs w:val="28"/>
        </w:rPr>
        <w:t>и</w:t>
      </w:r>
      <w:r w:rsidRPr="006C62AF">
        <w:rPr>
          <w:color w:val="221F1F"/>
          <w:spacing w:val="28"/>
          <w:sz w:val="28"/>
          <w:szCs w:val="28"/>
        </w:rPr>
        <w:t xml:space="preserve"> </w:t>
      </w:r>
      <w:r w:rsidRPr="006C62AF">
        <w:rPr>
          <w:color w:val="221F1F"/>
          <w:sz w:val="28"/>
          <w:szCs w:val="28"/>
        </w:rPr>
        <w:t>формулировать</w:t>
      </w:r>
      <w:r w:rsidRPr="006C62AF">
        <w:rPr>
          <w:color w:val="221F1F"/>
          <w:spacing w:val="29"/>
          <w:sz w:val="28"/>
          <w:szCs w:val="28"/>
        </w:rPr>
        <w:t xml:space="preserve"> </w:t>
      </w:r>
      <w:r w:rsidRPr="006C62AF">
        <w:rPr>
          <w:color w:val="221F1F"/>
          <w:sz w:val="28"/>
          <w:szCs w:val="28"/>
        </w:rPr>
        <w:t>суждения,</w:t>
      </w:r>
      <w:r w:rsidRPr="006C62AF">
        <w:rPr>
          <w:color w:val="221F1F"/>
          <w:spacing w:val="28"/>
          <w:sz w:val="28"/>
          <w:szCs w:val="28"/>
        </w:rPr>
        <w:t xml:space="preserve"> </w:t>
      </w:r>
      <w:r w:rsidRPr="006C62AF">
        <w:rPr>
          <w:color w:val="221F1F"/>
          <w:sz w:val="28"/>
          <w:szCs w:val="28"/>
        </w:rPr>
        <w:t>выражать</w:t>
      </w:r>
      <w:r w:rsidRPr="006C62AF">
        <w:rPr>
          <w:color w:val="221F1F"/>
          <w:spacing w:val="29"/>
          <w:sz w:val="28"/>
          <w:szCs w:val="28"/>
        </w:rPr>
        <w:t xml:space="preserve"> </w:t>
      </w:r>
      <w:r w:rsidRPr="006C62AF">
        <w:rPr>
          <w:color w:val="221F1F"/>
          <w:sz w:val="28"/>
          <w:szCs w:val="28"/>
        </w:rPr>
        <w:t>эмоции</w:t>
      </w:r>
      <w:r w:rsidRPr="006C62AF">
        <w:rPr>
          <w:color w:val="221F1F"/>
          <w:spacing w:val="31"/>
          <w:sz w:val="28"/>
          <w:szCs w:val="28"/>
        </w:rPr>
        <w:t xml:space="preserve"> </w:t>
      </w:r>
      <w:r w:rsidRPr="006C62AF">
        <w:rPr>
          <w:color w:val="221F1F"/>
          <w:sz w:val="28"/>
          <w:szCs w:val="28"/>
        </w:rPr>
        <w:t>в</w:t>
      </w:r>
      <w:r w:rsidRPr="006C62AF">
        <w:rPr>
          <w:color w:val="221F1F"/>
          <w:spacing w:val="31"/>
          <w:sz w:val="28"/>
          <w:szCs w:val="28"/>
        </w:rPr>
        <w:t xml:space="preserve"> </w:t>
      </w:r>
      <w:r w:rsidRPr="006C62AF">
        <w:rPr>
          <w:color w:val="221F1F"/>
          <w:sz w:val="28"/>
          <w:szCs w:val="28"/>
        </w:rPr>
        <w:t>соответствии</w:t>
      </w:r>
      <w:r w:rsidRPr="006C62AF">
        <w:rPr>
          <w:color w:val="221F1F"/>
          <w:spacing w:val="31"/>
          <w:sz w:val="28"/>
          <w:szCs w:val="28"/>
        </w:rPr>
        <w:t xml:space="preserve"> </w:t>
      </w:r>
      <w:r w:rsidRPr="006C62AF">
        <w:rPr>
          <w:color w:val="221F1F"/>
          <w:sz w:val="28"/>
          <w:szCs w:val="28"/>
        </w:rPr>
        <w:t>с</w:t>
      </w:r>
      <w:r w:rsidRPr="006C62AF">
        <w:rPr>
          <w:color w:val="221F1F"/>
          <w:spacing w:val="29"/>
          <w:sz w:val="28"/>
          <w:szCs w:val="28"/>
        </w:rPr>
        <w:t xml:space="preserve"> </w:t>
      </w:r>
      <w:r w:rsidRPr="006C62AF">
        <w:rPr>
          <w:color w:val="221F1F"/>
          <w:sz w:val="28"/>
          <w:szCs w:val="28"/>
        </w:rPr>
        <w:t>целями</w:t>
      </w:r>
      <w:r w:rsidRPr="006C62AF">
        <w:rPr>
          <w:color w:val="221F1F"/>
          <w:spacing w:val="29"/>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условиями</w:t>
      </w:r>
      <w:r w:rsidRPr="006C62AF">
        <w:rPr>
          <w:color w:val="221F1F"/>
          <w:spacing w:val="-1"/>
          <w:sz w:val="28"/>
          <w:szCs w:val="28"/>
        </w:rPr>
        <w:t xml:space="preserve"> </w:t>
      </w:r>
      <w:r w:rsidRPr="006C62AF">
        <w:rPr>
          <w:color w:val="221F1F"/>
          <w:sz w:val="28"/>
          <w:szCs w:val="28"/>
        </w:rPr>
        <w:t>общения в</w:t>
      </w:r>
      <w:r w:rsidRPr="006C62AF">
        <w:rPr>
          <w:color w:val="221F1F"/>
          <w:spacing w:val="-1"/>
          <w:sz w:val="28"/>
          <w:szCs w:val="28"/>
        </w:rPr>
        <w:t xml:space="preserve"> </w:t>
      </w:r>
      <w:r w:rsidRPr="006C62AF">
        <w:rPr>
          <w:color w:val="221F1F"/>
          <w:sz w:val="28"/>
          <w:szCs w:val="28"/>
        </w:rPr>
        <w:t>знакомой</w:t>
      </w:r>
      <w:r w:rsidRPr="006C62AF">
        <w:rPr>
          <w:color w:val="221F1F"/>
          <w:spacing w:val="2"/>
          <w:sz w:val="28"/>
          <w:szCs w:val="28"/>
        </w:rPr>
        <w:t xml:space="preserve"> </w:t>
      </w:r>
      <w:r w:rsidRPr="006C62AF">
        <w:rPr>
          <w:color w:val="221F1F"/>
          <w:sz w:val="28"/>
          <w:szCs w:val="28"/>
        </w:rPr>
        <w:t>среде;</w:t>
      </w:r>
    </w:p>
    <w:p w:rsidR="000D722C" w:rsidRPr="006C62AF" w:rsidRDefault="00466544" w:rsidP="00BB72D6">
      <w:pPr>
        <w:pStyle w:val="a5"/>
        <w:numPr>
          <w:ilvl w:val="1"/>
          <w:numId w:val="74"/>
        </w:numPr>
        <w:tabs>
          <w:tab w:val="left" w:pos="142"/>
          <w:tab w:val="left" w:pos="1234"/>
          <w:tab w:val="left" w:pos="10065"/>
        </w:tabs>
        <w:spacing w:before="2" w:line="360" w:lineRule="auto"/>
        <w:ind w:right="4" w:firstLine="285"/>
        <w:rPr>
          <w:sz w:val="28"/>
          <w:szCs w:val="28"/>
        </w:rPr>
      </w:pPr>
      <w:r w:rsidRPr="006C62AF">
        <w:rPr>
          <w:color w:val="221F1F"/>
          <w:sz w:val="28"/>
          <w:szCs w:val="28"/>
        </w:rPr>
        <w:t>проявлять</w:t>
      </w:r>
      <w:r w:rsidRPr="006C62AF">
        <w:rPr>
          <w:color w:val="221F1F"/>
          <w:spacing w:val="9"/>
          <w:sz w:val="28"/>
          <w:szCs w:val="28"/>
        </w:rPr>
        <w:t xml:space="preserve"> </w:t>
      </w:r>
      <w:r w:rsidRPr="006C62AF">
        <w:rPr>
          <w:color w:val="221F1F"/>
          <w:sz w:val="28"/>
          <w:szCs w:val="28"/>
        </w:rPr>
        <w:t>уважительное</w:t>
      </w:r>
      <w:r w:rsidRPr="006C62AF">
        <w:rPr>
          <w:color w:val="221F1F"/>
          <w:spacing w:val="7"/>
          <w:sz w:val="28"/>
          <w:szCs w:val="28"/>
        </w:rPr>
        <w:t xml:space="preserve"> </w:t>
      </w:r>
      <w:r w:rsidRPr="006C62AF">
        <w:rPr>
          <w:color w:val="221F1F"/>
          <w:sz w:val="28"/>
          <w:szCs w:val="28"/>
        </w:rPr>
        <w:t>отношение</w:t>
      </w:r>
      <w:r w:rsidRPr="006C62AF">
        <w:rPr>
          <w:color w:val="221F1F"/>
          <w:spacing w:val="3"/>
          <w:sz w:val="28"/>
          <w:szCs w:val="28"/>
        </w:rPr>
        <w:t xml:space="preserve"> </w:t>
      </w:r>
      <w:r w:rsidRPr="006C62AF">
        <w:rPr>
          <w:color w:val="221F1F"/>
          <w:sz w:val="28"/>
          <w:szCs w:val="28"/>
        </w:rPr>
        <w:t>к</w:t>
      </w:r>
      <w:r w:rsidRPr="006C62AF">
        <w:rPr>
          <w:color w:val="221F1F"/>
          <w:spacing w:val="7"/>
          <w:sz w:val="28"/>
          <w:szCs w:val="28"/>
        </w:rPr>
        <w:t xml:space="preserve"> </w:t>
      </w:r>
      <w:r w:rsidRPr="006C62AF">
        <w:rPr>
          <w:color w:val="221F1F"/>
          <w:sz w:val="28"/>
          <w:szCs w:val="28"/>
        </w:rPr>
        <w:t>собеседнику,</w:t>
      </w:r>
      <w:r w:rsidRPr="006C62AF">
        <w:rPr>
          <w:color w:val="221F1F"/>
          <w:spacing w:val="7"/>
          <w:sz w:val="28"/>
          <w:szCs w:val="28"/>
        </w:rPr>
        <w:t xml:space="preserve"> </w:t>
      </w:r>
      <w:r w:rsidRPr="006C62AF">
        <w:rPr>
          <w:color w:val="221F1F"/>
          <w:sz w:val="28"/>
          <w:szCs w:val="28"/>
        </w:rPr>
        <w:t>соблюдать</w:t>
      </w:r>
      <w:r w:rsidRPr="006C62AF">
        <w:rPr>
          <w:color w:val="221F1F"/>
          <w:spacing w:val="7"/>
          <w:sz w:val="28"/>
          <w:szCs w:val="28"/>
        </w:rPr>
        <w:t xml:space="preserve"> </w:t>
      </w:r>
      <w:r w:rsidRPr="006C62AF">
        <w:rPr>
          <w:color w:val="221F1F"/>
          <w:sz w:val="28"/>
          <w:szCs w:val="28"/>
        </w:rPr>
        <w:t>правила</w:t>
      </w:r>
      <w:r w:rsidRPr="006C62AF">
        <w:rPr>
          <w:color w:val="221F1F"/>
          <w:spacing w:val="5"/>
          <w:sz w:val="28"/>
          <w:szCs w:val="28"/>
        </w:rPr>
        <w:t xml:space="preserve"> </w:t>
      </w:r>
      <w:r w:rsidRPr="006C62AF">
        <w:rPr>
          <w:color w:val="221F1F"/>
          <w:sz w:val="28"/>
          <w:szCs w:val="28"/>
        </w:rPr>
        <w:t>ведения</w:t>
      </w:r>
      <w:r w:rsidRPr="006C62AF">
        <w:rPr>
          <w:color w:val="221F1F"/>
          <w:spacing w:val="6"/>
          <w:sz w:val="28"/>
          <w:szCs w:val="28"/>
        </w:rPr>
        <w:t xml:space="preserve"> </w:t>
      </w:r>
      <w:r w:rsidRPr="006C62AF">
        <w:rPr>
          <w:color w:val="221F1F"/>
          <w:sz w:val="28"/>
          <w:szCs w:val="28"/>
        </w:rPr>
        <w:t>диалога</w:t>
      </w:r>
      <w:r w:rsidRPr="006C62AF">
        <w:rPr>
          <w:color w:val="221F1F"/>
          <w:spacing w:val="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дискуссии;</w:t>
      </w:r>
    </w:p>
    <w:p w:rsidR="000D722C" w:rsidRPr="006C62AF" w:rsidRDefault="00466544" w:rsidP="00BB72D6">
      <w:pPr>
        <w:pStyle w:val="a5"/>
        <w:numPr>
          <w:ilvl w:val="1"/>
          <w:numId w:val="74"/>
        </w:numPr>
        <w:tabs>
          <w:tab w:val="left" w:pos="142"/>
          <w:tab w:val="left" w:pos="1234"/>
          <w:tab w:val="left" w:pos="10065"/>
        </w:tabs>
        <w:spacing w:before="1" w:line="360" w:lineRule="auto"/>
        <w:ind w:left="1233" w:right="4" w:hanging="282"/>
        <w:rPr>
          <w:sz w:val="28"/>
          <w:szCs w:val="28"/>
        </w:rPr>
      </w:pPr>
      <w:r w:rsidRPr="006C62AF">
        <w:rPr>
          <w:color w:val="221F1F"/>
          <w:sz w:val="28"/>
          <w:szCs w:val="28"/>
        </w:rPr>
        <w:t>признавать</w:t>
      </w:r>
      <w:r w:rsidRPr="006C62AF">
        <w:rPr>
          <w:color w:val="221F1F"/>
          <w:spacing w:val="-5"/>
          <w:sz w:val="28"/>
          <w:szCs w:val="28"/>
        </w:rPr>
        <w:t xml:space="preserve"> </w:t>
      </w:r>
      <w:r w:rsidRPr="006C62AF">
        <w:rPr>
          <w:color w:val="221F1F"/>
          <w:sz w:val="28"/>
          <w:szCs w:val="28"/>
        </w:rPr>
        <w:t>возможность</w:t>
      </w:r>
      <w:r w:rsidRPr="006C62AF">
        <w:rPr>
          <w:color w:val="221F1F"/>
          <w:spacing w:val="-5"/>
          <w:sz w:val="28"/>
          <w:szCs w:val="28"/>
        </w:rPr>
        <w:t xml:space="preserve"> </w:t>
      </w:r>
      <w:r w:rsidRPr="006C62AF">
        <w:rPr>
          <w:color w:val="221F1F"/>
          <w:sz w:val="28"/>
          <w:szCs w:val="28"/>
        </w:rPr>
        <w:t>существования</w:t>
      </w:r>
      <w:r w:rsidRPr="006C62AF">
        <w:rPr>
          <w:color w:val="221F1F"/>
          <w:spacing w:val="-5"/>
          <w:sz w:val="28"/>
          <w:szCs w:val="28"/>
        </w:rPr>
        <w:t xml:space="preserve"> </w:t>
      </w:r>
      <w:r w:rsidRPr="006C62AF">
        <w:rPr>
          <w:color w:val="221F1F"/>
          <w:sz w:val="28"/>
          <w:szCs w:val="28"/>
        </w:rPr>
        <w:t>разных</w:t>
      </w:r>
      <w:r w:rsidRPr="006C62AF">
        <w:rPr>
          <w:color w:val="221F1F"/>
          <w:spacing w:val="-4"/>
          <w:sz w:val="28"/>
          <w:szCs w:val="28"/>
        </w:rPr>
        <w:t xml:space="preserve"> </w:t>
      </w:r>
      <w:r w:rsidRPr="006C62AF">
        <w:rPr>
          <w:color w:val="221F1F"/>
          <w:sz w:val="28"/>
          <w:szCs w:val="28"/>
        </w:rPr>
        <w:t>точек</w:t>
      </w:r>
      <w:r w:rsidRPr="006C62AF">
        <w:rPr>
          <w:color w:val="221F1F"/>
          <w:spacing w:val="-7"/>
          <w:sz w:val="28"/>
          <w:szCs w:val="28"/>
        </w:rPr>
        <w:t xml:space="preserve"> </w:t>
      </w:r>
      <w:r w:rsidRPr="006C62AF">
        <w:rPr>
          <w:color w:val="221F1F"/>
          <w:sz w:val="28"/>
          <w:szCs w:val="28"/>
        </w:rPr>
        <w:t>зрения;</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w w:val="95"/>
          <w:sz w:val="28"/>
          <w:szCs w:val="28"/>
        </w:rPr>
        <w:t>корректно</w:t>
      </w:r>
      <w:r w:rsidRPr="006C62AF">
        <w:rPr>
          <w:color w:val="221F1F"/>
          <w:spacing w:val="19"/>
          <w:w w:val="95"/>
          <w:sz w:val="28"/>
          <w:szCs w:val="28"/>
        </w:rPr>
        <w:t xml:space="preserve"> </w:t>
      </w:r>
      <w:r w:rsidRPr="006C62AF">
        <w:rPr>
          <w:color w:val="221F1F"/>
          <w:w w:val="95"/>
          <w:sz w:val="28"/>
          <w:szCs w:val="28"/>
        </w:rPr>
        <w:t>и</w:t>
      </w:r>
      <w:r w:rsidRPr="006C62AF">
        <w:rPr>
          <w:color w:val="221F1F"/>
          <w:spacing w:val="17"/>
          <w:w w:val="95"/>
          <w:sz w:val="28"/>
          <w:szCs w:val="28"/>
        </w:rPr>
        <w:t xml:space="preserve"> </w:t>
      </w:r>
      <w:r w:rsidRPr="006C62AF">
        <w:rPr>
          <w:color w:val="221F1F"/>
          <w:w w:val="95"/>
          <w:sz w:val="28"/>
          <w:szCs w:val="28"/>
        </w:rPr>
        <w:t>аргументированно</w:t>
      </w:r>
      <w:r w:rsidRPr="006C62AF">
        <w:rPr>
          <w:color w:val="221F1F"/>
          <w:spacing w:val="20"/>
          <w:w w:val="95"/>
          <w:sz w:val="28"/>
          <w:szCs w:val="28"/>
        </w:rPr>
        <w:t xml:space="preserve"> </w:t>
      </w:r>
      <w:r w:rsidRPr="006C62AF">
        <w:rPr>
          <w:color w:val="221F1F"/>
          <w:w w:val="95"/>
          <w:sz w:val="28"/>
          <w:szCs w:val="28"/>
        </w:rPr>
        <w:t>высказывать</w:t>
      </w:r>
      <w:r w:rsidRPr="006C62AF">
        <w:rPr>
          <w:color w:val="221F1F"/>
          <w:spacing w:val="17"/>
          <w:w w:val="95"/>
          <w:sz w:val="28"/>
          <w:szCs w:val="28"/>
        </w:rPr>
        <w:t xml:space="preserve"> </w:t>
      </w:r>
      <w:r w:rsidRPr="006C62AF">
        <w:rPr>
          <w:color w:val="221F1F"/>
          <w:w w:val="95"/>
          <w:sz w:val="28"/>
          <w:szCs w:val="28"/>
        </w:rPr>
        <w:t>своё</w:t>
      </w:r>
      <w:r w:rsidRPr="006C62AF">
        <w:rPr>
          <w:color w:val="221F1F"/>
          <w:spacing w:val="19"/>
          <w:w w:val="95"/>
          <w:sz w:val="28"/>
          <w:szCs w:val="28"/>
        </w:rPr>
        <w:t xml:space="preserve"> </w:t>
      </w:r>
      <w:r w:rsidRPr="006C62AF">
        <w:rPr>
          <w:color w:val="221F1F"/>
          <w:w w:val="95"/>
          <w:sz w:val="28"/>
          <w:szCs w:val="28"/>
        </w:rPr>
        <w:t>мнение;</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w w:val="95"/>
          <w:sz w:val="28"/>
          <w:szCs w:val="28"/>
        </w:rPr>
        <w:t>строить</w:t>
      </w:r>
      <w:r w:rsidRPr="006C62AF">
        <w:rPr>
          <w:color w:val="221F1F"/>
          <w:spacing w:val="-5"/>
          <w:w w:val="95"/>
          <w:sz w:val="28"/>
          <w:szCs w:val="28"/>
        </w:rPr>
        <w:t xml:space="preserve"> </w:t>
      </w:r>
      <w:r w:rsidRPr="006C62AF">
        <w:rPr>
          <w:color w:val="221F1F"/>
          <w:w w:val="95"/>
          <w:sz w:val="28"/>
          <w:szCs w:val="28"/>
        </w:rPr>
        <w:t>речевое</w:t>
      </w:r>
      <w:r w:rsidRPr="006C62AF">
        <w:rPr>
          <w:color w:val="221F1F"/>
          <w:spacing w:val="-3"/>
          <w:w w:val="95"/>
          <w:sz w:val="28"/>
          <w:szCs w:val="28"/>
        </w:rPr>
        <w:t xml:space="preserve"> </w:t>
      </w:r>
      <w:r w:rsidRPr="006C62AF">
        <w:rPr>
          <w:color w:val="221F1F"/>
          <w:w w:val="95"/>
          <w:sz w:val="28"/>
          <w:szCs w:val="28"/>
        </w:rPr>
        <w:t>высказывание</w:t>
      </w:r>
      <w:r w:rsidRPr="006C62AF">
        <w:rPr>
          <w:color w:val="221F1F"/>
          <w:spacing w:val="-3"/>
          <w:w w:val="95"/>
          <w:sz w:val="28"/>
          <w:szCs w:val="28"/>
        </w:rPr>
        <w:t xml:space="preserve"> </w:t>
      </w:r>
      <w:r w:rsidRPr="006C62AF">
        <w:rPr>
          <w:color w:val="221F1F"/>
          <w:w w:val="95"/>
          <w:sz w:val="28"/>
          <w:szCs w:val="28"/>
        </w:rPr>
        <w:t>в</w:t>
      </w:r>
      <w:r w:rsidRPr="006C62AF">
        <w:rPr>
          <w:color w:val="221F1F"/>
          <w:spacing w:val="-5"/>
          <w:w w:val="95"/>
          <w:sz w:val="28"/>
          <w:szCs w:val="28"/>
        </w:rPr>
        <w:t xml:space="preserve"> </w:t>
      </w:r>
      <w:r w:rsidRPr="006C62AF">
        <w:rPr>
          <w:color w:val="221F1F"/>
          <w:w w:val="95"/>
          <w:sz w:val="28"/>
          <w:szCs w:val="28"/>
        </w:rPr>
        <w:t>соответствии</w:t>
      </w:r>
      <w:r w:rsidRPr="006C62AF">
        <w:rPr>
          <w:color w:val="221F1F"/>
          <w:spacing w:val="-3"/>
          <w:w w:val="95"/>
          <w:sz w:val="28"/>
          <w:szCs w:val="28"/>
        </w:rPr>
        <w:t xml:space="preserve"> </w:t>
      </w:r>
      <w:r w:rsidRPr="006C62AF">
        <w:rPr>
          <w:color w:val="221F1F"/>
          <w:w w:val="95"/>
          <w:sz w:val="28"/>
          <w:szCs w:val="28"/>
        </w:rPr>
        <w:t>с</w:t>
      </w:r>
      <w:r w:rsidRPr="006C62AF">
        <w:rPr>
          <w:color w:val="221F1F"/>
          <w:spacing w:val="-4"/>
          <w:w w:val="95"/>
          <w:sz w:val="28"/>
          <w:szCs w:val="28"/>
        </w:rPr>
        <w:t xml:space="preserve"> </w:t>
      </w:r>
      <w:r w:rsidRPr="006C62AF">
        <w:rPr>
          <w:color w:val="221F1F"/>
          <w:w w:val="95"/>
          <w:sz w:val="28"/>
          <w:szCs w:val="28"/>
        </w:rPr>
        <w:t>поставленной</w:t>
      </w:r>
      <w:r w:rsidRPr="006C62AF">
        <w:rPr>
          <w:color w:val="221F1F"/>
          <w:spacing w:val="-1"/>
          <w:w w:val="95"/>
          <w:sz w:val="28"/>
          <w:szCs w:val="28"/>
        </w:rPr>
        <w:t xml:space="preserve"> </w:t>
      </w:r>
      <w:r w:rsidRPr="006C62AF">
        <w:rPr>
          <w:color w:val="221F1F"/>
          <w:w w:val="95"/>
          <w:sz w:val="28"/>
          <w:szCs w:val="28"/>
        </w:rPr>
        <w:t>задачей;</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w w:val="95"/>
          <w:sz w:val="28"/>
          <w:szCs w:val="28"/>
        </w:rPr>
        <w:t>создавать</w:t>
      </w:r>
      <w:r w:rsidRPr="006C62AF">
        <w:rPr>
          <w:color w:val="221F1F"/>
          <w:spacing w:val="7"/>
          <w:w w:val="95"/>
          <w:sz w:val="28"/>
          <w:szCs w:val="28"/>
        </w:rPr>
        <w:t xml:space="preserve"> </w:t>
      </w:r>
      <w:r w:rsidRPr="006C62AF">
        <w:rPr>
          <w:color w:val="221F1F"/>
          <w:w w:val="95"/>
          <w:sz w:val="28"/>
          <w:szCs w:val="28"/>
        </w:rPr>
        <w:t>устные</w:t>
      </w:r>
      <w:r w:rsidRPr="006C62AF">
        <w:rPr>
          <w:color w:val="221F1F"/>
          <w:spacing w:val="8"/>
          <w:w w:val="95"/>
          <w:sz w:val="28"/>
          <w:szCs w:val="28"/>
        </w:rPr>
        <w:t xml:space="preserve"> </w:t>
      </w:r>
      <w:r w:rsidRPr="006C62AF">
        <w:rPr>
          <w:color w:val="221F1F"/>
          <w:w w:val="95"/>
          <w:sz w:val="28"/>
          <w:szCs w:val="28"/>
        </w:rPr>
        <w:t>и</w:t>
      </w:r>
      <w:r w:rsidRPr="006C62AF">
        <w:rPr>
          <w:color w:val="221F1F"/>
          <w:spacing w:val="8"/>
          <w:w w:val="95"/>
          <w:sz w:val="28"/>
          <w:szCs w:val="28"/>
        </w:rPr>
        <w:t xml:space="preserve"> </w:t>
      </w:r>
      <w:r w:rsidRPr="006C62AF">
        <w:rPr>
          <w:color w:val="221F1F"/>
          <w:w w:val="95"/>
          <w:sz w:val="28"/>
          <w:szCs w:val="28"/>
        </w:rPr>
        <w:t>письменные</w:t>
      </w:r>
      <w:r w:rsidRPr="006C62AF">
        <w:rPr>
          <w:color w:val="221F1F"/>
          <w:spacing w:val="8"/>
          <w:w w:val="95"/>
          <w:sz w:val="28"/>
          <w:szCs w:val="28"/>
        </w:rPr>
        <w:t xml:space="preserve"> </w:t>
      </w:r>
      <w:r w:rsidRPr="006C62AF">
        <w:rPr>
          <w:color w:val="221F1F"/>
          <w:w w:val="95"/>
          <w:sz w:val="28"/>
          <w:szCs w:val="28"/>
        </w:rPr>
        <w:t>тексты</w:t>
      </w:r>
      <w:r w:rsidRPr="006C62AF">
        <w:rPr>
          <w:color w:val="221F1F"/>
          <w:spacing w:val="8"/>
          <w:w w:val="95"/>
          <w:sz w:val="28"/>
          <w:szCs w:val="28"/>
        </w:rPr>
        <w:t xml:space="preserve"> </w:t>
      </w:r>
      <w:r w:rsidRPr="006C62AF">
        <w:rPr>
          <w:color w:val="221F1F"/>
          <w:w w:val="95"/>
          <w:sz w:val="28"/>
          <w:szCs w:val="28"/>
        </w:rPr>
        <w:t>(описание,</w:t>
      </w:r>
      <w:r w:rsidRPr="006C62AF">
        <w:rPr>
          <w:color w:val="221F1F"/>
          <w:spacing w:val="9"/>
          <w:w w:val="95"/>
          <w:sz w:val="28"/>
          <w:szCs w:val="28"/>
        </w:rPr>
        <w:t xml:space="preserve"> </w:t>
      </w:r>
      <w:r w:rsidRPr="006C62AF">
        <w:rPr>
          <w:color w:val="221F1F"/>
          <w:w w:val="95"/>
          <w:sz w:val="28"/>
          <w:szCs w:val="28"/>
        </w:rPr>
        <w:t>рассуждение,</w:t>
      </w:r>
      <w:r w:rsidRPr="006C62AF">
        <w:rPr>
          <w:color w:val="221F1F"/>
          <w:spacing w:val="11"/>
          <w:w w:val="95"/>
          <w:sz w:val="28"/>
          <w:szCs w:val="28"/>
        </w:rPr>
        <w:t xml:space="preserve"> </w:t>
      </w:r>
      <w:r w:rsidRPr="006C62AF">
        <w:rPr>
          <w:color w:val="221F1F"/>
          <w:w w:val="95"/>
          <w:sz w:val="28"/>
          <w:szCs w:val="28"/>
        </w:rPr>
        <w:t>повествование);</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sz w:val="28"/>
          <w:szCs w:val="28"/>
        </w:rPr>
        <w:t>готовить</w:t>
      </w:r>
      <w:r w:rsidRPr="006C62AF">
        <w:rPr>
          <w:color w:val="221F1F"/>
          <w:spacing w:val="-10"/>
          <w:sz w:val="28"/>
          <w:szCs w:val="28"/>
        </w:rPr>
        <w:t xml:space="preserve"> </w:t>
      </w:r>
      <w:r w:rsidRPr="006C62AF">
        <w:rPr>
          <w:color w:val="221F1F"/>
          <w:sz w:val="28"/>
          <w:szCs w:val="28"/>
        </w:rPr>
        <w:t>небольшие</w:t>
      </w:r>
      <w:r w:rsidRPr="006C62AF">
        <w:rPr>
          <w:color w:val="221F1F"/>
          <w:spacing w:val="-10"/>
          <w:sz w:val="28"/>
          <w:szCs w:val="28"/>
        </w:rPr>
        <w:t xml:space="preserve"> </w:t>
      </w:r>
      <w:r w:rsidRPr="006C62AF">
        <w:rPr>
          <w:color w:val="221F1F"/>
          <w:sz w:val="28"/>
          <w:szCs w:val="28"/>
        </w:rPr>
        <w:t>публичные</w:t>
      </w:r>
      <w:r w:rsidRPr="006C62AF">
        <w:rPr>
          <w:color w:val="221F1F"/>
          <w:spacing w:val="-9"/>
          <w:sz w:val="28"/>
          <w:szCs w:val="28"/>
        </w:rPr>
        <w:t xml:space="preserve"> </w:t>
      </w:r>
      <w:r w:rsidRPr="006C62AF">
        <w:rPr>
          <w:color w:val="221F1F"/>
          <w:sz w:val="28"/>
          <w:szCs w:val="28"/>
        </w:rPr>
        <w:t>выступления;</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w w:val="95"/>
          <w:sz w:val="28"/>
          <w:szCs w:val="28"/>
        </w:rPr>
        <w:t>подбирать</w:t>
      </w:r>
      <w:r w:rsidRPr="006C62AF">
        <w:rPr>
          <w:color w:val="221F1F"/>
          <w:spacing w:val="7"/>
          <w:w w:val="95"/>
          <w:sz w:val="28"/>
          <w:szCs w:val="28"/>
        </w:rPr>
        <w:t xml:space="preserve"> </w:t>
      </w:r>
      <w:r w:rsidRPr="006C62AF">
        <w:rPr>
          <w:color w:val="221F1F"/>
          <w:w w:val="95"/>
          <w:sz w:val="28"/>
          <w:szCs w:val="28"/>
        </w:rPr>
        <w:t>иллюстративный</w:t>
      </w:r>
      <w:r w:rsidRPr="006C62AF">
        <w:rPr>
          <w:color w:val="221F1F"/>
          <w:spacing w:val="9"/>
          <w:w w:val="95"/>
          <w:sz w:val="28"/>
          <w:szCs w:val="28"/>
        </w:rPr>
        <w:t xml:space="preserve"> </w:t>
      </w:r>
      <w:r w:rsidRPr="006C62AF">
        <w:rPr>
          <w:color w:val="221F1F"/>
          <w:w w:val="95"/>
          <w:sz w:val="28"/>
          <w:szCs w:val="28"/>
        </w:rPr>
        <w:t>материал</w:t>
      </w:r>
      <w:r w:rsidRPr="006C62AF">
        <w:rPr>
          <w:color w:val="221F1F"/>
          <w:spacing w:val="8"/>
          <w:w w:val="95"/>
          <w:sz w:val="28"/>
          <w:szCs w:val="28"/>
        </w:rPr>
        <w:t xml:space="preserve"> </w:t>
      </w:r>
      <w:r w:rsidRPr="006C62AF">
        <w:rPr>
          <w:color w:val="221F1F"/>
          <w:w w:val="95"/>
          <w:sz w:val="28"/>
          <w:szCs w:val="28"/>
        </w:rPr>
        <w:t>(рисунки,</w:t>
      </w:r>
      <w:r w:rsidRPr="006C62AF">
        <w:rPr>
          <w:color w:val="221F1F"/>
          <w:spacing w:val="9"/>
          <w:w w:val="95"/>
          <w:sz w:val="28"/>
          <w:szCs w:val="28"/>
        </w:rPr>
        <w:t xml:space="preserve"> </w:t>
      </w:r>
      <w:r w:rsidRPr="006C62AF">
        <w:rPr>
          <w:color w:val="221F1F"/>
          <w:w w:val="95"/>
          <w:sz w:val="28"/>
          <w:szCs w:val="28"/>
        </w:rPr>
        <w:t>фото,</w:t>
      </w:r>
      <w:r w:rsidRPr="006C62AF">
        <w:rPr>
          <w:color w:val="221F1F"/>
          <w:spacing w:val="9"/>
          <w:w w:val="95"/>
          <w:sz w:val="28"/>
          <w:szCs w:val="28"/>
        </w:rPr>
        <w:t xml:space="preserve"> </w:t>
      </w:r>
      <w:r w:rsidRPr="006C62AF">
        <w:rPr>
          <w:color w:val="221F1F"/>
          <w:w w:val="95"/>
          <w:sz w:val="28"/>
          <w:szCs w:val="28"/>
        </w:rPr>
        <w:t>плакаты)</w:t>
      </w:r>
      <w:r w:rsidRPr="006C62AF">
        <w:rPr>
          <w:color w:val="221F1F"/>
          <w:spacing w:val="12"/>
          <w:w w:val="95"/>
          <w:sz w:val="28"/>
          <w:szCs w:val="28"/>
        </w:rPr>
        <w:t xml:space="preserve"> </w:t>
      </w:r>
      <w:r w:rsidRPr="006C62AF">
        <w:rPr>
          <w:color w:val="221F1F"/>
          <w:w w:val="95"/>
          <w:sz w:val="28"/>
          <w:szCs w:val="28"/>
        </w:rPr>
        <w:t>к</w:t>
      </w:r>
      <w:r w:rsidRPr="006C62AF">
        <w:rPr>
          <w:color w:val="221F1F"/>
          <w:spacing w:val="12"/>
          <w:w w:val="95"/>
          <w:sz w:val="28"/>
          <w:szCs w:val="28"/>
        </w:rPr>
        <w:t xml:space="preserve"> </w:t>
      </w:r>
      <w:r w:rsidRPr="006C62AF">
        <w:rPr>
          <w:color w:val="221F1F"/>
          <w:w w:val="95"/>
          <w:sz w:val="28"/>
          <w:szCs w:val="28"/>
        </w:rPr>
        <w:t>тексту</w:t>
      </w:r>
      <w:r w:rsidRPr="006C62AF">
        <w:rPr>
          <w:color w:val="221F1F"/>
          <w:spacing w:val="7"/>
          <w:w w:val="95"/>
          <w:sz w:val="28"/>
          <w:szCs w:val="28"/>
        </w:rPr>
        <w:t xml:space="preserve"> </w:t>
      </w:r>
      <w:r w:rsidRPr="006C62AF">
        <w:rPr>
          <w:color w:val="221F1F"/>
          <w:w w:val="95"/>
          <w:sz w:val="28"/>
          <w:szCs w:val="28"/>
        </w:rPr>
        <w:t>выступления;</w:t>
      </w:r>
    </w:p>
    <w:p w:rsidR="000D722C" w:rsidRPr="006C62AF" w:rsidRDefault="00466544" w:rsidP="00BB72D6">
      <w:pPr>
        <w:pStyle w:val="a5"/>
        <w:numPr>
          <w:ilvl w:val="0"/>
          <w:numId w:val="74"/>
        </w:numPr>
        <w:tabs>
          <w:tab w:val="left" w:pos="142"/>
          <w:tab w:val="left" w:pos="1233"/>
          <w:tab w:val="left" w:pos="1234"/>
          <w:tab w:val="left" w:pos="10065"/>
        </w:tabs>
        <w:spacing w:line="360" w:lineRule="auto"/>
        <w:ind w:right="4" w:hanging="568"/>
        <w:jc w:val="both"/>
        <w:rPr>
          <w:sz w:val="28"/>
          <w:szCs w:val="28"/>
        </w:rPr>
      </w:pPr>
      <w:r w:rsidRPr="006C62AF">
        <w:rPr>
          <w:color w:val="221F1F"/>
          <w:spacing w:val="-2"/>
          <w:sz w:val="28"/>
          <w:szCs w:val="28"/>
        </w:rPr>
        <w:t>совместная</w:t>
      </w:r>
      <w:r w:rsidRPr="006C62AF">
        <w:rPr>
          <w:color w:val="221F1F"/>
          <w:spacing w:val="-6"/>
          <w:sz w:val="28"/>
          <w:szCs w:val="28"/>
        </w:rPr>
        <w:t xml:space="preserve"> </w:t>
      </w:r>
      <w:r w:rsidRPr="006C62AF">
        <w:rPr>
          <w:color w:val="221F1F"/>
          <w:spacing w:val="-2"/>
          <w:sz w:val="28"/>
          <w:szCs w:val="28"/>
        </w:rPr>
        <w:t>деятельность:</w:t>
      </w:r>
    </w:p>
    <w:p w:rsidR="000D722C" w:rsidRPr="006C62AF" w:rsidRDefault="00466544" w:rsidP="00BB72D6">
      <w:pPr>
        <w:pStyle w:val="a5"/>
        <w:numPr>
          <w:ilvl w:val="1"/>
          <w:numId w:val="74"/>
        </w:numPr>
        <w:tabs>
          <w:tab w:val="left" w:pos="142"/>
          <w:tab w:val="left" w:pos="1234"/>
          <w:tab w:val="left" w:pos="10065"/>
        </w:tabs>
        <w:spacing w:before="5" w:line="360" w:lineRule="auto"/>
        <w:ind w:right="4" w:firstLine="285"/>
        <w:rPr>
          <w:sz w:val="28"/>
          <w:szCs w:val="28"/>
        </w:rPr>
      </w:pPr>
      <w:r w:rsidRPr="006C62AF">
        <w:rPr>
          <w:color w:val="221F1F"/>
          <w:sz w:val="28"/>
          <w:szCs w:val="28"/>
        </w:rPr>
        <w:t>формулировать краткосрочные и долгосрочные цели (индивидуальные с учётом участия в</w:t>
      </w:r>
      <w:r w:rsidRPr="006C62AF">
        <w:rPr>
          <w:color w:val="221F1F"/>
          <w:spacing w:val="1"/>
          <w:sz w:val="28"/>
          <w:szCs w:val="28"/>
        </w:rPr>
        <w:t xml:space="preserve"> </w:t>
      </w:r>
      <w:r w:rsidRPr="006C62AF">
        <w:rPr>
          <w:color w:val="221F1F"/>
          <w:sz w:val="28"/>
          <w:szCs w:val="28"/>
        </w:rPr>
        <w:t>коллективных задачах) в стандартной (типовой) ситуации на основе предложенного формата</w:t>
      </w:r>
      <w:r w:rsidRPr="006C62AF">
        <w:rPr>
          <w:color w:val="221F1F"/>
          <w:spacing w:val="1"/>
          <w:sz w:val="28"/>
          <w:szCs w:val="28"/>
        </w:rPr>
        <w:t xml:space="preserve"> </w:t>
      </w:r>
      <w:r w:rsidRPr="006C62AF">
        <w:rPr>
          <w:color w:val="221F1F"/>
          <w:sz w:val="28"/>
          <w:szCs w:val="28"/>
        </w:rPr>
        <w:t>планирования,</w:t>
      </w:r>
      <w:r w:rsidRPr="006C62AF">
        <w:rPr>
          <w:color w:val="221F1F"/>
          <w:spacing w:val="-8"/>
          <w:sz w:val="28"/>
          <w:szCs w:val="28"/>
        </w:rPr>
        <w:t xml:space="preserve"> </w:t>
      </w:r>
      <w:r w:rsidRPr="006C62AF">
        <w:rPr>
          <w:color w:val="221F1F"/>
          <w:sz w:val="28"/>
          <w:szCs w:val="28"/>
        </w:rPr>
        <w:t>распределения</w:t>
      </w:r>
      <w:r w:rsidRPr="006C62AF">
        <w:rPr>
          <w:color w:val="221F1F"/>
          <w:spacing w:val="-7"/>
          <w:sz w:val="28"/>
          <w:szCs w:val="28"/>
        </w:rPr>
        <w:t xml:space="preserve"> </w:t>
      </w:r>
      <w:r w:rsidRPr="006C62AF">
        <w:rPr>
          <w:color w:val="221F1F"/>
          <w:sz w:val="28"/>
          <w:szCs w:val="28"/>
        </w:rPr>
        <w:t>промежуточных</w:t>
      </w:r>
      <w:r w:rsidRPr="006C62AF">
        <w:rPr>
          <w:color w:val="221F1F"/>
          <w:spacing w:val="-8"/>
          <w:sz w:val="28"/>
          <w:szCs w:val="28"/>
        </w:rPr>
        <w:t xml:space="preserve"> </w:t>
      </w:r>
      <w:r w:rsidR="003260A2">
        <w:rPr>
          <w:color w:val="221F1F"/>
          <w:sz w:val="28"/>
          <w:szCs w:val="28"/>
        </w:rPr>
        <w:t>ша</w:t>
      </w:r>
      <w:r w:rsidRPr="006C62AF">
        <w:rPr>
          <w:color w:val="221F1F"/>
          <w:sz w:val="28"/>
          <w:szCs w:val="28"/>
        </w:rPr>
        <w:t>гов</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сроков;</w:t>
      </w:r>
    </w:p>
    <w:p w:rsidR="000D722C" w:rsidRPr="006C62AF" w:rsidRDefault="00466544" w:rsidP="00BB72D6">
      <w:pPr>
        <w:pStyle w:val="a5"/>
        <w:numPr>
          <w:ilvl w:val="1"/>
          <w:numId w:val="74"/>
        </w:numPr>
        <w:tabs>
          <w:tab w:val="left" w:pos="142"/>
          <w:tab w:val="left" w:pos="1234"/>
          <w:tab w:val="left" w:pos="10065"/>
        </w:tabs>
        <w:spacing w:before="7" w:line="360" w:lineRule="auto"/>
        <w:ind w:right="4" w:firstLine="285"/>
        <w:rPr>
          <w:sz w:val="28"/>
          <w:szCs w:val="28"/>
        </w:rPr>
      </w:pP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цель</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коллективно</w:t>
      </w:r>
      <w:r w:rsidRPr="006C62AF">
        <w:rPr>
          <w:color w:val="221F1F"/>
          <w:spacing w:val="1"/>
          <w:sz w:val="28"/>
          <w:szCs w:val="28"/>
        </w:rPr>
        <w:t xml:space="preserve"> </w:t>
      </w:r>
      <w:r w:rsidRPr="006C62AF">
        <w:rPr>
          <w:color w:val="221F1F"/>
          <w:sz w:val="28"/>
          <w:szCs w:val="28"/>
        </w:rPr>
        <w:t>строить</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достижению: распределять роли, договариваться, обсуждать процесс и результат совместной</w:t>
      </w:r>
      <w:r w:rsidRPr="006C62AF">
        <w:rPr>
          <w:color w:val="221F1F"/>
          <w:spacing w:val="1"/>
          <w:sz w:val="28"/>
          <w:szCs w:val="28"/>
        </w:rPr>
        <w:t xml:space="preserve"> </w:t>
      </w:r>
      <w:r w:rsidRPr="006C62AF">
        <w:rPr>
          <w:color w:val="221F1F"/>
          <w:sz w:val="28"/>
          <w:szCs w:val="28"/>
        </w:rPr>
        <w:t>работы;</w:t>
      </w:r>
    </w:p>
    <w:p w:rsidR="000D722C" w:rsidRPr="006C62AF" w:rsidRDefault="00466544" w:rsidP="00BB72D6">
      <w:pPr>
        <w:pStyle w:val="a5"/>
        <w:numPr>
          <w:ilvl w:val="1"/>
          <w:numId w:val="74"/>
        </w:numPr>
        <w:tabs>
          <w:tab w:val="left" w:pos="142"/>
          <w:tab w:val="left" w:pos="1234"/>
          <w:tab w:val="left" w:pos="10065"/>
        </w:tabs>
        <w:spacing w:before="5" w:line="360" w:lineRule="auto"/>
        <w:ind w:left="1233" w:right="4" w:hanging="282"/>
        <w:rPr>
          <w:sz w:val="28"/>
          <w:szCs w:val="28"/>
        </w:rPr>
      </w:pPr>
      <w:r w:rsidRPr="006C62AF">
        <w:rPr>
          <w:color w:val="221F1F"/>
          <w:sz w:val="28"/>
          <w:szCs w:val="28"/>
        </w:rPr>
        <w:t>проявлять</w:t>
      </w:r>
      <w:r w:rsidRPr="006C62AF">
        <w:rPr>
          <w:color w:val="221F1F"/>
          <w:spacing w:val="-7"/>
          <w:sz w:val="28"/>
          <w:szCs w:val="28"/>
        </w:rPr>
        <w:t xml:space="preserve"> </w:t>
      </w:r>
      <w:r w:rsidRPr="006C62AF">
        <w:rPr>
          <w:color w:val="221F1F"/>
          <w:sz w:val="28"/>
          <w:szCs w:val="28"/>
        </w:rPr>
        <w:t>готовность</w:t>
      </w:r>
      <w:r w:rsidRPr="006C62AF">
        <w:rPr>
          <w:color w:val="221F1F"/>
          <w:spacing w:val="-8"/>
          <w:sz w:val="28"/>
          <w:szCs w:val="28"/>
        </w:rPr>
        <w:t xml:space="preserve"> </w:t>
      </w:r>
      <w:r w:rsidRPr="006C62AF">
        <w:rPr>
          <w:color w:val="221F1F"/>
          <w:sz w:val="28"/>
          <w:szCs w:val="28"/>
        </w:rPr>
        <w:t>руководить,</w:t>
      </w:r>
      <w:r w:rsidRPr="006C62AF">
        <w:rPr>
          <w:color w:val="221F1F"/>
          <w:spacing w:val="-8"/>
          <w:sz w:val="28"/>
          <w:szCs w:val="28"/>
        </w:rPr>
        <w:t xml:space="preserve"> </w:t>
      </w:r>
      <w:r w:rsidRPr="006C62AF">
        <w:rPr>
          <w:color w:val="221F1F"/>
          <w:sz w:val="28"/>
          <w:szCs w:val="28"/>
        </w:rPr>
        <w:t>выполнять</w:t>
      </w:r>
      <w:r w:rsidRPr="006C62AF">
        <w:rPr>
          <w:color w:val="221F1F"/>
          <w:spacing w:val="-9"/>
          <w:sz w:val="28"/>
          <w:szCs w:val="28"/>
        </w:rPr>
        <w:t xml:space="preserve"> </w:t>
      </w:r>
      <w:r w:rsidRPr="006C62AF">
        <w:rPr>
          <w:color w:val="221F1F"/>
          <w:sz w:val="28"/>
          <w:szCs w:val="28"/>
        </w:rPr>
        <w:t>поручения,</w:t>
      </w:r>
      <w:r w:rsidRPr="006C62AF">
        <w:rPr>
          <w:color w:val="221F1F"/>
          <w:spacing w:val="-3"/>
          <w:sz w:val="28"/>
          <w:szCs w:val="28"/>
        </w:rPr>
        <w:t xml:space="preserve"> </w:t>
      </w:r>
      <w:r w:rsidRPr="006C62AF">
        <w:rPr>
          <w:color w:val="221F1F"/>
          <w:sz w:val="28"/>
          <w:szCs w:val="28"/>
        </w:rPr>
        <w:t>подчиняться;</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spacing w:val="-1"/>
          <w:sz w:val="28"/>
          <w:szCs w:val="28"/>
        </w:rPr>
        <w:lastRenderedPageBreak/>
        <w:t>ответственно</w:t>
      </w:r>
      <w:r w:rsidRPr="006C62AF">
        <w:rPr>
          <w:color w:val="221F1F"/>
          <w:spacing w:val="-14"/>
          <w:sz w:val="28"/>
          <w:szCs w:val="28"/>
        </w:rPr>
        <w:t xml:space="preserve"> </w:t>
      </w:r>
      <w:r w:rsidRPr="006C62AF">
        <w:rPr>
          <w:color w:val="221F1F"/>
          <w:spacing w:val="-1"/>
          <w:sz w:val="28"/>
          <w:szCs w:val="28"/>
        </w:rPr>
        <w:t>выполнять</w:t>
      </w:r>
      <w:r w:rsidRPr="006C62AF">
        <w:rPr>
          <w:color w:val="221F1F"/>
          <w:spacing w:val="-15"/>
          <w:sz w:val="28"/>
          <w:szCs w:val="28"/>
        </w:rPr>
        <w:t xml:space="preserve"> </w:t>
      </w:r>
      <w:r w:rsidRPr="006C62AF">
        <w:rPr>
          <w:color w:val="221F1F"/>
          <w:spacing w:val="-1"/>
          <w:sz w:val="28"/>
          <w:szCs w:val="28"/>
        </w:rPr>
        <w:t>свою</w:t>
      </w:r>
      <w:r w:rsidRPr="006C62AF">
        <w:rPr>
          <w:color w:val="221F1F"/>
          <w:spacing w:val="-15"/>
          <w:sz w:val="28"/>
          <w:szCs w:val="28"/>
        </w:rPr>
        <w:t xml:space="preserve"> </w:t>
      </w:r>
      <w:r w:rsidRPr="006C62AF">
        <w:rPr>
          <w:color w:val="221F1F"/>
          <w:spacing w:val="-1"/>
          <w:sz w:val="28"/>
          <w:szCs w:val="28"/>
        </w:rPr>
        <w:t>часть</w:t>
      </w:r>
      <w:r w:rsidRPr="006C62AF">
        <w:rPr>
          <w:color w:val="221F1F"/>
          <w:spacing w:val="-16"/>
          <w:sz w:val="28"/>
          <w:szCs w:val="28"/>
        </w:rPr>
        <w:t xml:space="preserve"> </w:t>
      </w:r>
      <w:r w:rsidRPr="006C62AF">
        <w:rPr>
          <w:color w:val="221F1F"/>
          <w:sz w:val="28"/>
          <w:szCs w:val="28"/>
        </w:rPr>
        <w:t>работы;</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sz w:val="28"/>
          <w:szCs w:val="28"/>
        </w:rPr>
        <w:t>оценивать</w:t>
      </w:r>
      <w:r w:rsidRPr="006C62AF">
        <w:rPr>
          <w:color w:val="221F1F"/>
          <w:spacing w:val="-12"/>
          <w:sz w:val="28"/>
          <w:szCs w:val="28"/>
        </w:rPr>
        <w:t xml:space="preserve"> </w:t>
      </w:r>
      <w:r w:rsidRPr="006C62AF">
        <w:rPr>
          <w:color w:val="221F1F"/>
          <w:sz w:val="28"/>
          <w:szCs w:val="28"/>
        </w:rPr>
        <w:t>свой</w:t>
      </w:r>
      <w:r w:rsidRPr="006C62AF">
        <w:rPr>
          <w:color w:val="221F1F"/>
          <w:spacing w:val="-12"/>
          <w:sz w:val="28"/>
          <w:szCs w:val="28"/>
        </w:rPr>
        <w:t xml:space="preserve"> </w:t>
      </w:r>
      <w:r w:rsidRPr="006C62AF">
        <w:rPr>
          <w:color w:val="221F1F"/>
          <w:sz w:val="28"/>
          <w:szCs w:val="28"/>
        </w:rPr>
        <w:t>вклад</w:t>
      </w:r>
      <w:r w:rsidRPr="006C62AF">
        <w:rPr>
          <w:color w:val="221F1F"/>
          <w:spacing w:val="-13"/>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общий</w:t>
      </w:r>
      <w:r w:rsidRPr="006C62AF">
        <w:rPr>
          <w:color w:val="221F1F"/>
          <w:spacing w:val="-12"/>
          <w:sz w:val="28"/>
          <w:szCs w:val="28"/>
        </w:rPr>
        <w:t xml:space="preserve"> </w:t>
      </w:r>
      <w:r w:rsidRPr="006C62AF">
        <w:rPr>
          <w:color w:val="221F1F"/>
          <w:sz w:val="28"/>
          <w:szCs w:val="28"/>
        </w:rPr>
        <w:t>результат;</w:t>
      </w:r>
    </w:p>
    <w:p w:rsidR="000D722C" w:rsidRPr="006C62AF" w:rsidRDefault="00466544" w:rsidP="00BB72D6">
      <w:pPr>
        <w:pStyle w:val="a5"/>
        <w:numPr>
          <w:ilvl w:val="1"/>
          <w:numId w:val="74"/>
        </w:numPr>
        <w:tabs>
          <w:tab w:val="left" w:pos="142"/>
          <w:tab w:val="left" w:pos="1234"/>
          <w:tab w:val="left" w:pos="10065"/>
        </w:tabs>
        <w:spacing w:line="360" w:lineRule="auto"/>
        <w:ind w:left="1233" w:right="4" w:hanging="282"/>
        <w:rPr>
          <w:sz w:val="28"/>
          <w:szCs w:val="28"/>
        </w:rPr>
      </w:pPr>
      <w:r w:rsidRPr="006C62AF">
        <w:rPr>
          <w:color w:val="221F1F"/>
          <w:spacing w:val="-2"/>
          <w:sz w:val="28"/>
          <w:szCs w:val="28"/>
        </w:rPr>
        <w:t>выполнять</w:t>
      </w:r>
      <w:r w:rsidRPr="006C62AF">
        <w:rPr>
          <w:color w:val="221F1F"/>
          <w:spacing w:val="-14"/>
          <w:sz w:val="28"/>
          <w:szCs w:val="28"/>
        </w:rPr>
        <w:t xml:space="preserve"> </w:t>
      </w:r>
      <w:r w:rsidRPr="006C62AF">
        <w:rPr>
          <w:color w:val="221F1F"/>
          <w:spacing w:val="-2"/>
          <w:sz w:val="28"/>
          <w:szCs w:val="28"/>
        </w:rPr>
        <w:t>совместные</w:t>
      </w:r>
      <w:r w:rsidRPr="006C62AF">
        <w:rPr>
          <w:color w:val="221F1F"/>
          <w:spacing w:val="-13"/>
          <w:sz w:val="28"/>
          <w:szCs w:val="28"/>
        </w:rPr>
        <w:t xml:space="preserve"> </w:t>
      </w:r>
      <w:r w:rsidRPr="006C62AF">
        <w:rPr>
          <w:color w:val="221F1F"/>
          <w:spacing w:val="-2"/>
          <w:sz w:val="28"/>
          <w:szCs w:val="28"/>
        </w:rPr>
        <w:t>проектные</w:t>
      </w:r>
      <w:r w:rsidRPr="006C62AF">
        <w:rPr>
          <w:color w:val="221F1F"/>
          <w:spacing w:val="-16"/>
          <w:sz w:val="28"/>
          <w:szCs w:val="28"/>
        </w:rPr>
        <w:t xml:space="preserve"> </w:t>
      </w:r>
      <w:r w:rsidRPr="006C62AF">
        <w:rPr>
          <w:color w:val="221F1F"/>
          <w:spacing w:val="-2"/>
          <w:sz w:val="28"/>
          <w:szCs w:val="28"/>
        </w:rPr>
        <w:t>задания</w:t>
      </w:r>
      <w:r w:rsidRPr="006C62AF">
        <w:rPr>
          <w:color w:val="221F1F"/>
          <w:spacing w:val="-14"/>
          <w:sz w:val="28"/>
          <w:szCs w:val="28"/>
        </w:rPr>
        <w:t xml:space="preserve"> </w:t>
      </w:r>
      <w:r w:rsidRPr="006C62AF">
        <w:rPr>
          <w:color w:val="221F1F"/>
          <w:spacing w:val="-2"/>
          <w:sz w:val="28"/>
          <w:szCs w:val="28"/>
        </w:rPr>
        <w:t>с</w:t>
      </w:r>
      <w:r w:rsidRPr="006C62AF">
        <w:rPr>
          <w:color w:val="221F1F"/>
          <w:spacing w:val="-16"/>
          <w:sz w:val="28"/>
          <w:szCs w:val="28"/>
        </w:rPr>
        <w:t xml:space="preserve"> </w:t>
      </w:r>
      <w:r w:rsidRPr="006C62AF">
        <w:rPr>
          <w:color w:val="221F1F"/>
          <w:spacing w:val="-2"/>
          <w:sz w:val="28"/>
          <w:szCs w:val="28"/>
        </w:rPr>
        <w:t>опорой</w:t>
      </w:r>
      <w:r w:rsidRPr="006C62AF">
        <w:rPr>
          <w:color w:val="221F1F"/>
          <w:spacing w:val="-13"/>
          <w:sz w:val="28"/>
          <w:szCs w:val="28"/>
        </w:rPr>
        <w:t xml:space="preserve"> </w:t>
      </w:r>
      <w:r w:rsidRPr="006C62AF">
        <w:rPr>
          <w:color w:val="221F1F"/>
          <w:spacing w:val="-1"/>
          <w:sz w:val="28"/>
          <w:szCs w:val="28"/>
        </w:rPr>
        <w:t>на</w:t>
      </w:r>
      <w:r w:rsidRPr="006C62AF">
        <w:rPr>
          <w:color w:val="221F1F"/>
          <w:spacing w:val="-16"/>
          <w:sz w:val="28"/>
          <w:szCs w:val="28"/>
        </w:rPr>
        <w:t xml:space="preserve"> </w:t>
      </w:r>
      <w:r w:rsidR="003260A2">
        <w:rPr>
          <w:color w:val="221F1F"/>
          <w:spacing w:val="-1"/>
          <w:sz w:val="28"/>
          <w:szCs w:val="28"/>
        </w:rPr>
        <w:t>пред</w:t>
      </w:r>
      <w:r w:rsidRPr="006C62AF">
        <w:rPr>
          <w:color w:val="221F1F"/>
          <w:spacing w:val="-1"/>
          <w:sz w:val="28"/>
          <w:szCs w:val="28"/>
        </w:rPr>
        <w:t>ложенные</w:t>
      </w:r>
      <w:r w:rsidRPr="006C62AF">
        <w:rPr>
          <w:color w:val="221F1F"/>
          <w:sz w:val="28"/>
          <w:szCs w:val="28"/>
        </w:rPr>
        <w:t xml:space="preserve"> </w:t>
      </w:r>
      <w:r w:rsidRPr="006C62AF">
        <w:rPr>
          <w:color w:val="221F1F"/>
          <w:spacing w:val="-1"/>
          <w:sz w:val="28"/>
          <w:szCs w:val="28"/>
        </w:rPr>
        <w:t>образцы.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Овладение универсальн</w:t>
      </w:r>
      <w:r w:rsidR="003260A2">
        <w:rPr>
          <w:color w:val="221F1F"/>
          <w:sz w:val="28"/>
          <w:szCs w:val="28"/>
        </w:rPr>
        <w:t>ыми учебными регулятивными дей</w:t>
      </w:r>
      <w:r w:rsidRPr="006C62AF">
        <w:rPr>
          <w:color w:val="221F1F"/>
          <w:sz w:val="28"/>
          <w:szCs w:val="28"/>
        </w:rPr>
        <w:t>ствиями согласно ФГОС НОО</w:t>
      </w:r>
      <w:r w:rsidRPr="006C62AF">
        <w:rPr>
          <w:color w:val="221F1F"/>
          <w:spacing w:val="-57"/>
          <w:sz w:val="28"/>
          <w:szCs w:val="28"/>
        </w:rPr>
        <w:t xml:space="preserve"> </w:t>
      </w:r>
      <w:r w:rsidRPr="006C62AF">
        <w:rPr>
          <w:color w:val="221F1F"/>
          <w:sz w:val="28"/>
          <w:szCs w:val="28"/>
        </w:rPr>
        <w:t>предполагает формирование</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оценку</w:t>
      </w:r>
      <w:r w:rsidRPr="006C62AF">
        <w:rPr>
          <w:color w:val="221F1F"/>
          <w:spacing w:val="-3"/>
          <w:sz w:val="28"/>
          <w:szCs w:val="28"/>
        </w:rPr>
        <w:t xml:space="preserve"> </w:t>
      </w:r>
      <w:r w:rsidRPr="006C62AF">
        <w:rPr>
          <w:color w:val="221F1F"/>
          <w:sz w:val="28"/>
          <w:szCs w:val="28"/>
        </w:rPr>
        <w:t>у</w:t>
      </w:r>
      <w:r w:rsidRPr="006C62AF">
        <w:rPr>
          <w:color w:val="221F1F"/>
          <w:spacing w:val="-6"/>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следующих</w:t>
      </w:r>
      <w:r w:rsidRPr="006C62AF">
        <w:rPr>
          <w:color w:val="221F1F"/>
          <w:spacing w:val="1"/>
          <w:sz w:val="28"/>
          <w:szCs w:val="28"/>
        </w:rPr>
        <w:t xml:space="preserve"> </w:t>
      </w:r>
      <w:r w:rsidRPr="006C62AF">
        <w:rPr>
          <w:color w:val="221F1F"/>
          <w:sz w:val="28"/>
          <w:szCs w:val="28"/>
        </w:rPr>
        <w:t>групп</w:t>
      </w:r>
      <w:r w:rsidRPr="006C62AF">
        <w:rPr>
          <w:color w:val="221F1F"/>
          <w:spacing w:val="5"/>
          <w:sz w:val="28"/>
          <w:szCs w:val="28"/>
        </w:rPr>
        <w:t xml:space="preserve"> </w:t>
      </w:r>
      <w:r w:rsidRPr="006C62AF">
        <w:rPr>
          <w:color w:val="221F1F"/>
          <w:sz w:val="28"/>
          <w:szCs w:val="28"/>
        </w:rPr>
        <w:t>умений:</w:t>
      </w:r>
    </w:p>
    <w:p w:rsidR="000D722C" w:rsidRPr="006C62AF" w:rsidRDefault="00466544" w:rsidP="00BB72D6">
      <w:pPr>
        <w:pStyle w:val="a5"/>
        <w:numPr>
          <w:ilvl w:val="0"/>
          <w:numId w:val="73"/>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самоорганизация:</w:t>
      </w:r>
    </w:p>
    <w:p w:rsidR="000D722C" w:rsidRPr="006C62AF" w:rsidRDefault="00466544" w:rsidP="00BB72D6">
      <w:pPr>
        <w:pStyle w:val="a5"/>
        <w:numPr>
          <w:ilvl w:val="1"/>
          <w:numId w:val="73"/>
        </w:numPr>
        <w:tabs>
          <w:tab w:val="left" w:pos="142"/>
          <w:tab w:val="left" w:pos="1234"/>
          <w:tab w:val="left" w:pos="10065"/>
        </w:tabs>
        <w:spacing w:line="360" w:lineRule="auto"/>
        <w:ind w:right="4" w:hanging="282"/>
        <w:rPr>
          <w:sz w:val="28"/>
          <w:szCs w:val="28"/>
        </w:rPr>
      </w:pPr>
      <w:r w:rsidRPr="006C62AF">
        <w:rPr>
          <w:color w:val="221F1F"/>
          <w:spacing w:val="-1"/>
          <w:sz w:val="28"/>
          <w:szCs w:val="28"/>
        </w:rPr>
        <w:t>планировать</w:t>
      </w:r>
      <w:r w:rsidRPr="006C62AF">
        <w:rPr>
          <w:color w:val="221F1F"/>
          <w:spacing w:val="-15"/>
          <w:sz w:val="28"/>
          <w:szCs w:val="28"/>
        </w:rPr>
        <w:t xml:space="preserve"> </w:t>
      </w:r>
      <w:r w:rsidRPr="006C62AF">
        <w:rPr>
          <w:color w:val="221F1F"/>
          <w:spacing w:val="-1"/>
          <w:sz w:val="28"/>
          <w:szCs w:val="28"/>
        </w:rPr>
        <w:t>действия</w:t>
      </w:r>
      <w:r w:rsidRPr="006C62AF">
        <w:rPr>
          <w:color w:val="221F1F"/>
          <w:spacing w:val="-15"/>
          <w:sz w:val="28"/>
          <w:szCs w:val="28"/>
        </w:rPr>
        <w:t xml:space="preserve"> </w:t>
      </w:r>
      <w:r w:rsidRPr="006C62AF">
        <w:rPr>
          <w:color w:val="221F1F"/>
          <w:spacing w:val="-1"/>
          <w:sz w:val="28"/>
          <w:szCs w:val="28"/>
        </w:rPr>
        <w:t>по</w:t>
      </w:r>
      <w:r w:rsidRPr="006C62AF">
        <w:rPr>
          <w:color w:val="221F1F"/>
          <w:spacing w:val="-16"/>
          <w:sz w:val="28"/>
          <w:szCs w:val="28"/>
        </w:rPr>
        <w:t xml:space="preserve"> </w:t>
      </w:r>
      <w:r w:rsidRPr="006C62AF">
        <w:rPr>
          <w:color w:val="221F1F"/>
          <w:spacing w:val="-1"/>
          <w:sz w:val="28"/>
          <w:szCs w:val="28"/>
        </w:rPr>
        <w:t>решению</w:t>
      </w:r>
      <w:r w:rsidRPr="006C62AF">
        <w:rPr>
          <w:color w:val="221F1F"/>
          <w:spacing w:val="-14"/>
          <w:sz w:val="28"/>
          <w:szCs w:val="28"/>
        </w:rPr>
        <w:t xml:space="preserve"> </w:t>
      </w:r>
      <w:r w:rsidRPr="006C62AF">
        <w:rPr>
          <w:color w:val="221F1F"/>
          <w:sz w:val="28"/>
          <w:szCs w:val="28"/>
        </w:rPr>
        <w:t>учебной</w:t>
      </w:r>
      <w:r w:rsidRPr="006C62AF">
        <w:rPr>
          <w:color w:val="221F1F"/>
          <w:spacing w:val="-14"/>
          <w:sz w:val="28"/>
          <w:szCs w:val="28"/>
        </w:rPr>
        <w:t xml:space="preserve"> </w:t>
      </w:r>
      <w:r w:rsidRPr="006C62AF">
        <w:rPr>
          <w:color w:val="221F1F"/>
          <w:sz w:val="28"/>
          <w:szCs w:val="28"/>
        </w:rPr>
        <w:t>задачи</w:t>
      </w:r>
      <w:r w:rsidRPr="006C62AF">
        <w:rPr>
          <w:color w:val="221F1F"/>
          <w:spacing w:val="-15"/>
          <w:sz w:val="28"/>
          <w:szCs w:val="28"/>
        </w:rPr>
        <w:t xml:space="preserve"> </w:t>
      </w:r>
      <w:r w:rsidRPr="006C62AF">
        <w:rPr>
          <w:color w:val="221F1F"/>
          <w:sz w:val="28"/>
          <w:szCs w:val="28"/>
        </w:rPr>
        <w:t>для</w:t>
      </w:r>
      <w:r w:rsidRPr="006C62AF">
        <w:rPr>
          <w:color w:val="221F1F"/>
          <w:spacing w:val="-17"/>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результата</w:t>
      </w:r>
    </w:p>
    <w:p w:rsidR="000D722C" w:rsidRPr="006C62AF" w:rsidRDefault="00466544" w:rsidP="00BB72D6">
      <w:pPr>
        <w:pStyle w:val="a5"/>
        <w:numPr>
          <w:ilvl w:val="1"/>
          <w:numId w:val="73"/>
        </w:numPr>
        <w:tabs>
          <w:tab w:val="left" w:pos="142"/>
          <w:tab w:val="left" w:pos="1234"/>
          <w:tab w:val="left" w:pos="10065"/>
        </w:tabs>
        <w:spacing w:before="2" w:line="360" w:lineRule="auto"/>
        <w:ind w:right="4" w:hanging="282"/>
        <w:rPr>
          <w:sz w:val="28"/>
          <w:szCs w:val="28"/>
        </w:rPr>
      </w:pPr>
      <w:r w:rsidRPr="006C62AF">
        <w:rPr>
          <w:color w:val="221F1F"/>
          <w:w w:val="95"/>
          <w:sz w:val="28"/>
          <w:szCs w:val="28"/>
        </w:rPr>
        <w:t>выстраивать</w:t>
      </w:r>
      <w:r w:rsidRPr="006C62AF">
        <w:rPr>
          <w:color w:val="221F1F"/>
          <w:spacing w:val="23"/>
          <w:w w:val="95"/>
          <w:sz w:val="28"/>
          <w:szCs w:val="28"/>
        </w:rPr>
        <w:t xml:space="preserve"> </w:t>
      </w:r>
      <w:r w:rsidRPr="006C62AF">
        <w:rPr>
          <w:color w:val="221F1F"/>
          <w:w w:val="95"/>
          <w:sz w:val="28"/>
          <w:szCs w:val="28"/>
        </w:rPr>
        <w:t>последовательность</w:t>
      </w:r>
      <w:r w:rsidRPr="006C62AF">
        <w:rPr>
          <w:color w:val="221F1F"/>
          <w:spacing w:val="24"/>
          <w:w w:val="95"/>
          <w:sz w:val="28"/>
          <w:szCs w:val="28"/>
        </w:rPr>
        <w:t xml:space="preserve"> </w:t>
      </w:r>
      <w:r w:rsidRPr="006C62AF">
        <w:rPr>
          <w:color w:val="221F1F"/>
          <w:w w:val="95"/>
          <w:sz w:val="28"/>
          <w:szCs w:val="28"/>
        </w:rPr>
        <w:t>выбранных</w:t>
      </w:r>
      <w:r w:rsidRPr="006C62AF">
        <w:rPr>
          <w:color w:val="221F1F"/>
          <w:spacing w:val="25"/>
          <w:w w:val="95"/>
          <w:sz w:val="28"/>
          <w:szCs w:val="28"/>
        </w:rPr>
        <w:t xml:space="preserve"> </w:t>
      </w:r>
      <w:r w:rsidRPr="006C62AF">
        <w:rPr>
          <w:color w:val="221F1F"/>
          <w:w w:val="95"/>
          <w:sz w:val="28"/>
          <w:szCs w:val="28"/>
        </w:rPr>
        <w:t>действий;</w:t>
      </w:r>
    </w:p>
    <w:p w:rsidR="000D722C" w:rsidRPr="006C62AF" w:rsidRDefault="00466544" w:rsidP="00BB72D6">
      <w:pPr>
        <w:pStyle w:val="a5"/>
        <w:numPr>
          <w:ilvl w:val="0"/>
          <w:numId w:val="73"/>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самоконтроль:</w:t>
      </w:r>
    </w:p>
    <w:p w:rsidR="000D722C" w:rsidRPr="006C62AF" w:rsidRDefault="00466544" w:rsidP="00BB72D6">
      <w:pPr>
        <w:pStyle w:val="a5"/>
        <w:numPr>
          <w:ilvl w:val="1"/>
          <w:numId w:val="73"/>
        </w:numPr>
        <w:tabs>
          <w:tab w:val="left" w:pos="142"/>
          <w:tab w:val="left" w:pos="1234"/>
          <w:tab w:val="left" w:pos="10065"/>
        </w:tabs>
        <w:spacing w:before="2" w:line="360" w:lineRule="auto"/>
        <w:ind w:right="4" w:hanging="282"/>
        <w:rPr>
          <w:sz w:val="28"/>
          <w:szCs w:val="28"/>
        </w:rPr>
      </w:pPr>
      <w:r w:rsidRPr="006C62AF">
        <w:rPr>
          <w:color w:val="221F1F"/>
          <w:spacing w:val="-3"/>
          <w:sz w:val="28"/>
          <w:szCs w:val="28"/>
        </w:rPr>
        <w:t>устанавливать</w:t>
      </w:r>
      <w:r w:rsidRPr="006C62AF">
        <w:rPr>
          <w:color w:val="221F1F"/>
          <w:spacing w:val="-12"/>
          <w:sz w:val="28"/>
          <w:szCs w:val="28"/>
        </w:rPr>
        <w:t xml:space="preserve"> </w:t>
      </w:r>
      <w:r w:rsidRPr="006C62AF">
        <w:rPr>
          <w:color w:val="221F1F"/>
          <w:spacing w:val="-2"/>
          <w:sz w:val="28"/>
          <w:szCs w:val="28"/>
        </w:rPr>
        <w:t>причины</w:t>
      </w:r>
      <w:r w:rsidRPr="006C62AF">
        <w:rPr>
          <w:color w:val="221F1F"/>
          <w:spacing w:val="-10"/>
          <w:sz w:val="28"/>
          <w:szCs w:val="28"/>
        </w:rPr>
        <w:t xml:space="preserve"> </w:t>
      </w:r>
      <w:r w:rsidRPr="006C62AF">
        <w:rPr>
          <w:color w:val="221F1F"/>
          <w:spacing w:val="-2"/>
          <w:sz w:val="28"/>
          <w:szCs w:val="28"/>
        </w:rPr>
        <w:t>успеха/неудач</w:t>
      </w:r>
      <w:r w:rsidRPr="006C62AF">
        <w:rPr>
          <w:color w:val="221F1F"/>
          <w:spacing w:val="-10"/>
          <w:sz w:val="28"/>
          <w:szCs w:val="28"/>
        </w:rPr>
        <w:t xml:space="preserve"> </w:t>
      </w:r>
      <w:r w:rsidRPr="006C62AF">
        <w:rPr>
          <w:color w:val="221F1F"/>
          <w:spacing w:val="-2"/>
          <w:sz w:val="28"/>
          <w:szCs w:val="28"/>
        </w:rPr>
        <w:t>в</w:t>
      </w:r>
      <w:r w:rsidRPr="006C62AF">
        <w:rPr>
          <w:color w:val="221F1F"/>
          <w:spacing w:val="-8"/>
          <w:sz w:val="28"/>
          <w:szCs w:val="28"/>
        </w:rPr>
        <w:t xml:space="preserve"> </w:t>
      </w:r>
      <w:r w:rsidRPr="006C62AF">
        <w:rPr>
          <w:color w:val="221F1F"/>
          <w:spacing w:val="-2"/>
          <w:sz w:val="28"/>
          <w:szCs w:val="28"/>
        </w:rPr>
        <w:t>учебной</w:t>
      </w:r>
      <w:r w:rsidRPr="006C62AF">
        <w:rPr>
          <w:color w:val="221F1F"/>
          <w:spacing w:val="-12"/>
          <w:sz w:val="28"/>
          <w:szCs w:val="28"/>
        </w:rPr>
        <w:t xml:space="preserve"> </w:t>
      </w:r>
      <w:r w:rsidRPr="006C62AF">
        <w:rPr>
          <w:color w:val="221F1F"/>
          <w:spacing w:val="-2"/>
          <w:sz w:val="28"/>
          <w:szCs w:val="28"/>
        </w:rPr>
        <w:t>деятельности;</w:t>
      </w:r>
    </w:p>
    <w:p w:rsidR="000D722C" w:rsidRPr="006C62AF" w:rsidRDefault="00466544" w:rsidP="00BB72D6">
      <w:pPr>
        <w:pStyle w:val="a5"/>
        <w:numPr>
          <w:ilvl w:val="1"/>
          <w:numId w:val="73"/>
        </w:numPr>
        <w:tabs>
          <w:tab w:val="left" w:pos="142"/>
          <w:tab w:val="left" w:pos="1234"/>
          <w:tab w:val="left" w:pos="10065"/>
        </w:tabs>
        <w:spacing w:line="360" w:lineRule="auto"/>
        <w:ind w:right="4" w:hanging="282"/>
        <w:rPr>
          <w:sz w:val="28"/>
          <w:szCs w:val="28"/>
        </w:rPr>
      </w:pPr>
      <w:r w:rsidRPr="006C62AF">
        <w:rPr>
          <w:color w:val="221F1F"/>
          <w:sz w:val="28"/>
          <w:szCs w:val="28"/>
        </w:rPr>
        <w:t>корректировать</w:t>
      </w:r>
      <w:r w:rsidRPr="006C62AF">
        <w:rPr>
          <w:color w:val="221F1F"/>
          <w:spacing w:val="-4"/>
          <w:sz w:val="28"/>
          <w:szCs w:val="28"/>
        </w:rPr>
        <w:t xml:space="preserve"> </w:t>
      </w:r>
      <w:r w:rsidRPr="006C62AF">
        <w:rPr>
          <w:color w:val="221F1F"/>
          <w:sz w:val="28"/>
          <w:szCs w:val="28"/>
        </w:rPr>
        <w:t>свои</w:t>
      </w:r>
      <w:r w:rsidRPr="006C62AF">
        <w:rPr>
          <w:color w:val="221F1F"/>
          <w:spacing w:val="-2"/>
          <w:sz w:val="28"/>
          <w:szCs w:val="28"/>
        </w:rPr>
        <w:t xml:space="preserve"> </w:t>
      </w:r>
      <w:r w:rsidRPr="006C62AF">
        <w:rPr>
          <w:color w:val="221F1F"/>
          <w:sz w:val="28"/>
          <w:szCs w:val="28"/>
        </w:rPr>
        <w:t>учебные</w:t>
      </w:r>
      <w:r w:rsidRPr="006C62AF">
        <w:rPr>
          <w:color w:val="221F1F"/>
          <w:spacing w:val="-6"/>
          <w:sz w:val="28"/>
          <w:szCs w:val="28"/>
        </w:rPr>
        <w:t xml:space="preserve"> </w:t>
      </w:r>
      <w:r w:rsidRPr="006C62AF">
        <w:rPr>
          <w:color w:val="221F1F"/>
          <w:sz w:val="28"/>
          <w:szCs w:val="28"/>
        </w:rPr>
        <w:t>действия</w:t>
      </w:r>
      <w:r w:rsidRPr="006C62AF">
        <w:rPr>
          <w:color w:val="221F1F"/>
          <w:spacing w:val="-4"/>
          <w:sz w:val="28"/>
          <w:szCs w:val="28"/>
        </w:rPr>
        <w:t xml:space="preserve"> </w:t>
      </w:r>
      <w:r w:rsidRPr="006C62AF">
        <w:rPr>
          <w:color w:val="221F1F"/>
          <w:sz w:val="28"/>
          <w:szCs w:val="28"/>
        </w:rPr>
        <w:t>для</w:t>
      </w:r>
      <w:r w:rsidRPr="006C62AF">
        <w:rPr>
          <w:color w:val="221F1F"/>
          <w:spacing w:val="-4"/>
          <w:sz w:val="28"/>
          <w:szCs w:val="28"/>
        </w:rPr>
        <w:t xml:space="preserve"> </w:t>
      </w:r>
      <w:r w:rsidRPr="006C62AF">
        <w:rPr>
          <w:color w:val="221F1F"/>
          <w:sz w:val="28"/>
          <w:szCs w:val="28"/>
        </w:rPr>
        <w:t>преодоления ошибок</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работником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ходе</w:t>
      </w:r>
      <w:r w:rsidRPr="006C62AF">
        <w:rPr>
          <w:color w:val="221F1F"/>
          <w:spacing w:val="1"/>
          <w:sz w:val="28"/>
          <w:szCs w:val="28"/>
        </w:rPr>
        <w:t xml:space="preserve"> </w:t>
      </w:r>
      <w:r w:rsidRPr="006C62AF">
        <w:rPr>
          <w:color w:val="221F1F"/>
          <w:sz w:val="28"/>
          <w:szCs w:val="28"/>
        </w:rPr>
        <w:t>текущей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промежуточной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по предмету,</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администрацией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ходе</w:t>
      </w:r>
      <w:r w:rsidRPr="006C62AF">
        <w:rPr>
          <w:color w:val="221F1F"/>
          <w:spacing w:val="-2"/>
          <w:sz w:val="28"/>
          <w:szCs w:val="28"/>
        </w:rPr>
        <w:t xml:space="preserve"> </w:t>
      </w:r>
      <w:r w:rsidRPr="006C62AF">
        <w:rPr>
          <w:color w:val="221F1F"/>
          <w:sz w:val="28"/>
          <w:szCs w:val="28"/>
        </w:rPr>
        <w:t>внутришкольного</w:t>
      </w:r>
      <w:r w:rsidRPr="006C62AF">
        <w:rPr>
          <w:color w:val="221F1F"/>
          <w:spacing w:val="2"/>
          <w:sz w:val="28"/>
          <w:szCs w:val="28"/>
        </w:rPr>
        <w:t xml:space="preserve"> </w:t>
      </w:r>
      <w:r w:rsidRPr="006C62AF">
        <w:rPr>
          <w:color w:val="221F1F"/>
          <w:sz w:val="28"/>
          <w:szCs w:val="28"/>
        </w:rPr>
        <w:t>мониторинга.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текущем</w:t>
      </w:r>
      <w:r w:rsidRPr="006C62AF">
        <w:rPr>
          <w:color w:val="221F1F"/>
          <w:spacing w:val="-10"/>
          <w:sz w:val="28"/>
          <w:szCs w:val="28"/>
        </w:rPr>
        <w:t xml:space="preserve"> </w:t>
      </w:r>
      <w:r w:rsidRPr="006C62AF">
        <w:rPr>
          <w:color w:val="221F1F"/>
          <w:spacing w:val="-1"/>
          <w:sz w:val="28"/>
          <w:szCs w:val="28"/>
        </w:rPr>
        <w:t>учебном</w:t>
      </w:r>
      <w:r w:rsidRPr="006C62AF">
        <w:rPr>
          <w:color w:val="221F1F"/>
          <w:spacing w:val="-12"/>
          <w:sz w:val="28"/>
          <w:szCs w:val="28"/>
        </w:rPr>
        <w:t xml:space="preserve"> </w:t>
      </w:r>
      <w:r w:rsidRPr="006C62AF">
        <w:rPr>
          <w:color w:val="221F1F"/>
          <w:spacing w:val="-1"/>
          <w:sz w:val="28"/>
          <w:szCs w:val="28"/>
        </w:rPr>
        <w:t>процессе</w:t>
      </w:r>
      <w:r w:rsidRPr="006C62AF">
        <w:rPr>
          <w:color w:val="221F1F"/>
          <w:spacing w:val="-13"/>
          <w:sz w:val="28"/>
          <w:szCs w:val="28"/>
        </w:rPr>
        <w:t xml:space="preserve"> </w:t>
      </w:r>
      <w:r w:rsidRPr="006C62AF">
        <w:rPr>
          <w:color w:val="221F1F"/>
          <w:spacing w:val="-1"/>
          <w:sz w:val="28"/>
          <w:szCs w:val="28"/>
        </w:rPr>
        <w:t>отслеживается</w:t>
      </w:r>
      <w:r w:rsidRPr="006C62AF">
        <w:rPr>
          <w:color w:val="221F1F"/>
          <w:spacing w:val="-11"/>
          <w:sz w:val="28"/>
          <w:szCs w:val="28"/>
        </w:rPr>
        <w:t xml:space="preserve"> </w:t>
      </w:r>
      <w:r w:rsidRPr="006C62AF">
        <w:rPr>
          <w:color w:val="221F1F"/>
          <w:sz w:val="28"/>
          <w:szCs w:val="28"/>
        </w:rPr>
        <w:t>способность</w:t>
      </w:r>
      <w:r w:rsidRPr="006C62AF">
        <w:rPr>
          <w:color w:val="221F1F"/>
          <w:spacing w:val="-10"/>
          <w:sz w:val="28"/>
          <w:szCs w:val="28"/>
        </w:rPr>
        <w:t xml:space="preserve"> </w:t>
      </w:r>
      <w:r w:rsidRPr="006C62AF">
        <w:rPr>
          <w:color w:val="221F1F"/>
          <w:sz w:val="28"/>
          <w:szCs w:val="28"/>
        </w:rPr>
        <w:t>обучающихся</w:t>
      </w:r>
      <w:r w:rsidRPr="006C62AF">
        <w:rPr>
          <w:color w:val="221F1F"/>
          <w:spacing w:val="-4"/>
          <w:sz w:val="28"/>
          <w:szCs w:val="28"/>
        </w:rPr>
        <w:t xml:space="preserve"> </w:t>
      </w:r>
      <w:r w:rsidRPr="006C62AF">
        <w:rPr>
          <w:color w:val="221F1F"/>
          <w:sz w:val="28"/>
          <w:szCs w:val="28"/>
        </w:rPr>
        <w:t>разрешать</w:t>
      </w:r>
      <w:r w:rsidRPr="006C62AF">
        <w:rPr>
          <w:color w:val="221F1F"/>
          <w:spacing w:val="-2"/>
          <w:sz w:val="28"/>
          <w:szCs w:val="28"/>
        </w:rPr>
        <w:t xml:space="preserve"> </w:t>
      </w:r>
      <w:r w:rsidRPr="006C62AF">
        <w:rPr>
          <w:color w:val="221F1F"/>
          <w:sz w:val="28"/>
          <w:szCs w:val="28"/>
        </w:rPr>
        <w:t>учебные</w:t>
      </w:r>
      <w:r w:rsidRPr="006C62AF">
        <w:rPr>
          <w:color w:val="221F1F"/>
          <w:spacing w:val="-58"/>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требующие</w:t>
      </w:r>
      <w:r w:rsidRPr="006C62AF">
        <w:rPr>
          <w:color w:val="221F1F"/>
          <w:spacing w:val="1"/>
          <w:sz w:val="28"/>
          <w:szCs w:val="28"/>
        </w:rPr>
        <w:t xml:space="preserve"> </w:t>
      </w:r>
      <w:r w:rsidRPr="006C62AF">
        <w:rPr>
          <w:color w:val="221F1F"/>
          <w:sz w:val="28"/>
          <w:szCs w:val="28"/>
        </w:rPr>
        <w:t>владения</w:t>
      </w:r>
      <w:r w:rsidRPr="006C62AF">
        <w:rPr>
          <w:color w:val="221F1F"/>
          <w:spacing w:val="1"/>
          <w:sz w:val="28"/>
          <w:szCs w:val="28"/>
        </w:rPr>
        <w:t xml:space="preserve"> </w:t>
      </w:r>
      <w:r w:rsidRPr="006C62AF">
        <w:rPr>
          <w:color w:val="221F1F"/>
          <w:sz w:val="28"/>
          <w:szCs w:val="28"/>
        </w:rPr>
        <w:t>познавательными,</w:t>
      </w:r>
      <w:r w:rsidRPr="006C62AF">
        <w:rPr>
          <w:color w:val="221F1F"/>
          <w:spacing w:val="-57"/>
          <w:sz w:val="28"/>
          <w:szCs w:val="28"/>
        </w:rPr>
        <w:t xml:space="preserve"> </w:t>
      </w:r>
      <w:r w:rsidRPr="006C62AF">
        <w:rPr>
          <w:color w:val="221F1F"/>
          <w:spacing w:val="-1"/>
          <w:sz w:val="28"/>
          <w:szCs w:val="28"/>
        </w:rPr>
        <w:t>коммуникативными</w:t>
      </w:r>
      <w:r w:rsidRPr="006C62AF">
        <w:rPr>
          <w:color w:val="221F1F"/>
          <w:spacing w:val="-13"/>
          <w:sz w:val="28"/>
          <w:szCs w:val="28"/>
        </w:rPr>
        <w:t xml:space="preserve"> </w:t>
      </w:r>
      <w:r w:rsidRPr="006C62AF">
        <w:rPr>
          <w:color w:val="221F1F"/>
          <w:spacing w:val="-1"/>
          <w:sz w:val="28"/>
          <w:szCs w:val="28"/>
        </w:rPr>
        <w:t>и</w:t>
      </w:r>
      <w:r w:rsidRPr="006C62AF">
        <w:rPr>
          <w:color w:val="221F1F"/>
          <w:spacing w:val="-13"/>
          <w:sz w:val="28"/>
          <w:szCs w:val="28"/>
        </w:rPr>
        <w:t xml:space="preserve"> </w:t>
      </w:r>
      <w:r w:rsidRPr="006C62AF">
        <w:rPr>
          <w:color w:val="221F1F"/>
          <w:spacing w:val="-1"/>
          <w:sz w:val="28"/>
          <w:szCs w:val="28"/>
        </w:rPr>
        <w:t>регулятивными</w:t>
      </w:r>
      <w:r w:rsidRPr="006C62AF">
        <w:rPr>
          <w:color w:val="221F1F"/>
          <w:spacing w:val="-13"/>
          <w:sz w:val="28"/>
          <w:szCs w:val="28"/>
        </w:rPr>
        <w:t xml:space="preserve"> </w:t>
      </w:r>
      <w:r w:rsidRPr="006C62AF">
        <w:rPr>
          <w:color w:val="221F1F"/>
          <w:spacing w:val="-1"/>
          <w:sz w:val="28"/>
          <w:szCs w:val="28"/>
        </w:rPr>
        <w:t>действиями,</w:t>
      </w:r>
      <w:r w:rsidRPr="006C62AF">
        <w:rPr>
          <w:color w:val="221F1F"/>
          <w:spacing w:val="-13"/>
          <w:sz w:val="28"/>
          <w:szCs w:val="28"/>
        </w:rPr>
        <w:t xml:space="preserve"> </w:t>
      </w:r>
      <w:r w:rsidRPr="006C62AF">
        <w:rPr>
          <w:color w:val="221F1F"/>
          <w:spacing w:val="-1"/>
          <w:sz w:val="28"/>
          <w:szCs w:val="28"/>
        </w:rPr>
        <w:t>реализуемыми</w:t>
      </w:r>
      <w:r w:rsidRPr="006C62AF">
        <w:rPr>
          <w:color w:val="221F1F"/>
          <w:spacing w:val="-11"/>
          <w:sz w:val="28"/>
          <w:szCs w:val="28"/>
        </w:rPr>
        <w:t xml:space="preserve"> </w:t>
      </w:r>
      <w:r w:rsidRPr="006C62AF">
        <w:rPr>
          <w:color w:val="221F1F"/>
          <w:spacing w:val="-1"/>
          <w:sz w:val="28"/>
          <w:szCs w:val="28"/>
        </w:rPr>
        <w:t>в</w:t>
      </w:r>
      <w:r w:rsidRPr="006C62AF">
        <w:rPr>
          <w:color w:val="221F1F"/>
          <w:spacing w:val="-12"/>
          <w:sz w:val="28"/>
          <w:szCs w:val="28"/>
        </w:rPr>
        <w:t xml:space="preserve"> </w:t>
      </w:r>
      <w:r w:rsidRPr="006C62AF">
        <w:rPr>
          <w:color w:val="221F1F"/>
          <w:spacing w:val="-1"/>
          <w:sz w:val="28"/>
          <w:szCs w:val="28"/>
        </w:rPr>
        <w:t>предметном</w:t>
      </w:r>
      <w:r w:rsidRPr="006C62AF">
        <w:rPr>
          <w:color w:val="221F1F"/>
          <w:spacing w:val="-6"/>
          <w:sz w:val="28"/>
          <w:szCs w:val="28"/>
        </w:rPr>
        <w:t xml:space="preserve"> </w:t>
      </w:r>
      <w:r w:rsidRPr="006C62AF">
        <w:rPr>
          <w:color w:val="221F1F"/>
          <w:sz w:val="28"/>
          <w:szCs w:val="28"/>
        </w:rPr>
        <w:t>преподавании.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ходе</w:t>
      </w:r>
      <w:r w:rsidRPr="006C62AF">
        <w:rPr>
          <w:color w:val="221F1F"/>
          <w:spacing w:val="1"/>
          <w:sz w:val="28"/>
          <w:szCs w:val="28"/>
        </w:rPr>
        <w:t xml:space="preserve"> </w:t>
      </w:r>
      <w:r w:rsidRPr="006C62AF">
        <w:rPr>
          <w:color w:val="221F1F"/>
          <w:sz w:val="28"/>
          <w:szCs w:val="28"/>
        </w:rPr>
        <w:t>внутришкольного</w:t>
      </w:r>
      <w:r w:rsidRPr="006C62AF">
        <w:rPr>
          <w:color w:val="221F1F"/>
          <w:spacing w:val="1"/>
          <w:sz w:val="28"/>
          <w:szCs w:val="28"/>
        </w:rPr>
        <w:t xml:space="preserve"> </w:t>
      </w:r>
      <w:r w:rsidRPr="006C62AF">
        <w:rPr>
          <w:color w:val="221F1F"/>
          <w:sz w:val="28"/>
          <w:szCs w:val="28"/>
        </w:rPr>
        <w:t>мониторинга</w:t>
      </w:r>
      <w:r w:rsidRPr="006C62AF">
        <w:rPr>
          <w:color w:val="221F1F"/>
          <w:spacing w:val="1"/>
          <w:sz w:val="28"/>
          <w:szCs w:val="28"/>
        </w:rPr>
        <w:t xml:space="preserve"> </w:t>
      </w:r>
      <w:r w:rsidRPr="006C62AF">
        <w:rPr>
          <w:color w:val="221F1F"/>
          <w:sz w:val="28"/>
          <w:szCs w:val="28"/>
        </w:rPr>
        <w:t>проводится</w:t>
      </w:r>
      <w:r w:rsidRPr="006C62AF">
        <w:rPr>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сформированности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универсальных действий</w:t>
      </w:r>
      <w:r w:rsidRPr="006C62AF">
        <w:rPr>
          <w:color w:val="221F1F"/>
          <w:spacing w:val="1"/>
          <w:sz w:val="28"/>
          <w:szCs w:val="28"/>
        </w:rPr>
        <w:t xml:space="preserve"> </w:t>
      </w:r>
      <w:r w:rsidR="003260A2">
        <w:rPr>
          <w:color w:val="221F1F"/>
          <w:sz w:val="28"/>
          <w:szCs w:val="28"/>
        </w:rPr>
        <w:t>Содер</w:t>
      </w:r>
      <w:r w:rsidRPr="006C62AF">
        <w:rPr>
          <w:color w:val="221F1F"/>
          <w:sz w:val="28"/>
          <w:szCs w:val="28"/>
        </w:rPr>
        <w:t>жание и периодичность в</w:t>
      </w:r>
      <w:r w:rsidR="003260A2">
        <w:rPr>
          <w:color w:val="221F1F"/>
          <w:sz w:val="28"/>
          <w:szCs w:val="28"/>
        </w:rPr>
        <w:t>нутришкольного мониторинга уста</w:t>
      </w:r>
      <w:r w:rsidRPr="006C62AF">
        <w:rPr>
          <w:color w:val="221F1F"/>
          <w:sz w:val="28"/>
          <w:szCs w:val="28"/>
        </w:rPr>
        <w:t>навливается решением педаг</w:t>
      </w:r>
      <w:r w:rsidR="003260A2">
        <w:rPr>
          <w:color w:val="221F1F"/>
          <w:sz w:val="28"/>
          <w:szCs w:val="28"/>
        </w:rPr>
        <w:t>огического совета Инструментар</w:t>
      </w:r>
      <w:r w:rsidRPr="006C62AF">
        <w:rPr>
          <w:color w:val="221F1F"/>
          <w:sz w:val="28"/>
          <w:szCs w:val="28"/>
        </w:rPr>
        <w:t>ий строится на межпредметной</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включать</w:t>
      </w:r>
      <w:r w:rsidRPr="006C62AF">
        <w:rPr>
          <w:color w:val="221F1F"/>
          <w:spacing w:val="1"/>
          <w:sz w:val="28"/>
          <w:szCs w:val="28"/>
        </w:rPr>
        <w:t xml:space="preserve"> </w:t>
      </w:r>
      <w:r w:rsidRPr="006C62AF">
        <w:rPr>
          <w:color w:val="221F1F"/>
          <w:sz w:val="28"/>
          <w:szCs w:val="28"/>
        </w:rPr>
        <w:t>диагностические</w:t>
      </w:r>
      <w:r w:rsidRPr="006C62AF">
        <w:rPr>
          <w:color w:val="221F1F"/>
          <w:spacing w:val="1"/>
          <w:sz w:val="28"/>
          <w:szCs w:val="28"/>
        </w:rPr>
        <w:t xml:space="preserve"> </w:t>
      </w:r>
      <w:r w:rsidRPr="006C62AF">
        <w:rPr>
          <w:color w:val="221F1F"/>
          <w:sz w:val="28"/>
          <w:szCs w:val="28"/>
        </w:rPr>
        <w:t>материалы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оценке</w:t>
      </w:r>
      <w:r w:rsidRPr="006C62AF">
        <w:rPr>
          <w:color w:val="221F1F"/>
          <w:spacing w:val="1"/>
          <w:sz w:val="28"/>
          <w:szCs w:val="28"/>
        </w:rPr>
        <w:t xml:space="preserve"> </w:t>
      </w:r>
      <w:r w:rsidRPr="006C62AF">
        <w:rPr>
          <w:color w:val="221F1F"/>
          <w:sz w:val="28"/>
          <w:szCs w:val="28"/>
        </w:rPr>
        <w:t>читательской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ИКТ</w:t>
      </w:r>
      <w:r w:rsidRPr="006C62AF">
        <w:rPr>
          <w:color w:val="221F1F"/>
          <w:spacing w:val="1"/>
          <w:sz w:val="28"/>
          <w:szCs w:val="28"/>
        </w:rPr>
        <w:t xml:space="preserve"> </w:t>
      </w:r>
      <w:r w:rsidRPr="006C62AF">
        <w:rPr>
          <w:color w:val="221F1F"/>
          <w:sz w:val="28"/>
          <w:szCs w:val="28"/>
        </w:rPr>
        <w:t>(цифровой)</w:t>
      </w:r>
      <w:r w:rsidRPr="006C62AF">
        <w:rPr>
          <w:color w:val="221F1F"/>
          <w:spacing w:val="1"/>
          <w:sz w:val="28"/>
          <w:szCs w:val="28"/>
        </w:rPr>
        <w:t xml:space="preserve"> </w:t>
      </w:r>
      <w:r w:rsidRPr="006C62AF">
        <w:rPr>
          <w:color w:val="221F1F"/>
          <w:sz w:val="28"/>
          <w:szCs w:val="28"/>
        </w:rPr>
        <w:t>грамотности,</w:t>
      </w:r>
      <w:r w:rsidRPr="006C62AF">
        <w:rPr>
          <w:color w:val="221F1F"/>
          <w:spacing w:val="1"/>
          <w:sz w:val="28"/>
          <w:szCs w:val="28"/>
        </w:rPr>
        <w:t xml:space="preserve"> </w:t>
      </w:r>
      <w:r w:rsidRPr="006C62AF">
        <w:rPr>
          <w:color w:val="221F1F"/>
          <w:sz w:val="28"/>
          <w:szCs w:val="28"/>
        </w:rPr>
        <w:t>сформированности</w:t>
      </w:r>
      <w:r w:rsidRPr="006C62AF">
        <w:rPr>
          <w:color w:val="221F1F"/>
          <w:spacing w:val="1"/>
          <w:sz w:val="28"/>
          <w:szCs w:val="28"/>
        </w:rPr>
        <w:t xml:space="preserve"> </w:t>
      </w:r>
      <w:r w:rsidRPr="006C62AF">
        <w:rPr>
          <w:color w:val="221F1F"/>
          <w:sz w:val="28"/>
          <w:szCs w:val="28"/>
        </w:rPr>
        <w:t>регулятивных,</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3"/>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Особенности</w:t>
      </w:r>
      <w:r w:rsidRPr="006C62AF">
        <w:rPr>
          <w:color w:val="221F1F"/>
          <w:spacing w:val="12"/>
          <w:sz w:val="28"/>
          <w:szCs w:val="28"/>
        </w:rPr>
        <w:t xml:space="preserve"> </w:t>
      </w:r>
      <w:r w:rsidRPr="006C62AF">
        <w:rPr>
          <w:color w:val="221F1F"/>
          <w:sz w:val="28"/>
          <w:szCs w:val="28"/>
        </w:rPr>
        <w:t>оценки</w:t>
      </w:r>
      <w:r w:rsidRPr="006C62AF">
        <w:rPr>
          <w:color w:val="221F1F"/>
          <w:spacing w:val="10"/>
          <w:sz w:val="28"/>
          <w:szCs w:val="28"/>
        </w:rPr>
        <w:t xml:space="preserve"> </w:t>
      </w:r>
      <w:r w:rsidRPr="006C62AF">
        <w:rPr>
          <w:color w:val="221F1F"/>
          <w:sz w:val="28"/>
          <w:szCs w:val="28"/>
        </w:rPr>
        <w:t>предметных</w:t>
      </w:r>
      <w:r w:rsidRPr="006C62AF">
        <w:rPr>
          <w:color w:val="221F1F"/>
          <w:spacing w:val="12"/>
          <w:sz w:val="28"/>
          <w:szCs w:val="28"/>
        </w:rPr>
        <w:t xml:space="preserve"> </w:t>
      </w:r>
      <w:r w:rsidRPr="006C62AF">
        <w:rPr>
          <w:color w:val="221F1F"/>
          <w:sz w:val="28"/>
          <w:szCs w:val="28"/>
        </w:rPr>
        <w:t>результатов</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 xml:space="preserve">Оценка предметных результатов представляет собой оценку </w:t>
      </w:r>
      <w:r w:rsidRPr="006C62AF">
        <w:rPr>
          <w:color w:val="221F1F"/>
          <w:sz w:val="28"/>
          <w:szCs w:val="28"/>
        </w:rPr>
        <w:lastRenderedPageBreak/>
        <w:t>достижения обучающимися</w:t>
      </w:r>
      <w:r w:rsidRPr="006C62AF">
        <w:rPr>
          <w:color w:val="221F1F"/>
          <w:spacing w:val="1"/>
          <w:sz w:val="28"/>
          <w:szCs w:val="28"/>
        </w:rPr>
        <w:t xml:space="preserve"> </w:t>
      </w:r>
      <w:r w:rsidR="003260A2">
        <w:rPr>
          <w:color w:val="221F1F"/>
          <w:sz w:val="28"/>
          <w:szCs w:val="28"/>
        </w:rPr>
        <w:t>планируемых результатов по от</w:t>
      </w:r>
      <w:r w:rsidRPr="006C62AF">
        <w:rPr>
          <w:color w:val="221F1F"/>
          <w:sz w:val="28"/>
          <w:szCs w:val="28"/>
        </w:rPr>
        <w:t>дельным предметам Основ</w:t>
      </w:r>
      <w:r w:rsidR="003260A2">
        <w:rPr>
          <w:color w:val="221F1F"/>
          <w:sz w:val="28"/>
          <w:szCs w:val="28"/>
        </w:rPr>
        <w:t>ой для оценки предметных резуль</w:t>
      </w:r>
      <w:r w:rsidRPr="006C62AF">
        <w:rPr>
          <w:color w:val="221F1F"/>
          <w:sz w:val="28"/>
          <w:szCs w:val="28"/>
        </w:rPr>
        <w:t>татов являются</w:t>
      </w:r>
      <w:r w:rsidRPr="006C62AF">
        <w:rPr>
          <w:color w:val="221F1F"/>
          <w:spacing w:val="1"/>
          <w:sz w:val="28"/>
          <w:szCs w:val="28"/>
        </w:rPr>
        <w:t xml:space="preserve"> </w:t>
      </w:r>
      <w:r w:rsidRPr="006C62AF">
        <w:rPr>
          <w:color w:val="221F1F"/>
          <w:sz w:val="28"/>
          <w:szCs w:val="28"/>
        </w:rPr>
        <w:t>положения</w:t>
      </w:r>
      <w:r w:rsidRPr="006C62AF">
        <w:rPr>
          <w:color w:val="221F1F"/>
          <w:spacing w:val="1"/>
          <w:sz w:val="28"/>
          <w:szCs w:val="28"/>
        </w:rPr>
        <w:t xml:space="preserve"> </w:t>
      </w:r>
      <w:r w:rsidRPr="006C62AF">
        <w:rPr>
          <w:color w:val="221F1F"/>
          <w:sz w:val="28"/>
          <w:szCs w:val="28"/>
        </w:rPr>
        <w:t>ФГОС</w:t>
      </w:r>
      <w:r w:rsidRPr="006C62AF">
        <w:rPr>
          <w:color w:val="221F1F"/>
          <w:spacing w:val="2"/>
          <w:sz w:val="28"/>
          <w:szCs w:val="28"/>
        </w:rPr>
        <w:t xml:space="preserve"> </w:t>
      </w:r>
      <w:r w:rsidRPr="006C62AF">
        <w:rPr>
          <w:color w:val="221F1F"/>
          <w:sz w:val="28"/>
          <w:szCs w:val="28"/>
        </w:rPr>
        <w:t>НОО, представленные</w:t>
      </w:r>
      <w:r w:rsidRPr="006C62AF">
        <w:rPr>
          <w:color w:val="221F1F"/>
          <w:spacing w:val="1"/>
          <w:sz w:val="28"/>
          <w:szCs w:val="28"/>
        </w:rPr>
        <w:t xml:space="preserve"> </w:t>
      </w:r>
      <w:r w:rsidRPr="006C62AF">
        <w:rPr>
          <w:color w:val="221F1F"/>
          <w:sz w:val="28"/>
          <w:szCs w:val="28"/>
        </w:rPr>
        <w:t>в разделах</w:t>
      </w:r>
      <w:r w:rsidRPr="006C62AF">
        <w:rPr>
          <w:color w:val="221F1F"/>
          <w:spacing w:val="16"/>
          <w:sz w:val="28"/>
          <w:szCs w:val="28"/>
        </w:rPr>
        <w:t xml:space="preserve"> </w:t>
      </w:r>
      <w:r w:rsidRPr="006C62AF">
        <w:rPr>
          <w:color w:val="221F1F"/>
          <w:sz w:val="28"/>
          <w:szCs w:val="28"/>
        </w:rPr>
        <w:t>I</w:t>
      </w:r>
      <w:r w:rsidRPr="006C62AF">
        <w:rPr>
          <w:color w:val="221F1F"/>
          <w:spacing w:val="11"/>
          <w:sz w:val="28"/>
          <w:szCs w:val="28"/>
        </w:rPr>
        <w:t xml:space="preserve"> </w:t>
      </w:r>
      <w:r w:rsidRPr="006C62AF">
        <w:rPr>
          <w:color w:val="221F1F"/>
          <w:sz w:val="28"/>
          <w:szCs w:val="28"/>
        </w:rPr>
        <w:t>«Общие</w:t>
      </w:r>
      <w:r w:rsidRPr="006C62AF">
        <w:rPr>
          <w:color w:val="221F1F"/>
          <w:spacing w:val="12"/>
          <w:sz w:val="28"/>
          <w:szCs w:val="28"/>
        </w:rPr>
        <w:t xml:space="preserve"> </w:t>
      </w:r>
      <w:r w:rsidRPr="006C62AF">
        <w:rPr>
          <w:color w:val="221F1F"/>
          <w:sz w:val="28"/>
          <w:szCs w:val="28"/>
        </w:rPr>
        <w:t>положения»</w:t>
      </w:r>
      <w:r w:rsidRPr="006C62AF">
        <w:rPr>
          <w:color w:val="221F1F"/>
          <w:spacing w:val="4"/>
          <w:sz w:val="28"/>
          <w:szCs w:val="28"/>
        </w:rPr>
        <w:t xml:space="preserve"> </w:t>
      </w:r>
      <w:r w:rsidRPr="006C62AF">
        <w:rPr>
          <w:color w:val="221F1F"/>
          <w:sz w:val="28"/>
          <w:szCs w:val="28"/>
        </w:rPr>
        <w:t>и</w:t>
      </w:r>
      <w:r w:rsidRPr="006C62AF">
        <w:rPr>
          <w:color w:val="221F1F"/>
          <w:spacing w:val="19"/>
          <w:sz w:val="28"/>
          <w:szCs w:val="28"/>
        </w:rPr>
        <w:t xml:space="preserve"> </w:t>
      </w:r>
      <w:r w:rsidRPr="006C62AF">
        <w:rPr>
          <w:color w:val="221F1F"/>
          <w:sz w:val="28"/>
          <w:szCs w:val="28"/>
        </w:rPr>
        <w:t>IV</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w w:val="95"/>
          <w:sz w:val="28"/>
          <w:szCs w:val="28"/>
        </w:rPr>
        <w:t>Формирование</w:t>
      </w:r>
      <w:r w:rsidRPr="006C62AF">
        <w:rPr>
          <w:color w:val="221F1F"/>
          <w:spacing w:val="2"/>
          <w:w w:val="95"/>
          <w:sz w:val="28"/>
          <w:szCs w:val="28"/>
        </w:rPr>
        <w:t xml:space="preserve"> </w:t>
      </w:r>
      <w:r w:rsidRPr="006C62AF">
        <w:rPr>
          <w:color w:val="221F1F"/>
          <w:w w:val="95"/>
          <w:sz w:val="28"/>
          <w:szCs w:val="28"/>
        </w:rPr>
        <w:t>предметных</w:t>
      </w:r>
      <w:r w:rsidRPr="006C62AF">
        <w:rPr>
          <w:color w:val="221F1F"/>
          <w:spacing w:val="1"/>
          <w:w w:val="95"/>
          <w:sz w:val="28"/>
          <w:szCs w:val="28"/>
        </w:rPr>
        <w:t xml:space="preserve"> </w:t>
      </w:r>
      <w:r w:rsidRPr="006C62AF">
        <w:rPr>
          <w:color w:val="221F1F"/>
          <w:w w:val="95"/>
          <w:sz w:val="28"/>
          <w:szCs w:val="28"/>
        </w:rPr>
        <w:t>результатов</w:t>
      </w:r>
      <w:r w:rsidRPr="006C62AF">
        <w:rPr>
          <w:color w:val="221F1F"/>
          <w:spacing w:val="3"/>
          <w:w w:val="95"/>
          <w:sz w:val="28"/>
          <w:szCs w:val="28"/>
        </w:rPr>
        <w:t xml:space="preserve"> </w:t>
      </w:r>
      <w:r w:rsidRPr="006C62AF">
        <w:rPr>
          <w:color w:val="221F1F"/>
          <w:w w:val="95"/>
          <w:sz w:val="28"/>
          <w:szCs w:val="28"/>
        </w:rPr>
        <w:t>обеспечивается</w:t>
      </w:r>
      <w:r w:rsidRPr="006C62AF">
        <w:rPr>
          <w:color w:val="221F1F"/>
          <w:spacing w:val="3"/>
          <w:w w:val="95"/>
          <w:sz w:val="28"/>
          <w:szCs w:val="28"/>
        </w:rPr>
        <w:t xml:space="preserve"> </w:t>
      </w:r>
      <w:r w:rsidRPr="006C62AF">
        <w:rPr>
          <w:color w:val="221F1F"/>
          <w:w w:val="95"/>
          <w:sz w:val="28"/>
          <w:szCs w:val="28"/>
        </w:rPr>
        <w:t>каждой</w:t>
      </w:r>
      <w:r w:rsidRPr="006C62AF">
        <w:rPr>
          <w:color w:val="221F1F"/>
          <w:spacing w:val="3"/>
          <w:w w:val="95"/>
          <w:sz w:val="28"/>
          <w:szCs w:val="28"/>
        </w:rPr>
        <w:t xml:space="preserve"> </w:t>
      </w:r>
      <w:r w:rsidR="003260A2">
        <w:rPr>
          <w:color w:val="221F1F"/>
          <w:w w:val="95"/>
          <w:sz w:val="28"/>
          <w:szCs w:val="28"/>
        </w:rPr>
        <w:t>учеб</w:t>
      </w:r>
      <w:r w:rsidRPr="006C62AF">
        <w:rPr>
          <w:color w:val="221F1F"/>
          <w:w w:val="95"/>
          <w:sz w:val="28"/>
          <w:szCs w:val="28"/>
        </w:rPr>
        <w:t>ной</w:t>
      </w:r>
      <w:r w:rsidRPr="006C62AF">
        <w:rPr>
          <w:color w:val="221F1F"/>
          <w:spacing w:val="6"/>
          <w:w w:val="95"/>
          <w:sz w:val="28"/>
          <w:szCs w:val="28"/>
        </w:rPr>
        <w:t xml:space="preserve"> </w:t>
      </w:r>
      <w:r w:rsidRPr="006C62AF">
        <w:rPr>
          <w:color w:val="221F1F"/>
          <w:w w:val="95"/>
          <w:sz w:val="28"/>
          <w:szCs w:val="28"/>
        </w:rPr>
        <w:t>дисциплиной.</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Основным</w:t>
      </w:r>
      <w:r w:rsidRPr="006C62AF">
        <w:rPr>
          <w:color w:val="221F1F"/>
          <w:spacing w:val="1"/>
          <w:sz w:val="28"/>
          <w:szCs w:val="28"/>
        </w:rPr>
        <w:t xml:space="preserve"> </w:t>
      </w:r>
      <w:r w:rsidRPr="006C62AF">
        <w:rPr>
          <w:b/>
          <w:color w:val="221F1F"/>
          <w:sz w:val="28"/>
          <w:szCs w:val="28"/>
        </w:rPr>
        <w:t>предметом</w:t>
      </w:r>
      <w:r w:rsidRPr="006C62AF">
        <w:rPr>
          <w:b/>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00D345CB">
        <w:rPr>
          <w:color w:val="221F1F"/>
          <w:sz w:val="28"/>
          <w:szCs w:val="28"/>
        </w:rPr>
        <w:t>требования</w:t>
      </w:r>
      <w:r w:rsidRPr="006C62AF">
        <w:rPr>
          <w:color w:val="221F1F"/>
          <w:sz w:val="28"/>
          <w:szCs w:val="28"/>
        </w:rPr>
        <w:t>ми ФГОС НОО является</w:t>
      </w:r>
      <w:r w:rsidRPr="006C62AF">
        <w:rPr>
          <w:color w:val="221F1F"/>
          <w:spacing w:val="1"/>
          <w:sz w:val="28"/>
          <w:szCs w:val="28"/>
        </w:rPr>
        <w:t xml:space="preserve"> </w:t>
      </w:r>
      <w:r w:rsidRPr="006C62AF">
        <w:rPr>
          <w:color w:val="221F1F"/>
          <w:sz w:val="28"/>
          <w:szCs w:val="28"/>
        </w:rPr>
        <w:t>спос</w:t>
      </w:r>
      <w:r w:rsidR="003260A2">
        <w:rPr>
          <w:color w:val="221F1F"/>
          <w:sz w:val="28"/>
          <w:szCs w:val="28"/>
        </w:rPr>
        <w:t>обность к решению учебно-позна</w:t>
      </w:r>
      <w:r w:rsidRPr="006C62AF">
        <w:rPr>
          <w:color w:val="221F1F"/>
          <w:sz w:val="28"/>
          <w:szCs w:val="28"/>
        </w:rPr>
        <w:t>вательных и учебно-практических задач, основанных на</w:t>
      </w:r>
      <w:r w:rsidRPr="006C62AF">
        <w:rPr>
          <w:color w:val="221F1F"/>
          <w:spacing w:val="1"/>
          <w:sz w:val="28"/>
          <w:szCs w:val="28"/>
        </w:rPr>
        <w:t xml:space="preserve"> </w:t>
      </w:r>
      <w:r w:rsidR="003260A2">
        <w:rPr>
          <w:color w:val="221F1F"/>
          <w:sz w:val="28"/>
          <w:szCs w:val="28"/>
        </w:rPr>
        <w:t>изу</w:t>
      </w:r>
      <w:r w:rsidRPr="006C62AF">
        <w:rPr>
          <w:color w:val="221F1F"/>
          <w:sz w:val="28"/>
          <w:szCs w:val="28"/>
        </w:rPr>
        <w:t>чаемом</w:t>
      </w:r>
      <w:r w:rsidRPr="006C62AF">
        <w:rPr>
          <w:color w:val="221F1F"/>
          <w:spacing w:val="1"/>
          <w:sz w:val="28"/>
          <w:szCs w:val="28"/>
        </w:rPr>
        <w:t xml:space="preserve"> </w:t>
      </w:r>
      <w:r w:rsidRPr="006C62AF">
        <w:rPr>
          <w:color w:val="221F1F"/>
          <w:sz w:val="28"/>
          <w:szCs w:val="28"/>
        </w:rPr>
        <w:t>учебном</w:t>
      </w:r>
      <w:r w:rsidRPr="006C62AF">
        <w:rPr>
          <w:color w:val="221F1F"/>
          <w:spacing w:val="1"/>
          <w:sz w:val="28"/>
          <w:szCs w:val="28"/>
        </w:rPr>
        <w:t xml:space="preserve"> </w:t>
      </w:r>
      <w:r w:rsidRPr="006C62AF">
        <w:rPr>
          <w:color w:val="221F1F"/>
          <w:sz w:val="28"/>
          <w:szCs w:val="28"/>
        </w:rPr>
        <w:t>материале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способах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003260A2">
        <w:rPr>
          <w:color w:val="221F1F"/>
          <w:sz w:val="28"/>
          <w:szCs w:val="28"/>
        </w:rPr>
        <w:t>регулятивных, коммуни</w:t>
      </w:r>
      <w:r w:rsidRPr="006C62AF">
        <w:rPr>
          <w:color w:val="221F1F"/>
          <w:sz w:val="28"/>
          <w:szCs w:val="28"/>
        </w:rPr>
        <w:t>кативных)</w:t>
      </w:r>
      <w:r w:rsidRPr="006C62AF">
        <w:rPr>
          <w:color w:val="221F1F"/>
          <w:spacing w:val="-1"/>
          <w:sz w:val="28"/>
          <w:szCs w:val="28"/>
        </w:rPr>
        <w:t xml:space="preserve"> </w:t>
      </w:r>
      <w:r w:rsidRPr="006C62AF">
        <w:rPr>
          <w:color w:val="221F1F"/>
          <w:sz w:val="28"/>
          <w:szCs w:val="28"/>
        </w:rPr>
        <w:t>действий.</w:t>
      </w:r>
    </w:p>
    <w:p w:rsidR="000D722C" w:rsidRPr="006C62AF" w:rsidRDefault="00466544" w:rsidP="00BB72D6">
      <w:pPr>
        <w:tabs>
          <w:tab w:val="left" w:pos="142"/>
          <w:tab w:val="left" w:pos="10065"/>
        </w:tabs>
        <w:spacing w:line="360" w:lineRule="auto"/>
        <w:ind w:left="666" w:right="4" w:firstLine="566"/>
        <w:jc w:val="both"/>
        <w:rPr>
          <w:b/>
          <w:i/>
          <w:sz w:val="28"/>
          <w:szCs w:val="28"/>
        </w:rPr>
      </w:pPr>
      <w:r w:rsidRPr="006C62AF">
        <w:rPr>
          <w:color w:val="221F1F"/>
          <w:w w:val="105"/>
          <w:sz w:val="28"/>
          <w:szCs w:val="28"/>
        </w:rPr>
        <w:t xml:space="preserve">Для оценки предметных результатов предлагаются следующие критерии: </w:t>
      </w:r>
      <w:r w:rsidRPr="006C62AF">
        <w:rPr>
          <w:b/>
          <w:i/>
          <w:color w:val="221F1F"/>
          <w:w w:val="105"/>
          <w:sz w:val="28"/>
          <w:szCs w:val="28"/>
        </w:rPr>
        <w:t>знание и</w:t>
      </w:r>
      <w:r w:rsidRPr="006C62AF">
        <w:rPr>
          <w:b/>
          <w:i/>
          <w:color w:val="221F1F"/>
          <w:spacing w:val="1"/>
          <w:w w:val="105"/>
          <w:sz w:val="28"/>
          <w:szCs w:val="28"/>
        </w:rPr>
        <w:t xml:space="preserve"> </w:t>
      </w:r>
      <w:r w:rsidRPr="006C62AF">
        <w:rPr>
          <w:b/>
          <w:i/>
          <w:color w:val="221F1F"/>
          <w:w w:val="105"/>
          <w:sz w:val="28"/>
          <w:szCs w:val="28"/>
        </w:rPr>
        <w:t>понимание</w:t>
      </w:r>
      <w:r w:rsidRPr="006C62AF">
        <w:rPr>
          <w:color w:val="221F1F"/>
          <w:w w:val="105"/>
          <w:sz w:val="28"/>
          <w:szCs w:val="28"/>
        </w:rPr>
        <w:t>,</w:t>
      </w:r>
      <w:r w:rsidRPr="006C62AF">
        <w:rPr>
          <w:color w:val="221F1F"/>
          <w:spacing w:val="5"/>
          <w:w w:val="105"/>
          <w:sz w:val="28"/>
          <w:szCs w:val="28"/>
        </w:rPr>
        <w:t xml:space="preserve"> </w:t>
      </w:r>
      <w:r w:rsidRPr="006C62AF">
        <w:rPr>
          <w:b/>
          <w:i/>
          <w:color w:val="221F1F"/>
          <w:w w:val="105"/>
          <w:sz w:val="28"/>
          <w:szCs w:val="28"/>
        </w:rPr>
        <w:t>применение</w:t>
      </w:r>
      <w:r w:rsidRPr="006C62AF">
        <w:rPr>
          <w:color w:val="221F1F"/>
          <w:w w:val="105"/>
          <w:sz w:val="28"/>
          <w:szCs w:val="28"/>
        </w:rPr>
        <w:t>,</w:t>
      </w:r>
      <w:r w:rsidRPr="006C62AF">
        <w:rPr>
          <w:color w:val="221F1F"/>
          <w:spacing w:val="8"/>
          <w:w w:val="105"/>
          <w:sz w:val="28"/>
          <w:szCs w:val="28"/>
        </w:rPr>
        <w:t xml:space="preserve"> </w:t>
      </w:r>
      <w:r w:rsidRPr="006C62AF">
        <w:rPr>
          <w:b/>
          <w:i/>
          <w:color w:val="221F1F"/>
          <w:w w:val="105"/>
          <w:sz w:val="28"/>
          <w:szCs w:val="28"/>
        </w:rPr>
        <w:t>функциональность.</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Обобщённый</w:t>
      </w:r>
      <w:r w:rsidRPr="006C62AF">
        <w:rPr>
          <w:color w:val="221F1F"/>
          <w:spacing w:val="1"/>
          <w:sz w:val="28"/>
          <w:szCs w:val="28"/>
        </w:rPr>
        <w:t xml:space="preserve"> </w:t>
      </w:r>
      <w:r w:rsidRPr="006C62AF">
        <w:rPr>
          <w:color w:val="221F1F"/>
          <w:sz w:val="28"/>
          <w:szCs w:val="28"/>
        </w:rPr>
        <w:t>критерий</w:t>
      </w:r>
      <w:r w:rsidRPr="006C62AF">
        <w:rPr>
          <w:color w:val="221F1F"/>
          <w:spacing w:val="1"/>
          <w:sz w:val="28"/>
          <w:szCs w:val="28"/>
        </w:rPr>
        <w:t xml:space="preserve"> </w:t>
      </w:r>
      <w:r w:rsidRPr="006C62AF">
        <w:rPr>
          <w:color w:val="221F1F"/>
          <w:sz w:val="28"/>
          <w:szCs w:val="28"/>
        </w:rPr>
        <w:t>«</w:t>
      </w:r>
      <w:r w:rsidRPr="006C62AF">
        <w:rPr>
          <w:b/>
          <w:color w:val="221F1F"/>
          <w:sz w:val="28"/>
          <w:szCs w:val="28"/>
        </w:rPr>
        <w:t>знание</w:t>
      </w:r>
      <w:r w:rsidRPr="006C62AF">
        <w:rPr>
          <w:b/>
          <w:color w:val="221F1F"/>
          <w:spacing w:val="1"/>
          <w:sz w:val="28"/>
          <w:szCs w:val="28"/>
        </w:rPr>
        <w:t xml:space="preserve"> </w:t>
      </w:r>
      <w:r w:rsidRPr="006C62AF">
        <w:rPr>
          <w:b/>
          <w:color w:val="221F1F"/>
          <w:sz w:val="28"/>
          <w:szCs w:val="28"/>
        </w:rPr>
        <w:t>и</w:t>
      </w:r>
      <w:r w:rsidRPr="006C62AF">
        <w:rPr>
          <w:b/>
          <w:color w:val="221F1F"/>
          <w:spacing w:val="1"/>
          <w:sz w:val="28"/>
          <w:szCs w:val="28"/>
        </w:rPr>
        <w:t xml:space="preserve"> </w:t>
      </w:r>
      <w:r w:rsidRPr="006C62AF">
        <w:rPr>
          <w:b/>
          <w:color w:val="221F1F"/>
          <w:sz w:val="28"/>
          <w:szCs w:val="28"/>
        </w:rPr>
        <w:t>понимание</w:t>
      </w:r>
      <w:r w:rsidRPr="006C62AF">
        <w:rPr>
          <w:color w:val="221F1F"/>
          <w:sz w:val="28"/>
          <w:szCs w:val="28"/>
        </w:rPr>
        <w:t>»</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знания/вида деятельности</w:t>
      </w:r>
      <w:r w:rsidRPr="006C62AF">
        <w:rPr>
          <w:color w:val="221F1F"/>
          <w:spacing w:val="1"/>
          <w:sz w:val="28"/>
          <w:szCs w:val="28"/>
        </w:rPr>
        <w:t xml:space="preserve"> </w:t>
      </w:r>
      <w:r w:rsidRPr="006C62AF">
        <w:rPr>
          <w:color w:val="221F1F"/>
          <w:sz w:val="28"/>
          <w:szCs w:val="28"/>
        </w:rPr>
        <w:t>в различных контекстах, знание и понимание</w:t>
      </w:r>
      <w:r w:rsidRPr="006C62AF">
        <w:rPr>
          <w:color w:val="221F1F"/>
          <w:spacing w:val="1"/>
          <w:sz w:val="28"/>
          <w:szCs w:val="28"/>
        </w:rPr>
        <w:t xml:space="preserve"> </w:t>
      </w:r>
      <w:r w:rsidRPr="006C62AF">
        <w:rPr>
          <w:color w:val="221F1F"/>
          <w:sz w:val="28"/>
          <w:szCs w:val="28"/>
        </w:rPr>
        <w:t>терминологии,</w:t>
      </w:r>
      <w:r w:rsidRPr="006C62AF">
        <w:rPr>
          <w:color w:val="221F1F"/>
          <w:spacing w:val="-2"/>
          <w:sz w:val="28"/>
          <w:szCs w:val="28"/>
        </w:rPr>
        <w:t xml:space="preserve"> </w:t>
      </w:r>
      <w:r w:rsidRPr="006C62AF">
        <w:rPr>
          <w:color w:val="221F1F"/>
          <w:sz w:val="28"/>
          <w:szCs w:val="28"/>
        </w:rPr>
        <w:t>понятий</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идей,</w:t>
      </w:r>
      <w:r w:rsidRPr="006C62AF">
        <w:rPr>
          <w:color w:val="221F1F"/>
          <w:spacing w:val="-1"/>
          <w:sz w:val="28"/>
          <w:szCs w:val="28"/>
        </w:rPr>
        <w:t xml:space="preserve"> </w:t>
      </w:r>
      <w:r w:rsidRPr="006C62AF">
        <w:rPr>
          <w:color w:val="221F1F"/>
          <w:sz w:val="28"/>
          <w:szCs w:val="28"/>
        </w:rPr>
        <w:t>а</w:t>
      </w:r>
      <w:r w:rsidRPr="006C62AF">
        <w:rPr>
          <w:color w:val="221F1F"/>
          <w:spacing w:val="-2"/>
          <w:sz w:val="28"/>
          <w:szCs w:val="28"/>
        </w:rPr>
        <w:t xml:space="preserve"> </w:t>
      </w:r>
      <w:r w:rsidRPr="006C62AF">
        <w:rPr>
          <w:color w:val="221F1F"/>
          <w:sz w:val="28"/>
          <w:szCs w:val="28"/>
        </w:rPr>
        <w:t>также</w:t>
      </w:r>
      <w:r w:rsidRPr="006C62AF">
        <w:rPr>
          <w:color w:val="221F1F"/>
          <w:spacing w:val="-2"/>
          <w:sz w:val="28"/>
          <w:szCs w:val="28"/>
        </w:rPr>
        <w:t xml:space="preserve"> </w:t>
      </w:r>
      <w:r w:rsidRPr="006C62AF">
        <w:rPr>
          <w:color w:val="221F1F"/>
          <w:sz w:val="28"/>
          <w:szCs w:val="28"/>
        </w:rPr>
        <w:t>процедурных знаний</w:t>
      </w:r>
      <w:r w:rsidRPr="006C62AF">
        <w:rPr>
          <w:color w:val="221F1F"/>
          <w:spacing w:val="-3"/>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алгоритмов.</w:t>
      </w:r>
    </w:p>
    <w:p w:rsidR="000D722C" w:rsidRPr="006C62AF" w:rsidRDefault="00466544" w:rsidP="00BB72D6">
      <w:pPr>
        <w:tabs>
          <w:tab w:val="left" w:pos="142"/>
          <w:tab w:val="left" w:pos="10065"/>
        </w:tabs>
        <w:spacing w:line="360" w:lineRule="auto"/>
        <w:ind w:left="1233" w:right="4"/>
        <w:jc w:val="both"/>
        <w:rPr>
          <w:sz w:val="28"/>
          <w:szCs w:val="28"/>
        </w:rPr>
      </w:pPr>
      <w:r w:rsidRPr="006C62AF">
        <w:rPr>
          <w:color w:val="221F1F"/>
          <w:sz w:val="28"/>
          <w:szCs w:val="28"/>
        </w:rPr>
        <w:t>Обобщённый</w:t>
      </w:r>
      <w:r w:rsidRPr="006C62AF">
        <w:rPr>
          <w:color w:val="221F1F"/>
          <w:spacing w:val="-5"/>
          <w:sz w:val="28"/>
          <w:szCs w:val="28"/>
        </w:rPr>
        <w:t xml:space="preserve"> </w:t>
      </w:r>
      <w:r w:rsidRPr="006C62AF">
        <w:rPr>
          <w:color w:val="221F1F"/>
          <w:sz w:val="28"/>
          <w:szCs w:val="28"/>
        </w:rPr>
        <w:t>критерий</w:t>
      </w:r>
      <w:r w:rsidRPr="006C62AF">
        <w:rPr>
          <w:color w:val="221F1F"/>
          <w:spacing w:val="-5"/>
          <w:sz w:val="28"/>
          <w:szCs w:val="28"/>
        </w:rPr>
        <w:t xml:space="preserve"> </w:t>
      </w:r>
      <w:r w:rsidRPr="006C62AF">
        <w:rPr>
          <w:color w:val="221F1F"/>
          <w:sz w:val="28"/>
          <w:szCs w:val="28"/>
        </w:rPr>
        <w:t>«</w:t>
      </w:r>
      <w:r w:rsidRPr="006C62AF">
        <w:rPr>
          <w:b/>
          <w:color w:val="221F1F"/>
          <w:sz w:val="28"/>
          <w:szCs w:val="28"/>
        </w:rPr>
        <w:t>применение</w:t>
      </w:r>
      <w:r w:rsidRPr="006C62AF">
        <w:rPr>
          <w:color w:val="221F1F"/>
          <w:sz w:val="28"/>
          <w:szCs w:val="28"/>
        </w:rPr>
        <w:t>»</w:t>
      </w:r>
      <w:r w:rsidRPr="006C62AF">
        <w:rPr>
          <w:color w:val="221F1F"/>
          <w:spacing w:val="-10"/>
          <w:sz w:val="28"/>
          <w:szCs w:val="28"/>
        </w:rPr>
        <w:t xml:space="preserve"> </w:t>
      </w:r>
      <w:r w:rsidRPr="006C62AF">
        <w:rPr>
          <w:color w:val="221F1F"/>
          <w:sz w:val="28"/>
          <w:szCs w:val="28"/>
        </w:rPr>
        <w:t>включает:</w:t>
      </w:r>
    </w:p>
    <w:p w:rsidR="000D722C" w:rsidRPr="006C62AF" w:rsidRDefault="00466544" w:rsidP="00BB72D6">
      <w:pPr>
        <w:pStyle w:val="a5"/>
        <w:numPr>
          <w:ilvl w:val="0"/>
          <w:numId w:val="76"/>
        </w:numPr>
        <w:tabs>
          <w:tab w:val="left" w:pos="142"/>
          <w:tab w:val="left" w:pos="1234"/>
          <w:tab w:val="left" w:pos="10065"/>
        </w:tabs>
        <w:spacing w:before="5" w:line="360" w:lineRule="auto"/>
        <w:ind w:right="4" w:firstLine="0"/>
        <w:rPr>
          <w:sz w:val="28"/>
          <w:szCs w:val="28"/>
        </w:rPr>
      </w:pP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изучаемого</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различающихся</w:t>
      </w:r>
      <w:r w:rsidRPr="006C62AF">
        <w:rPr>
          <w:color w:val="221F1F"/>
          <w:spacing w:val="1"/>
          <w:sz w:val="28"/>
          <w:szCs w:val="28"/>
        </w:rPr>
        <w:t xml:space="preserve"> </w:t>
      </w:r>
      <w:r w:rsidRPr="006C62AF">
        <w:rPr>
          <w:color w:val="221F1F"/>
          <w:sz w:val="28"/>
          <w:szCs w:val="28"/>
        </w:rPr>
        <w:t>сложностью предметного содержания, сочетанием универсальных познавательных действий и</w:t>
      </w:r>
      <w:r w:rsidRPr="006C62AF">
        <w:rPr>
          <w:color w:val="221F1F"/>
          <w:spacing w:val="1"/>
          <w:sz w:val="28"/>
          <w:szCs w:val="28"/>
        </w:rPr>
        <w:t xml:space="preserve"> </w:t>
      </w:r>
      <w:r w:rsidRPr="006C62AF">
        <w:rPr>
          <w:color w:val="221F1F"/>
          <w:sz w:val="28"/>
          <w:szCs w:val="28"/>
        </w:rPr>
        <w:t>операций,</w:t>
      </w:r>
      <w:r w:rsidRPr="006C62AF">
        <w:rPr>
          <w:color w:val="221F1F"/>
          <w:spacing w:val="-1"/>
          <w:sz w:val="28"/>
          <w:szCs w:val="28"/>
        </w:rPr>
        <w:t xml:space="preserve"> </w:t>
      </w:r>
      <w:r w:rsidRPr="006C62AF">
        <w:rPr>
          <w:color w:val="221F1F"/>
          <w:sz w:val="28"/>
          <w:szCs w:val="28"/>
        </w:rPr>
        <w:t>степенью проработанности в учебном</w:t>
      </w:r>
      <w:r w:rsidRPr="006C62AF">
        <w:rPr>
          <w:color w:val="221F1F"/>
          <w:spacing w:val="-1"/>
          <w:sz w:val="28"/>
          <w:szCs w:val="28"/>
        </w:rPr>
        <w:t xml:space="preserve"> </w:t>
      </w:r>
      <w:r w:rsidRPr="006C62AF">
        <w:rPr>
          <w:color w:val="221F1F"/>
          <w:sz w:val="28"/>
          <w:szCs w:val="28"/>
        </w:rPr>
        <w:t>процессе;</w:t>
      </w:r>
    </w:p>
    <w:p w:rsidR="000D722C" w:rsidRPr="006C62AF" w:rsidRDefault="00466544" w:rsidP="00BB72D6">
      <w:pPr>
        <w:pStyle w:val="a5"/>
        <w:numPr>
          <w:ilvl w:val="0"/>
          <w:numId w:val="76"/>
        </w:numPr>
        <w:tabs>
          <w:tab w:val="left" w:pos="142"/>
          <w:tab w:val="left" w:pos="1234"/>
          <w:tab w:val="left" w:pos="10065"/>
        </w:tabs>
        <w:spacing w:before="5" w:line="360" w:lineRule="auto"/>
        <w:ind w:right="4" w:firstLine="0"/>
        <w:rPr>
          <w:sz w:val="28"/>
          <w:szCs w:val="28"/>
        </w:rPr>
      </w:pPr>
      <w:r w:rsidRPr="006C62AF">
        <w:rPr>
          <w:color w:val="221F1F"/>
          <w:sz w:val="28"/>
          <w:szCs w:val="28"/>
        </w:rPr>
        <w:t>использование специфиче</w:t>
      </w:r>
      <w:r w:rsidR="003260A2">
        <w:rPr>
          <w:color w:val="221F1F"/>
          <w:sz w:val="28"/>
          <w:szCs w:val="28"/>
        </w:rPr>
        <w:t>ских для предмета способов дей</w:t>
      </w:r>
      <w:r w:rsidRPr="006C62AF">
        <w:rPr>
          <w:color w:val="221F1F"/>
          <w:sz w:val="28"/>
          <w:szCs w:val="28"/>
        </w:rPr>
        <w:t>ствий и видов деятельности по</w:t>
      </w:r>
      <w:r w:rsidRPr="006C62AF">
        <w:rPr>
          <w:color w:val="221F1F"/>
          <w:spacing w:val="-57"/>
          <w:sz w:val="28"/>
          <w:szCs w:val="28"/>
        </w:rPr>
        <w:t xml:space="preserve"> </w:t>
      </w:r>
      <w:r w:rsidRPr="006C62AF">
        <w:rPr>
          <w:color w:val="221F1F"/>
          <w:sz w:val="28"/>
          <w:szCs w:val="28"/>
        </w:rPr>
        <w:t>получению нового знания, его интерпретации, применению и преобразованию при решении</w:t>
      </w:r>
      <w:r w:rsidRPr="006C62AF">
        <w:rPr>
          <w:color w:val="221F1F"/>
          <w:spacing w:val="1"/>
          <w:sz w:val="28"/>
          <w:szCs w:val="28"/>
        </w:rPr>
        <w:t xml:space="preserve"> </w:t>
      </w:r>
      <w:r w:rsidRPr="006C62AF">
        <w:rPr>
          <w:color w:val="221F1F"/>
          <w:spacing w:val="-1"/>
          <w:sz w:val="28"/>
          <w:szCs w:val="28"/>
        </w:rPr>
        <w:t>учебных</w:t>
      </w:r>
      <w:r w:rsidRPr="006C62AF">
        <w:rPr>
          <w:color w:val="221F1F"/>
          <w:spacing w:val="-10"/>
          <w:sz w:val="28"/>
          <w:szCs w:val="28"/>
        </w:rPr>
        <w:t xml:space="preserve"> </w:t>
      </w:r>
      <w:r w:rsidRPr="006C62AF">
        <w:rPr>
          <w:color w:val="221F1F"/>
          <w:spacing w:val="-1"/>
          <w:sz w:val="28"/>
          <w:szCs w:val="28"/>
        </w:rPr>
        <w:t>задач/проблем,</w:t>
      </w:r>
      <w:r w:rsidRPr="006C62AF">
        <w:rPr>
          <w:color w:val="221F1F"/>
          <w:spacing w:val="-9"/>
          <w:sz w:val="28"/>
          <w:szCs w:val="28"/>
        </w:rPr>
        <w:t xml:space="preserve"> </w:t>
      </w:r>
      <w:r w:rsidRPr="006C62AF">
        <w:rPr>
          <w:color w:val="221F1F"/>
          <w:spacing w:val="-1"/>
          <w:sz w:val="28"/>
          <w:szCs w:val="28"/>
        </w:rPr>
        <w:t>в</w:t>
      </w:r>
      <w:r w:rsidRPr="006C62AF">
        <w:rPr>
          <w:color w:val="221F1F"/>
          <w:spacing w:val="-12"/>
          <w:sz w:val="28"/>
          <w:szCs w:val="28"/>
        </w:rPr>
        <w:t xml:space="preserve"> </w:t>
      </w:r>
      <w:r w:rsidRPr="006C62AF">
        <w:rPr>
          <w:color w:val="221F1F"/>
          <w:spacing w:val="-1"/>
          <w:sz w:val="28"/>
          <w:szCs w:val="28"/>
        </w:rPr>
        <w:t>том</w:t>
      </w:r>
      <w:r w:rsidRPr="006C62AF">
        <w:rPr>
          <w:color w:val="221F1F"/>
          <w:spacing w:val="-10"/>
          <w:sz w:val="28"/>
          <w:szCs w:val="28"/>
        </w:rPr>
        <w:t xml:space="preserve"> </w:t>
      </w:r>
      <w:r w:rsidRPr="006C62AF">
        <w:rPr>
          <w:color w:val="221F1F"/>
          <w:spacing w:val="-1"/>
          <w:sz w:val="28"/>
          <w:szCs w:val="28"/>
        </w:rPr>
        <w:t>числе</w:t>
      </w:r>
      <w:r w:rsidRPr="006C62AF">
        <w:rPr>
          <w:color w:val="221F1F"/>
          <w:spacing w:val="-10"/>
          <w:sz w:val="28"/>
          <w:szCs w:val="28"/>
        </w:rPr>
        <w:t xml:space="preserve"> </w:t>
      </w:r>
      <w:r w:rsidRPr="006C62AF">
        <w:rPr>
          <w:color w:val="221F1F"/>
          <w:spacing w:val="-1"/>
          <w:sz w:val="28"/>
          <w:szCs w:val="28"/>
        </w:rPr>
        <w:t>в</w:t>
      </w:r>
      <w:r w:rsidRPr="006C62AF">
        <w:rPr>
          <w:color w:val="221F1F"/>
          <w:spacing w:val="-10"/>
          <w:sz w:val="28"/>
          <w:szCs w:val="28"/>
        </w:rPr>
        <w:t xml:space="preserve"> </w:t>
      </w:r>
      <w:r w:rsidRPr="006C62AF">
        <w:rPr>
          <w:color w:val="221F1F"/>
          <w:spacing w:val="-1"/>
          <w:sz w:val="28"/>
          <w:szCs w:val="28"/>
        </w:rPr>
        <w:t>ходе</w:t>
      </w:r>
      <w:r w:rsidRPr="006C62AF">
        <w:rPr>
          <w:color w:val="221F1F"/>
          <w:spacing w:val="-12"/>
          <w:sz w:val="28"/>
          <w:szCs w:val="28"/>
        </w:rPr>
        <w:t xml:space="preserve"> </w:t>
      </w:r>
      <w:r w:rsidRPr="006C62AF">
        <w:rPr>
          <w:color w:val="221F1F"/>
          <w:spacing w:val="-1"/>
          <w:sz w:val="28"/>
          <w:szCs w:val="28"/>
        </w:rPr>
        <w:t>поисковой</w:t>
      </w:r>
      <w:r w:rsidRPr="006C62AF">
        <w:rPr>
          <w:color w:val="221F1F"/>
          <w:spacing w:val="-11"/>
          <w:sz w:val="28"/>
          <w:szCs w:val="28"/>
        </w:rPr>
        <w:t xml:space="preserve"> </w:t>
      </w:r>
      <w:r w:rsidRPr="006C62AF">
        <w:rPr>
          <w:color w:val="221F1F"/>
          <w:spacing w:val="-1"/>
          <w:sz w:val="28"/>
          <w:szCs w:val="28"/>
        </w:rPr>
        <w:t>деятельности,</w:t>
      </w:r>
      <w:r w:rsidRPr="006C62AF">
        <w:rPr>
          <w:color w:val="221F1F"/>
          <w:spacing w:val="-13"/>
          <w:sz w:val="28"/>
          <w:szCs w:val="28"/>
        </w:rPr>
        <w:t xml:space="preserve"> </w:t>
      </w:r>
      <w:r w:rsidRPr="006C62AF">
        <w:rPr>
          <w:color w:val="221F1F"/>
          <w:spacing w:val="-1"/>
          <w:sz w:val="28"/>
          <w:szCs w:val="28"/>
        </w:rPr>
        <w:t>учебно-исследовательской</w:t>
      </w:r>
      <w:r w:rsidRPr="006C62AF">
        <w:rPr>
          <w:color w:val="221F1F"/>
          <w:spacing w:val="-1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учебно-проектной</w:t>
      </w:r>
      <w:r w:rsidRPr="006C62AF">
        <w:rPr>
          <w:color w:val="221F1F"/>
          <w:spacing w:val="-16"/>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Обобщённый</w:t>
      </w:r>
      <w:r w:rsidRPr="006C62AF">
        <w:rPr>
          <w:color w:val="221F1F"/>
          <w:spacing w:val="1"/>
          <w:sz w:val="28"/>
          <w:szCs w:val="28"/>
        </w:rPr>
        <w:t xml:space="preserve"> </w:t>
      </w:r>
      <w:r w:rsidRPr="006C62AF">
        <w:rPr>
          <w:color w:val="221F1F"/>
          <w:sz w:val="28"/>
          <w:szCs w:val="28"/>
        </w:rPr>
        <w:t>критерий</w:t>
      </w:r>
      <w:r w:rsidRPr="006C62AF">
        <w:rPr>
          <w:color w:val="221F1F"/>
          <w:spacing w:val="1"/>
          <w:sz w:val="28"/>
          <w:szCs w:val="28"/>
        </w:rPr>
        <w:t xml:space="preserve"> </w:t>
      </w:r>
      <w:r w:rsidRPr="006C62AF">
        <w:rPr>
          <w:color w:val="221F1F"/>
          <w:sz w:val="28"/>
          <w:szCs w:val="28"/>
        </w:rPr>
        <w:t>«</w:t>
      </w:r>
      <w:r w:rsidRPr="006C62AF">
        <w:rPr>
          <w:b/>
          <w:color w:val="221F1F"/>
          <w:sz w:val="28"/>
          <w:szCs w:val="28"/>
        </w:rPr>
        <w:t>функциональность</w:t>
      </w:r>
      <w:r w:rsidRPr="006C62AF">
        <w:rPr>
          <w:color w:val="221F1F"/>
          <w:sz w:val="28"/>
          <w:szCs w:val="28"/>
        </w:rPr>
        <w:t>»</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осознанное</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приобретённых</w:t>
      </w:r>
      <w:r w:rsidRPr="006C62AF">
        <w:rPr>
          <w:color w:val="221F1F"/>
          <w:spacing w:val="-10"/>
          <w:sz w:val="28"/>
          <w:szCs w:val="28"/>
        </w:rPr>
        <w:t xml:space="preserve"> </w:t>
      </w:r>
      <w:r w:rsidRPr="006C62AF">
        <w:rPr>
          <w:color w:val="221F1F"/>
          <w:sz w:val="28"/>
          <w:szCs w:val="28"/>
        </w:rPr>
        <w:t>знаний</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способов</w:t>
      </w:r>
      <w:r w:rsidRPr="006C62AF">
        <w:rPr>
          <w:color w:val="221F1F"/>
          <w:spacing w:val="-1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решении внеучебных</w:t>
      </w:r>
      <w:r w:rsidRPr="006C62AF">
        <w:rPr>
          <w:color w:val="221F1F"/>
          <w:spacing w:val="-1"/>
          <w:sz w:val="28"/>
          <w:szCs w:val="28"/>
        </w:rPr>
        <w:t xml:space="preserve"> </w:t>
      </w:r>
      <w:r w:rsidRPr="006C62AF">
        <w:rPr>
          <w:color w:val="221F1F"/>
          <w:sz w:val="28"/>
          <w:szCs w:val="28"/>
        </w:rPr>
        <w:t>проблем,</w:t>
      </w:r>
      <w:r w:rsidRPr="006C62AF">
        <w:rPr>
          <w:color w:val="221F1F"/>
          <w:spacing w:val="-1"/>
          <w:sz w:val="28"/>
          <w:szCs w:val="28"/>
        </w:rPr>
        <w:t xml:space="preserve"> </w:t>
      </w:r>
      <w:r w:rsidRPr="006C62AF">
        <w:rPr>
          <w:color w:val="221F1F"/>
          <w:sz w:val="28"/>
          <w:szCs w:val="28"/>
        </w:rPr>
        <w:t>различающихся</w:t>
      </w:r>
      <w:r w:rsidRPr="006C62AF">
        <w:rPr>
          <w:color w:val="221F1F"/>
          <w:spacing w:val="-58"/>
          <w:sz w:val="28"/>
          <w:szCs w:val="28"/>
        </w:rPr>
        <w:t xml:space="preserve"> </w:t>
      </w:r>
      <w:r w:rsidRPr="006C62AF">
        <w:rPr>
          <w:color w:val="221F1F"/>
          <w:sz w:val="28"/>
          <w:szCs w:val="28"/>
        </w:rPr>
        <w:t>сложностью предметного содержания, читательских умений, контекста, а также сочетанием</w:t>
      </w:r>
      <w:r w:rsidRPr="006C62AF">
        <w:rPr>
          <w:color w:val="221F1F"/>
          <w:spacing w:val="1"/>
          <w:sz w:val="28"/>
          <w:szCs w:val="28"/>
        </w:rPr>
        <w:t xml:space="preserve"> </w:t>
      </w:r>
      <w:r w:rsidRPr="006C62AF">
        <w:rPr>
          <w:color w:val="221F1F"/>
          <w:sz w:val="28"/>
          <w:szCs w:val="28"/>
        </w:rPr>
        <w:t>когнитивных</w:t>
      </w:r>
      <w:r w:rsidRPr="006C62AF">
        <w:rPr>
          <w:color w:val="221F1F"/>
          <w:spacing w:val="1"/>
          <w:sz w:val="28"/>
          <w:szCs w:val="28"/>
        </w:rPr>
        <w:t xml:space="preserve"> </w:t>
      </w:r>
      <w:r w:rsidRPr="006C62AF">
        <w:rPr>
          <w:color w:val="221F1F"/>
          <w:sz w:val="28"/>
          <w:szCs w:val="28"/>
        </w:rPr>
        <w:t>операций.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ведётся</w:t>
      </w:r>
      <w:r w:rsidRPr="006C62AF">
        <w:rPr>
          <w:color w:val="221F1F"/>
          <w:spacing w:val="1"/>
          <w:sz w:val="28"/>
          <w:szCs w:val="28"/>
        </w:rPr>
        <w:t xml:space="preserve"> </w:t>
      </w:r>
      <w:r w:rsidRPr="006C62AF">
        <w:rPr>
          <w:color w:val="221F1F"/>
          <w:sz w:val="28"/>
          <w:szCs w:val="28"/>
        </w:rPr>
        <w:t>каждым</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работником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ходе</w:t>
      </w:r>
      <w:r w:rsidRPr="006C62AF">
        <w:rPr>
          <w:color w:val="221F1F"/>
          <w:spacing w:val="1"/>
          <w:sz w:val="28"/>
          <w:szCs w:val="28"/>
        </w:rPr>
        <w:t xml:space="preserve"> </w:t>
      </w:r>
      <w:r w:rsidRPr="006C62AF">
        <w:rPr>
          <w:color w:val="221F1F"/>
          <w:sz w:val="28"/>
          <w:szCs w:val="28"/>
        </w:rPr>
        <w:t xml:space="preserve">процедур текущей, тематической, промежуточной и </w:t>
      </w:r>
      <w:r w:rsidRPr="006C62AF">
        <w:rPr>
          <w:color w:val="221F1F"/>
          <w:sz w:val="28"/>
          <w:szCs w:val="28"/>
        </w:rPr>
        <w:lastRenderedPageBreak/>
        <w:t>итоговой оценки, а также администрацией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9"/>
          <w:sz w:val="28"/>
          <w:szCs w:val="28"/>
        </w:rPr>
        <w:t xml:space="preserve"> </w:t>
      </w:r>
      <w:r w:rsidRPr="006C62AF">
        <w:rPr>
          <w:color w:val="221F1F"/>
          <w:sz w:val="28"/>
          <w:szCs w:val="28"/>
        </w:rPr>
        <w:t>организации</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ходе</w:t>
      </w:r>
      <w:r w:rsidRPr="006C62AF">
        <w:rPr>
          <w:color w:val="221F1F"/>
          <w:spacing w:val="-9"/>
          <w:sz w:val="28"/>
          <w:szCs w:val="28"/>
        </w:rPr>
        <w:t xml:space="preserve"> </w:t>
      </w:r>
      <w:r w:rsidRPr="006C62AF">
        <w:rPr>
          <w:color w:val="221F1F"/>
          <w:sz w:val="28"/>
          <w:szCs w:val="28"/>
        </w:rPr>
        <w:t>внутришкольного</w:t>
      </w:r>
      <w:r w:rsidRPr="006C62AF">
        <w:rPr>
          <w:color w:val="221F1F"/>
          <w:spacing w:val="-11"/>
          <w:sz w:val="28"/>
          <w:szCs w:val="28"/>
        </w:rPr>
        <w:t xml:space="preserve"> </w:t>
      </w:r>
      <w:r w:rsidRPr="006C62AF">
        <w:rPr>
          <w:color w:val="221F1F"/>
          <w:sz w:val="28"/>
          <w:szCs w:val="28"/>
        </w:rPr>
        <w:t>мониторинга.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отдельному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фиксируются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приложении</w:t>
      </w:r>
      <w:r w:rsidRPr="006C62AF">
        <w:rPr>
          <w:color w:val="221F1F"/>
          <w:spacing w:val="1"/>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sz w:val="28"/>
          <w:szCs w:val="28"/>
        </w:rPr>
        <w:t>образовательной программе, которая утверждается педагогическим советом образовательной</w:t>
      </w:r>
      <w:r w:rsidRPr="006C62AF">
        <w:rPr>
          <w:color w:val="221F1F"/>
          <w:spacing w:val="1"/>
          <w:sz w:val="28"/>
          <w:szCs w:val="28"/>
        </w:rPr>
        <w:t xml:space="preserve"> </w:t>
      </w:r>
      <w:r w:rsidRPr="006C62AF">
        <w:rPr>
          <w:color w:val="221F1F"/>
          <w:w w:val="95"/>
          <w:sz w:val="28"/>
          <w:szCs w:val="28"/>
        </w:rPr>
        <w:t>организации</w:t>
      </w:r>
      <w:r w:rsidRPr="006C62AF">
        <w:rPr>
          <w:color w:val="221F1F"/>
          <w:spacing w:val="7"/>
          <w:w w:val="95"/>
          <w:sz w:val="28"/>
          <w:szCs w:val="28"/>
        </w:rPr>
        <w:t xml:space="preserve"> </w:t>
      </w:r>
      <w:r w:rsidRPr="006C62AF">
        <w:rPr>
          <w:color w:val="221F1F"/>
          <w:w w:val="95"/>
          <w:sz w:val="28"/>
          <w:szCs w:val="28"/>
        </w:rPr>
        <w:t>и</w:t>
      </w:r>
      <w:r w:rsidRPr="006C62AF">
        <w:rPr>
          <w:color w:val="221F1F"/>
          <w:spacing w:val="9"/>
          <w:w w:val="95"/>
          <w:sz w:val="28"/>
          <w:szCs w:val="28"/>
        </w:rPr>
        <w:t xml:space="preserve"> </w:t>
      </w:r>
      <w:r w:rsidRPr="006C62AF">
        <w:rPr>
          <w:color w:val="221F1F"/>
          <w:w w:val="95"/>
          <w:sz w:val="28"/>
          <w:szCs w:val="28"/>
        </w:rPr>
        <w:t>доводится</w:t>
      </w:r>
      <w:r w:rsidRPr="006C62AF">
        <w:rPr>
          <w:color w:val="221F1F"/>
          <w:spacing w:val="5"/>
          <w:w w:val="95"/>
          <w:sz w:val="28"/>
          <w:szCs w:val="28"/>
        </w:rPr>
        <w:t xml:space="preserve"> </w:t>
      </w:r>
      <w:r w:rsidRPr="006C62AF">
        <w:rPr>
          <w:color w:val="221F1F"/>
          <w:w w:val="95"/>
          <w:sz w:val="28"/>
          <w:szCs w:val="28"/>
        </w:rPr>
        <w:t>до</w:t>
      </w:r>
      <w:r w:rsidRPr="006C62AF">
        <w:rPr>
          <w:color w:val="221F1F"/>
          <w:spacing w:val="3"/>
          <w:w w:val="95"/>
          <w:sz w:val="28"/>
          <w:szCs w:val="28"/>
        </w:rPr>
        <w:t xml:space="preserve"> </w:t>
      </w:r>
      <w:r w:rsidRPr="006C62AF">
        <w:rPr>
          <w:color w:val="221F1F"/>
          <w:w w:val="95"/>
          <w:sz w:val="28"/>
          <w:szCs w:val="28"/>
        </w:rPr>
        <w:t>сведения</w:t>
      </w:r>
      <w:r w:rsidRPr="006C62AF">
        <w:rPr>
          <w:color w:val="221F1F"/>
          <w:spacing w:val="5"/>
          <w:w w:val="95"/>
          <w:sz w:val="28"/>
          <w:szCs w:val="28"/>
        </w:rPr>
        <w:t xml:space="preserve"> </w:t>
      </w:r>
      <w:r w:rsidRPr="006C62AF">
        <w:rPr>
          <w:color w:val="221F1F"/>
          <w:w w:val="95"/>
          <w:sz w:val="28"/>
          <w:szCs w:val="28"/>
        </w:rPr>
        <w:t>обучающихся</w:t>
      </w:r>
      <w:r w:rsidRPr="006C62AF">
        <w:rPr>
          <w:color w:val="221F1F"/>
          <w:spacing w:val="5"/>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их</w:t>
      </w:r>
      <w:r w:rsidRPr="006C62AF">
        <w:rPr>
          <w:color w:val="221F1F"/>
          <w:spacing w:val="4"/>
          <w:w w:val="95"/>
          <w:sz w:val="28"/>
          <w:szCs w:val="28"/>
        </w:rPr>
        <w:t xml:space="preserve"> </w:t>
      </w:r>
      <w:r w:rsidRPr="006C62AF">
        <w:rPr>
          <w:color w:val="221F1F"/>
          <w:w w:val="95"/>
          <w:sz w:val="28"/>
          <w:szCs w:val="28"/>
        </w:rPr>
        <w:t>родителей</w:t>
      </w:r>
      <w:r w:rsidRPr="006C62AF">
        <w:rPr>
          <w:color w:val="221F1F"/>
          <w:spacing w:val="5"/>
          <w:w w:val="95"/>
          <w:sz w:val="28"/>
          <w:szCs w:val="28"/>
        </w:rPr>
        <w:t xml:space="preserve"> </w:t>
      </w:r>
      <w:r w:rsidRPr="006C62AF">
        <w:rPr>
          <w:color w:val="221F1F"/>
          <w:w w:val="95"/>
          <w:sz w:val="28"/>
          <w:szCs w:val="28"/>
        </w:rPr>
        <w:t>(законных</w:t>
      </w:r>
      <w:r w:rsidRPr="006C62AF">
        <w:rPr>
          <w:color w:val="221F1F"/>
          <w:spacing w:val="7"/>
          <w:w w:val="95"/>
          <w:sz w:val="28"/>
          <w:szCs w:val="28"/>
        </w:rPr>
        <w:t xml:space="preserve"> </w:t>
      </w:r>
      <w:r w:rsidRPr="006C62AF">
        <w:rPr>
          <w:color w:val="221F1F"/>
          <w:w w:val="95"/>
          <w:sz w:val="28"/>
          <w:szCs w:val="28"/>
        </w:rPr>
        <w:t>представителей).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Описание</w:t>
      </w:r>
      <w:r w:rsidRPr="006C62AF">
        <w:rPr>
          <w:color w:val="221F1F"/>
          <w:spacing w:val="-13"/>
          <w:sz w:val="28"/>
          <w:szCs w:val="28"/>
        </w:rPr>
        <w:t xml:space="preserve"> </w:t>
      </w:r>
      <w:r w:rsidRPr="006C62AF">
        <w:rPr>
          <w:color w:val="221F1F"/>
          <w:spacing w:val="-1"/>
          <w:sz w:val="28"/>
          <w:szCs w:val="28"/>
        </w:rPr>
        <w:t>должно</w:t>
      </w:r>
      <w:r w:rsidRPr="006C62AF">
        <w:rPr>
          <w:color w:val="221F1F"/>
          <w:spacing w:val="-11"/>
          <w:sz w:val="28"/>
          <w:szCs w:val="28"/>
        </w:rPr>
        <w:t xml:space="preserve"> </w:t>
      </w:r>
      <w:r w:rsidRPr="006C62AF">
        <w:rPr>
          <w:color w:val="221F1F"/>
          <w:spacing w:val="-1"/>
          <w:sz w:val="28"/>
          <w:szCs w:val="28"/>
        </w:rPr>
        <w:t>включать:</w:t>
      </w:r>
    </w:p>
    <w:p w:rsidR="000D722C" w:rsidRPr="006C62AF" w:rsidRDefault="00466544" w:rsidP="00BB72D6">
      <w:pPr>
        <w:pStyle w:val="a5"/>
        <w:numPr>
          <w:ilvl w:val="0"/>
          <w:numId w:val="76"/>
        </w:numPr>
        <w:tabs>
          <w:tab w:val="left" w:pos="142"/>
          <w:tab w:val="left" w:pos="1233"/>
          <w:tab w:val="left" w:pos="1234"/>
          <w:tab w:val="left" w:pos="10065"/>
        </w:tabs>
        <w:spacing w:before="2" w:line="360" w:lineRule="auto"/>
        <w:ind w:right="4" w:firstLine="0"/>
        <w:rPr>
          <w:sz w:val="28"/>
          <w:szCs w:val="28"/>
        </w:rPr>
      </w:pPr>
      <w:r w:rsidRPr="006C62AF">
        <w:rPr>
          <w:color w:val="221F1F"/>
          <w:sz w:val="28"/>
          <w:szCs w:val="28"/>
        </w:rPr>
        <w:t>список</w:t>
      </w:r>
      <w:r w:rsidRPr="006C62AF">
        <w:rPr>
          <w:color w:val="221F1F"/>
          <w:spacing w:val="1"/>
          <w:sz w:val="28"/>
          <w:szCs w:val="28"/>
        </w:rPr>
        <w:t xml:space="preserve"> </w:t>
      </w:r>
      <w:r w:rsidRPr="006C62AF">
        <w:rPr>
          <w:color w:val="221F1F"/>
          <w:sz w:val="28"/>
          <w:szCs w:val="28"/>
        </w:rPr>
        <w:t>итоговых</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указанием</w:t>
      </w:r>
      <w:r w:rsidRPr="006C62AF">
        <w:rPr>
          <w:color w:val="221F1F"/>
          <w:spacing w:val="1"/>
          <w:sz w:val="28"/>
          <w:szCs w:val="28"/>
        </w:rPr>
        <w:t xml:space="preserve"> </w:t>
      </w:r>
      <w:r w:rsidRPr="006C62AF">
        <w:rPr>
          <w:color w:val="221F1F"/>
          <w:sz w:val="28"/>
          <w:szCs w:val="28"/>
        </w:rPr>
        <w:t>этапов</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способов</w:t>
      </w:r>
      <w:r w:rsidRPr="006C62AF">
        <w:rPr>
          <w:color w:val="221F1F"/>
          <w:spacing w:val="-2"/>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текущая/тематическая;</w:t>
      </w:r>
      <w:r w:rsidRPr="006C62AF">
        <w:rPr>
          <w:color w:val="221F1F"/>
          <w:spacing w:val="4"/>
          <w:sz w:val="28"/>
          <w:szCs w:val="28"/>
        </w:rPr>
        <w:t xml:space="preserve"> </w:t>
      </w:r>
      <w:r w:rsidRPr="006C62AF">
        <w:rPr>
          <w:color w:val="221F1F"/>
          <w:sz w:val="28"/>
          <w:szCs w:val="28"/>
        </w:rPr>
        <w:t>устно/письменно/практика);</w:t>
      </w:r>
    </w:p>
    <w:p w:rsidR="000D722C" w:rsidRPr="006C62AF" w:rsidRDefault="00466544" w:rsidP="00BB72D6">
      <w:pPr>
        <w:pStyle w:val="a5"/>
        <w:numPr>
          <w:ilvl w:val="0"/>
          <w:numId w:val="76"/>
        </w:numPr>
        <w:tabs>
          <w:tab w:val="left" w:pos="142"/>
          <w:tab w:val="left" w:pos="1233"/>
          <w:tab w:val="left" w:pos="1234"/>
          <w:tab w:val="left" w:pos="10065"/>
        </w:tabs>
        <w:spacing w:before="4" w:line="360" w:lineRule="auto"/>
        <w:ind w:right="4" w:firstLine="0"/>
        <w:rPr>
          <w:sz w:val="28"/>
          <w:szCs w:val="28"/>
        </w:rPr>
      </w:pPr>
      <w:r w:rsidRPr="006C62AF">
        <w:rPr>
          <w:color w:val="221F1F"/>
          <w:sz w:val="28"/>
          <w:szCs w:val="28"/>
        </w:rPr>
        <w:t>требования</w:t>
      </w:r>
      <w:r w:rsidRPr="006C62AF">
        <w:rPr>
          <w:color w:val="221F1F"/>
          <w:spacing w:val="-5"/>
          <w:sz w:val="28"/>
          <w:szCs w:val="28"/>
        </w:rPr>
        <w:t xml:space="preserve"> </w:t>
      </w:r>
      <w:r w:rsidRPr="006C62AF">
        <w:rPr>
          <w:color w:val="221F1F"/>
          <w:sz w:val="28"/>
          <w:szCs w:val="28"/>
        </w:rPr>
        <w:t>к</w:t>
      </w:r>
      <w:r w:rsidRPr="006C62AF">
        <w:rPr>
          <w:color w:val="221F1F"/>
          <w:spacing w:val="-5"/>
          <w:sz w:val="28"/>
          <w:szCs w:val="28"/>
        </w:rPr>
        <w:t xml:space="preserve"> </w:t>
      </w:r>
      <w:r w:rsidRPr="006C62AF">
        <w:rPr>
          <w:color w:val="221F1F"/>
          <w:sz w:val="28"/>
          <w:szCs w:val="28"/>
        </w:rPr>
        <w:t>выставлению</w:t>
      </w:r>
      <w:r w:rsidRPr="006C62AF">
        <w:rPr>
          <w:color w:val="221F1F"/>
          <w:spacing w:val="-5"/>
          <w:sz w:val="28"/>
          <w:szCs w:val="28"/>
        </w:rPr>
        <w:t xml:space="preserve"> </w:t>
      </w:r>
      <w:r w:rsidRPr="006C62AF">
        <w:rPr>
          <w:color w:val="221F1F"/>
          <w:sz w:val="28"/>
          <w:szCs w:val="28"/>
        </w:rPr>
        <w:t>отметок</w:t>
      </w:r>
      <w:r w:rsidRPr="006C62AF">
        <w:rPr>
          <w:color w:val="221F1F"/>
          <w:spacing w:val="-4"/>
          <w:sz w:val="28"/>
          <w:szCs w:val="28"/>
        </w:rPr>
        <w:t xml:space="preserve"> </w:t>
      </w:r>
      <w:r w:rsidRPr="006C62AF">
        <w:rPr>
          <w:color w:val="221F1F"/>
          <w:sz w:val="28"/>
          <w:szCs w:val="28"/>
        </w:rPr>
        <w:t>за</w:t>
      </w:r>
      <w:r w:rsidRPr="006C62AF">
        <w:rPr>
          <w:color w:val="221F1F"/>
          <w:spacing w:val="-8"/>
          <w:sz w:val="28"/>
          <w:szCs w:val="28"/>
        </w:rPr>
        <w:t xml:space="preserve"> </w:t>
      </w:r>
      <w:r w:rsidRPr="006C62AF">
        <w:rPr>
          <w:color w:val="221F1F"/>
          <w:sz w:val="28"/>
          <w:szCs w:val="28"/>
        </w:rPr>
        <w:t>промежуточную</w:t>
      </w:r>
      <w:r w:rsidRPr="006C62AF">
        <w:rPr>
          <w:color w:val="221F1F"/>
          <w:spacing w:val="-3"/>
          <w:sz w:val="28"/>
          <w:szCs w:val="28"/>
        </w:rPr>
        <w:t xml:space="preserve"> </w:t>
      </w:r>
      <w:r w:rsidRPr="006C62AF">
        <w:rPr>
          <w:color w:val="221F1F"/>
          <w:sz w:val="28"/>
          <w:szCs w:val="28"/>
        </w:rPr>
        <w:t>аттестацию</w:t>
      </w:r>
      <w:r w:rsidRPr="006C62AF">
        <w:rPr>
          <w:color w:val="221F1F"/>
          <w:spacing w:val="-3"/>
          <w:sz w:val="28"/>
          <w:szCs w:val="28"/>
        </w:rPr>
        <w:t xml:space="preserve"> </w:t>
      </w:r>
      <w:r w:rsidRPr="006C62AF">
        <w:rPr>
          <w:color w:val="221F1F"/>
          <w:sz w:val="28"/>
          <w:szCs w:val="28"/>
        </w:rPr>
        <w:t>(при</w:t>
      </w:r>
      <w:r w:rsidRPr="006C62AF">
        <w:rPr>
          <w:color w:val="221F1F"/>
          <w:spacing w:val="-4"/>
          <w:sz w:val="28"/>
          <w:szCs w:val="28"/>
        </w:rPr>
        <w:t xml:space="preserve"> </w:t>
      </w:r>
      <w:r w:rsidRPr="006C62AF">
        <w:rPr>
          <w:color w:val="221F1F"/>
          <w:sz w:val="28"/>
          <w:szCs w:val="28"/>
        </w:rPr>
        <w:t>необходимости</w:t>
      </w:r>
      <w:r w:rsidRPr="006C62AF">
        <w:rPr>
          <w:color w:val="221F1F"/>
          <w:spacing w:val="-3"/>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pacing w:val="-1"/>
          <w:sz w:val="28"/>
          <w:szCs w:val="28"/>
        </w:rPr>
        <w:t>с</w:t>
      </w:r>
      <w:r w:rsidRPr="006C62AF">
        <w:rPr>
          <w:color w:val="221F1F"/>
          <w:spacing w:val="-13"/>
          <w:sz w:val="28"/>
          <w:szCs w:val="28"/>
        </w:rPr>
        <w:t xml:space="preserve"> </w:t>
      </w:r>
      <w:r w:rsidRPr="006C62AF">
        <w:rPr>
          <w:color w:val="221F1F"/>
          <w:spacing w:val="-1"/>
          <w:sz w:val="28"/>
          <w:szCs w:val="28"/>
        </w:rPr>
        <w:t>учётом</w:t>
      </w:r>
      <w:r w:rsidRPr="006C62AF">
        <w:rPr>
          <w:color w:val="221F1F"/>
          <w:spacing w:val="-15"/>
          <w:sz w:val="28"/>
          <w:szCs w:val="28"/>
        </w:rPr>
        <w:t xml:space="preserve"> </w:t>
      </w:r>
      <w:r w:rsidRPr="006C62AF">
        <w:rPr>
          <w:color w:val="221F1F"/>
          <w:spacing w:val="-1"/>
          <w:sz w:val="28"/>
          <w:szCs w:val="28"/>
        </w:rPr>
        <w:t>степени</w:t>
      </w:r>
      <w:r w:rsidRPr="006C62AF">
        <w:rPr>
          <w:color w:val="221F1F"/>
          <w:spacing w:val="-13"/>
          <w:sz w:val="28"/>
          <w:szCs w:val="28"/>
        </w:rPr>
        <w:t xml:space="preserve"> </w:t>
      </w:r>
      <w:r w:rsidRPr="006C62AF">
        <w:rPr>
          <w:color w:val="221F1F"/>
          <w:spacing w:val="-1"/>
          <w:sz w:val="28"/>
          <w:szCs w:val="28"/>
        </w:rPr>
        <w:t>значимости</w:t>
      </w:r>
      <w:r w:rsidRPr="006C62AF">
        <w:rPr>
          <w:color w:val="221F1F"/>
          <w:sz w:val="28"/>
          <w:szCs w:val="28"/>
        </w:rPr>
        <w:t xml:space="preserve"> </w:t>
      </w:r>
      <w:r w:rsidRPr="006C62AF">
        <w:rPr>
          <w:color w:val="221F1F"/>
          <w:spacing w:val="-1"/>
          <w:sz w:val="28"/>
          <w:szCs w:val="28"/>
        </w:rPr>
        <w:t>отметок</w:t>
      </w:r>
      <w:r w:rsidRPr="006C62AF">
        <w:rPr>
          <w:color w:val="221F1F"/>
          <w:sz w:val="28"/>
          <w:szCs w:val="28"/>
        </w:rPr>
        <w:t xml:space="preserve"> </w:t>
      </w:r>
      <w:r w:rsidRPr="006C62AF">
        <w:rPr>
          <w:color w:val="221F1F"/>
          <w:spacing w:val="-1"/>
          <w:sz w:val="28"/>
          <w:szCs w:val="28"/>
        </w:rPr>
        <w:t xml:space="preserve">за </w:t>
      </w:r>
      <w:r w:rsidRPr="006C62AF">
        <w:rPr>
          <w:color w:val="221F1F"/>
          <w:sz w:val="28"/>
          <w:szCs w:val="28"/>
        </w:rPr>
        <w:t>отдельные</w:t>
      </w:r>
      <w:r w:rsidRPr="006C62AF">
        <w:rPr>
          <w:color w:val="221F1F"/>
          <w:spacing w:val="-2"/>
          <w:sz w:val="28"/>
          <w:szCs w:val="28"/>
        </w:rPr>
        <w:t xml:space="preserve"> </w:t>
      </w:r>
      <w:r w:rsidRPr="006C62AF">
        <w:rPr>
          <w:color w:val="221F1F"/>
          <w:sz w:val="28"/>
          <w:szCs w:val="28"/>
        </w:rPr>
        <w:t>оценочные</w:t>
      </w:r>
      <w:r w:rsidRPr="006C62AF">
        <w:rPr>
          <w:color w:val="221F1F"/>
          <w:spacing w:val="-2"/>
          <w:sz w:val="28"/>
          <w:szCs w:val="28"/>
        </w:rPr>
        <w:t xml:space="preserve"> </w:t>
      </w:r>
      <w:r w:rsidRPr="006C62AF">
        <w:rPr>
          <w:color w:val="221F1F"/>
          <w:sz w:val="28"/>
          <w:szCs w:val="28"/>
        </w:rPr>
        <w:t>процедуры);</w:t>
      </w:r>
    </w:p>
    <w:p w:rsidR="000D722C" w:rsidRPr="006C62AF" w:rsidRDefault="00466544" w:rsidP="00BB72D6">
      <w:pPr>
        <w:pStyle w:val="a5"/>
        <w:numPr>
          <w:ilvl w:val="0"/>
          <w:numId w:val="76"/>
        </w:numPr>
        <w:tabs>
          <w:tab w:val="left" w:pos="142"/>
          <w:tab w:val="left" w:pos="1233"/>
          <w:tab w:val="left" w:pos="1234"/>
          <w:tab w:val="left" w:pos="10065"/>
        </w:tabs>
        <w:spacing w:before="2" w:line="360" w:lineRule="auto"/>
        <w:ind w:left="1233" w:right="4" w:hanging="568"/>
        <w:rPr>
          <w:sz w:val="28"/>
          <w:szCs w:val="28"/>
        </w:rPr>
      </w:pPr>
      <w:r w:rsidRPr="006C62AF">
        <w:rPr>
          <w:color w:val="221F1F"/>
          <w:sz w:val="28"/>
          <w:szCs w:val="28"/>
        </w:rPr>
        <w:t>график</w:t>
      </w:r>
      <w:r w:rsidRPr="006C62AF">
        <w:rPr>
          <w:color w:val="221F1F"/>
          <w:spacing w:val="-13"/>
          <w:sz w:val="28"/>
          <w:szCs w:val="28"/>
        </w:rPr>
        <w:t xml:space="preserve"> </w:t>
      </w:r>
      <w:r w:rsidRPr="006C62AF">
        <w:rPr>
          <w:color w:val="221F1F"/>
          <w:sz w:val="28"/>
          <w:szCs w:val="28"/>
        </w:rPr>
        <w:t>контрольных</w:t>
      </w:r>
      <w:r w:rsidRPr="006C62AF">
        <w:rPr>
          <w:color w:val="221F1F"/>
          <w:spacing w:val="-12"/>
          <w:sz w:val="28"/>
          <w:szCs w:val="28"/>
        </w:rPr>
        <w:t xml:space="preserve"> </w:t>
      </w:r>
      <w:r w:rsidRPr="006C62AF">
        <w:rPr>
          <w:color w:val="221F1F"/>
          <w:sz w:val="28"/>
          <w:szCs w:val="28"/>
        </w:rPr>
        <w:t>мероприятий</w:t>
      </w:r>
    </w:p>
    <w:p w:rsidR="000D722C" w:rsidRPr="006C62AF" w:rsidRDefault="00466544" w:rsidP="00BB72D6">
      <w:pPr>
        <w:pStyle w:val="1"/>
        <w:numPr>
          <w:ilvl w:val="2"/>
          <w:numId w:val="78"/>
        </w:numPr>
        <w:tabs>
          <w:tab w:val="left" w:pos="142"/>
          <w:tab w:val="left" w:pos="1234"/>
          <w:tab w:val="left" w:pos="10065"/>
        </w:tabs>
        <w:spacing w:before="2" w:line="360" w:lineRule="auto"/>
        <w:ind w:right="4" w:hanging="568"/>
        <w:jc w:val="both"/>
        <w:rPr>
          <w:sz w:val="28"/>
          <w:szCs w:val="28"/>
        </w:rPr>
      </w:pP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и содержание оценочных</w:t>
      </w:r>
      <w:r w:rsidRPr="006C62AF">
        <w:rPr>
          <w:color w:val="221F1F"/>
          <w:spacing w:val="2"/>
          <w:sz w:val="28"/>
          <w:szCs w:val="28"/>
        </w:rPr>
        <w:t xml:space="preserve"> </w:t>
      </w:r>
      <w:r w:rsidRPr="006C62AF">
        <w:rPr>
          <w:color w:val="221F1F"/>
          <w:sz w:val="28"/>
          <w:szCs w:val="28"/>
        </w:rPr>
        <w:t>процедур.</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b/>
          <w:color w:val="221F1F"/>
          <w:sz w:val="28"/>
          <w:szCs w:val="28"/>
        </w:rPr>
        <w:t>Стартовая</w:t>
      </w:r>
      <w:r w:rsidRPr="006C62AF">
        <w:rPr>
          <w:b/>
          <w:color w:val="221F1F"/>
          <w:spacing w:val="1"/>
          <w:sz w:val="28"/>
          <w:szCs w:val="28"/>
        </w:rPr>
        <w:t xml:space="preserve"> </w:t>
      </w:r>
      <w:r w:rsidRPr="006C62AF">
        <w:rPr>
          <w:b/>
          <w:color w:val="221F1F"/>
          <w:sz w:val="28"/>
          <w:szCs w:val="28"/>
        </w:rPr>
        <w:t>педагогическая</w:t>
      </w:r>
      <w:r w:rsidRPr="006C62AF">
        <w:rPr>
          <w:b/>
          <w:color w:val="221F1F"/>
          <w:spacing w:val="1"/>
          <w:sz w:val="28"/>
          <w:szCs w:val="28"/>
        </w:rPr>
        <w:t xml:space="preserve"> </w:t>
      </w:r>
      <w:r w:rsidRPr="006C62AF">
        <w:rPr>
          <w:b/>
          <w:color w:val="221F1F"/>
          <w:sz w:val="28"/>
          <w:szCs w:val="28"/>
        </w:rPr>
        <w:t>диагностика</w:t>
      </w:r>
      <w:r w:rsidRPr="006C62AF">
        <w:rPr>
          <w:b/>
          <w:color w:val="221F1F"/>
          <w:spacing w:val="1"/>
          <w:sz w:val="28"/>
          <w:szCs w:val="28"/>
        </w:rPr>
        <w:t xml:space="preserve"> </w:t>
      </w:r>
      <w:r w:rsidRPr="006C62AF">
        <w:rPr>
          <w:color w:val="221F1F"/>
          <w:sz w:val="28"/>
          <w:szCs w:val="28"/>
        </w:rPr>
        <w:t>представляет</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процедуру</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готовности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обучению</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009A6E99" w:rsidRPr="006C62AF">
        <w:rPr>
          <w:color w:val="221F1F"/>
          <w:sz w:val="28"/>
          <w:szCs w:val="28"/>
        </w:rPr>
        <w:t>об</w:t>
      </w:r>
      <w:r w:rsidRPr="006C62AF">
        <w:rPr>
          <w:color w:val="221F1F"/>
          <w:sz w:val="28"/>
          <w:szCs w:val="28"/>
        </w:rPr>
        <w:t>разования</w:t>
      </w:r>
      <w:r w:rsidRPr="006C62AF">
        <w:rPr>
          <w:color w:val="221F1F"/>
          <w:spacing w:val="1"/>
          <w:sz w:val="28"/>
          <w:szCs w:val="28"/>
        </w:rPr>
        <w:t xml:space="preserve"> </w:t>
      </w:r>
      <w:r w:rsidR="003260A2">
        <w:rPr>
          <w:color w:val="221F1F"/>
          <w:sz w:val="28"/>
          <w:szCs w:val="28"/>
        </w:rPr>
        <w:t>п</w:t>
      </w:r>
      <w:r w:rsidRPr="006C62AF">
        <w:rPr>
          <w:color w:val="221F1F"/>
          <w:sz w:val="28"/>
          <w:szCs w:val="28"/>
        </w:rPr>
        <w:t>роводится</w:t>
      </w:r>
      <w:r w:rsidRPr="006C62AF">
        <w:rPr>
          <w:color w:val="221F1F"/>
          <w:spacing w:val="1"/>
          <w:sz w:val="28"/>
          <w:szCs w:val="28"/>
        </w:rPr>
        <w:t xml:space="preserve"> </w:t>
      </w:r>
      <w:r w:rsidRPr="006C62AF">
        <w:rPr>
          <w:color w:val="221F1F"/>
          <w:sz w:val="28"/>
          <w:szCs w:val="28"/>
        </w:rPr>
        <w:t>администрацией</w:t>
      </w:r>
      <w:r w:rsidRPr="006C62AF">
        <w:rPr>
          <w:color w:val="221F1F"/>
          <w:spacing w:val="-57"/>
          <w:sz w:val="28"/>
          <w:szCs w:val="28"/>
        </w:rPr>
        <w:t xml:space="preserve"> </w:t>
      </w:r>
      <w:r w:rsidRPr="006C62AF">
        <w:rPr>
          <w:color w:val="221F1F"/>
          <w:sz w:val="28"/>
          <w:szCs w:val="28"/>
        </w:rPr>
        <w:t>образовательной организации в начале 1 класса и выступает как основа (точка отсчёта) для</w:t>
      </w:r>
      <w:r w:rsidRPr="006C62AF">
        <w:rPr>
          <w:color w:val="221F1F"/>
          <w:spacing w:val="1"/>
          <w:sz w:val="28"/>
          <w:szCs w:val="28"/>
        </w:rPr>
        <w:t xml:space="preserve"> </w:t>
      </w:r>
      <w:r w:rsidRPr="006C62AF">
        <w:rPr>
          <w:color w:val="221F1F"/>
          <w:sz w:val="28"/>
          <w:szCs w:val="28"/>
        </w:rPr>
        <w:t>оценки динамики образовательных достижений Объектом оценки является сформированность</w:t>
      </w:r>
      <w:r w:rsidRPr="006C62AF">
        <w:rPr>
          <w:color w:val="221F1F"/>
          <w:spacing w:val="1"/>
          <w:sz w:val="28"/>
          <w:szCs w:val="28"/>
        </w:rPr>
        <w:t xml:space="preserve"> </w:t>
      </w:r>
      <w:r w:rsidRPr="006C62AF">
        <w:rPr>
          <w:color w:val="221F1F"/>
          <w:spacing w:val="-1"/>
          <w:sz w:val="28"/>
          <w:szCs w:val="28"/>
        </w:rPr>
        <w:t>предпосылок</w:t>
      </w:r>
      <w:r w:rsidRPr="006C62AF">
        <w:rPr>
          <w:color w:val="221F1F"/>
          <w:spacing w:val="-11"/>
          <w:sz w:val="28"/>
          <w:szCs w:val="28"/>
        </w:rPr>
        <w:t xml:space="preserve"> </w:t>
      </w:r>
      <w:r w:rsidRPr="006C62AF">
        <w:rPr>
          <w:color w:val="221F1F"/>
          <w:spacing w:val="-1"/>
          <w:sz w:val="28"/>
          <w:szCs w:val="28"/>
        </w:rPr>
        <w:t>учебной</w:t>
      </w:r>
      <w:r w:rsidRPr="006C62AF">
        <w:rPr>
          <w:color w:val="221F1F"/>
          <w:spacing w:val="-14"/>
          <w:sz w:val="28"/>
          <w:szCs w:val="28"/>
        </w:rPr>
        <w:t xml:space="preserve"> </w:t>
      </w:r>
      <w:r w:rsidRPr="006C62AF">
        <w:rPr>
          <w:color w:val="221F1F"/>
          <w:spacing w:val="-1"/>
          <w:sz w:val="28"/>
          <w:szCs w:val="28"/>
        </w:rPr>
        <w:t>деятельности,</w:t>
      </w:r>
      <w:r w:rsidRPr="006C62AF">
        <w:rPr>
          <w:color w:val="221F1F"/>
          <w:spacing w:val="-14"/>
          <w:sz w:val="28"/>
          <w:szCs w:val="28"/>
        </w:rPr>
        <w:t xml:space="preserve"> </w:t>
      </w:r>
      <w:r w:rsidRPr="006C62AF">
        <w:rPr>
          <w:color w:val="221F1F"/>
          <w:spacing w:val="-1"/>
          <w:sz w:val="28"/>
          <w:szCs w:val="28"/>
        </w:rPr>
        <w:t>готовность</w:t>
      </w:r>
      <w:r w:rsidRPr="006C62AF">
        <w:rPr>
          <w:color w:val="221F1F"/>
          <w:spacing w:val="-12"/>
          <w:sz w:val="28"/>
          <w:szCs w:val="28"/>
        </w:rPr>
        <w:t xml:space="preserve"> </w:t>
      </w:r>
      <w:r w:rsidRPr="006C62AF">
        <w:rPr>
          <w:color w:val="221F1F"/>
          <w:spacing w:val="-1"/>
          <w:sz w:val="28"/>
          <w:szCs w:val="28"/>
        </w:rPr>
        <w:t>к</w:t>
      </w:r>
      <w:r w:rsidRPr="006C62AF">
        <w:rPr>
          <w:color w:val="221F1F"/>
          <w:spacing w:val="-14"/>
          <w:sz w:val="28"/>
          <w:szCs w:val="28"/>
        </w:rPr>
        <w:t xml:space="preserve"> </w:t>
      </w:r>
      <w:r w:rsidRPr="006C62AF">
        <w:rPr>
          <w:color w:val="221F1F"/>
          <w:spacing w:val="-1"/>
          <w:sz w:val="28"/>
          <w:szCs w:val="28"/>
        </w:rPr>
        <w:t>овладению</w:t>
      </w:r>
      <w:r w:rsidRPr="006C62AF">
        <w:rPr>
          <w:color w:val="221F1F"/>
          <w:spacing w:val="-14"/>
          <w:sz w:val="28"/>
          <w:szCs w:val="28"/>
        </w:rPr>
        <w:t xml:space="preserve"> </w:t>
      </w:r>
      <w:r w:rsidRPr="006C62AF">
        <w:rPr>
          <w:color w:val="221F1F"/>
          <w:spacing w:val="-1"/>
          <w:sz w:val="28"/>
          <w:szCs w:val="28"/>
        </w:rPr>
        <w:t>чтением,</w:t>
      </w:r>
      <w:r w:rsidRPr="006C62AF">
        <w:rPr>
          <w:color w:val="221F1F"/>
          <w:spacing w:val="-13"/>
          <w:sz w:val="28"/>
          <w:szCs w:val="28"/>
        </w:rPr>
        <w:t xml:space="preserve"> </w:t>
      </w:r>
      <w:r w:rsidRPr="006C62AF">
        <w:rPr>
          <w:color w:val="221F1F"/>
          <w:sz w:val="28"/>
          <w:szCs w:val="28"/>
        </w:rPr>
        <w:t>грамотой</w:t>
      </w:r>
      <w:r w:rsidRPr="006C62AF">
        <w:rPr>
          <w:color w:val="221F1F"/>
          <w:spacing w:val="-12"/>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счётом.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Стартовая</w:t>
      </w:r>
      <w:r w:rsidRPr="006C62AF">
        <w:rPr>
          <w:color w:val="221F1F"/>
          <w:spacing w:val="-12"/>
          <w:sz w:val="28"/>
          <w:szCs w:val="28"/>
        </w:rPr>
        <w:t xml:space="preserve"> </w:t>
      </w:r>
      <w:r w:rsidRPr="006C62AF">
        <w:rPr>
          <w:color w:val="221F1F"/>
          <w:spacing w:val="-1"/>
          <w:sz w:val="28"/>
          <w:szCs w:val="28"/>
        </w:rPr>
        <w:t>диагностика</w:t>
      </w:r>
      <w:r w:rsidRPr="006C62AF">
        <w:rPr>
          <w:color w:val="221F1F"/>
          <w:spacing w:val="-13"/>
          <w:sz w:val="28"/>
          <w:szCs w:val="28"/>
        </w:rPr>
        <w:t xml:space="preserve"> </w:t>
      </w:r>
      <w:r w:rsidRPr="006C62AF">
        <w:rPr>
          <w:color w:val="221F1F"/>
          <w:spacing w:val="-1"/>
          <w:sz w:val="28"/>
          <w:szCs w:val="28"/>
        </w:rPr>
        <w:t>может</w:t>
      </w:r>
      <w:r w:rsidRPr="006C62AF">
        <w:rPr>
          <w:color w:val="221F1F"/>
          <w:spacing w:val="-12"/>
          <w:sz w:val="28"/>
          <w:szCs w:val="28"/>
        </w:rPr>
        <w:t xml:space="preserve"> </w:t>
      </w:r>
      <w:r w:rsidRPr="006C62AF">
        <w:rPr>
          <w:color w:val="221F1F"/>
          <w:spacing w:val="-1"/>
          <w:sz w:val="28"/>
          <w:szCs w:val="28"/>
        </w:rPr>
        <w:t>проводиться</w:t>
      </w:r>
      <w:r w:rsidRPr="006C62AF">
        <w:rPr>
          <w:color w:val="221F1F"/>
          <w:spacing w:val="-10"/>
          <w:sz w:val="28"/>
          <w:szCs w:val="28"/>
        </w:rPr>
        <w:t xml:space="preserve"> </w:t>
      </w:r>
      <w:r w:rsidRPr="006C62AF">
        <w:rPr>
          <w:color w:val="221F1F"/>
          <w:sz w:val="28"/>
          <w:szCs w:val="28"/>
        </w:rPr>
        <w:t>также</w:t>
      </w:r>
      <w:r w:rsidRPr="006C62AF">
        <w:rPr>
          <w:color w:val="221F1F"/>
          <w:spacing w:val="-12"/>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целью оценки</w:t>
      </w:r>
      <w:r w:rsidRPr="006C62AF">
        <w:rPr>
          <w:color w:val="221F1F"/>
          <w:spacing w:val="-58"/>
          <w:sz w:val="28"/>
          <w:szCs w:val="28"/>
        </w:rPr>
        <w:t xml:space="preserve"> </w:t>
      </w:r>
      <w:r w:rsidRPr="006C62AF">
        <w:rPr>
          <w:color w:val="221F1F"/>
          <w:sz w:val="28"/>
          <w:szCs w:val="28"/>
        </w:rPr>
        <w:t>готовности к изучению отдельных предметов (разделов). Результаты стартовой диагностики</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основанием</w:t>
      </w:r>
      <w:r w:rsidRPr="006C62AF">
        <w:rPr>
          <w:color w:val="221F1F"/>
          <w:spacing w:val="1"/>
          <w:sz w:val="28"/>
          <w:szCs w:val="28"/>
        </w:rPr>
        <w:t xml:space="preserve"> </w:t>
      </w:r>
      <w:r w:rsidRPr="006C62AF">
        <w:rPr>
          <w:color w:val="221F1F"/>
          <w:sz w:val="28"/>
          <w:szCs w:val="28"/>
        </w:rPr>
        <w:t>для корректировки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индивидуализации</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процесса.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b/>
          <w:color w:val="221F1F"/>
          <w:sz w:val="28"/>
          <w:szCs w:val="28"/>
        </w:rPr>
        <w:t xml:space="preserve">Текущая оценка </w:t>
      </w:r>
      <w:r w:rsidRPr="006C62AF">
        <w:rPr>
          <w:color w:val="221F1F"/>
          <w:sz w:val="28"/>
          <w:szCs w:val="28"/>
        </w:rPr>
        <w:t>представляет собой процедуру оценки индивидуального продвижения в</w:t>
      </w:r>
      <w:r w:rsidRPr="006C62AF">
        <w:rPr>
          <w:color w:val="221F1F"/>
          <w:spacing w:val="1"/>
          <w:sz w:val="28"/>
          <w:szCs w:val="28"/>
        </w:rPr>
        <w:t xml:space="preserve"> </w:t>
      </w:r>
      <w:r w:rsidRPr="006C62AF">
        <w:rPr>
          <w:color w:val="221F1F"/>
          <w:w w:val="105"/>
          <w:sz w:val="28"/>
          <w:szCs w:val="28"/>
        </w:rPr>
        <w:t xml:space="preserve">освоении программы учебного предмета Текущая оценка может быть </w:t>
      </w:r>
      <w:r w:rsidRPr="006C62AF">
        <w:rPr>
          <w:b/>
          <w:i/>
          <w:color w:val="221F1F"/>
          <w:w w:val="105"/>
          <w:sz w:val="28"/>
          <w:szCs w:val="28"/>
        </w:rPr>
        <w:t>формирующей</w:t>
      </w:r>
      <w:r w:rsidRPr="006C62AF">
        <w:rPr>
          <w:color w:val="221F1F"/>
          <w:w w:val="105"/>
          <w:sz w:val="28"/>
          <w:szCs w:val="28"/>
        </w:rPr>
        <w:t>, т.е.</w:t>
      </w:r>
      <w:r w:rsidRPr="006C62AF">
        <w:rPr>
          <w:color w:val="221F1F"/>
          <w:spacing w:val="1"/>
          <w:w w:val="105"/>
          <w:sz w:val="28"/>
          <w:szCs w:val="28"/>
        </w:rPr>
        <w:t xml:space="preserve"> </w:t>
      </w:r>
      <w:r w:rsidRPr="006C62AF">
        <w:rPr>
          <w:color w:val="221F1F"/>
          <w:w w:val="105"/>
          <w:sz w:val="28"/>
          <w:szCs w:val="28"/>
        </w:rPr>
        <w:t>поддерживающей</w:t>
      </w:r>
      <w:r w:rsidRPr="006C62AF">
        <w:rPr>
          <w:color w:val="221F1F"/>
          <w:spacing w:val="1"/>
          <w:w w:val="105"/>
          <w:sz w:val="28"/>
          <w:szCs w:val="28"/>
        </w:rPr>
        <w:t xml:space="preserve"> </w:t>
      </w:r>
      <w:r w:rsidRPr="006C62AF">
        <w:rPr>
          <w:color w:val="221F1F"/>
          <w:w w:val="105"/>
          <w:sz w:val="28"/>
          <w:szCs w:val="28"/>
        </w:rPr>
        <w:t>и</w:t>
      </w:r>
      <w:r w:rsidRPr="006C62AF">
        <w:rPr>
          <w:color w:val="221F1F"/>
          <w:spacing w:val="1"/>
          <w:w w:val="105"/>
          <w:sz w:val="28"/>
          <w:szCs w:val="28"/>
        </w:rPr>
        <w:t xml:space="preserve"> </w:t>
      </w:r>
      <w:r w:rsidRPr="006C62AF">
        <w:rPr>
          <w:color w:val="221F1F"/>
          <w:w w:val="105"/>
          <w:sz w:val="28"/>
          <w:szCs w:val="28"/>
        </w:rPr>
        <w:t>направляющей</w:t>
      </w:r>
      <w:r w:rsidRPr="006C62AF">
        <w:rPr>
          <w:color w:val="221F1F"/>
          <w:spacing w:val="1"/>
          <w:w w:val="105"/>
          <w:sz w:val="28"/>
          <w:szCs w:val="28"/>
        </w:rPr>
        <w:t xml:space="preserve"> </w:t>
      </w:r>
      <w:r w:rsidRPr="006C62AF">
        <w:rPr>
          <w:color w:val="221F1F"/>
          <w:w w:val="105"/>
          <w:sz w:val="28"/>
          <w:szCs w:val="28"/>
        </w:rPr>
        <w:t>усилия</w:t>
      </w:r>
      <w:r w:rsidRPr="006C62AF">
        <w:rPr>
          <w:color w:val="221F1F"/>
          <w:spacing w:val="1"/>
          <w:w w:val="105"/>
          <w:sz w:val="28"/>
          <w:szCs w:val="28"/>
        </w:rPr>
        <w:t xml:space="preserve"> </w:t>
      </w:r>
      <w:r w:rsidRPr="006C62AF">
        <w:rPr>
          <w:color w:val="221F1F"/>
          <w:w w:val="105"/>
          <w:sz w:val="28"/>
          <w:szCs w:val="28"/>
        </w:rPr>
        <w:t>обучающегося,</w:t>
      </w:r>
      <w:r w:rsidRPr="006C62AF">
        <w:rPr>
          <w:color w:val="221F1F"/>
          <w:spacing w:val="1"/>
          <w:w w:val="105"/>
          <w:sz w:val="28"/>
          <w:szCs w:val="28"/>
        </w:rPr>
        <w:t xml:space="preserve"> </w:t>
      </w:r>
      <w:r w:rsidRPr="006C62AF">
        <w:rPr>
          <w:color w:val="221F1F"/>
          <w:w w:val="105"/>
          <w:sz w:val="28"/>
          <w:szCs w:val="28"/>
        </w:rPr>
        <w:lastRenderedPageBreak/>
        <w:t>включающей</w:t>
      </w:r>
      <w:r w:rsidRPr="006C62AF">
        <w:rPr>
          <w:color w:val="221F1F"/>
          <w:spacing w:val="1"/>
          <w:w w:val="105"/>
          <w:sz w:val="28"/>
          <w:szCs w:val="28"/>
        </w:rPr>
        <w:t xml:space="preserve"> </w:t>
      </w:r>
      <w:r w:rsidRPr="006C62AF">
        <w:rPr>
          <w:color w:val="221F1F"/>
          <w:w w:val="105"/>
          <w:sz w:val="28"/>
          <w:szCs w:val="28"/>
        </w:rPr>
        <w:t>его</w:t>
      </w:r>
      <w:r w:rsidRPr="006C62AF">
        <w:rPr>
          <w:color w:val="221F1F"/>
          <w:spacing w:val="1"/>
          <w:w w:val="105"/>
          <w:sz w:val="28"/>
          <w:szCs w:val="28"/>
        </w:rPr>
        <w:t xml:space="preserve"> </w:t>
      </w:r>
      <w:r w:rsidRPr="006C62AF">
        <w:rPr>
          <w:color w:val="221F1F"/>
          <w:w w:val="105"/>
          <w:sz w:val="28"/>
          <w:szCs w:val="28"/>
        </w:rPr>
        <w:t>в</w:t>
      </w:r>
      <w:r w:rsidRPr="006C62AF">
        <w:rPr>
          <w:color w:val="221F1F"/>
          <w:spacing w:val="1"/>
          <w:w w:val="105"/>
          <w:sz w:val="28"/>
          <w:szCs w:val="28"/>
        </w:rPr>
        <w:t xml:space="preserve"> </w:t>
      </w:r>
      <w:r w:rsidRPr="006C62AF">
        <w:rPr>
          <w:color w:val="221F1F"/>
          <w:w w:val="105"/>
          <w:sz w:val="28"/>
          <w:szCs w:val="28"/>
        </w:rPr>
        <w:t>самостоятельную</w:t>
      </w:r>
      <w:r w:rsidRPr="006C62AF">
        <w:rPr>
          <w:color w:val="221F1F"/>
          <w:spacing w:val="1"/>
          <w:w w:val="105"/>
          <w:sz w:val="28"/>
          <w:szCs w:val="28"/>
        </w:rPr>
        <w:t xml:space="preserve"> </w:t>
      </w:r>
      <w:r w:rsidRPr="006C62AF">
        <w:rPr>
          <w:color w:val="221F1F"/>
          <w:w w:val="105"/>
          <w:sz w:val="28"/>
          <w:szCs w:val="28"/>
        </w:rPr>
        <w:t>оценочную</w:t>
      </w:r>
      <w:r w:rsidRPr="006C62AF">
        <w:rPr>
          <w:color w:val="221F1F"/>
          <w:spacing w:val="1"/>
          <w:w w:val="105"/>
          <w:sz w:val="28"/>
          <w:szCs w:val="28"/>
        </w:rPr>
        <w:t xml:space="preserve"> </w:t>
      </w:r>
      <w:r w:rsidRPr="006C62AF">
        <w:rPr>
          <w:color w:val="221F1F"/>
          <w:w w:val="105"/>
          <w:sz w:val="28"/>
          <w:szCs w:val="28"/>
        </w:rPr>
        <w:t>деятельность,</w:t>
      </w:r>
      <w:r w:rsidRPr="006C62AF">
        <w:rPr>
          <w:color w:val="221F1F"/>
          <w:spacing w:val="1"/>
          <w:w w:val="105"/>
          <w:sz w:val="28"/>
          <w:szCs w:val="28"/>
        </w:rPr>
        <w:t xml:space="preserve"> </w:t>
      </w:r>
      <w:r w:rsidRPr="006C62AF">
        <w:rPr>
          <w:color w:val="221F1F"/>
          <w:w w:val="105"/>
          <w:sz w:val="28"/>
          <w:szCs w:val="28"/>
        </w:rPr>
        <w:t>и</w:t>
      </w:r>
      <w:r w:rsidRPr="006C62AF">
        <w:rPr>
          <w:color w:val="221F1F"/>
          <w:spacing w:val="1"/>
          <w:w w:val="105"/>
          <w:sz w:val="28"/>
          <w:szCs w:val="28"/>
        </w:rPr>
        <w:t xml:space="preserve"> </w:t>
      </w:r>
      <w:r w:rsidRPr="006C62AF">
        <w:rPr>
          <w:b/>
          <w:i/>
          <w:color w:val="221F1F"/>
          <w:w w:val="105"/>
          <w:sz w:val="28"/>
          <w:szCs w:val="28"/>
        </w:rPr>
        <w:t>диагностической</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способствующей</w:t>
      </w:r>
      <w:r w:rsidRPr="006C62AF">
        <w:rPr>
          <w:color w:val="221F1F"/>
          <w:spacing w:val="1"/>
          <w:w w:val="105"/>
          <w:sz w:val="28"/>
          <w:szCs w:val="28"/>
        </w:rPr>
        <w:t xml:space="preserve"> </w:t>
      </w:r>
      <w:r w:rsidRPr="006C62AF">
        <w:rPr>
          <w:color w:val="221F1F"/>
          <w:w w:val="105"/>
          <w:sz w:val="28"/>
          <w:szCs w:val="28"/>
        </w:rPr>
        <w:t>выявлению</w:t>
      </w:r>
      <w:r w:rsidRPr="006C62AF">
        <w:rPr>
          <w:color w:val="221F1F"/>
          <w:spacing w:val="1"/>
          <w:w w:val="105"/>
          <w:sz w:val="28"/>
          <w:szCs w:val="28"/>
        </w:rPr>
        <w:t xml:space="preserve"> </w:t>
      </w:r>
      <w:r w:rsidRPr="006C62AF">
        <w:rPr>
          <w:color w:val="221F1F"/>
          <w:w w:val="105"/>
          <w:sz w:val="28"/>
          <w:szCs w:val="28"/>
        </w:rPr>
        <w:t>и</w:t>
      </w:r>
      <w:r w:rsidRPr="006C62AF">
        <w:rPr>
          <w:color w:val="221F1F"/>
          <w:spacing w:val="1"/>
          <w:w w:val="105"/>
          <w:sz w:val="28"/>
          <w:szCs w:val="28"/>
        </w:rPr>
        <w:t xml:space="preserve"> </w:t>
      </w:r>
      <w:r w:rsidRPr="006C62AF">
        <w:rPr>
          <w:color w:val="221F1F"/>
          <w:w w:val="105"/>
          <w:sz w:val="28"/>
          <w:szCs w:val="28"/>
        </w:rPr>
        <w:t>осознанию</w:t>
      </w:r>
      <w:r w:rsidRPr="006C62AF">
        <w:rPr>
          <w:color w:val="221F1F"/>
          <w:spacing w:val="1"/>
          <w:w w:val="105"/>
          <w:sz w:val="28"/>
          <w:szCs w:val="28"/>
        </w:rPr>
        <w:t xml:space="preserve"> </w:t>
      </w:r>
      <w:r w:rsidRPr="006C62AF">
        <w:rPr>
          <w:color w:val="221F1F"/>
          <w:w w:val="105"/>
          <w:sz w:val="28"/>
          <w:szCs w:val="28"/>
        </w:rPr>
        <w:t>педагогическим</w:t>
      </w:r>
      <w:r w:rsidRPr="006C62AF">
        <w:rPr>
          <w:color w:val="221F1F"/>
          <w:spacing w:val="1"/>
          <w:w w:val="105"/>
          <w:sz w:val="28"/>
          <w:szCs w:val="28"/>
        </w:rPr>
        <w:t xml:space="preserve"> </w:t>
      </w:r>
      <w:r w:rsidRPr="006C62AF">
        <w:rPr>
          <w:color w:val="221F1F"/>
          <w:w w:val="105"/>
          <w:sz w:val="28"/>
          <w:szCs w:val="28"/>
        </w:rPr>
        <w:t>работником</w:t>
      </w:r>
      <w:r w:rsidRPr="006C62AF">
        <w:rPr>
          <w:color w:val="221F1F"/>
          <w:spacing w:val="1"/>
          <w:w w:val="105"/>
          <w:sz w:val="28"/>
          <w:szCs w:val="28"/>
        </w:rPr>
        <w:t xml:space="preserve"> </w:t>
      </w:r>
      <w:r w:rsidRPr="006C62AF">
        <w:rPr>
          <w:color w:val="221F1F"/>
          <w:w w:val="105"/>
          <w:sz w:val="28"/>
          <w:szCs w:val="28"/>
        </w:rPr>
        <w:t>и</w:t>
      </w:r>
      <w:r w:rsidRPr="006C62AF">
        <w:rPr>
          <w:color w:val="221F1F"/>
          <w:spacing w:val="1"/>
          <w:w w:val="105"/>
          <w:sz w:val="28"/>
          <w:szCs w:val="28"/>
        </w:rPr>
        <w:t xml:space="preserve"> </w:t>
      </w:r>
      <w:r w:rsidRPr="006C62AF">
        <w:rPr>
          <w:color w:val="221F1F"/>
          <w:w w:val="105"/>
          <w:sz w:val="28"/>
          <w:szCs w:val="28"/>
        </w:rPr>
        <w:t>обучающимся</w:t>
      </w:r>
      <w:r w:rsidRPr="006C62AF">
        <w:rPr>
          <w:color w:val="221F1F"/>
          <w:spacing w:val="1"/>
          <w:w w:val="105"/>
          <w:sz w:val="28"/>
          <w:szCs w:val="28"/>
        </w:rPr>
        <w:t xml:space="preserve"> </w:t>
      </w:r>
      <w:r w:rsidRPr="006C62AF">
        <w:rPr>
          <w:color w:val="221F1F"/>
          <w:w w:val="105"/>
          <w:sz w:val="28"/>
          <w:szCs w:val="28"/>
        </w:rPr>
        <w:t>существующих</w:t>
      </w:r>
      <w:r w:rsidRPr="006C62AF">
        <w:rPr>
          <w:color w:val="221F1F"/>
          <w:spacing w:val="1"/>
          <w:w w:val="105"/>
          <w:sz w:val="28"/>
          <w:szCs w:val="28"/>
        </w:rPr>
        <w:t xml:space="preserve"> </w:t>
      </w:r>
      <w:r w:rsidRPr="006C62AF">
        <w:rPr>
          <w:color w:val="221F1F"/>
          <w:w w:val="105"/>
          <w:sz w:val="28"/>
          <w:szCs w:val="28"/>
        </w:rPr>
        <w:t>проблем</w:t>
      </w:r>
      <w:r w:rsidRPr="006C62AF">
        <w:rPr>
          <w:color w:val="221F1F"/>
          <w:spacing w:val="-1"/>
          <w:w w:val="105"/>
          <w:sz w:val="28"/>
          <w:szCs w:val="28"/>
        </w:rPr>
        <w:t xml:space="preserve"> </w:t>
      </w:r>
      <w:r w:rsidRPr="006C62AF">
        <w:rPr>
          <w:color w:val="221F1F"/>
          <w:w w:val="105"/>
          <w:sz w:val="28"/>
          <w:szCs w:val="28"/>
        </w:rPr>
        <w:t>в обучении.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Объектом</w:t>
      </w:r>
      <w:r w:rsidRPr="006C62AF">
        <w:rPr>
          <w:color w:val="221F1F"/>
          <w:spacing w:val="1"/>
          <w:sz w:val="28"/>
          <w:szCs w:val="28"/>
        </w:rPr>
        <w:t xml:space="preserve"> </w:t>
      </w:r>
      <w:r w:rsidRPr="006C62AF">
        <w:rPr>
          <w:color w:val="221F1F"/>
          <w:sz w:val="28"/>
          <w:szCs w:val="28"/>
        </w:rPr>
        <w:t>текущей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тематические</w:t>
      </w:r>
      <w:r w:rsidRPr="006C62AF">
        <w:rPr>
          <w:color w:val="221F1F"/>
          <w:spacing w:val="1"/>
          <w:sz w:val="28"/>
          <w:szCs w:val="28"/>
        </w:rPr>
        <w:t xml:space="preserve"> </w:t>
      </w:r>
      <w:r w:rsidRPr="006C62AF">
        <w:rPr>
          <w:color w:val="221F1F"/>
          <w:sz w:val="28"/>
          <w:szCs w:val="28"/>
        </w:rPr>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этапы</w:t>
      </w:r>
      <w:r w:rsidRPr="006C62AF">
        <w:rPr>
          <w:color w:val="221F1F"/>
          <w:spacing w:val="1"/>
          <w:sz w:val="28"/>
          <w:szCs w:val="28"/>
        </w:rPr>
        <w:t xml:space="preserve"> </w:t>
      </w:r>
      <w:r w:rsidRPr="006C62AF">
        <w:rPr>
          <w:color w:val="221F1F"/>
          <w:sz w:val="28"/>
          <w:szCs w:val="28"/>
        </w:rPr>
        <w:t>освоения</w:t>
      </w:r>
      <w:r w:rsidRPr="006C62AF">
        <w:rPr>
          <w:color w:val="221F1F"/>
          <w:spacing w:val="35"/>
          <w:sz w:val="28"/>
          <w:szCs w:val="28"/>
        </w:rPr>
        <w:t xml:space="preserve"> </w:t>
      </w:r>
      <w:r w:rsidRPr="006C62AF">
        <w:rPr>
          <w:color w:val="221F1F"/>
          <w:sz w:val="28"/>
          <w:szCs w:val="28"/>
        </w:rPr>
        <w:t>которых</w:t>
      </w:r>
      <w:r w:rsidRPr="006C62AF">
        <w:rPr>
          <w:color w:val="221F1F"/>
          <w:spacing w:val="34"/>
          <w:sz w:val="28"/>
          <w:szCs w:val="28"/>
        </w:rPr>
        <w:t xml:space="preserve"> </w:t>
      </w:r>
      <w:r w:rsidRPr="006C62AF">
        <w:rPr>
          <w:color w:val="221F1F"/>
          <w:sz w:val="28"/>
          <w:szCs w:val="28"/>
        </w:rPr>
        <w:t>зафиксированы</w:t>
      </w:r>
      <w:r w:rsidRPr="006C62AF">
        <w:rPr>
          <w:color w:val="221F1F"/>
          <w:spacing w:val="34"/>
          <w:sz w:val="28"/>
          <w:szCs w:val="28"/>
        </w:rPr>
        <w:t xml:space="preserve"> </w:t>
      </w:r>
      <w:r w:rsidRPr="006C62AF">
        <w:rPr>
          <w:color w:val="221F1F"/>
          <w:sz w:val="28"/>
          <w:szCs w:val="28"/>
        </w:rPr>
        <w:t>в</w:t>
      </w:r>
      <w:r w:rsidRPr="006C62AF">
        <w:rPr>
          <w:color w:val="221F1F"/>
          <w:spacing w:val="34"/>
          <w:sz w:val="28"/>
          <w:szCs w:val="28"/>
        </w:rPr>
        <w:t xml:space="preserve"> </w:t>
      </w:r>
      <w:r w:rsidRPr="006C62AF">
        <w:rPr>
          <w:color w:val="221F1F"/>
          <w:sz w:val="28"/>
          <w:szCs w:val="28"/>
        </w:rPr>
        <w:t>тематическом</w:t>
      </w:r>
      <w:r w:rsidRPr="006C62AF">
        <w:rPr>
          <w:color w:val="221F1F"/>
          <w:spacing w:val="34"/>
          <w:sz w:val="28"/>
          <w:szCs w:val="28"/>
        </w:rPr>
        <w:t xml:space="preserve"> </w:t>
      </w:r>
      <w:r w:rsidRPr="006C62AF">
        <w:rPr>
          <w:color w:val="221F1F"/>
          <w:sz w:val="28"/>
          <w:szCs w:val="28"/>
        </w:rPr>
        <w:t>планировании</w:t>
      </w:r>
      <w:r w:rsidRPr="006C62AF">
        <w:rPr>
          <w:color w:val="221F1F"/>
          <w:spacing w:val="23"/>
          <w:sz w:val="28"/>
          <w:szCs w:val="28"/>
        </w:rPr>
        <w:t xml:space="preserve"> </w:t>
      </w:r>
      <w:r w:rsidRPr="006C62AF">
        <w:rPr>
          <w:color w:val="221F1F"/>
          <w:sz w:val="28"/>
          <w:szCs w:val="28"/>
        </w:rPr>
        <w:t>В</w:t>
      </w:r>
      <w:r w:rsidRPr="006C62AF">
        <w:rPr>
          <w:color w:val="221F1F"/>
          <w:spacing w:val="33"/>
          <w:sz w:val="28"/>
          <w:szCs w:val="28"/>
        </w:rPr>
        <w:t xml:space="preserve"> </w:t>
      </w:r>
      <w:r w:rsidRPr="006C62AF">
        <w:rPr>
          <w:color w:val="221F1F"/>
          <w:sz w:val="28"/>
          <w:szCs w:val="28"/>
        </w:rPr>
        <w:t>текущей</w:t>
      </w:r>
      <w:r w:rsidRPr="006C62AF">
        <w:rPr>
          <w:color w:val="221F1F"/>
          <w:spacing w:val="36"/>
          <w:sz w:val="28"/>
          <w:szCs w:val="28"/>
        </w:rPr>
        <w:t xml:space="preserve"> </w:t>
      </w:r>
      <w:r w:rsidRPr="006C62AF">
        <w:rPr>
          <w:color w:val="221F1F"/>
          <w:sz w:val="28"/>
          <w:szCs w:val="28"/>
        </w:rPr>
        <w:t>оценке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используется</w:t>
      </w:r>
      <w:r w:rsidRPr="006C62AF">
        <w:rPr>
          <w:color w:val="221F1F"/>
          <w:spacing w:val="1"/>
          <w:sz w:val="28"/>
          <w:szCs w:val="28"/>
        </w:rPr>
        <w:t xml:space="preserve"> </w:t>
      </w:r>
      <w:r w:rsidRPr="006C62AF">
        <w:rPr>
          <w:color w:val="221F1F"/>
          <w:sz w:val="28"/>
          <w:szCs w:val="28"/>
        </w:rPr>
        <w:t>весь</w:t>
      </w:r>
      <w:r w:rsidRPr="006C62AF">
        <w:rPr>
          <w:color w:val="221F1F"/>
          <w:spacing w:val="1"/>
          <w:sz w:val="28"/>
          <w:szCs w:val="28"/>
        </w:rPr>
        <w:t xml:space="preserve"> </w:t>
      </w:r>
      <w:r w:rsidRPr="006C62AF">
        <w:rPr>
          <w:color w:val="221F1F"/>
          <w:sz w:val="28"/>
          <w:szCs w:val="28"/>
        </w:rPr>
        <w:t>арсенал</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методов</w:t>
      </w:r>
      <w:r w:rsidRPr="006C62AF">
        <w:rPr>
          <w:color w:val="221F1F"/>
          <w:spacing w:val="1"/>
          <w:sz w:val="28"/>
          <w:szCs w:val="28"/>
        </w:rPr>
        <w:t xml:space="preserve"> </w:t>
      </w:r>
      <w:r w:rsidRPr="006C62AF">
        <w:rPr>
          <w:color w:val="221F1F"/>
          <w:sz w:val="28"/>
          <w:szCs w:val="28"/>
        </w:rPr>
        <w:t>проверки</w:t>
      </w:r>
      <w:r w:rsidRPr="006C62AF">
        <w:rPr>
          <w:color w:val="221F1F"/>
          <w:spacing w:val="1"/>
          <w:sz w:val="28"/>
          <w:szCs w:val="28"/>
        </w:rPr>
        <w:t xml:space="preserve"> </w:t>
      </w:r>
      <w:r w:rsidRPr="006C62AF">
        <w:rPr>
          <w:color w:val="221F1F"/>
          <w:sz w:val="28"/>
          <w:szCs w:val="28"/>
        </w:rPr>
        <w:t>(устные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письменные</w:t>
      </w:r>
      <w:r w:rsidRPr="006C62AF">
        <w:rPr>
          <w:color w:val="221F1F"/>
          <w:spacing w:val="1"/>
          <w:sz w:val="28"/>
          <w:szCs w:val="28"/>
        </w:rPr>
        <w:t xml:space="preserve"> </w:t>
      </w:r>
      <w:r w:rsidRPr="006C62AF">
        <w:rPr>
          <w:color w:val="221F1F"/>
          <w:sz w:val="28"/>
          <w:szCs w:val="28"/>
        </w:rPr>
        <w:t>опросы,</w:t>
      </w:r>
      <w:r w:rsidRPr="006C62AF">
        <w:rPr>
          <w:color w:val="221F1F"/>
          <w:spacing w:val="-57"/>
          <w:sz w:val="28"/>
          <w:szCs w:val="28"/>
        </w:rPr>
        <w:t xml:space="preserve"> </w:t>
      </w:r>
      <w:r w:rsidRPr="006C62AF">
        <w:rPr>
          <w:color w:val="221F1F"/>
          <w:sz w:val="28"/>
          <w:szCs w:val="28"/>
        </w:rPr>
        <w:t>практические</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индивидуальные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групповые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само-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pacing w:val="-1"/>
          <w:sz w:val="28"/>
          <w:szCs w:val="28"/>
        </w:rPr>
        <w:t>взаимооценка,</w:t>
      </w:r>
      <w:r w:rsidRPr="006C62AF">
        <w:rPr>
          <w:color w:val="221F1F"/>
          <w:spacing w:val="-11"/>
          <w:sz w:val="28"/>
          <w:szCs w:val="28"/>
        </w:rPr>
        <w:t xml:space="preserve"> </w:t>
      </w:r>
      <w:r w:rsidRPr="006C62AF">
        <w:rPr>
          <w:color w:val="221F1F"/>
          <w:spacing w:val="-1"/>
          <w:sz w:val="28"/>
          <w:szCs w:val="28"/>
        </w:rPr>
        <w:t>рефлексия,</w:t>
      </w:r>
      <w:r w:rsidRPr="006C62AF">
        <w:rPr>
          <w:color w:val="221F1F"/>
          <w:spacing w:val="-9"/>
          <w:sz w:val="28"/>
          <w:szCs w:val="28"/>
        </w:rPr>
        <w:t xml:space="preserve"> </w:t>
      </w:r>
      <w:r w:rsidRPr="006C62AF">
        <w:rPr>
          <w:color w:val="221F1F"/>
          <w:spacing w:val="-1"/>
          <w:sz w:val="28"/>
          <w:szCs w:val="28"/>
        </w:rPr>
        <w:t>листы</w:t>
      </w:r>
      <w:r w:rsidRPr="006C62AF">
        <w:rPr>
          <w:color w:val="221F1F"/>
          <w:spacing w:val="-9"/>
          <w:sz w:val="28"/>
          <w:szCs w:val="28"/>
        </w:rPr>
        <w:t xml:space="preserve"> </w:t>
      </w:r>
      <w:r w:rsidRPr="006C62AF">
        <w:rPr>
          <w:color w:val="221F1F"/>
          <w:spacing w:val="-1"/>
          <w:sz w:val="28"/>
          <w:szCs w:val="28"/>
        </w:rPr>
        <w:t>продвижения</w:t>
      </w:r>
      <w:r w:rsidRPr="006C62AF">
        <w:rPr>
          <w:color w:val="221F1F"/>
          <w:spacing w:val="-8"/>
          <w:sz w:val="28"/>
          <w:szCs w:val="28"/>
        </w:rPr>
        <w:t xml:space="preserve"> </w:t>
      </w:r>
      <w:r w:rsidRPr="006C62AF">
        <w:rPr>
          <w:color w:val="221F1F"/>
          <w:spacing w:val="-1"/>
          <w:sz w:val="28"/>
          <w:szCs w:val="28"/>
        </w:rPr>
        <w:t>и</w:t>
      </w:r>
      <w:r w:rsidRPr="006C62AF">
        <w:rPr>
          <w:color w:val="221F1F"/>
          <w:spacing w:val="-7"/>
          <w:sz w:val="28"/>
          <w:szCs w:val="28"/>
        </w:rPr>
        <w:t xml:space="preserve"> </w:t>
      </w:r>
      <w:r w:rsidRPr="006C62AF">
        <w:rPr>
          <w:color w:val="221F1F"/>
          <w:sz w:val="28"/>
          <w:szCs w:val="28"/>
        </w:rPr>
        <w:t>др.)</w:t>
      </w:r>
      <w:r w:rsidRPr="006C62AF">
        <w:rPr>
          <w:color w:val="221F1F"/>
          <w:spacing w:val="-10"/>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учётом</w:t>
      </w:r>
      <w:r w:rsidRPr="006C62AF">
        <w:rPr>
          <w:color w:val="221F1F"/>
          <w:spacing w:val="-9"/>
          <w:sz w:val="28"/>
          <w:szCs w:val="28"/>
        </w:rPr>
        <w:t xml:space="preserve"> </w:t>
      </w:r>
      <w:r w:rsidRPr="006C62AF">
        <w:rPr>
          <w:color w:val="221F1F"/>
          <w:sz w:val="28"/>
          <w:szCs w:val="28"/>
        </w:rPr>
        <w:t>особенностей</w:t>
      </w:r>
      <w:r w:rsidRPr="006C62AF">
        <w:rPr>
          <w:color w:val="221F1F"/>
          <w:spacing w:val="-5"/>
          <w:sz w:val="28"/>
          <w:szCs w:val="28"/>
        </w:rPr>
        <w:t xml:space="preserve"> </w:t>
      </w:r>
      <w:r w:rsidRPr="006C62AF">
        <w:rPr>
          <w:color w:val="221F1F"/>
          <w:sz w:val="28"/>
          <w:szCs w:val="28"/>
        </w:rPr>
        <w:t>учебного</w:t>
      </w:r>
      <w:r w:rsidRPr="006C62AF">
        <w:rPr>
          <w:color w:val="221F1F"/>
          <w:spacing w:val="-9"/>
          <w:sz w:val="28"/>
          <w:szCs w:val="28"/>
        </w:rPr>
        <w:t xml:space="preserve"> </w:t>
      </w:r>
      <w:r w:rsidRPr="006C62AF">
        <w:rPr>
          <w:color w:val="221F1F"/>
          <w:sz w:val="28"/>
          <w:szCs w:val="28"/>
        </w:rPr>
        <w:t>предмета</w:t>
      </w:r>
      <w:r w:rsidRPr="006C62AF">
        <w:rPr>
          <w:color w:val="221F1F"/>
          <w:spacing w:val="-15"/>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контрольно-оценочной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работника</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текущей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основой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индивидуализации</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pacing w:val="-2"/>
          <w:sz w:val="28"/>
          <w:szCs w:val="28"/>
        </w:rPr>
        <w:t xml:space="preserve">отдельные результаты, свидетельствующие об успешности обучения </w:t>
      </w:r>
      <w:r w:rsidRPr="006C62AF">
        <w:rPr>
          <w:color w:val="221F1F"/>
          <w:spacing w:val="-1"/>
          <w:sz w:val="28"/>
          <w:szCs w:val="28"/>
        </w:rPr>
        <w:t>и достижении тематических</w:t>
      </w:r>
      <w:r w:rsidRPr="006C62AF">
        <w:rPr>
          <w:color w:val="221F1F"/>
          <w:spacing w:val="-57"/>
          <w:sz w:val="28"/>
          <w:szCs w:val="28"/>
        </w:rPr>
        <w:t xml:space="preserve"> </w:t>
      </w:r>
      <w:r w:rsidRPr="006C62AF">
        <w:rPr>
          <w:color w:val="221F1F"/>
          <w:sz w:val="28"/>
          <w:szCs w:val="28"/>
        </w:rPr>
        <w:t>результатов в более сжатые (по сравнению с планируемыми педагогическим работником) сроки</w:t>
      </w:r>
      <w:r w:rsidRPr="006C62AF">
        <w:rPr>
          <w:color w:val="221F1F"/>
          <w:spacing w:val="-57"/>
          <w:sz w:val="28"/>
          <w:szCs w:val="28"/>
        </w:rPr>
        <w:t xml:space="preserve"> </w:t>
      </w:r>
      <w:r w:rsidRPr="006C62AF">
        <w:rPr>
          <w:color w:val="221F1F"/>
          <w:sz w:val="28"/>
          <w:szCs w:val="28"/>
        </w:rPr>
        <w:t>могут включаться в систему накопительной оценки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служить</w:t>
      </w:r>
      <w:r w:rsidRPr="006C62AF">
        <w:rPr>
          <w:color w:val="221F1F"/>
          <w:spacing w:val="1"/>
          <w:sz w:val="28"/>
          <w:szCs w:val="28"/>
        </w:rPr>
        <w:t xml:space="preserve"> </w:t>
      </w:r>
      <w:r w:rsidRPr="006C62AF">
        <w:rPr>
          <w:color w:val="221F1F"/>
          <w:sz w:val="28"/>
          <w:szCs w:val="28"/>
        </w:rPr>
        <w:t>основанием,</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освобождения</w:t>
      </w:r>
      <w:r w:rsidRPr="006C62AF">
        <w:rPr>
          <w:color w:val="221F1F"/>
          <w:spacing w:val="1"/>
          <w:sz w:val="28"/>
          <w:szCs w:val="28"/>
        </w:rPr>
        <w:t xml:space="preserve"> </w:t>
      </w:r>
      <w:r w:rsidR="003260A2">
        <w:rPr>
          <w:color w:val="221F1F"/>
          <w:sz w:val="28"/>
          <w:szCs w:val="28"/>
        </w:rPr>
        <w:t>обучаю</w:t>
      </w:r>
      <w:r w:rsidRPr="006C62AF">
        <w:rPr>
          <w:color w:val="221F1F"/>
          <w:sz w:val="28"/>
          <w:szCs w:val="28"/>
        </w:rPr>
        <w:t>щегося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тематическую</w:t>
      </w:r>
      <w:r w:rsidRPr="006C62AF">
        <w:rPr>
          <w:color w:val="221F1F"/>
          <w:spacing w:val="1"/>
          <w:sz w:val="28"/>
          <w:szCs w:val="28"/>
        </w:rPr>
        <w:t xml:space="preserve"> </w:t>
      </w:r>
      <w:r w:rsidR="003260A2">
        <w:rPr>
          <w:color w:val="221F1F"/>
          <w:sz w:val="28"/>
          <w:szCs w:val="28"/>
        </w:rPr>
        <w:t>провероч</w:t>
      </w:r>
      <w:r w:rsidRPr="006C62AF">
        <w:rPr>
          <w:color w:val="221F1F"/>
          <w:sz w:val="28"/>
          <w:szCs w:val="28"/>
        </w:rPr>
        <w:t>ную</w:t>
      </w:r>
      <w:r w:rsidRPr="006C62AF">
        <w:rPr>
          <w:color w:val="221F1F"/>
          <w:spacing w:val="1"/>
          <w:sz w:val="28"/>
          <w:szCs w:val="28"/>
        </w:rPr>
        <w:t xml:space="preserve"> </w:t>
      </w:r>
      <w:r w:rsidRPr="006C62AF">
        <w:rPr>
          <w:color w:val="221F1F"/>
          <w:sz w:val="28"/>
          <w:szCs w:val="28"/>
        </w:rPr>
        <w:t>работу.</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Тематическая</w:t>
      </w:r>
      <w:r w:rsidRPr="006C62AF">
        <w:rPr>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представляет</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процедуру</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уровня</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тематических планируемых результатов по предмету, которые представлены в тематическом</w:t>
      </w:r>
      <w:r w:rsidRPr="006C62AF">
        <w:rPr>
          <w:color w:val="221F1F"/>
          <w:spacing w:val="1"/>
          <w:sz w:val="28"/>
          <w:szCs w:val="28"/>
        </w:rPr>
        <w:t xml:space="preserve"> </w:t>
      </w:r>
      <w:r w:rsidRPr="006C62AF">
        <w:rPr>
          <w:color w:val="221F1F"/>
          <w:sz w:val="28"/>
          <w:szCs w:val="28"/>
        </w:rPr>
        <w:t>планировании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примерных</w:t>
      </w:r>
      <w:r w:rsidRPr="006C62AF">
        <w:rPr>
          <w:color w:val="221F1F"/>
          <w:spacing w:val="1"/>
          <w:sz w:val="28"/>
          <w:szCs w:val="28"/>
        </w:rPr>
        <w:t xml:space="preserve"> </w:t>
      </w:r>
      <w:r w:rsidRPr="006C62AF">
        <w:rPr>
          <w:color w:val="221F1F"/>
          <w:sz w:val="28"/>
          <w:szCs w:val="28"/>
        </w:rPr>
        <w:t>рабочих</w:t>
      </w:r>
      <w:r w:rsidRPr="006C62AF">
        <w:rPr>
          <w:color w:val="221F1F"/>
          <w:spacing w:val="-1"/>
          <w:sz w:val="28"/>
          <w:szCs w:val="28"/>
        </w:rPr>
        <w:t xml:space="preserve"> </w:t>
      </w:r>
      <w:r w:rsidRPr="006C62AF">
        <w:rPr>
          <w:color w:val="221F1F"/>
          <w:sz w:val="28"/>
          <w:szCs w:val="28"/>
        </w:rPr>
        <w:t>программах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По предметам, вводимым образовательной </w:t>
      </w:r>
      <w:r w:rsidRPr="006C62AF">
        <w:rPr>
          <w:color w:val="221F1F"/>
          <w:sz w:val="28"/>
          <w:szCs w:val="28"/>
        </w:rPr>
        <w:t>организацией самостоятельно, тематические</w:t>
      </w:r>
      <w:r w:rsidRPr="006C62AF">
        <w:rPr>
          <w:color w:val="221F1F"/>
          <w:spacing w:val="1"/>
          <w:sz w:val="28"/>
          <w:szCs w:val="28"/>
        </w:rPr>
        <w:t xml:space="preserve"> </w:t>
      </w:r>
      <w:r w:rsidRPr="006C62AF">
        <w:rPr>
          <w:color w:val="221F1F"/>
          <w:sz w:val="28"/>
          <w:szCs w:val="28"/>
        </w:rPr>
        <w:t>планируемые результаты устанавливаются самой образовательной организацией Тематическая</w:t>
      </w:r>
      <w:r w:rsidRPr="006C62AF">
        <w:rPr>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вестись</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ходе</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темы,</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конце</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Оценочные</w:t>
      </w:r>
      <w:r w:rsidRPr="006C62AF">
        <w:rPr>
          <w:color w:val="221F1F"/>
          <w:spacing w:val="1"/>
          <w:sz w:val="28"/>
          <w:szCs w:val="28"/>
        </w:rPr>
        <w:t xml:space="preserve"> </w:t>
      </w:r>
      <w:r w:rsidRPr="006C62AF">
        <w:rPr>
          <w:color w:val="221F1F"/>
          <w:sz w:val="28"/>
          <w:szCs w:val="28"/>
        </w:rPr>
        <w:t>процедуры подбираются так, чтобы они</w:t>
      </w:r>
      <w:r w:rsidRPr="006C62AF">
        <w:rPr>
          <w:color w:val="221F1F"/>
          <w:spacing w:val="1"/>
          <w:sz w:val="28"/>
          <w:szCs w:val="28"/>
        </w:rPr>
        <w:t xml:space="preserve"> </w:t>
      </w:r>
      <w:r w:rsidRPr="006C62AF">
        <w:rPr>
          <w:color w:val="221F1F"/>
          <w:sz w:val="28"/>
          <w:szCs w:val="28"/>
        </w:rPr>
        <w:t>предусматривали</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оценки</w:t>
      </w:r>
      <w:r w:rsidRPr="006C62AF">
        <w:rPr>
          <w:color w:val="221F1F"/>
          <w:spacing w:val="60"/>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всей</w:t>
      </w:r>
      <w:r w:rsidRPr="006C62AF">
        <w:rPr>
          <w:color w:val="221F1F"/>
          <w:spacing w:val="1"/>
          <w:sz w:val="28"/>
          <w:szCs w:val="28"/>
        </w:rPr>
        <w:t xml:space="preserve"> </w:t>
      </w:r>
      <w:r w:rsidRPr="006C62AF">
        <w:rPr>
          <w:color w:val="221F1F"/>
          <w:sz w:val="28"/>
          <w:szCs w:val="28"/>
        </w:rPr>
        <w:t>совокупности</w:t>
      </w:r>
      <w:r w:rsidRPr="006C62AF">
        <w:rPr>
          <w:color w:val="221F1F"/>
          <w:spacing w:val="1"/>
          <w:sz w:val="28"/>
          <w:szCs w:val="28"/>
        </w:rPr>
        <w:t xml:space="preserve"> </w:t>
      </w:r>
      <w:r w:rsidRPr="006C62AF">
        <w:rPr>
          <w:color w:val="221F1F"/>
          <w:sz w:val="28"/>
          <w:szCs w:val="28"/>
        </w:rPr>
        <w:t>тематических</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тематической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основанием</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коррекции</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индивидуализации.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Портфолио</w:t>
      </w:r>
      <w:r w:rsidRPr="006C62AF">
        <w:rPr>
          <w:color w:val="221F1F"/>
          <w:spacing w:val="1"/>
          <w:sz w:val="28"/>
          <w:szCs w:val="28"/>
        </w:rPr>
        <w:t xml:space="preserve"> </w:t>
      </w:r>
      <w:r w:rsidRPr="006C62AF">
        <w:rPr>
          <w:color w:val="221F1F"/>
          <w:sz w:val="28"/>
          <w:szCs w:val="28"/>
        </w:rPr>
        <w:t>представляет</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процедуру</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009A6E99" w:rsidRPr="006C62AF">
        <w:rPr>
          <w:color w:val="221F1F"/>
          <w:sz w:val="28"/>
          <w:szCs w:val="28"/>
        </w:rPr>
        <w:t>динами</w:t>
      </w:r>
      <w:r w:rsidRPr="006C62AF">
        <w:rPr>
          <w:color w:val="221F1F"/>
          <w:sz w:val="28"/>
          <w:szCs w:val="28"/>
        </w:rPr>
        <w:t>ки</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активности</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003260A2">
        <w:rPr>
          <w:color w:val="221F1F"/>
          <w:sz w:val="28"/>
          <w:szCs w:val="28"/>
        </w:rPr>
        <w:t>направ</w:t>
      </w:r>
      <w:r w:rsidRPr="006C62AF">
        <w:rPr>
          <w:color w:val="221F1F"/>
          <w:sz w:val="28"/>
          <w:szCs w:val="28"/>
        </w:rPr>
        <w:t>ленности,</w:t>
      </w:r>
      <w:r w:rsidRPr="006C62AF">
        <w:rPr>
          <w:color w:val="221F1F"/>
          <w:spacing w:val="1"/>
          <w:sz w:val="28"/>
          <w:szCs w:val="28"/>
        </w:rPr>
        <w:t xml:space="preserve"> </w:t>
      </w:r>
      <w:r w:rsidRPr="006C62AF">
        <w:rPr>
          <w:color w:val="221F1F"/>
          <w:sz w:val="28"/>
          <w:szCs w:val="28"/>
        </w:rPr>
        <w:t>широты</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избирательности</w:t>
      </w:r>
      <w:r w:rsidRPr="006C62AF">
        <w:rPr>
          <w:color w:val="221F1F"/>
          <w:spacing w:val="1"/>
          <w:sz w:val="28"/>
          <w:szCs w:val="28"/>
        </w:rPr>
        <w:t xml:space="preserve"> </w:t>
      </w:r>
      <w:r w:rsidRPr="006C62AF">
        <w:rPr>
          <w:color w:val="221F1F"/>
          <w:sz w:val="28"/>
          <w:szCs w:val="28"/>
        </w:rPr>
        <w:t>интересов,</w:t>
      </w:r>
      <w:r w:rsidRPr="006C62AF">
        <w:rPr>
          <w:color w:val="221F1F"/>
          <w:spacing w:val="1"/>
          <w:sz w:val="28"/>
          <w:szCs w:val="28"/>
        </w:rPr>
        <w:t xml:space="preserve"> </w:t>
      </w:r>
      <w:r w:rsidR="003260A2">
        <w:rPr>
          <w:color w:val="221F1F"/>
          <w:sz w:val="28"/>
          <w:szCs w:val="28"/>
        </w:rPr>
        <w:t>выражен</w:t>
      </w:r>
      <w:r w:rsidRPr="006C62AF">
        <w:rPr>
          <w:color w:val="221F1F"/>
          <w:sz w:val="28"/>
          <w:szCs w:val="28"/>
        </w:rPr>
        <w:t>ности</w:t>
      </w:r>
      <w:r w:rsidRPr="006C62AF">
        <w:rPr>
          <w:color w:val="221F1F"/>
          <w:spacing w:val="1"/>
          <w:sz w:val="28"/>
          <w:szCs w:val="28"/>
        </w:rPr>
        <w:t xml:space="preserve"> </w:t>
      </w:r>
      <w:r w:rsidRPr="006C62AF">
        <w:rPr>
          <w:color w:val="221F1F"/>
          <w:sz w:val="28"/>
          <w:szCs w:val="28"/>
        </w:rPr>
        <w:t>проявлений</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инициативы,</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уровня</w:t>
      </w:r>
      <w:r w:rsidRPr="006C62AF">
        <w:rPr>
          <w:color w:val="221F1F"/>
          <w:spacing w:val="1"/>
          <w:sz w:val="28"/>
          <w:szCs w:val="28"/>
        </w:rPr>
        <w:t xml:space="preserve"> </w:t>
      </w:r>
      <w:r w:rsidRPr="006C62AF">
        <w:rPr>
          <w:color w:val="221F1F"/>
          <w:sz w:val="28"/>
          <w:szCs w:val="28"/>
        </w:rPr>
        <w:t>высших</w:t>
      </w:r>
      <w:r w:rsidRPr="006C62AF">
        <w:rPr>
          <w:color w:val="221F1F"/>
          <w:spacing w:val="1"/>
          <w:sz w:val="28"/>
          <w:szCs w:val="28"/>
        </w:rPr>
        <w:t xml:space="preserve"> </w:t>
      </w:r>
      <w:r w:rsidRPr="006C62AF">
        <w:rPr>
          <w:color w:val="221F1F"/>
          <w:sz w:val="28"/>
          <w:szCs w:val="28"/>
        </w:rPr>
        <w:t>достижений,</w:t>
      </w:r>
      <w:r w:rsidRPr="006C62AF">
        <w:rPr>
          <w:color w:val="221F1F"/>
          <w:spacing w:val="-57"/>
          <w:sz w:val="28"/>
          <w:szCs w:val="28"/>
        </w:rPr>
        <w:t xml:space="preserve"> </w:t>
      </w:r>
      <w:r w:rsidRPr="006C62AF">
        <w:rPr>
          <w:color w:val="221F1F"/>
          <w:sz w:val="28"/>
          <w:szCs w:val="28"/>
        </w:rPr>
        <w:t>демонстрируемых данным обучающимся. В портфолио включаются как работы обучающегося</w:t>
      </w:r>
      <w:r w:rsidRPr="006C62AF">
        <w:rPr>
          <w:color w:val="221F1F"/>
          <w:spacing w:val="1"/>
          <w:sz w:val="28"/>
          <w:szCs w:val="28"/>
        </w:rPr>
        <w:t xml:space="preserve"> </w:t>
      </w:r>
      <w:r w:rsidRPr="006C62AF">
        <w:rPr>
          <w:color w:val="221F1F"/>
          <w:sz w:val="28"/>
          <w:szCs w:val="28"/>
        </w:rPr>
        <w:t>(в том числе фотографии, видеоматериалы и т.</w:t>
      </w:r>
      <w:r w:rsidRPr="006C62AF">
        <w:rPr>
          <w:color w:val="221F1F"/>
          <w:spacing w:val="1"/>
          <w:sz w:val="28"/>
          <w:szCs w:val="28"/>
        </w:rPr>
        <w:t xml:space="preserve"> </w:t>
      </w:r>
      <w:r w:rsidRPr="006C62AF">
        <w:rPr>
          <w:color w:val="221F1F"/>
          <w:sz w:val="28"/>
          <w:szCs w:val="28"/>
        </w:rPr>
        <w:t xml:space="preserve">п.), так и </w:t>
      </w:r>
      <w:r w:rsidRPr="006C62AF">
        <w:rPr>
          <w:color w:val="221F1F"/>
          <w:sz w:val="28"/>
          <w:szCs w:val="28"/>
        </w:rPr>
        <w:lastRenderedPageBreak/>
        <w:t>отзывы на эти работы (например,</w:t>
      </w:r>
      <w:r w:rsidRPr="006C62AF">
        <w:rPr>
          <w:color w:val="221F1F"/>
          <w:spacing w:val="1"/>
          <w:sz w:val="28"/>
          <w:szCs w:val="28"/>
        </w:rPr>
        <w:t xml:space="preserve"> </w:t>
      </w:r>
      <w:r w:rsidRPr="006C62AF">
        <w:rPr>
          <w:color w:val="221F1F"/>
          <w:sz w:val="28"/>
          <w:szCs w:val="28"/>
        </w:rPr>
        <w:t>наградные листы, дипломы, сертификаты участия, рецензии и др.). Отбор работ и отзывов для</w:t>
      </w:r>
      <w:r w:rsidRPr="006C62AF">
        <w:rPr>
          <w:color w:val="221F1F"/>
          <w:spacing w:val="1"/>
          <w:sz w:val="28"/>
          <w:szCs w:val="28"/>
        </w:rPr>
        <w:t xml:space="preserve"> </w:t>
      </w:r>
      <w:r w:rsidRPr="006C62AF">
        <w:rPr>
          <w:color w:val="221F1F"/>
          <w:sz w:val="28"/>
          <w:szCs w:val="28"/>
        </w:rPr>
        <w:t>портфолио ведётся самим обучающимся совместно с классным руководителем и при участии</w:t>
      </w:r>
      <w:r w:rsidRPr="006C62AF">
        <w:rPr>
          <w:color w:val="221F1F"/>
          <w:spacing w:val="1"/>
          <w:sz w:val="28"/>
          <w:szCs w:val="28"/>
        </w:rPr>
        <w:t xml:space="preserve"> </w:t>
      </w:r>
      <w:r w:rsidRPr="006C62AF">
        <w:rPr>
          <w:color w:val="221F1F"/>
          <w:sz w:val="28"/>
          <w:szCs w:val="28"/>
        </w:rPr>
        <w:t>семьи.</w:t>
      </w:r>
      <w:r w:rsidRPr="006C62AF">
        <w:rPr>
          <w:color w:val="221F1F"/>
          <w:spacing w:val="1"/>
          <w:sz w:val="28"/>
          <w:szCs w:val="28"/>
        </w:rPr>
        <w:t xml:space="preserve"> </w:t>
      </w:r>
      <w:r w:rsidRPr="006C62AF">
        <w:rPr>
          <w:color w:val="221F1F"/>
          <w:sz w:val="28"/>
          <w:szCs w:val="28"/>
        </w:rPr>
        <w:t>Включение</w:t>
      </w:r>
      <w:r w:rsidRPr="006C62AF">
        <w:rPr>
          <w:color w:val="221F1F"/>
          <w:spacing w:val="1"/>
          <w:sz w:val="28"/>
          <w:szCs w:val="28"/>
        </w:rPr>
        <w:t xml:space="preserve"> </w:t>
      </w:r>
      <w:r w:rsidRPr="006C62AF">
        <w:rPr>
          <w:color w:val="221F1F"/>
          <w:sz w:val="28"/>
          <w:szCs w:val="28"/>
        </w:rPr>
        <w:t>каких-либо</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портфолио</w:t>
      </w:r>
      <w:r w:rsidRPr="006C62AF">
        <w:rPr>
          <w:color w:val="221F1F"/>
          <w:spacing w:val="1"/>
          <w:sz w:val="28"/>
          <w:szCs w:val="28"/>
        </w:rPr>
        <w:t xml:space="preserve"> </w:t>
      </w:r>
      <w:r w:rsidRPr="006C62AF">
        <w:rPr>
          <w:color w:val="221F1F"/>
          <w:sz w:val="28"/>
          <w:szCs w:val="28"/>
        </w:rPr>
        <w:t>без</w:t>
      </w:r>
      <w:r w:rsidRPr="006C62AF">
        <w:rPr>
          <w:color w:val="221F1F"/>
          <w:spacing w:val="1"/>
          <w:sz w:val="28"/>
          <w:szCs w:val="28"/>
        </w:rPr>
        <w:t xml:space="preserve"> </w:t>
      </w:r>
      <w:r w:rsidRPr="006C62AF">
        <w:rPr>
          <w:color w:val="221F1F"/>
          <w:sz w:val="28"/>
          <w:szCs w:val="28"/>
        </w:rPr>
        <w:t>согласия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w w:val="95"/>
          <w:sz w:val="28"/>
          <w:szCs w:val="28"/>
        </w:rPr>
        <w:t>допускается.</w:t>
      </w:r>
      <w:r w:rsidRPr="006C62AF">
        <w:rPr>
          <w:color w:val="221F1F"/>
          <w:spacing w:val="1"/>
          <w:w w:val="95"/>
          <w:sz w:val="28"/>
          <w:szCs w:val="28"/>
        </w:rPr>
        <w:t xml:space="preserve"> </w:t>
      </w:r>
      <w:r w:rsidRPr="006C62AF">
        <w:rPr>
          <w:color w:val="221F1F"/>
          <w:w w:val="95"/>
          <w:sz w:val="28"/>
          <w:szCs w:val="28"/>
        </w:rPr>
        <w:t>Портфолио в части подборки документов формируется в электронном виде в течение</w:t>
      </w:r>
      <w:r w:rsidRPr="006C62AF">
        <w:rPr>
          <w:color w:val="221F1F"/>
          <w:spacing w:val="1"/>
          <w:w w:val="95"/>
          <w:sz w:val="28"/>
          <w:szCs w:val="28"/>
        </w:rPr>
        <w:t xml:space="preserve"> </w:t>
      </w:r>
      <w:r w:rsidRPr="006C62AF">
        <w:rPr>
          <w:color w:val="221F1F"/>
          <w:sz w:val="28"/>
          <w:szCs w:val="28"/>
        </w:rPr>
        <w:t>всех лет обучения в начальной школе. Результаты, представленные в портфолио, используются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выработке</w:t>
      </w:r>
      <w:r w:rsidRPr="006C62AF">
        <w:rPr>
          <w:color w:val="221F1F"/>
          <w:spacing w:val="1"/>
          <w:sz w:val="28"/>
          <w:szCs w:val="28"/>
        </w:rPr>
        <w:t xml:space="preserve"> </w:t>
      </w:r>
      <w:r w:rsidRPr="006C62AF">
        <w:rPr>
          <w:color w:val="221F1F"/>
          <w:sz w:val="28"/>
          <w:szCs w:val="28"/>
        </w:rPr>
        <w:t>рекомендаций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009A6E99" w:rsidRPr="006C62AF">
        <w:rPr>
          <w:color w:val="221F1F"/>
          <w:sz w:val="28"/>
          <w:szCs w:val="28"/>
        </w:rPr>
        <w:t>инди</w:t>
      </w:r>
      <w:r w:rsidRPr="006C62AF">
        <w:rPr>
          <w:color w:val="221F1F"/>
          <w:sz w:val="28"/>
          <w:szCs w:val="28"/>
        </w:rPr>
        <w:t>видуальной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60"/>
          <w:sz w:val="28"/>
          <w:szCs w:val="28"/>
        </w:rPr>
        <w:t xml:space="preserve"> </w:t>
      </w:r>
      <w:r w:rsidRPr="006C62AF">
        <w:rPr>
          <w:color w:val="221F1F"/>
          <w:sz w:val="28"/>
          <w:szCs w:val="28"/>
        </w:rPr>
        <w:t>траектории</w:t>
      </w:r>
      <w:r w:rsidRPr="006C62AF">
        <w:rPr>
          <w:color w:val="221F1F"/>
          <w:spacing w:val="60"/>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отражаться в</w:t>
      </w:r>
      <w:r w:rsidRPr="006C62AF">
        <w:rPr>
          <w:color w:val="221F1F"/>
          <w:spacing w:val="-1"/>
          <w:sz w:val="28"/>
          <w:szCs w:val="28"/>
        </w:rPr>
        <w:t xml:space="preserve"> </w:t>
      </w:r>
      <w:r w:rsidRPr="006C62AF">
        <w:rPr>
          <w:color w:val="221F1F"/>
          <w:sz w:val="28"/>
          <w:szCs w:val="28"/>
        </w:rPr>
        <w:t>характеристике.</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sz w:val="28"/>
          <w:szCs w:val="28"/>
        </w:rPr>
        <w:t>Внутришкольный</w:t>
      </w:r>
      <w:r w:rsidRPr="006C62AF">
        <w:rPr>
          <w:color w:val="221F1F"/>
          <w:spacing w:val="-10"/>
          <w:sz w:val="28"/>
          <w:szCs w:val="28"/>
        </w:rPr>
        <w:t xml:space="preserve"> </w:t>
      </w:r>
      <w:r w:rsidRPr="006C62AF">
        <w:rPr>
          <w:color w:val="221F1F"/>
          <w:sz w:val="28"/>
          <w:szCs w:val="28"/>
        </w:rPr>
        <w:t>мониторинг</w:t>
      </w:r>
      <w:r w:rsidRPr="006C62AF">
        <w:rPr>
          <w:color w:val="221F1F"/>
          <w:spacing w:val="-13"/>
          <w:sz w:val="28"/>
          <w:szCs w:val="28"/>
        </w:rPr>
        <w:t xml:space="preserve"> </w:t>
      </w:r>
      <w:r w:rsidRPr="006C62AF">
        <w:rPr>
          <w:color w:val="221F1F"/>
          <w:sz w:val="28"/>
          <w:szCs w:val="28"/>
        </w:rPr>
        <w:t>представляет</w:t>
      </w:r>
      <w:r w:rsidRPr="006C62AF">
        <w:rPr>
          <w:color w:val="221F1F"/>
          <w:spacing w:val="-10"/>
          <w:sz w:val="28"/>
          <w:szCs w:val="28"/>
        </w:rPr>
        <w:t xml:space="preserve"> </w:t>
      </w:r>
      <w:r w:rsidRPr="006C62AF">
        <w:rPr>
          <w:color w:val="221F1F"/>
          <w:sz w:val="28"/>
          <w:szCs w:val="28"/>
        </w:rPr>
        <w:t>собой</w:t>
      </w:r>
      <w:r w:rsidRPr="006C62AF">
        <w:rPr>
          <w:color w:val="221F1F"/>
          <w:spacing w:val="-10"/>
          <w:sz w:val="28"/>
          <w:szCs w:val="28"/>
        </w:rPr>
        <w:t xml:space="preserve"> </w:t>
      </w:r>
      <w:r w:rsidRPr="006C62AF">
        <w:rPr>
          <w:color w:val="221F1F"/>
          <w:sz w:val="28"/>
          <w:szCs w:val="28"/>
        </w:rPr>
        <w:t>процедуры:</w:t>
      </w:r>
    </w:p>
    <w:p w:rsidR="000D722C" w:rsidRPr="006C62AF" w:rsidRDefault="00466544" w:rsidP="00BB72D6">
      <w:pPr>
        <w:pStyle w:val="a5"/>
        <w:numPr>
          <w:ilvl w:val="0"/>
          <w:numId w:val="76"/>
        </w:numPr>
        <w:tabs>
          <w:tab w:val="left" w:pos="142"/>
          <w:tab w:val="left" w:pos="1234"/>
          <w:tab w:val="left" w:pos="10065"/>
        </w:tabs>
        <w:spacing w:before="2" w:line="360" w:lineRule="auto"/>
        <w:ind w:left="1233" w:right="4" w:hanging="568"/>
        <w:rPr>
          <w:sz w:val="28"/>
          <w:szCs w:val="28"/>
        </w:rPr>
      </w:pPr>
      <w:r w:rsidRPr="006C62AF">
        <w:rPr>
          <w:color w:val="221F1F"/>
          <w:sz w:val="28"/>
          <w:szCs w:val="28"/>
        </w:rPr>
        <w:t>оценки</w:t>
      </w:r>
      <w:r w:rsidRPr="006C62AF">
        <w:rPr>
          <w:color w:val="221F1F"/>
          <w:spacing w:val="-5"/>
          <w:sz w:val="28"/>
          <w:szCs w:val="28"/>
        </w:rPr>
        <w:t xml:space="preserve"> </w:t>
      </w:r>
      <w:r w:rsidRPr="006C62AF">
        <w:rPr>
          <w:color w:val="221F1F"/>
          <w:sz w:val="28"/>
          <w:szCs w:val="28"/>
        </w:rPr>
        <w:t>уровня</w:t>
      </w:r>
      <w:r w:rsidRPr="006C62AF">
        <w:rPr>
          <w:color w:val="221F1F"/>
          <w:spacing w:val="-8"/>
          <w:sz w:val="28"/>
          <w:szCs w:val="28"/>
        </w:rPr>
        <w:t xml:space="preserve"> </w:t>
      </w:r>
      <w:r w:rsidRPr="006C62AF">
        <w:rPr>
          <w:color w:val="221F1F"/>
          <w:sz w:val="28"/>
          <w:szCs w:val="28"/>
        </w:rPr>
        <w:t>достижения</w:t>
      </w:r>
      <w:r w:rsidRPr="006C62AF">
        <w:rPr>
          <w:color w:val="221F1F"/>
          <w:spacing w:val="-7"/>
          <w:sz w:val="28"/>
          <w:szCs w:val="28"/>
        </w:rPr>
        <w:t xml:space="preserve"> </w:t>
      </w:r>
      <w:r w:rsidRPr="006C62AF">
        <w:rPr>
          <w:color w:val="221F1F"/>
          <w:sz w:val="28"/>
          <w:szCs w:val="28"/>
        </w:rPr>
        <w:t>предметных</w:t>
      </w:r>
      <w:r w:rsidRPr="006C62AF">
        <w:rPr>
          <w:color w:val="221F1F"/>
          <w:spacing w:val="-8"/>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метапредметных</w:t>
      </w:r>
      <w:r w:rsidRPr="006C62AF">
        <w:rPr>
          <w:color w:val="221F1F"/>
          <w:spacing w:val="-2"/>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6"/>
        </w:numPr>
        <w:tabs>
          <w:tab w:val="left" w:pos="142"/>
          <w:tab w:val="left" w:pos="1234"/>
          <w:tab w:val="left" w:pos="10065"/>
        </w:tabs>
        <w:spacing w:line="360" w:lineRule="auto"/>
        <w:ind w:left="1233" w:right="4" w:hanging="568"/>
        <w:rPr>
          <w:sz w:val="28"/>
          <w:szCs w:val="28"/>
        </w:rPr>
      </w:pPr>
      <w:r w:rsidRPr="006C62AF">
        <w:rPr>
          <w:color w:val="221F1F"/>
          <w:spacing w:val="-1"/>
          <w:sz w:val="28"/>
          <w:szCs w:val="28"/>
        </w:rPr>
        <w:t>оценки</w:t>
      </w:r>
      <w:r w:rsidRPr="006C62AF">
        <w:rPr>
          <w:color w:val="221F1F"/>
          <w:spacing w:val="-13"/>
          <w:sz w:val="28"/>
          <w:szCs w:val="28"/>
        </w:rPr>
        <w:t xml:space="preserve"> </w:t>
      </w:r>
      <w:r w:rsidRPr="006C62AF">
        <w:rPr>
          <w:color w:val="221F1F"/>
          <w:spacing w:val="-1"/>
          <w:sz w:val="28"/>
          <w:szCs w:val="28"/>
        </w:rPr>
        <w:t>уровня</w:t>
      </w:r>
      <w:r w:rsidRPr="006C62AF">
        <w:rPr>
          <w:color w:val="221F1F"/>
          <w:spacing w:val="-14"/>
          <w:sz w:val="28"/>
          <w:szCs w:val="28"/>
        </w:rPr>
        <w:t xml:space="preserve"> </w:t>
      </w:r>
      <w:r w:rsidRPr="006C62AF">
        <w:rPr>
          <w:color w:val="221F1F"/>
          <w:spacing w:val="-1"/>
          <w:sz w:val="28"/>
          <w:szCs w:val="28"/>
        </w:rPr>
        <w:t>функциональной</w:t>
      </w:r>
      <w:r w:rsidRPr="006C62AF">
        <w:rPr>
          <w:color w:val="221F1F"/>
          <w:spacing w:val="-13"/>
          <w:sz w:val="28"/>
          <w:szCs w:val="28"/>
        </w:rPr>
        <w:t xml:space="preserve"> </w:t>
      </w:r>
      <w:r w:rsidRPr="006C62AF">
        <w:rPr>
          <w:color w:val="221F1F"/>
          <w:sz w:val="28"/>
          <w:szCs w:val="28"/>
        </w:rPr>
        <w:t>грамотности;</w:t>
      </w:r>
    </w:p>
    <w:p w:rsidR="000D722C" w:rsidRPr="006C62AF" w:rsidRDefault="00466544" w:rsidP="00BB72D6">
      <w:pPr>
        <w:pStyle w:val="a5"/>
        <w:numPr>
          <w:ilvl w:val="0"/>
          <w:numId w:val="76"/>
        </w:numPr>
        <w:tabs>
          <w:tab w:val="left" w:pos="142"/>
          <w:tab w:val="left" w:pos="1234"/>
          <w:tab w:val="left" w:pos="10065"/>
        </w:tabs>
        <w:spacing w:before="1" w:line="360" w:lineRule="auto"/>
        <w:ind w:right="4" w:firstLine="0"/>
        <w:rPr>
          <w:sz w:val="28"/>
          <w:szCs w:val="28"/>
        </w:rPr>
      </w:pPr>
      <w:r w:rsidRPr="006C62AF">
        <w:rPr>
          <w:color w:val="221F1F"/>
          <w:w w:val="95"/>
          <w:sz w:val="28"/>
          <w:szCs w:val="28"/>
        </w:rPr>
        <w:t>оценки</w:t>
      </w:r>
      <w:r w:rsidRPr="006C62AF">
        <w:rPr>
          <w:color w:val="221F1F"/>
          <w:spacing w:val="1"/>
          <w:w w:val="95"/>
          <w:sz w:val="28"/>
          <w:szCs w:val="28"/>
        </w:rPr>
        <w:t xml:space="preserve"> </w:t>
      </w:r>
      <w:r w:rsidRPr="006C62AF">
        <w:rPr>
          <w:color w:val="221F1F"/>
          <w:w w:val="95"/>
          <w:sz w:val="28"/>
          <w:szCs w:val="28"/>
        </w:rPr>
        <w:t>уровня</w:t>
      </w:r>
      <w:r w:rsidRPr="006C62AF">
        <w:rPr>
          <w:color w:val="221F1F"/>
          <w:spacing w:val="54"/>
          <w:sz w:val="28"/>
          <w:szCs w:val="28"/>
        </w:rPr>
        <w:t xml:space="preserve"> </w:t>
      </w:r>
      <w:r w:rsidRPr="006C62AF">
        <w:rPr>
          <w:color w:val="221F1F"/>
          <w:w w:val="95"/>
          <w:sz w:val="28"/>
          <w:szCs w:val="28"/>
        </w:rPr>
        <w:t>профессионального</w:t>
      </w:r>
      <w:r w:rsidRPr="006C62AF">
        <w:rPr>
          <w:color w:val="221F1F"/>
          <w:spacing w:val="54"/>
          <w:sz w:val="28"/>
          <w:szCs w:val="28"/>
        </w:rPr>
        <w:t xml:space="preserve"> </w:t>
      </w:r>
      <w:r w:rsidRPr="006C62AF">
        <w:rPr>
          <w:color w:val="221F1F"/>
          <w:w w:val="95"/>
          <w:sz w:val="28"/>
          <w:szCs w:val="28"/>
        </w:rPr>
        <w:t>мастерства</w:t>
      </w:r>
      <w:r w:rsidRPr="006C62AF">
        <w:rPr>
          <w:color w:val="221F1F"/>
          <w:spacing w:val="54"/>
          <w:sz w:val="28"/>
          <w:szCs w:val="28"/>
        </w:rPr>
        <w:t xml:space="preserve"> </w:t>
      </w:r>
      <w:r w:rsidRPr="006C62AF">
        <w:rPr>
          <w:color w:val="221F1F"/>
          <w:w w:val="95"/>
          <w:sz w:val="28"/>
          <w:szCs w:val="28"/>
        </w:rPr>
        <w:t>педагогического работника, осуществляемой</w:t>
      </w:r>
      <w:r w:rsidRPr="006C62AF">
        <w:rPr>
          <w:color w:val="221F1F"/>
          <w:spacing w:val="1"/>
          <w:w w:val="95"/>
          <w:sz w:val="28"/>
          <w:szCs w:val="28"/>
        </w:rPr>
        <w:t xml:space="preserve"> </w:t>
      </w:r>
      <w:r w:rsidRPr="006C62AF">
        <w:rPr>
          <w:color w:val="221F1F"/>
          <w:spacing w:val="-1"/>
          <w:sz w:val="28"/>
          <w:szCs w:val="28"/>
        </w:rPr>
        <w:t>на</w:t>
      </w:r>
      <w:r w:rsidRPr="006C62AF">
        <w:rPr>
          <w:color w:val="221F1F"/>
          <w:spacing w:val="-14"/>
          <w:sz w:val="28"/>
          <w:szCs w:val="28"/>
        </w:rPr>
        <w:t xml:space="preserve"> </w:t>
      </w:r>
      <w:r w:rsidRPr="006C62AF">
        <w:rPr>
          <w:color w:val="221F1F"/>
          <w:spacing w:val="-1"/>
          <w:sz w:val="28"/>
          <w:szCs w:val="28"/>
        </w:rPr>
        <w:t>основе</w:t>
      </w:r>
      <w:r w:rsidRPr="006C62AF">
        <w:rPr>
          <w:color w:val="221F1F"/>
          <w:spacing w:val="-13"/>
          <w:sz w:val="28"/>
          <w:szCs w:val="28"/>
        </w:rPr>
        <w:t xml:space="preserve"> </w:t>
      </w:r>
      <w:r w:rsidRPr="006C62AF">
        <w:rPr>
          <w:color w:val="221F1F"/>
          <w:spacing w:val="-1"/>
          <w:sz w:val="28"/>
          <w:szCs w:val="28"/>
        </w:rPr>
        <w:t>административных</w:t>
      </w:r>
      <w:r w:rsidRPr="006C62AF">
        <w:rPr>
          <w:color w:val="221F1F"/>
          <w:spacing w:val="-3"/>
          <w:sz w:val="28"/>
          <w:szCs w:val="28"/>
        </w:rPr>
        <w:t xml:space="preserve"> </w:t>
      </w:r>
      <w:r w:rsidRPr="006C62AF">
        <w:rPr>
          <w:color w:val="221F1F"/>
          <w:sz w:val="28"/>
          <w:szCs w:val="28"/>
        </w:rPr>
        <w:t>проверочных</w:t>
      </w:r>
      <w:r w:rsidRPr="006C62AF">
        <w:rPr>
          <w:color w:val="221F1F"/>
          <w:spacing w:val="-1"/>
          <w:sz w:val="28"/>
          <w:szCs w:val="28"/>
        </w:rPr>
        <w:t xml:space="preserve"> </w:t>
      </w:r>
      <w:r w:rsidRPr="006C62AF">
        <w:rPr>
          <w:color w:val="221F1F"/>
          <w:sz w:val="28"/>
          <w:szCs w:val="28"/>
        </w:rPr>
        <w:t>работ, анализа</w:t>
      </w:r>
      <w:r w:rsidRPr="006C62AF">
        <w:rPr>
          <w:color w:val="221F1F"/>
          <w:spacing w:val="-3"/>
          <w:sz w:val="28"/>
          <w:szCs w:val="28"/>
        </w:rPr>
        <w:t xml:space="preserve"> </w:t>
      </w:r>
      <w:r w:rsidRPr="006C62AF">
        <w:rPr>
          <w:color w:val="221F1F"/>
          <w:sz w:val="28"/>
          <w:szCs w:val="28"/>
        </w:rPr>
        <w:t>посещённых</w:t>
      </w:r>
      <w:r w:rsidRPr="006C62AF">
        <w:rPr>
          <w:color w:val="221F1F"/>
          <w:spacing w:val="3"/>
          <w:sz w:val="28"/>
          <w:szCs w:val="28"/>
        </w:rPr>
        <w:t xml:space="preserve"> </w:t>
      </w:r>
      <w:r w:rsidRPr="006C62AF">
        <w:rPr>
          <w:color w:val="221F1F"/>
          <w:sz w:val="28"/>
          <w:szCs w:val="28"/>
        </w:rPr>
        <w:t>уроков,</w:t>
      </w:r>
      <w:r w:rsidRPr="006C62AF">
        <w:rPr>
          <w:color w:val="221F1F"/>
          <w:spacing w:val="-1"/>
          <w:sz w:val="28"/>
          <w:szCs w:val="28"/>
        </w:rPr>
        <w:t xml:space="preserve"> </w:t>
      </w:r>
      <w:r w:rsidRPr="006C62AF">
        <w:rPr>
          <w:color w:val="221F1F"/>
          <w:sz w:val="28"/>
          <w:szCs w:val="28"/>
        </w:rPr>
        <w:t>анализа</w:t>
      </w:r>
      <w:r w:rsidRPr="006C62AF">
        <w:rPr>
          <w:color w:val="221F1F"/>
          <w:spacing w:val="-13"/>
          <w:sz w:val="28"/>
          <w:szCs w:val="28"/>
        </w:rPr>
        <w:t xml:space="preserve"> </w:t>
      </w:r>
      <w:r w:rsidRPr="006C62AF">
        <w:rPr>
          <w:color w:val="221F1F"/>
          <w:sz w:val="28"/>
          <w:szCs w:val="28"/>
        </w:rPr>
        <w:t>качества</w:t>
      </w:r>
      <w:r w:rsidRPr="006C62AF">
        <w:rPr>
          <w:color w:val="221F1F"/>
          <w:spacing w:val="-58"/>
          <w:sz w:val="28"/>
          <w:szCs w:val="28"/>
        </w:rPr>
        <w:t xml:space="preserve"> </w:t>
      </w:r>
      <w:r w:rsidRPr="006C62AF">
        <w:rPr>
          <w:color w:val="221F1F"/>
          <w:sz w:val="28"/>
          <w:szCs w:val="28"/>
        </w:rPr>
        <w:t>учебных</w:t>
      </w:r>
      <w:r w:rsidRPr="006C62AF">
        <w:rPr>
          <w:color w:val="221F1F"/>
          <w:spacing w:val="-11"/>
          <w:sz w:val="28"/>
          <w:szCs w:val="28"/>
        </w:rPr>
        <w:t xml:space="preserve"> </w:t>
      </w:r>
      <w:r w:rsidRPr="006C62AF">
        <w:rPr>
          <w:color w:val="221F1F"/>
          <w:sz w:val="28"/>
          <w:szCs w:val="28"/>
        </w:rPr>
        <w:t>заданий,</w:t>
      </w:r>
      <w:r w:rsidRPr="006C62AF">
        <w:rPr>
          <w:color w:val="221F1F"/>
          <w:spacing w:val="-9"/>
          <w:sz w:val="28"/>
          <w:szCs w:val="28"/>
        </w:rPr>
        <w:t xml:space="preserve"> </w:t>
      </w:r>
      <w:r w:rsidRPr="006C62AF">
        <w:rPr>
          <w:color w:val="221F1F"/>
          <w:sz w:val="28"/>
          <w:szCs w:val="28"/>
        </w:rPr>
        <w:t>предлагаемых</w:t>
      </w:r>
      <w:r w:rsidRPr="006C62AF">
        <w:rPr>
          <w:color w:val="221F1F"/>
          <w:spacing w:val="-10"/>
          <w:sz w:val="28"/>
          <w:szCs w:val="28"/>
        </w:rPr>
        <w:t xml:space="preserve"> </w:t>
      </w:r>
      <w:r w:rsidRPr="006C62AF">
        <w:rPr>
          <w:color w:val="221F1F"/>
          <w:sz w:val="28"/>
          <w:szCs w:val="28"/>
        </w:rPr>
        <w:t>обучающимся</w:t>
      </w:r>
      <w:r w:rsidRPr="006C62AF">
        <w:rPr>
          <w:color w:val="221F1F"/>
          <w:spacing w:val="-7"/>
          <w:sz w:val="28"/>
          <w:szCs w:val="28"/>
        </w:rPr>
        <w:t xml:space="preserve"> </w:t>
      </w:r>
      <w:r w:rsidRPr="006C62AF">
        <w:rPr>
          <w:color w:val="221F1F"/>
          <w:sz w:val="28"/>
          <w:szCs w:val="28"/>
        </w:rPr>
        <w:t>педагогическим</w:t>
      </w:r>
      <w:r w:rsidRPr="006C62AF">
        <w:rPr>
          <w:color w:val="221F1F"/>
          <w:spacing w:val="-7"/>
          <w:sz w:val="28"/>
          <w:szCs w:val="28"/>
        </w:rPr>
        <w:t xml:space="preserve"> </w:t>
      </w:r>
      <w:r w:rsidRPr="006C62AF">
        <w:rPr>
          <w:color w:val="221F1F"/>
          <w:sz w:val="28"/>
          <w:szCs w:val="28"/>
        </w:rPr>
        <w:t>работником</w:t>
      </w:r>
    </w:p>
    <w:p w:rsidR="000D722C" w:rsidRPr="006C62AF" w:rsidRDefault="00466544" w:rsidP="00BB72D6">
      <w:pPr>
        <w:pStyle w:val="a3"/>
        <w:tabs>
          <w:tab w:val="left" w:pos="142"/>
          <w:tab w:val="left" w:pos="10065"/>
        </w:tabs>
        <w:spacing w:before="3" w:line="360" w:lineRule="auto"/>
        <w:ind w:right="4" w:firstLine="566"/>
        <w:rPr>
          <w:sz w:val="28"/>
          <w:szCs w:val="28"/>
        </w:rPr>
      </w:pPr>
      <w:r w:rsidRPr="006C62AF">
        <w:rPr>
          <w:color w:val="221F1F"/>
          <w:spacing w:val="-1"/>
          <w:sz w:val="28"/>
          <w:szCs w:val="28"/>
        </w:rPr>
        <w:t xml:space="preserve">Содержание и периодичность внутришкольного </w:t>
      </w:r>
      <w:r w:rsidRPr="006C62AF">
        <w:rPr>
          <w:color w:val="221F1F"/>
          <w:sz w:val="28"/>
          <w:szCs w:val="28"/>
        </w:rPr>
        <w:t>мониторинга устанавливается решением</w:t>
      </w:r>
      <w:r w:rsidRPr="006C62AF">
        <w:rPr>
          <w:color w:val="221F1F"/>
          <w:spacing w:val="1"/>
          <w:sz w:val="28"/>
          <w:szCs w:val="28"/>
        </w:rPr>
        <w:t xml:space="preserve"> </w:t>
      </w:r>
      <w:r w:rsidRPr="006C62AF">
        <w:rPr>
          <w:color w:val="221F1F"/>
          <w:sz w:val="28"/>
          <w:szCs w:val="28"/>
        </w:rPr>
        <w:t>педагогического совета.</w:t>
      </w:r>
      <w:r w:rsidRPr="006C62AF">
        <w:rPr>
          <w:color w:val="221F1F"/>
          <w:spacing w:val="1"/>
          <w:sz w:val="28"/>
          <w:szCs w:val="28"/>
        </w:rPr>
        <w:t xml:space="preserve"> </w:t>
      </w:r>
      <w:r w:rsidRPr="006C62AF">
        <w:rPr>
          <w:color w:val="221F1F"/>
          <w:sz w:val="28"/>
          <w:szCs w:val="28"/>
        </w:rPr>
        <w:t>Результаты внутришкольного мониторинга являются основанием для</w:t>
      </w:r>
      <w:r w:rsidRPr="006C62AF">
        <w:rPr>
          <w:color w:val="221F1F"/>
          <w:spacing w:val="1"/>
          <w:sz w:val="28"/>
          <w:szCs w:val="28"/>
        </w:rPr>
        <w:t xml:space="preserve"> </w:t>
      </w:r>
      <w:r w:rsidRPr="006C62AF">
        <w:rPr>
          <w:color w:val="221F1F"/>
          <w:sz w:val="28"/>
          <w:szCs w:val="28"/>
        </w:rPr>
        <w:t>рекомендаций</w:t>
      </w:r>
      <w:r w:rsidRPr="006C62AF">
        <w:rPr>
          <w:color w:val="221F1F"/>
          <w:spacing w:val="1"/>
          <w:sz w:val="28"/>
          <w:szCs w:val="28"/>
        </w:rPr>
        <w:t xml:space="preserve"> </w:t>
      </w:r>
      <w:r w:rsidRPr="006C62AF">
        <w:rPr>
          <w:color w:val="221F1F"/>
          <w:sz w:val="28"/>
          <w:szCs w:val="28"/>
        </w:rPr>
        <w:t>как для текущей</w:t>
      </w:r>
      <w:r w:rsidRPr="006C62AF">
        <w:rPr>
          <w:color w:val="221F1F"/>
          <w:spacing w:val="1"/>
          <w:sz w:val="28"/>
          <w:szCs w:val="28"/>
        </w:rPr>
        <w:t xml:space="preserve"> </w:t>
      </w:r>
      <w:r w:rsidRPr="006C62AF">
        <w:rPr>
          <w:color w:val="221F1F"/>
          <w:sz w:val="28"/>
          <w:szCs w:val="28"/>
        </w:rPr>
        <w:t>коррекции</w:t>
      </w:r>
      <w:r w:rsidRPr="006C62AF">
        <w:rPr>
          <w:color w:val="221F1F"/>
          <w:spacing w:val="1"/>
          <w:sz w:val="28"/>
          <w:szCs w:val="28"/>
        </w:rPr>
        <w:t xml:space="preserve"> </w:t>
      </w:r>
      <w:r w:rsidRPr="006C62AF">
        <w:rPr>
          <w:color w:val="221F1F"/>
          <w:sz w:val="28"/>
          <w:szCs w:val="28"/>
        </w:rPr>
        <w:t>учебного процесса и</w:t>
      </w:r>
      <w:r w:rsidRPr="006C62AF">
        <w:rPr>
          <w:color w:val="221F1F"/>
          <w:spacing w:val="60"/>
          <w:sz w:val="28"/>
          <w:szCs w:val="28"/>
        </w:rPr>
        <w:t xml:space="preserve"> </w:t>
      </w:r>
      <w:r w:rsidRPr="006C62AF">
        <w:rPr>
          <w:color w:val="221F1F"/>
          <w:sz w:val="28"/>
          <w:szCs w:val="28"/>
        </w:rPr>
        <w:t>его индивидуализации, так 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повышения</w:t>
      </w:r>
      <w:r w:rsidRPr="006C62AF">
        <w:rPr>
          <w:color w:val="221F1F"/>
          <w:spacing w:val="1"/>
          <w:sz w:val="28"/>
          <w:szCs w:val="28"/>
        </w:rPr>
        <w:t xml:space="preserve"> </w:t>
      </w:r>
      <w:r w:rsidRPr="006C62AF">
        <w:rPr>
          <w:color w:val="221F1F"/>
          <w:sz w:val="28"/>
          <w:szCs w:val="28"/>
        </w:rPr>
        <w:t>квалификации</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работника.</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внутришкольного</w:t>
      </w:r>
      <w:r w:rsidRPr="006C62AF">
        <w:rPr>
          <w:color w:val="221F1F"/>
          <w:spacing w:val="1"/>
          <w:sz w:val="28"/>
          <w:szCs w:val="28"/>
        </w:rPr>
        <w:t xml:space="preserve"> </w:t>
      </w:r>
      <w:r w:rsidRPr="006C62AF">
        <w:rPr>
          <w:color w:val="221F1F"/>
          <w:sz w:val="28"/>
          <w:szCs w:val="28"/>
        </w:rPr>
        <w:t>мониторинга в части оценки уровня достижений обучающихся обобщаются и отражаются в их</w:t>
      </w:r>
      <w:r w:rsidRPr="006C62AF">
        <w:rPr>
          <w:color w:val="221F1F"/>
          <w:spacing w:val="1"/>
          <w:sz w:val="28"/>
          <w:szCs w:val="28"/>
        </w:rPr>
        <w:t xml:space="preserve"> </w:t>
      </w:r>
      <w:r w:rsidRPr="006C62AF">
        <w:rPr>
          <w:color w:val="221F1F"/>
          <w:sz w:val="28"/>
          <w:szCs w:val="28"/>
        </w:rPr>
        <w:t>характеристиках.</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Промежуточная</w:t>
      </w:r>
      <w:r w:rsidRPr="006C62AF">
        <w:rPr>
          <w:color w:val="221F1F"/>
          <w:spacing w:val="1"/>
          <w:sz w:val="28"/>
          <w:szCs w:val="28"/>
        </w:rPr>
        <w:t xml:space="preserve"> </w:t>
      </w:r>
      <w:r w:rsidRPr="006C62AF">
        <w:rPr>
          <w:color w:val="221F1F"/>
          <w:sz w:val="28"/>
          <w:szCs w:val="28"/>
        </w:rPr>
        <w:t>аттестация</w:t>
      </w:r>
      <w:r w:rsidRPr="006C62AF">
        <w:rPr>
          <w:color w:val="221F1F"/>
          <w:spacing w:val="1"/>
          <w:sz w:val="28"/>
          <w:szCs w:val="28"/>
        </w:rPr>
        <w:t xml:space="preserve"> </w:t>
      </w:r>
      <w:r w:rsidRPr="006C62AF">
        <w:rPr>
          <w:color w:val="221F1F"/>
          <w:sz w:val="28"/>
          <w:szCs w:val="28"/>
        </w:rPr>
        <w:t>представляет</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процедуру</w:t>
      </w:r>
      <w:r w:rsidRPr="006C62AF">
        <w:rPr>
          <w:color w:val="221F1F"/>
          <w:spacing w:val="1"/>
          <w:sz w:val="28"/>
          <w:szCs w:val="28"/>
        </w:rPr>
        <w:t xml:space="preserve"> </w:t>
      </w:r>
      <w:r w:rsidRPr="006C62AF">
        <w:rPr>
          <w:color w:val="221F1F"/>
          <w:sz w:val="28"/>
          <w:szCs w:val="28"/>
        </w:rPr>
        <w:t>аттестации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которая начиная со второго класса проводится в конце каждой четверти (или в конце каждого</w:t>
      </w:r>
      <w:r w:rsidRPr="006C62AF">
        <w:rPr>
          <w:color w:val="221F1F"/>
          <w:spacing w:val="1"/>
          <w:sz w:val="28"/>
          <w:szCs w:val="28"/>
        </w:rPr>
        <w:t xml:space="preserve"> </w:t>
      </w:r>
      <w:r w:rsidRPr="006C62AF">
        <w:rPr>
          <w:color w:val="221F1F"/>
          <w:sz w:val="28"/>
          <w:szCs w:val="28"/>
        </w:rPr>
        <w:t>триместра)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конце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каждому</w:t>
      </w:r>
      <w:r w:rsidRPr="006C62AF">
        <w:rPr>
          <w:color w:val="221F1F"/>
          <w:spacing w:val="1"/>
          <w:sz w:val="28"/>
          <w:szCs w:val="28"/>
        </w:rPr>
        <w:t xml:space="preserve"> </w:t>
      </w:r>
      <w:r w:rsidRPr="006C62AF">
        <w:rPr>
          <w:color w:val="221F1F"/>
          <w:sz w:val="28"/>
          <w:szCs w:val="28"/>
        </w:rPr>
        <w:t>изучаемому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Промежуточная</w:t>
      </w:r>
      <w:r w:rsidRPr="006C62AF">
        <w:rPr>
          <w:color w:val="221F1F"/>
          <w:spacing w:val="1"/>
          <w:sz w:val="28"/>
          <w:szCs w:val="28"/>
        </w:rPr>
        <w:t xml:space="preserve"> </w:t>
      </w:r>
      <w:r w:rsidRPr="006C62AF">
        <w:rPr>
          <w:color w:val="221F1F"/>
          <w:sz w:val="28"/>
          <w:szCs w:val="28"/>
        </w:rPr>
        <w:t>аттестация проводится на основе результатов накопленной оценки и результатов выполнения</w:t>
      </w:r>
      <w:r w:rsidRPr="006C62AF">
        <w:rPr>
          <w:color w:val="221F1F"/>
          <w:spacing w:val="1"/>
          <w:sz w:val="28"/>
          <w:szCs w:val="28"/>
        </w:rPr>
        <w:t xml:space="preserve"> </w:t>
      </w:r>
      <w:r w:rsidRPr="006C62AF">
        <w:rPr>
          <w:color w:val="221F1F"/>
          <w:sz w:val="28"/>
          <w:szCs w:val="28"/>
        </w:rPr>
        <w:t>тематических</w:t>
      </w:r>
      <w:r w:rsidRPr="006C62AF">
        <w:rPr>
          <w:color w:val="221F1F"/>
          <w:spacing w:val="-4"/>
          <w:sz w:val="28"/>
          <w:szCs w:val="28"/>
        </w:rPr>
        <w:t xml:space="preserve"> </w:t>
      </w:r>
      <w:r w:rsidRPr="006C62AF">
        <w:rPr>
          <w:color w:val="221F1F"/>
          <w:sz w:val="28"/>
          <w:szCs w:val="28"/>
        </w:rPr>
        <w:t>проверочных</w:t>
      </w:r>
      <w:r w:rsidRPr="006C62AF">
        <w:rPr>
          <w:color w:val="221F1F"/>
          <w:spacing w:val="-3"/>
          <w:sz w:val="28"/>
          <w:szCs w:val="28"/>
        </w:rPr>
        <w:t xml:space="preserve"> </w:t>
      </w:r>
      <w:r w:rsidRPr="006C62AF">
        <w:rPr>
          <w:color w:val="221F1F"/>
          <w:sz w:val="28"/>
          <w:szCs w:val="28"/>
        </w:rPr>
        <w:t>работ</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фиксируется</w:t>
      </w:r>
      <w:r w:rsidRPr="006C62AF">
        <w:rPr>
          <w:color w:val="221F1F"/>
          <w:spacing w:val="-5"/>
          <w:sz w:val="28"/>
          <w:szCs w:val="28"/>
        </w:rPr>
        <w:t xml:space="preserve"> </w:t>
      </w:r>
      <w:r w:rsidRPr="006C62AF">
        <w:rPr>
          <w:color w:val="221F1F"/>
          <w:sz w:val="28"/>
          <w:szCs w:val="28"/>
        </w:rPr>
        <w:lastRenderedPageBreak/>
        <w:t>в</w:t>
      </w:r>
      <w:r w:rsidRPr="006C62AF">
        <w:rPr>
          <w:color w:val="221F1F"/>
          <w:spacing w:val="-7"/>
          <w:sz w:val="28"/>
          <w:szCs w:val="28"/>
        </w:rPr>
        <w:t xml:space="preserve"> </w:t>
      </w:r>
      <w:r w:rsidRPr="006C62AF">
        <w:rPr>
          <w:color w:val="221F1F"/>
          <w:sz w:val="28"/>
          <w:szCs w:val="28"/>
        </w:rPr>
        <w:t>документе</w:t>
      </w:r>
      <w:r w:rsidRPr="006C62AF">
        <w:rPr>
          <w:color w:val="221F1F"/>
          <w:spacing w:val="-2"/>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(дневнике).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Промежуточная оценка, фиксирующая достижение предметных планируемых результатов и</w:t>
      </w:r>
      <w:r w:rsidRPr="006C62AF">
        <w:rPr>
          <w:color w:val="221F1F"/>
          <w:spacing w:val="1"/>
          <w:w w:val="95"/>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ниже</w:t>
      </w:r>
      <w:r w:rsidRPr="006C62AF">
        <w:rPr>
          <w:color w:val="221F1F"/>
          <w:spacing w:val="1"/>
          <w:sz w:val="28"/>
          <w:szCs w:val="28"/>
        </w:rPr>
        <w:t xml:space="preserve"> </w:t>
      </w:r>
      <w:r w:rsidRPr="006C62AF">
        <w:rPr>
          <w:color w:val="221F1F"/>
          <w:sz w:val="28"/>
          <w:szCs w:val="28"/>
        </w:rPr>
        <w:t>базового,</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основанием</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перевода</w:t>
      </w:r>
      <w:r w:rsidRPr="006C62AF">
        <w:rPr>
          <w:color w:val="221F1F"/>
          <w:spacing w:val="-3"/>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следующий класс.</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sz w:val="28"/>
          <w:szCs w:val="28"/>
        </w:rPr>
        <w:t xml:space="preserve">Порядок  </w:t>
      </w:r>
      <w:r w:rsidRPr="006C62AF">
        <w:rPr>
          <w:color w:val="221F1F"/>
          <w:spacing w:val="37"/>
          <w:sz w:val="28"/>
          <w:szCs w:val="28"/>
        </w:rPr>
        <w:t xml:space="preserve"> </w:t>
      </w:r>
      <w:r w:rsidRPr="006C62AF">
        <w:rPr>
          <w:color w:val="221F1F"/>
          <w:sz w:val="28"/>
          <w:szCs w:val="28"/>
        </w:rPr>
        <w:t xml:space="preserve">проведения  </w:t>
      </w:r>
      <w:r w:rsidRPr="006C62AF">
        <w:rPr>
          <w:color w:val="221F1F"/>
          <w:spacing w:val="34"/>
          <w:sz w:val="28"/>
          <w:szCs w:val="28"/>
        </w:rPr>
        <w:t xml:space="preserve"> </w:t>
      </w:r>
      <w:r w:rsidRPr="006C62AF">
        <w:rPr>
          <w:color w:val="221F1F"/>
          <w:sz w:val="28"/>
          <w:szCs w:val="28"/>
        </w:rPr>
        <w:t xml:space="preserve">промежуточной  </w:t>
      </w:r>
      <w:r w:rsidRPr="006C62AF">
        <w:rPr>
          <w:color w:val="221F1F"/>
          <w:spacing w:val="25"/>
          <w:sz w:val="28"/>
          <w:szCs w:val="28"/>
        </w:rPr>
        <w:t xml:space="preserve"> </w:t>
      </w:r>
      <w:r w:rsidRPr="006C62AF">
        <w:rPr>
          <w:color w:val="221F1F"/>
          <w:sz w:val="28"/>
          <w:szCs w:val="28"/>
        </w:rPr>
        <w:t xml:space="preserve">аттестации   </w:t>
      </w:r>
      <w:r w:rsidRPr="006C62AF">
        <w:rPr>
          <w:color w:val="221F1F"/>
          <w:spacing w:val="21"/>
          <w:sz w:val="28"/>
          <w:szCs w:val="28"/>
        </w:rPr>
        <w:t xml:space="preserve"> </w:t>
      </w:r>
      <w:r w:rsidRPr="006C62AF">
        <w:rPr>
          <w:color w:val="221F1F"/>
          <w:sz w:val="28"/>
          <w:szCs w:val="28"/>
        </w:rPr>
        <w:t xml:space="preserve">регламентируется   </w:t>
      </w:r>
      <w:r w:rsidRPr="006C62AF">
        <w:rPr>
          <w:color w:val="221F1F"/>
          <w:spacing w:val="21"/>
          <w:sz w:val="28"/>
          <w:szCs w:val="28"/>
        </w:rPr>
        <w:t xml:space="preserve"> </w:t>
      </w:r>
      <w:r w:rsidRPr="006C62AF">
        <w:rPr>
          <w:color w:val="221F1F"/>
          <w:sz w:val="28"/>
          <w:szCs w:val="28"/>
        </w:rPr>
        <w:t>Федеральным</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законом «Об образовании в Российской Федерации» (ст.58) и иными нормативными актами.</w:t>
      </w:r>
      <w:r w:rsidRPr="006C62AF">
        <w:rPr>
          <w:color w:val="221F1F"/>
          <w:spacing w:val="1"/>
          <w:sz w:val="28"/>
          <w:szCs w:val="28"/>
        </w:rPr>
        <w:t xml:space="preserve"> </w:t>
      </w:r>
      <w:r w:rsidRPr="006C62AF">
        <w:rPr>
          <w:color w:val="221F1F"/>
          <w:sz w:val="28"/>
          <w:szCs w:val="28"/>
        </w:rPr>
        <w:t>Итоговая</w:t>
      </w:r>
      <w:r w:rsidRPr="006C62AF">
        <w:rPr>
          <w:color w:val="221F1F"/>
          <w:spacing w:val="13"/>
          <w:sz w:val="28"/>
          <w:szCs w:val="28"/>
        </w:rPr>
        <w:t xml:space="preserve"> </w:t>
      </w:r>
      <w:r w:rsidRPr="006C62AF">
        <w:rPr>
          <w:color w:val="221F1F"/>
          <w:sz w:val="28"/>
          <w:szCs w:val="28"/>
        </w:rPr>
        <w:t>оценка</w:t>
      </w:r>
      <w:r w:rsidRPr="006C62AF">
        <w:rPr>
          <w:color w:val="221F1F"/>
          <w:spacing w:val="12"/>
          <w:sz w:val="28"/>
          <w:szCs w:val="28"/>
        </w:rPr>
        <w:t xml:space="preserve"> </w:t>
      </w:r>
      <w:r w:rsidRPr="006C62AF">
        <w:rPr>
          <w:color w:val="221F1F"/>
          <w:sz w:val="28"/>
          <w:szCs w:val="28"/>
        </w:rPr>
        <w:t>является</w:t>
      </w:r>
      <w:r w:rsidRPr="006C62AF">
        <w:rPr>
          <w:color w:val="221F1F"/>
          <w:spacing w:val="13"/>
          <w:sz w:val="28"/>
          <w:szCs w:val="28"/>
        </w:rPr>
        <w:t xml:space="preserve"> </w:t>
      </w:r>
      <w:r w:rsidRPr="006C62AF">
        <w:rPr>
          <w:color w:val="221F1F"/>
          <w:sz w:val="28"/>
          <w:szCs w:val="28"/>
        </w:rPr>
        <w:t>процедурой</w:t>
      </w:r>
      <w:r w:rsidRPr="006C62AF">
        <w:rPr>
          <w:color w:val="221F1F"/>
          <w:spacing w:val="14"/>
          <w:sz w:val="28"/>
          <w:szCs w:val="28"/>
        </w:rPr>
        <w:t xml:space="preserve"> </w:t>
      </w:r>
      <w:r w:rsidRPr="006C62AF">
        <w:rPr>
          <w:color w:val="221F1F"/>
          <w:sz w:val="28"/>
          <w:szCs w:val="28"/>
        </w:rPr>
        <w:t>внутренней</w:t>
      </w:r>
      <w:r w:rsidRPr="006C62AF">
        <w:rPr>
          <w:color w:val="221F1F"/>
          <w:spacing w:val="14"/>
          <w:sz w:val="28"/>
          <w:szCs w:val="28"/>
        </w:rPr>
        <w:t xml:space="preserve"> </w:t>
      </w:r>
      <w:r w:rsidRPr="006C62AF">
        <w:rPr>
          <w:color w:val="221F1F"/>
          <w:sz w:val="28"/>
          <w:szCs w:val="28"/>
        </w:rPr>
        <w:t>оценки</w:t>
      </w:r>
      <w:r w:rsidRPr="006C62AF">
        <w:rPr>
          <w:color w:val="221F1F"/>
          <w:spacing w:val="14"/>
          <w:sz w:val="28"/>
          <w:szCs w:val="28"/>
        </w:rPr>
        <w:t xml:space="preserve"> </w:t>
      </w:r>
      <w:r w:rsidRPr="006C62AF">
        <w:rPr>
          <w:color w:val="221F1F"/>
          <w:sz w:val="28"/>
          <w:szCs w:val="28"/>
        </w:rPr>
        <w:t>образовательной</w:t>
      </w:r>
      <w:r w:rsidRPr="006C62AF">
        <w:rPr>
          <w:color w:val="221F1F"/>
          <w:spacing w:val="14"/>
          <w:sz w:val="28"/>
          <w:szCs w:val="28"/>
        </w:rPr>
        <w:t xml:space="preserve"> </w:t>
      </w:r>
      <w:r w:rsidRPr="006C62AF">
        <w:rPr>
          <w:color w:val="221F1F"/>
          <w:sz w:val="28"/>
          <w:szCs w:val="28"/>
        </w:rPr>
        <w:t>организации</w:t>
      </w:r>
      <w:r w:rsidRPr="006C62AF">
        <w:rPr>
          <w:color w:val="221F1F"/>
          <w:spacing w:val="1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складывается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результатов накопленной</w:t>
      </w:r>
      <w:r w:rsidRPr="006C62AF">
        <w:rPr>
          <w:color w:val="221F1F"/>
          <w:spacing w:val="-1"/>
          <w:sz w:val="28"/>
          <w:szCs w:val="28"/>
        </w:rPr>
        <w:t xml:space="preserve"> </w:t>
      </w:r>
      <w:r w:rsidRPr="006C62AF">
        <w:rPr>
          <w:color w:val="221F1F"/>
          <w:sz w:val="28"/>
          <w:szCs w:val="28"/>
        </w:rPr>
        <w:t>оценки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итоговой работы</w:t>
      </w:r>
      <w:r w:rsidRPr="006C62AF">
        <w:rPr>
          <w:color w:val="221F1F"/>
          <w:spacing w:val="-4"/>
          <w:sz w:val="28"/>
          <w:szCs w:val="28"/>
        </w:rPr>
        <w:t xml:space="preserve"> </w:t>
      </w:r>
      <w:r w:rsidRPr="006C62AF">
        <w:rPr>
          <w:color w:val="221F1F"/>
          <w:sz w:val="28"/>
          <w:szCs w:val="28"/>
        </w:rPr>
        <w:t>по предмету.</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Предметом</w:t>
      </w:r>
      <w:r w:rsidRPr="006C62AF">
        <w:rPr>
          <w:color w:val="221F1F"/>
          <w:spacing w:val="1"/>
          <w:sz w:val="28"/>
          <w:szCs w:val="28"/>
        </w:rPr>
        <w:t xml:space="preserve"> </w:t>
      </w:r>
      <w:r w:rsidRPr="006C62AF">
        <w:rPr>
          <w:color w:val="221F1F"/>
          <w:sz w:val="28"/>
          <w:szCs w:val="28"/>
        </w:rPr>
        <w:t>итоговой</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решать</w:t>
      </w:r>
      <w:r w:rsidRPr="006C62AF">
        <w:rPr>
          <w:color w:val="221F1F"/>
          <w:spacing w:val="1"/>
          <w:sz w:val="28"/>
          <w:szCs w:val="28"/>
        </w:rPr>
        <w:t xml:space="preserve"> </w:t>
      </w:r>
      <w:r w:rsidRPr="006C62AF">
        <w:rPr>
          <w:color w:val="221F1F"/>
          <w:sz w:val="28"/>
          <w:szCs w:val="28"/>
        </w:rPr>
        <w:t>учебно-</w:t>
      </w:r>
      <w:r w:rsidRPr="006C62AF">
        <w:rPr>
          <w:color w:val="221F1F"/>
          <w:spacing w:val="1"/>
          <w:sz w:val="28"/>
          <w:szCs w:val="28"/>
        </w:rPr>
        <w:t xml:space="preserve"> </w:t>
      </w:r>
      <w:r w:rsidRPr="006C62AF">
        <w:rPr>
          <w:color w:val="221F1F"/>
          <w:sz w:val="28"/>
          <w:szCs w:val="28"/>
        </w:rPr>
        <w:t>познавательные и учебно-практические задачи, построенные на основном содержании предмета</w:t>
      </w:r>
      <w:r w:rsidRPr="006C62AF">
        <w:rPr>
          <w:color w:val="221F1F"/>
          <w:spacing w:val="-57"/>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формируемых</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действий.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Итоговая</w:t>
      </w:r>
      <w:r w:rsidRPr="006C62AF">
        <w:rPr>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фиксируется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документе</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государственного</w:t>
      </w:r>
      <w:r w:rsidRPr="006C62AF">
        <w:rPr>
          <w:color w:val="221F1F"/>
          <w:spacing w:val="-1"/>
          <w:sz w:val="28"/>
          <w:szCs w:val="28"/>
        </w:rPr>
        <w:t xml:space="preserve"> </w:t>
      </w:r>
      <w:r w:rsidRPr="006C62AF">
        <w:rPr>
          <w:color w:val="221F1F"/>
          <w:sz w:val="28"/>
          <w:szCs w:val="28"/>
        </w:rPr>
        <w:t>образца.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Характеристика</w:t>
      </w:r>
      <w:r w:rsidRPr="006C62AF">
        <w:rPr>
          <w:color w:val="221F1F"/>
          <w:spacing w:val="21"/>
          <w:w w:val="95"/>
          <w:sz w:val="28"/>
          <w:szCs w:val="28"/>
        </w:rPr>
        <w:t xml:space="preserve"> </w:t>
      </w:r>
      <w:r w:rsidRPr="006C62AF">
        <w:rPr>
          <w:color w:val="221F1F"/>
          <w:w w:val="95"/>
          <w:sz w:val="28"/>
          <w:szCs w:val="28"/>
        </w:rPr>
        <w:t>готовится</w:t>
      </w:r>
      <w:r w:rsidRPr="006C62AF">
        <w:rPr>
          <w:color w:val="221F1F"/>
          <w:spacing w:val="22"/>
          <w:w w:val="95"/>
          <w:sz w:val="28"/>
          <w:szCs w:val="28"/>
        </w:rPr>
        <w:t xml:space="preserve"> </w:t>
      </w:r>
      <w:r w:rsidRPr="006C62AF">
        <w:rPr>
          <w:color w:val="221F1F"/>
          <w:w w:val="95"/>
          <w:sz w:val="28"/>
          <w:szCs w:val="28"/>
        </w:rPr>
        <w:t>на</w:t>
      </w:r>
      <w:r w:rsidRPr="006C62AF">
        <w:rPr>
          <w:color w:val="221F1F"/>
          <w:spacing w:val="21"/>
          <w:w w:val="95"/>
          <w:sz w:val="28"/>
          <w:szCs w:val="28"/>
        </w:rPr>
        <w:t xml:space="preserve"> </w:t>
      </w:r>
      <w:r w:rsidRPr="006C62AF">
        <w:rPr>
          <w:color w:val="221F1F"/>
          <w:w w:val="95"/>
          <w:sz w:val="28"/>
          <w:szCs w:val="28"/>
        </w:rPr>
        <w:t>основании:</w:t>
      </w:r>
    </w:p>
    <w:p w:rsidR="000D722C" w:rsidRPr="006C62AF" w:rsidRDefault="00466544" w:rsidP="00BB72D6">
      <w:pPr>
        <w:pStyle w:val="a5"/>
        <w:numPr>
          <w:ilvl w:val="0"/>
          <w:numId w:val="76"/>
        </w:numPr>
        <w:tabs>
          <w:tab w:val="left" w:pos="142"/>
          <w:tab w:val="left" w:pos="1233"/>
          <w:tab w:val="left" w:pos="1234"/>
          <w:tab w:val="left" w:pos="10065"/>
        </w:tabs>
        <w:spacing w:before="4" w:line="360" w:lineRule="auto"/>
        <w:ind w:right="4" w:firstLine="0"/>
        <w:rPr>
          <w:sz w:val="28"/>
          <w:szCs w:val="28"/>
        </w:rPr>
      </w:pPr>
      <w:r w:rsidRPr="006C62AF">
        <w:rPr>
          <w:color w:val="221F1F"/>
          <w:w w:val="95"/>
          <w:sz w:val="28"/>
          <w:szCs w:val="28"/>
        </w:rPr>
        <w:t>объективных</w:t>
      </w:r>
      <w:r w:rsidRPr="006C62AF">
        <w:rPr>
          <w:color w:val="221F1F"/>
          <w:spacing w:val="21"/>
          <w:w w:val="95"/>
          <w:sz w:val="28"/>
          <w:szCs w:val="28"/>
        </w:rPr>
        <w:t xml:space="preserve"> </w:t>
      </w:r>
      <w:r w:rsidRPr="006C62AF">
        <w:rPr>
          <w:color w:val="221F1F"/>
          <w:w w:val="95"/>
          <w:sz w:val="28"/>
          <w:szCs w:val="28"/>
        </w:rPr>
        <w:t>показателей</w:t>
      </w:r>
      <w:r w:rsidRPr="006C62AF">
        <w:rPr>
          <w:color w:val="221F1F"/>
          <w:spacing w:val="22"/>
          <w:w w:val="95"/>
          <w:sz w:val="28"/>
          <w:szCs w:val="28"/>
        </w:rPr>
        <w:t xml:space="preserve"> </w:t>
      </w:r>
      <w:r w:rsidRPr="006C62AF">
        <w:rPr>
          <w:color w:val="221F1F"/>
          <w:w w:val="95"/>
          <w:sz w:val="28"/>
          <w:szCs w:val="28"/>
        </w:rPr>
        <w:t>образовательных</w:t>
      </w:r>
      <w:r w:rsidRPr="006C62AF">
        <w:rPr>
          <w:color w:val="221F1F"/>
          <w:spacing w:val="22"/>
          <w:w w:val="95"/>
          <w:sz w:val="28"/>
          <w:szCs w:val="28"/>
        </w:rPr>
        <w:t xml:space="preserve"> </w:t>
      </w:r>
      <w:r w:rsidRPr="006C62AF">
        <w:rPr>
          <w:color w:val="221F1F"/>
          <w:w w:val="95"/>
          <w:sz w:val="28"/>
          <w:szCs w:val="28"/>
        </w:rPr>
        <w:t>достижений</w:t>
      </w:r>
      <w:r w:rsidRPr="006C62AF">
        <w:rPr>
          <w:color w:val="221F1F"/>
          <w:spacing w:val="23"/>
          <w:w w:val="95"/>
          <w:sz w:val="28"/>
          <w:szCs w:val="28"/>
        </w:rPr>
        <w:t xml:space="preserve"> </w:t>
      </w:r>
      <w:r w:rsidRPr="006C62AF">
        <w:rPr>
          <w:color w:val="221F1F"/>
          <w:w w:val="95"/>
          <w:sz w:val="28"/>
          <w:szCs w:val="28"/>
        </w:rPr>
        <w:t>обучающегося</w:t>
      </w:r>
      <w:r w:rsidRPr="006C62AF">
        <w:rPr>
          <w:color w:val="221F1F"/>
          <w:spacing w:val="29"/>
          <w:w w:val="95"/>
          <w:sz w:val="28"/>
          <w:szCs w:val="28"/>
        </w:rPr>
        <w:t xml:space="preserve"> </w:t>
      </w:r>
      <w:r w:rsidRPr="006C62AF">
        <w:rPr>
          <w:color w:val="221F1F"/>
          <w:w w:val="95"/>
          <w:sz w:val="28"/>
          <w:szCs w:val="28"/>
        </w:rPr>
        <w:t>на</w:t>
      </w:r>
      <w:r w:rsidRPr="006C62AF">
        <w:rPr>
          <w:color w:val="221F1F"/>
          <w:spacing w:val="28"/>
          <w:w w:val="95"/>
          <w:sz w:val="28"/>
          <w:szCs w:val="28"/>
        </w:rPr>
        <w:t xml:space="preserve"> </w:t>
      </w:r>
      <w:r w:rsidRPr="006C62AF">
        <w:rPr>
          <w:color w:val="221F1F"/>
          <w:w w:val="95"/>
          <w:sz w:val="28"/>
          <w:szCs w:val="28"/>
        </w:rPr>
        <w:t>уровне</w:t>
      </w:r>
      <w:r w:rsidRPr="006C62AF">
        <w:rPr>
          <w:color w:val="221F1F"/>
          <w:spacing w:val="25"/>
          <w:w w:val="95"/>
          <w:sz w:val="28"/>
          <w:szCs w:val="28"/>
        </w:rPr>
        <w:t xml:space="preserve"> </w:t>
      </w:r>
      <w:r w:rsidRPr="006C62AF">
        <w:rPr>
          <w:color w:val="221F1F"/>
          <w:w w:val="95"/>
          <w:sz w:val="28"/>
          <w:szCs w:val="28"/>
        </w:rPr>
        <w:t>начального</w:t>
      </w:r>
      <w:r w:rsidRPr="006C62AF">
        <w:rPr>
          <w:color w:val="221F1F"/>
          <w:spacing w:val="-54"/>
          <w:w w:val="95"/>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6"/>
        </w:numPr>
        <w:tabs>
          <w:tab w:val="left" w:pos="142"/>
          <w:tab w:val="left" w:pos="1233"/>
          <w:tab w:val="left" w:pos="1234"/>
          <w:tab w:val="left" w:pos="10065"/>
        </w:tabs>
        <w:spacing w:before="3" w:line="360" w:lineRule="auto"/>
        <w:ind w:left="1233" w:right="4" w:hanging="568"/>
        <w:rPr>
          <w:sz w:val="28"/>
          <w:szCs w:val="28"/>
        </w:rPr>
      </w:pPr>
      <w:r w:rsidRPr="006C62AF">
        <w:rPr>
          <w:color w:val="221F1F"/>
          <w:spacing w:val="-2"/>
          <w:sz w:val="28"/>
          <w:szCs w:val="28"/>
        </w:rPr>
        <w:t>портфолио</w:t>
      </w:r>
      <w:r w:rsidRPr="006C62AF">
        <w:rPr>
          <w:color w:val="221F1F"/>
          <w:spacing w:val="1"/>
          <w:sz w:val="28"/>
          <w:szCs w:val="28"/>
        </w:rPr>
        <w:t xml:space="preserve"> </w:t>
      </w:r>
      <w:r w:rsidRPr="006C62AF">
        <w:rPr>
          <w:color w:val="221F1F"/>
          <w:spacing w:val="-2"/>
          <w:sz w:val="28"/>
          <w:szCs w:val="28"/>
        </w:rPr>
        <w:t>выпускника;</w:t>
      </w:r>
    </w:p>
    <w:p w:rsidR="000D722C" w:rsidRPr="006C62AF" w:rsidRDefault="00466544" w:rsidP="00BB72D6">
      <w:pPr>
        <w:pStyle w:val="a5"/>
        <w:numPr>
          <w:ilvl w:val="0"/>
          <w:numId w:val="76"/>
        </w:numPr>
        <w:tabs>
          <w:tab w:val="left" w:pos="142"/>
          <w:tab w:val="left" w:pos="1233"/>
          <w:tab w:val="left" w:pos="1234"/>
          <w:tab w:val="left" w:pos="10065"/>
        </w:tabs>
        <w:spacing w:before="1" w:line="360" w:lineRule="auto"/>
        <w:ind w:right="4" w:firstLine="0"/>
        <w:rPr>
          <w:sz w:val="28"/>
          <w:szCs w:val="28"/>
        </w:rPr>
      </w:pPr>
      <w:r w:rsidRPr="006C62AF">
        <w:rPr>
          <w:color w:val="221F1F"/>
          <w:sz w:val="28"/>
          <w:szCs w:val="28"/>
        </w:rPr>
        <w:t>экспертных</w:t>
      </w:r>
      <w:r w:rsidRPr="006C62AF">
        <w:rPr>
          <w:color w:val="221F1F"/>
          <w:spacing w:val="3"/>
          <w:sz w:val="28"/>
          <w:szCs w:val="28"/>
        </w:rPr>
        <w:t xml:space="preserve"> </w:t>
      </w:r>
      <w:r w:rsidRPr="006C62AF">
        <w:rPr>
          <w:color w:val="221F1F"/>
          <w:sz w:val="28"/>
          <w:szCs w:val="28"/>
        </w:rPr>
        <w:t>оценок</w:t>
      </w:r>
      <w:r w:rsidRPr="006C62AF">
        <w:rPr>
          <w:color w:val="221F1F"/>
          <w:spacing w:val="2"/>
          <w:sz w:val="28"/>
          <w:szCs w:val="28"/>
        </w:rPr>
        <w:t xml:space="preserve"> </w:t>
      </w:r>
      <w:r w:rsidRPr="006C62AF">
        <w:rPr>
          <w:color w:val="221F1F"/>
          <w:sz w:val="28"/>
          <w:szCs w:val="28"/>
        </w:rPr>
        <w:t>классного</w:t>
      </w:r>
      <w:r w:rsidRPr="006C62AF">
        <w:rPr>
          <w:color w:val="221F1F"/>
          <w:spacing w:val="1"/>
          <w:sz w:val="28"/>
          <w:szCs w:val="28"/>
        </w:rPr>
        <w:t xml:space="preserve"> </w:t>
      </w:r>
      <w:r w:rsidRPr="006C62AF">
        <w:rPr>
          <w:color w:val="221F1F"/>
          <w:sz w:val="28"/>
          <w:szCs w:val="28"/>
        </w:rPr>
        <w:t>руководителя</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педагогических</w:t>
      </w:r>
      <w:r w:rsidRPr="006C62AF">
        <w:rPr>
          <w:color w:val="221F1F"/>
          <w:spacing w:val="3"/>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обучавших</w:t>
      </w:r>
      <w:r w:rsidRPr="006C62AF">
        <w:rPr>
          <w:color w:val="221F1F"/>
          <w:spacing w:val="-57"/>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выпускника</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 общего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spacing w:val="-2"/>
          <w:sz w:val="28"/>
          <w:szCs w:val="28"/>
        </w:rPr>
        <w:t>В</w:t>
      </w:r>
      <w:r w:rsidRPr="006C62AF">
        <w:rPr>
          <w:color w:val="221F1F"/>
          <w:spacing w:val="-14"/>
          <w:sz w:val="28"/>
          <w:szCs w:val="28"/>
        </w:rPr>
        <w:t xml:space="preserve"> </w:t>
      </w:r>
      <w:r w:rsidRPr="006C62AF">
        <w:rPr>
          <w:color w:val="221F1F"/>
          <w:spacing w:val="-2"/>
          <w:sz w:val="28"/>
          <w:szCs w:val="28"/>
        </w:rPr>
        <w:t>характеристике</w:t>
      </w:r>
      <w:r w:rsidRPr="006C62AF">
        <w:rPr>
          <w:color w:val="221F1F"/>
          <w:spacing w:val="-11"/>
          <w:sz w:val="28"/>
          <w:szCs w:val="28"/>
        </w:rPr>
        <w:t xml:space="preserve"> </w:t>
      </w:r>
      <w:r w:rsidRPr="006C62AF">
        <w:rPr>
          <w:color w:val="221F1F"/>
          <w:spacing w:val="-1"/>
          <w:sz w:val="28"/>
          <w:szCs w:val="28"/>
        </w:rPr>
        <w:t>выпускника:</w:t>
      </w:r>
    </w:p>
    <w:p w:rsidR="000D722C" w:rsidRPr="006C62AF" w:rsidRDefault="00466544" w:rsidP="00BB72D6">
      <w:pPr>
        <w:pStyle w:val="a5"/>
        <w:numPr>
          <w:ilvl w:val="0"/>
          <w:numId w:val="76"/>
        </w:numPr>
        <w:tabs>
          <w:tab w:val="left" w:pos="142"/>
          <w:tab w:val="left" w:pos="1234"/>
          <w:tab w:val="left" w:pos="10065"/>
        </w:tabs>
        <w:spacing w:before="4" w:line="360" w:lineRule="auto"/>
        <w:ind w:right="4" w:firstLine="0"/>
        <w:rPr>
          <w:sz w:val="28"/>
          <w:szCs w:val="28"/>
        </w:rPr>
      </w:pPr>
      <w:r w:rsidRPr="006C62AF">
        <w:rPr>
          <w:color w:val="221F1F"/>
          <w:sz w:val="28"/>
          <w:szCs w:val="28"/>
        </w:rPr>
        <w:t>отмечаются</w:t>
      </w:r>
      <w:r w:rsidRPr="006C62AF">
        <w:rPr>
          <w:color w:val="221F1F"/>
          <w:spacing w:val="1"/>
          <w:sz w:val="28"/>
          <w:szCs w:val="28"/>
        </w:rPr>
        <w:t xml:space="preserve"> </w:t>
      </w:r>
      <w:r w:rsidRPr="006C62AF">
        <w:rPr>
          <w:color w:val="221F1F"/>
          <w:sz w:val="28"/>
          <w:szCs w:val="28"/>
        </w:rPr>
        <w:t>образовательные</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достижению</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метапредметных и предметных результатов;</w:t>
      </w:r>
    </w:p>
    <w:p w:rsidR="000D722C" w:rsidRPr="006C62AF" w:rsidRDefault="00466544" w:rsidP="00BB72D6">
      <w:pPr>
        <w:pStyle w:val="a5"/>
        <w:numPr>
          <w:ilvl w:val="0"/>
          <w:numId w:val="76"/>
        </w:numPr>
        <w:tabs>
          <w:tab w:val="left" w:pos="142"/>
          <w:tab w:val="left" w:pos="1234"/>
          <w:tab w:val="left" w:pos="10065"/>
        </w:tabs>
        <w:spacing w:before="3" w:line="360" w:lineRule="auto"/>
        <w:ind w:right="4" w:firstLine="0"/>
        <w:rPr>
          <w:sz w:val="28"/>
          <w:szCs w:val="28"/>
        </w:rPr>
      </w:pPr>
      <w:r w:rsidRPr="006C62AF">
        <w:rPr>
          <w:color w:val="221F1F"/>
          <w:sz w:val="28"/>
          <w:szCs w:val="28"/>
        </w:rPr>
        <w:t>даются</w:t>
      </w:r>
      <w:r w:rsidRPr="006C62AF">
        <w:rPr>
          <w:color w:val="221F1F"/>
          <w:spacing w:val="1"/>
          <w:sz w:val="28"/>
          <w:szCs w:val="28"/>
        </w:rPr>
        <w:t xml:space="preserve"> </w:t>
      </w:r>
      <w:r w:rsidRPr="006C62AF">
        <w:rPr>
          <w:color w:val="221F1F"/>
          <w:sz w:val="28"/>
          <w:szCs w:val="28"/>
        </w:rPr>
        <w:t>педагогические</w:t>
      </w:r>
      <w:r w:rsidRPr="006C62AF">
        <w:rPr>
          <w:color w:val="221F1F"/>
          <w:spacing w:val="1"/>
          <w:sz w:val="28"/>
          <w:szCs w:val="28"/>
        </w:rPr>
        <w:t xml:space="preserve"> </w:t>
      </w:r>
      <w:r w:rsidRPr="006C62AF">
        <w:rPr>
          <w:color w:val="221F1F"/>
          <w:sz w:val="28"/>
          <w:szCs w:val="28"/>
        </w:rPr>
        <w:t>рекомендации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индивидуальной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траектории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интересов</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выявленных</w:t>
      </w:r>
      <w:r w:rsidRPr="006C62AF">
        <w:rPr>
          <w:color w:val="221F1F"/>
          <w:spacing w:val="-5"/>
          <w:sz w:val="28"/>
          <w:szCs w:val="28"/>
        </w:rPr>
        <w:t xml:space="preserve"> </w:t>
      </w:r>
      <w:r w:rsidRPr="006C62AF">
        <w:rPr>
          <w:color w:val="221F1F"/>
          <w:sz w:val="28"/>
          <w:szCs w:val="28"/>
        </w:rPr>
        <w:t>проблем</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отмеченных образовательных достижений.</w:t>
      </w:r>
    </w:p>
    <w:p w:rsidR="000D722C" w:rsidRDefault="00466544" w:rsidP="003260A2">
      <w:pPr>
        <w:pStyle w:val="a3"/>
        <w:tabs>
          <w:tab w:val="left" w:pos="142"/>
          <w:tab w:val="left" w:pos="10065"/>
        </w:tabs>
        <w:spacing w:line="360" w:lineRule="auto"/>
        <w:ind w:right="4"/>
        <w:rPr>
          <w:sz w:val="28"/>
          <w:szCs w:val="28"/>
        </w:rPr>
      </w:pPr>
      <w:r w:rsidRPr="006C62AF">
        <w:rPr>
          <w:color w:val="221F1F"/>
          <w:sz w:val="28"/>
          <w:szCs w:val="28"/>
        </w:rPr>
        <w:t>Рекомендации</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коллектива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индивидуальной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траектории</w:t>
      </w:r>
      <w:r w:rsidRPr="006C62AF">
        <w:rPr>
          <w:color w:val="221F1F"/>
          <w:spacing w:val="-13"/>
          <w:sz w:val="28"/>
          <w:szCs w:val="28"/>
        </w:rPr>
        <w:t xml:space="preserve"> </w:t>
      </w:r>
      <w:r w:rsidRPr="006C62AF">
        <w:rPr>
          <w:color w:val="221F1F"/>
          <w:sz w:val="28"/>
          <w:szCs w:val="28"/>
        </w:rPr>
        <w:t>доводятся</w:t>
      </w:r>
      <w:r w:rsidRPr="006C62AF">
        <w:rPr>
          <w:color w:val="221F1F"/>
          <w:spacing w:val="-12"/>
          <w:sz w:val="28"/>
          <w:szCs w:val="28"/>
        </w:rPr>
        <w:t xml:space="preserve"> </w:t>
      </w:r>
      <w:r w:rsidRPr="006C62AF">
        <w:rPr>
          <w:color w:val="221F1F"/>
          <w:sz w:val="28"/>
          <w:szCs w:val="28"/>
        </w:rPr>
        <w:t>до</w:t>
      </w:r>
      <w:r w:rsidRPr="006C62AF">
        <w:rPr>
          <w:color w:val="221F1F"/>
          <w:spacing w:val="-12"/>
          <w:sz w:val="28"/>
          <w:szCs w:val="28"/>
        </w:rPr>
        <w:t xml:space="preserve"> </w:t>
      </w:r>
      <w:r w:rsidRPr="006C62AF">
        <w:rPr>
          <w:color w:val="221F1F"/>
          <w:sz w:val="28"/>
          <w:szCs w:val="28"/>
        </w:rPr>
        <w:t>сведения</w:t>
      </w:r>
      <w:r w:rsidRPr="006C62AF">
        <w:rPr>
          <w:color w:val="221F1F"/>
          <w:spacing w:val="-9"/>
          <w:sz w:val="28"/>
          <w:szCs w:val="28"/>
        </w:rPr>
        <w:t xml:space="preserve"> </w:t>
      </w:r>
      <w:r w:rsidRPr="006C62AF">
        <w:rPr>
          <w:color w:val="221F1F"/>
          <w:sz w:val="28"/>
          <w:szCs w:val="28"/>
        </w:rPr>
        <w:t>выпускника</w:t>
      </w:r>
      <w:r w:rsidRPr="006C62AF">
        <w:rPr>
          <w:color w:val="221F1F"/>
          <w:spacing w:val="-11"/>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его</w:t>
      </w:r>
      <w:r w:rsidRPr="006C62AF">
        <w:rPr>
          <w:color w:val="221F1F"/>
          <w:spacing w:val="-11"/>
          <w:sz w:val="28"/>
          <w:szCs w:val="28"/>
        </w:rPr>
        <w:t xml:space="preserve"> </w:t>
      </w:r>
      <w:r w:rsidRPr="006C62AF">
        <w:rPr>
          <w:color w:val="221F1F"/>
          <w:sz w:val="28"/>
          <w:szCs w:val="28"/>
        </w:rPr>
        <w:t>родителей</w:t>
      </w:r>
      <w:r w:rsidRPr="006C62AF">
        <w:rPr>
          <w:color w:val="221F1F"/>
          <w:spacing w:val="-9"/>
          <w:sz w:val="28"/>
          <w:szCs w:val="28"/>
        </w:rPr>
        <w:t xml:space="preserve"> </w:t>
      </w:r>
      <w:r w:rsidRPr="006C62AF">
        <w:rPr>
          <w:color w:val="221F1F"/>
          <w:sz w:val="28"/>
          <w:szCs w:val="28"/>
        </w:rPr>
        <w:t>(законных</w:t>
      </w:r>
      <w:r w:rsidRPr="006C62AF">
        <w:rPr>
          <w:color w:val="221F1F"/>
          <w:spacing w:val="-9"/>
          <w:sz w:val="28"/>
          <w:szCs w:val="28"/>
        </w:rPr>
        <w:t xml:space="preserve"> </w:t>
      </w:r>
      <w:r w:rsidRPr="006C62AF">
        <w:rPr>
          <w:color w:val="221F1F"/>
          <w:sz w:val="28"/>
          <w:szCs w:val="28"/>
        </w:rPr>
        <w:t>представителей)</w:t>
      </w:r>
    </w:p>
    <w:p w:rsidR="003260A2" w:rsidRDefault="003260A2" w:rsidP="003260A2">
      <w:pPr>
        <w:pStyle w:val="a3"/>
        <w:tabs>
          <w:tab w:val="left" w:pos="142"/>
          <w:tab w:val="left" w:pos="10065"/>
        </w:tabs>
        <w:spacing w:line="360" w:lineRule="auto"/>
        <w:ind w:right="4"/>
        <w:rPr>
          <w:sz w:val="28"/>
          <w:szCs w:val="28"/>
        </w:rPr>
      </w:pPr>
    </w:p>
    <w:p w:rsidR="003260A2" w:rsidRDefault="003260A2" w:rsidP="003260A2">
      <w:pPr>
        <w:pStyle w:val="a3"/>
        <w:tabs>
          <w:tab w:val="left" w:pos="142"/>
          <w:tab w:val="left" w:pos="10065"/>
        </w:tabs>
        <w:spacing w:line="360" w:lineRule="auto"/>
        <w:ind w:right="4"/>
        <w:rPr>
          <w:sz w:val="28"/>
          <w:szCs w:val="28"/>
        </w:rPr>
      </w:pPr>
    </w:p>
    <w:p w:rsidR="003260A2" w:rsidRDefault="003260A2" w:rsidP="003260A2">
      <w:pPr>
        <w:pStyle w:val="a3"/>
        <w:tabs>
          <w:tab w:val="left" w:pos="142"/>
          <w:tab w:val="left" w:pos="10065"/>
        </w:tabs>
        <w:spacing w:line="360" w:lineRule="auto"/>
        <w:ind w:right="4"/>
        <w:rPr>
          <w:sz w:val="28"/>
          <w:szCs w:val="28"/>
        </w:rPr>
      </w:pPr>
    </w:p>
    <w:p w:rsidR="003260A2" w:rsidRPr="006C62AF" w:rsidRDefault="003260A2" w:rsidP="003260A2">
      <w:pPr>
        <w:pStyle w:val="a3"/>
        <w:tabs>
          <w:tab w:val="left" w:pos="142"/>
          <w:tab w:val="left" w:pos="10065"/>
        </w:tabs>
        <w:spacing w:line="360" w:lineRule="auto"/>
        <w:ind w:right="4"/>
        <w:rPr>
          <w:sz w:val="28"/>
          <w:szCs w:val="28"/>
        </w:rPr>
      </w:pPr>
    </w:p>
    <w:p w:rsidR="000D722C" w:rsidRPr="006C62AF" w:rsidRDefault="00466544" w:rsidP="00BB72D6">
      <w:pPr>
        <w:tabs>
          <w:tab w:val="left" w:pos="142"/>
          <w:tab w:val="left" w:pos="3859"/>
          <w:tab w:val="left" w:pos="10065"/>
        </w:tabs>
        <w:spacing w:before="1" w:line="360" w:lineRule="auto"/>
        <w:ind w:left="3285" w:right="4"/>
        <w:jc w:val="both"/>
        <w:rPr>
          <w:b/>
          <w:sz w:val="28"/>
          <w:szCs w:val="28"/>
        </w:rPr>
      </w:pPr>
      <w:r w:rsidRPr="006C62AF">
        <w:rPr>
          <w:b/>
          <w:sz w:val="28"/>
          <w:szCs w:val="28"/>
        </w:rPr>
        <w:lastRenderedPageBreak/>
        <w:t>2.</w:t>
      </w:r>
      <w:r w:rsidRPr="006C62AF">
        <w:rPr>
          <w:b/>
          <w:sz w:val="28"/>
          <w:szCs w:val="28"/>
        </w:rPr>
        <w:tab/>
        <w:t>СОДЕРЖАТЕЛЬНЫЙ</w:t>
      </w:r>
      <w:r w:rsidRPr="006C62AF">
        <w:rPr>
          <w:b/>
          <w:spacing w:val="-7"/>
          <w:sz w:val="28"/>
          <w:szCs w:val="28"/>
        </w:rPr>
        <w:t xml:space="preserve"> </w:t>
      </w:r>
      <w:r w:rsidRPr="006C62AF">
        <w:rPr>
          <w:b/>
          <w:sz w:val="28"/>
          <w:szCs w:val="28"/>
        </w:rPr>
        <w:t>РАЗДЕЛ</w:t>
      </w:r>
    </w:p>
    <w:p w:rsidR="000D722C" w:rsidRPr="006C62AF" w:rsidRDefault="000D722C" w:rsidP="00BB72D6">
      <w:pPr>
        <w:pStyle w:val="a3"/>
        <w:tabs>
          <w:tab w:val="left" w:pos="142"/>
          <w:tab w:val="left" w:pos="10065"/>
        </w:tabs>
        <w:spacing w:line="360" w:lineRule="auto"/>
        <w:ind w:left="0" w:right="4"/>
        <w:rPr>
          <w:b/>
          <w:sz w:val="28"/>
          <w:szCs w:val="28"/>
        </w:rPr>
      </w:pPr>
    </w:p>
    <w:p w:rsidR="00C50E6D" w:rsidRPr="006C62AF" w:rsidRDefault="00466544" w:rsidP="00BB72D6">
      <w:pPr>
        <w:tabs>
          <w:tab w:val="left" w:pos="142"/>
          <w:tab w:val="left" w:pos="1233"/>
          <w:tab w:val="left" w:pos="10065"/>
        </w:tabs>
        <w:spacing w:line="360" w:lineRule="auto"/>
        <w:ind w:left="666" w:right="4"/>
        <w:jc w:val="both"/>
        <w:rPr>
          <w:b/>
          <w:color w:val="221F1F"/>
          <w:spacing w:val="-51"/>
          <w:w w:val="90"/>
          <w:sz w:val="28"/>
          <w:szCs w:val="28"/>
        </w:rPr>
      </w:pPr>
      <w:r w:rsidRPr="006C62AF">
        <w:rPr>
          <w:b/>
          <w:sz w:val="28"/>
          <w:szCs w:val="28"/>
        </w:rPr>
        <w:t>2.1.</w:t>
      </w:r>
      <w:r w:rsidRPr="006C62AF">
        <w:rPr>
          <w:b/>
          <w:sz w:val="28"/>
          <w:szCs w:val="28"/>
        </w:rPr>
        <w:tab/>
      </w:r>
      <w:r w:rsidRPr="006C62AF">
        <w:rPr>
          <w:b/>
          <w:color w:val="221F1F"/>
          <w:w w:val="90"/>
          <w:sz w:val="28"/>
          <w:szCs w:val="28"/>
        </w:rPr>
        <w:t>РАБОЧИЕ</w:t>
      </w:r>
      <w:r w:rsidRPr="006C62AF">
        <w:rPr>
          <w:b/>
          <w:color w:val="221F1F"/>
          <w:spacing w:val="35"/>
          <w:w w:val="90"/>
          <w:sz w:val="28"/>
          <w:szCs w:val="28"/>
        </w:rPr>
        <w:t xml:space="preserve"> </w:t>
      </w:r>
      <w:r w:rsidRPr="006C62AF">
        <w:rPr>
          <w:b/>
          <w:color w:val="221F1F"/>
          <w:w w:val="90"/>
          <w:sz w:val="28"/>
          <w:szCs w:val="28"/>
        </w:rPr>
        <w:t>ПРОГРАММЫ</w:t>
      </w:r>
      <w:r w:rsidRPr="006C62AF">
        <w:rPr>
          <w:b/>
          <w:color w:val="221F1F"/>
          <w:spacing w:val="41"/>
          <w:w w:val="90"/>
          <w:sz w:val="28"/>
          <w:szCs w:val="28"/>
        </w:rPr>
        <w:t xml:space="preserve"> </w:t>
      </w:r>
      <w:r w:rsidRPr="006C62AF">
        <w:rPr>
          <w:b/>
          <w:color w:val="221F1F"/>
          <w:w w:val="90"/>
          <w:sz w:val="28"/>
          <w:szCs w:val="28"/>
        </w:rPr>
        <w:t>УЧЕБНЫХ</w:t>
      </w:r>
      <w:r w:rsidRPr="006C62AF">
        <w:rPr>
          <w:b/>
          <w:color w:val="221F1F"/>
          <w:spacing w:val="35"/>
          <w:w w:val="90"/>
          <w:sz w:val="28"/>
          <w:szCs w:val="28"/>
        </w:rPr>
        <w:t xml:space="preserve"> </w:t>
      </w:r>
      <w:r w:rsidRPr="006C62AF">
        <w:rPr>
          <w:b/>
          <w:color w:val="221F1F"/>
          <w:w w:val="90"/>
          <w:sz w:val="28"/>
          <w:szCs w:val="28"/>
        </w:rPr>
        <w:t>ПРЕДМЕТОВ</w:t>
      </w:r>
      <w:r w:rsidRPr="006C62AF">
        <w:rPr>
          <w:b/>
          <w:color w:val="221F1F"/>
          <w:spacing w:val="-51"/>
          <w:w w:val="90"/>
          <w:sz w:val="28"/>
          <w:szCs w:val="28"/>
        </w:rPr>
        <w:t xml:space="preserve"> </w:t>
      </w:r>
    </w:p>
    <w:p w:rsidR="00C50E6D" w:rsidRPr="006C62AF" w:rsidRDefault="00D345CB" w:rsidP="00BB72D6">
      <w:pPr>
        <w:tabs>
          <w:tab w:val="left" w:pos="142"/>
          <w:tab w:val="left" w:pos="10065"/>
        </w:tabs>
        <w:spacing w:line="360" w:lineRule="auto"/>
        <w:ind w:right="4"/>
        <w:jc w:val="both"/>
        <w:rPr>
          <w:sz w:val="28"/>
          <w:szCs w:val="28"/>
        </w:rPr>
      </w:pPr>
      <w:r>
        <w:rPr>
          <w:rFonts w:eastAsia="SchoolBookSanPin"/>
          <w:sz w:val="28"/>
          <w:szCs w:val="28"/>
        </w:rPr>
        <w:t>2</w:t>
      </w:r>
      <w:r w:rsidR="00C50E6D" w:rsidRPr="006C62AF">
        <w:rPr>
          <w:rFonts w:eastAsia="SchoolBookSanPin"/>
          <w:sz w:val="28"/>
          <w:szCs w:val="28"/>
        </w:rPr>
        <w:t>. Федеральная рабочая программа по учебному предмету «Русский язык».</w:t>
      </w:r>
      <w:r w:rsidR="00C50E6D" w:rsidRPr="006C62AF">
        <w:rPr>
          <w:sz w:val="28"/>
          <w:szCs w:val="28"/>
        </w:rPr>
        <w:t xml:space="preserve">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w:t>
      </w:r>
      <w:r w:rsidR="00C50E6D" w:rsidRPr="006C62AF">
        <w:rPr>
          <w:sz w:val="28"/>
          <w:szCs w:val="28"/>
        </w:rPr>
        <w:t xml:space="preserve"> </w:t>
      </w:r>
      <w:bookmarkStart w:id="1" w:name="_Hlk115428603"/>
      <w:r w:rsidR="00C50E6D" w:rsidRPr="006C62AF">
        <w:rPr>
          <w:rFonts w:eastAsia="SchoolBookSanPin"/>
          <w:sz w:val="28"/>
          <w:szCs w:val="28"/>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.5. Пояснительная записка.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lastRenderedPageBreak/>
        <w:t>2</w:t>
      </w:r>
      <w:r w:rsidR="00C50E6D" w:rsidRPr="006C62AF">
        <w:rPr>
          <w:rFonts w:eastAsia="SchoolBookSanPin"/>
          <w:sz w:val="28"/>
          <w:szCs w:val="28"/>
        </w:rPr>
        <w:t xml:space="preserve">.5.2.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.5.4. 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w:t>
      </w:r>
      <w:r w:rsidR="00C50E6D" w:rsidRPr="006C62AF">
        <w:rPr>
          <w:rFonts w:eastAsia="SchoolBookSanPin"/>
          <w:sz w:val="28"/>
          <w:szCs w:val="28"/>
        </w:rPr>
        <w:lastRenderedPageBreak/>
        <w:t xml:space="preserve">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.5.7. Изучение русского языка направлено на достижение следующих целей: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w:t>
      </w:r>
      <w:r w:rsidR="00C50E6D" w:rsidRPr="006C62AF">
        <w:rPr>
          <w:rFonts w:eastAsia="SchoolBookSanPin"/>
          <w:sz w:val="28"/>
          <w:szCs w:val="28"/>
        </w:rPr>
        <w:lastRenderedPageBreak/>
        <w:t>русского литературного языка, орфографических и пунктуационных правил.</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.5.10. Программа по русскому языку позволит </w:t>
      </w:r>
      <w:r w:rsidR="00C50E6D" w:rsidRPr="006C62AF">
        <w:rPr>
          <w:sz w:val="28"/>
          <w:szCs w:val="28"/>
        </w:rPr>
        <w:t>педагогическому работнику</w:t>
      </w:r>
      <w:r w:rsidR="00C50E6D" w:rsidRPr="006C62AF">
        <w:rPr>
          <w:rFonts w:eastAsia="SchoolBookSanPin"/>
          <w:sz w:val="28"/>
          <w:szCs w:val="28"/>
        </w:rPr>
        <w:t>:</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разработать календарно­тематическое планирование с учётом особенностей конкретного класса.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.5.12.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w:t>
      </w:r>
      <w:r w:rsidR="00C50E6D" w:rsidRPr="006C62AF">
        <w:rPr>
          <w:rFonts w:eastAsia="SchoolBookSanPin"/>
          <w:sz w:val="28"/>
          <w:szCs w:val="28"/>
        </w:rPr>
        <w:lastRenderedPageBreak/>
        <w:t xml:space="preserve">русского языка на уровне начального общего образования и готовности обучающегося к дальнейшему обучению.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 Содержание обучения в 1 классе.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 Обучение грамоте.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.6.1.1. Развитие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Понимание текста при его прослушивании и при самостоятельном чтении вслух.</w:t>
      </w:r>
      <w:r w:rsidRPr="006C62AF">
        <w:rPr>
          <w:sz w:val="28"/>
          <w:szCs w:val="28"/>
        </w:rPr>
        <w:t xml:space="preserve"> </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.6.1.2. Слово и предложение.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Различение слова и предложения. Работа с предложением: выделение слов, изменение их порядка.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.6.1.3. Фонетика.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w:t>
      </w:r>
      <w:r w:rsidRPr="006C62AF">
        <w:rPr>
          <w:rFonts w:eastAsia="SchoolBookSanPin"/>
          <w:sz w:val="28"/>
          <w:szCs w:val="28"/>
        </w:rPr>
        <w:lastRenderedPageBreak/>
        <w:t>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.6.1.4. Графика.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.6.1.5. Чтение.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.6.1.6. Письмо.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.6.1.7. Орфография и пунктуация.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 Систематический курс.</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.6.2.1. Общие сведения о языке.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Язык как основное средство человеческого общения. Цели и ситуации общения.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.6.2.2. Фонетика.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Слог. Количество слогов в слове. Ударный слог. Деление слов на слоги (простые случаи, без стечения согласных).</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.6.2.3. Графика.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Установление соотношения звукового и буквенного состава слова в словах, например, стол и конь.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Небуквенные графические средства: пробел между словами, знак переноса.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Русский алфавит: правильное название букв, их последовательность. Использование алфавита для упорядочения списка слов.</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.6.2.4. Орфоэпия.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Произношение звуков и сочетаний звуков, ударение в словах в соответствии с нормами современного русского литературного языка (на основе </w:t>
      </w:r>
      <w:r w:rsidRPr="006C62AF">
        <w:rPr>
          <w:rFonts w:eastAsia="SchoolBookSanPin"/>
          <w:sz w:val="28"/>
          <w:szCs w:val="28"/>
        </w:rPr>
        <w:lastRenderedPageBreak/>
        <w:t>ограниченного перечня слов, отрабатываемого в учебнике, включённом в федеральный перечень учебников</w:t>
      </w:r>
      <w:r w:rsidRPr="006C62AF">
        <w:rPr>
          <w:rFonts w:eastAsia="SchoolBookSanPin"/>
          <w:sz w:val="28"/>
          <w:szCs w:val="28"/>
        </w:rPr>
        <w:footnoteReference w:id="1"/>
      </w:r>
      <w:r w:rsidRPr="006C62AF">
        <w:rPr>
          <w:rFonts w:eastAsia="SchoolBookSanPin"/>
          <w:sz w:val="28"/>
          <w:szCs w:val="28"/>
        </w:rPr>
        <w:t xml:space="preserve"> (далее – учебник).</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.6.2.5. Лексика.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Слово как единица языка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Слово как название предмета, признака предмета, действия предмета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Выявление слов, значение которых требует уточнения.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.6.2.6. Синтаксис.</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Предложение как единица языка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Восстановление деформированных предложений. Составление предложений из набора форм слов.</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.6.2.7. Орфография и пунктуация.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Правила правописания и их применение: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раздельное написание слов в предложении;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прописная буква в начале предложения и в именах собственных: в именах и фамилиях людей, кличках животных;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перенос слов (без учёта морфемного членения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гласные после шипящих в сочетаниях жи, ши (в положении под ударением), «ча», «ща», «чу», «щу»;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сочетания «чк», «чн»;</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слова с непроверяемыми гласными и согласными (перечень слов в орфографическом словаре учебника);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знаки препинания в конце предложения: точка, вопросительный и восклицательный знаки.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Алгоритм списывания текста.</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.6.2.8. Развитие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Речь как основная форма общения между людьми. Текст как единица речи </w:t>
      </w:r>
      <w:r w:rsidRPr="006C62AF">
        <w:rPr>
          <w:rFonts w:eastAsia="SchoolBookSanPin"/>
          <w:sz w:val="28"/>
          <w:szCs w:val="28"/>
        </w:rPr>
        <w:lastRenderedPageBreak/>
        <w:t>(ознакомление).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Составление небольших рассказов на основе наблюдений.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 </w:t>
      </w:r>
      <w:r w:rsidR="00C50E6D" w:rsidRPr="006C62AF">
        <w:rPr>
          <w:rFonts w:eastAsia="SchoolBookSanPin"/>
          <w:sz w:val="28"/>
          <w:szCs w:val="28"/>
        </w:rPr>
        <w:t xml:space="preserve">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.6.3.1. </w:t>
      </w:r>
      <w:r w:rsidR="00C50E6D" w:rsidRPr="006C62AF">
        <w:rPr>
          <w:rFonts w:eastAsia="SchoolBookSanPin"/>
          <w:sz w:val="28"/>
          <w:szCs w:val="28"/>
        </w:rPr>
        <w:t>Базовые логические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основания для сравнения звукового состава слов: выделять признаки сходства и различия;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.6.3.2. </w:t>
      </w:r>
      <w:r w:rsidR="00C50E6D" w:rsidRPr="006C62AF">
        <w:rPr>
          <w:rFonts w:eastAsia="SchoolBookSanPin"/>
          <w:sz w:val="28"/>
          <w:szCs w:val="28"/>
        </w:rPr>
        <w:t>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изменения звуковой модели по предложенному учителем правилу, подбирать слова к модели;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выводы о соответствии звукового и буквенного состава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использовать алфавит для самостоятельного упорядочивания списка слов.</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.6.3.3. </w:t>
      </w:r>
      <w:r w:rsidR="00C50E6D" w:rsidRPr="006C62AF">
        <w:rPr>
          <w:rFonts w:eastAsia="SchoolBookSanPin"/>
          <w:sz w:val="28"/>
          <w:szCs w:val="28"/>
        </w:rPr>
        <w:t xml:space="preserve">Работа с информацией как часть познавательных универсальных </w:t>
      </w:r>
      <w:r w:rsidR="00C50E6D" w:rsidRPr="006C62AF">
        <w:rPr>
          <w:rFonts w:eastAsia="SchoolBookSanPin"/>
          <w:sz w:val="28"/>
          <w:szCs w:val="28"/>
        </w:rPr>
        <w:lastRenderedPageBreak/>
        <w:t>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анализировать графическую информацию – модели звукового состава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самостоятельно создавать модели звукового состава слова.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.6.3.4. </w:t>
      </w:r>
      <w:r w:rsidR="00C50E6D" w:rsidRPr="006C62AF">
        <w:rPr>
          <w:rFonts w:eastAsia="SchoolBookSanPin"/>
          <w:sz w:val="28"/>
          <w:szCs w:val="28"/>
        </w:rPr>
        <w:t>Общение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воспринимать суждения, выражать эмоции в соответствии с целями и условиями общения в знакомой среде;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уважительное отношение к собеседнику, соблюдать в процессе общения нормы речевого этикета;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соблюдать правила ведения диалога;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воспринимать разные точки зрения;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 процессе учебного диалога отвечать на вопросы по изученному материалу;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речевое высказывание об обозначении звуков буквами; о звуковом и буквенном составе слова.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.6.3.5. </w:t>
      </w:r>
      <w:r w:rsidR="00C50E6D" w:rsidRPr="006C62AF">
        <w:rPr>
          <w:rFonts w:eastAsia="SchoolBookSanPin"/>
          <w:sz w:val="28"/>
          <w:szCs w:val="28"/>
        </w:rPr>
        <w:t>Самоорганизация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последовательность учебных операций при проведении звукового анализа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последовательность учебных операций при списывании;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.6.3.6. </w:t>
      </w:r>
      <w:r w:rsidR="00C50E6D" w:rsidRPr="006C62AF">
        <w:rPr>
          <w:rFonts w:eastAsia="SchoolBookSanPin"/>
          <w:sz w:val="28"/>
          <w:szCs w:val="28"/>
        </w:rPr>
        <w:t>Самоконтроль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оценивать правильность написания букв, соединений букв, слов, предложений.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lastRenderedPageBreak/>
        <w:t>2</w:t>
      </w:r>
      <w:r w:rsidR="00C50E6D" w:rsidRPr="006C62AF">
        <w:rPr>
          <w:rFonts w:eastAsia="OfficinaSansBoldITC"/>
          <w:sz w:val="28"/>
          <w:szCs w:val="28"/>
        </w:rPr>
        <w:t>.6.3.7. </w:t>
      </w:r>
      <w:r w:rsidR="00C50E6D" w:rsidRPr="006C62AF">
        <w:rPr>
          <w:rFonts w:eastAsia="SchoolBookSanPin"/>
          <w:sz w:val="28"/>
          <w:szCs w:val="28"/>
        </w:rPr>
        <w:t>Совместная деятельность: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ответственно выполнять свою часть работы.</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.7. Содержание обучения во 2 классе.</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 </w:t>
      </w:r>
      <w:r w:rsidR="00C50E6D" w:rsidRPr="006C62AF">
        <w:rPr>
          <w:rFonts w:eastAsia="SchoolBookSanPin"/>
          <w:sz w:val="28"/>
          <w:szCs w:val="28"/>
        </w:rPr>
        <w:t>Общие сведения о языке.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.7.2. </w:t>
      </w:r>
      <w:r w:rsidR="00C50E6D" w:rsidRPr="006C62AF">
        <w:rPr>
          <w:rFonts w:eastAsia="SchoolBookSanPin"/>
          <w:sz w:val="28"/>
          <w:szCs w:val="28"/>
        </w:rPr>
        <w:t>Фонетика и графика.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Парные и непарные по твёрдости – мягкости согласные звуки.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Парные и непарные по звонкости – глухости согласные звуки.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Соотношение звукового и буквенного состава в словах с буквами «е», «ё», «ю», «я» (в начале слова и после гласных).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Деление слов на слоги (в том числе при стечении согласных).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знания алфавита при работе со словарями.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lastRenderedPageBreak/>
        <w:t>2</w:t>
      </w:r>
      <w:r w:rsidR="00C50E6D" w:rsidRPr="006C62AF">
        <w:rPr>
          <w:rFonts w:eastAsia="OfficinaSansBoldITC"/>
          <w:sz w:val="28"/>
          <w:szCs w:val="28"/>
        </w:rPr>
        <w:t>.7.3. Орфоэпия.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.7.4. Лексика.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Однозначные и многозначные слова (простые случаи, наблюдение).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Наблюдение за использованием в речи синонимов, антонимов.</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.7.5. Состав слова (морфемика).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Окончание как изменяемая часть слова. Изменение формы слова с помощью окончания. Различение изменяемых и неизменяемых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Суффикс как часть слова (наблюдение). Приставка как часть слова (наблюдение).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.7.6. Морфология.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Имя существительное (ознакомление): общее значение, вопросы («кто?», «что?»), употребление в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Глагол (ознакомление): общее значение, вопросы («что делать?», «что сделать?» и другие), употребление в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Имя прилагательное (ознакомление): общее значение, вопросы («какой?», «какая?», «какое?», «какие?»), употребление в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Предлог. Отличие предлогов от приставок. Наиболее распространённые предлоги: «в», «на», «из», «без», «над», «до», «у», «о», «об» и другие.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lastRenderedPageBreak/>
        <w:t>2</w:t>
      </w:r>
      <w:r w:rsidR="00C50E6D" w:rsidRPr="006C62AF">
        <w:rPr>
          <w:rFonts w:eastAsia="OfficinaSansBoldITC"/>
          <w:sz w:val="28"/>
          <w:szCs w:val="28"/>
        </w:rPr>
        <w:t>.7.7. Синтаксис.</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Порядок слов в предложении; связь слов в предложении (повторение).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Виды предложений по цели высказывания: повествовательные, вопросительные, побудительные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Виды предложений по эмоциональной окраске (по интонации): восклицательные и невосклицательные предложения.</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.7.8. Орфография и пунктуация.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Правила правописания и их применение: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разделительный мягкий знак;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сочетания «чт», «щн», «нч»;</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проверяемые безударные гласные в корне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парные звонкие и глухие согласные в корне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непроверяемые гласные и согласные (перечень слов в орфографическом словаре учебника);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прописная буква в именах собственных: имена, фамилии, отчества людей, клички животных, географические названия;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раздельное написание предлогов с именами существительными.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.7.9. Развитие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Типы текстов: описание, повествование, рассуждение, их особенности (первичное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Поздравление и поздравительная открытка.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Подробное изложение повествовательного текста объёмом 30–45 слов с использованием вопросов.</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.7.10.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.7.10.1. </w:t>
      </w:r>
      <w:r w:rsidR="00C50E6D" w:rsidRPr="006C62AF">
        <w:rPr>
          <w:rFonts w:eastAsia="SchoolBookSanPin"/>
          <w:sz w:val="28"/>
          <w:szCs w:val="28"/>
        </w:rPr>
        <w:t xml:space="preserve">Базовые логические действия как часть познавательных </w:t>
      </w:r>
      <w:r w:rsidR="00C50E6D" w:rsidRPr="006C62AF">
        <w:rPr>
          <w:rFonts w:eastAsia="SchoolBookSanPin"/>
          <w:sz w:val="28"/>
          <w:szCs w:val="28"/>
        </w:rPr>
        <w:lastRenderedPageBreak/>
        <w:t>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значение однокоренных (родственных) слов: указывать сходство и различие лексического значения;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буквенную оболочку однокоренных (родственных) слов: выявлять случаи чередования;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основания для сравнения слов: на какой вопрос отвечают, что обозначают;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характеризовать звуки по заданным параметрам;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признак, по которому проведена классификация звуков, букв, слов, предложений;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закономерности в процессе наблюдения за языковыми единицами;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ориентироваться в изученных понятиях (корень, окончание, текст); соотносить понятие с его краткой характеристикой.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.7.10.2. </w:t>
      </w:r>
      <w:r w:rsidR="00C50E6D" w:rsidRPr="006C62AF">
        <w:rPr>
          <w:rFonts w:eastAsia="SchoolBookSanPin"/>
          <w:sz w:val="28"/>
          <w:szCs w:val="28"/>
        </w:rPr>
        <w:t>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по предложенному плану наблюдение за языковыми единицами (слово, предложение, текст);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выводы и предлагать доказательства того, что слова являются (не являются) однокоренными (родственными).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.7.10.3. </w:t>
      </w:r>
      <w:r w:rsidR="00C50E6D" w:rsidRPr="006C62AF">
        <w:rPr>
          <w:rFonts w:eastAsia="SchoolBookSanPin"/>
          <w:sz w:val="28"/>
          <w:szCs w:val="28"/>
        </w:rPr>
        <w:t>Работа с информацией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источник получения информации: словарь учебника для получения информации;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с помощью словаря значения многозначных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согласно заданному алгоритму находить в предложенном источнике информацию, представленную в явном виде;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анализировать текстовую, графическую и звуковую информацию в соответствии с учебной задачей; «читать» информацию, представленную в </w:t>
      </w:r>
      <w:r w:rsidRPr="006C62AF">
        <w:rPr>
          <w:rFonts w:eastAsia="SchoolBookSanPin"/>
          <w:sz w:val="28"/>
          <w:szCs w:val="28"/>
        </w:rPr>
        <w:lastRenderedPageBreak/>
        <w:t>схеме, таблице;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 помощью учителя на уроках русского языка создавать схемы, таблицы для представления информации.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.7.10.4. </w:t>
      </w:r>
      <w:r w:rsidR="00C50E6D" w:rsidRPr="006C62AF">
        <w:rPr>
          <w:rFonts w:eastAsia="SchoolBookSanPin"/>
          <w:sz w:val="28"/>
          <w:szCs w:val="28"/>
        </w:rPr>
        <w:t>Общение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воспринимать и формулировать суждения о языковых единицах;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уважительное отношение к собеседнику, соблюдать правила ведения диалога;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корректно и аргументированно высказывать своё мнение о результатах наблюдения за языковыми единицами;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диалогическое выказывание;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устно и письменно формулировать простые выводы на основе прочитанного или услышанного текста.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.7.10.5. </w:t>
      </w:r>
      <w:r w:rsidR="00C50E6D" w:rsidRPr="006C62AF">
        <w:rPr>
          <w:rFonts w:eastAsia="SchoolBookSanPin"/>
          <w:sz w:val="28"/>
          <w:szCs w:val="28"/>
        </w:rPr>
        <w:t>Самоорганизация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планировать с помощью учителя действия по решению орфографической задачи;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выстраивать последовательность выбранных действий.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.7.10.6. </w:t>
      </w:r>
      <w:r w:rsidR="00C50E6D" w:rsidRPr="006C62AF">
        <w:rPr>
          <w:rFonts w:eastAsia="SchoolBookSanPin"/>
          <w:sz w:val="28"/>
          <w:szCs w:val="28"/>
        </w:rPr>
        <w:t>Самоконтроль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с помощью учителя причины успеха (неудач) при выполнении заданий по русскому языку;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.7.10.7. </w:t>
      </w:r>
      <w:r w:rsidR="00C50E6D" w:rsidRPr="006C62AF">
        <w:rPr>
          <w:rFonts w:eastAsia="SchoolBookSanPin"/>
          <w:sz w:val="28"/>
          <w:szCs w:val="28"/>
        </w:rPr>
        <w:t>Совместная деятельность: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совместно обсуждать процесс и результат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ответственно выполнять свою часть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оценивать свой вклад в общий результат.</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 Содержание обучения в 3 классе.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.8.1. Сведения о русском языке.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.8.2. Фонетика и графика.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Соотношение звукового и буквенного состава в словах с разделительными ь и ъ, в словах с непроизносимыми согласными.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алфавита при работе со словарями, справочниками, каталогами.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.8.3. Орфоэпия.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орфоэпического словаря для решения практических задач.</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.8.4. Лексика.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Повторение: лексическое значение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Прямое и переносное значение слова (ознакомление). Устаревшие слова (ознакомление).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.8.5. Состав слова (морфемика).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.8.6. Морфология.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Части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Частица «не», её значение.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.8.7. Синтаксис.</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Наблюдение за однородными членами предложения с союзами «и», «а», «но» и без союзов.</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.8.8. Орфография и пунктуация.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орфографического словаря для определения (уточнения) написания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Правила правописания и их применение: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разделительный твёрдый знак;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непроизносимые согласные в корне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мягкий знак после шипящих на конце имён существительных;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безударные гласные в падежных окончаниях имён существительных (на уровне наблюдения);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безударные гласные в падежных окончаниях имён прилагательных (на уровне наблюдения);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раздельное написание предлогов с личными местоимениями;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непроверяемые гласные и согласные (перечень слов в орфографическом словаре учебника);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раздельное написание частицы не с глаголами.</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20.8.9. Развитие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w:t>
      </w:r>
      <w:r w:rsidRPr="006C62AF">
        <w:rPr>
          <w:rFonts w:eastAsia="SchoolBookSanPin"/>
          <w:sz w:val="28"/>
          <w:szCs w:val="28"/>
        </w:rPr>
        <w:lastRenderedPageBreak/>
        <w:t>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Особенности речевого этикета в условиях общения с людьми, плохо владеющими русским языком.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Определение типов текстов (повествование, описание, рассуждение) и создание собственных текстов заданного типа.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Жанр письма, объявления.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Изложение текста по коллективно или самостоятельно составленному плану.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Изучающее чтение. Функции ознакомительного чтения, ситуации применения.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.8.10.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.8.10.1. </w:t>
      </w:r>
      <w:r w:rsidR="00C50E6D" w:rsidRPr="006C62AF">
        <w:rPr>
          <w:rFonts w:eastAsia="SchoolBookSanPin"/>
          <w:sz w:val="28"/>
          <w:szCs w:val="28"/>
        </w:rPr>
        <w:t>Базовые логические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грамматические признаки разных частей речи: выделять общие и различные грамматические признаки;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тему и основную мысль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сравнивать типы текстов (повествование, описание, рассуждение): выделять особенности каждого типа текста;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прямое и переносное значение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группировать слова на основании того, какой частью речи они являются;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объединять имена существительные в группы по определённому грамматическому признаку (например, род или число), самостоятельно </w:t>
      </w:r>
      <w:r w:rsidRPr="006C62AF">
        <w:rPr>
          <w:rFonts w:eastAsia="SchoolBookSanPin"/>
          <w:sz w:val="28"/>
          <w:szCs w:val="28"/>
        </w:rPr>
        <w:lastRenderedPageBreak/>
        <w:t>находить возможный признак группировки;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существенный признак для классификации звуков, предложений;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.8.10.2. </w:t>
      </w:r>
      <w:r w:rsidR="00C50E6D" w:rsidRPr="006C62AF">
        <w:rPr>
          <w:rFonts w:eastAsia="SchoolBookSanPin"/>
          <w:sz w:val="28"/>
          <w:szCs w:val="28"/>
        </w:rPr>
        <w:t>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разрыв между реальным и желательным качеством текста на основе предложенных учителем критериев;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 помощью учителя формулировать цель изменения текста, планировать действия по изменению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высказывать предположение в процессе наблюдения за языковым материалом;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наиболее подходящий для данной ситуации тип текста (на основе предложенных критериев).</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.8.10.3. </w:t>
      </w:r>
      <w:r w:rsidR="00C50E6D" w:rsidRPr="006C62AF">
        <w:rPr>
          <w:rFonts w:eastAsia="SchoolBookSanPin"/>
          <w:sz w:val="28"/>
          <w:szCs w:val="28"/>
        </w:rPr>
        <w:t>Работа с информацией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источник получения информации при выполнении мини­исследования;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анализировать текстовую, графическую, звуковую информацию в соответствии с учебной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самостоятельно создавать схемы, таблицы для представления информации как результата наблюдения за языковыми единицами.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.8.10.4. </w:t>
      </w:r>
      <w:r w:rsidR="00C50E6D" w:rsidRPr="006C62AF">
        <w:rPr>
          <w:rFonts w:eastAsia="SchoolBookSanPin"/>
          <w:sz w:val="28"/>
          <w:szCs w:val="28"/>
        </w:rPr>
        <w:t>Общение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речевое высказывание в соответствии с поставленной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создавать устные и письменные тексты (описание, рассуждение, </w:t>
      </w:r>
      <w:r w:rsidRPr="006C62AF">
        <w:rPr>
          <w:rFonts w:eastAsia="SchoolBookSanPin"/>
          <w:sz w:val="28"/>
          <w:szCs w:val="28"/>
        </w:rPr>
        <w:lastRenderedPageBreak/>
        <w:t>повествование), соответствующие ситуации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.8.10.5. </w:t>
      </w:r>
      <w:r w:rsidR="00C50E6D" w:rsidRPr="006C62AF">
        <w:rPr>
          <w:rFonts w:eastAsia="SchoolBookSanPin"/>
          <w:sz w:val="28"/>
          <w:szCs w:val="28"/>
        </w:rPr>
        <w:t>Самоорганизация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планировать действия по решению орфографической задачи;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выстраивать последовательность выбранных действий.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.8.10.6. </w:t>
      </w:r>
      <w:r w:rsidR="00C50E6D" w:rsidRPr="006C62AF">
        <w:rPr>
          <w:rFonts w:eastAsia="SchoolBookSanPin"/>
          <w:sz w:val="28"/>
          <w:szCs w:val="28"/>
        </w:rPr>
        <w:t>Самоконтроль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причины успеха (неудач) при выполнении заданий по русскому языку;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.8.10.7. </w:t>
      </w:r>
      <w:r w:rsidR="00C50E6D" w:rsidRPr="006C62AF">
        <w:rPr>
          <w:rFonts w:eastAsia="SchoolBookSanPin"/>
          <w:sz w:val="28"/>
          <w:szCs w:val="28"/>
        </w:rPr>
        <w:t>Совместная деятельность: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выполнять совместные (в группах) проектные задания с использованием предложенных образцов;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 Содержание обучения в 4 классе.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.9.1. Сведения о русском языке.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.9.2. Фонетика и графика.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.9.3. </w:t>
      </w:r>
      <w:r w:rsidR="00C50E6D" w:rsidRPr="006C62AF">
        <w:rPr>
          <w:rFonts w:eastAsia="SchoolBookSanPin"/>
          <w:sz w:val="28"/>
          <w:szCs w:val="28"/>
        </w:rPr>
        <w:t>Орфоэпия.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орфоэпических словарей русского языка при определении правильного произношения слов.</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.9.4. Лексика.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Повторение и продолжение работы: наблюдение за использованием в речи синонимов, антонимов, устаревших слов (простые случаи).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Наблюдение за использованием в речи фразеологизмов (простые случаи).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.9.5. Состав слова (морфемика).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Основа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 неизменяемых слов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Значение наиболее употребляемых суффиксов изученных частей речи (ознакомление).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.9.6. Морфология.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Части речи самостоятельные и служебные.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w:t>
      </w:r>
      <w:r w:rsidRPr="006C62AF">
        <w:rPr>
          <w:rFonts w:eastAsia="SchoolBookSanPin"/>
          <w:sz w:val="28"/>
          <w:szCs w:val="28"/>
        </w:rPr>
        <w:lastRenderedPageBreak/>
        <w:t>существительные 1, 2, 3­го склонения (повторение изученного). Несклоняемые имена существительные (ознакомление).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Наречие (общее представление). Значение, вопросы, употребление в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Предлог. Отличие предлогов от приставок (повторение).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Союз; союзы «и», «а», «но» в простых и сложных предложениях.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Частица «не», «её» значение (повторение).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.9.7. Синтаксис.</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Связь между словами в словосочетании.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.9.8. Орфография и пунктуация.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Повторение правил правописания, изученных в 1, 2, 3 классах. </w:t>
      </w:r>
      <w:r w:rsidRPr="006C62AF">
        <w:rPr>
          <w:rFonts w:eastAsia="SchoolBookSanPin"/>
          <w:sz w:val="28"/>
          <w:szCs w:val="28"/>
        </w:rPr>
        <w:lastRenderedPageBreak/>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Использование орфографического словаря для определения (уточнения) написания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Правила правописания и их применение: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безударные падежные окончания имён прилагательных;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мягкий знак после шипящих на конце глаголов в форме 2­го лица единственного числа;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наличие или отсутствие мягкого знака в глаголах на «-ться» и «-тся»;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безударные личные окончания глаголов;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знаки препинания в предложениях с однородными членами, соединёнными союзами «и», «а», «но» и без союзов.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Знаки препинания в сложном предложении, состоящем из двух простых (наблюдение).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Знаки препинания в предложении с прямой речью после слов автора (наблюдение).</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.9.9. Развитие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Изложение (подробный устный и письменный пересказ текста; выборочный </w:t>
      </w:r>
      <w:r w:rsidRPr="006C62AF">
        <w:rPr>
          <w:rFonts w:eastAsia="SchoolBookSanPin"/>
          <w:sz w:val="28"/>
          <w:szCs w:val="28"/>
        </w:rPr>
        <w:lastRenderedPageBreak/>
        <w:t>устный пересказ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Сочинение как вид письменной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.9.10.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.9.10.1. </w:t>
      </w:r>
      <w:r w:rsidR="00C50E6D" w:rsidRPr="006C62AF">
        <w:rPr>
          <w:rFonts w:eastAsia="SchoolBookSanPin"/>
          <w:sz w:val="28"/>
          <w:szCs w:val="28"/>
        </w:rPr>
        <w:t>Базовые логические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группировать слова на основании того, какой частью речи они являются;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объединять глаголы в группы по определённому признаку (например, время, спряжение);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объединять предложения по определённому признаку, самостоятельно устанавливать этот признак;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классифицировать предложенные языковые единицы;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устно характеризовать языковые единицы по заданным признакам;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.9.10.2. </w:t>
      </w:r>
      <w:r w:rsidR="00C50E6D" w:rsidRPr="006C62AF">
        <w:rPr>
          <w:rFonts w:eastAsia="SchoolBookSanPin"/>
          <w:sz w:val="28"/>
          <w:szCs w:val="28"/>
        </w:rPr>
        <w:t>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по предложенному алгоритму различные виды анализа (звуко­буквенный, морфемный, морфологический, синтаксический);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прогнозировать возможное развитие речевой ситуации.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.9.10.3. </w:t>
      </w:r>
      <w:r w:rsidR="00C50E6D" w:rsidRPr="006C62AF">
        <w:rPr>
          <w:rFonts w:eastAsia="SchoolBookSanPin"/>
          <w:sz w:val="28"/>
          <w:szCs w:val="28"/>
        </w:rPr>
        <w:t>Работа с информацией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самостоятельно создавать схемы, таблицы для представления информации.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.9.10.4. </w:t>
      </w:r>
      <w:r w:rsidR="00C50E6D" w:rsidRPr="006C62AF">
        <w:rPr>
          <w:rFonts w:eastAsia="SchoolBookSanPin"/>
          <w:sz w:val="28"/>
          <w:szCs w:val="28"/>
        </w:rPr>
        <w:t>Общение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подготавливать небольшие публичные выступления;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подбирать иллюстративный материал (рисунки, фото, плакаты) к тексту выступления.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.9.10.5. </w:t>
      </w:r>
      <w:r w:rsidR="00C50E6D" w:rsidRPr="006C62AF">
        <w:rPr>
          <w:rFonts w:eastAsia="SchoolBookSanPin"/>
          <w:sz w:val="28"/>
          <w:szCs w:val="28"/>
        </w:rPr>
        <w:t xml:space="preserve">Самоорганизация как часть регулятивных универсальных учебных </w:t>
      </w:r>
      <w:r w:rsidR="00C50E6D" w:rsidRPr="006C62AF">
        <w:rPr>
          <w:rFonts w:eastAsia="SchoolBookSanPin"/>
          <w:sz w:val="28"/>
          <w:szCs w:val="28"/>
        </w:rPr>
        <w:lastRenderedPageBreak/>
        <w:t>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самостоятельно планировать действия по решению учебной задачи для получения результата;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выстраивать последовательность выбранных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предвидеть трудности и возможные ошибки.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.9.10.6. </w:t>
      </w:r>
      <w:r w:rsidR="00C50E6D" w:rsidRPr="006C62AF">
        <w:rPr>
          <w:rFonts w:eastAsia="SchoolBookSanPin"/>
          <w:sz w:val="28"/>
          <w:szCs w:val="28"/>
        </w:rPr>
        <w:t>Самоконтроль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контролировать процесс и результат выполнения задания, корректировать учебные действия для преодоления ошибок;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ошибки в своей и чужих работах, устанавливать их причины;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оценивать по предложенным критериям общий результат деятельности и свой вклад в неё;</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принимать оценку своей работы.</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.9.10.7. </w:t>
      </w:r>
      <w:r w:rsidR="00C50E6D" w:rsidRPr="006C62AF">
        <w:rPr>
          <w:rFonts w:eastAsia="SchoolBookSanPin"/>
          <w:sz w:val="28"/>
          <w:szCs w:val="28"/>
        </w:rPr>
        <w:t>Совместная деятельность: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готовность руководить, выполнять поручения, подчиняться;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ответственно выполнять свою часть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оценивать свой вклад в общий результат;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выполнять совместные проектные задания с использованием предложенных образцов, планов, идей.</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.10. Планируемые результаты освоения программы по русскому языку на уровне начального общего образования.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.10.1. В результате изучения русского языка на уровне начального общего образования у обучающегося будут сформированы личностные результаты: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1) гражданско-патриотическое воспитание: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w:t>
      </w:r>
      <w:r w:rsidRPr="006C62AF">
        <w:rPr>
          <w:rFonts w:eastAsia="SchoolBookSanPin"/>
          <w:sz w:val="28"/>
          <w:szCs w:val="28"/>
        </w:rPr>
        <w:lastRenderedPageBreak/>
        <w:t>Федерации и языка межнационального общения народов России;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 духовно-нравственное воспитание: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осознание языка как одной из главных духовно-нравственных ценностей народа;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признание индивидуальности каждого человека с использованием собственного жизненного и читательского опыта;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3) эстетическое воспитание: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стремление к самовыражению в искусстве слова; осознание важности русского языка как средства общения и самовыражения;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4) физическое воспитание, формирование культуры здоровья и эмоционального благополучия: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соблюдение правил безопасного поиска в информационной среде дополнительной информации в процессе языкового образования;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бережное отношение к физическому и психическому здоровью, проявляющееся </w:t>
      </w:r>
      <w:r w:rsidRPr="006C62AF">
        <w:rPr>
          <w:rFonts w:eastAsia="SchoolBookSanPin"/>
          <w:sz w:val="28"/>
          <w:szCs w:val="28"/>
        </w:rPr>
        <w:lastRenderedPageBreak/>
        <w:t>в выборе приемлемых способов речевого самовыражения соблюдении норм речевого этикета и правил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5) трудовое воспитание: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6) экологическое воспитание: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бережное отношение к природе, формируемое в процессе работы с текстами;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неприятие действий, приносящих вред природе;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7) ценность научного познания: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 xml:space="preserve">.10.2.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.10.2.1. </w:t>
      </w:r>
      <w:r w:rsidR="00C50E6D" w:rsidRPr="006C62AF">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объединять объекты (языковые единицы) по определённому признаку;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определять существенный признак для классификации языковых единиц (звуков, частей речи, предложений, текстов); классифицировать языковые </w:t>
      </w:r>
      <w:r w:rsidRPr="006C62AF">
        <w:rPr>
          <w:rFonts w:eastAsia="SchoolBookSanPin"/>
          <w:sz w:val="28"/>
          <w:szCs w:val="28"/>
        </w:rPr>
        <w:lastRenderedPageBreak/>
        <w:t>единицы;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причинно­следственные связи в ситуациях наблюдения за языковым материалом, делать выводы.</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.10.2.2. </w:t>
      </w:r>
      <w:r w:rsidR="00C50E6D" w:rsidRPr="006C62AF">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 помощью учителя формулировать цель, планировать изменения языкового объекта, речевой ситуации;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несколько вариантов выполнения задания, выбирать наиболее целесообразный (на основе предложенных критериев);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.10.2.3. У обучающегося будут сформированы следующие действия при работе с информацией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выбирать источник получения информации: нужный словарь для получения запрашиваемой информации, для уточнения;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50E6D" w:rsidRPr="006C62AF" w:rsidRDefault="00D345CB" w:rsidP="00BB72D6">
      <w:pPr>
        <w:tabs>
          <w:tab w:val="left" w:pos="142"/>
          <w:tab w:val="left" w:pos="10065"/>
        </w:tabs>
        <w:spacing w:line="360" w:lineRule="auto"/>
        <w:ind w:right="4"/>
        <w:jc w:val="both"/>
        <w:rPr>
          <w:rFonts w:eastAsia="OfficinaSansBoldITC"/>
          <w:sz w:val="28"/>
          <w:szCs w:val="28"/>
        </w:rPr>
      </w:pPr>
      <w:r>
        <w:rPr>
          <w:rFonts w:eastAsia="OfficinaSansBoldITC"/>
          <w:sz w:val="28"/>
          <w:szCs w:val="28"/>
        </w:rPr>
        <w:t>2</w:t>
      </w:r>
      <w:r w:rsidR="00C50E6D" w:rsidRPr="006C62AF">
        <w:rPr>
          <w:rFonts w:eastAsia="OfficinaSansBoldITC"/>
          <w:sz w:val="28"/>
          <w:szCs w:val="28"/>
        </w:rPr>
        <w:t>.10.2.4. У обучающегося будут сформированы следующие действия общения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уважительное отношение к собеседнику, соблюдать правила ведения диалоги и дискуссии;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признавать возможность существования разных точек зрения;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корректно и аргументированно высказывать своё мнение;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речевое высказывание в соответствии с поставленной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создавать устные и письменные тексты (описание, рассуждение, повествование) в соответствии с речевой ситуацией;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подбирать иллюстративный материал (рисунки, фото, плакаты) к тексту выступления.</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.10.2.5. У обучающегося будут сформированы следующие действия самоорганизации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планировать действия по решению учебной задачи для получения результата;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выстраивать последовательность выбранных действий.</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.10.2.6. У обучающегося будут сформированы следующие действия самоконтроля как часть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причины успеха (неудач) учебной деятельности;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корректировать свои учебные действия для преодоления речевых и орфографических ошибок;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ошибку, допущенную при работе с языковым материалом, находить орфографическую и пунктуационную ошибки;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OfficinaSansBoldITC"/>
          <w:sz w:val="28"/>
          <w:szCs w:val="28"/>
        </w:rPr>
        <w:t>2</w:t>
      </w:r>
      <w:r w:rsidR="00C50E6D" w:rsidRPr="006C62AF">
        <w:rPr>
          <w:rFonts w:eastAsia="OfficinaSansBoldITC"/>
          <w:sz w:val="28"/>
          <w:szCs w:val="28"/>
        </w:rPr>
        <w:t>.10.2.7. У обучающегося будут сформированы следующие действия при осуществлении совместной деятельности: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проявлять готовность руководить, выполнять поручения, подчиняться, самостоятельно разрешать конфликты;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ответственно выполнять свою часть работы;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оценивать свой вклад в общий результат;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выполнять совместные проектные задания с использованием предложенных образцов.</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.10.3. </w:t>
      </w:r>
      <w:r w:rsidR="00C50E6D" w:rsidRPr="006C62AF">
        <w:rPr>
          <w:rFonts w:eastAsia="OfficinaSansBoldITC"/>
          <w:sz w:val="28"/>
          <w:szCs w:val="28"/>
        </w:rPr>
        <w:t>Предметные результаты изучения русского языка. К</w:t>
      </w:r>
      <w:r w:rsidR="00C50E6D" w:rsidRPr="006C62AF">
        <w:rPr>
          <w:rFonts w:eastAsia="SchoolBookSanPin"/>
          <w:sz w:val="28"/>
          <w:szCs w:val="28"/>
        </w:rPr>
        <w:t xml:space="preserve"> концу обучения в 1 классе обучающийся научится: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слово и предложение; выделять слова из предложений;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выделять звуки из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различать гласные и согласные звуки (в том числе различать в словах согласный звук [й’] и гласный звук [и]);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ударные и безударные гласные звуки;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согласные звуки: мягкие и твёрдые, звонкие и глухие (вне слова и в слове);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понятия «звук» и «буква»;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обозначать при письме мягкость согласных звуков буквами «е», «ё», «ю», «я» и буквой «ь» в конце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аккуратным разборчивым почерком прописные и строчные буквы, соединения букв,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правильно списывать (без пропусков и искажений букв) слова и предложения, тексты объёмом не более 25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и исправлять ошибки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понимать прослушанный текст;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читать вслух и про себя (с пониманием) короткие тексты с соблюдением </w:t>
      </w:r>
      <w:r w:rsidRPr="006C62AF">
        <w:rPr>
          <w:rFonts w:eastAsia="SchoolBookSanPin"/>
          <w:sz w:val="28"/>
          <w:szCs w:val="28"/>
        </w:rPr>
        <w:lastRenderedPageBreak/>
        <w:t>интонации и пауз в соответствии со знаками препинания в конце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в тексте слова, значение которых требует уточнения;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составлять предложение из набора форм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устно составлять текст из 3–5 предложений по сюжетным картинкам и на основе наблюдений;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использовать изученные понятия в процессе решения учебных задач.</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.10.4. </w:t>
      </w:r>
      <w:r w:rsidR="00C50E6D" w:rsidRPr="006C62AF">
        <w:rPr>
          <w:rFonts w:eastAsia="OfficinaSansBoldITC"/>
          <w:sz w:val="28"/>
          <w:szCs w:val="28"/>
        </w:rPr>
        <w:t>Предметные результаты изучения русского языка. К</w:t>
      </w:r>
      <w:r w:rsidR="00C50E6D" w:rsidRPr="006C62AF">
        <w:rPr>
          <w:rFonts w:eastAsia="SchoolBookSanPin"/>
          <w:sz w:val="28"/>
          <w:szCs w:val="28"/>
        </w:rPr>
        <w:t xml:space="preserve"> концу обучения во 2 классе обучающийся научится: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осознавать язык как основное средство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количество слогов в слове; делить слово на слоги (в том числе слова со стечением согласных);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соотношение звукового и буквенного состава слова, в том числе с учётом функций букв «е», «ё», «ю», «я»;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обозначать при письме мягкость согласных звуков буквой мягкий знак в середине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однокоренные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выделять в слове корень (простые случаи);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выделять в слове окончание;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слова, отвечающие на вопросы «кто?», «что?»;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слова, отвечающие на вопросы «что делать?», «что сделать?» и другие;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слова, отвечающие на вопросы «какой?», «какая?», «какое?», «какие?»;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вид предложения по цели высказывания и по эмоциональной окраске;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находить место орфограммы в слове и между словами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правильно списывать (без пропусков и искажений букв) слова и предложения, тексты объёмом не более 50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и исправлять ошибки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пользоваться толковым, орфографическим, орфоэпическим словарями учебника;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простые выводы на основе прочитанного (услышанного) устно и письменно (1–2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составлять предложения из слов, устанавливая между ними смысловую связь по вопросам;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тему текста и озаглавливать текст, отражая его тему;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составлять текст из разрозненных предложений, частей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подробное изложение повествовательного текста объёмом 30–45 слов с использованием вопросов;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C50E6D" w:rsidRPr="006C62AF" w:rsidRDefault="00D345CB"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.10.5. </w:t>
      </w:r>
      <w:r w:rsidR="00C50E6D" w:rsidRPr="006C62AF">
        <w:rPr>
          <w:rFonts w:eastAsia="OfficinaSansBoldITC"/>
          <w:sz w:val="28"/>
          <w:szCs w:val="28"/>
        </w:rPr>
        <w:t>Предметные результаты изучения русского языка. К</w:t>
      </w:r>
      <w:r w:rsidR="00C50E6D" w:rsidRPr="006C62AF">
        <w:rPr>
          <w:rFonts w:eastAsia="SchoolBookSanPin"/>
          <w:sz w:val="28"/>
          <w:szCs w:val="28"/>
        </w:rPr>
        <w:t xml:space="preserve"> концу обучения в 3 классе обучающийся научится: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объяснять значение русского языка как государственного языка Российской </w:t>
      </w:r>
      <w:r w:rsidRPr="006C62AF">
        <w:rPr>
          <w:rFonts w:eastAsia="SchoolBookSanPin"/>
          <w:sz w:val="28"/>
          <w:szCs w:val="28"/>
        </w:rPr>
        <w:lastRenderedPageBreak/>
        <w:t>Федерации;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характеризовать, сравнивать, классифицировать звуки вне слова и в слове по заданным параметрам;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производить звуко­буквенный анализ слова (в словах с орфограммами; без транскрибирования);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в словах с однозначно выделяемыми морфемами окончание, корень, приставку, суффикс;</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выявлять случаи употребления синонимов и антонимов; подбирать синонимы и антонимы к словам разных частей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слова, употребляемые в прямом и переносном значении (простые случаи);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значение слова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имена прилагательные; определять грамматические признаки имён прилагательных: род, число, падеж;</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личные местоимения (в начальной форме);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использовать личные местоимения для устранения неоправданных повторов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предлоги и приставки;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вид предложения по цели высказывания и по эмоциональной окраске;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главные и второстепенные (без деления на виды) члены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распространённые и нераспространённые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правильно списывать слова, предложения, тексты объёмом не более 70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 диктовку тексты объёмом не более 65 слов с учётом изученных правил правописания;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и исправлять ошибки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понимать тексты разных типов, находить в тексте заданную информацию;</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формулировать устно и письменно на основе прочитанной (услышанной) информации простые выводы (1–2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связь предложений в тексте (с помощью личных местоимений, синонимов, союзов «и», «а», «но»);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ключевые слова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тему текста и основную мысль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выявлять части текста (абзацы) и отражать с помощью ключевых слов или </w:t>
      </w:r>
      <w:r w:rsidRPr="006C62AF">
        <w:rPr>
          <w:rFonts w:eastAsia="SchoolBookSanPin"/>
          <w:sz w:val="28"/>
          <w:szCs w:val="28"/>
        </w:rPr>
        <w:lastRenderedPageBreak/>
        <w:t>предложений их смысловое содержание;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составлять план текста, создавать по нему текст и корректировать текст;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подробное изложение по заданному, коллективно или самостоятельно составленному плану;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уточнять значение слова с помощью толкового словаря.</w:t>
      </w:r>
    </w:p>
    <w:p w:rsidR="00C50E6D" w:rsidRPr="006C62AF" w:rsidRDefault="002F0EFA"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w:t>
      </w:r>
      <w:r w:rsidR="00C50E6D" w:rsidRPr="006C62AF">
        <w:rPr>
          <w:rFonts w:eastAsia="SchoolBookSanPin"/>
          <w:sz w:val="28"/>
          <w:szCs w:val="28"/>
        </w:rPr>
        <w:t>10.6. </w:t>
      </w:r>
      <w:r w:rsidR="00C50E6D" w:rsidRPr="006C62AF">
        <w:rPr>
          <w:rFonts w:eastAsia="OfficinaSansBoldITC"/>
          <w:sz w:val="28"/>
          <w:szCs w:val="28"/>
        </w:rPr>
        <w:t>Предметные результаты изучения русского языка. К</w:t>
      </w:r>
      <w:r w:rsidR="00C50E6D" w:rsidRPr="006C62AF">
        <w:rPr>
          <w:rFonts w:eastAsia="SchoolBookSanPin"/>
          <w:sz w:val="28"/>
          <w:szCs w:val="28"/>
        </w:rPr>
        <w:t xml:space="preserve"> концу обучения в 4 классе обучающийся научится: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объяснять роль языка как основного средства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объяснять роль русского языка как государственного языка Российской Федерации и языка межнационального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осознавать правильную устную и письменную речь как показатель общей культуры человека;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звуко­буквенный разбор слов (в соответствии с предложенным в учебнике алгоритмом);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подбирать к предложенным словам синонимы; подбирать к предложенным словам антонимы;</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выявлять в речи слова, значение которых требует уточнения, определять значение слова по контексту;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определять грамматические признаки имён прилагательных: род (в </w:t>
      </w:r>
      <w:r w:rsidRPr="006C62AF">
        <w:rPr>
          <w:rFonts w:eastAsia="SchoolBookSanPin"/>
          <w:sz w:val="28"/>
          <w:szCs w:val="28"/>
        </w:rPr>
        <w:lastRenderedPageBreak/>
        <w:t>единственном числе), число, падеж; проводить разбор имени прилагательного как части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предложение, словосочетание и слово;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классифицировать предложения по цели высказывания и по эмоциональной окраске;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различать распространённые и нераспространённые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производить синтаксический разбор простого предложения;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место орфограммы в слове и между словами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w:t>
      </w:r>
      <w:r w:rsidRPr="006C62AF">
        <w:rPr>
          <w:rFonts w:eastAsia="SchoolBookSanPin"/>
          <w:sz w:val="28"/>
          <w:szCs w:val="28"/>
        </w:rPr>
        <w:lastRenderedPageBreak/>
        <w:t>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правильно списывать тексты объёмом не более 85 слов;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под диктовку тексты объёмом не более 80 слов с учётом изученных правил правописания;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находить и исправлять орфографические и пунктуационные ошибки по изученным правилам;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осознавать ситуацию общения (с какой целью, с кем, где происходит общение); выбирать языковые средства в ситуации общения;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строить устное диалогическое и монологическое высказывания  (4</w:t>
      </w:r>
      <w:r w:rsidRPr="006C62AF">
        <w:rPr>
          <w:sz w:val="28"/>
          <w:szCs w:val="28"/>
        </w:rPr>
        <w:t>–</w:t>
      </w:r>
      <w:r w:rsidRPr="006C62AF">
        <w:rPr>
          <w:rFonts w:eastAsia="SchoolBookSanPin"/>
          <w:sz w:val="28"/>
          <w:szCs w:val="28"/>
        </w:rPr>
        <w:t>6 предложений), соблюдая орфоэпические нормы, правильную интонацию, нормы речевого взаимодействия;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определять тему и основную мысль текста; самостоятельно озаглавливать текст с использованием темы или основной мысли;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корректировать порядок предложений и частей текста;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составлять план к заданным текстам;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осуществлять подробный пересказ текста (устно и письменно);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осуществлять выборочный пересказ текста (устно);</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писать (после предварительной подготовки) сочинения по заданным темам;</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r w:rsidRPr="006C62AF">
        <w:rPr>
          <w:sz w:val="28"/>
          <w:szCs w:val="28"/>
        </w:rPr>
        <w:t>использовать</w:t>
      </w:r>
      <w:r w:rsidRPr="006C62AF">
        <w:rPr>
          <w:rFonts w:eastAsia="SchoolBookSanPin"/>
          <w:sz w:val="28"/>
          <w:szCs w:val="28"/>
        </w:rPr>
        <w:t xml:space="preserve"> ознакомительное чтение в соответствии с поставленной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объяснять своими словами значение изученных понятий; использовать изученные понятия;</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SchoolBookSanPi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sidRPr="006C62AF">
        <w:rPr>
          <w:sz w:val="28"/>
          <w:szCs w:val="28"/>
        </w:rPr>
        <w:t xml:space="preserve"> </w:t>
      </w:r>
    </w:p>
    <w:p w:rsidR="00C50E6D" w:rsidRPr="003260A2" w:rsidRDefault="002F0EFA" w:rsidP="00BB72D6">
      <w:pPr>
        <w:tabs>
          <w:tab w:val="left" w:pos="142"/>
          <w:tab w:val="left" w:pos="10065"/>
        </w:tabs>
        <w:spacing w:line="360" w:lineRule="auto"/>
        <w:ind w:right="4"/>
        <w:jc w:val="both"/>
        <w:rPr>
          <w:rFonts w:eastAsia="SchoolBookSanPin"/>
          <w:b/>
          <w:sz w:val="28"/>
          <w:szCs w:val="28"/>
        </w:rPr>
      </w:pPr>
      <w:r w:rsidRPr="003260A2">
        <w:rPr>
          <w:rFonts w:eastAsia="SchoolBookSanPin"/>
          <w:b/>
          <w:sz w:val="28"/>
          <w:szCs w:val="28"/>
        </w:rPr>
        <w:t>2.2</w:t>
      </w:r>
      <w:r w:rsidR="00C50E6D" w:rsidRPr="003260A2">
        <w:rPr>
          <w:rFonts w:eastAsia="SchoolBookSanPin"/>
          <w:b/>
          <w:sz w:val="28"/>
          <w:szCs w:val="28"/>
        </w:rPr>
        <w:t>.</w:t>
      </w:r>
      <w:r w:rsidR="00C50E6D" w:rsidRPr="003260A2">
        <w:rPr>
          <w:b/>
          <w:sz w:val="28"/>
          <w:szCs w:val="28"/>
        </w:rPr>
        <w:t xml:space="preserve"> </w:t>
      </w:r>
      <w:r w:rsidR="00C50E6D" w:rsidRPr="003260A2">
        <w:rPr>
          <w:rFonts w:eastAsia="SchoolBookSanPin"/>
          <w:b/>
          <w:sz w:val="28"/>
          <w:szCs w:val="28"/>
        </w:rPr>
        <w:t>Федеральная рабочая программа по учебному</w:t>
      </w:r>
      <w:r w:rsidR="003260A2">
        <w:rPr>
          <w:rFonts w:eastAsia="SchoolBookSanPin"/>
          <w:b/>
          <w:sz w:val="28"/>
          <w:szCs w:val="28"/>
        </w:rPr>
        <w:t xml:space="preserve"> предмету «Литературное чтение»</w:t>
      </w:r>
    </w:p>
    <w:p w:rsidR="00C50E6D" w:rsidRPr="006C62AF" w:rsidRDefault="002F0EFA" w:rsidP="00BB72D6">
      <w:pPr>
        <w:tabs>
          <w:tab w:val="left" w:pos="142"/>
          <w:tab w:val="left" w:pos="10065"/>
        </w:tabs>
        <w:spacing w:line="360" w:lineRule="auto"/>
        <w:ind w:right="4"/>
        <w:jc w:val="both"/>
        <w:rPr>
          <w:rFonts w:eastAsia="SchoolBookSanPin"/>
          <w:sz w:val="28"/>
          <w:szCs w:val="28"/>
        </w:rPr>
      </w:pPr>
      <w:r>
        <w:rPr>
          <w:rFonts w:eastAsia="SchoolBookSanPin"/>
          <w:sz w:val="28"/>
          <w:szCs w:val="28"/>
        </w:rPr>
        <w:t>2.2</w:t>
      </w:r>
      <w:r w:rsidR="00C50E6D" w:rsidRPr="006C62AF">
        <w:rPr>
          <w:rFonts w:eastAsia="SchoolBookSanPin"/>
          <w:sz w:val="28"/>
          <w:szCs w:val="28"/>
        </w:rPr>
        <w:t>.1.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1"/>
    <w:p w:rsidR="00C50E6D" w:rsidRPr="006C62AF" w:rsidRDefault="002F0EFA" w:rsidP="00BB72D6">
      <w:pPr>
        <w:tabs>
          <w:tab w:val="left" w:pos="142"/>
          <w:tab w:val="left" w:pos="10065"/>
        </w:tabs>
        <w:spacing w:line="360" w:lineRule="auto"/>
        <w:ind w:right="4"/>
        <w:jc w:val="both"/>
        <w:rPr>
          <w:sz w:val="28"/>
          <w:szCs w:val="28"/>
        </w:rPr>
      </w:pPr>
      <w:r>
        <w:rPr>
          <w:rFonts w:eastAsia="SchoolBookSanPin"/>
          <w:sz w:val="28"/>
          <w:szCs w:val="28"/>
        </w:rPr>
        <w:t>2.2</w:t>
      </w:r>
      <w:r w:rsidR="00C50E6D" w:rsidRPr="006C62AF">
        <w:rPr>
          <w:rFonts w:eastAsia="SchoolBookSanPin"/>
          <w:sz w:val="28"/>
          <w:szCs w:val="28"/>
        </w:rPr>
        <w:t>.2. </w:t>
      </w:r>
      <w:r w:rsidR="00C50E6D" w:rsidRPr="006C62AF">
        <w:rPr>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 xml:space="preserve">.3.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 xml:space="preserve">.4. Планируемые результаты </w:t>
      </w:r>
      <w:r w:rsidR="00C50E6D" w:rsidRPr="006C62AF">
        <w:rPr>
          <w:rFonts w:eastAsia="SchoolBookSanPin"/>
          <w:sz w:val="28"/>
          <w:szCs w:val="28"/>
        </w:rPr>
        <w:t>освоения программы по литературному чтению</w:t>
      </w:r>
      <w:r w:rsidR="00C50E6D" w:rsidRPr="006C62AF">
        <w:rPr>
          <w:sz w:val="28"/>
          <w:szCs w:val="28"/>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.5. Пояснительная записка</w:t>
      </w:r>
      <w:r w:rsidR="00C50E6D" w:rsidRPr="006C62AF">
        <w:rPr>
          <w:noProof/>
          <w:sz w:val="28"/>
          <w:szCs w:val="28"/>
          <w:lang w:eastAsia="ru-RU"/>
        </w:rPr>
        <w:drawing>
          <wp:anchor distT="0" distB="0" distL="0" distR="0" simplePos="0" relativeHeight="251661824"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E6D" w:rsidRPr="006C62AF">
        <w:rPr>
          <w:sz w:val="28"/>
          <w:szCs w:val="28"/>
        </w:rPr>
        <w:t>.</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 xml:space="preserve">.5.1.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C50E6D" w:rsidRPr="006C62AF">
        <w:rPr>
          <w:rFonts w:eastAsia="SchoolBookSanPin"/>
          <w:sz w:val="28"/>
          <w:szCs w:val="28"/>
        </w:rPr>
        <w:lastRenderedPageBreak/>
        <w:t xml:space="preserve">рабочей </w:t>
      </w:r>
      <w:r w:rsidR="00C50E6D" w:rsidRPr="006C62AF">
        <w:rPr>
          <w:sz w:val="28"/>
          <w:szCs w:val="28"/>
        </w:rPr>
        <w:t>программе воспитания.</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 xml:space="preserve">.5.2.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C50E6D" w:rsidRPr="006C62AF" w:rsidRDefault="002F0EFA" w:rsidP="00BB72D6">
      <w:pPr>
        <w:tabs>
          <w:tab w:val="left" w:pos="142"/>
          <w:tab w:val="left" w:pos="10065"/>
        </w:tabs>
        <w:spacing w:line="360" w:lineRule="auto"/>
        <w:ind w:right="4"/>
        <w:jc w:val="both"/>
        <w:rPr>
          <w:sz w:val="28"/>
          <w:szCs w:val="28"/>
        </w:rPr>
      </w:pPr>
      <w:r>
        <w:rPr>
          <w:sz w:val="28"/>
          <w:szCs w:val="28"/>
        </w:rPr>
        <w:t>2.2.</w:t>
      </w:r>
      <w:r w:rsidR="00C50E6D" w:rsidRPr="006C62AF">
        <w:rPr>
          <w:sz w:val="28"/>
          <w:szCs w:val="28"/>
        </w:rPr>
        <w:t>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21.5.6. Достижение цели изучения литературного чтения определяется решением следующих задач:</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достижение необходимого для продолжения образования уровня общего речевого развития;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овладение техникой смыслового чтения вслух, обеспечивающей понимание и использование информации для решения учебных задач.</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21.5.10. Планируемые результаты изучения литературного чтения включают </w:t>
      </w:r>
      <w:r w:rsidRPr="006C62AF">
        <w:rPr>
          <w:sz w:val="28"/>
          <w:szCs w:val="28"/>
        </w:rPr>
        <w:lastRenderedPageBreak/>
        <w:t>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w:t>
      </w:r>
      <w:r w:rsidRPr="006C62AF">
        <w:rPr>
          <w:rFonts w:eastAsia="SchoolBookSanPin"/>
          <w:sz w:val="28"/>
          <w:szCs w:val="28"/>
        </w:rPr>
        <w:t xml:space="preserve">для изучения </w:t>
      </w:r>
      <w:r w:rsidRPr="006C62AF">
        <w:rPr>
          <w:sz w:val="28"/>
          <w:szCs w:val="28"/>
        </w:rPr>
        <w:t>литературного чтения во 2–4 классах рекомендуется отводить по 136 часов (4 часа в неделю в каждом классе).</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21.6. Содержание обучения в 1 классе.</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21.6.1. </w:t>
      </w:r>
      <w:r w:rsidRPr="006C62AF">
        <w:rPr>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21.6.1.1. </w:t>
      </w:r>
      <w:r w:rsidRPr="006C62AF">
        <w:rPr>
          <w:sz w:val="28"/>
          <w:szCs w:val="28"/>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lastRenderedPageBreak/>
        <w:t>21.6.2. </w:t>
      </w:r>
      <w:r w:rsidRPr="006C62AF">
        <w:rPr>
          <w:sz w:val="28"/>
          <w:szCs w:val="28"/>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21.6.2.1. </w:t>
      </w:r>
      <w:r w:rsidRPr="006C62AF">
        <w:rPr>
          <w:sz w:val="28"/>
          <w:szCs w:val="28"/>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21.6.3. </w:t>
      </w:r>
      <w:r w:rsidRPr="006C62AF">
        <w:rPr>
          <w:sz w:val="28"/>
          <w:szCs w:val="28"/>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21.6.4. </w:t>
      </w:r>
      <w:r w:rsidRPr="006C62AF">
        <w:rPr>
          <w:sz w:val="28"/>
          <w:szCs w:val="28"/>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w:t>
      </w:r>
      <w:r w:rsidRPr="006C62AF">
        <w:rPr>
          <w:sz w:val="28"/>
          <w:szCs w:val="28"/>
        </w:rPr>
        <w:lastRenderedPageBreak/>
        <w:t>воспитания понимания жизненных правил.</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21.6.4.1. </w:t>
      </w:r>
      <w:r w:rsidRPr="006C62AF">
        <w:rPr>
          <w:sz w:val="28"/>
          <w:szCs w:val="28"/>
        </w:rPr>
        <w:t>Произведения для чтения: потешки, загадки, пословицы.</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21.6.5. </w:t>
      </w:r>
      <w:r w:rsidRPr="006C62AF">
        <w:rPr>
          <w:sz w:val="28"/>
          <w:szCs w:val="28"/>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21.6.5.1. </w:t>
      </w:r>
      <w:r w:rsidRPr="006C62AF">
        <w:rPr>
          <w:sz w:val="28"/>
          <w:szCs w:val="28"/>
        </w:rPr>
        <w:t>Произведения для чтения: В.В. Бианки «Лис и Мышонок», Е.И. Чарушин «Про Томку», М.М. Пришвин «Ёж», Н.И. Сладков «Лисица и Ёж»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21.6.6. </w:t>
      </w:r>
      <w:r w:rsidRPr="006C62AF">
        <w:rPr>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21.6.6.1. </w:t>
      </w:r>
      <w:r w:rsidRPr="006C62AF">
        <w:rPr>
          <w:sz w:val="28"/>
          <w:szCs w:val="28"/>
        </w:rPr>
        <w:t>Произведения для чтения: Е.А. Благинина «Посидим в тишине», А.Л. Барто «Мама», А.В. Митяев «За что я люблю маму»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21.6.7. </w:t>
      </w:r>
      <w:r w:rsidRPr="006C62AF">
        <w:rPr>
          <w:sz w:val="28"/>
          <w:szCs w:val="28"/>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21.6.7.1. </w:t>
      </w:r>
      <w:r w:rsidRPr="006C62AF">
        <w:rPr>
          <w:sz w:val="28"/>
          <w:szCs w:val="28"/>
        </w:rPr>
        <w:t>Произведения для чтения: Р.С. Сеф «Чудо», В.В. Лунин «Я видел чудо», Б.В. Заходер «Моя Вообразилия», Ю.П. Мориц «Сто фантазий»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OfficinaSansBoldITC"/>
          <w:sz w:val="28"/>
          <w:szCs w:val="28"/>
        </w:rPr>
        <w:t>21.6.8. </w:t>
      </w:r>
      <w:r w:rsidRPr="006C62AF">
        <w:rPr>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lastRenderedPageBreak/>
        <w:t xml:space="preserve">21.6.9. Изучение литературного чтения в 1 классе способствует </w:t>
      </w:r>
      <w:r w:rsidRPr="006C62AF">
        <w:rPr>
          <w:sz w:val="28"/>
          <w:szCs w:val="28"/>
        </w:rPr>
        <w:t>освоению на пропедевтическом уровне ряда универсальных учебных действий</w:t>
      </w:r>
      <w:r w:rsidRPr="006C62AF">
        <w:rPr>
          <w:rFonts w:eastAsia="SchoolBookSanPin"/>
          <w:sz w:val="28"/>
          <w:szCs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21.6.9.1. </w:t>
      </w:r>
      <w:r w:rsidRPr="006C62AF">
        <w:rPr>
          <w:rFonts w:eastAsia="SchoolBookSanPin"/>
          <w:sz w:val="28"/>
          <w:szCs w:val="28"/>
        </w:rPr>
        <w:t>Базовые логические действия 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фактическое содержание прочитанного или прослушанного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сравнивать произведения по теме, настроению, которое оно вызывает.</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21.6.9.2. </w:t>
      </w:r>
      <w:r w:rsidRPr="006C62AF">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соотносить иллюстрацию с текстом произведения, читать отрывки из текста, которые соответствуют иллюстрации.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21.6.9.3. </w:t>
      </w:r>
      <w:r w:rsidRPr="006C62AF">
        <w:rPr>
          <w:sz w:val="28"/>
          <w:szCs w:val="28"/>
        </w:rPr>
        <w:t>Коммуникативные универсальные учебные действия</w:t>
      </w:r>
      <w:r w:rsidRPr="006C62AF">
        <w:rPr>
          <w:rFonts w:eastAsia="SchoolBookSanPin"/>
          <w:sz w:val="28"/>
          <w:szCs w:val="28"/>
        </w:rPr>
        <w:t xml:space="preserve"> (далее </w:t>
      </w:r>
      <w:r w:rsidRPr="006C62AF">
        <w:rPr>
          <w:sz w:val="28"/>
          <w:szCs w:val="28"/>
        </w:rPr>
        <w:t>– УУД</w:t>
      </w:r>
      <w:r w:rsidRPr="006C62AF">
        <w:rPr>
          <w:rFonts w:eastAsia="SchoolBookSanPin"/>
          <w:sz w:val="28"/>
          <w:szCs w:val="28"/>
        </w:rPr>
        <w:t>)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наизусть стихотворения, соблюдать орфоэпические и пунктуационные нормы;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(устно) содержание произведения с использованием вопросов, рисунков, предложенного плана;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объяснять своими словами значение изученных понятий;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описывать своё настроение после слушания (чтения) стихотворений, сказок, рассказов.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21.6.9.4. </w:t>
      </w:r>
      <w:r w:rsidRPr="006C62AF">
        <w:rPr>
          <w:sz w:val="28"/>
          <w:szCs w:val="28"/>
        </w:rPr>
        <w:t>Регулятивные универсальные учебные действия</w:t>
      </w:r>
      <w:r w:rsidRPr="006C62AF">
        <w:rPr>
          <w:rFonts w:eastAsia="SchoolBookSanPin"/>
          <w:sz w:val="28"/>
          <w:szCs w:val="28"/>
        </w:rPr>
        <w:t xml:space="preserve">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проявлять желание самостоятельно читать, совершенствовать свой навык чтения;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 помощью учителя оценивать свои успехи (трудности) в освоении читательской деятельности.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21.6.9.5. </w:t>
      </w:r>
      <w:r w:rsidRPr="006C62AF">
        <w:rPr>
          <w:sz w:val="28"/>
          <w:szCs w:val="28"/>
        </w:rPr>
        <w:t xml:space="preserve">Совместная деятельность </w:t>
      </w:r>
      <w:r w:rsidRPr="006C62AF">
        <w:rPr>
          <w:rFonts w:eastAsia="SchoolBookSanPin"/>
          <w:sz w:val="28"/>
          <w:szCs w:val="28"/>
        </w:rPr>
        <w:t>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проявлять желание работать в парах, небольших группах;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проявлять культуру взаимодействия, терпение, умение договариваться, ответственно выполнять свою часть работы.</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21.7. Содержание обучения во 2 классе.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21.7.1.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21.7.1.1. Произведения для чтения: И.С. Никитин «Русь», Ф.П. Савинов «Родина», А.А. Прокофьев «Родина»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21.7.2. Фольклор (устное народное творчество). Произведения малых жанров </w:t>
      </w:r>
      <w:r w:rsidRPr="006C62AF">
        <w:rPr>
          <w:sz w:val="28"/>
          <w:szCs w:val="28"/>
        </w:rPr>
        <w:lastRenderedPageBreak/>
        <w:t>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w:t>
      </w:r>
      <w:r w:rsidRPr="006C62AF">
        <w:rPr>
          <w:sz w:val="28"/>
          <w:szCs w:val="28"/>
        </w:rPr>
        <w:lastRenderedPageBreak/>
        <w:t>злится», И.С. Соколов-Микитов «Зима в лесу», С.А. Есенин «Поёт зима – аукает…», И.З. Суриков «Лето»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21.7.4.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w:t>
      </w:r>
      <w:r w:rsidRPr="006C62AF">
        <w:rPr>
          <w:sz w:val="28"/>
          <w:szCs w:val="28"/>
        </w:rPr>
        <w:lastRenderedPageBreak/>
        <w:t>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21.7.6.1.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21.7.7.1.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21.7.8.1. Произведения для чтения: Ш. Перро «Кот в сапогах», Х.-К. Андерсен «Пятеро из одного стручка»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21.7.10. Изучение литературного чтения во 2 классе способствует </w:t>
      </w:r>
      <w:r w:rsidRPr="006C62AF">
        <w:rPr>
          <w:sz w:val="28"/>
          <w:szCs w:val="28"/>
        </w:rPr>
        <w:t xml:space="preserve">освоению на </w:t>
      </w:r>
      <w:r w:rsidRPr="006C62AF">
        <w:rPr>
          <w:sz w:val="28"/>
          <w:szCs w:val="28"/>
        </w:rPr>
        <w:lastRenderedPageBreak/>
        <w:t>пропедевтическом уровне ряда универсальных учебных действий</w:t>
      </w:r>
      <w:r w:rsidRPr="006C62AF">
        <w:rPr>
          <w:rFonts w:eastAsia="SchoolBookSanPin"/>
          <w:sz w:val="28"/>
          <w:szCs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21.7.</w:t>
      </w:r>
      <w:r w:rsidRPr="006C62AF">
        <w:rPr>
          <w:rFonts w:eastAsia="SchoolBookSanPin"/>
          <w:sz w:val="28"/>
          <w:szCs w:val="28"/>
        </w:rPr>
        <w:t>10</w:t>
      </w:r>
      <w:r w:rsidRPr="006C62AF">
        <w:rPr>
          <w:rFonts w:eastAsia="OfficinaSansBoldITC"/>
          <w:sz w:val="28"/>
          <w:szCs w:val="28"/>
        </w:rPr>
        <w:t>.1. </w:t>
      </w:r>
      <w:r w:rsidRPr="006C62AF">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21.7.</w:t>
      </w:r>
      <w:r w:rsidRPr="006C62AF">
        <w:rPr>
          <w:rFonts w:eastAsia="SchoolBookSanPin"/>
          <w:sz w:val="28"/>
          <w:szCs w:val="28"/>
        </w:rPr>
        <w:t>10</w:t>
      </w:r>
      <w:r w:rsidRPr="006C62AF">
        <w:rPr>
          <w:rFonts w:eastAsia="OfficinaSansBoldITC"/>
          <w:sz w:val="28"/>
          <w:szCs w:val="28"/>
        </w:rPr>
        <w:t>.2. </w:t>
      </w:r>
      <w:r w:rsidRPr="006C62AF">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соотносить иллюстрации с текстом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содержании книги, каталоге, выбирать книгу по автору, каталогу на основе рекомендованного списка;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 информации, представленной в оглавлении, в иллюстрациях предполагать тему и содержание книги;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пользоваться словарями для уточнения значения незнакомого слова.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21.7.10.3. </w:t>
      </w:r>
      <w:r w:rsidRPr="006C62AF">
        <w:rPr>
          <w:sz w:val="28"/>
          <w:szCs w:val="28"/>
        </w:rPr>
        <w:t>Коммуникативные универсальные учебные действия</w:t>
      </w:r>
      <w:r w:rsidRPr="006C62AF">
        <w:rPr>
          <w:rFonts w:eastAsia="SchoolBookSanPin"/>
          <w:sz w:val="28"/>
          <w:szCs w:val="28"/>
        </w:rPr>
        <w:t xml:space="preserve">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подробно и выборочно прочитанное произведение;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описывать (устно) картины природы;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по аналогии с прочитанным загадки, рассказы, небольшие сказки;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инсценировках и драматизации отрывков из художественных произведений.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21.7.10.4. </w:t>
      </w:r>
      <w:r w:rsidRPr="006C62AF">
        <w:rPr>
          <w:sz w:val="28"/>
          <w:szCs w:val="28"/>
        </w:rPr>
        <w:t>Регулятивные универсальные учебные действия</w:t>
      </w:r>
      <w:r w:rsidRPr="006C62AF">
        <w:rPr>
          <w:rFonts w:eastAsia="SchoolBookSanPin"/>
          <w:sz w:val="28"/>
          <w:szCs w:val="28"/>
        </w:rPr>
        <w:t xml:space="preserve">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оценивать своё эмоциональное состояние, возникшее при прочтении (слушании)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удерживать в памяти последовательность событий прослушанного (прочитанного)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контролировать выполнение поставленной учебной задачи при чтении (слушании)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проверять (по образцу) выполнение поставленной учебной задачи.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21.7.10.5. </w:t>
      </w:r>
      <w:r w:rsidRPr="006C62AF">
        <w:rPr>
          <w:sz w:val="28"/>
          <w:szCs w:val="28"/>
        </w:rPr>
        <w:t>Совместная деятельность</w:t>
      </w:r>
      <w:r w:rsidRPr="006C62AF">
        <w:rPr>
          <w:rFonts w:eastAsia="SchoolBookSanPin"/>
          <w:sz w:val="28"/>
          <w:szCs w:val="28"/>
        </w:rPr>
        <w:t xml:space="preserve"> 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себе партнёров по совместной деятельности;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распределять работу, договариваться, приходить к общему решению, отвечать за общий результат работы.</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21.8. Содержание обучения в 3 классе.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21.8.1.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w:t>
      </w:r>
      <w:r w:rsidRPr="006C62AF">
        <w:rPr>
          <w:sz w:val="28"/>
          <w:szCs w:val="28"/>
        </w:rPr>
        <w:lastRenderedPageBreak/>
        <w:t>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21.8.1.1.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w:t>
      </w:r>
      <w:r w:rsidRPr="006C62AF">
        <w:rPr>
          <w:sz w:val="28"/>
          <w:szCs w:val="28"/>
        </w:rPr>
        <w:lastRenderedPageBreak/>
        <w:t>их место в былине и представление в современной лексике. Репродукции картин как иллюстрации к эпизодам фольклорного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21.8.4.1. Произведения для чтения: малые жанры фольклора, русская народная сказка «Иван-царевич и серый волк», былина об Илье Муромце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21.8.5.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21.8.6.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21.8.6.1. Произведения для чтения: И.А. Крылов «Ворона и Лисица», «Лисица и виноград», «Мартышка и очки»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21.8.7.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w:t>
      </w:r>
      <w:r w:rsidRPr="006C62AF">
        <w:rPr>
          <w:sz w:val="28"/>
          <w:szCs w:val="28"/>
        </w:rPr>
        <w:lastRenderedPageBreak/>
        <w:t>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21.8.7.1.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21.8.8.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21.8.8.1. Произведения для чтения: Л.Н. Толстой «Лебеди», «Зайцы», «Прыжок», «Акула»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21.8.9.1. Произведения для чтения: В.М. Гаршин «Лягушка-путешественница», И.С. Соколов-Микитов «Листопадничек», М. Горький «Случай с Евсейкой»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21.8.10. Произведения о взаимоотношениях человека и животных. Человек и его отношения с животными: верность, преданность, забота и любовь. Круг </w:t>
      </w:r>
      <w:r w:rsidRPr="006C62AF">
        <w:rPr>
          <w:sz w:val="28"/>
          <w:szCs w:val="28"/>
        </w:rPr>
        <w:lastRenderedPageBreak/>
        <w:t>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21.8.10.1. Произведения для чтения: Б.С. Житков «Про обезьянку», К.Г. Паустовский «Барсучий нос», «Кот-ворюга», Д.Н. Мамин-Сибиряк «Приёмыш»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21.8.11.1. Произведения для чтения: Л. Пантелеев «На ялике», А. Гайдар «Тимур и его команда» (отрывки), Л. Кассиль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21.8.12.1. Произведения для чтения: В.Ю. Драгунский «Денискины рассказы» (1–2 произведения), Н.Н. Носов «Весёлая семейка»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21.8.13.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21.8.13.1. Произведения для чтения: Х.-К. Андерсен «Гадкий утёнок», Ш. Перро «Подарок феи»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21.8.15. Изучение литературного чтения в 3 классе способствует </w:t>
      </w:r>
      <w:r w:rsidRPr="006C62AF">
        <w:rPr>
          <w:sz w:val="28"/>
          <w:szCs w:val="28"/>
        </w:rPr>
        <w:t>освоению ряда универсальных учебных действий</w:t>
      </w:r>
      <w:r w:rsidRPr="006C62AF">
        <w:rPr>
          <w:rFonts w:eastAsia="SchoolBookSanPin"/>
          <w:sz w:val="28"/>
          <w:szCs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21.8.15.1. </w:t>
      </w:r>
      <w:r w:rsidRPr="006C62AF">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доступные по восприятию и небольшие по объёму прозаические и стихотворные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сказочные и реалистические, лирические и эпические, народные и авторские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конструировать план текста, дополнять и восстанавливать нарушенную последовательность;</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сравнивать произведения, относящиеся к одной теме, но разным жанрам; произведения одного жанра, но разной тематики;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исследовать текст: находить описания в произведениях разных жанров (портрет, пейзаж, интерьер).</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21.8.15.2. </w:t>
      </w:r>
      <w:r w:rsidRPr="006C62AF">
        <w:rPr>
          <w:sz w:val="28"/>
          <w:szCs w:val="28"/>
        </w:rPr>
        <w:t xml:space="preserve">Работа с информацией </w:t>
      </w:r>
      <w:r w:rsidRPr="006C62AF">
        <w:rPr>
          <w:rFonts w:eastAsia="SchoolBookSanPin"/>
          <w:sz w:val="28"/>
          <w:szCs w:val="28"/>
        </w:rPr>
        <w:t>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сравнивать информацию словесную (текст), графическую или изобразительную </w:t>
      </w:r>
      <w:r w:rsidRPr="006C62AF">
        <w:rPr>
          <w:sz w:val="28"/>
          <w:szCs w:val="28"/>
        </w:rPr>
        <w:lastRenderedPageBreak/>
        <w:t>(иллюстрация), звуковую (музыкальное произведение);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книгу в библиотеке в соответствии с учебной задачей; составлять аннотацию.</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21.8.15.3. </w:t>
      </w:r>
      <w:r w:rsidRPr="006C62AF">
        <w:rPr>
          <w:sz w:val="28"/>
          <w:szCs w:val="28"/>
        </w:rPr>
        <w:t>Коммуникативные универсальные учебные действия</w:t>
      </w:r>
      <w:r w:rsidRPr="006C62AF">
        <w:rPr>
          <w:rFonts w:eastAsia="SchoolBookSanPin"/>
          <w:sz w:val="28"/>
          <w:szCs w:val="28"/>
        </w:rPr>
        <w:t xml:space="preserve">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текст с разными интонациями, передавая своё отношение к событиям, героям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формулировать вопросы по основным событиям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текст (подробно, выборочно, с изменением лица);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выразительно исполнять стихотворное произведение, создавая соответствующее настроение;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простые истории (сказки, рассказы) по аналогии.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21.8.15.4. </w:t>
      </w:r>
      <w:r w:rsidRPr="006C62AF">
        <w:rPr>
          <w:sz w:val="28"/>
          <w:szCs w:val="28"/>
        </w:rPr>
        <w:t xml:space="preserve">Регулятивные универсальные учебные </w:t>
      </w:r>
      <w:r w:rsidRPr="006C62AF">
        <w:rPr>
          <w:rFonts w:eastAsia="SchoolBookSanPin"/>
          <w:sz w:val="28"/>
          <w:szCs w:val="28"/>
        </w:rPr>
        <w:t>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оценивать качество своего восприятия текста на слух;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21.8.15.5. </w:t>
      </w:r>
      <w:r w:rsidRPr="006C62AF">
        <w:rPr>
          <w:sz w:val="28"/>
          <w:szCs w:val="28"/>
        </w:rPr>
        <w:t>Совместная деятельность</w:t>
      </w:r>
      <w:r w:rsidRPr="006C62AF">
        <w:rPr>
          <w:rFonts w:eastAsia="SchoolBookSanPin"/>
          <w:sz w:val="28"/>
          <w:szCs w:val="28"/>
        </w:rPr>
        <w:t xml:space="preserve"> 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совместной деятельности: выполнять роли лидера, подчинённого, соблюдать равноправие и дружелюбие;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осуществлять взаимопомощь, проявлять ответственность при выполнении своей части работы, оценивать свой вклад в общее дело.</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21.9. Содержание обучения в 4 классе.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 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21.9.1.1.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21.9.2.1.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21.9.2.2.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21.9.3.1. Произведения для чтения: А.С. Пушкин «Сказка о мёртвой царевне и о семи богатырях», «Няне», «Осень» (отрывки), «Зимняя дорога» и другие.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21.9.4.1. Произведения для чтения: Крылов И.А. «Стрекоза и муравей», «Квартет», И.И. Хемницер «Стрекоза», Л.Н. Толстой «Стрекоза и муравьи» и другие.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21.9.5. Творчество М.Ю. Лермонтова. Круг чтения: лирические произведения М.Ю. Лермонтова (не менее трёх). Средства художественной выразительности </w:t>
      </w:r>
      <w:r w:rsidRPr="006C62AF">
        <w:rPr>
          <w:sz w:val="28"/>
          <w:szCs w:val="28"/>
        </w:rPr>
        <w:lastRenderedPageBreak/>
        <w:t>(сравнение,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21.9.5.1. Произведения для чтения: М.Ю. Лермонтов «Утёс», «Парус», «Москва, Москва! …Люблю тебя как сын…»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21.9.6.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21.9.6.1. Произведения для чтения: П.П. Бажов «Серебряное копытце», П.П. Ершов «Конёк-Горбунок», С.Т. Аксаков «Аленький цветочек» и другие.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21.9.7.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21.9.8.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w:t>
      </w:r>
      <w:r w:rsidRPr="006C62AF">
        <w:rPr>
          <w:sz w:val="28"/>
          <w:szCs w:val="28"/>
        </w:rPr>
        <w:lastRenderedPageBreak/>
        <w:t>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21.9.8.1. Произведения для чтения: Л.Н. Толстой «Детство» (отдельные главы), «Русак», «Черепаха»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21.9.9.1. Произведения для чтения: В.П. Астафьев «Капалуха», М.М. Пришвин «Выскочка»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21.9.10.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21.9.10.1.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21.9.11.1. Пьеса и сказка: драматическое и эпическое произведения. Авторские ремарки: назначение, содержание.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21.9.11.2. Произведения для чтения: С.Я. Маршак «Двенадцать месяцев» и другие.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21.9.12. Юмористические произведения. Круг чтения (не менее двух произведений по выбору): юмористические произведения на примере рассказов </w:t>
      </w:r>
      <w:r w:rsidRPr="006C62AF">
        <w:rPr>
          <w:sz w:val="28"/>
          <w:szCs w:val="28"/>
        </w:rPr>
        <w:lastRenderedPageBreak/>
        <w:t>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21.9.12.1. 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21.9.13.1.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21.9.14.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21.9.15. Изучение литературного чтения в 4 классе способствует </w:t>
      </w:r>
      <w:r w:rsidRPr="006C62AF">
        <w:rPr>
          <w:sz w:val="28"/>
          <w:szCs w:val="28"/>
        </w:rPr>
        <w:t>освоению ряда универсальных учебных действий</w:t>
      </w:r>
      <w:r w:rsidRPr="006C62AF">
        <w:rPr>
          <w:rFonts w:eastAsia="SchoolBookSanPin"/>
          <w:sz w:val="28"/>
          <w:szCs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21.9.15.1. </w:t>
      </w:r>
      <w:r w:rsidRPr="006C62AF">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читать про себя (молча), оценивать своё чтение с точки зрения понимания и запоминания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характеризовать героя и давать оценку его поступкам;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план (вопросный, номинативный, цитатный) текста, дополнять и восстанавливать нарушенную последовательность;</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21.9.15.2. </w:t>
      </w:r>
      <w:r w:rsidRPr="006C62AF">
        <w:rPr>
          <w:sz w:val="28"/>
          <w:szCs w:val="28"/>
        </w:rPr>
        <w:t xml:space="preserve">Работа с информацией </w:t>
      </w:r>
      <w:r w:rsidRPr="006C62AF">
        <w:rPr>
          <w:rFonts w:eastAsia="SchoolBookSanPin"/>
          <w:sz w:val="28"/>
          <w:szCs w:val="28"/>
        </w:rPr>
        <w:t>как часть познавательных универсальных учебных действий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использовать справочную информацию для получения дополнительной информации в соответствии с учебной задачей;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характеризовать книгу по её элементам (обложка, оглавление, аннотация, предисловие, иллюстрации, примечания и другие);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книгу в библиотеке в соответствии с учебной задачей; составлять аннотацию.</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21.9.15.3. </w:t>
      </w:r>
      <w:r w:rsidRPr="006C62AF">
        <w:rPr>
          <w:sz w:val="28"/>
          <w:szCs w:val="28"/>
        </w:rPr>
        <w:t>Коммуникативные универсальные учебные действия</w:t>
      </w:r>
      <w:r w:rsidRPr="006C62AF">
        <w:rPr>
          <w:rFonts w:eastAsia="SchoolBookSanPin"/>
          <w:sz w:val="28"/>
          <w:szCs w:val="28"/>
        </w:rPr>
        <w:t xml:space="preserve"> 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соблюдать правила речевого этикета в учебном диалоге, отвечать и задавать вопросы к учебным и художественным текстам;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текст в соответствии с учебной задачей;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рассказывать о тематике детской литературы, о любимом писателе и его произведениях;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оценивать мнение авторов о героях и своё отношение к ним;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использовать элементы импровизации при исполнении фольклорных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небольшие тексты повествовательного и описательного характера по наблюдениям, на заданную тему.</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21.9.15.4. </w:t>
      </w:r>
      <w:r w:rsidRPr="006C62AF">
        <w:rPr>
          <w:sz w:val="28"/>
          <w:szCs w:val="28"/>
        </w:rPr>
        <w:t xml:space="preserve">Регулятивные универсальные учебные действия </w:t>
      </w:r>
      <w:r w:rsidRPr="006C62AF">
        <w:rPr>
          <w:rFonts w:eastAsia="SchoolBookSanPin"/>
          <w:sz w:val="28"/>
          <w:szCs w:val="28"/>
        </w:rPr>
        <w:t>способствуют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определять цель выразительного исполнения и работы с текстом;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оценивать выступление (своё и других обучающихся) с точки зрения передачи настроения, особенностей произведения и героев;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21.9.15.5. </w:t>
      </w:r>
      <w:r w:rsidRPr="006C62AF">
        <w:rPr>
          <w:sz w:val="28"/>
          <w:szCs w:val="28"/>
        </w:rPr>
        <w:t>Совместная деятельность</w:t>
      </w:r>
      <w:r w:rsidRPr="006C62AF">
        <w:rPr>
          <w:rFonts w:eastAsia="SchoolBookSanPin"/>
          <w:sz w:val="28"/>
          <w:szCs w:val="28"/>
        </w:rPr>
        <w:t xml:space="preserve"> способствует формированию умений: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театрализованной деятельности: инсценировании (читать по ролям, разыгрывать сценки);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соблюдать правила взаимодействия;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ответственно относиться к своим обязанностям в процессе совместной деятельности, оценивать свой вклад в общее дело.</w:t>
      </w:r>
    </w:p>
    <w:p w:rsidR="00C50E6D" w:rsidRPr="006C62AF" w:rsidRDefault="00C50E6D" w:rsidP="00BB72D6">
      <w:pPr>
        <w:tabs>
          <w:tab w:val="left" w:pos="142"/>
          <w:tab w:val="left" w:pos="10065"/>
        </w:tabs>
        <w:spacing w:line="360" w:lineRule="auto"/>
        <w:ind w:right="4"/>
        <w:jc w:val="both"/>
        <w:rPr>
          <w:rFonts w:eastAsia="OfficinaSansBoldITC"/>
          <w:sz w:val="28"/>
          <w:szCs w:val="28"/>
        </w:rPr>
      </w:pPr>
      <w:r w:rsidRPr="006C62AF">
        <w:rPr>
          <w:rFonts w:eastAsia="OfficinaSansBoldITC"/>
          <w:sz w:val="28"/>
          <w:szCs w:val="28"/>
        </w:rPr>
        <w:t>21.10. Планируемые результаты освоения программы по литературному чтению на уровне начального общего образования.</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SchoolBookSanPin"/>
          <w:sz w:val="28"/>
          <w:szCs w:val="28"/>
        </w:rPr>
        <w:t xml:space="preserve">21.10.1. </w:t>
      </w:r>
      <w:r w:rsidRPr="006C62AF">
        <w:rPr>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w:t>
      </w:r>
      <w:r w:rsidRPr="006C62AF">
        <w:rPr>
          <w:sz w:val="28"/>
          <w:szCs w:val="28"/>
        </w:rPr>
        <w:lastRenderedPageBreak/>
        <w:t>ценностям, приобретение опыта применения сформированных представлений и отношений на практике.</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C50E6D" w:rsidRPr="006C62AF" w:rsidRDefault="00C50E6D" w:rsidP="00BB72D6">
      <w:pPr>
        <w:tabs>
          <w:tab w:val="left" w:pos="142"/>
          <w:tab w:val="left" w:pos="10065"/>
        </w:tabs>
        <w:spacing w:line="360" w:lineRule="auto"/>
        <w:ind w:right="4"/>
        <w:jc w:val="both"/>
        <w:rPr>
          <w:sz w:val="28"/>
          <w:szCs w:val="28"/>
        </w:rPr>
      </w:pPr>
      <w:r w:rsidRPr="006C62AF">
        <w:rPr>
          <w:rFonts w:eastAsia="SchoolBookSanPin"/>
          <w:sz w:val="28"/>
          <w:szCs w:val="28"/>
        </w:rPr>
        <w:t>1) г</w:t>
      </w:r>
      <w:r w:rsidRPr="006C62AF">
        <w:rPr>
          <w:sz w:val="28"/>
          <w:szCs w:val="28"/>
        </w:rPr>
        <w:t>ражданско-патриотическое воспитание: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2) духовно-нравственное воспитание: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неприятие любых форм поведения, направленных на причинение физического и морального вреда другим людям.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3) эстетическое воспитание: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проявление уважительного отношения и интереса к художественной культуре, </w:t>
      </w:r>
      <w:r w:rsidRPr="006C62AF">
        <w:rPr>
          <w:sz w:val="28"/>
          <w:szCs w:val="28"/>
        </w:rPr>
        <w:lastRenderedPageBreak/>
        <w:t>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понимание образного языка художественных произведений, выразительных средств, создающих художественный образ.</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4) трудовое воспитание: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5) экологическое воспитание: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неприятие действий, приносящих вред окружающей среде.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6) ценности научного познания: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овладение смысловым чтением для решения различного уровня учебных и жизненных задач;</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21.10.2.1. </w:t>
      </w:r>
      <w:r w:rsidRPr="006C62AF">
        <w:rPr>
          <w:rFonts w:eastAsia="SchoolBookSanPin"/>
          <w:sz w:val="28"/>
          <w:szCs w:val="28"/>
        </w:rPr>
        <w:t xml:space="preserve">У обучающегося будут сформированы следующие базовые </w:t>
      </w:r>
      <w:r w:rsidRPr="006C62AF">
        <w:rPr>
          <w:rFonts w:eastAsia="SchoolBookSanPin"/>
          <w:sz w:val="28"/>
          <w:szCs w:val="28"/>
        </w:rPr>
        <w:lastRenderedPageBreak/>
        <w:t>логические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объединять произведения по жанру, авторской принадлежности;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определять существенный признак для классификации, классифицировать произведения по темам, жанрам;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выявлять недостаток информации для решения учебной (практической) задачи на основе предложенного алгоритма;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21.10.2.2. </w:t>
      </w:r>
      <w:r w:rsidRPr="006C62AF">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определять разрыв между реальным и желательным состоянием объекта (ситуации) на основе предложенных учителем вопросов;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формулировать с помощью учителя цель, планировать изменения объекта, ситуации;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сравнивать несколько вариантов решения задачи, выбирать наиболее подходящий (на основе предложенных критериев);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прогнозировать возможное развитие процессов, событий и их последствия в аналогичных или сходных ситуациях.</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21.10.2.3. </w:t>
      </w:r>
      <w:r w:rsidRPr="006C62AF">
        <w:rPr>
          <w:rFonts w:eastAsia="SchoolBookSanPin"/>
          <w:sz w:val="28"/>
          <w:szCs w:val="28"/>
        </w:rPr>
        <w:t xml:space="preserve">У обучающегося будут сформированы умения работать с </w:t>
      </w:r>
      <w:r w:rsidRPr="006C62AF">
        <w:rPr>
          <w:rFonts w:eastAsia="SchoolBookSanPin"/>
          <w:sz w:val="28"/>
          <w:szCs w:val="28"/>
        </w:rPr>
        <w:lastRenderedPageBreak/>
        <w:t>информацией как часть познавательных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источник получения информации;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находить в предложенном источнике информацию, представленную в явном виде, согласно заданному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анализировать и создавать текстовую, видео, графическую, звуковую информацию в соответствии с учебной задачей;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самостоятельно создавать схемы, таблицы для представления информации.</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21.10.2.4. </w:t>
      </w:r>
      <w:r w:rsidRPr="006C62AF">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воспринимать и формулировать суждения, выражать эмоции в соответствии с целями и условиями общения в знакомой среде;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проявлять уважительное отношение к собеседнику, соблюдать правила ведения диалога и дискуссии;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признавать возможность существования разных точек зрения;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корректно и аргументированно высказывать своё мнение;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строить речевое высказывание в соответствии с поставленной задачей;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создавать устные и письменные тексты (описание, рассуждение, повествование);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подготавливать небольшие публичные выступления;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подбирать иллюстративный материал (рисунки, фото, плакаты) к тексту выступления.</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21.10.2.5. </w:t>
      </w:r>
      <w:r w:rsidRPr="006C62AF">
        <w:rPr>
          <w:rFonts w:eastAsia="SchoolBookSanPin"/>
          <w:sz w:val="28"/>
          <w:szCs w:val="28"/>
        </w:rPr>
        <w:t>У обучающегося будут сформированы умения самоорганизации как части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планировать действия по решению учебной задачи для получения результата;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выстраивать последовательность выбранных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21.10.2.6. </w:t>
      </w:r>
      <w:r w:rsidRPr="006C62AF">
        <w:rPr>
          <w:rFonts w:eastAsia="SchoolBookSanPin"/>
          <w:sz w:val="28"/>
          <w:szCs w:val="28"/>
        </w:rPr>
        <w:t xml:space="preserve">У обучающегося будут сформированы умения самоконтроля как </w:t>
      </w:r>
      <w:r w:rsidRPr="006C62AF">
        <w:rPr>
          <w:rFonts w:eastAsia="SchoolBookSanPin"/>
          <w:sz w:val="28"/>
          <w:szCs w:val="28"/>
        </w:rPr>
        <w:lastRenderedPageBreak/>
        <w:t>части регулятивных универсальных учебных действий: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устанавливать причины успеха (неудач) учебной деятельности;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корректировать свои учебные действия для преодоления ошибок.</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OfficinaSansBoldITC"/>
          <w:sz w:val="28"/>
          <w:szCs w:val="28"/>
        </w:rPr>
        <w:t>21.10.2.7. </w:t>
      </w:r>
      <w:r w:rsidRPr="006C62AF">
        <w:rPr>
          <w:rFonts w:eastAsia="SchoolBookSanPin"/>
          <w:sz w:val="28"/>
          <w:szCs w:val="28"/>
        </w:rPr>
        <w:t>У обучающегося будут сформированы умения совместной деятельности: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проявлять готовность руководить, выполнять поручения, подчиняться;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ответственно выполнять свою часть работы;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оценивать свой вклад в общий результат;</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выполнять совместные проектные задания с использованием предложенных образцов;</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планировать действия по решению учебной задачи для получения результата;</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выстраивать последовательность выбранных действий.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21.10.3. </w:t>
      </w:r>
      <w:r w:rsidRPr="006C62AF">
        <w:rPr>
          <w:rFonts w:eastAsia="OfficinaSansBoldITC"/>
          <w:sz w:val="28"/>
          <w:szCs w:val="28"/>
        </w:rPr>
        <w:t>Предметные результаты изучения литературного чтения. К</w:t>
      </w:r>
      <w:r w:rsidRPr="006C62AF">
        <w:rPr>
          <w:rFonts w:eastAsia="SchoolBookSanPin"/>
          <w:sz w:val="28"/>
          <w:szCs w:val="28"/>
        </w:rPr>
        <w:t xml:space="preserve"> концу обучения в 1 классе обучающийся научится: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w:t>
      </w:r>
      <w:r w:rsidRPr="006C62AF">
        <w:rPr>
          <w:sz w:val="28"/>
          <w:szCs w:val="28"/>
        </w:rPr>
        <w:lastRenderedPageBreak/>
        <w:t>времена года;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прозаическую (нестихотворную) и стихотворную речь;</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содержание прослушанного (прочитанного) произведения: отвечать на вопросы по фактическому содержанию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по ролям с соблюдением норм произношения, расстановки ударения;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высказывания по содержанию произведения (не менее 3 предложений) по заданному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небольшие тексты по предложенному началу (не менее 3 предложений);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книге (учебнике) по обложке, оглавлению, иллюстрациям;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обращаться к справочной литературе для получения дополнительной информации в соответствии с учебной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21.10.4. </w:t>
      </w:r>
      <w:r w:rsidRPr="006C62AF">
        <w:rPr>
          <w:rFonts w:eastAsia="OfficinaSansBoldITC"/>
          <w:sz w:val="28"/>
          <w:szCs w:val="28"/>
        </w:rPr>
        <w:t>Предметные результаты изучения литературного чтения. К</w:t>
      </w:r>
      <w:r w:rsidRPr="006C62AF">
        <w:rPr>
          <w:rFonts w:eastAsia="SchoolBookSanPin"/>
          <w:sz w:val="28"/>
          <w:szCs w:val="28"/>
        </w:rPr>
        <w:t xml:space="preserve"> концу обучения во 2 классе обучающийся научится: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прозаическую и стихотворную речь: называть особенности стихотворного произведения (ритм, рифма);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w:t>
      </w:r>
      <w:r w:rsidRPr="006C62AF">
        <w:rPr>
          <w:sz w:val="28"/>
          <w:szCs w:val="28"/>
        </w:rPr>
        <w:lastRenderedPageBreak/>
        <w:t>характеризовать отношение автора к героям, его поступкам;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(устно) содержание произведения подробно, выборочно, от лица героя, от третьего лица;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по ролям с соблюдением норм произношения, расстановки ударения, инсценировать небольшие эпизоды из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высказывания на заданную тему по содержанию произведения (не менее 5 предложений);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по аналогии с прочитанным загадки, небольшие сказки, рассказы;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книге и (или) учебнике по обложке, оглавлению, аннотации, иллюстрациям, предисловию, условным обозначениям;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использовать справочную литературу для получения дополнительной информации в соответствии с учебной задачей.</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21.10.5. </w:t>
      </w:r>
      <w:r w:rsidRPr="006C62AF">
        <w:rPr>
          <w:rFonts w:eastAsia="OfficinaSansBoldITC"/>
          <w:sz w:val="28"/>
          <w:szCs w:val="28"/>
        </w:rPr>
        <w:t>Предметные результаты изучения литературного чтения. К</w:t>
      </w:r>
      <w:r w:rsidRPr="006C62AF">
        <w:rPr>
          <w:rFonts w:eastAsia="SchoolBookSanPin"/>
          <w:sz w:val="28"/>
          <w:szCs w:val="28"/>
        </w:rPr>
        <w:t xml:space="preserve"> концу обучения в 3 классе обучающийся научится: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читать вслух и про себя в соответствии с учебной задачей, использовать разные </w:t>
      </w:r>
      <w:r w:rsidRPr="006C62AF">
        <w:rPr>
          <w:sz w:val="28"/>
          <w:szCs w:val="28"/>
        </w:rPr>
        <w:lastRenderedPageBreak/>
        <w:t>виды чтения (изучающее, ознакомительное, поисковое выборочное, просмотровое выборочное);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наизусть не менее 4 стихотворений в соответствии с изученной тематикой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художественные произведения и познавательные тексты;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w:t>
      </w:r>
      <w:r w:rsidRPr="006C62AF">
        <w:rPr>
          <w:sz w:val="28"/>
          <w:szCs w:val="28"/>
        </w:rPr>
        <w:lastRenderedPageBreak/>
        <w:t>средства изображения героев (портрет), описание пейзажа и интерьера;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по ролям с соблюдением норм произношения, инсценировать небольшие эпизоды из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краткий отзыв о прочитанном произведении по заданному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тексты, используя аналогии, иллюстрации, придумывать продолжение прочитанного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C50E6D" w:rsidRPr="006C62AF" w:rsidRDefault="00C50E6D" w:rsidP="00BB72D6">
      <w:pPr>
        <w:tabs>
          <w:tab w:val="left" w:pos="142"/>
          <w:tab w:val="left" w:pos="10065"/>
        </w:tabs>
        <w:spacing w:line="360" w:lineRule="auto"/>
        <w:ind w:right="4"/>
        <w:jc w:val="both"/>
        <w:rPr>
          <w:rFonts w:eastAsia="SchoolBookSanPin"/>
          <w:sz w:val="28"/>
          <w:szCs w:val="28"/>
        </w:rPr>
      </w:pPr>
      <w:r w:rsidRPr="006C62AF">
        <w:rPr>
          <w:rFonts w:eastAsia="SchoolBookSanPin"/>
          <w:sz w:val="28"/>
          <w:szCs w:val="28"/>
        </w:rPr>
        <w:t>21.10.6. </w:t>
      </w:r>
      <w:r w:rsidRPr="006C62AF">
        <w:rPr>
          <w:rFonts w:eastAsia="OfficinaSansBoldITC"/>
          <w:sz w:val="28"/>
          <w:szCs w:val="28"/>
        </w:rPr>
        <w:t>Предметные результаты изучения литературного чтения. К</w:t>
      </w:r>
      <w:r w:rsidRPr="006C62AF">
        <w:rPr>
          <w:rFonts w:eastAsia="SchoolBookSanPin"/>
          <w:sz w:val="28"/>
          <w:szCs w:val="28"/>
        </w:rPr>
        <w:t xml:space="preserve"> концу обучения в 4 классе обучающийся научится: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наизусть не менее 5 стихотворений в соответствии с изученной тематикой произведений;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художественные произведения и познавательные тексты;</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понимать жанровую принадлежность, содержание, смысл прослушанного (прочитанного)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w:t>
      </w:r>
      <w:r w:rsidRPr="006C62AF">
        <w:rPr>
          <w:sz w:val="28"/>
          <w:szCs w:val="28"/>
        </w:rPr>
        <w:lastRenderedPageBreak/>
        <w:t>разных жанров литературы России и стран мира;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объяснять значение незнакомого слова с использованием контекста и словаря; </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читать по ролям с соблюдением норм произношения, расстановки ударения, инсценировать небольшие эпизоды из произведения;</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составлять краткий отзыв о прочитанном произведении по заданному алгоритму;</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C50E6D" w:rsidRPr="006C62AF" w:rsidRDefault="00C50E6D" w:rsidP="00BB72D6">
      <w:pPr>
        <w:tabs>
          <w:tab w:val="left" w:pos="142"/>
          <w:tab w:val="left" w:pos="10065"/>
        </w:tabs>
        <w:spacing w:line="360" w:lineRule="auto"/>
        <w:ind w:right="4"/>
        <w:jc w:val="both"/>
        <w:rPr>
          <w:sz w:val="28"/>
          <w:szCs w:val="28"/>
        </w:rPr>
      </w:pPr>
      <w:r w:rsidRPr="006C62AF">
        <w:rPr>
          <w:sz w:val="28"/>
          <w:szCs w:val="28"/>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rsidR="00C50E6D" w:rsidRPr="006C62AF" w:rsidRDefault="00C50E6D" w:rsidP="00BB72D6">
      <w:pPr>
        <w:tabs>
          <w:tab w:val="left" w:pos="142"/>
          <w:tab w:val="left" w:pos="1233"/>
          <w:tab w:val="left" w:pos="10065"/>
        </w:tabs>
        <w:spacing w:line="360" w:lineRule="auto"/>
        <w:ind w:left="666" w:right="4"/>
        <w:jc w:val="both"/>
        <w:rPr>
          <w:b/>
          <w:color w:val="221F1F"/>
          <w:sz w:val="28"/>
          <w:szCs w:val="28"/>
          <w:u w:val="thick" w:color="221F1F"/>
        </w:rPr>
      </w:pPr>
    </w:p>
    <w:p w:rsidR="00C50E6D" w:rsidRPr="006C62AF" w:rsidRDefault="00C50E6D" w:rsidP="00D83FB0">
      <w:pPr>
        <w:tabs>
          <w:tab w:val="left" w:pos="142"/>
          <w:tab w:val="left" w:pos="1233"/>
          <w:tab w:val="left" w:pos="10065"/>
        </w:tabs>
        <w:spacing w:line="360" w:lineRule="auto"/>
        <w:ind w:right="4"/>
        <w:jc w:val="both"/>
        <w:rPr>
          <w:b/>
          <w:color w:val="221F1F"/>
          <w:sz w:val="28"/>
          <w:szCs w:val="28"/>
          <w:u w:val="thick" w:color="221F1F"/>
        </w:rPr>
      </w:pPr>
    </w:p>
    <w:p w:rsidR="00C50E6D" w:rsidRPr="006C62AF" w:rsidRDefault="00C50E6D" w:rsidP="00BB72D6">
      <w:pPr>
        <w:tabs>
          <w:tab w:val="left" w:pos="142"/>
          <w:tab w:val="left" w:pos="1233"/>
          <w:tab w:val="left" w:pos="10065"/>
        </w:tabs>
        <w:spacing w:line="360" w:lineRule="auto"/>
        <w:ind w:left="666" w:right="4"/>
        <w:jc w:val="both"/>
        <w:rPr>
          <w:b/>
          <w:color w:val="221F1F"/>
          <w:sz w:val="28"/>
          <w:szCs w:val="28"/>
          <w:u w:val="thick" w:color="221F1F"/>
        </w:rPr>
      </w:pP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800" w:left="1418" w:header="0" w:footer="544" w:gutter="0"/>
          <w:cols w:space="720"/>
        </w:sectPr>
      </w:pPr>
    </w:p>
    <w:p w:rsidR="000D722C" w:rsidRPr="006C62AF" w:rsidRDefault="000D722C" w:rsidP="00BB72D6">
      <w:pPr>
        <w:pStyle w:val="a3"/>
        <w:tabs>
          <w:tab w:val="left" w:pos="142"/>
          <w:tab w:val="left" w:pos="10065"/>
        </w:tabs>
        <w:spacing w:before="5" w:line="360" w:lineRule="auto"/>
        <w:ind w:left="0" w:right="4"/>
        <w:rPr>
          <w:sz w:val="28"/>
          <w:szCs w:val="28"/>
        </w:rPr>
      </w:pPr>
    </w:p>
    <w:p w:rsidR="00735166" w:rsidRPr="00D83FB0" w:rsidRDefault="00735166" w:rsidP="00D83FB0">
      <w:pPr>
        <w:tabs>
          <w:tab w:val="left" w:pos="142"/>
          <w:tab w:val="left" w:pos="1233"/>
          <w:tab w:val="left" w:pos="1234"/>
          <w:tab w:val="left" w:pos="10065"/>
        </w:tabs>
        <w:spacing w:before="3" w:line="360" w:lineRule="auto"/>
        <w:ind w:right="4"/>
        <w:rPr>
          <w:b/>
          <w:bCs/>
          <w:sz w:val="28"/>
          <w:szCs w:val="28"/>
        </w:rPr>
      </w:pPr>
      <w:r w:rsidRPr="00D83FB0">
        <w:rPr>
          <w:b/>
          <w:bCs/>
          <w:sz w:val="28"/>
          <w:szCs w:val="28"/>
        </w:rPr>
        <w:t>Федеральная рабочая программа по учебному предмет</w:t>
      </w:r>
      <w:r w:rsidR="00DC5890" w:rsidRPr="00D83FB0">
        <w:rPr>
          <w:b/>
          <w:bCs/>
          <w:sz w:val="28"/>
          <w:szCs w:val="28"/>
        </w:rPr>
        <w:t>у «Иностранный (немецкий) язык»</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.2. 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.5. Пояснительная записка.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.5.1. 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735166" w:rsidRPr="00933CAF">
        <w:rPr>
          <w:rFonts w:eastAsia="SchoolBookSanPin"/>
          <w:sz w:val="28"/>
          <w:szCs w:val="28"/>
        </w:rPr>
        <w:t xml:space="preserve">рабочей </w:t>
      </w:r>
      <w:r w:rsidR="00735166" w:rsidRPr="00933CAF">
        <w:rPr>
          <w:bCs/>
          <w:sz w:val="28"/>
          <w:szCs w:val="28"/>
        </w:rPr>
        <w:t>программе воспитания.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 xml:space="preserve">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w:t>
      </w:r>
      <w:r w:rsidRPr="00933CAF">
        <w:rPr>
          <w:bCs/>
          <w:sz w:val="28"/>
          <w:szCs w:val="28"/>
        </w:rPr>
        <w:lastRenderedPageBreak/>
        <w:t>общего образования и элементов содержания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w:t>
      </w:r>
      <w:r w:rsidR="00735166" w:rsidRPr="00933CAF">
        <w:rPr>
          <w:sz w:val="28"/>
          <w:szCs w:val="28"/>
          <w:lang w:eastAsia="ru-RU"/>
        </w:rPr>
        <w:t>на уровне начального общего образования</w:t>
      </w:r>
      <w:r w:rsidR="00735166" w:rsidRPr="00933CAF">
        <w:rPr>
          <w:bCs/>
          <w:sz w:val="28"/>
          <w:szCs w:val="28"/>
        </w:rPr>
        <w:t>,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.5.3.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.5.4.1. Образовательные цели программы по иностранному (немецкому) языку </w:t>
      </w:r>
      <w:r w:rsidR="00735166" w:rsidRPr="00933CAF">
        <w:rPr>
          <w:rFonts w:eastAsia="SchoolBookSanPin"/>
          <w:sz w:val="28"/>
          <w:szCs w:val="28"/>
        </w:rPr>
        <w:t>на уровне начального общего образования</w:t>
      </w:r>
      <w:r w:rsidR="00735166" w:rsidRPr="00933CAF">
        <w:rPr>
          <w:bCs/>
          <w:sz w:val="28"/>
          <w:szCs w:val="28"/>
        </w:rPr>
        <w:t xml:space="preserve"> включают:</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для решения учебных задач интеллектуальных операций (сравнение, анализ, обобщение и других);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.5.4.2. Развивающие цели программы по иностранному (немецкому) языку </w:t>
      </w:r>
      <w:r w:rsidR="00735166" w:rsidRPr="00933CAF">
        <w:rPr>
          <w:rFonts w:eastAsia="SchoolBookSanPin"/>
          <w:sz w:val="28"/>
          <w:szCs w:val="28"/>
        </w:rPr>
        <w:t>на уровне начального общего образования</w:t>
      </w:r>
      <w:r w:rsidR="00735166" w:rsidRPr="00933CAF">
        <w:rPr>
          <w:bCs/>
          <w:sz w:val="28"/>
          <w:szCs w:val="28"/>
        </w:rPr>
        <w:t xml:space="preserve"> включают:</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становление коммуникативной культуры обучающихся и их общего речевого развития;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w:t>
      </w:r>
      <w:r w:rsidR="00735166" w:rsidRPr="00933CAF">
        <w:rPr>
          <w:bCs/>
          <w:sz w:val="28"/>
          <w:szCs w:val="28"/>
        </w:rPr>
        <w:lastRenderedPageBreak/>
        <w:t>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воспитание эмоционального и познавательного интереса к художественной культуре других народов;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формирование положительной мотивации и устойчивого учебно-познавательного интереса к предмету «Иностранный язык».</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.5.5. 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.5.6. 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bookmarkStart w:id="2" w:name="_Toc124326840"/>
      <w:r>
        <w:rPr>
          <w:bCs/>
          <w:sz w:val="28"/>
          <w:szCs w:val="28"/>
        </w:rPr>
        <w:t>3</w:t>
      </w:r>
      <w:r w:rsidR="00735166" w:rsidRPr="00933CAF">
        <w:rPr>
          <w:bCs/>
          <w:sz w:val="28"/>
          <w:szCs w:val="28"/>
        </w:rPr>
        <w:t>.6. Содержание обучения во 2 классе</w:t>
      </w:r>
      <w:bookmarkEnd w:id="2"/>
      <w:r w:rsidR="00735166" w:rsidRPr="00933CAF">
        <w:rPr>
          <w:bCs/>
          <w:sz w:val="28"/>
          <w:szCs w:val="28"/>
        </w:rPr>
        <w:t>.</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.6.1. Тематическое содержание речи.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.6.1.1. Знакомство.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Приветствие, знакомство, прощание (с использованием типичных фраз речевого этикета).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.6.1.2. Мир моего «я».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Моя семья. Мой день рождения. Моя любимая еда.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.6.1.3. Мир моих увлечений.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Любимый цвет. Любимая игрушка, игра. Любимые занятия. Мой питомец. Выходной день (в цирке, в зоопарке).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.6.1.4. Мир вокруг меня.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Моя школа. Мои друзья. Моя малая родина (город, село).</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.6.1.5. Родная страна и страны изучаемого языка.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.6.2.1. Говорение.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.6.2.1.1. Коммуникативные умения диалогической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диалога-расспроса: сообщение фактической информации, ответ на вопросы собеседника, запрашивание интересующей информации.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.6.2.1.2. 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Понимание на слух речи учителя и других обучающихся и вербальная/ невербальная реакция на услышанное (при непосредственном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 xml:space="preserve">Восприятие и понимание на слух учебных текстов, построенных на изученном языковом материале, в соответствии с поставленной </w:t>
      </w:r>
      <w:r w:rsidRPr="00933CAF">
        <w:rPr>
          <w:bCs/>
          <w:sz w:val="28"/>
          <w:szCs w:val="28"/>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аудирования: диалог, высказывания собеседников в ситуациях повседневного общения, рассказ, сказка.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вслух: диалог, рассказ, сказка.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про себя: диалог, рассказ, сказка, электронное сообщение личного характера.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.6.2.4.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Написание с использованием образца коротких поздравлений с праздниками (с днём рождения, Новым годом, Рождеством).</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.6.3.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.6.3.1.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Буквы немецкого алфавита. Фонетически корректное озвучивание букв немецкого алфавита.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.6.3.2.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Правильное написание изученных слов.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Правильная расстановка знаков препинания: точки, вопросительного и восклицательного знаков в конце предложения.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.6.3.3.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языковой догадки для распознавания интернациональных слов (der Film, das Kino).</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.6.3.4.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Распознавание и употребление в устной и письменной речи изученных морфологических форм и синтаксических конструкций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простым глагольным сказуемым (Er tanzt gern).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составным именным сказуемым (Der Tisch ist grün).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простым составным глагольным сказуемым (Ich kann schnell laufen).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глаголов sein, haben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некоторых глаголов в Präsens, в том числе с изменением корневой гласной (fahren, tragen, lesen, sprechen), кроме 2-го лица мн. числа.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Модальные глаголы können, mögen в Präsens; порядок слов в предложении с модальным глаголом.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Род имён существительных.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Неопределённый и определённый артикли с именами существительными (наиболее распространённые случаи употребления).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Количественные числительные (1–12). Вопросительные слова (wer, was, woher, wie). Cоюзы und, aber (при однородных членах).</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.6.4.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Знание названий родной страны и страны/стран изучаемого языка и их столиц.</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.6.5. Компенсаторные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формулировании собственных высказываний ключевых слов, вопросов, иллюстраций.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 Содержание обучения в 3 классе.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.7.1. Тематическое содержание речи.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.7.1.1. Мир моего «я».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Моя семья. Мой день рождения, подарки.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.7.1.2. Моя любимая еда.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Мой день (распорядок дня).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.7.1.3. Мир моих увлечений.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Любимая игрушка, игра. Любимый цвет. Мой питомец. Любимые занятия. Любимая сказка. Выходной день (в цирке, в зоопарке, парке). Каникулы.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.7.1.4. Мир вокруг меня.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.7.1.5. Родная страна и страны изучаемого языка.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.7.2.1. Говорение.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.7.2.1.1. Коммуникативные умения диалогической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диалога-побуждения: приглашение собеседника к совместной деятельности, вежливое согласие/несогласие на предложение собеседника;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диалога-расспроса: сообщение фактической информации, ответ на вопросы собеседника, просьба предоставить интересующую информацию.</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.7.2.1.2. Коммуникативные умения монологической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Пересказ с использованием ключевых слов, вопросов и (или) иллюстраций основного содержания прочитанного текста.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Тексты для аудирования: диалог, высказывания собеседников в ситуациях повседневного общения, рассказ, сказка.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вслух: диалог, рассказ, сказка.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диалог, рассказ, сказка, электронное сообщение личного характера.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.7.2.4.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Создание подписей к картинкам, фотографиям с пояснением, что на них изображено.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Написание с использованием образца поздравлений с праздниками (днём рождения, с Новым годом, Рождеством) с выражением пожеланий.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.7.3.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.7.3.1.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новых слов согласно основным правилам чтения.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.7.3.2.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Правильное написание изученных слов.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Правильная расстановка знаков препинания: точки, вопросительного и восклицательного знаков в конце предложения.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.7.3.3.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образование в устной и письменной речи количественных числительных при помощи суффиксов -zehn, -zig.</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.7.3.4.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местоимением es и конструкцией es gibt. Спряжение глаголов sein, haben в Präteritum.</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слабых и сильных глаголов в Präsens (в том числе во 2-м лице мн. числа).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Употребление слабых и сильных глаголов в Perfekt: повествовательные и вопросительные предложения (общий и специальный вопросы).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Модальные глаголы mögen (в форме möchte), müssen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Множественное число существительных.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Нулевой артикль с существительными (наиболее распространённые случаи употребления).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Склонение существительных в единственном числе в именительном, дательном и винительном падежах.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Личные и притяжательные местоимения. Количественные числительные (13–30).</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Наиболее употребительные предлоги для выражения временных и пространственных отношений in, an (употребляемые с дательным падежом).</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.7.4.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Знание произведений детского фольклора (рифмовок, стихов, песенок), персонажей детских книг.</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.7.5. Компенсаторные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чтении и аудировании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формулировании собственных высказываний ключевых слов, вопросов, иллюстраций.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 Содержание обучения в 4 классе.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.8.1. Тематическое содержание речи.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 xml:space="preserve">.8.1.1. Мир моего «я».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Моя семья. Мой день рождения, подарки. Моя любимая еда. Мой день (распорядок дня, домашние обязанности).</w:t>
      </w:r>
    </w:p>
    <w:p w:rsidR="00735166" w:rsidRPr="00933CAF" w:rsidRDefault="002D7739" w:rsidP="002D7739">
      <w:pPr>
        <w:widowControl/>
        <w:tabs>
          <w:tab w:val="left" w:pos="142"/>
          <w:tab w:val="left" w:pos="1134"/>
        </w:tabs>
        <w:spacing w:line="360" w:lineRule="auto"/>
        <w:jc w:val="both"/>
        <w:rPr>
          <w:bCs/>
          <w:sz w:val="28"/>
          <w:szCs w:val="28"/>
        </w:rPr>
      </w:pPr>
      <w:r>
        <w:rPr>
          <w:bCs/>
          <w:sz w:val="28"/>
          <w:szCs w:val="28"/>
        </w:rPr>
        <w:t xml:space="preserve">         3.</w:t>
      </w:r>
      <w:r w:rsidR="00735166" w:rsidRPr="00933CAF">
        <w:rPr>
          <w:bCs/>
          <w:sz w:val="28"/>
          <w:szCs w:val="28"/>
        </w:rPr>
        <w:t xml:space="preserve">8.1.2. Мир моих увлечений.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Любимая игрушка, игра. Любимый цвет. Мой питомец. Любимые занятия. Любимая сказка. Выходной день (в цирке, в зоопарке, парке). Каникулы.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.8.1.3. Мир вокруг меня.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.8.1.4. Родная страна и страны изучаемого языка.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.8.2.1. Говорение.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.8.2.1.1. Коммуникативные умения диалогической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диалога-расспроса: сообщение фактической информации, ответы на вопросы собеседника, запрашивание интересующей информации;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.8.2.1.2. Коммуникативные умения монологической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Пересказ основного содержания прочитанного текста с использованием ключевых слов, вопросов, плана и (или) иллюстраций.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Краткое устное изложение результатов выполненного несложного проектного задания.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вслух: диалог, рассказ, сказка.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несплошных текстов (таблиц, диаграмм) и понимание представленной в них информации.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.8.2.4.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Написание с использованием образца поздравлений с праздниками (с Новым годом, Рождеством, днём рождения) с выражением пожеланий.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Создание подписей к картинкам, фотографиям с пояснением, что на них изображено, написание короткого рассказа по плану/ключевым словам.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Написание электронного сообщения личного характера с использованием образца.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.8.3.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.8.3.1.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Чтение новых слов согласно основным правилам чтения.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.8.3.2.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Правильное написание изученных слов.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.8.3.3.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.8.3.4.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Распознавание и употребление в устной и письменной речи изученных морфологических форм и синтаксических конструкций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Простые предложения с однородными членами (союз oder). Сложносочинённые предложения с сочинительными союзами und, aber, oder, denn.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Модальный глагол wollen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Прилагательные в положительной, сравнительной и превосходной степенях сравнения.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Личные местоимения в винительном и дательном падежах (в некоторых речевых образцах).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Указательные местоимения dieser, dieses, diese. Количественные числительные (до 100).</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Порядковые числительные (до 31).</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Предлоги fur, mit, um (в некоторых речевых образцах).</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.8.4.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.8.5. Компенсаторные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Использование при формулировании собственных высказываний ключевых слов, вопросов, картинок, фотографий.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Прогнозирование содержание текста для чтения на основе заголовка.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 Планируемые результаты освоения программы по иностранному (немецкому) языку на уровне начального общего образования.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.9.1. 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гражданско-патриотическое воспитание: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становление ценностного отношения к своей Родине – России;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осознание своей этнокультурной и российской гражданской идентичности;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сопричастность к прошлому, настоящему и будущему своей страны и родного края;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уважение к своему и другим народам;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духовно-нравственное воспитание: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признание индивидуальности каждого человека;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проявление сопереживания, уважения и доброжелательности;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неприятие любых форм поведения, направленных на причинение физического и морального вреда другим людям;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эстетическое воспитание: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стремление к самовыражению в разных видах художественной деятельности;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физическое воспитание, формирование культуры здоровья и эмоционального благополучия: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бережное отношение к физическому и психическому здоровью;</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трудовое воспитание: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экологическое воспитание: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бережное отношение к природе;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неприятие действий, приносящих вред природе;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ценности научного познания: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первоначальные представления о научной картине мира;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познавательные интересы, активность, инициативность, любознательность и самостоятельность в познании.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.9.2.1. У обучающегося будут сформированы следующие базовые логические действия как часть познавательных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сравнивать объекты, устанавливать основания для сравнения, устанавливать аналогии;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объединять части объекта (объекты) по определенному признаку;</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определять существенный признак для классификации, классифицировать предложенные объекты;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выявлять недостаток информации для решения учебной (практической) задачи на основе предложенного алгоритма;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определять разрыв между реальным и желательным состоянием объекта (ситуации) на основе предложенных учителем вопросов;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 помощью педагогического работника формулировать цель, планировать изменения объекта, ситуации;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сравнивать несколько вариантов решения задачи, выбирать наиболее подходящий (на основе предложенных критериев);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прогнозировать возможное развитие процессов, событий и их последствия в аналогичных или сходных ситуациях.</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.9.2.3. У обучающегося будут </w:t>
      </w:r>
      <w:r w:rsidR="00735166" w:rsidRPr="00933CAF">
        <w:rPr>
          <w:sz w:val="28"/>
          <w:szCs w:val="28"/>
        </w:rPr>
        <w:t xml:space="preserve">сформированы умения </w:t>
      </w:r>
      <w:r w:rsidR="00735166" w:rsidRPr="00933CAF">
        <w:rPr>
          <w:bCs/>
          <w:sz w:val="28"/>
          <w:szCs w:val="28"/>
        </w:rPr>
        <w:t>работать с информацией как часть познавательных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выбирать источник получения информации;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согласно заданному алгоритму находить в предложенном источнике информацию, представленную в явном виде;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распознавать достоверную и недостоверную информацию самостоятельно или на основании предложенного учителем способа ее проверки;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анализировать и создавать текстовую, видео, графическую, звуковую, информацию в соответствии с учебной задачей;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самостоятельно создавать схемы, таблицы для представления информации.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.9.2.4. У обучающегося будут </w:t>
      </w:r>
      <w:r w:rsidR="00735166" w:rsidRPr="00933CAF">
        <w:rPr>
          <w:sz w:val="28"/>
          <w:szCs w:val="28"/>
        </w:rPr>
        <w:t xml:space="preserve">сформированы умения </w:t>
      </w:r>
      <w:r w:rsidR="00735166" w:rsidRPr="00933CAF">
        <w:rPr>
          <w:bCs/>
          <w:sz w:val="28"/>
          <w:szCs w:val="28"/>
        </w:rPr>
        <w:t>общения как часть коммуникативных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и формулировать суждения, выражать эмоции в соответствии с целями и условиями общения в знакомой среде;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проявлять уважительное отношение к собеседнику, соблюдать правила ведения диалога и дискуссии;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признавать возможность существования разных точек зрения;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корректно и аргументированно высказывать своё мнение;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строить речевое высказывание в соответствии с поставленной задачей;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создавать устные и письменные тексты (описание, рассуждение, повествование);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подготавливать небольшие публичные выступления;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подбирать иллюстративный материал (рисунки, фото, плакаты) к тексту выступления.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.9.2.5. У обучающегося будут </w:t>
      </w:r>
      <w:r w:rsidR="00735166" w:rsidRPr="00933CAF">
        <w:rPr>
          <w:sz w:val="28"/>
          <w:szCs w:val="28"/>
        </w:rPr>
        <w:t xml:space="preserve">сформированы умения </w:t>
      </w:r>
      <w:r w:rsidR="00735166" w:rsidRPr="00933CAF">
        <w:rPr>
          <w:bCs/>
          <w:sz w:val="28"/>
          <w:szCs w:val="28"/>
        </w:rPr>
        <w:t>самоорганизации как части регулятивных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планировать действия по решению учебной задачи для получения результата;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выстраивать последовательность выбранных действий.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.9.2.6. У обучающегося будут </w:t>
      </w:r>
      <w:r w:rsidR="00735166" w:rsidRPr="00933CAF">
        <w:rPr>
          <w:sz w:val="28"/>
          <w:szCs w:val="28"/>
        </w:rPr>
        <w:t xml:space="preserve">сформированы умения </w:t>
      </w:r>
      <w:r w:rsidR="00735166" w:rsidRPr="00933CAF">
        <w:rPr>
          <w:bCs/>
          <w:sz w:val="28"/>
          <w:szCs w:val="28"/>
        </w:rPr>
        <w:t>самоконтроля как части регулятивных универсальных учебных действий: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устанавливать причины успеха/неудач учебной деятельности;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корректировать свои учебные действия для преодоления ошибок.</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 xml:space="preserve">.9.2.7. У обучающегося будут </w:t>
      </w:r>
      <w:r w:rsidR="00735166" w:rsidRPr="00933CAF">
        <w:rPr>
          <w:sz w:val="28"/>
          <w:szCs w:val="28"/>
        </w:rPr>
        <w:t xml:space="preserve">сформированы умения </w:t>
      </w:r>
      <w:r w:rsidR="00735166" w:rsidRPr="00933CAF">
        <w:rPr>
          <w:bCs/>
          <w:sz w:val="28"/>
          <w:szCs w:val="28"/>
        </w:rPr>
        <w:t>совместной деятельности: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проявлять готовность руководить, выполнять поручения, подчиняться;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ответственно выполнять свою часть работы;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оценивать свой вклад в общий результат;</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выполнять совместные проектные задания с использованием предложенного образца.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.9.3.1.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.9.3.1.1. Говорение: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w:t>
      </w:r>
      <w:r w:rsidRPr="00933CAF">
        <w:rPr>
          <w:bCs/>
          <w:sz w:val="28"/>
          <w:szCs w:val="28"/>
        </w:rPr>
        <w:lastRenderedPageBreak/>
        <w:t>принятого в стране/ странах изучаемого языка (не менее 3 реплик со стороны каждого собеседника);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.9.3.1.2.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.9.3.1.3.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.9.3.1.4.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писать с использованием образца короткие поздравления с праздниками.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.9.3.2.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.9.3.2.1.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называть буквы немецкого алфавита языка в правильной последовательности и графически корректно воспроизводить все буквы алфавита;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читать основные дифтонги и сочетания согласных;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выделять некоторые звукобуквенные сочетания при анализе знакомых слов;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новые слова согласно основным правилам чтения;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.9.3.2.2.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писать изученные слова;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расставлять знаки препинания (точку, вопросительный и восклицательный знаки в конце предложения).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.9.3.2.3.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с помощью языковой догадки интернациональные слова (der Film, das Kino).</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.9.3.2.4.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изученные морфологические формы и синтаксические конструкции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нераспространённые и распространённые простые предложения;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простым глагольным сказуемым, с составным именным сказуемым и с простым составным глагольным сказуемым;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глаголов sein, haben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некоторых глаголов в Präsens, в том числе с изменением корневой гласной (fahren, tragen, lesen, sprechen), кроме 2-го лица мн. числа;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модальные глаголы können, mögen в Präsens; порядок слов в предложении с модальным глаголом;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существительные в именительном и винительном падежах;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имена собственные (антропонимы) в родительном падеже;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6 личные (кроме ihr) и притяжательные местоимения (mein, dein);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количественные числительные (1–12);</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вопросительные слова (wer, was, woher, wie);</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союзы und, aber (при однородных членах).</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.9.3.3.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знать название своей страны и страны/стран изучаемого языка, их столиц.</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w:t>
      </w:r>
      <w:r>
        <w:rPr>
          <w:bCs/>
          <w:sz w:val="28"/>
          <w:szCs w:val="28"/>
        </w:rPr>
        <w:t>9.</w:t>
      </w:r>
      <w:r w:rsidR="00735166" w:rsidRPr="00933CAF">
        <w:rPr>
          <w:bCs/>
          <w:sz w:val="28"/>
          <w:szCs w:val="28"/>
        </w:rPr>
        <w:t>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.9.4.1.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.9.4.1.1. Говорение: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создавать устные связные монологические высказывания (описание; повествование/рассказ) с вербальными и (или) зрительными опорами;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.9.4.1.2.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на слух и понимать речь учителя и других обучающихся, вербально/невербально реагировать на услышанное;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.9.4.1.3.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.9.4.1.4.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создавать подписи к иллюстрациям с пояснением, что на них изображено;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писать с использованием образца короткие поздравления с праздниками (днём рождения, Новым годом, Рождеством) с выражением пожелания.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.9.4.2.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lastRenderedPageBreak/>
        <w:t>3</w:t>
      </w:r>
      <w:r w:rsidR="00735166" w:rsidRPr="00933CAF">
        <w:rPr>
          <w:bCs/>
          <w:sz w:val="28"/>
          <w:szCs w:val="28"/>
        </w:rPr>
        <w:t>.9.4.2.1.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слова согласно основным правилам чтения.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.9.4.2.2.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писать изученные слова;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расставлять знаки препинания (точку, вопросительный и восклицательный знаки в конце предложения).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.9.4.2.3.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.9.4.2.4.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изученные грамматические конструкции и морфологические формы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предложения с местоимением es и конструкцией es gibt;</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глаголов sein, haben в Präteritum;</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спряжение слабых и сильных глаголов в Präsens (в том числе во 2-м лице мн. числа);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употребление слабых и сильных глаголов в Perfekt: повествовательные и вопросительные предложения (общий и специальный вопросы);</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модальные глаголы mögen (в форме möchte), müssen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множественное число имён существительных;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нулевой артикль с именами существительными (наиболее распространённые случаи употребления);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склонение имён существительных в единственном числе в именительном, дательном и винительном падежах;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притяжательные местоимения (sein, ihr, unser, euer, Ihr);</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количественные числительные (13–30);</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наиболее употребительные предлоги для выражения временных и пространственных отношений in, an (употребляемые с дательным падежом).</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.9.4.3.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кратко представлять Россию и страну/страны изучаемого языка.</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9.5.1. Коммуникативные умения.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.9.5.1.1. Говорение: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пересказывать основное содержание прочитанного текста с вербальными и (или) зрительными опорами;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устно излагать результаты выполненного проектного задания (объём монологического высказывания – не менее 5 фраз).</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.9.5.1.2. Аудирование: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на слух и понимать речь учителя и других обучающихся, вербально/невербально реагировать на услышанное;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.9.5.1.3. Смысловое чтение: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про себя несплошные тексты (таблицы) и понимать представленную в них информацию.</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.9.5.1.4. Письмо:</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писать с использованием образца короткие поздравления с праздниками с выражением пожелания;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писать с использованием образца электронное сообщение личного характера (объём сообщения – до 50 слов).</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.9.5.2. Языковые знания и навыки.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9.5.2.1. Фонетическая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различать на слух, без ошибок произносить слова с правильным ударением и фразы с соблюдением их ритмико-интонационных особенностей;</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читать вслух слова согласно основным правилам чтения.</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.9.5.2.2. Графика, орфография и пунктуация: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писать изученные слова;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правильно расставлять знаки препинания (точку, вопросительный и восклицательный знаки в конце предложения, запятая при перечислении).</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.9.5.2.3. Лексическая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.9.5.2.4. Грамматическая сторона речи.</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Распознавать и употреблять в устной и письменной речи изученные синтаксические конструкции и морфологические формы немецкого языка:</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простые предложения с однородными членами (союз oder);</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сложносочинённые предложения с сочинительными союзами und, aber, oder, denn;</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модальный глагол wollen (в Präsens);</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lastRenderedPageBreak/>
        <w:t>прилагательные в положительной, сравнительной и превосходной степенях сравнения;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личные местоимения в винительном и дательном падежах (в некоторых речевых образцах);</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указательные местоимения dieser, dieses, diese;</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количественные (до 100) и порядковые (до 31) числительные;</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предлоги für, mit, um (в некоторых речевых образцах).</w:t>
      </w:r>
    </w:p>
    <w:p w:rsidR="00735166" w:rsidRPr="00933CAF" w:rsidRDefault="002D7739" w:rsidP="00BB72D6">
      <w:pPr>
        <w:widowControl/>
        <w:tabs>
          <w:tab w:val="left" w:pos="142"/>
          <w:tab w:val="left" w:pos="1134"/>
        </w:tabs>
        <w:spacing w:line="360" w:lineRule="auto"/>
        <w:ind w:firstLine="709"/>
        <w:jc w:val="both"/>
        <w:rPr>
          <w:bCs/>
          <w:sz w:val="28"/>
          <w:szCs w:val="28"/>
        </w:rPr>
      </w:pPr>
      <w:r>
        <w:rPr>
          <w:bCs/>
          <w:sz w:val="28"/>
          <w:szCs w:val="28"/>
        </w:rPr>
        <w:t>3</w:t>
      </w:r>
      <w:r w:rsidR="00735166" w:rsidRPr="00933CAF">
        <w:rPr>
          <w:bCs/>
          <w:sz w:val="28"/>
          <w:szCs w:val="28"/>
        </w:rPr>
        <w:t>.9.5.3. Социокультурные знания и умения:</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35166" w:rsidRPr="00933CAF" w:rsidRDefault="00735166" w:rsidP="00BB72D6">
      <w:pPr>
        <w:widowControl/>
        <w:tabs>
          <w:tab w:val="left" w:pos="142"/>
          <w:tab w:val="left" w:pos="1134"/>
        </w:tabs>
        <w:spacing w:line="360" w:lineRule="auto"/>
        <w:ind w:firstLine="709"/>
        <w:jc w:val="both"/>
        <w:rPr>
          <w:bCs/>
          <w:sz w:val="28"/>
          <w:szCs w:val="28"/>
        </w:rPr>
      </w:pPr>
      <w:r w:rsidRPr="00933CAF">
        <w:rPr>
          <w:bCs/>
          <w:sz w:val="28"/>
          <w:szCs w:val="28"/>
        </w:rPr>
        <w:t>кратко рассказывать о России и стране/странах изучаемого языка.</w:t>
      </w:r>
    </w:p>
    <w:p w:rsidR="000D722C" w:rsidRPr="002D7739" w:rsidRDefault="00735166" w:rsidP="002D7739">
      <w:pPr>
        <w:widowControl/>
        <w:tabs>
          <w:tab w:val="left" w:pos="142"/>
          <w:tab w:val="left" w:pos="1134"/>
        </w:tabs>
        <w:spacing w:line="360" w:lineRule="auto"/>
        <w:ind w:firstLine="709"/>
        <w:jc w:val="both"/>
        <w:rPr>
          <w:bCs/>
          <w:sz w:val="28"/>
          <w:szCs w:val="28"/>
        </w:rPr>
      </w:pPr>
      <w:r w:rsidRPr="00933CAF">
        <w:rPr>
          <w:bCs/>
          <w:sz w:val="28"/>
          <w:szCs w:val="28"/>
        </w:rPr>
        <w:t>использовать двуязычные словари, словари в картинках и другие справочные материалы, включая ресурсы Интернета</w:t>
      </w:r>
      <w:r w:rsidR="002D7739">
        <w:rPr>
          <w:bCs/>
          <w:sz w:val="28"/>
          <w:szCs w:val="28"/>
        </w:rPr>
        <w:t>.</w:t>
      </w: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u w:val="thick" w:color="221F1F"/>
        </w:rPr>
        <w:t>МАТЕМАТИКА</w:t>
      </w:r>
    </w:p>
    <w:p w:rsidR="000D722C" w:rsidRPr="006C62AF" w:rsidRDefault="000D722C" w:rsidP="00BB72D6">
      <w:pPr>
        <w:pStyle w:val="a3"/>
        <w:tabs>
          <w:tab w:val="left" w:pos="142"/>
          <w:tab w:val="left" w:pos="10065"/>
        </w:tabs>
        <w:spacing w:before="9" w:line="360" w:lineRule="auto"/>
        <w:ind w:left="0" w:right="4"/>
        <w:rPr>
          <w:b/>
          <w:sz w:val="28"/>
          <w:szCs w:val="28"/>
        </w:rPr>
      </w:pPr>
    </w:p>
    <w:p w:rsidR="000D722C" w:rsidRPr="006C62AF" w:rsidRDefault="00466544" w:rsidP="00BB72D6">
      <w:pPr>
        <w:pStyle w:val="a3"/>
        <w:tabs>
          <w:tab w:val="left" w:pos="142"/>
          <w:tab w:val="left" w:pos="10065"/>
        </w:tabs>
        <w:spacing w:before="90" w:line="360" w:lineRule="auto"/>
        <w:ind w:right="4" w:firstLine="566"/>
        <w:rPr>
          <w:sz w:val="28"/>
          <w:szCs w:val="28"/>
        </w:rPr>
      </w:pPr>
      <w:r w:rsidRPr="006C62AF">
        <w:rPr>
          <w:color w:val="221F1F"/>
          <w:sz w:val="28"/>
          <w:szCs w:val="28"/>
        </w:rPr>
        <w:t>Примерная рабочая программа по предмету «Математика» на уровне начального общего</w:t>
      </w:r>
      <w:r w:rsidRPr="006C62AF">
        <w:rPr>
          <w:color w:val="221F1F"/>
          <w:spacing w:val="1"/>
          <w:sz w:val="28"/>
          <w:szCs w:val="28"/>
        </w:rPr>
        <w:t xml:space="preserve"> </w:t>
      </w:r>
      <w:r w:rsidRPr="006C62AF">
        <w:rPr>
          <w:color w:val="221F1F"/>
          <w:w w:val="95"/>
          <w:sz w:val="28"/>
          <w:szCs w:val="28"/>
        </w:rPr>
        <w:t>образования составлена на основе Требований к результатам освоения основной образовательной</w:t>
      </w:r>
      <w:r w:rsidRPr="006C62AF">
        <w:rPr>
          <w:color w:val="221F1F"/>
          <w:spacing w:val="1"/>
          <w:w w:val="95"/>
          <w:sz w:val="28"/>
          <w:szCs w:val="28"/>
        </w:rPr>
        <w:t xml:space="preserve"> </w:t>
      </w:r>
      <w:r w:rsidRPr="006C62AF">
        <w:rPr>
          <w:color w:val="221F1F"/>
          <w:sz w:val="28"/>
          <w:szCs w:val="28"/>
        </w:rPr>
        <w:t>программы начального общего образования, представленных в Федеральном государственном</w:t>
      </w:r>
      <w:r w:rsidRPr="006C62AF">
        <w:rPr>
          <w:color w:val="221F1F"/>
          <w:spacing w:val="1"/>
          <w:sz w:val="28"/>
          <w:szCs w:val="28"/>
        </w:rPr>
        <w:t xml:space="preserve"> </w:t>
      </w:r>
      <w:r w:rsidR="002D1454">
        <w:rPr>
          <w:color w:val="221F1F"/>
          <w:sz w:val="28"/>
          <w:szCs w:val="28"/>
        </w:rPr>
        <w:t>образовательном стандарте на</w:t>
      </w:r>
      <w:r w:rsidRPr="006C62AF">
        <w:rPr>
          <w:color w:val="221F1F"/>
          <w:sz w:val="28"/>
          <w:szCs w:val="28"/>
        </w:rPr>
        <w:t>чального общего образования, а также Примерной программы</w:t>
      </w:r>
      <w:r w:rsidRPr="006C62AF">
        <w:rPr>
          <w:color w:val="221F1F"/>
          <w:spacing w:val="1"/>
          <w:sz w:val="28"/>
          <w:szCs w:val="28"/>
        </w:rPr>
        <w:t xml:space="preserve"> </w:t>
      </w:r>
      <w:r w:rsidRPr="006C62AF">
        <w:rPr>
          <w:color w:val="221F1F"/>
          <w:sz w:val="28"/>
          <w:szCs w:val="28"/>
        </w:rPr>
        <w:t>воспитания.</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ПОЯСНИТЕЛЬНАЯ</w:t>
      </w:r>
      <w:r w:rsidRPr="006C62AF">
        <w:rPr>
          <w:color w:val="221F1F"/>
          <w:spacing w:val="70"/>
          <w:sz w:val="28"/>
          <w:szCs w:val="28"/>
        </w:rPr>
        <w:t xml:space="preserve"> </w:t>
      </w:r>
      <w:r w:rsidRPr="006C62AF">
        <w:rPr>
          <w:color w:val="221F1F"/>
          <w:w w:val="95"/>
          <w:sz w:val="28"/>
          <w:szCs w:val="28"/>
        </w:rPr>
        <w:t>ЗАПИСКА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Программа по</w:t>
      </w:r>
      <w:r w:rsidRPr="006C62AF">
        <w:rPr>
          <w:color w:val="221F1F"/>
          <w:spacing w:val="1"/>
          <w:sz w:val="28"/>
          <w:szCs w:val="28"/>
        </w:rPr>
        <w:t xml:space="preserve"> </w:t>
      </w:r>
      <w:r w:rsidRPr="006C62AF">
        <w:rPr>
          <w:color w:val="221F1F"/>
          <w:sz w:val="28"/>
          <w:szCs w:val="28"/>
        </w:rPr>
        <w:t>учебному предмету «Математика» (предметная область</w:t>
      </w:r>
      <w:r w:rsidRPr="006C62AF">
        <w:rPr>
          <w:color w:val="221F1F"/>
          <w:spacing w:val="1"/>
          <w:sz w:val="28"/>
          <w:szCs w:val="28"/>
        </w:rPr>
        <w:t xml:space="preserve"> </w:t>
      </w:r>
      <w:r w:rsidRPr="006C62AF">
        <w:rPr>
          <w:color w:val="221F1F"/>
          <w:sz w:val="28"/>
          <w:szCs w:val="28"/>
        </w:rPr>
        <w:t>«Математика и</w:t>
      </w:r>
      <w:r w:rsidRPr="006C62AF">
        <w:rPr>
          <w:color w:val="221F1F"/>
          <w:spacing w:val="1"/>
          <w:sz w:val="28"/>
          <w:szCs w:val="28"/>
        </w:rPr>
        <w:t xml:space="preserve"> </w:t>
      </w:r>
      <w:r w:rsidRPr="006C62AF">
        <w:rPr>
          <w:color w:val="221F1F"/>
          <w:sz w:val="28"/>
          <w:szCs w:val="28"/>
        </w:rPr>
        <w:t>информатика»)</w:t>
      </w:r>
      <w:r w:rsidRPr="006C62AF">
        <w:rPr>
          <w:color w:val="221F1F"/>
          <w:spacing w:val="58"/>
          <w:sz w:val="28"/>
          <w:szCs w:val="28"/>
        </w:rPr>
        <w:t xml:space="preserve"> </w:t>
      </w:r>
      <w:r w:rsidRPr="006C62AF">
        <w:rPr>
          <w:color w:val="221F1F"/>
          <w:sz w:val="28"/>
          <w:szCs w:val="28"/>
        </w:rPr>
        <w:t>включает</w:t>
      </w:r>
      <w:r w:rsidRPr="006C62AF">
        <w:rPr>
          <w:color w:val="221F1F"/>
          <w:spacing w:val="57"/>
          <w:sz w:val="28"/>
          <w:szCs w:val="28"/>
        </w:rPr>
        <w:t xml:space="preserve"> </w:t>
      </w:r>
      <w:r w:rsidRPr="006C62AF">
        <w:rPr>
          <w:color w:val="221F1F"/>
          <w:sz w:val="28"/>
          <w:szCs w:val="28"/>
        </w:rPr>
        <w:t>пояснительную</w:t>
      </w:r>
      <w:r w:rsidRPr="006C62AF">
        <w:rPr>
          <w:color w:val="221F1F"/>
          <w:spacing w:val="60"/>
          <w:sz w:val="28"/>
          <w:szCs w:val="28"/>
        </w:rPr>
        <w:t xml:space="preserve"> </w:t>
      </w:r>
      <w:r w:rsidRPr="006C62AF">
        <w:rPr>
          <w:color w:val="221F1F"/>
          <w:sz w:val="28"/>
          <w:szCs w:val="28"/>
        </w:rPr>
        <w:t>записку,</w:t>
      </w:r>
      <w:r w:rsidRPr="006C62AF">
        <w:rPr>
          <w:color w:val="221F1F"/>
          <w:spacing w:val="59"/>
          <w:sz w:val="28"/>
          <w:szCs w:val="28"/>
        </w:rPr>
        <w:t xml:space="preserve"> </w:t>
      </w:r>
      <w:r w:rsidRPr="006C62AF">
        <w:rPr>
          <w:color w:val="221F1F"/>
          <w:sz w:val="28"/>
          <w:szCs w:val="28"/>
        </w:rPr>
        <w:t>содержание</w:t>
      </w:r>
      <w:r w:rsidRPr="006C62AF">
        <w:rPr>
          <w:color w:val="221F1F"/>
          <w:spacing w:val="58"/>
          <w:sz w:val="28"/>
          <w:szCs w:val="28"/>
        </w:rPr>
        <w:t xml:space="preserve"> </w:t>
      </w:r>
      <w:r w:rsidRPr="006C62AF">
        <w:rPr>
          <w:color w:val="221F1F"/>
          <w:sz w:val="28"/>
          <w:szCs w:val="28"/>
        </w:rPr>
        <w:t>учебного</w:t>
      </w:r>
      <w:r w:rsidRPr="006C62AF">
        <w:rPr>
          <w:color w:val="221F1F"/>
          <w:spacing w:val="57"/>
          <w:sz w:val="28"/>
          <w:szCs w:val="28"/>
        </w:rPr>
        <w:t xml:space="preserve"> </w:t>
      </w:r>
      <w:r w:rsidRPr="006C62AF">
        <w:rPr>
          <w:color w:val="221F1F"/>
          <w:sz w:val="28"/>
          <w:szCs w:val="28"/>
        </w:rPr>
        <w:t>предмета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«Математика»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1—4</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школы,</w:t>
      </w:r>
      <w:r w:rsidRPr="006C62AF">
        <w:rPr>
          <w:color w:val="221F1F"/>
          <w:spacing w:val="1"/>
          <w:sz w:val="28"/>
          <w:szCs w:val="28"/>
        </w:rPr>
        <w:t xml:space="preserve"> </w:t>
      </w:r>
      <w:r w:rsidRPr="006C62AF">
        <w:rPr>
          <w:color w:val="221F1F"/>
          <w:sz w:val="28"/>
          <w:szCs w:val="28"/>
        </w:rPr>
        <w:t>распределённое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годам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планируемые 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lastRenderedPageBreak/>
        <w:t>«Математика» 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 и</w:t>
      </w:r>
      <w:r w:rsidRPr="006C62AF">
        <w:rPr>
          <w:color w:val="221F1F"/>
          <w:spacing w:val="-1"/>
          <w:sz w:val="28"/>
          <w:szCs w:val="28"/>
        </w:rPr>
        <w:t xml:space="preserve"> </w:t>
      </w:r>
      <w:r w:rsidRPr="006C62AF">
        <w:rPr>
          <w:color w:val="221F1F"/>
          <w:sz w:val="28"/>
          <w:szCs w:val="28"/>
        </w:rPr>
        <w:t>тематическое</w:t>
      </w:r>
      <w:r w:rsidRPr="006C62AF">
        <w:rPr>
          <w:color w:val="221F1F"/>
          <w:spacing w:val="-1"/>
          <w:sz w:val="28"/>
          <w:szCs w:val="28"/>
        </w:rPr>
        <w:t xml:space="preserve"> </w:t>
      </w:r>
      <w:r w:rsidRPr="006C62AF">
        <w:rPr>
          <w:color w:val="221F1F"/>
          <w:sz w:val="28"/>
          <w:szCs w:val="28"/>
        </w:rPr>
        <w:t>планирование</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курса.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9"/>
          <w:pgSz w:w="11910" w:h="16840"/>
          <w:pgMar w:top="1040" w:right="853" w:bottom="960" w:left="1418" w:header="0" w:footer="714"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Пояснительная записка отражает общие цели и задачи изучения предмета, характеристику</w:t>
      </w:r>
      <w:r w:rsidRPr="006C62AF">
        <w:rPr>
          <w:color w:val="221F1F"/>
          <w:spacing w:val="-57"/>
          <w:sz w:val="28"/>
          <w:szCs w:val="28"/>
        </w:rPr>
        <w:t xml:space="preserve"> </w:t>
      </w:r>
      <w:r w:rsidRPr="006C62AF">
        <w:rPr>
          <w:color w:val="221F1F"/>
          <w:sz w:val="28"/>
          <w:szCs w:val="28"/>
        </w:rPr>
        <w:t>психологических</w:t>
      </w:r>
      <w:r w:rsidRPr="006C62AF">
        <w:rPr>
          <w:color w:val="221F1F"/>
          <w:spacing w:val="1"/>
          <w:sz w:val="28"/>
          <w:szCs w:val="28"/>
        </w:rPr>
        <w:t xml:space="preserve"> </w:t>
      </w:r>
      <w:r w:rsidRPr="006C62AF">
        <w:rPr>
          <w:color w:val="221F1F"/>
          <w:sz w:val="28"/>
          <w:szCs w:val="28"/>
        </w:rPr>
        <w:t>предпосылок к его изучению младшими школьниками; место в структуре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подходы</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отбору</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планируемым</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тематическому</w:t>
      </w:r>
      <w:r w:rsidRPr="006C62AF">
        <w:rPr>
          <w:color w:val="221F1F"/>
          <w:spacing w:val="-6"/>
          <w:sz w:val="28"/>
          <w:szCs w:val="28"/>
        </w:rPr>
        <w:t xml:space="preserve"> </w:t>
      </w:r>
      <w:r w:rsidRPr="006C62AF">
        <w:rPr>
          <w:color w:val="221F1F"/>
          <w:sz w:val="28"/>
          <w:szCs w:val="28"/>
        </w:rPr>
        <w:t>планированию.</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раскрывает</w:t>
      </w:r>
      <w:r w:rsidRPr="006C62AF">
        <w:rPr>
          <w:color w:val="221F1F"/>
          <w:spacing w:val="1"/>
          <w:sz w:val="28"/>
          <w:szCs w:val="28"/>
        </w:rPr>
        <w:t xml:space="preserve"> </w:t>
      </w:r>
      <w:r w:rsidRPr="006C62AF">
        <w:rPr>
          <w:color w:val="221F1F"/>
          <w:sz w:val="28"/>
          <w:szCs w:val="28"/>
        </w:rPr>
        <w:t>содержательные</w:t>
      </w:r>
      <w:r w:rsidRPr="006C62AF">
        <w:rPr>
          <w:color w:val="221F1F"/>
          <w:spacing w:val="1"/>
          <w:sz w:val="28"/>
          <w:szCs w:val="28"/>
        </w:rPr>
        <w:t xml:space="preserve"> </w:t>
      </w:r>
      <w:r w:rsidRPr="006C62AF">
        <w:rPr>
          <w:color w:val="221F1F"/>
          <w:sz w:val="28"/>
          <w:szCs w:val="28"/>
        </w:rPr>
        <w:t>линии,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предлагаются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обязательного</w:t>
      </w:r>
      <w:r w:rsidRPr="006C62AF">
        <w:rPr>
          <w:color w:val="221F1F"/>
          <w:spacing w:val="-4"/>
          <w:sz w:val="28"/>
          <w:szCs w:val="28"/>
        </w:rPr>
        <w:t xml:space="preserve"> </w:t>
      </w:r>
      <w:r w:rsidRPr="006C62AF">
        <w:rPr>
          <w:color w:val="221F1F"/>
          <w:sz w:val="28"/>
          <w:szCs w:val="28"/>
        </w:rPr>
        <w:t>изучения в</w:t>
      </w:r>
      <w:r w:rsidRPr="006C62AF">
        <w:rPr>
          <w:color w:val="221F1F"/>
          <w:spacing w:val="-1"/>
          <w:sz w:val="28"/>
          <w:szCs w:val="28"/>
        </w:rPr>
        <w:t xml:space="preserve"> </w:t>
      </w:r>
      <w:r w:rsidRPr="006C62AF">
        <w:rPr>
          <w:color w:val="221F1F"/>
          <w:sz w:val="28"/>
          <w:szCs w:val="28"/>
        </w:rPr>
        <w:t>каждом</w:t>
      </w:r>
      <w:r w:rsidRPr="006C62AF">
        <w:rPr>
          <w:color w:val="221F1F"/>
          <w:spacing w:val="-2"/>
          <w:sz w:val="28"/>
          <w:szCs w:val="28"/>
        </w:rPr>
        <w:t xml:space="preserve"> </w:t>
      </w:r>
      <w:r w:rsidRPr="006C62AF">
        <w:rPr>
          <w:color w:val="221F1F"/>
          <w:sz w:val="28"/>
          <w:szCs w:val="28"/>
        </w:rPr>
        <w:t>классе</w:t>
      </w:r>
      <w:r w:rsidRPr="006C62AF">
        <w:rPr>
          <w:color w:val="221F1F"/>
          <w:spacing w:val="-1"/>
          <w:sz w:val="28"/>
          <w:szCs w:val="28"/>
        </w:rPr>
        <w:t xml:space="preserve"> </w:t>
      </w:r>
      <w:r w:rsidRPr="006C62AF">
        <w:rPr>
          <w:color w:val="221F1F"/>
          <w:sz w:val="28"/>
          <w:szCs w:val="28"/>
        </w:rPr>
        <w:t>начальной школы.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 обучения в каждом классе завершается перечнем универсальных 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и регулятивных, которые возможно</w:t>
      </w:r>
      <w:r w:rsidRPr="006C62AF">
        <w:rPr>
          <w:color w:val="221F1F"/>
          <w:spacing w:val="1"/>
          <w:sz w:val="28"/>
          <w:szCs w:val="28"/>
        </w:rPr>
        <w:t xml:space="preserve"> </w:t>
      </w:r>
      <w:r w:rsidRPr="006C62AF">
        <w:rPr>
          <w:color w:val="221F1F"/>
          <w:sz w:val="28"/>
          <w:szCs w:val="28"/>
        </w:rPr>
        <w:t>формировать средствами учебного предмета «Математика» с учётом возрастных особенностей</w:t>
      </w:r>
      <w:r w:rsidRPr="006C62AF">
        <w:rPr>
          <w:color w:val="221F1F"/>
          <w:spacing w:val="1"/>
          <w:sz w:val="28"/>
          <w:szCs w:val="28"/>
        </w:rPr>
        <w:t xml:space="preserve"> </w:t>
      </w:r>
      <w:r w:rsidRPr="006C62AF">
        <w:rPr>
          <w:color w:val="221F1F"/>
          <w:sz w:val="28"/>
          <w:szCs w:val="28"/>
        </w:rPr>
        <w:t>младших</w:t>
      </w:r>
      <w:r w:rsidRPr="006C62AF">
        <w:rPr>
          <w:color w:val="221F1F"/>
          <w:spacing w:val="1"/>
          <w:sz w:val="28"/>
          <w:szCs w:val="28"/>
        </w:rPr>
        <w:t xml:space="preserve"> </w:t>
      </w:r>
      <w:r w:rsidRPr="006C62AF">
        <w:rPr>
          <w:color w:val="221F1F"/>
          <w:sz w:val="28"/>
          <w:szCs w:val="28"/>
        </w:rPr>
        <w:t>школьников. В первом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втором</w:t>
      </w:r>
      <w:r w:rsidRPr="006C62AF">
        <w:rPr>
          <w:color w:val="221F1F"/>
          <w:spacing w:val="1"/>
          <w:sz w:val="28"/>
          <w:szCs w:val="28"/>
        </w:rPr>
        <w:t xml:space="preserve"> </w:t>
      </w:r>
      <w:r w:rsidRPr="006C62AF">
        <w:rPr>
          <w:color w:val="221F1F"/>
          <w:sz w:val="28"/>
          <w:szCs w:val="28"/>
        </w:rPr>
        <w:t>классах предлагается пропедевтический уровень</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действиях</w:t>
      </w:r>
      <w:r w:rsidRPr="006C62AF">
        <w:rPr>
          <w:color w:val="221F1F"/>
          <w:spacing w:val="1"/>
          <w:sz w:val="28"/>
          <w:szCs w:val="28"/>
        </w:rPr>
        <w:t xml:space="preserve"> </w:t>
      </w:r>
      <w:r w:rsidRPr="006C62AF">
        <w:rPr>
          <w:color w:val="221F1F"/>
          <w:sz w:val="28"/>
          <w:szCs w:val="28"/>
        </w:rPr>
        <w:t>выделен</w:t>
      </w:r>
      <w:r w:rsidRPr="006C62AF">
        <w:rPr>
          <w:color w:val="221F1F"/>
          <w:spacing w:val="1"/>
          <w:sz w:val="28"/>
          <w:szCs w:val="28"/>
        </w:rPr>
        <w:t xml:space="preserve"> </w:t>
      </w:r>
      <w:r w:rsidRPr="006C62AF">
        <w:rPr>
          <w:color w:val="221F1F"/>
          <w:spacing w:val="-1"/>
          <w:sz w:val="28"/>
          <w:szCs w:val="28"/>
        </w:rPr>
        <w:t>специальный</w:t>
      </w:r>
      <w:r w:rsidRPr="006C62AF">
        <w:rPr>
          <w:color w:val="221F1F"/>
          <w:spacing w:val="-12"/>
          <w:sz w:val="28"/>
          <w:szCs w:val="28"/>
        </w:rPr>
        <w:t xml:space="preserve"> </w:t>
      </w:r>
      <w:r w:rsidRPr="006C62AF">
        <w:rPr>
          <w:color w:val="221F1F"/>
          <w:spacing w:val="-1"/>
          <w:sz w:val="28"/>
          <w:szCs w:val="28"/>
        </w:rPr>
        <w:t>раздел</w:t>
      </w:r>
      <w:r w:rsidRPr="006C62AF">
        <w:rPr>
          <w:color w:val="221F1F"/>
          <w:spacing w:val="-10"/>
          <w:sz w:val="28"/>
          <w:szCs w:val="28"/>
        </w:rPr>
        <w:t xml:space="preserve"> </w:t>
      </w:r>
      <w:r w:rsidRPr="006C62AF">
        <w:rPr>
          <w:color w:val="221F1F"/>
          <w:spacing w:val="-1"/>
          <w:sz w:val="28"/>
          <w:szCs w:val="28"/>
        </w:rPr>
        <w:t>«Работа</w:t>
      </w:r>
      <w:r w:rsidRPr="006C62AF">
        <w:rPr>
          <w:color w:val="221F1F"/>
          <w:spacing w:val="-14"/>
          <w:sz w:val="28"/>
          <w:szCs w:val="28"/>
        </w:rPr>
        <w:t xml:space="preserve"> </w:t>
      </w:r>
      <w:r w:rsidRPr="006C62AF">
        <w:rPr>
          <w:color w:val="221F1F"/>
          <w:spacing w:val="-1"/>
          <w:sz w:val="28"/>
          <w:szCs w:val="28"/>
        </w:rPr>
        <w:t>с</w:t>
      </w:r>
      <w:r w:rsidRPr="006C62AF">
        <w:rPr>
          <w:color w:val="221F1F"/>
          <w:spacing w:val="-12"/>
          <w:sz w:val="28"/>
          <w:szCs w:val="28"/>
        </w:rPr>
        <w:t xml:space="preserve"> </w:t>
      </w:r>
      <w:r w:rsidRPr="006C62AF">
        <w:rPr>
          <w:color w:val="221F1F"/>
          <w:spacing w:val="-1"/>
          <w:sz w:val="28"/>
          <w:szCs w:val="28"/>
        </w:rPr>
        <w:t>информацией».</w:t>
      </w:r>
      <w:r w:rsidRPr="006C62AF">
        <w:rPr>
          <w:color w:val="221F1F"/>
          <w:spacing w:val="-6"/>
          <w:sz w:val="28"/>
          <w:szCs w:val="28"/>
        </w:rPr>
        <w:t xml:space="preserve"> </w:t>
      </w:r>
      <w:r w:rsidRPr="006C62AF">
        <w:rPr>
          <w:color w:val="221F1F"/>
          <w:spacing w:val="-1"/>
          <w:sz w:val="28"/>
          <w:szCs w:val="28"/>
        </w:rPr>
        <w:t>С</w:t>
      </w:r>
      <w:r w:rsidRPr="006C62AF">
        <w:rPr>
          <w:color w:val="221F1F"/>
          <w:spacing w:val="-11"/>
          <w:sz w:val="28"/>
          <w:szCs w:val="28"/>
        </w:rPr>
        <w:t xml:space="preserve"> </w:t>
      </w:r>
      <w:r w:rsidRPr="006C62AF">
        <w:rPr>
          <w:color w:val="221F1F"/>
          <w:spacing w:val="-1"/>
          <w:sz w:val="28"/>
          <w:szCs w:val="28"/>
        </w:rPr>
        <w:t>учётом</w:t>
      </w:r>
      <w:r w:rsidRPr="006C62AF">
        <w:rPr>
          <w:color w:val="221F1F"/>
          <w:spacing w:val="-10"/>
          <w:sz w:val="28"/>
          <w:szCs w:val="28"/>
        </w:rPr>
        <w:t xml:space="preserve"> </w:t>
      </w:r>
      <w:r w:rsidRPr="006C62AF">
        <w:rPr>
          <w:color w:val="221F1F"/>
          <w:spacing w:val="-1"/>
          <w:sz w:val="28"/>
          <w:szCs w:val="28"/>
        </w:rPr>
        <w:t>того,</w:t>
      </w:r>
      <w:r w:rsidRPr="006C62AF">
        <w:rPr>
          <w:color w:val="221F1F"/>
          <w:spacing w:val="-10"/>
          <w:sz w:val="28"/>
          <w:szCs w:val="28"/>
        </w:rPr>
        <w:t xml:space="preserve"> </w:t>
      </w:r>
      <w:r w:rsidRPr="006C62AF">
        <w:rPr>
          <w:color w:val="221F1F"/>
          <w:spacing w:val="-1"/>
          <w:sz w:val="28"/>
          <w:szCs w:val="28"/>
        </w:rPr>
        <w:t>что</w:t>
      </w:r>
      <w:r w:rsidRPr="006C62AF">
        <w:rPr>
          <w:color w:val="221F1F"/>
          <w:spacing w:val="-11"/>
          <w:sz w:val="28"/>
          <w:szCs w:val="28"/>
        </w:rPr>
        <w:t xml:space="preserve"> </w:t>
      </w:r>
      <w:r w:rsidRPr="006C62AF">
        <w:rPr>
          <w:color w:val="221F1F"/>
          <w:spacing w:val="-1"/>
          <w:sz w:val="28"/>
          <w:szCs w:val="28"/>
        </w:rPr>
        <w:t>выполнение</w:t>
      </w:r>
      <w:r w:rsidRPr="006C62AF">
        <w:rPr>
          <w:color w:val="221F1F"/>
          <w:spacing w:val="-11"/>
          <w:sz w:val="28"/>
          <w:szCs w:val="28"/>
        </w:rPr>
        <w:t xml:space="preserve"> </w:t>
      </w:r>
      <w:r w:rsidRPr="006C62AF">
        <w:rPr>
          <w:color w:val="221F1F"/>
          <w:spacing w:val="-1"/>
          <w:sz w:val="28"/>
          <w:szCs w:val="28"/>
        </w:rPr>
        <w:t>правил</w:t>
      </w:r>
      <w:r w:rsidRPr="006C62AF">
        <w:rPr>
          <w:color w:val="221F1F"/>
          <w:spacing w:val="-11"/>
          <w:sz w:val="28"/>
          <w:szCs w:val="28"/>
        </w:rPr>
        <w:t xml:space="preserve"> </w:t>
      </w:r>
      <w:r w:rsidRPr="006C62AF">
        <w:rPr>
          <w:color w:val="221F1F"/>
          <w:sz w:val="28"/>
          <w:szCs w:val="28"/>
        </w:rPr>
        <w:t>совместной</w:t>
      </w:r>
      <w:r w:rsidRPr="006C62AF">
        <w:rPr>
          <w:color w:val="221F1F"/>
          <w:spacing w:val="-58"/>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строится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интеграции</w:t>
      </w:r>
      <w:r w:rsidRPr="006C62AF">
        <w:rPr>
          <w:color w:val="221F1F"/>
          <w:spacing w:val="1"/>
          <w:sz w:val="28"/>
          <w:szCs w:val="28"/>
        </w:rPr>
        <w:t xml:space="preserve"> </w:t>
      </w:r>
      <w:r w:rsidRPr="006C62AF">
        <w:rPr>
          <w:color w:val="221F1F"/>
          <w:sz w:val="28"/>
          <w:szCs w:val="28"/>
        </w:rPr>
        <w:t>регулятивных</w:t>
      </w:r>
      <w:r w:rsidRPr="006C62AF">
        <w:rPr>
          <w:color w:val="221F1F"/>
          <w:spacing w:val="1"/>
          <w:sz w:val="28"/>
          <w:szCs w:val="28"/>
        </w:rPr>
        <w:t xml:space="preserve"> </w:t>
      </w:r>
      <w:r w:rsidRPr="006C62AF">
        <w:rPr>
          <w:color w:val="221F1F"/>
          <w:sz w:val="28"/>
          <w:szCs w:val="28"/>
        </w:rPr>
        <w:t>(определённые</w:t>
      </w:r>
      <w:r w:rsidRPr="006C62AF">
        <w:rPr>
          <w:color w:val="221F1F"/>
          <w:spacing w:val="1"/>
          <w:sz w:val="28"/>
          <w:szCs w:val="28"/>
        </w:rPr>
        <w:t xml:space="preserve"> </w:t>
      </w:r>
      <w:r w:rsidRPr="006C62AF">
        <w:rPr>
          <w:color w:val="221F1F"/>
          <w:sz w:val="28"/>
          <w:szCs w:val="28"/>
        </w:rPr>
        <w:t>волевые</w:t>
      </w:r>
      <w:r w:rsidRPr="006C62AF">
        <w:rPr>
          <w:color w:val="221F1F"/>
          <w:spacing w:val="1"/>
          <w:sz w:val="28"/>
          <w:szCs w:val="28"/>
        </w:rPr>
        <w:t xml:space="preserve"> </w:t>
      </w:r>
      <w:r w:rsidRPr="006C62AF">
        <w:rPr>
          <w:color w:val="221F1F"/>
          <w:sz w:val="28"/>
          <w:szCs w:val="28"/>
        </w:rPr>
        <w:t>усилия,</w:t>
      </w:r>
      <w:r w:rsidRPr="006C62AF">
        <w:rPr>
          <w:color w:val="221F1F"/>
          <w:spacing w:val="1"/>
          <w:sz w:val="28"/>
          <w:szCs w:val="28"/>
        </w:rPr>
        <w:t xml:space="preserve"> </w:t>
      </w:r>
      <w:r w:rsidRPr="006C62AF">
        <w:rPr>
          <w:color w:val="221F1F"/>
          <w:sz w:val="28"/>
          <w:szCs w:val="28"/>
        </w:rPr>
        <w:t>саморегуляция, самоконтроль, проявление терпения и доброжелательности при налаживании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вербальными</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устанавливать</w:t>
      </w:r>
      <w:r w:rsidRPr="006C62AF">
        <w:rPr>
          <w:color w:val="221F1F"/>
          <w:spacing w:val="1"/>
          <w:sz w:val="28"/>
          <w:szCs w:val="28"/>
        </w:rPr>
        <w:t xml:space="preserve"> </w:t>
      </w:r>
      <w:r w:rsidRPr="006C62AF">
        <w:rPr>
          <w:color w:val="221F1F"/>
          <w:sz w:val="28"/>
          <w:szCs w:val="28"/>
        </w:rPr>
        <w:t>взаимоотношения)</w:t>
      </w:r>
      <w:r w:rsidRPr="006C62AF">
        <w:rPr>
          <w:color w:val="221F1F"/>
          <w:spacing w:val="-10"/>
          <w:sz w:val="28"/>
          <w:szCs w:val="28"/>
        </w:rPr>
        <w:t xml:space="preserve"> </w:t>
      </w:r>
      <w:r w:rsidRPr="006C62AF">
        <w:rPr>
          <w:color w:val="221F1F"/>
          <w:sz w:val="28"/>
          <w:szCs w:val="28"/>
        </w:rPr>
        <w:t>универсальных</w:t>
      </w:r>
      <w:r w:rsidRPr="006C62AF">
        <w:rPr>
          <w:color w:val="221F1F"/>
          <w:spacing w:val="-4"/>
          <w:sz w:val="28"/>
          <w:szCs w:val="28"/>
        </w:rPr>
        <w:t xml:space="preserve"> </w:t>
      </w:r>
      <w:r w:rsidRPr="006C62AF">
        <w:rPr>
          <w:color w:val="221F1F"/>
          <w:sz w:val="28"/>
          <w:szCs w:val="28"/>
        </w:rPr>
        <w:t>учебных</w:t>
      </w:r>
      <w:r w:rsidRPr="006C62AF">
        <w:rPr>
          <w:color w:val="221F1F"/>
          <w:spacing w:val="-7"/>
          <w:sz w:val="28"/>
          <w:szCs w:val="28"/>
        </w:rPr>
        <w:t xml:space="preserve"> </w:t>
      </w:r>
      <w:r w:rsidRPr="006C62AF">
        <w:rPr>
          <w:color w:val="221F1F"/>
          <w:sz w:val="28"/>
          <w:szCs w:val="28"/>
        </w:rPr>
        <w:t>действий,</w:t>
      </w:r>
      <w:r w:rsidRPr="006C62AF">
        <w:rPr>
          <w:color w:val="221F1F"/>
          <w:spacing w:val="-12"/>
          <w:sz w:val="28"/>
          <w:szCs w:val="28"/>
        </w:rPr>
        <w:t xml:space="preserve"> </w:t>
      </w:r>
      <w:r w:rsidRPr="006C62AF">
        <w:rPr>
          <w:color w:val="221F1F"/>
          <w:sz w:val="28"/>
          <w:szCs w:val="28"/>
        </w:rPr>
        <w:t>их</w:t>
      </w:r>
      <w:r w:rsidRPr="006C62AF">
        <w:rPr>
          <w:color w:val="221F1F"/>
          <w:spacing w:val="-9"/>
          <w:sz w:val="28"/>
          <w:szCs w:val="28"/>
        </w:rPr>
        <w:t xml:space="preserve"> </w:t>
      </w:r>
      <w:r w:rsidRPr="006C62AF">
        <w:rPr>
          <w:color w:val="221F1F"/>
          <w:sz w:val="28"/>
          <w:szCs w:val="28"/>
        </w:rPr>
        <w:t>перечень</w:t>
      </w:r>
      <w:r w:rsidRPr="006C62AF">
        <w:rPr>
          <w:color w:val="221F1F"/>
          <w:spacing w:val="-10"/>
          <w:sz w:val="28"/>
          <w:szCs w:val="28"/>
        </w:rPr>
        <w:t xml:space="preserve"> </w:t>
      </w:r>
      <w:r w:rsidRPr="006C62AF">
        <w:rPr>
          <w:color w:val="221F1F"/>
          <w:sz w:val="28"/>
          <w:szCs w:val="28"/>
        </w:rPr>
        <w:t>дан</w:t>
      </w:r>
      <w:r w:rsidRPr="006C62AF">
        <w:rPr>
          <w:color w:val="221F1F"/>
          <w:spacing w:val="-10"/>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специальном</w:t>
      </w:r>
      <w:r w:rsidRPr="006C62AF">
        <w:rPr>
          <w:color w:val="221F1F"/>
          <w:spacing w:val="-11"/>
          <w:sz w:val="28"/>
          <w:szCs w:val="28"/>
        </w:rPr>
        <w:t xml:space="preserve"> </w:t>
      </w:r>
      <w:r w:rsidRPr="006C62AF">
        <w:rPr>
          <w:color w:val="221F1F"/>
          <w:sz w:val="28"/>
          <w:szCs w:val="28"/>
        </w:rPr>
        <w:t>разделе</w:t>
      </w:r>
      <w:r w:rsidRPr="006C62AF">
        <w:rPr>
          <w:color w:val="221F1F"/>
          <w:spacing w:val="-12"/>
          <w:sz w:val="28"/>
          <w:szCs w:val="28"/>
        </w:rPr>
        <w:t xml:space="preserve"> </w:t>
      </w:r>
      <w:r w:rsidRPr="006C62AF">
        <w:rPr>
          <w:color w:val="221F1F"/>
          <w:sz w:val="28"/>
          <w:szCs w:val="28"/>
        </w:rPr>
        <w:t>—</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«Совместная деятельность». Планируемые результаты включают личностные, метапредметные</w:t>
      </w:r>
      <w:r w:rsidRPr="006C62AF">
        <w:rPr>
          <w:color w:val="221F1F"/>
          <w:spacing w:val="1"/>
          <w:sz w:val="28"/>
          <w:szCs w:val="28"/>
        </w:rPr>
        <w:t xml:space="preserve"> </w:t>
      </w:r>
      <w:r w:rsidRPr="006C62AF">
        <w:rPr>
          <w:color w:val="221F1F"/>
          <w:w w:val="95"/>
          <w:sz w:val="28"/>
          <w:szCs w:val="28"/>
        </w:rPr>
        <w:t>результаты</w:t>
      </w:r>
      <w:r w:rsidRPr="006C62AF">
        <w:rPr>
          <w:color w:val="221F1F"/>
          <w:spacing w:val="1"/>
          <w:w w:val="95"/>
          <w:sz w:val="28"/>
          <w:szCs w:val="28"/>
        </w:rPr>
        <w:t xml:space="preserve"> </w:t>
      </w:r>
      <w:r w:rsidRPr="006C62AF">
        <w:rPr>
          <w:color w:val="221F1F"/>
          <w:w w:val="95"/>
          <w:sz w:val="28"/>
          <w:szCs w:val="28"/>
        </w:rPr>
        <w:t>за</w:t>
      </w:r>
      <w:r w:rsidRPr="006C62AF">
        <w:rPr>
          <w:color w:val="221F1F"/>
          <w:spacing w:val="1"/>
          <w:w w:val="95"/>
          <w:sz w:val="28"/>
          <w:szCs w:val="28"/>
        </w:rPr>
        <w:t xml:space="preserve"> </w:t>
      </w:r>
      <w:r w:rsidRPr="006C62AF">
        <w:rPr>
          <w:color w:val="221F1F"/>
          <w:w w:val="95"/>
          <w:sz w:val="28"/>
          <w:szCs w:val="28"/>
        </w:rPr>
        <w:t>период обучения,</w:t>
      </w:r>
      <w:r w:rsidRPr="006C62AF">
        <w:rPr>
          <w:color w:val="221F1F"/>
          <w:spacing w:val="1"/>
          <w:w w:val="95"/>
          <w:sz w:val="28"/>
          <w:szCs w:val="28"/>
        </w:rPr>
        <w:t xml:space="preserve"> </w:t>
      </w:r>
      <w:r w:rsidRPr="006C62AF">
        <w:rPr>
          <w:color w:val="221F1F"/>
          <w:w w:val="95"/>
          <w:sz w:val="28"/>
          <w:szCs w:val="28"/>
        </w:rPr>
        <w:t>а</w:t>
      </w:r>
      <w:r w:rsidRPr="006C62AF">
        <w:rPr>
          <w:color w:val="221F1F"/>
          <w:spacing w:val="1"/>
          <w:w w:val="95"/>
          <w:sz w:val="28"/>
          <w:szCs w:val="28"/>
        </w:rPr>
        <w:t xml:space="preserve"> </w:t>
      </w:r>
      <w:r w:rsidRPr="006C62AF">
        <w:rPr>
          <w:color w:val="221F1F"/>
          <w:w w:val="95"/>
          <w:sz w:val="28"/>
          <w:szCs w:val="28"/>
        </w:rPr>
        <w:t>также</w:t>
      </w:r>
      <w:r w:rsidRPr="006C62AF">
        <w:rPr>
          <w:color w:val="221F1F"/>
          <w:spacing w:val="1"/>
          <w:w w:val="95"/>
          <w:sz w:val="28"/>
          <w:szCs w:val="28"/>
        </w:rPr>
        <w:t xml:space="preserve"> </w:t>
      </w:r>
      <w:r w:rsidRPr="006C62AF">
        <w:rPr>
          <w:color w:val="221F1F"/>
          <w:w w:val="95"/>
          <w:sz w:val="28"/>
          <w:szCs w:val="28"/>
        </w:rPr>
        <w:t>предметные</w:t>
      </w:r>
      <w:r w:rsidRPr="006C62AF">
        <w:rPr>
          <w:color w:val="221F1F"/>
          <w:spacing w:val="54"/>
          <w:sz w:val="28"/>
          <w:szCs w:val="28"/>
        </w:rPr>
        <w:t xml:space="preserve"> </w:t>
      </w:r>
      <w:r w:rsidRPr="006C62AF">
        <w:rPr>
          <w:color w:val="221F1F"/>
          <w:w w:val="95"/>
          <w:sz w:val="28"/>
          <w:szCs w:val="28"/>
        </w:rPr>
        <w:t>достижения младшего школьника за каждый</w:t>
      </w:r>
      <w:r w:rsidRPr="006C62AF">
        <w:rPr>
          <w:color w:val="221F1F"/>
          <w:spacing w:val="-54"/>
          <w:w w:val="95"/>
          <w:sz w:val="28"/>
          <w:szCs w:val="28"/>
        </w:rPr>
        <w:t xml:space="preserve"> </w:t>
      </w:r>
      <w:r w:rsidRPr="006C62AF">
        <w:rPr>
          <w:color w:val="221F1F"/>
          <w:sz w:val="28"/>
          <w:szCs w:val="28"/>
        </w:rPr>
        <w:t>год</w:t>
      </w:r>
      <w:r w:rsidRPr="006C62AF">
        <w:rPr>
          <w:color w:val="221F1F"/>
          <w:spacing w:val="-18"/>
          <w:sz w:val="28"/>
          <w:szCs w:val="28"/>
        </w:rPr>
        <w:t xml:space="preserve"> </w:t>
      </w:r>
      <w:r w:rsidRPr="006C62AF">
        <w:rPr>
          <w:color w:val="221F1F"/>
          <w:sz w:val="28"/>
          <w:szCs w:val="28"/>
        </w:rPr>
        <w:t>обучения</w:t>
      </w:r>
      <w:r w:rsidRPr="006C62AF">
        <w:rPr>
          <w:color w:val="221F1F"/>
          <w:spacing w:val="-16"/>
          <w:sz w:val="28"/>
          <w:szCs w:val="28"/>
        </w:rPr>
        <w:t xml:space="preserve"> </w:t>
      </w:r>
      <w:r w:rsidRPr="006C62AF">
        <w:rPr>
          <w:color w:val="221F1F"/>
          <w:sz w:val="28"/>
          <w:szCs w:val="28"/>
        </w:rPr>
        <w:t>в</w:t>
      </w:r>
      <w:r w:rsidRPr="006C62AF">
        <w:rPr>
          <w:color w:val="221F1F"/>
          <w:spacing w:val="-18"/>
          <w:sz w:val="28"/>
          <w:szCs w:val="28"/>
        </w:rPr>
        <w:t xml:space="preserve"> </w:t>
      </w:r>
      <w:r w:rsidRPr="006C62AF">
        <w:rPr>
          <w:color w:val="221F1F"/>
          <w:sz w:val="28"/>
          <w:szCs w:val="28"/>
        </w:rPr>
        <w:t>начальной школе.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В тематическом планировании описывается </w:t>
      </w:r>
      <w:r w:rsidRPr="006C62AF">
        <w:rPr>
          <w:color w:val="221F1F"/>
          <w:sz w:val="28"/>
          <w:szCs w:val="28"/>
        </w:rPr>
        <w:t>программное содержание по всем разделам</w:t>
      </w:r>
      <w:r w:rsidRPr="006C62AF">
        <w:rPr>
          <w:color w:val="221F1F"/>
          <w:spacing w:val="1"/>
          <w:sz w:val="28"/>
          <w:szCs w:val="28"/>
        </w:rPr>
        <w:t xml:space="preserve"> </w:t>
      </w:r>
      <w:r w:rsidRPr="006C62AF">
        <w:rPr>
          <w:color w:val="221F1F"/>
          <w:w w:val="95"/>
          <w:sz w:val="28"/>
          <w:szCs w:val="28"/>
        </w:rPr>
        <w:t>(темам) содержания обучения каждого класса, а также раскрываются методы и формы организа- ции</w:t>
      </w:r>
      <w:r w:rsidRPr="006C62AF">
        <w:rPr>
          <w:color w:val="221F1F"/>
          <w:spacing w:val="-54"/>
          <w:w w:val="95"/>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целесообразно</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изучении</w:t>
      </w:r>
      <w:r w:rsidRPr="006C62AF">
        <w:rPr>
          <w:color w:val="221F1F"/>
          <w:spacing w:val="1"/>
          <w:sz w:val="28"/>
          <w:szCs w:val="28"/>
        </w:rPr>
        <w:t xml:space="preserve"> </w:t>
      </w:r>
      <w:r w:rsidRPr="006C62AF">
        <w:rPr>
          <w:color w:val="221F1F"/>
          <w:sz w:val="28"/>
          <w:szCs w:val="28"/>
        </w:rPr>
        <w:t>той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иной</w:t>
      </w:r>
      <w:r w:rsidRPr="006C62AF">
        <w:rPr>
          <w:color w:val="221F1F"/>
          <w:spacing w:val="1"/>
          <w:sz w:val="28"/>
          <w:szCs w:val="28"/>
        </w:rPr>
        <w:t xml:space="preserve"> </w:t>
      </w:r>
      <w:r w:rsidRPr="006C62AF">
        <w:rPr>
          <w:color w:val="221F1F"/>
          <w:sz w:val="28"/>
          <w:szCs w:val="28"/>
        </w:rPr>
        <w:t>программной</w:t>
      </w:r>
      <w:r w:rsidRPr="006C62AF">
        <w:rPr>
          <w:color w:val="221F1F"/>
          <w:spacing w:val="1"/>
          <w:sz w:val="28"/>
          <w:szCs w:val="28"/>
        </w:rPr>
        <w:t xml:space="preserve"> </w:t>
      </w:r>
      <w:r w:rsidRPr="006C62AF">
        <w:rPr>
          <w:color w:val="221F1F"/>
          <w:sz w:val="28"/>
          <w:szCs w:val="28"/>
        </w:rPr>
        <w:t>темы</w:t>
      </w:r>
      <w:r w:rsidRPr="006C62AF">
        <w:rPr>
          <w:color w:val="221F1F"/>
          <w:spacing w:val="1"/>
          <w:sz w:val="28"/>
          <w:szCs w:val="28"/>
        </w:rPr>
        <w:t xml:space="preserve"> </w:t>
      </w:r>
      <w:r w:rsidRPr="006C62AF">
        <w:rPr>
          <w:color w:val="221F1F"/>
          <w:sz w:val="28"/>
          <w:szCs w:val="28"/>
        </w:rPr>
        <w:t>(раздела).</w:t>
      </w:r>
      <w:r w:rsidRPr="006C62AF">
        <w:rPr>
          <w:color w:val="221F1F"/>
          <w:spacing w:val="1"/>
          <w:sz w:val="28"/>
          <w:szCs w:val="28"/>
        </w:rPr>
        <w:t xml:space="preserve"> </w:t>
      </w:r>
      <w:r w:rsidRPr="006C62AF">
        <w:rPr>
          <w:color w:val="221F1F"/>
          <w:sz w:val="28"/>
          <w:szCs w:val="28"/>
        </w:rPr>
        <w:t>Представлены</w:t>
      </w:r>
      <w:r w:rsidRPr="006C62AF">
        <w:rPr>
          <w:color w:val="221F1F"/>
          <w:spacing w:val="61"/>
          <w:sz w:val="28"/>
          <w:szCs w:val="28"/>
        </w:rPr>
        <w:t xml:space="preserve"> </w:t>
      </w:r>
      <w:r w:rsidRPr="006C62AF">
        <w:rPr>
          <w:color w:val="221F1F"/>
          <w:sz w:val="28"/>
          <w:szCs w:val="28"/>
        </w:rPr>
        <w:t>также</w:t>
      </w:r>
      <w:r w:rsidRPr="006C62AF">
        <w:rPr>
          <w:color w:val="221F1F"/>
          <w:spacing w:val="6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дифференцированного обучения.</w:t>
      </w:r>
    </w:p>
    <w:p w:rsidR="000D722C" w:rsidRPr="006C62AF" w:rsidRDefault="00466544" w:rsidP="002D1454">
      <w:pPr>
        <w:pStyle w:val="a3"/>
        <w:tabs>
          <w:tab w:val="left" w:pos="142"/>
          <w:tab w:val="left" w:pos="10065"/>
        </w:tabs>
        <w:spacing w:line="360" w:lineRule="auto"/>
        <w:ind w:right="4" w:firstLine="566"/>
        <w:rPr>
          <w:sz w:val="28"/>
          <w:szCs w:val="28"/>
        </w:rPr>
      </w:pPr>
      <w:r w:rsidRPr="006C62AF">
        <w:rPr>
          <w:color w:val="221F1F"/>
          <w:sz w:val="28"/>
          <w:szCs w:val="28"/>
        </w:rPr>
        <w:lastRenderedPageBreak/>
        <w:t>В начальной школе изучение математики имеет особое значение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школьника.</w:t>
      </w:r>
      <w:r w:rsidRPr="006C62AF">
        <w:rPr>
          <w:color w:val="221F1F"/>
          <w:spacing w:val="1"/>
          <w:sz w:val="28"/>
          <w:szCs w:val="28"/>
        </w:rPr>
        <w:t xml:space="preserve"> </w:t>
      </w:r>
      <w:r w:rsidRPr="006C62AF">
        <w:rPr>
          <w:color w:val="221F1F"/>
          <w:sz w:val="28"/>
          <w:szCs w:val="28"/>
        </w:rPr>
        <w:t>Приобретённые</w:t>
      </w:r>
      <w:r w:rsidRPr="006C62AF">
        <w:rPr>
          <w:color w:val="221F1F"/>
          <w:spacing w:val="1"/>
          <w:sz w:val="28"/>
          <w:szCs w:val="28"/>
        </w:rPr>
        <w:t xml:space="preserve"> </w:t>
      </w:r>
      <w:r w:rsidRPr="006C62AF">
        <w:rPr>
          <w:color w:val="221F1F"/>
          <w:sz w:val="28"/>
          <w:szCs w:val="28"/>
        </w:rPr>
        <w:t>им</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действий на математическом материале, первоначальное овладение</w:t>
      </w:r>
      <w:r w:rsidRPr="006C62AF">
        <w:rPr>
          <w:color w:val="221F1F"/>
          <w:spacing w:val="1"/>
          <w:sz w:val="28"/>
          <w:szCs w:val="28"/>
        </w:rPr>
        <w:t xml:space="preserve"> </w:t>
      </w:r>
      <w:r w:rsidRPr="006C62AF">
        <w:rPr>
          <w:color w:val="221F1F"/>
          <w:sz w:val="28"/>
          <w:szCs w:val="28"/>
        </w:rPr>
        <w:t>математическим</w:t>
      </w:r>
      <w:r w:rsidRPr="006C62AF">
        <w:rPr>
          <w:color w:val="221F1F"/>
          <w:spacing w:val="1"/>
          <w:sz w:val="28"/>
          <w:szCs w:val="28"/>
        </w:rPr>
        <w:t xml:space="preserve"> </w:t>
      </w:r>
      <w:r w:rsidRPr="006C62AF">
        <w:rPr>
          <w:color w:val="221F1F"/>
          <w:sz w:val="28"/>
          <w:szCs w:val="28"/>
        </w:rPr>
        <w:t>языком</w:t>
      </w:r>
      <w:r w:rsidRPr="006C62AF">
        <w:rPr>
          <w:color w:val="221F1F"/>
          <w:spacing w:val="1"/>
          <w:sz w:val="28"/>
          <w:szCs w:val="28"/>
        </w:rPr>
        <w:t xml:space="preserve"> </w:t>
      </w:r>
      <w:r w:rsidRPr="006C62AF">
        <w:rPr>
          <w:color w:val="221F1F"/>
          <w:sz w:val="28"/>
          <w:szCs w:val="28"/>
        </w:rPr>
        <w:t>станут фундаментом обучения в основном звене школы, а также будут востребованы в жизни.</w:t>
      </w:r>
      <w:r w:rsidRPr="006C62AF">
        <w:rPr>
          <w:color w:val="221F1F"/>
          <w:spacing w:val="1"/>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математики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направлено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002D1454">
        <w:rPr>
          <w:color w:val="221F1F"/>
          <w:sz w:val="28"/>
          <w:szCs w:val="28"/>
        </w:rPr>
        <w:t>до</w:t>
      </w:r>
      <w:r w:rsidRPr="006C62AF">
        <w:rPr>
          <w:color w:val="221F1F"/>
          <w:sz w:val="28"/>
          <w:szCs w:val="28"/>
        </w:rPr>
        <w:t>стижение</w:t>
      </w:r>
      <w:r w:rsidRPr="006C62AF">
        <w:rPr>
          <w:color w:val="221F1F"/>
          <w:spacing w:val="1"/>
          <w:sz w:val="28"/>
          <w:szCs w:val="28"/>
        </w:rPr>
        <w:t xml:space="preserve"> </w:t>
      </w:r>
      <w:r w:rsidRPr="006C62AF">
        <w:rPr>
          <w:color w:val="221F1F"/>
          <w:sz w:val="28"/>
          <w:szCs w:val="28"/>
        </w:rPr>
        <w:t>следующих</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6"/>
          <w:sz w:val="28"/>
          <w:szCs w:val="28"/>
        </w:rPr>
        <w:t xml:space="preserve"> </w:t>
      </w:r>
      <w:r w:rsidRPr="006C62AF">
        <w:rPr>
          <w:color w:val="221F1F"/>
          <w:sz w:val="28"/>
          <w:szCs w:val="28"/>
        </w:rPr>
        <w:t>развивающих</w:t>
      </w:r>
      <w:r w:rsidRPr="006C62AF">
        <w:rPr>
          <w:color w:val="221F1F"/>
          <w:spacing w:val="20"/>
          <w:sz w:val="28"/>
          <w:szCs w:val="28"/>
        </w:rPr>
        <w:t xml:space="preserve"> </w:t>
      </w:r>
      <w:r w:rsidRPr="006C62AF">
        <w:rPr>
          <w:color w:val="221F1F"/>
          <w:sz w:val="28"/>
          <w:szCs w:val="28"/>
        </w:rPr>
        <w:t>целей,</w:t>
      </w:r>
      <w:r w:rsidR="002D1454">
        <w:rPr>
          <w:sz w:val="28"/>
          <w:szCs w:val="28"/>
        </w:rPr>
        <w:t xml:space="preserve"> </w:t>
      </w:r>
      <w:r w:rsidRPr="006C62AF">
        <w:rPr>
          <w:color w:val="221F1F"/>
          <w:sz w:val="28"/>
          <w:szCs w:val="28"/>
        </w:rPr>
        <w:t>а</w:t>
      </w:r>
      <w:r w:rsidRPr="006C62AF">
        <w:rPr>
          <w:color w:val="221F1F"/>
          <w:spacing w:val="-6"/>
          <w:sz w:val="28"/>
          <w:szCs w:val="28"/>
        </w:rPr>
        <w:t xml:space="preserve"> </w:t>
      </w:r>
      <w:r w:rsidRPr="006C62AF">
        <w:rPr>
          <w:color w:val="221F1F"/>
          <w:sz w:val="28"/>
          <w:szCs w:val="28"/>
        </w:rPr>
        <w:t>также</w:t>
      </w:r>
      <w:r w:rsidRPr="006C62AF">
        <w:rPr>
          <w:color w:val="221F1F"/>
          <w:spacing w:val="-5"/>
          <w:sz w:val="28"/>
          <w:szCs w:val="28"/>
        </w:rPr>
        <w:t xml:space="preserve"> </w:t>
      </w:r>
      <w:r w:rsidRPr="006C62AF">
        <w:rPr>
          <w:color w:val="221F1F"/>
          <w:sz w:val="28"/>
          <w:szCs w:val="28"/>
        </w:rPr>
        <w:t>целей воспитания:</w:t>
      </w:r>
    </w:p>
    <w:p w:rsidR="000D722C" w:rsidRPr="006C62AF" w:rsidRDefault="00466544" w:rsidP="00BB72D6">
      <w:pPr>
        <w:pStyle w:val="a5"/>
        <w:numPr>
          <w:ilvl w:val="0"/>
          <w:numId w:val="52"/>
        </w:numPr>
        <w:tabs>
          <w:tab w:val="left" w:pos="142"/>
          <w:tab w:val="left" w:pos="1234"/>
          <w:tab w:val="left" w:pos="10065"/>
        </w:tabs>
        <w:spacing w:line="360" w:lineRule="auto"/>
        <w:ind w:right="4" w:firstLine="0"/>
        <w:jc w:val="both"/>
        <w:rPr>
          <w:sz w:val="28"/>
          <w:szCs w:val="28"/>
        </w:rPr>
      </w:pPr>
      <w:r w:rsidRPr="006C62AF">
        <w:rPr>
          <w:color w:val="221F1F"/>
          <w:w w:val="95"/>
          <w:sz w:val="28"/>
          <w:szCs w:val="28"/>
        </w:rPr>
        <w:t>Освоение начальных математических знаний — понимание значения величин и способов их</w:t>
      </w:r>
      <w:r w:rsidRPr="006C62AF">
        <w:rPr>
          <w:color w:val="221F1F"/>
          <w:spacing w:val="1"/>
          <w:w w:val="95"/>
          <w:sz w:val="28"/>
          <w:szCs w:val="28"/>
        </w:rPr>
        <w:t xml:space="preserve"> </w:t>
      </w:r>
      <w:r w:rsidRPr="006C62AF">
        <w:rPr>
          <w:color w:val="221F1F"/>
          <w:sz w:val="28"/>
          <w:szCs w:val="28"/>
        </w:rPr>
        <w:t>измерения;</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арифметических</w:t>
      </w:r>
      <w:r w:rsidRPr="006C62AF">
        <w:rPr>
          <w:color w:val="221F1F"/>
          <w:spacing w:val="1"/>
          <w:sz w:val="28"/>
          <w:szCs w:val="28"/>
        </w:rPr>
        <w:t xml:space="preserve"> </w:t>
      </w:r>
      <w:r w:rsidRPr="006C62AF">
        <w:rPr>
          <w:color w:val="221F1F"/>
          <w:sz w:val="28"/>
          <w:szCs w:val="28"/>
        </w:rPr>
        <w:t>способов</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разрешения</w:t>
      </w:r>
      <w:r w:rsidRPr="006C62AF">
        <w:rPr>
          <w:color w:val="221F1F"/>
          <w:spacing w:val="1"/>
          <w:sz w:val="28"/>
          <w:szCs w:val="28"/>
        </w:rPr>
        <w:t xml:space="preserve"> </w:t>
      </w:r>
      <w:r w:rsidRPr="006C62AF">
        <w:rPr>
          <w:color w:val="221F1F"/>
          <w:sz w:val="28"/>
          <w:szCs w:val="28"/>
        </w:rPr>
        <w:t>сюжетных</w:t>
      </w:r>
      <w:r w:rsidRPr="006C62AF">
        <w:rPr>
          <w:color w:val="221F1F"/>
          <w:spacing w:val="1"/>
          <w:sz w:val="28"/>
          <w:szCs w:val="28"/>
        </w:rPr>
        <w:t xml:space="preserve"> </w:t>
      </w:r>
      <w:r w:rsidRPr="006C62AF">
        <w:rPr>
          <w:color w:val="221F1F"/>
          <w:sz w:val="28"/>
          <w:szCs w:val="28"/>
        </w:rPr>
        <w:t>ситуаций;</w:t>
      </w:r>
      <w:r w:rsidRPr="006C62AF">
        <w:rPr>
          <w:color w:val="221F1F"/>
          <w:spacing w:val="1"/>
          <w:sz w:val="28"/>
          <w:szCs w:val="28"/>
        </w:rPr>
        <w:t xml:space="preserve"> </w:t>
      </w:r>
      <w:r w:rsidRPr="006C62AF">
        <w:rPr>
          <w:color w:val="221F1F"/>
          <w:sz w:val="28"/>
          <w:szCs w:val="28"/>
        </w:rPr>
        <w:t>формирование умения решать учебные и практические задачи средствами математики; работа с</w:t>
      </w:r>
      <w:r w:rsidRPr="006C62AF">
        <w:rPr>
          <w:color w:val="221F1F"/>
          <w:spacing w:val="-57"/>
          <w:sz w:val="28"/>
          <w:szCs w:val="28"/>
        </w:rPr>
        <w:t xml:space="preserve"> </w:t>
      </w:r>
      <w:r w:rsidRPr="006C62AF">
        <w:rPr>
          <w:color w:val="221F1F"/>
          <w:sz w:val="28"/>
          <w:szCs w:val="28"/>
        </w:rPr>
        <w:t>алгоритмами</w:t>
      </w:r>
      <w:r w:rsidRPr="006C62AF">
        <w:rPr>
          <w:color w:val="221F1F"/>
          <w:spacing w:val="-12"/>
          <w:sz w:val="28"/>
          <w:szCs w:val="28"/>
        </w:rPr>
        <w:t xml:space="preserve"> </w:t>
      </w:r>
      <w:r w:rsidR="002D1454">
        <w:rPr>
          <w:color w:val="221F1F"/>
          <w:sz w:val="28"/>
          <w:szCs w:val="28"/>
        </w:rPr>
        <w:t>выпол</w:t>
      </w:r>
      <w:r w:rsidRPr="006C62AF">
        <w:rPr>
          <w:color w:val="221F1F"/>
          <w:sz w:val="28"/>
          <w:szCs w:val="28"/>
        </w:rPr>
        <w:t>нения арифметических</w:t>
      </w:r>
      <w:r w:rsidRPr="006C62AF">
        <w:rPr>
          <w:color w:val="221F1F"/>
          <w:spacing w:val="2"/>
          <w:sz w:val="28"/>
          <w:szCs w:val="28"/>
        </w:rPr>
        <w:t xml:space="preserve"> </w:t>
      </w:r>
      <w:r w:rsidRPr="006C62AF">
        <w:rPr>
          <w:color w:val="221F1F"/>
          <w:sz w:val="28"/>
          <w:szCs w:val="28"/>
        </w:rPr>
        <w:t>действий.</w:t>
      </w:r>
    </w:p>
    <w:p w:rsidR="000D722C" w:rsidRPr="006C62AF" w:rsidRDefault="00466544" w:rsidP="00BB72D6">
      <w:pPr>
        <w:pStyle w:val="a5"/>
        <w:numPr>
          <w:ilvl w:val="0"/>
          <w:numId w:val="52"/>
        </w:numPr>
        <w:tabs>
          <w:tab w:val="left" w:pos="142"/>
          <w:tab w:val="left" w:pos="1234"/>
          <w:tab w:val="left" w:pos="10065"/>
        </w:tabs>
        <w:spacing w:line="360" w:lineRule="auto"/>
        <w:ind w:right="4" w:firstLine="0"/>
        <w:jc w:val="both"/>
        <w:rPr>
          <w:sz w:val="28"/>
          <w:szCs w:val="28"/>
        </w:rPr>
      </w:pPr>
      <w:r w:rsidRPr="006C62AF">
        <w:rPr>
          <w:color w:val="221F1F"/>
          <w:w w:val="95"/>
          <w:sz w:val="28"/>
          <w:szCs w:val="28"/>
        </w:rPr>
        <w:t>Формирование функциональной математической грамотности младшего школьника, которая</w:t>
      </w:r>
      <w:r w:rsidRPr="006C62AF">
        <w:rPr>
          <w:color w:val="221F1F"/>
          <w:spacing w:val="1"/>
          <w:w w:val="95"/>
          <w:sz w:val="28"/>
          <w:szCs w:val="28"/>
        </w:rPr>
        <w:t xml:space="preserve"> </w:t>
      </w:r>
      <w:r w:rsidRPr="006C62AF">
        <w:rPr>
          <w:color w:val="221F1F"/>
          <w:sz w:val="28"/>
          <w:szCs w:val="28"/>
        </w:rPr>
        <w:t>характеризуется</w:t>
      </w:r>
      <w:r w:rsidRPr="006C62AF">
        <w:rPr>
          <w:color w:val="221F1F"/>
          <w:spacing w:val="1"/>
          <w:sz w:val="28"/>
          <w:szCs w:val="28"/>
        </w:rPr>
        <w:t xml:space="preserve"> </w:t>
      </w:r>
      <w:r w:rsidRPr="006C62AF">
        <w:rPr>
          <w:color w:val="221F1F"/>
          <w:sz w:val="28"/>
          <w:szCs w:val="28"/>
        </w:rPr>
        <w:t>наличием</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него</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учебно-познавательных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учебно-</w:t>
      </w:r>
      <w:r w:rsidRPr="006C62AF">
        <w:rPr>
          <w:color w:val="221F1F"/>
          <w:spacing w:val="1"/>
          <w:sz w:val="28"/>
          <w:szCs w:val="28"/>
        </w:rPr>
        <w:t xml:space="preserve"> </w:t>
      </w:r>
      <w:r w:rsidRPr="006C62AF">
        <w:rPr>
          <w:color w:val="221F1F"/>
          <w:sz w:val="28"/>
          <w:szCs w:val="28"/>
        </w:rPr>
        <w:t>практических задач,</w:t>
      </w:r>
      <w:r w:rsidRPr="006C62AF">
        <w:rPr>
          <w:color w:val="221F1F"/>
          <w:spacing w:val="1"/>
          <w:sz w:val="28"/>
          <w:szCs w:val="28"/>
        </w:rPr>
        <w:t xml:space="preserve"> </w:t>
      </w:r>
      <w:r w:rsidRPr="006C62AF">
        <w:rPr>
          <w:color w:val="221F1F"/>
          <w:sz w:val="28"/>
          <w:szCs w:val="28"/>
        </w:rPr>
        <w:t>построенных на</w:t>
      </w:r>
      <w:r w:rsidRPr="006C62AF">
        <w:rPr>
          <w:color w:val="221F1F"/>
          <w:spacing w:val="1"/>
          <w:sz w:val="28"/>
          <w:szCs w:val="28"/>
        </w:rPr>
        <w:t xml:space="preserve"> </w:t>
      </w:r>
      <w:r w:rsidRPr="006C62AF">
        <w:rPr>
          <w:color w:val="221F1F"/>
          <w:sz w:val="28"/>
          <w:szCs w:val="28"/>
        </w:rPr>
        <w:t>понимании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применении</w:t>
      </w:r>
      <w:r w:rsidRPr="006C62AF">
        <w:rPr>
          <w:color w:val="221F1F"/>
          <w:spacing w:val="1"/>
          <w:sz w:val="28"/>
          <w:szCs w:val="28"/>
        </w:rPr>
        <w:t xml:space="preserve"> </w:t>
      </w:r>
      <w:r w:rsidRPr="006C62AF">
        <w:rPr>
          <w:color w:val="221F1F"/>
          <w:sz w:val="28"/>
          <w:szCs w:val="28"/>
        </w:rPr>
        <w:t>математических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(«часть-целое»,</w:t>
      </w:r>
      <w:r w:rsidRPr="006C62AF">
        <w:rPr>
          <w:color w:val="221F1F"/>
          <w:spacing w:val="1"/>
          <w:sz w:val="28"/>
          <w:szCs w:val="28"/>
        </w:rPr>
        <w:t xml:space="preserve"> </w:t>
      </w:r>
      <w:r w:rsidRPr="006C62AF">
        <w:rPr>
          <w:color w:val="221F1F"/>
          <w:sz w:val="28"/>
          <w:szCs w:val="28"/>
        </w:rPr>
        <w:t>«больше-меньше»,</w:t>
      </w:r>
      <w:r w:rsidRPr="006C62AF">
        <w:rPr>
          <w:color w:val="221F1F"/>
          <w:spacing w:val="1"/>
          <w:sz w:val="28"/>
          <w:szCs w:val="28"/>
        </w:rPr>
        <w:t xml:space="preserve"> </w:t>
      </w:r>
      <w:r w:rsidRPr="006C62AF">
        <w:rPr>
          <w:color w:val="221F1F"/>
          <w:sz w:val="28"/>
          <w:szCs w:val="28"/>
        </w:rPr>
        <w:t>«равно-неравно»,</w:t>
      </w:r>
      <w:r w:rsidRPr="006C62AF">
        <w:rPr>
          <w:color w:val="221F1F"/>
          <w:spacing w:val="1"/>
          <w:sz w:val="28"/>
          <w:szCs w:val="28"/>
        </w:rPr>
        <w:t xml:space="preserve"> </w:t>
      </w: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смысла</w:t>
      </w:r>
      <w:r w:rsidRPr="006C62AF">
        <w:rPr>
          <w:color w:val="221F1F"/>
          <w:spacing w:val="1"/>
          <w:sz w:val="28"/>
          <w:szCs w:val="28"/>
        </w:rPr>
        <w:t xml:space="preserve"> </w:t>
      </w:r>
      <w:r w:rsidRPr="006C62AF">
        <w:rPr>
          <w:color w:val="221F1F"/>
          <w:sz w:val="28"/>
          <w:szCs w:val="28"/>
        </w:rPr>
        <w:t>арифметических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зависимостей</w:t>
      </w:r>
      <w:r w:rsidRPr="006C62AF">
        <w:rPr>
          <w:color w:val="221F1F"/>
          <w:spacing w:val="-3"/>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движение,</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5"/>
          <w:sz w:val="28"/>
          <w:szCs w:val="28"/>
        </w:rPr>
        <w:t xml:space="preserve"> </w:t>
      </w:r>
      <w:r w:rsidRPr="006C62AF">
        <w:rPr>
          <w:color w:val="221F1F"/>
          <w:sz w:val="28"/>
          <w:szCs w:val="28"/>
        </w:rPr>
        <w:t>события).</w:t>
      </w:r>
    </w:p>
    <w:p w:rsidR="000D722C" w:rsidRPr="006C62AF" w:rsidRDefault="00466544" w:rsidP="00BB72D6">
      <w:pPr>
        <w:pStyle w:val="a5"/>
        <w:numPr>
          <w:ilvl w:val="0"/>
          <w:numId w:val="52"/>
        </w:numPr>
        <w:tabs>
          <w:tab w:val="left" w:pos="142"/>
          <w:tab w:val="left" w:pos="1234"/>
          <w:tab w:val="left" w:pos="10065"/>
        </w:tabs>
        <w:spacing w:line="360" w:lineRule="auto"/>
        <w:ind w:right="4" w:firstLine="0"/>
        <w:jc w:val="both"/>
        <w:rPr>
          <w:sz w:val="28"/>
          <w:szCs w:val="28"/>
        </w:rPr>
      </w:pPr>
      <w:r w:rsidRPr="006C62AF">
        <w:rPr>
          <w:color w:val="221F1F"/>
          <w:w w:val="95"/>
          <w:sz w:val="28"/>
          <w:szCs w:val="28"/>
        </w:rPr>
        <w:t>Обеспечение</w:t>
      </w:r>
      <w:r w:rsidRPr="006C62AF">
        <w:rPr>
          <w:color w:val="221F1F"/>
          <w:spacing w:val="25"/>
          <w:w w:val="95"/>
          <w:sz w:val="28"/>
          <w:szCs w:val="28"/>
        </w:rPr>
        <w:t xml:space="preserve"> </w:t>
      </w:r>
      <w:r w:rsidRPr="006C62AF">
        <w:rPr>
          <w:color w:val="221F1F"/>
          <w:w w:val="95"/>
          <w:sz w:val="28"/>
          <w:szCs w:val="28"/>
        </w:rPr>
        <w:t>математического</w:t>
      </w:r>
      <w:r w:rsidRPr="006C62AF">
        <w:rPr>
          <w:color w:val="221F1F"/>
          <w:spacing w:val="24"/>
          <w:w w:val="95"/>
          <w:sz w:val="28"/>
          <w:szCs w:val="28"/>
        </w:rPr>
        <w:t xml:space="preserve"> </w:t>
      </w:r>
      <w:r w:rsidRPr="006C62AF">
        <w:rPr>
          <w:color w:val="221F1F"/>
          <w:w w:val="95"/>
          <w:sz w:val="28"/>
          <w:szCs w:val="28"/>
        </w:rPr>
        <w:t>развития</w:t>
      </w:r>
      <w:r w:rsidRPr="006C62AF">
        <w:rPr>
          <w:color w:val="221F1F"/>
          <w:spacing w:val="27"/>
          <w:w w:val="95"/>
          <w:sz w:val="28"/>
          <w:szCs w:val="28"/>
        </w:rPr>
        <w:t xml:space="preserve"> </w:t>
      </w:r>
      <w:r w:rsidRPr="006C62AF">
        <w:rPr>
          <w:color w:val="221F1F"/>
          <w:w w:val="95"/>
          <w:sz w:val="28"/>
          <w:szCs w:val="28"/>
        </w:rPr>
        <w:t>младшего</w:t>
      </w:r>
      <w:r w:rsidRPr="006C62AF">
        <w:rPr>
          <w:color w:val="221F1F"/>
          <w:spacing w:val="24"/>
          <w:w w:val="95"/>
          <w:sz w:val="28"/>
          <w:szCs w:val="28"/>
        </w:rPr>
        <w:t xml:space="preserve"> </w:t>
      </w:r>
      <w:r w:rsidRPr="006C62AF">
        <w:rPr>
          <w:color w:val="221F1F"/>
          <w:w w:val="95"/>
          <w:sz w:val="28"/>
          <w:szCs w:val="28"/>
        </w:rPr>
        <w:t>школьника</w:t>
      </w:r>
      <w:r w:rsidRPr="006C62AF">
        <w:rPr>
          <w:color w:val="221F1F"/>
          <w:spacing w:val="30"/>
          <w:w w:val="95"/>
          <w:sz w:val="28"/>
          <w:szCs w:val="28"/>
        </w:rPr>
        <w:t xml:space="preserve"> </w:t>
      </w:r>
      <w:r w:rsidRPr="006C62AF">
        <w:rPr>
          <w:color w:val="221F1F"/>
          <w:w w:val="95"/>
          <w:sz w:val="28"/>
          <w:szCs w:val="28"/>
        </w:rPr>
        <w:t>—</w:t>
      </w:r>
      <w:r w:rsidRPr="006C62AF">
        <w:rPr>
          <w:color w:val="221F1F"/>
          <w:spacing w:val="29"/>
          <w:w w:val="95"/>
          <w:sz w:val="28"/>
          <w:szCs w:val="28"/>
        </w:rPr>
        <w:t xml:space="preserve"> </w:t>
      </w:r>
      <w:r w:rsidRPr="006C62AF">
        <w:rPr>
          <w:color w:val="221F1F"/>
          <w:w w:val="95"/>
          <w:sz w:val="28"/>
          <w:szCs w:val="28"/>
        </w:rPr>
        <w:t>формирование</w:t>
      </w:r>
      <w:r w:rsidRPr="006C62AF">
        <w:rPr>
          <w:color w:val="221F1F"/>
          <w:spacing w:val="28"/>
          <w:w w:val="95"/>
          <w:sz w:val="28"/>
          <w:szCs w:val="28"/>
        </w:rPr>
        <w:t xml:space="preserve"> </w:t>
      </w:r>
      <w:r w:rsidRPr="006C62AF">
        <w:rPr>
          <w:color w:val="221F1F"/>
          <w:w w:val="95"/>
          <w:sz w:val="28"/>
          <w:szCs w:val="28"/>
        </w:rPr>
        <w:t>способности</w:t>
      </w:r>
      <w:r w:rsidRPr="006C62AF">
        <w:rPr>
          <w:color w:val="221F1F"/>
          <w:spacing w:val="-54"/>
          <w:w w:val="95"/>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интеллектуальной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пространственного</w:t>
      </w:r>
      <w:r w:rsidRPr="006C62AF">
        <w:rPr>
          <w:color w:val="221F1F"/>
          <w:spacing w:val="1"/>
          <w:sz w:val="28"/>
          <w:szCs w:val="28"/>
        </w:rPr>
        <w:t xml:space="preserve"> </w:t>
      </w:r>
      <w:r w:rsidRPr="006C62AF">
        <w:rPr>
          <w:color w:val="221F1F"/>
          <w:sz w:val="28"/>
          <w:szCs w:val="28"/>
        </w:rPr>
        <w:t>воображения,</w:t>
      </w:r>
      <w:r w:rsidRPr="006C62AF">
        <w:rPr>
          <w:color w:val="221F1F"/>
          <w:spacing w:val="1"/>
          <w:sz w:val="28"/>
          <w:szCs w:val="28"/>
        </w:rPr>
        <w:t xml:space="preserve"> </w:t>
      </w:r>
      <w:r w:rsidRPr="006C62AF">
        <w:rPr>
          <w:color w:val="221F1F"/>
          <w:sz w:val="28"/>
          <w:szCs w:val="28"/>
        </w:rPr>
        <w:t>математической</w:t>
      </w:r>
      <w:r w:rsidRPr="006C62AF">
        <w:rPr>
          <w:color w:val="221F1F"/>
          <w:spacing w:val="1"/>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умение</w:t>
      </w:r>
      <w:r w:rsidRPr="006C62AF">
        <w:rPr>
          <w:color w:val="221F1F"/>
          <w:spacing w:val="1"/>
          <w:sz w:val="28"/>
          <w:szCs w:val="28"/>
        </w:rPr>
        <w:t xml:space="preserve"> </w:t>
      </w:r>
      <w:r w:rsidRPr="006C62AF">
        <w:rPr>
          <w:color w:val="221F1F"/>
          <w:sz w:val="28"/>
          <w:szCs w:val="28"/>
        </w:rPr>
        <w:t>строить</w:t>
      </w:r>
      <w:r w:rsidRPr="006C62AF">
        <w:rPr>
          <w:color w:val="221F1F"/>
          <w:spacing w:val="1"/>
          <w:sz w:val="28"/>
          <w:szCs w:val="28"/>
        </w:rPr>
        <w:t xml:space="preserve"> </w:t>
      </w:r>
      <w:r w:rsidRPr="006C62AF">
        <w:rPr>
          <w:color w:val="221F1F"/>
          <w:sz w:val="28"/>
          <w:szCs w:val="28"/>
        </w:rPr>
        <w:t>рассуждения,</w:t>
      </w:r>
      <w:r w:rsidRPr="006C62AF">
        <w:rPr>
          <w:color w:val="221F1F"/>
          <w:spacing w:val="1"/>
          <w:sz w:val="28"/>
          <w:szCs w:val="28"/>
        </w:rPr>
        <w:t xml:space="preserve"> </w:t>
      </w:r>
      <w:r w:rsidRPr="006C62AF">
        <w:rPr>
          <w:color w:val="221F1F"/>
          <w:sz w:val="28"/>
          <w:szCs w:val="28"/>
        </w:rPr>
        <w:t>выбирать</w:t>
      </w:r>
      <w:r w:rsidRPr="006C62AF">
        <w:rPr>
          <w:color w:val="221F1F"/>
          <w:spacing w:val="1"/>
          <w:sz w:val="28"/>
          <w:szCs w:val="28"/>
        </w:rPr>
        <w:t xml:space="preserve"> </w:t>
      </w:r>
      <w:r w:rsidRPr="006C62AF">
        <w:rPr>
          <w:color w:val="221F1F"/>
          <w:sz w:val="28"/>
          <w:szCs w:val="28"/>
        </w:rPr>
        <w:t>аргументацию,</w:t>
      </w:r>
      <w:r w:rsidRPr="006C62AF">
        <w:rPr>
          <w:color w:val="221F1F"/>
          <w:spacing w:val="1"/>
          <w:sz w:val="28"/>
          <w:szCs w:val="28"/>
        </w:rPr>
        <w:t xml:space="preserve"> </w:t>
      </w: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верные</w:t>
      </w:r>
      <w:r w:rsidRPr="006C62AF">
        <w:rPr>
          <w:color w:val="221F1F"/>
          <w:spacing w:val="1"/>
          <w:sz w:val="28"/>
          <w:szCs w:val="28"/>
        </w:rPr>
        <w:t xml:space="preserve"> </w:t>
      </w:r>
      <w:r w:rsidRPr="006C62AF">
        <w:rPr>
          <w:color w:val="221F1F"/>
          <w:sz w:val="28"/>
          <w:szCs w:val="28"/>
        </w:rPr>
        <w:t>(истинные)</w:t>
      </w:r>
      <w:r w:rsidRPr="006C62AF">
        <w:rPr>
          <w:color w:val="221F1F"/>
          <w:spacing w:val="61"/>
          <w:sz w:val="28"/>
          <w:szCs w:val="28"/>
        </w:rPr>
        <w:t xml:space="preserve"> </w:t>
      </w:r>
      <w:r w:rsidRPr="006C62AF">
        <w:rPr>
          <w:color w:val="221F1F"/>
          <w:sz w:val="28"/>
          <w:szCs w:val="28"/>
        </w:rPr>
        <w:t>и</w:t>
      </w:r>
      <w:r w:rsidRPr="006C62AF">
        <w:rPr>
          <w:color w:val="221F1F"/>
          <w:spacing w:val="1"/>
          <w:sz w:val="28"/>
          <w:szCs w:val="28"/>
        </w:rPr>
        <w:t xml:space="preserve"> </w:t>
      </w:r>
      <w:r w:rsidR="002D1454">
        <w:rPr>
          <w:color w:val="221F1F"/>
          <w:sz w:val="28"/>
          <w:szCs w:val="28"/>
        </w:rPr>
        <w:t>неверные (ложные) утвержде</w:t>
      </w:r>
      <w:r w:rsidRPr="006C62AF">
        <w:rPr>
          <w:color w:val="221F1F"/>
          <w:sz w:val="28"/>
          <w:szCs w:val="28"/>
        </w:rPr>
        <w:t>ния, вести поиск информац</w:t>
      </w:r>
      <w:r w:rsidR="002D1454">
        <w:rPr>
          <w:color w:val="221F1F"/>
          <w:sz w:val="28"/>
          <w:szCs w:val="28"/>
        </w:rPr>
        <w:t>ии (примеров, оснований для упо</w:t>
      </w:r>
      <w:r w:rsidRPr="006C62AF">
        <w:rPr>
          <w:color w:val="221F1F"/>
          <w:sz w:val="28"/>
          <w:szCs w:val="28"/>
        </w:rPr>
        <w:t>рядочения,</w:t>
      </w:r>
      <w:r w:rsidRPr="006C62AF">
        <w:rPr>
          <w:color w:val="221F1F"/>
          <w:spacing w:val="-1"/>
          <w:sz w:val="28"/>
          <w:szCs w:val="28"/>
        </w:rPr>
        <w:t xml:space="preserve"> </w:t>
      </w:r>
      <w:r w:rsidRPr="006C62AF">
        <w:rPr>
          <w:color w:val="221F1F"/>
          <w:sz w:val="28"/>
          <w:szCs w:val="28"/>
        </w:rPr>
        <w:t>вариантов 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a5"/>
        <w:numPr>
          <w:ilvl w:val="0"/>
          <w:numId w:val="52"/>
        </w:numPr>
        <w:tabs>
          <w:tab w:val="left" w:pos="142"/>
          <w:tab w:val="left" w:pos="1234"/>
          <w:tab w:val="left" w:pos="10065"/>
        </w:tabs>
        <w:spacing w:line="360" w:lineRule="auto"/>
        <w:ind w:right="4" w:firstLine="0"/>
        <w:jc w:val="both"/>
        <w:rPr>
          <w:sz w:val="28"/>
          <w:szCs w:val="28"/>
        </w:rPr>
      </w:pP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учебно-познавательных</w:t>
      </w:r>
      <w:r w:rsidRPr="006C62AF">
        <w:rPr>
          <w:color w:val="221F1F"/>
          <w:spacing w:val="1"/>
          <w:sz w:val="28"/>
          <w:szCs w:val="28"/>
        </w:rPr>
        <w:t xml:space="preserve"> </w:t>
      </w:r>
      <w:r w:rsidRPr="006C62AF">
        <w:rPr>
          <w:color w:val="221F1F"/>
          <w:sz w:val="28"/>
          <w:szCs w:val="28"/>
        </w:rPr>
        <w:t>мотивов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интереса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изучению</w:t>
      </w:r>
      <w:r w:rsidRPr="006C62AF">
        <w:rPr>
          <w:color w:val="221F1F"/>
          <w:spacing w:val="1"/>
          <w:sz w:val="28"/>
          <w:szCs w:val="28"/>
        </w:rPr>
        <w:t xml:space="preserve"> </w:t>
      </w:r>
      <w:r w:rsidRPr="006C62AF">
        <w:rPr>
          <w:color w:val="221F1F"/>
          <w:sz w:val="28"/>
          <w:szCs w:val="28"/>
        </w:rPr>
        <w:t>математики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умственному</w:t>
      </w:r>
      <w:r w:rsidRPr="006C62AF">
        <w:rPr>
          <w:color w:val="221F1F"/>
          <w:spacing w:val="1"/>
          <w:sz w:val="28"/>
          <w:szCs w:val="28"/>
        </w:rPr>
        <w:t xml:space="preserve"> </w:t>
      </w:r>
      <w:r w:rsidRPr="006C62AF">
        <w:rPr>
          <w:color w:val="221F1F"/>
          <w:sz w:val="28"/>
          <w:szCs w:val="28"/>
        </w:rPr>
        <w:t>труду;</w:t>
      </w:r>
      <w:r w:rsidRPr="006C62AF">
        <w:rPr>
          <w:color w:val="221F1F"/>
          <w:spacing w:val="1"/>
          <w:sz w:val="28"/>
          <w:szCs w:val="28"/>
        </w:rPr>
        <w:t xml:space="preserve"> </w:t>
      </w:r>
      <w:r w:rsidRPr="006C62AF">
        <w:rPr>
          <w:color w:val="221F1F"/>
          <w:sz w:val="28"/>
          <w:szCs w:val="28"/>
        </w:rPr>
        <w:t>важнейших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интеллектуальной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теоретического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пространственного</w:t>
      </w:r>
      <w:r w:rsidRPr="006C62AF">
        <w:rPr>
          <w:color w:val="221F1F"/>
          <w:spacing w:val="1"/>
          <w:sz w:val="28"/>
          <w:szCs w:val="28"/>
        </w:rPr>
        <w:t xml:space="preserve"> </w:t>
      </w:r>
      <w:r w:rsidRPr="006C62AF">
        <w:rPr>
          <w:color w:val="221F1F"/>
          <w:sz w:val="28"/>
          <w:szCs w:val="28"/>
        </w:rPr>
        <w:t>мышления,</w:t>
      </w:r>
      <w:r w:rsidRPr="006C62AF">
        <w:rPr>
          <w:color w:val="221F1F"/>
          <w:spacing w:val="1"/>
          <w:sz w:val="28"/>
          <w:szCs w:val="28"/>
        </w:rPr>
        <w:t xml:space="preserve"> </w:t>
      </w:r>
      <w:r w:rsidRPr="006C62AF">
        <w:rPr>
          <w:color w:val="221F1F"/>
          <w:sz w:val="28"/>
          <w:szCs w:val="28"/>
        </w:rPr>
        <w:t>воображения,</w:t>
      </w:r>
      <w:r w:rsidRPr="006C62AF">
        <w:rPr>
          <w:color w:val="221F1F"/>
          <w:spacing w:val="1"/>
          <w:sz w:val="28"/>
          <w:szCs w:val="28"/>
        </w:rPr>
        <w:t xml:space="preserve"> </w:t>
      </w:r>
      <w:r w:rsidRPr="006C62AF">
        <w:rPr>
          <w:color w:val="221F1F"/>
          <w:sz w:val="28"/>
          <w:szCs w:val="28"/>
        </w:rPr>
        <w:t>математической</w:t>
      </w:r>
      <w:r w:rsidRPr="006C62AF">
        <w:rPr>
          <w:color w:val="221F1F"/>
          <w:spacing w:val="1"/>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ориентировки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математических терминах и понятиях; прочных навыков использования математических знаний в</w:t>
      </w:r>
      <w:r w:rsidRPr="006C62AF">
        <w:rPr>
          <w:color w:val="221F1F"/>
          <w:spacing w:val="1"/>
          <w:w w:val="95"/>
          <w:sz w:val="28"/>
          <w:szCs w:val="28"/>
        </w:rPr>
        <w:t xml:space="preserve"> </w:t>
      </w:r>
      <w:r w:rsidRPr="006C62AF">
        <w:rPr>
          <w:color w:val="221F1F"/>
          <w:sz w:val="28"/>
          <w:szCs w:val="28"/>
        </w:rPr>
        <w:t>повседневной</w:t>
      </w:r>
      <w:r w:rsidRPr="006C62AF">
        <w:rPr>
          <w:color w:val="221F1F"/>
          <w:spacing w:val="-1"/>
          <w:sz w:val="28"/>
          <w:szCs w:val="28"/>
        </w:rPr>
        <w:t xml:space="preserve"> </w:t>
      </w:r>
      <w:r w:rsidRPr="006C62AF">
        <w:rPr>
          <w:color w:val="221F1F"/>
          <w:sz w:val="28"/>
          <w:szCs w:val="28"/>
        </w:rPr>
        <w:t>жизни.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конструирования</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отбора</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lastRenderedPageBreak/>
        <w:t>результатов</w:t>
      </w:r>
      <w:r w:rsidRPr="006C62AF">
        <w:rPr>
          <w:color w:val="221F1F"/>
          <w:spacing w:val="1"/>
          <w:sz w:val="28"/>
          <w:szCs w:val="28"/>
        </w:rPr>
        <w:t xml:space="preserve"> </w:t>
      </w:r>
      <w:r w:rsidRPr="006C62AF">
        <w:rPr>
          <w:color w:val="221F1F"/>
          <w:sz w:val="28"/>
          <w:szCs w:val="28"/>
        </w:rPr>
        <w:t>лежат</w:t>
      </w:r>
      <w:r w:rsidRPr="006C62AF">
        <w:rPr>
          <w:color w:val="221F1F"/>
          <w:spacing w:val="-57"/>
          <w:sz w:val="28"/>
          <w:szCs w:val="28"/>
        </w:rPr>
        <w:t xml:space="preserve"> </w:t>
      </w:r>
      <w:r w:rsidRPr="006C62AF">
        <w:rPr>
          <w:color w:val="221F1F"/>
          <w:sz w:val="28"/>
          <w:szCs w:val="28"/>
        </w:rPr>
        <w:t>следующие</w:t>
      </w:r>
      <w:r w:rsidRPr="006C62AF">
        <w:rPr>
          <w:color w:val="221F1F"/>
          <w:spacing w:val="1"/>
          <w:sz w:val="28"/>
          <w:szCs w:val="28"/>
        </w:rPr>
        <w:t xml:space="preserve"> </w:t>
      </w:r>
      <w:r w:rsidRPr="006C62AF">
        <w:rPr>
          <w:color w:val="221F1F"/>
          <w:sz w:val="28"/>
          <w:szCs w:val="28"/>
        </w:rPr>
        <w:t>ценности</w:t>
      </w:r>
      <w:r w:rsidRPr="006C62AF">
        <w:rPr>
          <w:color w:val="221F1F"/>
          <w:spacing w:val="1"/>
          <w:sz w:val="28"/>
          <w:szCs w:val="28"/>
        </w:rPr>
        <w:t xml:space="preserve"> </w:t>
      </w:r>
      <w:r w:rsidRPr="006C62AF">
        <w:rPr>
          <w:color w:val="221F1F"/>
          <w:sz w:val="28"/>
          <w:szCs w:val="28"/>
        </w:rPr>
        <w:t>математики,</w:t>
      </w:r>
      <w:r w:rsidRPr="006C62AF">
        <w:rPr>
          <w:color w:val="221F1F"/>
          <w:spacing w:val="1"/>
          <w:sz w:val="28"/>
          <w:szCs w:val="28"/>
        </w:rPr>
        <w:t xml:space="preserve"> </w:t>
      </w:r>
      <w:r w:rsidRPr="006C62AF">
        <w:rPr>
          <w:color w:val="221F1F"/>
          <w:sz w:val="28"/>
          <w:szCs w:val="28"/>
        </w:rPr>
        <w:t>коррелирующие</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становлением</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школьника:</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spacing w:val="-1"/>
          <w:sz w:val="28"/>
          <w:szCs w:val="28"/>
        </w:rPr>
        <w:t>понимание</w:t>
      </w:r>
      <w:r w:rsidRPr="006C62AF">
        <w:rPr>
          <w:color w:val="221F1F"/>
          <w:spacing w:val="37"/>
          <w:sz w:val="28"/>
          <w:szCs w:val="28"/>
        </w:rPr>
        <w:t xml:space="preserve"> </w:t>
      </w:r>
      <w:r w:rsidRPr="006C62AF">
        <w:rPr>
          <w:color w:val="221F1F"/>
          <w:sz w:val="28"/>
          <w:szCs w:val="28"/>
        </w:rPr>
        <w:t>математических</w:t>
      </w:r>
      <w:r w:rsidRPr="006C62AF">
        <w:rPr>
          <w:color w:val="221F1F"/>
          <w:spacing w:val="37"/>
          <w:sz w:val="28"/>
          <w:szCs w:val="28"/>
        </w:rPr>
        <w:t xml:space="preserve"> </w:t>
      </w:r>
      <w:r w:rsidRPr="006C62AF">
        <w:rPr>
          <w:color w:val="221F1F"/>
          <w:sz w:val="28"/>
          <w:szCs w:val="28"/>
        </w:rPr>
        <w:t>отношений</w:t>
      </w:r>
      <w:r w:rsidRPr="006C62AF">
        <w:rPr>
          <w:color w:val="221F1F"/>
          <w:spacing w:val="38"/>
          <w:sz w:val="28"/>
          <w:szCs w:val="28"/>
        </w:rPr>
        <w:t xml:space="preserve"> </w:t>
      </w:r>
      <w:r w:rsidRPr="006C62AF">
        <w:rPr>
          <w:color w:val="221F1F"/>
          <w:sz w:val="28"/>
          <w:szCs w:val="28"/>
        </w:rPr>
        <w:t>выступает</w:t>
      </w:r>
      <w:r w:rsidRPr="006C62AF">
        <w:rPr>
          <w:color w:val="221F1F"/>
          <w:spacing w:val="36"/>
          <w:sz w:val="28"/>
          <w:szCs w:val="28"/>
        </w:rPr>
        <w:t xml:space="preserve"> </w:t>
      </w:r>
      <w:r w:rsidRPr="006C62AF">
        <w:rPr>
          <w:color w:val="221F1F"/>
          <w:sz w:val="28"/>
          <w:szCs w:val="28"/>
        </w:rPr>
        <w:t>средством</w:t>
      </w:r>
      <w:r w:rsidRPr="006C62AF">
        <w:rPr>
          <w:color w:val="221F1F"/>
          <w:spacing w:val="39"/>
          <w:sz w:val="28"/>
          <w:szCs w:val="28"/>
        </w:rPr>
        <w:t xml:space="preserve"> </w:t>
      </w:r>
      <w:r w:rsidRPr="006C62AF">
        <w:rPr>
          <w:color w:val="221F1F"/>
          <w:sz w:val="28"/>
          <w:szCs w:val="28"/>
        </w:rPr>
        <w:t>познания</w:t>
      </w:r>
      <w:r w:rsidRPr="006C62AF">
        <w:rPr>
          <w:color w:val="221F1F"/>
          <w:spacing w:val="39"/>
          <w:sz w:val="28"/>
          <w:szCs w:val="28"/>
        </w:rPr>
        <w:t xml:space="preserve"> </w:t>
      </w:r>
      <w:r w:rsidRPr="006C62AF">
        <w:rPr>
          <w:color w:val="221F1F"/>
          <w:sz w:val="28"/>
          <w:szCs w:val="28"/>
        </w:rPr>
        <w:t>закономерностей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footerReference w:type="default" r:id="rId10"/>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существования окружающего мира, фактов, процессов и явлений, происходящих в природе и в</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(хронология</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протяжённость</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времени, образование целого из частей,</w:t>
      </w:r>
      <w:r w:rsidRPr="006C62AF">
        <w:rPr>
          <w:color w:val="221F1F"/>
          <w:spacing w:val="1"/>
          <w:sz w:val="28"/>
          <w:szCs w:val="28"/>
        </w:rPr>
        <w:t xml:space="preserve"> </w:t>
      </w:r>
      <w:r w:rsidRPr="006C62AF">
        <w:rPr>
          <w:color w:val="221F1F"/>
          <w:sz w:val="28"/>
          <w:szCs w:val="28"/>
        </w:rPr>
        <w:t>изменение</w:t>
      </w:r>
      <w:r w:rsidRPr="006C62AF">
        <w:rPr>
          <w:color w:val="221F1F"/>
          <w:spacing w:val="-18"/>
          <w:sz w:val="28"/>
          <w:szCs w:val="28"/>
        </w:rPr>
        <w:t xml:space="preserve"> </w:t>
      </w:r>
      <w:r w:rsidRPr="006C62AF">
        <w:rPr>
          <w:color w:val="221F1F"/>
          <w:sz w:val="28"/>
          <w:szCs w:val="28"/>
        </w:rPr>
        <w:t>формы,</w:t>
      </w:r>
      <w:r w:rsidRPr="006C62AF">
        <w:rPr>
          <w:color w:val="221F1F"/>
          <w:spacing w:val="-18"/>
          <w:sz w:val="28"/>
          <w:szCs w:val="28"/>
        </w:rPr>
        <w:t xml:space="preserve"> </w:t>
      </w:r>
      <w:r w:rsidRPr="006C62AF">
        <w:rPr>
          <w:color w:val="221F1F"/>
          <w:sz w:val="28"/>
          <w:szCs w:val="28"/>
        </w:rPr>
        <w:t>размера</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т. д.);</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математические представления о числах, величинах, геометрических фигурах являются</w:t>
      </w:r>
      <w:r w:rsidRPr="006C62AF">
        <w:rPr>
          <w:color w:val="221F1F"/>
          <w:spacing w:val="1"/>
          <w:sz w:val="28"/>
          <w:szCs w:val="28"/>
        </w:rPr>
        <w:t xml:space="preserve"> </w:t>
      </w:r>
      <w:r w:rsidRPr="006C62AF">
        <w:rPr>
          <w:color w:val="221F1F"/>
          <w:sz w:val="28"/>
          <w:szCs w:val="28"/>
        </w:rPr>
        <w:t>условием</w:t>
      </w:r>
      <w:r w:rsidRPr="006C62AF">
        <w:rPr>
          <w:color w:val="221F1F"/>
          <w:spacing w:val="1"/>
          <w:sz w:val="28"/>
          <w:szCs w:val="28"/>
        </w:rPr>
        <w:t xml:space="preserve"> </w:t>
      </w:r>
      <w:r w:rsidRPr="006C62AF">
        <w:rPr>
          <w:color w:val="221F1F"/>
          <w:sz w:val="28"/>
          <w:szCs w:val="28"/>
        </w:rPr>
        <w:t>целостного</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творений</w:t>
      </w:r>
      <w:r w:rsidRPr="006C62AF">
        <w:rPr>
          <w:color w:val="221F1F"/>
          <w:spacing w:val="1"/>
          <w:sz w:val="28"/>
          <w:szCs w:val="28"/>
        </w:rPr>
        <w:t xml:space="preserve"> </w:t>
      </w:r>
      <w:r w:rsidRPr="006C62AF">
        <w:rPr>
          <w:color w:val="221F1F"/>
          <w:sz w:val="28"/>
          <w:szCs w:val="28"/>
        </w:rPr>
        <w:t>природы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(памятники</w:t>
      </w:r>
      <w:r w:rsidRPr="006C62AF">
        <w:rPr>
          <w:color w:val="221F1F"/>
          <w:spacing w:val="1"/>
          <w:sz w:val="28"/>
          <w:szCs w:val="28"/>
        </w:rPr>
        <w:t xml:space="preserve"> </w:t>
      </w:r>
      <w:r w:rsidRPr="006C62AF">
        <w:rPr>
          <w:color w:val="221F1F"/>
          <w:sz w:val="28"/>
          <w:szCs w:val="28"/>
        </w:rPr>
        <w:t>архитектуры,</w:t>
      </w:r>
      <w:r w:rsidRPr="006C62AF">
        <w:rPr>
          <w:color w:val="221F1F"/>
          <w:spacing w:val="1"/>
          <w:sz w:val="28"/>
          <w:szCs w:val="28"/>
        </w:rPr>
        <w:t xml:space="preserve"> </w:t>
      </w:r>
      <w:r w:rsidRPr="006C62AF">
        <w:rPr>
          <w:color w:val="221F1F"/>
          <w:sz w:val="28"/>
          <w:szCs w:val="28"/>
        </w:rPr>
        <w:t>сокровища</w:t>
      </w:r>
      <w:r w:rsidRPr="006C62AF">
        <w:rPr>
          <w:color w:val="221F1F"/>
          <w:spacing w:val="-2"/>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и культуры, объекты природы);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владение математическим языком, элементами алгоритмического мышления позволяет</w:t>
      </w:r>
      <w:r w:rsidRPr="006C62AF">
        <w:rPr>
          <w:color w:val="221F1F"/>
          <w:spacing w:val="1"/>
          <w:sz w:val="28"/>
          <w:szCs w:val="28"/>
        </w:rPr>
        <w:t xml:space="preserve"> </w:t>
      </w:r>
      <w:r w:rsidRPr="006C62AF">
        <w:rPr>
          <w:color w:val="221F1F"/>
          <w:sz w:val="28"/>
          <w:szCs w:val="28"/>
        </w:rPr>
        <w:t>ученику</w:t>
      </w:r>
      <w:r w:rsidRPr="006C62AF">
        <w:rPr>
          <w:color w:val="221F1F"/>
          <w:spacing w:val="1"/>
          <w:sz w:val="28"/>
          <w:szCs w:val="28"/>
        </w:rPr>
        <w:t xml:space="preserve"> </w:t>
      </w:r>
      <w:r w:rsidRPr="006C62AF">
        <w:rPr>
          <w:color w:val="221F1F"/>
          <w:sz w:val="28"/>
          <w:szCs w:val="28"/>
        </w:rPr>
        <w:t>совершенствовать</w:t>
      </w:r>
      <w:r w:rsidRPr="006C62AF">
        <w:rPr>
          <w:color w:val="221F1F"/>
          <w:spacing w:val="1"/>
          <w:sz w:val="28"/>
          <w:szCs w:val="28"/>
        </w:rPr>
        <w:t xml:space="preserve"> </w:t>
      </w:r>
      <w:r w:rsidRPr="006C62AF">
        <w:rPr>
          <w:color w:val="221F1F"/>
          <w:sz w:val="28"/>
          <w:szCs w:val="28"/>
        </w:rPr>
        <w:t>коммуникативную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(аргументировать</w:t>
      </w:r>
      <w:r w:rsidRPr="006C62AF">
        <w:rPr>
          <w:color w:val="221F1F"/>
          <w:spacing w:val="1"/>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точку</w:t>
      </w:r>
      <w:r w:rsidRPr="006C62AF">
        <w:rPr>
          <w:color w:val="221F1F"/>
          <w:spacing w:val="1"/>
          <w:sz w:val="28"/>
          <w:szCs w:val="28"/>
        </w:rPr>
        <w:t xml:space="preserve"> </w:t>
      </w:r>
      <w:r w:rsidRPr="006C62AF">
        <w:rPr>
          <w:color w:val="221F1F"/>
          <w:sz w:val="28"/>
          <w:szCs w:val="28"/>
        </w:rPr>
        <w:t>зрения, строить логические цепочки рассуждений; опровергать или подтверждать истинность</w:t>
      </w:r>
      <w:r w:rsidRPr="006C62AF">
        <w:rPr>
          <w:color w:val="221F1F"/>
          <w:spacing w:val="1"/>
          <w:sz w:val="28"/>
          <w:szCs w:val="28"/>
        </w:rPr>
        <w:t xml:space="preserve"> </w:t>
      </w:r>
      <w:r w:rsidRPr="006C62AF">
        <w:rPr>
          <w:color w:val="221F1F"/>
          <w:sz w:val="28"/>
          <w:szCs w:val="28"/>
        </w:rPr>
        <w:t>предположения).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Младшие школьники проявляют интерес к математической</w:t>
      </w:r>
      <w:r w:rsidRPr="006C62AF">
        <w:rPr>
          <w:color w:val="221F1F"/>
          <w:spacing w:val="1"/>
          <w:sz w:val="28"/>
          <w:szCs w:val="28"/>
        </w:rPr>
        <w:t xml:space="preserve"> </w:t>
      </w:r>
      <w:r w:rsidRPr="006C62AF">
        <w:rPr>
          <w:color w:val="221F1F"/>
          <w:sz w:val="28"/>
          <w:szCs w:val="28"/>
        </w:rPr>
        <w:t>сущности предметов и явлений</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измерить,</w:t>
      </w:r>
      <w:r w:rsidRPr="006C62AF">
        <w:rPr>
          <w:color w:val="221F1F"/>
          <w:spacing w:val="1"/>
          <w:sz w:val="28"/>
          <w:szCs w:val="28"/>
        </w:rPr>
        <w:t xml:space="preserve"> </w:t>
      </w:r>
      <w:r w:rsidRPr="006C62AF">
        <w:rPr>
          <w:color w:val="221F1F"/>
          <w:sz w:val="28"/>
          <w:szCs w:val="28"/>
        </w:rPr>
        <w:t>определить</w:t>
      </w:r>
      <w:r w:rsidRPr="006C62AF">
        <w:rPr>
          <w:color w:val="221F1F"/>
          <w:spacing w:val="1"/>
          <w:sz w:val="28"/>
          <w:szCs w:val="28"/>
        </w:rPr>
        <w:t xml:space="preserve"> </w:t>
      </w:r>
      <w:r w:rsidRPr="006C62AF">
        <w:rPr>
          <w:color w:val="221F1F"/>
          <w:sz w:val="28"/>
          <w:szCs w:val="28"/>
        </w:rPr>
        <w:t>величину,</w:t>
      </w:r>
      <w:r w:rsidRPr="006C62AF">
        <w:rPr>
          <w:color w:val="221F1F"/>
          <w:spacing w:val="1"/>
          <w:sz w:val="28"/>
          <w:szCs w:val="28"/>
        </w:rPr>
        <w:t xml:space="preserve"> </w:t>
      </w:r>
      <w:r w:rsidRPr="006C62AF">
        <w:rPr>
          <w:color w:val="221F1F"/>
          <w:sz w:val="28"/>
          <w:szCs w:val="28"/>
        </w:rPr>
        <w:t>форму,</w:t>
      </w:r>
      <w:r w:rsidRPr="006C62AF">
        <w:rPr>
          <w:color w:val="221F1F"/>
          <w:spacing w:val="1"/>
          <w:sz w:val="28"/>
          <w:szCs w:val="28"/>
        </w:rPr>
        <w:t xml:space="preserve"> </w:t>
      </w:r>
      <w:r w:rsidRPr="006C62AF">
        <w:rPr>
          <w:color w:val="221F1F"/>
          <w:sz w:val="28"/>
          <w:szCs w:val="28"/>
        </w:rPr>
        <w:t>выявить</w:t>
      </w:r>
      <w:r w:rsidRPr="006C62AF">
        <w:rPr>
          <w:color w:val="221F1F"/>
          <w:spacing w:val="1"/>
          <w:sz w:val="28"/>
          <w:szCs w:val="28"/>
        </w:rPr>
        <w:t xml:space="preserve"> </w:t>
      </w:r>
      <w:r w:rsidRPr="006C62AF">
        <w:rPr>
          <w:color w:val="221F1F"/>
          <w:sz w:val="28"/>
          <w:szCs w:val="28"/>
        </w:rPr>
        <w:t>зависимости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закономерности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расположения</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 пространстве. Осознанию</w:t>
      </w:r>
      <w:r w:rsidRPr="006C62AF">
        <w:rPr>
          <w:color w:val="221F1F"/>
          <w:spacing w:val="1"/>
          <w:sz w:val="28"/>
          <w:szCs w:val="28"/>
        </w:rPr>
        <w:t xml:space="preserve"> </w:t>
      </w:r>
      <w:r w:rsidRPr="006C62AF">
        <w:rPr>
          <w:color w:val="221F1F"/>
          <w:spacing w:val="-1"/>
          <w:sz w:val="28"/>
          <w:szCs w:val="28"/>
        </w:rPr>
        <w:t>младшим</w:t>
      </w:r>
      <w:r w:rsidRPr="006C62AF">
        <w:rPr>
          <w:color w:val="221F1F"/>
          <w:spacing w:val="-10"/>
          <w:sz w:val="28"/>
          <w:szCs w:val="28"/>
        </w:rPr>
        <w:t xml:space="preserve"> </w:t>
      </w:r>
      <w:r w:rsidRPr="006C62AF">
        <w:rPr>
          <w:color w:val="221F1F"/>
          <w:spacing w:val="-1"/>
          <w:sz w:val="28"/>
          <w:szCs w:val="28"/>
        </w:rPr>
        <w:t>школьником</w:t>
      </w:r>
      <w:r w:rsidRPr="006C62AF">
        <w:rPr>
          <w:color w:val="221F1F"/>
          <w:spacing w:val="-9"/>
          <w:sz w:val="28"/>
          <w:szCs w:val="28"/>
        </w:rPr>
        <w:t xml:space="preserve"> </w:t>
      </w:r>
      <w:r w:rsidRPr="006C62AF">
        <w:rPr>
          <w:color w:val="221F1F"/>
          <w:spacing w:val="-1"/>
          <w:sz w:val="28"/>
          <w:szCs w:val="28"/>
        </w:rPr>
        <w:t>многих</w:t>
      </w:r>
      <w:r w:rsidRPr="006C62AF">
        <w:rPr>
          <w:color w:val="221F1F"/>
          <w:spacing w:val="-8"/>
          <w:sz w:val="28"/>
          <w:szCs w:val="28"/>
        </w:rPr>
        <w:t xml:space="preserve"> </w:t>
      </w:r>
      <w:r w:rsidRPr="006C62AF">
        <w:rPr>
          <w:color w:val="221F1F"/>
          <w:spacing w:val="-1"/>
          <w:sz w:val="28"/>
          <w:szCs w:val="28"/>
        </w:rPr>
        <w:t xml:space="preserve">математических </w:t>
      </w:r>
      <w:r w:rsidRPr="006C62AF">
        <w:rPr>
          <w:color w:val="221F1F"/>
          <w:sz w:val="28"/>
          <w:szCs w:val="28"/>
        </w:rPr>
        <w:t>явлений</w:t>
      </w:r>
      <w:r w:rsidRPr="006C62AF">
        <w:rPr>
          <w:color w:val="221F1F"/>
          <w:spacing w:val="-2"/>
          <w:sz w:val="28"/>
          <w:szCs w:val="28"/>
        </w:rPr>
        <w:t xml:space="preserve"> </w:t>
      </w:r>
      <w:r w:rsidRPr="006C62AF">
        <w:rPr>
          <w:color w:val="221F1F"/>
          <w:sz w:val="28"/>
          <w:szCs w:val="28"/>
        </w:rPr>
        <w:t>помогает</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тяга</w:t>
      </w:r>
      <w:r w:rsidRPr="006C62AF">
        <w:rPr>
          <w:color w:val="221F1F"/>
          <w:spacing w:val="-2"/>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моделированию,</w:t>
      </w:r>
      <w:r w:rsidRPr="006C62AF">
        <w:rPr>
          <w:color w:val="221F1F"/>
          <w:spacing w:val="-2"/>
          <w:sz w:val="28"/>
          <w:szCs w:val="28"/>
        </w:rPr>
        <w:t xml:space="preserve"> </w:t>
      </w:r>
      <w:r w:rsidRPr="006C62AF">
        <w:rPr>
          <w:color w:val="221F1F"/>
          <w:sz w:val="28"/>
          <w:szCs w:val="28"/>
        </w:rPr>
        <w:t>что</w:t>
      </w:r>
      <w:r w:rsidRPr="006C62AF">
        <w:rPr>
          <w:color w:val="221F1F"/>
          <w:spacing w:val="-58"/>
          <w:sz w:val="28"/>
          <w:szCs w:val="28"/>
        </w:rPr>
        <w:t xml:space="preserve"> </w:t>
      </w:r>
      <w:r w:rsidRPr="006C62AF">
        <w:rPr>
          <w:color w:val="221F1F"/>
          <w:sz w:val="28"/>
          <w:szCs w:val="28"/>
        </w:rPr>
        <w:t>облегчает</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способа</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разными</w:t>
      </w:r>
      <w:r w:rsidRPr="006C62AF">
        <w:rPr>
          <w:color w:val="221F1F"/>
          <w:spacing w:val="1"/>
          <w:sz w:val="28"/>
          <w:szCs w:val="28"/>
        </w:rPr>
        <w:t xml:space="preserve"> </w:t>
      </w:r>
      <w:r w:rsidRPr="006C62AF">
        <w:rPr>
          <w:color w:val="221F1F"/>
          <w:sz w:val="28"/>
          <w:szCs w:val="28"/>
        </w:rPr>
        <w:t>средствами</w:t>
      </w:r>
      <w:r w:rsidRPr="006C62AF">
        <w:rPr>
          <w:color w:val="221F1F"/>
          <w:spacing w:val="-14"/>
          <w:sz w:val="28"/>
          <w:szCs w:val="28"/>
        </w:rPr>
        <w:t xml:space="preserve"> </w:t>
      </w:r>
      <w:r w:rsidRPr="006C62AF">
        <w:rPr>
          <w:color w:val="221F1F"/>
          <w:sz w:val="28"/>
          <w:szCs w:val="28"/>
        </w:rPr>
        <w:t>информации,</w:t>
      </w:r>
      <w:r w:rsidRPr="006C62AF">
        <w:rPr>
          <w:color w:val="221F1F"/>
          <w:spacing w:val="-14"/>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том</w:t>
      </w:r>
      <w:r w:rsidRPr="006C62AF">
        <w:rPr>
          <w:color w:val="221F1F"/>
          <w:spacing w:val="-14"/>
          <w:sz w:val="28"/>
          <w:szCs w:val="28"/>
        </w:rPr>
        <w:t xml:space="preserve"> </w:t>
      </w:r>
      <w:r w:rsidR="002D1454">
        <w:rPr>
          <w:color w:val="221F1F"/>
          <w:sz w:val="28"/>
          <w:szCs w:val="28"/>
        </w:rPr>
        <w:t>чис</w:t>
      </w:r>
      <w:r w:rsidRPr="006C62AF">
        <w:rPr>
          <w:color w:val="221F1F"/>
          <w:sz w:val="28"/>
          <w:szCs w:val="28"/>
        </w:rPr>
        <w:t>ле</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графическими</w:t>
      </w:r>
      <w:r w:rsidRPr="006C62AF">
        <w:rPr>
          <w:color w:val="221F1F"/>
          <w:spacing w:val="-2"/>
          <w:sz w:val="28"/>
          <w:szCs w:val="28"/>
        </w:rPr>
        <w:t xml:space="preserve"> </w:t>
      </w:r>
      <w:r w:rsidRPr="006C62AF">
        <w:rPr>
          <w:color w:val="221F1F"/>
          <w:sz w:val="28"/>
          <w:szCs w:val="28"/>
        </w:rPr>
        <w:t>(таблица,</w:t>
      </w:r>
      <w:r w:rsidRPr="006C62AF">
        <w:rPr>
          <w:color w:val="221F1F"/>
          <w:spacing w:val="-3"/>
          <w:sz w:val="28"/>
          <w:szCs w:val="28"/>
        </w:rPr>
        <w:t xml:space="preserve"> </w:t>
      </w:r>
      <w:r w:rsidRPr="006C62AF">
        <w:rPr>
          <w:color w:val="221F1F"/>
          <w:sz w:val="28"/>
          <w:szCs w:val="28"/>
        </w:rPr>
        <w:t>диаграмма, схема).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 начальной школе матема</w:t>
      </w:r>
      <w:r w:rsidR="002D1454">
        <w:rPr>
          <w:color w:val="221F1F"/>
          <w:sz w:val="28"/>
          <w:szCs w:val="28"/>
        </w:rPr>
        <w:t>тические знания и умения приме</w:t>
      </w:r>
      <w:r w:rsidRPr="006C62AF">
        <w:rPr>
          <w:color w:val="221F1F"/>
          <w:sz w:val="28"/>
          <w:szCs w:val="28"/>
        </w:rPr>
        <w:t>няются школьником при изучении</w:t>
      </w:r>
      <w:r w:rsidRPr="006C62AF">
        <w:rPr>
          <w:color w:val="221F1F"/>
          <w:spacing w:val="1"/>
          <w:sz w:val="28"/>
          <w:szCs w:val="28"/>
        </w:rPr>
        <w:t xml:space="preserve"> </w:t>
      </w:r>
      <w:r w:rsidRPr="006C62AF">
        <w:rPr>
          <w:color w:val="221F1F"/>
          <w:w w:val="95"/>
          <w:sz w:val="28"/>
          <w:szCs w:val="28"/>
        </w:rPr>
        <w:t>других</w:t>
      </w:r>
      <w:r w:rsidRPr="006C62AF">
        <w:rPr>
          <w:color w:val="221F1F"/>
          <w:spacing w:val="1"/>
          <w:w w:val="95"/>
          <w:sz w:val="28"/>
          <w:szCs w:val="28"/>
        </w:rPr>
        <w:t xml:space="preserve"> </w:t>
      </w:r>
      <w:r w:rsidRPr="006C62AF">
        <w:rPr>
          <w:color w:val="221F1F"/>
          <w:w w:val="95"/>
          <w:sz w:val="28"/>
          <w:szCs w:val="28"/>
        </w:rPr>
        <w:t>учебных предметов</w:t>
      </w:r>
      <w:r w:rsidRPr="006C62AF">
        <w:rPr>
          <w:color w:val="221F1F"/>
          <w:spacing w:val="54"/>
          <w:sz w:val="28"/>
          <w:szCs w:val="28"/>
        </w:rPr>
        <w:t xml:space="preserve"> </w:t>
      </w:r>
      <w:r w:rsidRPr="006C62AF">
        <w:rPr>
          <w:color w:val="221F1F"/>
          <w:w w:val="95"/>
          <w:sz w:val="28"/>
          <w:szCs w:val="28"/>
        </w:rPr>
        <w:t>(количественные и пространственные характеристики, оценки,</w:t>
      </w:r>
      <w:r w:rsidRPr="006C62AF">
        <w:rPr>
          <w:color w:val="221F1F"/>
          <w:spacing w:val="54"/>
          <w:sz w:val="28"/>
          <w:szCs w:val="28"/>
        </w:rPr>
        <w:t xml:space="preserve"> </w:t>
      </w:r>
      <w:r w:rsidRPr="006C62AF">
        <w:rPr>
          <w:color w:val="221F1F"/>
          <w:w w:val="95"/>
          <w:sz w:val="28"/>
          <w:szCs w:val="28"/>
        </w:rPr>
        <w:t>расчёты</w:t>
      </w:r>
      <w:r w:rsidRPr="006C62AF">
        <w:rPr>
          <w:color w:val="221F1F"/>
          <w:spacing w:val="-54"/>
          <w:w w:val="95"/>
          <w:sz w:val="28"/>
          <w:szCs w:val="28"/>
        </w:rPr>
        <w:t xml:space="preserve"> </w:t>
      </w:r>
      <w:r w:rsidRPr="006C62AF">
        <w:rPr>
          <w:color w:val="221F1F"/>
          <w:sz w:val="28"/>
          <w:szCs w:val="28"/>
        </w:rPr>
        <w:t>и прикидка, испол</w:t>
      </w:r>
      <w:r w:rsidR="002D1454">
        <w:rPr>
          <w:color w:val="221F1F"/>
          <w:sz w:val="28"/>
          <w:szCs w:val="28"/>
        </w:rPr>
        <w:t>ьзование графических форм пред</w:t>
      </w:r>
      <w:r w:rsidRPr="006C62AF">
        <w:rPr>
          <w:color w:val="221F1F"/>
          <w:sz w:val="28"/>
          <w:szCs w:val="28"/>
        </w:rPr>
        <w:t>ставления информации). Приобретённые</w:t>
      </w:r>
      <w:r w:rsidRPr="006C62AF">
        <w:rPr>
          <w:color w:val="221F1F"/>
          <w:spacing w:val="1"/>
          <w:sz w:val="28"/>
          <w:szCs w:val="28"/>
        </w:rPr>
        <w:t xml:space="preserve"> </w:t>
      </w:r>
      <w:r w:rsidRPr="006C62AF">
        <w:rPr>
          <w:color w:val="221F1F"/>
          <w:sz w:val="28"/>
          <w:szCs w:val="28"/>
        </w:rPr>
        <w:t>учеником умения строить алгоритмы, выбирать рациональные способы устных и письменных</w:t>
      </w:r>
      <w:r w:rsidRPr="006C62AF">
        <w:rPr>
          <w:color w:val="221F1F"/>
          <w:spacing w:val="1"/>
          <w:sz w:val="28"/>
          <w:szCs w:val="28"/>
        </w:rPr>
        <w:t xml:space="preserve"> </w:t>
      </w:r>
      <w:r w:rsidRPr="006C62AF">
        <w:rPr>
          <w:color w:val="221F1F"/>
          <w:sz w:val="28"/>
          <w:szCs w:val="28"/>
        </w:rPr>
        <w:t>арифметических вычислений, приёмы проверки правильности выполнения действий, а также</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называние,</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нахождение</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величин</w:t>
      </w:r>
      <w:r w:rsidRPr="006C62AF">
        <w:rPr>
          <w:color w:val="221F1F"/>
          <w:spacing w:val="1"/>
          <w:sz w:val="28"/>
          <w:szCs w:val="28"/>
        </w:rPr>
        <w:t xml:space="preserve"> </w:t>
      </w:r>
      <w:r w:rsidRPr="006C62AF">
        <w:rPr>
          <w:color w:val="221F1F"/>
          <w:sz w:val="28"/>
          <w:szCs w:val="28"/>
        </w:rPr>
        <w:t>(длина,</w:t>
      </w:r>
      <w:r w:rsidRPr="006C62AF">
        <w:rPr>
          <w:color w:val="221F1F"/>
          <w:spacing w:val="1"/>
          <w:sz w:val="28"/>
          <w:szCs w:val="28"/>
        </w:rPr>
        <w:t xml:space="preserve"> </w:t>
      </w:r>
      <w:r w:rsidRPr="006C62AF">
        <w:rPr>
          <w:color w:val="221F1F"/>
          <w:sz w:val="28"/>
          <w:szCs w:val="28"/>
        </w:rPr>
        <w:t>периметр,</w:t>
      </w:r>
      <w:r w:rsidRPr="006C62AF">
        <w:rPr>
          <w:color w:val="221F1F"/>
          <w:spacing w:val="1"/>
          <w:sz w:val="28"/>
          <w:szCs w:val="28"/>
        </w:rPr>
        <w:t xml:space="preserve"> </w:t>
      </w:r>
      <w:r w:rsidRPr="006C62AF">
        <w:rPr>
          <w:color w:val="221F1F"/>
          <w:sz w:val="28"/>
          <w:szCs w:val="28"/>
        </w:rPr>
        <w:t>площадь)</w:t>
      </w:r>
      <w:r w:rsidRPr="006C62AF">
        <w:rPr>
          <w:color w:val="221F1F"/>
          <w:spacing w:val="1"/>
          <w:sz w:val="28"/>
          <w:szCs w:val="28"/>
        </w:rPr>
        <w:t xml:space="preserve"> </w:t>
      </w:r>
      <w:r w:rsidRPr="006C62AF">
        <w:rPr>
          <w:color w:val="221F1F"/>
          <w:sz w:val="28"/>
          <w:szCs w:val="28"/>
        </w:rPr>
        <w:t>становятся</w:t>
      </w:r>
      <w:r w:rsidRPr="006C62AF">
        <w:rPr>
          <w:color w:val="221F1F"/>
          <w:spacing w:val="1"/>
          <w:sz w:val="28"/>
          <w:szCs w:val="28"/>
        </w:rPr>
        <w:t xml:space="preserve"> </w:t>
      </w:r>
      <w:r w:rsidRPr="006C62AF">
        <w:rPr>
          <w:color w:val="221F1F"/>
          <w:sz w:val="28"/>
          <w:szCs w:val="28"/>
        </w:rPr>
        <w:t>показателями</w:t>
      </w:r>
      <w:r w:rsidRPr="006C62AF">
        <w:rPr>
          <w:color w:val="221F1F"/>
          <w:spacing w:val="1"/>
          <w:sz w:val="28"/>
          <w:szCs w:val="28"/>
        </w:rPr>
        <w:t xml:space="preserve"> </w:t>
      </w:r>
      <w:r w:rsidRPr="006C62AF">
        <w:rPr>
          <w:color w:val="221F1F"/>
          <w:sz w:val="28"/>
          <w:szCs w:val="28"/>
        </w:rPr>
        <w:t>сформированной</w:t>
      </w:r>
      <w:r w:rsidRPr="006C62AF">
        <w:rPr>
          <w:color w:val="221F1F"/>
          <w:spacing w:val="1"/>
          <w:sz w:val="28"/>
          <w:szCs w:val="28"/>
        </w:rPr>
        <w:t xml:space="preserve"> </w:t>
      </w:r>
      <w:r w:rsidRPr="006C62AF">
        <w:rPr>
          <w:color w:val="221F1F"/>
          <w:sz w:val="28"/>
          <w:szCs w:val="28"/>
        </w:rPr>
        <w:t>функциональной грамотности младшего школьника и предпосылкой успешного дальнейшего</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lastRenderedPageBreak/>
        <w:t>основном</w:t>
      </w:r>
      <w:r w:rsidRPr="006C62AF">
        <w:rPr>
          <w:color w:val="221F1F"/>
          <w:spacing w:val="-1"/>
          <w:sz w:val="28"/>
          <w:szCs w:val="28"/>
        </w:rPr>
        <w:t xml:space="preserve"> </w:t>
      </w:r>
      <w:r w:rsidRPr="006C62AF">
        <w:rPr>
          <w:color w:val="221F1F"/>
          <w:sz w:val="28"/>
          <w:szCs w:val="28"/>
        </w:rPr>
        <w:t>звене</w:t>
      </w:r>
      <w:r w:rsidRPr="006C62AF">
        <w:rPr>
          <w:color w:val="221F1F"/>
          <w:spacing w:val="-1"/>
          <w:sz w:val="28"/>
          <w:szCs w:val="28"/>
        </w:rPr>
        <w:t xml:space="preserve"> </w:t>
      </w:r>
      <w:r w:rsidRPr="006C62AF">
        <w:rPr>
          <w:color w:val="221F1F"/>
          <w:sz w:val="28"/>
          <w:szCs w:val="28"/>
        </w:rPr>
        <w:t>школы.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Примерном учебном план</w:t>
      </w:r>
      <w:r w:rsidR="002D1454">
        <w:rPr>
          <w:color w:val="221F1F"/>
          <w:sz w:val="28"/>
          <w:szCs w:val="28"/>
        </w:rPr>
        <w:t>е на изучение математики в каж</w:t>
      </w:r>
      <w:r w:rsidRPr="006C62AF">
        <w:rPr>
          <w:color w:val="221F1F"/>
          <w:sz w:val="28"/>
          <w:szCs w:val="28"/>
        </w:rPr>
        <w:t>дом классе начальной школы</w:t>
      </w:r>
      <w:r w:rsidRPr="006C62AF">
        <w:rPr>
          <w:color w:val="221F1F"/>
          <w:spacing w:val="-57"/>
          <w:sz w:val="28"/>
          <w:szCs w:val="28"/>
        </w:rPr>
        <w:t xml:space="preserve"> </w:t>
      </w:r>
      <w:r w:rsidRPr="006C62AF">
        <w:rPr>
          <w:color w:val="221F1F"/>
          <w:sz w:val="28"/>
          <w:szCs w:val="28"/>
        </w:rPr>
        <w:t>отводится 4 часа в неделю, всего 540 часов. Из них: в 1 классе — 132 часа, во 2 классе — 136</w:t>
      </w:r>
      <w:r w:rsidRPr="006C62AF">
        <w:rPr>
          <w:color w:val="221F1F"/>
          <w:spacing w:val="1"/>
          <w:sz w:val="28"/>
          <w:szCs w:val="28"/>
        </w:rPr>
        <w:t xml:space="preserve"> </w:t>
      </w:r>
      <w:r w:rsidRPr="006C62AF">
        <w:rPr>
          <w:color w:val="221F1F"/>
          <w:sz w:val="28"/>
          <w:szCs w:val="28"/>
        </w:rPr>
        <w:t>часов, 3</w:t>
      </w:r>
      <w:r w:rsidRPr="006C62AF">
        <w:rPr>
          <w:color w:val="221F1F"/>
          <w:spacing w:val="2"/>
          <w:sz w:val="28"/>
          <w:szCs w:val="28"/>
        </w:rPr>
        <w:t xml:space="preserve"> </w:t>
      </w:r>
      <w:r w:rsidRPr="006C62AF">
        <w:rPr>
          <w:color w:val="221F1F"/>
          <w:sz w:val="28"/>
          <w:szCs w:val="28"/>
        </w:rPr>
        <w:t>классе</w:t>
      </w:r>
      <w:r w:rsidRPr="006C62AF">
        <w:rPr>
          <w:color w:val="221F1F"/>
          <w:spacing w:val="2"/>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136</w:t>
      </w:r>
      <w:r w:rsidRPr="006C62AF">
        <w:rPr>
          <w:color w:val="221F1F"/>
          <w:spacing w:val="3"/>
          <w:sz w:val="28"/>
          <w:szCs w:val="28"/>
        </w:rPr>
        <w:t xml:space="preserve"> </w:t>
      </w:r>
      <w:r w:rsidRPr="006C62AF">
        <w:rPr>
          <w:color w:val="221F1F"/>
          <w:sz w:val="28"/>
          <w:szCs w:val="28"/>
        </w:rPr>
        <w:t>часов,</w:t>
      </w:r>
      <w:r w:rsidRPr="006C62AF">
        <w:rPr>
          <w:color w:val="221F1F"/>
          <w:spacing w:val="2"/>
          <w:sz w:val="28"/>
          <w:szCs w:val="28"/>
        </w:rPr>
        <w:t xml:space="preserve"> </w:t>
      </w:r>
      <w:r w:rsidRPr="006C62AF">
        <w:rPr>
          <w:color w:val="221F1F"/>
          <w:sz w:val="28"/>
          <w:szCs w:val="28"/>
        </w:rPr>
        <w:t>4</w:t>
      </w:r>
      <w:r w:rsidRPr="006C62AF">
        <w:rPr>
          <w:color w:val="221F1F"/>
          <w:spacing w:val="1"/>
          <w:sz w:val="28"/>
          <w:szCs w:val="28"/>
        </w:rPr>
        <w:t xml:space="preserve"> </w:t>
      </w:r>
      <w:r w:rsidRPr="006C62AF">
        <w:rPr>
          <w:color w:val="221F1F"/>
          <w:sz w:val="28"/>
          <w:szCs w:val="28"/>
        </w:rPr>
        <w:t>классе</w:t>
      </w:r>
      <w:r w:rsidRPr="006C62AF">
        <w:rPr>
          <w:color w:val="221F1F"/>
          <w:spacing w:val="2"/>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136</w:t>
      </w:r>
      <w:r w:rsidRPr="006C62AF">
        <w:rPr>
          <w:color w:val="221F1F"/>
          <w:spacing w:val="1"/>
          <w:sz w:val="28"/>
          <w:szCs w:val="28"/>
        </w:rPr>
        <w:t xml:space="preserve"> </w:t>
      </w:r>
      <w:r w:rsidRPr="006C62AF">
        <w:rPr>
          <w:color w:val="221F1F"/>
          <w:sz w:val="28"/>
          <w:szCs w:val="28"/>
        </w:rPr>
        <w:t>часов.</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СОДЕРЖАНИЕ</w:t>
      </w:r>
      <w:r w:rsidRPr="006C62AF">
        <w:rPr>
          <w:color w:val="221F1F"/>
          <w:spacing w:val="50"/>
          <w:w w:val="95"/>
          <w:sz w:val="28"/>
          <w:szCs w:val="28"/>
        </w:rPr>
        <w:t xml:space="preserve"> </w:t>
      </w:r>
      <w:r w:rsidRPr="006C62AF">
        <w:rPr>
          <w:color w:val="221F1F"/>
          <w:w w:val="95"/>
          <w:sz w:val="28"/>
          <w:szCs w:val="28"/>
        </w:rPr>
        <w:t>ОБУЧЕНИЯ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Основное</w:t>
      </w:r>
      <w:r w:rsidRPr="006C62AF">
        <w:rPr>
          <w:color w:val="221F1F"/>
          <w:spacing w:val="-8"/>
          <w:sz w:val="28"/>
          <w:szCs w:val="28"/>
        </w:rPr>
        <w:t xml:space="preserve"> </w:t>
      </w:r>
      <w:r w:rsidRPr="006C62AF">
        <w:rPr>
          <w:color w:val="221F1F"/>
          <w:spacing w:val="-1"/>
          <w:sz w:val="28"/>
          <w:szCs w:val="28"/>
        </w:rPr>
        <w:t>содержание</w:t>
      </w:r>
      <w:r w:rsidRPr="006C62AF">
        <w:rPr>
          <w:color w:val="221F1F"/>
          <w:spacing w:val="-7"/>
          <w:sz w:val="28"/>
          <w:szCs w:val="28"/>
        </w:rPr>
        <w:t xml:space="preserve"> </w:t>
      </w:r>
      <w:r w:rsidRPr="006C62AF">
        <w:rPr>
          <w:color w:val="221F1F"/>
          <w:spacing w:val="-1"/>
          <w:sz w:val="28"/>
          <w:szCs w:val="28"/>
        </w:rPr>
        <w:t>обучения</w:t>
      </w:r>
      <w:r w:rsidRPr="006C62AF">
        <w:rPr>
          <w:color w:val="221F1F"/>
          <w:spacing w:val="-7"/>
          <w:sz w:val="28"/>
          <w:szCs w:val="28"/>
        </w:rPr>
        <w:t xml:space="preserve"> </w:t>
      </w:r>
      <w:r w:rsidRPr="006C62AF">
        <w:rPr>
          <w:color w:val="221F1F"/>
          <w:spacing w:val="-1"/>
          <w:sz w:val="28"/>
          <w:szCs w:val="28"/>
        </w:rPr>
        <w:t>в</w:t>
      </w:r>
      <w:r w:rsidRPr="006C62AF">
        <w:rPr>
          <w:color w:val="221F1F"/>
          <w:spacing w:val="-7"/>
          <w:sz w:val="28"/>
          <w:szCs w:val="28"/>
        </w:rPr>
        <w:t xml:space="preserve"> </w:t>
      </w:r>
      <w:r w:rsidRPr="006C62AF">
        <w:rPr>
          <w:color w:val="221F1F"/>
          <w:spacing w:val="-1"/>
          <w:sz w:val="28"/>
          <w:szCs w:val="28"/>
        </w:rPr>
        <w:t>примерной</w:t>
      </w:r>
      <w:r w:rsidRPr="006C62AF">
        <w:rPr>
          <w:color w:val="221F1F"/>
          <w:spacing w:val="-7"/>
          <w:sz w:val="28"/>
          <w:szCs w:val="28"/>
        </w:rPr>
        <w:t xml:space="preserve"> </w:t>
      </w:r>
      <w:r w:rsidRPr="006C62AF">
        <w:rPr>
          <w:color w:val="221F1F"/>
          <w:spacing w:val="-1"/>
          <w:sz w:val="28"/>
          <w:szCs w:val="28"/>
        </w:rPr>
        <w:t>программе</w:t>
      </w:r>
      <w:r w:rsidRPr="006C62AF">
        <w:rPr>
          <w:color w:val="221F1F"/>
          <w:spacing w:val="-7"/>
          <w:sz w:val="28"/>
          <w:szCs w:val="28"/>
        </w:rPr>
        <w:t xml:space="preserve"> </w:t>
      </w:r>
      <w:r w:rsidRPr="006C62AF">
        <w:rPr>
          <w:color w:val="221F1F"/>
          <w:spacing w:val="-1"/>
          <w:sz w:val="28"/>
          <w:szCs w:val="28"/>
        </w:rPr>
        <w:t>представлено</w:t>
      </w:r>
      <w:r w:rsidRPr="006C62AF">
        <w:rPr>
          <w:color w:val="221F1F"/>
          <w:spacing w:val="-3"/>
          <w:sz w:val="28"/>
          <w:szCs w:val="28"/>
        </w:rPr>
        <w:t xml:space="preserve"> </w:t>
      </w:r>
      <w:r w:rsidRPr="006C62AF">
        <w:rPr>
          <w:color w:val="221F1F"/>
          <w:spacing w:val="-1"/>
          <w:sz w:val="28"/>
          <w:szCs w:val="28"/>
        </w:rPr>
        <w:t>разделами:</w:t>
      </w:r>
      <w:r w:rsidRPr="006C62AF">
        <w:rPr>
          <w:color w:val="221F1F"/>
          <w:spacing w:val="1"/>
          <w:sz w:val="28"/>
          <w:szCs w:val="28"/>
        </w:rPr>
        <w:t xml:space="preserve"> </w:t>
      </w:r>
      <w:r w:rsidRPr="006C62AF">
        <w:rPr>
          <w:color w:val="221F1F"/>
          <w:sz w:val="28"/>
          <w:szCs w:val="28"/>
        </w:rPr>
        <w:t>«Числа</w:t>
      </w:r>
      <w:r w:rsidRPr="006C62AF">
        <w:rPr>
          <w:color w:val="221F1F"/>
          <w:spacing w:val="-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pacing w:val="-1"/>
          <w:sz w:val="28"/>
          <w:szCs w:val="28"/>
        </w:rPr>
        <w:t>величины»,</w:t>
      </w:r>
      <w:r w:rsidRPr="006C62AF">
        <w:rPr>
          <w:color w:val="221F1F"/>
          <w:spacing w:val="-7"/>
          <w:sz w:val="28"/>
          <w:szCs w:val="28"/>
        </w:rPr>
        <w:t xml:space="preserve"> </w:t>
      </w:r>
      <w:r w:rsidRPr="006C62AF">
        <w:rPr>
          <w:color w:val="221F1F"/>
          <w:sz w:val="28"/>
          <w:szCs w:val="28"/>
        </w:rPr>
        <w:t>«Арифметические</w:t>
      </w:r>
      <w:r w:rsidRPr="006C62AF">
        <w:rPr>
          <w:color w:val="221F1F"/>
          <w:spacing w:val="-10"/>
          <w:sz w:val="28"/>
          <w:szCs w:val="28"/>
        </w:rPr>
        <w:t xml:space="preserve"> </w:t>
      </w:r>
      <w:r w:rsidRPr="006C62AF">
        <w:rPr>
          <w:color w:val="221F1F"/>
          <w:sz w:val="28"/>
          <w:szCs w:val="28"/>
        </w:rPr>
        <w:t>действия»,</w:t>
      </w:r>
      <w:r w:rsidRPr="006C62AF">
        <w:rPr>
          <w:color w:val="221F1F"/>
          <w:spacing w:val="-8"/>
          <w:sz w:val="28"/>
          <w:szCs w:val="28"/>
        </w:rPr>
        <w:t xml:space="preserve"> </w:t>
      </w:r>
      <w:r w:rsidRPr="006C62AF">
        <w:rPr>
          <w:color w:val="221F1F"/>
          <w:sz w:val="28"/>
          <w:szCs w:val="28"/>
        </w:rPr>
        <w:t>«Текстовые</w:t>
      </w:r>
      <w:r w:rsidRPr="006C62AF">
        <w:rPr>
          <w:color w:val="221F1F"/>
          <w:spacing w:val="-14"/>
          <w:sz w:val="28"/>
          <w:szCs w:val="28"/>
        </w:rPr>
        <w:t xml:space="preserve"> </w:t>
      </w:r>
      <w:r w:rsidRPr="006C62AF">
        <w:rPr>
          <w:color w:val="221F1F"/>
          <w:sz w:val="28"/>
          <w:szCs w:val="28"/>
        </w:rPr>
        <w:t>задачи»,</w:t>
      </w:r>
      <w:r w:rsidRPr="006C62AF">
        <w:rPr>
          <w:color w:val="221F1F"/>
          <w:spacing w:val="-9"/>
          <w:sz w:val="28"/>
          <w:szCs w:val="28"/>
        </w:rPr>
        <w:t xml:space="preserve"> </w:t>
      </w:r>
      <w:r w:rsidRPr="006C62AF">
        <w:rPr>
          <w:color w:val="221F1F"/>
          <w:sz w:val="28"/>
          <w:szCs w:val="28"/>
        </w:rPr>
        <w:t>«Пространственные</w:t>
      </w:r>
      <w:r w:rsidRPr="006C62AF">
        <w:rPr>
          <w:color w:val="221F1F"/>
          <w:spacing w:val="-14"/>
          <w:sz w:val="28"/>
          <w:szCs w:val="28"/>
        </w:rPr>
        <w:t xml:space="preserve"> </w:t>
      </w:r>
      <w:r w:rsidRPr="006C62AF">
        <w:rPr>
          <w:color w:val="221F1F"/>
          <w:sz w:val="28"/>
          <w:szCs w:val="28"/>
        </w:rPr>
        <w:t>отношения</w:t>
      </w:r>
      <w:r w:rsidRPr="006C62AF">
        <w:rPr>
          <w:color w:val="221F1F"/>
          <w:spacing w:val="-12"/>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геометрические</w:t>
      </w:r>
      <w:r w:rsidRPr="006C62AF">
        <w:rPr>
          <w:color w:val="221F1F"/>
          <w:spacing w:val="-2"/>
          <w:sz w:val="28"/>
          <w:szCs w:val="28"/>
        </w:rPr>
        <w:t xml:space="preserve"> </w:t>
      </w:r>
      <w:r w:rsidRPr="006C62AF">
        <w:rPr>
          <w:color w:val="221F1F"/>
          <w:sz w:val="28"/>
          <w:szCs w:val="28"/>
        </w:rPr>
        <w:t>фигуры»,</w:t>
      </w:r>
      <w:r w:rsidRPr="006C62AF">
        <w:rPr>
          <w:color w:val="221F1F"/>
          <w:spacing w:val="4"/>
          <w:sz w:val="28"/>
          <w:szCs w:val="28"/>
        </w:rPr>
        <w:t xml:space="preserve"> </w:t>
      </w:r>
      <w:r w:rsidRPr="006C62AF">
        <w:rPr>
          <w:color w:val="221F1F"/>
          <w:sz w:val="28"/>
          <w:szCs w:val="28"/>
        </w:rPr>
        <w:t>«Математическая</w:t>
      </w:r>
      <w:r w:rsidRPr="006C62AF">
        <w:rPr>
          <w:color w:val="221F1F"/>
          <w:spacing w:val="-1"/>
          <w:sz w:val="28"/>
          <w:szCs w:val="28"/>
        </w:rPr>
        <w:t xml:space="preserve"> </w:t>
      </w:r>
      <w:r w:rsidRPr="006C62AF">
        <w:rPr>
          <w:color w:val="221F1F"/>
          <w:sz w:val="28"/>
          <w:szCs w:val="28"/>
        </w:rPr>
        <w:t>информация».</w:t>
      </w:r>
    </w:p>
    <w:p w:rsidR="000D722C" w:rsidRPr="006C62AF" w:rsidRDefault="00466544" w:rsidP="00BB72D6">
      <w:pPr>
        <w:pStyle w:val="1"/>
        <w:numPr>
          <w:ilvl w:val="0"/>
          <w:numId w:val="51"/>
        </w:numPr>
        <w:tabs>
          <w:tab w:val="left" w:pos="142"/>
          <w:tab w:val="left" w:pos="1233"/>
          <w:tab w:val="left" w:pos="1234"/>
          <w:tab w:val="left" w:pos="10065"/>
        </w:tabs>
        <w:spacing w:before="3" w:line="360" w:lineRule="auto"/>
        <w:ind w:right="4" w:firstLine="0"/>
        <w:jc w:val="both"/>
        <w:rPr>
          <w:sz w:val="28"/>
          <w:szCs w:val="28"/>
        </w:rPr>
      </w:pPr>
      <w:r w:rsidRPr="006C62AF">
        <w:rPr>
          <w:color w:val="221F1F"/>
          <w:sz w:val="28"/>
          <w:szCs w:val="28"/>
        </w:rPr>
        <w:t>КЛАСС</w:t>
      </w:r>
      <w:r w:rsidRPr="006C62AF">
        <w:rPr>
          <w:color w:val="221F1F"/>
          <w:spacing w:val="1"/>
          <w:sz w:val="28"/>
          <w:szCs w:val="28"/>
        </w:rPr>
        <w:t xml:space="preserve"> </w:t>
      </w:r>
      <w:r w:rsidRPr="006C62AF">
        <w:rPr>
          <w:color w:val="221F1F"/>
          <w:w w:val="95"/>
          <w:sz w:val="28"/>
          <w:szCs w:val="28"/>
        </w:rPr>
        <w:t>Числа</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величины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Числа</w:t>
      </w:r>
      <w:r w:rsidRPr="006C62AF">
        <w:rPr>
          <w:color w:val="221F1F"/>
          <w:spacing w:val="23"/>
          <w:sz w:val="28"/>
          <w:szCs w:val="28"/>
        </w:rPr>
        <w:t xml:space="preserve"> </w:t>
      </w:r>
      <w:r w:rsidRPr="006C62AF">
        <w:rPr>
          <w:color w:val="221F1F"/>
          <w:sz w:val="28"/>
          <w:szCs w:val="28"/>
        </w:rPr>
        <w:t>от</w:t>
      </w:r>
      <w:r w:rsidRPr="006C62AF">
        <w:rPr>
          <w:color w:val="221F1F"/>
          <w:spacing w:val="25"/>
          <w:sz w:val="28"/>
          <w:szCs w:val="28"/>
        </w:rPr>
        <w:t xml:space="preserve"> </w:t>
      </w:r>
      <w:r w:rsidRPr="006C62AF">
        <w:rPr>
          <w:color w:val="221F1F"/>
          <w:sz w:val="28"/>
          <w:szCs w:val="28"/>
        </w:rPr>
        <w:t>1</w:t>
      </w:r>
      <w:r w:rsidRPr="006C62AF">
        <w:rPr>
          <w:color w:val="221F1F"/>
          <w:spacing w:val="24"/>
          <w:sz w:val="28"/>
          <w:szCs w:val="28"/>
        </w:rPr>
        <w:t xml:space="preserve"> </w:t>
      </w:r>
      <w:r w:rsidRPr="006C62AF">
        <w:rPr>
          <w:color w:val="221F1F"/>
          <w:sz w:val="28"/>
          <w:szCs w:val="28"/>
        </w:rPr>
        <w:t>до</w:t>
      </w:r>
      <w:r w:rsidRPr="006C62AF">
        <w:rPr>
          <w:color w:val="221F1F"/>
          <w:spacing w:val="24"/>
          <w:sz w:val="28"/>
          <w:szCs w:val="28"/>
        </w:rPr>
        <w:t xml:space="preserve"> </w:t>
      </w:r>
      <w:r w:rsidRPr="006C62AF">
        <w:rPr>
          <w:color w:val="221F1F"/>
          <w:sz w:val="28"/>
          <w:szCs w:val="28"/>
        </w:rPr>
        <w:t>9:</w:t>
      </w:r>
      <w:r w:rsidRPr="006C62AF">
        <w:rPr>
          <w:color w:val="221F1F"/>
          <w:spacing w:val="24"/>
          <w:sz w:val="28"/>
          <w:szCs w:val="28"/>
        </w:rPr>
        <w:t xml:space="preserve"> </w:t>
      </w:r>
      <w:r w:rsidRPr="006C62AF">
        <w:rPr>
          <w:color w:val="221F1F"/>
          <w:sz w:val="28"/>
          <w:szCs w:val="28"/>
        </w:rPr>
        <w:t>различение,</w:t>
      </w:r>
      <w:r w:rsidRPr="006C62AF">
        <w:rPr>
          <w:color w:val="221F1F"/>
          <w:spacing w:val="25"/>
          <w:sz w:val="28"/>
          <w:szCs w:val="28"/>
        </w:rPr>
        <w:t xml:space="preserve"> </w:t>
      </w:r>
      <w:r w:rsidRPr="006C62AF">
        <w:rPr>
          <w:color w:val="221F1F"/>
          <w:sz w:val="28"/>
          <w:szCs w:val="28"/>
        </w:rPr>
        <w:t>чтение,</w:t>
      </w:r>
      <w:r w:rsidRPr="006C62AF">
        <w:rPr>
          <w:color w:val="221F1F"/>
          <w:spacing w:val="25"/>
          <w:sz w:val="28"/>
          <w:szCs w:val="28"/>
        </w:rPr>
        <w:t xml:space="preserve"> </w:t>
      </w:r>
      <w:r w:rsidRPr="006C62AF">
        <w:rPr>
          <w:color w:val="221F1F"/>
          <w:sz w:val="28"/>
          <w:szCs w:val="28"/>
        </w:rPr>
        <w:t>запись.</w:t>
      </w:r>
      <w:r w:rsidRPr="006C62AF">
        <w:rPr>
          <w:color w:val="221F1F"/>
          <w:spacing w:val="24"/>
          <w:sz w:val="28"/>
          <w:szCs w:val="28"/>
        </w:rPr>
        <w:t xml:space="preserve"> </w:t>
      </w:r>
      <w:r w:rsidRPr="006C62AF">
        <w:rPr>
          <w:color w:val="221F1F"/>
          <w:sz w:val="28"/>
          <w:szCs w:val="28"/>
        </w:rPr>
        <w:t>Единица</w:t>
      </w:r>
      <w:r w:rsidRPr="006C62AF">
        <w:rPr>
          <w:color w:val="221F1F"/>
          <w:spacing w:val="24"/>
          <w:sz w:val="28"/>
          <w:szCs w:val="28"/>
        </w:rPr>
        <w:t xml:space="preserve"> </w:t>
      </w:r>
      <w:r w:rsidRPr="006C62AF">
        <w:rPr>
          <w:color w:val="221F1F"/>
          <w:sz w:val="28"/>
          <w:szCs w:val="28"/>
        </w:rPr>
        <w:t>счёта.</w:t>
      </w:r>
      <w:r w:rsidRPr="006C62AF">
        <w:rPr>
          <w:color w:val="221F1F"/>
          <w:spacing w:val="33"/>
          <w:sz w:val="28"/>
          <w:szCs w:val="28"/>
        </w:rPr>
        <w:t xml:space="preserve"> </w:t>
      </w:r>
      <w:r w:rsidRPr="006C62AF">
        <w:rPr>
          <w:color w:val="221F1F"/>
          <w:sz w:val="28"/>
          <w:szCs w:val="28"/>
        </w:rPr>
        <w:t>Десяток.</w:t>
      </w:r>
      <w:r w:rsidRPr="006C62AF">
        <w:rPr>
          <w:color w:val="221F1F"/>
          <w:spacing w:val="21"/>
          <w:sz w:val="28"/>
          <w:szCs w:val="28"/>
        </w:rPr>
        <w:t xml:space="preserve"> </w:t>
      </w:r>
      <w:r w:rsidRPr="006C62AF">
        <w:rPr>
          <w:color w:val="221F1F"/>
          <w:sz w:val="28"/>
          <w:szCs w:val="28"/>
        </w:rPr>
        <w:t>Счёт</w:t>
      </w:r>
      <w:r w:rsidRPr="006C62AF">
        <w:rPr>
          <w:color w:val="221F1F"/>
          <w:spacing w:val="18"/>
          <w:sz w:val="28"/>
          <w:szCs w:val="28"/>
        </w:rPr>
        <w:t xml:space="preserve"> </w:t>
      </w:r>
      <w:r w:rsidRPr="006C62AF">
        <w:rPr>
          <w:color w:val="221F1F"/>
          <w:sz w:val="28"/>
          <w:szCs w:val="28"/>
        </w:rPr>
        <w:t>предметов,</w:t>
      </w:r>
      <w:r w:rsidRPr="006C62AF">
        <w:rPr>
          <w:color w:val="221F1F"/>
          <w:spacing w:val="19"/>
          <w:sz w:val="28"/>
          <w:szCs w:val="28"/>
        </w:rPr>
        <w:t xml:space="preserve"> </w:t>
      </w:r>
      <w:r w:rsidRPr="006C62AF">
        <w:rPr>
          <w:color w:val="221F1F"/>
          <w:sz w:val="28"/>
          <w:szCs w:val="28"/>
        </w:rPr>
        <w:t>запись</w:t>
      </w:r>
      <w:r w:rsidRPr="006C62AF">
        <w:rPr>
          <w:color w:val="221F1F"/>
          <w:spacing w:val="-57"/>
          <w:sz w:val="28"/>
          <w:szCs w:val="28"/>
        </w:rPr>
        <w:t xml:space="preserve"> </w:t>
      </w:r>
      <w:r w:rsidRPr="006C62AF">
        <w:rPr>
          <w:color w:val="221F1F"/>
          <w:spacing w:val="-1"/>
          <w:sz w:val="28"/>
          <w:szCs w:val="28"/>
        </w:rPr>
        <w:t>результата</w:t>
      </w:r>
      <w:r w:rsidRPr="006C62AF">
        <w:rPr>
          <w:color w:val="221F1F"/>
          <w:spacing w:val="-17"/>
          <w:sz w:val="28"/>
          <w:szCs w:val="28"/>
        </w:rPr>
        <w:t xml:space="preserve"> </w:t>
      </w:r>
      <w:r w:rsidRPr="006C62AF">
        <w:rPr>
          <w:color w:val="221F1F"/>
          <w:spacing w:val="-1"/>
          <w:sz w:val="28"/>
          <w:szCs w:val="28"/>
        </w:rPr>
        <w:t>цифрами.</w:t>
      </w:r>
      <w:r w:rsidRPr="006C62AF">
        <w:rPr>
          <w:color w:val="221F1F"/>
          <w:spacing w:val="-16"/>
          <w:sz w:val="28"/>
          <w:szCs w:val="28"/>
        </w:rPr>
        <w:t xml:space="preserve"> </w:t>
      </w:r>
      <w:r w:rsidRPr="006C62AF">
        <w:rPr>
          <w:color w:val="221F1F"/>
          <w:spacing w:val="-1"/>
          <w:sz w:val="28"/>
          <w:szCs w:val="28"/>
        </w:rPr>
        <w:t>Число</w:t>
      </w:r>
      <w:r w:rsidRPr="006C62AF">
        <w:rPr>
          <w:color w:val="221F1F"/>
          <w:spacing w:val="-17"/>
          <w:sz w:val="28"/>
          <w:szCs w:val="28"/>
        </w:rPr>
        <w:t xml:space="preserve"> </w:t>
      </w:r>
      <w:r w:rsidRPr="006C62AF">
        <w:rPr>
          <w:color w:val="221F1F"/>
          <w:sz w:val="28"/>
          <w:szCs w:val="28"/>
        </w:rPr>
        <w:t>и цифра 0 при измерении, вычислении.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Числа</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пределах</w:t>
      </w:r>
      <w:r w:rsidRPr="006C62AF">
        <w:rPr>
          <w:color w:val="221F1F"/>
          <w:spacing w:val="7"/>
          <w:sz w:val="28"/>
          <w:szCs w:val="28"/>
        </w:rPr>
        <w:t xml:space="preserve"> </w:t>
      </w:r>
      <w:r w:rsidRPr="006C62AF">
        <w:rPr>
          <w:color w:val="221F1F"/>
          <w:sz w:val="28"/>
          <w:szCs w:val="28"/>
        </w:rPr>
        <w:t>20:</w:t>
      </w:r>
      <w:r w:rsidRPr="006C62AF">
        <w:rPr>
          <w:color w:val="221F1F"/>
          <w:spacing w:val="5"/>
          <w:sz w:val="28"/>
          <w:szCs w:val="28"/>
        </w:rPr>
        <w:t xml:space="preserve"> </w:t>
      </w:r>
      <w:r w:rsidRPr="006C62AF">
        <w:rPr>
          <w:color w:val="221F1F"/>
          <w:sz w:val="28"/>
          <w:szCs w:val="28"/>
        </w:rPr>
        <w:t>чтение,</w:t>
      </w:r>
      <w:r w:rsidRPr="006C62AF">
        <w:rPr>
          <w:color w:val="221F1F"/>
          <w:spacing w:val="4"/>
          <w:sz w:val="28"/>
          <w:szCs w:val="28"/>
        </w:rPr>
        <w:t xml:space="preserve"> </w:t>
      </w:r>
      <w:r w:rsidRPr="006C62AF">
        <w:rPr>
          <w:color w:val="221F1F"/>
          <w:sz w:val="28"/>
          <w:szCs w:val="28"/>
        </w:rPr>
        <w:t>запись,</w:t>
      </w:r>
      <w:r w:rsidRPr="006C62AF">
        <w:rPr>
          <w:color w:val="221F1F"/>
          <w:spacing w:val="4"/>
          <w:sz w:val="28"/>
          <w:szCs w:val="28"/>
        </w:rPr>
        <w:t xml:space="preserve"> </w:t>
      </w:r>
      <w:r w:rsidRPr="006C62AF">
        <w:rPr>
          <w:color w:val="221F1F"/>
          <w:sz w:val="28"/>
          <w:szCs w:val="28"/>
        </w:rPr>
        <w:t>сравнение.</w:t>
      </w:r>
      <w:r w:rsidRPr="006C62AF">
        <w:rPr>
          <w:color w:val="221F1F"/>
          <w:spacing w:val="4"/>
          <w:sz w:val="28"/>
          <w:szCs w:val="28"/>
        </w:rPr>
        <w:t xml:space="preserve"> </w:t>
      </w:r>
      <w:r w:rsidRPr="006C62AF">
        <w:rPr>
          <w:color w:val="221F1F"/>
          <w:sz w:val="28"/>
          <w:szCs w:val="28"/>
        </w:rPr>
        <w:t>Однозначные</w:t>
      </w:r>
      <w:r w:rsidRPr="006C62AF">
        <w:rPr>
          <w:color w:val="221F1F"/>
          <w:spacing w:val="3"/>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двузначные</w:t>
      </w:r>
      <w:r w:rsidRPr="006C62AF">
        <w:rPr>
          <w:color w:val="221F1F"/>
          <w:spacing w:val="4"/>
          <w:sz w:val="28"/>
          <w:szCs w:val="28"/>
        </w:rPr>
        <w:t xml:space="preserve"> </w:t>
      </w:r>
      <w:r w:rsidRPr="006C62AF">
        <w:rPr>
          <w:color w:val="221F1F"/>
          <w:sz w:val="28"/>
          <w:szCs w:val="28"/>
        </w:rPr>
        <w:t>числа.</w:t>
      </w:r>
      <w:r w:rsidRPr="006C62AF">
        <w:rPr>
          <w:color w:val="221F1F"/>
          <w:spacing w:val="4"/>
          <w:sz w:val="28"/>
          <w:szCs w:val="28"/>
        </w:rPr>
        <w:t xml:space="preserve"> </w:t>
      </w:r>
      <w:r w:rsidRPr="006C62AF">
        <w:rPr>
          <w:color w:val="221F1F"/>
          <w:sz w:val="28"/>
          <w:szCs w:val="28"/>
        </w:rPr>
        <w:t>Увеличение</w:t>
      </w:r>
      <w:r w:rsidRPr="006C62AF">
        <w:rPr>
          <w:color w:val="221F1F"/>
          <w:spacing w:val="-57"/>
          <w:sz w:val="28"/>
          <w:szCs w:val="28"/>
        </w:rPr>
        <w:t xml:space="preserve"> </w:t>
      </w:r>
      <w:r w:rsidRPr="006C62AF">
        <w:rPr>
          <w:color w:val="221F1F"/>
          <w:sz w:val="28"/>
          <w:szCs w:val="28"/>
        </w:rPr>
        <w:t>(уменьшение)</w:t>
      </w:r>
      <w:r w:rsidRPr="006C62AF">
        <w:rPr>
          <w:color w:val="221F1F"/>
          <w:spacing w:val="-1"/>
          <w:sz w:val="28"/>
          <w:szCs w:val="28"/>
        </w:rPr>
        <w:t xml:space="preserve"> </w:t>
      </w:r>
      <w:r w:rsidRPr="006C62AF">
        <w:rPr>
          <w:color w:val="221F1F"/>
          <w:sz w:val="28"/>
          <w:szCs w:val="28"/>
        </w:rPr>
        <w:t>числа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несколько единиц.</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Длина</w:t>
      </w:r>
      <w:r w:rsidRPr="006C62AF">
        <w:rPr>
          <w:color w:val="221F1F"/>
          <w:spacing w:val="10"/>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её</w:t>
      </w:r>
      <w:r w:rsidRPr="006C62AF">
        <w:rPr>
          <w:color w:val="221F1F"/>
          <w:spacing w:val="10"/>
          <w:sz w:val="28"/>
          <w:szCs w:val="28"/>
        </w:rPr>
        <w:t xml:space="preserve"> </w:t>
      </w:r>
      <w:r w:rsidRPr="006C62AF">
        <w:rPr>
          <w:color w:val="221F1F"/>
          <w:sz w:val="28"/>
          <w:szCs w:val="28"/>
        </w:rPr>
        <w:t>измерение.</w:t>
      </w:r>
      <w:r w:rsidRPr="006C62AF">
        <w:rPr>
          <w:color w:val="221F1F"/>
          <w:spacing w:val="11"/>
          <w:sz w:val="28"/>
          <w:szCs w:val="28"/>
        </w:rPr>
        <w:t xml:space="preserve"> </w:t>
      </w:r>
      <w:r w:rsidRPr="006C62AF">
        <w:rPr>
          <w:color w:val="221F1F"/>
          <w:sz w:val="28"/>
          <w:szCs w:val="28"/>
        </w:rPr>
        <w:t>Единицы</w:t>
      </w:r>
      <w:r w:rsidRPr="006C62AF">
        <w:rPr>
          <w:color w:val="221F1F"/>
          <w:spacing w:val="10"/>
          <w:sz w:val="28"/>
          <w:szCs w:val="28"/>
        </w:rPr>
        <w:t xml:space="preserve"> </w:t>
      </w:r>
      <w:r w:rsidRPr="006C62AF">
        <w:rPr>
          <w:color w:val="221F1F"/>
          <w:sz w:val="28"/>
          <w:szCs w:val="28"/>
        </w:rPr>
        <w:t>длины:</w:t>
      </w:r>
      <w:r w:rsidRPr="006C62AF">
        <w:rPr>
          <w:color w:val="221F1F"/>
          <w:spacing w:val="11"/>
          <w:sz w:val="28"/>
          <w:szCs w:val="28"/>
        </w:rPr>
        <w:t xml:space="preserve"> </w:t>
      </w:r>
      <w:r w:rsidRPr="006C62AF">
        <w:rPr>
          <w:color w:val="221F1F"/>
          <w:sz w:val="28"/>
          <w:szCs w:val="28"/>
        </w:rPr>
        <w:t>сантиметр,</w:t>
      </w:r>
      <w:r w:rsidRPr="006C62AF">
        <w:rPr>
          <w:color w:val="221F1F"/>
          <w:spacing w:val="11"/>
          <w:sz w:val="28"/>
          <w:szCs w:val="28"/>
        </w:rPr>
        <w:t xml:space="preserve"> </w:t>
      </w:r>
      <w:r w:rsidRPr="006C62AF">
        <w:rPr>
          <w:color w:val="221F1F"/>
          <w:sz w:val="28"/>
          <w:szCs w:val="28"/>
        </w:rPr>
        <w:t>дециметр;</w:t>
      </w:r>
      <w:r w:rsidRPr="006C62AF">
        <w:rPr>
          <w:color w:val="221F1F"/>
          <w:spacing w:val="14"/>
          <w:sz w:val="28"/>
          <w:szCs w:val="28"/>
        </w:rPr>
        <w:t xml:space="preserve"> </w:t>
      </w:r>
      <w:r w:rsidRPr="006C62AF">
        <w:rPr>
          <w:color w:val="221F1F"/>
          <w:sz w:val="28"/>
          <w:szCs w:val="28"/>
        </w:rPr>
        <w:t>установление</w:t>
      </w:r>
      <w:r w:rsidRPr="006C62AF">
        <w:rPr>
          <w:color w:val="221F1F"/>
          <w:spacing w:val="10"/>
          <w:sz w:val="28"/>
          <w:szCs w:val="28"/>
        </w:rPr>
        <w:t xml:space="preserve"> </w:t>
      </w:r>
      <w:r w:rsidRPr="006C62AF">
        <w:rPr>
          <w:color w:val="221F1F"/>
          <w:sz w:val="28"/>
          <w:szCs w:val="28"/>
        </w:rPr>
        <w:t>соотношения</w:t>
      </w:r>
      <w:r w:rsidRPr="006C62AF">
        <w:rPr>
          <w:color w:val="221F1F"/>
          <w:spacing w:val="-57"/>
          <w:sz w:val="28"/>
          <w:szCs w:val="28"/>
        </w:rPr>
        <w:t xml:space="preserve"> </w:t>
      </w:r>
      <w:r w:rsidRPr="006C62AF">
        <w:rPr>
          <w:color w:val="221F1F"/>
          <w:sz w:val="28"/>
          <w:szCs w:val="28"/>
        </w:rPr>
        <w:t>между</w:t>
      </w:r>
      <w:r w:rsidRPr="006C62AF">
        <w:rPr>
          <w:color w:val="221F1F"/>
          <w:spacing w:val="-5"/>
          <w:sz w:val="28"/>
          <w:szCs w:val="28"/>
        </w:rPr>
        <w:t xml:space="preserve"> </w:t>
      </w:r>
      <w:r w:rsidRPr="006C62AF">
        <w:rPr>
          <w:color w:val="221F1F"/>
          <w:sz w:val="28"/>
          <w:szCs w:val="28"/>
        </w:rPr>
        <w:t>ними.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w w:val="90"/>
          <w:sz w:val="28"/>
          <w:szCs w:val="28"/>
        </w:rPr>
        <w:t>Арифметические</w:t>
      </w:r>
      <w:r w:rsidRPr="006C62AF">
        <w:rPr>
          <w:color w:val="221F1F"/>
          <w:spacing w:val="100"/>
          <w:sz w:val="28"/>
          <w:szCs w:val="28"/>
        </w:rPr>
        <w:t xml:space="preserve"> </w:t>
      </w:r>
      <w:r w:rsidRPr="006C62AF">
        <w:rPr>
          <w:color w:val="221F1F"/>
          <w:w w:val="90"/>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Сложение</w:t>
      </w:r>
      <w:r w:rsidRPr="006C62AF">
        <w:rPr>
          <w:color w:val="221F1F"/>
          <w:spacing w:val="54"/>
          <w:sz w:val="28"/>
          <w:szCs w:val="28"/>
        </w:rPr>
        <w:t xml:space="preserve"> </w:t>
      </w:r>
      <w:r w:rsidRPr="006C62AF">
        <w:rPr>
          <w:color w:val="221F1F"/>
          <w:sz w:val="28"/>
          <w:szCs w:val="28"/>
        </w:rPr>
        <w:t>и</w:t>
      </w:r>
      <w:r w:rsidRPr="006C62AF">
        <w:rPr>
          <w:color w:val="221F1F"/>
          <w:spacing w:val="55"/>
          <w:sz w:val="28"/>
          <w:szCs w:val="28"/>
        </w:rPr>
        <w:t xml:space="preserve"> </w:t>
      </w:r>
      <w:r w:rsidRPr="006C62AF">
        <w:rPr>
          <w:color w:val="221F1F"/>
          <w:sz w:val="28"/>
          <w:szCs w:val="28"/>
        </w:rPr>
        <w:t>вычитание</w:t>
      </w:r>
      <w:r w:rsidRPr="006C62AF">
        <w:rPr>
          <w:color w:val="221F1F"/>
          <w:spacing w:val="55"/>
          <w:sz w:val="28"/>
          <w:szCs w:val="28"/>
        </w:rPr>
        <w:t xml:space="preserve"> </w:t>
      </w:r>
      <w:r w:rsidRPr="006C62AF">
        <w:rPr>
          <w:color w:val="221F1F"/>
          <w:sz w:val="28"/>
          <w:szCs w:val="28"/>
        </w:rPr>
        <w:t>чисел</w:t>
      </w:r>
      <w:r w:rsidRPr="006C62AF">
        <w:rPr>
          <w:color w:val="221F1F"/>
          <w:spacing w:val="57"/>
          <w:sz w:val="28"/>
          <w:szCs w:val="28"/>
        </w:rPr>
        <w:t xml:space="preserve"> </w:t>
      </w:r>
      <w:r w:rsidRPr="006C62AF">
        <w:rPr>
          <w:color w:val="221F1F"/>
          <w:sz w:val="28"/>
          <w:szCs w:val="28"/>
        </w:rPr>
        <w:t>в</w:t>
      </w:r>
      <w:r w:rsidRPr="006C62AF">
        <w:rPr>
          <w:color w:val="221F1F"/>
          <w:spacing w:val="55"/>
          <w:sz w:val="28"/>
          <w:szCs w:val="28"/>
        </w:rPr>
        <w:t xml:space="preserve"> </w:t>
      </w:r>
      <w:r w:rsidRPr="006C62AF">
        <w:rPr>
          <w:color w:val="221F1F"/>
          <w:sz w:val="28"/>
          <w:szCs w:val="28"/>
        </w:rPr>
        <w:t>пределах</w:t>
      </w:r>
      <w:r w:rsidRPr="006C62AF">
        <w:rPr>
          <w:color w:val="221F1F"/>
          <w:spacing w:val="57"/>
          <w:sz w:val="28"/>
          <w:szCs w:val="28"/>
        </w:rPr>
        <w:t xml:space="preserve"> </w:t>
      </w:r>
      <w:r w:rsidRPr="006C62AF">
        <w:rPr>
          <w:color w:val="221F1F"/>
          <w:sz w:val="28"/>
          <w:szCs w:val="28"/>
        </w:rPr>
        <w:t>20.</w:t>
      </w:r>
      <w:r w:rsidRPr="006C62AF">
        <w:rPr>
          <w:color w:val="221F1F"/>
          <w:spacing w:val="54"/>
          <w:sz w:val="28"/>
          <w:szCs w:val="28"/>
        </w:rPr>
        <w:t xml:space="preserve"> </w:t>
      </w:r>
      <w:r w:rsidRPr="006C62AF">
        <w:rPr>
          <w:color w:val="221F1F"/>
          <w:sz w:val="28"/>
          <w:szCs w:val="28"/>
        </w:rPr>
        <w:t>Названия</w:t>
      </w:r>
      <w:r w:rsidRPr="006C62AF">
        <w:rPr>
          <w:color w:val="221F1F"/>
          <w:spacing w:val="55"/>
          <w:sz w:val="28"/>
          <w:szCs w:val="28"/>
        </w:rPr>
        <w:t xml:space="preserve"> </w:t>
      </w:r>
      <w:r w:rsidRPr="006C62AF">
        <w:rPr>
          <w:color w:val="221F1F"/>
          <w:sz w:val="28"/>
          <w:szCs w:val="28"/>
        </w:rPr>
        <w:t>компонентов</w:t>
      </w:r>
      <w:r w:rsidRPr="006C62AF">
        <w:rPr>
          <w:color w:val="221F1F"/>
          <w:spacing w:val="58"/>
          <w:sz w:val="28"/>
          <w:szCs w:val="28"/>
        </w:rPr>
        <w:t xml:space="preserve"> </w:t>
      </w:r>
      <w:r w:rsidRPr="006C62AF">
        <w:rPr>
          <w:color w:val="221F1F"/>
          <w:sz w:val="28"/>
          <w:szCs w:val="28"/>
        </w:rPr>
        <w:t>действий,</w:t>
      </w:r>
      <w:r w:rsidRPr="006C62AF">
        <w:rPr>
          <w:color w:val="221F1F"/>
          <w:spacing w:val="59"/>
          <w:sz w:val="28"/>
          <w:szCs w:val="28"/>
        </w:rPr>
        <w:t xml:space="preserve"> </w:t>
      </w:r>
      <w:r w:rsidRPr="006C62AF">
        <w:rPr>
          <w:color w:val="221F1F"/>
          <w:sz w:val="28"/>
          <w:szCs w:val="28"/>
        </w:rPr>
        <w:t>результатов</w:t>
      </w:r>
      <w:r w:rsidRPr="006C62AF">
        <w:rPr>
          <w:color w:val="221F1F"/>
          <w:spacing w:val="-57"/>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сложения,</w:t>
      </w:r>
      <w:r w:rsidRPr="006C62AF">
        <w:rPr>
          <w:color w:val="221F1F"/>
          <w:spacing w:val="-1"/>
          <w:sz w:val="28"/>
          <w:szCs w:val="28"/>
        </w:rPr>
        <w:t xml:space="preserve"> </w:t>
      </w:r>
      <w:r w:rsidRPr="006C62AF">
        <w:rPr>
          <w:color w:val="221F1F"/>
          <w:sz w:val="28"/>
          <w:szCs w:val="28"/>
        </w:rPr>
        <w:t>вычитания.</w:t>
      </w:r>
      <w:r w:rsidRPr="006C62AF">
        <w:rPr>
          <w:color w:val="221F1F"/>
          <w:spacing w:val="-1"/>
          <w:sz w:val="28"/>
          <w:szCs w:val="28"/>
        </w:rPr>
        <w:t xml:space="preserve"> </w:t>
      </w:r>
      <w:r w:rsidRPr="006C62AF">
        <w:rPr>
          <w:color w:val="221F1F"/>
          <w:sz w:val="28"/>
          <w:szCs w:val="28"/>
        </w:rPr>
        <w:t>Вычитание</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действие,</w:t>
      </w:r>
      <w:r w:rsidRPr="006C62AF">
        <w:rPr>
          <w:color w:val="221F1F"/>
          <w:spacing w:val="-1"/>
          <w:sz w:val="28"/>
          <w:szCs w:val="28"/>
        </w:rPr>
        <w:t xml:space="preserve"> </w:t>
      </w:r>
      <w:r w:rsidRPr="006C62AF">
        <w:rPr>
          <w:color w:val="221F1F"/>
          <w:sz w:val="28"/>
          <w:szCs w:val="28"/>
        </w:rPr>
        <w:t>обратное</w:t>
      </w:r>
      <w:r w:rsidRPr="006C62AF">
        <w:rPr>
          <w:color w:val="221F1F"/>
          <w:spacing w:val="-2"/>
          <w:sz w:val="28"/>
          <w:szCs w:val="28"/>
        </w:rPr>
        <w:t xml:space="preserve"> </w:t>
      </w:r>
      <w:r w:rsidRPr="006C62AF">
        <w:rPr>
          <w:color w:val="221F1F"/>
          <w:sz w:val="28"/>
          <w:szCs w:val="28"/>
        </w:rPr>
        <w:t>сложению.</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Текстовые</w:t>
      </w:r>
      <w:r w:rsidRPr="006C62AF">
        <w:rPr>
          <w:color w:val="221F1F"/>
          <w:spacing w:val="12"/>
          <w:w w:val="95"/>
          <w:sz w:val="28"/>
          <w:szCs w:val="28"/>
        </w:rPr>
        <w:t xml:space="preserve"> </w:t>
      </w:r>
      <w:r w:rsidRPr="006C62AF">
        <w:rPr>
          <w:color w:val="221F1F"/>
          <w:w w:val="95"/>
          <w:sz w:val="28"/>
          <w:szCs w:val="28"/>
        </w:rPr>
        <w:t>задачи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Текстовая</w:t>
      </w:r>
      <w:r w:rsidRPr="006C62AF">
        <w:rPr>
          <w:color w:val="221F1F"/>
          <w:spacing w:val="41"/>
          <w:w w:val="95"/>
          <w:sz w:val="28"/>
          <w:szCs w:val="28"/>
        </w:rPr>
        <w:t xml:space="preserve"> </w:t>
      </w:r>
      <w:r w:rsidRPr="006C62AF">
        <w:rPr>
          <w:color w:val="221F1F"/>
          <w:w w:val="95"/>
          <w:sz w:val="28"/>
          <w:szCs w:val="28"/>
        </w:rPr>
        <w:t>задача:</w:t>
      </w:r>
      <w:r w:rsidRPr="006C62AF">
        <w:rPr>
          <w:color w:val="221F1F"/>
          <w:spacing w:val="39"/>
          <w:w w:val="95"/>
          <w:sz w:val="28"/>
          <w:szCs w:val="28"/>
        </w:rPr>
        <w:t xml:space="preserve"> </w:t>
      </w:r>
      <w:r w:rsidRPr="006C62AF">
        <w:rPr>
          <w:color w:val="221F1F"/>
          <w:w w:val="95"/>
          <w:sz w:val="28"/>
          <w:szCs w:val="28"/>
        </w:rPr>
        <w:t>структурные</w:t>
      </w:r>
      <w:r w:rsidRPr="006C62AF">
        <w:rPr>
          <w:color w:val="221F1F"/>
          <w:spacing w:val="38"/>
          <w:w w:val="95"/>
          <w:sz w:val="28"/>
          <w:szCs w:val="28"/>
        </w:rPr>
        <w:t xml:space="preserve"> </w:t>
      </w:r>
      <w:r w:rsidRPr="006C62AF">
        <w:rPr>
          <w:color w:val="221F1F"/>
          <w:w w:val="95"/>
          <w:sz w:val="28"/>
          <w:szCs w:val="28"/>
        </w:rPr>
        <w:t>элементы,</w:t>
      </w:r>
      <w:r w:rsidRPr="006C62AF">
        <w:rPr>
          <w:color w:val="221F1F"/>
          <w:spacing w:val="39"/>
          <w:w w:val="95"/>
          <w:sz w:val="28"/>
          <w:szCs w:val="28"/>
        </w:rPr>
        <w:t xml:space="preserve"> </w:t>
      </w:r>
      <w:r w:rsidRPr="006C62AF">
        <w:rPr>
          <w:color w:val="221F1F"/>
          <w:w w:val="95"/>
          <w:sz w:val="28"/>
          <w:szCs w:val="28"/>
        </w:rPr>
        <w:t>составление</w:t>
      </w:r>
      <w:r w:rsidRPr="006C62AF">
        <w:rPr>
          <w:color w:val="221F1F"/>
          <w:spacing w:val="38"/>
          <w:w w:val="95"/>
          <w:sz w:val="28"/>
          <w:szCs w:val="28"/>
        </w:rPr>
        <w:t xml:space="preserve"> </w:t>
      </w:r>
      <w:r w:rsidRPr="006C62AF">
        <w:rPr>
          <w:color w:val="221F1F"/>
          <w:w w:val="95"/>
          <w:sz w:val="28"/>
          <w:szCs w:val="28"/>
        </w:rPr>
        <w:t>текстовой</w:t>
      </w:r>
      <w:r w:rsidRPr="006C62AF">
        <w:rPr>
          <w:color w:val="221F1F"/>
          <w:spacing w:val="41"/>
          <w:w w:val="95"/>
          <w:sz w:val="28"/>
          <w:szCs w:val="28"/>
        </w:rPr>
        <w:t xml:space="preserve"> </w:t>
      </w:r>
      <w:r w:rsidRPr="006C62AF">
        <w:rPr>
          <w:color w:val="221F1F"/>
          <w:w w:val="95"/>
          <w:sz w:val="28"/>
          <w:szCs w:val="28"/>
        </w:rPr>
        <w:t>задачи</w:t>
      </w:r>
      <w:r w:rsidRPr="006C62AF">
        <w:rPr>
          <w:color w:val="221F1F"/>
          <w:spacing w:val="38"/>
          <w:w w:val="95"/>
          <w:sz w:val="28"/>
          <w:szCs w:val="28"/>
        </w:rPr>
        <w:t xml:space="preserve"> </w:t>
      </w:r>
      <w:r w:rsidRPr="006C62AF">
        <w:rPr>
          <w:color w:val="221F1F"/>
          <w:w w:val="95"/>
          <w:sz w:val="28"/>
          <w:szCs w:val="28"/>
        </w:rPr>
        <w:t>по</w:t>
      </w:r>
      <w:r w:rsidRPr="006C62AF">
        <w:rPr>
          <w:color w:val="221F1F"/>
          <w:spacing w:val="38"/>
          <w:w w:val="95"/>
          <w:sz w:val="28"/>
          <w:szCs w:val="28"/>
        </w:rPr>
        <w:t xml:space="preserve"> </w:t>
      </w:r>
      <w:r w:rsidRPr="006C62AF">
        <w:rPr>
          <w:color w:val="221F1F"/>
          <w:w w:val="95"/>
          <w:sz w:val="28"/>
          <w:szCs w:val="28"/>
        </w:rPr>
        <w:t>образцу.</w:t>
      </w:r>
      <w:r w:rsidRPr="006C62AF">
        <w:rPr>
          <w:color w:val="221F1F"/>
          <w:spacing w:val="39"/>
          <w:w w:val="95"/>
          <w:sz w:val="28"/>
          <w:szCs w:val="28"/>
        </w:rPr>
        <w:t xml:space="preserve"> </w:t>
      </w:r>
      <w:r w:rsidRPr="006C62AF">
        <w:rPr>
          <w:color w:val="221F1F"/>
          <w:w w:val="95"/>
          <w:sz w:val="28"/>
          <w:szCs w:val="28"/>
        </w:rPr>
        <w:t>Зависимость</w:t>
      </w:r>
      <w:r w:rsidRPr="006C62AF">
        <w:rPr>
          <w:color w:val="221F1F"/>
          <w:spacing w:val="-54"/>
          <w:w w:val="95"/>
          <w:sz w:val="28"/>
          <w:szCs w:val="28"/>
        </w:rPr>
        <w:t xml:space="preserve"> </w:t>
      </w:r>
      <w:r w:rsidRPr="006C62AF">
        <w:rPr>
          <w:color w:val="221F1F"/>
          <w:w w:val="95"/>
          <w:sz w:val="28"/>
          <w:szCs w:val="28"/>
        </w:rPr>
        <w:t>между</w:t>
      </w:r>
      <w:r w:rsidRPr="006C62AF">
        <w:rPr>
          <w:color w:val="221F1F"/>
          <w:spacing w:val="7"/>
          <w:w w:val="95"/>
          <w:sz w:val="28"/>
          <w:szCs w:val="28"/>
        </w:rPr>
        <w:t xml:space="preserve"> </w:t>
      </w:r>
      <w:r w:rsidRPr="006C62AF">
        <w:rPr>
          <w:color w:val="221F1F"/>
          <w:w w:val="95"/>
          <w:sz w:val="28"/>
          <w:szCs w:val="28"/>
        </w:rPr>
        <w:t>данными</w:t>
      </w:r>
      <w:r w:rsidRPr="006C62AF">
        <w:rPr>
          <w:color w:val="221F1F"/>
          <w:spacing w:val="6"/>
          <w:w w:val="95"/>
          <w:sz w:val="28"/>
          <w:szCs w:val="28"/>
        </w:rPr>
        <w:t xml:space="preserve"> </w:t>
      </w:r>
      <w:r w:rsidRPr="006C62AF">
        <w:rPr>
          <w:color w:val="221F1F"/>
          <w:w w:val="95"/>
          <w:sz w:val="28"/>
          <w:szCs w:val="28"/>
        </w:rPr>
        <w:t>и</w:t>
      </w:r>
      <w:r w:rsidRPr="006C62AF">
        <w:rPr>
          <w:color w:val="221F1F"/>
          <w:spacing w:val="6"/>
          <w:w w:val="95"/>
          <w:sz w:val="28"/>
          <w:szCs w:val="28"/>
        </w:rPr>
        <w:t xml:space="preserve"> </w:t>
      </w:r>
      <w:r w:rsidRPr="006C62AF">
        <w:rPr>
          <w:color w:val="221F1F"/>
          <w:w w:val="95"/>
          <w:sz w:val="28"/>
          <w:szCs w:val="28"/>
        </w:rPr>
        <w:t>искомой</w:t>
      </w:r>
      <w:r w:rsidRPr="006C62AF">
        <w:rPr>
          <w:color w:val="221F1F"/>
          <w:spacing w:val="9"/>
          <w:w w:val="95"/>
          <w:sz w:val="28"/>
          <w:szCs w:val="28"/>
        </w:rPr>
        <w:t xml:space="preserve"> </w:t>
      </w:r>
      <w:r w:rsidRPr="006C62AF">
        <w:rPr>
          <w:color w:val="221F1F"/>
          <w:w w:val="95"/>
          <w:sz w:val="28"/>
          <w:szCs w:val="28"/>
        </w:rPr>
        <w:t>величиной</w:t>
      </w:r>
      <w:r w:rsidRPr="006C62AF">
        <w:rPr>
          <w:color w:val="221F1F"/>
          <w:spacing w:val="-3"/>
          <w:w w:val="95"/>
          <w:sz w:val="28"/>
          <w:szCs w:val="28"/>
        </w:rPr>
        <w:t xml:space="preserve"> </w:t>
      </w:r>
      <w:r w:rsidRPr="006C62AF">
        <w:rPr>
          <w:color w:val="221F1F"/>
          <w:w w:val="95"/>
          <w:sz w:val="28"/>
          <w:szCs w:val="28"/>
        </w:rPr>
        <w:t>в</w:t>
      </w:r>
      <w:r w:rsidRPr="006C62AF">
        <w:rPr>
          <w:color w:val="221F1F"/>
          <w:spacing w:val="-5"/>
          <w:w w:val="95"/>
          <w:sz w:val="28"/>
          <w:szCs w:val="28"/>
        </w:rPr>
        <w:t xml:space="preserve"> </w:t>
      </w:r>
      <w:r w:rsidRPr="006C62AF">
        <w:rPr>
          <w:color w:val="221F1F"/>
          <w:w w:val="95"/>
          <w:sz w:val="28"/>
          <w:szCs w:val="28"/>
        </w:rPr>
        <w:t>текстовой</w:t>
      </w:r>
      <w:r w:rsidRPr="006C62AF">
        <w:rPr>
          <w:color w:val="221F1F"/>
          <w:spacing w:val="-2"/>
          <w:w w:val="95"/>
          <w:sz w:val="28"/>
          <w:szCs w:val="28"/>
        </w:rPr>
        <w:t xml:space="preserve"> </w:t>
      </w:r>
      <w:r w:rsidRPr="006C62AF">
        <w:rPr>
          <w:color w:val="221F1F"/>
          <w:w w:val="95"/>
          <w:sz w:val="28"/>
          <w:szCs w:val="28"/>
        </w:rPr>
        <w:t>задаче.</w:t>
      </w:r>
      <w:r w:rsidRPr="006C62AF">
        <w:rPr>
          <w:color w:val="221F1F"/>
          <w:spacing w:val="-4"/>
          <w:w w:val="95"/>
          <w:sz w:val="28"/>
          <w:szCs w:val="28"/>
        </w:rPr>
        <w:t xml:space="preserve"> </w:t>
      </w:r>
      <w:r w:rsidRPr="006C62AF">
        <w:rPr>
          <w:color w:val="221F1F"/>
          <w:w w:val="95"/>
          <w:sz w:val="28"/>
          <w:szCs w:val="28"/>
        </w:rPr>
        <w:t>Решение</w:t>
      </w:r>
      <w:r w:rsidRPr="006C62AF">
        <w:rPr>
          <w:color w:val="221F1F"/>
          <w:spacing w:val="-5"/>
          <w:w w:val="95"/>
          <w:sz w:val="28"/>
          <w:szCs w:val="28"/>
        </w:rPr>
        <w:t xml:space="preserve"> </w:t>
      </w:r>
      <w:r w:rsidRPr="006C62AF">
        <w:rPr>
          <w:color w:val="221F1F"/>
          <w:w w:val="95"/>
          <w:sz w:val="28"/>
          <w:szCs w:val="28"/>
        </w:rPr>
        <w:t>задач</w:t>
      </w:r>
      <w:r w:rsidRPr="006C62AF">
        <w:rPr>
          <w:color w:val="221F1F"/>
          <w:spacing w:val="-5"/>
          <w:w w:val="95"/>
          <w:sz w:val="28"/>
          <w:szCs w:val="28"/>
        </w:rPr>
        <w:t xml:space="preserve"> </w:t>
      </w:r>
      <w:r w:rsidRPr="006C62AF">
        <w:rPr>
          <w:color w:val="221F1F"/>
          <w:w w:val="95"/>
          <w:sz w:val="28"/>
          <w:szCs w:val="28"/>
        </w:rPr>
        <w:t>в</w:t>
      </w:r>
      <w:r w:rsidRPr="006C62AF">
        <w:rPr>
          <w:color w:val="221F1F"/>
          <w:spacing w:val="-5"/>
          <w:w w:val="95"/>
          <w:sz w:val="28"/>
          <w:szCs w:val="28"/>
        </w:rPr>
        <w:t xml:space="preserve"> </w:t>
      </w:r>
      <w:r w:rsidRPr="006C62AF">
        <w:rPr>
          <w:color w:val="221F1F"/>
          <w:w w:val="95"/>
          <w:sz w:val="28"/>
          <w:szCs w:val="28"/>
        </w:rPr>
        <w:t>одно</w:t>
      </w:r>
      <w:r w:rsidRPr="006C62AF">
        <w:rPr>
          <w:color w:val="221F1F"/>
          <w:spacing w:val="-3"/>
          <w:w w:val="95"/>
          <w:sz w:val="28"/>
          <w:szCs w:val="28"/>
        </w:rPr>
        <w:t xml:space="preserve"> </w:t>
      </w:r>
      <w:r w:rsidRPr="006C62AF">
        <w:rPr>
          <w:color w:val="221F1F"/>
          <w:w w:val="95"/>
          <w:sz w:val="28"/>
          <w:szCs w:val="28"/>
        </w:rPr>
        <w:t>действие.</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Пространственные</w:t>
      </w:r>
      <w:r w:rsidRPr="006C62AF">
        <w:rPr>
          <w:color w:val="221F1F"/>
          <w:spacing w:val="31"/>
          <w:w w:val="90"/>
          <w:sz w:val="28"/>
          <w:szCs w:val="28"/>
        </w:rPr>
        <w:t xml:space="preserve"> </w:t>
      </w:r>
      <w:r w:rsidRPr="006C62AF">
        <w:rPr>
          <w:color w:val="221F1F"/>
          <w:w w:val="90"/>
          <w:sz w:val="28"/>
          <w:szCs w:val="28"/>
        </w:rPr>
        <w:t>отношения</w:t>
      </w:r>
      <w:r w:rsidRPr="006C62AF">
        <w:rPr>
          <w:color w:val="221F1F"/>
          <w:spacing w:val="33"/>
          <w:w w:val="90"/>
          <w:sz w:val="28"/>
          <w:szCs w:val="28"/>
        </w:rPr>
        <w:t xml:space="preserve"> </w:t>
      </w:r>
      <w:r w:rsidRPr="006C62AF">
        <w:rPr>
          <w:color w:val="221F1F"/>
          <w:w w:val="90"/>
          <w:sz w:val="28"/>
          <w:szCs w:val="28"/>
        </w:rPr>
        <w:t>и</w:t>
      </w:r>
      <w:r w:rsidRPr="006C62AF">
        <w:rPr>
          <w:color w:val="221F1F"/>
          <w:spacing w:val="30"/>
          <w:w w:val="90"/>
          <w:sz w:val="28"/>
          <w:szCs w:val="28"/>
        </w:rPr>
        <w:t xml:space="preserve"> </w:t>
      </w:r>
      <w:r w:rsidRPr="006C62AF">
        <w:rPr>
          <w:color w:val="221F1F"/>
          <w:w w:val="90"/>
          <w:sz w:val="28"/>
          <w:szCs w:val="28"/>
        </w:rPr>
        <w:t>геометрические</w:t>
      </w:r>
      <w:r w:rsidRPr="006C62AF">
        <w:rPr>
          <w:color w:val="221F1F"/>
          <w:spacing w:val="33"/>
          <w:w w:val="90"/>
          <w:sz w:val="28"/>
          <w:szCs w:val="28"/>
        </w:rPr>
        <w:t xml:space="preserve"> </w:t>
      </w:r>
      <w:r w:rsidRPr="006C62AF">
        <w:rPr>
          <w:color w:val="221F1F"/>
          <w:w w:val="90"/>
          <w:sz w:val="28"/>
          <w:szCs w:val="28"/>
        </w:rPr>
        <w:t>фигуры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Расположение</w:t>
      </w:r>
      <w:r w:rsidRPr="006C62AF">
        <w:rPr>
          <w:color w:val="221F1F"/>
          <w:spacing w:val="8"/>
          <w:sz w:val="28"/>
          <w:szCs w:val="28"/>
        </w:rPr>
        <w:t xml:space="preserve"> </w:t>
      </w:r>
      <w:r w:rsidRPr="006C62AF">
        <w:rPr>
          <w:color w:val="221F1F"/>
          <w:sz w:val="28"/>
          <w:szCs w:val="28"/>
        </w:rPr>
        <w:t>предметов</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объектов</w:t>
      </w:r>
      <w:r w:rsidRPr="006C62AF">
        <w:rPr>
          <w:color w:val="221F1F"/>
          <w:spacing w:val="10"/>
          <w:sz w:val="28"/>
          <w:szCs w:val="28"/>
        </w:rPr>
        <w:t xml:space="preserve"> </w:t>
      </w:r>
      <w:r w:rsidRPr="006C62AF">
        <w:rPr>
          <w:color w:val="221F1F"/>
          <w:sz w:val="28"/>
          <w:szCs w:val="28"/>
        </w:rPr>
        <w:t>на</w:t>
      </w:r>
      <w:r w:rsidRPr="006C62AF">
        <w:rPr>
          <w:color w:val="221F1F"/>
          <w:spacing w:val="8"/>
          <w:sz w:val="28"/>
          <w:szCs w:val="28"/>
        </w:rPr>
        <w:t xml:space="preserve"> </w:t>
      </w:r>
      <w:r w:rsidRPr="006C62AF">
        <w:rPr>
          <w:color w:val="221F1F"/>
          <w:sz w:val="28"/>
          <w:szCs w:val="28"/>
        </w:rPr>
        <w:t>плоскости,</w:t>
      </w:r>
      <w:r w:rsidRPr="006C62AF">
        <w:rPr>
          <w:color w:val="221F1F"/>
          <w:spacing w:val="10"/>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пространстве:</w:t>
      </w:r>
      <w:r w:rsidRPr="006C62AF">
        <w:rPr>
          <w:color w:val="221F1F"/>
          <w:spacing w:val="11"/>
          <w:sz w:val="28"/>
          <w:szCs w:val="28"/>
        </w:rPr>
        <w:t xml:space="preserve"> </w:t>
      </w:r>
      <w:r w:rsidRPr="006C62AF">
        <w:rPr>
          <w:color w:val="221F1F"/>
          <w:sz w:val="28"/>
          <w:szCs w:val="28"/>
        </w:rPr>
        <w:lastRenderedPageBreak/>
        <w:t>слева/справа,</w:t>
      </w:r>
      <w:r w:rsidRPr="006C62AF">
        <w:rPr>
          <w:color w:val="221F1F"/>
          <w:spacing w:val="9"/>
          <w:sz w:val="28"/>
          <w:szCs w:val="28"/>
        </w:rPr>
        <w:t xml:space="preserve"> </w:t>
      </w:r>
      <w:r w:rsidRPr="006C62AF">
        <w:rPr>
          <w:color w:val="221F1F"/>
          <w:sz w:val="28"/>
          <w:szCs w:val="28"/>
        </w:rPr>
        <w:t>сверху/снизу,</w:t>
      </w:r>
      <w:r w:rsidRPr="006C62AF">
        <w:rPr>
          <w:color w:val="221F1F"/>
          <w:spacing w:val="-57"/>
          <w:sz w:val="28"/>
          <w:szCs w:val="28"/>
        </w:rPr>
        <w:t xml:space="preserve"> </w:t>
      </w:r>
      <w:r w:rsidRPr="006C62AF">
        <w:rPr>
          <w:color w:val="221F1F"/>
          <w:sz w:val="28"/>
          <w:szCs w:val="28"/>
        </w:rPr>
        <w:t>между;</w:t>
      </w:r>
      <w:r w:rsidRPr="006C62AF">
        <w:rPr>
          <w:color w:val="221F1F"/>
          <w:spacing w:val="4"/>
          <w:sz w:val="28"/>
          <w:szCs w:val="28"/>
        </w:rPr>
        <w:t xml:space="preserve"> </w:t>
      </w:r>
      <w:r w:rsidRPr="006C62AF">
        <w:rPr>
          <w:color w:val="221F1F"/>
          <w:sz w:val="28"/>
          <w:szCs w:val="28"/>
        </w:rPr>
        <w:t>установление</w:t>
      </w:r>
      <w:r w:rsidRPr="006C62AF">
        <w:rPr>
          <w:color w:val="221F1F"/>
          <w:spacing w:val="-1"/>
          <w:sz w:val="28"/>
          <w:szCs w:val="28"/>
        </w:rPr>
        <w:t xml:space="preserve"> </w:t>
      </w:r>
      <w:r w:rsidRPr="006C62AF">
        <w:rPr>
          <w:color w:val="221F1F"/>
          <w:sz w:val="28"/>
          <w:szCs w:val="28"/>
        </w:rPr>
        <w:t>пространственных</w:t>
      </w:r>
      <w:r w:rsidRPr="006C62AF">
        <w:rPr>
          <w:color w:val="221F1F"/>
          <w:spacing w:val="1"/>
          <w:sz w:val="28"/>
          <w:szCs w:val="28"/>
        </w:rPr>
        <w:t xml:space="preserve"> </w:t>
      </w:r>
      <w:r w:rsidRPr="006C62AF">
        <w:rPr>
          <w:color w:val="221F1F"/>
          <w:sz w:val="28"/>
          <w:szCs w:val="28"/>
        </w:rPr>
        <w:t>отношений.</w:t>
      </w:r>
    </w:p>
    <w:p w:rsidR="000D722C" w:rsidRPr="006C62AF" w:rsidRDefault="00466544" w:rsidP="00BB72D6">
      <w:pPr>
        <w:pStyle w:val="a3"/>
        <w:tabs>
          <w:tab w:val="left" w:pos="142"/>
          <w:tab w:val="left" w:pos="2537"/>
          <w:tab w:val="left" w:pos="3599"/>
          <w:tab w:val="left" w:pos="5304"/>
          <w:tab w:val="left" w:pos="6132"/>
          <w:tab w:val="left" w:pos="7784"/>
          <w:tab w:val="left" w:pos="9733"/>
          <w:tab w:val="left" w:pos="10065"/>
        </w:tabs>
        <w:spacing w:line="360" w:lineRule="auto"/>
        <w:ind w:right="4"/>
        <w:rPr>
          <w:sz w:val="28"/>
          <w:szCs w:val="28"/>
        </w:rPr>
      </w:pPr>
      <w:r w:rsidRPr="006C62AF">
        <w:rPr>
          <w:color w:val="221F1F"/>
          <w:sz w:val="28"/>
          <w:szCs w:val="28"/>
        </w:rPr>
        <w:t>Геометрические</w:t>
      </w:r>
      <w:r w:rsidRPr="006C62AF">
        <w:rPr>
          <w:color w:val="221F1F"/>
          <w:sz w:val="28"/>
          <w:szCs w:val="28"/>
        </w:rPr>
        <w:tab/>
        <w:t>фигуры:</w:t>
      </w:r>
      <w:r w:rsidRPr="006C62AF">
        <w:rPr>
          <w:color w:val="221F1F"/>
          <w:sz w:val="28"/>
          <w:szCs w:val="28"/>
        </w:rPr>
        <w:tab/>
        <w:t>распознавание</w:t>
      </w:r>
      <w:r w:rsidRPr="006C62AF">
        <w:rPr>
          <w:color w:val="221F1F"/>
          <w:sz w:val="28"/>
          <w:szCs w:val="28"/>
        </w:rPr>
        <w:tab/>
        <w:t>круга,</w:t>
      </w:r>
      <w:r w:rsidRPr="006C62AF">
        <w:rPr>
          <w:color w:val="221F1F"/>
          <w:sz w:val="28"/>
          <w:szCs w:val="28"/>
        </w:rPr>
        <w:tab/>
        <w:t>треугольника,</w:t>
      </w:r>
      <w:r w:rsidRPr="006C62AF">
        <w:rPr>
          <w:color w:val="221F1F"/>
          <w:sz w:val="28"/>
          <w:szCs w:val="28"/>
        </w:rPr>
        <w:tab/>
        <w:t>прямоугольника,</w:t>
      </w:r>
      <w:r w:rsidRPr="006C62AF">
        <w:rPr>
          <w:color w:val="221F1F"/>
          <w:sz w:val="28"/>
          <w:szCs w:val="28"/>
        </w:rPr>
        <w:tab/>
        <w:t>отрезка.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Построение отрезка, квадрата, треугольника с помощью линейки на листе в клетку; измерение</w:t>
      </w:r>
      <w:r w:rsidRPr="006C62AF">
        <w:rPr>
          <w:color w:val="221F1F"/>
          <w:spacing w:val="1"/>
          <w:sz w:val="28"/>
          <w:szCs w:val="28"/>
        </w:rPr>
        <w:t xml:space="preserve"> </w:t>
      </w:r>
      <w:r w:rsidRPr="006C62AF">
        <w:rPr>
          <w:color w:val="221F1F"/>
          <w:sz w:val="28"/>
          <w:szCs w:val="28"/>
        </w:rPr>
        <w:t>длины</w:t>
      </w:r>
      <w:r w:rsidRPr="006C62AF">
        <w:rPr>
          <w:color w:val="221F1F"/>
          <w:spacing w:val="-1"/>
          <w:sz w:val="28"/>
          <w:szCs w:val="28"/>
        </w:rPr>
        <w:t xml:space="preserve"> </w:t>
      </w:r>
      <w:r w:rsidRPr="006C62AF">
        <w:rPr>
          <w:color w:val="221F1F"/>
          <w:sz w:val="28"/>
          <w:szCs w:val="28"/>
        </w:rPr>
        <w:t>отрезка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сантиметрах.</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Математическая</w:t>
      </w:r>
      <w:r w:rsidRPr="006C62AF">
        <w:rPr>
          <w:color w:val="221F1F"/>
          <w:spacing w:val="120"/>
          <w:sz w:val="28"/>
          <w:szCs w:val="28"/>
        </w:rPr>
        <w:t xml:space="preserve"> </w:t>
      </w:r>
      <w:r w:rsidRPr="006C62AF">
        <w:rPr>
          <w:color w:val="221F1F"/>
          <w:w w:val="90"/>
          <w:sz w:val="28"/>
          <w:szCs w:val="28"/>
        </w:rPr>
        <w:t>информация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Сбор данных об объекте по образцу. Характеристики объекта, группы объектов (количество,</w:t>
      </w:r>
      <w:r w:rsidRPr="006C62AF">
        <w:rPr>
          <w:color w:val="221F1F"/>
          <w:spacing w:val="1"/>
          <w:sz w:val="28"/>
          <w:szCs w:val="28"/>
        </w:rPr>
        <w:t xml:space="preserve"> </w:t>
      </w:r>
      <w:r w:rsidRPr="006C62AF">
        <w:rPr>
          <w:color w:val="221F1F"/>
          <w:sz w:val="28"/>
          <w:szCs w:val="28"/>
        </w:rPr>
        <w:t>форма,</w:t>
      </w:r>
      <w:r w:rsidRPr="006C62AF">
        <w:rPr>
          <w:color w:val="221F1F"/>
          <w:spacing w:val="-6"/>
          <w:sz w:val="28"/>
          <w:szCs w:val="28"/>
        </w:rPr>
        <w:t xml:space="preserve"> </w:t>
      </w:r>
      <w:r w:rsidRPr="006C62AF">
        <w:rPr>
          <w:color w:val="221F1F"/>
          <w:sz w:val="28"/>
          <w:szCs w:val="28"/>
        </w:rPr>
        <w:t>размер).</w:t>
      </w:r>
      <w:r w:rsidRPr="006C62AF">
        <w:rPr>
          <w:color w:val="221F1F"/>
          <w:spacing w:val="-6"/>
          <w:sz w:val="28"/>
          <w:szCs w:val="28"/>
        </w:rPr>
        <w:t xml:space="preserve"> </w:t>
      </w:r>
      <w:r w:rsidRPr="006C62AF">
        <w:rPr>
          <w:color w:val="221F1F"/>
          <w:sz w:val="28"/>
          <w:szCs w:val="28"/>
        </w:rPr>
        <w:t>Группировка</w:t>
      </w:r>
      <w:r w:rsidRPr="006C62AF">
        <w:rPr>
          <w:color w:val="221F1F"/>
          <w:spacing w:val="-4"/>
          <w:sz w:val="28"/>
          <w:szCs w:val="28"/>
        </w:rPr>
        <w:t xml:space="preserve"> </w:t>
      </w:r>
      <w:r w:rsidRPr="006C62AF">
        <w:rPr>
          <w:color w:val="221F1F"/>
          <w:sz w:val="28"/>
          <w:szCs w:val="28"/>
        </w:rPr>
        <w:t>объектов</w:t>
      </w:r>
      <w:r w:rsidRPr="006C62AF">
        <w:rPr>
          <w:color w:val="221F1F"/>
          <w:spacing w:val="-3"/>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заданному</w:t>
      </w:r>
      <w:r w:rsidRPr="006C62AF">
        <w:rPr>
          <w:color w:val="221F1F"/>
          <w:spacing w:val="-7"/>
          <w:sz w:val="28"/>
          <w:szCs w:val="28"/>
        </w:rPr>
        <w:t xml:space="preserve"> </w:t>
      </w:r>
      <w:r w:rsidRPr="006C62AF">
        <w:rPr>
          <w:color w:val="221F1F"/>
          <w:sz w:val="28"/>
          <w:szCs w:val="28"/>
        </w:rPr>
        <w:t>признаку.</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Закономерность</w:t>
      </w:r>
      <w:r w:rsidRPr="006C62AF">
        <w:rPr>
          <w:color w:val="221F1F"/>
          <w:spacing w:val="-15"/>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z w:val="28"/>
          <w:szCs w:val="28"/>
        </w:rPr>
        <w:t>ряду</w:t>
      </w:r>
      <w:r w:rsidRPr="006C62AF">
        <w:rPr>
          <w:color w:val="221F1F"/>
          <w:spacing w:val="-16"/>
          <w:sz w:val="28"/>
          <w:szCs w:val="28"/>
        </w:rPr>
        <w:t xml:space="preserve"> </w:t>
      </w:r>
      <w:r w:rsidRPr="006C62AF">
        <w:rPr>
          <w:color w:val="221F1F"/>
          <w:sz w:val="28"/>
          <w:szCs w:val="28"/>
        </w:rPr>
        <w:t>заданных</w:t>
      </w:r>
      <w:r w:rsidRPr="006C62AF">
        <w:rPr>
          <w:color w:val="221F1F"/>
          <w:spacing w:val="-14"/>
          <w:sz w:val="28"/>
          <w:szCs w:val="28"/>
        </w:rPr>
        <w:t xml:space="preserve"> </w:t>
      </w:r>
      <w:r w:rsidRPr="006C62AF">
        <w:rPr>
          <w:color w:val="221F1F"/>
          <w:sz w:val="28"/>
          <w:szCs w:val="28"/>
        </w:rPr>
        <w:t>объектов:</w:t>
      </w:r>
      <w:r w:rsidRPr="006C62AF">
        <w:rPr>
          <w:color w:val="221F1F"/>
          <w:spacing w:val="-16"/>
          <w:sz w:val="28"/>
          <w:szCs w:val="28"/>
        </w:rPr>
        <w:t xml:space="preserve"> </w:t>
      </w:r>
      <w:r w:rsidRPr="006C62AF">
        <w:rPr>
          <w:color w:val="221F1F"/>
          <w:sz w:val="28"/>
          <w:szCs w:val="28"/>
        </w:rPr>
        <w:t>её</w:t>
      </w:r>
      <w:r w:rsidRPr="006C62AF">
        <w:rPr>
          <w:color w:val="221F1F"/>
          <w:spacing w:val="-18"/>
          <w:sz w:val="28"/>
          <w:szCs w:val="28"/>
        </w:rPr>
        <w:t xml:space="preserve"> </w:t>
      </w:r>
      <w:r w:rsidRPr="006C62AF">
        <w:rPr>
          <w:color w:val="221F1F"/>
          <w:sz w:val="28"/>
          <w:szCs w:val="28"/>
        </w:rPr>
        <w:t>обнаружение, продолжение</w:t>
      </w:r>
      <w:r w:rsidRPr="006C62AF">
        <w:rPr>
          <w:color w:val="221F1F"/>
          <w:spacing w:val="-1"/>
          <w:sz w:val="28"/>
          <w:szCs w:val="28"/>
        </w:rPr>
        <w:t xml:space="preserve"> </w:t>
      </w:r>
      <w:r w:rsidRPr="006C62AF">
        <w:rPr>
          <w:color w:val="221F1F"/>
          <w:sz w:val="28"/>
          <w:szCs w:val="28"/>
        </w:rPr>
        <w:t>ряда.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Верные (истинные) и неверные (ложные) предложения, составленные относительно заданного</w:t>
      </w:r>
      <w:r w:rsidRPr="006C62AF">
        <w:rPr>
          <w:color w:val="221F1F"/>
          <w:spacing w:val="1"/>
          <w:sz w:val="28"/>
          <w:szCs w:val="28"/>
        </w:rPr>
        <w:t xml:space="preserve"> </w:t>
      </w:r>
      <w:r w:rsidRPr="006C62AF">
        <w:rPr>
          <w:color w:val="221F1F"/>
          <w:sz w:val="28"/>
          <w:szCs w:val="28"/>
        </w:rPr>
        <w:t>набора</w:t>
      </w:r>
      <w:r w:rsidRPr="006C62AF">
        <w:rPr>
          <w:color w:val="221F1F"/>
          <w:spacing w:val="-2"/>
          <w:sz w:val="28"/>
          <w:szCs w:val="28"/>
        </w:rPr>
        <w:t xml:space="preserve"> </w:t>
      </w:r>
      <w:r w:rsidRPr="006C62AF">
        <w:rPr>
          <w:color w:val="221F1F"/>
          <w:sz w:val="28"/>
          <w:szCs w:val="28"/>
        </w:rPr>
        <w:t>математических</w:t>
      </w:r>
      <w:r w:rsidRPr="006C62AF">
        <w:rPr>
          <w:color w:val="221F1F"/>
          <w:spacing w:val="2"/>
          <w:sz w:val="28"/>
          <w:szCs w:val="28"/>
        </w:rPr>
        <w:t xml:space="preserve"> </w:t>
      </w:r>
      <w:r w:rsidRPr="006C62AF">
        <w:rPr>
          <w:color w:val="221F1F"/>
          <w:sz w:val="28"/>
          <w:szCs w:val="28"/>
        </w:rPr>
        <w:t>объектов.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Чтение таблицы (содержащей не более 4-х данных); извлечение данного из строки, столбца;</w:t>
      </w:r>
      <w:r w:rsidRPr="006C62AF">
        <w:rPr>
          <w:color w:val="221F1F"/>
          <w:spacing w:val="1"/>
          <w:sz w:val="28"/>
          <w:szCs w:val="28"/>
        </w:rPr>
        <w:t xml:space="preserve"> </w:t>
      </w:r>
      <w:r w:rsidRPr="006C62AF">
        <w:rPr>
          <w:color w:val="221F1F"/>
          <w:sz w:val="28"/>
          <w:szCs w:val="28"/>
        </w:rPr>
        <w:t>внесение одного-двух данных в таблицу. Чтение рисунка, схемы с одним-двумя числовыми</w:t>
      </w:r>
      <w:r w:rsidRPr="006C62AF">
        <w:rPr>
          <w:color w:val="221F1F"/>
          <w:spacing w:val="1"/>
          <w:sz w:val="28"/>
          <w:szCs w:val="28"/>
        </w:rPr>
        <w:t xml:space="preserve"> </w:t>
      </w:r>
      <w:r w:rsidRPr="006C62AF">
        <w:rPr>
          <w:color w:val="221F1F"/>
          <w:sz w:val="28"/>
          <w:szCs w:val="28"/>
        </w:rPr>
        <w:t>данными</w:t>
      </w:r>
      <w:r w:rsidRPr="006C62AF">
        <w:rPr>
          <w:color w:val="221F1F"/>
          <w:spacing w:val="-1"/>
          <w:sz w:val="28"/>
          <w:szCs w:val="28"/>
        </w:rPr>
        <w:t xml:space="preserve"> </w:t>
      </w:r>
      <w:r w:rsidRPr="006C62AF">
        <w:rPr>
          <w:color w:val="221F1F"/>
          <w:sz w:val="28"/>
          <w:szCs w:val="28"/>
        </w:rPr>
        <w:t>(значениями</w:t>
      </w:r>
      <w:r w:rsidRPr="006C62AF">
        <w:rPr>
          <w:color w:val="221F1F"/>
          <w:spacing w:val="-2"/>
          <w:sz w:val="28"/>
          <w:szCs w:val="28"/>
        </w:rPr>
        <w:t xml:space="preserve"> </w:t>
      </w:r>
      <w:r w:rsidRPr="006C62AF">
        <w:rPr>
          <w:color w:val="221F1F"/>
          <w:sz w:val="28"/>
          <w:szCs w:val="28"/>
        </w:rPr>
        <w:t>данных</w:t>
      </w:r>
      <w:r w:rsidRPr="006C62AF">
        <w:rPr>
          <w:color w:val="221F1F"/>
          <w:spacing w:val="1"/>
          <w:sz w:val="28"/>
          <w:szCs w:val="28"/>
        </w:rPr>
        <w:t xml:space="preserve"> </w:t>
      </w:r>
      <w:r w:rsidRPr="006C62AF">
        <w:rPr>
          <w:color w:val="221F1F"/>
          <w:sz w:val="28"/>
          <w:szCs w:val="28"/>
        </w:rPr>
        <w:t>величин).</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Двух-трёхшаговые инструкции, связанные с вычислением, измерением длины, изображением</w:t>
      </w:r>
      <w:r w:rsidRPr="006C62AF">
        <w:rPr>
          <w:color w:val="221F1F"/>
          <w:spacing w:val="1"/>
          <w:sz w:val="28"/>
          <w:szCs w:val="28"/>
        </w:rPr>
        <w:t xml:space="preserve"> </w:t>
      </w:r>
      <w:r w:rsidRPr="006C62AF">
        <w:rPr>
          <w:color w:val="221F1F"/>
          <w:sz w:val="28"/>
          <w:szCs w:val="28"/>
        </w:rPr>
        <w:t>геометрической</w:t>
      </w:r>
      <w:r w:rsidRPr="006C62AF">
        <w:rPr>
          <w:color w:val="221F1F"/>
          <w:spacing w:val="-1"/>
          <w:sz w:val="28"/>
          <w:szCs w:val="28"/>
        </w:rPr>
        <w:t xml:space="preserve"> </w:t>
      </w:r>
      <w:r w:rsidRPr="006C62AF">
        <w:rPr>
          <w:color w:val="221F1F"/>
          <w:sz w:val="28"/>
          <w:szCs w:val="28"/>
        </w:rPr>
        <w:t>фигуры.</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Универсальные</w:t>
      </w:r>
      <w:r w:rsidRPr="006C62AF">
        <w:rPr>
          <w:color w:val="221F1F"/>
          <w:spacing w:val="-5"/>
          <w:sz w:val="28"/>
          <w:szCs w:val="28"/>
        </w:rPr>
        <w:t xml:space="preserve"> </w:t>
      </w:r>
      <w:r w:rsidRPr="006C62AF">
        <w:rPr>
          <w:color w:val="221F1F"/>
          <w:sz w:val="28"/>
          <w:szCs w:val="28"/>
        </w:rPr>
        <w:t>учебные</w:t>
      </w:r>
      <w:r w:rsidRPr="006C62AF">
        <w:rPr>
          <w:color w:val="221F1F"/>
          <w:spacing w:val="-5"/>
          <w:sz w:val="28"/>
          <w:szCs w:val="28"/>
        </w:rPr>
        <w:t xml:space="preserve"> </w:t>
      </w:r>
      <w:r w:rsidRPr="006C62AF">
        <w:rPr>
          <w:color w:val="221F1F"/>
          <w:sz w:val="28"/>
          <w:szCs w:val="28"/>
        </w:rPr>
        <w:t>действия</w:t>
      </w:r>
      <w:r w:rsidRPr="006C62AF">
        <w:rPr>
          <w:color w:val="221F1F"/>
          <w:spacing w:val="-3"/>
          <w:sz w:val="28"/>
          <w:szCs w:val="28"/>
        </w:rPr>
        <w:t xml:space="preserve"> </w:t>
      </w:r>
      <w:r w:rsidRPr="006C62AF">
        <w:rPr>
          <w:color w:val="221F1F"/>
          <w:sz w:val="28"/>
          <w:szCs w:val="28"/>
        </w:rPr>
        <w:t>(пропедевтический</w:t>
      </w:r>
      <w:r w:rsidRPr="006C62AF">
        <w:rPr>
          <w:color w:val="221F1F"/>
          <w:spacing w:val="-3"/>
          <w:sz w:val="28"/>
          <w:szCs w:val="28"/>
        </w:rPr>
        <w:t xml:space="preserve"> </w:t>
      </w:r>
      <w:r w:rsidRPr="006C62AF">
        <w:rPr>
          <w:color w:val="221F1F"/>
          <w:sz w:val="28"/>
          <w:szCs w:val="28"/>
        </w:rPr>
        <w:t>уровень)</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5"/>
          <w:sz w:val="28"/>
          <w:szCs w:val="28"/>
        </w:rPr>
        <w:t xml:space="preserve"> </w:t>
      </w:r>
      <w:r w:rsidRPr="006C62AF">
        <w:rPr>
          <w:i/>
          <w:color w:val="221F1F"/>
          <w:sz w:val="28"/>
          <w:szCs w:val="28"/>
        </w:rPr>
        <w:t>познавательные</w:t>
      </w:r>
      <w:r w:rsidRPr="006C62AF">
        <w:rPr>
          <w:i/>
          <w:color w:val="221F1F"/>
          <w:spacing w:val="-15"/>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наблюдать</w:t>
      </w:r>
      <w:r w:rsidRPr="006C62AF">
        <w:rPr>
          <w:color w:val="221F1F"/>
          <w:spacing w:val="38"/>
          <w:sz w:val="28"/>
          <w:szCs w:val="28"/>
        </w:rPr>
        <w:t xml:space="preserve"> </w:t>
      </w:r>
      <w:r w:rsidRPr="006C62AF">
        <w:rPr>
          <w:color w:val="221F1F"/>
          <w:sz w:val="28"/>
          <w:szCs w:val="28"/>
        </w:rPr>
        <w:t>математические</w:t>
      </w:r>
      <w:r w:rsidRPr="006C62AF">
        <w:rPr>
          <w:color w:val="221F1F"/>
          <w:spacing w:val="37"/>
          <w:sz w:val="28"/>
          <w:szCs w:val="28"/>
        </w:rPr>
        <w:t xml:space="preserve"> </w:t>
      </w:r>
      <w:r w:rsidRPr="006C62AF">
        <w:rPr>
          <w:color w:val="221F1F"/>
          <w:sz w:val="28"/>
          <w:szCs w:val="28"/>
        </w:rPr>
        <w:t>объекты</w:t>
      </w:r>
      <w:r w:rsidRPr="006C62AF">
        <w:rPr>
          <w:color w:val="221F1F"/>
          <w:spacing w:val="37"/>
          <w:sz w:val="28"/>
          <w:szCs w:val="28"/>
        </w:rPr>
        <w:t xml:space="preserve"> </w:t>
      </w:r>
      <w:r w:rsidRPr="006C62AF">
        <w:rPr>
          <w:color w:val="221F1F"/>
          <w:sz w:val="28"/>
          <w:szCs w:val="28"/>
        </w:rPr>
        <w:t>(числа,</w:t>
      </w:r>
      <w:r w:rsidRPr="006C62AF">
        <w:rPr>
          <w:color w:val="221F1F"/>
          <w:spacing w:val="37"/>
          <w:sz w:val="28"/>
          <w:szCs w:val="28"/>
        </w:rPr>
        <w:t xml:space="preserve"> </w:t>
      </w:r>
      <w:r w:rsidRPr="006C62AF">
        <w:rPr>
          <w:color w:val="221F1F"/>
          <w:sz w:val="28"/>
          <w:szCs w:val="28"/>
        </w:rPr>
        <w:t>величины)</w:t>
      </w:r>
      <w:r w:rsidRPr="006C62AF">
        <w:rPr>
          <w:color w:val="221F1F"/>
          <w:spacing w:val="36"/>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окружающем</w:t>
      </w:r>
      <w:r w:rsidRPr="006C62AF">
        <w:rPr>
          <w:color w:val="221F1F"/>
          <w:spacing w:val="-3"/>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обнаруживать</w:t>
      </w:r>
      <w:r w:rsidRPr="006C62AF">
        <w:rPr>
          <w:color w:val="221F1F"/>
          <w:spacing w:val="-11"/>
          <w:sz w:val="28"/>
          <w:szCs w:val="28"/>
        </w:rPr>
        <w:t xml:space="preserve"> </w:t>
      </w:r>
      <w:r w:rsidRPr="006C62AF">
        <w:rPr>
          <w:color w:val="221F1F"/>
          <w:sz w:val="28"/>
          <w:szCs w:val="28"/>
        </w:rPr>
        <w:t>общее</w:t>
      </w:r>
      <w:r w:rsidRPr="006C62AF">
        <w:rPr>
          <w:color w:val="221F1F"/>
          <w:spacing w:val="-13"/>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различное</w:t>
      </w:r>
      <w:r w:rsidRPr="006C62AF">
        <w:rPr>
          <w:color w:val="221F1F"/>
          <w:spacing w:val="-13"/>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записи</w:t>
      </w:r>
      <w:r w:rsidRPr="006C62AF">
        <w:rPr>
          <w:color w:val="221F1F"/>
          <w:spacing w:val="-10"/>
          <w:sz w:val="28"/>
          <w:szCs w:val="28"/>
        </w:rPr>
        <w:t xml:space="preserve"> </w:t>
      </w:r>
      <w:r w:rsidRPr="006C62AF">
        <w:rPr>
          <w:color w:val="221F1F"/>
          <w:sz w:val="28"/>
          <w:szCs w:val="28"/>
        </w:rPr>
        <w:t>арифметических</w:t>
      </w:r>
      <w:r w:rsidRPr="006C62AF">
        <w:rPr>
          <w:color w:val="221F1F"/>
          <w:spacing w:val="-3"/>
          <w:sz w:val="28"/>
          <w:szCs w:val="28"/>
        </w:rPr>
        <w:t xml:space="preserve"> </w:t>
      </w:r>
      <w:r w:rsidRPr="006C62AF">
        <w:rPr>
          <w:color w:val="221F1F"/>
          <w:sz w:val="28"/>
          <w:szCs w:val="28"/>
        </w:rPr>
        <w:t>действий;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понимать</w:t>
      </w:r>
      <w:r w:rsidRPr="006C62AF">
        <w:rPr>
          <w:color w:val="221F1F"/>
          <w:spacing w:val="-14"/>
          <w:sz w:val="28"/>
          <w:szCs w:val="28"/>
        </w:rPr>
        <w:t xml:space="preserve"> </w:t>
      </w:r>
      <w:r w:rsidRPr="006C62AF">
        <w:rPr>
          <w:color w:val="221F1F"/>
          <w:sz w:val="28"/>
          <w:szCs w:val="28"/>
        </w:rPr>
        <w:t>назначение</w:t>
      </w:r>
      <w:r w:rsidRPr="006C62AF">
        <w:rPr>
          <w:color w:val="221F1F"/>
          <w:spacing w:val="-12"/>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необходимость</w:t>
      </w:r>
      <w:r w:rsidRPr="006C62AF">
        <w:rPr>
          <w:color w:val="221F1F"/>
          <w:spacing w:val="-11"/>
          <w:sz w:val="28"/>
          <w:szCs w:val="28"/>
        </w:rPr>
        <w:t xml:space="preserve"> </w:t>
      </w:r>
      <w:r w:rsidRPr="006C62AF">
        <w:rPr>
          <w:color w:val="221F1F"/>
          <w:sz w:val="28"/>
          <w:szCs w:val="28"/>
        </w:rPr>
        <w:t>использования</w:t>
      </w:r>
      <w:r w:rsidRPr="006C62AF">
        <w:rPr>
          <w:color w:val="221F1F"/>
          <w:spacing w:val="-12"/>
          <w:sz w:val="28"/>
          <w:szCs w:val="28"/>
        </w:rPr>
        <w:t xml:space="preserve"> </w:t>
      </w:r>
      <w:r w:rsidRPr="006C62AF">
        <w:rPr>
          <w:color w:val="221F1F"/>
          <w:sz w:val="28"/>
          <w:szCs w:val="28"/>
        </w:rPr>
        <w:t>величин</w:t>
      </w:r>
      <w:r w:rsidRPr="006C62AF">
        <w:rPr>
          <w:color w:val="221F1F"/>
          <w:spacing w:val="-3"/>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жизни;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наблюдать</w:t>
      </w:r>
      <w:r w:rsidRPr="006C62AF">
        <w:rPr>
          <w:color w:val="221F1F"/>
          <w:spacing w:val="-14"/>
          <w:sz w:val="28"/>
          <w:szCs w:val="28"/>
        </w:rPr>
        <w:t xml:space="preserve"> </w:t>
      </w:r>
      <w:r w:rsidRPr="006C62AF">
        <w:rPr>
          <w:color w:val="221F1F"/>
          <w:sz w:val="28"/>
          <w:szCs w:val="28"/>
        </w:rPr>
        <w:t>действие</w:t>
      </w:r>
      <w:r w:rsidRPr="006C62AF">
        <w:rPr>
          <w:color w:val="221F1F"/>
          <w:spacing w:val="-15"/>
          <w:sz w:val="28"/>
          <w:szCs w:val="28"/>
        </w:rPr>
        <w:t xml:space="preserve"> </w:t>
      </w:r>
      <w:r w:rsidRPr="006C62AF">
        <w:rPr>
          <w:color w:val="221F1F"/>
          <w:sz w:val="28"/>
          <w:szCs w:val="28"/>
        </w:rPr>
        <w:t>измерительных</w:t>
      </w:r>
      <w:r w:rsidRPr="006C62AF">
        <w:rPr>
          <w:color w:val="221F1F"/>
          <w:spacing w:val="-14"/>
          <w:sz w:val="28"/>
          <w:szCs w:val="28"/>
        </w:rPr>
        <w:t xml:space="preserve"> </w:t>
      </w:r>
      <w:r w:rsidRPr="006C62AF">
        <w:rPr>
          <w:color w:val="221F1F"/>
          <w:sz w:val="28"/>
          <w:szCs w:val="28"/>
        </w:rPr>
        <w:t>приборов;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сравнивать</w:t>
      </w:r>
      <w:r w:rsidRPr="006C62AF">
        <w:rPr>
          <w:color w:val="221F1F"/>
          <w:spacing w:val="17"/>
          <w:w w:val="95"/>
          <w:sz w:val="28"/>
          <w:szCs w:val="28"/>
        </w:rPr>
        <w:t xml:space="preserve"> </w:t>
      </w:r>
      <w:r w:rsidRPr="006C62AF">
        <w:rPr>
          <w:color w:val="221F1F"/>
          <w:w w:val="95"/>
          <w:sz w:val="28"/>
          <w:szCs w:val="28"/>
        </w:rPr>
        <w:t>два</w:t>
      </w:r>
      <w:r w:rsidRPr="006C62AF">
        <w:rPr>
          <w:color w:val="221F1F"/>
          <w:spacing w:val="16"/>
          <w:w w:val="95"/>
          <w:sz w:val="28"/>
          <w:szCs w:val="28"/>
        </w:rPr>
        <w:t xml:space="preserve"> </w:t>
      </w:r>
      <w:r w:rsidRPr="006C62AF">
        <w:rPr>
          <w:color w:val="221F1F"/>
          <w:w w:val="95"/>
          <w:sz w:val="28"/>
          <w:szCs w:val="28"/>
        </w:rPr>
        <w:t>объекта,</w:t>
      </w:r>
      <w:r w:rsidRPr="006C62AF">
        <w:rPr>
          <w:color w:val="221F1F"/>
          <w:spacing w:val="20"/>
          <w:w w:val="95"/>
          <w:sz w:val="28"/>
          <w:szCs w:val="28"/>
        </w:rPr>
        <w:t xml:space="preserve"> </w:t>
      </w:r>
      <w:r w:rsidRPr="006C62AF">
        <w:rPr>
          <w:color w:val="221F1F"/>
          <w:w w:val="95"/>
          <w:sz w:val="28"/>
          <w:szCs w:val="28"/>
        </w:rPr>
        <w:t>два</w:t>
      </w:r>
      <w:r w:rsidRPr="006C62AF">
        <w:rPr>
          <w:color w:val="221F1F"/>
          <w:spacing w:val="18"/>
          <w:w w:val="95"/>
          <w:sz w:val="28"/>
          <w:szCs w:val="28"/>
        </w:rPr>
        <w:t xml:space="preserve"> </w:t>
      </w:r>
      <w:r w:rsidRPr="006C62AF">
        <w:rPr>
          <w:color w:val="221F1F"/>
          <w:w w:val="95"/>
          <w:sz w:val="28"/>
          <w:szCs w:val="28"/>
        </w:rPr>
        <w:t>числа;</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распределять</w:t>
      </w:r>
      <w:r w:rsidRPr="006C62AF">
        <w:rPr>
          <w:color w:val="221F1F"/>
          <w:spacing w:val="-11"/>
          <w:sz w:val="28"/>
          <w:szCs w:val="28"/>
        </w:rPr>
        <w:t xml:space="preserve"> </w:t>
      </w:r>
      <w:r w:rsidRPr="006C62AF">
        <w:rPr>
          <w:color w:val="221F1F"/>
          <w:sz w:val="28"/>
          <w:szCs w:val="28"/>
        </w:rPr>
        <w:t>объекты</w:t>
      </w:r>
      <w:r w:rsidRPr="006C62AF">
        <w:rPr>
          <w:color w:val="221F1F"/>
          <w:spacing w:val="-12"/>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группы</w:t>
      </w:r>
      <w:r w:rsidRPr="006C62AF">
        <w:rPr>
          <w:color w:val="221F1F"/>
          <w:spacing w:val="-12"/>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заданному</w:t>
      </w:r>
      <w:r w:rsidRPr="006C62AF">
        <w:rPr>
          <w:color w:val="221F1F"/>
          <w:spacing w:val="-14"/>
          <w:sz w:val="28"/>
          <w:szCs w:val="28"/>
        </w:rPr>
        <w:t xml:space="preserve"> </w:t>
      </w:r>
      <w:r w:rsidRPr="006C62AF">
        <w:rPr>
          <w:color w:val="221F1F"/>
          <w:sz w:val="28"/>
          <w:szCs w:val="28"/>
        </w:rPr>
        <w:t>основанию;</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копировать</w:t>
      </w:r>
      <w:r w:rsidRPr="006C62AF">
        <w:rPr>
          <w:color w:val="221F1F"/>
          <w:spacing w:val="36"/>
          <w:sz w:val="28"/>
          <w:szCs w:val="28"/>
        </w:rPr>
        <w:t xml:space="preserve"> </w:t>
      </w:r>
      <w:r w:rsidRPr="006C62AF">
        <w:rPr>
          <w:color w:val="221F1F"/>
          <w:sz w:val="28"/>
          <w:szCs w:val="28"/>
        </w:rPr>
        <w:t>изученные</w:t>
      </w:r>
      <w:r w:rsidRPr="006C62AF">
        <w:rPr>
          <w:color w:val="221F1F"/>
          <w:spacing w:val="39"/>
          <w:sz w:val="28"/>
          <w:szCs w:val="28"/>
        </w:rPr>
        <w:t xml:space="preserve"> </w:t>
      </w:r>
      <w:r w:rsidRPr="006C62AF">
        <w:rPr>
          <w:color w:val="221F1F"/>
          <w:sz w:val="28"/>
          <w:szCs w:val="28"/>
        </w:rPr>
        <w:t>фигуры,</w:t>
      </w:r>
      <w:r w:rsidRPr="006C62AF">
        <w:rPr>
          <w:color w:val="221F1F"/>
          <w:spacing w:val="37"/>
          <w:sz w:val="28"/>
          <w:szCs w:val="28"/>
        </w:rPr>
        <w:t xml:space="preserve"> </w:t>
      </w:r>
      <w:r w:rsidRPr="006C62AF">
        <w:rPr>
          <w:color w:val="221F1F"/>
          <w:sz w:val="28"/>
          <w:szCs w:val="28"/>
        </w:rPr>
        <w:t>рисовать</w:t>
      </w:r>
      <w:r w:rsidRPr="006C62AF">
        <w:rPr>
          <w:color w:val="221F1F"/>
          <w:spacing w:val="38"/>
          <w:sz w:val="28"/>
          <w:szCs w:val="28"/>
        </w:rPr>
        <w:t xml:space="preserve"> </w:t>
      </w:r>
      <w:r w:rsidRPr="006C62AF">
        <w:rPr>
          <w:color w:val="221F1F"/>
          <w:sz w:val="28"/>
          <w:szCs w:val="28"/>
        </w:rPr>
        <w:t>от</w:t>
      </w:r>
      <w:r w:rsidRPr="006C62AF">
        <w:rPr>
          <w:color w:val="221F1F"/>
          <w:spacing w:val="37"/>
          <w:sz w:val="28"/>
          <w:szCs w:val="28"/>
        </w:rPr>
        <w:t xml:space="preserve"> </w:t>
      </w:r>
      <w:r w:rsidRPr="006C62AF">
        <w:rPr>
          <w:color w:val="221F1F"/>
          <w:sz w:val="28"/>
          <w:szCs w:val="28"/>
        </w:rPr>
        <w:t>руки</w:t>
      </w:r>
      <w:r w:rsidRPr="006C62AF">
        <w:rPr>
          <w:color w:val="221F1F"/>
          <w:spacing w:val="39"/>
          <w:sz w:val="28"/>
          <w:szCs w:val="28"/>
        </w:rPr>
        <w:t xml:space="preserve"> </w:t>
      </w:r>
      <w:r w:rsidRPr="006C62AF">
        <w:rPr>
          <w:color w:val="221F1F"/>
          <w:sz w:val="28"/>
          <w:szCs w:val="28"/>
        </w:rPr>
        <w:t>по</w:t>
      </w:r>
      <w:r w:rsidRPr="006C62AF">
        <w:rPr>
          <w:color w:val="221F1F"/>
          <w:spacing w:val="36"/>
          <w:sz w:val="28"/>
          <w:szCs w:val="28"/>
        </w:rPr>
        <w:t xml:space="preserve"> </w:t>
      </w:r>
      <w:r w:rsidRPr="006C62AF">
        <w:rPr>
          <w:color w:val="221F1F"/>
          <w:sz w:val="28"/>
          <w:szCs w:val="28"/>
        </w:rPr>
        <w:t>собственному</w:t>
      </w:r>
      <w:r w:rsidRPr="006C62AF">
        <w:rPr>
          <w:color w:val="221F1F"/>
          <w:spacing w:val="-8"/>
          <w:sz w:val="28"/>
          <w:szCs w:val="28"/>
        </w:rPr>
        <w:t xml:space="preserve"> </w:t>
      </w:r>
      <w:r w:rsidRPr="006C62AF">
        <w:rPr>
          <w:color w:val="221F1F"/>
          <w:sz w:val="28"/>
          <w:szCs w:val="28"/>
        </w:rPr>
        <w:t>замыслу;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приводить</w:t>
      </w:r>
      <w:r w:rsidRPr="006C62AF">
        <w:rPr>
          <w:color w:val="221F1F"/>
          <w:spacing w:val="-14"/>
          <w:sz w:val="28"/>
          <w:szCs w:val="28"/>
        </w:rPr>
        <w:t xml:space="preserve"> </w:t>
      </w:r>
      <w:r w:rsidRPr="006C62AF">
        <w:rPr>
          <w:color w:val="221F1F"/>
          <w:sz w:val="28"/>
          <w:szCs w:val="28"/>
        </w:rPr>
        <w:t>примеры</w:t>
      </w:r>
      <w:r w:rsidRPr="006C62AF">
        <w:rPr>
          <w:color w:val="221F1F"/>
          <w:spacing w:val="-15"/>
          <w:sz w:val="28"/>
          <w:szCs w:val="28"/>
        </w:rPr>
        <w:t xml:space="preserve"> </w:t>
      </w:r>
      <w:r w:rsidRPr="006C62AF">
        <w:rPr>
          <w:color w:val="221F1F"/>
          <w:sz w:val="28"/>
          <w:szCs w:val="28"/>
        </w:rPr>
        <w:t>чисел,</w:t>
      </w:r>
      <w:r w:rsidRPr="006C62AF">
        <w:rPr>
          <w:color w:val="221F1F"/>
          <w:spacing w:val="-13"/>
          <w:sz w:val="28"/>
          <w:szCs w:val="28"/>
        </w:rPr>
        <w:t xml:space="preserve"> </w:t>
      </w:r>
      <w:r w:rsidRPr="006C62AF">
        <w:rPr>
          <w:color w:val="221F1F"/>
          <w:sz w:val="28"/>
          <w:szCs w:val="28"/>
        </w:rPr>
        <w:t>геометрических</w:t>
      </w:r>
      <w:r w:rsidRPr="006C62AF">
        <w:rPr>
          <w:color w:val="221F1F"/>
          <w:spacing w:val="-12"/>
          <w:sz w:val="28"/>
          <w:szCs w:val="28"/>
        </w:rPr>
        <w:t xml:space="preserve"> </w:t>
      </w:r>
      <w:r w:rsidRPr="006C62AF">
        <w:rPr>
          <w:color w:val="221F1F"/>
          <w:sz w:val="28"/>
          <w:szCs w:val="28"/>
        </w:rPr>
        <w:t>фигур;</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вести</w:t>
      </w:r>
      <w:r w:rsidRPr="006C62AF">
        <w:rPr>
          <w:color w:val="221F1F"/>
          <w:spacing w:val="-11"/>
          <w:sz w:val="28"/>
          <w:szCs w:val="28"/>
        </w:rPr>
        <w:t xml:space="preserve"> </w:t>
      </w:r>
      <w:r w:rsidRPr="006C62AF">
        <w:rPr>
          <w:color w:val="221F1F"/>
          <w:spacing w:val="-1"/>
          <w:sz w:val="28"/>
          <w:szCs w:val="28"/>
        </w:rPr>
        <w:t>порядковый</w:t>
      </w:r>
      <w:r w:rsidRPr="006C62AF">
        <w:rPr>
          <w:color w:val="221F1F"/>
          <w:spacing w:val="-9"/>
          <w:sz w:val="28"/>
          <w:szCs w:val="28"/>
        </w:rPr>
        <w:t xml:space="preserve"> </w:t>
      </w:r>
      <w:r w:rsidRPr="006C62AF">
        <w:rPr>
          <w:color w:val="221F1F"/>
          <w:spacing w:val="-1"/>
          <w:sz w:val="28"/>
          <w:szCs w:val="28"/>
        </w:rPr>
        <w:t>и</w:t>
      </w:r>
      <w:r w:rsidRPr="006C62AF">
        <w:rPr>
          <w:color w:val="221F1F"/>
          <w:spacing w:val="-13"/>
          <w:sz w:val="28"/>
          <w:szCs w:val="28"/>
        </w:rPr>
        <w:t xml:space="preserve"> </w:t>
      </w:r>
      <w:r w:rsidRPr="006C62AF">
        <w:rPr>
          <w:color w:val="221F1F"/>
          <w:spacing w:val="-1"/>
          <w:sz w:val="28"/>
          <w:szCs w:val="28"/>
        </w:rPr>
        <w:t>количественный</w:t>
      </w:r>
      <w:r w:rsidRPr="006C62AF">
        <w:rPr>
          <w:color w:val="221F1F"/>
          <w:spacing w:val="-9"/>
          <w:sz w:val="28"/>
          <w:szCs w:val="28"/>
        </w:rPr>
        <w:t xml:space="preserve"> </w:t>
      </w:r>
      <w:r w:rsidRPr="006C62AF">
        <w:rPr>
          <w:color w:val="221F1F"/>
          <w:spacing w:val="-1"/>
          <w:sz w:val="28"/>
          <w:szCs w:val="28"/>
        </w:rPr>
        <w:t>счет</w:t>
      </w:r>
      <w:r w:rsidRPr="006C62AF">
        <w:rPr>
          <w:color w:val="221F1F"/>
          <w:spacing w:val="-11"/>
          <w:sz w:val="28"/>
          <w:szCs w:val="28"/>
        </w:rPr>
        <w:t xml:space="preserve"> </w:t>
      </w:r>
      <w:r w:rsidRPr="006C62AF">
        <w:rPr>
          <w:color w:val="221F1F"/>
          <w:spacing w:val="-1"/>
          <w:sz w:val="28"/>
          <w:szCs w:val="28"/>
        </w:rPr>
        <w:t>(соблюдать</w:t>
      </w:r>
      <w:r w:rsidRPr="006C62AF">
        <w:rPr>
          <w:color w:val="221F1F"/>
          <w:spacing w:val="-10"/>
          <w:sz w:val="28"/>
          <w:szCs w:val="28"/>
        </w:rPr>
        <w:t xml:space="preserve"> </w:t>
      </w:r>
      <w:r w:rsidRPr="006C62AF">
        <w:rPr>
          <w:color w:val="221F1F"/>
          <w:spacing w:val="-1"/>
          <w:sz w:val="28"/>
          <w:szCs w:val="28"/>
        </w:rPr>
        <w:t>последовательность).</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lastRenderedPageBreak/>
        <w:t>Работа</w:t>
      </w:r>
      <w:r w:rsidRPr="006C62AF">
        <w:rPr>
          <w:i/>
          <w:color w:val="221F1F"/>
          <w:spacing w:val="11"/>
          <w:sz w:val="28"/>
          <w:szCs w:val="28"/>
        </w:rPr>
        <w:t xml:space="preserve"> </w:t>
      </w:r>
      <w:r w:rsidRPr="006C62AF">
        <w:rPr>
          <w:i/>
          <w:color w:val="221F1F"/>
          <w:sz w:val="28"/>
          <w:szCs w:val="28"/>
        </w:rPr>
        <w:t>с</w:t>
      </w:r>
      <w:r w:rsidRPr="006C62AF">
        <w:rPr>
          <w:i/>
          <w:color w:val="221F1F"/>
          <w:spacing w:val="11"/>
          <w:sz w:val="28"/>
          <w:szCs w:val="28"/>
        </w:rPr>
        <w:t xml:space="preserve"> </w:t>
      </w:r>
      <w:r w:rsidRPr="006C62AF">
        <w:rPr>
          <w:i/>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понимать,</w:t>
      </w:r>
      <w:r w:rsidRPr="006C62AF">
        <w:rPr>
          <w:color w:val="221F1F"/>
          <w:spacing w:val="11"/>
          <w:w w:val="95"/>
          <w:sz w:val="28"/>
          <w:szCs w:val="28"/>
        </w:rPr>
        <w:t xml:space="preserve"> </w:t>
      </w:r>
      <w:r w:rsidRPr="006C62AF">
        <w:rPr>
          <w:color w:val="221F1F"/>
          <w:w w:val="95"/>
          <w:sz w:val="28"/>
          <w:szCs w:val="28"/>
        </w:rPr>
        <w:t>что</w:t>
      </w:r>
      <w:r w:rsidRPr="006C62AF">
        <w:rPr>
          <w:color w:val="221F1F"/>
          <w:spacing w:val="10"/>
          <w:w w:val="95"/>
          <w:sz w:val="28"/>
          <w:szCs w:val="28"/>
        </w:rPr>
        <w:t xml:space="preserve"> </w:t>
      </w:r>
      <w:r w:rsidRPr="006C62AF">
        <w:rPr>
          <w:color w:val="221F1F"/>
          <w:w w:val="95"/>
          <w:sz w:val="28"/>
          <w:szCs w:val="28"/>
        </w:rPr>
        <w:t>математические</w:t>
      </w:r>
      <w:r w:rsidRPr="006C62AF">
        <w:rPr>
          <w:color w:val="221F1F"/>
          <w:spacing w:val="12"/>
          <w:w w:val="95"/>
          <w:sz w:val="28"/>
          <w:szCs w:val="28"/>
        </w:rPr>
        <w:t xml:space="preserve"> </w:t>
      </w:r>
      <w:r w:rsidRPr="006C62AF">
        <w:rPr>
          <w:color w:val="221F1F"/>
          <w:w w:val="95"/>
          <w:sz w:val="28"/>
          <w:szCs w:val="28"/>
        </w:rPr>
        <w:t>явления</w:t>
      </w:r>
      <w:r w:rsidRPr="006C62AF">
        <w:rPr>
          <w:color w:val="221F1F"/>
          <w:spacing w:val="12"/>
          <w:w w:val="95"/>
          <w:sz w:val="28"/>
          <w:szCs w:val="28"/>
        </w:rPr>
        <w:t xml:space="preserve"> </w:t>
      </w:r>
      <w:r w:rsidRPr="006C62AF">
        <w:rPr>
          <w:color w:val="221F1F"/>
          <w:w w:val="95"/>
          <w:sz w:val="28"/>
          <w:szCs w:val="28"/>
        </w:rPr>
        <w:t>могут</w:t>
      </w:r>
      <w:r w:rsidRPr="006C62AF">
        <w:rPr>
          <w:color w:val="221F1F"/>
          <w:spacing w:val="9"/>
          <w:w w:val="95"/>
          <w:sz w:val="28"/>
          <w:szCs w:val="28"/>
        </w:rPr>
        <w:t xml:space="preserve"> </w:t>
      </w:r>
      <w:r w:rsidRPr="006C62AF">
        <w:rPr>
          <w:color w:val="221F1F"/>
          <w:w w:val="95"/>
          <w:sz w:val="28"/>
          <w:szCs w:val="28"/>
        </w:rPr>
        <w:t>быть</w:t>
      </w:r>
      <w:r w:rsidRPr="006C62AF">
        <w:rPr>
          <w:color w:val="221F1F"/>
          <w:spacing w:val="11"/>
          <w:w w:val="95"/>
          <w:sz w:val="28"/>
          <w:szCs w:val="28"/>
        </w:rPr>
        <w:t xml:space="preserve"> </w:t>
      </w:r>
      <w:r w:rsidRPr="006C62AF">
        <w:rPr>
          <w:color w:val="221F1F"/>
          <w:w w:val="95"/>
          <w:sz w:val="28"/>
          <w:szCs w:val="28"/>
        </w:rPr>
        <w:t>представлены</w:t>
      </w:r>
      <w:r w:rsidRPr="006C62AF">
        <w:rPr>
          <w:color w:val="221F1F"/>
          <w:spacing w:val="15"/>
          <w:w w:val="95"/>
          <w:sz w:val="28"/>
          <w:szCs w:val="28"/>
        </w:rPr>
        <w:t xml:space="preserve"> </w:t>
      </w:r>
      <w:r w:rsidRPr="006C62AF">
        <w:rPr>
          <w:color w:val="221F1F"/>
          <w:w w:val="95"/>
          <w:sz w:val="28"/>
          <w:szCs w:val="28"/>
        </w:rPr>
        <w:t>с</w:t>
      </w:r>
      <w:r w:rsidRPr="006C62AF">
        <w:rPr>
          <w:color w:val="221F1F"/>
          <w:spacing w:val="13"/>
          <w:w w:val="95"/>
          <w:sz w:val="28"/>
          <w:szCs w:val="28"/>
        </w:rPr>
        <w:t xml:space="preserve"> </w:t>
      </w:r>
      <w:r w:rsidRPr="006C62AF">
        <w:rPr>
          <w:color w:val="221F1F"/>
          <w:w w:val="95"/>
          <w:sz w:val="28"/>
          <w:szCs w:val="28"/>
        </w:rPr>
        <w:t>помощью</w:t>
      </w:r>
      <w:r w:rsidRPr="006C62AF">
        <w:rPr>
          <w:color w:val="221F1F"/>
          <w:spacing w:val="16"/>
          <w:w w:val="95"/>
          <w:sz w:val="28"/>
          <w:szCs w:val="28"/>
        </w:rPr>
        <w:t xml:space="preserve"> </w:t>
      </w:r>
      <w:r w:rsidRPr="006C62AF">
        <w:rPr>
          <w:color w:val="221F1F"/>
          <w:w w:val="95"/>
          <w:sz w:val="28"/>
          <w:szCs w:val="28"/>
        </w:rPr>
        <w:t>разных</w:t>
      </w:r>
      <w:r w:rsidRPr="006C62AF">
        <w:rPr>
          <w:color w:val="221F1F"/>
          <w:spacing w:val="18"/>
          <w:w w:val="95"/>
          <w:sz w:val="28"/>
          <w:szCs w:val="28"/>
        </w:rPr>
        <w:t xml:space="preserve"> </w:t>
      </w:r>
      <w:r w:rsidRPr="006C62AF">
        <w:rPr>
          <w:color w:val="221F1F"/>
          <w:w w:val="95"/>
          <w:sz w:val="28"/>
          <w:szCs w:val="28"/>
        </w:rPr>
        <w:t>средств:</w:t>
      </w:r>
      <w:r w:rsidRPr="006C62AF">
        <w:rPr>
          <w:color w:val="221F1F"/>
          <w:spacing w:val="-54"/>
          <w:w w:val="95"/>
          <w:sz w:val="28"/>
          <w:szCs w:val="28"/>
        </w:rPr>
        <w:t xml:space="preserve"> </w:t>
      </w:r>
      <w:r w:rsidRPr="006C62AF">
        <w:rPr>
          <w:color w:val="221F1F"/>
          <w:sz w:val="28"/>
          <w:szCs w:val="28"/>
        </w:rPr>
        <w:t>текст,</w:t>
      </w:r>
      <w:r w:rsidRPr="006C62AF">
        <w:rPr>
          <w:color w:val="221F1F"/>
          <w:spacing w:val="-1"/>
          <w:sz w:val="28"/>
          <w:szCs w:val="28"/>
        </w:rPr>
        <w:t xml:space="preserve"> </w:t>
      </w:r>
      <w:r w:rsidRPr="006C62AF">
        <w:rPr>
          <w:color w:val="221F1F"/>
          <w:sz w:val="28"/>
          <w:szCs w:val="28"/>
        </w:rPr>
        <w:t>числовая запись,</w:t>
      </w:r>
      <w:r w:rsidRPr="006C62AF">
        <w:rPr>
          <w:color w:val="221F1F"/>
          <w:spacing w:val="-3"/>
          <w:sz w:val="28"/>
          <w:szCs w:val="28"/>
        </w:rPr>
        <w:t xml:space="preserve"> </w:t>
      </w:r>
      <w:r w:rsidRPr="006C62AF">
        <w:rPr>
          <w:color w:val="221F1F"/>
          <w:sz w:val="28"/>
          <w:szCs w:val="28"/>
        </w:rPr>
        <w:t>таблица, рисунок,</w:t>
      </w:r>
      <w:r w:rsidRPr="006C62AF">
        <w:rPr>
          <w:color w:val="221F1F"/>
          <w:spacing w:val="-1"/>
          <w:sz w:val="28"/>
          <w:szCs w:val="28"/>
        </w:rPr>
        <w:t xml:space="preserve"> </w:t>
      </w:r>
      <w:r w:rsidRPr="006C62AF">
        <w:rPr>
          <w:color w:val="221F1F"/>
          <w:sz w:val="28"/>
          <w:szCs w:val="28"/>
        </w:rPr>
        <w:t>схема;</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читать</w:t>
      </w:r>
      <w:r w:rsidRPr="006C62AF">
        <w:rPr>
          <w:color w:val="221F1F"/>
          <w:spacing w:val="-4"/>
          <w:sz w:val="28"/>
          <w:szCs w:val="28"/>
        </w:rPr>
        <w:t xml:space="preserve"> </w:t>
      </w:r>
      <w:r w:rsidRPr="006C62AF">
        <w:rPr>
          <w:color w:val="221F1F"/>
          <w:sz w:val="28"/>
          <w:szCs w:val="28"/>
        </w:rPr>
        <w:t>таблицу,</w:t>
      </w:r>
      <w:r w:rsidRPr="006C62AF">
        <w:rPr>
          <w:color w:val="221F1F"/>
          <w:spacing w:val="-4"/>
          <w:sz w:val="28"/>
          <w:szCs w:val="28"/>
        </w:rPr>
        <w:t xml:space="preserve"> </w:t>
      </w:r>
      <w:r w:rsidRPr="006C62AF">
        <w:rPr>
          <w:color w:val="221F1F"/>
          <w:sz w:val="28"/>
          <w:szCs w:val="28"/>
        </w:rPr>
        <w:t>извлекать</w:t>
      </w:r>
      <w:r w:rsidRPr="006C62AF">
        <w:rPr>
          <w:color w:val="221F1F"/>
          <w:spacing w:val="-3"/>
          <w:sz w:val="28"/>
          <w:szCs w:val="28"/>
        </w:rPr>
        <w:t xml:space="preserve"> </w:t>
      </w:r>
      <w:r w:rsidRPr="006C62AF">
        <w:rPr>
          <w:color w:val="221F1F"/>
          <w:sz w:val="28"/>
          <w:szCs w:val="28"/>
        </w:rPr>
        <w:t>информацию,</w:t>
      </w:r>
      <w:r w:rsidRPr="006C62AF">
        <w:rPr>
          <w:color w:val="221F1F"/>
          <w:spacing w:val="-4"/>
          <w:sz w:val="28"/>
          <w:szCs w:val="28"/>
        </w:rPr>
        <w:t xml:space="preserve"> </w:t>
      </w:r>
      <w:r w:rsidRPr="006C62AF">
        <w:rPr>
          <w:color w:val="221F1F"/>
          <w:sz w:val="28"/>
          <w:szCs w:val="28"/>
        </w:rPr>
        <w:t>представленную</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табличной</w:t>
      </w:r>
      <w:r w:rsidRPr="006C62AF">
        <w:rPr>
          <w:color w:val="221F1F"/>
          <w:spacing w:val="-6"/>
          <w:sz w:val="28"/>
          <w:szCs w:val="28"/>
        </w:rPr>
        <w:t xml:space="preserve"> </w:t>
      </w:r>
      <w:r w:rsidRPr="006C62AF">
        <w:rPr>
          <w:color w:val="221F1F"/>
          <w:sz w:val="28"/>
          <w:szCs w:val="28"/>
        </w:rPr>
        <w:t>форме.</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2"/>
          <w:sz w:val="28"/>
          <w:szCs w:val="28"/>
        </w:rPr>
        <w:t xml:space="preserve"> </w:t>
      </w:r>
      <w:r w:rsidRPr="006C62AF">
        <w:rPr>
          <w:i/>
          <w:color w:val="221F1F"/>
          <w:sz w:val="28"/>
          <w:szCs w:val="28"/>
        </w:rPr>
        <w:t>коммуникативные</w:t>
      </w:r>
      <w:r w:rsidRPr="006C62AF">
        <w:rPr>
          <w:i/>
          <w:color w:val="221F1F"/>
          <w:spacing w:val="-12"/>
          <w:sz w:val="28"/>
          <w:szCs w:val="28"/>
        </w:rPr>
        <w:t xml:space="preserve"> </w:t>
      </w:r>
      <w:r w:rsidRPr="006C62AF">
        <w:rPr>
          <w:i/>
          <w:color w:val="221F1F"/>
          <w:sz w:val="28"/>
          <w:szCs w:val="28"/>
        </w:rPr>
        <w:t>учебные</w:t>
      </w:r>
      <w:r w:rsidRPr="006C62AF">
        <w:rPr>
          <w:i/>
          <w:color w:val="221F1F"/>
          <w:spacing w:val="-12"/>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3042"/>
          <w:tab w:val="left" w:pos="4438"/>
          <w:tab w:val="left" w:pos="5277"/>
          <w:tab w:val="left" w:pos="7095"/>
          <w:tab w:val="left" w:pos="8081"/>
          <w:tab w:val="left" w:pos="10065"/>
          <w:tab w:val="left" w:pos="10345"/>
        </w:tabs>
        <w:spacing w:before="5" w:line="360" w:lineRule="auto"/>
        <w:ind w:left="666" w:right="4" w:firstLine="0"/>
        <w:rPr>
          <w:rFonts w:ascii="Symbol" w:hAnsi="Symbol"/>
          <w:sz w:val="28"/>
          <w:szCs w:val="28"/>
        </w:rPr>
      </w:pPr>
      <w:r w:rsidRPr="006C62AF">
        <w:rPr>
          <w:color w:val="221F1F"/>
          <w:spacing w:val="-1"/>
          <w:sz w:val="28"/>
          <w:szCs w:val="28"/>
        </w:rPr>
        <w:t>характеризовать</w:t>
      </w:r>
      <w:r w:rsidRPr="006C62AF">
        <w:rPr>
          <w:color w:val="221F1F"/>
          <w:spacing w:val="-1"/>
          <w:sz w:val="28"/>
          <w:szCs w:val="28"/>
        </w:rPr>
        <w:tab/>
      </w:r>
      <w:r w:rsidRPr="006C62AF">
        <w:rPr>
          <w:color w:val="221F1F"/>
          <w:sz w:val="28"/>
          <w:szCs w:val="28"/>
        </w:rPr>
        <w:t>(описывать)</w:t>
      </w:r>
      <w:r w:rsidRPr="006C62AF">
        <w:rPr>
          <w:color w:val="221F1F"/>
          <w:sz w:val="28"/>
          <w:szCs w:val="28"/>
        </w:rPr>
        <w:tab/>
        <w:t>число,</w:t>
      </w:r>
      <w:r w:rsidRPr="006C62AF">
        <w:rPr>
          <w:color w:val="221F1F"/>
          <w:sz w:val="28"/>
          <w:szCs w:val="28"/>
        </w:rPr>
        <w:tab/>
      </w:r>
      <w:r w:rsidRPr="006C62AF">
        <w:rPr>
          <w:color w:val="221F1F"/>
          <w:spacing w:val="-1"/>
          <w:sz w:val="28"/>
          <w:szCs w:val="28"/>
        </w:rPr>
        <w:t>геометрическую</w:t>
      </w:r>
      <w:r w:rsidRPr="006C62AF">
        <w:rPr>
          <w:color w:val="221F1F"/>
          <w:spacing w:val="-1"/>
          <w:sz w:val="28"/>
          <w:szCs w:val="28"/>
        </w:rPr>
        <w:tab/>
      </w:r>
      <w:r w:rsidRPr="006C62AF">
        <w:rPr>
          <w:color w:val="221F1F"/>
          <w:sz w:val="28"/>
          <w:szCs w:val="28"/>
        </w:rPr>
        <w:t>фигуру,</w:t>
      </w:r>
      <w:r w:rsidRPr="006C62AF">
        <w:rPr>
          <w:color w:val="221F1F"/>
          <w:sz w:val="28"/>
          <w:szCs w:val="28"/>
        </w:rPr>
        <w:tab/>
        <w:t>последовательность</w:t>
      </w:r>
      <w:r w:rsidRPr="006C62AF">
        <w:rPr>
          <w:color w:val="221F1F"/>
          <w:sz w:val="28"/>
          <w:szCs w:val="28"/>
        </w:rPr>
        <w:tab/>
        <w:t>из</w:t>
      </w:r>
      <w:r w:rsidRPr="006C62AF">
        <w:rPr>
          <w:color w:val="221F1F"/>
          <w:spacing w:val="-57"/>
          <w:sz w:val="28"/>
          <w:szCs w:val="28"/>
        </w:rPr>
        <w:t xml:space="preserve"> </w:t>
      </w:r>
      <w:r w:rsidRPr="006C62AF">
        <w:rPr>
          <w:color w:val="221F1F"/>
          <w:sz w:val="28"/>
          <w:szCs w:val="28"/>
        </w:rPr>
        <w:t>нескольких</w:t>
      </w:r>
      <w:r w:rsidRPr="006C62AF">
        <w:rPr>
          <w:color w:val="221F1F"/>
          <w:spacing w:val="-13"/>
          <w:sz w:val="28"/>
          <w:szCs w:val="28"/>
        </w:rPr>
        <w:t xml:space="preserve"> </w:t>
      </w:r>
      <w:r w:rsidRPr="006C62AF">
        <w:rPr>
          <w:color w:val="221F1F"/>
          <w:sz w:val="28"/>
          <w:szCs w:val="28"/>
        </w:rPr>
        <w:t>чисел,</w:t>
      </w:r>
      <w:r w:rsidRPr="006C62AF">
        <w:rPr>
          <w:color w:val="221F1F"/>
          <w:spacing w:val="-12"/>
          <w:sz w:val="28"/>
          <w:szCs w:val="28"/>
        </w:rPr>
        <w:t xml:space="preserve"> </w:t>
      </w:r>
      <w:r w:rsidRPr="006C62AF">
        <w:rPr>
          <w:color w:val="221F1F"/>
          <w:sz w:val="28"/>
          <w:szCs w:val="28"/>
        </w:rPr>
        <w:t>записанных</w:t>
      </w:r>
      <w:r w:rsidRPr="006C62AF">
        <w:rPr>
          <w:color w:val="221F1F"/>
          <w:spacing w:val="-12"/>
          <w:sz w:val="28"/>
          <w:szCs w:val="28"/>
        </w:rPr>
        <w:t xml:space="preserve"> </w:t>
      </w:r>
      <w:r w:rsidRPr="006C62AF">
        <w:rPr>
          <w:color w:val="221F1F"/>
          <w:sz w:val="28"/>
          <w:szCs w:val="28"/>
        </w:rPr>
        <w:t>по</w:t>
      </w:r>
      <w:r w:rsidRPr="006C62AF">
        <w:rPr>
          <w:color w:val="221F1F"/>
          <w:spacing w:val="-16"/>
          <w:sz w:val="28"/>
          <w:szCs w:val="28"/>
        </w:rPr>
        <w:t xml:space="preserve"> </w:t>
      </w:r>
      <w:r w:rsidRPr="006C62AF">
        <w:rPr>
          <w:color w:val="221F1F"/>
          <w:sz w:val="28"/>
          <w:szCs w:val="28"/>
        </w:rPr>
        <w:t>порядку;</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комментировать</w:t>
      </w:r>
      <w:r w:rsidRPr="006C62AF">
        <w:rPr>
          <w:color w:val="221F1F"/>
          <w:spacing w:val="29"/>
          <w:w w:val="95"/>
          <w:sz w:val="28"/>
          <w:szCs w:val="28"/>
        </w:rPr>
        <w:t xml:space="preserve"> </w:t>
      </w:r>
      <w:r w:rsidRPr="006C62AF">
        <w:rPr>
          <w:color w:val="221F1F"/>
          <w:w w:val="95"/>
          <w:sz w:val="28"/>
          <w:szCs w:val="28"/>
        </w:rPr>
        <w:t>ход</w:t>
      </w:r>
      <w:r w:rsidRPr="006C62AF">
        <w:rPr>
          <w:color w:val="221F1F"/>
          <w:spacing w:val="27"/>
          <w:w w:val="95"/>
          <w:sz w:val="28"/>
          <w:szCs w:val="28"/>
        </w:rPr>
        <w:t xml:space="preserve"> </w:t>
      </w:r>
      <w:r w:rsidRPr="006C62AF">
        <w:rPr>
          <w:color w:val="221F1F"/>
          <w:w w:val="95"/>
          <w:sz w:val="28"/>
          <w:szCs w:val="28"/>
        </w:rPr>
        <w:t>сравнения</w:t>
      </w:r>
      <w:r w:rsidRPr="006C62AF">
        <w:rPr>
          <w:color w:val="221F1F"/>
          <w:spacing w:val="28"/>
          <w:w w:val="95"/>
          <w:sz w:val="28"/>
          <w:szCs w:val="28"/>
        </w:rPr>
        <w:t xml:space="preserve"> </w:t>
      </w:r>
      <w:r w:rsidRPr="006C62AF">
        <w:rPr>
          <w:color w:val="221F1F"/>
          <w:w w:val="95"/>
          <w:sz w:val="28"/>
          <w:szCs w:val="28"/>
        </w:rPr>
        <w:t>двух</w:t>
      </w:r>
      <w:r w:rsidRPr="006C62AF">
        <w:rPr>
          <w:color w:val="221F1F"/>
          <w:spacing w:val="27"/>
          <w:w w:val="95"/>
          <w:sz w:val="28"/>
          <w:szCs w:val="28"/>
        </w:rPr>
        <w:t xml:space="preserve"> </w:t>
      </w:r>
      <w:r w:rsidRPr="006C62AF">
        <w:rPr>
          <w:color w:val="221F1F"/>
          <w:w w:val="95"/>
          <w:sz w:val="28"/>
          <w:szCs w:val="28"/>
        </w:rPr>
        <w:t>объектов;</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описывать своими словами сюжетную ситуацию и математическое отношение, представленное</w:t>
      </w:r>
      <w:r w:rsidRPr="006C62AF">
        <w:rPr>
          <w:color w:val="221F1F"/>
          <w:spacing w:val="-54"/>
          <w:w w:val="9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задаче;</w:t>
      </w:r>
      <w:r w:rsidRPr="006C62AF">
        <w:rPr>
          <w:color w:val="221F1F"/>
          <w:spacing w:val="-7"/>
          <w:sz w:val="28"/>
          <w:szCs w:val="28"/>
        </w:rPr>
        <w:t xml:space="preserve"> </w:t>
      </w:r>
      <w:r w:rsidRPr="006C62AF">
        <w:rPr>
          <w:color w:val="221F1F"/>
          <w:sz w:val="28"/>
          <w:szCs w:val="28"/>
        </w:rPr>
        <w:t>описывать</w:t>
      </w:r>
      <w:r w:rsidRPr="006C62AF">
        <w:rPr>
          <w:color w:val="221F1F"/>
          <w:spacing w:val="-5"/>
          <w:sz w:val="28"/>
          <w:szCs w:val="28"/>
        </w:rPr>
        <w:t xml:space="preserve"> </w:t>
      </w:r>
      <w:r w:rsidRPr="006C62AF">
        <w:rPr>
          <w:color w:val="221F1F"/>
          <w:sz w:val="28"/>
          <w:szCs w:val="28"/>
        </w:rPr>
        <w:t>положение</w:t>
      </w:r>
      <w:r w:rsidRPr="006C62AF">
        <w:rPr>
          <w:color w:val="221F1F"/>
          <w:spacing w:val="-3"/>
          <w:sz w:val="28"/>
          <w:szCs w:val="28"/>
        </w:rPr>
        <w:t xml:space="preserve"> </w:t>
      </w:r>
      <w:r w:rsidRPr="006C62AF">
        <w:rPr>
          <w:color w:val="221F1F"/>
          <w:sz w:val="28"/>
          <w:szCs w:val="28"/>
        </w:rPr>
        <w:t>предмета</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пространстве;</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различать</w:t>
      </w:r>
      <w:r w:rsidRPr="006C62AF">
        <w:rPr>
          <w:color w:val="221F1F"/>
          <w:spacing w:val="-12"/>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использовать</w:t>
      </w:r>
      <w:r w:rsidRPr="006C62AF">
        <w:rPr>
          <w:color w:val="221F1F"/>
          <w:spacing w:val="-10"/>
          <w:sz w:val="28"/>
          <w:szCs w:val="28"/>
        </w:rPr>
        <w:t xml:space="preserve"> </w:t>
      </w:r>
      <w:r w:rsidRPr="006C62AF">
        <w:rPr>
          <w:color w:val="221F1F"/>
          <w:sz w:val="28"/>
          <w:szCs w:val="28"/>
        </w:rPr>
        <w:t>математические</w:t>
      </w:r>
      <w:r w:rsidRPr="006C62AF">
        <w:rPr>
          <w:color w:val="221F1F"/>
          <w:spacing w:val="-12"/>
          <w:sz w:val="28"/>
          <w:szCs w:val="28"/>
        </w:rPr>
        <w:t xml:space="preserve"> </w:t>
      </w:r>
      <w:r w:rsidRPr="006C62AF">
        <w:rPr>
          <w:color w:val="221F1F"/>
          <w:sz w:val="28"/>
          <w:szCs w:val="28"/>
        </w:rPr>
        <w:t>знаки;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строить</w:t>
      </w:r>
      <w:r w:rsidRPr="006C62AF">
        <w:rPr>
          <w:color w:val="221F1F"/>
          <w:spacing w:val="-16"/>
          <w:sz w:val="28"/>
          <w:szCs w:val="28"/>
        </w:rPr>
        <w:t xml:space="preserve"> </w:t>
      </w:r>
      <w:r w:rsidRPr="006C62AF">
        <w:rPr>
          <w:color w:val="221F1F"/>
          <w:spacing w:val="-1"/>
          <w:sz w:val="28"/>
          <w:szCs w:val="28"/>
        </w:rPr>
        <w:t>предложения</w:t>
      </w:r>
      <w:r w:rsidRPr="006C62AF">
        <w:rPr>
          <w:color w:val="221F1F"/>
          <w:spacing w:val="-15"/>
          <w:sz w:val="28"/>
          <w:szCs w:val="28"/>
        </w:rPr>
        <w:t xml:space="preserve"> </w:t>
      </w:r>
      <w:r w:rsidRPr="006C62AF">
        <w:rPr>
          <w:color w:val="221F1F"/>
          <w:spacing w:val="-1"/>
          <w:sz w:val="28"/>
          <w:szCs w:val="28"/>
        </w:rPr>
        <w:t>относительно</w:t>
      </w:r>
      <w:r w:rsidRPr="006C62AF">
        <w:rPr>
          <w:color w:val="221F1F"/>
          <w:spacing w:val="-16"/>
          <w:sz w:val="28"/>
          <w:szCs w:val="28"/>
        </w:rPr>
        <w:t xml:space="preserve"> </w:t>
      </w:r>
      <w:r w:rsidRPr="006C62AF">
        <w:rPr>
          <w:color w:val="221F1F"/>
          <w:sz w:val="28"/>
          <w:szCs w:val="28"/>
        </w:rPr>
        <w:t>заданного</w:t>
      </w:r>
      <w:r w:rsidRPr="006C62AF">
        <w:rPr>
          <w:color w:val="221F1F"/>
          <w:spacing w:val="-18"/>
          <w:sz w:val="28"/>
          <w:szCs w:val="28"/>
        </w:rPr>
        <w:t xml:space="preserve"> </w:t>
      </w:r>
      <w:r w:rsidRPr="006C62AF">
        <w:rPr>
          <w:color w:val="221F1F"/>
          <w:sz w:val="28"/>
          <w:szCs w:val="28"/>
        </w:rPr>
        <w:t>набора</w:t>
      </w:r>
      <w:r w:rsidRPr="006C62AF">
        <w:rPr>
          <w:color w:val="221F1F"/>
          <w:spacing w:val="-18"/>
          <w:sz w:val="28"/>
          <w:szCs w:val="28"/>
        </w:rPr>
        <w:t xml:space="preserve"> </w:t>
      </w:r>
      <w:r w:rsidRPr="006C62AF">
        <w:rPr>
          <w:color w:val="221F1F"/>
          <w:sz w:val="28"/>
          <w:szCs w:val="28"/>
        </w:rPr>
        <w:t>объектов.</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pacing w:val="-1"/>
          <w:sz w:val="28"/>
          <w:szCs w:val="28"/>
        </w:rPr>
        <w:t>Универсальные</w:t>
      </w:r>
      <w:r w:rsidRPr="006C62AF">
        <w:rPr>
          <w:i/>
          <w:color w:val="221F1F"/>
          <w:spacing w:val="-14"/>
          <w:sz w:val="28"/>
          <w:szCs w:val="28"/>
        </w:rPr>
        <w:t xml:space="preserve"> </w:t>
      </w:r>
      <w:r w:rsidRPr="006C62AF">
        <w:rPr>
          <w:i/>
          <w:color w:val="221F1F"/>
          <w:sz w:val="28"/>
          <w:szCs w:val="28"/>
        </w:rPr>
        <w:t>регулятивные</w:t>
      </w:r>
      <w:r w:rsidRPr="006C62AF">
        <w:rPr>
          <w:i/>
          <w:color w:val="221F1F"/>
          <w:spacing w:val="-12"/>
          <w:sz w:val="28"/>
          <w:szCs w:val="28"/>
        </w:rPr>
        <w:t xml:space="preserve"> </w:t>
      </w:r>
      <w:r w:rsidRPr="006C62AF">
        <w:rPr>
          <w:i/>
          <w:color w:val="221F1F"/>
          <w:sz w:val="28"/>
          <w:szCs w:val="28"/>
        </w:rPr>
        <w:t>учебные</w:t>
      </w:r>
      <w:r w:rsidRPr="006C62AF">
        <w:rPr>
          <w:i/>
          <w:color w:val="221F1F"/>
          <w:spacing w:val="-13"/>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принимать</w:t>
      </w:r>
      <w:r w:rsidRPr="006C62AF">
        <w:rPr>
          <w:color w:val="221F1F"/>
          <w:spacing w:val="-4"/>
          <w:sz w:val="28"/>
          <w:szCs w:val="28"/>
        </w:rPr>
        <w:t xml:space="preserve"> </w:t>
      </w:r>
      <w:r w:rsidRPr="006C62AF">
        <w:rPr>
          <w:color w:val="221F1F"/>
          <w:sz w:val="28"/>
          <w:szCs w:val="28"/>
        </w:rPr>
        <w:t>учебную</w:t>
      </w:r>
      <w:r w:rsidRPr="006C62AF">
        <w:rPr>
          <w:color w:val="221F1F"/>
          <w:spacing w:val="-6"/>
          <w:sz w:val="28"/>
          <w:szCs w:val="28"/>
        </w:rPr>
        <w:t xml:space="preserve"> </w:t>
      </w:r>
      <w:r w:rsidRPr="006C62AF">
        <w:rPr>
          <w:color w:val="221F1F"/>
          <w:sz w:val="28"/>
          <w:szCs w:val="28"/>
        </w:rPr>
        <w:t>задачу,</w:t>
      </w:r>
      <w:r w:rsidRPr="006C62AF">
        <w:rPr>
          <w:color w:val="221F1F"/>
          <w:spacing w:val="-1"/>
          <w:sz w:val="28"/>
          <w:szCs w:val="28"/>
        </w:rPr>
        <w:t xml:space="preserve"> </w:t>
      </w:r>
      <w:r w:rsidRPr="006C62AF">
        <w:rPr>
          <w:color w:val="221F1F"/>
          <w:sz w:val="28"/>
          <w:szCs w:val="28"/>
        </w:rPr>
        <w:t>удерживать</w:t>
      </w:r>
      <w:r w:rsidRPr="006C62AF">
        <w:rPr>
          <w:color w:val="221F1F"/>
          <w:spacing w:val="-6"/>
          <w:sz w:val="28"/>
          <w:szCs w:val="28"/>
        </w:rPr>
        <w:t xml:space="preserve"> </w:t>
      </w:r>
      <w:r w:rsidRPr="006C62AF">
        <w:rPr>
          <w:color w:val="221F1F"/>
          <w:sz w:val="28"/>
          <w:szCs w:val="28"/>
        </w:rPr>
        <w:t>её</w:t>
      </w:r>
      <w:r w:rsidRPr="006C62AF">
        <w:rPr>
          <w:color w:val="221F1F"/>
          <w:spacing w:val="-4"/>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процессе</w:t>
      </w:r>
      <w:r w:rsidRPr="006C62AF">
        <w:rPr>
          <w:color w:val="221F1F"/>
          <w:spacing w:val="-6"/>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действовать</w:t>
      </w:r>
      <w:r w:rsidRPr="006C62AF">
        <w:rPr>
          <w:color w:val="221F1F"/>
          <w:spacing w:val="-6"/>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соответствии</w:t>
      </w:r>
      <w:r w:rsidRPr="006C62AF">
        <w:rPr>
          <w:color w:val="221F1F"/>
          <w:spacing w:val="-5"/>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предложенным</w:t>
      </w:r>
      <w:r w:rsidRPr="006C62AF">
        <w:rPr>
          <w:color w:val="221F1F"/>
          <w:spacing w:val="-7"/>
          <w:sz w:val="28"/>
          <w:szCs w:val="28"/>
        </w:rPr>
        <w:t xml:space="preserve"> </w:t>
      </w:r>
      <w:r w:rsidRPr="006C62AF">
        <w:rPr>
          <w:color w:val="221F1F"/>
          <w:sz w:val="28"/>
          <w:szCs w:val="28"/>
        </w:rPr>
        <w:t>образцом,</w:t>
      </w:r>
      <w:r w:rsidRPr="006C62AF">
        <w:rPr>
          <w:color w:val="221F1F"/>
          <w:spacing w:val="-6"/>
          <w:sz w:val="28"/>
          <w:szCs w:val="28"/>
        </w:rPr>
        <w:t xml:space="preserve"> </w:t>
      </w:r>
      <w:r w:rsidRPr="006C62AF">
        <w:rPr>
          <w:color w:val="221F1F"/>
          <w:sz w:val="28"/>
          <w:szCs w:val="28"/>
        </w:rPr>
        <w:t>инструкцией;</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20"/>
          <w:sz w:val="28"/>
          <w:szCs w:val="28"/>
        </w:rPr>
        <w:t xml:space="preserve"> </w:t>
      </w:r>
      <w:r w:rsidRPr="006C62AF">
        <w:rPr>
          <w:color w:val="221F1F"/>
          <w:sz w:val="28"/>
          <w:szCs w:val="28"/>
        </w:rPr>
        <w:t>интерес</w:t>
      </w:r>
      <w:r w:rsidRPr="006C62AF">
        <w:rPr>
          <w:color w:val="221F1F"/>
          <w:spacing w:val="18"/>
          <w:sz w:val="28"/>
          <w:szCs w:val="28"/>
        </w:rPr>
        <w:t xml:space="preserve"> </w:t>
      </w:r>
      <w:r w:rsidRPr="006C62AF">
        <w:rPr>
          <w:color w:val="221F1F"/>
          <w:sz w:val="28"/>
          <w:szCs w:val="28"/>
        </w:rPr>
        <w:t>к</w:t>
      </w:r>
      <w:r w:rsidRPr="006C62AF">
        <w:rPr>
          <w:color w:val="221F1F"/>
          <w:spacing w:val="19"/>
          <w:sz w:val="28"/>
          <w:szCs w:val="28"/>
        </w:rPr>
        <w:t xml:space="preserve"> </w:t>
      </w:r>
      <w:r w:rsidRPr="006C62AF">
        <w:rPr>
          <w:color w:val="221F1F"/>
          <w:sz w:val="28"/>
          <w:szCs w:val="28"/>
        </w:rPr>
        <w:t>проверке</w:t>
      </w:r>
      <w:r w:rsidRPr="006C62AF">
        <w:rPr>
          <w:color w:val="221F1F"/>
          <w:spacing w:val="18"/>
          <w:sz w:val="28"/>
          <w:szCs w:val="28"/>
        </w:rPr>
        <w:t xml:space="preserve"> </w:t>
      </w:r>
      <w:r w:rsidRPr="006C62AF">
        <w:rPr>
          <w:color w:val="221F1F"/>
          <w:sz w:val="28"/>
          <w:szCs w:val="28"/>
        </w:rPr>
        <w:t>результатов</w:t>
      </w:r>
      <w:r w:rsidRPr="006C62AF">
        <w:rPr>
          <w:color w:val="221F1F"/>
          <w:spacing w:val="19"/>
          <w:sz w:val="28"/>
          <w:szCs w:val="28"/>
        </w:rPr>
        <w:t xml:space="preserve"> </w:t>
      </w:r>
      <w:r w:rsidRPr="006C62AF">
        <w:rPr>
          <w:color w:val="221F1F"/>
          <w:sz w:val="28"/>
          <w:szCs w:val="28"/>
        </w:rPr>
        <w:t>решения</w:t>
      </w:r>
      <w:r w:rsidRPr="006C62AF">
        <w:rPr>
          <w:color w:val="221F1F"/>
          <w:spacing w:val="21"/>
          <w:sz w:val="28"/>
          <w:szCs w:val="28"/>
        </w:rPr>
        <w:t xml:space="preserve"> </w:t>
      </w:r>
      <w:r w:rsidRPr="006C62AF">
        <w:rPr>
          <w:color w:val="221F1F"/>
          <w:sz w:val="28"/>
          <w:szCs w:val="28"/>
        </w:rPr>
        <w:t>учебной</w:t>
      </w:r>
      <w:r w:rsidRPr="006C62AF">
        <w:rPr>
          <w:color w:val="221F1F"/>
          <w:spacing w:val="33"/>
          <w:sz w:val="28"/>
          <w:szCs w:val="28"/>
        </w:rPr>
        <w:t xml:space="preserve"> </w:t>
      </w:r>
      <w:r w:rsidRPr="006C62AF">
        <w:rPr>
          <w:color w:val="221F1F"/>
          <w:sz w:val="28"/>
          <w:szCs w:val="28"/>
        </w:rPr>
        <w:t>задачи,</w:t>
      </w:r>
      <w:r w:rsidRPr="006C62AF">
        <w:rPr>
          <w:color w:val="221F1F"/>
          <w:spacing w:val="25"/>
          <w:sz w:val="28"/>
          <w:szCs w:val="28"/>
        </w:rPr>
        <w:t xml:space="preserve"> </w:t>
      </w:r>
      <w:r w:rsidRPr="006C62AF">
        <w:rPr>
          <w:color w:val="221F1F"/>
          <w:sz w:val="28"/>
          <w:szCs w:val="28"/>
        </w:rPr>
        <w:t>с</w:t>
      </w:r>
      <w:r w:rsidRPr="006C62AF">
        <w:rPr>
          <w:color w:val="221F1F"/>
          <w:spacing w:val="22"/>
          <w:sz w:val="28"/>
          <w:szCs w:val="28"/>
        </w:rPr>
        <w:t xml:space="preserve"> </w:t>
      </w:r>
      <w:r w:rsidRPr="006C62AF">
        <w:rPr>
          <w:color w:val="221F1F"/>
          <w:sz w:val="28"/>
          <w:szCs w:val="28"/>
        </w:rPr>
        <w:t>помощью</w:t>
      </w:r>
      <w:r w:rsidRPr="006C62AF">
        <w:rPr>
          <w:color w:val="221F1F"/>
          <w:spacing w:val="27"/>
          <w:sz w:val="28"/>
          <w:szCs w:val="28"/>
        </w:rPr>
        <w:t xml:space="preserve"> </w:t>
      </w:r>
      <w:r w:rsidRPr="006C62AF">
        <w:rPr>
          <w:color w:val="221F1F"/>
          <w:sz w:val="28"/>
          <w:szCs w:val="28"/>
        </w:rPr>
        <w:t>учителя</w:t>
      </w:r>
      <w:r w:rsidRPr="006C62AF">
        <w:rPr>
          <w:color w:val="221F1F"/>
          <w:spacing w:val="-57"/>
          <w:sz w:val="28"/>
          <w:szCs w:val="28"/>
        </w:rPr>
        <w:t xml:space="preserve"> </w:t>
      </w:r>
      <w:r w:rsidRPr="006C62AF">
        <w:rPr>
          <w:color w:val="221F1F"/>
          <w:sz w:val="28"/>
          <w:szCs w:val="28"/>
        </w:rPr>
        <w:t>устанавливать</w:t>
      </w:r>
      <w:r w:rsidRPr="006C62AF">
        <w:rPr>
          <w:color w:val="221F1F"/>
          <w:spacing w:val="-9"/>
          <w:sz w:val="28"/>
          <w:szCs w:val="28"/>
        </w:rPr>
        <w:t xml:space="preserve"> </w:t>
      </w:r>
      <w:r w:rsidRPr="006C62AF">
        <w:rPr>
          <w:color w:val="221F1F"/>
          <w:sz w:val="28"/>
          <w:szCs w:val="28"/>
        </w:rPr>
        <w:t>причину</w:t>
      </w:r>
      <w:r w:rsidRPr="006C62AF">
        <w:rPr>
          <w:color w:val="221F1F"/>
          <w:spacing w:val="-13"/>
          <w:sz w:val="28"/>
          <w:szCs w:val="28"/>
        </w:rPr>
        <w:t xml:space="preserve"> </w:t>
      </w:r>
      <w:r w:rsidRPr="006C62AF">
        <w:rPr>
          <w:color w:val="221F1F"/>
          <w:sz w:val="28"/>
          <w:szCs w:val="28"/>
        </w:rPr>
        <w:t>возникшей ошибки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трудности;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проверять</w:t>
      </w:r>
      <w:r w:rsidRPr="006C62AF">
        <w:rPr>
          <w:color w:val="221F1F"/>
          <w:spacing w:val="-3"/>
          <w:sz w:val="28"/>
          <w:szCs w:val="28"/>
        </w:rPr>
        <w:t xml:space="preserve"> </w:t>
      </w:r>
      <w:r w:rsidRPr="006C62AF">
        <w:rPr>
          <w:color w:val="221F1F"/>
          <w:sz w:val="28"/>
          <w:szCs w:val="28"/>
        </w:rPr>
        <w:t>правильность</w:t>
      </w:r>
      <w:r w:rsidRPr="006C62AF">
        <w:rPr>
          <w:color w:val="221F1F"/>
          <w:spacing w:val="-3"/>
          <w:sz w:val="28"/>
          <w:szCs w:val="28"/>
        </w:rPr>
        <w:t xml:space="preserve"> </w:t>
      </w:r>
      <w:r w:rsidRPr="006C62AF">
        <w:rPr>
          <w:color w:val="221F1F"/>
          <w:sz w:val="28"/>
          <w:szCs w:val="28"/>
        </w:rPr>
        <w:t>вычисления</w:t>
      </w:r>
      <w:r w:rsidRPr="006C62AF">
        <w:rPr>
          <w:color w:val="221F1F"/>
          <w:spacing w:val="-3"/>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помощью</w:t>
      </w:r>
      <w:r w:rsidRPr="006C62AF">
        <w:rPr>
          <w:color w:val="221F1F"/>
          <w:spacing w:val="-4"/>
          <w:sz w:val="28"/>
          <w:szCs w:val="28"/>
        </w:rPr>
        <w:t xml:space="preserve"> </w:t>
      </w:r>
      <w:r w:rsidRPr="006C62AF">
        <w:rPr>
          <w:color w:val="221F1F"/>
          <w:sz w:val="28"/>
          <w:szCs w:val="28"/>
        </w:rPr>
        <w:t>другого</w:t>
      </w:r>
      <w:r w:rsidRPr="006C62AF">
        <w:rPr>
          <w:color w:val="221F1F"/>
          <w:spacing w:val="-4"/>
          <w:sz w:val="28"/>
          <w:szCs w:val="28"/>
        </w:rPr>
        <w:t xml:space="preserve"> </w:t>
      </w:r>
      <w:r w:rsidRPr="006C62AF">
        <w:rPr>
          <w:color w:val="221F1F"/>
          <w:sz w:val="28"/>
          <w:szCs w:val="28"/>
        </w:rPr>
        <w:t>приёма</w:t>
      </w:r>
      <w:r w:rsidRPr="006C62AF">
        <w:rPr>
          <w:color w:val="221F1F"/>
          <w:spacing w:val="-4"/>
          <w:sz w:val="28"/>
          <w:szCs w:val="28"/>
        </w:rPr>
        <w:t xml:space="preserve"> </w:t>
      </w:r>
      <w:r w:rsidRPr="006C62AF">
        <w:rPr>
          <w:color w:val="221F1F"/>
          <w:sz w:val="28"/>
          <w:szCs w:val="28"/>
        </w:rPr>
        <w:t>выполнения</w:t>
      </w:r>
      <w:r w:rsidRPr="006C62AF">
        <w:rPr>
          <w:color w:val="221F1F"/>
          <w:spacing w:val="-3"/>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pacing w:val="-1"/>
          <w:sz w:val="28"/>
          <w:szCs w:val="28"/>
        </w:rPr>
        <w:t>Совместная</w:t>
      </w:r>
      <w:r w:rsidRPr="006C62AF">
        <w:rPr>
          <w:i/>
          <w:color w:val="221F1F"/>
          <w:spacing w:val="-13"/>
          <w:sz w:val="28"/>
          <w:szCs w:val="28"/>
        </w:rPr>
        <w:t xml:space="preserve"> </w:t>
      </w:r>
      <w:r w:rsidRPr="006C62AF">
        <w:rPr>
          <w:i/>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pacing w:val="-2"/>
          <w:sz w:val="28"/>
          <w:szCs w:val="28"/>
        </w:rPr>
        <w:t>участвовать</w:t>
      </w:r>
      <w:r w:rsidRPr="006C62AF">
        <w:rPr>
          <w:color w:val="221F1F"/>
          <w:spacing w:val="-13"/>
          <w:sz w:val="28"/>
          <w:szCs w:val="28"/>
        </w:rPr>
        <w:t xml:space="preserve"> </w:t>
      </w:r>
      <w:r w:rsidRPr="006C62AF">
        <w:rPr>
          <w:color w:val="221F1F"/>
          <w:spacing w:val="-1"/>
          <w:sz w:val="28"/>
          <w:szCs w:val="28"/>
        </w:rPr>
        <w:t>в</w:t>
      </w:r>
      <w:r w:rsidRPr="006C62AF">
        <w:rPr>
          <w:color w:val="221F1F"/>
          <w:spacing w:val="-15"/>
          <w:sz w:val="28"/>
          <w:szCs w:val="28"/>
        </w:rPr>
        <w:t xml:space="preserve"> </w:t>
      </w:r>
      <w:r w:rsidRPr="006C62AF">
        <w:rPr>
          <w:color w:val="221F1F"/>
          <w:spacing w:val="-1"/>
          <w:sz w:val="28"/>
          <w:szCs w:val="28"/>
        </w:rPr>
        <w:t>парной</w:t>
      </w:r>
      <w:r w:rsidRPr="006C62AF">
        <w:rPr>
          <w:color w:val="221F1F"/>
          <w:spacing w:val="-12"/>
          <w:sz w:val="28"/>
          <w:szCs w:val="28"/>
        </w:rPr>
        <w:t xml:space="preserve"> </w:t>
      </w:r>
      <w:r w:rsidRPr="006C62AF">
        <w:rPr>
          <w:color w:val="221F1F"/>
          <w:spacing w:val="-1"/>
          <w:sz w:val="28"/>
          <w:szCs w:val="28"/>
        </w:rPr>
        <w:t>работе</w:t>
      </w:r>
      <w:r w:rsidRPr="006C62AF">
        <w:rPr>
          <w:color w:val="221F1F"/>
          <w:spacing w:val="-16"/>
          <w:sz w:val="28"/>
          <w:szCs w:val="28"/>
        </w:rPr>
        <w:t xml:space="preserve"> </w:t>
      </w:r>
      <w:r w:rsidRPr="006C62AF">
        <w:rPr>
          <w:color w:val="221F1F"/>
          <w:spacing w:val="-1"/>
          <w:sz w:val="28"/>
          <w:szCs w:val="28"/>
        </w:rPr>
        <w:t>с</w:t>
      </w:r>
      <w:r w:rsidRPr="006C62AF">
        <w:rPr>
          <w:color w:val="221F1F"/>
          <w:spacing w:val="-16"/>
          <w:sz w:val="28"/>
          <w:szCs w:val="28"/>
        </w:rPr>
        <w:t xml:space="preserve"> </w:t>
      </w:r>
      <w:r w:rsidRPr="006C62AF">
        <w:rPr>
          <w:color w:val="221F1F"/>
          <w:spacing w:val="-1"/>
          <w:sz w:val="28"/>
          <w:szCs w:val="28"/>
        </w:rPr>
        <w:t>математическим</w:t>
      </w:r>
      <w:r w:rsidRPr="006C62AF">
        <w:rPr>
          <w:color w:val="221F1F"/>
          <w:spacing w:val="-13"/>
          <w:sz w:val="28"/>
          <w:szCs w:val="28"/>
        </w:rPr>
        <w:t xml:space="preserve"> </w:t>
      </w:r>
      <w:r w:rsidRPr="006C62AF">
        <w:rPr>
          <w:color w:val="221F1F"/>
          <w:spacing w:val="-1"/>
          <w:sz w:val="28"/>
          <w:szCs w:val="28"/>
        </w:rPr>
        <w:t>материалом;</w:t>
      </w:r>
      <w:r w:rsidRPr="006C62AF">
        <w:rPr>
          <w:color w:val="221F1F"/>
          <w:spacing w:val="3"/>
          <w:sz w:val="28"/>
          <w:szCs w:val="28"/>
        </w:rPr>
        <w:t xml:space="preserve"> </w:t>
      </w:r>
      <w:r w:rsidRPr="006C62AF">
        <w:rPr>
          <w:color w:val="221F1F"/>
          <w:spacing w:val="-1"/>
          <w:sz w:val="28"/>
          <w:szCs w:val="28"/>
        </w:rPr>
        <w:t>выполнять</w:t>
      </w:r>
      <w:r w:rsidRPr="006C62AF">
        <w:rPr>
          <w:color w:val="221F1F"/>
          <w:spacing w:val="-6"/>
          <w:sz w:val="28"/>
          <w:szCs w:val="28"/>
        </w:rPr>
        <w:t xml:space="preserve"> </w:t>
      </w:r>
      <w:r w:rsidRPr="006C62AF">
        <w:rPr>
          <w:color w:val="221F1F"/>
          <w:spacing w:val="-1"/>
          <w:sz w:val="28"/>
          <w:szCs w:val="28"/>
        </w:rPr>
        <w:t>правила</w:t>
      </w:r>
      <w:r w:rsidRPr="006C62AF">
        <w:rPr>
          <w:color w:val="221F1F"/>
          <w:spacing w:val="-6"/>
          <w:sz w:val="28"/>
          <w:szCs w:val="28"/>
        </w:rPr>
        <w:t xml:space="preserve"> </w:t>
      </w:r>
      <w:r w:rsidRPr="006C62AF">
        <w:rPr>
          <w:color w:val="221F1F"/>
          <w:spacing w:val="-1"/>
          <w:sz w:val="28"/>
          <w:szCs w:val="28"/>
        </w:rPr>
        <w:t>совместной</w:t>
      </w:r>
      <w:r w:rsidRPr="006C62AF">
        <w:rPr>
          <w:color w:val="221F1F"/>
          <w:spacing w:val="-57"/>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договариваться, считаться с мнением партнёра, спокойно и мирно разрешать</w:t>
      </w:r>
      <w:r w:rsidRPr="006C62AF">
        <w:rPr>
          <w:color w:val="221F1F"/>
          <w:spacing w:val="1"/>
          <w:sz w:val="28"/>
          <w:szCs w:val="28"/>
        </w:rPr>
        <w:t xml:space="preserve"> </w:t>
      </w:r>
      <w:r w:rsidRPr="006C62AF">
        <w:rPr>
          <w:color w:val="221F1F"/>
          <w:sz w:val="28"/>
          <w:szCs w:val="28"/>
        </w:rPr>
        <w:t>конфликты.</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0"/>
          <w:numId w:val="51"/>
        </w:numPr>
        <w:tabs>
          <w:tab w:val="left" w:pos="142"/>
          <w:tab w:val="left" w:pos="1234"/>
          <w:tab w:val="left" w:pos="10065"/>
        </w:tabs>
        <w:spacing w:line="360" w:lineRule="auto"/>
        <w:ind w:right="4" w:firstLine="0"/>
        <w:jc w:val="both"/>
        <w:rPr>
          <w:sz w:val="28"/>
          <w:szCs w:val="28"/>
        </w:rPr>
      </w:pPr>
      <w:r w:rsidRPr="006C62AF">
        <w:rPr>
          <w:color w:val="221F1F"/>
          <w:sz w:val="28"/>
          <w:szCs w:val="28"/>
        </w:rPr>
        <w:t>КЛАСС</w:t>
      </w:r>
      <w:r w:rsidRPr="006C62AF">
        <w:rPr>
          <w:color w:val="221F1F"/>
          <w:spacing w:val="1"/>
          <w:sz w:val="28"/>
          <w:szCs w:val="28"/>
        </w:rPr>
        <w:t xml:space="preserve"> </w:t>
      </w:r>
      <w:r w:rsidRPr="006C62AF">
        <w:rPr>
          <w:color w:val="221F1F"/>
          <w:w w:val="95"/>
          <w:sz w:val="28"/>
          <w:szCs w:val="28"/>
        </w:rPr>
        <w:t>Числа</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величины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Числа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запись,</w:t>
      </w:r>
      <w:r w:rsidRPr="006C62AF">
        <w:rPr>
          <w:color w:val="221F1F"/>
          <w:spacing w:val="1"/>
          <w:sz w:val="28"/>
          <w:szCs w:val="28"/>
        </w:rPr>
        <w:t xml:space="preserve"> </w:t>
      </w:r>
      <w:r w:rsidRPr="006C62AF">
        <w:rPr>
          <w:color w:val="221F1F"/>
          <w:sz w:val="28"/>
          <w:szCs w:val="28"/>
        </w:rPr>
        <w:t>десятичный</w:t>
      </w:r>
      <w:r w:rsidRPr="006C62AF">
        <w:rPr>
          <w:color w:val="221F1F"/>
          <w:spacing w:val="1"/>
          <w:sz w:val="28"/>
          <w:szCs w:val="28"/>
        </w:rPr>
        <w:t xml:space="preserve"> </w:t>
      </w:r>
      <w:r w:rsidRPr="006C62AF">
        <w:rPr>
          <w:color w:val="221F1F"/>
          <w:sz w:val="28"/>
          <w:szCs w:val="28"/>
        </w:rPr>
        <w:t>состав,</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Запись</w:t>
      </w:r>
      <w:r w:rsidRPr="006C62AF">
        <w:rPr>
          <w:color w:val="221F1F"/>
          <w:spacing w:val="1"/>
          <w:sz w:val="28"/>
          <w:szCs w:val="28"/>
        </w:rPr>
        <w:t xml:space="preserve"> </w:t>
      </w:r>
      <w:r w:rsidRPr="006C62AF">
        <w:rPr>
          <w:color w:val="221F1F"/>
          <w:sz w:val="28"/>
          <w:szCs w:val="28"/>
        </w:rPr>
        <w:t>равенства,</w:t>
      </w:r>
      <w:r w:rsidRPr="006C62AF">
        <w:rPr>
          <w:color w:val="221F1F"/>
          <w:spacing w:val="1"/>
          <w:sz w:val="28"/>
          <w:szCs w:val="28"/>
        </w:rPr>
        <w:t xml:space="preserve"> </w:t>
      </w:r>
      <w:r w:rsidRPr="006C62AF">
        <w:rPr>
          <w:color w:val="221F1F"/>
          <w:w w:val="95"/>
          <w:sz w:val="28"/>
          <w:szCs w:val="28"/>
        </w:rPr>
        <w:t>неравенства. Увеличение/уменьшение числа на несколько единиц/десятков; разностное сравнение</w:t>
      </w:r>
      <w:r w:rsidRPr="006C62AF">
        <w:rPr>
          <w:color w:val="221F1F"/>
          <w:spacing w:val="1"/>
          <w:w w:val="95"/>
          <w:sz w:val="28"/>
          <w:szCs w:val="28"/>
        </w:rPr>
        <w:t xml:space="preserve"> </w:t>
      </w:r>
      <w:r w:rsidRPr="006C62AF">
        <w:rPr>
          <w:color w:val="221F1F"/>
          <w:sz w:val="28"/>
          <w:szCs w:val="28"/>
        </w:rPr>
        <w:t>чисел.</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Величины: сравнение по массе (единица массы — килограмм); измерение длины (единицы</w:t>
      </w:r>
      <w:r w:rsidRPr="006C62AF">
        <w:rPr>
          <w:color w:val="221F1F"/>
          <w:spacing w:val="1"/>
          <w:sz w:val="28"/>
          <w:szCs w:val="28"/>
        </w:rPr>
        <w:t xml:space="preserve"> </w:t>
      </w:r>
      <w:r w:rsidRPr="006C62AF">
        <w:rPr>
          <w:color w:val="221F1F"/>
          <w:sz w:val="28"/>
          <w:szCs w:val="28"/>
        </w:rPr>
        <w:t>длины — метр, дециметр, сантиметр, миллиметр), времени (единицы времени — час, минута).</w:t>
      </w:r>
      <w:r w:rsidRPr="006C62AF">
        <w:rPr>
          <w:color w:val="221F1F"/>
          <w:spacing w:val="1"/>
          <w:sz w:val="28"/>
          <w:szCs w:val="28"/>
        </w:rPr>
        <w:t xml:space="preserve"> </w:t>
      </w:r>
      <w:r w:rsidRPr="006C62AF">
        <w:rPr>
          <w:color w:val="221F1F"/>
          <w:sz w:val="28"/>
          <w:szCs w:val="28"/>
        </w:rPr>
        <w:t>Соотношение</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единицами</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применение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практических</w:t>
      </w:r>
      <w:r w:rsidRPr="006C62AF">
        <w:rPr>
          <w:color w:val="221F1F"/>
          <w:spacing w:val="-2"/>
          <w:sz w:val="28"/>
          <w:szCs w:val="28"/>
        </w:rPr>
        <w:t xml:space="preserve"> </w:t>
      </w:r>
      <w:r w:rsidRPr="006C62AF">
        <w:rPr>
          <w:color w:val="221F1F"/>
          <w:sz w:val="28"/>
          <w:szCs w:val="28"/>
        </w:rPr>
        <w:t>задач.</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Арифметические</w:t>
      </w:r>
      <w:r w:rsidRPr="006C62AF">
        <w:rPr>
          <w:color w:val="221F1F"/>
          <w:spacing w:val="100"/>
          <w:sz w:val="28"/>
          <w:szCs w:val="28"/>
        </w:rPr>
        <w:t xml:space="preserve"> </w:t>
      </w:r>
      <w:r w:rsidRPr="006C62AF">
        <w:rPr>
          <w:color w:val="221F1F"/>
          <w:w w:val="90"/>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Устное сложение и вычитание чисел в пределах 100 без перехода и с переходом через разряд.</w:t>
      </w:r>
      <w:r w:rsidRPr="006C62AF">
        <w:rPr>
          <w:color w:val="221F1F"/>
          <w:spacing w:val="1"/>
          <w:sz w:val="28"/>
          <w:szCs w:val="28"/>
        </w:rPr>
        <w:t xml:space="preserve"> </w:t>
      </w:r>
      <w:r w:rsidRPr="006C62AF">
        <w:rPr>
          <w:color w:val="221F1F"/>
          <w:sz w:val="28"/>
          <w:szCs w:val="28"/>
        </w:rPr>
        <w:t>Письменное сложение и вычитание чисел в пределах 100. Переместительное, сочетательное</w:t>
      </w:r>
      <w:r w:rsidRPr="006C62AF">
        <w:rPr>
          <w:color w:val="221F1F"/>
          <w:spacing w:val="1"/>
          <w:sz w:val="28"/>
          <w:szCs w:val="28"/>
        </w:rPr>
        <w:t xml:space="preserve"> </w:t>
      </w:r>
      <w:r w:rsidRPr="006C62AF">
        <w:rPr>
          <w:color w:val="221F1F"/>
          <w:sz w:val="28"/>
          <w:szCs w:val="28"/>
        </w:rPr>
        <w:t>свойства сложения, их применение для вычислений. Взаимосвязь компонентов и результата</w:t>
      </w:r>
      <w:r w:rsidRPr="006C62AF">
        <w:rPr>
          <w:color w:val="221F1F"/>
          <w:spacing w:val="1"/>
          <w:sz w:val="28"/>
          <w:szCs w:val="28"/>
        </w:rPr>
        <w:t xml:space="preserve"> </w:t>
      </w:r>
      <w:r w:rsidRPr="006C62AF">
        <w:rPr>
          <w:color w:val="221F1F"/>
          <w:sz w:val="28"/>
          <w:szCs w:val="28"/>
        </w:rPr>
        <w:t>действия сложения, действия вычитания. Проверка результата вычисления (реаль- ность ответа,</w:t>
      </w:r>
      <w:r w:rsidRPr="006C62AF">
        <w:rPr>
          <w:color w:val="221F1F"/>
          <w:spacing w:val="-57"/>
          <w:sz w:val="28"/>
          <w:szCs w:val="28"/>
        </w:rPr>
        <w:t xml:space="preserve"> </w:t>
      </w:r>
      <w:r w:rsidRPr="006C62AF">
        <w:rPr>
          <w:color w:val="221F1F"/>
          <w:sz w:val="28"/>
          <w:szCs w:val="28"/>
        </w:rPr>
        <w:t>обратное</w:t>
      </w:r>
      <w:r w:rsidRPr="006C62AF">
        <w:rPr>
          <w:color w:val="221F1F"/>
          <w:spacing w:val="-2"/>
          <w:sz w:val="28"/>
          <w:szCs w:val="28"/>
        </w:rPr>
        <w:t xml:space="preserve"> </w:t>
      </w:r>
      <w:r w:rsidRPr="006C62AF">
        <w:rPr>
          <w:color w:val="221F1F"/>
          <w:sz w:val="28"/>
          <w:szCs w:val="28"/>
        </w:rPr>
        <w:t>действие).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умножения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деления</w:t>
      </w:r>
      <w:r w:rsidRPr="006C62AF">
        <w:rPr>
          <w:color w:val="221F1F"/>
          <w:spacing w:val="1"/>
          <w:sz w:val="28"/>
          <w:szCs w:val="28"/>
        </w:rPr>
        <w:t xml:space="preserve"> </w:t>
      </w:r>
      <w:r w:rsidRPr="006C62AF">
        <w:rPr>
          <w:color w:val="221F1F"/>
          <w:sz w:val="28"/>
          <w:szCs w:val="28"/>
        </w:rPr>
        <w:t>чисел</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Названия</w:t>
      </w:r>
      <w:r w:rsidRPr="006C62AF">
        <w:rPr>
          <w:color w:val="221F1F"/>
          <w:spacing w:val="1"/>
          <w:sz w:val="28"/>
          <w:szCs w:val="28"/>
        </w:rPr>
        <w:t xml:space="preserve"> </w:t>
      </w:r>
      <w:r w:rsidRPr="006C62AF">
        <w:rPr>
          <w:color w:val="221F1F"/>
          <w:sz w:val="28"/>
          <w:szCs w:val="28"/>
        </w:rPr>
        <w:t>компонентов</w:t>
      </w:r>
      <w:r w:rsidRPr="006C62AF">
        <w:rPr>
          <w:color w:val="221F1F"/>
          <w:spacing w:val="-18"/>
          <w:sz w:val="28"/>
          <w:szCs w:val="28"/>
        </w:rPr>
        <w:t xml:space="preserve"> </w:t>
      </w:r>
      <w:r w:rsidRPr="006C62AF">
        <w:rPr>
          <w:color w:val="221F1F"/>
          <w:sz w:val="28"/>
          <w:szCs w:val="28"/>
        </w:rPr>
        <w:t>действий</w:t>
      </w:r>
      <w:r w:rsidRPr="006C62AF">
        <w:rPr>
          <w:color w:val="221F1F"/>
          <w:spacing w:val="-15"/>
          <w:sz w:val="28"/>
          <w:szCs w:val="28"/>
        </w:rPr>
        <w:t xml:space="preserve"> </w:t>
      </w:r>
      <w:r w:rsidRPr="006C62AF">
        <w:rPr>
          <w:color w:val="221F1F"/>
          <w:sz w:val="28"/>
          <w:szCs w:val="28"/>
        </w:rPr>
        <w:t>умножения, деления.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Табличное умножение в пределах 50. Табличные случаи умножения, деления при вычислениях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Переместительное</w:t>
      </w:r>
      <w:r w:rsidRPr="006C62AF">
        <w:rPr>
          <w:color w:val="221F1F"/>
          <w:spacing w:val="1"/>
          <w:sz w:val="28"/>
          <w:szCs w:val="28"/>
        </w:rPr>
        <w:t xml:space="preserve"> </w:t>
      </w:r>
      <w:r w:rsidRPr="006C62AF">
        <w:rPr>
          <w:color w:val="221F1F"/>
          <w:sz w:val="28"/>
          <w:szCs w:val="28"/>
        </w:rPr>
        <w:t>свойство</w:t>
      </w:r>
      <w:r w:rsidRPr="006C62AF">
        <w:rPr>
          <w:color w:val="221F1F"/>
          <w:spacing w:val="1"/>
          <w:sz w:val="28"/>
          <w:szCs w:val="28"/>
        </w:rPr>
        <w:t xml:space="preserve"> </w:t>
      </w:r>
      <w:r w:rsidRPr="006C62AF">
        <w:rPr>
          <w:color w:val="221F1F"/>
          <w:sz w:val="28"/>
          <w:szCs w:val="28"/>
        </w:rPr>
        <w:t>умножения.</w:t>
      </w:r>
      <w:r w:rsidRPr="006C62AF">
        <w:rPr>
          <w:color w:val="221F1F"/>
          <w:spacing w:val="1"/>
          <w:sz w:val="28"/>
          <w:szCs w:val="28"/>
        </w:rPr>
        <w:t xml:space="preserve"> </w:t>
      </w:r>
      <w:r w:rsidRPr="006C62AF">
        <w:rPr>
          <w:color w:val="221F1F"/>
          <w:sz w:val="28"/>
          <w:szCs w:val="28"/>
        </w:rPr>
        <w:t>Взаимосвязь</w:t>
      </w:r>
      <w:r w:rsidRPr="006C62AF">
        <w:rPr>
          <w:color w:val="221F1F"/>
          <w:spacing w:val="1"/>
          <w:sz w:val="28"/>
          <w:szCs w:val="28"/>
        </w:rPr>
        <w:t xml:space="preserve"> </w:t>
      </w:r>
      <w:r w:rsidRPr="006C62AF">
        <w:rPr>
          <w:color w:val="221F1F"/>
          <w:sz w:val="28"/>
          <w:szCs w:val="28"/>
        </w:rPr>
        <w:t>компонентов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результата</w:t>
      </w:r>
      <w:r w:rsidRPr="006C62AF">
        <w:rPr>
          <w:color w:val="221F1F"/>
          <w:spacing w:val="-2"/>
          <w:sz w:val="28"/>
          <w:szCs w:val="28"/>
        </w:rPr>
        <w:t xml:space="preserve"> </w:t>
      </w:r>
      <w:r w:rsidRPr="006C62AF">
        <w:rPr>
          <w:color w:val="221F1F"/>
          <w:sz w:val="28"/>
          <w:szCs w:val="28"/>
        </w:rPr>
        <w:t>действия</w:t>
      </w:r>
      <w:r w:rsidRPr="006C62AF">
        <w:rPr>
          <w:color w:val="221F1F"/>
          <w:spacing w:val="2"/>
          <w:sz w:val="28"/>
          <w:szCs w:val="28"/>
        </w:rPr>
        <w:t xml:space="preserve"> </w:t>
      </w:r>
      <w:r w:rsidRPr="006C62AF">
        <w:rPr>
          <w:color w:val="221F1F"/>
          <w:sz w:val="28"/>
          <w:szCs w:val="28"/>
        </w:rPr>
        <w:t>умножения, действия деления.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Неизвестный</w:t>
      </w:r>
      <w:r w:rsidRPr="006C62AF">
        <w:rPr>
          <w:color w:val="221F1F"/>
          <w:spacing w:val="9"/>
          <w:w w:val="95"/>
          <w:sz w:val="28"/>
          <w:szCs w:val="28"/>
        </w:rPr>
        <w:t xml:space="preserve"> </w:t>
      </w:r>
      <w:r w:rsidRPr="006C62AF">
        <w:rPr>
          <w:color w:val="221F1F"/>
          <w:w w:val="95"/>
          <w:sz w:val="28"/>
          <w:szCs w:val="28"/>
        </w:rPr>
        <w:t>компонент</w:t>
      </w:r>
      <w:r w:rsidRPr="006C62AF">
        <w:rPr>
          <w:color w:val="221F1F"/>
          <w:spacing w:val="10"/>
          <w:w w:val="95"/>
          <w:sz w:val="28"/>
          <w:szCs w:val="28"/>
        </w:rPr>
        <w:t xml:space="preserve"> </w:t>
      </w:r>
      <w:r w:rsidRPr="006C62AF">
        <w:rPr>
          <w:color w:val="221F1F"/>
          <w:w w:val="95"/>
          <w:sz w:val="28"/>
          <w:szCs w:val="28"/>
        </w:rPr>
        <w:t>действия</w:t>
      </w:r>
      <w:r w:rsidRPr="006C62AF">
        <w:rPr>
          <w:color w:val="221F1F"/>
          <w:spacing w:val="9"/>
          <w:w w:val="95"/>
          <w:sz w:val="28"/>
          <w:szCs w:val="28"/>
        </w:rPr>
        <w:t xml:space="preserve"> </w:t>
      </w:r>
      <w:r w:rsidRPr="006C62AF">
        <w:rPr>
          <w:color w:val="221F1F"/>
          <w:w w:val="95"/>
          <w:sz w:val="28"/>
          <w:szCs w:val="28"/>
        </w:rPr>
        <w:t>сложения,</w:t>
      </w:r>
      <w:r w:rsidRPr="006C62AF">
        <w:rPr>
          <w:color w:val="221F1F"/>
          <w:spacing w:val="9"/>
          <w:w w:val="95"/>
          <w:sz w:val="28"/>
          <w:szCs w:val="28"/>
        </w:rPr>
        <w:t xml:space="preserve"> </w:t>
      </w:r>
      <w:r w:rsidRPr="006C62AF">
        <w:rPr>
          <w:color w:val="221F1F"/>
          <w:w w:val="95"/>
          <w:sz w:val="28"/>
          <w:szCs w:val="28"/>
        </w:rPr>
        <w:t>действия</w:t>
      </w:r>
      <w:r w:rsidRPr="006C62AF">
        <w:rPr>
          <w:color w:val="221F1F"/>
          <w:spacing w:val="9"/>
          <w:w w:val="95"/>
          <w:sz w:val="28"/>
          <w:szCs w:val="28"/>
        </w:rPr>
        <w:t xml:space="preserve"> </w:t>
      </w:r>
      <w:r w:rsidRPr="006C62AF">
        <w:rPr>
          <w:color w:val="221F1F"/>
          <w:w w:val="95"/>
          <w:sz w:val="28"/>
          <w:szCs w:val="28"/>
        </w:rPr>
        <w:t>вычитания;</w:t>
      </w:r>
      <w:r w:rsidRPr="006C62AF">
        <w:rPr>
          <w:color w:val="221F1F"/>
          <w:spacing w:val="12"/>
          <w:w w:val="95"/>
          <w:sz w:val="28"/>
          <w:szCs w:val="28"/>
        </w:rPr>
        <w:t xml:space="preserve"> </w:t>
      </w:r>
      <w:r w:rsidRPr="006C62AF">
        <w:rPr>
          <w:color w:val="221F1F"/>
          <w:w w:val="95"/>
          <w:sz w:val="28"/>
          <w:szCs w:val="28"/>
        </w:rPr>
        <w:t>его</w:t>
      </w:r>
      <w:r w:rsidRPr="006C62AF">
        <w:rPr>
          <w:color w:val="221F1F"/>
          <w:spacing w:val="13"/>
          <w:w w:val="95"/>
          <w:sz w:val="28"/>
          <w:szCs w:val="28"/>
        </w:rPr>
        <w:t xml:space="preserve"> </w:t>
      </w:r>
      <w:r w:rsidRPr="006C62AF">
        <w:rPr>
          <w:color w:val="221F1F"/>
          <w:w w:val="95"/>
          <w:sz w:val="28"/>
          <w:szCs w:val="28"/>
        </w:rPr>
        <w:t>нахождение.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Числовое выражение: чтение, запись, вычисление значения. Порядок выполнения действий в</w:t>
      </w:r>
      <w:r w:rsidRPr="006C62AF">
        <w:rPr>
          <w:color w:val="221F1F"/>
          <w:spacing w:val="1"/>
          <w:sz w:val="28"/>
          <w:szCs w:val="28"/>
        </w:rPr>
        <w:t xml:space="preserve"> </w:t>
      </w:r>
      <w:r w:rsidRPr="006C62AF">
        <w:rPr>
          <w:color w:val="221F1F"/>
          <w:sz w:val="28"/>
          <w:szCs w:val="28"/>
        </w:rPr>
        <w:t>числовом выражении, содержащем действия сложения и вычитания (со скобками/без скобок) 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более</w:t>
      </w:r>
      <w:r w:rsidRPr="006C62AF">
        <w:rPr>
          <w:color w:val="221F1F"/>
          <w:spacing w:val="1"/>
          <w:sz w:val="28"/>
          <w:szCs w:val="28"/>
        </w:rPr>
        <w:t xml:space="preserve"> </w:t>
      </w:r>
      <w:r w:rsidRPr="006C62AF">
        <w:rPr>
          <w:color w:val="221F1F"/>
          <w:sz w:val="28"/>
          <w:szCs w:val="28"/>
        </w:rPr>
        <w:t>трех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нахождение</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Рациональные</w:t>
      </w:r>
      <w:r w:rsidRPr="006C62AF">
        <w:rPr>
          <w:color w:val="221F1F"/>
          <w:spacing w:val="1"/>
          <w:sz w:val="28"/>
          <w:szCs w:val="28"/>
        </w:rPr>
        <w:t xml:space="preserve"> </w:t>
      </w:r>
      <w:r w:rsidRPr="006C62AF">
        <w:rPr>
          <w:color w:val="221F1F"/>
          <w:sz w:val="28"/>
          <w:szCs w:val="28"/>
        </w:rPr>
        <w:t>приемы</w:t>
      </w:r>
      <w:r w:rsidRPr="006C62AF">
        <w:rPr>
          <w:color w:val="221F1F"/>
          <w:spacing w:val="1"/>
          <w:sz w:val="28"/>
          <w:szCs w:val="28"/>
        </w:rPr>
        <w:t xml:space="preserve"> </w:t>
      </w:r>
      <w:r w:rsidRPr="006C62AF">
        <w:rPr>
          <w:color w:val="221F1F"/>
          <w:sz w:val="28"/>
          <w:szCs w:val="28"/>
        </w:rPr>
        <w:t>вычислений:</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2"/>
          <w:sz w:val="28"/>
          <w:szCs w:val="28"/>
        </w:rPr>
        <w:t xml:space="preserve"> </w:t>
      </w:r>
      <w:r w:rsidRPr="006C62AF">
        <w:rPr>
          <w:color w:val="221F1F"/>
          <w:sz w:val="28"/>
          <w:szCs w:val="28"/>
        </w:rPr>
        <w:t>переместительного</w:t>
      </w:r>
      <w:r w:rsidRPr="006C62AF">
        <w:rPr>
          <w:color w:val="221F1F"/>
          <w:spacing w:val="-1"/>
          <w:sz w:val="28"/>
          <w:szCs w:val="28"/>
        </w:rPr>
        <w:t xml:space="preserve"> </w:t>
      </w:r>
      <w:r w:rsidRPr="006C62AF">
        <w:rPr>
          <w:color w:val="221F1F"/>
          <w:sz w:val="28"/>
          <w:szCs w:val="28"/>
        </w:rPr>
        <w:t>и сочетательного</w:t>
      </w:r>
      <w:r w:rsidRPr="006C62AF">
        <w:rPr>
          <w:color w:val="221F1F"/>
          <w:spacing w:val="-1"/>
          <w:sz w:val="28"/>
          <w:szCs w:val="28"/>
        </w:rPr>
        <w:t xml:space="preserve"> </w:t>
      </w:r>
      <w:r w:rsidRPr="006C62AF">
        <w:rPr>
          <w:color w:val="221F1F"/>
          <w:sz w:val="28"/>
          <w:szCs w:val="28"/>
        </w:rPr>
        <w:t>свойства.</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Текстовые</w:t>
      </w:r>
      <w:r w:rsidRPr="006C62AF">
        <w:rPr>
          <w:color w:val="221F1F"/>
          <w:spacing w:val="12"/>
          <w:w w:val="95"/>
          <w:sz w:val="28"/>
          <w:szCs w:val="28"/>
        </w:rPr>
        <w:t xml:space="preserve"> </w:t>
      </w:r>
      <w:r w:rsidRPr="006C62AF">
        <w:rPr>
          <w:color w:val="221F1F"/>
          <w:w w:val="95"/>
          <w:sz w:val="28"/>
          <w:szCs w:val="28"/>
        </w:rPr>
        <w:t>задачи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Чтение, представление текста задачи в виде рисунка, схемы или другой модели. План решения</w:t>
      </w:r>
      <w:r w:rsidRPr="006C62AF">
        <w:rPr>
          <w:color w:val="221F1F"/>
          <w:spacing w:val="1"/>
          <w:sz w:val="28"/>
          <w:szCs w:val="28"/>
        </w:rPr>
        <w:t xml:space="preserve"> </w:t>
      </w:r>
      <w:r w:rsidRPr="006C62AF">
        <w:rPr>
          <w:color w:val="221F1F"/>
          <w:w w:val="95"/>
          <w:sz w:val="28"/>
          <w:szCs w:val="28"/>
        </w:rPr>
        <w:t>задачи в два действия, выбор соответствующих плану арифметических действий. Запись решения и</w:t>
      </w:r>
      <w:r w:rsidRPr="006C62AF">
        <w:rPr>
          <w:color w:val="221F1F"/>
          <w:spacing w:val="1"/>
          <w:w w:val="95"/>
          <w:sz w:val="28"/>
          <w:szCs w:val="28"/>
        </w:rPr>
        <w:t xml:space="preserve"> </w:t>
      </w:r>
      <w:r w:rsidRPr="006C62AF">
        <w:rPr>
          <w:color w:val="221F1F"/>
          <w:sz w:val="28"/>
          <w:szCs w:val="28"/>
        </w:rPr>
        <w:t xml:space="preserve">ответа задачи. Решение </w:t>
      </w:r>
      <w:r w:rsidRPr="006C62AF">
        <w:rPr>
          <w:color w:val="221F1F"/>
          <w:sz w:val="28"/>
          <w:szCs w:val="28"/>
        </w:rPr>
        <w:lastRenderedPageBreak/>
        <w:t>текстовых задач на приме- нение смысла арифметического действия</w:t>
      </w:r>
      <w:r w:rsidRPr="006C62AF">
        <w:rPr>
          <w:color w:val="221F1F"/>
          <w:spacing w:val="1"/>
          <w:sz w:val="28"/>
          <w:szCs w:val="28"/>
        </w:rPr>
        <w:t xml:space="preserve"> </w:t>
      </w:r>
      <w:r w:rsidRPr="006C62AF">
        <w:rPr>
          <w:color w:val="221F1F"/>
          <w:sz w:val="28"/>
          <w:szCs w:val="28"/>
        </w:rPr>
        <w:t>(сложение, вычитание, умножение, деление). Расчётные задачи на</w:t>
      </w:r>
      <w:r w:rsidRPr="006C62AF">
        <w:rPr>
          <w:color w:val="221F1F"/>
          <w:spacing w:val="1"/>
          <w:sz w:val="28"/>
          <w:szCs w:val="28"/>
        </w:rPr>
        <w:t xml:space="preserve"> </w:t>
      </w:r>
      <w:r w:rsidRPr="006C62AF">
        <w:rPr>
          <w:color w:val="221F1F"/>
          <w:sz w:val="28"/>
          <w:szCs w:val="28"/>
        </w:rPr>
        <w:t>увеличение/</w:t>
      </w:r>
      <w:r w:rsidRPr="006C62AF">
        <w:rPr>
          <w:color w:val="221F1F"/>
          <w:spacing w:val="1"/>
          <w:sz w:val="28"/>
          <w:szCs w:val="28"/>
        </w:rPr>
        <w:t xml:space="preserve"> </w:t>
      </w:r>
      <w:r w:rsidRPr="006C62AF">
        <w:rPr>
          <w:color w:val="221F1F"/>
          <w:sz w:val="28"/>
          <w:szCs w:val="28"/>
        </w:rPr>
        <w:t>уменьшение</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на несколько</w:t>
      </w:r>
      <w:r w:rsidRPr="006C62AF">
        <w:rPr>
          <w:color w:val="221F1F"/>
          <w:spacing w:val="1"/>
          <w:sz w:val="28"/>
          <w:szCs w:val="28"/>
        </w:rPr>
        <w:t xml:space="preserve"> </w:t>
      </w:r>
      <w:r w:rsidRPr="006C62AF">
        <w:rPr>
          <w:color w:val="221F1F"/>
          <w:sz w:val="28"/>
          <w:szCs w:val="28"/>
        </w:rPr>
        <w:t>единиц/в</w:t>
      </w:r>
      <w:r w:rsidRPr="006C62AF">
        <w:rPr>
          <w:color w:val="221F1F"/>
          <w:spacing w:val="1"/>
          <w:sz w:val="28"/>
          <w:szCs w:val="28"/>
        </w:rPr>
        <w:t xml:space="preserve"> </w:t>
      </w:r>
      <w:r w:rsidRPr="006C62AF">
        <w:rPr>
          <w:color w:val="221F1F"/>
          <w:sz w:val="28"/>
          <w:szCs w:val="28"/>
        </w:rPr>
        <w:t>несколько раз.</w:t>
      </w:r>
      <w:r w:rsidRPr="006C62AF">
        <w:rPr>
          <w:color w:val="221F1F"/>
          <w:spacing w:val="1"/>
          <w:sz w:val="28"/>
          <w:szCs w:val="28"/>
        </w:rPr>
        <w:t xml:space="preserve"> </w:t>
      </w:r>
      <w:r w:rsidRPr="006C62AF">
        <w:rPr>
          <w:color w:val="221F1F"/>
          <w:sz w:val="28"/>
          <w:szCs w:val="28"/>
        </w:rPr>
        <w:t>Фиксация</w:t>
      </w:r>
      <w:r w:rsidRPr="006C62AF">
        <w:rPr>
          <w:color w:val="221F1F"/>
          <w:spacing w:val="1"/>
          <w:sz w:val="28"/>
          <w:szCs w:val="28"/>
        </w:rPr>
        <w:t xml:space="preserve"> </w:t>
      </w:r>
      <w:r w:rsidRPr="006C62AF">
        <w:rPr>
          <w:color w:val="221F1F"/>
          <w:sz w:val="28"/>
          <w:szCs w:val="28"/>
        </w:rPr>
        <w:t>ответа к</w:t>
      </w:r>
      <w:r w:rsidRPr="006C62AF">
        <w:rPr>
          <w:color w:val="221F1F"/>
          <w:spacing w:val="1"/>
          <w:sz w:val="28"/>
          <w:szCs w:val="28"/>
        </w:rPr>
        <w:t xml:space="preserve"> </w:t>
      </w:r>
      <w:r w:rsidRPr="006C62AF">
        <w:rPr>
          <w:color w:val="221F1F"/>
          <w:sz w:val="28"/>
          <w:szCs w:val="28"/>
        </w:rPr>
        <w:t>задаче и</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проверка</w:t>
      </w:r>
      <w:r w:rsidRPr="006C62AF">
        <w:rPr>
          <w:color w:val="221F1F"/>
          <w:spacing w:val="1"/>
          <w:sz w:val="28"/>
          <w:szCs w:val="28"/>
        </w:rPr>
        <w:t xml:space="preserve"> </w:t>
      </w:r>
      <w:r w:rsidRPr="006C62AF">
        <w:rPr>
          <w:color w:val="221F1F"/>
          <w:spacing w:val="-1"/>
          <w:sz w:val="28"/>
          <w:szCs w:val="28"/>
        </w:rPr>
        <w:t xml:space="preserve">(формулирование, </w:t>
      </w:r>
      <w:r w:rsidRPr="006C62AF">
        <w:rPr>
          <w:color w:val="221F1F"/>
          <w:sz w:val="28"/>
          <w:szCs w:val="28"/>
        </w:rPr>
        <w:t>проверка на достоверность, следование плану, соответствие поставленному</w:t>
      </w:r>
      <w:r w:rsidRPr="006C62AF">
        <w:rPr>
          <w:color w:val="221F1F"/>
          <w:spacing w:val="1"/>
          <w:sz w:val="28"/>
          <w:szCs w:val="28"/>
        </w:rPr>
        <w:t xml:space="preserve"> </w:t>
      </w:r>
      <w:r w:rsidRPr="006C62AF">
        <w:rPr>
          <w:color w:val="221F1F"/>
          <w:sz w:val="28"/>
          <w:szCs w:val="28"/>
        </w:rPr>
        <w:t>вопросу).</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Пространственные</w:t>
      </w:r>
      <w:r w:rsidRPr="006C62AF">
        <w:rPr>
          <w:color w:val="221F1F"/>
          <w:spacing w:val="31"/>
          <w:w w:val="90"/>
          <w:sz w:val="28"/>
          <w:szCs w:val="28"/>
        </w:rPr>
        <w:t xml:space="preserve"> </w:t>
      </w:r>
      <w:r w:rsidRPr="006C62AF">
        <w:rPr>
          <w:color w:val="221F1F"/>
          <w:w w:val="90"/>
          <w:sz w:val="28"/>
          <w:szCs w:val="28"/>
        </w:rPr>
        <w:t>отношения</w:t>
      </w:r>
      <w:r w:rsidRPr="006C62AF">
        <w:rPr>
          <w:color w:val="221F1F"/>
          <w:spacing w:val="33"/>
          <w:w w:val="90"/>
          <w:sz w:val="28"/>
          <w:szCs w:val="28"/>
        </w:rPr>
        <w:t xml:space="preserve"> </w:t>
      </w:r>
      <w:r w:rsidRPr="006C62AF">
        <w:rPr>
          <w:color w:val="221F1F"/>
          <w:w w:val="90"/>
          <w:sz w:val="28"/>
          <w:szCs w:val="28"/>
        </w:rPr>
        <w:t>и</w:t>
      </w:r>
      <w:r w:rsidRPr="006C62AF">
        <w:rPr>
          <w:color w:val="221F1F"/>
          <w:spacing w:val="30"/>
          <w:w w:val="90"/>
          <w:sz w:val="28"/>
          <w:szCs w:val="28"/>
        </w:rPr>
        <w:t xml:space="preserve"> </w:t>
      </w:r>
      <w:r w:rsidRPr="006C62AF">
        <w:rPr>
          <w:color w:val="221F1F"/>
          <w:w w:val="90"/>
          <w:sz w:val="28"/>
          <w:szCs w:val="28"/>
        </w:rPr>
        <w:t>геометрические</w:t>
      </w:r>
      <w:r w:rsidRPr="006C62AF">
        <w:rPr>
          <w:color w:val="221F1F"/>
          <w:spacing w:val="33"/>
          <w:w w:val="90"/>
          <w:sz w:val="28"/>
          <w:szCs w:val="28"/>
        </w:rPr>
        <w:t xml:space="preserve"> </w:t>
      </w:r>
      <w:r w:rsidRPr="006C62AF">
        <w:rPr>
          <w:color w:val="221F1F"/>
          <w:w w:val="90"/>
          <w:sz w:val="28"/>
          <w:szCs w:val="28"/>
        </w:rPr>
        <w:t>фигуры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Распознавание и изображение геометрических фигур: точка, прямая, прямой угол, ломаная,</w:t>
      </w:r>
      <w:r w:rsidRPr="006C62AF">
        <w:rPr>
          <w:color w:val="221F1F"/>
          <w:spacing w:val="1"/>
          <w:sz w:val="28"/>
          <w:szCs w:val="28"/>
        </w:rPr>
        <w:t xml:space="preserve"> </w:t>
      </w:r>
      <w:r w:rsidRPr="006C62AF">
        <w:rPr>
          <w:color w:val="221F1F"/>
          <w:sz w:val="28"/>
          <w:szCs w:val="28"/>
        </w:rPr>
        <w:t>многоугольник. Построение отрезка</w:t>
      </w:r>
      <w:r w:rsidRPr="006C62AF">
        <w:rPr>
          <w:color w:val="221F1F"/>
          <w:spacing w:val="1"/>
          <w:sz w:val="28"/>
          <w:szCs w:val="28"/>
        </w:rPr>
        <w:t xml:space="preserve"> </w:t>
      </w:r>
      <w:r w:rsidRPr="006C62AF">
        <w:rPr>
          <w:color w:val="221F1F"/>
          <w:sz w:val="28"/>
          <w:szCs w:val="28"/>
        </w:rPr>
        <w:t>заданной</w:t>
      </w:r>
      <w:r w:rsidRPr="006C62AF">
        <w:rPr>
          <w:color w:val="221F1F"/>
          <w:spacing w:val="1"/>
          <w:sz w:val="28"/>
          <w:szCs w:val="28"/>
        </w:rPr>
        <w:t xml:space="preserve"> </w:t>
      </w:r>
      <w:r w:rsidRPr="006C62AF">
        <w:rPr>
          <w:color w:val="221F1F"/>
          <w:sz w:val="28"/>
          <w:szCs w:val="28"/>
        </w:rPr>
        <w:t>длины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линейки.</w:t>
      </w:r>
      <w:r w:rsidRPr="006C62AF">
        <w:rPr>
          <w:color w:val="221F1F"/>
          <w:spacing w:val="1"/>
          <w:sz w:val="28"/>
          <w:szCs w:val="28"/>
        </w:rPr>
        <w:t xml:space="preserve"> </w:t>
      </w:r>
      <w:r w:rsidRPr="006C62AF">
        <w:rPr>
          <w:color w:val="221F1F"/>
          <w:sz w:val="28"/>
          <w:szCs w:val="28"/>
        </w:rPr>
        <w:t>Изображение на</w:t>
      </w:r>
      <w:r w:rsidRPr="006C62AF">
        <w:rPr>
          <w:color w:val="221F1F"/>
          <w:spacing w:val="1"/>
          <w:sz w:val="28"/>
          <w:szCs w:val="28"/>
        </w:rPr>
        <w:t xml:space="preserve"> </w:t>
      </w:r>
      <w:r w:rsidRPr="006C62AF">
        <w:rPr>
          <w:color w:val="221F1F"/>
          <w:sz w:val="28"/>
          <w:szCs w:val="28"/>
        </w:rPr>
        <w:t>клетчатой бумаге прямоугольника с заданными длинами сторон, квадрата с заданной длиной</w:t>
      </w:r>
      <w:r w:rsidRPr="006C62AF">
        <w:rPr>
          <w:color w:val="221F1F"/>
          <w:spacing w:val="1"/>
          <w:sz w:val="28"/>
          <w:szCs w:val="28"/>
        </w:rPr>
        <w:t xml:space="preserve"> </w:t>
      </w:r>
      <w:r w:rsidRPr="006C62AF">
        <w:rPr>
          <w:color w:val="221F1F"/>
          <w:sz w:val="28"/>
          <w:szCs w:val="28"/>
        </w:rPr>
        <w:t>стороны.</w:t>
      </w:r>
      <w:r w:rsidRPr="006C62AF">
        <w:rPr>
          <w:color w:val="221F1F"/>
          <w:spacing w:val="1"/>
          <w:sz w:val="28"/>
          <w:szCs w:val="28"/>
        </w:rPr>
        <w:t xml:space="preserve"> </w:t>
      </w:r>
      <w:r w:rsidRPr="006C62AF">
        <w:rPr>
          <w:color w:val="221F1F"/>
          <w:sz w:val="28"/>
          <w:szCs w:val="28"/>
        </w:rPr>
        <w:t>Длина</w:t>
      </w:r>
      <w:r w:rsidRPr="006C62AF">
        <w:rPr>
          <w:color w:val="221F1F"/>
          <w:spacing w:val="1"/>
          <w:sz w:val="28"/>
          <w:szCs w:val="28"/>
        </w:rPr>
        <w:t xml:space="preserve"> </w:t>
      </w:r>
      <w:r w:rsidRPr="006C62AF">
        <w:rPr>
          <w:color w:val="221F1F"/>
          <w:sz w:val="28"/>
          <w:szCs w:val="28"/>
        </w:rPr>
        <w:t>ломаной.</w:t>
      </w:r>
      <w:r w:rsidRPr="006C62AF">
        <w:rPr>
          <w:color w:val="221F1F"/>
          <w:spacing w:val="1"/>
          <w:sz w:val="28"/>
          <w:szCs w:val="28"/>
        </w:rPr>
        <w:t xml:space="preserve"> </w:t>
      </w:r>
      <w:r w:rsidRPr="006C62AF">
        <w:rPr>
          <w:color w:val="221F1F"/>
          <w:sz w:val="28"/>
          <w:szCs w:val="28"/>
        </w:rPr>
        <w:t>Измерение</w:t>
      </w:r>
      <w:r w:rsidRPr="006C62AF">
        <w:rPr>
          <w:color w:val="221F1F"/>
          <w:spacing w:val="1"/>
          <w:sz w:val="28"/>
          <w:szCs w:val="28"/>
        </w:rPr>
        <w:t xml:space="preserve"> </w:t>
      </w:r>
      <w:r w:rsidRPr="006C62AF">
        <w:rPr>
          <w:color w:val="221F1F"/>
          <w:sz w:val="28"/>
          <w:szCs w:val="28"/>
        </w:rPr>
        <w:t>периметра</w:t>
      </w:r>
      <w:r w:rsidRPr="006C62AF">
        <w:rPr>
          <w:color w:val="221F1F"/>
          <w:spacing w:val="1"/>
          <w:sz w:val="28"/>
          <w:szCs w:val="28"/>
        </w:rPr>
        <w:t xml:space="preserve"> </w:t>
      </w:r>
      <w:r w:rsidRPr="006C62AF">
        <w:rPr>
          <w:color w:val="221F1F"/>
          <w:sz w:val="28"/>
          <w:szCs w:val="28"/>
        </w:rPr>
        <w:t>данного/изображенного</w:t>
      </w:r>
      <w:r w:rsidRPr="006C62AF">
        <w:rPr>
          <w:color w:val="221F1F"/>
          <w:spacing w:val="1"/>
          <w:sz w:val="28"/>
          <w:szCs w:val="28"/>
        </w:rPr>
        <w:t xml:space="preserve"> </w:t>
      </w:r>
      <w:r w:rsidRPr="006C62AF">
        <w:rPr>
          <w:color w:val="221F1F"/>
          <w:sz w:val="28"/>
          <w:szCs w:val="28"/>
        </w:rPr>
        <w:t>прямоугольника</w:t>
      </w:r>
      <w:r w:rsidRPr="006C62AF">
        <w:rPr>
          <w:color w:val="221F1F"/>
          <w:spacing w:val="1"/>
          <w:sz w:val="28"/>
          <w:szCs w:val="28"/>
        </w:rPr>
        <w:t xml:space="preserve"> </w:t>
      </w:r>
      <w:r w:rsidRPr="006C62AF">
        <w:rPr>
          <w:color w:val="221F1F"/>
          <w:sz w:val="28"/>
          <w:szCs w:val="28"/>
        </w:rPr>
        <w:t>(квадрата),</w:t>
      </w:r>
      <w:r w:rsidRPr="006C62AF">
        <w:rPr>
          <w:color w:val="221F1F"/>
          <w:spacing w:val="-1"/>
          <w:sz w:val="28"/>
          <w:szCs w:val="28"/>
        </w:rPr>
        <w:t xml:space="preserve"> </w:t>
      </w:r>
      <w:r w:rsidRPr="006C62AF">
        <w:rPr>
          <w:color w:val="221F1F"/>
          <w:sz w:val="28"/>
          <w:szCs w:val="28"/>
        </w:rPr>
        <w:t>запись результата</w:t>
      </w:r>
      <w:r w:rsidRPr="006C62AF">
        <w:rPr>
          <w:color w:val="221F1F"/>
          <w:spacing w:val="-1"/>
          <w:sz w:val="28"/>
          <w:szCs w:val="28"/>
        </w:rPr>
        <w:t xml:space="preserve"> </w:t>
      </w:r>
      <w:r w:rsidRPr="006C62AF">
        <w:rPr>
          <w:color w:val="221F1F"/>
          <w:sz w:val="28"/>
          <w:szCs w:val="28"/>
        </w:rPr>
        <w:t>измерения в</w:t>
      </w:r>
      <w:r w:rsidRPr="006C62AF">
        <w:rPr>
          <w:color w:val="221F1F"/>
          <w:spacing w:val="-2"/>
          <w:sz w:val="28"/>
          <w:szCs w:val="28"/>
        </w:rPr>
        <w:t xml:space="preserve"> </w:t>
      </w:r>
      <w:r w:rsidRPr="006C62AF">
        <w:rPr>
          <w:color w:val="221F1F"/>
          <w:sz w:val="28"/>
          <w:szCs w:val="28"/>
        </w:rPr>
        <w:t>сантиметрах.</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Математическая</w:t>
      </w:r>
      <w:r w:rsidRPr="006C62AF">
        <w:rPr>
          <w:color w:val="221F1F"/>
          <w:spacing w:val="59"/>
          <w:sz w:val="28"/>
          <w:szCs w:val="28"/>
        </w:rPr>
        <w:t xml:space="preserve"> </w:t>
      </w:r>
      <w:r w:rsidRPr="006C62AF">
        <w:rPr>
          <w:color w:val="221F1F"/>
          <w:w w:val="90"/>
          <w:sz w:val="28"/>
          <w:szCs w:val="28"/>
        </w:rPr>
        <w:t>информация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Нахождение, формулирование одного-двух общих признаков набора математических объектов:</w:t>
      </w:r>
      <w:r w:rsidRPr="006C62AF">
        <w:rPr>
          <w:color w:val="221F1F"/>
          <w:spacing w:val="-57"/>
          <w:sz w:val="28"/>
          <w:szCs w:val="28"/>
        </w:rPr>
        <w:t xml:space="preserve"> </w:t>
      </w:r>
      <w:r w:rsidRPr="006C62AF">
        <w:rPr>
          <w:color w:val="221F1F"/>
          <w:sz w:val="28"/>
          <w:szCs w:val="28"/>
        </w:rPr>
        <w:t>чисел,</w:t>
      </w:r>
      <w:r w:rsidRPr="006C62AF">
        <w:rPr>
          <w:color w:val="221F1F"/>
          <w:spacing w:val="1"/>
          <w:sz w:val="28"/>
          <w:szCs w:val="28"/>
        </w:rPr>
        <w:t xml:space="preserve"> </w:t>
      </w:r>
      <w:r w:rsidRPr="006C62AF">
        <w:rPr>
          <w:color w:val="221F1F"/>
          <w:sz w:val="28"/>
          <w:szCs w:val="28"/>
        </w:rPr>
        <w:t>величин,</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Классификация</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заданному</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установленному</w:t>
      </w:r>
      <w:r w:rsidRPr="006C62AF">
        <w:rPr>
          <w:color w:val="221F1F"/>
          <w:spacing w:val="1"/>
          <w:sz w:val="28"/>
          <w:szCs w:val="28"/>
        </w:rPr>
        <w:t xml:space="preserve"> </w:t>
      </w:r>
      <w:r w:rsidRPr="006C62AF">
        <w:rPr>
          <w:color w:val="221F1F"/>
          <w:sz w:val="28"/>
          <w:szCs w:val="28"/>
        </w:rPr>
        <w:t>признаку.</w:t>
      </w:r>
      <w:r w:rsidRPr="006C62AF">
        <w:rPr>
          <w:color w:val="221F1F"/>
          <w:spacing w:val="1"/>
          <w:sz w:val="28"/>
          <w:szCs w:val="28"/>
        </w:rPr>
        <w:t xml:space="preserve"> </w:t>
      </w:r>
      <w:r w:rsidRPr="006C62AF">
        <w:rPr>
          <w:color w:val="221F1F"/>
          <w:sz w:val="28"/>
          <w:szCs w:val="28"/>
        </w:rPr>
        <w:t>Закономерность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ряду</w:t>
      </w:r>
      <w:r w:rsidRPr="006C62AF">
        <w:rPr>
          <w:color w:val="221F1F"/>
          <w:spacing w:val="1"/>
          <w:sz w:val="28"/>
          <w:szCs w:val="28"/>
        </w:rPr>
        <w:t xml:space="preserve"> </w:t>
      </w:r>
      <w:r w:rsidRPr="006C62AF">
        <w:rPr>
          <w:color w:val="221F1F"/>
          <w:sz w:val="28"/>
          <w:szCs w:val="28"/>
        </w:rPr>
        <w:t>чисел,</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объектов повседневной</w:t>
      </w:r>
      <w:r w:rsidRPr="006C62AF">
        <w:rPr>
          <w:color w:val="221F1F"/>
          <w:spacing w:val="3"/>
          <w:sz w:val="28"/>
          <w:szCs w:val="28"/>
        </w:rPr>
        <w:t xml:space="preserve"> </w:t>
      </w:r>
      <w:r w:rsidRPr="006C62AF">
        <w:rPr>
          <w:color w:val="221F1F"/>
          <w:sz w:val="28"/>
          <w:szCs w:val="28"/>
        </w:rPr>
        <w:t>жизни.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Верные</w:t>
      </w:r>
      <w:r w:rsidRPr="006C62AF">
        <w:rPr>
          <w:color w:val="221F1F"/>
          <w:spacing w:val="1"/>
          <w:sz w:val="28"/>
          <w:szCs w:val="28"/>
        </w:rPr>
        <w:t xml:space="preserve"> </w:t>
      </w:r>
      <w:r w:rsidRPr="006C62AF">
        <w:rPr>
          <w:color w:val="221F1F"/>
          <w:sz w:val="28"/>
          <w:szCs w:val="28"/>
        </w:rPr>
        <w:t>(истинные)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неверные</w:t>
      </w:r>
      <w:r w:rsidRPr="006C62AF">
        <w:rPr>
          <w:color w:val="221F1F"/>
          <w:spacing w:val="1"/>
          <w:sz w:val="28"/>
          <w:szCs w:val="28"/>
        </w:rPr>
        <w:t xml:space="preserve"> </w:t>
      </w:r>
      <w:r w:rsidRPr="006C62AF">
        <w:rPr>
          <w:color w:val="221F1F"/>
          <w:sz w:val="28"/>
          <w:szCs w:val="28"/>
        </w:rPr>
        <w:t>(ложные)</w:t>
      </w:r>
      <w:r w:rsidRPr="006C62AF">
        <w:rPr>
          <w:color w:val="221F1F"/>
          <w:spacing w:val="1"/>
          <w:sz w:val="28"/>
          <w:szCs w:val="28"/>
        </w:rPr>
        <w:t xml:space="preserve"> </w:t>
      </w:r>
      <w:r w:rsidRPr="006C62AF">
        <w:rPr>
          <w:color w:val="221F1F"/>
          <w:sz w:val="28"/>
          <w:szCs w:val="28"/>
        </w:rPr>
        <w:t>утверждения,</w:t>
      </w:r>
      <w:r w:rsidRPr="006C62AF">
        <w:rPr>
          <w:color w:val="221F1F"/>
          <w:spacing w:val="1"/>
          <w:sz w:val="28"/>
          <w:szCs w:val="28"/>
        </w:rPr>
        <w:t xml:space="preserve"> </w:t>
      </w:r>
      <w:r w:rsidRPr="006C62AF">
        <w:rPr>
          <w:color w:val="221F1F"/>
          <w:sz w:val="28"/>
          <w:szCs w:val="28"/>
        </w:rPr>
        <w:t>содержащие</w:t>
      </w:r>
      <w:r w:rsidRPr="006C62AF">
        <w:rPr>
          <w:color w:val="221F1F"/>
          <w:spacing w:val="1"/>
          <w:sz w:val="28"/>
          <w:szCs w:val="28"/>
        </w:rPr>
        <w:t xml:space="preserve"> </w:t>
      </w:r>
      <w:r w:rsidRPr="006C62AF">
        <w:rPr>
          <w:color w:val="221F1F"/>
          <w:sz w:val="28"/>
          <w:szCs w:val="28"/>
        </w:rPr>
        <w:t>количественные,</w:t>
      </w:r>
      <w:r w:rsidRPr="006C62AF">
        <w:rPr>
          <w:color w:val="221F1F"/>
          <w:spacing w:val="1"/>
          <w:sz w:val="28"/>
          <w:szCs w:val="28"/>
        </w:rPr>
        <w:t xml:space="preserve"> </w:t>
      </w:r>
      <w:r w:rsidRPr="006C62AF">
        <w:rPr>
          <w:color w:val="221F1F"/>
          <w:sz w:val="28"/>
          <w:szCs w:val="28"/>
        </w:rPr>
        <w:t>пространственные</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зависимости</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числами/величинами.</w:t>
      </w:r>
      <w:r w:rsidRPr="006C62AF">
        <w:rPr>
          <w:color w:val="221F1F"/>
          <w:spacing w:val="1"/>
          <w:sz w:val="28"/>
          <w:szCs w:val="28"/>
        </w:rPr>
        <w:t xml:space="preserve"> </w:t>
      </w:r>
      <w:r w:rsidRPr="006C62AF">
        <w:rPr>
          <w:color w:val="221F1F"/>
          <w:sz w:val="28"/>
          <w:szCs w:val="28"/>
        </w:rPr>
        <w:t>Конструирование</w:t>
      </w:r>
      <w:r w:rsidRPr="006C62AF">
        <w:rPr>
          <w:color w:val="221F1F"/>
          <w:spacing w:val="1"/>
          <w:sz w:val="28"/>
          <w:szCs w:val="28"/>
        </w:rPr>
        <w:t xml:space="preserve"> </w:t>
      </w:r>
      <w:r w:rsidRPr="006C62AF">
        <w:rPr>
          <w:color w:val="221F1F"/>
          <w:sz w:val="28"/>
          <w:szCs w:val="28"/>
        </w:rPr>
        <w:t>утверждений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2"/>
          <w:sz w:val="28"/>
          <w:szCs w:val="28"/>
        </w:rPr>
        <w:t xml:space="preserve"> </w:t>
      </w:r>
      <w:r w:rsidRPr="006C62AF">
        <w:rPr>
          <w:color w:val="221F1F"/>
          <w:sz w:val="28"/>
          <w:szCs w:val="28"/>
        </w:rPr>
        <w:t>слов</w:t>
      </w:r>
      <w:r w:rsidRPr="006C62AF">
        <w:rPr>
          <w:color w:val="221F1F"/>
          <w:spacing w:val="4"/>
          <w:sz w:val="28"/>
          <w:szCs w:val="28"/>
        </w:rPr>
        <w:t xml:space="preserve"> </w:t>
      </w:r>
      <w:r w:rsidRPr="006C62AF">
        <w:rPr>
          <w:color w:val="221F1F"/>
          <w:sz w:val="28"/>
          <w:szCs w:val="28"/>
        </w:rPr>
        <w:t>«каждый»,</w:t>
      </w:r>
      <w:r w:rsidRPr="006C62AF">
        <w:rPr>
          <w:color w:val="221F1F"/>
          <w:spacing w:val="5"/>
          <w:sz w:val="28"/>
          <w:szCs w:val="28"/>
        </w:rPr>
        <w:t xml:space="preserve"> </w:t>
      </w:r>
      <w:r w:rsidRPr="006C62AF">
        <w:rPr>
          <w:color w:val="221F1F"/>
          <w:sz w:val="28"/>
          <w:szCs w:val="28"/>
        </w:rPr>
        <w:t>«все».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таблицами:</w:t>
      </w:r>
      <w:r w:rsidRPr="006C62AF">
        <w:rPr>
          <w:color w:val="221F1F"/>
          <w:spacing w:val="1"/>
          <w:sz w:val="28"/>
          <w:szCs w:val="28"/>
        </w:rPr>
        <w:t xml:space="preserve"> </w:t>
      </w:r>
      <w:r w:rsidRPr="006C62AF">
        <w:rPr>
          <w:color w:val="221F1F"/>
          <w:sz w:val="28"/>
          <w:szCs w:val="28"/>
        </w:rPr>
        <w:t>извлечение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ответа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вопрос</w:t>
      </w:r>
      <w:r w:rsidRPr="006C62AF">
        <w:rPr>
          <w:color w:val="221F1F"/>
          <w:spacing w:val="1"/>
          <w:sz w:val="28"/>
          <w:szCs w:val="28"/>
        </w:rPr>
        <w:t xml:space="preserve"> </w:t>
      </w:r>
      <w:r w:rsidRPr="006C62AF">
        <w:rPr>
          <w:color w:val="221F1F"/>
          <w:sz w:val="28"/>
          <w:szCs w:val="28"/>
        </w:rPr>
        <w:t>информации,</w:t>
      </w:r>
      <w:r w:rsidRPr="006C62AF">
        <w:rPr>
          <w:color w:val="221F1F"/>
          <w:spacing w:val="-57"/>
          <w:sz w:val="28"/>
          <w:szCs w:val="28"/>
        </w:rPr>
        <w:t xml:space="preserve"> </w:t>
      </w:r>
      <w:r w:rsidRPr="006C62AF">
        <w:rPr>
          <w:color w:val="221F1F"/>
          <w:sz w:val="28"/>
          <w:szCs w:val="28"/>
        </w:rPr>
        <w:t>представленной в таблице (таблицы сложения, умножения; график дежурств, наблюдения в</w:t>
      </w:r>
      <w:r w:rsidRPr="006C62AF">
        <w:rPr>
          <w:color w:val="221F1F"/>
          <w:spacing w:val="1"/>
          <w:sz w:val="28"/>
          <w:szCs w:val="28"/>
        </w:rPr>
        <w:t xml:space="preserve"> </w:t>
      </w:r>
      <w:r w:rsidRPr="006C62AF">
        <w:rPr>
          <w:color w:val="221F1F"/>
          <w:sz w:val="28"/>
          <w:szCs w:val="28"/>
        </w:rPr>
        <w:t>природе</w:t>
      </w:r>
      <w:r w:rsidRPr="006C62AF">
        <w:rPr>
          <w:color w:val="221F1F"/>
          <w:spacing w:val="-2"/>
          <w:sz w:val="28"/>
          <w:szCs w:val="28"/>
        </w:rPr>
        <w:t xml:space="preserve"> </w:t>
      </w:r>
      <w:r w:rsidRPr="006C62AF">
        <w:rPr>
          <w:color w:val="221F1F"/>
          <w:sz w:val="28"/>
          <w:szCs w:val="28"/>
        </w:rPr>
        <w:t>и пр.).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Внесение данных в таблицу, дополнение моделей (схем, изображений) готовыми числовыми</w:t>
      </w:r>
      <w:r w:rsidRPr="006C62AF">
        <w:rPr>
          <w:color w:val="221F1F"/>
          <w:spacing w:val="1"/>
          <w:sz w:val="28"/>
          <w:szCs w:val="28"/>
        </w:rPr>
        <w:t xml:space="preserve"> </w:t>
      </w:r>
      <w:r w:rsidRPr="006C62AF">
        <w:rPr>
          <w:color w:val="221F1F"/>
          <w:sz w:val="28"/>
          <w:szCs w:val="28"/>
        </w:rPr>
        <w:t>данными.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Алгоритмы (приёмы, правила) устных и письменных вычислений, измерений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построения</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Правила</w:t>
      </w:r>
      <w:r w:rsidRPr="006C62AF">
        <w:rPr>
          <w:color w:val="221F1F"/>
          <w:spacing w:val="54"/>
          <w:sz w:val="28"/>
          <w:szCs w:val="28"/>
        </w:rPr>
        <w:t xml:space="preserve"> </w:t>
      </w:r>
      <w:r w:rsidRPr="006C62AF">
        <w:rPr>
          <w:color w:val="221F1F"/>
          <w:sz w:val="28"/>
          <w:szCs w:val="28"/>
        </w:rPr>
        <w:t>работы</w:t>
      </w:r>
      <w:r w:rsidRPr="006C62AF">
        <w:rPr>
          <w:color w:val="221F1F"/>
          <w:spacing w:val="112"/>
          <w:sz w:val="28"/>
          <w:szCs w:val="28"/>
        </w:rPr>
        <w:t xml:space="preserve"> </w:t>
      </w:r>
      <w:r w:rsidRPr="006C62AF">
        <w:rPr>
          <w:color w:val="221F1F"/>
          <w:sz w:val="28"/>
          <w:szCs w:val="28"/>
        </w:rPr>
        <w:t>с</w:t>
      </w:r>
      <w:r w:rsidRPr="006C62AF">
        <w:rPr>
          <w:color w:val="221F1F"/>
          <w:spacing w:val="111"/>
          <w:sz w:val="28"/>
          <w:szCs w:val="28"/>
        </w:rPr>
        <w:t xml:space="preserve"> </w:t>
      </w:r>
      <w:r w:rsidRPr="006C62AF">
        <w:rPr>
          <w:color w:val="221F1F"/>
          <w:sz w:val="28"/>
          <w:szCs w:val="28"/>
        </w:rPr>
        <w:t>электронными</w:t>
      </w:r>
      <w:r w:rsidRPr="006C62AF">
        <w:rPr>
          <w:color w:val="221F1F"/>
          <w:spacing w:val="113"/>
          <w:sz w:val="28"/>
          <w:szCs w:val="28"/>
        </w:rPr>
        <w:t xml:space="preserve"> </w:t>
      </w:r>
      <w:r w:rsidRPr="006C62AF">
        <w:rPr>
          <w:color w:val="221F1F"/>
          <w:sz w:val="28"/>
          <w:szCs w:val="28"/>
        </w:rPr>
        <w:t>средствами</w:t>
      </w:r>
      <w:r w:rsidRPr="006C62AF">
        <w:rPr>
          <w:color w:val="221F1F"/>
          <w:spacing w:val="112"/>
          <w:sz w:val="28"/>
          <w:szCs w:val="28"/>
        </w:rPr>
        <w:t xml:space="preserve"> </w:t>
      </w:r>
      <w:r w:rsidRPr="006C62AF">
        <w:rPr>
          <w:color w:val="221F1F"/>
          <w:sz w:val="28"/>
          <w:szCs w:val="28"/>
        </w:rPr>
        <w:t>обучения</w:t>
      </w:r>
      <w:r w:rsidRPr="006C62AF">
        <w:rPr>
          <w:color w:val="221F1F"/>
          <w:spacing w:val="112"/>
          <w:sz w:val="28"/>
          <w:szCs w:val="28"/>
        </w:rPr>
        <w:t xml:space="preserve"> </w:t>
      </w:r>
      <w:r w:rsidRPr="006C62AF">
        <w:rPr>
          <w:color w:val="221F1F"/>
          <w:sz w:val="28"/>
          <w:szCs w:val="28"/>
        </w:rPr>
        <w:t>(электронной</w:t>
      </w:r>
      <w:r w:rsidRPr="006C62AF">
        <w:rPr>
          <w:color w:val="221F1F"/>
          <w:spacing w:val="115"/>
          <w:sz w:val="28"/>
          <w:szCs w:val="28"/>
        </w:rPr>
        <w:t xml:space="preserve"> </w:t>
      </w:r>
      <w:r w:rsidRPr="006C62AF">
        <w:rPr>
          <w:color w:val="221F1F"/>
          <w:sz w:val="28"/>
          <w:szCs w:val="28"/>
        </w:rPr>
        <w:t>формой</w:t>
      </w:r>
      <w:r w:rsidRPr="006C62AF">
        <w:rPr>
          <w:color w:val="221F1F"/>
          <w:spacing w:val="117"/>
          <w:sz w:val="28"/>
          <w:szCs w:val="28"/>
        </w:rPr>
        <w:t xml:space="preserve"> </w:t>
      </w:r>
      <w:r w:rsidRPr="006C62AF">
        <w:rPr>
          <w:color w:val="221F1F"/>
          <w:sz w:val="28"/>
          <w:szCs w:val="28"/>
        </w:rPr>
        <w:t>учебника,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компьютерными</w:t>
      </w:r>
      <w:r w:rsidRPr="006C62AF">
        <w:rPr>
          <w:color w:val="221F1F"/>
          <w:spacing w:val="-7"/>
          <w:sz w:val="28"/>
          <w:szCs w:val="28"/>
        </w:rPr>
        <w:t xml:space="preserve"> </w:t>
      </w:r>
      <w:r w:rsidRPr="006C62AF">
        <w:rPr>
          <w:color w:val="221F1F"/>
          <w:sz w:val="28"/>
          <w:szCs w:val="28"/>
        </w:rPr>
        <w:t>тренажёрами).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Универсальные</w:t>
      </w:r>
      <w:r w:rsidRPr="006C62AF">
        <w:rPr>
          <w:color w:val="221F1F"/>
          <w:spacing w:val="-5"/>
          <w:sz w:val="28"/>
          <w:szCs w:val="28"/>
        </w:rPr>
        <w:t xml:space="preserve"> </w:t>
      </w:r>
      <w:r w:rsidRPr="006C62AF">
        <w:rPr>
          <w:color w:val="221F1F"/>
          <w:sz w:val="28"/>
          <w:szCs w:val="28"/>
        </w:rPr>
        <w:t>учебные</w:t>
      </w:r>
      <w:r w:rsidRPr="006C62AF">
        <w:rPr>
          <w:color w:val="221F1F"/>
          <w:spacing w:val="-5"/>
          <w:sz w:val="28"/>
          <w:szCs w:val="28"/>
        </w:rPr>
        <w:t xml:space="preserve"> </w:t>
      </w:r>
      <w:r w:rsidRPr="006C62AF">
        <w:rPr>
          <w:color w:val="221F1F"/>
          <w:sz w:val="28"/>
          <w:szCs w:val="28"/>
        </w:rPr>
        <w:t>действия</w:t>
      </w:r>
      <w:r w:rsidRPr="006C62AF">
        <w:rPr>
          <w:color w:val="221F1F"/>
          <w:spacing w:val="-3"/>
          <w:sz w:val="28"/>
          <w:szCs w:val="28"/>
        </w:rPr>
        <w:t xml:space="preserve"> </w:t>
      </w:r>
      <w:r w:rsidRPr="006C62AF">
        <w:rPr>
          <w:color w:val="221F1F"/>
          <w:sz w:val="28"/>
          <w:szCs w:val="28"/>
        </w:rPr>
        <w:t>(пропедевтический</w:t>
      </w:r>
      <w:r w:rsidRPr="006C62AF">
        <w:rPr>
          <w:color w:val="221F1F"/>
          <w:spacing w:val="-3"/>
          <w:sz w:val="28"/>
          <w:szCs w:val="28"/>
        </w:rPr>
        <w:t xml:space="preserve"> </w:t>
      </w:r>
      <w:r w:rsidRPr="006C62AF">
        <w:rPr>
          <w:color w:val="221F1F"/>
          <w:sz w:val="28"/>
          <w:szCs w:val="28"/>
        </w:rPr>
        <w:t>уровень)</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5"/>
          <w:sz w:val="28"/>
          <w:szCs w:val="28"/>
        </w:rPr>
        <w:t xml:space="preserve"> </w:t>
      </w:r>
      <w:r w:rsidRPr="006C62AF">
        <w:rPr>
          <w:i/>
          <w:color w:val="221F1F"/>
          <w:sz w:val="28"/>
          <w:szCs w:val="28"/>
        </w:rPr>
        <w:t>познавательные</w:t>
      </w:r>
      <w:r w:rsidRPr="006C62AF">
        <w:rPr>
          <w:i/>
          <w:color w:val="221F1F"/>
          <w:spacing w:val="-15"/>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наблюдать</w:t>
      </w:r>
      <w:r w:rsidRPr="006C62AF">
        <w:rPr>
          <w:color w:val="221F1F"/>
          <w:spacing w:val="29"/>
          <w:sz w:val="28"/>
          <w:szCs w:val="28"/>
        </w:rPr>
        <w:t xml:space="preserve"> </w:t>
      </w:r>
      <w:r w:rsidRPr="006C62AF">
        <w:rPr>
          <w:color w:val="221F1F"/>
          <w:sz w:val="28"/>
          <w:szCs w:val="28"/>
        </w:rPr>
        <w:t>математические</w:t>
      </w:r>
      <w:r w:rsidRPr="006C62AF">
        <w:rPr>
          <w:color w:val="221F1F"/>
          <w:spacing w:val="28"/>
          <w:sz w:val="28"/>
          <w:szCs w:val="28"/>
        </w:rPr>
        <w:t xml:space="preserve"> </w:t>
      </w:r>
      <w:r w:rsidRPr="006C62AF">
        <w:rPr>
          <w:color w:val="221F1F"/>
          <w:sz w:val="28"/>
          <w:szCs w:val="28"/>
        </w:rPr>
        <w:t>отношения</w:t>
      </w:r>
      <w:r w:rsidRPr="006C62AF">
        <w:rPr>
          <w:color w:val="221F1F"/>
          <w:spacing w:val="28"/>
          <w:sz w:val="28"/>
          <w:szCs w:val="28"/>
        </w:rPr>
        <w:t xml:space="preserve"> </w:t>
      </w:r>
      <w:r w:rsidRPr="006C62AF">
        <w:rPr>
          <w:color w:val="221F1F"/>
          <w:sz w:val="28"/>
          <w:szCs w:val="28"/>
        </w:rPr>
        <w:t>(часть-целое,</w:t>
      </w:r>
      <w:r w:rsidRPr="006C62AF">
        <w:rPr>
          <w:color w:val="221F1F"/>
          <w:spacing w:val="28"/>
          <w:sz w:val="28"/>
          <w:szCs w:val="28"/>
        </w:rPr>
        <w:t xml:space="preserve"> </w:t>
      </w:r>
      <w:r w:rsidRPr="006C62AF">
        <w:rPr>
          <w:color w:val="221F1F"/>
          <w:sz w:val="28"/>
          <w:szCs w:val="28"/>
        </w:rPr>
        <w:t>больше-меньше)</w:t>
      </w:r>
      <w:r w:rsidRPr="006C62AF">
        <w:rPr>
          <w:color w:val="221F1F"/>
          <w:spacing w:val="28"/>
          <w:sz w:val="28"/>
          <w:szCs w:val="28"/>
        </w:rPr>
        <w:t xml:space="preserve"> </w:t>
      </w:r>
      <w:r w:rsidRPr="006C62AF">
        <w:rPr>
          <w:color w:val="221F1F"/>
          <w:sz w:val="28"/>
          <w:szCs w:val="28"/>
        </w:rPr>
        <w:t>в</w:t>
      </w:r>
      <w:r w:rsidRPr="006C62AF">
        <w:rPr>
          <w:color w:val="221F1F"/>
          <w:spacing w:val="28"/>
          <w:sz w:val="28"/>
          <w:szCs w:val="28"/>
        </w:rPr>
        <w:t xml:space="preserve"> </w:t>
      </w:r>
      <w:r w:rsidRPr="006C62AF">
        <w:rPr>
          <w:color w:val="221F1F"/>
          <w:sz w:val="28"/>
          <w:szCs w:val="28"/>
        </w:rPr>
        <w:t>окружающем</w:t>
      </w:r>
      <w:r w:rsidRPr="006C62AF">
        <w:rPr>
          <w:color w:val="221F1F"/>
          <w:spacing w:val="-57"/>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3"/>
          <w:tab w:val="left" w:pos="1234"/>
          <w:tab w:val="left" w:pos="3129"/>
          <w:tab w:val="left" w:pos="4497"/>
          <w:tab w:val="left" w:pos="4843"/>
          <w:tab w:val="left" w:pos="6420"/>
          <w:tab w:val="left" w:pos="7870"/>
          <w:tab w:val="left" w:pos="9666"/>
          <w:tab w:val="left" w:pos="10065"/>
        </w:tabs>
        <w:spacing w:line="360" w:lineRule="auto"/>
        <w:ind w:left="666" w:right="4" w:firstLine="0"/>
        <w:rPr>
          <w:rFonts w:ascii="Symbol" w:hAnsi="Symbol"/>
          <w:color w:val="221F1F"/>
          <w:sz w:val="28"/>
          <w:szCs w:val="28"/>
        </w:rPr>
      </w:pPr>
      <w:r w:rsidRPr="006C62AF">
        <w:rPr>
          <w:color w:val="221F1F"/>
          <w:sz w:val="28"/>
          <w:szCs w:val="28"/>
        </w:rPr>
        <w:t>характеризовать</w:t>
      </w:r>
      <w:r w:rsidRPr="006C62AF">
        <w:rPr>
          <w:color w:val="221F1F"/>
          <w:sz w:val="28"/>
          <w:szCs w:val="28"/>
        </w:rPr>
        <w:tab/>
        <w:t>назначение</w:t>
      </w:r>
      <w:r w:rsidRPr="006C62AF">
        <w:rPr>
          <w:color w:val="221F1F"/>
          <w:sz w:val="28"/>
          <w:szCs w:val="28"/>
        </w:rPr>
        <w:tab/>
        <w:t>и</w:t>
      </w:r>
      <w:r w:rsidRPr="006C62AF">
        <w:rPr>
          <w:color w:val="221F1F"/>
          <w:sz w:val="28"/>
          <w:szCs w:val="28"/>
        </w:rPr>
        <w:tab/>
        <w:t>использовать</w:t>
      </w:r>
      <w:r w:rsidRPr="006C62AF">
        <w:rPr>
          <w:color w:val="221F1F"/>
          <w:sz w:val="28"/>
          <w:szCs w:val="28"/>
        </w:rPr>
        <w:tab/>
        <w:t>простейшие</w:t>
      </w:r>
      <w:r w:rsidRPr="006C62AF">
        <w:rPr>
          <w:color w:val="221F1F"/>
          <w:sz w:val="28"/>
          <w:szCs w:val="28"/>
        </w:rPr>
        <w:tab/>
        <w:t>измерительные</w:t>
      </w:r>
      <w:r w:rsidRPr="006C62AF">
        <w:rPr>
          <w:color w:val="221F1F"/>
          <w:sz w:val="28"/>
          <w:szCs w:val="28"/>
        </w:rPr>
        <w:tab/>
        <w:t>приборы</w:t>
      </w:r>
      <w:r w:rsidRPr="006C62AF">
        <w:rPr>
          <w:color w:val="221F1F"/>
          <w:spacing w:val="-57"/>
          <w:sz w:val="28"/>
          <w:szCs w:val="28"/>
        </w:rPr>
        <w:t xml:space="preserve"> </w:t>
      </w:r>
      <w:r w:rsidRPr="006C62AF">
        <w:rPr>
          <w:color w:val="221F1F"/>
          <w:sz w:val="28"/>
          <w:szCs w:val="28"/>
        </w:rPr>
        <w:t>(сантиметровая</w:t>
      </w:r>
      <w:r w:rsidRPr="006C62AF">
        <w:rPr>
          <w:color w:val="221F1F"/>
          <w:spacing w:val="-1"/>
          <w:sz w:val="28"/>
          <w:szCs w:val="28"/>
        </w:rPr>
        <w:t xml:space="preserve"> </w:t>
      </w:r>
      <w:r w:rsidRPr="006C62AF">
        <w:rPr>
          <w:color w:val="221F1F"/>
          <w:sz w:val="28"/>
          <w:szCs w:val="28"/>
        </w:rPr>
        <w:t>лента, весы);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сравнивать</w:t>
      </w:r>
      <w:r w:rsidRPr="006C62AF">
        <w:rPr>
          <w:color w:val="221F1F"/>
          <w:spacing w:val="21"/>
          <w:sz w:val="28"/>
          <w:szCs w:val="28"/>
        </w:rPr>
        <w:t xml:space="preserve"> </w:t>
      </w:r>
      <w:r w:rsidRPr="006C62AF">
        <w:rPr>
          <w:color w:val="221F1F"/>
          <w:sz w:val="28"/>
          <w:szCs w:val="28"/>
        </w:rPr>
        <w:t>группы</w:t>
      </w:r>
      <w:r w:rsidRPr="006C62AF">
        <w:rPr>
          <w:color w:val="221F1F"/>
          <w:spacing w:val="20"/>
          <w:sz w:val="28"/>
          <w:szCs w:val="28"/>
        </w:rPr>
        <w:t xml:space="preserve"> </w:t>
      </w:r>
      <w:r w:rsidRPr="006C62AF">
        <w:rPr>
          <w:color w:val="221F1F"/>
          <w:sz w:val="28"/>
          <w:szCs w:val="28"/>
        </w:rPr>
        <w:t>объектов</w:t>
      </w:r>
      <w:r w:rsidRPr="006C62AF">
        <w:rPr>
          <w:color w:val="221F1F"/>
          <w:spacing w:val="20"/>
          <w:sz w:val="28"/>
          <w:szCs w:val="28"/>
        </w:rPr>
        <w:t xml:space="preserve"> </w:t>
      </w:r>
      <w:r w:rsidRPr="006C62AF">
        <w:rPr>
          <w:color w:val="221F1F"/>
          <w:sz w:val="28"/>
          <w:szCs w:val="28"/>
        </w:rPr>
        <w:t>(чисел,</w:t>
      </w:r>
      <w:r w:rsidRPr="006C62AF">
        <w:rPr>
          <w:color w:val="221F1F"/>
          <w:spacing w:val="21"/>
          <w:sz w:val="28"/>
          <w:szCs w:val="28"/>
        </w:rPr>
        <w:t xml:space="preserve"> </w:t>
      </w:r>
      <w:r w:rsidRPr="006C62AF">
        <w:rPr>
          <w:color w:val="221F1F"/>
          <w:sz w:val="28"/>
          <w:szCs w:val="28"/>
        </w:rPr>
        <w:t>величин,</w:t>
      </w:r>
      <w:r w:rsidRPr="006C62AF">
        <w:rPr>
          <w:color w:val="221F1F"/>
          <w:spacing w:val="18"/>
          <w:sz w:val="28"/>
          <w:szCs w:val="28"/>
        </w:rPr>
        <w:t xml:space="preserve"> </w:t>
      </w:r>
      <w:r w:rsidRPr="006C62AF">
        <w:rPr>
          <w:color w:val="221F1F"/>
          <w:sz w:val="28"/>
          <w:szCs w:val="28"/>
        </w:rPr>
        <w:t>геометрических</w:t>
      </w:r>
      <w:r w:rsidRPr="006C62AF">
        <w:rPr>
          <w:color w:val="221F1F"/>
          <w:spacing w:val="23"/>
          <w:sz w:val="28"/>
          <w:szCs w:val="28"/>
        </w:rPr>
        <w:t xml:space="preserve"> </w:t>
      </w:r>
      <w:r w:rsidRPr="006C62AF">
        <w:rPr>
          <w:color w:val="221F1F"/>
          <w:sz w:val="28"/>
          <w:szCs w:val="28"/>
        </w:rPr>
        <w:t>фигур)</w:t>
      </w:r>
      <w:r w:rsidRPr="006C62AF">
        <w:rPr>
          <w:color w:val="221F1F"/>
          <w:spacing w:val="23"/>
          <w:sz w:val="28"/>
          <w:szCs w:val="28"/>
        </w:rPr>
        <w:t xml:space="preserve"> </w:t>
      </w:r>
      <w:r w:rsidRPr="006C62AF">
        <w:rPr>
          <w:color w:val="221F1F"/>
          <w:sz w:val="28"/>
          <w:szCs w:val="28"/>
        </w:rPr>
        <w:t>по</w:t>
      </w:r>
      <w:r w:rsidRPr="006C62AF">
        <w:rPr>
          <w:color w:val="221F1F"/>
          <w:spacing w:val="21"/>
          <w:sz w:val="28"/>
          <w:szCs w:val="28"/>
        </w:rPr>
        <w:t xml:space="preserve"> </w:t>
      </w:r>
      <w:r w:rsidRPr="006C62AF">
        <w:rPr>
          <w:color w:val="221F1F"/>
          <w:sz w:val="28"/>
          <w:szCs w:val="28"/>
        </w:rPr>
        <w:t>самостоятельно</w:t>
      </w:r>
      <w:r w:rsidRPr="006C62AF">
        <w:rPr>
          <w:color w:val="221F1F"/>
          <w:spacing w:val="-57"/>
          <w:sz w:val="28"/>
          <w:szCs w:val="28"/>
        </w:rPr>
        <w:t xml:space="preserve"> </w:t>
      </w:r>
      <w:r w:rsidRPr="006C62AF">
        <w:rPr>
          <w:color w:val="221F1F"/>
          <w:sz w:val="28"/>
          <w:szCs w:val="28"/>
        </w:rPr>
        <w:t>выбранному</w:t>
      </w:r>
      <w:r w:rsidRPr="006C62AF">
        <w:rPr>
          <w:color w:val="221F1F"/>
          <w:spacing w:val="-6"/>
          <w:sz w:val="28"/>
          <w:szCs w:val="28"/>
        </w:rPr>
        <w:t xml:space="preserve"> </w:t>
      </w:r>
      <w:r w:rsidRPr="006C62AF">
        <w:rPr>
          <w:color w:val="221F1F"/>
          <w:sz w:val="28"/>
          <w:szCs w:val="28"/>
        </w:rPr>
        <w:t>основанию;</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распределять</w:t>
      </w:r>
      <w:r w:rsidRPr="006C62AF">
        <w:rPr>
          <w:color w:val="221F1F"/>
          <w:spacing w:val="9"/>
          <w:sz w:val="28"/>
          <w:szCs w:val="28"/>
        </w:rPr>
        <w:t xml:space="preserve"> </w:t>
      </w:r>
      <w:r w:rsidRPr="006C62AF">
        <w:rPr>
          <w:color w:val="221F1F"/>
          <w:sz w:val="28"/>
          <w:szCs w:val="28"/>
        </w:rPr>
        <w:t>(классифицировать)</w:t>
      </w:r>
      <w:r w:rsidRPr="006C62AF">
        <w:rPr>
          <w:color w:val="221F1F"/>
          <w:spacing w:val="8"/>
          <w:sz w:val="28"/>
          <w:szCs w:val="28"/>
        </w:rPr>
        <w:t xml:space="preserve"> </w:t>
      </w:r>
      <w:r w:rsidRPr="006C62AF">
        <w:rPr>
          <w:color w:val="221F1F"/>
          <w:sz w:val="28"/>
          <w:szCs w:val="28"/>
        </w:rPr>
        <w:t>объекты</w:t>
      </w:r>
      <w:r w:rsidRPr="006C62AF">
        <w:rPr>
          <w:color w:val="221F1F"/>
          <w:spacing w:val="8"/>
          <w:sz w:val="28"/>
          <w:szCs w:val="28"/>
        </w:rPr>
        <w:t xml:space="preserve"> </w:t>
      </w:r>
      <w:r w:rsidRPr="006C62AF">
        <w:rPr>
          <w:color w:val="221F1F"/>
          <w:sz w:val="28"/>
          <w:szCs w:val="28"/>
        </w:rPr>
        <w:t>(числа,</w:t>
      </w:r>
      <w:r w:rsidRPr="006C62AF">
        <w:rPr>
          <w:color w:val="221F1F"/>
          <w:spacing w:val="9"/>
          <w:sz w:val="28"/>
          <w:szCs w:val="28"/>
        </w:rPr>
        <w:t xml:space="preserve"> </w:t>
      </w:r>
      <w:r w:rsidRPr="006C62AF">
        <w:rPr>
          <w:color w:val="221F1F"/>
          <w:sz w:val="28"/>
          <w:szCs w:val="28"/>
        </w:rPr>
        <w:t>величины,</w:t>
      </w:r>
      <w:r w:rsidRPr="006C62AF">
        <w:rPr>
          <w:color w:val="221F1F"/>
          <w:spacing w:val="8"/>
          <w:sz w:val="28"/>
          <w:szCs w:val="28"/>
        </w:rPr>
        <w:t xml:space="preserve"> </w:t>
      </w:r>
      <w:r w:rsidRPr="006C62AF">
        <w:rPr>
          <w:color w:val="221F1F"/>
          <w:sz w:val="28"/>
          <w:szCs w:val="28"/>
        </w:rPr>
        <w:t>геометрические</w:t>
      </w:r>
      <w:r w:rsidRPr="006C62AF">
        <w:rPr>
          <w:color w:val="221F1F"/>
          <w:spacing w:val="8"/>
          <w:sz w:val="28"/>
          <w:szCs w:val="28"/>
        </w:rPr>
        <w:t xml:space="preserve"> </w:t>
      </w:r>
      <w:r w:rsidRPr="006C62AF">
        <w:rPr>
          <w:color w:val="221F1F"/>
          <w:sz w:val="28"/>
          <w:szCs w:val="28"/>
        </w:rPr>
        <w:t>фигуры,</w:t>
      </w:r>
      <w:r w:rsidRPr="006C62AF">
        <w:rPr>
          <w:color w:val="221F1F"/>
          <w:spacing w:val="-57"/>
          <w:sz w:val="28"/>
          <w:szCs w:val="28"/>
        </w:rPr>
        <w:t xml:space="preserve"> </w:t>
      </w:r>
      <w:r w:rsidRPr="006C62AF">
        <w:rPr>
          <w:color w:val="221F1F"/>
          <w:sz w:val="28"/>
          <w:szCs w:val="28"/>
        </w:rPr>
        <w:t>текстовые</w:t>
      </w:r>
      <w:r w:rsidRPr="006C62AF">
        <w:rPr>
          <w:color w:val="221F1F"/>
          <w:spacing w:val="-2"/>
          <w:sz w:val="28"/>
          <w:szCs w:val="28"/>
        </w:rPr>
        <w:t xml:space="preserve"> </w:t>
      </w:r>
      <w:r w:rsidRPr="006C62AF">
        <w:rPr>
          <w:color w:val="221F1F"/>
          <w:sz w:val="28"/>
          <w:szCs w:val="28"/>
        </w:rPr>
        <w:t>задачи в</w:t>
      </w:r>
      <w:r w:rsidRPr="006C62AF">
        <w:rPr>
          <w:color w:val="221F1F"/>
          <w:spacing w:val="-1"/>
          <w:sz w:val="28"/>
          <w:szCs w:val="28"/>
        </w:rPr>
        <w:t xml:space="preserve"> </w:t>
      </w:r>
      <w:r w:rsidRPr="006C62AF">
        <w:rPr>
          <w:color w:val="221F1F"/>
          <w:sz w:val="28"/>
          <w:szCs w:val="28"/>
        </w:rPr>
        <w:t>одно действие) на</w:t>
      </w:r>
      <w:r w:rsidRPr="006C62AF">
        <w:rPr>
          <w:color w:val="221F1F"/>
          <w:spacing w:val="-2"/>
          <w:sz w:val="28"/>
          <w:szCs w:val="28"/>
        </w:rPr>
        <w:t xml:space="preserve"> </w:t>
      </w:r>
      <w:r w:rsidRPr="006C62AF">
        <w:rPr>
          <w:color w:val="221F1F"/>
          <w:sz w:val="28"/>
          <w:szCs w:val="28"/>
        </w:rPr>
        <w:t>группы;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обнаруживать</w:t>
      </w:r>
      <w:r w:rsidRPr="006C62AF">
        <w:rPr>
          <w:color w:val="221F1F"/>
          <w:spacing w:val="-15"/>
          <w:sz w:val="28"/>
          <w:szCs w:val="28"/>
        </w:rPr>
        <w:t xml:space="preserve"> </w:t>
      </w:r>
      <w:r w:rsidRPr="006C62AF">
        <w:rPr>
          <w:color w:val="221F1F"/>
          <w:spacing w:val="-1"/>
          <w:sz w:val="28"/>
          <w:szCs w:val="28"/>
        </w:rPr>
        <w:t>модели</w:t>
      </w:r>
      <w:r w:rsidRPr="006C62AF">
        <w:rPr>
          <w:color w:val="221F1F"/>
          <w:spacing w:val="-16"/>
          <w:sz w:val="28"/>
          <w:szCs w:val="28"/>
        </w:rPr>
        <w:t xml:space="preserve"> </w:t>
      </w:r>
      <w:r w:rsidRPr="006C62AF">
        <w:rPr>
          <w:color w:val="221F1F"/>
          <w:spacing w:val="-1"/>
          <w:sz w:val="28"/>
          <w:szCs w:val="28"/>
        </w:rPr>
        <w:t>геометрических</w:t>
      </w:r>
      <w:r w:rsidRPr="006C62AF">
        <w:rPr>
          <w:color w:val="221F1F"/>
          <w:spacing w:val="-13"/>
          <w:sz w:val="28"/>
          <w:szCs w:val="28"/>
        </w:rPr>
        <w:t xml:space="preserve"> </w:t>
      </w:r>
      <w:r w:rsidRPr="006C62AF">
        <w:rPr>
          <w:color w:val="221F1F"/>
          <w:spacing w:val="-1"/>
          <w:sz w:val="28"/>
          <w:szCs w:val="28"/>
        </w:rPr>
        <w:t>фигур</w:t>
      </w:r>
      <w:r w:rsidRPr="006C62AF">
        <w:rPr>
          <w:color w:val="221F1F"/>
          <w:spacing w:val="-14"/>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окружающем</w:t>
      </w:r>
      <w:r w:rsidRPr="006C62AF">
        <w:rPr>
          <w:color w:val="221F1F"/>
          <w:spacing w:val="3"/>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вести</w:t>
      </w:r>
      <w:r w:rsidRPr="006C62AF">
        <w:rPr>
          <w:color w:val="221F1F"/>
          <w:spacing w:val="-16"/>
          <w:sz w:val="28"/>
          <w:szCs w:val="28"/>
        </w:rPr>
        <w:t xml:space="preserve"> </w:t>
      </w:r>
      <w:r w:rsidRPr="006C62AF">
        <w:rPr>
          <w:color w:val="221F1F"/>
          <w:spacing w:val="-1"/>
          <w:sz w:val="28"/>
          <w:szCs w:val="28"/>
        </w:rPr>
        <w:t>поиск</w:t>
      </w:r>
      <w:r w:rsidRPr="006C62AF">
        <w:rPr>
          <w:color w:val="221F1F"/>
          <w:spacing w:val="-16"/>
          <w:sz w:val="28"/>
          <w:szCs w:val="28"/>
        </w:rPr>
        <w:t xml:space="preserve"> </w:t>
      </w:r>
      <w:r w:rsidRPr="006C62AF">
        <w:rPr>
          <w:color w:val="221F1F"/>
          <w:spacing w:val="-1"/>
          <w:sz w:val="28"/>
          <w:szCs w:val="28"/>
        </w:rPr>
        <w:t>различных</w:t>
      </w:r>
      <w:r w:rsidRPr="006C62AF">
        <w:rPr>
          <w:color w:val="221F1F"/>
          <w:spacing w:val="-13"/>
          <w:sz w:val="28"/>
          <w:szCs w:val="28"/>
        </w:rPr>
        <w:t xml:space="preserve"> </w:t>
      </w:r>
      <w:r w:rsidRPr="006C62AF">
        <w:rPr>
          <w:color w:val="221F1F"/>
          <w:spacing w:val="-1"/>
          <w:sz w:val="28"/>
          <w:szCs w:val="28"/>
        </w:rPr>
        <w:t>решений</w:t>
      </w:r>
      <w:r w:rsidRPr="006C62AF">
        <w:rPr>
          <w:color w:val="221F1F"/>
          <w:spacing w:val="-16"/>
          <w:sz w:val="28"/>
          <w:szCs w:val="28"/>
        </w:rPr>
        <w:t xml:space="preserve"> </w:t>
      </w:r>
      <w:r w:rsidRPr="006C62AF">
        <w:rPr>
          <w:color w:val="221F1F"/>
          <w:spacing w:val="-1"/>
          <w:sz w:val="28"/>
          <w:szCs w:val="28"/>
        </w:rPr>
        <w:t>задачи</w:t>
      </w:r>
      <w:r w:rsidRPr="006C62AF">
        <w:rPr>
          <w:color w:val="221F1F"/>
          <w:spacing w:val="-16"/>
          <w:sz w:val="28"/>
          <w:szCs w:val="28"/>
        </w:rPr>
        <w:t xml:space="preserve"> </w:t>
      </w:r>
      <w:r w:rsidRPr="006C62AF">
        <w:rPr>
          <w:color w:val="221F1F"/>
          <w:sz w:val="28"/>
          <w:szCs w:val="28"/>
        </w:rPr>
        <w:t>(расчётной,</w:t>
      </w:r>
      <w:r w:rsidRPr="006C62AF">
        <w:rPr>
          <w:color w:val="221F1F"/>
          <w:spacing w:val="-15"/>
          <w:sz w:val="28"/>
          <w:szCs w:val="28"/>
        </w:rPr>
        <w:t xml:space="preserve"> </w:t>
      </w:r>
      <w:r w:rsidRPr="006C62AF">
        <w:rPr>
          <w:color w:val="221F1F"/>
          <w:sz w:val="28"/>
          <w:szCs w:val="28"/>
        </w:rPr>
        <w:t>с</w:t>
      </w:r>
      <w:r w:rsidRPr="006C62AF">
        <w:rPr>
          <w:color w:val="221F1F"/>
          <w:spacing w:val="-18"/>
          <w:sz w:val="28"/>
          <w:szCs w:val="28"/>
        </w:rPr>
        <w:t xml:space="preserve"> </w:t>
      </w:r>
      <w:r w:rsidRPr="006C62AF">
        <w:rPr>
          <w:color w:val="221F1F"/>
          <w:sz w:val="28"/>
          <w:szCs w:val="28"/>
        </w:rPr>
        <w:t>геометрическим</w:t>
      </w:r>
      <w:r w:rsidRPr="006C62AF">
        <w:rPr>
          <w:color w:val="221F1F"/>
          <w:spacing w:val="2"/>
          <w:sz w:val="28"/>
          <w:szCs w:val="28"/>
        </w:rPr>
        <w:t xml:space="preserve"> </w:t>
      </w:r>
      <w:r w:rsidRPr="006C62AF">
        <w:rPr>
          <w:color w:val="221F1F"/>
          <w:sz w:val="28"/>
          <w:szCs w:val="28"/>
        </w:rPr>
        <w:t>содержанием);</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воспроизводить</w:t>
      </w:r>
      <w:r w:rsidRPr="006C62AF">
        <w:rPr>
          <w:color w:val="221F1F"/>
          <w:spacing w:val="31"/>
          <w:sz w:val="28"/>
          <w:szCs w:val="28"/>
        </w:rPr>
        <w:t xml:space="preserve"> </w:t>
      </w:r>
      <w:r w:rsidRPr="006C62AF">
        <w:rPr>
          <w:color w:val="221F1F"/>
          <w:sz w:val="28"/>
          <w:szCs w:val="28"/>
        </w:rPr>
        <w:t>порядок</w:t>
      </w:r>
      <w:r w:rsidRPr="006C62AF">
        <w:rPr>
          <w:color w:val="221F1F"/>
          <w:spacing w:val="31"/>
          <w:sz w:val="28"/>
          <w:szCs w:val="28"/>
        </w:rPr>
        <w:t xml:space="preserve"> </w:t>
      </w:r>
      <w:r w:rsidRPr="006C62AF">
        <w:rPr>
          <w:color w:val="221F1F"/>
          <w:sz w:val="28"/>
          <w:szCs w:val="28"/>
        </w:rPr>
        <w:t>выполнения</w:t>
      </w:r>
      <w:r w:rsidRPr="006C62AF">
        <w:rPr>
          <w:color w:val="221F1F"/>
          <w:spacing w:val="30"/>
          <w:sz w:val="28"/>
          <w:szCs w:val="28"/>
        </w:rPr>
        <w:t xml:space="preserve"> </w:t>
      </w:r>
      <w:r w:rsidRPr="006C62AF">
        <w:rPr>
          <w:color w:val="221F1F"/>
          <w:sz w:val="28"/>
          <w:szCs w:val="28"/>
        </w:rPr>
        <w:t>действий</w:t>
      </w:r>
      <w:r w:rsidRPr="006C62AF">
        <w:rPr>
          <w:color w:val="221F1F"/>
          <w:spacing w:val="31"/>
          <w:sz w:val="28"/>
          <w:szCs w:val="28"/>
        </w:rPr>
        <w:t xml:space="preserve"> </w:t>
      </w:r>
      <w:r w:rsidRPr="006C62AF">
        <w:rPr>
          <w:color w:val="221F1F"/>
          <w:sz w:val="28"/>
          <w:szCs w:val="28"/>
        </w:rPr>
        <w:t>в</w:t>
      </w:r>
      <w:r w:rsidRPr="006C62AF">
        <w:rPr>
          <w:color w:val="221F1F"/>
          <w:spacing w:val="29"/>
          <w:sz w:val="28"/>
          <w:szCs w:val="28"/>
        </w:rPr>
        <w:t xml:space="preserve"> </w:t>
      </w:r>
      <w:r w:rsidRPr="006C62AF">
        <w:rPr>
          <w:color w:val="221F1F"/>
          <w:sz w:val="28"/>
          <w:szCs w:val="28"/>
        </w:rPr>
        <w:t>числовом</w:t>
      </w:r>
      <w:r w:rsidRPr="006C62AF">
        <w:rPr>
          <w:color w:val="221F1F"/>
          <w:spacing w:val="29"/>
          <w:sz w:val="28"/>
          <w:szCs w:val="28"/>
        </w:rPr>
        <w:t xml:space="preserve"> </w:t>
      </w:r>
      <w:r w:rsidRPr="006C62AF">
        <w:rPr>
          <w:color w:val="221F1F"/>
          <w:sz w:val="28"/>
          <w:szCs w:val="28"/>
        </w:rPr>
        <w:t>выражении,</w:t>
      </w:r>
      <w:r w:rsidRPr="006C62AF">
        <w:rPr>
          <w:color w:val="221F1F"/>
          <w:spacing w:val="30"/>
          <w:sz w:val="28"/>
          <w:szCs w:val="28"/>
        </w:rPr>
        <w:t xml:space="preserve"> </w:t>
      </w:r>
      <w:r w:rsidRPr="006C62AF">
        <w:rPr>
          <w:color w:val="221F1F"/>
          <w:sz w:val="28"/>
          <w:szCs w:val="28"/>
        </w:rPr>
        <w:t>содержащем</w:t>
      </w:r>
      <w:r w:rsidRPr="006C62AF">
        <w:rPr>
          <w:color w:val="221F1F"/>
          <w:spacing w:val="-57"/>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сложения и вычитания</w:t>
      </w:r>
      <w:r w:rsidRPr="006C62AF">
        <w:rPr>
          <w:color w:val="221F1F"/>
          <w:spacing w:val="-1"/>
          <w:sz w:val="28"/>
          <w:szCs w:val="28"/>
        </w:rPr>
        <w:t xml:space="preserve"> </w:t>
      </w:r>
      <w:r w:rsidRPr="006C62AF">
        <w:rPr>
          <w:color w:val="221F1F"/>
          <w:sz w:val="28"/>
          <w:szCs w:val="28"/>
        </w:rPr>
        <w:t>(со скобками/без скобок);</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устанавливать</w:t>
      </w:r>
      <w:r w:rsidRPr="006C62AF">
        <w:rPr>
          <w:color w:val="221F1F"/>
          <w:spacing w:val="11"/>
          <w:w w:val="95"/>
          <w:sz w:val="28"/>
          <w:szCs w:val="28"/>
        </w:rPr>
        <w:t xml:space="preserve"> </w:t>
      </w:r>
      <w:r w:rsidRPr="006C62AF">
        <w:rPr>
          <w:color w:val="221F1F"/>
          <w:w w:val="95"/>
          <w:sz w:val="28"/>
          <w:szCs w:val="28"/>
        </w:rPr>
        <w:t>соответствие</w:t>
      </w:r>
      <w:r w:rsidRPr="006C62AF">
        <w:rPr>
          <w:color w:val="221F1F"/>
          <w:spacing w:val="13"/>
          <w:w w:val="95"/>
          <w:sz w:val="28"/>
          <w:szCs w:val="28"/>
        </w:rPr>
        <w:t xml:space="preserve"> </w:t>
      </w:r>
      <w:r w:rsidRPr="006C62AF">
        <w:rPr>
          <w:color w:val="221F1F"/>
          <w:w w:val="95"/>
          <w:sz w:val="28"/>
          <w:szCs w:val="28"/>
        </w:rPr>
        <w:t>между</w:t>
      </w:r>
      <w:r w:rsidRPr="006C62AF">
        <w:rPr>
          <w:color w:val="221F1F"/>
          <w:spacing w:val="11"/>
          <w:w w:val="95"/>
          <w:sz w:val="28"/>
          <w:szCs w:val="28"/>
        </w:rPr>
        <w:t xml:space="preserve"> </w:t>
      </w:r>
      <w:r w:rsidRPr="006C62AF">
        <w:rPr>
          <w:color w:val="221F1F"/>
          <w:w w:val="95"/>
          <w:sz w:val="28"/>
          <w:szCs w:val="28"/>
        </w:rPr>
        <w:t>математическим</w:t>
      </w:r>
      <w:r w:rsidRPr="006C62AF">
        <w:rPr>
          <w:color w:val="221F1F"/>
          <w:spacing w:val="13"/>
          <w:w w:val="95"/>
          <w:sz w:val="28"/>
          <w:szCs w:val="28"/>
        </w:rPr>
        <w:t xml:space="preserve"> </w:t>
      </w:r>
      <w:r w:rsidRPr="006C62AF">
        <w:rPr>
          <w:color w:val="221F1F"/>
          <w:w w:val="95"/>
          <w:sz w:val="28"/>
          <w:szCs w:val="28"/>
        </w:rPr>
        <w:t>выражением</w:t>
      </w:r>
      <w:r w:rsidRPr="006C62AF">
        <w:rPr>
          <w:color w:val="221F1F"/>
          <w:spacing w:val="16"/>
          <w:w w:val="95"/>
          <w:sz w:val="28"/>
          <w:szCs w:val="28"/>
        </w:rPr>
        <w:t xml:space="preserve"> </w:t>
      </w:r>
      <w:r w:rsidRPr="006C62AF">
        <w:rPr>
          <w:color w:val="221F1F"/>
          <w:w w:val="95"/>
          <w:sz w:val="28"/>
          <w:szCs w:val="28"/>
        </w:rPr>
        <w:t>и</w:t>
      </w:r>
      <w:r w:rsidRPr="006C62AF">
        <w:rPr>
          <w:color w:val="221F1F"/>
          <w:spacing w:val="16"/>
          <w:w w:val="95"/>
          <w:sz w:val="28"/>
          <w:szCs w:val="28"/>
        </w:rPr>
        <w:t xml:space="preserve"> </w:t>
      </w:r>
      <w:r w:rsidRPr="006C62AF">
        <w:rPr>
          <w:color w:val="221F1F"/>
          <w:w w:val="95"/>
          <w:sz w:val="28"/>
          <w:szCs w:val="28"/>
        </w:rPr>
        <w:t>его</w:t>
      </w:r>
      <w:r w:rsidRPr="006C62AF">
        <w:rPr>
          <w:color w:val="221F1F"/>
          <w:spacing w:val="16"/>
          <w:w w:val="95"/>
          <w:sz w:val="28"/>
          <w:szCs w:val="28"/>
        </w:rPr>
        <w:t xml:space="preserve"> </w:t>
      </w:r>
      <w:r w:rsidRPr="006C62AF">
        <w:rPr>
          <w:color w:val="221F1F"/>
          <w:w w:val="95"/>
          <w:sz w:val="28"/>
          <w:szCs w:val="28"/>
        </w:rPr>
        <w:t>текстовым</w:t>
      </w:r>
      <w:r w:rsidRPr="006C62AF">
        <w:rPr>
          <w:color w:val="221F1F"/>
          <w:spacing w:val="15"/>
          <w:w w:val="95"/>
          <w:sz w:val="28"/>
          <w:szCs w:val="28"/>
        </w:rPr>
        <w:t xml:space="preserve"> </w:t>
      </w:r>
      <w:r w:rsidRPr="006C62AF">
        <w:rPr>
          <w:color w:val="221F1F"/>
          <w:w w:val="95"/>
          <w:sz w:val="28"/>
          <w:szCs w:val="28"/>
        </w:rPr>
        <w:t>описанием;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подбирать</w:t>
      </w:r>
      <w:r w:rsidRPr="006C62AF">
        <w:rPr>
          <w:color w:val="221F1F"/>
          <w:spacing w:val="-18"/>
          <w:sz w:val="28"/>
          <w:szCs w:val="28"/>
        </w:rPr>
        <w:t xml:space="preserve"> </w:t>
      </w:r>
      <w:r w:rsidRPr="006C62AF">
        <w:rPr>
          <w:color w:val="221F1F"/>
          <w:spacing w:val="-1"/>
          <w:sz w:val="28"/>
          <w:szCs w:val="28"/>
        </w:rPr>
        <w:t>примеры,</w:t>
      </w:r>
      <w:r w:rsidRPr="006C62AF">
        <w:rPr>
          <w:color w:val="221F1F"/>
          <w:spacing w:val="-16"/>
          <w:sz w:val="28"/>
          <w:szCs w:val="28"/>
        </w:rPr>
        <w:t xml:space="preserve"> </w:t>
      </w:r>
      <w:r w:rsidRPr="006C62AF">
        <w:rPr>
          <w:color w:val="221F1F"/>
          <w:spacing w:val="-1"/>
          <w:sz w:val="28"/>
          <w:szCs w:val="28"/>
        </w:rPr>
        <w:t>подтверждающие</w:t>
      </w:r>
      <w:r w:rsidRPr="006C62AF">
        <w:rPr>
          <w:color w:val="221F1F"/>
          <w:spacing w:val="-16"/>
          <w:sz w:val="28"/>
          <w:szCs w:val="28"/>
        </w:rPr>
        <w:t xml:space="preserve"> </w:t>
      </w:r>
      <w:r w:rsidRPr="006C62AF">
        <w:rPr>
          <w:color w:val="221F1F"/>
          <w:sz w:val="28"/>
          <w:szCs w:val="28"/>
        </w:rPr>
        <w:t>суждение,</w:t>
      </w:r>
      <w:r w:rsidRPr="006C62AF">
        <w:rPr>
          <w:color w:val="221F1F"/>
          <w:spacing w:val="-16"/>
          <w:sz w:val="28"/>
          <w:szCs w:val="28"/>
        </w:rPr>
        <w:t xml:space="preserve"> </w:t>
      </w:r>
      <w:r w:rsidRPr="006C62AF">
        <w:rPr>
          <w:color w:val="221F1F"/>
          <w:sz w:val="28"/>
          <w:szCs w:val="28"/>
        </w:rPr>
        <w:t>вывод,</w:t>
      </w:r>
      <w:r w:rsidRPr="006C62AF">
        <w:rPr>
          <w:color w:val="221F1F"/>
          <w:spacing w:val="-16"/>
          <w:sz w:val="28"/>
          <w:szCs w:val="28"/>
        </w:rPr>
        <w:t xml:space="preserve"> </w:t>
      </w:r>
      <w:r w:rsidRPr="006C62AF">
        <w:rPr>
          <w:color w:val="221F1F"/>
          <w:sz w:val="28"/>
          <w:szCs w:val="28"/>
        </w:rPr>
        <w:t>ответ.</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Работа</w:t>
      </w:r>
      <w:r w:rsidRPr="006C62AF">
        <w:rPr>
          <w:i/>
          <w:color w:val="221F1F"/>
          <w:spacing w:val="11"/>
          <w:sz w:val="28"/>
          <w:szCs w:val="28"/>
        </w:rPr>
        <w:t xml:space="preserve"> </w:t>
      </w:r>
      <w:r w:rsidRPr="006C62AF">
        <w:rPr>
          <w:i/>
          <w:color w:val="221F1F"/>
          <w:sz w:val="28"/>
          <w:szCs w:val="28"/>
        </w:rPr>
        <w:t>с</w:t>
      </w:r>
      <w:r w:rsidRPr="006C62AF">
        <w:rPr>
          <w:i/>
          <w:color w:val="221F1F"/>
          <w:spacing w:val="11"/>
          <w:sz w:val="28"/>
          <w:szCs w:val="28"/>
        </w:rPr>
        <w:t xml:space="preserve"> </w:t>
      </w:r>
      <w:r w:rsidRPr="006C62AF">
        <w:rPr>
          <w:i/>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8110"/>
          <w:tab w:val="left" w:pos="10065"/>
        </w:tabs>
        <w:spacing w:line="360" w:lineRule="auto"/>
        <w:ind w:left="666" w:right="4" w:firstLine="0"/>
        <w:rPr>
          <w:rFonts w:ascii="Symbol" w:hAnsi="Symbol"/>
          <w:color w:val="221F1F"/>
          <w:sz w:val="28"/>
          <w:szCs w:val="28"/>
        </w:rPr>
      </w:pPr>
      <w:r w:rsidRPr="006C62AF">
        <w:rPr>
          <w:color w:val="221F1F"/>
          <w:sz w:val="28"/>
          <w:szCs w:val="28"/>
        </w:rPr>
        <w:t xml:space="preserve">извлекать  </w:t>
      </w:r>
      <w:r w:rsidRPr="006C62AF">
        <w:rPr>
          <w:color w:val="221F1F"/>
          <w:spacing w:val="9"/>
          <w:sz w:val="28"/>
          <w:szCs w:val="28"/>
        </w:rPr>
        <w:t xml:space="preserve"> </w:t>
      </w:r>
      <w:r w:rsidRPr="006C62AF">
        <w:rPr>
          <w:color w:val="221F1F"/>
          <w:sz w:val="28"/>
          <w:szCs w:val="28"/>
        </w:rPr>
        <w:t xml:space="preserve">и  </w:t>
      </w:r>
      <w:r w:rsidRPr="006C62AF">
        <w:rPr>
          <w:color w:val="221F1F"/>
          <w:spacing w:val="10"/>
          <w:sz w:val="28"/>
          <w:szCs w:val="28"/>
        </w:rPr>
        <w:t xml:space="preserve"> </w:t>
      </w:r>
      <w:r w:rsidRPr="006C62AF">
        <w:rPr>
          <w:color w:val="221F1F"/>
          <w:sz w:val="28"/>
          <w:szCs w:val="28"/>
        </w:rPr>
        <w:t xml:space="preserve">использовать  </w:t>
      </w:r>
      <w:r w:rsidRPr="006C62AF">
        <w:rPr>
          <w:color w:val="221F1F"/>
          <w:spacing w:val="9"/>
          <w:sz w:val="28"/>
          <w:szCs w:val="28"/>
        </w:rPr>
        <w:t xml:space="preserve"> </w:t>
      </w:r>
      <w:r w:rsidRPr="006C62AF">
        <w:rPr>
          <w:color w:val="221F1F"/>
          <w:sz w:val="28"/>
          <w:szCs w:val="28"/>
        </w:rPr>
        <w:t xml:space="preserve">информацию,  </w:t>
      </w:r>
      <w:r w:rsidRPr="006C62AF">
        <w:rPr>
          <w:color w:val="221F1F"/>
          <w:spacing w:val="9"/>
          <w:sz w:val="28"/>
          <w:szCs w:val="28"/>
        </w:rPr>
        <w:t xml:space="preserve"> </w:t>
      </w:r>
      <w:r w:rsidRPr="006C62AF">
        <w:rPr>
          <w:color w:val="221F1F"/>
          <w:sz w:val="28"/>
          <w:szCs w:val="28"/>
        </w:rPr>
        <w:t xml:space="preserve">представленную  </w:t>
      </w:r>
      <w:r w:rsidRPr="006C62AF">
        <w:rPr>
          <w:color w:val="221F1F"/>
          <w:spacing w:val="12"/>
          <w:sz w:val="28"/>
          <w:szCs w:val="28"/>
        </w:rPr>
        <w:t xml:space="preserve"> </w:t>
      </w:r>
      <w:r w:rsidRPr="006C62AF">
        <w:rPr>
          <w:color w:val="221F1F"/>
          <w:sz w:val="28"/>
          <w:szCs w:val="28"/>
        </w:rPr>
        <w:t>в</w:t>
      </w:r>
      <w:r w:rsidRPr="006C62AF">
        <w:rPr>
          <w:color w:val="221F1F"/>
          <w:sz w:val="28"/>
          <w:szCs w:val="28"/>
        </w:rPr>
        <w:tab/>
      </w:r>
      <w:r w:rsidRPr="006C62AF">
        <w:rPr>
          <w:color w:val="221F1F"/>
          <w:w w:val="95"/>
          <w:sz w:val="28"/>
          <w:szCs w:val="28"/>
        </w:rPr>
        <w:t>текстовой,</w:t>
      </w:r>
      <w:r w:rsidRPr="006C62AF">
        <w:rPr>
          <w:color w:val="221F1F"/>
          <w:spacing w:val="7"/>
          <w:w w:val="95"/>
          <w:sz w:val="28"/>
          <w:szCs w:val="28"/>
        </w:rPr>
        <w:t xml:space="preserve"> </w:t>
      </w:r>
      <w:r w:rsidRPr="006C62AF">
        <w:rPr>
          <w:color w:val="221F1F"/>
          <w:w w:val="95"/>
          <w:sz w:val="28"/>
          <w:szCs w:val="28"/>
        </w:rPr>
        <w:t>графической</w:t>
      </w:r>
      <w:r w:rsidRPr="006C62AF">
        <w:rPr>
          <w:color w:val="221F1F"/>
          <w:spacing w:val="-54"/>
          <w:w w:val="95"/>
          <w:sz w:val="28"/>
          <w:szCs w:val="28"/>
        </w:rPr>
        <w:t xml:space="preserve"> </w:t>
      </w:r>
      <w:r w:rsidRPr="006C62AF">
        <w:rPr>
          <w:color w:val="221F1F"/>
          <w:sz w:val="28"/>
          <w:szCs w:val="28"/>
        </w:rPr>
        <w:t>(рисунок,</w:t>
      </w:r>
      <w:r w:rsidRPr="006C62AF">
        <w:rPr>
          <w:color w:val="221F1F"/>
          <w:spacing w:val="-6"/>
          <w:sz w:val="28"/>
          <w:szCs w:val="28"/>
        </w:rPr>
        <w:t xml:space="preserve"> </w:t>
      </w:r>
      <w:r w:rsidRPr="006C62AF">
        <w:rPr>
          <w:color w:val="221F1F"/>
          <w:sz w:val="28"/>
          <w:szCs w:val="28"/>
        </w:rPr>
        <w:t>схема,</w:t>
      </w:r>
      <w:r w:rsidRPr="006C62AF">
        <w:rPr>
          <w:color w:val="221F1F"/>
          <w:spacing w:val="-5"/>
          <w:sz w:val="28"/>
          <w:szCs w:val="28"/>
        </w:rPr>
        <w:t xml:space="preserve"> </w:t>
      </w:r>
      <w:r w:rsidRPr="006C62AF">
        <w:rPr>
          <w:color w:val="221F1F"/>
          <w:sz w:val="28"/>
          <w:szCs w:val="28"/>
        </w:rPr>
        <w:t>таблица)</w:t>
      </w:r>
      <w:r w:rsidRPr="006C62AF">
        <w:rPr>
          <w:color w:val="221F1F"/>
          <w:spacing w:val="-5"/>
          <w:sz w:val="28"/>
          <w:szCs w:val="28"/>
        </w:rPr>
        <w:t xml:space="preserve"> </w:t>
      </w:r>
      <w:r w:rsidRPr="006C62AF">
        <w:rPr>
          <w:color w:val="221F1F"/>
          <w:sz w:val="28"/>
          <w:szCs w:val="28"/>
        </w:rPr>
        <w:t>форме,</w:t>
      </w:r>
      <w:r w:rsidRPr="006C62AF">
        <w:rPr>
          <w:color w:val="221F1F"/>
          <w:spacing w:val="-6"/>
          <w:sz w:val="28"/>
          <w:szCs w:val="28"/>
        </w:rPr>
        <w:t xml:space="preserve"> </w:t>
      </w:r>
      <w:r w:rsidRPr="006C62AF">
        <w:rPr>
          <w:color w:val="221F1F"/>
          <w:sz w:val="28"/>
          <w:szCs w:val="28"/>
        </w:rPr>
        <w:t>заполнять</w:t>
      </w:r>
      <w:r w:rsidRPr="006C62AF">
        <w:rPr>
          <w:color w:val="221F1F"/>
          <w:spacing w:val="-2"/>
          <w:sz w:val="28"/>
          <w:szCs w:val="28"/>
        </w:rPr>
        <w:t xml:space="preserve"> </w:t>
      </w:r>
      <w:r w:rsidRPr="006C62AF">
        <w:rPr>
          <w:color w:val="221F1F"/>
          <w:sz w:val="28"/>
          <w:szCs w:val="28"/>
        </w:rPr>
        <w:t>таблицы;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устанавливать</w:t>
      </w:r>
      <w:r w:rsidRPr="006C62AF">
        <w:rPr>
          <w:color w:val="221F1F"/>
          <w:spacing w:val="-14"/>
          <w:sz w:val="28"/>
          <w:szCs w:val="28"/>
        </w:rPr>
        <w:t xml:space="preserve"> </w:t>
      </w:r>
      <w:r w:rsidRPr="006C62AF">
        <w:rPr>
          <w:color w:val="221F1F"/>
          <w:spacing w:val="-1"/>
          <w:sz w:val="28"/>
          <w:szCs w:val="28"/>
        </w:rPr>
        <w:t>логику</w:t>
      </w:r>
      <w:r w:rsidRPr="006C62AF">
        <w:rPr>
          <w:color w:val="221F1F"/>
          <w:spacing w:val="-22"/>
          <w:sz w:val="28"/>
          <w:szCs w:val="28"/>
        </w:rPr>
        <w:t xml:space="preserve"> </w:t>
      </w:r>
      <w:r w:rsidRPr="006C62AF">
        <w:rPr>
          <w:color w:val="221F1F"/>
          <w:spacing w:val="-1"/>
          <w:sz w:val="28"/>
          <w:szCs w:val="28"/>
        </w:rPr>
        <w:t>перебора</w:t>
      </w:r>
      <w:r w:rsidRPr="006C62AF">
        <w:rPr>
          <w:color w:val="221F1F"/>
          <w:spacing w:val="-14"/>
          <w:sz w:val="28"/>
          <w:szCs w:val="28"/>
        </w:rPr>
        <w:t xml:space="preserve"> </w:t>
      </w:r>
      <w:r w:rsidRPr="006C62AF">
        <w:rPr>
          <w:color w:val="221F1F"/>
          <w:sz w:val="28"/>
          <w:szCs w:val="28"/>
        </w:rPr>
        <w:t>вариантов</w:t>
      </w:r>
      <w:r w:rsidRPr="006C62AF">
        <w:rPr>
          <w:color w:val="221F1F"/>
          <w:spacing w:val="-17"/>
          <w:sz w:val="28"/>
          <w:szCs w:val="28"/>
        </w:rPr>
        <w:t xml:space="preserve"> </w:t>
      </w:r>
      <w:r w:rsidRPr="006C62AF">
        <w:rPr>
          <w:color w:val="221F1F"/>
          <w:sz w:val="28"/>
          <w:szCs w:val="28"/>
        </w:rPr>
        <w:t>для</w:t>
      </w:r>
      <w:r w:rsidRPr="006C62AF">
        <w:rPr>
          <w:color w:val="221F1F"/>
          <w:spacing w:val="-16"/>
          <w:sz w:val="28"/>
          <w:szCs w:val="28"/>
        </w:rPr>
        <w:t xml:space="preserve"> </w:t>
      </w:r>
      <w:r w:rsidRPr="006C62AF">
        <w:rPr>
          <w:color w:val="221F1F"/>
          <w:sz w:val="28"/>
          <w:szCs w:val="28"/>
        </w:rPr>
        <w:t>решения</w:t>
      </w:r>
      <w:r w:rsidRPr="006C62AF">
        <w:rPr>
          <w:color w:val="221F1F"/>
          <w:spacing w:val="-17"/>
          <w:sz w:val="28"/>
          <w:szCs w:val="28"/>
        </w:rPr>
        <w:t xml:space="preserve"> </w:t>
      </w:r>
      <w:r w:rsidRPr="006C62AF">
        <w:rPr>
          <w:color w:val="221F1F"/>
          <w:sz w:val="28"/>
          <w:szCs w:val="28"/>
        </w:rPr>
        <w:t>простейших</w:t>
      </w:r>
      <w:r w:rsidRPr="006C62AF">
        <w:rPr>
          <w:color w:val="221F1F"/>
          <w:spacing w:val="3"/>
          <w:sz w:val="28"/>
          <w:szCs w:val="28"/>
        </w:rPr>
        <w:t xml:space="preserve"> </w:t>
      </w:r>
      <w:r w:rsidRPr="006C62AF">
        <w:rPr>
          <w:color w:val="221F1F"/>
          <w:sz w:val="28"/>
          <w:szCs w:val="28"/>
        </w:rPr>
        <w:t>комбинаторных</w:t>
      </w:r>
      <w:r w:rsidRPr="006C62AF">
        <w:rPr>
          <w:color w:val="221F1F"/>
          <w:spacing w:val="3"/>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дополнять</w:t>
      </w:r>
      <w:r w:rsidRPr="006C62AF">
        <w:rPr>
          <w:color w:val="221F1F"/>
          <w:spacing w:val="-10"/>
          <w:sz w:val="28"/>
          <w:szCs w:val="28"/>
        </w:rPr>
        <w:t xml:space="preserve"> </w:t>
      </w:r>
      <w:r w:rsidRPr="006C62AF">
        <w:rPr>
          <w:color w:val="221F1F"/>
          <w:sz w:val="28"/>
          <w:szCs w:val="28"/>
        </w:rPr>
        <w:t>модели</w:t>
      </w:r>
      <w:r w:rsidRPr="006C62AF">
        <w:rPr>
          <w:color w:val="221F1F"/>
          <w:spacing w:val="-9"/>
          <w:sz w:val="28"/>
          <w:szCs w:val="28"/>
        </w:rPr>
        <w:t xml:space="preserve"> </w:t>
      </w:r>
      <w:r w:rsidRPr="006C62AF">
        <w:rPr>
          <w:color w:val="221F1F"/>
          <w:sz w:val="28"/>
          <w:szCs w:val="28"/>
        </w:rPr>
        <w:t>(схемы,</w:t>
      </w:r>
      <w:r w:rsidRPr="006C62AF">
        <w:rPr>
          <w:color w:val="221F1F"/>
          <w:spacing w:val="-11"/>
          <w:sz w:val="28"/>
          <w:szCs w:val="28"/>
        </w:rPr>
        <w:t xml:space="preserve"> </w:t>
      </w:r>
      <w:r w:rsidRPr="006C62AF">
        <w:rPr>
          <w:color w:val="221F1F"/>
          <w:sz w:val="28"/>
          <w:szCs w:val="28"/>
        </w:rPr>
        <w:t>изображения)</w:t>
      </w:r>
      <w:r w:rsidRPr="006C62AF">
        <w:rPr>
          <w:color w:val="221F1F"/>
          <w:spacing w:val="-9"/>
          <w:sz w:val="28"/>
          <w:szCs w:val="28"/>
        </w:rPr>
        <w:t xml:space="preserve"> </w:t>
      </w:r>
      <w:r w:rsidRPr="006C62AF">
        <w:rPr>
          <w:color w:val="221F1F"/>
          <w:sz w:val="28"/>
          <w:szCs w:val="28"/>
        </w:rPr>
        <w:t>готовыми</w:t>
      </w:r>
      <w:r w:rsidRPr="006C62AF">
        <w:rPr>
          <w:color w:val="221F1F"/>
          <w:spacing w:val="-9"/>
          <w:sz w:val="28"/>
          <w:szCs w:val="28"/>
        </w:rPr>
        <w:t xml:space="preserve"> </w:t>
      </w:r>
      <w:r w:rsidRPr="006C62AF">
        <w:rPr>
          <w:color w:val="221F1F"/>
          <w:sz w:val="28"/>
          <w:szCs w:val="28"/>
        </w:rPr>
        <w:t>числовыми</w:t>
      </w:r>
      <w:r w:rsidRPr="006C62AF">
        <w:rPr>
          <w:color w:val="221F1F"/>
          <w:spacing w:val="-3"/>
          <w:sz w:val="28"/>
          <w:szCs w:val="28"/>
        </w:rPr>
        <w:t xml:space="preserve"> </w:t>
      </w:r>
      <w:r w:rsidRPr="006C62AF">
        <w:rPr>
          <w:color w:val="221F1F"/>
          <w:sz w:val="28"/>
          <w:szCs w:val="28"/>
        </w:rPr>
        <w:t>данными.</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2"/>
          <w:sz w:val="28"/>
          <w:szCs w:val="28"/>
        </w:rPr>
        <w:t xml:space="preserve"> </w:t>
      </w:r>
      <w:r w:rsidRPr="006C62AF">
        <w:rPr>
          <w:i/>
          <w:color w:val="221F1F"/>
          <w:sz w:val="28"/>
          <w:szCs w:val="28"/>
        </w:rPr>
        <w:t>коммуникативные</w:t>
      </w:r>
      <w:r w:rsidRPr="006C62AF">
        <w:rPr>
          <w:i/>
          <w:color w:val="221F1F"/>
          <w:spacing w:val="-12"/>
          <w:sz w:val="28"/>
          <w:szCs w:val="28"/>
        </w:rPr>
        <w:t xml:space="preserve"> </w:t>
      </w:r>
      <w:r w:rsidRPr="006C62AF">
        <w:rPr>
          <w:i/>
          <w:color w:val="221F1F"/>
          <w:sz w:val="28"/>
          <w:szCs w:val="28"/>
        </w:rPr>
        <w:t>учебные</w:t>
      </w:r>
      <w:r w:rsidRPr="006C62AF">
        <w:rPr>
          <w:i/>
          <w:color w:val="221F1F"/>
          <w:spacing w:val="-12"/>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комментировать</w:t>
      </w:r>
      <w:r w:rsidRPr="006C62AF">
        <w:rPr>
          <w:color w:val="221F1F"/>
          <w:spacing w:val="-12"/>
          <w:sz w:val="28"/>
          <w:szCs w:val="28"/>
        </w:rPr>
        <w:t xml:space="preserve"> </w:t>
      </w:r>
      <w:r w:rsidRPr="006C62AF">
        <w:rPr>
          <w:color w:val="221F1F"/>
          <w:spacing w:val="-1"/>
          <w:sz w:val="28"/>
          <w:szCs w:val="28"/>
        </w:rPr>
        <w:t>ход</w:t>
      </w:r>
      <w:r w:rsidRPr="006C62AF">
        <w:rPr>
          <w:color w:val="221F1F"/>
          <w:spacing w:val="-11"/>
          <w:sz w:val="28"/>
          <w:szCs w:val="28"/>
        </w:rPr>
        <w:t xml:space="preserve"> </w:t>
      </w:r>
      <w:r w:rsidRPr="006C62AF">
        <w:rPr>
          <w:color w:val="221F1F"/>
          <w:spacing w:val="-1"/>
          <w:sz w:val="28"/>
          <w:szCs w:val="28"/>
        </w:rPr>
        <w:t>вычислений;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объяснять</w:t>
      </w:r>
      <w:r w:rsidRPr="006C62AF">
        <w:rPr>
          <w:color w:val="221F1F"/>
          <w:spacing w:val="-7"/>
          <w:sz w:val="28"/>
          <w:szCs w:val="28"/>
        </w:rPr>
        <w:t xml:space="preserve"> </w:t>
      </w:r>
      <w:r w:rsidRPr="006C62AF">
        <w:rPr>
          <w:color w:val="221F1F"/>
          <w:sz w:val="28"/>
          <w:szCs w:val="28"/>
        </w:rPr>
        <w:t>выбор</w:t>
      </w:r>
      <w:r w:rsidRPr="006C62AF">
        <w:rPr>
          <w:color w:val="221F1F"/>
          <w:spacing w:val="-6"/>
          <w:sz w:val="28"/>
          <w:szCs w:val="28"/>
        </w:rPr>
        <w:t xml:space="preserve"> </w:t>
      </w:r>
      <w:r w:rsidRPr="006C62AF">
        <w:rPr>
          <w:color w:val="221F1F"/>
          <w:sz w:val="28"/>
          <w:szCs w:val="28"/>
        </w:rPr>
        <w:t>величины,</w:t>
      </w:r>
      <w:r w:rsidRPr="006C62AF">
        <w:rPr>
          <w:color w:val="221F1F"/>
          <w:spacing w:val="-6"/>
          <w:sz w:val="28"/>
          <w:szCs w:val="28"/>
        </w:rPr>
        <w:t xml:space="preserve"> </w:t>
      </w:r>
      <w:r w:rsidRPr="006C62AF">
        <w:rPr>
          <w:color w:val="221F1F"/>
          <w:sz w:val="28"/>
          <w:szCs w:val="28"/>
        </w:rPr>
        <w:t>соответствующей</w:t>
      </w:r>
      <w:r w:rsidRPr="006C62AF">
        <w:rPr>
          <w:color w:val="221F1F"/>
          <w:spacing w:val="-4"/>
          <w:sz w:val="28"/>
          <w:szCs w:val="28"/>
        </w:rPr>
        <w:t xml:space="preserve"> </w:t>
      </w:r>
      <w:r w:rsidRPr="006C62AF">
        <w:rPr>
          <w:color w:val="221F1F"/>
          <w:sz w:val="28"/>
          <w:szCs w:val="28"/>
        </w:rPr>
        <w:t>ситуации</w:t>
      </w:r>
      <w:r w:rsidRPr="006C62AF">
        <w:rPr>
          <w:color w:val="221F1F"/>
          <w:spacing w:val="-6"/>
          <w:sz w:val="28"/>
          <w:szCs w:val="28"/>
        </w:rPr>
        <w:t xml:space="preserve"> </w:t>
      </w:r>
      <w:r w:rsidRPr="006C62AF">
        <w:rPr>
          <w:color w:val="221F1F"/>
          <w:sz w:val="28"/>
          <w:szCs w:val="28"/>
        </w:rPr>
        <w:t>измерения;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составлять</w:t>
      </w:r>
      <w:r w:rsidRPr="006C62AF">
        <w:rPr>
          <w:color w:val="221F1F"/>
          <w:spacing w:val="-9"/>
          <w:sz w:val="28"/>
          <w:szCs w:val="28"/>
        </w:rPr>
        <w:t xml:space="preserve"> </w:t>
      </w:r>
      <w:r w:rsidRPr="006C62AF">
        <w:rPr>
          <w:color w:val="221F1F"/>
          <w:sz w:val="28"/>
          <w:szCs w:val="28"/>
        </w:rPr>
        <w:t>текстовую</w:t>
      </w:r>
      <w:r w:rsidRPr="006C62AF">
        <w:rPr>
          <w:color w:val="221F1F"/>
          <w:spacing w:val="-8"/>
          <w:sz w:val="28"/>
          <w:szCs w:val="28"/>
        </w:rPr>
        <w:t xml:space="preserve"> </w:t>
      </w:r>
      <w:r w:rsidRPr="006C62AF">
        <w:rPr>
          <w:color w:val="221F1F"/>
          <w:sz w:val="28"/>
          <w:szCs w:val="28"/>
        </w:rPr>
        <w:t>задачу</w:t>
      </w:r>
      <w:r w:rsidRPr="006C62AF">
        <w:rPr>
          <w:color w:val="221F1F"/>
          <w:spacing w:val="-14"/>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заданным</w:t>
      </w:r>
      <w:r w:rsidRPr="006C62AF">
        <w:rPr>
          <w:color w:val="221F1F"/>
          <w:spacing w:val="-11"/>
          <w:sz w:val="28"/>
          <w:szCs w:val="28"/>
        </w:rPr>
        <w:t xml:space="preserve"> </w:t>
      </w:r>
      <w:r w:rsidRPr="006C62AF">
        <w:rPr>
          <w:color w:val="221F1F"/>
          <w:sz w:val="28"/>
          <w:szCs w:val="28"/>
        </w:rPr>
        <w:t>отношением</w:t>
      </w:r>
      <w:r w:rsidRPr="006C62AF">
        <w:rPr>
          <w:color w:val="221F1F"/>
          <w:spacing w:val="-10"/>
          <w:sz w:val="28"/>
          <w:szCs w:val="28"/>
        </w:rPr>
        <w:t xml:space="preserve"> </w:t>
      </w:r>
      <w:r w:rsidRPr="006C62AF">
        <w:rPr>
          <w:color w:val="221F1F"/>
          <w:sz w:val="28"/>
          <w:szCs w:val="28"/>
        </w:rPr>
        <w:t>(готовым</w:t>
      </w:r>
      <w:r w:rsidRPr="006C62AF">
        <w:rPr>
          <w:color w:val="221F1F"/>
          <w:spacing w:val="-4"/>
          <w:sz w:val="28"/>
          <w:szCs w:val="28"/>
        </w:rPr>
        <w:t xml:space="preserve"> </w:t>
      </w:r>
      <w:r w:rsidRPr="006C62AF">
        <w:rPr>
          <w:color w:val="221F1F"/>
          <w:sz w:val="28"/>
          <w:szCs w:val="28"/>
        </w:rPr>
        <w:t>решением)</w:t>
      </w:r>
      <w:r w:rsidRPr="006C62AF">
        <w:rPr>
          <w:color w:val="221F1F"/>
          <w:spacing w:val="-3"/>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образцу;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30"/>
          <w:sz w:val="28"/>
          <w:szCs w:val="28"/>
        </w:rPr>
        <w:t xml:space="preserve"> </w:t>
      </w:r>
      <w:r w:rsidRPr="006C62AF">
        <w:rPr>
          <w:color w:val="221F1F"/>
          <w:sz w:val="28"/>
          <w:szCs w:val="28"/>
        </w:rPr>
        <w:t>математические</w:t>
      </w:r>
      <w:r w:rsidRPr="006C62AF">
        <w:rPr>
          <w:color w:val="221F1F"/>
          <w:spacing w:val="28"/>
          <w:sz w:val="28"/>
          <w:szCs w:val="28"/>
        </w:rPr>
        <w:t xml:space="preserve"> </w:t>
      </w:r>
      <w:r w:rsidRPr="006C62AF">
        <w:rPr>
          <w:color w:val="221F1F"/>
          <w:sz w:val="28"/>
          <w:szCs w:val="28"/>
        </w:rPr>
        <w:t>знаки</w:t>
      </w:r>
      <w:r w:rsidRPr="006C62AF">
        <w:rPr>
          <w:color w:val="221F1F"/>
          <w:spacing w:val="31"/>
          <w:sz w:val="28"/>
          <w:szCs w:val="28"/>
        </w:rPr>
        <w:t xml:space="preserve"> </w:t>
      </w:r>
      <w:r w:rsidRPr="006C62AF">
        <w:rPr>
          <w:color w:val="221F1F"/>
          <w:sz w:val="28"/>
          <w:szCs w:val="28"/>
        </w:rPr>
        <w:t>и</w:t>
      </w:r>
      <w:r w:rsidRPr="006C62AF">
        <w:rPr>
          <w:color w:val="221F1F"/>
          <w:spacing w:val="30"/>
          <w:sz w:val="28"/>
          <w:szCs w:val="28"/>
        </w:rPr>
        <w:t xml:space="preserve"> </w:t>
      </w:r>
      <w:r w:rsidRPr="006C62AF">
        <w:rPr>
          <w:color w:val="221F1F"/>
          <w:sz w:val="28"/>
          <w:szCs w:val="28"/>
        </w:rPr>
        <w:t>терминологию</w:t>
      </w:r>
      <w:r w:rsidRPr="006C62AF">
        <w:rPr>
          <w:color w:val="221F1F"/>
          <w:spacing w:val="30"/>
          <w:sz w:val="28"/>
          <w:szCs w:val="28"/>
        </w:rPr>
        <w:t xml:space="preserve"> </w:t>
      </w:r>
      <w:r w:rsidRPr="006C62AF">
        <w:rPr>
          <w:color w:val="221F1F"/>
          <w:sz w:val="28"/>
          <w:szCs w:val="28"/>
        </w:rPr>
        <w:t>для</w:t>
      </w:r>
      <w:r w:rsidRPr="006C62AF">
        <w:rPr>
          <w:color w:val="221F1F"/>
          <w:spacing w:val="29"/>
          <w:sz w:val="28"/>
          <w:szCs w:val="28"/>
        </w:rPr>
        <w:t xml:space="preserve"> </w:t>
      </w:r>
      <w:r w:rsidRPr="006C62AF">
        <w:rPr>
          <w:color w:val="221F1F"/>
          <w:sz w:val="28"/>
          <w:szCs w:val="28"/>
        </w:rPr>
        <w:t>описания</w:t>
      </w:r>
      <w:r w:rsidRPr="006C62AF">
        <w:rPr>
          <w:color w:val="221F1F"/>
          <w:spacing w:val="31"/>
          <w:sz w:val="28"/>
          <w:szCs w:val="28"/>
        </w:rPr>
        <w:t xml:space="preserve"> </w:t>
      </w:r>
      <w:r w:rsidRPr="006C62AF">
        <w:rPr>
          <w:color w:val="221F1F"/>
          <w:sz w:val="28"/>
          <w:szCs w:val="28"/>
        </w:rPr>
        <w:lastRenderedPageBreak/>
        <w:t>сюжетной</w:t>
      </w:r>
      <w:r w:rsidRPr="006C62AF">
        <w:rPr>
          <w:color w:val="221F1F"/>
          <w:spacing w:val="29"/>
          <w:sz w:val="28"/>
          <w:szCs w:val="28"/>
        </w:rPr>
        <w:t xml:space="preserve"> </w:t>
      </w:r>
      <w:r w:rsidRPr="006C62AF">
        <w:rPr>
          <w:color w:val="221F1F"/>
          <w:sz w:val="28"/>
          <w:szCs w:val="28"/>
        </w:rPr>
        <w:t>ситуации;</w:t>
      </w:r>
      <w:r w:rsidRPr="006C62AF">
        <w:rPr>
          <w:color w:val="221F1F"/>
          <w:spacing w:val="-57"/>
          <w:sz w:val="28"/>
          <w:szCs w:val="28"/>
        </w:rPr>
        <w:t xml:space="preserve"> </w:t>
      </w:r>
      <w:r w:rsidRPr="006C62AF">
        <w:rPr>
          <w:color w:val="221F1F"/>
          <w:sz w:val="28"/>
          <w:szCs w:val="28"/>
        </w:rPr>
        <w:t>конструирования</w:t>
      </w:r>
      <w:r w:rsidRPr="006C62AF">
        <w:rPr>
          <w:color w:val="221F1F"/>
          <w:spacing w:val="-1"/>
          <w:sz w:val="28"/>
          <w:szCs w:val="28"/>
        </w:rPr>
        <w:t xml:space="preserve"> </w:t>
      </w:r>
      <w:r w:rsidRPr="006C62AF">
        <w:rPr>
          <w:color w:val="221F1F"/>
          <w:sz w:val="28"/>
          <w:szCs w:val="28"/>
        </w:rPr>
        <w:t>утверждений,</w:t>
      </w:r>
      <w:r w:rsidRPr="006C62AF">
        <w:rPr>
          <w:color w:val="221F1F"/>
          <w:spacing w:val="-2"/>
          <w:sz w:val="28"/>
          <w:szCs w:val="28"/>
        </w:rPr>
        <w:t xml:space="preserve"> </w:t>
      </w:r>
      <w:r w:rsidRPr="006C62AF">
        <w:rPr>
          <w:color w:val="221F1F"/>
          <w:sz w:val="28"/>
          <w:szCs w:val="28"/>
        </w:rPr>
        <w:t>выводов</w:t>
      </w:r>
      <w:r w:rsidRPr="006C62AF">
        <w:rPr>
          <w:color w:val="221F1F"/>
          <w:spacing w:val="-2"/>
          <w:sz w:val="28"/>
          <w:szCs w:val="28"/>
        </w:rPr>
        <w:t xml:space="preserve"> </w:t>
      </w:r>
      <w:r w:rsidRPr="006C62AF">
        <w:rPr>
          <w:color w:val="221F1F"/>
          <w:sz w:val="28"/>
          <w:szCs w:val="28"/>
        </w:rPr>
        <w:t>относительно</w:t>
      </w:r>
      <w:r w:rsidRPr="006C62AF">
        <w:rPr>
          <w:color w:val="221F1F"/>
          <w:spacing w:val="-2"/>
          <w:sz w:val="28"/>
          <w:szCs w:val="28"/>
        </w:rPr>
        <w:t xml:space="preserve"> </w:t>
      </w:r>
      <w:r w:rsidRPr="006C62AF">
        <w:rPr>
          <w:color w:val="221F1F"/>
          <w:sz w:val="28"/>
          <w:szCs w:val="28"/>
        </w:rPr>
        <w:t>данных</w:t>
      </w:r>
      <w:r w:rsidRPr="006C62AF">
        <w:rPr>
          <w:color w:val="221F1F"/>
          <w:spacing w:val="1"/>
          <w:sz w:val="28"/>
          <w:szCs w:val="28"/>
        </w:rPr>
        <w:t xml:space="preserve"> </w:t>
      </w:r>
      <w:r w:rsidRPr="006C62AF">
        <w:rPr>
          <w:color w:val="221F1F"/>
          <w:sz w:val="28"/>
          <w:szCs w:val="28"/>
        </w:rPr>
        <w:t>объектов,</w:t>
      </w:r>
      <w:r w:rsidRPr="006C62AF">
        <w:rPr>
          <w:color w:val="221F1F"/>
          <w:spacing w:val="-2"/>
          <w:sz w:val="28"/>
          <w:szCs w:val="28"/>
        </w:rPr>
        <w:t xml:space="preserve"> </w:t>
      </w:r>
      <w:r w:rsidRPr="006C62AF">
        <w:rPr>
          <w:color w:val="221F1F"/>
          <w:sz w:val="28"/>
          <w:szCs w:val="28"/>
        </w:rPr>
        <w:t>отношения;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pacing w:val="-1"/>
          <w:sz w:val="28"/>
          <w:szCs w:val="28"/>
        </w:rPr>
        <w:t>называть</w:t>
      </w:r>
      <w:r w:rsidRPr="006C62AF">
        <w:rPr>
          <w:color w:val="221F1F"/>
          <w:spacing w:val="-13"/>
          <w:sz w:val="28"/>
          <w:szCs w:val="28"/>
        </w:rPr>
        <w:t xml:space="preserve"> </w:t>
      </w:r>
      <w:r w:rsidRPr="006C62AF">
        <w:rPr>
          <w:color w:val="221F1F"/>
          <w:spacing w:val="-1"/>
          <w:sz w:val="28"/>
          <w:szCs w:val="28"/>
        </w:rPr>
        <w:t>числа,</w:t>
      </w:r>
      <w:r w:rsidRPr="006C62AF">
        <w:rPr>
          <w:color w:val="221F1F"/>
          <w:spacing w:val="-13"/>
          <w:sz w:val="28"/>
          <w:szCs w:val="28"/>
        </w:rPr>
        <w:t xml:space="preserve"> </w:t>
      </w:r>
      <w:r w:rsidRPr="006C62AF">
        <w:rPr>
          <w:color w:val="221F1F"/>
          <w:spacing w:val="-1"/>
          <w:sz w:val="28"/>
          <w:szCs w:val="28"/>
        </w:rPr>
        <w:t>величины,</w:t>
      </w:r>
      <w:r w:rsidRPr="006C62AF">
        <w:rPr>
          <w:color w:val="221F1F"/>
          <w:spacing w:val="-14"/>
          <w:sz w:val="28"/>
          <w:szCs w:val="28"/>
        </w:rPr>
        <w:t xml:space="preserve"> </w:t>
      </w:r>
      <w:r w:rsidRPr="006C62AF">
        <w:rPr>
          <w:color w:val="221F1F"/>
          <w:spacing w:val="-1"/>
          <w:sz w:val="28"/>
          <w:szCs w:val="28"/>
        </w:rPr>
        <w:t>геометрические</w:t>
      </w:r>
      <w:r w:rsidRPr="006C62AF">
        <w:rPr>
          <w:color w:val="221F1F"/>
          <w:spacing w:val="-13"/>
          <w:sz w:val="28"/>
          <w:szCs w:val="28"/>
        </w:rPr>
        <w:t xml:space="preserve"> </w:t>
      </w:r>
      <w:r w:rsidRPr="006C62AF">
        <w:rPr>
          <w:color w:val="221F1F"/>
          <w:sz w:val="28"/>
          <w:szCs w:val="28"/>
        </w:rPr>
        <w:t>фигуры,</w:t>
      </w:r>
      <w:r w:rsidRPr="006C62AF">
        <w:rPr>
          <w:color w:val="221F1F"/>
          <w:spacing w:val="-14"/>
          <w:sz w:val="28"/>
          <w:szCs w:val="28"/>
        </w:rPr>
        <w:t xml:space="preserve"> </w:t>
      </w:r>
      <w:r w:rsidRPr="006C62AF">
        <w:rPr>
          <w:color w:val="221F1F"/>
          <w:sz w:val="28"/>
          <w:szCs w:val="28"/>
        </w:rPr>
        <w:t>обладающие заданным</w:t>
      </w:r>
      <w:r w:rsidRPr="006C62AF">
        <w:rPr>
          <w:color w:val="221F1F"/>
          <w:spacing w:val="-1"/>
          <w:sz w:val="28"/>
          <w:szCs w:val="28"/>
        </w:rPr>
        <w:t xml:space="preserve"> </w:t>
      </w:r>
      <w:r w:rsidRPr="006C62AF">
        <w:rPr>
          <w:color w:val="221F1F"/>
          <w:sz w:val="28"/>
          <w:szCs w:val="28"/>
        </w:rPr>
        <w:t>свойством;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записывать,</w:t>
      </w:r>
      <w:r w:rsidRPr="006C62AF">
        <w:rPr>
          <w:color w:val="221F1F"/>
          <w:spacing w:val="40"/>
          <w:sz w:val="28"/>
          <w:szCs w:val="28"/>
        </w:rPr>
        <w:t xml:space="preserve"> </w:t>
      </w:r>
      <w:r w:rsidRPr="006C62AF">
        <w:rPr>
          <w:color w:val="221F1F"/>
          <w:sz w:val="28"/>
          <w:szCs w:val="28"/>
        </w:rPr>
        <w:t>читать</w:t>
      </w:r>
      <w:r w:rsidRPr="006C62AF">
        <w:rPr>
          <w:color w:val="221F1F"/>
          <w:spacing w:val="42"/>
          <w:sz w:val="28"/>
          <w:szCs w:val="28"/>
        </w:rPr>
        <w:t xml:space="preserve"> </w:t>
      </w:r>
      <w:r w:rsidRPr="006C62AF">
        <w:rPr>
          <w:color w:val="221F1F"/>
          <w:sz w:val="28"/>
          <w:szCs w:val="28"/>
        </w:rPr>
        <w:t>число,</w:t>
      </w:r>
      <w:r w:rsidRPr="006C62AF">
        <w:rPr>
          <w:color w:val="221F1F"/>
          <w:spacing w:val="40"/>
          <w:sz w:val="28"/>
          <w:szCs w:val="28"/>
        </w:rPr>
        <w:t xml:space="preserve"> </w:t>
      </w:r>
      <w:r w:rsidRPr="006C62AF">
        <w:rPr>
          <w:color w:val="221F1F"/>
          <w:sz w:val="28"/>
          <w:szCs w:val="28"/>
        </w:rPr>
        <w:t>числовое</w:t>
      </w:r>
      <w:r w:rsidRPr="006C62AF">
        <w:rPr>
          <w:color w:val="221F1F"/>
          <w:spacing w:val="42"/>
          <w:sz w:val="28"/>
          <w:szCs w:val="28"/>
        </w:rPr>
        <w:t xml:space="preserve"> </w:t>
      </w:r>
      <w:r w:rsidRPr="006C62AF">
        <w:rPr>
          <w:color w:val="221F1F"/>
          <w:sz w:val="28"/>
          <w:szCs w:val="28"/>
        </w:rPr>
        <w:t>выражение;</w:t>
      </w:r>
      <w:r w:rsidRPr="006C62AF">
        <w:rPr>
          <w:color w:val="221F1F"/>
          <w:spacing w:val="40"/>
          <w:sz w:val="28"/>
          <w:szCs w:val="28"/>
        </w:rPr>
        <w:t xml:space="preserve"> </w:t>
      </w:r>
      <w:r w:rsidRPr="006C62AF">
        <w:rPr>
          <w:color w:val="221F1F"/>
          <w:sz w:val="28"/>
          <w:szCs w:val="28"/>
        </w:rPr>
        <w:t>приводить</w:t>
      </w:r>
      <w:r w:rsidRPr="006C62AF">
        <w:rPr>
          <w:color w:val="221F1F"/>
          <w:spacing w:val="42"/>
          <w:sz w:val="28"/>
          <w:szCs w:val="28"/>
        </w:rPr>
        <w:t xml:space="preserve"> </w:t>
      </w:r>
      <w:r w:rsidRPr="006C62AF">
        <w:rPr>
          <w:color w:val="221F1F"/>
          <w:sz w:val="28"/>
          <w:szCs w:val="28"/>
        </w:rPr>
        <w:t>примеры,</w:t>
      </w:r>
      <w:r w:rsidRPr="006C62AF">
        <w:rPr>
          <w:color w:val="221F1F"/>
          <w:spacing w:val="39"/>
          <w:sz w:val="28"/>
          <w:szCs w:val="28"/>
        </w:rPr>
        <w:t xml:space="preserve"> </w:t>
      </w:r>
      <w:r w:rsidRPr="006C62AF">
        <w:rPr>
          <w:color w:val="221F1F"/>
          <w:sz w:val="28"/>
          <w:szCs w:val="28"/>
        </w:rPr>
        <w:t>иллюстрирующие</w:t>
      </w:r>
      <w:r w:rsidRPr="006C62AF">
        <w:rPr>
          <w:color w:val="221F1F"/>
          <w:spacing w:val="-57"/>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арифметического 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конструировать</w:t>
      </w:r>
      <w:r w:rsidRPr="006C62AF">
        <w:rPr>
          <w:color w:val="221F1F"/>
          <w:spacing w:val="-2"/>
          <w:sz w:val="28"/>
          <w:szCs w:val="28"/>
        </w:rPr>
        <w:t xml:space="preserve"> </w:t>
      </w:r>
      <w:r w:rsidRPr="006C62AF">
        <w:rPr>
          <w:color w:val="221F1F"/>
          <w:sz w:val="28"/>
          <w:szCs w:val="28"/>
        </w:rPr>
        <w:t>утверждения</w:t>
      </w:r>
      <w:r w:rsidRPr="006C62AF">
        <w:rPr>
          <w:color w:val="221F1F"/>
          <w:spacing w:val="-7"/>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использованием</w:t>
      </w:r>
      <w:r w:rsidRPr="006C62AF">
        <w:rPr>
          <w:color w:val="221F1F"/>
          <w:spacing w:val="-7"/>
          <w:sz w:val="28"/>
          <w:szCs w:val="28"/>
        </w:rPr>
        <w:t xml:space="preserve"> </w:t>
      </w:r>
      <w:r w:rsidRPr="006C62AF">
        <w:rPr>
          <w:color w:val="221F1F"/>
          <w:sz w:val="28"/>
          <w:szCs w:val="28"/>
        </w:rPr>
        <w:t>слов</w:t>
      </w:r>
      <w:r w:rsidRPr="006C62AF">
        <w:rPr>
          <w:color w:val="221F1F"/>
          <w:spacing w:val="-3"/>
          <w:sz w:val="28"/>
          <w:szCs w:val="28"/>
        </w:rPr>
        <w:t xml:space="preserve"> </w:t>
      </w:r>
      <w:r w:rsidRPr="006C62AF">
        <w:rPr>
          <w:color w:val="221F1F"/>
          <w:sz w:val="28"/>
          <w:szCs w:val="28"/>
        </w:rPr>
        <w:t>«каждый»,</w:t>
      </w:r>
      <w:r w:rsidRPr="006C62AF">
        <w:rPr>
          <w:color w:val="221F1F"/>
          <w:spacing w:val="-3"/>
          <w:sz w:val="28"/>
          <w:szCs w:val="28"/>
        </w:rPr>
        <w:t xml:space="preserve"> </w:t>
      </w:r>
      <w:r w:rsidRPr="006C62AF">
        <w:rPr>
          <w:color w:val="221F1F"/>
          <w:sz w:val="28"/>
          <w:szCs w:val="28"/>
        </w:rPr>
        <w:t>«все».</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pacing w:val="-1"/>
          <w:sz w:val="28"/>
          <w:szCs w:val="28"/>
        </w:rPr>
        <w:t>Универсальные</w:t>
      </w:r>
      <w:r w:rsidRPr="006C62AF">
        <w:rPr>
          <w:i/>
          <w:color w:val="221F1F"/>
          <w:spacing w:val="-14"/>
          <w:sz w:val="28"/>
          <w:szCs w:val="28"/>
        </w:rPr>
        <w:t xml:space="preserve"> </w:t>
      </w:r>
      <w:r w:rsidRPr="006C62AF">
        <w:rPr>
          <w:i/>
          <w:color w:val="221F1F"/>
          <w:sz w:val="28"/>
          <w:szCs w:val="28"/>
        </w:rPr>
        <w:t>регулятивные</w:t>
      </w:r>
      <w:r w:rsidRPr="006C62AF">
        <w:rPr>
          <w:i/>
          <w:color w:val="221F1F"/>
          <w:spacing w:val="-11"/>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2454"/>
          <w:tab w:val="left" w:pos="4334"/>
          <w:tab w:val="left" w:pos="5441"/>
          <w:tab w:val="left" w:pos="5899"/>
          <w:tab w:val="left" w:pos="7082"/>
          <w:tab w:val="left" w:pos="10065"/>
        </w:tabs>
        <w:spacing w:line="360" w:lineRule="auto"/>
        <w:ind w:left="666" w:right="4" w:firstLine="0"/>
        <w:rPr>
          <w:rFonts w:ascii="Symbol" w:hAnsi="Symbol"/>
          <w:color w:val="221F1F"/>
          <w:sz w:val="28"/>
          <w:szCs w:val="28"/>
        </w:rPr>
      </w:pPr>
      <w:r w:rsidRPr="006C62AF">
        <w:rPr>
          <w:color w:val="221F1F"/>
          <w:sz w:val="28"/>
          <w:szCs w:val="28"/>
        </w:rPr>
        <w:t>следовать</w:t>
      </w:r>
      <w:r w:rsidRPr="006C62AF">
        <w:rPr>
          <w:color w:val="221F1F"/>
          <w:sz w:val="28"/>
          <w:szCs w:val="28"/>
        </w:rPr>
        <w:tab/>
        <w:t>установленному</w:t>
      </w:r>
      <w:r w:rsidRPr="006C62AF">
        <w:rPr>
          <w:color w:val="221F1F"/>
          <w:sz w:val="28"/>
          <w:szCs w:val="28"/>
        </w:rPr>
        <w:tab/>
        <w:t>правилу,</w:t>
      </w:r>
      <w:r w:rsidRPr="006C62AF">
        <w:rPr>
          <w:color w:val="221F1F"/>
          <w:sz w:val="28"/>
          <w:szCs w:val="28"/>
        </w:rPr>
        <w:tab/>
        <w:t>по</w:t>
      </w:r>
      <w:r w:rsidRPr="006C62AF">
        <w:rPr>
          <w:color w:val="221F1F"/>
          <w:sz w:val="28"/>
          <w:szCs w:val="28"/>
        </w:rPr>
        <w:tab/>
        <w:t>которому</w:t>
      </w:r>
      <w:r w:rsidRPr="006C62AF">
        <w:rPr>
          <w:color w:val="221F1F"/>
          <w:sz w:val="28"/>
          <w:szCs w:val="28"/>
        </w:rPr>
        <w:tab/>
        <w:t>составлен</w:t>
      </w:r>
      <w:r w:rsidRPr="006C62AF">
        <w:rPr>
          <w:color w:val="221F1F"/>
          <w:spacing w:val="8"/>
          <w:sz w:val="28"/>
          <w:szCs w:val="28"/>
        </w:rPr>
        <w:t xml:space="preserve"> </w:t>
      </w:r>
      <w:r w:rsidRPr="006C62AF">
        <w:rPr>
          <w:color w:val="221F1F"/>
          <w:sz w:val="28"/>
          <w:szCs w:val="28"/>
        </w:rPr>
        <w:t>ряд</w:t>
      </w:r>
      <w:r w:rsidRPr="006C62AF">
        <w:rPr>
          <w:color w:val="221F1F"/>
          <w:spacing w:val="8"/>
          <w:sz w:val="28"/>
          <w:szCs w:val="28"/>
        </w:rPr>
        <w:t xml:space="preserve"> </w:t>
      </w:r>
      <w:r w:rsidRPr="006C62AF">
        <w:rPr>
          <w:color w:val="221F1F"/>
          <w:sz w:val="28"/>
          <w:szCs w:val="28"/>
        </w:rPr>
        <w:t>чисел,</w:t>
      </w:r>
      <w:r w:rsidRPr="006C62AF">
        <w:rPr>
          <w:color w:val="221F1F"/>
          <w:spacing w:val="7"/>
          <w:sz w:val="28"/>
          <w:szCs w:val="28"/>
        </w:rPr>
        <w:t xml:space="preserve"> </w:t>
      </w:r>
      <w:r w:rsidRPr="006C62AF">
        <w:rPr>
          <w:color w:val="221F1F"/>
          <w:sz w:val="28"/>
          <w:szCs w:val="28"/>
        </w:rPr>
        <w:t>величин,</w:t>
      </w:r>
      <w:r w:rsidRPr="006C62AF">
        <w:rPr>
          <w:color w:val="221F1F"/>
          <w:spacing w:val="-57"/>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p>
    <w:p w:rsidR="000D722C" w:rsidRPr="006C62AF" w:rsidRDefault="00466544" w:rsidP="00BB72D6">
      <w:pPr>
        <w:pStyle w:val="a5"/>
        <w:numPr>
          <w:ilvl w:val="0"/>
          <w:numId w:val="70"/>
        </w:numPr>
        <w:tabs>
          <w:tab w:val="left" w:pos="142"/>
          <w:tab w:val="left" w:pos="1233"/>
          <w:tab w:val="left" w:pos="1234"/>
          <w:tab w:val="left" w:pos="3132"/>
          <w:tab w:val="left" w:pos="4622"/>
          <w:tab w:val="left" w:pos="6463"/>
          <w:tab w:val="left" w:pos="7034"/>
          <w:tab w:val="left" w:pos="7373"/>
          <w:tab w:val="left" w:pos="8570"/>
          <w:tab w:val="left" w:pos="9515"/>
          <w:tab w:val="left" w:pos="10065"/>
          <w:tab w:val="left" w:pos="10462"/>
        </w:tabs>
        <w:spacing w:line="360" w:lineRule="auto"/>
        <w:ind w:left="666" w:right="4" w:firstLine="0"/>
        <w:rPr>
          <w:rFonts w:ascii="Symbol" w:hAnsi="Symbol"/>
          <w:color w:val="221F1F"/>
          <w:sz w:val="28"/>
          <w:szCs w:val="28"/>
        </w:rPr>
      </w:pPr>
      <w:r w:rsidRPr="006C62AF">
        <w:rPr>
          <w:color w:val="221F1F"/>
          <w:sz w:val="28"/>
          <w:szCs w:val="28"/>
        </w:rPr>
        <w:t>организовывать,</w:t>
      </w:r>
      <w:r w:rsidRPr="006C62AF">
        <w:rPr>
          <w:color w:val="221F1F"/>
          <w:sz w:val="28"/>
          <w:szCs w:val="28"/>
        </w:rPr>
        <w:tab/>
        <w:t>участвовать,</w:t>
      </w:r>
      <w:r w:rsidRPr="006C62AF">
        <w:rPr>
          <w:color w:val="221F1F"/>
          <w:sz w:val="28"/>
          <w:szCs w:val="28"/>
        </w:rPr>
        <w:tab/>
        <w:t>контролировать</w:t>
      </w:r>
      <w:r w:rsidRPr="006C62AF">
        <w:rPr>
          <w:color w:val="221F1F"/>
          <w:sz w:val="28"/>
          <w:szCs w:val="28"/>
        </w:rPr>
        <w:tab/>
        <w:t>ход</w:t>
      </w:r>
      <w:r w:rsidRPr="006C62AF">
        <w:rPr>
          <w:color w:val="221F1F"/>
          <w:sz w:val="28"/>
          <w:szCs w:val="28"/>
        </w:rPr>
        <w:tab/>
        <w:t>и</w:t>
      </w:r>
      <w:r w:rsidRPr="006C62AF">
        <w:rPr>
          <w:color w:val="221F1F"/>
          <w:sz w:val="28"/>
          <w:szCs w:val="28"/>
        </w:rPr>
        <w:tab/>
        <w:t>результат</w:t>
      </w:r>
      <w:r w:rsidRPr="006C62AF">
        <w:rPr>
          <w:color w:val="221F1F"/>
          <w:sz w:val="28"/>
          <w:szCs w:val="28"/>
        </w:rPr>
        <w:tab/>
        <w:t>парной</w:t>
      </w:r>
      <w:r w:rsidRPr="006C62AF">
        <w:rPr>
          <w:color w:val="221F1F"/>
          <w:sz w:val="28"/>
          <w:szCs w:val="28"/>
        </w:rPr>
        <w:tab/>
        <w:t>работы</w:t>
      </w:r>
      <w:r w:rsidRPr="006C62AF">
        <w:rPr>
          <w:color w:val="221F1F"/>
          <w:sz w:val="28"/>
          <w:szCs w:val="28"/>
        </w:rPr>
        <w:tab/>
      </w:r>
      <w:r w:rsidRPr="006C62AF">
        <w:rPr>
          <w:color w:val="221F1F"/>
          <w:spacing w:val="-1"/>
          <w:sz w:val="28"/>
          <w:szCs w:val="28"/>
        </w:rPr>
        <w:t>с</w:t>
      </w:r>
      <w:r w:rsidRPr="006C62AF">
        <w:rPr>
          <w:color w:val="221F1F"/>
          <w:spacing w:val="-57"/>
          <w:sz w:val="28"/>
          <w:szCs w:val="28"/>
        </w:rPr>
        <w:t xml:space="preserve"> </w:t>
      </w:r>
      <w:r w:rsidRPr="006C62AF">
        <w:rPr>
          <w:color w:val="221F1F"/>
          <w:sz w:val="28"/>
          <w:szCs w:val="28"/>
        </w:rPr>
        <w:t>математическим</w:t>
      </w:r>
      <w:r w:rsidRPr="006C62AF">
        <w:rPr>
          <w:color w:val="221F1F"/>
          <w:spacing w:val="-2"/>
          <w:sz w:val="28"/>
          <w:szCs w:val="28"/>
        </w:rPr>
        <w:t xml:space="preserve"> </w:t>
      </w:r>
      <w:r w:rsidRPr="006C62AF">
        <w:rPr>
          <w:color w:val="221F1F"/>
          <w:sz w:val="28"/>
          <w:szCs w:val="28"/>
        </w:rPr>
        <w:t>материалом;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проверять</w:t>
      </w:r>
      <w:r w:rsidRPr="006C62AF">
        <w:rPr>
          <w:color w:val="221F1F"/>
          <w:spacing w:val="54"/>
          <w:sz w:val="28"/>
          <w:szCs w:val="28"/>
        </w:rPr>
        <w:t xml:space="preserve"> </w:t>
      </w:r>
      <w:r w:rsidRPr="006C62AF">
        <w:rPr>
          <w:color w:val="221F1F"/>
          <w:sz w:val="28"/>
          <w:szCs w:val="28"/>
        </w:rPr>
        <w:t>правильность</w:t>
      </w:r>
      <w:r w:rsidRPr="006C62AF">
        <w:rPr>
          <w:color w:val="221F1F"/>
          <w:spacing w:val="56"/>
          <w:sz w:val="28"/>
          <w:szCs w:val="28"/>
        </w:rPr>
        <w:t xml:space="preserve"> </w:t>
      </w:r>
      <w:r w:rsidRPr="006C62AF">
        <w:rPr>
          <w:color w:val="221F1F"/>
          <w:sz w:val="28"/>
          <w:szCs w:val="28"/>
        </w:rPr>
        <w:t>вычисления</w:t>
      </w:r>
      <w:r w:rsidRPr="006C62AF">
        <w:rPr>
          <w:color w:val="221F1F"/>
          <w:spacing w:val="54"/>
          <w:sz w:val="28"/>
          <w:szCs w:val="28"/>
        </w:rPr>
        <w:t xml:space="preserve"> </w:t>
      </w:r>
      <w:r w:rsidRPr="006C62AF">
        <w:rPr>
          <w:color w:val="221F1F"/>
          <w:sz w:val="28"/>
          <w:szCs w:val="28"/>
        </w:rPr>
        <w:t>с</w:t>
      </w:r>
      <w:r w:rsidRPr="006C62AF">
        <w:rPr>
          <w:color w:val="221F1F"/>
          <w:spacing w:val="50"/>
          <w:sz w:val="28"/>
          <w:szCs w:val="28"/>
        </w:rPr>
        <w:t xml:space="preserve"> </w:t>
      </w:r>
      <w:r w:rsidRPr="006C62AF">
        <w:rPr>
          <w:color w:val="221F1F"/>
          <w:sz w:val="28"/>
          <w:szCs w:val="28"/>
        </w:rPr>
        <w:t>помощью</w:t>
      </w:r>
      <w:r w:rsidRPr="006C62AF">
        <w:rPr>
          <w:color w:val="221F1F"/>
          <w:spacing w:val="54"/>
          <w:sz w:val="28"/>
          <w:szCs w:val="28"/>
        </w:rPr>
        <w:t xml:space="preserve"> </w:t>
      </w:r>
      <w:r w:rsidRPr="006C62AF">
        <w:rPr>
          <w:color w:val="221F1F"/>
          <w:sz w:val="28"/>
          <w:szCs w:val="28"/>
        </w:rPr>
        <w:t>другого</w:t>
      </w:r>
      <w:r w:rsidRPr="006C62AF">
        <w:rPr>
          <w:color w:val="221F1F"/>
          <w:spacing w:val="14"/>
          <w:sz w:val="28"/>
          <w:szCs w:val="28"/>
        </w:rPr>
        <w:t xml:space="preserve"> </w:t>
      </w:r>
      <w:r w:rsidRPr="006C62AF">
        <w:rPr>
          <w:color w:val="221F1F"/>
          <w:sz w:val="28"/>
          <w:szCs w:val="28"/>
        </w:rPr>
        <w:t>приёма</w:t>
      </w:r>
      <w:r w:rsidRPr="006C62AF">
        <w:rPr>
          <w:color w:val="221F1F"/>
          <w:spacing w:val="14"/>
          <w:sz w:val="28"/>
          <w:szCs w:val="28"/>
        </w:rPr>
        <w:t xml:space="preserve"> </w:t>
      </w:r>
      <w:r w:rsidRPr="006C62AF">
        <w:rPr>
          <w:color w:val="221F1F"/>
          <w:sz w:val="28"/>
          <w:szCs w:val="28"/>
        </w:rPr>
        <w:t>выполнения</w:t>
      </w:r>
      <w:r w:rsidRPr="006C62AF">
        <w:rPr>
          <w:color w:val="221F1F"/>
          <w:spacing w:val="12"/>
          <w:sz w:val="28"/>
          <w:szCs w:val="28"/>
        </w:rPr>
        <w:t xml:space="preserve"> </w:t>
      </w:r>
      <w:r w:rsidRPr="006C62AF">
        <w:rPr>
          <w:color w:val="221F1F"/>
          <w:sz w:val="28"/>
          <w:szCs w:val="28"/>
        </w:rPr>
        <w:t>действия,</w:t>
      </w:r>
      <w:r w:rsidRPr="006C62AF">
        <w:rPr>
          <w:color w:val="221F1F"/>
          <w:spacing w:val="-57"/>
          <w:sz w:val="28"/>
          <w:szCs w:val="28"/>
        </w:rPr>
        <w:t xml:space="preserve"> </w:t>
      </w:r>
      <w:r w:rsidRPr="006C62AF">
        <w:rPr>
          <w:color w:val="221F1F"/>
          <w:sz w:val="28"/>
          <w:szCs w:val="28"/>
        </w:rPr>
        <w:t>обратного 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находить</w:t>
      </w:r>
      <w:r w:rsidRPr="006C62AF">
        <w:rPr>
          <w:color w:val="221F1F"/>
          <w:spacing w:val="-6"/>
          <w:sz w:val="28"/>
          <w:szCs w:val="28"/>
        </w:rPr>
        <w:t xml:space="preserve"> </w:t>
      </w:r>
      <w:r w:rsidRPr="006C62AF">
        <w:rPr>
          <w:color w:val="221F1F"/>
          <w:spacing w:val="-1"/>
          <w:sz w:val="28"/>
          <w:szCs w:val="28"/>
        </w:rPr>
        <w:t>с</w:t>
      </w:r>
      <w:r w:rsidRPr="006C62AF">
        <w:rPr>
          <w:color w:val="221F1F"/>
          <w:spacing w:val="-9"/>
          <w:sz w:val="28"/>
          <w:szCs w:val="28"/>
        </w:rPr>
        <w:t xml:space="preserve"> </w:t>
      </w:r>
      <w:r w:rsidRPr="006C62AF">
        <w:rPr>
          <w:color w:val="221F1F"/>
          <w:spacing w:val="-1"/>
          <w:sz w:val="28"/>
          <w:szCs w:val="28"/>
        </w:rPr>
        <w:t>помощью</w:t>
      </w:r>
      <w:r w:rsidRPr="006C62AF">
        <w:rPr>
          <w:color w:val="221F1F"/>
          <w:spacing w:val="-3"/>
          <w:sz w:val="28"/>
          <w:szCs w:val="28"/>
        </w:rPr>
        <w:t xml:space="preserve"> </w:t>
      </w:r>
      <w:r w:rsidRPr="006C62AF">
        <w:rPr>
          <w:color w:val="221F1F"/>
          <w:spacing w:val="-1"/>
          <w:sz w:val="28"/>
          <w:szCs w:val="28"/>
        </w:rPr>
        <w:t>учителя</w:t>
      </w:r>
      <w:r w:rsidRPr="006C62AF">
        <w:rPr>
          <w:color w:val="221F1F"/>
          <w:spacing w:val="-7"/>
          <w:sz w:val="28"/>
          <w:szCs w:val="28"/>
        </w:rPr>
        <w:t xml:space="preserve"> </w:t>
      </w:r>
      <w:r w:rsidRPr="006C62AF">
        <w:rPr>
          <w:color w:val="221F1F"/>
          <w:spacing w:val="-1"/>
          <w:sz w:val="28"/>
          <w:szCs w:val="28"/>
        </w:rPr>
        <w:t>причину</w:t>
      </w:r>
      <w:r w:rsidRPr="006C62AF">
        <w:rPr>
          <w:color w:val="221F1F"/>
          <w:spacing w:val="-13"/>
          <w:sz w:val="28"/>
          <w:szCs w:val="28"/>
        </w:rPr>
        <w:t xml:space="preserve"> </w:t>
      </w:r>
      <w:r w:rsidRPr="006C62AF">
        <w:rPr>
          <w:color w:val="221F1F"/>
          <w:spacing w:val="-1"/>
          <w:sz w:val="28"/>
          <w:szCs w:val="28"/>
        </w:rPr>
        <w:t>возникшей</w:t>
      </w:r>
      <w:r w:rsidRPr="006C62AF">
        <w:rPr>
          <w:color w:val="221F1F"/>
          <w:spacing w:val="-5"/>
          <w:sz w:val="28"/>
          <w:szCs w:val="28"/>
        </w:rPr>
        <w:t xml:space="preserve"> </w:t>
      </w:r>
      <w:r w:rsidRPr="006C62AF">
        <w:rPr>
          <w:color w:val="221F1F"/>
          <w:spacing w:val="-1"/>
          <w:sz w:val="28"/>
          <w:szCs w:val="28"/>
        </w:rPr>
        <w:t>ошибки</w:t>
      </w:r>
      <w:r w:rsidRPr="006C62AF">
        <w:rPr>
          <w:color w:val="221F1F"/>
          <w:spacing w:val="-8"/>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трудности.</w:t>
      </w:r>
    </w:p>
    <w:p w:rsidR="000D722C" w:rsidRPr="006C62AF" w:rsidRDefault="00466544" w:rsidP="00BB72D6">
      <w:pPr>
        <w:tabs>
          <w:tab w:val="left" w:pos="142"/>
          <w:tab w:val="left" w:pos="10065"/>
        </w:tabs>
        <w:spacing w:before="1" w:line="360" w:lineRule="auto"/>
        <w:ind w:left="666" w:right="4"/>
        <w:jc w:val="both"/>
        <w:rPr>
          <w:i/>
          <w:sz w:val="28"/>
          <w:szCs w:val="28"/>
        </w:rPr>
      </w:pPr>
      <w:r w:rsidRPr="006C62AF">
        <w:rPr>
          <w:i/>
          <w:color w:val="221F1F"/>
          <w:spacing w:val="-1"/>
          <w:sz w:val="28"/>
          <w:szCs w:val="28"/>
        </w:rPr>
        <w:t>Совместная</w:t>
      </w:r>
      <w:r w:rsidRPr="006C62AF">
        <w:rPr>
          <w:i/>
          <w:color w:val="221F1F"/>
          <w:spacing w:val="-13"/>
          <w:sz w:val="28"/>
          <w:szCs w:val="28"/>
        </w:rPr>
        <w:t xml:space="preserve"> </w:t>
      </w:r>
      <w:r w:rsidRPr="006C62AF">
        <w:rPr>
          <w:i/>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принимать правила совместной деятельности при работе в парах, группах, составленных</w:t>
      </w:r>
      <w:r w:rsidRPr="006C62AF">
        <w:rPr>
          <w:color w:val="221F1F"/>
          <w:spacing w:val="1"/>
          <w:sz w:val="28"/>
          <w:szCs w:val="28"/>
        </w:rPr>
        <w:t xml:space="preserve"> </w:t>
      </w:r>
      <w:r w:rsidRPr="006C62AF">
        <w:rPr>
          <w:color w:val="221F1F"/>
          <w:sz w:val="28"/>
          <w:szCs w:val="28"/>
        </w:rPr>
        <w:t>учителем</w:t>
      </w:r>
      <w:r w:rsidRPr="006C62AF">
        <w:rPr>
          <w:color w:val="221F1F"/>
          <w:spacing w:val="-4"/>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самостоятельно;</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участвовать в парной и групповой работе с математическим материалом: обсуждать цель</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ход</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комментировать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выслушивать</w:t>
      </w:r>
      <w:r w:rsidRPr="006C62AF">
        <w:rPr>
          <w:color w:val="221F1F"/>
          <w:spacing w:val="1"/>
          <w:sz w:val="28"/>
          <w:szCs w:val="28"/>
        </w:rPr>
        <w:t xml:space="preserve"> </w:t>
      </w:r>
      <w:r w:rsidRPr="006C62AF">
        <w:rPr>
          <w:color w:val="221F1F"/>
          <w:sz w:val="28"/>
          <w:szCs w:val="28"/>
        </w:rPr>
        <w:t>мнения</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pacing w:val="-1"/>
          <w:sz w:val="28"/>
          <w:szCs w:val="28"/>
        </w:rPr>
        <w:t>участников,</w:t>
      </w:r>
      <w:r w:rsidRPr="006C62AF">
        <w:rPr>
          <w:color w:val="221F1F"/>
          <w:spacing w:val="-16"/>
          <w:sz w:val="28"/>
          <w:szCs w:val="28"/>
        </w:rPr>
        <w:t xml:space="preserve"> </w:t>
      </w:r>
      <w:r w:rsidRPr="006C62AF">
        <w:rPr>
          <w:color w:val="221F1F"/>
          <w:spacing w:val="-1"/>
          <w:sz w:val="28"/>
          <w:szCs w:val="28"/>
        </w:rPr>
        <w:t>готовить</w:t>
      </w:r>
      <w:r w:rsidRPr="006C62AF">
        <w:rPr>
          <w:color w:val="221F1F"/>
          <w:spacing w:val="-15"/>
          <w:sz w:val="28"/>
          <w:szCs w:val="28"/>
        </w:rPr>
        <w:t xml:space="preserve"> </w:t>
      </w:r>
      <w:r w:rsidRPr="006C62AF">
        <w:rPr>
          <w:color w:val="221F1F"/>
          <w:spacing w:val="-1"/>
          <w:sz w:val="28"/>
          <w:szCs w:val="28"/>
        </w:rPr>
        <w:t>презентацию</w:t>
      </w:r>
      <w:r w:rsidRPr="006C62AF">
        <w:rPr>
          <w:color w:val="221F1F"/>
          <w:spacing w:val="-15"/>
          <w:sz w:val="28"/>
          <w:szCs w:val="28"/>
        </w:rPr>
        <w:t xml:space="preserve"> </w:t>
      </w:r>
      <w:r w:rsidRPr="006C62AF">
        <w:rPr>
          <w:color w:val="221F1F"/>
          <w:sz w:val="28"/>
          <w:szCs w:val="28"/>
        </w:rPr>
        <w:t>(устное</w:t>
      </w:r>
      <w:r w:rsidRPr="006C62AF">
        <w:rPr>
          <w:color w:val="221F1F"/>
          <w:spacing w:val="-17"/>
          <w:sz w:val="28"/>
          <w:szCs w:val="28"/>
        </w:rPr>
        <w:t xml:space="preserve"> </w:t>
      </w:r>
      <w:r w:rsidRPr="006C62AF">
        <w:rPr>
          <w:color w:val="221F1F"/>
          <w:sz w:val="28"/>
          <w:szCs w:val="28"/>
        </w:rPr>
        <w:t>выступление)</w:t>
      </w:r>
      <w:r w:rsidRPr="006C62AF">
        <w:rPr>
          <w:color w:val="221F1F"/>
          <w:spacing w:val="-17"/>
          <w:sz w:val="28"/>
          <w:szCs w:val="28"/>
        </w:rPr>
        <w:t xml:space="preserve"> </w:t>
      </w:r>
      <w:r w:rsidRPr="006C62AF">
        <w:rPr>
          <w:color w:val="221F1F"/>
          <w:sz w:val="28"/>
          <w:szCs w:val="28"/>
        </w:rPr>
        <w:t>решения или</w:t>
      </w:r>
      <w:r w:rsidRPr="006C62AF">
        <w:rPr>
          <w:color w:val="221F1F"/>
          <w:spacing w:val="-2"/>
          <w:sz w:val="28"/>
          <w:szCs w:val="28"/>
        </w:rPr>
        <w:t xml:space="preserve"> </w:t>
      </w:r>
      <w:r w:rsidRPr="006C62AF">
        <w:rPr>
          <w:color w:val="221F1F"/>
          <w:sz w:val="28"/>
          <w:szCs w:val="28"/>
        </w:rPr>
        <w:t>ответа;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решать совместно математические задачи поискового и творческого характера (определять с</w:t>
      </w:r>
      <w:r w:rsidRPr="006C62AF">
        <w:rPr>
          <w:color w:val="221F1F"/>
          <w:spacing w:val="1"/>
          <w:w w:val="95"/>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измерительных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длину,</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pacing w:val="-1"/>
          <w:sz w:val="28"/>
          <w:szCs w:val="28"/>
        </w:rPr>
        <w:t>помощью</w:t>
      </w:r>
      <w:r w:rsidRPr="006C62AF">
        <w:rPr>
          <w:color w:val="221F1F"/>
          <w:spacing w:val="-9"/>
          <w:sz w:val="28"/>
          <w:szCs w:val="28"/>
        </w:rPr>
        <w:t xml:space="preserve"> </w:t>
      </w:r>
      <w:r w:rsidRPr="006C62AF">
        <w:rPr>
          <w:color w:val="221F1F"/>
          <w:spacing w:val="-1"/>
          <w:sz w:val="28"/>
          <w:szCs w:val="28"/>
        </w:rPr>
        <w:t>часов;</w:t>
      </w:r>
      <w:r w:rsidRPr="006C62AF">
        <w:rPr>
          <w:color w:val="221F1F"/>
          <w:spacing w:val="-10"/>
          <w:sz w:val="28"/>
          <w:szCs w:val="28"/>
        </w:rPr>
        <w:t xml:space="preserve"> </w:t>
      </w:r>
      <w:r w:rsidRPr="006C62AF">
        <w:rPr>
          <w:color w:val="221F1F"/>
          <w:spacing w:val="-1"/>
          <w:sz w:val="28"/>
          <w:szCs w:val="28"/>
        </w:rPr>
        <w:t>выполнять</w:t>
      </w:r>
      <w:r w:rsidRPr="006C62AF">
        <w:rPr>
          <w:color w:val="221F1F"/>
          <w:spacing w:val="-8"/>
          <w:sz w:val="28"/>
          <w:szCs w:val="28"/>
        </w:rPr>
        <w:t xml:space="preserve"> </w:t>
      </w:r>
      <w:r w:rsidRPr="006C62AF">
        <w:rPr>
          <w:color w:val="221F1F"/>
          <w:sz w:val="28"/>
          <w:szCs w:val="28"/>
        </w:rPr>
        <w:t>прикидку</w:t>
      </w:r>
      <w:r w:rsidRPr="006C62AF">
        <w:rPr>
          <w:color w:val="221F1F"/>
          <w:spacing w:val="-16"/>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оценку</w:t>
      </w:r>
      <w:r w:rsidRPr="006C62AF">
        <w:rPr>
          <w:color w:val="221F1F"/>
          <w:spacing w:val="-10"/>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действий, измерений);</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совместно</w:t>
      </w:r>
      <w:r w:rsidRPr="006C62AF">
        <w:rPr>
          <w:color w:val="221F1F"/>
          <w:spacing w:val="-14"/>
          <w:sz w:val="28"/>
          <w:szCs w:val="28"/>
        </w:rPr>
        <w:t xml:space="preserve"> </w:t>
      </w:r>
      <w:r w:rsidRPr="006C62AF">
        <w:rPr>
          <w:color w:val="221F1F"/>
          <w:sz w:val="28"/>
          <w:szCs w:val="28"/>
        </w:rPr>
        <w:t>с</w:t>
      </w:r>
      <w:r w:rsidRPr="006C62AF">
        <w:rPr>
          <w:color w:val="221F1F"/>
          <w:spacing w:val="-10"/>
          <w:sz w:val="28"/>
          <w:szCs w:val="28"/>
        </w:rPr>
        <w:t xml:space="preserve"> </w:t>
      </w:r>
      <w:r w:rsidRPr="006C62AF">
        <w:rPr>
          <w:color w:val="221F1F"/>
          <w:sz w:val="28"/>
          <w:szCs w:val="28"/>
        </w:rPr>
        <w:t>учителем</w:t>
      </w:r>
      <w:r w:rsidRPr="006C62AF">
        <w:rPr>
          <w:color w:val="221F1F"/>
          <w:spacing w:val="-13"/>
          <w:sz w:val="28"/>
          <w:szCs w:val="28"/>
        </w:rPr>
        <w:t xml:space="preserve"> </w:t>
      </w:r>
      <w:r w:rsidRPr="006C62AF">
        <w:rPr>
          <w:color w:val="221F1F"/>
          <w:sz w:val="28"/>
          <w:szCs w:val="28"/>
        </w:rPr>
        <w:t>оценивать</w:t>
      </w:r>
      <w:r w:rsidRPr="006C62AF">
        <w:rPr>
          <w:color w:val="221F1F"/>
          <w:spacing w:val="-11"/>
          <w:sz w:val="28"/>
          <w:szCs w:val="28"/>
        </w:rPr>
        <w:t xml:space="preserve"> </w:t>
      </w:r>
      <w:r w:rsidRPr="006C62AF">
        <w:rPr>
          <w:color w:val="221F1F"/>
          <w:sz w:val="28"/>
          <w:szCs w:val="28"/>
        </w:rPr>
        <w:t>результаты</w:t>
      </w:r>
      <w:r w:rsidRPr="006C62AF">
        <w:rPr>
          <w:color w:val="221F1F"/>
          <w:spacing w:val="-14"/>
          <w:sz w:val="28"/>
          <w:szCs w:val="28"/>
        </w:rPr>
        <w:t xml:space="preserve"> </w:t>
      </w:r>
      <w:r w:rsidRPr="006C62AF">
        <w:rPr>
          <w:color w:val="221F1F"/>
          <w:sz w:val="28"/>
          <w:szCs w:val="28"/>
        </w:rPr>
        <w:t>выполнения</w:t>
      </w:r>
      <w:r w:rsidRPr="006C62AF">
        <w:rPr>
          <w:color w:val="221F1F"/>
          <w:spacing w:val="-12"/>
          <w:sz w:val="28"/>
          <w:szCs w:val="28"/>
        </w:rPr>
        <w:t xml:space="preserve"> </w:t>
      </w:r>
      <w:r w:rsidRPr="006C62AF">
        <w:rPr>
          <w:color w:val="221F1F"/>
          <w:sz w:val="28"/>
          <w:szCs w:val="28"/>
        </w:rPr>
        <w:t>общей</w:t>
      </w:r>
      <w:r w:rsidRPr="006C62AF">
        <w:rPr>
          <w:color w:val="221F1F"/>
          <w:spacing w:val="-2"/>
          <w:sz w:val="28"/>
          <w:szCs w:val="28"/>
        </w:rPr>
        <w:t xml:space="preserve"> </w:t>
      </w:r>
      <w:r w:rsidRPr="006C62AF">
        <w:rPr>
          <w:color w:val="221F1F"/>
          <w:sz w:val="28"/>
          <w:szCs w:val="28"/>
        </w:rPr>
        <w:t>работы.</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numPr>
          <w:ilvl w:val="0"/>
          <w:numId w:val="51"/>
        </w:numPr>
        <w:tabs>
          <w:tab w:val="left" w:pos="142"/>
          <w:tab w:val="left" w:pos="1233"/>
          <w:tab w:val="left" w:pos="1234"/>
          <w:tab w:val="left" w:pos="10065"/>
        </w:tabs>
        <w:spacing w:line="360" w:lineRule="auto"/>
        <w:ind w:right="4" w:firstLine="0"/>
        <w:jc w:val="both"/>
        <w:rPr>
          <w:sz w:val="28"/>
          <w:szCs w:val="28"/>
        </w:rPr>
      </w:pPr>
      <w:r w:rsidRPr="006C62AF">
        <w:rPr>
          <w:color w:val="221F1F"/>
          <w:sz w:val="28"/>
          <w:szCs w:val="28"/>
        </w:rPr>
        <w:t>КЛАСС</w:t>
      </w:r>
      <w:r w:rsidRPr="006C62AF">
        <w:rPr>
          <w:color w:val="221F1F"/>
          <w:spacing w:val="1"/>
          <w:sz w:val="28"/>
          <w:szCs w:val="28"/>
        </w:rPr>
        <w:t xml:space="preserve"> </w:t>
      </w:r>
      <w:r w:rsidRPr="006C62AF">
        <w:rPr>
          <w:color w:val="221F1F"/>
          <w:w w:val="95"/>
          <w:sz w:val="28"/>
          <w:szCs w:val="28"/>
        </w:rPr>
        <w:t>Числа</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величины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Числа</w:t>
      </w:r>
      <w:r w:rsidRPr="006C62AF">
        <w:rPr>
          <w:color w:val="221F1F"/>
          <w:spacing w:val="50"/>
          <w:sz w:val="28"/>
          <w:szCs w:val="28"/>
        </w:rPr>
        <w:t xml:space="preserve"> </w:t>
      </w:r>
      <w:r w:rsidRPr="006C62AF">
        <w:rPr>
          <w:color w:val="221F1F"/>
          <w:sz w:val="28"/>
          <w:szCs w:val="28"/>
        </w:rPr>
        <w:t>в</w:t>
      </w:r>
      <w:r w:rsidRPr="006C62AF">
        <w:rPr>
          <w:color w:val="221F1F"/>
          <w:spacing w:val="52"/>
          <w:sz w:val="28"/>
          <w:szCs w:val="28"/>
        </w:rPr>
        <w:t xml:space="preserve"> </w:t>
      </w:r>
      <w:r w:rsidRPr="006C62AF">
        <w:rPr>
          <w:color w:val="221F1F"/>
          <w:sz w:val="28"/>
          <w:szCs w:val="28"/>
        </w:rPr>
        <w:t>пределах</w:t>
      </w:r>
      <w:r w:rsidRPr="006C62AF">
        <w:rPr>
          <w:color w:val="221F1F"/>
          <w:spacing w:val="50"/>
          <w:sz w:val="28"/>
          <w:szCs w:val="28"/>
        </w:rPr>
        <w:t xml:space="preserve"> </w:t>
      </w:r>
      <w:r w:rsidRPr="006C62AF">
        <w:rPr>
          <w:color w:val="221F1F"/>
          <w:sz w:val="28"/>
          <w:szCs w:val="28"/>
        </w:rPr>
        <w:t>1000:</w:t>
      </w:r>
      <w:r w:rsidRPr="006C62AF">
        <w:rPr>
          <w:color w:val="221F1F"/>
          <w:spacing w:val="51"/>
          <w:sz w:val="28"/>
          <w:szCs w:val="28"/>
        </w:rPr>
        <w:t xml:space="preserve"> </w:t>
      </w:r>
      <w:r w:rsidRPr="006C62AF">
        <w:rPr>
          <w:color w:val="221F1F"/>
          <w:sz w:val="28"/>
          <w:szCs w:val="28"/>
        </w:rPr>
        <w:t>чтение,</w:t>
      </w:r>
      <w:r w:rsidRPr="006C62AF">
        <w:rPr>
          <w:color w:val="221F1F"/>
          <w:spacing w:val="51"/>
          <w:sz w:val="28"/>
          <w:szCs w:val="28"/>
        </w:rPr>
        <w:t xml:space="preserve"> </w:t>
      </w:r>
      <w:r w:rsidRPr="006C62AF">
        <w:rPr>
          <w:color w:val="221F1F"/>
          <w:sz w:val="28"/>
          <w:szCs w:val="28"/>
        </w:rPr>
        <w:t>запись,</w:t>
      </w:r>
      <w:r w:rsidRPr="006C62AF">
        <w:rPr>
          <w:color w:val="221F1F"/>
          <w:spacing w:val="52"/>
          <w:sz w:val="28"/>
          <w:szCs w:val="28"/>
        </w:rPr>
        <w:t xml:space="preserve"> </w:t>
      </w:r>
      <w:r w:rsidRPr="006C62AF">
        <w:rPr>
          <w:color w:val="221F1F"/>
          <w:sz w:val="28"/>
          <w:szCs w:val="28"/>
        </w:rPr>
        <w:t>сравнение,</w:t>
      </w:r>
      <w:r w:rsidRPr="006C62AF">
        <w:rPr>
          <w:color w:val="221F1F"/>
          <w:spacing w:val="51"/>
          <w:sz w:val="28"/>
          <w:szCs w:val="28"/>
        </w:rPr>
        <w:t xml:space="preserve"> </w:t>
      </w:r>
      <w:r w:rsidRPr="006C62AF">
        <w:rPr>
          <w:color w:val="221F1F"/>
          <w:sz w:val="28"/>
          <w:szCs w:val="28"/>
        </w:rPr>
        <w:t>представление</w:t>
      </w:r>
      <w:r w:rsidRPr="006C62AF">
        <w:rPr>
          <w:color w:val="221F1F"/>
          <w:spacing w:val="53"/>
          <w:sz w:val="28"/>
          <w:szCs w:val="28"/>
        </w:rPr>
        <w:t xml:space="preserve"> </w:t>
      </w:r>
      <w:r w:rsidRPr="006C62AF">
        <w:rPr>
          <w:color w:val="221F1F"/>
          <w:sz w:val="28"/>
          <w:szCs w:val="28"/>
        </w:rPr>
        <w:t>в</w:t>
      </w:r>
      <w:r w:rsidRPr="006C62AF">
        <w:rPr>
          <w:color w:val="221F1F"/>
          <w:spacing w:val="52"/>
          <w:sz w:val="28"/>
          <w:szCs w:val="28"/>
        </w:rPr>
        <w:t xml:space="preserve"> </w:t>
      </w:r>
      <w:r w:rsidRPr="006C62AF">
        <w:rPr>
          <w:color w:val="221F1F"/>
          <w:sz w:val="28"/>
          <w:szCs w:val="28"/>
        </w:rPr>
        <w:t>виде</w:t>
      </w:r>
      <w:r w:rsidRPr="006C62AF">
        <w:rPr>
          <w:color w:val="221F1F"/>
          <w:spacing w:val="52"/>
          <w:sz w:val="28"/>
          <w:szCs w:val="28"/>
        </w:rPr>
        <w:t xml:space="preserve"> </w:t>
      </w:r>
      <w:r w:rsidRPr="006C62AF">
        <w:rPr>
          <w:color w:val="221F1F"/>
          <w:sz w:val="28"/>
          <w:szCs w:val="28"/>
        </w:rPr>
        <w:t>суммы</w:t>
      </w:r>
      <w:r w:rsidRPr="006C62AF">
        <w:rPr>
          <w:color w:val="221F1F"/>
          <w:spacing w:val="53"/>
          <w:sz w:val="28"/>
          <w:szCs w:val="28"/>
        </w:rPr>
        <w:t xml:space="preserve"> </w:t>
      </w:r>
      <w:r w:rsidRPr="006C62AF">
        <w:rPr>
          <w:color w:val="221F1F"/>
          <w:sz w:val="28"/>
          <w:szCs w:val="28"/>
        </w:rPr>
        <w:t>разрядных</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301346">
      <w:pPr>
        <w:pStyle w:val="a3"/>
        <w:tabs>
          <w:tab w:val="left" w:pos="142"/>
          <w:tab w:val="left" w:pos="10065"/>
        </w:tabs>
        <w:spacing w:before="68" w:line="360" w:lineRule="auto"/>
        <w:ind w:left="0" w:right="4"/>
        <w:rPr>
          <w:sz w:val="28"/>
          <w:szCs w:val="28"/>
        </w:rPr>
      </w:pPr>
      <w:r w:rsidRPr="006C62AF">
        <w:rPr>
          <w:color w:val="221F1F"/>
          <w:sz w:val="28"/>
          <w:szCs w:val="28"/>
        </w:rPr>
        <w:lastRenderedPageBreak/>
        <w:t>слагаемых.</w:t>
      </w:r>
      <w:r w:rsidRPr="006C62AF">
        <w:rPr>
          <w:color w:val="221F1F"/>
          <w:spacing w:val="1"/>
          <w:sz w:val="28"/>
          <w:szCs w:val="28"/>
        </w:rPr>
        <w:t xml:space="preserve"> </w:t>
      </w:r>
      <w:r w:rsidRPr="006C62AF">
        <w:rPr>
          <w:color w:val="221F1F"/>
          <w:sz w:val="28"/>
          <w:szCs w:val="28"/>
        </w:rPr>
        <w:t>Равенства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неравенства:</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Увеличение/уменьшение</w:t>
      </w:r>
      <w:r w:rsidRPr="006C62AF">
        <w:rPr>
          <w:color w:val="221F1F"/>
          <w:spacing w:val="1"/>
          <w:sz w:val="28"/>
          <w:szCs w:val="28"/>
        </w:rPr>
        <w:t xml:space="preserve"> </w:t>
      </w:r>
      <w:r w:rsidRPr="006C62AF">
        <w:rPr>
          <w:color w:val="221F1F"/>
          <w:sz w:val="28"/>
          <w:szCs w:val="28"/>
        </w:rPr>
        <w:t>числа</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несколько</w:t>
      </w:r>
      <w:r w:rsidRPr="006C62AF">
        <w:rPr>
          <w:color w:val="221F1F"/>
          <w:spacing w:val="-1"/>
          <w:sz w:val="28"/>
          <w:szCs w:val="28"/>
        </w:rPr>
        <w:t xml:space="preserve"> </w:t>
      </w:r>
      <w:r w:rsidRPr="006C62AF">
        <w:rPr>
          <w:color w:val="221F1F"/>
          <w:sz w:val="28"/>
          <w:szCs w:val="28"/>
        </w:rPr>
        <w:t>раз. Кратное</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чисел.</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Масса</w:t>
      </w:r>
      <w:r w:rsidRPr="006C62AF">
        <w:rPr>
          <w:color w:val="221F1F"/>
          <w:spacing w:val="42"/>
          <w:sz w:val="28"/>
          <w:szCs w:val="28"/>
        </w:rPr>
        <w:t xml:space="preserve"> </w:t>
      </w:r>
      <w:r w:rsidRPr="006C62AF">
        <w:rPr>
          <w:color w:val="221F1F"/>
          <w:sz w:val="28"/>
          <w:szCs w:val="28"/>
        </w:rPr>
        <w:t>(единица</w:t>
      </w:r>
      <w:r w:rsidRPr="006C62AF">
        <w:rPr>
          <w:color w:val="221F1F"/>
          <w:spacing w:val="42"/>
          <w:sz w:val="28"/>
          <w:szCs w:val="28"/>
        </w:rPr>
        <w:t xml:space="preserve"> </w:t>
      </w:r>
      <w:r w:rsidRPr="006C62AF">
        <w:rPr>
          <w:color w:val="221F1F"/>
          <w:sz w:val="28"/>
          <w:szCs w:val="28"/>
        </w:rPr>
        <w:t>массы</w:t>
      </w:r>
      <w:r w:rsidRPr="006C62AF">
        <w:rPr>
          <w:color w:val="221F1F"/>
          <w:spacing w:val="44"/>
          <w:sz w:val="28"/>
          <w:szCs w:val="28"/>
        </w:rPr>
        <w:t xml:space="preserve"> </w:t>
      </w:r>
      <w:r w:rsidRPr="006C62AF">
        <w:rPr>
          <w:color w:val="221F1F"/>
          <w:sz w:val="28"/>
          <w:szCs w:val="28"/>
        </w:rPr>
        <w:t>—</w:t>
      </w:r>
      <w:r w:rsidRPr="006C62AF">
        <w:rPr>
          <w:color w:val="221F1F"/>
          <w:spacing w:val="41"/>
          <w:sz w:val="28"/>
          <w:szCs w:val="28"/>
        </w:rPr>
        <w:t xml:space="preserve"> </w:t>
      </w:r>
      <w:r w:rsidRPr="006C62AF">
        <w:rPr>
          <w:color w:val="221F1F"/>
          <w:sz w:val="28"/>
          <w:szCs w:val="28"/>
        </w:rPr>
        <w:t>грамм);</w:t>
      </w:r>
      <w:r w:rsidRPr="006C62AF">
        <w:rPr>
          <w:color w:val="221F1F"/>
          <w:spacing w:val="42"/>
          <w:sz w:val="28"/>
          <w:szCs w:val="28"/>
        </w:rPr>
        <w:t xml:space="preserve"> </w:t>
      </w:r>
      <w:r w:rsidRPr="006C62AF">
        <w:rPr>
          <w:color w:val="221F1F"/>
          <w:sz w:val="28"/>
          <w:szCs w:val="28"/>
        </w:rPr>
        <w:t>соотношение</w:t>
      </w:r>
      <w:r w:rsidRPr="006C62AF">
        <w:rPr>
          <w:color w:val="221F1F"/>
          <w:spacing w:val="42"/>
          <w:sz w:val="28"/>
          <w:szCs w:val="28"/>
        </w:rPr>
        <w:t xml:space="preserve"> </w:t>
      </w:r>
      <w:r w:rsidRPr="006C62AF">
        <w:rPr>
          <w:color w:val="221F1F"/>
          <w:sz w:val="28"/>
          <w:szCs w:val="28"/>
        </w:rPr>
        <w:t>между</w:t>
      </w:r>
      <w:r w:rsidRPr="006C62AF">
        <w:rPr>
          <w:color w:val="221F1F"/>
          <w:spacing w:val="37"/>
          <w:sz w:val="28"/>
          <w:szCs w:val="28"/>
        </w:rPr>
        <w:t xml:space="preserve"> </w:t>
      </w:r>
      <w:r w:rsidRPr="006C62AF">
        <w:rPr>
          <w:color w:val="221F1F"/>
          <w:sz w:val="28"/>
          <w:szCs w:val="28"/>
        </w:rPr>
        <w:t>килограммом</w:t>
      </w:r>
      <w:r w:rsidRPr="006C62AF">
        <w:rPr>
          <w:color w:val="221F1F"/>
          <w:spacing w:val="45"/>
          <w:sz w:val="28"/>
          <w:szCs w:val="28"/>
        </w:rPr>
        <w:t xml:space="preserve"> </w:t>
      </w:r>
      <w:r w:rsidRPr="006C62AF">
        <w:rPr>
          <w:color w:val="221F1F"/>
          <w:sz w:val="28"/>
          <w:szCs w:val="28"/>
        </w:rPr>
        <w:t>и</w:t>
      </w:r>
      <w:r w:rsidRPr="006C62AF">
        <w:rPr>
          <w:color w:val="221F1F"/>
          <w:spacing w:val="47"/>
          <w:sz w:val="28"/>
          <w:szCs w:val="28"/>
        </w:rPr>
        <w:t xml:space="preserve"> </w:t>
      </w:r>
      <w:r w:rsidRPr="006C62AF">
        <w:rPr>
          <w:color w:val="221F1F"/>
          <w:sz w:val="28"/>
          <w:szCs w:val="28"/>
        </w:rPr>
        <w:t>граммом;</w:t>
      </w:r>
      <w:r w:rsidRPr="006C62AF">
        <w:rPr>
          <w:color w:val="221F1F"/>
          <w:spacing w:val="47"/>
          <w:sz w:val="28"/>
          <w:szCs w:val="28"/>
        </w:rPr>
        <w:t xml:space="preserve"> </w:t>
      </w:r>
      <w:r w:rsidRPr="006C62AF">
        <w:rPr>
          <w:color w:val="221F1F"/>
          <w:sz w:val="28"/>
          <w:szCs w:val="28"/>
        </w:rPr>
        <w:t>отношение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«тяжелее/легче</w:t>
      </w:r>
      <w:r w:rsidRPr="006C62AF">
        <w:rPr>
          <w:color w:val="221F1F"/>
          <w:spacing w:val="-5"/>
          <w:sz w:val="28"/>
          <w:szCs w:val="28"/>
        </w:rPr>
        <w:t xml:space="preserve"> </w:t>
      </w:r>
      <w:r w:rsidRPr="006C62AF">
        <w:rPr>
          <w:color w:val="221F1F"/>
          <w:sz w:val="28"/>
          <w:szCs w:val="28"/>
        </w:rPr>
        <w:t>на/в».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Стоимость</w:t>
      </w:r>
      <w:r w:rsidRPr="006C62AF">
        <w:rPr>
          <w:color w:val="221F1F"/>
          <w:spacing w:val="6"/>
          <w:sz w:val="28"/>
          <w:szCs w:val="28"/>
        </w:rPr>
        <w:t xml:space="preserve"> </w:t>
      </w:r>
      <w:r w:rsidRPr="006C62AF">
        <w:rPr>
          <w:color w:val="221F1F"/>
          <w:sz w:val="28"/>
          <w:szCs w:val="28"/>
        </w:rPr>
        <w:t>(единицы</w:t>
      </w:r>
      <w:r w:rsidRPr="006C62AF">
        <w:rPr>
          <w:color w:val="221F1F"/>
          <w:spacing w:val="2"/>
          <w:sz w:val="28"/>
          <w:szCs w:val="28"/>
        </w:rPr>
        <w:t xml:space="preserve"> </w:t>
      </w:r>
      <w:r w:rsidRPr="006C62AF">
        <w:rPr>
          <w:color w:val="221F1F"/>
          <w:sz w:val="28"/>
          <w:szCs w:val="28"/>
        </w:rPr>
        <w:t>—</w:t>
      </w:r>
      <w:r w:rsidRPr="006C62AF">
        <w:rPr>
          <w:color w:val="221F1F"/>
          <w:spacing w:val="4"/>
          <w:sz w:val="28"/>
          <w:szCs w:val="28"/>
        </w:rPr>
        <w:t xml:space="preserve"> </w:t>
      </w:r>
      <w:r w:rsidRPr="006C62AF">
        <w:rPr>
          <w:color w:val="221F1F"/>
          <w:sz w:val="28"/>
          <w:szCs w:val="28"/>
        </w:rPr>
        <w:t>рубль,</w:t>
      </w:r>
      <w:r w:rsidRPr="006C62AF">
        <w:rPr>
          <w:color w:val="221F1F"/>
          <w:spacing w:val="4"/>
          <w:sz w:val="28"/>
          <w:szCs w:val="28"/>
        </w:rPr>
        <w:t xml:space="preserve"> </w:t>
      </w:r>
      <w:r w:rsidRPr="006C62AF">
        <w:rPr>
          <w:color w:val="221F1F"/>
          <w:sz w:val="28"/>
          <w:szCs w:val="28"/>
        </w:rPr>
        <w:t>копейка);</w:t>
      </w:r>
      <w:r w:rsidRPr="006C62AF">
        <w:rPr>
          <w:color w:val="221F1F"/>
          <w:spacing w:val="10"/>
          <w:sz w:val="28"/>
          <w:szCs w:val="28"/>
        </w:rPr>
        <w:t xml:space="preserve"> </w:t>
      </w:r>
      <w:r w:rsidRPr="006C62AF">
        <w:rPr>
          <w:color w:val="221F1F"/>
          <w:sz w:val="28"/>
          <w:szCs w:val="28"/>
        </w:rPr>
        <w:t>установление</w:t>
      </w:r>
      <w:r w:rsidRPr="006C62AF">
        <w:rPr>
          <w:color w:val="221F1F"/>
          <w:spacing w:val="4"/>
          <w:sz w:val="28"/>
          <w:szCs w:val="28"/>
        </w:rPr>
        <w:t xml:space="preserve"> </w:t>
      </w:r>
      <w:r w:rsidRPr="006C62AF">
        <w:rPr>
          <w:color w:val="221F1F"/>
          <w:sz w:val="28"/>
          <w:szCs w:val="28"/>
        </w:rPr>
        <w:t>отношения</w:t>
      </w:r>
      <w:r w:rsidRPr="006C62AF">
        <w:rPr>
          <w:color w:val="221F1F"/>
          <w:spacing w:val="12"/>
          <w:sz w:val="28"/>
          <w:szCs w:val="28"/>
        </w:rPr>
        <w:t xml:space="preserve"> </w:t>
      </w:r>
      <w:r w:rsidRPr="006C62AF">
        <w:rPr>
          <w:color w:val="221F1F"/>
          <w:sz w:val="28"/>
          <w:szCs w:val="28"/>
        </w:rPr>
        <w:t>«дороже/дешевле</w:t>
      </w:r>
      <w:r w:rsidRPr="006C62AF">
        <w:rPr>
          <w:color w:val="221F1F"/>
          <w:spacing w:val="7"/>
          <w:sz w:val="28"/>
          <w:szCs w:val="28"/>
        </w:rPr>
        <w:t xml:space="preserve"> </w:t>
      </w:r>
      <w:r w:rsidRPr="006C62AF">
        <w:rPr>
          <w:color w:val="221F1F"/>
          <w:sz w:val="28"/>
          <w:szCs w:val="28"/>
        </w:rPr>
        <w:t>на/в».</w:t>
      </w:r>
      <w:r w:rsidRPr="006C62AF">
        <w:rPr>
          <w:color w:val="221F1F"/>
          <w:spacing w:val="-57"/>
          <w:sz w:val="28"/>
          <w:szCs w:val="28"/>
        </w:rPr>
        <w:t xml:space="preserve"> </w:t>
      </w:r>
      <w:r w:rsidRPr="006C62AF">
        <w:rPr>
          <w:color w:val="221F1F"/>
          <w:sz w:val="28"/>
          <w:szCs w:val="28"/>
        </w:rPr>
        <w:t>Соотношение</w:t>
      </w:r>
      <w:r w:rsidRPr="006C62AF">
        <w:rPr>
          <w:color w:val="221F1F"/>
          <w:spacing w:val="2"/>
          <w:sz w:val="28"/>
          <w:szCs w:val="28"/>
        </w:rPr>
        <w:t xml:space="preserve"> </w:t>
      </w:r>
      <w:r w:rsidRPr="006C62AF">
        <w:rPr>
          <w:color w:val="221F1F"/>
          <w:sz w:val="28"/>
          <w:szCs w:val="28"/>
        </w:rPr>
        <w:t>«цена,</w:t>
      </w:r>
      <w:r w:rsidRPr="006C62AF">
        <w:rPr>
          <w:color w:val="221F1F"/>
          <w:spacing w:val="-1"/>
          <w:sz w:val="28"/>
          <w:szCs w:val="28"/>
        </w:rPr>
        <w:t xml:space="preserve"> </w:t>
      </w:r>
      <w:r w:rsidRPr="006C62AF">
        <w:rPr>
          <w:color w:val="221F1F"/>
          <w:sz w:val="28"/>
          <w:szCs w:val="28"/>
        </w:rPr>
        <w:t>количество,</w:t>
      </w:r>
      <w:r w:rsidRPr="006C62AF">
        <w:rPr>
          <w:color w:val="221F1F"/>
          <w:spacing w:val="-1"/>
          <w:sz w:val="28"/>
          <w:szCs w:val="28"/>
        </w:rPr>
        <w:t xml:space="preserve"> </w:t>
      </w:r>
      <w:r w:rsidRPr="006C62AF">
        <w:rPr>
          <w:color w:val="221F1F"/>
          <w:sz w:val="28"/>
          <w:szCs w:val="28"/>
        </w:rPr>
        <w:t>стоимость»</w:t>
      </w:r>
      <w:r w:rsidRPr="006C62AF">
        <w:rPr>
          <w:color w:val="221F1F"/>
          <w:spacing w:val="-9"/>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практической</w:t>
      </w:r>
      <w:r w:rsidRPr="006C62AF">
        <w:rPr>
          <w:color w:val="221F1F"/>
          <w:spacing w:val="6"/>
          <w:sz w:val="28"/>
          <w:szCs w:val="28"/>
        </w:rPr>
        <w:t xml:space="preserve"> </w:t>
      </w:r>
      <w:r w:rsidRPr="006C62AF">
        <w:rPr>
          <w:color w:val="221F1F"/>
          <w:sz w:val="28"/>
          <w:szCs w:val="28"/>
        </w:rPr>
        <w:t>ситуации.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Время</w:t>
      </w:r>
      <w:r w:rsidRPr="006C62AF">
        <w:rPr>
          <w:color w:val="221F1F"/>
          <w:spacing w:val="12"/>
          <w:sz w:val="28"/>
          <w:szCs w:val="28"/>
        </w:rPr>
        <w:t xml:space="preserve"> </w:t>
      </w:r>
      <w:r w:rsidRPr="006C62AF">
        <w:rPr>
          <w:color w:val="221F1F"/>
          <w:sz w:val="28"/>
          <w:szCs w:val="28"/>
        </w:rPr>
        <w:t>(единица</w:t>
      </w:r>
      <w:r w:rsidRPr="006C62AF">
        <w:rPr>
          <w:color w:val="221F1F"/>
          <w:spacing w:val="10"/>
          <w:sz w:val="28"/>
          <w:szCs w:val="28"/>
        </w:rPr>
        <w:t xml:space="preserve"> </w:t>
      </w:r>
      <w:r w:rsidRPr="006C62AF">
        <w:rPr>
          <w:color w:val="221F1F"/>
          <w:sz w:val="28"/>
          <w:szCs w:val="28"/>
        </w:rPr>
        <w:t>времени</w:t>
      </w:r>
      <w:r w:rsidRPr="006C62AF">
        <w:rPr>
          <w:color w:val="221F1F"/>
          <w:spacing w:val="12"/>
          <w:sz w:val="28"/>
          <w:szCs w:val="28"/>
        </w:rPr>
        <w:t xml:space="preserve"> </w:t>
      </w:r>
      <w:r w:rsidRPr="006C62AF">
        <w:rPr>
          <w:color w:val="221F1F"/>
          <w:sz w:val="28"/>
          <w:szCs w:val="28"/>
        </w:rPr>
        <w:t>—</w:t>
      </w:r>
      <w:r w:rsidRPr="006C62AF">
        <w:rPr>
          <w:color w:val="221F1F"/>
          <w:spacing w:val="10"/>
          <w:sz w:val="28"/>
          <w:szCs w:val="28"/>
        </w:rPr>
        <w:t xml:space="preserve"> </w:t>
      </w:r>
      <w:r w:rsidRPr="006C62AF">
        <w:rPr>
          <w:color w:val="221F1F"/>
          <w:sz w:val="28"/>
          <w:szCs w:val="28"/>
        </w:rPr>
        <w:t>секунда);</w:t>
      </w:r>
      <w:r w:rsidRPr="006C62AF">
        <w:rPr>
          <w:color w:val="221F1F"/>
          <w:spacing w:val="15"/>
          <w:sz w:val="28"/>
          <w:szCs w:val="28"/>
        </w:rPr>
        <w:t xml:space="preserve"> </w:t>
      </w:r>
      <w:r w:rsidRPr="006C62AF">
        <w:rPr>
          <w:color w:val="221F1F"/>
          <w:sz w:val="28"/>
          <w:szCs w:val="28"/>
        </w:rPr>
        <w:t>установление</w:t>
      </w:r>
      <w:r w:rsidRPr="006C62AF">
        <w:rPr>
          <w:color w:val="221F1F"/>
          <w:spacing w:val="10"/>
          <w:sz w:val="28"/>
          <w:szCs w:val="28"/>
        </w:rPr>
        <w:t xml:space="preserve"> </w:t>
      </w:r>
      <w:r w:rsidRPr="006C62AF">
        <w:rPr>
          <w:color w:val="221F1F"/>
          <w:sz w:val="28"/>
          <w:szCs w:val="28"/>
        </w:rPr>
        <w:t>отношения</w:t>
      </w:r>
      <w:r w:rsidRPr="006C62AF">
        <w:rPr>
          <w:color w:val="221F1F"/>
          <w:spacing w:val="9"/>
          <w:sz w:val="28"/>
          <w:szCs w:val="28"/>
        </w:rPr>
        <w:t xml:space="preserve"> </w:t>
      </w:r>
      <w:r w:rsidRPr="006C62AF">
        <w:rPr>
          <w:color w:val="221F1F"/>
          <w:sz w:val="28"/>
          <w:szCs w:val="28"/>
        </w:rPr>
        <w:t>«быстрее/медленнее</w:t>
      </w:r>
      <w:r w:rsidRPr="006C62AF">
        <w:rPr>
          <w:color w:val="221F1F"/>
          <w:spacing w:val="5"/>
          <w:sz w:val="28"/>
          <w:szCs w:val="28"/>
        </w:rPr>
        <w:t xml:space="preserve"> </w:t>
      </w:r>
      <w:r w:rsidRPr="006C62AF">
        <w:rPr>
          <w:color w:val="221F1F"/>
          <w:sz w:val="28"/>
          <w:szCs w:val="28"/>
        </w:rPr>
        <w:t>на/в».</w:t>
      </w:r>
      <w:r w:rsidRPr="006C62AF">
        <w:rPr>
          <w:color w:val="221F1F"/>
          <w:spacing w:val="-57"/>
          <w:sz w:val="28"/>
          <w:szCs w:val="28"/>
        </w:rPr>
        <w:t xml:space="preserve"> </w:t>
      </w:r>
      <w:r w:rsidRPr="006C62AF">
        <w:rPr>
          <w:color w:val="221F1F"/>
          <w:sz w:val="28"/>
          <w:szCs w:val="28"/>
        </w:rPr>
        <w:t>Соотношение</w:t>
      </w:r>
      <w:r w:rsidRPr="006C62AF">
        <w:rPr>
          <w:color w:val="221F1F"/>
          <w:spacing w:val="-12"/>
          <w:sz w:val="28"/>
          <w:szCs w:val="28"/>
        </w:rPr>
        <w:t xml:space="preserve"> </w:t>
      </w:r>
      <w:r w:rsidRPr="006C62AF">
        <w:rPr>
          <w:color w:val="221F1F"/>
          <w:sz w:val="28"/>
          <w:szCs w:val="28"/>
        </w:rPr>
        <w:t>«начало,</w:t>
      </w:r>
      <w:r w:rsidRPr="006C62AF">
        <w:rPr>
          <w:color w:val="221F1F"/>
          <w:spacing w:val="-13"/>
          <w:sz w:val="28"/>
          <w:szCs w:val="28"/>
        </w:rPr>
        <w:t xml:space="preserve"> </w:t>
      </w:r>
      <w:r w:rsidRPr="006C62AF">
        <w:rPr>
          <w:color w:val="221F1F"/>
          <w:sz w:val="28"/>
          <w:szCs w:val="28"/>
        </w:rPr>
        <w:t>окончание,</w:t>
      </w:r>
      <w:r w:rsidRPr="006C62AF">
        <w:rPr>
          <w:color w:val="221F1F"/>
          <w:spacing w:val="-2"/>
          <w:sz w:val="28"/>
          <w:szCs w:val="28"/>
        </w:rPr>
        <w:t xml:space="preserve"> </w:t>
      </w:r>
      <w:r w:rsidRPr="006C62AF">
        <w:rPr>
          <w:color w:val="221F1F"/>
          <w:sz w:val="28"/>
          <w:szCs w:val="28"/>
        </w:rPr>
        <w:t>продолжительность</w:t>
      </w:r>
      <w:r w:rsidRPr="006C62AF">
        <w:rPr>
          <w:color w:val="221F1F"/>
          <w:spacing w:val="-2"/>
          <w:sz w:val="28"/>
          <w:szCs w:val="28"/>
        </w:rPr>
        <w:t xml:space="preserve"> </w:t>
      </w:r>
      <w:r w:rsidRPr="006C62AF">
        <w:rPr>
          <w:color w:val="221F1F"/>
          <w:sz w:val="28"/>
          <w:szCs w:val="28"/>
        </w:rPr>
        <w:t>события»</w:t>
      </w:r>
      <w:r w:rsidRPr="006C62AF">
        <w:rPr>
          <w:color w:val="221F1F"/>
          <w:spacing w:val="-8"/>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практической</w:t>
      </w:r>
      <w:r w:rsidRPr="006C62AF">
        <w:rPr>
          <w:color w:val="221F1F"/>
          <w:spacing w:val="-2"/>
          <w:sz w:val="28"/>
          <w:szCs w:val="28"/>
        </w:rPr>
        <w:t xml:space="preserve"> </w:t>
      </w:r>
      <w:r w:rsidRPr="006C62AF">
        <w:rPr>
          <w:color w:val="221F1F"/>
          <w:sz w:val="28"/>
          <w:szCs w:val="28"/>
        </w:rPr>
        <w:t>ситуации.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Длина</w:t>
      </w:r>
      <w:r w:rsidRPr="006C62AF">
        <w:rPr>
          <w:color w:val="221F1F"/>
          <w:spacing w:val="19"/>
          <w:sz w:val="28"/>
          <w:szCs w:val="28"/>
        </w:rPr>
        <w:t xml:space="preserve"> </w:t>
      </w:r>
      <w:r w:rsidRPr="006C62AF">
        <w:rPr>
          <w:color w:val="221F1F"/>
          <w:sz w:val="28"/>
          <w:szCs w:val="28"/>
        </w:rPr>
        <w:t>(единица</w:t>
      </w:r>
      <w:r w:rsidRPr="006C62AF">
        <w:rPr>
          <w:color w:val="221F1F"/>
          <w:spacing w:val="19"/>
          <w:sz w:val="28"/>
          <w:szCs w:val="28"/>
        </w:rPr>
        <w:t xml:space="preserve"> </w:t>
      </w:r>
      <w:r w:rsidRPr="006C62AF">
        <w:rPr>
          <w:color w:val="221F1F"/>
          <w:sz w:val="28"/>
          <w:szCs w:val="28"/>
        </w:rPr>
        <w:t>длины</w:t>
      </w:r>
      <w:r w:rsidRPr="006C62AF">
        <w:rPr>
          <w:color w:val="221F1F"/>
          <w:spacing w:val="20"/>
          <w:sz w:val="28"/>
          <w:szCs w:val="28"/>
        </w:rPr>
        <w:t xml:space="preserve"> </w:t>
      </w:r>
      <w:r w:rsidRPr="006C62AF">
        <w:rPr>
          <w:color w:val="221F1F"/>
          <w:sz w:val="28"/>
          <w:szCs w:val="28"/>
        </w:rPr>
        <w:t>—</w:t>
      </w:r>
      <w:r w:rsidRPr="006C62AF">
        <w:rPr>
          <w:color w:val="221F1F"/>
          <w:spacing w:val="20"/>
          <w:sz w:val="28"/>
          <w:szCs w:val="28"/>
        </w:rPr>
        <w:t xml:space="preserve"> </w:t>
      </w:r>
      <w:r w:rsidRPr="006C62AF">
        <w:rPr>
          <w:color w:val="221F1F"/>
          <w:sz w:val="28"/>
          <w:szCs w:val="28"/>
        </w:rPr>
        <w:t>миллиметр,</w:t>
      </w:r>
      <w:r w:rsidRPr="006C62AF">
        <w:rPr>
          <w:color w:val="221F1F"/>
          <w:spacing w:val="20"/>
          <w:sz w:val="28"/>
          <w:szCs w:val="28"/>
        </w:rPr>
        <w:t xml:space="preserve"> </w:t>
      </w:r>
      <w:r w:rsidRPr="006C62AF">
        <w:rPr>
          <w:color w:val="221F1F"/>
          <w:sz w:val="28"/>
          <w:szCs w:val="28"/>
        </w:rPr>
        <w:t>километр);</w:t>
      </w:r>
      <w:r w:rsidRPr="006C62AF">
        <w:rPr>
          <w:color w:val="221F1F"/>
          <w:spacing w:val="20"/>
          <w:sz w:val="28"/>
          <w:szCs w:val="28"/>
        </w:rPr>
        <w:t xml:space="preserve"> </w:t>
      </w:r>
      <w:r w:rsidRPr="006C62AF">
        <w:rPr>
          <w:color w:val="221F1F"/>
          <w:sz w:val="28"/>
          <w:szCs w:val="28"/>
        </w:rPr>
        <w:t>соотношение</w:t>
      </w:r>
      <w:r w:rsidRPr="006C62AF">
        <w:rPr>
          <w:color w:val="221F1F"/>
          <w:spacing w:val="19"/>
          <w:sz w:val="28"/>
          <w:szCs w:val="28"/>
        </w:rPr>
        <w:t xml:space="preserve"> </w:t>
      </w:r>
      <w:r w:rsidRPr="006C62AF">
        <w:rPr>
          <w:color w:val="221F1F"/>
          <w:sz w:val="28"/>
          <w:szCs w:val="28"/>
        </w:rPr>
        <w:t>между</w:t>
      </w:r>
      <w:r w:rsidRPr="006C62AF">
        <w:rPr>
          <w:color w:val="221F1F"/>
          <w:spacing w:val="17"/>
          <w:sz w:val="28"/>
          <w:szCs w:val="28"/>
        </w:rPr>
        <w:t xml:space="preserve"> </w:t>
      </w:r>
      <w:r w:rsidRPr="006C62AF">
        <w:rPr>
          <w:color w:val="221F1F"/>
          <w:sz w:val="28"/>
          <w:szCs w:val="28"/>
        </w:rPr>
        <w:t>величинами</w:t>
      </w:r>
      <w:r w:rsidRPr="006C62AF">
        <w:rPr>
          <w:color w:val="221F1F"/>
          <w:spacing w:val="21"/>
          <w:sz w:val="28"/>
          <w:szCs w:val="28"/>
        </w:rPr>
        <w:t xml:space="preserve"> </w:t>
      </w:r>
      <w:r w:rsidRPr="006C62AF">
        <w:rPr>
          <w:color w:val="221F1F"/>
          <w:sz w:val="28"/>
          <w:szCs w:val="28"/>
        </w:rPr>
        <w:t>в</w:t>
      </w:r>
      <w:r w:rsidRPr="006C62AF">
        <w:rPr>
          <w:color w:val="221F1F"/>
          <w:spacing w:val="19"/>
          <w:sz w:val="28"/>
          <w:szCs w:val="28"/>
        </w:rPr>
        <w:t xml:space="preserve"> </w:t>
      </w:r>
      <w:r w:rsidRPr="006C62AF">
        <w:rPr>
          <w:color w:val="221F1F"/>
          <w:sz w:val="28"/>
          <w:szCs w:val="28"/>
        </w:rPr>
        <w:t>пределах</w:t>
      </w:r>
      <w:r w:rsidRPr="006C62AF">
        <w:rPr>
          <w:color w:val="221F1F"/>
          <w:spacing w:val="-57"/>
          <w:sz w:val="28"/>
          <w:szCs w:val="28"/>
        </w:rPr>
        <w:t xml:space="preserve"> </w:t>
      </w:r>
      <w:r w:rsidRPr="006C62AF">
        <w:rPr>
          <w:color w:val="221F1F"/>
          <w:sz w:val="28"/>
          <w:szCs w:val="28"/>
        </w:rPr>
        <w:t>тысячи.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Площадь</w:t>
      </w:r>
      <w:r w:rsidRPr="006C62AF">
        <w:rPr>
          <w:color w:val="221F1F"/>
          <w:spacing w:val="9"/>
          <w:sz w:val="28"/>
          <w:szCs w:val="28"/>
        </w:rPr>
        <w:t xml:space="preserve"> </w:t>
      </w:r>
      <w:r w:rsidRPr="006C62AF">
        <w:rPr>
          <w:color w:val="221F1F"/>
          <w:sz w:val="28"/>
          <w:szCs w:val="28"/>
        </w:rPr>
        <w:t>(единицы</w:t>
      </w:r>
      <w:r w:rsidRPr="006C62AF">
        <w:rPr>
          <w:color w:val="221F1F"/>
          <w:spacing w:val="8"/>
          <w:sz w:val="28"/>
          <w:szCs w:val="28"/>
        </w:rPr>
        <w:t xml:space="preserve"> </w:t>
      </w:r>
      <w:r w:rsidRPr="006C62AF">
        <w:rPr>
          <w:color w:val="221F1F"/>
          <w:sz w:val="28"/>
          <w:szCs w:val="28"/>
        </w:rPr>
        <w:t>площади</w:t>
      </w:r>
      <w:r w:rsidRPr="006C62AF">
        <w:rPr>
          <w:color w:val="221F1F"/>
          <w:spacing w:val="12"/>
          <w:sz w:val="28"/>
          <w:szCs w:val="28"/>
        </w:rPr>
        <w:t xml:space="preserve"> </w:t>
      </w:r>
      <w:r w:rsidRPr="006C62AF">
        <w:rPr>
          <w:color w:val="221F1F"/>
          <w:sz w:val="28"/>
          <w:szCs w:val="28"/>
        </w:rPr>
        <w:t>—</w:t>
      </w:r>
      <w:r w:rsidRPr="006C62AF">
        <w:rPr>
          <w:color w:val="221F1F"/>
          <w:spacing w:val="9"/>
          <w:sz w:val="28"/>
          <w:szCs w:val="28"/>
        </w:rPr>
        <w:t xml:space="preserve"> </w:t>
      </w:r>
      <w:r w:rsidRPr="006C62AF">
        <w:rPr>
          <w:color w:val="221F1F"/>
          <w:sz w:val="28"/>
          <w:szCs w:val="28"/>
        </w:rPr>
        <w:t>квадратный</w:t>
      </w:r>
      <w:r w:rsidRPr="006C62AF">
        <w:rPr>
          <w:color w:val="221F1F"/>
          <w:spacing w:val="9"/>
          <w:sz w:val="28"/>
          <w:szCs w:val="28"/>
        </w:rPr>
        <w:t xml:space="preserve"> </w:t>
      </w:r>
      <w:r w:rsidRPr="006C62AF">
        <w:rPr>
          <w:color w:val="221F1F"/>
          <w:sz w:val="28"/>
          <w:szCs w:val="28"/>
        </w:rPr>
        <w:t>метр,</w:t>
      </w:r>
      <w:r w:rsidRPr="006C62AF">
        <w:rPr>
          <w:color w:val="221F1F"/>
          <w:spacing w:val="8"/>
          <w:sz w:val="28"/>
          <w:szCs w:val="28"/>
        </w:rPr>
        <w:t xml:space="preserve"> </w:t>
      </w:r>
      <w:r w:rsidRPr="006C62AF">
        <w:rPr>
          <w:color w:val="221F1F"/>
          <w:sz w:val="28"/>
          <w:szCs w:val="28"/>
        </w:rPr>
        <w:t>квадратный</w:t>
      </w:r>
      <w:r w:rsidRPr="006C62AF">
        <w:rPr>
          <w:color w:val="221F1F"/>
          <w:spacing w:val="9"/>
          <w:sz w:val="28"/>
          <w:szCs w:val="28"/>
        </w:rPr>
        <w:t xml:space="preserve"> </w:t>
      </w:r>
      <w:r w:rsidRPr="006C62AF">
        <w:rPr>
          <w:color w:val="221F1F"/>
          <w:sz w:val="28"/>
          <w:szCs w:val="28"/>
        </w:rPr>
        <w:t>сантиметр,</w:t>
      </w:r>
      <w:r w:rsidRPr="006C62AF">
        <w:rPr>
          <w:color w:val="221F1F"/>
          <w:spacing w:val="8"/>
          <w:sz w:val="28"/>
          <w:szCs w:val="28"/>
        </w:rPr>
        <w:t xml:space="preserve"> </w:t>
      </w:r>
      <w:r w:rsidRPr="006C62AF">
        <w:rPr>
          <w:color w:val="221F1F"/>
          <w:sz w:val="28"/>
          <w:szCs w:val="28"/>
        </w:rPr>
        <w:t>квадратный</w:t>
      </w:r>
      <w:r w:rsidRPr="006C62AF">
        <w:rPr>
          <w:color w:val="221F1F"/>
          <w:spacing w:val="-57"/>
          <w:sz w:val="28"/>
          <w:szCs w:val="28"/>
        </w:rPr>
        <w:t xml:space="preserve"> </w:t>
      </w:r>
      <w:r w:rsidRPr="006C62AF">
        <w:rPr>
          <w:color w:val="221F1F"/>
          <w:sz w:val="28"/>
          <w:szCs w:val="28"/>
        </w:rPr>
        <w:t>дециметр,</w:t>
      </w:r>
      <w:r w:rsidRPr="006C62AF">
        <w:rPr>
          <w:color w:val="221F1F"/>
          <w:spacing w:val="-1"/>
          <w:sz w:val="28"/>
          <w:szCs w:val="28"/>
        </w:rPr>
        <w:t xml:space="preserve"> </w:t>
      </w:r>
      <w:r w:rsidRPr="006C62AF">
        <w:rPr>
          <w:color w:val="221F1F"/>
          <w:sz w:val="28"/>
          <w:szCs w:val="28"/>
        </w:rPr>
        <w:t>квадратный</w:t>
      </w:r>
      <w:r w:rsidRPr="006C62AF">
        <w:rPr>
          <w:color w:val="221F1F"/>
          <w:spacing w:val="-2"/>
          <w:sz w:val="28"/>
          <w:szCs w:val="28"/>
        </w:rPr>
        <w:t xml:space="preserve"> </w:t>
      </w:r>
      <w:r w:rsidRPr="006C62AF">
        <w:rPr>
          <w:color w:val="221F1F"/>
          <w:sz w:val="28"/>
          <w:szCs w:val="28"/>
        </w:rPr>
        <w:t>метр).</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Арифметические</w:t>
      </w:r>
      <w:r w:rsidRPr="006C62AF">
        <w:rPr>
          <w:color w:val="221F1F"/>
          <w:spacing w:val="100"/>
          <w:sz w:val="28"/>
          <w:szCs w:val="28"/>
        </w:rPr>
        <w:t xml:space="preserve"> </w:t>
      </w:r>
      <w:r w:rsidRPr="006C62AF">
        <w:rPr>
          <w:color w:val="221F1F"/>
          <w:w w:val="90"/>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Устные</w:t>
      </w:r>
      <w:r w:rsidRPr="006C62AF">
        <w:rPr>
          <w:color w:val="221F1F"/>
          <w:spacing w:val="33"/>
          <w:sz w:val="28"/>
          <w:szCs w:val="28"/>
        </w:rPr>
        <w:t xml:space="preserve"> </w:t>
      </w:r>
      <w:r w:rsidRPr="006C62AF">
        <w:rPr>
          <w:color w:val="221F1F"/>
          <w:sz w:val="28"/>
          <w:szCs w:val="28"/>
        </w:rPr>
        <w:t>вычисления,</w:t>
      </w:r>
      <w:r w:rsidRPr="006C62AF">
        <w:rPr>
          <w:color w:val="221F1F"/>
          <w:spacing w:val="34"/>
          <w:sz w:val="28"/>
          <w:szCs w:val="28"/>
        </w:rPr>
        <w:t xml:space="preserve"> </w:t>
      </w:r>
      <w:r w:rsidRPr="006C62AF">
        <w:rPr>
          <w:color w:val="221F1F"/>
          <w:sz w:val="28"/>
          <w:szCs w:val="28"/>
        </w:rPr>
        <w:t>сводимые</w:t>
      </w:r>
      <w:r w:rsidRPr="006C62AF">
        <w:rPr>
          <w:color w:val="221F1F"/>
          <w:spacing w:val="33"/>
          <w:sz w:val="28"/>
          <w:szCs w:val="28"/>
        </w:rPr>
        <w:t xml:space="preserve"> </w:t>
      </w:r>
      <w:r w:rsidRPr="006C62AF">
        <w:rPr>
          <w:color w:val="221F1F"/>
          <w:sz w:val="28"/>
          <w:szCs w:val="28"/>
        </w:rPr>
        <w:t>к</w:t>
      </w:r>
      <w:r w:rsidRPr="006C62AF">
        <w:rPr>
          <w:color w:val="221F1F"/>
          <w:spacing w:val="35"/>
          <w:sz w:val="28"/>
          <w:szCs w:val="28"/>
        </w:rPr>
        <w:t xml:space="preserve"> </w:t>
      </w:r>
      <w:r w:rsidRPr="006C62AF">
        <w:rPr>
          <w:color w:val="221F1F"/>
          <w:sz w:val="28"/>
          <w:szCs w:val="28"/>
        </w:rPr>
        <w:t>действиям</w:t>
      </w:r>
      <w:r w:rsidRPr="006C62AF">
        <w:rPr>
          <w:color w:val="221F1F"/>
          <w:spacing w:val="34"/>
          <w:sz w:val="28"/>
          <w:szCs w:val="28"/>
        </w:rPr>
        <w:t xml:space="preserve"> </w:t>
      </w:r>
      <w:r w:rsidRPr="006C62AF">
        <w:rPr>
          <w:color w:val="221F1F"/>
          <w:sz w:val="28"/>
          <w:szCs w:val="28"/>
        </w:rPr>
        <w:t>в</w:t>
      </w:r>
      <w:r w:rsidRPr="006C62AF">
        <w:rPr>
          <w:color w:val="221F1F"/>
          <w:spacing w:val="34"/>
          <w:sz w:val="28"/>
          <w:szCs w:val="28"/>
        </w:rPr>
        <w:t xml:space="preserve"> </w:t>
      </w:r>
      <w:r w:rsidRPr="006C62AF">
        <w:rPr>
          <w:color w:val="221F1F"/>
          <w:sz w:val="28"/>
          <w:szCs w:val="28"/>
        </w:rPr>
        <w:t>пределах</w:t>
      </w:r>
      <w:r w:rsidRPr="006C62AF">
        <w:rPr>
          <w:color w:val="221F1F"/>
          <w:spacing w:val="36"/>
          <w:sz w:val="28"/>
          <w:szCs w:val="28"/>
        </w:rPr>
        <w:t xml:space="preserve"> </w:t>
      </w:r>
      <w:r w:rsidRPr="006C62AF">
        <w:rPr>
          <w:color w:val="221F1F"/>
          <w:sz w:val="28"/>
          <w:szCs w:val="28"/>
        </w:rPr>
        <w:t>100</w:t>
      </w:r>
      <w:r w:rsidRPr="006C62AF">
        <w:rPr>
          <w:color w:val="221F1F"/>
          <w:spacing w:val="34"/>
          <w:sz w:val="28"/>
          <w:szCs w:val="28"/>
        </w:rPr>
        <w:t xml:space="preserve"> </w:t>
      </w:r>
      <w:r w:rsidRPr="006C62AF">
        <w:rPr>
          <w:color w:val="221F1F"/>
          <w:sz w:val="28"/>
          <w:szCs w:val="28"/>
        </w:rPr>
        <w:t>(табличное</w:t>
      </w:r>
      <w:r w:rsidRPr="006C62AF">
        <w:rPr>
          <w:color w:val="221F1F"/>
          <w:spacing w:val="33"/>
          <w:sz w:val="28"/>
          <w:szCs w:val="28"/>
        </w:rPr>
        <w:t xml:space="preserve"> </w:t>
      </w:r>
      <w:r w:rsidRPr="006C62AF">
        <w:rPr>
          <w:color w:val="221F1F"/>
          <w:sz w:val="28"/>
          <w:szCs w:val="28"/>
        </w:rPr>
        <w:t>и</w:t>
      </w:r>
      <w:r w:rsidRPr="006C62AF">
        <w:rPr>
          <w:color w:val="221F1F"/>
          <w:spacing w:val="35"/>
          <w:sz w:val="28"/>
          <w:szCs w:val="28"/>
        </w:rPr>
        <w:t xml:space="preserve"> </w:t>
      </w:r>
      <w:r w:rsidRPr="006C62AF">
        <w:rPr>
          <w:color w:val="221F1F"/>
          <w:sz w:val="28"/>
          <w:szCs w:val="28"/>
        </w:rPr>
        <w:t>внетабличное</w:t>
      </w:r>
      <w:r w:rsidRPr="006C62AF">
        <w:rPr>
          <w:color w:val="221F1F"/>
          <w:spacing w:val="-57"/>
          <w:sz w:val="28"/>
          <w:szCs w:val="28"/>
        </w:rPr>
        <w:t xml:space="preserve"> </w:t>
      </w:r>
      <w:r w:rsidRPr="006C62AF">
        <w:rPr>
          <w:color w:val="221F1F"/>
          <w:sz w:val="28"/>
          <w:szCs w:val="28"/>
        </w:rPr>
        <w:t>умножение,</w:t>
      </w:r>
      <w:r w:rsidRPr="006C62AF">
        <w:rPr>
          <w:color w:val="221F1F"/>
          <w:spacing w:val="-1"/>
          <w:sz w:val="28"/>
          <w:szCs w:val="28"/>
        </w:rPr>
        <w:t xml:space="preserve"> </w:t>
      </w:r>
      <w:r w:rsidRPr="006C62AF">
        <w:rPr>
          <w:color w:val="221F1F"/>
          <w:sz w:val="28"/>
          <w:szCs w:val="28"/>
        </w:rPr>
        <w:t>деление, действия с</w:t>
      </w:r>
      <w:r w:rsidRPr="006C62AF">
        <w:rPr>
          <w:color w:val="221F1F"/>
          <w:spacing w:val="1"/>
          <w:sz w:val="28"/>
          <w:szCs w:val="28"/>
        </w:rPr>
        <w:t xml:space="preserve"> </w:t>
      </w:r>
      <w:r w:rsidRPr="006C62AF">
        <w:rPr>
          <w:color w:val="221F1F"/>
          <w:sz w:val="28"/>
          <w:szCs w:val="28"/>
        </w:rPr>
        <w:t>круглыми числами).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Письменное сложение,</w:t>
      </w:r>
      <w:r w:rsidRPr="006C62AF">
        <w:rPr>
          <w:color w:val="221F1F"/>
          <w:spacing w:val="1"/>
          <w:sz w:val="28"/>
          <w:szCs w:val="28"/>
        </w:rPr>
        <w:t xml:space="preserve"> </w:t>
      </w:r>
      <w:r w:rsidRPr="006C62AF">
        <w:rPr>
          <w:color w:val="221F1F"/>
          <w:sz w:val="28"/>
          <w:szCs w:val="28"/>
        </w:rPr>
        <w:t>вычитание чисел</w:t>
      </w:r>
      <w:r w:rsidRPr="006C62AF">
        <w:rPr>
          <w:color w:val="221F1F"/>
          <w:spacing w:val="1"/>
          <w:sz w:val="28"/>
          <w:szCs w:val="28"/>
        </w:rPr>
        <w:t xml:space="preserve"> </w:t>
      </w:r>
      <w:r w:rsidRPr="006C62AF">
        <w:rPr>
          <w:color w:val="221F1F"/>
          <w:sz w:val="28"/>
          <w:szCs w:val="28"/>
        </w:rPr>
        <w:t>в пределах</w:t>
      </w:r>
      <w:r w:rsidRPr="006C62AF">
        <w:rPr>
          <w:color w:val="221F1F"/>
          <w:spacing w:val="1"/>
          <w:sz w:val="28"/>
          <w:szCs w:val="28"/>
        </w:rPr>
        <w:t xml:space="preserve"> </w:t>
      </w:r>
      <w:r w:rsidRPr="006C62AF">
        <w:rPr>
          <w:color w:val="221F1F"/>
          <w:sz w:val="28"/>
          <w:szCs w:val="28"/>
        </w:rPr>
        <w:t>1000.</w:t>
      </w:r>
      <w:r w:rsidRPr="006C62AF">
        <w:rPr>
          <w:color w:val="221F1F"/>
          <w:spacing w:val="-57"/>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числами 0 и</w:t>
      </w:r>
      <w:r w:rsidRPr="006C62AF">
        <w:rPr>
          <w:color w:val="221F1F"/>
          <w:spacing w:val="-2"/>
          <w:sz w:val="28"/>
          <w:szCs w:val="28"/>
        </w:rPr>
        <w:t xml:space="preserve"> </w:t>
      </w:r>
      <w:r w:rsidRPr="006C62AF">
        <w:rPr>
          <w:color w:val="221F1F"/>
          <w:sz w:val="28"/>
          <w:szCs w:val="28"/>
        </w:rPr>
        <w:t>1.</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Письменное</w:t>
      </w:r>
      <w:r w:rsidRPr="006C62AF">
        <w:rPr>
          <w:color w:val="221F1F"/>
          <w:spacing w:val="1"/>
          <w:sz w:val="28"/>
          <w:szCs w:val="28"/>
        </w:rPr>
        <w:t xml:space="preserve"> </w:t>
      </w:r>
      <w:r w:rsidRPr="006C62AF">
        <w:rPr>
          <w:color w:val="221F1F"/>
          <w:sz w:val="28"/>
          <w:szCs w:val="28"/>
        </w:rPr>
        <w:t>умножение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столбик,</w:t>
      </w:r>
      <w:r w:rsidRPr="006C62AF">
        <w:rPr>
          <w:color w:val="221F1F"/>
          <w:spacing w:val="1"/>
          <w:sz w:val="28"/>
          <w:szCs w:val="28"/>
        </w:rPr>
        <w:t xml:space="preserve"> </w:t>
      </w:r>
      <w:r w:rsidRPr="006C62AF">
        <w:rPr>
          <w:color w:val="221F1F"/>
          <w:sz w:val="28"/>
          <w:szCs w:val="28"/>
        </w:rPr>
        <w:t>письменное</w:t>
      </w:r>
      <w:r w:rsidRPr="006C62AF">
        <w:rPr>
          <w:color w:val="221F1F"/>
          <w:spacing w:val="1"/>
          <w:sz w:val="28"/>
          <w:szCs w:val="28"/>
        </w:rPr>
        <w:t xml:space="preserve"> </w:t>
      </w:r>
      <w:r w:rsidRPr="006C62AF">
        <w:rPr>
          <w:color w:val="221F1F"/>
          <w:sz w:val="28"/>
          <w:szCs w:val="28"/>
        </w:rPr>
        <w:t>деление</w:t>
      </w:r>
      <w:r w:rsidRPr="006C62AF">
        <w:rPr>
          <w:color w:val="221F1F"/>
          <w:spacing w:val="1"/>
          <w:sz w:val="28"/>
          <w:szCs w:val="28"/>
        </w:rPr>
        <w:t xml:space="preserve"> </w:t>
      </w:r>
      <w:r w:rsidRPr="006C62AF">
        <w:rPr>
          <w:color w:val="221F1F"/>
          <w:sz w:val="28"/>
          <w:szCs w:val="28"/>
        </w:rPr>
        <w:t>уголком.</w:t>
      </w:r>
      <w:r w:rsidRPr="006C62AF">
        <w:rPr>
          <w:color w:val="221F1F"/>
          <w:spacing w:val="1"/>
          <w:sz w:val="28"/>
          <w:szCs w:val="28"/>
        </w:rPr>
        <w:t xml:space="preserve"> </w:t>
      </w:r>
      <w:r w:rsidRPr="006C62AF">
        <w:rPr>
          <w:color w:val="221F1F"/>
          <w:sz w:val="28"/>
          <w:szCs w:val="28"/>
        </w:rPr>
        <w:t>Письменное</w:t>
      </w:r>
      <w:r w:rsidRPr="006C62AF">
        <w:rPr>
          <w:color w:val="221F1F"/>
          <w:spacing w:val="1"/>
          <w:sz w:val="28"/>
          <w:szCs w:val="28"/>
        </w:rPr>
        <w:t xml:space="preserve"> </w:t>
      </w:r>
      <w:r w:rsidRPr="006C62AF">
        <w:rPr>
          <w:color w:val="221F1F"/>
          <w:sz w:val="28"/>
          <w:szCs w:val="28"/>
        </w:rPr>
        <w:t>умножение,</w:t>
      </w:r>
      <w:r w:rsidRPr="006C62AF">
        <w:rPr>
          <w:color w:val="221F1F"/>
          <w:spacing w:val="1"/>
          <w:sz w:val="28"/>
          <w:szCs w:val="28"/>
        </w:rPr>
        <w:t xml:space="preserve"> </w:t>
      </w:r>
      <w:r w:rsidRPr="006C62AF">
        <w:rPr>
          <w:color w:val="221F1F"/>
          <w:sz w:val="28"/>
          <w:szCs w:val="28"/>
        </w:rPr>
        <w:t>деление на однозначное число в пределах 100. Проверка результата вычисления (прикидка или</w:t>
      </w:r>
      <w:r w:rsidRPr="006C62AF">
        <w:rPr>
          <w:color w:val="221F1F"/>
          <w:spacing w:val="1"/>
          <w:sz w:val="28"/>
          <w:szCs w:val="28"/>
        </w:rPr>
        <w:t xml:space="preserve"> </w:t>
      </w:r>
      <w:r w:rsidRPr="006C62AF">
        <w:rPr>
          <w:color w:val="221F1F"/>
          <w:sz w:val="28"/>
          <w:szCs w:val="28"/>
        </w:rPr>
        <w:t>оценка</w:t>
      </w:r>
      <w:r w:rsidRPr="006C62AF">
        <w:rPr>
          <w:color w:val="221F1F"/>
          <w:spacing w:val="-14"/>
          <w:sz w:val="28"/>
          <w:szCs w:val="28"/>
        </w:rPr>
        <w:t xml:space="preserve"> </w:t>
      </w:r>
      <w:r w:rsidRPr="006C62AF">
        <w:rPr>
          <w:color w:val="221F1F"/>
          <w:sz w:val="28"/>
          <w:szCs w:val="28"/>
        </w:rPr>
        <w:t>результата,</w:t>
      </w:r>
      <w:r w:rsidRPr="006C62AF">
        <w:rPr>
          <w:color w:val="221F1F"/>
          <w:spacing w:val="-13"/>
          <w:sz w:val="28"/>
          <w:szCs w:val="28"/>
        </w:rPr>
        <w:t xml:space="preserve"> </w:t>
      </w:r>
      <w:r w:rsidRPr="006C62AF">
        <w:rPr>
          <w:color w:val="221F1F"/>
          <w:sz w:val="28"/>
          <w:szCs w:val="28"/>
        </w:rPr>
        <w:t>обратное</w:t>
      </w:r>
      <w:r w:rsidRPr="006C62AF">
        <w:rPr>
          <w:color w:val="221F1F"/>
          <w:spacing w:val="-14"/>
          <w:sz w:val="28"/>
          <w:szCs w:val="28"/>
        </w:rPr>
        <w:t xml:space="preserve"> </w:t>
      </w:r>
      <w:r w:rsidRPr="006C62AF">
        <w:rPr>
          <w:color w:val="221F1F"/>
          <w:sz w:val="28"/>
          <w:szCs w:val="28"/>
        </w:rPr>
        <w:t>действие,</w:t>
      </w:r>
      <w:r w:rsidRPr="006C62AF">
        <w:rPr>
          <w:color w:val="221F1F"/>
          <w:spacing w:val="-13"/>
          <w:sz w:val="28"/>
          <w:szCs w:val="28"/>
        </w:rPr>
        <w:t xml:space="preserve"> </w:t>
      </w:r>
      <w:r w:rsidRPr="006C62AF">
        <w:rPr>
          <w:color w:val="221F1F"/>
          <w:sz w:val="28"/>
          <w:szCs w:val="28"/>
        </w:rPr>
        <w:t>применение</w:t>
      </w:r>
      <w:r w:rsidRPr="006C62AF">
        <w:rPr>
          <w:color w:val="221F1F"/>
          <w:spacing w:val="-14"/>
          <w:sz w:val="28"/>
          <w:szCs w:val="28"/>
        </w:rPr>
        <w:t xml:space="preserve"> </w:t>
      </w:r>
      <w:r w:rsidRPr="006C62AF">
        <w:rPr>
          <w:color w:val="221F1F"/>
          <w:sz w:val="28"/>
          <w:szCs w:val="28"/>
        </w:rPr>
        <w:t>алгоритма,</w:t>
      </w:r>
      <w:r w:rsidRPr="006C62AF">
        <w:rPr>
          <w:color w:val="221F1F"/>
          <w:spacing w:val="-12"/>
          <w:sz w:val="28"/>
          <w:szCs w:val="28"/>
        </w:rPr>
        <w:t xml:space="preserve"> </w:t>
      </w:r>
      <w:r w:rsidRPr="006C62AF">
        <w:rPr>
          <w:color w:val="221F1F"/>
          <w:sz w:val="28"/>
          <w:szCs w:val="28"/>
        </w:rPr>
        <w:t>использование</w:t>
      </w:r>
      <w:r w:rsidRPr="006C62AF">
        <w:rPr>
          <w:color w:val="221F1F"/>
          <w:spacing w:val="-9"/>
          <w:sz w:val="28"/>
          <w:szCs w:val="28"/>
        </w:rPr>
        <w:t xml:space="preserve"> </w:t>
      </w:r>
      <w:r w:rsidRPr="006C62AF">
        <w:rPr>
          <w:color w:val="221F1F"/>
          <w:sz w:val="28"/>
          <w:szCs w:val="28"/>
        </w:rPr>
        <w:t>калькулятора).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Переместительное,</w:t>
      </w:r>
      <w:r w:rsidRPr="006C62AF">
        <w:rPr>
          <w:color w:val="221F1F"/>
          <w:spacing w:val="-11"/>
          <w:sz w:val="28"/>
          <w:szCs w:val="28"/>
        </w:rPr>
        <w:t xml:space="preserve"> </w:t>
      </w:r>
      <w:r w:rsidRPr="006C62AF">
        <w:rPr>
          <w:color w:val="221F1F"/>
          <w:sz w:val="28"/>
          <w:szCs w:val="28"/>
        </w:rPr>
        <w:t>сочетательное</w:t>
      </w:r>
      <w:r w:rsidRPr="006C62AF">
        <w:rPr>
          <w:color w:val="221F1F"/>
          <w:spacing w:val="-11"/>
          <w:sz w:val="28"/>
          <w:szCs w:val="28"/>
        </w:rPr>
        <w:t xml:space="preserve"> </w:t>
      </w:r>
      <w:r w:rsidRPr="006C62AF">
        <w:rPr>
          <w:color w:val="221F1F"/>
          <w:sz w:val="28"/>
          <w:szCs w:val="28"/>
        </w:rPr>
        <w:t>свойства</w:t>
      </w:r>
      <w:r w:rsidRPr="006C62AF">
        <w:rPr>
          <w:color w:val="221F1F"/>
          <w:spacing w:val="-13"/>
          <w:sz w:val="28"/>
          <w:szCs w:val="28"/>
        </w:rPr>
        <w:t xml:space="preserve"> </w:t>
      </w:r>
      <w:r w:rsidRPr="006C62AF">
        <w:rPr>
          <w:color w:val="221F1F"/>
          <w:sz w:val="28"/>
          <w:szCs w:val="28"/>
        </w:rPr>
        <w:t>сложения,</w:t>
      </w:r>
      <w:r w:rsidRPr="006C62AF">
        <w:rPr>
          <w:color w:val="221F1F"/>
          <w:spacing w:val="-9"/>
          <w:sz w:val="28"/>
          <w:szCs w:val="28"/>
        </w:rPr>
        <w:t xml:space="preserve"> </w:t>
      </w:r>
      <w:r w:rsidRPr="006C62AF">
        <w:rPr>
          <w:color w:val="221F1F"/>
          <w:sz w:val="28"/>
          <w:szCs w:val="28"/>
        </w:rPr>
        <w:t>умно-</w:t>
      </w:r>
      <w:r w:rsidRPr="006C62AF">
        <w:rPr>
          <w:color w:val="221F1F"/>
          <w:spacing w:val="-6"/>
          <w:sz w:val="28"/>
          <w:szCs w:val="28"/>
        </w:rPr>
        <w:t xml:space="preserve"> </w:t>
      </w:r>
      <w:r w:rsidRPr="006C62AF">
        <w:rPr>
          <w:color w:val="221F1F"/>
          <w:sz w:val="28"/>
          <w:szCs w:val="28"/>
        </w:rPr>
        <w:t>жения</w:t>
      </w:r>
      <w:r w:rsidRPr="006C62AF">
        <w:rPr>
          <w:color w:val="221F1F"/>
          <w:spacing w:val="-5"/>
          <w:sz w:val="28"/>
          <w:szCs w:val="28"/>
        </w:rPr>
        <w:t xml:space="preserve"> </w:t>
      </w:r>
      <w:r w:rsidRPr="006C62AF">
        <w:rPr>
          <w:color w:val="221F1F"/>
          <w:sz w:val="28"/>
          <w:szCs w:val="28"/>
        </w:rPr>
        <w:t>при</w:t>
      </w:r>
      <w:r w:rsidRPr="006C62AF">
        <w:rPr>
          <w:color w:val="221F1F"/>
          <w:spacing w:val="-5"/>
          <w:sz w:val="28"/>
          <w:szCs w:val="28"/>
        </w:rPr>
        <w:t xml:space="preserve"> </w:t>
      </w:r>
      <w:r w:rsidRPr="006C62AF">
        <w:rPr>
          <w:color w:val="221F1F"/>
          <w:sz w:val="28"/>
          <w:szCs w:val="28"/>
        </w:rPr>
        <w:t>вычислениях.</w:t>
      </w:r>
      <w:r w:rsidRPr="006C62AF">
        <w:rPr>
          <w:color w:val="221F1F"/>
          <w:spacing w:val="-57"/>
          <w:sz w:val="28"/>
          <w:szCs w:val="28"/>
        </w:rPr>
        <w:t xml:space="preserve"> </w:t>
      </w:r>
      <w:r w:rsidRPr="006C62AF">
        <w:rPr>
          <w:color w:val="221F1F"/>
          <w:sz w:val="28"/>
          <w:szCs w:val="28"/>
        </w:rPr>
        <w:t>Нахождение</w:t>
      </w:r>
      <w:r w:rsidRPr="006C62AF">
        <w:rPr>
          <w:color w:val="221F1F"/>
          <w:spacing w:val="-11"/>
          <w:sz w:val="28"/>
          <w:szCs w:val="28"/>
        </w:rPr>
        <w:t xml:space="preserve"> </w:t>
      </w:r>
      <w:r w:rsidRPr="006C62AF">
        <w:rPr>
          <w:color w:val="221F1F"/>
          <w:sz w:val="28"/>
          <w:szCs w:val="28"/>
        </w:rPr>
        <w:t>неизвестного</w:t>
      </w:r>
      <w:r w:rsidRPr="006C62AF">
        <w:rPr>
          <w:color w:val="221F1F"/>
          <w:spacing w:val="-13"/>
          <w:sz w:val="28"/>
          <w:szCs w:val="28"/>
        </w:rPr>
        <w:t xml:space="preserve"> </w:t>
      </w:r>
      <w:r w:rsidRPr="006C62AF">
        <w:rPr>
          <w:color w:val="221F1F"/>
          <w:sz w:val="28"/>
          <w:szCs w:val="28"/>
        </w:rPr>
        <w:t>компонента</w:t>
      </w:r>
      <w:r w:rsidRPr="006C62AF">
        <w:rPr>
          <w:color w:val="221F1F"/>
          <w:spacing w:val="-10"/>
          <w:sz w:val="28"/>
          <w:szCs w:val="28"/>
        </w:rPr>
        <w:t xml:space="preserve"> </w:t>
      </w:r>
      <w:r w:rsidRPr="006C62AF">
        <w:rPr>
          <w:color w:val="221F1F"/>
          <w:sz w:val="28"/>
          <w:szCs w:val="28"/>
        </w:rPr>
        <w:t>арифметического</w:t>
      </w:r>
      <w:r w:rsidRPr="006C62AF">
        <w:rPr>
          <w:color w:val="221F1F"/>
          <w:spacing w:val="-13"/>
          <w:sz w:val="28"/>
          <w:szCs w:val="28"/>
        </w:rPr>
        <w:t xml:space="preserve"> </w:t>
      </w:r>
      <w:r w:rsidRPr="006C62AF">
        <w:rPr>
          <w:color w:val="221F1F"/>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Порядок</w:t>
      </w:r>
      <w:r w:rsidRPr="006C62AF">
        <w:rPr>
          <w:color w:val="221F1F"/>
          <w:spacing w:val="36"/>
          <w:sz w:val="28"/>
          <w:szCs w:val="28"/>
        </w:rPr>
        <w:t xml:space="preserve"> </w:t>
      </w:r>
      <w:r w:rsidRPr="006C62AF">
        <w:rPr>
          <w:color w:val="221F1F"/>
          <w:sz w:val="28"/>
          <w:szCs w:val="28"/>
        </w:rPr>
        <w:t>действий</w:t>
      </w:r>
      <w:r w:rsidRPr="006C62AF">
        <w:rPr>
          <w:color w:val="221F1F"/>
          <w:spacing w:val="37"/>
          <w:sz w:val="28"/>
          <w:szCs w:val="28"/>
        </w:rPr>
        <w:t xml:space="preserve"> </w:t>
      </w:r>
      <w:r w:rsidRPr="006C62AF">
        <w:rPr>
          <w:color w:val="221F1F"/>
          <w:sz w:val="28"/>
          <w:szCs w:val="28"/>
        </w:rPr>
        <w:t>в</w:t>
      </w:r>
      <w:r w:rsidRPr="006C62AF">
        <w:rPr>
          <w:color w:val="221F1F"/>
          <w:spacing w:val="32"/>
          <w:sz w:val="28"/>
          <w:szCs w:val="28"/>
        </w:rPr>
        <w:t xml:space="preserve"> </w:t>
      </w:r>
      <w:r w:rsidRPr="006C62AF">
        <w:rPr>
          <w:color w:val="221F1F"/>
          <w:sz w:val="28"/>
          <w:szCs w:val="28"/>
        </w:rPr>
        <w:t>числовом</w:t>
      </w:r>
      <w:r w:rsidRPr="006C62AF">
        <w:rPr>
          <w:color w:val="221F1F"/>
          <w:spacing w:val="34"/>
          <w:sz w:val="28"/>
          <w:szCs w:val="28"/>
        </w:rPr>
        <w:t xml:space="preserve"> </w:t>
      </w:r>
      <w:r w:rsidRPr="006C62AF">
        <w:rPr>
          <w:color w:val="221F1F"/>
          <w:sz w:val="28"/>
          <w:szCs w:val="28"/>
        </w:rPr>
        <w:t>выражении,</w:t>
      </w:r>
      <w:r w:rsidRPr="006C62AF">
        <w:rPr>
          <w:color w:val="221F1F"/>
          <w:spacing w:val="36"/>
          <w:sz w:val="28"/>
          <w:szCs w:val="28"/>
        </w:rPr>
        <w:t xml:space="preserve"> </w:t>
      </w:r>
      <w:r w:rsidRPr="006C62AF">
        <w:rPr>
          <w:color w:val="221F1F"/>
          <w:sz w:val="28"/>
          <w:szCs w:val="28"/>
        </w:rPr>
        <w:t>значение</w:t>
      </w:r>
      <w:r w:rsidRPr="006C62AF">
        <w:rPr>
          <w:color w:val="221F1F"/>
          <w:spacing w:val="35"/>
          <w:sz w:val="28"/>
          <w:szCs w:val="28"/>
        </w:rPr>
        <w:t xml:space="preserve"> </w:t>
      </w:r>
      <w:r w:rsidRPr="006C62AF">
        <w:rPr>
          <w:color w:val="221F1F"/>
          <w:sz w:val="28"/>
          <w:szCs w:val="28"/>
        </w:rPr>
        <w:t>числового</w:t>
      </w:r>
      <w:r w:rsidRPr="006C62AF">
        <w:rPr>
          <w:color w:val="221F1F"/>
          <w:spacing w:val="21"/>
          <w:sz w:val="28"/>
          <w:szCs w:val="28"/>
        </w:rPr>
        <w:t xml:space="preserve"> </w:t>
      </w:r>
      <w:r w:rsidRPr="006C62AF">
        <w:rPr>
          <w:color w:val="221F1F"/>
          <w:sz w:val="28"/>
          <w:szCs w:val="28"/>
        </w:rPr>
        <w:t>выражения,</w:t>
      </w:r>
      <w:r w:rsidRPr="006C62AF">
        <w:rPr>
          <w:color w:val="221F1F"/>
          <w:spacing w:val="21"/>
          <w:sz w:val="28"/>
          <w:szCs w:val="28"/>
        </w:rPr>
        <w:t xml:space="preserve"> </w:t>
      </w:r>
      <w:r w:rsidRPr="006C62AF">
        <w:rPr>
          <w:color w:val="221F1F"/>
          <w:sz w:val="28"/>
          <w:szCs w:val="28"/>
        </w:rPr>
        <w:t>содержащего</w:t>
      </w:r>
      <w:r w:rsidRPr="006C62AF">
        <w:rPr>
          <w:color w:val="221F1F"/>
          <w:spacing w:val="-57"/>
          <w:sz w:val="28"/>
          <w:szCs w:val="28"/>
        </w:rPr>
        <w:t xml:space="preserve"> </w:t>
      </w:r>
      <w:r w:rsidRPr="006C62AF">
        <w:rPr>
          <w:color w:val="221F1F"/>
          <w:spacing w:val="-1"/>
          <w:sz w:val="28"/>
          <w:szCs w:val="28"/>
        </w:rPr>
        <w:t>несколько</w:t>
      </w:r>
      <w:r w:rsidRPr="006C62AF">
        <w:rPr>
          <w:color w:val="221F1F"/>
          <w:spacing w:val="-16"/>
          <w:sz w:val="28"/>
          <w:szCs w:val="28"/>
        </w:rPr>
        <w:t xml:space="preserve"> </w:t>
      </w:r>
      <w:r w:rsidRPr="006C62AF">
        <w:rPr>
          <w:color w:val="221F1F"/>
          <w:spacing w:val="-1"/>
          <w:sz w:val="28"/>
          <w:szCs w:val="28"/>
        </w:rPr>
        <w:t>действий</w:t>
      </w:r>
      <w:r w:rsidRPr="006C62AF">
        <w:rPr>
          <w:color w:val="221F1F"/>
          <w:spacing w:val="-15"/>
          <w:sz w:val="28"/>
          <w:szCs w:val="28"/>
        </w:rPr>
        <w:t xml:space="preserve"> </w:t>
      </w:r>
      <w:r w:rsidRPr="006C62AF">
        <w:rPr>
          <w:color w:val="221F1F"/>
          <w:spacing w:val="-1"/>
          <w:sz w:val="28"/>
          <w:szCs w:val="28"/>
        </w:rPr>
        <w:t>(со</w:t>
      </w:r>
      <w:r w:rsidRPr="006C62AF">
        <w:rPr>
          <w:color w:val="221F1F"/>
          <w:spacing w:val="-15"/>
          <w:sz w:val="28"/>
          <w:szCs w:val="28"/>
        </w:rPr>
        <w:t xml:space="preserve"> </w:t>
      </w:r>
      <w:r w:rsidRPr="006C62AF">
        <w:rPr>
          <w:color w:val="221F1F"/>
          <w:spacing w:val="-1"/>
          <w:sz w:val="28"/>
          <w:szCs w:val="28"/>
        </w:rPr>
        <w:t>скобками/без</w:t>
      </w:r>
      <w:r w:rsidRPr="006C62AF">
        <w:rPr>
          <w:color w:val="221F1F"/>
          <w:sz w:val="28"/>
          <w:szCs w:val="28"/>
        </w:rPr>
        <w:t xml:space="preserve"> скобок),</w:t>
      </w:r>
      <w:r w:rsidRPr="006C62AF">
        <w:rPr>
          <w:color w:val="221F1F"/>
          <w:spacing w:val="1"/>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вычислениями в</w:t>
      </w:r>
      <w:r w:rsidRPr="006C62AF">
        <w:rPr>
          <w:color w:val="221F1F"/>
          <w:spacing w:val="-1"/>
          <w:sz w:val="28"/>
          <w:szCs w:val="28"/>
        </w:rPr>
        <w:t xml:space="preserve"> </w:t>
      </w:r>
      <w:r w:rsidRPr="006C62AF">
        <w:rPr>
          <w:color w:val="221F1F"/>
          <w:sz w:val="28"/>
          <w:szCs w:val="28"/>
        </w:rPr>
        <w:t>пределах</w:t>
      </w:r>
      <w:r w:rsidRPr="006C62AF">
        <w:rPr>
          <w:color w:val="221F1F"/>
          <w:spacing w:val="3"/>
          <w:sz w:val="28"/>
          <w:szCs w:val="28"/>
        </w:rPr>
        <w:t xml:space="preserve"> </w:t>
      </w:r>
      <w:r w:rsidRPr="006C62AF">
        <w:rPr>
          <w:color w:val="221F1F"/>
          <w:sz w:val="28"/>
          <w:szCs w:val="28"/>
        </w:rPr>
        <w:t>1000.</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Однородные</w:t>
      </w:r>
      <w:r w:rsidRPr="006C62AF">
        <w:rPr>
          <w:color w:val="221F1F"/>
          <w:spacing w:val="-14"/>
          <w:sz w:val="28"/>
          <w:szCs w:val="28"/>
        </w:rPr>
        <w:t xml:space="preserve"> </w:t>
      </w:r>
      <w:r w:rsidRPr="006C62AF">
        <w:rPr>
          <w:color w:val="221F1F"/>
          <w:spacing w:val="-1"/>
          <w:sz w:val="28"/>
          <w:szCs w:val="28"/>
        </w:rPr>
        <w:t>величины:</w:t>
      </w:r>
      <w:r w:rsidRPr="006C62AF">
        <w:rPr>
          <w:color w:val="221F1F"/>
          <w:spacing w:val="-14"/>
          <w:sz w:val="28"/>
          <w:szCs w:val="28"/>
        </w:rPr>
        <w:t xml:space="preserve"> </w:t>
      </w:r>
      <w:r w:rsidRPr="006C62AF">
        <w:rPr>
          <w:color w:val="221F1F"/>
          <w:spacing w:val="-1"/>
          <w:sz w:val="28"/>
          <w:szCs w:val="28"/>
        </w:rPr>
        <w:t>сложение</w:t>
      </w:r>
      <w:r w:rsidRPr="006C62AF">
        <w:rPr>
          <w:color w:val="221F1F"/>
          <w:spacing w:val="-14"/>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вычитание.</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w w:val="95"/>
          <w:sz w:val="28"/>
          <w:szCs w:val="28"/>
        </w:rPr>
        <w:t>Текстовые</w:t>
      </w:r>
      <w:r w:rsidRPr="006C62AF">
        <w:rPr>
          <w:color w:val="221F1F"/>
          <w:spacing w:val="12"/>
          <w:w w:val="95"/>
          <w:sz w:val="28"/>
          <w:szCs w:val="28"/>
        </w:rPr>
        <w:t xml:space="preserve"> </w:t>
      </w:r>
      <w:r w:rsidRPr="006C62AF">
        <w:rPr>
          <w:color w:val="221F1F"/>
          <w:w w:val="95"/>
          <w:sz w:val="28"/>
          <w:szCs w:val="28"/>
        </w:rPr>
        <w:t>задачи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текстовой</w:t>
      </w:r>
      <w:r w:rsidRPr="006C62AF">
        <w:rPr>
          <w:color w:val="221F1F"/>
          <w:spacing w:val="1"/>
          <w:sz w:val="28"/>
          <w:szCs w:val="28"/>
        </w:rPr>
        <w:t xml:space="preserve"> </w:t>
      </w:r>
      <w:r w:rsidRPr="006C62AF">
        <w:rPr>
          <w:color w:val="221F1F"/>
          <w:sz w:val="28"/>
          <w:szCs w:val="28"/>
        </w:rPr>
        <w:t>задачей:</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данных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представление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модели,</w:t>
      </w:r>
      <w:r w:rsidRPr="006C62AF">
        <w:rPr>
          <w:color w:val="221F1F"/>
          <w:spacing w:val="1"/>
          <w:sz w:val="28"/>
          <w:szCs w:val="28"/>
        </w:rPr>
        <w:t xml:space="preserve"> </w:t>
      </w:r>
      <w:r w:rsidRPr="006C62AF">
        <w:rPr>
          <w:color w:val="221F1F"/>
          <w:sz w:val="28"/>
          <w:szCs w:val="28"/>
        </w:rPr>
        <w:t>планирование хода решения задачи, решение арифметическим способом. Задачи на понимание</w:t>
      </w:r>
      <w:r w:rsidRPr="006C62AF">
        <w:rPr>
          <w:color w:val="221F1F"/>
          <w:spacing w:val="1"/>
          <w:sz w:val="28"/>
          <w:szCs w:val="28"/>
        </w:rPr>
        <w:t xml:space="preserve"> </w:t>
      </w:r>
      <w:r w:rsidRPr="006C62AF">
        <w:rPr>
          <w:color w:val="221F1F"/>
          <w:spacing w:val="-1"/>
          <w:sz w:val="28"/>
          <w:szCs w:val="28"/>
        </w:rPr>
        <w:t>смысла</w:t>
      </w:r>
      <w:r w:rsidRPr="006C62AF">
        <w:rPr>
          <w:color w:val="221F1F"/>
          <w:spacing w:val="-7"/>
          <w:sz w:val="28"/>
          <w:szCs w:val="28"/>
        </w:rPr>
        <w:t xml:space="preserve"> </w:t>
      </w:r>
      <w:r w:rsidRPr="006C62AF">
        <w:rPr>
          <w:color w:val="221F1F"/>
          <w:spacing w:val="-1"/>
          <w:sz w:val="28"/>
          <w:szCs w:val="28"/>
        </w:rPr>
        <w:t>арифметических</w:t>
      </w:r>
      <w:r w:rsidRPr="006C62AF">
        <w:rPr>
          <w:color w:val="221F1F"/>
          <w:spacing w:val="-7"/>
          <w:sz w:val="28"/>
          <w:szCs w:val="28"/>
        </w:rPr>
        <w:t xml:space="preserve"> </w:t>
      </w:r>
      <w:r w:rsidRPr="006C62AF">
        <w:rPr>
          <w:color w:val="221F1F"/>
          <w:spacing w:val="-1"/>
          <w:sz w:val="28"/>
          <w:szCs w:val="28"/>
        </w:rPr>
        <w:t>действий</w:t>
      </w:r>
      <w:r w:rsidRPr="006C62AF">
        <w:rPr>
          <w:color w:val="221F1F"/>
          <w:spacing w:val="-7"/>
          <w:sz w:val="28"/>
          <w:szCs w:val="28"/>
        </w:rPr>
        <w:t xml:space="preserve"> </w:t>
      </w:r>
      <w:r w:rsidRPr="006C62AF">
        <w:rPr>
          <w:color w:val="221F1F"/>
          <w:spacing w:val="-1"/>
          <w:sz w:val="28"/>
          <w:szCs w:val="28"/>
        </w:rPr>
        <w:t>(в</w:t>
      </w:r>
      <w:r w:rsidRPr="006C62AF">
        <w:rPr>
          <w:color w:val="221F1F"/>
          <w:spacing w:val="-6"/>
          <w:sz w:val="28"/>
          <w:szCs w:val="28"/>
        </w:rPr>
        <w:t xml:space="preserve"> </w:t>
      </w:r>
      <w:r w:rsidRPr="006C62AF">
        <w:rPr>
          <w:color w:val="221F1F"/>
          <w:spacing w:val="-1"/>
          <w:sz w:val="28"/>
          <w:szCs w:val="28"/>
        </w:rPr>
        <w:t>том</w:t>
      </w:r>
      <w:r w:rsidRPr="006C62AF">
        <w:rPr>
          <w:color w:val="221F1F"/>
          <w:spacing w:val="-7"/>
          <w:sz w:val="28"/>
          <w:szCs w:val="28"/>
        </w:rPr>
        <w:t xml:space="preserve"> </w:t>
      </w:r>
      <w:r w:rsidRPr="006C62AF">
        <w:rPr>
          <w:color w:val="221F1F"/>
          <w:spacing w:val="-1"/>
          <w:sz w:val="28"/>
          <w:szCs w:val="28"/>
        </w:rPr>
        <w:t>числе</w:t>
      </w:r>
      <w:r w:rsidRPr="006C62AF">
        <w:rPr>
          <w:color w:val="221F1F"/>
          <w:spacing w:val="-7"/>
          <w:sz w:val="28"/>
          <w:szCs w:val="28"/>
        </w:rPr>
        <w:t xml:space="preserve"> </w:t>
      </w:r>
      <w:r w:rsidRPr="006C62AF">
        <w:rPr>
          <w:color w:val="221F1F"/>
          <w:sz w:val="28"/>
          <w:szCs w:val="28"/>
        </w:rPr>
        <w:t>деления</w:t>
      </w:r>
      <w:r w:rsidRPr="006C62AF">
        <w:rPr>
          <w:color w:val="221F1F"/>
          <w:spacing w:val="-6"/>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остатком),</w:t>
      </w:r>
      <w:r w:rsidRPr="006C62AF">
        <w:rPr>
          <w:color w:val="221F1F"/>
          <w:spacing w:val="-6"/>
          <w:sz w:val="28"/>
          <w:szCs w:val="28"/>
        </w:rPr>
        <w:t xml:space="preserve"> </w:t>
      </w:r>
      <w:r w:rsidRPr="006C62AF">
        <w:rPr>
          <w:color w:val="221F1F"/>
          <w:sz w:val="28"/>
          <w:szCs w:val="28"/>
        </w:rPr>
        <w:t>отношений</w:t>
      </w:r>
      <w:r w:rsidRPr="006C62AF">
        <w:rPr>
          <w:color w:val="221F1F"/>
          <w:spacing w:val="-5"/>
          <w:sz w:val="28"/>
          <w:szCs w:val="28"/>
        </w:rPr>
        <w:t xml:space="preserve"> </w:t>
      </w:r>
      <w:r w:rsidRPr="006C62AF">
        <w:rPr>
          <w:color w:val="221F1F"/>
          <w:sz w:val="28"/>
          <w:szCs w:val="28"/>
        </w:rPr>
        <w:t>(больше/меньше</w:t>
      </w:r>
      <w:r w:rsidRPr="006C62AF">
        <w:rPr>
          <w:color w:val="221F1F"/>
          <w:spacing w:val="-58"/>
          <w:sz w:val="28"/>
          <w:szCs w:val="28"/>
        </w:rPr>
        <w:t xml:space="preserve"> </w:t>
      </w:r>
      <w:r w:rsidRPr="006C62AF">
        <w:rPr>
          <w:color w:val="221F1F"/>
          <w:sz w:val="28"/>
          <w:szCs w:val="28"/>
        </w:rPr>
        <w:t>на/в), зависимостей (купля-продажа, расчёт времени, количества), на сравнение (разностное,</w:t>
      </w:r>
      <w:r w:rsidRPr="006C62AF">
        <w:rPr>
          <w:color w:val="221F1F"/>
          <w:spacing w:val="1"/>
          <w:sz w:val="28"/>
          <w:szCs w:val="28"/>
        </w:rPr>
        <w:t xml:space="preserve"> </w:t>
      </w:r>
      <w:r w:rsidRPr="006C62AF">
        <w:rPr>
          <w:color w:val="221F1F"/>
          <w:sz w:val="28"/>
          <w:szCs w:val="28"/>
        </w:rPr>
        <w:t>кратное). Запись решения задачи по действиям и с помощью числового выражения. Проверка</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оценка</w:t>
      </w:r>
      <w:r w:rsidRPr="006C62AF">
        <w:rPr>
          <w:color w:val="221F1F"/>
          <w:spacing w:val="-4"/>
          <w:sz w:val="28"/>
          <w:szCs w:val="28"/>
        </w:rPr>
        <w:t xml:space="preserve"> </w:t>
      </w:r>
      <w:r w:rsidRPr="006C62AF">
        <w:rPr>
          <w:color w:val="221F1F"/>
          <w:sz w:val="28"/>
          <w:szCs w:val="28"/>
        </w:rPr>
        <w:t>полученного результата.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Доля</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половина,</w:t>
      </w:r>
      <w:r w:rsidRPr="006C62AF">
        <w:rPr>
          <w:color w:val="221F1F"/>
          <w:spacing w:val="1"/>
          <w:sz w:val="28"/>
          <w:szCs w:val="28"/>
        </w:rPr>
        <w:t xml:space="preserve"> </w:t>
      </w:r>
      <w:r w:rsidRPr="006C62AF">
        <w:rPr>
          <w:color w:val="221F1F"/>
          <w:sz w:val="28"/>
          <w:szCs w:val="28"/>
        </w:rPr>
        <w:t>треть,</w:t>
      </w:r>
      <w:r w:rsidRPr="006C62AF">
        <w:rPr>
          <w:color w:val="221F1F"/>
          <w:spacing w:val="1"/>
          <w:sz w:val="28"/>
          <w:szCs w:val="28"/>
        </w:rPr>
        <w:t xml:space="preserve"> </w:t>
      </w:r>
      <w:r w:rsidRPr="006C62AF">
        <w:rPr>
          <w:color w:val="221F1F"/>
          <w:sz w:val="28"/>
          <w:szCs w:val="28"/>
        </w:rPr>
        <w:t>четверть,</w:t>
      </w:r>
      <w:r w:rsidRPr="006C62AF">
        <w:rPr>
          <w:color w:val="221F1F"/>
          <w:spacing w:val="1"/>
          <w:sz w:val="28"/>
          <w:szCs w:val="28"/>
        </w:rPr>
        <w:t xml:space="preserve"> </w:t>
      </w:r>
      <w:r w:rsidRPr="006C62AF">
        <w:rPr>
          <w:color w:val="221F1F"/>
          <w:sz w:val="28"/>
          <w:szCs w:val="28"/>
        </w:rPr>
        <w:t>пятая,</w:t>
      </w:r>
      <w:r w:rsidRPr="006C62AF">
        <w:rPr>
          <w:color w:val="221F1F"/>
          <w:spacing w:val="1"/>
          <w:sz w:val="28"/>
          <w:szCs w:val="28"/>
        </w:rPr>
        <w:t xml:space="preserve"> </w:t>
      </w:r>
      <w:r w:rsidRPr="006C62AF">
        <w:rPr>
          <w:color w:val="221F1F"/>
          <w:sz w:val="28"/>
          <w:szCs w:val="28"/>
        </w:rPr>
        <w:t>десятая</w:t>
      </w:r>
      <w:r w:rsidRPr="006C62AF">
        <w:rPr>
          <w:color w:val="221F1F"/>
          <w:spacing w:val="1"/>
          <w:sz w:val="28"/>
          <w:szCs w:val="28"/>
        </w:rPr>
        <w:t xml:space="preserve"> </w:t>
      </w:r>
      <w:r w:rsidRPr="006C62AF">
        <w:rPr>
          <w:color w:val="221F1F"/>
          <w:sz w:val="28"/>
          <w:szCs w:val="28"/>
        </w:rPr>
        <w:t>часть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сравнение</w:t>
      </w:r>
      <w:r w:rsidRPr="006C62AF">
        <w:rPr>
          <w:color w:val="221F1F"/>
          <w:spacing w:val="-4"/>
          <w:sz w:val="28"/>
          <w:szCs w:val="28"/>
        </w:rPr>
        <w:t xml:space="preserve"> </w:t>
      </w:r>
      <w:r w:rsidRPr="006C62AF">
        <w:rPr>
          <w:color w:val="221F1F"/>
          <w:sz w:val="28"/>
          <w:szCs w:val="28"/>
        </w:rPr>
        <w:t>долей</w:t>
      </w:r>
      <w:r w:rsidRPr="006C62AF">
        <w:rPr>
          <w:color w:val="221F1F"/>
          <w:spacing w:val="-2"/>
          <w:sz w:val="28"/>
          <w:szCs w:val="28"/>
        </w:rPr>
        <w:t xml:space="preserve"> </w:t>
      </w:r>
      <w:r w:rsidRPr="006C62AF">
        <w:rPr>
          <w:color w:val="221F1F"/>
          <w:sz w:val="28"/>
          <w:szCs w:val="28"/>
        </w:rPr>
        <w:t>одной</w:t>
      </w:r>
      <w:r w:rsidRPr="006C62AF">
        <w:rPr>
          <w:color w:val="221F1F"/>
          <w:spacing w:val="-4"/>
          <w:sz w:val="28"/>
          <w:szCs w:val="28"/>
        </w:rPr>
        <w:t xml:space="preserve"> </w:t>
      </w:r>
      <w:r w:rsidRPr="006C62AF">
        <w:rPr>
          <w:color w:val="221F1F"/>
          <w:sz w:val="28"/>
          <w:szCs w:val="28"/>
        </w:rPr>
        <w:t>величины. Задачи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нахождение</w:t>
      </w:r>
      <w:r w:rsidRPr="006C62AF">
        <w:rPr>
          <w:color w:val="221F1F"/>
          <w:spacing w:val="-2"/>
          <w:sz w:val="28"/>
          <w:szCs w:val="28"/>
        </w:rPr>
        <w:t xml:space="preserve"> </w:t>
      </w:r>
      <w:r w:rsidRPr="006C62AF">
        <w:rPr>
          <w:color w:val="221F1F"/>
          <w:sz w:val="28"/>
          <w:szCs w:val="28"/>
        </w:rPr>
        <w:t>доли</w:t>
      </w:r>
      <w:r w:rsidRPr="006C62AF">
        <w:rPr>
          <w:color w:val="221F1F"/>
          <w:spacing w:val="1"/>
          <w:sz w:val="28"/>
          <w:szCs w:val="28"/>
        </w:rPr>
        <w:t xml:space="preserve"> </w:t>
      </w:r>
      <w:r w:rsidRPr="006C62AF">
        <w:rPr>
          <w:color w:val="221F1F"/>
          <w:sz w:val="28"/>
          <w:szCs w:val="28"/>
        </w:rPr>
        <w:t>величины.</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Пространственные</w:t>
      </w:r>
      <w:r w:rsidRPr="006C62AF">
        <w:rPr>
          <w:color w:val="221F1F"/>
          <w:spacing w:val="31"/>
          <w:w w:val="90"/>
          <w:sz w:val="28"/>
          <w:szCs w:val="28"/>
        </w:rPr>
        <w:t xml:space="preserve"> </w:t>
      </w:r>
      <w:r w:rsidRPr="006C62AF">
        <w:rPr>
          <w:color w:val="221F1F"/>
          <w:w w:val="90"/>
          <w:sz w:val="28"/>
          <w:szCs w:val="28"/>
        </w:rPr>
        <w:t>отношения</w:t>
      </w:r>
      <w:r w:rsidRPr="006C62AF">
        <w:rPr>
          <w:color w:val="221F1F"/>
          <w:spacing w:val="33"/>
          <w:w w:val="90"/>
          <w:sz w:val="28"/>
          <w:szCs w:val="28"/>
        </w:rPr>
        <w:t xml:space="preserve"> </w:t>
      </w:r>
      <w:r w:rsidRPr="006C62AF">
        <w:rPr>
          <w:color w:val="221F1F"/>
          <w:w w:val="90"/>
          <w:sz w:val="28"/>
          <w:szCs w:val="28"/>
        </w:rPr>
        <w:t>и</w:t>
      </w:r>
      <w:r w:rsidRPr="006C62AF">
        <w:rPr>
          <w:color w:val="221F1F"/>
          <w:spacing w:val="30"/>
          <w:w w:val="90"/>
          <w:sz w:val="28"/>
          <w:szCs w:val="28"/>
        </w:rPr>
        <w:t xml:space="preserve"> </w:t>
      </w:r>
      <w:r w:rsidRPr="006C62AF">
        <w:rPr>
          <w:color w:val="221F1F"/>
          <w:w w:val="90"/>
          <w:sz w:val="28"/>
          <w:szCs w:val="28"/>
        </w:rPr>
        <w:t>геометрические</w:t>
      </w:r>
      <w:r w:rsidRPr="006C62AF">
        <w:rPr>
          <w:color w:val="221F1F"/>
          <w:spacing w:val="33"/>
          <w:w w:val="90"/>
          <w:sz w:val="28"/>
          <w:szCs w:val="28"/>
        </w:rPr>
        <w:t xml:space="preserve"> </w:t>
      </w:r>
      <w:r w:rsidRPr="006C62AF">
        <w:rPr>
          <w:color w:val="221F1F"/>
          <w:w w:val="90"/>
          <w:sz w:val="28"/>
          <w:szCs w:val="28"/>
        </w:rPr>
        <w:t>фигуры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Конструирование геометрических фигур (разбиение фигуры на части, составление фигуры из</w:t>
      </w:r>
      <w:r w:rsidRPr="006C62AF">
        <w:rPr>
          <w:color w:val="221F1F"/>
          <w:spacing w:val="1"/>
          <w:sz w:val="28"/>
          <w:szCs w:val="28"/>
        </w:rPr>
        <w:t xml:space="preserve"> </w:t>
      </w:r>
      <w:r w:rsidRPr="006C62AF">
        <w:rPr>
          <w:color w:val="221F1F"/>
          <w:sz w:val="28"/>
          <w:szCs w:val="28"/>
        </w:rPr>
        <w:t>частей).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Периметр</w:t>
      </w:r>
      <w:r w:rsidRPr="006C62AF">
        <w:rPr>
          <w:color w:val="221F1F"/>
          <w:spacing w:val="-9"/>
          <w:sz w:val="28"/>
          <w:szCs w:val="28"/>
        </w:rPr>
        <w:t xml:space="preserve"> </w:t>
      </w:r>
      <w:r w:rsidRPr="006C62AF">
        <w:rPr>
          <w:color w:val="221F1F"/>
          <w:sz w:val="28"/>
          <w:szCs w:val="28"/>
        </w:rPr>
        <w:t>многоугольника:</w:t>
      </w:r>
      <w:r w:rsidRPr="006C62AF">
        <w:rPr>
          <w:color w:val="221F1F"/>
          <w:spacing w:val="-8"/>
          <w:sz w:val="28"/>
          <w:szCs w:val="28"/>
        </w:rPr>
        <w:t xml:space="preserve"> </w:t>
      </w:r>
      <w:r w:rsidRPr="006C62AF">
        <w:rPr>
          <w:color w:val="221F1F"/>
          <w:sz w:val="28"/>
          <w:szCs w:val="28"/>
        </w:rPr>
        <w:t>измерение,</w:t>
      </w:r>
      <w:r w:rsidRPr="006C62AF">
        <w:rPr>
          <w:color w:val="221F1F"/>
          <w:spacing w:val="-5"/>
          <w:sz w:val="28"/>
          <w:szCs w:val="28"/>
        </w:rPr>
        <w:t xml:space="preserve"> </w:t>
      </w:r>
      <w:r w:rsidRPr="006C62AF">
        <w:rPr>
          <w:color w:val="221F1F"/>
          <w:sz w:val="28"/>
          <w:szCs w:val="28"/>
        </w:rPr>
        <w:t>вычисление,</w:t>
      </w:r>
      <w:r w:rsidRPr="006C62AF">
        <w:rPr>
          <w:color w:val="221F1F"/>
          <w:spacing w:val="-8"/>
          <w:sz w:val="28"/>
          <w:szCs w:val="28"/>
        </w:rPr>
        <w:t xml:space="preserve"> </w:t>
      </w:r>
      <w:r w:rsidRPr="006C62AF">
        <w:rPr>
          <w:color w:val="221F1F"/>
          <w:sz w:val="28"/>
          <w:szCs w:val="28"/>
        </w:rPr>
        <w:t>запись</w:t>
      </w:r>
      <w:r w:rsidRPr="006C62AF">
        <w:rPr>
          <w:color w:val="221F1F"/>
          <w:spacing w:val="-7"/>
          <w:sz w:val="28"/>
          <w:szCs w:val="28"/>
        </w:rPr>
        <w:t xml:space="preserve"> </w:t>
      </w:r>
      <w:r w:rsidRPr="006C62AF">
        <w:rPr>
          <w:color w:val="221F1F"/>
          <w:sz w:val="28"/>
          <w:szCs w:val="28"/>
        </w:rPr>
        <w:t>равенства.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Измерение</w:t>
      </w:r>
      <w:r w:rsidRPr="006C62AF">
        <w:rPr>
          <w:color w:val="221F1F"/>
          <w:spacing w:val="1"/>
          <w:sz w:val="28"/>
          <w:szCs w:val="28"/>
        </w:rPr>
        <w:t xml:space="preserve"> </w:t>
      </w:r>
      <w:r w:rsidRPr="006C62AF">
        <w:rPr>
          <w:color w:val="221F1F"/>
          <w:sz w:val="28"/>
          <w:szCs w:val="28"/>
        </w:rPr>
        <w:t>площади,</w:t>
      </w:r>
      <w:r w:rsidRPr="006C62AF">
        <w:rPr>
          <w:color w:val="221F1F"/>
          <w:spacing w:val="1"/>
          <w:sz w:val="28"/>
          <w:szCs w:val="28"/>
        </w:rPr>
        <w:t xml:space="preserve"> </w:t>
      </w:r>
      <w:r w:rsidRPr="006C62AF">
        <w:rPr>
          <w:color w:val="221F1F"/>
          <w:sz w:val="28"/>
          <w:szCs w:val="28"/>
        </w:rPr>
        <w:t>запись</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измерения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квадратных</w:t>
      </w:r>
      <w:r w:rsidRPr="006C62AF">
        <w:rPr>
          <w:color w:val="221F1F"/>
          <w:spacing w:val="1"/>
          <w:sz w:val="28"/>
          <w:szCs w:val="28"/>
        </w:rPr>
        <w:t xml:space="preserve"> </w:t>
      </w:r>
      <w:r w:rsidRPr="006C62AF">
        <w:rPr>
          <w:color w:val="221F1F"/>
          <w:sz w:val="28"/>
          <w:szCs w:val="28"/>
        </w:rPr>
        <w:t>сантиметрах.</w:t>
      </w:r>
      <w:r w:rsidRPr="006C62AF">
        <w:rPr>
          <w:color w:val="221F1F"/>
          <w:spacing w:val="1"/>
          <w:sz w:val="28"/>
          <w:szCs w:val="28"/>
        </w:rPr>
        <w:t xml:space="preserve"> </w:t>
      </w:r>
      <w:r w:rsidRPr="006C62AF">
        <w:rPr>
          <w:color w:val="221F1F"/>
          <w:sz w:val="28"/>
          <w:szCs w:val="28"/>
        </w:rPr>
        <w:t>Вычисление</w:t>
      </w:r>
      <w:r w:rsidRPr="006C62AF">
        <w:rPr>
          <w:color w:val="221F1F"/>
          <w:spacing w:val="1"/>
          <w:sz w:val="28"/>
          <w:szCs w:val="28"/>
        </w:rPr>
        <w:t xml:space="preserve"> </w:t>
      </w:r>
      <w:r w:rsidRPr="006C62AF">
        <w:rPr>
          <w:color w:val="221F1F"/>
          <w:spacing w:val="-1"/>
          <w:sz w:val="28"/>
          <w:szCs w:val="28"/>
        </w:rPr>
        <w:t xml:space="preserve">площади прямоугольника (квадрата) с </w:t>
      </w:r>
      <w:r w:rsidRPr="006C62AF">
        <w:rPr>
          <w:color w:val="221F1F"/>
          <w:sz w:val="28"/>
          <w:szCs w:val="28"/>
        </w:rPr>
        <w:t>заданными сторонами, запись равенства. Изображение на</w:t>
      </w:r>
      <w:r w:rsidRPr="006C62AF">
        <w:rPr>
          <w:color w:val="221F1F"/>
          <w:spacing w:val="-57"/>
          <w:sz w:val="28"/>
          <w:szCs w:val="28"/>
        </w:rPr>
        <w:t xml:space="preserve"> </w:t>
      </w:r>
      <w:r w:rsidRPr="006C62AF">
        <w:rPr>
          <w:color w:val="221F1F"/>
          <w:sz w:val="28"/>
          <w:szCs w:val="28"/>
        </w:rPr>
        <w:t>клетчатой бумаге прямоугольника с заданным значением площади. Сравнение площадей фигур</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помощью на-</w:t>
      </w:r>
      <w:r w:rsidRPr="006C62AF">
        <w:rPr>
          <w:color w:val="221F1F"/>
          <w:spacing w:val="-1"/>
          <w:sz w:val="28"/>
          <w:szCs w:val="28"/>
        </w:rPr>
        <w:t xml:space="preserve"> </w:t>
      </w:r>
      <w:r w:rsidRPr="006C62AF">
        <w:rPr>
          <w:color w:val="221F1F"/>
          <w:sz w:val="28"/>
          <w:szCs w:val="28"/>
        </w:rPr>
        <w:t>ложения.</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Математическая</w:t>
      </w:r>
      <w:r w:rsidRPr="006C62AF">
        <w:rPr>
          <w:color w:val="221F1F"/>
          <w:spacing w:val="59"/>
          <w:sz w:val="28"/>
          <w:szCs w:val="28"/>
        </w:rPr>
        <w:t xml:space="preserve"> </w:t>
      </w:r>
      <w:r w:rsidRPr="006C62AF">
        <w:rPr>
          <w:color w:val="221F1F"/>
          <w:w w:val="90"/>
          <w:sz w:val="28"/>
          <w:szCs w:val="28"/>
        </w:rPr>
        <w:t>информация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Классификация</w:t>
      </w:r>
      <w:r w:rsidRPr="006C62AF">
        <w:rPr>
          <w:color w:val="221F1F"/>
          <w:spacing w:val="-14"/>
          <w:sz w:val="28"/>
          <w:szCs w:val="28"/>
        </w:rPr>
        <w:t xml:space="preserve"> </w:t>
      </w:r>
      <w:r w:rsidRPr="006C62AF">
        <w:rPr>
          <w:color w:val="221F1F"/>
          <w:spacing w:val="-1"/>
          <w:sz w:val="28"/>
          <w:szCs w:val="28"/>
        </w:rPr>
        <w:t>объектов</w:t>
      </w:r>
      <w:r w:rsidRPr="006C62AF">
        <w:rPr>
          <w:color w:val="221F1F"/>
          <w:spacing w:val="-12"/>
          <w:sz w:val="28"/>
          <w:szCs w:val="28"/>
        </w:rPr>
        <w:t xml:space="preserve"> </w:t>
      </w:r>
      <w:r w:rsidRPr="006C62AF">
        <w:rPr>
          <w:color w:val="221F1F"/>
          <w:sz w:val="28"/>
          <w:szCs w:val="28"/>
        </w:rPr>
        <w:t>по</w:t>
      </w:r>
      <w:r w:rsidRPr="006C62AF">
        <w:rPr>
          <w:color w:val="221F1F"/>
          <w:spacing w:val="-12"/>
          <w:sz w:val="28"/>
          <w:szCs w:val="28"/>
        </w:rPr>
        <w:t xml:space="preserve"> </w:t>
      </w:r>
      <w:r w:rsidRPr="006C62AF">
        <w:rPr>
          <w:color w:val="221F1F"/>
          <w:sz w:val="28"/>
          <w:szCs w:val="28"/>
        </w:rPr>
        <w:t>двум</w:t>
      </w:r>
      <w:r w:rsidRPr="006C62AF">
        <w:rPr>
          <w:color w:val="221F1F"/>
          <w:spacing w:val="-14"/>
          <w:sz w:val="28"/>
          <w:szCs w:val="28"/>
        </w:rPr>
        <w:t xml:space="preserve"> </w:t>
      </w:r>
      <w:r w:rsidRPr="006C62AF">
        <w:rPr>
          <w:color w:val="221F1F"/>
          <w:sz w:val="28"/>
          <w:szCs w:val="28"/>
        </w:rPr>
        <w:t>признакам.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Верные (истинные) и неверные (ложные) утверждения: конструирование, проверка. Логические</w:t>
      </w:r>
      <w:r w:rsidRPr="006C62AF">
        <w:rPr>
          <w:color w:val="221F1F"/>
          <w:spacing w:val="-57"/>
          <w:sz w:val="28"/>
          <w:szCs w:val="28"/>
        </w:rPr>
        <w:t xml:space="preserve"> </w:t>
      </w:r>
      <w:r w:rsidRPr="006C62AF">
        <w:rPr>
          <w:color w:val="221F1F"/>
          <w:sz w:val="28"/>
          <w:szCs w:val="28"/>
        </w:rPr>
        <w:t>рассуждения</w:t>
      </w:r>
      <w:r w:rsidRPr="006C62AF">
        <w:rPr>
          <w:color w:val="221F1F"/>
          <w:spacing w:val="25"/>
          <w:sz w:val="28"/>
          <w:szCs w:val="28"/>
        </w:rPr>
        <w:t xml:space="preserve"> </w:t>
      </w:r>
      <w:r w:rsidRPr="006C62AF">
        <w:rPr>
          <w:color w:val="221F1F"/>
          <w:sz w:val="28"/>
          <w:szCs w:val="28"/>
        </w:rPr>
        <w:t>со</w:t>
      </w:r>
      <w:r w:rsidRPr="006C62AF">
        <w:rPr>
          <w:color w:val="221F1F"/>
          <w:spacing w:val="23"/>
          <w:sz w:val="28"/>
          <w:szCs w:val="28"/>
        </w:rPr>
        <w:t xml:space="preserve"> </w:t>
      </w:r>
      <w:r w:rsidRPr="006C62AF">
        <w:rPr>
          <w:color w:val="221F1F"/>
          <w:sz w:val="28"/>
          <w:szCs w:val="28"/>
        </w:rPr>
        <w:t>связками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105"/>
          <w:sz w:val="28"/>
          <w:szCs w:val="28"/>
        </w:rPr>
        <w:t>«если</w:t>
      </w:r>
      <w:r w:rsidRPr="006C62AF">
        <w:rPr>
          <w:color w:val="221F1F"/>
          <w:spacing w:val="1"/>
          <w:w w:val="105"/>
          <w:sz w:val="28"/>
          <w:szCs w:val="28"/>
        </w:rPr>
        <w:t xml:space="preserve"> </w:t>
      </w:r>
      <w:r w:rsidRPr="006C62AF">
        <w:rPr>
          <w:color w:val="221F1F"/>
          <w:w w:val="105"/>
          <w:sz w:val="28"/>
          <w:szCs w:val="28"/>
        </w:rPr>
        <w:t>…,</w:t>
      </w:r>
      <w:r w:rsidRPr="006C62AF">
        <w:rPr>
          <w:color w:val="221F1F"/>
          <w:spacing w:val="3"/>
          <w:w w:val="105"/>
          <w:sz w:val="28"/>
          <w:szCs w:val="28"/>
        </w:rPr>
        <w:t xml:space="preserve"> </w:t>
      </w:r>
      <w:r w:rsidRPr="006C62AF">
        <w:rPr>
          <w:color w:val="221F1F"/>
          <w:w w:val="105"/>
          <w:sz w:val="28"/>
          <w:szCs w:val="28"/>
        </w:rPr>
        <w:t>то</w:t>
      </w:r>
      <w:r w:rsidRPr="006C62AF">
        <w:rPr>
          <w:color w:val="221F1F"/>
          <w:spacing w:val="2"/>
          <w:w w:val="105"/>
          <w:sz w:val="28"/>
          <w:szCs w:val="28"/>
        </w:rPr>
        <w:t xml:space="preserve"> </w:t>
      </w:r>
      <w:r w:rsidRPr="006C62AF">
        <w:rPr>
          <w:color w:val="221F1F"/>
          <w:w w:val="105"/>
          <w:sz w:val="28"/>
          <w:szCs w:val="28"/>
        </w:rPr>
        <w:t>…»,</w:t>
      </w:r>
      <w:r w:rsidRPr="006C62AF">
        <w:rPr>
          <w:color w:val="221F1F"/>
          <w:spacing w:val="4"/>
          <w:w w:val="105"/>
          <w:sz w:val="28"/>
          <w:szCs w:val="28"/>
        </w:rPr>
        <w:t xml:space="preserve"> </w:t>
      </w:r>
      <w:r w:rsidRPr="006C62AF">
        <w:rPr>
          <w:color w:val="221F1F"/>
          <w:w w:val="105"/>
          <w:sz w:val="28"/>
          <w:szCs w:val="28"/>
        </w:rPr>
        <w:t>«поэтому»,</w:t>
      </w:r>
      <w:r w:rsidRPr="006C62AF">
        <w:rPr>
          <w:color w:val="221F1F"/>
          <w:spacing w:val="4"/>
          <w:w w:val="105"/>
          <w:sz w:val="28"/>
          <w:szCs w:val="28"/>
        </w:rPr>
        <w:t xml:space="preserve"> </w:t>
      </w:r>
      <w:r w:rsidRPr="006C62AF">
        <w:rPr>
          <w:color w:val="221F1F"/>
          <w:w w:val="105"/>
          <w:sz w:val="28"/>
          <w:szCs w:val="28"/>
        </w:rPr>
        <w:t>«значит».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Извлечение и использование для выполнения заданий информации, представленной в таблицах</w:t>
      </w:r>
      <w:r w:rsidRPr="006C62AF">
        <w:rPr>
          <w:color w:val="221F1F"/>
          <w:spacing w:val="1"/>
          <w:sz w:val="28"/>
          <w:szCs w:val="28"/>
        </w:rPr>
        <w:t xml:space="preserve"> </w:t>
      </w:r>
      <w:r w:rsidRPr="006C62AF">
        <w:rPr>
          <w:color w:val="221F1F"/>
          <w:sz w:val="28"/>
          <w:szCs w:val="28"/>
        </w:rPr>
        <w:t>с данными о реальных процессах и явлениях окружающего мира (например, расписание уроков,</w:t>
      </w:r>
      <w:r w:rsidRPr="006C62AF">
        <w:rPr>
          <w:color w:val="221F1F"/>
          <w:spacing w:val="-57"/>
          <w:sz w:val="28"/>
          <w:szCs w:val="28"/>
        </w:rPr>
        <w:t xml:space="preserve"> </w:t>
      </w:r>
      <w:r w:rsidRPr="006C62AF">
        <w:rPr>
          <w:color w:val="221F1F"/>
          <w:spacing w:val="-1"/>
          <w:sz w:val="28"/>
          <w:szCs w:val="28"/>
        </w:rPr>
        <w:t>движения</w:t>
      </w:r>
      <w:r w:rsidRPr="006C62AF">
        <w:rPr>
          <w:color w:val="221F1F"/>
          <w:spacing w:val="-14"/>
          <w:sz w:val="28"/>
          <w:szCs w:val="28"/>
        </w:rPr>
        <w:t xml:space="preserve"> </w:t>
      </w:r>
      <w:r w:rsidRPr="006C62AF">
        <w:rPr>
          <w:color w:val="221F1F"/>
          <w:spacing w:val="-1"/>
          <w:sz w:val="28"/>
          <w:szCs w:val="28"/>
        </w:rPr>
        <w:t>автобусов,</w:t>
      </w:r>
      <w:r w:rsidRPr="006C62AF">
        <w:rPr>
          <w:color w:val="221F1F"/>
          <w:spacing w:val="-14"/>
          <w:sz w:val="28"/>
          <w:szCs w:val="28"/>
        </w:rPr>
        <w:t xml:space="preserve"> </w:t>
      </w:r>
      <w:r w:rsidRPr="006C62AF">
        <w:rPr>
          <w:color w:val="221F1F"/>
          <w:spacing w:val="-1"/>
          <w:sz w:val="28"/>
          <w:szCs w:val="28"/>
        </w:rPr>
        <w:lastRenderedPageBreak/>
        <w:t>поездов);</w:t>
      </w:r>
      <w:r w:rsidRPr="006C62AF">
        <w:rPr>
          <w:color w:val="221F1F"/>
          <w:spacing w:val="-14"/>
          <w:sz w:val="28"/>
          <w:szCs w:val="28"/>
        </w:rPr>
        <w:t xml:space="preserve"> </w:t>
      </w:r>
      <w:r w:rsidRPr="006C62AF">
        <w:rPr>
          <w:color w:val="221F1F"/>
          <w:spacing w:val="-1"/>
          <w:sz w:val="28"/>
          <w:szCs w:val="28"/>
        </w:rPr>
        <w:t>внесение</w:t>
      </w:r>
      <w:r w:rsidRPr="006C62AF">
        <w:rPr>
          <w:color w:val="221F1F"/>
          <w:spacing w:val="-14"/>
          <w:sz w:val="28"/>
          <w:szCs w:val="28"/>
        </w:rPr>
        <w:t xml:space="preserve"> </w:t>
      </w:r>
      <w:r w:rsidRPr="006C62AF">
        <w:rPr>
          <w:color w:val="221F1F"/>
          <w:sz w:val="28"/>
          <w:szCs w:val="28"/>
        </w:rPr>
        <w:t>данных</w:t>
      </w:r>
      <w:r w:rsidRPr="006C62AF">
        <w:rPr>
          <w:color w:val="221F1F"/>
          <w:spacing w:val="-12"/>
          <w:sz w:val="28"/>
          <w:szCs w:val="28"/>
        </w:rPr>
        <w:t xml:space="preserve"> </w:t>
      </w:r>
      <w:r w:rsidRPr="006C62AF">
        <w:rPr>
          <w:color w:val="221F1F"/>
          <w:sz w:val="28"/>
          <w:szCs w:val="28"/>
        </w:rPr>
        <w:t>в таблицу; дополнение</w:t>
      </w:r>
      <w:r w:rsidRPr="006C62AF">
        <w:rPr>
          <w:color w:val="221F1F"/>
          <w:spacing w:val="-1"/>
          <w:sz w:val="28"/>
          <w:szCs w:val="28"/>
        </w:rPr>
        <w:t xml:space="preserve"> </w:t>
      </w:r>
      <w:r w:rsidRPr="006C62AF">
        <w:rPr>
          <w:color w:val="221F1F"/>
          <w:sz w:val="28"/>
          <w:szCs w:val="28"/>
        </w:rPr>
        <w:t>чертежа данными.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Формализованное описание последовательности действий (инструкция, план, схема, алгоритм).</w:t>
      </w:r>
      <w:r w:rsidRPr="006C62AF">
        <w:rPr>
          <w:color w:val="221F1F"/>
          <w:spacing w:val="-57"/>
          <w:sz w:val="28"/>
          <w:szCs w:val="28"/>
        </w:rPr>
        <w:t xml:space="preserve"> </w:t>
      </w:r>
      <w:r w:rsidRPr="006C62AF">
        <w:rPr>
          <w:color w:val="221F1F"/>
          <w:sz w:val="28"/>
          <w:szCs w:val="28"/>
        </w:rPr>
        <w:t>Столбчатая диаграмма: чтение, использование данных для решения учебных и практических</w:t>
      </w:r>
      <w:r w:rsidRPr="006C62AF">
        <w:rPr>
          <w:color w:val="221F1F"/>
          <w:spacing w:val="1"/>
          <w:sz w:val="28"/>
          <w:szCs w:val="28"/>
        </w:rPr>
        <w:t xml:space="preserve"> </w:t>
      </w:r>
      <w:r w:rsidRPr="006C62AF">
        <w:rPr>
          <w:color w:val="221F1F"/>
          <w:sz w:val="28"/>
          <w:szCs w:val="28"/>
        </w:rPr>
        <w:t>задач.</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Алгоритмы</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обучающих и тестовых заданий на доступных</w:t>
      </w:r>
      <w:r w:rsidRPr="006C62AF">
        <w:rPr>
          <w:color w:val="221F1F"/>
          <w:spacing w:val="1"/>
          <w:sz w:val="28"/>
          <w:szCs w:val="28"/>
        </w:rPr>
        <w:t xml:space="preserve"> </w:t>
      </w:r>
      <w:r w:rsidRPr="006C62AF">
        <w:rPr>
          <w:color w:val="221F1F"/>
          <w:spacing w:val="-1"/>
          <w:sz w:val="28"/>
          <w:szCs w:val="28"/>
        </w:rPr>
        <w:t>электронных</w:t>
      </w:r>
      <w:r w:rsidRPr="006C62AF">
        <w:rPr>
          <w:color w:val="221F1F"/>
          <w:spacing w:val="-14"/>
          <w:sz w:val="28"/>
          <w:szCs w:val="28"/>
        </w:rPr>
        <w:t xml:space="preserve"> </w:t>
      </w:r>
      <w:r w:rsidRPr="006C62AF">
        <w:rPr>
          <w:color w:val="221F1F"/>
          <w:sz w:val="28"/>
          <w:szCs w:val="28"/>
        </w:rPr>
        <w:t>средствах</w:t>
      </w:r>
      <w:r w:rsidRPr="006C62AF">
        <w:rPr>
          <w:color w:val="221F1F"/>
          <w:spacing w:val="-15"/>
          <w:sz w:val="28"/>
          <w:szCs w:val="28"/>
        </w:rPr>
        <w:t xml:space="preserve"> </w:t>
      </w:r>
      <w:r w:rsidRPr="006C62AF">
        <w:rPr>
          <w:color w:val="221F1F"/>
          <w:sz w:val="28"/>
          <w:szCs w:val="28"/>
        </w:rPr>
        <w:t>обу-</w:t>
      </w:r>
      <w:r w:rsidRPr="006C62AF">
        <w:rPr>
          <w:color w:val="221F1F"/>
          <w:spacing w:val="-13"/>
          <w:sz w:val="28"/>
          <w:szCs w:val="28"/>
        </w:rPr>
        <w:t xml:space="preserve"> </w:t>
      </w:r>
      <w:r w:rsidRPr="006C62AF">
        <w:rPr>
          <w:color w:val="221F1F"/>
          <w:sz w:val="28"/>
          <w:szCs w:val="28"/>
        </w:rPr>
        <w:t>чения</w:t>
      </w:r>
      <w:r w:rsidRPr="006C62AF">
        <w:rPr>
          <w:color w:val="221F1F"/>
          <w:spacing w:val="-10"/>
          <w:sz w:val="28"/>
          <w:szCs w:val="28"/>
        </w:rPr>
        <w:t xml:space="preserve"> </w:t>
      </w:r>
      <w:r w:rsidRPr="006C62AF">
        <w:rPr>
          <w:color w:val="221F1F"/>
          <w:sz w:val="28"/>
          <w:szCs w:val="28"/>
        </w:rPr>
        <w:t>(интерактивной</w:t>
      </w:r>
      <w:r w:rsidRPr="006C62AF">
        <w:rPr>
          <w:color w:val="221F1F"/>
          <w:spacing w:val="-11"/>
          <w:sz w:val="28"/>
          <w:szCs w:val="28"/>
        </w:rPr>
        <w:t xml:space="preserve"> </w:t>
      </w:r>
      <w:r w:rsidRPr="006C62AF">
        <w:rPr>
          <w:color w:val="221F1F"/>
          <w:sz w:val="28"/>
          <w:szCs w:val="28"/>
        </w:rPr>
        <w:t>доске,</w:t>
      </w:r>
      <w:r w:rsidRPr="006C62AF">
        <w:rPr>
          <w:color w:val="221F1F"/>
          <w:spacing w:val="-11"/>
          <w:sz w:val="28"/>
          <w:szCs w:val="28"/>
        </w:rPr>
        <w:t xml:space="preserve"> </w:t>
      </w:r>
      <w:r w:rsidRPr="006C62AF">
        <w:rPr>
          <w:color w:val="221F1F"/>
          <w:sz w:val="28"/>
          <w:szCs w:val="28"/>
        </w:rPr>
        <w:t>компьютере,</w:t>
      </w:r>
      <w:r w:rsidRPr="006C62AF">
        <w:rPr>
          <w:color w:val="221F1F"/>
          <w:spacing w:val="-10"/>
          <w:sz w:val="28"/>
          <w:szCs w:val="28"/>
        </w:rPr>
        <w:t xml:space="preserve"> </w:t>
      </w:r>
      <w:r w:rsidRPr="006C62AF">
        <w:rPr>
          <w:color w:val="221F1F"/>
          <w:sz w:val="28"/>
          <w:szCs w:val="28"/>
        </w:rPr>
        <w:t>других</w:t>
      </w:r>
      <w:r w:rsidRPr="006C62AF">
        <w:rPr>
          <w:color w:val="221F1F"/>
          <w:spacing w:val="-8"/>
          <w:sz w:val="28"/>
          <w:szCs w:val="28"/>
        </w:rPr>
        <w:t xml:space="preserve"> </w:t>
      </w:r>
      <w:r w:rsidRPr="006C62AF">
        <w:rPr>
          <w:color w:val="221F1F"/>
          <w:sz w:val="28"/>
          <w:szCs w:val="28"/>
        </w:rPr>
        <w:t>устрой-</w:t>
      </w:r>
      <w:r w:rsidRPr="006C62AF">
        <w:rPr>
          <w:color w:val="221F1F"/>
          <w:spacing w:val="-11"/>
          <w:sz w:val="28"/>
          <w:szCs w:val="28"/>
        </w:rPr>
        <w:t xml:space="preserve"> </w:t>
      </w:r>
      <w:r w:rsidRPr="006C62AF">
        <w:rPr>
          <w:color w:val="221F1F"/>
          <w:sz w:val="28"/>
          <w:szCs w:val="28"/>
        </w:rPr>
        <w:t>ствах).</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5"/>
          <w:sz w:val="28"/>
          <w:szCs w:val="28"/>
        </w:rPr>
        <w:t xml:space="preserve"> </w:t>
      </w:r>
      <w:r w:rsidRPr="006C62AF">
        <w:rPr>
          <w:i/>
          <w:color w:val="221F1F"/>
          <w:sz w:val="28"/>
          <w:szCs w:val="28"/>
        </w:rPr>
        <w:t>познавательные</w:t>
      </w:r>
      <w:r w:rsidRPr="006C62AF">
        <w:rPr>
          <w:i/>
          <w:color w:val="221F1F"/>
          <w:spacing w:val="-15"/>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сравнивать</w:t>
      </w:r>
      <w:r w:rsidRPr="006C62AF">
        <w:rPr>
          <w:color w:val="221F1F"/>
          <w:spacing w:val="-9"/>
          <w:sz w:val="28"/>
          <w:szCs w:val="28"/>
        </w:rPr>
        <w:t xml:space="preserve"> </w:t>
      </w:r>
      <w:r w:rsidRPr="006C62AF">
        <w:rPr>
          <w:color w:val="221F1F"/>
          <w:sz w:val="28"/>
          <w:szCs w:val="28"/>
        </w:rPr>
        <w:t>математические</w:t>
      </w:r>
      <w:r w:rsidRPr="006C62AF">
        <w:rPr>
          <w:color w:val="221F1F"/>
          <w:spacing w:val="-8"/>
          <w:sz w:val="28"/>
          <w:szCs w:val="28"/>
        </w:rPr>
        <w:t xml:space="preserve"> </w:t>
      </w:r>
      <w:r w:rsidRPr="006C62AF">
        <w:rPr>
          <w:color w:val="221F1F"/>
          <w:sz w:val="28"/>
          <w:szCs w:val="28"/>
        </w:rPr>
        <w:t>объекты</w:t>
      </w:r>
      <w:r w:rsidRPr="006C62AF">
        <w:rPr>
          <w:color w:val="221F1F"/>
          <w:spacing w:val="-9"/>
          <w:sz w:val="28"/>
          <w:szCs w:val="28"/>
        </w:rPr>
        <w:t xml:space="preserve"> </w:t>
      </w:r>
      <w:r w:rsidRPr="006C62AF">
        <w:rPr>
          <w:color w:val="221F1F"/>
          <w:sz w:val="28"/>
          <w:szCs w:val="28"/>
        </w:rPr>
        <w:t>(числа,</w:t>
      </w:r>
      <w:r w:rsidRPr="006C62AF">
        <w:rPr>
          <w:color w:val="221F1F"/>
          <w:spacing w:val="-9"/>
          <w:sz w:val="28"/>
          <w:szCs w:val="28"/>
        </w:rPr>
        <w:t xml:space="preserve"> </w:t>
      </w:r>
      <w:r w:rsidRPr="006C62AF">
        <w:rPr>
          <w:color w:val="221F1F"/>
          <w:sz w:val="28"/>
          <w:szCs w:val="28"/>
        </w:rPr>
        <w:t>величины,</w:t>
      </w:r>
      <w:r w:rsidRPr="006C62AF">
        <w:rPr>
          <w:color w:val="221F1F"/>
          <w:spacing w:val="-9"/>
          <w:sz w:val="28"/>
          <w:szCs w:val="28"/>
        </w:rPr>
        <w:t xml:space="preserve"> </w:t>
      </w:r>
      <w:r w:rsidRPr="006C62AF">
        <w:rPr>
          <w:color w:val="221F1F"/>
          <w:sz w:val="28"/>
          <w:szCs w:val="28"/>
        </w:rPr>
        <w:t>геометрические</w:t>
      </w:r>
      <w:r w:rsidRPr="006C62AF">
        <w:rPr>
          <w:color w:val="221F1F"/>
          <w:spacing w:val="-6"/>
          <w:sz w:val="28"/>
          <w:szCs w:val="28"/>
        </w:rPr>
        <w:t xml:space="preserve"> </w:t>
      </w:r>
      <w:r w:rsidRPr="006C62AF">
        <w:rPr>
          <w:color w:val="221F1F"/>
          <w:sz w:val="28"/>
          <w:szCs w:val="28"/>
        </w:rPr>
        <w:t>фигуры);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выбирать</w:t>
      </w:r>
      <w:r w:rsidRPr="006C62AF">
        <w:rPr>
          <w:color w:val="221F1F"/>
          <w:spacing w:val="-10"/>
          <w:sz w:val="28"/>
          <w:szCs w:val="28"/>
        </w:rPr>
        <w:t xml:space="preserve"> </w:t>
      </w:r>
      <w:r w:rsidRPr="006C62AF">
        <w:rPr>
          <w:color w:val="221F1F"/>
          <w:sz w:val="28"/>
          <w:szCs w:val="28"/>
        </w:rPr>
        <w:t>приём</w:t>
      </w:r>
      <w:r w:rsidRPr="006C62AF">
        <w:rPr>
          <w:color w:val="221F1F"/>
          <w:spacing w:val="-10"/>
          <w:sz w:val="28"/>
          <w:szCs w:val="28"/>
        </w:rPr>
        <w:t xml:space="preserve"> </w:t>
      </w:r>
      <w:r w:rsidRPr="006C62AF">
        <w:rPr>
          <w:color w:val="221F1F"/>
          <w:sz w:val="28"/>
          <w:szCs w:val="28"/>
        </w:rPr>
        <w:t>вычисления,</w:t>
      </w:r>
      <w:r w:rsidRPr="006C62AF">
        <w:rPr>
          <w:color w:val="221F1F"/>
          <w:spacing w:val="-10"/>
          <w:sz w:val="28"/>
          <w:szCs w:val="28"/>
        </w:rPr>
        <w:t xml:space="preserve"> </w:t>
      </w:r>
      <w:r w:rsidRPr="006C62AF">
        <w:rPr>
          <w:color w:val="221F1F"/>
          <w:sz w:val="28"/>
          <w:szCs w:val="28"/>
        </w:rPr>
        <w:t>выполнения</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конструировать</w:t>
      </w:r>
      <w:r w:rsidRPr="006C62AF">
        <w:rPr>
          <w:color w:val="221F1F"/>
          <w:spacing w:val="45"/>
          <w:w w:val="95"/>
          <w:sz w:val="28"/>
          <w:szCs w:val="28"/>
        </w:rPr>
        <w:t xml:space="preserve"> </w:t>
      </w:r>
      <w:r w:rsidRPr="006C62AF">
        <w:rPr>
          <w:color w:val="221F1F"/>
          <w:w w:val="95"/>
          <w:sz w:val="28"/>
          <w:szCs w:val="28"/>
        </w:rPr>
        <w:t>геометрические</w:t>
      </w:r>
      <w:r w:rsidRPr="006C62AF">
        <w:rPr>
          <w:color w:val="221F1F"/>
          <w:spacing w:val="46"/>
          <w:w w:val="95"/>
          <w:sz w:val="28"/>
          <w:szCs w:val="28"/>
        </w:rPr>
        <w:t xml:space="preserve"> </w:t>
      </w:r>
      <w:r w:rsidRPr="006C62AF">
        <w:rPr>
          <w:color w:val="221F1F"/>
          <w:w w:val="95"/>
          <w:sz w:val="28"/>
          <w:szCs w:val="28"/>
        </w:rPr>
        <w:t>фигуры;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классифицировать объекты (числа, величины, геометрические фигуры, текстовые задачи в</w:t>
      </w:r>
      <w:r w:rsidRPr="006C62AF">
        <w:rPr>
          <w:color w:val="221F1F"/>
          <w:spacing w:val="-57"/>
          <w:sz w:val="28"/>
          <w:szCs w:val="28"/>
        </w:rPr>
        <w:t xml:space="preserve"> </w:t>
      </w:r>
      <w:r w:rsidRPr="006C62AF">
        <w:rPr>
          <w:color w:val="221F1F"/>
          <w:sz w:val="28"/>
          <w:szCs w:val="28"/>
        </w:rPr>
        <w:t>одно</w:t>
      </w:r>
      <w:r w:rsidRPr="006C62AF">
        <w:rPr>
          <w:color w:val="221F1F"/>
          <w:spacing w:val="-18"/>
          <w:sz w:val="28"/>
          <w:szCs w:val="28"/>
        </w:rPr>
        <w:t xml:space="preserve"> </w:t>
      </w:r>
      <w:r w:rsidRPr="006C62AF">
        <w:rPr>
          <w:color w:val="221F1F"/>
          <w:sz w:val="28"/>
          <w:szCs w:val="28"/>
        </w:rPr>
        <w:t>действие)</w:t>
      </w:r>
      <w:r w:rsidRPr="006C62AF">
        <w:rPr>
          <w:color w:val="221F1F"/>
          <w:spacing w:val="-17"/>
          <w:sz w:val="28"/>
          <w:szCs w:val="28"/>
        </w:rPr>
        <w:t xml:space="preserve"> </w:t>
      </w:r>
      <w:r w:rsidRPr="006C62AF">
        <w:rPr>
          <w:color w:val="221F1F"/>
          <w:sz w:val="28"/>
          <w:szCs w:val="28"/>
        </w:rPr>
        <w:t>по</w:t>
      </w:r>
      <w:r w:rsidRPr="006C62AF">
        <w:rPr>
          <w:color w:val="221F1F"/>
          <w:spacing w:val="-17"/>
          <w:sz w:val="28"/>
          <w:szCs w:val="28"/>
        </w:rPr>
        <w:t xml:space="preserve"> </w:t>
      </w:r>
      <w:r w:rsidRPr="006C62AF">
        <w:rPr>
          <w:color w:val="221F1F"/>
          <w:sz w:val="28"/>
          <w:szCs w:val="28"/>
        </w:rPr>
        <w:t>выбранному</w:t>
      </w:r>
      <w:r w:rsidRPr="006C62AF">
        <w:rPr>
          <w:color w:val="221F1F"/>
          <w:spacing w:val="-5"/>
          <w:sz w:val="28"/>
          <w:szCs w:val="28"/>
        </w:rPr>
        <w:t xml:space="preserve"> </w:t>
      </w:r>
      <w:r w:rsidRPr="006C62AF">
        <w:rPr>
          <w:color w:val="221F1F"/>
          <w:sz w:val="28"/>
          <w:szCs w:val="28"/>
        </w:rPr>
        <w:t>признаку;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прикидывать</w:t>
      </w:r>
      <w:r w:rsidRPr="006C62AF">
        <w:rPr>
          <w:color w:val="221F1F"/>
          <w:spacing w:val="-13"/>
          <w:sz w:val="28"/>
          <w:szCs w:val="28"/>
        </w:rPr>
        <w:t xml:space="preserve"> </w:t>
      </w:r>
      <w:r w:rsidRPr="006C62AF">
        <w:rPr>
          <w:color w:val="221F1F"/>
          <w:sz w:val="28"/>
          <w:szCs w:val="28"/>
        </w:rPr>
        <w:t>размеры</w:t>
      </w:r>
      <w:r w:rsidRPr="006C62AF">
        <w:rPr>
          <w:color w:val="221F1F"/>
          <w:spacing w:val="-13"/>
          <w:sz w:val="28"/>
          <w:szCs w:val="28"/>
        </w:rPr>
        <w:t xml:space="preserve"> </w:t>
      </w:r>
      <w:r w:rsidRPr="006C62AF">
        <w:rPr>
          <w:color w:val="221F1F"/>
          <w:sz w:val="28"/>
          <w:szCs w:val="28"/>
        </w:rPr>
        <w:t>фигуры,</w:t>
      </w:r>
      <w:r w:rsidRPr="006C62AF">
        <w:rPr>
          <w:color w:val="221F1F"/>
          <w:spacing w:val="-14"/>
          <w:sz w:val="28"/>
          <w:szCs w:val="28"/>
        </w:rPr>
        <w:t xml:space="preserve"> </w:t>
      </w:r>
      <w:r w:rsidRPr="006C62AF">
        <w:rPr>
          <w:color w:val="221F1F"/>
          <w:sz w:val="28"/>
          <w:szCs w:val="28"/>
        </w:rPr>
        <w:t>её</w:t>
      </w:r>
      <w:r w:rsidRPr="006C62AF">
        <w:rPr>
          <w:color w:val="221F1F"/>
          <w:spacing w:val="-15"/>
          <w:sz w:val="28"/>
          <w:szCs w:val="28"/>
        </w:rPr>
        <w:t xml:space="preserve"> </w:t>
      </w:r>
      <w:r w:rsidRPr="006C62AF">
        <w:rPr>
          <w:color w:val="221F1F"/>
          <w:sz w:val="28"/>
          <w:szCs w:val="28"/>
        </w:rPr>
        <w:t>элементов;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понимать</w:t>
      </w:r>
      <w:r w:rsidRPr="006C62AF">
        <w:rPr>
          <w:color w:val="221F1F"/>
          <w:spacing w:val="28"/>
          <w:sz w:val="28"/>
          <w:szCs w:val="28"/>
        </w:rPr>
        <w:t xml:space="preserve"> </w:t>
      </w:r>
      <w:r w:rsidRPr="006C62AF">
        <w:rPr>
          <w:color w:val="221F1F"/>
          <w:sz w:val="28"/>
          <w:szCs w:val="28"/>
        </w:rPr>
        <w:t>смысл</w:t>
      </w:r>
      <w:r w:rsidRPr="006C62AF">
        <w:rPr>
          <w:color w:val="221F1F"/>
          <w:spacing w:val="28"/>
          <w:sz w:val="28"/>
          <w:szCs w:val="28"/>
        </w:rPr>
        <w:t xml:space="preserve"> </w:t>
      </w:r>
      <w:r w:rsidRPr="006C62AF">
        <w:rPr>
          <w:color w:val="221F1F"/>
          <w:sz w:val="28"/>
          <w:szCs w:val="28"/>
        </w:rPr>
        <w:t>зависимостей</w:t>
      </w:r>
      <w:r w:rsidRPr="006C62AF">
        <w:rPr>
          <w:color w:val="221F1F"/>
          <w:spacing w:val="29"/>
          <w:sz w:val="28"/>
          <w:szCs w:val="28"/>
        </w:rPr>
        <w:t xml:space="preserve"> </w:t>
      </w:r>
      <w:r w:rsidRPr="006C62AF">
        <w:rPr>
          <w:color w:val="221F1F"/>
          <w:sz w:val="28"/>
          <w:szCs w:val="28"/>
        </w:rPr>
        <w:t>и</w:t>
      </w:r>
      <w:r w:rsidRPr="006C62AF">
        <w:rPr>
          <w:color w:val="221F1F"/>
          <w:spacing w:val="28"/>
          <w:sz w:val="28"/>
          <w:szCs w:val="28"/>
        </w:rPr>
        <w:t xml:space="preserve"> </w:t>
      </w:r>
      <w:r w:rsidRPr="006C62AF">
        <w:rPr>
          <w:color w:val="221F1F"/>
          <w:sz w:val="28"/>
          <w:szCs w:val="28"/>
        </w:rPr>
        <w:t>математических</w:t>
      </w:r>
      <w:r w:rsidRPr="006C62AF">
        <w:rPr>
          <w:color w:val="221F1F"/>
          <w:spacing w:val="31"/>
          <w:sz w:val="28"/>
          <w:szCs w:val="28"/>
        </w:rPr>
        <w:t xml:space="preserve"> </w:t>
      </w:r>
      <w:r w:rsidRPr="006C62AF">
        <w:rPr>
          <w:color w:val="221F1F"/>
          <w:sz w:val="28"/>
          <w:szCs w:val="28"/>
        </w:rPr>
        <w:t>отношений,</w:t>
      </w:r>
      <w:r w:rsidRPr="006C62AF">
        <w:rPr>
          <w:color w:val="221F1F"/>
          <w:spacing w:val="-3"/>
          <w:sz w:val="28"/>
          <w:szCs w:val="28"/>
        </w:rPr>
        <w:t xml:space="preserve"> </w:t>
      </w:r>
      <w:r w:rsidRPr="006C62AF">
        <w:rPr>
          <w:color w:val="221F1F"/>
          <w:sz w:val="28"/>
          <w:szCs w:val="28"/>
        </w:rPr>
        <w:t>описанных</w:t>
      </w:r>
      <w:r w:rsidRPr="006C62AF">
        <w:rPr>
          <w:color w:val="221F1F"/>
          <w:spacing w:val="-2"/>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задаче;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различать</w:t>
      </w:r>
      <w:r w:rsidRPr="006C62AF">
        <w:rPr>
          <w:color w:val="221F1F"/>
          <w:spacing w:val="-5"/>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использовать</w:t>
      </w:r>
      <w:r w:rsidRPr="006C62AF">
        <w:rPr>
          <w:color w:val="221F1F"/>
          <w:spacing w:val="-4"/>
          <w:sz w:val="28"/>
          <w:szCs w:val="28"/>
        </w:rPr>
        <w:t xml:space="preserve"> </w:t>
      </w:r>
      <w:r w:rsidRPr="006C62AF">
        <w:rPr>
          <w:color w:val="221F1F"/>
          <w:sz w:val="28"/>
          <w:szCs w:val="28"/>
        </w:rPr>
        <w:t>разные</w:t>
      </w:r>
      <w:r w:rsidRPr="006C62AF">
        <w:rPr>
          <w:color w:val="221F1F"/>
          <w:spacing w:val="-6"/>
          <w:sz w:val="28"/>
          <w:szCs w:val="28"/>
        </w:rPr>
        <w:t xml:space="preserve"> </w:t>
      </w:r>
      <w:r w:rsidRPr="006C62AF">
        <w:rPr>
          <w:color w:val="221F1F"/>
          <w:sz w:val="28"/>
          <w:szCs w:val="28"/>
        </w:rPr>
        <w:t>приёмы</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алгоритмы</w:t>
      </w:r>
      <w:r w:rsidRPr="006C62AF">
        <w:rPr>
          <w:color w:val="221F1F"/>
          <w:spacing w:val="-4"/>
          <w:sz w:val="28"/>
          <w:szCs w:val="28"/>
        </w:rPr>
        <w:t xml:space="preserve"> </w:t>
      </w:r>
      <w:r w:rsidRPr="006C62AF">
        <w:rPr>
          <w:color w:val="221F1F"/>
          <w:sz w:val="28"/>
          <w:szCs w:val="28"/>
        </w:rPr>
        <w:t>вычисления;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выбирать</w:t>
      </w:r>
      <w:r w:rsidRPr="006C62AF">
        <w:rPr>
          <w:color w:val="221F1F"/>
          <w:spacing w:val="46"/>
          <w:sz w:val="28"/>
          <w:szCs w:val="28"/>
        </w:rPr>
        <w:t xml:space="preserve"> </w:t>
      </w:r>
      <w:r w:rsidRPr="006C62AF">
        <w:rPr>
          <w:color w:val="221F1F"/>
          <w:sz w:val="28"/>
          <w:szCs w:val="28"/>
        </w:rPr>
        <w:t>метод</w:t>
      </w:r>
      <w:r w:rsidRPr="006C62AF">
        <w:rPr>
          <w:color w:val="221F1F"/>
          <w:spacing w:val="47"/>
          <w:sz w:val="28"/>
          <w:szCs w:val="28"/>
        </w:rPr>
        <w:t xml:space="preserve"> </w:t>
      </w:r>
      <w:r w:rsidRPr="006C62AF">
        <w:rPr>
          <w:color w:val="221F1F"/>
          <w:sz w:val="28"/>
          <w:szCs w:val="28"/>
        </w:rPr>
        <w:t>решения</w:t>
      </w:r>
      <w:r w:rsidRPr="006C62AF">
        <w:rPr>
          <w:color w:val="221F1F"/>
          <w:spacing w:val="45"/>
          <w:sz w:val="28"/>
          <w:szCs w:val="28"/>
        </w:rPr>
        <w:t xml:space="preserve"> </w:t>
      </w:r>
      <w:r w:rsidRPr="006C62AF">
        <w:rPr>
          <w:color w:val="221F1F"/>
          <w:sz w:val="28"/>
          <w:szCs w:val="28"/>
        </w:rPr>
        <w:t>(моделирование</w:t>
      </w:r>
      <w:r w:rsidRPr="006C62AF">
        <w:rPr>
          <w:color w:val="221F1F"/>
          <w:spacing w:val="45"/>
          <w:sz w:val="28"/>
          <w:szCs w:val="28"/>
        </w:rPr>
        <w:t xml:space="preserve"> </w:t>
      </w:r>
      <w:r w:rsidRPr="006C62AF">
        <w:rPr>
          <w:color w:val="221F1F"/>
          <w:sz w:val="28"/>
          <w:szCs w:val="28"/>
        </w:rPr>
        <w:t>ситуации,</w:t>
      </w:r>
      <w:r w:rsidRPr="006C62AF">
        <w:rPr>
          <w:color w:val="221F1F"/>
          <w:spacing w:val="46"/>
          <w:sz w:val="28"/>
          <w:szCs w:val="28"/>
        </w:rPr>
        <w:t xml:space="preserve"> </w:t>
      </w:r>
      <w:r w:rsidRPr="006C62AF">
        <w:rPr>
          <w:color w:val="221F1F"/>
          <w:sz w:val="28"/>
          <w:szCs w:val="28"/>
        </w:rPr>
        <w:t>перебор</w:t>
      </w:r>
      <w:r w:rsidRPr="006C62AF">
        <w:rPr>
          <w:color w:val="221F1F"/>
          <w:spacing w:val="48"/>
          <w:sz w:val="28"/>
          <w:szCs w:val="28"/>
        </w:rPr>
        <w:t xml:space="preserve"> </w:t>
      </w:r>
      <w:r w:rsidRPr="006C62AF">
        <w:rPr>
          <w:color w:val="221F1F"/>
          <w:sz w:val="28"/>
          <w:szCs w:val="28"/>
        </w:rPr>
        <w:t>вариантов,</w:t>
      </w:r>
      <w:r w:rsidRPr="006C62AF">
        <w:rPr>
          <w:color w:val="221F1F"/>
          <w:spacing w:val="50"/>
          <w:sz w:val="28"/>
          <w:szCs w:val="28"/>
        </w:rPr>
        <w:t xml:space="preserve"> </w:t>
      </w:r>
      <w:r w:rsidRPr="006C62AF">
        <w:rPr>
          <w:color w:val="221F1F"/>
          <w:sz w:val="28"/>
          <w:szCs w:val="28"/>
        </w:rPr>
        <w:t>использование</w:t>
      </w:r>
      <w:r w:rsidRPr="006C62AF">
        <w:rPr>
          <w:color w:val="221F1F"/>
          <w:spacing w:val="-57"/>
          <w:sz w:val="28"/>
          <w:szCs w:val="28"/>
        </w:rPr>
        <w:t xml:space="preserve"> </w:t>
      </w:r>
      <w:r w:rsidRPr="006C62AF">
        <w:rPr>
          <w:color w:val="221F1F"/>
          <w:sz w:val="28"/>
          <w:szCs w:val="28"/>
        </w:rPr>
        <w:t>алгоритма);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соотносить</w:t>
      </w:r>
      <w:r w:rsidRPr="006C62AF">
        <w:rPr>
          <w:color w:val="221F1F"/>
          <w:spacing w:val="-6"/>
          <w:sz w:val="28"/>
          <w:szCs w:val="28"/>
        </w:rPr>
        <w:t xml:space="preserve"> </w:t>
      </w:r>
      <w:r w:rsidRPr="006C62AF">
        <w:rPr>
          <w:color w:val="221F1F"/>
          <w:sz w:val="28"/>
          <w:szCs w:val="28"/>
        </w:rPr>
        <w:t>начало,</w:t>
      </w:r>
      <w:r w:rsidRPr="006C62AF">
        <w:rPr>
          <w:color w:val="221F1F"/>
          <w:spacing w:val="-4"/>
          <w:sz w:val="28"/>
          <w:szCs w:val="28"/>
        </w:rPr>
        <w:t xml:space="preserve"> </w:t>
      </w:r>
      <w:r w:rsidRPr="006C62AF">
        <w:rPr>
          <w:color w:val="221F1F"/>
          <w:sz w:val="28"/>
          <w:szCs w:val="28"/>
        </w:rPr>
        <w:t>окончание,</w:t>
      </w:r>
      <w:r w:rsidRPr="006C62AF">
        <w:rPr>
          <w:color w:val="221F1F"/>
          <w:spacing w:val="-3"/>
          <w:sz w:val="28"/>
          <w:szCs w:val="28"/>
        </w:rPr>
        <w:t xml:space="preserve"> </w:t>
      </w:r>
      <w:r w:rsidRPr="006C62AF">
        <w:rPr>
          <w:color w:val="221F1F"/>
          <w:sz w:val="28"/>
          <w:szCs w:val="28"/>
        </w:rPr>
        <w:t>продолжительность</w:t>
      </w:r>
      <w:r w:rsidRPr="006C62AF">
        <w:rPr>
          <w:color w:val="221F1F"/>
          <w:spacing w:val="-3"/>
          <w:sz w:val="28"/>
          <w:szCs w:val="28"/>
        </w:rPr>
        <w:t xml:space="preserve"> </w:t>
      </w:r>
      <w:r w:rsidRPr="006C62AF">
        <w:rPr>
          <w:color w:val="221F1F"/>
          <w:sz w:val="28"/>
          <w:szCs w:val="28"/>
        </w:rPr>
        <w:t>события</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практической</w:t>
      </w:r>
      <w:r w:rsidRPr="006C62AF">
        <w:rPr>
          <w:color w:val="221F1F"/>
          <w:spacing w:val="-3"/>
          <w:sz w:val="28"/>
          <w:szCs w:val="28"/>
        </w:rPr>
        <w:t xml:space="preserve"> </w:t>
      </w:r>
      <w:r w:rsidRPr="006C62AF">
        <w:rPr>
          <w:color w:val="221F1F"/>
          <w:sz w:val="28"/>
          <w:szCs w:val="28"/>
        </w:rPr>
        <w:t>ситуации;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оставлять</w:t>
      </w:r>
      <w:r w:rsidRPr="006C62AF">
        <w:rPr>
          <w:color w:val="221F1F"/>
          <w:spacing w:val="5"/>
          <w:sz w:val="28"/>
          <w:szCs w:val="28"/>
        </w:rPr>
        <w:t xml:space="preserve"> </w:t>
      </w:r>
      <w:r w:rsidRPr="006C62AF">
        <w:rPr>
          <w:color w:val="221F1F"/>
          <w:sz w:val="28"/>
          <w:szCs w:val="28"/>
        </w:rPr>
        <w:t>ряд</w:t>
      </w:r>
      <w:r w:rsidRPr="006C62AF">
        <w:rPr>
          <w:color w:val="221F1F"/>
          <w:spacing w:val="5"/>
          <w:sz w:val="28"/>
          <w:szCs w:val="28"/>
        </w:rPr>
        <w:t xml:space="preserve"> </w:t>
      </w:r>
      <w:r w:rsidRPr="006C62AF">
        <w:rPr>
          <w:color w:val="221F1F"/>
          <w:sz w:val="28"/>
          <w:szCs w:val="28"/>
        </w:rPr>
        <w:t>чисел</w:t>
      </w:r>
      <w:r w:rsidRPr="006C62AF">
        <w:rPr>
          <w:color w:val="221F1F"/>
          <w:spacing w:val="4"/>
          <w:sz w:val="28"/>
          <w:szCs w:val="28"/>
        </w:rPr>
        <w:t xml:space="preserve"> </w:t>
      </w:r>
      <w:r w:rsidRPr="006C62AF">
        <w:rPr>
          <w:color w:val="221F1F"/>
          <w:sz w:val="28"/>
          <w:szCs w:val="28"/>
        </w:rPr>
        <w:t>(величин,</w:t>
      </w:r>
      <w:r w:rsidRPr="006C62AF">
        <w:rPr>
          <w:color w:val="221F1F"/>
          <w:spacing w:val="4"/>
          <w:sz w:val="28"/>
          <w:szCs w:val="28"/>
        </w:rPr>
        <w:t xml:space="preserve"> </w:t>
      </w:r>
      <w:r w:rsidRPr="006C62AF">
        <w:rPr>
          <w:color w:val="221F1F"/>
          <w:sz w:val="28"/>
          <w:szCs w:val="28"/>
        </w:rPr>
        <w:t>геометрических</w:t>
      </w:r>
      <w:r w:rsidRPr="006C62AF">
        <w:rPr>
          <w:color w:val="221F1F"/>
          <w:spacing w:val="5"/>
          <w:sz w:val="28"/>
          <w:szCs w:val="28"/>
        </w:rPr>
        <w:t xml:space="preserve"> </w:t>
      </w:r>
      <w:r w:rsidRPr="006C62AF">
        <w:rPr>
          <w:color w:val="221F1F"/>
          <w:sz w:val="28"/>
          <w:szCs w:val="28"/>
        </w:rPr>
        <w:t>фигур)</w:t>
      </w:r>
      <w:r w:rsidRPr="006C62AF">
        <w:rPr>
          <w:color w:val="221F1F"/>
          <w:spacing w:val="4"/>
          <w:sz w:val="28"/>
          <w:szCs w:val="28"/>
        </w:rPr>
        <w:t xml:space="preserve"> </w:t>
      </w:r>
      <w:r w:rsidRPr="006C62AF">
        <w:rPr>
          <w:color w:val="221F1F"/>
          <w:sz w:val="28"/>
          <w:szCs w:val="28"/>
        </w:rPr>
        <w:t>по</w:t>
      </w:r>
      <w:r w:rsidRPr="006C62AF">
        <w:rPr>
          <w:color w:val="221F1F"/>
          <w:spacing w:val="27"/>
          <w:sz w:val="28"/>
          <w:szCs w:val="28"/>
        </w:rPr>
        <w:t xml:space="preserve"> </w:t>
      </w:r>
      <w:r w:rsidRPr="006C62AF">
        <w:rPr>
          <w:color w:val="221F1F"/>
          <w:sz w:val="28"/>
          <w:szCs w:val="28"/>
        </w:rPr>
        <w:t>самостоятельно</w:t>
      </w:r>
      <w:r w:rsidRPr="006C62AF">
        <w:rPr>
          <w:color w:val="221F1F"/>
          <w:spacing w:val="28"/>
          <w:sz w:val="28"/>
          <w:szCs w:val="28"/>
        </w:rPr>
        <w:t xml:space="preserve"> </w:t>
      </w:r>
      <w:r w:rsidRPr="006C62AF">
        <w:rPr>
          <w:color w:val="221F1F"/>
          <w:sz w:val="28"/>
          <w:szCs w:val="28"/>
        </w:rPr>
        <w:t>выбранному</w:t>
      </w:r>
      <w:r w:rsidRPr="006C62AF">
        <w:rPr>
          <w:color w:val="221F1F"/>
          <w:spacing w:val="-57"/>
          <w:sz w:val="28"/>
          <w:szCs w:val="28"/>
        </w:rPr>
        <w:t xml:space="preserve"> </w:t>
      </w:r>
      <w:r w:rsidRPr="006C62AF">
        <w:rPr>
          <w:color w:val="221F1F"/>
          <w:sz w:val="28"/>
          <w:szCs w:val="28"/>
        </w:rPr>
        <w:t>правилу;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моделировать</w:t>
      </w:r>
      <w:r w:rsidRPr="006C62AF">
        <w:rPr>
          <w:color w:val="221F1F"/>
          <w:spacing w:val="52"/>
          <w:w w:val="95"/>
          <w:sz w:val="28"/>
          <w:szCs w:val="28"/>
        </w:rPr>
        <w:t xml:space="preserve"> </w:t>
      </w:r>
      <w:r w:rsidRPr="006C62AF">
        <w:rPr>
          <w:color w:val="221F1F"/>
          <w:w w:val="95"/>
          <w:sz w:val="28"/>
          <w:szCs w:val="28"/>
        </w:rPr>
        <w:t>предложенную</w:t>
      </w:r>
      <w:r w:rsidRPr="006C62AF">
        <w:rPr>
          <w:color w:val="221F1F"/>
          <w:spacing w:val="53"/>
          <w:w w:val="95"/>
          <w:sz w:val="28"/>
          <w:szCs w:val="28"/>
        </w:rPr>
        <w:t xml:space="preserve"> </w:t>
      </w:r>
      <w:r w:rsidRPr="006C62AF">
        <w:rPr>
          <w:color w:val="221F1F"/>
          <w:w w:val="95"/>
          <w:sz w:val="28"/>
          <w:szCs w:val="28"/>
        </w:rPr>
        <w:t>практическую</w:t>
      </w:r>
      <w:r w:rsidRPr="006C62AF">
        <w:rPr>
          <w:color w:val="221F1F"/>
          <w:spacing w:val="53"/>
          <w:w w:val="95"/>
          <w:sz w:val="28"/>
          <w:szCs w:val="28"/>
        </w:rPr>
        <w:t xml:space="preserve"> </w:t>
      </w:r>
      <w:r w:rsidRPr="006C62AF">
        <w:rPr>
          <w:color w:val="221F1F"/>
          <w:w w:val="95"/>
          <w:sz w:val="28"/>
          <w:szCs w:val="28"/>
        </w:rPr>
        <w:t>ситуацию;</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устанавливать</w:t>
      </w:r>
      <w:r w:rsidRPr="006C62AF">
        <w:rPr>
          <w:color w:val="221F1F"/>
          <w:spacing w:val="8"/>
          <w:w w:val="95"/>
          <w:sz w:val="28"/>
          <w:szCs w:val="28"/>
        </w:rPr>
        <w:t xml:space="preserve"> </w:t>
      </w:r>
      <w:r w:rsidRPr="006C62AF">
        <w:rPr>
          <w:color w:val="221F1F"/>
          <w:w w:val="95"/>
          <w:sz w:val="28"/>
          <w:szCs w:val="28"/>
        </w:rPr>
        <w:t>последовательность</w:t>
      </w:r>
      <w:r w:rsidRPr="006C62AF">
        <w:rPr>
          <w:color w:val="221F1F"/>
          <w:spacing w:val="8"/>
          <w:w w:val="95"/>
          <w:sz w:val="28"/>
          <w:szCs w:val="28"/>
        </w:rPr>
        <w:t xml:space="preserve"> </w:t>
      </w:r>
      <w:r w:rsidRPr="006C62AF">
        <w:rPr>
          <w:color w:val="221F1F"/>
          <w:w w:val="95"/>
          <w:sz w:val="28"/>
          <w:szCs w:val="28"/>
        </w:rPr>
        <w:t>событий,</w:t>
      </w:r>
      <w:r w:rsidRPr="006C62AF">
        <w:rPr>
          <w:color w:val="221F1F"/>
          <w:spacing w:val="9"/>
          <w:w w:val="95"/>
          <w:sz w:val="28"/>
          <w:szCs w:val="28"/>
        </w:rPr>
        <w:t xml:space="preserve"> </w:t>
      </w:r>
      <w:r w:rsidRPr="006C62AF">
        <w:rPr>
          <w:color w:val="221F1F"/>
          <w:w w:val="95"/>
          <w:sz w:val="28"/>
          <w:szCs w:val="28"/>
        </w:rPr>
        <w:t>действий</w:t>
      </w:r>
      <w:r w:rsidRPr="006C62AF">
        <w:rPr>
          <w:color w:val="221F1F"/>
          <w:spacing w:val="9"/>
          <w:w w:val="95"/>
          <w:sz w:val="28"/>
          <w:szCs w:val="28"/>
        </w:rPr>
        <w:t xml:space="preserve"> </w:t>
      </w:r>
      <w:r w:rsidRPr="006C62AF">
        <w:rPr>
          <w:color w:val="221F1F"/>
          <w:w w:val="95"/>
          <w:sz w:val="28"/>
          <w:szCs w:val="28"/>
        </w:rPr>
        <w:t>сюжета</w:t>
      </w:r>
      <w:r w:rsidRPr="006C62AF">
        <w:rPr>
          <w:color w:val="221F1F"/>
          <w:spacing w:val="12"/>
          <w:w w:val="95"/>
          <w:sz w:val="28"/>
          <w:szCs w:val="28"/>
        </w:rPr>
        <w:t xml:space="preserve"> </w:t>
      </w:r>
      <w:r w:rsidRPr="006C62AF">
        <w:rPr>
          <w:color w:val="221F1F"/>
          <w:w w:val="95"/>
          <w:sz w:val="28"/>
          <w:szCs w:val="28"/>
        </w:rPr>
        <w:t>текстовой</w:t>
      </w:r>
      <w:r w:rsidRPr="006C62AF">
        <w:rPr>
          <w:color w:val="221F1F"/>
          <w:spacing w:val="12"/>
          <w:w w:val="95"/>
          <w:sz w:val="28"/>
          <w:szCs w:val="28"/>
        </w:rPr>
        <w:t xml:space="preserve"> </w:t>
      </w:r>
      <w:r w:rsidRPr="006C62AF">
        <w:rPr>
          <w:color w:val="221F1F"/>
          <w:w w:val="95"/>
          <w:sz w:val="28"/>
          <w:szCs w:val="28"/>
        </w:rPr>
        <w:t>задачи.</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Работа</w:t>
      </w:r>
      <w:r w:rsidRPr="006C62AF">
        <w:rPr>
          <w:i/>
          <w:color w:val="221F1F"/>
          <w:spacing w:val="11"/>
          <w:sz w:val="28"/>
          <w:szCs w:val="28"/>
        </w:rPr>
        <w:t xml:space="preserve"> </w:t>
      </w:r>
      <w:r w:rsidRPr="006C62AF">
        <w:rPr>
          <w:i/>
          <w:color w:val="221F1F"/>
          <w:sz w:val="28"/>
          <w:szCs w:val="28"/>
        </w:rPr>
        <w:t>с</w:t>
      </w:r>
      <w:r w:rsidRPr="006C62AF">
        <w:rPr>
          <w:i/>
          <w:color w:val="221F1F"/>
          <w:spacing w:val="11"/>
          <w:sz w:val="28"/>
          <w:szCs w:val="28"/>
        </w:rPr>
        <w:t xml:space="preserve"> </w:t>
      </w:r>
      <w:r w:rsidRPr="006C62AF">
        <w:rPr>
          <w:i/>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читать</w:t>
      </w:r>
      <w:r w:rsidRPr="006C62AF">
        <w:rPr>
          <w:color w:val="221F1F"/>
          <w:spacing w:val="26"/>
          <w:w w:val="95"/>
          <w:sz w:val="28"/>
          <w:szCs w:val="28"/>
        </w:rPr>
        <w:t xml:space="preserve"> </w:t>
      </w:r>
      <w:r w:rsidRPr="006C62AF">
        <w:rPr>
          <w:color w:val="221F1F"/>
          <w:w w:val="95"/>
          <w:sz w:val="28"/>
          <w:szCs w:val="28"/>
        </w:rPr>
        <w:t>информацию,</w:t>
      </w:r>
      <w:r w:rsidRPr="006C62AF">
        <w:rPr>
          <w:color w:val="221F1F"/>
          <w:spacing w:val="28"/>
          <w:w w:val="95"/>
          <w:sz w:val="28"/>
          <w:szCs w:val="28"/>
        </w:rPr>
        <w:t xml:space="preserve"> </w:t>
      </w:r>
      <w:r w:rsidRPr="006C62AF">
        <w:rPr>
          <w:color w:val="221F1F"/>
          <w:w w:val="95"/>
          <w:sz w:val="28"/>
          <w:szCs w:val="28"/>
        </w:rPr>
        <w:t>представленную</w:t>
      </w:r>
      <w:r w:rsidRPr="006C62AF">
        <w:rPr>
          <w:color w:val="221F1F"/>
          <w:spacing w:val="27"/>
          <w:w w:val="95"/>
          <w:sz w:val="28"/>
          <w:szCs w:val="28"/>
        </w:rPr>
        <w:t xml:space="preserve"> </w:t>
      </w:r>
      <w:r w:rsidRPr="006C62AF">
        <w:rPr>
          <w:color w:val="221F1F"/>
          <w:w w:val="95"/>
          <w:sz w:val="28"/>
          <w:szCs w:val="28"/>
        </w:rPr>
        <w:t>в</w:t>
      </w:r>
      <w:r w:rsidRPr="006C62AF">
        <w:rPr>
          <w:color w:val="221F1F"/>
          <w:spacing w:val="27"/>
          <w:w w:val="95"/>
          <w:sz w:val="28"/>
          <w:szCs w:val="28"/>
        </w:rPr>
        <w:t xml:space="preserve"> </w:t>
      </w:r>
      <w:r w:rsidRPr="006C62AF">
        <w:rPr>
          <w:color w:val="221F1F"/>
          <w:w w:val="95"/>
          <w:sz w:val="28"/>
          <w:szCs w:val="28"/>
        </w:rPr>
        <w:t>разных</w:t>
      </w:r>
      <w:r w:rsidRPr="006C62AF">
        <w:rPr>
          <w:color w:val="221F1F"/>
          <w:spacing w:val="28"/>
          <w:w w:val="95"/>
          <w:sz w:val="28"/>
          <w:szCs w:val="28"/>
        </w:rPr>
        <w:t xml:space="preserve"> </w:t>
      </w:r>
      <w:r w:rsidRPr="006C62AF">
        <w:rPr>
          <w:color w:val="221F1F"/>
          <w:w w:val="95"/>
          <w:sz w:val="28"/>
          <w:szCs w:val="28"/>
        </w:rPr>
        <w:t>формах;</w:t>
      </w:r>
    </w:p>
    <w:p w:rsidR="000D722C" w:rsidRPr="006C62AF" w:rsidRDefault="00466544" w:rsidP="00BB72D6">
      <w:pPr>
        <w:pStyle w:val="a5"/>
        <w:numPr>
          <w:ilvl w:val="0"/>
          <w:numId w:val="70"/>
        </w:numPr>
        <w:tabs>
          <w:tab w:val="left" w:pos="142"/>
          <w:tab w:val="left" w:pos="1233"/>
          <w:tab w:val="left" w:pos="1234"/>
          <w:tab w:val="left" w:pos="2443"/>
          <w:tab w:val="left" w:pos="2781"/>
          <w:tab w:val="left" w:pos="4838"/>
          <w:tab w:val="left" w:pos="6023"/>
          <w:tab w:val="left" w:pos="7045"/>
          <w:tab w:val="left" w:pos="8911"/>
          <w:tab w:val="left" w:pos="9235"/>
          <w:tab w:val="left" w:pos="10065"/>
          <w:tab w:val="left" w:pos="10321"/>
        </w:tabs>
        <w:spacing w:line="360" w:lineRule="auto"/>
        <w:ind w:left="666" w:right="4" w:firstLine="0"/>
        <w:rPr>
          <w:rFonts w:ascii="Symbol" w:hAnsi="Symbol"/>
          <w:color w:val="221F1F"/>
          <w:sz w:val="28"/>
          <w:szCs w:val="28"/>
        </w:rPr>
      </w:pPr>
      <w:r w:rsidRPr="006C62AF">
        <w:rPr>
          <w:color w:val="221F1F"/>
          <w:sz w:val="28"/>
          <w:szCs w:val="28"/>
        </w:rPr>
        <w:t>извлекать</w:t>
      </w:r>
      <w:r w:rsidRPr="006C62AF">
        <w:rPr>
          <w:color w:val="221F1F"/>
          <w:sz w:val="28"/>
          <w:szCs w:val="28"/>
        </w:rPr>
        <w:tab/>
        <w:t>и</w:t>
      </w:r>
      <w:r w:rsidRPr="006C62AF">
        <w:rPr>
          <w:color w:val="221F1F"/>
          <w:sz w:val="28"/>
          <w:szCs w:val="28"/>
        </w:rPr>
        <w:tab/>
        <w:t>интерпретировать</w:t>
      </w:r>
      <w:r w:rsidRPr="006C62AF">
        <w:rPr>
          <w:color w:val="221F1F"/>
          <w:sz w:val="28"/>
          <w:szCs w:val="28"/>
        </w:rPr>
        <w:tab/>
        <w:t>числовые</w:t>
      </w:r>
      <w:r w:rsidRPr="006C62AF">
        <w:rPr>
          <w:color w:val="221F1F"/>
          <w:sz w:val="28"/>
          <w:szCs w:val="28"/>
        </w:rPr>
        <w:tab/>
        <w:t>данные,</w:t>
      </w:r>
      <w:r w:rsidRPr="006C62AF">
        <w:rPr>
          <w:color w:val="221F1F"/>
          <w:sz w:val="28"/>
          <w:szCs w:val="28"/>
        </w:rPr>
        <w:tab/>
        <w:t>представленные</w:t>
      </w:r>
      <w:r w:rsidRPr="006C62AF">
        <w:rPr>
          <w:color w:val="221F1F"/>
          <w:sz w:val="28"/>
          <w:szCs w:val="28"/>
        </w:rPr>
        <w:tab/>
        <w:t>в</w:t>
      </w:r>
      <w:r w:rsidRPr="006C62AF">
        <w:rPr>
          <w:color w:val="221F1F"/>
          <w:sz w:val="28"/>
          <w:szCs w:val="28"/>
        </w:rPr>
        <w:tab/>
        <w:t>таблице,</w:t>
      </w:r>
      <w:r w:rsidRPr="006C62AF">
        <w:rPr>
          <w:color w:val="221F1F"/>
          <w:sz w:val="28"/>
          <w:szCs w:val="28"/>
        </w:rPr>
        <w:tab/>
      </w:r>
      <w:r w:rsidRPr="006C62AF">
        <w:rPr>
          <w:color w:val="221F1F"/>
          <w:spacing w:val="-1"/>
          <w:sz w:val="28"/>
          <w:szCs w:val="28"/>
        </w:rPr>
        <w:t>на</w:t>
      </w:r>
      <w:r w:rsidRPr="006C62AF">
        <w:rPr>
          <w:color w:val="221F1F"/>
          <w:spacing w:val="-57"/>
          <w:sz w:val="28"/>
          <w:szCs w:val="28"/>
        </w:rPr>
        <w:t xml:space="preserve"> </w:t>
      </w:r>
      <w:r w:rsidRPr="006C62AF">
        <w:rPr>
          <w:color w:val="221F1F"/>
          <w:sz w:val="28"/>
          <w:szCs w:val="28"/>
        </w:rPr>
        <w:lastRenderedPageBreak/>
        <w:t>диаграмме;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заполнять</w:t>
      </w:r>
      <w:r w:rsidRPr="006C62AF">
        <w:rPr>
          <w:color w:val="221F1F"/>
          <w:spacing w:val="-3"/>
          <w:sz w:val="28"/>
          <w:szCs w:val="28"/>
        </w:rPr>
        <w:t xml:space="preserve"> </w:t>
      </w:r>
      <w:r w:rsidRPr="006C62AF">
        <w:rPr>
          <w:color w:val="221F1F"/>
          <w:sz w:val="28"/>
          <w:szCs w:val="28"/>
        </w:rPr>
        <w:t>таблицы</w:t>
      </w:r>
      <w:r w:rsidRPr="006C62AF">
        <w:rPr>
          <w:color w:val="221F1F"/>
          <w:spacing w:val="-2"/>
          <w:sz w:val="28"/>
          <w:szCs w:val="28"/>
        </w:rPr>
        <w:t xml:space="preserve"> </w:t>
      </w:r>
      <w:r w:rsidRPr="006C62AF">
        <w:rPr>
          <w:color w:val="221F1F"/>
          <w:sz w:val="28"/>
          <w:szCs w:val="28"/>
        </w:rPr>
        <w:t>сложения</w:t>
      </w:r>
      <w:r w:rsidRPr="006C62AF">
        <w:rPr>
          <w:color w:val="221F1F"/>
          <w:spacing w:val="-2"/>
          <w:sz w:val="28"/>
          <w:szCs w:val="28"/>
        </w:rPr>
        <w:t xml:space="preserve"> </w:t>
      </w:r>
      <w:r w:rsidRPr="006C62AF">
        <w:rPr>
          <w:color w:val="221F1F"/>
          <w:sz w:val="28"/>
          <w:szCs w:val="28"/>
        </w:rPr>
        <w:t>и умножения,</w:t>
      </w:r>
      <w:r w:rsidRPr="006C62AF">
        <w:rPr>
          <w:color w:val="221F1F"/>
          <w:spacing w:val="-2"/>
          <w:sz w:val="28"/>
          <w:szCs w:val="28"/>
        </w:rPr>
        <w:t xml:space="preserve"> </w:t>
      </w:r>
      <w:r w:rsidRPr="006C62AF">
        <w:rPr>
          <w:color w:val="221F1F"/>
          <w:sz w:val="28"/>
          <w:szCs w:val="28"/>
        </w:rPr>
        <w:t>дополнять</w:t>
      </w:r>
      <w:r w:rsidRPr="006C62AF">
        <w:rPr>
          <w:color w:val="221F1F"/>
          <w:spacing w:val="-2"/>
          <w:sz w:val="28"/>
          <w:szCs w:val="28"/>
        </w:rPr>
        <w:t xml:space="preserve"> </w:t>
      </w:r>
      <w:r w:rsidRPr="006C62AF">
        <w:rPr>
          <w:color w:val="221F1F"/>
          <w:sz w:val="28"/>
          <w:szCs w:val="28"/>
        </w:rPr>
        <w:t>данными</w:t>
      </w:r>
      <w:r w:rsidRPr="006C62AF">
        <w:rPr>
          <w:color w:val="221F1F"/>
          <w:spacing w:val="-2"/>
          <w:sz w:val="28"/>
          <w:szCs w:val="28"/>
        </w:rPr>
        <w:t xml:space="preserve"> </w:t>
      </w:r>
      <w:r w:rsidRPr="006C62AF">
        <w:rPr>
          <w:color w:val="221F1F"/>
          <w:sz w:val="28"/>
          <w:szCs w:val="28"/>
        </w:rPr>
        <w:t>чертеж;</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устанавливать</w:t>
      </w:r>
      <w:r w:rsidRPr="006C62AF">
        <w:rPr>
          <w:color w:val="221F1F"/>
          <w:spacing w:val="4"/>
          <w:w w:val="95"/>
          <w:sz w:val="28"/>
          <w:szCs w:val="28"/>
        </w:rPr>
        <w:t xml:space="preserve"> </w:t>
      </w:r>
      <w:r w:rsidRPr="006C62AF">
        <w:rPr>
          <w:color w:val="221F1F"/>
          <w:w w:val="95"/>
          <w:sz w:val="28"/>
          <w:szCs w:val="28"/>
        </w:rPr>
        <w:t>соответствие</w:t>
      </w:r>
      <w:r w:rsidRPr="006C62AF">
        <w:rPr>
          <w:color w:val="221F1F"/>
          <w:spacing w:val="6"/>
          <w:w w:val="95"/>
          <w:sz w:val="28"/>
          <w:szCs w:val="28"/>
        </w:rPr>
        <w:t xml:space="preserve"> </w:t>
      </w:r>
      <w:r w:rsidRPr="006C62AF">
        <w:rPr>
          <w:color w:val="221F1F"/>
          <w:w w:val="95"/>
          <w:sz w:val="28"/>
          <w:szCs w:val="28"/>
        </w:rPr>
        <w:t>между</w:t>
      </w:r>
      <w:r w:rsidRPr="006C62AF">
        <w:rPr>
          <w:color w:val="221F1F"/>
          <w:spacing w:val="4"/>
          <w:w w:val="95"/>
          <w:sz w:val="28"/>
          <w:szCs w:val="28"/>
        </w:rPr>
        <w:t xml:space="preserve"> </w:t>
      </w:r>
      <w:r w:rsidRPr="006C62AF">
        <w:rPr>
          <w:color w:val="221F1F"/>
          <w:w w:val="95"/>
          <w:sz w:val="28"/>
          <w:szCs w:val="28"/>
        </w:rPr>
        <w:t>различными</w:t>
      </w:r>
      <w:r w:rsidRPr="006C62AF">
        <w:rPr>
          <w:color w:val="221F1F"/>
          <w:spacing w:val="6"/>
          <w:w w:val="95"/>
          <w:sz w:val="28"/>
          <w:szCs w:val="28"/>
        </w:rPr>
        <w:t xml:space="preserve"> </w:t>
      </w:r>
      <w:r w:rsidRPr="006C62AF">
        <w:rPr>
          <w:color w:val="221F1F"/>
          <w:w w:val="95"/>
          <w:sz w:val="28"/>
          <w:szCs w:val="28"/>
        </w:rPr>
        <w:t>записями</w:t>
      </w:r>
      <w:r w:rsidRPr="006C62AF">
        <w:rPr>
          <w:color w:val="221F1F"/>
          <w:spacing w:val="6"/>
          <w:w w:val="95"/>
          <w:sz w:val="28"/>
          <w:szCs w:val="28"/>
        </w:rPr>
        <w:t xml:space="preserve"> </w:t>
      </w:r>
      <w:r w:rsidRPr="006C62AF">
        <w:rPr>
          <w:color w:val="221F1F"/>
          <w:w w:val="95"/>
          <w:sz w:val="28"/>
          <w:szCs w:val="28"/>
        </w:rPr>
        <w:t>решения</w:t>
      </w:r>
      <w:r w:rsidRPr="006C62AF">
        <w:rPr>
          <w:color w:val="221F1F"/>
          <w:spacing w:val="5"/>
          <w:w w:val="95"/>
          <w:sz w:val="28"/>
          <w:szCs w:val="28"/>
        </w:rPr>
        <w:t xml:space="preserve"> </w:t>
      </w:r>
      <w:r w:rsidRPr="006C62AF">
        <w:rPr>
          <w:color w:val="221F1F"/>
          <w:w w:val="95"/>
          <w:sz w:val="28"/>
          <w:szCs w:val="28"/>
        </w:rPr>
        <w:t>задачи;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дополнительную</w:t>
      </w:r>
      <w:r w:rsidRPr="006C62AF">
        <w:rPr>
          <w:color w:val="221F1F"/>
          <w:spacing w:val="1"/>
          <w:sz w:val="28"/>
          <w:szCs w:val="28"/>
        </w:rPr>
        <w:t xml:space="preserve"> </w:t>
      </w:r>
      <w:r w:rsidRPr="006C62AF">
        <w:rPr>
          <w:color w:val="221F1F"/>
          <w:sz w:val="28"/>
          <w:szCs w:val="28"/>
        </w:rPr>
        <w:t>литературу</w:t>
      </w:r>
      <w:r w:rsidRPr="006C62AF">
        <w:rPr>
          <w:color w:val="221F1F"/>
          <w:spacing w:val="1"/>
          <w:sz w:val="28"/>
          <w:szCs w:val="28"/>
        </w:rPr>
        <w:t xml:space="preserve"> </w:t>
      </w:r>
      <w:r w:rsidRPr="006C62AF">
        <w:rPr>
          <w:color w:val="221F1F"/>
          <w:sz w:val="28"/>
          <w:szCs w:val="28"/>
        </w:rPr>
        <w:t>(справочники,</w:t>
      </w:r>
      <w:r w:rsidRPr="006C62AF">
        <w:rPr>
          <w:color w:val="221F1F"/>
          <w:spacing w:val="1"/>
          <w:sz w:val="28"/>
          <w:szCs w:val="28"/>
        </w:rPr>
        <w:t xml:space="preserve"> </w:t>
      </w:r>
      <w:r w:rsidRPr="006C62AF">
        <w:rPr>
          <w:color w:val="221F1F"/>
          <w:sz w:val="28"/>
          <w:szCs w:val="28"/>
        </w:rPr>
        <w:t>словари)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установления</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проверки</w:t>
      </w:r>
      <w:r w:rsidRPr="006C62AF">
        <w:rPr>
          <w:color w:val="221F1F"/>
          <w:spacing w:val="-1"/>
          <w:sz w:val="28"/>
          <w:szCs w:val="28"/>
        </w:rPr>
        <w:t xml:space="preserve"> </w:t>
      </w:r>
      <w:r w:rsidRPr="006C62AF">
        <w:rPr>
          <w:color w:val="221F1F"/>
          <w:sz w:val="28"/>
          <w:szCs w:val="28"/>
        </w:rPr>
        <w:t>значения математического термина</w:t>
      </w:r>
      <w:r w:rsidRPr="006C62AF">
        <w:rPr>
          <w:color w:val="221F1F"/>
          <w:spacing w:val="-1"/>
          <w:sz w:val="28"/>
          <w:szCs w:val="28"/>
        </w:rPr>
        <w:t xml:space="preserve"> </w:t>
      </w:r>
      <w:r w:rsidRPr="006C62AF">
        <w:rPr>
          <w:color w:val="221F1F"/>
          <w:sz w:val="28"/>
          <w:szCs w:val="28"/>
        </w:rPr>
        <w:t>(понятия).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2"/>
          <w:sz w:val="28"/>
          <w:szCs w:val="28"/>
        </w:rPr>
        <w:t xml:space="preserve"> </w:t>
      </w:r>
      <w:r w:rsidRPr="006C62AF">
        <w:rPr>
          <w:i/>
          <w:color w:val="221F1F"/>
          <w:sz w:val="28"/>
          <w:szCs w:val="28"/>
        </w:rPr>
        <w:t>коммуникативные</w:t>
      </w:r>
      <w:r w:rsidRPr="006C62AF">
        <w:rPr>
          <w:i/>
          <w:color w:val="221F1F"/>
          <w:spacing w:val="-12"/>
          <w:sz w:val="28"/>
          <w:szCs w:val="28"/>
        </w:rPr>
        <w:t xml:space="preserve"> </w:t>
      </w:r>
      <w:r w:rsidRPr="006C62AF">
        <w:rPr>
          <w:i/>
          <w:color w:val="221F1F"/>
          <w:sz w:val="28"/>
          <w:szCs w:val="28"/>
        </w:rPr>
        <w:t>учебные</w:t>
      </w:r>
      <w:r w:rsidRPr="006C62AF">
        <w:rPr>
          <w:i/>
          <w:color w:val="221F1F"/>
          <w:spacing w:val="-12"/>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использовать</w:t>
      </w:r>
      <w:r w:rsidRPr="006C62AF">
        <w:rPr>
          <w:color w:val="221F1F"/>
          <w:spacing w:val="-4"/>
          <w:sz w:val="28"/>
          <w:szCs w:val="28"/>
        </w:rPr>
        <w:t xml:space="preserve"> </w:t>
      </w:r>
      <w:r w:rsidRPr="006C62AF">
        <w:rPr>
          <w:color w:val="221F1F"/>
          <w:sz w:val="28"/>
          <w:szCs w:val="28"/>
        </w:rPr>
        <w:t>математическую</w:t>
      </w:r>
      <w:r w:rsidRPr="006C62AF">
        <w:rPr>
          <w:color w:val="221F1F"/>
          <w:spacing w:val="-4"/>
          <w:sz w:val="28"/>
          <w:szCs w:val="28"/>
        </w:rPr>
        <w:t xml:space="preserve"> </w:t>
      </w:r>
      <w:r w:rsidRPr="006C62AF">
        <w:rPr>
          <w:color w:val="221F1F"/>
          <w:sz w:val="28"/>
          <w:szCs w:val="28"/>
        </w:rPr>
        <w:t>терминологию</w:t>
      </w:r>
      <w:r w:rsidRPr="006C62AF">
        <w:rPr>
          <w:color w:val="221F1F"/>
          <w:spacing w:val="-5"/>
          <w:sz w:val="28"/>
          <w:szCs w:val="28"/>
        </w:rPr>
        <w:t xml:space="preserve"> </w:t>
      </w:r>
      <w:r w:rsidRPr="006C62AF">
        <w:rPr>
          <w:color w:val="221F1F"/>
          <w:sz w:val="28"/>
          <w:szCs w:val="28"/>
        </w:rPr>
        <w:t>для</w:t>
      </w:r>
      <w:r w:rsidRPr="006C62AF">
        <w:rPr>
          <w:color w:val="221F1F"/>
          <w:spacing w:val="-4"/>
          <w:sz w:val="28"/>
          <w:szCs w:val="28"/>
        </w:rPr>
        <w:t xml:space="preserve"> </w:t>
      </w:r>
      <w:r w:rsidRPr="006C62AF">
        <w:rPr>
          <w:color w:val="221F1F"/>
          <w:sz w:val="28"/>
          <w:szCs w:val="28"/>
        </w:rPr>
        <w:t>описания</w:t>
      </w:r>
      <w:r w:rsidRPr="006C62AF">
        <w:rPr>
          <w:color w:val="221F1F"/>
          <w:spacing w:val="-3"/>
          <w:sz w:val="28"/>
          <w:szCs w:val="28"/>
        </w:rPr>
        <w:t xml:space="preserve"> </w:t>
      </w:r>
      <w:r w:rsidRPr="006C62AF">
        <w:rPr>
          <w:color w:val="221F1F"/>
          <w:sz w:val="28"/>
          <w:szCs w:val="28"/>
        </w:rPr>
        <w:t>отношений</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зависимостей;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строить</w:t>
      </w:r>
      <w:r w:rsidRPr="006C62AF">
        <w:rPr>
          <w:color w:val="221F1F"/>
          <w:spacing w:val="-3"/>
          <w:sz w:val="28"/>
          <w:szCs w:val="28"/>
        </w:rPr>
        <w:t xml:space="preserve"> </w:t>
      </w:r>
      <w:r w:rsidRPr="006C62AF">
        <w:rPr>
          <w:color w:val="221F1F"/>
          <w:sz w:val="28"/>
          <w:szCs w:val="28"/>
        </w:rPr>
        <w:t>речевые</w:t>
      </w:r>
      <w:r w:rsidRPr="006C62AF">
        <w:rPr>
          <w:color w:val="221F1F"/>
          <w:spacing w:val="-4"/>
          <w:sz w:val="28"/>
          <w:szCs w:val="28"/>
        </w:rPr>
        <w:t xml:space="preserve"> </w:t>
      </w:r>
      <w:r w:rsidRPr="006C62AF">
        <w:rPr>
          <w:color w:val="221F1F"/>
          <w:sz w:val="28"/>
          <w:szCs w:val="28"/>
        </w:rPr>
        <w:t>высказывания</w:t>
      </w:r>
      <w:r w:rsidRPr="006C62AF">
        <w:rPr>
          <w:color w:val="221F1F"/>
          <w:spacing w:val="-3"/>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решения</w:t>
      </w:r>
      <w:r w:rsidRPr="006C62AF">
        <w:rPr>
          <w:color w:val="221F1F"/>
          <w:spacing w:val="-5"/>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составлять</w:t>
      </w:r>
      <w:r w:rsidRPr="006C62AF">
        <w:rPr>
          <w:color w:val="221F1F"/>
          <w:spacing w:val="-3"/>
          <w:sz w:val="28"/>
          <w:szCs w:val="28"/>
        </w:rPr>
        <w:t xml:space="preserve"> </w:t>
      </w:r>
      <w:r w:rsidRPr="006C62AF">
        <w:rPr>
          <w:color w:val="221F1F"/>
          <w:sz w:val="28"/>
          <w:szCs w:val="28"/>
        </w:rPr>
        <w:t>текстовую</w:t>
      </w:r>
      <w:r w:rsidRPr="006C62AF">
        <w:rPr>
          <w:color w:val="221F1F"/>
          <w:spacing w:val="-3"/>
          <w:sz w:val="28"/>
          <w:szCs w:val="28"/>
        </w:rPr>
        <w:t xml:space="preserve"> </w:t>
      </w:r>
      <w:r w:rsidRPr="006C62AF">
        <w:rPr>
          <w:color w:val="221F1F"/>
          <w:sz w:val="28"/>
          <w:szCs w:val="28"/>
        </w:rPr>
        <w:t>задачу;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объяснять</w:t>
      </w:r>
      <w:r w:rsidRPr="006C62AF">
        <w:rPr>
          <w:color w:val="221F1F"/>
          <w:spacing w:val="53"/>
          <w:sz w:val="28"/>
          <w:szCs w:val="28"/>
        </w:rPr>
        <w:t xml:space="preserve"> </w:t>
      </w:r>
      <w:r w:rsidRPr="006C62AF">
        <w:rPr>
          <w:color w:val="221F1F"/>
          <w:sz w:val="28"/>
          <w:szCs w:val="28"/>
        </w:rPr>
        <w:t>на</w:t>
      </w:r>
      <w:r w:rsidRPr="006C62AF">
        <w:rPr>
          <w:color w:val="221F1F"/>
          <w:spacing w:val="53"/>
          <w:sz w:val="28"/>
          <w:szCs w:val="28"/>
        </w:rPr>
        <w:t xml:space="preserve"> </w:t>
      </w:r>
      <w:r w:rsidRPr="006C62AF">
        <w:rPr>
          <w:color w:val="221F1F"/>
          <w:sz w:val="28"/>
          <w:szCs w:val="28"/>
        </w:rPr>
        <w:t>примерах</w:t>
      </w:r>
      <w:r w:rsidRPr="006C62AF">
        <w:rPr>
          <w:color w:val="221F1F"/>
          <w:spacing w:val="57"/>
          <w:sz w:val="28"/>
          <w:szCs w:val="28"/>
        </w:rPr>
        <w:t xml:space="preserve"> </w:t>
      </w:r>
      <w:r w:rsidRPr="006C62AF">
        <w:rPr>
          <w:color w:val="221F1F"/>
          <w:sz w:val="28"/>
          <w:szCs w:val="28"/>
        </w:rPr>
        <w:t>отношения</w:t>
      </w:r>
      <w:r w:rsidRPr="006C62AF">
        <w:rPr>
          <w:color w:val="221F1F"/>
          <w:spacing w:val="58"/>
          <w:sz w:val="28"/>
          <w:szCs w:val="28"/>
        </w:rPr>
        <w:t xml:space="preserve"> </w:t>
      </w:r>
      <w:r w:rsidRPr="006C62AF">
        <w:rPr>
          <w:color w:val="221F1F"/>
          <w:sz w:val="28"/>
          <w:szCs w:val="28"/>
        </w:rPr>
        <w:t>«больше/меньше</w:t>
      </w:r>
      <w:r w:rsidRPr="006C62AF">
        <w:rPr>
          <w:color w:val="221F1F"/>
          <w:spacing w:val="53"/>
          <w:sz w:val="28"/>
          <w:szCs w:val="28"/>
        </w:rPr>
        <w:t xml:space="preserve"> </w:t>
      </w:r>
      <w:r w:rsidRPr="006C62AF">
        <w:rPr>
          <w:color w:val="221F1F"/>
          <w:sz w:val="28"/>
          <w:szCs w:val="28"/>
        </w:rPr>
        <w:t>на</w:t>
      </w:r>
      <w:r w:rsidRPr="006C62AF">
        <w:rPr>
          <w:color w:val="221F1F"/>
          <w:spacing w:val="54"/>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w:t>
      </w:r>
      <w:r w:rsidRPr="006C62AF">
        <w:rPr>
          <w:color w:val="221F1F"/>
          <w:spacing w:val="54"/>
          <w:sz w:val="28"/>
          <w:szCs w:val="28"/>
        </w:rPr>
        <w:t xml:space="preserve"> </w:t>
      </w:r>
      <w:r w:rsidRPr="006C62AF">
        <w:rPr>
          <w:color w:val="221F1F"/>
          <w:sz w:val="28"/>
          <w:szCs w:val="28"/>
        </w:rPr>
        <w:t>«больше/меньше</w:t>
      </w:r>
      <w:r w:rsidRPr="006C62AF">
        <w:rPr>
          <w:color w:val="221F1F"/>
          <w:spacing w:val="52"/>
          <w:sz w:val="28"/>
          <w:szCs w:val="28"/>
        </w:rPr>
        <w:t xml:space="preserve"> </w:t>
      </w:r>
      <w:r w:rsidRPr="006C62AF">
        <w:rPr>
          <w:color w:val="221F1F"/>
          <w:sz w:val="28"/>
          <w:szCs w:val="28"/>
        </w:rPr>
        <w:t>в</w:t>
      </w:r>
      <w:r w:rsidRPr="006C62AF">
        <w:rPr>
          <w:color w:val="221F1F"/>
          <w:spacing w:val="47"/>
          <w:sz w:val="28"/>
          <w:szCs w:val="28"/>
        </w:rPr>
        <w:t xml:space="preserve"> </w:t>
      </w:r>
      <w:r w:rsidRPr="006C62AF">
        <w:rPr>
          <w:color w:val="221F1F"/>
          <w:sz w:val="28"/>
          <w:szCs w:val="28"/>
        </w:rPr>
        <w:t>…</w:t>
      </w:r>
      <w:r w:rsidRPr="006C62AF">
        <w:rPr>
          <w:color w:val="221F1F"/>
          <w:spacing w:val="49"/>
          <w:sz w:val="28"/>
          <w:szCs w:val="28"/>
        </w:rPr>
        <w:t xml:space="preserve"> </w:t>
      </w:r>
      <w:r w:rsidRPr="006C62AF">
        <w:rPr>
          <w:color w:val="221F1F"/>
          <w:sz w:val="28"/>
          <w:szCs w:val="28"/>
        </w:rPr>
        <w:t>»,</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105"/>
          <w:sz w:val="28"/>
          <w:szCs w:val="28"/>
        </w:rPr>
        <w:t>«равно»;</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использовать</w:t>
      </w:r>
      <w:r w:rsidRPr="006C62AF">
        <w:rPr>
          <w:color w:val="221F1F"/>
          <w:spacing w:val="-5"/>
          <w:sz w:val="28"/>
          <w:szCs w:val="28"/>
        </w:rPr>
        <w:t xml:space="preserve"> </w:t>
      </w:r>
      <w:r w:rsidRPr="006C62AF">
        <w:rPr>
          <w:color w:val="221F1F"/>
          <w:sz w:val="28"/>
          <w:szCs w:val="28"/>
        </w:rPr>
        <w:t>математическую</w:t>
      </w:r>
      <w:r w:rsidRPr="006C62AF">
        <w:rPr>
          <w:color w:val="221F1F"/>
          <w:spacing w:val="-2"/>
          <w:sz w:val="28"/>
          <w:szCs w:val="28"/>
        </w:rPr>
        <w:t xml:space="preserve"> </w:t>
      </w:r>
      <w:r w:rsidRPr="006C62AF">
        <w:rPr>
          <w:color w:val="221F1F"/>
          <w:sz w:val="28"/>
          <w:szCs w:val="28"/>
        </w:rPr>
        <w:t>символику</w:t>
      </w:r>
      <w:r w:rsidRPr="006C62AF">
        <w:rPr>
          <w:color w:val="221F1F"/>
          <w:spacing w:val="-9"/>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составления</w:t>
      </w:r>
      <w:r w:rsidRPr="006C62AF">
        <w:rPr>
          <w:color w:val="221F1F"/>
          <w:spacing w:val="-5"/>
          <w:sz w:val="28"/>
          <w:szCs w:val="28"/>
        </w:rPr>
        <w:t xml:space="preserve"> </w:t>
      </w:r>
      <w:r w:rsidRPr="006C62AF">
        <w:rPr>
          <w:color w:val="221F1F"/>
          <w:sz w:val="28"/>
          <w:szCs w:val="28"/>
        </w:rPr>
        <w:t>числовых</w:t>
      </w:r>
      <w:r w:rsidRPr="006C62AF">
        <w:rPr>
          <w:color w:val="221F1F"/>
          <w:spacing w:val="-3"/>
          <w:sz w:val="28"/>
          <w:szCs w:val="28"/>
        </w:rPr>
        <w:t xml:space="preserve"> </w:t>
      </w:r>
      <w:r w:rsidRPr="006C62AF">
        <w:rPr>
          <w:color w:val="221F1F"/>
          <w:sz w:val="28"/>
          <w:szCs w:val="28"/>
        </w:rPr>
        <w:t>выражений;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выбирать,</w:t>
      </w:r>
      <w:r w:rsidRPr="006C62AF">
        <w:rPr>
          <w:color w:val="221F1F"/>
          <w:spacing w:val="20"/>
          <w:sz w:val="28"/>
          <w:szCs w:val="28"/>
        </w:rPr>
        <w:t xml:space="preserve"> </w:t>
      </w:r>
      <w:r w:rsidRPr="006C62AF">
        <w:rPr>
          <w:color w:val="221F1F"/>
          <w:sz w:val="28"/>
          <w:szCs w:val="28"/>
        </w:rPr>
        <w:t>осуществлять</w:t>
      </w:r>
      <w:r w:rsidRPr="006C62AF">
        <w:rPr>
          <w:color w:val="221F1F"/>
          <w:spacing w:val="21"/>
          <w:sz w:val="28"/>
          <w:szCs w:val="28"/>
        </w:rPr>
        <w:t xml:space="preserve"> </w:t>
      </w:r>
      <w:r w:rsidRPr="006C62AF">
        <w:rPr>
          <w:color w:val="221F1F"/>
          <w:sz w:val="28"/>
          <w:szCs w:val="28"/>
        </w:rPr>
        <w:t>переход</w:t>
      </w:r>
      <w:r w:rsidRPr="006C62AF">
        <w:rPr>
          <w:color w:val="221F1F"/>
          <w:spacing w:val="21"/>
          <w:sz w:val="28"/>
          <w:szCs w:val="28"/>
        </w:rPr>
        <w:t xml:space="preserve"> </w:t>
      </w:r>
      <w:r w:rsidRPr="006C62AF">
        <w:rPr>
          <w:color w:val="221F1F"/>
          <w:sz w:val="28"/>
          <w:szCs w:val="28"/>
        </w:rPr>
        <w:t>от</w:t>
      </w:r>
      <w:r w:rsidRPr="006C62AF">
        <w:rPr>
          <w:color w:val="221F1F"/>
          <w:spacing w:val="21"/>
          <w:sz w:val="28"/>
          <w:szCs w:val="28"/>
        </w:rPr>
        <w:t xml:space="preserve"> </w:t>
      </w:r>
      <w:r w:rsidRPr="006C62AF">
        <w:rPr>
          <w:color w:val="221F1F"/>
          <w:sz w:val="28"/>
          <w:szCs w:val="28"/>
        </w:rPr>
        <w:t>одних</w:t>
      </w:r>
      <w:r w:rsidRPr="006C62AF">
        <w:rPr>
          <w:color w:val="221F1F"/>
          <w:spacing w:val="20"/>
          <w:sz w:val="28"/>
          <w:szCs w:val="28"/>
        </w:rPr>
        <w:t xml:space="preserve"> </w:t>
      </w:r>
      <w:r w:rsidRPr="006C62AF">
        <w:rPr>
          <w:color w:val="221F1F"/>
          <w:sz w:val="28"/>
          <w:szCs w:val="28"/>
        </w:rPr>
        <w:t>единиц</w:t>
      </w:r>
      <w:r w:rsidRPr="006C62AF">
        <w:rPr>
          <w:color w:val="221F1F"/>
          <w:spacing w:val="21"/>
          <w:sz w:val="28"/>
          <w:szCs w:val="28"/>
        </w:rPr>
        <w:t xml:space="preserve"> </w:t>
      </w:r>
      <w:r w:rsidRPr="006C62AF">
        <w:rPr>
          <w:color w:val="221F1F"/>
          <w:sz w:val="28"/>
          <w:szCs w:val="28"/>
        </w:rPr>
        <w:t>измерения</w:t>
      </w:r>
      <w:r w:rsidRPr="006C62AF">
        <w:rPr>
          <w:color w:val="221F1F"/>
          <w:spacing w:val="20"/>
          <w:sz w:val="28"/>
          <w:szCs w:val="28"/>
        </w:rPr>
        <w:t xml:space="preserve"> </w:t>
      </w:r>
      <w:r w:rsidRPr="006C62AF">
        <w:rPr>
          <w:color w:val="221F1F"/>
          <w:sz w:val="28"/>
          <w:szCs w:val="28"/>
        </w:rPr>
        <w:t>величины</w:t>
      </w:r>
      <w:r w:rsidRPr="006C62AF">
        <w:rPr>
          <w:color w:val="221F1F"/>
          <w:spacing w:val="20"/>
          <w:sz w:val="28"/>
          <w:szCs w:val="28"/>
        </w:rPr>
        <w:t xml:space="preserve"> </w:t>
      </w:r>
      <w:r w:rsidRPr="006C62AF">
        <w:rPr>
          <w:color w:val="221F1F"/>
          <w:sz w:val="28"/>
          <w:szCs w:val="28"/>
        </w:rPr>
        <w:t>к</w:t>
      </w:r>
      <w:r w:rsidRPr="006C62AF">
        <w:rPr>
          <w:color w:val="221F1F"/>
          <w:spacing w:val="21"/>
          <w:sz w:val="28"/>
          <w:szCs w:val="28"/>
        </w:rPr>
        <w:t xml:space="preserve"> </w:t>
      </w:r>
      <w:r w:rsidRPr="006C62AF">
        <w:rPr>
          <w:color w:val="221F1F"/>
          <w:sz w:val="28"/>
          <w:szCs w:val="28"/>
        </w:rPr>
        <w:t>другим</w:t>
      </w:r>
      <w:r w:rsidRPr="006C62AF">
        <w:rPr>
          <w:color w:val="221F1F"/>
          <w:spacing w:val="20"/>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практической ситуацией;</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w w:val="95"/>
          <w:sz w:val="28"/>
          <w:szCs w:val="28"/>
        </w:rPr>
        <w:t>участвовать</w:t>
      </w:r>
      <w:r w:rsidRPr="006C62AF">
        <w:rPr>
          <w:color w:val="221F1F"/>
          <w:spacing w:val="3"/>
          <w:w w:val="95"/>
          <w:sz w:val="28"/>
          <w:szCs w:val="28"/>
        </w:rPr>
        <w:t xml:space="preserve"> </w:t>
      </w:r>
      <w:r w:rsidRPr="006C62AF">
        <w:rPr>
          <w:color w:val="221F1F"/>
          <w:w w:val="95"/>
          <w:sz w:val="28"/>
          <w:szCs w:val="28"/>
        </w:rPr>
        <w:t>в</w:t>
      </w:r>
      <w:r w:rsidRPr="006C62AF">
        <w:rPr>
          <w:color w:val="221F1F"/>
          <w:spacing w:val="5"/>
          <w:w w:val="95"/>
          <w:sz w:val="28"/>
          <w:szCs w:val="28"/>
        </w:rPr>
        <w:t xml:space="preserve"> </w:t>
      </w:r>
      <w:r w:rsidRPr="006C62AF">
        <w:rPr>
          <w:color w:val="221F1F"/>
          <w:w w:val="95"/>
          <w:sz w:val="28"/>
          <w:szCs w:val="28"/>
        </w:rPr>
        <w:t>обсуждении</w:t>
      </w:r>
      <w:r w:rsidRPr="006C62AF">
        <w:rPr>
          <w:color w:val="221F1F"/>
          <w:spacing w:val="5"/>
          <w:w w:val="95"/>
          <w:sz w:val="28"/>
          <w:szCs w:val="28"/>
        </w:rPr>
        <w:t xml:space="preserve"> </w:t>
      </w:r>
      <w:r w:rsidRPr="006C62AF">
        <w:rPr>
          <w:color w:val="221F1F"/>
          <w:w w:val="95"/>
          <w:sz w:val="28"/>
          <w:szCs w:val="28"/>
        </w:rPr>
        <w:t>ошибок</w:t>
      </w:r>
      <w:r w:rsidRPr="006C62AF">
        <w:rPr>
          <w:color w:val="221F1F"/>
          <w:spacing w:val="5"/>
          <w:w w:val="95"/>
          <w:sz w:val="28"/>
          <w:szCs w:val="28"/>
        </w:rPr>
        <w:t xml:space="preserve"> </w:t>
      </w:r>
      <w:r w:rsidRPr="006C62AF">
        <w:rPr>
          <w:color w:val="221F1F"/>
          <w:w w:val="95"/>
          <w:sz w:val="28"/>
          <w:szCs w:val="28"/>
        </w:rPr>
        <w:t>в</w:t>
      </w:r>
      <w:r w:rsidRPr="006C62AF">
        <w:rPr>
          <w:color w:val="221F1F"/>
          <w:spacing w:val="5"/>
          <w:w w:val="95"/>
          <w:sz w:val="28"/>
          <w:szCs w:val="28"/>
        </w:rPr>
        <w:t xml:space="preserve"> </w:t>
      </w:r>
      <w:r w:rsidRPr="006C62AF">
        <w:rPr>
          <w:color w:val="221F1F"/>
          <w:w w:val="95"/>
          <w:sz w:val="28"/>
          <w:szCs w:val="28"/>
        </w:rPr>
        <w:t>ходе</w:t>
      </w:r>
      <w:r w:rsidRPr="006C62AF">
        <w:rPr>
          <w:color w:val="221F1F"/>
          <w:spacing w:val="5"/>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результате</w:t>
      </w:r>
      <w:r w:rsidRPr="006C62AF">
        <w:rPr>
          <w:color w:val="221F1F"/>
          <w:spacing w:val="5"/>
          <w:w w:val="95"/>
          <w:sz w:val="28"/>
          <w:szCs w:val="28"/>
        </w:rPr>
        <w:t xml:space="preserve"> </w:t>
      </w:r>
      <w:r w:rsidRPr="006C62AF">
        <w:rPr>
          <w:color w:val="221F1F"/>
          <w:w w:val="95"/>
          <w:sz w:val="28"/>
          <w:szCs w:val="28"/>
        </w:rPr>
        <w:t>выпол-</w:t>
      </w:r>
      <w:r w:rsidRPr="006C62AF">
        <w:rPr>
          <w:color w:val="221F1F"/>
          <w:spacing w:val="7"/>
          <w:w w:val="95"/>
          <w:sz w:val="28"/>
          <w:szCs w:val="28"/>
        </w:rPr>
        <w:t xml:space="preserve"> </w:t>
      </w:r>
      <w:r w:rsidRPr="006C62AF">
        <w:rPr>
          <w:color w:val="221F1F"/>
          <w:w w:val="95"/>
          <w:sz w:val="28"/>
          <w:szCs w:val="28"/>
        </w:rPr>
        <w:t>нения</w:t>
      </w:r>
      <w:r w:rsidRPr="006C62AF">
        <w:rPr>
          <w:color w:val="221F1F"/>
          <w:spacing w:val="8"/>
          <w:w w:val="95"/>
          <w:sz w:val="28"/>
          <w:szCs w:val="28"/>
        </w:rPr>
        <w:t xml:space="preserve"> </w:t>
      </w:r>
      <w:r w:rsidRPr="006C62AF">
        <w:rPr>
          <w:color w:val="221F1F"/>
          <w:w w:val="95"/>
          <w:sz w:val="28"/>
          <w:szCs w:val="28"/>
        </w:rPr>
        <w:t>вычисления.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pacing w:val="-1"/>
          <w:sz w:val="28"/>
          <w:szCs w:val="28"/>
        </w:rPr>
        <w:t>Универсальные</w:t>
      </w:r>
      <w:r w:rsidRPr="006C62AF">
        <w:rPr>
          <w:i/>
          <w:color w:val="221F1F"/>
          <w:spacing w:val="-14"/>
          <w:sz w:val="28"/>
          <w:szCs w:val="28"/>
        </w:rPr>
        <w:t xml:space="preserve"> </w:t>
      </w:r>
      <w:r w:rsidRPr="006C62AF">
        <w:rPr>
          <w:i/>
          <w:color w:val="221F1F"/>
          <w:sz w:val="28"/>
          <w:szCs w:val="28"/>
        </w:rPr>
        <w:t>регулятивные</w:t>
      </w:r>
      <w:r w:rsidRPr="006C62AF">
        <w:rPr>
          <w:i/>
          <w:color w:val="221F1F"/>
          <w:spacing w:val="-11"/>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проверять</w:t>
      </w:r>
      <w:r w:rsidRPr="006C62AF">
        <w:rPr>
          <w:color w:val="221F1F"/>
          <w:spacing w:val="-6"/>
          <w:sz w:val="28"/>
          <w:szCs w:val="28"/>
        </w:rPr>
        <w:t xml:space="preserve"> </w:t>
      </w:r>
      <w:r w:rsidRPr="006C62AF">
        <w:rPr>
          <w:color w:val="221F1F"/>
          <w:sz w:val="28"/>
          <w:szCs w:val="28"/>
        </w:rPr>
        <w:t>ход</w:t>
      </w:r>
      <w:r w:rsidRPr="006C62AF">
        <w:rPr>
          <w:color w:val="221F1F"/>
          <w:spacing w:val="-5"/>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результат</w:t>
      </w:r>
      <w:r w:rsidRPr="006C62AF">
        <w:rPr>
          <w:color w:val="221F1F"/>
          <w:spacing w:val="-5"/>
          <w:sz w:val="28"/>
          <w:szCs w:val="28"/>
        </w:rPr>
        <w:t xml:space="preserve"> </w:t>
      </w:r>
      <w:r w:rsidRPr="006C62AF">
        <w:rPr>
          <w:color w:val="221F1F"/>
          <w:sz w:val="28"/>
          <w:szCs w:val="28"/>
        </w:rPr>
        <w:t>выполнения</w:t>
      </w:r>
      <w:r w:rsidRPr="006C62AF">
        <w:rPr>
          <w:color w:val="221F1F"/>
          <w:spacing w:val="-2"/>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вести</w:t>
      </w:r>
      <w:r w:rsidRPr="006C62AF">
        <w:rPr>
          <w:color w:val="221F1F"/>
          <w:spacing w:val="-7"/>
          <w:sz w:val="28"/>
          <w:szCs w:val="28"/>
        </w:rPr>
        <w:t xml:space="preserve"> </w:t>
      </w:r>
      <w:r w:rsidRPr="006C62AF">
        <w:rPr>
          <w:color w:val="221F1F"/>
          <w:sz w:val="28"/>
          <w:szCs w:val="28"/>
        </w:rPr>
        <w:t>поиск</w:t>
      </w:r>
      <w:r w:rsidRPr="006C62AF">
        <w:rPr>
          <w:color w:val="221F1F"/>
          <w:spacing w:val="-7"/>
          <w:sz w:val="28"/>
          <w:szCs w:val="28"/>
        </w:rPr>
        <w:t xml:space="preserve"> </w:t>
      </w:r>
      <w:r w:rsidRPr="006C62AF">
        <w:rPr>
          <w:color w:val="221F1F"/>
          <w:sz w:val="28"/>
          <w:szCs w:val="28"/>
        </w:rPr>
        <w:t>ошибок,</w:t>
      </w:r>
      <w:r w:rsidRPr="006C62AF">
        <w:rPr>
          <w:color w:val="221F1F"/>
          <w:spacing w:val="-9"/>
          <w:sz w:val="28"/>
          <w:szCs w:val="28"/>
        </w:rPr>
        <w:t xml:space="preserve"> </w:t>
      </w:r>
      <w:r w:rsidRPr="006C62AF">
        <w:rPr>
          <w:color w:val="221F1F"/>
          <w:sz w:val="28"/>
          <w:szCs w:val="28"/>
        </w:rPr>
        <w:t>характеризовать</w:t>
      </w:r>
      <w:r w:rsidRPr="006C62AF">
        <w:rPr>
          <w:color w:val="221F1F"/>
          <w:spacing w:val="-6"/>
          <w:sz w:val="28"/>
          <w:szCs w:val="28"/>
        </w:rPr>
        <w:t xml:space="preserve"> </w:t>
      </w:r>
      <w:r w:rsidRPr="006C62AF">
        <w:rPr>
          <w:color w:val="221F1F"/>
          <w:sz w:val="28"/>
          <w:szCs w:val="28"/>
        </w:rPr>
        <w:t>их</w:t>
      </w:r>
      <w:r w:rsidRPr="006C62AF">
        <w:rPr>
          <w:color w:val="221F1F"/>
          <w:spacing w:val="-6"/>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исправлять;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формулировать</w:t>
      </w:r>
      <w:r w:rsidRPr="006C62AF">
        <w:rPr>
          <w:color w:val="221F1F"/>
          <w:spacing w:val="-11"/>
          <w:sz w:val="28"/>
          <w:szCs w:val="28"/>
        </w:rPr>
        <w:t xml:space="preserve"> </w:t>
      </w:r>
      <w:r w:rsidRPr="006C62AF">
        <w:rPr>
          <w:color w:val="221F1F"/>
          <w:sz w:val="28"/>
          <w:szCs w:val="28"/>
        </w:rPr>
        <w:t>ответ</w:t>
      </w:r>
      <w:r w:rsidRPr="006C62AF">
        <w:rPr>
          <w:color w:val="221F1F"/>
          <w:spacing w:val="-11"/>
          <w:sz w:val="28"/>
          <w:szCs w:val="28"/>
        </w:rPr>
        <w:t xml:space="preserve"> </w:t>
      </w:r>
      <w:r w:rsidRPr="006C62AF">
        <w:rPr>
          <w:color w:val="221F1F"/>
          <w:sz w:val="28"/>
          <w:szCs w:val="28"/>
        </w:rPr>
        <w:t>(вывод),</w:t>
      </w:r>
      <w:r w:rsidRPr="006C62AF">
        <w:rPr>
          <w:color w:val="221F1F"/>
          <w:spacing w:val="-12"/>
          <w:sz w:val="28"/>
          <w:szCs w:val="28"/>
        </w:rPr>
        <w:t xml:space="preserve"> </w:t>
      </w:r>
      <w:r w:rsidRPr="006C62AF">
        <w:rPr>
          <w:color w:val="221F1F"/>
          <w:sz w:val="28"/>
          <w:szCs w:val="28"/>
        </w:rPr>
        <w:t>подтверждать</w:t>
      </w:r>
      <w:r w:rsidRPr="006C62AF">
        <w:rPr>
          <w:color w:val="221F1F"/>
          <w:spacing w:val="-10"/>
          <w:sz w:val="28"/>
          <w:szCs w:val="28"/>
        </w:rPr>
        <w:t xml:space="preserve"> </w:t>
      </w:r>
      <w:r w:rsidRPr="006C62AF">
        <w:rPr>
          <w:color w:val="221F1F"/>
          <w:sz w:val="28"/>
          <w:szCs w:val="28"/>
        </w:rPr>
        <w:t>его</w:t>
      </w:r>
      <w:r w:rsidRPr="006C62AF">
        <w:rPr>
          <w:color w:val="221F1F"/>
          <w:spacing w:val="-12"/>
          <w:sz w:val="28"/>
          <w:szCs w:val="28"/>
        </w:rPr>
        <w:t xml:space="preserve"> </w:t>
      </w:r>
      <w:r w:rsidRPr="006C62AF">
        <w:rPr>
          <w:color w:val="221F1F"/>
          <w:sz w:val="28"/>
          <w:szCs w:val="28"/>
        </w:rPr>
        <w:t>объяснением,</w:t>
      </w:r>
      <w:r w:rsidRPr="006C62AF">
        <w:rPr>
          <w:color w:val="221F1F"/>
          <w:spacing w:val="-2"/>
          <w:sz w:val="28"/>
          <w:szCs w:val="28"/>
        </w:rPr>
        <w:t xml:space="preserve"> </w:t>
      </w:r>
      <w:r w:rsidRPr="006C62AF">
        <w:rPr>
          <w:color w:val="221F1F"/>
          <w:sz w:val="28"/>
          <w:szCs w:val="28"/>
        </w:rPr>
        <w:t>расчётами;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выбирать</w:t>
      </w:r>
      <w:r w:rsidRPr="006C62AF">
        <w:rPr>
          <w:color w:val="221F1F"/>
          <w:spacing w:val="6"/>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использовать</w:t>
      </w:r>
      <w:r w:rsidRPr="006C62AF">
        <w:rPr>
          <w:color w:val="221F1F"/>
          <w:spacing w:val="6"/>
          <w:sz w:val="28"/>
          <w:szCs w:val="28"/>
        </w:rPr>
        <w:t xml:space="preserve"> </w:t>
      </w:r>
      <w:r w:rsidRPr="006C62AF">
        <w:rPr>
          <w:color w:val="221F1F"/>
          <w:sz w:val="28"/>
          <w:szCs w:val="28"/>
        </w:rPr>
        <w:t>различные</w:t>
      </w:r>
      <w:r w:rsidRPr="006C62AF">
        <w:rPr>
          <w:color w:val="221F1F"/>
          <w:spacing w:val="1"/>
          <w:sz w:val="28"/>
          <w:szCs w:val="28"/>
        </w:rPr>
        <w:t xml:space="preserve"> </w:t>
      </w:r>
      <w:r w:rsidRPr="006C62AF">
        <w:rPr>
          <w:color w:val="221F1F"/>
          <w:sz w:val="28"/>
          <w:szCs w:val="28"/>
        </w:rPr>
        <w:t>приёмы</w:t>
      </w:r>
      <w:r w:rsidRPr="006C62AF">
        <w:rPr>
          <w:color w:val="221F1F"/>
          <w:spacing w:val="10"/>
          <w:sz w:val="28"/>
          <w:szCs w:val="28"/>
        </w:rPr>
        <w:t xml:space="preserve"> </w:t>
      </w:r>
      <w:r w:rsidRPr="006C62AF">
        <w:rPr>
          <w:color w:val="221F1F"/>
          <w:sz w:val="28"/>
          <w:szCs w:val="28"/>
        </w:rPr>
        <w:t>прикидки</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проверки</w:t>
      </w:r>
      <w:r w:rsidRPr="006C62AF">
        <w:rPr>
          <w:color w:val="221F1F"/>
          <w:spacing w:val="6"/>
          <w:sz w:val="28"/>
          <w:szCs w:val="28"/>
        </w:rPr>
        <w:t xml:space="preserve"> </w:t>
      </w:r>
      <w:r w:rsidRPr="006C62AF">
        <w:rPr>
          <w:color w:val="221F1F"/>
          <w:sz w:val="28"/>
          <w:szCs w:val="28"/>
        </w:rPr>
        <w:t>правильности</w:t>
      </w:r>
      <w:r w:rsidRPr="006C62AF">
        <w:rPr>
          <w:color w:val="221F1F"/>
          <w:spacing w:val="-57"/>
          <w:sz w:val="28"/>
          <w:szCs w:val="28"/>
        </w:rPr>
        <w:t xml:space="preserve"> </w:t>
      </w:r>
      <w:r w:rsidRPr="006C62AF">
        <w:rPr>
          <w:color w:val="221F1F"/>
          <w:sz w:val="28"/>
          <w:szCs w:val="28"/>
        </w:rPr>
        <w:t>вычисления;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проверять</w:t>
      </w:r>
      <w:r w:rsidRPr="006C62AF">
        <w:rPr>
          <w:color w:val="221F1F"/>
          <w:spacing w:val="-2"/>
          <w:sz w:val="28"/>
          <w:szCs w:val="28"/>
        </w:rPr>
        <w:t xml:space="preserve"> </w:t>
      </w:r>
      <w:r w:rsidRPr="006C62AF">
        <w:rPr>
          <w:color w:val="221F1F"/>
          <w:sz w:val="28"/>
          <w:szCs w:val="28"/>
        </w:rPr>
        <w:t>полноту</w:t>
      </w:r>
      <w:r w:rsidRPr="006C62AF">
        <w:rPr>
          <w:color w:val="221F1F"/>
          <w:spacing w:val="-10"/>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правильность</w:t>
      </w:r>
      <w:r w:rsidRPr="006C62AF">
        <w:rPr>
          <w:color w:val="221F1F"/>
          <w:spacing w:val="-4"/>
          <w:sz w:val="28"/>
          <w:szCs w:val="28"/>
        </w:rPr>
        <w:t xml:space="preserve"> </w:t>
      </w:r>
      <w:r w:rsidRPr="006C62AF">
        <w:rPr>
          <w:color w:val="221F1F"/>
          <w:sz w:val="28"/>
          <w:szCs w:val="28"/>
        </w:rPr>
        <w:t>заполнения</w:t>
      </w:r>
      <w:r w:rsidRPr="006C62AF">
        <w:rPr>
          <w:color w:val="221F1F"/>
          <w:spacing w:val="-5"/>
          <w:sz w:val="28"/>
          <w:szCs w:val="28"/>
        </w:rPr>
        <w:t xml:space="preserve"> </w:t>
      </w:r>
      <w:r w:rsidRPr="006C62AF">
        <w:rPr>
          <w:color w:val="221F1F"/>
          <w:sz w:val="28"/>
          <w:szCs w:val="28"/>
        </w:rPr>
        <w:t>таблиц</w:t>
      </w:r>
      <w:r w:rsidRPr="006C62AF">
        <w:rPr>
          <w:color w:val="221F1F"/>
          <w:spacing w:val="-3"/>
          <w:sz w:val="28"/>
          <w:szCs w:val="28"/>
        </w:rPr>
        <w:t xml:space="preserve"> </w:t>
      </w:r>
      <w:r w:rsidRPr="006C62AF">
        <w:rPr>
          <w:color w:val="221F1F"/>
          <w:sz w:val="28"/>
          <w:szCs w:val="28"/>
        </w:rPr>
        <w:t>сложения, умножения.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pacing w:val="-1"/>
          <w:sz w:val="28"/>
          <w:szCs w:val="28"/>
        </w:rPr>
        <w:lastRenderedPageBreak/>
        <w:t>Совместная</w:t>
      </w:r>
      <w:r w:rsidRPr="006C62AF">
        <w:rPr>
          <w:i/>
          <w:color w:val="221F1F"/>
          <w:spacing w:val="-13"/>
          <w:sz w:val="28"/>
          <w:szCs w:val="28"/>
        </w:rPr>
        <w:t xml:space="preserve"> </w:t>
      </w:r>
      <w:r w:rsidRPr="006C62AF">
        <w:rPr>
          <w:i/>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группе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паре</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предложенные</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разные</w:t>
      </w:r>
      <w:r w:rsidRPr="006C62AF">
        <w:rPr>
          <w:color w:val="221F1F"/>
          <w:spacing w:val="-57"/>
          <w:sz w:val="28"/>
          <w:szCs w:val="28"/>
        </w:rPr>
        <w:t xml:space="preserve"> </w:t>
      </w:r>
      <w:r w:rsidRPr="006C62AF">
        <w:rPr>
          <w:color w:val="221F1F"/>
          <w:sz w:val="28"/>
          <w:szCs w:val="28"/>
        </w:rPr>
        <w:t>решения; определять с помощью цифровых и аналоговых приборов, измерительных инстру-</w:t>
      </w:r>
      <w:r w:rsidRPr="006C62AF">
        <w:rPr>
          <w:color w:val="221F1F"/>
          <w:spacing w:val="1"/>
          <w:sz w:val="28"/>
          <w:szCs w:val="28"/>
        </w:rPr>
        <w:t xml:space="preserve"> </w:t>
      </w:r>
      <w:r w:rsidRPr="006C62AF">
        <w:rPr>
          <w:color w:val="221F1F"/>
          <w:sz w:val="28"/>
          <w:szCs w:val="28"/>
        </w:rPr>
        <w:t>ментов</w:t>
      </w:r>
      <w:r w:rsidRPr="006C62AF">
        <w:rPr>
          <w:color w:val="221F1F"/>
          <w:spacing w:val="-1"/>
          <w:sz w:val="28"/>
          <w:szCs w:val="28"/>
        </w:rPr>
        <w:t xml:space="preserve"> </w:t>
      </w:r>
      <w:r w:rsidRPr="006C62AF">
        <w:rPr>
          <w:color w:val="221F1F"/>
          <w:sz w:val="28"/>
          <w:szCs w:val="28"/>
        </w:rPr>
        <w:t>длину, массу,</w:t>
      </w:r>
      <w:r w:rsidRPr="006C62AF">
        <w:rPr>
          <w:color w:val="221F1F"/>
          <w:spacing w:val="2"/>
          <w:sz w:val="28"/>
          <w:szCs w:val="28"/>
        </w:rPr>
        <w:t xml:space="preserve"> </w:t>
      </w:r>
      <w:r w:rsidRPr="006C62AF">
        <w:rPr>
          <w:color w:val="221F1F"/>
          <w:sz w:val="28"/>
          <w:szCs w:val="28"/>
        </w:rPr>
        <w:t>время);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договариваться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распределении</w:t>
      </w:r>
      <w:r w:rsidRPr="006C62AF">
        <w:rPr>
          <w:color w:val="221F1F"/>
          <w:spacing w:val="1"/>
          <w:sz w:val="28"/>
          <w:szCs w:val="28"/>
        </w:rPr>
        <w:t xml:space="preserve"> </w:t>
      </w:r>
      <w:r w:rsidRPr="006C62AF">
        <w:rPr>
          <w:color w:val="221F1F"/>
          <w:sz w:val="28"/>
          <w:szCs w:val="28"/>
        </w:rPr>
        <w:t>обязанностей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совместном</w:t>
      </w:r>
      <w:r w:rsidRPr="006C62AF">
        <w:rPr>
          <w:color w:val="221F1F"/>
          <w:spacing w:val="1"/>
          <w:sz w:val="28"/>
          <w:szCs w:val="28"/>
        </w:rPr>
        <w:t xml:space="preserve"> </w:t>
      </w:r>
      <w:r w:rsidRPr="006C62AF">
        <w:rPr>
          <w:color w:val="221F1F"/>
          <w:sz w:val="28"/>
          <w:szCs w:val="28"/>
        </w:rPr>
        <w:t>труде,</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руководителя,</w:t>
      </w:r>
      <w:r w:rsidRPr="006C62AF">
        <w:rPr>
          <w:color w:val="221F1F"/>
          <w:spacing w:val="-2"/>
          <w:sz w:val="28"/>
          <w:szCs w:val="28"/>
        </w:rPr>
        <w:t xml:space="preserve"> </w:t>
      </w:r>
      <w:r w:rsidRPr="006C62AF">
        <w:rPr>
          <w:color w:val="221F1F"/>
          <w:sz w:val="28"/>
          <w:szCs w:val="28"/>
        </w:rPr>
        <w:t>подчинённого,</w:t>
      </w:r>
      <w:r w:rsidRPr="006C62AF">
        <w:rPr>
          <w:color w:val="221F1F"/>
          <w:spacing w:val="-1"/>
          <w:sz w:val="28"/>
          <w:szCs w:val="28"/>
        </w:rPr>
        <w:t xml:space="preserve"> </w:t>
      </w:r>
      <w:r w:rsidRPr="006C62AF">
        <w:rPr>
          <w:color w:val="221F1F"/>
          <w:sz w:val="28"/>
          <w:szCs w:val="28"/>
        </w:rPr>
        <w:t>сдержанно</w:t>
      </w:r>
      <w:r w:rsidRPr="006C62AF">
        <w:rPr>
          <w:color w:val="221F1F"/>
          <w:spacing w:val="-1"/>
          <w:sz w:val="28"/>
          <w:szCs w:val="28"/>
        </w:rPr>
        <w:t xml:space="preserve"> </w:t>
      </w: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замечания</w:t>
      </w:r>
      <w:r w:rsidRPr="006C62AF">
        <w:rPr>
          <w:color w:val="221F1F"/>
          <w:spacing w:val="-1"/>
          <w:sz w:val="28"/>
          <w:szCs w:val="28"/>
        </w:rPr>
        <w:t xml:space="preserve"> </w:t>
      </w:r>
      <w:r w:rsidRPr="006C62AF">
        <w:rPr>
          <w:color w:val="221F1F"/>
          <w:sz w:val="28"/>
          <w:szCs w:val="28"/>
        </w:rPr>
        <w:t>к своей</w:t>
      </w:r>
      <w:r w:rsidRPr="006C62AF">
        <w:rPr>
          <w:color w:val="221F1F"/>
          <w:spacing w:val="-1"/>
          <w:sz w:val="28"/>
          <w:szCs w:val="28"/>
        </w:rPr>
        <w:t xml:space="preserve"> </w:t>
      </w:r>
      <w:r w:rsidRPr="006C62AF">
        <w:rPr>
          <w:color w:val="221F1F"/>
          <w:sz w:val="28"/>
          <w:szCs w:val="28"/>
        </w:rPr>
        <w:t>работе;</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5"/>
          <w:sz w:val="28"/>
          <w:szCs w:val="28"/>
        </w:rPr>
        <w:t xml:space="preserve"> </w:t>
      </w:r>
      <w:r w:rsidRPr="006C62AF">
        <w:rPr>
          <w:color w:val="221F1F"/>
          <w:sz w:val="28"/>
          <w:szCs w:val="28"/>
        </w:rPr>
        <w:t>совместно</w:t>
      </w:r>
      <w:r w:rsidRPr="006C62AF">
        <w:rPr>
          <w:color w:val="221F1F"/>
          <w:spacing w:val="-3"/>
          <w:sz w:val="28"/>
          <w:szCs w:val="28"/>
        </w:rPr>
        <w:t xml:space="preserve"> </w:t>
      </w:r>
      <w:r w:rsidRPr="006C62AF">
        <w:rPr>
          <w:color w:val="221F1F"/>
          <w:sz w:val="28"/>
          <w:szCs w:val="28"/>
        </w:rPr>
        <w:t>прикидку</w:t>
      </w:r>
      <w:r w:rsidRPr="006C62AF">
        <w:rPr>
          <w:color w:val="221F1F"/>
          <w:spacing w:val="-10"/>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оценку</w:t>
      </w:r>
      <w:r w:rsidRPr="006C62AF">
        <w:rPr>
          <w:color w:val="221F1F"/>
          <w:spacing w:val="-10"/>
          <w:sz w:val="28"/>
          <w:szCs w:val="28"/>
        </w:rPr>
        <w:t xml:space="preserve"> </w:t>
      </w:r>
      <w:r w:rsidRPr="006C62AF">
        <w:rPr>
          <w:color w:val="221F1F"/>
          <w:sz w:val="28"/>
          <w:szCs w:val="28"/>
        </w:rPr>
        <w:t>результата</w:t>
      </w:r>
      <w:r w:rsidRPr="006C62AF">
        <w:rPr>
          <w:color w:val="221F1F"/>
          <w:spacing w:val="-4"/>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работы.</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1"/>
        <w:numPr>
          <w:ilvl w:val="0"/>
          <w:numId w:val="51"/>
        </w:numPr>
        <w:tabs>
          <w:tab w:val="left" w:pos="142"/>
          <w:tab w:val="left" w:pos="1234"/>
          <w:tab w:val="left" w:pos="10065"/>
        </w:tabs>
        <w:spacing w:before="69" w:line="360" w:lineRule="auto"/>
        <w:ind w:right="4" w:firstLine="0"/>
        <w:jc w:val="both"/>
        <w:rPr>
          <w:sz w:val="28"/>
          <w:szCs w:val="28"/>
        </w:rPr>
      </w:pPr>
      <w:r w:rsidRPr="006C62AF">
        <w:rPr>
          <w:color w:val="221F1F"/>
          <w:sz w:val="28"/>
          <w:szCs w:val="28"/>
        </w:rPr>
        <w:lastRenderedPageBreak/>
        <w:t>КЛАСС</w:t>
      </w:r>
      <w:r w:rsidRPr="006C62AF">
        <w:rPr>
          <w:color w:val="221F1F"/>
          <w:spacing w:val="1"/>
          <w:sz w:val="28"/>
          <w:szCs w:val="28"/>
        </w:rPr>
        <w:t xml:space="preserve"> </w:t>
      </w:r>
      <w:r w:rsidRPr="006C62AF">
        <w:rPr>
          <w:color w:val="221F1F"/>
          <w:w w:val="95"/>
          <w:sz w:val="28"/>
          <w:szCs w:val="28"/>
        </w:rPr>
        <w:t>Числа</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величины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Числа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миллиона:</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запись,</w:t>
      </w:r>
      <w:r w:rsidRPr="006C62AF">
        <w:rPr>
          <w:color w:val="221F1F"/>
          <w:spacing w:val="1"/>
          <w:sz w:val="28"/>
          <w:szCs w:val="28"/>
        </w:rPr>
        <w:t xml:space="preserve"> </w:t>
      </w:r>
      <w:r w:rsidRPr="006C62AF">
        <w:rPr>
          <w:color w:val="221F1F"/>
          <w:sz w:val="28"/>
          <w:szCs w:val="28"/>
        </w:rPr>
        <w:t>поразрядное</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упорядочение.</w:t>
      </w:r>
      <w:r w:rsidRPr="006C62AF">
        <w:rPr>
          <w:color w:val="221F1F"/>
          <w:spacing w:val="1"/>
          <w:sz w:val="28"/>
          <w:szCs w:val="28"/>
        </w:rPr>
        <w:t xml:space="preserve"> </w:t>
      </w:r>
      <w:r w:rsidRPr="006C62AF">
        <w:rPr>
          <w:color w:val="221F1F"/>
          <w:sz w:val="28"/>
          <w:szCs w:val="28"/>
        </w:rPr>
        <w:t>Число,</w:t>
      </w:r>
      <w:r w:rsidRPr="006C62AF">
        <w:rPr>
          <w:color w:val="221F1F"/>
          <w:spacing w:val="1"/>
          <w:sz w:val="28"/>
          <w:szCs w:val="28"/>
        </w:rPr>
        <w:t xml:space="preserve"> </w:t>
      </w:r>
      <w:r w:rsidRPr="006C62AF">
        <w:rPr>
          <w:color w:val="221F1F"/>
          <w:spacing w:val="-1"/>
          <w:sz w:val="28"/>
          <w:szCs w:val="28"/>
        </w:rPr>
        <w:t>большее</w:t>
      </w:r>
      <w:r w:rsidRPr="006C62AF">
        <w:rPr>
          <w:color w:val="221F1F"/>
          <w:spacing w:val="-14"/>
          <w:sz w:val="28"/>
          <w:szCs w:val="28"/>
        </w:rPr>
        <w:t xml:space="preserve"> </w:t>
      </w:r>
      <w:r w:rsidRPr="006C62AF">
        <w:rPr>
          <w:color w:val="221F1F"/>
          <w:spacing w:val="-1"/>
          <w:sz w:val="28"/>
          <w:szCs w:val="28"/>
        </w:rPr>
        <w:t>или</w:t>
      </w:r>
      <w:r w:rsidRPr="006C62AF">
        <w:rPr>
          <w:color w:val="221F1F"/>
          <w:spacing w:val="-13"/>
          <w:sz w:val="28"/>
          <w:szCs w:val="28"/>
        </w:rPr>
        <w:t xml:space="preserve"> </w:t>
      </w:r>
      <w:r w:rsidRPr="006C62AF">
        <w:rPr>
          <w:color w:val="221F1F"/>
          <w:spacing w:val="-1"/>
          <w:sz w:val="28"/>
          <w:szCs w:val="28"/>
        </w:rPr>
        <w:t>меньшее</w:t>
      </w:r>
      <w:r w:rsidRPr="006C62AF">
        <w:rPr>
          <w:color w:val="221F1F"/>
          <w:spacing w:val="-13"/>
          <w:sz w:val="28"/>
          <w:szCs w:val="28"/>
        </w:rPr>
        <w:t xml:space="preserve"> </w:t>
      </w:r>
      <w:r w:rsidRPr="006C62AF">
        <w:rPr>
          <w:color w:val="221F1F"/>
          <w:spacing w:val="-1"/>
          <w:sz w:val="28"/>
          <w:szCs w:val="28"/>
        </w:rPr>
        <w:t>данного</w:t>
      </w:r>
      <w:r w:rsidRPr="006C62AF">
        <w:rPr>
          <w:color w:val="221F1F"/>
          <w:spacing w:val="-8"/>
          <w:sz w:val="28"/>
          <w:szCs w:val="28"/>
        </w:rPr>
        <w:t xml:space="preserve"> </w:t>
      </w:r>
      <w:r w:rsidRPr="006C62AF">
        <w:rPr>
          <w:color w:val="221F1F"/>
          <w:spacing w:val="-1"/>
          <w:sz w:val="28"/>
          <w:szCs w:val="28"/>
        </w:rPr>
        <w:t>числа</w:t>
      </w:r>
      <w:r w:rsidRPr="006C62AF">
        <w:rPr>
          <w:color w:val="221F1F"/>
          <w:spacing w:val="-9"/>
          <w:sz w:val="28"/>
          <w:szCs w:val="28"/>
        </w:rPr>
        <w:t xml:space="preserve"> </w:t>
      </w:r>
      <w:r w:rsidRPr="006C62AF">
        <w:rPr>
          <w:color w:val="221F1F"/>
          <w:spacing w:val="-1"/>
          <w:sz w:val="28"/>
          <w:szCs w:val="28"/>
        </w:rPr>
        <w:t>на</w:t>
      </w:r>
      <w:r w:rsidRPr="006C62AF">
        <w:rPr>
          <w:color w:val="221F1F"/>
          <w:spacing w:val="-9"/>
          <w:sz w:val="28"/>
          <w:szCs w:val="28"/>
        </w:rPr>
        <w:t xml:space="preserve"> </w:t>
      </w:r>
      <w:r w:rsidRPr="006C62AF">
        <w:rPr>
          <w:color w:val="221F1F"/>
          <w:sz w:val="28"/>
          <w:szCs w:val="28"/>
        </w:rPr>
        <w:t>заданное</w:t>
      </w:r>
      <w:r w:rsidRPr="006C62AF">
        <w:rPr>
          <w:color w:val="221F1F"/>
          <w:spacing w:val="-9"/>
          <w:sz w:val="28"/>
          <w:szCs w:val="28"/>
        </w:rPr>
        <w:t xml:space="preserve"> </w:t>
      </w:r>
      <w:r w:rsidRPr="006C62AF">
        <w:rPr>
          <w:color w:val="221F1F"/>
          <w:sz w:val="28"/>
          <w:szCs w:val="28"/>
        </w:rPr>
        <w:t>число</w:t>
      </w:r>
      <w:r w:rsidRPr="006C62AF">
        <w:rPr>
          <w:color w:val="221F1F"/>
          <w:spacing w:val="-8"/>
          <w:sz w:val="28"/>
          <w:szCs w:val="28"/>
        </w:rPr>
        <w:t xml:space="preserve"> </w:t>
      </w:r>
      <w:r w:rsidRPr="006C62AF">
        <w:rPr>
          <w:color w:val="221F1F"/>
          <w:sz w:val="28"/>
          <w:szCs w:val="28"/>
        </w:rPr>
        <w:t>разрядных</w:t>
      </w:r>
      <w:r w:rsidRPr="006C62AF">
        <w:rPr>
          <w:color w:val="221F1F"/>
          <w:spacing w:val="-6"/>
          <w:sz w:val="28"/>
          <w:szCs w:val="28"/>
        </w:rPr>
        <w:t xml:space="preserve"> </w:t>
      </w:r>
      <w:r w:rsidRPr="006C62AF">
        <w:rPr>
          <w:color w:val="221F1F"/>
          <w:sz w:val="28"/>
          <w:szCs w:val="28"/>
        </w:rPr>
        <w:t>единиц,</w:t>
      </w:r>
      <w:r w:rsidRPr="006C62AF">
        <w:rPr>
          <w:color w:val="221F1F"/>
          <w:spacing w:val="-10"/>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заданное</w:t>
      </w:r>
      <w:r w:rsidRPr="006C62AF">
        <w:rPr>
          <w:color w:val="221F1F"/>
          <w:spacing w:val="-8"/>
          <w:sz w:val="28"/>
          <w:szCs w:val="28"/>
        </w:rPr>
        <w:t xml:space="preserve"> </w:t>
      </w:r>
      <w:r w:rsidRPr="006C62AF">
        <w:rPr>
          <w:color w:val="221F1F"/>
          <w:sz w:val="28"/>
          <w:szCs w:val="28"/>
        </w:rPr>
        <w:t>число</w:t>
      </w:r>
      <w:r w:rsidRPr="006C62AF">
        <w:rPr>
          <w:color w:val="221F1F"/>
          <w:spacing w:val="-4"/>
          <w:sz w:val="28"/>
          <w:szCs w:val="28"/>
        </w:rPr>
        <w:t xml:space="preserve"> </w:t>
      </w:r>
      <w:r w:rsidRPr="006C62AF">
        <w:rPr>
          <w:color w:val="221F1F"/>
          <w:sz w:val="28"/>
          <w:szCs w:val="28"/>
        </w:rPr>
        <w:t>раз.</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сравнение</w:t>
      </w:r>
      <w:r w:rsidRPr="006C62AF">
        <w:rPr>
          <w:color w:val="221F1F"/>
          <w:spacing w:val="-2"/>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массе,</w:t>
      </w:r>
      <w:r w:rsidRPr="006C62AF">
        <w:rPr>
          <w:color w:val="221F1F"/>
          <w:spacing w:val="-1"/>
          <w:sz w:val="28"/>
          <w:szCs w:val="28"/>
        </w:rPr>
        <w:t xml:space="preserve"> </w:t>
      </w:r>
      <w:r w:rsidRPr="006C62AF">
        <w:rPr>
          <w:color w:val="221F1F"/>
          <w:sz w:val="28"/>
          <w:szCs w:val="28"/>
        </w:rPr>
        <w:t>длине,</w:t>
      </w:r>
      <w:r w:rsidRPr="006C62AF">
        <w:rPr>
          <w:color w:val="221F1F"/>
          <w:spacing w:val="-1"/>
          <w:sz w:val="28"/>
          <w:szCs w:val="28"/>
        </w:rPr>
        <w:t xml:space="preserve"> </w:t>
      </w:r>
      <w:r w:rsidRPr="006C62AF">
        <w:rPr>
          <w:color w:val="221F1F"/>
          <w:sz w:val="28"/>
          <w:szCs w:val="28"/>
        </w:rPr>
        <w:t>площади,</w:t>
      </w:r>
      <w:r w:rsidRPr="006C62AF">
        <w:rPr>
          <w:color w:val="221F1F"/>
          <w:spacing w:val="3"/>
          <w:sz w:val="28"/>
          <w:szCs w:val="28"/>
        </w:rPr>
        <w:t xml:space="preserve"> </w:t>
      </w:r>
      <w:r w:rsidRPr="006C62AF">
        <w:rPr>
          <w:color w:val="221F1F"/>
          <w:sz w:val="28"/>
          <w:szCs w:val="28"/>
        </w:rPr>
        <w:t>вместимости.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Единицы</w:t>
      </w:r>
      <w:r w:rsidRPr="006C62AF">
        <w:rPr>
          <w:color w:val="221F1F"/>
          <w:spacing w:val="-17"/>
          <w:sz w:val="28"/>
          <w:szCs w:val="28"/>
        </w:rPr>
        <w:t xml:space="preserve"> </w:t>
      </w:r>
      <w:r w:rsidRPr="006C62AF">
        <w:rPr>
          <w:color w:val="221F1F"/>
          <w:spacing w:val="-1"/>
          <w:sz w:val="28"/>
          <w:szCs w:val="28"/>
        </w:rPr>
        <w:t>массы</w:t>
      </w:r>
      <w:r w:rsidRPr="006C62AF">
        <w:rPr>
          <w:color w:val="221F1F"/>
          <w:spacing w:val="-14"/>
          <w:sz w:val="28"/>
          <w:szCs w:val="28"/>
        </w:rPr>
        <w:t xml:space="preserve"> </w:t>
      </w:r>
      <w:r w:rsidRPr="006C62AF">
        <w:rPr>
          <w:color w:val="221F1F"/>
          <w:spacing w:val="-1"/>
          <w:sz w:val="28"/>
          <w:szCs w:val="28"/>
        </w:rPr>
        <w:t>—</w:t>
      </w:r>
      <w:r w:rsidRPr="006C62AF">
        <w:rPr>
          <w:color w:val="221F1F"/>
          <w:spacing w:val="-17"/>
          <w:sz w:val="28"/>
          <w:szCs w:val="28"/>
        </w:rPr>
        <w:t xml:space="preserve"> </w:t>
      </w:r>
      <w:r w:rsidRPr="006C62AF">
        <w:rPr>
          <w:color w:val="221F1F"/>
          <w:spacing w:val="-1"/>
          <w:sz w:val="28"/>
          <w:szCs w:val="28"/>
        </w:rPr>
        <w:t>центнер,</w:t>
      </w:r>
      <w:r w:rsidRPr="006C62AF">
        <w:rPr>
          <w:color w:val="221F1F"/>
          <w:spacing w:val="-16"/>
          <w:sz w:val="28"/>
          <w:szCs w:val="28"/>
        </w:rPr>
        <w:t xml:space="preserve"> </w:t>
      </w:r>
      <w:r w:rsidRPr="006C62AF">
        <w:rPr>
          <w:color w:val="221F1F"/>
          <w:sz w:val="28"/>
          <w:szCs w:val="28"/>
        </w:rPr>
        <w:t>тонна;</w:t>
      </w:r>
      <w:r w:rsidRPr="006C62AF">
        <w:rPr>
          <w:color w:val="221F1F"/>
          <w:spacing w:val="-15"/>
          <w:sz w:val="28"/>
          <w:szCs w:val="28"/>
        </w:rPr>
        <w:t xml:space="preserve"> </w:t>
      </w:r>
      <w:r w:rsidRPr="006C62AF">
        <w:rPr>
          <w:color w:val="221F1F"/>
          <w:sz w:val="28"/>
          <w:szCs w:val="28"/>
        </w:rPr>
        <w:t>соотношения</w:t>
      </w:r>
      <w:r w:rsidRPr="006C62AF">
        <w:rPr>
          <w:color w:val="221F1F"/>
          <w:spacing w:val="-16"/>
          <w:sz w:val="28"/>
          <w:szCs w:val="28"/>
        </w:rPr>
        <w:t xml:space="preserve"> </w:t>
      </w:r>
      <w:r w:rsidRPr="006C62AF">
        <w:rPr>
          <w:color w:val="221F1F"/>
          <w:sz w:val="28"/>
          <w:szCs w:val="28"/>
        </w:rPr>
        <w:t>между</w:t>
      </w:r>
      <w:r w:rsidRPr="006C62AF">
        <w:rPr>
          <w:color w:val="221F1F"/>
          <w:spacing w:val="-18"/>
          <w:sz w:val="28"/>
          <w:szCs w:val="28"/>
        </w:rPr>
        <w:t xml:space="preserve"> </w:t>
      </w:r>
      <w:r w:rsidRPr="006C62AF">
        <w:rPr>
          <w:color w:val="221F1F"/>
          <w:sz w:val="28"/>
          <w:szCs w:val="28"/>
        </w:rPr>
        <w:t>единицами</w:t>
      </w:r>
      <w:r w:rsidRPr="006C62AF">
        <w:rPr>
          <w:color w:val="221F1F"/>
          <w:spacing w:val="1"/>
          <w:sz w:val="28"/>
          <w:szCs w:val="28"/>
        </w:rPr>
        <w:t xml:space="preserve"> </w:t>
      </w:r>
      <w:r w:rsidRPr="006C62AF">
        <w:rPr>
          <w:color w:val="221F1F"/>
          <w:sz w:val="28"/>
          <w:szCs w:val="28"/>
        </w:rPr>
        <w:t>массы.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Единицы</w:t>
      </w:r>
      <w:r w:rsidRPr="006C62AF">
        <w:rPr>
          <w:color w:val="221F1F"/>
          <w:spacing w:val="-3"/>
          <w:sz w:val="28"/>
          <w:szCs w:val="28"/>
        </w:rPr>
        <w:t xml:space="preserve"> </w:t>
      </w:r>
      <w:r w:rsidRPr="006C62AF">
        <w:rPr>
          <w:color w:val="221F1F"/>
          <w:sz w:val="28"/>
          <w:szCs w:val="28"/>
        </w:rPr>
        <w:t>времени</w:t>
      </w:r>
      <w:r w:rsidRPr="006C62AF">
        <w:rPr>
          <w:color w:val="221F1F"/>
          <w:spacing w:val="-3"/>
          <w:sz w:val="28"/>
          <w:szCs w:val="28"/>
        </w:rPr>
        <w:t xml:space="preserve"> </w:t>
      </w:r>
      <w:r w:rsidRPr="006C62AF">
        <w:rPr>
          <w:color w:val="221F1F"/>
          <w:sz w:val="28"/>
          <w:szCs w:val="28"/>
        </w:rPr>
        <w:t>(сутки,</w:t>
      </w:r>
      <w:r w:rsidRPr="006C62AF">
        <w:rPr>
          <w:color w:val="221F1F"/>
          <w:spacing w:val="-2"/>
          <w:sz w:val="28"/>
          <w:szCs w:val="28"/>
        </w:rPr>
        <w:t xml:space="preserve"> </w:t>
      </w:r>
      <w:r w:rsidRPr="006C62AF">
        <w:rPr>
          <w:color w:val="221F1F"/>
          <w:sz w:val="28"/>
          <w:szCs w:val="28"/>
        </w:rPr>
        <w:t>неделя,</w:t>
      </w:r>
      <w:r w:rsidRPr="006C62AF">
        <w:rPr>
          <w:color w:val="221F1F"/>
          <w:spacing w:val="-4"/>
          <w:sz w:val="28"/>
          <w:szCs w:val="28"/>
        </w:rPr>
        <w:t xml:space="preserve"> </w:t>
      </w:r>
      <w:r w:rsidRPr="006C62AF">
        <w:rPr>
          <w:color w:val="221F1F"/>
          <w:sz w:val="28"/>
          <w:szCs w:val="28"/>
        </w:rPr>
        <w:t>месяц,</w:t>
      </w:r>
      <w:r w:rsidRPr="006C62AF">
        <w:rPr>
          <w:color w:val="221F1F"/>
          <w:spacing w:val="-2"/>
          <w:sz w:val="28"/>
          <w:szCs w:val="28"/>
        </w:rPr>
        <w:t xml:space="preserve"> </w:t>
      </w:r>
      <w:r w:rsidRPr="006C62AF">
        <w:rPr>
          <w:color w:val="221F1F"/>
          <w:sz w:val="28"/>
          <w:szCs w:val="28"/>
        </w:rPr>
        <w:t>год,</w:t>
      </w:r>
      <w:r w:rsidRPr="006C62AF">
        <w:rPr>
          <w:color w:val="221F1F"/>
          <w:spacing w:val="-4"/>
          <w:sz w:val="28"/>
          <w:szCs w:val="28"/>
        </w:rPr>
        <w:t xml:space="preserve"> </w:t>
      </w:r>
      <w:r w:rsidRPr="006C62AF">
        <w:rPr>
          <w:color w:val="221F1F"/>
          <w:sz w:val="28"/>
          <w:szCs w:val="28"/>
        </w:rPr>
        <w:t>век),</w:t>
      </w:r>
      <w:r w:rsidRPr="006C62AF">
        <w:rPr>
          <w:color w:val="221F1F"/>
          <w:spacing w:val="-2"/>
          <w:sz w:val="28"/>
          <w:szCs w:val="28"/>
        </w:rPr>
        <w:t xml:space="preserve"> </w:t>
      </w:r>
      <w:r w:rsidRPr="006C62AF">
        <w:rPr>
          <w:color w:val="221F1F"/>
          <w:sz w:val="28"/>
          <w:szCs w:val="28"/>
        </w:rPr>
        <w:t>соотношение</w:t>
      </w:r>
      <w:r w:rsidRPr="006C62AF">
        <w:rPr>
          <w:color w:val="221F1F"/>
          <w:spacing w:val="-4"/>
          <w:sz w:val="28"/>
          <w:szCs w:val="28"/>
        </w:rPr>
        <w:t xml:space="preserve"> </w:t>
      </w:r>
      <w:r w:rsidRPr="006C62AF">
        <w:rPr>
          <w:color w:val="221F1F"/>
          <w:sz w:val="28"/>
          <w:szCs w:val="28"/>
        </w:rPr>
        <w:t>между</w:t>
      </w:r>
      <w:r w:rsidRPr="006C62AF">
        <w:rPr>
          <w:color w:val="221F1F"/>
          <w:spacing w:val="-5"/>
          <w:sz w:val="28"/>
          <w:szCs w:val="28"/>
        </w:rPr>
        <w:t xml:space="preserve"> </w:t>
      </w:r>
      <w:r w:rsidRPr="006C62AF">
        <w:rPr>
          <w:color w:val="221F1F"/>
          <w:sz w:val="28"/>
          <w:szCs w:val="28"/>
        </w:rPr>
        <w:t>ними.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Единицы длины (миллиметр, сантиметр, дециметр, </w:t>
      </w:r>
      <w:r w:rsidRPr="006C62AF">
        <w:rPr>
          <w:color w:val="221F1F"/>
          <w:sz w:val="28"/>
          <w:szCs w:val="28"/>
        </w:rPr>
        <w:t>метр, километр), площади (квадратный метр,</w:t>
      </w:r>
      <w:r w:rsidRPr="006C62AF">
        <w:rPr>
          <w:color w:val="221F1F"/>
          <w:spacing w:val="-58"/>
          <w:sz w:val="28"/>
          <w:szCs w:val="28"/>
        </w:rPr>
        <w:t xml:space="preserve"> </w:t>
      </w:r>
      <w:r w:rsidRPr="006C62AF">
        <w:rPr>
          <w:color w:val="221F1F"/>
          <w:sz w:val="28"/>
          <w:szCs w:val="28"/>
        </w:rPr>
        <w:t>квадратный</w:t>
      </w:r>
      <w:r w:rsidRPr="006C62AF">
        <w:rPr>
          <w:color w:val="221F1F"/>
          <w:spacing w:val="2"/>
          <w:sz w:val="28"/>
          <w:szCs w:val="28"/>
        </w:rPr>
        <w:t xml:space="preserve"> </w:t>
      </w:r>
      <w:r w:rsidRPr="006C62AF">
        <w:rPr>
          <w:color w:val="221F1F"/>
          <w:sz w:val="28"/>
          <w:szCs w:val="28"/>
        </w:rPr>
        <w:t>сантиметр),</w:t>
      </w:r>
      <w:r w:rsidRPr="006C62AF">
        <w:rPr>
          <w:color w:val="221F1F"/>
          <w:spacing w:val="4"/>
          <w:sz w:val="28"/>
          <w:szCs w:val="28"/>
        </w:rPr>
        <w:t xml:space="preserve"> </w:t>
      </w:r>
      <w:r w:rsidRPr="006C62AF">
        <w:rPr>
          <w:color w:val="221F1F"/>
          <w:sz w:val="28"/>
          <w:szCs w:val="28"/>
        </w:rPr>
        <w:t>вместимости</w:t>
      </w:r>
      <w:r w:rsidRPr="006C62AF">
        <w:rPr>
          <w:color w:val="221F1F"/>
          <w:spacing w:val="-7"/>
          <w:sz w:val="28"/>
          <w:szCs w:val="28"/>
        </w:rPr>
        <w:t xml:space="preserve"> </w:t>
      </w:r>
      <w:r w:rsidRPr="006C62AF">
        <w:rPr>
          <w:color w:val="221F1F"/>
          <w:sz w:val="28"/>
          <w:szCs w:val="28"/>
        </w:rPr>
        <w:t>(литр),</w:t>
      </w:r>
      <w:r w:rsidRPr="006C62AF">
        <w:rPr>
          <w:color w:val="221F1F"/>
          <w:spacing w:val="-8"/>
          <w:sz w:val="28"/>
          <w:szCs w:val="28"/>
        </w:rPr>
        <w:t xml:space="preserve"> </w:t>
      </w:r>
      <w:r w:rsidRPr="006C62AF">
        <w:rPr>
          <w:color w:val="221F1F"/>
          <w:sz w:val="28"/>
          <w:szCs w:val="28"/>
        </w:rPr>
        <w:t>скорости</w:t>
      </w:r>
      <w:r w:rsidRPr="006C62AF">
        <w:rPr>
          <w:color w:val="221F1F"/>
          <w:spacing w:val="-7"/>
          <w:sz w:val="28"/>
          <w:szCs w:val="28"/>
        </w:rPr>
        <w:t xml:space="preserve"> </w:t>
      </w:r>
      <w:r w:rsidRPr="006C62AF">
        <w:rPr>
          <w:color w:val="221F1F"/>
          <w:sz w:val="28"/>
          <w:szCs w:val="28"/>
        </w:rPr>
        <w:t>(километры</w:t>
      </w:r>
      <w:r w:rsidRPr="006C62AF">
        <w:rPr>
          <w:color w:val="221F1F"/>
          <w:spacing w:val="-8"/>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час,</w:t>
      </w:r>
      <w:r w:rsidRPr="006C62AF">
        <w:rPr>
          <w:color w:val="221F1F"/>
          <w:spacing w:val="-8"/>
          <w:sz w:val="28"/>
          <w:szCs w:val="28"/>
        </w:rPr>
        <w:t xml:space="preserve"> </w:t>
      </w:r>
      <w:r w:rsidRPr="006C62AF">
        <w:rPr>
          <w:color w:val="221F1F"/>
          <w:sz w:val="28"/>
          <w:szCs w:val="28"/>
        </w:rPr>
        <w:t>метры</w:t>
      </w:r>
      <w:r w:rsidRPr="006C62AF">
        <w:rPr>
          <w:color w:val="221F1F"/>
          <w:spacing w:val="-10"/>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минуту,</w:t>
      </w:r>
      <w:r w:rsidRPr="006C62AF">
        <w:rPr>
          <w:color w:val="221F1F"/>
          <w:spacing w:val="-4"/>
          <w:sz w:val="28"/>
          <w:szCs w:val="28"/>
        </w:rPr>
        <w:t xml:space="preserve"> </w:t>
      </w:r>
      <w:r w:rsidRPr="006C62AF">
        <w:rPr>
          <w:color w:val="221F1F"/>
          <w:sz w:val="28"/>
          <w:szCs w:val="28"/>
        </w:rPr>
        <w:t>метры</w:t>
      </w:r>
      <w:r w:rsidRPr="006C62AF">
        <w:rPr>
          <w:color w:val="221F1F"/>
          <w:spacing w:val="-57"/>
          <w:sz w:val="28"/>
          <w:szCs w:val="28"/>
        </w:rPr>
        <w:t xml:space="preserve"> </w:t>
      </w:r>
      <w:r w:rsidRPr="006C62AF">
        <w:rPr>
          <w:color w:val="221F1F"/>
          <w:spacing w:val="-1"/>
          <w:sz w:val="28"/>
          <w:szCs w:val="28"/>
        </w:rPr>
        <w:t>в</w:t>
      </w:r>
      <w:r w:rsidRPr="006C62AF">
        <w:rPr>
          <w:color w:val="221F1F"/>
          <w:spacing w:val="-11"/>
          <w:sz w:val="28"/>
          <w:szCs w:val="28"/>
        </w:rPr>
        <w:t xml:space="preserve"> </w:t>
      </w:r>
      <w:r w:rsidRPr="006C62AF">
        <w:rPr>
          <w:color w:val="221F1F"/>
          <w:spacing w:val="-1"/>
          <w:sz w:val="28"/>
          <w:szCs w:val="28"/>
        </w:rPr>
        <w:t>секунду);</w:t>
      </w:r>
      <w:r w:rsidRPr="006C62AF">
        <w:rPr>
          <w:color w:val="221F1F"/>
          <w:spacing w:val="-10"/>
          <w:sz w:val="28"/>
          <w:szCs w:val="28"/>
        </w:rPr>
        <w:t xml:space="preserve"> </w:t>
      </w:r>
      <w:r w:rsidRPr="006C62AF">
        <w:rPr>
          <w:color w:val="221F1F"/>
          <w:spacing w:val="-1"/>
          <w:sz w:val="28"/>
          <w:szCs w:val="28"/>
        </w:rPr>
        <w:t>соотношение</w:t>
      </w:r>
      <w:r w:rsidRPr="006C62AF">
        <w:rPr>
          <w:color w:val="221F1F"/>
          <w:spacing w:val="-9"/>
          <w:sz w:val="28"/>
          <w:szCs w:val="28"/>
        </w:rPr>
        <w:t xml:space="preserve"> </w:t>
      </w:r>
      <w:r w:rsidRPr="006C62AF">
        <w:rPr>
          <w:color w:val="221F1F"/>
          <w:sz w:val="28"/>
          <w:szCs w:val="28"/>
        </w:rPr>
        <w:t>между</w:t>
      </w:r>
      <w:r w:rsidRPr="006C62AF">
        <w:rPr>
          <w:color w:val="221F1F"/>
          <w:spacing w:val="-15"/>
          <w:sz w:val="28"/>
          <w:szCs w:val="28"/>
        </w:rPr>
        <w:t xml:space="preserve"> </w:t>
      </w:r>
      <w:r w:rsidRPr="006C62AF">
        <w:rPr>
          <w:color w:val="221F1F"/>
          <w:sz w:val="28"/>
          <w:szCs w:val="28"/>
        </w:rPr>
        <w:t>единицами</w:t>
      </w:r>
      <w:r w:rsidRPr="006C62AF">
        <w:rPr>
          <w:color w:val="221F1F"/>
          <w:spacing w:val="-8"/>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пределах</w:t>
      </w:r>
      <w:r w:rsidRPr="006C62AF">
        <w:rPr>
          <w:color w:val="221F1F"/>
          <w:spacing w:val="2"/>
          <w:sz w:val="28"/>
          <w:szCs w:val="28"/>
        </w:rPr>
        <w:t xml:space="preserve"> </w:t>
      </w:r>
      <w:r w:rsidRPr="006C62AF">
        <w:rPr>
          <w:color w:val="221F1F"/>
          <w:sz w:val="28"/>
          <w:szCs w:val="28"/>
        </w:rPr>
        <w:t>100 000.</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Доля</w:t>
      </w:r>
      <w:r w:rsidRPr="006C62AF">
        <w:rPr>
          <w:color w:val="221F1F"/>
          <w:spacing w:val="-8"/>
          <w:sz w:val="28"/>
          <w:szCs w:val="28"/>
        </w:rPr>
        <w:t xml:space="preserve"> </w:t>
      </w:r>
      <w:r w:rsidRPr="006C62AF">
        <w:rPr>
          <w:color w:val="221F1F"/>
          <w:sz w:val="28"/>
          <w:szCs w:val="28"/>
        </w:rPr>
        <w:t>величины</w:t>
      </w:r>
      <w:r w:rsidRPr="006C62AF">
        <w:rPr>
          <w:color w:val="221F1F"/>
          <w:spacing w:val="-8"/>
          <w:sz w:val="28"/>
          <w:szCs w:val="28"/>
        </w:rPr>
        <w:t xml:space="preserve"> </w:t>
      </w:r>
      <w:r w:rsidRPr="006C62AF">
        <w:rPr>
          <w:color w:val="221F1F"/>
          <w:sz w:val="28"/>
          <w:szCs w:val="28"/>
        </w:rPr>
        <w:t>времени,</w:t>
      </w:r>
      <w:r w:rsidRPr="006C62AF">
        <w:rPr>
          <w:color w:val="221F1F"/>
          <w:spacing w:val="-7"/>
          <w:sz w:val="28"/>
          <w:szCs w:val="28"/>
        </w:rPr>
        <w:t xml:space="preserve"> </w:t>
      </w:r>
      <w:r w:rsidRPr="006C62AF">
        <w:rPr>
          <w:color w:val="221F1F"/>
          <w:sz w:val="28"/>
          <w:szCs w:val="28"/>
        </w:rPr>
        <w:t>массы,</w:t>
      </w:r>
      <w:r w:rsidRPr="006C62AF">
        <w:rPr>
          <w:color w:val="221F1F"/>
          <w:spacing w:val="-6"/>
          <w:sz w:val="28"/>
          <w:szCs w:val="28"/>
        </w:rPr>
        <w:t xml:space="preserve"> </w:t>
      </w:r>
      <w:r w:rsidRPr="006C62AF">
        <w:rPr>
          <w:color w:val="221F1F"/>
          <w:sz w:val="28"/>
          <w:szCs w:val="28"/>
        </w:rPr>
        <w:t>длины.</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Арифметические</w:t>
      </w:r>
      <w:r w:rsidRPr="006C62AF">
        <w:rPr>
          <w:color w:val="221F1F"/>
          <w:spacing w:val="100"/>
          <w:sz w:val="28"/>
          <w:szCs w:val="28"/>
        </w:rPr>
        <w:t xml:space="preserve"> </w:t>
      </w:r>
      <w:r w:rsidRPr="006C62AF">
        <w:rPr>
          <w:color w:val="221F1F"/>
          <w:w w:val="90"/>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Письменное</w:t>
      </w:r>
      <w:r w:rsidRPr="006C62AF">
        <w:rPr>
          <w:color w:val="221F1F"/>
          <w:spacing w:val="1"/>
          <w:sz w:val="28"/>
          <w:szCs w:val="28"/>
        </w:rPr>
        <w:t xml:space="preserve"> </w:t>
      </w:r>
      <w:r w:rsidRPr="006C62AF">
        <w:rPr>
          <w:color w:val="221F1F"/>
          <w:sz w:val="28"/>
          <w:szCs w:val="28"/>
        </w:rPr>
        <w:t>сложение,</w:t>
      </w:r>
      <w:r w:rsidRPr="006C62AF">
        <w:rPr>
          <w:color w:val="221F1F"/>
          <w:spacing w:val="1"/>
          <w:sz w:val="28"/>
          <w:szCs w:val="28"/>
        </w:rPr>
        <w:t xml:space="preserve"> </w:t>
      </w:r>
      <w:r w:rsidRPr="006C62AF">
        <w:rPr>
          <w:color w:val="221F1F"/>
          <w:sz w:val="28"/>
          <w:szCs w:val="28"/>
        </w:rPr>
        <w:t>вычитание</w:t>
      </w:r>
      <w:r w:rsidRPr="006C62AF">
        <w:rPr>
          <w:color w:val="221F1F"/>
          <w:spacing w:val="1"/>
          <w:sz w:val="28"/>
          <w:szCs w:val="28"/>
        </w:rPr>
        <w:t xml:space="preserve"> </w:t>
      </w:r>
      <w:r w:rsidRPr="006C62AF">
        <w:rPr>
          <w:color w:val="221F1F"/>
          <w:sz w:val="28"/>
          <w:szCs w:val="28"/>
        </w:rPr>
        <w:t>многозначных</w:t>
      </w:r>
      <w:r w:rsidRPr="006C62AF">
        <w:rPr>
          <w:color w:val="221F1F"/>
          <w:spacing w:val="1"/>
          <w:sz w:val="28"/>
          <w:szCs w:val="28"/>
        </w:rPr>
        <w:t xml:space="preserve"> </w:t>
      </w:r>
      <w:r w:rsidRPr="006C62AF">
        <w:rPr>
          <w:color w:val="221F1F"/>
          <w:sz w:val="28"/>
          <w:szCs w:val="28"/>
        </w:rPr>
        <w:t>чисел</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миллиона.</w:t>
      </w:r>
      <w:r w:rsidRPr="006C62AF">
        <w:rPr>
          <w:color w:val="221F1F"/>
          <w:spacing w:val="1"/>
          <w:sz w:val="28"/>
          <w:szCs w:val="28"/>
        </w:rPr>
        <w:t xml:space="preserve"> </w:t>
      </w:r>
      <w:r w:rsidRPr="006C62AF">
        <w:rPr>
          <w:color w:val="221F1F"/>
          <w:sz w:val="28"/>
          <w:szCs w:val="28"/>
        </w:rPr>
        <w:t>Письменное</w:t>
      </w:r>
      <w:r w:rsidRPr="006C62AF">
        <w:rPr>
          <w:color w:val="221F1F"/>
          <w:spacing w:val="1"/>
          <w:sz w:val="28"/>
          <w:szCs w:val="28"/>
        </w:rPr>
        <w:t xml:space="preserve"> </w:t>
      </w:r>
      <w:r w:rsidRPr="006C62AF">
        <w:rPr>
          <w:color w:val="221F1F"/>
          <w:sz w:val="28"/>
          <w:szCs w:val="28"/>
        </w:rPr>
        <w:t>умножение, деление многозначных чисел на однозначное/двузначное число в пределах 100 000;</w:t>
      </w:r>
      <w:r w:rsidRPr="006C62AF">
        <w:rPr>
          <w:color w:val="221F1F"/>
          <w:spacing w:val="-57"/>
          <w:sz w:val="28"/>
          <w:szCs w:val="28"/>
        </w:rPr>
        <w:t xml:space="preserve"> </w:t>
      </w:r>
      <w:r w:rsidRPr="006C62AF">
        <w:rPr>
          <w:color w:val="221F1F"/>
          <w:sz w:val="28"/>
          <w:szCs w:val="28"/>
        </w:rPr>
        <w:t>деление</w:t>
      </w:r>
      <w:r w:rsidRPr="006C62AF">
        <w:rPr>
          <w:color w:val="221F1F"/>
          <w:spacing w:val="5"/>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остатком.</w:t>
      </w:r>
      <w:r w:rsidRPr="006C62AF">
        <w:rPr>
          <w:color w:val="221F1F"/>
          <w:spacing w:val="7"/>
          <w:sz w:val="28"/>
          <w:szCs w:val="28"/>
        </w:rPr>
        <w:t xml:space="preserve"> </w:t>
      </w:r>
      <w:r w:rsidRPr="006C62AF">
        <w:rPr>
          <w:color w:val="221F1F"/>
          <w:sz w:val="28"/>
          <w:szCs w:val="28"/>
        </w:rPr>
        <w:t>Умножение/деление</w:t>
      </w:r>
      <w:r w:rsidRPr="006C62AF">
        <w:rPr>
          <w:color w:val="221F1F"/>
          <w:spacing w:val="5"/>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10,</w:t>
      </w:r>
      <w:r w:rsidRPr="006C62AF">
        <w:rPr>
          <w:color w:val="221F1F"/>
          <w:spacing w:val="7"/>
          <w:sz w:val="28"/>
          <w:szCs w:val="28"/>
        </w:rPr>
        <w:t xml:space="preserve"> </w:t>
      </w:r>
      <w:r w:rsidRPr="006C62AF">
        <w:rPr>
          <w:color w:val="221F1F"/>
          <w:sz w:val="28"/>
          <w:szCs w:val="28"/>
        </w:rPr>
        <w:t>100,</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1000.</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Свойства арифметических действий и их применение для вычислений. Поиск значения числового</w:t>
      </w:r>
      <w:r w:rsidRPr="006C62AF">
        <w:rPr>
          <w:color w:val="221F1F"/>
          <w:spacing w:val="1"/>
          <w:w w:val="95"/>
          <w:sz w:val="28"/>
          <w:szCs w:val="28"/>
        </w:rPr>
        <w:t xml:space="preserve"> </w:t>
      </w:r>
      <w:r w:rsidRPr="006C62AF">
        <w:rPr>
          <w:color w:val="221F1F"/>
          <w:sz w:val="28"/>
          <w:szCs w:val="28"/>
        </w:rPr>
        <w:t>выражения,</w:t>
      </w:r>
      <w:r w:rsidRPr="006C62AF">
        <w:rPr>
          <w:color w:val="221F1F"/>
          <w:spacing w:val="1"/>
          <w:sz w:val="28"/>
          <w:szCs w:val="28"/>
        </w:rPr>
        <w:t xml:space="preserve"> </w:t>
      </w:r>
      <w:r w:rsidRPr="006C62AF">
        <w:rPr>
          <w:color w:val="221F1F"/>
          <w:sz w:val="28"/>
          <w:szCs w:val="28"/>
        </w:rPr>
        <w:t>содержащего</w:t>
      </w:r>
      <w:r w:rsidRPr="006C62AF">
        <w:rPr>
          <w:color w:val="221F1F"/>
          <w:spacing w:val="1"/>
          <w:sz w:val="28"/>
          <w:szCs w:val="28"/>
        </w:rPr>
        <w:t xml:space="preserve"> </w:t>
      </w:r>
      <w:r w:rsidRPr="006C62AF">
        <w:rPr>
          <w:color w:val="221F1F"/>
          <w:sz w:val="28"/>
          <w:szCs w:val="28"/>
        </w:rPr>
        <w:t>несколько</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000.</w:t>
      </w:r>
      <w:r w:rsidRPr="006C62AF">
        <w:rPr>
          <w:color w:val="221F1F"/>
          <w:spacing w:val="1"/>
          <w:sz w:val="28"/>
          <w:szCs w:val="28"/>
        </w:rPr>
        <w:t xml:space="preserve"> </w:t>
      </w:r>
      <w:r w:rsidRPr="006C62AF">
        <w:rPr>
          <w:color w:val="221F1F"/>
          <w:sz w:val="28"/>
          <w:szCs w:val="28"/>
        </w:rPr>
        <w:t>Проверка</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вычислений,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 числе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 калькулятора.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Равенство, содержащее неизвестный компонент арифметического</w:t>
      </w:r>
      <w:r w:rsidRPr="006C62AF">
        <w:rPr>
          <w:color w:val="221F1F"/>
          <w:spacing w:val="1"/>
          <w:w w:val="95"/>
          <w:sz w:val="28"/>
          <w:szCs w:val="28"/>
        </w:rPr>
        <w:t xml:space="preserve"> </w:t>
      </w:r>
      <w:r w:rsidRPr="006C62AF">
        <w:rPr>
          <w:color w:val="221F1F"/>
          <w:w w:val="95"/>
          <w:sz w:val="28"/>
          <w:szCs w:val="28"/>
        </w:rPr>
        <w:t>действия:</w:t>
      </w:r>
      <w:r w:rsidRPr="006C62AF">
        <w:rPr>
          <w:color w:val="221F1F"/>
          <w:spacing w:val="1"/>
          <w:w w:val="95"/>
          <w:sz w:val="28"/>
          <w:szCs w:val="28"/>
        </w:rPr>
        <w:t xml:space="preserve"> </w:t>
      </w:r>
      <w:r w:rsidRPr="006C62AF">
        <w:rPr>
          <w:color w:val="221F1F"/>
          <w:w w:val="95"/>
          <w:sz w:val="28"/>
          <w:szCs w:val="28"/>
        </w:rPr>
        <w:t>запись,</w:t>
      </w:r>
      <w:r w:rsidRPr="006C62AF">
        <w:rPr>
          <w:color w:val="221F1F"/>
          <w:spacing w:val="1"/>
          <w:w w:val="95"/>
          <w:sz w:val="28"/>
          <w:szCs w:val="28"/>
        </w:rPr>
        <w:t xml:space="preserve"> </w:t>
      </w:r>
      <w:r w:rsidRPr="006C62AF">
        <w:rPr>
          <w:color w:val="221F1F"/>
          <w:w w:val="95"/>
          <w:sz w:val="28"/>
          <w:szCs w:val="28"/>
        </w:rPr>
        <w:t>нахождение</w:t>
      </w:r>
      <w:r w:rsidRPr="006C62AF">
        <w:rPr>
          <w:color w:val="221F1F"/>
          <w:spacing w:val="1"/>
          <w:w w:val="95"/>
          <w:sz w:val="28"/>
          <w:szCs w:val="28"/>
        </w:rPr>
        <w:t xml:space="preserve"> </w:t>
      </w:r>
      <w:r w:rsidRPr="006C62AF">
        <w:rPr>
          <w:color w:val="221F1F"/>
          <w:sz w:val="28"/>
          <w:szCs w:val="28"/>
        </w:rPr>
        <w:t>неизвестного</w:t>
      </w:r>
      <w:r w:rsidRPr="006C62AF">
        <w:rPr>
          <w:color w:val="221F1F"/>
          <w:spacing w:val="25"/>
          <w:sz w:val="28"/>
          <w:szCs w:val="28"/>
        </w:rPr>
        <w:t xml:space="preserve"> </w:t>
      </w:r>
      <w:r w:rsidRPr="006C62AF">
        <w:rPr>
          <w:color w:val="221F1F"/>
          <w:sz w:val="28"/>
          <w:szCs w:val="28"/>
        </w:rPr>
        <w:t>компонента.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Умножение</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деление</w:t>
      </w:r>
      <w:r w:rsidRPr="006C62AF">
        <w:rPr>
          <w:color w:val="221F1F"/>
          <w:spacing w:val="-12"/>
          <w:sz w:val="28"/>
          <w:szCs w:val="28"/>
        </w:rPr>
        <w:t xml:space="preserve"> </w:t>
      </w:r>
      <w:r w:rsidRPr="006C62AF">
        <w:rPr>
          <w:color w:val="221F1F"/>
          <w:sz w:val="28"/>
          <w:szCs w:val="28"/>
        </w:rPr>
        <w:t>величины</w:t>
      </w:r>
      <w:r w:rsidRPr="006C62AF">
        <w:rPr>
          <w:color w:val="221F1F"/>
          <w:spacing w:val="-12"/>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однозначное</w:t>
      </w:r>
      <w:r w:rsidRPr="006C62AF">
        <w:rPr>
          <w:color w:val="221F1F"/>
          <w:spacing w:val="-12"/>
          <w:sz w:val="28"/>
          <w:szCs w:val="28"/>
        </w:rPr>
        <w:t xml:space="preserve"> </w:t>
      </w:r>
      <w:r w:rsidRPr="006C62AF">
        <w:rPr>
          <w:color w:val="221F1F"/>
          <w:sz w:val="28"/>
          <w:szCs w:val="28"/>
        </w:rPr>
        <w:t>число.</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Текстовые</w:t>
      </w:r>
      <w:r w:rsidRPr="006C62AF">
        <w:rPr>
          <w:color w:val="221F1F"/>
          <w:spacing w:val="12"/>
          <w:w w:val="95"/>
          <w:sz w:val="28"/>
          <w:szCs w:val="28"/>
        </w:rPr>
        <w:t xml:space="preserve"> </w:t>
      </w:r>
      <w:r w:rsidRPr="006C62AF">
        <w:rPr>
          <w:color w:val="221F1F"/>
          <w:w w:val="95"/>
          <w:sz w:val="28"/>
          <w:szCs w:val="28"/>
        </w:rPr>
        <w:t>задачи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Работа с текстовой задачей, решение которой содержит</w:t>
      </w:r>
      <w:r w:rsidRPr="006C62AF">
        <w:rPr>
          <w:color w:val="221F1F"/>
          <w:spacing w:val="60"/>
          <w:sz w:val="28"/>
          <w:szCs w:val="28"/>
        </w:rPr>
        <w:t xml:space="preserve"> </w:t>
      </w:r>
      <w:r w:rsidRPr="006C62AF">
        <w:rPr>
          <w:color w:val="221F1F"/>
          <w:sz w:val="28"/>
          <w:szCs w:val="28"/>
        </w:rPr>
        <w:t>2—3 действия: анализ, представление</w:t>
      </w:r>
      <w:r w:rsidRPr="006C62AF">
        <w:rPr>
          <w:color w:val="221F1F"/>
          <w:spacing w:val="1"/>
          <w:sz w:val="28"/>
          <w:szCs w:val="28"/>
        </w:rPr>
        <w:t xml:space="preserve"> </w:t>
      </w:r>
      <w:r w:rsidRPr="006C62AF">
        <w:rPr>
          <w:color w:val="221F1F"/>
          <w:sz w:val="28"/>
          <w:szCs w:val="28"/>
        </w:rPr>
        <w:t xml:space="preserve">на модели; планирование и запись решения; </w:t>
      </w:r>
      <w:r w:rsidRPr="006C62AF">
        <w:rPr>
          <w:color w:val="221F1F"/>
          <w:sz w:val="28"/>
          <w:szCs w:val="28"/>
        </w:rPr>
        <w:lastRenderedPageBreak/>
        <w:t>проверка решения и ответа. Анализ зависимостей,</w:t>
      </w:r>
      <w:r w:rsidRPr="006C62AF">
        <w:rPr>
          <w:color w:val="221F1F"/>
          <w:spacing w:val="1"/>
          <w:sz w:val="28"/>
          <w:szCs w:val="28"/>
        </w:rPr>
        <w:t xml:space="preserve"> </w:t>
      </w:r>
      <w:r w:rsidRPr="006C62AF">
        <w:rPr>
          <w:color w:val="221F1F"/>
          <w:sz w:val="28"/>
          <w:szCs w:val="28"/>
        </w:rPr>
        <w:t>характеризующих</w:t>
      </w:r>
      <w:r w:rsidRPr="006C62AF">
        <w:rPr>
          <w:color w:val="221F1F"/>
          <w:spacing w:val="1"/>
          <w:sz w:val="28"/>
          <w:szCs w:val="28"/>
        </w:rPr>
        <w:t xml:space="preserve"> </w:t>
      </w:r>
      <w:r w:rsidRPr="006C62AF">
        <w:rPr>
          <w:color w:val="221F1F"/>
          <w:sz w:val="28"/>
          <w:szCs w:val="28"/>
        </w:rPr>
        <w:t>процессы:</w:t>
      </w:r>
      <w:r w:rsidRPr="006C62AF">
        <w:rPr>
          <w:color w:val="221F1F"/>
          <w:spacing w:val="1"/>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(скорость,</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пройденный</w:t>
      </w:r>
      <w:r w:rsidRPr="006C62AF">
        <w:rPr>
          <w:color w:val="221F1F"/>
          <w:spacing w:val="1"/>
          <w:sz w:val="28"/>
          <w:szCs w:val="28"/>
        </w:rPr>
        <w:t xml:space="preserve"> </w:t>
      </w:r>
      <w:r w:rsidRPr="006C62AF">
        <w:rPr>
          <w:color w:val="221F1F"/>
          <w:sz w:val="28"/>
          <w:szCs w:val="28"/>
        </w:rPr>
        <w:t>путь),</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(производительность, время, объём работы), купли-продажи (цена, количество, стоимость) и</w:t>
      </w:r>
      <w:r w:rsidRPr="006C62AF">
        <w:rPr>
          <w:color w:val="221F1F"/>
          <w:spacing w:val="1"/>
          <w:sz w:val="28"/>
          <w:szCs w:val="28"/>
        </w:rPr>
        <w:t xml:space="preserve"> </w:t>
      </w:r>
      <w:r w:rsidRPr="006C62AF">
        <w:rPr>
          <w:color w:val="221F1F"/>
          <w:sz w:val="28"/>
          <w:szCs w:val="28"/>
        </w:rPr>
        <w:t>решение соответствующих задач. Задачи на установление времени (начало, продолжительность</w:t>
      </w:r>
      <w:r w:rsidRPr="006C62AF">
        <w:rPr>
          <w:color w:val="221F1F"/>
          <w:spacing w:val="-57"/>
          <w:sz w:val="28"/>
          <w:szCs w:val="28"/>
        </w:rPr>
        <w:t xml:space="preserve"> </w:t>
      </w:r>
      <w:r w:rsidRPr="006C62AF">
        <w:rPr>
          <w:color w:val="221F1F"/>
          <w:sz w:val="28"/>
          <w:szCs w:val="28"/>
        </w:rPr>
        <w:t>и окончание события), расчёта количества, расхода, изменения. Задачи на нахожде- ние доли</w:t>
      </w:r>
      <w:r w:rsidRPr="006C62AF">
        <w:rPr>
          <w:color w:val="221F1F"/>
          <w:spacing w:val="1"/>
          <w:sz w:val="28"/>
          <w:szCs w:val="28"/>
        </w:rPr>
        <w:t xml:space="preserve"> </w:t>
      </w:r>
      <w:r w:rsidRPr="006C62AF">
        <w:rPr>
          <w:color w:val="221F1F"/>
          <w:sz w:val="28"/>
          <w:szCs w:val="28"/>
        </w:rPr>
        <w:t>величины, величины по её доле. Разные способы решения некоторых видов изученных задач.</w:t>
      </w:r>
      <w:r w:rsidRPr="006C62AF">
        <w:rPr>
          <w:color w:val="221F1F"/>
          <w:spacing w:val="1"/>
          <w:sz w:val="28"/>
          <w:szCs w:val="28"/>
        </w:rPr>
        <w:t xml:space="preserve"> </w:t>
      </w:r>
      <w:r w:rsidRPr="006C62AF">
        <w:rPr>
          <w:color w:val="221F1F"/>
          <w:sz w:val="28"/>
          <w:szCs w:val="28"/>
        </w:rPr>
        <w:t>Оформление</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действиям</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пояснением,</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вопросам,</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числового</w:t>
      </w:r>
      <w:r w:rsidRPr="006C62AF">
        <w:rPr>
          <w:color w:val="221F1F"/>
          <w:spacing w:val="1"/>
          <w:sz w:val="28"/>
          <w:szCs w:val="28"/>
        </w:rPr>
        <w:t xml:space="preserve"> </w:t>
      </w:r>
      <w:r w:rsidRPr="006C62AF">
        <w:rPr>
          <w:color w:val="221F1F"/>
          <w:sz w:val="28"/>
          <w:szCs w:val="28"/>
        </w:rPr>
        <w:t>выражения.</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Пространственные</w:t>
      </w:r>
      <w:r w:rsidRPr="006C62AF">
        <w:rPr>
          <w:color w:val="221F1F"/>
          <w:spacing w:val="31"/>
          <w:w w:val="90"/>
          <w:sz w:val="28"/>
          <w:szCs w:val="28"/>
        </w:rPr>
        <w:t xml:space="preserve"> </w:t>
      </w:r>
      <w:r w:rsidRPr="006C62AF">
        <w:rPr>
          <w:color w:val="221F1F"/>
          <w:w w:val="90"/>
          <w:sz w:val="28"/>
          <w:szCs w:val="28"/>
        </w:rPr>
        <w:t>отношения</w:t>
      </w:r>
      <w:r w:rsidRPr="006C62AF">
        <w:rPr>
          <w:color w:val="221F1F"/>
          <w:spacing w:val="33"/>
          <w:w w:val="90"/>
          <w:sz w:val="28"/>
          <w:szCs w:val="28"/>
        </w:rPr>
        <w:t xml:space="preserve"> </w:t>
      </w:r>
      <w:r w:rsidRPr="006C62AF">
        <w:rPr>
          <w:color w:val="221F1F"/>
          <w:w w:val="90"/>
          <w:sz w:val="28"/>
          <w:szCs w:val="28"/>
        </w:rPr>
        <w:t>и</w:t>
      </w:r>
      <w:r w:rsidRPr="006C62AF">
        <w:rPr>
          <w:color w:val="221F1F"/>
          <w:spacing w:val="30"/>
          <w:w w:val="90"/>
          <w:sz w:val="28"/>
          <w:szCs w:val="28"/>
        </w:rPr>
        <w:t xml:space="preserve"> </w:t>
      </w:r>
      <w:r w:rsidRPr="006C62AF">
        <w:rPr>
          <w:color w:val="221F1F"/>
          <w:w w:val="90"/>
          <w:sz w:val="28"/>
          <w:szCs w:val="28"/>
        </w:rPr>
        <w:t>геометрические</w:t>
      </w:r>
      <w:r w:rsidRPr="006C62AF">
        <w:rPr>
          <w:color w:val="221F1F"/>
          <w:spacing w:val="33"/>
          <w:w w:val="90"/>
          <w:sz w:val="28"/>
          <w:szCs w:val="28"/>
        </w:rPr>
        <w:t xml:space="preserve"> </w:t>
      </w:r>
      <w:r w:rsidRPr="006C62AF">
        <w:rPr>
          <w:color w:val="221F1F"/>
          <w:w w:val="90"/>
          <w:sz w:val="28"/>
          <w:szCs w:val="28"/>
        </w:rPr>
        <w:t>фигуры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Наглядные</w:t>
      </w:r>
      <w:r w:rsidRPr="006C62AF">
        <w:rPr>
          <w:color w:val="221F1F"/>
          <w:spacing w:val="-14"/>
          <w:sz w:val="28"/>
          <w:szCs w:val="28"/>
        </w:rPr>
        <w:t xml:space="preserve"> </w:t>
      </w:r>
      <w:r w:rsidRPr="006C62AF">
        <w:rPr>
          <w:color w:val="221F1F"/>
          <w:spacing w:val="-1"/>
          <w:sz w:val="28"/>
          <w:szCs w:val="28"/>
        </w:rPr>
        <w:t>представления</w:t>
      </w:r>
      <w:r w:rsidRPr="006C62AF">
        <w:rPr>
          <w:color w:val="221F1F"/>
          <w:spacing w:val="-11"/>
          <w:sz w:val="28"/>
          <w:szCs w:val="28"/>
        </w:rPr>
        <w:t xml:space="preserve"> </w:t>
      </w:r>
      <w:r w:rsidRPr="006C62AF">
        <w:rPr>
          <w:color w:val="221F1F"/>
          <w:spacing w:val="-1"/>
          <w:sz w:val="28"/>
          <w:szCs w:val="28"/>
        </w:rPr>
        <w:t>о</w:t>
      </w:r>
      <w:r w:rsidRPr="006C62AF">
        <w:rPr>
          <w:color w:val="221F1F"/>
          <w:spacing w:val="-12"/>
          <w:sz w:val="28"/>
          <w:szCs w:val="28"/>
        </w:rPr>
        <w:t xml:space="preserve"> </w:t>
      </w:r>
      <w:r w:rsidRPr="006C62AF">
        <w:rPr>
          <w:color w:val="221F1F"/>
          <w:spacing w:val="-1"/>
          <w:sz w:val="28"/>
          <w:szCs w:val="28"/>
        </w:rPr>
        <w:t>симметрии.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Окружность, круг: распознавание и изображение; построение окружности заданного радиуса.</w:t>
      </w:r>
      <w:r w:rsidRPr="006C62AF">
        <w:rPr>
          <w:color w:val="221F1F"/>
          <w:spacing w:val="1"/>
          <w:sz w:val="28"/>
          <w:szCs w:val="28"/>
        </w:rPr>
        <w:t xml:space="preserve"> </w:t>
      </w:r>
      <w:r w:rsidRPr="006C62AF">
        <w:rPr>
          <w:color w:val="221F1F"/>
          <w:sz w:val="28"/>
          <w:szCs w:val="28"/>
        </w:rPr>
        <w:t>Построение</w:t>
      </w:r>
      <w:r w:rsidRPr="006C62AF">
        <w:rPr>
          <w:color w:val="221F1F"/>
          <w:spacing w:val="1"/>
          <w:sz w:val="28"/>
          <w:szCs w:val="28"/>
        </w:rPr>
        <w:t xml:space="preserve"> </w:t>
      </w:r>
      <w:r w:rsidRPr="006C62AF">
        <w:rPr>
          <w:color w:val="221F1F"/>
          <w:sz w:val="28"/>
          <w:szCs w:val="28"/>
        </w:rPr>
        <w:t>изученных</w:t>
      </w:r>
      <w:r w:rsidRPr="006C62AF">
        <w:rPr>
          <w:color w:val="221F1F"/>
          <w:spacing w:val="1"/>
          <w:sz w:val="28"/>
          <w:szCs w:val="28"/>
        </w:rPr>
        <w:t xml:space="preserve"> </w:t>
      </w:r>
      <w:r w:rsidRPr="006C62AF">
        <w:rPr>
          <w:color w:val="221F1F"/>
          <w:sz w:val="28"/>
          <w:szCs w:val="28"/>
        </w:rPr>
        <w:t>ге-</w:t>
      </w:r>
      <w:r w:rsidRPr="006C62AF">
        <w:rPr>
          <w:color w:val="221F1F"/>
          <w:spacing w:val="1"/>
          <w:sz w:val="28"/>
          <w:szCs w:val="28"/>
        </w:rPr>
        <w:t xml:space="preserve"> </w:t>
      </w:r>
      <w:r w:rsidRPr="006C62AF">
        <w:rPr>
          <w:color w:val="221F1F"/>
          <w:sz w:val="28"/>
          <w:szCs w:val="28"/>
        </w:rPr>
        <w:t>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линейки,</w:t>
      </w:r>
      <w:r w:rsidRPr="006C62AF">
        <w:rPr>
          <w:color w:val="221F1F"/>
          <w:spacing w:val="1"/>
          <w:sz w:val="28"/>
          <w:szCs w:val="28"/>
        </w:rPr>
        <w:t xml:space="preserve"> </w:t>
      </w:r>
      <w:r w:rsidRPr="006C62AF">
        <w:rPr>
          <w:color w:val="221F1F"/>
          <w:sz w:val="28"/>
          <w:szCs w:val="28"/>
        </w:rPr>
        <w:t>угольника,</w:t>
      </w:r>
      <w:r w:rsidRPr="006C62AF">
        <w:rPr>
          <w:color w:val="221F1F"/>
          <w:spacing w:val="1"/>
          <w:sz w:val="28"/>
          <w:szCs w:val="28"/>
        </w:rPr>
        <w:t xml:space="preserve"> </w:t>
      </w:r>
      <w:r w:rsidRPr="006C62AF">
        <w:rPr>
          <w:color w:val="221F1F"/>
          <w:sz w:val="28"/>
          <w:szCs w:val="28"/>
        </w:rPr>
        <w:t>циркуля.</w:t>
      </w:r>
      <w:r w:rsidRPr="006C62AF">
        <w:rPr>
          <w:color w:val="221F1F"/>
          <w:spacing w:val="1"/>
          <w:sz w:val="28"/>
          <w:szCs w:val="28"/>
        </w:rPr>
        <w:t xml:space="preserve"> </w:t>
      </w:r>
      <w:r w:rsidRPr="006C62AF">
        <w:rPr>
          <w:color w:val="221F1F"/>
          <w:sz w:val="28"/>
          <w:szCs w:val="28"/>
        </w:rPr>
        <w:t>Пространственные</w:t>
      </w:r>
      <w:r w:rsidRPr="006C62AF">
        <w:rPr>
          <w:color w:val="221F1F"/>
          <w:spacing w:val="-3"/>
          <w:sz w:val="28"/>
          <w:szCs w:val="28"/>
        </w:rPr>
        <w:t xml:space="preserve"> </w:t>
      </w:r>
      <w:r w:rsidRPr="006C62AF">
        <w:rPr>
          <w:color w:val="221F1F"/>
          <w:sz w:val="28"/>
          <w:szCs w:val="28"/>
        </w:rPr>
        <w:t>геометрические</w:t>
      </w:r>
      <w:r w:rsidRPr="006C62AF">
        <w:rPr>
          <w:color w:val="221F1F"/>
          <w:spacing w:val="-1"/>
          <w:sz w:val="28"/>
          <w:szCs w:val="28"/>
        </w:rPr>
        <w:t xml:space="preserve"> </w:t>
      </w:r>
      <w:r w:rsidRPr="006C62AF">
        <w:rPr>
          <w:color w:val="221F1F"/>
          <w:sz w:val="28"/>
          <w:szCs w:val="28"/>
        </w:rPr>
        <w:t>фигуры (тела):</w:t>
      </w:r>
      <w:r w:rsidRPr="006C62AF">
        <w:rPr>
          <w:color w:val="221F1F"/>
          <w:spacing w:val="-1"/>
          <w:sz w:val="28"/>
          <w:szCs w:val="28"/>
        </w:rPr>
        <w:t xml:space="preserve"> </w:t>
      </w:r>
      <w:r w:rsidRPr="006C62AF">
        <w:rPr>
          <w:color w:val="221F1F"/>
          <w:sz w:val="28"/>
          <w:szCs w:val="28"/>
        </w:rPr>
        <w:t>шар, куб,</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цилиндр,</w:t>
      </w:r>
      <w:r w:rsidRPr="006C62AF">
        <w:rPr>
          <w:color w:val="221F1F"/>
          <w:spacing w:val="-12"/>
          <w:sz w:val="28"/>
          <w:szCs w:val="28"/>
        </w:rPr>
        <w:t xml:space="preserve"> </w:t>
      </w:r>
      <w:r w:rsidRPr="006C62AF">
        <w:rPr>
          <w:color w:val="221F1F"/>
          <w:sz w:val="28"/>
          <w:szCs w:val="28"/>
        </w:rPr>
        <w:t>конус,</w:t>
      </w:r>
      <w:r w:rsidRPr="006C62AF">
        <w:rPr>
          <w:color w:val="221F1F"/>
          <w:spacing w:val="-9"/>
          <w:sz w:val="28"/>
          <w:szCs w:val="28"/>
        </w:rPr>
        <w:t xml:space="preserve"> </w:t>
      </w:r>
      <w:r w:rsidRPr="006C62AF">
        <w:rPr>
          <w:color w:val="221F1F"/>
          <w:sz w:val="28"/>
          <w:szCs w:val="28"/>
        </w:rPr>
        <w:t>пирамида;</w:t>
      </w:r>
      <w:r w:rsidRPr="006C62AF">
        <w:rPr>
          <w:color w:val="221F1F"/>
          <w:spacing w:val="-8"/>
          <w:sz w:val="28"/>
          <w:szCs w:val="28"/>
        </w:rPr>
        <w:t xml:space="preserve"> </w:t>
      </w:r>
      <w:r w:rsidRPr="006C62AF">
        <w:rPr>
          <w:color w:val="221F1F"/>
          <w:sz w:val="28"/>
          <w:szCs w:val="28"/>
        </w:rPr>
        <w:t>различение,</w:t>
      </w:r>
      <w:r w:rsidRPr="006C62AF">
        <w:rPr>
          <w:color w:val="221F1F"/>
          <w:spacing w:val="-9"/>
          <w:sz w:val="28"/>
          <w:szCs w:val="28"/>
        </w:rPr>
        <w:t xml:space="preserve"> </w:t>
      </w:r>
      <w:r w:rsidRPr="006C62AF">
        <w:rPr>
          <w:color w:val="221F1F"/>
          <w:sz w:val="28"/>
          <w:szCs w:val="28"/>
        </w:rPr>
        <w:t>называние.</w:t>
      </w:r>
    </w:p>
    <w:p w:rsidR="000D722C" w:rsidRPr="006C62AF" w:rsidRDefault="00466544" w:rsidP="00BB72D6">
      <w:pPr>
        <w:pStyle w:val="a3"/>
        <w:tabs>
          <w:tab w:val="left" w:pos="142"/>
          <w:tab w:val="left" w:pos="10065"/>
        </w:tabs>
        <w:spacing w:before="2" w:line="360" w:lineRule="auto"/>
        <w:ind w:right="4"/>
        <w:rPr>
          <w:sz w:val="28"/>
          <w:szCs w:val="28"/>
        </w:rPr>
      </w:pPr>
      <w:r w:rsidRPr="006C62AF">
        <w:rPr>
          <w:color w:val="221F1F"/>
          <w:sz w:val="28"/>
          <w:szCs w:val="28"/>
        </w:rPr>
        <w:t>Конструирование:</w:t>
      </w:r>
      <w:r w:rsidRPr="006C62AF">
        <w:rPr>
          <w:color w:val="221F1F"/>
          <w:spacing w:val="1"/>
          <w:sz w:val="28"/>
          <w:szCs w:val="28"/>
        </w:rPr>
        <w:t xml:space="preserve"> </w:t>
      </w:r>
      <w:r w:rsidRPr="006C62AF">
        <w:rPr>
          <w:color w:val="221F1F"/>
          <w:sz w:val="28"/>
          <w:szCs w:val="28"/>
        </w:rPr>
        <w:t>разбиение</w:t>
      </w:r>
      <w:r w:rsidRPr="006C62AF">
        <w:rPr>
          <w:color w:val="221F1F"/>
          <w:spacing w:val="1"/>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прямоугольники</w:t>
      </w:r>
      <w:r w:rsidRPr="006C62AF">
        <w:rPr>
          <w:color w:val="221F1F"/>
          <w:spacing w:val="1"/>
          <w:sz w:val="28"/>
          <w:szCs w:val="28"/>
        </w:rPr>
        <w:t xml:space="preserve"> </w:t>
      </w:r>
      <w:r w:rsidRPr="006C62AF">
        <w:rPr>
          <w:color w:val="221F1F"/>
          <w:sz w:val="28"/>
          <w:szCs w:val="28"/>
        </w:rPr>
        <w:t>(квадраты),</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из</w:t>
      </w:r>
      <w:r w:rsidRPr="006C62AF">
        <w:rPr>
          <w:color w:val="221F1F"/>
          <w:spacing w:val="-57"/>
          <w:sz w:val="28"/>
          <w:szCs w:val="28"/>
        </w:rPr>
        <w:t xml:space="preserve"> </w:t>
      </w:r>
      <w:r w:rsidRPr="006C62AF">
        <w:rPr>
          <w:color w:val="221F1F"/>
          <w:sz w:val="28"/>
          <w:szCs w:val="28"/>
        </w:rPr>
        <w:t>прямоугольников/квадратов.</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2"/>
          <w:sz w:val="28"/>
          <w:szCs w:val="28"/>
        </w:rPr>
        <w:t>Периметр,</w:t>
      </w:r>
      <w:r w:rsidRPr="006C62AF">
        <w:rPr>
          <w:color w:val="221F1F"/>
          <w:spacing w:val="-12"/>
          <w:sz w:val="28"/>
          <w:szCs w:val="28"/>
        </w:rPr>
        <w:t xml:space="preserve"> </w:t>
      </w:r>
      <w:r w:rsidRPr="006C62AF">
        <w:rPr>
          <w:color w:val="221F1F"/>
          <w:spacing w:val="-2"/>
          <w:sz w:val="28"/>
          <w:szCs w:val="28"/>
        </w:rPr>
        <w:t>площадь</w:t>
      </w:r>
      <w:r w:rsidRPr="006C62AF">
        <w:rPr>
          <w:color w:val="221F1F"/>
          <w:spacing w:val="-11"/>
          <w:sz w:val="28"/>
          <w:szCs w:val="28"/>
        </w:rPr>
        <w:t xml:space="preserve"> </w:t>
      </w:r>
      <w:r w:rsidRPr="006C62AF">
        <w:rPr>
          <w:color w:val="221F1F"/>
          <w:spacing w:val="-2"/>
          <w:sz w:val="28"/>
          <w:szCs w:val="28"/>
        </w:rPr>
        <w:t>фигуры,</w:t>
      </w:r>
      <w:r w:rsidRPr="006C62AF">
        <w:rPr>
          <w:color w:val="221F1F"/>
          <w:spacing w:val="-13"/>
          <w:sz w:val="28"/>
          <w:szCs w:val="28"/>
        </w:rPr>
        <w:t xml:space="preserve"> </w:t>
      </w:r>
      <w:r w:rsidRPr="006C62AF">
        <w:rPr>
          <w:color w:val="221F1F"/>
          <w:spacing w:val="-2"/>
          <w:sz w:val="28"/>
          <w:szCs w:val="28"/>
        </w:rPr>
        <w:t>составленной</w:t>
      </w:r>
      <w:r w:rsidRPr="006C62AF">
        <w:rPr>
          <w:color w:val="221F1F"/>
          <w:spacing w:val="-10"/>
          <w:sz w:val="28"/>
          <w:szCs w:val="28"/>
        </w:rPr>
        <w:t xml:space="preserve"> </w:t>
      </w:r>
      <w:r w:rsidRPr="006C62AF">
        <w:rPr>
          <w:color w:val="221F1F"/>
          <w:spacing w:val="-2"/>
          <w:sz w:val="28"/>
          <w:szCs w:val="28"/>
        </w:rPr>
        <w:t>из</w:t>
      </w:r>
      <w:r w:rsidRPr="006C62AF">
        <w:rPr>
          <w:color w:val="221F1F"/>
          <w:spacing w:val="-11"/>
          <w:sz w:val="28"/>
          <w:szCs w:val="28"/>
        </w:rPr>
        <w:t xml:space="preserve"> </w:t>
      </w:r>
      <w:r w:rsidRPr="006C62AF">
        <w:rPr>
          <w:color w:val="221F1F"/>
          <w:spacing w:val="-2"/>
          <w:sz w:val="28"/>
          <w:szCs w:val="28"/>
        </w:rPr>
        <w:t>двух-трёх</w:t>
      </w:r>
      <w:r w:rsidRPr="006C62AF">
        <w:rPr>
          <w:color w:val="221F1F"/>
          <w:spacing w:val="-10"/>
          <w:sz w:val="28"/>
          <w:szCs w:val="28"/>
        </w:rPr>
        <w:t xml:space="preserve"> </w:t>
      </w:r>
      <w:r w:rsidRPr="006C62AF">
        <w:rPr>
          <w:color w:val="221F1F"/>
          <w:spacing w:val="-1"/>
          <w:sz w:val="28"/>
          <w:szCs w:val="28"/>
        </w:rPr>
        <w:t>прямоугольников</w:t>
      </w:r>
      <w:r w:rsidRPr="006C62AF">
        <w:rPr>
          <w:color w:val="221F1F"/>
          <w:spacing w:val="-2"/>
          <w:sz w:val="28"/>
          <w:szCs w:val="28"/>
        </w:rPr>
        <w:t xml:space="preserve"> </w:t>
      </w:r>
      <w:r w:rsidRPr="006C62AF">
        <w:rPr>
          <w:color w:val="221F1F"/>
          <w:spacing w:val="-1"/>
          <w:sz w:val="28"/>
          <w:szCs w:val="28"/>
        </w:rPr>
        <w:t>(квадратов).</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Математическая</w:t>
      </w:r>
      <w:r w:rsidRPr="006C62AF">
        <w:rPr>
          <w:color w:val="221F1F"/>
          <w:spacing w:val="59"/>
          <w:sz w:val="28"/>
          <w:szCs w:val="28"/>
        </w:rPr>
        <w:t xml:space="preserve"> </w:t>
      </w:r>
      <w:r w:rsidRPr="006C62AF">
        <w:rPr>
          <w:color w:val="221F1F"/>
          <w:w w:val="90"/>
          <w:sz w:val="28"/>
          <w:szCs w:val="28"/>
        </w:rPr>
        <w:t>информация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утверждениями:</w:t>
      </w:r>
      <w:r w:rsidRPr="006C62AF">
        <w:rPr>
          <w:color w:val="221F1F"/>
          <w:spacing w:val="1"/>
          <w:sz w:val="28"/>
          <w:szCs w:val="28"/>
        </w:rPr>
        <w:t xml:space="preserve"> </w:t>
      </w:r>
      <w:r w:rsidRPr="006C62AF">
        <w:rPr>
          <w:color w:val="221F1F"/>
          <w:sz w:val="28"/>
          <w:szCs w:val="28"/>
        </w:rPr>
        <w:t>конструирование,</w:t>
      </w:r>
      <w:r w:rsidRPr="006C62AF">
        <w:rPr>
          <w:color w:val="221F1F"/>
          <w:spacing w:val="1"/>
          <w:sz w:val="28"/>
          <w:szCs w:val="28"/>
        </w:rPr>
        <w:t xml:space="preserve"> </w:t>
      </w:r>
      <w:r w:rsidRPr="006C62AF">
        <w:rPr>
          <w:color w:val="221F1F"/>
          <w:sz w:val="28"/>
          <w:szCs w:val="28"/>
        </w:rPr>
        <w:t>проверка</w:t>
      </w:r>
      <w:r w:rsidRPr="006C62AF">
        <w:rPr>
          <w:color w:val="221F1F"/>
          <w:spacing w:val="1"/>
          <w:sz w:val="28"/>
          <w:szCs w:val="28"/>
        </w:rPr>
        <w:t xml:space="preserve"> </w:t>
      </w:r>
      <w:r w:rsidRPr="006C62AF">
        <w:rPr>
          <w:color w:val="221F1F"/>
          <w:sz w:val="28"/>
          <w:szCs w:val="28"/>
        </w:rPr>
        <w:t>истинности;</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проверка</w:t>
      </w:r>
      <w:r w:rsidRPr="006C62AF">
        <w:rPr>
          <w:color w:val="221F1F"/>
          <w:spacing w:val="1"/>
          <w:sz w:val="28"/>
          <w:szCs w:val="28"/>
        </w:rPr>
        <w:t xml:space="preserve"> </w:t>
      </w:r>
      <w:r w:rsidRPr="006C62AF">
        <w:rPr>
          <w:color w:val="221F1F"/>
          <w:sz w:val="28"/>
          <w:szCs w:val="28"/>
        </w:rPr>
        <w:t>логических</w:t>
      </w:r>
      <w:r w:rsidRPr="006C62AF">
        <w:rPr>
          <w:color w:val="221F1F"/>
          <w:spacing w:val="1"/>
          <w:sz w:val="28"/>
          <w:szCs w:val="28"/>
        </w:rPr>
        <w:t xml:space="preserve"> </w:t>
      </w:r>
      <w:r w:rsidRPr="006C62AF">
        <w:rPr>
          <w:color w:val="221F1F"/>
          <w:sz w:val="28"/>
          <w:szCs w:val="28"/>
        </w:rPr>
        <w:t>рассуждений при решении</w:t>
      </w:r>
      <w:r w:rsidRPr="006C62AF">
        <w:rPr>
          <w:color w:val="221F1F"/>
          <w:spacing w:val="-2"/>
          <w:sz w:val="28"/>
          <w:szCs w:val="28"/>
        </w:rPr>
        <w:t xml:space="preserve"> </w:t>
      </w:r>
      <w:r w:rsidRPr="006C62AF">
        <w:rPr>
          <w:color w:val="221F1F"/>
          <w:sz w:val="28"/>
          <w:szCs w:val="28"/>
        </w:rPr>
        <w:t>задач.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Данные о реальных процессах и явлениях окружающего мира, представленные на диаграммах,</w:t>
      </w:r>
      <w:r w:rsidRPr="006C62AF">
        <w:rPr>
          <w:color w:val="221F1F"/>
          <w:spacing w:val="1"/>
          <w:sz w:val="28"/>
          <w:szCs w:val="28"/>
        </w:rPr>
        <w:t xml:space="preserve"> </w:t>
      </w:r>
      <w:r w:rsidRPr="006C62AF">
        <w:rPr>
          <w:color w:val="221F1F"/>
          <w:sz w:val="28"/>
          <w:szCs w:val="28"/>
        </w:rPr>
        <w:t>схемах, в</w:t>
      </w:r>
      <w:r w:rsidRPr="006C62AF">
        <w:rPr>
          <w:color w:val="221F1F"/>
          <w:spacing w:val="2"/>
          <w:sz w:val="28"/>
          <w:szCs w:val="28"/>
        </w:rPr>
        <w:t xml:space="preserve"> </w:t>
      </w:r>
      <w:r w:rsidRPr="006C62AF">
        <w:rPr>
          <w:color w:val="221F1F"/>
          <w:sz w:val="28"/>
          <w:szCs w:val="28"/>
        </w:rPr>
        <w:t>таблицах,</w:t>
      </w:r>
      <w:r w:rsidRPr="006C62AF">
        <w:rPr>
          <w:color w:val="221F1F"/>
          <w:spacing w:val="2"/>
          <w:sz w:val="28"/>
          <w:szCs w:val="28"/>
        </w:rPr>
        <w:t xml:space="preserve"> </w:t>
      </w:r>
      <w:r w:rsidRPr="006C62AF">
        <w:rPr>
          <w:color w:val="221F1F"/>
          <w:sz w:val="28"/>
          <w:szCs w:val="28"/>
        </w:rPr>
        <w:t>текстах.</w:t>
      </w:r>
      <w:r w:rsidRPr="006C62AF">
        <w:rPr>
          <w:color w:val="221F1F"/>
          <w:spacing w:val="-8"/>
          <w:sz w:val="28"/>
          <w:szCs w:val="28"/>
        </w:rPr>
        <w:t xml:space="preserve"> </w:t>
      </w:r>
      <w:r w:rsidRPr="006C62AF">
        <w:rPr>
          <w:color w:val="221F1F"/>
          <w:sz w:val="28"/>
          <w:szCs w:val="28"/>
        </w:rPr>
        <w:t>Сбор</w:t>
      </w:r>
      <w:r w:rsidRPr="006C62AF">
        <w:rPr>
          <w:color w:val="221F1F"/>
          <w:spacing w:val="-9"/>
          <w:sz w:val="28"/>
          <w:szCs w:val="28"/>
        </w:rPr>
        <w:t xml:space="preserve"> </w:t>
      </w:r>
      <w:r w:rsidRPr="006C62AF">
        <w:rPr>
          <w:color w:val="221F1F"/>
          <w:sz w:val="28"/>
          <w:szCs w:val="28"/>
        </w:rPr>
        <w:t>математических</w:t>
      </w:r>
      <w:r w:rsidRPr="006C62AF">
        <w:rPr>
          <w:color w:val="221F1F"/>
          <w:spacing w:val="-7"/>
          <w:sz w:val="28"/>
          <w:szCs w:val="28"/>
        </w:rPr>
        <w:t xml:space="preserve"> </w:t>
      </w:r>
      <w:r w:rsidRPr="006C62AF">
        <w:rPr>
          <w:color w:val="221F1F"/>
          <w:sz w:val="28"/>
          <w:szCs w:val="28"/>
        </w:rPr>
        <w:t>данных</w:t>
      </w:r>
      <w:r w:rsidRPr="006C62AF">
        <w:rPr>
          <w:color w:val="221F1F"/>
          <w:spacing w:val="-7"/>
          <w:sz w:val="28"/>
          <w:szCs w:val="28"/>
        </w:rPr>
        <w:t xml:space="preserve"> </w:t>
      </w:r>
      <w:r w:rsidRPr="006C62AF">
        <w:rPr>
          <w:color w:val="221F1F"/>
          <w:sz w:val="28"/>
          <w:szCs w:val="28"/>
        </w:rPr>
        <w:t>о</w:t>
      </w:r>
      <w:r w:rsidRPr="006C62AF">
        <w:rPr>
          <w:color w:val="221F1F"/>
          <w:spacing w:val="-11"/>
          <w:sz w:val="28"/>
          <w:szCs w:val="28"/>
        </w:rPr>
        <w:t xml:space="preserve"> </w:t>
      </w:r>
      <w:r w:rsidRPr="006C62AF">
        <w:rPr>
          <w:color w:val="221F1F"/>
          <w:sz w:val="28"/>
          <w:szCs w:val="28"/>
        </w:rPr>
        <w:t>заданном</w:t>
      </w:r>
      <w:r w:rsidRPr="006C62AF">
        <w:rPr>
          <w:color w:val="221F1F"/>
          <w:spacing w:val="-10"/>
          <w:sz w:val="28"/>
          <w:szCs w:val="28"/>
        </w:rPr>
        <w:t xml:space="preserve"> </w:t>
      </w:r>
      <w:r w:rsidRPr="006C62AF">
        <w:rPr>
          <w:color w:val="221F1F"/>
          <w:sz w:val="28"/>
          <w:szCs w:val="28"/>
        </w:rPr>
        <w:t>объекте</w:t>
      </w:r>
      <w:r w:rsidRPr="006C62AF">
        <w:rPr>
          <w:color w:val="221F1F"/>
          <w:spacing w:val="-9"/>
          <w:sz w:val="28"/>
          <w:szCs w:val="28"/>
        </w:rPr>
        <w:t xml:space="preserve"> </w:t>
      </w:r>
      <w:r w:rsidRPr="006C62AF">
        <w:rPr>
          <w:color w:val="221F1F"/>
          <w:sz w:val="28"/>
          <w:szCs w:val="28"/>
        </w:rPr>
        <w:t>(числе,</w:t>
      </w:r>
      <w:r w:rsidRPr="006C62AF">
        <w:rPr>
          <w:color w:val="221F1F"/>
          <w:spacing w:val="4"/>
          <w:sz w:val="28"/>
          <w:szCs w:val="28"/>
        </w:rPr>
        <w:t xml:space="preserve"> </w:t>
      </w:r>
      <w:r w:rsidRPr="006C62AF">
        <w:rPr>
          <w:color w:val="221F1F"/>
          <w:sz w:val="28"/>
          <w:szCs w:val="28"/>
        </w:rPr>
        <w:t>величине,</w:t>
      </w:r>
      <w:r w:rsidRPr="006C62AF">
        <w:rPr>
          <w:color w:val="221F1F"/>
          <w:spacing w:val="-58"/>
          <w:sz w:val="28"/>
          <w:szCs w:val="28"/>
        </w:rPr>
        <w:t xml:space="preserve"> </w:t>
      </w:r>
      <w:r w:rsidRPr="006C62AF">
        <w:rPr>
          <w:color w:val="221F1F"/>
          <w:spacing w:val="-1"/>
          <w:sz w:val="28"/>
          <w:szCs w:val="28"/>
        </w:rPr>
        <w:t xml:space="preserve">геометрической фигуре). Поиск информации в справочной литературе, </w:t>
      </w:r>
      <w:r w:rsidRPr="006C62AF">
        <w:rPr>
          <w:color w:val="221F1F"/>
          <w:sz w:val="28"/>
          <w:szCs w:val="28"/>
        </w:rPr>
        <w:t>сети Интернет. Запись</w:t>
      </w:r>
      <w:r w:rsidRPr="006C62AF">
        <w:rPr>
          <w:color w:val="221F1F"/>
          <w:spacing w:val="1"/>
          <w:sz w:val="28"/>
          <w:szCs w:val="28"/>
        </w:rPr>
        <w:t xml:space="preserve"> </w:t>
      </w:r>
      <w:r w:rsidRPr="006C62AF">
        <w:rPr>
          <w:color w:val="221F1F"/>
          <w:sz w:val="28"/>
          <w:szCs w:val="28"/>
        </w:rPr>
        <w:t>информации</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предложенной</w:t>
      </w:r>
      <w:r w:rsidRPr="006C62AF">
        <w:rPr>
          <w:color w:val="221F1F"/>
          <w:spacing w:val="-4"/>
          <w:sz w:val="28"/>
          <w:szCs w:val="28"/>
        </w:rPr>
        <w:t xml:space="preserve"> </w:t>
      </w:r>
      <w:r w:rsidRPr="006C62AF">
        <w:rPr>
          <w:color w:val="221F1F"/>
          <w:sz w:val="28"/>
          <w:szCs w:val="28"/>
        </w:rPr>
        <w:t>таблице,</w:t>
      </w:r>
      <w:r w:rsidRPr="006C62AF">
        <w:rPr>
          <w:color w:val="221F1F"/>
          <w:spacing w:val="-2"/>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столбчатой</w:t>
      </w:r>
      <w:r w:rsidRPr="006C62AF">
        <w:rPr>
          <w:color w:val="221F1F"/>
          <w:spacing w:val="-2"/>
          <w:sz w:val="28"/>
          <w:szCs w:val="28"/>
        </w:rPr>
        <w:t xml:space="preserve"> </w:t>
      </w:r>
      <w:r w:rsidRPr="006C62AF">
        <w:rPr>
          <w:color w:val="221F1F"/>
          <w:sz w:val="28"/>
          <w:szCs w:val="28"/>
        </w:rPr>
        <w:t>диаграмме.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Доступные</w:t>
      </w:r>
      <w:r w:rsidRPr="006C62AF">
        <w:rPr>
          <w:color w:val="221F1F"/>
          <w:spacing w:val="40"/>
          <w:sz w:val="28"/>
          <w:szCs w:val="28"/>
        </w:rPr>
        <w:t xml:space="preserve"> </w:t>
      </w:r>
      <w:r w:rsidRPr="006C62AF">
        <w:rPr>
          <w:color w:val="221F1F"/>
          <w:sz w:val="28"/>
          <w:szCs w:val="28"/>
        </w:rPr>
        <w:t>электронные</w:t>
      </w:r>
      <w:r w:rsidRPr="006C62AF">
        <w:rPr>
          <w:color w:val="221F1F"/>
          <w:spacing w:val="98"/>
          <w:sz w:val="28"/>
          <w:szCs w:val="28"/>
        </w:rPr>
        <w:t xml:space="preserve"> </w:t>
      </w:r>
      <w:r w:rsidRPr="006C62AF">
        <w:rPr>
          <w:color w:val="221F1F"/>
          <w:sz w:val="28"/>
          <w:szCs w:val="28"/>
        </w:rPr>
        <w:t>средства</w:t>
      </w:r>
      <w:r w:rsidRPr="006C62AF">
        <w:rPr>
          <w:color w:val="221F1F"/>
          <w:spacing w:val="99"/>
          <w:sz w:val="28"/>
          <w:szCs w:val="28"/>
        </w:rPr>
        <w:t xml:space="preserve"> </w:t>
      </w:r>
      <w:r w:rsidRPr="006C62AF">
        <w:rPr>
          <w:color w:val="221F1F"/>
          <w:sz w:val="28"/>
          <w:szCs w:val="28"/>
        </w:rPr>
        <w:t>обучения,</w:t>
      </w:r>
      <w:r w:rsidRPr="006C62AF">
        <w:rPr>
          <w:color w:val="221F1F"/>
          <w:spacing w:val="101"/>
          <w:sz w:val="28"/>
          <w:szCs w:val="28"/>
        </w:rPr>
        <w:t xml:space="preserve"> </w:t>
      </w:r>
      <w:r w:rsidRPr="006C62AF">
        <w:rPr>
          <w:color w:val="221F1F"/>
          <w:sz w:val="28"/>
          <w:szCs w:val="28"/>
        </w:rPr>
        <w:t>пособия,</w:t>
      </w:r>
      <w:r w:rsidRPr="006C62AF">
        <w:rPr>
          <w:color w:val="221F1F"/>
          <w:spacing w:val="100"/>
          <w:sz w:val="28"/>
          <w:szCs w:val="28"/>
        </w:rPr>
        <w:t xml:space="preserve"> </w:t>
      </w:r>
      <w:r w:rsidRPr="006C62AF">
        <w:rPr>
          <w:color w:val="221F1F"/>
          <w:sz w:val="28"/>
          <w:szCs w:val="28"/>
        </w:rPr>
        <w:t>тренажёры,</w:t>
      </w:r>
      <w:r w:rsidRPr="006C62AF">
        <w:rPr>
          <w:color w:val="221F1F"/>
          <w:spacing w:val="110"/>
          <w:sz w:val="28"/>
          <w:szCs w:val="28"/>
        </w:rPr>
        <w:t xml:space="preserve"> </w:t>
      </w:r>
      <w:r w:rsidRPr="006C62AF">
        <w:rPr>
          <w:color w:val="221F1F"/>
          <w:sz w:val="28"/>
          <w:szCs w:val="28"/>
        </w:rPr>
        <w:t>их</w:t>
      </w:r>
      <w:r w:rsidRPr="006C62AF">
        <w:rPr>
          <w:color w:val="221F1F"/>
          <w:spacing w:val="110"/>
          <w:sz w:val="28"/>
          <w:szCs w:val="28"/>
        </w:rPr>
        <w:t xml:space="preserve"> </w:t>
      </w:r>
      <w:r w:rsidRPr="006C62AF">
        <w:rPr>
          <w:color w:val="221F1F"/>
          <w:sz w:val="28"/>
          <w:szCs w:val="28"/>
        </w:rPr>
        <w:t>использование</w:t>
      </w:r>
      <w:r w:rsidRPr="006C62AF">
        <w:rPr>
          <w:color w:val="221F1F"/>
          <w:spacing w:val="111"/>
          <w:sz w:val="28"/>
          <w:szCs w:val="28"/>
        </w:rPr>
        <w:t xml:space="preserve"> </w:t>
      </w:r>
      <w:r w:rsidRPr="006C62AF">
        <w:rPr>
          <w:color w:val="221F1F"/>
          <w:sz w:val="28"/>
          <w:szCs w:val="28"/>
        </w:rPr>
        <w:t>под</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32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руководством</w:t>
      </w:r>
      <w:r w:rsidRPr="006C62AF">
        <w:rPr>
          <w:color w:val="221F1F"/>
          <w:spacing w:val="1"/>
          <w:sz w:val="28"/>
          <w:szCs w:val="28"/>
        </w:rPr>
        <w:t xml:space="preserve"> </w:t>
      </w:r>
      <w:r w:rsidRPr="006C62AF">
        <w:rPr>
          <w:color w:val="221F1F"/>
          <w:sz w:val="28"/>
          <w:szCs w:val="28"/>
        </w:rPr>
        <w:t>педагога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безопасной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электронными</w:t>
      </w:r>
      <w:r w:rsidRPr="006C62AF">
        <w:rPr>
          <w:color w:val="221F1F"/>
          <w:spacing w:val="1"/>
          <w:sz w:val="28"/>
          <w:szCs w:val="28"/>
        </w:rPr>
        <w:t xml:space="preserve"> </w:t>
      </w:r>
      <w:r w:rsidRPr="006C62AF">
        <w:rPr>
          <w:color w:val="221F1F"/>
          <w:w w:val="95"/>
          <w:sz w:val="28"/>
          <w:szCs w:val="28"/>
        </w:rPr>
        <w:t>источниками информации (электронная форма учебника, электронные словари, образовательные</w:t>
      </w:r>
      <w:r w:rsidRPr="006C62AF">
        <w:rPr>
          <w:color w:val="221F1F"/>
          <w:spacing w:val="1"/>
          <w:w w:val="95"/>
          <w:sz w:val="28"/>
          <w:szCs w:val="28"/>
        </w:rPr>
        <w:t xml:space="preserve"> </w:t>
      </w:r>
      <w:r w:rsidRPr="006C62AF">
        <w:rPr>
          <w:color w:val="221F1F"/>
          <w:sz w:val="28"/>
          <w:szCs w:val="28"/>
        </w:rPr>
        <w:t>сайты,</w:t>
      </w:r>
      <w:r w:rsidRPr="006C62AF">
        <w:rPr>
          <w:color w:val="221F1F"/>
          <w:spacing w:val="-1"/>
          <w:sz w:val="28"/>
          <w:szCs w:val="28"/>
        </w:rPr>
        <w:t xml:space="preserve"> </w:t>
      </w:r>
      <w:r w:rsidRPr="006C62AF">
        <w:rPr>
          <w:color w:val="221F1F"/>
          <w:sz w:val="28"/>
          <w:szCs w:val="28"/>
        </w:rPr>
        <w:t>ориентированные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школьного возраста).</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Алгоритмы</w:t>
      </w:r>
      <w:r w:rsidRPr="006C62AF">
        <w:rPr>
          <w:color w:val="221F1F"/>
          <w:spacing w:val="-2"/>
          <w:sz w:val="28"/>
          <w:szCs w:val="28"/>
        </w:rPr>
        <w:t xml:space="preserve"> </w:t>
      </w:r>
      <w:r w:rsidRPr="006C62AF">
        <w:rPr>
          <w:color w:val="221F1F"/>
          <w:sz w:val="28"/>
          <w:szCs w:val="28"/>
        </w:rPr>
        <w:t>решения</w:t>
      </w:r>
      <w:r w:rsidRPr="006C62AF">
        <w:rPr>
          <w:color w:val="221F1F"/>
          <w:spacing w:val="4"/>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практических</w:t>
      </w:r>
      <w:r w:rsidRPr="006C62AF">
        <w:rPr>
          <w:color w:val="221F1F"/>
          <w:spacing w:val="2"/>
          <w:sz w:val="28"/>
          <w:szCs w:val="28"/>
        </w:rPr>
        <w:t xml:space="preserve"> </w:t>
      </w:r>
      <w:r w:rsidRPr="006C62AF">
        <w:rPr>
          <w:color w:val="221F1F"/>
          <w:sz w:val="28"/>
          <w:szCs w:val="28"/>
        </w:rPr>
        <w:t>задач.</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5"/>
          <w:sz w:val="28"/>
          <w:szCs w:val="28"/>
        </w:rPr>
        <w:t xml:space="preserve"> </w:t>
      </w:r>
      <w:r w:rsidRPr="006C62AF">
        <w:rPr>
          <w:i/>
          <w:color w:val="221F1F"/>
          <w:sz w:val="28"/>
          <w:szCs w:val="28"/>
        </w:rPr>
        <w:t>познавательные</w:t>
      </w:r>
      <w:r w:rsidRPr="006C62AF">
        <w:rPr>
          <w:i/>
          <w:color w:val="221F1F"/>
          <w:spacing w:val="-15"/>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ориентироваться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изученной</w:t>
      </w:r>
      <w:r w:rsidRPr="006C62AF">
        <w:rPr>
          <w:color w:val="221F1F"/>
          <w:spacing w:val="1"/>
          <w:sz w:val="28"/>
          <w:szCs w:val="28"/>
        </w:rPr>
        <w:t xml:space="preserve"> </w:t>
      </w:r>
      <w:r w:rsidRPr="006C62AF">
        <w:rPr>
          <w:color w:val="221F1F"/>
          <w:sz w:val="28"/>
          <w:szCs w:val="28"/>
        </w:rPr>
        <w:t>математической</w:t>
      </w:r>
      <w:r w:rsidRPr="006C62AF">
        <w:rPr>
          <w:color w:val="221F1F"/>
          <w:spacing w:val="1"/>
          <w:sz w:val="28"/>
          <w:szCs w:val="28"/>
        </w:rPr>
        <w:t xml:space="preserve"> </w:t>
      </w:r>
      <w:r w:rsidRPr="006C62AF">
        <w:rPr>
          <w:color w:val="221F1F"/>
          <w:sz w:val="28"/>
          <w:szCs w:val="28"/>
        </w:rPr>
        <w:t>терминологии,</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высказываниях</w:t>
      </w:r>
      <w:r w:rsidRPr="006C62AF">
        <w:rPr>
          <w:color w:val="221F1F"/>
          <w:spacing w:val="1"/>
          <w:sz w:val="28"/>
          <w:szCs w:val="28"/>
        </w:rPr>
        <w:t xml:space="preserve"> </w:t>
      </w:r>
      <w:r w:rsidRPr="006C62AF">
        <w:rPr>
          <w:color w:val="221F1F"/>
          <w:sz w:val="28"/>
          <w:szCs w:val="28"/>
        </w:rPr>
        <w:t>и рассуждениях;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сравнивать</w:t>
      </w:r>
      <w:r w:rsidRPr="006C62AF">
        <w:rPr>
          <w:color w:val="221F1F"/>
          <w:spacing w:val="1"/>
          <w:sz w:val="28"/>
          <w:szCs w:val="28"/>
        </w:rPr>
        <w:t xml:space="preserve"> </w:t>
      </w:r>
      <w:r w:rsidRPr="006C62AF">
        <w:rPr>
          <w:color w:val="221F1F"/>
          <w:sz w:val="28"/>
          <w:szCs w:val="28"/>
        </w:rPr>
        <w:t>математические</w:t>
      </w:r>
      <w:r w:rsidRPr="006C62AF">
        <w:rPr>
          <w:color w:val="221F1F"/>
          <w:spacing w:val="1"/>
          <w:sz w:val="28"/>
          <w:szCs w:val="28"/>
        </w:rPr>
        <w:t xml:space="preserve"> </w:t>
      </w:r>
      <w:r w:rsidRPr="006C62AF">
        <w:rPr>
          <w:color w:val="221F1F"/>
          <w:sz w:val="28"/>
          <w:szCs w:val="28"/>
        </w:rPr>
        <w:t>объекты</w:t>
      </w:r>
      <w:r w:rsidRPr="006C62AF">
        <w:rPr>
          <w:color w:val="221F1F"/>
          <w:spacing w:val="1"/>
          <w:sz w:val="28"/>
          <w:szCs w:val="28"/>
        </w:rPr>
        <w:t xml:space="preserve"> </w:t>
      </w:r>
      <w:r w:rsidRPr="006C62AF">
        <w:rPr>
          <w:color w:val="221F1F"/>
          <w:sz w:val="28"/>
          <w:szCs w:val="28"/>
        </w:rPr>
        <w:t>(числа,</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геометрические</w:t>
      </w:r>
      <w:r w:rsidRPr="006C62AF">
        <w:rPr>
          <w:color w:val="221F1F"/>
          <w:spacing w:val="1"/>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записывать</w:t>
      </w:r>
      <w:r w:rsidRPr="006C62AF">
        <w:rPr>
          <w:color w:val="221F1F"/>
          <w:spacing w:val="-1"/>
          <w:sz w:val="28"/>
          <w:szCs w:val="28"/>
        </w:rPr>
        <w:t xml:space="preserve"> </w:t>
      </w:r>
      <w:r w:rsidRPr="006C62AF">
        <w:rPr>
          <w:color w:val="221F1F"/>
          <w:sz w:val="28"/>
          <w:szCs w:val="28"/>
        </w:rPr>
        <w:t>признак сравнения;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выбирать метод решения математической задачи (алгоритм действия, приём вычисления,</w:t>
      </w:r>
      <w:r w:rsidRPr="006C62AF">
        <w:rPr>
          <w:color w:val="221F1F"/>
          <w:spacing w:val="1"/>
          <w:sz w:val="28"/>
          <w:szCs w:val="28"/>
        </w:rPr>
        <w:t xml:space="preserve"> </w:t>
      </w:r>
      <w:r w:rsidRPr="006C62AF">
        <w:rPr>
          <w:color w:val="221F1F"/>
          <w:sz w:val="28"/>
          <w:szCs w:val="28"/>
        </w:rPr>
        <w:t>способ</w:t>
      </w:r>
      <w:r w:rsidRPr="006C62AF">
        <w:rPr>
          <w:color w:val="221F1F"/>
          <w:spacing w:val="-13"/>
          <w:sz w:val="28"/>
          <w:szCs w:val="28"/>
        </w:rPr>
        <w:t xml:space="preserve"> </w:t>
      </w:r>
      <w:r w:rsidRPr="006C62AF">
        <w:rPr>
          <w:color w:val="221F1F"/>
          <w:sz w:val="28"/>
          <w:szCs w:val="28"/>
        </w:rPr>
        <w:t>решения,</w:t>
      </w:r>
      <w:r w:rsidRPr="006C62AF">
        <w:rPr>
          <w:color w:val="221F1F"/>
          <w:spacing w:val="-12"/>
          <w:sz w:val="28"/>
          <w:szCs w:val="28"/>
        </w:rPr>
        <w:t xml:space="preserve"> </w:t>
      </w:r>
      <w:r w:rsidRPr="006C62AF">
        <w:rPr>
          <w:color w:val="221F1F"/>
          <w:sz w:val="28"/>
          <w:szCs w:val="28"/>
        </w:rPr>
        <w:t>моделирова-</w:t>
      </w:r>
      <w:r w:rsidRPr="006C62AF">
        <w:rPr>
          <w:color w:val="221F1F"/>
          <w:spacing w:val="-1"/>
          <w:sz w:val="28"/>
          <w:szCs w:val="28"/>
        </w:rPr>
        <w:t xml:space="preserve"> </w:t>
      </w:r>
      <w:r w:rsidRPr="006C62AF">
        <w:rPr>
          <w:color w:val="221F1F"/>
          <w:sz w:val="28"/>
          <w:szCs w:val="28"/>
        </w:rPr>
        <w:t>ние</w:t>
      </w:r>
      <w:r w:rsidRPr="006C62AF">
        <w:rPr>
          <w:color w:val="221F1F"/>
          <w:spacing w:val="-2"/>
          <w:sz w:val="28"/>
          <w:szCs w:val="28"/>
        </w:rPr>
        <w:t xml:space="preserve"> </w:t>
      </w:r>
      <w:r w:rsidRPr="006C62AF">
        <w:rPr>
          <w:color w:val="221F1F"/>
          <w:sz w:val="28"/>
          <w:szCs w:val="28"/>
        </w:rPr>
        <w:t>ситуации, перебор вариантов);</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обнаруживать</w:t>
      </w:r>
      <w:r w:rsidRPr="006C62AF">
        <w:rPr>
          <w:color w:val="221F1F"/>
          <w:spacing w:val="-4"/>
          <w:sz w:val="28"/>
          <w:szCs w:val="28"/>
        </w:rPr>
        <w:t xml:space="preserve"> </w:t>
      </w:r>
      <w:r w:rsidRPr="006C62AF">
        <w:rPr>
          <w:color w:val="221F1F"/>
          <w:sz w:val="28"/>
          <w:szCs w:val="28"/>
        </w:rPr>
        <w:t>модели</w:t>
      </w:r>
      <w:r w:rsidRPr="006C62AF">
        <w:rPr>
          <w:color w:val="221F1F"/>
          <w:spacing w:val="-2"/>
          <w:sz w:val="28"/>
          <w:szCs w:val="28"/>
        </w:rPr>
        <w:t xml:space="preserve"> </w:t>
      </w:r>
      <w:r w:rsidRPr="006C62AF">
        <w:rPr>
          <w:color w:val="221F1F"/>
          <w:sz w:val="28"/>
          <w:szCs w:val="28"/>
        </w:rPr>
        <w:t>изученных</w:t>
      </w:r>
      <w:r w:rsidRPr="006C62AF">
        <w:rPr>
          <w:color w:val="221F1F"/>
          <w:spacing w:val="-2"/>
          <w:sz w:val="28"/>
          <w:szCs w:val="28"/>
        </w:rPr>
        <w:t xml:space="preserve"> </w:t>
      </w:r>
      <w:r w:rsidRPr="006C62AF">
        <w:rPr>
          <w:color w:val="221F1F"/>
          <w:sz w:val="28"/>
          <w:szCs w:val="28"/>
        </w:rPr>
        <w:t>геометрических</w:t>
      </w:r>
      <w:r w:rsidRPr="006C62AF">
        <w:rPr>
          <w:color w:val="221F1F"/>
          <w:spacing w:val="-5"/>
          <w:sz w:val="28"/>
          <w:szCs w:val="28"/>
        </w:rPr>
        <w:t xml:space="preserve"> </w:t>
      </w:r>
      <w:r w:rsidRPr="006C62AF">
        <w:rPr>
          <w:color w:val="221F1F"/>
          <w:sz w:val="28"/>
          <w:szCs w:val="28"/>
        </w:rPr>
        <w:t>фигур</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окружающем</w:t>
      </w:r>
      <w:r w:rsidRPr="006C62AF">
        <w:rPr>
          <w:color w:val="221F1F"/>
          <w:spacing w:val="-4"/>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конструировать</w:t>
      </w:r>
      <w:r w:rsidRPr="006C62AF">
        <w:rPr>
          <w:color w:val="221F1F"/>
          <w:spacing w:val="1"/>
          <w:sz w:val="28"/>
          <w:szCs w:val="28"/>
        </w:rPr>
        <w:t xml:space="preserve"> </w:t>
      </w:r>
      <w:r w:rsidRPr="006C62AF">
        <w:rPr>
          <w:color w:val="221F1F"/>
          <w:sz w:val="28"/>
          <w:szCs w:val="28"/>
        </w:rPr>
        <w:t>геометрическую</w:t>
      </w:r>
      <w:r w:rsidRPr="006C62AF">
        <w:rPr>
          <w:color w:val="221F1F"/>
          <w:spacing w:val="1"/>
          <w:sz w:val="28"/>
          <w:szCs w:val="28"/>
        </w:rPr>
        <w:t xml:space="preserve"> </w:t>
      </w:r>
      <w:r w:rsidRPr="006C62AF">
        <w:rPr>
          <w:color w:val="221F1F"/>
          <w:sz w:val="28"/>
          <w:szCs w:val="28"/>
        </w:rPr>
        <w:t>фигуру,</w:t>
      </w:r>
      <w:r w:rsidRPr="006C62AF">
        <w:rPr>
          <w:color w:val="221F1F"/>
          <w:spacing w:val="1"/>
          <w:sz w:val="28"/>
          <w:szCs w:val="28"/>
        </w:rPr>
        <w:t xml:space="preserve"> </w:t>
      </w:r>
      <w:r w:rsidRPr="006C62AF">
        <w:rPr>
          <w:color w:val="221F1F"/>
          <w:sz w:val="28"/>
          <w:szCs w:val="28"/>
        </w:rPr>
        <w:t>обладающую</w:t>
      </w:r>
      <w:r w:rsidRPr="006C62AF">
        <w:rPr>
          <w:color w:val="221F1F"/>
          <w:spacing w:val="1"/>
          <w:sz w:val="28"/>
          <w:szCs w:val="28"/>
        </w:rPr>
        <w:t xml:space="preserve"> </w:t>
      </w:r>
      <w:r w:rsidRPr="006C62AF">
        <w:rPr>
          <w:color w:val="221F1F"/>
          <w:sz w:val="28"/>
          <w:szCs w:val="28"/>
        </w:rPr>
        <w:t>заданным</w:t>
      </w:r>
      <w:r w:rsidRPr="006C62AF">
        <w:rPr>
          <w:color w:val="221F1F"/>
          <w:spacing w:val="1"/>
          <w:sz w:val="28"/>
          <w:szCs w:val="28"/>
        </w:rPr>
        <w:t xml:space="preserve"> </w:t>
      </w:r>
      <w:r w:rsidRPr="006C62AF">
        <w:rPr>
          <w:color w:val="221F1F"/>
          <w:sz w:val="28"/>
          <w:szCs w:val="28"/>
        </w:rPr>
        <w:t>свойством</w:t>
      </w:r>
      <w:r w:rsidRPr="006C62AF">
        <w:rPr>
          <w:color w:val="221F1F"/>
          <w:spacing w:val="1"/>
          <w:sz w:val="28"/>
          <w:szCs w:val="28"/>
        </w:rPr>
        <w:t xml:space="preserve"> </w:t>
      </w:r>
      <w:r w:rsidRPr="006C62AF">
        <w:rPr>
          <w:color w:val="221F1F"/>
          <w:sz w:val="28"/>
          <w:szCs w:val="28"/>
        </w:rPr>
        <w:t>(отрезок</w:t>
      </w:r>
      <w:r w:rsidRPr="006C62AF">
        <w:rPr>
          <w:color w:val="221F1F"/>
          <w:spacing w:val="1"/>
          <w:sz w:val="28"/>
          <w:szCs w:val="28"/>
        </w:rPr>
        <w:t xml:space="preserve"> </w:t>
      </w:r>
      <w:r w:rsidRPr="006C62AF">
        <w:rPr>
          <w:color w:val="221F1F"/>
          <w:sz w:val="28"/>
          <w:szCs w:val="28"/>
        </w:rPr>
        <w:t>заданной</w:t>
      </w:r>
      <w:r w:rsidRPr="006C62AF">
        <w:rPr>
          <w:color w:val="221F1F"/>
          <w:spacing w:val="-1"/>
          <w:sz w:val="28"/>
          <w:szCs w:val="28"/>
        </w:rPr>
        <w:t xml:space="preserve"> </w:t>
      </w:r>
      <w:r w:rsidRPr="006C62AF">
        <w:rPr>
          <w:color w:val="221F1F"/>
          <w:sz w:val="28"/>
          <w:szCs w:val="28"/>
        </w:rPr>
        <w:t>длины,</w:t>
      </w:r>
      <w:r w:rsidRPr="006C62AF">
        <w:rPr>
          <w:color w:val="221F1F"/>
          <w:spacing w:val="-1"/>
          <w:sz w:val="28"/>
          <w:szCs w:val="28"/>
        </w:rPr>
        <w:t xml:space="preserve"> </w:t>
      </w:r>
      <w:r w:rsidRPr="006C62AF">
        <w:rPr>
          <w:color w:val="221F1F"/>
          <w:sz w:val="28"/>
          <w:szCs w:val="28"/>
        </w:rPr>
        <w:t>ломаная</w:t>
      </w:r>
      <w:r w:rsidRPr="006C62AF">
        <w:rPr>
          <w:color w:val="221F1F"/>
          <w:spacing w:val="-1"/>
          <w:sz w:val="28"/>
          <w:szCs w:val="28"/>
        </w:rPr>
        <w:t xml:space="preserve"> </w:t>
      </w:r>
      <w:r w:rsidRPr="006C62AF">
        <w:rPr>
          <w:color w:val="221F1F"/>
          <w:sz w:val="28"/>
          <w:szCs w:val="28"/>
        </w:rPr>
        <w:t>определённой</w:t>
      </w:r>
      <w:r w:rsidRPr="006C62AF">
        <w:rPr>
          <w:color w:val="221F1F"/>
          <w:spacing w:val="-1"/>
          <w:sz w:val="28"/>
          <w:szCs w:val="28"/>
        </w:rPr>
        <w:t xml:space="preserve"> </w:t>
      </w:r>
      <w:r w:rsidRPr="006C62AF">
        <w:rPr>
          <w:color w:val="221F1F"/>
          <w:sz w:val="28"/>
          <w:szCs w:val="28"/>
        </w:rPr>
        <w:t>длины, квадрат</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заданным</w:t>
      </w:r>
      <w:r w:rsidRPr="006C62AF">
        <w:rPr>
          <w:color w:val="221F1F"/>
          <w:spacing w:val="-2"/>
          <w:sz w:val="28"/>
          <w:szCs w:val="28"/>
        </w:rPr>
        <w:t xml:space="preserve"> </w:t>
      </w:r>
      <w:r w:rsidRPr="006C62AF">
        <w:rPr>
          <w:color w:val="221F1F"/>
          <w:sz w:val="28"/>
          <w:szCs w:val="28"/>
        </w:rPr>
        <w:t>периметром);</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pacing w:val="-1"/>
          <w:sz w:val="28"/>
          <w:szCs w:val="28"/>
        </w:rPr>
        <w:t>классифицировать</w:t>
      </w:r>
      <w:r w:rsidRPr="006C62AF">
        <w:rPr>
          <w:color w:val="221F1F"/>
          <w:spacing w:val="-10"/>
          <w:sz w:val="28"/>
          <w:szCs w:val="28"/>
        </w:rPr>
        <w:t xml:space="preserve"> </w:t>
      </w:r>
      <w:r w:rsidRPr="006C62AF">
        <w:rPr>
          <w:color w:val="221F1F"/>
          <w:spacing w:val="-1"/>
          <w:sz w:val="28"/>
          <w:szCs w:val="28"/>
        </w:rPr>
        <w:t>объекты</w:t>
      </w:r>
      <w:r w:rsidRPr="006C62AF">
        <w:rPr>
          <w:color w:val="221F1F"/>
          <w:spacing w:val="-12"/>
          <w:sz w:val="28"/>
          <w:szCs w:val="28"/>
        </w:rPr>
        <w:t xml:space="preserve"> </w:t>
      </w:r>
      <w:r w:rsidRPr="006C62AF">
        <w:rPr>
          <w:color w:val="221F1F"/>
          <w:spacing w:val="-1"/>
          <w:sz w:val="28"/>
          <w:szCs w:val="28"/>
        </w:rPr>
        <w:t>по</w:t>
      </w:r>
      <w:r w:rsidRPr="006C62AF">
        <w:rPr>
          <w:color w:val="221F1F"/>
          <w:spacing w:val="-12"/>
          <w:sz w:val="28"/>
          <w:szCs w:val="28"/>
        </w:rPr>
        <w:t xml:space="preserve"> </w:t>
      </w:r>
      <w:r w:rsidRPr="006C62AF">
        <w:rPr>
          <w:color w:val="221F1F"/>
          <w:spacing w:val="-1"/>
          <w:sz w:val="28"/>
          <w:szCs w:val="28"/>
        </w:rPr>
        <w:t>1—2</w:t>
      </w:r>
      <w:r w:rsidRPr="006C62AF">
        <w:rPr>
          <w:color w:val="221F1F"/>
          <w:spacing w:val="-14"/>
          <w:sz w:val="28"/>
          <w:szCs w:val="28"/>
        </w:rPr>
        <w:t xml:space="preserve"> </w:t>
      </w:r>
      <w:r w:rsidRPr="006C62AF">
        <w:rPr>
          <w:color w:val="221F1F"/>
          <w:spacing w:val="-1"/>
          <w:sz w:val="28"/>
          <w:szCs w:val="28"/>
        </w:rPr>
        <w:t>выбранным</w:t>
      </w:r>
      <w:r w:rsidRPr="006C62AF">
        <w:rPr>
          <w:color w:val="221F1F"/>
          <w:spacing w:val="-16"/>
          <w:sz w:val="28"/>
          <w:szCs w:val="28"/>
        </w:rPr>
        <w:t xml:space="preserve"> </w:t>
      </w:r>
      <w:r w:rsidRPr="006C62AF">
        <w:rPr>
          <w:color w:val="221F1F"/>
          <w:sz w:val="28"/>
          <w:szCs w:val="28"/>
        </w:rPr>
        <w:t>признакам.</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составлять</w:t>
      </w:r>
      <w:r w:rsidRPr="006C62AF">
        <w:rPr>
          <w:color w:val="221F1F"/>
          <w:spacing w:val="-10"/>
          <w:sz w:val="28"/>
          <w:szCs w:val="28"/>
        </w:rPr>
        <w:t xml:space="preserve"> </w:t>
      </w:r>
      <w:r w:rsidRPr="006C62AF">
        <w:rPr>
          <w:color w:val="221F1F"/>
          <w:sz w:val="28"/>
          <w:szCs w:val="28"/>
        </w:rPr>
        <w:t>модель</w:t>
      </w:r>
      <w:r w:rsidRPr="006C62AF">
        <w:rPr>
          <w:color w:val="221F1F"/>
          <w:spacing w:val="-9"/>
          <w:sz w:val="28"/>
          <w:szCs w:val="28"/>
        </w:rPr>
        <w:t xml:space="preserve"> </w:t>
      </w:r>
      <w:r w:rsidRPr="006C62AF">
        <w:rPr>
          <w:color w:val="221F1F"/>
          <w:sz w:val="28"/>
          <w:szCs w:val="28"/>
        </w:rPr>
        <w:t>математической</w:t>
      </w:r>
      <w:r w:rsidRPr="006C62AF">
        <w:rPr>
          <w:color w:val="221F1F"/>
          <w:spacing w:val="-8"/>
          <w:sz w:val="28"/>
          <w:szCs w:val="28"/>
        </w:rPr>
        <w:t xml:space="preserve"> </w:t>
      </w:r>
      <w:r w:rsidRPr="006C62AF">
        <w:rPr>
          <w:color w:val="221F1F"/>
          <w:sz w:val="28"/>
          <w:szCs w:val="28"/>
        </w:rPr>
        <w:t>задачи,</w:t>
      </w:r>
      <w:r w:rsidRPr="006C62AF">
        <w:rPr>
          <w:color w:val="221F1F"/>
          <w:spacing w:val="-10"/>
          <w:sz w:val="28"/>
          <w:szCs w:val="28"/>
        </w:rPr>
        <w:t xml:space="preserve"> </w:t>
      </w:r>
      <w:r w:rsidRPr="006C62AF">
        <w:rPr>
          <w:color w:val="221F1F"/>
          <w:sz w:val="28"/>
          <w:szCs w:val="28"/>
        </w:rPr>
        <w:t>проверять</w:t>
      </w:r>
      <w:r w:rsidRPr="006C62AF">
        <w:rPr>
          <w:color w:val="221F1F"/>
          <w:spacing w:val="-9"/>
          <w:sz w:val="28"/>
          <w:szCs w:val="28"/>
        </w:rPr>
        <w:t xml:space="preserve"> </w:t>
      </w:r>
      <w:r w:rsidRPr="006C62AF">
        <w:rPr>
          <w:color w:val="221F1F"/>
          <w:sz w:val="28"/>
          <w:szCs w:val="28"/>
        </w:rPr>
        <w:t>её</w:t>
      </w:r>
      <w:r w:rsidRPr="006C62AF">
        <w:rPr>
          <w:color w:val="221F1F"/>
          <w:spacing w:val="-12"/>
          <w:sz w:val="28"/>
          <w:szCs w:val="28"/>
        </w:rPr>
        <w:t xml:space="preserve"> </w:t>
      </w:r>
      <w:r w:rsidRPr="006C62AF">
        <w:rPr>
          <w:color w:val="221F1F"/>
          <w:sz w:val="28"/>
          <w:szCs w:val="28"/>
        </w:rPr>
        <w:t>соответствие</w:t>
      </w:r>
      <w:r w:rsidRPr="006C62AF">
        <w:rPr>
          <w:color w:val="221F1F"/>
          <w:spacing w:val="-2"/>
          <w:sz w:val="28"/>
          <w:szCs w:val="28"/>
        </w:rPr>
        <w:t xml:space="preserve"> </w:t>
      </w:r>
      <w:r w:rsidRPr="006C62AF">
        <w:rPr>
          <w:color w:val="221F1F"/>
          <w:sz w:val="28"/>
          <w:szCs w:val="28"/>
        </w:rPr>
        <w:t>условиям</w:t>
      </w:r>
      <w:r w:rsidRPr="006C62AF">
        <w:rPr>
          <w:color w:val="221F1F"/>
          <w:spacing w:val="-5"/>
          <w:sz w:val="28"/>
          <w:szCs w:val="28"/>
        </w:rPr>
        <w:t xml:space="preserve"> </w:t>
      </w:r>
      <w:r w:rsidRPr="006C62AF">
        <w:rPr>
          <w:color w:val="221F1F"/>
          <w:sz w:val="28"/>
          <w:szCs w:val="28"/>
        </w:rPr>
        <w:t>задачи;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определять с помощью цифровых и аналоговых приборов: массу предмета (электронные и</w:t>
      </w:r>
      <w:r w:rsidRPr="006C62AF">
        <w:rPr>
          <w:color w:val="221F1F"/>
          <w:spacing w:val="-57"/>
          <w:sz w:val="28"/>
          <w:szCs w:val="28"/>
        </w:rPr>
        <w:t xml:space="preserve"> </w:t>
      </w:r>
      <w:r w:rsidRPr="006C62AF">
        <w:rPr>
          <w:color w:val="221F1F"/>
          <w:sz w:val="28"/>
          <w:szCs w:val="28"/>
        </w:rPr>
        <w:t>гиревые весы), температуру (градусник), скорость движения транспортного средства (макет</w:t>
      </w:r>
      <w:r w:rsidRPr="006C62AF">
        <w:rPr>
          <w:color w:val="221F1F"/>
          <w:spacing w:val="1"/>
          <w:sz w:val="28"/>
          <w:szCs w:val="28"/>
        </w:rPr>
        <w:t xml:space="preserve"> </w:t>
      </w:r>
      <w:r w:rsidRPr="006C62AF">
        <w:rPr>
          <w:color w:val="221F1F"/>
          <w:sz w:val="28"/>
          <w:szCs w:val="28"/>
        </w:rPr>
        <w:t>спидометра),</w:t>
      </w:r>
      <w:r w:rsidRPr="006C62AF">
        <w:rPr>
          <w:color w:val="221F1F"/>
          <w:spacing w:val="-1"/>
          <w:sz w:val="28"/>
          <w:szCs w:val="28"/>
        </w:rPr>
        <w:t xml:space="preserve"> </w:t>
      </w:r>
      <w:r w:rsidRPr="006C62AF">
        <w:rPr>
          <w:color w:val="221F1F"/>
          <w:sz w:val="28"/>
          <w:szCs w:val="28"/>
        </w:rPr>
        <w:t>вместимость</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помощью измерительных</w:t>
      </w:r>
      <w:r w:rsidRPr="006C62AF">
        <w:rPr>
          <w:color w:val="221F1F"/>
          <w:spacing w:val="6"/>
          <w:sz w:val="28"/>
          <w:szCs w:val="28"/>
        </w:rPr>
        <w:t xml:space="preserve"> </w:t>
      </w:r>
      <w:r w:rsidRPr="006C62AF">
        <w:rPr>
          <w:color w:val="221F1F"/>
          <w:sz w:val="28"/>
          <w:szCs w:val="28"/>
        </w:rPr>
        <w:t>сосудов).</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Работа</w:t>
      </w:r>
      <w:r w:rsidRPr="006C62AF">
        <w:rPr>
          <w:i/>
          <w:color w:val="221F1F"/>
          <w:spacing w:val="11"/>
          <w:sz w:val="28"/>
          <w:szCs w:val="28"/>
        </w:rPr>
        <w:t xml:space="preserve"> </w:t>
      </w:r>
      <w:r w:rsidRPr="006C62AF">
        <w:rPr>
          <w:i/>
          <w:color w:val="221F1F"/>
          <w:sz w:val="28"/>
          <w:szCs w:val="28"/>
        </w:rPr>
        <w:t>с</w:t>
      </w:r>
      <w:r w:rsidRPr="006C62AF">
        <w:rPr>
          <w:i/>
          <w:color w:val="221F1F"/>
          <w:spacing w:val="11"/>
          <w:sz w:val="28"/>
          <w:szCs w:val="28"/>
        </w:rPr>
        <w:t xml:space="preserve"> </w:t>
      </w:r>
      <w:r w:rsidRPr="006C62AF">
        <w:rPr>
          <w:i/>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представлять</w:t>
      </w:r>
      <w:r w:rsidRPr="006C62AF">
        <w:rPr>
          <w:color w:val="221F1F"/>
          <w:spacing w:val="25"/>
          <w:w w:val="95"/>
          <w:sz w:val="28"/>
          <w:szCs w:val="28"/>
        </w:rPr>
        <w:t xml:space="preserve"> </w:t>
      </w:r>
      <w:r w:rsidRPr="006C62AF">
        <w:rPr>
          <w:color w:val="221F1F"/>
          <w:w w:val="95"/>
          <w:sz w:val="28"/>
          <w:szCs w:val="28"/>
        </w:rPr>
        <w:t>информацию</w:t>
      </w:r>
      <w:r w:rsidRPr="006C62AF">
        <w:rPr>
          <w:color w:val="221F1F"/>
          <w:spacing w:val="27"/>
          <w:w w:val="95"/>
          <w:sz w:val="28"/>
          <w:szCs w:val="28"/>
        </w:rPr>
        <w:t xml:space="preserve"> </w:t>
      </w:r>
      <w:r w:rsidRPr="006C62AF">
        <w:rPr>
          <w:color w:val="221F1F"/>
          <w:w w:val="95"/>
          <w:sz w:val="28"/>
          <w:szCs w:val="28"/>
        </w:rPr>
        <w:t>в</w:t>
      </w:r>
      <w:r w:rsidRPr="006C62AF">
        <w:rPr>
          <w:color w:val="221F1F"/>
          <w:spacing w:val="27"/>
          <w:w w:val="95"/>
          <w:sz w:val="28"/>
          <w:szCs w:val="28"/>
        </w:rPr>
        <w:t xml:space="preserve"> </w:t>
      </w:r>
      <w:r w:rsidRPr="006C62AF">
        <w:rPr>
          <w:color w:val="221F1F"/>
          <w:w w:val="95"/>
          <w:sz w:val="28"/>
          <w:szCs w:val="28"/>
        </w:rPr>
        <w:t>разных</w:t>
      </w:r>
      <w:r w:rsidRPr="006C62AF">
        <w:rPr>
          <w:color w:val="221F1F"/>
          <w:spacing w:val="25"/>
          <w:w w:val="95"/>
          <w:sz w:val="28"/>
          <w:szCs w:val="28"/>
        </w:rPr>
        <w:t xml:space="preserve"> </w:t>
      </w:r>
      <w:r w:rsidRPr="006C62AF">
        <w:rPr>
          <w:color w:val="221F1F"/>
          <w:w w:val="95"/>
          <w:sz w:val="28"/>
          <w:szCs w:val="28"/>
        </w:rPr>
        <w:t>формах;</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извлекать</w:t>
      </w:r>
      <w:r w:rsidRPr="006C62AF">
        <w:rPr>
          <w:color w:val="221F1F"/>
          <w:spacing w:val="-6"/>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интерпретировать</w:t>
      </w:r>
      <w:r w:rsidRPr="006C62AF">
        <w:rPr>
          <w:color w:val="221F1F"/>
          <w:spacing w:val="-3"/>
          <w:sz w:val="28"/>
          <w:szCs w:val="28"/>
        </w:rPr>
        <w:t xml:space="preserve"> </w:t>
      </w:r>
      <w:r w:rsidRPr="006C62AF">
        <w:rPr>
          <w:color w:val="221F1F"/>
          <w:sz w:val="28"/>
          <w:szCs w:val="28"/>
        </w:rPr>
        <w:t>информацию,</w:t>
      </w:r>
      <w:r w:rsidRPr="006C62AF">
        <w:rPr>
          <w:color w:val="221F1F"/>
          <w:spacing w:val="-4"/>
          <w:sz w:val="28"/>
          <w:szCs w:val="28"/>
        </w:rPr>
        <w:t xml:space="preserve"> </w:t>
      </w:r>
      <w:r w:rsidRPr="006C62AF">
        <w:rPr>
          <w:color w:val="221F1F"/>
          <w:sz w:val="28"/>
          <w:szCs w:val="28"/>
        </w:rPr>
        <w:t>представленную</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таблице,</w:t>
      </w:r>
      <w:r w:rsidRPr="006C62AF">
        <w:rPr>
          <w:color w:val="221F1F"/>
          <w:spacing w:val="-4"/>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диаграмме;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использовать</w:t>
      </w:r>
      <w:r w:rsidRPr="006C62AF">
        <w:rPr>
          <w:color w:val="221F1F"/>
          <w:spacing w:val="35"/>
          <w:sz w:val="28"/>
          <w:szCs w:val="28"/>
        </w:rPr>
        <w:t xml:space="preserve"> </w:t>
      </w:r>
      <w:r w:rsidRPr="006C62AF">
        <w:rPr>
          <w:color w:val="221F1F"/>
          <w:sz w:val="28"/>
          <w:szCs w:val="28"/>
        </w:rPr>
        <w:t>справочную</w:t>
      </w:r>
      <w:r w:rsidRPr="006C62AF">
        <w:rPr>
          <w:color w:val="221F1F"/>
          <w:spacing w:val="35"/>
          <w:sz w:val="28"/>
          <w:szCs w:val="28"/>
        </w:rPr>
        <w:t xml:space="preserve"> </w:t>
      </w:r>
      <w:r w:rsidRPr="006C62AF">
        <w:rPr>
          <w:color w:val="221F1F"/>
          <w:sz w:val="28"/>
          <w:szCs w:val="28"/>
        </w:rPr>
        <w:t>литературу</w:t>
      </w:r>
      <w:r w:rsidRPr="006C62AF">
        <w:rPr>
          <w:color w:val="221F1F"/>
          <w:spacing w:val="30"/>
          <w:sz w:val="28"/>
          <w:szCs w:val="28"/>
        </w:rPr>
        <w:t xml:space="preserve"> </w:t>
      </w:r>
      <w:r w:rsidRPr="006C62AF">
        <w:rPr>
          <w:color w:val="221F1F"/>
          <w:sz w:val="28"/>
          <w:szCs w:val="28"/>
        </w:rPr>
        <w:t>для</w:t>
      </w:r>
      <w:r w:rsidRPr="006C62AF">
        <w:rPr>
          <w:color w:val="221F1F"/>
          <w:spacing w:val="35"/>
          <w:sz w:val="28"/>
          <w:szCs w:val="28"/>
        </w:rPr>
        <w:t xml:space="preserve"> </w:t>
      </w:r>
      <w:r w:rsidRPr="006C62AF">
        <w:rPr>
          <w:color w:val="221F1F"/>
          <w:sz w:val="28"/>
          <w:szCs w:val="28"/>
        </w:rPr>
        <w:t>поиска</w:t>
      </w:r>
      <w:r w:rsidRPr="006C62AF">
        <w:rPr>
          <w:color w:val="221F1F"/>
          <w:spacing w:val="34"/>
          <w:sz w:val="28"/>
          <w:szCs w:val="28"/>
        </w:rPr>
        <w:t xml:space="preserve"> </w:t>
      </w:r>
      <w:r w:rsidRPr="006C62AF">
        <w:rPr>
          <w:color w:val="221F1F"/>
          <w:sz w:val="28"/>
          <w:szCs w:val="28"/>
        </w:rPr>
        <w:t>информации,</w:t>
      </w:r>
      <w:r w:rsidRPr="006C62AF">
        <w:rPr>
          <w:color w:val="221F1F"/>
          <w:spacing w:val="30"/>
          <w:sz w:val="28"/>
          <w:szCs w:val="28"/>
        </w:rPr>
        <w:t xml:space="preserve"> </w:t>
      </w:r>
      <w:r w:rsidRPr="006C62AF">
        <w:rPr>
          <w:color w:val="221F1F"/>
          <w:sz w:val="28"/>
          <w:szCs w:val="28"/>
        </w:rPr>
        <w:t>в</w:t>
      </w:r>
      <w:r w:rsidRPr="006C62AF">
        <w:rPr>
          <w:color w:val="221F1F"/>
          <w:spacing w:val="23"/>
          <w:sz w:val="28"/>
          <w:szCs w:val="28"/>
        </w:rPr>
        <w:t xml:space="preserve"> </w:t>
      </w:r>
      <w:r w:rsidRPr="006C62AF">
        <w:rPr>
          <w:color w:val="221F1F"/>
          <w:sz w:val="28"/>
          <w:szCs w:val="28"/>
        </w:rPr>
        <w:t>том</w:t>
      </w:r>
      <w:r w:rsidRPr="006C62AF">
        <w:rPr>
          <w:color w:val="221F1F"/>
          <w:spacing w:val="22"/>
          <w:sz w:val="28"/>
          <w:szCs w:val="28"/>
        </w:rPr>
        <w:t xml:space="preserve"> </w:t>
      </w:r>
      <w:r w:rsidRPr="006C62AF">
        <w:rPr>
          <w:color w:val="221F1F"/>
          <w:sz w:val="28"/>
          <w:szCs w:val="28"/>
        </w:rPr>
        <w:t>числе</w:t>
      </w:r>
      <w:r w:rsidRPr="006C62AF">
        <w:rPr>
          <w:color w:val="221F1F"/>
          <w:spacing w:val="25"/>
          <w:sz w:val="28"/>
          <w:szCs w:val="28"/>
        </w:rPr>
        <w:t xml:space="preserve"> </w:t>
      </w:r>
      <w:r w:rsidRPr="006C62AF">
        <w:rPr>
          <w:color w:val="221F1F"/>
          <w:sz w:val="28"/>
          <w:szCs w:val="28"/>
        </w:rPr>
        <w:t>Интернет</w:t>
      </w:r>
      <w:r w:rsidRPr="006C62AF">
        <w:rPr>
          <w:color w:val="221F1F"/>
          <w:spacing w:val="25"/>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условиях</w:t>
      </w:r>
      <w:r w:rsidRPr="006C62AF">
        <w:rPr>
          <w:color w:val="221F1F"/>
          <w:spacing w:val="-10"/>
          <w:sz w:val="28"/>
          <w:szCs w:val="28"/>
        </w:rPr>
        <w:t xml:space="preserve"> </w:t>
      </w:r>
      <w:r w:rsidRPr="006C62AF">
        <w:rPr>
          <w:color w:val="221F1F"/>
          <w:sz w:val="28"/>
          <w:szCs w:val="28"/>
        </w:rPr>
        <w:t>контролируемого</w:t>
      </w:r>
      <w:r w:rsidRPr="006C62AF">
        <w:rPr>
          <w:color w:val="221F1F"/>
          <w:spacing w:val="-8"/>
          <w:sz w:val="28"/>
          <w:szCs w:val="28"/>
        </w:rPr>
        <w:t xml:space="preserve"> </w:t>
      </w:r>
      <w:r w:rsidRPr="006C62AF">
        <w:rPr>
          <w:color w:val="221F1F"/>
          <w:sz w:val="28"/>
          <w:szCs w:val="28"/>
        </w:rPr>
        <w:t>выхода).</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sz w:val="28"/>
          <w:szCs w:val="28"/>
        </w:rPr>
        <w:t>Универсальные</w:t>
      </w:r>
      <w:r w:rsidRPr="006C62AF">
        <w:rPr>
          <w:i/>
          <w:color w:val="221F1F"/>
          <w:spacing w:val="-12"/>
          <w:sz w:val="28"/>
          <w:szCs w:val="28"/>
        </w:rPr>
        <w:t xml:space="preserve"> </w:t>
      </w:r>
      <w:r w:rsidRPr="006C62AF">
        <w:rPr>
          <w:i/>
          <w:color w:val="221F1F"/>
          <w:sz w:val="28"/>
          <w:szCs w:val="28"/>
        </w:rPr>
        <w:t>коммуникативные</w:t>
      </w:r>
      <w:r w:rsidRPr="006C62AF">
        <w:rPr>
          <w:i/>
          <w:color w:val="221F1F"/>
          <w:spacing w:val="-12"/>
          <w:sz w:val="28"/>
          <w:szCs w:val="28"/>
        </w:rPr>
        <w:t xml:space="preserve"> </w:t>
      </w:r>
      <w:r w:rsidRPr="006C62AF">
        <w:rPr>
          <w:i/>
          <w:color w:val="221F1F"/>
          <w:sz w:val="28"/>
          <w:szCs w:val="28"/>
        </w:rPr>
        <w:t>учебные</w:t>
      </w:r>
      <w:r w:rsidRPr="006C62AF">
        <w:rPr>
          <w:i/>
          <w:color w:val="221F1F"/>
          <w:spacing w:val="-12"/>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51"/>
          <w:sz w:val="28"/>
          <w:szCs w:val="28"/>
        </w:rPr>
        <w:t xml:space="preserve"> </w:t>
      </w:r>
      <w:r w:rsidRPr="006C62AF">
        <w:rPr>
          <w:color w:val="221F1F"/>
          <w:sz w:val="28"/>
          <w:szCs w:val="28"/>
        </w:rPr>
        <w:t>математическую</w:t>
      </w:r>
      <w:r w:rsidRPr="006C62AF">
        <w:rPr>
          <w:color w:val="221F1F"/>
          <w:spacing w:val="50"/>
          <w:sz w:val="28"/>
          <w:szCs w:val="28"/>
        </w:rPr>
        <w:t xml:space="preserve"> </w:t>
      </w:r>
      <w:r w:rsidRPr="006C62AF">
        <w:rPr>
          <w:color w:val="221F1F"/>
          <w:sz w:val="28"/>
          <w:szCs w:val="28"/>
        </w:rPr>
        <w:t>терминологию</w:t>
      </w:r>
      <w:r w:rsidRPr="006C62AF">
        <w:rPr>
          <w:color w:val="221F1F"/>
          <w:spacing w:val="50"/>
          <w:sz w:val="28"/>
          <w:szCs w:val="28"/>
        </w:rPr>
        <w:t xml:space="preserve"> </w:t>
      </w:r>
      <w:r w:rsidRPr="006C62AF">
        <w:rPr>
          <w:color w:val="221F1F"/>
          <w:sz w:val="28"/>
          <w:szCs w:val="28"/>
        </w:rPr>
        <w:t>для</w:t>
      </w:r>
      <w:r w:rsidRPr="006C62AF">
        <w:rPr>
          <w:color w:val="221F1F"/>
          <w:spacing w:val="46"/>
          <w:sz w:val="28"/>
          <w:szCs w:val="28"/>
        </w:rPr>
        <w:t xml:space="preserve"> </w:t>
      </w:r>
      <w:r w:rsidRPr="006C62AF">
        <w:rPr>
          <w:color w:val="221F1F"/>
          <w:sz w:val="28"/>
          <w:szCs w:val="28"/>
        </w:rPr>
        <w:t>записи</w:t>
      </w:r>
      <w:r w:rsidRPr="006C62AF">
        <w:rPr>
          <w:color w:val="221F1F"/>
          <w:spacing w:val="51"/>
          <w:sz w:val="28"/>
          <w:szCs w:val="28"/>
        </w:rPr>
        <w:t xml:space="preserve"> </w:t>
      </w:r>
      <w:r w:rsidRPr="006C62AF">
        <w:rPr>
          <w:color w:val="221F1F"/>
          <w:sz w:val="28"/>
          <w:szCs w:val="28"/>
        </w:rPr>
        <w:t>решения</w:t>
      </w:r>
      <w:r w:rsidRPr="006C62AF">
        <w:rPr>
          <w:color w:val="221F1F"/>
          <w:spacing w:val="60"/>
          <w:sz w:val="28"/>
          <w:szCs w:val="28"/>
        </w:rPr>
        <w:t xml:space="preserve"> </w:t>
      </w:r>
      <w:r w:rsidRPr="006C62AF">
        <w:rPr>
          <w:color w:val="221F1F"/>
          <w:sz w:val="28"/>
          <w:szCs w:val="28"/>
        </w:rPr>
        <w:t>предметной</w:t>
      </w:r>
      <w:r w:rsidRPr="006C62AF">
        <w:rPr>
          <w:color w:val="221F1F"/>
          <w:spacing w:val="1"/>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практической</w:t>
      </w:r>
      <w:r w:rsidRPr="006C62AF">
        <w:rPr>
          <w:color w:val="221F1F"/>
          <w:spacing w:val="-3"/>
          <w:sz w:val="28"/>
          <w:szCs w:val="28"/>
        </w:rPr>
        <w:t xml:space="preserve"> </w:t>
      </w:r>
      <w:r w:rsidRPr="006C62AF">
        <w:rPr>
          <w:color w:val="221F1F"/>
          <w:sz w:val="28"/>
          <w:szCs w:val="28"/>
        </w:rPr>
        <w:t>задачи;</w:t>
      </w:r>
    </w:p>
    <w:p w:rsidR="000D722C" w:rsidRPr="006C62AF" w:rsidRDefault="00466544" w:rsidP="00BB72D6">
      <w:pPr>
        <w:pStyle w:val="a5"/>
        <w:numPr>
          <w:ilvl w:val="0"/>
          <w:numId w:val="70"/>
        </w:numPr>
        <w:tabs>
          <w:tab w:val="left" w:pos="142"/>
          <w:tab w:val="left" w:pos="1233"/>
          <w:tab w:val="left" w:pos="1234"/>
          <w:tab w:val="left" w:pos="2521"/>
          <w:tab w:val="left" w:pos="3648"/>
          <w:tab w:val="left" w:pos="3988"/>
          <w:tab w:val="left" w:pos="5705"/>
          <w:tab w:val="left" w:pos="6269"/>
          <w:tab w:val="left" w:pos="10065"/>
        </w:tabs>
        <w:spacing w:line="360" w:lineRule="auto"/>
        <w:ind w:left="666" w:right="4" w:firstLine="0"/>
        <w:rPr>
          <w:rFonts w:ascii="Symbol" w:hAnsi="Symbol"/>
          <w:color w:val="221F1F"/>
          <w:sz w:val="28"/>
          <w:szCs w:val="28"/>
        </w:rPr>
      </w:pPr>
      <w:r w:rsidRPr="006C62AF">
        <w:rPr>
          <w:color w:val="221F1F"/>
          <w:sz w:val="28"/>
          <w:szCs w:val="28"/>
        </w:rPr>
        <w:t>приводить</w:t>
      </w:r>
      <w:r w:rsidRPr="006C62AF">
        <w:rPr>
          <w:color w:val="221F1F"/>
          <w:sz w:val="28"/>
          <w:szCs w:val="28"/>
        </w:rPr>
        <w:tab/>
        <w:t>примеры</w:t>
      </w:r>
      <w:r w:rsidRPr="006C62AF">
        <w:rPr>
          <w:color w:val="221F1F"/>
          <w:sz w:val="28"/>
          <w:szCs w:val="28"/>
        </w:rPr>
        <w:tab/>
        <w:t>и</w:t>
      </w:r>
      <w:r w:rsidRPr="006C62AF">
        <w:rPr>
          <w:color w:val="221F1F"/>
          <w:sz w:val="28"/>
          <w:szCs w:val="28"/>
        </w:rPr>
        <w:tab/>
        <w:t>контрпримеры</w:t>
      </w:r>
      <w:r w:rsidRPr="006C62AF">
        <w:rPr>
          <w:color w:val="221F1F"/>
          <w:sz w:val="28"/>
          <w:szCs w:val="28"/>
        </w:rPr>
        <w:tab/>
        <w:t>для</w:t>
      </w:r>
      <w:r w:rsidRPr="006C62AF">
        <w:rPr>
          <w:color w:val="221F1F"/>
          <w:sz w:val="28"/>
          <w:szCs w:val="28"/>
        </w:rPr>
        <w:tab/>
        <w:t>подтверждения/</w:t>
      </w:r>
      <w:r w:rsidRPr="006C62AF">
        <w:rPr>
          <w:color w:val="221F1F"/>
          <w:spacing w:val="6"/>
          <w:sz w:val="28"/>
          <w:szCs w:val="28"/>
        </w:rPr>
        <w:t xml:space="preserve"> </w:t>
      </w:r>
      <w:r w:rsidRPr="006C62AF">
        <w:rPr>
          <w:color w:val="221F1F"/>
          <w:sz w:val="28"/>
          <w:szCs w:val="28"/>
        </w:rPr>
        <w:t>опровержения</w:t>
      </w:r>
      <w:r w:rsidRPr="006C62AF">
        <w:rPr>
          <w:color w:val="221F1F"/>
          <w:spacing w:val="6"/>
          <w:sz w:val="28"/>
          <w:szCs w:val="28"/>
        </w:rPr>
        <w:t xml:space="preserve"> </w:t>
      </w:r>
      <w:r w:rsidRPr="006C62AF">
        <w:rPr>
          <w:color w:val="221F1F"/>
          <w:sz w:val="28"/>
          <w:szCs w:val="28"/>
        </w:rPr>
        <w:t>вывода,</w:t>
      </w:r>
      <w:r w:rsidRPr="006C62AF">
        <w:rPr>
          <w:color w:val="221F1F"/>
          <w:spacing w:val="-57"/>
          <w:sz w:val="28"/>
          <w:szCs w:val="28"/>
        </w:rPr>
        <w:t xml:space="preserve"> </w:t>
      </w:r>
      <w:r w:rsidRPr="006C62AF">
        <w:rPr>
          <w:color w:val="221F1F"/>
          <w:sz w:val="28"/>
          <w:szCs w:val="28"/>
        </w:rPr>
        <w:t>гипотезы;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конструировать,</w:t>
      </w:r>
      <w:r w:rsidRPr="006C62AF">
        <w:rPr>
          <w:color w:val="221F1F"/>
          <w:spacing w:val="-12"/>
          <w:sz w:val="28"/>
          <w:szCs w:val="28"/>
        </w:rPr>
        <w:t xml:space="preserve"> </w:t>
      </w:r>
      <w:r w:rsidRPr="006C62AF">
        <w:rPr>
          <w:color w:val="221F1F"/>
          <w:spacing w:val="-1"/>
          <w:sz w:val="28"/>
          <w:szCs w:val="28"/>
        </w:rPr>
        <w:t>читать</w:t>
      </w:r>
      <w:r w:rsidRPr="006C62AF">
        <w:rPr>
          <w:color w:val="221F1F"/>
          <w:spacing w:val="-12"/>
          <w:sz w:val="28"/>
          <w:szCs w:val="28"/>
        </w:rPr>
        <w:t xml:space="preserve"> </w:t>
      </w:r>
      <w:r w:rsidRPr="006C62AF">
        <w:rPr>
          <w:color w:val="221F1F"/>
          <w:sz w:val="28"/>
          <w:szCs w:val="28"/>
        </w:rPr>
        <w:t>числовое</w:t>
      </w:r>
      <w:r w:rsidRPr="006C62AF">
        <w:rPr>
          <w:color w:val="221F1F"/>
          <w:spacing w:val="-14"/>
          <w:sz w:val="28"/>
          <w:szCs w:val="28"/>
        </w:rPr>
        <w:t xml:space="preserve"> </w:t>
      </w:r>
      <w:r w:rsidRPr="006C62AF">
        <w:rPr>
          <w:color w:val="221F1F"/>
          <w:sz w:val="28"/>
          <w:szCs w:val="28"/>
        </w:rPr>
        <w:t>выражение;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описывать</w:t>
      </w:r>
      <w:r w:rsidRPr="006C62AF">
        <w:rPr>
          <w:color w:val="221F1F"/>
          <w:spacing w:val="15"/>
          <w:sz w:val="28"/>
          <w:szCs w:val="28"/>
        </w:rPr>
        <w:t xml:space="preserve"> </w:t>
      </w:r>
      <w:r w:rsidRPr="006C62AF">
        <w:rPr>
          <w:color w:val="221F1F"/>
          <w:sz w:val="28"/>
          <w:szCs w:val="28"/>
        </w:rPr>
        <w:t>практическую</w:t>
      </w:r>
      <w:r w:rsidRPr="006C62AF">
        <w:rPr>
          <w:color w:val="221F1F"/>
          <w:spacing w:val="16"/>
          <w:sz w:val="28"/>
          <w:szCs w:val="28"/>
        </w:rPr>
        <w:t xml:space="preserve"> </w:t>
      </w:r>
      <w:r w:rsidRPr="006C62AF">
        <w:rPr>
          <w:color w:val="221F1F"/>
          <w:sz w:val="28"/>
          <w:szCs w:val="28"/>
        </w:rPr>
        <w:t>ситуацию</w:t>
      </w:r>
      <w:r w:rsidRPr="006C62AF">
        <w:rPr>
          <w:color w:val="221F1F"/>
          <w:spacing w:val="17"/>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использованием</w:t>
      </w:r>
      <w:r w:rsidRPr="006C62AF">
        <w:rPr>
          <w:color w:val="221F1F"/>
          <w:spacing w:val="15"/>
          <w:sz w:val="28"/>
          <w:szCs w:val="28"/>
        </w:rPr>
        <w:t xml:space="preserve"> </w:t>
      </w:r>
      <w:r w:rsidRPr="006C62AF">
        <w:rPr>
          <w:color w:val="221F1F"/>
          <w:sz w:val="28"/>
          <w:szCs w:val="28"/>
        </w:rPr>
        <w:t>изученной</w:t>
      </w:r>
      <w:r w:rsidRPr="006C62AF">
        <w:rPr>
          <w:color w:val="221F1F"/>
          <w:spacing w:val="-4"/>
          <w:sz w:val="28"/>
          <w:szCs w:val="28"/>
        </w:rPr>
        <w:t xml:space="preserve"> </w:t>
      </w:r>
      <w:r w:rsidRPr="006C62AF">
        <w:rPr>
          <w:color w:val="221F1F"/>
          <w:sz w:val="28"/>
          <w:szCs w:val="28"/>
        </w:rPr>
        <w:t>терминологии;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характеризовать</w:t>
      </w:r>
      <w:r w:rsidRPr="006C62AF">
        <w:rPr>
          <w:color w:val="221F1F"/>
          <w:spacing w:val="15"/>
          <w:sz w:val="28"/>
          <w:szCs w:val="28"/>
        </w:rPr>
        <w:t xml:space="preserve"> </w:t>
      </w:r>
      <w:r w:rsidRPr="006C62AF">
        <w:rPr>
          <w:color w:val="221F1F"/>
          <w:sz w:val="28"/>
          <w:szCs w:val="28"/>
        </w:rPr>
        <w:t>математические</w:t>
      </w:r>
      <w:r w:rsidRPr="006C62AF">
        <w:rPr>
          <w:color w:val="221F1F"/>
          <w:spacing w:val="12"/>
          <w:sz w:val="28"/>
          <w:szCs w:val="28"/>
        </w:rPr>
        <w:t xml:space="preserve"> </w:t>
      </w:r>
      <w:r w:rsidRPr="006C62AF">
        <w:rPr>
          <w:color w:val="221F1F"/>
          <w:sz w:val="28"/>
          <w:szCs w:val="28"/>
        </w:rPr>
        <w:t>объекты,</w:t>
      </w:r>
      <w:r w:rsidRPr="006C62AF">
        <w:rPr>
          <w:color w:val="221F1F"/>
          <w:spacing w:val="13"/>
          <w:sz w:val="28"/>
          <w:szCs w:val="28"/>
        </w:rPr>
        <w:t xml:space="preserve"> </w:t>
      </w:r>
      <w:r w:rsidRPr="006C62AF">
        <w:rPr>
          <w:color w:val="221F1F"/>
          <w:sz w:val="28"/>
          <w:szCs w:val="28"/>
        </w:rPr>
        <w:t>явления</w:t>
      </w:r>
      <w:r w:rsidRPr="006C62AF">
        <w:rPr>
          <w:color w:val="221F1F"/>
          <w:spacing w:val="12"/>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события</w:t>
      </w:r>
      <w:r w:rsidRPr="006C62AF">
        <w:rPr>
          <w:color w:val="221F1F"/>
          <w:spacing w:val="14"/>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помощью</w:t>
      </w:r>
      <w:r w:rsidRPr="006C62AF">
        <w:rPr>
          <w:color w:val="221F1F"/>
          <w:spacing w:val="15"/>
          <w:sz w:val="28"/>
          <w:szCs w:val="28"/>
        </w:rPr>
        <w:t xml:space="preserve"> </w:t>
      </w:r>
      <w:r w:rsidRPr="006C62AF">
        <w:rPr>
          <w:color w:val="221F1F"/>
          <w:sz w:val="28"/>
          <w:szCs w:val="28"/>
        </w:rPr>
        <w:t>изученных</w:t>
      </w:r>
      <w:r w:rsidRPr="006C62AF">
        <w:rPr>
          <w:color w:val="221F1F"/>
          <w:spacing w:val="-57"/>
          <w:sz w:val="28"/>
          <w:szCs w:val="28"/>
        </w:rPr>
        <w:t xml:space="preserve"> </w:t>
      </w:r>
      <w:r w:rsidRPr="006C62AF">
        <w:rPr>
          <w:color w:val="221F1F"/>
          <w:sz w:val="28"/>
          <w:szCs w:val="28"/>
        </w:rPr>
        <w:t>величин;</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составлять</w:t>
      </w:r>
      <w:r w:rsidRPr="006C62AF">
        <w:rPr>
          <w:color w:val="221F1F"/>
          <w:spacing w:val="-13"/>
          <w:sz w:val="28"/>
          <w:szCs w:val="28"/>
        </w:rPr>
        <w:t xml:space="preserve"> </w:t>
      </w:r>
      <w:r w:rsidRPr="006C62AF">
        <w:rPr>
          <w:color w:val="221F1F"/>
          <w:spacing w:val="-1"/>
          <w:sz w:val="28"/>
          <w:szCs w:val="28"/>
        </w:rPr>
        <w:t>инструкцию,</w:t>
      </w:r>
      <w:r w:rsidRPr="006C62AF">
        <w:rPr>
          <w:color w:val="221F1F"/>
          <w:spacing w:val="-12"/>
          <w:sz w:val="28"/>
          <w:szCs w:val="28"/>
        </w:rPr>
        <w:t xml:space="preserve"> </w:t>
      </w:r>
      <w:r w:rsidRPr="006C62AF">
        <w:rPr>
          <w:color w:val="221F1F"/>
          <w:spacing w:val="-1"/>
          <w:sz w:val="28"/>
          <w:szCs w:val="28"/>
        </w:rPr>
        <w:t>записывать</w:t>
      </w:r>
      <w:r w:rsidRPr="006C62AF">
        <w:rPr>
          <w:color w:val="221F1F"/>
          <w:spacing w:val="-12"/>
          <w:sz w:val="28"/>
          <w:szCs w:val="28"/>
        </w:rPr>
        <w:t xml:space="preserve"> </w:t>
      </w:r>
      <w:r w:rsidRPr="006C62AF">
        <w:rPr>
          <w:color w:val="221F1F"/>
          <w:spacing w:val="-1"/>
          <w:sz w:val="28"/>
          <w:szCs w:val="28"/>
        </w:rPr>
        <w:t>рассуждение;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инициировать</w:t>
      </w:r>
      <w:r w:rsidRPr="006C62AF">
        <w:rPr>
          <w:color w:val="221F1F"/>
          <w:spacing w:val="50"/>
          <w:sz w:val="28"/>
          <w:szCs w:val="28"/>
        </w:rPr>
        <w:t xml:space="preserve"> </w:t>
      </w:r>
      <w:r w:rsidRPr="006C62AF">
        <w:rPr>
          <w:color w:val="221F1F"/>
          <w:sz w:val="28"/>
          <w:szCs w:val="28"/>
        </w:rPr>
        <w:t>обсуждение</w:t>
      </w:r>
      <w:r w:rsidRPr="006C62AF">
        <w:rPr>
          <w:color w:val="221F1F"/>
          <w:spacing w:val="47"/>
          <w:sz w:val="28"/>
          <w:szCs w:val="28"/>
        </w:rPr>
        <w:t xml:space="preserve"> </w:t>
      </w:r>
      <w:r w:rsidRPr="006C62AF">
        <w:rPr>
          <w:color w:val="221F1F"/>
          <w:sz w:val="28"/>
          <w:szCs w:val="28"/>
        </w:rPr>
        <w:t>разных</w:t>
      </w:r>
      <w:r w:rsidRPr="006C62AF">
        <w:rPr>
          <w:color w:val="221F1F"/>
          <w:spacing w:val="50"/>
          <w:sz w:val="28"/>
          <w:szCs w:val="28"/>
        </w:rPr>
        <w:t xml:space="preserve"> </w:t>
      </w:r>
      <w:r w:rsidRPr="006C62AF">
        <w:rPr>
          <w:color w:val="221F1F"/>
          <w:sz w:val="28"/>
          <w:szCs w:val="28"/>
        </w:rPr>
        <w:t>способов</w:t>
      </w:r>
      <w:r w:rsidRPr="006C62AF">
        <w:rPr>
          <w:color w:val="221F1F"/>
          <w:spacing w:val="47"/>
          <w:sz w:val="28"/>
          <w:szCs w:val="28"/>
        </w:rPr>
        <w:t xml:space="preserve"> </w:t>
      </w:r>
      <w:r w:rsidRPr="006C62AF">
        <w:rPr>
          <w:color w:val="221F1F"/>
          <w:sz w:val="28"/>
          <w:szCs w:val="28"/>
        </w:rPr>
        <w:t>выполнения</w:t>
      </w:r>
      <w:r w:rsidRPr="006C62AF">
        <w:rPr>
          <w:color w:val="221F1F"/>
          <w:spacing w:val="46"/>
          <w:sz w:val="28"/>
          <w:szCs w:val="28"/>
        </w:rPr>
        <w:t xml:space="preserve"> </w:t>
      </w:r>
      <w:r w:rsidRPr="006C62AF">
        <w:rPr>
          <w:color w:val="221F1F"/>
          <w:sz w:val="28"/>
          <w:szCs w:val="28"/>
        </w:rPr>
        <w:t>задания,</w:t>
      </w:r>
      <w:r w:rsidRPr="006C62AF">
        <w:rPr>
          <w:color w:val="221F1F"/>
          <w:spacing w:val="56"/>
          <w:sz w:val="28"/>
          <w:szCs w:val="28"/>
        </w:rPr>
        <w:t xml:space="preserve"> </w:t>
      </w:r>
      <w:r w:rsidRPr="006C62AF">
        <w:rPr>
          <w:color w:val="221F1F"/>
          <w:sz w:val="28"/>
          <w:szCs w:val="28"/>
        </w:rPr>
        <w:t>поиск</w:t>
      </w:r>
      <w:r w:rsidRPr="006C62AF">
        <w:rPr>
          <w:color w:val="221F1F"/>
          <w:spacing w:val="55"/>
          <w:sz w:val="28"/>
          <w:szCs w:val="28"/>
        </w:rPr>
        <w:t xml:space="preserve"> </w:t>
      </w:r>
      <w:r w:rsidRPr="006C62AF">
        <w:rPr>
          <w:color w:val="221F1F"/>
          <w:sz w:val="28"/>
          <w:szCs w:val="28"/>
        </w:rPr>
        <w:t>ошибок</w:t>
      </w:r>
      <w:r w:rsidRPr="006C62AF">
        <w:rPr>
          <w:color w:val="221F1F"/>
          <w:spacing w:val="57"/>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решении.</w:t>
      </w:r>
    </w:p>
    <w:p w:rsidR="000D722C" w:rsidRPr="006C62AF" w:rsidRDefault="00466544" w:rsidP="00BB72D6">
      <w:pPr>
        <w:tabs>
          <w:tab w:val="left" w:pos="142"/>
          <w:tab w:val="left" w:pos="10065"/>
        </w:tabs>
        <w:spacing w:before="1" w:line="360" w:lineRule="auto"/>
        <w:ind w:left="666" w:right="4"/>
        <w:jc w:val="both"/>
        <w:rPr>
          <w:i/>
          <w:sz w:val="28"/>
          <w:szCs w:val="28"/>
        </w:rPr>
      </w:pPr>
      <w:r w:rsidRPr="006C62AF">
        <w:rPr>
          <w:i/>
          <w:color w:val="221F1F"/>
          <w:spacing w:val="-1"/>
          <w:sz w:val="28"/>
          <w:szCs w:val="28"/>
        </w:rPr>
        <w:t>Универсальные</w:t>
      </w:r>
      <w:r w:rsidRPr="006C62AF">
        <w:rPr>
          <w:i/>
          <w:color w:val="221F1F"/>
          <w:spacing w:val="-14"/>
          <w:sz w:val="28"/>
          <w:szCs w:val="28"/>
        </w:rPr>
        <w:t xml:space="preserve"> </w:t>
      </w:r>
      <w:r w:rsidRPr="006C62AF">
        <w:rPr>
          <w:i/>
          <w:color w:val="221F1F"/>
          <w:sz w:val="28"/>
          <w:szCs w:val="28"/>
        </w:rPr>
        <w:t>регулятивные</w:t>
      </w:r>
      <w:r w:rsidRPr="006C62AF">
        <w:rPr>
          <w:i/>
          <w:color w:val="221F1F"/>
          <w:spacing w:val="-11"/>
          <w:sz w:val="28"/>
          <w:szCs w:val="28"/>
        </w:rPr>
        <w:t xml:space="preserve"> </w:t>
      </w:r>
      <w:r w:rsidRPr="006C62AF">
        <w:rPr>
          <w:i/>
          <w:color w:val="221F1F"/>
          <w:sz w:val="28"/>
          <w:szCs w:val="28"/>
        </w:rPr>
        <w:t>учебные</w:t>
      </w:r>
      <w:r w:rsidRPr="006C62AF">
        <w:rPr>
          <w:i/>
          <w:color w:val="221F1F"/>
          <w:spacing w:val="-14"/>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3074"/>
          <w:tab w:val="left" w:pos="4678"/>
          <w:tab w:val="left" w:pos="5016"/>
          <w:tab w:val="left" w:pos="6064"/>
          <w:tab w:val="left" w:pos="7520"/>
          <w:tab w:val="left" w:pos="8775"/>
          <w:tab w:val="left" w:pos="10065"/>
        </w:tabs>
        <w:spacing w:line="360" w:lineRule="auto"/>
        <w:ind w:left="666" w:right="4" w:firstLine="0"/>
        <w:rPr>
          <w:rFonts w:ascii="Symbol" w:hAnsi="Symbol"/>
          <w:color w:val="221F1F"/>
          <w:sz w:val="28"/>
          <w:szCs w:val="28"/>
        </w:rPr>
      </w:pPr>
      <w:r w:rsidRPr="006C62AF">
        <w:rPr>
          <w:color w:val="221F1F"/>
          <w:sz w:val="28"/>
          <w:szCs w:val="28"/>
        </w:rPr>
        <w:t>контролировать</w:t>
      </w:r>
      <w:r w:rsidRPr="006C62AF">
        <w:rPr>
          <w:color w:val="221F1F"/>
          <w:sz w:val="28"/>
          <w:szCs w:val="28"/>
        </w:rPr>
        <w:tab/>
        <w:t>правильность</w:t>
      </w:r>
      <w:r w:rsidRPr="006C62AF">
        <w:rPr>
          <w:color w:val="221F1F"/>
          <w:sz w:val="28"/>
          <w:szCs w:val="28"/>
        </w:rPr>
        <w:tab/>
        <w:t>и</w:t>
      </w:r>
      <w:r w:rsidRPr="006C62AF">
        <w:rPr>
          <w:color w:val="221F1F"/>
          <w:sz w:val="28"/>
          <w:szCs w:val="28"/>
        </w:rPr>
        <w:tab/>
        <w:t>полноту</w:t>
      </w:r>
      <w:r w:rsidRPr="006C62AF">
        <w:rPr>
          <w:color w:val="221F1F"/>
          <w:sz w:val="28"/>
          <w:szCs w:val="28"/>
        </w:rPr>
        <w:tab/>
        <w:t>выполнения</w:t>
      </w:r>
      <w:r w:rsidRPr="006C62AF">
        <w:rPr>
          <w:color w:val="221F1F"/>
          <w:sz w:val="28"/>
          <w:szCs w:val="28"/>
        </w:rPr>
        <w:tab/>
        <w:t>алгоритма</w:t>
      </w:r>
      <w:r w:rsidRPr="006C62AF">
        <w:rPr>
          <w:color w:val="221F1F"/>
          <w:sz w:val="28"/>
          <w:szCs w:val="28"/>
        </w:rPr>
        <w:tab/>
      </w:r>
      <w:r w:rsidRPr="006C62AF">
        <w:rPr>
          <w:color w:val="221F1F"/>
          <w:spacing w:val="-1"/>
          <w:sz w:val="28"/>
          <w:szCs w:val="28"/>
        </w:rPr>
        <w:t>арифметического</w:t>
      </w:r>
      <w:r w:rsidRPr="006C62AF">
        <w:rPr>
          <w:color w:val="221F1F"/>
          <w:spacing w:val="-57"/>
          <w:sz w:val="28"/>
          <w:szCs w:val="28"/>
        </w:rPr>
        <w:t xml:space="preserve"> </w:t>
      </w:r>
      <w:r w:rsidRPr="006C62AF">
        <w:rPr>
          <w:color w:val="221F1F"/>
          <w:spacing w:val="-1"/>
          <w:sz w:val="28"/>
          <w:szCs w:val="28"/>
        </w:rPr>
        <w:t>действия,</w:t>
      </w:r>
      <w:r w:rsidRPr="006C62AF">
        <w:rPr>
          <w:color w:val="221F1F"/>
          <w:spacing w:val="-17"/>
          <w:sz w:val="28"/>
          <w:szCs w:val="28"/>
        </w:rPr>
        <w:t xml:space="preserve"> </w:t>
      </w:r>
      <w:r w:rsidRPr="006C62AF">
        <w:rPr>
          <w:color w:val="221F1F"/>
          <w:spacing w:val="-1"/>
          <w:sz w:val="28"/>
          <w:szCs w:val="28"/>
        </w:rPr>
        <w:t>решения</w:t>
      </w:r>
      <w:r w:rsidRPr="006C62AF">
        <w:rPr>
          <w:color w:val="221F1F"/>
          <w:spacing w:val="-17"/>
          <w:sz w:val="28"/>
          <w:szCs w:val="28"/>
        </w:rPr>
        <w:t xml:space="preserve"> </w:t>
      </w:r>
      <w:r w:rsidRPr="006C62AF">
        <w:rPr>
          <w:color w:val="221F1F"/>
          <w:spacing w:val="-1"/>
          <w:sz w:val="28"/>
          <w:szCs w:val="28"/>
        </w:rPr>
        <w:t>текстовой</w:t>
      </w:r>
      <w:r w:rsidRPr="006C62AF">
        <w:rPr>
          <w:color w:val="221F1F"/>
          <w:spacing w:val="-15"/>
          <w:sz w:val="28"/>
          <w:szCs w:val="28"/>
        </w:rPr>
        <w:t xml:space="preserve"> </w:t>
      </w:r>
      <w:r w:rsidRPr="006C62AF">
        <w:rPr>
          <w:color w:val="221F1F"/>
          <w:spacing w:val="-1"/>
          <w:sz w:val="28"/>
          <w:szCs w:val="28"/>
        </w:rPr>
        <w:t>задачи,</w:t>
      </w:r>
      <w:r w:rsidRPr="006C62AF">
        <w:rPr>
          <w:color w:val="221F1F"/>
          <w:sz w:val="28"/>
          <w:szCs w:val="28"/>
        </w:rPr>
        <w:t xml:space="preserve"> построения геометрической фигуры, измерения;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самостоятельно</w:t>
      </w:r>
      <w:r w:rsidRPr="006C62AF">
        <w:rPr>
          <w:color w:val="221F1F"/>
          <w:spacing w:val="-5"/>
          <w:sz w:val="28"/>
          <w:szCs w:val="28"/>
        </w:rPr>
        <w:t xml:space="preserve"> </w:t>
      </w:r>
      <w:r w:rsidRPr="006C62AF">
        <w:rPr>
          <w:color w:val="221F1F"/>
          <w:sz w:val="28"/>
          <w:szCs w:val="28"/>
        </w:rPr>
        <w:t>выполнять</w:t>
      </w:r>
      <w:r w:rsidRPr="006C62AF">
        <w:rPr>
          <w:color w:val="221F1F"/>
          <w:spacing w:val="-4"/>
          <w:sz w:val="28"/>
          <w:szCs w:val="28"/>
        </w:rPr>
        <w:t xml:space="preserve"> </w:t>
      </w:r>
      <w:r w:rsidRPr="006C62AF">
        <w:rPr>
          <w:color w:val="221F1F"/>
          <w:sz w:val="28"/>
          <w:szCs w:val="28"/>
        </w:rPr>
        <w:t>прикидку</w:t>
      </w:r>
      <w:r w:rsidRPr="006C62AF">
        <w:rPr>
          <w:color w:val="221F1F"/>
          <w:spacing w:val="-12"/>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оценку</w:t>
      </w:r>
      <w:r w:rsidRPr="006C62AF">
        <w:rPr>
          <w:color w:val="221F1F"/>
          <w:spacing w:val="-10"/>
          <w:sz w:val="28"/>
          <w:szCs w:val="28"/>
        </w:rPr>
        <w:t xml:space="preserve"> </w:t>
      </w:r>
      <w:r w:rsidRPr="006C62AF">
        <w:rPr>
          <w:color w:val="221F1F"/>
          <w:sz w:val="28"/>
          <w:szCs w:val="28"/>
        </w:rPr>
        <w:t>результата измерений;</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color w:val="221F1F"/>
          <w:sz w:val="28"/>
          <w:szCs w:val="28"/>
        </w:rPr>
      </w:pPr>
      <w:r w:rsidRPr="006C62AF">
        <w:rPr>
          <w:color w:val="221F1F"/>
          <w:sz w:val="28"/>
          <w:szCs w:val="28"/>
        </w:rPr>
        <w:t>находить,</w:t>
      </w:r>
      <w:r w:rsidRPr="006C62AF">
        <w:rPr>
          <w:color w:val="221F1F"/>
          <w:spacing w:val="24"/>
          <w:sz w:val="28"/>
          <w:szCs w:val="28"/>
        </w:rPr>
        <w:t xml:space="preserve"> </w:t>
      </w:r>
      <w:r w:rsidRPr="006C62AF">
        <w:rPr>
          <w:color w:val="221F1F"/>
          <w:sz w:val="28"/>
          <w:szCs w:val="28"/>
        </w:rPr>
        <w:t>исправлять,</w:t>
      </w:r>
      <w:r w:rsidRPr="006C62AF">
        <w:rPr>
          <w:color w:val="221F1F"/>
          <w:spacing w:val="24"/>
          <w:sz w:val="28"/>
          <w:szCs w:val="28"/>
        </w:rPr>
        <w:t xml:space="preserve"> </w:t>
      </w:r>
      <w:r w:rsidRPr="006C62AF">
        <w:rPr>
          <w:color w:val="221F1F"/>
          <w:sz w:val="28"/>
          <w:szCs w:val="28"/>
        </w:rPr>
        <w:t>прогнозировать</w:t>
      </w:r>
      <w:r w:rsidRPr="006C62AF">
        <w:rPr>
          <w:color w:val="221F1F"/>
          <w:spacing w:val="25"/>
          <w:sz w:val="28"/>
          <w:szCs w:val="28"/>
        </w:rPr>
        <w:t xml:space="preserve"> </w:t>
      </w:r>
      <w:r w:rsidRPr="006C62AF">
        <w:rPr>
          <w:color w:val="221F1F"/>
          <w:sz w:val="28"/>
          <w:szCs w:val="28"/>
        </w:rPr>
        <w:t>трудности</w:t>
      </w:r>
      <w:r w:rsidRPr="006C62AF">
        <w:rPr>
          <w:color w:val="221F1F"/>
          <w:spacing w:val="25"/>
          <w:sz w:val="28"/>
          <w:szCs w:val="28"/>
        </w:rPr>
        <w:t xml:space="preserve"> </w:t>
      </w:r>
      <w:r w:rsidRPr="006C62AF">
        <w:rPr>
          <w:color w:val="221F1F"/>
          <w:sz w:val="28"/>
          <w:szCs w:val="28"/>
        </w:rPr>
        <w:t>и</w:t>
      </w:r>
      <w:r w:rsidRPr="006C62AF">
        <w:rPr>
          <w:color w:val="221F1F"/>
          <w:spacing w:val="27"/>
          <w:sz w:val="28"/>
          <w:szCs w:val="28"/>
        </w:rPr>
        <w:t xml:space="preserve"> </w:t>
      </w:r>
      <w:r w:rsidRPr="006C62AF">
        <w:rPr>
          <w:color w:val="221F1F"/>
          <w:sz w:val="28"/>
          <w:szCs w:val="28"/>
        </w:rPr>
        <w:t>ошибки</w:t>
      </w:r>
      <w:r w:rsidRPr="006C62AF">
        <w:rPr>
          <w:color w:val="221F1F"/>
          <w:spacing w:val="25"/>
          <w:sz w:val="28"/>
          <w:szCs w:val="28"/>
        </w:rPr>
        <w:t xml:space="preserve"> </w:t>
      </w:r>
      <w:r w:rsidRPr="006C62AF">
        <w:rPr>
          <w:color w:val="221F1F"/>
          <w:sz w:val="28"/>
          <w:szCs w:val="28"/>
        </w:rPr>
        <w:t>и</w:t>
      </w:r>
      <w:r w:rsidRPr="006C62AF">
        <w:rPr>
          <w:color w:val="221F1F"/>
          <w:spacing w:val="25"/>
          <w:sz w:val="28"/>
          <w:szCs w:val="28"/>
        </w:rPr>
        <w:t xml:space="preserve"> </w:t>
      </w:r>
      <w:r w:rsidRPr="006C62AF">
        <w:rPr>
          <w:color w:val="221F1F"/>
          <w:sz w:val="28"/>
          <w:szCs w:val="28"/>
        </w:rPr>
        <w:t>трудности</w:t>
      </w:r>
      <w:r w:rsidRPr="006C62AF">
        <w:rPr>
          <w:color w:val="221F1F"/>
          <w:spacing w:val="27"/>
          <w:sz w:val="28"/>
          <w:szCs w:val="28"/>
        </w:rPr>
        <w:t xml:space="preserve"> </w:t>
      </w:r>
      <w:r w:rsidRPr="006C62AF">
        <w:rPr>
          <w:color w:val="221F1F"/>
          <w:sz w:val="28"/>
          <w:szCs w:val="28"/>
        </w:rPr>
        <w:t>в</w:t>
      </w:r>
      <w:r w:rsidRPr="006C62AF">
        <w:rPr>
          <w:color w:val="221F1F"/>
          <w:spacing w:val="26"/>
          <w:sz w:val="28"/>
          <w:szCs w:val="28"/>
        </w:rPr>
        <w:t xml:space="preserve"> </w:t>
      </w:r>
      <w:r w:rsidRPr="006C62AF">
        <w:rPr>
          <w:color w:val="221F1F"/>
          <w:sz w:val="28"/>
          <w:szCs w:val="28"/>
        </w:rPr>
        <w:t>решении</w:t>
      </w:r>
      <w:r w:rsidRPr="006C62AF">
        <w:rPr>
          <w:color w:val="221F1F"/>
          <w:spacing w:val="-57"/>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задачи.</w:t>
      </w:r>
    </w:p>
    <w:p w:rsidR="000D722C" w:rsidRPr="006C62AF" w:rsidRDefault="00466544" w:rsidP="00BB72D6">
      <w:pPr>
        <w:tabs>
          <w:tab w:val="left" w:pos="142"/>
          <w:tab w:val="left" w:pos="10065"/>
        </w:tabs>
        <w:spacing w:before="1" w:line="360" w:lineRule="auto"/>
        <w:ind w:left="666" w:right="4"/>
        <w:jc w:val="both"/>
        <w:rPr>
          <w:i/>
          <w:sz w:val="28"/>
          <w:szCs w:val="28"/>
        </w:rPr>
      </w:pPr>
      <w:r w:rsidRPr="006C62AF">
        <w:rPr>
          <w:i/>
          <w:color w:val="221F1F"/>
          <w:spacing w:val="-1"/>
          <w:sz w:val="28"/>
          <w:szCs w:val="28"/>
        </w:rPr>
        <w:t>Совместная</w:t>
      </w:r>
      <w:r w:rsidRPr="006C62AF">
        <w:rPr>
          <w:i/>
          <w:color w:val="221F1F"/>
          <w:spacing w:val="-13"/>
          <w:sz w:val="28"/>
          <w:szCs w:val="28"/>
        </w:rPr>
        <w:t xml:space="preserve"> </w:t>
      </w:r>
      <w:r w:rsidRPr="006C62AF">
        <w:rPr>
          <w:i/>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участвовать в совместной деятельности: договариваться о способе решения, распределять</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членами</w:t>
      </w:r>
      <w:r w:rsidRPr="006C62AF">
        <w:rPr>
          <w:color w:val="221F1F"/>
          <w:spacing w:val="1"/>
          <w:sz w:val="28"/>
          <w:szCs w:val="28"/>
        </w:rPr>
        <w:t xml:space="preserve"> </w:t>
      </w:r>
      <w:r w:rsidRPr="006C62AF">
        <w:rPr>
          <w:color w:val="221F1F"/>
          <w:sz w:val="28"/>
          <w:szCs w:val="28"/>
        </w:rPr>
        <w:t>группы</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случае</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требующих</w:t>
      </w:r>
      <w:r w:rsidRPr="006C62AF">
        <w:rPr>
          <w:color w:val="221F1F"/>
          <w:spacing w:val="1"/>
          <w:sz w:val="28"/>
          <w:szCs w:val="28"/>
        </w:rPr>
        <w:t xml:space="preserve"> </w:t>
      </w:r>
      <w:r w:rsidRPr="006C62AF">
        <w:rPr>
          <w:color w:val="221F1F"/>
          <w:sz w:val="28"/>
          <w:szCs w:val="28"/>
        </w:rPr>
        <w:t>перебора</w:t>
      </w:r>
      <w:r w:rsidRPr="006C62AF">
        <w:rPr>
          <w:color w:val="221F1F"/>
          <w:spacing w:val="1"/>
          <w:sz w:val="28"/>
          <w:szCs w:val="28"/>
        </w:rPr>
        <w:t xml:space="preserve"> </w:t>
      </w:r>
      <w:r w:rsidRPr="006C62AF">
        <w:rPr>
          <w:color w:val="221F1F"/>
          <w:sz w:val="28"/>
          <w:szCs w:val="28"/>
        </w:rPr>
        <w:t>большого количества вариантов), согласовывать мнения в ходе поиска доказательств, выбора</w:t>
      </w:r>
      <w:r w:rsidRPr="006C62AF">
        <w:rPr>
          <w:color w:val="221F1F"/>
          <w:spacing w:val="1"/>
          <w:sz w:val="28"/>
          <w:szCs w:val="28"/>
        </w:rPr>
        <w:t xml:space="preserve"> </w:t>
      </w:r>
      <w:r w:rsidRPr="006C62AF">
        <w:rPr>
          <w:color w:val="221F1F"/>
          <w:sz w:val="28"/>
          <w:szCs w:val="28"/>
        </w:rPr>
        <w:t>рационального</w:t>
      </w:r>
      <w:r w:rsidRPr="006C62AF">
        <w:rPr>
          <w:color w:val="221F1F"/>
          <w:spacing w:val="-3"/>
          <w:sz w:val="28"/>
          <w:szCs w:val="28"/>
        </w:rPr>
        <w:t xml:space="preserve"> </w:t>
      </w:r>
      <w:r w:rsidRPr="006C62AF">
        <w:rPr>
          <w:color w:val="221F1F"/>
          <w:sz w:val="28"/>
          <w:szCs w:val="28"/>
        </w:rPr>
        <w:t>способа;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договариваться с одноклассниками в ходе организации проектной работы с величинами</w:t>
      </w:r>
      <w:r w:rsidRPr="006C62AF">
        <w:rPr>
          <w:color w:val="221F1F"/>
          <w:spacing w:val="1"/>
          <w:sz w:val="28"/>
          <w:szCs w:val="28"/>
        </w:rPr>
        <w:t xml:space="preserve"> </w:t>
      </w:r>
      <w:r w:rsidRPr="006C62AF">
        <w:rPr>
          <w:color w:val="221F1F"/>
          <w:sz w:val="28"/>
          <w:szCs w:val="28"/>
        </w:rPr>
        <w:t>(составление расписания, подсчёт денег, оценка стоимости и веса покупки, рост и вес человека,</w:t>
      </w:r>
      <w:r w:rsidRPr="006C62AF">
        <w:rPr>
          <w:color w:val="221F1F"/>
          <w:spacing w:val="1"/>
          <w:sz w:val="28"/>
          <w:szCs w:val="28"/>
        </w:rPr>
        <w:t xml:space="preserve"> </w:t>
      </w:r>
      <w:r w:rsidRPr="006C62AF">
        <w:rPr>
          <w:color w:val="221F1F"/>
          <w:sz w:val="28"/>
          <w:szCs w:val="28"/>
        </w:rPr>
        <w:t>приближённая</w:t>
      </w:r>
      <w:r w:rsidRPr="006C62AF">
        <w:rPr>
          <w:color w:val="221F1F"/>
          <w:spacing w:val="-4"/>
          <w:sz w:val="28"/>
          <w:szCs w:val="28"/>
        </w:rPr>
        <w:t xml:space="preserve"> </w:t>
      </w:r>
      <w:r w:rsidRPr="006C62AF">
        <w:rPr>
          <w:color w:val="221F1F"/>
          <w:sz w:val="28"/>
          <w:szCs w:val="28"/>
        </w:rPr>
        <w:t>оценка</w:t>
      </w:r>
      <w:r w:rsidRPr="006C62AF">
        <w:rPr>
          <w:color w:val="221F1F"/>
          <w:spacing w:val="-5"/>
          <w:sz w:val="28"/>
          <w:szCs w:val="28"/>
        </w:rPr>
        <w:t xml:space="preserve"> </w:t>
      </w:r>
      <w:r w:rsidRPr="006C62AF">
        <w:rPr>
          <w:color w:val="221F1F"/>
          <w:sz w:val="28"/>
          <w:szCs w:val="28"/>
        </w:rPr>
        <w:t>расстояний</w:t>
      </w:r>
      <w:r w:rsidRPr="006C62AF">
        <w:rPr>
          <w:color w:val="221F1F"/>
          <w:spacing w:val="-3"/>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временных</w:t>
      </w:r>
      <w:r w:rsidRPr="006C62AF">
        <w:rPr>
          <w:color w:val="221F1F"/>
          <w:spacing w:val="1"/>
          <w:sz w:val="28"/>
          <w:szCs w:val="28"/>
        </w:rPr>
        <w:t xml:space="preserve"> </w:t>
      </w:r>
      <w:r w:rsidRPr="006C62AF">
        <w:rPr>
          <w:color w:val="221F1F"/>
          <w:sz w:val="28"/>
          <w:szCs w:val="28"/>
        </w:rPr>
        <w:t>интервалов;</w:t>
      </w:r>
      <w:r w:rsidRPr="006C62AF">
        <w:rPr>
          <w:color w:val="221F1F"/>
          <w:spacing w:val="-8"/>
          <w:sz w:val="28"/>
          <w:szCs w:val="28"/>
        </w:rPr>
        <w:t xml:space="preserve"> </w:t>
      </w:r>
      <w:r w:rsidRPr="006C62AF">
        <w:rPr>
          <w:color w:val="221F1F"/>
          <w:sz w:val="28"/>
          <w:szCs w:val="28"/>
        </w:rPr>
        <w:t>взвешивание;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измерение температуры воздуха и воды), геометрическими фигурами (выбор формы и</w:t>
      </w:r>
      <w:r w:rsidRPr="006C62AF">
        <w:rPr>
          <w:color w:val="221F1F"/>
          <w:spacing w:val="1"/>
          <w:sz w:val="28"/>
          <w:szCs w:val="28"/>
        </w:rPr>
        <w:t xml:space="preserve"> </w:t>
      </w:r>
      <w:r w:rsidRPr="006C62AF">
        <w:rPr>
          <w:color w:val="221F1F"/>
          <w:w w:val="95"/>
          <w:sz w:val="28"/>
          <w:szCs w:val="28"/>
        </w:rPr>
        <w:t>деталей</w:t>
      </w:r>
      <w:r w:rsidRPr="006C62AF">
        <w:rPr>
          <w:color w:val="221F1F"/>
          <w:spacing w:val="8"/>
          <w:w w:val="95"/>
          <w:sz w:val="28"/>
          <w:szCs w:val="28"/>
        </w:rPr>
        <w:t xml:space="preserve"> </w:t>
      </w:r>
      <w:r w:rsidRPr="006C62AF">
        <w:rPr>
          <w:color w:val="221F1F"/>
          <w:w w:val="95"/>
          <w:sz w:val="28"/>
          <w:szCs w:val="28"/>
        </w:rPr>
        <w:t>при</w:t>
      </w:r>
      <w:r w:rsidRPr="006C62AF">
        <w:rPr>
          <w:color w:val="221F1F"/>
          <w:spacing w:val="5"/>
          <w:w w:val="95"/>
          <w:sz w:val="28"/>
          <w:szCs w:val="28"/>
        </w:rPr>
        <w:t xml:space="preserve"> </w:t>
      </w:r>
      <w:r w:rsidRPr="006C62AF">
        <w:rPr>
          <w:color w:val="221F1F"/>
          <w:w w:val="95"/>
          <w:sz w:val="28"/>
          <w:szCs w:val="28"/>
        </w:rPr>
        <w:t>конструировании,</w:t>
      </w:r>
      <w:r w:rsidRPr="006C62AF">
        <w:rPr>
          <w:color w:val="221F1F"/>
          <w:spacing w:val="4"/>
          <w:w w:val="95"/>
          <w:sz w:val="28"/>
          <w:szCs w:val="28"/>
        </w:rPr>
        <w:t xml:space="preserve"> </w:t>
      </w:r>
      <w:r w:rsidRPr="006C62AF">
        <w:rPr>
          <w:color w:val="221F1F"/>
          <w:w w:val="95"/>
          <w:sz w:val="28"/>
          <w:szCs w:val="28"/>
        </w:rPr>
        <w:t>расчёт</w:t>
      </w:r>
      <w:r w:rsidRPr="006C62AF">
        <w:rPr>
          <w:color w:val="221F1F"/>
          <w:spacing w:val="2"/>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разметка,</w:t>
      </w:r>
      <w:r w:rsidRPr="006C62AF">
        <w:rPr>
          <w:color w:val="221F1F"/>
          <w:spacing w:val="4"/>
          <w:w w:val="95"/>
          <w:sz w:val="28"/>
          <w:szCs w:val="28"/>
        </w:rPr>
        <w:t xml:space="preserve"> </w:t>
      </w:r>
      <w:r w:rsidRPr="006C62AF">
        <w:rPr>
          <w:color w:val="221F1F"/>
          <w:w w:val="95"/>
          <w:sz w:val="28"/>
          <w:szCs w:val="28"/>
        </w:rPr>
        <w:t>прикидка</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оценка</w:t>
      </w:r>
      <w:r w:rsidRPr="006C62AF">
        <w:rPr>
          <w:color w:val="221F1F"/>
          <w:spacing w:val="5"/>
          <w:w w:val="95"/>
          <w:sz w:val="28"/>
          <w:szCs w:val="28"/>
        </w:rPr>
        <w:t xml:space="preserve"> </w:t>
      </w:r>
      <w:r w:rsidRPr="006C62AF">
        <w:rPr>
          <w:color w:val="221F1F"/>
          <w:w w:val="95"/>
          <w:sz w:val="28"/>
          <w:szCs w:val="28"/>
        </w:rPr>
        <w:t>конечного</w:t>
      </w:r>
      <w:r w:rsidRPr="006C62AF">
        <w:rPr>
          <w:color w:val="221F1F"/>
          <w:spacing w:val="7"/>
          <w:w w:val="95"/>
          <w:sz w:val="28"/>
          <w:szCs w:val="28"/>
        </w:rPr>
        <w:t xml:space="preserve"> </w:t>
      </w:r>
      <w:r w:rsidRPr="006C62AF">
        <w:rPr>
          <w:color w:val="221F1F"/>
          <w:w w:val="95"/>
          <w:sz w:val="28"/>
          <w:szCs w:val="28"/>
        </w:rPr>
        <w:t>результата).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1"/>
        <w:tabs>
          <w:tab w:val="left" w:pos="142"/>
          <w:tab w:val="left" w:pos="10065"/>
        </w:tabs>
        <w:spacing w:before="86" w:line="360" w:lineRule="auto"/>
        <w:ind w:right="4"/>
        <w:rPr>
          <w:sz w:val="28"/>
          <w:szCs w:val="28"/>
        </w:rPr>
      </w:pPr>
      <w:r w:rsidRPr="006C62AF">
        <w:rPr>
          <w:color w:val="221F1F"/>
          <w:w w:val="95"/>
          <w:sz w:val="28"/>
          <w:szCs w:val="28"/>
        </w:rPr>
        <w:lastRenderedPageBreak/>
        <w:t>ПЛАНИРУЕМЫЕ</w:t>
      </w:r>
      <w:r w:rsidRPr="006C62AF">
        <w:rPr>
          <w:color w:val="221F1F"/>
          <w:spacing w:val="57"/>
          <w:sz w:val="28"/>
          <w:szCs w:val="28"/>
        </w:rPr>
        <w:t xml:space="preserve"> </w:t>
      </w:r>
      <w:r w:rsidRPr="006C62AF">
        <w:rPr>
          <w:color w:val="221F1F"/>
          <w:w w:val="95"/>
          <w:sz w:val="28"/>
          <w:szCs w:val="28"/>
        </w:rPr>
        <w:t>РЕЗУЛЬТАТЫ</w:t>
      </w:r>
      <w:r w:rsidRPr="006C62AF">
        <w:rPr>
          <w:color w:val="221F1F"/>
          <w:spacing w:val="108"/>
          <w:sz w:val="28"/>
          <w:szCs w:val="28"/>
        </w:rPr>
        <w:t xml:space="preserve"> </w:t>
      </w:r>
      <w:r w:rsidRPr="006C62AF">
        <w:rPr>
          <w:color w:val="221F1F"/>
          <w:w w:val="95"/>
          <w:sz w:val="28"/>
          <w:szCs w:val="28"/>
        </w:rPr>
        <w:t>ОСВОЕНИЯ</w:t>
      </w:r>
      <w:r w:rsidRPr="006C62AF">
        <w:rPr>
          <w:color w:val="221F1F"/>
          <w:spacing w:val="111"/>
          <w:sz w:val="28"/>
          <w:szCs w:val="28"/>
        </w:rPr>
        <w:t xml:space="preserve"> </w:t>
      </w:r>
      <w:r w:rsidRPr="006C62AF">
        <w:rPr>
          <w:color w:val="221F1F"/>
          <w:w w:val="95"/>
          <w:sz w:val="28"/>
          <w:szCs w:val="28"/>
        </w:rPr>
        <w:t>ПРОГРАММЫ</w:t>
      </w:r>
      <w:r w:rsidRPr="006C62AF">
        <w:rPr>
          <w:color w:val="221F1F"/>
          <w:spacing w:val="64"/>
          <w:sz w:val="28"/>
          <w:szCs w:val="28"/>
        </w:rPr>
        <w:t xml:space="preserve"> </w:t>
      </w:r>
      <w:r w:rsidRPr="006C62AF">
        <w:rPr>
          <w:color w:val="221F1F"/>
          <w:w w:val="95"/>
          <w:sz w:val="28"/>
          <w:szCs w:val="28"/>
        </w:rPr>
        <w:t>УЧЕБНОГО</w:t>
      </w:r>
      <w:r w:rsidRPr="006C62AF">
        <w:rPr>
          <w:color w:val="221F1F"/>
          <w:spacing w:val="100"/>
          <w:sz w:val="28"/>
          <w:szCs w:val="28"/>
        </w:rPr>
        <w:t xml:space="preserve"> </w:t>
      </w:r>
      <w:r w:rsidRPr="006C62AF">
        <w:rPr>
          <w:color w:val="221F1F"/>
          <w:w w:val="95"/>
          <w:sz w:val="28"/>
          <w:szCs w:val="28"/>
        </w:rPr>
        <w:t>ПРЕДМЕТА</w:t>
      </w: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rPr>
        <w:t>«МАТЕМАТИКА»</w:t>
      </w:r>
      <w:r w:rsidRPr="006C62AF">
        <w:rPr>
          <w:b/>
          <w:color w:val="221F1F"/>
          <w:spacing w:val="32"/>
          <w:sz w:val="28"/>
          <w:szCs w:val="28"/>
        </w:rPr>
        <w:t xml:space="preserve"> </w:t>
      </w:r>
      <w:r w:rsidRPr="006C62AF">
        <w:rPr>
          <w:b/>
          <w:color w:val="221F1F"/>
          <w:sz w:val="28"/>
          <w:szCs w:val="28"/>
        </w:rPr>
        <w:t>НА</w:t>
      </w:r>
      <w:r w:rsidRPr="006C62AF">
        <w:rPr>
          <w:b/>
          <w:color w:val="221F1F"/>
          <w:spacing w:val="30"/>
          <w:sz w:val="28"/>
          <w:szCs w:val="28"/>
        </w:rPr>
        <w:t xml:space="preserve"> </w:t>
      </w:r>
      <w:r w:rsidRPr="006C62AF">
        <w:rPr>
          <w:b/>
          <w:color w:val="221F1F"/>
          <w:sz w:val="28"/>
          <w:szCs w:val="28"/>
        </w:rPr>
        <w:t>УРОВНЕ</w:t>
      </w:r>
      <w:r w:rsidRPr="006C62AF">
        <w:rPr>
          <w:b/>
          <w:color w:val="221F1F"/>
          <w:spacing w:val="-2"/>
          <w:sz w:val="28"/>
          <w:szCs w:val="28"/>
        </w:rPr>
        <w:t xml:space="preserve"> </w:t>
      </w:r>
      <w:r w:rsidRPr="006C62AF">
        <w:rPr>
          <w:b/>
          <w:color w:val="221F1F"/>
          <w:sz w:val="28"/>
          <w:szCs w:val="28"/>
        </w:rPr>
        <w:t>НАЧАЛЬНОГО</w:t>
      </w:r>
      <w:r w:rsidRPr="006C62AF">
        <w:rPr>
          <w:b/>
          <w:color w:val="221F1F"/>
          <w:spacing w:val="35"/>
          <w:sz w:val="28"/>
          <w:szCs w:val="28"/>
        </w:rPr>
        <w:t xml:space="preserve"> </w:t>
      </w:r>
      <w:r w:rsidRPr="006C62AF">
        <w:rPr>
          <w:b/>
          <w:color w:val="221F1F"/>
          <w:sz w:val="28"/>
          <w:szCs w:val="28"/>
        </w:rPr>
        <w:t>ОБЩЕГО</w:t>
      </w:r>
      <w:r w:rsidRPr="006C62AF">
        <w:rPr>
          <w:b/>
          <w:color w:val="221F1F"/>
          <w:spacing w:val="34"/>
          <w:sz w:val="28"/>
          <w:szCs w:val="28"/>
        </w:rPr>
        <w:t xml:space="preserve"> </w:t>
      </w:r>
      <w:r w:rsidRPr="006C62AF">
        <w:rPr>
          <w:b/>
          <w:color w:val="221F1F"/>
          <w:sz w:val="28"/>
          <w:szCs w:val="28"/>
        </w:rPr>
        <w:t>ОБРАЗОВАНИЯ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Младший</w:t>
      </w:r>
      <w:r w:rsidRPr="006C62AF">
        <w:rPr>
          <w:color w:val="221F1F"/>
          <w:spacing w:val="1"/>
          <w:sz w:val="28"/>
          <w:szCs w:val="28"/>
        </w:rPr>
        <w:t xml:space="preserve"> </w:t>
      </w:r>
      <w:r w:rsidRPr="006C62AF">
        <w:rPr>
          <w:color w:val="221F1F"/>
          <w:sz w:val="28"/>
          <w:szCs w:val="28"/>
        </w:rPr>
        <w:t>школьник</w:t>
      </w:r>
      <w:r w:rsidRPr="006C62AF">
        <w:rPr>
          <w:color w:val="221F1F"/>
          <w:spacing w:val="1"/>
          <w:sz w:val="28"/>
          <w:szCs w:val="28"/>
        </w:rPr>
        <w:t xml:space="preserve"> </w:t>
      </w:r>
      <w:r w:rsidRPr="006C62AF">
        <w:rPr>
          <w:color w:val="221F1F"/>
          <w:sz w:val="28"/>
          <w:szCs w:val="28"/>
        </w:rPr>
        <w:t>достигает</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возможностями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способностями.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успешность</w:t>
      </w:r>
      <w:r w:rsidRPr="006C62AF">
        <w:rPr>
          <w:color w:val="221F1F"/>
          <w:spacing w:val="1"/>
          <w:sz w:val="28"/>
          <w:szCs w:val="28"/>
        </w:rPr>
        <w:t xml:space="preserve"> </w:t>
      </w:r>
      <w:r w:rsidRPr="006C62AF">
        <w:rPr>
          <w:color w:val="221F1F"/>
          <w:sz w:val="28"/>
          <w:szCs w:val="28"/>
        </w:rPr>
        <w:t>оказывают</w:t>
      </w:r>
      <w:r w:rsidRPr="006C62AF">
        <w:rPr>
          <w:color w:val="221F1F"/>
          <w:spacing w:val="1"/>
          <w:sz w:val="28"/>
          <w:szCs w:val="28"/>
        </w:rPr>
        <w:t xml:space="preserve"> </w:t>
      </w:r>
      <w:r w:rsidRPr="006C62AF">
        <w:rPr>
          <w:color w:val="221F1F"/>
          <w:sz w:val="28"/>
          <w:szCs w:val="28"/>
        </w:rPr>
        <w:t>влияние</w:t>
      </w:r>
      <w:r w:rsidRPr="006C62AF">
        <w:rPr>
          <w:color w:val="221F1F"/>
          <w:spacing w:val="1"/>
          <w:sz w:val="28"/>
          <w:szCs w:val="28"/>
        </w:rPr>
        <w:t xml:space="preserve"> </w:t>
      </w:r>
      <w:r w:rsidRPr="006C62AF">
        <w:rPr>
          <w:color w:val="221F1F"/>
          <w:sz w:val="28"/>
          <w:szCs w:val="28"/>
        </w:rPr>
        <w:t>темп</w:t>
      </w:r>
      <w:r w:rsidRPr="006C62AF">
        <w:rPr>
          <w:color w:val="221F1F"/>
          <w:spacing w:val="1"/>
          <w:sz w:val="28"/>
          <w:szCs w:val="28"/>
        </w:rPr>
        <w:t xml:space="preserve"> </w:t>
      </w:r>
      <w:r w:rsidRPr="006C62AF">
        <w:rPr>
          <w:color w:val="221F1F"/>
          <w:sz w:val="28"/>
          <w:szCs w:val="28"/>
        </w:rPr>
        <w:t>деятельности ребенка, скорость психического созревания, особенности формирования учебной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целеполаганию,</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планировать</w:t>
      </w:r>
      <w:r w:rsidRPr="006C62AF">
        <w:rPr>
          <w:color w:val="221F1F"/>
          <w:spacing w:val="1"/>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самоконтроль</w:t>
      </w:r>
      <w:r w:rsidRPr="006C62AF">
        <w:rPr>
          <w:color w:val="221F1F"/>
          <w:spacing w:val="-1"/>
          <w:sz w:val="28"/>
          <w:szCs w:val="28"/>
        </w:rPr>
        <w:t xml:space="preserve"> </w:t>
      </w:r>
      <w:r w:rsidRPr="006C62AF">
        <w:rPr>
          <w:color w:val="221F1F"/>
          <w:sz w:val="28"/>
          <w:szCs w:val="28"/>
        </w:rPr>
        <w:t>и т. д.).</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Планируемые результаты освоения программы по математике, представленные по годам</w:t>
      </w:r>
      <w:r w:rsidRPr="006C62AF">
        <w:rPr>
          <w:color w:val="221F1F"/>
          <w:spacing w:val="1"/>
          <w:sz w:val="28"/>
          <w:szCs w:val="28"/>
        </w:rPr>
        <w:t xml:space="preserve"> </w:t>
      </w:r>
      <w:r w:rsidRPr="006C62AF">
        <w:rPr>
          <w:color w:val="221F1F"/>
          <w:sz w:val="28"/>
          <w:szCs w:val="28"/>
        </w:rPr>
        <w:t>обучения, отражают, в первую очередь, предметные достижения обучающегося. Также они</w:t>
      </w:r>
      <w:r w:rsidRPr="006C62AF">
        <w:rPr>
          <w:color w:val="221F1F"/>
          <w:spacing w:val="1"/>
          <w:sz w:val="28"/>
          <w:szCs w:val="28"/>
        </w:rPr>
        <w:t xml:space="preserve"> </w:t>
      </w:r>
      <w:r w:rsidRPr="006C62AF">
        <w:rPr>
          <w:color w:val="221F1F"/>
          <w:sz w:val="28"/>
          <w:szCs w:val="28"/>
        </w:rPr>
        <w:t>включают отдельные результаты в области становления личностных качеств и метапредметных</w:t>
      </w:r>
      <w:r w:rsidRPr="006C62AF">
        <w:rPr>
          <w:color w:val="221F1F"/>
          <w:spacing w:val="-57"/>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умений,</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достигнуты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этапе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самым</w:t>
      </w:r>
      <w:r w:rsidRPr="006C62AF">
        <w:rPr>
          <w:color w:val="221F1F"/>
          <w:spacing w:val="1"/>
          <w:sz w:val="28"/>
          <w:szCs w:val="28"/>
        </w:rPr>
        <w:t xml:space="preserve"> </w:t>
      </w:r>
      <w:r w:rsidRPr="006C62AF">
        <w:rPr>
          <w:color w:val="221F1F"/>
          <w:sz w:val="28"/>
          <w:szCs w:val="28"/>
        </w:rPr>
        <w:t>подчеркивается,</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новообразований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9"/>
          <w:sz w:val="28"/>
          <w:szCs w:val="28"/>
        </w:rPr>
        <w:t xml:space="preserve"> </w:t>
      </w:r>
      <w:r w:rsidRPr="006C62AF">
        <w:rPr>
          <w:color w:val="221F1F"/>
          <w:sz w:val="28"/>
          <w:szCs w:val="28"/>
        </w:rPr>
        <w:t>осуществляется</w:t>
      </w:r>
      <w:r w:rsidRPr="006C62AF">
        <w:rPr>
          <w:color w:val="221F1F"/>
          <w:spacing w:val="-9"/>
          <w:sz w:val="28"/>
          <w:szCs w:val="28"/>
        </w:rPr>
        <w:t xml:space="preserve"> </w:t>
      </w:r>
      <w:r w:rsidRPr="006C62AF">
        <w:rPr>
          <w:color w:val="221F1F"/>
          <w:sz w:val="28"/>
          <w:szCs w:val="28"/>
        </w:rPr>
        <w:t>средствами математического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курса.</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ЛИЧНОСТНЫЕ</w:t>
      </w:r>
      <w:r w:rsidRPr="006C62AF">
        <w:rPr>
          <w:color w:val="221F1F"/>
          <w:spacing w:val="13"/>
          <w:w w:val="95"/>
          <w:sz w:val="28"/>
          <w:szCs w:val="28"/>
        </w:rPr>
        <w:t xml:space="preserve"> </w:t>
      </w:r>
      <w:r w:rsidRPr="006C62AF">
        <w:rPr>
          <w:color w:val="221F1F"/>
          <w:w w:val="95"/>
          <w:sz w:val="28"/>
          <w:szCs w:val="28"/>
        </w:rPr>
        <w:t>РЕЗУЛЬТАТЫ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результате</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«Математика» 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будут</w:t>
      </w:r>
      <w:r w:rsidRPr="006C62AF">
        <w:rPr>
          <w:color w:val="221F1F"/>
          <w:spacing w:val="1"/>
          <w:sz w:val="28"/>
          <w:szCs w:val="28"/>
        </w:rPr>
        <w:t xml:space="preserve"> </w:t>
      </w:r>
      <w:r w:rsidRPr="006C62AF">
        <w:rPr>
          <w:color w:val="221F1F"/>
          <w:sz w:val="28"/>
          <w:szCs w:val="28"/>
        </w:rPr>
        <w:t>сформированы</w:t>
      </w:r>
      <w:r w:rsidRPr="006C62AF">
        <w:rPr>
          <w:color w:val="221F1F"/>
          <w:spacing w:val="-1"/>
          <w:sz w:val="28"/>
          <w:szCs w:val="28"/>
        </w:rPr>
        <w:t xml:space="preserve"> </w:t>
      </w:r>
      <w:r w:rsidRPr="006C62AF">
        <w:rPr>
          <w:color w:val="221F1F"/>
          <w:sz w:val="28"/>
          <w:szCs w:val="28"/>
        </w:rPr>
        <w:t>следующие</w:t>
      </w:r>
      <w:r w:rsidRPr="006C62AF">
        <w:rPr>
          <w:color w:val="221F1F"/>
          <w:spacing w:val="-1"/>
          <w:sz w:val="28"/>
          <w:szCs w:val="28"/>
        </w:rPr>
        <w:t xml:space="preserve"> </w:t>
      </w:r>
      <w:r w:rsidRPr="006C62AF">
        <w:rPr>
          <w:color w:val="221F1F"/>
          <w:sz w:val="28"/>
          <w:szCs w:val="28"/>
        </w:rPr>
        <w:t>личностные</w:t>
      </w:r>
      <w:r w:rsidRPr="006C62AF">
        <w:rPr>
          <w:color w:val="221F1F"/>
          <w:spacing w:val="-2"/>
          <w:sz w:val="28"/>
          <w:szCs w:val="28"/>
        </w:rPr>
        <w:t xml:space="preserve"> </w:t>
      </w:r>
      <w:r w:rsidRPr="006C62AF">
        <w:rPr>
          <w:color w:val="221F1F"/>
          <w:sz w:val="28"/>
          <w:szCs w:val="28"/>
        </w:rPr>
        <w:t>результаты: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осознавать необходимость изучения математики для адаптации к жизненным ситуациям, для</w:t>
      </w:r>
      <w:r w:rsidRPr="006C62AF">
        <w:rPr>
          <w:color w:val="221F1F"/>
          <w:spacing w:val="1"/>
          <w:w w:val="95"/>
          <w:sz w:val="28"/>
          <w:szCs w:val="28"/>
        </w:rPr>
        <w:t xml:space="preserve"> </w:t>
      </w:r>
      <w:r w:rsidRPr="006C62AF">
        <w:rPr>
          <w:color w:val="221F1F"/>
          <w:sz w:val="28"/>
          <w:szCs w:val="28"/>
        </w:rPr>
        <w:t>развития общей культуры</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способности</w:t>
      </w:r>
      <w:r w:rsidRPr="006C62AF">
        <w:rPr>
          <w:color w:val="221F1F"/>
          <w:spacing w:val="1"/>
          <w:sz w:val="28"/>
          <w:szCs w:val="28"/>
        </w:rPr>
        <w:t xml:space="preserve"> </w:t>
      </w:r>
      <w:r w:rsidRPr="006C62AF">
        <w:rPr>
          <w:color w:val="221F1F"/>
          <w:sz w:val="28"/>
          <w:szCs w:val="28"/>
        </w:rPr>
        <w:t>мыслить,</w:t>
      </w:r>
      <w:r w:rsidRPr="006C62AF">
        <w:rPr>
          <w:color w:val="221F1F"/>
          <w:spacing w:val="1"/>
          <w:sz w:val="28"/>
          <w:szCs w:val="28"/>
        </w:rPr>
        <w:t xml:space="preserve"> </w:t>
      </w:r>
      <w:r w:rsidRPr="006C62AF">
        <w:rPr>
          <w:color w:val="221F1F"/>
          <w:sz w:val="28"/>
          <w:szCs w:val="28"/>
        </w:rPr>
        <w:t>рассуждать,</w:t>
      </w:r>
      <w:r w:rsidRPr="006C62AF">
        <w:rPr>
          <w:color w:val="221F1F"/>
          <w:spacing w:val="1"/>
          <w:sz w:val="28"/>
          <w:szCs w:val="28"/>
        </w:rPr>
        <w:t xml:space="preserve"> </w:t>
      </w:r>
      <w:r w:rsidRPr="006C62AF">
        <w:rPr>
          <w:color w:val="221F1F"/>
          <w:sz w:val="28"/>
          <w:szCs w:val="28"/>
        </w:rPr>
        <w:t>выдвигать</w:t>
      </w:r>
      <w:r w:rsidRPr="006C62AF">
        <w:rPr>
          <w:color w:val="221F1F"/>
          <w:spacing w:val="1"/>
          <w:sz w:val="28"/>
          <w:szCs w:val="28"/>
        </w:rPr>
        <w:t xml:space="preserve"> </w:t>
      </w:r>
      <w:r w:rsidRPr="006C62AF">
        <w:rPr>
          <w:color w:val="221F1F"/>
          <w:sz w:val="28"/>
          <w:szCs w:val="28"/>
        </w:rPr>
        <w:t>предположения</w:t>
      </w:r>
      <w:r w:rsidRPr="006C62AF">
        <w:rPr>
          <w:color w:val="221F1F"/>
          <w:spacing w:val="-4"/>
          <w:sz w:val="28"/>
          <w:szCs w:val="28"/>
        </w:rPr>
        <w:t xml:space="preserve"> </w:t>
      </w:r>
      <w:r w:rsidRPr="006C62AF">
        <w:rPr>
          <w:color w:val="221F1F"/>
          <w:sz w:val="28"/>
          <w:szCs w:val="28"/>
        </w:rPr>
        <w:t>и доказывать или</w:t>
      </w:r>
      <w:r w:rsidRPr="006C62AF">
        <w:rPr>
          <w:color w:val="221F1F"/>
          <w:spacing w:val="1"/>
          <w:sz w:val="28"/>
          <w:szCs w:val="28"/>
        </w:rPr>
        <w:t xml:space="preserve"> </w:t>
      </w:r>
      <w:r w:rsidRPr="006C62AF">
        <w:rPr>
          <w:color w:val="221F1F"/>
          <w:sz w:val="28"/>
          <w:szCs w:val="28"/>
        </w:rPr>
        <w:t>опровергать</w:t>
      </w:r>
      <w:r w:rsidRPr="006C62AF">
        <w:rPr>
          <w:color w:val="221F1F"/>
          <w:spacing w:val="-2"/>
          <w:sz w:val="28"/>
          <w:szCs w:val="28"/>
        </w:rPr>
        <w:t xml:space="preserve"> </w:t>
      </w:r>
      <w:r w:rsidRPr="006C62AF">
        <w:rPr>
          <w:color w:val="221F1F"/>
          <w:sz w:val="28"/>
          <w:szCs w:val="28"/>
        </w:rPr>
        <w:t>их;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сверстниками,</w:t>
      </w:r>
      <w:r w:rsidRPr="006C62AF">
        <w:rPr>
          <w:color w:val="221F1F"/>
          <w:spacing w:val="1"/>
          <w:sz w:val="28"/>
          <w:szCs w:val="28"/>
        </w:rPr>
        <w:t xml:space="preserve"> </w:t>
      </w: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способность</w:t>
      </w:r>
      <w:r w:rsidRPr="006C62AF">
        <w:rPr>
          <w:color w:val="221F1F"/>
          <w:spacing w:val="-57"/>
          <w:sz w:val="28"/>
          <w:szCs w:val="28"/>
        </w:rPr>
        <w:t xml:space="preserve"> </w:t>
      </w:r>
      <w:r w:rsidRPr="006C62AF">
        <w:rPr>
          <w:color w:val="221F1F"/>
          <w:w w:val="95"/>
          <w:sz w:val="28"/>
          <w:szCs w:val="28"/>
        </w:rPr>
        <w:t>договариваться, лидировать, следовать указаниям, осознавать личную ответственность и объективно</w:t>
      </w:r>
      <w:r w:rsidRPr="006C62AF">
        <w:rPr>
          <w:color w:val="221F1F"/>
          <w:spacing w:val="-54"/>
          <w:w w:val="95"/>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свой вклад в</w:t>
      </w:r>
      <w:r w:rsidRPr="006C62AF">
        <w:rPr>
          <w:color w:val="221F1F"/>
          <w:spacing w:val="-3"/>
          <w:sz w:val="28"/>
          <w:szCs w:val="28"/>
        </w:rPr>
        <w:t xml:space="preserve"> </w:t>
      </w:r>
      <w:r w:rsidRPr="006C62AF">
        <w:rPr>
          <w:color w:val="221F1F"/>
          <w:sz w:val="28"/>
          <w:szCs w:val="28"/>
        </w:rPr>
        <w:t>общий результат;</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2"/>
          <w:sz w:val="28"/>
          <w:szCs w:val="28"/>
        </w:rPr>
        <w:lastRenderedPageBreak/>
        <w:t>осваивать</w:t>
      </w:r>
      <w:r w:rsidRPr="006C62AF">
        <w:rPr>
          <w:color w:val="221F1F"/>
          <w:spacing w:val="-12"/>
          <w:sz w:val="28"/>
          <w:szCs w:val="28"/>
        </w:rPr>
        <w:t xml:space="preserve"> </w:t>
      </w:r>
      <w:r w:rsidRPr="006C62AF">
        <w:rPr>
          <w:color w:val="221F1F"/>
          <w:spacing w:val="-2"/>
          <w:sz w:val="28"/>
          <w:szCs w:val="28"/>
        </w:rPr>
        <w:t>навыки</w:t>
      </w:r>
      <w:r w:rsidRPr="006C62AF">
        <w:rPr>
          <w:color w:val="221F1F"/>
          <w:spacing w:val="-9"/>
          <w:sz w:val="28"/>
          <w:szCs w:val="28"/>
        </w:rPr>
        <w:t xml:space="preserve"> </w:t>
      </w:r>
      <w:r w:rsidRPr="006C62AF">
        <w:rPr>
          <w:color w:val="221F1F"/>
          <w:spacing w:val="-2"/>
          <w:sz w:val="28"/>
          <w:szCs w:val="28"/>
        </w:rPr>
        <w:t>организации</w:t>
      </w:r>
      <w:r w:rsidRPr="006C62AF">
        <w:rPr>
          <w:color w:val="221F1F"/>
          <w:spacing w:val="-12"/>
          <w:sz w:val="28"/>
          <w:szCs w:val="28"/>
        </w:rPr>
        <w:t xml:space="preserve"> </w:t>
      </w:r>
      <w:r w:rsidRPr="006C62AF">
        <w:rPr>
          <w:color w:val="221F1F"/>
          <w:spacing w:val="-1"/>
          <w:sz w:val="28"/>
          <w:szCs w:val="28"/>
        </w:rPr>
        <w:t>безопасного</w:t>
      </w:r>
      <w:r w:rsidRPr="006C62AF">
        <w:rPr>
          <w:color w:val="221F1F"/>
          <w:spacing w:val="-13"/>
          <w:sz w:val="28"/>
          <w:szCs w:val="28"/>
        </w:rPr>
        <w:t xml:space="preserve"> </w:t>
      </w:r>
      <w:r w:rsidRPr="006C62AF">
        <w:rPr>
          <w:color w:val="221F1F"/>
          <w:spacing w:val="-1"/>
          <w:sz w:val="28"/>
          <w:szCs w:val="28"/>
        </w:rPr>
        <w:t>поведения</w:t>
      </w:r>
      <w:r w:rsidRPr="006C62AF">
        <w:rPr>
          <w:color w:val="221F1F"/>
          <w:spacing w:val="-10"/>
          <w:sz w:val="28"/>
          <w:szCs w:val="28"/>
        </w:rPr>
        <w:t xml:space="preserve"> </w:t>
      </w: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информационной</w:t>
      </w:r>
      <w:r w:rsidRPr="006C62AF">
        <w:rPr>
          <w:color w:val="221F1F"/>
          <w:spacing w:val="-3"/>
          <w:sz w:val="28"/>
          <w:szCs w:val="28"/>
        </w:rPr>
        <w:t xml:space="preserve"> </w:t>
      </w:r>
      <w:r w:rsidRPr="006C62AF">
        <w:rPr>
          <w:color w:val="221F1F"/>
          <w:spacing w:val="-1"/>
          <w:sz w:val="28"/>
          <w:szCs w:val="28"/>
        </w:rPr>
        <w:t>среде;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применять математику для решения практических задач в повседневной жизни, в том</w:t>
      </w:r>
      <w:r w:rsidRPr="006C62AF">
        <w:rPr>
          <w:color w:val="221F1F"/>
          <w:spacing w:val="1"/>
          <w:sz w:val="28"/>
          <w:szCs w:val="28"/>
        </w:rPr>
        <w:t xml:space="preserve"> </w:t>
      </w:r>
      <w:r w:rsidRPr="006C62AF">
        <w:rPr>
          <w:color w:val="221F1F"/>
          <w:sz w:val="28"/>
          <w:szCs w:val="28"/>
        </w:rPr>
        <w:t>числе при оказании помощи одноклассникам, детям младшего возраста, взрослым и пожилым</w:t>
      </w:r>
      <w:r w:rsidRPr="006C62AF">
        <w:rPr>
          <w:color w:val="221F1F"/>
          <w:spacing w:val="1"/>
          <w:sz w:val="28"/>
          <w:szCs w:val="28"/>
        </w:rPr>
        <w:t xml:space="preserve"> </w:t>
      </w:r>
      <w:r w:rsidRPr="006C62AF">
        <w:rPr>
          <w:color w:val="221F1F"/>
          <w:sz w:val="28"/>
          <w:szCs w:val="28"/>
        </w:rPr>
        <w:t>людям;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работать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расширяющих</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применения</w:t>
      </w:r>
      <w:r w:rsidRPr="006C62AF">
        <w:rPr>
          <w:color w:val="221F1F"/>
          <w:spacing w:val="1"/>
          <w:sz w:val="28"/>
          <w:szCs w:val="28"/>
        </w:rPr>
        <w:t xml:space="preserve"> </w:t>
      </w:r>
      <w:r w:rsidRPr="006C62AF">
        <w:rPr>
          <w:color w:val="221F1F"/>
          <w:sz w:val="28"/>
          <w:szCs w:val="28"/>
        </w:rPr>
        <w:t>математических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реальной жизни, повышающих интерес к интеллектуальному труду и уверенность своих силах</w:t>
      </w:r>
      <w:r w:rsidRPr="006C62AF">
        <w:rPr>
          <w:color w:val="221F1F"/>
          <w:spacing w:val="1"/>
          <w:sz w:val="28"/>
          <w:szCs w:val="28"/>
        </w:rPr>
        <w:t xml:space="preserve"> </w:t>
      </w:r>
      <w:r w:rsidRPr="006C62AF">
        <w:rPr>
          <w:color w:val="221F1F"/>
          <w:sz w:val="28"/>
          <w:szCs w:val="28"/>
        </w:rPr>
        <w:t>при</w:t>
      </w:r>
      <w:r w:rsidRPr="006C62AF">
        <w:rPr>
          <w:color w:val="221F1F"/>
          <w:spacing w:val="-12"/>
          <w:sz w:val="28"/>
          <w:szCs w:val="28"/>
        </w:rPr>
        <w:t xml:space="preserve"> </w:t>
      </w:r>
      <w:r w:rsidRPr="006C62AF">
        <w:rPr>
          <w:color w:val="221F1F"/>
          <w:sz w:val="28"/>
          <w:szCs w:val="28"/>
        </w:rPr>
        <w:t>решении</w:t>
      </w:r>
      <w:r w:rsidRPr="006C62AF">
        <w:rPr>
          <w:color w:val="221F1F"/>
          <w:spacing w:val="-12"/>
          <w:sz w:val="28"/>
          <w:szCs w:val="28"/>
        </w:rPr>
        <w:t xml:space="preserve"> </w:t>
      </w:r>
      <w:r w:rsidRPr="006C62AF">
        <w:rPr>
          <w:color w:val="221F1F"/>
          <w:sz w:val="28"/>
          <w:szCs w:val="28"/>
        </w:rPr>
        <w:t>поставленных</w:t>
      </w:r>
      <w:r w:rsidRPr="006C62AF">
        <w:rPr>
          <w:color w:val="221F1F"/>
          <w:spacing w:val="-9"/>
          <w:sz w:val="28"/>
          <w:szCs w:val="28"/>
        </w:rPr>
        <w:t xml:space="preserve"> </w:t>
      </w:r>
      <w:r w:rsidRPr="006C62AF">
        <w:rPr>
          <w:color w:val="221F1F"/>
          <w:sz w:val="28"/>
          <w:szCs w:val="28"/>
        </w:rPr>
        <w:t>задач,</w:t>
      </w:r>
      <w:r w:rsidRPr="006C62AF">
        <w:rPr>
          <w:color w:val="221F1F"/>
          <w:spacing w:val="-11"/>
          <w:sz w:val="28"/>
          <w:szCs w:val="28"/>
        </w:rPr>
        <w:t xml:space="preserve"> </w:t>
      </w:r>
      <w:r w:rsidRPr="006C62AF">
        <w:rPr>
          <w:color w:val="221F1F"/>
          <w:sz w:val="28"/>
          <w:szCs w:val="28"/>
        </w:rPr>
        <w:t>умение</w:t>
      </w:r>
      <w:r w:rsidRPr="006C62AF">
        <w:rPr>
          <w:color w:val="221F1F"/>
          <w:spacing w:val="-13"/>
          <w:sz w:val="28"/>
          <w:szCs w:val="28"/>
        </w:rPr>
        <w:t xml:space="preserve"> </w:t>
      </w:r>
      <w:r w:rsidRPr="006C62AF">
        <w:rPr>
          <w:color w:val="221F1F"/>
          <w:sz w:val="28"/>
          <w:szCs w:val="28"/>
        </w:rPr>
        <w:t>преодолевать трудности;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оценивать практические и учебные ситуации с точки зрения</w:t>
      </w:r>
      <w:r w:rsidRPr="006C62AF">
        <w:rPr>
          <w:color w:val="221F1F"/>
          <w:spacing w:val="1"/>
          <w:sz w:val="28"/>
          <w:szCs w:val="28"/>
        </w:rPr>
        <w:t xml:space="preserve"> </w:t>
      </w:r>
      <w:r w:rsidRPr="006C62AF">
        <w:rPr>
          <w:color w:val="221F1F"/>
          <w:sz w:val="28"/>
          <w:szCs w:val="28"/>
        </w:rPr>
        <w:t>возможности применения</w:t>
      </w:r>
      <w:r w:rsidRPr="006C62AF">
        <w:rPr>
          <w:color w:val="221F1F"/>
          <w:spacing w:val="1"/>
          <w:sz w:val="28"/>
          <w:szCs w:val="28"/>
        </w:rPr>
        <w:t xml:space="preserve"> </w:t>
      </w:r>
      <w:r w:rsidRPr="006C62AF">
        <w:rPr>
          <w:color w:val="221F1F"/>
          <w:sz w:val="28"/>
          <w:szCs w:val="28"/>
        </w:rPr>
        <w:t>математики</w:t>
      </w:r>
      <w:r w:rsidRPr="006C62AF">
        <w:rPr>
          <w:color w:val="221F1F"/>
          <w:spacing w:val="-10"/>
          <w:sz w:val="28"/>
          <w:szCs w:val="28"/>
        </w:rPr>
        <w:t xml:space="preserve"> </w:t>
      </w:r>
      <w:r w:rsidRPr="006C62AF">
        <w:rPr>
          <w:color w:val="221F1F"/>
          <w:sz w:val="28"/>
          <w:szCs w:val="28"/>
        </w:rPr>
        <w:t>для</w:t>
      </w:r>
      <w:r w:rsidRPr="006C62AF">
        <w:rPr>
          <w:color w:val="221F1F"/>
          <w:spacing w:val="-11"/>
          <w:sz w:val="28"/>
          <w:szCs w:val="28"/>
        </w:rPr>
        <w:t xml:space="preserve"> </w:t>
      </w:r>
      <w:r w:rsidRPr="006C62AF">
        <w:rPr>
          <w:color w:val="221F1F"/>
          <w:sz w:val="28"/>
          <w:szCs w:val="28"/>
        </w:rPr>
        <w:t>рационального</w:t>
      </w:r>
      <w:r w:rsidRPr="006C62AF">
        <w:rPr>
          <w:color w:val="221F1F"/>
          <w:spacing w:val="-1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эффективного</w:t>
      </w:r>
      <w:r w:rsidRPr="006C62AF">
        <w:rPr>
          <w:color w:val="221F1F"/>
          <w:spacing w:val="-1"/>
          <w:sz w:val="28"/>
          <w:szCs w:val="28"/>
        </w:rPr>
        <w:t xml:space="preserve"> </w:t>
      </w:r>
      <w:r w:rsidRPr="006C62AF">
        <w:rPr>
          <w:color w:val="221F1F"/>
          <w:sz w:val="28"/>
          <w:szCs w:val="28"/>
        </w:rPr>
        <w:t>решения учебных</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жизненных</w:t>
      </w:r>
      <w:r w:rsidRPr="006C62AF">
        <w:rPr>
          <w:color w:val="221F1F"/>
          <w:spacing w:val="1"/>
          <w:sz w:val="28"/>
          <w:szCs w:val="28"/>
        </w:rPr>
        <w:t xml:space="preserve"> </w:t>
      </w:r>
      <w:r w:rsidRPr="006C62AF">
        <w:rPr>
          <w:color w:val="221F1F"/>
          <w:sz w:val="28"/>
          <w:szCs w:val="28"/>
        </w:rPr>
        <w:t>проблем;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оценивать свои успехи в изучении математики, намечать пути устранения трудностей;</w:t>
      </w:r>
      <w:r w:rsidRPr="006C62AF">
        <w:rPr>
          <w:color w:val="221F1F"/>
          <w:spacing w:val="1"/>
          <w:sz w:val="28"/>
          <w:szCs w:val="28"/>
        </w:rPr>
        <w:t xml:space="preserve"> </w:t>
      </w:r>
      <w:r w:rsidRPr="006C62AF">
        <w:rPr>
          <w:color w:val="221F1F"/>
          <w:sz w:val="28"/>
          <w:szCs w:val="28"/>
        </w:rPr>
        <w:t>стремиться</w:t>
      </w:r>
      <w:r w:rsidRPr="006C62AF">
        <w:rPr>
          <w:color w:val="221F1F"/>
          <w:spacing w:val="-10"/>
          <w:sz w:val="28"/>
          <w:szCs w:val="28"/>
        </w:rPr>
        <w:t xml:space="preserve"> </w:t>
      </w:r>
      <w:r w:rsidRPr="006C62AF">
        <w:rPr>
          <w:color w:val="221F1F"/>
          <w:sz w:val="28"/>
          <w:szCs w:val="28"/>
        </w:rPr>
        <w:t>углублять</w:t>
      </w:r>
      <w:r w:rsidRPr="006C62AF">
        <w:rPr>
          <w:color w:val="221F1F"/>
          <w:spacing w:val="-11"/>
          <w:sz w:val="28"/>
          <w:szCs w:val="28"/>
        </w:rPr>
        <w:t xml:space="preserve"> </w:t>
      </w:r>
      <w:r w:rsidRPr="006C62AF">
        <w:rPr>
          <w:color w:val="221F1F"/>
          <w:sz w:val="28"/>
          <w:szCs w:val="28"/>
        </w:rPr>
        <w:t>свои</w:t>
      </w:r>
      <w:r w:rsidRPr="006C62AF">
        <w:rPr>
          <w:color w:val="221F1F"/>
          <w:spacing w:val="-13"/>
          <w:sz w:val="28"/>
          <w:szCs w:val="28"/>
        </w:rPr>
        <w:t xml:space="preserve"> </w:t>
      </w:r>
      <w:r w:rsidRPr="006C62AF">
        <w:rPr>
          <w:color w:val="221F1F"/>
          <w:sz w:val="28"/>
          <w:szCs w:val="28"/>
        </w:rPr>
        <w:t>математические</w:t>
      </w:r>
      <w:r w:rsidRPr="006C62AF">
        <w:rPr>
          <w:color w:val="221F1F"/>
          <w:spacing w:val="-1"/>
          <w:sz w:val="28"/>
          <w:szCs w:val="28"/>
        </w:rPr>
        <w:t xml:space="preserve"> </w:t>
      </w:r>
      <w:r w:rsidRPr="006C62AF">
        <w:rPr>
          <w:color w:val="221F1F"/>
          <w:sz w:val="28"/>
          <w:szCs w:val="28"/>
        </w:rPr>
        <w:t>знания и</w:t>
      </w:r>
      <w:r w:rsidRPr="006C62AF">
        <w:rPr>
          <w:color w:val="221F1F"/>
          <w:spacing w:val="2"/>
          <w:sz w:val="28"/>
          <w:szCs w:val="28"/>
        </w:rPr>
        <w:t xml:space="preserve"> </w:t>
      </w:r>
      <w:r w:rsidRPr="006C62AF">
        <w:rPr>
          <w:color w:val="221F1F"/>
          <w:sz w:val="28"/>
          <w:szCs w:val="28"/>
        </w:rPr>
        <w:t>умения;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пользоваться разнообразными информационными средствами для решения предложенных и</w:t>
      </w:r>
      <w:r w:rsidRPr="006C62AF">
        <w:rPr>
          <w:color w:val="221F1F"/>
          <w:spacing w:val="1"/>
          <w:w w:val="95"/>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выбранных</w:t>
      </w:r>
      <w:r w:rsidRPr="006C62AF">
        <w:rPr>
          <w:color w:val="221F1F"/>
          <w:spacing w:val="3"/>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проблем, задач.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МЕТАПРЕДМЕТНЫЕ</w:t>
      </w:r>
      <w:r w:rsidRPr="006C62AF">
        <w:rPr>
          <w:color w:val="221F1F"/>
          <w:spacing w:val="50"/>
          <w:sz w:val="28"/>
          <w:szCs w:val="28"/>
        </w:rPr>
        <w:t xml:space="preserve"> </w:t>
      </w:r>
      <w:r w:rsidRPr="006C62AF">
        <w:rPr>
          <w:color w:val="221F1F"/>
          <w:w w:val="90"/>
          <w:sz w:val="28"/>
          <w:szCs w:val="28"/>
        </w:rPr>
        <w:t>РЕЗУЛЬТАТЫ</w:t>
      </w:r>
    </w:p>
    <w:p w:rsidR="000D722C" w:rsidRPr="006C62AF" w:rsidRDefault="00466544" w:rsidP="00BB72D6">
      <w:pPr>
        <w:pStyle w:val="a3"/>
        <w:tabs>
          <w:tab w:val="left" w:pos="142"/>
          <w:tab w:val="left" w:pos="1064"/>
          <w:tab w:val="left" w:pos="1911"/>
          <w:tab w:val="left" w:pos="3105"/>
          <w:tab w:val="left" w:pos="3455"/>
          <w:tab w:val="left" w:pos="4762"/>
          <w:tab w:val="left" w:pos="5647"/>
          <w:tab w:val="left" w:pos="5999"/>
          <w:tab w:val="left" w:pos="7733"/>
          <w:tab w:val="left" w:pos="9394"/>
          <w:tab w:val="left" w:pos="10065"/>
        </w:tabs>
        <w:spacing w:line="360" w:lineRule="auto"/>
        <w:ind w:right="4"/>
        <w:rPr>
          <w:sz w:val="28"/>
          <w:szCs w:val="28"/>
        </w:rPr>
      </w:pPr>
      <w:r w:rsidRPr="006C62AF">
        <w:rPr>
          <w:color w:val="221F1F"/>
          <w:sz w:val="28"/>
          <w:szCs w:val="28"/>
        </w:rPr>
        <w:t>К</w:t>
      </w:r>
      <w:r w:rsidRPr="006C62AF">
        <w:rPr>
          <w:color w:val="221F1F"/>
          <w:sz w:val="28"/>
          <w:szCs w:val="28"/>
        </w:rPr>
        <w:tab/>
        <w:t>концу</w:t>
      </w:r>
      <w:r w:rsidRPr="006C62AF">
        <w:rPr>
          <w:color w:val="221F1F"/>
          <w:sz w:val="28"/>
          <w:szCs w:val="28"/>
        </w:rPr>
        <w:tab/>
        <w:t>обучения</w:t>
      </w:r>
      <w:r w:rsidRPr="006C62AF">
        <w:rPr>
          <w:color w:val="221F1F"/>
          <w:sz w:val="28"/>
          <w:szCs w:val="28"/>
        </w:rPr>
        <w:tab/>
        <w:t>в</w:t>
      </w:r>
      <w:r w:rsidRPr="006C62AF">
        <w:rPr>
          <w:color w:val="221F1F"/>
          <w:sz w:val="28"/>
          <w:szCs w:val="28"/>
        </w:rPr>
        <w:tab/>
        <w:t>начальной</w:t>
      </w:r>
      <w:r w:rsidRPr="006C62AF">
        <w:rPr>
          <w:color w:val="221F1F"/>
          <w:sz w:val="28"/>
          <w:szCs w:val="28"/>
        </w:rPr>
        <w:tab/>
        <w:t>школе</w:t>
      </w:r>
      <w:r w:rsidRPr="006C62AF">
        <w:rPr>
          <w:color w:val="221F1F"/>
          <w:sz w:val="28"/>
          <w:szCs w:val="28"/>
        </w:rPr>
        <w:tab/>
        <w:t>у</w:t>
      </w:r>
      <w:r w:rsidRPr="006C62AF">
        <w:rPr>
          <w:color w:val="221F1F"/>
          <w:sz w:val="28"/>
          <w:szCs w:val="28"/>
        </w:rPr>
        <w:tab/>
        <w:t>обучающегося</w:t>
      </w:r>
      <w:r w:rsidRPr="006C62AF">
        <w:rPr>
          <w:color w:val="221F1F"/>
          <w:sz w:val="28"/>
          <w:szCs w:val="28"/>
        </w:rPr>
        <w:tab/>
        <w:t>формируются</w:t>
      </w:r>
      <w:r w:rsidRPr="006C62AF">
        <w:rPr>
          <w:color w:val="221F1F"/>
          <w:sz w:val="28"/>
          <w:szCs w:val="28"/>
        </w:rPr>
        <w:tab/>
        <w:t>следующие</w:t>
      </w:r>
      <w:r w:rsidRPr="006C62AF">
        <w:rPr>
          <w:color w:val="221F1F"/>
          <w:spacing w:val="-57"/>
          <w:sz w:val="28"/>
          <w:szCs w:val="28"/>
        </w:rPr>
        <w:t xml:space="preserve"> </w:t>
      </w:r>
      <w:r w:rsidRPr="006C62AF">
        <w:rPr>
          <w:color w:val="221F1F"/>
          <w:sz w:val="28"/>
          <w:szCs w:val="28"/>
        </w:rPr>
        <w:t>универсальные</w:t>
      </w:r>
      <w:r w:rsidRPr="006C62AF">
        <w:rPr>
          <w:color w:val="221F1F"/>
          <w:spacing w:val="2"/>
          <w:sz w:val="28"/>
          <w:szCs w:val="28"/>
        </w:rPr>
        <w:t xml:space="preserve"> </w:t>
      </w:r>
      <w:r w:rsidRPr="006C62AF">
        <w:rPr>
          <w:color w:val="221F1F"/>
          <w:sz w:val="28"/>
          <w:szCs w:val="28"/>
        </w:rPr>
        <w:t>учебные</w:t>
      </w:r>
      <w:r w:rsidRPr="006C62AF">
        <w:rPr>
          <w:color w:val="221F1F"/>
          <w:spacing w:val="-2"/>
          <w:sz w:val="28"/>
          <w:szCs w:val="28"/>
        </w:rPr>
        <w:t xml:space="preserve"> </w:t>
      </w:r>
      <w:r w:rsidRPr="006C62AF">
        <w:rPr>
          <w:color w:val="221F1F"/>
          <w:sz w:val="28"/>
          <w:szCs w:val="28"/>
        </w:rPr>
        <w:t>действия.</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Универсальные</w:t>
      </w:r>
      <w:r w:rsidRPr="006C62AF">
        <w:rPr>
          <w:color w:val="221F1F"/>
          <w:spacing w:val="3"/>
          <w:sz w:val="28"/>
          <w:szCs w:val="28"/>
        </w:rPr>
        <w:t xml:space="preserve"> </w:t>
      </w:r>
      <w:r w:rsidRPr="006C62AF">
        <w:rPr>
          <w:color w:val="221F1F"/>
          <w:sz w:val="28"/>
          <w:szCs w:val="28"/>
        </w:rPr>
        <w:t>познавательные</w:t>
      </w:r>
      <w:r w:rsidRPr="006C62AF">
        <w:rPr>
          <w:color w:val="221F1F"/>
          <w:spacing w:val="5"/>
          <w:sz w:val="28"/>
          <w:szCs w:val="28"/>
        </w:rPr>
        <w:t xml:space="preserve"> </w:t>
      </w:r>
      <w:r w:rsidRPr="006C62AF">
        <w:rPr>
          <w:color w:val="221F1F"/>
          <w:sz w:val="28"/>
          <w:szCs w:val="28"/>
        </w:rPr>
        <w:t>учебные</w:t>
      </w:r>
      <w:r w:rsidRPr="006C62AF">
        <w:rPr>
          <w:color w:val="221F1F"/>
          <w:spacing w:val="5"/>
          <w:sz w:val="28"/>
          <w:szCs w:val="28"/>
        </w:rPr>
        <w:t xml:space="preserve"> </w:t>
      </w:r>
      <w:r w:rsidRPr="006C62AF">
        <w:rPr>
          <w:color w:val="221F1F"/>
          <w:sz w:val="28"/>
          <w:szCs w:val="28"/>
        </w:rPr>
        <w:t>действия:</w:t>
      </w:r>
    </w:p>
    <w:p w:rsidR="000D722C" w:rsidRPr="006C62AF" w:rsidRDefault="00466544" w:rsidP="00BB72D6">
      <w:pPr>
        <w:pStyle w:val="a5"/>
        <w:numPr>
          <w:ilvl w:val="0"/>
          <w:numId w:val="50"/>
        </w:numPr>
        <w:tabs>
          <w:tab w:val="left" w:pos="142"/>
          <w:tab w:val="left" w:pos="1233"/>
          <w:tab w:val="left" w:pos="1234"/>
          <w:tab w:val="left" w:pos="10065"/>
        </w:tabs>
        <w:spacing w:line="360" w:lineRule="auto"/>
        <w:ind w:right="4" w:hanging="568"/>
        <w:jc w:val="both"/>
        <w:rPr>
          <w:i/>
          <w:sz w:val="28"/>
          <w:szCs w:val="28"/>
        </w:rPr>
      </w:pPr>
      <w:r w:rsidRPr="006C62AF">
        <w:rPr>
          <w:i/>
          <w:color w:val="221F1F"/>
          <w:sz w:val="28"/>
          <w:szCs w:val="28"/>
        </w:rPr>
        <w:t>Базовые</w:t>
      </w:r>
      <w:r w:rsidRPr="006C62AF">
        <w:rPr>
          <w:i/>
          <w:color w:val="221F1F"/>
          <w:spacing w:val="3"/>
          <w:sz w:val="28"/>
          <w:szCs w:val="28"/>
        </w:rPr>
        <w:t xml:space="preserve"> </w:t>
      </w:r>
      <w:r w:rsidRPr="006C62AF">
        <w:rPr>
          <w:i/>
          <w:color w:val="221F1F"/>
          <w:sz w:val="28"/>
          <w:szCs w:val="28"/>
        </w:rPr>
        <w:t>логические</w:t>
      </w:r>
      <w:r w:rsidRPr="006C62AF">
        <w:rPr>
          <w:i/>
          <w:color w:val="221F1F"/>
          <w:spacing w:val="5"/>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устанавливать</w:t>
      </w:r>
      <w:r w:rsidRPr="006C62AF">
        <w:rPr>
          <w:color w:val="221F1F"/>
          <w:spacing w:val="16"/>
          <w:sz w:val="28"/>
          <w:szCs w:val="28"/>
        </w:rPr>
        <w:t xml:space="preserve"> </w:t>
      </w:r>
      <w:r w:rsidRPr="006C62AF">
        <w:rPr>
          <w:color w:val="221F1F"/>
          <w:sz w:val="28"/>
          <w:szCs w:val="28"/>
        </w:rPr>
        <w:t>связи</w:t>
      </w:r>
      <w:r w:rsidRPr="006C62AF">
        <w:rPr>
          <w:color w:val="221F1F"/>
          <w:spacing w:val="14"/>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зависимости</w:t>
      </w:r>
      <w:r w:rsidRPr="006C62AF">
        <w:rPr>
          <w:color w:val="221F1F"/>
          <w:spacing w:val="16"/>
          <w:sz w:val="28"/>
          <w:szCs w:val="28"/>
        </w:rPr>
        <w:t xml:space="preserve"> </w:t>
      </w:r>
      <w:r w:rsidRPr="006C62AF">
        <w:rPr>
          <w:color w:val="221F1F"/>
          <w:sz w:val="28"/>
          <w:szCs w:val="28"/>
        </w:rPr>
        <w:t>между</w:t>
      </w:r>
      <w:r w:rsidRPr="006C62AF">
        <w:rPr>
          <w:color w:val="221F1F"/>
          <w:spacing w:val="11"/>
          <w:sz w:val="28"/>
          <w:szCs w:val="28"/>
        </w:rPr>
        <w:t xml:space="preserve"> </w:t>
      </w:r>
      <w:r w:rsidRPr="006C62AF">
        <w:rPr>
          <w:color w:val="221F1F"/>
          <w:sz w:val="28"/>
          <w:szCs w:val="28"/>
        </w:rPr>
        <w:t>математическими</w:t>
      </w:r>
      <w:r w:rsidRPr="006C62AF">
        <w:rPr>
          <w:color w:val="221F1F"/>
          <w:spacing w:val="16"/>
          <w:sz w:val="28"/>
          <w:szCs w:val="28"/>
        </w:rPr>
        <w:t xml:space="preserve"> </w:t>
      </w:r>
      <w:r w:rsidRPr="006C62AF">
        <w:rPr>
          <w:color w:val="221F1F"/>
          <w:sz w:val="28"/>
          <w:szCs w:val="28"/>
        </w:rPr>
        <w:t>объектами</w:t>
      </w:r>
      <w:r w:rsidRPr="006C62AF">
        <w:rPr>
          <w:color w:val="221F1F"/>
          <w:spacing w:val="16"/>
          <w:sz w:val="28"/>
          <w:szCs w:val="28"/>
        </w:rPr>
        <w:t xml:space="preserve"> </w:t>
      </w:r>
      <w:r w:rsidRPr="006C62AF">
        <w:rPr>
          <w:color w:val="221F1F"/>
          <w:sz w:val="28"/>
          <w:szCs w:val="28"/>
        </w:rPr>
        <w:t>(часть-целое;</w:t>
      </w:r>
      <w:r w:rsidRPr="006C62AF">
        <w:rPr>
          <w:color w:val="221F1F"/>
          <w:spacing w:val="-57"/>
          <w:sz w:val="28"/>
          <w:szCs w:val="28"/>
        </w:rPr>
        <w:t xml:space="preserve"> </w:t>
      </w:r>
      <w:r w:rsidRPr="006C62AF">
        <w:rPr>
          <w:color w:val="221F1F"/>
          <w:sz w:val="28"/>
          <w:szCs w:val="28"/>
        </w:rPr>
        <w:t>причина-следствие;</w:t>
      </w:r>
      <w:r w:rsidRPr="006C62AF">
        <w:rPr>
          <w:color w:val="221F1F"/>
          <w:spacing w:val="-1"/>
          <w:sz w:val="28"/>
          <w:szCs w:val="28"/>
        </w:rPr>
        <w:t xml:space="preserve"> </w:t>
      </w:r>
      <w:r w:rsidRPr="006C62AF">
        <w:rPr>
          <w:color w:val="221F1F"/>
          <w:sz w:val="28"/>
          <w:szCs w:val="28"/>
        </w:rPr>
        <w:t>протяжённость);</w:t>
      </w:r>
    </w:p>
    <w:p w:rsidR="000D722C" w:rsidRPr="006C62AF" w:rsidRDefault="00466544" w:rsidP="00BB72D6">
      <w:pPr>
        <w:pStyle w:val="a5"/>
        <w:numPr>
          <w:ilvl w:val="0"/>
          <w:numId w:val="70"/>
        </w:numPr>
        <w:tabs>
          <w:tab w:val="left" w:pos="142"/>
          <w:tab w:val="left" w:pos="1233"/>
          <w:tab w:val="left" w:pos="1234"/>
          <w:tab w:val="left" w:pos="2635"/>
          <w:tab w:val="left" w:pos="3768"/>
          <w:tab w:val="left" w:pos="5238"/>
          <w:tab w:val="left" w:pos="7099"/>
          <w:tab w:val="left" w:pos="8399"/>
          <w:tab w:val="left" w:pos="9814"/>
          <w:tab w:val="left" w:pos="10065"/>
        </w:tabs>
        <w:spacing w:line="360" w:lineRule="auto"/>
        <w:ind w:left="666" w:right="4" w:firstLine="0"/>
        <w:rPr>
          <w:rFonts w:ascii="Symbol" w:hAnsi="Symbol"/>
          <w:color w:val="221F1F"/>
          <w:sz w:val="28"/>
          <w:szCs w:val="28"/>
        </w:rPr>
      </w:pPr>
      <w:r w:rsidRPr="006C62AF">
        <w:rPr>
          <w:color w:val="221F1F"/>
          <w:sz w:val="28"/>
          <w:szCs w:val="28"/>
        </w:rPr>
        <w:t>применять</w:t>
      </w:r>
      <w:r w:rsidRPr="006C62AF">
        <w:rPr>
          <w:color w:val="221F1F"/>
          <w:sz w:val="28"/>
          <w:szCs w:val="28"/>
        </w:rPr>
        <w:tab/>
        <w:t>базовые</w:t>
      </w:r>
      <w:r w:rsidRPr="006C62AF">
        <w:rPr>
          <w:color w:val="221F1F"/>
          <w:sz w:val="28"/>
          <w:szCs w:val="28"/>
        </w:rPr>
        <w:tab/>
        <w:t>логические</w:t>
      </w:r>
      <w:r w:rsidRPr="006C62AF">
        <w:rPr>
          <w:color w:val="221F1F"/>
          <w:sz w:val="28"/>
          <w:szCs w:val="28"/>
        </w:rPr>
        <w:tab/>
        <w:t>универсальные</w:t>
      </w:r>
      <w:r w:rsidRPr="006C62AF">
        <w:rPr>
          <w:color w:val="221F1F"/>
          <w:sz w:val="28"/>
          <w:szCs w:val="28"/>
        </w:rPr>
        <w:tab/>
        <w:t>действия:</w:t>
      </w:r>
      <w:r w:rsidRPr="006C62AF">
        <w:rPr>
          <w:color w:val="221F1F"/>
          <w:sz w:val="28"/>
          <w:szCs w:val="28"/>
        </w:rPr>
        <w:tab/>
        <w:t>сравнение,</w:t>
      </w:r>
      <w:r w:rsidRPr="006C62AF">
        <w:rPr>
          <w:color w:val="221F1F"/>
          <w:sz w:val="28"/>
          <w:szCs w:val="28"/>
        </w:rPr>
        <w:tab/>
      </w:r>
      <w:r w:rsidRPr="006C62AF">
        <w:rPr>
          <w:color w:val="221F1F"/>
          <w:spacing w:val="-1"/>
          <w:sz w:val="28"/>
          <w:szCs w:val="28"/>
        </w:rPr>
        <w:t>анализ,</w:t>
      </w:r>
      <w:r w:rsidRPr="006C62AF">
        <w:rPr>
          <w:color w:val="221F1F"/>
          <w:spacing w:val="-57"/>
          <w:sz w:val="28"/>
          <w:szCs w:val="28"/>
        </w:rPr>
        <w:t xml:space="preserve"> </w:t>
      </w:r>
      <w:r w:rsidRPr="006C62AF">
        <w:rPr>
          <w:color w:val="221F1F"/>
          <w:sz w:val="28"/>
          <w:szCs w:val="28"/>
        </w:rPr>
        <w:t>классификация</w:t>
      </w:r>
      <w:r w:rsidRPr="006C62AF">
        <w:rPr>
          <w:color w:val="221F1F"/>
          <w:spacing w:val="-1"/>
          <w:sz w:val="28"/>
          <w:szCs w:val="28"/>
        </w:rPr>
        <w:t xml:space="preserve"> </w:t>
      </w:r>
      <w:r w:rsidRPr="006C62AF">
        <w:rPr>
          <w:color w:val="221F1F"/>
          <w:sz w:val="28"/>
          <w:szCs w:val="28"/>
        </w:rPr>
        <w:t>(группировка), обобщение;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приобретать</w:t>
      </w:r>
      <w:r w:rsidRPr="006C62AF">
        <w:rPr>
          <w:color w:val="221F1F"/>
          <w:spacing w:val="6"/>
          <w:sz w:val="28"/>
          <w:szCs w:val="28"/>
        </w:rPr>
        <w:t xml:space="preserve"> </w:t>
      </w:r>
      <w:r w:rsidRPr="006C62AF">
        <w:rPr>
          <w:color w:val="221F1F"/>
          <w:sz w:val="28"/>
          <w:szCs w:val="28"/>
        </w:rPr>
        <w:t>практические</w:t>
      </w:r>
      <w:r w:rsidRPr="006C62AF">
        <w:rPr>
          <w:color w:val="221F1F"/>
          <w:spacing w:val="7"/>
          <w:sz w:val="28"/>
          <w:szCs w:val="28"/>
        </w:rPr>
        <w:t xml:space="preserve"> </w:t>
      </w:r>
      <w:r w:rsidRPr="006C62AF">
        <w:rPr>
          <w:color w:val="221F1F"/>
          <w:sz w:val="28"/>
          <w:szCs w:val="28"/>
        </w:rPr>
        <w:t>графические</w:t>
      </w:r>
      <w:r w:rsidRPr="006C62AF">
        <w:rPr>
          <w:color w:val="221F1F"/>
          <w:spacing w:val="7"/>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измерительные</w:t>
      </w:r>
      <w:r w:rsidRPr="006C62AF">
        <w:rPr>
          <w:color w:val="221F1F"/>
          <w:spacing w:val="7"/>
          <w:sz w:val="28"/>
          <w:szCs w:val="28"/>
        </w:rPr>
        <w:t xml:space="preserve"> </w:t>
      </w:r>
      <w:r w:rsidRPr="006C62AF">
        <w:rPr>
          <w:color w:val="221F1F"/>
          <w:sz w:val="28"/>
          <w:szCs w:val="28"/>
        </w:rPr>
        <w:t>навыки</w:t>
      </w:r>
      <w:r w:rsidRPr="006C62AF">
        <w:rPr>
          <w:color w:val="221F1F"/>
          <w:spacing w:val="9"/>
          <w:sz w:val="28"/>
          <w:szCs w:val="28"/>
        </w:rPr>
        <w:t xml:space="preserve"> </w:t>
      </w:r>
      <w:r w:rsidRPr="006C62AF">
        <w:rPr>
          <w:color w:val="221F1F"/>
          <w:sz w:val="28"/>
          <w:szCs w:val="28"/>
        </w:rPr>
        <w:t>для</w:t>
      </w:r>
      <w:r w:rsidRPr="006C62AF">
        <w:rPr>
          <w:color w:val="221F1F"/>
          <w:spacing w:val="9"/>
          <w:sz w:val="28"/>
          <w:szCs w:val="28"/>
        </w:rPr>
        <w:t xml:space="preserve"> </w:t>
      </w:r>
      <w:r w:rsidRPr="006C62AF">
        <w:rPr>
          <w:color w:val="221F1F"/>
          <w:sz w:val="28"/>
          <w:szCs w:val="28"/>
        </w:rPr>
        <w:t>успешного</w:t>
      </w:r>
      <w:r w:rsidRPr="006C62AF">
        <w:rPr>
          <w:color w:val="221F1F"/>
          <w:spacing w:val="8"/>
          <w:sz w:val="28"/>
          <w:szCs w:val="28"/>
        </w:rPr>
        <w:t xml:space="preserve"> </w:t>
      </w:r>
      <w:r w:rsidRPr="006C62AF">
        <w:rPr>
          <w:color w:val="221F1F"/>
          <w:sz w:val="28"/>
          <w:szCs w:val="28"/>
        </w:rPr>
        <w:t>решения</w:t>
      </w:r>
      <w:r w:rsidRPr="006C62AF">
        <w:rPr>
          <w:color w:val="221F1F"/>
          <w:spacing w:val="-57"/>
          <w:sz w:val="28"/>
          <w:szCs w:val="28"/>
        </w:rPr>
        <w:t xml:space="preserve"> </w:t>
      </w:r>
      <w:r w:rsidRPr="006C62AF">
        <w:rPr>
          <w:color w:val="221F1F"/>
          <w:sz w:val="28"/>
          <w:szCs w:val="28"/>
        </w:rPr>
        <w:t>учебных и житейских</w:t>
      </w:r>
      <w:r w:rsidRPr="006C62AF">
        <w:rPr>
          <w:color w:val="221F1F"/>
          <w:spacing w:val="-1"/>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представлять</w:t>
      </w:r>
      <w:r w:rsidRPr="006C62AF">
        <w:rPr>
          <w:color w:val="221F1F"/>
          <w:spacing w:val="21"/>
          <w:sz w:val="28"/>
          <w:szCs w:val="28"/>
        </w:rPr>
        <w:t xml:space="preserve"> </w:t>
      </w:r>
      <w:r w:rsidRPr="006C62AF">
        <w:rPr>
          <w:color w:val="221F1F"/>
          <w:sz w:val="28"/>
          <w:szCs w:val="28"/>
        </w:rPr>
        <w:t>текстовую</w:t>
      </w:r>
      <w:r w:rsidRPr="006C62AF">
        <w:rPr>
          <w:color w:val="221F1F"/>
          <w:spacing w:val="20"/>
          <w:sz w:val="28"/>
          <w:szCs w:val="28"/>
        </w:rPr>
        <w:t xml:space="preserve"> </w:t>
      </w:r>
      <w:r w:rsidRPr="006C62AF">
        <w:rPr>
          <w:color w:val="221F1F"/>
          <w:sz w:val="28"/>
          <w:szCs w:val="28"/>
        </w:rPr>
        <w:t>задачу,</w:t>
      </w:r>
      <w:r w:rsidRPr="006C62AF">
        <w:rPr>
          <w:color w:val="221F1F"/>
          <w:spacing w:val="20"/>
          <w:sz w:val="28"/>
          <w:szCs w:val="28"/>
        </w:rPr>
        <w:t xml:space="preserve"> </w:t>
      </w:r>
      <w:r w:rsidRPr="006C62AF">
        <w:rPr>
          <w:color w:val="221F1F"/>
          <w:sz w:val="28"/>
          <w:szCs w:val="28"/>
        </w:rPr>
        <w:t>её</w:t>
      </w:r>
      <w:r w:rsidRPr="006C62AF">
        <w:rPr>
          <w:color w:val="221F1F"/>
          <w:spacing w:val="19"/>
          <w:sz w:val="28"/>
          <w:szCs w:val="28"/>
        </w:rPr>
        <w:t xml:space="preserve"> </w:t>
      </w:r>
      <w:r w:rsidRPr="006C62AF">
        <w:rPr>
          <w:color w:val="221F1F"/>
          <w:sz w:val="28"/>
          <w:szCs w:val="28"/>
        </w:rPr>
        <w:t>решение</w:t>
      </w:r>
      <w:r w:rsidRPr="006C62AF">
        <w:rPr>
          <w:color w:val="221F1F"/>
          <w:spacing w:val="19"/>
          <w:sz w:val="28"/>
          <w:szCs w:val="28"/>
        </w:rPr>
        <w:t xml:space="preserve"> </w:t>
      </w:r>
      <w:r w:rsidRPr="006C62AF">
        <w:rPr>
          <w:color w:val="221F1F"/>
          <w:sz w:val="28"/>
          <w:szCs w:val="28"/>
        </w:rPr>
        <w:t>в</w:t>
      </w:r>
      <w:r w:rsidRPr="006C62AF">
        <w:rPr>
          <w:color w:val="221F1F"/>
          <w:spacing w:val="19"/>
          <w:sz w:val="28"/>
          <w:szCs w:val="28"/>
        </w:rPr>
        <w:t xml:space="preserve"> </w:t>
      </w:r>
      <w:r w:rsidRPr="006C62AF">
        <w:rPr>
          <w:color w:val="221F1F"/>
          <w:sz w:val="28"/>
          <w:szCs w:val="28"/>
        </w:rPr>
        <w:t>виде</w:t>
      </w:r>
      <w:r w:rsidRPr="006C62AF">
        <w:rPr>
          <w:color w:val="221F1F"/>
          <w:spacing w:val="21"/>
          <w:sz w:val="28"/>
          <w:szCs w:val="28"/>
        </w:rPr>
        <w:t xml:space="preserve"> </w:t>
      </w:r>
      <w:r w:rsidRPr="006C62AF">
        <w:rPr>
          <w:color w:val="221F1F"/>
          <w:sz w:val="28"/>
          <w:szCs w:val="28"/>
        </w:rPr>
        <w:t>модели,</w:t>
      </w:r>
      <w:r w:rsidRPr="006C62AF">
        <w:rPr>
          <w:color w:val="221F1F"/>
          <w:spacing w:val="20"/>
          <w:sz w:val="28"/>
          <w:szCs w:val="28"/>
        </w:rPr>
        <w:t xml:space="preserve"> </w:t>
      </w:r>
      <w:r w:rsidRPr="006C62AF">
        <w:rPr>
          <w:color w:val="221F1F"/>
          <w:sz w:val="28"/>
          <w:szCs w:val="28"/>
        </w:rPr>
        <w:t>схемы,</w:t>
      </w:r>
      <w:r w:rsidRPr="006C62AF">
        <w:rPr>
          <w:color w:val="221F1F"/>
          <w:spacing w:val="19"/>
          <w:sz w:val="28"/>
          <w:szCs w:val="28"/>
        </w:rPr>
        <w:t xml:space="preserve"> </w:t>
      </w:r>
      <w:r w:rsidRPr="006C62AF">
        <w:rPr>
          <w:color w:val="221F1F"/>
          <w:sz w:val="28"/>
          <w:szCs w:val="28"/>
        </w:rPr>
        <w:t>арифметической</w:t>
      </w:r>
      <w:r w:rsidRPr="006C62AF">
        <w:rPr>
          <w:color w:val="221F1F"/>
          <w:spacing w:val="-57"/>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текста 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предложенной учебной</w:t>
      </w:r>
      <w:r w:rsidRPr="006C62AF">
        <w:rPr>
          <w:color w:val="221F1F"/>
          <w:spacing w:val="-1"/>
          <w:sz w:val="28"/>
          <w:szCs w:val="28"/>
        </w:rPr>
        <w:t xml:space="preserve"> </w:t>
      </w:r>
      <w:r w:rsidRPr="006C62AF">
        <w:rPr>
          <w:color w:val="221F1F"/>
          <w:sz w:val="28"/>
          <w:szCs w:val="28"/>
        </w:rPr>
        <w:lastRenderedPageBreak/>
        <w:t>проблемой.</w:t>
      </w:r>
    </w:p>
    <w:p w:rsidR="000D722C" w:rsidRPr="006C62AF" w:rsidRDefault="00466544" w:rsidP="00BB72D6">
      <w:pPr>
        <w:pStyle w:val="a5"/>
        <w:numPr>
          <w:ilvl w:val="0"/>
          <w:numId w:val="50"/>
        </w:numPr>
        <w:tabs>
          <w:tab w:val="left" w:pos="142"/>
          <w:tab w:val="left" w:pos="1233"/>
          <w:tab w:val="left" w:pos="1234"/>
          <w:tab w:val="left" w:pos="10065"/>
        </w:tabs>
        <w:spacing w:line="360" w:lineRule="auto"/>
        <w:ind w:right="4" w:hanging="568"/>
        <w:jc w:val="both"/>
        <w:rPr>
          <w:i/>
          <w:sz w:val="28"/>
          <w:szCs w:val="28"/>
        </w:rPr>
      </w:pPr>
      <w:r w:rsidRPr="006C62AF">
        <w:rPr>
          <w:i/>
          <w:color w:val="221F1F"/>
          <w:sz w:val="28"/>
          <w:szCs w:val="28"/>
        </w:rPr>
        <w:t>Базовые</w:t>
      </w:r>
      <w:r w:rsidRPr="006C62AF">
        <w:rPr>
          <w:i/>
          <w:color w:val="221F1F"/>
          <w:spacing w:val="-7"/>
          <w:sz w:val="28"/>
          <w:szCs w:val="28"/>
        </w:rPr>
        <w:t xml:space="preserve"> </w:t>
      </w:r>
      <w:r w:rsidRPr="006C62AF">
        <w:rPr>
          <w:i/>
          <w:color w:val="221F1F"/>
          <w:sz w:val="28"/>
          <w:szCs w:val="28"/>
        </w:rPr>
        <w:t>исследовательские</w:t>
      </w:r>
      <w:r w:rsidRPr="006C62AF">
        <w:rPr>
          <w:i/>
          <w:color w:val="221F1F"/>
          <w:spacing w:val="-5"/>
          <w:sz w:val="28"/>
          <w:szCs w:val="28"/>
        </w:rPr>
        <w:t xml:space="preserve"> </w:t>
      </w:r>
      <w:r w:rsidRPr="006C62AF">
        <w:rPr>
          <w:i/>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проявлять</w:t>
      </w:r>
      <w:r w:rsidRPr="006C62AF">
        <w:rPr>
          <w:color w:val="221F1F"/>
          <w:spacing w:val="5"/>
          <w:sz w:val="28"/>
          <w:szCs w:val="28"/>
        </w:rPr>
        <w:t xml:space="preserve"> </w:t>
      </w:r>
      <w:r w:rsidRPr="006C62AF">
        <w:rPr>
          <w:color w:val="221F1F"/>
          <w:sz w:val="28"/>
          <w:szCs w:val="28"/>
        </w:rPr>
        <w:t>способность</w:t>
      </w:r>
      <w:r w:rsidRPr="006C62AF">
        <w:rPr>
          <w:color w:val="221F1F"/>
          <w:spacing w:val="63"/>
          <w:sz w:val="28"/>
          <w:szCs w:val="28"/>
        </w:rPr>
        <w:t xml:space="preserve"> </w:t>
      </w:r>
      <w:r w:rsidRPr="006C62AF">
        <w:rPr>
          <w:color w:val="221F1F"/>
          <w:sz w:val="28"/>
          <w:szCs w:val="28"/>
        </w:rPr>
        <w:t>ориентироваться</w:t>
      </w:r>
      <w:r w:rsidRPr="006C62AF">
        <w:rPr>
          <w:color w:val="221F1F"/>
          <w:spacing w:val="65"/>
          <w:sz w:val="28"/>
          <w:szCs w:val="28"/>
        </w:rPr>
        <w:t xml:space="preserve"> </w:t>
      </w:r>
      <w:r w:rsidRPr="006C62AF">
        <w:rPr>
          <w:color w:val="221F1F"/>
          <w:sz w:val="28"/>
          <w:szCs w:val="28"/>
        </w:rPr>
        <w:t>в</w:t>
      </w:r>
      <w:r w:rsidRPr="006C62AF">
        <w:rPr>
          <w:color w:val="221F1F"/>
          <w:spacing w:val="66"/>
          <w:sz w:val="28"/>
          <w:szCs w:val="28"/>
        </w:rPr>
        <w:t xml:space="preserve"> </w:t>
      </w:r>
      <w:r w:rsidRPr="006C62AF">
        <w:rPr>
          <w:color w:val="221F1F"/>
          <w:sz w:val="28"/>
          <w:szCs w:val="28"/>
        </w:rPr>
        <w:t>учебном</w:t>
      </w:r>
      <w:r w:rsidRPr="006C62AF">
        <w:rPr>
          <w:color w:val="221F1F"/>
          <w:spacing w:val="63"/>
          <w:sz w:val="28"/>
          <w:szCs w:val="28"/>
        </w:rPr>
        <w:t xml:space="preserve"> </w:t>
      </w:r>
      <w:r w:rsidRPr="006C62AF">
        <w:rPr>
          <w:color w:val="221F1F"/>
          <w:sz w:val="28"/>
          <w:szCs w:val="28"/>
        </w:rPr>
        <w:t>материале</w:t>
      </w:r>
      <w:r w:rsidRPr="006C62AF">
        <w:rPr>
          <w:color w:val="221F1F"/>
          <w:spacing w:val="77"/>
          <w:sz w:val="28"/>
          <w:szCs w:val="28"/>
        </w:rPr>
        <w:t xml:space="preserve"> </w:t>
      </w:r>
      <w:r w:rsidRPr="006C62AF">
        <w:rPr>
          <w:color w:val="221F1F"/>
          <w:sz w:val="28"/>
          <w:szCs w:val="28"/>
        </w:rPr>
        <w:t>разных</w:t>
      </w:r>
      <w:r w:rsidRPr="006C62AF">
        <w:rPr>
          <w:color w:val="221F1F"/>
          <w:spacing w:val="79"/>
          <w:sz w:val="28"/>
          <w:szCs w:val="28"/>
        </w:rPr>
        <w:t xml:space="preserve"> </w:t>
      </w:r>
      <w:r w:rsidRPr="006C62AF">
        <w:rPr>
          <w:color w:val="221F1F"/>
          <w:sz w:val="28"/>
          <w:szCs w:val="28"/>
        </w:rPr>
        <w:t>разделов</w:t>
      </w:r>
      <w:r w:rsidRPr="006C62AF">
        <w:rPr>
          <w:color w:val="221F1F"/>
          <w:spacing w:val="78"/>
          <w:sz w:val="28"/>
          <w:szCs w:val="28"/>
        </w:rPr>
        <w:t xml:space="preserve"> </w:t>
      </w:r>
      <w:r w:rsidRPr="006C62AF">
        <w:rPr>
          <w:color w:val="221F1F"/>
          <w:sz w:val="28"/>
          <w:szCs w:val="28"/>
        </w:rPr>
        <w:t>курса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58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математики;</w:t>
      </w:r>
    </w:p>
    <w:p w:rsidR="000D722C" w:rsidRPr="006C62AF" w:rsidRDefault="00466544" w:rsidP="00BB72D6">
      <w:pPr>
        <w:pStyle w:val="a5"/>
        <w:numPr>
          <w:ilvl w:val="0"/>
          <w:numId w:val="70"/>
        </w:numPr>
        <w:tabs>
          <w:tab w:val="left" w:pos="142"/>
          <w:tab w:val="left" w:pos="1233"/>
          <w:tab w:val="left" w:pos="1234"/>
          <w:tab w:val="left" w:pos="2457"/>
          <w:tab w:val="left" w:pos="2832"/>
          <w:tab w:val="left" w:pos="4101"/>
          <w:tab w:val="left" w:pos="5710"/>
          <w:tab w:val="left" w:pos="7661"/>
          <w:tab w:val="left" w:pos="9501"/>
          <w:tab w:val="left" w:pos="10065"/>
        </w:tabs>
        <w:spacing w:line="360" w:lineRule="auto"/>
        <w:ind w:left="666" w:right="4" w:firstLine="0"/>
        <w:rPr>
          <w:rFonts w:ascii="Symbol" w:hAnsi="Symbol"/>
          <w:color w:val="221F1F"/>
          <w:sz w:val="28"/>
          <w:szCs w:val="28"/>
        </w:rPr>
      </w:pPr>
      <w:r w:rsidRPr="006C62AF">
        <w:rPr>
          <w:color w:val="221F1F"/>
          <w:sz w:val="28"/>
          <w:szCs w:val="28"/>
        </w:rPr>
        <w:t>понимать</w:t>
      </w:r>
      <w:r w:rsidRPr="006C62AF">
        <w:rPr>
          <w:color w:val="221F1F"/>
          <w:sz w:val="28"/>
          <w:szCs w:val="28"/>
        </w:rPr>
        <w:tab/>
        <w:t>и</w:t>
      </w:r>
      <w:r w:rsidRPr="006C62AF">
        <w:rPr>
          <w:color w:val="221F1F"/>
          <w:sz w:val="28"/>
          <w:szCs w:val="28"/>
        </w:rPr>
        <w:tab/>
        <w:t>адекватно</w:t>
      </w:r>
      <w:r w:rsidRPr="006C62AF">
        <w:rPr>
          <w:color w:val="221F1F"/>
          <w:sz w:val="28"/>
          <w:szCs w:val="28"/>
        </w:rPr>
        <w:tab/>
        <w:t>использовать</w:t>
      </w:r>
      <w:r w:rsidRPr="006C62AF">
        <w:rPr>
          <w:color w:val="221F1F"/>
          <w:sz w:val="28"/>
          <w:szCs w:val="28"/>
        </w:rPr>
        <w:tab/>
        <w:t>математическую</w:t>
      </w:r>
      <w:r w:rsidRPr="006C62AF">
        <w:rPr>
          <w:color w:val="221F1F"/>
          <w:sz w:val="28"/>
          <w:szCs w:val="28"/>
        </w:rPr>
        <w:tab/>
        <w:t>терминологию:</w:t>
      </w:r>
      <w:r w:rsidRPr="006C62AF">
        <w:rPr>
          <w:color w:val="221F1F"/>
          <w:sz w:val="28"/>
          <w:szCs w:val="28"/>
        </w:rPr>
        <w:tab/>
      </w:r>
      <w:r w:rsidRPr="006C62AF">
        <w:rPr>
          <w:color w:val="221F1F"/>
          <w:spacing w:val="-1"/>
          <w:sz w:val="28"/>
          <w:szCs w:val="28"/>
        </w:rPr>
        <w:t>различать,</w:t>
      </w:r>
      <w:r w:rsidRPr="006C62AF">
        <w:rPr>
          <w:color w:val="221F1F"/>
          <w:spacing w:val="-57"/>
          <w:sz w:val="28"/>
          <w:szCs w:val="28"/>
        </w:rPr>
        <w:t xml:space="preserve"> </w:t>
      </w: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pacing w:val="-1"/>
          <w:sz w:val="28"/>
          <w:szCs w:val="28"/>
        </w:rPr>
        <w:t>применять</w:t>
      </w:r>
      <w:r w:rsidRPr="006C62AF">
        <w:rPr>
          <w:color w:val="221F1F"/>
          <w:spacing w:val="-18"/>
          <w:sz w:val="28"/>
          <w:szCs w:val="28"/>
        </w:rPr>
        <w:t xml:space="preserve"> </w:t>
      </w:r>
      <w:r w:rsidRPr="006C62AF">
        <w:rPr>
          <w:color w:val="221F1F"/>
          <w:spacing w:val="-1"/>
          <w:sz w:val="28"/>
          <w:szCs w:val="28"/>
        </w:rPr>
        <w:t>изученные</w:t>
      </w:r>
      <w:r w:rsidRPr="006C62AF">
        <w:rPr>
          <w:color w:val="221F1F"/>
          <w:spacing w:val="-17"/>
          <w:sz w:val="28"/>
          <w:szCs w:val="28"/>
        </w:rPr>
        <w:t xml:space="preserve"> </w:t>
      </w:r>
      <w:r w:rsidRPr="006C62AF">
        <w:rPr>
          <w:color w:val="221F1F"/>
          <w:spacing w:val="-1"/>
          <w:sz w:val="28"/>
          <w:szCs w:val="28"/>
        </w:rPr>
        <w:t>методы</w:t>
      </w:r>
      <w:r w:rsidRPr="006C62AF">
        <w:rPr>
          <w:color w:val="221F1F"/>
          <w:spacing w:val="-17"/>
          <w:sz w:val="28"/>
          <w:szCs w:val="28"/>
        </w:rPr>
        <w:t xml:space="preserve"> </w:t>
      </w:r>
      <w:r w:rsidRPr="006C62AF">
        <w:rPr>
          <w:color w:val="221F1F"/>
          <w:sz w:val="28"/>
          <w:szCs w:val="28"/>
        </w:rPr>
        <w:t>познания</w:t>
      </w:r>
      <w:r w:rsidRPr="006C62AF">
        <w:rPr>
          <w:color w:val="221F1F"/>
          <w:spacing w:val="-16"/>
          <w:sz w:val="28"/>
          <w:szCs w:val="28"/>
        </w:rPr>
        <w:t xml:space="preserve"> </w:t>
      </w:r>
      <w:r w:rsidRPr="006C62AF">
        <w:rPr>
          <w:color w:val="221F1F"/>
          <w:sz w:val="28"/>
          <w:szCs w:val="28"/>
        </w:rPr>
        <w:t>(измерение,</w:t>
      </w:r>
      <w:r w:rsidRPr="006C62AF">
        <w:rPr>
          <w:color w:val="221F1F"/>
          <w:spacing w:val="-17"/>
          <w:sz w:val="28"/>
          <w:szCs w:val="28"/>
        </w:rPr>
        <w:t xml:space="preserve"> </w:t>
      </w:r>
      <w:r w:rsidRPr="006C62AF">
        <w:rPr>
          <w:color w:val="221F1F"/>
          <w:sz w:val="28"/>
          <w:szCs w:val="28"/>
        </w:rPr>
        <w:t>моделирование, перебор вариантов)</w:t>
      </w:r>
    </w:p>
    <w:p w:rsidR="000D722C" w:rsidRPr="006C62AF" w:rsidRDefault="00466544" w:rsidP="00BB72D6">
      <w:pPr>
        <w:pStyle w:val="a5"/>
        <w:numPr>
          <w:ilvl w:val="0"/>
          <w:numId w:val="50"/>
        </w:numPr>
        <w:tabs>
          <w:tab w:val="left" w:pos="142"/>
          <w:tab w:val="left" w:pos="1233"/>
          <w:tab w:val="left" w:pos="1234"/>
          <w:tab w:val="left" w:pos="10065"/>
        </w:tabs>
        <w:spacing w:line="360" w:lineRule="auto"/>
        <w:ind w:right="4" w:hanging="568"/>
        <w:jc w:val="both"/>
        <w:rPr>
          <w:i/>
          <w:sz w:val="28"/>
          <w:szCs w:val="28"/>
        </w:rPr>
      </w:pPr>
      <w:r w:rsidRPr="006C62AF">
        <w:rPr>
          <w:i/>
          <w:color w:val="221F1F"/>
          <w:sz w:val="28"/>
          <w:szCs w:val="28"/>
        </w:rPr>
        <w:t>Работа</w:t>
      </w:r>
      <w:r w:rsidRPr="006C62AF">
        <w:rPr>
          <w:i/>
          <w:color w:val="221F1F"/>
          <w:spacing w:val="11"/>
          <w:sz w:val="28"/>
          <w:szCs w:val="28"/>
        </w:rPr>
        <w:t xml:space="preserve"> </w:t>
      </w:r>
      <w:r w:rsidRPr="006C62AF">
        <w:rPr>
          <w:i/>
          <w:color w:val="221F1F"/>
          <w:sz w:val="28"/>
          <w:szCs w:val="28"/>
        </w:rPr>
        <w:t>с</w:t>
      </w:r>
      <w:r w:rsidRPr="006C62AF">
        <w:rPr>
          <w:i/>
          <w:color w:val="221F1F"/>
          <w:spacing w:val="11"/>
          <w:sz w:val="28"/>
          <w:szCs w:val="28"/>
        </w:rPr>
        <w:t xml:space="preserve"> </w:t>
      </w:r>
      <w:r w:rsidRPr="006C62AF">
        <w:rPr>
          <w:i/>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находить</w:t>
      </w:r>
      <w:r w:rsidRPr="006C62AF">
        <w:rPr>
          <w:color w:val="221F1F"/>
          <w:spacing w:val="-14"/>
          <w:sz w:val="28"/>
          <w:szCs w:val="28"/>
        </w:rPr>
        <w:t xml:space="preserve"> </w:t>
      </w:r>
      <w:r w:rsidRPr="006C62AF">
        <w:rPr>
          <w:color w:val="221F1F"/>
          <w:spacing w:val="-1"/>
          <w:sz w:val="28"/>
          <w:szCs w:val="28"/>
        </w:rPr>
        <w:t>и</w:t>
      </w:r>
      <w:r w:rsidRPr="006C62AF">
        <w:rPr>
          <w:color w:val="221F1F"/>
          <w:spacing w:val="-13"/>
          <w:sz w:val="28"/>
          <w:szCs w:val="28"/>
        </w:rPr>
        <w:t xml:space="preserve"> </w:t>
      </w:r>
      <w:r w:rsidRPr="006C62AF">
        <w:rPr>
          <w:color w:val="221F1F"/>
          <w:spacing w:val="-1"/>
          <w:sz w:val="28"/>
          <w:szCs w:val="28"/>
        </w:rPr>
        <w:t>использовать</w:t>
      </w:r>
      <w:r w:rsidRPr="006C62AF">
        <w:rPr>
          <w:color w:val="221F1F"/>
          <w:spacing w:val="-11"/>
          <w:sz w:val="28"/>
          <w:szCs w:val="28"/>
        </w:rPr>
        <w:t xml:space="preserve"> </w:t>
      </w:r>
      <w:r w:rsidRPr="006C62AF">
        <w:rPr>
          <w:color w:val="221F1F"/>
          <w:spacing w:val="-1"/>
          <w:sz w:val="28"/>
          <w:szCs w:val="28"/>
        </w:rPr>
        <w:t>для</w:t>
      </w:r>
      <w:r w:rsidRPr="006C62AF">
        <w:rPr>
          <w:color w:val="221F1F"/>
          <w:spacing w:val="-13"/>
          <w:sz w:val="28"/>
          <w:szCs w:val="28"/>
        </w:rPr>
        <w:t xml:space="preserve"> </w:t>
      </w:r>
      <w:r w:rsidRPr="006C62AF">
        <w:rPr>
          <w:color w:val="221F1F"/>
          <w:spacing w:val="-1"/>
          <w:sz w:val="28"/>
          <w:szCs w:val="28"/>
        </w:rPr>
        <w:t>решения</w:t>
      </w:r>
      <w:r w:rsidRPr="006C62AF">
        <w:rPr>
          <w:color w:val="221F1F"/>
          <w:spacing w:val="-10"/>
          <w:sz w:val="28"/>
          <w:szCs w:val="28"/>
        </w:rPr>
        <w:t xml:space="preserve"> </w:t>
      </w:r>
      <w:r w:rsidRPr="006C62AF">
        <w:rPr>
          <w:color w:val="221F1F"/>
          <w:spacing w:val="-1"/>
          <w:sz w:val="28"/>
          <w:szCs w:val="28"/>
        </w:rPr>
        <w:t>учебных</w:t>
      </w:r>
      <w:r w:rsidRPr="006C62AF">
        <w:rPr>
          <w:color w:val="221F1F"/>
          <w:spacing w:val="-11"/>
          <w:sz w:val="28"/>
          <w:szCs w:val="28"/>
        </w:rPr>
        <w:t xml:space="preserve"> </w:t>
      </w:r>
      <w:r w:rsidRPr="006C62AF">
        <w:rPr>
          <w:color w:val="221F1F"/>
          <w:spacing w:val="-1"/>
          <w:sz w:val="28"/>
          <w:szCs w:val="28"/>
        </w:rPr>
        <w:t>задач</w:t>
      </w:r>
      <w:r w:rsidRPr="006C62AF">
        <w:rPr>
          <w:color w:val="221F1F"/>
          <w:spacing w:val="-13"/>
          <w:sz w:val="28"/>
          <w:szCs w:val="28"/>
        </w:rPr>
        <w:t xml:space="preserve"> </w:t>
      </w:r>
      <w:r w:rsidRPr="006C62AF">
        <w:rPr>
          <w:color w:val="221F1F"/>
          <w:spacing w:val="-1"/>
          <w:sz w:val="28"/>
          <w:szCs w:val="28"/>
        </w:rPr>
        <w:t>текстовую,</w:t>
      </w:r>
      <w:r w:rsidRPr="006C62AF">
        <w:rPr>
          <w:color w:val="221F1F"/>
          <w:spacing w:val="-2"/>
          <w:sz w:val="28"/>
          <w:szCs w:val="28"/>
        </w:rPr>
        <w:t xml:space="preserve"> </w:t>
      </w:r>
      <w:r w:rsidRPr="006C62AF">
        <w:rPr>
          <w:color w:val="221F1F"/>
          <w:spacing w:val="-1"/>
          <w:sz w:val="28"/>
          <w:szCs w:val="28"/>
        </w:rPr>
        <w:t>графическую</w:t>
      </w:r>
      <w:r w:rsidRPr="006C62AF">
        <w:rPr>
          <w:color w:val="221F1F"/>
          <w:spacing w:val="-4"/>
          <w:sz w:val="28"/>
          <w:szCs w:val="28"/>
        </w:rPr>
        <w:t xml:space="preserve"> </w:t>
      </w:r>
      <w:r w:rsidRPr="006C62AF">
        <w:rPr>
          <w:color w:val="221F1F"/>
          <w:spacing w:val="-1"/>
          <w:sz w:val="28"/>
          <w:szCs w:val="28"/>
        </w:rPr>
        <w:t>информацию</w:t>
      </w:r>
      <w:r w:rsidRPr="006C62AF">
        <w:rPr>
          <w:color w:val="221F1F"/>
          <w:spacing w:val="-57"/>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разных</w:t>
      </w:r>
      <w:r w:rsidRPr="006C62AF">
        <w:rPr>
          <w:color w:val="221F1F"/>
          <w:spacing w:val="-7"/>
          <w:sz w:val="28"/>
          <w:szCs w:val="28"/>
        </w:rPr>
        <w:t xml:space="preserve"> </w:t>
      </w:r>
      <w:r w:rsidRPr="006C62AF">
        <w:rPr>
          <w:color w:val="221F1F"/>
          <w:sz w:val="28"/>
          <w:szCs w:val="28"/>
        </w:rPr>
        <w:t>источниках</w:t>
      </w:r>
      <w:r w:rsidRPr="006C62AF">
        <w:rPr>
          <w:color w:val="221F1F"/>
          <w:spacing w:val="-6"/>
          <w:sz w:val="28"/>
          <w:szCs w:val="28"/>
        </w:rPr>
        <w:t xml:space="preserve"> </w:t>
      </w:r>
      <w:r w:rsidRPr="006C62AF">
        <w:rPr>
          <w:color w:val="221F1F"/>
          <w:sz w:val="28"/>
          <w:szCs w:val="28"/>
        </w:rPr>
        <w:t>информационной</w:t>
      </w:r>
      <w:r w:rsidRPr="006C62AF">
        <w:rPr>
          <w:color w:val="221F1F"/>
          <w:spacing w:val="-2"/>
          <w:sz w:val="28"/>
          <w:szCs w:val="28"/>
        </w:rPr>
        <w:t xml:space="preserve"> </w:t>
      </w:r>
      <w:r w:rsidRPr="006C62AF">
        <w:rPr>
          <w:color w:val="221F1F"/>
          <w:sz w:val="28"/>
          <w:szCs w:val="28"/>
        </w:rPr>
        <w:t>среды;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читать,</w:t>
      </w:r>
      <w:r w:rsidRPr="006C62AF">
        <w:rPr>
          <w:color w:val="221F1F"/>
          <w:spacing w:val="20"/>
          <w:sz w:val="28"/>
          <w:szCs w:val="28"/>
        </w:rPr>
        <w:t xml:space="preserve"> </w:t>
      </w:r>
      <w:r w:rsidRPr="006C62AF">
        <w:rPr>
          <w:color w:val="221F1F"/>
          <w:sz w:val="28"/>
          <w:szCs w:val="28"/>
        </w:rPr>
        <w:t>интерпретировать</w:t>
      </w:r>
      <w:r w:rsidRPr="006C62AF">
        <w:rPr>
          <w:color w:val="221F1F"/>
          <w:spacing w:val="23"/>
          <w:sz w:val="28"/>
          <w:szCs w:val="28"/>
        </w:rPr>
        <w:t xml:space="preserve"> </w:t>
      </w:r>
      <w:r w:rsidRPr="006C62AF">
        <w:rPr>
          <w:color w:val="221F1F"/>
          <w:sz w:val="28"/>
          <w:szCs w:val="28"/>
        </w:rPr>
        <w:t>графически</w:t>
      </w:r>
      <w:r w:rsidRPr="006C62AF">
        <w:rPr>
          <w:color w:val="221F1F"/>
          <w:spacing w:val="21"/>
          <w:sz w:val="28"/>
          <w:szCs w:val="28"/>
        </w:rPr>
        <w:t xml:space="preserve"> </w:t>
      </w:r>
      <w:r w:rsidRPr="006C62AF">
        <w:rPr>
          <w:color w:val="221F1F"/>
          <w:sz w:val="28"/>
          <w:szCs w:val="28"/>
        </w:rPr>
        <w:t>представленную</w:t>
      </w:r>
      <w:r w:rsidRPr="006C62AF">
        <w:rPr>
          <w:color w:val="221F1F"/>
          <w:spacing w:val="23"/>
          <w:sz w:val="28"/>
          <w:szCs w:val="28"/>
        </w:rPr>
        <w:t xml:space="preserve"> </w:t>
      </w:r>
      <w:r w:rsidRPr="006C62AF">
        <w:rPr>
          <w:color w:val="221F1F"/>
          <w:sz w:val="28"/>
          <w:szCs w:val="28"/>
        </w:rPr>
        <w:t>информацию</w:t>
      </w:r>
      <w:r w:rsidRPr="006C62AF">
        <w:rPr>
          <w:color w:val="221F1F"/>
          <w:spacing w:val="23"/>
          <w:sz w:val="28"/>
          <w:szCs w:val="28"/>
        </w:rPr>
        <w:t xml:space="preserve"> </w:t>
      </w:r>
      <w:r w:rsidRPr="006C62AF">
        <w:rPr>
          <w:color w:val="221F1F"/>
          <w:sz w:val="28"/>
          <w:szCs w:val="28"/>
        </w:rPr>
        <w:t>(схему,</w:t>
      </w:r>
      <w:r w:rsidRPr="006C62AF">
        <w:rPr>
          <w:color w:val="221F1F"/>
          <w:spacing w:val="22"/>
          <w:sz w:val="28"/>
          <w:szCs w:val="28"/>
        </w:rPr>
        <w:t xml:space="preserve"> </w:t>
      </w:r>
      <w:r w:rsidRPr="006C62AF">
        <w:rPr>
          <w:color w:val="221F1F"/>
          <w:sz w:val="28"/>
          <w:szCs w:val="28"/>
        </w:rPr>
        <w:t>таблицу,</w:t>
      </w:r>
      <w:r w:rsidRPr="006C62AF">
        <w:rPr>
          <w:color w:val="221F1F"/>
          <w:spacing w:val="-57"/>
          <w:sz w:val="28"/>
          <w:szCs w:val="28"/>
        </w:rPr>
        <w:t xml:space="preserve"> </w:t>
      </w:r>
      <w:r w:rsidRPr="006C62AF">
        <w:rPr>
          <w:color w:val="221F1F"/>
          <w:sz w:val="28"/>
          <w:szCs w:val="28"/>
        </w:rPr>
        <w:t>диаграмму,</w:t>
      </w:r>
      <w:r w:rsidRPr="006C62AF">
        <w:rPr>
          <w:color w:val="221F1F"/>
          <w:spacing w:val="-1"/>
          <w:sz w:val="28"/>
          <w:szCs w:val="28"/>
        </w:rPr>
        <w:t xml:space="preserve"> </w:t>
      </w:r>
      <w:r w:rsidRPr="006C62AF">
        <w:rPr>
          <w:color w:val="221F1F"/>
          <w:sz w:val="28"/>
          <w:szCs w:val="28"/>
        </w:rPr>
        <w:t>другую</w:t>
      </w:r>
      <w:r w:rsidRPr="006C62AF">
        <w:rPr>
          <w:color w:val="221F1F"/>
          <w:spacing w:val="2"/>
          <w:sz w:val="28"/>
          <w:szCs w:val="28"/>
        </w:rPr>
        <w:t xml:space="preserve"> </w:t>
      </w:r>
      <w:r w:rsidRPr="006C62AF">
        <w:rPr>
          <w:color w:val="221F1F"/>
          <w:sz w:val="28"/>
          <w:szCs w:val="28"/>
        </w:rPr>
        <w:t>модель);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представлять</w:t>
      </w:r>
      <w:r w:rsidRPr="006C62AF">
        <w:rPr>
          <w:color w:val="221F1F"/>
          <w:spacing w:val="17"/>
          <w:sz w:val="28"/>
          <w:szCs w:val="28"/>
        </w:rPr>
        <w:t xml:space="preserve"> </w:t>
      </w:r>
      <w:r w:rsidRPr="006C62AF">
        <w:rPr>
          <w:color w:val="221F1F"/>
          <w:sz w:val="28"/>
          <w:szCs w:val="28"/>
        </w:rPr>
        <w:t>информацию</w:t>
      </w:r>
      <w:r w:rsidRPr="006C62AF">
        <w:rPr>
          <w:color w:val="221F1F"/>
          <w:spacing w:val="15"/>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заданной</w:t>
      </w:r>
      <w:r w:rsidRPr="006C62AF">
        <w:rPr>
          <w:color w:val="221F1F"/>
          <w:spacing w:val="15"/>
          <w:sz w:val="28"/>
          <w:szCs w:val="28"/>
        </w:rPr>
        <w:t xml:space="preserve"> </w:t>
      </w:r>
      <w:r w:rsidRPr="006C62AF">
        <w:rPr>
          <w:color w:val="221F1F"/>
          <w:sz w:val="28"/>
          <w:szCs w:val="28"/>
        </w:rPr>
        <w:t>форме</w:t>
      </w:r>
      <w:r w:rsidRPr="006C62AF">
        <w:rPr>
          <w:color w:val="221F1F"/>
          <w:spacing w:val="14"/>
          <w:sz w:val="28"/>
          <w:szCs w:val="28"/>
        </w:rPr>
        <w:t xml:space="preserve"> </w:t>
      </w:r>
      <w:r w:rsidRPr="006C62AF">
        <w:rPr>
          <w:color w:val="221F1F"/>
          <w:sz w:val="28"/>
          <w:szCs w:val="28"/>
        </w:rPr>
        <w:t>(дополнять</w:t>
      </w:r>
      <w:r w:rsidRPr="006C62AF">
        <w:rPr>
          <w:color w:val="221F1F"/>
          <w:spacing w:val="18"/>
          <w:sz w:val="28"/>
          <w:szCs w:val="28"/>
        </w:rPr>
        <w:t xml:space="preserve"> </w:t>
      </w:r>
      <w:r w:rsidRPr="006C62AF">
        <w:rPr>
          <w:color w:val="221F1F"/>
          <w:sz w:val="28"/>
          <w:szCs w:val="28"/>
        </w:rPr>
        <w:t>таблицу,</w:t>
      </w:r>
      <w:r w:rsidRPr="006C62AF">
        <w:rPr>
          <w:color w:val="221F1F"/>
          <w:spacing w:val="15"/>
          <w:sz w:val="28"/>
          <w:szCs w:val="28"/>
        </w:rPr>
        <w:t xml:space="preserve"> </w:t>
      </w:r>
      <w:r w:rsidRPr="006C62AF">
        <w:rPr>
          <w:color w:val="221F1F"/>
          <w:sz w:val="28"/>
          <w:szCs w:val="28"/>
        </w:rPr>
        <w:t>текст),</w:t>
      </w:r>
      <w:r w:rsidRPr="006C62AF">
        <w:rPr>
          <w:color w:val="221F1F"/>
          <w:spacing w:val="16"/>
          <w:sz w:val="28"/>
          <w:szCs w:val="28"/>
        </w:rPr>
        <w:t xml:space="preserve"> </w:t>
      </w:r>
      <w:r w:rsidRPr="006C62AF">
        <w:rPr>
          <w:color w:val="221F1F"/>
          <w:sz w:val="28"/>
          <w:szCs w:val="28"/>
        </w:rPr>
        <w:t>формулировать</w:t>
      </w:r>
      <w:r w:rsidRPr="006C62AF">
        <w:rPr>
          <w:color w:val="221F1F"/>
          <w:spacing w:val="-57"/>
          <w:sz w:val="28"/>
          <w:szCs w:val="28"/>
        </w:rPr>
        <w:t xml:space="preserve"> </w:t>
      </w:r>
      <w:r w:rsidRPr="006C62AF">
        <w:rPr>
          <w:color w:val="221F1F"/>
          <w:spacing w:val="-1"/>
          <w:sz w:val="28"/>
          <w:szCs w:val="28"/>
        </w:rPr>
        <w:t>утверждение</w:t>
      </w:r>
      <w:r w:rsidRPr="006C62AF">
        <w:rPr>
          <w:color w:val="221F1F"/>
          <w:spacing w:val="-15"/>
          <w:sz w:val="28"/>
          <w:szCs w:val="28"/>
        </w:rPr>
        <w:t xml:space="preserve"> </w:t>
      </w:r>
      <w:r w:rsidRPr="006C62AF">
        <w:rPr>
          <w:color w:val="221F1F"/>
          <w:spacing w:val="-1"/>
          <w:sz w:val="28"/>
          <w:szCs w:val="28"/>
        </w:rPr>
        <w:t>по</w:t>
      </w:r>
      <w:r w:rsidRPr="006C62AF">
        <w:rPr>
          <w:color w:val="221F1F"/>
          <w:spacing w:val="-15"/>
          <w:sz w:val="28"/>
          <w:szCs w:val="28"/>
        </w:rPr>
        <w:t xml:space="preserve"> </w:t>
      </w:r>
      <w:r w:rsidRPr="006C62AF">
        <w:rPr>
          <w:color w:val="221F1F"/>
          <w:spacing w:val="-1"/>
          <w:sz w:val="28"/>
          <w:szCs w:val="28"/>
        </w:rPr>
        <w:t>образцу,</w:t>
      </w:r>
      <w:r w:rsidRPr="006C62AF">
        <w:rPr>
          <w:color w:val="221F1F"/>
          <w:spacing w:val="-12"/>
          <w:sz w:val="28"/>
          <w:szCs w:val="28"/>
        </w:rPr>
        <w:t xml:space="preserve"> </w:t>
      </w:r>
      <w:r w:rsidRPr="006C62AF">
        <w:rPr>
          <w:color w:val="221F1F"/>
          <w:spacing w:val="-1"/>
          <w:sz w:val="28"/>
          <w:szCs w:val="28"/>
        </w:rPr>
        <w:t>в</w:t>
      </w:r>
      <w:r w:rsidRPr="006C62AF">
        <w:rPr>
          <w:color w:val="221F1F"/>
          <w:spacing w:val="-15"/>
          <w:sz w:val="28"/>
          <w:szCs w:val="28"/>
        </w:rPr>
        <w:t xml:space="preserve"> </w:t>
      </w:r>
      <w:r w:rsidRPr="006C62AF">
        <w:rPr>
          <w:color w:val="221F1F"/>
          <w:spacing w:val="-1"/>
          <w:sz w:val="28"/>
          <w:szCs w:val="28"/>
        </w:rPr>
        <w:t>соответствии</w:t>
      </w:r>
      <w:r w:rsidRPr="006C62AF">
        <w:rPr>
          <w:color w:val="221F1F"/>
          <w:sz w:val="28"/>
          <w:szCs w:val="28"/>
        </w:rPr>
        <w:t xml:space="preserve"> с</w:t>
      </w:r>
      <w:r w:rsidRPr="006C62AF">
        <w:rPr>
          <w:color w:val="221F1F"/>
          <w:spacing w:val="-1"/>
          <w:sz w:val="28"/>
          <w:szCs w:val="28"/>
        </w:rPr>
        <w:t xml:space="preserve"> </w:t>
      </w:r>
      <w:r w:rsidRPr="006C62AF">
        <w:rPr>
          <w:color w:val="221F1F"/>
          <w:sz w:val="28"/>
          <w:szCs w:val="28"/>
        </w:rPr>
        <w:t>требованиями</w:t>
      </w:r>
      <w:r w:rsidRPr="006C62AF">
        <w:rPr>
          <w:color w:val="221F1F"/>
          <w:spacing w:val="3"/>
          <w:sz w:val="28"/>
          <w:szCs w:val="28"/>
        </w:rPr>
        <w:t xml:space="preserve"> </w:t>
      </w:r>
      <w:r w:rsidRPr="006C62AF">
        <w:rPr>
          <w:color w:val="221F1F"/>
          <w:sz w:val="28"/>
          <w:szCs w:val="28"/>
        </w:rPr>
        <w:t>учебной задачи;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принимать</w:t>
      </w:r>
      <w:r w:rsidRPr="006C62AF">
        <w:rPr>
          <w:color w:val="221F1F"/>
          <w:spacing w:val="45"/>
          <w:sz w:val="28"/>
          <w:szCs w:val="28"/>
        </w:rPr>
        <w:t xml:space="preserve"> </w:t>
      </w:r>
      <w:r w:rsidRPr="006C62AF">
        <w:rPr>
          <w:color w:val="221F1F"/>
          <w:sz w:val="28"/>
          <w:szCs w:val="28"/>
        </w:rPr>
        <w:t>правила,</w:t>
      </w:r>
      <w:r w:rsidRPr="006C62AF">
        <w:rPr>
          <w:color w:val="221F1F"/>
          <w:spacing w:val="44"/>
          <w:sz w:val="28"/>
          <w:szCs w:val="28"/>
        </w:rPr>
        <w:t xml:space="preserve"> </w:t>
      </w:r>
      <w:r w:rsidRPr="006C62AF">
        <w:rPr>
          <w:color w:val="221F1F"/>
          <w:sz w:val="28"/>
          <w:szCs w:val="28"/>
        </w:rPr>
        <w:t>безопасно</w:t>
      </w:r>
      <w:r w:rsidRPr="006C62AF">
        <w:rPr>
          <w:color w:val="221F1F"/>
          <w:spacing w:val="44"/>
          <w:sz w:val="28"/>
          <w:szCs w:val="28"/>
        </w:rPr>
        <w:t xml:space="preserve"> </w:t>
      </w:r>
      <w:r w:rsidRPr="006C62AF">
        <w:rPr>
          <w:color w:val="221F1F"/>
          <w:sz w:val="28"/>
          <w:szCs w:val="28"/>
        </w:rPr>
        <w:t>использовать</w:t>
      </w:r>
      <w:r w:rsidRPr="006C62AF">
        <w:rPr>
          <w:color w:val="221F1F"/>
          <w:spacing w:val="43"/>
          <w:sz w:val="28"/>
          <w:szCs w:val="28"/>
        </w:rPr>
        <w:t xml:space="preserve"> </w:t>
      </w:r>
      <w:r w:rsidRPr="006C62AF">
        <w:rPr>
          <w:color w:val="221F1F"/>
          <w:sz w:val="28"/>
          <w:szCs w:val="28"/>
        </w:rPr>
        <w:t>предлагаемые</w:t>
      </w:r>
      <w:r w:rsidRPr="006C62AF">
        <w:rPr>
          <w:color w:val="221F1F"/>
          <w:spacing w:val="45"/>
          <w:sz w:val="28"/>
          <w:szCs w:val="28"/>
        </w:rPr>
        <w:t xml:space="preserve"> </w:t>
      </w:r>
      <w:r w:rsidRPr="006C62AF">
        <w:rPr>
          <w:color w:val="221F1F"/>
          <w:sz w:val="28"/>
          <w:szCs w:val="28"/>
        </w:rPr>
        <w:t>электронные</w:t>
      </w:r>
      <w:r w:rsidRPr="006C62AF">
        <w:rPr>
          <w:color w:val="221F1F"/>
          <w:spacing w:val="43"/>
          <w:sz w:val="28"/>
          <w:szCs w:val="28"/>
        </w:rPr>
        <w:t xml:space="preserve"> </w:t>
      </w:r>
      <w:r w:rsidRPr="006C62AF">
        <w:rPr>
          <w:color w:val="221F1F"/>
          <w:sz w:val="28"/>
          <w:szCs w:val="28"/>
        </w:rPr>
        <w:t>средства</w:t>
      </w:r>
      <w:r w:rsidRPr="006C62AF">
        <w:rPr>
          <w:color w:val="221F1F"/>
          <w:spacing w:val="45"/>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источники</w:t>
      </w:r>
      <w:r w:rsidRPr="006C62AF">
        <w:rPr>
          <w:color w:val="221F1F"/>
          <w:spacing w:val="-1"/>
          <w:sz w:val="28"/>
          <w:szCs w:val="28"/>
        </w:rPr>
        <w:t xml:space="preserve"> </w:t>
      </w:r>
      <w:r w:rsidRPr="006C62AF">
        <w:rPr>
          <w:color w:val="221F1F"/>
          <w:sz w:val="28"/>
          <w:szCs w:val="28"/>
        </w:rPr>
        <w:t>информации.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Универсальные</w:t>
      </w:r>
      <w:r w:rsidRPr="006C62AF">
        <w:rPr>
          <w:color w:val="221F1F"/>
          <w:spacing w:val="-1"/>
          <w:sz w:val="28"/>
          <w:szCs w:val="28"/>
        </w:rPr>
        <w:t xml:space="preserve"> </w:t>
      </w:r>
      <w:r w:rsidRPr="006C62AF">
        <w:rPr>
          <w:color w:val="221F1F"/>
          <w:sz w:val="28"/>
          <w:szCs w:val="28"/>
        </w:rPr>
        <w:t>коммуникативные</w:t>
      </w:r>
      <w:r w:rsidRPr="006C62AF">
        <w:rPr>
          <w:color w:val="221F1F"/>
          <w:spacing w:val="2"/>
          <w:sz w:val="28"/>
          <w:szCs w:val="28"/>
        </w:rPr>
        <w:t xml:space="preserve"> </w:t>
      </w:r>
      <w:r w:rsidRPr="006C62AF">
        <w:rPr>
          <w:color w:val="221F1F"/>
          <w:sz w:val="28"/>
          <w:szCs w:val="28"/>
        </w:rPr>
        <w:t>учебные</w:t>
      </w:r>
      <w:r w:rsidRPr="006C62AF">
        <w:rPr>
          <w:color w:val="221F1F"/>
          <w:spacing w:val="2"/>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конструировать</w:t>
      </w:r>
      <w:r w:rsidRPr="006C62AF">
        <w:rPr>
          <w:color w:val="221F1F"/>
          <w:spacing w:val="1"/>
          <w:sz w:val="28"/>
          <w:szCs w:val="28"/>
        </w:rPr>
        <w:t xml:space="preserve"> </w:t>
      </w:r>
      <w:r w:rsidRPr="006C62AF">
        <w:rPr>
          <w:color w:val="221F1F"/>
          <w:sz w:val="28"/>
          <w:szCs w:val="28"/>
        </w:rPr>
        <w:t>утверждения,</w:t>
      </w:r>
      <w:r w:rsidRPr="006C62AF">
        <w:rPr>
          <w:color w:val="221F1F"/>
          <w:spacing w:val="1"/>
          <w:sz w:val="28"/>
          <w:szCs w:val="28"/>
        </w:rPr>
        <w:t xml:space="preserve"> </w:t>
      </w:r>
      <w:r w:rsidRPr="006C62AF">
        <w:rPr>
          <w:color w:val="221F1F"/>
          <w:sz w:val="28"/>
          <w:szCs w:val="28"/>
        </w:rPr>
        <w:t>проверять</w:t>
      </w:r>
      <w:r w:rsidRPr="006C62AF">
        <w:rPr>
          <w:color w:val="221F1F"/>
          <w:spacing w:val="1"/>
          <w:sz w:val="28"/>
          <w:szCs w:val="28"/>
        </w:rPr>
        <w:t xml:space="preserve"> </w:t>
      </w:r>
      <w:r w:rsidRPr="006C62AF">
        <w:rPr>
          <w:color w:val="221F1F"/>
          <w:sz w:val="28"/>
          <w:szCs w:val="28"/>
        </w:rPr>
        <w:t>их</w:t>
      </w:r>
      <w:r w:rsidRPr="006C62AF">
        <w:rPr>
          <w:color w:val="221F1F"/>
          <w:spacing w:val="61"/>
          <w:sz w:val="28"/>
          <w:szCs w:val="28"/>
        </w:rPr>
        <w:t xml:space="preserve"> </w:t>
      </w:r>
      <w:r w:rsidRPr="006C62AF">
        <w:rPr>
          <w:color w:val="221F1F"/>
          <w:sz w:val="28"/>
          <w:szCs w:val="28"/>
        </w:rPr>
        <w:t>истинность;</w:t>
      </w:r>
      <w:r w:rsidRPr="006C62AF">
        <w:rPr>
          <w:color w:val="221F1F"/>
          <w:spacing w:val="61"/>
          <w:sz w:val="28"/>
          <w:szCs w:val="28"/>
        </w:rPr>
        <w:t xml:space="preserve"> </w:t>
      </w:r>
      <w:r w:rsidRPr="006C62AF">
        <w:rPr>
          <w:color w:val="221F1F"/>
          <w:sz w:val="28"/>
          <w:szCs w:val="28"/>
        </w:rPr>
        <w:t>строить</w:t>
      </w:r>
      <w:r w:rsidRPr="006C62AF">
        <w:rPr>
          <w:color w:val="221F1F"/>
          <w:spacing w:val="61"/>
          <w:sz w:val="28"/>
          <w:szCs w:val="28"/>
        </w:rPr>
        <w:t xml:space="preserve"> </w:t>
      </w:r>
      <w:r w:rsidRPr="006C62AF">
        <w:rPr>
          <w:color w:val="221F1F"/>
          <w:sz w:val="28"/>
          <w:szCs w:val="28"/>
        </w:rPr>
        <w:t>логическое</w:t>
      </w:r>
      <w:r w:rsidRPr="006C62AF">
        <w:rPr>
          <w:color w:val="221F1F"/>
          <w:spacing w:val="1"/>
          <w:sz w:val="28"/>
          <w:szCs w:val="28"/>
        </w:rPr>
        <w:t xml:space="preserve"> </w:t>
      </w:r>
      <w:r w:rsidRPr="006C62AF">
        <w:rPr>
          <w:color w:val="221F1F"/>
          <w:sz w:val="28"/>
          <w:szCs w:val="28"/>
        </w:rPr>
        <w:t>рассуждение;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текст</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объяснения</w:t>
      </w:r>
      <w:r w:rsidRPr="006C62AF">
        <w:rPr>
          <w:color w:val="221F1F"/>
          <w:spacing w:val="1"/>
          <w:sz w:val="28"/>
          <w:szCs w:val="28"/>
        </w:rPr>
        <w:t xml:space="preserve"> </w:t>
      </w:r>
      <w:r w:rsidRPr="006C62AF">
        <w:rPr>
          <w:color w:val="221F1F"/>
          <w:sz w:val="28"/>
          <w:szCs w:val="28"/>
        </w:rPr>
        <w:t>способа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хода</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математической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формулировать ответ;</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комментировать</w:t>
      </w:r>
      <w:r w:rsidRPr="006C62AF">
        <w:rPr>
          <w:color w:val="221F1F"/>
          <w:spacing w:val="30"/>
          <w:w w:val="95"/>
          <w:sz w:val="28"/>
          <w:szCs w:val="28"/>
        </w:rPr>
        <w:t xml:space="preserve"> </w:t>
      </w:r>
      <w:r w:rsidRPr="006C62AF">
        <w:rPr>
          <w:color w:val="221F1F"/>
          <w:w w:val="95"/>
          <w:sz w:val="28"/>
          <w:szCs w:val="28"/>
        </w:rPr>
        <w:t>процесс</w:t>
      </w:r>
      <w:r w:rsidRPr="006C62AF">
        <w:rPr>
          <w:color w:val="221F1F"/>
          <w:spacing w:val="29"/>
          <w:w w:val="95"/>
          <w:sz w:val="28"/>
          <w:szCs w:val="28"/>
        </w:rPr>
        <w:t xml:space="preserve"> </w:t>
      </w:r>
      <w:r w:rsidRPr="006C62AF">
        <w:rPr>
          <w:color w:val="221F1F"/>
          <w:w w:val="95"/>
          <w:sz w:val="28"/>
          <w:szCs w:val="28"/>
        </w:rPr>
        <w:t>вычисления,</w:t>
      </w:r>
      <w:r w:rsidRPr="006C62AF">
        <w:rPr>
          <w:color w:val="221F1F"/>
          <w:spacing w:val="30"/>
          <w:w w:val="95"/>
          <w:sz w:val="28"/>
          <w:szCs w:val="28"/>
        </w:rPr>
        <w:t xml:space="preserve"> </w:t>
      </w:r>
      <w:r w:rsidRPr="006C62AF">
        <w:rPr>
          <w:color w:val="221F1F"/>
          <w:w w:val="95"/>
          <w:sz w:val="28"/>
          <w:szCs w:val="28"/>
        </w:rPr>
        <w:t>построения,</w:t>
      </w:r>
      <w:r w:rsidRPr="006C62AF">
        <w:rPr>
          <w:color w:val="221F1F"/>
          <w:spacing w:val="29"/>
          <w:w w:val="95"/>
          <w:sz w:val="28"/>
          <w:szCs w:val="28"/>
        </w:rPr>
        <w:t xml:space="preserve"> </w:t>
      </w:r>
      <w:r w:rsidRPr="006C62AF">
        <w:rPr>
          <w:color w:val="221F1F"/>
          <w:w w:val="95"/>
          <w:sz w:val="28"/>
          <w:szCs w:val="28"/>
        </w:rPr>
        <w:t>решения;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объяснять</w:t>
      </w:r>
      <w:r w:rsidRPr="006C62AF">
        <w:rPr>
          <w:color w:val="221F1F"/>
          <w:spacing w:val="-9"/>
          <w:sz w:val="28"/>
          <w:szCs w:val="28"/>
        </w:rPr>
        <w:t xml:space="preserve"> </w:t>
      </w:r>
      <w:r w:rsidRPr="006C62AF">
        <w:rPr>
          <w:color w:val="221F1F"/>
          <w:sz w:val="28"/>
          <w:szCs w:val="28"/>
        </w:rPr>
        <w:t>полученный</w:t>
      </w:r>
      <w:r w:rsidRPr="006C62AF">
        <w:rPr>
          <w:color w:val="221F1F"/>
          <w:spacing w:val="-6"/>
          <w:sz w:val="28"/>
          <w:szCs w:val="28"/>
        </w:rPr>
        <w:t xml:space="preserve"> </w:t>
      </w:r>
      <w:r w:rsidRPr="006C62AF">
        <w:rPr>
          <w:color w:val="221F1F"/>
          <w:sz w:val="28"/>
          <w:szCs w:val="28"/>
        </w:rPr>
        <w:t>ответ</w:t>
      </w:r>
      <w:r w:rsidRPr="006C62AF">
        <w:rPr>
          <w:color w:val="221F1F"/>
          <w:spacing w:val="-7"/>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использованием</w:t>
      </w:r>
      <w:r w:rsidRPr="006C62AF">
        <w:rPr>
          <w:color w:val="221F1F"/>
          <w:spacing w:val="-10"/>
          <w:sz w:val="28"/>
          <w:szCs w:val="28"/>
        </w:rPr>
        <w:t xml:space="preserve"> </w:t>
      </w:r>
      <w:r w:rsidRPr="006C62AF">
        <w:rPr>
          <w:color w:val="221F1F"/>
          <w:sz w:val="28"/>
          <w:szCs w:val="28"/>
        </w:rPr>
        <w:t>изученной</w:t>
      </w:r>
      <w:r w:rsidRPr="006C62AF">
        <w:rPr>
          <w:color w:val="221F1F"/>
          <w:spacing w:val="-3"/>
          <w:sz w:val="28"/>
          <w:szCs w:val="28"/>
        </w:rPr>
        <w:t xml:space="preserve"> </w:t>
      </w:r>
      <w:r w:rsidRPr="006C62AF">
        <w:rPr>
          <w:color w:val="221F1F"/>
          <w:sz w:val="28"/>
          <w:szCs w:val="28"/>
        </w:rPr>
        <w:t>терминологии;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в процессе диалогов по обсуждению изученного материала — задавать вопросы, высказывать</w:t>
      </w:r>
      <w:r w:rsidRPr="006C62AF">
        <w:rPr>
          <w:color w:val="221F1F"/>
          <w:spacing w:val="1"/>
          <w:w w:val="95"/>
          <w:sz w:val="28"/>
          <w:szCs w:val="28"/>
        </w:rPr>
        <w:t xml:space="preserve"> </w:t>
      </w:r>
      <w:r w:rsidRPr="006C62AF">
        <w:rPr>
          <w:color w:val="221F1F"/>
          <w:sz w:val="28"/>
          <w:szCs w:val="28"/>
        </w:rPr>
        <w:t>суждения,</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выступления</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доказательства</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правоты,</w:t>
      </w:r>
      <w:r w:rsidRPr="006C62AF">
        <w:rPr>
          <w:color w:val="221F1F"/>
          <w:spacing w:val="1"/>
          <w:sz w:val="28"/>
          <w:szCs w:val="28"/>
        </w:rPr>
        <w:t xml:space="preserve"> </w:t>
      </w: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этику</w:t>
      </w:r>
      <w:r w:rsidRPr="006C62AF">
        <w:rPr>
          <w:color w:val="221F1F"/>
          <w:spacing w:val="-8"/>
          <w:sz w:val="28"/>
          <w:szCs w:val="28"/>
        </w:rPr>
        <w:t xml:space="preserve"> </w:t>
      </w:r>
      <w:r w:rsidRPr="006C62AF">
        <w:rPr>
          <w:color w:val="221F1F"/>
          <w:sz w:val="28"/>
          <w:szCs w:val="28"/>
        </w:rPr>
        <w:t>общения;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создавать в соответствии с учебной задачей тексты разного вида –описание (например,</w:t>
      </w:r>
      <w:r w:rsidRPr="006C62AF">
        <w:rPr>
          <w:color w:val="221F1F"/>
          <w:spacing w:val="1"/>
          <w:sz w:val="28"/>
          <w:szCs w:val="28"/>
        </w:rPr>
        <w:t xml:space="preserve"> </w:t>
      </w:r>
      <w:r w:rsidRPr="006C62AF">
        <w:rPr>
          <w:color w:val="221F1F"/>
          <w:sz w:val="28"/>
          <w:szCs w:val="28"/>
        </w:rPr>
        <w:t>геометрической</w:t>
      </w:r>
      <w:r w:rsidRPr="006C62AF">
        <w:rPr>
          <w:color w:val="221F1F"/>
          <w:spacing w:val="-4"/>
          <w:sz w:val="28"/>
          <w:szCs w:val="28"/>
        </w:rPr>
        <w:t xml:space="preserve"> </w:t>
      </w:r>
      <w:r w:rsidRPr="006C62AF">
        <w:rPr>
          <w:color w:val="221F1F"/>
          <w:sz w:val="28"/>
          <w:szCs w:val="28"/>
        </w:rPr>
        <w:t>фигуры),</w:t>
      </w:r>
      <w:r w:rsidRPr="006C62AF">
        <w:rPr>
          <w:color w:val="221F1F"/>
          <w:spacing w:val="-5"/>
          <w:sz w:val="28"/>
          <w:szCs w:val="28"/>
        </w:rPr>
        <w:t xml:space="preserve"> </w:t>
      </w:r>
      <w:r w:rsidRPr="006C62AF">
        <w:rPr>
          <w:color w:val="221F1F"/>
          <w:sz w:val="28"/>
          <w:szCs w:val="28"/>
        </w:rPr>
        <w:t>рассуждение</w:t>
      </w:r>
      <w:r w:rsidRPr="006C62AF">
        <w:rPr>
          <w:color w:val="221F1F"/>
          <w:spacing w:val="-13"/>
          <w:sz w:val="28"/>
          <w:szCs w:val="28"/>
        </w:rPr>
        <w:t xml:space="preserve"> </w:t>
      </w:r>
      <w:r w:rsidRPr="006C62AF">
        <w:rPr>
          <w:color w:val="221F1F"/>
          <w:sz w:val="28"/>
          <w:szCs w:val="28"/>
        </w:rPr>
        <w:t>(к</w:t>
      </w:r>
      <w:r w:rsidRPr="006C62AF">
        <w:rPr>
          <w:color w:val="221F1F"/>
          <w:spacing w:val="-12"/>
          <w:sz w:val="28"/>
          <w:szCs w:val="28"/>
        </w:rPr>
        <w:t xml:space="preserve"> </w:t>
      </w:r>
      <w:r w:rsidRPr="006C62AF">
        <w:rPr>
          <w:color w:val="221F1F"/>
          <w:sz w:val="28"/>
          <w:szCs w:val="28"/>
        </w:rPr>
        <w:t>примеру,</w:t>
      </w:r>
      <w:r w:rsidRPr="006C62AF">
        <w:rPr>
          <w:color w:val="221F1F"/>
          <w:spacing w:val="-12"/>
          <w:sz w:val="28"/>
          <w:szCs w:val="28"/>
        </w:rPr>
        <w:t xml:space="preserve"> </w:t>
      </w:r>
      <w:r w:rsidRPr="006C62AF">
        <w:rPr>
          <w:color w:val="221F1F"/>
          <w:sz w:val="28"/>
          <w:szCs w:val="28"/>
        </w:rPr>
        <w:t>при</w:t>
      </w:r>
      <w:r w:rsidRPr="006C62AF">
        <w:rPr>
          <w:color w:val="221F1F"/>
          <w:spacing w:val="-14"/>
          <w:sz w:val="28"/>
          <w:szCs w:val="28"/>
        </w:rPr>
        <w:t xml:space="preserve"> </w:t>
      </w:r>
      <w:r w:rsidRPr="006C62AF">
        <w:rPr>
          <w:color w:val="221F1F"/>
          <w:sz w:val="28"/>
          <w:szCs w:val="28"/>
        </w:rPr>
        <w:t>решении</w:t>
      </w:r>
      <w:r w:rsidRPr="006C62AF">
        <w:rPr>
          <w:color w:val="221F1F"/>
          <w:spacing w:val="-12"/>
          <w:sz w:val="28"/>
          <w:szCs w:val="28"/>
        </w:rPr>
        <w:t xml:space="preserve"> </w:t>
      </w:r>
      <w:r w:rsidRPr="006C62AF">
        <w:rPr>
          <w:color w:val="221F1F"/>
          <w:sz w:val="28"/>
          <w:szCs w:val="28"/>
        </w:rPr>
        <w:t>задачи),</w:t>
      </w:r>
      <w:r w:rsidRPr="006C62AF">
        <w:rPr>
          <w:color w:val="221F1F"/>
          <w:spacing w:val="-15"/>
          <w:sz w:val="28"/>
          <w:szCs w:val="28"/>
        </w:rPr>
        <w:t xml:space="preserve"> </w:t>
      </w:r>
      <w:r w:rsidRPr="006C62AF">
        <w:rPr>
          <w:color w:val="221F1F"/>
          <w:sz w:val="28"/>
          <w:szCs w:val="28"/>
        </w:rPr>
        <w:t>инструкция</w:t>
      </w:r>
      <w:r w:rsidRPr="006C62AF">
        <w:rPr>
          <w:color w:val="221F1F"/>
          <w:spacing w:val="-12"/>
          <w:sz w:val="28"/>
          <w:szCs w:val="28"/>
        </w:rPr>
        <w:t xml:space="preserve"> </w:t>
      </w:r>
      <w:r w:rsidRPr="006C62AF">
        <w:rPr>
          <w:color w:val="221F1F"/>
          <w:sz w:val="28"/>
          <w:szCs w:val="28"/>
        </w:rPr>
        <w:t>(например,</w:t>
      </w:r>
      <w:r w:rsidRPr="006C62AF">
        <w:rPr>
          <w:color w:val="221F1F"/>
          <w:spacing w:val="-57"/>
          <w:sz w:val="28"/>
          <w:szCs w:val="28"/>
        </w:rPr>
        <w:t xml:space="preserve"> </w:t>
      </w:r>
      <w:r w:rsidRPr="006C62AF">
        <w:rPr>
          <w:color w:val="221F1F"/>
          <w:sz w:val="28"/>
          <w:szCs w:val="28"/>
        </w:rPr>
        <w:t>измерение</w:t>
      </w:r>
      <w:r w:rsidRPr="006C62AF">
        <w:rPr>
          <w:color w:val="221F1F"/>
          <w:spacing w:val="-2"/>
          <w:sz w:val="28"/>
          <w:szCs w:val="28"/>
        </w:rPr>
        <w:t xml:space="preserve"> </w:t>
      </w:r>
      <w:r w:rsidRPr="006C62AF">
        <w:rPr>
          <w:color w:val="221F1F"/>
          <w:sz w:val="28"/>
          <w:szCs w:val="28"/>
        </w:rPr>
        <w:t>длины отрезка);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ориентироваться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алгоритмах:</w:t>
      </w:r>
      <w:r w:rsidRPr="006C62AF">
        <w:rPr>
          <w:color w:val="221F1F"/>
          <w:spacing w:val="1"/>
          <w:sz w:val="28"/>
          <w:szCs w:val="28"/>
        </w:rPr>
        <w:t xml:space="preserve"> </w:t>
      </w:r>
      <w:r w:rsidRPr="006C62AF">
        <w:rPr>
          <w:color w:val="221F1F"/>
          <w:sz w:val="28"/>
          <w:szCs w:val="28"/>
        </w:rPr>
        <w:t>воспроизводить,</w:t>
      </w:r>
      <w:r w:rsidRPr="006C62AF">
        <w:rPr>
          <w:color w:val="221F1F"/>
          <w:spacing w:val="1"/>
          <w:sz w:val="28"/>
          <w:szCs w:val="28"/>
        </w:rPr>
        <w:t xml:space="preserve"> </w:t>
      </w:r>
      <w:r w:rsidRPr="006C62AF">
        <w:rPr>
          <w:color w:val="221F1F"/>
          <w:sz w:val="28"/>
          <w:szCs w:val="28"/>
        </w:rPr>
        <w:t>дополнять,</w:t>
      </w:r>
      <w:r w:rsidRPr="006C62AF">
        <w:rPr>
          <w:color w:val="221F1F"/>
          <w:spacing w:val="61"/>
          <w:sz w:val="28"/>
          <w:szCs w:val="28"/>
        </w:rPr>
        <w:t xml:space="preserve"> </w:t>
      </w:r>
      <w:r w:rsidRPr="006C62AF">
        <w:rPr>
          <w:color w:val="221F1F"/>
          <w:sz w:val="28"/>
          <w:szCs w:val="28"/>
        </w:rPr>
        <w:lastRenderedPageBreak/>
        <w:t>исправлять</w:t>
      </w:r>
      <w:r w:rsidRPr="006C62AF">
        <w:rPr>
          <w:color w:val="221F1F"/>
          <w:spacing w:val="1"/>
          <w:sz w:val="28"/>
          <w:szCs w:val="28"/>
        </w:rPr>
        <w:t xml:space="preserve"> </w:t>
      </w:r>
      <w:r w:rsidRPr="006C62AF">
        <w:rPr>
          <w:color w:val="221F1F"/>
          <w:sz w:val="28"/>
          <w:szCs w:val="28"/>
        </w:rPr>
        <w:t>деформированные;</w:t>
      </w:r>
      <w:r w:rsidRPr="006C62AF">
        <w:rPr>
          <w:color w:val="221F1F"/>
          <w:spacing w:val="-1"/>
          <w:sz w:val="28"/>
          <w:szCs w:val="28"/>
        </w:rPr>
        <w:t xml:space="preserve"> </w:t>
      </w:r>
      <w:r w:rsidRPr="006C62AF">
        <w:rPr>
          <w:color w:val="221F1F"/>
          <w:sz w:val="28"/>
          <w:szCs w:val="28"/>
        </w:rPr>
        <w:t>составлять</w:t>
      </w:r>
      <w:r w:rsidRPr="006C62AF">
        <w:rPr>
          <w:color w:val="221F1F"/>
          <w:spacing w:val="1"/>
          <w:sz w:val="28"/>
          <w:szCs w:val="28"/>
        </w:rPr>
        <w:t xml:space="preserve"> </w:t>
      </w:r>
      <w:r w:rsidRPr="006C62AF">
        <w:rPr>
          <w:color w:val="221F1F"/>
          <w:sz w:val="28"/>
          <w:szCs w:val="28"/>
        </w:rPr>
        <w:t>по аналогии;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самостоятельно</w:t>
      </w:r>
      <w:r w:rsidRPr="006C62AF">
        <w:rPr>
          <w:color w:val="221F1F"/>
          <w:spacing w:val="-13"/>
          <w:sz w:val="28"/>
          <w:szCs w:val="28"/>
        </w:rPr>
        <w:t xml:space="preserve"> </w:t>
      </w:r>
      <w:r w:rsidRPr="006C62AF">
        <w:rPr>
          <w:color w:val="221F1F"/>
          <w:spacing w:val="-1"/>
          <w:sz w:val="28"/>
          <w:szCs w:val="28"/>
        </w:rPr>
        <w:t>составлять</w:t>
      </w:r>
      <w:r w:rsidRPr="006C62AF">
        <w:rPr>
          <w:color w:val="221F1F"/>
          <w:spacing w:val="-12"/>
          <w:sz w:val="28"/>
          <w:szCs w:val="28"/>
        </w:rPr>
        <w:t xml:space="preserve"> </w:t>
      </w:r>
      <w:r w:rsidRPr="006C62AF">
        <w:rPr>
          <w:color w:val="221F1F"/>
          <w:spacing w:val="-1"/>
          <w:sz w:val="28"/>
          <w:szCs w:val="28"/>
        </w:rPr>
        <w:t>тексты</w:t>
      </w:r>
      <w:r w:rsidRPr="006C62AF">
        <w:rPr>
          <w:color w:val="221F1F"/>
          <w:spacing w:val="-14"/>
          <w:sz w:val="28"/>
          <w:szCs w:val="28"/>
        </w:rPr>
        <w:t xml:space="preserve"> </w:t>
      </w:r>
      <w:r w:rsidRPr="006C62AF">
        <w:rPr>
          <w:color w:val="221F1F"/>
          <w:spacing w:val="-1"/>
          <w:sz w:val="28"/>
          <w:szCs w:val="28"/>
        </w:rPr>
        <w:t>заданий,</w:t>
      </w:r>
      <w:r w:rsidRPr="006C62AF">
        <w:rPr>
          <w:color w:val="221F1F"/>
          <w:spacing w:val="-12"/>
          <w:sz w:val="28"/>
          <w:szCs w:val="28"/>
        </w:rPr>
        <w:t xml:space="preserve"> </w:t>
      </w:r>
      <w:r w:rsidRPr="006C62AF">
        <w:rPr>
          <w:color w:val="221F1F"/>
          <w:spacing w:val="-1"/>
          <w:sz w:val="28"/>
          <w:szCs w:val="28"/>
        </w:rPr>
        <w:t>аналогичные</w:t>
      </w:r>
      <w:r w:rsidRPr="006C62AF">
        <w:rPr>
          <w:color w:val="221F1F"/>
          <w:spacing w:val="-14"/>
          <w:sz w:val="28"/>
          <w:szCs w:val="28"/>
        </w:rPr>
        <w:t xml:space="preserve"> </w:t>
      </w:r>
      <w:r w:rsidRPr="006C62AF">
        <w:rPr>
          <w:color w:val="221F1F"/>
          <w:spacing w:val="-1"/>
          <w:sz w:val="28"/>
          <w:szCs w:val="28"/>
        </w:rPr>
        <w:t>типовым</w:t>
      </w:r>
      <w:r w:rsidRPr="006C62AF">
        <w:rPr>
          <w:color w:val="221F1F"/>
          <w:spacing w:val="-9"/>
          <w:sz w:val="28"/>
          <w:szCs w:val="28"/>
        </w:rPr>
        <w:t xml:space="preserve"> </w:t>
      </w:r>
      <w:r w:rsidRPr="006C62AF">
        <w:rPr>
          <w:color w:val="221F1F"/>
          <w:spacing w:val="-1"/>
          <w:sz w:val="28"/>
          <w:szCs w:val="28"/>
        </w:rPr>
        <w:t>изученным.</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Универсальные</w:t>
      </w:r>
      <w:r w:rsidRPr="006C62AF">
        <w:rPr>
          <w:color w:val="221F1F"/>
          <w:spacing w:val="19"/>
          <w:sz w:val="28"/>
          <w:szCs w:val="28"/>
        </w:rPr>
        <w:t xml:space="preserve"> </w:t>
      </w:r>
      <w:r w:rsidRPr="006C62AF">
        <w:rPr>
          <w:color w:val="221F1F"/>
          <w:sz w:val="28"/>
          <w:szCs w:val="28"/>
        </w:rPr>
        <w:t>регулятивные</w:t>
      </w:r>
      <w:r w:rsidRPr="006C62AF">
        <w:rPr>
          <w:color w:val="221F1F"/>
          <w:spacing w:val="19"/>
          <w:sz w:val="28"/>
          <w:szCs w:val="28"/>
        </w:rPr>
        <w:t xml:space="preserve"> </w:t>
      </w:r>
      <w:r w:rsidRPr="006C62AF">
        <w:rPr>
          <w:color w:val="221F1F"/>
          <w:sz w:val="28"/>
          <w:szCs w:val="28"/>
        </w:rPr>
        <w:t>учебные</w:t>
      </w:r>
      <w:r w:rsidRPr="006C62AF">
        <w:rPr>
          <w:color w:val="221F1F"/>
          <w:spacing w:val="18"/>
          <w:sz w:val="28"/>
          <w:szCs w:val="28"/>
        </w:rPr>
        <w:t xml:space="preserve"> </w:t>
      </w:r>
      <w:r w:rsidRPr="006C62AF">
        <w:rPr>
          <w:color w:val="221F1F"/>
          <w:sz w:val="28"/>
          <w:szCs w:val="28"/>
        </w:rPr>
        <w:t>действия:</w:t>
      </w:r>
    </w:p>
    <w:p w:rsidR="000D722C" w:rsidRPr="006C62AF" w:rsidRDefault="00466544" w:rsidP="00BB72D6">
      <w:pPr>
        <w:pStyle w:val="a5"/>
        <w:numPr>
          <w:ilvl w:val="0"/>
          <w:numId w:val="49"/>
        </w:numPr>
        <w:tabs>
          <w:tab w:val="left" w:pos="142"/>
          <w:tab w:val="left" w:pos="1233"/>
          <w:tab w:val="left" w:pos="1234"/>
          <w:tab w:val="left" w:pos="10065"/>
        </w:tabs>
        <w:spacing w:line="360" w:lineRule="auto"/>
        <w:ind w:right="4" w:hanging="568"/>
        <w:jc w:val="both"/>
        <w:rPr>
          <w:i/>
          <w:sz w:val="28"/>
          <w:szCs w:val="28"/>
        </w:rPr>
      </w:pPr>
      <w:r w:rsidRPr="006C62AF">
        <w:rPr>
          <w:i/>
          <w:color w:val="221F1F"/>
          <w:sz w:val="28"/>
          <w:szCs w:val="28"/>
        </w:rPr>
        <w:t>Самоорганизация:</w:t>
      </w:r>
    </w:p>
    <w:p w:rsidR="000D722C" w:rsidRPr="006C62AF" w:rsidRDefault="00466544" w:rsidP="00BB72D6">
      <w:pPr>
        <w:pStyle w:val="a5"/>
        <w:numPr>
          <w:ilvl w:val="0"/>
          <w:numId w:val="70"/>
        </w:numPr>
        <w:tabs>
          <w:tab w:val="left" w:pos="142"/>
          <w:tab w:val="left" w:pos="1233"/>
          <w:tab w:val="left" w:pos="1234"/>
          <w:tab w:val="left" w:pos="2726"/>
          <w:tab w:val="left" w:pos="3535"/>
          <w:tab w:val="left" w:pos="5076"/>
          <w:tab w:val="left" w:pos="6077"/>
          <w:tab w:val="left" w:pos="7431"/>
          <w:tab w:val="left" w:pos="9693"/>
          <w:tab w:val="left" w:pos="10065"/>
        </w:tabs>
        <w:spacing w:line="360" w:lineRule="auto"/>
        <w:ind w:left="666" w:right="4" w:firstLine="0"/>
        <w:rPr>
          <w:rFonts w:ascii="Symbol" w:hAnsi="Symbol"/>
          <w:color w:val="221F1F"/>
          <w:sz w:val="28"/>
          <w:szCs w:val="28"/>
        </w:rPr>
      </w:pPr>
      <w:r w:rsidRPr="006C62AF">
        <w:rPr>
          <w:color w:val="221F1F"/>
          <w:sz w:val="28"/>
          <w:szCs w:val="28"/>
        </w:rPr>
        <w:t>планировать</w:t>
      </w:r>
      <w:r w:rsidRPr="006C62AF">
        <w:rPr>
          <w:color w:val="221F1F"/>
          <w:sz w:val="28"/>
          <w:szCs w:val="28"/>
        </w:rPr>
        <w:tab/>
        <w:t>этапы</w:t>
      </w:r>
      <w:r w:rsidRPr="006C62AF">
        <w:rPr>
          <w:color w:val="221F1F"/>
          <w:sz w:val="28"/>
          <w:szCs w:val="28"/>
        </w:rPr>
        <w:tab/>
        <w:t>предстоящей</w:t>
      </w:r>
      <w:r w:rsidRPr="006C62AF">
        <w:rPr>
          <w:color w:val="221F1F"/>
          <w:sz w:val="28"/>
          <w:szCs w:val="28"/>
        </w:rPr>
        <w:tab/>
        <w:t>работы,</w:t>
      </w:r>
      <w:r w:rsidRPr="006C62AF">
        <w:rPr>
          <w:color w:val="221F1F"/>
          <w:sz w:val="28"/>
          <w:szCs w:val="28"/>
        </w:rPr>
        <w:tab/>
        <w:t>определять</w:t>
      </w:r>
      <w:r w:rsidRPr="006C62AF">
        <w:rPr>
          <w:color w:val="221F1F"/>
          <w:sz w:val="28"/>
          <w:szCs w:val="28"/>
        </w:rPr>
        <w:tab/>
        <w:t>последовательность</w:t>
      </w:r>
      <w:r w:rsidRPr="006C62AF">
        <w:rPr>
          <w:color w:val="221F1F"/>
          <w:sz w:val="28"/>
          <w:szCs w:val="28"/>
        </w:rPr>
        <w:tab/>
      </w:r>
      <w:r w:rsidRPr="006C62AF">
        <w:rPr>
          <w:color w:val="221F1F"/>
          <w:spacing w:val="-2"/>
          <w:sz w:val="28"/>
          <w:szCs w:val="28"/>
        </w:rPr>
        <w:t>учебных</w:t>
      </w:r>
      <w:r w:rsidRPr="006C62AF">
        <w:rPr>
          <w:color w:val="221F1F"/>
          <w:spacing w:val="-57"/>
          <w:sz w:val="28"/>
          <w:szCs w:val="28"/>
        </w:rPr>
        <w:t xml:space="preserve"> </w:t>
      </w:r>
      <w:r w:rsidRPr="006C62AF">
        <w:rPr>
          <w:color w:val="221F1F"/>
          <w:sz w:val="28"/>
          <w:szCs w:val="28"/>
        </w:rPr>
        <w:t>действий;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6"/>
          <w:sz w:val="28"/>
          <w:szCs w:val="28"/>
        </w:rPr>
        <w:t xml:space="preserve"> </w:t>
      </w:r>
      <w:r w:rsidRPr="006C62AF">
        <w:rPr>
          <w:color w:val="221F1F"/>
          <w:sz w:val="28"/>
          <w:szCs w:val="28"/>
        </w:rPr>
        <w:t>правила</w:t>
      </w:r>
      <w:r w:rsidRPr="006C62AF">
        <w:rPr>
          <w:color w:val="221F1F"/>
          <w:spacing w:val="5"/>
          <w:sz w:val="28"/>
          <w:szCs w:val="28"/>
        </w:rPr>
        <w:t xml:space="preserve"> </w:t>
      </w:r>
      <w:r w:rsidRPr="006C62AF">
        <w:rPr>
          <w:color w:val="221F1F"/>
          <w:sz w:val="28"/>
          <w:szCs w:val="28"/>
        </w:rPr>
        <w:t>безопасного</w:t>
      </w:r>
      <w:r w:rsidRPr="006C62AF">
        <w:rPr>
          <w:color w:val="221F1F"/>
          <w:spacing w:val="5"/>
          <w:sz w:val="28"/>
          <w:szCs w:val="28"/>
        </w:rPr>
        <w:t xml:space="preserve"> </w:t>
      </w:r>
      <w:r w:rsidRPr="006C62AF">
        <w:rPr>
          <w:color w:val="221F1F"/>
          <w:sz w:val="28"/>
          <w:szCs w:val="28"/>
        </w:rPr>
        <w:t>использования</w:t>
      </w:r>
      <w:r w:rsidRPr="006C62AF">
        <w:rPr>
          <w:color w:val="221F1F"/>
          <w:spacing w:val="5"/>
          <w:sz w:val="28"/>
          <w:szCs w:val="28"/>
        </w:rPr>
        <w:t xml:space="preserve"> </w:t>
      </w:r>
      <w:r w:rsidRPr="006C62AF">
        <w:rPr>
          <w:color w:val="221F1F"/>
          <w:sz w:val="28"/>
          <w:szCs w:val="28"/>
        </w:rPr>
        <w:t>электронных</w:t>
      </w:r>
      <w:r w:rsidRPr="006C62AF">
        <w:rPr>
          <w:color w:val="221F1F"/>
          <w:spacing w:val="11"/>
          <w:sz w:val="28"/>
          <w:szCs w:val="28"/>
        </w:rPr>
        <w:t xml:space="preserve"> </w:t>
      </w:r>
      <w:r w:rsidRPr="006C62AF">
        <w:rPr>
          <w:color w:val="221F1F"/>
          <w:sz w:val="28"/>
          <w:szCs w:val="28"/>
        </w:rPr>
        <w:t>средств,</w:t>
      </w:r>
      <w:r w:rsidRPr="006C62AF">
        <w:rPr>
          <w:color w:val="221F1F"/>
          <w:spacing w:val="9"/>
          <w:sz w:val="28"/>
          <w:szCs w:val="28"/>
        </w:rPr>
        <w:t xml:space="preserve"> </w:t>
      </w:r>
      <w:r w:rsidRPr="006C62AF">
        <w:rPr>
          <w:color w:val="221F1F"/>
          <w:sz w:val="28"/>
          <w:szCs w:val="28"/>
        </w:rPr>
        <w:t>предлагаемых</w:t>
      </w:r>
      <w:r w:rsidRPr="006C62AF">
        <w:rPr>
          <w:color w:val="221F1F"/>
          <w:spacing w:val="1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процессе</w:t>
      </w:r>
      <w:r w:rsidRPr="006C62AF">
        <w:rPr>
          <w:color w:val="221F1F"/>
          <w:spacing w:val="-2"/>
          <w:sz w:val="28"/>
          <w:szCs w:val="28"/>
        </w:rPr>
        <w:t xml:space="preserve"> </w:t>
      </w:r>
      <w:r w:rsidRPr="006C62AF">
        <w:rPr>
          <w:color w:val="221F1F"/>
          <w:sz w:val="28"/>
          <w:szCs w:val="28"/>
        </w:rPr>
        <w:t>обучения.</w:t>
      </w:r>
    </w:p>
    <w:p w:rsidR="000D722C" w:rsidRPr="006C62AF" w:rsidRDefault="00466544" w:rsidP="00BB72D6">
      <w:pPr>
        <w:pStyle w:val="a5"/>
        <w:numPr>
          <w:ilvl w:val="0"/>
          <w:numId w:val="49"/>
        </w:numPr>
        <w:tabs>
          <w:tab w:val="left" w:pos="142"/>
          <w:tab w:val="left" w:pos="1233"/>
          <w:tab w:val="left" w:pos="1234"/>
          <w:tab w:val="left" w:pos="10065"/>
        </w:tabs>
        <w:spacing w:line="360" w:lineRule="auto"/>
        <w:ind w:right="4" w:hanging="568"/>
        <w:jc w:val="both"/>
        <w:rPr>
          <w:i/>
          <w:sz w:val="28"/>
          <w:szCs w:val="28"/>
        </w:rPr>
      </w:pPr>
      <w:r w:rsidRPr="006C62AF">
        <w:rPr>
          <w:i/>
          <w:color w:val="221F1F"/>
          <w:sz w:val="28"/>
          <w:szCs w:val="28"/>
        </w:rPr>
        <w:t>Самоконтроль: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осуществлять контроль процесса и результата своей деятельности;</w:t>
      </w:r>
      <w:r w:rsidRPr="006C62AF">
        <w:rPr>
          <w:color w:val="221F1F"/>
          <w:spacing w:val="1"/>
          <w:sz w:val="28"/>
          <w:szCs w:val="28"/>
        </w:rPr>
        <w:t xml:space="preserve"> </w:t>
      </w:r>
      <w:r w:rsidRPr="006C62AF">
        <w:rPr>
          <w:color w:val="221F1F"/>
          <w:sz w:val="28"/>
          <w:szCs w:val="28"/>
        </w:rPr>
        <w:t>объективно</w:t>
      </w:r>
      <w:r w:rsidRPr="006C62AF">
        <w:rPr>
          <w:color w:val="221F1F"/>
          <w:spacing w:val="1"/>
          <w:sz w:val="28"/>
          <w:szCs w:val="28"/>
        </w:rPr>
        <w:t xml:space="preserve"> </w:t>
      </w:r>
      <w:r w:rsidRPr="006C62AF">
        <w:rPr>
          <w:color w:val="221F1F"/>
          <w:sz w:val="28"/>
          <w:szCs w:val="28"/>
        </w:rPr>
        <w:t>оценивать</w:t>
      </w:r>
      <w:r w:rsidRPr="006C62AF">
        <w:rPr>
          <w:color w:val="221F1F"/>
          <w:spacing w:val="-57"/>
          <w:sz w:val="28"/>
          <w:szCs w:val="28"/>
        </w:rPr>
        <w:t xml:space="preserve"> </w:t>
      </w:r>
      <w:r w:rsidRPr="006C62AF">
        <w:rPr>
          <w:color w:val="221F1F"/>
          <w:sz w:val="28"/>
          <w:szCs w:val="28"/>
        </w:rPr>
        <w:t>их;</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выбирать</w:t>
      </w:r>
      <w:r w:rsidRPr="006C62AF">
        <w:rPr>
          <w:color w:val="221F1F"/>
          <w:spacing w:val="-3"/>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при</w:t>
      </w:r>
      <w:r w:rsidRPr="006C62AF">
        <w:rPr>
          <w:color w:val="221F1F"/>
          <w:spacing w:val="-1"/>
          <w:w w:val="95"/>
          <w:sz w:val="28"/>
          <w:szCs w:val="28"/>
        </w:rPr>
        <w:t xml:space="preserve"> </w:t>
      </w:r>
      <w:r w:rsidRPr="006C62AF">
        <w:rPr>
          <w:color w:val="221F1F"/>
          <w:w w:val="95"/>
          <w:sz w:val="28"/>
          <w:szCs w:val="28"/>
        </w:rPr>
        <w:t>необходимости</w:t>
      </w:r>
      <w:r w:rsidRPr="006C62AF">
        <w:rPr>
          <w:color w:val="221F1F"/>
          <w:spacing w:val="-1"/>
          <w:w w:val="95"/>
          <w:sz w:val="28"/>
          <w:szCs w:val="28"/>
        </w:rPr>
        <w:t xml:space="preserve"> </w:t>
      </w:r>
      <w:r w:rsidRPr="006C62AF">
        <w:rPr>
          <w:color w:val="221F1F"/>
          <w:w w:val="95"/>
          <w:sz w:val="28"/>
          <w:szCs w:val="28"/>
        </w:rPr>
        <w:t>корректировать</w:t>
      </w:r>
      <w:r w:rsidRPr="006C62AF">
        <w:rPr>
          <w:color w:val="221F1F"/>
          <w:spacing w:val="-2"/>
          <w:w w:val="95"/>
          <w:sz w:val="28"/>
          <w:szCs w:val="28"/>
        </w:rPr>
        <w:t xml:space="preserve"> </w:t>
      </w:r>
      <w:r w:rsidRPr="006C62AF">
        <w:rPr>
          <w:color w:val="221F1F"/>
          <w:w w:val="95"/>
          <w:sz w:val="28"/>
          <w:szCs w:val="28"/>
        </w:rPr>
        <w:t>способы</w:t>
      </w:r>
      <w:r w:rsidRPr="006C62AF">
        <w:rPr>
          <w:color w:val="221F1F"/>
          <w:spacing w:val="-1"/>
          <w:w w:val="95"/>
          <w:sz w:val="28"/>
          <w:szCs w:val="28"/>
        </w:rPr>
        <w:t xml:space="preserve"> </w:t>
      </w:r>
      <w:r w:rsidRPr="006C62AF">
        <w:rPr>
          <w:color w:val="221F1F"/>
          <w:w w:val="95"/>
          <w:sz w:val="28"/>
          <w:szCs w:val="28"/>
        </w:rPr>
        <w:t>действий;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находить</w:t>
      </w:r>
      <w:r w:rsidRPr="006C62AF">
        <w:rPr>
          <w:color w:val="221F1F"/>
          <w:spacing w:val="14"/>
          <w:w w:val="95"/>
          <w:sz w:val="28"/>
          <w:szCs w:val="28"/>
        </w:rPr>
        <w:t xml:space="preserve"> </w:t>
      </w:r>
      <w:r w:rsidRPr="006C62AF">
        <w:rPr>
          <w:color w:val="221F1F"/>
          <w:w w:val="95"/>
          <w:sz w:val="28"/>
          <w:szCs w:val="28"/>
        </w:rPr>
        <w:t>ошибки</w:t>
      </w:r>
      <w:r w:rsidRPr="006C62AF">
        <w:rPr>
          <w:color w:val="221F1F"/>
          <w:spacing w:val="16"/>
          <w:w w:val="95"/>
          <w:sz w:val="28"/>
          <w:szCs w:val="28"/>
        </w:rPr>
        <w:t xml:space="preserve"> </w:t>
      </w:r>
      <w:r w:rsidRPr="006C62AF">
        <w:rPr>
          <w:color w:val="221F1F"/>
          <w:w w:val="95"/>
          <w:sz w:val="28"/>
          <w:szCs w:val="28"/>
        </w:rPr>
        <w:t>в</w:t>
      </w:r>
      <w:r w:rsidRPr="006C62AF">
        <w:rPr>
          <w:color w:val="221F1F"/>
          <w:spacing w:val="16"/>
          <w:w w:val="95"/>
          <w:sz w:val="28"/>
          <w:szCs w:val="28"/>
        </w:rPr>
        <w:t xml:space="preserve"> </w:t>
      </w:r>
      <w:r w:rsidRPr="006C62AF">
        <w:rPr>
          <w:color w:val="221F1F"/>
          <w:w w:val="95"/>
          <w:sz w:val="28"/>
          <w:szCs w:val="28"/>
        </w:rPr>
        <w:t>своей</w:t>
      </w:r>
      <w:r w:rsidRPr="006C62AF">
        <w:rPr>
          <w:color w:val="221F1F"/>
          <w:spacing w:val="16"/>
          <w:w w:val="95"/>
          <w:sz w:val="28"/>
          <w:szCs w:val="28"/>
        </w:rPr>
        <w:t xml:space="preserve"> </w:t>
      </w:r>
      <w:r w:rsidRPr="006C62AF">
        <w:rPr>
          <w:color w:val="221F1F"/>
          <w:w w:val="95"/>
          <w:sz w:val="28"/>
          <w:szCs w:val="28"/>
        </w:rPr>
        <w:t>работе,</w:t>
      </w:r>
      <w:r w:rsidRPr="006C62AF">
        <w:rPr>
          <w:color w:val="221F1F"/>
          <w:spacing w:val="16"/>
          <w:w w:val="95"/>
          <w:sz w:val="28"/>
          <w:szCs w:val="28"/>
        </w:rPr>
        <w:t xml:space="preserve"> </w:t>
      </w:r>
      <w:r w:rsidRPr="006C62AF">
        <w:rPr>
          <w:color w:val="221F1F"/>
          <w:w w:val="95"/>
          <w:sz w:val="28"/>
          <w:szCs w:val="28"/>
        </w:rPr>
        <w:t>устанавливать</w:t>
      </w:r>
      <w:r w:rsidRPr="006C62AF">
        <w:rPr>
          <w:color w:val="221F1F"/>
          <w:spacing w:val="18"/>
          <w:w w:val="95"/>
          <w:sz w:val="28"/>
          <w:szCs w:val="28"/>
        </w:rPr>
        <w:t xml:space="preserve"> </w:t>
      </w:r>
      <w:r w:rsidRPr="006C62AF">
        <w:rPr>
          <w:color w:val="221F1F"/>
          <w:w w:val="95"/>
          <w:sz w:val="28"/>
          <w:szCs w:val="28"/>
        </w:rPr>
        <w:t>их</w:t>
      </w:r>
      <w:r w:rsidRPr="006C62AF">
        <w:rPr>
          <w:color w:val="221F1F"/>
          <w:spacing w:val="15"/>
          <w:w w:val="95"/>
          <w:sz w:val="28"/>
          <w:szCs w:val="28"/>
        </w:rPr>
        <w:t xml:space="preserve"> </w:t>
      </w:r>
      <w:r w:rsidRPr="006C62AF">
        <w:rPr>
          <w:color w:val="221F1F"/>
          <w:w w:val="95"/>
          <w:sz w:val="28"/>
          <w:szCs w:val="28"/>
        </w:rPr>
        <w:t>причины,</w:t>
      </w:r>
      <w:r w:rsidRPr="006C62AF">
        <w:rPr>
          <w:color w:val="221F1F"/>
          <w:spacing w:val="18"/>
          <w:w w:val="95"/>
          <w:sz w:val="28"/>
          <w:szCs w:val="28"/>
        </w:rPr>
        <w:t xml:space="preserve"> </w:t>
      </w:r>
      <w:r w:rsidRPr="006C62AF">
        <w:rPr>
          <w:color w:val="221F1F"/>
          <w:w w:val="95"/>
          <w:sz w:val="28"/>
          <w:szCs w:val="28"/>
        </w:rPr>
        <w:t>вести</w:t>
      </w:r>
      <w:r w:rsidRPr="006C62AF">
        <w:rPr>
          <w:color w:val="221F1F"/>
          <w:spacing w:val="20"/>
          <w:w w:val="95"/>
          <w:sz w:val="28"/>
          <w:szCs w:val="28"/>
        </w:rPr>
        <w:t xml:space="preserve"> </w:t>
      </w:r>
      <w:r w:rsidRPr="006C62AF">
        <w:rPr>
          <w:color w:val="221F1F"/>
          <w:w w:val="95"/>
          <w:sz w:val="28"/>
          <w:szCs w:val="28"/>
        </w:rPr>
        <w:t>поиск</w:t>
      </w:r>
      <w:r w:rsidRPr="006C62AF">
        <w:rPr>
          <w:color w:val="221F1F"/>
          <w:spacing w:val="19"/>
          <w:w w:val="95"/>
          <w:sz w:val="28"/>
          <w:szCs w:val="28"/>
        </w:rPr>
        <w:t xml:space="preserve"> </w:t>
      </w:r>
      <w:r w:rsidRPr="006C62AF">
        <w:rPr>
          <w:color w:val="221F1F"/>
          <w:w w:val="95"/>
          <w:sz w:val="28"/>
          <w:szCs w:val="28"/>
        </w:rPr>
        <w:t>путей</w:t>
      </w:r>
      <w:r w:rsidRPr="006C62AF">
        <w:rPr>
          <w:color w:val="221F1F"/>
          <w:spacing w:val="19"/>
          <w:w w:val="95"/>
          <w:sz w:val="28"/>
          <w:szCs w:val="28"/>
        </w:rPr>
        <w:t xml:space="preserve"> </w:t>
      </w:r>
      <w:r w:rsidRPr="006C62AF">
        <w:rPr>
          <w:color w:val="221F1F"/>
          <w:w w:val="95"/>
          <w:sz w:val="28"/>
          <w:szCs w:val="28"/>
        </w:rPr>
        <w:t>преодоления</w:t>
      </w:r>
      <w:r w:rsidRPr="006C62AF">
        <w:rPr>
          <w:color w:val="221F1F"/>
          <w:spacing w:val="-54"/>
          <w:w w:val="95"/>
          <w:sz w:val="28"/>
          <w:szCs w:val="28"/>
        </w:rPr>
        <w:t xml:space="preserve"> </w:t>
      </w:r>
      <w:r w:rsidRPr="006C62AF">
        <w:rPr>
          <w:color w:val="221F1F"/>
          <w:sz w:val="28"/>
          <w:szCs w:val="28"/>
        </w:rPr>
        <w:t>ошибок;</w:t>
      </w:r>
    </w:p>
    <w:p w:rsidR="000D722C" w:rsidRPr="006C62AF" w:rsidRDefault="00466544" w:rsidP="00BB72D6">
      <w:pPr>
        <w:pStyle w:val="a5"/>
        <w:numPr>
          <w:ilvl w:val="0"/>
          <w:numId w:val="49"/>
        </w:numPr>
        <w:tabs>
          <w:tab w:val="left" w:pos="142"/>
          <w:tab w:val="left" w:pos="1233"/>
          <w:tab w:val="left" w:pos="1234"/>
          <w:tab w:val="left" w:pos="10065"/>
        </w:tabs>
        <w:spacing w:before="1" w:line="360" w:lineRule="auto"/>
        <w:ind w:right="4" w:hanging="568"/>
        <w:jc w:val="both"/>
        <w:rPr>
          <w:i/>
          <w:sz w:val="28"/>
          <w:szCs w:val="28"/>
        </w:rPr>
      </w:pPr>
      <w:r w:rsidRPr="006C62AF">
        <w:rPr>
          <w:i/>
          <w:color w:val="221F1F"/>
          <w:sz w:val="28"/>
          <w:szCs w:val="28"/>
        </w:rPr>
        <w:t>Самооценка: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предвидеть возможность возникновения трудностей и ошибок, предусматривать способы</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предупреждения</w:t>
      </w:r>
      <w:r w:rsidRPr="006C62AF">
        <w:rPr>
          <w:color w:val="221F1F"/>
          <w:spacing w:val="1"/>
          <w:sz w:val="28"/>
          <w:szCs w:val="28"/>
        </w:rPr>
        <w:t xml:space="preserve"> </w:t>
      </w:r>
      <w:r w:rsidRPr="006C62AF">
        <w:rPr>
          <w:color w:val="221F1F"/>
          <w:sz w:val="28"/>
          <w:szCs w:val="28"/>
        </w:rPr>
        <w:t>(формулирование</w:t>
      </w:r>
      <w:r w:rsidRPr="006C62AF">
        <w:rPr>
          <w:color w:val="221F1F"/>
          <w:spacing w:val="1"/>
          <w:sz w:val="28"/>
          <w:szCs w:val="28"/>
        </w:rPr>
        <w:t xml:space="preserve"> </w:t>
      </w:r>
      <w:r w:rsidRPr="006C62AF">
        <w:rPr>
          <w:color w:val="221F1F"/>
          <w:sz w:val="28"/>
          <w:szCs w:val="28"/>
        </w:rPr>
        <w:t>вопросов,</w:t>
      </w:r>
      <w:r w:rsidRPr="006C62AF">
        <w:rPr>
          <w:color w:val="221F1F"/>
          <w:spacing w:val="1"/>
          <w:sz w:val="28"/>
          <w:szCs w:val="28"/>
        </w:rPr>
        <w:t xml:space="preserve"> </w:t>
      </w:r>
      <w:r w:rsidRPr="006C62AF">
        <w:rPr>
          <w:color w:val="221F1F"/>
          <w:sz w:val="28"/>
          <w:szCs w:val="28"/>
        </w:rPr>
        <w:t>обращение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учебнику,</w:t>
      </w:r>
      <w:r w:rsidRPr="006C62AF">
        <w:rPr>
          <w:color w:val="221F1F"/>
          <w:spacing w:val="1"/>
          <w:sz w:val="28"/>
          <w:szCs w:val="28"/>
        </w:rPr>
        <w:t xml:space="preserve"> </w:t>
      </w:r>
      <w:r w:rsidRPr="006C62AF">
        <w:rPr>
          <w:color w:val="221F1F"/>
          <w:sz w:val="28"/>
          <w:szCs w:val="28"/>
        </w:rPr>
        <w:t>дополнительным</w:t>
      </w:r>
      <w:r w:rsidRPr="006C62AF">
        <w:rPr>
          <w:color w:val="221F1F"/>
          <w:spacing w:val="1"/>
          <w:sz w:val="28"/>
          <w:szCs w:val="28"/>
        </w:rPr>
        <w:t xml:space="preserve"> </w:t>
      </w:r>
      <w:r w:rsidRPr="006C62AF">
        <w:rPr>
          <w:color w:val="221F1F"/>
          <w:sz w:val="28"/>
          <w:szCs w:val="28"/>
        </w:rPr>
        <w:t>средствам</w:t>
      </w:r>
      <w:r w:rsidRPr="006C62AF">
        <w:rPr>
          <w:color w:val="221F1F"/>
          <w:spacing w:val="-2"/>
          <w:sz w:val="28"/>
          <w:szCs w:val="28"/>
        </w:rPr>
        <w:t xml:space="preserve"> </w:t>
      </w:r>
      <w:r w:rsidRPr="006C62AF">
        <w:rPr>
          <w:color w:val="221F1F"/>
          <w:sz w:val="28"/>
          <w:szCs w:val="28"/>
        </w:rPr>
        <w:t>обучения, в</w:t>
      </w:r>
      <w:r w:rsidRPr="006C62AF">
        <w:rPr>
          <w:color w:val="221F1F"/>
          <w:spacing w:val="-1"/>
          <w:sz w:val="28"/>
          <w:szCs w:val="28"/>
        </w:rPr>
        <w:t xml:space="preserve"> </w:t>
      </w:r>
      <w:r w:rsidRPr="006C62AF">
        <w:rPr>
          <w:color w:val="221F1F"/>
          <w:sz w:val="28"/>
          <w:szCs w:val="28"/>
        </w:rPr>
        <w:t>том числе</w:t>
      </w:r>
      <w:r w:rsidRPr="006C62AF">
        <w:rPr>
          <w:color w:val="221F1F"/>
          <w:spacing w:val="-1"/>
          <w:sz w:val="28"/>
          <w:szCs w:val="28"/>
        </w:rPr>
        <w:t xml:space="preserve"> </w:t>
      </w:r>
      <w:r w:rsidRPr="006C62AF">
        <w:rPr>
          <w:color w:val="221F1F"/>
          <w:sz w:val="28"/>
          <w:szCs w:val="28"/>
        </w:rPr>
        <w:t>электронным);</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оценивать</w:t>
      </w:r>
      <w:r w:rsidRPr="006C62AF">
        <w:rPr>
          <w:color w:val="221F1F"/>
          <w:spacing w:val="-11"/>
          <w:sz w:val="28"/>
          <w:szCs w:val="28"/>
        </w:rPr>
        <w:t xml:space="preserve"> </w:t>
      </w:r>
      <w:r w:rsidRPr="006C62AF">
        <w:rPr>
          <w:color w:val="221F1F"/>
          <w:sz w:val="28"/>
          <w:szCs w:val="28"/>
        </w:rPr>
        <w:t>рациональность</w:t>
      </w:r>
      <w:r w:rsidRPr="006C62AF">
        <w:rPr>
          <w:color w:val="221F1F"/>
          <w:spacing w:val="-9"/>
          <w:sz w:val="28"/>
          <w:szCs w:val="28"/>
        </w:rPr>
        <w:t xml:space="preserve"> </w:t>
      </w:r>
      <w:r w:rsidRPr="006C62AF">
        <w:rPr>
          <w:color w:val="221F1F"/>
          <w:sz w:val="28"/>
          <w:szCs w:val="28"/>
        </w:rPr>
        <w:t>своих</w:t>
      </w:r>
      <w:r w:rsidRPr="006C62AF">
        <w:rPr>
          <w:color w:val="221F1F"/>
          <w:spacing w:val="-11"/>
          <w:sz w:val="28"/>
          <w:szCs w:val="28"/>
        </w:rPr>
        <w:t xml:space="preserve"> </w:t>
      </w:r>
      <w:r w:rsidRPr="006C62AF">
        <w:rPr>
          <w:color w:val="221F1F"/>
          <w:sz w:val="28"/>
          <w:szCs w:val="28"/>
        </w:rPr>
        <w:t>действий,</w:t>
      </w:r>
      <w:r w:rsidRPr="006C62AF">
        <w:rPr>
          <w:color w:val="221F1F"/>
          <w:spacing w:val="-11"/>
          <w:sz w:val="28"/>
          <w:szCs w:val="28"/>
        </w:rPr>
        <w:t xml:space="preserve"> </w:t>
      </w:r>
      <w:r w:rsidRPr="006C62AF">
        <w:rPr>
          <w:color w:val="221F1F"/>
          <w:sz w:val="28"/>
          <w:szCs w:val="28"/>
        </w:rPr>
        <w:t>давать</w:t>
      </w:r>
      <w:r w:rsidRPr="006C62AF">
        <w:rPr>
          <w:color w:val="221F1F"/>
          <w:spacing w:val="-11"/>
          <w:sz w:val="28"/>
          <w:szCs w:val="28"/>
        </w:rPr>
        <w:t xml:space="preserve"> </w:t>
      </w:r>
      <w:r w:rsidRPr="006C62AF">
        <w:rPr>
          <w:color w:val="221F1F"/>
          <w:sz w:val="28"/>
          <w:szCs w:val="28"/>
        </w:rPr>
        <w:t>им</w:t>
      </w:r>
      <w:r w:rsidRPr="006C62AF">
        <w:rPr>
          <w:color w:val="221F1F"/>
          <w:spacing w:val="-15"/>
          <w:sz w:val="28"/>
          <w:szCs w:val="28"/>
        </w:rPr>
        <w:t xml:space="preserve"> </w:t>
      </w:r>
      <w:r w:rsidRPr="006C62AF">
        <w:rPr>
          <w:color w:val="221F1F"/>
          <w:sz w:val="28"/>
          <w:szCs w:val="28"/>
        </w:rPr>
        <w:t>качественную</w:t>
      </w:r>
      <w:r w:rsidRPr="006C62AF">
        <w:rPr>
          <w:color w:val="221F1F"/>
          <w:spacing w:val="-4"/>
          <w:sz w:val="28"/>
          <w:szCs w:val="28"/>
        </w:rPr>
        <w:t xml:space="preserve"> </w:t>
      </w:r>
      <w:r w:rsidRPr="006C62AF">
        <w:rPr>
          <w:color w:val="221F1F"/>
          <w:sz w:val="28"/>
          <w:szCs w:val="28"/>
        </w:rPr>
        <w:t>характеристику.</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pacing w:val="-1"/>
          <w:sz w:val="28"/>
          <w:szCs w:val="28"/>
        </w:rPr>
        <w:t>Совместная</w:t>
      </w:r>
      <w:r w:rsidRPr="006C62AF">
        <w:rPr>
          <w:color w:val="221F1F"/>
          <w:spacing w:val="-8"/>
          <w:sz w:val="28"/>
          <w:szCs w:val="28"/>
        </w:rPr>
        <w:t xml:space="preserve"> </w:t>
      </w:r>
      <w:r w:rsidRPr="006C62AF">
        <w:rPr>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участвовать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распределять</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членами</w:t>
      </w:r>
      <w:r w:rsidRPr="006C62AF">
        <w:rPr>
          <w:color w:val="221F1F"/>
          <w:spacing w:val="1"/>
          <w:sz w:val="28"/>
          <w:szCs w:val="28"/>
        </w:rPr>
        <w:t xml:space="preserve"> </w:t>
      </w:r>
      <w:r w:rsidRPr="006C62AF">
        <w:rPr>
          <w:color w:val="221F1F"/>
          <w:sz w:val="28"/>
          <w:szCs w:val="28"/>
        </w:rPr>
        <w:t>группы</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случае</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требующих</w:t>
      </w:r>
      <w:r w:rsidRPr="006C62AF">
        <w:rPr>
          <w:color w:val="221F1F"/>
          <w:spacing w:val="1"/>
          <w:sz w:val="28"/>
          <w:szCs w:val="28"/>
        </w:rPr>
        <w:t xml:space="preserve"> </w:t>
      </w:r>
      <w:r w:rsidRPr="006C62AF">
        <w:rPr>
          <w:color w:val="221F1F"/>
          <w:sz w:val="28"/>
          <w:szCs w:val="28"/>
        </w:rPr>
        <w:t>перебора</w:t>
      </w:r>
      <w:r w:rsidRPr="006C62AF">
        <w:rPr>
          <w:color w:val="221F1F"/>
          <w:spacing w:val="1"/>
          <w:sz w:val="28"/>
          <w:szCs w:val="28"/>
        </w:rPr>
        <w:t xml:space="preserve"> </w:t>
      </w:r>
      <w:r w:rsidRPr="006C62AF">
        <w:rPr>
          <w:color w:val="221F1F"/>
          <w:sz w:val="28"/>
          <w:szCs w:val="28"/>
        </w:rPr>
        <w:t>большого</w:t>
      </w:r>
      <w:r w:rsidRPr="006C62AF">
        <w:rPr>
          <w:color w:val="221F1F"/>
          <w:spacing w:val="1"/>
          <w:sz w:val="28"/>
          <w:szCs w:val="28"/>
        </w:rPr>
        <w:t xml:space="preserve"> </w:t>
      </w:r>
      <w:r w:rsidRPr="006C62AF">
        <w:rPr>
          <w:color w:val="221F1F"/>
          <w:sz w:val="28"/>
          <w:szCs w:val="28"/>
        </w:rPr>
        <w:t>количества</w:t>
      </w:r>
      <w:r w:rsidRPr="006C62AF">
        <w:rPr>
          <w:color w:val="221F1F"/>
          <w:spacing w:val="1"/>
          <w:sz w:val="28"/>
          <w:szCs w:val="28"/>
        </w:rPr>
        <w:t xml:space="preserve"> </w:t>
      </w:r>
      <w:r w:rsidRPr="006C62AF">
        <w:rPr>
          <w:color w:val="221F1F"/>
          <w:sz w:val="28"/>
          <w:szCs w:val="28"/>
        </w:rPr>
        <w:t>вариантов,</w:t>
      </w:r>
      <w:r w:rsidRPr="006C62AF">
        <w:rPr>
          <w:color w:val="221F1F"/>
          <w:spacing w:val="-57"/>
          <w:sz w:val="28"/>
          <w:szCs w:val="28"/>
        </w:rPr>
        <w:t xml:space="preserve"> </w:t>
      </w:r>
      <w:r w:rsidRPr="006C62AF">
        <w:rPr>
          <w:color w:val="221F1F"/>
          <w:sz w:val="28"/>
          <w:szCs w:val="28"/>
        </w:rPr>
        <w:t>приведения примеров и контрпримеров); согласовывать мнения в ходе поиска доказательств,</w:t>
      </w:r>
      <w:r w:rsidRPr="006C62AF">
        <w:rPr>
          <w:color w:val="221F1F"/>
          <w:spacing w:val="1"/>
          <w:sz w:val="28"/>
          <w:szCs w:val="28"/>
        </w:rPr>
        <w:t xml:space="preserve"> </w:t>
      </w:r>
      <w:r w:rsidRPr="006C62AF">
        <w:rPr>
          <w:color w:val="221F1F"/>
          <w:sz w:val="28"/>
          <w:szCs w:val="28"/>
        </w:rPr>
        <w:t>выбора</w:t>
      </w:r>
      <w:r w:rsidRPr="006C62AF">
        <w:rPr>
          <w:color w:val="221F1F"/>
          <w:spacing w:val="-6"/>
          <w:sz w:val="28"/>
          <w:szCs w:val="28"/>
        </w:rPr>
        <w:t xml:space="preserve"> </w:t>
      </w:r>
      <w:r w:rsidRPr="006C62AF">
        <w:rPr>
          <w:color w:val="221F1F"/>
          <w:sz w:val="28"/>
          <w:szCs w:val="28"/>
        </w:rPr>
        <w:t>рационального</w:t>
      </w:r>
      <w:r w:rsidRPr="006C62AF">
        <w:rPr>
          <w:color w:val="221F1F"/>
          <w:spacing w:val="-7"/>
          <w:sz w:val="28"/>
          <w:szCs w:val="28"/>
        </w:rPr>
        <w:t xml:space="preserve"> </w:t>
      </w:r>
      <w:r w:rsidRPr="006C62AF">
        <w:rPr>
          <w:color w:val="221F1F"/>
          <w:sz w:val="28"/>
          <w:szCs w:val="28"/>
        </w:rPr>
        <w:t>способа,</w:t>
      </w:r>
      <w:r w:rsidRPr="006C62AF">
        <w:rPr>
          <w:color w:val="221F1F"/>
          <w:spacing w:val="-4"/>
          <w:sz w:val="28"/>
          <w:szCs w:val="28"/>
        </w:rPr>
        <w:t xml:space="preserve"> </w:t>
      </w:r>
      <w:r w:rsidRPr="006C62AF">
        <w:rPr>
          <w:color w:val="221F1F"/>
          <w:sz w:val="28"/>
          <w:szCs w:val="28"/>
        </w:rPr>
        <w:t>анализа</w:t>
      </w:r>
      <w:r w:rsidRPr="006C62AF">
        <w:rPr>
          <w:color w:val="221F1F"/>
          <w:spacing w:val="-3"/>
          <w:sz w:val="28"/>
          <w:szCs w:val="28"/>
        </w:rPr>
        <w:t xml:space="preserve"> </w:t>
      </w:r>
      <w:r w:rsidRPr="006C62AF">
        <w:rPr>
          <w:color w:val="221F1F"/>
          <w:sz w:val="28"/>
          <w:szCs w:val="28"/>
        </w:rPr>
        <w:t>информации;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совместный</w:t>
      </w:r>
      <w:r w:rsidRPr="006C62AF">
        <w:rPr>
          <w:color w:val="221F1F"/>
          <w:spacing w:val="1"/>
          <w:sz w:val="28"/>
          <w:szCs w:val="28"/>
        </w:rPr>
        <w:t xml:space="preserve"> </w:t>
      </w:r>
      <w:r w:rsidRPr="006C62AF">
        <w:rPr>
          <w:color w:val="221F1F"/>
          <w:sz w:val="28"/>
          <w:szCs w:val="28"/>
        </w:rPr>
        <w:t>контроль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оценку</w:t>
      </w:r>
      <w:r w:rsidRPr="006C62AF">
        <w:rPr>
          <w:color w:val="221F1F"/>
          <w:spacing w:val="1"/>
          <w:sz w:val="28"/>
          <w:szCs w:val="28"/>
        </w:rPr>
        <w:t xml:space="preserve"> </w:t>
      </w:r>
      <w:r w:rsidRPr="006C62AF">
        <w:rPr>
          <w:color w:val="221F1F"/>
          <w:sz w:val="28"/>
          <w:szCs w:val="28"/>
        </w:rPr>
        <w:t>выполняемых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предвидеть</w:t>
      </w:r>
      <w:r w:rsidRPr="006C62AF">
        <w:rPr>
          <w:color w:val="221F1F"/>
          <w:spacing w:val="1"/>
          <w:sz w:val="28"/>
          <w:szCs w:val="28"/>
        </w:rPr>
        <w:t xml:space="preserve"> </w:t>
      </w:r>
      <w:r w:rsidRPr="006C62AF">
        <w:rPr>
          <w:color w:val="221F1F"/>
          <w:w w:val="95"/>
          <w:sz w:val="28"/>
          <w:szCs w:val="28"/>
        </w:rPr>
        <w:t>возможность</w:t>
      </w:r>
      <w:r w:rsidRPr="006C62AF">
        <w:rPr>
          <w:color w:val="221F1F"/>
          <w:spacing w:val="13"/>
          <w:w w:val="95"/>
          <w:sz w:val="28"/>
          <w:szCs w:val="28"/>
        </w:rPr>
        <w:t xml:space="preserve"> </w:t>
      </w:r>
      <w:r w:rsidRPr="006C62AF">
        <w:rPr>
          <w:color w:val="221F1F"/>
          <w:w w:val="95"/>
          <w:sz w:val="28"/>
          <w:szCs w:val="28"/>
        </w:rPr>
        <w:t>возникновения</w:t>
      </w:r>
      <w:r w:rsidRPr="006C62AF">
        <w:rPr>
          <w:color w:val="221F1F"/>
          <w:spacing w:val="15"/>
          <w:w w:val="95"/>
          <w:sz w:val="28"/>
          <w:szCs w:val="28"/>
        </w:rPr>
        <w:t xml:space="preserve"> </w:t>
      </w:r>
      <w:r w:rsidRPr="006C62AF">
        <w:rPr>
          <w:color w:val="221F1F"/>
          <w:w w:val="95"/>
          <w:sz w:val="28"/>
          <w:szCs w:val="28"/>
        </w:rPr>
        <w:t>ошибок</w:t>
      </w:r>
      <w:r w:rsidRPr="006C62AF">
        <w:rPr>
          <w:color w:val="221F1F"/>
          <w:spacing w:val="14"/>
          <w:w w:val="95"/>
          <w:sz w:val="28"/>
          <w:szCs w:val="28"/>
        </w:rPr>
        <w:t xml:space="preserve"> </w:t>
      </w:r>
      <w:r w:rsidRPr="006C62AF">
        <w:rPr>
          <w:color w:val="221F1F"/>
          <w:w w:val="95"/>
          <w:sz w:val="28"/>
          <w:szCs w:val="28"/>
        </w:rPr>
        <w:t>и</w:t>
      </w:r>
      <w:r w:rsidRPr="006C62AF">
        <w:rPr>
          <w:color w:val="221F1F"/>
          <w:spacing w:val="19"/>
          <w:w w:val="95"/>
          <w:sz w:val="28"/>
          <w:szCs w:val="28"/>
        </w:rPr>
        <w:t xml:space="preserve"> </w:t>
      </w:r>
      <w:r w:rsidRPr="006C62AF">
        <w:rPr>
          <w:color w:val="221F1F"/>
          <w:w w:val="95"/>
          <w:sz w:val="28"/>
          <w:szCs w:val="28"/>
        </w:rPr>
        <w:t>трудностей,</w:t>
      </w:r>
      <w:r w:rsidRPr="006C62AF">
        <w:rPr>
          <w:color w:val="221F1F"/>
          <w:spacing w:val="18"/>
          <w:w w:val="95"/>
          <w:sz w:val="28"/>
          <w:szCs w:val="28"/>
        </w:rPr>
        <w:t xml:space="preserve"> </w:t>
      </w:r>
      <w:r w:rsidRPr="006C62AF">
        <w:rPr>
          <w:color w:val="221F1F"/>
          <w:w w:val="95"/>
          <w:sz w:val="28"/>
          <w:szCs w:val="28"/>
        </w:rPr>
        <w:t>предусматривать</w:t>
      </w:r>
      <w:r w:rsidRPr="006C62AF">
        <w:rPr>
          <w:color w:val="221F1F"/>
          <w:spacing w:val="19"/>
          <w:w w:val="95"/>
          <w:sz w:val="28"/>
          <w:szCs w:val="28"/>
        </w:rPr>
        <w:t xml:space="preserve"> </w:t>
      </w:r>
      <w:r w:rsidRPr="006C62AF">
        <w:rPr>
          <w:color w:val="221F1F"/>
          <w:w w:val="95"/>
          <w:sz w:val="28"/>
          <w:szCs w:val="28"/>
        </w:rPr>
        <w:t>пути</w:t>
      </w:r>
      <w:r w:rsidRPr="006C62AF">
        <w:rPr>
          <w:color w:val="221F1F"/>
          <w:spacing w:val="18"/>
          <w:w w:val="95"/>
          <w:sz w:val="28"/>
          <w:szCs w:val="28"/>
        </w:rPr>
        <w:t xml:space="preserve"> </w:t>
      </w:r>
      <w:r w:rsidRPr="006C62AF">
        <w:rPr>
          <w:color w:val="221F1F"/>
          <w:w w:val="95"/>
          <w:sz w:val="28"/>
          <w:szCs w:val="28"/>
        </w:rPr>
        <w:t>их</w:t>
      </w:r>
      <w:r w:rsidRPr="006C62AF">
        <w:rPr>
          <w:color w:val="221F1F"/>
          <w:spacing w:val="21"/>
          <w:w w:val="95"/>
          <w:sz w:val="28"/>
          <w:szCs w:val="28"/>
        </w:rPr>
        <w:t xml:space="preserve"> </w:t>
      </w:r>
      <w:r w:rsidRPr="006C62AF">
        <w:rPr>
          <w:color w:val="221F1F"/>
          <w:w w:val="95"/>
          <w:sz w:val="28"/>
          <w:szCs w:val="28"/>
        </w:rPr>
        <w:t>предупреждения.</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1"/>
        <w:tabs>
          <w:tab w:val="left" w:pos="142"/>
          <w:tab w:val="left" w:pos="10065"/>
        </w:tabs>
        <w:spacing w:before="73" w:line="360" w:lineRule="auto"/>
        <w:ind w:right="4"/>
        <w:rPr>
          <w:sz w:val="28"/>
          <w:szCs w:val="28"/>
        </w:rPr>
      </w:pPr>
      <w:r w:rsidRPr="006C62AF">
        <w:rPr>
          <w:color w:val="221F1F"/>
          <w:w w:val="90"/>
          <w:sz w:val="28"/>
          <w:szCs w:val="28"/>
        </w:rPr>
        <w:lastRenderedPageBreak/>
        <w:t>ПРЕДМЕТНЫЕ</w:t>
      </w:r>
      <w:r w:rsidRPr="006C62AF">
        <w:rPr>
          <w:color w:val="221F1F"/>
          <w:spacing w:val="12"/>
          <w:w w:val="90"/>
          <w:sz w:val="28"/>
          <w:szCs w:val="28"/>
        </w:rPr>
        <w:t xml:space="preserve"> </w:t>
      </w:r>
      <w:r w:rsidRPr="006C62AF">
        <w:rPr>
          <w:color w:val="221F1F"/>
          <w:w w:val="90"/>
          <w:sz w:val="28"/>
          <w:szCs w:val="28"/>
        </w:rPr>
        <w:t>РЕЗУЛЬТАТЫ</w:t>
      </w: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spacing w:val="-1"/>
          <w:sz w:val="28"/>
          <w:szCs w:val="28"/>
        </w:rPr>
        <w:t>К</w:t>
      </w:r>
      <w:r w:rsidRPr="006C62AF">
        <w:rPr>
          <w:color w:val="221F1F"/>
          <w:spacing w:val="-14"/>
          <w:sz w:val="28"/>
          <w:szCs w:val="28"/>
        </w:rPr>
        <w:t xml:space="preserve"> </w:t>
      </w:r>
      <w:r w:rsidRPr="006C62AF">
        <w:rPr>
          <w:color w:val="221F1F"/>
          <w:spacing w:val="-1"/>
          <w:sz w:val="28"/>
          <w:szCs w:val="28"/>
        </w:rPr>
        <w:t>концу</w:t>
      </w:r>
      <w:r w:rsidRPr="006C62AF">
        <w:rPr>
          <w:color w:val="221F1F"/>
          <w:spacing w:val="-19"/>
          <w:sz w:val="28"/>
          <w:szCs w:val="28"/>
        </w:rPr>
        <w:t xml:space="preserve"> </w:t>
      </w:r>
      <w:r w:rsidRPr="006C62AF">
        <w:rPr>
          <w:color w:val="221F1F"/>
          <w:spacing w:val="-1"/>
          <w:sz w:val="28"/>
          <w:szCs w:val="28"/>
        </w:rPr>
        <w:t>обучения</w:t>
      </w:r>
      <w:r w:rsidRPr="006C62AF">
        <w:rPr>
          <w:color w:val="221F1F"/>
          <w:spacing w:val="-14"/>
          <w:sz w:val="28"/>
          <w:szCs w:val="28"/>
        </w:rPr>
        <w:t xml:space="preserve"> </w:t>
      </w:r>
      <w:r w:rsidRPr="006C62AF">
        <w:rPr>
          <w:color w:val="221F1F"/>
          <w:spacing w:val="-1"/>
          <w:sz w:val="28"/>
          <w:szCs w:val="28"/>
        </w:rPr>
        <w:t>в</w:t>
      </w:r>
      <w:r w:rsidRPr="006C62AF">
        <w:rPr>
          <w:color w:val="221F1F"/>
          <w:spacing w:val="-11"/>
          <w:sz w:val="28"/>
          <w:szCs w:val="28"/>
        </w:rPr>
        <w:t xml:space="preserve"> </w:t>
      </w:r>
      <w:r w:rsidRPr="006C62AF">
        <w:rPr>
          <w:b/>
          <w:color w:val="221F1F"/>
          <w:spacing w:val="-1"/>
          <w:sz w:val="28"/>
          <w:szCs w:val="28"/>
        </w:rPr>
        <w:t>первом классе</w:t>
      </w:r>
      <w:r w:rsidRPr="006C62AF">
        <w:rPr>
          <w:b/>
          <w:color w:val="221F1F"/>
          <w:sz w:val="28"/>
          <w:szCs w:val="28"/>
        </w:rPr>
        <w:t xml:space="preserve"> </w:t>
      </w:r>
      <w:r w:rsidRPr="006C62AF">
        <w:rPr>
          <w:color w:val="221F1F"/>
          <w:spacing w:val="-1"/>
          <w:sz w:val="28"/>
          <w:szCs w:val="28"/>
        </w:rPr>
        <w:t>обучающийся</w:t>
      </w:r>
      <w:r w:rsidRPr="006C62AF">
        <w:rPr>
          <w:color w:val="221F1F"/>
          <w:spacing w:val="-11"/>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читать,</w:t>
      </w:r>
      <w:r w:rsidRPr="006C62AF">
        <w:rPr>
          <w:color w:val="221F1F"/>
          <w:spacing w:val="-3"/>
          <w:sz w:val="28"/>
          <w:szCs w:val="28"/>
        </w:rPr>
        <w:t xml:space="preserve"> </w:t>
      </w:r>
      <w:r w:rsidRPr="006C62AF">
        <w:rPr>
          <w:color w:val="221F1F"/>
          <w:sz w:val="28"/>
          <w:szCs w:val="28"/>
        </w:rPr>
        <w:t>записывать,</w:t>
      </w:r>
      <w:r w:rsidRPr="006C62AF">
        <w:rPr>
          <w:color w:val="221F1F"/>
          <w:spacing w:val="-3"/>
          <w:sz w:val="28"/>
          <w:szCs w:val="28"/>
        </w:rPr>
        <w:t xml:space="preserve"> </w:t>
      </w:r>
      <w:r w:rsidRPr="006C62AF">
        <w:rPr>
          <w:color w:val="221F1F"/>
          <w:sz w:val="28"/>
          <w:szCs w:val="28"/>
        </w:rPr>
        <w:t>сравнивать,</w:t>
      </w:r>
      <w:r w:rsidRPr="006C62AF">
        <w:rPr>
          <w:color w:val="221F1F"/>
          <w:spacing w:val="-1"/>
          <w:sz w:val="28"/>
          <w:szCs w:val="28"/>
        </w:rPr>
        <w:t xml:space="preserve"> </w:t>
      </w:r>
      <w:r w:rsidRPr="006C62AF">
        <w:rPr>
          <w:color w:val="221F1F"/>
          <w:sz w:val="28"/>
          <w:szCs w:val="28"/>
        </w:rPr>
        <w:t>упорядочивать</w:t>
      </w:r>
      <w:r w:rsidRPr="006C62AF">
        <w:rPr>
          <w:color w:val="221F1F"/>
          <w:spacing w:val="-2"/>
          <w:sz w:val="28"/>
          <w:szCs w:val="28"/>
        </w:rPr>
        <w:t xml:space="preserve"> </w:t>
      </w:r>
      <w:r w:rsidRPr="006C62AF">
        <w:rPr>
          <w:color w:val="221F1F"/>
          <w:sz w:val="28"/>
          <w:szCs w:val="28"/>
        </w:rPr>
        <w:t>числа</w:t>
      </w:r>
      <w:r w:rsidRPr="006C62AF">
        <w:rPr>
          <w:color w:val="221F1F"/>
          <w:spacing w:val="-4"/>
          <w:sz w:val="28"/>
          <w:szCs w:val="28"/>
        </w:rPr>
        <w:t xml:space="preserve"> </w:t>
      </w:r>
      <w:r w:rsidRPr="006C62AF">
        <w:rPr>
          <w:color w:val="221F1F"/>
          <w:sz w:val="28"/>
          <w:szCs w:val="28"/>
        </w:rPr>
        <w:t>от</w:t>
      </w:r>
      <w:r w:rsidRPr="006C62AF">
        <w:rPr>
          <w:color w:val="221F1F"/>
          <w:spacing w:val="2"/>
          <w:sz w:val="28"/>
          <w:szCs w:val="28"/>
        </w:rPr>
        <w:t xml:space="preserve"> </w:t>
      </w:r>
      <w:r w:rsidRPr="006C62AF">
        <w:rPr>
          <w:color w:val="221F1F"/>
          <w:sz w:val="28"/>
          <w:szCs w:val="28"/>
        </w:rPr>
        <w:t>0</w:t>
      </w:r>
      <w:r w:rsidRPr="006C62AF">
        <w:rPr>
          <w:color w:val="221F1F"/>
          <w:spacing w:val="-2"/>
          <w:sz w:val="28"/>
          <w:szCs w:val="28"/>
        </w:rPr>
        <w:t xml:space="preserve"> </w:t>
      </w:r>
      <w:r w:rsidRPr="006C62AF">
        <w:rPr>
          <w:color w:val="221F1F"/>
          <w:sz w:val="28"/>
          <w:szCs w:val="28"/>
        </w:rPr>
        <w:t>до</w:t>
      </w:r>
      <w:r w:rsidRPr="006C62AF">
        <w:rPr>
          <w:color w:val="221F1F"/>
          <w:spacing w:val="-3"/>
          <w:sz w:val="28"/>
          <w:szCs w:val="28"/>
        </w:rPr>
        <w:t xml:space="preserve"> </w:t>
      </w:r>
      <w:r w:rsidRPr="006C62AF">
        <w:rPr>
          <w:color w:val="221F1F"/>
          <w:sz w:val="28"/>
          <w:szCs w:val="28"/>
        </w:rPr>
        <w:t>20;</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пересчитывать</w:t>
      </w:r>
      <w:r w:rsidRPr="006C62AF">
        <w:rPr>
          <w:color w:val="221F1F"/>
          <w:spacing w:val="-15"/>
          <w:sz w:val="28"/>
          <w:szCs w:val="28"/>
        </w:rPr>
        <w:t xml:space="preserve"> </w:t>
      </w:r>
      <w:r w:rsidRPr="006C62AF">
        <w:rPr>
          <w:color w:val="221F1F"/>
          <w:spacing w:val="-1"/>
          <w:sz w:val="28"/>
          <w:szCs w:val="28"/>
        </w:rPr>
        <w:t>различные</w:t>
      </w:r>
      <w:r w:rsidRPr="006C62AF">
        <w:rPr>
          <w:color w:val="221F1F"/>
          <w:spacing w:val="-17"/>
          <w:sz w:val="28"/>
          <w:szCs w:val="28"/>
        </w:rPr>
        <w:t xml:space="preserve"> </w:t>
      </w:r>
      <w:r w:rsidRPr="006C62AF">
        <w:rPr>
          <w:color w:val="221F1F"/>
          <w:spacing w:val="-1"/>
          <w:sz w:val="28"/>
          <w:szCs w:val="28"/>
        </w:rPr>
        <w:t>объекты,</w:t>
      </w:r>
      <w:r w:rsidRPr="006C62AF">
        <w:rPr>
          <w:color w:val="221F1F"/>
          <w:spacing w:val="-11"/>
          <w:sz w:val="28"/>
          <w:szCs w:val="28"/>
        </w:rPr>
        <w:t xml:space="preserve"> </w:t>
      </w:r>
      <w:r w:rsidRPr="006C62AF">
        <w:rPr>
          <w:color w:val="221F1F"/>
          <w:sz w:val="28"/>
          <w:szCs w:val="28"/>
        </w:rPr>
        <w:t>устанавливать</w:t>
      </w:r>
      <w:r w:rsidRPr="006C62AF">
        <w:rPr>
          <w:color w:val="221F1F"/>
          <w:spacing w:val="-14"/>
          <w:sz w:val="28"/>
          <w:szCs w:val="28"/>
        </w:rPr>
        <w:t xml:space="preserve"> </w:t>
      </w:r>
      <w:r w:rsidRPr="006C62AF">
        <w:rPr>
          <w:color w:val="221F1F"/>
          <w:sz w:val="28"/>
          <w:szCs w:val="28"/>
        </w:rPr>
        <w:t>порядковый</w:t>
      </w:r>
      <w:r w:rsidRPr="006C62AF">
        <w:rPr>
          <w:color w:val="221F1F"/>
          <w:spacing w:val="-1"/>
          <w:sz w:val="28"/>
          <w:szCs w:val="28"/>
        </w:rPr>
        <w:t xml:space="preserve"> </w:t>
      </w:r>
      <w:r w:rsidRPr="006C62AF">
        <w:rPr>
          <w:color w:val="221F1F"/>
          <w:sz w:val="28"/>
          <w:szCs w:val="28"/>
        </w:rPr>
        <w:t>номер</w:t>
      </w:r>
      <w:r w:rsidRPr="006C62AF">
        <w:rPr>
          <w:color w:val="221F1F"/>
          <w:spacing w:val="1"/>
          <w:sz w:val="28"/>
          <w:szCs w:val="28"/>
        </w:rPr>
        <w:t xml:space="preserve"> </w:t>
      </w:r>
      <w:r w:rsidRPr="006C62AF">
        <w:rPr>
          <w:color w:val="221F1F"/>
          <w:sz w:val="28"/>
          <w:szCs w:val="28"/>
        </w:rPr>
        <w:t>объекта;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находить</w:t>
      </w:r>
      <w:r w:rsidRPr="006C62AF">
        <w:rPr>
          <w:color w:val="221F1F"/>
          <w:spacing w:val="-6"/>
          <w:sz w:val="28"/>
          <w:szCs w:val="28"/>
        </w:rPr>
        <w:t xml:space="preserve"> </w:t>
      </w:r>
      <w:r w:rsidRPr="006C62AF">
        <w:rPr>
          <w:color w:val="221F1F"/>
          <w:sz w:val="28"/>
          <w:szCs w:val="28"/>
        </w:rPr>
        <w:t>числа,</w:t>
      </w:r>
      <w:r w:rsidRPr="006C62AF">
        <w:rPr>
          <w:color w:val="221F1F"/>
          <w:spacing w:val="-4"/>
          <w:sz w:val="28"/>
          <w:szCs w:val="28"/>
        </w:rPr>
        <w:t xml:space="preserve"> </w:t>
      </w:r>
      <w:r w:rsidRPr="006C62AF">
        <w:rPr>
          <w:color w:val="221F1F"/>
          <w:sz w:val="28"/>
          <w:szCs w:val="28"/>
        </w:rPr>
        <w:t>большие/меньшие</w:t>
      </w:r>
      <w:r w:rsidRPr="006C62AF">
        <w:rPr>
          <w:color w:val="221F1F"/>
          <w:spacing w:val="-6"/>
          <w:sz w:val="28"/>
          <w:szCs w:val="28"/>
        </w:rPr>
        <w:t xml:space="preserve"> </w:t>
      </w:r>
      <w:r w:rsidRPr="006C62AF">
        <w:rPr>
          <w:color w:val="221F1F"/>
          <w:sz w:val="28"/>
          <w:szCs w:val="28"/>
        </w:rPr>
        <w:t>данного</w:t>
      </w:r>
      <w:r w:rsidRPr="006C62AF">
        <w:rPr>
          <w:color w:val="221F1F"/>
          <w:spacing w:val="-4"/>
          <w:sz w:val="28"/>
          <w:szCs w:val="28"/>
        </w:rPr>
        <w:t xml:space="preserve"> </w:t>
      </w:r>
      <w:r w:rsidRPr="006C62AF">
        <w:rPr>
          <w:color w:val="221F1F"/>
          <w:sz w:val="28"/>
          <w:szCs w:val="28"/>
        </w:rPr>
        <w:t>числа</w:t>
      </w:r>
      <w:r w:rsidRPr="006C62AF">
        <w:rPr>
          <w:color w:val="221F1F"/>
          <w:spacing w:val="-6"/>
          <w:sz w:val="28"/>
          <w:szCs w:val="28"/>
        </w:rPr>
        <w:t xml:space="preserve"> </w:t>
      </w:r>
      <w:r w:rsidRPr="006C62AF">
        <w:rPr>
          <w:color w:val="221F1F"/>
          <w:sz w:val="28"/>
          <w:szCs w:val="28"/>
        </w:rPr>
        <w:t>на</w:t>
      </w:r>
      <w:r w:rsidRPr="006C62AF">
        <w:rPr>
          <w:color w:val="221F1F"/>
          <w:spacing w:val="-7"/>
          <w:sz w:val="28"/>
          <w:szCs w:val="28"/>
        </w:rPr>
        <w:t xml:space="preserve"> </w:t>
      </w:r>
      <w:r w:rsidRPr="006C62AF">
        <w:rPr>
          <w:color w:val="221F1F"/>
          <w:sz w:val="28"/>
          <w:szCs w:val="28"/>
        </w:rPr>
        <w:t>заданное</w:t>
      </w:r>
      <w:r w:rsidRPr="006C62AF">
        <w:rPr>
          <w:color w:val="221F1F"/>
          <w:spacing w:val="-3"/>
          <w:sz w:val="28"/>
          <w:szCs w:val="28"/>
        </w:rPr>
        <w:t xml:space="preserve"> </w:t>
      </w:r>
      <w:r w:rsidRPr="006C62AF">
        <w:rPr>
          <w:color w:val="221F1F"/>
          <w:sz w:val="28"/>
          <w:szCs w:val="28"/>
        </w:rPr>
        <w:t>число;</w:t>
      </w:r>
    </w:p>
    <w:p w:rsidR="000D722C" w:rsidRPr="006C62AF" w:rsidRDefault="00466544" w:rsidP="00BB72D6">
      <w:pPr>
        <w:pStyle w:val="a5"/>
        <w:numPr>
          <w:ilvl w:val="0"/>
          <w:numId w:val="70"/>
        </w:numPr>
        <w:tabs>
          <w:tab w:val="left" w:pos="142"/>
          <w:tab w:val="left" w:pos="1233"/>
          <w:tab w:val="left" w:pos="1234"/>
          <w:tab w:val="left" w:pos="7865"/>
          <w:tab w:val="left" w:pos="10065"/>
        </w:tabs>
        <w:spacing w:line="360" w:lineRule="auto"/>
        <w:ind w:left="666" w:right="4" w:firstLine="0"/>
        <w:rPr>
          <w:rFonts w:ascii="Symbol" w:hAnsi="Symbol"/>
          <w:color w:val="221F1F"/>
          <w:sz w:val="28"/>
          <w:szCs w:val="28"/>
        </w:rPr>
      </w:pPr>
      <w:r w:rsidRPr="006C62AF">
        <w:rPr>
          <w:color w:val="221F1F"/>
          <w:spacing w:val="-1"/>
          <w:sz w:val="28"/>
          <w:szCs w:val="28"/>
        </w:rPr>
        <w:t>выполнять</w:t>
      </w:r>
      <w:r w:rsidRPr="006C62AF">
        <w:rPr>
          <w:color w:val="221F1F"/>
          <w:spacing w:val="40"/>
          <w:sz w:val="28"/>
          <w:szCs w:val="28"/>
        </w:rPr>
        <w:t xml:space="preserve"> </w:t>
      </w:r>
      <w:r w:rsidRPr="006C62AF">
        <w:rPr>
          <w:color w:val="221F1F"/>
          <w:sz w:val="28"/>
          <w:szCs w:val="28"/>
        </w:rPr>
        <w:t>арифметические</w:t>
      </w:r>
      <w:r w:rsidRPr="006C62AF">
        <w:rPr>
          <w:color w:val="221F1F"/>
          <w:spacing w:val="41"/>
          <w:sz w:val="28"/>
          <w:szCs w:val="28"/>
        </w:rPr>
        <w:t xml:space="preserve"> </w:t>
      </w:r>
      <w:r w:rsidRPr="006C62AF">
        <w:rPr>
          <w:color w:val="221F1F"/>
          <w:sz w:val="28"/>
          <w:szCs w:val="28"/>
        </w:rPr>
        <w:t>действия</w:t>
      </w:r>
      <w:r w:rsidRPr="006C62AF">
        <w:rPr>
          <w:color w:val="221F1F"/>
          <w:spacing w:val="42"/>
          <w:sz w:val="28"/>
          <w:szCs w:val="28"/>
        </w:rPr>
        <w:t xml:space="preserve"> </w:t>
      </w:r>
      <w:r w:rsidRPr="006C62AF">
        <w:rPr>
          <w:color w:val="221F1F"/>
          <w:sz w:val="28"/>
          <w:szCs w:val="28"/>
        </w:rPr>
        <w:t>сложения</w:t>
      </w:r>
      <w:r w:rsidRPr="006C62AF">
        <w:rPr>
          <w:color w:val="221F1F"/>
          <w:spacing w:val="41"/>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t>вычитания</w:t>
      </w:r>
      <w:r w:rsidRPr="006C62AF">
        <w:rPr>
          <w:color w:val="221F1F"/>
          <w:sz w:val="28"/>
          <w:szCs w:val="28"/>
        </w:rPr>
        <w:tab/>
        <w:t>в</w:t>
      </w:r>
      <w:r w:rsidRPr="006C62AF">
        <w:rPr>
          <w:color w:val="221F1F"/>
          <w:spacing w:val="32"/>
          <w:sz w:val="28"/>
          <w:szCs w:val="28"/>
        </w:rPr>
        <w:t xml:space="preserve"> </w:t>
      </w:r>
      <w:r w:rsidRPr="006C62AF">
        <w:rPr>
          <w:color w:val="221F1F"/>
          <w:sz w:val="28"/>
          <w:szCs w:val="28"/>
        </w:rPr>
        <w:t>пределах</w:t>
      </w:r>
      <w:r w:rsidRPr="006C62AF">
        <w:rPr>
          <w:color w:val="221F1F"/>
          <w:spacing w:val="35"/>
          <w:sz w:val="28"/>
          <w:szCs w:val="28"/>
        </w:rPr>
        <w:t xml:space="preserve"> </w:t>
      </w:r>
      <w:r w:rsidRPr="006C62AF">
        <w:rPr>
          <w:color w:val="221F1F"/>
          <w:sz w:val="28"/>
          <w:szCs w:val="28"/>
        </w:rPr>
        <w:t>20</w:t>
      </w:r>
      <w:r w:rsidRPr="006C62AF">
        <w:rPr>
          <w:color w:val="221F1F"/>
          <w:spacing w:val="33"/>
          <w:sz w:val="28"/>
          <w:szCs w:val="28"/>
        </w:rPr>
        <w:t xml:space="preserve"> </w:t>
      </w:r>
      <w:r w:rsidRPr="006C62AF">
        <w:rPr>
          <w:color w:val="221F1F"/>
          <w:sz w:val="28"/>
          <w:szCs w:val="28"/>
        </w:rPr>
        <w:t>(устно</w:t>
      </w:r>
      <w:r w:rsidRPr="006C62AF">
        <w:rPr>
          <w:color w:val="221F1F"/>
          <w:spacing w:val="33"/>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письменно)</w:t>
      </w:r>
      <w:r w:rsidRPr="006C62AF">
        <w:rPr>
          <w:color w:val="221F1F"/>
          <w:spacing w:val="-2"/>
          <w:sz w:val="28"/>
          <w:szCs w:val="28"/>
        </w:rPr>
        <w:t xml:space="preserve"> </w:t>
      </w:r>
      <w:r w:rsidRPr="006C62AF">
        <w:rPr>
          <w:color w:val="221F1F"/>
          <w:sz w:val="28"/>
          <w:szCs w:val="28"/>
        </w:rPr>
        <w:t>без</w:t>
      </w:r>
      <w:r w:rsidRPr="006C62AF">
        <w:rPr>
          <w:color w:val="221F1F"/>
          <w:spacing w:val="-2"/>
          <w:sz w:val="28"/>
          <w:szCs w:val="28"/>
        </w:rPr>
        <w:t xml:space="preserve"> </w:t>
      </w:r>
      <w:r w:rsidRPr="006C62AF">
        <w:rPr>
          <w:color w:val="221F1F"/>
          <w:sz w:val="28"/>
          <w:szCs w:val="28"/>
        </w:rPr>
        <w:t>перехода</w:t>
      </w:r>
      <w:r w:rsidRPr="006C62AF">
        <w:rPr>
          <w:color w:val="221F1F"/>
          <w:spacing w:val="-1"/>
          <w:sz w:val="28"/>
          <w:szCs w:val="28"/>
        </w:rPr>
        <w:t xml:space="preserve"> </w:t>
      </w:r>
      <w:r w:rsidRPr="006C62AF">
        <w:rPr>
          <w:color w:val="221F1F"/>
          <w:sz w:val="28"/>
          <w:szCs w:val="28"/>
        </w:rPr>
        <w:t>через</w:t>
      </w:r>
      <w:r w:rsidRPr="006C62AF">
        <w:rPr>
          <w:color w:val="221F1F"/>
          <w:spacing w:val="3"/>
          <w:sz w:val="28"/>
          <w:szCs w:val="28"/>
        </w:rPr>
        <w:t xml:space="preserve"> </w:t>
      </w:r>
      <w:r w:rsidRPr="006C62AF">
        <w:rPr>
          <w:color w:val="221F1F"/>
          <w:sz w:val="28"/>
          <w:szCs w:val="28"/>
        </w:rPr>
        <w:t>десяток;</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компоненты действий сложения</w:t>
      </w:r>
      <w:r w:rsidRPr="006C62AF">
        <w:rPr>
          <w:color w:val="221F1F"/>
          <w:spacing w:val="1"/>
          <w:sz w:val="28"/>
          <w:szCs w:val="28"/>
        </w:rPr>
        <w:t xml:space="preserve"> </w:t>
      </w:r>
      <w:r w:rsidRPr="006C62AF">
        <w:rPr>
          <w:color w:val="221F1F"/>
          <w:sz w:val="28"/>
          <w:szCs w:val="28"/>
        </w:rPr>
        <w:t>(слагаемые,</w:t>
      </w:r>
      <w:r w:rsidRPr="006C62AF">
        <w:rPr>
          <w:color w:val="221F1F"/>
          <w:spacing w:val="1"/>
          <w:sz w:val="28"/>
          <w:szCs w:val="28"/>
        </w:rPr>
        <w:t xml:space="preserve"> </w:t>
      </w:r>
      <w:r w:rsidRPr="006C62AF">
        <w:rPr>
          <w:color w:val="221F1F"/>
          <w:sz w:val="28"/>
          <w:szCs w:val="28"/>
        </w:rPr>
        <w:t>сумма) и</w:t>
      </w:r>
      <w:r w:rsidRPr="006C62AF">
        <w:rPr>
          <w:color w:val="221F1F"/>
          <w:spacing w:val="1"/>
          <w:sz w:val="28"/>
          <w:szCs w:val="28"/>
        </w:rPr>
        <w:t xml:space="preserve"> </w:t>
      </w:r>
      <w:r w:rsidRPr="006C62AF">
        <w:rPr>
          <w:color w:val="221F1F"/>
          <w:sz w:val="28"/>
          <w:szCs w:val="28"/>
        </w:rPr>
        <w:t>вычитания</w:t>
      </w:r>
      <w:r w:rsidRPr="006C62AF">
        <w:rPr>
          <w:color w:val="221F1F"/>
          <w:spacing w:val="-57"/>
          <w:sz w:val="28"/>
          <w:szCs w:val="28"/>
        </w:rPr>
        <w:t xml:space="preserve"> </w:t>
      </w:r>
      <w:r w:rsidRPr="006C62AF">
        <w:rPr>
          <w:color w:val="221F1F"/>
          <w:sz w:val="28"/>
          <w:szCs w:val="28"/>
        </w:rPr>
        <w:t>(уменьшаемое,</w:t>
      </w:r>
      <w:r w:rsidRPr="006C62AF">
        <w:rPr>
          <w:color w:val="221F1F"/>
          <w:spacing w:val="-1"/>
          <w:sz w:val="28"/>
          <w:szCs w:val="28"/>
        </w:rPr>
        <w:t xml:space="preserve"> </w:t>
      </w:r>
      <w:r w:rsidRPr="006C62AF">
        <w:rPr>
          <w:color w:val="221F1F"/>
          <w:sz w:val="28"/>
          <w:szCs w:val="28"/>
        </w:rPr>
        <w:t>вычитаемое,</w:t>
      </w:r>
      <w:r w:rsidRPr="006C62AF">
        <w:rPr>
          <w:color w:val="221F1F"/>
          <w:spacing w:val="2"/>
          <w:sz w:val="28"/>
          <w:szCs w:val="28"/>
        </w:rPr>
        <w:t xml:space="preserve"> </w:t>
      </w:r>
      <w:r w:rsidRPr="006C62AF">
        <w:rPr>
          <w:color w:val="221F1F"/>
          <w:sz w:val="28"/>
          <w:szCs w:val="28"/>
        </w:rPr>
        <w:t>разность);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решать</w:t>
      </w:r>
      <w:r w:rsidRPr="006C62AF">
        <w:rPr>
          <w:color w:val="221F1F"/>
          <w:spacing w:val="14"/>
          <w:sz w:val="28"/>
          <w:szCs w:val="28"/>
        </w:rPr>
        <w:t xml:space="preserve"> </w:t>
      </w:r>
      <w:r w:rsidRPr="006C62AF">
        <w:rPr>
          <w:color w:val="221F1F"/>
          <w:sz w:val="28"/>
          <w:szCs w:val="28"/>
        </w:rPr>
        <w:t>текстовые</w:t>
      </w:r>
      <w:r w:rsidRPr="006C62AF">
        <w:rPr>
          <w:color w:val="221F1F"/>
          <w:spacing w:val="15"/>
          <w:sz w:val="28"/>
          <w:szCs w:val="28"/>
        </w:rPr>
        <w:t xml:space="preserve"> </w:t>
      </w:r>
      <w:r w:rsidRPr="006C62AF">
        <w:rPr>
          <w:color w:val="221F1F"/>
          <w:sz w:val="28"/>
          <w:szCs w:val="28"/>
        </w:rPr>
        <w:t>задачи</w:t>
      </w:r>
      <w:r w:rsidRPr="006C62AF">
        <w:rPr>
          <w:color w:val="221F1F"/>
          <w:spacing w:val="16"/>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одно</w:t>
      </w:r>
      <w:r w:rsidRPr="006C62AF">
        <w:rPr>
          <w:color w:val="221F1F"/>
          <w:spacing w:val="12"/>
          <w:sz w:val="28"/>
          <w:szCs w:val="28"/>
        </w:rPr>
        <w:t xml:space="preserve"> </w:t>
      </w:r>
      <w:r w:rsidRPr="006C62AF">
        <w:rPr>
          <w:color w:val="221F1F"/>
          <w:sz w:val="28"/>
          <w:szCs w:val="28"/>
        </w:rPr>
        <w:t>действие</w:t>
      </w:r>
      <w:r w:rsidRPr="006C62AF">
        <w:rPr>
          <w:color w:val="221F1F"/>
          <w:spacing w:val="14"/>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сложение</w:t>
      </w:r>
      <w:r w:rsidRPr="006C62AF">
        <w:rPr>
          <w:color w:val="221F1F"/>
          <w:spacing w:val="14"/>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вычитание:</w:t>
      </w:r>
      <w:r w:rsidRPr="006C62AF">
        <w:rPr>
          <w:color w:val="221F1F"/>
          <w:spacing w:val="28"/>
          <w:sz w:val="28"/>
          <w:szCs w:val="28"/>
        </w:rPr>
        <w:t xml:space="preserve"> </w:t>
      </w:r>
      <w:r w:rsidRPr="006C62AF">
        <w:rPr>
          <w:color w:val="221F1F"/>
          <w:sz w:val="28"/>
          <w:szCs w:val="28"/>
        </w:rPr>
        <w:t>выделять</w:t>
      </w:r>
      <w:r w:rsidRPr="006C62AF">
        <w:rPr>
          <w:color w:val="221F1F"/>
          <w:spacing w:val="34"/>
          <w:sz w:val="28"/>
          <w:szCs w:val="28"/>
        </w:rPr>
        <w:t xml:space="preserve"> </w:t>
      </w:r>
      <w:r w:rsidRPr="006C62AF">
        <w:rPr>
          <w:color w:val="221F1F"/>
          <w:sz w:val="28"/>
          <w:szCs w:val="28"/>
        </w:rPr>
        <w:t>условие</w:t>
      </w:r>
      <w:r w:rsidRPr="006C62AF">
        <w:rPr>
          <w:color w:val="221F1F"/>
          <w:spacing w:val="27"/>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требование</w:t>
      </w:r>
      <w:r w:rsidRPr="006C62AF">
        <w:rPr>
          <w:color w:val="221F1F"/>
          <w:spacing w:val="-2"/>
          <w:sz w:val="28"/>
          <w:szCs w:val="28"/>
        </w:rPr>
        <w:t xml:space="preserve"> </w:t>
      </w:r>
      <w:r w:rsidRPr="006C62AF">
        <w:rPr>
          <w:color w:val="221F1F"/>
          <w:sz w:val="28"/>
          <w:szCs w:val="28"/>
        </w:rPr>
        <w:t>(вопрос);</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сравнивать</w:t>
      </w:r>
      <w:r w:rsidRPr="006C62AF">
        <w:rPr>
          <w:color w:val="221F1F"/>
          <w:spacing w:val="48"/>
          <w:sz w:val="28"/>
          <w:szCs w:val="28"/>
        </w:rPr>
        <w:t xml:space="preserve"> </w:t>
      </w:r>
      <w:r w:rsidRPr="006C62AF">
        <w:rPr>
          <w:color w:val="221F1F"/>
          <w:sz w:val="28"/>
          <w:szCs w:val="28"/>
        </w:rPr>
        <w:t>объекты</w:t>
      </w:r>
      <w:r w:rsidRPr="006C62AF">
        <w:rPr>
          <w:color w:val="221F1F"/>
          <w:spacing w:val="44"/>
          <w:sz w:val="28"/>
          <w:szCs w:val="28"/>
        </w:rPr>
        <w:t xml:space="preserve"> </w:t>
      </w:r>
      <w:r w:rsidRPr="006C62AF">
        <w:rPr>
          <w:color w:val="221F1F"/>
          <w:sz w:val="28"/>
          <w:szCs w:val="28"/>
        </w:rPr>
        <w:t>по</w:t>
      </w:r>
      <w:r w:rsidRPr="006C62AF">
        <w:rPr>
          <w:color w:val="221F1F"/>
          <w:spacing w:val="46"/>
          <w:sz w:val="28"/>
          <w:szCs w:val="28"/>
        </w:rPr>
        <w:t xml:space="preserve"> </w:t>
      </w:r>
      <w:r w:rsidRPr="006C62AF">
        <w:rPr>
          <w:color w:val="221F1F"/>
          <w:sz w:val="28"/>
          <w:szCs w:val="28"/>
        </w:rPr>
        <w:t>длине,</w:t>
      </w:r>
      <w:r w:rsidRPr="006C62AF">
        <w:rPr>
          <w:color w:val="221F1F"/>
          <w:spacing w:val="49"/>
          <w:sz w:val="28"/>
          <w:szCs w:val="28"/>
        </w:rPr>
        <w:t xml:space="preserve"> </w:t>
      </w:r>
      <w:r w:rsidRPr="006C62AF">
        <w:rPr>
          <w:color w:val="221F1F"/>
          <w:sz w:val="28"/>
          <w:szCs w:val="28"/>
        </w:rPr>
        <w:t>устанавливая</w:t>
      </w:r>
      <w:r w:rsidRPr="006C62AF">
        <w:rPr>
          <w:color w:val="221F1F"/>
          <w:spacing w:val="50"/>
          <w:sz w:val="28"/>
          <w:szCs w:val="28"/>
        </w:rPr>
        <w:t xml:space="preserve"> </w:t>
      </w:r>
      <w:r w:rsidRPr="006C62AF">
        <w:rPr>
          <w:color w:val="221F1F"/>
          <w:sz w:val="28"/>
          <w:szCs w:val="28"/>
        </w:rPr>
        <w:t>между</w:t>
      </w:r>
      <w:r w:rsidRPr="006C62AF">
        <w:rPr>
          <w:color w:val="221F1F"/>
          <w:spacing w:val="41"/>
          <w:sz w:val="28"/>
          <w:szCs w:val="28"/>
        </w:rPr>
        <w:t xml:space="preserve"> </w:t>
      </w:r>
      <w:r w:rsidRPr="006C62AF">
        <w:rPr>
          <w:color w:val="221F1F"/>
          <w:sz w:val="28"/>
          <w:szCs w:val="28"/>
        </w:rPr>
        <w:t>ними</w:t>
      </w:r>
      <w:r w:rsidRPr="006C62AF">
        <w:rPr>
          <w:color w:val="221F1F"/>
          <w:spacing w:val="48"/>
          <w:sz w:val="28"/>
          <w:szCs w:val="28"/>
        </w:rPr>
        <w:t xml:space="preserve"> </w:t>
      </w:r>
      <w:r w:rsidRPr="006C62AF">
        <w:rPr>
          <w:color w:val="221F1F"/>
          <w:sz w:val="28"/>
          <w:szCs w:val="28"/>
        </w:rPr>
        <w:t>соотношение</w:t>
      </w:r>
      <w:r w:rsidRPr="006C62AF">
        <w:rPr>
          <w:color w:val="221F1F"/>
          <w:spacing w:val="59"/>
          <w:sz w:val="28"/>
          <w:szCs w:val="28"/>
        </w:rPr>
        <w:t xml:space="preserve"> </w:t>
      </w:r>
      <w:r w:rsidRPr="006C62AF">
        <w:rPr>
          <w:color w:val="221F1F"/>
          <w:sz w:val="28"/>
          <w:szCs w:val="28"/>
        </w:rPr>
        <w:t>длиннее/короче</w:t>
      </w:r>
      <w:r w:rsidRPr="006C62AF">
        <w:rPr>
          <w:color w:val="221F1F"/>
          <w:spacing w:val="-57"/>
          <w:sz w:val="28"/>
          <w:szCs w:val="28"/>
        </w:rPr>
        <w:t xml:space="preserve"> </w:t>
      </w:r>
      <w:r w:rsidRPr="006C62AF">
        <w:rPr>
          <w:color w:val="221F1F"/>
          <w:sz w:val="28"/>
          <w:szCs w:val="28"/>
        </w:rPr>
        <w:t>(выше/ниже,</w:t>
      </w:r>
      <w:r w:rsidRPr="006C62AF">
        <w:rPr>
          <w:color w:val="221F1F"/>
          <w:spacing w:val="-1"/>
          <w:sz w:val="28"/>
          <w:szCs w:val="28"/>
        </w:rPr>
        <w:t xml:space="preserve"> </w:t>
      </w:r>
      <w:r w:rsidRPr="006C62AF">
        <w:rPr>
          <w:color w:val="221F1F"/>
          <w:sz w:val="28"/>
          <w:szCs w:val="28"/>
        </w:rPr>
        <w:t>шире/уже);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знать</w:t>
      </w:r>
      <w:r w:rsidRPr="006C62AF">
        <w:rPr>
          <w:color w:val="221F1F"/>
          <w:spacing w:val="58"/>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использовать</w:t>
      </w:r>
      <w:r w:rsidRPr="006C62AF">
        <w:rPr>
          <w:color w:val="221F1F"/>
          <w:spacing w:val="59"/>
          <w:sz w:val="28"/>
          <w:szCs w:val="28"/>
        </w:rPr>
        <w:t xml:space="preserve"> </w:t>
      </w:r>
      <w:r w:rsidRPr="006C62AF">
        <w:rPr>
          <w:color w:val="221F1F"/>
          <w:sz w:val="28"/>
          <w:szCs w:val="28"/>
        </w:rPr>
        <w:t>единицу</w:t>
      </w:r>
      <w:r w:rsidRPr="006C62AF">
        <w:rPr>
          <w:color w:val="221F1F"/>
          <w:spacing w:val="52"/>
          <w:sz w:val="28"/>
          <w:szCs w:val="28"/>
        </w:rPr>
        <w:t xml:space="preserve"> </w:t>
      </w:r>
      <w:r w:rsidRPr="006C62AF">
        <w:rPr>
          <w:color w:val="221F1F"/>
          <w:sz w:val="28"/>
          <w:szCs w:val="28"/>
        </w:rPr>
        <w:t>длины</w:t>
      </w:r>
      <w:r w:rsidRPr="006C62AF">
        <w:rPr>
          <w:color w:val="221F1F"/>
          <w:spacing w:val="59"/>
          <w:sz w:val="28"/>
          <w:szCs w:val="28"/>
        </w:rPr>
        <w:t xml:space="preserve"> </w:t>
      </w:r>
      <w:r w:rsidRPr="006C62AF">
        <w:rPr>
          <w:color w:val="221F1F"/>
          <w:sz w:val="28"/>
          <w:szCs w:val="28"/>
        </w:rPr>
        <w:t>—</w:t>
      </w:r>
      <w:r w:rsidRPr="006C62AF">
        <w:rPr>
          <w:color w:val="221F1F"/>
          <w:spacing w:val="59"/>
          <w:sz w:val="28"/>
          <w:szCs w:val="28"/>
        </w:rPr>
        <w:t xml:space="preserve"> </w:t>
      </w:r>
      <w:r w:rsidRPr="006C62AF">
        <w:rPr>
          <w:color w:val="221F1F"/>
          <w:sz w:val="28"/>
          <w:szCs w:val="28"/>
        </w:rPr>
        <w:t>сантиметр;</w:t>
      </w:r>
      <w:r w:rsidRPr="006C62AF">
        <w:rPr>
          <w:color w:val="221F1F"/>
          <w:spacing w:val="58"/>
          <w:sz w:val="28"/>
          <w:szCs w:val="28"/>
        </w:rPr>
        <w:t xml:space="preserve"> </w:t>
      </w:r>
      <w:r w:rsidRPr="006C62AF">
        <w:rPr>
          <w:color w:val="221F1F"/>
          <w:sz w:val="28"/>
          <w:szCs w:val="28"/>
        </w:rPr>
        <w:t>измерять</w:t>
      </w:r>
      <w:r w:rsidRPr="006C62AF">
        <w:rPr>
          <w:color w:val="221F1F"/>
          <w:spacing w:val="15"/>
          <w:sz w:val="28"/>
          <w:szCs w:val="28"/>
        </w:rPr>
        <w:t xml:space="preserve"> </w:t>
      </w:r>
      <w:r w:rsidRPr="006C62AF">
        <w:rPr>
          <w:color w:val="221F1F"/>
          <w:sz w:val="28"/>
          <w:szCs w:val="28"/>
        </w:rPr>
        <w:t>длину</w:t>
      </w:r>
      <w:r w:rsidRPr="006C62AF">
        <w:rPr>
          <w:color w:val="221F1F"/>
          <w:spacing w:val="6"/>
          <w:sz w:val="28"/>
          <w:szCs w:val="28"/>
        </w:rPr>
        <w:t xml:space="preserve"> </w:t>
      </w:r>
      <w:r w:rsidRPr="006C62AF">
        <w:rPr>
          <w:color w:val="221F1F"/>
          <w:sz w:val="28"/>
          <w:szCs w:val="28"/>
        </w:rPr>
        <w:t>отрезка,</w:t>
      </w:r>
      <w:r w:rsidRPr="006C62AF">
        <w:rPr>
          <w:color w:val="221F1F"/>
          <w:spacing w:val="13"/>
          <w:sz w:val="28"/>
          <w:szCs w:val="28"/>
        </w:rPr>
        <w:t xml:space="preserve"> </w:t>
      </w:r>
      <w:r w:rsidRPr="006C62AF">
        <w:rPr>
          <w:color w:val="221F1F"/>
          <w:sz w:val="28"/>
          <w:szCs w:val="28"/>
        </w:rPr>
        <w:t>чертить</w:t>
      </w:r>
      <w:r w:rsidRPr="006C62AF">
        <w:rPr>
          <w:color w:val="221F1F"/>
          <w:spacing w:val="-57"/>
          <w:sz w:val="28"/>
          <w:szCs w:val="28"/>
        </w:rPr>
        <w:t xml:space="preserve"> </w:t>
      </w:r>
      <w:r w:rsidRPr="006C62AF">
        <w:rPr>
          <w:color w:val="221F1F"/>
          <w:sz w:val="28"/>
          <w:szCs w:val="28"/>
        </w:rPr>
        <w:t>отрезок</w:t>
      </w:r>
      <w:r w:rsidRPr="006C62AF">
        <w:rPr>
          <w:color w:val="221F1F"/>
          <w:spacing w:val="-1"/>
          <w:sz w:val="28"/>
          <w:szCs w:val="28"/>
        </w:rPr>
        <w:t xml:space="preserve"> </w:t>
      </w:r>
      <w:r w:rsidRPr="006C62AF">
        <w:rPr>
          <w:color w:val="221F1F"/>
          <w:sz w:val="28"/>
          <w:szCs w:val="28"/>
        </w:rPr>
        <w:t>заданной длины (в</w:t>
      </w:r>
      <w:r w:rsidRPr="006C62AF">
        <w:rPr>
          <w:color w:val="221F1F"/>
          <w:spacing w:val="-1"/>
          <w:sz w:val="28"/>
          <w:szCs w:val="28"/>
        </w:rPr>
        <w:t xml:space="preserve"> </w:t>
      </w:r>
      <w:r w:rsidRPr="006C62AF">
        <w:rPr>
          <w:color w:val="221F1F"/>
          <w:sz w:val="28"/>
          <w:szCs w:val="28"/>
        </w:rPr>
        <w:t>см);</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различать</w:t>
      </w:r>
      <w:r w:rsidRPr="006C62AF">
        <w:rPr>
          <w:color w:val="221F1F"/>
          <w:spacing w:val="10"/>
          <w:sz w:val="28"/>
          <w:szCs w:val="28"/>
        </w:rPr>
        <w:t xml:space="preserve"> </w:t>
      </w:r>
      <w:r w:rsidRPr="006C62AF">
        <w:rPr>
          <w:color w:val="221F1F"/>
          <w:sz w:val="28"/>
          <w:szCs w:val="28"/>
        </w:rPr>
        <w:t>число</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цифру;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геометрические</w:t>
      </w:r>
      <w:r w:rsidRPr="006C62AF">
        <w:rPr>
          <w:color w:val="221F1F"/>
          <w:spacing w:val="1"/>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круг,</w:t>
      </w:r>
      <w:r w:rsidRPr="006C62AF">
        <w:rPr>
          <w:color w:val="221F1F"/>
          <w:spacing w:val="1"/>
          <w:sz w:val="28"/>
          <w:szCs w:val="28"/>
        </w:rPr>
        <w:t xml:space="preserve"> </w:t>
      </w:r>
      <w:r w:rsidRPr="006C62AF">
        <w:rPr>
          <w:color w:val="221F1F"/>
          <w:sz w:val="28"/>
          <w:szCs w:val="28"/>
        </w:rPr>
        <w:t>треугольник,</w:t>
      </w:r>
      <w:r w:rsidRPr="006C62AF">
        <w:rPr>
          <w:color w:val="221F1F"/>
          <w:spacing w:val="1"/>
          <w:sz w:val="28"/>
          <w:szCs w:val="28"/>
        </w:rPr>
        <w:t xml:space="preserve"> </w:t>
      </w:r>
      <w:r w:rsidRPr="006C62AF">
        <w:rPr>
          <w:color w:val="221F1F"/>
          <w:sz w:val="28"/>
          <w:szCs w:val="28"/>
        </w:rPr>
        <w:t>прямоугольник</w:t>
      </w:r>
      <w:r w:rsidRPr="006C62AF">
        <w:rPr>
          <w:color w:val="221F1F"/>
          <w:spacing w:val="1"/>
          <w:sz w:val="28"/>
          <w:szCs w:val="28"/>
        </w:rPr>
        <w:t xml:space="preserve"> </w:t>
      </w:r>
      <w:r w:rsidRPr="006C62AF">
        <w:rPr>
          <w:color w:val="221F1F"/>
          <w:sz w:val="28"/>
          <w:szCs w:val="28"/>
        </w:rPr>
        <w:t>(квадрат),</w:t>
      </w:r>
      <w:r w:rsidRPr="006C62AF">
        <w:rPr>
          <w:color w:val="221F1F"/>
          <w:spacing w:val="-57"/>
          <w:sz w:val="28"/>
          <w:szCs w:val="28"/>
        </w:rPr>
        <w:t xml:space="preserve"> </w:t>
      </w:r>
      <w:r w:rsidRPr="006C62AF">
        <w:rPr>
          <w:color w:val="221F1F"/>
          <w:sz w:val="28"/>
          <w:szCs w:val="28"/>
        </w:rPr>
        <w:t>отрезок;</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устанавливать</w:t>
      </w:r>
      <w:r w:rsidRPr="006C62AF">
        <w:rPr>
          <w:color w:val="221F1F"/>
          <w:spacing w:val="25"/>
          <w:w w:val="95"/>
          <w:sz w:val="28"/>
          <w:szCs w:val="28"/>
        </w:rPr>
        <w:t xml:space="preserve"> </w:t>
      </w:r>
      <w:r w:rsidRPr="006C62AF">
        <w:rPr>
          <w:color w:val="221F1F"/>
          <w:w w:val="95"/>
          <w:sz w:val="28"/>
          <w:szCs w:val="28"/>
        </w:rPr>
        <w:t>между</w:t>
      </w:r>
      <w:r w:rsidRPr="006C62AF">
        <w:rPr>
          <w:color w:val="221F1F"/>
          <w:spacing w:val="26"/>
          <w:w w:val="95"/>
          <w:sz w:val="28"/>
          <w:szCs w:val="28"/>
        </w:rPr>
        <w:t xml:space="preserve"> </w:t>
      </w:r>
      <w:r w:rsidRPr="006C62AF">
        <w:rPr>
          <w:color w:val="221F1F"/>
          <w:w w:val="95"/>
          <w:sz w:val="28"/>
          <w:szCs w:val="28"/>
        </w:rPr>
        <w:t>объектами</w:t>
      </w:r>
      <w:r w:rsidRPr="006C62AF">
        <w:rPr>
          <w:color w:val="221F1F"/>
          <w:spacing w:val="26"/>
          <w:w w:val="95"/>
          <w:sz w:val="28"/>
          <w:szCs w:val="28"/>
        </w:rPr>
        <w:t xml:space="preserve"> </w:t>
      </w:r>
      <w:r w:rsidRPr="006C62AF">
        <w:rPr>
          <w:color w:val="221F1F"/>
          <w:w w:val="95"/>
          <w:sz w:val="28"/>
          <w:szCs w:val="28"/>
        </w:rPr>
        <w:t>соотношения:</w:t>
      </w:r>
      <w:r w:rsidRPr="006C62AF">
        <w:rPr>
          <w:color w:val="221F1F"/>
          <w:spacing w:val="25"/>
          <w:w w:val="95"/>
          <w:sz w:val="28"/>
          <w:szCs w:val="28"/>
        </w:rPr>
        <w:t xml:space="preserve"> </w:t>
      </w:r>
      <w:r w:rsidRPr="006C62AF">
        <w:rPr>
          <w:color w:val="221F1F"/>
          <w:w w:val="95"/>
          <w:sz w:val="28"/>
          <w:szCs w:val="28"/>
        </w:rPr>
        <w:t>слева/справа,</w:t>
      </w:r>
      <w:r w:rsidRPr="006C62AF">
        <w:rPr>
          <w:color w:val="221F1F"/>
          <w:spacing w:val="30"/>
          <w:w w:val="95"/>
          <w:sz w:val="28"/>
          <w:szCs w:val="28"/>
        </w:rPr>
        <w:t xml:space="preserve"> </w:t>
      </w:r>
      <w:r w:rsidRPr="006C62AF">
        <w:rPr>
          <w:color w:val="221F1F"/>
          <w:w w:val="95"/>
          <w:sz w:val="28"/>
          <w:szCs w:val="28"/>
        </w:rPr>
        <w:t>дальше/ближе,</w:t>
      </w:r>
      <w:r w:rsidRPr="006C62AF">
        <w:rPr>
          <w:color w:val="221F1F"/>
          <w:spacing w:val="31"/>
          <w:w w:val="95"/>
          <w:sz w:val="28"/>
          <w:szCs w:val="28"/>
        </w:rPr>
        <w:t xml:space="preserve"> </w:t>
      </w:r>
      <w:r w:rsidRPr="006C62AF">
        <w:rPr>
          <w:color w:val="221F1F"/>
          <w:w w:val="95"/>
          <w:sz w:val="28"/>
          <w:szCs w:val="28"/>
        </w:rPr>
        <w:t>между,</w:t>
      </w:r>
      <w:r w:rsidRPr="006C62AF">
        <w:rPr>
          <w:color w:val="221F1F"/>
          <w:spacing w:val="31"/>
          <w:w w:val="95"/>
          <w:sz w:val="28"/>
          <w:szCs w:val="28"/>
        </w:rPr>
        <w:t xml:space="preserve"> </w:t>
      </w:r>
      <w:r w:rsidRPr="006C62AF">
        <w:rPr>
          <w:color w:val="221F1F"/>
          <w:w w:val="95"/>
          <w:sz w:val="28"/>
          <w:szCs w:val="28"/>
        </w:rPr>
        <w:t>перед/за,</w:t>
      </w:r>
      <w:r w:rsidRPr="006C62AF">
        <w:rPr>
          <w:color w:val="221F1F"/>
          <w:spacing w:val="-54"/>
          <w:w w:val="95"/>
          <w:sz w:val="28"/>
          <w:szCs w:val="28"/>
        </w:rPr>
        <w:t xml:space="preserve"> </w:t>
      </w:r>
      <w:r w:rsidRPr="006C62AF">
        <w:rPr>
          <w:color w:val="221F1F"/>
          <w:sz w:val="28"/>
          <w:szCs w:val="28"/>
        </w:rPr>
        <w:t>над/под;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распознавать</w:t>
      </w:r>
      <w:r w:rsidRPr="006C62AF">
        <w:rPr>
          <w:color w:val="221F1F"/>
          <w:spacing w:val="10"/>
          <w:w w:val="95"/>
          <w:sz w:val="28"/>
          <w:szCs w:val="28"/>
        </w:rPr>
        <w:t xml:space="preserve"> </w:t>
      </w:r>
      <w:r w:rsidRPr="006C62AF">
        <w:rPr>
          <w:color w:val="221F1F"/>
          <w:w w:val="95"/>
          <w:sz w:val="28"/>
          <w:szCs w:val="28"/>
        </w:rPr>
        <w:t>верные</w:t>
      </w:r>
      <w:r w:rsidRPr="006C62AF">
        <w:rPr>
          <w:color w:val="221F1F"/>
          <w:spacing w:val="11"/>
          <w:w w:val="95"/>
          <w:sz w:val="28"/>
          <w:szCs w:val="28"/>
        </w:rPr>
        <w:t xml:space="preserve"> </w:t>
      </w:r>
      <w:r w:rsidRPr="006C62AF">
        <w:rPr>
          <w:color w:val="221F1F"/>
          <w:w w:val="95"/>
          <w:sz w:val="28"/>
          <w:szCs w:val="28"/>
        </w:rPr>
        <w:t>(истинные)</w:t>
      </w:r>
      <w:r w:rsidRPr="006C62AF">
        <w:rPr>
          <w:color w:val="221F1F"/>
          <w:spacing w:val="12"/>
          <w:w w:val="95"/>
          <w:sz w:val="28"/>
          <w:szCs w:val="28"/>
        </w:rPr>
        <w:t xml:space="preserve"> </w:t>
      </w:r>
      <w:r w:rsidRPr="006C62AF">
        <w:rPr>
          <w:color w:val="221F1F"/>
          <w:w w:val="95"/>
          <w:sz w:val="28"/>
          <w:szCs w:val="28"/>
        </w:rPr>
        <w:t>и</w:t>
      </w:r>
      <w:r w:rsidRPr="006C62AF">
        <w:rPr>
          <w:color w:val="221F1F"/>
          <w:spacing w:val="12"/>
          <w:w w:val="95"/>
          <w:sz w:val="28"/>
          <w:szCs w:val="28"/>
        </w:rPr>
        <w:t xml:space="preserve"> </w:t>
      </w:r>
      <w:r w:rsidRPr="006C62AF">
        <w:rPr>
          <w:color w:val="221F1F"/>
          <w:w w:val="95"/>
          <w:sz w:val="28"/>
          <w:szCs w:val="28"/>
        </w:rPr>
        <w:t>неверные</w:t>
      </w:r>
      <w:r w:rsidRPr="006C62AF">
        <w:rPr>
          <w:color w:val="221F1F"/>
          <w:spacing w:val="11"/>
          <w:w w:val="95"/>
          <w:sz w:val="28"/>
          <w:szCs w:val="28"/>
        </w:rPr>
        <w:t xml:space="preserve"> </w:t>
      </w:r>
      <w:r w:rsidRPr="006C62AF">
        <w:rPr>
          <w:color w:val="221F1F"/>
          <w:w w:val="95"/>
          <w:sz w:val="28"/>
          <w:szCs w:val="28"/>
        </w:rPr>
        <w:t>(ложные)</w:t>
      </w:r>
      <w:r w:rsidRPr="006C62AF">
        <w:rPr>
          <w:color w:val="221F1F"/>
          <w:spacing w:val="12"/>
          <w:w w:val="95"/>
          <w:sz w:val="28"/>
          <w:szCs w:val="28"/>
        </w:rPr>
        <w:t xml:space="preserve"> </w:t>
      </w:r>
      <w:r w:rsidRPr="006C62AF">
        <w:rPr>
          <w:color w:val="221F1F"/>
          <w:w w:val="95"/>
          <w:sz w:val="28"/>
          <w:szCs w:val="28"/>
        </w:rPr>
        <w:t>утверж-</w:t>
      </w:r>
      <w:r w:rsidRPr="006C62AF">
        <w:rPr>
          <w:color w:val="221F1F"/>
          <w:spacing w:val="12"/>
          <w:w w:val="95"/>
          <w:sz w:val="28"/>
          <w:szCs w:val="28"/>
        </w:rPr>
        <w:t xml:space="preserve"> </w:t>
      </w:r>
      <w:r w:rsidRPr="006C62AF">
        <w:rPr>
          <w:color w:val="221F1F"/>
          <w:w w:val="95"/>
          <w:sz w:val="28"/>
          <w:szCs w:val="28"/>
        </w:rPr>
        <w:t>дения</w:t>
      </w:r>
      <w:r w:rsidRPr="006C62AF">
        <w:rPr>
          <w:color w:val="221F1F"/>
          <w:spacing w:val="10"/>
          <w:w w:val="95"/>
          <w:sz w:val="28"/>
          <w:szCs w:val="28"/>
        </w:rPr>
        <w:t xml:space="preserve"> </w:t>
      </w:r>
      <w:r w:rsidRPr="006C62AF">
        <w:rPr>
          <w:color w:val="221F1F"/>
          <w:w w:val="95"/>
          <w:sz w:val="28"/>
          <w:szCs w:val="28"/>
        </w:rPr>
        <w:t>относительно</w:t>
      </w:r>
      <w:r w:rsidRPr="006C62AF">
        <w:rPr>
          <w:color w:val="221F1F"/>
          <w:spacing w:val="7"/>
          <w:w w:val="95"/>
          <w:sz w:val="28"/>
          <w:szCs w:val="28"/>
        </w:rPr>
        <w:t xml:space="preserve"> </w:t>
      </w:r>
      <w:r w:rsidRPr="006C62AF">
        <w:rPr>
          <w:color w:val="221F1F"/>
          <w:w w:val="95"/>
          <w:sz w:val="28"/>
          <w:szCs w:val="28"/>
        </w:rPr>
        <w:t>заданного</w:t>
      </w:r>
      <w:r w:rsidRPr="006C62AF">
        <w:rPr>
          <w:color w:val="221F1F"/>
          <w:spacing w:val="1"/>
          <w:w w:val="95"/>
          <w:sz w:val="28"/>
          <w:szCs w:val="28"/>
        </w:rPr>
        <w:t xml:space="preserve"> </w:t>
      </w:r>
      <w:r w:rsidRPr="006C62AF">
        <w:rPr>
          <w:color w:val="221F1F"/>
          <w:sz w:val="28"/>
          <w:szCs w:val="28"/>
        </w:rPr>
        <w:t>набора</w:t>
      </w:r>
      <w:r w:rsidRPr="006C62AF">
        <w:rPr>
          <w:color w:val="221F1F"/>
          <w:spacing w:val="-9"/>
          <w:sz w:val="28"/>
          <w:szCs w:val="28"/>
        </w:rPr>
        <w:t xml:space="preserve"> </w:t>
      </w:r>
      <w:r w:rsidRPr="006C62AF">
        <w:rPr>
          <w:color w:val="221F1F"/>
          <w:sz w:val="28"/>
          <w:szCs w:val="28"/>
        </w:rPr>
        <w:t>объектов/предметов;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группировать</w:t>
      </w:r>
      <w:r w:rsidRPr="006C62AF">
        <w:rPr>
          <w:color w:val="221F1F"/>
          <w:spacing w:val="1"/>
          <w:sz w:val="28"/>
          <w:szCs w:val="28"/>
        </w:rPr>
        <w:t xml:space="preserve"> </w:t>
      </w:r>
      <w:r w:rsidRPr="006C62AF">
        <w:rPr>
          <w:color w:val="221F1F"/>
          <w:sz w:val="28"/>
          <w:szCs w:val="28"/>
        </w:rPr>
        <w:t>объекты по</w:t>
      </w:r>
      <w:r w:rsidRPr="006C62AF">
        <w:rPr>
          <w:color w:val="221F1F"/>
          <w:spacing w:val="1"/>
          <w:sz w:val="28"/>
          <w:szCs w:val="28"/>
        </w:rPr>
        <w:t xml:space="preserve"> </w:t>
      </w:r>
      <w:r w:rsidRPr="006C62AF">
        <w:rPr>
          <w:color w:val="221F1F"/>
          <w:sz w:val="28"/>
          <w:szCs w:val="28"/>
        </w:rPr>
        <w:t>заданному признаку;</w:t>
      </w:r>
      <w:r w:rsidRPr="006C62AF">
        <w:rPr>
          <w:color w:val="221F1F"/>
          <w:spacing w:val="1"/>
          <w:sz w:val="28"/>
          <w:szCs w:val="28"/>
        </w:rPr>
        <w:t xml:space="preserve"> </w:t>
      </w: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закономерности</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ряду</w:t>
      </w:r>
      <w:r w:rsidRPr="006C62AF">
        <w:rPr>
          <w:color w:val="221F1F"/>
          <w:spacing w:val="-6"/>
          <w:sz w:val="28"/>
          <w:szCs w:val="28"/>
        </w:rPr>
        <w:t xml:space="preserve"> </w:t>
      </w:r>
      <w:r w:rsidRPr="006C62AF">
        <w:rPr>
          <w:color w:val="221F1F"/>
          <w:sz w:val="28"/>
          <w:szCs w:val="28"/>
        </w:rPr>
        <w:t>объектов повседневной</w:t>
      </w:r>
      <w:r w:rsidRPr="006C62AF">
        <w:rPr>
          <w:color w:val="221F1F"/>
          <w:spacing w:val="3"/>
          <w:sz w:val="28"/>
          <w:szCs w:val="28"/>
        </w:rPr>
        <w:t xml:space="preserve"> </w:t>
      </w:r>
      <w:r w:rsidRPr="006C62AF">
        <w:rPr>
          <w:color w:val="221F1F"/>
          <w:sz w:val="28"/>
          <w:szCs w:val="28"/>
        </w:rPr>
        <w:t>жизни;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различать</w:t>
      </w:r>
      <w:r w:rsidRPr="006C62AF">
        <w:rPr>
          <w:color w:val="221F1F"/>
          <w:spacing w:val="2"/>
          <w:sz w:val="28"/>
          <w:szCs w:val="28"/>
        </w:rPr>
        <w:t xml:space="preserve"> </w:t>
      </w:r>
      <w:r w:rsidRPr="006C62AF">
        <w:rPr>
          <w:color w:val="221F1F"/>
          <w:sz w:val="28"/>
          <w:szCs w:val="28"/>
        </w:rPr>
        <w:t>строки</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столбцы</w:t>
      </w:r>
      <w:r w:rsidRPr="006C62AF">
        <w:rPr>
          <w:color w:val="221F1F"/>
          <w:spacing w:val="1"/>
          <w:sz w:val="28"/>
          <w:szCs w:val="28"/>
        </w:rPr>
        <w:t xml:space="preserve"> </w:t>
      </w:r>
      <w:r w:rsidRPr="006C62AF">
        <w:rPr>
          <w:color w:val="221F1F"/>
          <w:sz w:val="28"/>
          <w:szCs w:val="28"/>
        </w:rPr>
        <w:t>таблицы,</w:t>
      </w:r>
      <w:r w:rsidRPr="006C62AF">
        <w:rPr>
          <w:color w:val="221F1F"/>
          <w:spacing w:val="1"/>
          <w:sz w:val="28"/>
          <w:szCs w:val="28"/>
        </w:rPr>
        <w:t xml:space="preserve"> </w:t>
      </w:r>
      <w:r w:rsidRPr="006C62AF">
        <w:rPr>
          <w:color w:val="221F1F"/>
          <w:sz w:val="28"/>
          <w:szCs w:val="28"/>
        </w:rPr>
        <w:t>вносить данное в</w:t>
      </w:r>
      <w:r w:rsidRPr="006C62AF">
        <w:rPr>
          <w:color w:val="221F1F"/>
          <w:spacing w:val="1"/>
          <w:sz w:val="28"/>
          <w:szCs w:val="28"/>
        </w:rPr>
        <w:t xml:space="preserve"> </w:t>
      </w:r>
      <w:r w:rsidRPr="006C62AF">
        <w:rPr>
          <w:color w:val="221F1F"/>
          <w:sz w:val="28"/>
          <w:szCs w:val="28"/>
        </w:rPr>
        <w:t>таблицу,</w:t>
      </w:r>
      <w:r w:rsidRPr="006C62AF">
        <w:rPr>
          <w:color w:val="221F1F"/>
          <w:spacing w:val="1"/>
          <w:sz w:val="28"/>
          <w:szCs w:val="28"/>
        </w:rPr>
        <w:t xml:space="preserve"> </w:t>
      </w:r>
      <w:r w:rsidRPr="006C62AF">
        <w:rPr>
          <w:color w:val="221F1F"/>
          <w:sz w:val="28"/>
          <w:szCs w:val="28"/>
        </w:rPr>
        <w:t>извлекать</w:t>
      </w:r>
      <w:r w:rsidRPr="006C62AF">
        <w:rPr>
          <w:color w:val="221F1F"/>
          <w:spacing w:val="2"/>
          <w:sz w:val="28"/>
          <w:szCs w:val="28"/>
        </w:rPr>
        <w:t xml:space="preserve"> </w:t>
      </w:r>
      <w:r w:rsidRPr="006C62AF">
        <w:rPr>
          <w:color w:val="221F1F"/>
          <w:sz w:val="28"/>
          <w:szCs w:val="28"/>
        </w:rPr>
        <w:t>данное/данные</w:t>
      </w:r>
      <w:r w:rsidRPr="006C62AF">
        <w:rPr>
          <w:color w:val="221F1F"/>
          <w:spacing w:val="-57"/>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таблицы;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сравнивать</w:t>
      </w:r>
      <w:r w:rsidRPr="006C62AF">
        <w:rPr>
          <w:color w:val="221F1F"/>
          <w:spacing w:val="-13"/>
          <w:sz w:val="28"/>
          <w:szCs w:val="28"/>
        </w:rPr>
        <w:t xml:space="preserve"> </w:t>
      </w:r>
      <w:r w:rsidRPr="006C62AF">
        <w:rPr>
          <w:color w:val="221F1F"/>
          <w:spacing w:val="-1"/>
          <w:sz w:val="28"/>
          <w:szCs w:val="28"/>
        </w:rPr>
        <w:t>два</w:t>
      </w:r>
      <w:r w:rsidRPr="006C62AF">
        <w:rPr>
          <w:color w:val="221F1F"/>
          <w:spacing w:val="-12"/>
          <w:sz w:val="28"/>
          <w:szCs w:val="28"/>
        </w:rPr>
        <w:t xml:space="preserve"> </w:t>
      </w:r>
      <w:r w:rsidRPr="006C62AF">
        <w:rPr>
          <w:color w:val="221F1F"/>
          <w:spacing w:val="-1"/>
          <w:sz w:val="28"/>
          <w:szCs w:val="28"/>
        </w:rPr>
        <w:t>объекта</w:t>
      </w:r>
      <w:r w:rsidRPr="006C62AF">
        <w:rPr>
          <w:color w:val="221F1F"/>
          <w:spacing w:val="-14"/>
          <w:sz w:val="28"/>
          <w:szCs w:val="28"/>
        </w:rPr>
        <w:t xml:space="preserve"> </w:t>
      </w:r>
      <w:r w:rsidRPr="006C62AF">
        <w:rPr>
          <w:color w:val="221F1F"/>
          <w:spacing w:val="-1"/>
          <w:sz w:val="28"/>
          <w:szCs w:val="28"/>
        </w:rPr>
        <w:t>(числа,</w:t>
      </w:r>
      <w:r w:rsidRPr="006C62AF">
        <w:rPr>
          <w:color w:val="221F1F"/>
          <w:spacing w:val="-11"/>
          <w:sz w:val="28"/>
          <w:szCs w:val="28"/>
        </w:rPr>
        <w:t xml:space="preserve"> </w:t>
      </w:r>
      <w:r w:rsidRPr="006C62AF">
        <w:rPr>
          <w:color w:val="221F1F"/>
          <w:spacing w:val="-1"/>
          <w:sz w:val="28"/>
          <w:szCs w:val="28"/>
        </w:rPr>
        <w:t>геометрические</w:t>
      </w:r>
      <w:r w:rsidRPr="006C62AF">
        <w:rPr>
          <w:color w:val="221F1F"/>
          <w:spacing w:val="-12"/>
          <w:sz w:val="28"/>
          <w:szCs w:val="28"/>
        </w:rPr>
        <w:t xml:space="preserve"> </w:t>
      </w:r>
      <w:r w:rsidRPr="006C62AF">
        <w:rPr>
          <w:color w:val="221F1F"/>
          <w:sz w:val="28"/>
          <w:szCs w:val="28"/>
        </w:rPr>
        <w:t>фигуры);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распределять</w:t>
      </w:r>
      <w:r w:rsidRPr="006C62AF">
        <w:rPr>
          <w:color w:val="221F1F"/>
          <w:spacing w:val="-3"/>
          <w:sz w:val="28"/>
          <w:szCs w:val="28"/>
        </w:rPr>
        <w:t xml:space="preserve"> </w:t>
      </w:r>
      <w:r w:rsidRPr="006C62AF">
        <w:rPr>
          <w:color w:val="221F1F"/>
          <w:sz w:val="28"/>
          <w:szCs w:val="28"/>
        </w:rPr>
        <w:t>объекты</w:t>
      </w:r>
      <w:r w:rsidRPr="006C62AF">
        <w:rPr>
          <w:color w:val="221F1F"/>
          <w:spacing w:val="-3"/>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две</w:t>
      </w:r>
      <w:r w:rsidRPr="006C62AF">
        <w:rPr>
          <w:color w:val="221F1F"/>
          <w:spacing w:val="-5"/>
          <w:sz w:val="28"/>
          <w:szCs w:val="28"/>
        </w:rPr>
        <w:t xml:space="preserve"> </w:t>
      </w:r>
      <w:r w:rsidRPr="006C62AF">
        <w:rPr>
          <w:color w:val="221F1F"/>
          <w:sz w:val="28"/>
          <w:szCs w:val="28"/>
        </w:rPr>
        <w:t>группы</w:t>
      </w:r>
      <w:r w:rsidRPr="006C62AF">
        <w:rPr>
          <w:color w:val="221F1F"/>
          <w:spacing w:val="-2"/>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заданному</w:t>
      </w:r>
      <w:r w:rsidRPr="006C62AF">
        <w:rPr>
          <w:color w:val="221F1F"/>
          <w:spacing w:val="-7"/>
          <w:sz w:val="28"/>
          <w:szCs w:val="28"/>
        </w:rPr>
        <w:t xml:space="preserve"> </w:t>
      </w:r>
      <w:r w:rsidRPr="006C62AF">
        <w:rPr>
          <w:color w:val="221F1F"/>
          <w:sz w:val="28"/>
          <w:szCs w:val="28"/>
        </w:rPr>
        <w:t>основанию.</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w w:val="95"/>
          <w:sz w:val="28"/>
          <w:szCs w:val="28"/>
        </w:rPr>
        <w:t>К</w:t>
      </w:r>
      <w:r w:rsidRPr="006C62AF">
        <w:rPr>
          <w:color w:val="221F1F"/>
          <w:spacing w:val="10"/>
          <w:w w:val="95"/>
          <w:sz w:val="28"/>
          <w:szCs w:val="28"/>
        </w:rPr>
        <w:t xml:space="preserve"> </w:t>
      </w:r>
      <w:r w:rsidRPr="006C62AF">
        <w:rPr>
          <w:color w:val="221F1F"/>
          <w:w w:val="95"/>
          <w:sz w:val="28"/>
          <w:szCs w:val="28"/>
        </w:rPr>
        <w:t>концу</w:t>
      </w:r>
      <w:r w:rsidRPr="006C62AF">
        <w:rPr>
          <w:color w:val="221F1F"/>
          <w:spacing w:val="10"/>
          <w:w w:val="95"/>
          <w:sz w:val="28"/>
          <w:szCs w:val="28"/>
        </w:rPr>
        <w:t xml:space="preserve"> </w:t>
      </w:r>
      <w:r w:rsidRPr="006C62AF">
        <w:rPr>
          <w:color w:val="221F1F"/>
          <w:w w:val="95"/>
          <w:sz w:val="28"/>
          <w:szCs w:val="28"/>
        </w:rPr>
        <w:t>обучения</w:t>
      </w:r>
      <w:r w:rsidRPr="006C62AF">
        <w:rPr>
          <w:color w:val="221F1F"/>
          <w:spacing w:val="12"/>
          <w:w w:val="95"/>
          <w:sz w:val="28"/>
          <w:szCs w:val="28"/>
        </w:rPr>
        <w:t xml:space="preserve"> </w:t>
      </w:r>
      <w:r w:rsidRPr="006C62AF">
        <w:rPr>
          <w:color w:val="221F1F"/>
          <w:w w:val="95"/>
          <w:sz w:val="28"/>
          <w:szCs w:val="28"/>
        </w:rPr>
        <w:t>во</w:t>
      </w:r>
      <w:r w:rsidRPr="006C62AF">
        <w:rPr>
          <w:color w:val="221F1F"/>
          <w:spacing w:val="10"/>
          <w:w w:val="95"/>
          <w:sz w:val="28"/>
          <w:szCs w:val="28"/>
        </w:rPr>
        <w:t xml:space="preserve"> </w:t>
      </w:r>
      <w:r w:rsidRPr="006C62AF">
        <w:rPr>
          <w:b/>
          <w:color w:val="221F1F"/>
          <w:w w:val="95"/>
          <w:sz w:val="28"/>
          <w:szCs w:val="28"/>
        </w:rPr>
        <w:t>втором</w:t>
      </w:r>
      <w:r w:rsidRPr="006C62AF">
        <w:rPr>
          <w:b/>
          <w:color w:val="221F1F"/>
          <w:spacing w:val="29"/>
          <w:w w:val="95"/>
          <w:sz w:val="28"/>
          <w:szCs w:val="28"/>
        </w:rPr>
        <w:t xml:space="preserve"> </w:t>
      </w:r>
      <w:r w:rsidRPr="006C62AF">
        <w:rPr>
          <w:b/>
          <w:color w:val="221F1F"/>
          <w:w w:val="95"/>
          <w:sz w:val="28"/>
          <w:szCs w:val="28"/>
        </w:rPr>
        <w:t>классе</w:t>
      </w:r>
      <w:r w:rsidRPr="006C62AF">
        <w:rPr>
          <w:b/>
          <w:color w:val="221F1F"/>
          <w:spacing w:val="27"/>
          <w:w w:val="95"/>
          <w:sz w:val="28"/>
          <w:szCs w:val="28"/>
        </w:rPr>
        <w:t xml:space="preserve"> </w:t>
      </w:r>
      <w:r w:rsidRPr="006C62AF">
        <w:rPr>
          <w:color w:val="221F1F"/>
          <w:w w:val="95"/>
          <w:sz w:val="28"/>
          <w:szCs w:val="28"/>
        </w:rPr>
        <w:t>обучающийся</w:t>
      </w:r>
      <w:r w:rsidRPr="006C62AF">
        <w:rPr>
          <w:color w:val="221F1F"/>
          <w:spacing w:val="11"/>
          <w:w w:val="95"/>
          <w:sz w:val="28"/>
          <w:szCs w:val="28"/>
        </w:rPr>
        <w:t xml:space="preserve"> </w:t>
      </w:r>
      <w:r w:rsidRPr="006C62AF">
        <w:rPr>
          <w:color w:val="221F1F"/>
          <w:w w:val="95"/>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читать,</w:t>
      </w:r>
      <w:r w:rsidRPr="006C62AF">
        <w:rPr>
          <w:color w:val="221F1F"/>
          <w:spacing w:val="2"/>
          <w:w w:val="95"/>
          <w:sz w:val="28"/>
          <w:szCs w:val="28"/>
        </w:rPr>
        <w:t xml:space="preserve"> </w:t>
      </w:r>
      <w:r w:rsidRPr="006C62AF">
        <w:rPr>
          <w:color w:val="221F1F"/>
          <w:w w:val="95"/>
          <w:sz w:val="28"/>
          <w:szCs w:val="28"/>
        </w:rPr>
        <w:t>записывать,</w:t>
      </w:r>
      <w:r w:rsidRPr="006C62AF">
        <w:rPr>
          <w:color w:val="221F1F"/>
          <w:spacing w:val="2"/>
          <w:w w:val="95"/>
          <w:sz w:val="28"/>
          <w:szCs w:val="28"/>
        </w:rPr>
        <w:t xml:space="preserve"> </w:t>
      </w:r>
      <w:r w:rsidRPr="006C62AF">
        <w:rPr>
          <w:color w:val="221F1F"/>
          <w:w w:val="95"/>
          <w:sz w:val="28"/>
          <w:szCs w:val="28"/>
        </w:rPr>
        <w:t>сравнивать,</w:t>
      </w:r>
      <w:r w:rsidRPr="006C62AF">
        <w:rPr>
          <w:color w:val="221F1F"/>
          <w:spacing w:val="2"/>
          <w:w w:val="95"/>
          <w:sz w:val="28"/>
          <w:szCs w:val="28"/>
        </w:rPr>
        <w:t xml:space="preserve"> </w:t>
      </w:r>
      <w:r w:rsidRPr="006C62AF">
        <w:rPr>
          <w:color w:val="221F1F"/>
          <w:w w:val="95"/>
          <w:sz w:val="28"/>
          <w:szCs w:val="28"/>
        </w:rPr>
        <w:t>упорядочивать</w:t>
      </w:r>
      <w:r w:rsidRPr="006C62AF">
        <w:rPr>
          <w:color w:val="221F1F"/>
          <w:spacing w:val="1"/>
          <w:w w:val="95"/>
          <w:sz w:val="28"/>
          <w:szCs w:val="28"/>
        </w:rPr>
        <w:t xml:space="preserve"> </w:t>
      </w:r>
      <w:r w:rsidRPr="006C62AF">
        <w:rPr>
          <w:color w:val="221F1F"/>
          <w:w w:val="95"/>
          <w:sz w:val="28"/>
          <w:szCs w:val="28"/>
        </w:rPr>
        <w:t>числа</w:t>
      </w:r>
      <w:r w:rsidRPr="006C62AF">
        <w:rPr>
          <w:color w:val="221F1F"/>
          <w:spacing w:val="3"/>
          <w:w w:val="95"/>
          <w:sz w:val="28"/>
          <w:szCs w:val="28"/>
        </w:rPr>
        <w:t xml:space="preserve"> </w:t>
      </w:r>
      <w:r w:rsidRPr="006C62AF">
        <w:rPr>
          <w:color w:val="221F1F"/>
          <w:w w:val="95"/>
          <w:sz w:val="28"/>
          <w:szCs w:val="28"/>
        </w:rPr>
        <w:t>в</w:t>
      </w:r>
      <w:r w:rsidRPr="006C62AF">
        <w:rPr>
          <w:color w:val="221F1F"/>
          <w:spacing w:val="2"/>
          <w:w w:val="95"/>
          <w:sz w:val="28"/>
          <w:szCs w:val="28"/>
        </w:rPr>
        <w:t xml:space="preserve"> </w:t>
      </w:r>
      <w:r w:rsidRPr="006C62AF">
        <w:rPr>
          <w:color w:val="221F1F"/>
          <w:w w:val="95"/>
          <w:sz w:val="28"/>
          <w:szCs w:val="28"/>
        </w:rPr>
        <w:t>пределах</w:t>
      </w:r>
      <w:r w:rsidRPr="006C62AF">
        <w:rPr>
          <w:color w:val="221F1F"/>
          <w:spacing w:val="7"/>
          <w:w w:val="95"/>
          <w:sz w:val="28"/>
          <w:szCs w:val="28"/>
        </w:rPr>
        <w:t xml:space="preserve"> </w:t>
      </w:r>
      <w:r w:rsidRPr="006C62AF">
        <w:rPr>
          <w:color w:val="221F1F"/>
          <w:w w:val="95"/>
          <w:sz w:val="28"/>
          <w:szCs w:val="28"/>
        </w:rPr>
        <w:t>100;</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находить число большее/меньшее данного числа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заданное</w:t>
      </w:r>
      <w:r w:rsidRPr="006C62AF">
        <w:rPr>
          <w:color w:val="221F1F"/>
          <w:spacing w:val="1"/>
          <w:sz w:val="28"/>
          <w:szCs w:val="28"/>
        </w:rPr>
        <w:t xml:space="preserve"> </w:t>
      </w:r>
      <w:r w:rsidRPr="006C62AF">
        <w:rPr>
          <w:color w:val="221F1F"/>
          <w:sz w:val="28"/>
          <w:szCs w:val="28"/>
        </w:rPr>
        <w:t>число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большее</w:t>
      </w:r>
      <w:r w:rsidRPr="006C62AF">
        <w:rPr>
          <w:color w:val="221F1F"/>
          <w:spacing w:val="-2"/>
          <w:sz w:val="28"/>
          <w:szCs w:val="28"/>
        </w:rPr>
        <w:t xml:space="preserve"> </w:t>
      </w:r>
      <w:r w:rsidRPr="006C62AF">
        <w:rPr>
          <w:color w:val="221F1F"/>
          <w:sz w:val="28"/>
          <w:szCs w:val="28"/>
        </w:rPr>
        <w:t>данного числа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заданное</w:t>
      </w:r>
      <w:r w:rsidRPr="006C62AF">
        <w:rPr>
          <w:color w:val="221F1F"/>
          <w:spacing w:val="-1"/>
          <w:sz w:val="28"/>
          <w:szCs w:val="28"/>
        </w:rPr>
        <w:t xml:space="preserve"> </w:t>
      </w:r>
      <w:r w:rsidRPr="006C62AF">
        <w:rPr>
          <w:color w:val="221F1F"/>
          <w:sz w:val="28"/>
          <w:szCs w:val="28"/>
        </w:rPr>
        <w:t>число</w:t>
      </w:r>
      <w:r w:rsidRPr="006C62AF">
        <w:rPr>
          <w:color w:val="221F1F"/>
          <w:spacing w:val="-2"/>
          <w:sz w:val="28"/>
          <w:szCs w:val="28"/>
        </w:rPr>
        <w:t xml:space="preserve"> </w:t>
      </w:r>
      <w:r w:rsidRPr="006C62AF">
        <w:rPr>
          <w:color w:val="221F1F"/>
          <w:sz w:val="28"/>
          <w:szCs w:val="28"/>
        </w:rPr>
        <w:t>раз (в</w:t>
      </w:r>
      <w:r w:rsidRPr="006C62AF">
        <w:rPr>
          <w:color w:val="221F1F"/>
          <w:spacing w:val="-1"/>
          <w:sz w:val="28"/>
          <w:szCs w:val="28"/>
        </w:rPr>
        <w:t xml:space="preserve"> </w:t>
      </w:r>
      <w:r w:rsidRPr="006C62AF">
        <w:rPr>
          <w:color w:val="221F1F"/>
          <w:sz w:val="28"/>
          <w:szCs w:val="28"/>
        </w:rPr>
        <w:t>пределах</w:t>
      </w:r>
      <w:r w:rsidRPr="006C62AF">
        <w:rPr>
          <w:color w:val="221F1F"/>
          <w:spacing w:val="2"/>
          <w:sz w:val="28"/>
          <w:szCs w:val="28"/>
        </w:rPr>
        <w:t xml:space="preserve"> </w:t>
      </w:r>
      <w:r w:rsidRPr="006C62AF">
        <w:rPr>
          <w:color w:val="221F1F"/>
          <w:sz w:val="28"/>
          <w:szCs w:val="28"/>
        </w:rPr>
        <w:t>20);</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устанавливать и соблюдать порядок при вычислении значения числового выражения (со</w:t>
      </w:r>
      <w:r w:rsidRPr="006C62AF">
        <w:rPr>
          <w:color w:val="221F1F"/>
          <w:spacing w:val="1"/>
          <w:sz w:val="28"/>
          <w:szCs w:val="28"/>
        </w:rPr>
        <w:t xml:space="preserve"> </w:t>
      </w:r>
      <w:r w:rsidRPr="006C62AF">
        <w:rPr>
          <w:color w:val="221F1F"/>
          <w:sz w:val="28"/>
          <w:szCs w:val="28"/>
        </w:rPr>
        <w:t>скобками/без</w:t>
      </w:r>
      <w:r w:rsidRPr="006C62AF">
        <w:rPr>
          <w:color w:val="221F1F"/>
          <w:spacing w:val="-1"/>
          <w:sz w:val="28"/>
          <w:szCs w:val="28"/>
        </w:rPr>
        <w:t xml:space="preserve"> </w:t>
      </w:r>
      <w:r w:rsidRPr="006C62AF">
        <w:rPr>
          <w:color w:val="221F1F"/>
          <w:sz w:val="28"/>
          <w:szCs w:val="28"/>
        </w:rPr>
        <w:t>скобок),</w:t>
      </w:r>
      <w:r w:rsidRPr="006C62AF">
        <w:rPr>
          <w:color w:val="221F1F"/>
          <w:spacing w:val="-1"/>
          <w:sz w:val="28"/>
          <w:szCs w:val="28"/>
        </w:rPr>
        <w:t xml:space="preserve"> </w:t>
      </w:r>
      <w:r w:rsidRPr="006C62AF">
        <w:rPr>
          <w:color w:val="221F1F"/>
          <w:sz w:val="28"/>
          <w:szCs w:val="28"/>
        </w:rPr>
        <w:t>содержащего</w:t>
      </w:r>
      <w:r w:rsidRPr="006C62AF">
        <w:rPr>
          <w:color w:val="221F1F"/>
          <w:spacing w:val="-2"/>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сложения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вычитания</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пределах</w:t>
      </w:r>
      <w:r w:rsidRPr="006C62AF">
        <w:rPr>
          <w:color w:val="221F1F"/>
          <w:spacing w:val="2"/>
          <w:sz w:val="28"/>
          <w:szCs w:val="28"/>
        </w:rPr>
        <w:t xml:space="preserve"> </w:t>
      </w:r>
      <w:r w:rsidRPr="006C62AF">
        <w:rPr>
          <w:color w:val="221F1F"/>
          <w:sz w:val="28"/>
          <w:szCs w:val="28"/>
        </w:rPr>
        <w:t>100;</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арифметические действия: сложение и вычитание, в пределах 100 — устно и</w:t>
      </w:r>
      <w:r w:rsidRPr="006C62AF">
        <w:rPr>
          <w:color w:val="221F1F"/>
          <w:spacing w:val="1"/>
          <w:sz w:val="28"/>
          <w:szCs w:val="28"/>
        </w:rPr>
        <w:t xml:space="preserve"> </w:t>
      </w:r>
      <w:r w:rsidRPr="006C62AF">
        <w:rPr>
          <w:color w:val="221F1F"/>
          <w:sz w:val="28"/>
          <w:szCs w:val="28"/>
        </w:rPr>
        <w:t>письменно; умножение</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деление</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50</w:t>
      </w:r>
      <w:r w:rsidRPr="006C62AF">
        <w:rPr>
          <w:color w:val="221F1F"/>
          <w:spacing w:val="-2"/>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использованием</w:t>
      </w:r>
      <w:r w:rsidRPr="006C62AF">
        <w:rPr>
          <w:color w:val="221F1F"/>
          <w:spacing w:val="-2"/>
          <w:sz w:val="28"/>
          <w:szCs w:val="28"/>
        </w:rPr>
        <w:t xml:space="preserve"> </w:t>
      </w:r>
      <w:r w:rsidRPr="006C62AF">
        <w:rPr>
          <w:color w:val="221F1F"/>
          <w:sz w:val="28"/>
          <w:szCs w:val="28"/>
        </w:rPr>
        <w:t>таблицы</w:t>
      </w:r>
      <w:r w:rsidRPr="006C62AF">
        <w:rPr>
          <w:color w:val="221F1F"/>
          <w:spacing w:val="-1"/>
          <w:sz w:val="28"/>
          <w:szCs w:val="28"/>
        </w:rPr>
        <w:t xml:space="preserve"> </w:t>
      </w:r>
      <w:r w:rsidRPr="006C62AF">
        <w:rPr>
          <w:color w:val="221F1F"/>
          <w:sz w:val="28"/>
          <w:szCs w:val="28"/>
        </w:rPr>
        <w:t>умножения;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компоненты</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умножения</w:t>
      </w:r>
      <w:r w:rsidRPr="006C62AF">
        <w:rPr>
          <w:color w:val="221F1F"/>
          <w:spacing w:val="1"/>
          <w:sz w:val="28"/>
          <w:szCs w:val="28"/>
        </w:rPr>
        <w:t xml:space="preserve"> </w:t>
      </w:r>
      <w:r w:rsidRPr="006C62AF">
        <w:rPr>
          <w:color w:val="221F1F"/>
          <w:sz w:val="28"/>
          <w:szCs w:val="28"/>
        </w:rPr>
        <w:t>(множители,</w:t>
      </w:r>
      <w:r w:rsidRPr="006C62AF">
        <w:rPr>
          <w:color w:val="221F1F"/>
          <w:spacing w:val="1"/>
          <w:sz w:val="28"/>
          <w:szCs w:val="28"/>
        </w:rPr>
        <w:t xml:space="preserve"> </w:t>
      </w:r>
      <w:r w:rsidRPr="006C62AF">
        <w:rPr>
          <w:color w:val="221F1F"/>
          <w:sz w:val="28"/>
          <w:szCs w:val="28"/>
        </w:rPr>
        <w:t>произведение);</w:t>
      </w:r>
      <w:r w:rsidRPr="006C62AF">
        <w:rPr>
          <w:color w:val="221F1F"/>
          <w:spacing w:val="1"/>
          <w:sz w:val="28"/>
          <w:szCs w:val="28"/>
        </w:rPr>
        <w:t xml:space="preserve"> </w:t>
      </w:r>
      <w:r w:rsidRPr="006C62AF">
        <w:rPr>
          <w:color w:val="221F1F"/>
          <w:sz w:val="28"/>
          <w:szCs w:val="28"/>
        </w:rPr>
        <w:t>деления</w:t>
      </w:r>
      <w:r w:rsidRPr="006C62AF">
        <w:rPr>
          <w:color w:val="221F1F"/>
          <w:spacing w:val="-1"/>
          <w:sz w:val="28"/>
          <w:szCs w:val="28"/>
        </w:rPr>
        <w:t xml:space="preserve"> </w:t>
      </w:r>
      <w:r w:rsidRPr="006C62AF">
        <w:rPr>
          <w:color w:val="221F1F"/>
          <w:sz w:val="28"/>
          <w:szCs w:val="28"/>
        </w:rPr>
        <w:t>(делимое, делитель, частное);</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pacing w:val="-1"/>
          <w:sz w:val="28"/>
          <w:szCs w:val="28"/>
        </w:rPr>
        <w:t>находить</w:t>
      </w:r>
      <w:r w:rsidRPr="006C62AF">
        <w:rPr>
          <w:color w:val="221F1F"/>
          <w:spacing w:val="-14"/>
          <w:sz w:val="28"/>
          <w:szCs w:val="28"/>
        </w:rPr>
        <w:t xml:space="preserve"> </w:t>
      </w:r>
      <w:r w:rsidRPr="006C62AF">
        <w:rPr>
          <w:color w:val="221F1F"/>
          <w:spacing w:val="-1"/>
          <w:sz w:val="28"/>
          <w:szCs w:val="28"/>
        </w:rPr>
        <w:t>неизвестный</w:t>
      </w:r>
      <w:r w:rsidRPr="006C62AF">
        <w:rPr>
          <w:color w:val="221F1F"/>
          <w:spacing w:val="-13"/>
          <w:sz w:val="28"/>
          <w:szCs w:val="28"/>
        </w:rPr>
        <w:t xml:space="preserve"> </w:t>
      </w:r>
      <w:r w:rsidRPr="006C62AF">
        <w:rPr>
          <w:color w:val="221F1F"/>
          <w:sz w:val="28"/>
          <w:szCs w:val="28"/>
        </w:rPr>
        <w:t>компонент</w:t>
      </w:r>
      <w:r w:rsidRPr="006C62AF">
        <w:rPr>
          <w:color w:val="221F1F"/>
          <w:spacing w:val="-12"/>
          <w:sz w:val="28"/>
          <w:szCs w:val="28"/>
        </w:rPr>
        <w:t xml:space="preserve"> </w:t>
      </w:r>
      <w:r w:rsidRPr="006C62AF">
        <w:rPr>
          <w:color w:val="221F1F"/>
          <w:sz w:val="28"/>
          <w:szCs w:val="28"/>
        </w:rPr>
        <w:t>сложения,</w:t>
      </w:r>
      <w:r w:rsidRPr="006C62AF">
        <w:rPr>
          <w:color w:val="221F1F"/>
          <w:spacing w:val="-12"/>
          <w:sz w:val="28"/>
          <w:szCs w:val="28"/>
        </w:rPr>
        <w:t xml:space="preserve"> </w:t>
      </w:r>
      <w:r w:rsidRPr="006C62AF">
        <w:rPr>
          <w:color w:val="221F1F"/>
          <w:sz w:val="28"/>
          <w:szCs w:val="28"/>
        </w:rPr>
        <w:t>вычитания;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 xml:space="preserve">использовать при выполнении практических </w:t>
      </w:r>
      <w:r w:rsidRPr="006C62AF">
        <w:rPr>
          <w:color w:val="221F1F"/>
          <w:sz w:val="28"/>
          <w:szCs w:val="28"/>
        </w:rPr>
        <w:t>заданий единицы величин длины (сантиметр,</w:t>
      </w:r>
      <w:r w:rsidRPr="006C62AF">
        <w:rPr>
          <w:color w:val="221F1F"/>
          <w:spacing w:val="1"/>
          <w:sz w:val="28"/>
          <w:szCs w:val="28"/>
        </w:rPr>
        <w:t xml:space="preserve"> </w:t>
      </w:r>
      <w:r w:rsidRPr="006C62AF">
        <w:rPr>
          <w:color w:val="221F1F"/>
          <w:sz w:val="28"/>
          <w:szCs w:val="28"/>
        </w:rPr>
        <w:t>дециметр,</w:t>
      </w:r>
      <w:r w:rsidRPr="006C62AF">
        <w:rPr>
          <w:color w:val="221F1F"/>
          <w:spacing w:val="1"/>
          <w:sz w:val="28"/>
          <w:szCs w:val="28"/>
        </w:rPr>
        <w:t xml:space="preserve"> </w:t>
      </w:r>
      <w:r w:rsidRPr="006C62AF">
        <w:rPr>
          <w:color w:val="221F1F"/>
          <w:sz w:val="28"/>
          <w:szCs w:val="28"/>
        </w:rPr>
        <w:t>метр),</w:t>
      </w:r>
      <w:r w:rsidRPr="006C62AF">
        <w:rPr>
          <w:color w:val="221F1F"/>
          <w:spacing w:val="1"/>
          <w:sz w:val="28"/>
          <w:szCs w:val="28"/>
        </w:rPr>
        <w:t xml:space="preserve"> </w:t>
      </w:r>
      <w:r w:rsidRPr="006C62AF">
        <w:rPr>
          <w:color w:val="221F1F"/>
          <w:sz w:val="28"/>
          <w:szCs w:val="28"/>
        </w:rPr>
        <w:t>массы</w:t>
      </w:r>
      <w:r w:rsidRPr="006C62AF">
        <w:rPr>
          <w:color w:val="221F1F"/>
          <w:spacing w:val="1"/>
          <w:sz w:val="28"/>
          <w:szCs w:val="28"/>
        </w:rPr>
        <w:t xml:space="preserve"> </w:t>
      </w:r>
      <w:r w:rsidRPr="006C62AF">
        <w:rPr>
          <w:color w:val="221F1F"/>
          <w:sz w:val="28"/>
          <w:szCs w:val="28"/>
        </w:rPr>
        <w:t>(килограмм),</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(минута,</w:t>
      </w:r>
      <w:r w:rsidRPr="006C62AF">
        <w:rPr>
          <w:color w:val="221F1F"/>
          <w:spacing w:val="1"/>
          <w:sz w:val="28"/>
          <w:szCs w:val="28"/>
        </w:rPr>
        <w:t xml:space="preserve"> </w:t>
      </w:r>
      <w:r w:rsidRPr="006C62AF">
        <w:rPr>
          <w:color w:val="221F1F"/>
          <w:sz w:val="28"/>
          <w:szCs w:val="28"/>
        </w:rPr>
        <w:t>час);</w:t>
      </w:r>
      <w:r w:rsidRPr="006C62AF">
        <w:rPr>
          <w:color w:val="221F1F"/>
          <w:spacing w:val="1"/>
          <w:sz w:val="28"/>
          <w:szCs w:val="28"/>
        </w:rPr>
        <w:t xml:space="preserve"> </w:t>
      </w:r>
      <w:r w:rsidRPr="006C62AF">
        <w:rPr>
          <w:color w:val="221F1F"/>
          <w:sz w:val="28"/>
          <w:szCs w:val="28"/>
        </w:rPr>
        <w:t>стоимости</w:t>
      </w:r>
      <w:r w:rsidRPr="006C62AF">
        <w:rPr>
          <w:color w:val="221F1F"/>
          <w:spacing w:val="1"/>
          <w:sz w:val="28"/>
          <w:szCs w:val="28"/>
        </w:rPr>
        <w:t xml:space="preserve"> </w:t>
      </w:r>
      <w:r w:rsidRPr="006C62AF">
        <w:rPr>
          <w:color w:val="221F1F"/>
          <w:sz w:val="28"/>
          <w:szCs w:val="28"/>
        </w:rPr>
        <w:t>(рубль,</w:t>
      </w:r>
      <w:r w:rsidRPr="006C62AF">
        <w:rPr>
          <w:color w:val="221F1F"/>
          <w:spacing w:val="1"/>
          <w:sz w:val="28"/>
          <w:szCs w:val="28"/>
        </w:rPr>
        <w:t xml:space="preserve"> </w:t>
      </w:r>
      <w:r w:rsidRPr="006C62AF">
        <w:rPr>
          <w:color w:val="221F1F"/>
          <w:sz w:val="28"/>
          <w:szCs w:val="28"/>
        </w:rPr>
        <w:t>копейка);</w:t>
      </w:r>
      <w:r w:rsidRPr="006C62AF">
        <w:rPr>
          <w:color w:val="221F1F"/>
          <w:spacing w:val="1"/>
          <w:sz w:val="28"/>
          <w:szCs w:val="28"/>
        </w:rPr>
        <w:t xml:space="preserve"> </w:t>
      </w:r>
      <w:r w:rsidRPr="006C62AF">
        <w:rPr>
          <w:color w:val="221F1F"/>
          <w:sz w:val="28"/>
          <w:szCs w:val="28"/>
        </w:rPr>
        <w:t>преобразовывать</w:t>
      </w:r>
      <w:r w:rsidRPr="006C62AF">
        <w:rPr>
          <w:color w:val="221F1F"/>
          <w:spacing w:val="-1"/>
          <w:sz w:val="28"/>
          <w:szCs w:val="28"/>
        </w:rPr>
        <w:t xml:space="preserve"> </w:t>
      </w:r>
      <w:r w:rsidRPr="006C62AF">
        <w:rPr>
          <w:color w:val="221F1F"/>
          <w:sz w:val="28"/>
          <w:szCs w:val="28"/>
        </w:rPr>
        <w:t>одни</w:t>
      </w:r>
      <w:r w:rsidRPr="006C62AF">
        <w:rPr>
          <w:color w:val="221F1F"/>
          <w:spacing w:val="-1"/>
          <w:sz w:val="28"/>
          <w:szCs w:val="28"/>
        </w:rPr>
        <w:t xml:space="preserve"> </w:t>
      </w:r>
      <w:r w:rsidRPr="006C62AF">
        <w:rPr>
          <w:color w:val="221F1F"/>
          <w:sz w:val="28"/>
          <w:szCs w:val="28"/>
        </w:rPr>
        <w:t>единицы данных</w:t>
      </w:r>
      <w:r w:rsidRPr="006C62AF">
        <w:rPr>
          <w:color w:val="221F1F"/>
          <w:spacing w:val="1"/>
          <w:sz w:val="28"/>
          <w:szCs w:val="28"/>
        </w:rPr>
        <w:t xml:space="preserve"> </w:t>
      </w:r>
      <w:r w:rsidRPr="006C62AF">
        <w:rPr>
          <w:color w:val="221F1F"/>
          <w:sz w:val="28"/>
          <w:szCs w:val="28"/>
        </w:rPr>
        <w:t>величин в другие;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определять с помощью измерительных инструментов длину; определять время с помощью</w:t>
      </w:r>
      <w:r w:rsidRPr="006C62AF">
        <w:rPr>
          <w:color w:val="221F1F"/>
          <w:spacing w:val="-57"/>
          <w:sz w:val="28"/>
          <w:szCs w:val="28"/>
        </w:rPr>
        <w:t xml:space="preserve"> </w:t>
      </w:r>
      <w:r w:rsidRPr="006C62AF">
        <w:rPr>
          <w:color w:val="221F1F"/>
          <w:spacing w:val="-1"/>
          <w:sz w:val="28"/>
          <w:szCs w:val="28"/>
        </w:rPr>
        <w:t>часов;</w:t>
      </w:r>
      <w:r w:rsidRPr="006C62AF">
        <w:rPr>
          <w:color w:val="221F1F"/>
          <w:sz w:val="28"/>
          <w:szCs w:val="28"/>
        </w:rPr>
        <w:t xml:space="preserve"> </w:t>
      </w:r>
      <w:r w:rsidRPr="006C62AF">
        <w:rPr>
          <w:color w:val="221F1F"/>
          <w:spacing w:val="-1"/>
          <w:sz w:val="28"/>
          <w:szCs w:val="28"/>
        </w:rPr>
        <w:t>выполнять</w:t>
      </w:r>
      <w:r w:rsidRPr="006C62AF">
        <w:rPr>
          <w:color w:val="221F1F"/>
          <w:spacing w:val="1"/>
          <w:sz w:val="28"/>
          <w:szCs w:val="28"/>
        </w:rPr>
        <w:t xml:space="preserve"> </w:t>
      </w:r>
      <w:r w:rsidRPr="006C62AF">
        <w:rPr>
          <w:color w:val="221F1F"/>
          <w:spacing w:val="-1"/>
          <w:sz w:val="28"/>
          <w:szCs w:val="28"/>
        </w:rPr>
        <w:t>прикидку</w:t>
      </w:r>
      <w:r w:rsidRPr="006C62AF">
        <w:rPr>
          <w:color w:val="221F1F"/>
          <w:spacing w:val="-6"/>
          <w:sz w:val="28"/>
          <w:szCs w:val="28"/>
        </w:rPr>
        <w:t xml:space="preserve"> </w:t>
      </w:r>
      <w:r w:rsidRPr="006C62AF">
        <w:rPr>
          <w:color w:val="221F1F"/>
          <w:spacing w:val="-1"/>
          <w:sz w:val="28"/>
          <w:szCs w:val="28"/>
        </w:rPr>
        <w:t>и</w:t>
      </w:r>
      <w:r w:rsidRPr="006C62AF">
        <w:rPr>
          <w:color w:val="221F1F"/>
          <w:spacing w:val="3"/>
          <w:sz w:val="28"/>
          <w:szCs w:val="28"/>
        </w:rPr>
        <w:t xml:space="preserve"> </w:t>
      </w:r>
      <w:r w:rsidRPr="006C62AF">
        <w:rPr>
          <w:color w:val="221F1F"/>
          <w:spacing w:val="-1"/>
          <w:sz w:val="28"/>
          <w:szCs w:val="28"/>
        </w:rPr>
        <w:t>оценку</w:t>
      </w:r>
      <w:r w:rsidRPr="006C62AF">
        <w:rPr>
          <w:color w:val="221F1F"/>
          <w:spacing w:val="-16"/>
          <w:sz w:val="28"/>
          <w:szCs w:val="28"/>
        </w:rPr>
        <w:t xml:space="preserve"> </w:t>
      </w:r>
      <w:r w:rsidRPr="006C62AF">
        <w:rPr>
          <w:color w:val="221F1F"/>
          <w:spacing w:val="-1"/>
          <w:sz w:val="28"/>
          <w:szCs w:val="28"/>
        </w:rPr>
        <w:t>результата</w:t>
      </w:r>
      <w:r w:rsidRPr="006C62AF">
        <w:rPr>
          <w:color w:val="221F1F"/>
          <w:spacing w:val="-9"/>
          <w:sz w:val="28"/>
          <w:szCs w:val="28"/>
        </w:rPr>
        <w:t xml:space="preserve"> </w:t>
      </w:r>
      <w:r w:rsidRPr="006C62AF">
        <w:rPr>
          <w:color w:val="221F1F"/>
          <w:sz w:val="28"/>
          <w:szCs w:val="28"/>
        </w:rPr>
        <w:t>измерений;</w:t>
      </w:r>
      <w:r w:rsidRPr="006C62AF">
        <w:rPr>
          <w:color w:val="221F1F"/>
          <w:spacing w:val="-9"/>
          <w:sz w:val="28"/>
          <w:szCs w:val="28"/>
        </w:rPr>
        <w:t xml:space="preserve"> </w:t>
      </w:r>
      <w:r w:rsidRPr="006C62AF">
        <w:rPr>
          <w:color w:val="221F1F"/>
          <w:sz w:val="28"/>
          <w:szCs w:val="28"/>
        </w:rPr>
        <w:t>сравнивать</w:t>
      </w:r>
      <w:r w:rsidRPr="006C62AF">
        <w:rPr>
          <w:color w:val="221F1F"/>
          <w:spacing w:val="-13"/>
          <w:sz w:val="28"/>
          <w:szCs w:val="28"/>
        </w:rPr>
        <w:t xml:space="preserve"> </w:t>
      </w:r>
      <w:r w:rsidRPr="006C62AF">
        <w:rPr>
          <w:color w:val="221F1F"/>
          <w:sz w:val="28"/>
          <w:szCs w:val="28"/>
        </w:rPr>
        <w:t>величины</w:t>
      </w:r>
      <w:r w:rsidRPr="006C62AF">
        <w:rPr>
          <w:color w:val="221F1F"/>
          <w:spacing w:val="-15"/>
          <w:sz w:val="28"/>
          <w:szCs w:val="28"/>
        </w:rPr>
        <w:t xml:space="preserve"> </w:t>
      </w:r>
      <w:r w:rsidRPr="006C62AF">
        <w:rPr>
          <w:color w:val="221F1F"/>
          <w:sz w:val="28"/>
          <w:szCs w:val="28"/>
        </w:rPr>
        <w:t>длины,</w:t>
      </w:r>
      <w:r w:rsidRPr="006C62AF">
        <w:rPr>
          <w:color w:val="221F1F"/>
          <w:spacing w:val="2"/>
          <w:sz w:val="28"/>
          <w:szCs w:val="28"/>
        </w:rPr>
        <w:t xml:space="preserve"> </w:t>
      </w:r>
      <w:r w:rsidRPr="006C62AF">
        <w:rPr>
          <w:color w:val="221F1F"/>
          <w:sz w:val="28"/>
          <w:szCs w:val="28"/>
        </w:rPr>
        <w:t>массы,</w:t>
      </w:r>
      <w:r w:rsidRPr="006C62AF">
        <w:rPr>
          <w:color w:val="221F1F"/>
          <w:spacing w:val="-57"/>
          <w:sz w:val="28"/>
          <w:szCs w:val="28"/>
        </w:rPr>
        <w:t xml:space="preserve"> </w:t>
      </w:r>
      <w:r w:rsidRPr="006C62AF">
        <w:rPr>
          <w:color w:val="221F1F"/>
          <w:spacing w:val="-2"/>
          <w:sz w:val="28"/>
          <w:szCs w:val="28"/>
        </w:rPr>
        <w:t>времени,</w:t>
      </w:r>
      <w:r w:rsidRPr="006C62AF">
        <w:rPr>
          <w:color w:val="221F1F"/>
          <w:spacing w:val="-8"/>
          <w:sz w:val="28"/>
          <w:szCs w:val="28"/>
        </w:rPr>
        <w:t xml:space="preserve"> </w:t>
      </w:r>
      <w:r w:rsidRPr="006C62AF">
        <w:rPr>
          <w:color w:val="221F1F"/>
          <w:spacing w:val="-2"/>
          <w:sz w:val="28"/>
          <w:szCs w:val="28"/>
        </w:rPr>
        <w:t>стоимости,</w:t>
      </w:r>
      <w:r w:rsidRPr="006C62AF">
        <w:rPr>
          <w:color w:val="221F1F"/>
          <w:spacing w:val="-5"/>
          <w:sz w:val="28"/>
          <w:szCs w:val="28"/>
        </w:rPr>
        <w:t xml:space="preserve"> </w:t>
      </w:r>
      <w:r w:rsidRPr="006C62AF">
        <w:rPr>
          <w:color w:val="221F1F"/>
          <w:spacing w:val="-2"/>
          <w:sz w:val="28"/>
          <w:szCs w:val="28"/>
        </w:rPr>
        <w:t>устанавливая</w:t>
      </w:r>
      <w:r w:rsidRPr="006C62AF">
        <w:rPr>
          <w:color w:val="221F1F"/>
          <w:spacing w:val="-7"/>
          <w:sz w:val="28"/>
          <w:szCs w:val="28"/>
        </w:rPr>
        <w:t xml:space="preserve"> </w:t>
      </w:r>
      <w:r w:rsidRPr="006C62AF">
        <w:rPr>
          <w:color w:val="221F1F"/>
          <w:spacing w:val="-2"/>
          <w:sz w:val="28"/>
          <w:szCs w:val="28"/>
        </w:rPr>
        <w:t>между</w:t>
      </w:r>
      <w:r w:rsidRPr="006C62AF">
        <w:rPr>
          <w:color w:val="221F1F"/>
          <w:spacing w:val="-15"/>
          <w:sz w:val="28"/>
          <w:szCs w:val="28"/>
        </w:rPr>
        <w:t xml:space="preserve"> </w:t>
      </w:r>
      <w:r w:rsidRPr="006C62AF">
        <w:rPr>
          <w:color w:val="221F1F"/>
          <w:spacing w:val="-2"/>
          <w:sz w:val="28"/>
          <w:szCs w:val="28"/>
        </w:rPr>
        <w:t>ними</w:t>
      </w:r>
      <w:r w:rsidRPr="006C62AF">
        <w:rPr>
          <w:color w:val="221F1F"/>
          <w:spacing w:val="-4"/>
          <w:sz w:val="28"/>
          <w:szCs w:val="28"/>
        </w:rPr>
        <w:t xml:space="preserve"> </w:t>
      </w:r>
      <w:r w:rsidRPr="006C62AF">
        <w:rPr>
          <w:color w:val="221F1F"/>
          <w:spacing w:val="-2"/>
          <w:sz w:val="28"/>
          <w:szCs w:val="28"/>
        </w:rPr>
        <w:t>соотношение</w:t>
      </w:r>
      <w:r w:rsidRPr="006C62AF">
        <w:rPr>
          <w:color w:val="221F1F"/>
          <w:spacing w:val="3"/>
          <w:sz w:val="28"/>
          <w:szCs w:val="28"/>
        </w:rPr>
        <w:t xml:space="preserve"> </w:t>
      </w:r>
      <w:r w:rsidRPr="006C62AF">
        <w:rPr>
          <w:color w:val="221F1F"/>
          <w:spacing w:val="-1"/>
          <w:sz w:val="28"/>
          <w:szCs w:val="28"/>
        </w:rPr>
        <w:t>«больше/меньше на»;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решать</w:t>
      </w:r>
      <w:r w:rsidRPr="006C62AF">
        <w:rPr>
          <w:color w:val="221F1F"/>
          <w:spacing w:val="1"/>
          <w:sz w:val="28"/>
          <w:szCs w:val="28"/>
        </w:rPr>
        <w:t xml:space="preserve"> </w:t>
      </w:r>
      <w:r w:rsidRPr="006C62AF">
        <w:rPr>
          <w:color w:val="221F1F"/>
          <w:sz w:val="28"/>
          <w:szCs w:val="28"/>
        </w:rPr>
        <w:t>текстовые</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одно-два</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представлять</w:t>
      </w:r>
      <w:r w:rsidRPr="006C62AF">
        <w:rPr>
          <w:color w:val="221F1F"/>
          <w:spacing w:val="1"/>
          <w:sz w:val="28"/>
          <w:szCs w:val="28"/>
        </w:rPr>
        <w:t xml:space="preserve"> </w:t>
      </w:r>
      <w:r w:rsidRPr="006C62AF">
        <w:rPr>
          <w:color w:val="221F1F"/>
          <w:sz w:val="28"/>
          <w:szCs w:val="28"/>
        </w:rPr>
        <w:t>задачу</w:t>
      </w:r>
      <w:r w:rsidRPr="006C62AF">
        <w:rPr>
          <w:color w:val="221F1F"/>
          <w:spacing w:val="1"/>
          <w:sz w:val="28"/>
          <w:szCs w:val="28"/>
        </w:rPr>
        <w:t xml:space="preserve"> </w:t>
      </w:r>
      <w:r w:rsidRPr="006C62AF">
        <w:rPr>
          <w:color w:val="221F1F"/>
          <w:sz w:val="28"/>
          <w:szCs w:val="28"/>
        </w:rPr>
        <w:t>(краткая</w:t>
      </w:r>
      <w:r w:rsidRPr="006C62AF">
        <w:rPr>
          <w:color w:val="221F1F"/>
          <w:spacing w:val="1"/>
          <w:sz w:val="28"/>
          <w:szCs w:val="28"/>
        </w:rPr>
        <w:t xml:space="preserve"> </w:t>
      </w:r>
      <w:r w:rsidRPr="006C62AF">
        <w:rPr>
          <w:color w:val="221F1F"/>
          <w:sz w:val="28"/>
          <w:szCs w:val="28"/>
        </w:rPr>
        <w:t>запись,</w:t>
      </w:r>
      <w:r w:rsidRPr="006C62AF">
        <w:rPr>
          <w:color w:val="221F1F"/>
          <w:spacing w:val="1"/>
          <w:sz w:val="28"/>
          <w:szCs w:val="28"/>
        </w:rPr>
        <w:t xml:space="preserve"> </w:t>
      </w:r>
      <w:r w:rsidRPr="006C62AF">
        <w:rPr>
          <w:color w:val="221F1F"/>
          <w:sz w:val="28"/>
          <w:szCs w:val="28"/>
        </w:rPr>
        <w:t>рисунок,</w:t>
      </w:r>
      <w:r w:rsidRPr="006C62AF">
        <w:rPr>
          <w:color w:val="221F1F"/>
          <w:spacing w:val="1"/>
          <w:sz w:val="28"/>
          <w:szCs w:val="28"/>
        </w:rPr>
        <w:t xml:space="preserve"> </w:t>
      </w:r>
      <w:r w:rsidRPr="006C62AF">
        <w:rPr>
          <w:color w:val="221F1F"/>
          <w:sz w:val="28"/>
          <w:szCs w:val="28"/>
        </w:rPr>
        <w:t>таблица</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другая</w:t>
      </w:r>
      <w:r w:rsidRPr="006C62AF">
        <w:rPr>
          <w:color w:val="221F1F"/>
          <w:spacing w:val="1"/>
          <w:sz w:val="28"/>
          <w:szCs w:val="28"/>
        </w:rPr>
        <w:t xml:space="preserve"> </w:t>
      </w:r>
      <w:r w:rsidRPr="006C62AF">
        <w:rPr>
          <w:color w:val="221F1F"/>
          <w:sz w:val="28"/>
          <w:szCs w:val="28"/>
        </w:rPr>
        <w:t>модель);</w:t>
      </w:r>
      <w:r w:rsidRPr="006C62AF">
        <w:rPr>
          <w:color w:val="221F1F"/>
          <w:spacing w:val="1"/>
          <w:sz w:val="28"/>
          <w:szCs w:val="28"/>
        </w:rPr>
        <w:t xml:space="preserve"> </w:t>
      </w:r>
      <w:r w:rsidRPr="006C62AF">
        <w:rPr>
          <w:color w:val="221F1F"/>
          <w:sz w:val="28"/>
          <w:szCs w:val="28"/>
        </w:rPr>
        <w:t>планировать</w:t>
      </w:r>
      <w:r w:rsidRPr="006C62AF">
        <w:rPr>
          <w:color w:val="221F1F"/>
          <w:spacing w:val="1"/>
          <w:sz w:val="28"/>
          <w:szCs w:val="28"/>
        </w:rPr>
        <w:t xml:space="preserve"> </w:t>
      </w:r>
      <w:r w:rsidRPr="006C62AF">
        <w:rPr>
          <w:color w:val="221F1F"/>
          <w:sz w:val="28"/>
          <w:szCs w:val="28"/>
        </w:rPr>
        <w:t>ход</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текстовой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два</w:t>
      </w:r>
      <w:r w:rsidRPr="006C62AF">
        <w:rPr>
          <w:color w:val="221F1F"/>
          <w:spacing w:val="1"/>
          <w:sz w:val="28"/>
          <w:szCs w:val="28"/>
        </w:rPr>
        <w:t xml:space="preserve"> </w:t>
      </w:r>
      <w:r w:rsidRPr="006C62AF">
        <w:rPr>
          <w:color w:val="221F1F"/>
          <w:sz w:val="28"/>
          <w:szCs w:val="28"/>
        </w:rPr>
        <w:t>действия,</w:t>
      </w:r>
      <w:r w:rsidRPr="006C62AF">
        <w:rPr>
          <w:color w:val="221F1F"/>
          <w:spacing w:val="-15"/>
          <w:sz w:val="28"/>
          <w:szCs w:val="28"/>
        </w:rPr>
        <w:t xml:space="preserve"> </w:t>
      </w:r>
      <w:r w:rsidRPr="006C62AF">
        <w:rPr>
          <w:color w:val="221F1F"/>
          <w:sz w:val="28"/>
          <w:szCs w:val="28"/>
        </w:rPr>
        <w:t>оформлять</w:t>
      </w:r>
      <w:r w:rsidRPr="006C62AF">
        <w:rPr>
          <w:color w:val="221F1F"/>
          <w:spacing w:val="-15"/>
          <w:sz w:val="28"/>
          <w:szCs w:val="28"/>
        </w:rPr>
        <w:t xml:space="preserve"> </w:t>
      </w:r>
      <w:r w:rsidRPr="006C62AF">
        <w:rPr>
          <w:color w:val="221F1F"/>
          <w:sz w:val="28"/>
          <w:szCs w:val="28"/>
        </w:rPr>
        <w:t>его</w:t>
      </w:r>
      <w:r w:rsidRPr="006C62AF">
        <w:rPr>
          <w:color w:val="221F1F"/>
          <w:spacing w:val="-13"/>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виде</w:t>
      </w:r>
      <w:r w:rsidRPr="006C62AF">
        <w:rPr>
          <w:color w:val="221F1F"/>
          <w:spacing w:val="-15"/>
          <w:sz w:val="28"/>
          <w:szCs w:val="28"/>
        </w:rPr>
        <w:t xml:space="preserve"> </w:t>
      </w:r>
      <w:r w:rsidRPr="006C62AF">
        <w:rPr>
          <w:color w:val="221F1F"/>
          <w:sz w:val="28"/>
          <w:szCs w:val="28"/>
        </w:rPr>
        <w:t>арифметического</w:t>
      </w:r>
      <w:r w:rsidRPr="006C62AF">
        <w:rPr>
          <w:color w:val="221F1F"/>
          <w:spacing w:val="-14"/>
          <w:sz w:val="28"/>
          <w:szCs w:val="28"/>
        </w:rPr>
        <w:t xml:space="preserve"> </w:t>
      </w:r>
      <w:r w:rsidRPr="006C62AF">
        <w:rPr>
          <w:color w:val="221F1F"/>
          <w:sz w:val="28"/>
          <w:szCs w:val="28"/>
        </w:rPr>
        <w:t>действия/действий,</w:t>
      </w:r>
      <w:r w:rsidRPr="006C62AF">
        <w:rPr>
          <w:color w:val="221F1F"/>
          <w:spacing w:val="-11"/>
          <w:sz w:val="28"/>
          <w:szCs w:val="28"/>
        </w:rPr>
        <w:t xml:space="preserve"> </w:t>
      </w:r>
      <w:r w:rsidRPr="006C62AF">
        <w:rPr>
          <w:color w:val="221F1F"/>
          <w:sz w:val="28"/>
          <w:szCs w:val="28"/>
        </w:rPr>
        <w:t>записывать</w:t>
      </w:r>
      <w:r w:rsidRPr="006C62AF">
        <w:rPr>
          <w:color w:val="221F1F"/>
          <w:spacing w:val="-12"/>
          <w:sz w:val="28"/>
          <w:szCs w:val="28"/>
        </w:rPr>
        <w:t xml:space="preserve"> </w:t>
      </w:r>
      <w:r w:rsidRPr="006C62AF">
        <w:rPr>
          <w:color w:val="221F1F"/>
          <w:sz w:val="28"/>
          <w:szCs w:val="28"/>
        </w:rPr>
        <w:t>ответ;</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различать и называть геометрические фигуры: прямой угол; ломаную,</w:t>
      </w:r>
      <w:r w:rsidRPr="006C62AF">
        <w:rPr>
          <w:color w:val="221F1F"/>
          <w:spacing w:val="1"/>
          <w:sz w:val="28"/>
          <w:szCs w:val="28"/>
        </w:rPr>
        <w:t xml:space="preserve"> </w:t>
      </w:r>
      <w:r w:rsidRPr="006C62AF">
        <w:rPr>
          <w:color w:val="221F1F"/>
          <w:sz w:val="28"/>
          <w:szCs w:val="28"/>
        </w:rPr>
        <w:t>многоугольник;</w:t>
      </w:r>
      <w:r w:rsidRPr="006C62AF">
        <w:rPr>
          <w:color w:val="221F1F"/>
          <w:spacing w:val="1"/>
          <w:sz w:val="28"/>
          <w:szCs w:val="28"/>
        </w:rPr>
        <w:t xml:space="preserve"> </w:t>
      </w:r>
      <w:r w:rsidRPr="006C62AF">
        <w:rPr>
          <w:color w:val="221F1F"/>
          <w:sz w:val="28"/>
          <w:szCs w:val="28"/>
        </w:rPr>
        <w:t>выделять</w:t>
      </w:r>
      <w:r w:rsidRPr="006C62AF">
        <w:rPr>
          <w:color w:val="221F1F"/>
          <w:spacing w:val="-1"/>
          <w:sz w:val="28"/>
          <w:szCs w:val="28"/>
        </w:rPr>
        <w:t xml:space="preserve"> </w:t>
      </w:r>
      <w:r w:rsidRPr="006C62AF">
        <w:rPr>
          <w:color w:val="221F1F"/>
          <w:sz w:val="28"/>
          <w:szCs w:val="28"/>
        </w:rPr>
        <w:t>среди</w:t>
      </w:r>
      <w:r w:rsidRPr="006C62AF">
        <w:rPr>
          <w:color w:val="221F1F"/>
          <w:spacing w:val="1"/>
          <w:sz w:val="28"/>
          <w:szCs w:val="28"/>
        </w:rPr>
        <w:t xml:space="preserve"> </w:t>
      </w:r>
      <w:r w:rsidRPr="006C62AF">
        <w:rPr>
          <w:color w:val="221F1F"/>
          <w:sz w:val="28"/>
          <w:szCs w:val="28"/>
        </w:rPr>
        <w:t>четырехугольников</w:t>
      </w:r>
      <w:r w:rsidRPr="006C62AF">
        <w:rPr>
          <w:color w:val="221F1F"/>
          <w:spacing w:val="-1"/>
          <w:sz w:val="28"/>
          <w:szCs w:val="28"/>
        </w:rPr>
        <w:t xml:space="preserve"> </w:t>
      </w:r>
      <w:r w:rsidRPr="006C62AF">
        <w:rPr>
          <w:color w:val="221F1F"/>
          <w:sz w:val="28"/>
          <w:szCs w:val="28"/>
        </w:rPr>
        <w:t>прямоугольники,</w:t>
      </w:r>
      <w:r w:rsidRPr="006C62AF">
        <w:rPr>
          <w:color w:val="221F1F"/>
          <w:spacing w:val="-3"/>
          <w:sz w:val="28"/>
          <w:szCs w:val="28"/>
        </w:rPr>
        <w:t xml:space="preserve"> </w:t>
      </w:r>
      <w:r w:rsidRPr="006C62AF">
        <w:rPr>
          <w:color w:val="221F1F"/>
          <w:sz w:val="28"/>
          <w:szCs w:val="28"/>
        </w:rPr>
        <w:t>квадраты;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w:t>
      </w:r>
      <w:r w:rsidRPr="006C62AF">
        <w:rPr>
          <w:color w:val="221F1F"/>
          <w:spacing w:val="1"/>
          <w:sz w:val="28"/>
          <w:szCs w:val="28"/>
        </w:rPr>
        <w:t xml:space="preserve"> </w:t>
      </w:r>
      <w:r w:rsidRPr="006C62AF">
        <w:rPr>
          <w:color w:val="221F1F"/>
          <w:sz w:val="28"/>
          <w:szCs w:val="28"/>
        </w:rPr>
        <w:t>бумаге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клетку</w:t>
      </w:r>
      <w:r w:rsidRPr="006C62AF">
        <w:rPr>
          <w:color w:val="221F1F"/>
          <w:spacing w:val="1"/>
          <w:sz w:val="28"/>
          <w:szCs w:val="28"/>
        </w:rPr>
        <w:t xml:space="preserve"> </w:t>
      </w:r>
      <w:r w:rsidRPr="006C62AF">
        <w:rPr>
          <w:color w:val="221F1F"/>
          <w:sz w:val="28"/>
          <w:szCs w:val="28"/>
        </w:rPr>
        <w:t>изображать</w:t>
      </w:r>
      <w:r w:rsidRPr="006C62AF">
        <w:rPr>
          <w:color w:val="221F1F"/>
          <w:spacing w:val="1"/>
          <w:sz w:val="28"/>
          <w:szCs w:val="28"/>
        </w:rPr>
        <w:t xml:space="preserve"> </w:t>
      </w:r>
      <w:r w:rsidRPr="006C62AF">
        <w:rPr>
          <w:color w:val="221F1F"/>
          <w:sz w:val="28"/>
          <w:szCs w:val="28"/>
        </w:rPr>
        <w:t>ломаную,</w:t>
      </w:r>
      <w:r w:rsidRPr="006C62AF">
        <w:rPr>
          <w:color w:val="221F1F"/>
          <w:spacing w:val="1"/>
          <w:sz w:val="28"/>
          <w:szCs w:val="28"/>
        </w:rPr>
        <w:t xml:space="preserve"> </w:t>
      </w:r>
      <w:r w:rsidRPr="006C62AF">
        <w:rPr>
          <w:color w:val="221F1F"/>
          <w:sz w:val="28"/>
          <w:szCs w:val="28"/>
        </w:rPr>
        <w:t>многоугольник;</w:t>
      </w:r>
      <w:r w:rsidRPr="006C62AF">
        <w:rPr>
          <w:color w:val="221F1F"/>
          <w:spacing w:val="1"/>
          <w:sz w:val="28"/>
          <w:szCs w:val="28"/>
        </w:rPr>
        <w:t xml:space="preserve"> </w:t>
      </w:r>
      <w:r w:rsidRPr="006C62AF">
        <w:rPr>
          <w:color w:val="221F1F"/>
          <w:sz w:val="28"/>
          <w:szCs w:val="28"/>
        </w:rPr>
        <w:t>чертить</w:t>
      </w:r>
      <w:r w:rsidRPr="006C62AF">
        <w:rPr>
          <w:color w:val="221F1F"/>
          <w:spacing w:val="1"/>
          <w:sz w:val="28"/>
          <w:szCs w:val="28"/>
        </w:rPr>
        <w:t xml:space="preserve"> </w:t>
      </w:r>
      <w:r w:rsidRPr="006C62AF">
        <w:rPr>
          <w:color w:val="221F1F"/>
          <w:sz w:val="28"/>
          <w:szCs w:val="28"/>
        </w:rPr>
        <w:t>прямой</w:t>
      </w:r>
      <w:r w:rsidRPr="006C62AF">
        <w:rPr>
          <w:color w:val="221F1F"/>
          <w:spacing w:val="1"/>
          <w:sz w:val="28"/>
          <w:szCs w:val="28"/>
        </w:rPr>
        <w:t xml:space="preserve"> </w:t>
      </w:r>
      <w:r w:rsidRPr="006C62AF">
        <w:rPr>
          <w:color w:val="221F1F"/>
          <w:sz w:val="28"/>
          <w:szCs w:val="28"/>
        </w:rPr>
        <w:t>угол,</w:t>
      </w:r>
      <w:r w:rsidRPr="006C62AF">
        <w:rPr>
          <w:color w:val="221F1F"/>
          <w:spacing w:val="1"/>
          <w:sz w:val="28"/>
          <w:szCs w:val="28"/>
        </w:rPr>
        <w:t xml:space="preserve"> </w:t>
      </w:r>
      <w:r w:rsidRPr="006C62AF">
        <w:rPr>
          <w:color w:val="221F1F"/>
          <w:sz w:val="28"/>
          <w:szCs w:val="28"/>
        </w:rPr>
        <w:t>прямоугольник</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заданными</w:t>
      </w:r>
      <w:r w:rsidRPr="006C62AF">
        <w:rPr>
          <w:color w:val="221F1F"/>
          <w:spacing w:val="1"/>
          <w:sz w:val="28"/>
          <w:szCs w:val="28"/>
        </w:rPr>
        <w:t xml:space="preserve"> </w:t>
      </w:r>
      <w:r w:rsidRPr="006C62AF">
        <w:rPr>
          <w:color w:val="221F1F"/>
          <w:sz w:val="28"/>
          <w:szCs w:val="28"/>
        </w:rPr>
        <w:t>длинами</w:t>
      </w:r>
      <w:r w:rsidRPr="006C62AF">
        <w:rPr>
          <w:color w:val="221F1F"/>
          <w:spacing w:val="1"/>
          <w:sz w:val="28"/>
          <w:szCs w:val="28"/>
        </w:rPr>
        <w:t xml:space="preserve"> </w:t>
      </w:r>
      <w:r w:rsidRPr="006C62AF">
        <w:rPr>
          <w:color w:val="221F1F"/>
          <w:sz w:val="28"/>
          <w:szCs w:val="28"/>
        </w:rPr>
        <w:t>сторон;</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построений</w:t>
      </w:r>
      <w:r w:rsidRPr="006C62AF">
        <w:rPr>
          <w:color w:val="221F1F"/>
          <w:spacing w:val="1"/>
          <w:sz w:val="28"/>
          <w:szCs w:val="28"/>
        </w:rPr>
        <w:t xml:space="preserve"> </w:t>
      </w:r>
      <w:r w:rsidRPr="006C62AF">
        <w:rPr>
          <w:color w:val="221F1F"/>
          <w:sz w:val="28"/>
          <w:szCs w:val="28"/>
        </w:rPr>
        <w:t>линейку,</w:t>
      </w:r>
      <w:r w:rsidRPr="006C62AF">
        <w:rPr>
          <w:color w:val="221F1F"/>
          <w:spacing w:val="4"/>
          <w:sz w:val="28"/>
          <w:szCs w:val="28"/>
        </w:rPr>
        <w:t xml:space="preserve"> </w:t>
      </w:r>
      <w:r w:rsidRPr="006C62AF">
        <w:rPr>
          <w:color w:val="221F1F"/>
          <w:sz w:val="28"/>
          <w:szCs w:val="28"/>
        </w:rPr>
        <w:t>угольник;</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5"/>
        <w:numPr>
          <w:ilvl w:val="0"/>
          <w:numId w:val="70"/>
        </w:numPr>
        <w:tabs>
          <w:tab w:val="left" w:pos="142"/>
          <w:tab w:val="left" w:pos="1233"/>
          <w:tab w:val="left" w:pos="1234"/>
          <w:tab w:val="left" w:pos="10065"/>
        </w:tabs>
        <w:spacing w:before="68" w:line="360" w:lineRule="auto"/>
        <w:ind w:left="1233" w:right="4" w:hanging="568"/>
        <w:rPr>
          <w:rFonts w:ascii="Symbol" w:hAnsi="Symbol"/>
          <w:color w:val="221F1F"/>
          <w:sz w:val="28"/>
          <w:szCs w:val="28"/>
        </w:rPr>
      </w:pPr>
      <w:r w:rsidRPr="006C62AF">
        <w:rPr>
          <w:color w:val="221F1F"/>
          <w:sz w:val="28"/>
          <w:szCs w:val="28"/>
        </w:rPr>
        <w:lastRenderedPageBreak/>
        <w:t>выполнять</w:t>
      </w:r>
      <w:r w:rsidRPr="006C62AF">
        <w:rPr>
          <w:color w:val="221F1F"/>
          <w:spacing w:val="-6"/>
          <w:sz w:val="28"/>
          <w:szCs w:val="28"/>
        </w:rPr>
        <w:t xml:space="preserve"> </w:t>
      </w:r>
      <w:r w:rsidRPr="006C62AF">
        <w:rPr>
          <w:color w:val="221F1F"/>
          <w:sz w:val="28"/>
          <w:szCs w:val="28"/>
        </w:rPr>
        <w:t>измерение</w:t>
      </w:r>
      <w:r w:rsidRPr="006C62AF">
        <w:rPr>
          <w:color w:val="221F1F"/>
          <w:spacing w:val="-5"/>
          <w:sz w:val="28"/>
          <w:szCs w:val="28"/>
        </w:rPr>
        <w:t xml:space="preserve"> </w:t>
      </w:r>
      <w:r w:rsidRPr="006C62AF">
        <w:rPr>
          <w:color w:val="221F1F"/>
          <w:sz w:val="28"/>
          <w:szCs w:val="28"/>
        </w:rPr>
        <w:t>длин</w:t>
      </w:r>
      <w:r w:rsidRPr="006C62AF">
        <w:rPr>
          <w:color w:val="221F1F"/>
          <w:spacing w:val="-4"/>
          <w:sz w:val="28"/>
          <w:szCs w:val="28"/>
        </w:rPr>
        <w:t xml:space="preserve"> </w:t>
      </w:r>
      <w:r w:rsidRPr="006C62AF">
        <w:rPr>
          <w:color w:val="221F1F"/>
          <w:sz w:val="28"/>
          <w:szCs w:val="28"/>
        </w:rPr>
        <w:t>реальных</w:t>
      </w:r>
      <w:r w:rsidRPr="006C62AF">
        <w:rPr>
          <w:color w:val="221F1F"/>
          <w:spacing w:val="-2"/>
          <w:sz w:val="28"/>
          <w:szCs w:val="28"/>
        </w:rPr>
        <w:t xml:space="preserve"> </w:t>
      </w:r>
      <w:r w:rsidRPr="006C62AF">
        <w:rPr>
          <w:color w:val="221F1F"/>
          <w:sz w:val="28"/>
          <w:szCs w:val="28"/>
        </w:rPr>
        <w:t>объектов</w:t>
      </w:r>
      <w:r w:rsidRPr="006C62AF">
        <w:rPr>
          <w:color w:val="221F1F"/>
          <w:spacing w:val="-6"/>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помощью</w:t>
      </w:r>
      <w:r w:rsidRPr="006C62AF">
        <w:rPr>
          <w:color w:val="221F1F"/>
          <w:spacing w:val="2"/>
          <w:sz w:val="28"/>
          <w:szCs w:val="28"/>
        </w:rPr>
        <w:t xml:space="preserve"> </w:t>
      </w:r>
      <w:r w:rsidRPr="006C62AF">
        <w:rPr>
          <w:color w:val="221F1F"/>
          <w:sz w:val="28"/>
          <w:szCs w:val="28"/>
        </w:rPr>
        <w:t>линейки;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находить</w:t>
      </w:r>
      <w:r w:rsidRPr="006C62AF">
        <w:rPr>
          <w:color w:val="221F1F"/>
          <w:spacing w:val="9"/>
          <w:sz w:val="28"/>
          <w:szCs w:val="28"/>
        </w:rPr>
        <w:t xml:space="preserve"> </w:t>
      </w:r>
      <w:r w:rsidRPr="006C62AF">
        <w:rPr>
          <w:color w:val="221F1F"/>
          <w:sz w:val="28"/>
          <w:szCs w:val="28"/>
        </w:rPr>
        <w:t>длину</w:t>
      </w:r>
      <w:r w:rsidRPr="006C62AF">
        <w:rPr>
          <w:color w:val="221F1F"/>
          <w:spacing w:val="59"/>
          <w:sz w:val="28"/>
          <w:szCs w:val="28"/>
        </w:rPr>
        <w:t xml:space="preserve"> </w:t>
      </w:r>
      <w:r w:rsidRPr="006C62AF">
        <w:rPr>
          <w:color w:val="221F1F"/>
          <w:sz w:val="28"/>
          <w:szCs w:val="28"/>
        </w:rPr>
        <w:t>ломаной,</w:t>
      </w:r>
      <w:r w:rsidRPr="006C62AF">
        <w:rPr>
          <w:color w:val="221F1F"/>
          <w:spacing w:val="7"/>
          <w:sz w:val="28"/>
          <w:szCs w:val="28"/>
        </w:rPr>
        <w:t xml:space="preserve"> </w:t>
      </w:r>
      <w:r w:rsidRPr="006C62AF">
        <w:rPr>
          <w:color w:val="221F1F"/>
          <w:sz w:val="28"/>
          <w:szCs w:val="28"/>
        </w:rPr>
        <w:t>состоящей</w:t>
      </w:r>
      <w:r w:rsidRPr="006C62AF">
        <w:rPr>
          <w:color w:val="221F1F"/>
          <w:spacing w:val="8"/>
          <w:sz w:val="28"/>
          <w:szCs w:val="28"/>
        </w:rPr>
        <w:t xml:space="preserve"> </w:t>
      </w:r>
      <w:r w:rsidRPr="006C62AF">
        <w:rPr>
          <w:color w:val="221F1F"/>
          <w:sz w:val="28"/>
          <w:szCs w:val="28"/>
        </w:rPr>
        <w:t>из</w:t>
      </w:r>
      <w:r w:rsidRPr="006C62AF">
        <w:rPr>
          <w:color w:val="221F1F"/>
          <w:spacing w:val="8"/>
          <w:sz w:val="28"/>
          <w:szCs w:val="28"/>
        </w:rPr>
        <w:t xml:space="preserve"> </w:t>
      </w:r>
      <w:r w:rsidRPr="006C62AF">
        <w:rPr>
          <w:color w:val="221F1F"/>
          <w:sz w:val="28"/>
          <w:szCs w:val="28"/>
        </w:rPr>
        <w:t>двух-трёх</w:t>
      </w:r>
      <w:r w:rsidRPr="006C62AF">
        <w:rPr>
          <w:color w:val="221F1F"/>
          <w:spacing w:val="9"/>
          <w:sz w:val="28"/>
          <w:szCs w:val="28"/>
        </w:rPr>
        <w:t xml:space="preserve"> </w:t>
      </w:r>
      <w:r w:rsidRPr="006C62AF">
        <w:rPr>
          <w:color w:val="221F1F"/>
          <w:sz w:val="28"/>
          <w:szCs w:val="28"/>
        </w:rPr>
        <w:t>звеньев,</w:t>
      </w:r>
      <w:r w:rsidRPr="006C62AF">
        <w:rPr>
          <w:color w:val="221F1F"/>
          <w:spacing w:val="6"/>
          <w:sz w:val="28"/>
          <w:szCs w:val="28"/>
        </w:rPr>
        <w:t xml:space="preserve"> </w:t>
      </w:r>
      <w:r w:rsidRPr="006C62AF">
        <w:rPr>
          <w:color w:val="221F1F"/>
          <w:sz w:val="28"/>
          <w:szCs w:val="28"/>
        </w:rPr>
        <w:t>периметр</w:t>
      </w:r>
      <w:r w:rsidRPr="006C62AF">
        <w:rPr>
          <w:color w:val="221F1F"/>
          <w:spacing w:val="7"/>
          <w:sz w:val="28"/>
          <w:szCs w:val="28"/>
        </w:rPr>
        <w:t xml:space="preserve"> </w:t>
      </w:r>
      <w:r w:rsidRPr="006C62AF">
        <w:rPr>
          <w:color w:val="221F1F"/>
          <w:sz w:val="28"/>
          <w:szCs w:val="28"/>
        </w:rPr>
        <w:t>прямоугольника</w:t>
      </w:r>
      <w:r w:rsidRPr="006C62AF">
        <w:rPr>
          <w:color w:val="221F1F"/>
          <w:spacing w:val="-57"/>
          <w:sz w:val="28"/>
          <w:szCs w:val="28"/>
        </w:rPr>
        <w:t xml:space="preserve"> </w:t>
      </w:r>
      <w:r w:rsidRPr="006C62AF">
        <w:rPr>
          <w:color w:val="221F1F"/>
          <w:sz w:val="28"/>
          <w:szCs w:val="28"/>
        </w:rPr>
        <w:t>(квадрата);</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распознавать</w:t>
      </w:r>
      <w:r w:rsidRPr="006C62AF">
        <w:rPr>
          <w:color w:val="221F1F"/>
          <w:spacing w:val="48"/>
          <w:sz w:val="28"/>
          <w:szCs w:val="28"/>
        </w:rPr>
        <w:t xml:space="preserve"> </w:t>
      </w:r>
      <w:r w:rsidRPr="006C62AF">
        <w:rPr>
          <w:color w:val="221F1F"/>
          <w:sz w:val="28"/>
          <w:szCs w:val="28"/>
        </w:rPr>
        <w:t>верные</w:t>
      </w:r>
      <w:r w:rsidRPr="006C62AF">
        <w:rPr>
          <w:color w:val="221F1F"/>
          <w:spacing w:val="48"/>
          <w:sz w:val="28"/>
          <w:szCs w:val="28"/>
        </w:rPr>
        <w:t xml:space="preserve"> </w:t>
      </w:r>
      <w:r w:rsidRPr="006C62AF">
        <w:rPr>
          <w:color w:val="221F1F"/>
          <w:sz w:val="28"/>
          <w:szCs w:val="28"/>
        </w:rPr>
        <w:t>(истинные)</w:t>
      </w:r>
      <w:r w:rsidRPr="006C62AF">
        <w:rPr>
          <w:color w:val="221F1F"/>
          <w:spacing w:val="49"/>
          <w:sz w:val="28"/>
          <w:szCs w:val="28"/>
        </w:rPr>
        <w:t xml:space="preserve"> </w:t>
      </w:r>
      <w:r w:rsidRPr="006C62AF">
        <w:rPr>
          <w:color w:val="221F1F"/>
          <w:sz w:val="28"/>
          <w:szCs w:val="28"/>
        </w:rPr>
        <w:t>и</w:t>
      </w:r>
      <w:r w:rsidRPr="006C62AF">
        <w:rPr>
          <w:color w:val="221F1F"/>
          <w:spacing w:val="48"/>
          <w:sz w:val="28"/>
          <w:szCs w:val="28"/>
        </w:rPr>
        <w:t xml:space="preserve"> </w:t>
      </w:r>
      <w:r w:rsidRPr="006C62AF">
        <w:rPr>
          <w:color w:val="221F1F"/>
          <w:sz w:val="28"/>
          <w:szCs w:val="28"/>
        </w:rPr>
        <w:t>неверные</w:t>
      </w:r>
      <w:r w:rsidRPr="006C62AF">
        <w:rPr>
          <w:color w:val="221F1F"/>
          <w:spacing w:val="47"/>
          <w:sz w:val="28"/>
          <w:szCs w:val="28"/>
        </w:rPr>
        <w:t xml:space="preserve"> </w:t>
      </w:r>
      <w:r w:rsidRPr="006C62AF">
        <w:rPr>
          <w:color w:val="221F1F"/>
          <w:sz w:val="28"/>
          <w:szCs w:val="28"/>
        </w:rPr>
        <w:t>(ложные)</w:t>
      </w:r>
      <w:r w:rsidRPr="006C62AF">
        <w:rPr>
          <w:color w:val="221F1F"/>
          <w:spacing w:val="49"/>
          <w:sz w:val="28"/>
          <w:szCs w:val="28"/>
        </w:rPr>
        <w:t xml:space="preserve"> </w:t>
      </w:r>
      <w:r w:rsidRPr="006C62AF">
        <w:rPr>
          <w:color w:val="221F1F"/>
          <w:sz w:val="28"/>
          <w:szCs w:val="28"/>
        </w:rPr>
        <w:t>утверждения</w:t>
      </w:r>
      <w:r w:rsidRPr="006C62AF">
        <w:rPr>
          <w:color w:val="221F1F"/>
          <w:spacing w:val="51"/>
          <w:sz w:val="28"/>
          <w:szCs w:val="28"/>
        </w:rPr>
        <w:t xml:space="preserve"> </w:t>
      </w:r>
      <w:r w:rsidRPr="006C62AF">
        <w:rPr>
          <w:color w:val="221F1F"/>
          <w:sz w:val="28"/>
          <w:szCs w:val="28"/>
        </w:rPr>
        <w:t>со</w:t>
      </w:r>
      <w:r w:rsidRPr="006C62AF">
        <w:rPr>
          <w:color w:val="221F1F"/>
          <w:spacing w:val="50"/>
          <w:sz w:val="28"/>
          <w:szCs w:val="28"/>
        </w:rPr>
        <w:t xml:space="preserve"> </w:t>
      </w:r>
      <w:r w:rsidRPr="006C62AF">
        <w:rPr>
          <w:color w:val="221F1F"/>
          <w:sz w:val="28"/>
          <w:szCs w:val="28"/>
        </w:rPr>
        <w:t>словами</w:t>
      </w:r>
      <w:r w:rsidRPr="006C62AF">
        <w:rPr>
          <w:color w:val="221F1F"/>
          <w:spacing w:val="55"/>
          <w:sz w:val="28"/>
          <w:szCs w:val="28"/>
        </w:rPr>
        <w:t xml:space="preserve"> </w:t>
      </w:r>
      <w:r w:rsidRPr="006C62AF">
        <w:rPr>
          <w:color w:val="221F1F"/>
          <w:sz w:val="28"/>
          <w:szCs w:val="28"/>
        </w:rPr>
        <w:t>«все»,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«каждый»;</w:t>
      </w:r>
      <w:r w:rsidRPr="006C62AF">
        <w:rPr>
          <w:color w:val="221F1F"/>
          <w:spacing w:val="-3"/>
          <w:sz w:val="28"/>
          <w:szCs w:val="28"/>
        </w:rPr>
        <w:t xml:space="preserve"> </w:t>
      </w:r>
      <w:r w:rsidRPr="006C62AF">
        <w:rPr>
          <w:color w:val="221F1F"/>
          <w:sz w:val="28"/>
          <w:szCs w:val="28"/>
        </w:rPr>
        <w:t>проводить</w:t>
      </w:r>
      <w:r w:rsidRPr="006C62AF">
        <w:rPr>
          <w:color w:val="221F1F"/>
          <w:spacing w:val="-3"/>
          <w:sz w:val="28"/>
          <w:szCs w:val="28"/>
        </w:rPr>
        <w:t xml:space="preserve"> </w:t>
      </w:r>
      <w:r w:rsidRPr="006C62AF">
        <w:rPr>
          <w:color w:val="221F1F"/>
          <w:sz w:val="28"/>
          <w:szCs w:val="28"/>
        </w:rPr>
        <w:t>одно-двухшаговые</w:t>
      </w:r>
      <w:r w:rsidRPr="006C62AF">
        <w:rPr>
          <w:color w:val="221F1F"/>
          <w:spacing w:val="-5"/>
          <w:sz w:val="28"/>
          <w:szCs w:val="28"/>
        </w:rPr>
        <w:t xml:space="preserve"> </w:t>
      </w:r>
      <w:r w:rsidRPr="006C62AF">
        <w:rPr>
          <w:color w:val="221F1F"/>
          <w:sz w:val="28"/>
          <w:szCs w:val="28"/>
        </w:rPr>
        <w:t>логические</w:t>
      </w:r>
      <w:r w:rsidRPr="006C62AF">
        <w:rPr>
          <w:color w:val="221F1F"/>
          <w:spacing w:val="-4"/>
          <w:sz w:val="28"/>
          <w:szCs w:val="28"/>
        </w:rPr>
        <w:t xml:space="preserve"> </w:t>
      </w:r>
      <w:r w:rsidRPr="006C62AF">
        <w:rPr>
          <w:color w:val="221F1F"/>
          <w:sz w:val="28"/>
          <w:szCs w:val="28"/>
        </w:rPr>
        <w:t>рассуждения</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делать</w:t>
      </w:r>
      <w:r w:rsidRPr="006C62AF">
        <w:rPr>
          <w:color w:val="221F1F"/>
          <w:spacing w:val="-3"/>
          <w:sz w:val="28"/>
          <w:szCs w:val="28"/>
        </w:rPr>
        <w:t xml:space="preserve"> </w:t>
      </w:r>
      <w:r w:rsidRPr="006C62AF">
        <w:rPr>
          <w:color w:val="221F1F"/>
          <w:sz w:val="28"/>
          <w:szCs w:val="28"/>
        </w:rPr>
        <w:t>выводы;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общий</w:t>
      </w:r>
      <w:r w:rsidRPr="006C62AF">
        <w:rPr>
          <w:color w:val="221F1F"/>
          <w:spacing w:val="1"/>
          <w:sz w:val="28"/>
          <w:szCs w:val="28"/>
        </w:rPr>
        <w:t xml:space="preserve"> </w:t>
      </w:r>
      <w:r w:rsidRPr="006C62AF">
        <w:rPr>
          <w:color w:val="221F1F"/>
          <w:sz w:val="28"/>
          <w:szCs w:val="28"/>
        </w:rPr>
        <w:t>признак</w:t>
      </w:r>
      <w:r w:rsidRPr="006C62AF">
        <w:rPr>
          <w:color w:val="221F1F"/>
          <w:spacing w:val="1"/>
          <w:sz w:val="28"/>
          <w:szCs w:val="28"/>
        </w:rPr>
        <w:t xml:space="preserve"> </w:t>
      </w:r>
      <w:r w:rsidRPr="006C62AF">
        <w:rPr>
          <w:color w:val="221F1F"/>
          <w:sz w:val="28"/>
          <w:szCs w:val="28"/>
        </w:rPr>
        <w:t>группы</w:t>
      </w:r>
      <w:r w:rsidRPr="006C62AF">
        <w:rPr>
          <w:color w:val="221F1F"/>
          <w:spacing w:val="1"/>
          <w:sz w:val="28"/>
          <w:szCs w:val="28"/>
        </w:rPr>
        <w:t xml:space="preserve"> </w:t>
      </w:r>
      <w:r w:rsidRPr="006C62AF">
        <w:rPr>
          <w:color w:val="221F1F"/>
          <w:sz w:val="28"/>
          <w:szCs w:val="28"/>
        </w:rPr>
        <w:t>математических</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(чисел,</w:t>
      </w:r>
      <w:r w:rsidRPr="006C62AF">
        <w:rPr>
          <w:color w:val="221F1F"/>
          <w:spacing w:val="1"/>
          <w:sz w:val="28"/>
          <w:szCs w:val="28"/>
        </w:rPr>
        <w:t xml:space="preserve"> </w:t>
      </w:r>
      <w:r w:rsidRPr="006C62AF">
        <w:rPr>
          <w:color w:val="221F1F"/>
          <w:sz w:val="28"/>
          <w:szCs w:val="28"/>
        </w:rPr>
        <w:t>величин,</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находить</w:t>
      </w:r>
      <w:r w:rsidRPr="006C62AF">
        <w:rPr>
          <w:color w:val="221F1F"/>
          <w:spacing w:val="-6"/>
          <w:sz w:val="28"/>
          <w:szCs w:val="28"/>
        </w:rPr>
        <w:t xml:space="preserve"> </w:t>
      </w:r>
      <w:r w:rsidRPr="006C62AF">
        <w:rPr>
          <w:color w:val="221F1F"/>
          <w:sz w:val="28"/>
          <w:szCs w:val="28"/>
        </w:rPr>
        <w:t>закономерность</w:t>
      </w:r>
      <w:r w:rsidRPr="006C62AF">
        <w:rPr>
          <w:color w:val="221F1F"/>
          <w:spacing w:val="-3"/>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ряду</w:t>
      </w:r>
      <w:r w:rsidRPr="006C62AF">
        <w:rPr>
          <w:color w:val="221F1F"/>
          <w:spacing w:val="-13"/>
          <w:sz w:val="28"/>
          <w:szCs w:val="28"/>
        </w:rPr>
        <w:t xml:space="preserve"> </w:t>
      </w:r>
      <w:r w:rsidRPr="006C62AF">
        <w:rPr>
          <w:color w:val="221F1F"/>
          <w:sz w:val="28"/>
          <w:szCs w:val="28"/>
        </w:rPr>
        <w:t>объектов</w:t>
      </w:r>
      <w:r w:rsidRPr="006C62AF">
        <w:rPr>
          <w:color w:val="221F1F"/>
          <w:spacing w:val="-5"/>
          <w:sz w:val="28"/>
          <w:szCs w:val="28"/>
        </w:rPr>
        <w:t xml:space="preserve"> </w:t>
      </w:r>
      <w:r w:rsidRPr="006C62AF">
        <w:rPr>
          <w:color w:val="221F1F"/>
          <w:sz w:val="28"/>
          <w:szCs w:val="28"/>
        </w:rPr>
        <w:t>(чисел,</w:t>
      </w:r>
      <w:r w:rsidRPr="006C62AF">
        <w:rPr>
          <w:color w:val="221F1F"/>
          <w:spacing w:val="-4"/>
          <w:sz w:val="28"/>
          <w:szCs w:val="28"/>
        </w:rPr>
        <w:t xml:space="preserve"> </w:t>
      </w:r>
      <w:r w:rsidRPr="006C62AF">
        <w:rPr>
          <w:color w:val="221F1F"/>
          <w:sz w:val="28"/>
          <w:szCs w:val="28"/>
        </w:rPr>
        <w:t>геометрических</w:t>
      </w:r>
      <w:r w:rsidRPr="006C62AF">
        <w:rPr>
          <w:color w:val="221F1F"/>
          <w:spacing w:val="-2"/>
          <w:sz w:val="28"/>
          <w:szCs w:val="28"/>
        </w:rPr>
        <w:t xml:space="preserve"> </w:t>
      </w:r>
      <w:r w:rsidRPr="006C62AF">
        <w:rPr>
          <w:color w:val="221F1F"/>
          <w:sz w:val="28"/>
          <w:szCs w:val="28"/>
        </w:rPr>
        <w:t>фигур);</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представлять информацию в заданной форме: дополнять текст задачи числами, заполнять</w:t>
      </w:r>
      <w:r w:rsidRPr="006C62AF">
        <w:rPr>
          <w:color w:val="221F1F"/>
          <w:spacing w:val="1"/>
          <w:sz w:val="28"/>
          <w:szCs w:val="28"/>
        </w:rPr>
        <w:t xml:space="preserve"> </w:t>
      </w:r>
      <w:r w:rsidRPr="006C62AF">
        <w:rPr>
          <w:color w:val="221F1F"/>
          <w:spacing w:val="-1"/>
          <w:sz w:val="28"/>
          <w:szCs w:val="28"/>
        </w:rPr>
        <w:t xml:space="preserve">строку/столбец таблицы, указывать </w:t>
      </w:r>
      <w:r w:rsidRPr="006C62AF">
        <w:rPr>
          <w:color w:val="221F1F"/>
          <w:sz w:val="28"/>
          <w:szCs w:val="28"/>
        </w:rPr>
        <w:t>числовые данные на рисунке (изображении геометрических</w:t>
      </w:r>
      <w:r w:rsidRPr="006C62AF">
        <w:rPr>
          <w:color w:val="221F1F"/>
          <w:spacing w:val="1"/>
          <w:sz w:val="28"/>
          <w:szCs w:val="28"/>
        </w:rPr>
        <w:t xml:space="preserve"> </w:t>
      </w:r>
      <w:r w:rsidRPr="006C62AF">
        <w:rPr>
          <w:color w:val="221F1F"/>
          <w:sz w:val="28"/>
          <w:szCs w:val="28"/>
        </w:rPr>
        <w:t>фигур);</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сравнивать</w:t>
      </w:r>
      <w:r w:rsidRPr="006C62AF">
        <w:rPr>
          <w:color w:val="221F1F"/>
          <w:spacing w:val="-13"/>
          <w:sz w:val="28"/>
          <w:szCs w:val="28"/>
        </w:rPr>
        <w:t xml:space="preserve"> </w:t>
      </w:r>
      <w:r w:rsidRPr="006C62AF">
        <w:rPr>
          <w:color w:val="221F1F"/>
          <w:spacing w:val="-1"/>
          <w:sz w:val="28"/>
          <w:szCs w:val="28"/>
        </w:rPr>
        <w:t>группы</w:t>
      </w:r>
      <w:r w:rsidRPr="006C62AF">
        <w:rPr>
          <w:color w:val="221F1F"/>
          <w:spacing w:val="-14"/>
          <w:sz w:val="28"/>
          <w:szCs w:val="28"/>
        </w:rPr>
        <w:t xml:space="preserve"> </w:t>
      </w:r>
      <w:r w:rsidRPr="006C62AF">
        <w:rPr>
          <w:color w:val="221F1F"/>
          <w:sz w:val="28"/>
          <w:szCs w:val="28"/>
        </w:rPr>
        <w:t>объектов</w:t>
      </w:r>
      <w:r w:rsidRPr="006C62AF">
        <w:rPr>
          <w:color w:val="221F1F"/>
          <w:spacing w:val="-11"/>
          <w:sz w:val="28"/>
          <w:szCs w:val="28"/>
        </w:rPr>
        <w:t xml:space="preserve"> </w:t>
      </w:r>
      <w:r w:rsidRPr="006C62AF">
        <w:rPr>
          <w:color w:val="221F1F"/>
          <w:sz w:val="28"/>
          <w:szCs w:val="28"/>
        </w:rPr>
        <w:t>(находить</w:t>
      </w:r>
      <w:r w:rsidRPr="006C62AF">
        <w:rPr>
          <w:color w:val="221F1F"/>
          <w:spacing w:val="-13"/>
          <w:sz w:val="28"/>
          <w:szCs w:val="28"/>
        </w:rPr>
        <w:t xml:space="preserve"> </w:t>
      </w:r>
      <w:r w:rsidRPr="006C62AF">
        <w:rPr>
          <w:color w:val="221F1F"/>
          <w:sz w:val="28"/>
          <w:szCs w:val="28"/>
        </w:rPr>
        <w:t>общее,</w:t>
      </w:r>
      <w:r w:rsidRPr="006C62AF">
        <w:rPr>
          <w:color w:val="221F1F"/>
          <w:spacing w:val="-14"/>
          <w:sz w:val="28"/>
          <w:szCs w:val="28"/>
        </w:rPr>
        <w:t xml:space="preserve"> </w:t>
      </w:r>
      <w:r w:rsidRPr="006C62AF">
        <w:rPr>
          <w:color w:val="221F1F"/>
          <w:sz w:val="28"/>
          <w:szCs w:val="28"/>
        </w:rPr>
        <w:t>различное);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обнаруживать</w:t>
      </w:r>
      <w:r w:rsidRPr="006C62AF">
        <w:rPr>
          <w:color w:val="221F1F"/>
          <w:spacing w:val="-15"/>
          <w:sz w:val="28"/>
          <w:szCs w:val="28"/>
        </w:rPr>
        <w:t xml:space="preserve"> </w:t>
      </w:r>
      <w:r w:rsidRPr="006C62AF">
        <w:rPr>
          <w:color w:val="221F1F"/>
          <w:spacing w:val="-1"/>
          <w:sz w:val="28"/>
          <w:szCs w:val="28"/>
        </w:rPr>
        <w:t>модели</w:t>
      </w:r>
      <w:r w:rsidRPr="006C62AF">
        <w:rPr>
          <w:color w:val="221F1F"/>
          <w:spacing w:val="-16"/>
          <w:sz w:val="28"/>
          <w:szCs w:val="28"/>
        </w:rPr>
        <w:t xml:space="preserve"> </w:t>
      </w:r>
      <w:r w:rsidRPr="006C62AF">
        <w:rPr>
          <w:color w:val="221F1F"/>
          <w:spacing w:val="-1"/>
          <w:sz w:val="28"/>
          <w:szCs w:val="28"/>
        </w:rPr>
        <w:t>геометрических</w:t>
      </w:r>
      <w:r w:rsidRPr="006C62AF">
        <w:rPr>
          <w:color w:val="221F1F"/>
          <w:spacing w:val="-13"/>
          <w:sz w:val="28"/>
          <w:szCs w:val="28"/>
        </w:rPr>
        <w:t xml:space="preserve"> </w:t>
      </w:r>
      <w:r w:rsidRPr="006C62AF">
        <w:rPr>
          <w:color w:val="221F1F"/>
          <w:spacing w:val="-1"/>
          <w:sz w:val="28"/>
          <w:szCs w:val="28"/>
        </w:rPr>
        <w:t>фигур</w:t>
      </w:r>
      <w:r w:rsidRPr="006C62AF">
        <w:rPr>
          <w:color w:val="221F1F"/>
          <w:spacing w:val="-14"/>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окружающем</w:t>
      </w:r>
      <w:r w:rsidRPr="006C62AF">
        <w:rPr>
          <w:color w:val="221F1F"/>
          <w:spacing w:val="3"/>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подбирать</w:t>
      </w:r>
      <w:r w:rsidRPr="006C62AF">
        <w:rPr>
          <w:color w:val="221F1F"/>
          <w:spacing w:val="36"/>
          <w:w w:val="95"/>
          <w:sz w:val="28"/>
          <w:szCs w:val="28"/>
        </w:rPr>
        <w:t xml:space="preserve"> </w:t>
      </w:r>
      <w:r w:rsidRPr="006C62AF">
        <w:rPr>
          <w:color w:val="221F1F"/>
          <w:w w:val="95"/>
          <w:sz w:val="28"/>
          <w:szCs w:val="28"/>
        </w:rPr>
        <w:t>примеры,</w:t>
      </w:r>
      <w:r w:rsidRPr="006C62AF">
        <w:rPr>
          <w:color w:val="221F1F"/>
          <w:spacing w:val="38"/>
          <w:w w:val="95"/>
          <w:sz w:val="28"/>
          <w:szCs w:val="28"/>
        </w:rPr>
        <w:t xml:space="preserve"> </w:t>
      </w:r>
      <w:r w:rsidRPr="006C62AF">
        <w:rPr>
          <w:color w:val="221F1F"/>
          <w:w w:val="95"/>
          <w:sz w:val="28"/>
          <w:szCs w:val="28"/>
        </w:rPr>
        <w:t>подтверждающие</w:t>
      </w:r>
      <w:r w:rsidRPr="006C62AF">
        <w:rPr>
          <w:color w:val="221F1F"/>
          <w:spacing w:val="37"/>
          <w:w w:val="95"/>
          <w:sz w:val="28"/>
          <w:szCs w:val="28"/>
        </w:rPr>
        <w:t xml:space="preserve"> </w:t>
      </w:r>
      <w:r w:rsidRPr="006C62AF">
        <w:rPr>
          <w:color w:val="221F1F"/>
          <w:w w:val="95"/>
          <w:sz w:val="28"/>
          <w:szCs w:val="28"/>
        </w:rPr>
        <w:t>суждение,</w:t>
      </w:r>
      <w:r w:rsidRPr="006C62AF">
        <w:rPr>
          <w:color w:val="221F1F"/>
          <w:spacing w:val="37"/>
          <w:w w:val="95"/>
          <w:sz w:val="28"/>
          <w:szCs w:val="28"/>
        </w:rPr>
        <w:t xml:space="preserve"> </w:t>
      </w:r>
      <w:r w:rsidRPr="006C62AF">
        <w:rPr>
          <w:color w:val="221F1F"/>
          <w:w w:val="95"/>
          <w:sz w:val="28"/>
          <w:szCs w:val="28"/>
        </w:rPr>
        <w:t>ответ;</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составлять</w:t>
      </w:r>
      <w:r w:rsidRPr="006C62AF">
        <w:rPr>
          <w:color w:val="221F1F"/>
          <w:spacing w:val="-3"/>
          <w:sz w:val="28"/>
          <w:szCs w:val="28"/>
        </w:rPr>
        <w:t xml:space="preserve"> </w:t>
      </w:r>
      <w:r w:rsidRPr="006C62AF">
        <w:rPr>
          <w:color w:val="221F1F"/>
          <w:sz w:val="28"/>
          <w:szCs w:val="28"/>
        </w:rPr>
        <w:t>(дополнять)</w:t>
      </w:r>
      <w:r w:rsidRPr="006C62AF">
        <w:rPr>
          <w:color w:val="221F1F"/>
          <w:spacing w:val="-4"/>
          <w:sz w:val="28"/>
          <w:szCs w:val="28"/>
        </w:rPr>
        <w:t xml:space="preserve"> </w:t>
      </w:r>
      <w:r w:rsidRPr="006C62AF">
        <w:rPr>
          <w:color w:val="221F1F"/>
          <w:sz w:val="28"/>
          <w:szCs w:val="28"/>
        </w:rPr>
        <w:t>текстовую</w:t>
      </w:r>
      <w:r w:rsidRPr="006C62AF">
        <w:rPr>
          <w:color w:val="221F1F"/>
          <w:spacing w:val="-3"/>
          <w:sz w:val="28"/>
          <w:szCs w:val="28"/>
        </w:rPr>
        <w:t xml:space="preserve"> </w:t>
      </w:r>
      <w:r w:rsidRPr="006C62AF">
        <w:rPr>
          <w:color w:val="221F1F"/>
          <w:sz w:val="28"/>
          <w:szCs w:val="28"/>
        </w:rPr>
        <w:t>задачу;</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w w:val="95"/>
          <w:sz w:val="28"/>
          <w:szCs w:val="28"/>
        </w:rPr>
        <w:t>проверять</w:t>
      </w:r>
      <w:r w:rsidRPr="006C62AF">
        <w:rPr>
          <w:color w:val="221F1F"/>
          <w:spacing w:val="40"/>
          <w:w w:val="95"/>
          <w:sz w:val="28"/>
          <w:szCs w:val="28"/>
        </w:rPr>
        <w:t xml:space="preserve"> </w:t>
      </w:r>
      <w:r w:rsidRPr="006C62AF">
        <w:rPr>
          <w:color w:val="221F1F"/>
          <w:w w:val="95"/>
          <w:sz w:val="28"/>
          <w:szCs w:val="28"/>
        </w:rPr>
        <w:t>правильность</w:t>
      </w:r>
      <w:r w:rsidRPr="006C62AF">
        <w:rPr>
          <w:color w:val="221F1F"/>
          <w:spacing w:val="44"/>
          <w:w w:val="95"/>
          <w:sz w:val="28"/>
          <w:szCs w:val="28"/>
        </w:rPr>
        <w:t xml:space="preserve"> </w:t>
      </w:r>
      <w:r w:rsidRPr="006C62AF">
        <w:rPr>
          <w:color w:val="221F1F"/>
          <w:w w:val="95"/>
          <w:sz w:val="28"/>
          <w:szCs w:val="28"/>
        </w:rPr>
        <w:t>вычислений.</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spacing w:val="-1"/>
          <w:sz w:val="28"/>
          <w:szCs w:val="28"/>
        </w:rPr>
        <w:t>К</w:t>
      </w:r>
      <w:r w:rsidRPr="006C62AF">
        <w:rPr>
          <w:color w:val="221F1F"/>
          <w:spacing w:val="-16"/>
          <w:sz w:val="28"/>
          <w:szCs w:val="28"/>
        </w:rPr>
        <w:t xml:space="preserve"> </w:t>
      </w:r>
      <w:r w:rsidRPr="006C62AF">
        <w:rPr>
          <w:color w:val="221F1F"/>
          <w:spacing w:val="-1"/>
          <w:sz w:val="28"/>
          <w:szCs w:val="28"/>
        </w:rPr>
        <w:t>концу</w:t>
      </w:r>
      <w:r w:rsidRPr="006C62AF">
        <w:rPr>
          <w:color w:val="221F1F"/>
          <w:spacing w:val="-20"/>
          <w:sz w:val="28"/>
          <w:szCs w:val="28"/>
        </w:rPr>
        <w:t xml:space="preserve"> </w:t>
      </w:r>
      <w:r w:rsidRPr="006C62AF">
        <w:rPr>
          <w:color w:val="221F1F"/>
          <w:spacing w:val="-1"/>
          <w:sz w:val="28"/>
          <w:szCs w:val="28"/>
        </w:rPr>
        <w:t>обучения</w:t>
      </w:r>
      <w:r w:rsidRPr="006C62AF">
        <w:rPr>
          <w:color w:val="221F1F"/>
          <w:spacing w:val="-13"/>
          <w:sz w:val="28"/>
          <w:szCs w:val="28"/>
        </w:rPr>
        <w:t xml:space="preserve"> </w:t>
      </w:r>
      <w:r w:rsidRPr="006C62AF">
        <w:rPr>
          <w:color w:val="221F1F"/>
          <w:spacing w:val="-1"/>
          <w:sz w:val="28"/>
          <w:szCs w:val="28"/>
        </w:rPr>
        <w:t>в</w:t>
      </w:r>
      <w:r w:rsidRPr="006C62AF">
        <w:rPr>
          <w:color w:val="221F1F"/>
          <w:spacing w:val="-14"/>
          <w:sz w:val="28"/>
          <w:szCs w:val="28"/>
        </w:rPr>
        <w:t xml:space="preserve"> </w:t>
      </w:r>
      <w:r w:rsidRPr="006C62AF">
        <w:rPr>
          <w:b/>
          <w:color w:val="221F1F"/>
          <w:spacing w:val="-1"/>
          <w:sz w:val="28"/>
          <w:szCs w:val="28"/>
        </w:rPr>
        <w:t>третьем</w:t>
      </w:r>
      <w:r w:rsidRPr="006C62AF">
        <w:rPr>
          <w:b/>
          <w:color w:val="221F1F"/>
          <w:spacing w:val="-2"/>
          <w:sz w:val="28"/>
          <w:szCs w:val="28"/>
        </w:rPr>
        <w:t xml:space="preserve"> </w:t>
      </w:r>
      <w:r w:rsidRPr="006C62AF">
        <w:rPr>
          <w:b/>
          <w:color w:val="221F1F"/>
          <w:spacing w:val="-1"/>
          <w:sz w:val="28"/>
          <w:szCs w:val="28"/>
        </w:rPr>
        <w:t>классе</w:t>
      </w:r>
      <w:r w:rsidRPr="006C62AF">
        <w:rPr>
          <w:b/>
          <w:color w:val="221F1F"/>
          <w:spacing w:val="-2"/>
          <w:sz w:val="28"/>
          <w:szCs w:val="28"/>
        </w:rPr>
        <w:t xml:space="preserve"> </w:t>
      </w:r>
      <w:r w:rsidRPr="006C62AF">
        <w:rPr>
          <w:color w:val="221F1F"/>
          <w:spacing w:val="-1"/>
          <w:sz w:val="28"/>
          <w:szCs w:val="28"/>
        </w:rPr>
        <w:t>обучающийся</w:t>
      </w:r>
      <w:r w:rsidRPr="006C62AF">
        <w:rPr>
          <w:color w:val="221F1F"/>
          <w:spacing w:val="-16"/>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читать,</w:t>
      </w:r>
      <w:r w:rsidRPr="006C62AF">
        <w:rPr>
          <w:color w:val="221F1F"/>
          <w:spacing w:val="2"/>
          <w:w w:val="95"/>
          <w:sz w:val="28"/>
          <w:szCs w:val="28"/>
        </w:rPr>
        <w:t xml:space="preserve"> </w:t>
      </w:r>
      <w:r w:rsidRPr="006C62AF">
        <w:rPr>
          <w:color w:val="221F1F"/>
          <w:w w:val="95"/>
          <w:sz w:val="28"/>
          <w:szCs w:val="28"/>
        </w:rPr>
        <w:t>записывать,</w:t>
      </w:r>
      <w:r w:rsidRPr="006C62AF">
        <w:rPr>
          <w:color w:val="221F1F"/>
          <w:spacing w:val="3"/>
          <w:w w:val="95"/>
          <w:sz w:val="28"/>
          <w:szCs w:val="28"/>
        </w:rPr>
        <w:t xml:space="preserve"> </w:t>
      </w:r>
      <w:r w:rsidRPr="006C62AF">
        <w:rPr>
          <w:color w:val="221F1F"/>
          <w:w w:val="95"/>
          <w:sz w:val="28"/>
          <w:szCs w:val="28"/>
        </w:rPr>
        <w:t>сравнивать,</w:t>
      </w:r>
      <w:r w:rsidRPr="006C62AF">
        <w:rPr>
          <w:color w:val="221F1F"/>
          <w:spacing w:val="3"/>
          <w:w w:val="95"/>
          <w:sz w:val="28"/>
          <w:szCs w:val="28"/>
        </w:rPr>
        <w:t xml:space="preserve"> </w:t>
      </w:r>
      <w:r w:rsidRPr="006C62AF">
        <w:rPr>
          <w:color w:val="221F1F"/>
          <w:w w:val="95"/>
          <w:sz w:val="28"/>
          <w:szCs w:val="28"/>
        </w:rPr>
        <w:t>упорядочивать</w:t>
      </w:r>
      <w:r w:rsidRPr="006C62AF">
        <w:rPr>
          <w:color w:val="221F1F"/>
          <w:spacing w:val="2"/>
          <w:w w:val="95"/>
          <w:sz w:val="28"/>
          <w:szCs w:val="28"/>
        </w:rPr>
        <w:t xml:space="preserve"> </w:t>
      </w:r>
      <w:r w:rsidRPr="006C62AF">
        <w:rPr>
          <w:color w:val="221F1F"/>
          <w:w w:val="95"/>
          <w:sz w:val="28"/>
          <w:szCs w:val="28"/>
        </w:rPr>
        <w:t>числа</w:t>
      </w:r>
      <w:r w:rsidRPr="006C62AF">
        <w:rPr>
          <w:color w:val="221F1F"/>
          <w:spacing w:val="3"/>
          <w:w w:val="95"/>
          <w:sz w:val="28"/>
          <w:szCs w:val="28"/>
        </w:rPr>
        <w:t xml:space="preserve"> </w:t>
      </w:r>
      <w:r w:rsidRPr="006C62AF">
        <w:rPr>
          <w:color w:val="221F1F"/>
          <w:w w:val="95"/>
          <w:sz w:val="28"/>
          <w:szCs w:val="28"/>
        </w:rPr>
        <w:t>в</w:t>
      </w:r>
      <w:r w:rsidRPr="006C62AF">
        <w:rPr>
          <w:color w:val="221F1F"/>
          <w:spacing w:val="3"/>
          <w:w w:val="95"/>
          <w:sz w:val="28"/>
          <w:szCs w:val="28"/>
        </w:rPr>
        <w:t xml:space="preserve"> </w:t>
      </w:r>
      <w:r w:rsidRPr="006C62AF">
        <w:rPr>
          <w:color w:val="221F1F"/>
          <w:w w:val="95"/>
          <w:sz w:val="28"/>
          <w:szCs w:val="28"/>
        </w:rPr>
        <w:t>пределах</w:t>
      </w:r>
      <w:r w:rsidRPr="006C62AF">
        <w:rPr>
          <w:color w:val="221F1F"/>
          <w:spacing w:val="8"/>
          <w:w w:val="95"/>
          <w:sz w:val="28"/>
          <w:szCs w:val="28"/>
        </w:rPr>
        <w:t xml:space="preserve"> </w:t>
      </w:r>
      <w:r w:rsidRPr="006C62AF">
        <w:rPr>
          <w:color w:val="221F1F"/>
          <w:w w:val="95"/>
          <w:sz w:val="28"/>
          <w:szCs w:val="28"/>
        </w:rPr>
        <w:t>1000;</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1"/>
          <w:sz w:val="28"/>
          <w:szCs w:val="28"/>
        </w:rPr>
        <w:t xml:space="preserve"> </w:t>
      </w:r>
      <w:r w:rsidRPr="006C62AF">
        <w:rPr>
          <w:color w:val="221F1F"/>
          <w:sz w:val="28"/>
          <w:szCs w:val="28"/>
        </w:rPr>
        <w:t>число</w:t>
      </w:r>
      <w:r w:rsidRPr="006C62AF">
        <w:rPr>
          <w:color w:val="221F1F"/>
          <w:spacing w:val="-11"/>
          <w:sz w:val="28"/>
          <w:szCs w:val="28"/>
        </w:rPr>
        <w:t xml:space="preserve"> </w:t>
      </w:r>
      <w:r w:rsidRPr="006C62AF">
        <w:rPr>
          <w:color w:val="221F1F"/>
          <w:sz w:val="28"/>
          <w:szCs w:val="28"/>
        </w:rPr>
        <w:t>большее/меньшее</w:t>
      </w:r>
      <w:r w:rsidRPr="006C62AF">
        <w:rPr>
          <w:color w:val="221F1F"/>
          <w:spacing w:val="-11"/>
          <w:sz w:val="28"/>
          <w:szCs w:val="28"/>
        </w:rPr>
        <w:t xml:space="preserve"> </w:t>
      </w:r>
      <w:r w:rsidRPr="006C62AF">
        <w:rPr>
          <w:color w:val="221F1F"/>
          <w:sz w:val="28"/>
          <w:szCs w:val="28"/>
        </w:rPr>
        <w:t>данного</w:t>
      </w:r>
      <w:r w:rsidRPr="006C62AF">
        <w:rPr>
          <w:color w:val="221F1F"/>
          <w:spacing w:val="-11"/>
          <w:sz w:val="28"/>
          <w:szCs w:val="28"/>
        </w:rPr>
        <w:t xml:space="preserve"> </w:t>
      </w:r>
      <w:r w:rsidRPr="006C62AF">
        <w:rPr>
          <w:color w:val="221F1F"/>
          <w:sz w:val="28"/>
          <w:szCs w:val="28"/>
        </w:rPr>
        <w:t>числа</w:t>
      </w:r>
      <w:r w:rsidRPr="006C62AF">
        <w:rPr>
          <w:color w:val="221F1F"/>
          <w:spacing w:val="-9"/>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заданное</w:t>
      </w:r>
      <w:r w:rsidRPr="006C62AF">
        <w:rPr>
          <w:color w:val="221F1F"/>
          <w:spacing w:val="-8"/>
          <w:sz w:val="28"/>
          <w:szCs w:val="28"/>
        </w:rPr>
        <w:t xml:space="preserve"> </w:t>
      </w:r>
      <w:r w:rsidRPr="006C62AF">
        <w:rPr>
          <w:color w:val="221F1F"/>
          <w:sz w:val="28"/>
          <w:szCs w:val="28"/>
        </w:rPr>
        <w:t>число,</w:t>
      </w:r>
      <w:r w:rsidRPr="006C62AF">
        <w:rPr>
          <w:color w:val="221F1F"/>
          <w:spacing w:val="-8"/>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заданное</w:t>
      </w:r>
      <w:r w:rsidRPr="006C62AF">
        <w:rPr>
          <w:color w:val="221F1F"/>
          <w:spacing w:val="-9"/>
          <w:sz w:val="28"/>
          <w:szCs w:val="28"/>
        </w:rPr>
        <w:t xml:space="preserve"> </w:t>
      </w:r>
      <w:r w:rsidRPr="006C62AF">
        <w:rPr>
          <w:color w:val="221F1F"/>
          <w:sz w:val="28"/>
          <w:szCs w:val="28"/>
        </w:rPr>
        <w:t>число</w:t>
      </w:r>
      <w:r w:rsidRPr="006C62AF">
        <w:rPr>
          <w:color w:val="221F1F"/>
          <w:spacing w:val="-9"/>
          <w:sz w:val="28"/>
          <w:szCs w:val="28"/>
        </w:rPr>
        <w:t xml:space="preserve"> </w:t>
      </w:r>
      <w:r w:rsidRPr="006C62AF">
        <w:rPr>
          <w:color w:val="221F1F"/>
          <w:sz w:val="28"/>
          <w:szCs w:val="28"/>
        </w:rPr>
        <w:t>раз</w:t>
      </w:r>
      <w:r w:rsidRPr="006C62AF">
        <w:rPr>
          <w:color w:val="221F1F"/>
          <w:spacing w:val="-8"/>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1000);</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выполнять арифметические действия: сложение и вычитание (в пределах 100 — устно, в</w:t>
      </w:r>
      <w:r w:rsidRPr="006C62AF">
        <w:rPr>
          <w:color w:val="221F1F"/>
          <w:spacing w:val="1"/>
          <w:sz w:val="28"/>
          <w:szCs w:val="28"/>
        </w:rPr>
        <w:t xml:space="preserve"> </w:t>
      </w:r>
      <w:r w:rsidRPr="006C62AF">
        <w:rPr>
          <w:color w:val="221F1F"/>
          <w:sz w:val="28"/>
          <w:szCs w:val="28"/>
        </w:rPr>
        <w:t>пределах 1000 — письменно); умножение и деление на однозначное число (в пределах</w:t>
      </w:r>
      <w:r w:rsidRPr="006C62AF">
        <w:rPr>
          <w:color w:val="221F1F"/>
          <w:spacing w:val="1"/>
          <w:sz w:val="28"/>
          <w:szCs w:val="28"/>
        </w:rPr>
        <w:t xml:space="preserve"> </w:t>
      </w:r>
      <w:r w:rsidRPr="006C62AF">
        <w:rPr>
          <w:color w:val="221F1F"/>
          <w:sz w:val="28"/>
          <w:szCs w:val="28"/>
        </w:rPr>
        <w:t>100 —</w:t>
      </w:r>
      <w:r w:rsidRPr="006C62AF">
        <w:rPr>
          <w:color w:val="221F1F"/>
          <w:spacing w:val="1"/>
          <w:sz w:val="28"/>
          <w:szCs w:val="28"/>
        </w:rPr>
        <w:t xml:space="preserve"> </w:t>
      </w:r>
      <w:r w:rsidRPr="006C62AF">
        <w:rPr>
          <w:color w:val="221F1F"/>
          <w:sz w:val="28"/>
          <w:szCs w:val="28"/>
        </w:rPr>
        <w:t>устно</w:t>
      </w:r>
      <w:r w:rsidRPr="006C62AF">
        <w:rPr>
          <w:color w:val="221F1F"/>
          <w:spacing w:val="-1"/>
          <w:sz w:val="28"/>
          <w:szCs w:val="28"/>
        </w:rPr>
        <w:t xml:space="preserve"> </w:t>
      </w:r>
      <w:r w:rsidRPr="006C62AF">
        <w:rPr>
          <w:color w:val="221F1F"/>
          <w:sz w:val="28"/>
          <w:szCs w:val="28"/>
        </w:rPr>
        <w:t>и письменно);</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z w:val="28"/>
          <w:szCs w:val="28"/>
        </w:rPr>
        <w:t>выполнять</w:t>
      </w:r>
      <w:r w:rsidRPr="006C62AF">
        <w:rPr>
          <w:color w:val="221F1F"/>
          <w:spacing w:val="-2"/>
          <w:sz w:val="28"/>
          <w:szCs w:val="28"/>
        </w:rPr>
        <w:t xml:space="preserve"> </w:t>
      </w:r>
      <w:r w:rsidRPr="006C62AF">
        <w:rPr>
          <w:color w:val="221F1F"/>
          <w:sz w:val="28"/>
          <w:szCs w:val="28"/>
        </w:rPr>
        <w:t>действия умножение</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деление</w:t>
      </w:r>
      <w:r w:rsidRPr="006C62AF">
        <w:rPr>
          <w:color w:val="221F1F"/>
          <w:spacing w:val="-3"/>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числами</w:t>
      </w:r>
      <w:r w:rsidRPr="006C62AF">
        <w:rPr>
          <w:color w:val="221F1F"/>
          <w:spacing w:val="-2"/>
          <w:sz w:val="28"/>
          <w:szCs w:val="28"/>
        </w:rPr>
        <w:t xml:space="preserve"> </w:t>
      </w:r>
      <w:r w:rsidRPr="006C62AF">
        <w:rPr>
          <w:color w:val="221F1F"/>
          <w:sz w:val="28"/>
          <w:szCs w:val="28"/>
        </w:rPr>
        <w:t>0</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1;</w:t>
      </w:r>
      <w:r w:rsidRPr="006C62AF">
        <w:rPr>
          <w:color w:val="221F1F"/>
          <w:spacing w:val="-2"/>
          <w:sz w:val="28"/>
          <w:szCs w:val="28"/>
        </w:rPr>
        <w:t xml:space="preserve"> </w:t>
      </w:r>
      <w:r w:rsidRPr="006C62AF">
        <w:rPr>
          <w:color w:val="221F1F"/>
          <w:sz w:val="28"/>
          <w:szCs w:val="28"/>
        </w:rPr>
        <w:t>деление</w:t>
      </w:r>
      <w:r w:rsidRPr="006C62AF">
        <w:rPr>
          <w:color w:val="221F1F"/>
          <w:spacing w:val="-3"/>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остатком;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устанавливать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соблюдать</w:t>
      </w:r>
      <w:r w:rsidRPr="006C62AF">
        <w:rPr>
          <w:color w:val="221F1F"/>
          <w:spacing w:val="1"/>
          <w:sz w:val="28"/>
          <w:szCs w:val="28"/>
        </w:rPr>
        <w:t xml:space="preserve"> </w:t>
      </w: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вычислении</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числового</w:t>
      </w:r>
      <w:r w:rsidRPr="006C62AF">
        <w:rPr>
          <w:color w:val="221F1F"/>
          <w:spacing w:val="1"/>
          <w:sz w:val="28"/>
          <w:szCs w:val="28"/>
        </w:rPr>
        <w:t xml:space="preserve"> </w:t>
      </w:r>
      <w:r w:rsidRPr="006C62AF">
        <w:rPr>
          <w:color w:val="221F1F"/>
          <w:sz w:val="28"/>
          <w:szCs w:val="28"/>
        </w:rPr>
        <w:t>выражения</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скобками/без</w:t>
      </w:r>
      <w:r w:rsidRPr="006C62AF">
        <w:rPr>
          <w:color w:val="221F1F"/>
          <w:spacing w:val="1"/>
          <w:sz w:val="28"/>
          <w:szCs w:val="28"/>
        </w:rPr>
        <w:t xml:space="preserve"> </w:t>
      </w:r>
      <w:r w:rsidRPr="006C62AF">
        <w:rPr>
          <w:color w:val="221F1F"/>
          <w:sz w:val="28"/>
          <w:szCs w:val="28"/>
        </w:rPr>
        <w:t>ско-</w:t>
      </w:r>
      <w:r w:rsidRPr="006C62AF">
        <w:rPr>
          <w:color w:val="221F1F"/>
          <w:spacing w:val="1"/>
          <w:sz w:val="28"/>
          <w:szCs w:val="28"/>
        </w:rPr>
        <w:t xml:space="preserve"> </w:t>
      </w:r>
      <w:r w:rsidRPr="006C62AF">
        <w:rPr>
          <w:color w:val="221F1F"/>
          <w:sz w:val="28"/>
          <w:szCs w:val="28"/>
        </w:rPr>
        <w:t>бок),</w:t>
      </w:r>
      <w:r w:rsidRPr="006C62AF">
        <w:rPr>
          <w:color w:val="221F1F"/>
          <w:spacing w:val="1"/>
          <w:sz w:val="28"/>
          <w:szCs w:val="28"/>
        </w:rPr>
        <w:t xml:space="preserve"> </w:t>
      </w:r>
      <w:r w:rsidRPr="006C62AF">
        <w:rPr>
          <w:color w:val="221F1F"/>
          <w:sz w:val="28"/>
          <w:szCs w:val="28"/>
        </w:rPr>
        <w:t>содержащего</w:t>
      </w:r>
      <w:r w:rsidRPr="006C62AF">
        <w:rPr>
          <w:color w:val="221F1F"/>
          <w:spacing w:val="1"/>
          <w:sz w:val="28"/>
          <w:szCs w:val="28"/>
        </w:rPr>
        <w:t xml:space="preserve"> </w:t>
      </w:r>
      <w:r w:rsidRPr="006C62AF">
        <w:rPr>
          <w:color w:val="221F1F"/>
          <w:sz w:val="28"/>
          <w:szCs w:val="28"/>
        </w:rPr>
        <w:lastRenderedPageBreak/>
        <w:t>арифметические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сложения,</w:t>
      </w:r>
      <w:r w:rsidRPr="006C62AF">
        <w:rPr>
          <w:color w:val="221F1F"/>
          <w:spacing w:val="1"/>
          <w:sz w:val="28"/>
          <w:szCs w:val="28"/>
        </w:rPr>
        <w:t xml:space="preserve"> </w:t>
      </w:r>
      <w:r w:rsidRPr="006C62AF">
        <w:rPr>
          <w:color w:val="221F1F"/>
          <w:sz w:val="28"/>
          <w:szCs w:val="28"/>
        </w:rPr>
        <w:t>вычитания,</w:t>
      </w:r>
      <w:r w:rsidRPr="006C62AF">
        <w:rPr>
          <w:color w:val="221F1F"/>
          <w:spacing w:val="1"/>
          <w:sz w:val="28"/>
          <w:szCs w:val="28"/>
        </w:rPr>
        <w:t xml:space="preserve"> </w:t>
      </w:r>
      <w:r w:rsidRPr="006C62AF">
        <w:rPr>
          <w:color w:val="221F1F"/>
          <w:sz w:val="28"/>
          <w:szCs w:val="28"/>
        </w:rPr>
        <w:t>умножения и деления;</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sz w:val="28"/>
          <w:szCs w:val="28"/>
        </w:rPr>
        <w:t>использовать</w:t>
      </w:r>
      <w:r w:rsidRPr="006C62AF">
        <w:rPr>
          <w:color w:val="221F1F"/>
          <w:spacing w:val="-4"/>
          <w:sz w:val="28"/>
          <w:szCs w:val="28"/>
        </w:rPr>
        <w:t xml:space="preserve"> </w:t>
      </w:r>
      <w:r w:rsidRPr="006C62AF">
        <w:rPr>
          <w:color w:val="221F1F"/>
          <w:sz w:val="28"/>
          <w:szCs w:val="28"/>
        </w:rPr>
        <w:t>при</w:t>
      </w:r>
      <w:r w:rsidRPr="006C62AF">
        <w:rPr>
          <w:color w:val="221F1F"/>
          <w:spacing w:val="-3"/>
          <w:sz w:val="28"/>
          <w:szCs w:val="28"/>
        </w:rPr>
        <w:t xml:space="preserve"> </w:t>
      </w:r>
      <w:r w:rsidRPr="006C62AF">
        <w:rPr>
          <w:color w:val="221F1F"/>
          <w:sz w:val="28"/>
          <w:szCs w:val="28"/>
        </w:rPr>
        <w:t>вычислениях</w:t>
      </w:r>
      <w:r w:rsidRPr="006C62AF">
        <w:rPr>
          <w:color w:val="221F1F"/>
          <w:spacing w:val="-5"/>
          <w:sz w:val="28"/>
          <w:szCs w:val="28"/>
        </w:rPr>
        <w:t xml:space="preserve"> </w:t>
      </w:r>
      <w:r w:rsidRPr="006C62AF">
        <w:rPr>
          <w:color w:val="221F1F"/>
          <w:sz w:val="28"/>
          <w:szCs w:val="28"/>
        </w:rPr>
        <w:t>переместительное</w:t>
      </w:r>
      <w:r w:rsidRPr="006C62AF">
        <w:rPr>
          <w:color w:val="221F1F"/>
          <w:spacing w:val="-4"/>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сочетательное</w:t>
      </w:r>
      <w:r w:rsidRPr="006C62AF">
        <w:rPr>
          <w:color w:val="221F1F"/>
          <w:spacing w:val="-5"/>
          <w:sz w:val="28"/>
          <w:szCs w:val="28"/>
        </w:rPr>
        <w:t xml:space="preserve"> </w:t>
      </w:r>
      <w:r w:rsidRPr="006C62AF">
        <w:rPr>
          <w:color w:val="221F1F"/>
          <w:sz w:val="28"/>
          <w:szCs w:val="28"/>
        </w:rPr>
        <w:t>свойства</w:t>
      </w:r>
      <w:r w:rsidRPr="006C62AF">
        <w:rPr>
          <w:color w:val="221F1F"/>
          <w:spacing w:val="-5"/>
          <w:sz w:val="28"/>
          <w:szCs w:val="28"/>
        </w:rPr>
        <w:t xml:space="preserve"> </w:t>
      </w:r>
      <w:r w:rsidRPr="006C62AF">
        <w:rPr>
          <w:color w:val="221F1F"/>
          <w:sz w:val="28"/>
          <w:szCs w:val="28"/>
        </w:rPr>
        <w:t>сложения;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w w:val="95"/>
          <w:sz w:val="28"/>
          <w:szCs w:val="28"/>
        </w:rPr>
        <w:t>находить</w:t>
      </w:r>
      <w:r w:rsidRPr="006C62AF">
        <w:rPr>
          <w:color w:val="221F1F"/>
          <w:spacing w:val="-8"/>
          <w:w w:val="95"/>
          <w:sz w:val="28"/>
          <w:szCs w:val="28"/>
        </w:rPr>
        <w:t xml:space="preserve"> </w:t>
      </w:r>
      <w:r w:rsidRPr="006C62AF">
        <w:rPr>
          <w:color w:val="221F1F"/>
          <w:w w:val="95"/>
          <w:sz w:val="28"/>
          <w:szCs w:val="28"/>
        </w:rPr>
        <w:t>неизвестный</w:t>
      </w:r>
      <w:r w:rsidRPr="006C62AF">
        <w:rPr>
          <w:color w:val="221F1F"/>
          <w:spacing w:val="-3"/>
          <w:w w:val="95"/>
          <w:sz w:val="28"/>
          <w:szCs w:val="28"/>
        </w:rPr>
        <w:t xml:space="preserve"> </w:t>
      </w:r>
      <w:r w:rsidRPr="006C62AF">
        <w:rPr>
          <w:color w:val="221F1F"/>
          <w:w w:val="95"/>
          <w:sz w:val="28"/>
          <w:szCs w:val="28"/>
        </w:rPr>
        <w:t>компонент</w:t>
      </w:r>
      <w:r w:rsidRPr="006C62AF">
        <w:rPr>
          <w:color w:val="221F1F"/>
          <w:spacing w:val="-5"/>
          <w:w w:val="95"/>
          <w:sz w:val="28"/>
          <w:szCs w:val="28"/>
        </w:rPr>
        <w:t xml:space="preserve"> </w:t>
      </w:r>
      <w:r w:rsidRPr="006C62AF">
        <w:rPr>
          <w:color w:val="221F1F"/>
          <w:w w:val="95"/>
          <w:sz w:val="28"/>
          <w:szCs w:val="28"/>
        </w:rPr>
        <w:t>арифметического</w:t>
      </w:r>
      <w:r w:rsidRPr="006C62AF">
        <w:rPr>
          <w:color w:val="221F1F"/>
          <w:spacing w:val="-6"/>
          <w:w w:val="95"/>
          <w:sz w:val="28"/>
          <w:szCs w:val="28"/>
        </w:rPr>
        <w:t xml:space="preserve"> </w:t>
      </w:r>
      <w:r w:rsidRPr="006C62AF">
        <w:rPr>
          <w:color w:val="221F1F"/>
          <w:w w:val="95"/>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использовать при выполнении практических заданий и решении задач единицы: длины</w:t>
      </w:r>
      <w:r w:rsidRPr="006C62AF">
        <w:rPr>
          <w:color w:val="221F1F"/>
          <w:spacing w:val="1"/>
          <w:sz w:val="28"/>
          <w:szCs w:val="28"/>
        </w:rPr>
        <w:t xml:space="preserve"> </w:t>
      </w:r>
      <w:r w:rsidRPr="006C62AF">
        <w:rPr>
          <w:color w:val="221F1F"/>
          <w:sz w:val="28"/>
          <w:szCs w:val="28"/>
        </w:rPr>
        <w:t>(миллиметр,</w:t>
      </w:r>
      <w:r w:rsidRPr="006C62AF">
        <w:rPr>
          <w:color w:val="221F1F"/>
          <w:spacing w:val="1"/>
          <w:sz w:val="28"/>
          <w:szCs w:val="28"/>
        </w:rPr>
        <w:t xml:space="preserve"> </w:t>
      </w:r>
      <w:r w:rsidRPr="006C62AF">
        <w:rPr>
          <w:color w:val="221F1F"/>
          <w:sz w:val="28"/>
          <w:szCs w:val="28"/>
        </w:rPr>
        <w:t>сантиметр,</w:t>
      </w:r>
      <w:r w:rsidRPr="006C62AF">
        <w:rPr>
          <w:color w:val="221F1F"/>
          <w:spacing w:val="1"/>
          <w:sz w:val="28"/>
          <w:szCs w:val="28"/>
        </w:rPr>
        <w:t xml:space="preserve"> </w:t>
      </w:r>
      <w:r w:rsidRPr="006C62AF">
        <w:rPr>
          <w:color w:val="221F1F"/>
          <w:sz w:val="28"/>
          <w:szCs w:val="28"/>
        </w:rPr>
        <w:t>дециметр,</w:t>
      </w:r>
      <w:r w:rsidRPr="006C62AF">
        <w:rPr>
          <w:color w:val="221F1F"/>
          <w:spacing w:val="1"/>
          <w:sz w:val="28"/>
          <w:szCs w:val="28"/>
        </w:rPr>
        <w:t xml:space="preserve"> </w:t>
      </w:r>
      <w:r w:rsidRPr="006C62AF">
        <w:rPr>
          <w:color w:val="221F1F"/>
          <w:sz w:val="28"/>
          <w:szCs w:val="28"/>
        </w:rPr>
        <w:t>метр,</w:t>
      </w:r>
      <w:r w:rsidRPr="006C62AF">
        <w:rPr>
          <w:color w:val="221F1F"/>
          <w:spacing w:val="1"/>
          <w:sz w:val="28"/>
          <w:szCs w:val="28"/>
        </w:rPr>
        <w:t xml:space="preserve"> </w:t>
      </w:r>
      <w:r w:rsidRPr="006C62AF">
        <w:rPr>
          <w:color w:val="221F1F"/>
          <w:sz w:val="28"/>
          <w:szCs w:val="28"/>
        </w:rPr>
        <w:t>километр),</w:t>
      </w:r>
      <w:r w:rsidRPr="006C62AF">
        <w:rPr>
          <w:color w:val="221F1F"/>
          <w:spacing w:val="1"/>
          <w:sz w:val="28"/>
          <w:szCs w:val="28"/>
        </w:rPr>
        <w:t xml:space="preserve"> </w:t>
      </w:r>
      <w:r w:rsidRPr="006C62AF">
        <w:rPr>
          <w:color w:val="221F1F"/>
          <w:sz w:val="28"/>
          <w:szCs w:val="28"/>
        </w:rPr>
        <w:t>массы</w:t>
      </w:r>
      <w:r w:rsidRPr="006C62AF">
        <w:rPr>
          <w:color w:val="221F1F"/>
          <w:spacing w:val="1"/>
          <w:sz w:val="28"/>
          <w:szCs w:val="28"/>
        </w:rPr>
        <w:t xml:space="preserve"> </w:t>
      </w:r>
      <w:r w:rsidRPr="006C62AF">
        <w:rPr>
          <w:color w:val="221F1F"/>
          <w:sz w:val="28"/>
          <w:szCs w:val="28"/>
        </w:rPr>
        <w:t>(грамм,</w:t>
      </w:r>
      <w:r w:rsidRPr="006C62AF">
        <w:rPr>
          <w:color w:val="221F1F"/>
          <w:spacing w:val="1"/>
          <w:sz w:val="28"/>
          <w:szCs w:val="28"/>
        </w:rPr>
        <w:t xml:space="preserve"> </w:t>
      </w:r>
      <w:r w:rsidRPr="006C62AF">
        <w:rPr>
          <w:color w:val="221F1F"/>
          <w:sz w:val="28"/>
          <w:szCs w:val="28"/>
        </w:rPr>
        <w:t>килограмм),</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(минута, час, секунда), стоимости (копейка, рубль); преобразовывать</w:t>
      </w:r>
      <w:r w:rsidRPr="006C62AF">
        <w:rPr>
          <w:color w:val="221F1F"/>
          <w:spacing w:val="1"/>
          <w:sz w:val="28"/>
          <w:szCs w:val="28"/>
        </w:rPr>
        <w:t xml:space="preserve"> </w:t>
      </w:r>
      <w:r w:rsidRPr="006C62AF">
        <w:rPr>
          <w:color w:val="221F1F"/>
          <w:sz w:val="28"/>
          <w:szCs w:val="28"/>
        </w:rPr>
        <w:t>одни</w:t>
      </w:r>
      <w:r w:rsidRPr="006C62AF">
        <w:rPr>
          <w:color w:val="221F1F"/>
          <w:spacing w:val="1"/>
          <w:sz w:val="28"/>
          <w:szCs w:val="28"/>
        </w:rPr>
        <w:t xml:space="preserve"> </w:t>
      </w:r>
      <w:r w:rsidRPr="006C62AF">
        <w:rPr>
          <w:color w:val="221F1F"/>
          <w:sz w:val="28"/>
          <w:szCs w:val="28"/>
        </w:rPr>
        <w:t>единицы</w:t>
      </w:r>
      <w:r w:rsidRPr="006C62AF">
        <w:rPr>
          <w:color w:val="221F1F"/>
          <w:spacing w:val="1"/>
          <w:sz w:val="28"/>
          <w:szCs w:val="28"/>
        </w:rPr>
        <w:t xml:space="preserve"> </w:t>
      </w:r>
      <w:r w:rsidRPr="006C62AF">
        <w:rPr>
          <w:color w:val="221F1F"/>
          <w:sz w:val="28"/>
          <w:szCs w:val="28"/>
        </w:rPr>
        <w:t>данной</w:t>
      </w:r>
      <w:r w:rsidRPr="006C62AF">
        <w:rPr>
          <w:color w:val="221F1F"/>
          <w:spacing w:val="1"/>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другие;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определять с помощью цифровых и аналоговых приборов, измерительных инструментов</w:t>
      </w:r>
      <w:r w:rsidRPr="006C62AF">
        <w:rPr>
          <w:color w:val="221F1F"/>
          <w:spacing w:val="1"/>
          <w:sz w:val="28"/>
          <w:szCs w:val="28"/>
        </w:rPr>
        <w:t xml:space="preserve"> </w:t>
      </w:r>
      <w:r w:rsidRPr="006C62AF">
        <w:rPr>
          <w:color w:val="221F1F"/>
          <w:sz w:val="28"/>
          <w:szCs w:val="28"/>
        </w:rPr>
        <w:t>длину,</w:t>
      </w:r>
      <w:r w:rsidRPr="006C62AF">
        <w:rPr>
          <w:color w:val="221F1F"/>
          <w:spacing w:val="1"/>
          <w:sz w:val="28"/>
          <w:szCs w:val="28"/>
        </w:rPr>
        <w:t xml:space="preserve"> </w:t>
      </w:r>
      <w:r w:rsidRPr="006C62AF">
        <w:rPr>
          <w:color w:val="221F1F"/>
          <w:sz w:val="28"/>
          <w:szCs w:val="28"/>
        </w:rPr>
        <w:t>массу,</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прикидку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оценку</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измерений;</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1"/>
          <w:sz w:val="28"/>
          <w:szCs w:val="28"/>
        </w:rPr>
        <w:t xml:space="preserve"> </w:t>
      </w:r>
      <w:r w:rsidRPr="006C62AF">
        <w:rPr>
          <w:color w:val="221F1F"/>
          <w:sz w:val="28"/>
          <w:szCs w:val="28"/>
        </w:rPr>
        <w:t>события;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сравнивать величины длины, площади, массы, времени, сто- имости, устанавливая между</w:t>
      </w:r>
      <w:r w:rsidRPr="006C62AF">
        <w:rPr>
          <w:color w:val="221F1F"/>
          <w:spacing w:val="1"/>
          <w:sz w:val="28"/>
          <w:szCs w:val="28"/>
        </w:rPr>
        <w:t xml:space="preserve"> </w:t>
      </w:r>
      <w:r w:rsidRPr="006C62AF">
        <w:rPr>
          <w:color w:val="221F1F"/>
          <w:sz w:val="28"/>
          <w:szCs w:val="28"/>
        </w:rPr>
        <w:t>ними</w:t>
      </w:r>
      <w:r w:rsidRPr="006C62AF">
        <w:rPr>
          <w:color w:val="221F1F"/>
          <w:spacing w:val="-1"/>
          <w:sz w:val="28"/>
          <w:szCs w:val="28"/>
        </w:rPr>
        <w:t xml:space="preserve"> </w:t>
      </w:r>
      <w:r w:rsidRPr="006C62AF">
        <w:rPr>
          <w:color w:val="221F1F"/>
          <w:sz w:val="28"/>
          <w:szCs w:val="28"/>
        </w:rPr>
        <w:t>соотношение</w:t>
      </w:r>
      <w:r w:rsidRPr="006C62AF">
        <w:rPr>
          <w:color w:val="221F1F"/>
          <w:spacing w:val="1"/>
          <w:sz w:val="28"/>
          <w:szCs w:val="28"/>
        </w:rPr>
        <w:t xml:space="preserve"> </w:t>
      </w:r>
      <w:r w:rsidRPr="006C62AF">
        <w:rPr>
          <w:color w:val="221F1F"/>
          <w:sz w:val="28"/>
          <w:szCs w:val="28"/>
        </w:rPr>
        <w:t>«больше/ меньше</w:t>
      </w:r>
      <w:r w:rsidRPr="006C62AF">
        <w:rPr>
          <w:color w:val="221F1F"/>
          <w:spacing w:val="-1"/>
          <w:sz w:val="28"/>
          <w:szCs w:val="28"/>
        </w:rPr>
        <w:t xml:space="preserve"> </w:t>
      </w:r>
      <w:r w:rsidRPr="006C62AF">
        <w:rPr>
          <w:color w:val="221F1F"/>
          <w:sz w:val="28"/>
          <w:szCs w:val="28"/>
        </w:rPr>
        <w:t>на/в»;</w:t>
      </w:r>
    </w:p>
    <w:p w:rsidR="000D722C" w:rsidRPr="006C62AF" w:rsidRDefault="00466544" w:rsidP="00BB72D6">
      <w:pPr>
        <w:pStyle w:val="a5"/>
        <w:numPr>
          <w:ilvl w:val="0"/>
          <w:numId w:val="70"/>
        </w:numPr>
        <w:tabs>
          <w:tab w:val="left" w:pos="142"/>
          <w:tab w:val="left" w:pos="1234"/>
          <w:tab w:val="left" w:pos="10065"/>
        </w:tabs>
        <w:spacing w:before="3" w:line="360" w:lineRule="auto"/>
        <w:ind w:left="1233" w:right="4" w:hanging="568"/>
        <w:rPr>
          <w:rFonts w:ascii="Symbol" w:hAnsi="Symbol"/>
          <w:sz w:val="28"/>
          <w:szCs w:val="28"/>
        </w:rPr>
      </w:pPr>
      <w:r w:rsidRPr="006C62AF">
        <w:rPr>
          <w:color w:val="221F1F"/>
          <w:sz w:val="28"/>
          <w:szCs w:val="28"/>
        </w:rPr>
        <w:t>называть,</w:t>
      </w:r>
      <w:r w:rsidRPr="006C62AF">
        <w:rPr>
          <w:color w:val="221F1F"/>
          <w:spacing w:val="-6"/>
          <w:sz w:val="28"/>
          <w:szCs w:val="28"/>
        </w:rPr>
        <w:t xml:space="preserve"> </w:t>
      </w:r>
      <w:r w:rsidRPr="006C62AF">
        <w:rPr>
          <w:color w:val="221F1F"/>
          <w:sz w:val="28"/>
          <w:szCs w:val="28"/>
        </w:rPr>
        <w:t>находить</w:t>
      </w:r>
      <w:r w:rsidRPr="006C62AF">
        <w:rPr>
          <w:color w:val="221F1F"/>
          <w:spacing w:val="-3"/>
          <w:sz w:val="28"/>
          <w:szCs w:val="28"/>
        </w:rPr>
        <w:t xml:space="preserve"> </w:t>
      </w:r>
      <w:r w:rsidRPr="006C62AF">
        <w:rPr>
          <w:color w:val="221F1F"/>
          <w:sz w:val="28"/>
          <w:szCs w:val="28"/>
        </w:rPr>
        <w:t>долю</w:t>
      </w:r>
      <w:r w:rsidRPr="006C62AF">
        <w:rPr>
          <w:color w:val="221F1F"/>
          <w:spacing w:val="-6"/>
          <w:sz w:val="28"/>
          <w:szCs w:val="28"/>
        </w:rPr>
        <w:t xml:space="preserve"> </w:t>
      </w:r>
      <w:r w:rsidRPr="006C62AF">
        <w:rPr>
          <w:color w:val="221F1F"/>
          <w:sz w:val="28"/>
          <w:szCs w:val="28"/>
        </w:rPr>
        <w:t>величины</w:t>
      </w:r>
      <w:r w:rsidRPr="006C62AF">
        <w:rPr>
          <w:color w:val="221F1F"/>
          <w:spacing w:val="-6"/>
          <w:sz w:val="28"/>
          <w:szCs w:val="28"/>
        </w:rPr>
        <w:t xml:space="preserve"> </w:t>
      </w:r>
      <w:r w:rsidRPr="006C62AF">
        <w:rPr>
          <w:color w:val="221F1F"/>
          <w:sz w:val="28"/>
          <w:szCs w:val="28"/>
        </w:rPr>
        <w:t>(половина,</w:t>
      </w:r>
      <w:r w:rsidRPr="006C62AF">
        <w:rPr>
          <w:color w:val="221F1F"/>
          <w:spacing w:val="-6"/>
          <w:sz w:val="28"/>
          <w:szCs w:val="28"/>
        </w:rPr>
        <w:t xml:space="preserve"> </w:t>
      </w:r>
      <w:r w:rsidRPr="006C62AF">
        <w:rPr>
          <w:color w:val="221F1F"/>
          <w:sz w:val="28"/>
          <w:szCs w:val="28"/>
        </w:rPr>
        <w:t>четверть);</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сравнивать</w:t>
      </w:r>
      <w:r w:rsidRPr="006C62AF">
        <w:rPr>
          <w:color w:val="221F1F"/>
          <w:spacing w:val="35"/>
          <w:w w:val="95"/>
          <w:sz w:val="28"/>
          <w:szCs w:val="28"/>
        </w:rPr>
        <w:t xml:space="preserve"> </w:t>
      </w:r>
      <w:r w:rsidRPr="006C62AF">
        <w:rPr>
          <w:color w:val="221F1F"/>
          <w:w w:val="95"/>
          <w:sz w:val="28"/>
          <w:szCs w:val="28"/>
        </w:rPr>
        <w:t>величины,</w:t>
      </w:r>
      <w:r w:rsidRPr="006C62AF">
        <w:rPr>
          <w:color w:val="221F1F"/>
          <w:spacing w:val="39"/>
          <w:w w:val="95"/>
          <w:sz w:val="28"/>
          <w:szCs w:val="28"/>
        </w:rPr>
        <w:t xml:space="preserve"> </w:t>
      </w:r>
      <w:r w:rsidRPr="006C62AF">
        <w:rPr>
          <w:color w:val="221F1F"/>
          <w:w w:val="95"/>
          <w:sz w:val="28"/>
          <w:szCs w:val="28"/>
        </w:rPr>
        <w:t>выраженные</w:t>
      </w:r>
      <w:r w:rsidRPr="006C62AF">
        <w:rPr>
          <w:color w:val="221F1F"/>
          <w:spacing w:val="39"/>
          <w:w w:val="95"/>
          <w:sz w:val="28"/>
          <w:szCs w:val="28"/>
        </w:rPr>
        <w:t xml:space="preserve"> </w:t>
      </w:r>
      <w:r w:rsidRPr="006C62AF">
        <w:rPr>
          <w:color w:val="221F1F"/>
          <w:w w:val="95"/>
          <w:sz w:val="28"/>
          <w:szCs w:val="28"/>
        </w:rPr>
        <w:t>долями;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знать и использовать при решении задач и в практических ситуациях (покупка товара,</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расчётов)</w:t>
      </w:r>
      <w:r w:rsidRPr="006C62AF">
        <w:rPr>
          <w:color w:val="221F1F"/>
          <w:spacing w:val="1"/>
          <w:sz w:val="28"/>
          <w:szCs w:val="28"/>
        </w:rPr>
        <w:t xml:space="preserve"> </w:t>
      </w:r>
      <w:r w:rsidRPr="006C62AF">
        <w:rPr>
          <w:color w:val="221F1F"/>
          <w:sz w:val="28"/>
          <w:szCs w:val="28"/>
        </w:rPr>
        <w:t>соотношение</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величинами;</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сложение и вычитание однородных величин, умножение и деление величины на однозначное</w:t>
      </w:r>
      <w:r w:rsidRPr="006C62AF">
        <w:rPr>
          <w:color w:val="221F1F"/>
          <w:spacing w:val="1"/>
          <w:sz w:val="28"/>
          <w:szCs w:val="28"/>
        </w:rPr>
        <w:t xml:space="preserve"> </w:t>
      </w:r>
      <w:r w:rsidRPr="006C62AF">
        <w:rPr>
          <w:color w:val="221F1F"/>
          <w:sz w:val="28"/>
          <w:szCs w:val="28"/>
        </w:rPr>
        <w:t>число;</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решать задачи в одно-два действия: представлять текст задачи, планировать ход решения,</w:t>
      </w:r>
      <w:r w:rsidRPr="006C62AF">
        <w:rPr>
          <w:color w:val="221F1F"/>
          <w:spacing w:val="1"/>
          <w:sz w:val="28"/>
          <w:szCs w:val="28"/>
        </w:rPr>
        <w:t xml:space="preserve"> </w:t>
      </w:r>
      <w:r w:rsidRPr="006C62AF">
        <w:rPr>
          <w:color w:val="221F1F"/>
          <w:sz w:val="28"/>
          <w:szCs w:val="28"/>
        </w:rPr>
        <w:t>записывать</w:t>
      </w:r>
      <w:r w:rsidRPr="006C62AF">
        <w:rPr>
          <w:color w:val="221F1F"/>
          <w:spacing w:val="1"/>
          <w:sz w:val="28"/>
          <w:szCs w:val="28"/>
        </w:rPr>
        <w:t xml:space="preserve"> </w:t>
      </w:r>
      <w:r w:rsidRPr="006C62AF">
        <w:rPr>
          <w:color w:val="221F1F"/>
          <w:sz w:val="28"/>
          <w:szCs w:val="28"/>
        </w:rPr>
        <w:t>решение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ответ,</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решение</w:t>
      </w:r>
      <w:r w:rsidRPr="006C62AF">
        <w:rPr>
          <w:color w:val="221F1F"/>
          <w:spacing w:val="1"/>
          <w:sz w:val="28"/>
          <w:szCs w:val="28"/>
        </w:rPr>
        <w:t xml:space="preserve"> </w:t>
      </w:r>
      <w:r w:rsidRPr="006C62AF">
        <w:rPr>
          <w:color w:val="221F1F"/>
          <w:sz w:val="28"/>
          <w:szCs w:val="28"/>
        </w:rPr>
        <w:t>(искать</w:t>
      </w:r>
      <w:r w:rsidRPr="006C62AF">
        <w:rPr>
          <w:color w:val="221F1F"/>
          <w:spacing w:val="1"/>
          <w:sz w:val="28"/>
          <w:szCs w:val="28"/>
        </w:rPr>
        <w:t xml:space="preserve"> </w:t>
      </w:r>
      <w:r w:rsidRPr="006C62AF">
        <w:rPr>
          <w:color w:val="221F1F"/>
          <w:sz w:val="28"/>
          <w:szCs w:val="28"/>
        </w:rPr>
        <w:t>другой</w:t>
      </w:r>
      <w:r w:rsidRPr="006C62AF">
        <w:rPr>
          <w:color w:val="221F1F"/>
          <w:spacing w:val="1"/>
          <w:sz w:val="28"/>
          <w:szCs w:val="28"/>
        </w:rPr>
        <w:t xml:space="preserve"> </w:t>
      </w:r>
      <w:r w:rsidRPr="006C62AF">
        <w:rPr>
          <w:color w:val="221F1F"/>
          <w:sz w:val="28"/>
          <w:szCs w:val="28"/>
        </w:rPr>
        <w:t>способ</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оценивать</w:t>
      </w:r>
      <w:r w:rsidRPr="006C62AF">
        <w:rPr>
          <w:color w:val="221F1F"/>
          <w:spacing w:val="-2"/>
          <w:sz w:val="28"/>
          <w:szCs w:val="28"/>
        </w:rPr>
        <w:t xml:space="preserve"> </w:t>
      </w:r>
      <w:r w:rsidRPr="006C62AF">
        <w:rPr>
          <w:color w:val="221F1F"/>
          <w:sz w:val="28"/>
          <w:szCs w:val="28"/>
        </w:rPr>
        <w:t>ответ</w:t>
      </w:r>
      <w:r w:rsidRPr="006C62AF">
        <w:rPr>
          <w:color w:val="221F1F"/>
          <w:spacing w:val="-3"/>
          <w:sz w:val="28"/>
          <w:szCs w:val="28"/>
        </w:rPr>
        <w:t xml:space="preserve"> </w:t>
      </w:r>
      <w:r w:rsidRPr="006C62AF">
        <w:rPr>
          <w:color w:val="221F1F"/>
          <w:sz w:val="28"/>
          <w:szCs w:val="28"/>
        </w:rPr>
        <w:t>(устанавливать</w:t>
      </w:r>
      <w:r w:rsidRPr="006C62AF">
        <w:rPr>
          <w:color w:val="221F1F"/>
          <w:spacing w:val="-1"/>
          <w:sz w:val="28"/>
          <w:szCs w:val="28"/>
        </w:rPr>
        <w:t xml:space="preserve"> </w:t>
      </w:r>
      <w:r w:rsidRPr="006C62AF">
        <w:rPr>
          <w:color w:val="221F1F"/>
          <w:sz w:val="28"/>
          <w:szCs w:val="28"/>
        </w:rPr>
        <w:t>его</w:t>
      </w:r>
      <w:r w:rsidRPr="006C62AF">
        <w:rPr>
          <w:color w:val="221F1F"/>
          <w:spacing w:val="-3"/>
          <w:sz w:val="28"/>
          <w:szCs w:val="28"/>
        </w:rPr>
        <w:t xml:space="preserve"> </w:t>
      </w:r>
      <w:r w:rsidRPr="006C62AF">
        <w:rPr>
          <w:color w:val="221F1F"/>
          <w:sz w:val="28"/>
          <w:szCs w:val="28"/>
        </w:rPr>
        <w:t>реалистичность,</w:t>
      </w:r>
      <w:r w:rsidRPr="006C62AF">
        <w:rPr>
          <w:color w:val="221F1F"/>
          <w:spacing w:val="-2"/>
          <w:sz w:val="28"/>
          <w:szCs w:val="28"/>
        </w:rPr>
        <w:t xml:space="preserve"> </w:t>
      </w:r>
      <w:r w:rsidRPr="006C62AF">
        <w:rPr>
          <w:color w:val="221F1F"/>
          <w:sz w:val="28"/>
          <w:szCs w:val="28"/>
        </w:rPr>
        <w:t>прове-</w:t>
      </w:r>
      <w:r w:rsidRPr="006C62AF">
        <w:rPr>
          <w:color w:val="221F1F"/>
          <w:spacing w:val="-2"/>
          <w:sz w:val="28"/>
          <w:szCs w:val="28"/>
        </w:rPr>
        <w:t xml:space="preserve"> </w:t>
      </w:r>
      <w:r w:rsidRPr="006C62AF">
        <w:rPr>
          <w:color w:val="221F1F"/>
          <w:sz w:val="28"/>
          <w:szCs w:val="28"/>
        </w:rPr>
        <w:t>рять</w:t>
      </w:r>
      <w:r w:rsidRPr="006C62AF">
        <w:rPr>
          <w:color w:val="221F1F"/>
          <w:spacing w:val="1"/>
          <w:sz w:val="28"/>
          <w:szCs w:val="28"/>
        </w:rPr>
        <w:t xml:space="preserve"> </w:t>
      </w:r>
      <w:r w:rsidRPr="006C62AF">
        <w:rPr>
          <w:color w:val="221F1F"/>
          <w:sz w:val="28"/>
          <w:szCs w:val="28"/>
        </w:rPr>
        <w:t>вычисления);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конструировать</w:t>
      </w:r>
      <w:r w:rsidRPr="006C62AF">
        <w:rPr>
          <w:color w:val="221F1F"/>
          <w:spacing w:val="1"/>
          <w:sz w:val="28"/>
          <w:szCs w:val="28"/>
        </w:rPr>
        <w:t xml:space="preserve"> </w:t>
      </w:r>
      <w:r w:rsidRPr="006C62AF">
        <w:rPr>
          <w:color w:val="221F1F"/>
          <w:sz w:val="28"/>
          <w:szCs w:val="28"/>
        </w:rPr>
        <w:t>прямоугольник</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данных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(квадратов),</w:t>
      </w:r>
      <w:r w:rsidRPr="006C62AF">
        <w:rPr>
          <w:color w:val="221F1F"/>
          <w:spacing w:val="1"/>
          <w:sz w:val="28"/>
          <w:szCs w:val="28"/>
        </w:rPr>
        <w:t xml:space="preserve"> </w:t>
      </w:r>
      <w:r w:rsidRPr="006C62AF">
        <w:rPr>
          <w:color w:val="221F1F"/>
          <w:sz w:val="28"/>
          <w:szCs w:val="28"/>
        </w:rPr>
        <w:t>делить</w:t>
      </w:r>
      <w:r w:rsidRPr="006C62AF">
        <w:rPr>
          <w:color w:val="221F1F"/>
          <w:spacing w:val="1"/>
          <w:sz w:val="28"/>
          <w:szCs w:val="28"/>
        </w:rPr>
        <w:t xml:space="preserve"> </w:t>
      </w:r>
      <w:r w:rsidRPr="006C62AF">
        <w:rPr>
          <w:color w:val="221F1F"/>
          <w:sz w:val="28"/>
          <w:szCs w:val="28"/>
        </w:rPr>
        <w:t>прямоугольник,</w:t>
      </w:r>
      <w:r w:rsidRPr="006C62AF">
        <w:rPr>
          <w:color w:val="221F1F"/>
          <w:spacing w:val="1"/>
          <w:sz w:val="28"/>
          <w:szCs w:val="28"/>
        </w:rPr>
        <w:t xml:space="preserve"> </w:t>
      </w:r>
      <w:r w:rsidRPr="006C62AF">
        <w:rPr>
          <w:color w:val="221F1F"/>
          <w:sz w:val="28"/>
          <w:szCs w:val="28"/>
        </w:rPr>
        <w:t>многоугольник</w:t>
      </w:r>
      <w:r w:rsidRPr="006C62AF">
        <w:rPr>
          <w:color w:val="221F1F"/>
          <w:spacing w:val="-11"/>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заданные</w:t>
      </w:r>
      <w:r w:rsidRPr="006C62AF">
        <w:rPr>
          <w:color w:val="221F1F"/>
          <w:spacing w:val="-13"/>
          <w:sz w:val="28"/>
          <w:szCs w:val="28"/>
        </w:rPr>
        <w:t xml:space="preserve"> </w:t>
      </w:r>
      <w:r w:rsidRPr="006C62AF">
        <w:rPr>
          <w:color w:val="221F1F"/>
          <w:sz w:val="28"/>
          <w:szCs w:val="28"/>
        </w:rPr>
        <w:t>части;</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сравнивать</w:t>
      </w:r>
      <w:r w:rsidRPr="006C62AF">
        <w:rPr>
          <w:color w:val="221F1F"/>
          <w:spacing w:val="-4"/>
          <w:sz w:val="28"/>
          <w:szCs w:val="28"/>
        </w:rPr>
        <w:t xml:space="preserve"> </w:t>
      </w:r>
      <w:r w:rsidRPr="006C62AF">
        <w:rPr>
          <w:color w:val="221F1F"/>
          <w:sz w:val="28"/>
          <w:szCs w:val="28"/>
        </w:rPr>
        <w:t>фигуры</w:t>
      </w:r>
      <w:r w:rsidRPr="006C62AF">
        <w:rPr>
          <w:color w:val="221F1F"/>
          <w:spacing w:val="-3"/>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площади</w:t>
      </w:r>
      <w:r w:rsidRPr="006C62AF">
        <w:rPr>
          <w:color w:val="221F1F"/>
          <w:spacing w:val="-2"/>
          <w:sz w:val="28"/>
          <w:szCs w:val="28"/>
        </w:rPr>
        <w:t xml:space="preserve"> </w:t>
      </w:r>
      <w:r w:rsidRPr="006C62AF">
        <w:rPr>
          <w:color w:val="221F1F"/>
          <w:sz w:val="28"/>
          <w:szCs w:val="28"/>
        </w:rPr>
        <w:t>(наложение,</w:t>
      </w:r>
      <w:r w:rsidRPr="006C62AF">
        <w:rPr>
          <w:color w:val="221F1F"/>
          <w:spacing w:val="-4"/>
          <w:sz w:val="28"/>
          <w:szCs w:val="28"/>
        </w:rPr>
        <w:t xml:space="preserve"> </w:t>
      </w:r>
      <w:r w:rsidRPr="006C62AF">
        <w:rPr>
          <w:color w:val="221F1F"/>
          <w:sz w:val="28"/>
          <w:szCs w:val="28"/>
        </w:rPr>
        <w:t>сопоставление</w:t>
      </w:r>
      <w:r w:rsidRPr="006C62AF">
        <w:rPr>
          <w:color w:val="221F1F"/>
          <w:spacing w:val="-4"/>
          <w:sz w:val="28"/>
          <w:szCs w:val="28"/>
        </w:rPr>
        <w:t xml:space="preserve"> </w:t>
      </w:r>
      <w:r w:rsidRPr="006C62AF">
        <w:rPr>
          <w:color w:val="221F1F"/>
          <w:sz w:val="28"/>
          <w:szCs w:val="28"/>
        </w:rPr>
        <w:t>числовых</w:t>
      </w:r>
      <w:r w:rsidRPr="006C62AF">
        <w:rPr>
          <w:color w:val="221F1F"/>
          <w:spacing w:val="-5"/>
          <w:sz w:val="28"/>
          <w:szCs w:val="28"/>
        </w:rPr>
        <w:t xml:space="preserve"> </w:t>
      </w:r>
      <w:r w:rsidRPr="006C62AF">
        <w:rPr>
          <w:color w:val="221F1F"/>
          <w:sz w:val="28"/>
          <w:szCs w:val="28"/>
        </w:rPr>
        <w:t>значений);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периметр</w:t>
      </w:r>
      <w:r w:rsidRPr="006C62AF">
        <w:rPr>
          <w:color w:val="221F1F"/>
          <w:spacing w:val="1"/>
          <w:sz w:val="28"/>
          <w:szCs w:val="28"/>
        </w:rPr>
        <w:t xml:space="preserve"> </w:t>
      </w:r>
      <w:r w:rsidRPr="006C62AF">
        <w:rPr>
          <w:color w:val="221F1F"/>
          <w:sz w:val="28"/>
          <w:szCs w:val="28"/>
        </w:rPr>
        <w:t>прямоугольника</w:t>
      </w:r>
      <w:r w:rsidRPr="006C62AF">
        <w:rPr>
          <w:color w:val="221F1F"/>
          <w:spacing w:val="1"/>
          <w:sz w:val="28"/>
          <w:szCs w:val="28"/>
        </w:rPr>
        <w:t xml:space="preserve"> </w:t>
      </w:r>
      <w:r w:rsidRPr="006C62AF">
        <w:rPr>
          <w:color w:val="221F1F"/>
          <w:sz w:val="28"/>
          <w:szCs w:val="28"/>
        </w:rPr>
        <w:t>(квадрата),</w:t>
      </w:r>
      <w:r w:rsidRPr="006C62AF">
        <w:rPr>
          <w:color w:val="221F1F"/>
          <w:spacing w:val="1"/>
          <w:sz w:val="28"/>
          <w:szCs w:val="28"/>
        </w:rPr>
        <w:t xml:space="preserve"> </w:t>
      </w:r>
      <w:r w:rsidRPr="006C62AF">
        <w:rPr>
          <w:color w:val="221F1F"/>
          <w:sz w:val="28"/>
          <w:szCs w:val="28"/>
        </w:rPr>
        <w:t>площадь</w:t>
      </w:r>
      <w:r w:rsidRPr="006C62AF">
        <w:rPr>
          <w:color w:val="221F1F"/>
          <w:spacing w:val="1"/>
          <w:sz w:val="28"/>
          <w:szCs w:val="28"/>
        </w:rPr>
        <w:t xml:space="preserve"> </w:t>
      </w:r>
      <w:r w:rsidRPr="006C62AF">
        <w:rPr>
          <w:color w:val="221F1F"/>
          <w:sz w:val="28"/>
          <w:szCs w:val="28"/>
        </w:rPr>
        <w:t>прямоугольника</w:t>
      </w:r>
      <w:r w:rsidRPr="006C62AF">
        <w:rPr>
          <w:color w:val="221F1F"/>
          <w:spacing w:val="1"/>
          <w:sz w:val="28"/>
          <w:szCs w:val="28"/>
        </w:rPr>
        <w:t xml:space="preserve"> </w:t>
      </w:r>
      <w:r w:rsidRPr="006C62AF">
        <w:rPr>
          <w:color w:val="221F1F"/>
          <w:sz w:val="28"/>
          <w:szCs w:val="28"/>
        </w:rPr>
        <w:t>(квадрата),</w:t>
      </w:r>
      <w:r w:rsidRPr="006C62AF">
        <w:rPr>
          <w:color w:val="221F1F"/>
          <w:spacing w:val="1"/>
          <w:sz w:val="28"/>
          <w:szCs w:val="28"/>
        </w:rPr>
        <w:t xml:space="preserve"> </w:t>
      </w:r>
      <w:r w:rsidRPr="006C62AF">
        <w:rPr>
          <w:color w:val="221F1F"/>
          <w:sz w:val="28"/>
          <w:szCs w:val="28"/>
        </w:rPr>
        <w:t>используя</w:t>
      </w:r>
      <w:r w:rsidRPr="006C62AF">
        <w:rPr>
          <w:color w:val="221F1F"/>
          <w:spacing w:val="-1"/>
          <w:sz w:val="28"/>
          <w:szCs w:val="28"/>
        </w:rPr>
        <w:t xml:space="preserve"> </w:t>
      </w:r>
      <w:r w:rsidRPr="006C62AF">
        <w:rPr>
          <w:color w:val="221F1F"/>
          <w:sz w:val="28"/>
          <w:szCs w:val="28"/>
        </w:rPr>
        <w:t>правило/алгоритм;</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5"/>
        <w:numPr>
          <w:ilvl w:val="0"/>
          <w:numId w:val="70"/>
        </w:numPr>
        <w:tabs>
          <w:tab w:val="left" w:pos="142"/>
          <w:tab w:val="left" w:pos="1234"/>
          <w:tab w:val="left" w:pos="10065"/>
        </w:tabs>
        <w:spacing w:before="70" w:line="360" w:lineRule="auto"/>
        <w:ind w:left="1233" w:right="4" w:hanging="568"/>
        <w:rPr>
          <w:rFonts w:ascii="Symbol" w:hAnsi="Symbol"/>
          <w:sz w:val="28"/>
          <w:szCs w:val="28"/>
        </w:rPr>
      </w:pPr>
      <w:r w:rsidRPr="006C62AF">
        <w:rPr>
          <w:color w:val="221F1F"/>
          <w:w w:val="105"/>
          <w:sz w:val="28"/>
          <w:szCs w:val="28"/>
        </w:rPr>
        <w:lastRenderedPageBreak/>
        <w:t>распознавать</w:t>
      </w:r>
      <w:r w:rsidRPr="006C62AF">
        <w:rPr>
          <w:color w:val="221F1F"/>
          <w:spacing w:val="9"/>
          <w:w w:val="105"/>
          <w:sz w:val="28"/>
          <w:szCs w:val="28"/>
        </w:rPr>
        <w:t xml:space="preserve"> </w:t>
      </w:r>
      <w:r w:rsidRPr="006C62AF">
        <w:rPr>
          <w:color w:val="221F1F"/>
          <w:w w:val="105"/>
          <w:sz w:val="28"/>
          <w:szCs w:val="28"/>
        </w:rPr>
        <w:t xml:space="preserve">верные </w:t>
      </w:r>
      <w:r w:rsidRPr="006C62AF">
        <w:rPr>
          <w:color w:val="221F1F"/>
          <w:spacing w:val="8"/>
          <w:w w:val="105"/>
          <w:sz w:val="28"/>
          <w:szCs w:val="28"/>
        </w:rPr>
        <w:t xml:space="preserve"> </w:t>
      </w:r>
      <w:r w:rsidRPr="006C62AF">
        <w:rPr>
          <w:color w:val="221F1F"/>
          <w:w w:val="105"/>
          <w:sz w:val="28"/>
          <w:szCs w:val="28"/>
        </w:rPr>
        <w:t xml:space="preserve">(истинные) </w:t>
      </w:r>
      <w:r w:rsidRPr="006C62AF">
        <w:rPr>
          <w:color w:val="221F1F"/>
          <w:spacing w:val="8"/>
          <w:w w:val="105"/>
          <w:sz w:val="28"/>
          <w:szCs w:val="28"/>
        </w:rPr>
        <w:t xml:space="preserve"> </w:t>
      </w:r>
      <w:r w:rsidRPr="006C62AF">
        <w:rPr>
          <w:color w:val="221F1F"/>
          <w:w w:val="105"/>
          <w:sz w:val="28"/>
          <w:szCs w:val="28"/>
        </w:rPr>
        <w:t xml:space="preserve">и </w:t>
      </w:r>
      <w:r w:rsidRPr="006C62AF">
        <w:rPr>
          <w:color w:val="221F1F"/>
          <w:spacing w:val="8"/>
          <w:w w:val="105"/>
          <w:sz w:val="28"/>
          <w:szCs w:val="28"/>
        </w:rPr>
        <w:t xml:space="preserve"> </w:t>
      </w:r>
      <w:r w:rsidRPr="006C62AF">
        <w:rPr>
          <w:color w:val="221F1F"/>
          <w:w w:val="105"/>
          <w:sz w:val="28"/>
          <w:szCs w:val="28"/>
        </w:rPr>
        <w:t xml:space="preserve">неверные </w:t>
      </w:r>
      <w:r w:rsidRPr="006C62AF">
        <w:rPr>
          <w:color w:val="221F1F"/>
          <w:spacing w:val="8"/>
          <w:w w:val="105"/>
          <w:sz w:val="28"/>
          <w:szCs w:val="28"/>
        </w:rPr>
        <w:t xml:space="preserve"> </w:t>
      </w:r>
      <w:r w:rsidRPr="006C62AF">
        <w:rPr>
          <w:color w:val="221F1F"/>
          <w:w w:val="105"/>
          <w:sz w:val="28"/>
          <w:szCs w:val="28"/>
        </w:rPr>
        <w:t xml:space="preserve">(ложные) </w:t>
      </w:r>
      <w:r w:rsidRPr="006C62AF">
        <w:rPr>
          <w:color w:val="221F1F"/>
          <w:spacing w:val="9"/>
          <w:w w:val="105"/>
          <w:sz w:val="28"/>
          <w:szCs w:val="28"/>
        </w:rPr>
        <w:t xml:space="preserve"> </w:t>
      </w:r>
      <w:r w:rsidRPr="006C62AF">
        <w:rPr>
          <w:color w:val="221F1F"/>
          <w:w w:val="105"/>
          <w:sz w:val="28"/>
          <w:szCs w:val="28"/>
        </w:rPr>
        <w:t xml:space="preserve">утверждения </w:t>
      </w:r>
      <w:r w:rsidRPr="006C62AF">
        <w:rPr>
          <w:color w:val="221F1F"/>
          <w:spacing w:val="46"/>
          <w:w w:val="105"/>
          <w:sz w:val="28"/>
          <w:szCs w:val="28"/>
        </w:rPr>
        <w:t xml:space="preserve"> </w:t>
      </w:r>
      <w:r w:rsidRPr="006C62AF">
        <w:rPr>
          <w:color w:val="221F1F"/>
          <w:w w:val="105"/>
          <w:sz w:val="28"/>
          <w:szCs w:val="28"/>
        </w:rPr>
        <w:t xml:space="preserve">со </w:t>
      </w:r>
      <w:r w:rsidRPr="006C62AF">
        <w:rPr>
          <w:color w:val="221F1F"/>
          <w:spacing w:val="44"/>
          <w:w w:val="105"/>
          <w:sz w:val="28"/>
          <w:szCs w:val="28"/>
        </w:rPr>
        <w:t xml:space="preserve"> </w:t>
      </w:r>
      <w:r w:rsidRPr="006C62AF">
        <w:rPr>
          <w:color w:val="221F1F"/>
          <w:w w:val="105"/>
          <w:sz w:val="28"/>
          <w:szCs w:val="28"/>
        </w:rPr>
        <w:t>словами: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«все»,</w:t>
      </w:r>
      <w:r w:rsidRPr="006C62AF">
        <w:rPr>
          <w:color w:val="221F1F"/>
          <w:spacing w:val="1"/>
          <w:sz w:val="28"/>
          <w:szCs w:val="28"/>
        </w:rPr>
        <w:t xml:space="preserve"> </w:t>
      </w:r>
      <w:r w:rsidRPr="006C62AF">
        <w:rPr>
          <w:color w:val="221F1F"/>
          <w:sz w:val="28"/>
          <w:szCs w:val="28"/>
        </w:rPr>
        <w:t>«некоторые»,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«каждый», «если…, то…»; формулировать утверждение (вывод),</w:t>
      </w:r>
      <w:r w:rsidRPr="006C62AF">
        <w:rPr>
          <w:color w:val="221F1F"/>
          <w:spacing w:val="1"/>
          <w:sz w:val="28"/>
          <w:szCs w:val="28"/>
        </w:rPr>
        <w:t xml:space="preserve"> </w:t>
      </w:r>
      <w:r w:rsidRPr="006C62AF">
        <w:rPr>
          <w:color w:val="221F1F"/>
          <w:sz w:val="28"/>
          <w:szCs w:val="28"/>
        </w:rPr>
        <w:t>строить</w:t>
      </w:r>
      <w:r w:rsidRPr="006C62AF">
        <w:rPr>
          <w:color w:val="221F1F"/>
          <w:spacing w:val="-9"/>
          <w:sz w:val="28"/>
          <w:szCs w:val="28"/>
        </w:rPr>
        <w:t xml:space="preserve"> </w:t>
      </w:r>
      <w:r w:rsidRPr="006C62AF">
        <w:rPr>
          <w:color w:val="221F1F"/>
          <w:sz w:val="28"/>
          <w:szCs w:val="28"/>
        </w:rPr>
        <w:t>логические</w:t>
      </w:r>
      <w:r w:rsidRPr="006C62AF">
        <w:rPr>
          <w:color w:val="221F1F"/>
          <w:spacing w:val="-9"/>
          <w:sz w:val="28"/>
          <w:szCs w:val="28"/>
        </w:rPr>
        <w:t xml:space="preserve"> </w:t>
      </w:r>
      <w:r w:rsidRPr="006C62AF">
        <w:rPr>
          <w:color w:val="221F1F"/>
          <w:sz w:val="28"/>
          <w:szCs w:val="28"/>
        </w:rPr>
        <w:t>рассуждения</w:t>
      </w:r>
      <w:r w:rsidRPr="006C62AF">
        <w:rPr>
          <w:color w:val="221F1F"/>
          <w:spacing w:val="-10"/>
          <w:sz w:val="28"/>
          <w:szCs w:val="28"/>
        </w:rPr>
        <w:t xml:space="preserve"> </w:t>
      </w:r>
      <w:r w:rsidRPr="006C62AF">
        <w:rPr>
          <w:color w:val="221F1F"/>
          <w:sz w:val="28"/>
          <w:szCs w:val="28"/>
        </w:rPr>
        <w:t>(одно-двухшаговые),</w:t>
      </w:r>
      <w:r w:rsidRPr="006C62AF">
        <w:rPr>
          <w:color w:val="221F1F"/>
          <w:spacing w:val="-9"/>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том</w:t>
      </w:r>
      <w:r w:rsidRPr="006C62AF">
        <w:rPr>
          <w:color w:val="221F1F"/>
          <w:spacing w:val="3"/>
          <w:sz w:val="28"/>
          <w:szCs w:val="28"/>
        </w:rPr>
        <w:t xml:space="preserve"> </w:t>
      </w:r>
      <w:r w:rsidRPr="006C62AF">
        <w:rPr>
          <w:color w:val="221F1F"/>
          <w:sz w:val="28"/>
          <w:szCs w:val="28"/>
        </w:rPr>
        <w:t>числе с использованием изученных</w:t>
      </w:r>
      <w:r w:rsidRPr="006C62AF">
        <w:rPr>
          <w:color w:val="221F1F"/>
          <w:spacing w:val="-57"/>
          <w:sz w:val="28"/>
          <w:szCs w:val="28"/>
        </w:rPr>
        <w:t xml:space="preserve"> </w:t>
      </w:r>
      <w:r w:rsidRPr="006C62AF">
        <w:rPr>
          <w:color w:val="221F1F"/>
          <w:sz w:val="28"/>
          <w:szCs w:val="28"/>
        </w:rPr>
        <w:t>связок;</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w w:val="95"/>
          <w:sz w:val="28"/>
          <w:szCs w:val="28"/>
        </w:rPr>
        <w:t>классифицировать</w:t>
      </w:r>
      <w:r w:rsidRPr="006C62AF">
        <w:rPr>
          <w:color w:val="221F1F"/>
          <w:spacing w:val="32"/>
          <w:w w:val="95"/>
          <w:sz w:val="28"/>
          <w:szCs w:val="28"/>
        </w:rPr>
        <w:t xml:space="preserve"> </w:t>
      </w:r>
      <w:r w:rsidRPr="006C62AF">
        <w:rPr>
          <w:color w:val="221F1F"/>
          <w:w w:val="95"/>
          <w:sz w:val="28"/>
          <w:szCs w:val="28"/>
        </w:rPr>
        <w:t>объекты</w:t>
      </w:r>
      <w:r w:rsidRPr="006C62AF">
        <w:rPr>
          <w:color w:val="221F1F"/>
          <w:spacing w:val="33"/>
          <w:w w:val="95"/>
          <w:sz w:val="28"/>
          <w:szCs w:val="28"/>
        </w:rPr>
        <w:t xml:space="preserve"> </w:t>
      </w:r>
      <w:r w:rsidRPr="006C62AF">
        <w:rPr>
          <w:color w:val="221F1F"/>
          <w:w w:val="95"/>
          <w:sz w:val="28"/>
          <w:szCs w:val="28"/>
        </w:rPr>
        <w:t>по</w:t>
      </w:r>
      <w:r w:rsidRPr="006C62AF">
        <w:rPr>
          <w:color w:val="221F1F"/>
          <w:spacing w:val="31"/>
          <w:w w:val="95"/>
          <w:sz w:val="28"/>
          <w:szCs w:val="28"/>
        </w:rPr>
        <w:t xml:space="preserve"> </w:t>
      </w:r>
      <w:r w:rsidRPr="006C62AF">
        <w:rPr>
          <w:color w:val="221F1F"/>
          <w:w w:val="95"/>
          <w:sz w:val="28"/>
          <w:szCs w:val="28"/>
        </w:rPr>
        <w:t>одному-двум</w:t>
      </w:r>
      <w:r w:rsidRPr="006C62AF">
        <w:rPr>
          <w:color w:val="221F1F"/>
          <w:spacing w:val="32"/>
          <w:w w:val="95"/>
          <w:sz w:val="28"/>
          <w:szCs w:val="28"/>
        </w:rPr>
        <w:t xml:space="preserve"> </w:t>
      </w:r>
      <w:r w:rsidRPr="006C62AF">
        <w:rPr>
          <w:color w:val="221F1F"/>
          <w:w w:val="95"/>
          <w:sz w:val="28"/>
          <w:szCs w:val="28"/>
        </w:rPr>
        <w:t>признакам;</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pacing w:val="-1"/>
          <w:sz w:val="28"/>
          <w:szCs w:val="28"/>
        </w:rPr>
        <w:t xml:space="preserve">извлекать и использовать информацию, представленную </w:t>
      </w:r>
      <w:r w:rsidRPr="006C62AF">
        <w:rPr>
          <w:color w:val="221F1F"/>
          <w:sz w:val="28"/>
          <w:szCs w:val="28"/>
        </w:rPr>
        <w:t>в таблицах с данными о реальных</w:t>
      </w:r>
      <w:r w:rsidRPr="006C62AF">
        <w:rPr>
          <w:color w:val="221F1F"/>
          <w:spacing w:val="-57"/>
          <w:sz w:val="28"/>
          <w:szCs w:val="28"/>
        </w:rPr>
        <w:t xml:space="preserve"> </w:t>
      </w:r>
      <w:r w:rsidRPr="006C62AF">
        <w:rPr>
          <w:color w:val="221F1F"/>
          <w:sz w:val="28"/>
          <w:szCs w:val="28"/>
        </w:rPr>
        <w:t>процессах и явлениях окружающего мира (например, расписание, режим работы), в предметах</w:t>
      </w:r>
      <w:r w:rsidRPr="006C62AF">
        <w:rPr>
          <w:color w:val="221F1F"/>
          <w:spacing w:val="1"/>
          <w:sz w:val="28"/>
          <w:szCs w:val="28"/>
        </w:rPr>
        <w:t xml:space="preserve"> </w:t>
      </w:r>
      <w:r w:rsidRPr="006C62AF">
        <w:rPr>
          <w:color w:val="221F1F"/>
          <w:sz w:val="28"/>
          <w:szCs w:val="28"/>
        </w:rPr>
        <w:t>повседневной</w:t>
      </w:r>
      <w:r w:rsidRPr="006C62AF">
        <w:rPr>
          <w:color w:val="221F1F"/>
          <w:spacing w:val="-1"/>
          <w:sz w:val="28"/>
          <w:szCs w:val="28"/>
        </w:rPr>
        <w:t xml:space="preserve"> </w:t>
      </w:r>
      <w:r w:rsidRPr="006C62AF">
        <w:rPr>
          <w:color w:val="221F1F"/>
          <w:sz w:val="28"/>
          <w:szCs w:val="28"/>
        </w:rPr>
        <w:t>жизни (например, ярлык, этикетка);</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w w:val="95"/>
          <w:sz w:val="28"/>
          <w:szCs w:val="28"/>
        </w:rPr>
        <w:t>структурировать</w:t>
      </w:r>
      <w:r w:rsidRPr="006C62AF">
        <w:rPr>
          <w:color w:val="221F1F"/>
          <w:spacing w:val="3"/>
          <w:w w:val="95"/>
          <w:sz w:val="28"/>
          <w:szCs w:val="28"/>
        </w:rPr>
        <w:t xml:space="preserve"> </w:t>
      </w:r>
      <w:r w:rsidRPr="006C62AF">
        <w:rPr>
          <w:color w:val="221F1F"/>
          <w:w w:val="95"/>
          <w:sz w:val="28"/>
          <w:szCs w:val="28"/>
        </w:rPr>
        <w:t>информацию:</w:t>
      </w:r>
      <w:r w:rsidRPr="006C62AF">
        <w:rPr>
          <w:color w:val="221F1F"/>
          <w:spacing w:val="6"/>
          <w:w w:val="95"/>
          <w:sz w:val="28"/>
          <w:szCs w:val="28"/>
        </w:rPr>
        <w:t xml:space="preserve"> </w:t>
      </w:r>
      <w:r w:rsidRPr="006C62AF">
        <w:rPr>
          <w:color w:val="221F1F"/>
          <w:w w:val="95"/>
          <w:sz w:val="28"/>
          <w:szCs w:val="28"/>
        </w:rPr>
        <w:t>заполнять</w:t>
      </w:r>
      <w:r w:rsidRPr="006C62AF">
        <w:rPr>
          <w:color w:val="221F1F"/>
          <w:spacing w:val="3"/>
          <w:w w:val="95"/>
          <w:sz w:val="28"/>
          <w:szCs w:val="28"/>
        </w:rPr>
        <w:t xml:space="preserve"> </w:t>
      </w:r>
      <w:r w:rsidRPr="006C62AF">
        <w:rPr>
          <w:color w:val="221F1F"/>
          <w:w w:val="95"/>
          <w:sz w:val="28"/>
          <w:szCs w:val="28"/>
        </w:rPr>
        <w:t>простейшие</w:t>
      </w:r>
      <w:r w:rsidRPr="006C62AF">
        <w:rPr>
          <w:color w:val="221F1F"/>
          <w:spacing w:val="4"/>
          <w:w w:val="95"/>
          <w:sz w:val="28"/>
          <w:szCs w:val="28"/>
        </w:rPr>
        <w:t xml:space="preserve"> </w:t>
      </w:r>
      <w:r w:rsidRPr="006C62AF">
        <w:rPr>
          <w:color w:val="221F1F"/>
          <w:w w:val="95"/>
          <w:sz w:val="28"/>
          <w:szCs w:val="28"/>
        </w:rPr>
        <w:t>таблицы</w:t>
      </w:r>
      <w:r w:rsidRPr="006C62AF">
        <w:rPr>
          <w:color w:val="221F1F"/>
          <w:spacing w:val="8"/>
          <w:w w:val="95"/>
          <w:sz w:val="28"/>
          <w:szCs w:val="28"/>
        </w:rPr>
        <w:t xml:space="preserve"> </w:t>
      </w:r>
      <w:r w:rsidRPr="006C62AF">
        <w:rPr>
          <w:color w:val="221F1F"/>
          <w:w w:val="95"/>
          <w:sz w:val="28"/>
          <w:szCs w:val="28"/>
        </w:rPr>
        <w:t>по</w:t>
      </w:r>
      <w:r w:rsidRPr="006C62AF">
        <w:rPr>
          <w:color w:val="221F1F"/>
          <w:spacing w:val="8"/>
          <w:w w:val="95"/>
          <w:sz w:val="28"/>
          <w:szCs w:val="28"/>
        </w:rPr>
        <w:t xml:space="preserve"> </w:t>
      </w:r>
      <w:r w:rsidRPr="006C62AF">
        <w:rPr>
          <w:color w:val="221F1F"/>
          <w:w w:val="95"/>
          <w:sz w:val="28"/>
          <w:szCs w:val="28"/>
        </w:rPr>
        <w:t>образцу;</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составлять план выполнения учебного задания и следовать ему; выполнять действия по</w:t>
      </w:r>
      <w:r w:rsidRPr="006C62AF">
        <w:rPr>
          <w:color w:val="221F1F"/>
          <w:spacing w:val="1"/>
          <w:sz w:val="28"/>
          <w:szCs w:val="28"/>
        </w:rPr>
        <w:t xml:space="preserve"> </w:t>
      </w:r>
      <w:r w:rsidRPr="006C62AF">
        <w:rPr>
          <w:color w:val="221F1F"/>
          <w:sz w:val="28"/>
          <w:szCs w:val="28"/>
        </w:rPr>
        <w:t>алгоритму;</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сравнивать</w:t>
      </w:r>
      <w:r w:rsidRPr="006C62AF">
        <w:rPr>
          <w:color w:val="221F1F"/>
          <w:spacing w:val="-4"/>
          <w:sz w:val="28"/>
          <w:szCs w:val="28"/>
        </w:rPr>
        <w:t xml:space="preserve"> </w:t>
      </w:r>
      <w:r w:rsidRPr="006C62AF">
        <w:rPr>
          <w:color w:val="221F1F"/>
          <w:sz w:val="28"/>
          <w:szCs w:val="28"/>
        </w:rPr>
        <w:t>математические</w:t>
      </w:r>
      <w:r w:rsidRPr="006C62AF">
        <w:rPr>
          <w:color w:val="221F1F"/>
          <w:spacing w:val="-5"/>
          <w:sz w:val="28"/>
          <w:szCs w:val="28"/>
        </w:rPr>
        <w:t xml:space="preserve"> </w:t>
      </w:r>
      <w:r w:rsidRPr="006C62AF">
        <w:rPr>
          <w:color w:val="221F1F"/>
          <w:sz w:val="28"/>
          <w:szCs w:val="28"/>
        </w:rPr>
        <w:t>объекты</w:t>
      </w:r>
      <w:r w:rsidRPr="006C62AF">
        <w:rPr>
          <w:color w:val="221F1F"/>
          <w:spacing w:val="-4"/>
          <w:sz w:val="28"/>
          <w:szCs w:val="28"/>
        </w:rPr>
        <w:t xml:space="preserve"> </w:t>
      </w:r>
      <w:r w:rsidRPr="006C62AF">
        <w:rPr>
          <w:color w:val="221F1F"/>
          <w:sz w:val="28"/>
          <w:szCs w:val="28"/>
        </w:rPr>
        <w:t>(находить</w:t>
      </w:r>
      <w:r w:rsidRPr="006C62AF">
        <w:rPr>
          <w:color w:val="221F1F"/>
          <w:spacing w:val="-6"/>
          <w:sz w:val="28"/>
          <w:szCs w:val="28"/>
        </w:rPr>
        <w:t xml:space="preserve"> </w:t>
      </w:r>
      <w:r w:rsidRPr="006C62AF">
        <w:rPr>
          <w:color w:val="221F1F"/>
          <w:sz w:val="28"/>
          <w:szCs w:val="28"/>
        </w:rPr>
        <w:t>общее,</w:t>
      </w:r>
      <w:r w:rsidRPr="006C62AF">
        <w:rPr>
          <w:color w:val="221F1F"/>
          <w:spacing w:val="-4"/>
          <w:sz w:val="28"/>
          <w:szCs w:val="28"/>
        </w:rPr>
        <w:t xml:space="preserve"> </w:t>
      </w:r>
      <w:r w:rsidRPr="006C62AF">
        <w:rPr>
          <w:color w:val="221F1F"/>
          <w:sz w:val="28"/>
          <w:szCs w:val="28"/>
        </w:rPr>
        <w:t>различное,</w:t>
      </w:r>
      <w:r w:rsidRPr="006C62AF">
        <w:rPr>
          <w:color w:val="221F1F"/>
          <w:spacing w:val="-2"/>
          <w:sz w:val="28"/>
          <w:szCs w:val="28"/>
        </w:rPr>
        <w:t xml:space="preserve"> </w:t>
      </w:r>
      <w:r w:rsidRPr="006C62AF">
        <w:rPr>
          <w:color w:val="221F1F"/>
          <w:sz w:val="28"/>
          <w:szCs w:val="28"/>
        </w:rPr>
        <w:t>уникальное);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w w:val="95"/>
          <w:sz w:val="28"/>
          <w:szCs w:val="28"/>
        </w:rPr>
        <w:t>выбирать</w:t>
      </w:r>
      <w:r w:rsidRPr="006C62AF">
        <w:rPr>
          <w:color w:val="221F1F"/>
          <w:spacing w:val="28"/>
          <w:w w:val="95"/>
          <w:sz w:val="28"/>
          <w:szCs w:val="28"/>
        </w:rPr>
        <w:t xml:space="preserve"> </w:t>
      </w:r>
      <w:r w:rsidRPr="006C62AF">
        <w:rPr>
          <w:color w:val="221F1F"/>
          <w:w w:val="95"/>
          <w:sz w:val="28"/>
          <w:szCs w:val="28"/>
        </w:rPr>
        <w:t>верное</w:t>
      </w:r>
      <w:r w:rsidRPr="006C62AF">
        <w:rPr>
          <w:color w:val="221F1F"/>
          <w:spacing w:val="31"/>
          <w:w w:val="95"/>
          <w:sz w:val="28"/>
          <w:szCs w:val="28"/>
        </w:rPr>
        <w:t xml:space="preserve"> </w:t>
      </w:r>
      <w:r w:rsidRPr="006C62AF">
        <w:rPr>
          <w:color w:val="221F1F"/>
          <w:w w:val="95"/>
          <w:sz w:val="28"/>
          <w:szCs w:val="28"/>
        </w:rPr>
        <w:t>решение</w:t>
      </w:r>
      <w:r w:rsidRPr="006C62AF">
        <w:rPr>
          <w:color w:val="221F1F"/>
          <w:spacing w:val="28"/>
          <w:w w:val="95"/>
          <w:sz w:val="28"/>
          <w:szCs w:val="28"/>
        </w:rPr>
        <w:t xml:space="preserve"> </w:t>
      </w:r>
      <w:r w:rsidRPr="006C62AF">
        <w:rPr>
          <w:color w:val="221F1F"/>
          <w:w w:val="95"/>
          <w:sz w:val="28"/>
          <w:szCs w:val="28"/>
        </w:rPr>
        <w:t>математической</w:t>
      </w:r>
      <w:r w:rsidRPr="006C62AF">
        <w:rPr>
          <w:color w:val="221F1F"/>
          <w:spacing w:val="31"/>
          <w:w w:val="95"/>
          <w:sz w:val="28"/>
          <w:szCs w:val="28"/>
        </w:rPr>
        <w:t xml:space="preserve"> </w:t>
      </w:r>
      <w:r w:rsidRPr="006C62AF">
        <w:rPr>
          <w:color w:val="221F1F"/>
          <w:w w:val="95"/>
          <w:sz w:val="28"/>
          <w:szCs w:val="28"/>
        </w:rPr>
        <w:t>задачи.</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tabs>
          <w:tab w:val="left" w:pos="142"/>
          <w:tab w:val="left" w:pos="10065"/>
        </w:tabs>
        <w:spacing w:before="1" w:line="360" w:lineRule="auto"/>
        <w:ind w:left="666" w:right="4"/>
        <w:jc w:val="both"/>
        <w:rPr>
          <w:sz w:val="28"/>
          <w:szCs w:val="28"/>
        </w:rPr>
      </w:pPr>
      <w:r w:rsidRPr="006C62AF">
        <w:rPr>
          <w:color w:val="221F1F"/>
          <w:spacing w:val="-3"/>
          <w:sz w:val="28"/>
          <w:szCs w:val="28"/>
        </w:rPr>
        <w:t>К</w:t>
      </w:r>
      <w:r w:rsidRPr="006C62AF">
        <w:rPr>
          <w:color w:val="221F1F"/>
          <w:spacing w:val="-14"/>
          <w:sz w:val="28"/>
          <w:szCs w:val="28"/>
        </w:rPr>
        <w:t xml:space="preserve"> </w:t>
      </w:r>
      <w:r w:rsidRPr="006C62AF">
        <w:rPr>
          <w:color w:val="221F1F"/>
          <w:spacing w:val="-3"/>
          <w:sz w:val="28"/>
          <w:szCs w:val="28"/>
        </w:rPr>
        <w:t>концу</w:t>
      </w:r>
      <w:r w:rsidRPr="006C62AF">
        <w:rPr>
          <w:color w:val="221F1F"/>
          <w:spacing w:val="-22"/>
          <w:sz w:val="28"/>
          <w:szCs w:val="28"/>
        </w:rPr>
        <w:t xml:space="preserve"> </w:t>
      </w:r>
      <w:r w:rsidRPr="006C62AF">
        <w:rPr>
          <w:color w:val="221F1F"/>
          <w:spacing w:val="-3"/>
          <w:sz w:val="28"/>
          <w:szCs w:val="28"/>
        </w:rPr>
        <w:t>обучения</w:t>
      </w:r>
      <w:r w:rsidRPr="006C62AF">
        <w:rPr>
          <w:color w:val="221F1F"/>
          <w:spacing w:val="-15"/>
          <w:sz w:val="28"/>
          <w:szCs w:val="28"/>
        </w:rPr>
        <w:t xml:space="preserve"> </w:t>
      </w:r>
      <w:r w:rsidRPr="006C62AF">
        <w:rPr>
          <w:color w:val="221F1F"/>
          <w:spacing w:val="-2"/>
          <w:sz w:val="28"/>
          <w:szCs w:val="28"/>
        </w:rPr>
        <w:t>в</w:t>
      </w:r>
      <w:r w:rsidRPr="006C62AF">
        <w:rPr>
          <w:color w:val="221F1F"/>
          <w:spacing w:val="-15"/>
          <w:sz w:val="28"/>
          <w:szCs w:val="28"/>
        </w:rPr>
        <w:t xml:space="preserve"> </w:t>
      </w:r>
      <w:r w:rsidRPr="006C62AF">
        <w:rPr>
          <w:b/>
          <w:color w:val="221F1F"/>
          <w:spacing w:val="-2"/>
          <w:sz w:val="28"/>
          <w:szCs w:val="28"/>
        </w:rPr>
        <w:t>четвертом</w:t>
      </w:r>
      <w:r w:rsidRPr="006C62AF">
        <w:rPr>
          <w:b/>
          <w:color w:val="221F1F"/>
          <w:spacing w:val="-6"/>
          <w:sz w:val="28"/>
          <w:szCs w:val="28"/>
        </w:rPr>
        <w:t xml:space="preserve"> </w:t>
      </w:r>
      <w:r w:rsidRPr="006C62AF">
        <w:rPr>
          <w:b/>
          <w:color w:val="221F1F"/>
          <w:spacing w:val="-2"/>
          <w:sz w:val="28"/>
          <w:szCs w:val="28"/>
        </w:rPr>
        <w:t>классе</w:t>
      </w:r>
      <w:r w:rsidRPr="006C62AF">
        <w:rPr>
          <w:b/>
          <w:color w:val="221F1F"/>
          <w:spacing w:val="-3"/>
          <w:sz w:val="28"/>
          <w:szCs w:val="28"/>
        </w:rPr>
        <w:t xml:space="preserve"> </w:t>
      </w:r>
      <w:r w:rsidRPr="006C62AF">
        <w:rPr>
          <w:color w:val="221F1F"/>
          <w:spacing w:val="-2"/>
          <w:sz w:val="28"/>
          <w:szCs w:val="28"/>
        </w:rPr>
        <w:t>обучающийся</w:t>
      </w:r>
      <w:r w:rsidRPr="006C62AF">
        <w:rPr>
          <w:color w:val="221F1F"/>
          <w:spacing w:val="-14"/>
          <w:sz w:val="28"/>
          <w:szCs w:val="28"/>
        </w:rPr>
        <w:t xml:space="preserve"> </w:t>
      </w:r>
      <w:r w:rsidRPr="006C62AF">
        <w:rPr>
          <w:color w:val="221F1F"/>
          <w:spacing w:val="-2"/>
          <w:sz w:val="28"/>
          <w:szCs w:val="28"/>
        </w:rPr>
        <w:t>научится: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читать,</w:t>
      </w:r>
      <w:r w:rsidRPr="006C62AF">
        <w:rPr>
          <w:color w:val="221F1F"/>
          <w:spacing w:val="-13"/>
          <w:sz w:val="28"/>
          <w:szCs w:val="28"/>
        </w:rPr>
        <w:t xml:space="preserve"> </w:t>
      </w:r>
      <w:r w:rsidRPr="006C62AF">
        <w:rPr>
          <w:color w:val="221F1F"/>
          <w:sz w:val="28"/>
          <w:szCs w:val="28"/>
        </w:rPr>
        <w:t>записывать,</w:t>
      </w:r>
      <w:r w:rsidRPr="006C62AF">
        <w:rPr>
          <w:color w:val="221F1F"/>
          <w:spacing w:val="-13"/>
          <w:sz w:val="28"/>
          <w:szCs w:val="28"/>
        </w:rPr>
        <w:t xml:space="preserve"> </w:t>
      </w:r>
      <w:r w:rsidRPr="006C62AF">
        <w:rPr>
          <w:color w:val="221F1F"/>
          <w:sz w:val="28"/>
          <w:szCs w:val="28"/>
        </w:rPr>
        <w:t>сравнивать,</w:t>
      </w:r>
      <w:r w:rsidRPr="006C62AF">
        <w:rPr>
          <w:color w:val="221F1F"/>
          <w:spacing w:val="-11"/>
          <w:sz w:val="28"/>
          <w:szCs w:val="28"/>
        </w:rPr>
        <w:t xml:space="preserve"> </w:t>
      </w:r>
      <w:r w:rsidRPr="006C62AF">
        <w:rPr>
          <w:color w:val="221F1F"/>
          <w:sz w:val="28"/>
          <w:szCs w:val="28"/>
        </w:rPr>
        <w:t>упорядочивать</w:t>
      </w:r>
      <w:r w:rsidRPr="006C62AF">
        <w:rPr>
          <w:color w:val="221F1F"/>
          <w:spacing w:val="-10"/>
          <w:sz w:val="28"/>
          <w:szCs w:val="28"/>
        </w:rPr>
        <w:t xml:space="preserve"> </w:t>
      </w:r>
      <w:r w:rsidRPr="006C62AF">
        <w:rPr>
          <w:color w:val="221F1F"/>
          <w:sz w:val="28"/>
          <w:szCs w:val="28"/>
        </w:rPr>
        <w:t>многозначные</w:t>
      </w:r>
      <w:r w:rsidRPr="006C62AF">
        <w:rPr>
          <w:color w:val="221F1F"/>
          <w:spacing w:val="-6"/>
          <w:sz w:val="28"/>
          <w:szCs w:val="28"/>
        </w:rPr>
        <w:t xml:space="preserve"> </w:t>
      </w:r>
      <w:r w:rsidRPr="006C62AF">
        <w:rPr>
          <w:color w:val="221F1F"/>
          <w:sz w:val="28"/>
          <w:szCs w:val="28"/>
        </w:rPr>
        <w:t>числа;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находить</w:t>
      </w:r>
      <w:r w:rsidRPr="006C62AF">
        <w:rPr>
          <w:color w:val="221F1F"/>
          <w:spacing w:val="6"/>
          <w:w w:val="95"/>
          <w:sz w:val="28"/>
          <w:szCs w:val="28"/>
        </w:rPr>
        <w:t xml:space="preserve"> </w:t>
      </w:r>
      <w:r w:rsidRPr="006C62AF">
        <w:rPr>
          <w:color w:val="221F1F"/>
          <w:w w:val="95"/>
          <w:sz w:val="28"/>
          <w:szCs w:val="28"/>
        </w:rPr>
        <w:t>число</w:t>
      </w:r>
      <w:r w:rsidRPr="006C62AF">
        <w:rPr>
          <w:color w:val="221F1F"/>
          <w:spacing w:val="5"/>
          <w:w w:val="95"/>
          <w:sz w:val="28"/>
          <w:szCs w:val="28"/>
        </w:rPr>
        <w:t xml:space="preserve"> </w:t>
      </w:r>
      <w:r w:rsidRPr="006C62AF">
        <w:rPr>
          <w:color w:val="221F1F"/>
          <w:w w:val="95"/>
          <w:sz w:val="28"/>
          <w:szCs w:val="28"/>
        </w:rPr>
        <w:t>большее/меньшее</w:t>
      </w:r>
      <w:r w:rsidRPr="006C62AF">
        <w:rPr>
          <w:color w:val="221F1F"/>
          <w:spacing w:val="7"/>
          <w:w w:val="95"/>
          <w:sz w:val="28"/>
          <w:szCs w:val="28"/>
        </w:rPr>
        <w:t xml:space="preserve"> </w:t>
      </w:r>
      <w:r w:rsidRPr="006C62AF">
        <w:rPr>
          <w:color w:val="221F1F"/>
          <w:w w:val="95"/>
          <w:sz w:val="28"/>
          <w:szCs w:val="28"/>
        </w:rPr>
        <w:t>данного</w:t>
      </w:r>
      <w:r w:rsidRPr="006C62AF">
        <w:rPr>
          <w:color w:val="221F1F"/>
          <w:spacing w:val="5"/>
          <w:w w:val="95"/>
          <w:sz w:val="28"/>
          <w:szCs w:val="28"/>
        </w:rPr>
        <w:t xml:space="preserve"> </w:t>
      </w:r>
      <w:r w:rsidRPr="006C62AF">
        <w:rPr>
          <w:color w:val="221F1F"/>
          <w:w w:val="95"/>
          <w:sz w:val="28"/>
          <w:szCs w:val="28"/>
        </w:rPr>
        <w:t>числа</w:t>
      </w:r>
      <w:r w:rsidRPr="006C62AF">
        <w:rPr>
          <w:color w:val="221F1F"/>
          <w:spacing w:val="10"/>
          <w:w w:val="95"/>
          <w:sz w:val="28"/>
          <w:szCs w:val="28"/>
        </w:rPr>
        <w:t xml:space="preserve"> </w:t>
      </w:r>
      <w:r w:rsidRPr="006C62AF">
        <w:rPr>
          <w:color w:val="221F1F"/>
          <w:w w:val="95"/>
          <w:sz w:val="28"/>
          <w:szCs w:val="28"/>
        </w:rPr>
        <w:t>на</w:t>
      </w:r>
      <w:r w:rsidRPr="006C62AF">
        <w:rPr>
          <w:color w:val="221F1F"/>
          <w:spacing w:val="7"/>
          <w:w w:val="95"/>
          <w:sz w:val="28"/>
          <w:szCs w:val="28"/>
        </w:rPr>
        <w:t xml:space="preserve"> </w:t>
      </w:r>
      <w:r w:rsidRPr="006C62AF">
        <w:rPr>
          <w:color w:val="221F1F"/>
          <w:w w:val="95"/>
          <w:sz w:val="28"/>
          <w:szCs w:val="28"/>
        </w:rPr>
        <w:t>заданное</w:t>
      </w:r>
      <w:r w:rsidRPr="006C62AF">
        <w:rPr>
          <w:color w:val="221F1F"/>
          <w:spacing w:val="10"/>
          <w:w w:val="95"/>
          <w:sz w:val="28"/>
          <w:szCs w:val="28"/>
        </w:rPr>
        <w:t xml:space="preserve"> </w:t>
      </w:r>
      <w:r w:rsidRPr="006C62AF">
        <w:rPr>
          <w:color w:val="221F1F"/>
          <w:w w:val="95"/>
          <w:sz w:val="28"/>
          <w:szCs w:val="28"/>
        </w:rPr>
        <w:t>число,</w:t>
      </w:r>
      <w:r w:rsidRPr="006C62AF">
        <w:rPr>
          <w:color w:val="221F1F"/>
          <w:spacing w:val="9"/>
          <w:w w:val="95"/>
          <w:sz w:val="28"/>
          <w:szCs w:val="28"/>
        </w:rPr>
        <w:t xml:space="preserve"> </w:t>
      </w:r>
      <w:r w:rsidRPr="006C62AF">
        <w:rPr>
          <w:color w:val="221F1F"/>
          <w:w w:val="95"/>
          <w:sz w:val="28"/>
          <w:szCs w:val="28"/>
        </w:rPr>
        <w:t>в</w:t>
      </w:r>
      <w:r w:rsidRPr="006C62AF">
        <w:rPr>
          <w:color w:val="221F1F"/>
          <w:spacing w:val="10"/>
          <w:w w:val="95"/>
          <w:sz w:val="28"/>
          <w:szCs w:val="28"/>
        </w:rPr>
        <w:t xml:space="preserve"> </w:t>
      </w:r>
      <w:r w:rsidRPr="006C62AF">
        <w:rPr>
          <w:color w:val="221F1F"/>
          <w:w w:val="95"/>
          <w:sz w:val="28"/>
          <w:szCs w:val="28"/>
        </w:rPr>
        <w:t>заданное</w:t>
      </w:r>
      <w:r w:rsidRPr="006C62AF">
        <w:rPr>
          <w:color w:val="221F1F"/>
          <w:spacing w:val="10"/>
          <w:w w:val="95"/>
          <w:sz w:val="28"/>
          <w:szCs w:val="28"/>
        </w:rPr>
        <w:t xml:space="preserve"> </w:t>
      </w:r>
      <w:r w:rsidRPr="006C62AF">
        <w:rPr>
          <w:color w:val="221F1F"/>
          <w:w w:val="95"/>
          <w:sz w:val="28"/>
          <w:szCs w:val="28"/>
        </w:rPr>
        <w:t>число</w:t>
      </w:r>
      <w:r w:rsidRPr="006C62AF">
        <w:rPr>
          <w:color w:val="221F1F"/>
          <w:spacing w:val="10"/>
          <w:w w:val="95"/>
          <w:sz w:val="28"/>
          <w:szCs w:val="28"/>
        </w:rPr>
        <w:t xml:space="preserve"> </w:t>
      </w:r>
      <w:r w:rsidRPr="006C62AF">
        <w:rPr>
          <w:color w:val="221F1F"/>
          <w:w w:val="95"/>
          <w:sz w:val="28"/>
          <w:szCs w:val="28"/>
        </w:rPr>
        <w:t>раз;</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выполнять арифметические действия: сложение и вычитание</w:t>
      </w:r>
      <w:r w:rsidRPr="006C62AF">
        <w:rPr>
          <w:color w:val="221F1F"/>
          <w:spacing w:val="1"/>
          <w:sz w:val="28"/>
          <w:szCs w:val="28"/>
        </w:rPr>
        <w:t xml:space="preserve"> </w:t>
      </w:r>
      <w:r w:rsidRPr="006C62AF">
        <w:rPr>
          <w:color w:val="221F1F"/>
          <w:sz w:val="28"/>
          <w:szCs w:val="28"/>
        </w:rPr>
        <w:t>с многозначными числами</w:t>
      </w:r>
      <w:r w:rsidRPr="006C62AF">
        <w:rPr>
          <w:color w:val="221F1F"/>
          <w:spacing w:val="1"/>
          <w:sz w:val="28"/>
          <w:szCs w:val="28"/>
        </w:rPr>
        <w:t xml:space="preserve"> </w:t>
      </w:r>
      <w:r w:rsidRPr="006C62AF">
        <w:rPr>
          <w:color w:val="221F1F"/>
          <w:spacing w:val="-2"/>
          <w:sz w:val="28"/>
          <w:szCs w:val="28"/>
        </w:rPr>
        <w:t>письменно</w:t>
      </w:r>
      <w:r w:rsidRPr="006C62AF">
        <w:rPr>
          <w:color w:val="221F1F"/>
          <w:spacing w:val="-10"/>
          <w:sz w:val="28"/>
          <w:szCs w:val="28"/>
        </w:rPr>
        <w:t xml:space="preserve"> </w:t>
      </w:r>
      <w:r w:rsidRPr="006C62AF">
        <w:rPr>
          <w:color w:val="221F1F"/>
          <w:spacing w:val="-1"/>
          <w:sz w:val="28"/>
          <w:szCs w:val="28"/>
        </w:rPr>
        <w:t>(в</w:t>
      </w:r>
      <w:r w:rsidRPr="006C62AF">
        <w:rPr>
          <w:color w:val="221F1F"/>
          <w:spacing w:val="-10"/>
          <w:sz w:val="28"/>
          <w:szCs w:val="28"/>
        </w:rPr>
        <w:t xml:space="preserve"> </w:t>
      </w:r>
      <w:r w:rsidRPr="006C62AF">
        <w:rPr>
          <w:color w:val="221F1F"/>
          <w:spacing w:val="-1"/>
          <w:sz w:val="28"/>
          <w:szCs w:val="28"/>
        </w:rPr>
        <w:t>пределах</w:t>
      </w:r>
      <w:r w:rsidRPr="006C62AF">
        <w:rPr>
          <w:color w:val="221F1F"/>
          <w:spacing w:val="-7"/>
          <w:sz w:val="28"/>
          <w:szCs w:val="28"/>
        </w:rPr>
        <w:t xml:space="preserve"> </w:t>
      </w:r>
      <w:r w:rsidRPr="006C62AF">
        <w:rPr>
          <w:color w:val="221F1F"/>
          <w:spacing w:val="-1"/>
          <w:sz w:val="28"/>
          <w:szCs w:val="28"/>
        </w:rPr>
        <w:t>100</w:t>
      </w:r>
      <w:r w:rsidRPr="006C62AF">
        <w:rPr>
          <w:color w:val="221F1F"/>
          <w:spacing w:val="-9"/>
          <w:sz w:val="28"/>
          <w:szCs w:val="28"/>
        </w:rPr>
        <w:t xml:space="preserve"> </w:t>
      </w:r>
      <w:r w:rsidRPr="006C62AF">
        <w:rPr>
          <w:color w:val="221F1F"/>
          <w:spacing w:val="-1"/>
          <w:sz w:val="28"/>
          <w:szCs w:val="28"/>
        </w:rPr>
        <w:t>—</w:t>
      </w:r>
      <w:r w:rsidRPr="006C62AF">
        <w:rPr>
          <w:color w:val="221F1F"/>
          <w:spacing w:val="-5"/>
          <w:sz w:val="28"/>
          <w:szCs w:val="28"/>
        </w:rPr>
        <w:t xml:space="preserve"> </w:t>
      </w:r>
      <w:r w:rsidRPr="006C62AF">
        <w:rPr>
          <w:color w:val="221F1F"/>
          <w:spacing w:val="-1"/>
          <w:sz w:val="28"/>
          <w:szCs w:val="28"/>
        </w:rPr>
        <w:t>устно);</w:t>
      </w:r>
      <w:r w:rsidRPr="006C62AF">
        <w:rPr>
          <w:color w:val="221F1F"/>
          <w:spacing w:val="-8"/>
          <w:sz w:val="28"/>
          <w:szCs w:val="28"/>
        </w:rPr>
        <w:t xml:space="preserve"> </w:t>
      </w:r>
      <w:r w:rsidRPr="006C62AF">
        <w:rPr>
          <w:color w:val="221F1F"/>
          <w:spacing w:val="-1"/>
          <w:sz w:val="28"/>
          <w:szCs w:val="28"/>
        </w:rPr>
        <w:t>умножение</w:t>
      </w:r>
      <w:r w:rsidRPr="006C62AF">
        <w:rPr>
          <w:color w:val="221F1F"/>
          <w:spacing w:val="-15"/>
          <w:sz w:val="28"/>
          <w:szCs w:val="28"/>
        </w:rPr>
        <w:t xml:space="preserve"> </w:t>
      </w:r>
      <w:r w:rsidRPr="006C62AF">
        <w:rPr>
          <w:color w:val="221F1F"/>
          <w:spacing w:val="-1"/>
          <w:sz w:val="28"/>
          <w:szCs w:val="28"/>
        </w:rPr>
        <w:t>и</w:t>
      </w:r>
      <w:r w:rsidRPr="006C62AF">
        <w:rPr>
          <w:color w:val="221F1F"/>
          <w:spacing w:val="-13"/>
          <w:sz w:val="28"/>
          <w:szCs w:val="28"/>
        </w:rPr>
        <w:t xml:space="preserve"> </w:t>
      </w:r>
      <w:r w:rsidRPr="006C62AF">
        <w:rPr>
          <w:color w:val="221F1F"/>
          <w:spacing w:val="-1"/>
          <w:sz w:val="28"/>
          <w:szCs w:val="28"/>
        </w:rPr>
        <w:t>деление</w:t>
      </w:r>
      <w:r w:rsidRPr="006C62AF">
        <w:rPr>
          <w:color w:val="221F1F"/>
          <w:spacing w:val="-14"/>
          <w:sz w:val="28"/>
          <w:szCs w:val="28"/>
        </w:rPr>
        <w:t xml:space="preserve"> </w:t>
      </w:r>
      <w:r w:rsidRPr="006C62AF">
        <w:rPr>
          <w:color w:val="221F1F"/>
          <w:spacing w:val="-1"/>
          <w:sz w:val="28"/>
          <w:szCs w:val="28"/>
        </w:rPr>
        <w:t>многозначного</w:t>
      </w:r>
      <w:r w:rsidRPr="006C62AF">
        <w:rPr>
          <w:color w:val="221F1F"/>
          <w:spacing w:val="-14"/>
          <w:sz w:val="28"/>
          <w:szCs w:val="28"/>
        </w:rPr>
        <w:t xml:space="preserve"> </w:t>
      </w:r>
      <w:r w:rsidRPr="006C62AF">
        <w:rPr>
          <w:color w:val="221F1F"/>
          <w:spacing w:val="-1"/>
          <w:sz w:val="28"/>
          <w:szCs w:val="28"/>
        </w:rPr>
        <w:t>числа</w:t>
      </w:r>
      <w:r w:rsidRPr="006C62AF">
        <w:rPr>
          <w:color w:val="221F1F"/>
          <w:spacing w:val="-14"/>
          <w:sz w:val="28"/>
          <w:szCs w:val="28"/>
        </w:rPr>
        <w:t xml:space="preserve"> </w:t>
      </w:r>
      <w:r w:rsidRPr="006C62AF">
        <w:rPr>
          <w:color w:val="221F1F"/>
          <w:spacing w:val="-1"/>
          <w:sz w:val="28"/>
          <w:szCs w:val="28"/>
        </w:rPr>
        <w:t>на</w:t>
      </w:r>
      <w:r w:rsidRPr="006C62AF">
        <w:rPr>
          <w:color w:val="221F1F"/>
          <w:spacing w:val="-16"/>
          <w:sz w:val="28"/>
          <w:szCs w:val="28"/>
        </w:rPr>
        <w:t xml:space="preserve"> </w:t>
      </w:r>
      <w:r w:rsidRPr="006C62AF">
        <w:rPr>
          <w:color w:val="221F1F"/>
          <w:spacing w:val="-1"/>
          <w:sz w:val="28"/>
          <w:szCs w:val="28"/>
        </w:rPr>
        <w:t>однозначное,</w:t>
      </w:r>
      <w:r w:rsidRPr="006C62AF">
        <w:rPr>
          <w:color w:val="221F1F"/>
          <w:spacing w:val="-58"/>
          <w:sz w:val="28"/>
          <w:szCs w:val="28"/>
        </w:rPr>
        <w:t xml:space="preserve"> </w:t>
      </w:r>
      <w:r w:rsidRPr="006C62AF">
        <w:rPr>
          <w:color w:val="221F1F"/>
          <w:sz w:val="28"/>
          <w:szCs w:val="28"/>
        </w:rPr>
        <w:t>двузначное число письменно (в пределах 100 — устно); деление с остатком — письменно (в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1000);</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pacing w:val="-1"/>
          <w:sz w:val="28"/>
          <w:szCs w:val="28"/>
        </w:rPr>
        <w:t>вычислять</w:t>
      </w:r>
      <w:r w:rsidRPr="006C62AF">
        <w:rPr>
          <w:color w:val="221F1F"/>
          <w:spacing w:val="-13"/>
          <w:sz w:val="28"/>
          <w:szCs w:val="28"/>
        </w:rPr>
        <w:t xml:space="preserve"> </w:t>
      </w:r>
      <w:r w:rsidRPr="006C62AF">
        <w:rPr>
          <w:color w:val="221F1F"/>
          <w:spacing w:val="-1"/>
          <w:sz w:val="28"/>
          <w:szCs w:val="28"/>
        </w:rPr>
        <w:t>значение</w:t>
      </w:r>
      <w:r w:rsidRPr="006C62AF">
        <w:rPr>
          <w:color w:val="221F1F"/>
          <w:spacing w:val="-13"/>
          <w:sz w:val="28"/>
          <w:szCs w:val="28"/>
        </w:rPr>
        <w:t xml:space="preserve"> </w:t>
      </w:r>
      <w:r w:rsidRPr="006C62AF">
        <w:rPr>
          <w:color w:val="221F1F"/>
          <w:spacing w:val="-1"/>
          <w:sz w:val="28"/>
          <w:szCs w:val="28"/>
        </w:rPr>
        <w:t>числового</w:t>
      </w:r>
      <w:r w:rsidRPr="006C62AF">
        <w:rPr>
          <w:color w:val="221F1F"/>
          <w:spacing w:val="-14"/>
          <w:sz w:val="28"/>
          <w:szCs w:val="28"/>
        </w:rPr>
        <w:t xml:space="preserve"> </w:t>
      </w:r>
      <w:r w:rsidRPr="006C62AF">
        <w:rPr>
          <w:color w:val="221F1F"/>
          <w:spacing w:val="-1"/>
          <w:sz w:val="28"/>
          <w:szCs w:val="28"/>
        </w:rPr>
        <w:t>выражения</w:t>
      </w:r>
      <w:r w:rsidRPr="006C62AF">
        <w:rPr>
          <w:color w:val="221F1F"/>
          <w:spacing w:val="-13"/>
          <w:sz w:val="28"/>
          <w:szCs w:val="28"/>
        </w:rPr>
        <w:t xml:space="preserve"> </w:t>
      </w:r>
      <w:r w:rsidRPr="006C62AF">
        <w:rPr>
          <w:color w:val="221F1F"/>
          <w:spacing w:val="-1"/>
          <w:sz w:val="28"/>
          <w:szCs w:val="28"/>
        </w:rPr>
        <w:t>(со</w:t>
      </w:r>
      <w:r w:rsidRPr="006C62AF">
        <w:rPr>
          <w:color w:val="221F1F"/>
          <w:spacing w:val="-13"/>
          <w:sz w:val="28"/>
          <w:szCs w:val="28"/>
        </w:rPr>
        <w:t xml:space="preserve"> </w:t>
      </w:r>
      <w:r w:rsidRPr="006C62AF">
        <w:rPr>
          <w:color w:val="221F1F"/>
          <w:spacing w:val="-1"/>
          <w:sz w:val="28"/>
          <w:szCs w:val="28"/>
        </w:rPr>
        <w:t>скобками/без</w:t>
      </w:r>
      <w:r w:rsidRPr="006C62AF">
        <w:rPr>
          <w:color w:val="221F1F"/>
          <w:spacing w:val="-2"/>
          <w:sz w:val="28"/>
          <w:szCs w:val="28"/>
        </w:rPr>
        <w:t xml:space="preserve"> </w:t>
      </w:r>
      <w:r w:rsidRPr="006C62AF">
        <w:rPr>
          <w:color w:val="221F1F"/>
          <w:spacing w:val="-1"/>
          <w:sz w:val="28"/>
          <w:szCs w:val="28"/>
        </w:rPr>
        <w:t>скобок),</w:t>
      </w:r>
      <w:r w:rsidRPr="006C62AF">
        <w:rPr>
          <w:color w:val="221F1F"/>
          <w:spacing w:val="-6"/>
          <w:sz w:val="28"/>
          <w:szCs w:val="28"/>
        </w:rPr>
        <w:t xml:space="preserve"> </w:t>
      </w:r>
      <w:r w:rsidRPr="006C62AF">
        <w:rPr>
          <w:color w:val="221F1F"/>
          <w:sz w:val="28"/>
          <w:szCs w:val="28"/>
        </w:rPr>
        <w:t>содержащего</w:t>
      </w:r>
      <w:r w:rsidRPr="006C62AF">
        <w:rPr>
          <w:color w:val="221F1F"/>
          <w:spacing w:val="-7"/>
          <w:sz w:val="28"/>
          <w:szCs w:val="28"/>
        </w:rPr>
        <w:t xml:space="preserve"> </w:t>
      </w:r>
      <w:r w:rsidRPr="006C62AF">
        <w:rPr>
          <w:color w:val="221F1F"/>
          <w:sz w:val="28"/>
          <w:szCs w:val="28"/>
        </w:rPr>
        <w:t>действия</w:t>
      </w:r>
      <w:r w:rsidRPr="006C62AF">
        <w:rPr>
          <w:color w:val="221F1F"/>
          <w:spacing w:val="-58"/>
          <w:sz w:val="28"/>
          <w:szCs w:val="28"/>
        </w:rPr>
        <w:t xml:space="preserve"> </w:t>
      </w:r>
      <w:r w:rsidRPr="006C62AF">
        <w:rPr>
          <w:color w:val="221F1F"/>
          <w:sz w:val="28"/>
          <w:szCs w:val="28"/>
        </w:rPr>
        <w:t>сложения,</w:t>
      </w:r>
      <w:r w:rsidRPr="006C62AF">
        <w:rPr>
          <w:color w:val="221F1F"/>
          <w:spacing w:val="-6"/>
          <w:sz w:val="28"/>
          <w:szCs w:val="28"/>
        </w:rPr>
        <w:t xml:space="preserve"> </w:t>
      </w:r>
      <w:r w:rsidRPr="006C62AF">
        <w:rPr>
          <w:color w:val="221F1F"/>
          <w:sz w:val="28"/>
          <w:szCs w:val="28"/>
        </w:rPr>
        <w:t>вычитания,</w:t>
      </w:r>
      <w:r w:rsidRPr="006C62AF">
        <w:rPr>
          <w:color w:val="221F1F"/>
          <w:spacing w:val="-6"/>
          <w:sz w:val="28"/>
          <w:szCs w:val="28"/>
        </w:rPr>
        <w:t xml:space="preserve"> </w:t>
      </w:r>
      <w:r w:rsidRPr="006C62AF">
        <w:rPr>
          <w:color w:val="221F1F"/>
          <w:sz w:val="28"/>
          <w:szCs w:val="28"/>
        </w:rPr>
        <w:t>умножения,</w:t>
      </w:r>
      <w:r w:rsidRPr="006C62AF">
        <w:rPr>
          <w:color w:val="221F1F"/>
          <w:spacing w:val="-4"/>
          <w:sz w:val="28"/>
          <w:szCs w:val="28"/>
        </w:rPr>
        <w:t xml:space="preserve"> </w:t>
      </w:r>
      <w:r w:rsidRPr="006C62AF">
        <w:rPr>
          <w:color w:val="221F1F"/>
          <w:sz w:val="28"/>
          <w:szCs w:val="28"/>
        </w:rPr>
        <w:t>деления</w:t>
      </w:r>
      <w:r w:rsidRPr="006C62AF">
        <w:rPr>
          <w:color w:val="221F1F"/>
          <w:spacing w:val="-3"/>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многозначными</w:t>
      </w:r>
      <w:r w:rsidRPr="006C62AF">
        <w:rPr>
          <w:color w:val="221F1F"/>
          <w:spacing w:val="-3"/>
          <w:sz w:val="28"/>
          <w:szCs w:val="28"/>
        </w:rPr>
        <w:t xml:space="preserve"> </w:t>
      </w:r>
      <w:r w:rsidRPr="006C62AF">
        <w:rPr>
          <w:color w:val="221F1F"/>
          <w:sz w:val="28"/>
          <w:szCs w:val="28"/>
        </w:rPr>
        <w:t>числами;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w w:val="95"/>
          <w:sz w:val="28"/>
          <w:szCs w:val="28"/>
        </w:rPr>
        <w:t>использовать</w:t>
      </w:r>
      <w:r w:rsidRPr="006C62AF">
        <w:rPr>
          <w:color w:val="221F1F"/>
          <w:spacing w:val="6"/>
          <w:w w:val="95"/>
          <w:sz w:val="28"/>
          <w:szCs w:val="28"/>
        </w:rPr>
        <w:t xml:space="preserve"> </w:t>
      </w:r>
      <w:r w:rsidRPr="006C62AF">
        <w:rPr>
          <w:color w:val="221F1F"/>
          <w:w w:val="95"/>
          <w:sz w:val="28"/>
          <w:szCs w:val="28"/>
        </w:rPr>
        <w:t>при</w:t>
      </w:r>
      <w:r w:rsidRPr="006C62AF">
        <w:rPr>
          <w:color w:val="221F1F"/>
          <w:spacing w:val="9"/>
          <w:w w:val="95"/>
          <w:sz w:val="28"/>
          <w:szCs w:val="28"/>
        </w:rPr>
        <w:t xml:space="preserve"> </w:t>
      </w:r>
      <w:r w:rsidRPr="006C62AF">
        <w:rPr>
          <w:color w:val="221F1F"/>
          <w:w w:val="95"/>
          <w:sz w:val="28"/>
          <w:szCs w:val="28"/>
        </w:rPr>
        <w:t>вычислениях</w:t>
      </w:r>
      <w:r w:rsidRPr="006C62AF">
        <w:rPr>
          <w:color w:val="221F1F"/>
          <w:spacing w:val="5"/>
          <w:w w:val="95"/>
          <w:sz w:val="28"/>
          <w:szCs w:val="28"/>
        </w:rPr>
        <w:t xml:space="preserve"> </w:t>
      </w:r>
      <w:r w:rsidRPr="006C62AF">
        <w:rPr>
          <w:color w:val="221F1F"/>
          <w:w w:val="95"/>
          <w:sz w:val="28"/>
          <w:szCs w:val="28"/>
        </w:rPr>
        <w:t>изученные</w:t>
      </w:r>
      <w:r w:rsidRPr="006C62AF">
        <w:rPr>
          <w:color w:val="221F1F"/>
          <w:spacing w:val="8"/>
          <w:w w:val="95"/>
          <w:sz w:val="28"/>
          <w:szCs w:val="28"/>
        </w:rPr>
        <w:t xml:space="preserve"> </w:t>
      </w:r>
      <w:r w:rsidRPr="006C62AF">
        <w:rPr>
          <w:color w:val="221F1F"/>
          <w:w w:val="95"/>
          <w:sz w:val="28"/>
          <w:szCs w:val="28"/>
        </w:rPr>
        <w:t>свойства</w:t>
      </w:r>
      <w:r w:rsidRPr="006C62AF">
        <w:rPr>
          <w:color w:val="221F1F"/>
          <w:spacing w:val="7"/>
          <w:w w:val="95"/>
          <w:sz w:val="28"/>
          <w:szCs w:val="28"/>
        </w:rPr>
        <w:t xml:space="preserve"> </w:t>
      </w:r>
      <w:r w:rsidRPr="006C62AF">
        <w:rPr>
          <w:color w:val="221F1F"/>
          <w:w w:val="95"/>
          <w:sz w:val="28"/>
          <w:szCs w:val="28"/>
        </w:rPr>
        <w:t>арифметических</w:t>
      </w:r>
      <w:r w:rsidRPr="006C62AF">
        <w:rPr>
          <w:color w:val="221F1F"/>
          <w:spacing w:val="14"/>
          <w:w w:val="95"/>
          <w:sz w:val="28"/>
          <w:szCs w:val="28"/>
        </w:rPr>
        <w:t xml:space="preserve"> </w:t>
      </w:r>
      <w:r w:rsidRPr="006C62AF">
        <w:rPr>
          <w:color w:val="221F1F"/>
          <w:w w:val="95"/>
          <w:sz w:val="28"/>
          <w:szCs w:val="28"/>
        </w:rPr>
        <w:lastRenderedPageBreak/>
        <w:t>действий;</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прикидку</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вычислений;</w:t>
      </w:r>
      <w:r w:rsidRPr="006C62AF">
        <w:rPr>
          <w:color w:val="221F1F"/>
          <w:spacing w:val="1"/>
          <w:sz w:val="28"/>
          <w:szCs w:val="28"/>
        </w:rPr>
        <w:t xml:space="preserve"> </w:t>
      </w: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проверку</w:t>
      </w:r>
      <w:r w:rsidRPr="006C62AF">
        <w:rPr>
          <w:color w:val="221F1F"/>
          <w:spacing w:val="1"/>
          <w:sz w:val="28"/>
          <w:szCs w:val="28"/>
        </w:rPr>
        <w:t xml:space="preserve"> </w:t>
      </w:r>
      <w:r w:rsidRPr="006C62AF">
        <w:rPr>
          <w:color w:val="221F1F"/>
          <w:sz w:val="28"/>
          <w:szCs w:val="28"/>
        </w:rPr>
        <w:t>полученного</w:t>
      </w:r>
      <w:r w:rsidRPr="006C62AF">
        <w:rPr>
          <w:color w:val="221F1F"/>
          <w:spacing w:val="1"/>
          <w:sz w:val="28"/>
          <w:szCs w:val="28"/>
        </w:rPr>
        <w:t xml:space="preserve"> </w:t>
      </w:r>
      <w:r w:rsidRPr="006C62AF">
        <w:rPr>
          <w:color w:val="221F1F"/>
          <w:w w:val="95"/>
          <w:sz w:val="28"/>
          <w:szCs w:val="28"/>
        </w:rPr>
        <w:t>результата по критериям: достоверность(реальность), соответствие правилу/алгоритму, а также</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калькулятора;</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долю</w:t>
      </w:r>
      <w:r w:rsidRPr="006C62AF">
        <w:rPr>
          <w:color w:val="221F1F"/>
          <w:spacing w:val="3"/>
          <w:sz w:val="28"/>
          <w:szCs w:val="28"/>
        </w:rPr>
        <w:t xml:space="preserve"> </w:t>
      </w:r>
      <w:r w:rsidRPr="006C62AF">
        <w:rPr>
          <w:color w:val="221F1F"/>
          <w:sz w:val="28"/>
          <w:szCs w:val="28"/>
        </w:rPr>
        <w:t>величины,</w:t>
      </w:r>
      <w:r w:rsidRPr="006C62AF">
        <w:rPr>
          <w:color w:val="221F1F"/>
          <w:spacing w:val="1"/>
          <w:sz w:val="28"/>
          <w:szCs w:val="28"/>
        </w:rPr>
        <w:t xml:space="preserve"> </w:t>
      </w:r>
      <w:r w:rsidRPr="006C62AF">
        <w:rPr>
          <w:color w:val="221F1F"/>
          <w:sz w:val="28"/>
          <w:szCs w:val="28"/>
        </w:rPr>
        <w:t>величину</w:t>
      </w:r>
      <w:r w:rsidRPr="006C62AF">
        <w:rPr>
          <w:color w:val="221F1F"/>
          <w:spacing w:val="-4"/>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ее</w:t>
      </w:r>
      <w:r w:rsidRPr="006C62AF">
        <w:rPr>
          <w:color w:val="221F1F"/>
          <w:spacing w:val="1"/>
          <w:sz w:val="28"/>
          <w:szCs w:val="28"/>
        </w:rPr>
        <w:t xml:space="preserve"> </w:t>
      </w:r>
      <w:r w:rsidRPr="006C62AF">
        <w:rPr>
          <w:color w:val="221F1F"/>
          <w:sz w:val="28"/>
          <w:szCs w:val="28"/>
        </w:rPr>
        <w:t>доле;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находить</w:t>
      </w:r>
      <w:r w:rsidRPr="006C62AF">
        <w:rPr>
          <w:color w:val="221F1F"/>
          <w:spacing w:val="-7"/>
          <w:sz w:val="28"/>
          <w:szCs w:val="28"/>
        </w:rPr>
        <w:t xml:space="preserve"> </w:t>
      </w:r>
      <w:r w:rsidRPr="006C62AF">
        <w:rPr>
          <w:color w:val="221F1F"/>
          <w:sz w:val="28"/>
          <w:szCs w:val="28"/>
        </w:rPr>
        <w:t>неизвестный</w:t>
      </w:r>
      <w:r w:rsidRPr="006C62AF">
        <w:rPr>
          <w:color w:val="221F1F"/>
          <w:spacing w:val="-7"/>
          <w:sz w:val="28"/>
          <w:szCs w:val="28"/>
        </w:rPr>
        <w:t xml:space="preserve"> </w:t>
      </w:r>
      <w:r w:rsidRPr="006C62AF">
        <w:rPr>
          <w:color w:val="221F1F"/>
          <w:sz w:val="28"/>
          <w:szCs w:val="28"/>
        </w:rPr>
        <w:t>компонент</w:t>
      </w:r>
      <w:r w:rsidRPr="006C62AF">
        <w:rPr>
          <w:color w:val="221F1F"/>
          <w:spacing w:val="-5"/>
          <w:sz w:val="28"/>
          <w:szCs w:val="28"/>
        </w:rPr>
        <w:t xml:space="preserve"> </w:t>
      </w:r>
      <w:r w:rsidRPr="006C62AF">
        <w:rPr>
          <w:color w:val="221F1F"/>
          <w:sz w:val="28"/>
          <w:szCs w:val="28"/>
        </w:rPr>
        <w:t>арифметического</w:t>
      </w:r>
      <w:r w:rsidRPr="006C62AF">
        <w:rPr>
          <w:color w:val="221F1F"/>
          <w:spacing w:val="-5"/>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использовать единицы величин для при решении задач (длина, масса, время, вместимость,</w:t>
      </w:r>
      <w:r w:rsidRPr="006C62AF">
        <w:rPr>
          <w:color w:val="221F1F"/>
          <w:spacing w:val="-57"/>
          <w:sz w:val="28"/>
          <w:szCs w:val="28"/>
        </w:rPr>
        <w:t xml:space="preserve"> </w:t>
      </w:r>
      <w:r w:rsidRPr="006C62AF">
        <w:rPr>
          <w:color w:val="221F1F"/>
          <w:sz w:val="28"/>
          <w:szCs w:val="28"/>
        </w:rPr>
        <w:t>стоимость,</w:t>
      </w:r>
      <w:r w:rsidRPr="006C62AF">
        <w:rPr>
          <w:color w:val="221F1F"/>
          <w:spacing w:val="-1"/>
          <w:sz w:val="28"/>
          <w:szCs w:val="28"/>
        </w:rPr>
        <w:t xml:space="preserve"> </w:t>
      </w:r>
      <w:r w:rsidRPr="006C62AF">
        <w:rPr>
          <w:color w:val="221F1F"/>
          <w:sz w:val="28"/>
          <w:szCs w:val="28"/>
        </w:rPr>
        <w:t>площадь, скорость);</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использовать при решении задач единицы длины (миллиметр, сантиметр, дециметр, метр,</w:t>
      </w:r>
      <w:r w:rsidRPr="006C62AF">
        <w:rPr>
          <w:color w:val="221F1F"/>
          <w:spacing w:val="1"/>
          <w:sz w:val="28"/>
          <w:szCs w:val="28"/>
        </w:rPr>
        <w:t xml:space="preserve"> </w:t>
      </w:r>
      <w:r w:rsidRPr="006C62AF">
        <w:rPr>
          <w:color w:val="221F1F"/>
          <w:sz w:val="28"/>
          <w:szCs w:val="28"/>
        </w:rPr>
        <w:t>километр), массы (грамм, килограмм, центнер, тонна), времени (секунда, минута, час; сутки,</w:t>
      </w:r>
      <w:r w:rsidRPr="006C62AF">
        <w:rPr>
          <w:color w:val="221F1F"/>
          <w:spacing w:val="1"/>
          <w:sz w:val="28"/>
          <w:szCs w:val="28"/>
        </w:rPr>
        <w:t xml:space="preserve"> </w:t>
      </w:r>
      <w:r w:rsidRPr="006C62AF">
        <w:rPr>
          <w:color w:val="221F1F"/>
          <w:sz w:val="28"/>
          <w:szCs w:val="28"/>
        </w:rPr>
        <w:t>неделя, месяц, год, век), вместимости (литр), стоимости (копейка, рубль), площади (квадратный</w:t>
      </w:r>
      <w:r w:rsidRPr="006C62AF">
        <w:rPr>
          <w:color w:val="221F1F"/>
          <w:spacing w:val="-57"/>
          <w:sz w:val="28"/>
          <w:szCs w:val="28"/>
        </w:rPr>
        <w:t xml:space="preserve"> </w:t>
      </w:r>
      <w:r w:rsidRPr="006C62AF">
        <w:rPr>
          <w:color w:val="221F1F"/>
          <w:sz w:val="28"/>
          <w:szCs w:val="28"/>
        </w:rPr>
        <w:t>метр,</w:t>
      </w:r>
      <w:r w:rsidRPr="006C62AF">
        <w:rPr>
          <w:color w:val="221F1F"/>
          <w:spacing w:val="-3"/>
          <w:sz w:val="28"/>
          <w:szCs w:val="28"/>
        </w:rPr>
        <w:t xml:space="preserve"> </w:t>
      </w:r>
      <w:r w:rsidRPr="006C62AF">
        <w:rPr>
          <w:color w:val="221F1F"/>
          <w:sz w:val="28"/>
          <w:szCs w:val="28"/>
        </w:rPr>
        <w:t>квадратный</w:t>
      </w:r>
      <w:r w:rsidRPr="006C62AF">
        <w:rPr>
          <w:color w:val="221F1F"/>
          <w:spacing w:val="-14"/>
          <w:sz w:val="28"/>
          <w:szCs w:val="28"/>
        </w:rPr>
        <w:t xml:space="preserve"> </w:t>
      </w:r>
      <w:r w:rsidRPr="006C62AF">
        <w:rPr>
          <w:color w:val="221F1F"/>
          <w:sz w:val="28"/>
          <w:szCs w:val="28"/>
        </w:rPr>
        <w:t>дециметр,</w:t>
      </w:r>
      <w:r w:rsidRPr="006C62AF">
        <w:rPr>
          <w:color w:val="221F1F"/>
          <w:spacing w:val="-13"/>
          <w:sz w:val="28"/>
          <w:szCs w:val="28"/>
        </w:rPr>
        <w:t xml:space="preserve"> </w:t>
      </w:r>
      <w:r w:rsidRPr="006C62AF">
        <w:rPr>
          <w:color w:val="221F1F"/>
          <w:sz w:val="28"/>
          <w:szCs w:val="28"/>
        </w:rPr>
        <w:t>квадратный</w:t>
      </w:r>
      <w:r w:rsidRPr="006C62AF">
        <w:rPr>
          <w:color w:val="221F1F"/>
          <w:spacing w:val="-14"/>
          <w:sz w:val="28"/>
          <w:szCs w:val="28"/>
        </w:rPr>
        <w:t xml:space="preserve"> </w:t>
      </w:r>
      <w:r w:rsidRPr="006C62AF">
        <w:rPr>
          <w:color w:val="221F1F"/>
          <w:sz w:val="28"/>
          <w:szCs w:val="28"/>
        </w:rPr>
        <w:t>сантиметр),</w:t>
      </w:r>
      <w:r w:rsidRPr="006C62AF">
        <w:rPr>
          <w:color w:val="221F1F"/>
          <w:spacing w:val="-13"/>
          <w:sz w:val="28"/>
          <w:szCs w:val="28"/>
        </w:rPr>
        <w:t xml:space="preserve"> </w:t>
      </w:r>
      <w:r w:rsidRPr="006C62AF">
        <w:rPr>
          <w:color w:val="221F1F"/>
          <w:sz w:val="28"/>
          <w:szCs w:val="28"/>
        </w:rPr>
        <w:t>скорости</w:t>
      </w:r>
      <w:r w:rsidRPr="006C62AF">
        <w:rPr>
          <w:color w:val="221F1F"/>
          <w:spacing w:val="-14"/>
          <w:sz w:val="28"/>
          <w:szCs w:val="28"/>
        </w:rPr>
        <w:t xml:space="preserve"> </w:t>
      </w:r>
      <w:r w:rsidRPr="006C62AF">
        <w:rPr>
          <w:color w:val="221F1F"/>
          <w:sz w:val="28"/>
          <w:szCs w:val="28"/>
        </w:rPr>
        <w:t>(километр</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час,</w:t>
      </w:r>
      <w:r w:rsidRPr="006C62AF">
        <w:rPr>
          <w:color w:val="221F1F"/>
          <w:spacing w:val="-1"/>
          <w:sz w:val="28"/>
          <w:szCs w:val="28"/>
        </w:rPr>
        <w:t xml:space="preserve"> </w:t>
      </w:r>
      <w:r w:rsidRPr="006C62AF">
        <w:rPr>
          <w:color w:val="221F1F"/>
          <w:sz w:val="28"/>
          <w:szCs w:val="28"/>
        </w:rPr>
        <w:t>метр</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секунду);</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использовать при решении текстовых задач и в практиче- ских ситуациях соотношения</w:t>
      </w:r>
      <w:r w:rsidRPr="006C62AF">
        <w:rPr>
          <w:color w:val="221F1F"/>
          <w:spacing w:val="1"/>
          <w:sz w:val="28"/>
          <w:szCs w:val="28"/>
        </w:rPr>
        <w:t xml:space="preserve"> </w:t>
      </w:r>
      <w:r w:rsidRPr="006C62AF">
        <w:rPr>
          <w:color w:val="221F1F"/>
          <w:sz w:val="28"/>
          <w:szCs w:val="28"/>
        </w:rPr>
        <w:t>между скоростью, временем и пройденным путем, между производительностью, временем и</w:t>
      </w:r>
      <w:r w:rsidRPr="006C62AF">
        <w:rPr>
          <w:color w:val="221F1F"/>
          <w:spacing w:val="1"/>
          <w:sz w:val="28"/>
          <w:szCs w:val="28"/>
        </w:rPr>
        <w:t xml:space="preserve"> </w:t>
      </w:r>
      <w:r w:rsidRPr="006C62AF">
        <w:rPr>
          <w:color w:val="221F1F"/>
          <w:sz w:val="28"/>
          <w:szCs w:val="28"/>
        </w:rPr>
        <w:t>объёмом</w:t>
      </w:r>
      <w:r w:rsidRPr="006C62AF">
        <w:rPr>
          <w:color w:val="221F1F"/>
          <w:spacing w:val="-2"/>
          <w:sz w:val="28"/>
          <w:szCs w:val="28"/>
        </w:rPr>
        <w:t xml:space="preserve"> </w:t>
      </w:r>
      <w:r w:rsidRPr="006C62AF">
        <w:rPr>
          <w:color w:val="221F1F"/>
          <w:sz w:val="28"/>
          <w:szCs w:val="28"/>
        </w:rPr>
        <w:t>работы;</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определять с помощью цифровых и аналоговых приборов массу предмета, температуру</w:t>
      </w:r>
      <w:r w:rsidRPr="006C62AF">
        <w:rPr>
          <w:color w:val="221F1F"/>
          <w:spacing w:val="1"/>
          <w:sz w:val="28"/>
          <w:szCs w:val="28"/>
        </w:rPr>
        <w:t xml:space="preserve"> </w:t>
      </w:r>
      <w:r w:rsidRPr="006C62AF">
        <w:rPr>
          <w:color w:val="221F1F"/>
          <w:w w:val="95"/>
          <w:sz w:val="28"/>
          <w:szCs w:val="28"/>
        </w:rPr>
        <w:t>(например, воды, воздуха в помещении), скорость движения транспортного средства; определять с</w:t>
      </w:r>
      <w:r w:rsidRPr="006C62AF">
        <w:rPr>
          <w:color w:val="221F1F"/>
          <w:spacing w:val="1"/>
          <w:w w:val="95"/>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измерительных</w:t>
      </w:r>
      <w:r w:rsidRPr="006C62AF">
        <w:rPr>
          <w:color w:val="221F1F"/>
          <w:spacing w:val="1"/>
          <w:sz w:val="28"/>
          <w:szCs w:val="28"/>
        </w:rPr>
        <w:t xml:space="preserve"> </w:t>
      </w:r>
      <w:r w:rsidRPr="006C62AF">
        <w:rPr>
          <w:color w:val="221F1F"/>
          <w:sz w:val="28"/>
          <w:szCs w:val="28"/>
        </w:rPr>
        <w:t>сосудов</w:t>
      </w:r>
      <w:r w:rsidRPr="006C62AF">
        <w:rPr>
          <w:color w:val="221F1F"/>
          <w:spacing w:val="1"/>
          <w:sz w:val="28"/>
          <w:szCs w:val="28"/>
        </w:rPr>
        <w:t xml:space="preserve"> </w:t>
      </w:r>
      <w:r w:rsidRPr="006C62AF">
        <w:rPr>
          <w:color w:val="221F1F"/>
          <w:sz w:val="28"/>
          <w:szCs w:val="28"/>
        </w:rPr>
        <w:t>вместимость;</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прикидку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оценку</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измерений;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решать текстовые задачи в 1—3 действия, выполнять преобразование заданных величин,</w:t>
      </w:r>
      <w:r w:rsidRPr="006C62AF">
        <w:rPr>
          <w:color w:val="221F1F"/>
          <w:spacing w:val="1"/>
          <w:sz w:val="28"/>
          <w:szCs w:val="28"/>
        </w:rPr>
        <w:t xml:space="preserve"> </w:t>
      </w:r>
      <w:r w:rsidRPr="006C62AF">
        <w:rPr>
          <w:color w:val="221F1F"/>
          <w:sz w:val="28"/>
          <w:szCs w:val="28"/>
        </w:rPr>
        <w:t>выбирать</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подходящие</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вычисления,</w:t>
      </w:r>
      <w:r w:rsidRPr="006C62AF">
        <w:rPr>
          <w:color w:val="221F1F"/>
          <w:spacing w:val="1"/>
          <w:sz w:val="28"/>
          <w:szCs w:val="28"/>
        </w:rPr>
        <w:t xml:space="preserve"> </w:t>
      </w:r>
      <w:r w:rsidRPr="006C62AF">
        <w:rPr>
          <w:color w:val="221F1F"/>
          <w:sz w:val="28"/>
          <w:szCs w:val="28"/>
        </w:rPr>
        <w:t>сочетая</w:t>
      </w:r>
      <w:r w:rsidRPr="006C62AF">
        <w:rPr>
          <w:color w:val="221F1F"/>
          <w:spacing w:val="1"/>
          <w:sz w:val="28"/>
          <w:szCs w:val="28"/>
        </w:rPr>
        <w:t xml:space="preserve"> </w:t>
      </w:r>
      <w:r w:rsidRPr="006C62AF">
        <w:rPr>
          <w:color w:val="221F1F"/>
          <w:sz w:val="28"/>
          <w:szCs w:val="28"/>
        </w:rPr>
        <w:t>устные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письменные</w:t>
      </w:r>
      <w:r w:rsidRPr="006C62AF">
        <w:rPr>
          <w:color w:val="221F1F"/>
          <w:spacing w:val="1"/>
          <w:sz w:val="28"/>
          <w:szCs w:val="28"/>
        </w:rPr>
        <w:t xml:space="preserve"> </w:t>
      </w:r>
      <w:r w:rsidRPr="006C62AF">
        <w:rPr>
          <w:color w:val="221F1F"/>
          <w:sz w:val="28"/>
          <w:szCs w:val="28"/>
        </w:rPr>
        <w:t>вычисления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используя,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вычислительные</w:t>
      </w:r>
      <w:r w:rsidRPr="006C62AF">
        <w:rPr>
          <w:color w:val="221F1F"/>
          <w:spacing w:val="1"/>
          <w:sz w:val="28"/>
          <w:szCs w:val="28"/>
        </w:rPr>
        <w:t xml:space="preserve"> </w:t>
      </w:r>
      <w:r w:rsidRPr="006C62AF">
        <w:rPr>
          <w:color w:val="221F1F"/>
          <w:sz w:val="28"/>
          <w:szCs w:val="28"/>
        </w:rPr>
        <w:t>устройства,</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полученный</w:t>
      </w:r>
      <w:r w:rsidRPr="006C62AF">
        <w:rPr>
          <w:color w:val="221F1F"/>
          <w:spacing w:val="-8"/>
          <w:sz w:val="28"/>
          <w:szCs w:val="28"/>
        </w:rPr>
        <w:t xml:space="preserve"> </w:t>
      </w:r>
      <w:r w:rsidRPr="006C62AF">
        <w:rPr>
          <w:color w:val="221F1F"/>
          <w:sz w:val="28"/>
          <w:szCs w:val="28"/>
        </w:rPr>
        <w:t>результат</w:t>
      </w:r>
      <w:r w:rsidRPr="006C62AF">
        <w:rPr>
          <w:color w:val="221F1F"/>
          <w:spacing w:val="-7"/>
          <w:sz w:val="28"/>
          <w:szCs w:val="28"/>
        </w:rPr>
        <w:t xml:space="preserve"> </w:t>
      </w:r>
      <w:r w:rsidRPr="006C62AF">
        <w:rPr>
          <w:color w:val="221F1F"/>
          <w:sz w:val="28"/>
          <w:szCs w:val="28"/>
        </w:rPr>
        <w:t>по</w:t>
      </w:r>
      <w:r w:rsidRPr="006C62AF">
        <w:rPr>
          <w:color w:val="221F1F"/>
          <w:spacing w:val="-10"/>
          <w:sz w:val="28"/>
          <w:szCs w:val="28"/>
        </w:rPr>
        <w:t xml:space="preserve"> </w:t>
      </w:r>
      <w:r w:rsidRPr="006C62AF">
        <w:rPr>
          <w:color w:val="221F1F"/>
          <w:sz w:val="28"/>
          <w:szCs w:val="28"/>
        </w:rPr>
        <w:t>критериям:</w:t>
      </w:r>
      <w:r w:rsidRPr="006C62AF">
        <w:rPr>
          <w:color w:val="221F1F"/>
          <w:spacing w:val="-1"/>
          <w:sz w:val="28"/>
          <w:szCs w:val="28"/>
        </w:rPr>
        <w:t xml:space="preserve"> </w:t>
      </w:r>
      <w:r w:rsidRPr="006C62AF">
        <w:rPr>
          <w:color w:val="221F1F"/>
          <w:sz w:val="28"/>
          <w:szCs w:val="28"/>
        </w:rPr>
        <w:t>достоверность/реальность,</w:t>
      </w:r>
      <w:r w:rsidRPr="006C62AF">
        <w:rPr>
          <w:color w:val="221F1F"/>
          <w:spacing w:val="-2"/>
          <w:sz w:val="28"/>
          <w:szCs w:val="28"/>
        </w:rPr>
        <w:t xml:space="preserve"> </w:t>
      </w:r>
      <w:r w:rsidRPr="006C62AF">
        <w:rPr>
          <w:color w:val="221F1F"/>
          <w:sz w:val="28"/>
          <w:szCs w:val="28"/>
        </w:rPr>
        <w:t>соответствие</w:t>
      </w:r>
      <w:r w:rsidRPr="006C62AF">
        <w:rPr>
          <w:color w:val="221F1F"/>
          <w:spacing w:val="-1"/>
          <w:sz w:val="28"/>
          <w:szCs w:val="28"/>
        </w:rPr>
        <w:t xml:space="preserve"> </w:t>
      </w:r>
      <w:r w:rsidRPr="006C62AF">
        <w:rPr>
          <w:color w:val="221F1F"/>
          <w:sz w:val="28"/>
          <w:szCs w:val="28"/>
        </w:rPr>
        <w:t>условию;</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решать практические задачи, связанные с повседневной жизнью (на покупки, движение и</w:t>
      </w:r>
      <w:r w:rsidRPr="006C62AF">
        <w:rPr>
          <w:color w:val="221F1F"/>
          <w:spacing w:val="1"/>
          <w:sz w:val="28"/>
          <w:szCs w:val="28"/>
        </w:rPr>
        <w:t xml:space="preserve"> </w:t>
      </w:r>
      <w:r w:rsidRPr="006C62AF">
        <w:rPr>
          <w:color w:val="221F1F"/>
          <w:sz w:val="28"/>
          <w:szCs w:val="28"/>
        </w:rPr>
        <w:t>т.п.), в том числе, с избыточными данными, находить недостающую информацию (например, из</w:t>
      </w:r>
      <w:r w:rsidRPr="006C62AF">
        <w:rPr>
          <w:color w:val="221F1F"/>
          <w:spacing w:val="-57"/>
          <w:sz w:val="28"/>
          <w:szCs w:val="28"/>
        </w:rPr>
        <w:t xml:space="preserve"> </w:t>
      </w:r>
      <w:r w:rsidRPr="006C62AF">
        <w:rPr>
          <w:color w:val="221F1F"/>
          <w:sz w:val="28"/>
          <w:szCs w:val="28"/>
        </w:rPr>
        <w:t xml:space="preserve">таблиц, схем), находить и оценивать различные способы решения, использовать </w:t>
      </w:r>
      <w:r w:rsidRPr="006C62AF">
        <w:rPr>
          <w:color w:val="221F1F"/>
          <w:sz w:val="28"/>
          <w:szCs w:val="28"/>
        </w:rPr>
        <w:lastRenderedPageBreak/>
        <w:t>подходящие</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проверки;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различать,</w:t>
      </w:r>
      <w:r w:rsidRPr="006C62AF">
        <w:rPr>
          <w:color w:val="221F1F"/>
          <w:spacing w:val="-5"/>
          <w:sz w:val="28"/>
          <w:szCs w:val="28"/>
        </w:rPr>
        <w:t xml:space="preserve"> </w:t>
      </w:r>
      <w:r w:rsidRPr="006C62AF">
        <w:rPr>
          <w:color w:val="221F1F"/>
          <w:sz w:val="28"/>
          <w:szCs w:val="28"/>
        </w:rPr>
        <w:t>называть</w:t>
      </w:r>
      <w:r w:rsidRPr="006C62AF">
        <w:rPr>
          <w:color w:val="221F1F"/>
          <w:spacing w:val="-5"/>
          <w:sz w:val="28"/>
          <w:szCs w:val="28"/>
        </w:rPr>
        <w:t xml:space="preserve"> </w:t>
      </w:r>
      <w:r w:rsidRPr="006C62AF">
        <w:rPr>
          <w:color w:val="221F1F"/>
          <w:sz w:val="28"/>
          <w:szCs w:val="28"/>
        </w:rPr>
        <w:t>геометрические</w:t>
      </w:r>
      <w:r w:rsidRPr="006C62AF">
        <w:rPr>
          <w:color w:val="221F1F"/>
          <w:spacing w:val="-6"/>
          <w:sz w:val="28"/>
          <w:szCs w:val="28"/>
        </w:rPr>
        <w:t xml:space="preserve"> </w:t>
      </w:r>
      <w:r w:rsidRPr="006C62AF">
        <w:rPr>
          <w:color w:val="221F1F"/>
          <w:sz w:val="28"/>
          <w:szCs w:val="28"/>
        </w:rPr>
        <w:t>фигуры:</w:t>
      </w:r>
      <w:r w:rsidRPr="006C62AF">
        <w:rPr>
          <w:color w:val="221F1F"/>
          <w:spacing w:val="-4"/>
          <w:sz w:val="28"/>
          <w:szCs w:val="28"/>
        </w:rPr>
        <w:t xml:space="preserve"> </w:t>
      </w:r>
      <w:r w:rsidRPr="006C62AF">
        <w:rPr>
          <w:color w:val="221F1F"/>
          <w:sz w:val="28"/>
          <w:szCs w:val="28"/>
        </w:rPr>
        <w:t>окружность,</w:t>
      </w:r>
      <w:r w:rsidRPr="006C62AF">
        <w:rPr>
          <w:color w:val="221F1F"/>
          <w:spacing w:val="-2"/>
          <w:sz w:val="28"/>
          <w:szCs w:val="28"/>
        </w:rPr>
        <w:t xml:space="preserve"> </w:t>
      </w:r>
      <w:r w:rsidRPr="006C62AF">
        <w:rPr>
          <w:color w:val="221F1F"/>
          <w:sz w:val="28"/>
          <w:szCs w:val="28"/>
        </w:rPr>
        <w:t>круг;</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изображать</w:t>
      </w:r>
      <w:r w:rsidRPr="006C62AF">
        <w:rPr>
          <w:color w:val="221F1F"/>
          <w:spacing w:val="-3"/>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помощью</w:t>
      </w:r>
      <w:r w:rsidRPr="006C62AF">
        <w:rPr>
          <w:color w:val="221F1F"/>
          <w:spacing w:val="-5"/>
          <w:sz w:val="28"/>
          <w:szCs w:val="28"/>
        </w:rPr>
        <w:t xml:space="preserve"> </w:t>
      </w:r>
      <w:r w:rsidRPr="006C62AF">
        <w:rPr>
          <w:color w:val="221F1F"/>
          <w:sz w:val="28"/>
          <w:szCs w:val="28"/>
        </w:rPr>
        <w:t>циркуля</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линейки</w:t>
      </w:r>
      <w:r w:rsidRPr="006C62AF">
        <w:rPr>
          <w:color w:val="221F1F"/>
          <w:spacing w:val="-3"/>
          <w:sz w:val="28"/>
          <w:szCs w:val="28"/>
        </w:rPr>
        <w:t xml:space="preserve"> </w:t>
      </w:r>
      <w:r w:rsidRPr="006C62AF">
        <w:rPr>
          <w:color w:val="221F1F"/>
          <w:sz w:val="28"/>
          <w:szCs w:val="28"/>
        </w:rPr>
        <w:t>окружность</w:t>
      </w:r>
      <w:r w:rsidRPr="006C62AF">
        <w:rPr>
          <w:color w:val="221F1F"/>
          <w:spacing w:val="-3"/>
          <w:sz w:val="28"/>
          <w:szCs w:val="28"/>
        </w:rPr>
        <w:t xml:space="preserve"> </w:t>
      </w:r>
      <w:r w:rsidRPr="006C62AF">
        <w:rPr>
          <w:color w:val="221F1F"/>
          <w:sz w:val="28"/>
          <w:szCs w:val="28"/>
        </w:rPr>
        <w:t>заданного</w:t>
      </w:r>
      <w:r w:rsidRPr="006C62AF">
        <w:rPr>
          <w:color w:val="221F1F"/>
          <w:spacing w:val="-3"/>
          <w:sz w:val="28"/>
          <w:szCs w:val="28"/>
        </w:rPr>
        <w:t xml:space="preserve"> </w:t>
      </w:r>
      <w:r w:rsidRPr="006C62AF">
        <w:rPr>
          <w:color w:val="221F1F"/>
          <w:sz w:val="28"/>
          <w:szCs w:val="28"/>
        </w:rPr>
        <w:t>радиуса;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различать</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простейших</w:t>
      </w:r>
      <w:r w:rsidRPr="006C62AF">
        <w:rPr>
          <w:color w:val="221F1F"/>
          <w:spacing w:val="1"/>
          <w:sz w:val="28"/>
          <w:szCs w:val="28"/>
        </w:rPr>
        <w:t xml:space="preserve"> </w:t>
      </w:r>
      <w:r w:rsidRPr="006C62AF">
        <w:rPr>
          <w:color w:val="221F1F"/>
          <w:sz w:val="28"/>
          <w:szCs w:val="28"/>
        </w:rPr>
        <w:t>пространственных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шара,</w:t>
      </w:r>
      <w:r w:rsidRPr="006C62AF">
        <w:rPr>
          <w:color w:val="221F1F"/>
          <w:spacing w:val="1"/>
          <w:sz w:val="28"/>
          <w:szCs w:val="28"/>
        </w:rPr>
        <w:t xml:space="preserve"> </w:t>
      </w:r>
      <w:r w:rsidRPr="006C62AF">
        <w:rPr>
          <w:color w:val="221F1F"/>
          <w:sz w:val="28"/>
          <w:szCs w:val="28"/>
        </w:rPr>
        <w:t>куба,</w:t>
      </w:r>
      <w:r w:rsidRPr="006C62AF">
        <w:rPr>
          <w:color w:val="221F1F"/>
          <w:spacing w:val="1"/>
          <w:sz w:val="28"/>
          <w:szCs w:val="28"/>
        </w:rPr>
        <w:t xml:space="preserve"> </w:t>
      </w:r>
      <w:r w:rsidRPr="006C62AF">
        <w:rPr>
          <w:color w:val="221F1F"/>
          <w:sz w:val="28"/>
          <w:szCs w:val="28"/>
        </w:rPr>
        <w:t>цилиндра,</w:t>
      </w:r>
      <w:r w:rsidRPr="006C62AF">
        <w:rPr>
          <w:color w:val="221F1F"/>
          <w:spacing w:val="1"/>
          <w:sz w:val="28"/>
          <w:szCs w:val="28"/>
        </w:rPr>
        <w:t xml:space="preserve"> </w:t>
      </w:r>
      <w:r w:rsidRPr="006C62AF">
        <w:rPr>
          <w:color w:val="221F1F"/>
          <w:spacing w:val="-1"/>
          <w:sz w:val="28"/>
          <w:szCs w:val="28"/>
        </w:rPr>
        <w:t xml:space="preserve">конуса, пирамиды; распознавать в </w:t>
      </w:r>
      <w:r w:rsidRPr="006C62AF">
        <w:rPr>
          <w:color w:val="221F1F"/>
          <w:sz w:val="28"/>
          <w:szCs w:val="28"/>
        </w:rPr>
        <w:t>простейших случаях проекции предметов окружающего мира</w:t>
      </w:r>
      <w:r w:rsidRPr="006C62AF">
        <w:rPr>
          <w:color w:val="221F1F"/>
          <w:spacing w:val="-57"/>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плоскость (пол, стену);</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выполнять разбиение (показывать на рисунке, чертеже) простейшей составной фигуры на</w:t>
      </w:r>
      <w:r w:rsidRPr="006C62AF">
        <w:rPr>
          <w:color w:val="221F1F"/>
          <w:spacing w:val="1"/>
          <w:sz w:val="28"/>
          <w:szCs w:val="28"/>
        </w:rPr>
        <w:t xml:space="preserve"> </w:t>
      </w:r>
      <w:r w:rsidRPr="006C62AF">
        <w:rPr>
          <w:color w:val="221F1F"/>
          <w:sz w:val="28"/>
          <w:szCs w:val="28"/>
        </w:rPr>
        <w:t>прямоугольники (квадраты), находить периметр и площадь фигур, составленных из двух-трех</w:t>
      </w:r>
      <w:r w:rsidRPr="006C62AF">
        <w:rPr>
          <w:color w:val="221F1F"/>
          <w:spacing w:val="1"/>
          <w:sz w:val="28"/>
          <w:szCs w:val="28"/>
        </w:rPr>
        <w:t xml:space="preserve"> </w:t>
      </w:r>
      <w:r w:rsidRPr="006C62AF">
        <w:rPr>
          <w:color w:val="221F1F"/>
          <w:sz w:val="28"/>
          <w:szCs w:val="28"/>
        </w:rPr>
        <w:t>прямоугольников</w:t>
      </w:r>
      <w:r w:rsidRPr="006C62AF">
        <w:rPr>
          <w:color w:val="221F1F"/>
          <w:spacing w:val="-1"/>
          <w:sz w:val="28"/>
          <w:szCs w:val="28"/>
        </w:rPr>
        <w:t xml:space="preserve"> </w:t>
      </w:r>
      <w:r w:rsidRPr="006C62AF">
        <w:rPr>
          <w:color w:val="221F1F"/>
          <w:sz w:val="28"/>
          <w:szCs w:val="28"/>
        </w:rPr>
        <w:t>(квадратов);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распознавать верные (истинные) и неверные (ложные) утверждения; приводить пример,</w:t>
      </w:r>
      <w:r w:rsidRPr="006C62AF">
        <w:rPr>
          <w:color w:val="221F1F"/>
          <w:spacing w:val="1"/>
          <w:sz w:val="28"/>
          <w:szCs w:val="28"/>
        </w:rPr>
        <w:t xml:space="preserve"> </w:t>
      </w:r>
      <w:r w:rsidRPr="006C62AF">
        <w:rPr>
          <w:color w:val="221F1F"/>
          <w:sz w:val="28"/>
          <w:szCs w:val="28"/>
        </w:rPr>
        <w:t>контрпример;формулировать</w:t>
      </w:r>
      <w:r w:rsidRPr="006C62AF">
        <w:rPr>
          <w:color w:val="221F1F"/>
          <w:spacing w:val="1"/>
          <w:sz w:val="28"/>
          <w:szCs w:val="28"/>
        </w:rPr>
        <w:t xml:space="preserve"> </w:t>
      </w:r>
      <w:r w:rsidRPr="006C62AF">
        <w:rPr>
          <w:color w:val="221F1F"/>
          <w:sz w:val="28"/>
          <w:szCs w:val="28"/>
        </w:rPr>
        <w:t>утверждение</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(вывод), строить логические рассуждения (одно-/двухшаговые) с использованием изученных</w:t>
      </w:r>
      <w:r w:rsidRPr="006C62AF">
        <w:rPr>
          <w:color w:val="221F1F"/>
          <w:spacing w:val="1"/>
          <w:w w:val="95"/>
          <w:sz w:val="28"/>
          <w:szCs w:val="28"/>
        </w:rPr>
        <w:t xml:space="preserve"> </w:t>
      </w:r>
      <w:r w:rsidRPr="006C62AF">
        <w:rPr>
          <w:color w:val="221F1F"/>
          <w:sz w:val="28"/>
          <w:szCs w:val="28"/>
        </w:rPr>
        <w:t>связок;</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классифицировать</w:t>
      </w:r>
      <w:r w:rsidRPr="006C62AF">
        <w:rPr>
          <w:color w:val="221F1F"/>
          <w:spacing w:val="1"/>
          <w:sz w:val="28"/>
          <w:szCs w:val="28"/>
        </w:rPr>
        <w:t xml:space="preserve"> </w:t>
      </w:r>
      <w:r w:rsidRPr="006C62AF">
        <w:rPr>
          <w:color w:val="221F1F"/>
          <w:sz w:val="28"/>
          <w:szCs w:val="28"/>
        </w:rPr>
        <w:t>объекты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заданным/самостоятельно</w:t>
      </w:r>
      <w:r w:rsidRPr="006C62AF">
        <w:rPr>
          <w:color w:val="221F1F"/>
          <w:spacing w:val="1"/>
          <w:sz w:val="28"/>
          <w:szCs w:val="28"/>
        </w:rPr>
        <w:t xml:space="preserve"> </w:t>
      </w:r>
      <w:r w:rsidRPr="006C62AF">
        <w:rPr>
          <w:color w:val="221F1F"/>
          <w:sz w:val="28"/>
          <w:szCs w:val="28"/>
        </w:rPr>
        <w:t>установленным</w:t>
      </w:r>
      <w:r w:rsidRPr="006C62AF">
        <w:rPr>
          <w:color w:val="221F1F"/>
          <w:spacing w:val="1"/>
          <w:sz w:val="28"/>
          <w:szCs w:val="28"/>
        </w:rPr>
        <w:t xml:space="preserve"> </w:t>
      </w:r>
      <w:r w:rsidRPr="006C62AF">
        <w:rPr>
          <w:color w:val="221F1F"/>
          <w:sz w:val="28"/>
          <w:szCs w:val="28"/>
        </w:rPr>
        <w:t>одному-двум</w:t>
      </w:r>
      <w:r w:rsidRPr="006C62AF">
        <w:rPr>
          <w:color w:val="221F1F"/>
          <w:spacing w:val="1"/>
          <w:sz w:val="28"/>
          <w:szCs w:val="28"/>
        </w:rPr>
        <w:t xml:space="preserve"> </w:t>
      </w:r>
      <w:r w:rsidRPr="006C62AF">
        <w:rPr>
          <w:color w:val="221F1F"/>
          <w:sz w:val="28"/>
          <w:szCs w:val="28"/>
        </w:rPr>
        <w:t>признакам;</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извлекать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заданий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информацию,</w:t>
      </w:r>
      <w:r w:rsidRPr="006C62AF">
        <w:rPr>
          <w:color w:val="221F1F"/>
          <w:spacing w:val="1"/>
          <w:sz w:val="28"/>
          <w:szCs w:val="28"/>
        </w:rPr>
        <w:t xml:space="preserve"> </w:t>
      </w:r>
      <w:r w:rsidRPr="006C62AF">
        <w:rPr>
          <w:color w:val="221F1F"/>
          <w:sz w:val="28"/>
          <w:szCs w:val="28"/>
        </w:rPr>
        <w:t>представленную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простейших</w:t>
      </w:r>
      <w:r w:rsidRPr="006C62AF">
        <w:rPr>
          <w:color w:val="221F1F"/>
          <w:spacing w:val="1"/>
          <w:sz w:val="28"/>
          <w:szCs w:val="28"/>
        </w:rPr>
        <w:t xml:space="preserve"> </w:t>
      </w:r>
      <w:r w:rsidRPr="006C62AF">
        <w:rPr>
          <w:color w:val="221F1F"/>
          <w:sz w:val="28"/>
          <w:szCs w:val="28"/>
        </w:rPr>
        <w:t>столбчатых</w:t>
      </w:r>
      <w:r w:rsidRPr="006C62AF">
        <w:rPr>
          <w:color w:val="221F1F"/>
          <w:spacing w:val="1"/>
          <w:sz w:val="28"/>
          <w:szCs w:val="28"/>
        </w:rPr>
        <w:t xml:space="preserve"> </w:t>
      </w:r>
      <w:r w:rsidRPr="006C62AF">
        <w:rPr>
          <w:color w:val="221F1F"/>
          <w:sz w:val="28"/>
          <w:szCs w:val="28"/>
        </w:rPr>
        <w:t>диаграммах,</w:t>
      </w:r>
      <w:r w:rsidRPr="006C62AF">
        <w:rPr>
          <w:color w:val="221F1F"/>
          <w:spacing w:val="1"/>
          <w:sz w:val="28"/>
          <w:szCs w:val="28"/>
        </w:rPr>
        <w:t xml:space="preserve"> </w:t>
      </w:r>
      <w:r w:rsidRPr="006C62AF">
        <w:rPr>
          <w:color w:val="221F1F"/>
          <w:sz w:val="28"/>
          <w:szCs w:val="28"/>
        </w:rPr>
        <w:t>таблицах</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данными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реальных</w:t>
      </w:r>
      <w:r w:rsidRPr="006C62AF">
        <w:rPr>
          <w:color w:val="221F1F"/>
          <w:spacing w:val="1"/>
          <w:sz w:val="28"/>
          <w:szCs w:val="28"/>
        </w:rPr>
        <w:t xml:space="preserve"> </w:t>
      </w:r>
      <w:r w:rsidRPr="006C62AF">
        <w:rPr>
          <w:color w:val="221F1F"/>
          <w:sz w:val="28"/>
          <w:szCs w:val="28"/>
        </w:rPr>
        <w:t>процессах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явлениях</w:t>
      </w:r>
      <w:r w:rsidRPr="006C62AF">
        <w:rPr>
          <w:color w:val="221F1F"/>
          <w:spacing w:val="1"/>
          <w:sz w:val="28"/>
          <w:szCs w:val="28"/>
        </w:rPr>
        <w:t xml:space="preserve"> </w:t>
      </w:r>
      <w:r w:rsidRPr="006C62AF">
        <w:rPr>
          <w:color w:val="221F1F"/>
          <w:sz w:val="28"/>
          <w:szCs w:val="28"/>
        </w:rPr>
        <w:t>окружающего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календарь,</w:t>
      </w:r>
      <w:r w:rsidRPr="006C62AF">
        <w:rPr>
          <w:color w:val="221F1F"/>
          <w:spacing w:val="1"/>
          <w:sz w:val="28"/>
          <w:szCs w:val="28"/>
        </w:rPr>
        <w:t xml:space="preserve"> </w:t>
      </w:r>
      <w:r w:rsidRPr="006C62AF">
        <w:rPr>
          <w:color w:val="221F1F"/>
          <w:sz w:val="28"/>
          <w:szCs w:val="28"/>
        </w:rPr>
        <w:t>расписание),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предметах</w:t>
      </w:r>
      <w:r w:rsidRPr="006C62AF">
        <w:rPr>
          <w:color w:val="221F1F"/>
          <w:spacing w:val="1"/>
          <w:sz w:val="28"/>
          <w:szCs w:val="28"/>
        </w:rPr>
        <w:t xml:space="preserve"> </w:t>
      </w:r>
      <w:r w:rsidRPr="006C62AF">
        <w:rPr>
          <w:color w:val="221F1F"/>
          <w:sz w:val="28"/>
          <w:szCs w:val="28"/>
        </w:rPr>
        <w:t>повседневной</w:t>
      </w:r>
      <w:r w:rsidRPr="006C62AF">
        <w:rPr>
          <w:color w:val="221F1F"/>
          <w:spacing w:val="-6"/>
          <w:sz w:val="28"/>
          <w:szCs w:val="28"/>
        </w:rPr>
        <w:t xml:space="preserve"> </w:t>
      </w:r>
      <w:r w:rsidRPr="006C62AF">
        <w:rPr>
          <w:color w:val="221F1F"/>
          <w:sz w:val="28"/>
          <w:szCs w:val="28"/>
        </w:rPr>
        <w:t>жизни</w:t>
      </w:r>
      <w:r w:rsidRPr="006C62AF">
        <w:rPr>
          <w:color w:val="221F1F"/>
          <w:spacing w:val="-6"/>
          <w:sz w:val="28"/>
          <w:szCs w:val="28"/>
        </w:rPr>
        <w:t xml:space="preserve"> </w:t>
      </w:r>
      <w:r w:rsidRPr="006C62AF">
        <w:rPr>
          <w:color w:val="221F1F"/>
          <w:sz w:val="28"/>
          <w:szCs w:val="28"/>
        </w:rPr>
        <w:t>(например,</w:t>
      </w:r>
      <w:r w:rsidRPr="006C62AF">
        <w:rPr>
          <w:color w:val="221F1F"/>
          <w:spacing w:val="-3"/>
          <w:sz w:val="28"/>
          <w:szCs w:val="28"/>
        </w:rPr>
        <w:t xml:space="preserve"> </w:t>
      </w:r>
      <w:r w:rsidRPr="006C62AF">
        <w:rPr>
          <w:color w:val="221F1F"/>
          <w:sz w:val="28"/>
          <w:szCs w:val="28"/>
        </w:rPr>
        <w:t>счет,</w:t>
      </w:r>
      <w:r w:rsidRPr="006C62AF">
        <w:rPr>
          <w:color w:val="221F1F"/>
          <w:spacing w:val="-3"/>
          <w:sz w:val="28"/>
          <w:szCs w:val="28"/>
        </w:rPr>
        <w:t xml:space="preserve"> </w:t>
      </w:r>
      <w:r w:rsidRPr="006C62AF">
        <w:rPr>
          <w:color w:val="221F1F"/>
          <w:sz w:val="28"/>
          <w:szCs w:val="28"/>
        </w:rPr>
        <w:t>меню,</w:t>
      </w:r>
      <w:r w:rsidRPr="006C62AF">
        <w:rPr>
          <w:color w:val="221F1F"/>
          <w:spacing w:val="-4"/>
          <w:sz w:val="28"/>
          <w:szCs w:val="28"/>
        </w:rPr>
        <w:t xml:space="preserve"> </w:t>
      </w:r>
      <w:r w:rsidRPr="006C62AF">
        <w:rPr>
          <w:color w:val="221F1F"/>
          <w:sz w:val="28"/>
          <w:szCs w:val="28"/>
        </w:rPr>
        <w:t>прайс-лист,</w:t>
      </w:r>
      <w:r w:rsidRPr="006C62AF">
        <w:rPr>
          <w:color w:val="221F1F"/>
          <w:spacing w:val="-3"/>
          <w:sz w:val="28"/>
          <w:szCs w:val="28"/>
        </w:rPr>
        <w:t xml:space="preserve"> </w:t>
      </w:r>
      <w:r w:rsidRPr="006C62AF">
        <w:rPr>
          <w:color w:val="221F1F"/>
          <w:sz w:val="28"/>
          <w:szCs w:val="28"/>
        </w:rPr>
        <w:t>объявление);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заполнять</w:t>
      </w:r>
      <w:r w:rsidRPr="006C62AF">
        <w:rPr>
          <w:color w:val="221F1F"/>
          <w:spacing w:val="-11"/>
          <w:sz w:val="28"/>
          <w:szCs w:val="28"/>
        </w:rPr>
        <w:t xml:space="preserve"> </w:t>
      </w:r>
      <w:r w:rsidRPr="006C62AF">
        <w:rPr>
          <w:color w:val="221F1F"/>
          <w:sz w:val="28"/>
          <w:szCs w:val="28"/>
        </w:rPr>
        <w:t>данными</w:t>
      </w:r>
      <w:r w:rsidRPr="006C62AF">
        <w:rPr>
          <w:color w:val="221F1F"/>
          <w:spacing w:val="-9"/>
          <w:sz w:val="28"/>
          <w:szCs w:val="28"/>
        </w:rPr>
        <w:t xml:space="preserve"> </w:t>
      </w:r>
      <w:r w:rsidRPr="006C62AF">
        <w:rPr>
          <w:color w:val="221F1F"/>
          <w:sz w:val="28"/>
          <w:szCs w:val="28"/>
        </w:rPr>
        <w:t>предложенную</w:t>
      </w:r>
      <w:r w:rsidRPr="006C62AF">
        <w:rPr>
          <w:color w:val="221F1F"/>
          <w:spacing w:val="-10"/>
          <w:sz w:val="28"/>
          <w:szCs w:val="28"/>
        </w:rPr>
        <w:t xml:space="preserve"> </w:t>
      </w:r>
      <w:r w:rsidRPr="006C62AF">
        <w:rPr>
          <w:color w:val="221F1F"/>
          <w:sz w:val="28"/>
          <w:szCs w:val="28"/>
        </w:rPr>
        <w:t>таблицу,</w:t>
      </w:r>
      <w:r w:rsidRPr="006C62AF">
        <w:rPr>
          <w:color w:val="221F1F"/>
          <w:spacing w:val="-10"/>
          <w:sz w:val="28"/>
          <w:szCs w:val="28"/>
        </w:rPr>
        <w:t xml:space="preserve"> </w:t>
      </w:r>
      <w:r w:rsidRPr="006C62AF">
        <w:rPr>
          <w:color w:val="221F1F"/>
          <w:sz w:val="28"/>
          <w:szCs w:val="28"/>
        </w:rPr>
        <w:t>столбчатую</w:t>
      </w:r>
      <w:r w:rsidRPr="006C62AF">
        <w:rPr>
          <w:color w:val="221F1F"/>
          <w:spacing w:val="-11"/>
          <w:sz w:val="28"/>
          <w:szCs w:val="28"/>
        </w:rPr>
        <w:t xml:space="preserve"> </w:t>
      </w:r>
      <w:r w:rsidRPr="006C62AF">
        <w:rPr>
          <w:color w:val="221F1F"/>
          <w:sz w:val="28"/>
          <w:szCs w:val="28"/>
        </w:rPr>
        <w:t>диаграмму;</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использовать формализованные описания последовательности действий (алгоритм, план,</w:t>
      </w:r>
      <w:r w:rsidRPr="006C62AF">
        <w:rPr>
          <w:color w:val="221F1F"/>
          <w:spacing w:val="1"/>
          <w:sz w:val="28"/>
          <w:szCs w:val="28"/>
        </w:rPr>
        <w:t xml:space="preserve"> </w:t>
      </w:r>
      <w:r w:rsidRPr="006C62AF">
        <w:rPr>
          <w:color w:val="221F1F"/>
          <w:sz w:val="28"/>
          <w:szCs w:val="28"/>
        </w:rPr>
        <w:t>схема)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дополнять</w:t>
      </w:r>
      <w:r w:rsidRPr="006C62AF">
        <w:rPr>
          <w:color w:val="221F1F"/>
          <w:spacing w:val="1"/>
          <w:sz w:val="28"/>
          <w:szCs w:val="28"/>
        </w:rPr>
        <w:t xml:space="preserve"> </w:t>
      </w:r>
      <w:r w:rsidRPr="006C62AF">
        <w:rPr>
          <w:color w:val="221F1F"/>
          <w:sz w:val="28"/>
          <w:szCs w:val="28"/>
        </w:rPr>
        <w:t>алгоритм,</w:t>
      </w:r>
      <w:r w:rsidRPr="006C62AF">
        <w:rPr>
          <w:color w:val="221F1F"/>
          <w:spacing w:val="1"/>
          <w:sz w:val="28"/>
          <w:szCs w:val="28"/>
        </w:rPr>
        <w:t xml:space="preserve"> </w:t>
      </w:r>
      <w:r w:rsidRPr="006C62AF">
        <w:rPr>
          <w:color w:val="221F1F"/>
          <w:sz w:val="28"/>
          <w:szCs w:val="28"/>
        </w:rPr>
        <w:t>упорядочивать</w:t>
      </w:r>
      <w:r w:rsidRPr="006C62AF">
        <w:rPr>
          <w:color w:val="221F1F"/>
          <w:spacing w:val="1"/>
          <w:sz w:val="28"/>
          <w:szCs w:val="28"/>
        </w:rPr>
        <w:t xml:space="preserve"> </w:t>
      </w:r>
      <w:r w:rsidRPr="006C62AF">
        <w:rPr>
          <w:color w:val="221F1F"/>
          <w:sz w:val="28"/>
          <w:szCs w:val="28"/>
        </w:rPr>
        <w:t>шаги</w:t>
      </w:r>
      <w:r w:rsidRPr="006C62AF">
        <w:rPr>
          <w:color w:val="221F1F"/>
          <w:spacing w:val="1"/>
          <w:sz w:val="28"/>
          <w:szCs w:val="28"/>
        </w:rPr>
        <w:t xml:space="preserve"> </w:t>
      </w:r>
      <w:r w:rsidRPr="006C62AF">
        <w:rPr>
          <w:color w:val="221F1F"/>
          <w:sz w:val="28"/>
          <w:szCs w:val="28"/>
        </w:rPr>
        <w:t>алгоритма;</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1233" w:right="4" w:hanging="568"/>
        <w:rPr>
          <w:rFonts w:ascii="Symbol" w:hAnsi="Symbol"/>
          <w:sz w:val="28"/>
          <w:szCs w:val="28"/>
        </w:rPr>
      </w:pPr>
      <w:r w:rsidRPr="006C62AF">
        <w:rPr>
          <w:color w:val="221F1F"/>
          <w:w w:val="95"/>
          <w:sz w:val="28"/>
          <w:szCs w:val="28"/>
        </w:rPr>
        <w:t>выбирать</w:t>
      </w:r>
      <w:r w:rsidRPr="006C62AF">
        <w:rPr>
          <w:color w:val="221F1F"/>
          <w:spacing w:val="43"/>
          <w:w w:val="95"/>
          <w:sz w:val="28"/>
          <w:szCs w:val="28"/>
        </w:rPr>
        <w:t xml:space="preserve"> </w:t>
      </w:r>
      <w:r w:rsidRPr="006C62AF">
        <w:rPr>
          <w:color w:val="221F1F"/>
          <w:w w:val="95"/>
          <w:sz w:val="28"/>
          <w:szCs w:val="28"/>
        </w:rPr>
        <w:t>рациональное</w:t>
      </w:r>
      <w:r w:rsidRPr="006C62AF">
        <w:rPr>
          <w:color w:val="221F1F"/>
          <w:spacing w:val="46"/>
          <w:w w:val="95"/>
          <w:sz w:val="28"/>
          <w:szCs w:val="28"/>
        </w:rPr>
        <w:t xml:space="preserve"> </w:t>
      </w:r>
      <w:r w:rsidRPr="006C62AF">
        <w:rPr>
          <w:color w:val="221F1F"/>
          <w:w w:val="95"/>
          <w:sz w:val="28"/>
          <w:szCs w:val="28"/>
        </w:rPr>
        <w:t>решение;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составлять</w:t>
      </w:r>
      <w:r w:rsidRPr="006C62AF">
        <w:rPr>
          <w:color w:val="221F1F"/>
          <w:spacing w:val="-11"/>
          <w:sz w:val="28"/>
          <w:szCs w:val="28"/>
        </w:rPr>
        <w:t xml:space="preserve"> </w:t>
      </w:r>
      <w:r w:rsidRPr="006C62AF">
        <w:rPr>
          <w:color w:val="221F1F"/>
          <w:sz w:val="28"/>
          <w:szCs w:val="28"/>
        </w:rPr>
        <w:t>модель</w:t>
      </w:r>
      <w:r w:rsidRPr="006C62AF">
        <w:rPr>
          <w:color w:val="221F1F"/>
          <w:spacing w:val="-9"/>
          <w:sz w:val="28"/>
          <w:szCs w:val="28"/>
        </w:rPr>
        <w:t xml:space="preserve"> </w:t>
      </w:r>
      <w:r w:rsidRPr="006C62AF">
        <w:rPr>
          <w:color w:val="221F1F"/>
          <w:sz w:val="28"/>
          <w:szCs w:val="28"/>
        </w:rPr>
        <w:t>текстовой</w:t>
      </w:r>
      <w:r w:rsidRPr="006C62AF">
        <w:rPr>
          <w:color w:val="221F1F"/>
          <w:spacing w:val="-11"/>
          <w:sz w:val="28"/>
          <w:szCs w:val="28"/>
        </w:rPr>
        <w:t xml:space="preserve"> </w:t>
      </w:r>
      <w:r w:rsidRPr="006C62AF">
        <w:rPr>
          <w:color w:val="221F1F"/>
          <w:sz w:val="28"/>
          <w:szCs w:val="28"/>
        </w:rPr>
        <w:t>задачи,</w:t>
      </w:r>
      <w:r w:rsidRPr="006C62AF">
        <w:rPr>
          <w:color w:val="221F1F"/>
          <w:spacing w:val="-10"/>
          <w:sz w:val="28"/>
          <w:szCs w:val="28"/>
        </w:rPr>
        <w:t xml:space="preserve"> </w:t>
      </w:r>
      <w:r w:rsidRPr="006C62AF">
        <w:rPr>
          <w:color w:val="221F1F"/>
          <w:sz w:val="28"/>
          <w:szCs w:val="28"/>
        </w:rPr>
        <w:t>числовое</w:t>
      </w:r>
      <w:r w:rsidRPr="006C62AF">
        <w:rPr>
          <w:color w:val="221F1F"/>
          <w:spacing w:val="-12"/>
          <w:sz w:val="28"/>
          <w:szCs w:val="28"/>
        </w:rPr>
        <w:t xml:space="preserve"> </w:t>
      </w:r>
      <w:r w:rsidRPr="006C62AF">
        <w:rPr>
          <w:color w:val="221F1F"/>
          <w:sz w:val="28"/>
          <w:szCs w:val="28"/>
        </w:rPr>
        <w:t>выражение;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конструировать</w:t>
      </w:r>
      <w:r w:rsidRPr="006C62AF">
        <w:rPr>
          <w:color w:val="221F1F"/>
          <w:spacing w:val="36"/>
          <w:w w:val="95"/>
          <w:sz w:val="28"/>
          <w:szCs w:val="28"/>
        </w:rPr>
        <w:t xml:space="preserve"> </w:t>
      </w:r>
      <w:r w:rsidRPr="006C62AF">
        <w:rPr>
          <w:color w:val="221F1F"/>
          <w:w w:val="95"/>
          <w:sz w:val="28"/>
          <w:szCs w:val="28"/>
        </w:rPr>
        <w:t>ход</w:t>
      </w:r>
      <w:r w:rsidRPr="006C62AF">
        <w:rPr>
          <w:color w:val="221F1F"/>
          <w:spacing w:val="36"/>
          <w:w w:val="95"/>
          <w:sz w:val="28"/>
          <w:szCs w:val="28"/>
        </w:rPr>
        <w:t xml:space="preserve"> </w:t>
      </w:r>
      <w:r w:rsidRPr="006C62AF">
        <w:rPr>
          <w:color w:val="221F1F"/>
          <w:w w:val="95"/>
          <w:sz w:val="28"/>
          <w:szCs w:val="28"/>
        </w:rPr>
        <w:t>решения</w:t>
      </w:r>
      <w:r w:rsidRPr="006C62AF">
        <w:rPr>
          <w:color w:val="221F1F"/>
          <w:spacing w:val="37"/>
          <w:w w:val="95"/>
          <w:sz w:val="28"/>
          <w:szCs w:val="28"/>
        </w:rPr>
        <w:t xml:space="preserve"> </w:t>
      </w:r>
      <w:r w:rsidRPr="006C62AF">
        <w:rPr>
          <w:color w:val="221F1F"/>
          <w:w w:val="95"/>
          <w:sz w:val="28"/>
          <w:szCs w:val="28"/>
        </w:rPr>
        <w:t>математической</w:t>
      </w:r>
      <w:r w:rsidRPr="006C62AF">
        <w:rPr>
          <w:color w:val="221F1F"/>
          <w:spacing w:val="37"/>
          <w:w w:val="95"/>
          <w:sz w:val="28"/>
          <w:szCs w:val="28"/>
        </w:rPr>
        <w:t xml:space="preserve"> </w:t>
      </w:r>
      <w:r w:rsidRPr="006C62AF">
        <w:rPr>
          <w:color w:val="221F1F"/>
          <w:w w:val="95"/>
          <w:sz w:val="28"/>
          <w:szCs w:val="28"/>
        </w:rPr>
        <w:t>задачи;</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pacing w:val="-1"/>
          <w:sz w:val="28"/>
          <w:szCs w:val="28"/>
        </w:rPr>
        <w:t>находить</w:t>
      </w:r>
      <w:r w:rsidRPr="006C62AF">
        <w:rPr>
          <w:color w:val="221F1F"/>
          <w:spacing w:val="-14"/>
          <w:sz w:val="28"/>
          <w:szCs w:val="28"/>
        </w:rPr>
        <w:t xml:space="preserve"> </w:t>
      </w:r>
      <w:r w:rsidRPr="006C62AF">
        <w:rPr>
          <w:color w:val="221F1F"/>
          <w:spacing w:val="-1"/>
          <w:sz w:val="28"/>
          <w:szCs w:val="28"/>
        </w:rPr>
        <w:t>все</w:t>
      </w:r>
      <w:r w:rsidRPr="006C62AF">
        <w:rPr>
          <w:color w:val="221F1F"/>
          <w:spacing w:val="-13"/>
          <w:sz w:val="28"/>
          <w:szCs w:val="28"/>
        </w:rPr>
        <w:t xml:space="preserve"> </w:t>
      </w:r>
      <w:r w:rsidRPr="006C62AF">
        <w:rPr>
          <w:color w:val="221F1F"/>
          <w:spacing w:val="-1"/>
          <w:sz w:val="28"/>
          <w:szCs w:val="28"/>
        </w:rPr>
        <w:t>верные</w:t>
      </w:r>
      <w:r w:rsidRPr="006C62AF">
        <w:rPr>
          <w:color w:val="221F1F"/>
          <w:spacing w:val="-13"/>
          <w:sz w:val="28"/>
          <w:szCs w:val="28"/>
        </w:rPr>
        <w:t xml:space="preserve"> </w:t>
      </w:r>
      <w:r w:rsidRPr="006C62AF">
        <w:rPr>
          <w:color w:val="221F1F"/>
          <w:spacing w:val="-1"/>
          <w:sz w:val="28"/>
          <w:szCs w:val="28"/>
        </w:rPr>
        <w:t>решения</w:t>
      </w:r>
      <w:r w:rsidRPr="006C62AF">
        <w:rPr>
          <w:color w:val="221F1F"/>
          <w:spacing w:val="-12"/>
          <w:sz w:val="28"/>
          <w:szCs w:val="28"/>
        </w:rPr>
        <w:t xml:space="preserve"> </w:t>
      </w:r>
      <w:r w:rsidRPr="006C62AF">
        <w:rPr>
          <w:color w:val="221F1F"/>
          <w:sz w:val="28"/>
          <w:szCs w:val="28"/>
        </w:rPr>
        <w:t>задачи</w:t>
      </w:r>
      <w:r w:rsidRPr="006C62AF">
        <w:rPr>
          <w:color w:val="221F1F"/>
          <w:spacing w:val="-10"/>
          <w:sz w:val="28"/>
          <w:szCs w:val="28"/>
        </w:rPr>
        <w:t xml:space="preserve"> </w:t>
      </w:r>
      <w:r w:rsidRPr="006C62AF">
        <w:rPr>
          <w:color w:val="221F1F"/>
          <w:sz w:val="28"/>
          <w:szCs w:val="28"/>
        </w:rPr>
        <w:t>из</w:t>
      </w:r>
      <w:r w:rsidRPr="006C62AF">
        <w:rPr>
          <w:color w:val="221F1F"/>
          <w:spacing w:val="-14"/>
          <w:sz w:val="28"/>
          <w:szCs w:val="28"/>
        </w:rPr>
        <w:t xml:space="preserve"> </w:t>
      </w:r>
      <w:r w:rsidRPr="006C62AF">
        <w:rPr>
          <w:color w:val="221F1F"/>
          <w:sz w:val="28"/>
          <w:szCs w:val="28"/>
        </w:rPr>
        <w:t>предложенных.</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Default="00466544" w:rsidP="00BB72D6">
      <w:pPr>
        <w:tabs>
          <w:tab w:val="left" w:pos="142"/>
          <w:tab w:val="left" w:pos="10065"/>
        </w:tabs>
        <w:spacing w:line="360" w:lineRule="auto"/>
        <w:ind w:left="666" w:right="4"/>
        <w:jc w:val="both"/>
        <w:rPr>
          <w:b/>
          <w:color w:val="221F1F"/>
          <w:w w:val="95"/>
          <w:sz w:val="28"/>
          <w:szCs w:val="28"/>
          <w:u w:val="thick" w:color="221F1F"/>
        </w:rPr>
      </w:pPr>
      <w:r w:rsidRPr="006C62AF">
        <w:rPr>
          <w:b/>
          <w:color w:val="221F1F"/>
          <w:w w:val="95"/>
          <w:sz w:val="28"/>
          <w:szCs w:val="28"/>
          <w:u w:val="thick" w:color="221F1F"/>
        </w:rPr>
        <w:t>ОКРУЖАЮЩИЙ</w:t>
      </w:r>
      <w:r w:rsidRPr="006C62AF">
        <w:rPr>
          <w:b/>
          <w:color w:val="221F1F"/>
          <w:spacing w:val="41"/>
          <w:w w:val="95"/>
          <w:sz w:val="28"/>
          <w:szCs w:val="28"/>
          <w:u w:val="thick" w:color="221F1F"/>
        </w:rPr>
        <w:t xml:space="preserve"> </w:t>
      </w:r>
      <w:r w:rsidRPr="006C62AF">
        <w:rPr>
          <w:b/>
          <w:color w:val="221F1F"/>
          <w:w w:val="95"/>
          <w:sz w:val="28"/>
          <w:szCs w:val="28"/>
          <w:u w:val="thick" w:color="221F1F"/>
        </w:rPr>
        <w:t>МИР</w:t>
      </w:r>
    </w:p>
    <w:p w:rsidR="00BC1913" w:rsidRDefault="00BC1913" w:rsidP="00BB72D6">
      <w:pPr>
        <w:tabs>
          <w:tab w:val="left" w:pos="142"/>
          <w:tab w:val="left" w:pos="10065"/>
        </w:tabs>
        <w:spacing w:line="360" w:lineRule="auto"/>
        <w:ind w:left="666" w:right="4"/>
        <w:jc w:val="both"/>
        <w:rPr>
          <w:b/>
          <w:color w:val="221F1F"/>
          <w:w w:val="95"/>
          <w:sz w:val="28"/>
          <w:szCs w:val="28"/>
          <w:u w:val="thick" w:color="221F1F"/>
        </w:rPr>
      </w:pPr>
    </w:p>
    <w:p w:rsidR="00BC1913" w:rsidRPr="00933CAF" w:rsidRDefault="00BC1913" w:rsidP="00BB72D6">
      <w:pPr>
        <w:pStyle w:val="1"/>
        <w:tabs>
          <w:tab w:val="left" w:pos="142"/>
        </w:tabs>
        <w:spacing w:line="360" w:lineRule="auto"/>
        <w:ind w:firstLine="708"/>
        <w:rPr>
          <w:b w:val="0"/>
        </w:rPr>
      </w:pPr>
      <w:r w:rsidRPr="00933CAF">
        <w:rPr>
          <w:b w:val="0"/>
          <w:bCs w:val="0"/>
          <w:szCs w:val="28"/>
        </w:rPr>
        <w:t>163.</w:t>
      </w:r>
      <w:r w:rsidRPr="00933CAF">
        <w:rPr>
          <w:rFonts w:eastAsia="SchoolBookSanPin"/>
          <w:b w:val="0"/>
          <w:szCs w:val="28"/>
        </w:rPr>
        <w:t> Федеральная рабочая программа по учебному предмету «</w:t>
      </w:r>
      <w:r w:rsidRPr="00933CAF">
        <w:rPr>
          <w:b w:val="0"/>
          <w:szCs w:val="28"/>
        </w:rPr>
        <w:t>Окружающий мир</w:t>
      </w:r>
      <w:r w:rsidRPr="00933CAF">
        <w:rPr>
          <w:rFonts w:eastAsia="SchoolBookSanPin"/>
          <w:b w:val="0"/>
          <w:szCs w:val="28"/>
        </w:rPr>
        <w:t>».</w:t>
      </w:r>
      <w:r w:rsidRPr="00933CAF">
        <w:rPr>
          <w:b w:val="0"/>
        </w:rPr>
        <w:t xml:space="preserve">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SchoolBookSanPin"/>
          <w:sz w:val="28"/>
          <w:szCs w:val="28"/>
        </w:rPr>
        <w:t>163.1.</w:t>
      </w:r>
      <w:r w:rsidRPr="00933CAF">
        <w:rPr>
          <w:sz w:val="28"/>
          <w:szCs w:val="28"/>
        </w:rPr>
        <w:t> </w:t>
      </w:r>
      <w:r w:rsidRPr="00933CAF">
        <w:rPr>
          <w:rFonts w:eastAsia="SchoolBookSanPin"/>
          <w:sz w:val="28"/>
          <w:szCs w:val="28"/>
        </w:rPr>
        <w:t>Федеральная рабочая программа по учебному предмету «</w:t>
      </w:r>
      <w:r w:rsidRPr="00933CAF">
        <w:rPr>
          <w:sz w:val="28"/>
          <w:szCs w:val="28"/>
        </w:rPr>
        <w:t>Окружающий мир</w:t>
      </w:r>
      <w:r w:rsidRPr="00933CAF">
        <w:rPr>
          <w:rFonts w:eastAsia="SchoolBookSanPin"/>
          <w:sz w:val="28"/>
          <w:szCs w:val="28"/>
        </w:rPr>
        <w:t xml:space="preserve">» (предметная область </w:t>
      </w:r>
      <w:r w:rsidRPr="00933CAF">
        <w:rPr>
          <w:sz w:val="28"/>
          <w:szCs w:val="28"/>
          <w:lang w:eastAsia="ru-RU"/>
        </w:rPr>
        <w:t xml:space="preserve">«Обществознание и естествознание» </w:t>
      </w:r>
      <w:r w:rsidRPr="00933CAF">
        <w:rPr>
          <w:sz w:val="28"/>
          <w:szCs w:val="28"/>
          <w:lang w:eastAsia="ru-RU"/>
        </w:rPr>
        <w:lastRenderedPageBreak/>
        <w:t xml:space="preserve">(«Окружающий мир») </w:t>
      </w:r>
      <w:r w:rsidRPr="00933CAF">
        <w:rPr>
          <w:rFonts w:eastAsia="SchoolBookSanPin"/>
          <w:sz w:val="28"/>
          <w:szCs w:val="28"/>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163.2.</w:t>
      </w:r>
      <w:r w:rsidRPr="00933CAF">
        <w:rPr>
          <w:sz w:val="28"/>
          <w:szCs w:val="28"/>
        </w:rPr>
        <w:t> </w:t>
      </w:r>
      <w:r w:rsidRPr="00933CAF">
        <w:rPr>
          <w:sz w:val="28"/>
          <w:szCs w:val="28"/>
          <w:lang w:eastAsia="ru-RU"/>
        </w:rPr>
        <w:t xml:space="preserve">Пояснительная записка отражает общие цели и задачи изучения </w:t>
      </w:r>
      <w:r w:rsidRPr="00933CAF">
        <w:rPr>
          <w:rFonts w:eastAsia="SchoolBookSanPin"/>
          <w:sz w:val="28"/>
          <w:szCs w:val="28"/>
        </w:rPr>
        <w:t>окружающего мира,</w:t>
      </w:r>
      <w:r w:rsidRPr="00933CAF">
        <w:rPr>
          <w:sz w:val="28"/>
          <w:szCs w:val="28"/>
          <w:lang w:eastAsia="ru-RU"/>
        </w:rPr>
        <w:t xml:space="preserve"> место в структуре учебного плана, а также подходы к отбору содержания и планируемым результатам.</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163.3.</w:t>
      </w:r>
      <w:r w:rsidRPr="00933CAF">
        <w:rPr>
          <w:sz w:val="28"/>
          <w:szCs w:val="28"/>
        </w:rPr>
        <w:t> </w:t>
      </w:r>
      <w:r w:rsidRPr="00933CAF">
        <w:rPr>
          <w:sz w:val="28"/>
          <w:szCs w:val="28"/>
          <w:lang w:eastAsia="ru-RU"/>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163.4.</w:t>
      </w:r>
      <w:r w:rsidRPr="00933CAF">
        <w:rPr>
          <w:sz w:val="28"/>
          <w:szCs w:val="28"/>
        </w:rPr>
        <w:t> </w:t>
      </w:r>
      <w:r w:rsidRPr="00933CAF">
        <w:rPr>
          <w:sz w:val="28"/>
          <w:szCs w:val="28"/>
          <w:lang w:eastAsia="ru-RU"/>
        </w:rPr>
        <w:t xml:space="preserve">Планируемые результаты </w:t>
      </w:r>
      <w:r w:rsidRPr="00933CAF">
        <w:rPr>
          <w:rFonts w:eastAsia="SchoolBookSanPin"/>
          <w:sz w:val="28"/>
          <w:szCs w:val="28"/>
        </w:rPr>
        <w:t>программы по окружающему миру</w:t>
      </w:r>
      <w:r w:rsidRPr="00933CAF">
        <w:rPr>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C1913" w:rsidRPr="00933CAF" w:rsidRDefault="00BC1913" w:rsidP="00BB72D6">
      <w:pPr>
        <w:tabs>
          <w:tab w:val="left" w:pos="142"/>
        </w:tabs>
        <w:spacing w:line="360" w:lineRule="auto"/>
        <w:ind w:firstLine="709"/>
        <w:rPr>
          <w:sz w:val="28"/>
          <w:szCs w:val="28"/>
        </w:rPr>
      </w:pPr>
      <w:r w:rsidRPr="00933CAF">
        <w:rPr>
          <w:rFonts w:eastAsia="SchoolBookSanPin"/>
          <w:sz w:val="28"/>
          <w:szCs w:val="28"/>
        </w:rPr>
        <w:t>163.5.</w:t>
      </w:r>
      <w:r w:rsidRPr="00933CAF">
        <w:rPr>
          <w:sz w:val="28"/>
          <w:szCs w:val="28"/>
        </w:rPr>
        <w:t> Пояснительная записка.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163.5.1.</w:t>
      </w:r>
      <w:r w:rsidRPr="00933CAF">
        <w:rPr>
          <w:sz w:val="28"/>
          <w:szCs w:val="28"/>
        </w:rPr>
        <w:t> </w:t>
      </w:r>
      <w:r w:rsidRPr="00933CAF">
        <w:rPr>
          <w:rFonts w:eastAsia="SchoolBookSanPin"/>
          <w:sz w:val="28"/>
          <w:szCs w:val="28"/>
        </w:rPr>
        <w:t>Программа по окружающему миру</w:t>
      </w:r>
      <w:r w:rsidRPr="00933CAF">
        <w:rPr>
          <w:sz w:val="28"/>
          <w:szCs w:val="28"/>
          <w:lang w:eastAsia="ru-RU"/>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933CAF">
        <w:rPr>
          <w:rFonts w:eastAsia="SchoolBookSanPin"/>
          <w:sz w:val="28"/>
          <w:szCs w:val="28"/>
        </w:rPr>
        <w:t xml:space="preserve">рабочей </w:t>
      </w:r>
      <w:r w:rsidRPr="00933CAF">
        <w:rPr>
          <w:sz w:val="28"/>
          <w:szCs w:val="28"/>
          <w:lang w:eastAsia="ru-RU"/>
        </w:rPr>
        <w:t>программы воспитания.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163.5.2.</w:t>
      </w:r>
      <w:r w:rsidRPr="00933CAF">
        <w:rPr>
          <w:sz w:val="28"/>
          <w:szCs w:val="28"/>
        </w:rPr>
        <w:t> </w:t>
      </w:r>
      <w:r w:rsidRPr="00933CAF">
        <w:rPr>
          <w:sz w:val="28"/>
          <w:szCs w:val="28"/>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формирование ценности здоровья человека, его сохранения и укрепления, приверженности здоровому образу жизни;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w:t>
      </w:r>
      <w:r w:rsidRPr="00933CAF">
        <w:rPr>
          <w:sz w:val="28"/>
          <w:szCs w:val="28"/>
          <w:lang w:eastAsia="ru-RU"/>
        </w:rPr>
        <w:lastRenderedPageBreak/>
        <w:t>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проявление уважения к истории, культуре, традициям народов Российской Федерации;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163.5.3.</w:t>
      </w:r>
      <w:r w:rsidRPr="00933CAF">
        <w:rPr>
          <w:sz w:val="28"/>
          <w:szCs w:val="28"/>
        </w:rPr>
        <w:t> </w:t>
      </w:r>
      <w:r w:rsidRPr="00933CAF">
        <w:rPr>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163.5.4.</w:t>
      </w:r>
      <w:r w:rsidRPr="00933CAF">
        <w:rPr>
          <w:sz w:val="28"/>
          <w:szCs w:val="28"/>
        </w:rPr>
        <w:t> </w:t>
      </w:r>
      <w:r w:rsidRPr="00933CAF">
        <w:rPr>
          <w:sz w:val="28"/>
          <w:szCs w:val="28"/>
          <w:lang w:eastAsia="ru-RU"/>
        </w:rPr>
        <w:t>Отбор содержания программы по окружающему миру осуществлён на основе следующих ведущих идей: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раскрытие роли человека в природе и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SchoolBookSanPin"/>
          <w:sz w:val="28"/>
          <w:szCs w:val="28"/>
        </w:rPr>
        <w:t>163.5.5.</w:t>
      </w:r>
      <w:r w:rsidRPr="00933CAF">
        <w:rPr>
          <w:sz w:val="28"/>
          <w:szCs w:val="28"/>
        </w:rPr>
        <w:t> </w:t>
      </w:r>
      <w:r w:rsidRPr="00933CAF">
        <w:rPr>
          <w:sz w:val="28"/>
          <w:szCs w:val="28"/>
          <w:lang w:eastAsia="ru-RU"/>
        </w:rPr>
        <w:t xml:space="preserve">Общее число часов, </w:t>
      </w:r>
      <w:r w:rsidRPr="00933CAF">
        <w:rPr>
          <w:rFonts w:eastAsia="SchoolBookSanPin"/>
          <w:sz w:val="28"/>
          <w:szCs w:val="28"/>
        </w:rPr>
        <w:t>рекомендованных для изучения</w:t>
      </w:r>
      <w:r w:rsidRPr="00933CAF">
        <w:rPr>
          <w:sz w:val="28"/>
          <w:szCs w:val="28"/>
          <w:lang w:eastAsia="ru-RU"/>
        </w:rPr>
        <w:t xml:space="preserve"> окружающего мира, ‒ 270 часов (два часа в неделю в каждом классе): 1 класс – 66 часов, 2 класс – 68 часов, 3 класс – 68 часов, 4 класс – 68 часов. </w:t>
      </w:r>
    </w:p>
    <w:p w:rsidR="00BC1913" w:rsidRPr="00933CAF" w:rsidRDefault="00BC1913" w:rsidP="00BB72D6">
      <w:pPr>
        <w:tabs>
          <w:tab w:val="left" w:pos="142"/>
        </w:tabs>
        <w:spacing w:line="360" w:lineRule="auto"/>
        <w:ind w:firstLine="709"/>
        <w:rPr>
          <w:rFonts w:eastAsia="OfficinaSansBoldITC"/>
          <w:sz w:val="28"/>
          <w:szCs w:val="28"/>
        </w:rPr>
      </w:pPr>
      <w:r w:rsidRPr="00933CAF">
        <w:rPr>
          <w:rFonts w:eastAsia="OfficinaSansBoldITC"/>
          <w:sz w:val="28"/>
          <w:szCs w:val="28"/>
        </w:rPr>
        <w:t>163.6. Содержание обучения в 1 классе.</w:t>
      </w:r>
    </w:p>
    <w:p w:rsidR="00BC1913" w:rsidRPr="00933CAF" w:rsidRDefault="00BC1913" w:rsidP="00BB72D6">
      <w:pPr>
        <w:tabs>
          <w:tab w:val="left" w:pos="142"/>
        </w:tabs>
        <w:spacing w:line="360" w:lineRule="auto"/>
        <w:ind w:firstLine="709"/>
        <w:rPr>
          <w:sz w:val="28"/>
          <w:szCs w:val="28"/>
          <w:lang w:eastAsia="ru-RU"/>
        </w:rPr>
      </w:pPr>
      <w:r w:rsidRPr="00933CAF">
        <w:rPr>
          <w:rFonts w:eastAsia="OfficinaSansBoldITC"/>
          <w:sz w:val="28"/>
          <w:szCs w:val="28"/>
        </w:rPr>
        <w:t>163.6.1. </w:t>
      </w:r>
      <w:r w:rsidRPr="00933CAF">
        <w:rPr>
          <w:iCs/>
          <w:sz w:val="28"/>
          <w:szCs w:val="28"/>
          <w:lang w:eastAsia="ru-RU"/>
        </w:rPr>
        <w:t>Человек и общество.</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163.6.1.1. </w:t>
      </w:r>
      <w:r w:rsidRPr="00933CAF">
        <w:rPr>
          <w:sz w:val="28"/>
          <w:szCs w:val="28"/>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163.6.1.2. </w:t>
      </w:r>
      <w:r w:rsidRPr="00933CAF">
        <w:rPr>
          <w:sz w:val="28"/>
          <w:szCs w:val="28"/>
          <w:lang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163.6.1.3. </w:t>
      </w:r>
      <w:r w:rsidRPr="00933CAF">
        <w:rPr>
          <w:sz w:val="28"/>
          <w:szCs w:val="28"/>
          <w:lang w:eastAsia="ru-RU"/>
        </w:rPr>
        <w:t>Режим труда и отдыха.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163.6.1.4. </w:t>
      </w:r>
      <w:r w:rsidRPr="00933CAF">
        <w:rPr>
          <w:sz w:val="28"/>
          <w:szCs w:val="28"/>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163.6.1.5. </w:t>
      </w:r>
      <w:r w:rsidRPr="00933CAF">
        <w:rPr>
          <w:sz w:val="28"/>
          <w:szCs w:val="28"/>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163.6.1.6. </w:t>
      </w:r>
      <w:r w:rsidRPr="00933CAF">
        <w:rPr>
          <w:sz w:val="28"/>
          <w:szCs w:val="28"/>
          <w:lang w:eastAsia="ru-RU"/>
        </w:rPr>
        <w:t>Ценность и красота рукотворного мира. Правила поведения в социуме.</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163.6.2. </w:t>
      </w:r>
      <w:r w:rsidRPr="00933CAF">
        <w:rPr>
          <w:iCs/>
          <w:sz w:val="28"/>
          <w:szCs w:val="28"/>
          <w:lang w:eastAsia="ru-RU"/>
        </w:rPr>
        <w:t>Человек и природа.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163.6.2.1. </w:t>
      </w:r>
      <w:r w:rsidRPr="00933CAF">
        <w:rPr>
          <w:sz w:val="28"/>
          <w:szCs w:val="28"/>
          <w:lang w:eastAsia="ru-RU"/>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163.6.2.2. </w:t>
      </w:r>
      <w:r w:rsidRPr="00933CAF">
        <w:rPr>
          <w:sz w:val="28"/>
          <w:szCs w:val="28"/>
          <w:lang w:eastAsia="ru-RU"/>
        </w:rPr>
        <w:t xml:space="preserve">Сезонные изменения в природе. Взаимосвязи между человеком </w:t>
      </w:r>
      <w:r w:rsidRPr="00933CAF">
        <w:rPr>
          <w:sz w:val="28"/>
          <w:szCs w:val="28"/>
          <w:lang w:eastAsia="ru-RU"/>
        </w:rPr>
        <w:lastRenderedPageBreak/>
        <w:t>и природой. Правила нравственного и безопасного поведения в природе.</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163.6.2.3. </w:t>
      </w:r>
      <w:r w:rsidRPr="00933CAF">
        <w:rPr>
          <w:sz w:val="28"/>
          <w:szCs w:val="28"/>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163.6.2.4. </w:t>
      </w:r>
      <w:r w:rsidRPr="00933CAF">
        <w:rPr>
          <w:sz w:val="28"/>
          <w:szCs w:val="28"/>
          <w:lang w:eastAsia="ru-RU"/>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163.6.3. </w:t>
      </w:r>
      <w:r w:rsidRPr="00933CAF">
        <w:rPr>
          <w:iCs/>
          <w:sz w:val="28"/>
          <w:szCs w:val="28"/>
          <w:lang w:eastAsia="ru-RU"/>
        </w:rPr>
        <w:t>Правила безопасной жизнедеятельности.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163.6.3.1. </w:t>
      </w:r>
      <w:r w:rsidRPr="00933CAF">
        <w:rPr>
          <w:sz w:val="28"/>
          <w:szCs w:val="28"/>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163.6.3.2. </w:t>
      </w:r>
      <w:r w:rsidRPr="00933CAF">
        <w:rPr>
          <w:sz w:val="28"/>
          <w:szCs w:val="28"/>
          <w:lang w:eastAsia="ru-RU"/>
        </w:rPr>
        <w:t>Дорога от дома до школы. Правила безопасного поведения пешехода (дорожные знаки, дорожная разметка, дорожные сигналы).</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163.6.3.3. </w:t>
      </w:r>
      <w:r w:rsidRPr="00933CAF">
        <w:rPr>
          <w:sz w:val="28"/>
          <w:szCs w:val="28"/>
          <w:lang w:eastAsia="ru-RU"/>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BC1913" w:rsidRPr="00933CAF" w:rsidRDefault="00BC1913" w:rsidP="00BB72D6">
      <w:pPr>
        <w:tabs>
          <w:tab w:val="left" w:pos="142"/>
        </w:tabs>
        <w:spacing w:line="360" w:lineRule="auto"/>
        <w:ind w:firstLine="709"/>
        <w:jc w:val="both"/>
        <w:rPr>
          <w:rFonts w:eastAsia="SchoolBookSanPin"/>
          <w:bCs/>
          <w:sz w:val="28"/>
          <w:szCs w:val="28"/>
        </w:rPr>
      </w:pPr>
      <w:r w:rsidRPr="00933CAF">
        <w:rPr>
          <w:rFonts w:eastAsia="SchoolBookSanPin"/>
          <w:sz w:val="28"/>
          <w:szCs w:val="28"/>
        </w:rPr>
        <w:t xml:space="preserve">163.6.4. Изучение окружающего мира в 1 классе способствует </w:t>
      </w:r>
      <w:r w:rsidRPr="00933CAF">
        <w:rPr>
          <w:sz w:val="28"/>
          <w:szCs w:val="28"/>
        </w:rPr>
        <w:t>освоению на пропедевтическом уровне ряда универсальных учебных действий</w:t>
      </w:r>
      <w:r w:rsidRPr="00933CAF">
        <w:rPr>
          <w:rFonts w:eastAsia="SchoolBookSanPin"/>
          <w:sz w:val="28"/>
          <w:szCs w:val="28"/>
        </w:rPr>
        <w:t xml:space="preserve">: </w:t>
      </w:r>
      <w:r w:rsidRPr="00933CAF">
        <w:rPr>
          <w:rFonts w:eastAsia="SchoolBookSanPi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163.6.4.1. </w:t>
      </w:r>
      <w:r w:rsidRPr="00933CAF">
        <w:rPr>
          <w:rFonts w:eastAsia="SchoolBookSanPin"/>
          <w:sz w:val="28"/>
          <w:szCs w:val="28"/>
        </w:rPr>
        <w:t xml:space="preserve">Базовые логические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происходящие в природе изменения, наблюдать зависимость изменений в живой природе от состояния неживой природы;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лиственных и хвойных растений, сравнивать их, устанавливать различия во внешнем виде.</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lastRenderedPageBreak/>
        <w:t>163.6.4.2. </w:t>
      </w:r>
      <w:r w:rsidRPr="00933CAF">
        <w:rPr>
          <w:rFonts w:eastAsia="SchoolBookSanPin"/>
          <w:sz w:val="28"/>
          <w:szCs w:val="28"/>
        </w:rPr>
        <w:t xml:space="preserve">Работа с информацией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способствует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понимать, что информация может быть представлена в разной форме: текста, иллюстраций, видео, таблицы;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соотносить иллюстрацию явления (объекта, предмета) с его названием.</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163.6.4.3. </w:t>
      </w:r>
      <w:r w:rsidRPr="00933CAF">
        <w:rPr>
          <w:sz w:val="28"/>
          <w:szCs w:val="28"/>
        </w:rPr>
        <w:t>Коммуникативные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воспроизводить названия своего населенного пункта, название страны, её столицы;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воспроизводить наизусть слова гимна России;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по предложенному плану время года, передавать в рассказе своё отношение к природным явлениям;</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домашних и диких животных, объяснять, чем они различаются.</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163.6.4.4. </w:t>
      </w:r>
      <w:r w:rsidRPr="00933CAF">
        <w:rPr>
          <w:sz w:val="28"/>
          <w:szCs w:val="28"/>
        </w:rPr>
        <w:t>Регулятивные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выполнение правил безопасного поведения на дорогах и улицах другими детьми, выполнять самооценку;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163.6.4.5. </w:t>
      </w:r>
      <w:r w:rsidRPr="00933CAF">
        <w:rPr>
          <w:sz w:val="28"/>
          <w:szCs w:val="28"/>
        </w:rPr>
        <w:t xml:space="preserve">Совместная деятельность </w:t>
      </w:r>
      <w:r w:rsidRPr="00933CAF">
        <w:rPr>
          <w:rFonts w:eastAsia="SchoolBookSanPin"/>
          <w:sz w:val="28"/>
          <w:szCs w:val="28"/>
        </w:rPr>
        <w:t xml:space="preserve">способствует формированию умений </w:t>
      </w:r>
      <w:r w:rsidRPr="00933CAF">
        <w:rPr>
          <w:sz w:val="28"/>
          <w:szCs w:val="28"/>
          <w:lang w:eastAsia="ru-RU"/>
        </w:rPr>
        <w:t xml:space="preserve">соблюдать правила общения в совместной деятельности: договариваться, справедливо распределять работу, определять нарушение правил </w:t>
      </w:r>
      <w:r w:rsidRPr="00933CAF">
        <w:rPr>
          <w:sz w:val="28"/>
          <w:szCs w:val="28"/>
          <w:lang w:eastAsia="ru-RU"/>
        </w:rPr>
        <w:lastRenderedPageBreak/>
        <w:t>взаимоотношений, при участии учителя устранять возникающие конфликты.</w:t>
      </w:r>
    </w:p>
    <w:p w:rsidR="00BC1913" w:rsidRPr="00933CAF" w:rsidRDefault="00BC1913" w:rsidP="00BB72D6">
      <w:pPr>
        <w:tabs>
          <w:tab w:val="left" w:pos="142"/>
        </w:tabs>
        <w:spacing w:line="360" w:lineRule="auto"/>
        <w:ind w:firstLine="709"/>
        <w:rPr>
          <w:rFonts w:eastAsia="OfficinaSansBoldITC"/>
          <w:sz w:val="28"/>
          <w:szCs w:val="28"/>
        </w:rPr>
      </w:pPr>
      <w:r w:rsidRPr="00933CAF">
        <w:rPr>
          <w:rFonts w:eastAsia="OfficinaSansBoldITC"/>
          <w:sz w:val="28"/>
          <w:szCs w:val="28"/>
        </w:rPr>
        <w:t>163.7. Содержание обучения во 2 классе.</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163.7.1. </w:t>
      </w:r>
      <w:r w:rsidRPr="00933CAF">
        <w:rPr>
          <w:iCs/>
          <w:sz w:val="28"/>
          <w:szCs w:val="28"/>
          <w:lang w:eastAsia="ru-RU"/>
        </w:rPr>
        <w:t>Человек и общество.</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163.7.1.1. </w:t>
      </w:r>
      <w:r w:rsidRPr="00933CAF">
        <w:rPr>
          <w:sz w:val="28"/>
          <w:szCs w:val="28"/>
          <w:lang w:eastAsia="ru-RU"/>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163.7.1.2. </w:t>
      </w:r>
      <w:r w:rsidRPr="00933CAF">
        <w:rPr>
          <w:sz w:val="28"/>
          <w:szCs w:val="28"/>
          <w:lang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163.7.1.3. </w:t>
      </w:r>
      <w:r w:rsidRPr="00933CAF">
        <w:rPr>
          <w:sz w:val="28"/>
          <w:szCs w:val="28"/>
          <w:lang w:eastAsia="ru-RU"/>
        </w:rPr>
        <w:t>Семья. Семейные ценности и традиции. Родословная. Составление схемы родословного древа, истории семьи.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163.7.1.4. </w:t>
      </w:r>
      <w:r w:rsidRPr="00933CAF">
        <w:rPr>
          <w:sz w:val="28"/>
          <w:szCs w:val="28"/>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163.7.2. </w:t>
      </w:r>
      <w:r w:rsidRPr="00933CAF">
        <w:rPr>
          <w:iCs/>
          <w:sz w:val="28"/>
          <w:szCs w:val="28"/>
          <w:lang w:eastAsia="ru-RU"/>
        </w:rPr>
        <w:t>Человек и природа.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163.7.2.1. </w:t>
      </w:r>
      <w:r w:rsidRPr="00933CAF">
        <w:rPr>
          <w:sz w:val="28"/>
          <w:szCs w:val="28"/>
          <w:lang w:eastAsia="ru-RU"/>
        </w:rPr>
        <w:t>Методы познания природы: наблюдения, опыты, измерения.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163.7.2.2. </w:t>
      </w:r>
      <w:r w:rsidRPr="00933CAF">
        <w:rPr>
          <w:sz w:val="28"/>
          <w:szCs w:val="28"/>
          <w:lang w:eastAsia="ru-RU"/>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163.7.2.3. </w:t>
      </w:r>
      <w:r w:rsidRPr="00933CAF">
        <w:rPr>
          <w:sz w:val="28"/>
          <w:szCs w:val="28"/>
          <w:lang w:eastAsia="ru-RU"/>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lastRenderedPageBreak/>
        <w:t xml:space="preserve">163.7.2.4. </w:t>
      </w:r>
      <w:r w:rsidRPr="00933CAF">
        <w:rPr>
          <w:sz w:val="28"/>
          <w:szCs w:val="28"/>
          <w:lang w:eastAsia="ru-RU"/>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163.7.2.5. </w:t>
      </w:r>
      <w:r w:rsidRPr="00933CAF">
        <w:rPr>
          <w:sz w:val="28"/>
          <w:szCs w:val="28"/>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163.7.3. </w:t>
      </w:r>
      <w:r w:rsidRPr="00933CAF">
        <w:rPr>
          <w:iCs/>
          <w:sz w:val="28"/>
          <w:szCs w:val="28"/>
          <w:lang w:eastAsia="ru-RU"/>
        </w:rPr>
        <w:t>Правила безопасной жизнедеятельности.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163.7.3.1. </w:t>
      </w:r>
      <w:r w:rsidRPr="00933CAF">
        <w:rPr>
          <w:sz w:val="28"/>
          <w:szCs w:val="28"/>
          <w:lang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163.7.3.2. </w:t>
      </w:r>
      <w:r w:rsidRPr="00933CAF">
        <w:rPr>
          <w:sz w:val="28"/>
          <w:szCs w:val="28"/>
          <w:lang w:eastAsia="ru-RU"/>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163.7.3.3. </w:t>
      </w:r>
      <w:r w:rsidRPr="00933CAF">
        <w:rPr>
          <w:sz w:val="28"/>
          <w:szCs w:val="28"/>
          <w:lang w:eastAsia="ru-RU"/>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163.7.3.4. </w:t>
      </w:r>
      <w:r w:rsidRPr="00933CAF">
        <w:rPr>
          <w:sz w:val="28"/>
          <w:szCs w:val="28"/>
          <w:lang w:eastAsia="ru-RU"/>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933CAF">
        <w:rPr>
          <w:sz w:val="28"/>
          <w:szCs w:val="28"/>
        </w:rPr>
        <w:t xml:space="preserve"> </w:t>
      </w:r>
      <w:r w:rsidRPr="00933CAF">
        <w:rPr>
          <w:sz w:val="28"/>
          <w:szCs w:val="28"/>
          <w:lang w:eastAsia="ru-RU"/>
        </w:rPr>
        <w:t>информационно-телекоммуникационную сеть «Интернет».</w:t>
      </w:r>
    </w:p>
    <w:p w:rsidR="00BC1913" w:rsidRPr="00933CAF" w:rsidRDefault="00BC1913" w:rsidP="00BB72D6">
      <w:pPr>
        <w:tabs>
          <w:tab w:val="left" w:pos="142"/>
        </w:tabs>
        <w:spacing w:line="360" w:lineRule="auto"/>
        <w:ind w:firstLine="709"/>
        <w:jc w:val="both"/>
        <w:rPr>
          <w:rFonts w:eastAsia="SchoolBookSanPin"/>
          <w:bCs/>
          <w:sz w:val="28"/>
          <w:szCs w:val="28"/>
        </w:rPr>
      </w:pPr>
      <w:r w:rsidRPr="00933CAF">
        <w:rPr>
          <w:rFonts w:eastAsia="SchoolBookSanPin"/>
          <w:sz w:val="28"/>
          <w:szCs w:val="28"/>
        </w:rPr>
        <w:t xml:space="preserve">163.7.4. Изучение окружающего мира во 2 классе способствует </w:t>
      </w:r>
      <w:r w:rsidRPr="00933CAF">
        <w:rPr>
          <w:sz w:val="28"/>
          <w:szCs w:val="28"/>
        </w:rPr>
        <w:t>освоению на пропедевтическом уровне ряда универсальных учебных действий</w:t>
      </w:r>
      <w:r w:rsidRPr="00933CAF">
        <w:rPr>
          <w:rFonts w:eastAsia="SchoolBookSanPin"/>
          <w:sz w:val="28"/>
          <w:szCs w:val="28"/>
        </w:rPr>
        <w:t xml:space="preserve">: </w:t>
      </w:r>
      <w:r w:rsidRPr="00933CAF">
        <w:rPr>
          <w:rFonts w:eastAsia="SchoolBookSanPi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163.7.4.1. </w:t>
      </w:r>
      <w:r w:rsidRPr="00933CAF">
        <w:rPr>
          <w:rFonts w:eastAsia="SchoolBookSanPin"/>
          <w:sz w:val="28"/>
          <w:szCs w:val="28"/>
        </w:rPr>
        <w:t xml:space="preserve">Базовые логические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ориентироваться в методах познания природы (наблюдение, опыт, сравнение, измерение);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определять на основе наблюдения состояние вещества (жидкое, твёрдое, газообразное);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символы Российской Федерации;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деревья, кустарники, травы; приводить примеры (в пределах изученного);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группировать растения: дикорастущие и культурные; лекарственные и ядовитые (в пределах изученного);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прошлое, настоящее, будущее.</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163.7.4.2. </w:t>
      </w:r>
      <w:r w:rsidRPr="00933CAF">
        <w:rPr>
          <w:rFonts w:eastAsia="SchoolBookSanPin"/>
          <w:sz w:val="28"/>
          <w:szCs w:val="28"/>
        </w:rPr>
        <w:t xml:space="preserve">Работа с информацией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способствует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информацию, представленную в тексте, графически, аудиовизуально;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читать информацию, представленную в схеме, таблице;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используя текстовую информацию, заполнять таблицы; дополнять схемы;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соотносить пример (рисунок, предложенную ситуацию) со временем протекания.</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163.7.4.3. </w:t>
      </w:r>
      <w:r w:rsidRPr="00933CAF">
        <w:rPr>
          <w:sz w:val="28"/>
          <w:szCs w:val="28"/>
        </w:rPr>
        <w:t>Коммуникативные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ориентироваться в терминах (понятиях), соотносить их с краткой характеристикой: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понятия и термины, связанные с миром природы (среда обитания, тело, явление, вещество; заповедник);</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условия жизни на Земле, отличие нашей планеты от других планет Солнечной системы;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растений и животных, занесённых в Красную книгу России (на примере своей местности);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современные события от имени их участника.</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163.7.4.4. </w:t>
      </w:r>
      <w:r w:rsidRPr="00933CAF">
        <w:rPr>
          <w:sz w:val="28"/>
          <w:szCs w:val="28"/>
        </w:rPr>
        <w:t>Регулятивные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следовать образцу, предложенному плану и инструкции при решении учебной задачи;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контролировать с небольшой помощью учителя последовательность действий по решению учебной задачи;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результаты своей работы, анализировать оценку учителя и других обучающихся, спокойно, без обид принимать советы и замечания.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163.7.4.5. </w:t>
      </w:r>
      <w:r w:rsidRPr="00933CAF">
        <w:rPr>
          <w:sz w:val="28"/>
          <w:szCs w:val="28"/>
        </w:rPr>
        <w:t xml:space="preserve">Совместная деятельность </w:t>
      </w:r>
      <w:r w:rsidRPr="00933CAF">
        <w:rPr>
          <w:rFonts w:eastAsia="SchoolBookSanPin"/>
          <w:sz w:val="28"/>
          <w:szCs w:val="28"/>
        </w:rPr>
        <w:t xml:space="preserve">способствует формированию умений: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строить свою учебную и игровую деятельность, житейские ситуации в соответствии с правилами поведения, принятыми в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жизненные ситуации с точки зрения правил поведения, культуры общения, проявления терпения и уважения к собеседнику;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определять причины возможных конфликтов, выбирать (из предложенных) способы их разрешения.</w:t>
      </w:r>
    </w:p>
    <w:p w:rsidR="00BC1913" w:rsidRPr="00933CAF" w:rsidRDefault="00BC1913" w:rsidP="00BB72D6">
      <w:pPr>
        <w:tabs>
          <w:tab w:val="left" w:pos="142"/>
        </w:tabs>
        <w:spacing w:line="360" w:lineRule="auto"/>
        <w:ind w:firstLine="709"/>
        <w:rPr>
          <w:rFonts w:eastAsia="OfficinaSansBoldITC"/>
          <w:sz w:val="28"/>
          <w:szCs w:val="28"/>
        </w:rPr>
      </w:pPr>
      <w:r w:rsidRPr="00933CAF">
        <w:rPr>
          <w:rFonts w:eastAsia="OfficinaSansBoldITC"/>
          <w:sz w:val="28"/>
          <w:szCs w:val="28"/>
        </w:rPr>
        <w:t>163.8. Содержание обучения в 3 классе.</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163.8.1. </w:t>
      </w:r>
      <w:r w:rsidRPr="00933CAF">
        <w:rPr>
          <w:iCs/>
          <w:sz w:val="28"/>
          <w:szCs w:val="28"/>
          <w:lang w:eastAsia="ru-RU"/>
        </w:rPr>
        <w:t>Человек и общество.</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163.8.1.1. </w:t>
      </w:r>
      <w:r w:rsidRPr="00933CAF">
        <w:rPr>
          <w:sz w:val="28"/>
          <w:szCs w:val="28"/>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w:t>
      </w:r>
      <w:r w:rsidRPr="00933CAF">
        <w:rPr>
          <w:sz w:val="28"/>
          <w:szCs w:val="28"/>
          <w:lang w:eastAsia="ru-RU"/>
        </w:rPr>
        <w:lastRenderedPageBreak/>
        <w:t>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163.8.1.2. </w:t>
      </w:r>
      <w:r w:rsidRPr="00933CAF">
        <w:rPr>
          <w:sz w:val="28"/>
          <w:szCs w:val="28"/>
          <w:lang w:eastAsia="ru-RU"/>
        </w:rPr>
        <w:t>Семья – коллектив близких, родных людей. Семейный бюджет, доходы и расходы семьи. Уважение к семейным ценностям.</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163.8.1.3. </w:t>
      </w:r>
      <w:r w:rsidRPr="00933CAF">
        <w:rPr>
          <w:sz w:val="28"/>
          <w:szCs w:val="28"/>
          <w:lang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163.8.1.4. </w:t>
      </w:r>
      <w:r w:rsidRPr="00933CAF">
        <w:rPr>
          <w:sz w:val="28"/>
          <w:szCs w:val="28"/>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163.8.1.5. </w:t>
      </w:r>
      <w:r w:rsidRPr="00933CAF">
        <w:rPr>
          <w:sz w:val="28"/>
          <w:szCs w:val="28"/>
          <w:lang w:eastAsia="ru-RU"/>
        </w:rPr>
        <w:t>Страны и народы мира. Памятники природы и культуры – символы стран, в которых они находятся.</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163.8.2. </w:t>
      </w:r>
      <w:r w:rsidRPr="00933CAF">
        <w:rPr>
          <w:iCs/>
          <w:sz w:val="28"/>
          <w:szCs w:val="28"/>
          <w:lang w:eastAsia="ru-RU"/>
        </w:rPr>
        <w:t>Человек и природа.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163.8.2.1. </w:t>
      </w:r>
      <w:r w:rsidRPr="00933CAF">
        <w:rPr>
          <w:sz w:val="28"/>
          <w:szCs w:val="28"/>
          <w:lang w:eastAsia="ru-RU"/>
        </w:rPr>
        <w:t xml:space="preserve">Методы изучения природы. Карта мира. Материки и части света.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163.8.2.2. </w:t>
      </w:r>
      <w:r w:rsidRPr="00933CAF">
        <w:rPr>
          <w:sz w:val="28"/>
          <w:szCs w:val="28"/>
          <w:lang w:eastAsia="ru-RU"/>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BC1913" w:rsidRPr="00933CAF" w:rsidRDefault="00BC1913" w:rsidP="00BB72D6">
      <w:pPr>
        <w:tabs>
          <w:tab w:val="left" w:pos="142"/>
        </w:tabs>
        <w:spacing w:line="360" w:lineRule="auto"/>
        <w:ind w:firstLine="709"/>
        <w:jc w:val="both"/>
        <w:rPr>
          <w:sz w:val="28"/>
          <w:szCs w:val="28"/>
          <w:lang w:eastAsia="ru-RU"/>
        </w:rPr>
      </w:pPr>
      <w:r w:rsidRPr="00933CAF">
        <w:rPr>
          <w:sz w:val="28"/>
          <w:szCs w:val="28"/>
          <w:lang w:eastAsia="ru-RU"/>
        </w:rPr>
        <w:t>163.8.2.3.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163.8.2.4. </w:t>
      </w:r>
      <w:r w:rsidRPr="00933CAF">
        <w:rPr>
          <w:sz w:val="28"/>
          <w:szCs w:val="28"/>
          <w:lang w:eastAsia="ru-RU"/>
        </w:rPr>
        <w:t xml:space="preserve">Первоначальные представления о бактериях.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163.8.2.5. </w:t>
      </w:r>
      <w:r w:rsidRPr="00933CAF">
        <w:rPr>
          <w:sz w:val="28"/>
          <w:szCs w:val="28"/>
          <w:lang w:eastAsia="ru-RU"/>
        </w:rPr>
        <w:t xml:space="preserve">Грибы: строение шляпочных грибов. Грибы съедобные и несъедобные.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163.8.2.6. </w:t>
      </w:r>
      <w:r w:rsidRPr="00933CAF">
        <w:rPr>
          <w:sz w:val="28"/>
          <w:szCs w:val="28"/>
          <w:lang w:eastAsia="ru-RU"/>
        </w:rPr>
        <w:t xml:space="preserve">Разнообразие растений. Зависимость жизненного цикла </w:t>
      </w:r>
      <w:r w:rsidRPr="00933CAF">
        <w:rPr>
          <w:sz w:val="28"/>
          <w:szCs w:val="28"/>
          <w:lang w:eastAsia="ru-RU"/>
        </w:rPr>
        <w:lastRenderedPageBreak/>
        <w:t>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163.8.2.7. </w:t>
      </w:r>
      <w:r w:rsidRPr="00933CAF">
        <w:rPr>
          <w:sz w:val="28"/>
          <w:szCs w:val="28"/>
          <w:lang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163.8.2.8. </w:t>
      </w:r>
      <w:r w:rsidRPr="00933CAF">
        <w:rPr>
          <w:sz w:val="28"/>
          <w:szCs w:val="28"/>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163.8.2.9. </w:t>
      </w:r>
      <w:r w:rsidRPr="00933CAF">
        <w:rPr>
          <w:sz w:val="28"/>
          <w:szCs w:val="28"/>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163.8.3. </w:t>
      </w:r>
      <w:r w:rsidRPr="00933CAF">
        <w:rPr>
          <w:iCs/>
          <w:sz w:val="28"/>
          <w:szCs w:val="28"/>
          <w:lang w:eastAsia="ru-RU"/>
        </w:rPr>
        <w:t>Правила безопасной жизнедеятельности.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163.8.3.1. </w:t>
      </w:r>
      <w:r w:rsidRPr="00933CAF">
        <w:rPr>
          <w:sz w:val="28"/>
          <w:szCs w:val="28"/>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163.8.3.2. </w:t>
      </w:r>
      <w:r w:rsidRPr="00933CAF">
        <w:rPr>
          <w:sz w:val="28"/>
          <w:szCs w:val="28"/>
          <w:lang w:eastAsia="ru-RU"/>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lastRenderedPageBreak/>
        <w:t>163.8.3.3. </w:t>
      </w:r>
      <w:r w:rsidRPr="00933CAF">
        <w:rPr>
          <w:sz w:val="28"/>
          <w:szCs w:val="28"/>
          <w:lang w:eastAsia="ru-RU"/>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163.8.3.4. </w:t>
      </w:r>
      <w:r w:rsidRPr="00933CAF">
        <w:rPr>
          <w:sz w:val="28"/>
          <w:szCs w:val="28"/>
          <w:lang w:eastAsia="ru-RU"/>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BC1913" w:rsidRPr="00933CAF" w:rsidRDefault="00BC1913" w:rsidP="00BB72D6">
      <w:pPr>
        <w:tabs>
          <w:tab w:val="left" w:pos="142"/>
        </w:tabs>
        <w:spacing w:line="360" w:lineRule="auto"/>
        <w:ind w:firstLine="709"/>
        <w:jc w:val="both"/>
        <w:rPr>
          <w:rFonts w:eastAsia="SchoolBookSanPin"/>
          <w:bCs/>
          <w:sz w:val="28"/>
          <w:szCs w:val="28"/>
        </w:rPr>
      </w:pPr>
      <w:r w:rsidRPr="00933CAF">
        <w:rPr>
          <w:rFonts w:eastAsia="SchoolBookSanPin"/>
          <w:sz w:val="28"/>
          <w:szCs w:val="28"/>
        </w:rPr>
        <w:t xml:space="preserve">163.8.4. Изучение окружающего мира в 3 классе способствует </w:t>
      </w:r>
      <w:r w:rsidRPr="00933CAF">
        <w:rPr>
          <w:sz w:val="28"/>
          <w:szCs w:val="28"/>
        </w:rPr>
        <w:t>освоению ряда универсальных учебных действий</w:t>
      </w:r>
      <w:r w:rsidRPr="00933CAF">
        <w:rPr>
          <w:rFonts w:eastAsia="SchoolBookSanPin"/>
          <w:sz w:val="28"/>
          <w:szCs w:val="28"/>
        </w:rPr>
        <w:t xml:space="preserve">: </w:t>
      </w:r>
      <w:r w:rsidRPr="00933CAF">
        <w:rPr>
          <w:rFonts w:eastAsia="SchoolBookSanPi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163.8.4.1. </w:t>
      </w:r>
      <w:r w:rsidRPr="00933CAF">
        <w:rPr>
          <w:rFonts w:eastAsia="SchoolBookSanPin"/>
          <w:sz w:val="28"/>
          <w:szCs w:val="28"/>
        </w:rPr>
        <w:t xml:space="preserve">Базовые логические и исследовательские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устанавливать зависимость между внешним видом, особенностями поведения и условиями жизни животного;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определять (в процессе рассматривания объектов и явлений) существенные признаки и отношения между объектами и явлениями;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моделировать цепи питания в природном сообществе;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понятия «век», «столетие», «историческое время»;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соотносить историческое событие с датой (историческим периодом).</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163.8.4.2. </w:t>
      </w:r>
      <w:r w:rsidRPr="00933CAF">
        <w:rPr>
          <w:rFonts w:eastAsia="SchoolBookSanPin"/>
          <w:sz w:val="28"/>
          <w:szCs w:val="28"/>
        </w:rPr>
        <w:t xml:space="preserve">Работа с информацией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способствует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понимать, что работа с моделями Земли (глобус, карта) может дать полезную и интересную информацию о природе нашей планеты; находить на </w:t>
      </w:r>
      <w:r w:rsidRPr="00933CAF">
        <w:rPr>
          <w:sz w:val="28"/>
          <w:szCs w:val="28"/>
          <w:lang w:eastAsia="ru-RU"/>
        </w:rPr>
        <w:lastRenderedPageBreak/>
        <w:t>глобусе материки и океаны, воспроизводить их названия; находить на карте нашу страну, столицу, свой регион;</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читать несложные планы, соотносить условные обозначения с изображёнными объектами;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безопасности при работе в информационной среде.</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163.8.4.3. </w:t>
      </w:r>
      <w:r w:rsidRPr="00933CAF">
        <w:rPr>
          <w:sz w:val="28"/>
          <w:szCs w:val="28"/>
        </w:rPr>
        <w:t>Коммуникативные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tabs>
          <w:tab w:val="left" w:pos="142"/>
        </w:tabs>
        <w:spacing w:line="360" w:lineRule="auto"/>
        <w:ind w:left="0" w:firstLine="709"/>
        <w:rPr>
          <w:sz w:val="28"/>
          <w:szCs w:val="28"/>
          <w:lang w:eastAsia="ru-RU"/>
        </w:rPr>
      </w:pPr>
      <w:r w:rsidRPr="00933CAF">
        <w:rPr>
          <w:sz w:val="28"/>
          <w:szCs w:val="28"/>
          <w:lang w:eastAsia="ru-RU"/>
        </w:rPr>
        <w:t xml:space="preserve">ориентироваться в понятиях, соотносить понятия и термины с их краткой характеристикой: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знать понятия и термины, связанные с социальным миром (безопасность, семейный бюджет, памятник культуры);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(характеризовать) условия жизни на Земле;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схожие, различные, индивидуальные признаки на основе сравнения объектов природы;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кратко характеризовать представителей разных царств природы;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называть признаки (характеризовать) животного (растения) как живого организма;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(характеризовать) отдельные страницы истории нашей страны (в пределах изученного).</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163.8.4.4. </w:t>
      </w:r>
      <w:r w:rsidRPr="00933CAF">
        <w:rPr>
          <w:sz w:val="28"/>
          <w:szCs w:val="28"/>
        </w:rPr>
        <w:t>Регулятивные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планировать шаги по решению учебной задачи, контролировать свои действия (при небольшой помощи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устанавливать причину возникающей трудности или ошибки, корректировать свои действия.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163.8.4.5. </w:t>
      </w:r>
      <w:r w:rsidRPr="00933CAF">
        <w:rPr>
          <w:sz w:val="28"/>
          <w:szCs w:val="28"/>
        </w:rPr>
        <w:t xml:space="preserve">Совместная деятельность </w:t>
      </w:r>
      <w:r w:rsidRPr="00933CAF">
        <w:rPr>
          <w:rFonts w:eastAsia="SchoolBookSanPin"/>
          <w:sz w:val="28"/>
          <w:szCs w:val="28"/>
        </w:rPr>
        <w:t xml:space="preserve">способствует формированию умений: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участвовать в совместной деятельности, выполнять роли руководителя (лидера), подчинённого;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результаты деятельности участников, положительно реагировать на советы и замечания в свой адрес;</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C1913" w:rsidRPr="00933CAF" w:rsidRDefault="00BC1913" w:rsidP="00BB72D6">
      <w:pPr>
        <w:tabs>
          <w:tab w:val="left" w:pos="142"/>
        </w:tabs>
        <w:spacing w:line="360" w:lineRule="auto"/>
        <w:ind w:firstLine="709"/>
        <w:rPr>
          <w:rFonts w:eastAsia="OfficinaSansBoldITC"/>
          <w:sz w:val="28"/>
          <w:szCs w:val="28"/>
        </w:rPr>
      </w:pPr>
      <w:r w:rsidRPr="00933CAF">
        <w:rPr>
          <w:rFonts w:eastAsia="OfficinaSansBoldITC"/>
          <w:sz w:val="28"/>
          <w:szCs w:val="28"/>
        </w:rPr>
        <w:t>163.9. Содержание обучения в 4 классе.</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163.9.1. </w:t>
      </w:r>
      <w:r w:rsidRPr="00933CAF">
        <w:rPr>
          <w:iCs/>
          <w:sz w:val="28"/>
          <w:szCs w:val="28"/>
          <w:lang w:eastAsia="ru-RU"/>
        </w:rPr>
        <w:t>Человек и общество.</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163.9.1.1. </w:t>
      </w:r>
      <w:r w:rsidRPr="00933CAF">
        <w:rPr>
          <w:sz w:val="28"/>
          <w:szCs w:val="28"/>
          <w:lang w:eastAsia="ru-RU"/>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163.9.1.2. </w:t>
      </w:r>
      <w:r w:rsidRPr="00933CAF">
        <w:rPr>
          <w:sz w:val="28"/>
          <w:szCs w:val="28"/>
          <w:lang w:eastAsia="ru-RU"/>
        </w:rPr>
        <w:t>Общая характеристика родного края, важнейшие достопримечательности, знаменитые соотечественники.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163.9.1.3. </w:t>
      </w:r>
      <w:r w:rsidRPr="00933CAF">
        <w:rPr>
          <w:sz w:val="28"/>
          <w:szCs w:val="28"/>
          <w:lang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163.9.1.4. </w:t>
      </w:r>
      <w:r w:rsidRPr="00933CAF">
        <w:rPr>
          <w:sz w:val="28"/>
          <w:szCs w:val="28"/>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163.9.1.5. </w:t>
      </w:r>
      <w:r w:rsidRPr="00933CAF">
        <w:rPr>
          <w:sz w:val="28"/>
          <w:szCs w:val="28"/>
          <w:lang w:eastAsia="ru-RU"/>
        </w:rPr>
        <w:t>История Отечества. «Лента времени» и историческая карта.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163.9.1.6. </w:t>
      </w:r>
      <w:r w:rsidRPr="00933CAF">
        <w:rPr>
          <w:sz w:val="28"/>
          <w:szCs w:val="28"/>
          <w:lang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w:t>
      </w:r>
      <w:r w:rsidRPr="00933CAF">
        <w:rPr>
          <w:sz w:val="28"/>
          <w:szCs w:val="28"/>
          <w:lang w:eastAsia="ru-RU"/>
        </w:rPr>
        <w:lastRenderedPageBreak/>
        <w:t xml:space="preserve">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163.9.1.7. </w:t>
      </w:r>
      <w:r w:rsidRPr="00933CAF">
        <w:rPr>
          <w:sz w:val="28"/>
          <w:szCs w:val="28"/>
          <w:lang w:eastAsia="ru-RU"/>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163.9.1.8. </w:t>
      </w:r>
      <w:r w:rsidRPr="00933CAF">
        <w:rPr>
          <w:sz w:val="28"/>
          <w:szCs w:val="28"/>
          <w:lang w:eastAsia="ru-RU"/>
        </w:rPr>
        <w:t>Личная ответственность каждого человека за сохранность историко-культурного наследия своего края.</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163.9.1.9. </w:t>
      </w:r>
      <w:r w:rsidRPr="00933CAF">
        <w:rPr>
          <w:sz w:val="28"/>
          <w:szCs w:val="28"/>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163.9.2. </w:t>
      </w:r>
      <w:r w:rsidRPr="00933CAF">
        <w:rPr>
          <w:iCs/>
          <w:sz w:val="28"/>
          <w:szCs w:val="28"/>
          <w:lang w:eastAsia="ru-RU"/>
        </w:rPr>
        <w:t>Человек и природа.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163.9.2.1. </w:t>
      </w:r>
      <w:r w:rsidRPr="00933CAF">
        <w:rPr>
          <w:sz w:val="28"/>
          <w:szCs w:val="28"/>
          <w:lang w:eastAsia="ru-RU"/>
        </w:rPr>
        <w:t xml:space="preserve">Методы познания окружающей природы: наблюдения, сравнения, измерения, опыты по исследованию природных объектов и явлений.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163.9.2.2. </w:t>
      </w:r>
      <w:r w:rsidRPr="00933CAF">
        <w:rPr>
          <w:sz w:val="28"/>
          <w:szCs w:val="28"/>
          <w:lang w:eastAsia="ru-RU"/>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163.9.2.3. </w:t>
      </w:r>
      <w:r w:rsidRPr="00933CAF">
        <w:rPr>
          <w:sz w:val="28"/>
          <w:szCs w:val="28"/>
          <w:lang w:eastAsia="ru-RU"/>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163.9.2.4. </w:t>
      </w:r>
      <w:r w:rsidRPr="00933CAF">
        <w:rPr>
          <w:sz w:val="28"/>
          <w:szCs w:val="28"/>
          <w:lang w:eastAsia="ru-RU"/>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163.9.2.5. </w:t>
      </w:r>
      <w:r w:rsidRPr="00933CAF">
        <w:rPr>
          <w:sz w:val="28"/>
          <w:szCs w:val="28"/>
          <w:lang w:eastAsia="ru-RU"/>
        </w:rPr>
        <w:t>Наиболее значимые природные объекты списка Всемирного наследия в России и за рубежом (2–3 объекта).</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163.9.2.6. </w:t>
      </w:r>
      <w:r w:rsidRPr="00933CAF">
        <w:rPr>
          <w:sz w:val="28"/>
          <w:szCs w:val="28"/>
          <w:lang w:eastAsia="ru-RU"/>
        </w:rPr>
        <w:t xml:space="preserve">Природные зоны России: общее представление, основные природные зоны (климат, растительный и животный мир, особенности труда и </w:t>
      </w:r>
      <w:r w:rsidRPr="00933CAF">
        <w:rPr>
          <w:sz w:val="28"/>
          <w:szCs w:val="28"/>
          <w:lang w:eastAsia="ru-RU"/>
        </w:rPr>
        <w:lastRenderedPageBreak/>
        <w:t>быта людей, влияние человека на природу изучаемых зон, охрана природы). Связи в природных зонах.</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163.9.2.7. </w:t>
      </w:r>
      <w:r w:rsidRPr="00933CAF">
        <w:rPr>
          <w:sz w:val="28"/>
          <w:szCs w:val="28"/>
          <w:lang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C1913" w:rsidRPr="00933CAF" w:rsidRDefault="00BC1913" w:rsidP="00BB72D6">
      <w:pPr>
        <w:tabs>
          <w:tab w:val="left" w:pos="142"/>
        </w:tabs>
        <w:spacing w:line="360" w:lineRule="auto"/>
        <w:ind w:firstLine="708"/>
        <w:rPr>
          <w:sz w:val="28"/>
          <w:szCs w:val="28"/>
          <w:lang w:eastAsia="ru-RU"/>
        </w:rPr>
      </w:pPr>
      <w:r w:rsidRPr="00933CAF">
        <w:rPr>
          <w:rFonts w:eastAsia="OfficinaSansBoldITC"/>
          <w:sz w:val="28"/>
          <w:szCs w:val="28"/>
        </w:rPr>
        <w:t>163.9.3. </w:t>
      </w:r>
      <w:r w:rsidRPr="00933CAF">
        <w:rPr>
          <w:iCs/>
          <w:sz w:val="28"/>
          <w:szCs w:val="28"/>
          <w:lang w:eastAsia="ru-RU"/>
        </w:rPr>
        <w:t>Правила безопасной жизнедеятельности.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163.9.3.1. </w:t>
      </w:r>
      <w:r w:rsidRPr="00933CAF">
        <w:rPr>
          <w:sz w:val="28"/>
          <w:szCs w:val="28"/>
          <w:lang w:eastAsia="ru-RU"/>
        </w:rPr>
        <w:t>Здоровый образ жизни: профилактика вредных привычек.</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163.9.3.2. </w:t>
      </w:r>
      <w:r w:rsidRPr="00933CAF">
        <w:rPr>
          <w:sz w:val="28"/>
          <w:szCs w:val="28"/>
          <w:lang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163.9.3.3. </w:t>
      </w:r>
      <w:r w:rsidRPr="00933CAF">
        <w:rPr>
          <w:sz w:val="28"/>
          <w:szCs w:val="28"/>
          <w:lang w:eastAsia="ru-RU"/>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163.9.3.4. </w:t>
      </w:r>
      <w:r w:rsidRPr="00933CAF">
        <w:rPr>
          <w:sz w:val="28"/>
          <w:szCs w:val="28"/>
          <w:lang w:eastAsia="ru-RU"/>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C1913" w:rsidRPr="00933CAF" w:rsidRDefault="00BC1913" w:rsidP="00BB72D6">
      <w:pPr>
        <w:tabs>
          <w:tab w:val="left" w:pos="142"/>
        </w:tabs>
        <w:spacing w:line="360" w:lineRule="auto"/>
        <w:ind w:firstLine="709"/>
        <w:jc w:val="both"/>
        <w:rPr>
          <w:rFonts w:eastAsia="SchoolBookSanPin"/>
          <w:bCs/>
          <w:sz w:val="28"/>
          <w:szCs w:val="28"/>
        </w:rPr>
      </w:pPr>
      <w:r w:rsidRPr="00933CAF">
        <w:rPr>
          <w:rFonts w:eastAsia="SchoolBookSanPin"/>
          <w:sz w:val="28"/>
          <w:szCs w:val="28"/>
        </w:rPr>
        <w:t xml:space="preserve">163.9.4. Изучение окружающего мира в 4 классе способствует </w:t>
      </w:r>
      <w:r w:rsidRPr="00933CAF">
        <w:rPr>
          <w:sz w:val="28"/>
          <w:szCs w:val="28"/>
        </w:rPr>
        <w:t>освоению ряда универсальных учебных действий</w:t>
      </w:r>
      <w:r w:rsidRPr="00933CAF">
        <w:rPr>
          <w:rFonts w:eastAsia="SchoolBookSanPin"/>
          <w:sz w:val="28"/>
          <w:szCs w:val="28"/>
        </w:rPr>
        <w:t xml:space="preserve">: </w:t>
      </w:r>
      <w:r w:rsidRPr="00933CAF">
        <w:rPr>
          <w:rFonts w:eastAsia="SchoolBookSanPin"/>
          <w:bCs/>
          <w:sz w:val="28"/>
          <w:szCs w:val="28"/>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163.9.4.1. </w:t>
      </w:r>
      <w:r w:rsidRPr="00933CAF">
        <w:rPr>
          <w:rFonts w:eastAsia="SchoolBookSanPin"/>
          <w:sz w:val="28"/>
          <w:szCs w:val="28"/>
        </w:rPr>
        <w:t xml:space="preserve">Базовые логические и исследовательские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устанавливать последовательность этапов возрастного развития человека;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конструировать в учебных и игровых ситуациях правила безопасного поведения в среде обитания;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моделировать схемы природных объектов (строение почвы; движение реки, форма поверхности);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соотносить объекты природы с принадлежностью к определённой природной зоне;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классифицировать природные объекты по принадлежности к природной зоне;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определять разрыв между реальным и желательным состоянием объекта (ситуации) на основе предложенных учителем вопросов.</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163.9.4.2. </w:t>
      </w:r>
      <w:r w:rsidRPr="00933CAF">
        <w:rPr>
          <w:rFonts w:eastAsia="SchoolBookSanPin"/>
          <w:sz w:val="28"/>
          <w:szCs w:val="28"/>
        </w:rPr>
        <w:t xml:space="preserve">Работа с информацией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 xml:space="preserve"> способствует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163.9.4.3. </w:t>
      </w:r>
      <w:r w:rsidRPr="00933CAF">
        <w:rPr>
          <w:sz w:val="28"/>
          <w:szCs w:val="28"/>
        </w:rPr>
        <w:t>Коммуникативные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текст-рассуждение: объяснять вред для здоровья и самочувствия организма вредных привычек;</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ситуации проявления нравственных качеств: отзывчивости, доброты, справедливости и других;</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составлять небольшие тексты «Права и обязанности гражданина Российской Федерации»;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небольшие тексты о знаменательных страницах истории нашей страны (в рамках изученного).</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163.9.4.4. </w:t>
      </w:r>
      <w:r w:rsidRPr="00933CAF">
        <w:rPr>
          <w:sz w:val="28"/>
          <w:szCs w:val="28"/>
        </w:rPr>
        <w:t>Регулятивные универсальные учебные действия</w:t>
      </w:r>
      <w:r w:rsidRPr="00933CAF">
        <w:rPr>
          <w:rFonts w:eastAsia="SchoolBookSanPin"/>
          <w:sz w:val="28"/>
          <w:szCs w:val="28"/>
        </w:rPr>
        <w:t xml:space="preserve"> способствуют формированию умений: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самостоятельно планировать алгоритм решения учебной задачи;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предвидеть трудности и возможные ошибки;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контролировать процесс и результат выполнения задания, корректировать учебные действия при необходимости;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принимать оценку своей работы; планировать работу над ошибками;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ошибки в своей и чужих работах, устанавливать их причины.</w:t>
      </w:r>
    </w:p>
    <w:p w:rsidR="00BC1913" w:rsidRPr="00933CAF" w:rsidRDefault="00BC1913" w:rsidP="00BB72D6">
      <w:pPr>
        <w:tabs>
          <w:tab w:val="left" w:pos="142"/>
        </w:tabs>
        <w:spacing w:line="360" w:lineRule="auto"/>
        <w:ind w:firstLine="709"/>
        <w:jc w:val="both"/>
        <w:rPr>
          <w:sz w:val="28"/>
          <w:szCs w:val="28"/>
          <w:lang w:eastAsia="ru-RU"/>
        </w:rPr>
      </w:pPr>
      <w:r w:rsidRPr="00933CAF">
        <w:rPr>
          <w:rFonts w:eastAsia="OfficinaSansBoldITC"/>
          <w:sz w:val="28"/>
          <w:szCs w:val="28"/>
        </w:rPr>
        <w:t>163.9.4.5. </w:t>
      </w:r>
      <w:r w:rsidRPr="00933CAF">
        <w:rPr>
          <w:sz w:val="28"/>
          <w:szCs w:val="28"/>
        </w:rPr>
        <w:t xml:space="preserve">Совместная деятельность </w:t>
      </w:r>
      <w:r w:rsidRPr="00933CAF">
        <w:rPr>
          <w:rFonts w:eastAsia="SchoolBookSanPin"/>
          <w:sz w:val="28"/>
          <w:szCs w:val="28"/>
        </w:rPr>
        <w:t xml:space="preserve">способствует формированию умений: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выполнять правила совместной деятельности при выполнении разных ролей: руководителя, подчинённого, напарника, члена большого коллектива;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ответственно относиться к своим обязанностям в процессе совместной деятельности, объективно оценивать свой вклад в общее дело;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BC1913" w:rsidRPr="00933CAF" w:rsidRDefault="00BC1913" w:rsidP="00BB72D6">
      <w:pPr>
        <w:tabs>
          <w:tab w:val="left" w:pos="142"/>
        </w:tabs>
        <w:spacing w:line="360" w:lineRule="auto"/>
        <w:ind w:firstLine="709"/>
        <w:jc w:val="both"/>
        <w:rPr>
          <w:rFonts w:eastAsia="OfficinaSansBoldITC"/>
          <w:sz w:val="28"/>
          <w:szCs w:val="28"/>
        </w:rPr>
      </w:pPr>
      <w:r w:rsidRPr="00933CAF">
        <w:rPr>
          <w:rFonts w:eastAsia="OfficinaSansBoldITC"/>
          <w:sz w:val="28"/>
          <w:szCs w:val="28"/>
        </w:rPr>
        <w:t>163.10. Планируемые результаты освоения программы по окружающему миру на уровне начального общего образования.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rFonts w:eastAsia="SchoolBookSanPin"/>
          <w:sz w:val="28"/>
          <w:szCs w:val="28"/>
        </w:rPr>
        <w:t xml:space="preserve">163.10.1. </w:t>
      </w:r>
      <w:r w:rsidRPr="00933CAF">
        <w:rPr>
          <w:sz w:val="28"/>
          <w:szCs w:val="28"/>
        </w:rPr>
        <w:t xml:space="preserve">Личностные результаты освоения программы </w:t>
      </w:r>
      <w:r w:rsidRPr="00933CAF">
        <w:rPr>
          <w:rFonts w:eastAsia="OfficinaSansBoldITC"/>
          <w:sz w:val="28"/>
          <w:szCs w:val="28"/>
        </w:rPr>
        <w:t>по окружающему миру</w:t>
      </w:r>
      <w:r w:rsidRPr="00933CAF">
        <w:rPr>
          <w:sz w:val="28"/>
          <w:szCs w:val="28"/>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1) гражданско-патриотического воспитания: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осознание своей этнокультурной и российской гражданской идентичности, принадлежности к российскому народу, к своей национальной общности;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сопричастность к прошлому, настоящему и будущему своей страны и родного края;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проявление интереса к истории и многонациональной культуре своей страны, уважения к своему и другим народам;</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2) духовно-нравственного воспитания: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проявление культуры общения, уважительного отношения к людям, их взглядам, признанию их индивидуальности;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3) эстетического воспитания: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4) физического воспитания, формирования культуры здоровья и эмоционального благополучия: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5) трудового воспитания: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C1913" w:rsidRPr="00933CAF" w:rsidRDefault="00BC1913" w:rsidP="00BB72D6">
      <w:pPr>
        <w:tabs>
          <w:tab w:val="left" w:pos="142"/>
        </w:tabs>
        <w:spacing w:line="360" w:lineRule="auto"/>
        <w:ind w:firstLine="709"/>
        <w:jc w:val="both"/>
        <w:rPr>
          <w:sz w:val="28"/>
          <w:szCs w:val="28"/>
          <w:lang w:eastAsia="ru-RU"/>
        </w:rPr>
      </w:pPr>
      <w:r w:rsidRPr="00933CAF">
        <w:rPr>
          <w:bCs/>
          <w:sz w:val="28"/>
          <w:szCs w:val="28"/>
          <w:lang w:eastAsia="ru-RU"/>
        </w:rPr>
        <w:t>6) экологического воспитания: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C1913" w:rsidRPr="00933CAF" w:rsidRDefault="00BC1913" w:rsidP="00BB72D6">
      <w:pPr>
        <w:tabs>
          <w:tab w:val="left" w:pos="142"/>
        </w:tabs>
        <w:spacing w:line="360" w:lineRule="auto"/>
        <w:ind w:firstLine="709"/>
        <w:jc w:val="both"/>
        <w:rPr>
          <w:bCs/>
          <w:sz w:val="28"/>
          <w:szCs w:val="28"/>
          <w:lang w:eastAsia="ru-RU"/>
        </w:rPr>
      </w:pPr>
      <w:r w:rsidRPr="00933CAF">
        <w:rPr>
          <w:bCs/>
          <w:sz w:val="28"/>
          <w:szCs w:val="28"/>
          <w:lang w:eastAsia="ru-RU"/>
        </w:rPr>
        <w:t>7) ценности научного познания: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осознание ценности познания для развития человека, необходимости самообразования и саморазвития;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BC1913" w:rsidRPr="00933CAF" w:rsidRDefault="00BC1913" w:rsidP="00BB72D6">
      <w:pPr>
        <w:tabs>
          <w:tab w:val="left" w:pos="142"/>
        </w:tabs>
        <w:spacing w:line="360" w:lineRule="auto"/>
        <w:ind w:firstLine="709"/>
        <w:jc w:val="both"/>
        <w:rPr>
          <w:rFonts w:eastAsia="SchoolBookSanPin"/>
          <w:bCs/>
          <w:sz w:val="28"/>
          <w:szCs w:val="28"/>
        </w:rPr>
      </w:pPr>
      <w:r w:rsidRPr="00933CAF">
        <w:rPr>
          <w:rFonts w:eastAsia="SchoolBookSanPin"/>
          <w:sz w:val="28"/>
          <w:szCs w:val="28"/>
        </w:rPr>
        <w:t xml:space="preserve">163.10.2. В результате изучения окружающего мира на уровне начального общего образования у обучающегося будут сформированы </w:t>
      </w:r>
      <w:r w:rsidRPr="00933CAF">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163.10.2.1. </w:t>
      </w:r>
      <w:r w:rsidRPr="00933CAF">
        <w:rPr>
          <w:rFonts w:eastAsia="SchoolBookSanPin"/>
          <w:sz w:val="28"/>
          <w:szCs w:val="28"/>
        </w:rPr>
        <w:t xml:space="preserve">У обучающегося будут сформированы следующие базовые логические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объекты окружающего мира, устанавливать основания для сравнения, устанавливать аналогии;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объединять части объекта (объекты) по определённому признаку;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определять существенный признак для классификации, классифицировать предложенные объекты;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закономерности и противоречия в рассматриваемых фактах, данных и наблюдениях на основе предложенного алгоритма;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выявлять недостаток информации для решения учебной (практической) задачи на основе предложенного алгоритма.</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163.10.2.2. </w:t>
      </w:r>
      <w:r w:rsidRPr="00933CAF">
        <w:rPr>
          <w:rFonts w:eastAsia="SchoolBookSanPin"/>
          <w:sz w:val="28"/>
          <w:szCs w:val="28"/>
        </w:rPr>
        <w:t xml:space="preserve">У обучающегося будут сформированы следующие базовые исследовательские действия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проводить (по предложенному и самостоятельно составленному плану или выдвинутому предположению) наблюдения, несложные опыты;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проявлять интерес к экспериментам, проводимым под руководством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определять разницу между реальным и желательным состоянием объекта (ситуации) на основе предложенных вопросов;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163.10.2.3. </w:t>
      </w:r>
      <w:r w:rsidRPr="00933CAF">
        <w:rPr>
          <w:rFonts w:eastAsia="SchoolBookSanPin"/>
          <w:sz w:val="28"/>
          <w:szCs w:val="28"/>
        </w:rPr>
        <w:t xml:space="preserve">У обучающегося будут </w:t>
      </w:r>
      <w:r w:rsidRPr="00933CAF">
        <w:rPr>
          <w:sz w:val="28"/>
          <w:szCs w:val="28"/>
        </w:rPr>
        <w:t xml:space="preserve">сформированы умения </w:t>
      </w:r>
      <w:r w:rsidRPr="00933CAF">
        <w:rPr>
          <w:rFonts w:eastAsia="SchoolBookSanPin"/>
          <w:sz w:val="28"/>
          <w:szCs w:val="28"/>
        </w:rPr>
        <w:t xml:space="preserve">работать с информацией как часть </w:t>
      </w:r>
      <w:r w:rsidRPr="00933CAF">
        <w:rPr>
          <w:rFonts w:eastAsia="SchoolBookSanPin"/>
          <w:bCs/>
          <w:sz w:val="28"/>
          <w:szCs w:val="28"/>
        </w:rPr>
        <w:t>познавательных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различные источники для поиска информации, выбирать источник получения информации с учётом учебной задачи;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находить в предложенном источнике информацию, представленную в явном виде, согласно заданному алгоритму;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распознавать достоверную и недостоверную информацию самостоятельно или на основе предложенного учителем способа её проверки;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и использовать для решения учебных задач текстовую, графическую, аудиовизуальную информацию;</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читать и интерпретировать графически представленную информацию: схему, таблицу, иллюстрацию;</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анализировать и создавать текстовую, видео-, графическую, звуковую информацию в соответствии с учебной задачей;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фиксировать полученные результаты в текстовой форме (отчёт, выступление, высказывание) и графическом виде (рисунок, схема, диаграмма).</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163.10.2.4. </w:t>
      </w:r>
      <w:r w:rsidRPr="00933CAF">
        <w:rPr>
          <w:rFonts w:eastAsia="SchoolBookSanPin"/>
          <w:sz w:val="28"/>
          <w:szCs w:val="28"/>
        </w:rPr>
        <w:t xml:space="preserve">У обучающегося будут </w:t>
      </w:r>
      <w:r w:rsidRPr="00933CAF">
        <w:rPr>
          <w:sz w:val="28"/>
          <w:szCs w:val="28"/>
        </w:rPr>
        <w:t xml:space="preserve">сформированы умения </w:t>
      </w:r>
      <w:r w:rsidRPr="00933CAF">
        <w:rPr>
          <w:rFonts w:eastAsia="SchoolBookSanPin"/>
          <w:sz w:val="28"/>
          <w:szCs w:val="28"/>
        </w:rPr>
        <w:t xml:space="preserve">общения как часть </w:t>
      </w:r>
      <w:r w:rsidRPr="00933CAF">
        <w:rPr>
          <w:rFonts w:eastAsia="SchoolBookSanPin"/>
          <w:bCs/>
          <w:sz w:val="28"/>
          <w:szCs w:val="28"/>
        </w:rPr>
        <w:t>коммуникативных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 процессе диалогов задавать вопросы, высказывать суждения, оценивать выступления участников;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ведения диалога и дискуссии; проявлять уважительное отношение к собеседнику;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устные и письменные тексты (описание, рассуждение, повествование);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ошибки и восстанавливать деформированный текст об изученных объектах и явлениях природы, событиях социальной жизни;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подготавливать небольшие публичные выступления с возможной презентацией (текст, рисунки, фото, плакаты и другие) к тексту выступления.</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163.10.2.5. </w:t>
      </w:r>
      <w:r w:rsidRPr="00933CAF">
        <w:rPr>
          <w:rFonts w:eastAsia="SchoolBookSanPin"/>
          <w:sz w:val="28"/>
          <w:szCs w:val="28"/>
        </w:rPr>
        <w:t xml:space="preserve">У обучающегося будут </w:t>
      </w:r>
      <w:r w:rsidRPr="00933CAF">
        <w:rPr>
          <w:sz w:val="28"/>
          <w:szCs w:val="28"/>
        </w:rPr>
        <w:t xml:space="preserve">сформированы умения </w:t>
      </w:r>
      <w:r w:rsidRPr="00933CAF">
        <w:rPr>
          <w:rFonts w:eastAsia="SchoolBookSanPin"/>
          <w:sz w:val="28"/>
          <w:szCs w:val="28"/>
        </w:rPr>
        <w:t xml:space="preserve">самоорганизации как части </w:t>
      </w:r>
      <w:r w:rsidRPr="00933CAF">
        <w:rPr>
          <w:rFonts w:eastAsia="SchoolBookSanPin"/>
          <w:bCs/>
          <w:sz w:val="28"/>
          <w:szCs w:val="28"/>
        </w:rPr>
        <w:t>регулятивных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планировать самостоятельно или с помощью учителя действия по решению учебной задачи;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выстраивать последовательность выбранных действий и операций.</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163.10.2.6. </w:t>
      </w:r>
      <w:r w:rsidRPr="00933CAF">
        <w:rPr>
          <w:rFonts w:eastAsia="SchoolBookSanPin"/>
          <w:sz w:val="28"/>
          <w:szCs w:val="28"/>
        </w:rPr>
        <w:t xml:space="preserve">У обучающегося будут </w:t>
      </w:r>
      <w:r w:rsidRPr="00933CAF">
        <w:rPr>
          <w:sz w:val="28"/>
          <w:szCs w:val="28"/>
        </w:rPr>
        <w:t xml:space="preserve">сформированы умения </w:t>
      </w:r>
      <w:r w:rsidRPr="00933CAF">
        <w:rPr>
          <w:rFonts w:eastAsia="SchoolBookSanPin"/>
          <w:sz w:val="28"/>
          <w:szCs w:val="28"/>
        </w:rPr>
        <w:t xml:space="preserve">самоконтроля и самооценки как части </w:t>
      </w:r>
      <w:r w:rsidRPr="00933CAF">
        <w:rPr>
          <w:rFonts w:eastAsia="SchoolBookSanPin"/>
          <w:bCs/>
          <w:sz w:val="28"/>
          <w:szCs w:val="28"/>
        </w:rPr>
        <w:t>регулятивных универсальных учебных действий</w:t>
      </w:r>
      <w:r w:rsidRPr="00933CAF">
        <w:rPr>
          <w:rFonts w:eastAsia="SchoolBookSanPin"/>
          <w:sz w:val="28"/>
          <w:szCs w:val="28"/>
        </w:rPr>
        <w:t>:</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осуществлять контроль процесса и результата своей деятельности;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находить ошибки в своей работе и устанавливать их причины;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корректировать свои действия при необходимости (с небольшой помощью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объективно оценивать результаты своей деятельности, соотносить свою оценку с оценкой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целесообразность выбранных способов действия, при необходимости корректировать их.</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OfficinaSansBoldITC"/>
          <w:sz w:val="28"/>
          <w:szCs w:val="28"/>
        </w:rPr>
        <w:t>163.10.2.7. </w:t>
      </w:r>
      <w:r w:rsidRPr="00933CAF">
        <w:rPr>
          <w:rFonts w:eastAsia="SchoolBookSanPin"/>
          <w:sz w:val="28"/>
          <w:szCs w:val="28"/>
        </w:rPr>
        <w:t xml:space="preserve">У обучающегося будут </w:t>
      </w:r>
      <w:r w:rsidRPr="00933CAF">
        <w:rPr>
          <w:sz w:val="28"/>
          <w:szCs w:val="28"/>
        </w:rPr>
        <w:t xml:space="preserve">сформированы умения </w:t>
      </w:r>
      <w:r w:rsidRPr="00933CAF">
        <w:rPr>
          <w:rFonts w:eastAsia="SchoolBookSanPin"/>
          <w:sz w:val="28"/>
          <w:szCs w:val="28"/>
        </w:rPr>
        <w:t>совместной деятельности: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проявлять готовность руководить, выполнять поручения, подчиняться;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w:t>
      </w:r>
      <w:r w:rsidRPr="00933CAF">
        <w:rPr>
          <w:sz w:val="28"/>
          <w:szCs w:val="28"/>
          <w:lang w:eastAsia="ru-RU"/>
        </w:rPr>
        <w:lastRenderedPageBreak/>
        <w:t>не допускать конфликтов, при их возникновении мирно разрешать их без участия взрослого;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ответственно выполнять свою часть работы.</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SchoolBookSanPin"/>
          <w:sz w:val="28"/>
          <w:szCs w:val="28"/>
        </w:rPr>
        <w:t>163.10.3. </w:t>
      </w:r>
      <w:r w:rsidRPr="00933CAF">
        <w:rPr>
          <w:rFonts w:eastAsia="OfficinaSansBoldITC"/>
          <w:sz w:val="28"/>
          <w:szCs w:val="28"/>
        </w:rPr>
        <w:t>Предметные результаты изучения окружающего мира. К</w:t>
      </w:r>
      <w:r w:rsidRPr="00933CAF">
        <w:rPr>
          <w:rFonts w:eastAsia="SchoolBookSanPin"/>
          <w:sz w:val="28"/>
          <w:szCs w:val="28"/>
        </w:rPr>
        <w:t xml:space="preserve"> концу обучения в </w:t>
      </w:r>
      <w:r w:rsidRPr="00933CAF">
        <w:rPr>
          <w:rFonts w:eastAsia="SchoolBookSanPin"/>
          <w:bCs/>
          <w:sz w:val="28"/>
          <w:szCs w:val="28"/>
        </w:rPr>
        <w:t xml:space="preserve">1 классе </w:t>
      </w:r>
      <w:r w:rsidRPr="00933CAF">
        <w:rPr>
          <w:rFonts w:eastAsia="SchoolBookSanPin"/>
          <w:sz w:val="28"/>
          <w:szCs w:val="28"/>
        </w:rPr>
        <w:t>обучающийся научится: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воспроизводить название своего населённого пункта, региона, страны;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культурных объектов родного края, школьных традиций и праздников, традиций и ценностей своей семьи, профессий;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применять правила ухода за комнатными растениями и домашними животными;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для ответов на вопросы небольшие тексты о природе и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оценивать ситуации, раскрывающие положительное и негативное отношение к природе; правила поведения в быту, в общественных местах;</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rPr>
        <w:t>соблюдать правила использования электронных средств, оснащенных экраном;</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здорового питания и личной гигиены;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пешехода;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в природе;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 помощью взрослых (учителя, родителей) пользоваться электронным дневником и электронными образовательными и информационными ресурсами.</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SchoolBookSanPin"/>
          <w:sz w:val="28"/>
          <w:szCs w:val="28"/>
        </w:rPr>
        <w:t>163.10.4. </w:t>
      </w:r>
      <w:r w:rsidRPr="00933CAF">
        <w:rPr>
          <w:rFonts w:eastAsia="OfficinaSansBoldITC"/>
          <w:sz w:val="28"/>
          <w:szCs w:val="28"/>
        </w:rPr>
        <w:t>Предметные результаты изучения окружающего мира. К</w:t>
      </w:r>
      <w:r w:rsidRPr="00933CAF">
        <w:rPr>
          <w:rFonts w:eastAsia="SchoolBookSanPin"/>
          <w:sz w:val="28"/>
          <w:szCs w:val="28"/>
        </w:rPr>
        <w:t xml:space="preserve"> концу обучения во </w:t>
      </w:r>
      <w:r w:rsidRPr="00933CAF">
        <w:rPr>
          <w:rFonts w:eastAsia="SchoolBookSanPin"/>
          <w:bCs/>
          <w:sz w:val="28"/>
          <w:szCs w:val="28"/>
        </w:rPr>
        <w:t xml:space="preserve">2 классе </w:t>
      </w:r>
      <w:r w:rsidRPr="00933CAF">
        <w:rPr>
          <w:rFonts w:eastAsia="SchoolBookSanPin"/>
          <w:sz w:val="28"/>
          <w:szCs w:val="28"/>
        </w:rPr>
        <w:t>обучающийся научится: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Россию на карте мира, на карте России – Москву, свой регион и его главный город;</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узнавать государственную символику Российской Федерации (гимн, герб, флаг) и своего региона;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распознавать изученные объекты окружающего мира по их описанию, рисункам и фотографиям, различать их в окружающем мире;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изученных традиций, обычаев и праздников народов родного края;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важных событий прошлого и настоящего родного края;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трудовой деятельности и профессий жителей родного края;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соблюдая правила безопасного труда, несложные наблюдения и опыты с природными объектами, измерения;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приводить примеры изученных взаимосвязей в природе, примеры, иллюстрирующие значение природы в жизни человека;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описывать на основе предложенного плана или опорных слов изученные природные объекты и явления, в том числе звёзды, созвездия, планеты;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группировать изученные объекты живой и неживой природы по предложенным признакам;</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объекты живой и неживой природы на основе внешних признаков;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ориентироваться на местности по местным природным признакам, Солнцу, компасу;</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по заданному плану развёрнутые высказывания о природе и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для ответов на вопросы небольшие тексты о природе и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в школе, правила безопасного поведения пассажира наземного транспорта и метро;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режим дня и 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безопасно использовать мессенджеры в условиях контролируемого доступа в информационно-коммуникационную сеть «Интернет»;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безопасно осуществлять коммуникацию в школьных сообществах с помощью учителя (при необходимости).</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SchoolBookSanPin"/>
          <w:sz w:val="28"/>
          <w:szCs w:val="28"/>
        </w:rPr>
        <w:t>163.10.5. </w:t>
      </w:r>
      <w:r w:rsidRPr="00933CAF">
        <w:rPr>
          <w:rFonts w:eastAsia="OfficinaSansBoldITC"/>
          <w:sz w:val="28"/>
          <w:szCs w:val="28"/>
        </w:rPr>
        <w:t>Предметные результаты изучения окружающего мира. К</w:t>
      </w:r>
      <w:r w:rsidRPr="00933CAF">
        <w:rPr>
          <w:rFonts w:eastAsia="SchoolBookSanPin"/>
          <w:sz w:val="28"/>
          <w:szCs w:val="28"/>
        </w:rPr>
        <w:t xml:space="preserve"> концу обучения в </w:t>
      </w:r>
      <w:r w:rsidRPr="00933CAF">
        <w:rPr>
          <w:rFonts w:eastAsia="SchoolBookSanPin"/>
          <w:bCs/>
          <w:sz w:val="28"/>
          <w:szCs w:val="28"/>
        </w:rPr>
        <w:t xml:space="preserve">3 классе </w:t>
      </w:r>
      <w:r w:rsidRPr="00933CAF">
        <w:rPr>
          <w:rFonts w:eastAsia="SchoolBookSanPin"/>
          <w:sz w:val="28"/>
          <w:szCs w:val="28"/>
        </w:rPr>
        <w:t>обучающийся научится: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государственную символику Российской Федерации (гимн, герб, флаг);</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проявлять уважение к государственным символам России и своего региона;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показывать на карте мира материки, изученные страны мира;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различать расходы и доходы семейного бюджета;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распознавать изученные объекты природы по их описанию, рисункам и фотографиям, различать их в окружающем мире;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группировать изученные объекты живой и неживой природы, проводить простейшую классификацию;</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по заданному количеству признаков объекты живой и неживой природы;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различные источники информации о природе и обществе для поиска и извлечения информации, ответов на вопросы;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пассажира железнодорожного, водного и авиатранспорта;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соблюдать основы здорового образа жизни, в том числе требования к двигательной активности и принципы здорового питания;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основы профилактики заболеваний;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во дворе жилого дома;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нравственного поведения на природе;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ориентироваться в возможных мошеннических действиях при общении в мессенджерах.</w:t>
      </w:r>
    </w:p>
    <w:p w:rsidR="00BC1913" w:rsidRPr="00933CAF" w:rsidRDefault="00BC1913" w:rsidP="00BB72D6">
      <w:pPr>
        <w:tabs>
          <w:tab w:val="left" w:pos="142"/>
        </w:tabs>
        <w:spacing w:line="360" w:lineRule="auto"/>
        <w:ind w:firstLine="709"/>
        <w:jc w:val="both"/>
        <w:rPr>
          <w:rFonts w:eastAsia="SchoolBookSanPin"/>
          <w:sz w:val="28"/>
          <w:szCs w:val="28"/>
        </w:rPr>
      </w:pPr>
      <w:r w:rsidRPr="00933CAF">
        <w:rPr>
          <w:rFonts w:eastAsia="SchoolBookSanPin"/>
          <w:sz w:val="28"/>
          <w:szCs w:val="28"/>
        </w:rPr>
        <w:t>163.10.6. </w:t>
      </w:r>
      <w:r w:rsidRPr="00933CAF">
        <w:rPr>
          <w:rFonts w:eastAsia="OfficinaSansBoldITC"/>
          <w:sz w:val="28"/>
          <w:szCs w:val="28"/>
        </w:rPr>
        <w:t>Предметные результаты изучения окружающего мира. К</w:t>
      </w:r>
      <w:r w:rsidRPr="00933CAF">
        <w:rPr>
          <w:rFonts w:eastAsia="SchoolBookSanPin"/>
          <w:sz w:val="28"/>
          <w:szCs w:val="28"/>
        </w:rPr>
        <w:t xml:space="preserve"> концу обучения в </w:t>
      </w:r>
      <w:r w:rsidRPr="00933CAF">
        <w:rPr>
          <w:rFonts w:eastAsia="SchoolBookSanPin"/>
          <w:bCs/>
          <w:sz w:val="28"/>
          <w:szCs w:val="28"/>
        </w:rPr>
        <w:t xml:space="preserve">4 классе </w:t>
      </w:r>
      <w:r w:rsidRPr="00933CAF">
        <w:rPr>
          <w:rFonts w:eastAsia="SchoolBookSanPin"/>
          <w:sz w:val="28"/>
          <w:szCs w:val="28"/>
        </w:rPr>
        <w:t>обучающийся научится: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нравственного поведения в социуме;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показывать на исторической карте места изученных исторических событий;</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находить место изученных событий на «ленте времени»;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знать основные права и обязанности гражданина Российской Федерации;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соотносить изученные исторические события и исторических деятелей веками и периодами истории России;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сравнивать объекты живой и неживой природы на основе их внешних признаков и известных характерных свойств;</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называть наиболее значимые природные объекты Всемирного наследия в России и за рубежом (в пределах изученного);</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называть экологические проблемы и определять пути их решения;</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создавать по заданному плану собственные развёрнутые высказывания о природе и обществе;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использовать различные источники информации для поиска и извлечения информации, ответов на вопросы;</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нравственного поведения на природе;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осознавать возможные последствия вредных привычек для здоровья и жизни человека;</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поведения при езде на велосипеде, самокате и других средствах индивидуальной мобильности;</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lastRenderedPageBreak/>
        <w:t>осуществлять безопасный поиск образовательных ресурсов и верифицированной информации в</w:t>
      </w:r>
      <w:r w:rsidRPr="00933CAF">
        <w:rPr>
          <w:sz w:val="28"/>
          <w:szCs w:val="28"/>
        </w:rPr>
        <w:t xml:space="preserve"> </w:t>
      </w:r>
      <w:r w:rsidRPr="00933CAF">
        <w:rPr>
          <w:sz w:val="28"/>
          <w:szCs w:val="28"/>
          <w:lang w:eastAsia="ru-RU"/>
        </w:rPr>
        <w:t>Интернете;</w:t>
      </w:r>
    </w:p>
    <w:p w:rsidR="00BC1913" w:rsidRPr="00933CAF" w:rsidRDefault="00BC1913" w:rsidP="00BB72D6">
      <w:pPr>
        <w:pStyle w:val="a5"/>
        <w:widowControl/>
        <w:tabs>
          <w:tab w:val="left" w:pos="142"/>
        </w:tabs>
        <w:spacing w:line="360" w:lineRule="auto"/>
        <w:ind w:left="0" w:firstLine="709"/>
        <w:rPr>
          <w:sz w:val="28"/>
          <w:szCs w:val="28"/>
          <w:lang w:eastAsia="ru-RU"/>
        </w:rPr>
      </w:pPr>
      <w:r w:rsidRPr="00933CAF">
        <w:rPr>
          <w:sz w:val="28"/>
          <w:szCs w:val="28"/>
          <w:lang w:eastAsia="ru-RU"/>
        </w:rPr>
        <w:t>соблюдать правила безопасного для здоровья использования электронных образовательных и информационных ресурсов.</w:t>
      </w:r>
    </w:p>
    <w:p w:rsidR="00BC1913" w:rsidRPr="006C62AF" w:rsidRDefault="00BC1913" w:rsidP="00BB72D6">
      <w:pPr>
        <w:tabs>
          <w:tab w:val="left" w:pos="142"/>
          <w:tab w:val="left" w:pos="10065"/>
        </w:tabs>
        <w:spacing w:line="360" w:lineRule="auto"/>
        <w:ind w:left="666" w:right="4"/>
        <w:jc w:val="both"/>
        <w:rPr>
          <w:b/>
          <w:sz w:val="28"/>
          <w:szCs w:val="28"/>
        </w:rPr>
      </w:pPr>
    </w:p>
    <w:p w:rsidR="000D722C" w:rsidRPr="006C62AF" w:rsidRDefault="000D722C" w:rsidP="00BB72D6">
      <w:pPr>
        <w:pStyle w:val="a3"/>
        <w:tabs>
          <w:tab w:val="left" w:pos="142"/>
          <w:tab w:val="left" w:pos="10065"/>
        </w:tabs>
        <w:spacing w:before="9"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u w:val="thick" w:color="221F1F"/>
        </w:rPr>
        <w:t>ОСНОВЫ</w:t>
      </w:r>
      <w:r w:rsidRPr="006C62AF">
        <w:rPr>
          <w:b/>
          <w:color w:val="221F1F"/>
          <w:spacing w:val="10"/>
          <w:sz w:val="28"/>
          <w:szCs w:val="28"/>
          <w:u w:val="thick" w:color="221F1F"/>
        </w:rPr>
        <w:t xml:space="preserve"> </w:t>
      </w:r>
      <w:r w:rsidRPr="006C62AF">
        <w:rPr>
          <w:b/>
          <w:color w:val="221F1F"/>
          <w:sz w:val="28"/>
          <w:szCs w:val="28"/>
          <w:u w:val="thick" w:color="221F1F"/>
        </w:rPr>
        <w:t>РЕЛИГИОЗНЫХ</w:t>
      </w:r>
      <w:r w:rsidRPr="006C62AF">
        <w:rPr>
          <w:b/>
          <w:color w:val="221F1F"/>
          <w:spacing w:val="14"/>
          <w:sz w:val="28"/>
          <w:szCs w:val="28"/>
          <w:u w:val="thick" w:color="221F1F"/>
        </w:rPr>
        <w:t xml:space="preserve"> </w:t>
      </w:r>
      <w:r w:rsidRPr="006C62AF">
        <w:rPr>
          <w:b/>
          <w:color w:val="221F1F"/>
          <w:sz w:val="28"/>
          <w:szCs w:val="28"/>
          <w:u w:val="thick" w:color="221F1F"/>
        </w:rPr>
        <w:t>КУЛЬТУР</w:t>
      </w:r>
      <w:r w:rsidRPr="006C62AF">
        <w:rPr>
          <w:b/>
          <w:color w:val="221F1F"/>
          <w:spacing w:val="12"/>
          <w:sz w:val="28"/>
          <w:szCs w:val="28"/>
          <w:u w:val="thick" w:color="221F1F"/>
        </w:rPr>
        <w:t xml:space="preserve"> </w:t>
      </w:r>
      <w:r w:rsidRPr="006C62AF">
        <w:rPr>
          <w:b/>
          <w:color w:val="221F1F"/>
          <w:sz w:val="28"/>
          <w:szCs w:val="28"/>
          <w:u w:val="thick" w:color="221F1F"/>
        </w:rPr>
        <w:t>И</w:t>
      </w:r>
      <w:r w:rsidRPr="006C62AF">
        <w:rPr>
          <w:b/>
          <w:color w:val="221F1F"/>
          <w:spacing w:val="14"/>
          <w:sz w:val="28"/>
          <w:szCs w:val="28"/>
          <w:u w:val="thick" w:color="221F1F"/>
        </w:rPr>
        <w:t xml:space="preserve"> </w:t>
      </w:r>
      <w:r w:rsidRPr="006C62AF">
        <w:rPr>
          <w:b/>
          <w:color w:val="221F1F"/>
          <w:sz w:val="28"/>
          <w:szCs w:val="28"/>
          <w:u w:val="thick" w:color="221F1F"/>
        </w:rPr>
        <w:t>СВЕТСКОЙ</w:t>
      </w:r>
      <w:r w:rsidRPr="006C62AF">
        <w:rPr>
          <w:b/>
          <w:color w:val="221F1F"/>
          <w:spacing w:val="13"/>
          <w:sz w:val="28"/>
          <w:szCs w:val="28"/>
          <w:u w:val="thick" w:color="221F1F"/>
        </w:rPr>
        <w:t xml:space="preserve"> </w:t>
      </w:r>
      <w:r w:rsidRPr="006C62AF">
        <w:rPr>
          <w:b/>
          <w:color w:val="221F1F"/>
          <w:sz w:val="28"/>
          <w:szCs w:val="28"/>
          <w:u w:val="thick" w:color="221F1F"/>
        </w:rPr>
        <w:t>ЭТИКИ</w:t>
      </w:r>
    </w:p>
    <w:p w:rsidR="000D722C" w:rsidRPr="006C62AF" w:rsidRDefault="000D722C" w:rsidP="00BB72D6">
      <w:pPr>
        <w:pStyle w:val="a3"/>
        <w:tabs>
          <w:tab w:val="left" w:pos="142"/>
          <w:tab w:val="left" w:pos="10065"/>
        </w:tabs>
        <w:spacing w:before="9" w:line="360" w:lineRule="auto"/>
        <w:ind w:left="0" w:right="4"/>
        <w:rPr>
          <w:b/>
          <w:sz w:val="28"/>
          <w:szCs w:val="28"/>
        </w:rPr>
      </w:pPr>
    </w:p>
    <w:p w:rsidR="000D722C" w:rsidRPr="006C62AF" w:rsidRDefault="00466544" w:rsidP="00BB72D6">
      <w:pPr>
        <w:pStyle w:val="a3"/>
        <w:tabs>
          <w:tab w:val="left" w:pos="142"/>
          <w:tab w:val="left" w:pos="10065"/>
        </w:tabs>
        <w:spacing w:before="90" w:line="360" w:lineRule="auto"/>
        <w:ind w:right="4" w:firstLine="566"/>
        <w:rPr>
          <w:sz w:val="28"/>
          <w:szCs w:val="28"/>
        </w:rPr>
      </w:pPr>
      <w:r w:rsidRPr="006C62AF">
        <w:rPr>
          <w:color w:val="221F1F"/>
          <w:sz w:val="28"/>
          <w:szCs w:val="28"/>
        </w:rPr>
        <w:t>Примерная</w:t>
      </w:r>
      <w:r w:rsidRPr="006C62AF">
        <w:rPr>
          <w:color w:val="221F1F"/>
          <w:spacing w:val="1"/>
          <w:sz w:val="28"/>
          <w:szCs w:val="28"/>
        </w:rPr>
        <w:t xml:space="preserve"> </w:t>
      </w:r>
      <w:r w:rsidRPr="006C62AF">
        <w:rPr>
          <w:color w:val="221F1F"/>
          <w:sz w:val="28"/>
          <w:szCs w:val="28"/>
        </w:rPr>
        <w:t>рабочая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предметной</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(учебному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«Основы</w:t>
      </w:r>
      <w:r w:rsidRPr="006C62AF">
        <w:rPr>
          <w:color w:val="221F1F"/>
          <w:spacing w:val="-57"/>
          <w:sz w:val="28"/>
          <w:szCs w:val="28"/>
        </w:rPr>
        <w:t xml:space="preserve"> </w:t>
      </w:r>
      <w:r w:rsidRPr="006C62AF">
        <w:rPr>
          <w:color w:val="221F1F"/>
          <w:sz w:val="28"/>
          <w:szCs w:val="28"/>
        </w:rPr>
        <w:t>религиозных культур и светской этики» на уровне начального общего образования составлена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w:t>
      </w:r>
      <w:r w:rsidRPr="006C62AF">
        <w:rPr>
          <w:color w:val="221F1F"/>
          <w:spacing w:val="1"/>
          <w:sz w:val="28"/>
          <w:szCs w:val="28"/>
        </w:rPr>
        <w:t xml:space="preserve"> </w:t>
      </w:r>
      <w:r w:rsidRPr="006C62AF">
        <w:rPr>
          <w:color w:val="221F1F"/>
          <w:sz w:val="28"/>
          <w:szCs w:val="28"/>
        </w:rPr>
        <w:t>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представленных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Федеральном</w:t>
      </w:r>
      <w:r w:rsidRPr="006C62AF">
        <w:rPr>
          <w:color w:val="221F1F"/>
          <w:spacing w:val="1"/>
          <w:sz w:val="28"/>
          <w:szCs w:val="28"/>
        </w:rPr>
        <w:t xml:space="preserve"> </w:t>
      </w:r>
      <w:r w:rsidRPr="006C62AF">
        <w:rPr>
          <w:color w:val="221F1F"/>
          <w:sz w:val="28"/>
          <w:szCs w:val="28"/>
        </w:rPr>
        <w:t>государственном</w:t>
      </w:r>
      <w:r w:rsidRPr="006C62AF">
        <w:rPr>
          <w:color w:val="221F1F"/>
          <w:spacing w:val="1"/>
          <w:sz w:val="28"/>
          <w:szCs w:val="28"/>
        </w:rPr>
        <w:t xml:space="preserve"> </w:t>
      </w:r>
      <w:r w:rsidRPr="006C62AF">
        <w:rPr>
          <w:color w:val="221F1F"/>
          <w:sz w:val="28"/>
          <w:szCs w:val="28"/>
        </w:rPr>
        <w:t>образовательном стандарте начального общего образования (Приказ Минпросвещения России</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31.05.2021 №</w:t>
      </w:r>
      <w:r w:rsidRPr="006C62AF">
        <w:rPr>
          <w:color w:val="221F1F"/>
          <w:spacing w:val="-1"/>
          <w:sz w:val="28"/>
          <w:szCs w:val="28"/>
        </w:rPr>
        <w:t xml:space="preserve"> </w:t>
      </w:r>
      <w:r w:rsidRPr="006C62AF">
        <w:rPr>
          <w:color w:val="221F1F"/>
          <w:sz w:val="28"/>
          <w:szCs w:val="28"/>
        </w:rPr>
        <w:t>286), а</w:t>
      </w:r>
      <w:r w:rsidRPr="006C62AF">
        <w:rPr>
          <w:color w:val="221F1F"/>
          <w:spacing w:val="1"/>
          <w:sz w:val="28"/>
          <w:szCs w:val="28"/>
        </w:rPr>
        <w:t xml:space="preserve"> </w:t>
      </w:r>
      <w:r w:rsidRPr="006C62AF">
        <w:rPr>
          <w:color w:val="221F1F"/>
          <w:sz w:val="28"/>
          <w:szCs w:val="28"/>
        </w:rPr>
        <w:t>также</w:t>
      </w:r>
      <w:r w:rsidRPr="006C62AF">
        <w:rPr>
          <w:color w:val="221F1F"/>
          <w:spacing w:val="-2"/>
          <w:sz w:val="28"/>
          <w:szCs w:val="28"/>
        </w:rPr>
        <w:t xml:space="preserve"> </w:t>
      </w:r>
      <w:r w:rsidRPr="006C62AF">
        <w:rPr>
          <w:color w:val="221F1F"/>
          <w:sz w:val="28"/>
          <w:szCs w:val="28"/>
        </w:rPr>
        <w:t>Примерной программы</w:t>
      </w:r>
      <w:r w:rsidRPr="006C62AF">
        <w:rPr>
          <w:color w:val="221F1F"/>
          <w:spacing w:val="-1"/>
          <w:sz w:val="28"/>
          <w:szCs w:val="28"/>
        </w:rPr>
        <w:t xml:space="preserve"> </w:t>
      </w:r>
      <w:r w:rsidRPr="006C62AF">
        <w:rPr>
          <w:color w:val="221F1F"/>
          <w:sz w:val="28"/>
          <w:szCs w:val="28"/>
        </w:rPr>
        <w:t>воспитания.</w:t>
      </w:r>
    </w:p>
    <w:p w:rsidR="000D722C" w:rsidRPr="006C62AF" w:rsidRDefault="00466544" w:rsidP="00BB72D6">
      <w:pPr>
        <w:pStyle w:val="a3"/>
        <w:tabs>
          <w:tab w:val="left" w:pos="142"/>
          <w:tab w:val="left" w:pos="2627"/>
          <w:tab w:val="left" w:pos="3124"/>
          <w:tab w:val="left" w:pos="4588"/>
          <w:tab w:val="left" w:pos="5645"/>
          <w:tab w:val="left" w:pos="6955"/>
          <w:tab w:val="left" w:pos="10065"/>
        </w:tabs>
        <w:spacing w:line="360" w:lineRule="auto"/>
        <w:ind w:right="4" w:firstLine="566"/>
        <w:rPr>
          <w:sz w:val="28"/>
          <w:szCs w:val="28"/>
        </w:rPr>
      </w:pPr>
      <w:r w:rsidRPr="006C62AF">
        <w:rPr>
          <w:color w:val="221F1F"/>
          <w:sz w:val="28"/>
          <w:szCs w:val="28"/>
        </w:rPr>
        <w:t>Программа</w:t>
      </w:r>
      <w:r w:rsidRPr="006C62AF">
        <w:rPr>
          <w:color w:val="221F1F"/>
          <w:sz w:val="28"/>
          <w:szCs w:val="28"/>
        </w:rPr>
        <w:tab/>
        <w:t>по</w:t>
      </w:r>
      <w:r w:rsidRPr="006C62AF">
        <w:rPr>
          <w:color w:val="221F1F"/>
          <w:sz w:val="28"/>
          <w:szCs w:val="28"/>
        </w:rPr>
        <w:tab/>
        <w:t>предметной</w:t>
      </w:r>
      <w:r w:rsidRPr="006C62AF">
        <w:rPr>
          <w:color w:val="221F1F"/>
          <w:sz w:val="28"/>
          <w:szCs w:val="28"/>
        </w:rPr>
        <w:tab/>
        <w:t>области</w:t>
      </w:r>
      <w:r w:rsidRPr="006C62AF">
        <w:rPr>
          <w:color w:val="221F1F"/>
          <w:sz w:val="28"/>
          <w:szCs w:val="28"/>
        </w:rPr>
        <w:tab/>
        <w:t>(учебному</w:t>
      </w:r>
      <w:r w:rsidRPr="006C62AF">
        <w:rPr>
          <w:color w:val="221F1F"/>
          <w:sz w:val="28"/>
          <w:szCs w:val="28"/>
        </w:rPr>
        <w:tab/>
        <w:t>предмету)</w:t>
      </w:r>
      <w:r w:rsidRPr="006C62AF">
        <w:rPr>
          <w:color w:val="221F1F"/>
          <w:spacing w:val="38"/>
          <w:sz w:val="28"/>
          <w:szCs w:val="28"/>
        </w:rPr>
        <w:t xml:space="preserve"> </w:t>
      </w:r>
      <w:r w:rsidRPr="006C62AF">
        <w:rPr>
          <w:color w:val="221F1F"/>
          <w:sz w:val="28"/>
          <w:szCs w:val="28"/>
        </w:rPr>
        <w:t>«Основы</w:t>
      </w:r>
      <w:r w:rsidRPr="006C62AF">
        <w:rPr>
          <w:color w:val="221F1F"/>
          <w:spacing w:val="32"/>
          <w:sz w:val="28"/>
          <w:szCs w:val="28"/>
        </w:rPr>
        <w:t xml:space="preserve"> </w:t>
      </w:r>
      <w:r w:rsidRPr="006C62AF">
        <w:rPr>
          <w:color w:val="221F1F"/>
          <w:sz w:val="28"/>
          <w:szCs w:val="28"/>
        </w:rPr>
        <w:t>религиозных</w:t>
      </w:r>
      <w:r w:rsidRPr="006C62AF">
        <w:rPr>
          <w:color w:val="221F1F"/>
          <w:spacing w:val="-57"/>
          <w:sz w:val="28"/>
          <w:szCs w:val="28"/>
        </w:rPr>
        <w:t xml:space="preserve"> </w:t>
      </w:r>
      <w:r w:rsidRPr="006C62AF">
        <w:rPr>
          <w:color w:val="221F1F"/>
          <w:sz w:val="28"/>
          <w:szCs w:val="28"/>
        </w:rPr>
        <w:t>культур</w:t>
      </w:r>
      <w:r w:rsidRPr="006C62AF">
        <w:rPr>
          <w:color w:val="221F1F"/>
          <w:spacing w:val="36"/>
          <w:sz w:val="28"/>
          <w:szCs w:val="28"/>
        </w:rPr>
        <w:t xml:space="preserve"> </w:t>
      </w:r>
      <w:r w:rsidRPr="006C62AF">
        <w:rPr>
          <w:color w:val="221F1F"/>
          <w:sz w:val="28"/>
          <w:szCs w:val="28"/>
        </w:rPr>
        <w:t>и</w:t>
      </w:r>
      <w:r w:rsidRPr="006C62AF">
        <w:rPr>
          <w:color w:val="221F1F"/>
          <w:spacing w:val="37"/>
          <w:sz w:val="28"/>
          <w:szCs w:val="28"/>
        </w:rPr>
        <w:t xml:space="preserve"> </w:t>
      </w:r>
      <w:r w:rsidRPr="006C62AF">
        <w:rPr>
          <w:color w:val="221F1F"/>
          <w:sz w:val="28"/>
          <w:szCs w:val="28"/>
        </w:rPr>
        <w:t>светской</w:t>
      </w:r>
      <w:r w:rsidRPr="006C62AF">
        <w:rPr>
          <w:color w:val="221F1F"/>
          <w:spacing w:val="38"/>
          <w:sz w:val="28"/>
          <w:szCs w:val="28"/>
        </w:rPr>
        <w:t xml:space="preserve"> </w:t>
      </w:r>
      <w:r w:rsidRPr="006C62AF">
        <w:rPr>
          <w:color w:val="221F1F"/>
          <w:sz w:val="28"/>
          <w:szCs w:val="28"/>
        </w:rPr>
        <w:t>этики»</w:t>
      </w:r>
      <w:r w:rsidRPr="006C62AF">
        <w:rPr>
          <w:color w:val="221F1F"/>
          <w:spacing w:val="29"/>
          <w:sz w:val="28"/>
          <w:szCs w:val="28"/>
        </w:rPr>
        <w:t xml:space="preserve"> </w:t>
      </w:r>
      <w:r w:rsidRPr="006C62AF">
        <w:rPr>
          <w:color w:val="221F1F"/>
          <w:sz w:val="28"/>
          <w:szCs w:val="28"/>
        </w:rPr>
        <w:t>(далее</w:t>
      </w:r>
      <w:r w:rsidRPr="006C62AF">
        <w:rPr>
          <w:color w:val="221F1F"/>
          <w:spacing w:val="41"/>
          <w:sz w:val="28"/>
          <w:szCs w:val="28"/>
        </w:rPr>
        <w:t xml:space="preserve"> </w:t>
      </w:r>
      <w:r w:rsidRPr="006C62AF">
        <w:rPr>
          <w:color w:val="221F1F"/>
          <w:sz w:val="28"/>
          <w:szCs w:val="28"/>
        </w:rPr>
        <w:t>—</w:t>
      </w:r>
      <w:r w:rsidRPr="006C62AF">
        <w:rPr>
          <w:color w:val="221F1F"/>
          <w:spacing w:val="36"/>
          <w:sz w:val="28"/>
          <w:szCs w:val="28"/>
        </w:rPr>
        <w:t xml:space="preserve"> </w:t>
      </w:r>
      <w:r w:rsidRPr="006C62AF">
        <w:rPr>
          <w:color w:val="221F1F"/>
          <w:sz w:val="28"/>
          <w:szCs w:val="28"/>
        </w:rPr>
        <w:t>ОРКСЭ)</w:t>
      </w:r>
      <w:r w:rsidRPr="006C62AF">
        <w:rPr>
          <w:color w:val="221F1F"/>
          <w:spacing w:val="32"/>
          <w:sz w:val="28"/>
          <w:szCs w:val="28"/>
        </w:rPr>
        <w:t xml:space="preserve"> </w:t>
      </w:r>
      <w:r w:rsidRPr="006C62AF">
        <w:rPr>
          <w:color w:val="221F1F"/>
          <w:sz w:val="28"/>
          <w:szCs w:val="28"/>
        </w:rPr>
        <w:t>включает</w:t>
      </w:r>
      <w:r w:rsidRPr="006C62AF">
        <w:rPr>
          <w:color w:val="221F1F"/>
          <w:spacing w:val="33"/>
          <w:sz w:val="28"/>
          <w:szCs w:val="28"/>
        </w:rPr>
        <w:t xml:space="preserve"> </w:t>
      </w:r>
      <w:r w:rsidRPr="006C62AF">
        <w:rPr>
          <w:color w:val="221F1F"/>
          <w:sz w:val="28"/>
          <w:szCs w:val="28"/>
        </w:rPr>
        <w:t>пояснительную</w:t>
      </w:r>
      <w:r w:rsidRPr="006C62AF">
        <w:rPr>
          <w:color w:val="221F1F"/>
          <w:spacing w:val="35"/>
          <w:sz w:val="28"/>
          <w:szCs w:val="28"/>
        </w:rPr>
        <w:t xml:space="preserve"> </w:t>
      </w:r>
      <w:r w:rsidRPr="006C62AF">
        <w:rPr>
          <w:color w:val="221F1F"/>
          <w:sz w:val="28"/>
          <w:szCs w:val="28"/>
        </w:rPr>
        <w:t>записку,</w:t>
      </w:r>
      <w:r w:rsidRPr="006C62AF">
        <w:rPr>
          <w:color w:val="221F1F"/>
          <w:spacing w:val="33"/>
          <w:sz w:val="28"/>
          <w:szCs w:val="28"/>
        </w:rPr>
        <w:t xml:space="preserve"> </w:t>
      </w:r>
      <w:r w:rsidRPr="006C62AF">
        <w:rPr>
          <w:color w:val="221F1F"/>
          <w:sz w:val="28"/>
          <w:szCs w:val="28"/>
        </w:rPr>
        <w:t>содержание</w:t>
      </w:r>
      <w:r w:rsidRPr="006C62AF">
        <w:rPr>
          <w:color w:val="221F1F"/>
          <w:spacing w:val="-57"/>
          <w:sz w:val="28"/>
          <w:szCs w:val="28"/>
        </w:rPr>
        <w:t xml:space="preserve"> </w:t>
      </w:r>
      <w:r w:rsidRPr="006C62AF">
        <w:rPr>
          <w:color w:val="221F1F"/>
          <w:sz w:val="28"/>
          <w:szCs w:val="28"/>
        </w:rPr>
        <w:t>обучения, планируемые результаты освоения программы ОРКСЭ, тематическое планирование.</w:t>
      </w:r>
      <w:r w:rsidRPr="006C62AF">
        <w:rPr>
          <w:color w:val="221F1F"/>
          <w:spacing w:val="1"/>
          <w:sz w:val="28"/>
          <w:szCs w:val="28"/>
        </w:rPr>
        <w:t xml:space="preserve"> </w:t>
      </w:r>
      <w:r w:rsidRPr="006C62AF">
        <w:rPr>
          <w:color w:val="221F1F"/>
          <w:sz w:val="28"/>
          <w:szCs w:val="28"/>
        </w:rPr>
        <w:t>Пояснительная</w:t>
      </w:r>
      <w:r w:rsidRPr="006C62AF">
        <w:rPr>
          <w:color w:val="221F1F"/>
          <w:spacing w:val="21"/>
          <w:sz w:val="28"/>
          <w:szCs w:val="28"/>
        </w:rPr>
        <w:t xml:space="preserve"> </w:t>
      </w:r>
      <w:r w:rsidRPr="006C62AF">
        <w:rPr>
          <w:color w:val="221F1F"/>
          <w:sz w:val="28"/>
          <w:szCs w:val="28"/>
        </w:rPr>
        <w:t>записка</w:t>
      </w:r>
      <w:r w:rsidRPr="006C62AF">
        <w:rPr>
          <w:color w:val="221F1F"/>
          <w:spacing w:val="20"/>
          <w:sz w:val="28"/>
          <w:szCs w:val="28"/>
        </w:rPr>
        <w:t xml:space="preserve"> </w:t>
      </w:r>
      <w:r w:rsidRPr="006C62AF">
        <w:rPr>
          <w:color w:val="221F1F"/>
          <w:sz w:val="28"/>
          <w:szCs w:val="28"/>
        </w:rPr>
        <w:t>отражает</w:t>
      </w:r>
      <w:r w:rsidRPr="006C62AF">
        <w:rPr>
          <w:color w:val="221F1F"/>
          <w:spacing w:val="22"/>
          <w:sz w:val="28"/>
          <w:szCs w:val="28"/>
        </w:rPr>
        <w:t xml:space="preserve"> </w:t>
      </w:r>
      <w:r w:rsidRPr="006C62AF">
        <w:rPr>
          <w:color w:val="221F1F"/>
          <w:sz w:val="28"/>
          <w:szCs w:val="28"/>
        </w:rPr>
        <w:t>общие</w:t>
      </w:r>
      <w:r w:rsidRPr="006C62AF">
        <w:rPr>
          <w:color w:val="221F1F"/>
          <w:spacing w:val="20"/>
          <w:sz w:val="28"/>
          <w:szCs w:val="28"/>
        </w:rPr>
        <w:t xml:space="preserve"> </w:t>
      </w:r>
      <w:r w:rsidRPr="006C62AF">
        <w:rPr>
          <w:color w:val="221F1F"/>
          <w:sz w:val="28"/>
          <w:szCs w:val="28"/>
        </w:rPr>
        <w:t>цели</w:t>
      </w:r>
      <w:r w:rsidRPr="006C62AF">
        <w:rPr>
          <w:color w:val="221F1F"/>
          <w:spacing w:val="22"/>
          <w:sz w:val="28"/>
          <w:szCs w:val="28"/>
        </w:rPr>
        <w:t xml:space="preserve"> </w:t>
      </w:r>
      <w:r w:rsidRPr="006C62AF">
        <w:rPr>
          <w:color w:val="221F1F"/>
          <w:sz w:val="28"/>
          <w:szCs w:val="28"/>
        </w:rPr>
        <w:t>и</w:t>
      </w:r>
      <w:r w:rsidRPr="006C62AF">
        <w:rPr>
          <w:color w:val="221F1F"/>
          <w:spacing w:val="20"/>
          <w:sz w:val="28"/>
          <w:szCs w:val="28"/>
        </w:rPr>
        <w:t xml:space="preserve"> </w:t>
      </w:r>
      <w:r w:rsidRPr="006C62AF">
        <w:rPr>
          <w:color w:val="221F1F"/>
          <w:sz w:val="28"/>
          <w:szCs w:val="28"/>
        </w:rPr>
        <w:t>задачи</w:t>
      </w:r>
      <w:r w:rsidRPr="006C62AF">
        <w:rPr>
          <w:color w:val="221F1F"/>
          <w:spacing w:val="22"/>
          <w:sz w:val="28"/>
          <w:szCs w:val="28"/>
        </w:rPr>
        <w:t xml:space="preserve"> </w:t>
      </w:r>
      <w:r w:rsidRPr="006C62AF">
        <w:rPr>
          <w:color w:val="221F1F"/>
          <w:sz w:val="28"/>
          <w:szCs w:val="28"/>
        </w:rPr>
        <w:t>изучения</w:t>
      </w:r>
      <w:r w:rsidRPr="006C62AF">
        <w:rPr>
          <w:color w:val="221F1F"/>
          <w:spacing w:val="19"/>
          <w:sz w:val="28"/>
          <w:szCs w:val="28"/>
        </w:rPr>
        <w:t xml:space="preserve"> </w:t>
      </w:r>
      <w:r w:rsidRPr="006C62AF">
        <w:rPr>
          <w:color w:val="221F1F"/>
          <w:sz w:val="28"/>
          <w:szCs w:val="28"/>
        </w:rPr>
        <w:t>ОРКСЭ,</w:t>
      </w:r>
      <w:r w:rsidRPr="006C62AF">
        <w:rPr>
          <w:color w:val="221F1F"/>
          <w:spacing w:val="16"/>
          <w:sz w:val="28"/>
          <w:szCs w:val="28"/>
        </w:rPr>
        <w:t xml:space="preserve"> </w:t>
      </w:r>
      <w:r w:rsidRPr="006C62AF">
        <w:rPr>
          <w:color w:val="221F1F"/>
          <w:sz w:val="28"/>
          <w:szCs w:val="28"/>
        </w:rPr>
        <w:t>характеристику</w:t>
      </w:r>
      <w:r w:rsidRPr="006C62AF">
        <w:rPr>
          <w:color w:val="221F1F"/>
          <w:spacing w:val="-57"/>
          <w:sz w:val="28"/>
          <w:szCs w:val="28"/>
        </w:rPr>
        <w:t xml:space="preserve"> </w:t>
      </w:r>
      <w:r w:rsidRPr="006C62AF">
        <w:rPr>
          <w:color w:val="221F1F"/>
          <w:sz w:val="28"/>
          <w:szCs w:val="28"/>
        </w:rPr>
        <w:t>психологических</w:t>
      </w:r>
      <w:r w:rsidRPr="006C62AF">
        <w:rPr>
          <w:color w:val="221F1F"/>
          <w:spacing w:val="17"/>
          <w:sz w:val="28"/>
          <w:szCs w:val="28"/>
        </w:rPr>
        <w:t xml:space="preserve"> </w:t>
      </w:r>
      <w:r w:rsidRPr="006C62AF">
        <w:rPr>
          <w:color w:val="221F1F"/>
          <w:sz w:val="28"/>
          <w:szCs w:val="28"/>
        </w:rPr>
        <w:t>предпосылок</w:t>
      </w:r>
      <w:r w:rsidRPr="006C62AF">
        <w:rPr>
          <w:color w:val="221F1F"/>
          <w:spacing w:val="16"/>
          <w:sz w:val="28"/>
          <w:szCs w:val="28"/>
        </w:rPr>
        <w:t xml:space="preserve"> </w:t>
      </w:r>
      <w:r w:rsidRPr="006C62AF">
        <w:rPr>
          <w:color w:val="221F1F"/>
          <w:sz w:val="28"/>
          <w:szCs w:val="28"/>
        </w:rPr>
        <w:t>к</w:t>
      </w:r>
      <w:r w:rsidRPr="006C62AF">
        <w:rPr>
          <w:color w:val="221F1F"/>
          <w:spacing w:val="20"/>
          <w:sz w:val="28"/>
          <w:szCs w:val="28"/>
        </w:rPr>
        <w:t xml:space="preserve"> </w:t>
      </w:r>
      <w:r w:rsidRPr="006C62AF">
        <w:rPr>
          <w:color w:val="221F1F"/>
          <w:sz w:val="28"/>
          <w:szCs w:val="28"/>
        </w:rPr>
        <w:t>его</w:t>
      </w:r>
      <w:r w:rsidRPr="006C62AF">
        <w:rPr>
          <w:color w:val="221F1F"/>
          <w:spacing w:val="19"/>
          <w:sz w:val="28"/>
          <w:szCs w:val="28"/>
        </w:rPr>
        <w:t xml:space="preserve"> </w:t>
      </w:r>
      <w:r w:rsidRPr="006C62AF">
        <w:rPr>
          <w:color w:val="221F1F"/>
          <w:sz w:val="28"/>
          <w:szCs w:val="28"/>
        </w:rPr>
        <w:t>изучению</w:t>
      </w:r>
      <w:r w:rsidRPr="006C62AF">
        <w:rPr>
          <w:color w:val="221F1F"/>
          <w:spacing w:val="20"/>
          <w:sz w:val="28"/>
          <w:szCs w:val="28"/>
        </w:rPr>
        <w:t xml:space="preserve"> </w:t>
      </w:r>
      <w:r w:rsidRPr="006C62AF">
        <w:rPr>
          <w:color w:val="221F1F"/>
          <w:sz w:val="28"/>
          <w:szCs w:val="28"/>
        </w:rPr>
        <w:t>младшими</w:t>
      </w:r>
      <w:r w:rsidRPr="006C62AF">
        <w:rPr>
          <w:color w:val="221F1F"/>
          <w:spacing w:val="20"/>
          <w:sz w:val="28"/>
          <w:szCs w:val="28"/>
        </w:rPr>
        <w:t xml:space="preserve"> </w:t>
      </w:r>
      <w:r w:rsidRPr="006C62AF">
        <w:rPr>
          <w:color w:val="221F1F"/>
          <w:sz w:val="28"/>
          <w:szCs w:val="28"/>
        </w:rPr>
        <w:t>школьниками,</w:t>
      </w:r>
      <w:r w:rsidRPr="006C62AF">
        <w:rPr>
          <w:color w:val="221F1F"/>
          <w:spacing w:val="19"/>
          <w:sz w:val="28"/>
          <w:szCs w:val="28"/>
        </w:rPr>
        <w:t xml:space="preserve"> </w:t>
      </w:r>
      <w:r w:rsidRPr="006C62AF">
        <w:rPr>
          <w:color w:val="221F1F"/>
          <w:sz w:val="28"/>
          <w:szCs w:val="28"/>
        </w:rPr>
        <w:t>место</w:t>
      </w:r>
      <w:r w:rsidRPr="006C62AF">
        <w:rPr>
          <w:color w:val="221F1F"/>
          <w:spacing w:val="19"/>
          <w:sz w:val="28"/>
          <w:szCs w:val="28"/>
        </w:rPr>
        <w:t xml:space="preserve"> </w:t>
      </w:r>
      <w:r w:rsidRPr="006C62AF">
        <w:rPr>
          <w:color w:val="221F1F"/>
          <w:sz w:val="28"/>
          <w:szCs w:val="28"/>
        </w:rPr>
        <w:t>ОРКСЭ</w:t>
      </w:r>
      <w:r w:rsidRPr="006C62AF">
        <w:rPr>
          <w:color w:val="221F1F"/>
          <w:spacing w:val="19"/>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структуре</w:t>
      </w:r>
      <w:r w:rsidRPr="006C62AF">
        <w:rPr>
          <w:color w:val="221F1F"/>
          <w:spacing w:val="2"/>
          <w:sz w:val="28"/>
          <w:szCs w:val="28"/>
        </w:rPr>
        <w:t xml:space="preserve"> </w:t>
      </w:r>
      <w:r w:rsidRPr="006C62AF">
        <w:rPr>
          <w:color w:val="221F1F"/>
          <w:sz w:val="28"/>
          <w:szCs w:val="28"/>
        </w:rPr>
        <w:t>учебного плана.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включают</w:t>
      </w:r>
      <w:r w:rsidRPr="006C62AF">
        <w:rPr>
          <w:color w:val="221F1F"/>
          <w:spacing w:val="1"/>
          <w:sz w:val="28"/>
          <w:szCs w:val="28"/>
        </w:rPr>
        <w:t xml:space="preserve"> </w:t>
      </w:r>
      <w:r w:rsidRPr="006C62AF">
        <w:rPr>
          <w:color w:val="221F1F"/>
          <w:sz w:val="28"/>
          <w:szCs w:val="28"/>
        </w:rPr>
        <w:t>личностные,</w:t>
      </w:r>
      <w:r w:rsidRPr="006C62AF">
        <w:rPr>
          <w:color w:val="221F1F"/>
          <w:spacing w:val="1"/>
          <w:sz w:val="28"/>
          <w:szCs w:val="28"/>
        </w:rPr>
        <w:t xml:space="preserve"> </w:t>
      </w:r>
      <w:r w:rsidRPr="006C62AF">
        <w:rPr>
          <w:color w:val="221F1F"/>
          <w:sz w:val="28"/>
          <w:szCs w:val="28"/>
        </w:rPr>
        <w:t>метапредметные, предметные результаты за период обучения. Здесь же представлен перечень</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регулятивных, которые возможно формировать</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предметной</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 «Основы религиозных культур и светской этики» с учётом возрастных особенностей</w:t>
      </w:r>
      <w:r w:rsidRPr="006C62AF">
        <w:rPr>
          <w:color w:val="221F1F"/>
          <w:spacing w:val="1"/>
          <w:sz w:val="28"/>
          <w:szCs w:val="28"/>
        </w:rPr>
        <w:t xml:space="preserve"> </w:t>
      </w:r>
      <w:r w:rsidRPr="006C62AF">
        <w:rPr>
          <w:color w:val="221F1F"/>
          <w:sz w:val="28"/>
          <w:szCs w:val="28"/>
        </w:rPr>
        <w:t>четвероклассников.</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раскрывает</w:t>
      </w:r>
      <w:r w:rsidRPr="006C62AF">
        <w:rPr>
          <w:color w:val="221F1F"/>
          <w:spacing w:val="1"/>
          <w:sz w:val="28"/>
          <w:szCs w:val="28"/>
        </w:rPr>
        <w:t xml:space="preserve"> </w:t>
      </w:r>
      <w:r w:rsidRPr="006C62AF">
        <w:rPr>
          <w:color w:val="221F1F"/>
          <w:sz w:val="28"/>
          <w:szCs w:val="28"/>
        </w:rPr>
        <w:t>содержательные</w:t>
      </w:r>
      <w:r w:rsidRPr="006C62AF">
        <w:rPr>
          <w:color w:val="221F1F"/>
          <w:spacing w:val="1"/>
          <w:sz w:val="28"/>
          <w:szCs w:val="28"/>
        </w:rPr>
        <w:t xml:space="preserve"> </w:t>
      </w:r>
      <w:r w:rsidRPr="006C62AF">
        <w:rPr>
          <w:color w:val="221F1F"/>
          <w:sz w:val="28"/>
          <w:szCs w:val="28"/>
        </w:rPr>
        <w:t>линии,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предлагаются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обязательного</w:t>
      </w:r>
      <w:r w:rsidRPr="006C62AF">
        <w:rPr>
          <w:color w:val="221F1F"/>
          <w:spacing w:val="-4"/>
          <w:sz w:val="28"/>
          <w:szCs w:val="28"/>
        </w:rPr>
        <w:t xml:space="preserve"> </w:t>
      </w:r>
      <w:r w:rsidRPr="006C62AF">
        <w:rPr>
          <w:color w:val="221F1F"/>
          <w:sz w:val="28"/>
          <w:szCs w:val="28"/>
        </w:rPr>
        <w:t>изучения в</w:t>
      </w:r>
      <w:r w:rsidRPr="006C62AF">
        <w:rPr>
          <w:color w:val="221F1F"/>
          <w:spacing w:val="-1"/>
          <w:sz w:val="28"/>
          <w:szCs w:val="28"/>
        </w:rPr>
        <w:t xml:space="preserve"> </w:t>
      </w:r>
      <w:r w:rsidRPr="006C62AF">
        <w:rPr>
          <w:color w:val="221F1F"/>
          <w:sz w:val="28"/>
          <w:szCs w:val="28"/>
        </w:rPr>
        <w:t>4 классе</w:t>
      </w:r>
      <w:r w:rsidRPr="006C62AF">
        <w:rPr>
          <w:color w:val="221F1F"/>
          <w:spacing w:val="-1"/>
          <w:sz w:val="28"/>
          <w:szCs w:val="28"/>
        </w:rPr>
        <w:t xml:space="preserve"> </w:t>
      </w:r>
      <w:r w:rsidRPr="006C62AF">
        <w:rPr>
          <w:color w:val="221F1F"/>
          <w:sz w:val="28"/>
          <w:szCs w:val="28"/>
        </w:rPr>
        <w:t>начальной</w:t>
      </w:r>
      <w:r w:rsidRPr="006C62AF">
        <w:rPr>
          <w:color w:val="221F1F"/>
          <w:spacing w:val="-2"/>
          <w:sz w:val="28"/>
          <w:szCs w:val="28"/>
        </w:rPr>
        <w:t xml:space="preserve"> </w:t>
      </w:r>
      <w:r w:rsidRPr="006C62AF">
        <w:rPr>
          <w:color w:val="221F1F"/>
          <w:sz w:val="28"/>
          <w:szCs w:val="28"/>
        </w:rPr>
        <w:t>школы.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тематическом</w:t>
      </w:r>
      <w:r w:rsidRPr="006C62AF">
        <w:rPr>
          <w:color w:val="221F1F"/>
          <w:spacing w:val="1"/>
          <w:sz w:val="28"/>
          <w:szCs w:val="28"/>
        </w:rPr>
        <w:t xml:space="preserve"> </w:t>
      </w:r>
      <w:r w:rsidRPr="006C62AF">
        <w:rPr>
          <w:color w:val="221F1F"/>
          <w:sz w:val="28"/>
          <w:szCs w:val="28"/>
        </w:rPr>
        <w:t>планировании</w:t>
      </w:r>
      <w:r w:rsidRPr="006C62AF">
        <w:rPr>
          <w:color w:val="221F1F"/>
          <w:spacing w:val="1"/>
          <w:sz w:val="28"/>
          <w:szCs w:val="28"/>
        </w:rPr>
        <w:t xml:space="preserve"> </w:t>
      </w:r>
      <w:r w:rsidRPr="006C62AF">
        <w:rPr>
          <w:color w:val="221F1F"/>
          <w:sz w:val="28"/>
          <w:szCs w:val="28"/>
        </w:rPr>
        <w:t>отражено</w:t>
      </w:r>
      <w:r w:rsidRPr="006C62AF">
        <w:rPr>
          <w:color w:val="221F1F"/>
          <w:spacing w:val="1"/>
          <w:sz w:val="28"/>
          <w:szCs w:val="28"/>
        </w:rPr>
        <w:t xml:space="preserve"> </w:t>
      </w:r>
      <w:r w:rsidRPr="006C62AF">
        <w:rPr>
          <w:color w:val="221F1F"/>
          <w:sz w:val="28"/>
          <w:szCs w:val="28"/>
        </w:rPr>
        <w:t>программное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всем</w:t>
      </w:r>
      <w:r w:rsidRPr="006C62AF">
        <w:rPr>
          <w:color w:val="221F1F"/>
          <w:spacing w:val="1"/>
          <w:sz w:val="28"/>
          <w:szCs w:val="28"/>
        </w:rPr>
        <w:t xml:space="preserve"> </w:t>
      </w:r>
      <w:r w:rsidRPr="006C62AF">
        <w:rPr>
          <w:color w:val="221F1F"/>
          <w:sz w:val="28"/>
          <w:szCs w:val="28"/>
        </w:rPr>
        <w:t>разделам</w:t>
      </w:r>
      <w:r w:rsidRPr="006C62AF">
        <w:rPr>
          <w:color w:val="221F1F"/>
          <w:spacing w:val="1"/>
          <w:sz w:val="28"/>
          <w:szCs w:val="28"/>
        </w:rPr>
        <w:t xml:space="preserve"> </w:t>
      </w:r>
      <w:r w:rsidRPr="006C62AF">
        <w:rPr>
          <w:color w:val="221F1F"/>
          <w:sz w:val="28"/>
          <w:szCs w:val="28"/>
        </w:rPr>
        <w:t>(темам) курса; раскрывается характеристика основных видов деятельности обучающихся при</w:t>
      </w:r>
      <w:r w:rsidRPr="006C62AF">
        <w:rPr>
          <w:color w:val="221F1F"/>
          <w:spacing w:val="1"/>
          <w:sz w:val="28"/>
          <w:szCs w:val="28"/>
        </w:rPr>
        <w:t xml:space="preserve"> </w:t>
      </w:r>
      <w:r w:rsidRPr="006C62AF">
        <w:rPr>
          <w:color w:val="221F1F"/>
          <w:sz w:val="28"/>
          <w:szCs w:val="28"/>
        </w:rPr>
        <w:t>изучении</w:t>
      </w:r>
      <w:r w:rsidRPr="006C62AF">
        <w:rPr>
          <w:color w:val="221F1F"/>
          <w:spacing w:val="-1"/>
          <w:sz w:val="28"/>
          <w:szCs w:val="28"/>
        </w:rPr>
        <w:t xml:space="preserve"> </w:t>
      </w:r>
      <w:r w:rsidRPr="006C62AF">
        <w:rPr>
          <w:color w:val="221F1F"/>
          <w:sz w:val="28"/>
          <w:szCs w:val="28"/>
        </w:rPr>
        <w:t>той</w:t>
      </w:r>
      <w:r w:rsidRPr="006C62AF">
        <w:rPr>
          <w:color w:val="221F1F"/>
          <w:spacing w:val="-2"/>
          <w:sz w:val="28"/>
          <w:szCs w:val="28"/>
        </w:rPr>
        <w:t xml:space="preserve"> </w:t>
      </w:r>
      <w:r w:rsidRPr="006C62AF">
        <w:rPr>
          <w:color w:val="221F1F"/>
          <w:sz w:val="28"/>
          <w:szCs w:val="28"/>
        </w:rPr>
        <w:t>или иной</w:t>
      </w:r>
      <w:r w:rsidRPr="006C62AF">
        <w:rPr>
          <w:color w:val="221F1F"/>
          <w:spacing w:val="-2"/>
          <w:sz w:val="28"/>
          <w:szCs w:val="28"/>
        </w:rPr>
        <w:t xml:space="preserve"> </w:t>
      </w:r>
      <w:r w:rsidRPr="006C62AF">
        <w:rPr>
          <w:color w:val="221F1F"/>
          <w:sz w:val="28"/>
          <w:szCs w:val="28"/>
        </w:rPr>
        <w:t>темы.</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w w:val="95"/>
          <w:sz w:val="28"/>
          <w:szCs w:val="28"/>
        </w:rPr>
        <w:t>ПОЯСНИТЕЛЬНАЯ</w:t>
      </w:r>
      <w:r w:rsidRPr="006C62AF">
        <w:rPr>
          <w:color w:val="221F1F"/>
          <w:spacing w:val="70"/>
          <w:sz w:val="28"/>
          <w:szCs w:val="28"/>
        </w:rPr>
        <w:t xml:space="preserve"> </w:t>
      </w:r>
      <w:r w:rsidRPr="006C62AF">
        <w:rPr>
          <w:color w:val="221F1F"/>
          <w:w w:val="95"/>
          <w:sz w:val="28"/>
          <w:szCs w:val="28"/>
        </w:rPr>
        <w:t>ЗАПИСКА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Предлагаемая</w:t>
      </w:r>
      <w:r w:rsidRPr="006C62AF">
        <w:rPr>
          <w:color w:val="221F1F"/>
          <w:spacing w:val="1"/>
          <w:sz w:val="28"/>
          <w:szCs w:val="28"/>
        </w:rPr>
        <w:t xml:space="preserve"> </w:t>
      </w:r>
      <w:r w:rsidRPr="006C62AF">
        <w:rPr>
          <w:color w:val="221F1F"/>
          <w:sz w:val="28"/>
          <w:szCs w:val="28"/>
        </w:rPr>
        <w:t>примерная</w:t>
      </w:r>
      <w:r w:rsidRPr="006C62AF">
        <w:rPr>
          <w:color w:val="221F1F"/>
          <w:spacing w:val="1"/>
          <w:sz w:val="28"/>
          <w:szCs w:val="28"/>
        </w:rPr>
        <w:t xml:space="preserve"> </w:t>
      </w:r>
      <w:r w:rsidRPr="006C62AF">
        <w:rPr>
          <w:color w:val="221F1F"/>
          <w:sz w:val="28"/>
          <w:szCs w:val="28"/>
        </w:rPr>
        <w:t>рабочая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представляет</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рекомендацию</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педагогов, школ (ФЗ «Об образова­ нии в РФ» ч. 7.2. ст. 12) и отражает вариант конкретизации</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Федерального</w:t>
      </w:r>
      <w:r w:rsidRPr="006C62AF">
        <w:rPr>
          <w:color w:val="221F1F"/>
          <w:spacing w:val="1"/>
          <w:sz w:val="28"/>
          <w:szCs w:val="28"/>
        </w:rPr>
        <w:t xml:space="preserve"> </w:t>
      </w:r>
      <w:r w:rsidRPr="006C62AF">
        <w:rPr>
          <w:color w:val="221F1F"/>
          <w:sz w:val="28"/>
          <w:szCs w:val="28"/>
        </w:rPr>
        <w:t>государственного</w:t>
      </w:r>
      <w:r w:rsidRPr="006C62AF">
        <w:rPr>
          <w:color w:val="221F1F"/>
          <w:spacing w:val="1"/>
          <w:sz w:val="28"/>
          <w:szCs w:val="28"/>
        </w:rPr>
        <w:t xml:space="preserve"> </w:t>
      </w:r>
      <w:r w:rsidRPr="006C62AF">
        <w:rPr>
          <w:color w:val="221F1F"/>
          <w:sz w:val="28"/>
          <w:szCs w:val="28"/>
        </w:rPr>
        <w:t>образовательного стандарта начального общего</w:t>
      </w:r>
      <w:r w:rsidRPr="006C62AF">
        <w:rPr>
          <w:color w:val="221F1F"/>
          <w:spacing w:val="1"/>
          <w:sz w:val="28"/>
          <w:szCs w:val="28"/>
        </w:rPr>
        <w:t xml:space="preserve"> </w:t>
      </w:r>
      <w:r w:rsidRPr="006C62AF">
        <w:rPr>
          <w:color w:val="221F1F"/>
          <w:sz w:val="28"/>
          <w:szCs w:val="28"/>
        </w:rPr>
        <w:t>образования (далее</w:t>
      </w:r>
      <w:r w:rsidRPr="006C62AF">
        <w:rPr>
          <w:color w:val="221F1F"/>
          <w:spacing w:val="1"/>
          <w:sz w:val="28"/>
          <w:szCs w:val="28"/>
        </w:rPr>
        <w:t xml:space="preserve"> </w:t>
      </w:r>
      <w:r w:rsidRPr="006C62AF">
        <w:rPr>
          <w:color w:val="221F1F"/>
          <w:sz w:val="28"/>
          <w:szCs w:val="28"/>
        </w:rPr>
        <w:t>—</w:t>
      </w:r>
      <w:r w:rsidRPr="006C62AF">
        <w:rPr>
          <w:color w:val="221F1F"/>
          <w:spacing w:val="60"/>
          <w:sz w:val="28"/>
          <w:szCs w:val="28"/>
        </w:rPr>
        <w:t xml:space="preserve"> </w:t>
      </w:r>
      <w:r w:rsidRPr="006C62AF">
        <w:rPr>
          <w:color w:val="221F1F"/>
          <w:sz w:val="28"/>
          <w:szCs w:val="28"/>
        </w:rPr>
        <w:t>ФГОС НОО) по ОРКСЭ и обеспечивает содержательную составляю­</w:t>
      </w:r>
      <w:r w:rsidRPr="006C62AF">
        <w:rPr>
          <w:color w:val="221F1F"/>
          <w:spacing w:val="1"/>
          <w:sz w:val="28"/>
          <w:szCs w:val="28"/>
        </w:rPr>
        <w:t xml:space="preserve"> </w:t>
      </w:r>
      <w:r w:rsidRPr="006C62AF">
        <w:rPr>
          <w:color w:val="221F1F"/>
          <w:sz w:val="28"/>
          <w:szCs w:val="28"/>
        </w:rPr>
        <w:t>щую</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Представленное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планирование</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примерным,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последовательность</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тематики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модулям</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варьироваться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 с используемыми в школах УМК, учебниками по модулям ОРКСЭ. Предметная</w:t>
      </w:r>
      <w:r w:rsidRPr="006C62AF">
        <w:rPr>
          <w:color w:val="221F1F"/>
          <w:spacing w:val="1"/>
          <w:sz w:val="28"/>
          <w:szCs w:val="28"/>
        </w:rPr>
        <w:t xml:space="preserve"> </w:t>
      </w:r>
      <w:r w:rsidRPr="006C62AF">
        <w:rPr>
          <w:color w:val="221F1F"/>
          <w:sz w:val="28"/>
          <w:szCs w:val="28"/>
        </w:rPr>
        <w:t>область</w:t>
      </w:r>
      <w:r w:rsidRPr="006C62AF">
        <w:rPr>
          <w:color w:val="221F1F"/>
          <w:spacing w:val="44"/>
          <w:sz w:val="28"/>
          <w:szCs w:val="28"/>
        </w:rPr>
        <w:t xml:space="preserve"> </w:t>
      </w:r>
      <w:r w:rsidRPr="006C62AF">
        <w:rPr>
          <w:color w:val="221F1F"/>
          <w:sz w:val="28"/>
          <w:szCs w:val="28"/>
        </w:rPr>
        <w:t>ОРКСЭ</w:t>
      </w:r>
      <w:r w:rsidRPr="006C62AF">
        <w:rPr>
          <w:color w:val="221F1F"/>
          <w:spacing w:val="41"/>
          <w:sz w:val="28"/>
          <w:szCs w:val="28"/>
        </w:rPr>
        <w:t xml:space="preserve"> </w:t>
      </w:r>
      <w:r w:rsidRPr="006C62AF">
        <w:rPr>
          <w:color w:val="221F1F"/>
          <w:sz w:val="28"/>
          <w:szCs w:val="28"/>
        </w:rPr>
        <w:t>состоит</w:t>
      </w:r>
      <w:r w:rsidRPr="006C62AF">
        <w:rPr>
          <w:color w:val="221F1F"/>
          <w:spacing w:val="42"/>
          <w:sz w:val="28"/>
          <w:szCs w:val="28"/>
        </w:rPr>
        <w:t xml:space="preserve"> </w:t>
      </w:r>
      <w:r w:rsidRPr="006C62AF">
        <w:rPr>
          <w:color w:val="221F1F"/>
          <w:sz w:val="28"/>
          <w:szCs w:val="28"/>
        </w:rPr>
        <w:t>из</w:t>
      </w:r>
      <w:r w:rsidRPr="006C62AF">
        <w:rPr>
          <w:color w:val="221F1F"/>
          <w:spacing w:val="47"/>
          <w:sz w:val="28"/>
          <w:szCs w:val="28"/>
        </w:rPr>
        <w:t xml:space="preserve"> </w:t>
      </w:r>
      <w:r w:rsidRPr="006C62AF">
        <w:rPr>
          <w:color w:val="221F1F"/>
          <w:sz w:val="28"/>
          <w:szCs w:val="28"/>
        </w:rPr>
        <w:t>учебных</w:t>
      </w:r>
      <w:r w:rsidRPr="006C62AF">
        <w:rPr>
          <w:color w:val="221F1F"/>
          <w:spacing w:val="45"/>
          <w:sz w:val="28"/>
          <w:szCs w:val="28"/>
        </w:rPr>
        <w:t xml:space="preserve"> </w:t>
      </w:r>
      <w:r w:rsidRPr="006C62AF">
        <w:rPr>
          <w:color w:val="221F1F"/>
          <w:sz w:val="28"/>
          <w:szCs w:val="28"/>
        </w:rPr>
        <w:t>модулей</w:t>
      </w:r>
      <w:r w:rsidRPr="006C62AF">
        <w:rPr>
          <w:color w:val="221F1F"/>
          <w:spacing w:val="45"/>
          <w:sz w:val="28"/>
          <w:szCs w:val="28"/>
        </w:rPr>
        <w:t xml:space="preserve"> </w:t>
      </w:r>
      <w:r w:rsidRPr="006C62AF">
        <w:rPr>
          <w:color w:val="221F1F"/>
          <w:sz w:val="28"/>
          <w:szCs w:val="28"/>
        </w:rPr>
        <w:t>по</w:t>
      </w:r>
      <w:r w:rsidRPr="006C62AF">
        <w:rPr>
          <w:color w:val="221F1F"/>
          <w:spacing w:val="41"/>
          <w:sz w:val="28"/>
          <w:szCs w:val="28"/>
        </w:rPr>
        <w:t xml:space="preserve"> </w:t>
      </w:r>
      <w:r w:rsidRPr="006C62AF">
        <w:rPr>
          <w:color w:val="221F1F"/>
          <w:sz w:val="28"/>
          <w:szCs w:val="28"/>
        </w:rPr>
        <w:t>выбору</w:t>
      </w:r>
      <w:r w:rsidRPr="006C62AF">
        <w:rPr>
          <w:color w:val="221F1F"/>
          <w:spacing w:val="42"/>
          <w:sz w:val="28"/>
          <w:szCs w:val="28"/>
        </w:rPr>
        <w:t xml:space="preserve"> </w:t>
      </w:r>
      <w:r w:rsidRPr="006C62AF">
        <w:rPr>
          <w:color w:val="221F1F"/>
          <w:sz w:val="28"/>
          <w:szCs w:val="28"/>
        </w:rPr>
        <w:t>«Основы</w:t>
      </w:r>
      <w:r w:rsidRPr="006C62AF">
        <w:rPr>
          <w:color w:val="221F1F"/>
          <w:spacing w:val="44"/>
          <w:sz w:val="28"/>
          <w:szCs w:val="28"/>
        </w:rPr>
        <w:t xml:space="preserve"> </w:t>
      </w:r>
      <w:r w:rsidRPr="006C62AF">
        <w:rPr>
          <w:color w:val="221F1F"/>
          <w:sz w:val="28"/>
          <w:szCs w:val="28"/>
        </w:rPr>
        <w:t>православной</w:t>
      </w:r>
      <w:r w:rsidRPr="006C62AF">
        <w:rPr>
          <w:color w:val="221F1F"/>
          <w:spacing w:val="44"/>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исламской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культуры», «Основы религиозных культур народов</w:t>
      </w:r>
      <w:r w:rsidRPr="006C62AF">
        <w:rPr>
          <w:color w:val="221F1F"/>
          <w:spacing w:val="1"/>
          <w:sz w:val="28"/>
          <w:szCs w:val="28"/>
        </w:rPr>
        <w:t xml:space="preserve"> </w:t>
      </w:r>
      <w:r w:rsidRPr="006C62AF">
        <w:rPr>
          <w:color w:val="221F1F"/>
          <w:sz w:val="28"/>
          <w:szCs w:val="28"/>
        </w:rPr>
        <w:t>России» (Следует обратить внимание на</w:t>
      </w:r>
      <w:r w:rsidRPr="006C62AF">
        <w:rPr>
          <w:color w:val="221F1F"/>
          <w:spacing w:val="1"/>
          <w:sz w:val="28"/>
          <w:szCs w:val="28"/>
        </w:rPr>
        <w:t xml:space="preserve"> </w:t>
      </w:r>
      <w:r w:rsidRPr="006C62AF">
        <w:rPr>
          <w:color w:val="221F1F"/>
          <w:sz w:val="28"/>
          <w:szCs w:val="28"/>
        </w:rPr>
        <w:t>изменение названия одного из мо­ дулей. Название модуля «Основы мировых религиозных</w:t>
      </w:r>
      <w:r w:rsidRPr="006C62AF">
        <w:rPr>
          <w:color w:val="221F1F"/>
          <w:spacing w:val="1"/>
          <w:sz w:val="28"/>
          <w:szCs w:val="28"/>
        </w:rPr>
        <w:t xml:space="preserve"> </w:t>
      </w:r>
      <w:r w:rsidRPr="006C62AF">
        <w:rPr>
          <w:color w:val="221F1F"/>
          <w:sz w:val="28"/>
          <w:szCs w:val="28"/>
        </w:rPr>
        <w:t>культур», изменено на «Основы религиозных культур народов России»),</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В соответствии с федеральным законом выбор модуля осуществляется по заявлению</w:t>
      </w:r>
      <w:r w:rsidRPr="006C62AF">
        <w:rPr>
          <w:color w:val="221F1F"/>
          <w:spacing w:val="1"/>
          <w:sz w:val="28"/>
          <w:szCs w:val="28"/>
        </w:rPr>
        <w:t xml:space="preserve"> </w:t>
      </w:r>
      <w:r w:rsidRPr="006C62AF">
        <w:rPr>
          <w:color w:val="221F1F"/>
          <w:sz w:val="28"/>
          <w:szCs w:val="28"/>
        </w:rPr>
        <w:t>родителей (законных представителей) несовершеннолетних обучающихся. Выбор установлен в</w:t>
      </w:r>
      <w:r w:rsidRPr="006C62AF">
        <w:rPr>
          <w:color w:val="221F1F"/>
          <w:spacing w:val="1"/>
          <w:sz w:val="28"/>
          <w:szCs w:val="28"/>
        </w:rPr>
        <w:t xml:space="preserve"> </w:t>
      </w:r>
      <w:r w:rsidRPr="006C62AF">
        <w:rPr>
          <w:color w:val="221F1F"/>
          <w:sz w:val="28"/>
          <w:szCs w:val="28"/>
        </w:rPr>
        <w:t>ФЗ</w:t>
      </w:r>
      <w:r w:rsidRPr="006C62AF">
        <w:rPr>
          <w:color w:val="221F1F"/>
          <w:spacing w:val="3"/>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lastRenderedPageBreak/>
        <w:t>образовании</w:t>
      </w:r>
      <w:r w:rsidRPr="006C62AF">
        <w:rPr>
          <w:color w:val="221F1F"/>
          <w:spacing w:val="43"/>
          <w:sz w:val="28"/>
          <w:szCs w:val="28"/>
        </w:rPr>
        <w:t xml:space="preserve"> </w:t>
      </w:r>
      <w:r w:rsidRPr="006C62AF">
        <w:rPr>
          <w:color w:val="221F1F"/>
          <w:sz w:val="28"/>
          <w:szCs w:val="28"/>
        </w:rPr>
        <w:t>в</w:t>
      </w:r>
      <w:r w:rsidRPr="006C62AF">
        <w:rPr>
          <w:color w:val="221F1F"/>
          <w:spacing w:val="37"/>
          <w:sz w:val="28"/>
          <w:szCs w:val="28"/>
        </w:rPr>
        <w:t xml:space="preserve"> </w:t>
      </w:r>
      <w:r w:rsidRPr="006C62AF">
        <w:rPr>
          <w:color w:val="221F1F"/>
          <w:sz w:val="28"/>
          <w:szCs w:val="28"/>
        </w:rPr>
        <w:t>РФ»</w:t>
      </w:r>
      <w:r w:rsidRPr="006C62AF">
        <w:rPr>
          <w:color w:val="221F1F"/>
          <w:spacing w:val="34"/>
          <w:sz w:val="28"/>
          <w:szCs w:val="28"/>
        </w:rPr>
        <w:t xml:space="preserve"> </w:t>
      </w:r>
      <w:r w:rsidRPr="006C62AF">
        <w:rPr>
          <w:color w:val="221F1F"/>
          <w:sz w:val="28"/>
          <w:szCs w:val="28"/>
        </w:rPr>
        <w:t>(ч.</w:t>
      </w:r>
      <w:r w:rsidRPr="006C62AF">
        <w:rPr>
          <w:color w:val="221F1F"/>
          <w:spacing w:val="40"/>
          <w:sz w:val="28"/>
          <w:szCs w:val="28"/>
        </w:rPr>
        <w:t xml:space="preserve"> </w:t>
      </w:r>
      <w:r w:rsidRPr="006C62AF">
        <w:rPr>
          <w:color w:val="221F1F"/>
          <w:sz w:val="28"/>
          <w:szCs w:val="28"/>
        </w:rPr>
        <w:t>2</w:t>
      </w:r>
      <w:r w:rsidRPr="006C62AF">
        <w:rPr>
          <w:color w:val="221F1F"/>
          <w:spacing w:val="40"/>
          <w:sz w:val="28"/>
          <w:szCs w:val="28"/>
        </w:rPr>
        <w:t xml:space="preserve"> </w:t>
      </w:r>
      <w:r w:rsidRPr="006C62AF">
        <w:rPr>
          <w:color w:val="221F1F"/>
          <w:sz w:val="28"/>
          <w:szCs w:val="28"/>
        </w:rPr>
        <w:t>ст.</w:t>
      </w:r>
      <w:r w:rsidRPr="006C62AF">
        <w:rPr>
          <w:color w:val="221F1F"/>
          <w:spacing w:val="40"/>
          <w:sz w:val="28"/>
          <w:szCs w:val="28"/>
        </w:rPr>
        <w:t xml:space="preserve"> </w:t>
      </w:r>
      <w:r w:rsidRPr="006C62AF">
        <w:rPr>
          <w:color w:val="221F1F"/>
          <w:sz w:val="28"/>
          <w:szCs w:val="28"/>
        </w:rPr>
        <w:t>87.).</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Планируемые</w:t>
      </w:r>
      <w:r w:rsidRPr="006C62AF">
        <w:rPr>
          <w:i/>
          <w:color w:val="221F1F"/>
          <w:spacing w:val="1"/>
          <w:sz w:val="28"/>
          <w:szCs w:val="28"/>
        </w:rPr>
        <w:t xml:space="preserve"> </w:t>
      </w:r>
      <w:r w:rsidRPr="006C62AF">
        <w:rPr>
          <w:i/>
          <w:color w:val="221F1F"/>
          <w:sz w:val="28"/>
          <w:szCs w:val="28"/>
        </w:rPr>
        <w:t>результаты</w:t>
      </w:r>
      <w:r w:rsidRPr="006C62AF">
        <w:rPr>
          <w:i/>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курса</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включают результаты по каждому</w:t>
      </w:r>
      <w:r w:rsidRPr="006C62AF">
        <w:rPr>
          <w:color w:val="221F1F"/>
          <w:spacing w:val="1"/>
          <w:sz w:val="28"/>
          <w:szCs w:val="28"/>
        </w:rPr>
        <w:t xml:space="preserve"> </w:t>
      </w:r>
      <w:r w:rsidRPr="006C62AF">
        <w:rPr>
          <w:color w:val="221F1F"/>
          <w:sz w:val="28"/>
          <w:szCs w:val="28"/>
        </w:rPr>
        <w:t>учебному</w:t>
      </w:r>
      <w:r w:rsidRPr="006C62AF">
        <w:rPr>
          <w:color w:val="221F1F"/>
          <w:spacing w:val="1"/>
          <w:sz w:val="28"/>
          <w:szCs w:val="28"/>
        </w:rPr>
        <w:t xml:space="preserve"> </w:t>
      </w:r>
      <w:r w:rsidRPr="006C62AF">
        <w:rPr>
          <w:color w:val="221F1F"/>
          <w:sz w:val="28"/>
          <w:szCs w:val="28"/>
        </w:rPr>
        <w:t>модулю.</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конструировании</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учитываются</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обучения, требования, которые представлены в стандарте, и специфика содержания каждого</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Общие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содержат</w:t>
      </w:r>
      <w:r w:rsidRPr="006C62AF">
        <w:rPr>
          <w:color w:val="221F1F"/>
          <w:spacing w:val="1"/>
          <w:sz w:val="28"/>
          <w:szCs w:val="28"/>
        </w:rPr>
        <w:t xml:space="preserve"> </w:t>
      </w:r>
      <w:r w:rsidRPr="006C62AF">
        <w:rPr>
          <w:color w:val="221F1F"/>
          <w:sz w:val="28"/>
          <w:szCs w:val="28"/>
        </w:rPr>
        <w:t>перечень</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достижений, которые приобретает каждый обучающийся, независимо от изучаемого</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Поскольку</w:t>
      </w:r>
      <w:r w:rsidRPr="006C62AF">
        <w:rPr>
          <w:color w:val="221F1F"/>
          <w:spacing w:val="1"/>
          <w:sz w:val="28"/>
          <w:szCs w:val="28"/>
        </w:rPr>
        <w:t xml:space="preserve"> </w:t>
      </w:r>
      <w:r w:rsidRPr="006C62AF">
        <w:rPr>
          <w:color w:val="221F1F"/>
          <w:sz w:val="28"/>
          <w:szCs w:val="28"/>
        </w:rPr>
        <w:t>предмет</w:t>
      </w:r>
      <w:r w:rsidRPr="006C62AF">
        <w:rPr>
          <w:color w:val="221F1F"/>
          <w:spacing w:val="1"/>
          <w:sz w:val="28"/>
          <w:szCs w:val="28"/>
        </w:rPr>
        <w:t xml:space="preserve"> </w:t>
      </w:r>
      <w:r w:rsidRPr="006C62AF">
        <w:rPr>
          <w:color w:val="221F1F"/>
          <w:sz w:val="28"/>
          <w:szCs w:val="28"/>
        </w:rPr>
        <w:t>изучается</w:t>
      </w:r>
      <w:r w:rsidRPr="006C62AF">
        <w:rPr>
          <w:color w:val="221F1F"/>
          <w:spacing w:val="1"/>
          <w:sz w:val="28"/>
          <w:szCs w:val="28"/>
        </w:rPr>
        <w:t xml:space="preserve"> </w:t>
      </w:r>
      <w:r w:rsidRPr="006C62AF">
        <w:rPr>
          <w:color w:val="221F1F"/>
          <w:sz w:val="28"/>
          <w:szCs w:val="28"/>
        </w:rPr>
        <w:t>один</w:t>
      </w:r>
      <w:r w:rsidRPr="006C62AF">
        <w:rPr>
          <w:color w:val="221F1F"/>
          <w:spacing w:val="1"/>
          <w:sz w:val="28"/>
          <w:szCs w:val="28"/>
        </w:rPr>
        <w:t xml:space="preserve"> </w:t>
      </w:r>
      <w:r w:rsidRPr="006C62AF">
        <w:rPr>
          <w:color w:val="221F1F"/>
          <w:sz w:val="28"/>
          <w:szCs w:val="28"/>
        </w:rPr>
        <w:t>год</w:t>
      </w:r>
      <w:r w:rsidRPr="006C62AF">
        <w:rPr>
          <w:color w:val="221F1F"/>
          <w:spacing w:val="61"/>
          <w:sz w:val="28"/>
          <w:szCs w:val="28"/>
        </w:rPr>
        <w:t xml:space="preserve"> </w:t>
      </w:r>
      <w:r w:rsidRPr="006C62AF">
        <w:rPr>
          <w:color w:val="221F1F"/>
          <w:sz w:val="28"/>
          <w:szCs w:val="28"/>
        </w:rPr>
        <w:t>(4</w:t>
      </w:r>
      <w:r w:rsidRPr="006C62AF">
        <w:rPr>
          <w:color w:val="221F1F"/>
          <w:spacing w:val="61"/>
          <w:sz w:val="28"/>
          <w:szCs w:val="28"/>
        </w:rPr>
        <w:t xml:space="preserve"> </w:t>
      </w:r>
      <w:r w:rsidRPr="006C62AF">
        <w:rPr>
          <w:color w:val="221F1F"/>
          <w:sz w:val="28"/>
          <w:szCs w:val="28"/>
        </w:rPr>
        <w:t>класс),</w:t>
      </w:r>
      <w:r w:rsidRPr="006C62AF">
        <w:rPr>
          <w:color w:val="221F1F"/>
          <w:spacing w:val="61"/>
          <w:sz w:val="28"/>
          <w:szCs w:val="28"/>
        </w:rPr>
        <w:t xml:space="preserve"> </w:t>
      </w:r>
      <w:r w:rsidRPr="006C62AF">
        <w:rPr>
          <w:color w:val="221F1F"/>
          <w:sz w:val="28"/>
          <w:szCs w:val="28"/>
        </w:rPr>
        <w:t>то</w:t>
      </w:r>
      <w:r w:rsidRPr="006C62AF">
        <w:rPr>
          <w:color w:val="221F1F"/>
          <w:spacing w:val="61"/>
          <w:sz w:val="28"/>
          <w:szCs w:val="28"/>
        </w:rPr>
        <w:t xml:space="preserve"> </w:t>
      </w:r>
      <w:r w:rsidRPr="006C62AF">
        <w:rPr>
          <w:color w:val="221F1F"/>
          <w:sz w:val="28"/>
          <w:szCs w:val="28"/>
        </w:rPr>
        <w:t>все</w:t>
      </w:r>
      <w:r w:rsidRPr="006C62AF">
        <w:rPr>
          <w:color w:val="221F1F"/>
          <w:spacing w:val="61"/>
          <w:sz w:val="28"/>
          <w:szCs w:val="28"/>
        </w:rPr>
        <w:t xml:space="preserve"> </w:t>
      </w:r>
      <w:r w:rsidRPr="006C62AF">
        <w:rPr>
          <w:color w:val="221F1F"/>
          <w:sz w:val="28"/>
          <w:szCs w:val="28"/>
        </w:rPr>
        <w:t>результаты</w:t>
      </w:r>
      <w:r w:rsidRPr="006C62AF">
        <w:rPr>
          <w:color w:val="221F1F"/>
          <w:spacing w:val="6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представляются</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этот</w:t>
      </w:r>
      <w:r w:rsidRPr="006C62AF">
        <w:rPr>
          <w:color w:val="221F1F"/>
          <w:spacing w:val="1"/>
          <w:sz w:val="28"/>
          <w:szCs w:val="28"/>
        </w:rPr>
        <w:t xml:space="preserve"> </w:t>
      </w:r>
      <w:r w:rsidRPr="006C62AF">
        <w:rPr>
          <w:color w:val="221F1F"/>
          <w:sz w:val="28"/>
          <w:szCs w:val="28"/>
        </w:rPr>
        <w:t>период.</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мотивации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осознанному</w:t>
      </w:r>
      <w:r w:rsidRPr="006C62AF">
        <w:rPr>
          <w:color w:val="221F1F"/>
          <w:spacing w:val="1"/>
          <w:sz w:val="28"/>
          <w:szCs w:val="28"/>
        </w:rPr>
        <w:t xml:space="preserve"> </w:t>
      </w:r>
      <w:r w:rsidRPr="006C62AF">
        <w:rPr>
          <w:color w:val="221F1F"/>
          <w:sz w:val="28"/>
          <w:szCs w:val="28"/>
        </w:rPr>
        <w:t>нравственному</w:t>
      </w:r>
      <w:r w:rsidRPr="006C62AF">
        <w:rPr>
          <w:color w:val="221F1F"/>
          <w:spacing w:val="1"/>
          <w:sz w:val="28"/>
          <w:szCs w:val="28"/>
        </w:rPr>
        <w:t xml:space="preserve"> </w:t>
      </w:r>
      <w:r w:rsidRPr="006C62AF">
        <w:rPr>
          <w:color w:val="221F1F"/>
          <w:sz w:val="28"/>
          <w:szCs w:val="28"/>
        </w:rPr>
        <w:t>поведению,</w:t>
      </w:r>
      <w:r w:rsidRPr="006C62AF">
        <w:rPr>
          <w:color w:val="221F1F"/>
          <w:spacing w:val="1"/>
          <w:sz w:val="28"/>
          <w:szCs w:val="28"/>
        </w:rPr>
        <w:t xml:space="preserve"> </w:t>
      </w:r>
      <w:r w:rsidRPr="006C62AF">
        <w:rPr>
          <w:color w:val="221F1F"/>
          <w:sz w:val="28"/>
          <w:szCs w:val="28"/>
        </w:rPr>
        <w:t>основанному</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уважении</w:t>
      </w:r>
      <w:r w:rsidRPr="006C62AF">
        <w:rPr>
          <w:color w:val="221F1F"/>
          <w:spacing w:val="1"/>
          <w:sz w:val="28"/>
          <w:szCs w:val="28"/>
        </w:rPr>
        <w:t xml:space="preserve"> </w:t>
      </w:r>
      <w:r w:rsidRPr="006C62AF">
        <w:rPr>
          <w:color w:val="221F1F"/>
          <w:sz w:val="28"/>
          <w:szCs w:val="28"/>
        </w:rPr>
        <w:t>культурных и религиозных традиций многонационального народа России, а также к диалогу с</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2"/>
          <w:sz w:val="28"/>
          <w:szCs w:val="28"/>
        </w:rPr>
        <w:t xml:space="preserve"> </w:t>
      </w:r>
      <w:r w:rsidRPr="006C62AF">
        <w:rPr>
          <w:color w:val="221F1F"/>
          <w:sz w:val="28"/>
          <w:szCs w:val="28"/>
        </w:rPr>
        <w:t>других</w:t>
      </w:r>
      <w:r w:rsidRPr="006C62AF">
        <w:rPr>
          <w:color w:val="221F1F"/>
          <w:spacing w:val="2"/>
          <w:sz w:val="28"/>
          <w:szCs w:val="28"/>
        </w:rPr>
        <w:t xml:space="preserve"> </w:t>
      </w:r>
      <w:r w:rsidRPr="006C62AF">
        <w:rPr>
          <w:color w:val="221F1F"/>
          <w:sz w:val="28"/>
          <w:szCs w:val="28"/>
        </w:rPr>
        <w:t>культур и</w:t>
      </w:r>
      <w:r w:rsidRPr="006C62AF">
        <w:rPr>
          <w:color w:val="221F1F"/>
          <w:spacing w:val="-1"/>
          <w:sz w:val="28"/>
          <w:szCs w:val="28"/>
        </w:rPr>
        <w:t xml:space="preserve"> </w:t>
      </w:r>
      <w:r w:rsidRPr="006C62AF">
        <w:rPr>
          <w:color w:val="221F1F"/>
          <w:sz w:val="28"/>
          <w:szCs w:val="28"/>
        </w:rPr>
        <w:t>мировоззрений.</w:t>
      </w:r>
    </w:p>
    <w:p w:rsidR="000D722C" w:rsidRPr="006C62AF" w:rsidRDefault="00466544" w:rsidP="00BB72D6">
      <w:pPr>
        <w:tabs>
          <w:tab w:val="left" w:pos="142"/>
          <w:tab w:val="left" w:pos="10065"/>
        </w:tabs>
        <w:spacing w:line="360" w:lineRule="auto"/>
        <w:ind w:left="666" w:right="4"/>
        <w:jc w:val="both"/>
        <w:rPr>
          <w:sz w:val="28"/>
          <w:szCs w:val="28"/>
        </w:rPr>
      </w:pPr>
      <w:r w:rsidRPr="006C62AF">
        <w:rPr>
          <w:b/>
          <w:color w:val="221F1F"/>
          <w:w w:val="95"/>
          <w:sz w:val="28"/>
          <w:szCs w:val="28"/>
        </w:rPr>
        <w:t>Основными</w:t>
      </w:r>
      <w:r w:rsidRPr="006C62AF">
        <w:rPr>
          <w:b/>
          <w:color w:val="221F1F"/>
          <w:spacing w:val="34"/>
          <w:w w:val="95"/>
          <w:sz w:val="28"/>
          <w:szCs w:val="28"/>
        </w:rPr>
        <w:t xml:space="preserve"> </w:t>
      </w:r>
      <w:r w:rsidRPr="006C62AF">
        <w:rPr>
          <w:b/>
          <w:color w:val="221F1F"/>
          <w:w w:val="95"/>
          <w:sz w:val="28"/>
          <w:szCs w:val="28"/>
        </w:rPr>
        <w:t>задачами</w:t>
      </w:r>
      <w:r w:rsidRPr="006C62AF">
        <w:rPr>
          <w:b/>
          <w:color w:val="221F1F"/>
          <w:spacing w:val="36"/>
          <w:w w:val="95"/>
          <w:sz w:val="28"/>
          <w:szCs w:val="28"/>
        </w:rPr>
        <w:t xml:space="preserve"> </w:t>
      </w:r>
      <w:r w:rsidRPr="006C62AF">
        <w:rPr>
          <w:color w:val="221F1F"/>
          <w:w w:val="95"/>
          <w:sz w:val="28"/>
          <w:szCs w:val="28"/>
        </w:rPr>
        <w:t>ОРКСЭ</w:t>
      </w:r>
      <w:r w:rsidRPr="006C62AF">
        <w:rPr>
          <w:color w:val="221F1F"/>
          <w:spacing w:val="33"/>
          <w:w w:val="95"/>
          <w:sz w:val="28"/>
          <w:szCs w:val="28"/>
        </w:rPr>
        <w:t xml:space="preserve"> </w:t>
      </w:r>
      <w:r w:rsidRPr="006C62AF">
        <w:rPr>
          <w:color w:val="221F1F"/>
          <w:w w:val="95"/>
          <w:sz w:val="28"/>
          <w:szCs w:val="28"/>
        </w:rPr>
        <w:t>являются: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основами</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мусульманской,</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основами</w:t>
      </w:r>
      <w:r w:rsidRPr="006C62AF">
        <w:rPr>
          <w:color w:val="221F1F"/>
          <w:spacing w:val="1"/>
          <w:sz w:val="28"/>
          <w:szCs w:val="28"/>
        </w:rPr>
        <w:t xml:space="preserve"> </w:t>
      </w:r>
      <w:r w:rsidRPr="006C62AF">
        <w:rPr>
          <w:color w:val="221F1F"/>
          <w:sz w:val="28"/>
          <w:szCs w:val="28"/>
        </w:rPr>
        <w:t>мировых</w:t>
      </w:r>
      <w:r w:rsidRPr="006C62AF">
        <w:rPr>
          <w:color w:val="221F1F"/>
          <w:spacing w:val="1"/>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2"/>
          <w:sz w:val="28"/>
          <w:szCs w:val="28"/>
        </w:rPr>
        <w:t xml:space="preserve"> </w:t>
      </w:r>
      <w:r w:rsidRPr="006C62AF">
        <w:rPr>
          <w:color w:val="221F1F"/>
          <w:sz w:val="28"/>
          <w:szCs w:val="28"/>
        </w:rPr>
        <w:t>представителей);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норм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личности, семьи, общества;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обобщение</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понятий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духовной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ранее</w:t>
      </w:r>
      <w:r w:rsidRPr="006C62AF">
        <w:rPr>
          <w:color w:val="221F1F"/>
          <w:spacing w:val="-57"/>
          <w:sz w:val="28"/>
          <w:szCs w:val="28"/>
        </w:rPr>
        <w:t xml:space="preserve"> </w:t>
      </w:r>
      <w:r w:rsidRPr="006C62AF">
        <w:rPr>
          <w:color w:val="221F1F"/>
          <w:spacing w:val="-1"/>
          <w:sz w:val="28"/>
          <w:szCs w:val="28"/>
        </w:rPr>
        <w:t xml:space="preserve">полученных в начальной школе, формирование ценностно­смысловой </w:t>
      </w:r>
      <w:r w:rsidRPr="006C62AF">
        <w:rPr>
          <w:color w:val="221F1F"/>
          <w:sz w:val="28"/>
          <w:szCs w:val="28"/>
        </w:rPr>
        <w:t>сферы личности с учётом</w:t>
      </w:r>
      <w:r w:rsidRPr="006C62AF">
        <w:rPr>
          <w:color w:val="221F1F"/>
          <w:spacing w:val="1"/>
          <w:sz w:val="28"/>
          <w:szCs w:val="28"/>
        </w:rPr>
        <w:t xml:space="preserve"> </w:t>
      </w:r>
      <w:r w:rsidRPr="006C62AF">
        <w:rPr>
          <w:color w:val="221F1F"/>
          <w:sz w:val="28"/>
          <w:szCs w:val="28"/>
        </w:rPr>
        <w:t>мировоззренческих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и потребно­</w:t>
      </w:r>
      <w:r w:rsidRPr="006C62AF">
        <w:rPr>
          <w:color w:val="221F1F"/>
          <w:spacing w:val="-2"/>
          <w:sz w:val="28"/>
          <w:szCs w:val="28"/>
        </w:rPr>
        <w:t xml:space="preserve"> </w:t>
      </w:r>
      <w:r w:rsidRPr="006C62AF">
        <w:rPr>
          <w:color w:val="221F1F"/>
          <w:sz w:val="28"/>
          <w:szCs w:val="28"/>
        </w:rPr>
        <w:t>стей семьи;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способностей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общению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поли­</w:t>
      </w:r>
      <w:r w:rsidRPr="006C62AF">
        <w:rPr>
          <w:color w:val="221F1F"/>
          <w:spacing w:val="1"/>
          <w:sz w:val="28"/>
          <w:szCs w:val="28"/>
        </w:rPr>
        <w:t xml:space="preserve"> </w:t>
      </w:r>
      <w:r w:rsidRPr="006C62AF">
        <w:rPr>
          <w:color w:val="221F1F"/>
          <w:sz w:val="28"/>
          <w:szCs w:val="28"/>
        </w:rPr>
        <w:t>этничной,</w:t>
      </w:r>
      <w:r w:rsidRPr="006C62AF">
        <w:rPr>
          <w:color w:val="221F1F"/>
          <w:spacing w:val="1"/>
          <w:sz w:val="28"/>
          <w:szCs w:val="28"/>
        </w:rPr>
        <w:t xml:space="preserve"> </w:t>
      </w:r>
      <w:r w:rsidRPr="006C62AF">
        <w:rPr>
          <w:color w:val="221F1F"/>
          <w:sz w:val="28"/>
          <w:szCs w:val="28"/>
        </w:rPr>
        <w:t>разномировоззренческой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многоконфессиональной</w:t>
      </w:r>
      <w:r w:rsidRPr="006C62AF">
        <w:rPr>
          <w:color w:val="221F1F"/>
          <w:spacing w:val="1"/>
          <w:sz w:val="28"/>
          <w:szCs w:val="28"/>
        </w:rPr>
        <w:t xml:space="preserve"> </w:t>
      </w:r>
      <w:r w:rsidRPr="006C62AF">
        <w:rPr>
          <w:color w:val="221F1F"/>
          <w:sz w:val="28"/>
          <w:szCs w:val="28"/>
        </w:rPr>
        <w:t>среде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взаимного</w:t>
      </w:r>
      <w:r w:rsidRPr="006C62AF">
        <w:rPr>
          <w:color w:val="221F1F"/>
          <w:spacing w:val="1"/>
          <w:sz w:val="28"/>
          <w:szCs w:val="28"/>
        </w:rPr>
        <w:t xml:space="preserve"> </w:t>
      </w:r>
      <w:r w:rsidRPr="006C62AF">
        <w:rPr>
          <w:color w:val="221F1F"/>
          <w:sz w:val="28"/>
          <w:szCs w:val="28"/>
        </w:rPr>
        <w:t>уважения</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диалога.</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методологический</w:t>
      </w:r>
      <w:r w:rsidRPr="006C62AF">
        <w:rPr>
          <w:color w:val="221F1F"/>
          <w:spacing w:val="1"/>
          <w:sz w:val="28"/>
          <w:szCs w:val="28"/>
        </w:rPr>
        <w:t xml:space="preserve"> </w:t>
      </w:r>
      <w:r w:rsidRPr="006C62AF">
        <w:rPr>
          <w:color w:val="221F1F"/>
          <w:sz w:val="28"/>
          <w:szCs w:val="28"/>
        </w:rPr>
        <w:t>принцип</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культурологический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способствующий</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младших</w:t>
      </w:r>
      <w:r w:rsidRPr="006C62AF">
        <w:rPr>
          <w:color w:val="221F1F"/>
          <w:spacing w:val="1"/>
          <w:sz w:val="28"/>
          <w:szCs w:val="28"/>
        </w:rPr>
        <w:t xml:space="preserve"> </w:t>
      </w:r>
      <w:r w:rsidRPr="006C62AF">
        <w:rPr>
          <w:color w:val="221F1F"/>
          <w:sz w:val="28"/>
          <w:szCs w:val="28"/>
        </w:rPr>
        <w:t>школьников</w:t>
      </w:r>
      <w:r w:rsidRPr="006C62AF">
        <w:rPr>
          <w:color w:val="221F1F"/>
          <w:spacing w:val="1"/>
          <w:sz w:val="28"/>
          <w:szCs w:val="28"/>
        </w:rPr>
        <w:t xml:space="preserve"> </w:t>
      </w:r>
      <w:r w:rsidRPr="006C62AF">
        <w:rPr>
          <w:color w:val="221F1F"/>
          <w:sz w:val="28"/>
          <w:szCs w:val="28"/>
        </w:rPr>
        <w:t>первоначальных</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(православия,</w:t>
      </w:r>
      <w:r w:rsidRPr="006C62AF">
        <w:rPr>
          <w:color w:val="221F1F"/>
          <w:spacing w:val="1"/>
          <w:sz w:val="28"/>
          <w:szCs w:val="28"/>
        </w:rPr>
        <w:t xml:space="preserve"> </w:t>
      </w:r>
      <w:r w:rsidRPr="006C62AF">
        <w:rPr>
          <w:color w:val="221F1F"/>
          <w:sz w:val="28"/>
          <w:szCs w:val="28"/>
        </w:rPr>
        <w:t>ислама,</w:t>
      </w:r>
      <w:r w:rsidRPr="006C62AF">
        <w:rPr>
          <w:color w:val="221F1F"/>
          <w:spacing w:val="1"/>
          <w:sz w:val="28"/>
          <w:szCs w:val="28"/>
        </w:rPr>
        <w:t xml:space="preserve"> </w:t>
      </w:r>
      <w:r w:rsidRPr="006C62AF">
        <w:rPr>
          <w:color w:val="221F1F"/>
          <w:sz w:val="28"/>
          <w:szCs w:val="28"/>
        </w:rPr>
        <w:t>буддизма,</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этике,</w:t>
      </w:r>
      <w:r w:rsidRPr="006C62AF">
        <w:rPr>
          <w:color w:val="221F1F"/>
          <w:spacing w:val="1"/>
          <w:sz w:val="28"/>
          <w:szCs w:val="28"/>
        </w:rPr>
        <w:t xml:space="preserve"> </w:t>
      </w:r>
      <w:r w:rsidRPr="006C62AF">
        <w:rPr>
          <w:color w:val="221F1F"/>
          <w:sz w:val="28"/>
          <w:szCs w:val="28"/>
        </w:rPr>
        <w:t>основанной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конституционных</w:t>
      </w:r>
      <w:r w:rsidRPr="006C62AF">
        <w:rPr>
          <w:color w:val="221F1F"/>
          <w:spacing w:val="1"/>
          <w:sz w:val="28"/>
          <w:szCs w:val="28"/>
        </w:rPr>
        <w:t xml:space="preserve"> </w:t>
      </w:r>
      <w:r w:rsidRPr="006C62AF">
        <w:rPr>
          <w:color w:val="221F1F"/>
          <w:sz w:val="28"/>
          <w:szCs w:val="28"/>
        </w:rPr>
        <w:t>правах,</w:t>
      </w:r>
      <w:r w:rsidRPr="006C62AF">
        <w:rPr>
          <w:color w:val="221F1F"/>
          <w:spacing w:val="1"/>
          <w:sz w:val="28"/>
          <w:szCs w:val="28"/>
        </w:rPr>
        <w:t xml:space="preserve"> </w:t>
      </w:r>
      <w:r w:rsidRPr="006C62AF">
        <w:rPr>
          <w:color w:val="221F1F"/>
          <w:sz w:val="28"/>
          <w:szCs w:val="28"/>
        </w:rPr>
        <w:t>свободах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обязанностях</w:t>
      </w:r>
      <w:r w:rsidRPr="006C62AF">
        <w:rPr>
          <w:color w:val="221F1F"/>
          <w:spacing w:val="1"/>
          <w:sz w:val="28"/>
          <w:szCs w:val="28"/>
        </w:rPr>
        <w:t xml:space="preserve"> </w:t>
      </w:r>
      <w:r w:rsidRPr="006C62AF">
        <w:rPr>
          <w:color w:val="221F1F"/>
          <w:sz w:val="28"/>
          <w:szCs w:val="28"/>
        </w:rPr>
        <w:lastRenderedPageBreak/>
        <w:t>человека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гражданина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Культурологическая</w:t>
      </w:r>
      <w:r w:rsidRPr="006C62AF">
        <w:rPr>
          <w:color w:val="221F1F"/>
          <w:spacing w:val="1"/>
          <w:sz w:val="28"/>
          <w:szCs w:val="28"/>
        </w:rPr>
        <w:t xml:space="preserve"> </w:t>
      </w:r>
      <w:r w:rsidRPr="006C62AF">
        <w:rPr>
          <w:color w:val="221F1F"/>
          <w:sz w:val="28"/>
          <w:szCs w:val="28"/>
        </w:rPr>
        <w:t>направленность</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способствует</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представлений о нравственных идеалах и ценностях религиозных и светских традиций 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ценностного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социальной</w:t>
      </w:r>
      <w:r w:rsidRPr="006C62AF">
        <w:rPr>
          <w:color w:val="221F1F"/>
          <w:spacing w:val="1"/>
          <w:sz w:val="28"/>
          <w:szCs w:val="28"/>
        </w:rPr>
        <w:t xml:space="preserve"> </w:t>
      </w:r>
      <w:r w:rsidRPr="006C62AF">
        <w:rPr>
          <w:color w:val="221F1F"/>
          <w:sz w:val="28"/>
          <w:szCs w:val="28"/>
        </w:rPr>
        <w:t>реальности,</w:t>
      </w:r>
      <w:r w:rsidRPr="006C62AF">
        <w:rPr>
          <w:color w:val="221F1F"/>
          <w:spacing w:val="1"/>
          <w:sz w:val="28"/>
          <w:szCs w:val="28"/>
        </w:rPr>
        <w:t xml:space="preserve"> </w:t>
      </w:r>
      <w:r w:rsidRPr="006C62AF">
        <w:rPr>
          <w:color w:val="221F1F"/>
          <w:sz w:val="28"/>
          <w:szCs w:val="28"/>
        </w:rPr>
        <w:t>осознанию</w:t>
      </w:r>
      <w:r w:rsidRPr="006C62AF">
        <w:rPr>
          <w:color w:val="221F1F"/>
          <w:spacing w:val="1"/>
          <w:sz w:val="28"/>
          <w:szCs w:val="28"/>
        </w:rPr>
        <w:t xml:space="preserve"> </w:t>
      </w:r>
      <w:r w:rsidRPr="006C62AF">
        <w:rPr>
          <w:color w:val="221F1F"/>
          <w:sz w:val="28"/>
          <w:szCs w:val="28"/>
        </w:rPr>
        <w:t>роли</w:t>
      </w:r>
      <w:r w:rsidRPr="006C62AF">
        <w:rPr>
          <w:color w:val="221F1F"/>
          <w:spacing w:val="-57"/>
          <w:sz w:val="28"/>
          <w:szCs w:val="28"/>
        </w:rPr>
        <w:t xml:space="preserve"> </w:t>
      </w:r>
      <w:r w:rsidRPr="006C62AF">
        <w:rPr>
          <w:color w:val="221F1F"/>
          <w:sz w:val="28"/>
          <w:szCs w:val="28"/>
        </w:rPr>
        <w:t>буддизма, православия, ислама, иудаизма, светской этики в истории и культуре нашей страны.</w:t>
      </w:r>
      <w:r w:rsidRPr="006C62AF">
        <w:rPr>
          <w:color w:val="221F1F"/>
          <w:spacing w:val="1"/>
          <w:sz w:val="28"/>
          <w:szCs w:val="28"/>
        </w:rPr>
        <w:t xml:space="preserve"> </w:t>
      </w:r>
      <w:r w:rsidRPr="006C62AF">
        <w:rPr>
          <w:color w:val="221F1F"/>
          <w:sz w:val="28"/>
          <w:szCs w:val="28"/>
        </w:rPr>
        <w:t>Коммуникативный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преподаванию</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предполагает</w:t>
      </w:r>
      <w:r w:rsidRPr="006C62AF">
        <w:rPr>
          <w:color w:val="221F1F"/>
          <w:spacing w:val="1"/>
          <w:sz w:val="28"/>
          <w:szCs w:val="28"/>
        </w:rPr>
        <w:t xml:space="preserve"> </w:t>
      </w:r>
      <w:r w:rsidRPr="006C62AF">
        <w:rPr>
          <w:color w:val="221F1F"/>
          <w:sz w:val="28"/>
          <w:szCs w:val="28"/>
        </w:rPr>
        <w:t>организацию</w:t>
      </w:r>
      <w:r w:rsidRPr="006C62AF">
        <w:rPr>
          <w:color w:val="221F1F"/>
          <w:spacing w:val="1"/>
          <w:sz w:val="28"/>
          <w:szCs w:val="28"/>
        </w:rPr>
        <w:t xml:space="preserve"> </w:t>
      </w:r>
      <w:r w:rsidRPr="006C62AF">
        <w:rPr>
          <w:color w:val="221F1F"/>
          <w:sz w:val="28"/>
          <w:szCs w:val="28"/>
        </w:rPr>
        <w:t>коммуникативной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требующей</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выслушивать</w:t>
      </w:r>
      <w:r w:rsidRPr="006C62AF">
        <w:rPr>
          <w:color w:val="221F1F"/>
          <w:spacing w:val="1"/>
          <w:sz w:val="28"/>
          <w:szCs w:val="28"/>
        </w:rPr>
        <w:t xml:space="preserve"> </w:t>
      </w:r>
      <w:r w:rsidRPr="006C62AF">
        <w:rPr>
          <w:color w:val="221F1F"/>
          <w:sz w:val="28"/>
          <w:szCs w:val="28"/>
        </w:rPr>
        <w:t>позицию</w:t>
      </w:r>
      <w:r w:rsidRPr="006C62AF">
        <w:rPr>
          <w:color w:val="221F1F"/>
          <w:spacing w:val="1"/>
          <w:sz w:val="28"/>
          <w:szCs w:val="28"/>
        </w:rPr>
        <w:t xml:space="preserve"> </w:t>
      </w:r>
      <w:r w:rsidRPr="006C62AF">
        <w:rPr>
          <w:color w:val="221F1F"/>
          <w:sz w:val="28"/>
          <w:szCs w:val="28"/>
        </w:rPr>
        <w:t>партнёра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согласовывать</w:t>
      </w:r>
      <w:r w:rsidRPr="006C62AF">
        <w:rPr>
          <w:color w:val="221F1F"/>
          <w:spacing w:val="1"/>
          <w:sz w:val="28"/>
          <w:szCs w:val="28"/>
        </w:rPr>
        <w:t xml:space="preserve"> </w:t>
      </w:r>
      <w:r w:rsidRPr="006C62AF">
        <w:rPr>
          <w:color w:val="221F1F"/>
          <w:sz w:val="28"/>
          <w:szCs w:val="28"/>
        </w:rPr>
        <w:t>усилия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w w:val="95"/>
          <w:sz w:val="28"/>
          <w:szCs w:val="28"/>
        </w:rPr>
        <w:t>поставленной цели, находить адекватные вербальные средства передачи информации и рефлексии.</w:t>
      </w:r>
      <w:r w:rsidRPr="006C62AF">
        <w:rPr>
          <w:color w:val="221F1F"/>
          <w:spacing w:val="1"/>
          <w:w w:val="95"/>
          <w:sz w:val="28"/>
          <w:szCs w:val="28"/>
        </w:rPr>
        <w:t xml:space="preserve"> </w:t>
      </w:r>
      <w:r w:rsidRPr="006C62AF">
        <w:rPr>
          <w:color w:val="221F1F"/>
          <w:sz w:val="28"/>
          <w:szCs w:val="28"/>
        </w:rPr>
        <w:t>Деятельностный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основывающийся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принципе</w:t>
      </w:r>
      <w:r w:rsidRPr="006C62AF">
        <w:rPr>
          <w:color w:val="221F1F"/>
          <w:spacing w:val="1"/>
          <w:sz w:val="28"/>
          <w:szCs w:val="28"/>
        </w:rPr>
        <w:t xml:space="preserve"> </w:t>
      </w:r>
      <w:r w:rsidRPr="006C62AF">
        <w:rPr>
          <w:color w:val="221F1F"/>
          <w:sz w:val="28"/>
          <w:szCs w:val="28"/>
        </w:rPr>
        <w:t>диалогичности,</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активного</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обмена</w:t>
      </w:r>
      <w:r w:rsidRPr="006C62AF">
        <w:rPr>
          <w:color w:val="221F1F"/>
          <w:spacing w:val="1"/>
          <w:sz w:val="28"/>
          <w:szCs w:val="28"/>
        </w:rPr>
        <w:t xml:space="preserve"> </w:t>
      </w:r>
      <w:r w:rsidRPr="006C62AF">
        <w:rPr>
          <w:color w:val="221F1F"/>
          <w:sz w:val="28"/>
          <w:szCs w:val="28"/>
        </w:rPr>
        <w:t>информацией,</w:t>
      </w:r>
      <w:r w:rsidRPr="006C62AF">
        <w:rPr>
          <w:color w:val="221F1F"/>
          <w:spacing w:val="1"/>
          <w:sz w:val="28"/>
          <w:szCs w:val="28"/>
        </w:rPr>
        <w:t xml:space="preserve"> </w:t>
      </w:r>
      <w:r w:rsidRPr="006C62AF">
        <w:rPr>
          <w:color w:val="221F1F"/>
          <w:sz w:val="28"/>
          <w:szCs w:val="28"/>
        </w:rPr>
        <w:t>обсуждения</w:t>
      </w:r>
      <w:r w:rsidRPr="006C62AF">
        <w:rPr>
          <w:color w:val="221F1F"/>
          <w:spacing w:val="-1"/>
          <w:sz w:val="28"/>
          <w:szCs w:val="28"/>
        </w:rPr>
        <w:t xml:space="preserve"> </w:t>
      </w:r>
      <w:r w:rsidRPr="006C62AF">
        <w:rPr>
          <w:color w:val="221F1F"/>
          <w:sz w:val="28"/>
          <w:szCs w:val="28"/>
        </w:rPr>
        <w:t>разных</w:t>
      </w:r>
      <w:r w:rsidRPr="006C62AF">
        <w:rPr>
          <w:color w:val="221F1F"/>
          <w:spacing w:val="2"/>
          <w:sz w:val="28"/>
          <w:szCs w:val="28"/>
        </w:rPr>
        <w:t xml:space="preserve"> </w:t>
      </w:r>
      <w:r w:rsidRPr="006C62AF">
        <w:rPr>
          <w:color w:val="221F1F"/>
          <w:sz w:val="28"/>
          <w:szCs w:val="28"/>
        </w:rPr>
        <w:t>точек зрения</w:t>
      </w:r>
      <w:r w:rsidRPr="006C62AF">
        <w:rPr>
          <w:color w:val="221F1F"/>
          <w:spacing w:val="-3"/>
          <w:sz w:val="28"/>
          <w:szCs w:val="28"/>
        </w:rPr>
        <w:t xml:space="preserve"> </w:t>
      </w:r>
      <w:r w:rsidRPr="006C62AF">
        <w:rPr>
          <w:color w:val="221F1F"/>
          <w:sz w:val="28"/>
          <w:szCs w:val="28"/>
        </w:rPr>
        <w:t>и т. п.</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Предпосылками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младшими</w:t>
      </w:r>
      <w:r w:rsidRPr="006C62AF">
        <w:rPr>
          <w:color w:val="221F1F"/>
          <w:spacing w:val="1"/>
          <w:sz w:val="28"/>
          <w:szCs w:val="28"/>
        </w:rPr>
        <w:t xml:space="preserve"> </w:t>
      </w:r>
      <w:r w:rsidRPr="006C62AF">
        <w:rPr>
          <w:color w:val="221F1F"/>
          <w:sz w:val="28"/>
          <w:szCs w:val="28"/>
        </w:rPr>
        <w:t>школьниками</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курса</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психологические особенности детей, завершающих обучение в начальной школе: интерес к</w:t>
      </w:r>
      <w:r w:rsidRPr="006C62AF">
        <w:rPr>
          <w:color w:val="221F1F"/>
          <w:spacing w:val="1"/>
          <w:sz w:val="28"/>
          <w:szCs w:val="28"/>
        </w:rPr>
        <w:t xml:space="preserve"> </w:t>
      </w:r>
      <w:r w:rsidRPr="006C62AF">
        <w:rPr>
          <w:color w:val="221F1F"/>
          <w:sz w:val="28"/>
          <w:szCs w:val="28"/>
        </w:rPr>
        <w:t>социальной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любознательность,</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авторитета</w:t>
      </w:r>
      <w:r w:rsidRPr="006C62AF">
        <w:rPr>
          <w:color w:val="221F1F"/>
          <w:spacing w:val="1"/>
          <w:sz w:val="28"/>
          <w:szCs w:val="28"/>
        </w:rPr>
        <w:t xml:space="preserve"> </w:t>
      </w:r>
      <w:r w:rsidRPr="006C62AF">
        <w:rPr>
          <w:color w:val="221F1F"/>
          <w:sz w:val="28"/>
          <w:szCs w:val="28"/>
        </w:rPr>
        <w:t>взрослого.</w:t>
      </w:r>
      <w:r w:rsidRPr="006C62AF">
        <w:rPr>
          <w:color w:val="221F1F"/>
          <w:spacing w:val="1"/>
          <w:sz w:val="28"/>
          <w:szCs w:val="28"/>
        </w:rPr>
        <w:t xml:space="preserve"> </w:t>
      </w:r>
      <w:r w:rsidRPr="006C62AF">
        <w:rPr>
          <w:color w:val="221F1F"/>
          <w:sz w:val="28"/>
          <w:szCs w:val="28"/>
        </w:rPr>
        <w:t>Психологи</w:t>
      </w:r>
      <w:r w:rsidRPr="006C62AF">
        <w:rPr>
          <w:color w:val="221F1F"/>
          <w:spacing w:val="1"/>
          <w:sz w:val="28"/>
          <w:szCs w:val="28"/>
        </w:rPr>
        <w:t xml:space="preserve"> </w:t>
      </w:r>
      <w:r w:rsidRPr="006C62AF">
        <w:rPr>
          <w:color w:val="221F1F"/>
          <w:sz w:val="28"/>
          <w:szCs w:val="28"/>
        </w:rPr>
        <w:t>подчёркивают</w:t>
      </w:r>
      <w:r w:rsidRPr="006C62AF">
        <w:rPr>
          <w:color w:val="221F1F"/>
          <w:spacing w:val="1"/>
          <w:sz w:val="28"/>
          <w:szCs w:val="28"/>
        </w:rPr>
        <w:t xml:space="preserve"> </w:t>
      </w:r>
      <w:r w:rsidRPr="006C62AF">
        <w:rPr>
          <w:color w:val="221F1F"/>
          <w:sz w:val="28"/>
          <w:szCs w:val="28"/>
        </w:rPr>
        <w:t>естественную</w:t>
      </w:r>
      <w:r w:rsidRPr="006C62AF">
        <w:rPr>
          <w:color w:val="221F1F"/>
          <w:spacing w:val="1"/>
          <w:sz w:val="28"/>
          <w:szCs w:val="28"/>
        </w:rPr>
        <w:t xml:space="preserve"> </w:t>
      </w:r>
      <w:r w:rsidRPr="006C62AF">
        <w:rPr>
          <w:color w:val="221F1F"/>
          <w:sz w:val="28"/>
          <w:szCs w:val="28"/>
        </w:rPr>
        <w:t>открытость</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этого</w:t>
      </w:r>
      <w:r w:rsidRPr="006C62AF">
        <w:rPr>
          <w:color w:val="221F1F"/>
          <w:spacing w:val="1"/>
          <w:sz w:val="28"/>
          <w:szCs w:val="28"/>
        </w:rPr>
        <w:t xml:space="preserve"> </w:t>
      </w:r>
      <w:r w:rsidRPr="006C62AF">
        <w:rPr>
          <w:color w:val="221F1F"/>
          <w:sz w:val="28"/>
          <w:szCs w:val="28"/>
        </w:rPr>
        <w:t>возраста,</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эмоционально</w:t>
      </w:r>
      <w:r w:rsidRPr="006C62AF">
        <w:rPr>
          <w:color w:val="221F1F"/>
          <w:spacing w:val="1"/>
          <w:sz w:val="28"/>
          <w:szCs w:val="28"/>
        </w:rPr>
        <w:t xml:space="preserve"> </w:t>
      </w:r>
      <w:r w:rsidRPr="006C62AF">
        <w:rPr>
          <w:color w:val="221F1F"/>
          <w:sz w:val="28"/>
          <w:szCs w:val="28"/>
        </w:rPr>
        <w:t>реагировать на окружающую действительность, остро реагировать как на доброжелательность,</w:t>
      </w:r>
      <w:r w:rsidRPr="006C62AF">
        <w:rPr>
          <w:color w:val="221F1F"/>
          <w:spacing w:val="1"/>
          <w:sz w:val="28"/>
          <w:szCs w:val="28"/>
        </w:rPr>
        <w:t xml:space="preserve"> </w:t>
      </w:r>
      <w:r w:rsidRPr="006C62AF">
        <w:rPr>
          <w:color w:val="221F1F"/>
          <w:sz w:val="28"/>
          <w:szCs w:val="28"/>
        </w:rPr>
        <w:t>отзывчивость, доброту других людей, так и на проявление несправедливости, нанесение обид и</w:t>
      </w:r>
      <w:r w:rsidRPr="006C62AF">
        <w:rPr>
          <w:color w:val="221F1F"/>
          <w:spacing w:val="1"/>
          <w:sz w:val="28"/>
          <w:szCs w:val="28"/>
        </w:rPr>
        <w:t xml:space="preserve"> </w:t>
      </w:r>
      <w:r w:rsidRPr="006C62AF">
        <w:rPr>
          <w:color w:val="221F1F"/>
          <w:sz w:val="28"/>
          <w:szCs w:val="28"/>
        </w:rPr>
        <w:t>оскорблений.</w:t>
      </w:r>
      <w:r w:rsidRPr="006C62AF">
        <w:rPr>
          <w:color w:val="221F1F"/>
          <w:spacing w:val="1"/>
          <w:sz w:val="28"/>
          <w:szCs w:val="28"/>
        </w:rPr>
        <w:t xml:space="preserve"> </w:t>
      </w:r>
      <w:r w:rsidRPr="006C62AF">
        <w:rPr>
          <w:color w:val="221F1F"/>
          <w:sz w:val="28"/>
          <w:szCs w:val="28"/>
        </w:rPr>
        <w:t>Всё</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становится</w:t>
      </w:r>
      <w:r w:rsidRPr="006C62AF">
        <w:rPr>
          <w:color w:val="221F1F"/>
          <w:spacing w:val="1"/>
          <w:sz w:val="28"/>
          <w:szCs w:val="28"/>
        </w:rPr>
        <w:t xml:space="preserve"> </w:t>
      </w:r>
      <w:r w:rsidRPr="006C62AF">
        <w:rPr>
          <w:color w:val="221F1F"/>
          <w:sz w:val="28"/>
          <w:szCs w:val="28"/>
        </w:rPr>
        <w:t>предпосылкой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пониманию</w:t>
      </w:r>
      <w:r w:rsidRPr="006C62AF">
        <w:rPr>
          <w:color w:val="221F1F"/>
          <w:spacing w:val="1"/>
          <w:sz w:val="28"/>
          <w:szCs w:val="28"/>
        </w:rPr>
        <w:t xml:space="preserve"> </w:t>
      </w:r>
      <w:r w:rsidRPr="006C62AF">
        <w:rPr>
          <w:color w:val="221F1F"/>
          <w:sz w:val="28"/>
          <w:szCs w:val="28"/>
        </w:rPr>
        <w:t>законов</w:t>
      </w:r>
      <w:r w:rsidRPr="006C62AF">
        <w:rPr>
          <w:color w:val="221F1F"/>
          <w:spacing w:val="1"/>
          <w:sz w:val="28"/>
          <w:szCs w:val="28"/>
        </w:rPr>
        <w:t xml:space="preserve"> </w:t>
      </w:r>
      <w:r w:rsidRPr="006C62AF">
        <w:rPr>
          <w:color w:val="221F1F"/>
          <w:sz w:val="28"/>
          <w:szCs w:val="28"/>
        </w:rPr>
        <w:t>существования</w:t>
      </w:r>
      <w:r w:rsidRPr="006C62AF">
        <w:rPr>
          <w:color w:val="221F1F"/>
          <w:spacing w:val="60"/>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социуме и принятию их как руководства к собственному поведению. Вместе с тем в процессе</w:t>
      </w:r>
      <w:r w:rsidRPr="006C62AF">
        <w:rPr>
          <w:color w:val="221F1F"/>
          <w:spacing w:val="1"/>
          <w:sz w:val="28"/>
          <w:szCs w:val="28"/>
        </w:rPr>
        <w:t xml:space="preserve"> </w:t>
      </w:r>
      <w:r w:rsidRPr="006C62AF">
        <w:rPr>
          <w:color w:val="221F1F"/>
          <w:sz w:val="28"/>
          <w:szCs w:val="28"/>
        </w:rPr>
        <w:t>обучения необходимо учитывать, что младшие школьники с трудом</w:t>
      </w:r>
      <w:r w:rsidRPr="006C62AF">
        <w:rPr>
          <w:color w:val="221F1F"/>
          <w:spacing w:val="1"/>
          <w:sz w:val="28"/>
          <w:szCs w:val="28"/>
        </w:rPr>
        <w:t xml:space="preserve"> </w:t>
      </w:r>
      <w:r w:rsidRPr="006C62AF">
        <w:rPr>
          <w:color w:val="221F1F"/>
          <w:sz w:val="28"/>
          <w:szCs w:val="28"/>
        </w:rPr>
        <w:t>усваивают</w:t>
      </w:r>
      <w:r w:rsidRPr="006C62AF">
        <w:rPr>
          <w:color w:val="221F1F"/>
          <w:spacing w:val="1"/>
          <w:sz w:val="28"/>
          <w:szCs w:val="28"/>
        </w:rPr>
        <w:t xml:space="preserve"> </w:t>
      </w:r>
      <w:r w:rsidRPr="006C62AF">
        <w:rPr>
          <w:color w:val="221F1F"/>
          <w:sz w:val="28"/>
          <w:szCs w:val="28"/>
        </w:rPr>
        <w:t>абстрактные</w:t>
      </w:r>
      <w:r w:rsidRPr="006C62AF">
        <w:rPr>
          <w:color w:val="221F1F"/>
          <w:spacing w:val="1"/>
          <w:sz w:val="28"/>
          <w:szCs w:val="28"/>
        </w:rPr>
        <w:t xml:space="preserve"> </w:t>
      </w:r>
      <w:r w:rsidRPr="006C62AF">
        <w:rPr>
          <w:color w:val="221F1F"/>
          <w:spacing w:val="-1"/>
          <w:sz w:val="28"/>
          <w:szCs w:val="28"/>
        </w:rPr>
        <w:t>философские сентенции, нраственные поучения, поэтому особое внимание должно быть уделено</w:t>
      </w:r>
      <w:r w:rsidRPr="006C62AF">
        <w:rPr>
          <w:color w:val="221F1F"/>
          <w:spacing w:val="-58"/>
          <w:sz w:val="28"/>
          <w:szCs w:val="28"/>
        </w:rPr>
        <w:t xml:space="preserve"> </w:t>
      </w:r>
      <w:r w:rsidRPr="006C62AF">
        <w:rPr>
          <w:color w:val="221F1F"/>
          <w:sz w:val="28"/>
          <w:szCs w:val="28"/>
        </w:rPr>
        <w:t>эмоциональной стороне восприятия явлений социальной жизни, связанной с проявлением или</w:t>
      </w:r>
      <w:r w:rsidRPr="006C62AF">
        <w:rPr>
          <w:color w:val="221F1F"/>
          <w:spacing w:val="1"/>
          <w:sz w:val="28"/>
          <w:szCs w:val="28"/>
        </w:rPr>
        <w:t xml:space="preserve"> </w:t>
      </w:r>
      <w:r w:rsidRPr="006C62AF">
        <w:rPr>
          <w:color w:val="221F1F"/>
          <w:sz w:val="28"/>
          <w:szCs w:val="28"/>
        </w:rPr>
        <w:t>нарушением</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этических</w:t>
      </w:r>
      <w:r w:rsidRPr="006C62AF">
        <w:rPr>
          <w:color w:val="221F1F"/>
          <w:spacing w:val="1"/>
          <w:sz w:val="28"/>
          <w:szCs w:val="28"/>
        </w:rPr>
        <w:t xml:space="preserve"> </w:t>
      </w:r>
      <w:r w:rsidRPr="006C62AF">
        <w:rPr>
          <w:color w:val="221F1F"/>
          <w:sz w:val="28"/>
          <w:szCs w:val="28"/>
        </w:rPr>
        <w:t>норм,</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конкретных</w:t>
      </w:r>
      <w:r w:rsidRPr="006C62AF">
        <w:rPr>
          <w:color w:val="221F1F"/>
          <w:spacing w:val="1"/>
          <w:sz w:val="28"/>
          <w:szCs w:val="28"/>
        </w:rPr>
        <w:t xml:space="preserve"> </w:t>
      </w:r>
      <w:r w:rsidRPr="006C62AF">
        <w:rPr>
          <w:color w:val="221F1F"/>
          <w:sz w:val="28"/>
          <w:szCs w:val="28"/>
        </w:rPr>
        <w:t>жизненных</w:t>
      </w:r>
      <w:r w:rsidRPr="006C62AF">
        <w:rPr>
          <w:color w:val="221F1F"/>
          <w:spacing w:val="1"/>
          <w:sz w:val="28"/>
          <w:szCs w:val="28"/>
        </w:rPr>
        <w:t xml:space="preserve"> </w:t>
      </w:r>
      <w:r w:rsidRPr="006C62AF">
        <w:rPr>
          <w:color w:val="221F1F"/>
          <w:sz w:val="28"/>
          <w:szCs w:val="28"/>
        </w:rPr>
        <w:t>ситуаций,</w:t>
      </w:r>
      <w:r w:rsidRPr="006C62AF">
        <w:rPr>
          <w:color w:val="221F1F"/>
          <w:spacing w:val="-57"/>
          <w:sz w:val="28"/>
          <w:szCs w:val="28"/>
        </w:rPr>
        <w:t xml:space="preserve"> </w:t>
      </w:r>
      <w:r w:rsidRPr="006C62AF">
        <w:rPr>
          <w:color w:val="221F1F"/>
          <w:sz w:val="28"/>
          <w:szCs w:val="28"/>
        </w:rPr>
        <w:t>дающих</w:t>
      </w:r>
      <w:r w:rsidRPr="006C62AF">
        <w:rPr>
          <w:color w:val="221F1F"/>
          <w:spacing w:val="-11"/>
          <w:sz w:val="28"/>
          <w:szCs w:val="28"/>
        </w:rPr>
        <w:t xml:space="preserve"> </w:t>
      </w:r>
      <w:r w:rsidRPr="006C62AF">
        <w:rPr>
          <w:color w:val="221F1F"/>
          <w:sz w:val="28"/>
          <w:szCs w:val="28"/>
        </w:rPr>
        <w:t>образцы</w:t>
      </w:r>
      <w:r w:rsidRPr="006C62AF">
        <w:rPr>
          <w:color w:val="221F1F"/>
          <w:spacing w:val="-12"/>
          <w:sz w:val="28"/>
          <w:szCs w:val="28"/>
        </w:rPr>
        <w:t xml:space="preserve"> </w:t>
      </w:r>
      <w:r w:rsidRPr="006C62AF">
        <w:rPr>
          <w:color w:val="221F1F"/>
          <w:sz w:val="28"/>
          <w:szCs w:val="28"/>
        </w:rPr>
        <w:t>нравственно</w:t>
      </w:r>
      <w:r w:rsidRPr="006C62AF">
        <w:rPr>
          <w:color w:val="221F1F"/>
          <w:spacing w:val="-8"/>
          <w:sz w:val="28"/>
          <w:szCs w:val="28"/>
        </w:rPr>
        <w:t xml:space="preserve"> </w:t>
      </w:r>
      <w:r w:rsidRPr="006C62AF">
        <w:rPr>
          <w:color w:val="221F1F"/>
          <w:sz w:val="28"/>
          <w:szCs w:val="28"/>
        </w:rPr>
        <w:t>ценного</w:t>
      </w:r>
      <w:r w:rsidRPr="006C62AF">
        <w:rPr>
          <w:color w:val="221F1F"/>
          <w:spacing w:val="-11"/>
          <w:sz w:val="28"/>
          <w:szCs w:val="28"/>
        </w:rPr>
        <w:t xml:space="preserve"> </w:t>
      </w:r>
      <w:r w:rsidRPr="006C62AF">
        <w:rPr>
          <w:color w:val="221F1F"/>
          <w:sz w:val="28"/>
          <w:szCs w:val="28"/>
        </w:rPr>
        <w:t>поведения.</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ОРКСЭ</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преподавания</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модулей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основам</w:t>
      </w:r>
      <w:r w:rsidRPr="006C62AF">
        <w:rPr>
          <w:color w:val="221F1F"/>
          <w:spacing w:val="1"/>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предусматривается</w:t>
      </w:r>
      <w:r w:rsidRPr="006C62AF">
        <w:rPr>
          <w:color w:val="221F1F"/>
          <w:spacing w:val="1"/>
          <w:sz w:val="28"/>
          <w:szCs w:val="28"/>
        </w:rPr>
        <w:t xml:space="preserve"> </w:t>
      </w:r>
      <w:r w:rsidRPr="006C62AF">
        <w:rPr>
          <w:color w:val="221F1F"/>
          <w:sz w:val="28"/>
          <w:szCs w:val="28"/>
        </w:rPr>
        <w:t>подготовка</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участию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богослужениях, обучение религиозной практике в религиозной общине (Письмо Минобрнауки</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от 22.08.2012</w:t>
      </w:r>
      <w:r w:rsidRPr="006C62AF">
        <w:rPr>
          <w:color w:val="221F1F"/>
          <w:spacing w:val="-1"/>
          <w:sz w:val="28"/>
          <w:szCs w:val="28"/>
        </w:rPr>
        <w:t xml:space="preserve"> </w:t>
      </w:r>
      <w:r w:rsidRPr="006C62AF">
        <w:rPr>
          <w:color w:val="221F1F"/>
          <w:sz w:val="28"/>
          <w:szCs w:val="28"/>
        </w:rPr>
        <w:t>№08­250</w:t>
      </w:r>
      <w:r w:rsidRPr="006C62AF">
        <w:rPr>
          <w:color w:val="221F1F"/>
          <w:spacing w:val="4"/>
          <w:sz w:val="28"/>
          <w:szCs w:val="28"/>
        </w:rPr>
        <w:t xml:space="preserve"> </w:t>
      </w:r>
      <w:r w:rsidRPr="006C62AF">
        <w:rPr>
          <w:color w:val="221F1F"/>
          <w:sz w:val="28"/>
          <w:szCs w:val="28"/>
        </w:rPr>
        <w:t>«О вве­ дении</w:t>
      </w:r>
      <w:r w:rsidRPr="006C62AF">
        <w:rPr>
          <w:color w:val="221F1F"/>
          <w:spacing w:val="2"/>
          <w:sz w:val="28"/>
          <w:szCs w:val="28"/>
        </w:rPr>
        <w:t xml:space="preserve"> </w:t>
      </w:r>
      <w:r w:rsidRPr="006C62AF">
        <w:rPr>
          <w:color w:val="221F1F"/>
          <w:sz w:val="28"/>
          <w:szCs w:val="28"/>
        </w:rPr>
        <w:t>учебного курса ОРКСЭ»).</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w w:val="105"/>
          <w:sz w:val="28"/>
          <w:szCs w:val="28"/>
        </w:rPr>
        <w:t xml:space="preserve">Тематическое планирование </w:t>
      </w:r>
      <w:r w:rsidRPr="006C62AF">
        <w:rPr>
          <w:color w:val="221F1F"/>
          <w:w w:val="105"/>
          <w:sz w:val="28"/>
          <w:szCs w:val="28"/>
        </w:rPr>
        <w:t>включает название раздела (темы) с указание количества</w:t>
      </w:r>
      <w:r w:rsidRPr="006C62AF">
        <w:rPr>
          <w:color w:val="221F1F"/>
          <w:spacing w:val="-60"/>
          <w:w w:val="105"/>
          <w:sz w:val="28"/>
          <w:szCs w:val="28"/>
        </w:rPr>
        <w:t xml:space="preserve"> </w:t>
      </w:r>
      <w:r w:rsidRPr="006C62AF">
        <w:rPr>
          <w:color w:val="221F1F"/>
          <w:sz w:val="28"/>
          <w:szCs w:val="28"/>
        </w:rPr>
        <w:t>академических часов, отводимых на освоение каждой темы учебного модуля, характеристику</w:t>
      </w:r>
      <w:r w:rsidRPr="006C62AF">
        <w:rPr>
          <w:color w:val="221F1F"/>
          <w:spacing w:val="1"/>
          <w:sz w:val="28"/>
          <w:szCs w:val="28"/>
        </w:rPr>
        <w:t xml:space="preserve"> </w:t>
      </w:r>
      <w:r w:rsidRPr="006C62AF">
        <w:rPr>
          <w:color w:val="221F1F"/>
          <w:w w:val="105"/>
          <w:sz w:val="28"/>
          <w:szCs w:val="28"/>
        </w:rPr>
        <w:t>основных</w:t>
      </w:r>
      <w:r w:rsidRPr="006C62AF">
        <w:rPr>
          <w:color w:val="221F1F"/>
          <w:spacing w:val="1"/>
          <w:w w:val="105"/>
          <w:sz w:val="28"/>
          <w:szCs w:val="28"/>
        </w:rPr>
        <w:t xml:space="preserve"> </w:t>
      </w:r>
      <w:r w:rsidRPr="006C62AF">
        <w:rPr>
          <w:color w:val="221F1F"/>
          <w:w w:val="105"/>
          <w:sz w:val="28"/>
          <w:szCs w:val="28"/>
        </w:rPr>
        <w:t>видов</w:t>
      </w:r>
      <w:r w:rsidRPr="006C62AF">
        <w:rPr>
          <w:color w:val="221F1F"/>
          <w:spacing w:val="1"/>
          <w:w w:val="105"/>
          <w:sz w:val="28"/>
          <w:szCs w:val="28"/>
        </w:rPr>
        <w:t xml:space="preserve"> </w:t>
      </w:r>
      <w:r w:rsidRPr="006C62AF">
        <w:rPr>
          <w:color w:val="221F1F"/>
          <w:w w:val="105"/>
          <w:sz w:val="28"/>
          <w:szCs w:val="28"/>
        </w:rPr>
        <w:t>деятельности</w:t>
      </w:r>
      <w:r w:rsidRPr="006C62AF">
        <w:rPr>
          <w:color w:val="221F1F"/>
          <w:spacing w:val="1"/>
          <w:w w:val="105"/>
          <w:sz w:val="28"/>
          <w:szCs w:val="28"/>
        </w:rPr>
        <w:t xml:space="preserve"> </w:t>
      </w:r>
      <w:r w:rsidRPr="006C62AF">
        <w:rPr>
          <w:color w:val="221F1F"/>
          <w:w w:val="105"/>
          <w:sz w:val="28"/>
          <w:szCs w:val="28"/>
        </w:rPr>
        <w:t>учащихся,</w:t>
      </w:r>
      <w:r w:rsidRPr="006C62AF">
        <w:rPr>
          <w:color w:val="221F1F"/>
          <w:spacing w:val="1"/>
          <w:w w:val="105"/>
          <w:sz w:val="28"/>
          <w:szCs w:val="28"/>
        </w:rPr>
        <w:t xml:space="preserve"> </w:t>
      </w:r>
      <w:r w:rsidRPr="006C62AF">
        <w:rPr>
          <w:color w:val="221F1F"/>
          <w:w w:val="105"/>
          <w:sz w:val="28"/>
          <w:szCs w:val="28"/>
        </w:rPr>
        <w:t>в</w:t>
      </w:r>
      <w:r w:rsidRPr="006C62AF">
        <w:rPr>
          <w:color w:val="221F1F"/>
          <w:spacing w:val="1"/>
          <w:w w:val="105"/>
          <w:sz w:val="28"/>
          <w:szCs w:val="28"/>
        </w:rPr>
        <w:t xml:space="preserve"> </w:t>
      </w:r>
      <w:r w:rsidRPr="006C62AF">
        <w:rPr>
          <w:color w:val="221F1F"/>
          <w:w w:val="105"/>
          <w:sz w:val="28"/>
          <w:szCs w:val="28"/>
        </w:rPr>
        <w:t>том</w:t>
      </w:r>
      <w:r w:rsidRPr="006C62AF">
        <w:rPr>
          <w:color w:val="221F1F"/>
          <w:spacing w:val="1"/>
          <w:w w:val="105"/>
          <w:sz w:val="28"/>
          <w:szCs w:val="28"/>
        </w:rPr>
        <w:t xml:space="preserve"> </w:t>
      </w:r>
      <w:r w:rsidRPr="006C62AF">
        <w:rPr>
          <w:color w:val="221F1F"/>
          <w:w w:val="105"/>
          <w:sz w:val="28"/>
          <w:szCs w:val="28"/>
        </w:rPr>
        <w:t>числе</w:t>
      </w:r>
      <w:r w:rsidRPr="006C62AF">
        <w:rPr>
          <w:color w:val="221F1F"/>
          <w:spacing w:val="1"/>
          <w:w w:val="105"/>
          <w:sz w:val="28"/>
          <w:szCs w:val="28"/>
        </w:rPr>
        <w:t xml:space="preserve"> </w:t>
      </w:r>
      <w:r w:rsidRPr="006C62AF">
        <w:rPr>
          <w:color w:val="221F1F"/>
          <w:w w:val="105"/>
          <w:sz w:val="28"/>
          <w:szCs w:val="28"/>
        </w:rPr>
        <w:t>с</w:t>
      </w:r>
      <w:r w:rsidRPr="006C62AF">
        <w:rPr>
          <w:color w:val="221F1F"/>
          <w:spacing w:val="1"/>
          <w:w w:val="105"/>
          <w:sz w:val="28"/>
          <w:szCs w:val="28"/>
        </w:rPr>
        <w:t xml:space="preserve"> </w:t>
      </w:r>
      <w:r w:rsidRPr="006C62AF">
        <w:rPr>
          <w:color w:val="221F1F"/>
          <w:w w:val="105"/>
          <w:sz w:val="28"/>
          <w:szCs w:val="28"/>
        </w:rPr>
        <w:t>учётом</w:t>
      </w:r>
      <w:r w:rsidRPr="006C62AF">
        <w:rPr>
          <w:color w:val="221F1F"/>
          <w:spacing w:val="1"/>
          <w:w w:val="105"/>
          <w:sz w:val="28"/>
          <w:szCs w:val="28"/>
        </w:rPr>
        <w:t xml:space="preserve"> </w:t>
      </w:r>
      <w:r w:rsidRPr="006C62AF">
        <w:rPr>
          <w:color w:val="221F1F"/>
          <w:w w:val="105"/>
          <w:sz w:val="28"/>
          <w:szCs w:val="28"/>
        </w:rPr>
        <w:t>рабочей</w:t>
      </w:r>
      <w:r w:rsidRPr="006C62AF">
        <w:rPr>
          <w:color w:val="221F1F"/>
          <w:spacing w:val="1"/>
          <w:w w:val="105"/>
          <w:sz w:val="28"/>
          <w:szCs w:val="28"/>
        </w:rPr>
        <w:t xml:space="preserve"> </w:t>
      </w:r>
      <w:r w:rsidRPr="006C62AF">
        <w:rPr>
          <w:color w:val="221F1F"/>
          <w:w w:val="105"/>
          <w:sz w:val="28"/>
          <w:szCs w:val="28"/>
        </w:rPr>
        <w:t>программы</w:t>
      </w:r>
      <w:r w:rsidRPr="006C62AF">
        <w:rPr>
          <w:color w:val="221F1F"/>
          <w:spacing w:val="1"/>
          <w:w w:val="105"/>
          <w:sz w:val="28"/>
          <w:szCs w:val="28"/>
        </w:rPr>
        <w:t xml:space="preserve"> </w:t>
      </w:r>
      <w:r w:rsidRPr="006C62AF">
        <w:rPr>
          <w:color w:val="221F1F"/>
          <w:w w:val="105"/>
          <w:sz w:val="28"/>
          <w:szCs w:val="28"/>
        </w:rPr>
        <w:t>воспитания,</w:t>
      </w:r>
      <w:r w:rsidRPr="006C62AF">
        <w:rPr>
          <w:color w:val="221F1F"/>
          <w:spacing w:val="1"/>
          <w:w w:val="105"/>
          <w:sz w:val="28"/>
          <w:szCs w:val="28"/>
        </w:rPr>
        <w:t xml:space="preserve"> </w:t>
      </w:r>
      <w:r w:rsidRPr="006C62AF">
        <w:rPr>
          <w:color w:val="221F1F"/>
          <w:w w:val="105"/>
          <w:sz w:val="28"/>
          <w:szCs w:val="28"/>
        </w:rPr>
        <w:t>возможность</w:t>
      </w:r>
      <w:r w:rsidRPr="006C62AF">
        <w:rPr>
          <w:color w:val="221F1F"/>
          <w:spacing w:val="1"/>
          <w:w w:val="105"/>
          <w:sz w:val="28"/>
          <w:szCs w:val="28"/>
        </w:rPr>
        <w:t xml:space="preserve"> </w:t>
      </w:r>
      <w:r w:rsidRPr="006C62AF">
        <w:rPr>
          <w:color w:val="221F1F"/>
          <w:w w:val="105"/>
          <w:sz w:val="28"/>
          <w:szCs w:val="28"/>
        </w:rPr>
        <w:t>использования</w:t>
      </w:r>
      <w:r w:rsidRPr="006C62AF">
        <w:rPr>
          <w:color w:val="221F1F"/>
          <w:spacing w:val="1"/>
          <w:w w:val="105"/>
          <w:sz w:val="28"/>
          <w:szCs w:val="28"/>
        </w:rPr>
        <w:t xml:space="preserve"> </w:t>
      </w:r>
      <w:r w:rsidRPr="006C62AF">
        <w:rPr>
          <w:color w:val="221F1F"/>
          <w:w w:val="105"/>
          <w:sz w:val="28"/>
          <w:szCs w:val="28"/>
        </w:rPr>
        <w:t>по</w:t>
      </w:r>
      <w:r w:rsidRPr="006C62AF">
        <w:rPr>
          <w:color w:val="221F1F"/>
          <w:spacing w:val="1"/>
          <w:w w:val="105"/>
          <w:sz w:val="28"/>
          <w:szCs w:val="28"/>
        </w:rPr>
        <w:t xml:space="preserve"> </w:t>
      </w:r>
      <w:r w:rsidRPr="006C62AF">
        <w:rPr>
          <w:color w:val="221F1F"/>
          <w:w w:val="105"/>
          <w:sz w:val="28"/>
          <w:szCs w:val="28"/>
        </w:rPr>
        <w:t>этой</w:t>
      </w:r>
      <w:r w:rsidRPr="006C62AF">
        <w:rPr>
          <w:color w:val="221F1F"/>
          <w:spacing w:val="1"/>
          <w:w w:val="105"/>
          <w:sz w:val="28"/>
          <w:szCs w:val="28"/>
        </w:rPr>
        <w:t xml:space="preserve"> </w:t>
      </w:r>
      <w:r w:rsidRPr="006C62AF">
        <w:rPr>
          <w:color w:val="221F1F"/>
          <w:w w:val="105"/>
          <w:sz w:val="28"/>
          <w:szCs w:val="28"/>
        </w:rPr>
        <w:t>теме</w:t>
      </w:r>
      <w:r w:rsidRPr="006C62AF">
        <w:rPr>
          <w:color w:val="221F1F"/>
          <w:spacing w:val="1"/>
          <w:w w:val="105"/>
          <w:sz w:val="28"/>
          <w:szCs w:val="28"/>
        </w:rPr>
        <w:t xml:space="preserve"> </w:t>
      </w:r>
      <w:r w:rsidRPr="006C62AF">
        <w:rPr>
          <w:color w:val="221F1F"/>
          <w:w w:val="105"/>
          <w:sz w:val="28"/>
          <w:szCs w:val="28"/>
        </w:rPr>
        <w:t>электронных</w:t>
      </w:r>
      <w:r w:rsidRPr="006C62AF">
        <w:rPr>
          <w:color w:val="221F1F"/>
          <w:spacing w:val="1"/>
          <w:w w:val="105"/>
          <w:sz w:val="28"/>
          <w:szCs w:val="28"/>
        </w:rPr>
        <w:t xml:space="preserve"> </w:t>
      </w:r>
      <w:r w:rsidRPr="006C62AF">
        <w:rPr>
          <w:color w:val="221F1F"/>
          <w:w w:val="105"/>
          <w:sz w:val="28"/>
          <w:szCs w:val="28"/>
        </w:rPr>
        <w:t>(цифровых)</w:t>
      </w:r>
      <w:r w:rsidRPr="006C62AF">
        <w:rPr>
          <w:color w:val="221F1F"/>
          <w:spacing w:val="1"/>
          <w:w w:val="105"/>
          <w:sz w:val="28"/>
          <w:szCs w:val="28"/>
        </w:rPr>
        <w:t xml:space="preserve"> </w:t>
      </w:r>
      <w:r w:rsidRPr="006C62AF">
        <w:rPr>
          <w:color w:val="221F1F"/>
          <w:sz w:val="28"/>
          <w:szCs w:val="28"/>
        </w:rPr>
        <w:t>образовательных ресурсов, являющихся</w:t>
      </w:r>
      <w:r w:rsidRPr="006C62AF">
        <w:rPr>
          <w:color w:val="221F1F"/>
          <w:spacing w:val="1"/>
          <w:sz w:val="28"/>
          <w:szCs w:val="28"/>
        </w:rPr>
        <w:t xml:space="preserve"> </w:t>
      </w:r>
      <w:r w:rsidRPr="006C62AF">
        <w:rPr>
          <w:color w:val="221F1F"/>
          <w:sz w:val="28"/>
          <w:szCs w:val="28"/>
        </w:rPr>
        <w:t>учебно­методическими</w:t>
      </w:r>
      <w:r w:rsidRPr="006C62AF">
        <w:rPr>
          <w:color w:val="221F1F"/>
          <w:spacing w:val="1"/>
          <w:sz w:val="28"/>
          <w:szCs w:val="28"/>
        </w:rPr>
        <w:t xml:space="preserve"> </w:t>
      </w:r>
      <w:r w:rsidRPr="006C62AF">
        <w:rPr>
          <w:color w:val="221F1F"/>
          <w:sz w:val="28"/>
          <w:szCs w:val="28"/>
        </w:rPr>
        <w:t>материалами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электронном</w:t>
      </w:r>
      <w:r w:rsidRPr="006C62AF">
        <w:rPr>
          <w:color w:val="221F1F"/>
          <w:spacing w:val="1"/>
          <w:sz w:val="28"/>
          <w:szCs w:val="28"/>
        </w:rPr>
        <w:t xml:space="preserve"> </w:t>
      </w:r>
      <w:r w:rsidRPr="006C62AF">
        <w:rPr>
          <w:color w:val="221F1F"/>
          <w:w w:val="105"/>
          <w:sz w:val="28"/>
          <w:szCs w:val="28"/>
        </w:rPr>
        <w:t>(цифровом) виде и реализующими дидактические возможности ИКТ, содержание которых</w:t>
      </w:r>
      <w:r w:rsidRPr="006C62AF">
        <w:rPr>
          <w:color w:val="221F1F"/>
          <w:spacing w:val="1"/>
          <w:w w:val="105"/>
          <w:sz w:val="28"/>
          <w:szCs w:val="28"/>
        </w:rPr>
        <w:t xml:space="preserve"> </w:t>
      </w:r>
      <w:r w:rsidRPr="006C62AF">
        <w:rPr>
          <w:color w:val="221F1F"/>
          <w:w w:val="105"/>
          <w:sz w:val="28"/>
          <w:szCs w:val="28"/>
        </w:rPr>
        <w:t>соответствует</w:t>
      </w:r>
      <w:r w:rsidRPr="006C62AF">
        <w:rPr>
          <w:color w:val="221F1F"/>
          <w:spacing w:val="-6"/>
          <w:w w:val="105"/>
          <w:sz w:val="28"/>
          <w:szCs w:val="28"/>
        </w:rPr>
        <w:t xml:space="preserve"> </w:t>
      </w:r>
      <w:r w:rsidRPr="006C62AF">
        <w:rPr>
          <w:color w:val="221F1F"/>
          <w:w w:val="105"/>
          <w:sz w:val="28"/>
          <w:szCs w:val="28"/>
        </w:rPr>
        <w:t>законодательству</w:t>
      </w:r>
      <w:r w:rsidRPr="006C62AF">
        <w:rPr>
          <w:color w:val="221F1F"/>
          <w:spacing w:val="-11"/>
          <w:w w:val="105"/>
          <w:sz w:val="28"/>
          <w:szCs w:val="28"/>
        </w:rPr>
        <w:t xml:space="preserve"> </w:t>
      </w:r>
      <w:r w:rsidRPr="006C62AF">
        <w:rPr>
          <w:color w:val="221F1F"/>
          <w:w w:val="105"/>
          <w:sz w:val="28"/>
          <w:szCs w:val="28"/>
        </w:rPr>
        <w:t>об</w:t>
      </w:r>
      <w:r w:rsidRPr="006C62AF">
        <w:rPr>
          <w:color w:val="221F1F"/>
          <w:spacing w:val="-6"/>
          <w:w w:val="105"/>
          <w:sz w:val="28"/>
          <w:szCs w:val="28"/>
        </w:rPr>
        <w:t xml:space="preserve"> </w:t>
      </w:r>
      <w:r w:rsidRPr="006C62AF">
        <w:rPr>
          <w:color w:val="221F1F"/>
          <w:w w:val="105"/>
          <w:sz w:val="28"/>
          <w:szCs w:val="28"/>
        </w:rPr>
        <w:t>образовании.</w:t>
      </w:r>
    </w:p>
    <w:p w:rsidR="000D722C" w:rsidRPr="006C62AF" w:rsidRDefault="00466544" w:rsidP="00BB72D6">
      <w:pPr>
        <w:tabs>
          <w:tab w:val="left" w:pos="142"/>
          <w:tab w:val="left" w:pos="10065"/>
        </w:tabs>
        <w:spacing w:before="1" w:line="360" w:lineRule="auto"/>
        <w:ind w:left="1233" w:right="4"/>
        <w:jc w:val="both"/>
        <w:rPr>
          <w:sz w:val="28"/>
          <w:szCs w:val="28"/>
        </w:rPr>
      </w:pPr>
      <w:r w:rsidRPr="006C62AF">
        <w:rPr>
          <w:i/>
          <w:color w:val="221F1F"/>
          <w:w w:val="105"/>
          <w:sz w:val="28"/>
          <w:szCs w:val="28"/>
        </w:rPr>
        <w:t>Место</w:t>
      </w:r>
      <w:r w:rsidRPr="006C62AF">
        <w:rPr>
          <w:i/>
          <w:color w:val="221F1F"/>
          <w:spacing w:val="12"/>
          <w:w w:val="105"/>
          <w:sz w:val="28"/>
          <w:szCs w:val="28"/>
        </w:rPr>
        <w:t xml:space="preserve"> </w:t>
      </w:r>
      <w:r w:rsidRPr="006C62AF">
        <w:rPr>
          <w:i/>
          <w:color w:val="221F1F"/>
          <w:w w:val="105"/>
          <w:sz w:val="28"/>
          <w:szCs w:val="28"/>
        </w:rPr>
        <w:t>ОРКСЭ</w:t>
      </w:r>
      <w:r w:rsidRPr="006C62AF">
        <w:rPr>
          <w:i/>
          <w:color w:val="221F1F"/>
          <w:spacing w:val="11"/>
          <w:w w:val="105"/>
          <w:sz w:val="28"/>
          <w:szCs w:val="28"/>
        </w:rPr>
        <w:t xml:space="preserve"> </w:t>
      </w:r>
      <w:r w:rsidRPr="006C62AF">
        <w:rPr>
          <w:i/>
          <w:color w:val="221F1F"/>
          <w:w w:val="105"/>
          <w:sz w:val="28"/>
          <w:szCs w:val="28"/>
        </w:rPr>
        <w:t>в</w:t>
      </w:r>
      <w:r w:rsidRPr="006C62AF">
        <w:rPr>
          <w:i/>
          <w:color w:val="221F1F"/>
          <w:spacing w:val="12"/>
          <w:w w:val="105"/>
          <w:sz w:val="28"/>
          <w:szCs w:val="28"/>
        </w:rPr>
        <w:t xml:space="preserve"> </w:t>
      </w:r>
      <w:r w:rsidRPr="006C62AF">
        <w:rPr>
          <w:i/>
          <w:color w:val="221F1F"/>
          <w:w w:val="105"/>
          <w:sz w:val="28"/>
          <w:szCs w:val="28"/>
        </w:rPr>
        <w:t>учебном</w:t>
      </w:r>
      <w:r w:rsidRPr="006C62AF">
        <w:rPr>
          <w:i/>
          <w:color w:val="221F1F"/>
          <w:spacing w:val="11"/>
          <w:w w:val="105"/>
          <w:sz w:val="28"/>
          <w:szCs w:val="28"/>
        </w:rPr>
        <w:t xml:space="preserve"> </w:t>
      </w:r>
      <w:r w:rsidRPr="006C62AF">
        <w:rPr>
          <w:i/>
          <w:color w:val="221F1F"/>
          <w:w w:val="105"/>
          <w:sz w:val="28"/>
          <w:szCs w:val="28"/>
        </w:rPr>
        <w:t>плане:</w:t>
      </w:r>
      <w:r w:rsidRPr="006C62AF">
        <w:rPr>
          <w:i/>
          <w:color w:val="221F1F"/>
          <w:spacing w:val="15"/>
          <w:w w:val="105"/>
          <w:sz w:val="28"/>
          <w:szCs w:val="28"/>
        </w:rPr>
        <w:t xml:space="preserve"> </w:t>
      </w:r>
      <w:r w:rsidRPr="006C62AF">
        <w:rPr>
          <w:color w:val="221F1F"/>
          <w:w w:val="105"/>
          <w:sz w:val="28"/>
          <w:szCs w:val="28"/>
        </w:rPr>
        <w:t>ОРКСЭ</w:t>
      </w:r>
      <w:r w:rsidRPr="006C62AF">
        <w:rPr>
          <w:color w:val="221F1F"/>
          <w:spacing w:val="10"/>
          <w:w w:val="105"/>
          <w:sz w:val="28"/>
          <w:szCs w:val="28"/>
        </w:rPr>
        <w:t xml:space="preserve"> </w:t>
      </w:r>
      <w:r w:rsidRPr="006C62AF">
        <w:rPr>
          <w:color w:val="221F1F"/>
          <w:w w:val="105"/>
          <w:sz w:val="28"/>
          <w:szCs w:val="28"/>
        </w:rPr>
        <w:t>изучается</w:t>
      </w:r>
      <w:r w:rsidRPr="006C62AF">
        <w:rPr>
          <w:color w:val="221F1F"/>
          <w:spacing w:val="10"/>
          <w:w w:val="105"/>
          <w:sz w:val="28"/>
          <w:szCs w:val="28"/>
        </w:rPr>
        <w:t xml:space="preserve"> </w:t>
      </w:r>
      <w:r w:rsidRPr="006C62AF">
        <w:rPr>
          <w:color w:val="221F1F"/>
          <w:w w:val="105"/>
          <w:sz w:val="28"/>
          <w:szCs w:val="28"/>
        </w:rPr>
        <w:t>в</w:t>
      </w:r>
      <w:r w:rsidRPr="006C62AF">
        <w:rPr>
          <w:color w:val="221F1F"/>
          <w:spacing w:val="10"/>
          <w:w w:val="105"/>
          <w:sz w:val="28"/>
          <w:szCs w:val="28"/>
        </w:rPr>
        <w:t xml:space="preserve"> </w:t>
      </w:r>
      <w:r w:rsidRPr="006C62AF">
        <w:rPr>
          <w:color w:val="221F1F"/>
          <w:w w:val="105"/>
          <w:sz w:val="28"/>
          <w:szCs w:val="28"/>
        </w:rPr>
        <w:t>4</w:t>
      </w:r>
      <w:r w:rsidRPr="006C62AF">
        <w:rPr>
          <w:color w:val="221F1F"/>
          <w:spacing w:val="10"/>
          <w:w w:val="105"/>
          <w:sz w:val="28"/>
          <w:szCs w:val="28"/>
        </w:rPr>
        <w:t xml:space="preserve"> </w:t>
      </w:r>
      <w:r w:rsidRPr="006C62AF">
        <w:rPr>
          <w:color w:val="221F1F"/>
          <w:w w:val="105"/>
          <w:sz w:val="28"/>
          <w:szCs w:val="28"/>
        </w:rPr>
        <w:t>классе,</w:t>
      </w:r>
      <w:r w:rsidRPr="006C62AF">
        <w:rPr>
          <w:color w:val="221F1F"/>
          <w:spacing w:val="11"/>
          <w:w w:val="105"/>
          <w:sz w:val="28"/>
          <w:szCs w:val="28"/>
        </w:rPr>
        <w:t xml:space="preserve"> </w:t>
      </w:r>
      <w:r w:rsidRPr="006C62AF">
        <w:rPr>
          <w:color w:val="221F1F"/>
          <w:w w:val="105"/>
          <w:sz w:val="28"/>
          <w:szCs w:val="28"/>
        </w:rPr>
        <w:t>один</w:t>
      </w:r>
      <w:r w:rsidRPr="006C62AF">
        <w:rPr>
          <w:color w:val="221F1F"/>
          <w:spacing w:val="10"/>
          <w:w w:val="105"/>
          <w:sz w:val="28"/>
          <w:szCs w:val="28"/>
        </w:rPr>
        <w:t xml:space="preserve"> </w:t>
      </w:r>
      <w:r w:rsidRPr="006C62AF">
        <w:rPr>
          <w:color w:val="221F1F"/>
          <w:w w:val="105"/>
          <w:sz w:val="28"/>
          <w:szCs w:val="28"/>
        </w:rPr>
        <w:t>час</w:t>
      </w:r>
      <w:r w:rsidRPr="006C62AF">
        <w:rPr>
          <w:color w:val="221F1F"/>
          <w:spacing w:val="12"/>
          <w:w w:val="105"/>
          <w:sz w:val="28"/>
          <w:szCs w:val="28"/>
        </w:rPr>
        <w:t xml:space="preserve"> </w:t>
      </w:r>
      <w:r w:rsidRPr="006C62AF">
        <w:rPr>
          <w:color w:val="221F1F"/>
          <w:w w:val="105"/>
          <w:sz w:val="28"/>
          <w:szCs w:val="28"/>
        </w:rPr>
        <w:t>в</w:t>
      </w:r>
      <w:r w:rsidRPr="006C62AF">
        <w:rPr>
          <w:color w:val="221F1F"/>
          <w:spacing w:val="10"/>
          <w:w w:val="105"/>
          <w:sz w:val="28"/>
          <w:szCs w:val="28"/>
        </w:rPr>
        <w:t xml:space="preserve"> </w:t>
      </w:r>
      <w:r w:rsidRPr="006C62AF">
        <w:rPr>
          <w:color w:val="221F1F"/>
          <w:w w:val="105"/>
          <w:sz w:val="28"/>
          <w:szCs w:val="28"/>
        </w:rPr>
        <w:t>неделю</w:t>
      </w:r>
      <w:r w:rsidRPr="006C62AF">
        <w:rPr>
          <w:color w:val="221F1F"/>
          <w:spacing w:val="9"/>
          <w:w w:val="105"/>
          <w:sz w:val="28"/>
          <w:szCs w:val="28"/>
        </w:rPr>
        <w:t xml:space="preserve"> </w:t>
      </w:r>
      <w:r w:rsidRPr="006C62AF">
        <w:rPr>
          <w:color w:val="221F1F"/>
          <w:w w:val="105"/>
          <w:sz w:val="28"/>
          <w:szCs w:val="28"/>
        </w:rPr>
        <w:t>(34</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105"/>
          <w:sz w:val="28"/>
          <w:szCs w:val="28"/>
        </w:rPr>
        <w:t>ч).</w:t>
      </w:r>
    </w:p>
    <w:p w:rsidR="000D722C" w:rsidRPr="006C62AF" w:rsidRDefault="000D722C" w:rsidP="00BB72D6">
      <w:pPr>
        <w:pStyle w:val="a3"/>
        <w:tabs>
          <w:tab w:val="left" w:pos="142"/>
          <w:tab w:val="left" w:pos="10065"/>
        </w:tabs>
        <w:spacing w:before="7" w:line="360" w:lineRule="auto"/>
        <w:ind w:left="0" w:right="4"/>
        <w:rPr>
          <w:sz w:val="28"/>
          <w:szCs w:val="28"/>
        </w:rPr>
      </w:pPr>
    </w:p>
    <w:p w:rsidR="000D722C" w:rsidRPr="006C62AF" w:rsidRDefault="00466544" w:rsidP="00BB72D6">
      <w:pPr>
        <w:pStyle w:val="1"/>
        <w:tabs>
          <w:tab w:val="left" w:pos="142"/>
          <w:tab w:val="left" w:pos="10065"/>
        </w:tabs>
        <w:spacing w:before="90" w:line="360" w:lineRule="auto"/>
        <w:ind w:left="2625" w:right="4" w:hanging="1572"/>
        <w:rPr>
          <w:sz w:val="28"/>
          <w:szCs w:val="28"/>
        </w:rPr>
      </w:pPr>
      <w:r w:rsidRPr="006C62AF">
        <w:rPr>
          <w:color w:val="221F1F"/>
          <w:w w:val="95"/>
          <w:sz w:val="28"/>
          <w:szCs w:val="28"/>
        </w:rPr>
        <w:t>СОДЕРЖАНИЕ</w:t>
      </w:r>
      <w:r w:rsidRPr="006C62AF">
        <w:rPr>
          <w:color w:val="221F1F"/>
          <w:spacing w:val="1"/>
          <w:w w:val="95"/>
          <w:sz w:val="28"/>
          <w:szCs w:val="28"/>
        </w:rPr>
        <w:t xml:space="preserve"> </w:t>
      </w:r>
      <w:r w:rsidRPr="006C62AF">
        <w:rPr>
          <w:color w:val="221F1F"/>
          <w:w w:val="95"/>
          <w:sz w:val="28"/>
          <w:szCs w:val="28"/>
        </w:rPr>
        <w:t>ПРЕДМЕТНОЙ</w:t>
      </w:r>
      <w:r w:rsidRPr="006C62AF">
        <w:rPr>
          <w:color w:val="221F1F"/>
          <w:spacing w:val="1"/>
          <w:w w:val="95"/>
          <w:sz w:val="28"/>
          <w:szCs w:val="28"/>
        </w:rPr>
        <w:t xml:space="preserve"> </w:t>
      </w:r>
      <w:r w:rsidRPr="006C62AF">
        <w:rPr>
          <w:color w:val="221F1F"/>
          <w:w w:val="95"/>
          <w:sz w:val="28"/>
          <w:szCs w:val="28"/>
        </w:rPr>
        <w:t>ОБЛАСТИ (УЧЕБНОГО</w:t>
      </w:r>
      <w:r w:rsidRPr="006C62AF">
        <w:rPr>
          <w:color w:val="221F1F"/>
          <w:spacing w:val="1"/>
          <w:w w:val="95"/>
          <w:sz w:val="28"/>
          <w:szCs w:val="28"/>
        </w:rPr>
        <w:t xml:space="preserve"> </w:t>
      </w:r>
      <w:r w:rsidRPr="006C62AF">
        <w:rPr>
          <w:color w:val="221F1F"/>
          <w:w w:val="95"/>
          <w:sz w:val="28"/>
          <w:szCs w:val="28"/>
        </w:rPr>
        <w:t>ПРЕДМЕТА)</w:t>
      </w:r>
      <w:r w:rsidRPr="006C62AF">
        <w:rPr>
          <w:color w:val="221F1F"/>
          <w:spacing w:val="1"/>
          <w:w w:val="95"/>
          <w:sz w:val="28"/>
          <w:szCs w:val="28"/>
        </w:rPr>
        <w:t xml:space="preserve"> </w:t>
      </w:r>
      <w:r w:rsidRPr="006C62AF">
        <w:rPr>
          <w:color w:val="221F1F"/>
          <w:w w:val="95"/>
          <w:sz w:val="28"/>
          <w:szCs w:val="28"/>
        </w:rPr>
        <w:t>«ОСНОВЫ</w:t>
      </w:r>
      <w:r w:rsidRPr="006C62AF">
        <w:rPr>
          <w:color w:val="221F1F"/>
          <w:spacing w:val="-54"/>
          <w:w w:val="95"/>
          <w:sz w:val="28"/>
          <w:szCs w:val="28"/>
        </w:rPr>
        <w:t xml:space="preserve"> </w:t>
      </w:r>
      <w:r w:rsidRPr="006C62AF">
        <w:rPr>
          <w:color w:val="221F1F"/>
          <w:sz w:val="28"/>
          <w:szCs w:val="28"/>
        </w:rPr>
        <w:t>РЕЛИГИОЗНЫХ</w:t>
      </w:r>
      <w:r w:rsidRPr="006C62AF">
        <w:rPr>
          <w:color w:val="221F1F"/>
          <w:spacing w:val="21"/>
          <w:sz w:val="28"/>
          <w:szCs w:val="28"/>
        </w:rPr>
        <w:t xml:space="preserve"> </w:t>
      </w:r>
      <w:r w:rsidRPr="006C62AF">
        <w:rPr>
          <w:color w:val="221F1F"/>
          <w:sz w:val="28"/>
          <w:szCs w:val="28"/>
        </w:rPr>
        <w:t>КУЛЬТУР</w:t>
      </w:r>
      <w:r w:rsidRPr="006C62AF">
        <w:rPr>
          <w:color w:val="221F1F"/>
          <w:spacing w:val="-5"/>
          <w:sz w:val="28"/>
          <w:szCs w:val="28"/>
        </w:rPr>
        <w:t xml:space="preserve"> </w:t>
      </w:r>
      <w:r w:rsidRPr="006C62AF">
        <w:rPr>
          <w:color w:val="221F1F"/>
          <w:sz w:val="28"/>
          <w:szCs w:val="28"/>
        </w:rPr>
        <w:t>И</w:t>
      </w:r>
      <w:r w:rsidRPr="006C62AF">
        <w:rPr>
          <w:color w:val="221F1F"/>
          <w:spacing w:val="41"/>
          <w:sz w:val="28"/>
          <w:szCs w:val="28"/>
        </w:rPr>
        <w:t xml:space="preserve"> </w:t>
      </w:r>
      <w:r w:rsidRPr="006C62AF">
        <w:rPr>
          <w:color w:val="221F1F"/>
          <w:sz w:val="28"/>
          <w:szCs w:val="28"/>
        </w:rPr>
        <w:t>СВЕТСКОЙ</w:t>
      </w:r>
      <w:r w:rsidRPr="006C62AF">
        <w:rPr>
          <w:color w:val="221F1F"/>
          <w:spacing w:val="42"/>
          <w:sz w:val="28"/>
          <w:szCs w:val="28"/>
        </w:rPr>
        <w:t xml:space="preserve"> </w:t>
      </w:r>
      <w:r w:rsidRPr="006C62AF">
        <w:rPr>
          <w:color w:val="221F1F"/>
          <w:sz w:val="28"/>
          <w:szCs w:val="28"/>
        </w:rPr>
        <w:t>ЭТИКИ»</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rPr>
        <w:t>Модуль</w:t>
      </w:r>
      <w:r w:rsidRPr="006C62AF">
        <w:rPr>
          <w:b/>
          <w:color w:val="221F1F"/>
          <w:spacing w:val="1"/>
          <w:sz w:val="28"/>
          <w:szCs w:val="28"/>
        </w:rPr>
        <w:t xml:space="preserve"> </w:t>
      </w:r>
      <w:r w:rsidRPr="006C62AF">
        <w:rPr>
          <w:b/>
          <w:color w:val="221F1F"/>
          <w:sz w:val="28"/>
          <w:szCs w:val="28"/>
        </w:rPr>
        <w:t>«Основы</w:t>
      </w:r>
      <w:r w:rsidRPr="006C62AF">
        <w:rPr>
          <w:b/>
          <w:color w:val="221F1F"/>
          <w:spacing w:val="2"/>
          <w:sz w:val="28"/>
          <w:szCs w:val="28"/>
        </w:rPr>
        <w:t xml:space="preserve"> </w:t>
      </w:r>
      <w:r w:rsidRPr="006C62AF">
        <w:rPr>
          <w:b/>
          <w:color w:val="221F1F"/>
          <w:sz w:val="28"/>
          <w:szCs w:val="28"/>
        </w:rPr>
        <w:t>православной</w:t>
      </w:r>
      <w:r w:rsidRPr="006C62AF">
        <w:rPr>
          <w:b/>
          <w:color w:val="221F1F"/>
          <w:spacing w:val="4"/>
          <w:sz w:val="28"/>
          <w:szCs w:val="28"/>
        </w:rPr>
        <w:t xml:space="preserve"> </w:t>
      </w:r>
      <w:r w:rsidRPr="006C62AF">
        <w:rPr>
          <w:b/>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 — наша Родина. Введение в православную традицию. Культура и религия. Во что верят</w:t>
      </w:r>
      <w:r w:rsidRPr="006C62AF">
        <w:rPr>
          <w:color w:val="221F1F"/>
          <w:spacing w:val="1"/>
          <w:sz w:val="28"/>
          <w:szCs w:val="28"/>
        </w:rPr>
        <w:t xml:space="preserve"> </w:t>
      </w:r>
      <w:r w:rsidRPr="006C62AF">
        <w:rPr>
          <w:color w:val="221F1F"/>
          <w:sz w:val="28"/>
          <w:szCs w:val="28"/>
        </w:rPr>
        <w:t>православные</w:t>
      </w:r>
      <w:r w:rsidRPr="006C62AF">
        <w:rPr>
          <w:color w:val="221F1F"/>
          <w:spacing w:val="1"/>
          <w:sz w:val="28"/>
          <w:szCs w:val="28"/>
        </w:rPr>
        <w:t xml:space="preserve"> </w:t>
      </w:r>
      <w:r w:rsidRPr="006C62AF">
        <w:rPr>
          <w:color w:val="221F1F"/>
          <w:sz w:val="28"/>
          <w:szCs w:val="28"/>
        </w:rPr>
        <w:t>христиане.</w:t>
      </w:r>
      <w:r w:rsidRPr="006C62AF">
        <w:rPr>
          <w:color w:val="221F1F"/>
          <w:spacing w:val="1"/>
          <w:sz w:val="28"/>
          <w:szCs w:val="28"/>
        </w:rPr>
        <w:t xml:space="preserve"> </w:t>
      </w:r>
      <w:r w:rsidRPr="006C62AF">
        <w:rPr>
          <w:color w:val="221F1F"/>
          <w:sz w:val="28"/>
          <w:szCs w:val="28"/>
        </w:rPr>
        <w:t>Добро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зло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Золотое</w:t>
      </w:r>
      <w:r w:rsidRPr="006C62AF">
        <w:rPr>
          <w:color w:val="221F1F"/>
          <w:spacing w:val="1"/>
          <w:sz w:val="28"/>
          <w:szCs w:val="28"/>
        </w:rPr>
        <w:t xml:space="preserve"> </w:t>
      </w:r>
      <w:r w:rsidRPr="006C62AF">
        <w:rPr>
          <w:color w:val="221F1F"/>
          <w:sz w:val="28"/>
          <w:szCs w:val="28"/>
        </w:rPr>
        <w:t>правило</w:t>
      </w:r>
      <w:r w:rsidRPr="006C62AF">
        <w:rPr>
          <w:color w:val="221F1F"/>
          <w:spacing w:val="1"/>
          <w:sz w:val="28"/>
          <w:szCs w:val="28"/>
        </w:rPr>
        <w:t xml:space="preserve"> </w:t>
      </w:r>
      <w:r w:rsidRPr="006C62AF">
        <w:rPr>
          <w:color w:val="221F1F"/>
          <w:sz w:val="28"/>
          <w:szCs w:val="28"/>
        </w:rPr>
        <w:t>нравственности. Любовь к ближнему. Отношение к труду. Долг и ответственность. Милосердие</w:t>
      </w:r>
      <w:r w:rsidRPr="006C62AF">
        <w:rPr>
          <w:color w:val="221F1F"/>
          <w:spacing w:val="-57"/>
          <w:sz w:val="28"/>
          <w:szCs w:val="28"/>
        </w:rPr>
        <w:t xml:space="preserve"> </w:t>
      </w:r>
      <w:r w:rsidRPr="006C62AF">
        <w:rPr>
          <w:color w:val="221F1F"/>
          <w:sz w:val="28"/>
          <w:szCs w:val="28"/>
        </w:rPr>
        <w:t>и сострадание. Православие в России. Православный храм и другие святыни. Символический</w:t>
      </w:r>
      <w:r w:rsidRPr="006C62AF">
        <w:rPr>
          <w:color w:val="221F1F"/>
          <w:spacing w:val="1"/>
          <w:sz w:val="28"/>
          <w:szCs w:val="28"/>
        </w:rPr>
        <w:t xml:space="preserve"> </w:t>
      </w:r>
      <w:r w:rsidRPr="006C62AF">
        <w:rPr>
          <w:color w:val="221F1F"/>
          <w:sz w:val="28"/>
          <w:szCs w:val="28"/>
        </w:rPr>
        <w:t>язык</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христианское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(иконы,</w:t>
      </w:r>
      <w:r w:rsidRPr="006C62AF">
        <w:rPr>
          <w:color w:val="221F1F"/>
          <w:spacing w:val="1"/>
          <w:sz w:val="28"/>
          <w:szCs w:val="28"/>
        </w:rPr>
        <w:t xml:space="preserve"> </w:t>
      </w:r>
      <w:r w:rsidRPr="006C62AF">
        <w:rPr>
          <w:color w:val="221F1F"/>
          <w:sz w:val="28"/>
          <w:szCs w:val="28"/>
        </w:rPr>
        <w:t>фрески,</w:t>
      </w:r>
      <w:r w:rsidRPr="006C62AF">
        <w:rPr>
          <w:color w:val="221F1F"/>
          <w:spacing w:val="1"/>
          <w:sz w:val="28"/>
          <w:szCs w:val="28"/>
        </w:rPr>
        <w:t xml:space="preserve"> </w:t>
      </w:r>
      <w:r w:rsidRPr="006C62AF">
        <w:rPr>
          <w:color w:val="221F1F"/>
          <w:sz w:val="28"/>
          <w:szCs w:val="28"/>
        </w:rPr>
        <w:t>церковное</w:t>
      </w:r>
      <w:r w:rsidRPr="006C62AF">
        <w:rPr>
          <w:color w:val="221F1F"/>
          <w:spacing w:val="1"/>
          <w:sz w:val="28"/>
          <w:szCs w:val="28"/>
        </w:rPr>
        <w:t xml:space="preserve"> </w:t>
      </w:r>
      <w:r w:rsidRPr="006C62AF">
        <w:rPr>
          <w:color w:val="221F1F"/>
          <w:sz w:val="28"/>
          <w:szCs w:val="28"/>
        </w:rPr>
        <w:t>пение,</w:t>
      </w:r>
      <w:r w:rsidRPr="006C62AF">
        <w:rPr>
          <w:color w:val="221F1F"/>
          <w:spacing w:val="1"/>
          <w:sz w:val="28"/>
          <w:szCs w:val="28"/>
        </w:rPr>
        <w:t xml:space="preserve"> </w:t>
      </w:r>
      <w:r w:rsidRPr="006C62AF">
        <w:rPr>
          <w:color w:val="221F1F"/>
          <w:sz w:val="28"/>
          <w:szCs w:val="28"/>
        </w:rPr>
        <w:t>прикладное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православный</w:t>
      </w:r>
      <w:r w:rsidRPr="006C62AF">
        <w:rPr>
          <w:color w:val="221F1F"/>
          <w:spacing w:val="1"/>
          <w:sz w:val="28"/>
          <w:szCs w:val="28"/>
        </w:rPr>
        <w:t xml:space="preserve"> </w:t>
      </w:r>
      <w:r w:rsidRPr="006C62AF">
        <w:rPr>
          <w:color w:val="221F1F"/>
          <w:sz w:val="28"/>
          <w:szCs w:val="28"/>
        </w:rPr>
        <w:t>календарь.</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z w:val="28"/>
          <w:szCs w:val="28"/>
        </w:rPr>
        <w:t>Христианская</w:t>
      </w:r>
      <w:r w:rsidRPr="006C62AF">
        <w:rPr>
          <w:color w:val="221F1F"/>
          <w:spacing w:val="1"/>
          <w:sz w:val="28"/>
          <w:szCs w:val="28"/>
        </w:rPr>
        <w:t xml:space="preserve"> </w:t>
      </w:r>
      <w:r w:rsidRPr="006C62AF">
        <w:rPr>
          <w:color w:val="221F1F"/>
          <w:sz w:val="28"/>
          <w:szCs w:val="28"/>
        </w:rPr>
        <w:t>семья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ценности.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 xml:space="preserve">Любовь и уважение к Отечеству. Патриотизм многонационального и </w:t>
      </w:r>
      <w:r w:rsidRPr="006C62AF">
        <w:rPr>
          <w:color w:val="221F1F"/>
          <w:sz w:val="28"/>
          <w:szCs w:val="28"/>
        </w:rPr>
        <w:lastRenderedPageBreak/>
        <w:t>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4"/>
          <w:sz w:val="28"/>
          <w:szCs w:val="28"/>
        </w:rPr>
        <w:t xml:space="preserve"> </w:t>
      </w:r>
      <w:r w:rsidRPr="006C62AF">
        <w:rPr>
          <w:color w:val="221F1F"/>
          <w:sz w:val="28"/>
          <w:szCs w:val="28"/>
        </w:rPr>
        <w:t>«Основы</w:t>
      </w:r>
      <w:r w:rsidRPr="006C62AF">
        <w:rPr>
          <w:color w:val="221F1F"/>
          <w:spacing w:val="-6"/>
          <w:sz w:val="28"/>
          <w:szCs w:val="28"/>
        </w:rPr>
        <w:t xml:space="preserve"> </w:t>
      </w:r>
      <w:r w:rsidRPr="006C62AF">
        <w:rPr>
          <w:color w:val="221F1F"/>
          <w:sz w:val="28"/>
          <w:szCs w:val="28"/>
        </w:rPr>
        <w:t>исламской</w:t>
      </w:r>
      <w:r w:rsidRPr="006C62AF">
        <w:rPr>
          <w:color w:val="221F1F"/>
          <w:spacing w:val="-2"/>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w:t>
      </w:r>
      <w:r w:rsidRPr="006C62AF">
        <w:rPr>
          <w:color w:val="221F1F"/>
          <w:spacing w:val="13"/>
          <w:sz w:val="28"/>
          <w:szCs w:val="28"/>
        </w:rPr>
        <w:t xml:space="preserve"> </w:t>
      </w:r>
      <w:r w:rsidRPr="006C62AF">
        <w:rPr>
          <w:color w:val="221F1F"/>
          <w:sz w:val="28"/>
          <w:szCs w:val="28"/>
        </w:rPr>
        <w:t>—</w:t>
      </w:r>
      <w:r w:rsidRPr="006C62AF">
        <w:rPr>
          <w:color w:val="221F1F"/>
          <w:spacing w:val="72"/>
          <w:sz w:val="28"/>
          <w:szCs w:val="28"/>
        </w:rPr>
        <w:t xml:space="preserve"> </w:t>
      </w:r>
      <w:r w:rsidRPr="006C62AF">
        <w:rPr>
          <w:color w:val="221F1F"/>
          <w:sz w:val="28"/>
          <w:szCs w:val="28"/>
        </w:rPr>
        <w:t>наша</w:t>
      </w:r>
      <w:r w:rsidRPr="006C62AF">
        <w:rPr>
          <w:color w:val="221F1F"/>
          <w:spacing w:val="74"/>
          <w:sz w:val="28"/>
          <w:szCs w:val="28"/>
        </w:rPr>
        <w:t xml:space="preserve"> </w:t>
      </w:r>
      <w:r w:rsidRPr="006C62AF">
        <w:rPr>
          <w:color w:val="221F1F"/>
          <w:sz w:val="28"/>
          <w:szCs w:val="28"/>
        </w:rPr>
        <w:t>Родина.</w:t>
      </w:r>
      <w:r w:rsidRPr="006C62AF">
        <w:rPr>
          <w:color w:val="221F1F"/>
          <w:spacing w:val="72"/>
          <w:sz w:val="28"/>
          <w:szCs w:val="28"/>
        </w:rPr>
        <w:t xml:space="preserve"> </w:t>
      </w:r>
      <w:r w:rsidRPr="006C62AF">
        <w:rPr>
          <w:color w:val="221F1F"/>
          <w:sz w:val="28"/>
          <w:szCs w:val="28"/>
        </w:rPr>
        <w:t>Введение</w:t>
      </w:r>
      <w:r w:rsidRPr="006C62AF">
        <w:rPr>
          <w:color w:val="221F1F"/>
          <w:spacing w:val="72"/>
          <w:sz w:val="28"/>
          <w:szCs w:val="28"/>
        </w:rPr>
        <w:t xml:space="preserve"> </w:t>
      </w:r>
      <w:r w:rsidRPr="006C62AF">
        <w:rPr>
          <w:color w:val="221F1F"/>
          <w:sz w:val="28"/>
          <w:szCs w:val="28"/>
        </w:rPr>
        <w:t>в</w:t>
      </w:r>
      <w:r w:rsidRPr="006C62AF">
        <w:rPr>
          <w:color w:val="221F1F"/>
          <w:spacing w:val="73"/>
          <w:sz w:val="28"/>
          <w:szCs w:val="28"/>
        </w:rPr>
        <w:t xml:space="preserve"> </w:t>
      </w:r>
      <w:r w:rsidRPr="006C62AF">
        <w:rPr>
          <w:color w:val="221F1F"/>
          <w:sz w:val="28"/>
          <w:szCs w:val="28"/>
        </w:rPr>
        <w:t>исламскую</w:t>
      </w:r>
      <w:r w:rsidRPr="006C62AF">
        <w:rPr>
          <w:color w:val="221F1F"/>
          <w:spacing w:val="73"/>
          <w:sz w:val="28"/>
          <w:szCs w:val="28"/>
        </w:rPr>
        <w:t xml:space="preserve"> </w:t>
      </w:r>
      <w:r w:rsidRPr="006C62AF">
        <w:rPr>
          <w:color w:val="221F1F"/>
          <w:sz w:val="28"/>
          <w:szCs w:val="28"/>
        </w:rPr>
        <w:t>традицию.</w:t>
      </w:r>
      <w:r w:rsidRPr="006C62AF">
        <w:rPr>
          <w:color w:val="221F1F"/>
          <w:spacing w:val="72"/>
          <w:sz w:val="28"/>
          <w:szCs w:val="28"/>
        </w:rPr>
        <w:t xml:space="preserve"> </w:t>
      </w:r>
      <w:r w:rsidRPr="006C62AF">
        <w:rPr>
          <w:color w:val="221F1F"/>
          <w:sz w:val="28"/>
          <w:szCs w:val="28"/>
        </w:rPr>
        <w:t>Культура</w:t>
      </w:r>
      <w:r w:rsidRPr="006C62AF">
        <w:rPr>
          <w:color w:val="221F1F"/>
          <w:spacing w:val="117"/>
          <w:sz w:val="28"/>
          <w:szCs w:val="28"/>
        </w:rPr>
        <w:t xml:space="preserve"> </w:t>
      </w:r>
      <w:r w:rsidRPr="006C62AF">
        <w:rPr>
          <w:color w:val="221F1F"/>
          <w:sz w:val="28"/>
          <w:szCs w:val="28"/>
        </w:rPr>
        <w:t>и</w:t>
      </w:r>
      <w:r w:rsidRPr="006C62AF">
        <w:rPr>
          <w:color w:val="221F1F"/>
          <w:spacing w:val="110"/>
          <w:sz w:val="28"/>
          <w:szCs w:val="28"/>
        </w:rPr>
        <w:t xml:space="preserve"> </w:t>
      </w:r>
      <w:r w:rsidRPr="006C62AF">
        <w:rPr>
          <w:color w:val="221F1F"/>
          <w:sz w:val="28"/>
          <w:szCs w:val="28"/>
        </w:rPr>
        <w:t>религия.</w:t>
      </w:r>
      <w:r w:rsidRPr="006C62AF">
        <w:rPr>
          <w:color w:val="221F1F"/>
          <w:spacing w:val="109"/>
          <w:sz w:val="28"/>
          <w:szCs w:val="28"/>
        </w:rPr>
        <w:t xml:space="preserve"> </w:t>
      </w:r>
      <w:r w:rsidRPr="006C62AF">
        <w:rPr>
          <w:color w:val="221F1F"/>
          <w:sz w:val="28"/>
          <w:szCs w:val="28"/>
        </w:rPr>
        <w:t>Пророк</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45"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Мухаммад</w:t>
      </w:r>
      <w:r w:rsidRPr="006C62AF">
        <w:rPr>
          <w:color w:val="221F1F"/>
          <w:spacing w:val="1"/>
          <w:sz w:val="28"/>
          <w:szCs w:val="28"/>
        </w:rPr>
        <w:t xml:space="preserve"> </w:t>
      </w:r>
      <w:r w:rsidRPr="006C62AF">
        <w:rPr>
          <w:color w:val="221F1F"/>
          <w:sz w:val="28"/>
          <w:szCs w:val="28"/>
        </w:rPr>
        <w:t>—</w:t>
      </w:r>
      <w:r w:rsidRPr="006C62AF">
        <w:rPr>
          <w:color w:val="221F1F"/>
          <w:spacing w:val="60"/>
          <w:sz w:val="28"/>
          <w:szCs w:val="28"/>
        </w:rPr>
        <w:t xml:space="preserve"> </w:t>
      </w:r>
      <w:r w:rsidRPr="006C62AF">
        <w:rPr>
          <w:color w:val="221F1F"/>
          <w:sz w:val="28"/>
          <w:szCs w:val="28"/>
        </w:rPr>
        <w:t>образец</w:t>
      </w:r>
      <w:r w:rsidRPr="006C62AF">
        <w:rPr>
          <w:color w:val="221F1F"/>
          <w:spacing w:val="60"/>
          <w:sz w:val="28"/>
          <w:szCs w:val="28"/>
        </w:rPr>
        <w:t xml:space="preserve"> </w:t>
      </w:r>
      <w:r w:rsidRPr="006C62AF">
        <w:rPr>
          <w:color w:val="221F1F"/>
          <w:sz w:val="28"/>
          <w:szCs w:val="28"/>
        </w:rPr>
        <w:t>человека и учитель нравственности в исламской традиции. Во что ве­</w:t>
      </w:r>
      <w:r w:rsidRPr="006C62AF">
        <w:rPr>
          <w:color w:val="221F1F"/>
          <w:spacing w:val="1"/>
          <w:sz w:val="28"/>
          <w:szCs w:val="28"/>
        </w:rPr>
        <w:t xml:space="preserve"> </w:t>
      </w:r>
      <w:r w:rsidRPr="006C62AF">
        <w:rPr>
          <w:color w:val="221F1F"/>
          <w:sz w:val="28"/>
          <w:szCs w:val="28"/>
        </w:rPr>
        <w:t>рят мусульмане. Добро и зло в исламкой традиции. Нравственные основы ислама. Любовь к</w:t>
      </w:r>
      <w:r w:rsidRPr="006C62AF">
        <w:rPr>
          <w:color w:val="221F1F"/>
          <w:spacing w:val="1"/>
          <w:sz w:val="28"/>
          <w:szCs w:val="28"/>
        </w:rPr>
        <w:t xml:space="preserve"> </w:t>
      </w:r>
      <w:r w:rsidRPr="006C62AF">
        <w:rPr>
          <w:color w:val="221F1F"/>
          <w:sz w:val="28"/>
          <w:szCs w:val="28"/>
        </w:rPr>
        <w:t>ближнему. Отношение к труду. Долг и ответственность. Милосердие и сострадание. Столпы</w:t>
      </w:r>
      <w:r w:rsidRPr="006C62AF">
        <w:rPr>
          <w:color w:val="221F1F"/>
          <w:spacing w:val="1"/>
          <w:sz w:val="28"/>
          <w:szCs w:val="28"/>
        </w:rPr>
        <w:t xml:space="preserve"> </w:t>
      </w:r>
      <w:r w:rsidRPr="006C62AF">
        <w:rPr>
          <w:color w:val="221F1F"/>
          <w:sz w:val="28"/>
          <w:szCs w:val="28"/>
        </w:rPr>
        <w:t>ислама. Обязанности мусульман. Для чего построена и как устроена мечеть. Мусульманское</w:t>
      </w:r>
      <w:r w:rsidRPr="006C62AF">
        <w:rPr>
          <w:color w:val="221F1F"/>
          <w:spacing w:val="1"/>
          <w:sz w:val="28"/>
          <w:szCs w:val="28"/>
        </w:rPr>
        <w:t xml:space="preserve"> </w:t>
      </w:r>
      <w:r w:rsidRPr="006C62AF">
        <w:rPr>
          <w:color w:val="221F1F"/>
          <w:sz w:val="28"/>
          <w:szCs w:val="28"/>
        </w:rPr>
        <w:t>летоисчисление и ка­ лендарь. Ислам в России. Семья в исламе. Праздники исламских 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происхождение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особенности проведения.</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ислама.</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Любовь и уважение к Отечеству. Патриотизм многонационального и 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«Основы</w:t>
      </w:r>
      <w:r w:rsidRPr="006C62AF">
        <w:rPr>
          <w:color w:val="221F1F"/>
          <w:spacing w:val="-6"/>
          <w:sz w:val="28"/>
          <w:szCs w:val="28"/>
        </w:rPr>
        <w:t xml:space="preserve"> </w:t>
      </w:r>
      <w:r w:rsidRPr="006C62AF">
        <w:rPr>
          <w:color w:val="221F1F"/>
          <w:sz w:val="28"/>
          <w:szCs w:val="28"/>
        </w:rPr>
        <w:t>буддийской</w:t>
      </w:r>
      <w:r w:rsidRPr="006C62AF">
        <w:rPr>
          <w:color w:val="221F1F"/>
          <w:spacing w:val="-5"/>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 — наша Родина. Введение в буддийскую духовную традицию. Культура и религия.</w:t>
      </w:r>
      <w:r w:rsidRPr="006C62AF">
        <w:rPr>
          <w:color w:val="221F1F"/>
          <w:spacing w:val="1"/>
          <w:sz w:val="28"/>
          <w:szCs w:val="28"/>
        </w:rPr>
        <w:t xml:space="preserve"> </w:t>
      </w:r>
      <w:r w:rsidRPr="006C62AF">
        <w:rPr>
          <w:color w:val="221F1F"/>
          <w:sz w:val="28"/>
          <w:szCs w:val="28"/>
        </w:rPr>
        <w:t>Будда и его учение. Буддийские святыни. Будды и бодхисатвы. Семья в буддийской куль­уре и</w:t>
      </w:r>
      <w:r w:rsidRPr="006C62AF">
        <w:rPr>
          <w:color w:val="221F1F"/>
          <w:spacing w:val="1"/>
          <w:sz w:val="28"/>
          <w:szCs w:val="28"/>
        </w:rPr>
        <w:t xml:space="preserve"> </w:t>
      </w:r>
      <w:r w:rsidRPr="006C62AF">
        <w:rPr>
          <w:color w:val="221F1F"/>
          <w:sz w:val="28"/>
          <w:szCs w:val="28"/>
        </w:rPr>
        <w:t>её ценности. Буддизм в России. Человек в буддийской картине мира. Буддийские символы.</w:t>
      </w:r>
      <w:r w:rsidRPr="006C62AF">
        <w:rPr>
          <w:color w:val="221F1F"/>
          <w:spacing w:val="1"/>
          <w:sz w:val="28"/>
          <w:szCs w:val="28"/>
        </w:rPr>
        <w:t xml:space="preserve"> </w:t>
      </w:r>
      <w:r w:rsidRPr="006C62AF">
        <w:rPr>
          <w:color w:val="221F1F"/>
          <w:sz w:val="28"/>
          <w:szCs w:val="28"/>
        </w:rPr>
        <w:t>Буддийские ритуалы. Буддийские</w:t>
      </w:r>
      <w:r w:rsidRPr="006C62AF">
        <w:rPr>
          <w:color w:val="221F1F"/>
          <w:spacing w:val="1"/>
          <w:sz w:val="28"/>
          <w:szCs w:val="28"/>
        </w:rPr>
        <w:t xml:space="preserve"> </w:t>
      </w:r>
      <w:r w:rsidRPr="006C62AF">
        <w:rPr>
          <w:color w:val="221F1F"/>
          <w:sz w:val="28"/>
          <w:szCs w:val="28"/>
        </w:rPr>
        <w:t>святыни.</w:t>
      </w:r>
      <w:r w:rsidRPr="006C62AF">
        <w:rPr>
          <w:color w:val="221F1F"/>
          <w:spacing w:val="1"/>
          <w:sz w:val="28"/>
          <w:szCs w:val="28"/>
        </w:rPr>
        <w:t xml:space="preserve"> </w:t>
      </w:r>
      <w:r w:rsidRPr="006C62AF">
        <w:rPr>
          <w:color w:val="221F1F"/>
          <w:sz w:val="28"/>
          <w:szCs w:val="28"/>
        </w:rPr>
        <w:t>Буддийские</w:t>
      </w:r>
      <w:r w:rsidRPr="006C62AF">
        <w:rPr>
          <w:color w:val="221F1F"/>
          <w:spacing w:val="1"/>
          <w:sz w:val="28"/>
          <w:szCs w:val="28"/>
        </w:rPr>
        <w:t xml:space="preserve"> </w:t>
      </w:r>
      <w:r w:rsidRPr="006C62AF">
        <w:rPr>
          <w:color w:val="221F1F"/>
          <w:sz w:val="28"/>
          <w:szCs w:val="28"/>
        </w:rPr>
        <w:t>священные</w:t>
      </w:r>
      <w:r w:rsidRPr="006C62AF">
        <w:rPr>
          <w:color w:val="221F1F"/>
          <w:spacing w:val="1"/>
          <w:sz w:val="28"/>
          <w:szCs w:val="28"/>
        </w:rPr>
        <w:t xml:space="preserve"> </w:t>
      </w:r>
      <w:r w:rsidRPr="006C62AF">
        <w:rPr>
          <w:color w:val="221F1F"/>
          <w:sz w:val="28"/>
          <w:szCs w:val="28"/>
        </w:rPr>
        <w:t>сооружения. Буддийский</w:t>
      </w:r>
      <w:r w:rsidRPr="006C62AF">
        <w:rPr>
          <w:color w:val="221F1F"/>
          <w:spacing w:val="1"/>
          <w:sz w:val="28"/>
          <w:szCs w:val="28"/>
        </w:rPr>
        <w:t xml:space="preserve"> </w:t>
      </w:r>
      <w:r w:rsidRPr="006C62AF">
        <w:rPr>
          <w:color w:val="221F1F"/>
          <w:sz w:val="28"/>
          <w:szCs w:val="28"/>
        </w:rPr>
        <w:t>храм.</w:t>
      </w:r>
      <w:r w:rsidRPr="006C62AF">
        <w:rPr>
          <w:color w:val="221F1F"/>
          <w:spacing w:val="1"/>
          <w:sz w:val="28"/>
          <w:szCs w:val="28"/>
        </w:rPr>
        <w:t xml:space="preserve"> </w:t>
      </w:r>
      <w:r w:rsidRPr="006C62AF">
        <w:rPr>
          <w:color w:val="221F1F"/>
          <w:sz w:val="28"/>
          <w:szCs w:val="28"/>
        </w:rPr>
        <w:t>Буддийский</w:t>
      </w:r>
      <w:r w:rsidRPr="006C62AF">
        <w:rPr>
          <w:color w:val="221F1F"/>
          <w:spacing w:val="1"/>
          <w:sz w:val="28"/>
          <w:szCs w:val="28"/>
        </w:rPr>
        <w:t xml:space="preserve"> </w:t>
      </w:r>
      <w:r w:rsidRPr="006C62AF">
        <w:rPr>
          <w:color w:val="221F1F"/>
          <w:sz w:val="28"/>
          <w:szCs w:val="28"/>
        </w:rPr>
        <w:t>календарь.</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культуре.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Любовь и уважение к Отечеству. Патриотизм многонационального и 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3"/>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иудейской 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w:t>
      </w:r>
      <w:r w:rsidRPr="006C62AF">
        <w:rPr>
          <w:color w:val="221F1F"/>
          <w:spacing w:val="9"/>
          <w:sz w:val="28"/>
          <w:szCs w:val="28"/>
        </w:rPr>
        <w:t xml:space="preserve"> </w:t>
      </w:r>
      <w:r w:rsidRPr="006C62AF">
        <w:rPr>
          <w:color w:val="221F1F"/>
          <w:sz w:val="28"/>
          <w:szCs w:val="28"/>
        </w:rPr>
        <w:t>—</w:t>
      </w:r>
      <w:r w:rsidRPr="006C62AF">
        <w:rPr>
          <w:color w:val="221F1F"/>
          <w:spacing w:val="10"/>
          <w:sz w:val="28"/>
          <w:szCs w:val="28"/>
        </w:rPr>
        <w:t xml:space="preserve"> </w:t>
      </w:r>
      <w:r w:rsidRPr="006C62AF">
        <w:rPr>
          <w:color w:val="221F1F"/>
          <w:sz w:val="28"/>
          <w:szCs w:val="28"/>
        </w:rPr>
        <w:t>наша</w:t>
      </w:r>
      <w:r w:rsidRPr="006C62AF">
        <w:rPr>
          <w:color w:val="221F1F"/>
          <w:spacing w:val="8"/>
          <w:sz w:val="28"/>
          <w:szCs w:val="28"/>
        </w:rPr>
        <w:t xml:space="preserve"> </w:t>
      </w:r>
      <w:r w:rsidRPr="006C62AF">
        <w:rPr>
          <w:color w:val="221F1F"/>
          <w:sz w:val="28"/>
          <w:szCs w:val="28"/>
        </w:rPr>
        <w:t>Родина.</w:t>
      </w:r>
      <w:r w:rsidRPr="006C62AF">
        <w:rPr>
          <w:color w:val="221F1F"/>
          <w:spacing w:val="9"/>
          <w:sz w:val="28"/>
          <w:szCs w:val="28"/>
        </w:rPr>
        <w:t xml:space="preserve"> </w:t>
      </w:r>
      <w:r w:rsidRPr="006C62AF">
        <w:rPr>
          <w:color w:val="221F1F"/>
          <w:sz w:val="28"/>
          <w:szCs w:val="28"/>
        </w:rPr>
        <w:t>Введение</w:t>
      </w:r>
      <w:r w:rsidRPr="006C62AF">
        <w:rPr>
          <w:color w:val="221F1F"/>
          <w:spacing w:val="8"/>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иудейскую</w:t>
      </w:r>
      <w:r w:rsidRPr="006C62AF">
        <w:rPr>
          <w:color w:val="221F1F"/>
          <w:spacing w:val="10"/>
          <w:sz w:val="28"/>
          <w:szCs w:val="28"/>
        </w:rPr>
        <w:t xml:space="preserve"> </w:t>
      </w:r>
      <w:r w:rsidRPr="006C62AF">
        <w:rPr>
          <w:color w:val="221F1F"/>
          <w:sz w:val="28"/>
          <w:szCs w:val="28"/>
        </w:rPr>
        <w:t>духовную</w:t>
      </w:r>
      <w:r w:rsidRPr="006C62AF">
        <w:rPr>
          <w:color w:val="221F1F"/>
          <w:spacing w:val="10"/>
          <w:sz w:val="28"/>
          <w:szCs w:val="28"/>
        </w:rPr>
        <w:t xml:space="preserve"> </w:t>
      </w:r>
      <w:r w:rsidRPr="006C62AF">
        <w:rPr>
          <w:color w:val="221F1F"/>
          <w:sz w:val="28"/>
          <w:szCs w:val="28"/>
        </w:rPr>
        <w:t>традицию.</w:t>
      </w:r>
      <w:r w:rsidRPr="006C62AF">
        <w:rPr>
          <w:color w:val="221F1F"/>
          <w:spacing w:val="7"/>
          <w:sz w:val="28"/>
          <w:szCs w:val="28"/>
        </w:rPr>
        <w:t xml:space="preserve"> </w:t>
      </w:r>
      <w:r w:rsidRPr="006C62AF">
        <w:rPr>
          <w:color w:val="221F1F"/>
          <w:sz w:val="28"/>
          <w:szCs w:val="28"/>
        </w:rPr>
        <w:t>Культура</w:t>
      </w:r>
      <w:r w:rsidRPr="006C62AF">
        <w:rPr>
          <w:color w:val="221F1F"/>
          <w:spacing w:val="8"/>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религия.</w:t>
      </w:r>
      <w:r w:rsidRPr="006C62AF">
        <w:rPr>
          <w:color w:val="221F1F"/>
          <w:spacing w:val="9"/>
          <w:sz w:val="28"/>
          <w:szCs w:val="28"/>
        </w:rPr>
        <w:t xml:space="preserve"> </w:t>
      </w:r>
      <w:r w:rsidRPr="006C62AF">
        <w:rPr>
          <w:color w:val="221F1F"/>
          <w:sz w:val="28"/>
          <w:szCs w:val="28"/>
        </w:rPr>
        <w:t>Тора</w:t>
      </w:r>
    </w:p>
    <w:p w:rsidR="000D722C" w:rsidRPr="006C62AF" w:rsidRDefault="00466544" w:rsidP="00BB72D6">
      <w:pPr>
        <w:pStyle w:val="a5"/>
        <w:numPr>
          <w:ilvl w:val="0"/>
          <w:numId w:val="66"/>
        </w:numPr>
        <w:tabs>
          <w:tab w:val="left" w:pos="142"/>
          <w:tab w:val="left" w:pos="1035"/>
          <w:tab w:val="left" w:pos="10065"/>
        </w:tabs>
        <w:spacing w:line="360" w:lineRule="auto"/>
        <w:ind w:right="4" w:firstLine="0"/>
        <w:rPr>
          <w:color w:val="221F1F"/>
          <w:sz w:val="28"/>
          <w:szCs w:val="28"/>
        </w:rPr>
      </w:pPr>
      <w:r w:rsidRPr="006C62AF">
        <w:rPr>
          <w:color w:val="221F1F"/>
          <w:sz w:val="28"/>
          <w:szCs w:val="28"/>
        </w:rPr>
        <w:t>главная</w:t>
      </w:r>
      <w:r w:rsidRPr="006C62AF">
        <w:rPr>
          <w:color w:val="221F1F"/>
          <w:spacing w:val="1"/>
          <w:sz w:val="28"/>
          <w:szCs w:val="28"/>
        </w:rPr>
        <w:t xml:space="preserve"> </w:t>
      </w:r>
      <w:r w:rsidRPr="006C62AF">
        <w:rPr>
          <w:color w:val="221F1F"/>
          <w:sz w:val="28"/>
          <w:szCs w:val="28"/>
        </w:rPr>
        <w:t>книга</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Классические</w:t>
      </w:r>
      <w:r w:rsidRPr="006C62AF">
        <w:rPr>
          <w:color w:val="221F1F"/>
          <w:spacing w:val="1"/>
          <w:sz w:val="28"/>
          <w:szCs w:val="28"/>
        </w:rPr>
        <w:t xml:space="preserve"> </w:t>
      </w:r>
      <w:r w:rsidRPr="006C62AF">
        <w:rPr>
          <w:color w:val="221F1F"/>
          <w:sz w:val="28"/>
          <w:szCs w:val="28"/>
        </w:rPr>
        <w:t>тексты</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Патриархи</w:t>
      </w:r>
      <w:r w:rsidRPr="006C62AF">
        <w:rPr>
          <w:color w:val="221F1F"/>
          <w:spacing w:val="1"/>
          <w:sz w:val="28"/>
          <w:szCs w:val="28"/>
        </w:rPr>
        <w:t xml:space="preserve"> </w:t>
      </w:r>
      <w:r w:rsidRPr="006C62AF">
        <w:rPr>
          <w:color w:val="221F1F"/>
          <w:sz w:val="28"/>
          <w:szCs w:val="28"/>
        </w:rPr>
        <w:t>еврейского</w:t>
      </w:r>
      <w:r w:rsidRPr="006C62AF">
        <w:rPr>
          <w:color w:val="221F1F"/>
          <w:spacing w:val="1"/>
          <w:sz w:val="28"/>
          <w:szCs w:val="28"/>
        </w:rPr>
        <w:t xml:space="preserve"> </w:t>
      </w:r>
      <w:r w:rsidRPr="006C62AF">
        <w:rPr>
          <w:color w:val="221F1F"/>
          <w:sz w:val="28"/>
          <w:szCs w:val="28"/>
        </w:rPr>
        <w:t>народа.</w:t>
      </w:r>
      <w:r w:rsidRPr="006C62AF">
        <w:rPr>
          <w:color w:val="221F1F"/>
          <w:spacing w:val="-57"/>
          <w:sz w:val="28"/>
          <w:szCs w:val="28"/>
        </w:rPr>
        <w:t xml:space="preserve"> </w:t>
      </w:r>
      <w:r w:rsidRPr="006C62AF">
        <w:rPr>
          <w:color w:val="221F1F"/>
          <w:sz w:val="28"/>
          <w:szCs w:val="28"/>
        </w:rPr>
        <w:t>Пророки и праведники в иудейской культуре. Храм</w:t>
      </w:r>
      <w:r w:rsidRPr="006C62AF">
        <w:rPr>
          <w:color w:val="221F1F"/>
          <w:spacing w:val="1"/>
          <w:sz w:val="28"/>
          <w:szCs w:val="28"/>
        </w:rPr>
        <w:t xml:space="preserve"> </w:t>
      </w:r>
      <w:r w:rsidRPr="006C62AF">
        <w:rPr>
          <w:color w:val="221F1F"/>
          <w:sz w:val="28"/>
          <w:szCs w:val="28"/>
        </w:rPr>
        <w:t>в жизни иудеев. Назначение синагоги и её</w:t>
      </w:r>
      <w:r w:rsidRPr="006C62AF">
        <w:rPr>
          <w:color w:val="221F1F"/>
          <w:spacing w:val="1"/>
          <w:sz w:val="28"/>
          <w:szCs w:val="28"/>
        </w:rPr>
        <w:t xml:space="preserve"> </w:t>
      </w:r>
      <w:r w:rsidRPr="006C62AF">
        <w:rPr>
          <w:color w:val="221F1F"/>
          <w:sz w:val="28"/>
          <w:szCs w:val="28"/>
        </w:rPr>
        <w:t>устройство. Суббота (Шабат) в иудейской традиции. Иудаизм в России. Традиции иудаизма в</w:t>
      </w:r>
      <w:r w:rsidRPr="006C62AF">
        <w:rPr>
          <w:color w:val="221F1F"/>
          <w:spacing w:val="1"/>
          <w:sz w:val="28"/>
          <w:szCs w:val="28"/>
        </w:rPr>
        <w:t xml:space="preserve"> </w:t>
      </w:r>
      <w:r w:rsidRPr="006C62AF">
        <w:rPr>
          <w:color w:val="221F1F"/>
          <w:sz w:val="28"/>
          <w:szCs w:val="28"/>
        </w:rPr>
        <w:t>повседневной жизни евреев. Ответственное принятие заповедей. Еврейский дом. Еврейский</w:t>
      </w:r>
      <w:r w:rsidRPr="006C62AF">
        <w:rPr>
          <w:color w:val="221F1F"/>
          <w:spacing w:val="1"/>
          <w:sz w:val="28"/>
          <w:szCs w:val="28"/>
        </w:rPr>
        <w:t xml:space="preserve"> </w:t>
      </w:r>
      <w:r w:rsidRPr="006C62AF">
        <w:rPr>
          <w:color w:val="221F1F"/>
          <w:sz w:val="28"/>
          <w:szCs w:val="28"/>
        </w:rPr>
        <w:t>календарь:</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устройство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lastRenderedPageBreak/>
        <w:t>Еврейские</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история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Ценности</w:t>
      </w:r>
      <w:r w:rsidRPr="006C62AF">
        <w:rPr>
          <w:color w:val="221F1F"/>
          <w:spacing w:val="-1"/>
          <w:sz w:val="28"/>
          <w:szCs w:val="28"/>
        </w:rPr>
        <w:t xml:space="preserve"> </w:t>
      </w:r>
      <w:r w:rsidRPr="006C62AF">
        <w:rPr>
          <w:color w:val="221F1F"/>
          <w:sz w:val="28"/>
          <w:szCs w:val="28"/>
        </w:rPr>
        <w:t>семейной жизни в</w:t>
      </w:r>
      <w:r w:rsidRPr="006C62AF">
        <w:rPr>
          <w:color w:val="221F1F"/>
          <w:spacing w:val="-4"/>
          <w:sz w:val="28"/>
          <w:szCs w:val="28"/>
        </w:rPr>
        <w:t xml:space="preserve"> </w:t>
      </w:r>
      <w:r w:rsidRPr="006C62AF">
        <w:rPr>
          <w:color w:val="221F1F"/>
          <w:sz w:val="28"/>
          <w:szCs w:val="28"/>
        </w:rPr>
        <w:t>иудейской традиции.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Любовь и уважение к Отечеству. Патриотизм многонационального и 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7"/>
          <w:sz w:val="28"/>
          <w:szCs w:val="28"/>
        </w:rPr>
        <w:t xml:space="preserve"> </w:t>
      </w:r>
      <w:r w:rsidRPr="006C62AF">
        <w:rPr>
          <w:color w:val="221F1F"/>
          <w:sz w:val="28"/>
          <w:szCs w:val="28"/>
        </w:rPr>
        <w:t>«Основы</w:t>
      </w:r>
      <w:r w:rsidRPr="006C62AF">
        <w:rPr>
          <w:color w:val="221F1F"/>
          <w:spacing w:val="8"/>
          <w:sz w:val="28"/>
          <w:szCs w:val="28"/>
        </w:rPr>
        <w:t xml:space="preserve"> </w:t>
      </w:r>
      <w:r w:rsidRPr="006C62AF">
        <w:rPr>
          <w:color w:val="221F1F"/>
          <w:sz w:val="28"/>
          <w:szCs w:val="28"/>
        </w:rPr>
        <w:t>религиозных</w:t>
      </w:r>
      <w:r w:rsidRPr="006C62AF">
        <w:rPr>
          <w:color w:val="221F1F"/>
          <w:spacing w:val="9"/>
          <w:sz w:val="28"/>
          <w:szCs w:val="28"/>
        </w:rPr>
        <w:t xml:space="preserve"> </w:t>
      </w:r>
      <w:r w:rsidRPr="006C62AF">
        <w:rPr>
          <w:color w:val="221F1F"/>
          <w:sz w:val="28"/>
          <w:szCs w:val="28"/>
        </w:rPr>
        <w:t>культур</w:t>
      </w:r>
      <w:r w:rsidRPr="006C62AF">
        <w:rPr>
          <w:color w:val="221F1F"/>
          <w:spacing w:val="9"/>
          <w:sz w:val="28"/>
          <w:szCs w:val="28"/>
        </w:rPr>
        <w:t xml:space="preserve"> </w:t>
      </w:r>
      <w:r w:rsidRPr="006C62AF">
        <w:rPr>
          <w:color w:val="221F1F"/>
          <w:sz w:val="28"/>
          <w:szCs w:val="28"/>
        </w:rPr>
        <w:t>народов</w:t>
      </w:r>
      <w:r w:rsidRPr="006C62AF">
        <w:rPr>
          <w:color w:val="221F1F"/>
          <w:spacing w:val="8"/>
          <w:sz w:val="28"/>
          <w:szCs w:val="28"/>
        </w:rPr>
        <w:t xml:space="preserve"> </w:t>
      </w:r>
      <w:r w:rsidRPr="006C62AF">
        <w:rPr>
          <w:color w:val="221F1F"/>
          <w:sz w:val="28"/>
          <w:szCs w:val="28"/>
        </w:rPr>
        <w:t>России»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 — наша Родина. Культура и религия. Религиозная культура народов России. Мировые</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иудаизм.</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основатели.</w:t>
      </w:r>
      <w:r w:rsidRPr="006C62AF">
        <w:rPr>
          <w:color w:val="221F1F"/>
          <w:spacing w:val="1"/>
          <w:sz w:val="28"/>
          <w:szCs w:val="28"/>
        </w:rPr>
        <w:t xml:space="preserve"> </w:t>
      </w:r>
      <w:r w:rsidRPr="006C62AF">
        <w:rPr>
          <w:color w:val="221F1F"/>
          <w:sz w:val="28"/>
          <w:szCs w:val="28"/>
        </w:rPr>
        <w:t>Священные</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христианства,</w:t>
      </w:r>
      <w:r w:rsidRPr="006C62AF">
        <w:rPr>
          <w:color w:val="221F1F"/>
          <w:spacing w:val="1"/>
          <w:sz w:val="28"/>
          <w:szCs w:val="28"/>
        </w:rPr>
        <w:t xml:space="preserve"> </w:t>
      </w:r>
      <w:r w:rsidRPr="006C62AF">
        <w:rPr>
          <w:color w:val="221F1F"/>
          <w:sz w:val="28"/>
          <w:szCs w:val="28"/>
        </w:rPr>
        <w:t>ислама,</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буддизма. Хранители предания в религиях. Человек в религиозных традициях народов России.</w:t>
      </w:r>
      <w:r w:rsidRPr="006C62AF">
        <w:rPr>
          <w:color w:val="221F1F"/>
          <w:spacing w:val="1"/>
          <w:sz w:val="28"/>
          <w:szCs w:val="28"/>
        </w:rPr>
        <w:t xml:space="preserve"> </w:t>
      </w:r>
      <w:r w:rsidRPr="006C62AF">
        <w:rPr>
          <w:color w:val="221F1F"/>
          <w:sz w:val="28"/>
          <w:szCs w:val="28"/>
        </w:rPr>
        <w:t>Добро и зло. Священные сооружения. Искусство в религиозной культуре. Религия и мораль.</w:t>
      </w:r>
      <w:r w:rsidRPr="006C62AF">
        <w:rPr>
          <w:color w:val="221F1F"/>
          <w:spacing w:val="1"/>
          <w:sz w:val="28"/>
          <w:szCs w:val="28"/>
        </w:rPr>
        <w:t xml:space="preserve"> </w:t>
      </w:r>
      <w:r w:rsidRPr="006C62AF">
        <w:rPr>
          <w:color w:val="221F1F"/>
          <w:sz w:val="28"/>
          <w:szCs w:val="28"/>
        </w:rPr>
        <w:t>Нравственные</w:t>
      </w:r>
      <w:r w:rsidRPr="006C62AF">
        <w:rPr>
          <w:color w:val="221F1F"/>
          <w:spacing w:val="1"/>
          <w:sz w:val="28"/>
          <w:szCs w:val="28"/>
        </w:rPr>
        <w:t xml:space="preserve"> </w:t>
      </w:r>
      <w:r w:rsidRPr="006C62AF">
        <w:rPr>
          <w:color w:val="221F1F"/>
          <w:sz w:val="28"/>
          <w:szCs w:val="28"/>
        </w:rPr>
        <w:t>заповеди</w:t>
      </w:r>
      <w:r w:rsidRPr="006C62AF">
        <w:rPr>
          <w:color w:val="221F1F"/>
          <w:spacing w:val="1"/>
          <w:sz w:val="28"/>
          <w:szCs w:val="28"/>
        </w:rPr>
        <w:t xml:space="preserve"> </w:t>
      </w:r>
      <w:r w:rsidRPr="006C62AF">
        <w:rPr>
          <w:color w:val="221F1F"/>
          <w:sz w:val="28"/>
          <w:szCs w:val="28"/>
        </w:rPr>
        <w:t>христианства,</w:t>
      </w:r>
      <w:r w:rsidRPr="006C62AF">
        <w:rPr>
          <w:color w:val="221F1F"/>
          <w:spacing w:val="1"/>
          <w:sz w:val="28"/>
          <w:szCs w:val="28"/>
        </w:rPr>
        <w:t xml:space="preserve"> </w:t>
      </w:r>
      <w:r w:rsidRPr="006C62AF">
        <w:rPr>
          <w:color w:val="221F1F"/>
          <w:sz w:val="28"/>
          <w:szCs w:val="28"/>
        </w:rPr>
        <w:t>ислама,</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буддизма.</w:t>
      </w:r>
      <w:r w:rsidRPr="006C62AF">
        <w:rPr>
          <w:color w:val="221F1F"/>
          <w:spacing w:val="1"/>
          <w:sz w:val="28"/>
          <w:szCs w:val="28"/>
        </w:rPr>
        <w:t xml:space="preserve"> </w:t>
      </w:r>
      <w:r w:rsidRPr="006C62AF">
        <w:rPr>
          <w:color w:val="221F1F"/>
          <w:sz w:val="28"/>
          <w:szCs w:val="28"/>
        </w:rPr>
        <w:t>Обычаи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обряды.</w:t>
      </w:r>
      <w:r w:rsidRPr="006C62AF">
        <w:rPr>
          <w:color w:val="221F1F"/>
          <w:spacing w:val="1"/>
          <w:sz w:val="28"/>
          <w:szCs w:val="28"/>
        </w:rPr>
        <w:t xml:space="preserve"> </w:t>
      </w:r>
      <w:r w:rsidRPr="006C62AF">
        <w:rPr>
          <w:color w:val="221F1F"/>
          <w:sz w:val="28"/>
          <w:szCs w:val="28"/>
        </w:rPr>
        <w:t>Праздники и календари в религиях. Семья, семейные ценности. Долг, свобода, ответственность,</w:t>
      </w:r>
      <w:r w:rsidRPr="006C62AF">
        <w:rPr>
          <w:color w:val="221F1F"/>
          <w:spacing w:val="-57"/>
          <w:sz w:val="28"/>
          <w:szCs w:val="28"/>
        </w:rPr>
        <w:t xml:space="preserve"> </w:t>
      </w:r>
      <w:r w:rsidRPr="006C62AF">
        <w:rPr>
          <w:color w:val="221F1F"/>
          <w:sz w:val="28"/>
          <w:szCs w:val="28"/>
        </w:rPr>
        <w:t>труд.</w:t>
      </w:r>
      <w:r w:rsidRPr="006C62AF">
        <w:rPr>
          <w:color w:val="221F1F"/>
          <w:spacing w:val="1"/>
          <w:sz w:val="28"/>
          <w:szCs w:val="28"/>
        </w:rPr>
        <w:t xml:space="preserve"> </w:t>
      </w:r>
      <w:r w:rsidRPr="006C62AF">
        <w:rPr>
          <w:color w:val="221F1F"/>
          <w:sz w:val="28"/>
          <w:szCs w:val="28"/>
        </w:rPr>
        <w:t>Милосердие,</w:t>
      </w:r>
      <w:r w:rsidRPr="006C62AF">
        <w:rPr>
          <w:color w:val="221F1F"/>
          <w:spacing w:val="1"/>
          <w:sz w:val="28"/>
          <w:szCs w:val="28"/>
        </w:rPr>
        <w:t xml:space="preserve"> </w:t>
      </w:r>
      <w:r w:rsidRPr="006C62AF">
        <w:rPr>
          <w:color w:val="221F1F"/>
          <w:sz w:val="28"/>
          <w:szCs w:val="28"/>
        </w:rPr>
        <w:t>забота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слабых,</w:t>
      </w:r>
      <w:r w:rsidRPr="006C62AF">
        <w:rPr>
          <w:color w:val="221F1F"/>
          <w:spacing w:val="1"/>
          <w:sz w:val="28"/>
          <w:szCs w:val="28"/>
        </w:rPr>
        <w:t xml:space="preserve"> </w:t>
      </w:r>
      <w:r w:rsidRPr="006C62AF">
        <w:rPr>
          <w:color w:val="221F1F"/>
          <w:sz w:val="28"/>
          <w:szCs w:val="28"/>
        </w:rPr>
        <w:t>взаимопомощь,</w:t>
      </w:r>
      <w:r w:rsidRPr="006C62AF">
        <w:rPr>
          <w:color w:val="221F1F"/>
          <w:spacing w:val="1"/>
          <w:sz w:val="28"/>
          <w:szCs w:val="28"/>
        </w:rPr>
        <w:t xml:space="preserve"> </w:t>
      </w:r>
      <w:r w:rsidRPr="006C62AF">
        <w:rPr>
          <w:color w:val="221F1F"/>
          <w:sz w:val="28"/>
          <w:szCs w:val="28"/>
        </w:rPr>
        <w:t>социальные</w:t>
      </w:r>
      <w:r w:rsidRPr="006C62AF">
        <w:rPr>
          <w:color w:val="221F1F"/>
          <w:spacing w:val="1"/>
          <w:sz w:val="28"/>
          <w:szCs w:val="28"/>
        </w:rPr>
        <w:t xml:space="preserve"> </w:t>
      </w:r>
      <w:r w:rsidRPr="006C62AF">
        <w:rPr>
          <w:color w:val="221F1F"/>
          <w:sz w:val="28"/>
          <w:szCs w:val="28"/>
        </w:rPr>
        <w:t>проблемы</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отношение</w:t>
      </w:r>
      <w:r w:rsidRPr="006C62AF">
        <w:rPr>
          <w:color w:val="221F1F"/>
          <w:spacing w:val="-2"/>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ним</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религий.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Любовь и уважение к Отечеству. Патриотизм многонационального и 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5"/>
          <w:sz w:val="28"/>
          <w:szCs w:val="28"/>
        </w:rPr>
        <w:t xml:space="preserve"> </w:t>
      </w:r>
      <w:r w:rsidRPr="006C62AF">
        <w:rPr>
          <w:color w:val="221F1F"/>
          <w:sz w:val="28"/>
          <w:szCs w:val="28"/>
        </w:rPr>
        <w:t>«Основы</w:t>
      </w:r>
      <w:r w:rsidRPr="006C62AF">
        <w:rPr>
          <w:color w:val="221F1F"/>
          <w:spacing w:val="6"/>
          <w:sz w:val="28"/>
          <w:szCs w:val="28"/>
        </w:rPr>
        <w:t xml:space="preserve"> </w:t>
      </w:r>
      <w:r w:rsidRPr="006C62AF">
        <w:rPr>
          <w:color w:val="221F1F"/>
          <w:sz w:val="28"/>
          <w:szCs w:val="28"/>
        </w:rPr>
        <w:t>светской</w:t>
      </w:r>
      <w:r w:rsidRPr="006C62AF">
        <w:rPr>
          <w:color w:val="221F1F"/>
          <w:spacing w:val="8"/>
          <w:sz w:val="28"/>
          <w:szCs w:val="28"/>
        </w:rPr>
        <w:t xml:space="preserve"> </w:t>
      </w:r>
      <w:r w:rsidRPr="006C62AF">
        <w:rPr>
          <w:color w:val="221F1F"/>
          <w:sz w:val="28"/>
          <w:szCs w:val="28"/>
        </w:rPr>
        <w:t>этики»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Россия — наша Родина. Этика и её значение в жизни человека. Праздники как одна из форм</w:t>
      </w:r>
      <w:r w:rsidRPr="006C62AF">
        <w:rPr>
          <w:color w:val="221F1F"/>
          <w:spacing w:val="1"/>
          <w:sz w:val="28"/>
          <w:szCs w:val="28"/>
        </w:rPr>
        <w:t xml:space="preserve"> </w:t>
      </w:r>
      <w:r w:rsidRPr="006C62AF">
        <w:rPr>
          <w:color w:val="221F1F"/>
          <w:sz w:val="28"/>
          <w:szCs w:val="28"/>
        </w:rPr>
        <w:t>исторической</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Образцы</w:t>
      </w:r>
      <w:r w:rsidRPr="006C62AF">
        <w:rPr>
          <w:color w:val="221F1F"/>
          <w:spacing w:val="1"/>
          <w:sz w:val="28"/>
          <w:szCs w:val="28"/>
        </w:rPr>
        <w:t xml:space="preserve"> </w:t>
      </w:r>
      <w:r w:rsidRPr="006C62AF">
        <w:rPr>
          <w:color w:val="221F1F"/>
          <w:sz w:val="28"/>
          <w:szCs w:val="28"/>
        </w:rPr>
        <w:t>нравственности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Отечества,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культурах</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 России. Государство и мораль гражданина, основной закон (Контитуция) в государстве</w:t>
      </w:r>
      <w:r w:rsidRPr="006C62AF">
        <w:rPr>
          <w:color w:val="221F1F"/>
          <w:spacing w:val="-57"/>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Трудовая</w:t>
      </w:r>
      <w:r w:rsidRPr="006C62AF">
        <w:rPr>
          <w:color w:val="221F1F"/>
          <w:spacing w:val="1"/>
          <w:sz w:val="28"/>
          <w:szCs w:val="28"/>
        </w:rPr>
        <w:t xml:space="preserve"> </w:t>
      </w:r>
      <w:r w:rsidRPr="006C62AF">
        <w:rPr>
          <w:color w:val="221F1F"/>
          <w:sz w:val="28"/>
          <w:szCs w:val="28"/>
        </w:rPr>
        <w:t>мораль.</w:t>
      </w:r>
      <w:r w:rsidRPr="006C62AF">
        <w:rPr>
          <w:color w:val="221F1F"/>
          <w:spacing w:val="1"/>
          <w:sz w:val="28"/>
          <w:szCs w:val="28"/>
        </w:rPr>
        <w:t xml:space="preserve"> </w:t>
      </w:r>
      <w:r w:rsidRPr="006C62AF">
        <w:rPr>
          <w:color w:val="221F1F"/>
          <w:sz w:val="28"/>
          <w:szCs w:val="28"/>
        </w:rPr>
        <w:t>Нравственные</w:t>
      </w:r>
      <w:r w:rsidRPr="006C62AF">
        <w:rPr>
          <w:color w:val="221F1F"/>
          <w:spacing w:val="1"/>
          <w:sz w:val="28"/>
          <w:szCs w:val="28"/>
        </w:rPr>
        <w:t xml:space="preserve"> </w:t>
      </w:r>
      <w:r w:rsidRPr="006C62AF">
        <w:rPr>
          <w:color w:val="221F1F"/>
          <w:sz w:val="28"/>
          <w:szCs w:val="28"/>
        </w:rPr>
        <w:t>традиции предпринимательства. Что значит быть нравственным в наше время. Нравственные</w:t>
      </w:r>
      <w:r w:rsidRPr="006C62AF">
        <w:rPr>
          <w:color w:val="221F1F"/>
          <w:spacing w:val="1"/>
          <w:sz w:val="28"/>
          <w:szCs w:val="28"/>
        </w:rPr>
        <w:t xml:space="preserve"> </w:t>
      </w:r>
      <w:r w:rsidRPr="006C62AF">
        <w:rPr>
          <w:color w:val="221F1F"/>
          <w:sz w:val="28"/>
          <w:szCs w:val="28"/>
        </w:rPr>
        <w:t>ценности, идеалы, принципы морали. Нормы морали. Семейные ценности и этика семейных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Этикет.</w:t>
      </w:r>
      <w:r w:rsidRPr="006C62AF">
        <w:rPr>
          <w:color w:val="221F1F"/>
          <w:spacing w:val="1"/>
          <w:sz w:val="28"/>
          <w:szCs w:val="28"/>
        </w:rPr>
        <w:t xml:space="preserve"> </w:t>
      </w:r>
      <w:r w:rsidRPr="006C62AF">
        <w:rPr>
          <w:color w:val="221F1F"/>
          <w:sz w:val="28"/>
          <w:szCs w:val="28"/>
        </w:rPr>
        <w:t>Образование</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нравственная</w:t>
      </w:r>
      <w:r w:rsidRPr="006C62AF">
        <w:rPr>
          <w:color w:val="221F1F"/>
          <w:spacing w:val="1"/>
          <w:sz w:val="28"/>
          <w:szCs w:val="28"/>
        </w:rPr>
        <w:t xml:space="preserve"> </w:t>
      </w:r>
      <w:r w:rsidRPr="006C62AF">
        <w:rPr>
          <w:color w:val="221F1F"/>
          <w:sz w:val="28"/>
          <w:szCs w:val="28"/>
        </w:rPr>
        <w:t>норма.</w:t>
      </w:r>
      <w:r w:rsidRPr="006C62AF">
        <w:rPr>
          <w:color w:val="221F1F"/>
          <w:spacing w:val="1"/>
          <w:sz w:val="28"/>
          <w:szCs w:val="28"/>
        </w:rPr>
        <w:t xml:space="preserve"> </w:t>
      </w:r>
      <w:r w:rsidRPr="006C62AF">
        <w:rPr>
          <w:color w:val="221F1F"/>
          <w:sz w:val="28"/>
          <w:szCs w:val="28"/>
        </w:rPr>
        <w:t>Методы</w:t>
      </w:r>
      <w:r w:rsidRPr="006C62AF">
        <w:rPr>
          <w:color w:val="221F1F"/>
          <w:spacing w:val="1"/>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самосовершенствования.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 xml:space="preserve">Любовь и уважение к Отечеству. Патриотизм многонационального и </w:t>
      </w:r>
      <w:r w:rsidRPr="006C62AF">
        <w:rPr>
          <w:color w:val="221F1F"/>
          <w:sz w:val="28"/>
          <w:szCs w:val="28"/>
        </w:rPr>
        <w:lastRenderedPageBreak/>
        <w:t>многоконфессионального</w:t>
      </w:r>
      <w:r w:rsidRPr="006C62AF">
        <w:rPr>
          <w:color w:val="221F1F"/>
          <w:spacing w:val="1"/>
          <w:sz w:val="28"/>
          <w:szCs w:val="28"/>
        </w:rPr>
        <w:t xml:space="preserve"> </w:t>
      </w:r>
      <w:r w:rsidRPr="006C62AF">
        <w:rPr>
          <w:color w:val="221F1F"/>
          <w:sz w:val="28"/>
          <w:szCs w:val="28"/>
        </w:rPr>
        <w:t>народа</w:t>
      </w:r>
      <w:r w:rsidRPr="006C62AF">
        <w:rPr>
          <w:color w:val="221F1F"/>
          <w:spacing w:val="-2"/>
          <w:sz w:val="28"/>
          <w:szCs w:val="28"/>
        </w:rPr>
        <w:t xml:space="preserve"> </w:t>
      </w:r>
      <w:r w:rsidRPr="006C62AF">
        <w:rPr>
          <w:color w:val="221F1F"/>
          <w:sz w:val="28"/>
          <w:szCs w:val="28"/>
        </w:rPr>
        <w:t>России.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1"/>
          <w:pgSz w:w="11910" w:h="16840"/>
          <w:pgMar w:top="1040" w:right="853" w:bottom="940" w:left="1418" w:header="0" w:footer="747" w:gutter="0"/>
          <w:cols w:space="720"/>
        </w:sectPr>
      </w:pPr>
    </w:p>
    <w:p w:rsidR="000D722C" w:rsidRPr="006C62AF" w:rsidRDefault="00466544" w:rsidP="00BB72D6">
      <w:pPr>
        <w:pStyle w:val="1"/>
        <w:tabs>
          <w:tab w:val="left" w:pos="142"/>
          <w:tab w:val="left" w:pos="10065"/>
        </w:tabs>
        <w:spacing w:before="73" w:line="360" w:lineRule="auto"/>
        <w:ind w:right="4"/>
        <w:rPr>
          <w:sz w:val="28"/>
          <w:szCs w:val="28"/>
        </w:rPr>
      </w:pPr>
      <w:r w:rsidRPr="006C62AF">
        <w:rPr>
          <w:color w:val="221F1F"/>
          <w:sz w:val="28"/>
          <w:szCs w:val="28"/>
        </w:rPr>
        <w:lastRenderedPageBreak/>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24"/>
          <w:sz w:val="28"/>
          <w:szCs w:val="28"/>
        </w:rPr>
        <w:t xml:space="preserve"> </w:t>
      </w:r>
      <w:r w:rsidRPr="006C62AF">
        <w:rPr>
          <w:color w:val="221F1F"/>
          <w:sz w:val="28"/>
          <w:szCs w:val="28"/>
        </w:rPr>
        <w:t>ОБРАЗОВАНИЯ</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5"/>
          <w:sz w:val="28"/>
          <w:szCs w:val="28"/>
        </w:rPr>
        <w:t>ЛИЧНОСТНЫЕ</w:t>
      </w:r>
      <w:r w:rsidRPr="006C62AF">
        <w:rPr>
          <w:color w:val="221F1F"/>
          <w:spacing w:val="4"/>
          <w:w w:val="85"/>
          <w:sz w:val="28"/>
          <w:szCs w:val="28"/>
        </w:rPr>
        <w:t xml:space="preserve"> </w:t>
      </w:r>
      <w:r w:rsidRPr="006C62AF">
        <w:rPr>
          <w:color w:val="221F1F"/>
          <w:w w:val="85"/>
          <w:sz w:val="28"/>
          <w:szCs w:val="28"/>
        </w:rPr>
        <w:t>РЕЗУЛЬТАТЫ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w:t>
      </w:r>
      <w:r w:rsidRPr="006C62AF">
        <w:rPr>
          <w:color w:val="221F1F"/>
          <w:spacing w:val="9"/>
          <w:sz w:val="28"/>
          <w:szCs w:val="28"/>
        </w:rPr>
        <w:t xml:space="preserve"> </w:t>
      </w:r>
      <w:r w:rsidRPr="006C62AF">
        <w:rPr>
          <w:color w:val="221F1F"/>
          <w:sz w:val="28"/>
          <w:szCs w:val="28"/>
        </w:rPr>
        <w:t>результате</w:t>
      </w:r>
      <w:r w:rsidRPr="006C62AF">
        <w:rPr>
          <w:color w:val="221F1F"/>
          <w:spacing w:val="10"/>
          <w:sz w:val="28"/>
          <w:szCs w:val="28"/>
        </w:rPr>
        <w:t xml:space="preserve"> </w:t>
      </w:r>
      <w:r w:rsidRPr="006C62AF">
        <w:rPr>
          <w:color w:val="221F1F"/>
          <w:sz w:val="28"/>
          <w:szCs w:val="28"/>
        </w:rPr>
        <w:t>изучения</w:t>
      </w:r>
      <w:r w:rsidRPr="006C62AF">
        <w:rPr>
          <w:color w:val="221F1F"/>
          <w:spacing w:val="11"/>
          <w:sz w:val="28"/>
          <w:szCs w:val="28"/>
        </w:rPr>
        <w:t xml:space="preserve"> </w:t>
      </w:r>
      <w:r w:rsidRPr="006C62AF">
        <w:rPr>
          <w:color w:val="221F1F"/>
          <w:sz w:val="28"/>
          <w:szCs w:val="28"/>
        </w:rPr>
        <w:t>предмета</w:t>
      </w:r>
      <w:r w:rsidRPr="006C62AF">
        <w:rPr>
          <w:color w:val="221F1F"/>
          <w:spacing w:val="15"/>
          <w:sz w:val="28"/>
          <w:szCs w:val="28"/>
        </w:rPr>
        <w:t xml:space="preserve"> </w:t>
      </w:r>
      <w:r w:rsidRPr="006C62AF">
        <w:rPr>
          <w:color w:val="221F1F"/>
          <w:sz w:val="28"/>
          <w:szCs w:val="28"/>
        </w:rPr>
        <w:t>«Основы</w:t>
      </w:r>
      <w:r w:rsidRPr="006C62AF">
        <w:rPr>
          <w:color w:val="221F1F"/>
          <w:spacing w:val="11"/>
          <w:sz w:val="28"/>
          <w:szCs w:val="28"/>
        </w:rPr>
        <w:t xml:space="preserve"> </w:t>
      </w:r>
      <w:r w:rsidRPr="006C62AF">
        <w:rPr>
          <w:color w:val="221F1F"/>
          <w:sz w:val="28"/>
          <w:szCs w:val="28"/>
        </w:rPr>
        <w:t>религиозных</w:t>
      </w:r>
      <w:r w:rsidRPr="006C62AF">
        <w:rPr>
          <w:color w:val="221F1F"/>
          <w:spacing w:val="10"/>
          <w:sz w:val="28"/>
          <w:szCs w:val="28"/>
        </w:rPr>
        <w:t xml:space="preserve"> </w:t>
      </w:r>
      <w:r w:rsidRPr="006C62AF">
        <w:rPr>
          <w:color w:val="221F1F"/>
          <w:sz w:val="28"/>
          <w:szCs w:val="28"/>
        </w:rPr>
        <w:t>культур</w:t>
      </w:r>
      <w:r w:rsidRPr="006C62AF">
        <w:rPr>
          <w:color w:val="221F1F"/>
          <w:spacing w:val="11"/>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светской</w:t>
      </w:r>
      <w:r w:rsidRPr="006C62AF">
        <w:rPr>
          <w:color w:val="221F1F"/>
          <w:spacing w:val="13"/>
          <w:sz w:val="28"/>
          <w:szCs w:val="28"/>
        </w:rPr>
        <w:t xml:space="preserve"> </w:t>
      </w:r>
      <w:r w:rsidRPr="006C62AF">
        <w:rPr>
          <w:color w:val="221F1F"/>
          <w:sz w:val="28"/>
          <w:szCs w:val="28"/>
        </w:rPr>
        <w:t>этики»</w:t>
      </w:r>
      <w:r w:rsidRPr="006C62AF">
        <w:rPr>
          <w:color w:val="221F1F"/>
          <w:spacing w:val="3"/>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4</w:t>
      </w:r>
      <w:r w:rsidRPr="006C62AF">
        <w:rPr>
          <w:color w:val="221F1F"/>
          <w:spacing w:val="12"/>
          <w:sz w:val="28"/>
          <w:szCs w:val="28"/>
        </w:rPr>
        <w:t xml:space="preserve"> </w:t>
      </w:r>
      <w:r w:rsidRPr="006C62AF">
        <w:rPr>
          <w:color w:val="221F1F"/>
          <w:sz w:val="28"/>
          <w:szCs w:val="28"/>
        </w:rPr>
        <w:t>классе</w:t>
      </w:r>
      <w:r w:rsidRPr="006C62AF">
        <w:rPr>
          <w:color w:val="221F1F"/>
          <w:spacing w:val="12"/>
          <w:sz w:val="28"/>
          <w:szCs w:val="28"/>
        </w:rPr>
        <w:t xml:space="preserve"> </w:t>
      </w:r>
      <w:r w:rsidRPr="006C62AF">
        <w:rPr>
          <w:color w:val="221F1F"/>
          <w:sz w:val="28"/>
          <w:szCs w:val="28"/>
        </w:rPr>
        <w:t>у</w:t>
      </w:r>
      <w:r w:rsidRPr="006C62AF">
        <w:rPr>
          <w:color w:val="221F1F"/>
          <w:spacing w:val="-57"/>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будут</w:t>
      </w:r>
      <w:r w:rsidRPr="006C62AF">
        <w:rPr>
          <w:color w:val="221F1F"/>
          <w:spacing w:val="-1"/>
          <w:sz w:val="28"/>
          <w:szCs w:val="28"/>
        </w:rPr>
        <w:t xml:space="preserve"> </w:t>
      </w:r>
      <w:r w:rsidRPr="006C62AF">
        <w:rPr>
          <w:color w:val="221F1F"/>
          <w:sz w:val="28"/>
          <w:szCs w:val="28"/>
        </w:rPr>
        <w:t>сформированы следующие</w:t>
      </w:r>
      <w:r w:rsidRPr="006C62AF">
        <w:rPr>
          <w:color w:val="221F1F"/>
          <w:spacing w:val="-2"/>
          <w:sz w:val="28"/>
          <w:szCs w:val="28"/>
        </w:rPr>
        <w:t xml:space="preserve"> </w:t>
      </w:r>
      <w:r w:rsidRPr="006C62AF">
        <w:rPr>
          <w:color w:val="221F1F"/>
          <w:sz w:val="28"/>
          <w:szCs w:val="28"/>
        </w:rPr>
        <w:t>личностные</w:t>
      </w:r>
      <w:r w:rsidRPr="006C62AF">
        <w:rPr>
          <w:color w:val="221F1F"/>
          <w:spacing w:val="-2"/>
          <w:sz w:val="28"/>
          <w:szCs w:val="28"/>
        </w:rPr>
        <w:t xml:space="preserve"> </w:t>
      </w:r>
      <w:r w:rsidRPr="006C62AF">
        <w:rPr>
          <w:color w:val="221F1F"/>
          <w:sz w:val="28"/>
          <w:szCs w:val="28"/>
        </w:rPr>
        <w:t>результаты:</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основы российской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идентичности, испытывать</w:t>
      </w:r>
      <w:r w:rsidRPr="006C62AF">
        <w:rPr>
          <w:color w:val="221F1F"/>
          <w:spacing w:val="60"/>
          <w:sz w:val="28"/>
          <w:szCs w:val="28"/>
        </w:rPr>
        <w:t xml:space="preserve"> </w:t>
      </w:r>
      <w:r w:rsidRPr="006C62AF">
        <w:rPr>
          <w:color w:val="221F1F"/>
          <w:sz w:val="28"/>
          <w:szCs w:val="28"/>
        </w:rPr>
        <w:t>чувство гордости</w:t>
      </w:r>
      <w:r w:rsidRPr="006C62AF">
        <w:rPr>
          <w:color w:val="221F1F"/>
          <w:spacing w:val="-57"/>
          <w:sz w:val="28"/>
          <w:szCs w:val="28"/>
        </w:rPr>
        <w:t xml:space="preserve"> </w:t>
      </w:r>
      <w:r w:rsidRPr="006C62AF">
        <w:rPr>
          <w:color w:val="221F1F"/>
          <w:sz w:val="28"/>
          <w:szCs w:val="28"/>
        </w:rPr>
        <w:t>за</w:t>
      </w:r>
      <w:r w:rsidRPr="006C62AF">
        <w:rPr>
          <w:color w:val="221F1F"/>
          <w:spacing w:val="-2"/>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Родину;</w:t>
      </w:r>
    </w:p>
    <w:p w:rsidR="000D722C" w:rsidRPr="006C62AF" w:rsidRDefault="00466544" w:rsidP="00BB72D6">
      <w:pPr>
        <w:pStyle w:val="a5"/>
        <w:numPr>
          <w:ilvl w:val="0"/>
          <w:numId w:val="70"/>
        </w:numPr>
        <w:tabs>
          <w:tab w:val="left" w:pos="142"/>
          <w:tab w:val="left" w:pos="1233"/>
          <w:tab w:val="left" w:pos="1234"/>
          <w:tab w:val="left" w:pos="2816"/>
          <w:tab w:val="left" w:pos="4547"/>
          <w:tab w:val="left" w:pos="4909"/>
          <w:tab w:val="left" w:pos="6513"/>
          <w:tab w:val="left" w:pos="8698"/>
          <w:tab w:val="left" w:pos="10065"/>
        </w:tabs>
        <w:spacing w:before="4" w:line="360" w:lineRule="auto"/>
        <w:ind w:left="666" w:right="4" w:firstLine="0"/>
        <w:rPr>
          <w:rFonts w:ascii="Symbol" w:hAnsi="Symbol"/>
          <w:sz w:val="28"/>
          <w:szCs w:val="28"/>
        </w:rPr>
      </w:pPr>
      <w:r w:rsidRPr="006C62AF">
        <w:rPr>
          <w:color w:val="221F1F"/>
          <w:sz w:val="28"/>
          <w:szCs w:val="28"/>
        </w:rPr>
        <w:t>формировать</w:t>
      </w:r>
      <w:r w:rsidRPr="006C62AF">
        <w:rPr>
          <w:color w:val="221F1F"/>
          <w:sz w:val="28"/>
          <w:szCs w:val="28"/>
        </w:rPr>
        <w:tab/>
        <w:t>национальную</w:t>
      </w:r>
      <w:r w:rsidRPr="006C62AF">
        <w:rPr>
          <w:color w:val="221F1F"/>
          <w:sz w:val="28"/>
          <w:szCs w:val="28"/>
        </w:rPr>
        <w:tab/>
        <w:t>и</w:t>
      </w:r>
      <w:r w:rsidRPr="006C62AF">
        <w:rPr>
          <w:color w:val="221F1F"/>
          <w:sz w:val="28"/>
          <w:szCs w:val="28"/>
        </w:rPr>
        <w:tab/>
        <w:t>гражданскую</w:t>
      </w:r>
      <w:r w:rsidRPr="006C62AF">
        <w:rPr>
          <w:color w:val="221F1F"/>
          <w:sz w:val="28"/>
          <w:szCs w:val="28"/>
        </w:rPr>
        <w:tab/>
        <w:t>самоидентичность,</w:t>
      </w:r>
      <w:r w:rsidRPr="006C62AF">
        <w:rPr>
          <w:color w:val="221F1F"/>
          <w:sz w:val="28"/>
          <w:szCs w:val="28"/>
        </w:rPr>
        <w:tab/>
        <w:t>осознавать</w:t>
      </w:r>
      <w:r w:rsidRPr="006C62AF">
        <w:rPr>
          <w:color w:val="221F1F"/>
          <w:sz w:val="28"/>
          <w:szCs w:val="28"/>
        </w:rPr>
        <w:tab/>
      </w:r>
      <w:r w:rsidRPr="006C62AF">
        <w:rPr>
          <w:color w:val="221F1F"/>
          <w:spacing w:val="-1"/>
          <w:sz w:val="28"/>
          <w:szCs w:val="28"/>
        </w:rPr>
        <w:t>свою</w:t>
      </w:r>
      <w:r w:rsidRPr="006C62AF">
        <w:rPr>
          <w:color w:val="221F1F"/>
          <w:spacing w:val="-57"/>
          <w:sz w:val="28"/>
          <w:szCs w:val="28"/>
        </w:rPr>
        <w:t xml:space="preserve"> </w:t>
      </w:r>
      <w:r w:rsidRPr="006C62AF">
        <w:rPr>
          <w:color w:val="221F1F"/>
          <w:sz w:val="28"/>
          <w:szCs w:val="28"/>
        </w:rPr>
        <w:t>этническую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национальную принадлежность;</w:t>
      </w:r>
    </w:p>
    <w:p w:rsidR="000D722C" w:rsidRPr="006C62AF" w:rsidRDefault="00466544" w:rsidP="00BB72D6">
      <w:pPr>
        <w:pStyle w:val="a5"/>
        <w:numPr>
          <w:ilvl w:val="0"/>
          <w:numId w:val="70"/>
        </w:numPr>
        <w:tabs>
          <w:tab w:val="left" w:pos="142"/>
          <w:tab w:val="left" w:pos="1233"/>
          <w:tab w:val="left" w:pos="1234"/>
          <w:tab w:val="left" w:pos="2424"/>
          <w:tab w:val="left" w:pos="3556"/>
          <w:tab w:val="left" w:pos="5539"/>
          <w:tab w:val="left" w:pos="5879"/>
          <w:tab w:val="left" w:pos="7865"/>
          <w:tab w:val="left" w:pos="10065"/>
        </w:tabs>
        <w:spacing w:before="5" w:line="360" w:lineRule="auto"/>
        <w:ind w:left="666" w:right="4" w:firstLine="0"/>
        <w:rPr>
          <w:rFonts w:ascii="Symbol" w:hAnsi="Symbol"/>
          <w:sz w:val="28"/>
          <w:szCs w:val="28"/>
        </w:rPr>
      </w:pPr>
      <w:r w:rsidRPr="006C62AF">
        <w:rPr>
          <w:color w:val="221F1F"/>
          <w:sz w:val="28"/>
          <w:szCs w:val="28"/>
        </w:rPr>
        <w:t>понимать</w:t>
      </w:r>
      <w:r w:rsidRPr="006C62AF">
        <w:rPr>
          <w:color w:val="221F1F"/>
          <w:sz w:val="28"/>
          <w:szCs w:val="28"/>
        </w:rPr>
        <w:tab/>
        <w:t>значение</w:t>
      </w:r>
      <w:r w:rsidRPr="006C62AF">
        <w:rPr>
          <w:color w:val="221F1F"/>
          <w:sz w:val="28"/>
          <w:szCs w:val="28"/>
        </w:rPr>
        <w:tab/>
        <w:t>гуманистических</w:t>
      </w:r>
      <w:r w:rsidRPr="006C62AF">
        <w:rPr>
          <w:color w:val="221F1F"/>
          <w:sz w:val="28"/>
          <w:szCs w:val="28"/>
        </w:rPr>
        <w:tab/>
        <w:t>и</w:t>
      </w:r>
      <w:r w:rsidRPr="006C62AF">
        <w:rPr>
          <w:color w:val="221F1F"/>
          <w:sz w:val="28"/>
          <w:szCs w:val="28"/>
        </w:rPr>
        <w:tab/>
        <w:t>демократических</w:t>
      </w:r>
      <w:r w:rsidRPr="006C62AF">
        <w:rPr>
          <w:color w:val="221F1F"/>
          <w:sz w:val="28"/>
          <w:szCs w:val="28"/>
        </w:rPr>
        <w:tab/>
        <w:t>ценностных</w:t>
      </w:r>
      <w:r w:rsidRPr="006C62AF">
        <w:rPr>
          <w:color w:val="221F1F"/>
          <w:spacing w:val="14"/>
          <w:sz w:val="28"/>
          <w:szCs w:val="28"/>
        </w:rPr>
        <w:t xml:space="preserve"> </w:t>
      </w:r>
      <w:r w:rsidRPr="006C62AF">
        <w:rPr>
          <w:color w:val="221F1F"/>
          <w:sz w:val="28"/>
          <w:szCs w:val="28"/>
        </w:rPr>
        <w:t>ориентаций;</w:t>
      </w:r>
      <w:r w:rsidRPr="006C62AF">
        <w:rPr>
          <w:color w:val="221F1F"/>
          <w:spacing w:val="-57"/>
          <w:sz w:val="28"/>
          <w:szCs w:val="28"/>
        </w:rPr>
        <w:t xml:space="preserve"> </w:t>
      </w:r>
      <w:r w:rsidRPr="006C62AF">
        <w:rPr>
          <w:color w:val="221F1F"/>
          <w:sz w:val="28"/>
          <w:szCs w:val="28"/>
        </w:rPr>
        <w:t>осознавать</w:t>
      </w:r>
      <w:r w:rsidRPr="006C62AF">
        <w:rPr>
          <w:color w:val="221F1F"/>
          <w:spacing w:val="-17"/>
          <w:sz w:val="28"/>
          <w:szCs w:val="28"/>
        </w:rPr>
        <w:t xml:space="preserve"> </w:t>
      </w:r>
      <w:r w:rsidRPr="006C62AF">
        <w:rPr>
          <w:color w:val="221F1F"/>
          <w:sz w:val="28"/>
          <w:szCs w:val="28"/>
        </w:rPr>
        <w:t>ценность</w:t>
      </w:r>
      <w:r w:rsidRPr="006C62AF">
        <w:rPr>
          <w:color w:val="221F1F"/>
          <w:spacing w:val="-15"/>
          <w:sz w:val="28"/>
          <w:szCs w:val="28"/>
        </w:rPr>
        <w:t xml:space="preserve"> </w:t>
      </w:r>
      <w:r w:rsidRPr="006C62AF">
        <w:rPr>
          <w:color w:val="221F1F"/>
          <w:sz w:val="28"/>
          <w:szCs w:val="28"/>
        </w:rPr>
        <w:t>человеческой</w:t>
      </w:r>
      <w:r w:rsidRPr="006C62AF">
        <w:rPr>
          <w:color w:val="221F1F"/>
          <w:spacing w:val="1"/>
          <w:sz w:val="28"/>
          <w:szCs w:val="28"/>
        </w:rPr>
        <w:t xml:space="preserve"> </w:t>
      </w:r>
      <w:r w:rsidRPr="006C62AF">
        <w:rPr>
          <w:color w:val="221F1F"/>
          <w:sz w:val="28"/>
          <w:szCs w:val="28"/>
        </w:rPr>
        <w:t>жизни;</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понимать значение нравственных норм и ценностей как условия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семьи,</w:t>
      </w:r>
      <w:r w:rsidRPr="006C62AF">
        <w:rPr>
          <w:color w:val="221F1F"/>
          <w:spacing w:val="-57"/>
          <w:sz w:val="28"/>
          <w:szCs w:val="28"/>
        </w:rPr>
        <w:t xml:space="preserve"> </w:t>
      </w:r>
      <w:r w:rsidRPr="006C62AF">
        <w:rPr>
          <w:color w:val="221F1F"/>
          <w:sz w:val="28"/>
          <w:szCs w:val="28"/>
        </w:rPr>
        <w:t>общества;</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666" w:right="4" w:firstLine="0"/>
        <w:rPr>
          <w:rFonts w:ascii="Symbol" w:hAnsi="Symbol"/>
          <w:sz w:val="28"/>
          <w:szCs w:val="28"/>
        </w:rPr>
      </w:pPr>
      <w:r w:rsidRPr="006C62AF">
        <w:rPr>
          <w:color w:val="221F1F"/>
          <w:sz w:val="28"/>
          <w:szCs w:val="28"/>
        </w:rPr>
        <w:t>осознавать</w:t>
      </w:r>
      <w:r w:rsidRPr="006C62AF">
        <w:rPr>
          <w:color w:val="221F1F"/>
          <w:spacing w:val="50"/>
          <w:sz w:val="28"/>
          <w:szCs w:val="28"/>
        </w:rPr>
        <w:t xml:space="preserve"> </w:t>
      </w:r>
      <w:r w:rsidRPr="006C62AF">
        <w:rPr>
          <w:color w:val="221F1F"/>
          <w:sz w:val="28"/>
          <w:szCs w:val="28"/>
        </w:rPr>
        <w:t>право</w:t>
      </w:r>
      <w:r w:rsidRPr="006C62AF">
        <w:rPr>
          <w:color w:val="221F1F"/>
          <w:spacing w:val="50"/>
          <w:sz w:val="28"/>
          <w:szCs w:val="28"/>
        </w:rPr>
        <w:t xml:space="preserve"> </w:t>
      </w:r>
      <w:r w:rsidRPr="006C62AF">
        <w:rPr>
          <w:color w:val="221F1F"/>
          <w:sz w:val="28"/>
          <w:szCs w:val="28"/>
        </w:rPr>
        <w:t>гражданина</w:t>
      </w:r>
      <w:r w:rsidRPr="006C62AF">
        <w:rPr>
          <w:color w:val="221F1F"/>
          <w:spacing w:val="49"/>
          <w:sz w:val="28"/>
          <w:szCs w:val="28"/>
        </w:rPr>
        <w:t xml:space="preserve"> </w:t>
      </w:r>
      <w:r w:rsidRPr="006C62AF">
        <w:rPr>
          <w:color w:val="221F1F"/>
          <w:sz w:val="28"/>
          <w:szCs w:val="28"/>
        </w:rPr>
        <w:t>РФ</w:t>
      </w:r>
      <w:r w:rsidRPr="006C62AF">
        <w:rPr>
          <w:color w:val="221F1F"/>
          <w:spacing w:val="47"/>
          <w:sz w:val="28"/>
          <w:szCs w:val="28"/>
        </w:rPr>
        <w:t xml:space="preserve"> </w:t>
      </w:r>
      <w:r w:rsidRPr="006C62AF">
        <w:rPr>
          <w:color w:val="221F1F"/>
          <w:sz w:val="28"/>
          <w:szCs w:val="28"/>
        </w:rPr>
        <w:t>исповедовать</w:t>
      </w:r>
      <w:r w:rsidRPr="006C62AF">
        <w:rPr>
          <w:color w:val="221F1F"/>
          <w:spacing w:val="51"/>
          <w:sz w:val="28"/>
          <w:szCs w:val="28"/>
        </w:rPr>
        <w:t xml:space="preserve"> </w:t>
      </w:r>
      <w:r w:rsidRPr="006C62AF">
        <w:rPr>
          <w:color w:val="221F1F"/>
          <w:sz w:val="28"/>
          <w:szCs w:val="28"/>
        </w:rPr>
        <w:t>любую</w:t>
      </w:r>
      <w:r w:rsidRPr="006C62AF">
        <w:rPr>
          <w:color w:val="221F1F"/>
          <w:spacing w:val="51"/>
          <w:sz w:val="28"/>
          <w:szCs w:val="28"/>
        </w:rPr>
        <w:t xml:space="preserve"> </w:t>
      </w:r>
      <w:r w:rsidRPr="006C62AF">
        <w:rPr>
          <w:color w:val="221F1F"/>
          <w:sz w:val="28"/>
          <w:szCs w:val="28"/>
        </w:rPr>
        <w:t>традиционную</w:t>
      </w:r>
      <w:r w:rsidRPr="006C62AF">
        <w:rPr>
          <w:color w:val="221F1F"/>
          <w:spacing w:val="44"/>
          <w:sz w:val="28"/>
          <w:szCs w:val="28"/>
        </w:rPr>
        <w:t xml:space="preserve"> </w:t>
      </w:r>
      <w:r w:rsidRPr="006C62AF">
        <w:rPr>
          <w:color w:val="221F1F"/>
          <w:sz w:val="28"/>
          <w:szCs w:val="28"/>
        </w:rPr>
        <w:t>религию</w:t>
      </w:r>
      <w:r w:rsidRPr="006C62AF">
        <w:rPr>
          <w:color w:val="221F1F"/>
          <w:spacing w:val="44"/>
          <w:sz w:val="28"/>
          <w:szCs w:val="28"/>
        </w:rPr>
        <w:t xml:space="preserve"> </w:t>
      </w:r>
      <w:r w:rsidRPr="006C62AF">
        <w:rPr>
          <w:color w:val="221F1F"/>
          <w:sz w:val="28"/>
          <w:szCs w:val="28"/>
        </w:rPr>
        <w:t>или</w:t>
      </w:r>
      <w:r w:rsidRPr="006C62AF">
        <w:rPr>
          <w:color w:val="221F1F"/>
          <w:spacing w:val="41"/>
          <w:sz w:val="28"/>
          <w:szCs w:val="28"/>
        </w:rPr>
        <w:t xml:space="preserve"> </w:t>
      </w:r>
      <w:r w:rsidRPr="006C62AF">
        <w:rPr>
          <w:color w:val="221F1F"/>
          <w:sz w:val="28"/>
          <w:szCs w:val="28"/>
        </w:rPr>
        <w:t>не</w:t>
      </w:r>
      <w:r w:rsidRPr="006C62AF">
        <w:rPr>
          <w:color w:val="221F1F"/>
          <w:spacing w:val="-57"/>
          <w:sz w:val="28"/>
          <w:szCs w:val="28"/>
        </w:rPr>
        <w:t xml:space="preserve"> </w:t>
      </w:r>
      <w:r w:rsidRPr="006C62AF">
        <w:rPr>
          <w:color w:val="221F1F"/>
          <w:sz w:val="28"/>
          <w:szCs w:val="28"/>
        </w:rPr>
        <w:t>исповедовать</w:t>
      </w:r>
      <w:r w:rsidRPr="006C62AF">
        <w:rPr>
          <w:color w:val="221F1F"/>
          <w:spacing w:val="-10"/>
          <w:sz w:val="28"/>
          <w:szCs w:val="28"/>
        </w:rPr>
        <w:t xml:space="preserve"> </w:t>
      </w:r>
      <w:r w:rsidRPr="006C62AF">
        <w:rPr>
          <w:color w:val="221F1F"/>
          <w:sz w:val="28"/>
          <w:szCs w:val="28"/>
        </w:rPr>
        <w:t>никакой</w:t>
      </w:r>
      <w:r w:rsidRPr="006C62AF">
        <w:rPr>
          <w:color w:val="221F1F"/>
          <w:spacing w:val="-5"/>
          <w:sz w:val="28"/>
          <w:szCs w:val="28"/>
        </w:rPr>
        <w:t xml:space="preserve"> </w:t>
      </w:r>
      <w:r w:rsidRPr="006C62AF">
        <w:rPr>
          <w:color w:val="221F1F"/>
          <w:sz w:val="28"/>
          <w:szCs w:val="28"/>
        </w:rPr>
        <w:t>религии;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строить своё общение, совместную деятельность на основе правил коммуникации: умения</w:t>
      </w:r>
      <w:r w:rsidRPr="006C62AF">
        <w:rPr>
          <w:color w:val="221F1F"/>
          <w:spacing w:val="-57"/>
          <w:sz w:val="28"/>
          <w:szCs w:val="28"/>
        </w:rPr>
        <w:t xml:space="preserve"> </w:t>
      </w:r>
      <w:r w:rsidRPr="006C62AF">
        <w:rPr>
          <w:color w:val="221F1F"/>
          <w:sz w:val="28"/>
          <w:szCs w:val="28"/>
        </w:rPr>
        <w:t>договариваться,</w:t>
      </w:r>
      <w:r w:rsidRPr="006C62AF">
        <w:rPr>
          <w:color w:val="221F1F"/>
          <w:spacing w:val="1"/>
          <w:sz w:val="28"/>
          <w:szCs w:val="28"/>
        </w:rPr>
        <w:t xml:space="preserve"> </w:t>
      </w:r>
      <w:r w:rsidRPr="006C62AF">
        <w:rPr>
          <w:color w:val="221F1F"/>
          <w:sz w:val="28"/>
          <w:szCs w:val="28"/>
        </w:rPr>
        <w:t>мирно</w:t>
      </w:r>
      <w:r w:rsidRPr="006C62AF">
        <w:rPr>
          <w:color w:val="221F1F"/>
          <w:spacing w:val="1"/>
          <w:sz w:val="28"/>
          <w:szCs w:val="28"/>
        </w:rPr>
        <w:t xml:space="preserve"> </w:t>
      </w:r>
      <w:r w:rsidRPr="006C62AF">
        <w:rPr>
          <w:color w:val="221F1F"/>
          <w:sz w:val="28"/>
          <w:szCs w:val="28"/>
        </w:rPr>
        <w:t>разрешать</w:t>
      </w:r>
      <w:r w:rsidRPr="006C62AF">
        <w:rPr>
          <w:color w:val="221F1F"/>
          <w:spacing w:val="1"/>
          <w:sz w:val="28"/>
          <w:szCs w:val="28"/>
        </w:rPr>
        <w:t xml:space="preserve"> </w:t>
      </w:r>
      <w:r w:rsidRPr="006C62AF">
        <w:rPr>
          <w:color w:val="221F1F"/>
          <w:sz w:val="28"/>
          <w:szCs w:val="28"/>
        </w:rPr>
        <w:t>конфликты,</w:t>
      </w:r>
      <w:r w:rsidRPr="006C62AF">
        <w:rPr>
          <w:color w:val="221F1F"/>
          <w:spacing w:val="1"/>
          <w:sz w:val="28"/>
          <w:szCs w:val="28"/>
        </w:rPr>
        <w:t xml:space="preserve"> </w:t>
      </w:r>
      <w:r w:rsidRPr="006C62AF">
        <w:rPr>
          <w:color w:val="221F1F"/>
          <w:sz w:val="28"/>
          <w:szCs w:val="28"/>
        </w:rPr>
        <w:t>уважать</w:t>
      </w:r>
      <w:r w:rsidRPr="006C62AF">
        <w:rPr>
          <w:color w:val="221F1F"/>
          <w:spacing w:val="1"/>
          <w:sz w:val="28"/>
          <w:szCs w:val="28"/>
        </w:rPr>
        <w:t xml:space="preserve"> </w:t>
      </w:r>
      <w:r w:rsidRPr="006C62AF">
        <w:rPr>
          <w:color w:val="221F1F"/>
          <w:sz w:val="28"/>
          <w:szCs w:val="28"/>
        </w:rPr>
        <w:t>другое</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независимо</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принадлежности</w:t>
      </w:r>
      <w:r w:rsidRPr="006C62AF">
        <w:rPr>
          <w:color w:val="221F1F"/>
          <w:spacing w:val="-1"/>
          <w:sz w:val="28"/>
          <w:szCs w:val="28"/>
        </w:rPr>
        <w:t xml:space="preserve"> </w:t>
      </w:r>
      <w:r w:rsidRPr="006C62AF">
        <w:rPr>
          <w:color w:val="221F1F"/>
          <w:sz w:val="28"/>
          <w:szCs w:val="28"/>
        </w:rPr>
        <w:t>собеседников</w:t>
      </w:r>
      <w:r w:rsidRPr="006C62AF">
        <w:rPr>
          <w:color w:val="221F1F"/>
          <w:spacing w:val="-3"/>
          <w:sz w:val="28"/>
          <w:szCs w:val="28"/>
        </w:rPr>
        <w:t xml:space="preserve"> </w:t>
      </w:r>
      <w:r w:rsidRPr="006C62AF">
        <w:rPr>
          <w:color w:val="221F1F"/>
          <w:sz w:val="28"/>
          <w:szCs w:val="28"/>
        </w:rPr>
        <w:t>к религии</w:t>
      </w:r>
      <w:r w:rsidRPr="006C62AF">
        <w:rPr>
          <w:color w:val="221F1F"/>
          <w:spacing w:val="-1"/>
          <w:sz w:val="28"/>
          <w:szCs w:val="28"/>
        </w:rPr>
        <w:t xml:space="preserve"> </w:t>
      </w:r>
      <w:r w:rsidRPr="006C62AF">
        <w:rPr>
          <w:color w:val="221F1F"/>
          <w:sz w:val="28"/>
          <w:szCs w:val="28"/>
        </w:rPr>
        <w:t>или к</w:t>
      </w:r>
      <w:r w:rsidRPr="006C62AF">
        <w:rPr>
          <w:color w:val="221F1F"/>
          <w:spacing w:val="-2"/>
          <w:sz w:val="28"/>
          <w:szCs w:val="28"/>
        </w:rPr>
        <w:t xml:space="preserve"> </w:t>
      </w:r>
      <w:r w:rsidRPr="006C62AF">
        <w:rPr>
          <w:color w:val="221F1F"/>
          <w:sz w:val="28"/>
          <w:szCs w:val="28"/>
        </w:rPr>
        <w:t>атеизму;</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соотносить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поступки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нравственными</w:t>
      </w:r>
      <w:r w:rsidRPr="006C62AF">
        <w:rPr>
          <w:color w:val="221F1F"/>
          <w:spacing w:val="1"/>
          <w:sz w:val="28"/>
          <w:szCs w:val="28"/>
        </w:rPr>
        <w:t xml:space="preserve"> </w:t>
      </w:r>
      <w:r w:rsidRPr="006C62AF">
        <w:rPr>
          <w:color w:val="221F1F"/>
          <w:sz w:val="28"/>
          <w:szCs w:val="28"/>
        </w:rPr>
        <w:t>ценностями,</w:t>
      </w:r>
      <w:r w:rsidRPr="006C62AF">
        <w:rPr>
          <w:color w:val="221F1F"/>
          <w:spacing w:val="1"/>
          <w:sz w:val="28"/>
          <w:szCs w:val="28"/>
        </w:rPr>
        <w:t xml:space="preserve"> </w:t>
      </w:r>
      <w:r w:rsidRPr="006C62AF">
        <w:rPr>
          <w:color w:val="221F1F"/>
          <w:sz w:val="28"/>
          <w:szCs w:val="28"/>
        </w:rPr>
        <w:t>принятыми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российском</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уважение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духовным</w:t>
      </w:r>
      <w:r w:rsidRPr="006C62AF">
        <w:rPr>
          <w:color w:val="221F1F"/>
          <w:spacing w:val="1"/>
          <w:sz w:val="28"/>
          <w:szCs w:val="28"/>
        </w:rPr>
        <w:t xml:space="preserve"> </w:t>
      </w:r>
      <w:r w:rsidRPr="006C62AF">
        <w:rPr>
          <w:color w:val="221F1F"/>
          <w:sz w:val="28"/>
          <w:szCs w:val="28"/>
        </w:rPr>
        <w:t>традициям</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терпимость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представителям</w:t>
      </w:r>
      <w:r w:rsidRPr="006C62AF">
        <w:rPr>
          <w:color w:val="221F1F"/>
          <w:spacing w:val="-2"/>
          <w:sz w:val="28"/>
          <w:szCs w:val="28"/>
        </w:rPr>
        <w:t xml:space="preserve"> </w:t>
      </w:r>
      <w:r w:rsidRPr="006C62AF">
        <w:rPr>
          <w:color w:val="221F1F"/>
          <w:sz w:val="28"/>
          <w:szCs w:val="28"/>
        </w:rPr>
        <w:t>разного вероисповедания;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строить своё поведение с учётом нравственных норм и правил; проявлять в повседневной</w:t>
      </w:r>
      <w:r w:rsidRPr="006C62AF">
        <w:rPr>
          <w:color w:val="221F1F"/>
          <w:spacing w:val="1"/>
          <w:sz w:val="28"/>
          <w:szCs w:val="28"/>
        </w:rPr>
        <w:t xml:space="preserve"> </w:t>
      </w:r>
      <w:r w:rsidRPr="006C62AF">
        <w:rPr>
          <w:color w:val="221F1F"/>
          <w:sz w:val="28"/>
          <w:szCs w:val="28"/>
        </w:rPr>
        <w:t>жизни доброту, справедливость, доброжелательность в общении, желание при необходимости</w:t>
      </w:r>
      <w:r w:rsidRPr="006C62AF">
        <w:rPr>
          <w:color w:val="221F1F"/>
          <w:spacing w:val="1"/>
          <w:sz w:val="28"/>
          <w:szCs w:val="28"/>
        </w:rPr>
        <w:t xml:space="preserve"> </w:t>
      </w:r>
      <w:r w:rsidRPr="006C62AF">
        <w:rPr>
          <w:color w:val="221F1F"/>
          <w:sz w:val="28"/>
          <w:szCs w:val="28"/>
        </w:rPr>
        <w:t>прийти</w:t>
      </w:r>
      <w:r w:rsidRPr="006C62AF">
        <w:rPr>
          <w:color w:val="221F1F"/>
          <w:spacing w:val="-3"/>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lastRenderedPageBreak/>
        <w:t>помощь;</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необходимость</w:t>
      </w:r>
      <w:r w:rsidRPr="006C62AF">
        <w:rPr>
          <w:color w:val="221F1F"/>
          <w:spacing w:val="1"/>
          <w:sz w:val="28"/>
          <w:szCs w:val="28"/>
        </w:rPr>
        <w:t xml:space="preserve"> </w:t>
      </w:r>
      <w:r w:rsidRPr="006C62AF">
        <w:rPr>
          <w:color w:val="221F1F"/>
          <w:sz w:val="28"/>
          <w:szCs w:val="28"/>
        </w:rPr>
        <w:t>обогащать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духовно­</w:t>
      </w:r>
      <w:r w:rsidRPr="006C62AF">
        <w:rPr>
          <w:color w:val="221F1F"/>
          <w:spacing w:val="1"/>
          <w:sz w:val="28"/>
          <w:szCs w:val="28"/>
        </w:rPr>
        <w:t xml:space="preserve"> </w:t>
      </w:r>
      <w:r w:rsidRPr="006C62AF">
        <w:rPr>
          <w:color w:val="221F1F"/>
          <w:sz w:val="28"/>
          <w:szCs w:val="28"/>
        </w:rPr>
        <w:t>нравственной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стремиться</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своё</w:t>
      </w:r>
      <w:r w:rsidRPr="006C62AF">
        <w:rPr>
          <w:color w:val="221F1F"/>
          <w:spacing w:val="1"/>
          <w:sz w:val="28"/>
          <w:szCs w:val="28"/>
        </w:rPr>
        <w:t xml:space="preserve"> </w:t>
      </w:r>
      <w:r w:rsidRPr="006C62AF">
        <w:rPr>
          <w:color w:val="221F1F"/>
          <w:sz w:val="28"/>
          <w:szCs w:val="28"/>
        </w:rPr>
        <w:t>поведение,</w:t>
      </w:r>
      <w:r w:rsidRPr="006C62AF">
        <w:rPr>
          <w:color w:val="221F1F"/>
          <w:spacing w:val="1"/>
          <w:sz w:val="28"/>
          <w:szCs w:val="28"/>
        </w:rPr>
        <w:t xml:space="preserve"> </w:t>
      </w:r>
      <w:r w:rsidRPr="006C62AF">
        <w:rPr>
          <w:color w:val="221F1F"/>
          <w:sz w:val="28"/>
          <w:szCs w:val="28"/>
        </w:rPr>
        <w:t>избегать</w:t>
      </w:r>
      <w:r w:rsidRPr="006C62AF">
        <w:rPr>
          <w:color w:val="221F1F"/>
          <w:spacing w:val="1"/>
          <w:sz w:val="28"/>
          <w:szCs w:val="28"/>
        </w:rPr>
        <w:t xml:space="preserve"> </w:t>
      </w:r>
      <w:r w:rsidRPr="006C62AF">
        <w:rPr>
          <w:color w:val="221F1F"/>
          <w:sz w:val="28"/>
          <w:szCs w:val="28"/>
        </w:rPr>
        <w:t>негативных</w:t>
      </w:r>
      <w:r w:rsidRPr="006C62AF">
        <w:rPr>
          <w:color w:val="221F1F"/>
          <w:spacing w:val="1"/>
          <w:sz w:val="28"/>
          <w:szCs w:val="28"/>
        </w:rPr>
        <w:t xml:space="preserve"> </w:t>
      </w:r>
      <w:r w:rsidRPr="006C62AF">
        <w:rPr>
          <w:color w:val="221F1F"/>
          <w:sz w:val="28"/>
          <w:szCs w:val="28"/>
        </w:rPr>
        <w:t>поступков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оскорбляющих</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z w:val="28"/>
          <w:szCs w:val="28"/>
        </w:rPr>
        <w:t>понимать</w:t>
      </w:r>
      <w:r w:rsidRPr="006C62AF">
        <w:rPr>
          <w:color w:val="221F1F"/>
          <w:spacing w:val="-5"/>
          <w:sz w:val="28"/>
          <w:szCs w:val="28"/>
        </w:rPr>
        <w:t xml:space="preserve"> </w:t>
      </w:r>
      <w:r w:rsidRPr="006C62AF">
        <w:rPr>
          <w:color w:val="221F1F"/>
          <w:sz w:val="28"/>
          <w:szCs w:val="28"/>
        </w:rPr>
        <w:t>необходимость</w:t>
      </w:r>
      <w:r w:rsidRPr="006C62AF">
        <w:rPr>
          <w:color w:val="221F1F"/>
          <w:spacing w:val="-3"/>
          <w:sz w:val="28"/>
          <w:szCs w:val="28"/>
        </w:rPr>
        <w:t xml:space="preserve"> </w:t>
      </w:r>
      <w:r w:rsidRPr="006C62AF">
        <w:rPr>
          <w:color w:val="221F1F"/>
          <w:sz w:val="28"/>
          <w:szCs w:val="28"/>
        </w:rPr>
        <w:t>бережного</w:t>
      </w:r>
      <w:r w:rsidRPr="006C62AF">
        <w:rPr>
          <w:color w:val="221F1F"/>
          <w:spacing w:val="-3"/>
          <w:sz w:val="28"/>
          <w:szCs w:val="28"/>
        </w:rPr>
        <w:t xml:space="preserve"> </w:t>
      </w:r>
      <w:r w:rsidRPr="006C62AF">
        <w:rPr>
          <w:color w:val="221F1F"/>
          <w:sz w:val="28"/>
          <w:szCs w:val="28"/>
        </w:rPr>
        <w:t>отношения</w:t>
      </w:r>
      <w:r w:rsidRPr="006C62AF">
        <w:rPr>
          <w:color w:val="221F1F"/>
          <w:spacing w:val="-3"/>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материальным</w:t>
      </w:r>
      <w:r w:rsidRPr="006C62AF">
        <w:rPr>
          <w:color w:val="221F1F"/>
          <w:spacing w:val="-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духовным</w:t>
      </w:r>
      <w:r w:rsidRPr="006C62AF">
        <w:rPr>
          <w:color w:val="221F1F"/>
          <w:spacing w:val="-5"/>
          <w:sz w:val="28"/>
          <w:szCs w:val="28"/>
        </w:rPr>
        <w:t xml:space="preserve"> </w:t>
      </w:r>
      <w:r w:rsidRPr="006C62AF">
        <w:rPr>
          <w:color w:val="221F1F"/>
          <w:sz w:val="28"/>
          <w:szCs w:val="28"/>
        </w:rPr>
        <w:t>ценностям.</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0"/>
          <w:sz w:val="28"/>
          <w:szCs w:val="28"/>
        </w:rPr>
        <w:t>МЕТАПРЕДМЕТНЫЕ</w:t>
      </w:r>
      <w:r w:rsidRPr="006C62AF">
        <w:rPr>
          <w:color w:val="221F1F"/>
          <w:spacing w:val="64"/>
          <w:sz w:val="28"/>
          <w:szCs w:val="28"/>
        </w:rPr>
        <w:t xml:space="preserve"> </w:t>
      </w:r>
      <w:r w:rsidRPr="006C62AF">
        <w:rPr>
          <w:color w:val="221F1F"/>
          <w:w w:val="80"/>
          <w:sz w:val="28"/>
          <w:szCs w:val="28"/>
        </w:rPr>
        <w:t>РЕЗУЛЬТАТЫ:</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овладевать способностью понимания и сохранения целей и задач учебной деятельности,</w:t>
      </w:r>
      <w:r w:rsidRPr="006C62AF">
        <w:rPr>
          <w:color w:val="221F1F"/>
          <w:spacing w:val="1"/>
          <w:sz w:val="28"/>
          <w:szCs w:val="28"/>
        </w:rPr>
        <w:t xml:space="preserve"> </w:t>
      </w:r>
      <w:r w:rsidRPr="006C62AF">
        <w:rPr>
          <w:color w:val="221F1F"/>
          <w:sz w:val="28"/>
          <w:szCs w:val="28"/>
        </w:rPr>
        <w:t>поиска</w:t>
      </w:r>
      <w:r w:rsidRPr="006C62AF">
        <w:rPr>
          <w:color w:val="221F1F"/>
          <w:spacing w:val="-2"/>
          <w:sz w:val="28"/>
          <w:szCs w:val="28"/>
        </w:rPr>
        <w:t xml:space="preserve"> </w:t>
      </w:r>
      <w:r w:rsidRPr="006C62AF">
        <w:rPr>
          <w:color w:val="221F1F"/>
          <w:sz w:val="28"/>
          <w:szCs w:val="28"/>
        </w:rPr>
        <w:t>оптимальных</w:t>
      </w:r>
      <w:r w:rsidRPr="006C62AF">
        <w:rPr>
          <w:color w:val="221F1F"/>
          <w:spacing w:val="2"/>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достижения;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формировать</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планировать,</w:t>
      </w:r>
      <w:r w:rsidRPr="006C62AF">
        <w:rPr>
          <w:color w:val="221F1F"/>
          <w:spacing w:val="1"/>
          <w:sz w:val="28"/>
          <w:szCs w:val="28"/>
        </w:rPr>
        <w:t xml:space="preserve"> </w:t>
      </w:r>
      <w:r w:rsidRPr="006C62AF">
        <w:rPr>
          <w:color w:val="221F1F"/>
          <w:sz w:val="28"/>
          <w:szCs w:val="28"/>
        </w:rPr>
        <w:t>контролировать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поставленной</w:t>
      </w:r>
      <w:r w:rsidRPr="006C62AF">
        <w:rPr>
          <w:color w:val="221F1F"/>
          <w:spacing w:val="1"/>
          <w:sz w:val="28"/>
          <w:szCs w:val="28"/>
        </w:rPr>
        <w:t xml:space="preserve"> </w:t>
      </w:r>
      <w:r w:rsidRPr="006C62AF">
        <w:rPr>
          <w:color w:val="221F1F"/>
          <w:sz w:val="28"/>
          <w:szCs w:val="28"/>
        </w:rPr>
        <w:t>задачей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условиями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наиболее эффективные способы достижения результата, вносить соответствующие коррективы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оценки и</w:t>
      </w:r>
      <w:r w:rsidRPr="006C62AF">
        <w:rPr>
          <w:color w:val="221F1F"/>
          <w:spacing w:val="1"/>
          <w:sz w:val="28"/>
          <w:szCs w:val="28"/>
        </w:rPr>
        <w:t xml:space="preserve"> </w:t>
      </w:r>
      <w:r w:rsidRPr="006C62AF">
        <w:rPr>
          <w:color w:val="221F1F"/>
          <w:sz w:val="28"/>
          <w:szCs w:val="28"/>
        </w:rPr>
        <w:t>учёта</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ошибок,</w:t>
      </w:r>
      <w:r w:rsidRPr="006C62AF">
        <w:rPr>
          <w:color w:val="221F1F"/>
          <w:spacing w:val="1"/>
          <w:sz w:val="28"/>
          <w:szCs w:val="28"/>
        </w:rPr>
        <w:t xml:space="preserve"> </w:t>
      </w: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причины</w:t>
      </w:r>
      <w:r w:rsidRPr="006C62AF">
        <w:rPr>
          <w:color w:val="221F1F"/>
          <w:spacing w:val="1"/>
          <w:sz w:val="28"/>
          <w:szCs w:val="28"/>
        </w:rPr>
        <w:t xml:space="preserve"> </w:t>
      </w:r>
      <w:r w:rsidRPr="006C62AF">
        <w:rPr>
          <w:color w:val="221F1F"/>
          <w:sz w:val="28"/>
          <w:szCs w:val="28"/>
        </w:rPr>
        <w:t>успеха/неуспеха учебной 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совершенствовать умения в различных видах речевой деятельности и коммуникативных</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адекватное</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речевых</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информационно­</w:t>
      </w:r>
      <w:r w:rsidRPr="006C62AF">
        <w:rPr>
          <w:color w:val="221F1F"/>
          <w:spacing w:val="1"/>
          <w:sz w:val="28"/>
          <w:szCs w:val="28"/>
        </w:rPr>
        <w:t xml:space="preserve"> </w:t>
      </w:r>
      <w:r w:rsidRPr="006C62AF">
        <w:rPr>
          <w:color w:val="221F1F"/>
          <w:sz w:val="28"/>
          <w:szCs w:val="28"/>
        </w:rPr>
        <w:t>коммуникационных технологий для решения различных коммуникативных и познавательных</w:t>
      </w:r>
      <w:r w:rsidRPr="006C62AF">
        <w:rPr>
          <w:color w:val="221F1F"/>
          <w:spacing w:val="1"/>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совершенствовать</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информацией,</w:t>
      </w:r>
      <w:r w:rsidRPr="006C62AF">
        <w:rPr>
          <w:color w:val="221F1F"/>
          <w:spacing w:val="1"/>
          <w:sz w:val="28"/>
          <w:szCs w:val="28"/>
        </w:rPr>
        <w:t xml:space="preserve"> </w:t>
      </w:r>
      <w:r w:rsidRPr="006C62AF">
        <w:rPr>
          <w:color w:val="221F1F"/>
          <w:sz w:val="28"/>
          <w:szCs w:val="28"/>
        </w:rPr>
        <w:t>осуществления</w:t>
      </w:r>
      <w:r w:rsidRPr="006C62AF">
        <w:rPr>
          <w:color w:val="221F1F"/>
          <w:spacing w:val="1"/>
          <w:sz w:val="28"/>
          <w:szCs w:val="28"/>
        </w:rPr>
        <w:t xml:space="preserve"> </w:t>
      </w:r>
      <w:r w:rsidRPr="006C62AF">
        <w:rPr>
          <w:color w:val="221F1F"/>
          <w:sz w:val="28"/>
          <w:szCs w:val="28"/>
        </w:rPr>
        <w:t>информационного</w:t>
      </w:r>
      <w:r w:rsidRPr="006C62AF">
        <w:rPr>
          <w:color w:val="221F1F"/>
          <w:spacing w:val="-4"/>
          <w:sz w:val="28"/>
          <w:szCs w:val="28"/>
        </w:rPr>
        <w:t xml:space="preserve"> </w:t>
      </w:r>
      <w:r w:rsidRPr="006C62AF">
        <w:rPr>
          <w:color w:val="221F1F"/>
          <w:sz w:val="28"/>
          <w:szCs w:val="28"/>
        </w:rPr>
        <w:t>поиска</w:t>
      </w:r>
      <w:r w:rsidRPr="006C62AF">
        <w:rPr>
          <w:color w:val="221F1F"/>
          <w:spacing w:val="-1"/>
          <w:sz w:val="28"/>
          <w:szCs w:val="28"/>
        </w:rPr>
        <w:t xml:space="preserve"> </w:t>
      </w:r>
      <w:r w:rsidRPr="006C62AF">
        <w:rPr>
          <w:color w:val="221F1F"/>
          <w:sz w:val="28"/>
          <w:szCs w:val="28"/>
        </w:rPr>
        <w:t>для выполнения</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заданий;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овладевать</w:t>
      </w:r>
      <w:r w:rsidRPr="006C62AF">
        <w:rPr>
          <w:color w:val="221F1F"/>
          <w:spacing w:val="1"/>
          <w:sz w:val="28"/>
          <w:szCs w:val="28"/>
        </w:rPr>
        <w:t xml:space="preserve"> </w:t>
      </w:r>
      <w:r w:rsidRPr="006C62AF">
        <w:rPr>
          <w:color w:val="221F1F"/>
          <w:sz w:val="28"/>
          <w:szCs w:val="28"/>
        </w:rPr>
        <w:t>навыками</w:t>
      </w:r>
      <w:r w:rsidRPr="006C62AF">
        <w:rPr>
          <w:color w:val="221F1F"/>
          <w:spacing w:val="1"/>
          <w:sz w:val="28"/>
          <w:szCs w:val="28"/>
        </w:rPr>
        <w:t xml:space="preserve"> </w:t>
      </w:r>
      <w:r w:rsidRPr="006C62AF">
        <w:rPr>
          <w:color w:val="221F1F"/>
          <w:sz w:val="28"/>
          <w:szCs w:val="28"/>
        </w:rPr>
        <w:t>смыслового</w:t>
      </w:r>
      <w:r w:rsidRPr="006C62AF">
        <w:rPr>
          <w:color w:val="221F1F"/>
          <w:spacing w:val="1"/>
          <w:sz w:val="28"/>
          <w:szCs w:val="28"/>
        </w:rPr>
        <w:t xml:space="preserve"> </w:t>
      </w:r>
      <w:r w:rsidRPr="006C62AF">
        <w:rPr>
          <w:color w:val="221F1F"/>
          <w:sz w:val="28"/>
          <w:szCs w:val="28"/>
        </w:rPr>
        <w:t>чтения</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стилей и жанров, осознанного</w:t>
      </w:r>
      <w:r w:rsidRPr="006C62AF">
        <w:rPr>
          <w:color w:val="221F1F"/>
          <w:spacing w:val="1"/>
          <w:sz w:val="28"/>
          <w:szCs w:val="28"/>
        </w:rPr>
        <w:t xml:space="preserve"> </w:t>
      </w:r>
      <w:r w:rsidRPr="006C62AF">
        <w:rPr>
          <w:color w:val="221F1F"/>
          <w:sz w:val="28"/>
          <w:szCs w:val="28"/>
        </w:rPr>
        <w:t>построения</w:t>
      </w:r>
      <w:r w:rsidRPr="006C62AF">
        <w:rPr>
          <w:color w:val="221F1F"/>
          <w:spacing w:val="-5"/>
          <w:sz w:val="28"/>
          <w:szCs w:val="28"/>
        </w:rPr>
        <w:t xml:space="preserve"> </w:t>
      </w:r>
      <w:r w:rsidRPr="006C62AF">
        <w:rPr>
          <w:color w:val="221F1F"/>
          <w:sz w:val="28"/>
          <w:szCs w:val="28"/>
        </w:rPr>
        <w:t>речевых</w:t>
      </w:r>
      <w:r w:rsidRPr="006C62AF">
        <w:rPr>
          <w:color w:val="221F1F"/>
          <w:spacing w:val="-3"/>
          <w:sz w:val="28"/>
          <w:szCs w:val="28"/>
        </w:rPr>
        <w:t xml:space="preserve"> </w:t>
      </w:r>
      <w:r w:rsidRPr="006C62AF">
        <w:rPr>
          <w:color w:val="221F1F"/>
          <w:sz w:val="28"/>
          <w:szCs w:val="28"/>
        </w:rPr>
        <w:t>высказываний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задачами</w:t>
      </w:r>
      <w:r w:rsidRPr="006C62AF">
        <w:rPr>
          <w:color w:val="221F1F"/>
          <w:spacing w:val="-1"/>
          <w:sz w:val="28"/>
          <w:szCs w:val="28"/>
        </w:rPr>
        <w:t xml:space="preserve"> </w:t>
      </w:r>
      <w:r w:rsidRPr="006C62AF">
        <w:rPr>
          <w:color w:val="221F1F"/>
          <w:sz w:val="28"/>
          <w:szCs w:val="28"/>
        </w:rPr>
        <w:t>коммуникации;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овладевать</w:t>
      </w:r>
      <w:r w:rsidRPr="006C62AF">
        <w:rPr>
          <w:color w:val="221F1F"/>
          <w:spacing w:val="1"/>
          <w:sz w:val="28"/>
          <w:szCs w:val="28"/>
        </w:rPr>
        <w:t xml:space="preserve"> </w:t>
      </w:r>
      <w:r w:rsidRPr="006C62AF">
        <w:rPr>
          <w:color w:val="221F1F"/>
          <w:sz w:val="28"/>
          <w:szCs w:val="28"/>
        </w:rPr>
        <w:t>логическими</w:t>
      </w:r>
      <w:r w:rsidRPr="006C62AF">
        <w:rPr>
          <w:color w:val="221F1F"/>
          <w:spacing w:val="1"/>
          <w:sz w:val="28"/>
          <w:szCs w:val="28"/>
        </w:rPr>
        <w:t xml:space="preserve"> </w:t>
      </w:r>
      <w:r w:rsidRPr="006C62AF">
        <w:rPr>
          <w:color w:val="221F1F"/>
          <w:sz w:val="28"/>
          <w:szCs w:val="28"/>
        </w:rPr>
        <w:t>действиями</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синтеза,</w:t>
      </w:r>
      <w:r w:rsidRPr="006C62AF">
        <w:rPr>
          <w:color w:val="221F1F"/>
          <w:spacing w:val="1"/>
          <w:sz w:val="28"/>
          <w:szCs w:val="28"/>
        </w:rPr>
        <w:t xml:space="preserve"> </w:t>
      </w:r>
      <w:r w:rsidRPr="006C62AF">
        <w:rPr>
          <w:color w:val="221F1F"/>
          <w:sz w:val="28"/>
          <w:szCs w:val="28"/>
        </w:rPr>
        <w:t>сравнения,</w:t>
      </w:r>
      <w:r w:rsidRPr="006C62AF">
        <w:rPr>
          <w:color w:val="221F1F"/>
          <w:spacing w:val="1"/>
          <w:sz w:val="28"/>
          <w:szCs w:val="28"/>
        </w:rPr>
        <w:t xml:space="preserve"> </w:t>
      </w:r>
      <w:r w:rsidRPr="006C62AF">
        <w:rPr>
          <w:color w:val="221F1F"/>
          <w:sz w:val="28"/>
          <w:szCs w:val="28"/>
        </w:rPr>
        <w:t>обобщения,</w:t>
      </w:r>
      <w:r w:rsidRPr="006C62AF">
        <w:rPr>
          <w:color w:val="221F1F"/>
          <w:spacing w:val="1"/>
          <w:sz w:val="28"/>
          <w:szCs w:val="28"/>
        </w:rPr>
        <w:t xml:space="preserve"> </w:t>
      </w:r>
      <w:r w:rsidRPr="006C62AF">
        <w:rPr>
          <w:color w:val="221F1F"/>
          <w:sz w:val="28"/>
          <w:szCs w:val="28"/>
        </w:rPr>
        <w:t>классификации,</w:t>
      </w:r>
      <w:r w:rsidRPr="006C62AF">
        <w:rPr>
          <w:color w:val="221F1F"/>
          <w:spacing w:val="1"/>
          <w:sz w:val="28"/>
          <w:szCs w:val="28"/>
        </w:rPr>
        <w:t xml:space="preserve"> </w:t>
      </w:r>
      <w:r w:rsidRPr="006C62AF">
        <w:rPr>
          <w:color w:val="221F1F"/>
          <w:sz w:val="28"/>
          <w:szCs w:val="28"/>
        </w:rPr>
        <w:t>установления</w:t>
      </w:r>
      <w:r w:rsidRPr="006C62AF">
        <w:rPr>
          <w:color w:val="221F1F"/>
          <w:spacing w:val="1"/>
          <w:sz w:val="28"/>
          <w:szCs w:val="28"/>
        </w:rPr>
        <w:t xml:space="preserve"> </w:t>
      </w:r>
      <w:r w:rsidRPr="006C62AF">
        <w:rPr>
          <w:color w:val="221F1F"/>
          <w:sz w:val="28"/>
          <w:szCs w:val="28"/>
        </w:rPr>
        <w:t>аналогий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причинно­следственных</w:t>
      </w:r>
      <w:r w:rsidRPr="006C62AF">
        <w:rPr>
          <w:color w:val="221F1F"/>
          <w:spacing w:val="1"/>
          <w:sz w:val="28"/>
          <w:szCs w:val="28"/>
        </w:rPr>
        <w:t xml:space="preserve"> </w:t>
      </w:r>
      <w:r w:rsidRPr="006C62AF">
        <w:rPr>
          <w:color w:val="221F1F"/>
          <w:sz w:val="28"/>
          <w:szCs w:val="28"/>
        </w:rPr>
        <w:t>связей,</w:t>
      </w:r>
      <w:r w:rsidRPr="006C62AF">
        <w:rPr>
          <w:color w:val="221F1F"/>
          <w:spacing w:val="1"/>
          <w:sz w:val="28"/>
          <w:szCs w:val="28"/>
        </w:rPr>
        <w:t xml:space="preserve"> </w:t>
      </w:r>
      <w:r w:rsidRPr="006C62AF">
        <w:rPr>
          <w:color w:val="221F1F"/>
          <w:sz w:val="28"/>
          <w:szCs w:val="28"/>
        </w:rPr>
        <w:t>построения</w:t>
      </w:r>
      <w:r w:rsidRPr="006C62AF">
        <w:rPr>
          <w:color w:val="221F1F"/>
          <w:spacing w:val="1"/>
          <w:sz w:val="28"/>
          <w:szCs w:val="28"/>
        </w:rPr>
        <w:t xml:space="preserve"> </w:t>
      </w:r>
      <w:r w:rsidRPr="006C62AF">
        <w:rPr>
          <w:color w:val="221F1F"/>
          <w:sz w:val="28"/>
          <w:szCs w:val="28"/>
        </w:rPr>
        <w:t>рассуждений,</w:t>
      </w:r>
      <w:r w:rsidRPr="006C62AF">
        <w:rPr>
          <w:color w:val="221F1F"/>
          <w:spacing w:val="-6"/>
          <w:sz w:val="28"/>
          <w:szCs w:val="28"/>
        </w:rPr>
        <w:t xml:space="preserve"> </w:t>
      </w:r>
      <w:r w:rsidRPr="006C62AF">
        <w:rPr>
          <w:color w:val="221F1F"/>
          <w:sz w:val="28"/>
          <w:szCs w:val="28"/>
        </w:rPr>
        <w:t>отнесения к</w:t>
      </w:r>
      <w:r w:rsidRPr="006C62AF">
        <w:rPr>
          <w:color w:val="221F1F"/>
          <w:spacing w:val="-1"/>
          <w:sz w:val="28"/>
          <w:szCs w:val="28"/>
        </w:rPr>
        <w:t xml:space="preserve"> </w:t>
      </w:r>
      <w:r w:rsidRPr="006C62AF">
        <w:rPr>
          <w:color w:val="221F1F"/>
          <w:sz w:val="28"/>
          <w:szCs w:val="28"/>
        </w:rPr>
        <w:t>известным</w:t>
      </w:r>
      <w:r w:rsidRPr="006C62AF">
        <w:rPr>
          <w:color w:val="221F1F"/>
          <w:spacing w:val="-2"/>
          <w:sz w:val="28"/>
          <w:szCs w:val="28"/>
        </w:rPr>
        <w:t xml:space="preserve"> </w:t>
      </w:r>
      <w:r w:rsidRPr="006C62AF">
        <w:rPr>
          <w:color w:val="221F1F"/>
          <w:sz w:val="28"/>
          <w:szCs w:val="28"/>
        </w:rPr>
        <w:t>понятиям;</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lastRenderedPageBreak/>
        <w:t>формировать готовность слушать собеседника и вести диалог, признавать возможность</w:t>
      </w:r>
      <w:r w:rsidRPr="006C62AF">
        <w:rPr>
          <w:color w:val="221F1F"/>
          <w:spacing w:val="1"/>
          <w:sz w:val="28"/>
          <w:szCs w:val="28"/>
        </w:rPr>
        <w:t xml:space="preserve"> </w:t>
      </w:r>
      <w:r w:rsidRPr="006C62AF">
        <w:rPr>
          <w:color w:val="221F1F"/>
          <w:sz w:val="28"/>
          <w:szCs w:val="28"/>
        </w:rPr>
        <w:t>существования</w:t>
      </w:r>
      <w:r w:rsidRPr="006C62AF">
        <w:rPr>
          <w:color w:val="221F1F"/>
          <w:spacing w:val="45"/>
          <w:sz w:val="28"/>
          <w:szCs w:val="28"/>
        </w:rPr>
        <w:t xml:space="preserve"> </w:t>
      </w:r>
      <w:r w:rsidRPr="006C62AF">
        <w:rPr>
          <w:color w:val="221F1F"/>
          <w:sz w:val="28"/>
          <w:szCs w:val="28"/>
        </w:rPr>
        <w:t>различных</w:t>
      </w:r>
      <w:r w:rsidRPr="006C62AF">
        <w:rPr>
          <w:color w:val="221F1F"/>
          <w:spacing w:val="48"/>
          <w:sz w:val="28"/>
          <w:szCs w:val="28"/>
        </w:rPr>
        <w:t xml:space="preserve"> </w:t>
      </w:r>
      <w:r w:rsidRPr="006C62AF">
        <w:rPr>
          <w:color w:val="221F1F"/>
          <w:sz w:val="28"/>
          <w:szCs w:val="28"/>
        </w:rPr>
        <w:t>точек</w:t>
      </w:r>
      <w:r w:rsidRPr="006C62AF">
        <w:rPr>
          <w:color w:val="221F1F"/>
          <w:spacing w:val="52"/>
          <w:sz w:val="28"/>
          <w:szCs w:val="28"/>
        </w:rPr>
        <w:t xml:space="preserve"> </w:t>
      </w:r>
      <w:r w:rsidRPr="006C62AF">
        <w:rPr>
          <w:color w:val="221F1F"/>
          <w:sz w:val="28"/>
          <w:szCs w:val="28"/>
        </w:rPr>
        <w:t>зрения</w:t>
      </w:r>
      <w:r w:rsidRPr="006C62AF">
        <w:rPr>
          <w:color w:val="221F1F"/>
          <w:spacing w:val="50"/>
          <w:sz w:val="28"/>
          <w:szCs w:val="28"/>
        </w:rPr>
        <w:t xml:space="preserve"> </w:t>
      </w:r>
      <w:r w:rsidRPr="006C62AF">
        <w:rPr>
          <w:color w:val="221F1F"/>
          <w:sz w:val="28"/>
          <w:szCs w:val="28"/>
        </w:rPr>
        <w:t>и</w:t>
      </w:r>
      <w:r w:rsidRPr="006C62AF">
        <w:rPr>
          <w:color w:val="221F1F"/>
          <w:spacing w:val="52"/>
          <w:sz w:val="28"/>
          <w:szCs w:val="28"/>
        </w:rPr>
        <w:t xml:space="preserve"> </w:t>
      </w:r>
      <w:r w:rsidRPr="006C62AF">
        <w:rPr>
          <w:color w:val="221F1F"/>
          <w:sz w:val="28"/>
          <w:szCs w:val="28"/>
        </w:rPr>
        <w:t>право</w:t>
      </w:r>
      <w:r w:rsidRPr="006C62AF">
        <w:rPr>
          <w:color w:val="221F1F"/>
          <w:spacing w:val="51"/>
          <w:sz w:val="28"/>
          <w:szCs w:val="28"/>
        </w:rPr>
        <w:t xml:space="preserve"> </w:t>
      </w:r>
      <w:r w:rsidRPr="006C62AF">
        <w:rPr>
          <w:color w:val="221F1F"/>
          <w:sz w:val="28"/>
          <w:szCs w:val="28"/>
        </w:rPr>
        <w:t>каждого</w:t>
      </w:r>
      <w:r w:rsidRPr="006C62AF">
        <w:rPr>
          <w:color w:val="221F1F"/>
          <w:spacing w:val="53"/>
          <w:sz w:val="28"/>
          <w:szCs w:val="28"/>
        </w:rPr>
        <w:t xml:space="preserve"> </w:t>
      </w:r>
      <w:r w:rsidRPr="006C62AF">
        <w:rPr>
          <w:color w:val="221F1F"/>
          <w:sz w:val="28"/>
          <w:szCs w:val="28"/>
        </w:rPr>
        <w:t>иметь</w:t>
      </w:r>
      <w:r w:rsidRPr="006C62AF">
        <w:rPr>
          <w:color w:val="221F1F"/>
          <w:spacing w:val="52"/>
          <w:sz w:val="28"/>
          <w:szCs w:val="28"/>
        </w:rPr>
        <w:t xml:space="preserve"> </w:t>
      </w:r>
      <w:r w:rsidRPr="006C62AF">
        <w:rPr>
          <w:color w:val="221F1F"/>
          <w:sz w:val="28"/>
          <w:szCs w:val="28"/>
        </w:rPr>
        <w:t>свою</w:t>
      </w:r>
      <w:r w:rsidRPr="006C62AF">
        <w:rPr>
          <w:color w:val="221F1F"/>
          <w:spacing w:val="51"/>
          <w:sz w:val="28"/>
          <w:szCs w:val="28"/>
        </w:rPr>
        <w:t xml:space="preserve"> </w:t>
      </w:r>
      <w:r w:rsidRPr="006C62AF">
        <w:rPr>
          <w:color w:val="221F1F"/>
          <w:sz w:val="28"/>
          <w:szCs w:val="28"/>
        </w:rPr>
        <w:t>собственную,</w:t>
      </w:r>
      <w:r w:rsidRPr="006C62AF">
        <w:rPr>
          <w:color w:val="221F1F"/>
          <w:spacing w:val="58"/>
          <w:sz w:val="28"/>
          <w:szCs w:val="28"/>
        </w:rPr>
        <w:t xml:space="preserve"> </w:t>
      </w:r>
      <w:r w:rsidRPr="006C62AF">
        <w:rPr>
          <w:color w:val="221F1F"/>
          <w:sz w:val="28"/>
          <w:szCs w:val="28"/>
        </w:rPr>
        <w:t>умений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излагать</w:t>
      </w:r>
      <w:r w:rsidRPr="006C62AF">
        <w:rPr>
          <w:color w:val="221F1F"/>
          <w:spacing w:val="-2"/>
          <w:sz w:val="28"/>
          <w:szCs w:val="28"/>
        </w:rPr>
        <w:t xml:space="preserve"> </w:t>
      </w:r>
      <w:r w:rsidRPr="006C62AF">
        <w:rPr>
          <w:color w:val="221F1F"/>
          <w:sz w:val="28"/>
          <w:szCs w:val="28"/>
        </w:rPr>
        <w:t>своё</w:t>
      </w:r>
      <w:r w:rsidRPr="006C62AF">
        <w:rPr>
          <w:color w:val="221F1F"/>
          <w:spacing w:val="-3"/>
          <w:sz w:val="28"/>
          <w:szCs w:val="28"/>
        </w:rPr>
        <w:t xml:space="preserve"> </w:t>
      </w:r>
      <w:r w:rsidRPr="006C62AF">
        <w:rPr>
          <w:color w:val="221F1F"/>
          <w:sz w:val="28"/>
          <w:szCs w:val="28"/>
        </w:rPr>
        <w:t>мнение</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аргументировать</w:t>
      </w:r>
      <w:r w:rsidRPr="006C62AF">
        <w:rPr>
          <w:color w:val="221F1F"/>
          <w:spacing w:val="-2"/>
          <w:sz w:val="28"/>
          <w:szCs w:val="28"/>
        </w:rPr>
        <w:t xml:space="preserve"> </w:t>
      </w:r>
      <w:r w:rsidRPr="006C62AF">
        <w:rPr>
          <w:color w:val="221F1F"/>
          <w:sz w:val="28"/>
          <w:szCs w:val="28"/>
        </w:rPr>
        <w:t>свою</w:t>
      </w:r>
      <w:r w:rsidRPr="006C62AF">
        <w:rPr>
          <w:color w:val="221F1F"/>
          <w:spacing w:val="-2"/>
          <w:sz w:val="28"/>
          <w:szCs w:val="28"/>
        </w:rPr>
        <w:t xml:space="preserve"> </w:t>
      </w:r>
      <w:r w:rsidRPr="006C62AF">
        <w:rPr>
          <w:color w:val="221F1F"/>
          <w:sz w:val="28"/>
          <w:szCs w:val="28"/>
        </w:rPr>
        <w:t>точку</w:t>
      </w:r>
      <w:r w:rsidRPr="006C62AF">
        <w:rPr>
          <w:color w:val="221F1F"/>
          <w:spacing w:val="-6"/>
          <w:sz w:val="28"/>
          <w:szCs w:val="28"/>
        </w:rPr>
        <w:t xml:space="preserve"> </w:t>
      </w:r>
      <w:r w:rsidRPr="006C62AF">
        <w:rPr>
          <w:color w:val="221F1F"/>
          <w:sz w:val="28"/>
          <w:szCs w:val="28"/>
        </w:rPr>
        <w:t>зрения</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оценку</w:t>
      </w:r>
      <w:r w:rsidRPr="006C62AF">
        <w:rPr>
          <w:color w:val="221F1F"/>
          <w:spacing w:val="-8"/>
          <w:sz w:val="28"/>
          <w:szCs w:val="28"/>
        </w:rPr>
        <w:t xml:space="preserve"> </w:t>
      </w:r>
      <w:r w:rsidRPr="006C62AF">
        <w:rPr>
          <w:color w:val="221F1F"/>
          <w:sz w:val="28"/>
          <w:szCs w:val="28"/>
        </w:rPr>
        <w:t>событий;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совершенствовать</w:t>
      </w:r>
      <w:r w:rsidRPr="006C62AF">
        <w:rPr>
          <w:color w:val="221F1F"/>
          <w:spacing w:val="1"/>
          <w:sz w:val="28"/>
          <w:szCs w:val="28"/>
        </w:rPr>
        <w:t xml:space="preserve"> </w:t>
      </w:r>
      <w:r w:rsidRPr="006C62AF">
        <w:rPr>
          <w:color w:val="221F1F"/>
          <w:sz w:val="28"/>
          <w:szCs w:val="28"/>
        </w:rPr>
        <w:t>организационные</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коллективной</w:t>
      </w:r>
      <w:r w:rsidRPr="006C62AF">
        <w:rPr>
          <w:color w:val="221F1F"/>
          <w:spacing w:val="6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умения определять общую цель и пути её достижения, умений договариваться о распределении</w:t>
      </w:r>
      <w:r w:rsidRPr="006C62AF">
        <w:rPr>
          <w:color w:val="221F1F"/>
          <w:spacing w:val="1"/>
          <w:sz w:val="28"/>
          <w:szCs w:val="28"/>
        </w:rPr>
        <w:t xml:space="preserve"> </w:t>
      </w:r>
      <w:r w:rsidRPr="006C62AF">
        <w:rPr>
          <w:color w:val="221F1F"/>
          <w:sz w:val="28"/>
          <w:szCs w:val="28"/>
        </w:rPr>
        <w:t>ролей в совместной деятельности, адекватно оценивать собственное поведение и поведение</w:t>
      </w:r>
      <w:r w:rsidRPr="006C62AF">
        <w:rPr>
          <w:color w:val="221F1F"/>
          <w:spacing w:val="1"/>
          <w:sz w:val="28"/>
          <w:szCs w:val="28"/>
        </w:rPr>
        <w:t xml:space="preserve"> </w:t>
      </w:r>
      <w:r w:rsidRPr="006C62AF">
        <w:rPr>
          <w:color w:val="221F1F"/>
          <w:sz w:val="28"/>
          <w:szCs w:val="28"/>
        </w:rPr>
        <w:t>окружающих.</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0"/>
          <w:sz w:val="28"/>
          <w:szCs w:val="28"/>
        </w:rPr>
        <w:t>Познавательные</w:t>
      </w:r>
      <w:r w:rsidRPr="006C62AF">
        <w:rPr>
          <w:color w:val="221F1F"/>
          <w:spacing w:val="35"/>
          <w:w w:val="80"/>
          <w:sz w:val="28"/>
          <w:szCs w:val="28"/>
        </w:rPr>
        <w:t xml:space="preserve"> </w:t>
      </w:r>
      <w:r w:rsidRPr="006C62AF">
        <w:rPr>
          <w:color w:val="221F1F"/>
          <w:w w:val="80"/>
          <w:sz w:val="28"/>
          <w:szCs w:val="28"/>
        </w:rPr>
        <w:t>УУД:</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ориентироваться в понятиях, отражающих нравственные ценности</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мораль,</w:t>
      </w:r>
      <w:r w:rsidRPr="006C62AF">
        <w:rPr>
          <w:color w:val="221F1F"/>
          <w:spacing w:val="1"/>
          <w:sz w:val="28"/>
          <w:szCs w:val="28"/>
        </w:rPr>
        <w:t xml:space="preserve"> </w:t>
      </w:r>
      <w:r w:rsidRPr="006C62AF">
        <w:rPr>
          <w:color w:val="221F1F"/>
          <w:sz w:val="28"/>
          <w:szCs w:val="28"/>
        </w:rPr>
        <w:t>этика,</w:t>
      </w:r>
      <w:r w:rsidRPr="006C62AF">
        <w:rPr>
          <w:color w:val="221F1F"/>
          <w:spacing w:val="1"/>
          <w:sz w:val="28"/>
          <w:szCs w:val="28"/>
        </w:rPr>
        <w:t xml:space="preserve"> </w:t>
      </w:r>
      <w:r w:rsidRPr="006C62AF">
        <w:rPr>
          <w:color w:val="221F1F"/>
          <w:sz w:val="28"/>
          <w:szCs w:val="28"/>
        </w:rPr>
        <w:t>этикет,</w:t>
      </w:r>
      <w:r w:rsidRPr="006C62AF">
        <w:rPr>
          <w:color w:val="221F1F"/>
          <w:spacing w:val="1"/>
          <w:sz w:val="28"/>
          <w:szCs w:val="28"/>
        </w:rPr>
        <w:t xml:space="preserve"> </w:t>
      </w:r>
      <w:r w:rsidRPr="006C62AF">
        <w:rPr>
          <w:color w:val="221F1F"/>
          <w:sz w:val="28"/>
          <w:szCs w:val="28"/>
        </w:rPr>
        <w:t>справедливость,</w:t>
      </w:r>
      <w:r w:rsidRPr="006C62AF">
        <w:rPr>
          <w:color w:val="221F1F"/>
          <w:spacing w:val="1"/>
          <w:sz w:val="28"/>
          <w:szCs w:val="28"/>
        </w:rPr>
        <w:t xml:space="preserve"> </w:t>
      </w:r>
      <w:r w:rsidRPr="006C62AF">
        <w:rPr>
          <w:color w:val="221F1F"/>
          <w:sz w:val="28"/>
          <w:szCs w:val="28"/>
        </w:rPr>
        <w:t>гуманизм,</w:t>
      </w:r>
      <w:r w:rsidRPr="006C62AF">
        <w:rPr>
          <w:color w:val="221F1F"/>
          <w:spacing w:val="1"/>
          <w:sz w:val="28"/>
          <w:szCs w:val="28"/>
        </w:rPr>
        <w:t xml:space="preserve"> </w:t>
      </w:r>
      <w:r w:rsidRPr="006C62AF">
        <w:rPr>
          <w:color w:val="221F1F"/>
          <w:sz w:val="28"/>
          <w:szCs w:val="28"/>
        </w:rPr>
        <w:t>благотворительность,</w:t>
      </w:r>
      <w:r w:rsidRPr="006C62AF">
        <w:rPr>
          <w:color w:val="221F1F"/>
          <w:spacing w:val="1"/>
          <w:sz w:val="28"/>
          <w:szCs w:val="28"/>
        </w:rPr>
        <w:t xml:space="preserve"> </w:t>
      </w:r>
      <w:r w:rsidRPr="006C62AF">
        <w:rPr>
          <w:color w:val="221F1F"/>
          <w:sz w:val="28"/>
          <w:szCs w:val="28"/>
        </w:rPr>
        <w:t>а</w:t>
      </w:r>
      <w:r w:rsidRPr="006C62AF">
        <w:rPr>
          <w:color w:val="221F1F"/>
          <w:spacing w:val="60"/>
          <w:sz w:val="28"/>
          <w:szCs w:val="28"/>
        </w:rPr>
        <w:t xml:space="preserve"> </w:t>
      </w:r>
      <w:r w:rsidRPr="006C62AF">
        <w:rPr>
          <w:color w:val="221F1F"/>
          <w:sz w:val="28"/>
          <w:szCs w:val="28"/>
        </w:rPr>
        <w:t>также</w:t>
      </w:r>
      <w:r w:rsidRPr="006C62AF">
        <w:rPr>
          <w:color w:val="221F1F"/>
          <w:spacing w:val="60"/>
          <w:sz w:val="28"/>
          <w:szCs w:val="28"/>
        </w:rPr>
        <w:t xml:space="preserve"> </w:t>
      </w:r>
      <w:r w:rsidRPr="006C62AF">
        <w:rPr>
          <w:color w:val="221F1F"/>
          <w:sz w:val="28"/>
          <w:szCs w:val="28"/>
        </w:rPr>
        <w:t>используемых</w:t>
      </w:r>
      <w:r w:rsidRPr="006C62AF">
        <w:rPr>
          <w:color w:val="221F1F"/>
          <w:spacing w:val="6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разных</w:t>
      </w:r>
      <w:r w:rsidRPr="006C62AF">
        <w:rPr>
          <w:color w:val="221F1F"/>
          <w:spacing w:val="39"/>
          <w:sz w:val="28"/>
          <w:szCs w:val="28"/>
        </w:rPr>
        <w:t xml:space="preserve"> </w:t>
      </w:r>
      <w:r w:rsidRPr="006C62AF">
        <w:rPr>
          <w:color w:val="221F1F"/>
          <w:sz w:val="28"/>
          <w:szCs w:val="28"/>
        </w:rPr>
        <w:t>религиях</w:t>
      </w:r>
      <w:r w:rsidRPr="006C62AF">
        <w:rPr>
          <w:color w:val="221F1F"/>
          <w:spacing w:val="41"/>
          <w:sz w:val="28"/>
          <w:szCs w:val="28"/>
        </w:rPr>
        <w:t xml:space="preserve"> </w:t>
      </w:r>
      <w:r w:rsidRPr="006C62AF">
        <w:rPr>
          <w:color w:val="221F1F"/>
          <w:sz w:val="28"/>
          <w:szCs w:val="28"/>
        </w:rPr>
        <w:t>(в</w:t>
      </w:r>
      <w:r w:rsidRPr="006C62AF">
        <w:rPr>
          <w:color w:val="221F1F"/>
          <w:spacing w:val="40"/>
          <w:sz w:val="28"/>
          <w:szCs w:val="28"/>
        </w:rPr>
        <w:t xml:space="preserve"> </w:t>
      </w:r>
      <w:r w:rsidRPr="006C62AF">
        <w:rPr>
          <w:color w:val="221F1F"/>
          <w:sz w:val="28"/>
          <w:szCs w:val="28"/>
        </w:rPr>
        <w:t>пределах</w:t>
      </w:r>
      <w:r w:rsidRPr="006C62AF">
        <w:rPr>
          <w:color w:val="221F1F"/>
          <w:spacing w:val="42"/>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разные</w:t>
      </w:r>
      <w:r w:rsidRPr="006C62AF">
        <w:rPr>
          <w:color w:val="221F1F"/>
          <w:spacing w:val="1"/>
          <w:sz w:val="28"/>
          <w:szCs w:val="28"/>
        </w:rPr>
        <w:t xml:space="preserve"> </w:t>
      </w:r>
      <w:r w:rsidRPr="006C62AF">
        <w:rPr>
          <w:color w:val="221F1F"/>
          <w:sz w:val="28"/>
          <w:szCs w:val="28"/>
        </w:rPr>
        <w:t>методы</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религиях</w:t>
      </w:r>
      <w:r w:rsidRPr="006C62AF">
        <w:rPr>
          <w:color w:val="221F1F"/>
          <w:spacing w:val="1"/>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светской</w:t>
      </w:r>
      <w:r w:rsidRPr="006C62AF">
        <w:rPr>
          <w:color w:val="221F1F"/>
          <w:spacing w:val="-57"/>
          <w:sz w:val="28"/>
          <w:szCs w:val="28"/>
        </w:rPr>
        <w:t xml:space="preserve"> </w:t>
      </w:r>
      <w:r w:rsidRPr="006C62AF">
        <w:rPr>
          <w:color w:val="221F1F"/>
          <w:sz w:val="28"/>
          <w:szCs w:val="28"/>
        </w:rPr>
        <w:t>этике</w:t>
      </w:r>
      <w:r w:rsidRPr="006C62AF">
        <w:rPr>
          <w:color w:val="221F1F"/>
          <w:spacing w:val="-2"/>
          <w:sz w:val="28"/>
          <w:szCs w:val="28"/>
        </w:rPr>
        <w:t xml:space="preserve"> </w:t>
      </w:r>
      <w:r w:rsidRPr="006C62AF">
        <w:rPr>
          <w:color w:val="221F1F"/>
          <w:sz w:val="28"/>
          <w:szCs w:val="28"/>
        </w:rPr>
        <w:t>(наблюдение, чтение, сравнение, вычисление);</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логические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операции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сравнивать,</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4"/>
          <w:sz w:val="28"/>
          <w:szCs w:val="28"/>
        </w:rPr>
        <w:t xml:space="preserve"> </w:t>
      </w:r>
      <w:r w:rsidRPr="006C62AF">
        <w:rPr>
          <w:color w:val="221F1F"/>
          <w:sz w:val="28"/>
          <w:szCs w:val="28"/>
        </w:rPr>
        <w:t>обобщать,</w:t>
      </w:r>
      <w:r w:rsidRPr="006C62AF">
        <w:rPr>
          <w:color w:val="221F1F"/>
          <w:spacing w:val="-13"/>
          <w:sz w:val="28"/>
          <w:szCs w:val="28"/>
        </w:rPr>
        <w:t xml:space="preserve"> </w:t>
      </w:r>
      <w:r w:rsidRPr="006C62AF">
        <w:rPr>
          <w:color w:val="221F1F"/>
          <w:sz w:val="28"/>
          <w:szCs w:val="28"/>
        </w:rPr>
        <w:t>делать</w:t>
      </w:r>
      <w:r w:rsidRPr="006C62AF">
        <w:rPr>
          <w:color w:val="221F1F"/>
          <w:spacing w:val="1"/>
          <w:sz w:val="28"/>
          <w:szCs w:val="28"/>
        </w:rPr>
        <w:t xml:space="preserve"> </w:t>
      </w:r>
      <w:r w:rsidRPr="006C62AF">
        <w:rPr>
          <w:color w:val="221F1F"/>
          <w:sz w:val="28"/>
          <w:szCs w:val="28"/>
        </w:rPr>
        <w:t>выводы</w:t>
      </w:r>
      <w:r w:rsidRPr="006C62AF">
        <w:rPr>
          <w:color w:val="221F1F"/>
          <w:spacing w:val="3"/>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изучаемого</w:t>
      </w:r>
      <w:r w:rsidRPr="006C62AF">
        <w:rPr>
          <w:color w:val="221F1F"/>
          <w:spacing w:val="1"/>
          <w:sz w:val="28"/>
          <w:szCs w:val="28"/>
        </w:rPr>
        <w:t xml:space="preserve"> </w:t>
      </w:r>
      <w:r w:rsidRPr="006C62AF">
        <w:rPr>
          <w:color w:val="221F1F"/>
          <w:sz w:val="28"/>
          <w:szCs w:val="28"/>
        </w:rPr>
        <w:t>фактического</w:t>
      </w:r>
      <w:r w:rsidRPr="006C62AF">
        <w:rPr>
          <w:color w:val="221F1F"/>
          <w:spacing w:val="2"/>
          <w:sz w:val="28"/>
          <w:szCs w:val="28"/>
        </w:rPr>
        <w:t xml:space="preserve"> </w:t>
      </w:r>
      <w:r w:rsidRPr="006C62AF">
        <w:rPr>
          <w:color w:val="221F1F"/>
          <w:sz w:val="28"/>
          <w:szCs w:val="28"/>
        </w:rPr>
        <w:t>материала;</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признавать</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существования</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точек</w:t>
      </w:r>
      <w:r w:rsidRPr="006C62AF">
        <w:rPr>
          <w:color w:val="221F1F"/>
          <w:spacing w:val="1"/>
          <w:sz w:val="28"/>
          <w:szCs w:val="28"/>
        </w:rPr>
        <w:t xml:space="preserve"> </w:t>
      </w:r>
      <w:r w:rsidRPr="006C62AF">
        <w:rPr>
          <w:color w:val="221F1F"/>
          <w:sz w:val="28"/>
          <w:szCs w:val="28"/>
        </w:rPr>
        <w:t>зрения;</w:t>
      </w:r>
      <w:r w:rsidRPr="006C62AF">
        <w:rPr>
          <w:color w:val="221F1F"/>
          <w:spacing w:val="1"/>
          <w:sz w:val="28"/>
          <w:szCs w:val="28"/>
        </w:rPr>
        <w:t xml:space="preserve"> </w:t>
      </w:r>
      <w:r w:rsidRPr="006C62AF">
        <w:rPr>
          <w:color w:val="221F1F"/>
          <w:sz w:val="28"/>
          <w:szCs w:val="28"/>
        </w:rPr>
        <w:t>обосновывать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суждения,</w:t>
      </w:r>
      <w:r w:rsidRPr="006C62AF">
        <w:rPr>
          <w:color w:val="221F1F"/>
          <w:spacing w:val="-15"/>
          <w:sz w:val="28"/>
          <w:szCs w:val="28"/>
        </w:rPr>
        <w:t xml:space="preserve"> </w:t>
      </w:r>
      <w:r w:rsidRPr="006C62AF">
        <w:rPr>
          <w:color w:val="221F1F"/>
          <w:sz w:val="28"/>
          <w:szCs w:val="28"/>
        </w:rPr>
        <w:t>приводить</w:t>
      </w:r>
      <w:r w:rsidRPr="006C62AF">
        <w:rPr>
          <w:color w:val="221F1F"/>
          <w:spacing w:val="-13"/>
          <w:sz w:val="28"/>
          <w:szCs w:val="28"/>
        </w:rPr>
        <w:t xml:space="preserve"> </w:t>
      </w:r>
      <w:r w:rsidRPr="006C62AF">
        <w:rPr>
          <w:color w:val="221F1F"/>
          <w:sz w:val="28"/>
          <w:szCs w:val="28"/>
        </w:rPr>
        <w:t>убедительные</w:t>
      </w:r>
      <w:r w:rsidRPr="006C62AF">
        <w:rPr>
          <w:color w:val="221F1F"/>
          <w:spacing w:val="-1"/>
          <w:sz w:val="28"/>
          <w:szCs w:val="28"/>
        </w:rPr>
        <w:t xml:space="preserve"> </w:t>
      </w:r>
      <w:r w:rsidRPr="006C62AF">
        <w:rPr>
          <w:color w:val="221F1F"/>
          <w:sz w:val="28"/>
          <w:szCs w:val="28"/>
        </w:rPr>
        <w:t>доказательства;</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выполнять совместные проектные задания с опорой на предложенные образцы.</w:t>
      </w:r>
      <w:r w:rsidRPr="006C62AF">
        <w:rPr>
          <w:color w:val="221F1F"/>
          <w:spacing w:val="-57"/>
          <w:sz w:val="28"/>
          <w:szCs w:val="28"/>
        </w:rPr>
        <w:t xml:space="preserve"> </w:t>
      </w:r>
      <w:r w:rsidRPr="006C62AF">
        <w:rPr>
          <w:color w:val="221F1F"/>
          <w:sz w:val="28"/>
          <w:szCs w:val="28"/>
        </w:rPr>
        <w:t>Работа</w:t>
      </w:r>
      <w:r w:rsidRPr="006C62AF">
        <w:rPr>
          <w:color w:val="221F1F"/>
          <w:spacing w:val="-17"/>
          <w:sz w:val="28"/>
          <w:szCs w:val="28"/>
        </w:rPr>
        <w:t xml:space="preserve"> </w:t>
      </w:r>
      <w:r w:rsidRPr="006C62AF">
        <w:rPr>
          <w:color w:val="221F1F"/>
          <w:sz w:val="28"/>
          <w:szCs w:val="28"/>
        </w:rPr>
        <w:t>с</w:t>
      </w:r>
      <w:r w:rsidRPr="006C62AF">
        <w:rPr>
          <w:color w:val="221F1F"/>
          <w:spacing w:val="-17"/>
          <w:sz w:val="28"/>
          <w:szCs w:val="28"/>
        </w:rPr>
        <w:t xml:space="preserve"> </w:t>
      </w:r>
      <w:r w:rsidRPr="006C62AF">
        <w:rPr>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3177"/>
          <w:tab w:val="left" w:pos="5053"/>
          <w:tab w:val="left" w:pos="6914"/>
          <w:tab w:val="left" w:pos="8636"/>
          <w:tab w:val="left" w:pos="10065"/>
          <w:tab w:val="left" w:pos="10348"/>
        </w:tabs>
        <w:spacing w:before="5" w:line="360" w:lineRule="auto"/>
        <w:ind w:left="666" w:right="4" w:firstLine="0"/>
        <w:rPr>
          <w:rFonts w:ascii="Symbol" w:hAnsi="Symbol"/>
          <w:sz w:val="28"/>
          <w:szCs w:val="28"/>
        </w:rPr>
      </w:pPr>
      <w:r w:rsidRPr="006C62AF">
        <w:rPr>
          <w:color w:val="221F1F"/>
          <w:sz w:val="28"/>
          <w:szCs w:val="28"/>
        </w:rPr>
        <w:t>воспроизводить</w:t>
      </w:r>
      <w:r w:rsidRPr="006C62AF">
        <w:rPr>
          <w:color w:val="221F1F"/>
          <w:sz w:val="28"/>
          <w:szCs w:val="28"/>
        </w:rPr>
        <w:tab/>
        <w:t>прослушанную</w:t>
      </w:r>
      <w:r w:rsidRPr="006C62AF">
        <w:rPr>
          <w:color w:val="221F1F"/>
          <w:sz w:val="28"/>
          <w:szCs w:val="28"/>
        </w:rPr>
        <w:tab/>
        <w:t>(прочитанную)</w:t>
      </w:r>
      <w:r w:rsidRPr="006C62AF">
        <w:rPr>
          <w:color w:val="221F1F"/>
          <w:sz w:val="28"/>
          <w:szCs w:val="28"/>
        </w:rPr>
        <w:tab/>
        <w:t>информацию,</w:t>
      </w:r>
      <w:r w:rsidRPr="006C62AF">
        <w:rPr>
          <w:color w:val="221F1F"/>
          <w:sz w:val="28"/>
          <w:szCs w:val="28"/>
        </w:rPr>
        <w:tab/>
        <w:t>подчёркивать</w:t>
      </w:r>
      <w:r w:rsidRPr="006C62AF">
        <w:rPr>
          <w:color w:val="221F1F"/>
          <w:sz w:val="28"/>
          <w:szCs w:val="28"/>
        </w:rPr>
        <w:tab/>
      </w:r>
      <w:r w:rsidRPr="006C62AF">
        <w:rPr>
          <w:color w:val="221F1F"/>
          <w:spacing w:val="-1"/>
          <w:sz w:val="28"/>
          <w:szCs w:val="28"/>
        </w:rPr>
        <w:t>её</w:t>
      </w:r>
      <w:r w:rsidRPr="006C62AF">
        <w:rPr>
          <w:color w:val="221F1F"/>
          <w:spacing w:val="-57"/>
          <w:sz w:val="28"/>
          <w:szCs w:val="28"/>
        </w:rPr>
        <w:t xml:space="preserve"> </w:t>
      </w:r>
      <w:r w:rsidRPr="006C62AF">
        <w:rPr>
          <w:color w:val="221F1F"/>
          <w:sz w:val="28"/>
          <w:szCs w:val="28"/>
        </w:rPr>
        <w:t>принадлежность</w:t>
      </w:r>
      <w:r w:rsidRPr="006C62AF">
        <w:rPr>
          <w:color w:val="221F1F"/>
          <w:spacing w:val="-1"/>
          <w:sz w:val="28"/>
          <w:szCs w:val="28"/>
        </w:rPr>
        <w:t xml:space="preserve"> </w:t>
      </w:r>
      <w:r w:rsidRPr="006C62AF">
        <w:rPr>
          <w:color w:val="221F1F"/>
          <w:sz w:val="28"/>
          <w:szCs w:val="28"/>
        </w:rPr>
        <w:t>к определённой</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и/или к</w:t>
      </w:r>
      <w:r w:rsidRPr="006C62AF">
        <w:rPr>
          <w:color w:val="221F1F"/>
          <w:spacing w:val="-1"/>
          <w:sz w:val="28"/>
          <w:szCs w:val="28"/>
        </w:rPr>
        <w:t xml:space="preserve"> </w:t>
      </w:r>
      <w:r w:rsidRPr="006C62AF">
        <w:rPr>
          <w:color w:val="221F1F"/>
          <w:sz w:val="28"/>
          <w:szCs w:val="28"/>
        </w:rPr>
        <w:t>гражданской этике;</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13"/>
          <w:sz w:val="28"/>
          <w:szCs w:val="28"/>
        </w:rPr>
        <w:t xml:space="preserve"> </w:t>
      </w:r>
      <w:r w:rsidRPr="006C62AF">
        <w:rPr>
          <w:color w:val="221F1F"/>
          <w:sz w:val="28"/>
          <w:szCs w:val="28"/>
        </w:rPr>
        <w:t>разные</w:t>
      </w:r>
      <w:r w:rsidRPr="006C62AF">
        <w:rPr>
          <w:color w:val="221F1F"/>
          <w:spacing w:val="11"/>
          <w:sz w:val="28"/>
          <w:szCs w:val="28"/>
        </w:rPr>
        <w:t xml:space="preserve"> </w:t>
      </w:r>
      <w:r w:rsidRPr="006C62AF">
        <w:rPr>
          <w:color w:val="221F1F"/>
          <w:sz w:val="28"/>
          <w:szCs w:val="28"/>
        </w:rPr>
        <w:t>средства</w:t>
      </w:r>
      <w:r w:rsidRPr="006C62AF">
        <w:rPr>
          <w:color w:val="221F1F"/>
          <w:spacing w:val="11"/>
          <w:sz w:val="28"/>
          <w:szCs w:val="28"/>
        </w:rPr>
        <w:t xml:space="preserve"> </w:t>
      </w:r>
      <w:r w:rsidRPr="006C62AF">
        <w:rPr>
          <w:color w:val="221F1F"/>
          <w:sz w:val="28"/>
          <w:szCs w:val="28"/>
        </w:rPr>
        <w:t>для</w:t>
      </w:r>
      <w:r w:rsidRPr="006C62AF">
        <w:rPr>
          <w:color w:val="221F1F"/>
          <w:spacing w:val="13"/>
          <w:sz w:val="28"/>
          <w:szCs w:val="28"/>
        </w:rPr>
        <w:t xml:space="preserve"> </w:t>
      </w:r>
      <w:r w:rsidRPr="006C62AF">
        <w:rPr>
          <w:color w:val="221F1F"/>
          <w:sz w:val="28"/>
          <w:szCs w:val="28"/>
        </w:rPr>
        <w:t>получения</w:t>
      </w:r>
      <w:r w:rsidRPr="006C62AF">
        <w:rPr>
          <w:color w:val="221F1F"/>
          <w:spacing w:val="14"/>
          <w:sz w:val="28"/>
          <w:szCs w:val="28"/>
        </w:rPr>
        <w:t xml:space="preserve"> </w:t>
      </w:r>
      <w:r w:rsidRPr="006C62AF">
        <w:rPr>
          <w:color w:val="221F1F"/>
          <w:sz w:val="28"/>
          <w:szCs w:val="28"/>
        </w:rPr>
        <w:t>информации</w:t>
      </w:r>
      <w:r w:rsidRPr="006C62AF">
        <w:rPr>
          <w:color w:val="221F1F"/>
          <w:spacing w:val="13"/>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соответствии</w:t>
      </w:r>
      <w:r w:rsidRPr="006C62AF">
        <w:rPr>
          <w:color w:val="221F1F"/>
          <w:spacing w:val="4"/>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поставленной</w:t>
      </w:r>
      <w:r w:rsidRPr="006C62AF">
        <w:rPr>
          <w:color w:val="221F1F"/>
          <w:spacing w:val="-57"/>
          <w:sz w:val="28"/>
          <w:szCs w:val="28"/>
        </w:rPr>
        <w:t xml:space="preserve"> </w:t>
      </w:r>
      <w:r w:rsidRPr="006C62AF">
        <w:rPr>
          <w:color w:val="221F1F"/>
          <w:sz w:val="28"/>
          <w:szCs w:val="28"/>
        </w:rPr>
        <w:t>учебной</w:t>
      </w:r>
      <w:r w:rsidRPr="006C62AF">
        <w:rPr>
          <w:color w:val="221F1F"/>
          <w:spacing w:val="-12"/>
          <w:sz w:val="28"/>
          <w:szCs w:val="28"/>
        </w:rPr>
        <w:t xml:space="preserve"> </w:t>
      </w:r>
      <w:r w:rsidRPr="006C62AF">
        <w:rPr>
          <w:color w:val="221F1F"/>
          <w:sz w:val="28"/>
          <w:szCs w:val="28"/>
        </w:rPr>
        <w:t>задачей</w:t>
      </w:r>
      <w:r w:rsidRPr="006C62AF">
        <w:rPr>
          <w:color w:val="221F1F"/>
          <w:spacing w:val="-11"/>
          <w:sz w:val="28"/>
          <w:szCs w:val="28"/>
        </w:rPr>
        <w:t xml:space="preserve"> </w:t>
      </w:r>
      <w:r w:rsidRPr="006C62AF">
        <w:rPr>
          <w:color w:val="221F1F"/>
          <w:sz w:val="28"/>
          <w:szCs w:val="28"/>
        </w:rPr>
        <w:t>(текстовую, графическую, видео);</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0"/>
          <w:sz w:val="28"/>
          <w:szCs w:val="28"/>
        </w:rPr>
        <w:t xml:space="preserve"> </w:t>
      </w:r>
      <w:r w:rsidRPr="006C62AF">
        <w:rPr>
          <w:color w:val="221F1F"/>
          <w:sz w:val="28"/>
          <w:szCs w:val="28"/>
        </w:rPr>
        <w:t>дополнительную</w:t>
      </w:r>
      <w:r w:rsidRPr="006C62AF">
        <w:rPr>
          <w:color w:val="221F1F"/>
          <w:spacing w:val="12"/>
          <w:sz w:val="28"/>
          <w:szCs w:val="28"/>
        </w:rPr>
        <w:t xml:space="preserve"> </w:t>
      </w:r>
      <w:r w:rsidRPr="006C62AF">
        <w:rPr>
          <w:color w:val="221F1F"/>
          <w:sz w:val="28"/>
          <w:szCs w:val="28"/>
        </w:rPr>
        <w:t>информацию</w:t>
      </w:r>
      <w:r w:rsidRPr="006C62AF">
        <w:rPr>
          <w:color w:val="221F1F"/>
          <w:spacing w:val="10"/>
          <w:sz w:val="28"/>
          <w:szCs w:val="28"/>
        </w:rPr>
        <w:t xml:space="preserve"> </w:t>
      </w:r>
      <w:r w:rsidRPr="006C62AF">
        <w:rPr>
          <w:color w:val="221F1F"/>
          <w:sz w:val="28"/>
          <w:szCs w:val="28"/>
        </w:rPr>
        <w:t>к</w:t>
      </w:r>
      <w:r w:rsidRPr="006C62AF">
        <w:rPr>
          <w:color w:val="221F1F"/>
          <w:spacing w:val="12"/>
          <w:sz w:val="28"/>
          <w:szCs w:val="28"/>
        </w:rPr>
        <w:t xml:space="preserve"> </w:t>
      </w:r>
      <w:r w:rsidRPr="006C62AF">
        <w:rPr>
          <w:color w:val="221F1F"/>
          <w:sz w:val="28"/>
          <w:szCs w:val="28"/>
        </w:rPr>
        <w:t>основному</w:t>
      </w:r>
      <w:r w:rsidRPr="006C62AF">
        <w:rPr>
          <w:color w:val="221F1F"/>
          <w:spacing w:val="12"/>
          <w:sz w:val="28"/>
          <w:szCs w:val="28"/>
        </w:rPr>
        <w:t xml:space="preserve"> </w:t>
      </w:r>
      <w:r w:rsidRPr="006C62AF">
        <w:rPr>
          <w:color w:val="221F1F"/>
          <w:sz w:val="28"/>
          <w:szCs w:val="28"/>
        </w:rPr>
        <w:t>учебному</w:t>
      </w:r>
      <w:r w:rsidRPr="006C62AF">
        <w:rPr>
          <w:color w:val="221F1F"/>
          <w:spacing w:val="52"/>
          <w:sz w:val="28"/>
          <w:szCs w:val="28"/>
        </w:rPr>
        <w:t xml:space="preserve"> </w:t>
      </w:r>
      <w:r w:rsidRPr="006C62AF">
        <w:rPr>
          <w:color w:val="221F1F"/>
          <w:sz w:val="28"/>
          <w:szCs w:val="28"/>
        </w:rPr>
        <w:lastRenderedPageBreak/>
        <w:t>материалу</w:t>
      </w:r>
      <w:r w:rsidRPr="006C62AF">
        <w:rPr>
          <w:color w:val="221F1F"/>
          <w:spacing w:val="48"/>
          <w:sz w:val="28"/>
          <w:szCs w:val="28"/>
        </w:rPr>
        <w:t xml:space="preserve"> </w:t>
      </w:r>
      <w:r w:rsidRPr="006C62AF">
        <w:rPr>
          <w:color w:val="221F1F"/>
          <w:sz w:val="28"/>
          <w:szCs w:val="28"/>
        </w:rPr>
        <w:t>в</w:t>
      </w:r>
      <w:r w:rsidRPr="006C62AF">
        <w:rPr>
          <w:color w:val="221F1F"/>
          <w:spacing w:val="49"/>
          <w:sz w:val="28"/>
          <w:szCs w:val="28"/>
        </w:rPr>
        <w:t xml:space="preserve"> </w:t>
      </w:r>
      <w:r w:rsidRPr="006C62AF">
        <w:rPr>
          <w:color w:val="221F1F"/>
          <w:sz w:val="28"/>
          <w:szCs w:val="28"/>
        </w:rPr>
        <w:t>разных</w:t>
      </w:r>
      <w:r w:rsidRPr="006C62AF">
        <w:rPr>
          <w:color w:val="221F1F"/>
          <w:spacing w:val="-57"/>
          <w:sz w:val="28"/>
          <w:szCs w:val="28"/>
        </w:rPr>
        <w:t xml:space="preserve"> </w:t>
      </w:r>
      <w:r w:rsidRPr="006C62AF">
        <w:rPr>
          <w:color w:val="221F1F"/>
          <w:sz w:val="28"/>
          <w:szCs w:val="28"/>
        </w:rPr>
        <w:t>информационных</w:t>
      </w:r>
      <w:r w:rsidRPr="006C62AF">
        <w:rPr>
          <w:color w:val="221F1F"/>
          <w:spacing w:val="36"/>
          <w:sz w:val="28"/>
          <w:szCs w:val="28"/>
        </w:rPr>
        <w:t xml:space="preserve"> </w:t>
      </w:r>
      <w:r w:rsidRPr="006C62AF">
        <w:rPr>
          <w:color w:val="221F1F"/>
          <w:sz w:val="28"/>
          <w:szCs w:val="28"/>
        </w:rPr>
        <w:t>источниках,</w:t>
      </w:r>
      <w:r w:rsidRPr="006C62AF">
        <w:rPr>
          <w:color w:val="221F1F"/>
          <w:spacing w:val="-3"/>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том</w:t>
      </w:r>
      <w:r w:rsidRPr="006C62AF">
        <w:rPr>
          <w:color w:val="221F1F"/>
          <w:spacing w:val="-3"/>
          <w:sz w:val="28"/>
          <w:szCs w:val="28"/>
        </w:rPr>
        <w:t xml:space="preserve"> </w:t>
      </w:r>
      <w:r w:rsidRPr="006C62AF">
        <w:rPr>
          <w:color w:val="221F1F"/>
          <w:sz w:val="28"/>
          <w:szCs w:val="28"/>
        </w:rPr>
        <w:t>числе</w:t>
      </w:r>
      <w:r w:rsidRPr="006C62AF">
        <w:rPr>
          <w:color w:val="221F1F"/>
          <w:spacing w:val="-4"/>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Интернете</w:t>
      </w:r>
      <w:r w:rsidRPr="006C62AF">
        <w:rPr>
          <w:color w:val="221F1F"/>
          <w:spacing w:val="-4"/>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условиях</w:t>
      </w:r>
      <w:r w:rsidRPr="006C62AF">
        <w:rPr>
          <w:color w:val="221F1F"/>
          <w:spacing w:val="-2"/>
          <w:sz w:val="28"/>
          <w:szCs w:val="28"/>
        </w:rPr>
        <w:t xml:space="preserve"> </w:t>
      </w:r>
      <w:r w:rsidRPr="006C62AF">
        <w:rPr>
          <w:color w:val="221F1F"/>
          <w:sz w:val="28"/>
          <w:szCs w:val="28"/>
        </w:rPr>
        <w:t>контролируемого</w:t>
      </w:r>
      <w:r w:rsidRPr="006C62AF">
        <w:rPr>
          <w:color w:val="221F1F"/>
          <w:spacing w:val="5"/>
          <w:sz w:val="28"/>
          <w:szCs w:val="28"/>
        </w:rPr>
        <w:t xml:space="preserve"> </w:t>
      </w:r>
      <w:r w:rsidRPr="006C62AF">
        <w:rPr>
          <w:color w:val="221F1F"/>
          <w:sz w:val="28"/>
          <w:szCs w:val="28"/>
        </w:rPr>
        <w:t>входа);</w:t>
      </w:r>
    </w:p>
    <w:p w:rsidR="000D722C" w:rsidRPr="006C62AF" w:rsidRDefault="00466544" w:rsidP="00BB72D6">
      <w:pPr>
        <w:pStyle w:val="a5"/>
        <w:numPr>
          <w:ilvl w:val="0"/>
          <w:numId w:val="70"/>
        </w:numPr>
        <w:tabs>
          <w:tab w:val="left" w:pos="142"/>
          <w:tab w:val="left" w:pos="1233"/>
          <w:tab w:val="left" w:pos="1234"/>
          <w:tab w:val="left" w:pos="8081"/>
          <w:tab w:val="left" w:pos="9019"/>
          <w:tab w:val="left" w:pos="10065"/>
          <w:tab w:val="left" w:pos="10462"/>
        </w:tabs>
        <w:spacing w:before="4" w:line="360" w:lineRule="auto"/>
        <w:ind w:left="666" w:right="4" w:firstLine="0"/>
        <w:rPr>
          <w:rFonts w:ascii="Symbol" w:hAnsi="Symbol"/>
          <w:sz w:val="28"/>
          <w:szCs w:val="28"/>
        </w:rPr>
      </w:pPr>
      <w:r w:rsidRPr="006C62AF">
        <w:rPr>
          <w:color w:val="221F1F"/>
          <w:sz w:val="28"/>
          <w:szCs w:val="28"/>
        </w:rPr>
        <w:t xml:space="preserve">анализировать,  </w:t>
      </w:r>
      <w:r w:rsidRPr="006C62AF">
        <w:rPr>
          <w:color w:val="221F1F"/>
          <w:spacing w:val="3"/>
          <w:sz w:val="28"/>
          <w:szCs w:val="28"/>
        </w:rPr>
        <w:t xml:space="preserve"> </w:t>
      </w:r>
      <w:r w:rsidRPr="006C62AF">
        <w:rPr>
          <w:color w:val="221F1F"/>
          <w:sz w:val="28"/>
          <w:szCs w:val="28"/>
        </w:rPr>
        <w:t xml:space="preserve">сравнивать  </w:t>
      </w:r>
      <w:r w:rsidRPr="006C62AF">
        <w:rPr>
          <w:color w:val="221F1F"/>
          <w:spacing w:val="2"/>
          <w:sz w:val="28"/>
          <w:szCs w:val="28"/>
        </w:rPr>
        <w:t xml:space="preserve"> </w:t>
      </w:r>
      <w:r w:rsidRPr="006C62AF">
        <w:rPr>
          <w:color w:val="221F1F"/>
          <w:sz w:val="28"/>
          <w:szCs w:val="28"/>
        </w:rPr>
        <w:t xml:space="preserve">информацию,  </w:t>
      </w:r>
      <w:r w:rsidRPr="006C62AF">
        <w:rPr>
          <w:color w:val="221F1F"/>
          <w:spacing w:val="2"/>
          <w:sz w:val="28"/>
          <w:szCs w:val="28"/>
        </w:rPr>
        <w:t xml:space="preserve"> </w:t>
      </w:r>
      <w:r w:rsidRPr="006C62AF">
        <w:rPr>
          <w:color w:val="221F1F"/>
          <w:sz w:val="28"/>
          <w:szCs w:val="28"/>
        </w:rPr>
        <w:t xml:space="preserve">представленную  </w:t>
      </w:r>
      <w:r w:rsidRPr="006C62AF">
        <w:rPr>
          <w:color w:val="221F1F"/>
          <w:spacing w:val="4"/>
          <w:sz w:val="28"/>
          <w:szCs w:val="28"/>
        </w:rPr>
        <w:t xml:space="preserve"> </w:t>
      </w:r>
      <w:r w:rsidRPr="006C62AF">
        <w:rPr>
          <w:color w:val="221F1F"/>
          <w:sz w:val="28"/>
          <w:szCs w:val="28"/>
        </w:rPr>
        <w:t>в</w:t>
      </w:r>
      <w:r w:rsidRPr="006C62AF">
        <w:rPr>
          <w:color w:val="221F1F"/>
          <w:sz w:val="28"/>
          <w:szCs w:val="28"/>
        </w:rPr>
        <w:tab/>
        <w:t>разных</w:t>
      </w:r>
      <w:r w:rsidRPr="006C62AF">
        <w:rPr>
          <w:color w:val="221F1F"/>
          <w:sz w:val="28"/>
          <w:szCs w:val="28"/>
        </w:rPr>
        <w:tab/>
        <w:t>источниках,</w:t>
      </w:r>
      <w:r w:rsidRPr="006C62AF">
        <w:rPr>
          <w:color w:val="221F1F"/>
          <w:sz w:val="28"/>
          <w:szCs w:val="28"/>
        </w:rPr>
        <w:tab/>
      </w:r>
      <w:r w:rsidRPr="006C62AF">
        <w:rPr>
          <w:color w:val="221F1F"/>
          <w:spacing w:val="-2"/>
          <w:sz w:val="28"/>
          <w:szCs w:val="28"/>
        </w:rPr>
        <w:t>с</w:t>
      </w:r>
      <w:r w:rsidRPr="006C62AF">
        <w:rPr>
          <w:color w:val="221F1F"/>
          <w:spacing w:val="-57"/>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объективность</w:t>
      </w:r>
      <w:r w:rsidRPr="006C62AF">
        <w:rPr>
          <w:color w:val="221F1F"/>
          <w:spacing w:val="-1"/>
          <w:sz w:val="28"/>
          <w:szCs w:val="28"/>
        </w:rPr>
        <w:t xml:space="preserve"> </w:t>
      </w:r>
      <w:r w:rsidRPr="006C62AF">
        <w:rPr>
          <w:color w:val="221F1F"/>
          <w:sz w:val="28"/>
          <w:szCs w:val="28"/>
        </w:rPr>
        <w:t>и правильность.</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2"/>
          <w:w w:val="85"/>
          <w:sz w:val="28"/>
          <w:szCs w:val="28"/>
        </w:rPr>
        <w:t>Коммуникативные</w:t>
      </w:r>
      <w:r w:rsidRPr="006C62AF">
        <w:rPr>
          <w:color w:val="221F1F"/>
          <w:spacing w:val="12"/>
          <w:w w:val="85"/>
          <w:sz w:val="28"/>
          <w:szCs w:val="28"/>
        </w:rPr>
        <w:t xml:space="preserve"> </w:t>
      </w:r>
      <w:r w:rsidRPr="006C62AF">
        <w:rPr>
          <w:color w:val="221F1F"/>
          <w:spacing w:val="-1"/>
          <w:w w:val="85"/>
          <w:sz w:val="28"/>
          <w:szCs w:val="28"/>
        </w:rPr>
        <w:t>УУД:</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смысловое</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выделения</w:t>
      </w:r>
      <w:r w:rsidRPr="006C62AF">
        <w:rPr>
          <w:color w:val="221F1F"/>
          <w:spacing w:val="1"/>
          <w:sz w:val="28"/>
          <w:szCs w:val="28"/>
        </w:rPr>
        <w:t xml:space="preserve"> </w:t>
      </w:r>
      <w:r w:rsidRPr="006C62AF">
        <w:rPr>
          <w:color w:val="221F1F"/>
          <w:sz w:val="28"/>
          <w:szCs w:val="28"/>
        </w:rPr>
        <w:t>главной</w:t>
      </w:r>
      <w:r w:rsidRPr="006C62AF">
        <w:rPr>
          <w:color w:val="221F1F"/>
          <w:spacing w:val="1"/>
          <w:sz w:val="28"/>
          <w:szCs w:val="28"/>
        </w:rPr>
        <w:t xml:space="preserve"> </w:t>
      </w:r>
      <w:r w:rsidRPr="006C62AF">
        <w:rPr>
          <w:color w:val="221F1F"/>
          <w:sz w:val="28"/>
          <w:szCs w:val="28"/>
        </w:rPr>
        <w:t>мысли</w:t>
      </w:r>
      <w:r w:rsidRPr="006C62AF">
        <w:rPr>
          <w:color w:val="221F1F"/>
          <w:spacing w:val="1"/>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притч,</w:t>
      </w:r>
      <w:r w:rsidRPr="006C62AF">
        <w:rPr>
          <w:color w:val="221F1F"/>
          <w:spacing w:val="1"/>
          <w:sz w:val="28"/>
          <w:szCs w:val="28"/>
        </w:rPr>
        <w:t xml:space="preserve"> </w:t>
      </w:r>
      <w:r w:rsidRPr="006C62AF">
        <w:rPr>
          <w:color w:val="221F1F"/>
          <w:sz w:val="28"/>
          <w:szCs w:val="28"/>
        </w:rPr>
        <w:t>сказаний,</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фольклора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литературы,</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и</w:t>
      </w:r>
      <w:r w:rsidRPr="006C62AF">
        <w:rPr>
          <w:color w:val="221F1F"/>
          <w:spacing w:val="6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pacing w:val="-1"/>
          <w:sz w:val="28"/>
          <w:szCs w:val="28"/>
        </w:rPr>
        <w:t>жизненных</w:t>
      </w:r>
      <w:r w:rsidRPr="006C62AF">
        <w:rPr>
          <w:color w:val="221F1F"/>
          <w:spacing w:val="-14"/>
          <w:sz w:val="28"/>
          <w:szCs w:val="28"/>
        </w:rPr>
        <w:t xml:space="preserve"> </w:t>
      </w:r>
      <w:r w:rsidRPr="006C62AF">
        <w:rPr>
          <w:color w:val="221F1F"/>
          <w:spacing w:val="-1"/>
          <w:sz w:val="28"/>
          <w:szCs w:val="28"/>
        </w:rPr>
        <w:t>ситуаций,</w:t>
      </w:r>
      <w:r w:rsidRPr="006C62AF">
        <w:rPr>
          <w:color w:val="221F1F"/>
          <w:spacing w:val="-15"/>
          <w:sz w:val="28"/>
          <w:szCs w:val="28"/>
        </w:rPr>
        <w:t xml:space="preserve"> </w:t>
      </w:r>
      <w:r w:rsidRPr="006C62AF">
        <w:rPr>
          <w:color w:val="221F1F"/>
          <w:spacing w:val="-1"/>
          <w:sz w:val="28"/>
          <w:szCs w:val="28"/>
        </w:rPr>
        <w:t>раскрывающих</w:t>
      </w:r>
      <w:r w:rsidRPr="006C62AF">
        <w:rPr>
          <w:color w:val="221F1F"/>
          <w:spacing w:val="-14"/>
          <w:sz w:val="28"/>
          <w:szCs w:val="28"/>
        </w:rPr>
        <w:t xml:space="preserve"> </w:t>
      </w:r>
      <w:r w:rsidRPr="006C62AF">
        <w:rPr>
          <w:color w:val="221F1F"/>
          <w:spacing w:val="-1"/>
          <w:sz w:val="28"/>
          <w:szCs w:val="28"/>
        </w:rPr>
        <w:t>проблемы</w:t>
      </w:r>
      <w:r w:rsidRPr="006C62AF">
        <w:rPr>
          <w:color w:val="221F1F"/>
          <w:spacing w:val="-17"/>
          <w:sz w:val="28"/>
          <w:szCs w:val="28"/>
        </w:rPr>
        <w:t xml:space="preserve"> </w:t>
      </w:r>
      <w:r w:rsidRPr="006C62AF">
        <w:rPr>
          <w:color w:val="221F1F"/>
          <w:sz w:val="28"/>
          <w:szCs w:val="28"/>
        </w:rPr>
        <w:t>нравственности, этики, речевого</w:t>
      </w:r>
      <w:r w:rsidRPr="006C62AF">
        <w:rPr>
          <w:color w:val="221F1F"/>
          <w:spacing w:val="-1"/>
          <w:sz w:val="28"/>
          <w:szCs w:val="28"/>
        </w:rPr>
        <w:t xml:space="preserve"> </w:t>
      </w:r>
      <w:r w:rsidRPr="006C62AF">
        <w:rPr>
          <w:color w:val="221F1F"/>
          <w:sz w:val="28"/>
          <w:szCs w:val="28"/>
        </w:rPr>
        <w:t>этикета;</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соблюдать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ведения</w:t>
      </w:r>
      <w:r w:rsidRPr="006C62AF">
        <w:rPr>
          <w:color w:val="221F1F"/>
          <w:spacing w:val="1"/>
          <w:sz w:val="28"/>
          <w:szCs w:val="28"/>
        </w:rPr>
        <w:t xml:space="preserve"> </w:t>
      </w:r>
      <w:r w:rsidRPr="006C62AF">
        <w:rPr>
          <w:color w:val="221F1F"/>
          <w:sz w:val="28"/>
          <w:szCs w:val="28"/>
        </w:rPr>
        <w:t>диалога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дискуссии;</w:t>
      </w:r>
      <w:r w:rsidRPr="006C62AF">
        <w:rPr>
          <w:color w:val="221F1F"/>
          <w:spacing w:val="1"/>
          <w:sz w:val="28"/>
          <w:szCs w:val="28"/>
        </w:rPr>
        <w:t xml:space="preserve"> </w:t>
      </w:r>
      <w:r w:rsidRPr="006C62AF">
        <w:rPr>
          <w:color w:val="221F1F"/>
          <w:sz w:val="28"/>
          <w:szCs w:val="28"/>
        </w:rPr>
        <w:t>корректно</w:t>
      </w:r>
      <w:r w:rsidRPr="006C62AF">
        <w:rPr>
          <w:color w:val="221F1F"/>
          <w:spacing w:val="1"/>
          <w:sz w:val="28"/>
          <w:szCs w:val="28"/>
        </w:rPr>
        <w:t xml:space="preserve"> </w:t>
      </w:r>
      <w:r w:rsidRPr="006C62AF">
        <w:rPr>
          <w:color w:val="221F1F"/>
          <w:sz w:val="28"/>
          <w:szCs w:val="28"/>
        </w:rPr>
        <w:t>задавать</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своё</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уважительное</w:t>
      </w:r>
      <w:r w:rsidRPr="006C62AF">
        <w:rPr>
          <w:color w:val="221F1F"/>
          <w:spacing w:val="1"/>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собеседнику</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особенностей</w:t>
      </w:r>
      <w:r w:rsidRPr="006C62AF">
        <w:rPr>
          <w:color w:val="221F1F"/>
          <w:spacing w:val="2"/>
          <w:sz w:val="28"/>
          <w:szCs w:val="28"/>
        </w:rPr>
        <w:t xml:space="preserve"> </w:t>
      </w:r>
      <w:r w:rsidRPr="006C62AF">
        <w:rPr>
          <w:color w:val="221F1F"/>
          <w:sz w:val="28"/>
          <w:szCs w:val="28"/>
        </w:rPr>
        <w:t>участников общения;</w:t>
      </w:r>
    </w:p>
    <w:p w:rsidR="000D722C" w:rsidRPr="006C62AF" w:rsidRDefault="00466544" w:rsidP="00BB72D6">
      <w:pPr>
        <w:pStyle w:val="a5"/>
        <w:numPr>
          <w:ilvl w:val="0"/>
          <w:numId w:val="70"/>
        </w:numPr>
        <w:tabs>
          <w:tab w:val="left" w:pos="142"/>
          <w:tab w:val="left" w:pos="1233"/>
          <w:tab w:val="left" w:pos="1234"/>
          <w:tab w:val="left" w:pos="10065"/>
        </w:tabs>
        <w:spacing w:before="7" w:line="360" w:lineRule="auto"/>
        <w:ind w:left="666" w:right="4" w:firstLine="0"/>
        <w:rPr>
          <w:rFonts w:ascii="Symbol" w:hAnsi="Symbol"/>
          <w:sz w:val="28"/>
          <w:szCs w:val="28"/>
        </w:rPr>
      </w:pPr>
      <w:r w:rsidRPr="006C62AF">
        <w:rPr>
          <w:color w:val="221F1F"/>
          <w:sz w:val="28"/>
          <w:szCs w:val="28"/>
        </w:rPr>
        <w:t>создавать</w:t>
      </w:r>
      <w:r w:rsidRPr="006C62AF">
        <w:rPr>
          <w:color w:val="221F1F"/>
          <w:spacing w:val="41"/>
          <w:sz w:val="28"/>
          <w:szCs w:val="28"/>
        </w:rPr>
        <w:t xml:space="preserve"> </w:t>
      </w:r>
      <w:r w:rsidRPr="006C62AF">
        <w:rPr>
          <w:color w:val="221F1F"/>
          <w:sz w:val="28"/>
          <w:szCs w:val="28"/>
        </w:rPr>
        <w:t>небольшие</w:t>
      </w:r>
      <w:r w:rsidRPr="006C62AF">
        <w:rPr>
          <w:color w:val="221F1F"/>
          <w:spacing w:val="42"/>
          <w:sz w:val="28"/>
          <w:szCs w:val="28"/>
        </w:rPr>
        <w:t xml:space="preserve"> </w:t>
      </w:r>
      <w:r w:rsidRPr="006C62AF">
        <w:rPr>
          <w:color w:val="221F1F"/>
          <w:sz w:val="28"/>
          <w:szCs w:val="28"/>
        </w:rPr>
        <w:t>тексты­описания,</w:t>
      </w:r>
      <w:r w:rsidRPr="006C62AF">
        <w:rPr>
          <w:color w:val="221F1F"/>
          <w:spacing w:val="40"/>
          <w:sz w:val="28"/>
          <w:szCs w:val="28"/>
        </w:rPr>
        <w:t xml:space="preserve"> </w:t>
      </w:r>
      <w:r w:rsidRPr="006C62AF">
        <w:rPr>
          <w:color w:val="221F1F"/>
          <w:sz w:val="28"/>
          <w:szCs w:val="28"/>
        </w:rPr>
        <w:t>тексты­рассуждения</w:t>
      </w:r>
      <w:r w:rsidRPr="006C62AF">
        <w:rPr>
          <w:color w:val="221F1F"/>
          <w:spacing w:val="44"/>
          <w:sz w:val="28"/>
          <w:szCs w:val="28"/>
        </w:rPr>
        <w:t xml:space="preserve"> </w:t>
      </w:r>
      <w:r w:rsidRPr="006C62AF">
        <w:rPr>
          <w:color w:val="221F1F"/>
          <w:sz w:val="28"/>
          <w:szCs w:val="28"/>
        </w:rPr>
        <w:t>для</w:t>
      </w:r>
      <w:r w:rsidRPr="006C62AF">
        <w:rPr>
          <w:color w:val="221F1F"/>
          <w:spacing w:val="44"/>
          <w:sz w:val="28"/>
          <w:szCs w:val="28"/>
        </w:rPr>
        <w:t xml:space="preserve"> </w:t>
      </w:r>
      <w:r w:rsidRPr="006C62AF">
        <w:rPr>
          <w:color w:val="221F1F"/>
          <w:sz w:val="28"/>
          <w:szCs w:val="28"/>
        </w:rPr>
        <w:t>воссоздания,</w:t>
      </w:r>
      <w:r w:rsidRPr="006C62AF">
        <w:rPr>
          <w:color w:val="221F1F"/>
          <w:spacing w:val="44"/>
          <w:sz w:val="28"/>
          <w:szCs w:val="28"/>
        </w:rPr>
        <w:t xml:space="preserve"> </w:t>
      </w:r>
      <w:r w:rsidRPr="006C62AF">
        <w:rPr>
          <w:color w:val="221F1F"/>
          <w:sz w:val="28"/>
          <w:szCs w:val="28"/>
        </w:rPr>
        <w:t>анализа</w:t>
      </w:r>
      <w:r w:rsidRPr="006C62AF">
        <w:rPr>
          <w:color w:val="221F1F"/>
          <w:spacing w:val="4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оценки нравственно­этических идей, представленных в религиозных учениях и светской этике.</w:t>
      </w:r>
      <w:r w:rsidRPr="006C62AF">
        <w:rPr>
          <w:color w:val="221F1F"/>
          <w:spacing w:val="1"/>
          <w:sz w:val="28"/>
          <w:szCs w:val="28"/>
        </w:rPr>
        <w:t xml:space="preserve"> </w:t>
      </w:r>
      <w:r w:rsidRPr="006C62AF">
        <w:rPr>
          <w:color w:val="221F1F"/>
          <w:sz w:val="28"/>
          <w:szCs w:val="28"/>
        </w:rPr>
        <w:t>Регулятивные</w:t>
      </w:r>
      <w:r w:rsidRPr="006C62AF">
        <w:rPr>
          <w:color w:val="221F1F"/>
          <w:spacing w:val="17"/>
          <w:sz w:val="28"/>
          <w:szCs w:val="28"/>
        </w:rPr>
        <w:t xml:space="preserve"> </w:t>
      </w:r>
      <w:r w:rsidRPr="006C62AF">
        <w:rPr>
          <w:color w:val="221F1F"/>
          <w:sz w:val="28"/>
          <w:szCs w:val="28"/>
        </w:rPr>
        <w:t>УУД:</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самостоятельность,</w:t>
      </w:r>
      <w:r w:rsidRPr="006C62AF">
        <w:rPr>
          <w:color w:val="221F1F"/>
          <w:spacing w:val="1"/>
          <w:sz w:val="28"/>
          <w:szCs w:val="28"/>
        </w:rPr>
        <w:t xml:space="preserve"> </w:t>
      </w:r>
      <w:r w:rsidRPr="006C62AF">
        <w:rPr>
          <w:color w:val="221F1F"/>
          <w:sz w:val="28"/>
          <w:szCs w:val="28"/>
        </w:rPr>
        <w:t>инициативность,</w:t>
      </w:r>
      <w:r w:rsidRPr="006C62AF">
        <w:rPr>
          <w:color w:val="221F1F"/>
          <w:spacing w:val="1"/>
          <w:sz w:val="28"/>
          <w:szCs w:val="28"/>
        </w:rPr>
        <w:t xml:space="preserve"> </w:t>
      </w:r>
      <w:r w:rsidRPr="006C62AF">
        <w:rPr>
          <w:color w:val="221F1F"/>
          <w:sz w:val="28"/>
          <w:szCs w:val="28"/>
        </w:rPr>
        <w:t>организованность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осуществлении</w:t>
      </w:r>
      <w:r w:rsidRPr="006C62AF">
        <w:rPr>
          <w:color w:val="221F1F"/>
          <w:spacing w:val="1"/>
          <w:sz w:val="28"/>
          <w:szCs w:val="28"/>
        </w:rPr>
        <w:t xml:space="preserve"> </w:t>
      </w:r>
      <w:r w:rsidRPr="006C62AF">
        <w:rPr>
          <w:color w:val="221F1F"/>
          <w:sz w:val="28"/>
          <w:szCs w:val="28"/>
        </w:rPr>
        <w:t>учебной деятельности и в конкретных жизненных ситуациях; контролировать состояние своего</w:t>
      </w:r>
      <w:r w:rsidRPr="006C62AF">
        <w:rPr>
          <w:color w:val="221F1F"/>
          <w:spacing w:val="1"/>
          <w:sz w:val="28"/>
          <w:szCs w:val="28"/>
        </w:rPr>
        <w:t xml:space="preserve"> </w:t>
      </w:r>
      <w:r w:rsidRPr="006C62AF">
        <w:rPr>
          <w:color w:val="221F1F"/>
          <w:sz w:val="28"/>
          <w:szCs w:val="28"/>
        </w:rPr>
        <w:t>здоровья и эмоционального благополучия, предвидеть опасные для здоровья и жизни ситуации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способы их</w:t>
      </w:r>
      <w:r w:rsidRPr="006C62AF">
        <w:rPr>
          <w:color w:val="221F1F"/>
          <w:spacing w:val="1"/>
          <w:sz w:val="28"/>
          <w:szCs w:val="28"/>
        </w:rPr>
        <w:t xml:space="preserve"> </w:t>
      </w:r>
      <w:r w:rsidRPr="006C62AF">
        <w:rPr>
          <w:color w:val="221F1F"/>
          <w:sz w:val="28"/>
          <w:szCs w:val="28"/>
        </w:rPr>
        <w:t>предупреждения;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изменять</w:t>
      </w:r>
      <w:r w:rsidRPr="006C62AF">
        <w:rPr>
          <w:color w:val="221F1F"/>
          <w:spacing w:val="1"/>
          <w:sz w:val="28"/>
          <w:szCs w:val="28"/>
        </w:rPr>
        <w:t xml:space="preserve"> </w:t>
      </w:r>
      <w:r w:rsidRPr="006C62AF">
        <w:rPr>
          <w:color w:val="221F1F"/>
          <w:sz w:val="28"/>
          <w:szCs w:val="28"/>
        </w:rPr>
        <w:t>себя,</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поступки,</w:t>
      </w:r>
      <w:r w:rsidRPr="006C62AF">
        <w:rPr>
          <w:color w:val="221F1F"/>
          <w:spacing w:val="1"/>
          <w:sz w:val="28"/>
          <w:szCs w:val="28"/>
        </w:rPr>
        <w:t xml:space="preserve"> </w:t>
      </w:r>
      <w:r w:rsidRPr="006C62AF">
        <w:rPr>
          <w:color w:val="221F1F"/>
          <w:sz w:val="28"/>
          <w:szCs w:val="28"/>
        </w:rPr>
        <w:t>ориентируясь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нравственные правила и нормы современного российского общества; проявлять способность к</w:t>
      </w:r>
      <w:r w:rsidRPr="006C62AF">
        <w:rPr>
          <w:color w:val="221F1F"/>
          <w:spacing w:val="1"/>
          <w:sz w:val="28"/>
          <w:szCs w:val="28"/>
        </w:rPr>
        <w:t xml:space="preserve"> </w:t>
      </w:r>
      <w:r w:rsidRPr="006C62AF">
        <w:rPr>
          <w:color w:val="221F1F"/>
          <w:sz w:val="28"/>
          <w:szCs w:val="28"/>
        </w:rPr>
        <w:t>сознательному</w:t>
      </w:r>
      <w:r w:rsidRPr="006C62AF">
        <w:rPr>
          <w:color w:val="221F1F"/>
          <w:spacing w:val="-7"/>
          <w:sz w:val="28"/>
          <w:szCs w:val="28"/>
        </w:rPr>
        <w:t xml:space="preserve"> </w:t>
      </w:r>
      <w:r w:rsidRPr="006C62AF">
        <w:rPr>
          <w:color w:val="221F1F"/>
          <w:sz w:val="28"/>
          <w:szCs w:val="28"/>
        </w:rPr>
        <w:t>самоограничению в</w:t>
      </w:r>
      <w:r w:rsidRPr="006C62AF">
        <w:rPr>
          <w:color w:val="221F1F"/>
          <w:spacing w:val="-1"/>
          <w:sz w:val="28"/>
          <w:szCs w:val="28"/>
        </w:rPr>
        <w:t xml:space="preserve"> </w:t>
      </w:r>
      <w:r w:rsidRPr="006C62AF">
        <w:rPr>
          <w:color w:val="221F1F"/>
          <w:sz w:val="28"/>
          <w:szCs w:val="28"/>
        </w:rPr>
        <w:t>поведении;</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отражающие</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положительного</w:t>
      </w:r>
      <w:r w:rsidRPr="006C62AF">
        <w:rPr>
          <w:color w:val="221F1F"/>
          <w:spacing w:val="1"/>
          <w:sz w:val="28"/>
          <w:szCs w:val="28"/>
        </w:rPr>
        <w:t xml:space="preserve"> </w:t>
      </w:r>
      <w:r w:rsidRPr="006C62AF">
        <w:rPr>
          <w:color w:val="221F1F"/>
          <w:sz w:val="28"/>
          <w:szCs w:val="28"/>
        </w:rPr>
        <w:t>и</w:t>
      </w:r>
      <w:r w:rsidRPr="006C62AF">
        <w:rPr>
          <w:color w:val="221F1F"/>
          <w:spacing w:val="61"/>
          <w:sz w:val="28"/>
          <w:szCs w:val="28"/>
        </w:rPr>
        <w:t xml:space="preserve"> </w:t>
      </w:r>
      <w:r w:rsidRPr="006C62AF">
        <w:rPr>
          <w:color w:val="221F1F"/>
          <w:sz w:val="28"/>
          <w:szCs w:val="28"/>
        </w:rPr>
        <w:t>негативного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4"/>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окружающему</w:t>
      </w:r>
      <w:r w:rsidRPr="006C62AF">
        <w:rPr>
          <w:color w:val="221F1F"/>
          <w:spacing w:val="-6"/>
          <w:sz w:val="28"/>
          <w:szCs w:val="28"/>
        </w:rPr>
        <w:t xml:space="preserve"> </w:t>
      </w:r>
      <w:r w:rsidRPr="006C62AF">
        <w:rPr>
          <w:color w:val="221F1F"/>
          <w:sz w:val="28"/>
          <w:szCs w:val="28"/>
        </w:rPr>
        <w:t>миру</w:t>
      </w:r>
      <w:r w:rsidRPr="006C62AF">
        <w:rPr>
          <w:color w:val="221F1F"/>
          <w:spacing w:val="-5"/>
          <w:sz w:val="28"/>
          <w:szCs w:val="28"/>
        </w:rPr>
        <w:t xml:space="preserve"> </w:t>
      </w:r>
      <w:r w:rsidRPr="006C62AF">
        <w:rPr>
          <w:color w:val="221F1F"/>
          <w:sz w:val="28"/>
          <w:szCs w:val="28"/>
        </w:rPr>
        <w:t>(природе,</w:t>
      </w:r>
      <w:r w:rsidRPr="006C62AF">
        <w:rPr>
          <w:color w:val="221F1F"/>
          <w:spacing w:val="-1"/>
          <w:sz w:val="28"/>
          <w:szCs w:val="28"/>
        </w:rPr>
        <w:t xml:space="preserve"> </w:t>
      </w:r>
      <w:r w:rsidRPr="006C62AF">
        <w:rPr>
          <w:color w:val="221F1F"/>
          <w:sz w:val="28"/>
          <w:szCs w:val="28"/>
        </w:rPr>
        <w:t>людям,</w:t>
      </w:r>
      <w:r w:rsidRPr="006C62AF">
        <w:rPr>
          <w:color w:val="221F1F"/>
          <w:spacing w:val="-1"/>
          <w:sz w:val="28"/>
          <w:szCs w:val="28"/>
        </w:rPr>
        <w:t xml:space="preserve"> </w:t>
      </w:r>
      <w:r w:rsidRPr="006C62AF">
        <w:rPr>
          <w:color w:val="221F1F"/>
          <w:sz w:val="28"/>
          <w:szCs w:val="28"/>
        </w:rPr>
        <w:t>предметам</w:t>
      </w:r>
      <w:r w:rsidRPr="006C62AF">
        <w:rPr>
          <w:color w:val="221F1F"/>
          <w:spacing w:val="-2"/>
          <w:sz w:val="28"/>
          <w:szCs w:val="28"/>
        </w:rPr>
        <w:t xml:space="preserve"> </w:t>
      </w:r>
      <w:r w:rsidRPr="006C62AF">
        <w:rPr>
          <w:color w:val="221F1F"/>
          <w:sz w:val="28"/>
          <w:szCs w:val="28"/>
        </w:rPr>
        <w:t>трудовой деятельности);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 своё отношение к анализируемым событиям, поступкам, действиям: одобрять</w:t>
      </w:r>
      <w:r w:rsidRPr="006C62AF">
        <w:rPr>
          <w:color w:val="221F1F"/>
          <w:spacing w:val="1"/>
          <w:sz w:val="28"/>
          <w:szCs w:val="28"/>
        </w:rPr>
        <w:t xml:space="preserve"> </w:t>
      </w:r>
      <w:r w:rsidRPr="006C62AF">
        <w:rPr>
          <w:color w:val="221F1F"/>
          <w:sz w:val="28"/>
          <w:szCs w:val="28"/>
        </w:rPr>
        <w:t>нравственные</w:t>
      </w:r>
      <w:r w:rsidRPr="006C62AF">
        <w:rPr>
          <w:color w:val="221F1F"/>
          <w:spacing w:val="1"/>
          <w:sz w:val="28"/>
          <w:szCs w:val="28"/>
        </w:rPr>
        <w:t xml:space="preserve"> </w:t>
      </w:r>
      <w:r w:rsidRPr="006C62AF">
        <w:rPr>
          <w:color w:val="221F1F"/>
          <w:sz w:val="28"/>
          <w:szCs w:val="28"/>
        </w:rPr>
        <w:t>нормы</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осуждать</w:t>
      </w:r>
      <w:r w:rsidRPr="006C62AF">
        <w:rPr>
          <w:color w:val="221F1F"/>
          <w:spacing w:val="1"/>
          <w:sz w:val="28"/>
          <w:szCs w:val="28"/>
        </w:rPr>
        <w:t xml:space="preserve"> </w:t>
      </w:r>
      <w:r w:rsidRPr="006C62AF">
        <w:rPr>
          <w:color w:val="221F1F"/>
          <w:sz w:val="28"/>
          <w:szCs w:val="28"/>
        </w:rPr>
        <w:lastRenderedPageBreak/>
        <w:t>проявление</w:t>
      </w:r>
      <w:r w:rsidRPr="006C62AF">
        <w:rPr>
          <w:color w:val="221F1F"/>
          <w:spacing w:val="1"/>
          <w:sz w:val="28"/>
          <w:szCs w:val="28"/>
        </w:rPr>
        <w:t xml:space="preserve"> </w:t>
      </w:r>
      <w:r w:rsidRPr="006C62AF">
        <w:rPr>
          <w:color w:val="221F1F"/>
          <w:sz w:val="28"/>
          <w:szCs w:val="28"/>
        </w:rPr>
        <w:t>несправедливости,</w:t>
      </w:r>
      <w:r w:rsidRPr="006C62AF">
        <w:rPr>
          <w:color w:val="221F1F"/>
          <w:spacing w:val="1"/>
          <w:sz w:val="28"/>
          <w:szCs w:val="28"/>
        </w:rPr>
        <w:t xml:space="preserve"> </w:t>
      </w:r>
      <w:r w:rsidRPr="006C62AF">
        <w:rPr>
          <w:color w:val="221F1F"/>
          <w:sz w:val="28"/>
          <w:szCs w:val="28"/>
        </w:rPr>
        <w:t>жадности,</w:t>
      </w:r>
      <w:r w:rsidRPr="006C62AF">
        <w:rPr>
          <w:color w:val="221F1F"/>
          <w:spacing w:val="1"/>
          <w:sz w:val="28"/>
          <w:szCs w:val="28"/>
        </w:rPr>
        <w:t xml:space="preserve"> </w:t>
      </w:r>
      <w:r w:rsidRPr="006C62AF">
        <w:rPr>
          <w:color w:val="221F1F"/>
          <w:sz w:val="28"/>
          <w:szCs w:val="28"/>
        </w:rPr>
        <w:t>нечестности,</w:t>
      </w:r>
      <w:r w:rsidRPr="006C62AF">
        <w:rPr>
          <w:color w:val="221F1F"/>
          <w:spacing w:val="-1"/>
          <w:sz w:val="28"/>
          <w:szCs w:val="28"/>
        </w:rPr>
        <w:t xml:space="preserve"> </w:t>
      </w:r>
      <w:r w:rsidRPr="006C62AF">
        <w:rPr>
          <w:color w:val="221F1F"/>
          <w:sz w:val="28"/>
          <w:szCs w:val="28"/>
        </w:rPr>
        <w:t>зла;</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высокий</w:t>
      </w:r>
      <w:r w:rsidRPr="006C62AF">
        <w:rPr>
          <w:color w:val="221F1F"/>
          <w:spacing w:val="1"/>
          <w:sz w:val="28"/>
          <w:szCs w:val="28"/>
        </w:rPr>
        <w:t xml:space="preserve"> </w:t>
      </w:r>
      <w:r w:rsidRPr="006C62AF">
        <w:rPr>
          <w:color w:val="221F1F"/>
          <w:sz w:val="28"/>
          <w:szCs w:val="28"/>
        </w:rPr>
        <w:t>уровень</w:t>
      </w:r>
      <w:r w:rsidRPr="006C62AF">
        <w:rPr>
          <w:color w:val="221F1F"/>
          <w:spacing w:val="1"/>
          <w:sz w:val="28"/>
          <w:szCs w:val="28"/>
        </w:rPr>
        <w:t xml:space="preserve"> </w:t>
      </w:r>
      <w:r w:rsidRPr="006C62AF">
        <w:rPr>
          <w:color w:val="221F1F"/>
          <w:sz w:val="28"/>
          <w:szCs w:val="28"/>
        </w:rPr>
        <w:t>познавательной</w:t>
      </w:r>
      <w:r w:rsidRPr="006C62AF">
        <w:rPr>
          <w:color w:val="221F1F"/>
          <w:spacing w:val="1"/>
          <w:sz w:val="28"/>
          <w:szCs w:val="28"/>
        </w:rPr>
        <w:t xml:space="preserve"> </w:t>
      </w:r>
      <w:r w:rsidRPr="006C62AF">
        <w:rPr>
          <w:color w:val="221F1F"/>
          <w:sz w:val="28"/>
          <w:szCs w:val="28"/>
        </w:rPr>
        <w:t>мотивации,</w:t>
      </w:r>
      <w:r w:rsidRPr="006C62AF">
        <w:rPr>
          <w:color w:val="221F1F"/>
          <w:spacing w:val="1"/>
          <w:sz w:val="28"/>
          <w:szCs w:val="28"/>
        </w:rPr>
        <w:t xml:space="preserve"> </w:t>
      </w:r>
      <w:r w:rsidRPr="006C62AF">
        <w:rPr>
          <w:color w:val="221F1F"/>
          <w:sz w:val="28"/>
          <w:szCs w:val="28"/>
        </w:rPr>
        <w:t>интерес</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желание</w:t>
      </w:r>
      <w:r w:rsidRPr="006C62AF">
        <w:rPr>
          <w:color w:val="221F1F"/>
          <w:spacing w:val="1"/>
          <w:sz w:val="28"/>
          <w:szCs w:val="28"/>
        </w:rPr>
        <w:t xml:space="preserve"> </w:t>
      </w:r>
      <w:r w:rsidRPr="006C62AF">
        <w:rPr>
          <w:color w:val="221F1F"/>
          <w:sz w:val="28"/>
          <w:szCs w:val="28"/>
        </w:rPr>
        <w:t>больше узнать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других</w:t>
      </w:r>
      <w:r w:rsidRPr="006C62AF">
        <w:rPr>
          <w:color w:val="221F1F"/>
          <w:spacing w:val="2"/>
          <w:sz w:val="28"/>
          <w:szCs w:val="28"/>
        </w:rPr>
        <w:t xml:space="preserve"> </w:t>
      </w:r>
      <w:r w:rsidRPr="006C62AF">
        <w:rPr>
          <w:color w:val="221F1F"/>
          <w:sz w:val="28"/>
          <w:szCs w:val="28"/>
        </w:rPr>
        <w:t>религиях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правилах</w:t>
      </w:r>
      <w:r w:rsidRPr="006C62AF">
        <w:rPr>
          <w:color w:val="221F1F"/>
          <w:spacing w:val="1"/>
          <w:sz w:val="28"/>
          <w:szCs w:val="28"/>
        </w:rPr>
        <w:t xml:space="preserve"> </w:t>
      </w:r>
      <w:r w:rsidRPr="006C62AF">
        <w:rPr>
          <w:color w:val="221F1F"/>
          <w:sz w:val="28"/>
          <w:szCs w:val="28"/>
        </w:rPr>
        <w:t>светской этики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этикета.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5"/>
          <w:sz w:val="28"/>
          <w:szCs w:val="28"/>
        </w:rPr>
        <w:t>Совместная деятельность:</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выбирать</w:t>
      </w:r>
      <w:r w:rsidRPr="006C62AF">
        <w:rPr>
          <w:color w:val="221F1F"/>
          <w:spacing w:val="1"/>
          <w:sz w:val="28"/>
          <w:szCs w:val="28"/>
        </w:rPr>
        <w:t xml:space="preserve"> </w:t>
      </w:r>
      <w:r w:rsidRPr="006C62AF">
        <w:rPr>
          <w:color w:val="221F1F"/>
          <w:sz w:val="28"/>
          <w:szCs w:val="28"/>
        </w:rPr>
        <w:t>партнёра</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личным</w:t>
      </w:r>
      <w:r w:rsidRPr="006C62AF">
        <w:rPr>
          <w:color w:val="221F1F"/>
          <w:spacing w:val="1"/>
          <w:sz w:val="28"/>
          <w:szCs w:val="28"/>
        </w:rPr>
        <w:t xml:space="preserve"> </w:t>
      </w:r>
      <w:r w:rsidRPr="006C62AF">
        <w:rPr>
          <w:color w:val="221F1F"/>
          <w:sz w:val="28"/>
          <w:szCs w:val="28"/>
        </w:rPr>
        <w:t>симпатиям,</w:t>
      </w:r>
      <w:r w:rsidRPr="006C62AF">
        <w:rPr>
          <w:color w:val="221F1F"/>
          <w:spacing w:val="1"/>
          <w:sz w:val="28"/>
          <w:szCs w:val="28"/>
        </w:rPr>
        <w:t xml:space="preserve"> </w:t>
      </w:r>
      <w:r w:rsidRPr="006C62AF">
        <w:rPr>
          <w:color w:val="221F1F"/>
          <w:sz w:val="28"/>
          <w:szCs w:val="28"/>
        </w:rPr>
        <w:t>но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деловым</w:t>
      </w:r>
      <w:r w:rsidRPr="006C62AF">
        <w:rPr>
          <w:color w:val="221F1F"/>
          <w:spacing w:val="1"/>
          <w:sz w:val="28"/>
          <w:szCs w:val="28"/>
        </w:rPr>
        <w:t xml:space="preserve"> </w:t>
      </w:r>
      <w:r w:rsidRPr="006C62AF">
        <w:rPr>
          <w:color w:val="221F1F"/>
          <w:sz w:val="28"/>
          <w:szCs w:val="28"/>
        </w:rPr>
        <w:t>качествам,</w:t>
      </w:r>
      <w:r w:rsidRPr="006C62AF">
        <w:rPr>
          <w:color w:val="221F1F"/>
          <w:spacing w:val="1"/>
          <w:sz w:val="28"/>
          <w:szCs w:val="28"/>
        </w:rPr>
        <w:t xml:space="preserve"> </w:t>
      </w:r>
      <w:r w:rsidRPr="006C62AF">
        <w:rPr>
          <w:color w:val="221F1F"/>
          <w:sz w:val="28"/>
          <w:szCs w:val="28"/>
        </w:rPr>
        <w:t>корректно</w:t>
      </w:r>
      <w:r w:rsidRPr="006C62AF">
        <w:rPr>
          <w:color w:val="221F1F"/>
          <w:spacing w:val="1"/>
          <w:sz w:val="28"/>
          <w:szCs w:val="28"/>
        </w:rPr>
        <w:t xml:space="preserve"> </w:t>
      </w: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пожелания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спокойно</w:t>
      </w:r>
      <w:r w:rsidRPr="006C62AF">
        <w:rPr>
          <w:color w:val="221F1F"/>
          <w:spacing w:val="1"/>
          <w:sz w:val="28"/>
          <w:szCs w:val="28"/>
        </w:rPr>
        <w:t xml:space="preserve"> </w:t>
      </w: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замечания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объективно</w:t>
      </w:r>
      <w:r w:rsidRPr="006C62AF">
        <w:rPr>
          <w:color w:val="221F1F"/>
          <w:spacing w:val="-3"/>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оценивать;</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владеть умениями совместной деятельности: подчиняться, договариваться, руководить;</w:t>
      </w:r>
      <w:r w:rsidRPr="006C62AF">
        <w:rPr>
          <w:color w:val="221F1F"/>
          <w:spacing w:val="1"/>
          <w:sz w:val="28"/>
          <w:szCs w:val="28"/>
        </w:rPr>
        <w:t xml:space="preserve"> </w:t>
      </w:r>
      <w:r w:rsidRPr="006C62AF">
        <w:rPr>
          <w:color w:val="221F1F"/>
          <w:sz w:val="28"/>
          <w:szCs w:val="28"/>
        </w:rPr>
        <w:t>терпеливо</w:t>
      </w:r>
      <w:r w:rsidRPr="006C62AF">
        <w:rPr>
          <w:color w:val="221F1F"/>
          <w:spacing w:val="-2"/>
          <w:sz w:val="28"/>
          <w:szCs w:val="28"/>
        </w:rPr>
        <w:t xml:space="preserve"> </w:t>
      </w:r>
      <w:r w:rsidRPr="006C62AF">
        <w:rPr>
          <w:color w:val="221F1F"/>
          <w:sz w:val="28"/>
          <w:szCs w:val="28"/>
        </w:rPr>
        <w:t>и спокойно разрешать</w:t>
      </w:r>
      <w:r w:rsidRPr="006C62AF">
        <w:rPr>
          <w:color w:val="221F1F"/>
          <w:spacing w:val="-1"/>
          <w:sz w:val="28"/>
          <w:szCs w:val="28"/>
        </w:rPr>
        <w:t xml:space="preserve"> </w:t>
      </w:r>
      <w:r w:rsidRPr="006C62AF">
        <w:rPr>
          <w:color w:val="221F1F"/>
          <w:sz w:val="28"/>
          <w:szCs w:val="28"/>
        </w:rPr>
        <w:t>возникающие</w:t>
      </w:r>
      <w:r w:rsidRPr="006C62AF">
        <w:rPr>
          <w:color w:val="221F1F"/>
          <w:spacing w:val="-4"/>
          <w:sz w:val="28"/>
          <w:szCs w:val="28"/>
        </w:rPr>
        <w:t xml:space="preserve"> </w:t>
      </w:r>
      <w:r w:rsidRPr="006C62AF">
        <w:rPr>
          <w:color w:val="221F1F"/>
          <w:sz w:val="28"/>
          <w:szCs w:val="28"/>
        </w:rPr>
        <w:t>конфликты;</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готовить</w:t>
      </w:r>
      <w:r w:rsidRPr="006C62AF">
        <w:rPr>
          <w:color w:val="221F1F"/>
          <w:spacing w:val="1"/>
          <w:sz w:val="28"/>
          <w:szCs w:val="28"/>
        </w:rPr>
        <w:t xml:space="preserve"> </w:t>
      </w:r>
      <w:r w:rsidRPr="006C62AF">
        <w:rPr>
          <w:color w:val="221F1F"/>
          <w:sz w:val="28"/>
          <w:szCs w:val="28"/>
        </w:rPr>
        <w:t>индивидуально,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парах,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группах</w:t>
      </w:r>
      <w:r w:rsidRPr="006C62AF">
        <w:rPr>
          <w:color w:val="221F1F"/>
          <w:spacing w:val="1"/>
          <w:sz w:val="28"/>
          <w:szCs w:val="28"/>
        </w:rPr>
        <w:t xml:space="preserve"> </w:t>
      </w:r>
      <w:r w:rsidRPr="006C62AF">
        <w:rPr>
          <w:color w:val="221F1F"/>
          <w:sz w:val="28"/>
          <w:szCs w:val="28"/>
        </w:rPr>
        <w:t>сообщения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изученному</w:t>
      </w:r>
      <w:r w:rsidRPr="006C62AF">
        <w:rPr>
          <w:color w:val="221F1F"/>
          <w:spacing w:val="6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дополнительному</w:t>
      </w:r>
      <w:r w:rsidRPr="006C62AF">
        <w:rPr>
          <w:color w:val="221F1F"/>
          <w:spacing w:val="-6"/>
          <w:sz w:val="28"/>
          <w:szCs w:val="28"/>
        </w:rPr>
        <w:t xml:space="preserve"> </w:t>
      </w:r>
      <w:r w:rsidRPr="006C62AF">
        <w:rPr>
          <w:color w:val="221F1F"/>
          <w:sz w:val="28"/>
          <w:szCs w:val="28"/>
        </w:rPr>
        <w:t>материалу</w:t>
      </w:r>
      <w:r w:rsidRPr="006C62AF">
        <w:rPr>
          <w:color w:val="221F1F"/>
          <w:spacing w:val="-5"/>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иллюстративным</w:t>
      </w:r>
      <w:r w:rsidRPr="006C62AF">
        <w:rPr>
          <w:color w:val="221F1F"/>
          <w:spacing w:val="-2"/>
          <w:sz w:val="28"/>
          <w:szCs w:val="28"/>
        </w:rPr>
        <w:t xml:space="preserve"> </w:t>
      </w:r>
      <w:r w:rsidRPr="006C62AF">
        <w:rPr>
          <w:color w:val="221F1F"/>
          <w:sz w:val="28"/>
          <w:szCs w:val="28"/>
        </w:rPr>
        <w:t>материалом</w:t>
      </w:r>
      <w:r w:rsidRPr="006C62AF">
        <w:rPr>
          <w:color w:val="221F1F"/>
          <w:spacing w:val="-2"/>
          <w:sz w:val="28"/>
          <w:szCs w:val="28"/>
        </w:rPr>
        <w:t xml:space="preserve"> </w:t>
      </w:r>
      <w:r w:rsidRPr="006C62AF">
        <w:rPr>
          <w:color w:val="221F1F"/>
          <w:sz w:val="28"/>
          <w:szCs w:val="28"/>
        </w:rPr>
        <w:t>и видеопрезентацией.</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5"/>
          <w:sz w:val="28"/>
          <w:szCs w:val="28"/>
        </w:rPr>
        <w:t>ПРЕДМЕТНЫЕ</w:t>
      </w:r>
      <w:r w:rsidRPr="006C62AF">
        <w:rPr>
          <w:color w:val="221F1F"/>
          <w:spacing w:val="16"/>
          <w:w w:val="85"/>
          <w:sz w:val="28"/>
          <w:szCs w:val="28"/>
        </w:rPr>
        <w:t xml:space="preserve"> </w:t>
      </w:r>
      <w:r w:rsidRPr="006C62AF">
        <w:rPr>
          <w:color w:val="221F1F"/>
          <w:w w:val="85"/>
          <w:sz w:val="28"/>
          <w:szCs w:val="28"/>
        </w:rPr>
        <w:t>РЕЗУЛЬТАТЫ</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«Основы</w:t>
      </w:r>
      <w:r w:rsidRPr="006C62AF">
        <w:rPr>
          <w:color w:val="221F1F"/>
          <w:spacing w:val="2"/>
          <w:sz w:val="28"/>
          <w:szCs w:val="28"/>
        </w:rPr>
        <w:t xml:space="preserve"> </w:t>
      </w:r>
      <w:r w:rsidRPr="006C62AF">
        <w:rPr>
          <w:color w:val="221F1F"/>
          <w:sz w:val="28"/>
          <w:szCs w:val="28"/>
        </w:rPr>
        <w:t>православной</w:t>
      </w:r>
      <w:r w:rsidRPr="006C62AF">
        <w:rPr>
          <w:color w:val="221F1F"/>
          <w:spacing w:val="4"/>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модулю</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обеспечивать</w:t>
      </w:r>
      <w:r w:rsidRPr="006C62AF">
        <w:rPr>
          <w:color w:val="221F1F"/>
          <w:spacing w:val="-2"/>
          <w:sz w:val="28"/>
          <w:szCs w:val="28"/>
        </w:rPr>
        <w:t xml:space="preserve"> </w:t>
      </w:r>
      <w:r w:rsidRPr="006C62AF">
        <w:rPr>
          <w:color w:val="221F1F"/>
          <w:sz w:val="28"/>
          <w:szCs w:val="28"/>
        </w:rPr>
        <w:t>следующие</w:t>
      </w:r>
      <w:r w:rsidRPr="006C62AF">
        <w:rPr>
          <w:color w:val="221F1F"/>
          <w:spacing w:val="-2"/>
          <w:sz w:val="28"/>
          <w:szCs w:val="28"/>
        </w:rPr>
        <w:t xml:space="preserve"> </w:t>
      </w:r>
      <w:r w:rsidRPr="006C62AF">
        <w:rPr>
          <w:color w:val="221F1F"/>
          <w:sz w:val="28"/>
          <w:szCs w:val="28"/>
        </w:rPr>
        <w:t>достижения обучающегося: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понимание значимости нравственного совершенствования и</w:t>
      </w:r>
      <w:r w:rsidRPr="006C62AF">
        <w:rPr>
          <w:color w:val="221F1F"/>
          <w:spacing w:val="1"/>
          <w:sz w:val="28"/>
          <w:szCs w:val="28"/>
        </w:rPr>
        <w:t xml:space="preserve"> </w:t>
      </w:r>
      <w:r w:rsidRPr="006C62AF">
        <w:rPr>
          <w:color w:val="221F1F"/>
          <w:sz w:val="28"/>
          <w:szCs w:val="28"/>
        </w:rPr>
        <w:t>роли</w:t>
      </w:r>
      <w:r w:rsidRPr="006C62AF">
        <w:rPr>
          <w:color w:val="221F1F"/>
          <w:spacing w:val="-10"/>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этом</w:t>
      </w:r>
      <w:r w:rsidRPr="006C62AF">
        <w:rPr>
          <w:color w:val="221F1F"/>
          <w:spacing w:val="-11"/>
          <w:sz w:val="28"/>
          <w:szCs w:val="28"/>
        </w:rPr>
        <w:t xml:space="preserve"> </w:t>
      </w:r>
      <w:r w:rsidRPr="006C62AF">
        <w:rPr>
          <w:color w:val="221F1F"/>
          <w:sz w:val="28"/>
          <w:szCs w:val="28"/>
        </w:rPr>
        <w:t>личных</w:t>
      </w:r>
      <w:r w:rsidRPr="006C62AF">
        <w:rPr>
          <w:color w:val="221F1F"/>
          <w:spacing w:val="-5"/>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человека, приводить примеры;</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4"/>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источника</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основы</w:t>
      </w:r>
      <w:r w:rsidRPr="006C62AF">
        <w:rPr>
          <w:color w:val="221F1F"/>
          <w:spacing w:val="-3"/>
          <w:sz w:val="28"/>
          <w:szCs w:val="28"/>
        </w:rPr>
        <w:t xml:space="preserve"> </w:t>
      </w:r>
      <w:r w:rsidRPr="006C62AF">
        <w:rPr>
          <w:color w:val="221F1F"/>
          <w:sz w:val="28"/>
          <w:szCs w:val="28"/>
        </w:rPr>
        <w:t>духовного</w:t>
      </w:r>
      <w:r w:rsidRPr="006C62AF">
        <w:rPr>
          <w:color w:val="221F1F"/>
          <w:spacing w:val="-1"/>
          <w:sz w:val="28"/>
          <w:szCs w:val="28"/>
        </w:rPr>
        <w:t xml:space="preserve"> </w:t>
      </w:r>
      <w:r w:rsidRPr="006C62AF">
        <w:rPr>
          <w:color w:val="221F1F"/>
          <w:sz w:val="28"/>
          <w:szCs w:val="28"/>
        </w:rPr>
        <w:t>развития,</w:t>
      </w:r>
      <w:r w:rsidRPr="006C62AF">
        <w:rPr>
          <w:color w:val="221F1F"/>
          <w:spacing w:val="-5"/>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рассказывать о нравственных заповедях, нормах христианской</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выстраивании</w:t>
      </w:r>
      <w:r w:rsidRPr="006C62AF">
        <w:rPr>
          <w:color w:val="221F1F"/>
          <w:spacing w:val="-1"/>
          <w:sz w:val="28"/>
          <w:szCs w:val="28"/>
        </w:rPr>
        <w:t xml:space="preserve"> </w:t>
      </w:r>
      <w:r w:rsidRPr="006C62AF">
        <w:rPr>
          <w:color w:val="221F1F"/>
          <w:sz w:val="28"/>
          <w:szCs w:val="28"/>
        </w:rPr>
        <w:t>отношений в</w:t>
      </w:r>
      <w:r w:rsidRPr="006C62AF">
        <w:rPr>
          <w:color w:val="221F1F"/>
          <w:spacing w:val="-2"/>
          <w:sz w:val="28"/>
          <w:szCs w:val="28"/>
        </w:rPr>
        <w:t xml:space="preserve"> </w:t>
      </w:r>
      <w:r w:rsidRPr="006C62AF">
        <w:rPr>
          <w:color w:val="221F1F"/>
          <w:sz w:val="28"/>
          <w:szCs w:val="28"/>
        </w:rPr>
        <w:t>семье, между</w:t>
      </w:r>
      <w:r w:rsidRPr="006C62AF">
        <w:rPr>
          <w:color w:val="221F1F"/>
          <w:spacing w:val="-6"/>
          <w:sz w:val="28"/>
          <w:szCs w:val="28"/>
        </w:rPr>
        <w:t xml:space="preserve"> </w:t>
      </w:r>
      <w:r w:rsidRPr="006C62AF">
        <w:rPr>
          <w:color w:val="221F1F"/>
          <w:sz w:val="28"/>
          <w:szCs w:val="28"/>
        </w:rPr>
        <w:t>людьми, в</w:t>
      </w:r>
      <w:r w:rsidRPr="006C62AF">
        <w:rPr>
          <w:color w:val="221F1F"/>
          <w:spacing w:val="-2"/>
          <w:sz w:val="28"/>
          <w:szCs w:val="28"/>
        </w:rPr>
        <w:t xml:space="preserve"> </w:t>
      </w:r>
      <w:r w:rsidRPr="006C62AF">
        <w:rPr>
          <w:color w:val="221F1F"/>
          <w:sz w:val="28"/>
          <w:szCs w:val="28"/>
        </w:rPr>
        <w:t>общении</w:t>
      </w:r>
      <w:r w:rsidRPr="006C62AF">
        <w:rPr>
          <w:color w:val="221F1F"/>
          <w:spacing w:val="-2"/>
          <w:sz w:val="28"/>
          <w:szCs w:val="28"/>
        </w:rPr>
        <w:t xml:space="preserve"> </w:t>
      </w:r>
      <w:r w:rsidRPr="006C62AF">
        <w:rPr>
          <w:color w:val="221F1F"/>
          <w:sz w:val="28"/>
          <w:szCs w:val="28"/>
        </w:rPr>
        <w:t>и деятельности;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раскрывать основное содержание нравственных категорий в православной культуре, традиции</w:t>
      </w:r>
      <w:r w:rsidRPr="006C62AF">
        <w:rPr>
          <w:color w:val="221F1F"/>
          <w:spacing w:val="1"/>
          <w:w w:val="95"/>
          <w:sz w:val="28"/>
          <w:szCs w:val="28"/>
        </w:rPr>
        <w:t xml:space="preserve"> </w:t>
      </w:r>
      <w:r w:rsidRPr="006C62AF">
        <w:rPr>
          <w:color w:val="221F1F"/>
          <w:w w:val="95"/>
          <w:sz w:val="28"/>
          <w:szCs w:val="28"/>
        </w:rPr>
        <w:t>(любовь, вера, милосердие, прощение,</w:t>
      </w:r>
      <w:r w:rsidRPr="006C62AF">
        <w:rPr>
          <w:color w:val="221F1F"/>
          <w:spacing w:val="1"/>
          <w:w w:val="95"/>
          <w:sz w:val="28"/>
          <w:szCs w:val="28"/>
        </w:rPr>
        <w:t xml:space="preserve"> </w:t>
      </w:r>
      <w:r w:rsidRPr="006C62AF">
        <w:rPr>
          <w:color w:val="221F1F"/>
          <w:w w:val="95"/>
          <w:sz w:val="28"/>
          <w:szCs w:val="28"/>
        </w:rPr>
        <w:t>покаяние,</w:t>
      </w:r>
      <w:r w:rsidRPr="006C62AF">
        <w:rPr>
          <w:color w:val="221F1F"/>
          <w:spacing w:val="1"/>
          <w:w w:val="95"/>
          <w:sz w:val="28"/>
          <w:szCs w:val="28"/>
        </w:rPr>
        <w:t xml:space="preserve"> </w:t>
      </w:r>
      <w:r w:rsidRPr="006C62AF">
        <w:rPr>
          <w:color w:val="221F1F"/>
          <w:w w:val="95"/>
          <w:sz w:val="28"/>
          <w:szCs w:val="28"/>
        </w:rPr>
        <w:t>сострадание,</w:t>
      </w:r>
      <w:r w:rsidRPr="006C62AF">
        <w:rPr>
          <w:color w:val="221F1F"/>
          <w:spacing w:val="1"/>
          <w:w w:val="95"/>
          <w:sz w:val="28"/>
          <w:szCs w:val="28"/>
        </w:rPr>
        <w:t xml:space="preserve"> </w:t>
      </w:r>
      <w:r w:rsidRPr="006C62AF">
        <w:rPr>
          <w:color w:val="221F1F"/>
          <w:w w:val="95"/>
          <w:sz w:val="28"/>
          <w:szCs w:val="28"/>
        </w:rPr>
        <w:t>ответственность,</w:t>
      </w:r>
      <w:r w:rsidRPr="006C62AF">
        <w:rPr>
          <w:color w:val="221F1F"/>
          <w:spacing w:val="54"/>
          <w:sz w:val="28"/>
          <w:szCs w:val="28"/>
        </w:rPr>
        <w:t xml:space="preserve"> </w:t>
      </w:r>
      <w:r w:rsidRPr="006C62AF">
        <w:rPr>
          <w:color w:val="221F1F"/>
          <w:w w:val="95"/>
          <w:sz w:val="28"/>
          <w:szCs w:val="28"/>
        </w:rPr>
        <w:t>послушание, грех</w:t>
      </w:r>
      <w:r w:rsidRPr="006C62AF">
        <w:rPr>
          <w:color w:val="221F1F"/>
          <w:spacing w:val="1"/>
          <w:w w:val="95"/>
          <w:sz w:val="28"/>
          <w:szCs w:val="28"/>
        </w:rPr>
        <w:t xml:space="preserve"> </w:t>
      </w:r>
      <w:r w:rsidRPr="006C62AF">
        <w:rPr>
          <w:color w:val="221F1F"/>
          <w:sz w:val="28"/>
          <w:szCs w:val="28"/>
        </w:rPr>
        <w:t xml:space="preserve">как нарушение </w:t>
      </w:r>
      <w:r w:rsidRPr="006C62AF">
        <w:rPr>
          <w:color w:val="221F1F"/>
          <w:sz w:val="28"/>
          <w:szCs w:val="28"/>
        </w:rPr>
        <w:lastRenderedPageBreak/>
        <w:t>заповедей, борьба с грехом, спасение), основное содержание и соотношение</w:t>
      </w:r>
      <w:r w:rsidRPr="006C62AF">
        <w:rPr>
          <w:color w:val="221F1F"/>
          <w:spacing w:val="1"/>
          <w:sz w:val="28"/>
          <w:szCs w:val="28"/>
        </w:rPr>
        <w:t xml:space="preserve"> </w:t>
      </w:r>
      <w:r w:rsidRPr="006C62AF">
        <w:rPr>
          <w:color w:val="221F1F"/>
          <w:sz w:val="28"/>
          <w:szCs w:val="28"/>
        </w:rPr>
        <w:t>ветхозаветных</w:t>
      </w:r>
      <w:r w:rsidRPr="006C62AF">
        <w:rPr>
          <w:color w:val="221F1F"/>
          <w:spacing w:val="1"/>
          <w:sz w:val="28"/>
          <w:szCs w:val="28"/>
        </w:rPr>
        <w:t xml:space="preserve"> </w:t>
      </w:r>
      <w:r w:rsidRPr="006C62AF">
        <w:rPr>
          <w:color w:val="221F1F"/>
          <w:sz w:val="28"/>
          <w:szCs w:val="28"/>
        </w:rPr>
        <w:t>Десяти</w:t>
      </w:r>
      <w:r w:rsidRPr="006C62AF">
        <w:rPr>
          <w:color w:val="221F1F"/>
          <w:spacing w:val="1"/>
          <w:sz w:val="28"/>
          <w:szCs w:val="28"/>
        </w:rPr>
        <w:t xml:space="preserve"> </w:t>
      </w:r>
      <w:r w:rsidRPr="006C62AF">
        <w:rPr>
          <w:color w:val="221F1F"/>
          <w:sz w:val="28"/>
          <w:szCs w:val="28"/>
        </w:rPr>
        <w:t>заповедей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Евангельских</w:t>
      </w:r>
      <w:r w:rsidRPr="006C62AF">
        <w:rPr>
          <w:color w:val="221F1F"/>
          <w:spacing w:val="1"/>
          <w:sz w:val="28"/>
          <w:szCs w:val="28"/>
        </w:rPr>
        <w:t xml:space="preserve"> </w:t>
      </w:r>
      <w:r w:rsidRPr="006C62AF">
        <w:rPr>
          <w:color w:val="221F1F"/>
          <w:sz w:val="28"/>
          <w:szCs w:val="28"/>
        </w:rPr>
        <w:t>заповедей</w:t>
      </w:r>
      <w:r w:rsidRPr="006C62AF">
        <w:rPr>
          <w:color w:val="221F1F"/>
          <w:spacing w:val="1"/>
          <w:sz w:val="28"/>
          <w:szCs w:val="28"/>
        </w:rPr>
        <w:t xml:space="preserve"> </w:t>
      </w:r>
      <w:r w:rsidRPr="006C62AF">
        <w:rPr>
          <w:color w:val="221F1F"/>
          <w:sz w:val="28"/>
          <w:szCs w:val="28"/>
        </w:rPr>
        <w:t>Блаженств,</w:t>
      </w:r>
      <w:r w:rsidRPr="006C62AF">
        <w:rPr>
          <w:color w:val="221F1F"/>
          <w:spacing w:val="1"/>
          <w:sz w:val="28"/>
          <w:szCs w:val="28"/>
        </w:rPr>
        <w:t xml:space="preserve"> </w:t>
      </w:r>
      <w:r w:rsidRPr="006C62AF">
        <w:rPr>
          <w:color w:val="221F1F"/>
          <w:sz w:val="28"/>
          <w:szCs w:val="28"/>
        </w:rPr>
        <w:t>христианского</w:t>
      </w:r>
      <w:r w:rsidRPr="006C62AF">
        <w:rPr>
          <w:color w:val="221F1F"/>
          <w:spacing w:val="1"/>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идеала;</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«золотое</w:t>
      </w:r>
      <w:r w:rsidRPr="006C62AF">
        <w:rPr>
          <w:color w:val="221F1F"/>
          <w:spacing w:val="1"/>
          <w:sz w:val="28"/>
          <w:szCs w:val="28"/>
        </w:rPr>
        <w:t xml:space="preserve"> </w:t>
      </w:r>
      <w:r w:rsidRPr="006C62AF">
        <w:rPr>
          <w:color w:val="221F1F"/>
          <w:sz w:val="28"/>
          <w:szCs w:val="28"/>
        </w:rPr>
        <w:t>правило</w:t>
      </w:r>
      <w:r w:rsidRPr="006C62AF">
        <w:rPr>
          <w:color w:val="221F1F"/>
          <w:spacing w:val="1"/>
          <w:sz w:val="28"/>
          <w:szCs w:val="28"/>
        </w:rPr>
        <w:t xml:space="preserve"> </w:t>
      </w:r>
      <w:r w:rsidRPr="006C62AF">
        <w:rPr>
          <w:color w:val="221F1F"/>
          <w:sz w:val="28"/>
          <w:szCs w:val="28"/>
        </w:rPr>
        <w:t>нравственности»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христианской</w:t>
      </w:r>
      <w:r w:rsidRPr="006C62AF">
        <w:rPr>
          <w:color w:val="221F1F"/>
          <w:spacing w:val="-3"/>
          <w:sz w:val="28"/>
          <w:szCs w:val="28"/>
        </w:rPr>
        <w:t xml:space="preserve"> </w:t>
      </w:r>
      <w:r w:rsidRPr="006C62AF">
        <w:rPr>
          <w:color w:val="221F1F"/>
          <w:sz w:val="28"/>
          <w:szCs w:val="28"/>
        </w:rPr>
        <w:t>традиции;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первоначальный опыт осмысления и нравственной оценки поступков, поведения (своих 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 с</w:t>
      </w:r>
      <w:r w:rsidRPr="006C62AF">
        <w:rPr>
          <w:color w:val="221F1F"/>
          <w:spacing w:val="-2"/>
          <w:sz w:val="28"/>
          <w:szCs w:val="28"/>
        </w:rPr>
        <w:t xml:space="preserve"> </w:t>
      </w:r>
      <w:r w:rsidRPr="006C62AF">
        <w:rPr>
          <w:color w:val="221F1F"/>
          <w:sz w:val="28"/>
          <w:szCs w:val="28"/>
        </w:rPr>
        <w:t>позиций православной</w:t>
      </w:r>
      <w:r w:rsidRPr="006C62AF">
        <w:rPr>
          <w:color w:val="221F1F"/>
          <w:spacing w:val="-1"/>
          <w:sz w:val="28"/>
          <w:szCs w:val="28"/>
        </w:rPr>
        <w:t xml:space="preserve"> </w:t>
      </w:r>
      <w:r w:rsidRPr="006C62AF">
        <w:rPr>
          <w:color w:val="221F1F"/>
          <w:sz w:val="28"/>
          <w:szCs w:val="28"/>
        </w:rPr>
        <w:t>этики;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первоначальные</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 мировоззрении (картине</w:t>
      </w:r>
      <w:r w:rsidRPr="006C62AF">
        <w:rPr>
          <w:color w:val="221F1F"/>
          <w:spacing w:val="1"/>
          <w:sz w:val="28"/>
          <w:szCs w:val="28"/>
        </w:rPr>
        <w:t xml:space="preserve"> </w:t>
      </w:r>
      <w:r w:rsidRPr="006C62AF">
        <w:rPr>
          <w:color w:val="221F1F"/>
          <w:sz w:val="28"/>
          <w:szCs w:val="28"/>
        </w:rPr>
        <w:t>мира) в православии, вероучении</w:t>
      </w:r>
      <w:r w:rsidRPr="006C62AF">
        <w:rPr>
          <w:color w:val="221F1F"/>
          <w:spacing w:val="1"/>
          <w:sz w:val="28"/>
          <w:szCs w:val="28"/>
        </w:rPr>
        <w:t xml:space="preserve"> </w:t>
      </w:r>
      <w:r w:rsidRPr="006C62AF">
        <w:rPr>
          <w:color w:val="221F1F"/>
          <w:sz w:val="28"/>
          <w:szCs w:val="28"/>
        </w:rPr>
        <w:t>о Боге­Троице, Творении, человеке, Богочеловеке Иисусе</w:t>
      </w:r>
      <w:r w:rsidRPr="006C62AF">
        <w:rPr>
          <w:color w:val="221F1F"/>
          <w:spacing w:val="1"/>
          <w:sz w:val="28"/>
          <w:szCs w:val="28"/>
        </w:rPr>
        <w:t xml:space="preserve"> </w:t>
      </w:r>
      <w:r w:rsidRPr="006C62AF">
        <w:rPr>
          <w:color w:val="221F1F"/>
          <w:sz w:val="28"/>
          <w:szCs w:val="28"/>
        </w:rPr>
        <w:t>Христе</w:t>
      </w:r>
      <w:r w:rsidRPr="006C62AF">
        <w:rPr>
          <w:color w:val="221F1F"/>
          <w:spacing w:val="-2"/>
          <w:sz w:val="28"/>
          <w:szCs w:val="28"/>
        </w:rPr>
        <w:t xml:space="preserve"> </w:t>
      </w:r>
      <w:r w:rsidRPr="006C62AF">
        <w:rPr>
          <w:color w:val="221F1F"/>
          <w:sz w:val="28"/>
          <w:szCs w:val="28"/>
        </w:rPr>
        <w:t>как Спасителе, Церкви;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Священном</w:t>
      </w:r>
      <w:r w:rsidRPr="006C62AF">
        <w:rPr>
          <w:color w:val="221F1F"/>
          <w:spacing w:val="1"/>
          <w:sz w:val="28"/>
          <w:szCs w:val="28"/>
        </w:rPr>
        <w:t xml:space="preserve"> </w:t>
      </w:r>
      <w:r w:rsidRPr="006C62AF">
        <w:rPr>
          <w:color w:val="221F1F"/>
          <w:sz w:val="28"/>
          <w:szCs w:val="28"/>
        </w:rPr>
        <w:t>Писании</w:t>
      </w:r>
      <w:r w:rsidRPr="006C62AF">
        <w:rPr>
          <w:color w:val="221F1F"/>
          <w:spacing w:val="1"/>
          <w:sz w:val="28"/>
          <w:szCs w:val="28"/>
        </w:rPr>
        <w:t xml:space="preserve"> </w:t>
      </w:r>
      <w:r w:rsidRPr="006C62AF">
        <w:rPr>
          <w:color w:val="221F1F"/>
          <w:sz w:val="28"/>
          <w:szCs w:val="28"/>
        </w:rPr>
        <w:t>Церкви</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Библии</w:t>
      </w:r>
      <w:r w:rsidRPr="006C62AF">
        <w:rPr>
          <w:color w:val="221F1F"/>
          <w:spacing w:val="1"/>
          <w:sz w:val="28"/>
          <w:szCs w:val="28"/>
        </w:rPr>
        <w:t xml:space="preserve"> </w:t>
      </w:r>
      <w:r w:rsidRPr="006C62AF">
        <w:rPr>
          <w:color w:val="221F1F"/>
          <w:sz w:val="28"/>
          <w:szCs w:val="28"/>
        </w:rPr>
        <w:t>(Ветхий</w:t>
      </w:r>
      <w:r w:rsidRPr="006C62AF">
        <w:rPr>
          <w:color w:val="221F1F"/>
          <w:spacing w:val="1"/>
          <w:sz w:val="28"/>
          <w:szCs w:val="28"/>
        </w:rPr>
        <w:t xml:space="preserve"> </w:t>
      </w:r>
      <w:r w:rsidRPr="006C62AF">
        <w:rPr>
          <w:color w:val="221F1F"/>
          <w:sz w:val="28"/>
          <w:szCs w:val="28"/>
        </w:rPr>
        <w:t>Завет,</w:t>
      </w:r>
      <w:r w:rsidRPr="006C62AF">
        <w:rPr>
          <w:color w:val="221F1F"/>
          <w:spacing w:val="1"/>
          <w:sz w:val="28"/>
          <w:szCs w:val="28"/>
        </w:rPr>
        <w:t xml:space="preserve"> </w:t>
      </w:r>
      <w:r w:rsidRPr="006C62AF">
        <w:rPr>
          <w:color w:val="221F1F"/>
          <w:sz w:val="28"/>
          <w:szCs w:val="28"/>
        </w:rPr>
        <w:t>Новый</w:t>
      </w:r>
      <w:r w:rsidRPr="006C62AF">
        <w:rPr>
          <w:color w:val="221F1F"/>
          <w:spacing w:val="1"/>
          <w:sz w:val="28"/>
          <w:szCs w:val="28"/>
        </w:rPr>
        <w:t xml:space="preserve"> </w:t>
      </w:r>
      <w:r w:rsidRPr="006C62AF">
        <w:rPr>
          <w:color w:val="221F1F"/>
          <w:sz w:val="28"/>
          <w:szCs w:val="28"/>
        </w:rPr>
        <w:t>Завет,</w:t>
      </w:r>
      <w:r w:rsidRPr="006C62AF">
        <w:rPr>
          <w:color w:val="221F1F"/>
          <w:spacing w:val="-57"/>
          <w:sz w:val="28"/>
          <w:szCs w:val="28"/>
        </w:rPr>
        <w:t xml:space="preserve"> </w:t>
      </w:r>
      <w:r w:rsidRPr="006C62AF">
        <w:rPr>
          <w:color w:val="221F1F"/>
          <w:sz w:val="28"/>
          <w:szCs w:val="28"/>
        </w:rPr>
        <w:t>Евангелия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евангелисты),</w:t>
      </w:r>
      <w:r w:rsidRPr="006C62AF">
        <w:rPr>
          <w:color w:val="221F1F"/>
          <w:spacing w:val="1"/>
          <w:sz w:val="28"/>
          <w:szCs w:val="28"/>
        </w:rPr>
        <w:t xml:space="preserve"> </w:t>
      </w:r>
      <w:r w:rsidRPr="006C62AF">
        <w:rPr>
          <w:color w:val="221F1F"/>
          <w:sz w:val="28"/>
          <w:szCs w:val="28"/>
        </w:rPr>
        <w:t>апостолах,</w:t>
      </w:r>
      <w:r w:rsidRPr="006C62AF">
        <w:rPr>
          <w:color w:val="221F1F"/>
          <w:spacing w:val="1"/>
          <w:sz w:val="28"/>
          <w:szCs w:val="28"/>
        </w:rPr>
        <w:t xml:space="preserve"> </w:t>
      </w:r>
      <w:r w:rsidRPr="006C62AF">
        <w:rPr>
          <w:color w:val="221F1F"/>
          <w:sz w:val="28"/>
          <w:szCs w:val="28"/>
        </w:rPr>
        <w:t>святых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житиях</w:t>
      </w:r>
      <w:r w:rsidRPr="006C62AF">
        <w:rPr>
          <w:color w:val="221F1F"/>
          <w:spacing w:val="1"/>
          <w:sz w:val="28"/>
          <w:szCs w:val="28"/>
        </w:rPr>
        <w:t xml:space="preserve"> </w:t>
      </w:r>
      <w:r w:rsidRPr="006C62AF">
        <w:rPr>
          <w:color w:val="221F1F"/>
          <w:sz w:val="28"/>
          <w:szCs w:val="28"/>
        </w:rPr>
        <w:t>святых,</w:t>
      </w:r>
      <w:r w:rsidRPr="006C62AF">
        <w:rPr>
          <w:color w:val="221F1F"/>
          <w:spacing w:val="1"/>
          <w:sz w:val="28"/>
          <w:szCs w:val="28"/>
        </w:rPr>
        <w:t xml:space="preserve"> </w:t>
      </w:r>
      <w:r w:rsidRPr="006C62AF">
        <w:rPr>
          <w:color w:val="221F1F"/>
          <w:sz w:val="28"/>
          <w:szCs w:val="28"/>
        </w:rPr>
        <w:t>священнослужителях,</w:t>
      </w:r>
      <w:r w:rsidRPr="006C62AF">
        <w:rPr>
          <w:color w:val="221F1F"/>
          <w:spacing w:val="1"/>
          <w:sz w:val="28"/>
          <w:szCs w:val="28"/>
        </w:rPr>
        <w:t xml:space="preserve"> </w:t>
      </w:r>
      <w:r w:rsidRPr="006C62AF">
        <w:rPr>
          <w:color w:val="221F1F"/>
          <w:sz w:val="28"/>
          <w:szCs w:val="28"/>
        </w:rPr>
        <w:t>богослужениях,</w:t>
      </w:r>
      <w:r w:rsidRPr="006C62AF">
        <w:rPr>
          <w:color w:val="221F1F"/>
          <w:spacing w:val="1"/>
          <w:sz w:val="28"/>
          <w:szCs w:val="28"/>
        </w:rPr>
        <w:t xml:space="preserve"> </w:t>
      </w:r>
      <w:r w:rsidRPr="006C62AF">
        <w:rPr>
          <w:color w:val="221F1F"/>
          <w:sz w:val="28"/>
          <w:szCs w:val="28"/>
        </w:rPr>
        <w:t>молитвах,</w:t>
      </w:r>
      <w:r w:rsidRPr="006C62AF">
        <w:rPr>
          <w:color w:val="221F1F"/>
          <w:spacing w:val="1"/>
          <w:sz w:val="28"/>
          <w:szCs w:val="28"/>
        </w:rPr>
        <w:t xml:space="preserve"> </w:t>
      </w:r>
      <w:r w:rsidRPr="006C62AF">
        <w:rPr>
          <w:color w:val="221F1F"/>
          <w:sz w:val="28"/>
          <w:szCs w:val="28"/>
        </w:rPr>
        <w:t>Таинствах</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число</w:t>
      </w:r>
      <w:r w:rsidRPr="006C62AF">
        <w:rPr>
          <w:color w:val="221F1F"/>
          <w:spacing w:val="1"/>
          <w:sz w:val="28"/>
          <w:szCs w:val="28"/>
        </w:rPr>
        <w:t xml:space="preserve"> </w:t>
      </w:r>
      <w:r w:rsidRPr="006C62AF">
        <w:rPr>
          <w:color w:val="221F1F"/>
          <w:sz w:val="28"/>
          <w:szCs w:val="28"/>
        </w:rPr>
        <w:t>Таинств,</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Таинств</w:t>
      </w:r>
      <w:r w:rsidRPr="006C62AF">
        <w:rPr>
          <w:color w:val="221F1F"/>
          <w:spacing w:val="1"/>
          <w:sz w:val="28"/>
          <w:szCs w:val="28"/>
        </w:rPr>
        <w:t xml:space="preserve"> </w:t>
      </w:r>
      <w:r w:rsidRPr="006C62AF">
        <w:rPr>
          <w:color w:val="221F1F"/>
          <w:sz w:val="28"/>
          <w:szCs w:val="28"/>
        </w:rPr>
        <w:t>Крещения,</w:t>
      </w:r>
      <w:r w:rsidRPr="006C62AF">
        <w:rPr>
          <w:color w:val="221F1F"/>
          <w:spacing w:val="1"/>
          <w:sz w:val="28"/>
          <w:szCs w:val="28"/>
        </w:rPr>
        <w:t xml:space="preserve"> </w:t>
      </w:r>
      <w:r w:rsidRPr="006C62AF">
        <w:rPr>
          <w:color w:val="221F1F"/>
          <w:sz w:val="28"/>
          <w:szCs w:val="28"/>
        </w:rPr>
        <w:t>Причастия,</w:t>
      </w:r>
      <w:r w:rsidRPr="006C62AF">
        <w:rPr>
          <w:color w:val="221F1F"/>
          <w:spacing w:val="-2"/>
          <w:sz w:val="28"/>
          <w:szCs w:val="28"/>
        </w:rPr>
        <w:t xml:space="preserve"> </w:t>
      </w:r>
      <w:r w:rsidRPr="006C62AF">
        <w:rPr>
          <w:color w:val="221F1F"/>
          <w:sz w:val="28"/>
          <w:szCs w:val="28"/>
        </w:rPr>
        <w:t>Венчания,</w:t>
      </w:r>
      <w:r w:rsidRPr="006C62AF">
        <w:rPr>
          <w:color w:val="221F1F"/>
          <w:spacing w:val="-1"/>
          <w:sz w:val="28"/>
          <w:szCs w:val="28"/>
        </w:rPr>
        <w:t xml:space="preserve"> </w:t>
      </w:r>
      <w:r w:rsidRPr="006C62AF">
        <w:rPr>
          <w:color w:val="221F1F"/>
          <w:sz w:val="28"/>
          <w:szCs w:val="28"/>
        </w:rPr>
        <w:t>Исповеди),</w:t>
      </w:r>
      <w:r w:rsidRPr="006C62AF">
        <w:rPr>
          <w:color w:val="221F1F"/>
          <w:spacing w:val="-1"/>
          <w:sz w:val="28"/>
          <w:szCs w:val="28"/>
        </w:rPr>
        <w:t xml:space="preserve"> </w:t>
      </w:r>
      <w:r w:rsidRPr="006C62AF">
        <w:rPr>
          <w:color w:val="221F1F"/>
          <w:sz w:val="28"/>
          <w:szCs w:val="28"/>
        </w:rPr>
        <w:t>монашестве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монастырях</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традиции;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рассказывать о назначении и устройстве православного храма (собственно храм, притвор,</w:t>
      </w:r>
      <w:r w:rsidRPr="006C62AF">
        <w:rPr>
          <w:color w:val="221F1F"/>
          <w:spacing w:val="1"/>
          <w:sz w:val="28"/>
          <w:szCs w:val="28"/>
        </w:rPr>
        <w:t xml:space="preserve"> </w:t>
      </w:r>
      <w:r w:rsidRPr="006C62AF">
        <w:rPr>
          <w:color w:val="221F1F"/>
          <w:sz w:val="28"/>
          <w:szCs w:val="28"/>
        </w:rPr>
        <w:t>алтарь,</w:t>
      </w:r>
      <w:r w:rsidRPr="006C62AF">
        <w:rPr>
          <w:color w:val="221F1F"/>
          <w:spacing w:val="1"/>
          <w:sz w:val="28"/>
          <w:szCs w:val="28"/>
        </w:rPr>
        <w:t xml:space="preserve"> </w:t>
      </w:r>
      <w:r w:rsidRPr="006C62AF">
        <w:rPr>
          <w:color w:val="221F1F"/>
          <w:sz w:val="28"/>
          <w:szCs w:val="28"/>
        </w:rPr>
        <w:t>иконы,</w:t>
      </w:r>
      <w:r w:rsidRPr="006C62AF">
        <w:rPr>
          <w:color w:val="221F1F"/>
          <w:spacing w:val="1"/>
          <w:sz w:val="28"/>
          <w:szCs w:val="28"/>
        </w:rPr>
        <w:t xml:space="preserve"> </w:t>
      </w:r>
      <w:r w:rsidRPr="006C62AF">
        <w:rPr>
          <w:color w:val="221F1F"/>
          <w:sz w:val="28"/>
          <w:szCs w:val="28"/>
        </w:rPr>
        <w:t>иконостас),</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храме,</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мирянами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священнослужителями;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рассказывать о православных праздниках (не менее трёх, включая Воскресение Христово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Рождество</w:t>
      </w:r>
      <w:r w:rsidRPr="006C62AF">
        <w:rPr>
          <w:color w:val="221F1F"/>
          <w:spacing w:val="-1"/>
          <w:sz w:val="28"/>
          <w:szCs w:val="28"/>
        </w:rPr>
        <w:t xml:space="preserve"> </w:t>
      </w:r>
      <w:r w:rsidRPr="006C62AF">
        <w:rPr>
          <w:color w:val="221F1F"/>
          <w:sz w:val="28"/>
          <w:szCs w:val="28"/>
        </w:rPr>
        <w:t>Христово), православных постах,</w:t>
      </w:r>
      <w:r w:rsidRPr="006C62AF">
        <w:rPr>
          <w:color w:val="221F1F"/>
          <w:spacing w:val="-3"/>
          <w:sz w:val="28"/>
          <w:szCs w:val="28"/>
        </w:rPr>
        <w:t xml:space="preserve"> </w:t>
      </w:r>
      <w:r w:rsidRPr="006C62AF">
        <w:rPr>
          <w:color w:val="221F1F"/>
          <w:sz w:val="28"/>
          <w:szCs w:val="28"/>
        </w:rPr>
        <w:t>назначении</w:t>
      </w:r>
      <w:r w:rsidRPr="006C62AF">
        <w:rPr>
          <w:color w:val="221F1F"/>
          <w:spacing w:val="-2"/>
          <w:sz w:val="28"/>
          <w:szCs w:val="28"/>
        </w:rPr>
        <w:t xml:space="preserve"> </w:t>
      </w:r>
      <w:r w:rsidRPr="006C62AF">
        <w:rPr>
          <w:color w:val="221F1F"/>
          <w:sz w:val="28"/>
          <w:szCs w:val="28"/>
        </w:rPr>
        <w:t>поста;</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раскрывать основное содержание норм отношений в православной семье, обязанностей и</w:t>
      </w:r>
      <w:r w:rsidRPr="006C62AF">
        <w:rPr>
          <w:color w:val="221F1F"/>
          <w:spacing w:val="1"/>
          <w:sz w:val="28"/>
          <w:szCs w:val="28"/>
        </w:rPr>
        <w:t xml:space="preserve"> </w:t>
      </w:r>
      <w:r w:rsidRPr="006C62AF">
        <w:rPr>
          <w:color w:val="221F1F"/>
          <w:sz w:val="28"/>
          <w:szCs w:val="28"/>
        </w:rPr>
        <w:t>ответственности</w:t>
      </w:r>
      <w:r w:rsidRPr="006C62AF">
        <w:rPr>
          <w:color w:val="221F1F"/>
          <w:spacing w:val="60"/>
          <w:sz w:val="28"/>
          <w:szCs w:val="28"/>
        </w:rPr>
        <w:t xml:space="preserve"> </w:t>
      </w:r>
      <w:r w:rsidRPr="006C62AF">
        <w:rPr>
          <w:color w:val="221F1F"/>
          <w:sz w:val="28"/>
          <w:szCs w:val="28"/>
        </w:rPr>
        <w:t>членов</w:t>
      </w:r>
      <w:r w:rsidRPr="006C62AF">
        <w:rPr>
          <w:color w:val="221F1F"/>
          <w:spacing w:val="60"/>
          <w:sz w:val="28"/>
          <w:szCs w:val="28"/>
        </w:rPr>
        <w:t xml:space="preserve"> </w:t>
      </w:r>
      <w:r w:rsidRPr="006C62AF">
        <w:rPr>
          <w:color w:val="221F1F"/>
          <w:sz w:val="28"/>
          <w:szCs w:val="28"/>
        </w:rPr>
        <w:t>семьи, отношении детей к отцу, матери, братьям и сёстрам, старшим</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возрасту,</w:t>
      </w:r>
      <w:r w:rsidRPr="006C62AF">
        <w:rPr>
          <w:color w:val="221F1F"/>
          <w:spacing w:val="-1"/>
          <w:sz w:val="28"/>
          <w:szCs w:val="28"/>
        </w:rPr>
        <w:t xml:space="preserve"> </w:t>
      </w:r>
      <w:r w:rsidRPr="006C62AF">
        <w:rPr>
          <w:color w:val="221F1F"/>
          <w:sz w:val="28"/>
          <w:szCs w:val="28"/>
        </w:rPr>
        <w:t>предкам; православных семейных</w:t>
      </w:r>
      <w:r w:rsidRPr="006C62AF">
        <w:rPr>
          <w:color w:val="221F1F"/>
          <w:spacing w:val="3"/>
          <w:sz w:val="28"/>
          <w:szCs w:val="28"/>
        </w:rPr>
        <w:t xml:space="preserve"> </w:t>
      </w:r>
      <w:r w:rsidRPr="006C62AF">
        <w:rPr>
          <w:color w:val="221F1F"/>
          <w:sz w:val="28"/>
          <w:szCs w:val="28"/>
        </w:rPr>
        <w:t>ценностей;</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христианскую</w:t>
      </w:r>
      <w:r w:rsidRPr="006C62AF">
        <w:rPr>
          <w:color w:val="221F1F"/>
          <w:spacing w:val="1"/>
          <w:sz w:val="28"/>
          <w:szCs w:val="28"/>
        </w:rPr>
        <w:t xml:space="preserve"> </w:t>
      </w:r>
      <w:r w:rsidRPr="006C62AF">
        <w:rPr>
          <w:color w:val="221F1F"/>
          <w:sz w:val="28"/>
          <w:szCs w:val="28"/>
        </w:rPr>
        <w:t>символику,</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(православный</w:t>
      </w:r>
      <w:r w:rsidRPr="006C62AF">
        <w:rPr>
          <w:color w:val="221F1F"/>
          <w:spacing w:val="-13"/>
          <w:sz w:val="28"/>
          <w:szCs w:val="28"/>
        </w:rPr>
        <w:t xml:space="preserve"> </w:t>
      </w:r>
      <w:r w:rsidRPr="006C62AF">
        <w:rPr>
          <w:color w:val="221F1F"/>
          <w:sz w:val="28"/>
          <w:szCs w:val="28"/>
        </w:rPr>
        <w:t>крест)</w:t>
      </w:r>
      <w:r w:rsidRPr="006C62AF">
        <w:rPr>
          <w:color w:val="221F1F"/>
          <w:spacing w:val="-12"/>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значение</w:t>
      </w:r>
      <w:r w:rsidRPr="006C62AF">
        <w:rPr>
          <w:color w:val="221F1F"/>
          <w:spacing w:val="-12"/>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право­</w:t>
      </w:r>
      <w:r w:rsidRPr="006C62AF">
        <w:rPr>
          <w:color w:val="221F1F"/>
          <w:spacing w:val="-2"/>
          <w:sz w:val="28"/>
          <w:szCs w:val="28"/>
        </w:rPr>
        <w:t xml:space="preserve"> </w:t>
      </w:r>
      <w:r w:rsidRPr="006C62AF">
        <w:rPr>
          <w:color w:val="221F1F"/>
          <w:sz w:val="28"/>
          <w:szCs w:val="28"/>
        </w:rPr>
        <w:t>славной культуре;</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иконописи;</w:t>
      </w:r>
      <w:r w:rsidRPr="006C62AF">
        <w:rPr>
          <w:color w:val="221F1F"/>
          <w:spacing w:val="1"/>
          <w:sz w:val="28"/>
          <w:szCs w:val="28"/>
        </w:rPr>
        <w:t xml:space="preserve"> </w:t>
      </w:r>
      <w:r w:rsidRPr="006C62AF">
        <w:rPr>
          <w:color w:val="221F1F"/>
          <w:spacing w:val="-1"/>
          <w:sz w:val="28"/>
          <w:szCs w:val="28"/>
        </w:rPr>
        <w:t>выделять</w:t>
      </w:r>
      <w:r w:rsidRPr="006C62AF">
        <w:rPr>
          <w:color w:val="221F1F"/>
          <w:spacing w:val="-14"/>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объяснять</w:t>
      </w:r>
      <w:r w:rsidRPr="006C62AF">
        <w:rPr>
          <w:color w:val="221F1F"/>
          <w:spacing w:val="-15"/>
          <w:sz w:val="28"/>
          <w:szCs w:val="28"/>
        </w:rPr>
        <w:t xml:space="preserve"> </w:t>
      </w:r>
      <w:r w:rsidRPr="006C62AF">
        <w:rPr>
          <w:color w:val="221F1F"/>
          <w:spacing w:val="-1"/>
          <w:sz w:val="28"/>
          <w:szCs w:val="28"/>
        </w:rPr>
        <w:t>особенности</w:t>
      </w:r>
      <w:r w:rsidRPr="006C62AF">
        <w:rPr>
          <w:color w:val="221F1F"/>
          <w:sz w:val="28"/>
          <w:szCs w:val="28"/>
        </w:rPr>
        <w:t xml:space="preserve"> икон в</w:t>
      </w:r>
      <w:r w:rsidRPr="006C62AF">
        <w:rPr>
          <w:color w:val="221F1F"/>
          <w:spacing w:val="-1"/>
          <w:sz w:val="28"/>
          <w:szCs w:val="28"/>
        </w:rPr>
        <w:t xml:space="preserve"> </w:t>
      </w:r>
      <w:r w:rsidRPr="006C62AF">
        <w:rPr>
          <w:color w:val="221F1F"/>
          <w:sz w:val="28"/>
          <w:szCs w:val="28"/>
        </w:rPr>
        <w:t>сравнении с</w:t>
      </w:r>
      <w:r w:rsidRPr="006C62AF">
        <w:rPr>
          <w:color w:val="221F1F"/>
          <w:spacing w:val="-1"/>
          <w:sz w:val="28"/>
          <w:szCs w:val="28"/>
        </w:rPr>
        <w:t xml:space="preserve"> </w:t>
      </w:r>
      <w:r w:rsidRPr="006C62AF">
        <w:rPr>
          <w:color w:val="221F1F"/>
          <w:sz w:val="28"/>
          <w:szCs w:val="28"/>
        </w:rPr>
        <w:t>картинами;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lastRenderedPageBreak/>
        <w:t>излагать основные исторические сведения о возникновении православной религиозной</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(Крещение</w:t>
      </w:r>
      <w:r w:rsidRPr="006C62AF">
        <w:rPr>
          <w:color w:val="221F1F"/>
          <w:spacing w:val="1"/>
          <w:sz w:val="28"/>
          <w:szCs w:val="28"/>
        </w:rPr>
        <w:t xml:space="preserve"> </w:t>
      </w:r>
      <w:r w:rsidRPr="006C62AF">
        <w:rPr>
          <w:color w:val="221F1F"/>
          <w:sz w:val="28"/>
          <w:szCs w:val="28"/>
        </w:rPr>
        <w:t>Руси),</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роль</w:t>
      </w:r>
      <w:r w:rsidRPr="006C62AF">
        <w:rPr>
          <w:color w:val="221F1F"/>
          <w:spacing w:val="1"/>
          <w:sz w:val="28"/>
          <w:szCs w:val="28"/>
        </w:rPr>
        <w:t xml:space="preserve"> </w:t>
      </w:r>
      <w:r w:rsidRPr="006C62AF">
        <w:rPr>
          <w:color w:val="221F1F"/>
          <w:sz w:val="28"/>
          <w:szCs w:val="28"/>
        </w:rPr>
        <w:t>православия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ста­</w:t>
      </w:r>
      <w:r w:rsidRPr="006C62AF">
        <w:rPr>
          <w:color w:val="221F1F"/>
          <w:spacing w:val="1"/>
          <w:sz w:val="28"/>
          <w:szCs w:val="28"/>
        </w:rPr>
        <w:t xml:space="preserve"> </w:t>
      </w:r>
      <w:r w:rsidRPr="006C62AF">
        <w:rPr>
          <w:color w:val="221F1F"/>
          <w:sz w:val="28"/>
          <w:szCs w:val="28"/>
        </w:rPr>
        <w:t>новлении</w:t>
      </w:r>
      <w:r w:rsidRPr="006C62AF">
        <w:rPr>
          <w:color w:val="221F1F"/>
          <w:spacing w:val="-3"/>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культуры</w:t>
      </w:r>
      <w:r w:rsidRPr="006C62AF">
        <w:rPr>
          <w:color w:val="221F1F"/>
          <w:spacing w:val="23"/>
          <w:sz w:val="28"/>
          <w:szCs w:val="28"/>
        </w:rPr>
        <w:t xml:space="preserve"> </w:t>
      </w:r>
      <w:r w:rsidRPr="006C62AF">
        <w:rPr>
          <w:color w:val="221F1F"/>
          <w:sz w:val="28"/>
          <w:szCs w:val="28"/>
        </w:rPr>
        <w:t>и государственности;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первоначальный опыт поисковой, проектной деятельности по изучению православного</w:t>
      </w:r>
      <w:r w:rsidRPr="006C62AF">
        <w:rPr>
          <w:color w:val="221F1F"/>
          <w:spacing w:val="1"/>
          <w:sz w:val="28"/>
          <w:szCs w:val="28"/>
        </w:rPr>
        <w:t xml:space="preserve"> </w:t>
      </w:r>
      <w:r w:rsidRPr="006C62AF">
        <w:rPr>
          <w:color w:val="221F1F"/>
          <w:sz w:val="28"/>
          <w:szCs w:val="28"/>
        </w:rPr>
        <w:t>исторического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наследия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(храмы,</w:t>
      </w:r>
      <w:r w:rsidRPr="006C62AF">
        <w:rPr>
          <w:color w:val="221F1F"/>
          <w:spacing w:val="60"/>
          <w:sz w:val="28"/>
          <w:szCs w:val="28"/>
        </w:rPr>
        <w:t xml:space="preserve"> </w:t>
      </w:r>
      <w:r w:rsidRPr="006C62AF">
        <w:rPr>
          <w:color w:val="221F1F"/>
          <w:sz w:val="28"/>
          <w:szCs w:val="28"/>
        </w:rPr>
        <w:t>монастыри,</w:t>
      </w:r>
      <w:r w:rsidRPr="006C62AF">
        <w:rPr>
          <w:color w:val="221F1F"/>
          <w:spacing w:val="1"/>
          <w:sz w:val="28"/>
          <w:szCs w:val="28"/>
        </w:rPr>
        <w:t xml:space="preserve"> </w:t>
      </w:r>
      <w:r w:rsidRPr="006C62AF">
        <w:rPr>
          <w:color w:val="221F1F"/>
          <w:sz w:val="28"/>
          <w:szCs w:val="28"/>
        </w:rPr>
        <w:t>святыни,</w:t>
      </w:r>
      <w:r w:rsidRPr="006C62AF">
        <w:rPr>
          <w:color w:val="221F1F"/>
          <w:spacing w:val="-1"/>
          <w:sz w:val="28"/>
          <w:szCs w:val="28"/>
        </w:rPr>
        <w:t xml:space="preserve"> </w:t>
      </w:r>
      <w:r w:rsidRPr="006C62AF">
        <w:rPr>
          <w:color w:val="221F1F"/>
          <w:sz w:val="28"/>
          <w:szCs w:val="28"/>
        </w:rPr>
        <w:t>памятные</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святые</w:t>
      </w:r>
      <w:r w:rsidRPr="006C62AF">
        <w:rPr>
          <w:color w:val="221F1F"/>
          <w:spacing w:val="-3"/>
          <w:sz w:val="28"/>
          <w:szCs w:val="28"/>
        </w:rPr>
        <w:t xml:space="preserve"> </w:t>
      </w:r>
      <w:r w:rsidRPr="006C62AF">
        <w:rPr>
          <w:color w:val="221F1F"/>
          <w:sz w:val="28"/>
          <w:szCs w:val="28"/>
        </w:rPr>
        <w:t>места), оформлению</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приводить примеры нравственных поступков, совершаемых с опорой на этические нормы</w:t>
      </w:r>
      <w:r w:rsidRPr="006C62AF">
        <w:rPr>
          <w:color w:val="221F1F"/>
          <w:spacing w:val="1"/>
          <w:sz w:val="28"/>
          <w:szCs w:val="28"/>
        </w:rPr>
        <w:t xml:space="preserve"> </w:t>
      </w:r>
      <w:r w:rsidRPr="006C62AF">
        <w:rPr>
          <w:color w:val="221F1F"/>
          <w:sz w:val="28"/>
          <w:szCs w:val="28"/>
        </w:rPr>
        <w:t>религиозной</w:t>
      </w:r>
      <w:r w:rsidRPr="006C62AF">
        <w:rPr>
          <w:color w:val="221F1F"/>
          <w:spacing w:val="-6"/>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внутреннюю установку</w:t>
      </w:r>
      <w:r w:rsidRPr="006C62AF">
        <w:rPr>
          <w:color w:val="221F1F"/>
          <w:spacing w:val="-9"/>
          <w:sz w:val="28"/>
          <w:szCs w:val="28"/>
        </w:rPr>
        <w:t xml:space="preserve"> </w:t>
      </w:r>
      <w:r w:rsidRPr="006C62AF">
        <w:rPr>
          <w:color w:val="221F1F"/>
          <w:sz w:val="28"/>
          <w:szCs w:val="28"/>
        </w:rPr>
        <w:t>личности,</w:t>
      </w:r>
      <w:r w:rsidRPr="006C62AF">
        <w:rPr>
          <w:color w:val="221F1F"/>
          <w:spacing w:val="-5"/>
          <w:sz w:val="28"/>
          <w:szCs w:val="28"/>
        </w:rPr>
        <w:t xml:space="preserve"> </w:t>
      </w:r>
      <w:r w:rsidRPr="006C62AF">
        <w:rPr>
          <w:color w:val="221F1F"/>
          <w:sz w:val="28"/>
          <w:szCs w:val="28"/>
        </w:rPr>
        <w:t>поступать</w:t>
      </w:r>
      <w:r w:rsidRPr="006C62AF">
        <w:rPr>
          <w:color w:val="221F1F"/>
          <w:spacing w:val="-1"/>
          <w:sz w:val="28"/>
          <w:szCs w:val="28"/>
        </w:rPr>
        <w:t xml:space="preserve"> </w:t>
      </w:r>
      <w:r w:rsidRPr="006C62AF">
        <w:rPr>
          <w:color w:val="221F1F"/>
          <w:sz w:val="28"/>
          <w:szCs w:val="28"/>
        </w:rPr>
        <w:t>согласно</w:t>
      </w:r>
      <w:r w:rsidRPr="006C62AF">
        <w:rPr>
          <w:color w:val="221F1F"/>
          <w:spacing w:val="-7"/>
          <w:sz w:val="28"/>
          <w:szCs w:val="28"/>
        </w:rPr>
        <w:t xml:space="preserve"> </w:t>
      </w:r>
      <w:r w:rsidRPr="006C62AF">
        <w:rPr>
          <w:color w:val="221F1F"/>
          <w:sz w:val="28"/>
          <w:szCs w:val="28"/>
        </w:rPr>
        <w:t>своей</w:t>
      </w:r>
      <w:r w:rsidRPr="006C62AF">
        <w:rPr>
          <w:color w:val="221F1F"/>
          <w:spacing w:val="-4"/>
          <w:sz w:val="28"/>
          <w:szCs w:val="28"/>
        </w:rPr>
        <w:t xml:space="preserve"> </w:t>
      </w:r>
      <w:r w:rsidRPr="006C62AF">
        <w:rPr>
          <w:color w:val="221F1F"/>
          <w:sz w:val="28"/>
          <w:szCs w:val="28"/>
        </w:rPr>
        <w:t>совести;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мировоззренческого выбора, отношения</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 вероисповедания;</w:t>
      </w:r>
      <w:r w:rsidRPr="006C62AF">
        <w:rPr>
          <w:color w:val="221F1F"/>
          <w:spacing w:val="1"/>
          <w:sz w:val="28"/>
          <w:szCs w:val="28"/>
        </w:rPr>
        <w:t xml:space="preserve"> </w:t>
      </w:r>
      <w:r w:rsidRPr="006C62AF">
        <w:rPr>
          <w:color w:val="221F1F"/>
          <w:sz w:val="28"/>
          <w:szCs w:val="28"/>
        </w:rPr>
        <w:t>понимание 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 общенародного (общенационального, граждан</w:t>
      </w:r>
      <w:r w:rsidR="00301346">
        <w:rPr>
          <w:color w:val="221F1F"/>
          <w:sz w:val="28"/>
          <w:szCs w:val="28"/>
        </w:rPr>
        <w:t>ского) патриотизма, любви к Оте</w:t>
      </w:r>
      <w:r w:rsidRPr="006C62AF">
        <w:rPr>
          <w:color w:val="221F1F"/>
          <w:sz w:val="28"/>
          <w:szCs w:val="28"/>
        </w:rPr>
        <w:t>честву, нашей общей Родине — России; приводить примеры сотрудничества последователей</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традиционные</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трёх,</w:t>
      </w:r>
      <w:r w:rsidRPr="006C62AF">
        <w:rPr>
          <w:color w:val="221F1F"/>
          <w:spacing w:val="1"/>
          <w:sz w:val="28"/>
          <w:szCs w:val="28"/>
        </w:rPr>
        <w:t xml:space="preserve"> </w:t>
      </w:r>
      <w:r w:rsidRPr="006C62AF">
        <w:rPr>
          <w:color w:val="221F1F"/>
          <w:sz w:val="28"/>
          <w:szCs w:val="28"/>
        </w:rPr>
        <w:t>кроме</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народы</w:t>
      </w:r>
      <w:r w:rsidRPr="006C62AF">
        <w:rPr>
          <w:color w:val="221F1F"/>
          <w:spacing w:val="-57"/>
          <w:sz w:val="28"/>
          <w:szCs w:val="28"/>
        </w:rPr>
        <w:t xml:space="preserve"> </w:t>
      </w:r>
      <w:r w:rsidRPr="006C62AF">
        <w:rPr>
          <w:color w:val="221F1F"/>
          <w:sz w:val="28"/>
          <w:szCs w:val="28"/>
        </w:rPr>
        <w:t>России, для которых традиционными религиями исторически являются православие, 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православной</w:t>
      </w:r>
      <w:r w:rsidRPr="006C62AF">
        <w:rPr>
          <w:color w:val="221F1F"/>
          <w:spacing w:val="-3"/>
          <w:sz w:val="28"/>
          <w:szCs w:val="28"/>
        </w:rPr>
        <w:t xml:space="preserve"> </w:t>
      </w:r>
      <w:r w:rsidRPr="006C62AF">
        <w:rPr>
          <w:color w:val="221F1F"/>
          <w:sz w:val="28"/>
          <w:szCs w:val="28"/>
        </w:rPr>
        <w:t>духовно­нравственной</w:t>
      </w:r>
      <w:r w:rsidRPr="006C62AF">
        <w:rPr>
          <w:color w:val="221F1F"/>
          <w:spacing w:val="-2"/>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традиции.</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4"/>
          <w:sz w:val="28"/>
          <w:szCs w:val="28"/>
        </w:rPr>
        <w:t xml:space="preserve"> </w:t>
      </w:r>
      <w:r w:rsidRPr="006C62AF">
        <w:rPr>
          <w:color w:val="221F1F"/>
          <w:sz w:val="28"/>
          <w:szCs w:val="28"/>
        </w:rPr>
        <w:t>«Основы</w:t>
      </w:r>
      <w:r w:rsidRPr="006C62AF">
        <w:rPr>
          <w:color w:val="221F1F"/>
          <w:spacing w:val="-5"/>
          <w:sz w:val="28"/>
          <w:szCs w:val="28"/>
        </w:rPr>
        <w:t xml:space="preserve"> </w:t>
      </w:r>
      <w:r w:rsidRPr="006C62AF">
        <w:rPr>
          <w:color w:val="221F1F"/>
          <w:sz w:val="28"/>
          <w:szCs w:val="28"/>
        </w:rPr>
        <w:t>исламской</w:t>
      </w:r>
      <w:r w:rsidRPr="006C62AF">
        <w:rPr>
          <w:color w:val="221F1F"/>
          <w:spacing w:val="-2"/>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исламской</w:t>
      </w:r>
      <w:r w:rsidRPr="006C62AF">
        <w:rPr>
          <w:color w:val="221F1F"/>
          <w:spacing w:val="1"/>
          <w:sz w:val="28"/>
          <w:szCs w:val="28"/>
        </w:rPr>
        <w:t xml:space="preserve"> </w:t>
      </w:r>
      <w:r w:rsidRPr="006C62AF">
        <w:rPr>
          <w:color w:val="221F1F"/>
          <w:sz w:val="28"/>
          <w:szCs w:val="28"/>
        </w:rPr>
        <w:t>культуры»</w:t>
      </w:r>
      <w:r w:rsidRPr="006C62AF">
        <w:rPr>
          <w:color w:val="221F1F"/>
          <w:spacing w:val="-7"/>
          <w:sz w:val="28"/>
          <w:szCs w:val="28"/>
        </w:rPr>
        <w:t xml:space="preserve"> </w:t>
      </w:r>
      <w:r w:rsidRPr="006C62AF">
        <w:rPr>
          <w:color w:val="221F1F"/>
          <w:sz w:val="28"/>
          <w:szCs w:val="28"/>
        </w:rPr>
        <w:t>должны отражать сформированность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выражать своими словами понимание значимости нравственного совершенствования и</w:t>
      </w:r>
      <w:r w:rsidRPr="006C62AF">
        <w:rPr>
          <w:color w:val="221F1F"/>
          <w:spacing w:val="1"/>
          <w:sz w:val="28"/>
          <w:szCs w:val="28"/>
        </w:rPr>
        <w:t xml:space="preserve"> </w:t>
      </w:r>
      <w:r w:rsidRPr="006C62AF">
        <w:rPr>
          <w:color w:val="221F1F"/>
          <w:sz w:val="28"/>
          <w:szCs w:val="28"/>
        </w:rPr>
        <w:t>роли</w:t>
      </w:r>
      <w:r w:rsidRPr="006C62AF">
        <w:rPr>
          <w:color w:val="221F1F"/>
          <w:spacing w:val="-10"/>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этом</w:t>
      </w:r>
      <w:r w:rsidRPr="006C62AF">
        <w:rPr>
          <w:color w:val="221F1F"/>
          <w:spacing w:val="-11"/>
          <w:sz w:val="28"/>
          <w:szCs w:val="28"/>
        </w:rPr>
        <w:t xml:space="preserve"> </w:t>
      </w:r>
      <w:r w:rsidRPr="006C62AF">
        <w:rPr>
          <w:color w:val="221F1F"/>
          <w:sz w:val="28"/>
          <w:szCs w:val="28"/>
        </w:rPr>
        <w:t>личных</w:t>
      </w:r>
      <w:r w:rsidRPr="006C62AF">
        <w:rPr>
          <w:color w:val="221F1F"/>
          <w:spacing w:val="-5"/>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 xml:space="preserve">человека, приводить </w:t>
      </w:r>
      <w:r w:rsidRPr="006C62AF">
        <w:rPr>
          <w:color w:val="221F1F"/>
          <w:sz w:val="28"/>
          <w:szCs w:val="28"/>
        </w:rPr>
        <w:lastRenderedPageBreak/>
        <w:t>примеры;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4"/>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источника</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основы</w:t>
      </w:r>
      <w:r w:rsidRPr="006C62AF">
        <w:rPr>
          <w:color w:val="221F1F"/>
          <w:spacing w:val="-2"/>
          <w:sz w:val="28"/>
          <w:szCs w:val="28"/>
        </w:rPr>
        <w:t xml:space="preserve"> </w:t>
      </w:r>
      <w:r w:rsidRPr="006C62AF">
        <w:rPr>
          <w:color w:val="221F1F"/>
          <w:sz w:val="28"/>
          <w:szCs w:val="28"/>
        </w:rPr>
        <w:t>духовного</w:t>
      </w:r>
      <w:r w:rsidRPr="006C62AF">
        <w:rPr>
          <w:color w:val="221F1F"/>
          <w:spacing w:val="-2"/>
          <w:sz w:val="28"/>
          <w:szCs w:val="28"/>
        </w:rPr>
        <w:t xml:space="preserve"> </w:t>
      </w:r>
      <w:r w:rsidRPr="006C62AF">
        <w:rPr>
          <w:color w:val="221F1F"/>
          <w:sz w:val="28"/>
          <w:szCs w:val="28"/>
        </w:rPr>
        <w:t>развития,</w:t>
      </w:r>
      <w:r w:rsidRPr="006C62AF">
        <w:rPr>
          <w:color w:val="221F1F"/>
          <w:spacing w:val="-4"/>
          <w:sz w:val="28"/>
          <w:szCs w:val="28"/>
        </w:rPr>
        <w:t xml:space="preserve"> </w:t>
      </w:r>
      <w:r w:rsidRPr="006C62AF">
        <w:rPr>
          <w:color w:val="221F1F"/>
          <w:sz w:val="28"/>
          <w:szCs w:val="28"/>
        </w:rPr>
        <w:t>нрав­</w:t>
      </w:r>
      <w:r w:rsidRPr="006C62AF">
        <w:rPr>
          <w:color w:val="221F1F"/>
          <w:spacing w:val="-3"/>
          <w:sz w:val="28"/>
          <w:szCs w:val="28"/>
        </w:rPr>
        <w:t xml:space="preserve"> </w:t>
      </w:r>
      <w:r w:rsidRPr="006C62AF">
        <w:rPr>
          <w:color w:val="221F1F"/>
          <w:sz w:val="28"/>
          <w:szCs w:val="28"/>
        </w:rPr>
        <w:t>ственного</w:t>
      </w:r>
      <w:r w:rsidRPr="006C62AF">
        <w:rPr>
          <w:color w:val="221F1F"/>
          <w:spacing w:val="-2"/>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заповедях,</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исламской</w:t>
      </w:r>
      <w:r w:rsidRPr="006C62AF">
        <w:rPr>
          <w:color w:val="221F1F"/>
          <w:spacing w:val="1"/>
          <w:sz w:val="28"/>
          <w:szCs w:val="28"/>
        </w:rPr>
        <w:t xml:space="preserve"> </w:t>
      </w:r>
      <w:r w:rsidRPr="006C62AF">
        <w:rPr>
          <w:color w:val="221F1F"/>
          <w:sz w:val="28"/>
          <w:szCs w:val="28"/>
        </w:rPr>
        <w:t>религиозной</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значении</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выстраивании</w:t>
      </w:r>
      <w:r w:rsidRPr="006C62AF">
        <w:rPr>
          <w:color w:val="221F1F"/>
          <w:spacing w:val="-1"/>
          <w:sz w:val="28"/>
          <w:szCs w:val="28"/>
        </w:rPr>
        <w:t xml:space="preserve"> </w:t>
      </w:r>
      <w:r w:rsidRPr="006C62AF">
        <w:rPr>
          <w:color w:val="221F1F"/>
          <w:sz w:val="28"/>
          <w:szCs w:val="28"/>
        </w:rPr>
        <w:t>отношений</w:t>
      </w:r>
      <w:r w:rsidRPr="006C62AF">
        <w:rPr>
          <w:color w:val="221F1F"/>
          <w:spacing w:val="42"/>
          <w:sz w:val="28"/>
          <w:szCs w:val="28"/>
        </w:rPr>
        <w:t xml:space="preserve"> </w:t>
      </w:r>
      <w:r w:rsidRPr="006C62AF">
        <w:rPr>
          <w:color w:val="221F1F"/>
          <w:sz w:val="28"/>
          <w:szCs w:val="28"/>
        </w:rPr>
        <w:t>в</w:t>
      </w:r>
      <w:r w:rsidRPr="006C62AF">
        <w:rPr>
          <w:color w:val="221F1F"/>
          <w:spacing w:val="38"/>
          <w:sz w:val="28"/>
          <w:szCs w:val="28"/>
        </w:rPr>
        <w:t xml:space="preserve"> </w:t>
      </w:r>
      <w:r w:rsidRPr="006C62AF">
        <w:rPr>
          <w:color w:val="221F1F"/>
          <w:sz w:val="28"/>
          <w:szCs w:val="28"/>
        </w:rPr>
        <w:t>семье,</w:t>
      </w:r>
      <w:r w:rsidRPr="006C62AF">
        <w:rPr>
          <w:color w:val="221F1F"/>
          <w:spacing w:val="39"/>
          <w:sz w:val="28"/>
          <w:szCs w:val="28"/>
        </w:rPr>
        <w:t xml:space="preserve"> </w:t>
      </w:r>
      <w:r w:rsidRPr="006C62AF">
        <w:rPr>
          <w:color w:val="221F1F"/>
          <w:sz w:val="28"/>
          <w:szCs w:val="28"/>
        </w:rPr>
        <w:t>между</w:t>
      </w:r>
      <w:r w:rsidRPr="006C62AF">
        <w:rPr>
          <w:color w:val="221F1F"/>
          <w:spacing w:val="34"/>
          <w:sz w:val="28"/>
          <w:szCs w:val="28"/>
        </w:rPr>
        <w:t xml:space="preserve"> </w:t>
      </w:r>
      <w:r w:rsidRPr="006C62AF">
        <w:rPr>
          <w:color w:val="221F1F"/>
          <w:sz w:val="28"/>
          <w:szCs w:val="28"/>
        </w:rPr>
        <w:t>людьми,</w:t>
      </w:r>
      <w:r w:rsidRPr="006C62AF">
        <w:rPr>
          <w:color w:val="221F1F"/>
          <w:spacing w:val="40"/>
          <w:sz w:val="28"/>
          <w:szCs w:val="28"/>
        </w:rPr>
        <w:t xml:space="preserve"> </w:t>
      </w:r>
      <w:r w:rsidRPr="006C62AF">
        <w:rPr>
          <w:color w:val="221F1F"/>
          <w:sz w:val="28"/>
          <w:szCs w:val="28"/>
        </w:rPr>
        <w:t>в</w:t>
      </w:r>
      <w:r w:rsidRPr="006C62AF">
        <w:rPr>
          <w:color w:val="221F1F"/>
          <w:spacing w:val="38"/>
          <w:sz w:val="28"/>
          <w:szCs w:val="28"/>
        </w:rPr>
        <w:t xml:space="preserve"> </w:t>
      </w:r>
      <w:r w:rsidRPr="006C62AF">
        <w:rPr>
          <w:color w:val="221F1F"/>
          <w:sz w:val="28"/>
          <w:szCs w:val="28"/>
        </w:rPr>
        <w:t>общении</w:t>
      </w:r>
      <w:r w:rsidRPr="006C62AF">
        <w:rPr>
          <w:color w:val="221F1F"/>
          <w:spacing w:val="38"/>
          <w:sz w:val="28"/>
          <w:szCs w:val="28"/>
        </w:rPr>
        <w:t xml:space="preserve"> </w:t>
      </w:r>
      <w:r w:rsidRPr="006C62AF">
        <w:rPr>
          <w:color w:val="221F1F"/>
          <w:sz w:val="28"/>
          <w:szCs w:val="28"/>
        </w:rPr>
        <w:t>и</w:t>
      </w:r>
      <w:r w:rsidRPr="006C62AF">
        <w:rPr>
          <w:color w:val="221F1F"/>
          <w:spacing w:val="38"/>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категорий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исламской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(вера,</w:t>
      </w:r>
      <w:r w:rsidRPr="006C62AF">
        <w:rPr>
          <w:color w:val="221F1F"/>
          <w:spacing w:val="1"/>
          <w:sz w:val="28"/>
          <w:szCs w:val="28"/>
        </w:rPr>
        <w:t xml:space="preserve"> </w:t>
      </w:r>
      <w:r w:rsidRPr="006C62AF">
        <w:rPr>
          <w:color w:val="221F1F"/>
          <w:sz w:val="28"/>
          <w:szCs w:val="28"/>
        </w:rPr>
        <w:t>искренность,</w:t>
      </w:r>
      <w:r w:rsidRPr="006C62AF">
        <w:rPr>
          <w:color w:val="221F1F"/>
          <w:spacing w:val="1"/>
          <w:sz w:val="28"/>
          <w:szCs w:val="28"/>
        </w:rPr>
        <w:t xml:space="preserve"> </w:t>
      </w:r>
      <w:r w:rsidRPr="006C62AF">
        <w:rPr>
          <w:color w:val="221F1F"/>
          <w:sz w:val="28"/>
          <w:szCs w:val="28"/>
        </w:rPr>
        <w:t>милосердие,</w:t>
      </w:r>
      <w:r w:rsidRPr="006C62AF">
        <w:rPr>
          <w:color w:val="221F1F"/>
          <w:spacing w:val="1"/>
          <w:sz w:val="28"/>
          <w:szCs w:val="28"/>
        </w:rPr>
        <w:t xml:space="preserve"> </w:t>
      </w:r>
      <w:r w:rsidRPr="006C62AF">
        <w:rPr>
          <w:color w:val="221F1F"/>
          <w:sz w:val="28"/>
          <w:szCs w:val="28"/>
        </w:rPr>
        <w:t>ответственность,</w:t>
      </w:r>
      <w:r w:rsidRPr="006C62AF">
        <w:rPr>
          <w:color w:val="221F1F"/>
          <w:spacing w:val="1"/>
          <w:sz w:val="28"/>
          <w:szCs w:val="28"/>
        </w:rPr>
        <w:t xml:space="preserve"> </w:t>
      </w:r>
      <w:r w:rsidRPr="006C62AF">
        <w:rPr>
          <w:color w:val="221F1F"/>
          <w:sz w:val="28"/>
          <w:szCs w:val="28"/>
        </w:rPr>
        <w:t>справедливость,</w:t>
      </w:r>
      <w:r w:rsidRPr="006C62AF">
        <w:rPr>
          <w:color w:val="221F1F"/>
          <w:spacing w:val="1"/>
          <w:sz w:val="28"/>
          <w:szCs w:val="28"/>
        </w:rPr>
        <w:t xml:space="preserve"> </w:t>
      </w:r>
      <w:r w:rsidRPr="006C62AF">
        <w:rPr>
          <w:color w:val="221F1F"/>
          <w:sz w:val="28"/>
          <w:szCs w:val="28"/>
        </w:rPr>
        <w:t>честность,</w:t>
      </w:r>
      <w:r w:rsidRPr="006C62AF">
        <w:rPr>
          <w:color w:val="221F1F"/>
          <w:spacing w:val="1"/>
          <w:sz w:val="28"/>
          <w:szCs w:val="28"/>
        </w:rPr>
        <w:t xml:space="preserve"> </w:t>
      </w:r>
      <w:r w:rsidRPr="006C62AF">
        <w:rPr>
          <w:color w:val="221F1F"/>
          <w:sz w:val="28"/>
          <w:szCs w:val="28"/>
        </w:rPr>
        <w:t>великодушие, скромность, верность, терпение, выдержка, достойное поведение, стремление к</w:t>
      </w:r>
      <w:r w:rsidRPr="006C62AF">
        <w:rPr>
          <w:color w:val="221F1F"/>
          <w:spacing w:val="1"/>
          <w:sz w:val="28"/>
          <w:szCs w:val="28"/>
        </w:rPr>
        <w:t xml:space="preserve"> </w:t>
      </w:r>
      <w:r w:rsidRPr="006C62AF">
        <w:rPr>
          <w:color w:val="221F1F"/>
          <w:sz w:val="28"/>
          <w:szCs w:val="28"/>
        </w:rPr>
        <w:t>знаниям);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первоначальный опыт осмысления и нравственной оценки поступков, поведения (своих 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w:t>
      </w:r>
      <w:r w:rsidRPr="006C62AF">
        <w:rPr>
          <w:color w:val="221F1F"/>
          <w:spacing w:val="-3"/>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позиций</w:t>
      </w:r>
      <w:r w:rsidRPr="006C62AF">
        <w:rPr>
          <w:color w:val="221F1F"/>
          <w:spacing w:val="-1"/>
          <w:sz w:val="28"/>
          <w:szCs w:val="28"/>
        </w:rPr>
        <w:t xml:space="preserve"> </w:t>
      </w:r>
      <w:r w:rsidRPr="006C62AF">
        <w:rPr>
          <w:color w:val="221F1F"/>
          <w:sz w:val="28"/>
          <w:szCs w:val="28"/>
        </w:rPr>
        <w:t>исламской этики;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56"/>
          <w:sz w:val="28"/>
          <w:szCs w:val="28"/>
        </w:rPr>
        <w:t xml:space="preserve"> </w:t>
      </w:r>
      <w:r w:rsidRPr="006C62AF">
        <w:rPr>
          <w:color w:val="221F1F"/>
          <w:sz w:val="28"/>
          <w:szCs w:val="28"/>
        </w:rPr>
        <w:t>своими</w:t>
      </w:r>
      <w:r w:rsidRPr="006C62AF">
        <w:rPr>
          <w:color w:val="221F1F"/>
          <w:spacing w:val="55"/>
          <w:sz w:val="28"/>
          <w:szCs w:val="28"/>
        </w:rPr>
        <w:t xml:space="preserve"> </w:t>
      </w:r>
      <w:r w:rsidRPr="006C62AF">
        <w:rPr>
          <w:color w:val="221F1F"/>
          <w:sz w:val="28"/>
          <w:szCs w:val="28"/>
        </w:rPr>
        <w:t>словами</w:t>
      </w:r>
      <w:r w:rsidRPr="006C62AF">
        <w:rPr>
          <w:color w:val="221F1F"/>
          <w:spacing w:val="54"/>
          <w:sz w:val="28"/>
          <w:szCs w:val="28"/>
        </w:rPr>
        <w:t xml:space="preserve"> </w:t>
      </w:r>
      <w:r w:rsidRPr="006C62AF">
        <w:rPr>
          <w:color w:val="221F1F"/>
          <w:sz w:val="28"/>
          <w:szCs w:val="28"/>
        </w:rPr>
        <w:t>первоначальные</w:t>
      </w:r>
      <w:r w:rsidRPr="006C62AF">
        <w:rPr>
          <w:color w:val="221F1F"/>
          <w:spacing w:val="56"/>
          <w:sz w:val="28"/>
          <w:szCs w:val="28"/>
        </w:rPr>
        <w:t xml:space="preserve"> </w:t>
      </w:r>
      <w:r w:rsidRPr="006C62AF">
        <w:rPr>
          <w:color w:val="221F1F"/>
          <w:sz w:val="28"/>
          <w:szCs w:val="28"/>
        </w:rPr>
        <w:t>представления</w:t>
      </w:r>
      <w:r w:rsidRPr="006C62AF">
        <w:rPr>
          <w:color w:val="221F1F"/>
          <w:spacing w:val="57"/>
          <w:sz w:val="28"/>
          <w:szCs w:val="28"/>
        </w:rPr>
        <w:t xml:space="preserve"> </w:t>
      </w:r>
      <w:r w:rsidRPr="006C62AF">
        <w:rPr>
          <w:color w:val="221F1F"/>
          <w:sz w:val="28"/>
          <w:szCs w:val="28"/>
        </w:rPr>
        <w:t>о</w:t>
      </w:r>
      <w:r w:rsidRPr="006C62AF">
        <w:rPr>
          <w:color w:val="221F1F"/>
          <w:spacing w:val="51"/>
          <w:sz w:val="28"/>
          <w:szCs w:val="28"/>
        </w:rPr>
        <w:t xml:space="preserve"> </w:t>
      </w:r>
      <w:r w:rsidRPr="006C62AF">
        <w:rPr>
          <w:color w:val="221F1F"/>
          <w:sz w:val="28"/>
          <w:szCs w:val="28"/>
        </w:rPr>
        <w:t>мировоззрении</w:t>
      </w:r>
      <w:r w:rsidRPr="006C62AF">
        <w:rPr>
          <w:color w:val="221F1F"/>
          <w:spacing w:val="52"/>
          <w:sz w:val="28"/>
          <w:szCs w:val="28"/>
        </w:rPr>
        <w:t xml:space="preserve"> </w:t>
      </w:r>
      <w:r w:rsidRPr="006C62AF">
        <w:rPr>
          <w:color w:val="221F1F"/>
          <w:sz w:val="28"/>
          <w:szCs w:val="28"/>
        </w:rPr>
        <w:t>(картине</w:t>
      </w:r>
      <w:r w:rsidRPr="006C62AF">
        <w:rPr>
          <w:color w:val="221F1F"/>
          <w:spacing w:val="-57"/>
          <w:sz w:val="28"/>
          <w:szCs w:val="28"/>
        </w:rPr>
        <w:t xml:space="preserve"> </w:t>
      </w:r>
      <w:r w:rsidRPr="006C62AF">
        <w:rPr>
          <w:color w:val="221F1F"/>
          <w:sz w:val="28"/>
          <w:szCs w:val="28"/>
        </w:rPr>
        <w:t>мира)</w:t>
      </w:r>
      <w:r w:rsidRPr="006C62AF">
        <w:rPr>
          <w:color w:val="221F1F"/>
          <w:spacing w:val="-14"/>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исламской</w:t>
      </w:r>
      <w:r w:rsidRPr="006C62AF">
        <w:rPr>
          <w:color w:val="221F1F"/>
          <w:spacing w:val="-11"/>
          <w:sz w:val="28"/>
          <w:szCs w:val="28"/>
        </w:rPr>
        <w:t xml:space="preserve"> </w:t>
      </w:r>
      <w:r w:rsidRPr="006C62AF">
        <w:rPr>
          <w:color w:val="221F1F"/>
          <w:sz w:val="28"/>
          <w:szCs w:val="28"/>
        </w:rPr>
        <w:t>культуре,</w:t>
      </w:r>
      <w:r w:rsidRPr="006C62AF">
        <w:rPr>
          <w:color w:val="221F1F"/>
          <w:spacing w:val="-9"/>
          <w:sz w:val="28"/>
          <w:szCs w:val="28"/>
        </w:rPr>
        <w:t xml:space="preserve"> </w:t>
      </w:r>
      <w:r w:rsidRPr="006C62AF">
        <w:rPr>
          <w:color w:val="221F1F"/>
          <w:sz w:val="28"/>
          <w:szCs w:val="28"/>
        </w:rPr>
        <w:t>единобожии, вере</w:t>
      </w:r>
      <w:r w:rsidRPr="006C62AF">
        <w:rPr>
          <w:color w:val="221F1F"/>
          <w:spacing w:val="-2"/>
          <w:sz w:val="28"/>
          <w:szCs w:val="28"/>
        </w:rPr>
        <w:t xml:space="preserve"> </w:t>
      </w:r>
      <w:r w:rsidRPr="006C62AF">
        <w:rPr>
          <w:color w:val="221F1F"/>
          <w:sz w:val="28"/>
          <w:szCs w:val="28"/>
        </w:rPr>
        <w:t>и её</w:t>
      </w:r>
      <w:r w:rsidRPr="006C62AF">
        <w:rPr>
          <w:color w:val="221F1F"/>
          <w:spacing w:val="-1"/>
          <w:sz w:val="28"/>
          <w:szCs w:val="28"/>
        </w:rPr>
        <w:t xml:space="preserve"> </w:t>
      </w:r>
      <w:r w:rsidRPr="006C62AF">
        <w:rPr>
          <w:color w:val="221F1F"/>
          <w:sz w:val="28"/>
          <w:szCs w:val="28"/>
        </w:rPr>
        <w:t>основах;</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1"/>
          <w:sz w:val="28"/>
          <w:szCs w:val="28"/>
        </w:rPr>
        <w:t xml:space="preserve"> </w:t>
      </w:r>
      <w:r w:rsidRPr="006C62AF">
        <w:rPr>
          <w:color w:val="221F1F"/>
          <w:sz w:val="28"/>
          <w:szCs w:val="28"/>
        </w:rPr>
        <w:t>о</w:t>
      </w:r>
      <w:r w:rsidRPr="006C62AF">
        <w:rPr>
          <w:color w:val="221F1F"/>
          <w:spacing w:val="11"/>
          <w:sz w:val="28"/>
          <w:szCs w:val="28"/>
        </w:rPr>
        <w:t xml:space="preserve"> </w:t>
      </w:r>
      <w:r w:rsidRPr="006C62AF">
        <w:rPr>
          <w:color w:val="221F1F"/>
          <w:sz w:val="28"/>
          <w:szCs w:val="28"/>
        </w:rPr>
        <w:t>Священном</w:t>
      </w:r>
      <w:r w:rsidRPr="006C62AF">
        <w:rPr>
          <w:color w:val="221F1F"/>
          <w:spacing w:val="13"/>
          <w:sz w:val="28"/>
          <w:szCs w:val="28"/>
        </w:rPr>
        <w:t xml:space="preserve"> </w:t>
      </w:r>
      <w:r w:rsidRPr="006C62AF">
        <w:rPr>
          <w:color w:val="221F1F"/>
          <w:sz w:val="28"/>
          <w:szCs w:val="28"/>
        </w:rPr>
        <w:t>Коране</w:t>
      </w:r>
      <w:r w:rsidRPr="006C62AF">
        <w:rPr>
          <w:color w:val="221F1F"/>
          <w:spacing w:val="10"/>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сунне</w:t>
      </w:r>
      <w:r w:rsidRPr="006C62AF">
        <w:rPr>
          <w:color w:val="221F1F"/>
          <w:spacing w:val="12"/>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примерах</w:t>
      </w:r>
      <w:r w:rsidRPr="006C62AF">
        <w:rPr>
          <w:color w:val="221F1F"/>
          <w:spacing w:val="10"/>
          <w:sz w:val="28"/>
          <w:szCs w:val="28"/>
        </w:rPr>
        <w:t xml:space="preserve"> </w:t>
      </w:r>
      <w:r w:rsidRPr="006C62AF">
        <w:rPr>
          <w:color w:val="221F1F"/>
          <w:sz w:val="28"/>
          <w:szCs w:val="28"/>
        </w:rPr>
        <w:t>из</w:t>
      </w:r>
      <w:r w:rsidRPr="006C62AF">
        <w:rPr>
          <w:color w:val="221F1F"/>
          <w:spacing w:val="12"/>
          <w:sz w:val="28"/>
          <w:szCs w:val="28"/>
        </w:rPr>
        <w:t xml:space="preserve"> </w:t>
      </w:r>
      <w:r w:rsidRPr="006C62AF">
        <w:rPr>
          <w:color w:val="221F1F"/>
          <w:sz w:val="28"/>
          <w:szCs w:val="28"/>
        </w:rPr>
        <w:t>жизни</w:t>
      </w:r>
      <w:r w:rsidRPr="006C62AF">
        <w:rPr>
          <w:color w:val="221F1F"/>
          <w:spacing w:val="9"/>
          <w:sz w:val="28"/>
          <w:szCs w:val="28"/>
        </w:rPr>
        <w:t xml:space="preserve"> </w:t>
      </w:r>
      <w:r w:rsidRPr="006C62AF">
        <w:rPr>
          <w:color w:val="221F1F"/>
          <w:sz w:val="28"/>
          <w:szCs w:val="28"/>
        </w:rPr>
        <w:t>пророка</w:t>
      </w:r>
      <w:r w:rsidRPr="006C62AF">
        <w:rPr>
          <w:color w:val="221F1F"/>
          <w:spacing w:val="10"/>
          <w:sz w:val="28"/>
          <w:szCs w:val="28"/>
        </w:rPr>
        <w:t xml:space="preserve"> </w:t>
      </w:r>
      <w:r w:rsidRPr="006C62AF">
        <w:rPr>
          <w:color w:val="221F1F"/>
          <w:sz w:val="28"/>
          <w:szCs w:val="28"/>
        </w:rPr>
        <w:t>Мухаммада;</w:t>
      </w:r>
      <w:r w:rsidRPr="006C62AF">
        <w:rPr>
          <w:color w:val="221F1F"/>
          <w:spacing w:val="11"/>
          <w:sz w:val="28"/>
          <w:szCs w:val="28"/>
        </w:rPr>
        <w:t xml:space="preserve"> </w:t>
      </w:r>
      <w:r w:rsidRPr="006C62AF">
        <w:rPr>
          <w:color w:val="221F1F"/>
          <w:sz w:val="28"/>
          <w:szCs w:val="28"/>
        </w:rPr>
        <w:t>о</w:t>
      </w:r>
      <w:r w:rsidRPr="006C62AF">
        <w:rPr>
          <w:color w:val="221F1F"/>
          <w:spacing w:val="-57"/>
          <w:sz w:val="28"/>
          <w:szCs w:val="28"/>
        </w:rPr>
        <w:t xml:space="preserve"> </w:t>
      </w:r>
      <w:r w:rsidRPr="006C62AF">
        <w:rPr>
          <w:color w:val="221F1F"/>
          <w:sz w:val="28"/>
          <w:szCs w:val="28"/>
        </w:rPr>
        <w:t>праведных</w:t>
      </w:r>
      <w:r w:rsidRPr="006C62AF">
        <w:rPr>
          <w:color w:val="221F1F"/>
          <w:spacing w:val="-1"/>
          <w:sz w:val="28"/>
          <w:szCs w:val="28"/>
        </w:rPr>
        <w:t xml:space="preserve"> </w:t>
      </w:r>
      <w:r w:rsidRPr="006C62AF">
        <w:rPr>
          <w:color w:val="221F1F"/>
          <w:sz w:val="28"/>
          <w:szCs w:val="28"/>
        </w:rPr>
        <w:t>предках,</w:t>
      </w:r>
      <w:r w:rsidRPr="006C62AF">
        <w:rPr>
          <w:color w:val="221F1F"/>
          <w:spacing w:val="-2"/>
          <w:sz w:val="28"/>
          <w:szCs w:val="28"/>
        </w:rPr>
        <w:t xml:space="preserve"> </w:t>
      </w:r>
      <w:r w:rsidRPr="006C62AF">
        <w:rPr>
          <w:color w:val="221F1F"/>
          <w:sz w:val="28"/>
          <w:szCs w:val="28"/>
        </w:rPr>
        <w:t>о</w:t>
      </w:r>
      <w:r w:rsidRPr="006C62AF">
        <w:rPr>
          <w:color w:val="221F1F"/>
          <w:spacing w:val="-2"/>
          <w:sz w:val="28"/>
          <w:szCs w:val="28"/>
        </w:rPr>
        <w:t xml:space="preserve"> </w:t>
      </w:r>
      <w:r w:rsidRPr="006C62AF">
        <w:rPr>
          <w:color w:val="221F1F"/>
          <w:sz w:val="28"/>
          <w:szCs w:val="28"/>
        </w:rPr>
        <w:t>ритуальной</w:t>
      </w:r>
      <w:r w:rsidRPr="006C62AF">
        <w:rPr>
          <w:color w:val="221F1F"/>
          <w:spacing w:val="-2"/>
          <w:sz w:val="28"/>
          <w:szCs w:val="28"/>
        </w:rPr>
        <w:t xml:space="preserve"> </w:t>
      </w:r>
      <w:r w:rsidRPr="006C62AF">
        <w:rPr>
          <w:color w:val="221F1F"/>
          <w:sz w:val="28"/>
          <w:szCs w:val="28"/>
        </w:rPr>
        <w:t>практике</w:t>
      </w:r>
      <w:r w:rsidRPr="006C62AF">
        <w:rPr>
          <w:color w:val="221F1F"/>
          <w:spacing w:val="-3"/>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исламе</w:t>
      </w:r>
      <w:r w:rsidRPr="006C62AF">
        <w:rPr>
          <w:color w:val="221F1F"/>
          <w:spacing w:val="-1"/>
          <w:sz w:val="28"/>
          <w:szCs w:val="28"/>
        </w:rPr>
        <w:t xml:space="preserve"> </w:t>
      </w:r>
      <w:r w:rsidRPr="006C62AF">
        <w:rPr>
          <w:color w:val="221F1F"/>
          <w:sz w:val="28"/>
          <w:szCs w:val="28"/>
        </w:rPr>
        <w:t>(намаз,</w:t>
      </w:r>
      <w:r w:rsidRPr="006C62AF">
        <w:rPr>
          <w:color w:val="221F1F"/>
          <w:spacing w:val="-2"/>
          <w:sz w:val="28"/>
          <w:szCs w:val="28"/>
        </w:rPr>
        <w:t xml:space="preserve"> </w:t>
      </w:r>
      <w:r w:rsidRPr="006C62AF">
        <w:rPr>
          <w:color w:val="221F1F"/>
          <w:sz w:val="28"/>
          <w:szCs w:val="28"/>
        </w:rPr>
        <w:t>хадж,</w:t>
      </w:r>
      <w:r w:rsidRPr="006C62AF">
        <w:rPr>
          <w:color w:val="221F1F"/>
          <w:spacing w:val="-2"/>
          <w:sz w:val="28"/>
          <w:szCs w:val="28"/>
        </w:rPr>
        <w:t xml:space="preserve"> </w:t>
      </w:r>
      <w:r w:rsidRPr="006C62AF">
        <w:rPr>
          <w:color w:val="221F1F"/>
          <w:sz w:val="28"/>
          <w:szCs w:val="28"/>
        </w:rPr>
        <w:t>пост,</w:t>
      </w:r>
      <w:r w:rsidRPr="006C62AF">
        <w:rPr>
          <w:color w:val="221F1F"/>
          <w:spacing w:val="-2"/>
          <w:sz w:val="28"/>
          <w:szCs w:val="28"/>
        </w:rPr>
        <w:t xml:space="preserve"> </w:t>
      </w:r>
      <w:r w:rsidRPr="006C62AF">
        <w:rPr>
          <w:color w:val="221F1F"/>
          <w:sz w:val="28"/>
          <w:szCs w:val="28"/>
        </w:rPr>
        <w:t>закят,</w:t>
      </w:r>
      <w:r w:rsidRPr="006C62AF">
        <w:rPr>
          <w:color w:val="221F1F"/>
          <w:spacing w:val="-1"/>
          <w:sz w:val="28"/>
          <w:szCs w:val="28"/>
        </w:rPr>
        <w:t xml:space="preserve"> </w:t>
      </w:r>
      <w:r w:rsidRPr="006C62AF">
        <w:rPr>
          <w:color w:val="221F1F"/>
          <w:sz w:val="28"/>
          <w:szCs w:val="28"/>
        </w:rPr>
        <w:t>дуа,</w:t>
      </w:r>
      <w:r w:rsidRPr="006C62AF">
        <w:rPr>
          <w:color w:val="221F1F"/>
          <w:spacing w:val="5"/>
          <w:sz w:val="28"/>
          <w:szCs w:val="28"/>
        </w:rPr>
        <w:t xml:space="preserve"> </w:t>
      </w:r>
      <w:r w:rsidRPr="006C62AF">
        <w:rPr>
          <w:color w:val="221F1F"/>
          <w:sz w:val="28"/>
          <w:szCs w:val="28"/>
        </w:rPr>
        <w:t>зикр);</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35"/>
          <w:sz w:val="28"/>
          <w:szCs w:val="28"/>
        </w:rPr>
        <w:t xml:space="preserve"> </w:t>
      </w:r>
      <w:r w:rsidRPr="006C62AF">
        <w:rPr>
          <w:color w:val="221F1F"/>
          <w:sz w:val="28"/>
          <w:szCs w:val="28"/>
        </w:rPr>
        <w:t>о</w:t>
      </w:r>
      <w:r w:rsidRPr="006C62AF">
        <w:rPr>
          <w:color w:val="221F1F"/>
          <w:spacing w:val="37"/>
          <w:sz w:val="28"/>
          <w:szCs w:val="28"/>
        </w:rPr>
        <w:t xml:space="preserve"> </w:t>
      </w:r>
      <w:r w:rsidRPr="006C62AF">
        <w:rPr>
          <w:color w:val="221F1F"/>
          <w:sz w:val="28"/>
          <w:szCs w:val="28"/>
        </w:rPr>
        <w:t>назначении</w:t>
      </w:r>
      <w:r w:rsidRPr="006C62AF">
        <w:rPr>
          <w:color w:val="221F1F"/>
          <w:spacing w:val="37"/>
          <w:sz w:val="28"/>
          <w:szCs w:val="28"/>
        </w:rPr>
        <w:t xml:space="preserve"> </w:t>
      </w:r>
      <w:r w:rsidRPr="006C62AF">
        <w:rPr>
          <w:color w:val="221F1F"/>
          <w:sz w:val="28"/>
          <w:szCs w:val="28"/>
        </w:rPr>
        <w:t>и</w:t>
      </w:r>
      <w:r w:rsidRPr="006C62AF">
        <w:rPr>
          <w:color w:val="221F1F"/>
          <w:spacing w:val="38"/>
          <w:sz w:val="28"/>
          <w:szCs w:val="28"/>
        </w:rPr>
        <w:t xml:space="preserve"> </w:t>
      </w:r>
      <w:r w:rsidRPr="006C62AF">
        <w:rPr>
          <w:color w:val="221F1F"/>
          <w:sz w:val="28"/>
          <w:szCs w:val="28"/>
        </w:rPr>
        <w:t>устройстве</w:t>
      </w:r>
      <w:r w:rsidRPr="006C62AF">
        <w:rPr>
          <w:color w:val="221F1F"/>
          <w:spacing w:val="34"/>
          <w:sz w:val="28"/>
          <w:szCs w:val="28"/>
        </w:rPr>
        <w:t xml:space="preserve"> </w:t>
      </w:r>
      <w:r w:rsidRPr="006C62AF">
        <w:rPr>
          <w:color w:val="221F1F"/>
          <w:sz w:val="28"/>
          <w:szCs w:val="28"/>
        </w:rPr>
        <w:t>мечети</w:t>
      </w:r>
      <w:r w:rsidRPr="006C62AF">
        <w:rPr>
          <w:color w:val="221F1F"/>
          <w:spacing w:val="36"/>
          <w:sz w:val="28"/>
          <w:szCs w:val="28"/>
        </w:rPr>
        <w:t xml:space="preserve"> </w:t>
      </w:r>
      <w:r w:rsidRPr="006C62AF">
        <w:rPr>
          <w:color w:val="221F1F"/>
          <w:sz w:val="28"/>
          <w:szCs w:val="28"/>
        </w:rPr>
        <w:t>(минбар,</w:t>
      </w:r>
      <w:r w:rsidRPr="006C62AF">
        <w:rPr>
          <w:color w:val="221F1F"/>
          <w:spacing w:val="36"/>
          <w:sz w:val="28"/>
          <w:szCs w:val="28"/>
        </w:rPr>
        <w:t xml:space="preserve"> </w:t>
      </w:r>
      <w:r w:rsidRPr="006C62AF">
        <w:rPr>
          <w:color w:val="221F1F"/>
          <w:sz w:val="28"/>
          <w:szCs w:val="28"/>
        </w:rPr>
        <w:t>михраб),</w:t>
      </w:r>
      <w:r w:rsidRPr="006C62AF">
        <w:rPr>
          <w:color w:val="221F1F"/>
          <w:spacing w:val="34"/>
          <w:sz w:val="28"/>
          <w:szCs w:val="28"/>
        </w:rPr>
        <w:t xml:space="preserve"> </w:t>
      </w:r>
      <w:r w:rsidRPr="006C62AF">
        <w:rPr>
          <w:color w:val="221F1F"/>
          <w:sz w:val="28"/>
          <w:szCs w:val="28"/>
        </w:rPr>
        <w:t>нормах</w:t>
      </w:r>
      <w:r w:rsidRPr="006C62AF">
        <w:rPr>
          <w:color w:val="221F1F"/>
          <w:spacing w:val="38"/>
          <w:sz w:val="28"/>
          <w:szCs w:val="28"/>
        </w:rPr>
        <w:t xml:space="preserve"> </w:t>
      </w:r>
      <w:r w:rsidRPr="006C62AF">
        <w:rPr>
          <w:color w:val="221F1F"/>
          <w:sz w:val="28"/>
          <w:szCs w:val="28"/>
        </w:rPr>
        <w:t>поведения</w:t>
      </w:r>
      <w:r w:rsidRPr="006C62AF">
        <w:rPr>
          <w:color w:val="221F1F"/>
          <w:spacing w:val="35"/>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мечети,</w:t>
      </w:r>
      <w:r w:rsidRPr="006C62AF">
        <w:rPr>
          <w:color w:val="221F1F"/>
          <w:spacing w:val="-1"/>
          <w:sz w:val="28"/>
          <w:szCs w:val="28"/>
        </w:rPr>
        <w:t xml:space="preserve"> </w:t>
      </w:r>
      <w:r w:rsidRPr="006C62AF">
        <w:rPr>
          <w:color w:val="221F1F"/>
          <w:sz w:val="28"/>
          <w:szCs w:val="28"/>
        </w:rPr>
        <w:t>общения с</w:t>
      </w:r>
      <w:r w:rsidRPr="006C62AF">
        <w:rPr>
          <w:color w:val="221F1F"/>
          <w:spacing w:val="-1"/>
          <w:sz w:val="28"/>
          <w:szCs w:val="28"/>
        </w:rPr>
        <w:t xml:space="preserve"> </w:t>
      </w:r>
      <w:r w:rsidRPr="006C62AF">
        <w:rPr>
          <w:color w:val="221F1F"/>
          <w:sz w:val="28"/>
          <w:szCs w:val="28"/>
        </w:rPr>
        <w:t>верующими</w:t>
      </w:r>
      <w:r w:rsidRPr="006C62AF">
        <w:rPr>
          <w:color w:val="221F1F"/>
          <w:spacing w:val="2"/>
          <w:sz w:val="28"/>
          <w:szCs w:val="28"/>
        </w:rPr>
        <w:t xml:space="preserve"> </w:t>
      </w:r>
      <w:r w:rsidRPr="006C62AF">
        <w:rPr>
          <w:color w:val="221F1F"/>
          <w:sz w:val="28"/>
          <w:szCs w:val="28"/>
        </w:rPr>
        <w:t>и служителями</w:t>
      </w:r>
      <w:r w:rsidRPr="006C62AF">
        <w:rPr>
          <w:color w:val="221F1F"/>
          <w:spacing w:val="-1"/>
          <w:sz w:val="28"/>
          <w:szCs w:val="28"/>
        </w:rPr>
        <w:t xml:space="preserve"> </w:t>
      </w:r>
      <w:r w:rsidRPr="006C62AF">
        <w:rPr>
          <w:color w:val="221F1F"/>
          <w:sz w:val="28"/>
          <w:szCs w:val="28"/>
        </w:rPr>
        <w:t>ислама;</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рассказывать</w:t>
      </w:r>
      <w:r w:rsidRPr="006C62AF">
        <w:rPr>
          <w:color w:val="221F1F"/>
          <w:spacing w:val="-4"/>
          <w:sz w:val="28"/>
          <w:szCs w:val="28"/>
        </w:rPr>
        <w:t xml:space="preserve"> </w:t>
      </w:r>
      <w:r w:rsidRPr="006C62AF">
        <w:rPr>
          <w:color w:val="221F1F"/>
          <w:sz w:val="28"/>
          <w:szCs w:val="28"/>
        </w:rPr>
        <w:t>о</w:t>
      </w:r>
      <w:r w:rsidRPr="006C62AF">
        <w:rPr>
          <w:color w:val="221F1F"/>
          <w:spacing w:val="-3"/>
          <w:sz w:val="28"/>
          <w:szCs w:val="28"/>
        </w:rPr>
        <w:t xml:space="preserve"> </w:t>
      </w:r>
      <w:r w:rsidRPr="006C62AF">
        <w:rPr>
          <w:color w:val="221F1F"/>
          <w:sz w:val="28"/>
          <w:szCs w:val="28"/>
        </w:rPr>
        <w:t>праздниках</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исламе</w:t>
      </w:r>
      <w:r w:rsidRPr="006C62AF">
        <w:rPr>
          <w:color w:val="221F1F"/>
          <w:spacing w:val="-4"/>
          <w:sz w:val="28"/>
          <w:szCs w:val="28"/>
        </w:rPr>
        <w:t xml:space="preserve"> </w:t>
      </w:r>
      <w:r w:rsidRPr="006C62AF">
        <w:rPr>
          <w:color w:val="221F1F"/>
          <w:sz w:val="28"/>
          <w:szCs w:val="28"/>
        </w:rPr>
        <w:t>(Ураза­байрам,</w:t>
      </w:r>
      <w:r w:rsidRPr="006C62AF">
        <w:rPr>
          <w:color w:val="221F1F"/>
          <w:spacing w:val="-4"/>
          <w:sz w:val="28"/>
          <w:szCs w:val="28"/>
        </w:rPr>
        <w:t xml:space="preserve"> </w:t>
      </w:r>
      <w:r w:rsidRPr="006C62AF">
        <w:rPr>
          <w:color w:val="221F1F"/>
          <w:sz w:val="28"/>
          <w:szCs w:val="28"/>
        </w:rPr>
        <w:t>Курбан­байрам,</w:t>
      </w:r>
      <w:r w:rsidRPr="006C62AF">
        <w:rPr>
          <w:color w:val="221F1F"/>
          <w:spacing w:val="-1"/>
          <w:sz w:val="28"/>
          <w:szCs w:val="28"/>
        </w:rPr>
        <w:t xml:space="preserve"> </w:t>
      </w:r>
      <w:r w:rsidRPr="006C62AF">
        <w:rPr>
          <w:color w:val="221F1F"/>
          <w:sz w:val="28"/>
          <w:szCs w:val="28"/>
        </w:rPr>
        <w:t>Маулид);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раскрывать основное содержание норм отношений в исламской</w:t>
      </w:r>
      <w:r w:rsidRPr="006C62AF">
        <w:rPr>
          <w:color w:val="221F1F"/>
          <w:spacing w:val="1"/>
          <w:sz w:val="28"/>
          <w:szCs w:val="28"/>
        </w:rPr>
        <w:t xml:space="preserve"> </w:t>
      </w:r>
      <w:r w:rsidRPr="006C62AF">
        <w:rPr>
          <w:color w:val="221F1F"/>
          <w:sz w:val="28"/>
          <w:szCs w:val="28"/>
        </w:rPr>
        <w:t>семье,</w:t>
      </w:r>
      <w:r w:rsidRPr="006C62AF">
        <w:rPr>
          <w:color w:val="221F1F"/>
          <w:spacing w:val="1"/>
          <w:sz w:val="28"/>
          <w:szCs w:val="28"/>
        </w:rPr>
        <w:t xml:space="preserve"> </w:t>
      </w:r>
      <w:r w:rsidRPr="006C62AF">
        <w:rPr>
          <w:color w:val="221F1F"/>
          <w:sz w:val="28"/>
          <w:szCs w:val="28"/>
        </w:rPr>
        <w:t>обязанностей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ответственности</w:t>
      </w:r>
      <w:r w:rsidRPr="006C62AF">
        <w:rPr>
          <w:color w:val="221F1F"/>
          <w:spacing w:val="1"/>
          <w:sz w:val="28"/>
          <w:szCs w:val="28"/>
        </w:rPr>
        <w:t xml:space="preserve"> </w:t>
      </w:r>
      <w:r w:rsidRPr="006C62AF">
        <w:rPr>
          <w:color w:val="221F1F"/>
          <w:sz w:val="28"/>
          <w:szCs w:val="28"/>
        </w:rPr>
        <w:t>членов</w:t>
      </w:r>
      <w:r w:rsidRPr="006C62AF">
        <w:rPr>
          <w:color w:val="221F1F"/>
          <w:spacing w:val="1"/>
          <w:sz w:val="28"/>
          <w:szCs w:val="28"/>
        </w:rPr>
        <w:t xml:space="preserve"> </w:t>
      </w:r>
      <w:r w:rsidRPr="006C62AF">
        <w:rPr>
          <w:color w:val="221F1F"/>
          <w:sz w:val="28"/>
          <w:szCs w:val="28"/>
        </w:rPr>
        <w:t>семьи;</w:t>
      </w:r>
      <w:r w:rsidRPr="006C62AF">
        <w:rPr>
          <w:color w:val="221F1F"/>
          <w:spacing w:val="1"/>
          <w:sz w:val="28"/>
          <w:szCs w:val="28"/>
        </w:rPr>
        <w:t xml:space="preserve"> </w:t>
      </w:r>
      <w:r w:rsidRPr="006C62AF">
        <w:rPr>
          <w:color w:val="221F1F"/>
          <w:sz w:val="28"/>
          <w:szCs w:val="28"/>
        </w:rPr>
        <w:t>норм</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отцу,</w:t>
      </w:r>
      <w:r w:rsidRPr="006C62AF">
        <w:rPr>
          <w:color w:val="221F1F"/>
          <w:spacing w:val="1"/>
          <w:sz w:val="28"/>
          <w:szCs w:val="28"/>
        </w:rPr>
        <w:t xml:space="preserve"> </w:t>
      </w:r>
      <w:r w:rsidRPr="006C62AF">
        <w:rPr>
          <w:color w:val="221F1F"/>
          <w:sz w:val="28"/>
          <w:szCs w:val="28"/>
        </w:rPr>
        <w:t>матери,</w:t>
      </w:r>
      <w:r w:rsidRPr="006C62AF">
        <w:rPr>
          <w:color w:val="221F1F"/>
          <w:spacing w:val="1"/>
          <w:sz w:val="28"/>
          <w:szCs w:val="28"/>
        </w:rPr>
        <w:t xml:space="preserve"> </w:t>
      </w:r>
      <w:r w:rsidRPr="006C62AF">
        <w:rPr>
          <w:color w:val="221F1F"/>
          <w:sz w:val="28"/>
          <w:szCs w:val="28"/>
        </w:rPr>
        <w:t>братьям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сёстрам,</w:t>
      </w:r>
      <w:r w:rsidRPr="006C62AF">
        <w:rPr>
          <w:color w:val="221F1F"/>
          <w:spacing w:val="-57"/>
          <w:sz w:val="28"/>
          <w:szCs w:val="28"/>
        </w:rPr>
        <w:t xml:space="preserve"> </w:t>
      </w:r>
      <w:r w:rsidRPr="006C62AF">
        <w:rPr>
          <w:color w:val="221F1F"/>
          <w:sz w:val="28"/>
          <w:szCs w:val="28"/>
        </w:rPr>
        <w:t>старшим</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возрасту,</w:t>
      </w:r>
      <w:r w:rsidRPr="006C62AF">
        <w:rPr>
          <w:color w:val="221F1F"/>
          <w:spacing w:val="1"/>
          <w:sz w:val="28"/>
          <w:szCs w:val="28"/>
        </w:rPr>
        <w:t xml:space="preserve"> </w:t>
      </w:r>
      <w:r w:rsidRPr="006C62AF">
        <w:rPr>
          <w:color w:val="221F1F"/>
          <w:sz w:val="28"/>
          <w:szCs w:val="28"/>
        </w:rPr>
        <w:t>предкам;</w:t>
      </w:r>
      <w:r w:rsidRPr="006C62AF">
        <w:rPr>
          <w:color w:val="221F1F"/>
          <w:spacing w:val="1"/>
          <w:sz w:val="28"/>
          <w:szCs w:val="28"/>
        </w:rPr>
        <w:t xml:space="preserve"> </w:t>
      </w:r>
      <w:r w:rsidRPr="006C62AF">
        <w:rPr>
          <w:color w:val="221F1F"/>
          <w:sz w:val="28"/>
          <w:szCs w:val="28"/>
        </w:rPr>
        <w:t>норм</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дальними</w:t>
      </w:r>
      <w:r w:rsidRPr="006C62AF">
        <w:rPr>
          <w:color w:val="221F1F"/>
          <w:spacing w:val="1"/>
          <w:sz w:val="28"/>
          <w:szCs w:val="28"/>
        </w:rPr>
        <w:t xml:space="preserve"> </w:t>
      </w:r>
      <w:r w:rsidRPr="006C62AF">
        <w:rPr>
          <w:color w:val="221F1F"/>
          <w:sz w:val="28"/>
          <w:szCs w:val="28"/>
        </w:rPr>
        <w:t>родственниками,</w:t>
      </w:r>
      <w:r w:rsidRPr="006C62AF">
        <w:rPr>
          <w:color w:val="221F1F"/>
          <w:spacing w:val="1"/>
          <w:sz w:val="28"/>
          <w:szCs w:val="28"/>
        </w:rPr>
        <w:t xml:space="preserve"> </w:t>
      </w:r>
      <w:r w:rsidRPr="006C62AF">
        <w:rPr>
          <w:color w:val="221F1F"/>
          <w:sz w:val="28"/>
          <w:szCs w:val="28"/>
        </w:rPr>
        <w:t>соседями;</w:t>
      </w:r>
      <w:r w:rsidRPr="006C62AF">
        <w:rPr>
          <w:color w:val="221F1F"/>
          <w:spacing w:val="1"/>
          <w:sz w:val="28"/>
          <w:szCs w:val="28"/>
        </w:rPr>
        <w:t xml:space="preserve"> </w:t>
      </w:r>
      <w:r w:rsidRPr="006C62AF">
        <w:rPr>
          <w:color w:val="221F1F"/>
          <w:sz w:val="28"/>
          <w:szCs w:val="28"/>
        </w:rPr>
        <w:t>исламских</w:t>
      </w:r>
      <w:r w:rsidRPr="006C62AF">
        <w:rPr>
          <w:color w:val="221F1F"/>
          <w:spacing w:val="32"/>
          <w:sz w:val="28"/>
          <w:szCs w:val="28"/>
        </w:rPr>
        <w:t xml:space="preserve"> </w:t>
      </w:r>
      <w:r w:rsidRPr="006C62AF">
        <w:rPr>
          <w:color w:val="221F1F"/>
          <w:sz w:val="28"/>
          <w:szCs w:val="28"/>
        </w:rPr>
        <w:lastRenderedPageBreak/>
        <w:t>семейных</w:t>
      </w:r>
      <w:r w:rsidRPr="006C62AF">
        <w:rPr>
          <w:color w:val="221F1F"/>
          <w:spacing w:val="33"/>
          <w:sz w:val="28"/>
          <w:szCs w:val="28"/>
        </w:rPr>
        <w:t xml:space="preserve"> </w:t>
      </w:r>
      <w:r w:rsidRPr="006C62AF">
        <w:rPr>
          <w:color w:val="221F1F"/>
          <w:sz w:val="28"/>
          <w:szCs w:val="28"/>
        </w:rPr>
        <w:t>ценностей;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исламскую</w:t>
      </w:r>
      <w:r w:rsidRPr="006C62AF">
        <w:rPr>
          <w:color w:val="221F1F"/>
          <w:spacing w:val="1"/>
          <w:sz w:val="28"/>
          <w:szCs w:val="28"/>
        </w:rPr>
        <w:t xml:space="preserve"> </w:t>
      </w:r>
      <w:r w:rsidRPr="006C62AF">
        <w:rPr>
          <w:color w:val="221F1F"/>
          <w:sz w:val="28"/>
          <w:szCs w:val="28"/>
        </w:rPr>
        <w:t>символику,</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охарактеризовать</w:t>
      </w:r>
      <w:r w:rsidRPr="006C62AF">
        <w:rPr>
          <w:color w:val="221F1F"/>
          <w:spacing w:val="-1"/>
          <w:sz w:val="28"/>
          <w:szCs w:val="28"/>
        </w:rPr>
        <w:t xml:space="preserve"> </w:t>
      </w:r>
      <w:r w:rsidRPr="006C62AF">
        <w:rPr>
          <w:color w:val="221F1F"/>
          <w:sz w:val="28"/>
          <w:szCs w:val="28"/>
        </w:rPr>
        <w:t>назначение</w:t>
      </w:r>
      <w:r w:rsidRPr="006C62AF">
        <w:rPr>
          <w:color w:val="221F1F"/>
          <w:spacing w:val="-2"/>
          <w:sz w:val="28"/>
          <w:szCs w:val="28"/>
        </w:rPr>
        <w:t xml:space="preserve"> </w:t>
      </w:r>
      <w:r w:rsidRPr="006C62AF">
        <w:rPr>
          <w:color w:val="221F1F"/>
          <w:sz w:val="28"/>
          <w:szCs w:val="28"/>
        </w:rPr>
        <w:t>исламского</w:t>
      </w:r>
      <w:r w:rsidRPr="006C62AF">
        <w:rPr>
          <w:color w:val="221F1F"/>
          <w:spacing w:val="3"/>
          <w:sz w:val="28"/>
          <w:szCs w:val="28"/>
        </w:rPr>
        <w:t xml:space="preserve"> </w:t>
      </w:r>
      <w:r w:rsidRPr="006C62AF">
        <w:rPr>
          <w:color w:val="221F1F"/>
          <w:sz w:val="28"/>
          <w:szCs w:val="28"/>
        </w:rPr>
        <w:t>орнамента;</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рассказывать о художественной культуре в исламской традиции, религиозных напевах,</w:t>
      </w:r>
      <w:r w:rsidRPr="006C62AF">
        <w:rPr>
          <w:color w:val="221F1F"/>
          <w:spacing w:val="1"/>
          <w:sz w:val="28"/>
          <w:szCs w:val="28"/>
        </w:rPr>
        <w:t xml:space="preserve"> </w:t>
      </w:r>
      <w:r w:rsidRPr="006C62AF">
        <w:rPr>
          <w:color w:val="221F1F"/>
          <w:sz w:val="28"/>
          <w:szCs w:val="28"/>
        </w:rPr>
        <w:t>каллиграфии,</w:t>
      </w:r>
      <w:r w:rsidRPr="006C62AF">
        <w:rPr>
          <w:color w:val="221F1F"/>
          <w:spacing w:val="-2"/>
          <w:sz w:val="28"/>
          <w:szCs w:val="28"/>
        </w:rPr>
        <w:t xml:space="preserve"> </w:t>
      </w:r>
      <w:r w:rsidRPr="006C62AF">
        <w:rPr>
          <w:color w:val="221F1F"/>
          <w:sz w:val="28"/>
          <w:szCs w:val="28"/>
        </w:rPr>
        <w:t>архитектуре,</w:t>
      </w:r>
      <w:r w:rsidRPr="006C62AF">
        <w:rPr>
          <w:color w:val="221F1F"/>
          <w:spacing w:val="-1"/>
          <w:sz w:val="28"/>
          <w:szCs w:val="28"/>
        </w:rPr>
        <w:t xml:space="preserve"> </w:t>
      </w:r>
      <w:r w:rsidRPr="006C62AF">
        <w:rPr>
          <w:color w:val="221F1F"/>
          <w:sz w:val="28"/>
          <w:szCs w:val="28"/>
        </w:rPr>
        <w:t>книжной</w:t>
      </w:r>
      <w:r w:rsidRPr="006C62AF">
        <w:rPr>
          <w:color w:val="221F1F"/>
          <w:spacing w:val="-1"/>
          <w:sz w:val="28"/>
          <w:szCs w:val="28"/>
        </w:rPr>
        <w:t xml:space="preserve"> </w:t>
      </w:r>
      <w:r w:rsidRPr="006C62AF">
        <w:rPr>
          <w:color w:val="221F1F"/>
          <w:sz w:val="28"/>
          <w:szCs w:val="28"/>
        </w:rPr>
        <w:t>миниатюре,</w:t>
      </w:r>
      <w:r w:rsidRPr="006C62AF">
        <w:rPr>
          <w:color w:val="221F1F"/>
          <w:spacing w:val="-1"/>
          <w:sz w:val="28"/>
          <w:szCs w:val="28"/>
        </w:rPr>
        <w:t xml:space="preserve"> </w:t>
      </w:r>
      <w:r w:rsidRPr="006C62AF">
        <w:rPr>
          <w:color w:val="221F1F"/>
          <w:sz w:val="28"/>
          <w:szCs w:val="28"/>
        </w:rPr>
        <w:t>религиозной</w:t>
      </w:r>
      <w:r w:rsidRPr="006C62AF">
        <w:rPr>
          <w:color w:val="221F1F"/>
          <w:spacing w:val="-1"/>
          <w:sz w:val="28"/>
          <w:szCs w:val="28"/>
        </w:rPr>
        <w:t xml:space="preserve"> </w:t>
      </w:r>
      <w:r w:rsidRPr="006C62AF">
        <w:rPr>
          <w:color w:val="221F1F"/>
          <w:sz w:val="28"/>
          <w:szCs w:val="28"/>
        </w:rPr>
        <w:t>атрибутике,</w:t>
      </w:r>
      <w:r w:rsidRPr="006C62AF">
        <w:rPr>
          <w:color w:val="221F1F"/>
          <w:spacing w:val="-1"/>
          <w:sz w:val="28"/>
          <w:szCs w:val="28"/>
        </w:rPr>
        <w:t xml:space="preserve"> </w:t>
      </w:r>
      <w:r w:rsidRPr="006C62AF">
        <w:rPr>
          <w:color w:val="221F1F"/>
          <w:sz w:val="28"/>
          <w:szCs w:val="28"/>
        </w:rPr>
        <w:t>одежде;</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излагать</w:t>
      </w:r>
      <w:r w:rsidRPr="006C62AF">
        <w:rPr>
          <w:color w:val="221F1F"/>
          <w:spacing w:val="34"/>
          <w:sz w:val="28"/>
          <w:szCs w:val="28"/>
        </w:rPr>
        <w:t xml:space="preserve"> </w:t>
      </w:r>
      <w:r w:rsidRPr="006C62AF">
        <w:rPr>
          <w:color w:val="221F1F"/>
          <w:sz w:val="28"/>
          <w:szCs w:val="28"/>
        </w:rPr>
        <w:t>основные</w:t>
      </w:r>
      <w:r w:rsidRPr="006C62AF">
        <w:rPr>
          <w:color w:val="221F1F"/>
          <w:spacing w:val="88"/>
          <w:sz w:val="28"/>
          <w:szCs w:val="28"/>
        </w:rPr>
        <w:t xml:space="preserve"> </w:t>
      </w:r>
      <w:r w:rsidRPr="006C62AF">
        <w:rPr>
          <w:color w:val="221F1F"/>
          <w:sz w:val="28"/>
          <w:szCs w:val="28"/>
        </w:rPr>
        <w:t>исторические</w:t>
      </w:r>
      <w:r w:rsidRPr="006C62AF">
        <w:rPr>
          <w:color w:val="221F1F"/>
          <w:spacing w:val="92"/>
          <w:sz w:val="28"/>
          <w:szCs w:val="28"/>
        </w:rPr>
        <w:t xml:space="preserve"> </w:t>
      </w:r>
      <w:r w:rsidRPr="006C62AF">
        <w:rPr>
          <w:color w:val="221F1F"/>
          <w:sz w:val="28"/>
          <w:szCs w:val="28"/>
        </w:rPr>
        <w:t>сведения</w:t>
      </w:r>
      <w:r w:rsidRPr="006C62AF">
        <w:rPr>
          <w:color w:val="221F1F"/>
          <w:spacing w:val="92"/>
          <w:sz w:val="28"/>
          <w:szCs w:val="28"/>
        </w:rPr>
        <w:t xml:space="preserve"> </w:t>
      </w:r>
      <w:r w:rsidRPr="006C62AF">
        <w:rPr>
          <w:color w:val="221F1F"/>
          <w:sz w:val="28"/>
          <w:szCs w:val="28"/>
        </w:rPr>
        <w:t>о</w:t>
      </w:r>
      <w:r w:rsidRPr="006C62AF">
        <w:rPr>
          <w:color w:val="221F1F"/>
          <w:spacing w:val="92"/>
          <w:sz w:val="28"/>
          <w:szCs w:val="28"/>
        </w:rPr>
        <w:t xml:space="preserve"> </w:t>
      </w:r>
      <w:r w:rsidRPr="006C62AF">
        <w:rPr>
          <w:color w:val="221F1F"/>
          <w:sz w:val="28"/>
          <w:szCs w:val="28"/>
        </w:rPr>
        <w:t>возникновении</w:t>
      </w:r>
      <w:r w:rsidRPr="006C62AF">
        <w:rPr>
          <w:color w:val="221F1F"/>
          <w:spacing w:val="101"/>
          <w:sz w:val="28"/>
          <w:szCs w:val="28"/>
        </w:rPr>
        <w:t xml:space="preserve"> </w:t>
      </w:r>
      <w:r w:rsidRPr="006C62AF">
        <w:rPr>
          <w:color w:val="221F1F"/>
          <w:sz w:val="28"/>
          <w:szCs w:val="28"/>
        </w:rPr>
        <w:t>исламской</w:t>
      </w:r>
      <w:r w:rsidRPr="006C62AF">
        <w:rPr>
          <w:color w:val="221F1F"/>
          <w:spacing w:val="102"/>
          <w:sz w:val="28"/>
          <w:szCs w:val="28"/>
        </w:rPr>
        <w:t xml:space="preserve"> </w:t>
      </w:r>
      <w:r w:rsidRPr="006C62AF">
        <w:rPr>
          <w:color w:val="221F1F"/>
          <w:sz w:val="28"/>
          <w:szCs w:val="28"/>
        </w:rPr>
        <w:t>религиозной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747"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традиции в России, своими словами объяснять роль ислама в становлении культуры 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российской</w:t>
      </w:r>
      <w:r w:rsidRPr="006C62AF">
        <w:rPr>
          <w:color w:val="221F1F"/>
          <w:spacing w:val="-2"/>
          <w:sz w:val="28"/>
          <w:szCs w:val="28"/>
        </w:rPr>
        <w:t xml:space="preserve"> </w:t>
      </w:r>
      <w:r w:rsidRPr="006C62AF">
        <w:rPr>
          <w:color w:val="221F1F"/>
          <w:sz w:val="28"/>
          <w:szCs w:val="28"/>
        </w:rPr>
        <w:t>культуры и</w:t>
      </w:r>
      <w:r w:rsidRPr="006C62AF">
        <w:rPr>
          <w:color w:val="221F1F"/>
          <w:spacing w:val="-1"/>
          <w:sz w:val="28"/>
          <w:szCs w:val="28"/>
        </w:rPr>
        <w:t xml:space="preserve"> </w:t>
      </w:r>
      <w:r w:rsidRPr="006C62AF">
        <w:rPr>
          <w:color w:val="221F1F"/>
          <w:sz w:val="28"/>
          <w:szCs w:val="28"/>
        </w:rPr>
        <w:t>государственности;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первоначальный</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поисковой,</w:t>
      </w:r>
      <w:r w:rsidRPr="006C62AF">
        <w:rPr>
          <w:color w:val="221F1F"/>
          <w:spacing w:val="1"/>
          <w:sz w:val="28"/>
          <w:szCs w:val="28"/>
        </w:rPr>
        <w:t xml:space="preserve"> </w:t>
      </w:r>
      <w:r w:rsidRPr="006C62AF">
        <w:rPr>
          <w:color w:val="221F1F"/>
          <w:sz w:val="28"/>
          <w:szCs w:val="28"/>
        </w:rPr>
        <w:t>проектной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изучению</w:t>
      </w:r>
      <w:r w:rsidRPr="006C62AF">
        <w:rPr>
          <w:color w:val="221F1F"/>
          <w:spacing w:val="1"/>
          <w:sz w:val="28"/>
          <w:szCs w:val="28"/>
        </w:rPr>
        <w:t xml:space="preserve"> </w:t>
      </w:r>
      <w:r w:rsidRPr="006C62AF">
        <w:rPr>
          <w:color w:val="221F1F"/>
          <w:sz w:val="28"/>
          <w:szCs w:val="28"/>
        </w:rPr>
        <w:t>исламского</w:t>
      </w:r>
      <w:r w:rsidRPr="006C62AF">
        <w:rPr>
          <w:color w:val="221F1F"/>
          <w:spacing w:val="1"/>
          <w:sz w:val="28"/>
          <w:szCs w:val="28"/>
        </w:rPr>
        <w:t xml:space="preserve"> </w:t>
      </w:r>
      <w:r w:rsidRPr="006C62AF">
        <w:rPr>
          <w:color w:val="221F1F"/>
          <w:sz w:val="28"/>
          <w:szCs w:val="28"/>
        </w:rPr>
        <w:t>исторического и культурного наследия в своей местности, регионе (мечети, медресе, памятные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святые</w:t>
      </w:r>
      <w:r w:rsidRPr="006C62AF">
        <w:rPr>
          <w:color w:val="221F1F"/>
          <w:spacing w:val="-3"/>
          <w:sz w:val="28"/>
          <w:szCs w:val="28"/>
        </w:rPr>
        <w:t xml:space="preserve"> </w:t>
      </w:r>
      <w:r w:rsidRPr="006C62AF">
        <w:rPr>
          <w:color w:val="221F1F"/>
          <w:sz w:val="28"/>
          <w:szCs w:val="28"/>
        </w:rPr>
        <w:t>места), оформлению</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её</w:t>
      </w:r>
      <w:r w:rsidRPr="006C62AF">
        <w:rPr>
          <w:color w:val="221F1F"/>
          <w:spacing w:val="-2"/>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приводить примеры нравственных поступков, совершаемых с опорой на этические нормы</w:t>
      </w:r>
      <w:r w:rsidRPr="006C62AF">
        <w:rPr>
          <w:color w:val="221F1F"/>
          <w:spacing w:val="1"/>
          <w:sz w:val="28"/>
          <w:szCs w:val="28"/>
        </w:rPr>
        <w:t xml:space="preserve"> </w:t>
      </w:r>
      <w:r w:rsidRPr="006C62AF">
        <w:rPr>
          <w:color w:val="221F1F"/>
          <w:sz w:val="28"/>
          <w:szCs w:val="28"/>
        </w:rPr>
        <w:t>религиозной</w:t>
      </w:r>
      <w:r w:rsidRPr="006C62AF">
        <w:rPr>
          <w:color w:val="221F1F"/>
          <w:spacing w:val="-5"/>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внутреннюю</w:t>
      </w:r>
      <w:r w:rsidRPr="006C62AF">
        <w:rPr>
          <w:color w:val="221F1F"/>
          <w:spacing w:val="-1"/>
          <w:sz w:val="28"/>
          <w:szCs w:val="28"/>
        </w:rPr>
        <w:t xml:space="preserve"> </w:t>
      </w:r>
      <w:r w:rsidRPr="006C62AF">
        <w:rPr>
          <w:color w:val="221F1F"/>
          <w:sz w:val="28"/>
          <w:szCs w:val="28"/>
        </w:rPr>
        <w:t>установку</w:t>
      </w:r>
      <w:r w:rsidRPr="006C62AF">
        <w:rPr>
          <w:color w:val="221F1F"/>
          <w:spacing w:val="-7"/>
          <w:sz w:val="28"/>
          <w:szCs w:val="28"/>
        </w:rPr>
        <w:t xml:space="preserve"> </w:t>
      </w:r>
      <w:r w:rsidRPr="006C62AF">
        <w:rPr>
          <w:color w:val="221F1F"/>
          <w:sz w:val="28"/>
          <w:szCs w:val="28"/>
        </w:rPr>
        <w:t>личности</w:t>
      </w:r>
      <w:r w:rsidRPr="006C62AF">
        <w:rPr>
          <w:color w:val="221F1F"/>
          <w:spacing w:val="-2"/>
          <w:sz w:val="28"/>
          <w:szCs w:val="28"/>
        </w:rPr>
        <w:t xml:space="preserve"> </w:t>
      </w:r>
      <w:r w:rsidRPr="006C62AF">
        <w:rPr>
          <w:color w:val="221F1F"/>
          <w:sz w:val="28"/>
          <w:szCs w:val="28"/>
        </w:rPr>
        <w:t>поступать</w:t>
      </w:r>
      <w:r w:rsidRPr="006C62AF">
        <w:rPr>
          <w:color w:val="221F1F"/>
          <w:spacing w:val="-3"/>
          <w:sz w:val="28"/>
          <w:szCs w:val="28"/>
        </w:rPr>
        <w:t xml:space="preserve"> </w:t>
      </w:r>
      <w:r w:rsidRPr="006C62AF">
        <w:rPr>
          <w:color w:val="221F1F"/>
          <w:sz w:val="28"/>
          <w:szCs w:val="28"/>
        </w:rPr>
        <w:t>согласно</w:t>
      </w:r>
      <w:r w:rsidRPr="006C62AF">
        <w:rPr>
          <w:color w:val="221F1F"/>
          <w:spacing w:val="-2"/>
          <w:sz w:val="28"/>
          <w:szCs w:val="28"/>
        </w:rPr>
        <w:t xml:space="preserve"> </w:t>
      </w:r>
      <w:r w:rsidRPr="006C62AF">
        <w:rPr>
          <w:color w:val="221F1F"/>
          <w:sz w:val="28"/>
          <w:szCs w:val="28"/>
        </w:rPr>
        <w:t>своей</w:t>
      </w:r>
      <w:r w:rsidRPr="006C62AF">
        <w:rPr>
          <w:color w:val="221F1F"/>
          <w:spacing w:val="-3"/>
          <w:sz w:val="28"/>
          <w:szCs w:val="28"/>
        </w:rPr>
        <w:t xml:space="preserve"> </w:t>
      </w:r>
      <w:r w:rsidRPr="006C62AF">
        <w:rPr>
          <w:color w:val="221F1F"/>
          <w:sz w:val="28"/>
          <w:szCs w:val="28"/>
        </w:rPr>
        <w:t>совести;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мировоззренческого выбора, отношения</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 вероисповедания;</w:t>
      </w:r>
      <w:r w:rsidRPr="006C62AF">
        <w:rPr>
          <w:color w:val="221F1F"/>
          <w:spacing w:val="1"/>
          <w:sz w:val="28"/>
          <w:szCs w:val="28"/>
        </w:rPr>
        <w:t xml:space="preserve"> </w:t>
      </w:r>
      <w:r w:rsidRPr="006C62AF">
        <w:rPr>
          <w:color w:val="221F1F"/>
          <w:sz w:val="28"/>
          <w:szCs w:val="28"/>
        </w:rPr>
        <w:t>понимание 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общенародного</w:t>
      </w:r>
      <w:r w:rsidRPr="006C62AF">
        <w:rPr>
          <w:color w:val="221F1F"/>
          <w:spacing w:val="1"/>
          <w:sz w:val="28"/>
          <w:szCs w:val="28"/>
        </w:rPr>
        <w:t xml:space="preserve"> </w:t>
      </w:r>
      <w:r w:rsidRPr="006C62AF">
        <w:rPr>
          <w:color w:val="221F1F"/>
          <w:sz w:val="28"/>
          <w:szCs w:val="28"/>
        </w:rPr>
        <w:t>(общенационального,</w:t>
      </w:r>
      <w:r w:rsidRPr="006C62AF">
        <w:rPr>
          <w:color w:val="221F1F"/>
          <w:spacing w:val="1"/>
          <w:sz w:val="28"/>
          <w:szCs w:val="28"/>
        </w:rPr>
        <w:t xml:space="preserve"> </w:t>
      </w:r>
      <w:r w:rsidRPr="006C62AF">
        <w:rPr>
          <w:color w:val="221F1F"/>
          <w:sz w:val="28"/>
          <w:szCs w:val="28"/>
        </w:rPr>
        <w:t>гражданского)</w:t>
      </w:r>
      <w:r w:rsidRPr="006C62AF">
        <w:rPr>
          <w:color w:val="221F1F"/>
          <w:spacing w:val="1"/>
          <w:sz w:val="28"/>
          <w:szCs w:val="28"/>
        </w:rPr>
        <w:t xml:space="preserve"> </w:t>
      </w:r>
      <w:r w:rsidRPr="006C62AF">
        <w:rPr>
          <w:color w:val="221F1F"/>
          <w:sz w:val="28"/>
          <w:szCs w:val="28"/>
        </w:rPr>
        <w:t>патриотизма,</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Отечеству,</w:t>
      </w:r>
      <w:r w:rsidRPr="006C62AF">
        <w:rPr>
          <w:color w:val="221F1F"/>
          <w:spacing w:val="-12"/>
          <w:sz w:val="28"/>
          <w:szCs w:val="28"/>
        </w:rPr>
        <w:t xml:space="preserve"> </w:t>
      </w:r>
      <w:r w:rsidRPr="006C62AF">
        <w:rPr>
          <w:color w:val="221F1F"/>
          <w:sz w:val="28"/>
          <w:szCs w:val="28"/>
        </w:rPr>
        <w:t>нашей</w:t>
      </w:r>
      <w:r w:rsidRPr="006C62AF">
        <w:rPr>
          <w:color w:val="221F1F"/>
          <w:spacing w:val="-10"/>
          <w:sz w:val="28"/>
          <w:szCs w:val="28"/>
        </w:rPr>
        <w:t xml:space="preserve"> </w:t>
      </w:r>
      <w:r w:rsidRPr="006C62AF">
        <w:rPr>
          <w:color w:val="221F1F"/>
          <w:sz w:val="28"/>
          <w:szCs w:val="28"/>
        </w:rPr>
        <w:t>общей</w:t>
      </w:r>
      <w:r w:rsidRPr="006C62AF">
        <w:rPr>
          <w:color w:val="221F1F"/>
          <w:spacing w:val="-10"/>
          <w:sz w:val="28"/>
          <w:szCs w:val="28"/>
        </w:rPr>
        <w:t xml:space="preserve"> </w:t>
      </w:r>
      <w:r w:rsidRPr="006C62AF">
        <w:rPr>
          <w:color w:val="221F1F"/>
          <w:sz w:val="28"/>
          <w:szCs w:val="28"/>
        </w:rPr>
        <w:t>Родине</w:t>
      </w:r>
      <w:r w:rsidRPr="006C62AF">
        <w:rPr>
          <w:color w:val="221F1F"/>
          <w:spacing w:val="-12"/>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России;</w:t>
      </w:r>
      <w:r w:rsidRPr="006C62AF">
        <w:rPr>
          <w:color w:val="221F1F"/>
          <w:spacing w:val="-12"/>
          <w:sz w:val="28"/>
          <w:szCs w:val="28"/>
        </w:rPr>
        <w:t xml:space="preserve"> </w:t>
      </w:r>
      <w:r w:rsidRPr="006C62AF">
        <w:rPr>
          <w:color w:val="221F1F"/>
          <w:sz w:val="28"/>
          <w:szCs w:val="28"/>
        </w:rPr>
        <w:t>приводить</w:t>
      </w:r>
      <w:r w:rsidRPr="006C62AF">
        <w:rPr>
          <w:color w:val="221F1F"/>
          <w:spacing w:val="-10"/>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2"/>
          <w:sz w:val="28"/>
          <w:szCs w:val="28"/>
        </w:rPr>
        <w:t xml:space="preserve"> </w:t>
      </w:r>
      <w:r w:rsidRPr="006C62AF">
        <w:rPr>
          <w:color w:val="221F1F"/>
          <w:sz w:val="28"/>
          <w:szCs w:val="28"/>
        </w:rPr>
        <w:t>последователей</w:t>
      </w:r>
      <w:r w:rsidRPr="006C62AF">
        <w:rPr>
          <w:color w:val="221F1F"/>
          <w:spacing w:val="-58"/>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традиционные</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трёх,</w:t>
      </w:r>
      <w:r w:rsidRPr="006C62AF">
        <w:rPr>
          <w:color w:val="221F1F"/>
          <w:spacing w:val="1"/>
          <w:sz w:val="28"/>
          <w:szCs w:val="28"/>
        </w:rPr>
        <w:t xml:space="preserve"> </w:t>
      </w:r>
      <w:r w:rsidRPr="006C62AF">
        <w:rPr>
          <w:color w:val="221F1F"/>
          <w:sz w:val="28"/>
          <w:szCs w:val="28"/>
        </w:rPr>
        <w:t>кроме</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народы</w:t>
      </w:r>
      <w:r w:rsidRPr="006C62AF">
        <w:rPr>
          <w:color w:val="221F1F"/>
          <w:spacing w:val="-57"/>
          <w:sz w:val="28"/>
          <w:szCs w:val="28"/>
        </w:rPr>
        <w:t xml:space="preserve"> </w:t>
      </w:r>
      <w:r w:rsidRPr="006C62AF">
        <w:rPr>
          <w:color w:val="221F1F"/>
          <w:sz w:val="28"/>
          <w:szCs w:val="28"/>
        </w:rPr>
        <w:t>России, для которых традиционными религиями исторически являются православие, 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pacing w:val="-1"/>
          <w:sz w:val="28"/>
          <w:szCs w:val="28"/>
        </w:rPr>
        <w:t>жизни</w:t>
      </w:r>
      <w:r w:rsidRPr="006C62AF">
        <w:rPr>
          <w:color w:val="221F1F"/>
          <w:spacing w:val="-16"/>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исламской</w:t>
      </w:r>
      <w:r w:rsidRPr="006C62AF">
        <w:rPr>
          <w:color w:val="221F1F"/>
          <w:spacing w:val="-16"/>
          <w:sz w:val="28"/>
          <w:szCs w:val="28"/>
        </w:rPr>
        <w:t xml:space="preserve"> </w:t>
      </w:r>
      <w:r w:rsidRPr="006C62AF">
        <w:rPr>
          <w:color w:val="221F1F"/>
          <w:spacing w:val="-1"/>
          <w:sz w:val="28"/>
          <w:szCs w:val="28"/>
        </w:rPr>
        <w:t>духовно­нравственной</w:t>
      </w:r>
      <w:r w:rsidRPr="006C62AF">
        <w:rPr>
          <w:color w:val="221F1F"/>
          <w:sz w:val="28"/>
          <w:szCs w:val="28"/>
        </w:rPr>
        <w:t xml:space="preserve"> культуре, традиции.</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«Основы</w:t>
      </w:r>
      <w:r w:rsidRPr="006C62AF">
        <w:rPr>
          <w:color w:val="221F1F"/>
          <w:spacing w:val="-6"/>
          <w:sz w:val="28"/>
          <w:szCs w:val="28"/>
        </w:rPr>
        <w:t xml:space="preserve"> </w:t>
      </w:r>
      <w:r w:rsidRPr="006C62AF">
        <w:rPr>
          <w:color w:val="221F1F"/>
          <w:sz w:val="28"/>
          <w:szCs w:val="28"/>
        </w:rPr>
        <w:t>буддийской</w:t>
      </w:r>
      <w:r w:rsidRPr="006C62AF">
        <w:rPr>
          <w:color w:val="221F1F"/>
          <w:spacing w:val="-5"/>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Предметные результаты освоения образовательной програм­мы модуля «Основы буддийской</w:t>
      </w:r>
      <w:r w:rsidRPr="006C62AF">
        <w:rPr>
          <w:color w:val="221F1F"/>
          <w:spacing w:val="1"/>
          <w:sz w:val="28"/>
          <w:szCs w:val="28"/>
        </w:rPr>
        <w:t xml:space="preserve"> </w:t>
      </w:r>
      <w:r w:rsidRPr="006C62AF">
        <w:rPr>
          <w:color w:val="221F1F"/>
          <w:sz w:val="28"/>
          <w:szCs w:val="28"/>
        </w:rPr>
        <w:t>культуры»</w:t>
      </w:r>
      <w:r w:rsidRPr="006C62AF">
        <w:rPr>
          <w:color w:val="221F1F"/>
          <w:spacing w:val="-7"/>
          <w:sz w:val="28"/>
          <w:szCs w:val="28"/>
        </w:rPr>
        <w:t xml:space="preserve"> </w:t>
      </w:r>
      <w:r w:rsidRPr="006C62AF">
        <w:rPr>
          <w:color w:val="221F1F"/>
          <w:sz w:val="28"/>
          <w:szCs w:val="28"/>
        </w:rPr>
        <w:t>должны отражать сформированность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lastRenderedPageBreak/>
        <w:t>выражать своими словами понимание значимости нравственного самосовершенствования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личных</w:t>
      </w:r>
      <w:r w:rsidRPr="006C62AF">
        <w:rPr>
          <w:color w:val="221F1F"/>
          <w:spacing w:val="3"/>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человека, приводить</w:t>
      </w:r>
      <w:r w:rsidRPr="006C62AF">
        <w:rPr>
          <w:color w:val="221F1F"/>
          <w:spacing w:val="-2"/>
          <w:sz w:val="28"/>
          <w:szCs w:val="28"/>
        </w:rPr>
        <w:t xml:space="preserve"> </w:t>
      </w:r>
      <w:r w:rsidRPr="006C62AF">
        <w:rPr>
          <w:color w:val="221F1F"/>
          <w:sz w:val="28"/>
          <w:szCs w:val="28"/>
        </w:rPr>
        <w:t>примеры;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57"/>
          <w:sz w:val="28"/>
          <w:szCs w:val="28"/>
        </w:rPr>
        <w:t xml:space="preserve"> </w:t>
      </w:r>
      <w:r w:rsidRPr="006C62AF">
        <w:rPr>
          <w:color w:val="221F1F"/>
          <w:sz w:val="28"/>
          <w:szCs w:val="28"/>
        </w:rPr>
        <w:t>источника</w:t>
      </w:r>
      <w:r w:rsidRPr="006C62AF">
        <w:rPr>
          <w:color w:val="221F1F"/>
          <w:spacing w:val="-5"/>
          <w:sz w:val="28"/>
          <w:szCs w:val="28"/>
        </w:rPr>
        <w:t xml:space="preserve"> </w:t>
      </w:r>
      <w:r w:rsidRPr="006C62AF">
        <w:rPr>
          <w:color w:val="221F1F"/>
          <w:sz w:val="28"/>
          <w:szCs w:val="28"/>
        </w:rPr>
        <w:t>и основы</w:t>
      </w:r>
      <w:r w:rsidRPr="006C62AF">
        <w:rPr>
          <w:color w:val="221F1F"/>
          <w:spacing w:val="-2"/>
          <w:sz w:val="28"/>
          <w:szCs w:val="28"/>
        </w:rPr>
        <w:t xml:space="preserve"> </w:t>
      </w:r>
      <w:r w:rsidRPr="006C62AF">
        <w:rPr>
          <w:color w:val="221F1F"/>
          <w:sz w:val="28"/>
          <w:szCs w:val="28"/>
        </w:rPr>
        <w:t>духовного развития,</w:t>
      </w:r>
      <w:r w:rsidRPr="006C62AF">
        <w:rPr>
          <w:color w:val="221F1F"/>
          <w:spacing w:val="-4"/>
          <w:sz w:val="28"/>
          <w:szCs w:val="28"/>
        </w:rPr>
        <w:t xml:space="preserve"> </w:t>
      </w:r>
      <w:r w:rsidRPr="006C62AF">
        <w:rPr>
          <w:color w:val="221F1F"/>
          <w:sz w:val="28"/>
          <w:szCs w:val="28"/>
        </w:rPr>
        <w:t>нрав­</w:t>
      </w:r>
      <w:r w:rsidRPr="006C62AF">
        <w:rPr>
          <w:color w:val="221F1F"/>
          <w:spacing w:val="-2"/>
          <w:sz w:val="28"/>
          <w:szCs w:val="28"/>
        </w:rPr>
        <w:t xml:space="preserve"> </w:t>
      </w:r>
      <w:r w:rsidRPr="006C62AF">
        <w:rPr>
          <w:color w:val="221F1F"/>
          <w:sz w:val="28"/>
          <w:szCs w:val="28"/>
        </w:rPr>
        <w:t>ственного</w:t>
      </w:r>
      <w:r w:rsidRPr="006C62AF">
        <w:rPr>
          <w:color w:val="221F1F"/>
          <w:spacing w:val="-1"/>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заповедях,</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религиозной</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значении</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выстраивании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семье,</w:t>
      </w:r>
      <w:r w:rsidRPr="006C62AF">
        <w:rPr>
          <w:color w:val="221F1F"/>
          <w:spacing w:val="1"/>
          <w:sz w:val="28"/>
          <w:szCs w:val="28"/>
        </w:rPr>
        <w:t xml:space="preserve"> </w:t>
      </w:r>
      <w:r w:rsidRPr="006C62AF">
        <w:rPr>
          <w:color w:val="221F1F"/>
          <w:sz w:val="28"/>
          <w:szCs w:val="28"/>
        </w:rPr>
        <w:t>между</w:t>
      </w:r>
      <w:r w:rsidRPr="006C62AF">
        <w:rPr>
          <w:color w:val="221F1F"/>
          <w:spacing w:val="-6"/>
          <w:sz w:val="28"/>
          <w:szCs w:val="28"/>
        </w:rPr>
        <w:t xml:space="preserve"> </w:t>
      </w:r>
      <w:r w:rsidRPr="006C62AF">
        <w:rPr>
          <w:color w:val="221F1F"/>
          <w:sz w:val="28"/>
          <w:szCs w:val="28"/>
        </w:rPr>
        <w:t>людьми,</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общении</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pacing w:val="-1"/>
          <w:sz w:val="28"/>
          <w:szCs w:val="28"/>
        </w:rPr>
        <w:t xml:space="preserve">раскрывать основное содержание нравственных </w:t>
      </w:r>
      <w:r w:rsidRPr="006C62AF">
        <w:rPr>
          <w:color w:val="221F1F"/>
          <w:sz w:val="28"/>
          <w:szCs w:val="28"/>
        </w:rPr>
        <w:t>категорий в буддийской культу, традиции</w:t>
      </w:r>
      <w:r w:rsidRPr="006C62AF">
        <w:rPr>
          <w:color w:val="221F1F"/>
          <w:spacing w:val="1"/>
          <w:sz w:val="28"/>
          <w:szCs w:val="28"/>
        </w:rPr>
        <w:t xml:space="preserve"> </w:t>
      </w:r>
      <w:r w:rsidRPr="006C62AF">
        <w:rPr>
          <w:color w:val="221F1F"/>
          <w:sz w:val="28"/>
          <w:szCs w:val="28"/>
        </w:rPr>
        <w:t>(сострадание, милосердие, любовь, ответственность, благие и неблагие деяния, освобождение,</w:t>
      </w:r>
      <w:r w:rsidRPr="006C62AF">
        <w:rPr>
          <w:color w:val="221F1F"/>
          <w:spacing w:val="1"/>
          <w:sz w:val="28"/>
          <w:szCs w:val="28"/>
        </w:rPr>
        <w:t xml:space="preserve"> </w:t>
      </w:r>
      <w:r w:rsidRPr="006C62AF">
        <w:rPr>
          <w:color w:val="221F1F"/>
          <w:sz w:val="28"/>
          <w:szCs w:val="28"/>
        </w:rPr>
        <w:t>борьба с неведением, уверенность в себе, постоянство перемен, внимательность); основных</w:t>
      </w:r>
      <w:r w:rsidRPr="006C62AF">
        <w:rPr>
          <w:color w:val="221F1F"/>
          <w:spacing w:val="1"/>
          <w:sz w:val="28"/>
          <w:szCs w:val="28"/>
        </w:rPr>
        <w:t xml:space="preserve"> </w:t>
      </w:r>
      <w:r w:rsidRPr="006C62AF">
        <w:rPr>
          <w:color w:val="221F1F"/>
          <w:sz w:val="28"/>
          <w:szCs w:val="28"/>
        </w:rPr>
        <w:t>идей</w:t>
      </w:r>
      <w:r w:rsidRPr="006C62AF">
        <w:rPr>
          <w:color w:val="221F1F"/>
          <w:spacing w:val="1"/>
          <w:sz w:val="28"/>
          <w:szCs w:val="28"/>
        </w:rPr>
        <w:t xml:space="preserve"> </w:t>
      </w:r>
      <w:r w:rsidRPr="006C62AF">
        <w:rPr>
          <w:color w:val="221F1F"/>
          <w:sz w:val="28"/>
          <w:szCs w:val="28"/>
        </w:rPr>
        <w:t>(учения)</w:t>
      </w:r>
      <w:r w:rsidRPr="006C62AF">
        <w:rPr>
          <w:color w:val="221F1F"/>
          <w:spacing w:val="1"/>
          <w:sz w:val="28"/>
          <w:szCs w:val="28"/>
        </w:rPr>
        <w:t xml:space="preserve"> </w:t>
      </w:r>
      <w:r w:rsidRPr="006C62AF">
        <w:rPr>
          <w:color w:val="221F1F"/>
          <w:sz w:val="28"/>
          <w:szCs w:val="28"/>
        </w:rPr>
        <w:t>Будды</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сущности</w:t>
      </w:r>
      <w:r w:rsidRPr="006C62AF">
        <w:rPr>
          <w:color w:val="221F1F"/>
          <w:spacing w:val="1"/>
          <w:sz w:val="28"/>
          <w:szCs w:val="28"/>
        </w:rPr>
        <w:t xml:space="preserve"> </w:t>
      </w:r>
      <w:r w:rsidRPr="006C62AF">
        <w:rPr>
          <w:color w:val="221F1F"/>
          <w:sz w:val="28"/>
          <w:szCs w:val="28"/>
        </w:rPr>
        <w:t>человеческой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цикличности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сансары;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совокупности</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поступков;</w:t>
      </w:r>
      <w:r w:rsidRPr="006C62AF">
        <w:rPr>
          <w:color w:val="221F1F"/>
          <w:spacing w:val="1"/>
          <w:sz w:val="28"/>
          <w:szCs w:val="28"/>
        </w:rPr>
        <w:t xml:space="preserve"> </w:t>
      </w:r>
      <w:r w:rsidRPr="006C62AF">
        <w:rPr>
          <w:color w:val="221F1F"/>
          <w:sz w:val="28"/>
          <w:szCs w:val="28"/>
        </w:rPr>
        <w:t>значение</w:t>
      </w:r>
      <w:r w:rsidRPr="006C62AF">
        <w:rPr>
          <w:color w:val="221F1F"/>
          <w:spacing w:val="1"/>
          <w:sz w:val="28"/>
          <w:szCs w:val="28"/>
        </w:rPr>
        <w:t xml:space="preserve"> </w:t>
      </w:r>
      <w:r w:rsidRPr="006C62AF">
        <w:rPr>
          <w:color w:val="221F1F"/>
          <w:sz w:val="28"/>
          <w:szCs w:val="28"/>
        </w:rPr>
        <w:t>понятий</w:t>
      </w:r>
      <w:r w:rsidRPr="006C62AF">
        <w:rPr>
          <w:color w:val="221F1F"/>
          <w:spacing w:val="1"/>
          <w:sz w:val="28"/>
          <w:szCs w:val="28"/>
        </w:rPr>
        <w:t xml:space="preserve"> </w:t>
      </w:r>
      <w:r w:rsidRPr="006C62AF">
        <w:rPr>
          <w:color w:val="221F1F"/>
          <w:sz w:val="28"/>
          <w:szCs w:val="28"/>
        </w:rPr>
        <w:t>«правильное</w:t>
      </w:r>
      <w:r w:rsidRPr="006C62AF">
        <w:rPr>
          <w:color w:val="221F1F"/>
          <w:spacing w:val="1"/>
          <w:sz w:val="28"/>
          <w:szCs w:val="28"/>
        </w:rPr>
        <w:t xml:space="preserve"> </w:t>
      </w:r>
      <w:r w:rsidRPr="006C62AF">
        <w:rPr>
          <w:color w:val="221F1F"/>
          <w:sz w:val="28"/>
          <w:szCs w:val="28"/>
        </w:rPr>
        <w:t>воззрение»</w:t>
      </w:r>
      <w:r w:rsidRPr="006C62AF">
        <w:rPr>
          <w:color w:val="221F1F"/>
          <w:spacing w:val="1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«правильное</w:t>
      </w:r>
      <w:r w:rsidRPr="006C62AF">
        <w:rPr>
          <w:color w:val="221F1F"/>
          <w:spacing w:val="55"/>
          <w:sz w:val="28"/>
          <w:szCs w:val="28"/>
        </w:rPr>
        <w:t xml:space="preserve"> </w:t>
      </w:r>
      <w:r w:rsidRPr="006C62AF">
        <w:rPr>
          <w:color w:val="221F1F"/>
          <w:sz w:val="28"/>
          <w:szCs w:val="28"/>
        </w:rPr>
        <w:t>действие»;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первоначальный опыт осмысления и нравственной оценки поступков, поведения (своих 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 с</w:t>
      </w:r>
      <w:r w:rsidRPr="006C62AF">
        <w:rPr>
          <w:color w:val="221F1F"/>
          <w:spacing w:val="-2"/>
          <w:sz w:val="28"/>
          <w:szCs w:val="28"/>
        </w:rPr>
        <w:t xml:space="preserve"> </w:t>
      </w:r>
      <w:r w:rsidRPr="006C62AF">
        <w:rPr>
          <w:color w:val="221F1F"/>
          <w:sz w:val="28"/>
          <w:szCs w:val="28"/>
        </w:rPr>
        <w:t>позиций буддийской</w:t>
      </w:r>
      <w:r w:rsidRPr="006C62AF">
        <w:rPr>
          <w:color w:val="221F1F"/>
          <w:spacing w:val="-1"/>
          <w:sz w:val="28"/>
          <w:szCs w:val="28"/>
        </w:rPr>
        <w:t xml:space="preserve"> </w:t>
      </w:r>
      <w:r w:rsidRPr="006C62AF">
        <w:rPr>
          <w:color w:val="221F1F"/>
          <w:sz w:val="28"/>
          <w:szCs w:val="28"/>
        </w:rPr>
        <w:t>этики;</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раскрывать своими словами первоначальные представления о</w:t>
      </w:r>
      <w:r w:rsidRPr="006C62AF">
        <w:rPr>
          <w:color w:val="221F1F"/>
          <w:spacing w:val="1"/>
          <w:sz w:val="28"/>
          <w:szCs w:val="28"/>
        </w:rPr>
        <w:t xml:space="preserve"> </w:t>
      </w:r>
      <w:r w:rsidRPr="006C62AF">
        <w:rPr>
          <w:color w:val="221F1F"/>
          <w:sz w:val="28"/>
          <w:szCs w:val="28"/>
        </w:rPr>
        <w:t>мировоззрении</w:t>
      </w:r>
      <w:r w:rsidRPr="006C62AF">
        <w:rPr>
          <w:color w:val="221F1F"/>
          <w:spacing w:val="1"/>
          <w:sz w:val="28"/>
          <w:szCs w:val="28"/>
        </w:rPr>
        <w:t xml:space="preserve"> </w:t>
      </w:r>
      <w:r w:rsidRPr="006C62AF">
        <w:rPr>
          <w:color w:val="221F1F"/>
          <w:sz w:val="28"/>
          <w:szCs w:val="28"/>
        </w:rPr>
        <w:t>(картине</w:t>
      </w:r>
      <w:r w:rsidRPr="006C62AF">
        <w:rPr>
          <w:color w:val="221F1F"/>
          <w:spacing w:val="1"/>
          <w:sz w:val="28"/>
          <w:szCs w:val="28"/>
        </w:rPr>
        <w:t xml:space="preserve"> </w:t>
      </w:r>
      <w:r w:rsidRPr="006C62AF">
        <w:rPr>
          <w:color w:val="221F1F"/>
          <w:sz w:val="28"/>
          <w:szCs w:val="28"/>
        </w:rPr>
        <w:t>мира) в буддийской культуре, учении о Будде (буддах), бодхисаттвах, Вселенной, человеке,</w:t>
      </w:r>
      <w:r w:rsidRPr="006C62AF">
        <w:rPr>
          <w:color w:val="221F1F"/>
          <w:spacing w:val="1"/>
          <w:sz w:val="28"/>
          <w:szCs w:val="28"/>
        </w:rPr>
        <w:t xml:space="preserve"> </w:t>
      </w:r>
      <w:r w:rsidRPr="006C62AF">
        <w:rPr>
          <w:color w:val="221F1F"/>
          <w:sz w:val="28"/>
          <w:szCs w:val="28"/>
        </w:rPr>
        <w:t>обществе, сангхе, сансаре и нирване; понимание ценности любой формы жизни как связанной с</w:t>
      </w:r>
      <w:r w:rsidRPr="006C62AF">
        <w:rPr>
          <w:color w:val="221F1F"/>
          <w:spacing w:val="-57"/>
          <w:sz w:val="28"/>
          <w:szCs w:val="28"/>
        </w:rPr>
        <w:t xml:space="preserve"> </w:t>
      </w:r>
      <w:r w:rsidRPr="006C62AF">
        <w:rPr>
          <w:color w:val="221F1F"/>
          <w:sz w:val="28"/>
          <w:szCs w:val="28"/>
        </w:rPr>
        <w:t>ценностью</w:t>
      </w:r>
      <w:r w:rsidRPr="006C62AF">
        <w:rPr>
          <w:color w:val="221F1F"/>
          <w:spacing w:val="-1"/>
          <w:sz w:val="28"/>
          <w:szCs w:val="28"/>
        </w:rPr>
        <w:t xml:space="preserve"> </w:t>
      </w:r>
      <w:r w:rsidRPr="006C62AF">
        <w:rPr>
          <w:color w:val="221F1F"/>
          <w:sz w:val="28"/>
          <w:szCs w:val="28"/>
        </w:rPr>
        <w:t>че­ ловеческой жизни</w:t>
      </w:r>
      <w:r w:rsidRPr="006C62AF">
        <w:rPr>
          <w:color w:val="221F1F"/>
          <w:spacing w:val="-2"/>
          <w:sz w:val="28"/>
          <w:szCs w:val="28"/>
        </w:rPr>
        <w:t xml:space="preserve"> </w:t>
      </w:r>
      <w:r w:rsidRPr="006C62AF">
        <w:rPr>
          <w:color w:val="221F1F"/>
          <w:sz w:val="28"/>
          <w:szCs w:val="28"/>
        </w:rPr>
        <w:t>и бытия;</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рассказывать о буддийских писаниях, ламах, службах; смысле принятия, восьмеричном</w:t>
      </w:r>
      <w:r w:rsidRPr="006C62AF">
        <w:rPr>
          <w:color w:val="221F1F"/>
          <w:spacing w:val="1"/>
          <w:sz w:val="28"/>
          <w:szCs w:val="28"/>
        </w:rPr>
        <w:t xml:space="preserve"> </w:t>
      </w:r>
      <w:r w:rsidRPr="006C62AF">
        <w:rPr>
          <w:color w:val="221F1F"/>
          <w:sz w:val="28"/>
          <w:szCs w:val="28"/>
        </w:rPr>
        <w:t>пути</w:t>
      </w:r>
      <w:r w:rsidRPr="006C62AF">
        <w:rPr>
          <w:color w:val="221F1F"/>
          <w:spacing w:val="-1"/>
          <w:sz w:val="28"/>
          <w:szCs w:val="28"/>
        </w:rPr>
        <w:t xml:space="preserve"> </w:t>
      </w:r>
      <w:r w:rsidRPr="006C62AF">
        <w:rPr>
          <w:color w:val="221F1F"/>
          <w:sz w:val="28"/>
          <w:szCs w:val="28"/>
        </w:rPr>
        <w:t>и карме;</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 о назначении и устройстве буддийского храма, нормах поведения в храме,</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мирскими</w:t>
      </w:r>
      <w:r w:rsidRPr="006C62AF">
        <w:rPr>
          <w:color w:val="221F1F"/>
          <w:spacing w:val="-2"/>
          <w:sz w:val="28"/>
          <w:szCs w:val="28"/>
        </w:rPr>
        <w:t xml:space="preserve"> </w:t>
      </w:r>
      <w:r w:rsidRPr="006C62AF">
        <w:rPr>
          <w:color w:val="221F1F"/>
          <w:sz w:val="28"/>
          <w:szCs w:val="28"/>
        </w:rPr>
        <w:t>последователями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ламами;</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рассказывать</w:t>
      </w:r>
      <w:r w:rsidRPr="006C62AF">
        <w:rPr>
          <w:color w:val="221F1F"/>
          <w:spacing w:val="7"/>
          <w:sz w:val="28"/>
          <w:szCs w:val="28"/>
        </w:rPr>
        <w:t xml:space="preserve"> </w:t>
      </w:r>
      <w:r w:rsidRPr="006C62AF">
        <w:rPr>
          <w:color w:val="221F1F"/>
          <w:sz w:val="28"/>
          <w:szCs w:val="28"/>
        </w:rPr>
        <w:t>о</w:t>
      </w:r>
      <w:r w:rsidRPr="006C62AF">
        <w:rPr>
          <w:color w:val="221F1F"/>
          <w:spacing w:val="7"/>
          <w:sz w:val="28"/>
          <w:szCs w:val="28"/>
        </w:rPr>
        <w:t xml:space="preserve"> </w:t>
      </w:r>
      <w:r w:rsidRPr="006C62AF">
        <w:rPr>
          <w:color w:val="221F1F"/>
          <w:sz w:val="28"/>
          <w:szCs w:val="28"/>
        </w:rPr>
        <w:t>праздниках</w:t>
      </w:r>
      <w:r w:rsidRPr="006C62AF">
        <w:rPr>
          <w:color w:val="221F1F"/>
          <w:spacing w:val="9"/>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буддизме,</w:t>
      </w:r>
      <w:r w:rsidRPr="006C62AF">
        <w:rPr>
          <w:color w:val="221F1F"/>
          <w:spacing w:val="7"/>
          <w:sz w:val="28"/>
          <w:szCs w:val="28"/>
        </w:rPr>
        <w:t xml:space="preserve"> </w:t>
      </w:r>
      <w:r w:rsidRPr="006C62AF">
        <w:rPr>
          <w:color w:val="221F1F"/>
          <w:sz w:val="28"/>
          <w:szCs w:val="28"/>
        </w:rPr>
        <w:t>аскезе;</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lastRenderedPageBreak/>
        <w:t>раскрывать основное содержание норм отношений в буддийской семье, обязанностей и</w:t>
      </w:r>
      <w:r w:rsidRPr="006C62AF">
        <w:rPr>
          <w:color w:val="221F1F"/>
          <w:spacing w:val="1"/>
          <w:sz w:val="28"/>
          <w:szCs w:val="28"/>
        </w:rPr>
        <w:t xml:space="preserve"> </w:t>
      </w:r>
      <w:r w:rsidRPr="006C62AF">
        <w:rPr>
          <w:color w:val="221F1F"/>
          <w:sz w:val="28"/>
          <w:szCs w:val="28"/>
        </w:rPr>
        <w:t>ответственности членов семьи, отношении детей к отцу, матери, братьям и сёстрам, старшим по</w:t>
      </w:r>
      <w:r w:rsidRPr="006C62AF">
        <w:rPr>
          <w:color w:val="221F1F"/>
          <w:spacing w:val="-57"/>
          <w:sz w:val="28"/>
          <w:szCs w:val="28"/>
        </w:rPr>
        <w:t xml:space="preserve"> </w:t>
      </w:r>
      <w:r w:rsidRPr="006C62AF">
        <w:rPr>
          <w:color w:val="221F1F"/>
          <w:sz w:val="28"/>
          <w:szCs w:val="28"/>
        </w:rPr>
        <w:t>возрасту,</w:t>
      </w:r>
      <w:r w:rsidRPr="006C62AF">
        <w:rPr>
          <w:color w:val="221F1F"/>
          <w:spacing w:val="10"/>
          <w:sz w:val="28"/>
          <w:szCs w:val="28"/>
        </w:rPr>
        <w:t xml:space="preserve"> </w:t>
      </w:r>
      <w:r w:rsidRPr="006C62AF">
        <w:rPr>
          <w:color w:val="221F1F"/>
          <w:sz w:val="28"/>
          <w:szCs w:val="28"/>
        </w:rPr>
        <w:t>предкам;</w:t>
      </w:r>
      <w:r w:rsidRPr="006C62AF">
        <w:rPr>
          <w:color w:val="221F1F"/>
          <w:spacing w:val="7"/>
          <w:sz w:val="28"/>
          <w:szCs w:val="28"/>
        </w:rPr>
        <w:t xml:space="preserve"> </w:t>
      </w:r>
      <w:r w:rsidRPr="006C62AF">
        <w:rPr>
          <w:color w:val="221F1F"/>
          <w:sz w:val="28"/>
          <w:szCs w:val="28"/>
        </w:rPr>
        <w:t>буддийских</w:t>
      </w:r>
      <w:r w:rsidRPr="006C62AF">
        <w:rPr>
          <w:color w:val="221F1F"/>
          <w:spacing w:val="7"/>
          <w:sz w:val="28"/>
          <w:szCs w:val="28"/>
        </w:rPr>
        <w:t xml:space="preserve"> </w:t>
      </w:r>
      <w:r w:rsidRPr="006C62AF">
        <w:rPr>
          <w:color w:val="221F1F"/>
          <w:sz w:val="28"/>
          <w:szCs w:val="28"/>
        </w:rPr>
        <w:t>семейных</w:t>
      </w:r>
      <w:r w:rsidRPr="006C62AF">
        <w:rPr>
          <w:color w:val="221F1F"/>
          <w:spacing w:val="7"/>
          <w:sz w:val="28"/>
          <w:szCs w:val="28"/>
        </w:rPr>
        <w:t xml:space="preserve"> </w:t>
      </w:r>
      <w:r w:rsidRPr="006C62AF">
        <w:rPr>
          <w:color w:val="221F1F"/>
          <w:sz w:val="28"/>
          <w:szCs w:val="28"/>
        </w:rPr>
        <w:t>ценностей;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распознавать буддийскую символику, объяснять своими словами её смысл и значение в</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культуре;</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рассказывать</w:t>
      </w:r>
      <w:r w:rsidRPr="006C62AF">
        <w:rPr>
          <w:color w:val="221F1F"/>
          <w:spacing w:val="-12"/>
          <w:sz w:val="28"/>
          <w:szCs w:val="28"/>
        </w:rPr>
        <w:t xml:space="preserve"> </w:t>
      </w:r>
      <w:r w:rsidRPr="006C62AF">
        <w:rPr>
          <w:color w:val="221F1F"/>
          <w:spacing w:val="-1"/>
          <w:sz w:val="28"/>
          <w:szCs w:val="28"/>
        </w:rPr>
        <w:t>о</w:t>
      </w:r>
      <w:r w:rsidRPr="006C62AF">
        <w:rPr>
          <w:color w:val="221F1F"/>
          <w:spacing w:val="-12"/>
          <w:sz w:val="28"/>
          <w:szCs w:val="28"/>
        </w:rPr>
        <w:t xml:space="preserve"> </w:t>
      </w:r>
      <w:r w:rsidRPr="006C62AF">
        <w:rPr>
          <w:color w:val="221F1F"/>
          <w:spacing w:val="-1"/>
          <w:sz w:val="28"/>
          <w:szCs w:val="28"/>
        </w:rPr>
        <w:t>художественной</w:t>
      </w:r>
      <w:r w:rsidRPr="006C62AF">
        <w:rPr>
          <w:color w:val="221F1F"/>
          <w:spacing w:val="-12"/>
          <w:sz w:val="28"/>
          <w:szCs w:val="28"/>
        </w:rPr>
        <w:t xml:space="preserve"> </w:t>
      </w:r>
      <w:r w:rsidRPr="006C62AF">
        <w:rPr>
          <w:color w:val="221F1F"/>
          <w:sz w:val="28"/>
          <w:szCs w:val="28"/>
        </w:rPr>
        <w:t>культуре</w:t>
      </w:r>
      <w:r w:rsidRPr="006C62AF">
        <w:rPr>
          <w:color w:val="221F1F"/>
          <w:spacing w:val="-13"/>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буддийской</w:t>
      </w:r>
      <w:r w:rsidRPr="006C62AF">
        <w:rPr>
          <w:color w:val="221F1F"/>
          <w:spacing w:val="-10"/>
          <w:sz w:val="28"/>
          <w:szCs w:val="28"/>
        </w:rPr>
        <w:t xml:space="preserve"> </w:t>
      </w:r>
      <w:r w:rsidRPr="006C62AF">
        <w:rPr>
          <w:color w:val="221F1F"/>
          <w:sz w:val="28"/>
          <w:szCs w:val="28"/>
        </w:rPr>
        <w:t>традиции;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излагать</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исторические</w:t>
      </w:r>
      <w:r w:rsidRPr="006C62AF">
        <w:rPr>
          <w:color w:val="221F1F"/>
          <w:spacing w:val="1"/>
          <w:sz w:val="28"/>
          <w:szCs w:val="28"/>
        </w:rPr>
        <w:t xml:space="preserve"> </w:t>
      </w:r>
      <w:r w:rsidRPr="006C62AF">
        <w:rPr>
          <w:color w:val="221F1F"/>
          <w:sz w:val="28"/>
          <w:szCs w:val="28"/>
        </w:rPr>
        <w:t>сведения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возникновении</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религиозной</w:t>
      </w:r>
      <w:r w:rsidRPr="006C62AF">
        <w:rPr>
          <w:color w:val="221F1F"/>
          <w:spacing w:val="1"/>
          <w:sz w:val="28"/>
          <w:szCs w:val="28"/>
        </w:rPr>
        <w:t xml:space="preserve"> </w:t>
      </w:r>
      <w:r w:rsidRPr="006C62AF">
        <w:rPr>
          <w:color w:val="221F1F"/>
          <w:sz w:val="28"/>
          <w:szCs w:val="28"/>
        </w:rPr>
        <w:t>традиции</w:t>
      </w:r>
      <w:r w:rsidRPr="006C62AF">
        <w:rPr>
          <w:color w:val="221F1F"/>
          <w:spacing w:val="31"/>
          <w:sz w:val="28"/>
          <w:szCs w:val="28"/>
        </w:rPr>
        <w:t xml:space="preserve"> </w:t>
      </w:r>
      <w:r w:rsidRPr="006C62AF">
        <w:rPr>
          <w:color w:val="221F1F"/>
          <w:sz w:val="28"/>
          <w:szCs w:val="28"/>
        </w:rPr>
        <w:t>в</w:t>
      </w:r>
      <w:r w:rsidRPr="006C62AF">
        <w:rPr>
          <w:color w:val="221F1F"/>
          <w:spacing w:val="30"/>
          <w:sz w:val="28"/>
          <w:szCs w:val="28"/>
        </w:rPr>
        <w:t xml:space="preserve"> </w:t>
      </w:r>
      <w:r w:rsidRPr="006C62AF">
        <w:rPr>
          <w:color w:val="221F1F"/>
          <w:sz w:val="28"/>
          <w:szCs w:val="28"/>
        </w:rPr>
        <w:t>истории</w:t>
      </w:r>
      <w:r w:rsidRPr="006C62AF">
        <w:rPr>
          <w:color w:val="221F1F"/>
          <w:spacing w:val="33"/>
          <w:sz w:val="28"/>
          <w:szCs w:val="28"/>
        </w:rPr>
        <w:t xml:space="preserve"> </w:t>
      </w:r>
      <w:r w:rsidRPr="006C62AF">
        <w:rPr>
          <w:color w:val="221F1F"/>
          <w:sz w:val="28"/>
          <w:szCs w:val="28"/>
        </w:rPr>
        <w:t>и</w:t>
      </w:r>
      <w:r w:rsidRPr="006C62AF">
        <w:rPr>
          <w:color w:val="221F1F"/>
          <w:spacing w:val="29"/>
          <w:sz w:val="28"/>
          <w:szCs w:val="28"/>
        </w:rPr>
        <w:t xml:space="preserve"> </w:t>
      </w:r>
      <w:r w:rsidRPr="006C62AF">
        <w:rPr>
          <w:color w:val="221F1F"/>
          <w:sz w:val="28"/>
          <w:szCs w:val="28"/>
        </w:rPr>
        <w:t>в</w:t>
      </w:r>
      <w:r w:rsidRPr="006C62AF">
        <w:rPr>
          <w:color w:val="221F1F"/>
          <w:spacing w:val="29"/>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роль</w:t>
      </w:r>
      <w:r w:rsidRPr="006C62AF">
        <w:rPr>
          <w:color w:val="221F1F"/>
          <w:spacing w:val="1"/>
          <w:sz w:val="28"/>
          <w:szCs w:val="28"/>
        </w:rPr>
        <w:t xml:space="preserve"> </w:t>
      </w:r>
      <w:r w:rsidRPr="006C62AF">
        <w:rPr>
          <w:color w:val="221F1F"/>
          <w:sz w:val="28"/>
          <w:szCs w:val="28"/>
        </w:rPr>
        <w:t>буддизма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становлении</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культуры и</w:t>
      </w:r>
      <w:r w:rsidRPr="006C62AF">
        <w:rPr>
          <w:color w:val="221F1F"/>
          <w:spacing w:val="1"/>
          <w:sz w:val="28"/>
          <w:szCs w:val="28"/>
        </w:rPr>
        <w:t xml:space="preserve"> </w:t>
      </w:r>
      <w:r w:rsidRPr="006C62AF">
        <w:rPr>
          <w:color w:val="221F1F"/>
          <w:sz w:val="28"/>
          <w:szCs w:val="28"/>
        </w:rPr>
        <w:t>государственности;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первоначальный</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поисковой,</w:t>
      </w:r>
      <w:r w:rsidRPr="006C62AF">
        <w:rPr>
          <w:color w:val="221F1F"/>
          <w:spacing w:val="1"/>
          <w:sz w:val="28"/>
          <w:szCs w:val="28"/>
        </w:rPr>
        <w:t xml:space="preserve"> </w:t>
      </w:r>
      <w:r w:rsidRPr="006C62AF">
        <w:rPr>
          <w:color w:val="221F1F"/>
          <w:sz w:val="28"/>
          <w:szCs w:val="28"/>
        </w:rPr>
        <w:t>проектной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изучению</w:t>
      </w:r>
      <w:r w:rsidRPr="006C62AF">
        <w:rPr>
          <w:color w:val="221F1F"/>
          <w:spacing w:val="1"/>
          <w:sz w:val="28"/>
          <w:szCs w:val="28"/>
        </w:rPr>
        <w:t xml:space="preserve"> </w:t>
      </w:r>
      <w:r w:rsidRPr="006C62AF">
        <w:rPr>
          <w:color w:val="221F1F"/>
          <w:sz w:val="28"/>
          <w:szCs w:val="28"/>
        </w:rPr>
        <w:t>буддийского</w:t>
      </w:r>
      <w:r w:rsidRPr="006C62AF">
        <w:rPr>
          <w:color w:val="221F1F"/>
          <w:spacing w:val="1"/>
          <w:sz w:val="28"/>
          <w:szCs w:val="28"/>
        </w:rPr>
        <w:t xml:space="preserve"> </w:t>
      </w:r>
      <w:r w:rsidRPr="006C62AF">
        <w:rPr>
          <w:color w:val="221F1F"/>
          <w:sz w:val="28"/>
          <w:szCs w:val="28"/>
        </w:rPr>
        <w:t>исторического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наследия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(храмы,</w:t>
      </w:r>
      <w:r w:rsidRPr="006C62AF">
        <w:rPr>
          <w:color w:val="221F1F"/>
          <w:spacing w:val="60"/>
          <w:sz w:val="28"/>
          <w:szCs w:val="28"/>
        </w:rPr>
        <w:t xml:space="preserve"> </w:t>
      </w:r>
      <w:r w:rsidRPr="006C62AF">
        <w:rPr>
          <w:color w:val="221F1F"/>
          <w:sz w:val="28"/>
          <w:szCs w:val="28"/>
        </w:rPr>
        <w:t>монастыри,</w:t>
      </w:r>
      <w:r w:rsidRPr="006C62AF">
        <w:rPr>
          <w:color w:val="221F1F"/>
          <w:spacing w:val="1"/>
          <w:sz w:val="28"/>
          <w:szCs w:val="28"/>
        </w:rPr>
        <w:t xml:space="preserve"> </w:t>
      </w:r>
      <w:r w:rsidRPr="006C62AF">
        <w:rPr>
          <w:color w:val="221F1F"/>
          <w:sz w:val="28"/>
          <w:szCs w:val="28"/>
        </w:rPr>
        <w:t>святыни,</w:t>
      </w:r>
      <w:r w:rsidRPr="006C62AF">
        <w:rPr>
          <w:color w:val="221F1F"/>
          <w:spacing w:val="-1"/>
          <w:sz w:val="28"/>
          <w:szCs w:val="28"/>
        </w:rPr>
        <w:t xml:space="preserve"> </w:t>
      </w:r>
      <w:r w:rsidRPr="006C62AF">
        <w:rPr>
          <w:color w:val="221F1F"/>
          <w:sz w:val="28"/>
          <w:szCs w:val="28"/>
        </w:rPr>
        <w:t>памятные</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святые</w:t>
      </w:r>
      <w:r w:rsidRPr="006C62AF">
        <w:rPr>
          <w:color w:val="221F1F"/>
          <w:spacing w:val="-3"/>
          <w:sz w:val="28"/>
          <w:szCs w:val="28"/>
        </w:rPr>
        <w:t xml:space="preserve"> </w:t>
      </w:r>
      <w:r w:rsidRPr="006C62AF">
        <w:rPr>
          <w:color w:val="221F1F"/>
          <w:sz w:val="28"/>
          <w:szCs w:val="28"/>
        </w:rPr>
        <w:t>места), оформлению</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приводить примеры нравственных поступков, совершаемых с опорой на этические нормы</w:t>
      </w:r>
      <w:r w:rsidRPr="006C62AF">
        <w:rPr>
          <w:color w:val="221F1F"/>
          <w:spacing w:val="1"/>
          <w:sz w:val="28"/>
          <w:szCs w:val="28"/>
        </w:rPr>
        <w:t xml:space="preserve"> </w:t>
      </w:r>
      <w:r w:rsidRPr="006C62AF">
        <w:rPr>
          <w:color w:val="221F1F"/>
          <w:sz w:val="28"/>
          <w:szCs w:val="28"/>
        </w:rPr>
        <w:t>религиозной</w:t>
      </w:r>
      <w:r w:rsidRPr="006C62AF">
        <w:rPr>
          <w:color w:val="221F1F"/>
          <w:spacing w:val="-6"/>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внутреннюю установку</w:t>
      </w:r>
      <w:r w:rsidRPr="006C62AF">
        <w:rPr>
          <w:color w:val="221F1F"/>
          <w:spacing w:val="-9"/>
          <w:sz w:val="28"/>
          <w:szCs w:val="28"/>
        </w:rPr>
        <w:t xml:space="preserve"> </w:t>
      </w:r>
      <w:r w:rsidRPr="006C62AF">
        <w:rPr>
          <w:color w:val="221F1F"/>
          <w:sz w:val="28"/>
          <w:szCs w:val="28"/>
        </w:rPr>
        <w:t>личности,</w:t>
      </w:r>
      <w:r w:rsidRPr="006C62AF">
        <w:rPr>
          <w:color w:val="221F1F"/>
          <w:spacing w:val="-5"/>
          <w:sz w:val="28"/>
          <w:szCs w:val="28"/>
        </w:rPr>
        <w:t xml:space="preserve"> </w:t>
      </w:r>
      <w:r w:rsidRPr="006C62AF">
        <w:rPr>
          <w:color w:val="221F1F"/>
          <w:sz w:val="28"/>
          <w:szCs w:val="28"/>
        </w:rPr>
        <w:t>поступать</w:t>
      </w:r>
      <w:r w:rsidRPr="006C62AF">
        <w:rPr>
          <w:color w:val="221F1F"/>
          <w:spacing w:val="-2"/>
          <w:sz w:val="28"/>
          <w:szCs w:val="28"/>
        </w:rPr>
        <w:t xml:space="preserve"> </w:t>
      </w:r>
      <w:r w:rsidRPr="006C62AF">
        <w:rPr>
          <w:color w:val="221F1F"/>
          <w:sz w:val="28"/>
          <w:szCs w:val="28"/>
        </w:rPr>
        <w:t>согласно</w:t>
      </w:r>
      <w:r w:rsidRPr="006C62AF">
        <w:rPr>
          <w:color w:val="221F1F"/>
          <w:spacing w:val="-6"/>
          <w:sz w:val="28"/>
          <w:szCs w:val="28"/>
        </w:rPr>
        <w:t xml:space="preserve"> </w:t>
      </w:r>
      <w:r w:rsidRPr="006C62AF">
        <w:rPr>
          <w:color w:val="221F1F"/>
          <w:sz w:val="28"/>
          <w:szCs w:val="28"/>
        </w:rPr>
        <w:t>своей</w:t>
      </w:r>
      <w:r w:rsidRPr="006C62AF">
        <w:rPr>
          <w:color w:val="221F1F"/>
          <w:spacing w:val="-4"/>
          <w:sz w:val="28"/>
          <w:szCs w:val="28"/>
        </w:rPr>
        <w:t xml:space="preserve"> </w:t>
      </w:r>
      <w:r w:rsidRPr="006C62AF">
        <w:rPr>
          <w:color w:val="221F1F"/>
          <w:sz w:val="28"/>
          <w:szCs w:val="28"/>
        </w:rPr>
        <w:t>совести;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мировоззренческого выбора, отношения</w:t>
      </w:r>
      <w:r w:rsidRPr="006C62AF">
        <w:rPr>
          <w:color w:val="221F1F"/>
          <w:spacing w:val="1"/>
          <w:sz w:val="28"/>
          <w:szCs w:val="28"/>
        </w:rPr>
        <w:t xml:space="preserve"> </w:t>
      </w:r>
      <w:r w:rsidRPr="006C62AF">
        <w:rPr>
          <w:color w:val="221F1F"/>
          <w:sz w:val="28"/>
          <w:szCs w:val="28"/>
        </w:rPr>
        <w:t>человека, людей в 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w:t>
      </w:r>
      <w:r w:rsidRPr="006C62AF">
        <w:rPr>
          <w:color w:val="221F1F"/>
          <w:spacing w:val="1"/>
          <w:sz w:val="28"/>
          <w:szCs w:val="28"/>
        </w:rPr>
        <w:t xml:space="preserve"> </w:t>
      </w:r>
      <w:r w:rsidRPr="006C62AF">
        <w:rPr>
          <w:color w:val="221F1F"/>
          <w:sz w:val="28"/>
          <w:szCs w:val="28"/>
        </w:rPr>
        <w:t>вероисповедания;</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общенародного</w:t>
      </w:r>
      <w:r w:rsidRPr="006C62AF">
        <w:rPr>
          <w:color w:val="221F1F"/>
          <w:spacing w:val="1"/>
          <w:sz w:val="28"/>
          <w:szCs w:val="28"/>
        </w:rPr>
        <w:t xml:space="preserve"> </w:t>
      </w:r>
      <w:r w:rsidRPr="006C62AF">
        <w:rPr>
          <w:color w:val="221F1F"/>
          <w:sz w:val="28"/>
          <w:szCs w:val="28"/>
        </w:rPr>
        <w:t>(общенационального,</w:t>
      </w:r>
      <w:r w:rsidRPr="006C62AF">
        <w:rPr>
          <w:color w:val="221F1F"/>
          <w:spacing w:val="1"/>
          <w:sz w:val="28"/>
          <w:szCs w:val="28"/>
        </w:rPr>
        <w:t xml:space="preserve"> </w:t>
      </w:r>
      <w:r w:rsidRPr="006C62AF">
        <w:rPr>
          <w:color w:val="221F1F"/>
          <w:sz w:val="28"/>
          <w:szCs w:val="28"/>
        </w:rPr>
        <w:t>гражданского)</w:t>
      </w:r>
      <w:r w:rsidRPr="006C62AF">
        <w:rPr>
          <w:color w:val="221F1F"/>
          <w:spacing w:val="1"/>
          <w:sz w:val="28"/>
          <w:szCs w:val="28"/>
        </w:rPr>
        <w:t xml:space="preserve"> </w:t>
      </w:r>
      <w:r w:rsidRPr="006C62AF">
        <w:rPr>
          <w:color w:val="221F1F"/>
          <w:sz w:val="28"/>
          <w:szCs w:val="28"/>
        </w:rPr>
        <w:t>патриотизма,</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Отечеству,</w:t>
      </w:r>
      <w:r w:rsidRPr="006C62AF">
        <w:rPr>
          <w:color w:val="221F1F"/>
          <w:spacing w:val="1"/>
          <w:sz w:val="28"/>
          <w:szCs w:val="28"/>
        </w:rPr>
        <w:t xml:space="preserve"> </w:t>
      </w:r>
      <w:r w:rsidRPr="006C62AF">
        <w:rPr>
          <w:color w:val="221F1F"/>
          <w:sz w:val="28"/>
          <w:szCs w:val="28"/>
        </w:rPr>
        <w:t>нашей</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Родине</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6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последователей</w:t>
      </w:r>
      <w:r w:rsidRPr="006C62AF">
        <w:rPr>
          <w:color w:val="221F1F"/>
          <w:spacing w:val="-17"/>
          <w:sz w:val="28"/>
          <w:szCs w:val="28"/>
        </w:rPr>
        <w:t xml:space="preserve"> </w:t>
      </w:r>
      <w:r w:rsidRPr="006C62AF">
        <w:rPr>
          <w:color w:val="221F1F"/>
          <w:sz w:val="28"/>
          <w:szCs w:val="28"/>
        </w:rPr>
        <w:t>традиционных</w:t>
      </w:r>
      <w:r w:rsidRPr="006C62AF">
        <w:rPr>
          <w:color w:val="221F1F"/>
          <w:spacing w:val="-13"/>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традиционные</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трёх,</w:t>
      </w:r>
      <w:r w:rsidRPr="006C62AF">
        <w:rPr>
          <w:color w:val="221F1F"/>
          <w:spacing w:val="1"/>
          <w:sz w:val="28"/>
          <w:szCs w:val="28"/>
        </w:rPr>
        <w:t xml:space="preserve"> </w:t>
      </w:r>
      <w:r w:rsidRPr="006C62AF">
        <w:rPr>
          <w:color w:val="221F1F"/>
          <w:sz w:val="28"/>
          <w:szCs w:val="28"/>
        </w:rPr>
        <w:t>кроме</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народы</w:t>
      </w:r>
      <w:r w:rsidRPr="006C62AF">
        <w:rPr>
          <w:color w:val="221F1F"/>
          <w:spacing w:val="-57"/>
          <w:sz w:val="28"/>
          <w:szCs w:val="28"/>
        </w:rPr>
        <w:t xml:space="preserve"> </w:t>
      </w:r>
      <w:r w:rsidRPr="006C62AF">
        <w:rPr>
          <w:color w:val="221F1F"/>
          <w:sz w:val="28"/>
          <w:szCs w:val="28"/>
        </w:rPr>
        <w:t>России, для которых традиционными религиями исторически являются православие, 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духовно­нравственной культуре,</w:t>
      </w:r>
      <w:r w:rsidRPr="006C62AF">
        <w:rPr>
          <w:color w:val="221F1F"/>
          <w:spacing w:val="-1"/>
          <w:sz w:val="28"/>
          <w:szCs w:val="28"/>
        </w:rPr>
        <w:t xml:space="preserve"> </w:t>
      </w:r>
      <w:r w:rsidRPr="006C62AF">
        <w:rPr>
          <w:color w:val="221F1F"/>
          <w:sz w:val="28"/>
          <w:szCs w:val="28"/>
        </w:rPr>
        <w:t>традиции.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«Основы</w:t>
      </w:r>
      <w:r w:rsidRPr="006C62AF">
        <w:rPr>
          <w:color w:val="221F1F"/>
          <w:spacing w:val="-2"/>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lastRenderedPageBreak/>
        <w:t>«Основы</w:t>
      </w:r>
      <w:r w:rsidRPr="006C62AF">
        <w:rPr>
          <w:color w:val="221F1F"/>
          <w:spacing w:val="1"/>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культуры»</w:t>
      </w:r>
      <w:r w:rsidRPr="006C62AF">
        <w:rPr>
          <w:color w:val="221F1F"/>
          <w:spacing w:val="-7"/>
          <w:sz w:val="28"/>
          <w:szCs w:val="28"/>
        </w:rPr>
        <w:t xml:space="preserve"> </w:t>
      </w:r>
      <w:r w:rsidRPr="006C62AF">
        <w:rPr>
          <w:color w:val="221F1F"/>
          <w:sz w:val="28"/>
          <w:szCs w:val="28"/>
        </w:rPr>
        <w:t>должны отражать сформированность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 своими словами понимание значимости нравственного совершенствования и</w:t>
      </w:r>
      <w:r w:rsidRPr="006C62AF">
        <w:rPr>
          <w:color w:val="221F1F"/>
          <w:spacing w:val="1"/>
          <w:sz w:val="28"/>
          <w:szCs w:val="28"/>
        </w:rPr>
        <w:t xml:space="preserve"> </w:t>
      </w:r>
      <w:r w:rsidRPr="006C62AF">
        <w:rPr>
          <w:color w:val="221F1F"/>
          <w:sz w:val="28"/>
          <w:szCs w:val="28"/>
        </w:rPr>
        <w:t>роли</w:t>
      </w:r>
      <w:r w:rsidRPr="006C62AF">
        <w:rPr>
          <w:color w:val="221F1F"/>
          <w:spacing w:val="-10"/>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этом</w:t>
      </w:r>
      <w:r w:rsidRPr="006C62AF">
        <w:rPr>
          <w:color w:val="221F1F"/>
          <w:spacing w:val="-11"/>
          <w:sz w:val="28"/>
          <w:szCs w:val="28"/>
        </w:rPr>
        <w:t xml:space="preserve"> </w:t>
      </w:r>
      <w:r w:rsidRPr="006C62AF">
        <w:rPr>
          <w:color w:val="221F1F"/>
          <w:sz w:val="28"/>
          <w:szCs w:val="28"/>
        </w:rPr>
        <w:t>личных</w:t>
      </w:r>
      <w:r w:rsidRPr="006C62AF">
        <w:rPr>
          <w:color w:val="221F1F"/>
          <w:spacing w:val="-5"/>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человека, приводить примеры;</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3"/>
          <w:sz w:val="28"/>
          <w:szCs w:val="28"/>
        </w:rPr>
        <w:t xml:space="preserve"> </w:t>
      </w:r>
      <w:r w:rsidRPr="006C62AF">
        <w:rPr>
          <w:color w:val="221F1F"/>
          <w:sz w:val="28"/>
          <w:szCs w:val="28"/>
        </w:rPr>
        <w:t>как</w:t>
      </w:r>
      <w:r w:rsidRPr="006C62AF">
        <w:rPr>
          <w:color w:val="221F1F"/>
          <w:spacing w:val="-3"/>
          <w:sz w:val="28"/>
          <w:szCs w:val="28"/>
        </w:rPr>
        <w:t xml:space="preserve"> </w:t>
      </w:r>
      <w:r w:rsidRPr="006C62AF">
        <w:rPr>
          <w:color w:val="221F1F"/>
          <w:sz w:val="28"/>
          <w:szCs w:val="28"/>
        </w:rPr>
        <w:t>источника</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основы</w:t>
      </w:r>
      <w:r w:rsidRPr="006C62AF">
        <w:rPr>
          <w:color w:val="221F1F"/>
          <w:spacing w:val="-3"/>
          <w:sz w:val="28"/>
          <w:szCs w:val="28"/>
        </w:rPr>
        <w:t xml:space="preserve"> </w:t>
      </w:r>
      <w:r w:rsidRPr="006C62AF">
        <w:rPr>
          <w:color w:val="221F1F"/>
          <w:sz w:val="28"/>
          <w:szCs w:val="28"/>
        </w:rPr>
        <w:t>духовного</w:t>
      </w:r>
      <w:r w:rsidRPr="006C62AF">
        <w:rPr>
          <w:color w:val="221F1F"/>
          <w:spacing w:val="-2"/>
          <w:sz w:val="28"/>
          <w:szCs w:val="28"/>
        </w:rPr>
        <w:t xml:space="preserve"> </w:t>
      </w:r>
      <w:r w:rsidRPr="006C62AF">
        <w:rPr>
          <w:color w:val="221F1F"/>
          <w:sz w:val="28"/>
          <w:szCs w:val="28"/>
        </w:rPr>
        <w:t>развития,</w:t>
      </w:r>
      <w:r w:rsidRPr="006C62AF">
        <w:rPr>
          <w:color w:val="221F1F"/>
          <w:spacing w:val="-4"/>
          <w:sz w:val="28"/>
          <w:szCs w:val="28"/>
        </w:rPr>
        <w:t xml:space="preserve"> </w:t>
      </w:r>
      <w:r w:rsidRPr="006C62AF">
        <w:rPr>
          <w:color w:val="221F1F"/>
          <w:sz w:val="28"/>
          <w:szCs w:val="28"/>
        </w:rPr>
        <w:t>нравственного</w:t>
      </w:r>
      <w:r w:rsidRPr="006C62AF">
        <w:rPr>
          <w:color w:val="221F1F"/>
          <w:spacing w:val="-3"/>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заповедях,</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выстраивании</w:t>
      </w:r>
      <w:r w:rsidRPr="006C62AF">
        <w:rPr>
          <w:color w:val="221F1F"/>
          <w:spacing w:val="-1"/>
          <w:sz w:val="28"/>
          <w:szCs w:val="28"/>
        </w:rPr>
        <w:t xml:space="preserve"> </w:t>
      </w:r>
      <w:r w:rsidRPr="006C62AF">
        <w:rPr>
          <w:color w:val="221F1F"/>
          <w:sz w:val="28"/>
          <w:szCs w:val="28"/>
        </w:rPr>
        <w:t>отношений в</w:t>
      </w:r>
      <w:r w:rsidRPr="006C62AF">
        <w:rPr>
          <w:color w:val="221F1F"/>
          <w:spacing w:val="-2"/>
          <w:sz w:val="28"/>
          <w:szCs w:val="28"/>
        </w:rPr>
        <w:t xml:space="preserve"> </w:t>
      </w:r>
      <w:r w:rsidRPr="006C62AF">
        <w:rPr>
          <w:color w:val="221F1F"/>
          <w:sz w:val="28"/>
          <w:szCs w:val="28"/>
        </w:rPr>
        <w:t>семье, между</w:t>
      </w:r>
      <w:r w:rsidRPr="006C62AF">
        <w:rPr>
          <w:color w:val="221F1F"/>
          <w:spacing w:val="-6"/>
          <w:sz w:val="28"/>
          <w:szCs w:val="28"/>
        </w:rPr>
        <w:t xml:space="preserve"> </w:t>
      </w:r>
      <w:r w:rsidRPr="006C62AF">
        <w:rPr>
          <w:color w:val="221F1F"/>
          <w:sz w:val="28"/>
          <w:szCs w:val="28"/>
        </w:rPr>
        <w:t>людьми, в</w:t>
      </w:r>
      <w:r w:rsidRPr="006C62AF">
        <w:rPr>
          <w:color w:val="221F1F"/>
          <w:spacing w:val="-2"/>
          <w:sz w:val="28"/>
          <w:szCs w:val="28"/>
        </w:rPr>
        <w:t xml:space="preserve"> </w:t>
      </w:r>
      <w:r w:rsidRPr="006C62AF">
        <w:rPr>
          <w:color w:val="221F1F"/>
          <w:sz w:val="28"/>
          <w:szCs w:val="28"/>
        </w:rPr>
        <w:t>общении</w:t>
      </w:r>
      <w:r w:rsidRPr="006C62AF">
        <w:rPr>
          <w:color w:val="221F1F"/>
          <w:spacing w:val="-2"/>
          <w:sz w:val="28"/>
          <w:szCs w:val="28"/>
        </w:rPr>
        <w:t xml:space="preserve"> </w:t>
      </w:r>
      <w:r w:rsidRPr="006C62AF">
        <w:rPr>
          <w:color w:val="221F1F"/>
          <w:sz w:val="28"/>
          <w:szCs w:val="28"/>
        </w:rPr>
        <w:t>и деятельности;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раскрывать основное содержание нравственных категорий в иудейской культуре, традиции</w:t>
      </w:r>
      <w:r w:rsidRPr="006C62AF">
        <w:rPr>
          <w:color w:val="221F1F"/>
          <w:spacing w:val="1"/>
          <w:w w:val="95"/>
          <w:sz w:val="28"/>
          <w:szCs w:val="28"/>
        </w:rPr>
        <w:t xml:space="preserve"> </w:t>
      </w:r>
      <w:r w:rsidRPr="006C62AF">
        <w:rPr>
          <w:color w:val="221F1F"/>
          <w:sz w:val="28"/>
          <w:szCs w:val="28"/>
        </w:rPr>
        <w:t>(любовь, вера, милосердие, прощение, покаяние, сострадание, ответственность, послушание,</w:t>
      </w:r>
      <w:r w:rsidRPr="006C62AF">
        <w:rPr>
          <w:color w:val="221F1F"/>
          <w:spacing w:val="1"/>
          <w:sz w:val="28"/>
          <w:szCs w:val="28"/>
        </w:rPr>
        <w:t xml:space="preserve"> </w:t>
      </w:r>
      <w:r w:rsidRPr="006C62AF">
        <w:rPr>
          <w:color w:val="221F1F"/>
          <w:sz w:val="28"/>
          <w:szCs w:val="28"/>
        </w:rPr>
        <w:t>исполнение заповедей, борьба с грехом и спасение), основное содержание и место заповедей</w:t>
      </w:r>
      <w:r w:rsidRPr="006C62AF">
        <w:rPr>
          <w:color w:val="221F1F"/>
          <w:spacing w:val="1"/>
          <w:sz w:val="28"/>
          <w:szCs w:val="28"/>
        </w:rPr>
        <w:t xml:space="preserve"> </w:t>
      </w:r>
      <w:r w:rsidRPr="006C62AF">
        <w:rPr>
          <w:color w:val="221F1F"/>
          <w:sz w:val="28"/>
          <w:szCs w:val="28"/>
        </w:rPr>
        <w:t>(прежде</w:t>
      </w:r>
      <w:r w:rsidRPr="006C62AF">
        <w:rPr>
          <w:color w:val="221F1F"/>
          <w:spacing w:val="1"/>
          <w:sz w:val="28"/>
          <w:szCs w:val="28"/>
        </w:rPr>
        <w:t xml:space="preserve"> </w:t>
      </w:r>
      <w:r w:rsidRPr="006C62AF">
        <w:rPr>
          <w:color w:val="221F1F"/>
          <w:sz w:val="28"/>
          <w:szCs w:val="28"/>
        </w:rPr>
        <w:t>всего,</w:t>
      </w:r>
      <w:r w:rsidRPr="006C62AF">
        <w:rPr>
          <w:color w:val="221F1F"/>
          <w:spacing w:val="1"/>
          <w:sz w:val="28"/>
          <w:szCs w:val="28"/>
        </w:rPr>
        <w:t xml:space="preserve"> </w:t>
      </w:r>
      <w:r w:rsidRPr="006C62AF">
        <w:rPr>
          <w:color w:val="221F1F"/>
          <w:sz w:val="28"/>
          <w:szCs w:val="28"/>
        </w:rPr>
        <w:t>Де­сяти</w:t>
      </w:r>
      <w:r w:rsidRPr="006C62AF">
        <w:rPr>
          <w:color w:val="221F1F"/>
          <w:spacing w:val="1"/>
          <w:sz w:val="28"/>
          <w:szCs w:val="28"/>
        </w:rPr>
        <w:t xml:space="preserve"> </w:t>
      </w:r>
      <w:r w:rsidRPr="006C62AF">
        <w:rPr>
          <w:color w:val="221F1F"/>
          <w:sz w:val="28"/>
          <w:szCs w:val="28"/>
        </w:rPr>
        <w:t>заповедей)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«золотое</w:t>
      </w:r>
      <w:r w:rsidRPr="006C62AF">
        <w:rPr>
          <w:color w:val="221F1F"/>
          <w:spacing w:val="1"/>
          <w:sz w:val="28"/>
          <w:szCs w:val="28"/>
        </w:rPr>
        <w:t xml:space="preserve"> </w:t>
      </w:r>
      <w:r w:rsidRPr="006C62AF">
        <w:rPr>
          <w:color w:val="221F1F"/>
          <w:sz w:val="28"/>
          <w:szCs w:val="28"/>
        </w:rPr>
        <w:t>правило</w:t>
      </w:r>
      <w:r w:rsidRPr="006C62AF">
        <w:rPr>
          <w:color w:val="221F1F"/>
          <w:spacing w:val="1"/>
          <w:sz w:val="28"/>
          <w:szCs w:val="28"/>
        </w:rPr>
        <w:t xml:space="preserve"> </w:t>
      </w:r>
      <w:r w:rsidRPr="006C62AF">
        <w:rPr>
          <w:color w:val="221F1F"/>
          <w:sz w:val="28"/>
          <w:szCs w:val="28"/>
        </w:rPr>
        <w:t>нравственности»</w:t>
      </w:r>
      <w:r w:rsidRPr="006C62AF">
        <w:rPr>
          <w:color w:val="221F1F"/>
          <w:spacing w:val="-7"/>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иудейской религиозной традиции;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первоначальный опыт осмысления и нравственной оценки поступков, поведения (своих 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 с</w:t>
      </w:r>
      <w:r w:rsidRPr="006C62AF">
        <w:rPr>
          <w:color w:val="221F1F"/>
          <w:spacing w:val="-2"/>
          <w:sz w:val="28"/>
          <w:szCs w:val="28"/>
        </w:rPr>
        <w:t xml:space="preserve"> </w:t>
      </w:r>
      <w:r w:rsidRPr="006C62AF">
        <w:rPr>
          <w:color w:val="221F1F"/>
          <w:sz w:val="28"/>
          <w:szCs w:val="28"/>
        </w:rPr>
        <w:t>позиций иудейской этики;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раскрывать своими словами первоначальные представления о</w:t>
      </w:r>
      <w:r w:rsidRPr="006C62AF">
        <w:rPr>
          <w:color w:val="221F1F"/>
          <w:spacing w:val="1"/>
          <w:sz w:val="28"/>
          <w:szCs w:val="28"/>
        </w:rPr>
        <w:t xml:space="preserve"> </w:t>
      </w:r>
      <w:r w:rsidRPr="006C62AF">
        <w:rPr>
          <w:color w:val="221F1F"/>
          <w:sz w:val="28"/>
          <w:szCs w:val="28"/>
        </w:rPr>
        <w:t>мировоззрении</w:t>
      </w:r>
      <w:r w:rsidRPr="006C62AF">
        <w:rPr>
          <w:color w:val="221F1F"/>
          <w:spacing w:val="1"/>
          <w:sz w:val="28"/>
          <w:szCs w:val="28"/>
        </w:rPr>
        <w:t xml:space="preserve"> </w:t>
      </w:r>
      <w:r w:rsidRPr="006C62AF">
        <w:rPr>
          <w:color w:val="221F1F"/>
          <w:sz w:val="28"/>
          <w:szCs w:val="28"/>
        </w:rPr>
        <w:t>(картине</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иудаизме,</w:t>
      </w:r>
      <w:r w:rsidRPr="006C62AF">
        <w:rPr>
          <w:color w:val="221F1F"/>
          <w:spacing w:val="1"/>
          <w:sz w:val="28"/>
          <w:szCs w:val="28"/>
        </w:rPr>
        <w:t xml:space="preserve"> </w:t>
      </w:r>
      <w:r w:rsidRPr="006C62AF">
        <w:rPr>
          <w:color w:val="221F1F"/>
          <w:sz w:val="28"/>
          <w:szCs w:val="28"/>
        </w:rPr>
        <w:t>учение</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единобожии,</w:t>
      </w:r>
      <w:r w:rsidRPr="006C62AF">
        <w:rPr>
          <w:color w:val="221F1F"/>
          <w:spacing w:val="-1"/>
          <w:sz w:val="28"/>
          <w:szCs w:val="28"/>
        </w:rPr>
        <w:t xml:space="preserve"> </w:t>
      </w:r>
      <w:r w:rsidRPr="006C62AF">
        <w:rPr>
          <w:color w:val="221F1F"/>
          <w:sz w:val="28"/>
          <w:szCs w:val="28"/>
        </w:rPr>
        <w:t>об основных</w:t>
      </w:r>
      <w:r w:rsidRPr="006C62AF">
        <w:rPr>
          <w:color w:val="221F1F"/>
          <w:spacing w:val="1"/>
          <w:sz w:val="28"/>
          <w:szCs w:val="28"/>
        </w:rPr>
        <w:t xml:space="preserve"> </w:t>
      </w:r>
      <w:r w:rsidRPr="006C62AF">
        <w:rPr>
          <w:color w:val="221F1F"/>
          <w:sz w:val="28"/>
          <w:szCs w:val="28"/>
        </w:rPr>
        <w:t>принципах</w:t>
      </w:r>
      <w:r w:rsidRPr="006C62AF">
        <w:rPr>
          <w:color w:val="221F1F"/>
          <w:spacing w:val="-2"/>
          <w:sz w:val="28"/>
          <w:szCs w:val="28"/>
        </w:rPr>
        <w:t xml:space="preserve"> </w:t>
      </w:r>
      <w:r w:rsidRPr="006C62AF">
        <w:rPr>
          <w:color w:val="221F1F"/>
          <w:sz w:val="28"/>
          <w:szCs w:val="28"/>
        </w:rPr>
        <w:t>иудаизма;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рассказывать о священных текстах иудаизма — Торе и Танахе, о Талмуде, произведениях</w:t>
      </w:r>
      <w:r w:rsidRPr="006C62AF">
        <w:rPr>
          <w:color w:val="221F1F"/>
          <w:spacing w:val="1"/>
          <w:sz w:val="28"/>
          <w:szCs w:val="28"/>
        </w:rPr>
        <w:t xml:space="preserve"> </w:t>
      </w:r>
      <w:r w:rsidRPr="006C62AF">
        <w:rPr>
          <w:color w:val="221F1F"/>
          <w:sz w:val="28"/>
          <w:szCs w:val="28"/>
        </w:rPr>
        <w:t>выдающихся</w:t>
      </w:r>
      <w:r w:rsidRPr="006C62AF">
        <w:rPr>
          <w:color w:val="221F1F"/>
          <w:spacing w:val="-1"/>
          <w:sz w:val="28"/>
          <w:szCs w:val="28"/>
        </w:rPr>
        <w:t xml:space="preserve"> </w:t>
      </w:r>
      <w:r w:rsidRPr="006C62AF">
        <w:rPr>
          <w:color w:val="221F1F"/>
          <w:sz w:val="28"/>
          <w:szCs w:val="28"/>
        </w:rPr>
        <w:t>деятелей</w:t>
      </w:r>
      <w:r w:rsidRPr="006C62AF">
        <w:rPr>
          <w:color w:val="221F1F"/>
          <w:spacing w:val="-2"/>
          <w:sz w:val="28"/>
          <w:szCs w:val="28"/>
        </w:rPr>
        <w:t xml:space="preserve"> </w:t>
      </w:r>
      <w:r w:rsidRPr="006C62AF">
        <w:rPr>
          <w:color w:val="221F1F"/>
          <w:sz w:val="28"/>
          <w:szCs w:val="28"/>
        </w:rPr>
        <w:t>иудаизма, богослужениях, молитвах;</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назначении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устройстве</w:t>
      </w:r>
      <w:r w:rsidRPr="006C62AF">
        <w:rPr>
          <w:color w:val="221F1F"/>
          <w:spacing w:val="1"/>
          <w:sz w:val="28"/>
          <w:szCs w:val="28"/>
        </w:rPr>
        <w:t xml:space="preserve"> </w:t>
      </w:r>
      <w:r w:rsidRPr="006C62AF">
        <w:rPr>
          <w:color w:val="221F1F"/>
          <w:sz w:val="28"/>
          <w:szCs w:val="28"/>
        </w:rPr>
        <w:t>синагоги,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раввинах,</w:t>
      </w:r>
      <w:r w:rsidRPr="006C62AF">
        <w:rPr>
          <w:color w:val="221F1F"/>
          <w:spacing w:val="1"/>
          <w:sz w:val="28"/>
          <w:szCs w:val="28"/>
        </w:rPr>
        <w:t xml:space="preserve"> </w:t>
      </w:r>
      <w:r w:rsidRPr="006C62AF">
        <w:rPr>
          <w:color w:val="221F1F"/>
          <w:sz w:val="28"/>
          <w:szCs w:val="28"/>
        </w:rPr>
        <w:lastRenderedPageBreak/>
        <w:t>нормах</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синагоге,</w:t>
      </w:r>
      <w:r w:rsidRPr="006C62AF">
        <w:rPr>
          <w:color w:val="221F1F"/>
          <w:spacing w:val="-1"/>
          <w:sz w:val="28"/>
          <w:szCs w:val="28"/>
        </w:rPr>
        <w:t xml:space="preserve"> </w:t>
      </w:r>
      <w:r w:rsidRPr="006C62AF">
        <w:rPr>
          <w:color w:val="221F1F"/>
          <w:sz w:val="28"/>
          <w:szCs w:val="28"/>
        </w:rPr>
        <w:t>общения с</w:t>
      </w:r>
      <w:r w:rsidRPr="006C62AF">
        <w:rPr>
          <w:color w:val="221F1F"/>
          <w:spacing w:val="-2"/>
          <w:sz w:val="28"/>
          <w:szCs w:val="28"/>
        </w:rPr>
        <w:t xml:space="preserve"> </w:t>
      </w:r>
      <w:r w:rsidRPr="006C62AF">
        <w:rPr>
          <w:color w:val="221F1F"/>
          <w:sz w:val="28"/>
          <w:szCs w:val="28"/>
        </w:rPr>
        <w:t>мирянами и</w:t>
      </w:r>
      <w:r w:rsidRPr="006C62AF">
        <w:rPr>
          <w:color w:val="221F1F"/>
          <w:spacing w:val="3"/>
          <w:sz w:val="28"/>
          <w:szCs w:val="28"/>
        </w:rPr>
        <w:t xml:space="preserve"> </w:t>
      </w:r>
      <w:r w:rsidRPr="006C62AF">
        <w:rPr>
          <w:color w:val="221F1F"/>
          <w:sz w:val="28"/>
          <w:szCs w:val="28"/>
        </w:rPr>
        <w:t>раввинами;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иудейских</w:t>
      </w:r>
      <w:r w:rsidRPr="006C62AF">
        <w:rPr>
          <w:color w:val="221F1F"/>
          <w:spacing w:val="1"/>
          <w:sz w:val="28"/>
          <w:szCs w:val="28"/>
        </w:rPr>
        <w:t xml:space="preserve"> </w:t>
      </w:r>
      <w:r w:rsidRPr="006C62AF">
        <w:rPr>
          <w:color w:val="221F1F"/>
          <w:sz w:val="28"/>
          <w:szCs w:val="28"/>
        </w:rPr>
        <w:t>праздниках</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четырёх,</w:t>
      </w:r>
      <w:r w:rsidRPr="006C62AF">
        <w:rPr>
          <w:color w:val="221F1F"/>
          <w:spacing w:val="1"/>
          <w:sz w:val="28"/>
          <w:szCs w:val="28"/>
        </w:rPr>
        <w:t xml:space="preserve"> </w:t>
      </w:r>
      <w:r w:rsidRPr="006C62AF">
        <w:rPr>
          <w:color w:val="221F1F"/>
          <w:sz w:val="28"/>
          <w:szCs w:val="28"/>
        </w:rPr>
        <w:t>включая</w:t>
      </w:r>
      <w:r w:rsidRPr="006C62AF">
        <w:rPr>
          <w:color w:val="221F1F"/>
          <w:spacing w:val="1"/>
          <w:sz w:val="28"/>
          <w:szCs w:val="28"/>
        </w:rPr>
        <w:t xml:space="preserve"> </w:t>
      </w:r>
      <w:r w:rsidRPr="006C62AF">
        <w:rPr>
          <w:color w:val="221F1F"/>
          <w:sz w:val="28"/>
          <w:szCs w:val="28"/>
        </w:rPr>
        <w:t>Роша­Шана,</w:t>
      </w:r>
      <w:r w:rsidRPr="006C62AF">
        <w:rPr>
          <w:color w:val="221F1F"/>
          <w:spacing w:val="1"/>
          <w:sz w:val="28"/>
          <w:szCs w:val="28"/>
        </w:rPr>
        <w:t xml:space="preserve"> </w:t>
      </w:r>
      <w:r w:rsidRPr="006C62AF">
        <w:rPr>
          <w:color w:val="221F1F"/>
          <w:sz w:val="28"/>
          <w:szCs w:val="28"/>
        </w:rPr>
        <w:t>Йом­Киппур,</w:t>
      </w:r>
      <w:r w:rsidRPr="006C62AF">
        <w:rPr>
          <w:color w:val="221F1F"/>
          <w:spacing w:val="-6"/>
          <w:sz w:val="28"/>
          <w:szCs w:val="28"/>
        </w:rPr>
        <w:t xml:space="preserve"> </w:t>
      </w:r>
      <w:r w:rsidRPr="006C62AF">
        <w:rPr>
          <w:color w:val="221F1F"/>
          <w:sz w:val="28"/>
          <w:szCs w:val="28"/>
        </w:rPr>
        <w:t>Суккот,</w:t>
      </w:r>
      <w:r w:rsidRPr="006C62AF">
        <w:rPr>
          <w:color w:val="221F1F"/>
          <w:spacing w:val="-3"/>
          <w:sz w:val="28"/>
          <w:szCs w:val="28"/>
        </w:rPr>
        <w:t xml:space="preserve"> </w:t>
      </w:r>
      <w:r w:rsidRPr="006C62AF">
        <w:rPr>
          <w:color w:val="221F1F"/>
          <w:sz w:val="28"/>
          <w:szCs w:val="28"/>
        </w:rPr>
        <w:t>Песах),</w:t>
      </w:r>
      <w:r w:rsidRPr="006C62AF">
        <w:rPr>
          <w:color w:val="221F1F"/>
          <w:spacing w:val="-6"/>
          <w:sz w:val="28"/>
          <w:szCs w:val="28"/>
        </w:rPr>
        <w:t xml:space="preserve"> </w:t>
      </w:r>
      <w:r w:rsidRPr="006C62AF">
        <w:rPr>
          <w:color w:val="221F1F"/>
          <w:sz w:val="28"/>
          <w:szCs w:val="28"/>
        </w:rPr>
        <w:t>постах, назначении</w:t>
      </w:r>
      <w:r w:rsidRPr="006C62AF">
        <w:rPr>
          <w:color w:val="221F1F"/>
          <w:spacing w:val="-1"/>
          <w:sz w:val="28"/>
          <w:szCs w:val="28"/>
        </w:rPr>
        <w:t xml:space="preserve"> </w:t>
      </w:r>
      <w:r w:rsidRPr="006C62AF">
        <w:rPr>
          <w:color w:val="221F1F"/>
          <w:sz w:val="28"/>
          <w:szCs w:val="28"/>
        </w:rPr>
        <w:t>поста;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747"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раскрывать основное содержание норм отношений в еврейской</w:t>
      </w:r>
      <w:r w:rsidRPr="006C62AF">
        <w:rPr>
          <w:color w:val="221F1F"/>
          <w:spacing w:val="1"/>
          <w:sz w:val="28"/>
          <w:szCs w:val="28"/>
        </w:rPr>
        <w:t xml:space="preserve"> </w:t>
      </w:r>
      <w:r w:rsidRPr="006C62AF">
        <w:rPr>
          <w:color w:val="221F1F"/>
          <w:sz w:val="28"/>
          <w:szCs w:val="28"/>
        </w:rPr>
        <w:t>семье,</w:t>
      </w:r>
      <w:r w:rsidRPr="006C62AF">
        <w:rPr>
          <w:color w:val="221F1F"/>
          <w:spacing w:val="1"/>
          <w:sz w:val="28"/>
          <w:szCs w:val="28"/>
        </w:rPr>
        <w:t xml:space="preserve"> </w:t>
      </w:r>
      <w:r w:rsidRPr="006C62AF">
        <w:rPr>
          <w:color w:val="221F1F"/>
          <w:sz w:val="28"/>
          <w:szCs w:val="28"/>
        </w:rPr>
        <w:t>обязанностей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ответственности членов семьи, отношений детей к отцу, матери, братьям и сёстрам, старшим по</w:t>
      </w:r>
      <w:r w:rsidRPr="006C62AF">
        <w:rPr>
          <w:color w:val="221F1F"/>
          <w:spacing w:val="-57"/>
          <w:sz w:val="28"/>
          <w:szCs w:val="28"/>
        </w:rPr>
        <w:t xml:space="preserve"> </w:t>
      </w:r>
      <w:r w:rsidRPr="006C62AF">
        <w:rPr>
          <w:color w:val="221F1F"/>
          <w:sz w:val="28"/>
          <w:szCs w:val="28"/>
        </w:rPr>
        <w:t>возрасту,</w:t>
      </w:r>
      <w:r w:rsidRPr="006C62AF">
        <w:rPr>
          <w:color w:val="221F1F"/>
          <w:spacing w:val="-10"/>
          <w:sz w:val="28"/>
          <w:szCs w:val="28"/>
        </w:rPr>
        <w:t xml:space="preserve"> </w:t>
      </w:r>
      <w:r w:rsidRPr="006C62AF">
        <w:rPr>
          <w:color w:val="221F1F"/>
          <w:sz w:val="28"/>
          <w:szCs w:val="28"/>
        </w:rPr>
        <w:t>предкам;</w:t>
      </w:r>
      <w:r w:rsidRPr="006C62AF">
        <w:rPr>
          <w:color w:val="221F1F"/>
          <w:spacing w:val="-9"/>
          <w:sz w:val="28"/>
          <w:szCs w:val="28"/>
        </w:rPr>
        <w:t xml:space="preserve"> </w:t>
      </w:r>
      <w:r w:rsidRPr="006C62AF">
        <w:rPr>
          <w:color w:val="221F1F"/>
          <w:sz w:val="28"/>
          <w:szCs w:val="28"/>
        </w:rPr>
        <w:t>иудейских</w:t>
      </w:r>
      <w:r w:rsidRPr="006C62AF">
        <w:rPr>
          <w:color w:val="221F1F"/>
          <w:spacing w:val="-6"/>
          <w:sz w:val="28"/>
          <w:szCs w:val="28"/>
        </w:rPr>
        <w:t xml:space="preserve"> </w:t>
      </w:r>
      <w:r w:rsidRPr="006C62AF">
        <w:rPr>
          <w:color w:val="221F1F"/>
          <w:sz w:val="28"/>
          <w:szCs w:val="28"/>
        </w:rPr>
        <w:t>традиционных</w:t>
      </w:r>
      <w:r w:rsidRPr="006C62AF">
        <w:rPr>
          <w:color w:val="221F1F"/>
          <w:spacing w:val="-8"/>
          <w:sz w:val="28"/>
          <w:szCs w:val="28"/>
        </w:rPr>
        <w:t xml:space="preserve"> </w:t>
      </w:r>
      <w:r w:rsidRPr="006C62AF">
        <w:rPr>
          <w:color w:val="221F1F"/>
          <w:sz w:val="28"/>
          <w:szCs w:val="28"/>
        </w:rPr>
        <w:t>семейных</w:t>
      </w:r>
      <w:r w:rsidRPr="006C62AF">
        <w:rPr>
          <w:color w:val="221F1F"/>
          <w:spacing w:val="-1"/>
          <w:sz w:val="28"/>
          <w:szCs w:val="28"/>
        </w:rPr>
        <w:t xml:space="preserve"> </w:t>
      </w:r>
      <w:r w:rsidRPr="006C62AF">
        <w:rPr>
          <w:color w:val="221F1F"/>
          <w:sz w:val="28"/>
          <w:szCs w:val="28"/>
        </w:rPr>
        <w:t>ценностей;</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распознавать иудейскую символику, объяснять своими словами её смысл (магендовид) и</w:t>
      </w:r>
      <w:r w:rsidRPr="006C62AF">
        <w:rPr>
          <w:color w:val="221F1F"/>
          <w:spacing w:val="1"/>
          <w:sz w:val="28"/>
          <w:szCs w:val="28"/>
        </w:rPr>
        <w:t xml:space="preserve"> </w:t>
      </w:r>
      <w:r w:rsidRPr="006C62AF">
        <w:rPr>
          <w:color w:val="221F1F"/>
          <w:sz w:val="28"/>
          <w:szCs w:val="28"/>
        </w:rPr>
        <w:t>значение</w:t>
      </w:r>
      <w:r w:rsidRPr="006C62AF">
        <w:rPr>
          <w:color w:val="221F1F"/>
          <w:spacing w:val="-6"/>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еврейской</w:t>
      </w:r>
      <w:r w:rsidRPr="006C62AF">
        <w:rPr>
          <w:color w:val="221F1F"/>
          <w:spacing w:val="-3"/>
          <w:sz w:val="28"/>
          <w:szCs w:val="28"/>
        </w:rPr>
        <w:t xml:space="preserve"> </w:t>
      </w:r>
      <w:r w:rsidRPr="006C62AF">
        <w:rPr>
          <w:color w:val="221F1F"/>
          <w:sz w:val="28"/>
          <w:szCs w:val="28"/>
        </w:rPr>
        <w:t>культуре;</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иудейской</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каллиграфии,</w:t>
      </w:r>
      <w:r w:rsidRPr="006C62AF">
        <w:rPr>
          <w:color w:val="221F1F"/>
          <w:spacing w:val="1"/>
          <w:sz w:val="28"/>
          <w:szCs w:val="28"/>
        </w:rPr>
        <w:t xml:space="preserve"> </w:t>
      </w:r>
      <w:r w:rsidRPr="006C62AF">
        <w:rPr>
          <w:color w:val="221F1F"/>
          <w:sz w:val="28"/>
          <w:szCs w:val="28"/>
        </w:rPr>
        <w:t>религиозных</w:t>
      </w:r>
      <w:r w:rsidRPr="006C62AF">
        <w:rPr>
          <w:color w:val="221F1F"/>
          <w:spacing w:val="-4"/>
          <w:sz w:val="28"/>
          <w:szCs w:val="28"/>
        </w:rPr>
        <w:t xml:space="preserve"> </w:t>
      </w:r>
      <w:r w:rsidRPr="006C62AF">
        <w:rPr>
          <w:color w:val="221F1F"/>
          <w:sz w:val="28"/>
          <w:szCs w:val="28"/>
        </w:rPr>
        <w:t>напевах,</w:t>
      </w:r>
      <w:r w:rsidRPr="006C62AF">
        <w:rPr>
          <w:color w:val="221F1F"/>
          <w:spacing w:val="-2"/>
          <w:sz w:val="28"/>
          <w:szCs w:val="28"/>
        </w:rPr>
        <w:t xml:space="preserve"> </w:t>
      </w:r>
      <w:r w:rsidRPr="006C62AF">
        <w:rPr>
          <w:color w:val="221F1F"/>
          <w:sz w:val="28"/>
          <w:szCs w:val="28"/>
        </w:rPr>
        <w:t>архитектуре,</w:t>
      </w:r>
      <w:r w:rsidRPr="006C62AF">
        <w:rPr>
          <w:color w:val="221F1F"/>
          <w:spacing w:val="-3"/>
          <w:sz w:val="28"/>
          <w:szCs w:val="28"/>
        </w:rPr>
        <w:t xml:space="preserve"> </w:t>
      </w:r>
      <w:r w:rsidRPr="006C62AF">
        <w:rPr>
          <w:color w:val="221F1F"/>
          <w:sz w:val="28"/>
          <w:szCs w:val="28"/>
        </w:rPr>
        <w:t>книжной</w:t>
      </w:r>
      <w:r w:rsidRPr="006C62AF">
        <w:rPr>
          <w:color w:val="221F1F"/>
          <w:spacing w:val="-2"/>
          <w:sz w:val="28"/>
          <w:szCs w:val="28"/>
        </w:rPr>
        <w:t xml:space="preserve"> </w:t>
      </w:r>
      <w:r w:rsidRPr="006C62AF">
        <w:rPr>
          <w:color w:val="221F1F"/>
          <w:sz w:val="28"/>
          <w:szCs w:val="28"/>
        </w:rPr>
        <w:t>миниатюре,</w:t>
      </w:r>
      <w:r w:rsidRPr="006C62AF">
        <w:rPr>
          <w:color w:val="221F1F"/>
          <w:spacing w:val="-2"/>
          <w:sz w:val="28"/>
          <w:szCs w:val="28"/>
        </w:rPr>
        <w:t xml:space="preserve"> </w:t>
      </w:r>
      <w:r w:rsidRPr="006C62AF">
        <w:rPr>
          <w:color w:val="221F1F"/>
          <w:sz w:val="28"/>
          <w:szCs w:val="28"/>
        </w:rPr>
        <w:t>религиозной</w:t>
      </w:r>
      <w:r w:rsidRPr="006C62AF">
        <w:rPr>
          <w:color w:val="221F1F"/>
          <w:spacing w:val="-5"/>
          <w:sz w:val="28"/>
          <w:szCs w:val="28"/>
        </w:rPr>
        <w:t xml:space="preserve"> </w:t>
      </w:r>
      <w:r w:rsidRPr="006C62AF">
        <w:rPr>
          <w:color w:val="221F1F"/>
          <w:sz w:val="28"/>
          <w:szCs w:val="28"/>
        </w:rPr>
        <w:t>атрибутике,</w:t>
      </w:r>
      <w:r w:rsidRPr="006C62AF">
        <w:rPr>
          <w:color w:val="221F1F"/>
          <w:spacing w:val="-2"/>
          <w:sz w:val="28"/>
          <w:szCs w:val="28"/>
        </w:rPr>
        <w:t xml:space="preserve"> </w:t>
      </w:r>
      <w:r w:rsidRPr="006C62AF">
        <w:rPr>
          <w:color w:val="221F1F"/>
          <w:sz w:val="28"/>
          <w:szCs w:val="28"/>
        </w:rPr>
        <w:t>одежде;</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излагать основные исторические сведения о появлении иудаизма на территории России,</w:t>
      </w:r>
      <w:r w:rsidRPr="006C62AF">
        <w:rPr>
          <w:color w:val="221F1F"/>
          <w:spacing w:val="1"/>
          <w:sz w:val="28"/>
          <w:szCs w:val="28"/>
        </w:rPr>
        <w:t xml:space="preserve"> </w:t>
      </w:r>
      <w:r w:rsidRPr="006C62AF">
        <w:rPr>
          <w:color w:val="221F1F"/>
          <w:sz w:val="28"/>
          <w:szCs w:val="28"/>
        </w:rPr>
        <w:t>своими словами объяснять роль иудаизма в становлении культуры народов России, российской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 государственности;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первоначальный</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поисковой,</w:t>
      </w:r>
      <w:r w:rsidRPr="006C62AF">
        <w:rPr>
          <w:color w:val="221F1F"/>
          <w:spacing w:val="1"/>
          <w:sz w:val="28"/>
          <w:szCs w:val="28"/>
        </w:rPr>
        <w:t xml:space="preserve"> </w:t>
      </w:r>
      <w:r w:rsidRPr="006C62AF">
        <w:rPr>
          <w:color w:val="221F1F"/>
          <w:sz w:val="28"/>
          <w:szCs w:val="28"/>
        </w:rPr>
        <w:t>проектной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изучению</w:t>
      </w:r>
      <w:r w:rsidRPr="006C62AF">
        <w:rPr>
          <w:color w:val="221F1F"/>
          <w:spacing w:val="1"/>
          <w:sz w:val="28"/>
          <w:szCs w:val="28"/>
        </w:rPr>
        <w:t xml:space="preserve"> </w:t>
      </w:r>
      <w:r w:rsidRPr="006C62AF">
        <w:rPr>
          <w:color w:val="221F1F"/>
          <w:sz w:val="28"/>
          <w:szCs w:val="28"/>
        </w:rPr>
        <w:t>иудейского</w:t>
      </w:r>
      <w:r w:rsidRPr="006C62AF">
        <w:rPr>
          <w:color w:val="221F1F"/>
          <w:spacing w:val="1"/>
          <w:sz w:val="28"/>
          <w:szCs w:val="28"/>
        </w:rPr>
        <w:t xml:space="preserve"> </w:t>
      </w:r>
      <w:r w:rsidRPr="006C62AF">
        <w:rPr>
          <w:color w:val="221F1F"/>
          <w:sz w:val="28"/>
          <w:szCs w:val="28"/>
        </w:rPr>
        <w:t>исторического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наследия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(синагоги,</w:t>
      </w:r>
      <w:r w:rsidRPr="006C62AF">
        <w:rPr>
          <w:color w:val="221F1F"/>
          <w:spacing w:val="1"/>
          <w:sz w:val="28"/>
          <w:szCs w:val="28"/>
        </w:rPr>
        <w:t xml:space="preserve"> </w:t>
      </w:r>
      <w:r w:rsidRPr="006C62AF">
        <w:rPr>
          <w:color w:val="221F1F"/>
          <w:sz w:val="28"/>
          <w:szCs w:val="28"/>
        </w:rPr>
        <w:t>кладбища,</w:t>
      </w:r>
      <w:r w:rsidRPr="006C62AF">
        <w:rPr>
          <w:color w:val="221F1F"/>
          <w:spacing w:val="1"/>
          <w:sz w:val="28"/>
          <w:szCs w:val="28"/>
        </w:rPr>
        <w:t xml:space="preserve"> </w:t>
      </w:r>
      <w:r w:rsidRPr="006C62AF">
        <w:rPr>
          <w:color w:val="221F1F"/>
          <w:sz w:val="28"/>
          <w:szCs w:val="28"/>
        </w:rPr>
        <w:t>памятные</w:t>
      </w:r>
      <w:r w:rsidRPr="006C62AF">
        <w:rPr>
          <w:color w:val="221F1F"/>
          <w:spacing w:val="-3"/>
          <w:sz w:val="28"/>
          <w:szCs w:val="28"/>
        </w:rPr>
        <w:t xml:space="preserve"> </w:t>
      </w:r>
      <w:r w:rsidRPr="006C62AF">
        <w:rPr>
          <w:color w:val="221F1F"/>
          <w:sz w:val="28"/>
          <w:szCs w:val="28"/>
        </w:rPr>
        <w:t>и святые</w:t>
      </w:r>
      <w:r w:rsidRPr="006C62AF">
        <w:rPr>
          <w:color w:val="221F1F"/>
          <w:spacing w:val="-3"/>
          <w:sz w:val="28"/>
          <w:szCs w:val="28"/>
        </w:rPr>
        <w:t xml:space="preserve"> </w:t>
      </w:r>
      <w:r w:rsidRPr="006C62AF">
        <w:rPr>
          <w:color w:val="221F1F"/>
          <w:sz w:val="28"/>
          <w:szCs w:val="28"/>
        </w:rPr>
        <w:t>места), оформлению</w:t>
      </w:r>
      <w:r w:rsidRPr="006C62AF">
        <w:rPr>
          <w:color w:val="221F1F"/>
          <w:spacing w:val="-1"/>
          <w:sz w:val="28"/>
          <w:szCs w:val="28"/>
        </w:rPr>
        <w:t xml:space="preserve"> </w:t>
      </w:r>
      <w:r w:rsidRPr="006C62AF">
        <w:rPr>
          <w:color w:val="221F1F"/>
          <w:sz w:val="28"/>
          <w:szCs w:val="28"/>
        </w:rPr>
        <w:t>и представлению</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приводить примеры нравственных поступков, совершаемых с опорой на этические нормы</w:t>
      </w:r>
      <w:r w:rsidRPr="006C62AF">
        <w:rPr>
          <w:color w:val="221F1F"/>
          <w:spacing w:val="1"/>
          <w:sz w:val="28"/>
          <w:szCs w:val="28"/>
        </w:rPr>
        <w:t xml:space="preserve"> </w:t>
      </w:r>
      <w:r w:rsidRPr="006C62AF">
        <w:rPr>
          <w:color w:val="221F1F"/>
          <w:sz w:val="28"/>
          <w:szCs w:val="28"/>
        </w:rPr>
        <w:t>религиозной</w:t>
      </w:r>
      <w:r w:rsidRPr="006C62AF">
        <w:rPr>
          <w:color w:val="221F1F"/>
          <w:spacing w:val="-6"/>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внутреннюю установку</w:t>
      </w:r>
      <w:r w:rsidRPr="006C62AF">
        <w:rPr>
          <w:color w:val="221F1F"/>
          <w:spacing w:val="-9"/>
          <w:sz w:val="28"/>
          <w:szCs w:val="28"/>
        </w:rPr>
        <w:t xml:space="preserve"> </w:t>
      </w:r>
      <w:r w:rsidRPr="006C62AF">
        <w:rPr>
          <w:color w:val="221F1F"/>
          <w:sz w:val="28"/>
          <w:szCs w:val="28"/>
        </w:rPr>
        <w:t>личности,</w:t>
      </w:r>
      <w:r w:rsidRPr="006C62AF">
        <w:rPr>
          <w:color w:val="221F1F"/>
          <w:spacing w:val="-5"/>
          <w:sz w:val="28"/>
          <w:szCs w:val="28"/>
        </w:rPr>
        <w:t xml:space="preserve"> </w:t>
      </w:r>
      <w:r w:rsidRPr="006C62AF">
        <w:rPr>
          <w:color w:val="221F1F"/>
          <w:sz w:val="28"/>
          <w:szCs w:val="28"/>
        </w:rPr>
        <w:t>поступать</w:t>
      </w:r>
      <w:r w:rsidRPr="006C62AF">
        <w:rPr>
          <w:color w:val="221F1F"/>
          <w:spacing w:val="-2"/>
          <w:sz w:val="28"/>
          <w:szCs w:val="28"/>
        </w:rPr>
        <w:t xml:space="preserve"> </w:t>
      </w:r>
      <w:r w:rsidRPr="006C62AF">
        <w:rPr>
          <w:color w:val="221F1F"/>
          <w:sz w:val="28"/>
          <w:szCs w:val="28"/>
        </w:rPr>
        <w:t>согласно</w:t>
      </w:r>
      <w:r w:rsidRPr="006C62AF">
        <w:rPr>
          <w:color w:val="221F1F"/>
          <w:spacing w:val="-6"/>
          <w:sz w:val="28"/>
          <w:szCs w:val="28"/>
        </w:rPr>
        <w:t xml:space="preserve"> </w:t>
      </w:r>
      <w:r w:rsidRPr="006C62AF">
        <w:rPr>
          <w:color w:val="221F1F"/>
          <w:sz w:val="28"/>
          <w:szCs w:val="28"/>
        </w:rPr>
        <w:t>своей</w:t>
      </w:r>
      <w:r w:rsidRPr="006C62AF">
        <w:rPr>
          <w:color w:val="221F1F"/>
          <w:spacing w:val="-4"/>
          <w:sz w:val="28"/>
          <w:szCs w:val="28"/>
        </w:rPr>
        <w:t xml:space="preserve"> </w:t>
      </w:r>
      <w:r w:rsidRPr="006C62AF">
        <w:rPr>
          <w:color w:val="221F1F"/>
          <w:sz w:val="28"/>
          <w:szCs w:val="28"/>
        </w:rPr>
        <w:t>совести;</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мировоззренческого выбора, отношения</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 вероисповедания;</w:t>
      </w:r>
      <w:r w:rsidRPr="006C62AF">
        <w:rPr>
          <w:color w:val="221F1F"/>
          <w:spacing w:val="1"/>
          <w:sz w:val="28"/>
          <w:szCs w:val="28"/>
        </w:rPr>
        <w:t xml:space="preserve"> </w:t>
      </w:r>
      <w:r w:rsidRPr="006C62AF">
        <w:rPr>
          <w:color w:val="221F1F"/>
          <w:sz w:val="28"/>
          <w:szCs w:val="28"/>
        </w:rPr>
        <w:t>понимание 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общенародного</w:t>
      </w:r>
      <w:r w:rsidRPr="006C62AF">
        <w:rPr>
          <w:color w:val="221F1F"/>
          <w:spacing w:val="1"/>
          <w:sz w:val="28"/>
          <w:szCs w:val="28"/>
        </w:rPr>
        <w:t xml:space="preserve"> </w:t>
      </w:r>
      <w:r w:rsidRPr="006C62AF">
        <w:rPr>
          <w:color w:val="221F1F"/>
          <w:sz w:val="28"/>
          <w:szCs w:val="28"/>
        </w:rPr>
        <w:t>(общенационального,</w:t>
      </w:r>
      <w:r w:rsidRPr="006C62AF">
        <w:rPr>
          <w:color w:val="221F1F"/>
          <w:spacing w:val="1"/>
          <w:sz w:val="28"/>
          <w:szCs w:val="28"/>
        </w:rPr>
        <w:t xml:space="preserve"> </w:t>
      </w:r>
      <w:r w:rsidRPr="006C62AF">
        <w:rPr>
          <w:color w:val="221F1F"/>
          <w:sz w:val="28"/>
          <w:szCs w:val="28"/>
        </w:rPr>
        <w:t>гражданского)</w:t>
      </w:r>
      <w:r w:rsidRPr="006C62AF">
        <w:rPr>
          <w:color w:val="221F1F"/>
          <w:spacing w:val="1"/>
          <w:sz w:val="28"/>
          <w:szCs w:val="28"/>
        </w:rPr>
        <w:t xml:space="preserve"> </w:t>
      </w:r>
      <w:r w:rsidRPr="006C62AF">
        <w:rPr>
          <w:color w:val="221F1F"/>
          <w:sz w:val="28"/>
          <w:szCs w:val="28"/>
        </w:rPr>
        <w:t>патриотизма,</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Отечеству,</w:t>
      </w:r>
      <w:r w:rsidRPr="006C62AF">
        <w:rPr>
          <w:color w:val="221F1F"/>
          <w:spacing w:val="-12"/>
          <w:sz w:val="28"/>
          <w:szCs w:val="28"/>
        </w:rPr>
        <w:t xml:space="preserve"> </w:t>
      </w:r>
      <w:r w:rsidRPr="006C62AF">
        <w:rPr>
          <w:color w:val="221F1F"/>
          <w:sz w:val="28"/>
          <w:szCs w:val="28"/>
        </w:rPr>
        <w:t>нашей</w:t>
      </w:r>
      <w:r w:rsidRPr="006C62AF">
        <w:rPr>
          <w:color w:val="221F1F"/>
          <w:spacing w:val="-10"/>
          <w:sz w:val="28"/>
          <w:szCs w:val="28"/>
        </w:rPr>
        <w:t xml:space="preserve"> </w:t>
      </w:r>
      <w:r w:rsidRPr="006C62AF">
        <w:rPr>
          <w:color w:val="221F1F"/>
          <w:sz w:val="28"/>
          <w:szCs w:val="28"/>
        </w:rPr>
        <w:t>общей</w:t>
      </w:r>
      <w:r w:rsidRPr="006C62AF">
        <w:rPr>
          <w:color w:val="221F1F"/>
          <w:spacing w:val="-10"/>
          <w:sz w:val="28"/>
          <w:szCs w:val="28"/>
        </w:rPr>
        <w:t xml:space="preserve"> </w:t>
      </w:r>
      <w:r w:rsidRPr="006C62AF">
        <w:rPr>
          <w:color w:val="221F1F"/>
          <w:sz w:val="28"/>
          <w:szCs w:val="28"/>
        </w:rPr>
        <w:t>Родине</w:t>
      </w:r>
      <w:r w:rsidRPr="006C62AF">
        <w:rPr>
          <w:color w:val="221F1F"/>
          <w:spacing w:val="-12"/>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России;</w:t>
      </w:r>
      <w:r w:rsidRPr="006C62AF">
        <w:rPr>
          <w:color w:val="221F1F"/>
          <w:spacing w:val="-12"/>
          <w:sz w:val="28"/>
          <w:szCs w:val="28"/>
        </w:rPr>
        <w:t xml:space="preserve"> </w:t>
      </w:r>
      <w:r w:rsidRPr="006C62AF">
        <w:rPr>
          <w:color w:val="221F1F"/>
          <w:sz w:val="28"/>
          <w:szCs w:val="28"/>
        </w:rPr>
        <w:t>приводить</w:t>
      </w:r>
      <w:r w:rsidRPr="006C62AF">
        <w:rPr>
          <w:color w:val="221F1F"/>
          <w:spacing w:val="-10"/>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2"/>
          <w:sz w:val="28"/>
          <w:szCs w:val="28"/>
        </w:rPr>
        <w:t xml:space="preserve"> </w:t>
      </w:r>
      <w:r w:rsidRPr="006C62AF">
        <w:rPr>
          <w:color w:val="221F1F"/>
          <w:sz w:val="28"/>
          <w:szCs w:val="28"/>
        </w:rPr>
        <w:t>последователей</w:t>
      </w:r>
      <w:r w:rsidRPr="006C62AF">
        <w:rPr>
          <w:color w:val="221F1F"/>
          <w:spacing w:val="-58"/>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традиционные</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трёх,</w:t>
      </w:r>
      <w:r w:rsidRPr="006C62AF">
        <w:rPr>
          <w:color w:val="221F1F"/>
          <w:spacing w:val="1"/>
          <w:sz w:val="28"/>
          <w:szCs w:val="28"/>
        </w:rPr>
        <w:t xml:space="preserve"> </w:t>
      </w:r>
      <w:r w:rsidRPr="006C62AF">
        <w:rPr>
          <w:color w:val="221F1F"/>
          <w:sz w:val="28"/>
          <w:szCs w:val="28"/>
        </w:rPr>
        <w:t>кроме</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народы</w:t>
      </w:r>
      <w:r w:rsidRPr="006C62AF">
        <w:rPr>
          <w:color w:val="221F1F"/>
          <w:spacing w:val="-57"/>
          <w:sz w:val="28"/>
          <w:szCs w:val="28"/>
        </w:rPr>
        <w:t xml:space="preserve"> </w:t>
      </w:r>
      <w:r w:rsidRPr="006C62AF">
        <w:rPr>
          <w:color w:val="221F1F"/>
          <w:sz w:val="28"/>
          <w:szCs w:val="28"/>
        </w:rPr>
        <w:t>России, для которых традиционными религиями исторически являются православие, 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lastRenderedPageBreak/>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pacing w:val="-1"/>
          <w:sz w:val="28"/>
          <w:szCs w:val="28"/>
        </w:rPr>
        <w:t>жизни</w:t>
      </w:r>
      <w:r w:rsidRPr="006C62AF">
        <w:rPr>
          <w:color w:val="221F1F"/>
          <w:spacing w:val="-16"/>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иудейской</w:t>
      </w:r>
      <w:r w:rsidRPr="006C62AF">
        <w:rPr>
          <w:color w:val="221F1F"/>
          <w:spacing w:val="-15"/>
          <w:sz w:val="28"/>
          <w:szCs w:val="28"/>
        </w:rPr>
        <w:t xml:space="preserve"> </w:t>
      </w:r>
      <w:r w:rsidRPr="006C62AF">
        <w:rPr>
          <w:color w:val="221F1F"/>
          <w:spacing w:val="-1"/>
          <w:sz w:val="28"/>
          <w:szCs w:val="28"/>
        </w:rPr>
        <w:t>духовно­нравственной</w:t>
      </w:r>
      <w:r w:rsidRPr="006C62AF">
        <w:rPr>
          <w:color w:val="221F1F"/>
          <w:sz w:val="28"/>
          <w:szCs w:val="28"/>
        </w:rPr>
        <w:t xml:space="preserve"> культуре, традиции.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7"/>
          <w:sz w:val="28"/>
          <w:szCs w:val="28"/>
        </w:rPr>
        <w:t xml:space="preserve"> </w:t>
      </w:r>
      <w:r w:rsidRPr="006C62AF">
        <w:rPr>
          <w:color w:val="221F1F"/>
          <w:sz w:val="28"/>
          <w:szCs w:val="28"/>
        </w:rPr>
        <w:t>«Основы</w:t>
      </w:r>
      <w:r w:rsidRPr="006C62AF">
        <w:rPr>
          <w:color w:val="221F1F"/>
          <w:spacing w:val="8"/>
          <w:sz w:val="28"/>
          <w:szCs w:val="28"/>
        </w:rPr>
        <w:t xml:space="preserve"> </w:t>
      </w:r>
      <w:r w:rsidRPr="006C62AF">
        <w:rPr>
          <w:color w:val="221F1F"/>
          <w:sz w:val="28"/>
          <w:szCs w:val="28"/>
        </w:rPr>
        <w:t>религиозных</w:t>
      </w:r>
      <w:r w:rsidRPr="006C62AF">
        <w:rPr>
          <w:color w:val="221F1F"/>
          <w:spacing w:val="9"/>
          <w:sz w:val="28"/>
          <w:szCs w:val="28"/>
        </w:rPr>
        <w:t xml:space="preserve"> </w:t>
      </w:r>
      <w:r w:rsidRPr="006C62AF">
        <w:rPr>
          <w:color w:val="221F1F"/>
          <w:sz w:val="28"/>
          <w:szCs w:val="28"/>
        </w:rPr>
        <w:t>культур</w:t>
      </w:r>
      <w:r w:rsidRPr="006C62AF">
        <w:rPr>
          <w:color w:val="221F1F"/>
          <w:spacing w:val="9"/>
          <w:sz w:val="28"/>
          <w:szCs w:val="28"/>
        </w:rPr>
        <w:t xml:space="preserve"> </w:t>
      </w:r>
      <w:r w:rsidRPr="006C62AF">
        <w:rPr>
          <w:color w:val="221F1F"/>
          <w:sz w:val="28"/>
          <w:szCs w:val="28"/>
        </w:rPr>
        <w:t>народов</w:t>
      </w:r>
      <w:r w:rsidRPr="006C62AF">
        <w:rPr>
          <w:color w:val="221F1F"/>
          <w:spacing w:val="8"/>
          <w:sz w:val="28"/>
          <w:szCs w:val="28"/>
        </w:rPr>
        <w:t xml:space="preserve"> </w:t>
      </w:r>
      <w:r w:rsidRPr="006C62AF">
        <w:rPr>
          <w:color w:val="221F1F"/>
          <w:sz w:val="28"/>
          <w:szCs w:val="28"/>
        </w:rPr>
        <w:t>России»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Предметные результаты освоения образовательной программы модуля «Основы религиозных</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народов России»</w:t>
      </w:r>
      <w:r w:rsidRPr="006C62AF">
        <w:rPr>
          <w:color w:val="221F1F"/>
          <w:spacing w:val="-8"/>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отражать сформированность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 своими словами понимание значимости нравственного самосовершенствования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личных</w:t>
      </w:r>
      <w:r w:rsidRPr="006C62AF">
        <w:rPr>
          <w:color w:val="221F1F"/>
          <w:spacing w:val="3"/>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человека, приводить</w:t>
      </w:r>
      <w:r w:rsidRPr="006C62AF">
        <w:rPr>
          <w:color w:val="221F1F"/>
          <w:spacing w:val="-2"/>
          <w:sz w:val="28"/>
          <w:szCs w:val="28"/>
        </w:rPr>
        <w:t xml:space="preserve"> </w:t>
      </w:r>
      <w:r w:rsidRPr="006C62AF">
        <w:rPr>
          <w:color w:val="221F1F"/>
          <w:sz w:val="28"/>
          <w:szCs w:val="28"/>
        </w:rPr>
        <w:t>примеры;</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4"/>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источника</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основы</w:t>
      </w:r>
      <w:r w:rsidRPr="006C62AF">
        <w:rPr>
          <w:color w:val="221F1F"/>
          <w:spacing w:val="-3"/>
          <w:sz w:val="28"/>
          <w:szCs w:val="28"/>
        </w:rPr>
        <w:t xml:space="preserve"> </w:t>
      </w:r>
      <w:r w:rsidRPr="006C62AF">
        <w:rPr>
          <w:color w:val="221F1F"/>
          <w:sz w:val="28"/>
          <w:szCs w:val="28"/>
        </w:rPr>
        <w:t>духовного</w:t>
      </w:r>
      <w:r w:rsidRPr="006C62AF">
        <w:rPr>
          <w:color w:val="221F1F"/>
          <w:spacing w:val="-1"/>
          <w:sz w:val="28"/>
          <w:szCs w:val="28"/>
        </w:rPr>
        <w:t xml:space="preserve"> </w:t>
      </w:r>
      <w:r w:rsidRPr="006C62AF">
        <w:rPr>
          <w:color w:val="221F1F"/>
          <w:sz w:val="28"/>
          <w:szCs w:val="28"/>
        </w:rPr>
        <w:t>развития,</w:t>
      </w:r>
      <w:r w:rsidRPr="006C62AF">
        <w:rPr>
          <w:color w:val="221F1F"/>
          <w:spacing w:val="-5"/>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 о нравственных заповедях, нормах морали в традиционных религиях России</w:t>
      </w:r>
      <w:r w:rsidRPr="006C62AF">
        <w:rPr>
          <w:color w:val="221F1F"/>
          <w:spacing w:val="-57"/>
          <w:sz w:val="28"/>
          <w:szCs w:val="28"/>
        </w:rPr>
        <w:t xml:space="preserve"> </w:t>
      </w:r>
      <w:r w:rsidRPr="006C62AF">
        <w:rPr>
          <w:color w:val="221F1F"/>
          <w:sz w:val="28"/>
          <w:szCs w:val="28"/>
        </w:rPr>
        <w:t>(православие,</w:t>
      </w:r>
      <w:r w:rsidRPr="006C62AF">
        <w:rPr>
          <w:color w:val="221F1F"/>
          <w:spacing w:val="1"/>
          <w:sz w:val="28"/>
          <w:szCs w:val="28"/>
        </w:rPr>
        <w:t xml:space="preserve"> </w:t>
      </w:r>
      <w:r w:rsidRPr="006C62AF">
        <w:rPr>
          <w:color w:val="221F1F"/>
          <w:sz w:val="28"/>
          <w:szCs w:val="28"/>
        </w:rPr>
        <w:t>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выстраивании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семье,</w:t>
      </w:r>
      <w:r w:rsidRPr="006C62AF">
        <w:rPr>
          <w:color w:val="221F1F"/>
          <w:spacing w:val="-57"/>
          <w:sz w:val="28"/>
          <w:szCs w:val="28"/>
        </w:rPr>
        <w:t xml:space="preserve"> </w:t>
      </w:r>
      <w:r w:rsidRPr="006C62AF">
        <w:rPr>
          <w:color w:val="221F1F"/>
          <w:sz w:val="28"/>
          <w:szCs w:val="28"/>
        </w:rPr>
        <w:t>между</w:t>
      </w:r>
      <w:r w:rsidRPr="006C62AF">
        <w:rPr>
          <w:color w:val="221F1F"/>
          <w:spacing w:val="-5"/>
          <w:sz w:val="28"/>
          <w:szCs w:val="28"/>
        </w:rPr>
        <w:t xml:space="preserve"> </w:t>
      </w:r>
      <w:r w:rsidRPr="006C62AF">
        <w:rPr>
          <w:color w:val="221F1F"/>
          <w:sz w:val="28"/>
          <w:szCs w:val="28"/>
        </w:rPr>
        <w:t>людьми;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категорий</w:t>
      </w:r>
      <w:r w:rsidRPr="006C62AF">
        <w:rPr>
          <w:color w:val="221F1F"/>
          <w:spacing w:val="1"/>
          <w:sz w:val="28"/>
          <w:szCs w:val="28"/>
        </w:rPr>
        <w:t xml:space="preserve"> </w:t>
      </w:r>
      <w:r w:rsidRPr="006C62AF">
        <w:rPr>
          <w:color w:val="221F1F"/>
          <w:sz w:val="28"/>
          <w:szCs w:val="28"/>
        </w:rPr>
        <w:t>(долг,</w:t>
      </w:r>
      <w:r w:rsidRPr="006C62AF">
        <w:rPr>
          <w:color w:val="221F1F"/>
          <w:spacing w:val="1"/>
          <w:sz w:val="28"/>
          <w:szCs w:val="28"/>
        </w:rPr>
        <w:t xml:space="preserve"> </w:t>
      </w:r>
      <w:r w:rsidRPr="006C62AF">
        <w:rPr>
          <w:color w:val="221F1F"/>
          <w:sz w:val="28"/>
          <w:szCs w:val="28"/>
        </w:rPr>
        <w:t>свобода,</w:t>
      </w:r>
      <w:r w:rsidRPr="006C62AF">
        <w:rPr>
          <w:color w:val="221F1F"/>
          <w:spacing w:val="1"/>
          <w:sz w:val="28"/>
          <w:szCs w:val="28"/>
        </w:rPr>
        <w:t xml:space="preserve"> </w:t>
      </w:r>
      <w:r w:rsidRPr="006C62AF">
        <w:rPr>
          <w:color w:val="221F1F"/>
          <w:sz w:val="28"/>
          <w:szCs w:val="28"/>
        </w:rPr>
        <w:t>ответственность, милосердие, забота о слабых, взаимопомощь) в религиозной культуре народов</w:t>
      </w:r>
      <w:r w:rsidRPr="006C62AF">
        <w:rPr>
          <w:color w:val="221F1F"/>
          <w:spacing w:val="-57"/>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(православии,</w:t>
      </w:r>
      <w:r w:rsidRPr="006C62AF">
        <w:rPr>
          <w:color w:val="221F1F"/>
          <w:spacing w:val="1"/>
          <w:sz w:val="28"/>
          <w:szCs w:val="28"/>
        </w:rPr>
        <w:t xml:space="preserve"> </w:t>
      </w:r>
      <w:r w:rsidRPr="006C62AF">
        <w:rPr>
          <w:color w:val="221F1F"/>
          <w:sz w:val="28"/>
          <w:szCs w:val="28"/>
        </w:rPr>
        <w:t>исламе,</w:t>
      </w:r>
      <w:r w:rsidRPr="006C62AF">
        <w:rPr>
          <w:color w:val="221F1F"/>
          <w:spacing w:val="1"/>
          <w:sz w:val="28"/>
          <w:szCs w:val="28"/>
        </w:rPr>
        <w:t xml:space="preserve"> </w:t>
      </w:r>
      <w:r w:rsidRPr="006C62AF">
        <w:rPr>
          <w:color w:val="221F1F"/>
          <w:sz w:val="28"/>
          <w:szCs w:val="28"/>
        </w:rPr>
        <w:t>буддизме,</w:t>
      </w:r>
      <w:r w:rsidRPr="006C62AF">
        <w:rPr>
          <w:color w:val="221F1F"/>
          <w:spacing w:val="1"/>
          <w:sz w:val="28"/>
          <w:szCs w:val="28"/>
        </w:rPr>
        <w:t xml:space="preserve"> </w:t>
      </w:r>
      <w:r w:rsidRPr="006C62AF">
        <w:rPr>
          <w:color w:val="221F1F"/>
          <w:sz w:val="28"/>
          <w:szCs w:val="28"/>
        </w:rPr>
        <w:t>иудаизме);</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«золотое</w:t>
      </w:r>
      <w:r w:rsidRPr="006C62AF">
        <w:rPr>
          <w:color w:val="221F1F"/>
          <w:spacing w:val="1"/>
          <w:sz w:val="28"/>
          <w:szCs w:val="28"/>
        </w:rPr>
        <w:t xml:space="preserve"> </w:t>
      </w:r>
      <w:r w:rsidRPr="006C62AF">
        <w:rPr>
          <w:color w:val="221F1F"/>
          <w:sz w:val="28"/>
          <w:szCs w:val="28"/>
        </w:rPr>
        <w:t>правило</w:t>
      </w:r>
      <w:r w:rsidRPr="006C62AF">
        <w:rPr>
          <w:color w:val="221F1F"/>
          <w:spacing w:val="1"/>
          <w:sz w:val="28"/>
          <w:szCs w:val="28"/>
        </w:rPr>
        <w:t xml:space="preserve"> </w:t>
      </w:r>
      <w:r w:rsidRPr="006C62AF">
        <w:rPr>
          <w:color w:val="221F1F"/>
          <w:sz w:val="28"/>
          <w:szCs w:val="28"/>
        </w:rPr>
        <w:t>нравственности»</w:t>
      </w:r>
      <w:r w:rsidRPr="006C62AF">
        <w:rPr>
          <w:color w:val="221F1F"/>
          <w:spacing w:val="-7"/>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традициях;</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соотносить</w:t>
      </w:r>
      <w:r w:rsidRPr="006C62AF">
        <w:rPr>
          <w:color w:val="221F1F"/>
          <w:spacing w:val="1"/>
          <w:sz w:val="28"/>
          <w:szCs w:val="28"/>
        </w:rPr>
        <w:t xml:space="preserve"> </w:t>
      </w:r>
      <w:r w:rsidRPr="006C62AF">
        <w:rPr>
          <w:color w:val="221F1F"/>
          <w:sz w:val="28"/>
          <w:szCs w:val="28"/>
        </w:rPr>
        <w:t>нравственные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нравственными</w:t>
      </w:r>
      <w:r w:rsidRPr="006C62AF">
        <w:rPr>
          <w:color w:val="221F1F"/>
          <w:spacing w:val="1"/>
          <w:sz w:val="28"/>
          <w:szCs w:val="28"/>
        </w:rPr>
        <w:t xml:space="preserve"> </w:t>
      </w:r>
      <w:r w:rsidRPr="006C62AF">
        <w:rPr>
          <w:color w:val="221F1F"/>
          <w:sz w:val="28"/>
          <w:szCs w:val="28"/>
        </w:rPr>
        <w:t>нормами,</w:t>
      </w:r>
      <w:r w:rsidRPr="006C62AF">
        <w:rPr>
          <w:color w:val="221F1F"/>
          <w:spacing w:val="1"/>
          <w:sz w:val="28"/>
          <w:szCs w:val="28"/>
        </w:rPr>
        <w:t xml:space="preserve"> </w:t>
      </w:r>
      <w:r w:rsidRPr="006C62AF">
        <w:rPr>
          <w:color w:val="221F1F"/>
          <w:sz w:val="28"/>
          <w:szCs w:val="28"/>
        </w:rPr>
        <w:t>заповедями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5"/>
          <w:sz w:val="28"/>
          <w:szCs w:val="28"/>
        </w:rPr>
        <w:t xml:space="preserve"> </w:t>
      </w:r>
      <w:r w:rsidRPr="006C62AF">
        <w:rPr>
          <w:color w:val="221F1F"/>
          <w:sz w:val="28"/>
          <w:szCs w:val="28"/>
        </w:rPr>
        <w:t>религиях</w:t>
      </w:r>
      <w:r w:rsidRPr="006C62AF">
        <w:rPr>
          <w:color w:val="221F1F"/>
          <w:spacing w:val="-14"/>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первоначальные</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 мировоззрении (картине</w:t>
      </w:r>
      <w:r w:rsidRPr="006C62AF">
        <w:rPr>
          <w:color w:val="221F1F"/>
          <w:spacing w:val="1"/>
          <w:sz w:val="28"/>
          <w:szCs w:val="28"/>
        </w:rPr>
        <w:t xml:space="preserve"> </w:t>
      </w:r>
      <w:r w:rsidRPr="006C62AF">
        <w:rPr>
          <w:color w:val="221F1F"/>
          <w:spacing w:val="-1"/>
          <w:sz w:val="28"/>
          <w:szCs w:val="28"/>
        </w:rPr>
        <w:t>мира)</w:t>
      </w:r>
      <w:r w:rsidRPr="006C62AF">
        <w:rPr>
          <w:color w:val="221F1F"/>
          <w:spacing w:val="-18"/>
          <w:sz w:val="28"/>
          <w:szCs w:val="28"/>
        </w:rPr>
        <w:t xml:space="preserve"> </w:t>
      </w:r>
      <w:r w:rsidRPr="006C62AF">
        <w:rPr>
          <w:color w:val="221F1F"/>
          <w:spacing w:val="-1"/>
          <w:sz w:val="28"/>
          <w:szCs w:val="28"/>
        </w:rPr>
        <w:t>в</w:t>
      </w:r>
      <w:r w:rsidRPr="006C62AF">
        <w:rPr>
          <w:color w:val="221F1F"/>
          <w:spacing w:val="-15"/>
          <w:sz w:val="28"/>
          <w:szCs w:val="28"/>
        </w:rPr>
        <w:t xml:space="preserve"> </w:t>
      </w:r>
      <w:r w:rsidRPr="006C62AF">
        <w:rPr>
          <w:color w:val="221F1F"/>
          <w:spacing w:val="-1"/>
          <w:sz w:val="28"/>
          <w:szCs w:val="28"/>
        </w:rPr>
        <w:t>вероучении</w:t>
      </w:r>
      <w:r w:rsidRPr="006C62AF">
        <w:rPr>
          <w:color w:val="221F1F"/>
          <w:spacing w:val="-14"/>
          <w:sz w:val="28"/>
          <w:szCs w:val="28"/>
        </w:rPr>
        <w:t xml:space="preserve"> </w:t>
      </w:r>
      <w:r w:rsidRPr="006C62AF">
        <w:rPr>
          <w:color w:val="221F1F"/>
          <w:spacing w:val="-1"/>
          <w:sz w:val="28"/>
          <w:szCs w:val="28"/>
        </w:rPr>
        <w:t>православия,</w:t>
      </w:r>
      <w:r w:rsidRPr="006C62AF">
        <w:rPr>
          <w:color w:val="221F1F"/>
          <w:sz w:val="28"/>
          <w:szCs w:val="28"/>
        </w:rPr>
        <w:t xml:space="preserve"> </w:t>
      </w:r>
      <w:r w:rsidRPr="006C62AF">
        <w:rPr>
          <w:color w:val="221F1F"/>
          <w:spacing w:val="-1"/>
          <w:sz w:val="28"/>
          <w:szCs w:val="28"/>
        </w:rPr>
        <w:t>ислама,</w:t>
      </w:r>
      <w:r w:rsidRPr="006C62AF">
        <w:rPr>
          <w:color w:val="221F1F"/>
          <w:sz w:val="28"/>
          <w:szCs w:val="28"/>
        </w:rPr>
        <w:t xml:space="preserve"> </w:t>
      </w:r>
      <w:r w:rsidRPr="006C62AF">
        <w:rPr>
          <w:color w:val="221F1F"/>
          <w:sz w:val="28"/>
          <w:szCs w:val="28"/>
        </w:rPr>
        <w:lastRenderedPageBreak/>
        <w:t>буддизма,</w:t>
      </w:r>
      <w:r w:rsidRPr="006C62AF">
        <w:rPr>
          <w:color w:val="221F1F"/>
          <w:spacing w:val="1"/>
          <w:sz w:val="28"/>
          <w:szCs w:val="28"/>
        </w:rPr>
        <w:t xml:space="preserve"> </w:t>
      </w:r>
      <w:r w:rsidRPr="006C62AF">
        <w:rPr>
          <w:color w:val="221F1F"/>
          <w:sz w:val="28"/>
          <w:szCs w:val="28"/>
        </w:rPr>
        <w:t>иудаизма; об основателях</w:t>
      </w:r>
      <w:r w:rsidRPr="006C62AF">
        <w:rPr>
          <w:color w:val="221F1F"/>
          <w:spacing w:val="2"/>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священных</w:t>
      </w:r>
      <w:r w:rsidRPr="006C62AF">
        <w:rPr>
          <w:color w:val="221F1F"/>
          <w:spacing w:val="1"/>
          <w:sz w:val="28"/>
          <w:szCs w:val="28"/>
        </w:rPr>
        <w:t xml:space="preserve"> </w:t>
      </w:r>
      <w:r w:rsidRPr="006C62AF">
        <w:rPr>
          <w:color w:val="221F1F"/>
          <w:sz w:val="28"/>
          <w:szCs w:val="28"/>
        </w:rPr>
        <w:t>писаниях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(Библия,</w:t>
      </w:r>
      <w:r w:rsidRPr="006C62AF">
        <w:rPr>
          <w:color w:val="221F1F"/>
          <w:spacing w:val="-57"/>
          <w:sz w:val="28"/>
          <w:szCs w:val="28"/>
        </w:rPr>
        <w:t xml:space="preserve"> </w:t>
      </w:r>
      <w:r w:rsidRPr="006C62AF">
        <w:rPr>
          <w:color w:val="221F1F"/>
          <w:sz w:val="28"/>
          <w:szCs w:val="28"/>
        </w:rPr>
        <w:t>Коран, Трипитака (Ганджур), Танах), хранителях предания и служителях религиозного культа</w:t>
      </w:r>
      <w:r w:rsidRPr="006C62AF">
        <w:rPr>
          <w:color w:val="221F1F"/>
          <w:spacing w:val="1"/>
          <w:sz w:val="28"/>
          <w:szCs w:val="28"/>
        </w:rPr>
        <w:t xml:space="preserve"> </w:t>
      </w:r>
      <w:r w:rsidRPr="006C62AF">
        <w:rPr>
          <w:color w:val="221F1F"/>
          <w:sz w:val="28"/>
          <w:szCs w:val="28"/>
        </w:rPr>
        <w:t>(священники,</w:t>
      </w:r>
      <w:r w:rsidRPr="006C62AF">
        <w:rPr>
          <w:color w:val="221F1F"/>
          <w:spacing w:val="-4"/>
          <w:sz w:val="28"/>
          <w:szCs w:val="28"/>
        </w:rPr>
        <w:t xml:space="preserve"> </w:t>
      </w:r>
      <w:r w:rsidRPr="006C62AF">
        <w:rPr>
          <w:color w:val="221F1F"/>
          <w:sz w:val="28"/>
          <w:szCs w:val="28"/>
        </w:rPr>
        <w:t>муллы,</w:t>
      </w:r>
      <w:r w:rsidRPr="006C62AF">
        <w:rPr>
          <w:color w:val="221F1F"/>
          <w:spacing w:val="-4"/>
          <w:sz w:val="28"/>
          <w:szCs w:val="28"/>
        </w:rPr>
        <w:t xml:space="preserve"> </w:t>
      </w:r>
      <w:r w:rsidRPr="006C62AF">
        <w:rPr>
          <w:color w:val="221F1F"/>
          <w:sz w:val="28"/>
          <w:szCs w:val="28"/>
        </w:rPr>
        <w:t>ламы,</w:t>
      </w:r>
      <w:r w:rsidRPr="006C62AF">
        <w:rPr>
          <w:color w:val="221F1F"/>
          <w:spacing w:val="-3"/>
          <w:sz w:val="28"/>
          <w:szCs w:val="28"/>
        </w:rPr>
        <w:t xml:space="preserve"> </w:t>
      </w:r>
      <w:r w:rsidRPr="006C62AF">
        <w:rPr>
          <w:color w:val="221F1F"/>
          <w:sz w:val="28"/>
          <w:szCs w:val="28"/>
        </w:rPr>
        <w:t>раввины),</w:t>
      </w:r>
      <w:r w:rsidRPr="006C62AF">
        <w:rPr>
          <w:color w:val="221F1F"/>
          <w:spacing w:val="-4"/>
          <w:sz w:val="28"/>
          <w:szCs w:val="28"/>
        </w:rPr>
        <w:t xml:space="preserve"> </w:t>
      </w:r>
      <w:r w:rsidRPr="006C62AF">
        <w:rPr>
          <w:color w:val="221F1F"/>
          <w:sz w:val="28"/>
          <w:szCs w:val="28"/>
        </w:rPr>
        <w:t>религиозных</w:t>
      </w:r>
      <w:r w:rsidRPr="006C62AF">
        <w:rPr>
          <w:color w:val="221F1F"/>
          <w:spacing w:val="-1"/>
          <w:sz w:val="28"/>
          <w:szCs w:val="28"/>
        </w:rPr>
        <w:t xml:space="preserve"> </w:t>
      </w:r>
      <w:r w:rsidRPr="006C62AF">
        <w:rPr>
          <w:color w:val="221F1F"/>
          <w:sz w:val="28"/>
          <w:szCs w:val="28"/>
        </w:rPr>
        <w:t>обрядах,</w:t>
      </w:r>
      <w:r w:rsidRPr="006C62AF">
        <w:rPr>
          <w:color w:val="221F1F"/>
          <w:spacing w:val="-3"/>
          <w:sz w:val="28"/>
          <w:szCs w:val="28"/>
        </w:rPr>
        <w:t xml:space="preserve"> </w:t>
      </w:r>
      <w:r w:rsidRPr="006C62AF">
        <w:rPr>
          <w:color w:val="221F1F"/>
          <w:sz w:val="28"/>
          <w:szCs w:val="28"/>
        </w:rPr>
        <w:t>ритуалах,</w:t>
      </w:r>
      <w:r w:rsidRPr="006C62AF">
        <w:rPr>
          <w:color w:val="221F1F"/>
          <w:spacing w:val="-4"/>
          <w:sz w:val="28"/>
          <w:szCs w:val="28"/>
        </w:rPr>
        <w:t xml:space="preserve"> </w:t>
      </w:r>
      <w:r w:rsidRPr="006C62AF">
        <w:rPr>
          <w:color w:val="221F1F"/>
          <w:sz w:val="28"/>
          <w:szCs w:val="28"/>
        </w:rPr>
        <w:t>обычаях</w:t>
      </w:r>
      <w:r w:rsidRPr="006C62AF">
        <w:rPr>
          <w:color w:val="221F1F"/>
          <w:spacing w:val="-1"/>
          <w:sz w:val="28"/>
          <w:szCs w:val="28"/>
        </w:rPr>
        <w:t xml:space="preserve"> </w:t>
      </w:r>
      <w:r w:rsidRPr="006C62AF">
        <w:rPr>
          <w:color w:val="221F1F"/>
          <w:sz w:val="28"/>
          <w:szCs w:val="28"/>
        </w:rPr>
        <w:t>(1—2</w:t>
      </w:r>
      <w:r w:rsidRPr="006C62AF">
        <w:rPr>
          <w:color w:val="221F1F"/>
          <w:spacing w:val="-3"/>
          <w:sz w:val="28"/>
          <w:szCs w:val="28"/>
        </w:rPr>
        <w:t xml:space="preserve"> </w:t>
      </w:r>
      <w:r w:rsidRPr="006C62AF">
        <w:rPr>
          <w:color w:val="221F1F"/>
          <w:sz w:val="28"/>
          <w:szCs w:val="28"/>
        </w:rPr>
        <w:t>примера);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рассказывать о назначении и устройстве священных сооружений (храмов) традиционных</w:t>
      </w:r>
      <w:r w:rsidRPr="006C62AF">
        <w:rPr>
          <w:color w:val="221F1F"/>
          <w:spacing w:val="1"/>
          <w:sz w:val="28"/>
          <w:szCs w:val="28"/>
        </w:rPr>
        <w:t xml:space="preserve"> </w:t>
      </w:r>
      <w:r w:rsidRPr="006C62AF">
        <w:rPr>
          <w:color w:val="221F1F"/>
          <w:spacing w:val="-1"/>
          <w:sz w:val="28"/>
          <w:szCs w:val="28"/>
        </w:rPr>
        <w:t>религий</w:t>
      </w:r>
      <w:r w:rsidRPr="006C62AF">
        <w:rPr>
          <w:color w:val="221F1F"/>
          <w:spacing w:val="-6"/>
          <w:sz w:val="28"/>
          <w:szCs w:val="28"/>
        </w:rPr>
        <w:t xml:space="preserve"> </w:t>
      </w:r>
      <w:r w:rsidRPr="006C62AF">
        <w:rPr>
          <w:color w:val="221F1F"/>
          <w:spacing w:val="-1"/>
          <w:sz w:val="28"/>
          <w:szCs w:val="28"/>
        </w:rPr>
        <w:t>народов</w:t>
      </w:r>
      <w:r w:rsidRPr="006C62AF">
        <w:rPr>
          <w:color w:val="221F1F"/>
          <w:spacing w:val="-8"/>
          <w:sz w:val="28"/>
          <w:szCs w:val="28"/>
        </w:rPr>
        <w:t xml:space="preserve"> </w:t>
      </w:r>
      <w:r w:rsidRPr="006C62AF">
        <w:rPr>
          <w:color w:val="221F1F"/>
          <w:spacing w:val="-1"/>
          <w:sz w:val="28"/>
          <w:szCs w:val="28"/>
        </w:rPr>
        <w:t>России,</w:t>
      </w:r>
      <w:r w:rsidRPr="006C62AF">
        <w:rPr>
          <w:color w:val="221F1F"/>
          <w:spacing w:val="-6"/>
          <w:sz w:val="28"/>
          <w:szCs w:val="28"/>
        </w:rPr>
        <w:t xml:space="preserve"> </w:t>
      </w:r>
      <w:r w:rsidRPr="006C62AF">
        <w:rPr>
          <w:color w:val="221F1F"/>
          <w:spacing w:val="-1"/>
          <w:sz w:val="28"/>
          <w:szCs w:val="28"/>
        </w:rPr>
        <w:t>основных</w:t>
      </w:r>
      <w:r w:rsidRPr="006C62AF">
        <w:rPr>
          <w:color w:val="221F1F"/>
          <w:spacing w:val="-15"/>
          <w:sz w:val="28"/>
          <w:szCs w:val="28"/>
        </w:rPr>
        <w:t xml:space="preserve"> </w:t>
      </w:r>
      <w:r w:rsidRPr="006C62AF">
        <w:rPr>
          <w:color w:val="221F1F"/>
          <w:spacing w:val="-1"/>
          <w:sz w:val="28"/>
          <w:szCs w:val="28"/>
        </w:rPr>
        <w:t>нормах</w:t>
      </w:r>
      <w:r w:rsidRPr="006C62AF">
        <w:rPr>
          <w:color w:val="221F1F"/>
          <w:spacing w:val="-12"/>
          <w:sz w:val="28"/>
          <w:szCs w:val="28"/>
        </w:rPr>
        <w:t xml:space="preserve"> </w:t>
      </w:r>
      <w:r w:rsidRPr="006C62AF">
        <w:rPr>
          <w:color w:val="221F1F"/>
          <w:spacing w:val="-1"/>
          <w:sz w:val="28"/>
          <w:szCs w:val="28"/>
        </w:rPr>
        <w:t>поведения</w:t>
      </w:r>
      <w:r w:rsidRPr="006C62AF">
        <w:rPr>
          <w:color w:val="221F1F"/>
          <w:spacing w:val="-17"/>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храмах,</w:t>
      </w:r>
      <w:r w:rsidRPr="006C62AF">
        <w:rPr>
          <w:color w:val="221F1F"/>
          <w:spacing w:val="-16"/>
          <w:sz w:val="28"/>
          <w:szCs w:val="28"/>
        </w:rPr>
        <w:t xml:space="preserve"> </w:t>
      </w:r>
      <w:r w:rsidRPr="006C62AF">
        <w:rPr>
          <w:color w:val="221F1F"/>
          <w:sz w:val="28"/>
          <w:szCs w:val="28"/>
        </w:rPr>
        <w:t>общения</w:t>
      </w:r>
      <w:r w:rsidRPr="006C62AF">
        <w:rPr>
          <w:color w:val="221F1F"/>
          <w:spacing w:val="-15"/>
          <w:sz w:val="28"/>
          <w:szCs w:val="28"/>
        </w:rPr>
        <w:t xml:space="preserve"> </w:t>
      </w:r>
      <w:r w:rsidRPr="006C62AF">
        <w:rPr>
          <w:color w:val="221F1F"/>
          <w:sz w:val="28"/>
          <w:szCs w:val="28"/>
        </w:rPr>
        <w:t>с</w:t>
      </w:r>
      <w:r w:rsidRPr="006C62AF">
        <w:rPr>
          <w:color w:val="221F1F"/>
          <w:spacing w:val="-18"/>
          <w:sz w:val="28"/>
          <w:szCs w:val="28"/>
        </w:rPr>
        <w:t xml:space="preserve"> </w:t>
      </w:r>
      <w:r w:rsidRPr="006C62AF">
        <w:rPr>
          <w:color w:val="221F1F"/>
          <w:sz w:val="28"/>
          <w:szCs w:val="28"/>
        </w:rPr>
        <w:t>верующими;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рассказывать о религиозных календарях и праздниках традиционных религий народов</w:t>
      </w:r>
      <w:r w:rsidRPr="006C62AF">
        <w:rPr>
          <w:color w:val="221F1F"/>
          <w:spacing w:val="1"/>
          <w:sz w:val="28"/>
          <w:szCs w:val="28"/>
        </w:rPr>
        <w:t xml:space="preserve"> </w:t>
      </w:r>
      <w:r w:rsidRPr="006C62AF">
        <w:rPr>
          <w:color w:val="221F1F"/>
          <w:sz w:val="28"/>
          <w:szCs w:val="28"/>
        </w:rPr>
        <w:t>России (православия, ислама, буддизма, иудаизма, не менее одного религиозного праздника</w:t>
      </w:r>
      <w:r w:rsidRPr="006C62AF">
        <w:rPr>
          <w:color w:val="221F1F"/>
          <w:spacing w:val="1"/>
          <w:sz w:val="28"/>
          <w:szCs w:val="28"/>
        </w:rPr>
        <w:t xml:space="preserve"> </w:t>
      </w:r>
      <w:r w:rsidRPr="006C62AF">
        <w:rPr>
          <w:color w:val="221F1F"/>
          <w:sz w:val="28"/>
          <w:szCs w:val="28"/>
        </w:rPr>
        <w:t>каждой</w:t>
      </w:r>
      <w:r w:rsidRPr="006C62AF">
        <w:rPr>
          <w:color w:val="221F1F"/>
          <w:spacing w:val="-1"/>
          <w:sz w:val="28"/>
          <w:szCs w:val="28"/>
        </w:rPr>
        <w:t xml:space="preserve"> </w:t>
      </w:r>
      <w:r w:rsidRPr="006C62AF">
        <w:rPr>
          <w:color w:val="221F1F"/>
          <w:sz w:val="28"/>
          <w:szCs w:val="28"/>
        </w:rPr>
        <w:t>традиции);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содержание норм отношений</w:t>
      </w:r>
      <w:r w:rsidRPr="006C62AF">
        <w:rPr>
          <w:color w:val="221F1F"/>
          <w:spacing w:val="1"/>
          <w:sz w:val="28"/>
          <w:szCs w:val="28"/>
        </w:rPr>
        <w:t xml:space="preserve"> </w:t>
      </w:r>
      <w:r w:rsidRPr="006C62AF">
        <w:rPr>
          <w:color w:val="221F1F"/>
          <w:sz w:val="28"/>
          <w:szCs w:val="28"/>
        </w:rPr>
        <w:t>в религиозной семье</w:t>
      </w:r>
      <w:r w:rsidRPr="006C62AF">
        <w:rPr>
          <w:color w:val="221F1F"/>
          <w:spacing w:val="1"/>
          <w:sz w:val="28"/>
          <w:szCs w:val="28"/>
        </w:rPr>
        <w:t xml:space="preserve"> </w:t>
      </w:r>
      <w:r w:rsidRPr="006C62AF">
        <w:rPr>
          <w:color w:val="221F1F"/>
          <w:sz w:val="28"/>
          <w:szCs w:val="28"/>
        </w:rPr>
        <w:t>(православие,</w:t>
      </w:r>
      <w:r w:rsidRPr="006C62AF">
        <w:rPr>
          <w:color w:val="221F1F"/>
          <w:spacing w:val="1"/>
          <w:sz w:val="28"/>
          <w:szCs w:val="28"/>
        </w:rPr>
        <w:t xml:space="preserve"> </w:t>
      </w:r>
      <w:r w:rsidRPr="006C62AF">
        <w:rPr>
          <w:color w:val="221F1F"/>
          <w:sz w:val="28"/>
          <w:szCs w:val="28"/>
        </w:rPr>
        <w:t>ислам,</w:t>
      </w:r>
      <w:r w:rsidRPr="006C62AF">
        <w:rPr>
          <w:color w:val="221F1F"/>
          <w:spacing w:val="1"/>
          <w:sz w:val="28"/>
          <w:szCs w:val="28"/>
        </w:rPr>
        <w:t xml:space="preserve"> </w:t>
      </w:r>
      <w:r w:rsidRPr="006C62AF">
        <w:rPr>
          <w:color w:val="221F1F"/>
          <w:sz w:val="28"/>
          <w:szCs w:val="28"/>
        </w:rPr>
        <w:t>буддизм,</w:t>
      </w:r>
      <w:r w:rsidRPr="006C62AF">
        <w:rPr>
          <w:color w:val="221F1F"/>
          <w:spacing w:val="1"/>
          <w:sz w:val="28"/>
          <w:szCs w:val="28"/>
        </w:rPr>
        <w:t xml:space="preserve"> </w:t>
      </w:r>
      <w:r w:rsidRPr="006C62AF">
        <w:rPr>
          <w:color w:val="221F1F"/>
          <w:sz w:val="28"/>
          <w:szCs w:val="28"/>
        </w:rPr>
        <w:t>иудаизм),</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представление</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семейных</w:t>
      </w:r>
      <w:r w:rsidRPr="006C62AF">
        <w:rPr>
          <w:color w:val="221F1F"/>
          <w:spacing w:val="1"/>
          <w:sz w:val="28"/>
          <w:szCs w:val="28"/>
        </w:rPr>
        <w:t xml:space="preserve"> </w:t>
      </w:r>
      <w:r w:rsidRPr="006C62AF">
        <w:rPr>
          <w:color w:val="221F1F"/>
          <w:sz w:val="28"/>
          <w:szCs w:val="28"/>
        </w:rPr>
        <w:t>ценностях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религиях народов России; понимание отношения к труду, учению в традиционных религиях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религиозную</w:t>
      </w:r>
      <w:r w:rsidRPr="006C62AF">
        <w:rPr>
          <w:color w:val="221F1F"/>
          <w:spacing w:val="1"/>
          <w:sz w:val="28"/>
          <w:szCs w:val="28"/>
        </w:rPr>
        <w:t xml:space="preserve"> </w:t>
      </w:r>
      <w:r w:rsidRPr="006C62AF">
        <w:rPr>
          <w:color w:val="221F1F"/>
          <w:sz w:val="28"/>
          <w:szCs w:val="28"/>
        </w:rPr>
        <w:t>символику</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(православия, ислама, буддизма, иудаизма минимально по одному символу), объяснять 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значение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религиозной</w:t>
      </w:r>
      <w:r w:rsidRPr="006C62AF">
        <w:rPr>
          <w:color w:val="221F1F"/>
          <w:spacing w:val="-2"/>
          <w:sz w:val="28"/>
          <w:szCs w:val="28"/>
        </w:rPr>
        <w:t xml:space="preserve"> </w:t>
      </w:r>
      <w:r w:rsidRPr="006C62AF">
        <w:rPr>
          <w:color w:val="221F1F"/>
          <w:sz w:val="28"/>
          <w:szCs w:val="28"/>
        </w:rPr>
        <w:t>культуре;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(православные иконы, исламская каллиграфия, буддийская танкопись); главных особенностях</w:t>
      </w:r>
      <w:r w:rsidRPr="006C62AF">
        <w:rPr>
          <w:color w:val="221F1F"/>
          <w:spacing w:val="1"/>
          <w:sz w:val="28"/>
          <w:szCs w:val="28"/>
        </w:rPr>
        <w:t xml:space="preserve"> </w:t>
      </w:r>
      <w:r w:rsidRPr="006C62AF">
        <w:rPr>
          <w:color w:val="221F1F"/>
          <w:sz w:val="28"/>
          <w:szCs w:val="28"/>
        </w:rPr>
        <w:t>религиозного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православия,</w:t>
      </w:r>
      <w:r w:rsidRPr="006C62AF">
        <w:rPr>
          <w:color w:val="221F1F"/>
          <w:spacing w:val="1"/>
          <w:sz w:val="28"/>
          <w:szCs w:val="28"/>
        </w:rPr>
        <w:t xml:space="preserve"> </w:t>
      </w:r>
      <w:r w:rsidRPr="006C62AF">
        <w:rPr>
          <w:color w:val="221F1F"/>
          <w:sz w:val="28"/>
          <w:szCs w:val="28"/>
        </w:rPr>
        <w:t>ислама,</w:t>
      </w:r>
      <w:r w:rsidRPr="006C62AF">
        <w:rPr>
          <w:color w:val="221F1F"/>
          <w:spacing w:val="1"/>
          <w:sz w:val="28"/>
          <w:szCs w:val="28"/>
        </w:rPr>
        <w:t xml:space="preserve"> </w:t>
      </w:r>
      <w:r w:rsidRPr="006C62AF">
        <w:rPr>
          <w:color w:val="221F1F"/>
          <w:sz w:val="28"/>
          <w:szCs w:val="28"/>
        </w:rPr>
        <w:t>буддизма,</w:t>
      </w:r>
      <w:r w:rsidRPr="006C62AF">
        <w:rPr>
          <w:color w:val="221F1F"/>
          <w:spacing w:val="1"/>
          <w:sz w:val="28"/>
          <w:szCs w:val="28"/>
        </w:rPr>
        <w:t xml:space="preserve"> </w:t>
      </w:r>
      <w:r w:rsidRPr="006C62AF">
        <w:rPr>
          <w:color w:val="221F1F"/>
          <w:sz w:val="28"/>
          <w:szCs w:val="28"/>
        </w:rPr>
        <w:t>иудаизма</w:t>
      </w:r>
      <w:r w:rsidRPr="006C62AF">
        <w:rPr>
          <w:color w:val="221F1F"/>
          <w:spacing w:val="1"/>
          <w:sz w:val="28"/>
          <w:szCs w:val="28"/>
        </w:rPr>
        <w:t xml:space="preserve"> </w:t>
      </w:r>
      <w:r w:rsidRPr="006C62AF">
        <w:rPr>
          <w:color w:val="221F1F"/>
          <w:sz w:val="28"/>
          <w:szCs w:val="28"/>
        </w:rPr>
        <w:t>(архитектура,</w:t>
      </w:r>
      <w:r w:rsidRPr="006C62AF">
        <w:rPr>
          <w:color w:val="221F1F"/>
          <w:spacing w:val="1"/>
          <w:sz w:val="28"/>
          <w:szCs w:val="28"/>
        </w:rPr>
        <w:t xml:space="preserve"> </w:t>
      </w:r>
      <w:r w:rsidRPr="006C62AF">
        <w:rPr>
          <w:color w:val="221F1F"/>
          <w:sz w:val="28"/>
          <w:szCs w:val="28"/>
        </w:rPr>
        <w:t>изобразительное</w:t>
      </w:r>
      <w:r w:rsidRPr="006C62AF">
        <w:rPr>
          <w:color w:val="221F1F"/>
          <w:spacing w:val="-5"/>
          <w:sz w:val="28"/>
          <w:szCs w:val="28"/>
        </w:rPr>
        <w:t xml:space="preserve"> </w:t>
      </w:r>
      <w:r w:rsidRPr="006C62AF">
        <w:rPr>
          <w:color w:val="221F1F"/>
          <w:sz w:val="28"/>
          <w:szCs w:val="28"/>
        </w:rPr>
        <w:t>искусство,</w:t>
      </w:r>
      <w:r w:rsidRPr="006C62AF">
        <w:rPr>
          <w:color w:val="221F1F"/>
          <w:spacing w:val="-5"/>
          <w:sz w:val="28"/>
          <w:szCs w:val="28"/>
        </w:rPr>
        <w:t xml:space="preserve"> </w:t>
      </w:r>
      <w:r w:rsidRPr="006C62AF">
        <w:rPr>
          <w:color w:val="221F1F"/>
          <w:sz w:val="28"/>
          <w:szCs w:val="28"/>
        </w:rPr>
        <w:t>язык</w:t>
      </w:r>
      <w:r w:rsidRPr="006C62AF">
        <w:rPr>
          <w:color w:val="221F1F"/>
          <w:spacing w:val="-3"/>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поэтика</w:t>
      </w:r>
      <w:r w:rsidRPr="006C62AF">
        <w:rPr>
          <w:color w:val="221F1F"/>
          <w:spacing w:val="-4"/>
          <w:sz w:val="28"/>
          <w:szCs w:val="28"/>
        </w:rPr>
        <w:t xml:space="preserve"> </w:t>
      </w:r>
      <w:r w:rsidRPr="006C62AF">
        <w:rPr>
          <w:color w:val="221F1F"/>
          <w:sz w:val="28"/>
          <w:szCs w:val="28"/>
        </w:rPr>
        <w:t>религиозных</w:t>
      </w:r>
      <w:r w:rsidRPr="006C62AF">
        <w:rPr>
          <w:color w:val="221F1F"/>
          <w:spacing w:val="-2"/>
          <w:sz w:val="28"/>
          <w:szCs w:val="28"/>
        </w:rPr>
        <w:t xml:space="preserve"> </w:t>
      </w:r>
      <w:r w:rsidRPr="006C62AF">
        <w:rPr>
          <w:color w:val="221F1F"/>
          <w:sz w:val="28"/>
          <w:szCs w:val="28"/>
        </w:rPr>
        <w:t>текстов,</w:t>
      </w:r>
      <w:r w:rsidRPr="006C62AF">
        <w:rPr>
          <w:color w:val="221F1F"/>
          <w:spacing w:val="-4"/>
          <w:sz w:val="28"/>
          <w:szCs w:val="28"/>
        </w:rPr>
        <w:t xml:space="preserve"> </w:t>
      </w:r>
      <w:r w:rsidRPr="006C62AF">
        <w:rPr>
          <w:color w:val="221F1F"/>
          <w:sz w:val="28"/>
          <w:szCs w:val="28"/>
        </w:rPr>
        <w:t>музыки</w:t>
      </w:r>
      <w:r w:rsidRPr="006C62AF">
        <w:rPr>
          <w:color w:val="221F1F"/>
          <w:spacing w:val="-3"/>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звуковой среды);</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излагать основные исторические сведения о роли традиционных религий в становлении</w:t>
      </w:r>
      <w:r w:rsidRPr="006C62AF">
        <w:rPr>
          <w:color w:val="221F1F"/>
          <w:spacing w:val="1"/>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народов</w:t>
      </w:r>
      <w:r w:rsidRPr="006C62AF">
        <w:rPr>
          <w:color w:val="221F1F"/>
          <w:spacing w:val="-2"/>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государственности;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первоначальный опыт поисковой, проектной деятельности по изучению исторического и</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наследия</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религий</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(храмы, монастыри, святыни, памятные и святые ме­ ста), оформлению и представлению её</w:t>
      </w:r>
      <w:r w:rsidRPr="006C62AF">
        <w:rPr>
          <w:color w:val="221F1F"/>
          <w:spacing w:val="1"/>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 xml:space="preserve">приводить примеры нравственных поступков, совершаемых с опорой </w:t>
      </w:r>
      <w:r w:rsidRPr="006C62AF">
        <w:rPr>
          <w:color w:val="221F1F"/>
          <w:sz w:val="28"/>
          <w:szCs w:val="28"/>
        </w:rPr>
        <w:lastRenderedPageBreak/>
        <w:t>на этические нормы</w:t>
      </w:r>
      <w:r w:rsidRPr="006C62AF">
        <w:rPr>
          <w:color w:val="221F1F"/>
          <w:spacing w:val="1"/>
          <w:sz w:val="28"/>
          <w:szCs w:val="28"/>
        </w:rPr>
        <w:t xml:space="preserve"> </w:t>
      </w:r>
      <w:r w:rsidRPr="006C62AF">
        <w:rPr>
          <w:color w:val="221F1F"/>
          <w:sz w:val="28"/>
          <w:szCs w:val="28"/>
        </w:rPr>
        <w:t>религиозной</w:t>
      </w:r>
      <w:r w:rsidRPr="006C62AF">
        <w:rPr>
          <w:color w:val="221F1F"/>
          <w:spacing w:val="-5"/>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внутреннюю</w:t>
      </w:r>
      <w:r w:rsidRPr="006C62AF">
        <w:rPr>
          <w:color w:val="221F1F"/>
          <w:spacing w:val="-1"/>
          <w:sz w:val="28"/>
          <w:szCs w:val="28"/>
        </w:rPr>
        <w:t xml:space="preserve"> </w:t>
      </w:r>
      <w:r w:rsidRPr="006C62AF">
        <w:rPr>
          <w:color w:val="221F1F"/>
          <w:sz w:val="28"/>
          <w:szCs w:val="28"/>
        </w:rPr>
        <w:t>установку</w:t>
      </w:r>
      <w:r w:rsidRPr="006C62AF">
        <w:rPr>
          <w:color w:val="221F1F"/>
          <w:spacing w:val="-7"/>
          <w:sz w:val="28"/>
          <w:szCs w:val="28"/>
        </w:rPr>
        <w:t xml:space="preserve"> </w:t>
      </w:r>
      <w:r w:rsidRPr="006C62AF">
        <w:rPr>
          <w:color w:val="221F1F"/>
          <w:sz w:val="28"/>
          <w:szCs w:val="28"/>
        </w:rPr>
        <w:t>личности</w:t>
      </w:r>
      <w:r w:rsidRPr="006C62AF">
        <w:rPr>
          <w:color w:val="221F1F"/>
          <w:spacing w:val="-2"/>
          <w:sz w:val="28"/>
          <w:szCs w:val="28"/>
        </w:rPr>
        <w:t xml:space="preserve"> </w:t>
      </w:r>
      <w:r w:rsidRPr="006C62AF">
        <w:rPr>
          <w:color w:val="221F1F"/>
          <w:sz w:val="28"/>
          <w:szCs w:val="28"/>
        </w:rPr>
        <w:t>поступать</w:t>
      </w:r>
      <w:r w:rsidRPr="006C62AF">
        <w:rPr>
          <w:color w:val="221F1F"/>
          <w:spacing w:val="-3"/>
          <w:sz w:val="28"/>
          <w:szCs w:val="28"/>
        </w:rPr>
        <w:t xml:space="preserve"> </w:t>
      </w:r>
      <w:r w:rsidRPr="006C62AF">
        <w:rPr>
          <w:color w:val="221F1F"/>
          <w:sz w:val="28"/>
          <w:szCs w:val="28"/>
        </w:rPr>
        <w:t>согласно</w:t>
      </w:r>
      <w:r w:rsidRPr="006C62AF">
        <w:rPr>
          <w:color w:val="221F1F"/>
          <w:spacing w:val="-2"/>
          <w:sz w:val="28"/>
          <w:szCs w:val="28"/>
        </w:rPr>
        <w:t xml:space="preserve"> </w:t>
      </w:r>
      <w:r w:rsidRPr="006C62AF">
        <w:rPr>
          <w:color w:val="221F1F"/>
          <w:sz w:val="28"/>
          <w:szCs w:val="28"/>
        </w:rPr>
        <w:t>своей</w:t>
      </w:r>
      <w:r w:rsidRPr="006C62AF">
        <w:rPr>
          <w:color w:val="221F1F"/>
          <w:spacing w:val="-3"/>
          <w:sz w:val="28"/>
          <w:szCs w:val="28"/>
        </w:rPr>
        <w:t xml:space="preserve"> </w:t>
      </w:r>
      <w:r w:rsidRPr="006C62AF">
        <w:rPr>
          <w:color w:val="221F1F"/>
          <w:sz w:val="28"/>
          <w:szCs w:val="28"/>
        </w:rPr>
        <w:t>совести;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 зренческого выбора, отношения</w:t>
      </w:r>
      <w:r w:rsidRPr="006C62AF">
        <w:rPr>
          <w:color w:val="221F1F"/>
          <w:spacing w:val="1"/>
          <w:sz w:val="28"/>
          <w:szCs w:val="28"/>
        </w:rPr>
        <w:t xml:space="preserve"> </w:t>
      </w:r>
      <w:r w:rsidRPr="006C62AF">
        <w:rPr>
          <w:color w:val="221F1F"/>
          <w:sz w:val="28"/>
          <w:szCs w:val="28"/>
        </w:rPr>
        <w:t>человека, людей в 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w:t>
      </w:r>
      <w:r w:rsidRPr="006C62AF">
        <w:rPr>
          <w:color w:val="221F1F"/>
          <w:spacing w:val="1"/>
          <w:sz w:val="28"/>
          <w:szCs w:val="28"/>
        </w:rPr>
        <w:t xml:space="preserve"> </w:t>
      </w:r>
      <w:r w:rsidRPr="006C62AF">
        <w:rPr>
          <w:color w:val="221F1F"/>
          <w:sz w:val="28"/>
          <w:szCs w:val="28"/>
        </w:rPr>
        <w:t>вероисповедания;</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общенародного</w:t>
      </w:r>
      <w:r w:rsidRPr="006C62AF">
        <w:rPr>
          <w:color w:val="221F1F"/>
          <w:spacing w:val="1"/>
          <w:sz w:val="28"/>
          <w:szCs w:val="28"/>
        </w:rPr>
        <w:t xml:space="preserve"> </w:t>
      </w:r>
      <w:r w:rsidRPr="006C62AF">
        <w:rPr>
          <w:color w:val="221F1F"/>
          <w:sz w:val="28"/>
          <w:szCs w:val="28"/>
        </w:rPr>
        <w:t>(общенационального,</w:t>
      </w:r>
      <w:r w:rsidRPr="006C62AF">
        <w:rPr>
          <w:color w:val="221F1F"/>
          <w:spacing w:val="1"/>
          <w:sz w:val="28"/>
          <w:szCs w:val="28"/>
        </w:rPr>
        <w:t xml:space="preserve"> </w:t>
      </w:r>
      <w:r w:rsidRPr="006C62AF">
        <w:rPr>
          <w:color w:val="221F1F"/>
          <w:sz w:val="28"/>
          <w:szCs w:val="28"/>
        </w:rPr>
        <w:t>гражданского)</w:t>
      </w:r>
      <w:r w:rsidRPr="006C62AF">
        <w:rPr>
          <w:color w:val="221F1F"/>
          <w:spacing w:val="1"/>
          <w:sz w:val="28"/>
          <w:szCs w:val="28"/>
        </w:rPr>
        <w:t xml:space="preserve"> </w:t>
      </w:r>
      <w:r w:rsidRPr="006C62AF">
        <w:rPr>
          <w:color w:val="221F1F"/>
          <w:sz w:val="28"/>
          <w:szCs w:val="28"/>
        </w:rPr>
        <w:t>патриотизма,</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Отечеству,</w:t>
      </w:r>
      <w:r w:rsidRPr="006C62AF">
        <w:rPr>
          <w:color w:val="221F1F"/>
          <w:spacing w:val="1"/>
          <w:sz w:val="28"/>
          <w:szCs w:val="28"/>
        </w:rPr>
        <w:t xml:space="preserve"> </w:t>
      </w:r>
      <w:r w:rsidRPr="006C62AF">
        <w:rPr>
          <w:color w:val="221F1F"/>
          <w:sz w:val="28"/>
          <w:szCs w:val="28"/>
        </w:rPr>
        <w:t>нашей</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Родине</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6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последователей</w:t>
      </w:r>
      <w:r w:rsidRPr="006C62AF">
        <w:rPr>
          <w:color w:val="221F1F"/>
          <w:spacing w:val="-17"/>
          <w:sz w:val="28"/>
          <w:szCs w:val="28"/>
        </w:rPr>
        <w:t xml:space="preserve"> </w:t>
      </w:r>
      <w:r w:rsidRPr="006C62AF">
        <w:rPr>
          <w:color w:val="221F1F"/>
          <w:sz w:val="28"/>
          <w:szCs w:val="28"/>
        </w:rPr>
        <w:t>традиционных</w:t>
      </w:r>
      <w:r w:rsidRPr="006C62AF">
        <w:rPr>
          <w:color w:val="221F1F"/>
          <w:spacing w:val="-13"/>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называть традиционные религии в России, народы России, для которых традиционными</w:t>
      </w:r>
      <w:r w:rsidRPr="006C62AF">
        <w:rPr>
          <w:color w:val="221F1F"/>
          <w:spacing w:val="1"/>
          <w:sz w:val="28"/>
          <w:szCs w:val="28"/>
        </w:rPr>
        <w:t xml:space="preserve"> </w:t>
      </w:r>
      <w:r w:rsidRPr="006C62AF">
        <w:rPr>
          <w:color w:val="221F1F"/>
          <w:sz w:val="28"/>
          <w:szCs w:val="28"/>
        </w:rPr>
        <w:t>религиями</w:t>
      </w:r>
      <w:r w:rsidRPr="006C62AF">
        <w:rPr>
          <w:color w:val="221F1F"/>
          <w:spacing w:val="-2"/>
          <w:sz w:val="28"/>
          <w:szCs w:val="28"/>
        </w:rPr>
        <w:t xml:space="preserve"> </w:t>
      </w:r>
      <w:r w:rsidRPr="006C62AF">
        <w:rPr>
          <w:color w:val="221F1F"/>
          <w:sz w:val="28"/>
          <w:szCs w:val="28"/>
        </w:rPr>
        <w:t>исторически являются</w:t>
      </w:r>
      <w:r w:rsidRPr="006C62AF">
        <w:rPr>
          <w:color w:val="221F1F"/>
          <w:spacing w:val="-1"/>
          <w:sz w:val="28"/>
          <w:szCs w:val="28"/>
        </w:rPr>
        <w:t xml:space="preserve"> </w:t>
      </w:r>
      <w:r w:rsidRPr="006C62AF">
        <w:rPr>
          <w:color w:val="221F1F"/>
          <w:sz w:val="28"/>
          <w:szCs w:val="28"/>
        </w:rPr>
        <w:t>православие, ислам,</w:t>
      </w:r>
      <w:r w:rsidRPr="006C62AF">
        <w:rPr>
          <w:color w:val="221F1F"/>
          <w:spacing w:val="-1"/>
          <w:sz w:val="28"/>
          <w:szCs w:val="28"/>
        </w:rPr>
        <w:t xml:space="preserve"> </w:t>
      </w:r>
      <w:r w:rsidRPr="006C62AF">
        <w:rPr>
          <w:color w:val="221F1F"/>
          <w:sz w:val="28"/>
          <w:szCs w:val="28"/>
        </w:rPr>
        <w:t>буддизм, иудаизм;</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религиях</w:t>
      </w:r>
      <w:r w:rsidRPr="006C62AF">
        <w:rPr>
          <w:color w:val="221F1F"/>
          <w:spacing w:val="2"/>
          <w:sz w:val="28"/>
          <w:szCs w:val="28"/>
        </w:rPr>
        <w:t xml:space="preserve"> </w:t>
      </w:r>
      <w:r w:rsidRPr="006C62AF">
        <w:rPr>
          <w:color w:val="221F1F"/>
          <w:sz w:val="28"/>
          <w:szCs w:val="28"/>
        </w:rPr>
        <w:t>народов России.</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5"/>
          <w:sz w:val="28"/>
          <w:szCs w:val="28"/>
        </w:rPr>
        <w:t xml:space="preserve"> </w:t>
      </w:r>
      <w:r w:rsidRPr="006C62AF">
        <w:rPr>
          <w:color w:val="221F1F"/>
          <w:sz w:val="28"/>
          <w:szCs w:val="28"/>
        </w:rPr>
        <w:t>«Основы</w:t>
      </w:r>
      <w:r w:rsidRPr="006C62AF">
        <w:rPr>
          <w:color w:val="221F1F"/>
          <w:spacing w:val="6"/>
          <w:sz w:val="28"/>
          <w:szCs w:val="28"/>
        </w:rPr>
        <w:t xml:space="preserve"> </w:t>
      </w:r>
      <w:r w:rsidRPr="006C62AF">
        <w:rPr>
          <w:color w:val="221F1F"/>
          <w:sz w:val="28"/>
          <w:szCs w:val="28"/>
        </w:rPr>
        <w:t>светской</w:t>
      </w:r>
      <w:r w:rsidRPr="006C62AF">
        <w:rPr>
          <w:color w:val="221F1F"/>
          <w:spacing w:val="8"/>
          <w:sz w:val="28"/>
          <w:szCs w:val="28"/>
        </w:rPr>
        <w:t xml:space="preserve"> </w:t>
      </w:r>
      <w:r w:rsidRPr="006C62AF">
        <w:rPr>
          <w:color w:val="221F1F"/>
          <w:sz w:val="28"/>
          <w:szCs w:val="28"/>
        </w:rPr>
        <w:t>этики»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Предметные результаты освоения образовательной программы модуля «Основы светской этики»</w:t>
      </w:r>
      <w:r w:rsidRPr="006C62AF">
        <w:rPr>
          <w:color w:val="221F1F"/>
          <w:spacing w:val="1"/>
          <w:w w:val="95"/>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отражать сфор­ 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первоначальное понимание сущности духовного развития как</w:t>
      </w:r>
      <w:r w:rsidRPr="006C62AF">
        <w:rPr>
          <w:color w:val="221F1F"/>
          <w:spacing w:val="1"/>
          <w:sz w:val="28"/>
          <w:szCs w:val="28"/>
        </w:rPr>
        <w:t xml:space="preserve"> </w:t>
      </w:r>
      <w:r w:rsidRPr="006C62AF">
        <w:rPr>
          <w:color w:val="221F1F"/>
          <w:sz w:val="28"/>
          <w:szCs w:val="28"/>
        </w:rPr>
        <w:t>осознания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представлений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людях,</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действительности;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выражать своими словами понимание значимости нравственного самосовершенствования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роли в</w:t>
      </w:r>
      <w:r w:rsidRPr="006C62AF">
        <w:rPr>
          <w:color w:val="221F1F"/>
          <w:spacing w:val="-2"/>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личных</w:t>
      </w:r>
      <w:r w:rsidRPr="006C62AF">
        <w:rPr>
          <w:color w:val="221F1F"/>
          <w:spacing w:val="3"/>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человека, приводить</w:t>
      </w:r>
      <w:r w:rsidRPr="006C62AF">
        <w:rPr>
          <w:color w:val="221F1F"/>
          <w:spacing w:val="-2"/>
          <w:sz w:val="28"/>
          <w:szCs w:val="28"/>
        </w:rPr>
        <w:t xml:space="preserve"> </w:t>
      </w:r>
      <w:r w:rsidRPr="006C62AF">
        <w:rPr>
          <w:color w:val="221F1F"/>
          <w:sz w:val="28"/>
          <w:szCs w:val="28"/>
        </w:rPr>
        <w:t>примеры;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духовно­нравственной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4"/>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источника</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основы</w:t>
      </w:r>
      <w:r w:rsidRPr="006C62AF">
        <w:rPr>
          <w:color w:val="221F1F"/>
          <w:spacing w:val="-3"/>
          <w:sz w:val="28"/>
          <w:szCs w:val="28"/>
        </w:rPr>
        <w:t xml:space="preserve"> </w:t>
      </w:r>
      <w:r w:rsidRPr="006C62AF">
        <w:rPr>
          <w:color w:val="221F1F"/>
          <w:sz w:val="28"/>
          <w:szCs w:val="28"/>
        </w:rPr>
        <w:t>духовного</w:t>
      </w:r>
      <w:r w:rsidRPr="006C62AF">
        <w:rPr>
          <w:color w:val="221F1F"/>
          <w:spacing w:val="-1"/>
          <w:sz w:val="28"/>
          <w:szCs w:val="28"/>
        </w:rPr>
        <w:t xml:space="preserve"> </w:t>
      </w:r>
      <w:r w:rsidRPr="006C62AF">
        <w:rPr>
          <w:color w:val="221F1F"/>
          <w:sz w:val="28"/>
          <w:szCs w:val="28"/>
        </w:rPr>
        <w:t>развития,</w:t>
      </w:r>
      <w:r w:rsidRPr="006C62AF">
        <w:rPr>
          <w:color w:val="221F1F"/>
          <w:spacing w:val="-4"/>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совершенствования;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pacing w:val="-1"/>
          <w:sz w:val="28"/>
          <w:szCs w:val="28"/>
        </w:rPr>
        <w:t xml:space="preserve">рассказывать о российской светской (гражданской) этике как </w:t>
      </w:r>
      <w:r w:rsidRPr="006C62AF">
        <w:rPr>
          <w:color w:val="221F1F"/>
          <w:sz w:val="28"/>
          <w:szCs w:val="28"/>
        </w:rPr>
        <w:t>общепринятых в российском</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lastRenderedPageBreak/>
        <w:t>поведения</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основанных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ценностях,</w:t>
      </w:r>
      <w:r w:rsidRPr="006C62AF">
        <w:rPr>
          <w:color w:val="221F1F"/>
          <w:spacing w:val="1"/>
          <w:sz w:val="28"/>
          <w:szCs w:val="28"/>
        </w:rPr>
        <w:t xml:space="preserve"> </w:t>
      </w:r>
      <w:r w:rsidRPr="006C62AF">
        <w:rPr>
          <w:color w:val="221F1F"/>
          <w:sz w:val="28"/>
          <w:szCs w:val="28"/>
        </w:rPr>
        <w:t>конституционных</w:t>
      </w:r>
      <w:r w:rsidRPr="006C62AF">
        <w:rPr>
          <w:color w:val="221F1F"/>
          <w:spacing w:val="1"/>
          <w:sz w:val="28"/>
          <w:szCs w:val="28"/>
        </w:rPr>
        <w:t xml:space="preserve"> </w:t>
      </w:r>
      <w:r w:rsidRPr="006C62AF">
        <w:rPr>
          <w:color w:val="221F1F"/>
          <w:sz w:val="28"/>
          <w:szCs w:val="28"/>
        </w:rPr>
        <w:t>правах,</w:t>
      </w:r>
      <w:r w:rsidRPr="006C62AF">
        <w:rPr>
          <w:color w:val="221F1F"/>
          <w:spacing w:val="1"/>
          <w:sz w:val="28"/>
          <w:szCs w:val="28"/>
        </w:rPr>
        <w:t xml:space="preserve"> </w:t>
      </w:r>
      <w:r w:rsidRPr="006C62AF">
        <w:rPr>
          <w:color w:val="221F1F"/>
          <w:sz w:val="28"/>
          <w:szCs w:val="28"/>
        </w:rPr>
        <w:t>свободах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обязанностях</w:t>
      </w:r>
      <w:r w:rsidRPr="006C62AF">
        <w:rPr>
          <w:color w:val="221F1F"/>
          <w:spacing w:val="1"/>
          <w:sz w:val="28"/>
          <w:szCs w:val="28"/>
        </w:rPr>
        <w:t xml:space="preserve"> </w:t>
      </w:r>
      <w:r w:rsidRPr="006C62AF">
        <w:rPr>
          <w:color w:val="221F1F"/>
          <w:sz w:val="28"/>
          <w:szCs w:val="28"/>
        </w:rPr>
        <w:t>человека</w:t>
      </w:r>
      <w:r w:rsidRPr="006C62AF">
        <w:rPr>
          <w:color w:val="221F1F"/>
          <w:spacing w:val="5"/>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гражданина</w:t>
      </w:r>
      <w:r w:rsidRPr="006C62AF">
        <w:rPr>
          <w:color w:val="221F1F"/>
          <w:spacing w:val="10"/>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категорий</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светской этики</w:t>
      </w:r>
      <w:r w:rsidRPr="006C62AF">
        <w:rPr>
          <w:color w:val="221F1F"/>
          <w:spacing w:val="1"/>
          <w:sz w:val="28"/>
          <w:szCs w:val="28"/>
        </w:rPr>
        <w:t xml:space="preserve"> </w:t>
      </w:r>
      <w:r w:rsidRPr="006C62AF">
        <w:rPr>
          <w:color w:val="221F1F"/>
          <w:sz w:val="28"/>
          <w:szCs w:val="28"/>
        </w:rPr>
        <w:t>(справедливость,</w:t>
      </w:r>
      <w:r w:rsidRPr="006C62AF">
        <w:rPr>
          <w:color w:val="221F1F"/>
          <w:spacing w:val="9"/>
          <w:sz w:val="28"/>
          <w:szCs w:val="28"/>
        </w:rPr>
        <w:t xml:space="preserve"> </w:t>
      </w:r>
      <w:r w:rsidRPr="006C62AF">
        <w:rPr>
          <w:color w:val="221F1F"/>
          <w:sz w:val="28"/>
          <w:szCs w:val="28"/>
        </w:rPr>
        <w:t>совесть,</w:t>
      </w:r>
      <w:r w:rsidRPr="006C62AF">
        <w:rPr>
          <w:color w:val="221F1F"/>
          <w:spacing w:val="9"/>
          <w:sz w:val="28"/>
          <w:szCs w:val="28"/>
        </w:rPr>
        <w:t xml:space="preserve"> </w:t>
      </w:r>
      <w:r w:rsidRPr="006C62AF">
        <w:rPr>
          <w:color w:val="221F1F"/>
          <w:sz w:val="28"/>
          <w:szCs w:val="28"/>
        </w:rPr>
        <w:t>ответственность,</w:t>
      </w:r>
      <w:r w:rsidRPr="006C62AF">
        <w:rPr>
          <w:color w:val="221F1F"/>
          <w:spacing w:val="17"/>
          <w:sz w:val="28"/>
          <w:szCs w:val="28"/>
        </w:rPr>
        <w:t xml:space="preserve"> </w:t>
      </w:r>
      <w:r w:rsidRPr="006C62AF">
        <w:rPr>
          <w:color w:val="221F1F"/>
          <w:sz w:val="28"/>
          <w:szCs w:val="28"/>
        </w:rPr>
        <w:t>сострадание,</w:t>
      </w:r>
      <w:r w:rsidRPr="006C62AF">
        <w:rPr>
          <w:color w:val="221F1F"/>
          <w:spacing w:val="17"/>
          <w:sz w:val="28"/>
          <w:szCs w:val="28"/>
        </w:rPr>
        <w:t xml:space="preserve"> </w:t>
      </w:r>
      <w:r w:rsidRPr="006C62AF">
        <w:rPr>
          <w:color w:val="221F1F"/>
          <w:sz w:val="28"/>
          <w:szCs w:val="28"/>
        </w:rPr>
        <w:t>ценность</w:t>
      </w:r>
      <w:r w:rsidRPr="006C62AF">
        <w:rPr>
          <w:color w:val="221F1F"/>
          <w:spacing w:val="17"/>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достоинство</w:t>
      </w:r>
      <w:r w:rsidRPr="006C62AF">
        <w:rPr>
          <w:color w:val="221F1F"/>
          <w:spacing w:val="17"/>
          <w:sz w:val="28"/>
          <w:szCs w:val="28"/>
        </w:rPr>
        <w:t xml:space="preserve"> </w:t>
      </w:r>
      <w:r w:rsidRPr="006C62AF">
        <w:rPr>
          <w:color w:val="221F1F"/>
          <w:sz w:val="28"/>
          <w:szCs w:val="28"/>
        </w:rPr>
        <w:t>человеческой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жизни, взаимоуважение, вера в добро, человеколюбие, милосердие, добродетели, патриотизм,</w:t>
      </w:r>
      <w:r w:rsidRPr="006C62AF">
        <w:rPr>
          <w:color w:val="221F1F"/>
          <w:spacing w:val="1"/>
          <w:sz w:val="28"/>
          <w:szCs w:val="28"/>
        </w:rPr>
        <w:t xml:space="preserve"> </w:t>
      </w:r>
      <w:r w:rsidRPr="006C62AF">
        <w:rPr>
          <w:color w:val="221F1F"/>
          <w:sz w:val="28"/>
          <w:szCs w:val="28"/>
        </w:rPr>
        <w:t>труд)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отношениях</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людьми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российском</w:t>
      </w:r>
      <w:r w:rsidRPr="006C62AF">
        <w:rPr>
          <w:color w:val="221F1F"/>
          <w:spacing w:val="1"/>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«золотое</w:t>
      </w:r>
      <w:r w:rsidRPr="006C62AF">
        <w:rPr>
          <w:color w:val="221F1F"/>
          <w:spacing w:val="1"/>
          <w:sz w:val="28"/>
          <w:szCs w:val="28"/>
        </w:rPr>
        <w:t xml:space="preserve"> </w:t>
      </w:r>
      <w:r w:rsidRPr="006C62AF">
        <w:rPr>
          <w:color w:val="221F1F"/>
          <w:sz w:val="28"/>
          <w:szCs w:val="28"/>
        </w:rPr>
        <w:t>правило</w:t>
      </w:r>
      <w:r w:rsidRPr="006C62AF">
        <w:rPr>
          <w:color w:val="221F1F"/>
          <w:spacing w:val="1"/>
          <w:sz w:val="28"/>
          <w:szCs w:val="28"/>
        </w:rPr>
        <w:t xml:space="preserve"> </w:t>
      </w:r>
      <w:r w:rsidRPr="006C62AF">
        <w:rPr>
          <w:color w:val="221F1F"/>
          <w:sz w:val="28"/>
          <w:szCs w:val="28"/>
        </w:rPr>
        <w:t>нравственности»;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суждения</w:t>
      </w:r>
      <w:r w:rsidRPr="006C62AF">
        <w:rPr>
          <w:color w:val="221F1F"/>
          <w:spacing w:val="1"/>
          <w:sz w:val="28"/>
          <w:szCs w:val="28"/>
        </w:rPr>
        <w:t xml:space="preserve"> </w:t>
      </w:r>
      <w:r w:rsidRPr="006C62AF">
        <w:rPr>
          <w:color w:val="221F1F"/>
          <w:sz w:val="28"/>
          <w:szCs w:val="28"/>
        </w:rPr>
        <w:t>оценочного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нравственности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человека, семьи, народа, общества и государства;</w:t>
      </w:r>
      <w:r w:rsidRPr="006C62AF">
        <w:rPr>
          <w:color w:val="221F1F"/>
          <w:spacing w:val="1"/>
          <w:sz w:val="28"/>
          <w:szCs w:val="28"/>
        </w:rPr>
        <w:t xml:space="preserve"> </w:t>
      </w:r>
      <w:r w:rsidRPr="006C62AF">
        <w:rPr>
          <w:color w:val="221F1F"/>
          <w:sz w:val="28"/>
          <w:szCs w:val="28"/>
        </w:rPr>
        <w:t>умение различать нравственные нормы и</w:t>
      </w:r>
      <w:r w:rsidRPr="006C62AF">
        <w:rPr>
          <w:color w:val="221F1F"/>
          <w:spacing w:val="1"/>
          <w:sz w:val="28"/>
          <w:szCs w:val="28"/>
        </w:rPr>
        <w:t xml:space="preserve"> </w:t>
      </w:r>
      <w:r w:rsidRPr="006C62AF">
        <w:rPr>
          <w:color w:val="221F1F"/>
          <w:sz w:val="28"/>
          <w:szCs w:val="28"/>
        </w:rPr>
        <w:t>нормы</w:t>
      </w:r>
      <w:r w:rsidRPr="006C62AF">
        <w:rPr>
          <w:color w:val="221F1F"/>
          <w:spacing w:val="-1"/>
          <w:sz w:val="28"/>
          <w:szCs w:val="28"/>
        </w:rPr>
        <w:t xml:space="preserve"> </w:t>
      </w:r>
      <w:r w:rsidRPr="006C62AF">
        <w:rPr>
          <w:color w:val="221F1F"/>
          <w:sz w:val="28"/>
          <w:szCs w:val="28"/>
        </w:rPr>
        <w:t>этикета, приводить</w:t>
      </w:r>
      <w:r w:rsidRPr="006C62AF">
        <w:rPr>
          <w:color w:val="221F1F"/>
          <w:spacing w:val="-2"/>
          <w:sz w:val="28"/>
          <w:szCs w:val="28"/>
        </w:rPr>
        <w:t xml:space="preserve"> </w:t>
      </w:r>
      <w:r w:rsidRPr="006C62AF">
        <w:rPr>
          <w:color w:val="221F1F"/>
          <w:sz w:val="28"/>
          <w:szCs w:val="28"/>
        </w:rPr>
        <w:t>примеры;</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первоначальный опыт осмысления и нравственной оценки поступков, поведения (своих 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позиций</w:t>
      </w:r>
      <w:r w:rsidRPr="006C62AF">
        <w:rPr>
          <w:color w:val="221F1F"/>
          <w:spacing w:val="-1"/>
          <w:sz w:val="28"/>
          <w:szCs w:val="28"/>
        </w:rPr>
        <w:t xml:space="preserve"> </w:t>
      </w:r>
      <w:r w:rsidRPr="006C62AF">
        <w:rPr>
          <w:color w:val="221F1F"/>
          <w:sz w:val="28"/>
          <w:szCs w:val="28"/>
        </w:rPr>
        <w:t>российской светской</w:t>
      </w:r>
      <w:r w:rsidRPr="006C62AF">
        <w:rPr>
          <w:color w:val="221F1F"/>
          <w:spacing w:val="-1"/>
          <w:sz w:val="28"/>
          <w:szCs w:val="28"/>
        </w:rPr>
        <w:t xml:space="preserve"> </w:t>
      </w:r>
      <w:r w:rsidRPr="006C62AF">
        <w:rPr>
          <w:color w:val="221F1F"/>
          <w:sz w:val="28"/>
          <w:szCs w:val="28"/>
        </w:rPr>
        <w:t>(гражданской) этики;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своими</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первоначальные</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нормах</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любовь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Родине,</w:t>
      </w:r>
      <w:r w:rsidRPr="006C62AF">
        <w:rPr>
          <w:color w:val="221F1F"/>
          <w:spacing w:val="1"/>
          <w:sz w:val="28"/>
          <w:szCs w:val="28"/>
        </w:rPr>
        <w:t xml:space="preserve"> </w:t>
      </w:r>
      <w:r w:rsidRPr="006C62AF">
        <w:rPr>
          <w:color w:val="221F1F"/>
          <w:sz w:val="28"/>
          <w:szCs w:val="28"/>
        </w:rPr>
        <w:t>российский</w:t>
      </w:r>
      <w:r w:rsidRPr="006C62AF">
        <w:rPr>
          <w:color w:val="221F1F"/>
          <w:spacing w:val="1"/>
          <w:sz w:val="28"/>
          <w:szCs w:val="28"/>
        </w:rPr>
        <w:t xml:space="preserve"> </w:t>
      </w:r>
      <w:r w:rsidRPr="006C62AF">
        <w:rPr>
          <w:color w:val="221F1F"/>
          <w:sz w:val="28"/>
          <w:szCs w:val="28"/>
        </w:rPr>
        <w:t>патриотизм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гражданственность, защита Отечества; уважение памяти предков, исторического и культурного</w:t>
      </w:r>
      <w:r w:rsidRPr="006C62AF">
        <w:rPr>
          <w:color w:val="221F1F"/>
          <w:spacing w:val="-57"/>
          <w:sz w:val="28"/>
          <w:szCs w:val="28"/>
        </w:rPr>
        <w:t xml:space="preserve"> </w:t>
      </w:r>
      <w:r w:rsidRPr="006C62AF">
        <w:rPr>
          <w:color w:val="221F1F"/>
          <w:sz w:val="28"/>
          <w:szCs w:val="28"/>
        </w:rPr>
        <w:t>наследия и особенностей народов России, российского общества; уважение чести, достоинства,</w:t>
      </w:r>
      <w:r w:rsidRPr="006C62AF">
        <w:rPr>
          <w:color w:val="221F1F"/>
          <w:spacing w:val="1"/>
          <w:sz w:val="28"/>
          <w:szCs w:val="28"/>
        </w:rPr>
        <w:t xml:space="preserve"> </w:t>
      </w:r>
      <w:r w:rsidRPr="006C62AF">
        <w:rPr>
          <w:color w:val="221F1F"/>
          <w:sz w:val="28"/>
          <w:szCs w:val="28"/>
        </w:rPr>
        <w:t>доброго имени любого человека; любовь к природе, забота о животных, охрана окружающей</w:t>
      </w:r>
      <w:r w:rsidRPr="006C62AF">
        <w:rPr>
          <w:color w:val="221F1F"/>
          <w:spacing w:val="1"/>
          <w:sz w:val="28"/>
          <w:szCs w:val="28"/>
        </w:rPr>
        <w:t xml:space="preserve"> </w:t>
      </w:r>
      <w:r w:rsidRPr="006C62AF">
        <w:rPr>
          <w:color w:val="221F1F"/>
          <w:sz w:val="28"/>
          <w:szCs w:val="28"/>
        </w:rPr>
        <w:t>среды;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рассказывать о праздниках как одной из форм исторической памяти народа, общества;</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праздниках</w:t>
      </w:r>
      <w:r w:rsidRPr="006C62AF">
        <w:rPr>
          <w:color w:val="221F1F"/>
          <w:spacing w:val="1"/>
          <w:sz w:val="28"/>
          <w:szCs w:val="28"/>
        </w:rPr>
        <w:t xml:space="preserve"> </w:t>
      </w:r>
      <w:r w:rsidRPr="006C62AF">
        <w:rPr>
          <w:color w:val="221F1F"/>
          <w:sz w:val="28"/>
          <w:szCs w:val="28"/>
        </w:rPr>
        <w:t>(государственные,</w:t>
      </w:r>
      <w:r w:rsidRPr="006C62AF">
        <w:rPr>
          <w:color w:val="221F1F"/>
          <w:spacing w:val="1"/>
          <w:sz w:val="28"/>
          <w:szCs w:val="28"/>
        </w:rPr>
        <w:t xml:space="preserve"> </w:t>
      </w:r>
      <w:r w:rsidRPr="006C62AF">
        <w:rPr>
          <w:color w:val="221F1F"/>
          <w:sz w:val="28"/>
          <w:szCs w:val="28"/>
        </w:rPr>
        <w:t>народные,</w:t>
      </w:r>
      <w:r w:rsidRPr="006C62AF">
        <w:rPr>
          <w:color w:val="221F1F"/>
          <w:spacing w:val="1"/>
          <w:sz w:val="28"/>
          <w:szCs w:val="28"/>
        </w:rPr>
        <w:t xml:space="preserve"> </w:t>
      </w:r>
      <w:r w:rsidRPr="006C62AF">
        <w:rPr>
          <w:color w:val="221F1F"/>
          <w:sz w:val="28"/>
          <w:szCs w:val="28"/>
        </w:rPr>
        <w:t>религиозные,</w:t>
      </w:r>
      <w:r w:rsidRPr="006C62AF">
        <w:rPr>
          <w:color w:val="221F1F"/>
          <w:spacing w:val="1"/>
          <w:sz w:val="28"/>
          <w:szCs w:val="28"/>
        </w:rPr>
        <w:t xml:space="preserve"> </w:t>
      </w:r>
      <w:r w:rsidRPr="006C62AF">
        <w:rPr>
          <w:color w:val="221F1F"/>
          <w:sz w:val="28"/>
          <w:szCs w:val="28"/>
        </w:rPr>
        <w:t>семейные</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z w:val="28"/>
          <w:szCs w:val="28"/>
        </w:rPr>
        <w:t>российских государственных праздниках, их истории и традициях (не менее трёх), религиозных</w:t>
      </w:r>
      <w:r w:rsidRPr="006C62AF">
        <w:rPr>
          <w:color w:val="221F1F"/>
          <w:spacing w:val="-57"/>
          <w:sz w:val="28"/>
          <w:szCs w:val="28"/>
        </w:rPr>
        <w:t xml:space="preserve"> </w:t>
      </w:r>
      <w:r w:rsidRPr="006C62AF">
        <w:rPr>
          <w:color w:val="221F1F"/>
          <w:sz w:val="28"/>
          <w:szCs w:val="28"/>
        </w:rPr>
        <w:t>праздниках (не менее двух разных традиционных религий народов России), праздниках в своём</w:t>
      </w:r>
      <w:r w:rsidRPr="006C62AF">
        <w:rPr>
          <w:color w:val="221F1F"/>
          <w:spacing w:val="-57"/>
          <w:sz w:val="28"/>
          <w:szCs w:val="28"/>
        </w:rPr>
        <w:t xml:space="preserve"> </w:t>
      </w:r>
      <w:r w:rsidRPr="006C62AF">
        <w:rPr>
          <w:color w:val="221F1F"/>
          <w:sz w:val="28"/>
          <w:szCs w:val="28"/>
        </w:rPr>
        <w:t>регионе</w:t>
      </w:r>
      <w:r w:rsidRPr="006C62AF">
        <w:rPr>
          <w:color w:val="221F1F"/>
          <w:spacing w:val="-2"/>
          <w:sz w:val="28"/>
          <w:szCs w:val="28"/>
        </w:rPr>
        <w:t xml:space="preserve"> </w:t>
      </w:r>
      <w:r w:rsidRPr="006C62AF">
        <w:rPr>
          <w:color w:val="221F1F"/>
          <w:sz w:val="28"/>
          <w:szCs w:val="28"/>
        </w:rPr>
        <w:t>(не</w:t>
      </w:r>
      <w:r w:rsidRPr="006C62AF">
        <w:rPr>
          <w:color w:val="221F1F"/>
          <w:spacing w:val="-2"/>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одного),</w:t>
      </w:r>
      <w:r w:rsidRPr="006C62AF">
        <w:rPr>
          <w:color w:val="221F1F"/>
          <w:spacing w:val="-1"/>
          <w:sz w:val="28"/>
          <w:szCs w:val="28"/>
        </w:rPr>
        <w:t xml:space="preserve"> </w:t>
      </w:r>
      <w:r w:rsidRPr="006C62AF">
        <w:rPr>
          <w:color w:val="221F1F"/>
          <w:sz w:val="28"/>
          <w:szCs w:val="28"/>
        </w:rPr>
        <w:t>о роли</w:t>
      </w:r>
      <w:r w:rsidRPr="006C62AF">
        <w:rPr>
          <w:color w:val="221F1F"/>
          <w:spacing w:val="-1"/>
          <w:sz w:val="28"/>
          <w:szCs w:val="28"/>
        </w:rPr>
        <w:t xml:space="preserve"> </w:t>
      </w:r>
      <w:r w:rsidRPr="006C62AF">
        <w:rPr>
          <w:color w:val="221F1F"/>
          <w:sz w:val="28"/>
          <w:szCs w:val="28"/>
        </w:rPr>
        <w:t>семейных праздников в</w:t>
      </w:r>
      <w:r w:rsidRPr="006C62AF">
        <w:rPr>
          <w:color w:val="221F1F"/>
          <w:spacing w:val="-2"/>
          <w:sz w:val="28"/>
          <w:szCs w:val="28"/>
        </w:rPr>
        <w:t xml:space="preserve"> </w:t>
      </w:r>
      <w:r w:rsidRPr="006C62AF">
        <w:rPr>
          <w:color w:val="221F1F"/>
          <w:sz w:val="28"/>
          <w:szCs w:val="28"/>
        </w:rPr>
        <w:t>жизни человека,</w:t>
      </w:r>
      <w:r w:rsidRPr="006C62AF">
        <w:rPr>
          <w:color w:val="221F1F"/>
          <w:spacing w:val="-1"/>
          <w:sz w:val="28"/>
          <w:szCs w:val="28"/>
        </w:rPr>
        <w:t xml:space="preserve"> </w:t>
      </w:r>
      <w:r w:rsidRPr="006C62AF">
        <w:rPr>
          <w:color w:val="221F1F"/>
          <w:sz w:val="28"/>
          <w:szCs w:val="28"/>
        </w:rPr>
        <w:t>семьи;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раскрывать</w:t>
      </w:r>
      <w:r w:rsidRPr="006C62AF">
        <w:rPr>
          <w:color w:val="221F1F"/>
          <w:spacing w:val="1"/>
          <w:sz w:val="28"/>
          <w:szCs w:val="28"/>
        </w:rPr>
        <w:t xml:space="preserve"> </w:t>
      </w: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понимания</w:t>
      </w:r>
      <w:r w:rsidRPr="006C62AF">
        <w:rPr>
          <w:color w:val="221F1F"/>
          <w:spacing w:val="1"/>
          <w:sz w:val="28"/>
          <w:szCs w:val="28"/>
        </w:rPr>
        <w:t xml:space="preserve"> </w:t>
      </w:r>
      <w:r w:rsidRPr="006C62AF">
        <w:rPr>
          <w:color w:val="221F1F"/>
          <w:sz w:val="28"/>
          <w:szCs w:val="28"/>
        </w:rPr>
        <w:t>семьи,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семье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российских традиционных духовных ценностей (семья — союз мужчины и женщины на основе</w:t>
      </w:r>
      <w:r w:rsidRPr="006C62AF">
        <w:rPr>
          <w:color w:val="221F1F"/>
          <w:spacing w:val="1"/>
          <w:sz w:val="28"/>
          <w:szCs w:val="28"/>
        </w:rPr>
        <w:t xml:space="preserve"> </w:t>
      </w:r>
      <w:r w:rsidRPr="006C62AF">
        <w:rPr>
          <w:color w:val="221F1F"/>
          <w:sz w:val="28"/>
          <w:szCs w:val="28"/>
        </w:rPr>
        <w:t>взаимной</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рождения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любовь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забота</w:t>
      </w:r>
      <w:r w:rsidRPr="006C62AF">
        <w:rPr>
          <w:color w:val="221F1F"/>
          <w:spacing w:val="1"/>
          <w:sz w:val="28"/>
          <w:szCs w:val="28"/>
        </w:rPr>
        <w:t xml:space="preserve"> </w:t>
      </w:r>
      <w:r w:rsidRPr="006C62AF">
        <w:rPr>
          <w:color w:val="221F1F"/>
          <w:sz w:val="28"/>
          <w:szCs w:val="28"/>
        </w:rPr>
        <w:t>родителей о детях; любовь и забота детей о нуждающихся в помощи родителях; уважение</w:t>
      </w:r>
      <w:r w:rsidRPr="006C62AF">
        <w:rPr>
          <w:color w:val="221F1F"/>
          <w:spacing w:val="1"/>
          <w:sz w:val="28"/>
          <w:szCs w:val="28"/>
        </w:rPr>
        <w:t xml:space="preserve"> </w:t>
      </w:r>
      <w:r w:rsidRPr="006C62AF">
        <w:rPr>
          <w:color w:val="221F1F"/>
          <w:sz w:val="28"/>
          <w:szCs w:val="28"/>
        </w:rPr>
        <w:t>старших</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возрасту,</w:t>
      </w:r>
      <w:r w:rsidRPr="006C62AF">
        <w:rPr>
          <w:color w:val="221F1F"/>
          <w:spacing w:val="-1"/>
          <w:sz w:val="28"/>
          <w:szCs w:val="28"/>
        </w:rPr>
        <w:t xml:space="preserve"> </w:t>
      </w:r>
      <w:r w:rsidRPr="006C62AF">
        <w:rPr>
          <w:color w:val="221F1F"/>
          <w:sz w:val="28"/>
          <w:szCs w:val="28"/>
        </w:rPr>
        <w:t>предков);</w:t>
      </w:r>
      <w:r w:rsidRPr="006C62AF">
        <w:rPr>
          <w:color w:val="221F1F"/>
          <w:spacing w:val="-1"/>
          <w:sz w:val="28"/>
          <w:szCs w:val="28"/>
        </w:rPr>
        <w:t xml:space="preserve"> </w:t>
      </w:r>
      <w:r w:rsidRPr="006C62AF">
        <w:rPr>
          <w:color w:val="221F1F"/>
          <w:sz w:val="28"/>
          <w:szCs w:val="28"/>
        </w:rPr>
        <w:t>российских</w:t>
      </w:r>
      <w:r w:rsidRPr="006C62AF">
        <w:rPr>
          <w:color w:val="221F1F"/>
          <w:spacing w:val="-2"/>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семейных</w:t>
      </w:r>
      <w:r w:rsidRPr="006C62AF">
        <w:rPr>
          <w:color w:val="221F1F"/>
          <w:spacing w:val="-2"/>
          <w:sz w:val="28"/>
          <w:szCs w:val="28"/>
        </w:rPr>
        <w:t xml:space="preserve"> </w:t>
      </w:r>
      <w:r w:rsidRPr="006C62AF">
        <w:rPr>
          <w:color w:val="221F1F"/>
          <w:sz w:val="28"/>
          <w:szCs w:val="28"/>
        </w:rPr>
        <w:lastRenderedPageBreak/>
        <w:t>ценностей;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российскую</w:t>
      </w:r>
      <w:r w:rsidRPr="006C62AF">
        <w:rPr>
          <w:color w:val="221F1F"/>
          <w:spacing w:val="1"/>
          <w:sz w:val="28"/>
          <w:szCs w:val="28"/>
        </w:rPr>
        <w:t xml:space="preserve"> </w:t>
      </w:r>
      <w:r w:rsidRPr="006C62AF">
        <w:rPr>
          <w:color w:val="221F1F"/>
          <w:sz w:val="28"/>
          <w:szCs w:val="28"/>
        </w:rPr>
        <w:t>государственную</w:t>
      </w:r>
      <w:r w:rsidRPr="006C62AF">
        <w:rPr>
          <w:color w:val="221F1F"/>
          <w:spacing w:val="1"/>
          <w:sz w:val="28"/>
          <w:szCs w:val="28"/>
        </w:rPr>
        <w:t xml:space="preserve"> </w:t>
      </w:r>
      <w:r w:rsidRPr="006C62AF">
        <w:rPr>
          <w:color w:val="221F1F"/>
          <w:sz w:val="28"/>
          <w:szCs w:val="28"/>
        </w:rPr>
        <w:t>символику,</w:t>
      </w:r>
      <w:r w:rsidRPr="006C62AF">
        <w:rPr>
          <w:color w:val="221F1F"/>
          <w:spacing w:val="1"/>
          <w:sz w:val="28"/>
          <w:szCs w:val="28"/>
        </w:rPr>
        <w:t xml:space="preserve"> </w:t>
      </w:r>
      <w:r w:rsidRPr="006C62AF">
        <w:rPr>
          <w:color w:val="221F1F"/>
          <w:sz w:val="28"/>
          <w:szCs w:val="28"/>
        </w:rPr>
        <w:t>символику</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региона,</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значение;</w:t>
      </w:r>
      <w:r w:rsidRPr="006C62AF">
        <w:rPr>
          <w:color w:val="221F1F"/>
          <w:spacing w:val="1"/>
          <w:sz w:val="28"/>
          <w:szCs w:val="28"/>
        </w:rPr>
        <w:t xml:space="preserve"> </w:t>
      </w:r>
      <w:r w:rsidRPr="006C62AF">
        <w:rPr>
          <w:color w:val="221F1F"/>
          <w:sz w:val="28"/>
          <w:szCs w:val="28"/>
        </w:rPr>
        <w:t>выражать</w:t>
      </w:r>
      <w:r w:rsidRPr="006C62AF">
        <w:rPr>
          <w:color w:val="221F1F"/>
          <w:spacing w:val="1"/>
          <w:sz w:val="28"/>
          <w:szCs w:val="28"/>
        </w:rPr>
        <w:t xml:space="preserve"> </w:t>
      </w:r>
      <w:r w:rsidRPr="006C62AF">
        <w:rPr>
          <w:color w:val="221F1F"/>
          <w:sz w:val="28"/>
          <w:szCs w:val="28"/>
        </w:rPr>
        <w:t>уважение</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государственности,</w:t>
      </w:r>
      <w:r w:rsidRPr="006C62AF">
        <w:rPr>
          <w:color w:val="221F1F"/>
          <w:spacing w:val="1"/>
          <w:sz w:val="28"/>
          <w:szCs w:val="28"/>
        </w:rPr>
        <w:t xml:space="preserve"> </w:t>
      </w:r>
      <w:r w:rsidRPr="006C62AF">
        <w:rPr>
          <w:color w:val="221F1F"/>
          <w:sz w:val="28"/>
          <w:szCs w:val="28"/>
        </w:rPr>
        <w:t>законов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российском</w:t>
      </w:r>
      <w:r w:rsidRPr="006C62AF">
        <w:rPr>
          <w:color w:val="221F1F"/>
          <w:spacing w:val="-2"/>
          <w:sz w:val="28"/>
          <w:szCs w:val="28"/>
        </w:rPr>
        <w:t xml:space="preserve"> </w:t>
      </w:r>
      <w:r w:rsidRPr="006C62AF">
        <w:rPr>
          <w:color w:val="221F1F"/>
          <w:sz w:val="28"/>
          <w:szCs w:val="28"/>
        </w:rPr>
        <w:t>обществе,</w:t>
      </w:r>
      <w:r w:rsidRPr="006C62AF">
        <w:rPr>
          <w:color w:val="221F1F"/>
          <w:spacing w:val="-1"/>
          <w:sz w:val="28"/>
          <w:szCs w:val="28"/>
        </w:rPr>
        <w:t xml:space="preserve"> </w:t>
      </w:r>
      <w:r w:rsidRPr="006C62AF">
        <w:rPr>
          <w:color w:val="221F1F"/>
          <w:sz w:val="28"/>
          <w:szCs w:val="28"/>
        </w:rPr>
        <w:t>законных</w:t>
      </w:r>
      <w:r w:rsidRPr="006C62AF">
        <w:rPr>
          <w:color w:val="221F1F"/>
          <w:spacing w:val="2"/>
          <w:sz w:val="28"/>
          <w:szCs w:val="28"/>
        </w:rPr>
        <w:t xml:space="preserve"> </w:t>
      </w:r>
      <w:r w:rsidRPr="006C62AF">
        <w:rPr>
          <w:color w:val="221F1F"/>
          <w:sz w:val="28"/>
          <w:szCs w:val="28"/>
        </w:rPr>
        <w:t>интересов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прав</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сограждан;</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трудовой</w:t>
      </w:r>
      <w:r w:rsidRPr="006C62AF">
        <w:rPr>
          <w:color w:val="221F1F"/>
          <w:spacing w:val="1"/>
          <w:sz w:val="28"/>
          <w:szCs w:val="28"/>
        </w:rPr>
        <w:t xml:space="preserve"> </w:t>
      </w:r>
      <w:r w:rsidRPr="006C62AF">
        <w:rPr>
          <w:color w:val="221F1F"/>
          <w:sz w:val="28"/>
          <w:szCs w:val="28"/>
        </w:rPr>
        <w:t>морали,</w:t>
      </w:r>
      <w:r w:rsidRPr="006C62AF">
        <w:rPr>
          <w:color w:val="221F1F"/>
          <w:spacing w:val="1"/>
          <w:sz w:val="28"/>
          <w:szCs w:val="28"/>
        </w:rPr>
        <w:t xml:space="preserve"> </w:t>
      </w:r>
      <w:r w:rsidRPr="006C62AF">
        <w:rPr>
          <w:color w:val="221F1F"/>
          <w:sz w:val="28"/>
          <w:szCs w:val="28"/>
        </w:rPr>
        <w:t>нравственных</w:t>
      </w:r>
      <w:r w:rsidRPr="006C62AF">
        <w:rPr>
          <w:color w:val="221F1F"/>
          <w:spacing w:val="1"/>
          <w:sz w:val="28"/>
          <w:szCs w:val="28"/>
        </w:rPr>
        <w:t xml:space="preserve"> </w:t>
      </w:r>
      <w:r w:rsidRPr="006C62AF">
        <w:rPr>
          <w:color w:val="221F1F"/>
          <w:sz w:val="28"/>
          <w:szCs w:val="28"/>
        </w:rPr>
        <w:t>традициях</w:t>
      </w:r>
      <w:r w:rsidRPr="006C62AF">
        <w:rPr>
          <w:color w:val="221F1F"/>
          <w:spacing w:val="1"/>
          <w:sz w:val="28"/>
          <w:szCs w:val="28"/>
        </w:rPr>
        <w:t xml:space="preserve"> </w:t>
      </w:r>
      <w:r w:rsidRPr="006C62AF">
        <w:rPr>
          <w:color w:val="221F1F"/>
          <w:sz w:val="28"/>
          <w:szCs w:val="28"/>
        </w:rPr>
        <w:t>трудовой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предпринимательства в России; выражать нравственную ориентацию на трудолюбие, честный</w:t>
      </w:r>
      <w:r w:rsidRPr="006C62AF">
        <w:rPr>
          <w:color w:val="221F1F"/>
          <w:spacing w:val="1"/>
          <w:sz w:val="28"/>
          <w:szCs w:val="28"/>
        </w:rPr>
        <w:t xml:space="preserve"> </w:t>
      </w:r>
      <w:r w:rsidRPr="006C62AF">
        <w:rPr>
          <w:color w:val="221F1F"/>
          <w:sz w:val="28"/>
          <w:szCs w:val="28"/>
        </w:rPr>
        <w:t>труд,</w:t>
      </w:r>
      <w:r w:rsidRPr="006C62AF">
        <w:rPr>
          <w:color w:val="221F1F"/>
          <w:spacing w:val="3"/>
          <w:sz w:val="28"/>
          <w:szCs w:val="28"/>
        </w:rPr>
        <w:t xml:space="preserve"> </w:t>
      </w:r>
      <w:r w:rsidRPr="006C62AF">
        <w:rPr>
          <w:color w:val="221F1F"/>
          <w:sz w:val="28"/>
          <w:szCs w:val="28"/>
        </w:rPr>
        <w:t>уважение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труду,</w:t>
      </w:r>
      <w:r w:rsidRPr="006C62AF">
        <w:rPr>
          <w:color w:val="221F1F"/>
          <w:spacing w:val="2"/>
          <w:sz w:val="28"/>
          <w:szCs w:val="28"/>
        </w:rPr>
        <w:t xml:space="preserve"> </w:t>
      </w:r>
      <w:r w:rsidRPr="006C62AF">
        <w:rPr>
          <w:color w:val="221F1F"/>
          <w:sz w:val="28"/>
          <w:szCs w:val="28"/>
        </w:rPr>
        <w:t>трудящимся, результатам</w:t>
      </w:r>
      <w:r w:rsidRPr="006C62AF">
        <w:rPr>
          <w:color w:val="221F1F"/>
          <w:spacing w:val="-2"/>
          <w:sz w:val="28"/>
          <w:szCs w:val="28"/>
        </w:rPr>
        <w:t xml:space="preserve"> </w:t>
      </w:r>
      <w:r w:rsidRPr="006C62AF">
        <w:rPr>
          <w:color w:val="221F1F"/>
          <w:sz w:val="28"/>
          <w:szCs w:val="28"/>
        </w:rPr>
        <w:t>труда;</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рассказывать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российских</w:t>
      </w:r>
      <w:r w:rsidRPr="006C62AF">
        <w:rPr>
          <w:color w:val="221F1F"/>
          <w:spacing w:val="1"/>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природных</w:t>
      </w:r>
      <w:r w:rsidRPr="006C62AF">
        <w:rPr>
          <w:color w:val="221F1F"/>
          <w:spacing w:val="1"/>
          <w:sz w:val="28"/>
          <w:szCs w:val="28"/>
        </w:rPr>
        <w:t xml:space="preserve"> </w:t>
      </w:r>
      <w:r w:rsidRPr="006C62AF">
        <w:rPr>
          <w:color w:val="221F1F"/>
          <w:sz w:val="28"/>
          <w:szCs w:val="28"/>
        </w:rPr>
        <w:t>памятниках,</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природных достопримечательностях</w:t>
      </w:r>
      <w:r w:rsidRPr="006C62AF">
        <w:rPr>
          <w:color w:val="221F1F"/>
          <w:spacing w:val="2"/>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региона;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раскрывать основное содержание российской светской (гражданской) этики на примерах</w:t>
      </w:r>
      <w:r w:rsidRPr="006C62AF">
        <w:rPr>
          <w:color w:val="221F1F"/>
          <w:spacing w:val="1"/>
          <w:sz w:val="28"/>
          <w:szCs w:val="28"/>
        </w:rPr>
        <w:t xml:space="preserve"> </w:t>
      </w:r>
      <w:r w:rsidRPr="006C62AF">
        <w:rPr>
          <w:color w:val="221F1F"/>
          <w:sz w:val="28"/>
          <w:szCs w:val="28"/>
        </w:rPr>
        <w:t>образцов</w:t>
      </w:r>
      <w:r w:rsidRPr="006C62AF">
        <w:rPr>
          <w:color w:val="221F1F"/>
          <w:spacing w:val="-2"/>
          <w:sz w:val="28"/>
          <w:szCs w:val="28"/>
        </w:rPr>
        <w:t xml:space="preserve"> </w:t>
      </w:r>
      <w:r w:rsidRPr="006C62AF">
        <w:rPr>
          <w:color w:val="221F1F"/>
          <w:sz w:val="28"/>
          <w:szCs w:val="28"/>
        </w:rPr>
        <w:t>нравственности,</w:t>
      </w:r>
      <w:r w:rsidRPr="006C62AF">
        <w:rPr>
          <w:color w:val="221F1F"/>
          <w:spacing w:val="-2"/>
          <w:sz w:val="28"/>
          <w:szCs w:val="28"/>
        </w:rPr>
        <w:t xml:space="preserve"> </w:t>
      </w:r>
      <w:r w:rsidRPr="006C62AF">
        <w:rPr>
          <w:color w:val="221F1F"/>
          <w:sz w:val="28"/>
          <w:szCs w:val="28"/>
        </w:rPr>
        <w:t>российской</w:t>
      </w:r>
      <w:r w:rsidRPr="006C62AF">
        <w:rPr>
          <w:color w:val="221F1F"/>
          <w:spacing w:val="-2"/>
          <w:sz w:val="28"/>
          <w:szCs w:val="28"/>
        </w:rPr>
        <w:t xml:space="preserve"> </w:t>
      </w:r>
      <w:r w:rsidRPr="006C62AF">
        <w:rPr>
          <w:color w:val="221F1F"/>
          <w:sz w:val="28"/>
          <w:szCs w:val="28"/>
        </w:rPr>
        <w:t>гражданственности</w:t>
      </w:r>
      <w:r w:rsidRPr="006C62AF">
        <w:rPr>
          <w:color w:val="221F1F"/>
          <w:spacing w:val="-2"/>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патриотизма</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истории</w:t>
      </w:r>
      <w:r w:rsidRPr="006C62AF">
        <w:rPr>
          <w:color w:val="221F1F"/>
          <w:spacing w:val="-2"/>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объяснять своими словами роль светской (гражданской) этики в становлении российской</w:t>
      </w:r>
      <w:r w:rsidRPr="006C62AF">
        <w:rPr>
          <w:color w:val="221F1F"/>
          <w:spacing w:val="1"/>
          <w:sz w:val="28"/>
          <w:szCs w:val="28"/>
        </w:rPr>
        <w:t xml:space="preserve"> </w:t>
      </w:r>
      <w:r w:rsidRPr="006C62AF">
        <w:rPr>
          <w:color w:val="221F1F"/>
          <w:sz w:val="28"/>
          <w:szCs w:val="28"/>
        </w:rPr>
        <w:t>государственности;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первоначальный опыт поисковой, проектной деятельности по изучению исторического и</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наследия</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оформлению</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представлению её</w:t>
      </w:r>
      <w:r w:rsidRPr="006C62AF">
        <w:rPr>
          <w:color w:val="221F1F"/>
          <w:spacing w:val="-1"/>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приводить примеры нравственных поступков, совершаемых с опорой на этические нормы</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внутреннюю</w:t>
      </w:r>
      <w:r w:rsidRPr="006C62AF">
        <w:rPr>
          <w:color w:val="221F1F"/>
          <w:spacing w:val="1"/>
          <w:sz w:val="28"/>
          <w:szCs w:val="28"/>
        </w:rPr>
        <w:t xml:space="preserve"> </w:t>
      </w:r>
      <w:r w:rsidRPr="006C62AF">
        <w:rPr>
          <w:color w:val="221F1F"/>
          <w:sz w:val="28"/>
          <w:szCs w:val="28"/>
        </w:rPr>
        <w:t>установку</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поступать</w:t>
      </w:r>
      <w:r w:rsidRPr="006C62AF">
        <w:rPr>
          <w:color w:val="221F1F"/>
          <w:spacing w:val="1"/>
          <w:sz w:val="28"/>
          <w:szCs w:val="28"/>
        </w:rPr>
        <w:t xml:space="preserve"> </w:t>
      </w:r>
      <w:r w:rsidRPr="006C62AF">
        <w:rPr>
          <w:color w:val="221F1F"/>
          <w:sz w:val="28"/>
          <w:szCs w:val="28"/>
        </w:rPr>
        <w:t>согласно</w:t>
      </w:r>
      <w:r w:rsidRPr="006C62AF">
        <w:rPr>
          <w:color w:val="221F1F"/>
          <w:spacing w:val="-1"/>
          <w:sz w:val="28"/>
          <w:szCs w:val="28"/>
        </w:rPr>
        <w:t xml:space="preserve"> </w:t>
      </w:r>
      <w:r w:rsidRPr="006C62AF">
        <w:rPr>
          <w:color w:val="221F1F"/>
          <w:sz w:val="28"/>
          <w:szCs w:val="28"/>
        </w:rPr>
        <w:t>своей совести;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выражать своими словами понимание свободы мировоззренческого выбора, отношения</w:t>
      </w:r>
      <w:r w:rsidRPr="006C62AF">
        <w:rPr>
          <w:color w:val="221F1F"/>
          <w:spacing w:val="1"/>
          <w:sz w:val="28"/>
          <w:szCs w:val="28"/>
        </w:rPr>
        <w:t xml:space="preserve"> </w:t>
      </w:r>
      <w:r w:rsidRPr="006C62AF">
        <w:rPr>
          <w:color w:val="221F1F"/>
          <w:sz w:val="28"/>
          <w:szCs w:val="28"/>
        </w:rPr>
        <w:t>человека, людей в обществе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религии,</w:t>
      </w:r>
      <w:r w:rsidRPr="006C62AF">
        <w:rPr>
          <w:color w:val="221F1F"/>
          <w:spacing w:val="1"/>
          <w:sz w:val="28"/>
          <w:szCs w:val="28"/>
        </w:rPr>
        <w:t xml:space="preserve"> </w:t>
      </w:r>
      <w:r w:rsidRPr="006C62AF">
        <w:rPr>
          <w:color w:val="221F1F"/>
          <w:sz w:val="28"/>
          <w:szCs w:val="28"/>
        </w:rPr>
        <w:t>свободы</w:t>
      </w:r>
      <w:r w:rsidRPr="006C62AF">
        <w:rPr>
          <w:color w:val="221F1F"/>
          <w:spacing w:val="1"/>
          <w:sz w:val="28"/>
          <w:szCs w:val="28"/>
        </w:rPr>
        <w:t xml:space="preserve"> </w:t>
      </w:r>
      <w:r w:rsidRPr="006C62AF">
        <w:rPr>
          <w:color w:val="221F1F"/>
          <w:sz w:val="28"/>
          <w:szCs w:val="28"/>
        </w:rPr>
        <w:t>вероисповедания;</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многоэтничного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многорелигиозного</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понимание</w:t>
      </w:r>
      <w:r w:rsidRPr="006C62AF">
        <w:rPr>
          <w:color w:val="221F1F"/>
          <w:spacing w:val="1"/>
          <w:sz w:val="28"/>
          <w:szCs w:val="28"/>
        </w:rPr>
        <w:t xml:space="preserve"> </w:t>
      </w:r>
      <w:r w:rsidRPr="006C62AF">
        <w:rPr>
          <w:color w:val="221F1F"/>
          <w:sz w:val="28"/>
          <w:szCs w:val="28"/>
        </w:rPr>
        <w:t>российского</w:t>
      </w:r>
      <w:r w:rsidRPr="006C62AF">
        <w:rPr>
          <w:color w:val="221F1F"/>
          <w:spacing w:val="1"/>
          <w:sz w:val="28"/>
          <w:szCs w:val="28"/>
        </w:rPr>
        <w:t xml:space="preserve"> </w:t>
      </w:r>
      <w:r w:rsidRPr="006C62AF">
        <w:rPr>
          <w:color w:val="221F1F"/>
          <w:sz w:val="28"/>
          <w:szCs w:val="28"/>
        </w:rPr>
        <w:t>общенародного</w:t>
      </w:r>
      <w:r w:rsidRPr="006C62AF">
        <w:rPr>
          <w:color w:val="221F1F"/>
          <w:spacing w:val="1"/>
          <w:sz w:val="28"/>
          <w:szCs w:val="28"/>
        </w:rPr>
        <w:t xml:space="preserve"> </w:t>
      </w:r>
      <w:r w:rsidRPr="006C62AF">
        <w:rPr>
          <w:color w:val="221F1F"/>
          <w:sz w:val="28"/>
          <w:szCs w:val="28"/>
        </w:rPr>
        <w:t>(общенационального,</w:t>
      </w:r>
      <w:r w:rsidRPr="006C62AF">
        <w:rPr>
          <w:color w:val="221F1F"/>
          <w:spacing w:val="1"/>
          <w:sz w:val="28"/>
          <w:szCs w:val="28"/>
        </w:rPr>
        <w:t xml:space="preserve"> </w:t>
      </w:r>
      <w:r w:rsidRPr="006C62AF">
        <w:rPr>
          <w:color w:val="221F1F"/>
          <w:sz w:val="28"/>
          <w:szCs w:val="28"/>
        </w:rPr>
        <w:t>гражданского)</w:t>
      </w:r>
      <w:r w:rsidRPr="006C62AF">
        <w:rPr>
          <w:color w:val="221F1F"/>
          <w:spacing w:val="1"/>
          <w:sz w:val="28"/>
          <w:szCs w:val="28"/>
        </w:rPr>
        <w:t xml:space="preserve"> </w:t>
      </w:r>
      <w:r w:rsidRPr="006C62AF">
        <w:rPr>
          <w:color w:val="221F1F"/>
          <w:sz w:val="28"/>
          <w:szCs w:val="28"/>
        </w:rPr>
        <w:t>патриотизма,</w:t>
      </w:r>
      <w:r w:rsidRPr="006C62AF">
        <w:rPr>
          <w:color w:val="221F1F"/>
          <w:spacing w:val="1"/>
          <w:sz w:val="28"/>
          <w:szCs w:val="28"/>
        </w:rPr>
        <w:t xml:space="preserve"> </w:t>
      </w:r>
      <w:r w:rsidRPr="006C62AF">
        <w:rPr>
          <w:color w:val="221F1F"/>
          <w:sz w:val="28"/>
          <w:szCs w:val="28"/>
        </w:rPr>
        <w:t>любви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Отечеству,</w:t>
      </w:r>
      <w:r w:rsidRPr="006C62AF">
        <w:rPr>
          <w:color w:val="221F1F"/>
          <w:spacing w:val="1"/>
          <w:sz w:val="28"/>
          <w:szCs w:val="28"/>
        </w:rPr>
        <w:t xml:space="preserve"> </w:t>
      </w:r>
      <w:r w:rsidRPr="006C62AF">
        <w:rPr>
          <w:color w:val="221F1F"/>
          <w:sz w:val="28"/>
          <w:szCs w:val="28"/>
        </w:rPr>
        <w:t>нашей</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Родине</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6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последователей</w:t>
      </w:r>
      <w:r w:rsidRPr="006C62AF">
        <w:rPr>
          <w:color w:val="221F1F"/>
          <w:spacing w:val="-17"/>
          <w:sz w:val="28"/>
          <w:szCs w:val="28"/>
        </w:rPr>
        <w:t xml:space="preserve"> </w:t>
      </w:r>
      <w:r w:rsidRPr="006C62AF">
        <w:rPr>
          <w:color w:val="221F1F"/>
          <w:sz w:val="28"/>
          <w:szCs w:val="28"/>
        </w:rPr>
        <w:t>традиционных</w:t>
      </w:r>
      <w:r w:rsidRPr="006C62AF">
        <w:rPr>
          <w:color w:val="221F1F"/>
          <w:spacing w:val="-13"/>
          <w:sz w:val="28"/>
          <w:szCs w:val="28"/>
        </w:rPr>
        <w:t xml:space="preserve"> </w:t>
      </w:r>
      <w:r w:rsidRPr="006C62AF">
        <w:rPr>
          <w:color w:val="221F1F"/>
          <w:sz w:val="28"/>
          <w:szCs w:val="28"/>
        </w:rPr>
        <w:t>религий;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lastRenderedPageBreak/>
        <w:t>называть традиционные религии в России, народы России, для которых традиционными</w:t>
      </w:r>
      <w:r w:rsidRPr="006C62AF">
        <w:rPr>
          <w:color w:val="221F1F"/>
          <w:spacing w:val="1"/>
          <w:sz w:val="28"/>
          <w:szCs w:val="28"/>
        </w:rPr>
        <w:t xml:space="preserve"> </w:t>
      </w:r>
      <w:r w:rsidRPr="006C62AF">
        <w:rPr>
          <w:color w:val="221F1F"/>
          <w:sz w:val="28"/>
          <w:szCs w:val="28"/>
        </w:rPr>
        <w:t>религиями</w:t>
      </w:r>
      <w:r w:rsidRPr="006C62AF">
        <w:rPr>
          <w:color w:val="221F1F"/>
          <w:spacing w:val="-2"/>
          <w:sz w:val="28"/>
          <w:szCs w:val="28"/>
        </w:rPr>
        <w:t xml:space="preserve"> </w:t>
      </w:r>
      <w:r w:rsidRPr="006C62AF">
        <w:rPr>
          <w:color w:val="221F1F"/>
          <w:sz w:val="28"/>
          <w:szCs w:val="28"/>
        </w:rPr>
        <w:t>исторически являются</w:t>
      </w:r>
      <w:r w:rsidRPr="006C62AF">
        <w:rPr>
          <w:color w:val="221F1F"/>
          <w:spacing w:val="-1"/>
          <w:sz w:val="28"/>
          <w:szCs w:val="28"/>
        </w:rPr>
        <w:t xml:space="preserve"> </w:t>
      </w:r>
      <w:r w:rsidRPr="006C62AF">
        <w:rPr>
          <w:color w:val="221F1F"/>
          <w:sz w:val="28"/>
          <w:szCs w:val="28"/>
        </w:rPr>
        <w:t>православие, ислам,</w:t>
      </w:r>
      <w:r w:rsidRPr="006C62AF">
        <w:rPr>
          <w:color w:val="221F1F"/>
          <w:spacing w:val="-1"/>
          <w:sz w:val="28"/>
          <w:szCs w:val="28"/>
        </w:rPr>
        <w:t xml:space="preserve"> </w:t>
      </w:r>
      <w:r w:rsidRPr="006C62AF">
        <w:rPr>
          <w:color w:val="221F1F"/>
          <w:sz w:val="28"/>
          <w:szCs w:val="28"/>
        </w:rPr>
        <w:t>буддизм, иудаизм;</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выражать своими словами понимание человеческого достоинства, ценности человеческой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 светской</w:t>
      </w:r>
      <w:r w:rsidRPr="006C62AF">
        <w:rPr>
          <w:color w:val="221F1F"/>
          <w:spacing w:val="-1"/>
          <w:sz w:val="28"/>
          <w:szCs w:val="28"/>
        </w:rPr>
        <w:t xml:space="preserve"> </w:t>
      </w:r>
      <w:r w:rsidRPr="006C62AF">
        <w:rPr>
          <w:color w:val="221F1F"/>
          <w:sz w:val="28"/>
          <w:szCs w:val="28"/>
        </w:rPr>
        <w:t>(гражданской) этике.</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60" w:left="1418" w:header="0" w:footer="747" w:gutter="0"/>
          <w:cols w:space="720"/>
        </w:sectPr>
      </w:pPr>
    </w:p>
    <w:p w:rsidR="000D722C" w:rsidRPr="006C62AF" w:rsidRDefault="00466544" w:rsidP="00BB72D6">
      <w:pPr>
        <w:tabs>
          <w:tab w:val="left" w:pos="142"/>
          <w:tab w:val="left" w:pos="10065"/>
        </w:tabs>
        <w:spacing w:before="73" w:line="360" w:lineRule="auto"/>
        <w:ind w:left="666" w:right="4"/>
        <w:jc w:val="both"/>
        <w:rPr>
          <w:b/>
          <w:sz w:val="28"/>
          <w:szCs w:val="28"/>
        </w:rPr>
      </w:pPr>
      <w:r w:rsidRPr="006C62AF">
        <w:rPr>
          <w:b/>
          <w:w w:val="95"/>
          <w:sz w:val="28"/>
          <w:szCs w:val="28"/>
          <w:u w:val="thick"/>
        </w:rPr>
        <w:lastRenderedPageBreak/>
        <w:t>ИЗОБРАЗИТЕЛЬНОЕ</w:t>
      </w:r>
      <w:r w:rsidRPr="006C62AF">
        <w:rPr>
          <w:b/>
          <w:spacing w:val="17"/>
          <w:w w:val="95"/>
          <w:sz w:val="28"/>
          <w:szCs w:val="28"/>
          <w:u w:val="thick"/>
        </w:rPr>
        <w:t xml:space="preserve"> </w:t>
      </w:r>
      <w:r w:rsidRPr="006C62AF">
        <w:rPr>
          <w:b/>
          <w:w w:val="95"/>
          <w:sz w:val="28"/>
          <w:szCs w:val="28"/>
          <w:u w:val="thick"/>
        </w:rPr>
        <w:t>ИСКУССТВО</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Примерная</w:t>
      </w:r>
      <w:r w:rsidRPr="006C62AF">
        <w:rPr>
          <w:color w:val="221F1F"/>
          <w:spacing w:val="1"/>
          <w:sz w:val="28"/>
          <w:szCs w:val="28"/>
        </w:rPr>
        <w:t xml:space="preserve"> </w:t>
      </w:r>
      <w:r w:rsidRPr="006C62AF">
        <w:rPr>
          <w:color w:val="221F1F"/>
          <w:sz w:val="28"/>
          <w:szCs w:val="28"/>
        </w:rPr>
        <w:t>рабочая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изобразительному</w:t>
      </w:r>
      <w:r w:rsidRPr="006C62AF">
        <w:rPr>
          <w:color w:val="221F1F"/>
          <w:spacing w:val="1"/>
          <w:sz w:val="28"/>
          <w:szCs w:val="28"/>
        </w:rPr>
        <w:t xml:space="preserve"> </w:t>
      </w:r>
      <w:r w:rsidRPr="006C62AF">
        <w:rPr>
          <w:color w:val="221F1F"/>
          <w:sz w:val="28"/>
          <w:szCs w:val="28"/>
        </w:rPr>
        <w:t>искусству</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составлена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w w:val="95"/>
          <w:sz w:val="28"/>
          <w:szCs w:val="28"/>
        </w:rPr>
        <w:t>образовательной программы», представленных в Федеральном государственном</w:t>
      </w:r>
      <w:r w:rsidRPr="006C62AF">
        <w:rPr>
          <w:color w:val="221F1F"/>
          <w:spacing w:val="1"/>
          <w:w w:val="95"/>
          <w:sz w:val="28"/>
          <w:szCs w:val="28"/>
        </w:rPr>
        <w:t xml:space="preserve"> </w:t>
      </w:r>
      <w:r w:rsidRPr="006C62AF">
        <w:rPr>
          <w:color w:val="221F1F"/>
          <w:w w:val="95"/>
          <w:sz w:val="28"/>
          <w:szCs w:val="28"/>
        </w:rPr>
        <w:t>образовательном</w:t>
      </w:r>
      <w:r w:rsidRPr="006C62AF">
        <w:rPr>
          <w:color w:val="221F1F"/>
          <w:spacing w:val="1"/>
          <w:w w:val="95"/>
          <w:sz w:val="28"/>
          <w:szCs w:val="28"/>
        </w:rPr>
        <w:t xml:space="preserve"> </w:t>
      </w:r>
      <w:r w:rsidRPr="006C62AF">
        <w:rPr>
          <w:color w:val="221F1F"/>
          <w:sz w:val="28"/>
          <w:szCs w:val="28"/>
        </w:rPr>
        <w:t>стандарте</w:t>
      </w:r>
      <w:r w:rsidRPr="006C62AF">
        <w:rPr>
          <w:color w:val="221F1F"/>
          <w:spacing w:val="-6"/>
          <w:sz w:val="28"/>
          <w:szCs w:val="28"/>
        </w:rPr>
        <w:t xml:space="preserve"> </w:t>
      </w:r>
      <w:r w:rsidRPr="006C62AF">
        <w:rPr>
          <w:color w:val="221F1F"/>
          <w:sz w:val="28"/>
          <w:szCs w:val="28"/>
        </w:rPr>
        <w:t>начального</w:t>
      </w:r>
      <w:r w:rsidRPr="006C62AF">
        <w:rPr>
          <w:color w:val="221F1F"/>
          <w:spacing w:val="-6"/>
          <w:sz w:val="28"/>
          <w:szCs w:val="28"/>
        </w:rPr>
        <w:t xml:space="preserve"> </w:t>
      </w:r>
      <w:r w:rsidRPr="006C62AF">
        <w:rPr>
          <w:color w:val="221F1F"/>
          <w:sz w:val="28"/>
          <w:szCs w:val="28"/>
        </w:rPr>
        <w:t>общего</w:t>
      </w:r>
      <w:r w:rsidRPr="006C62AF">
        <w:rPr>
          <w:color w:val="221F1F"/>
          <w:spacing w:val="-7"/>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 программы распределено по модулям с учётом проверяемых требований к</w:t>
      </w:r>
      <w:r w:rsidRPr="006C62AF">
        <w:rPr>
          <w:color w:val="221F1F"/>
          <w:spacing w:val="1"/>
          <w:sz w:val="28"/>
          <w:szCs w:val="28"/>
        </w:rPr>
        <w:t xml:space="preserve"> </w:t>
      </w:r>
      <w:r w:rsidRPr="006C62AF">
        <w:rPr>
          <w:color w:val="221F1F"/>
          <w:sz w:val="28"/>
          <w:szCs w:val="28"/>
        </w:rPr>
        <w:t>результатам</w:t>
      </w:r>
      <w:r w:rsidRPr="006C62AF">
        <w:rPr>
          <w:color w:val="221F1F"/>
          <w:spacing w:val="-3"/>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выносимым</w:t>
      </w:r>
      <w:r w:rsidRPr="006C62AF">
        <w:rPr>
          <w:color w:val="221F1F"/>
          <w:spacing w:val="-3"/>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промежуточную аттестацию.</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ПОЯСНИТЕЛЬНАЯ</w:t>
      </w:r>
      <w:r w:rsidRPr="006C62AF">
        <w:rPr>
          <w:color w:val="221F1F"/>
          <w:spacing w:val="70"/>
          <w:sz w:val="28"/>
          <w:szCs w:val="28"/>
        </w:rPr>
        <w:t xml:space="preserve"> </w:t>
      </w:r>
      <w:r w:rsidRPr="006C62AF">
        <w:rPr>
          <w:color w:val="221F1F"/>
          <w:w w:val="95"/>
          <w:sz w:val="28"/>
          <w:szCs w:val="28"/>
        </w:rPr>
        <w:t>ЗАПИСКА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Цель</w:t>
      </w:r>
      <w:r w:rsidRPr="006C62AF">
        <w:rPr>
          <w:color w:val="221F1F"/>
          <w:spacing w:val="1"/>
          <w:sz w:val="28"/>
          <w:szCs w:val="28"/>
        </w:rPr>
        <w:t xml:space="preserve"> </w:t>
      </w:r>
      <w:r w:rsidRPr="006C62AF">
        <w:rPr>
          <w:color w:val="221F1F"/>
          <w:sz w:val="28"/>
          <w:szCs w:val="28"/>
        </w:rPr>
        <w:t>преподавания</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«Изобразительное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состоит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формировании</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учащихся,</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художественно-образного</w:t>
      </w:r>
      <w:r w:rsidRPr="006C62AF">
        <w:rPr>
          <w:color w:val="221F1F"/>
          <w:spacing w:val="1"/>
          <w:sz w:val="28"/>
          <w:szCs w:val="28"/>
        </w:rPr>
        <w:t xml:space="preserve"> </w:t>
      </w:r>
      <w:r w:rsidRPr="006C62AF">
        <w:rPr>
          <w:color w:val="221F1F"/>
          <w:sz w:val="28"/>
          <w:szCs w:val="28"/>
        </w:rPr>
        <w:t>мышления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эстетического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явлениям</w:t>
      </w:r>
      <w:r w:rsidRPr="006C62AF">
        <w:rPr>
          <w:color w:val="221F1F"/>
          <w:spacing w:val="1"/>
          <w:sz w:val="28"/>
          <w:szCs w:val="28"/>
        </w:rPr>
        <w:t xml:space="preserve"> </w:t>
      </w:r>
      <w:r w:rsidRPr="006C62AF">
        <w:rPr>
          <w:color w:val="221F1F"/>
          <w:sz w:val="28"/>
          <w:szCs w:val="28"/>
        </w:rPr>
        <w:t>действительности</w:t>
      </w:r>
      <w:r w:rsidRPr="006C62AF">
        <w:rPr>
          <w:color w:val="221F1F"/>
          <w:spacing w:val="1"/>
          <w:sz w:val="28"/>
          <w:szCs w:val="28"/>
        </w:rPr>
        <w:t xml:space="preserve"> </w:t>
      </w:r>
      <w:r w:rsidRPr="006C62AF">
        <w:rPr>
          <w:color w:val="221F1F"/>
          <w:sz w:val="28"/>
          <w:szCs w:val="28"/>
        </w:rPr>
        <w:t>путём</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начальных</w:t>
      </w:r>
      <w:r w:rsidRPr="006C62AF">
        <w:rPr>
          <w:color w:val="221F1F"/>
          <w:spacing w:val="1"/>
          <w:sz w:val="28"/>
          <w:szCs w:val="28"/>
        </w:rPr>
        <w:t xml:space="preserve"> </w:t>
      </w:r>
      <w:r w:rsidRPr="006C62AF">
        <w:rPr>
          <w:color w:val="221F1F"/>
          <w:sz w:val="28"/>
          <w:szCs w:val="28"/>
        </w:rPr>
        <w:t>основ</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2"/>
          <w:sz w:val="28"/>
          <w:szCs w:val="28"/>
        </w:rPr>
        <w:t xml:space="preserve"> </w:t>
      </w:r>
      <w:r w:rsidRPr="006C62AF">
        <w:rPr>
          <w:color w:val="221F1F"/>
          <w:sz w:val="28"/>
          <w:szCs w:val="28"/>
        </w:rPr>
        <w:t>знаний, умений,</w:t>
      </w:r>
      <w:r w:rsidRPr="006C62AF">
        <w:rPr>
          <w:color w:val="221F1F"/>
          <w:spacing w:val="-2"/>
          <w:sz w:val="28"/>
          <w:szCs w:val="28"/>
        </w:rPr>
        <w:t xml:space="preserve"> </w:t>
      </w:r>
      <w:r w:rsidRPr="006C62AF">
        <w:rPr>
          <w:color w:val="221F1F"/>
          <w:sz w:val="28"/>
          <w:szCs w:val="28"/>
        </w:rPr>
        <w:t>навыков</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развития</w:t>
      </w:r>
      <w:r w:rsidRPr="006C62AF">
        <w:rPr>
          <w:color w:val="221F1F"/>
          <w:spacing w:val="-3"/>
          <w:sz w:val="28"/>
          <w:szCs w:val="28"/>
        </w:rPr>
        <w:t xml:space="preserve"> </w:t>
      </w:r>
      <w:r w:rsidRPr="006C62AF">
        <w:rPr>
          <w:color w:val="221F1F"/>
          <w:sz w:val="28"/>
          <w:szCs w:val="28"/>
        </w:rPr>
        <w:t>творческого</w:t>
      </w:r>
      <w:r w:rsidRPr="006C62AF">
        <w:rPr>
          <w:color w:val="221F1F"/>
          <w:spacing w:val="-2"/>
          <w:sz w:val="28"/>
          <w:szCs w:val="28"/>
        </w:rPr>
        <w:t xml:space="preserve"> </w:t>
      </w:r>
      <w:r w:rsidRPr="006C62AF">
        <w:rPr>
          <w:color w:val="221F1F"/>
          <w:sz w:val="28"/>
          <w:szCs w:val="28"/>
        </w:rPr>
        <w:t>потенциала</w:t>
      </w:r>
      <w:r w:rsidRPr="006C62AF">
        <w:rPr>
          <w:color w:val="221F1F"/>
          <w:spacing w:val="-1"/>
          <w:sz w:val="28"/>
          <w:szCs w:val="28"/>
        </w:rPr>
        <w:t xml:space="preserve"> </w:t>
      </w:r>
      <w:r w:rsidRPr="006C62AF">
        <w:rPr>
          <w:color w:val="221F1F"/>
          <w:sz w:val="28"/>
          <w:szCs w:val="28"/>
        </w:rPr>
        <w:t>учащихся.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Преподавание предмета направлено на развитие духовной культуры учащихся, формирование</w:t>
      </w:r>
      <w:r w:rsidRPr="006C62AF">
        <w:rPr>
          <w:color w:val="221F1F"/>
          <w:spacing w:val="1"/>
          <w:sz w:val="28"/>
          <w:szCs w:val="28"/>
        </w:rPr>
        <w:t xml:space="preserve"> </w:t>
      </w:r>
      <w:r w:rsidRPr="006C62AF">
        <w:rPr>
          <w:color w:val="221F1F"/>
          <w:sz w:val="28"/>
          <w:szCs w:val="28"/>
        </w:rPr>
        <w:t>активной эстетической позиции по отношению к действительности и произведениям искусства,</w:t>
      </w:r>
      <w:r w:rsidRPr="006C62AF">
        <w:rPr>
          <w:color w:val="221F1F"/>
          <w:spacing w:val="-57"/>
          <w:sz w:val="28"/>
          <w:szCs w:val="28"/>
        </w:rPr>
        <w:t xml:space="preserve"> </w:t>
      </w:r>
      <w:r w:rsidRPr="006C62AF">
        <w:rPr>
          <w:color w:val="221F1F"/>
          <w:spacing w:val="-1"/>
          <w:sz w:val="28"/>
          <w:szCs w:val="28"/>
        </w:rPr>
        <w:t>понимание</w:t>
      </w:r>
      <w:r w:rsidRPr="006C62AF">
        <w:rPr>
          <w:color w:val="221F1F"/>
          <w:spacing w:val="-17"/>
          <w:sz w:val="28"/>
          <w:szCs w:val="28"/>
        </w:rPr>
        <w:t xml:space="preserve"> </w:t>
      </w:r>
      <w:r w:rsidRPr="006C62AF">
        <w:rPr>
          <w:color w:val="221F1F"/>
          <w:spacing w:val="-1"/>
          <w:sz w:val="28"/>
          <w:szCs w:val="28"/>
        </w:rPr>
        <w:t>роли</w:t>
      </w:r>
      <w:r w:rsidRPr="006C62AF">
        <w:rPr>
          <w:color w:val="221F1F"/>
          <w:spacing w:val="-16"/>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значения</w:t>
      </w:r>
      <w:r w:rsidRPr="006C62AF">
        <w:rPr>
          <w:color w:val="221F1F"/>
          <w:spacing w:val="-18"/>
          <w:sz w:val="28"/>
          <w:szCs w:val="28"/>
        </w:rPr>
        <w:t xml:space="preserve"> </w:t>
      </w:r>
      <w:r w:rsidRPr="006C62AF">
        <w:rPr>
          <w:color w:val="221F1F"/>
          <w:spacing w:val="-1"/>
          <w:sz w:val="28"/>
          <w:szCs w:val="28"/>
        </w:rPr>
        <w:t>художественной</w:t>
      </w:r>
      <w:r w:rsidRPr="006C62AF">
        <w:rPr>
          <w:color w:val="221F1F"/>
          <w:spacing w:val="-14"/>
          <w:sz w:val="28"/>
          <w:szCs w:val="28"/>
        </w:rPr>
        <w:t xml:space="preserve"> </w:t>
      </w:r>
      <w:r w:rsidRPr="006C62AF">
        <w:rPr>
          <w:color w:val="221F1F"/>
          <w:sz w:val="28"/>
          <w:szCs w:val="28"/>
        </w:rPr>
        <w:t>деятельности в</w:t>
      </w:r>
      <w:r w:rsidRPr="006C62AF">
        <w:rPr>
          <w:color w:val="221F1F"/>
          <w:spacing w:val="-1"/>
          <w:sz w:val="28"/>
          <w:szCs w:val="28"/>
        </w:rPr>
        <w:t xml:space="preserve"> </w:t>
      </w:r>
      <w:r w:rsidRPr="006C62AF">
        <w:rPr>
          <w:color w:val="221F1F"/>
          <w:sz w:val="28"/>
          <w:szCs w:val="28"/>
        </w:rPr>
        <w:t>жизни людей.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Содержание предмета охватывает все основные вида визуально-пространственных искусств</w:t>
      </w:r>
      <w:r w:rsidRPr="006C62AF">
        <w:rPr>
          <w:color w:val="221F1F"/>
          <w:spacing w:val="1"/>
          <w:w w:val="95"/>
          <w:sz w:val="28"/>
          <w:szCs w:val="28"/>
        </w:rPr>
        <w:t xml:space="preserve"> </w:t>
      </w:r>
      <w:r w:rsidRPr="006C62AF">
        <w:rPr>
          <w:color w:val="221F1F"/>
          <w:sz w:val="28"/>
          <w:szCs w:val="28"/>
        </w:rPr>
        <w:t>(собственно</w:t>
      </w:r>
      <w:r w:rsidRPr="006C62AF">
        <w:rPr>
          <w:color w:val="221F1F"/>
          <w:spacing w:val="1"/>
          <w:sz w:val="28"/>
          <w:szCs w:val="28"/>
        </w:rPr>
        <w:t xml:space="preserve"> </w:t>
      </w:r>
      <w:r w:rsidRPr="006C62AF">
        <w:rPr>
          <w:color w:val="221F1F"/>
          <w:sz w:val="28"/>
          <w:szCs w:val="28"/>
        </w:rPr>
        <w:t>изобразительных):</w:t>
      </w:r>
      <w:r w:rsidRPr="006C62AF">
        <w:rPr>
          <w:color w:val="221F1F"/>
          <w:spacing w:val="1"/>
          <w:sz w:val="28"/>
          <w:szCs w:val="28"/>
        </w:rPr>
        <w:t xml:space="preserve"> </w:t>
      </w:r>
      <w:r w:rsidRPr="006C62AF">
        <w:rPr>
          <w:color w:val="221F1F"/>
          <w:sz w:val="28"/>
          <w:szCs w:val="28"/>
        </w:rPr>
        <w:t>начальные</w:t>
      </w:r>
      <w:r w:rsidRPr="006C62AF">
        <w:rPr>
          <w:color w:val="221F1F"/>
          <w:spacing w:val="1"/>
          <w:sz w:val="28"/>
          <w:szCs w:val="28"/>
        </w:rPr>
        <w:t xml:space="preserve"> </w:t>
      </w:r>
      <w:r w:rsidRPr="006C62AF">
        <w:rPr>
          <w:color w:val="221F1F"/>
          <w:sz w:val="28"/>
          <w:szCs w:val="28"/>
        </w:rPr>
        <w:t>основы</w:t>
      </w:r>
      <w:r w:rsidRPr="006C62AF">
        <w:rPr>
          <w:color w:val="221F1F"/>
          <w:spacing w:val="1"/>
          <w:sz w:val="28"/>
          <w:szCs w:val="28"/>
        </w:rPr>
        <w:t xml:space="preserve"> </w:t>
      </w:r>
      <w:r w:rsidRPr="006C62AF">
        <w:rPr>
          <w:color w:val="221F1F"/>
          <w:sz w:val="28"/>
          <w:szCs w:val="28"/>
        </w:rPr>
        <w:t>графики,</w:t>
      </w:r>
      <w:r w:rsidRPr="006C62AF">
        <w:rPr>
          <w:color w:val="221F1F"/>
          <w:spacing w:val="1"/>
          <w:sz w:val="28"/>
          <w:szCs w:val="28"/>
        </w:rPr>
        <w:t xml:space="preserve"> </w:t>
      </w:r>
      <w:r w:rsidRPr="006C62AF">
        <w:rPr>
          <w:color w:val="221F1F"/>
          <w:sz w:val="28"/>
          <w:szCs w:val="28"/>
        </w:rPr>
        <w:t>живописи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скульптуры,</w:t>
      </w:r>
      <w:r w:rsidRPr="006C62AF">
        <w:rPr>
          <w:color w:val="221F1F"/>
          <w:spacing w:val="1"/>
          <w:sz w:val="28"/>
          <w:szCs w:val="28"/>
        </w:rPr>
        <w:t xml:space="preserve"> </w:t>
      </w:r>
      <w:r w:rsidRPr="006C62AF">
        <w:rPr>
          <w:color w:val="221F1F"/>
          <w:sz w:val="28"/>
          <w:szCs w:val="28"/>
        </w:rPr>
        <w:t>декоративно-прикладные и народные виды искусства, архитектуру и дизайн. Особое внимание</w:t>
      </w:r>
      <w:r w:rsidRPr="006C62AF">
        <w:rPr>
          <w:color w:val="221F1F"/>
          <w:spacing w:val="1"/>
          <w:sz w:val="28"/>
          <w:szCs w:val="28"/>
        </w:rPr>
        <w:t xml:space="preserve"> </w:t>
      </w:r>
      <w:r w:rsidRPr="006C62AF">
        <w:rPr>
          <w:color w:val="221F1F"/>
          <w:sz w:val="28"/>
          <w:szCs w:val="28"/>
        </w:rPr>
        <w:t>уделено развитию эстетического восприятия природы, восприятию произведений искусства и</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зрительских</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художественному</w:t>
      </w:r>
      <w:r w:rsidRPr="006C62AF">
        <w:rPr>
          <w:color w:val="221F1F"/>
          <w:spacing w:val="1"/>
          <w:sz w:val="28"/>
          <w:szCs w:val="28"/>
        </w:rPr>
        <w:t xml:space="preserve"> </w:t>
      </w:r>
      <w:r w:rsidRPr="006C62AF">
        <w:rPr>
          <w:color w:val="221F1F"/>
          <w:sz w:val="28"/>
          <w:szCs w:val="28"/>
        </w:rPr>
        <w:t>восприятию</w:t>
      </w:r>
      <w:r w:rsidRPr="006C62AF">
        <w:rPr>
          <w:color w:val="221F1F"/>
          <w:spacing w:val="1"/>
          <w:sz w:val="28"/>
          <w:szCs w:val="28"/>
        </w:rPr>
        <w:t xml:space="preserve"> </w:t>
      </w:r>
      <w:r w:rsidRPr="006C62AF">
        <w:rPr>
          <w:color w:val="221F1F"/>
          <w:sz w:val="28"/>
          <w:szCs w:val="28"/>
        </w:rPr>
        <w:t>предметно-бытовой</w:t>
      </w:r>
      <w:r w:rsidRPr="006C62AF">
        <w:rPr>
          <w:color w:val="221F1F"/>
          <w:spacing w:val="1"/>
          <w:sz w:val="28"/>
          <w:szCs w:val="28"/>
        </w:rPr>
        <w:t xml:space="preserve"> </w:t>
      </w:r>
      <w:r w:rsidRPr="006C62AF">
        <w:rPr>
          <w:color w:val="221F1F"/>
          <w:sz w:val="28"/>
          <w:szCs w:val="28"/>
        </w:rPr>
        <w:t>культуры. Для учащихся начальной школы большое значение также имеет восприятие произ-</w:t>
      </w:r>
      <w:r w:rsidRPr="006C62AF">
        <w:rPr>
          <w:color w:val="221F1F"/>
          <w:spacing w:val="1"/>
          <w:sz w:val="28"/>
          <w:szCs w:val="28"/>
        </w:rPr>
        <w:t xml:space="preserve"> </w:t>
      </w:r>
      <w:r w:rsidRPr="006C62AF">
        <w:rPr>
          <w:color w:val="221F1F"/>
          <w:sz w:val="28"/>
          <w:szCs w:val="28"/>
        </w:rPr>
        <w:t>ведений детского творчества, умение обсуждать и анализировать детские рисунки с позиций</w:t>
      </w:r>
      <w:r w:rsidRPr="006C62AF">
        <w:rPr>
          <w:color w:val="221F1F"/>
          <w:spacing w:val="1"/>
          <w:sz w:val="28"/>
          <w:szCs w:val="28"/>
        </w:rPr>
        <w:t xml:space="preserve"> </w:t>
      </w:r>
      <w:r w:rsidRPr="006C62AF">
        <w:rPr>
          <w:color w:val="221F1F"/>
          <w:sz w:val="28"/>
          <w:szCs w:val="28"/>
        </w:rPr>
        <w:t>выраженного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выразительности,</w:t>
      </w:r>
      <w:r w:rsidRPr="006C62AF">
        <w:rPr>
          <w:color w:val="221F1F"/>
          <w:spacing w:val="1"/>
          <w:sz w:val="28"/>
          <w:szCs w:val="28"/>
        </w:rPr>
        <w:t xml:space="preserve"> </w:t>
      </w:r>
      <w:r w:rsidRPr="006C62AF">
        <w:rPr>
          <w:color w:val="221F1F"/>
          <w:sz w:val="28"/>
          <w:szCs w:val="28"/>
        </w:rPr>
        <w:t>соответствия</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lastRenderedPageBreak/>
        <w:t>поставленной</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Такая</w:t>
      </w:r>
      <w:r w:rsidRPr="006C62AF">
        <w:rPr>
          <w:color w:val="221F1F"/>
          <w:spacing w:val="1"/>
          <w:sz w:val="28"/>
          <w:szCs w:val="28"/>
        </w:rPr>
        <w:t xml:space="preserve"> </w:t>
      </w:r>
      <w:r w:rsidRPr="006C62AF">
        <w:rPr>
          <w:color w:val="221F1F"/>
          <w:sz w:val="28"/>
          <w:szCs w:val="28"/>
        </w:rPr>
        <w:t>рефлексия</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творчества</w:t>
      </w:r>
      <w:r w:rsidRPr="006C62AF">
        <w:rPr>
          <w:color w:val="221F1F"/>
          <w:spacing w:val="1"/>
          <w:sz w:val="28"/>
          <w:szCs w:val="28"/>
        </w:rPr>
        <w:t xml:space="preserve"> </w:t>
      </w:r>
      <w:r w:rsidRPr="006C62AF">
        <w:rPr>
          <w:color w:val="221F1F"/>
          <w:sz w:val="28"/>
          <w:szCs w:val="28"/>
        </w:rPr>
        <w:t>имеет</w:t>
      </w:r>
      <w:r w:rsidRPr="006C62AF">
        <w:rPr>
          <w:color w:val="221F1F"/>
          <w:spacing w:val="1"/>
          <w:sz w:val="28"/>
          <w:szCs w:val="28"/>
        </w:rPr>
        <w:t xml:space="preserve"> </w:t>
      </w:r>
      <w:r w:rsidRPr="006C62AF">
        <w:rPr>
          <w:color w:val="221F1F"/>
          <w:sz w:val="28"/>
          <w:szCs w:val="28"/>
        </w:rPr>
        <w:t>позитивный</w:t>
      </w:r>
      <w:r w:rsidRPr="006C62AF">
        <w:rPr>
          <w:color w:val="221F1F"/>
          <w:spacing w:val="-1"/>
          <w:sz w:val="28"/>
          <w:szCs w:val="28"/>
        </w:rPr>
        <w:t xml:space="preserve"> </w:t>
      </w:r>
      <w:r w:rsidRPr="006C62AF">
        <w:rPr>
          <w:color w:val="221F1F"/>
          <w:sz w:val="28"/>
          <w:szCs w:val="28"/>
        </w:rPr>
        <w:t>обучающий характер.</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2"/>
          <w:sz w:val="28"/>
          <w:szCs w:val="28"/>
        </w:rPr>
        <w:t xml:space="preserve">Важнейшей </w:t>
      </w:r>
      <w:r w:rsidRPr="006C62AF">
        <w:rPr>
          <w:color w:val="221F1F"/>
          <w:spacing w:val="-1"/>
          <w:sz w:val="28"/>
          <w:szCs w:val="28"/>
        </w:rPr>
        <w:t>задачей является формирование активного, ценностного отношения к истории</w:t>
      </w:r>
      <w:r w:rsidRPr="006C62AF">
        <w:rPr>
          <w:color w:val="221F1F"/>
          <w:sz w:val="28"/>
          <w:szCs w:val="28"/>
        </w:rPr>
        <w:t xml:space="preserve"> отечественной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выраженной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архитектуре,</w:t>
      </w:r>
      <w:r w:rsidRPr="006C62AF">
        <w:rPr>
          <w:color w:val="221F1F"/>
          <w:spacing w:val="1"/>
          <w:sz w:val="28"/>
          <w:szCs w:val="28"/>
        </w:rPr>
        <w:t xml:space="preserve"> </w:t>
      </w:r>
      <w:r w:rsidRPr="006C62AF">
        <w:rPr>
          <w:color w:val="221F1F"/>
          <w:sz w:val="28"/>
          <w:szCs w:val="28"/>
        </w:rPr>
        <w:t>изобразительном</w:t>
      </w:r>
      <w:r w:rsidRPr="006C62AF">
        <w:rPr>
          <w:color w:val="221F1F"/>
          <w:spacing w:val="1"/>
          <w:sz w:val="28"/>
          <w:szCs w:val="28"/>
        </w:rPr>
        <w:t xml:space="preserve"> </w:t>
      </w:r>
      <w:r w:rsidRPr="006C62AF">
        <w:rPr>
          <w:color w:val="221F1F"/>
          <w:sz w:val="28"/>
          <w:szCs w:val="28"/>
        </w:rPr>
        <w:t>искусстве,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национальных образах предметно-материальной и пространственной среды, в понимании красоты</w:t>
      </w:r>
      <w:r w:rsidRPr="006C62AF">
        <w:rPr>
          <w:color w:val="221F1F"/>
          <w:spacing w:val="1"/>
          <w:w w:val="95"/>
          <w:sz w:val="28"/>
          <w:szCs w:val="28"/>
        </w:rPr>
        <w:t xml:space="preserve"> </w:t>
      </w:r>
      <w:r w:rsidRPr="006C62AF">
        <w:rPr>
          <w:color w:val="221F1F"/>
          <w:sz w:val="28"/>
          <w:szCs w:val="28"/>
        </w:rPr>
        <w:t>человека.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Учебные</w:t>
      </w:r>
      <w:r w:rsidRPr="006C62AF">
        <w:rPr>
          <w:color w:val="221F1F"/>
          <w:spacing w:val="-15"/>
          <w:sz w:val="28"/>
          <w:szCs w:val="28"/>
        </w:rPr>
        <w:t xml:space="preserve"> </w:t>
      </w:r>
      <w:r w:rsidRPr="006C62AF">
        <w:rPr>
          <w:color w:val="221F1F"/>
          <w:sz w:val="28"/>
          <w:szCs w:val="28"/>
        </w:rPr>
        <w:t>темы,</w:t>
      </w:r>
      <w:r w:rsidRPr="006C62AF">
        <w:rPr>
          <w:color w:val="221F1F"/>
          <w:spacing w:val="-13"/>
          <w:sz w:val="28"/>
          <w:szCs w:val="28"/>
        </w:rPr>
        <w:t xml:space="preserve"> </w:t>
      </w:r>
      <w:r w:rsidRPr="006C62AF">
        <w:rPr>
          <w:color w:val="221F1F"/>
          <w:sz w:val="28"/>
          <w:szCs w:val="28"/>
        </w:rPr>
        <w:t>связанные</w:t>
      </w:r>
      <w:r w:rsidRPr="006C62AF">
        <w:rPr>
          <w:color w:val="221F1F"/>
          <w:spacing w:val="-14"/>
          <w:sz w:val="28"/>
          <w:szCs w:val="28"/>
        </w:rPr>
        <w:t xml:space="preserve"> </w:t>
      </w:r>
      <w:r w:rsidRPr="006C62AF">
        <w:rPr>
          <w:color w:val="221F1F"/>
          <w:sz w:val="28"/>
          <w:szCs w:val="28"/>
        </w:rPr>
        <w:t>с</w:t>
      </w:r>
      <w:r w:rsidRPr="006C62AF">
        <w:rPr>
          <w:color w:val="221F1F"/>
          <w:spacing w:val="-14"/>
          <w:sz w:val="28"/>
          <w:szCs w:val="28"/>
        </w:rPr>
        <w:t xml:space="preserve"> </w:t>
      </w:r>
      <w:r w:rsidRPr="006C62AF">
        <w:rPr>
          <w:color w:val="221F1F"/>
          <w:sz w:val="28"/>
          <w:szCs w:val="28"/>
        </w:rPr>
        <w:t>восприятием,</w:t>
      </w:r>
      <w:r w:rsidRPr="006C62AF">
        <w:rPr>
          <w:color w:val="221F1F"/>
          <w:spacing w:val="-13"/>
          <w:sz w:val="28"/>
          <w:szCs w:val="28"/>
        </w:rPr>
        <w:t xml:space="preserve"> </w:t>
      </w:r>
      <w:r w:rsidRPr="006C62AF">
        <w:rPr>
          <w:color w:val="221F1F"/>
          <w:sz w:val="28"/>
          <w:szCs w:val="28"/>
        </w:rPr>
        <w:t>могут</w:t>
      </w:r>
      <w:r w:rsidRPr="006C62AF">
        <w:rPr>
          <w:color w:val="221F1F"/>
          <w:spacing w:val="-13"/>
          <w:sz w:val="28"/>
          <w:szCs w:val="28"/>
        </w:rPr>
        <w:t xml:space="preserve"> </w:t>
      </w:r>
      <w:r w:rsidRPr="006C62AF">
        <w:rPr>
          <w:color w:val="221F1F"/>
          <w:sz w:val="28"/>
          <w:szCs w:val="28"/>
        </w:rPr>
        <w:t>быть</w:t>
      </w:r>
      <w:r w:rsidRPr="006C62AF">
        <w:rPr>
          <w:color w:val="221F1F"/>
          <w:spacing w:val="-14"/>
          <w:sz w:val="28"/>
          <w:szCs w:val="28"/>
        </w:rPr>
        <w:t xml:space="preserve"> </w:t>
      </w:r>
      <w:r w:rsidRPr="006C62AF">
        <w:rPr>
          <w:color w:val="221F1F"/>
          <w:sz w:val="28"/>
          <w:szCs w:val="28"/>
        </w:rPr>
        <w:t>реализованы</w:t>
      </w:r>
      <w:r w:rsidRPr="006C62AF">
        <w:rPr>
          <w:color w:val="221F1F"/>
          <w:spacing w:val="-6"/>
          <w:sz w:val="28"/>
          <w:szCs w:val="28"/>
        </w:rPr>
        <w:t xml:space="preserve"> </w:t>
      </w:r>
      <w:r w:rsidRPr="006C62AF">
        <w:rPr>
          <w:color w:val="221F1F"/>
          <w:sz w:val="28"/>
          <w:szCs w:val="28"/>
        </w:rPr>
        <w:t>как</w:t>
      </w:r>
      <w:r w:rsidRPr="006C62AF">
        <w:rPr>
          <w:color w:val="221F1F"/>
          <w:spacing w:val="-7"/>
          <w:sz w:val="28"/>
          <w:szCs w:val="28"/>
        </w:rPr>
        <w:t xml:space="preserve"> </w:t>
      </w:r>
      <w:r w:rsidRPr="006C62AF">
        <w:rPr>
          <w:color w:val="221F1F"/>
          <w:sz w:val="28"/>
          <w:szCs w:val="28"/>
        </w:rPr>
        <w:t>отдельные</w:t>
      </w:r>
      <w:r w:rsidRPr="006C62AF">
        <w:rPr>
          <w:color w:val="221F1F"/>
          <w:spacing w:val="-6"/>
          <w:sz w:val="28"/>
          <w:szCs w:val="28"/>
        </w:rPr>
        <w:t xml:space="preserve"> </w:t>
      </w:r>
      <w:r w:rsidRPr="006C62AF">
        <w:rPr>
          <w:color w:val="221F1F"/>
          <w:sz w:val="28"/>
          <w:szCs w:val="28"/>
        </w:rPr>
        <w:t>уроки,</w:t>
      </w:r>
      <w:r w:rsidRPr="006C62AF">
        <w:rPr>
          <w:color w:val="221F1F"/>
          <w:spacing w:val="-6"/>
          <w:sz w:val="28"/>
          <w:szCs w:val="28"/>
        </w:rPr>
        <w:t xml:space="preserve"> </w:t>
      </w:r>
      <w:r w:rsidRPr="006C62AF">
        <w:rPr>
          <w:color w:val="221F1F"/>
          <w:sz w:val="28"/>
          <w:szCs w:val="28"/>
        </w:rPr>
        <w:t>но</w:t>
      </w:r>
      <w:r w:rsidRPr="006C62AF">
        <w:rPr>
          <w:color w:val="221F1F"/>
          <w:spacing w:val="-58"/>
          <w:sz w:val="28"/>
          <w:szCs w:val="28"/>
        </w:rPr>
        <w:t xml:space="preserve"> </w:t>
      </w:r>
      <w:r w:rsidRPr="006C62AF">
        <w:rPr>
          <w:color w:val="221F1F"/>
          <w:w w:val="95"/>
          <w:sz w:val="28"/>
          <w:szCs w:val="28"/>
        </w:rPr>
        <w:t>чаще всего следует объединять задачи восприятия с задачами практической творческой работы (при</w:t>
      </w:r>
      <w:r w:rsidRPr="006C62AF">
        <w:rPr>
          <w:color w:val="221F1F"/>
          <w:spacing w:val="1"/>
          <w:w w:val="95"/>
          <w:sz w:val="28"/>
          <w:szCs w:val="28"/>
        </w:rPr>
        <w:t xml:space="preserve"> </w:t>
      </w:r>
      <w:r w:rsidRPr="006C62AF">
        <w:rPr>
          <w:color w:val="221F1F"/>
          <w:w w:val="95"/>
          <w:sz w:val="28"/>
          <w:szCs w:val="28"/>
        </w:rPr>
        <w:t>сохранении учебного времени на восприятие произведений искусства и эстетического наблюдения</w:t>
      </w:r>
      <w:r w:rsidRPr="006C62AF">
        <w:rPr>
          <w:color w:val="221F1F"/>
          <w:spacing w:val="1"/>
          <w:w w:val="95"/>
          <w:sz w:val="28"/>
          <w:szCs w:val="28"/>
        </w:rPr>
        <w:t xml:space="preserve"> </w:t>
      </w:r>
      <w:r w:rsidRPr="006C62AF">
        <w:rPr>
          <w:color w:val="221F1F"/>
          <w:sz w:val="28"/>
          <w:szCs w:val="28"/>
        </w:rPr>
        <w:t>окружающей</w:t>
      </w:r>
      <w:r w:rsidRPr="006C62AF">
        <w:rPr>
          <w:color w:val="221F1F"/>
          <w:spacing w:val="-5"/>
          <w:sz w:val="28"/>
          <w:szCs w:val="28"/>
        </w:rPr>
        <w:t xml:space="preserve"> </w:t>
      </w:r>
      <w:r w:rsidRPr="006C62AF">
        <w:rPr>
          <w:color w:val="221F1F"/>
          <w:sz w:val="28"/>
          <w:szCs w:val="28"/>
        </w:rPr>
        <w:t>действительности).</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color w:val="221F1F"/>
          <w:sz w:val="28"/>
          <w:szCs w:val="28"/>
        </w:rPr>
        <w:t>На занятиях учащиеся знакомятся с многообразием видов художественной деятельности и</w:t>
      </w:r>
      <w:r w:rsidRPr="006C62AF">
        <w:rPr>
          <w:color w:val="221F1F"/>
          <w:spacing w:val="-57"/>
          <w:sz w:val="28"/>
          <w:szCs w:val="28"/>
        </w:rPr>
        <w:t xml:space="preserve"> </w:t>
      </w:r>
      <w:r w:rsidRPr="006C62AF">
        <w:rPr>
          <w:color w:val="221F1F"/>
          <w:sz w:val="28"/>
          <w:szCs w:val="28"/>
        </w:rPr>
        <w:t>технически</w:t>
      </w:r>
      <w:r w:rsidRPr="006C62AF">
        <w:rPr>
          <w:color w:val="221F1F"/>
          <w:spacing w:val="1"/>
          <w:sz w:val="28"/>
          <w:szCs w:val="28"/>
        </w:rPr>
        <w:t xml:space="preserve"> </w:t>
      </w:r>
      <w:r w:rsidRPr="006C62AF">
        <w:rPr>
          <w:color w:val="221F1F"/>
          <w:sz w:val="28"/>
          <w:szCs w:val="28"/>
        </w:rPr>
        <w:t>доступным</w:t>
      </w:r>
      <w:r w:rsidRPr="006C62AF">
        <w:rPr>
          <w:color w:val="221F1F"/>
          <w:spacing w:val="1"/>
          <w:sz w:val="28"/>
          <w:szCs w:val="28"/>
        </w:rPr>
        <w:t xml:space="preserve"> </w:t>
      </w:r>
      <w:r w:rsidRPr="006C62AF">
        <w:rPr>
          <w:color w:val="221F1F"/>
          <w:sz w:val="28"/>
          <w:szCs w:val="28"/>
        </w:rPr>
        <w:t>разнообразием</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Практическая</w:t>
      </w:r>
      <w:r w:rsidRPr="006C62AF">
        <w:rPr>
          <w:color w:val="221F1F"/>
          <w:spacing w:val="1"/>
          <w:sz w:val="28"/>
          <w:szCs w:val="28"/>
        </w:rPr>
        <w:t xml:space="preserve"> </w:t>
      </w:r>
      <w:r w:rsidRPr="006C62AF">
        <w:rPr>
          <w:i/>
          <w:color w:val="221F1F"/>
          <w:sz w:val="28"/>
          <w:szCs w:val="28"/>
        </w:rPr>
        <w:t>художественно-творческая</w:t>
      </w:r>
      <w:r w:rsidRPr="006C62AF">
        <w:rPr>
          <w:i/>
          <w:color w:val="221F1F"/>
          <w:spacing w:val="61"/>
          <w:sz w:val="28"/>
          <w:szCs w:val="28"/>
        </w:rPr>
        <w:t xml:space="preserve"> </w:t>
      </w:r>
      <w:r w:rsidRPr="006C62AF">
        <w:rPr>
          <w:i/>
          <w:color w:val="221F1F"/>
          <w:sz w:val="28"/>
          <w:szCs w:val="28"/>
        </w:rPr>
        <w:t xml:space="preserve">деятельность  </w:t>
      </w:r>
      <w:r w:rsidRPr="006C62AF">
        <w:rPr>
          <w:i/>
          <w:color w:val="221F1F"/>
          <w:spacing w:val="1"/>
          <w:sz w:val="28"/>
          <w:szCs w:val="28"/>
        </w:rPr>
        <w:t xml:space="preserve"> </w:t>
      </w:r>
      <w:r w:rsidRPr="006C62AF">
        <w:rPr>
          <w:i/>
          <w:color w:val="221F1F"/>
          <w:sz w:val="28"/>
          <w:szCs w:val="28"/>
        </w:rPr>
        <w:t xml:space="preserve">занимает  </w:t>
      </w:r>
      <w:r w:rsidRPr="006C62AF">
        <w:rPr>
          <w:i/>
          <w:color w:val="221F1F"/>
          <w:spacing w:val="1"/>
          <w:sz w:val="28"/>
          <w:szCs w:val="28"/>
        </w:rPr>
        <w:t xml:space="preserve"> </w:t>
      </w:r>
      <w:r w:rsidRPr="006C62AF">
        <w:rPr>
          <w:i/>
          <w:color w:val="221F1F"/>
          <w:sz w:val="28"/>
          <w:szCs w:val="28"/>
        </w:rPr>
        <w:t xml:space="preserve">приоритетное  </w:t>
      </w:r>
      <w:r w:rsidRPr="006C62AF">
        <w:rPr>
          <w:i/>
          <w:color w:val="221F1F"/>
          <w:spacing w:val="1"/>
          <w:sz w:val="28"/>
          <w:szCs w:val="28"/>
        </w:rPr>
        <w:t xml:space="preserve"> </w:t>
      </w:r>
      <w:r w:rsidRPr="006C62AF">
        <w:rPr>
          <w:i/>
          <w:color w:val="221F1F"/>
          <w:sz w:val="28"/>
          <w:szCs w:val="28"/>
        </w:rPr>
        <w:t>пространство</w:t>
      </w:r>
      <w:r w:rsidRPr="006C62AF">
        <w:rPr>
          <w:i/>
          <w:color w:val="221F1F"/>
          <w:spacing w:val="1"/>
          <w:sz w:val="28"/>
          <w:szCs w:val="28"/>
        </w:rPr>
        <w:t xml:space="preserve"> </w:t>
      </w:r>
      <w:r w:rsidRPr="006C62AF">
        <w:rPr>
          <w:i/>
          <w:color w:val="221F1F"/>
          <w:sz w:val="28"/>
          <w:szCs w:val="28"/>
        </w:rPr>
        <w:t>учебного</w:t>
      </w:r>
      <w:r w:rsidRPr="006C62AF">
        <w:rPr>
          <w:i/>
          <w:color w:val="221F1F"/>
          <w:spacing w:val="1"/>
          <w:sz w:val="28"/>
          <w:szCs w:val="28"/>
        </w:rPr>
        <w:t xml:space="preserve"> </w:t>
      </w:r>
      <w:r w:rsidRPr="006C62AF">
        <w:rPr>
          <w:i/>
          <w:color w:val="221F1F"/>
          <w:sz w:val="28"/>
          <w:szCs w:val="28"/>
        </w:rPr>
        <w:t>времени.</w:t>
      </w:r>
      <w:r w:rsidRPr="006C62AF">
        <w:rPr>
          <w:i/>
          <w:color w:val="221F1F"/>
          <w:spacing w:val="1"/>
          <w:sz w:val="28"/>
          <w:szCs w:val="28"/>
        </w:rPr>
        <w:t xml:space="preserve"> </w:t>
      </w:r>
      <w:r w:rsidRPr="006C62AF">
        <w:rPr>
          <w:i/>
          <w:color w:val="221F1F"/>
          <w:sz w:val="28"/>
          <w:szCs w:val="28"/>
        </w:rPr>
        <w:t>При</w:t>
      </w:r>
      <w:r w:rsidRPr="006C62AF">
        <w:rPr>
          <w:i/>
          <w:color w:val="221F1F"/>
          <w:spacing w:val="1"/>
          <w:sz w:val="28"/>
          <w:szCs w:val="28"/>
        </w:rPr>
        <w:t xml:space="preserve"> </w:t>
      </w:r>
      <w:r w:rsidRPr="006C62AF">
        <w:rPr>
          <w:i/>
          <w:color w:val="221F1F"/>
          <w:sz w:val="28"/>
          <w:szCs w:val="28"/>
        </w:rPr>
        <w:t>опоре</w:t>
      </w:r>
      <w:r w:rsidRPr="006C62AF">
        <w:rPr>
          <w:i/>
          <w:color w:val="221F1F"/>
          <w:spacing w:val="1"/>
          <w:sz w:val="28"/>
          <w:szCs w:val="28"/>
        </w:rPr>
        <w:t xml:space="preserve"> </w:t>
      </w: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восприятие</w:t>
      </w:r>
      <w:r w:rsidRPr="006C62AF">
        <w:rPr>
          <w:i/>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художественно-</w:t>
      </w:r>
      <w:r w:rsidRPr="006C62AF">
        <w:rPr>
          <w:color w:val="221F1F"/>
          <w:spacing w:val="1"/>
          <w:sz w:val="28"/>
          <w:szCs w:val="28"/>
        </w:rPr>
        <w:t xml:space="preserve"> </w:t>
      </w:r>
      <w:r w:rsidRPr="006C62AF">
        <w:rPr>
          <w:color w:val="221F1F"/>
          <w:sz w:val="28"/>
          <w:szCs w:val="28"/>
        </w:rPr>
        <w:t>эстетическое</w:t>
      </w:r>
      <w:r w:rsidRPr="006C62AF">
        <w:rPr>
          <w:color w:val="221F1F"/>
          <w:spacing w:val="1"/>
          <w:sz w:val="28"/>
          <w:szCs w:val="28"/>
        </w:rPr>
        <w:t xml:space="preserve"> </w:t>
      </w:r>
      <w:r w:rsidRPr="006C62AF">
        <w:rPr>
          <w:color w:val="221F1F"/>
          <w:sz w:val="28"/>
          <w:szCs w:val="28"/>
        </w:rPr>
        <w:t>отношние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миру</w:t>
      </w:r>
      <w:r w:rsidRPr="006C62AF">
        <w:rPr>
          <w:color w:val="221F1F"/>
          <w:spacing w:val="1"/>
          <w:sz w:val="28"/>
          <w:szCs w:val="28"/>
        </w:rPr>
        <w:t xml:space="preserve"> </w:t>
      </w:r>
      <w:r w:rsidRPr="006C62AF">
        <w:rPr>
          <w:color w:val="221F1F"/>
          <w:sz w:val="28"/>
          <w:szCs w:val="28"/>
        </w:rPr>
        <w:t>формируется</w:t>
      </w:r>
      <w:r w:rsidRPr="006C62AF">
        <w:rPr>
          <w:color w:val="221F1F"/>
          <w:spacing w:val="1"/>
          <w:sz w:val="28"/>
          <w:szCs w:val="28"/>
        </w:rPr>
        <w:t xml:space="preserve"> </w:t>
      </w:r>
      <w:r w:rsidRPr="006C62AF">
        <w:rPr>
          <w:color w:val="221F1F"/>
          <w:sz w:val="28"/>
          <w:szCs w:val="28"/>
        </w:rPr>
        <w:t>прежде</w:t>
      </w:r>
      <w:r w:rsidRPr="006C62AF">
        <w:rPr>
          <w:color w:val="221F1F"/>
          <w:spacing w:val="1"/>
          <w:sz w:val="28"/>
          <w:szCs w:val="28"/>
        </w:rPr>
        <w:t xml:space="preserve"> </w:t>
      </w:r>
      <w:r w:rsidRPr="006C62AF">
        <w:rPr>
          <w:color w:val="221F1F"/>
          <w:sz w:val="28"/>
          <w:szCs w:val="28"/>
        </w:rPr>
        <w:t>всего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собственной</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2"/>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процессе</w:t>
      </w:r>
      <w:r w:rsidRPr="006C62AF">
        <w:rPr>
          <w:color w:val="221F1F"/>
          <w:spacing w:val="-13"/>
          <w:sz w:val="28"/>
          <w:szCs w:val="28"/>
        </w:rPr>
        <w:t xml:space="preserve"> </w:t>
      </w:r>
      <w:r w:rsidRPr="006C62AF">
        <w:rPr>
          <w:color w:val="221F1F"/>
          <w:sz w:val="28"/>
          <w:szCs w:val="28"/>
        </w:rPr>
        <w:t>практического</w:t>
      </w:r>
      <w:r w:rsidRPr="006C62AF">
        <w:rPr>
          <w:color w:val="221F1F"/>
          <w:spacing w:val="-13"/>
          <w:sz w:val="28"/>
          <w:szCs w:val="28"/>
        </w:rPr>
        <w:t xml:space="preserve"> </w:t>
      </w:r>
      <w:r w:rsidRPr="006C62AF">
        <w:rPr>
          <w:color w:val="221F1F"/>
          <w:sz w:val="28"/>
          <w:szCs w:val="28"/>
        </w:rPr>
        <w:t>решения</w:t>
      </w:r>
      <w:r w:rsidRPr="006C62AF">
        <w:rPr>
          <w:color w:val="221F1F"/>
          <w:spacing w:val="-13"/>
          <w:sz w:val="28"/>
          <w:szCs w:val="28"/>
        </w:rPr>
        <w:t xml:space="preserve"> </w:t>
      </w:r>
      <w:r w:rsidRPr="006C62AF">
        <w:rPr>
          <w:color w:val="221F1F"/>
          <w:sz w:val="28"/>
          <w:szCs w:val="28"/>
        </w:rPr>
        <w:t>художественно-творческих</w:t>
      </w:r>
      <w:r w:rsidRPr="006C62AF">
        <w:rPr>
          <w:color w:val="221F1F"/>
          <w:spacing w:val="-5"/>
          <w:sz w:val="28"/>
          <w:szCs w:val="28"/>
        </w:rPr>
        <w:t xml:space="preserve"> </w:t>
      </w:r>
      <w:r w:rsidRPr="006C62AF">
        <w:rPr>
          <w:color w:val="221F1F"/>
          <w:sz w:val="28"/>
          <w:szCs w:val="28"/>
        </w:rPr>
        <w:t>задач.</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Примерная рабочая программа учитывает психолого-возрастные особенности развития детей</w:t>
      </w:r>
      <w:r w:rsidRPr="006C62AF">
        <w:rPr>
          <w:color w:val="221F1F"/>
          <w:spacing w:val="1"/>
          <w:w w:val="95"/>
          <w:sz w:val="28"/>
          <w:szCs w:val="28"/>
        </w:rPr>
        <w:t xml:space="preserve"> </w:t>
      </w:r>
      <w:r w:rsidRPr="006C62AF">
        <w:rPr>
          <w:color w:val="221F1F"/>
          <w:sz w:val="28"/>
          <w:szCs w:val="28"/>
        </w:rPr>
        <w:t>7—10 лет, при этом содержание занятий может быть адаптировано с учётом индивидуальных</w:t>
      </w:r>
      <w:r w:rsidRPr="006C62AF">
        <w:rPr>
          <w:color w:val="221F1F"/>
          <w:spacing w:val="1"/>
          <w:sz w:val="28"/>
          <w:szCs w:val="28"/>
        </w:rPr>
        <w:t xml:space="preserve"> </w:t>
      </w:r>
      <w:r w:rsidRPr="006C62AF">
        <w:rPr>
          <w:color w:val="221F1F"/>
          <w:sz w:val="28"/>
          <w:szCs w:val="28"/>
        </w:rPr>
        <w:t>качеств обучающихся, как для детей, проявляющих выдающиеся способности, так и для детей-</w:t>
      </w:r>
      <w:r w:rsidRPr="006C62AF">
        <w:rPr>
          <w:color w:val="221F1F"/>
          <w:spacing w:val="1"/>
          <w:sz w:val="28"/>
          <w:szCs w:val="28"/>
        </w:rPr>
        <w:t xml:space="preserve"> </w:t>
      </w:r>
      <w:r w:rsidRPr="006C62AF">
        <w:rPr>
          <w:color w:val="221F1F"/>
          <w:sz w:val="28"/>
          <w:szCs w:val="28"/>
        </w:rPr>
        <w:t>инвалидов</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детей</w:t>
      </w:r>
      <w:r w:rsidRPr="006C62AF">
        <w:rPr>
          <w:color w:val="221F1F"/>
          <w:spacing w:val="-2"/>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ОВЗ.</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урочное время деятельность обучающихся организуется как в индивидуальном, так и в</w:t>
      </w:r>
      <w:r w:rsidRPr="006C62AF">
        <w:rPr>
          <w:color w:val="221F1F"/>
          <w:spacing w:val="1"/>
          <w:sz w:val="28"/>
          <w:szCs w:val="28"/>
        </w:rPr>
        <w:t xml:space="preserve"> </w:t>
      </w:r>
      <w:r w:rsidRPr="006C62AF">
        <w:rPr>
          <w:color w:val="221F1F"/>
          <w:sz w:val="28"/>
          <w:szCs w:val="28"/>
        </w:rPr>
        <w:t>групповом</w:t>
      </w:r>
      <w:r w:rsidRPr="006C62AF">
        <w:rPr>
          <w:color w:val="221F1F"/>
          <w:spacing w:val="1"/>
          <w:sz w:val="28"/>
          <w:szCs w:val="28"/>
        </w:rPr>
        <w:t xml:space="preserve"> </w:t>
      </w:r>
      <w:r w:rsidRPr="006C62AF">
        <w:rPr>
          <w:color w:val="221F1F"/>
          <w:sz w:val="28"/>
          <w:szCs w:val="28"/>
        </w:rPr>
        <w:t>формате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задачей</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left="4399" w:right="4" w:hanging="2679"/>
        <w:rPr>
          <w:sz w:val="28"/>
          <w:szCs w:val="28"/>
        </w:rPr>
      </w:pPr>
      <w:r w:rsidRPr="006C62AF">
        <w:rPr>
          <w:color w:val="221F1F"/>
          <w:w w:val="90"/>
          <w:sz w:val="28"/>
          <w:szCs w:val="28"/>
        </w:rPr>
        <w:t>МЕСТО</w:t>
      </w:r>
      <w:r w:rsidRPr="006C62AF">
        <w:rPr>
          <w:color w:val="221F1F"/>
          <w:spacing w:val="49"/>
          <w:sz w:val="28"/>
          <w:szCs w:val="28"/>
        </w:rPr>
        <w:t xml:space="preserve"> </w:t>
      </w:r>
      <w:r w:rsidRPr="006C62AF">
        <w:rPr>
          <w:color w:val="221F1F"/>
          <w:w w:val="90"/>
          <w:sz w:val="28"/>
          <w:szCs w:val="28"/>
        </w:rPr>
        <w:t>УЧЕБНОГО</w:t>
      </w:r>
      <w:r w:rsidRPr="006C62AF">
        <w:rPr>
          <w:color w:val="221F1F"/>
          <w:spacing w:val="49"/>
          <w:sz w:val="28"/>
          <w:szCs w:val="28"/>
        </w:rPr>
        <w:t xml:space="preserve"> </w:t>
      </w:r>
      <w:r w:rsidRPr="006C62AF">
        <w:rPr>
          <w:color w:val="221F1F"/>
          <w:w w:val="90"/>
          <w:sz w:val="28"/>
          <w:szCs w:val="28"/>
        </w:rPr>
        <w:t>ПРЕДМЕТА</w:t>
      </w:r>
      <w:r w:rsidRPr="006C62AF">
        <w:rPr>
          <w:color w:val="221F1F"/>
          <w:spacing w:val="48"/>
          <w:sz w:val="28"/>
          <w:szCs w:val="28"/>
        </w:rPr>
        <w:t xml:space="preserve"> </w:t>
      </w:r>
      <w:r w:rsidRPr="006C62AF">
        <w:rPr>
          <w:color w:val="221F1F"/>
          <w:w w:val="90"/>
          <w:sz w:val="28"/>
          <w:szCs w:val="28"/>
        </w:rPr>
        <w:t>«ИЗОБРАЗИТЕЛЬНОЕ</w:t>
      </w:r>
      <w:r w:rsidRPr="006C62AF">
        <w:rPr>
          <w:color w:val="221F1F"/>
          <w:spacing w:val="102"/>
          <w:sz w:val="28"/>
          <w:szCs w:val="28"/>
        </w:rPr>
        <w:t xml:space="preserve"> </w:t>
      </w:r>
      <w:r w:rsidRPr="006C62AF">
        <w:rPr>
          <w:color w:val="221F1F"/>
          <w:w w:val="90"/>
          <w:sz w:val="28"/>
          <w:szCs w:val="28"/>
        </w:rPr>
        <w:t>ИСКУССТВО»</w:t>
      </w:r>
      <w:r w:rsidRPr="006C62AF">
        <w:rPr>
          <w:color w:val="221F1F"/>
          <w:spacing w:val="-51"/>
          <w:w w:val="90"/>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УЧЕБНОМ</w:t>
      </w:r>
      <w:r w:rsidRPr="006C62AF">
        <w:rPr>
          <w:color w:val="221F1F"/>
          <w:spacing w:val="-1"/>
          <w:sz w:val="28"/>
          <w:szCs w:val="28"/>
        </w:rPr>
        <w:t xml:space="preserve"> </w:t>
      </w:r>
      <w:r w:rsidRPr="006C62AF">
        <w:rPr>
          <w:color w:val="221F1F"/>
          <w:sz w:val="28"/>
          <w:szCs w:val="28"/>
        </w:rPr>
        <w:t>ПЛАНЕ</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Федеральным</w:t>
      </w:r>
      <w:r w:rsidRPr="006C62AF">
        <w:rPr>
          <w:color w:val="221F1F"/>
          <w:spacing w:val="1"/>
          <w:sz w:val="28"/>
          <w:szCs w:val="28"/>
        </w:rPr>
        <w:t xml:space="preserve"> </w:t>
      </w:r>
      <w:r w:rsidRPr="006C62AF">
        <w:rPr>
          <w:color w:val="221F1F"/>
          <w:sz w:val="28"/>
          <w:szCs w:val="28"/>
        </w:rPr>
        <w:t>государственным</w:t>
      </w:r>
      <w:r w:rsidRPr="006C62AF">
        <w:rPr>
          <w:color w:val="221F1F"/>
          <w:spacing w:val="1"/>
          <w:sz w:val="28"/>
          <w:szCs w:val="28"/>
        </w:rPr>
        <w:t xml:space="preserve"> </w:t>
      </w:r>
      <w:r w:rsidRPr="006C62AF">
        <w:rPr>
          <w:color w:val="221F1F"/>
          <w:sz w:val="28"/>
          <w:szCs w:val="28"/>
        </w:rPr>
        <w:t>образова-</w:t>
      </w:r>
      <w:r w:rsidRPr="006C62AF">
        <w:rPr>
          <w:color w:val="221F1F"/>
          <w:spacing w:val="1"/>
          <w:sz w:val="28"/>
          <w:szCs w:val="28"/>
        </w:rPr>
        <w:t xml:space="preserve"> </w:t>
      </w:r>
      <w:r w:rsidRPr="006C62AF">
        <w:rPr>
          <w:color w:val="221F1F"/>
          <w:sz w:val="28"/>
          <w:szCs w:val="28"/>
        </w:rPr>
        <w:t>тельным</w:t>
      </w:r>
      <w:r w:rsidRPr="006C62AF">
        <w:rPr>
          <w:color w:val="221F1F"/>
          <w:spacing w:val="1"/>
          <w:sz w:val="28"/>
          <w:szCs w:val="28"/>
        </w:rPr>
        <w:t xml:space="preserve"> </w:t>
      </w:r>
      <w:r w:rsidRPr="006C62AF">
        <w:rPr>
          <w:color w:val="221F1F"/>
          <w:sz w:val="28"/>
          <w:szCs w:val="28"/>
        </w:rPr>
        <w:t>стандартом</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предмет</w:t>
      </w:r>
      <w:r w:rsidRPr="006C62AF">
        <w:rPr>
          <w:color w:val="221F1F"/>
          <w:spacing w:val="1"/>
          <w:sz w:val="28"/>
          <w:szCs w:val="28"/>
        </w:rPr>
        <w:t xml:space="preserve"> </w:t>
      </w:r>
      <w:r w:rsidRPr="006C62AF">
        <w:rPr>
          <w:color w:val="221F1F"/>
          <w:sz w:val="28"/>
          <w:szCs w:val="28"/>
        </w:rPr>
        <w:t>«Изобразительное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входит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предметную</w:t>
      </w:r>
      <w:r w:rsidRPr="006C62AF">
        <w:rPr>
          <w:color w:val="221F1F"/>
          <w:spacing w:val="-4"/>
          <w:sz w:val="28"/>
          <w:szCs w:val="28"/>
        </w:rPr>
        <w:t xml:space="preserve"> </w:t>
      </w:r>
      <w:r w:rsidRPr="006C62AF">
        <w:rPr>
          <w:color w:val="221F1F"/>
          <w:sz w:val="28"/>
          <w:szCs w:val="28"/>
        </w:rPr>
        <w:t>область</w:t>
      </w:r>
      <w:r w:rsidRPr="006C62AF">
        <w:rPr>
          <w:color w:val="221F1F"/>
          <w:spacing w:val="1"/>
          <w:sz w:val="28"/>
          <w:szCs w:val="28"/>
        </w:rPr>
        <w:t xml:space="preserve"> </w:t>
      </w:r>
      <w:r w:rsidRPr="006C62AF">
        <w:rPr>
          <w:color w:val="221F1F"/>
          <w:sz w:val="28"/>
          <w:szCs w:val="28"/>
        </w:rPr>
        <w:t>«Искусство»</w:t>
      </w:r>
      <w:r w:rsidRPr="006C62AF">
        <w:rPr>
          <w:color w:val="221F1F"/>
          <w:spacing w:val="-10"/>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является</w:t>
      </w:r>
      <w:r w:rsidRPr="006C62AF">
        <w:rPr>
          <w:color w:val="221F1F"/>
          <w:spacing w:val="-5"/>
          <w:sz w:val="28"/>
          <w:szCs w:val="28"/>
        </w:rPr>
        <w:t xml:space="preserve"> </w:t>
      </w:r>
      <w:r w:rsidRPr="006C62AF">
        <w:rPr>
          <w:color w:val="221F1F"/>
          <w:sz w:val="28"/>
          <w:szCs w:val="28"/>
        </w:rPr>
        <w:t>обязательным</w:t>
      </w:r>
      <w:r w:rsidRPr="006C62AF">
        <w:rPr>
          <w:color w:val="221F1F"/>
          <w:spacing w:val="-5"/>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изучения.</w:t>
      </w:r>
      <w:r w:rsidRPr="006C62AF">
        <w:rPr>
          <w:color w:val="221F1F"/>
          <w:spacing w:val="3"/>
          <w:sz w:val="28"/>
          <w:szCs w:val="28"/>
        </w:rPr>
        <w:t xml:space="preserve"> </w:t>
      </w:r>
      <w:r w:rsidRPr="006C62AF">
        <w:rPr>
          <w:color w:val="221F1F"/>
          <w:sz w:val="28"/>
          <w:szCs w:val="28"/>
        </w:rPr>
        <w:t>Содержание</w:t>
      </w:r>
      <w:r w:rsidRPr="006C62AF">
        <w:rPr>
          <w:color w:val="221F1F"/>
          <w:spacing w:val="-6"/>
          <w:sz w:val="28"/>
          <w:szCs w:val="28"/>
        </w:rPr>
        <w:t xml:space="preserve"> </w:t>
      </w:r>
      <w:r w:rsidRPr="006C62AF">
        <w:rPr>
          <w:color w:val="221F1F"/>
          <w:sz w:val="28"/>
          <w:szCs w:val="28"/>
        </w:rPr>
        <w:t>предмета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2"/>
          <w:pgSz w:w="11910" w:h="16840"/>
          <w:pgMar w:top="1040" w:right="853" w:bottom="16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«Изобразительное искусство» структури- ровано как система тематических модулей и входит в</w:t>
      </w:r>
      <w:r w:rsidRPr="006C62AF">
        <w:rPr>
          <w:color w:val="221F1F"/>
          <w:spacing w:val="1"/>
          <w:sz w:val="28"/>
          <w:szCs w:val="28"/>
        </w:rPr>
        <w:t xml:space="preserve"> </w:t>
      </w:r>
      <w:r w:rsidRPr="006C62AF">
        <w:rPr>
          <w:color w:val="221F1F"/>
          <w:sz w:val="28"/>
          <w:szCs w:val="28"/>
        </w:rPr>
        <w:t>учебный план 1—4 классов программы начального общего образования в объёме 1 ч одного</w:t>
      </w:r>
      <w:r w:rsidRPr="006C62AF">
        <w:rPr>
          <w:color w:val="221F1F"/>
          <w:spacing w:val="1"/>
          <w:sz w:val="28"/>
          <w:szCs w:val="28"/>
        </w:rPr>
        <w:t xml:space="preserve"> </w:t>
      </w:r>
      <w:r w:rsidRPr="006C62AF">
        <w:rPr>
          <w:color w:val="221F1F"/>
          <w:sz w:val="28"/>
          <w:szCs w:val="28"/>
        </w:rPr>
        <w:t>учебного</w:t>
      </w:r>
      <w:r w:rsidRPr="006C62AF">
        <w:rPr>
          <w:color w:val="221F1F"/>
          <w:spacing w:val="-13"/>
          <w:sz w:val="28"/>
          <w:szCs w:val="28"/>
        </w:rPr>
        <w:t xml:space="preserve"> </w:t>
      </w:r>
      <w:r w:rsidRPr="006C62AF">
        <w:rPr>
          <w:color w:val="221F1F"/>
          <w:sz w:val="28"/>
          <w:szCs w:val="28"/>
        </w:rPr>
        <w:t>часа</w:t>
      </w:r>
      <w:r w:rsidRPr="006C62AF">
        <w:rPr>
          <w:color w:val="221F1F"/>
          <w:spacing w:val="-12"/>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неделю.</w:t>
      </w:r>
      <w:r w:rsidRPr="006C62AF">
        <w:rPr>
          <w:color w:val="221F1F"/>
          <w:spacing w:val="-11"/>
          <w:sz w:val="28"/>
          <w:szCs w:val="28"/>
        </w:rPr>
        <w:t xml:space="preserve"> </w:t>
      </w:r>
      <w:r w:rsidRPr="006C62AF">
        <w:rPr>
          <w:color w:val="221F1F"/>
          <w:sz w:val="28"/>
          <w:szCs w:val="28"/>
        </w:rPr>
        <w:t>Изучение</w:t>
      </w:r>
      <w:r w:rsidRPr="006C62AF">
        <w:rPr>
          <w:color w:val="221F1F"/>
          <w:spacing w:val="-11"/>
          <w:sz w:val="28"/>
          <w:szCs w:val="28"/>
        </w:rPr>
        <w:t xml:space="preserve"> </w:t>
      </w:r>
      <w:r w:rsidRPr="006C62AF">
        <w:rPr>
          <w:color w:val="221F1F"/>
          <w:sz w:val="28"/>
          <w:szCs w:val="28"/>
        </w:rPr>
        <w:t>содержания</w:t>
      </w:r>
      <w:r w:rsidRPr="006C62AF">
        <w:rPr>
          <w:color w:val="221F1F"/>
          <w:spacing w:val="-9"/>
          <w:sz w:val="28"/>
          <w:szCs w:val="28"/>
        </w:rPr>
        <w:t xml:space="preserve"> </w:t>
      </w:r>
      <w:r w:rsidRPr="006C62AF">
        <w:rPr>
          <w:color w:val="221F1F"/>
          <w:sz w:val="28"/>
          <w:szCs w:val="28"/>
        </w:rPr>
        <w:t>всех</w:t>
      </w:r>
      <w:r w:rsidRPr="006C62AF">
        <w:rPr>
          <w:color w:val="221F1F"/>
          <w:spacing w:val="-7"/>
          <w:sz w:val="28"/>
          <w:szCs w:val="28"/>
        </w:rPr>
        <w:t xml:space="preserve"> </w:t>
      </w:r>
      <w:r w:rsidRPr="006C62AF">
        <w:rPr>
          <w:color w:val="221F1F"/>
          <w:sz w:val="28"/>
          <w:szCs w:val="28"/>
        </w:rPr>
        <w:t>модулей</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1—4</w:t>
      </w:r>
      <w:r w:rsidRPr="006C62AF">
        <w:rPr>
          <w:color w:val="221F1F"/>
          <w:spacing w:val="-9"/>
          <w:sz w:val="28"/>
          <w:szCs w:val="28"/>
        </w:rPr>
        <w:t xml:space="preserve"> </w:t>
      </w:r>
      <w:r w:rsidRPr="006C62AF">
        <w:rPr>
          <w:color w:val="221F1F"/>
          <w:sz w:val="28"/>
          <w:szCs w:val="28"/>
        </w:rPr>
        <w:t>классах</w:t>
      </w:r>
      <w:r w:rsidRPr="006C62AF">
        <w:rPr>
          <w:color w:val="221F1F"/>
          <w:spacing w:val="-7"/>
          <w:sz w:val="28"/>
          <w:szCs w:val="28"/>
        </w:rPr>
        <w:t xml:space="preserve"> </w:t>
      </w:r>
      <w:r w:rsidRPr="006C62AF">
        <w:rPr>
          <w:color w:val="221F1F"/>
          <w:sz w:val="28"/>
          <w:szCs w:val="28"/>
        </w:rPr>
        <w:t>обязательно.</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При этом предусматривается возможность реализации этого курса при выделении на его</w:t>
      </w:r>
      <w:r w:rsidRPr="006C62AF">
        <w:rPr>
          <w:color w:val="221F1F"/>
          <w:spacing w:val="1"/>
          <w:sz w:val="28"/>
          <w:szCs w:val="28"/>
        </w:rPr>
        <w:t xml:space="preserve"> </w:t>
      </w:r>
      <w:r w:rsidRPr="006C62AF">
        <w:rPr>
          <w:color w:val="221F1F"/>
          <w:spacing w:val="-1"/>
          <w:sz w:val="28"/>
          <w:szCs w:val="28"/>
        </w:rPr>
        <w:t>изучение</w:t>
      </w:r>
      <w:r w:rsidRPr="006C62AF">
        <w:rPr>
          <w:color w:val="221F1F"/>
          <w:spacing w:val="-14"/>
          <w:sz w:val="28"/>
          <w:szCs w:val="28"/>
        </w:rPr>
        <w:t xml:space="preserve"> </w:t>
      </w:r>
      <w:r w:rsidRPr="006C62AF">
        <w:rPr>
          <w:color w:val="221F1F"/>
          <w:sz w:val="28"/>
          <w:szCs w:val="28"/>
        </w:rPr>
        <w:t>двух</w:t>
      </w:r>
      <w:r w:rsidRPr="006C62AF">
        <w:rPr>
          <w:color w:val="221F1F"/>
          <w:spacing w:val="-8"/>
          <w:sz w:val="28"/>
          <w:szCs w:val="28"/>
        </w:rPr>
        <w:t xml:space="preserve"> </w:t>
      </w:r>
      <w:r w:rsidRPr="006C62AF">
        <w:rPr>
          <w:color w:val="221F1F"/>
          <w:sz w:val="28"/>
          <w:szCs w:val="28"/>
        </w:rPr>
        <w:t>учебных</w:t>
      </w:r>
      <w:r w:rsidRPr="006C62AF">
        <w:rPr>
          <w:color w:val="221F1F"/>
          <w:spacing w:val="-14"/>
          <w:sz w:val="28"/>
          <w:szCs w:val="28"/>
        </w:rPr>
        <w:t xml:space="preserve"> </w:t>
      </w:r>
      <w:r w:rsidRPr="006C62AF">
        <w:rPr>
          <w:color w:val="221F1F"/>
          <w:sz w:val="28"/>
          <w:szCs w:val="28"/>
        </w:rPr>
        <w:t>часов</w:t>
      </w:r>
      <w:r w:rsidRPr="006C62AF">
        <w:rPr>
          <w:color w:val="221F1F"/>
          <w:spacing w:val="-13"/>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неделю</w:t>
      </w:r>
      <w:r w:rsidRPr="006C62AF">
        <w:rPr>
          <w:color w:val="221F1F"/>
          <w:spacing w:val="-8"/>
          <w:sz w:val="28"/>
          <w:szCs w:val="28"/>
        </w:rPr>
        <w:t xml:space="preserve"> </w:t>
      </w:r>
      <w:r w:rsidRPr="006C62AF">
        <w:rPr>
          <w:color w:val="221F1F"/>
          <w:sz w:val="28"/>
          <w:szCs w:val="28"/>
        </w:rPr>
        <w:t>за</w:t>
      </w:r>
      <w:r w:rsidRPr="006C62AF">
        <w:rPr>
          <w:color w:val="221F1F"/>
          <w:spacing w:val="-6"/>
          <w:sz w:val="28"/>
          <w:szCs w:val="28"/>
        </w:rPr>
        <w:t xml:space="preserve"> </w:t>
      </w:r>
      <w:r w:rsidRPr="006C62AF">
        <w:rPr>
          <w:color w:val="221F1F"/>
          <w:sz w:val="28"/>
          <w:szCs w:val="28"/>
        </w:rPr>
        <w:t>счёт</w:t>
      </w:r>
      <w:r w:rsidRPr="006C62AF">
        <w:rPr>
          <w:color w:val="221F1F"/>
          <w:spacing w:val="-4"/>
          <w:sz w:val="28"/>
          <w:szCs w:val="28"/>
        </w:rPr>
        <w:t xml:space="preserve"> </w:t>
      </w:r>
      <w:r w:rsidRPr="006C62AF">
        <w:rPr>
          <w:color w:val="221F1F"/>
          <w:sz w:val="28"/>
          <w:szCs w:val="28"/>
        </w:rPr>
        <w:t>вариативной</w:t>
      </w:r>
      <w:r w:rsidRPr="006C62AF">
        <w:rPr>
          <w:color w:val="221F1F"/>
          <w:spacing w:val="-5"/>
          <w:sz w:val="28"/>
          <w:szCs w:val="28"/>
        </w:rPr>
        <w:t xml:space="preserve"> </w:t>
      </w:r>
      <w:r w:rsidRPr="006C62AF">
        <w:rPr>
          <w:color w:val="221F1F"/>
          <w:sz w:val="28"/>
          <w:szCs w:val="28"/>
        </w:rPr>
        <w:t>части</w:t>
      </w:r>
      <w:r w:rsidRPr="006C62AF">
        <w:rPr>
          <w:color w:val="221F1F"/>
          <w:spacing w:val="-3"/>
          <w:sz w:val="28"/>
          <w:szCs w:val="28"/>
        </w:rPr>
        <w:t xml:space="preserve"> </w:t>
      </w:r>
      <w:r w:rsidRPr="006C62AF">
        <w:rPr>
          <w:color w:val="221F1F"/>
          <w:sz w:val="28"/>
          <w:szCs w:val="28"/>
        </w:rPr>
        <w:t>учебного</w:t>
      </w:r>
      <w:r w:rsidRPr="006C62AF">
        <w:rPr>
          <w:color w:val="221F1F"/>
          <w:spacing w:val="-9"/>
          <w:sz w:val="28"/>
          <w:szCs w:val="28"/>
        </w:rPr>
        <w:t xml:space="preserve"> </w:t>
      </w:r>
      <w:r w:rsidRPr="006C62AF">
        <w:rPr>
          <w:color w:val="221F1F"/>
          <w:sz w:val="28"/>
          <w:szCs w:val="28"/>
        </w:rPr>
        <w:t>плана,</w:t>
      </w:r>
      <w:r w:rsidRPr="006C62AF">
        <w:rPr>
          <w:color w:val="221F1F"/>
          <w:spacing w:val="-6"/>
          <w:sz w:val="28"/>
          <w:szCs w:val="28"/>
        </w:rPr>
        <w:t xml:space="preserve"> </w:t>
      </w:r>
      <w:r w:rsidRPr="006C62AF">
        <w:rPr>
          <w:color w:val="221F1F"/>
          <w:sz w:val="28"/>
          <w:szCs w:val="28"/>
        </w:rPr>
        <w:t>определяемой</w:t>
      </w:r>
      <w:r w:rsidRPr="006C62AF">
        <w:rPr>
          <w:color w:val="221F1F"/>
          <w:spacing w:val="-57"/>
          <w:sz w:val="28"/>
          <w:szCs w:val="28"/>
        </w:rPr>
        <w:t xml:space="preserve"> </w:t>
      </w:r>
      <w:r w:rsidRPr="006C62AF">
        <w:rPr>
          <w:color w:val="221F1F"/>
          <w:w w:val="95"/>
          <w:sz w:val="28"/>
          <w:szCs w:val="28"/>
        </w:rPr>
        <w:t>участниками</w:t>
      </w:r>
      <w:r w:rsidRPr="006C62AF">
        <w:rPr>
          <w:color w:val="221F1F"/>
          <w:spacing w:val="1"/>
          <w:w w:val="95"/>
          <w:sz w:val="28"/>
          <w:szCs w:val="28"/>
        </w:rPr>
        <w:t xml:space="preserve"> </w:t>
      </w:r>
      <w:r w:rsidRPr="006C62AF">
        <w:rPr>
          <w:color w:val="221F1F"/>
          <w:w w:val="95"/>
          <w:sz w:val="28"/>
          <w:szCs w:val="28"/>
        </w:rPr>
        <w:t>образовательного</w:t>
      </w:r>
      <w:r w:rsidRPr="006C62AF">
        <w:rPr>
          <w:color w:val="221F1F"/>
          <w:spacing w:val="1"/>
          <w:w w:val="95"/>
          <w:sz w:val="28"/>
          <w:szCs w:val="28"/>
        </w:rPr>
        <w:t xml:space="preserve"> </w:t>
      </w:r>
      <w:r w:rsidRPr="006C62AF">
        <w:rPr>
          <w:color w:val="221F1F"/>
          <w:w w:val="95"/>
          <w:sz w:val="28"/>
          <w:szCs w:val="28"/>
        </w:rPr>
        <w:t>процесса.</w:t>
      </w:r>
      <w:r w:rsidRPr="006C62AF">
        <w:rPr>
          <w:color w:val="221F1F"/>
          <w:spacing w:val="1"/>
          <w:w w:val="95"/>
          <w:sz w:val="28"/>
          <w:szCs w:val="28"/>
        </w:rPr>
        <w:t xml:space="preserve"> </w:t>
      </w:r>
      <w:r w:rsidRPr="006C62AF">
        <w:rPr>
          <w:color w:val="221F1F"/>
          <w:w w:val="95"/>
          <w:sz w:val="28"/>
          <w:szCs w:val="28"/>
        </w:rPr>
        <w:t>При</w:t>
      </w:r>
      <w:r w:rsidRPr="006C62AF">
        <w:rPr>
          <w:color w:val="221F1F"/>
          <w:spacing w:val="1"/>
          <w:w w:val="95"/>
          <w:sz w:val="28"/>
          <w:szCs w:val="28"/>
        </w:rPr>
        <w:t xml:space="preserve"> </w:t>
      </w:r>
      <w:r w:rsidRPr="006C62AF">
        <w:rPr>
          <w:color w:val="221F1F"/>
          <w:w w:val="95"/>
          <w:sz w:val="28"/>
          <w:szCs w:val="28"/>
        </w:rPr>
        <w:t>этом</w:t>
      </w:r>
      <w:r w:rsidRPr="006C62AF">
        <w:rPr>
          <w:color w:val="221F1F"/>
          <w:spacing w:val="54"/>
          <w:sz w:val="28"/>
          <w:szCs w:val="28"/>
        </w:rPr>
        <w:t xml:space="preserve"> </w:t>
      </w:r>
      <w:r w:rsidRPr="006C62AF">
        <w:rPr>
          <w:color w:val="221F1F"/>
          <w:w w:val="95"/>
          <w:sz w:val="28"/>
          <w:szCs w:val="28"/>
        </w:rPr>
        <w:t>предполагается не увеличение количества тем</w:t>
      </w:r>
      <w:r w:rsidRPr="006C62AF">
        <w:rPr>
          <w:color w:val="221F1F"/>
          <w:spacing w:val="1"/>
          <w:w w:val="95"/>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увеличение</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практическую</w:t>
      </w:r>
      <w:r w:rsidRPr="006C62AF">
        <w:rPr>
          <w:color w:val="221F1F"/>
          <w:spacing w:val="1"/>
          <w:sz w:val="28"/>
          <w:szCs w:val="28"/>
        </w:rPr>
        <w:t xml:space="preserve"> </w:t>
      </w:r>
      <w:r w:rsidRPr="006C62AF">
        <w:rPr>
          <w:color w:val="221F1F"/>
          <w:sz w:val="28"/>
          <w:szCs w:val="28"/>
        </w:rPr>
        <w:t>художественную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способствует качеству обучения и достижению более высокого уровня как предметных, так и</w:t>
      </w:r>
      <w:r w:rsidRPr="006C62AF">
        <w:rPr>
          <w:color w:val="221F1F"/>
          <w:spacing w:val="1"/>
          <w:sz w:val="28"/>
          <w:szCs w:val="28"/>
        </w:rPr>
        <w:t xml:space="preserve"> </w:t>
      </w:r>
      <w:r w:rsidRPr="006C62AF">
        <w:rPr>
          <w:color w:val="221F1F"/>
          <w:sz w:val="28"/>
          <w:szCs w:val="28"/>
        </w:rPr>
        <w:t>личностных</w:t>
      </w:r>
      <w:r w:rsidRPr="006C62AF">
        <w:rPr>
          <w:color w:val="221F1F"/>
          <w:spacing w:val="-5"/>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обучения.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Общее</w:t>
      </w:r>
      <w:r w:rsidRPr="006C62AF">
        <w:rPr>
          <w:color w:val="221F1F"/>
          <w:spacing w:val="1"/>
          <w:sz w:val="28"/>
          <w:szCs w:val="28"/>
        </w:rPr>
        <w:t xml:space="preserve"> </w:t>
      </w:r>
      <w:r w:rsidRPr="006C62AF">
        <w:rPr>
          <w:color w:val="221F1F"/>
          <w:sz w:val="28"/>
          <w:szCs w:val="28"/>
        </w:rPr>
        <w:t>число</w:t>
      </w:r>
      <w:r w:rsidRPr="006C62AF">
        <w:rPr>
          <w:color w:val="221F1F"/>
          <w:spacing w:val="1"/>
          <w:sz w:val="28"/>
          <w:szCs w:val="28"/>
        </w:rPr>
        <w:t xml:space="preserve"> </w:t>
      </w:r>
      <w:r w:rsidRPr="006C62AF">
        <w:rPr>
          <w:color w:val="221F1F"/>
          <w:sz w:val="28"/>
          <w:szCs w:val="28"/>
        </w:rPr>
        <w:t>часов,</w:t>
      </w:r>
      <w:r w:rsidRPr="006C62AF">
        <w:rPr>
          <w:color w:val="221F1F"/>
          <w:spacing w:val="1"/>
          <w:sz w:val="28"/>
          <w:szCs w:val="28"/>
        </w:rPr>
        <w:t xml:space="preserve"> </w:t>
      </w:r>
      <w:r w:rsidRPr="006C62AF">
        <w:rPr>
          <w:color w:val="221F1F"/>
          <w:sz w:val="28"/>
          <w:szCs w:val="28"/>
        </w:rPr>
        <w:t>отведённых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w:t>
      </w:r>
      <w:r w:rsidRPr="006C62AF">
        <w:rPr>
          <w:color w:val="221F1F"/>
          <w:spacing w:val="1"/>
          <w:sz w:val="28"/>
          <w:szCs w:val="28"/>
        </w:rPr>
        <w:t xml:space="preserve"> </w:t>
      </w:r>
      <w:r w:rsidRPr="006C62AF">
        <w:rPr>
          <w:color w:val="221F1F"/>
          <w:sz w:val="28"/>
          <w:szCs w:val="28"/>
        </w:rPr>
        <w:t>мета</w:t>
      </w:r>
      <w:r w:rsidRPr="006C62AF">
        <w:rPr>
          <w:color w:val="221F1F"/>
          <w:spacing w:val="1"/>
          <w:sz w:val="28"/>
          <w:szCs w:val="28"/>
        </w:rPr>
        <w:t xml:space="preserve"> </w:t>
      </w:r>
      <w:r w:rsidRPr="006C62AF">
        <w:rPr>
          <w:color w:val="221F1F"/>
          <w:sz w:val="28"/>
          <w:szCs w:val="28"/>
        </w:rPr>
        <w:t>«Изобразительное</w:t>
      </w:r>
      <w:r w:rsidRPr="006C62AF">
        <w:rPr>
          <w:color w:val="221F1F"/>
          <w:spacing w:val="1"/>
          <w:sz w:val="28"/>
          <w:szCs w:val="28"/>
        </w:rPr>
        <w:t xml:space="preserve"> </w:t>
      </w:r>
      <w:r w:rsidRPr="006C62AF">
        <w:rPr>
          <w:color w:val="221F1F"/>
          <w:sz w:val="28"/>
          <w:szCs w:val="28"/>
        </w:rPr>
        <w:t>искусство», — 135 ч (один час в неделю в каждом классе): 1 класс — 33 ч, 2 класс — 34 ч, 3</w:t>
      </w:r>
      <w:r w:rsidRPr="006C62AF">
        <w:rPr>
          <w:color w:val="221F1F"/>
          <w:spacing w:val="1"/>
          <w:sz w:val="28"/>
          <w:szCs w:val="28"/>
        </w:rPr>
        <w:t xml:space="preserve"> </w:t>
      </w:r>
      <w:r w:rsidRPr="006C62AF">
        <w:rPr>
          <w:color w:val="221F1F"/>
          <w:sz w:val="28"/>
          <w:szCs w:val="28"/>
        </w:rPr>
        <w:t>класс</w:t>
      </w:r>
      <w:r w:rsidRPr="006C62AF">
        <w:rPr>
          <w:color w:val="221F1F"/>
          <w:spacing w:val="10"/>
          <w:sz w:val="28"/>
          <w:szCs w:val="28"/>
        </w:rPr>
        <w:t xml:space="preserve"> </w:t>
      </w:r>
      <w:r w:rsidRPr="006C62AF">
        <w:rPr>
          <w:color w:val="221F1F"/>
          <w:sz w:val="28"/>
          <w:szCs w:val="28"/>
        </w:rPr>
        <w:t>—</w:t>
      </w:r>
      <w:r w:rsidRPr="006C62AF">
        <w:rPr>
          <w:color w:val="221F1F"/>
          <w:spacing w:val="11"/>
          <w:sz w:val="28"/>
          <w:szCs w:val="28"/>
        </w:rPr>
        <w:t xml:space="preserve"> </w:t>
      </w:r>
      <w:r w:rsidRPr="006C62AF">
        <w:rPr>
          <w:color w:val="221F1F"/>
          <w:sz w:val="28"/>
          <w:szCs w:val="28"/>
        </w:rPr>
        <w:t>34</w:t>
      </w:r>
      <w:r w:rsidRPr="006C62AF">
        <w:rPr>
          <w:color w:val="221F1F"/>
          <w:spacing w:val="12"/>
          <w:sz w:val="28"/>
          <w:szCs w:val="28"/>
        </w:rPr>
        <w:t xml:space="preserve"> </w:t>
      </w:r>
      <w:r w:rsidRPr="006C62AF">
        <w:rPr>
          <w:color w:val="221F1F"/>
          <w:sz w:val="28"/>
          <w:szCs w:val="28"/>
        </w:rPr>
        <w:t>ч,</w:t>
      </w:r>
      <w:r w:rsidRPr="006C62AF">
        <w:rPr>
          <w:color w:val="221F1F"/>
          <w:spacing w:val="12"/>
          <w:sz w:val="28"/>
          <w:szCs w:val="28"/>
        </w:rPr>
        <w:t xml:space="preserve"> </w:t>
      </w:r>
      <w:r w:rsidRPr="006C62AF">
        <w:rPr>
          <w:color w:val="221F1F"/>
          <w:sz w:val="28"/>
          <w:szCs w:val="28"/>
        </w:rPr>
        <w:t>4</w:t>
      </w:r>
      <w:r w:rsidRPr="006C62AF">
        <w:rPr>
          <w:color w:val="221F1F"/>
          <w:spacing w:val="12"/>
          <w:sz w:val="28"/>
          <w:szCs w:val="28"/>
        </w:rPr>
        <w:t xml:space="preserve"> </w:t>
      </w:r>
      <w:r w:rsidRPr="006C62AF">
        <w:rPr>
          <w:color w:val="221F1F"/>
          <w:sz w:val="28"/>
          <w:szCs w:val="28"/>
        </w:rPr>
        <w:t>класс</w:t>
      </w:r>
      <w:r w:rsidRPr="006C62AF">
        <w:rPr>
          <w:color w:val="221F1F"/>
          <w:spacing w:val="12"/>
          <w:sz w:val="28"/>
          <w:szCs w:val="28"/>
        </w:rPr>
        <w:t xml:space="preserve"> </w:t>
      </w:r>
      <w:r w:rsidRPr="006C62AF">
        <w:rPr>
          <w:color w:val="221F1F"/>
          <w:sz w:val="28"/>
          <w:szCs w:val="28"/>
        </w:rPr>
        <w:t>—</w:t>
      </w:r>
      <w:r w:rsidRPr="006C62AF">
        <w:rPr>
          <w:color w:val="221F1F"/>
          <w:spacing w:val="-20"/>
          <w:sz w:val="28"/>
          <w:szCs w:val="28"/>
        </w:rPr>
        <w:t xml:space="preserve"> </w:t>
      </w:r>
      <w:r w:rsidRPr="006C62AF">
        <w:rPr>
          <w:color w:val="221F1F"/>
          <w:sz w:val="28"/>
          <w:szCs w:val="28"/>
        </w:rPr>
        <w:t>34</w:t>
      </w:r>
      <w:r w:rsidRPr="006C62AF">
        <w:rPr>
          <w:color w:val="221F1F"/>
          <w:spacing w:val="-4"/>
          <w:sz w:val="28"/>
          <w:szCs w:val="28"/>
        </w:rPr>
        <w:t xml:space="preserve"> </w:t>
      </w:r>
      <w:r w:rsidRPr="006C62AF">
        <w:rPr>
          <w:color w:val="221F1F"/>
          <w:sz w:val="28"/>
          <w:szCs w:val="28"/>
        </w:rPr>
        <w:t>ч.</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left="1146" w:right="4"/>
        <w:rPr>
          <w:sz w:val="28"/>
          <w:szCs w:val="28"/>
        </w:rPr>
      </w:pPr>
      <w:r w:rsidRPr="006C62AF">
        <w:rPr>
          <w:color w:val="221F1F"/>
          <w:w w:val="95"/>
          <w:sz w:val="28"/>
          <w:szCs w:val="28"/>
        </w:rPr>
        <w:t>СОДЕРЖАНИЕ</w:t>
      </w:r>
      <w:r w:rsidRPr="006C62AF">
        <w:rPr>
          <w:color w:val="221F1F"/>
          <w:spacing w:val="114"/>
          <w:sz w:val="28"/>
          <w:szCs w:val="28"/>
        </w:rPr>
        <w:t xml:space="preserve"> </w:t>
      </w:r>
      <w:r w:rsidRPr="006C62AF">
        <w:rPr>
          <w:color w:val="221F1F"/>
          <w:w w:val="95"/>
          <w:sz w:val="28"/>
          <w:szCs w:val="28"/>
        </w:rPr>
        <w:t>УЧЕБНОГО</w:t>
      </w:r>
      <w:r w:rsidRPr="006C62AF">
        <w:rPr>
          <w:color w:val="221F1F"/>
          <w:spacing w:val="112"/>
          <w:sz w:val="28"/>
          <w:szCs w:val="28"/>
        </w:rPr>
        <w:t xml:space="preserve"> </w:t>
      </w:r>
      <w:r w:rsidRPr="006C62AF">
        <w:rPr>
          <w:color w:val="221F1F"/>
          <w:w w:val="95"/>
          <w:sz w:val="28"/>
          <w:szCs w:val="28"/>
        </w:rPr>
        <w:t>ПРЕДМЕТА</w:t>
      </w:r>
      <w:r w:rsidRPr="006C62AF">
        <w:rPr>
          <w:color w:val="221F1F"/>
          <w:spacing w:val="16"/>
          <w:w w:val="95"/>
          <w:sz w:val="28"/>
          <w:szCs w:val="28"/>
        </w:rPr>
        <w:t xml:space="preserve"> </w:t>
      </w:r>
      <w:r w:rsidRPr="006C62AF">
        <w:rPr>
          <w:color w:val="221F1F"/>
          <w:w w:val="95"/>
          <w:sz w:val="28"/>
          <w:szCs w:val="28"/>
        </w:rPr>
        <w:t>«ИЗОБРАЗИТЕЛЬНОЕ</w:t>
      </w:r>
      <w:r w:rsidRPr="006C62AF">
        <w:rPr>
          <w:color w:val="221F1F"/>
          <w:spacing w:val="35"/>
          <w:w w:val="95"/>
          <w:sz w:val="28"/>
          <w:szCs w:val="28"/>
        </w:rPr>
        <w:t xml:space="preserve"> </w:t>
      </w:r>
      <w:r w:rsidRPr="006C62AF">
        <w:rPr>
          <w:color w:val="221F1F"/>
          <w:w w:val="95"/>
          <w:sz w:val="28"/>
          <w:szCs w:val="28"/>
        </w:rPr>
        <w:t>ИСКУССТВО»</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tabs>
          <w:tab w:val="left" w:pos="142"/>
          <w:tab w:val="left" w:pos="1233"/>
          <w:tab w:val="left" w:pos="10065"/>
        </w:tabs>
        <w:spacing w:before="1" w:line="360" w:lineRule="auto"/>
        <w:ind w:left="666" w:right="4"/>
        <w:jc w:val="both"/>
        <w:rPr>
          <w:b/>
          <w:sz w:val="28"/>
          <w:szCs w:val="28"/>
        </w:rPr>
      </w:pPr>
      <w:r w:rsidRPr="006C62AF">
        <w:rPr>
          <w:b/>
          <w:color w:val="221F1F"/>
          <w:sz w:val="28"/>
          <w:szCs w:val="28"/>
        </w:rPr>
        <w:t>1</w:t>
      </w:r>
      <w:r w:rsidRPr="006C62AF">
        <w:rPr>
          <w:b/>
          <w:color w:val="221F1F"/>
          <w:sz w:val="28"/>
          <w:szCs w:val="28"/>
        </w:rPr>
        <w:tab/>
      </w:r>
      <w:r w:rsidRPr="006C62AF">
        <w:rPr>
          <w:b/>
          <w:color w:val="221F1F"/>
          <w:w w:val="95"/>
          <w:sz w:val="28"/>
          <w:szCs w:val="28"/>
          <w:u w:val="thick" w:color="221F1F"/>
        </w:rPr>
        <w:t>КЛАСС</w:t>
      </w:r>
      <w:r w:rsidRPr="006C62AF">
        <w:rPr>
          <w:b/>
          <w:color w:val="221F1F"/>
          <w:spacing w:val="1"/>
          <w:w w:val="95"/>
          <w:sz w:val="28"/>
          <w:szCs w:val="28"/>
          <w:u w:val="thick" w:color="221F1F"/>
        </w:rPr>
        <w:t xml:space="preserve"> </w:t>
      </w:r>
      <w:r w:rsidRPr="006C62AF">
        <w:rPr>
          <w:b/>
          <w:color w:val="221F1F"/>
          <w:w w:val="95"/>
          <w:sz w:val="28"/>
          <w:szCs w:val="28"/>
          <w:u w:val="thick" w:color="221F1F"/>
        </w:rPr>
        <w:t>(</w:t>
      </w:r>
      <w:r w:rsidRPr="006C62AF">
        <w:rPr>
          <w:b/>
          <w:i/>
          <w:color w:val="221F1F"/>
          <w:w w:val="95"/>
          <w:sz w:val="28"/>
          <w:szCs w:val="28"/>
          <w:u w:val="thick" w:color="221F1F"/>
        </w:rPr>
        <w:t>33</w:t>
      </w:r>
      <w:r w:rsidRPr="006C62AF">
        <w:rPr>
          <w:b/>
          <w:i/>
          <w:color w:val="221F1F"/>
          <w:spacing w:val="10"/>
          <w:w w:val="95"/>
          <w:sz w:val="28"/>
          <w:szCs w:val="28"/>
          <w:u w:val="thick" w:color="221F1F"/>
        </w:rPr>
        <w:t xml:space="preserve"> </w:t>
      </w:r>
      <w:r w:rsidRPr="006C62AF">
        <w:rPr>
          <w:b/>
          <w:i/>
          <w:color w:val="221F1F"/>
          <w:w w:val="95"/>
          <w:sz w:val="28"/>
          <w:szCs w:val="28"/>
          <w:u w:val="thick" w:color="221F1F"/>
        </w:rPr>
        <w:t>ч</w:t>
      </w:r>
      <w:r w:rsidRPr="006C62AF">
        <w:rPr>
          <w:b/>
          <w:color w:val="221F1F"/>
          <w:w w:val="95"/>
          <w:sz w:val="28"/>
          <w:szCs w:val="28"/>
          <w:u w:val="thick" w:color="221F1F"/>
        </w:rPr>
        <w:t>)</w:t>
      </w:r>
      <w:r w:rsidRPr="006C62AF">
        <w:rPr>
          <w:b/>
          <w:color w:val="221F1F"/>
          <w:spacing w:val="-54"/>
          <w:w w:val="95"/>
          <w:sz w:val="28"/>
          <w:szCs w:val="28"/>
        </w:rPr>
        <w:t xml:space="preserve"> </w:t>
      </w:r>
      <w:r w:rsidRPr="006C62AF">
        <w:rPr>
          <w:b/>
          <w:color w:val="221F1F"/>
          <w:w w:val="95"/>
          <w:sz w:val="28"/>
          <w:szCs w:val="28"/>
        </w:rPr>
        <w:t>Модуль</w:t>
      </w:r>
      <w:r w:rsidRPr="006C62AF">
        <w:rPr>
          <w:b/>
          <w:color w:val="221F1F"/>
          <w:spacing w:val="41"/>
          <w:w w:val="95"/>
          <w:sz w:val="28"/>
          <w:szCs w:val="28"/>
        </w:rPr>
        <w:t xml:space="preserve"> </w:t>
      </w:r>
      <w:r w:rsidRPr="006C62AF">
        <w:rPr>
          <w:b/>
          <w:color w:val="221F1F"/>
          <w:w w:val="95"/>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Расположение</w:t>
      </w:r>
      <w:r w:rsidRPr="006C62AF">
        <w:rPr>
          <w:color w:val="221F1F"/>
          <w:spacing w:val="25"/>
          <w:w w:val="95"/>
          <w:sz w:val="28"/>
          <w:szCs w:val="28"/>
        </w:rPr>
        <w:t xml:space="preserve"> </w:t>
      </w:r>
      <w:r w:rsidRPr="006C62AF">
        <w:rPr>
          <w:color w:val="221F1F"/>
          <w:w w:val="95"/>
          <w:sz w:val="28"/>
          <w:szCs w:val="28"/>
        </w:rPr>
        <w:t>изображения</w:t>
      </w:r>
      <w:r w:rsidRPr="006C62AF">
        <w:rPr>
          <w:color w:val="221F1F"/>
          <w:spacing w:val="28"/>
          <w:w w:val="95"/>
          <w:sz w:val="28"/>
          <w:szCs w:val="28"/>
        </w:rPr>
        <w:t xml:space="preserve"> </w:t>
      </w:r>
      <w:r w:rsidRPr="006C62AF">
        <w:rPr>
          <w:color w:val="221F1F"/>
          <w:w w:val="95"/>
          <w:sz w:val="28"/>
          <w:szCs w:val="28"/>
        </w:rPr>
        <w:t>на</w:t>
      </w:r>
      <w:r w:rsidRPr="006C62AF">
        <w:rPr>
          <w:color w:val="221F1F"/>
          <w:spacing w:val="25"/>
          <w:w w:val="95"/>
          <w:sz w:val="28"/>
          <w:szCs w:val="28"/>
        </w:rPr>
        <w:t xml:space="preserve"> </w:t>
      </w:r>
      <w:r w:rsidRPr="006C62AF">
        <w:rPr>
          <w:color w:val="221F1F"/>
          <w:w w:val="95"/>
          <w:sz w:val="28"/>
          <w:szCs w:val="28"/>
        </w:rPr>
        <w:t>листе.</w:t>
      </w:r>
      <w:r w:rsidRPr="006C62AF">
        <w:rPr>
          <w:color w:val="221F1F"/>
          <w:spacing w:val="27"/>
          <w:w w:val="95"/>
          <w:sz w:val="28"/>
          <w:szCs w:val="28"/>
        </w:rPr>
        <w:t xml:space="preserve"> </w:t>
      </w:r>
      <w:r w:rsidRPr="006C62AF">
        <w:rPr>
          <w:color w:val="221F1F"/>
          <w:w w:val="95"/>
          <w:sz w:val="28"/>
          <w:szCs w:val="28"/>
        </w:rPr>
        <w:t>Выбор</w:t>
      </w:r>
      <w:r w:rsidRPr="006C62AF">
        <w:rPr>
          <w:color w:val="221F1F"/>
          <w:spacing w:val="29"/>
          <w:w w:val="95"/>
          <w:sz w:val="28"/>
          <w:szCs w:val="28"/>
        </w:rPr>
        <w:t xml:space="preserve"> </w:t>
      </w:r>
      <w:r w:rsidRPr="006C62AF">
        <w:rPr>
          <w:color w:val="221F1F"/>
          <w:w w:val="95"/>
          <w:sz w:val="28"/>
          <w:szCs w:val="28"/>
        </w:rPr>
        <w:t>вертикального</w:t>
      </w:r>
      <w:r w:rsidRPr="006C62AF">
        <w:rPr>
          <w:color w:val="221F1F"/>
          <w:spacing w:val="31"/>
          <w:w w:val="95"/>
          <w:sz w:val="28"/>
          <w:szCs w:val="28"/>
        </w:rPr>
        <w:t xml:space="preserve"> </w:t>
      </w:r>
      <w:r w:rsidRPr="006C62AF">
        <w:rPr>
          <w:color w:val="221F1F"/>
          <w:w w:val="95"/>
          <w:sz w:val="28"/>
          <w:szCs w:val="28"/>
        </w:rPr>
        <w:t>или</w:t>
      </w:r>
      <w:r w:rsidRPr="006C62AF">
        <w:rPr>
          <w:color w:val="221F1F"/>
          <w:spacing w:val="25"/>
          <w:w w:val="95"/>
          <w:sz w:val="28"/>
          <w:szCs w:val="28"/>
        </w:rPr>
        <w:t xml:space="preserve"> </w:t>
      </w:r>
      <w:r w:rsidRPr="006C62AF">
        <w:rPr>
          <w:color w:val="221F1F"/>
          <w:w w:val="95"/>
          <w:sz w:val="28"/>
          <w:szCs w:val="28"/>
        </w:rPr>
        <w:t>горизонтального</w:t>
      </w:r>
      <w:r w:rsidRPr="006C62AF">
        <w:rPr>
          <w:color w:val="221F1F"/>
          <w:spacing w:val="28"/>
          <w:w w:val="95"/>
          <w:sz w:val="28"/>
          <w:szCs w:val="28"/>
        </w:rPr>
        <w:t xml:space="preserve"> </w:t>
      </w:r>
      <w:r w:rsidRPr="006C62AF">
        <w:rPr>
          <w:color w:val="221F1F"/>
          <w:w w:val="95"/>
          <w:sz w:val="28"/>
          <w:szCs w:val="28"/>
        </w:rPr>
        <w:t>формата</w:t>
      </w:r>
      <w:r w:rsidRPr="006C62AF">
        <w:rPr>
          <w:color w:val="221F1F"/>
          <w:spacing w:val="28"/>
          <w:w w:val="95"/>
          <w:sz w:val="28"/>
          <w:szCs w:val="28"/>
        </w:rPr>
        <w:t xml:space="preserve"> </w:t>
      </w:r>
      <w:r w:rsidRPr="006C62AF">
        <w:rPr>
          <w:color w:val="221F1F"/>
          <w:w w:val="95"/>
          <w:sz w:val="28"/>
          <w:szCs w:val="28"/>
        </w:rPr>
        <w:t>листа</w:t>
      </w:r>
      <w:r w:rsidRPr="006C62AF">
        <w:rPr>
          <w:color w:val="221F1F"/>
          <w:spacing w:val="25"/>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sz w:val="28"/>
          <w:szCs w:val="28"/>
        </w:rPr>
        <w:t>зависимости</w:t>
      </w:r>
      <w:r w:rsidRPr="006C62AF">
        <w:rPr>
          <w:color w:val="221F1F"/>
          <w:spacing w:val="-5"/>
          <w:sz w:val="28"/>
          <w:szCs w:val="28"/>
        </w:rPr>
        <w:t xml:space="preserve"> </w:t>
      </w:r>
      <w:r w:rsidRPr="006C62AF">
        <w:rPr>
          <w:color w:val="221F1F"/>
          <w:sz w:val="28"/>
          <w:szCs w:val="28"/>
        </w:rPr>
        <w:t>от</w:t>
      </w:r>
      <w:r w:rsidRPr="006C62AF">
        <w:rPr>
          <w:color w:val="221F1F"/>
          <w:spacing w:val="-6"/>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изображения.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Разные виды линий. Линейный рисунок. Графические материалы</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линейного</w:t>
      </w:r>
      <w:r w:rsidRPr="006C62AF">
        <w:rPr>
          <w:color w:val="221F1F"/>
          <w:spacing w:val="1"/>
          <w:sz w:val="28"/>
          <w:szCs w:val="28"/>
        </w:rPr>
        <w:t xml:space="preserve"> </w:t>
      </w:r>
      <w:r w:rsidRPr="006C62AF">
        <w:rPr>
          <w:color w:val="221F1F"/>
          <w:sz w:val="28"/>
          <w:szCs w:val="28"/>
        </w:rPr>
        <w:t>рисунка</w:t>
      </w:r>
      <w:r w:rsidRPr="006C62AF">
        <w:rPr>
          <w:color w:val="221F1F"/>
          <w:spacing w:val="1"/>
          <w:sz w:val="28"/>
          <w:szCs w:val="28"/>
        </w:rPr>
        <w:t xml:space="preserve"> </w:t>
      </w:r>
      <w:r w:rsidRPr="006C62AF">
        <w:rPr>
          <w:color w:val="221F1F"/>
          <w:sz w:val="28"/>
          <w:szCs w:val="28"/>
        </w:rPr>
        <w:t>и их</w:t>
      </w:r>
      <w:r w:rsidRPr="006C62AF">
        <w:rPr>
          <w:color w:val="221F1F"/>
          <w:spacing w:val="-57"/>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Приёмы ри-</w:t>
      </w:r>
      <w:r w:rsidRPr="006C62AF">
        <w:rPr>
          <w:color w:val="221F1F"/>
          <w:spacing w:val="-1"/>
          <w:sz w:val="28"/>
          <w:szCs w:val="28"/>
        </w:rPr>
        <w:t xml:space="preserve"> </w:t>
      </w:r>
      <w:r w:rsidRPr="006C62AF">
        <w:rPr>
          <w:color w:val="221F1F"/>
          <w:sz w:val="28"/>
          <w:szCs w:val="28"/>
        </w:rPr>
        <w:t>сования линией.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Рисование</w:t>
      </w:r>
      <w:r w:rsidRPr="006C62AF">
        <w:rPr>
          <w:color w:val="221F1F"/>
          <w:spacing w:val="-3"/>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натуры: разные</w:t>
      </w:r>
      <w:r w:rsidRPr="006C62AF">
        <w:rPr>
          <w:color w:val="221F1F"/>
          <w:spacing w:val="-2"/>
          <w:sz w:val="28"/>
          <w:szCs w:val="28"/>
        </w:rPr>
        <w:t xml:space="preserve"> </w:t>
      </w:r>
      <w:r w:rsidRPr="006C62AF">
        <w:rPr>
          <w:color w:val="221F1F"/>
          <w:sz w:val="28"/>
          <w:szCs w:val="28"/>
        </w:rPr>
        <w:t>листья</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форма.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Представление</w:t>
      </w:r>
      <w:r w:rsidRPr="006C62AF">
        <w:rPr>
          <w:color w:val="221F1F"/>
          <w:spacing w:val="24"/>
          <w:w w:val="95"/>
          <w:sz w:val="28"/>
          <w:szCs w:val="28"/>
        </w:rPr>
        <w:t xml:space="preserve"> </w:t>
      </w:r>
      <w:r w:rsidRPr="006C62AF">
        <w:rPr>
          <w:color w:val="221F1F"/>
          <w:w w:val="95"/>
          <w:sz w:val="28"/>
          <w:szCs w:val="28"/>
        </w:rPr>
        <w:t>о</w:t>
      </w:r>
      <w:r w:rsidRPr="006C62AF">
        <w:rPr>
          <w:color w:val="221F1F"/>
          <w:spacing w:val="24"/>
          <w:w w:val="95"/>
          <w:sz w:val="28"/>
          <w:szCs w:val="28"/>
        </w:rPr>
        <w:t xml:space="preserve"> </w:t>
      </w:r>
      <w:r w:rsidRPr="006C62AF">
        <w:rPr>
          <w:color w:val="221F1F"/>
          <w:w w:val="95"/>
          <w:sz w:val="28"/>
          <w:szCs w:val="28"/>
        </w:rPr>
        <w:t>пропорциях:</w:t>
      </w:r>
      <w:r w:rsidRPr="006C62AF">
        <w:rPr>
          <w:color w:val="221F1F"/>
          <w:spacing w:val="24"/>
          <w:w w:val="95"/>
          <w:sz w:val="28"/>
          <w:szCs w:val="28"/>
        </w:rPr>
        <w:t xml:space="preserve"> </w:t>
      </w:r>
      <w:r w:rsidRPr="006C62AF">
        <w:rPr>
          <w:color w:val="221F1F"/>
          <w:w w:val="95"/>
          <w:sz w:val="28"/>
          <w:szCs w:val="28"/>
        </w:rPr>
        <w:t>короткое</w:t>
      </w:r>
      <w:r w:rsidRPr="006C62AF">
        <w:rPr>
          <w:color w:val="221F1F"/>
          <w:spacing w:val="26"/>
          <w:w w:val="95"/>
          <w:sz w:val="28"/>
          <w:szCs w:val="28"/>
        </w:rPr>
        <w:t xml:space="preserve"> </w:t>
      </w:r>
      <w:r w:rsidRPr="006C62AF">
        <w:rPr>
          <w:color w:val="221F1F"/>
          <w:w w:val="95"/>
          <w:sz w:val="28"/>
          <w:szCs w:val="28"/>
        </w:rPr>
        <w:t>—</w:t>
      </w:r>
      <w:r w:rsidRPr="006C62AF">
        <w:rPr>
          <w:color w:val="221F1F"/>
          <w:spacing w:val="25"/>
          <w:w w:val="95"/>
          <w:sz w:val="28"/>
          <w:szCs w:val="28"/>
        </w:rPr>
        <w:t xml:space="preserve"> </w:t>
      </w:r>
      <w:r w:rsidRPr="006C62AF">
        <w:rPr>
          <w:color w:val="221F1F"/>
          <w:w w:val="95"/>
          <w:sz w:val="28"/>
          <w:szCs w:val="28"/>
        </w:rPr>
        <w:t>длинное.</w:t>
      </w:r>
      <w:r w:rsidRPr="006C62AF">
        <w:rPr>
          <w:color w:val="221F1F"/>
          <w:spacing w:val="24"/>
          <w:w w:val="95"/>
          <w:sz w:val="28"/>
          <w:szCs w:val="28"/>
        </w:rPr>
        <w:t xml:space="preserve"> </w:t>
      </w:r>
      <w:r w:rsidRPr="006C62AF">
        <w:rPr>
          <w:color w:val="221F1F"/>
          <w:w w:val="95"/>
          <w:sz w:val="28"/>
          <w:szCs w:val="28"/>
        </w:rPr>
        <w:t>Развитие</w:t>
      </w:r>
      <w:r w:rsidRPr="006C62AF">
        <w:rPr>
          <w:color w:val="221F1F"/>
          <w:spacing w:val="27"/>
          <w:w w:val="95"/>
          <w:sz w:val="28"/>
          <w:szCs w:val="28"/>
        </w:rPr>
        <w:t xml:space="preserve"> </w:t>
      </w:r>
      <w:r w:rsidRPr="006C62AF">
        <w:rPr>
          <w:color w:val="221F1F"/>
          <w:w w:val="95"/>
          <w:sz w:val="28"/>
          <w:szCs w:val="28"/>
        </w:rPr>
        <w:t>навыка</w:t>
      </w:r>
      <w:r w:rsidRPr="006C62AF">
        <w:rPr>
          <w:color w:val="221F1F"/>
          <w:spacing w:val="10"/>
          <w:w w:val="95"/>
          <w:sz w:val="28"/>
          <w:szCs w:val="28"/>
        </w:rPr>
        <w:t xml:space="preserve"> </w:t>
      </w:r>
      <w:r w:rsidRPr="006C62AF">
        <w:rPr>
          <w:color w:val="221F1F"/>
          <w:w w:val="95"/>
          <w:sz w:val="28"/>
          <w:szCs w:val="28"/>
        </w:rPr>
        <w:t>видения</w:t>
      </w:r>
      <w:r w:rsidRPr="006C62AF">
        <w:rPr>
          <w:color w:val="221F1F"/>
          <w:spacing w:val="12"/>
          <w:w w:val="95"/>
          <w:sz w:val="28"/>
          <w:szCs w:val="28"/>
        </w:rPr>
        <w:t xml:space="preserve"> </w:t>
      </w:r>
      <w:r w:rsidRPr="006C62AF">
        <w:rPr>
          <w:color w:val="221F1F"/>
          <w:w w:val="95"/>
          <w:sz w:val="28"/>
          <w:szCs w:val="28"/>
        </w:rPr>
        <w:t>соотношения</w:t>
      </w:r>
      <w:r w:rsidRPr="006C62AF">
        <w:rPr>
          <w:color w:val="221F1F"/>
          <w:spacing w:val="13"/>
          <w:w w:val="95"/>
          <w:sz w:val="28"/>
          <w:szCs w:val="28"/>
        </w:rPr>
        <w:t xml:space="preserve"> </w:t>
      </w:r>
      <w:r w:rsidRPr="006C62AF">
        <w:rPr>
          <w:color w:val="221F1F"/>
          <w:w w:val="95"/>
          <w:sz w:val="28"/>
          <w:szCs w:val="28"/>
        </w:rPr>
        <w:t>частей</w:t>
      </w:r>
      <w:r w:rsidRPr="006C62AF">
        <w:rPr>
          <w:color w:val="221F1F"/>
          <w:spacing w:val="-54"/>
          <w:w w:val="95"/>
          <w:sz w:val="28"/>
          <w:szCs w:val="28"/>
        </w:rPr>
        <w:t xml:space="preserve"> </w:t>
      </w:r>
      <w:r w:rsidRPr="006C62AF">
        <w:rPr>
          <w:color w:val="221F1F"/>
          <w:sz w:val="28"/>
          <w:szCs w:val="28"/>
        </w:rPr>
        <w:t>целого</w:t>
      </w:r>
      <w:r w:rsidRPr="006C62AF">
        <w:rPr>
          <w:color w:val="221F1F"/>
          <w:spacing w:val="-16"/>
          <w:sz w:val="28"/>
          <w:szCs w:val="28"/>
        </w:rPr>
        <w:t xml:space="preserve"> </w:t>
      </w:r>
      <w:r w:rsidRPr="006C62AF">
        <w:rPr>
          <w:color w:val="221F1F"/>
          <w:sz w:val="28"/>
          <w:szCs w:val="28"/>
        </w:rPr>
        <w:t>(на</w:t>
      </w:r>
      <w:r w:rsidRPr="006C62AF">
        <w:rPr>
          <w:color w:val="221F1F"/>
          <w:spacing w:val="-15"/>
          <w:sz w:val="28"/>
          <w:szCs w:val="28"/>
        </w:rPr>
        <w:t xml:space="preserve"> </w:t>
      </w:r>
      <w:r w:rsidRPr="006C62AF">
        <w:rPr>
          <w:color w:val="221F1F"/>
          <w:sz w:val="28"/>
          <w:szCs w:val="28"/>
        </w:rPr>
        <w:t>основе</w:t>
      </w:r>
      <w:r w:rsidRPr="006C62AF">
        <w:rPr>
          <w:color w:val="221F1F"/>
          <w:spacing w:val="-16"/>
          <w:sz w:val="28"/>
          <w:szCs w:val="28"/>
        </w:rPr>
        <w:t xml:space="preserve"> </w:t>
      </w:r>
      <w:r w:rsidRPr="006C62AF">
        <w:rPr>
          <w:color w:val="221F1F"/>
          <w:sz w:val="28"/>
          <w:szCs w:val="28"/>
        </w:rPr>
        <w:t>рисунков животных).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Графическое</w:t>
      </w:r>
      <w:r w:rsidRPr="006C62AF">
        <w:rPr>
          <w:color w:val="221F1F"/>
          <w:spacing w:val="-6"/>
          <w:sz w:val="28"/>
          <w:szCs w:val="28"/>
        </w:rPr>
        <w:t xml:space="preserve"> </w:t>
      </w:r>
      <w:r w:rsidRPr="006C62AF">
        <w:rPr>
          <w:color w:val="221F1F"/>
          <w:sz w:val="28"/>
          <w:szCs w:val="28"/>
        </w:rPr>
        <w:t>пятно</w:t>
      </w:r>
      <w:r w:rsidRPr="006C62AF">
        <w:rPr>
          <w:color w:val="221F1F"/>
          <w:spacing w:val="-4"/>
          <w:sz w:val="28"/>
          <w:szCs w:val="28"/>
        </w:rPr>
        <w:t xml:space="preserve"> </w:t>
      </w:r>
      <w:r w:rsidRPr="006C62AF">
        <w:rPr>
          <w:color w:val="221F1F"/>
          <w:sz w:val="28"/>
          <w:szCs w:val="28"/>
        </w:rPr>
        <w:t>(ахроматическое)</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представление</w:t>
      </w:r>
      <w:r w:rsidRPr="006C62AF">
        <w:rPr>
          <w:color w:val="221F1F"/>
          <w:spacing w:val="-5"/>
          <w:sz w:val="28"/>
          <w:szCs w:val="28"/>
        </w:rPr>
        <w:t xml:space="preserve"> </w:t>
      </w:r>
      <w:r w:rsidRPr="006C62AF">
        <w:rPr>
          <w:color w:val="221F1F"/>
          <w:sz w:val="28"/>
          <w:szCs w:val="28"/>
        </w:rPr>
        <w:t>о</w:t>
      </w:r>
      <w:r w:rsidRPr="006C62AF">
        <w:rPr>
          <w:color w:val="221F1F"/>
          <w:spacing w:val="-5"/>
          <w:sz w:val="28"/>
          <w:szCs w:val="28"/>
        </w:rPr>
        <w:t xml:space="preserve"> </w:t>
      </w:r>
      <w:r w:rsidRPr="006C62AF">
        <w:rPr>
          <w:color w:val="221F1F"/>
          <w:sz w:val="28"/>
          <w:szCs w:val="28"/>
        </w:rPr>
        <w:t>силуэте.</w:t>
      </w:r>
      <w:r w:rsidRPr="006C62AF">
        <w:rPr>
          <w:color w:val="221F1F"/>
          <w:spacing w:val="-14"/>
          <w:sz w:val="28"/>
          <w:szCs w:val="28"/>
        </w:rPr>
        <w:t xml:space="preserve"> </w:t>
      </w:r>
      <w:r w:rsidRPr="006C62AF">
        <w:rPr>
          <w:color w:val="221F1F"/>
          <w:sz w:val="28"/>
          <w:szCs w:val="28"/>
        </w:rPr>
        <w:t>Формирование</w:t>
      </w:r>
      <w:r w:rsidRPr="006C62AF">
        <w:rPr>
          <w:color w:val="221F1F"/>
          <w:spacing w:val="-14"/>
          <w:sz w:val="28"/>
          <w:szCs w:val="28"/>
        </w:rPr>
        <w:t xml:space="preserve"> </w:t>
      </w:r>
      <w:r w:rsidRPr="006C62AF">
        <w:rPr>
          <w:color w:val="221F1F"/>
          <w:sz w:val="28"/>
          <w:szCs w:val="28"/>
        </w:rPr>
        <w:t>навыка</w:t>
      </w:r>
      <w:r w:rsidRPr="006C62AF">
        <w:rPr>
          <w:color w:val="221F1F"/>
          <w:spacing w:val="-14"/>
          <w:sz w:val="28"/>
          <w:szCs w:val="28"/>
        </w:rPr>
        <w:t xml:space="preserve"> </w:t>
      </w:r>
      <w:r w:rsidRPr="006C62AF">
        <w:rPr>
          <w:color w:val="221F1F"/>
          <w:sz w:val="28"/>
          <w:szCs w:val="28"/>
        </w:rPr>
        <w:t>видения</w:t>
      </w:r>
      <w:r w:rsidRPr="006C62AF">
        <w:rPr>
          <w:color w:val="221F1F"/>
          <w:spacing w:val="-57"/>
          <w:sz w:val="28"/>
          <w:szCs w:val="28"/>
        </w:rPr>
        <w:t xml:space="preserve"> </w:t>
      </w:r>
      <w:r w:rsidRPr="006C62AF">
        <w:rPr>
          <w:color w:val="221F1F"/>
          <w:sz w:val="28"/>
          <w:szCs w:val="28"/>
        </w:rPr>
        <w:t>целостности.</w:t>
      </w:r>
      <w:r w:rsidRPr="006C62AF">
        <w:rPr>
          <w:color w:val="221F1F"/>
          <w:spacing w:val="-12"/>
          <w:sz w:val="28"/>
          <w:szCs w:val="28"/>
        </w:rPr>
        <w:t xml:space="preserve"> </w:t>
      </w:r>
      <w:r w:rsidRPr="006C62AF">
        <w:rPr>
          <w:color w:val="221F1F"/>
          <w:sz w:val="28"/>
          <w:szCs w:val="28"/>
        </w:rPr>
        <w:t>Цельная форма</w:t>
      </w:r>
      <w:r w:rsidRPr="006C62AF">
        <w:rPr>
          <w:color w:val="221F1F"/>
          <w:spacing w:val="-1"/>
          <w:sz w:val="28"/>
          <w:szCs w:val="28"/>
        </w:rPr>
        <w:t xml:space="preserve"> </w:t>
      </w:r>
      <w:r w:rsidRPr="006C62AF">
        <w:rPr>
          <w:color w:val="221F1F"/>
          <w:sz w:val="28"/>
          <w:szCs w:val="28"/>
        </w:rPr>
        <w:t>и её</w:t>
      </w:r>
      <w:r w:rsidRPr="006C62AF">
        <w:rPr>
          <w:color w:val="221F1F"/>
          <w:spacing w:val="-1"/>
          <w:sz w:val="28"/>
          <w:szCs w:val="28"/>
        </w:rPr>
        <w:t xml:space="preserve"> </w:t>
      </w:r>
      <w:r w:rsidRPr="006C62AF">
        <w:rPr>
          <w:color w:val="221F1F"/>
          <w:sz w:val="28"/>
          <w:szCs w:val="28"/>
        </w:rPr>
        <w:t>части.</w:t>
      </w: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Цвет</w:t>
      </w:r>
      <w:r w:rsidRPr="006C62AF">
        <w:rPr>
          <w:color w:val="221F1F"/>
          <w:spacing w:val="38"/>
          <w:sz w:val="28"/>
          <w:szCs w:val="28"/>
        </w:rPr>
        <w:t xml:space="preserve"> </w:t>
      </w:r>
      <w:r w:rsidRPr="006C62AF">
        <w:rPr>
          <w:color w:val="221F1F"/>
          <w:sz w:val="28"/>
          <w:szCs w:val="28"/>
        </w:rPr>
        <w:t>как</w:t>
      </w:r>
      <w:r w:rsidRPr="006C62AF">
        <w:rPr>
          <w:color w:val="221F1F"/>
          <w:spacing w:val="38"/>
          <w:sz w:val="28"/>
          <w:szCs w:val="28"/>
        </w:rPr>
        <w:t xml:space="preserve"> </w:t>
      </w:r>
      <w:r w:rsidRPr="006C62AF">
        <w:rPr>
          <w:color w:val="221F1F"/>
          <w:sz w:val="28"/>
          <w:szCs w:val="28"/>
        </w:rPr>
        <w:t>одно</w:t>
      </w:r>
      <w:r w:rsidRPr="006C62AF">
        <w:rPr>
          <w:color w:val="221F1F"/>
          <w:spacing w:val="37"/>
          <w:sz w:val="28"/>
          <w:szCs w:val="28"/>
        </w:rPr>
        <w:t xml:space="preserve"> </w:t>
      </w:r>
      <w:r w:rsidRPr="006C62AF">
        <w:rPr>
          <w:color w:val="221F1F"/>
          <w:sz w:val="28"/>
          <w:szCs w:val="28"/>
        </w:rPr>
        <w:t>из</w:t>
      </w:r>
      <w:r w:rsidRPr="006C62AF">
        <w:rPr>
          <w:color w:val="221F1F"/>
          <w:spacing w:val="38"/>
          <w:sz w:val="28"/>
          <w:szCs w:val="28"/>
        </w:rPr>
        <w:t xml:space="preserve"> </w:t>
      </w:r>
      <w:r w:rsidRPr="006C62AF">
        <w:rPr>
          <w:color w:val="221F1F"/>
          <w:sz w:val="28"/>
          <w:szCs w:val="28"/>
        </w:rPr>
        <w:t>главных</w:t>
      </w:r>
      <w:r w:rsidRPr="006C62AF">
        <w:rPr>
          <w:color w:val="221F1F"/>
          <w:spacing w:val="39"/>
          <w:sz w:val="28"/>
          <w:szCs w:val="28"/>
        </w:rPr>
        <w:t xml:space="preserve"> </w:t>
      </w:r>
      <w:r w:rsidRPr="006C62AF">
        <w:rPr>
          <w:color w:val="221F1F"/>
          <w:sz w:val="28"/>
          <w:szCs w:val="28"/>
        </w:rPr>
        <w:t>средств</w:t>
      </w:r>
      <w:r w:rsidRPr="006C62AF">
        <w:rPr>
          <w:color w:val="221F1F"/>
          <w:spacing w:val="37"/>
          <w:sz w:val="28"/>
          <w:szCs w:val="28"/>
        </w:rPr>
        <w:t xml:space="preserve"> </w:t>
      </w:r>
      <w:r w:rsidRPr="006C62AF">
        <w:rPr>
          <w:color w:val="221F1F"/>
          <w:sz w:val="28"/>
          <w:szCs w:val="28"/>
        </w:rPr>
        <w:t>выражения</w:t>
      </w:r>
      <w:r w:rsidRPr="006C62AF">
        <w:rPr>
          <w:color w:val="221F1F"/>
          <w:spacing w:val="37"/>
          <w:sz w:val="28"/>
          <w:szCs w:val="28"/>
        </w:rPr>
        <w:t xml:space="preserve"> </w:t>
      </w:r>
      <w:r w:rsidRPr="006C62AF">
        <w:rPr>
          <w:color w:val="221F1F"/>
          <w:sz w:val="28"/>
          <w:szCs w:val="28"/>
        </w:rPr>
        <w:t>в</w:t>
      </w:r>
      <w:r w:rsidRPr="006C62AF">
        <w:rPr>
          <w:color w:val="221F1F"/>
          <w:spacing w:val="37"/>
          <w:sz w:val="28"/>
          <w:szCs w:val="28"/>
        </w:rPr>
        <w:t xml:space="preserve"> </w:t>
      </w:r>
      <w:r w:rsidRPr="006C62AF">
        <w:rPr>
          <w:color w:val="221F1F"/>
          <w:sz w:val="28"/>
          <w:szCs w:val="28"/>
        </w:rPr>
        <w:t>изобразительном</w:t>
      </w:r>
      <w:r w:rsidRPr="006C62AF">
        <w:rPr>
          <w:color w:val="221F1F"/>
          <w:spacing w:val="42"/>
          <w:sz w:val="28"/>
          <w:szCs w:val="28"/>
        </w:rPr>
        <w:t xml:space="preserve"> </w:t>
      </w:r>
      <w:r w:rsidRPr="006C62AF">
        <w:rPr>
          <w:color w:val="221F1F"/>
          <w:sz w:val="28"/>
          <w:szCs w:val="28"/>
        </w:rPr>
        <w:t>искусстве.</w:t>
      </w:r>
      <w:r w:rsidRPr="006C62AF">
        <w:rPr>
          <w:color w:val="221F1F"/>
          <w:spacing w:val="38"/>
          <w:sz w:val="28"/>
          <w:szCs w:val="28"/>
        </w:rPr>
        <w:t xml:space="preserve"> </w:t>
      </w:r>
      <w:r w:rsidRPr="006C62AF">
        <w:rPr>
          <w:color w:val="221F1F"/>
          <w:sz w:val="28"/>
          <w:szCs w:val="28"/>
        </w:rPr>
        <w:t>Навыки</w:t>
      </w:r>
      <w:r w:rsidRPr="006C62AF">
        <w:rPr>
          <w:color w:val="221F1F"/>
          <w:spacing w:val="40"/>
          <w:sz w:val="28"/>
          <w:szCs w:val="28"/>
        </w:rPr>
        <w:t xml:space="preserve"> </w:t>
      </w:r>
      <w:r w:rsidRPr="006C62AF">
        <w:rPr>
          <w:color w:val="221F1F"/>
          <w:sz w:val="28"/>
          <w:szCs w:val="28"/>
        </w:rPr>
        <w:t>работы</w:t>
      </w:r>
      <w:r w:rsidRPr="006C62AF">
        <w:rPr>
          <w:color w:val="221F1F"/>
          <w:spacing w:val="-57"/>
          <w:sz w:val="28"/>
          <w:szCs w:val="28"/>
        </w:rPr>
        <w:t xml:space="preserve"> </w:t>
      </w:r>
      <w:r w:rsidRPr="006C62AF">
        <w:rPr>
          <w:color w:val="221F1F"/>
          <w:sz w:val="28"/>
          <w:szCs w:val="28"/>
        </w:rPr>
        <w:t>гуашью в условиях</w:t>
      </w:r>
      <w:r w:rsidRPr="006C62AF">
        <w:rPr>
          <w:color w:val="221F1F"/>
          <w:spacing w:val="4"/>
          <w:sz w:val="28"/>
          <w:szCs w:val="28"/>
        </w:rPr>
        <w:t xml:space="preserve"> </w:t>
      </w:r>
      <w:r w:rsidRPr="006C62AF">
        <w:rPr>
          <w:color w:val="221F1F"/>
          <w:sz w:val="28"/>
          <w:szCs w:val="28"/>
        </w:rPr>
        <w:t>урока.</w:t>
      </w:r>
      <w:r w:rsidRPr="006C62AF">
        <w:rPr>
          <w:color w:val="221F1F"/>
          <w:spacing w:val="-1"/>
          <w:sz w:val="28"/>
          <w:szCs w:val="28"/>
        </w:rPr>
        <w:t xml:space="preserve"> </w:t>
      </w:r>
      <w:r w:rsidRPr="006C62AF">
        <w:rPr>
          <w:color w:val="221F1F"/>
          <w:sz w:val="28"/>
          <w:szCs w:val="28"/>
        </w:rPr>
        <w:t>Краски</w:t>
      </w:r>
      <w:r w:rsidRPr="006C62AF">
        <w:rPr>
          <w:color w:val="221F1F"/>
          <w:spacing w:val="4"/>
          <w:sz w:val="28"/>
          <w:szCs w:val="28"/>
        </w:rPr>
        <w:t xml:space="preserve"> </w:t>
      </w:r>
      <w:r w:rsidRPr="006C62AF">
        <w:rPr>
          <w:color w:val="221F1F"/>
          <w:sz w:val="28"/>
          <w:szCs w:val="28"/>
        </w:rPr>
        <w:t>«гуашь»,</w:t>
      </w:r>
      <w:r w:rsidRPr="006C62AF">
        <w:rPr>
          <w:color w:val="221F1F"/>
          <w:spacing w:val="1"/>
          <w:sz w:val="28"/>
          <w:szCs w:val="28"/>
        </w:rPr>
        <w:t xml:space="preserve"> </w:t>
      </w:r>
      <w:r w:rsidRPr="006C62AF">
        <w:rPr>
          <w:color w:val="221F1F"/>
          <w:sz w:val="28"/>
          <w:szCs w:val="28"/>
        </w:rPr>
        <w:lastRenderedPageBreak/>
        <w:t>кисти,</w:t>
      </w:r>
      <w:r w:rsidRPr="006C62AF">
        <w:rPr>
          <w:color w:val="221F1F"/>
          <w:spacing w:val="-1"/>
          <w:sz w:val="28"/>
          <w:szCs w:val="28"/>
        </w:rPr>
        <w:t xml:space="preserve"> </w:t>
      </w:r>
      <w:r w:rsidRPr="006C62AF">
        <w:rPr>
          <w:color w:val="221F1F"/>
          <w:sz w:val="28"/>
          <w:szCs w:val="28"/>
        </w:rPr>
        <w:t>бумага</w:t>
      </w:r>
      <w:r w:rsidRPr="006C62AF">
        <w:rPr>
          <w:color w:val="221F1F"/>
          <w:spacing w:val="-1"/>
          <w:sz w:val="28"/>
          <w:szCs w:val="28"/>
        </w:rPr>
        <w:t xml:space="preserve"> </w:t>
      </w:r>
      <w:r w:rsidRPr="006C62AF">
        <w:rPr>
          <w:color w:val="221F1F"/>
          <w:sz w:val="28"/>
          <w:szCs w:val="28"/>
        </w:rPr>
        <w:t>цветная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белая.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Три</w:t>
      </w:r>
      <w:r w:rsidRPr="006C62AF">
        <w:rPr>
          <w:color w:val="221F1F"/>
          <w:spacing w:val="5"/>
          <w:sz w:val="28"/>
          <w:szCs w:val="28"/>
        </w:rPr>
        <w:t xml:space="preserve"> </w:t>
      </w:r>
      <w:r w:rsidRPr="006C62AF">
        <w:rPr>
          <w:color w:val="221F1F"/>
          <w:sz w:val="28"/>
          <w:szCs w:val="28"/>
        </w:rPr>
        <w:t>основных</w:t>
      </w:r>
      <w:r w:rsidRPr="006C62AF">
        <w:rPr>
          <w:color w:val="221F1F"/>
          <w:spacing w:val="5"/>
          <w:sz w:val="28"/>
          <w:szCs w:val="28"/>
        </w:rPr>
        <w:t xml:space="preserve"> </w:t>
      </w:r>
      <w:r w:rsidRPr="006C62AF">
        <w:rPr>
          <w:color w:val="221F1F"/>
          <w:sz w:val="28"/>
          <w:szCs w:val="28"/>
        </w:rPr>
        <w:t>цвета.</w:t>
      </w:r>
      <w:r w:rsidRPr="006C62AF">
        <w:rPr>
          <w:color w:val="221F1F"/>
          <w:spacing w:val="8"/>
          <w:sz w:val="28"/>
          <w:szCs w:val="28"/>
        </w:rPr>
        <w:t xml:space="preserve"> </w:t>
      </w:r>
      <w:r w:rsidRPr="006C62AF">
        <w:rPr>
          <w:color w:val="221F1F"/>
          <w:sz w:val="28"/>
          <w:szCs w:val="28"/>
        </w:rPr>
        <w:t>Ассоциативные</w:t>
      </w:r>
      <w:r w:rsidRPr="006C62AF">
        <w:rPr>
          <w:color w:val="221F1F"/>
          <w:spacing w:val="5"/>
          <w:sz w:val="28"/>
          <w:szCs w:val="28"/>
        </w:rPr>
        <w:t xml:space="preserve"> </w:t>
      </w:r>
      <w:r w:rsidRPr="006C62AF">
        <w:rPr>
          <w:color w:val="221F1F"/>
          <w:sz w:val="28"/>
          <w:szCs w:val="28"/>
        </w:rPr>
        <w:t>представления,</w:t>
      </w:r>
      <w:r w:rsidRPr="006C62AF">
        <w:rPr>
          <w:color w:val="221F1F"/>
          <w:spacing w:val="6"/>
          <w:sz w:val="28"/>
          <w:szCs w:val="28"/>
        </w:rPr>
        <w:t xml:space="preserve"> </w:t>
      </w:r>
      <w:r w:rsidRPr="006C62AF">
        <w:rPr>
          <w:color w:val="221F1F"/>
          <w:sz w:val="28"/>
          <w:szCs w:val="28"/>
        </w:rPr>
        <w:t>связанные</w:t>
      </w:r>
      <w:r w:rsidRPr="006C62AF">
        <w:rPr>
          <w:color w:val="221F1F"/>
          <w:spacing w:val="3"/>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каждым</w:t>
      </w:r>
      <w:r w:rsidRPr="006C62AF">
        <w:rPr>
          <w:color w:val="221F1F"/>
          <w:spacing w:val="3"/>
          <w:sz w:val="28"/>
          <w:szCs w:val="28"/>
        </w:rPr>
        <w:t xml:space="preserve"> </w:t>
      </w:r>
      <w:r w:rsidRPr="006C62AF">
        <w:rPr>
          <w:color w:val="221F1F"/>
          <w:sz w:val="28"/>
          <w:szCs w:val="28"/>
        </w:rPr>
        <w:t>цветом.</w:t>
      </w:r>
      <w:r w:rsidRPr="006C62AF">
        <w:rPr>
          <w:color w:val="221F1F"/>
          <w:spacing w:val="5"/>
          <w:sz w:val="28"/>
          <w:szCs w:val="28"/>
        </w:rPr>
        <w:t xml:space="preserve"> </w:t>
      </w:r>
      <w:r w:rsidRPr="006C62AF">
        <w:rPr>
          <w:color w:val="221F1F"/>
          <w:sz w:val="28"/>
          <w:szCs w:val="28"/>
        </w:rPr>
        <w:t>Навыки</w:t>
      </w:r>
      <w:r w:rsidRPr="006C62AF">
        <w:rPr>
          <w:color w:val="221F1F"/>
          <w:spacing w:val="-57"/>
          <w:sz w:val="28"/>
          <w:szCs w:val="28"/>
        </w:rPr>
        <w:t xml:space="preserve"> </w:t>
      </w:r>
      <w:r w:rsidRPr="006C62AF">
        <w:rPr>
          <w:color w:val="221F1F"/>
          <w:sz w:val="28"/>
          <w:szCs w:val="28"/>
        </w:rPr>
        <w:t>смешения</w:t>
      </w:r>
      <w:r w:rsidRPr="006C62AF">
        <w:rPr>
          <w:color w:val="221F1F"/>
          <w:spacing w:val="-8"/>
          <w:sz w:val="28"/>
          <w:szCs w:val="28"/>
        </w:rPr>
        <w:t xml:space="preserve"> </w:t>
      </w:r>
      <w:r w:rsidRPr="006C62AF">
        <w:rPr>
          <w:color w:val="221F1F"/>
          <w:sz w:val="28"/>
          <w:szCs w:val="28"/>
        </w:rPr>
        <w:t>красок</w:t>
      </w:r>
      <w:r w:rsidRPr="006C62AF">
        <w:rPr>
          <w:color w:val="221F1F"/>
          <w:spacing w:val="-6"/>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получение</w:t>
      </w:r>
      <w:r w:rsidRPr="006C62AF">
        <w:rPr>
          <w:color w:val="221F1F"/>
          <w:spacing w:val="-1"/>
          <w:sz w:val="28"/>
          <w:szCs w:val="28"/>
        </w:rPr>
        <w:t xml:space="preserve"> </w:t>
      </w:r>
      <w:r w:rsidRPr="006C62AF">
        <w:rPr>
          <w:color w:val="221F1F"/>
          <w:sz w:val="28"/>
          <w:szCs w:val="28"/>
        </w:rPr>
        <w:t>нового цвета.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Эмоциональная</w:t>
      </w:r>
      <w:r w:rsidRPr="006C62AF">
        <w:rPr>
          <w:color w:val="221F1F"/>
          <w:spacing w:val="11"/>
          <w:w w:val="95"/>
          <w:sz w:val="28"/>
          <w:szCs w:val="28"/>
        </w:rPr>
        <w:t xml:space="preserve"> </w:t>
      </w:r>
      <w:r w:rsidRPr="006C62AF">
        <w:rPr>
          <w:color w:val="221F1F"/>
          <w:w w:val="95"/>
          <w:sz w:val="28"/>
          <w:szCs w:val="28"/>
        </w:rPr>
        <w:t>выразительность</w:t>
      </w:r>
      <w:r w:rsidRPr="006C62AF">
        <w:rPr>
          <w:color w:val="221F1F"/>
          <w:spacing w:val="10"/>
          <w:w w:val="95"/>
          <w:sz w:val="28"/>
          <w:szCs w:val="28"/>
        </w:rPr>
        <w:t xml:space="preserve"> </w:t>
      </w:r>
      <w:r w:rsidRPr="006C62AF">
        <w:rPr>
          <w:color w:val="221F1F"/>
          <w:w w:val="95"/>
          <w:sz w:val="28"/>
          <w:szCs w:val="28"/>
        </w:rPr>
        <w:t>цвета,</w:t>
      </w:r>
      <w:r w:rsidRPr="006C62AF">
        <w:rPr>
          <w:color w:val="221F1F"/>
          <w:spacing w:val="11"/>
          <w:w w:val="95"/>
          <w:sz w:val="28"/>
          <w:szCs w:val="28"/>
        </w:rPr>
        <w:t xml:space="preserve"> </w:t>
      </w:r>
      <w:r w:rsidRPr="006C62AF">
        <w:rPr>
          <w:color w:val="221F1F"/>
          <w:w w:val="95"/>
          <w:sz w:val="28"/>
          <w:szCs w:val="28"/>
        </w:rPr>
        <w:t>способы</w:t>
      </w:r>
      <w:r w:rsidRPr="006C62AF">
        <w:rPr>
          <w:color w:val="221F1F"/>
          <w:spacing w:val="15"/>
          <w:w w:val="95"/>
          <w:sz w:val="28"/>
          <w:szCs w:val="28"/>
        </w:rPr>
        <w:t xml:space="preserve"> </w:t>
      </w:r>
      <w:r w:rsidRPr="006C62AF">
        <w:rPr>
          <w:color w:val="221F1F"/>
          <w:w w:val="95"/>
          <w:sz w:val="28"/>
          <w:szCs w:val="28"/>
        </w:rPr>
        <w:t>выражение</w:t>
      </w:r>
      <w:r w:rsidRPr="006C62AF">
        <w:rPr>
          <w:color w:val="221F1F"/>
          <w:spacing w:val="15"/>
          <w:w w:val="95"/>
          <w:sz w:val="28"/>
          <w:szCs w:val="28"/>
        </w:rPr>
        <w:t xml:space="preserve"> </w:t>
      </w:r>
      <w:r w:rsidRPr="006C62AF">
        <w:rPr>
          <w:color w:val="221F1F"/>
          <w:w w:val="95"/>
          <w:sz w:val="28"/>
          <w:szCs w:val="28"/>
        </w:rPr>
        <w:t>настроения</w:t>
      </w:r>
      <w:r w:rsidRPr="006C62AF">
        <w:rPr>
          <w:color w:val="221F1F"/>
          <w:spacing w:val="15"/>
          <w:w w:val="95"/>
          <w:sz w:val="28"/>
          <w:szCs w:val="28"/>
        </w:rPr>
        <w:t xml:space="preserve"> </w:t>
      </w:r>
      <w:r w:rsidRPr="006C62AF">
        <w:rPr>
          <w:color w:val="221F1F"/>
          <w:w w:val="95"/>
          <w:sz w:val="28"/>
          <w:szCs w:val="28"/>
        </w:rPr>
        <w:t>в</w:t>
      </w:r>
      <w:r w:rsidRPr="006C62AF">
        <w:rPr>
          <w:color w:val="221F1F"/>
          <w:spacing w:val="13"/>
          <w:w w:val="95"/>
          <w:sz w:val="28"/>
          <w:szCs w:val="28"/>
        </w:rPr>
        <w:t xml:space="preserve"> </w:t>
      </w:r>
      <w:r w:rsidRPr="006C62AF">
        <w:rPr>
          <w:color w:val="221F1F"/>
          <w:w w:val="95"/>
          <w:sz w:val="28"/>
          <w:szCs w:val="28"/>
        </w:rPr>
        <w:t>изображаемом</w:t>
      </w:r>
      <w:r w:rsidRPr="006C62AF">
        <w:rPr>
          <w:color w:val="221F1F"/>
          <w:spacing w:val="14"/>
          <w:w w:val="95"/>
          <w:sz w:val="28"/>
          <w:szCs w:val="28"/>
        </w:rPr>
        <w:t xml:space="preserve"> </w:t>
      </w:r>
      <w:r w:rsidRPr="006C62AF">
        <w:rPr>
          <w:color w:val="221F1F"/>
          <w:w w:val="95"/>
          <w:sz w:val="28"/>
          <w:szCs w:val="28"/>
        </w:rPr>
        <w:t>сюжете.</w:t>
      </w:r>
      <w:r w:rsidRPr="006C62AF">
        <w:rPr>
          <w:color w:val="221F1F"/>
          <w:spacing w:val="1"/>
          <w:w w:val="95"/>
          <w:sz w:val="28"/>
          <w:szCs w:val="28"/>
        </w:rPr>
        <w:t xml:space="preserve"> </w:t>
      </w:r>
      <w:r w:rsidRPr="006C62AF">
        <w:rPr>
          <w:color w:val="221F1F"/>
          <w:w w:val="95"/>
          <w:sz w:val="28"/>
          <w:szCs w:val="28"/>
        </w:rPr>
        <w:t>Живописное</w:t>
      </w:r>
      <w:r w:rsidRPr="006C62AF">
        <w:rPr>
          <w:color w:val="221F1F"/>
          <w:spacing w:val="8"/>
          <w:w w:val="95"/>
          <w:sz w:val="28"/>
          <w:szCs w:val="28"/>
        </w:rPr>
        <w:t xml:space="preserve"> </w:t>
      </w:r>
      <w:r w:rsidRPr="006C62AF">
        <w:rPr>
          <w:color w:val="221F1F"/>
          <w:w w:val="95"/>
          <w:sz w:val="28"/>
          <w:szCs w:val="28"/>
        </w:rPr>
        <w:t>изображение</w:t>
      </w:r>
      <w:r w:rsidRPr="006C62AF">
        <w:rPr>
          <w:color w:val="221F1F"/>
          <w:spacing w:val="8"/>
          <w:w w:val="95"/>
          <w:sz w:val="28"/>
          <w:szCs w:val="28"/>
        </w:rPr>
        <w:t xml:space="preserve"> </w:t>
      </w:r>
      <w:r w:rsidRPr="006C62AF">
        <w:rPr>
          <w:color w:val="221F1F"/>
          <w:w w:val="95"/>
          <w:sz w:val="28"/>
          <w:szCs w:val="28"/>
        </w:rPr>
        <w:t>разных</w:t>
      </w:r>
      <w:r w:rsidRPr="006C62AF">
        <w:rPr>
          <w:color w:val="221F1F"/>
          <w:spacing w:val="7"/>
          <w:w w:val="95"/>
          <w:sz w:val="28"/>
          <w:szCs w:val="28"/>
        </w:rPr>
        <w:t xml:space="preserve"> </w:t>
      </w:r>
      <w:r w:rsidRPr="006C62AF">
        <w:rPr>
          <w:color w:val="221F1F"/>
          <w:w w:val="95"/>
          <w:sz w:val="28"/>
          <w:szCs w:val="28"/>
        </w:rPr>
        <w:t>цветков</w:t>
      </w:r>
      <w:r w:rsidRPr="006C62AF">
        <w:rPr>
          <w:color w:val="221F1F"/>
          <w:spacing w:val="9"/>
          <w:w w:val="95"/>
          <w:sz w:val="28"/>
          <w:szCs w:val="28"/>
        </w:rPr>
        <w:t xml:space="preserve"> </w:t>
      </w:r>
      <w:r w:rsidRPr="006C62AF">
        <w:rPr>
          <w:color w:val="221F1F"/>
          <w:w w:val="95"/>
          <w:sz w:val="28"/>
          <w:szCs w:val="28"/>
        </w:rPr>
        <w:t>по</w:t>
      </w:r>
      <w:r w:rsidRPr="006C62AF">
        <w:rPr>
          <w:color w:val="221F1F"/>
          <w:spacing w:val="10"/>
          <w:w w:val="95"/>
          <w:sz w:val="28"/>
          <w:szCs w:val="28"/>
        </w:rPr>
        <w:t xml:space="preserve"> </w:t>
      </w:r>
      <w:r w:rsidRPr="006C62AF">
        <w:rPr>
          <w:color w:val="221F1F"/>
          <w:w w:val="95"/>
          <w:sz w:val="28"/>
          <w:szCs w:val="28"/>
        </w:rPr>
        <w:t>представлению</w:t>
      </w:r>
      <w:r w:rsidRPr="006C62AF">
        <w:rPr>
          <w:color w:val="221F1F"/>
          <w:spacing w:val="53"/>
          <w:w w:val="95"/>
          <w:sz w:val="28"/>
          <w:szCs w:val="28"/>
        </w:rPr>
        <w:t xml:space="preserve"> </w:t>
      </w:r>
      <w:r w:rsidRPr="006C62AF">
        <w:rPr>
          <w:color w:val="221F1F"/>
          <w:w w:val="95"/>
          <w:sz w:val="28"/>
          <w:szCs w:val="28"/>
        </w:rPr>
        <w:t>и</w:t>
      </w:r>
      <w:r w:rsidRPr="006C62AF">
        <w:rPr>
          <w:color w:val="221F1F"/>
          <w:spacing w:val="9"/>
          <w:w w:val="95"/>
          <w:sz w:val="28"/>
          <w:szCs w:val="28"/>
        </w:rPr>
        <w:t xml:space="preserve"> </w:t>
      </w:r>
      <w:r w:rsidRPr="006C62AF">
        <w:rPr>
          <w:color w:val="221F1F"/>
          <w:w w:val="95"/>
          <w:sz w:val="28"/>
          <w:szCs w:val="28"/>
        </w:rPr>
        <w:t>восприятию.</w:t>
      </w:r>
      <w:r w:rsidRPr="006C62AF">
        <w:rPr>
          <w:color w:val="221F1F"/>
          <w:spacing w:val="9"/>
          <w:w w:val="95"/>
          <w:sz w:val="28"/>
          <w:szCs w:val="28"/>
        </w:rPr>
        <w:t xml:space="preserve"> </w:t>
      </w:r>
      <w:r w:rsidRPr="006C62AF">
        <w:rPr>
          <w:color w:val="221F1F"/>
          <w:w w:val="95"/>
          <w:sz w:val="28"/>
          <w:szCs w:val="28"/>
        </w:rPr>
        <w:t>Развитие</w:t>
      </w:r>
      <w:r w:rsidRPr="006C62AF">
        <w:rPr>
          <w:color w:val="221F1F"/>
          <w:spacing w:val="8"/>
          <w:w w:val="95"/>
          <w:sz w:val="28"/>
          <w:szCs w:val="28"/>
        </w:rPr>
        <w:t xml:space="preserve"> </w:t>
      </w:r>
      <w:r w:rsidRPr="006C62AF">
        <w:rPr>
          <w:color w:val="221F1F"/>
          <w:w w:val="95"/>
          <w:sz w:val="28"/>
          <w:szCs w:val="28"/>
        </w:rPr>
        <w:t>навыков</w:t>
      </w:r>
      <w:r w:rsidRPr="006C62AF">
        <w:rPr>
          <w:color w:val="221F1F"/>
          <w:spacing w:val="-54"/>
          <w:w w:val="95"/>
          <w:sz w:val="28"/>
          <w:szCs w:val="28"/>
        </w:rPr>
        <w:t xml:space="preserve"> </w:t>
      </w:r>
      <w:r w:rsidRPr="006C62AF">
        <w:rPr>
          <w:color w:val="221F1F"/>
          <w:sz w:val="28"/>
          <w:szCs w:val="28"/>
        </w:rPr>
        <w:t>работы</w:t>
      </w:r>
      <w:r w:rsidRPr="006C62AF">
        <w:rPr>
          <w:color w:val="221F1F"/>
          <w:spacing w:val="-6"/>
          <w:sz w:val="28"/>
          <w:szCs w:val="28"/>
        </w:rPr>
        <w:t xml:space="preserve"> </w:t>
      </w:r>
      <w:r w:rsidRPr="006C62AF">
        <w:rPr>
          <w:color w:val="221F1F"/>
          <w:sz w:val="28"/>
          <w:szCs w:val="28"/>
        </w:rPr>
        <w:t>гуашью.</w:t>
      </w:r>
      <w:r w:rsidRPr="006C62AF">
        <w:rPr>
          <w:color w:val="221F1F"/>
          <w:spacing w:val="-5"/>
          <w:sz w:val="28"/>
          <w:szCs w:val="28"/>
        </w:rPr>
        <w:t xml:space="preserve"> </w:t>
      </w:r>
      <w:r w:rsidRPr="006C62AF">
        <w:rPr>
          <w:color w:val="221F1F"/>
          <w:sz w:val="28"/>
          <w:szCs w:val="28"/>
        </w:rPr>
        <w:t>Эмоциональная</w:t>
      </w:r>
      <w:r w:rsidRPr="006C62AF">
        <w:rPr>
          <w:color w:val="221F1F"/>
          <w:spacing w:val="-2"/>
          <w:sz w:val="28"/>
          <w:szCs w:val="28"/>
        </w:rPr>
        <w:t xml:space="preserve"> </w:t>
      </w:r>
      <w:r w:rsidRPr="006C62AF">
        <w:rPr>
          <w:color w:val="221F1F"/>
          <w:sz w:val="28"/>
          <w:szCs w:val="28"/>
        </w:rPr>
        <w:t>выразительность</w:t>
      </w:r>
      <w:r w:rsidRPr="006C62AF">
        <w:rPr>
          <w:color w:val="221F1F"/>
          <w:spacing w:val="-2"/>
          <w:sz w:val="28"/>
          <w:szCs w:val="28"/>
        </w:rPr>
        <w:t xml:space="preserve"> </w:t>
      </w:r>
      <w:r w:rsidRPr="006C62AF">
        <w:rPr>
          <w:color w:val="221F1F"/>
          <w:sz w:val="28"/>
          <w:szCs w:val="28"/>
        </w:rPr>
        <w:t>цвета.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Тематическая</w:t>
      </w:r>
      <w:r w:rsidRPr="006C62AF">
        <w:rPr>
          <w:color w:val="221F1F"/>
          <w:spacing w:val="11"/>
          <w:sz w:val="28"/>
          <w:szCs w:val="28"/>
        </w:rPr>
        <w:t xml:space="preserve"> </w:t>
      </w:r>
      <w:r w:rsidRPr="006C62AF">
        <w:rPr>
          <w:color w:val="221F1F"/>
          <w:sz w:val="28"/>
          <w:szCs w:val="28"/>
        </w:rPr>
        <w:t>композиция</w:t>
      </w:r>
      <w:r w:rsidRPr="006C62AF">
        <w:rPr>
          <w:color w:val="221F1F"/>
          <w:spacing w:val="13"/>
          <w:sz w:val="28"/>
          <w:szCs w:val="28"/>
        </w:rPr>
        <w:t xml:space="preserve"> </w:t>
      </w:r>
      <w:r w:rsidRPr="006C62AF">
        <w:rPr>
          <w:color w:val="221F1F"/>
          <w:sz w:val="28"/>
          <w:szCs w:val="28"/>
        </w:rPr>
        <w:t>«Времена</w:t>
      </w:r>
      <w:r w:rsidRPr="006C62AF">
        <w:rPr>
          <w:color w:val="221F1F"/>
          <w:spacing w:val="10"/>
          <w:sz w:val="28"/>
          <w:szCs w:val="28"/>
        </w:rPr>
        <w:t xml:space="preserve"> </w:t>
      </w:r>
      <w:r w:rsidRPr="006C62AF">
        <w:rPr>
          <w:color w:val="221F1F"/>
          <w:sz w:val="28"/>
          <w:szCs w:val="28"/>
        </w:rPr>
        <w:t>года».</w:t>
      </w:r>
      <w:r w:rsidRPr="006C62AF">
        <w:rPr>
          <w:color w:val="221F1F"/>
          <w:spacing w:val="16"/>
          <w:sz w:val="28"/>
          <w:szCs w:val="28"/>
        </w:rPr>
        <w:t xml:space="preserve"> </w:t>
      </w:r>
      <w:r w:rsidRPr="006C62AF">
        <w:rPr>
          <w:color w:val="221F1F"/>
          <w:sz w:val="28"/>
          <w:szCs w:val="28"/>
        </w:rPr>
        <w:t>Контрастные</w:t>
      </w:r>
      <w:r w:rsidRPr="006C62AF">
        <w:rPr>
          <w:color w:val="221F1F"/>
          <w:spacing w:val="10"/>
          <w:sz w:val="28"/>
          <w:szCs w:val="28"/>
        </w:rPr>
        <w:t xml:space="preserve"> </w:t>
      </w:r>
      <w:r w:rsidRPr="006C62AF">
        <w:rPr>
          <w:color w:val="221F1F"/>
          <w:sz w:val="28"/>
          <w:szCs w:val="28"/>
        </w:rPr>
        <w:t>цветовые</w:t>
      </w:r>
      <w:r w:rsidRPr="006C62AF">
        <w:rPr>
          <w:color w:val="221F1F"/>
          <w:spacing w:val="9"/>
          <w:sz w:val="28"/>
          <w:szCs w:val="28"/>
        </w:rPr>
        <w:t xml:space="preserve"> </w:t>
      </w:r>
      <w:r w:rsidRPr="006C62AF">
        <w:rPr>
          <w:color w:val="221F1F"/>
          <w:sz w:val="28"/>
          <w:szCs w:val="28"/>
        </w:rPr>
        <w:t>состояния</w:t>
      </w:r>
      <w:r w:rsidRPr="006C62AF">
        <w:rPr>
          <w:color w:val="221F1F"/>
          <w:spacing w:val="2"/>
          <w:sz w:val="28"/>
          <w:szCs w:val="28"/>
        </w:rPr>
        <w:t xml:space="preserve"> </w:t>
      </w:r>
      <w:r w:rsidRPr="006C62AF">
        <w:rPr>
          <w:color w:val="221F1F"/>
          <w:sz w:val="28"/>
          <w:szCs w:val="28"/>
        </w:rPr>
        <w:t>времён</w:t>
      </w:r>
      <w:r w:rsidRPr="006C62AF">
        <w:rPr>
          <w:color w:val="221F1F"/>
          <w:spacing w:val="3"/>
          <w:sz w:val="28"/>
          <w:szCs w:val="28"/>
        </w:rPr>
        <w:t xml:space="preserve"> </w:t>
      </w:r>
      <w:r w:rsidRPr="006C62AF">
        <w:rPr>
          <w:color w:val="221F1F"/>
          <w:sz w:val="28"/>
          <w:szCs w:val="28"/>
        </w:rPr>
        <w:t>года.</w:t>
      </w:r>
      <w:r w:rsidRPr="006C62AF">
        <w:rPr>
          <w:color w:val="221F1F"/>
          <w:spacing w:val="-57"/>
          <w:sz w:val="28"/>
          <w:szCs w:val="28"/>
        </w:rPr>
        <w:t xml:space="preserve"> </w:t>
      </w:r>
      <w:r w:rsidRPr="006C62AF">
        <w:rPr>
          <w:color w:val="221F1F"/>
          <w:sz w:val="28"/>
          <w:szCs w:val="28"/>
        </w:rPr>
        <w:t>Живопись</w:t>
      </w:r>
      <w:r w:rsidRPr="006C62AF">
        <w:rPr>
          <w:color w:val="221F1F"/>
          <w:spacing w:val="-9"/>
          <w:sz w:val="28"/>
          <w:szCs w:val="28"/>
        </w:rPr>
        <w:t xml:space="preserve"> </w:t>
      </w:r>
      <w:r w:rsidRPr="006C62AF">
        <w:rPr>
          <w:color w:val="221F1F"/>
          <w:sz w:val="28"/>
          <w:szCs w:val="28"/>
        </w:rPr>
        <w:t>(гуашь),</w:t>
      </w:r>
      <w:r w:rsidRPr="006C62AF">
        <w:rPr>
          <w:color w:val="221F1F"/>
          <w:spacing w:val="-10"/>
          <w:sz w:val="28"/>
          <w:szCs w:val="28"/>
        </w:rPr>
        <w:t xml:space="preserve"> </w:t>
      </w:r>
      <w:r w:rsidRPr="006C62AF">
        <w:rPr>
          <w:color w:val="221F1F"/>
          <w:sz w:val="28"/>
          <w:szCs w:val="28"/>
        </w:rPr>
        <w:t>аппликация или</w:t>
      </w:r>
      <w:r w:rsidRPr="006C62AF">
        <w:rPr>
          <w:color w:val="221F1F"/>
          <w:spacing w:val="-1"/>
          <w:sz w:val="28"/>
          <w:szCs w:val="28"/>
        </w:rPr>
        <w:t xml:space="preserve"> </w:t>
      </w:r>
      <w:r w:rsidRPr="006C62AF">
        <w:rPr>
          <w:color w:val="221F1F"/>
          <w:sz w:val="28"/>
          <w:szCs w:val="28"/>
        </w:rPr>
        <w:t>смешанная техника.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Техника</w:t>
      </w:r>
      <w:r w:rsidRPr="006C62AF">
        <w:rPr>
          <w:color w:val="221F1F"/>
          <w:spacing w:val="-15"/>
          <w:sz w:val="28"/>
          <w:szCs w:val="28"/>
        </w:rPr>
        <w:t xml:space="preserve"> </w:t>
      </w:r>
      <w:r w:rsidRPr="006C62AF">
        <w:rPr>
          <w:color w:val="221F1F"/>
          <w:sz w:val="28"/>
          <w:szCs w:val="28"/>
        </w:rPr>
        <w:t>монотипии.</w:t>
      </w:r>
      <w:r w:rsidRPr="006C62AF">
        <w:rPr>
          <w:color w:val="221F1F"/>
          <w:spacing w:val="-12"/>
          <w:sz w:val="28"/>
          <w:szCs w:val="28"/>
        </w:rPr>
        <w:t xml:space="preserve"> </w:t>
      </w:r>
      <w:r w:rsidRPr="006C62AF">
        <w:rPr>
          <w:color w:val="221F1F"/>
          <w:sz w:val="28"/>
          <w:szCs w:val="28"/>
        </w:rPr>
        <w:t>Представления</w:t>
      </w:r>
      <w:r w:rsidRPr="006C62AF">
        <w:rPr>
          <w:color w:val="221F1F"/>
          <w:spacing w:val="-14"/>
          <w:sz w:val="28"/>
          <w:szCs w:val="28"/>
        </w:rPr>
        <w:t xml:space="preserve"> </w:t>
      </w:r>
      <w:r w:rsidRPr="006C62AF">
        <w:rPr>
          <w:color w:val="221F1F"/>
          <w:sz w:val="28"/>
          <w:szCs w:val="28"/>
        </w:rPr>
        <w:t>о</w:t>
      </w:r>
      <w:r w:rsidRPr="006C62AF">
        <w:rPr>
          <w:color w:val="221F1F"/>
          <w:spacing w:val="-12"/>
          <w:sz w:val="28"/>
          <w:szCs w:val="28"/>
        </w:rPr>
        <w:t xml:space="preserve"> </w:t>
      </w:r>
      <w:r w:rsidRPr="006C62AF">
        <w:rPr>
          <w:color w:val="221F1F"/>
          <w:sz w:val="28"/>
          <w:szCs w:val="28"/>
        </w:rPr>
        <w:t>симметрии.</w:t>
      </w:r>
      <w:r w:rsidRPr="006C62AF">
        <w:rPr>
          <w:color w:val="221F1F"/>
          <w:spacing w:val="-12"/>
          <w:sz w:val="28"/>
          <w:szCs w:val="28"/>
        </w:rPr>
        <w:t xml:space="preserve"> </w:t>
      </w:r>
      <w:r w:rsidRPr="006C62AF">
        <w:rPr>
          <w:color w:val="221F1F"/>
          <w:sz w:val="28"/>
          <w:szCs w:val="28"/>
        </w:rPr>
        <w:t>Развитие</w:t>
      </w:r>
      <w:r w:rsidRPr="006C62AF">
        <w:rPr>
          <w:color w:val="221F1F"/>
          <w:spacing w:val="-8"/>
          <w:sz w:val="28"/>
          <w:szCs w:val="28"/>
        </w:rPr>
        <w:t xml:space="preserve"> </w:t>
      </w:r>
      <w:r w:rsidRPr="006C62AF">
        <w:rPr>
          <w:color w:val="221F1F"/>
          <w:sz w:val="28"/>
          <w:szCs w:val="28"/>
        </w:rPr>
        <w:t>воображения.</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Изображение</w:t>
      </w:r>
      <w:r w:rsidRPr="006C62AF">
        <w:rPr>
          <w:color w:val="221F1F"/>
          <w:spacing w:val="-4"/>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объёме. Приёмы</w:t>
      </w:r>
      <w:r w:rsidRPr="006C62AF">
        <w:rPr>
          <w:color w:val="221F1F"/>
          <w:spacing w:val="-2"/>
          <w:sz w:val="28"/>
          <w:szCs w:val="28"/>
        </w:rPr>
        <w:t xml:space="preserve"> </w:t>
      </w:r>
      <w:r w:rsidRPr="006C62AF">
        <w:rPr>
          <w:color w:val="221F1F"/>
          <w:sz w:val="28"/>
          <w:szCs w:val="28"/>
        </w:rPr>
        <w:t>работы</w:t>
      </w:r>
      <w:r w:rsidRPr="006C62AF">
        <w:rPr>
          <w:color w:val="221F1F"/>
          <w:spacing w:val="-2"/>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пластилином;</w:t>
      </w:r>
      <w:r w:rsidRPr="006C62AF">
        <w:rPr>
          <w:color w:val="221F1F"/>
          <w:spacing w:val="-2"/>
          <w:sz w:val="28"/>
          <w:szCs w:val="28"/>
        </w:rPr>
        <w:t xml:space="preserve"> </w:t>
      </w:r>
      <w:r w:rsidRPr="006C62AF">
        <w:rPr>
          <w:color w:val="221F1F"/>
          <w:sz w:val="28"/>
          <w:szCs w:val="28"/>
        </w:rPr>
        <w:t>дощечка,</w:t>
      </w:r>
      <w:r w:rsidRPr="006C62AF">
        <w:rPr>
          <w:color w:val="221F1F"/>
          <w:spacing w:val="-3"/>
          <w:sz w:val="28"/>
          <w:szCs w:val="28"/>
        </w:rPr>
        <w:t xml:space="preserve"> </w:t>
      </w:r>
      <w:r w:rsidRPr="006C62AF">
        <w:rPr>
          <w:color w:val="221F1F"/>
          <w:sz w:val="28"/>
          <w:szCs w:val="28"/>
        </w:rPr>
        <w:t>стек,</w:t>
      </w:r>
      <w:r w:rsidRPr="006C62AF">
        <w:rPr>
          <w:color w:val="221F1F"/>
          <w:spacing w:val="-2"/>
          <w:sz w:val="28"/>
          <w:szCs w:val="28"/>
        </w:rPr>
        <w:t xml:space="preserve"> </w:t>
      </w:r>
      <w:r w:rsidRPr="006C62AF">
        <w:rPr>
          <w:color w:val="221F1F"/>
          <w:sz w:val="28"/>
          <w:szCs w:val="28"/>
        </w:rPr>
        <w:t>тряпочка.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Лепка</w:t>
      </w:r>
      <w:r w:rsidRPr="006C62AF">
        <w:rPr>
          <w:color w:val="221F1F"/>
          <w:spacing w:val="19"/>
          <w:sz w:val="28"/>
          <w:szCs w:val="28"/>
        </w:rPr>
        <w:t xml:space="preserve"> </w:t>
      </w:r>
      <w:r w:rsidRPr="006C62AF">
        <w:rPr>
          <w:color w:val="221F1F"/>
          <w:sz w:val="28"/>
          <w:szCs w:val="28"/>
        </w:rPr>
        <w:t>зверушек</w:t>
      </w:r>
      <w:r w:rsidRPr="006C62AF">
        <w:rPr>
          <w:color w:val="221F1F"/>
          <w:spacing w:val="21"/>
          <w:sz w:val="28"/>
          <w:szCs w:val="28"/>
        </w:rPr>
        <w:t xml:space="preserve"> </w:t>
      </w:r>
      <w:r w:rsidRPr="006C62AF">
        <w:rPr>
          <w:color w:val="221F1F"/>
          <w:sz w:val="28"/>
          <w:szCs w:val="28"/>
        </w:rPr>
        <w:t>из</w:t>
      </w:r>
      <w:r w:rsidRPr="006C62AF">
        <w:rPr>
          <w:color w:val="221F1F"/>
          <w:spacing w:val="21"/>
          <w:sz w:val="28"/>
          <w:szCs w:val="28"/>
        </w:rPr>
        <w:t xml:space="preserve"> </w:t>
      </w:r>
      <w:r w:rsidRPr="006C62AF">
        <w:rPr>
          <w:color w:val="221F1F"/>
          <w:sz w:val="28"/>
          <w:szCs w:val="28"/>
        </w:rPr>
        <w:t>цельной</w:t>
      </w:r>
      <w:r w:rsidRPr="006C62AF">
        <w:rPr>
          <w:color w:val="221F1F"/>
          <w:spacing w:val="21"/>
          <w:sz w:val="28"/>
          <w:szCs w:val="28"/>
        </w:rPr>
        <w:t xml:space="preserve"> </w:t>
      </w:r>
      <w:r w:rsidRPr="006C62AF">
        <w:rPr>
          <w:color w:val="221F1F"/>
          <w:sz w:val="28"/>
          <w:szCs w:val="28"/>
        </w:rPr>
        <w:t>формы</w:t>
      </w:r>
      <w:r w:rsidRPr="006C62AF">
        <w:rPr>
          <w:color w:val="221F1F"/>
          <w:spacing w:val="18"/>
          <w:sz w:val="28"/>
          <w:szCs w:val="28"/>
        </w:rPr>
        <w:t xml:space="preserve"> </w:t>
      </w:r>
      <w:r w:rsidRPr="006C62AF">
        <w:rPr>
          <w:color w:val="221F1F"/>
          <w:sz w:val="28"/>
          <w:szCs w:val="28"/>
        </w:rPr>
        <w:t>(черепашки,</w:t>
      </w:r>
      <w:r w:rsidRPr="006C62AF">
        <w:rPr>
          <w:color w:val="221F1F"/>
          <w:spacing w:val="20"/>
          <w:sz w:val="28"/>
          <w:szCs w:val="28"/>
        </w:rPr>
        <w:t xml:space="preserve"> </w:t>
      </w:r>
      <w:r w:rsidRPr="006C62AF">
        <w:rPr>
          <w:color w:val="221F1F"/>
          <w:sz w:val="28"/>
          <w:szCs w:val="28"/>
        </w:rPr>
        <w:t>ёжика,</w:t>
      </w:r>
      <w:r w:rsidRPr="006C62AF">
        <w:rPr>
          <w:color w:val="221F1F"/>
          <w:spacing w:val="20"/>
          <w:sz w:val="28"/>
          <w:szCs w:val="28"/>
        </w:rPr>
        <w:t xml:space="preserve"> </w:t>
      </w:r>
      <w:r w:rsidRPr="006C62AF">
        <w:rPr>
          <w:color w:val="221F1F"/>
          <w:sz w:val="28"/>
          <w:szCs w:val="28"/>
        </w:rPr>
        <w:t>зайчика,</w:t>
      </w:r>
      <w:r w:rsidRPr="006C62AF">
        <w:rPr>
          <w:color w:val="221F1F"/>
          <w:spacing w:val="31"/>
          <w:sz w:val="28"/>
          <w:szCs w:val="28"/>
        </w:rPr>
        <w:t xml:space="preserve"> </w:t>
      </w:r>
      <w:r w:rsidRPr="006C62AF">
        <w:rPr>
          <w:color w:val="221F1F"/>
          <w:sz w:val="28"/>
          <w:szCs w:val="28"/>
        </w:rPr>
        <w:t>птички</w:t>
      </w:r>
      <w:r w:rsidRPr="006C62AF">
        <w:rPr>
          <w:color w:val="221F1F"/>
          <w:spacing w:val="30"/>
          <w:sz w:val="28"/>
          <w:szCs w:val="28"/>
        </w:rPr>
        <w:t xml:space="preserve"> </w:t>
      </w:r>
      <w:r w:rsidRPr="006C62AF">
        <w:rPr>
          <w:color w:val="221F1F"/>
          <w:sz w:val="28"/>
          <w:szCs w:val="28"/>
        </w:rPr>
        <w:t>и</w:t>
      </w:r>
      <w:r w:rsidRPr="006C62AF">
        <w:rPr>
          <w:color w:val="221F1F"/>
          <w:spacing w:val="29"/>
          <w:sz w:val="28"/>
          <w:szCs w:val="28"/>
        </w:rPr>
        <w:t xml:space="preserve"> </w:t>
      </w:r>
      <w:r w:rsidRPr="006C62AF">
        <w:rPr>
          <w:color w:val="221F1F"/>
          <w:sz w:val="28"/>
          <w:szCs w:val="28"/>
        </w:rPr>
        <w:t>др.).</w:t>
      </w:r>
      <w:r w:rsidRPr="006C62AF">
        <w:rPr>
          <w:color w:val="221F1F"/>
          <w:spacing w:val="30"/>
          <w:sz w:val="28"/>
          <w:szCs w:val="28"/>
        </w:rPr>
        <w:t xml:space="preserve"> </w:t>
      </w:r>
      <w:r w:rsidRPr="006C62AF">
        <w:rPr>
          <w:color w:val="221F1F"/>
          <w:sz w:val="28"/>
          <w:szCs w:val="28"/>
        </w:rPr>
        <w:t>Приёмы</w:t>
      </w:r>
      <w:r w:rsidRPr="006C62AF">
        <w:rPr>
          <w:color w:val="221F1F"/>
          <w:spacing w:val="-57"/>
          <w:sz w:val="28"/>
          <w:szCs w:val="28"/>
        </w:rPr>
        <w:t xml:space="preserve"> </w:t>
      </w:r>
      <w:r w:rsidRPr="006C62AF">
        <w:rPr>
          <w:color w:val="221F1F"/>
          <w:sz w:val="28"/>
          <w:szCs w:val="28"/>
        </w:rPr>
        <w:t>вытягивания,</w:t>
      </w:r>
      <w:r w:rsidRPr="006C62AF">
        <w:rPr>
          <w:color w:val="221F1F"/>
          <w:spacing w:val="-3"/>
          <w:sz w:val="28"/>
          <w:szCs w:val="28"/>
        </w:rPr>
        <w:t xml:space="preserve"> </w:t>
      </w:r>
      <w:r w:rsidRPr="006C62AF">
        <w:rPr>
          <w:color w:val="221F1F"/>
          <w:sz w:val="28"/>
          <w:szCs w:val="28"/>
        </w:rPr>
        <w:t>вдавливания,</w:t>
      </w:r>
      <w:r w:rsidRPr="006C62AF">
        <w:rPr>
          <w:color w:val="221F1F"/>
          <w:spacing w:val="-1"/>
          <w:sz w:val="28"/>
          <w:szCs w:val="28"/>
        </w:rPr>
        <w:t xml:space="preserve"> </w:t>
      </w:r>
      <w:r w:rsidRPr="006C62AF">
        <w:rPr>
          <w:color w:val="221F1F"/>
          <w:sz w:val="28"/>
          <w:szCs w:val="28"/>
        </w:rPr>
        <w:t>сгибания, скручивания.</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Лепка игрушки, характерной для одного из наиболее известных</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промыслов (дымковская или каргопольская игрушка или по выбору учителя с учётом местных</w:t>
      </w:r>
      <w:r w:rsidRPr="006C62AF">
        <w:rPr>
          <w:color w:val="221F1F"/>
          <w:spacing w:val="1"/>
          <w:sz w:val="28"/>
          <w:szCs w:val="28"/>
        </w:rPr>
        <w:t xml:space="preserve"> </w:t>
      </w:r>
      <w:r w:rsidRPr="006C62AF">
        <w:rPr>
          <w:color w:val="221F1F"/>
          <w:sz w:val="28"/>
          <w:szCs w:val="28"/>
        </w:rPr>
        <w:t>промыслов).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Бумажная пластика. Овладение первичными приёмами надрезания, закручивания, складывания.</w:t>
      </w:r>
      <w:r w:rsidRPr="006C62AF">
        <w:rPr>
          <w:color w:val="221F1F"/>
          <w:spacing w:val="1"/>
          <w:w w:val="95"/>
          <w:sz w:val="28"/>
          <w:szCs w:val="28"/>
        </w:rPr>
        <w:t xml:space="preserve"> </w:t>
      </w:r>
      <w:r w:rsidRPr="006C62AF">
        <w:rPr>
          <w:color w:val="221F1F"/>
          <w:sz w:val="28"/>
          <w:szCs w:val="28"/>
        </w:rPr>
        <w:t>Объёмная</w:t>
      </w:r>
      <w:r w:rsidRPr="006C62AF">
        <w:rPr>
          <w:color w:val="221F1F"/>
          <w:spacing w:val="-4"/>
          <w:sz w:val="28"/>
          <w:szCs w:val="28"/>
        </w:rPr>
        <w:t xml:space="preserve"> </w:t>
      </w:r>
      <w:r w:rsidRPr="006C62AF">
        <w:rPr>
          <w:color w:val="221F1F"/>
          <w:sz w:val="28"/>
          <w:szCs w:val="28"/>
        </w:rPr>
        <w:t>аппликация</w:t>
      </w:r>
      <w:r w:rsidRPr="006C62AF">
        <w:rPr>
          <w:color w:val="221F1F"/>
          <w:spacing w:val="-4"/>
          <w:sz w:val="28"/>
          <w:szCs w:val="28"/>
        </w:rPr>
        <w:t xml:space="preserve"> </w:t>
      </w:r>
      <w:r w:rsidRPr="006C62AF">
        <w:rPr>
          <w:color w:val="221F1F"/>
          <w:sz w:val="28"/>
          <w:szCs w:val="28"/>
        </w:rPr>
        <w:t>из</w:t>
      </w:r>
      <w:r w:rsidRPr="006C62AF">
        <w:rPr>
          <w:color w:val="221F1F"/>
          <w:spacing w:val="-3"/>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картона.</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Узоры в природе. Наблюдение узоров в живой природе (в условиях урока на основе фотографий).</w:t>
      </w:r>
      <w:r w:rsidRPr="006C62AF">
        <w:rPr>
          <w:color w:val="221F1F"/>
          <w:spacing w:val="1"/>
          <w:w w:val="95"/>
          <w:sz w:val="28"/>
          <w:szCs w:val="28"/>
        </w:rPr>
        <w:t xml:space="preserve"> </w:t>
      </w:r>
      <w:r w:rsidRPr="006C62AF">
        <w:rPr>
          <w:color w:val="221F1F"/>
          <w:sz w:val="28"/>
          <w:szCs w:val="28"/>
        </w:rPr>
        <w:t>Эмоционально-эстетическое</w:t>
      </w:r>
      <w:r w:rsidRPr="006C62AF">
        <w:rPr>
          <w:color w:val="221F1F"/>
          <w:spacing w:val="1"/>
          <w:sz w:val="28"/>
          <w:szCs w:val="28"/>
        </w:rPr>
        <w:t xml:space="preserve"> </w:t>
      </w:r>
      <w:r w:rsidRPr="006C62AF">
        <w:rPr>
          <w:color w:val="221F1F"/>
          <w:sz w:val="28"/>
          <w:szCs w:val="28"/>
        </w:rPr>
        <w:t>восприятие</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действительности.</w:t>
      </w:r>
      <w:r w:rsidRPr="006C62AF">
        <w:rPr>
          <w:color w:val="221F1F"/>
          <w:spacing w:val="1"/>
          <w:sz w:val="28"/>
          <w:szCs w:val="28"/>
        </w:rPr>
        <w:t xml:space="preserve"> </w:t>
      </w:r>
      <w:r w:rsidRPr="006C62AF">
        <w:rPr>
          <w:color w:val="221F1F"/>
          <w:sz w:val="28"/>
          <w:szCs w:val="28"/>
        </w:rPr>
        <w:t>Ассоциативное</w:t>
      </w:r>
      <w:r w:rsidRPr="006C62AF">
        <w:rPr>
          <w:color w:val="221F1F"/>
          <w:spacing w:val="1"/>
          <w:sz w:val="28"/>
          <w:szCs w:val="28"/>
        </w:rPr>
        <w:t xml:space="preserve"> </w:t>
      </w:r>
      <w:r w:rsidRPr="006C62AF">
        <w:rPr>
          <w:color w:val="221F1F"/>
          <w:sz w:val="28"/>
          <w:szCs w:val="28"/>
        </w:rPr>
        <w:t>сопоставление</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орнаментами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предметах</w:t>
      </w:r>
      <w:r w:rsidRPr="006C62AF">
        <w:rPr>
          <w:color w:val="221F1F"/>
          <w:spacing w:val="1"/>
          <w:sz w:val="28"/>
          <w:szCs w:val="28"/>
        </w:rPr>
        <w:t xml:space="preserve"> </w:t>
      </w:r>
      <w:r w:rsidRPr="006C62AF">
        <w:rPr>
          <w:color w:val="221F1F"/>
          <w:sz w:val="28"/>
          <w:szCs w:val="28"/>
        </w:rPr>
        <w:t>декоративно-при-</w:t>
      </w:r>
      <w:r w:rsidRPr="006C62AF">
        <w:rPr>
          <w:color w:val="221F1F"/>
          <w:spacing w:val="-2"/>
          <w:sz w:val="28"/>
          <w:szCs w:val="28"/>
        </w:rPr>
        <w:t xml:space="preserve"> </w:t>
      </w:r>
      <w:r w:rsidRPr="006C62AF">
        <w:rPr>
          <w:color w:val="221F1F"/>
          <w:sz w:val="28"/>
          <w:szCs w:val="28"/>
        </w:rPr>
        <w:t>кладного</w:t>
      </w:r>
      <w:r w:rsidRPr="006C62AF">
        <w:rPr>
          <w:color w:val="221F1F"/>
          <w:spacing w:val="-4"/>
          <w:sz w:val="28"/>
          <w:szCs w:val="28"/>
        </w:rPr>
        <w:t xml:space="preserve"> </w:t>
      </w:r>
      <w:r w:rsidRPr="006C62AF">
        <w:rPr>
          <w:color w:val="221F1F"/>
          <w:sz w:val="28"/>
          <w:szCs w:val="28"/>
        </w:rPr>
        <w:t>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Узоры и орнаменты, создаваемые людьми, и разнообразие их видов. Орнаменты геометрические и</w:t>
      </w:r>
      <w:r w:rsidRPr="006C62AF">
        <w:rPr>
          <w:color w:val="221F1F"/>
          <w:spacing w:val="1"/>
          <w:w w:val="95"/>
          <w:sz w:val="28"/>
          <w:szCs w:val="28"/>
        </w:rPr>
        <w:t xml:space="preserve"> </w:t>
      </w:r>
      <w:r w:rsidRPr="006C62AF">
        <w:rPr>
          <w:color w:val="221F1F"/>
          <w:sz w:val="28"/>
          <w:szCs w:val="28"/>
        </w:rPr>
        <w:t>растительные.</w:t>
      </w:r>
      <w:r w:rsidRPr="006C62AF">
        <w:rPr>
          <w:color w:val="221F1F"/>
          <w:spacing w:val="-6"/>
          <w:sz w:val="28"/>
          <w:szCs w:val="28"/>
        </w:rPr>
        <w:t xml:space="preserve"> </w:t>
      </w:r>
      <w:r w:rsidRPr="006C62AF">
        <w:rPr>
          <w:color w:val="221F1F"/>
          <w:sz w:val="28"/>
          <w:szCs w:val="28"/>
        </w:rPr>
        <w:t>Декоративная</w:t>
      </w:r>
      <w:r w:rsidRPr="006C62AF">
        <w:rPr>
          <w:color w:val="221F1F"/>
          <w:spacing w:val="-2"/>
          <w:sz w:val="28"/>
          <w:szCs w:val="28"/>
        </w:rPr>
        <w:t xml:space="preserve"> </w:t>
      </w:r>
      <w:r w:rsidRPr="006C62AF">
        <w:rPr>
          <w:color w:val="221F1F"/>
          <w:sz w:val="28"/>
          <w:szCs w:val="28"/>
        </w:rPr>
        <w:t>композиция</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круге</w:t>
      </w:r>
      <w:r w:rsidRPr="006C62AF">
        <w:rPr>
          <w:color w:val="221F1F"/>
          <w:spacing w:val="-3"/>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полосе.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Представления</w:t>
      </w:r>
      <w:r w:rsidRPr="006C62AF">
        <w:rPr>
          <w:color w:val="221F1F"/>
          <w:spacing w:val="-12"/>
          <w:sz w:val="28"/>
          <w:szCs w:val="28"/>
        </w:rPr>
        <w:t xml:space="preserve"> </w:t>
      </w:r>
      <w:r w:rsidRPr="006C62AF">
        <w:rPr>
          <w:color w:val="221F1F"/>
          <w:sz w:val="28"/>
          <w:szCs w:val="28"/>
        </w:rPr>
        <w:t>о</w:t>
      </w:r>
      <w:r w:rsidRPr="006C62AF">
        <w:rPr>
          <w:color w:val="221F1F"/>
          <w:spacing w:val="-12"/>
          <w:sz w:val="28"/>
          <w:szCs w:val="28"/>
        </w:rPr>
        <w:t xml:space="preserve"> </w:t>
      </w:r>
      <w:r w:rsidRPr="006C62AF">
        <w:rPr>
          <w:color w:val="221F1F"/>
          <w:sz w:val="28"/>
          <w:szCs w:val="28"/>
        </w:rPr>
        <w:t>симметрии</w:t>
      </w:r>
      <w:r w:rsidRPr="006C62AF">
        <w:rPr>
          <w:color w:val="221F1F"/>
          <w:spacing w:val="-12"/>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наблюдение</w:t>
      </w:r>
      <w:r w:rsidRPr="006C62AF">
        <w:rPr>
          <w:color w:val="221F1F"/>
          <w:spacing w:val="-12"/>
          <w:sz w:val="28"/>
          <w:szCs w:val="28"/>
        </w:rPr>
        <w:t xml:space="preserve"> </w:t>
      </w:r>
      <w:r w:rsidRPr="006C62AF">
        <w:rPr>
          <w:color w:val="221F1F"/>
          <w:sz w:val="28"/>
          <w:szCs w:val="28"/>
        </w:rPr>
        <w:t>её</w:t>
      </w:r>
      <w:r w:rsidRPr="006C62AF">
        <w:rPr>
          <w:color w:val="221F1F"/>
          <w:spacing w:val="-13"/>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природе.</w:t>
      </w:r>
      <w:r w:rsidRPr="006C62AF">
        <w:rPr>
          <w:color w:val="221F1F"/>
          <w:spacing w:val="-12"/>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следовательное</w:t>
      </w:r>
      <w:r w:rsidRPr="006C62AF">
        <w:rPr>
          <w:color w:val="221F1F"/>
          <w:spacing w:val="-9"/>
          <w:sz w:val="28"/>
          <w:szCs w:val="28"/>
        </w:rPr>
        <w:t xml:space="preserve"> </w:t>
      </w:r>
      <w:r w:rsidRPr="006C62AF">
        <w:rPr>
          <w:color w:val="221F1F"/>
          <w:sz w:val="28"/>
          <w:szCs w:val="28"/>
        </w:rPr>
        <w:t>ведение</w:t>
      </w:r>
      <w:r w:rsidRPr="006C62AF">
        <w:rPr>
          <w:color w:val="221F1F"/>
          <w:spacing w:val="-11"/>
          <w:sz w:val="28"/>
          <w:szCs w:val="28"/>
        </w:rPr>
        <w:t xml:space="preserve"> </w:t>
      </w:r>
      <w:r w:rsidRPr="006C62AF">
        <w:rPr>
          <w:color w:val="221F1F"/>
          <w:sz w:val="28"/>
          <w:szCs w:val="28"/>
        </w:rPr>
        <w:t>работы</w:t>
      </w:r>
      <w:r w:rsidRPr="006C62AF">
        <w:rPr>
          <w:color w:val="221F1F"/>
          <w:spacing w:val="-10"/>
          <w:sz w:val="28"/>
          <w:szCs w:val="28"/>
        </w:rPr>
        <w:t xml:space="preserve"> </w:t>
      </w:r>
      <w:r w:rsidRPr="006C62AF">
        <w:rPr>
          <w:color w:val="221F1F"/>
          <w:sz w:val="28"/>
          <w:szCs w:val="28"/>
        </w:rPr>
        <w:t>над</w:t>
      </w:r>
      <w:r w:rsidRPr="006C62AF">
        <w:rPr>
          <w:color w:val="221F1F"/>
          <w:spacing w:val="-57"/>
          <w:sz w:val="28"/>
          <w:szCs w:val="28"/>
        </w:rPr>
        <w:t xml:space="preserve"> </w:t>
      </w:r>
      <w:r w:rsidRPr="006C62AF">
        <w:rPr>
          <w:color w:val="221F1F"/>
          <w:sz w:val="28"/>
          <w:szCs w:val="28"/>
        </w:rPr>
        <w:t>изображением</w:t>
      </w:r>
      <w:r w:rsidRPr="006C62AF">
        <w:rPr>
          <w:color w:val="221F1F"/>
          <w:spacing w:val="10"/>
          <w:sz w:val="28"/>
          <w:szCs w:val="28"/>
        </w:rPr>
        <w:t xml:space="preserve"> </w:t>
      </w:r>
      <w:r w:rsidRPr="006C62AF">
        <w:rPr>
          <w:color w:val="221F1F"/>
          <w:sz w:val="28"/>
          <w:szCs w:val="28"/>
        </w:rPr>
        <w:t>бабочки</w:t>
      </w:r>
      <w:r w:rsidRPr="006C62AF">
        <w:rPr>
          <w:color w:val="221F1F"/>
          <w:spacing w:val="11"/>
          <w:sz w:val="28"/>
          <w:szCs w:val="28"/>
        </w:rPr>
        <w:t xml:space="preserve"> </w:t>
      </w:r>
      <w:r w:rsidRPr="006C62AF">
        <w:rPr>
          <w:color w:val="221F1F"/>
          <w:sz w:val="28"/>
          <w:szCs w:val="28"/>
        </w:rPr>
        <w:t>по</w:t>
      </w:r>
      <w:r w:rsidRPr="006C62AF">
        <w:rPr>
          <w:color w:val="221F1F"/>
          <w:spacing w:val="21"/>
          <w:sz w:val="28"/>
          <w:szCs w:val="28"/>
        </w:rPr>
        <w:t xml:space="preserve"> </w:t>
      </w:r>
      <w:r w:rsidRPr="006C62AF">
        <w:rPr>
          <w:color w:val="221F1F"/>
          <w:sz w:val="28"/>
          <w:szCs w:val="28"/>
        </w:rPr>
        <w:t>представлению,</w:t>
      </w:r>
      <w:r w:rsidRPr="006C62AF">
        <w:rPr>
          <w:color w:val="221F1F"/>
          <w:spacing w:val="18"/>
          <w:sz w:val="28"/>
          <w:szCs w:val="28"/>
        </w:rPr>
        <w:t xml:space="preserve"> </w:t>
      </w:r>
      <w:r w:rsidRPr="006C62AF">
        <w:rPr>
          <w:color w:val="221F1F"/>
          <w:sz w:val="28"/>
          <w:szCs w:val="28"/>
        </w:rPr>
        <w:t>использование</w:t>
      </w:r>
      <w:r w:rsidRPr="006C62AF">
        <w:rPr>
          <w:color w:val="221F1F"/>
          <w:spacing w:val="17"/>
          <w:sz w:val="28"/>
          <w:szCs w:val="28"/>
        </w:rPr>
        <w:t xml:space="preserve"> </w:t>
      </w:r>
      <w:r w:rsidRPr="006C62AF">
        <w:rPr>
          <w:color w:val="221F1F"/>
          <w:sz w:val="28"/>
          <w:szCs w:val="28"/>
        </w:rPr>
        <w:t>линии</w:t>
      </w:r>
      <w:r w:rsidRPr="006C62AF">
        <w:rPr>
          <w:color w:val="221F1F"/>
          <w:spacing w:val="18"/>
          <w:sz w:val="28"/>
          <w:szCs w:val="28"/>
        </w:rPr>
        <w:t xml:space="preserve"> </w:t>
      </w:r>
      <w:r w:rsidRPr="006C62AF">
        <w:rPr>
          <w:color w:val="221F1F"/>
          <w:sz w:val="28"/>
          <w:szCs w:val="28"/>
        </w:rPr>
        <w:t>симметрии</w:t>
      </w:r>
      <w:r w:rsidRPr="006C62AF">
        <w:rPr>
          <w:color w:val="221F1F"/>
          <w:spacing w:val="17"/>
          <w:sz w:val="28"/>
          <w:szCs w:val="28"/>
        </w:rPr>
        <w:t xml:space="preserve"> </w:t>
      </w:r>
      <w:r w:rsidRPr="006C62AF">
        <w:rPr>
          <w:color w:val="221F1F"/>
          <w:sz w:val="28"/>
          <w:szCs w:val="28"/>
        </w:rPr>
        <w:t>при</w:t>
      </w:r>
      <w:r w:rsidRPr="006C62AF">
        <w:rPr>
          <w:color w:val="221F1F"/>
          <w:spacing w:val="18"/>
          <w:sz w:val="28"/>
          <w:szCs w:val="28"/>
        </w:rPr>
        <w:t xml:space="preserve"> </w:t>
      </w:r>
      <w:r w:rsidRPr="006C62AF">
        <w:rPr>
          <w:color w:val="221F1F"/>
          <w:sz w:val="28"/>
          <w:szCs w:val="28"/>
        </w:rPr>
        <w:t>составле-</w:t>
      </w:r>
      <w:r w:rsidRPr="006C62AF">
        <w:rPr>
          <w:color w:val="221F1F"/>
          <w:spacing w:val="18"/>
          <w:sz w:val="28"/>
          <w:szCs w:val="28"/>
        </w:rPr>
        <w:t xml:space="preserve"> </w:t>
      </w:r>
      <w:r w:rsidRPr="006C62AF">
        <w:rPr>
          <w:color w:val="221F1F"/>
          <w:sz w:val="28"/>
          <w:szCs w:val="28"/>
        </w:rPr>
        <w:t>нии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узора</w:t>
      </w:r>
      <w:r w:rsidRPr="006C62AF">
        <w:rPr>
          <w:color w:val="221F1F"/>
          <w:spacing w:val="-3"/>
          <w:sz w:val="28"/>
          <w:szCs w:val="28"/>
        </w:rPr>
        <w:t xml:space="preserve"> </w:t>
      </w:r>
      <w:r w:rsidRPr="006C62AF">
        <w:rPr>
          <w:color w:val="221F1F"/>
          <w:sz w:val="28"/>
          <w:szCs w:val="28"/>
        </w:rPr>
        <w:t>крыльев.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Орнамент, характерный для игрушек одного из наиболее известных народных художественных</w:t>
      </w:r>
      <w:r w:rsidRPr="006C62AF">
        <w:rPr>
          <w:color w:val="221F1F"/>
          <w:spacing w:val="1"/>
          <w:sz w:val="28"/>
          <w:szCs w:val="28"/>
        </w:rPr>
        <w:t xml:space="preserve"> </w:t>
      </w:r>
      <w:r w:rsidRPr="006C62AF">
        <w:rPr>
          <w:color w:val="221F1F"/>
          <w:sz w:val="28"/>
          <w:szCs w:val="28"/>
        </w:rPr>
        <w:t>промыслов: дымковская или каргопольская игрушка (или по выбору учителя с учётом местных</w:t>
      </w:r>
      <w:r w:rsidRPr="006C62AF">
        <w:rPr>
          <w:color w:val="221F1F"/>
          <w:spacing w:val="1"/>
          <w:sz w:val="28"/>
          <w:szCs w:val="28"/>
        </w:rPr>
        <w:t xml:space="preserve"> </w:t>
      </w:r>
      <w:r w:rsidRPr="006C62AF">
        <w:rPr>
          <w:color w:val="221F1F"/>
          <w:sz w:val="28"/>
          <w:szCs w:val="28"/>
        </w:rPr>
        <w:t>промыслов).</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Дизайн</w:t>
      </w:r>
      <w:r w:rsidRPr="006C62AF">
        <w:rPr>
          <w:color w:val="221F1F"/>
          <w:spacing w:val="-7"/>
          <w:sz w:val="28"/>
          <w:szCs w:val="28"/>
        </w:rPr>
        <w:t xml:space="preserve"> </w:t>
      </w:r>
      <w:r w:rsidRPr="006C62AF">
        <w:rPr>
          <w:color w:val="221F1F"/>
          <w:sz w:val="28"/>
          <w:szCs w:val="28"/>
        </w:rPr>
        <w:t>предмета:</w:t>
      </w:r>
      <w:r w:rsidRPr="006C62AF">
        <w:rPr>
          <w:color w:val="221F1F"/>
          <w:spacing w:val="-4"/>
          <w:sz w:val="28"/>
          <w:szCs w:val="28"/>
        </w:rPr>
        <w:t xml:space="preserve"> </w:t>
      </w:r>
      <w:r w:rsidRPr="006C62AF">
        <w:rPr>
          <w:color w:val="221F1F"/>
          <w:sz w:val="28"/>
          <w:szCs w:val="28"/>
        </w:rPr>
        <w:t>изготовление</w:t>
      </w:r>
      <w:r w:rsidRPr="006C62AF">
        <w:rPr>
          <w:color w:val="221F1F"/>
          <w:spacing w:val="-5"/>
          <w:sz w:val="28"/>
          <w:szCs w:val="28"/>
        </w:rPr>
        <w:t xml:space="preserve"> </w:t>
      </w:r>
      <w:r w:rsidRPr="006C62AF">
        <w:rPr>
          <w:color w:val="221F1F"/>
          <w:sz w:val="28"/>
          <w:szCs w:val="28"/>
        </w:rPr>
        <w:t>нарядной</w:t>
      </w:r>
      <w:r w:rsidRPr="006C62AF">
        <w:rPr>
          <w:color w:val="221F1F"/>
          <w:spacing w:val="-1"/>
          <w:sz w:val="28"/>
          <w:szCs w:val="28"/>
        </w:rPr>
        <w:t xml:space="preserve"> </w:t>
      </w:r>
      <w:r w:rsidRPr="006C62AF">
        <w:rPr>
          <w:color w:val="221F1F"/>
          <w:sz w:val="28"/>
          <w:szCs w:val="28"/>
        </w:rPr>
        <w:t>упаковки</w:t>
      </w:r>
      <w:r w:rsidRPr="006C62AF">
        <w:rPr>
          <w:color w:val="221F1F"/>
          <w:spacing w:val="-4"/>
          <w:sz w:val="28"/>
          <w:szCs w:val="28"/>
        </w:rPr>
        <w:t xml:space="preserve"> </w:t>
      </w:r>
      <w:r w:rsidRPr="006C62AF">
        <w:rPr>
          <w:color w:val="221F1F"/>
          <w:sz w:val="28"/>
          <w:szCs w:val="28"/>
        </w:rPr>
        <w:t>путём</w:t>
      </w:r>
      <w:r w:rsidRPr="006C62AF">
        <w:rPr>
          <w:color w:val="221F1F"/>
          <w:spacing w:val="-3"/>
          <w:sz w:val="28"/>
          <w:szCs w:val="28"/>
        </w:rPr>
        <w:t xml:space="preserve"> </w:t>
      </w:r>
      <w:r w:rsidRPr="006C62AF">
        <w:rPr>
          <w:color w:val="221F1F"/>
          <w:sz w:val="28"/>
          <w:szCs w:val="28"/>
        </w:rPr>
        <w:t>складывания</w:t>
      </w:r>
      <w:r w:rsidRPr="006C62AF">
        <w:rPr>
          <w:color w:val="221F1F"/>
          <w:spacing w:val="-4"/>
          <w:sz w:val="28"/>
          <w:szCs w:val="28"/>
        </w:rPr>
        <w:t xml:space="preserve"> </w:t>
      </w:r>
      <w:r w:rsidRPr="006C62AF">
        <w:rPr>
          <w:color w:val="221F1F"/>
          <w:sz w:val="28"/>
          <w:szCs w:val="28"/>
        </w:rPr>
        <w:t>бумаги</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аппликации.</w:t>
      </w:r>
      <w:r w:rsidRPr="006C62AF">
        <w:rPr>
          <w:color w:val="221F1F"/>
          <w:spacing w:val="-57"/>
          <w:sz w:val="28"/>
          <w:szCs w:val="28"/>
        </w:rPr>
        <w:t xml:space="preserve"> </w:t>
      </w:r>
      <w:r w:rsidRPr="006C62AF">
        <w:rPr>
          <w:color w:val="221F1F"/>
          <w:spacing w:val="-1"/>
          <w:sz w:val="28"/>
          <w:szCs w:val="28"/>
        </w:rPr>
        <w:t>Оригами</w:t>
      </w:r>
      <w:r w:rsidRPr="006C62AF">
        <w:rPr>
          <w:color w:val="221F1F"/>
          <w:spacing w:val="-16"/>
          <w:sz w:val="28"/>
          <w:szCs w:val="28"/>
        </w:rPr>
        <w:t xml:space="preserve"> </w:t>
      </w:r>
      <w:r w:rsidRPr="006C62AF">
        <w:rPr>
          <w:color w:val="221F1F"/>
          <w:spacing w:val="-1"/>
          <w:sz w:val="28"/>
          <w:szCs w:val="28"/>
        </w:rPr>
        <w:t>—</w:t>
      </w:r>
      <w:r w:rsidRPr="006C62AF">
        <w:rPr>
          <w:color w:val="221F1F"/>
          <w:spacing w:val="-17"/>
          <w:sz w:val="28"/>
          <w:szCs w:val="28"/>
        </w:rPr>
        <w:t xml:space="preserve"> </w:t>
      </w:r>
      <w:r w:rsidRPr="006C62AF">
        <w:rPr>
          <w:color w:val="221F1F"/>
          <w:spacing w:val="-1"/>
          <w:sz w:val="28"/>
          <w:szCs w:val="28"/>
        </w:rPr>
        <w:t>создание</w:t>
      </w:r>
      <w:r w:rsidRPr="006C62AF">
        <w:rPr>
          <w:color w:val="221F1F"/>
          <w:spacing w:val="-17"/>
          <w:sz w:val="28"/>
          <w:szCs w:val="28"/>
        </w:rPr>
        <w:t xml:space="preserve"> </w:t>
      </w:r>
      <w:r w:rsidRPr="006C62AF">
        <w:rPr>
          <w:color w:val="221F1F"/>
          <w:spacing w:val="-1"/>
          <w:sz w:val="28"/>
          <w:szCs w:val="28"/>
        </w:rPr>
        <w:t>игрушки</w:t>
      </w:r>
      <w:r w:rsidRPr="006C62AF">
        <w:rPr>
          <w:color w:val="221F1F"/>
          <w:spacing w:val="-15"/>
          <w:sz w:val="28"/>
          <w:szCs w:val="28"/>
        </w:rPr>
        <w:t xml:space="preserve"> </w:t>
      </w:r>
      <w:r w:rsidRPr="006C62AF">
        <w:rPr>
          <w:color w:val="221F1F"/>
          <w:spacing w:val="-1"/>
          <w:sz w:val="28"/>
          <w:szCs w:val="28"/>
        </w:rPr>
        <w:t>для</w:t>
      </w:r>
      <w:r w:rsidRPr="006C62AF">
        <w:rPr>
          <w:color w:val="221F1F"/>
          <w:spacing w:val="-16"/>
          <w:sz w:val="28"/>
          <w:szCs w:val="28"/>
        </w:rPr>
        <w:t xml:space="preserve"> </w:t>
      </w:r>
      <w:r w:rsidRPr="006C62AF">
        <w:rPr>
          <w:color w:val="221F1F"/>
          <w:spacing w:val="-1"/>
          <w:sz w:val="28"/>
          <w:szCs w:val="28"/>
        </w:rPr>
        <w:t>новогодней</w:t>
      </w:r>
      <w:r w:rsidRPr="006C62AF">
        <w:rPr>
          <w:color w:val="221F1F"/>
          <w:spacing w:val="-15"/>
          <w:sz w:val="28"/>
          <w:szCs w:val="28"/>
        </w:rPr>
        <w:t xml:space="preserve"> </w:t>
      </w:r>
      <w:r w:rsidRPr="006C62AF">
        <w:rPr>
          <w:color w:val="221F1F"/>
          <w:sz w:val="28"/>
          <w:szCs w:val="28"/>
        </w:rPr>
        <w:t>ёлки.</w:t>
      </w:r>
      <w:r w:rsidRPr="006C62AF">
        <w:rPr>
          <w:color w:val="221F1F"/>
          <w:spacing w:val="-17"/>
          <w:sz w:val="28"/>
          <w:szCs w:val="28"/>
        </w:rPr>
        <w:t xml:space="preserve"> </w:t>
      </w:r>
      <w:r w:rsidRPr="006C62AF">
        <w:rPr>
          <w:color w:val="221F1F"/>
          <w:sz w:val="28"/>
          <w:szCs w:val="28"/>
        </w:rPr>
        <w:t>Приёмы складывания</w:t>
      </w:r>
      <w:r w:rsidRPr="006C62AF">
        <w:rPr>
          <w:color w:val="221F1F"/>
          <w:spacing w:val="1"/>
          <w:sz w:val="28"/>
          <w:szCs w:val="28"/>
        </w:rPr>
        <w:t xml:space="preserve"> </w:t>
      </w:r>
      <w:r w:rsidRPr="006C62AF">
        <w:rPr>
          <w:color w:val="221F1F"/>
          <w:sz w:val="28"/>
          <w:szCs w:val="28"/>
        </w:rPr>
        <w:t>бумаги.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w w:val="95"/>
          <w:sz w:val="28"/>
          <w:szCs w:val="28"/>
        </w:rPr>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Наблюдение</w:t>
      </w:r>
      <w:r w:rsidRPr="006C62AF">
        <w:rPr>
          <w:color w:val="221F1F"/>
          <w:spacing w:val="1"/>
          <w:sz w:val="28"/>
          <w:szCs w:val="28"/>
        </w:rPr>
        <w:t xml:space="preserve"> </w:t>
      </w:r>
      <w:r w:rsidRPr="006C62AF">
        <w:rPr>
          <w:color w:val="221F1F"/>
          <w:sz w:val="28"/>
          <w:szCs w:val="28"/>
        </w:rPr>
        <w:t>разнообразных</w:t>
      </w:r>
      <w:r w:rsidRPr="006C62AF">
        <w:rPr>
          <w:color w:val="221F1F"/>
          <w:spacing w:val="1"/>
          <w:sz w:val="28"/>
          <w:szCs w:val="28"/>
        </w:rPr>
        <w:t xml:space="preserve"> </w:t>
      </w:r>
      <w:r w:rsidRPr="006C62AF">
        <w:rPr>
          <w:color w:val="221F1F"/>
          <w:sz w:val="28"/>
          <w:szCs w:val="28"/>
        </w:rPr>
        <w:t>архитектурных</w:t>
      </w:r>
      <w:r w:rsidRPr="006C62AF">
        <w:rPr>
          <w:color w:val="221F1F"/>
          <w:spacing w:val="1"/>
          <w:sz w:val="28"/>
          <w:szCs w:val="28"/>
        </w:rPr>
        <w:t xml:space="preserve"> </w:t>
      </w:r>
      <w:r w:rsidRPr="006C62AF">
        <w:rPr>
          <w:color w:val="221F1F"/>
          <w:sz w:val="28"/>
          <w:szCs w:val="28"/>
        </w:rPr>
        <w:t>зданий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окружающем</w:t>
      </w:r>
      <w:r w:rsidRPr="006C62AF">
        <w:rPr>
          <w:color w:val="221F1F"/>
          <w:spacing w:val="1"/>
          <w:sz w:val="28"/>
          <w:szCs w:val="28"/>
        </w:rPr>
        <w:t xml:space="preserve"> </w:t>
      </w:r>
      <w:r w:rsidRPr="006C62AF">
        <w:rPr>
          <w:color w:val="221F1F"/>
          <w:sz w:val="28"/>
          <w:szCs w:val="28"/>
        </w:rPr>
        <w:t>мире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фотографиям),</w:t>
      </w:r>
      <w:r w:rsidRPr="006C62AF">
        <w:rPr>
          <w:color w:val="221F1F"/>
          <w:spacing w:val="-57"/>
          <w:sz w:val="28"/>
          <w:szCs w:val="28"/>
        </w:rPr>
        <w:t xml:space="preserve"> </w:t>
      </w:r>
      <w:r w:rsidRPr="006C62AF">
        <w:rPr>
          <w:color w:val="221F1F"/>
          <w:sz w:val="28"/>
          <w:szCs w:val="28"/>
        </w:rPr>
        <w:t>обсуждение</w:t>
      </w:r>
      <w:r w:rsidRPr="006C62AF">
        <w:rPr>
          <w:color w:val="221F1F"/>
          <w:spacing w:val="-2"/>
          <w:sz w:val="28"/>
          <w:szCs w:val="28"/>
        </w:rPr>
        <w:t xml:space="preserve"> </w:t>
      </w:r>
      <w:r w:rsidRPr="006C62AF">
        <w:rPr>
          <w:color w:val="221F1F"/>
          <w:sz w:val="28"/>
          <w:szCs w:val="28"/>
        </w:rPr>
        <w:t>особенностей и составных</w:t>
      </w:r>
      <w:r w:rsidRPr="006C62AF">
        <w:rPr>
          <w:color w:val="221F1F"/>
          <w:spacing w:val="1"/>
          <w:sz w:val="28"/>
          <w:szCs w:val="28"/>
        </w:rPr>
        <w:t xml:space="preserve"> </w:t>
      </w:r>
      <w:r w:rsidRPr="006C62AF">
        <w:rPr>
          <w:color w:val="221F1F"/>
          <w:sz w:val="28"/>
          <w:szCs w:val="28"/>
        </w:rPr>
        <w:t>частей</w:t>
      </w:r>
      <w:r w:rsidRPr="006C62AF">
        <w:rPr>
          <w:color w:val="221F1F"/>
          <w:spacing w:val="-1"/>
          <w:sz w:val="28"/>
          <w:szCs w:val="28"/>
        </w:rPr>
        <w:t xml:space="preserve"> </w:t>
      </w:r>
      <w:r w:rsidRPr="006C62AF">
        <w:rPr>
          <w:color w:val="221F1F"/>
          <w:sz w:val="28"/>
          <w:szCs w:val="28"/>
        </w:rPr>
        <w:t>зданий.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Освоение приёмов конструирования из бумаги. Складывание объёмных простых геометрических</w:t>
      </w:r>
      <w:r w:rsidRPr="006C62AF">
        <w:rPr>
          <w:color w:val="221F1F"/>
          <w:spacing w:val="1"/>
          <w:w w:val="95"/>
          <w:sz w:val="28"/>
          <w:szCs w:val="28"/>
        </w:rPr>
        <w:t xml:space="preserve"> </w:t>
      </w:r>
      <w:r w:rsidRPr="006C62AF">
        <w:rPr>
          <w:color w:val="221F1F"/>
          <w:sz w:val="28"/>
          <w:szCs w:val="28"/>
        </w:rPr>
        <w:t>тел. Овладение приёмами склеивания, надрезания и вырезания деталей; использование приёма</w:t>
      </w:r>
      <w:r w:rsidRPr="006C62AF">
        <w:rPr>
          <w:color w:val="221F1F"/>
          <w:spacing w:val="1"/>
          <w:sz w:val="28"/>
          <w:szCs w:val="28"/>
        </w:rPr>
        <w:t xml:space="preserve"> </w:t>
      </w:r>
      <w:r w:rsidRPr="006C62AF">
        <w:rPr>
          <w:color w:val="221F1F"/>
          <w:sz w:val="28"/>
          <w:szCs w:val="28"/>
        </w:rPr>
        <w:t>симметрии.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Макетирование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аппликация)</w:t>
      </w:r>
      <w:r w:rsidRPr="006C62AF">
        <w:rPr>
          <w:color w:val="221F1F"/>
          <w:spacing w:val="1"/>
          <w:sz w:val="28"/>
          <w:szCs w:val="28"/>
        </w:rPr>
        <w:t xml:space="preserve"> </w:t>
      </w:r>
      <w:r w:rsidRPr="006C62AF">
        <w:rPr>
          <w:color w:val="221F1F"/>
          <w:sz w:val="28"/>
          <w:szCs w:val="28"/>
        </w:rPr>
        <w:t>пространственной</w:t>
      </w:r>
      <w:r w:rsidRPr="006C62AF">
        <w:rPr>
          <w:color w:val="221F1F"/>
          <w:spacing w:val="1"/>
          <w:sz w:val="28"/>
          <w:szCs w:val="28"/>
        </w:rPr>
        <w:t xml:space="preserve"> </w:t>
      </w:r>
      <w:r w:rsidRPr="006C62AF">
        <w:rPr>
          <w:color w:val="221F1F"/>
          <w:sz w:val="28"/>
          <w:szCs w:val="28"/>
        </w:rPr>
        <w:t>среды</w:t>
      </w:r>
      <w:r w:rsidRPr="006C62AF">
        <w:rPr>
          <w:color w:val="221F1F"/>
          <w:spacing w:val="1"/>
          <w:sz w:val="28"/>
          <w:szCs w:val="28"/>
        </w:rPr>
        <w:t xml:space="preserve"> </w:t>
      </w:r>
      <w:r w:rsidRPr="006C62AF">
        <w:rPr>
          <w:color w:val="221F1F"/>
          <w:sz w:val="28"/>
          <w:szCs w:val="28"/>
        </w:rPr>
        <w:t>сказочного</w:t>
      </w:r>
      <w:r w:rsidRPr="006C62AF">
        <w:rPr>
          <w:color w:val="221F1F"/>
          <w:spacing w:val="1"/>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картона</w:t>
      </w:r>
      <w:r w:rsidRPr="006C62AF">
        <w:rPr>
          <w:color w:val="221F1F"/>
          <w:spacing w:val="-2"/>
          <w:sz w:val="28"/>
          <w:szCs w:val="28"/>
        </w:rPr>
        <w:t xml:space="preserve"> </w:t>
      </w:r>
      <w:r w:rsidRPr="006C62AF">
        <w:rPr>
          <w:color w:val="221F1F"/>
          <w:sz w:val="28"/>
          <w:szCs w:val="28"/>
        </w:rPr>
        <w:t>или</w:t>
      </w:r>
      <w:r w:rsidRPr="006C62AF">
        <w:rPr>
          <w:color w:val="221F1F"/>
          <w:spacing w:val="-2"/>
          <w:sz w:val="28"/>
          <w:szCs w:val="28"/>
        </w:rPr>
        <w:t xml:space="preserve"> </w:t>
      </w:r>
      <w:r w:rsidRPr="006C62AF">
        <w:rPr>
          <w:color w:val="221F1F"/>
          <w:sz w:val="28"/>
          <w:szCs w:val="28"/>
        </w:rPr>
        <w:t>пластилина.</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Восприятие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творчества.</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сюжетного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эмоционального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детских</w:t>
      </w:r>
      <w:r w:rsidRPr="006C62AF">
        <w:rPr>
          <w:color w:val="221F1F"/>
          <w:spacing w:val="2"/>
          <w:sz w:val="28"/>
          <w:szCs w:val="28"/>
        </w:rPr>
        <w:t xml:space="preserve"> </w:t>
      </w:r>
      <w:r w:rsidRPr="006C62AF">
        <w:rPr>
          <w:color w:val="221F1F"/>
          <w:sz w:val="28"/>
          <w:szCs w:val="28"/>
        </w:rPr>
        <w:t>работ.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Художественное наблюдение окружающего мира природы и предметной среды жизни человека в</w:t>
      </w:r>
      <w:r w:rsidRPr="006C62AF">
        <w:rPr>
          <w:color w:val="221F1F"/>
          <w:spacing w:val="1"/>
          <w:w w:val="95"/>
          <w:sz w:val="28"/>
          <w:szCs w:val="28"/>
        </w:rPr>
        <w:t xml:space="preserve"> </w:t>
      </w:r>
      <w:r w:rsidRPr="006C62AF">
        <w:rPr>
          <w:color w:val="221F1F"/>
          <w:sz w:val="28"/>
          <w:szCs w:val="28"/>
        </w:rPr>
        <w:t>зависимости</w:t>
      </w:r>
      <w:r w:rsidRPr="006C62AF">
        <w:rPr>
          <w:color w:val="221F1F"/>
          <w:spacing w:val="-14"/>
          <w:sz w:val="28"/>
          <w:szCs w:val="28"/>
        </w:rPr>
        <w:t xml:space="preserve"> </w:t>
      </w:r>
      <w:r w:rsidRPr="006C62AF">
        <w:rPr>
          <w:color w:val="221F1F"/>
          <w:sz w:val="28"/>
          <w:szCs w:val="28"/>
        </w:rPr>
        <w:t>от</w:t>
      </w:r>
      <w:r w:rsidRPr="006C62AF">
        <w:rPr>
          <w:color w:val="221F1F"/>
          <w:spacing w:val="-14"/>
          <w:sz w:val="28"/>
          <w:szCs w:val="28"/>
        </w:rPr>
        <w:t xml:space="preserve"> </w:t>
      </w:r>
      <w:r w:rsidRPr="006C62AF">
        <w:rPr>
          <w:color w:val="221F1F"/>
          <w:sz w:val="28"/>
          <w:szCs w:val="28"/>
        </w:rPr>
        <w:t>поставленной</w:t>
      </w:r>
      <w:r w:rsidRPr="006C62AF">
        <w:rPr>
          <w:color w:val="221F1F"/>
          <w:spacing w:val="-11"/>
          <w:sz w:val="28"/>
          <w:szCs w:val="28"/>
        </w:rPr>
        <w:t xml:space="preserve"> </w:t>
      </w:r>
      <w:r w:rsidRPr="006C62AF">
        <w:rPr>
          <w:color w:val="221F1F"/>
          <w:sz w:val="28"/>
          <w:szCs w:val="28"/>
        </w:rPr>
        <w:t>аналитической</w:t>
      </w:r>
      <w:r w:rsidRPr="006C62AF">
        <w:rPr>
          <w:color w:val="221F1F"/>
          <w:spacing w:val="-12"/>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эстетической</w:t>
      </w:r>
      <w:r w:rsidRPr="006C62AF">
        <w:rPr>
          <w:color w:val="221F1F"/>
          <w:spacing w:val="-11"/>
          <w:sz w:val="28"/>
          <w:szCs w:val="28"/>
        </w:rPr>
        <w:t xml:space="preserve"> </w:t>
      </w:r>
      <w:r w:rsidRPr="006C62AF">
        <w:rPr>
          <w:color w:val="221F1F"/>
          <w:sz w:val="28"/>
          <w:szCs w:val="28"/>
        </w:rPr>
        <w:t>задачи</w:t>
      </w:r>
      <w:r w:rsidRPr="006C62AF">
        <w:rPr>
          <w:color w:val="221F1F"/>
          <w:spacing w:val="-10"/>
          <w:sz w:val="28"/>
          <w:szCs w:val="28"/>
        </w:rPr>
        <w:t xml:space="preserve"> </w:t>
      </w:r>
      <w:r w:rsidRPr="006C62AF">
        <w:rPr>
          <w:color w:val="221F1F"/>
          <w:sz w:val="28"/>
          <w:szCs w:val="28"/>
        </w:rPr>
        <w:t>наблюдения</w:t>
      </w:r>
      <w:r w:rsidRPr="006C62AF">
        <w:rPr>
          <w:color w:val="221F1F"/>
          <w:spacing w:val="-11"/>
          <w:sz w:val="28"/>
          <w:szCs w:val="28"/>
        </w:rPr>
        <w:t xml:space="preserve"> </w:t>
      </w:r>
      <w:r w:rsidRPr="006C62AF">
        <w:rPr>
          <w:color w:val="221F1F"/>
          <w:sz w:val="28"/>
          <w:szCs w:val="28"/>
        </w:rPr>
        <w:t>(установки).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Рассматривание иллюстраций детской книги на основе содержательных установок учителя 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изучаемой</w:t>
      </w:r>
      <w:r w:rsidRPr="006C62AF">
        <w:rPr>
          <w:color w:val="221F1F"/>
          <w:spacing w:val="4"/>
          <w:sz w:val="28"/>
          <w:szCs w:val="28"/>
        </w:rPr>
        <w:t xml:space="preserve"> </w:t>
      </w:r>
      <w:r w:rsidRPr="006C62AF">
        <w:rPr>
          <w:color w:val="221F1F"/>
          <w:sz w:val="28"/>
          <w:szCs w:val="28"/>
        </w:rPr>
        <w:t>темой.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Знакомство с картиной, в которой ярко выражено эмоциональное состояние, или с картиной,</w:t>
      </w:r>
      <w:r w:rsidRPr="006C62AF">
        <w:rPr>
          <w:color w:val="221F1F"/>
          <w:spacing w:val="1"/>
          <w:sz w:val="28"/>
          <w:szCs w:val="28"/>
        </w:rPr>
        <w:t xml:space="preserve"> </w:t>
      </w:r>
      <w:r w:rsidRPr="006C62AF">
        <w:rPr>
          <w:color w:val="221F1F"/>
          <w:sz w:val="28"/>
          <w:szCs w:val="28"/>
        </w:rPr>
        <w:t>написанной на сказочный сюжет (произведения В. М. Васнецова, М. А. Врубеля и другие 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Художник и зритель. Освоение зрительских умений на основе получаемых знаний и творческих</w:t>
      </w:r>
      <w:r w:rsidRPr="006C62AF">
        <w:rPr>
          <w:color w:val="221F1F"/>
          <w:spacing w:val="-57"/>
          <w:sz w:val="28"/>
          <w:szCs w:val="28"/>
        </w:rPr>
        <w:t xml:space="preserve"> </w:t>
      </w:r>
      <w:r w:rsidRPr="006C62AF">
        <w:rPr>
          <w:color w:val="221F1F"/>
          <w:spacing w:val="-1"/>
          <w:sz w:val="28"/>
          <w:szCs w:val="28"/>
        </w:rPr>
        <w:t>практических</w:t>
      </w:r>
      <w:r w:rsidRPr="006C62AF">
        <w:rPr>
          <w:color w:val="221F1F"/>
          <w:spacing w:val="3"/>
          <w:sz w:val="28"/>
          <w:szCs w:val="28"/>
        </w:rPr>
        <w:t xml:space="preserve"> </w:t>
      </w:r>
      <w:r w:rsidRPr="006C62AF">
        <w:rPr>
          <w:color w:val="221F1F"/>
          <w:spacing w:val="-1"/>
          <w:sz w:val="28"/>
          <w:szCs w:val="28"/>
        </w:rPr>
        <w:t>задач</w:t>
      </w:r>
      <w:r w:rsidRPr="006C62AF">
        <w:rPr>
          <w:color w:val="221F1F"/>
          <w:spacing w:val="4"/>
          <w:sz w:val="28"/>
          <w:szCs w:val="28"/>
        </w:rPr>
        <w:t xml:space="preserve"> </w:t>
      </w:r>
      <w:r w:rsidRPr="006C62AF">
        <w:rPr>
          <w:color w:val="221F1F"/>
          <w:spacing w:val="-1"/>
          <w:sz w:val="28"/>
          <w:szCs w:val="28"/>
        </w:rPr>
        <w:t>—</w:t>
      </w:r>
      <w:r w:rsidRPr="006C62AF">
        <w:rPr>
          <w:color w:val="221F1F"/>
          <w:spacing w:val="2"/>
          <w:sz w:val="28"/>
          <w:szCs w:val="28"/>
        </w:rPr>
        <w:t xml:space="preserve"> </w:t>
      </w:r>
      <w:r w:rsidRPr="006C62AF">
        <w:rPr>
          <w:color w:val="221F1F"/>
          <w:spacing w:val="-1"/>
          <w:sz w:val="28"/>
          <w:szCs w:val="28"/>
        </w:rPr>
        <w:t>установок</w:t>
      </w:r>
      <w:r w:rsidRPr="006C62AF">
        <w:rPr>
          <w:color w:val="221F1F"/>
          <w:spacing w:val="-13"/>
          <w:sz w:val="28"/>
          <w:szCs w:val="28"/>
        </w:rPr>
        <w:t xml:space="preserve"> </w:t>
      </w:r>
      <w:r w:rsidRPr="006C62AF">
        <w:rPr>
          <w:color w:val="221F1F"/>
          <w:spacing w:val="-1"/>
          <w:sz w:val="28"/>
          <w:szCs w:val="28"/>
        </w:rPr>
        <w:t>наблюдения.</w:t>
      </w:r>
      <w:r w:rsidRPr="006C62AF">
        <w:rPr>
          <w:color w:val="221F1F"/>
          <w:spacing w:val="-13"/>
          <w:sz w:val="28"/>
          <w:szCs w:val="28"/>
        </w:rPr>
        <w:t xml:space="preserve"> </w:t>
      </w:r>
      <w:r w:rsidRPr="006C62AF">
        <w:rPr>
          <w:color w:val="221F1F"/>
          <w:sz w:val="28"/>
          <w:szCs w:val="28"/>
        </w:rPr>
        <w:t>Ассоциации</w:t>
      </w:r>
      <w:r w:rsidRPr="006C62AF">
        <w:rPr>
          <w:color w:val="221F1F"/>
          <w:spacing w:val="-12"/>
          <w:sz w:val="28"/>
          <w:szCs w:val="28"/>
        </w:rPr>
        <w:t xml:space="preserve"> </w:t>
      </w:r>
      <w:r w:rsidRPr="006C62AF">
        <w:rPr>
          <w:color w:val="221F1F"/>
          <w:sz w:val="28"/>
          <w:szCs w:val="28"/>
        </w:rPr>
        <w:t>из</w:t>
      </w:r>
      <w:r w:rsidRPr="006C62AF">
        <w:rPr>
          <w:color w:val="221F1F"/>
          <w:spacing w:val="-14"/>
          <w:sz w:val="28"/>
          <w:szCs w:val="28"/>
        </w:rPr>
        <w:t xml:space="preserve"> </w:t>
      </w:r>
      <w:r w:rsidRPr="006C62AF">
        <w:rPr>
          <w:color w:val="221F1F"/>
          <w:sz w:val="28"/>
          <w:szCs w:val="28"/>
        </w:rPr>
        <w:t>личного</w:t>
      </w:r>
      <w:r w:rsidRPr="006C62AF">
        <w:rPr>
          <w:color w:val="221F1F"/>
          <w:spacing w:val="-15"/>
          <w:sz w:val="28"/>
          <w:szCs w:val="28"/>
        </w:rPr>
        <w:t xml:space="preserve"> </w:t>
      </w:r>
      <w:r w:rsidRPr="006C62AF">
        <w:rPr>
          <w:color w:val="221F1F"/>
          <w:sz w:val="28"/>
          <w:szCs w:val="28"/>
        </w:rPr>
        <w:t>опыта</w:t>
      </w:r>
      <w:r w:rsidRPr="006C62AF">
        <w:rPr>
          <w:color w:val="221F1F"/>
          <w:spacing w:val="-12"/>
          <w:sz w:val="28"/>
          <w:szCs w:val="28"/>
        </w:rPr>
        <w:t xml:space="preserve"> </w:t>
      </w:r>
      <w:r w:rsidRPr="006C62AF">
        <w:rPr>
          <w:color w:val="221F1F"/>
          <w:sz w:val="28"/>
          <w:szCs w:val="28"/>
        </w:rPr>
        <w:t>учащихся</w:t>
      </w:r>
      <w:r w:rsidRPr="006C62AF">
        <w:rPr>
          <w:color w:val="221F1F"/>
          <w:spacing w:val="3"/>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оценка</w:t>
      </w:r>
      <w:r w:rsidRPr="006C62AF">
        <w:rPr>
          <w:color w:val="221F1F"/>
          <w:spacing w:val="-58"/>
          <w:sz w:val="28"/>
          <w:szCs w:val="28"/>
        </w:rPr>
        <w:t xml:space="preserve"> </w:t>
      </w:r>
      <w:r w:rsidRPr="006C62AF">
        <w:rPr>
          <w:color w:val="221F1F"/>
          <w:sz w:val="28"/>
          <w:szCs w:val="28"/>
        </w:rPr>
        <w:t>эмоционального</w:t>
      </w:r>
      <w:r w:rsidRPr="006C62AF">
        <w:rPr>
          <w:color w:val="221F1F"/>
          <w:spacing w:val="-1"/>
          <w:sz w:val="28"/>
          <w:szCs w:val="28"/>
        </w:rPr>
        <w:t xml:space="preserve"> </w:t>
      </w:r>
      <w:r w:rsidRPr="006C62AF">
        <w:rPr>
          <w:color w:val="221F1F"/>
          <w:sz w:val="28"/>
          <w:szCs w:val="28"/>
        </w:rPr>
        <w:t>содержания произведений.</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lastRenderedPageBreak/>
        <w:t>Фотографирование мелких деталей природы, выражение ярких зрительных впечатлений.</w:t>
      </w:r>
      <w:r w:rsidRPr="006C62AF">
        <w:rPr>
          <w:color w:val="221F1F"/>
          <w:spacing w:val="1"/>
          <w:w w:val="95"/>
          <w:sz w:val="28"/>
          <w:szCs w:val="28"/>
        </w:rPr>
        <w:t xml:space="preserve"> </w:t>
      </w:r>
      <w:r w:rsidRPr="006C62AF">
        <w:rPr>
          <w:color w:val="221F1F"/>
          <w:sz w:val="28"/>
          <w:szCs w:val="28"/>
        </w:rPr>
        <w:t>Обсуждение</w:t>
      </w:r>
      <w:r w:rsidRPr="006C62AF">
        <w:rPr>
          <w:color w:val="221F1F"/>
          <w:spacing w:val="-15"/>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условиях</w:t>
      </w:r>
      <w:r w:rsidRPr="006C62AF">
        <w:rPr>
          <w:color w:val="221F1F"/>
          <w:spacing w:val="-12"/>
          <w:sz w:val="28"/>
          <w:szCs w:val="28"/>
        </w:rPr>
        <w:t xml:space="preserve"> </w:t>
      </w:r>
      <w:r w:rsidRPr="006C62AF">
        <w:rPr>
          <w:color w:val="221F1F"/>
          <w:sz w:val="28"/>
          <w:szCs w:val="28"/>
        </w:rPr>
        <w:t>урока</w:t>
      </w:r>
      <w:r w:rsidRPr="006C62AF">
        <w:rPr>
          <w:color w:val="221F1F"/>
          <w:spacing w:val="-11"/>
          <w:sz w:val="28"/>
          <w:szCs w:val="28"/>
        </w:rPr>
        <w:t xml:space="preserve"> </w:t>
      </w:r>
      <w:r w:rsidRPr="006C62AF">
        <w:rPr>
          <w:color w:val="221F1F"/>
          <w:sz w:val="28"/>
          <w:szCs w:val="28"/>
        </w:rPr>
        <w:t>ученических</w:t>
      </w:r>
      <w:r w:rsidRPr="006C62AF">
        <w:rPr>
          <w:color w:val="221F1F"/>
          <w:spacing w:val="-11"/>
          <w:sz w:val="28"/>
          <w:szCs w:val="28"/>
        </w:rPr>
        <w:t xml:space="preserve"> </w:t>
      </w:r>
      <w:r w:rsidRPr="006C62AF">
        <w:rPr>
          <w:color w:val="221F1F"/>
          <w:sz w:val="28"/>
          <w:szCs w:val="28"/>
        </w:rPr>
        <w:t>фотографий,</w:t>
      </w:r>
      <w:r w:rsidRPr="006C62AF">
        <w:rPr>
          <w:color w:val="221F1F"/>
          <w:spacing w:val="-15"/>
          <w:sz w:val="28"/>
          <w:szCs w:val="28"/>
        </w:rPr>
        <w:t xml:space="preserve"> </w:t>
      </w:r>
      <w:r w:rsidRPr="006C62AF">
        <w:rPr>
          <w:color w:val="221F1F"/>
          <w:sz w:val="28"/>
          <w:szCs w:val="28"/>
        </w:rPr>
        <w:t>соответствующих</w:t>
      </w:r>
      <w:r w:rsidRPr="006C62AF">
        <w:rPr>
          <w:color w:val="221F1F"/>
          <w:spacing w:val="-6"/>
          <w:sz w:val="28"/>
          <w:szCs w:val="28"/>
        </w:rPr>
        <w:t xml:space="preserve"> </w:t>
      </w:r>
      <w:r w:rsidRPr="006C62AF">
        <w:rPr>
          <w:color w:val="221F1F"/>
          <w:sz w:val="28"/>
          <w:szCs w:val="28"/>
        </w:rPr>
        <w:t>изучаемой</w:t>
      </w:r>
      <w:r w:rsidRPr="006C62AF">
        <w:rPr>
          <w:color w:val="221F1F"/>
          <w:spacing w:val="-6"/>
          <w:sz w:val="28"/>
          <w:szCs w:val="28"/>
        </w:rPr>
        <w:t xml:space="preserve"> </w:t>
      </w:r>
      <w:r w:rsidRPr="006C62AF">
        <w:rPr>
          <w:color w:val="221F1F"/>
          <w:sz w:val="28"/>
          <w:szCs w:val="28"/>
        </w:rPr>
        <w:t>теме.</w:t>
      </w:r>
    </w:p>
    <w:p w:rsidR="000D722C" w:rsidRPr="006C62AF" w:rsidRDefault="00466544" w:rsidP="00BB72D6">
      <w:pPr>
        <w:pStyle w:val="a5"/>
        <w:numPr>
          <w:ilvl w:val="0"/>
          <w:numId w:val="44"/>
        </w:numPr>
        <w:tabs>
          <w:tab w:val="left" w:pos="142"/>
          <w:tab w:val="left" w:pos="1233"/>
          <w:tab w:val="left" w:pos="1234"/>
          <w:tab w:val="left" w:pos="10065"/>
        </w:tabs>
        <w:spacing w:line="360" w:lineRule="auto"/>
        <w:ind w:right="4" w:hanging="568"/>
        <w:jc w:val="both"/>
        <w:rPr>
          <w:sz w:val="28"/>
          <w:szCs w:val="28"/>
        </w:rPr>
      </w:pPr>
      <w:r w:rsidRPr="006C62AF">
        <w:rPr>
          <w:color w:val="221F1F"/>
          <w:w w:val="95"/>
          <w:sz w:val="28"/>
          <w:szCs w:val="28"/>
        </w:rPr>
        <w:t>КЛАСС</w:t>
      </w:r>
      <w:r w:rsidRPr="006C62AF">
        <w:rPr>
          <w:color w:val="221F1F"/>
          <w:spacing w:val="-4"/>
          <w:w w:val="95"/>
          <w:sz w:val="28"/>
          <w:szCs w:val="28"/>
        </w:rPr>
        <w:t xml:space="preserve"> </w:t>
      </w:r>
      <w:r w:rsidRPr="006C62AF">
        <w:rPr>
          <w:color w:val="221F1F"/>
          <w:w w:val="95"/>
          <w:sz w:val="28"/>
          <w:szCs w:val="28"/>
        </w:rPr>
        <w:t>(</w:t>
      </w:r>
      <w:r w:rsidRPr="006C62AF">
        <w:rPr>
          <w:i/>
          <w:color w:val="221F1F"/>
          <w:w w:val="95"/>
          <w:sz w:val="28"/>
          <w:szCs w:val="28"/>
        </w:rPr>
        <w:t>34</w:t>
      </w:r>
      <w:r w:rsidRPr="006C62AF">
        <w:rPr>
          <w:i/>
          <w:color w:val="221F1F"/>
          <w:spacing w:val="9"/>
          <w:w w:val="95"/>
          <w:sz w:val="28"/>
          <w:szCs w:val="28"/>
        </w:rPr>
        <w:t xml:space="preserve"> </w:t>
      </w:r>
      <w:r w:rsidRPr="006C62AF">
        <w:rPr>
          <w:i/>
          <w:color w:val="221F1F"/>
          <w:w w:val="95"/>
          <w:sz w:val="28"/>
          <w:szCs w:val="28"/>
        </w:rPr>
        <w:t>ч</w:t>
      </w:r>
      <w:r w:rsidRPr="006C62AF">
        <w:rPr>
          <w:color w:val="221F1F"/>
          <w:w w:val="95"/>
          <w:sz w:val="28"/>
          <w:szCs w:val="28"/>
        </w:rPr>
        <w:t>)</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Ритм</w:t>
      </w:r>
      <w:r w:rsidRPr="006C62AF">
        <w:rPr>
          <w:color w:val="221F1F"/>
          <w:spacing w:val="13"/>
          <w:sz w:val="28"/>
          <w:szCs w:val="28"/>
        </w:rPr>
        <w:t xml:space="preserve"> </w:t>
      </w:r>
      <w:r w:rsidRPr="006C62AF">
        <w:rPr>
          <w:color w:val="221F1F"/>
          <w:sz w:val="28"/>
          <w:szCs w:val="28"/>
        </w:rPr>
        <w:t>линий.</w:t>
      </w:r>
      <w:r w:rsidRPr="006C62AF">
        <w:rPr>
          <w:color w:val="221F1F"/>
          <w:spacing w:val="15"/>
          <w:sz w:val="28"/>
          <w:szCs w:val="28"/>
        </w:rPr>
        <w:t xml:space="preserve"> </w:t>
      </w:r>
      <w:r w:rsidRPr="006C62AF">
        <w:rPr>
          <w:color w:val="221F1F"/>
          <w:sz w:val="28"/>
          <w:szCs w:val="28"/>
        </w:rPr>
        <w:t>Выразительность</w:t>
      </w:r>
      <w:r w:rsidRPr="006C62AF">
        <w:rPr>
          <w:color w:val="221F1F"/>
          <w:spacing w:val="15"/>
          <w:sz w:val="28"/>
          <w:szCs w:val="28"/>
        </w:rPr>
        <w:t xml:space="preserve"> </w:t>
      </w:r>
      <w:r w:rsidRPr="006C62AF">
        <w:rPr>
          <w:color w:val="221F1F"/>
          <w:sz w:val="28"/>
          <w:szCs w:val="28"/>
        </w:rPr>
        <w:t>линии.</w:t>
      </w:r>
      <w:r w:rsidRPr="006C62AF">
        <w:rPr>
          <w:color w:val="221F1F"/>
          <w:spacing w:val="13"/>
          <w:sz w:val="28"/>
          <w:szCs w:val="28"/>
        </w:rPr>
        <w:t xml:space="preserve"> </w:t>
      </w:r>
      <w:r w:rsidRPr="006C62AF">
        <w:rPr>
          <w:color w:val="221F1F"/>
          <w:sz w:val="28"/>
          <w:szCs w:val="28"/>
        </w:rPr>
        <w:t>Художественные</w:t>
      </w:r>
      <w:r w:rsidRPr="006C62AF">
        <w:rPr>
          <w:color w:val="221F1F"/>
          <w:spacing w:val="12"/>
          <w:sz w:val="28"/>
          <w:szCs w:val="28"/>
        </w:rPr>
        <w:t xml:space="preserve"> </w:t>
      </w:r>
      <w:r w:rsidRPr="006C62AF">
        <w:rPr>
          <w:color w:val="221F1F"/>
          <w:sz w:val="28"/>
          <w:szCs w:val="28"/>
        </w:rPr>
        <w:t>материалы</w:t>
      </w:r>
      <w:r w:rsidRPr="006C62AF">
        <w:rPr>
          <w:color w:val="221F1F"/>
          <w:spacing w:val="6"/>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линейного</w:t>
      </w:r>
      <w:r w:rsidRPr="006C62AF">
        <w:rPr>
          <w:color w:val="221F1F"/>
          <w:spacing w:val="-1"/>
          <w:sz w:val="28"/>
          <w:szCs w:val="28"/>
        </w:rPr>
        <w:t xml:space="preserve"> </w:t>
      </w:r>
      <w:r w:rsidRPr="006C62AF">
        <w:rPr>
          <w:color w:val="221F1F"/>
          <w:sz w:val="28"/>
          <w:szCs w:val="28"/>
        </w:rPr>
        <w:t>рисунка</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их</w:t>
      </w:r>
      <w:r w:rsidRPr="006C62AF">
        <w:rPr>
          <w:color w:val="221F1F"/>
          <w:spacing w:val="-57"/>
          <w:sz w:val="28"/>
          <w:szCs w:val="28"/>
        </w:rPr>
        <w:t xml:space="preserve"> </w:t>
      </w:r>
      <w:r w:rsidRPr="006C62AF">
        <w:rPr>
          <w:color w:val="221F1F"/>
          <w:sz w:val="28"/>
          <w:szCs w:val="28"/>
        </w:rPr>
        <w:t>свойства.</w:t>
      </w:r>
      <w:r w:rsidRPr="006C62AF">
        <w:rPr>
          <w:color w:val="221F1F"/>
          <w:spacing w:val="-18"/>
          <w:sz w:val="28"/>
          <w:szCs w:val="28"/>
        </w:rPr>
        <w:t xml:space="preserve"> </w:t>
      </w:r>
      <w:r w:rsidRPr="006C62AF">
        <w:rPr>
          <w:color w:val="221F1F"/>
          <w:sz w:val="28"/>
          <w:szCs w:val="28"/>
        </w:rPr>
        <w:t>Развитие</w:t>
      </w:r>
      <w:r w:rsidRPr="006C62AF">
        <w:rPr>
          <w:color w:val="221F1F"/>
          <w:spacing w:val="-17"/>
          <w:sz w:val="28"/>
          <w:szCs w:val="28"/>
        </w:rPr>
        <w:t xml:space="preserve"> </w:t>
      </w:r>
      <w:r w:rsidRPr="006C62AF">
        <w:rPr>
          <w:color w:val="221F1F"/>
          <w:sz w:val="28"/>
          <w:szCs w:val="28"/>
        </w:rPr>
        <w:t>навы-</w:t>
      </w:r>
      <w:r w:rsidRPr="006C62AF">
        <w:rPr>
          <w:color w:val="221F1F"/>
          <w:spacing w:val="-1"/>
          <w:sz w:val="28"/>
          <w:szCs w:val="28"/>
        </w:rPr>
        <w:t xml:space="preserve"> </w:t>
      </w:r>
      <w:r w:rsidRPr="006C62AF">
        <w:rPr>
          <w:color w:val="221F1F"/>
          <w:sz w:val="28"/>
          <w:szCs w:val="28"/>
        </w:rPr>
        <w:t>ков линейного</w:t>
      </w:r>
      <w:r w:rsidRPr="006C62AF">
        <w:rPr>
          <w:color w:val="221F1F"/>
          <w:spacing w:val="-1"/>
          <w:sz w:val="28"/>
          <w:szCs w:val="28"/>
        </w:rPr>
        <w:t xml:space="preserve"> </w:t>
      </w:r>
      <w:r w:rsidRPr="006C62AF">
        <w:rPr>
          <w:color w:val="221F1F"/>
          <w:sz w:val="28"/>
          <w:szCs w:val="28"/>
        </w:rPr>
        <w:t>рисунка.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Пастель</w:t>
      </w:r>
      <w:r w:rsidRPr="006C62AF">
        <w:rPr>
          <w:color w:val="221F1F"/>
          <w:spacing w:val="22"/>
          <w:sz w:val="28"/>
          <w:szCs w:val="28"/>
        </w:rPr>
        <w:t xml:space="preserve"> </w:t>
      </w:r>
      <w:r w:rsidRPr="006C62AF">
        <w:rPr>
          <w:color w:val="221F1F"/>
          <w:sz w:val="28"/>
          <w:szCs w:val="28"/>
        </w:rPr>
        <w:t>и</w:t>
      </w:r>
      <w:r w:rsidRPr="006C62AF">
        <w:rPr>
          <w:color w:val="221F1F"/>
          <w:spacing w:val="23"/>
          <w:sz w:val="28"/>
          <w:szCs w:val="28"/>
        </w:rPr>
        <w:t xml:space="preserve"> </w:t>
      </w:r>
      <w:r w:rsidRPr="006C62AF">
        <w:rPr>
          <w:color w:val="221F1F"/>
          <w:sz w:val="28"/>
          <w:szCs w:val="28"/>
        </w:rPr>
        <w:t>мелки</w:t>
      </w:r>
      <w:r w:rsidRPr="006C62AF">
        <w:rPr>
          <w:color w:val="221F1F"/>
          <w:spacing w:val="25"/>
          <w:sz w:val="28"/>
          <w:szCs w:val="28"/>
        </w:rPr>
        <w:t xml:space="preserve"> </w:t>
      </w:r>
      <w:r w:rsidRPr="006C62AF">
        <w:rPr>
          <w:color w:val="221F1F"/>
          <w:sz w:val="28"/>
          <w:szCs w:val="28"/>
        </w:rPr>
        <w:t>—</w:t>
      </w:r>
      <w:r w:rsidRPr="006C62AF">
        <w:rPr>
          <w:color w:val="221F1F"/>
          <w:spacing w:val="22"/>
          <w:sz w:val="28"/>
          <w:szCs w:val="28"/>
        </w:rPr>
        <w:t xml:space="preserve"> </w:t>
      </w:r>
      <w:r w:rsidRPr="006C62AF">
        <w:rPr>
          <w:color w:val="221F1F"/>
          <w:sz w:val="28"/>
          <w:szCs w:val="28"/>
        </w:rPr>
        <w:t>особенности</w:t>
      </w:r>
      <w:r w:rsidRPr="006C62AF">
        <w:rPr>
          <w:color w:val="221F1F"/>
          <w:spacing w:val="20"/>
          <w:sz w:val="28"/>
          <w:szCs w:val="28"/>
        </w:rPr>
        <w:t xml:space="preserve"> </w:t>
      </w:r>
      <w:r w:rsidRPr="006C62AF">
        <w:rPr>
          <w:color w:val="221F1F"/>
          <w:sz w:val="28"/>
          <w:szCs w:val="28"/>
        </w:rPr>
        <w:t>и</w:t>
      </w:r>
      <w:r w:rsidRPr="006C62AF">
        <w:rPr>
          <w:color w:val="221F1F"/>
          <w:spacing w:val="23"/>
          <w:sz w:val="28"/>
          <w:szCs w:val="28"/>
        </w:rPr>
        <w:t xml:space="preserve"> </w:t>
      </w:r>
      <w:r w:rsidRPr="006C62AF">
        <w:rPr>
          <w:color w:val="221F1F"/>
          <w:sz w:val="28"/>
          <w:szCs w:val="28"/>
        </w:rPr>
        <w:t>выразительные</w:t>
      </w:r>
      <w:r w:rsidRPr="006C62AF">
        <w:rPr>
          <w:color w:val="221F1F"/>
          <w:spacing w:val="20"/>
          <w:sz w:val="28"/>
          <w:szCs w:val="28"/>
        </w:rPr>
        <w:t xml:space="preserve"> </w:t>
      </w:r>
      <w:r w:rsidRPr="006C62AF">
        <w:rPr>
          <w:color w:val="221F1F"/>
          <w:sz w:val="28"/>
          <w:szCs w:val="28"/>
        </w:rPr>
        <w:t>свойства</w:t>
      </w:r>
      <w:r w:rsidRPr="006C62AF">
        <w:rPr>
          <w:color w:val="221F1F"/>
          <w:spacing w:val="20"/>
          <w:sz w:val="28"/>
          <w:szCs w:val="28"/>
        </w:rPr>
        <w:t xml:space="preserve"> </w:t>
      </w:r>
      <w:r w:rsidRPr="006C62AF">
        <w:rPr>
          <w:color w:val="221F1F"/>
          <w:sz w:val="28"/>
          <w:szCs w:val="28"/>
        </w:rPr>
        <w:t>графических</w:t>
      </w:r>
      <w:r w:rsidRPr="006C62AF">
        <w:rPr>
          <w:color w:val="221F1F"/>
          <w:spacing w:val="24"/>
          <w:sz w:val="28"/>
          <w:szCs w:val="28"/>
        </w:rPr>
        <w:t xml:space="preserve"> </w:t>
      </w:r>
      <w:r w:rsidRPr="006C62AF">
        <w:rPr>
          <w:color w:val="221F1F"/>
          <w:sz w:val="28"/>
          <w:szCs w:val="28"/>
        </w:rPr>
        <w:t>материалов,</w:t>
      </w:r>
      <w:r w:rsidRPr="006C62AF">
        <w:rPr>
          <w:color w:val="221F1F"/>
          <w:spacing w:val="20"/>
          <w:sz w:val="28"/>
          <w:szCs w:val="28"/>
        </w:rPr>
        <w:t xml:space="preserve"> </w:t>
      </w:r>
      <w:r w:rsidRPr="006C62AF">
        <w:rPr>
          <w:color w:val="221F1F"/>
          <w:sz w:val="28"/>
          <w:szCs w:val="28"/>
        </w:rPr>
        <w:t>приёмы</w:t>
      </w:r>
      <w:r w:rsidRPr="006C62AF">
        <w:rPr>
          <w:color w:val="221F1F"/>
          <w:spacing w:val="-57"/>
          <w:sz w:val="28"/>
          <w:szCs w:val="28"/>
        </w:rPr>
        <w:t xml:space="preserve"> </w:t>
      </w:r>
      <w:r w:rsidRPr="006C62AF">
        <w:rPr>
          <w:color w:val="221F1F"/>
          <w:sz w:val="28"/>
          <w:szCs w:val="28"/>
        </w:rPr>
        <w:t>работы.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Ритм пятен: освоение</w:t>
      </w:r>
      <w:r w:rsidRPr="006C62AF">
        <w:rPr>
          <w:color w:val="221F1F"/>
          <w:spacing w:val="1"/>
          <w:sz w:val="28"/>
          <w:szCs w:val="28"/>
        </w:rPr>
        <w:t xml:space="preserve"> </w:t>
      </w:r>
      <w:r w:rsidRPr="006C62AF">
        <w:rPr>
          <w:color w:val="221F1F"/>
          <w:sz w:val="28"/>
          <w:szCs w:val="28"/>
        </w:rPr>
        <w:t>основ композиции. Расположение пятна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плоскости</w:t>
      </w:r>
      <w:r w:rsidRPr="006C62AF">
        <w:rPr>
          <w:color w:val="221F1F"/>
          <w:spacing w:val="1"/>
          <w:sz w:val="28"/>
          <w:szCs w:val="28"/>
        </w:rPr>
        <w:t xml:space="preserve"> </w:t>
      </w:r>
      <w:r w:rsidRPr="006C62AF">
        <w:rPr>
          <w:color w:val="221F1F"/>
          <w:sz w:val="28"/>
          <w:szCs w:val="28"/>
        </w:rPr>
        <w:t>листа:</w:t>
      </w:r>
      <w:r w:rsidRPr="006C62AF">
        <w:rPr>
          <w:color w:val="221F1F"/>
          <w:spacing w:val="1"/>
          <w:sz w:val="28"/>
          <w:szCs w:val="28"/>
        </w:rPr>
        <w:t xml:space="preserve"> </w:t>
      </w:r>
      <w:r w:rsidRPr="006C62AF">
        <w:rPr>
          <w:color w:val="221F1F"/>
          <w:sz w:val="28"/>
          <w:szCs w:val="28"/>
        </w:rPr>
        <w:t>сгущение,</w:t>
      </w:r>
      <w:r w:rsidRPr="006C62AF">
        <w:rPr>
          <w:color w:val="221F1F"/>
          <w:spacing w:val="-57"/>
          <w:sz w:val="28"/>
          <w:szCs w:val="28"/>
        </w:rPr>
        <w:t xml:space="preserve"> </w:t>
      </w:r>
      <w:r w:rsidRPr="006C62AF">
        <w:rPr>
          <w:color w:val="221F1F"/>
          <w:sz w:val="28"/>
          <w:szCs w:val="28"/>
        </w:rPr>
        <w:t>разброс,</w:t>
      </w:r>
      <w:r w:rsidRPr="006C62AF">
        <w:rPr>
          <w:color w:val="221F1F"/>
          <w:spacing w:val="-1"/>
          <w:sz w:val="28"/>
          <w:szCs w:val="28"/>
        </w:rPr>
        <w:t xml:space="preserve"> </w:t>
      </w:r>
      <w:r w:rsidRPr="006C62AF">
        <w:rPr>
          <w:color w:val="221F1F"/>
          <w:sz w:val="28"/>
          <w:szCs w:val="28"/>
        </w:rPr>
        <w:t>доминанта, равновесие, спокойствие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движение.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Пропорции</w:t>
      </w:r>
      <w:r w:rsidRPr="006C62AF">
        <w:rPr>
          <w:color w:val="221F1F"/>
          <w:spacing w:val="38"/>
          <w:sz w:val="28"/>
          <w:szCs w:val="28"/>
        </w:rPr>
        <w:t xml:space="preserve"> </w:t>
      </w:r>
      <w:r w:rsidRPr="006C62AF">
        <w:rPr>
          <w:color w:val="221F1F"/>
          <w:sz w:val="28"/>
          <w:szCs w:val="28"/>
        </w:rPr>
        <w:t>—</w:t>
      </w:r>
      <w:r w:rsidRPr="006C62AF">
        <w:rPr>
          <w:color w:val="221F1F"/>
          <w:spacing w:val="37"/>
          <w:sz w:val="28"/>
          <w:szCs w:val="28"/>
        </w:rPr>
        <w:t xml:space="preserve"> </w:t>
      </w:r>
      <w:r w:rsidRPr="006C62AF">
        <w:rPr>
          <w:color w:val="221F1F"/>
          <w:sz w:val="28"/>
          <w:szCs w:val="28"/>
        </w:rPr>
        <w:t>соотношение</w:t>
      </w:r>
      <w:r w:rsidRPr="006C62AF">
        <w:rPr>
          <w:color w:val="221F1F"/>
          <w:spacing w:val="36"/>
          <w:sz w:val="28"/>
          <w:szCs w:val="28"/>
        </w:rPr>
        <w:t xml:space="preserve"> </w:t>
      </w:r>
      <w:r w:rsidRPr="006C62AF">
        <w:rPr>
          <w:color w:val="221F1F"/>
          <w:sz w:val="28"/>
          <w:szCs w:val="28"/>
        </w:rPr>
        <w:t>частей</w:t>
      </w:r>
      <w:r w:rsidRPr="006C62AF">
        <w:rPr>
          <w:color w:val="221F1F"/>
          <w:spacing w:val="38"/>
          <w:sz w:val="28"/>
          <w:szCs w:val="28"/>
        </w:rPr>
        <w:t xml:space="preserve"> </w:t>
      </w:r>
      <w:r w:rsidRPr="006C62AF">
        <w:rPr>
          <w:color w:val="221F1F"/>
          <w:sz w:val="28"/>
          <w:szCs w:val="28"/>
        </w:rPr>
        <w:t>и</w:t>
      </w:r>
      <w:r w:rsidRPr="006C62AF">
        <w:rPr>
          <w:color w:val="221F1F"/>
          <w:spacing w:val="38"/>
          <w:sz w:val="28"/>
          <w:szCs w:val="28"/>
        </w:rPr>
        <w:t xml:space="preserve"> </w:t>
      </w:r>
      <w:r w:rsidRPr="006C62AF">
        <w:rPr>
          <w:color w:val="221F1F"/>
          <w:sz w:val="28"/>
          <w:szCs w:val="28"/>
        </w:rPr>
        <w:t>целого.</w:t>
      </w:r>
      <w:r w:rsidRPr="006C62AF">
        <w:rPr>
          <w:color w:val="221F1F"/>
          <w:spacing w:val="37"/>
          <w:sz w:val="28"/>
          <w:szCs w:val="28"/>
        </w:rPr>
        <w:t xml:space="preserve"> </w:t>
      </w:r>
      <w:r w:rsidRPr="006C62AF">
        <w:rPr>
          <w:color w:val="221F1F"/>
          <w:sz w:val="28"/>
          <w:szCs w:val="28"/>
        </w:rPr>
        <w:t>Развитие</w:t>
      </w:r>
      <w:r w:rsidRPr="006C62AF">
        <w:rPr>
          <w:color w:val="221F1F"/>
          <w:spacing w:val="36"/>
          <w:sz w:val="28"/>
          <w:szCs w:val="28"/>
        </w:rPr>
        <w:t xml:space="preserve"> </w:t>
      </w:r>
      <w:r w:rsidRPr="006C62AF">
        <w:rPr>
          <w:color w:val="221F1F"/>
          <w:sz w:val="28"/>
          <w:szCs w:val="28"/>
        </w:rPr>
        <w:t>аналитических</w:t>
      </w:r>
      <w:r w:rsidRPr="006C62AF">
        <w:rPr>
          <w:color w:val="221F1F"/>
          <w:spacing w:val="38"/>
          <w:sz w:val="28"/>
          <w:szCs w:val="28"/>
        </w:rPr>
        <w:t xml:space="preserve"> </w:t>
      </w:r>
      <w:r w:rsidRPr="006C62AF">
        <w:rPr>
          <w:color w:val="221F1F"/>
          <w:sz w:val="28"/>
          <w:szCs w:val="28"/>
        </w:rPr>
        <w:t>навыков</w:t>
      </w:r>
      <w:r w:rsidRPr="006C62AF">
        <w:rPr>
          <w:color w:val="221F1F"/>
          <w:spacing w:val="37"/>
          <w:sz w:val="28"/>
          <w:szCs w:val="28"/>
        </w:rPr>
        <w:t xml:space="preserve"> </w:t>
      </w:r>
      <w:r w:rsidRPr="006C62AF">
        <w:rPr>
          <w:color w:val="221F1F"/>
          <w:sz w:val="28"/>
          <w:szCs w:val="28"/>
        </w:rPr>
        <w:t>видения</w:t>
      </w:r>
      <w:r w:rsidRPr="006C62AF">
        <w:rPr>
          <w:color w:val="221F1F"/>
          <w:spacing w:val="-57"/>
          <w:sz w:val="28"/>
          <w:szCs w:val="28"/>
        </w:rPr>
        <w:t xml:space="preserve"> </w:t>
      </w:r>
      <w:r w:rsidRPr="006C62AF">
        <w:rPr>
          <w:color w:val="221F1F"/>
          <w:sz w:val="28"/>
          <w:szCs w:val="28"/>
        </w:rPr>
        <w:t>пропорций.</w:t>
      </w:r>
      <w:r w:rsidRPr="006C62AF">
        <w:rPr>
          <w:color w:val="221F1F"/>
          <w:spacing w:val="-1"/>
          <w:sz w:val="28"/>
          <w:szCs w:val="28"/>
        </w:rPr>
        <w:t xml:space="preserve"> </w:t>
      </w:r>
      <w:r w:rsidRPr="006C62AF">
        <w:rPr>
          <w:color w:val="221F1F"/>
          <w:sz w:val="28"/>
          <w:szCs w:val="28"/>
        </w:rPr>
        <w:t>Выразительные</w:t>
      </w:r>
      <w:r w:rsidRPr="006C62AF">
        <w:rPr>
          <w:color w:val="221F1F"/>
          <w:spacing w:val="-3"/>
          <w:sz w:val="28"/>
          <w:szCs w:val="28"/>
        </w:rPr>
        <w:t xml:space="preserve"> </w:t>
      </w:r>
      <w:r w:rsidRPr="006C62AF">
        <w:rPr>
          <w:color w:val="221F1F"/>
          <w:sz w:val="28"/>
          <w:szCs w:val="28"/>
        </w:rPr>
        <w:t>свойства</w:t>
      </w:r>
      <w:r w:rsidRPr="006C62AF">
        <w:rPr>
          <w:color w:val="221F1F"/>
          <w:spacing w:val="-2"/>
          <w:sz w:val="28"/>
          <w:szCs w:val="28"/>
        </w:rPr>
        <w:t xml:space="preserve"> </w:t>
      </w:r>
      <w:r w:rsidRPr="006C62AF">
        <w:rPr>
          <w:color w:val="221F1F"/>
          <w:sz w:val="28"/>
          <w:szCs w:val="28"/>
        </w:rPr>
        <w:t>пропорций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птиц).</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Рисунок с натуры простого предмета. Расположение предмета на листе бумаги. Определение</w:t>
      </w:r>
      <w:r w:rsidRPr="006C62AF">
        <w:rPr>
          <w:color w:val="221F1F"/>
          <w:spacing w:val="1"/>
          <w:sz w:val="28"/>
          <w:szCs w:val="28"/>
        </w:rPr>
        <w:t xml:space="preserve"> </w:t>
      </w:r>
      <w:r w:rsidRPr="006C62AF">
        <w:rPr>
          <w:color w:val="221F1F"/>
          <w:sz w:val="28"/>
          <w:szCs w:val="28"/>
        </w:rPr>
        <w:t>формы предмета. Соотношение частей предмета. Светлые и тёмные части предмета, тень под</w:t>
      </w:r>
      <w:r w:rsidRPr="006C62AF">
        <w:rPr>
          <w:color w:val="221F1F"/>
          <w:spacing w:val="1"/>
          <w:sz w:val="28"/>
          <w:szCs w:val="28"/>
        </w:rPr>
        <w:t xml:space="preserve"> </w:t>
      </w:r>
      <w:r w:rsidRPr="006C62AF">
        <w:rPr>
          <w:color w:val="221F1F"/>
          <w:sz w:val="28"/>
          <w:szCs w:val="28"/>
        </w:rPr>
        <w:t>предметом. Штриховка. Умение внимательно рассматривать и анализировать форму натурного</w:t>
      </w:r>
      <w:r w:rsidRPr="006C62AF">
        <w:rPr>
          <w:color w:val="221F1F"/>
          <w:spacing w:val="1"/>
          <w:sz w:val="28"/>
          <w:szCs w:val="28"/>
        </w:rPr>
        <w:t xml:space="preserve"> </w:t>
      </w:r>
      <w:r w:rsidRPr="006C62AF">
        <w:rPr>
          <w:color w:val="221F1F"/>
          <w:sz w:val="28"/>
          <w:szCs w:val="28"/>
        </w:rPr>
        <w:t>предмета.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Графический</w:t>
      </w:r>
      <w:r w:rsidRPr="006C62AF">
        <w:rPr>
          <w:color w:val="221F1F"/>
          <w:spacing w:val="1"/>
          <w:sz w:val="28"/>
          <w:szCs w:val="28"/>
        </w:rPr>
        <w:t xml:space="preserve"> </w:t>
      </w:r>
      <w:r w:rsidRPr="006C62AF">
        <w:rPr>
          <w:color w:val="221F1F"/>
          <w:sz w:val="28"/>
          <w:szCs w:val="28"/>
        </w:rPr>
        <w:t>рисунок</w:t>
      </w:r>
      <w:r w:rsidRPr="006C62AF">
        <w:rPr>
          <w:color w:val="221F1F"/>
          <w:spacing w:val="1"/>
          <w:sz w:val="28"/>
          <w:szCs w:val="28"/>
        </w:rPr>
        <w:t xml:space="preserve"> </w:t>
      </w:r>
      <w:r w:rsidRPr="006C62AF">
        <w:rPr>
          <w:color w:val="221F1F"/>
          <w:sz w:val="28"/>
          <w:szCs w:val="28"/>
        </w:rPr>
        <w:t>животного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активным</w:t>
      </w:r>
      <w:r w:rsidRPr="006C62AF">
        <w:rPr>
          <w:color w:val="221F1F"/>
          <w:spacing w:val="1"/>
          <w:sz w:val="28"/>
          <w:szCs w:val="28"/>
        </w:rPr>
        <w:t xml:space="preserve"> </w:t>
      </w:r>
      <w:r w:rsidRPr="006C62AF">
        <w:rPr>
          <w:color w:val="221F1F"/>
          <w:sz w:val="28"/>
          <w:szCs w:val="28"/>
        </w:rPr>
        <w:t>выражением</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Аналитическое</w:t>
      </w:r>
      <w:r w:rsidRPr="006C62AF">
        <w:rPr>
          <w:color w:val="221F1F"/>
          <w:spacing w:val="1"/>
          <w:sz w:val="28"/>
          <w:szCs w:val="28"/>
        </w:rPr>
        <w:t xml:space="preserve"> </w:t>
      </w:r>
      <w:r w:rsidRPr="006C62AF">
        <w:rPr>
          <w:color w:val="221F1F"/>
          <w:sz w:val="28"/>
          <w:szCs w:val="28"/>
        </w:rPr>
        <w:t>рассматривание</w:t>
      </w:r>
      <w:r w:rsidRPr="006C62AF">
        <w:rPr>
          <w:color w:val="221F1F"/>
          <w:spacing w:val="-2"/>
          <w:sz w:val="28"/>
          <w:szCs w:val="28"/>
        </w:rPr>
        <w:t xml:space="preserve"> </w:t>
      </w:r>
      <w:r w:rsidRPr="006C62AF">
        <w:rPr>
          <w:color w:val="221F1F"/>
          <w:sz w:val="28"/>
          <w:szCs w:val="28"/>
        </w:rPr>
        <w:t>графических</w:t>
      </w:r>
      <w:r w:rsidRPr="006C62AF">
        <w:rPr>
          <w:color w:val="221F1F"/>
          <w:spacing w:val="-2"/>
          <w:sz w:val="28"/>
          <w:szCs w:val="28"/>
        </w:rPr>
        <w:t xml:space="preserve"> </w:t>
      </w:r>
      <w:r w:rsidRPr="006C62AF">
        <w:rPr>
          <w:color w:val="221F1F"/>
          <w:sz w:val="28"/>
          <w:szCs w:val="28"/>
        </w:rPr>
        <w:t>произведений анималистического</w:t>
      </w:r>
      <w:r w:rsidRPr="006C62AF">
        <w:rPr>
          <w:color w:val="221F1F"/>
          <w:spacing w:val="-1"/>
          <w:sz w:val="28"/>
          <w:szCs w:val="28"/>
        </w:rPr>
        <w:t xml:space="preserve"> </w:t>
      </w:r>
      <w:r w:rsidRPr="006C62AF">
        <w:rPr>
          <w:color w:val="221F1F"/>
          <w:sz w:val="28"/>
          <w:szCs w:val="28"/>
        </w:rPr>
        <w:t>жанра.</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Цвета основные и составные. Развитие навыков </w:t>
      </w:r>
      <w:r w:rsidRPr="006C62AF">
        <w:rPr>
          <w:color w:val="221F1F"/>
          <w:sz w:val="28"/>
          <w:szCs w:val="28"/>
        </w:rPr>
        <w:t>смешивания красок и получения нового цвета.</w:t>
      </w:r>
      <w:r w:rsidRPr="006C62AF">
        <w:rPr>
          <w:color w:val="221F1F"/>
          <w:spacing w:val="1"/>
          <w:sz w:val="28"/>
          <w:szCs w:val="28"/>
        </w:rPr>
        <w:t xml:space="preserve"> </w:t>
      </w:r>
      <w:r w:rsidRPr="006C62AF">
        <w:rPr>
          <w:color w:val="221F1F"/>
          <w:sz w:val="28"/>
          <w:szCs w:val="28"/>
        </w:rPr>
        <w:t>Приёмы работы гуашью. Разный характер мазков и движений кистью. Пастозное, плотное и</w:t>
      </w:r>
      <w:r w:rsidRPr="006C62AF">
        <w:rPr>
          <w:color w:val="221F1F"/>
          <w:spacing w:val="1"/>
          <w:sz w:val="28"/>
          <w:szCs w:val="28"/>
        </w:rPr>
        <w:t xml:space="preserve"> </w:t>
      </w:r>
      <w:r w:rsidRPr="006C62AF">
        <w:rPr>
          <w:color w:val="221F1F"/>
          <w:sz w:val="28"/>
          <w:szCs w:val="28"/>
        </w:rPr>
        <w:t>прозрачное</w:t>
      </w:r>
      <w:r w:rsidRPr="006C62AF">
        <w:rPr>
          <w:color w:val="221F1F"/>
          <w:spacing w:val="-2"/>
          <w:sz w:val="28"/>
          <w:szCs w:val="28"/>
        </w:rPr>
        <w:t xml:space="preserve"> </w:t>
      </w:r>
      <w:r w:rsidRPr="006C62AF">
        <w:rPr>
          <w:color w:val="221F1F"/>
          <w:sz w:val="28"/>
          <w:szCs w:val="28"/>
        </w:rPr>
        <w:t>нанесение</w:t>
      </w:r>
      <w:r w:rsidRPr="006C62AF">
        <w:rPr>
          <w:color w:val="221F1F"/>
          <w:spacing w:val="-1"/>
          <w:sz w:val="28"/>
          <w:szCs w:val="28"/>
        </w:rPr>
        <w:t xml:space="preserve"> </w:t>
      </w:r>
      <w:r w:rsidRPr="006C62AF">
        <w:rPr>
          <w:color w:val="221F1F"/>
          <w:sz w:val="28"/>
          <w:szCs w:val="28"/>
        </w:rPr>
        <w:t>краски.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Акварель</w:t>
      </w:r>
      <w:r w:rsidRPr="006C62AF">
        <w:rPr>
          <w:color w:val="221F1F"/>
          <w:spacing w:val="-11"/>
          <w:sz w:val="28"/>
          <w:szCs w:val="28"/>
        </w:rPr>
        <w:t xml:space="preserve"> </w:t>
      </w:r>
      <w:r w:rsidRPr="006C62AF">
        <w:rPr>
          <w:color w:val="221F1F"/>
          <w:spacing w:val="-2"/>
          <w:sz w:val="28"/>
          <w:szCs w:val="28"/>
        </w:rPr>
        <w:t>и</w:t>
      </w:r>
      <w:r w:rsidRPr="006C62AF">
        <w:rPr>
          <w:color w:val="221F1F"/>
          <w:spacing w:val="-10"/>
          <w:sz w:val="28"/>
          <w:szCs w:val="28"/>
        </w:rPr>
        <w:t xml:space="preserve"> </w:t>
      </w:r>
      <w:r w:rsidRPr="006C62AF">
        <w:rPr>
          <w:color w:val="221F1F"/>
          <w:spacing w:val="-2"/>
          <w:sz w:val="28"/>
          <w:szCs w:val="28"/>
        </w:rPr>
        <w:t>её</w:t>
      </w:r>
      <w:r w:rsidRPr="006C62AF">
        <w:rPr>
          <w:color w:val="221F1F"/>
          <w:spacing w:val="-12"/>
          <w:sz w:val="28"/>
          <w:szCs w:val="28"/>
        </w:rPr>
        <w:t xml:space="preserve"> </w:t>
      </w:r>
      <w:r w:rsidRPr="006C62AF">
        <w:rPr>
          <w:color w:val="221F1F"/>
          <w:spacing w:val="-2"/>
          <w:sz w:val="28"/>
          <w:szCs w:val="28"/>
        </w:rPr>
        <w:t>свойства.</w:t>
      </w:r>
      <w:r w:rsidRPr="006C62AF">
        <w:rPr>
          <w:color w:val="221F1F"/>
          <w:spacing w:val="-11"/>
          <w:sz w:val="28"/>
          <w:szCs w:val="28"/>
        </w:rPr>
        <w:t xml:space="preserve"> </w:t>
      </w:r>
      <w:r w:rsidRPr="006C62AF">
        <w:rPr>
          <w:color w:val="221F1F"/>
          <w:spacing w:val="-2"/>
          <w:sz w:val="28"/>
          <w:szCs w:val="28"/>
        </w:rPr>
        <w:t>Акварельные</w:t>
      </w:r>
      <w:r w:rsidRPr="006C62AF">
        <w:rPr>
          <w:color w:val="221F1F"/>
          <w:spacing w:val="-12"/>
          <w:sz w:val="28"/>
          <w:szCs w:val="28"/>
        </w:rPr>
        <w:t xml:space="preserve"> </w:t>
      </w:r>
      <w:r w:rsidRPr="006C62AF">
        <w:rPr>
          <w:color w:val="221F1F"/>
          <w:spacing w:val="-2"/>
          <w:sz w:val="28"/>
          <w:szCs w:val="28"/>
        </w:rPr>
        <w:t>кисти.</w:t>
      </w:r>
      <w:r w:rsidRPr="006C62AF">
        <w:rPr>
          <w:color w:val="221F1F"/>
          <w:spacing w:val="-11"/>
          <w:sz w:val="28"/>
          <w:szCs w:val="28"/>
        </w:rPr>
        <w:t xml:space="preserve"> </w:t>
      </w:r>
      <w:r w:rsidRPr="006C62AF">
        <w:rPr>
          <w:color w:val="221F1F"/>
          <w:spacing w:val="-2"/>
          <w:sz w:val="28"/>
          <w:szCs w:val="28"/>
        </w:rPr>
        <w:t>Приёмы</w:t>
      </w:r>
      <w:r w:rsidRPr="006C62AF">
        <w:rPr>
          <w:color w:val="221F1F"/>
          <w:spacing w:val="-12"/>
          <w:sz w:val="28"/>
          <w:szCs w:val="28"/>
        </w:rPr>
        <w:t xml:space="preserve"> </w:t>
      </w:r>
      <w:r w:rsidRPr="006C62AF">
        <w:rPr>
          <w:color w:val="221F1F"/>
          <w:spacing w:val="-2"/>
          <w:sz w:val="28"/>
          <w:szCs w:val="28"/>
        </w:rPr>
        <w:t>работы</w:t>
      </w:r>
      <w:r w:rsidRPr="006C62AF">
        <w:rPr>
          <w:color w:val="221F1F"/>
          <w:spacing w:val="-5"/>
          <w:sz w:val="28"/>
          <w:szCs w:val="28"/>
        </w:rPr>
        <w:t xml:space="preserve"> </w:t>
      </w:r>
      <w:r w:rsidRPr="006C62AF">
        <w:rPr>
          <w:color w:val="221F1F"/>
          <w:spacing w:val="-2"/>
          <w:sz w:val="28"/>
          <w:szCs w:val="28"/>
        </w:rPr>
        <w:t>акварелью.</w:t>
      </w:r>
      <w:r w:rsidRPr="006C62AF">
        <w:rPr>
          <w:color w:val="221F1F"/>
          <w:spacing w:val="-57"/>
          <w:sz w:val="28"/>
          <w:szCs w:val="28"/>
        </w:rPr>
        <w:t xml:space="preserve"> </w:t>
      </w:r>
      <w:r w:rsidRPr="006C62AF">
        <w:rPr>
          <w:color w:val="221F1F"/>
          <w:sz w:val="28"/>
          <w:szCs w:val="28"/>
        </w:rPr>
        <w:t>Цвет</w:t>
      </w:r>
      <w:r w:rsidRPr="006C62AF">
        <w:rPr>
          <w:color w:val="221F1F"/>
          <w:spacing w:val="4"/>
          <w:sz w:val="28"/>
          <w:szCs w:val="28"/>
        </w:rPr>
        <w:t xml:space="preserve"> </w:t>
      </w:r>
      <w:r w:rsidRPr="006C62AF">
        <w:rPr>
          <w:color w:val="221F1F"/>
          <w:sz w:val="28"/>
          <w:szCs w:val="28"/>
        </w:rPr>
        <w:t>тёплый</w:t>
      </w:r>
      <w:r w:rsidRPr="006C62AF">
        <w:rPr>
          <w:color w:val="221F1F"/>
          <w:spacing w:val="5"/>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холодный</w:t>
      </w:r>
      <w:r w:rsidRPr="006C62AF">
        <w:rPr>
          <w:color w:val="221F1F"/>
          <w:spacing w:val="5"/>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цветовой</w:t>
      </w:r>
      <w:r w:rsidRPr="006C62AF">
        <w:rPr>
          <w:color w:val="221F1F"/>
          <w:spacing w:val="3"/>
          <w:sz w:val="28"/>
          <w:szCs w:val="28"/>
        </w:rPr>
        <w:t xml:space="preserve"> </w:t>
      </w:r>
      <w:r w:rsidRPr="006C62AF">
        <w:rPr>
          <w:color w:val="221F1F"/>
          <w:sz w:val="28"/>
          <w:szCs w:val="28"/>
        </w:rPr>
        <w:t>контраст.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Цвет тёмный</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светлый</w:t>
      </w:r>
      <w:r w:rsidRPr="006C62AF">
        <w:rPr>
          <w:color w:val="221F1F"/>
          <w:spacing w:val="1"/>
          <w:sz w:val="28"/>
          <w:szCs w:val="28"/>
        </w:rPr>
        <w:t xml:space="preserve"> </w:t>
      </w:r>
      <w:r w:rsidRPr="006C62AF">
        <w:rPr>
          <w:color w:val="221F1F"/>
          <w:sz w:val="28"/>
          <w:szCs w:val="28"/>
        </w:rPr>
        <w:t>(тональные</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Затемнение</w:t>
      </w:r>
      <w:r w:rsidRPr="006C62AF">
        <w:rPr>
          <w:color w:val="221F1F"/>
          <w:spacing w:val="13"/>
          <w:sz w:val="28"/>
          <w:szCs w:val="28"/>
        </w:rPr>
        <w:t xml:space="preserve"> </w:t>
      </w:r>
      <w:r w:rsidRPr="006C62AF">
        <w:rPr>
          <w:color w:val="221F1F"/>
          <w:sz w:val="28"/>
          <w:szCs w:val="28"/>
        </w:rPr>
        <w:t>цвета</w:t>
      </w:r>
      <w:r w:rsidRPr="006C62AF">
        <w:rPr>
          <w:color w:val="221F1F"/>
          <w:spacing w:val="10"/>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помощью</w:t>
      </w:r>
      <w:r w:rsidRPr="006C62AF">
        <w:rPr>
          <w:color w:val="221F1F"/>
          <w:spacing w:val="10"/>
          <w:sz w:val="28"/>
          <w:szCs w:val="28"/>
        </w:rPr>
        <w:t xml:space="preserve"> </w:t>
      </w:r>
      <w:r w:rsidRPr="006C62AF">
        <w:rPr>
          <w:color w:val="221F1F"/>
          <w:sz w:val="28"/>
          <w:szCs w:val="28"/>
        </w:rPr>
        <w:t>тёмной</w:t>
      </w:r>
      <w:r w:rsidRPr="006C62AF">
        <w:rPr>
          <w:color w:val="221F1F"/>
          <w:spacing w:val="9"/>
          <w:sz w:val="28"/>
          <w:szCs w:val="28"/>
        </w:rPr>
        <w:t xml:space="preserve"> </w:t>
      </w:r>
      <w:r w:rsidRPr="006C62AF">
        <w:rPr>
          <w:color w:val="221F1F"/>
          <w:sz w:val="28"/>
          <w:szCs w:val="28"/>
        </w:rPr>
        <w:t>краски</w:t>
      </w:r>
      <w:r w:rsidRPr="006C62AF">
        <w:rPr>
          <w:color w:val="221F1F"/>
          <w:spacing w:val="8"/>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осветление</w:t>
      </w:r>
      <w:r w:rsidRPr="006C62AF">
        <w:rPr>
          <w:color w:val="221F1F"/>
          <w:spacing w:val="-10"/>
          <w:sz w:val="28"/>
          <w:szCs w:val="28"/>
        </w:rPr>
        <w:t xml:space="preserve"> </w:t>
      </w:r>
      <w:r w:rsidRPr="006C62AF">
        <w:rPr>
          <w:color w:val="221F1F"/>
          <w:sz w:val="28"/>
          <w:szCs w:val="28"/>
        </w:rPr>
        <w:t>цвета.</w:t>
      </w:r>
      <w:r w:rsidRPr="006C62AF">
        <w:rPr>
          <w:color w:val="221F1F"/>
          <w:spacing w:val="-6"/>
          <w:sz w:val="28"/>
          <w:szCs w:val="28"/>
        </w:rPr>
        <w:t xml:space="preserve"> </w:t>
      </w:r>
      <w:r w:rsidRPr="006C62AF">
        <w:rPr>
          <w:color w:val="221F1F"/>
          <w:sz w:val="28"/>
          <w:szCs w:val="28"/>
        </w:rPr>
        <w:t>Эмоциональная</w:t>
      </w:r>
      <w:r w:rsidRPr="006C62AF">
        <w:rPr>
          <w:color w:val="221F1F"/>
          <w:spacing w:val="-2"/>
          <w:sz w:val="28"/>
          <w:szCs w:val="28"/>
        </w:rPr>
        <w:t xml:space="preserve"> </w:t>
      </w:r>
      <w:r w:rsidRPr="006C62AF">
        <w:rPr>
          <w:color w:val="221F1F"/>
          <w:sz w:val="28"/>
          <w:szCs w:val="28"/>
        </w:rPr>
        <w:t>выразительность</w:t>
      </w:r>
      <w:r w:rsidRPr="006C62AF">
        <w:rPr>
          <w:color w:val="221F1F"/>
          <w:spacing w:val="-1"/>
          <w:sz w:val="28"/>
          <w:szCs w:val="28"/>
        </w:rPr>
        <w:t xml:space="preserve"> </w:t>
      </w:r>
      <w:r w:rsidRPr="006C62AF">
        <w:rPr>
          <w:color w:val="221F1F"/>
          <w:sz w:val="28"/>
          <w:szCs w:val="28"/>
        </w:rPr>
        <w:t>цветовых состояний</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отношений.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w w:val="95"/>
          <w:sz w:val="28"/>
          <w:szCs w:val="28"/>
        </w:rPr>
        <w:lastRenderedPageBreak/>
        <w:t>Цвет</w:t>
      </w:r>
      <w:r w:rsidRPr="006C62AF">
        <w:rPr>
          <w:color w:val="221F1F"/>
          <w:spacing w:val="3"/>
          <w:w w:val="95"/>
          <w:sz w:val="28"/>
          <w:szCs w:val="28"/>
        </w:rPr>
        <w:t xml:space="preserve"> </w:t>
      </w:r>
      <w:r w:rsidRPr="006C62AF">
        <w:rPr>
          <w:color w:val="221F1F"/>
          <w:w w:val="95"/>
          <w:sz w:val="28"/>
          <w:szCs w:val="28"/>
        </w:rPr>
        <w:t>открытый</w:t>
      </w:r>
      <w:r w:rsidRPr="006C62AF">
        <w:rPr>
          <w:color w:val="221F1F"/>
          <w:spacing w:val="6"/>
          <w:w w:val="95"/>
          <w:sz w:val="28"/>
          <w:szCs w:val="28"/>
        </w:rPr>
        <w:t xml:space="preserve"> </w:t>
      </w:r>
      <w:r w:rsidRPr="006C62AF">
        <w:rPr>
          <w:color w:val="221F1F"/>
          <w:w w:val="95"/>
          <w:sz w:val="28"/>
          <w:szCs w:val="28"/>
        </w:rPr>
        <w:t>—</w:t>
      </w:r>
      <w:r w:rsidRPr="006C62AF">
        <w:rPr>
          <w:color w:val="221F1F"/>
          <w:spacing w:val="5"/>
          <w:w w:val="95"/>
          <w:sz w:val="28"/>
          <w:szCs w:val="28"/>
        </w:rPr>
        <w:t xml:space="preserve"> </w:t>
      </w:r>
      <w:r w:rsidRPr="006C62AF">
        <w:rPr>
          <w:color w:val="221F1F"/>
          <w:w w:val="95"/>
          <w:sz w:val="28"/>
          <w:szCs w:val="28"/>
        </w:rPr>
        <w:t>звонкий</w:t>
      </w:r>
      <w:r w:rsidRPr="006C62AF">
        <w:rPr>
          <w:color w:val="221F1F"/>
          <w:spacing w:val="6"/>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приглушённый,</w:t>
      </w:r>
      <w:r w:rsidRPr="006C62AF">
        <w:rPr>
          <w:color w:val="221F1F"/>
          <w:spacing w:val="3"/>
          <w:w w:val="95"/>
          <w:sz w:val="28"/>
          <w:szCs w:val="28"/>
        </w:rPr>
        <w:t xml:space="preserve"> </w:t>
      </w:r>
      <w:r w:rsidRPr="006C62AF">
        <w:rPr>
          <w:color w:val="221F1F"/>
          <w:w w:val="95"/>
          <w:sz w:val="28"/>
          <w:szCs w:val="28"/>
        </w:rPr>
        <w:t>тихий.</w:t>
      </w:r>
      <w:r w:rsidRPr="006C62AF">
        <w:rPr>
          <w:color w:val="221F1F"/>
          <w:spacing w:val="5"/>
          <w:w w:val="95"/>
          <w:sz w:val="28"/>
          <w:szCs w:val="28"/>
        </w:rPr>
        <w:t xml:space="preserve"> </w:t>
      </w:r>
      <w:r w:rsidRPr="006C62AF">
        <w:rPr>
          <w:color w:val="221F1F"/>
          <w:w w:val="95"/>
          <w:sz w:val="28"/>
          <w:szCs w:val="28"/>
        </w:rPr>
        <w:t>Эмоциональная</w:t>
      </w:r>
      <w:r w:rsidRPr="006C62AF">
        <w:rPr>
          <w:color w:val="221F1F"/>
          <w:spacing w:val="9"/>
          <w:w w:val="95"/>
          <w:sz w:val="28"/>
          <w:szCs w:val="28"/>
        </w:rPr>
        <w:t xml:space="preserve"> </w:t>
      </w:r>
      <w:r w:rsidRPr="006C62AF">
        <w:rPr>
          <w:color w:val="221F1F"/>
          <w:w w:val="95"/>
          <w:sz w:val="28"/>
          <w:szCs w:val="28"/>
        </w:rPr>
        <w:t>выразительность</w:t>
      </w:r>
      <w:r w:rsidRPr="006C62AF">
        <w:rPr>
          <w:color w:val="221F1F"/>
          <w:spacing w:val="8"/>
          <w:w w:val="95"/>
          <w:sz w:val="28"/>
          <w:szCs w:val="28"/>
        </w:rPr>
        <w:t xml:space="preserve"> </w:t>
      </w:r>
      <w:r w:rsidRPr="006C62AF">
        <w:rPr>
          <w:color w:val="221F1F"/>
          <w:w w:val="95"/>
          <w:sz w:val="28"/>
          <w:szCs w:val="28"/>
        </w:rPr>
        <w:t>цвета.</w:t>
      </w:r>
      <w:r w:rsidRPr="006C62AF">
        <w:rPr>
          <w:color w:val="221F1F"/>
          <w:spacing w:val="1"/>
          <w:w w:val="95"/>
          <w:sz w:val="28"/>
          <w:szCs w:val="28"/>
        </w:rPr>
        <w:t xml:space="preserve"> </w:t>
      </w:r>
      <w:r w:rsidRPr="006C62AF">
        <w:rPr>
          <w:color w:val="221F1F"/>
          <w:sz w:val="28"/>
          <w:szCs w:val="28"/>
        </w:rPr>
        <w:t>Изображение</w:t>
      </w:r>
      <w:r w:rsidRPr="006C62AF">
        <w:rPr>
          <w:color w:val="221F1F"/>
          <w:spacing w:val="37"/>
          <w:sz w:val="28"/>
          <w:szCs w:val="28"/>
        </w:rPr>
        <w:t xml:space="preserve"> </w:t>
      </w:r>
      <w:r w:rsidRPr="006C62AF">
        <w:rPr>
          <w:color w:val="221F1F"/>
          <w:sz w:val="28"/>
          <w:szCs w:val="28"/>
        </w:rPr>
        <w:t>природы</w:t>
      </w:r>
      <w:r w:rsidRPr="006C62AF">
        <w:rPr>
          <w:color w:val="221F1F"/>
          <w:spacing w:val="38"/>
          <w:sz w:val="28"/>
          <w:szCs w:val="28"/>
        </w:rPr>
        <w:t xml:space="preserve"> </w:t>
      </w:r>
      <w:r w:rsidRPr="006C62AF">
        <w:rPr>
          <w:color w:val="221F1F"/>
          <w:sz w:val="28"/>
          <w:szCs w:val="28"/>
        </w:rPr>
        <w:t>(моря)</w:t>
      </w:r>
      <w:r w:rsidRPr="006C62AF">
        <w:rPr>
          <w:color w:val="221F1F"/>
          <w:spacing w:val="39"/>
          <w:sz w:val="28"/>
          <w:szCs w:val="28"/>
        </w:rPr>
        <w:t xml:space="preserve"> </w:t>
      </w:r>
      <w:r w:rsidRPr="006C62AF">
        <w:rPr>
          <w:color w:val="221F1F"/>
          <w:sz w:val="28"/>
          <w:szCs w:val="28"/>
        </w:rPr>
        <w:t>в</w:t>
      </w:r>
      <w:r w:rsidRPr="006C62AF">
        <w:rPr>
          <w:color w:val="221F1F"/>
          <w:spacing w:val="38"/>
          <w:sz w:val="28"/>
          <w:szCs w:val="28"/>
        </w:rPr>
        <w:t xml:space="preserve"> </w:t>
      </w:r>
      <w:r w:rsidRPr="006C62AF">
        <w:rPr>
          <w:color w:val="221F1F"/>
          <w:sz w:val="28"/>
          <w:szCs w:val="28"/>
        </w:rPr>
        <w:t>разных</w:t>
      </w:r>
      <w:r w:rsidRPr="006C62AF">
        <w:rPr>
          <w:color w:val="221F1F"/>
          <w:spacing w:val="40"/>
          <w:sz w:val="28"/>
          <w:szCs w:val="28"/>
        </w:rPr>
        <w:t xml:space="preserve"> </w:t>
      </w:r>
      <w:r w:rsidRPr="006C62AF">
        <w:rPr>
          <w:color w:val="221F1F"/>
          <w:sz w:val="28"/>
          <w:szCs w:val="28"/>
        </w:rPr>
        <w:t>контрастных</w:t>
      </w:r>
      <w:r w:rsidRPr="006C62AF">
        <w:rPr>
          <w:color w:val="221F1F"/>
          <w:spacing w:val="40"/>
          <w:sz w:val="28"/>
          <w:szCs w:val="28"/>
        </w:rPr>
        <w:t xml:space="preserve"> </w:t>
      </w:r>
      <w:r w:rsidRPr="006C62AF">
        <w:rPr>
          <w:color w:val="221F1F"/>
          <w:sz w:val="28"/>
          <w:szCs w:val="28"/>
        </w:rPr>
        <w:t>состояниях</w:t>
      </w:r>
      <w:r w:rsidRPr="006C62AF">
        <w:rPr>
          <w:color w:val="221F1F"/>
          <w:spacing w:val="48"/>
          <w:sz w:val="28"/>
          <w:szCs w:val="28"/>
        </w:rPr>
        <w:t xml:space="preserve"> </w:t>
      </w:r>
      <w:r w:rsidRPr="006C62AF">
        <w:rPr>
          <w:color w:val="221F1F"/>
          <w:sz w:val="28"/>
          <w:szCs w:val="28"/>
        </w:rPr>
        <w:t>погоды</w:t>
      </w:r>
      <w:r w:rsidRPr="006C62AF">
        <w:rPr>
          <w:color w:val="221F1F"/>
          <w:spacing w:val="44"/>
          <w:sz w:val="28"/>
          <w:szCs w:val="28"/>
        </w:rPr>
        <w:t xml:space="preserve"> </w:t>
      </w:r>
      <w:r w:rsidRPr="006C62AF">
        <w:rPr>
          <w:color w:val="221F1F"/>
          <w:sz w:val="28"/>
          <w:szCs w:val="28"/>
        </w:rPr>
        <w:t>и</w:t>
      </w:r>
      <w:r w:rsidRPr="006C62AF">
        <w:rPr>
          <w:color w:val="221F1F"/>
          <w:spacing w:val="46"/>
          <w:sz w:val="28"/>
          <w:szCs w:val="28"/>
        </w:rPr>
        <w:t xml:space="preserve"> </w:t>
      </w:r>
      <w:r w:rsidRPr="006C62AF">
        <w:rPr>
          <w:color w:val="221F1F"/>
          <w:sz w:val="28"/>
          <w:szCs w:val="28"/>
        </w:rPr>
        <w:t>соответствующих</w:t>
      </w:r>
      <w:r w:rsidRPr="006C62AF">
        <w:rPr>
          <w:color w:val="221F1F"/>
          <w:spacing w:val="-57"/>
          <w:sz w:val="28"/>
          <w:szCs w:val="28"/>
        </w:rPr>
        <w:t xml:space="preserve"> </w:t>
      </w:r>
      <w:r w:rsidRPr="006C62AF">
        <w:rPr>
          <w:color w:val="221F1F"/>
          <w:sz w:val="28"/>
          <w:szCs w:val="28"/>
        </w:rPr>
        <w:t>цветовых</w:t>
      </w:r>
      <w:r w:rsidRPr="006C62AF">
        <w:rPr>
          <w:color w:val="221F1F"/>
          <w:spacing w:val="1"/>
          <w:sz w:val="28"/>
          <w:szCs w:val="28"/>
        </w:rPr>
        <w:t xml:space="preserve"> </w:t>
      </w:r>
      <w:r w:rsidRPr="006C62AF">
        <w:rPr>
          <w:color w:val="221F1F"/>
          <w:sz w:val="28"/>
          <w:szCs w:val="28"/>
        </w:rPr>
        <w:t>состояниях</w:t>
      </w:r>
      <w:r w:rsidRPr="006C62AF">
        <w:rPr>
          <w:color w:val="221F1F"/>
          <w:spacing w:val="1"/>
          <w:sz w:val="28"/>
          <w:szCs w:val="28"/>
        </w:rPr>
        <w:t xml:space="preserve"> </w:t>
      </w:r>
      <w:r w:rsidRPr="006C62AF">
        <w:rPr>
          <w:color w:val="221F1F"/>
          <w:sz w:val="28"/>
          <w:szCs w:val="28"/>
        </w:rPr>
        <w:t>(туман,</w:t>
      </w:r>
      <w:r w:rsidRPr="006C62AF">
        <w:rPr>
          <w:color w:val="221F1F"/>
          <w:spacing w:val="1"/>
          <w:sz w:val="28"/>
          <w:szCs w:val="28"/>
        </w:rPr>
        <w:t xml:space="preserve"> </w:t>
      </w:r>
      <w:r w:rsidRPr="006C62AF">
        <w:rPr>
          <w:color w:val="221F1F"/>
          <w:sz w:val="28"/>
          <w:szCs w:val="28"/>
        </w:rPr>
        <w:t>нежное</w:t>
      </w:r>
      <w:r w:rsidRPr="006C62AF">
        <w:rPr>
          <w:color w:val="221F1F"/>
          <w:spacing w:val="1"/>
          <w:sz w:val="28"/>
          <w:szCs w:val="28"/>
        </w:rPr>
        <w:t xml:space="preserve"> </w:t>
      </w:r>
      <w:r w:rsidRPr="006C62AF">
        <w:rPr>
          <w:color w:val="221F1F"/>
          <w:sz w:val="28"/>
          <w:szCs w:val="28"/>
        </w:rPr>
        <w:t>утро,</w:t>
      </w:r>
      <w:r w:rsidRPr="006C62AF">
        <w:rPr>
          <w:color w:val="221F1F"/>
          <w:spacing w:val="1"/>
          <w:sz w:val="28"/>
          <w:szCs w:val="28"/>
        </w:rPr>
        <w:t xml:space="preserve"> </w:t>
      </w:r>
      <w:r w:rsidRPr="006C62AF">
        <w:rPr>
          <w:color w:val="221F1F"/>
          <w:sz w:val="28"/>
          <w:szCs w:val="28"/>
        </w:rPr>
        <w:t>гроза,</w:t>
      </w:r>
      <w:r w:rsidRPr="006C62AF">
        <w:rPr>
          <w:color w:val="221F1F"/>
          <w:spacing w:val="1"/>
          <w:sz w:val="28"/>
          <w:szCs w:val="28"/>
        </w:rPr>
        <w:t xml:space="preserve"> </w:t>
      </w:r>
      <w:r w:rsidRPr="006C62AF">
        <w:rPr>
          <w:color w:val="221F1F"/>
          <w:sz w:val="28"/>
          <w:szCs w:val="28"/>
        </w:rPr>
        <w:t>буря,</w:t>
      </w:r>
      <w:r w:rsidRPr="006C62AF">
        <w:rPr>
          <w:color w:val="221F1F"/>
          <w:spacing w:val="1"/>
          <w:sz w:val="28"/>
          <w:szCs w:val="28"/>
        </w:rPr>
        <w:t xml:space="preserve"> </w:t>
      </w:r>
      <w:r w:rsidRPr="006C62AF">
        <w:rPr>
          <w:color w:val="221F1F"/>
          <w:sz w:val="28"/>
          <w:szCs w:val="28"/>
        </w:rPr>
        <w:t>ветер</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r w:rsidRPr="006C62AF">
        <w:rPr>
          <w:color w:val="221F1F"/>
          <w:spacing w:val="-57"/>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 Айвазовского.</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Изображение</w:t>
      </w:r>
      <w:r w:rsidRPr="006C62AF">
        <w:rPr>
          <w:color w:val="221F1F"/>
          <w:spacing w:val="20"/>
          <w:sz w:val="28"/>
          <w:szCs w:val="28"/>
        </w:rPr>
        <w:t xml:space="preserve"> </w:t>
      </w:r>
      <w:r w:rsidRPr="006C62AF">
        <w:rPr>
          <w:color w:val="221F1F"/>
          <w:sz w:val="28"/>
          <w:szCs w:val="28"/>
        </w:rPr>
        <w:t>сказочного</w:t>
      </w:r>
      <w:r w:rsidRPr="006C62AF">
        <w:rPr>
          <w:color w:val="221F1F"/>
          <w:spacing w:val="20"/>
          <w:sz w:val="28"/>
          <w:szCs w:val="28"/>
        </w:rPr>
        <w:t xml:space="preserve"> </w:t>
      </w:r>
      <w:r w:rsidRPr="006C62AF">
        <w:rPr>
          <w:color w:val="221F1F"/>
          <w:sz w:val="28"/>
          <w:szCs w:val="28"/>
        </w:rPr>
        <w:t>персонажа</w:t>
      </w:r>
      <w:r w:rsidRPr="006C62AF">
        <w:rPr>
          <w:color w:val="221F1F"/>
          <w:spacing w:val="20"/>
          <w:sz w:val="28"/>
          <w:szCs w:val="28"/>
        </w:rPr>
        <w:t xml:space="preserve"> </w:t>
      </w:r>
      <w:r w:rsidRPr="006C62AF">
        <w:rPr>
          <w:color w:val="221F1F"/>
          <w:sz w:val="28"/>
          <w:szCs w:val="28"/>
        </w:rPr>
        <w:t>с</w:t>
      </w:r>
      <w:r w:rsidRPr="006C62AF">
        <w:rPr>
          <w:color w:val="221F1F"/>
          <w:spacing w:val="20"/>
          <w:sz w:val="28"/>
          <w:szCs w:val="28"/>
        </w:rPr>
        <w:t xml:space="preserve"> </w:t>
      </w:r>
      <w:r w:rsidRPr="006C62AF">
        <w:rPr>
          <w:color w:val="221F1F"/>
          <w:sz w:val="28"/>
          <w:szCs w:val="28"/>
        </w:rPr>
        <w:t>ярко</w:t>
      </w:r>
      <w:r w:rsidRPr="006C62AF">
        <w:rPr>
          <w:color w:val="221F1F"/>
          <w:spacing w:val="21"/>
          <w:sz w:val="28"/>
          <w:szCs w:val="28"/>
        </w:rPr>
        <w:t xml:space="preserve"> </w:t>
      </w:r>
      <w:r w:rsidRPr="006C62AF">
        <w:rPr>
          <w:color w:val="221F1F"/>
          <w:sz w:val="28"/>
          <w:szCs w:val="28"/>
        </w:rPr>
        <w:t>выраженным</w:t>
      </w:r>
      <w:r w:rsidRPr="006C62AF">
        <w:rPr>
          <w:color w:val="221F1F"/>
          <w:spacing w:val="20"/>
          <w:sz w:val="28"/>
          <w:szCs w:val="28"/>
        </w:rPr>
        <w:t xml:space="preserve"> </w:t>
      </w:r>
      <w:r w:rsidRPr="006C62AF">
        <w:rPr>
          <w:color w:val="221F1F"/>
          <w:sz w:val="28"/>
          <w:szCs w:val="28"/>
        </w:rPr>
        <w:t>характером</w:t>
      </w:r>
      <w:r w:rsidRPr="006C62AF">
        <w:rPr>
          <w:color w:val="221F1F"/>
          <w:spacing w:val="22"/>
          <w:sz w:val="28"/>
          <w:szCs w:val="28"/>
        </w:rPr>
        <w:t xml:space="preserve"> </w:t>
      </w:r>
      <w:r w:rsidRPr="006C62AF">
        <w:rPr>
          <w:color w:val="221F1F"/>
          <w:sz w:val="28"/>
          <w:szCs w:val="28"/>
        </w:rPr>
        <w:t>(образ</w:t>
      </w:r>
      <w:r w:rsidRPr="006C62AF">
        <w:rPr>
          <w:color w:val="221F1F"/>
          <w:spacing w:val="24"/>
          <w:sz w:val="28"/>
          <w:szCs w:val="28"/>
        </w:rPr>
        <w:t xml:space="preserve"> </w:t>
      </w:r>
      <w:r w:rsidRPr="006C62AF">
        <w:rPr>
          <w:color w:val="221F1F"/>
          <w:sz w:val="28"/>
          <w:szCs w:val="28"/>
        </w:rPr>
        <w:t>мужской</w:t>
      </w:r>
      <w:r w:rsidRPr="006C62AF">
        <w:rPr>
          <w:color w:val="221F1F"/>
          <w:spacing w:val="24"/>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женский).</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Лепка из пластилины или глины игрушки — сказочного животного по мотивам выбранного</w:t>
      </w:r>
      <w:r w:rsidRPr="006C62AF">
        <w:rPr>
          <w:color w:val="221F1F"/>
          <w:spacing w:val="1"/>
          <w:sz w:val="28"/>
          <w:szCs w:val="28"/>
        </w:rPr>
        <w:t xml:space="preserve"> </w:t>
      </w:r>
      <w:r w:rsidRPr="006C62AF">
        <w:rPr>
          <w:color w:val="221F1F"/>
          <w:sz w:val="28"/>
          <w:szCs w:val="28"/>
        </w:rPr>
        <w:t>художественного</w:t>
      </w:r>
      <w:r w:rsidRPr="006C62AF">
        <w:rPr>
          <w:color w:val="221F1F"/>
          <w:spacing w:val="1"/>
          <w:sz w:val="28"/>
          <w:szCs w:val="28"/>
        </w:rPr>
        <w:t xml:space="preserve"> </w:t>
      </w:r>
      <w:r w:rsidRPr="006C62AF">
        <w:rPr>
          <w:color w:val="221F1F"/>
          <w:sz w:val="28"/>
          <w:szCs w:val="28"/>
        </w:rPr>
        <w:t>народного</w:t>
      </w:r>
      <w:r w:rsidRPr="006C62AF">
        <w:rPr>
          <w:color w:val="221F1F"/>
          <w:spacing w:val="1"/>
          <w:sz w:val="28"/>
          <w:szCs w:val="28"/>
        </w:rPr>
        <w:t xml:space="preserve"> </w:t>
      </w:r>
      <w:r w:rsidRPr="006C62AF">
        <w:rPr>
          <w:color w:val="221F1F"/>
          <w:sz w:val="28"/>
          <w:szCs w:val="28"/>
        </w:rPr>
        <w:t>промысла</w:t>
      </w:r>
      <w:r w:rsidRPr="006C62AF">
        <w:rPr>
          <w:color w:val="221F1F"/>
          <w:spacing w:val="1"/>
          <w:sz w:val="28"/>
          <w:szCs w:val="28"/>
        </w:rPr>
        <w:t xml:space="preserve"> </w:t>
      </w:r>
      <w:r w:rsidRPr="006C62AF">
        <w:rPr>
          <w:color w:val="221F1F"/>
          <w:sz w:val="28"/>
          <w:szCs w:val="28"/>
        </w:rPr>
        <w:t>(филимоновская</w:t>
      </w:r>
      <w:r w:rsidRPr="006C62AF">
        <w:rPr>
          <w:color w:val="221F1F"/>
          <w:spacing w:val="1"/>
          <w:sz w:val="28"/>
          <w:szCs w:val="28"/>
        </w:rPr>
        <w:t xml:space="preserve"> </w:t>
      </w:r>
      <w:r w:rsidRPr="006C62AF">
        <w:rPr>
          <w:color w:val="221F1F"/>
          <w:sz w:val="28"/>
          <w:szCs w:val="28"/>
        </w:rPr>
        <w:t>игрушка,</w:t>
      </w:r>
      <w:r w:rsidRPr="006C62AF">
        <w:rPr>
          <w:color w:val="221F1F"/>
          <w:spacing w:val="1"/>
          <w:sz w:val="28"/>
          <w:szCs w:val="28"/>
        </w:rPr>
        <w:t xml:space="preserve"> </w:t>
      </w:r>
      <w:r w:rsidRPr="006C62AF">
        <w:rPr>
          <w:color w:val="221F1F"/>
          <w:sz w:val="28"/>
          <w:szCs w:val="28"/>
        </w:rPr>
        <w:t>дымковский</w:t>
      </w:r>
      <w:r w:rsidRPr="006C62AF">
        <w:rPr>
          <w:color w:val="221F1F"/>
          <w:spacing w:val="1"/>
          <w:sz w:val="28"/>
          <w:szCs w:val="28"/>
        </w:rPr>
        <w:t xml:space="preserve"> </w:t>
      </w:r>
      <w:r w:rsidRPr="006C62AF">
        <w:rPr>
          <w:color w:val="221F1F"/>
          <w:sz w:val="28"/>
          <w:szCs w:val="28"/>
        </w:rPr>
        <w:t>петух,</w:t>
      </w:r>
      <w:r w:rsidRPr="006C62AF">
        <w:rPr>
          <w:color w:val="221F1F"/>
          <w:spacing w:val="1"/>
          <w:sz w:val="28"/>
          <w:szCs w:val="28"/>
        </w:rPr>
        <w:t xml:space="preserve"> </w:t>
      </w:r>
      <w:r w:rsidRPr="006C62AF">
        <w:rPr>
          <w:color w:val="221F1F"/>
          <w:sz w:val="28"/>
          <w:szCs w:val="28"/>
        </w:rPr>
        <w:t>каргопольский Полкан и другие по выбору учителя с учётом местных промыслов). Способ</w:t>
      </w:r>
      <w:r w:rsidRPr="006C62AF">
        <w:rPr>
          <w:color w:val="221F1F"/>
          <w:spacing w:val="1"/>
          <w:sz w:val="28"/>
          <w:szCs w:val="28"/>
        </w:rPr>
        <w:t xml:space="preserve"> </w:t>
      </w:r>
      <w:r w:rsidRPr="006C62AF">
        <w:rPr>
          <w:color w:val="221F1F"/>
          <w:sz w:val="28"/>
          <w:szCs w:val="28"/>
        </w:rPr>
        <w:t>лепки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традициями</w:t>
      </w:r>
      <w:r w:rsidRPr="006C62AF">
        <w:rPr>
          <w:color w:val="221F1F"/>
          <w:spacing w:val="4"/>
          <w:sz w:val="28"/>
          <w:szCs w:val="28"/>
        </w:rPr>
        <w:t xml:space="preserve"> </w:t>
      </w:r>
      <w:r w:rsidRPr="006C62AF">
        <w:rPr>
          <w:color w:val="221F1F"/>
          <w:sz w:val="28"/>
          <w:szCs w:val="28"/>
        </w:rPr>
        <w:t>промысла.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Лепка</w:t>
      </w:r>
      <w:r w:rsidRPr="006C62AF">
        <w:rPr>
          <w:color w:val="221F1F"/>
          <w:spacing w:val="-14"/>
          <w:sz w:val="28"/>
          <w:szCs w:val="28"/>
        </w:rPr>
        <w:t xml:space="preserve"> </w:t>
      </w:r>
      <w:r w:rsidRPr="006C62AF">
        <w:rPr>
          <w:color w:val="221F1F"/>
          <w:spacing w:val="-1"/>
          <w:sz w:val="28"/>
          <w:szCs w:val="28"/>
        </w:rPr>
        <w:t>животных</w:t>
      </w:r>
      <w:r w:rsidRPr="006C62AF">
        <w:rPr>
          <w:color w:val="221F1F"/>
          <w:spacing w:val="-11"/>
          <w:sz w:val="28"/>
          <w:szCs w:val="28"/>
        </w:rPr>
        <w:t xml:space="preserve"> </w:t>
      </w:r>
      <w:r w:rsidRPr="006C62AF">
        <w:rPr>
          <w:color w:val="221F1F"/>
          <w:spacing w:val="-1"/>
          <w:sz w:val="28"/>
          <w:szCs w:val="28"/>
        </w:rPr>
        <w:t>(кошка,</w:t>
      </w:r>
      <w:r w:rsidRPr="006C62AF">
        <w:rPr>
          <w:color w:val="221F1F"/>
          <w:spacing w:val="-13"/>
          <w:sz w:val="28"/>
          <w:szCs w:val="28"/>
        </w:rPr>
        <w:t xml:space="preserve"> </w:t>
      </w:r>
      <w:r w:rsidRPr="006C62AF">
        <w:rPr>
          <w:color w:val="221F1F"/>
          <w:sz w:val="28"/>
          <w:szCs w:val="28"/>
        </w:rPr>
        <w:t>собака,</w:t>
      </w:r>
      <w:r w:rsidRPr="006C62AF">
        <w:rPr>
          <w:color w:val="221F1F"/>
          <w:spacing w:val="-12"/>
          <w:sz w:val="28"/>
          <w:szCs w:val="28"/>
        </w:rPr>
        <w:t xml:space="preserve"> </w:t>
      </w:r>
      <w:r w:rsidRPr="006C62AF">
        <w:rPr>
          <w:color w:val="221F1F"/>
          <w:sz w:val="28"/>
          <w:szCs w:val="28"/>
        </w:rPr>
        <w:t>медвежонок</w:t>
      </w:r>
      <w:r w:rsidRPr="006C62AF">
        <w:rPr>
          <w:color w:val="221F1F"/>
          <w:spacing w:val="-12"/>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др.)</w:t>
      </w:r>
      <w:r w:rsidRPr="006C62AF">
        <w:rPr>
          <w:color w:val="221F1F"/>
          <w:spacing w:val="-13"/>
          <w:sz w:val="28"/>
          <w:szCs w:val="28"/>
        </w:rPr>
        <w:t xml:space="preserve"> </w:t>
      </w:r>
      <w:r w:rsidRPr="006C62AF">
        <w:rPr>
          <w:color w:val="221F1F"/>
          <w:sz w:val="28"/>
          <w:szCs w:val="28"/>
        </w:rPr>
        <w:t>с</w:t>
      </w:r>
      <w:r w:rsidRPr="006C62AF">
        <w:rPr>
          <w:color w:val="221F1F"/>
          <w:spacing w:val="-15"/>
          <w:sz w:val="28"/>
          <w:szCs w:val="28"/>
        </w:rPr>
        <w:t xml:space="preserve"> </w:t>
      </w:r>
      <w:r w:rsidRPr="006C62AF">
        <w:rPr>
          <w:color w:val="221F1F"/>
          <w:sz w:val="28"/>
          <w:szCs w:val="28"/>
        </w:rPr>
        <w:t>передачей</w:t>
      </w:r>
      <w:r w:rsidRPr="006C62AF">
        <w:rPr>
          <w:color w:val="221F1F"/>
          <w:spacing w:val="-13"/>
          <w:sz w:val="28"/>
          <w:szCs w:val="28"/>
        </w:rPr>
        <w:t xml:space="preserve"> </w:t>
      </w:r>
      <w:r w:rsidRPr="006C62AF">
        <w:rPr>
          <w:color w:val="221F1F"/>
          <w:sz w:val="28"/>
          <w:szCs w:val="28"/>
        </w:rPr>
        <w:t>характерной</w:t>
      </w:r>
      <w:r w:rsidRPr="006C62AF">
        <w:rPr>
          <w:color w:val="221F1F"/>
          <w:spacing w:val="-14"/>
          <w:sz w:val="28"/>
          <w:szCs w:val="28"/>
        </w:rPr>
        <w:t xml:space="preserve"> </w:t>
      </w:r>
      <w:r w:rsidRPr="006C62AF">
        <w:rPr>
          <w:color w:val="221F1F"/>
          <w:sz w:val="28"/>
          <w:szCs w:val="28"/>
        </w:rPr>
        <w:t>пластики</w:t>
      </w:r>
      <w:r w:rsidRPr="006C62AF">
        <w:rPr>
          <w:color w:val="221F1F"/>
          <w:spacing w:val="-13"/>
          <w:sz w:val="28"/>
          <w:szCs w:val="28"/>
        </w:rPr>
        <w:t xml:space="preserve"> </w:t>
      </w:r>
      <w:r w:rsidRPr="006C62AF">
        <w:rPr>
          <w:color w:val="221F1F"/>
          <w:sz w:val="28"/>
          <w:szCs w:val="28"/>
        </w:rPr>
        <w:t>движения.</w:t>
      </w:r>
      <w:r w:rsidRPr="006C62AF">
        <w:rPr>
          <w:color w:val="221F1F"/>
          <w:spacing w:val="-58"/>
          <w:sz w:val="28"/>
          <w:szCs w:val="28"/>
        </w:rPr>
        <w:t xml:space="preserve"> </w:t>
      </w:r>
      <w:r w:rsidRPr="006C62AF">
        <w:rPr>
          <w:color w:val="221F1F"/>
          <w:sz w:val="28"/>
          <w:szCs w:val="28"/>
        </w:rPr>
        <w:t>Соблюдение</w:t>
      </w:r>
      <w:r w:rsidRPr="006C62AF">
        <w:rPr>
          <w:color w:val="221F1F"/>
          <w:spacing w:val="-6"/>
          <w:sz w:val="28"/>
          <w:szCs w:val="28"/>
        </w:rPr>
        <w:t xml:space="preserve"> </w:t>
      </w:r>
      <w:r w:rsidRPr="006C62AF">
        <w:rPr>
          <w:color w:val="221F1F"/>
          <w:sz w:val="28"/>
          <w:szCs w:val="28"/>
        </w:rPr>
        <w:t>цельности</w:t>
      </w:r>
      <w:r w:rsidRPr="006C62AF">
        <w:rPr>
          <w:color w:val="221F1F"/>
          <w:spacing w:val="-3"/>
          <w:sz w:val="28"/>
          <w:szCs w:val="28"/>
        </w:rPr>
        <w:t xml:space="preserve"> </w:t>
      </w:r>
      <w:r w:rsidRPr="006C62AF">
        <w:rPr>
          <w:color w:val="221F1F"/>
          <w:sz w:val="28"/>
          <w:szCs w:val="28"/>
        </w:rPr>
        <w:t>формы,</w:t>
      </w:r>
      <w:r w:rsidRPr="006C62AF">
        <w:rPr>
          <w:color w:val="221F1F"/>
          <w:spacing w:val="-3"/>
          <w:sz w:val="28"/>
          <w:szCs w:val="28"/>
        </w:rPr>
        <w:t xml:space="preserve"> </w:t>
      </w:r>
      <w:r w:rsidRPr="006C62AF">
        <w:rPr>
          <w:color w:val="221F1F"/>
          <w:sz w:val="28"/>
          <w:szCs w:val="28"/>
        </w:rPr>
        <w:t>её</w:t>
      </w:r>
      <w:r w:rsidRPr="006C62AF">
        <w:rPr>
          <w:color w:val="221F1F"/>
          <w:spacing w:val="-4"/>
          <w:sz w:val="28"/>
          <w:szCs w:val="28"/>
        </w:rPr>
        <w:t xml:space="preserve"> </w:t>
      </w:r>
      <w:r w:rsidRPr="006C62AF">
        <w:rPr>
          <w:color w:val="221F1F"/>
          <w:sz w:val="28"/>
          <w:szCs w:val="28"/>
        </w:rPr>
        <w:t>преобразование</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добавление</w:t>
      </w:r>
      <w:r w:rsidRPr="006C62AF">
        <w:rPr>
          <w:color w:val="221F1F"/>
          <w:spacing w:val="-4"/>
          <w:sz w:val="28"/>
          <w:szCs w:val="28"/>
        </w:rPr>
        <w:t xml:space="preserve"> </w:t>
      </w:r>
      <w:r w:rsidRPr="006C62AF">
        <w:rPr>
          <w:color w:val="221F1F"/>
          <w:sz w:val="28"/>
          <w:szCs w:val="28"/>
        </w:rPr>
        <w:t>деталей.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Изображение движения и статики в скульптуре: лепка из пластилина тяжёлой, неповоротливой</w:t>
      </w:r>
      <w:r w:rsidRPr="006C62AF">
        <w:rPr>
          <w:color w:val="221F1F"/>
          <w:spacing w:val="1"/>
          <w:sz w:val="28"/>
          <w:szCs w:val="28"/>
        </w:rPr>
        <w:t xml:space="preserve"> </w:t>
      </w:r>
      <w:r w:rsidRPr="006C62AF">
        <w:rPr>
          <w:color w:val="221F1F"/>
          <w:sz w:val="28"/>
          <w:szCs w:val="28"/>
        </w:rPr>
        <w:t>и</w:t>
      </w:r>
      <w:r w:rsidRPr="006C62AF">
        <w:rPr>
          <w:color w:val="221F1F"/>
          <w:spacing w:val="-17"/>
          <w:sz w:val="28"/>
          <w:szCs w:val="28"/>
        </w:rPr>
        <w:t xml:space="preserve"> </w:t>
      </w:r>
      <w:r w:rsidRPr="006C62AF">
        <w:rPr>
          <w:color w:val="221F1F"/>
          <w:sz w:val="28"/>
          <w:szCs w:val="28"/>
        </w:rPr>
        <w:t>лёгкой,</w:t>
      </w:r>
      <w:r w:rsidRPr="006C62AF">
        <w:rPr>
          <w:color w:val="221F1F"/>
          <w:spacing w:val="-17"/>
          <w:sz w:val="28"/>
          <w:szCs w:val="28"/>
        </w:rPr>
        <w:t xml:space="preserve"> </w:t>
      </w:r>
      <w:r w:rsidRPr="006C62AF">
        <w:rPr>
          <w:color w:val="221F1F"/>
          <w:sz w:val="28"/>
          <w:szCs w:val="28"/>
        </w:rPr>
        <w:t>стремительной</w:t>
      </w:r>
      <w:r w:rsidRPr="006C62AF">
        <w:rPr>
          <w:color w:val="221F1F"/>
          <w:spacing w:val="3"/>
          <w:sz w:val="28"/>
          <w:szCs w:val="28"/>
        </w:rPr>
        <w:t xml:space="preserve"> </w:t>
      </w:r>
      <w:r w:rsidRPr="006C62AF">
        <w:rPr>
          <w:color w:val="221F1F"/>
          <w:sz w:val="28"/>
          <w:szCs w:val="28"/>
        </w:rPr>
        <w:t>формы.</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Наблюдение узоров в природе (на основе фотографий в условиях урока): снежинки, паутинки, роса</w:t>
      </w:r>
      <w:r w:rsidRPr="006C62AF">
        <w:rPr>
          <w:color w:val="221F1F"/>
          <w:spacing w:val="1"/>
          <w:w w:val="95"/>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листьях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Ассоциативное</w:t>
      </w:r>
      <w:r w:rsidRPr="006C62AF">
        <w:rPr>
          <w:color w:val="221F1F"/>
          <w:spacing w:val="1"/>
          <w:sz w:val="28"/>
          <w:szCs w:val="28"/>
        </w:rPr>
        <w:t xml:space="preserve"> </w:t>
      </w:r>
      <w:r w:rsidRPr="006C62AF">
        <w:rPr>
          <w:color w:val="221F1F"/>
          <w:sz w:val="28"/>
          <w:szCs w:val="28"/>
        </w:rPr>
        <w:t>сопоставление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орнаментами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предметах</w:t>
      </w:r>
      <w:r w:rsidRPr="006C62AF">
        <w:rPr>
          <w:color w:val="221F1F"/>
          <w:spacing w:val="1"/>
          <w:sz w:val="28"/>
          <w:szCs w:val="28"/>
        </w:rPr>
        <w:t xml:space="preserve"> </w:t>
      </w:r>
      <w:r w:rsidRPr="006C62AF">
        <w:rPr>
          <w:color w:val="221F1F"/>
          <w:sz w:val="28"/>
          <w:szCs w:val="28"/>
        </w:rPr>
        <w:t>декоративно-</w:t>
      </w:r>
      <w:r w:rsidRPr="006C62AF">
        <w:rPr>
          <w:color w:val="221F1F"/>
          <w:spacing w:val="1"/>
          <w:sz w:val="28"/>
          <w:szCs w:val="28"/>
        </w:rPr>
        <w:t xml:space="preserve"> </w:t>
      </w:r>
      <w:r w:rsidRPr="006C62AF">
        <w:rPr>
          <w:color w:val="221F1F"/>
          <w:spacing w:val="-1"/>
          <w:sz w:val="28"/>
          <w:szCs w:val="28"/>
        </w:rPr>
        <w:t>прикладного</w:t>
      </w:r>
      <w:r w:rsidRPr="006C62AF">
        <w:rPr>
          <w:color w:val="221F1F"/>
          <w:spacing w:val="-16"/>
          <w:sz w:val="28"/>
          <w:szCs w:val="28"/>
        </w:rPr>
        <w:t xml:space="preserve"> </w:t>
      </w:r>
      <w:r w:rsidRPr="006C62AF">
        <w:rPr>
          <w:color w:val="221F1F"/>
          <w:spacing w:val="-1"/>
          <w:sz w:val="28"/>
          <w:szCs w:val="28"/>
        </w:rPr>
        <w:t>искусства</w:t>
      </w:r>
      <w:r w:rsidRPr="006C62AF">
        <w:rPr>
          <w:color w:val="221F1F"/>
          <w:spacing w:val="-13"/>
          <w:sz w:val="28"/>
          <w:szCs w:val="28"/>
        </w:rPr>
        <w:t xml:space="preserve"> </w:t>
      </w:r>
      <w:r w:rsidRPr="006C62AF">
        <w:rPr>
          <w:color w:val="221F1F"/>
          <w:sz w:val="28"/>
          <w:szCs w:val="28"/>
        </w:rPr>
        <w:t>(кружево,</w:t>
      </w:r>
      <w:r w:rsidRPr="006C62AF">
        <w:rPr>
          <w:color w:val="221F1F"/>
          <w:spacing w:val="-17"/>
          <w:sz w:val="28"/>
          <w:szCs w:val="28"/>
        </w:rPr>
        <w:t xml:space="preserve"> </w:t>
      </w:r>
      <w:r w:rsidRPr="006C62AF">
        <w:rPr>
          <w:color w:val="221F1F"/>
          <w:sz w:val="28"/>
          <w:szCs w:val="28"/>
        </w:rPr>
        <w:t>вышивка,</w:t>
      </w:r>
      <w:r w:rsidRPr="006C62AF">
        <w:rPr>
          <w:color w:val="221F1F"/>
          <w:spacing w:val="-17"/>
          <w:sz w:val="28"/>
          <w:szCs w:val="28"/>
        </w:rPr>
        <w:t xml:space="preserve"> </w:t>
      </w:r>
      <w:r w:rsidRPr="006C62AF">
        <w:rPr>
          <w:color w:val="221F1F"/>
          <w:sz w:val="28"/>
          <w:szCs w:val="28"/>
        </w:rPr>
        <w:t>ювелирные</w:t>
      </w:r>
      <w:r w:rsidRPr="006C62AF">
        <w:rPr>
          <w:color w:val="221F1F"/>
          <w:spacing w:val="-2"/>
          <w:sz w:val="28"/>
          <w:szCs w:val="28"/>
        </w:rPr>
        <w:t xml:space="preserve"> </w:t>
      </w:r>
      <w:r w:rsidRPr="006C62AF">
        <w:rPr>
          <w:color w:val="221F1F"/>
          <w:sz w:val="28"/>
          <w:szCs w:val="28"/>
        </w:rPr>
        <w:t>изделия</w:t>
      </w:r>
      <w:r w:rsidRPr="006C62AF">
        <w:rPr>
          <w:color w:val="221F1F"/>
          <w:spacing w:val="-3"/>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Рисунок геометрического орнамента кружева или вышивки. Декоративная</w:t>
      </w:r>
      <w:r w:rsidRPr="006C62AF">
        <w:rPr>
          <w:color w:val="221F1F"/>
          <w:spacing w:val="1"/>
          <w:sz w:val="28"/>
          <w:szCs w:val="28"/>
        </w:rPr>
        <w:t xml:space="preserve"> </w:t>
      </w:r>
      <w:r w:rsidRPr="006C62AF">
        <w:rPr>
          <w:color w:val="221F1F"/>
          <w:sz w:val="28"/>
          <w:szCs w:val="28"/>
        </w:rPr>
        <w:t>композиция.</w:t>
      </w:r>
      <w:r w:rsidRPr="006C62AF">
        <w:rPr>
          <w:color w:val="221F1F"/>
          <w:spacing w:val="1"/>
          <w:sz w:val="28"/>
          <w:szCs w:val="28"/>
        </w:rPr>
        <w:t xml:space="preserve"> </w:t>
      </w:r>
      <w:r w:rsidRPr="006C62AF">
        <w:rPr>
          <w:color w:val="221F1F"/>
          <w:sz w:val="28"/>
          <w:szCs w:val="28"/>
        </w:rPr>
        <w:t>Ритм</w:t>
      </w:r>
      <w:r w:rsidRPr="006C62AF">
        <w:rPr>
          <w:color w:val="221F1F"/>
          <w:spacing w:val="1"/>
          <w:sz w:val="28"/>
          <w:szCs w:val="28"/>
        </w:rPr>
        <w:t xml:space="preserve"> </w:t>
      </w:r>
      <w:r w:rsidRPr="006C62AF">
        <w:rPr>
          <w:color w:val="221F1F"/>
          <w:sz w:val="28"/>
          <w:szCs w:val="28"/>
        </w:rPr>
        <w:t>пятен</w:t>
      </w:r>
      <w:r w:rsidRPr="006C62AF">
        <w:rPr>
          <w:color w:val="221F1F"/>
          <w:spacing w:val="21"/>
          <w:sz w:val="28"/>
          <w:szCs w:val="28"/>
        </w:rPr>
        <w:t xml:space="preserve"> </w:t>
      </w:r>
      <w:r w:rsidRPr="006C62AF">
        <w:rPr>
          <w:color w:val="221F1F"/>
          <w:sz w:val="28"/>
          <w:szCs w:val="28"/>
        </w:rPr>
        <w:t>в</w:t>
      </w:r>
      <w:r w:rsidRPr="006C62AF">
        <w:rPr>
          <w:color w:val="221F1F"/>
          <w:spacing w:val="22"/>
          <w:sz w:val="28"/>
          <w:szCs w:val="28"/>
        </w:rPr>
        <w:t xml:space="preserve"> </w:t>
      </w:r>
      <w:r w:rsidRPr="006C62AF">
        <w:rPr>
          <w:color w:val="221F1F"/>
          <w:sz w:val="28"/>
          <w:szCs w:val="28"/>
        </w:rPr>
        <w:t>декоративной</w:t>
      </w:r>
      <w:r w:rsidRPr="006C62AF">
        <w:rPr>
          <w:color w:val="221F1F"/>
          <w:spacing w:val="25"/>
          <w:sz w:val="28"/>
          <w:szCs w:val="28"/>
        </w:rPr>
        <w:t xml:space="preserve"> </w:t>
      </w:r>
      <w:r w:rsidRPr="006C62AF">
        <w:rPr>
          <w:color w:val="221F1F"/>
          <w:sz w:val="28"/>
          <w:szCs w:val="28"/>
        </w:rPr>
        <w:t>аппликации.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Поделки из подручных нехудожественных материалов. Декоративные</w:t>
      </w:r>
      <w:r w:rsidRPr="006C62AF">
        <w:rPr>
          <w:color w:val="221F1F"/>
          <w:spacing w:val="60"/>
          <w:sz w:val="28"/>
          <w:szCs w:val="28"/>
        </w:rPr>
        <w:t xml:space="preserve"> </w:t>
      </w:r>
      <w:r w:rsidRPr="006C62AF">
        <w:rPr>
          <w:color w:val="221F1F"/>
          <w:sz w:val="28"/>
          <w:szCs w:val="28"/>
        </w:rPr>
        <w:t>изображения</w:t>
      </w:r>
      <w:r w:rsidRPr="006C62AF">
        <w:rPr>
          <w:color w:val="221F1F"/>
          <w:spacing w:val="60"/>
          <w:sz w:val="28"/>
          <w:szCs w:val="28"/>
        </w:rPr>
        <w:t xml:space="preserve"> </w:t>
      </w:r>
      <w:r w:rsidRPr="006C62AF">
        <w:rPr>
          <w:color w:val="221F1F"/>
          <w:sz w:val="28"/>
          <w:szCs w:val="28"/>
        </w:rPr>
        <w:t>животных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игрушках</w:t>
      </w:r>
      <w:r w:rsidRPr="006C62AF">
        <w:rPr>
          <w:color w:val="221F1F"/>
          <w:spacing w:val="1"/>
          <w:sz w:val="28"/>
          <w:szCs w:val="28"/>
        </w:rPr>
        <w:t xml:space="preserve"> </w:t>
      </w:r>
      <w:r w:rsidRPr="006C62AF">
        <w:rPr>
          <w:color w:val="221F1F"/>
          <w:sz w:val="28"/>
          <w:szCs w:val="28"/>
        </w:rPr>
        <w:t>народных промыслов; филимоновские, дымковские, каргопольские игрушки (и</w:t>
      </w:r>
      <w:r w:rsidRPr="006C62AF">
        <w:rPr>
          <w:color w:val="221F1F"/>
          <w:spacing w:val="1"/>
          <w:sz w:val="28"/>
          <w:szCs w:val="28"/>
        </w:rPr>
        <w:t xml:space="preserve"> </w:t>
      </w:r>
      <w:r w:rsidRPr="006C62AF">
        <w:rPr>
          <w:color w:val="221F1F"/>
          <w:sz w:val="28"/>
          <w:szCs w:val="28"/>
        </w:rPr>
        <w:t>другие</w:t>
      </w:r>
      <w:r w:rsidRPr="006C62AF">
        <w:rPr>
          <w:color w:val="221F1F"/>
          <w:spacing w:val="-2"/>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учётом местных</w:t>
      </w:r>
      <w:r w:rsidRPr="006C62AF">
        <w:rPr>
          <w:color w:val="221F1F"/>
          <w:spacing w:val="1"/>
          <w:sz w:val="28"/>
          <w:szCs w:val="28"/>
        </w:rPr>
        <w:t xml:space="preserve"> </w:t>
      </w:r>
      <w:r w:rsidRPr="006C62AF">
        <w:rPr>
          <w:color w:val="221F1F"/>
          <w:sz w:val="28"/>
          <w:szCs w:val="28"/>
        </w:rPr>
        <w:t>художественных промыслов).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Декор одежды человека. Разнообразие украшений. </w:t>
      </w:r>
      <w:r w:rsidRPr="006C62AF">
        <w:rPr>
          <w:color w:val="221F1F"/>
          <w:sz w:val="28"/>
          <w:szCs w:val="28"/>
        </w:rPr>
        <w:t>Традиционные народные женские и мужские</w:t>
      </w:r>
      <w:r w:rsidRPr="006C62AF">
        <w:rPr>
          <w:color w:val="221F1F"/>
          <w:spacing w:val="-57"/>
          <w:sz w:val="28"/>
          <w:szCs w:val="28"/>
        </w:rPr>
        <w:t xml:space="preserve"> </w:t>
      </w:r>
      <w:r w:rsidRPr="006C62AF">
        <w:rPr>
          <w:color w:val="221F1F"/>
          <w:sz w:val="28"/>
          <w:szCs w:val="28"/>
        </w:rPr>
        <w:t>украшения.</w:t>
      </w:r>
      <w:r w:rsidRPr="006C62AF">
        <w:rPr>
          <w:color w:val="221F1F"/>
          <w:spacing w:val="-3"/>
          <w:sz w:val="28"/>
          <w:szCs w:val="28"/>
        </w:rPr>
        <w:t xml:space="preserve"> </w:t>
      </w:r>
      <w:r w:rsidRPr="006C62AF">
        <w:rPr>
          <w:color w:val="221F1F"/>
          <w:sz w:val="28"/>
          <w:szCs w:val="28"/>
        </w:rPr>
        <w:t>Назначение</w:t>
      </w:r>
      <w:r w:rsidRPr="006C62AF">
        <w:rPr>
          <w:color w:val="221F1F"/>
          <w:spacing w:val="3"/>
          <w:sz w:val="28"/>
          <w:szCs w:val="28"/>
        </w:rPr>
        <w:t xml:space="preserve"> </w:t>
      </w:r>
      <w:r w:rsidRPr="006C62AF">
        <w:rPr>
          <w:color w:val="221F1F"/>
          <w:sz w:val="28"/>
          <w:szCs w:val="28"/>
        </w:rPr>
        <w:t>украшений и</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роль в</w:t>
      </w:r>
      <w:r w:rsidRPr="006C62AF">
        <w:rPr>
          <w:color w:val="221F1F"/>
          <w:spacing w:val="-4"/>
          <w:sz w:val="28"/>
          <w:szCs w:val="28"/>
        </w:rPr>
        <w:t xml:space="preserve"> </w:t>
      </w:r>
      <w:r w:rsidRPr="006C62AF">
        <w:rPr>
          <w:color w:val="221F1F"/>
          <w:sz w:val="28"/>
          <w:szCs w:val="28"/>
        </w:rPr>
        <w:t>жизни людей.</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w w:val="95"/>
          <w:sz w:val="28"/>
          <w:szCs w:val="28"/>
        </w:rPr>
        <w:lastRenderedPageBreak/>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Конструирование</w:t>
      </w:r>
      <w:r w:rsidRPr="006C62AF">
        <w:rPr>
          <w:color w:val="221F1F"/>
          <w:spacing w:val="1"/>
          <w:w w:val="95"/>
          <w:sz w:val="28"/>
          <w:szCs w:val="28"/>
        </w:rPr>
        <w:t xml:space="preserve"> </w:t>
      </w:r>
      <w:r w:rsidRPr="006C62AF">
        <w:rPr>
          <w:color w:val="221F1F"/>
          <w:w w:val="95"/>
          <w:sz w:val="28"/>
          <w:szCs w:val="28"/>
        </w:rPr>
        <w:t>из</w:t>
      </w:r>
      <w:r w:rsidRPr="006C62AF">
        <w:rPr>
          <w:color w:val="221F1F"/>
          <w:spacing w:val="1"/>
          <w:w w:val="95"/>
          <w:sz w:val="28"/>
          <w:szCs w:val="28"/>
        </w:rPr>
        <w:t xml:space="preserve"> </w:t>
      </w:r>
      <w:r w:rsidRPr="006C62AF">
        <w:rPr>
          <w:color w:val="221F1F"/>
          <w:w w:val="95"/>
          <w:sz w:val="28"/>
          <w:szCs w:val="28"/>
        </w:rPr>
        <w:t>бумаги.</w:t>
      </w:r>
      <w:r w:rsidRPr="006C62AF">
        <w:rPr>
          <w:color w:val="221F1F"/>
          <w:spacing w:val="1"/>
          <w:w w:val="95"/>
          <w:sz w:val="28"/>
          <w:szCs w:val="28"/>
        </w:rPr>
        <w:t xml:space="preserve"> </w:t>
      </w:r>
      <w:r w:rsidRPr="006C62AF">
        <w:rPr>
          <w:color w:val="221F1F"/>
          <w:w w:val="95"/>
          <w:sz w:val="28"/>
          <w:szCs w:val="28"/>
        </w:rPr>
        <w:t>Приёмы</w:t>
      </w:r>
      <w:r w:rsidRPr="006C62AF">
        <w:rPr>
          <w:color w:val="221F1F"/>
          <w:spacing w:val="1"/>
          <w:w w:val="95"/>
          <w:sz w:val="28"/>
          <w:szCs w:val="28"/>
        </w:rPr>
        <w:t xml:space="preserve"> </w:t>
      </w:r>
      <w:r w:rsidRPr="006C62AF">
        <w:rPr>
          <w:color w:val="221F1F"/>
          <w:w w:val="95"/>
          <w:sz w:val="28"/>
          <w:szCs w:val="28"/>
        </w:rPr>
        <w:t>работы</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полосой</w:t>
      </w:r>
      <w:r w:rsidRPr="006C62AF">
        <w:rPr>
          <w:color w:val="221F1F"/>
          <w:spacing w:val="1"/>
          <w:w w:val="95"/>
          <w:sz w:val="28"/>
          <w:szCs w:val="28"/>
        </w:rPr>
        <w:t xml:space="preserve"> </w:t>
      </w:r>
      <w:r w:rsidRPr="006C62AF">
        <w:rPr>
          <w:color w:val="221F1F"/>
          <w:w w:val="95"/>
          <w:sz w:val="28"/>
          <w:szCs w:val="28"/>
        </w:rPr>
        <w:t>бумаги,</w:t>
      </w:r>
      <w:r w:rsidRPr="006C62AF">
        <w:rPr>
          <w:color w:val="221F1F"/>
          <w:spacing w:val="1"/>
          <w:w w:val="95"/>
          <w:sz w:val="28"/>
          <w:szCs w:val="28"/>
        </w:rPr>
        <w:t xml:space="preserve"> </w:t>
      </w:r>
      <w:r w:rsidRPr="006C62AF">
        <w:rPr>
          <w:color w:val="221F1F"/>
          <w:w w:val="95"/>
          <w:sz w:val="28"/>
          <w:szCs w:val="28"/>
        </w:rPr>
        <w:t>разные</w:t>
      </w:r>
      <w:r w:rsidRPr="006C62AF">
        <w:rPr>
          <w:color w:val="221F1F"/>
          <w:spacing w:val="1"/>
          <w:w w:val="95"/>
          <w:sz w:val="28"/>
          <w:szCs w:val="28"/>
        </w:rPr>
        <w:t xml:space="preserve"> </w:t>
      </w:r>
      <w:r w:rsidRPr="006C62AF">
        <w:rPr>
          <w:color w:val="221F1F"/>
          <w:w w:val="95"/>
          <w:sz w:val="28"/>
          <w:szCs w:val="28"/>
        </w:rPr>
        <w:t>варианты</w:t>
      </w:r>
      <w:r w:rsidRPr="006C62AF">
        <w:rPr>
          <w:color w:val="221F1F"/>
          <w:spacing w:val="1"/>
          <w:w w:val="95"/>
          <w:sz w:val="28"/>
          <w:szCs w:val="28"/>
        </w:rPr>
        <w:t xml:space="preserve"> </w:t>
      </w:r>
      <w:r w:rsidRPr="006C62AF">
        <w:rPr>
          <w:color w:val="221F1F"/>
          <w:w w:val="95"/>
          <w:sz w:val="28"/>
          <w:szCs w:val="28"/>
        </w:rPr>
        <w:t>складывания,</w:t>
      </w:r>
      <w:r w:rsidRPr="006C62AF">
        <w:rPr>
          <w:color w:val="221F1F"/>
          <w:spacing w:val="-54"/>
          <w:w w:val="95"/>
          <w:sz w:val="28"/>
          <w:szCs w:val="28"/>
        </w:rPr>
        <w:t xml:space="preserve"> </w:t>
      </w:r>
      <w:r w:rsidRPr="006C62AF">
        <w:rPr>
          <w:color w:val="221F1F"/>
          <w:sz w:val="28"/>
          <w:szCs w:val="28"/>
        </w:rPr>
        <w:t>закручивания,</w:t>
      </w:r>
      <w:r w:rsidRPr="006C62AF">
        <w:rPr>
          <w:color w:val="221F1F"/>
          <w:spacing w:val="-7"/>
          <w:sz w:val="28"/>
          <w:szCs w:val="28"/>
        </w:rPr>
        <w:t xml:space="preserve"> </w:t>
      </w:r>
      <w:r w:rsidRPr="006C62AF">
        <w:rPr>
          <w:color w:val="221F1F"/>
          <w:sz w:val="28"/>
          <w:szCs w:val="28"/>
        </w:rPr>
        <w:t>надрезания.</w:t>
      </w:r>
      <w:r w:rsidRPr="006C62AF">
        <w:rPr>
          <w:color w:val="221F1F"/>
          <w:spacing w:val="-4"/>
          <w:sz w:val="28"/>
          <w:szCs w:val="28"/>
        </w:rPr>
        <w:t xml:space="preserve"> </w:t>
      </w:r>
      <w:r w:rsidRPr="006C62AF">
        <w:rPr>
          <w:color w:val="221F1F"/>
          <w:sz w:val="28"/>
          <w:szCs w:val="28"/>
        </w:rPr>
        <w:t>Макетирование</w:t>
      </w:r>
      <w:r w:rsidRPr="006C62AF">
        <w:rPr>
          <w:color w:val="221F1F"/>
          <w:spacing w:val="-5"/>
          <w:sz w:val="28"/>
          <w:szCs w:val="28"/>
        </w:rPr>
        <w:t xml:space="preserve"> </w:t>
      </w:r>
      <w:r w:rsidRPr="006C62AF">
        <w:rPr>
          <w:color w:val="221F1F"/>
          <w:sz w:val="28"/>
          <w:szCs w:val="28"/>
        </w:rPr>
        <w:t>пространства</w:t>
      </w:r>
      <w:r w:rsidRPr="006C62AF">
        <w:rPr>
          <w:color w:val="221F1F"/>
          <w:spacing w:val="-6"/>
          <w:sz w:val="28"/>
          <w:szCs w:val="28"/>
        </w:rPr>
        <w:t xml:space="preserve"> </w:t>
      </w:r>
      <w:r w:rsidRPr="006C62AF">
        <w:rPr>
          <w:color w:val="221F1F"/>
          <w:sz w:val="28"/>
          <w:szCs w:val="28"/>
        </w:rPr>
        <w:t>детской</w:t>
      </w:r>
      <w:r w:rsidRPr="006C62AF">
        <w:rPr>
          <w:color w:val="221F1F"/>
          <w:spacing w:val="-3"/>
          <w:sz w:val="28"/>
          <w:szCs w:val="28"/>
        </w:rPr>
        <w:t xml:space="preserve"> </w:t>
      </w:r>
      <w:r w:rsidRPr="006C62AF">
        <w:rPr>
          <w:color w:val="221F1F"/>
          <w:sz w:val="28"/>
          <w:szCs w:val="28"/>
        </w:rPr>
        <w:t>площадки.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Построение</w:t>
      </w:r>
      <w:r w:rsidRPr="006C62AF">
        <w:rPr>
          <w:color w:val="221F1F"/>
          <w:spacing w:val="-3"/>
          <w:sz w:val="28"/>
          <w:szCs w:val="28"/>
        </w:rPr>
        <w:t xml:space="preserve"> </w:t>
      </w:r>
      <w:r w:rsidRPr="006C62AF">
        <w:rPr>
          <w:color w:val="221F1F"/>
          <w:sz w:val="28"/>
          <w:szCs w:val="28"/>
        </w:rPr>
        <w:t>игрового</w:t>
      </w:r>
      <w:r w:rsidRPr="006C62AF">
        <w:rPr>
          <w:color w:val="221F1F"/>
          <w:spacing w:val="-1"/>
          <w:sz w:val="28"/>
          <w:szCs w:val="28"/>
        </w:rPr>
        <w:t xml:space="preserve"> </w:t>
      </w:r>
      <w:r w:rsidRPr="006C62AF">
        <w:rPr>
          <w:color w:val="221F1F"/>
          <w:sz w:val="28"/>
          <w:szCs w:val="28"/>
        </w:rPr>
        <w:t>сказочного</w:t>
      </w:r>
      <w:r w:rsidRPr="006C62AF">
        <w:rPr>
          <w:color w:val="221F1F"/>
          <w:spacing w:val="-2"/>
          <w:sz w:val="28"/>
          <w:szCs w:val="28"/>
        </w:rPr>
        <w:t xml:space="preserve"> </w:t>
      </w:r>
      <w:r w:rsidRPr="006C62AF">
        <w:rPr>
          <w:color w:val="221F1F"/>
          <w:sz w:val="28"/>
          <w:szCs w:val="28"/>
        </w:rPr>
        <w:t>города</w:t>
      </w:r>
      <w:r w:rsidRPr="006C62AF">
        <w:rPr>
          <w:color w:val="221F1F"/>
          <w:spacing w:val="-2"/>
          <w:sz w:val="28"/>
          <w:szCs w:val="28"/>
        </w:rPr>
        <w:t xml:space="preserve"> </w:t>
      </w:r>
      <w:r w:rsidRPr="006C62AF">
        <w:rPr>
          <w:color w:val="221F1F"/>
          <w:sz w:val="28"/>
          <w:szCs w:val="28"/>
        </w:rPr>
        <w:t>из бумаги</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сворачивания геометрических</w:t>
      </w:r>
      <w:r w:rsidRPr="006C62AF">
        <w:rPr>
          <w:color w:val="221F1F"/>
          <w:spacing w:val="1"/>
          <w:sz w:val="28"/>
          <w:szCs w:val="28"/>
        </w:rPr>
        <w:t xml:space="preserve"> </w:t>
      </w:r>
      <w:r w:rsidRPr="006C62AF">
        <w:rPr>
          <w:color w:val="221F1F"/>
          <w:sz w:val="28"/>
          <w:szCs w:val="28"/>
        </w:rPr>
        <w:t>тел</w:t>
      </w:r>
    </w:p>
    <w:p w:rsidR="000D722C" w:rsidRPr="006C62AF" w:rsidRDefault="00466544" w:rsidP="00BB72D6">
      <w:pPr>
        <w:pStyle w:val="a5"/>
        <w:numPr>
          <w:ilvl w:val="0"/>
          <w:numId w:val="66"/>
        </w:numPr>
        <w:tabs>
          <w:tab w:val="left" w:pos="142"/>
          <w:tab w:val="left" w:pos="1102"/>
          <w:tab w:val="left" w:pos="10065"/>
        </w:tabs>
        <w:spacing w:line="360" w:lineRule="auto"/>
        <w:ind w:right="4" w:firstLine="0"/>
        <w:rPr>
          <w:color w:val="221F1F"/>
          <w:sz w:val="28"/>
          <w:szCs w:val="28"/>
        </w:rPr>
      </w:pPr>
      <w:r w:rsidRPr="006C62AF">
        <w:rPr>
          <w:color w:val="221F1F"/>
          <w:sz w:val="28"/>
          <w:szCs w:val="28"/>
        </w:rPr>
        <w:t>параллелепипедов</w:t>
      </w:r>
      <w:r w:rsidRPr="006C62AF">
        <w:rPr>
          <w:color w:val="221F1F"/>
          <w:spacing w:val="1"/>
          <w:sz w:val="28"/>
          <w:szCs w:val="28"/>
        </w:rPr>
        <w:t xml:space="preserve"> </w:t>
      </w:r>
      <w:r w:rsidRPr="006C62AF">
        <w:rPr>
          <w:color w:val="221F1F"/>
          <w:sz w:val="28"/>
          <w:szCs w:val="28"/>
        </w:rPr>
        <w:t>разной</w:t>
      </w:r>
      <w:r w:rsidRPr="006C62AF">
        <w:rPr>
          <w:color w:val="221F1F"/>
          <w:spacing w:val="1"/>
          <w:sz w:val="28"/>
          <w:szCs w:val="28"/>
        </w:rPr>
        <w:t xml:space="preserve"> </w:t>
      </w:r>
      <w:r w:rsidRPr="006C62AF">
        <w:rPr>
          <w:color w:val="221F1F"/>
          <w:sz w:val="28"/>
          <w:szCs w:val="28"/>
        </w:rPr>
        <w:t>высоты,</w:t>
      </w:r>
      <w:r w:rsidRPr="006C62AF">
        <w:rPr>
          <w:color w:val="221F1F"/>
          <w:spacing w:val="1"/>
          <w:sz w:val="28"/>
          <w:szCs w:val="28"/>
        </w:rPr>
        <w:t xml:space="preserve"> </w:t>
      </w:r>
      <w:r w:rsidRPr="006C62AF">
        <w:rPr>
          <w:color w:val="221F1F"/>
          <w:sz w:val="28"/>
          <w:szCs w:val="28"/>
        </w:rPr>
        <w:t>цилиндров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прорезями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наклейками);</w:t>
      </w:r>
      <w:r w:rsidRPr="006C62AF">
        <w:rPr>
          <w:color w:val="221F1F"/>
          <w:spacing w:val="1"/>
          <w:sz w:val="28"/>
          <w:szCs w:val="28"/>
        </w:rPr>
        <w:t xml:space="preserve"> </w:t>
      </w:r>
      <w:r w:rsidRPr="006C62AF">
        <w:rPr>
          <w:color w:val="221F1F"/>
          <w:sz w:val="28"/>
          <w:szCs w:val="28"/>
        </w:rPr>
        <w:t>завивание,</w:t>
      </w:r>
      <w:r w:rsidRPr="006C62AF">
        <w:rPr>
          <w:color w:val="221F1F"/>
          <w:spacing w:val="1"/>
          <w:sz w:val="28"/>
          <w:szCs w:val="28"/>
        </w:rPr>
        <w:t xml:space="preserve"> </w:t>
      </w:r>
      <w:r w:rsidRPr="006C62AF">
        <w:rPr>
          <w:color w:val="221F1F"/>
          <w:spacing w:val="-1"/>
          <w:sz w:val="28"/>
          <w:szCs w:val="28"/>
        </w:rPr>
        <w:t xml:space="preserve">скручивание </w:t>
      </w:r>
      <w:r w:rsidRPr="006C62AF">
        <w:rPr>
          <w:color w:val="221F1F"/>
          <w:sz w:val="28"/>
          <w:szCs w:val="28"/>
        </w:rPr>
        <w:t>и складывание полоски бумаги (например, гармошкой). Образ здания. Памятники</w:t>
      </w:r>
      <w:r w:rsidRPr="006C62AF">
        <w:rPr>
          <w:color w:val="221F1F"/>
          <w:spacing w:val="1"/>
          <w:sz w:val="28"/>
          <w:szCs w:val="28"/>
        </w:rPr>
        <w:t xml:space="preserve"> </w:t>
      </w:r>
      <w:r w:rsidRPr="006C62AF">
        <w:rPr>
          <w:color w:val="221F1F"/>
          <w:sz w:val="28"/>
          <w:szCs w:val="28"/>
        </w:rPr>
        <w:t>отечественной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западноевропейской архитектуры с ярко выраженным характером здания.</w:t>
      </w:r>
      <w:r w:rsidRPr="006C62AF">
        <w:rPr>
          <w:color w:val="221F1F"/>
          <w:spacing w:val="1"/>
          <w:sz w:val="28"/>
          <w:szCs w:val="28"/>
        </w:rPr>
        <w:t xml:space="preserve"> </w:t>
      </w:r>
      <w:r w:rsidRPr="006C62AF">
        <w:rPr>
          <w:color w:val="221F1F"/>
          <w:sz w:val="28"/>
          <w:szCs w:val="28"/>
        </w:rPr>
        <w:t>Рисунок дома для доброго или злого сказочного персонажа (иллюстрация сказки по выбору</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2"/>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Восприятие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творчества.</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сюжетного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эмоционального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детских</w:t>
      </w:r>
      <w:r w:rsidRPr="006C62AF">
        <w:rPr>
          <w:color w:val="221F1F"/>
          <w:spacing w:val="2"/>
          <w:sz w:val="28"/>
          <w:szCs w:val="28"/>
        </w:rPr>
        <w:t xml:space="preserve"> </w:t>
      </w:r>
      <w:r w:rsidRPr="006C62AF">
        <w:rPr>
          <w:color w:val="221F1F"/>
          <w:sz w:val="28"/>
          <w:szCs w:val="28"/>
        </w:rPr>
        <w:t>работ.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Художественное</w:t>
      </w:r>
      <w:r w:rsidRPr="006C62AF">
        <w:rPr>
          <w:color w:val="221F1F"/>
          <w:spacing w:val="-7"/>
          <w:sz w:val="28"/>
          <w:szCs w:val="28"/>
        </w:rPr>
        <w:t xml:space="preserve"> </w:t>
      </w:r>
      <w:r w:rsidRPr="006C62AF">
        <w:rPr>
          <w:color w:val="221F1F"/>
          <w:sz w:val="28"/>
          <w:szCs w:val="28"/>
        </w:rPr>
        <w:t>наблюдение</w:t>
      </w:r>
      <w:r w:rsidRPr="006C62AF">
        <w:rPr>
          <w:color w:val="221F1F"/>
          <w:spacing w:val="-7"/>
          <w:sz w:val="28"/>
          <w:szCs w:val="28"/>
        </w:rPr>
        <w:t xml:space="preserve"> </w:t>
      </w:r>
      <w:r w:rsidRPr="006C62AF">
        <w:rPr>
          <w:color w:val="221F1F"/>
          <w:sz w:val="28"/>
          <w:szCs w:val="28"/>
        </w:rPr>
        <w:t>природы</w:t>
      </w:r>
      <w:r w:rsidRPr="006C62AF">
        <w:rPr>
          <w:color w:val="221F1F"/>
          <w:spacing w:val="-7"/>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красивых</w:t>
      </w:r>
      <w:r w:rsidRPr="006C62AF">
        <w:rPr>
          <w:color w:val="221F1F"/>
          <w:spacing w:val="-4"/>
          <w:sz w:val="28"/>
          <w:szCs w:val="28"/>
        </w:rPr>
        <w:t xml:space="preserve"> </w:t>
      </w:r>
      <w:r w:rsidRPr="006C62AF">
        <w:rPr>
          <w:color w:val="221F1F"/>
          <w:sz w:val="28"/>
          <w:szCs w:val="28"/>
        </w:rPr>
        <w:t>природных</w:t>
      </w:r>
      <w:r w:rsidRPr="006C62AF">
        <w:rPr>
          <w:color w:val="221F1F"/>
          <w:spacing w:val="-9"/>
          <w:sz w:val="28"/>
          <w:szCs w:val="28"/>
        </w:rPr>
        <w:t xml:space="preserve"> </w:t>
      </w:r>
      <w:r w:rsidRPr="006C62AF">
        <w:rPr>
          <w:color w:val="221F1F"/>
          <w:sz w:val="28"/>
          <w:szCs w:val="28"/>
        </w:rPr>
        <w:t>деталей,</w:t>
      </w:r>
      <w:r w:rsidRPr="006C62AF">
        <w:rPr>
          <w:color w:val="221F1F"/>
          <w:spacing w:val="-8"/>
          <w:sz w:val="28"/>
          <w:szCs w:val="28"/>
        </w:rPr>
        <w:t xml:space="preserve"> </w:t>
      </w:r>
      <w:r w:rsidRPr="006C62AF">
        <w:rPr>
          <w:color w:val="221F1F"/>
          <w:sz w:val="28"/>
          <w:szCs w:val="28"/>
        </w:rPr>
        <w:t>анализ</w:t>
      </w:r>
      <w:r w:rsidRPr="006C62AF">
        <w:rPr>
          <w:color w:val="221F1F"/>
          <w:spacing w:val="-9"/>
          <w:sz w:val="28"/>
          <w:szCs w:val="28"/>
        </w:rPr>
        <w:t xml:space="preserve"> </w:t>
      </w:r>
      <w:r w:rsidRPr="006C62AF">
        <w:rPr>
          <w:color w:val="221F1F"/>
          <w:sz w:val="28"/>
          <w:szCs w:val="28"/>
        </w:rPr>
        <w:t>их</w:t>
      </w:r>
      <w:r w:rsidRPr="006C62AF">
        <w:rPr>
          <w:color w:val="221F1F"/>
          <w:spacing w:val="-8"/>
          <w:sz w:val="28"/>
          <w:szCs w:val="28"/>
        </w:rPr>
        <w:t xml:space="preserve"> </w:t>
      </w:r>
      <w:r w:rsidRPr="006C62AF">
        <w:rPr>
          <w:color w:val="221F1F"/>
          <w:sz w:val="28"/>
          <w:szCs w:val="28"/>
        </w:rPr>
        <w:t>конструкции</w:t>
      </w:r>
      <w:r w:rsidRPr="006C62AF">
        <w:rPr>
          <w:color w:val="221F1F"/>
          <w:spacing w:val="-8"/>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эмоционального</w:t>
      </w:r>
      <w:r w:rsidRPr="006C62AF">
        <w:rPr>
          <w:color w:val="221F1F"/>
          <w:spacing w:val="-10"/>
          <w:sz w:val="28"/>
          <w:szCs w:val="28"/>
        </w:rPr>
        <w:t xml:space="preserve"> </w:t>
      </w:r>
      <w:r w:rsidRPr="006C62AF">
        <w:rPr>
          <w:color w:val="221F1F"/>
          <w:sz w:val="28"/>
          <w:szCs w:val="28"/>
        </w:rPr>
        <w:t>воздействия.</w:t>
      </w:r>
      <w:r w:rsidRPr="006C62AF">
        <w:rPr>
          <w:color w:val="221F1F"/>
          <w:spacing w:val="-4"/>
          <w:sz w:val="28"/>
          <w:szCs w:val="28"/>
        </w:rPr>
        <w:t xml:space="preserve"> </w:t>
      </w:r>
      <w:r w:rsidRPr="006C62AF">
        <w:rPr>
          <w:color w:val="221F1F"/>
          <w:sz w:val="28"/>
          <w:szCs w:val="28"/>
        </w:rPr>
        <w:t>Сопоставление</w:t>
      </w:r>
      <w:r w:rsidRPr="006C62AF">
        <w:rPr>
          <w:color w:val="221F1F"/>
          <w:spacing w:val="-6"/>
          <w:sz w:val="28"/>
          <w:szCs w:val="28"/>
        </w:rPr>
        <w:t xml:space="preserve"> </w:t>
      </w:r>
      <w:r w:rsidRPr="006C62AF">
        <w:rPr>
          <w:color w:val="221F1F"/>
          <w:sz w:val="28"/>
          <w:szCs w:val="28"/>
        </w:rPr>
        <w:t>их</w:t>
      </w:r>
      <w:r w:rsidRPr="006C62AF">
        <w:rPr>
          <w:color w:val="221F1F"/>
          <w:spacing w:val="-5"/>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рукотворными</w:t>
      </w:r>
      <w:r w:rsidRPr="006C62AF">
        <w:rPr>
          <w:color w:val="221F1F"/>
          <w:spacing w:val="-5"/>
          <w:sz w:val="28"/>
          <w:szCs w:val="28"/>
        </w:rPr>
        <w:t xml:space="preserve"> </w:t>
      </w:r>
      <w:r w:rsidRPr="006C62AF">
        <w:rPr>
          <w:color w:val="221F1F"/>
          <w:sz w:val="28"/>
          <w:szCs w:val="28"/>
        </w:rPr>
        <w:t>произведениями.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Восприятие орнаментальных произведений прикладного искусства (кружево, шитьё, резьба и</w:t>
      </w:r>
      <w:r w:rsidRPr="006C62AF">
        <w:rPr>
          <w:color w:val="221F1F"/>
          <w:spacing w:val="1"/>
          <w:sz w:val="28"/>
          <w:szCs w:val="28"/>
        </w:rPr>
        <w:t xml:space="preserve"> </w:t>
      </w:r>
      <w:r w:rsidRPr="006C62AF">
        <w:rPr>
          <w:color w:val="221F1F"/>
          <w:sz w:val="28"/>
          <w:szCs w:val="28"/>
        </w:rPr>
        <w:t>роспись</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Восприятие произведений живописи с активным выражением цветового состояния в природе.</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 Левитана,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И. Куинджи,</w:t>
      </w:r>
      <w:r w:rsidRPr="006C62AF">
        <w:rPr>
          <w:color w:val="221F1F"/>
          <w:spacing w:val="-1"/>
          <w:sz w:val="28"/>
          <w:szCs w:val="28"/>
        </w:rPr>
        <w:t xml:space="preserve"> </w:t>
      </w:r>
      <w:r w:rsidRPr="006C62AF">
        <w:rPr>
          <w:color w:val="221F1F"/>
          <w:sz w:val="28"/>
          <w:szCs w:val="28"/>
        </w:rPr>
        <w:t>Н.</w:t>
      </w:r>
      <w:r w:rsidRPr="006C62AF">
        <w:rPr>
          <w:color w:val="221F1F"/>
          <w:spacing w:val="-1"/>
          <w:sz w:val="28"/>
          <w:szCs w:val="28"/>
        </w:rPr>
        <w:t xml:space="preserve"> </w:t>
      </w:r>
      <w:r w:rsidRPr="006C62AF">
        <w:rPr>
          <w:color w:val="221F1F"/>
          <w:sz w:val="28"/>
          <w:szCs w:val="28"/>
        </w:rPr>
        <w:t>П. Крымова.</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Восприятие произведений анималистического жанра в графике (произведения В. В.</w:t>
      </w:r>
      <w:r w:rsidRPr="006C62AF">
        <w:rPr>
          <w:color w:val="221F1F"/>
          <w:spacing w:val="60"/>
          <w:sz w:val="28"/>
          <w:szCs w:val="28"/>
        </w:rPr>
        <w:t xml:space="preserve"> </w:t>
      </w:r>
      <w:r w:rsidRPr="006C62AF">
        <w:rPr>
          <w:color w:val="221F1F"/>
          <w:sz w:val="28"/>
          <w:szCs w:val="28"/>
        </w:rPr>
        <w:t>Ватагина,</w:t>
      </w:r>
      <w:r w:rsidRPr="006C62AF">
        <w:rPr>
          <w:color w:val="221F1F"/>
          <w:spacing w:val="1"/>
          <w:sz w:val="28"/>
          <w:szCs w:val="28"/>
        </w:rPr>
        <w:t xml:space="preserve"> </w:t>
      </w:r>
      <w:r w:rsidRPr="006C62AF">
        <w:rPr>
          <w:color w:val="221F1F"/>
          <w:sz w:val="28"/>
          <w:szCs w:val="28"/>
        </w:rPr>
        <w:t>Е. И. Чарушина и др.) и в скульптуре (произведения В. В. Ватагина). Наблюдение животных с</w:t>
      </w:r>
      <w:r w:rsidRPr="006C62AF">
        <w:rPr>
          <w:color w:val="221F1F"/>
          <w:spacing w:val="1"/>
          <w:sz w:val="28"/>
          <w:szCs w:val="28"/>
        </w:rPr>
        <w:t xml:space="preserve"> </w:t>
      </w:r>
      <w:r w:rsidRPr="006C62AF">
        <w:rPr>
          <w:color w:val="221F1F"/>
          <w:sz w:val="28"/>
          <w:szCs w:val="28"/>
        </w:rPr>
        <w:t>точки</w:t>
      </w:r>
      <w:r w:rsidRPr="006C62AF">
        <w:rPr>
          <w:color w:val="221F1F"/>
          <w:spacing w:val="-1"/>
          <w:sz w:val="28"/>
          <w:szCs w:val="28"/>
        </w:rPr>
        <w:t xml:space="preserve"> </w:t>
      </w:r>
      <w:r w:rsidRPr="006C62AF">
        <w:rPr>
          <w:color w:val="221F1F"/>
          <w:sz w:val="28"/>
          <w:szCs w:val="28"/>
        </w:rPr>
        <w:t>зрения их</w:t>
      </w:r>
      <w:r w:rsidRPr="006C62AF">
        <w:rPr>
          <w:color w:val="221F1F"/>
          <w:spacing w:val="-2"/>
          <w:sz w:val="28"/>
          <w:szCs w:val="28"/>
        </w:rPr>
        <w:t xml:space="preserve"> </w:t>
      </w:r>
      <w:r w:rsidRPr="006C62AF">
        <w:rPr>
          <w:color w:val="221F1F"/>
          <w:sz w:val="28"/>
          <w:szCs w:val="28"/>
        </w:rPr>
        <w:t>пропорций,</w:t>
      </w:r>
      <w:r w:rsidRPr="006C62AF">
        <w:rPr>
          <w:color w:val="221F1F"/>
          <w:spacing w:val="-3"/>
          <w:sz w:val="28"/>
          <w:szCs w:val="28"/>
        </w:rPr>
        <w:t xml:space="preserve"> </w:t>
      </w:r>
      <w:r w:rsidRPr="006C62AF">
        <w:rPr>
          <w:color w:val="221F1F"/>
          <w:sz w:val="28"/>
          <w:szCs w:val="28"/>
        </w:rPr>
        <w:t>характера</w:t>
      </w:r>
      <w:r w:rsidRPr="006C62AF">
        <w:rPr>
          <w:color w:val="221F1F"/>
          <w:spacing w:val="-2"/>
          <w:sz w:val="28"/>
          <w:szCs w:val="28"/>
        </w:rPr>
        <w:t xml:space="preserve"> </w:t>
      </w:r>
      <w:r w:rsidRPr="006C62AF">
        <w:rPr>
          <w:color w:val="221F1F"/>
          <w:sz w:val="28"/>
          <w:szCs w:val="28"/>
        </w:rPr>
        <w:t>движения,</w:t>
      </w:r>
      <w:r w:rsidRPr="006C62AF">
        <w:rPr>
          <w:color w:val="221F1F"/>
          <w:spacing w:val="3"/>
          <w:sz w:val="28"/>
          <w:szCs w:val="28"/>
        </w:rPr>
        <w:t xml:space="preserve"> </w:t>
      </w:r>
      <w:r w:rsidRPr="006C62AF">
        <w:rPr>
          <w:color w:val="221F1F"/>
          <w:sz w:val="28"/>
          <w:szCs w:val="28"/>
        </w:rPr>
        <w:t>пластики.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Компьютерные средства изображения. Виды линий (в программе Paint или другом графическом</w:t>
      </w:r>
      <w:r w:rsidRPr="006C62AF">
        <w:rPr>
          <w:color w:val="221F1F"/>
          <w:spacing w:val="-57"/>
          <w:sz w:val="28"/>
          <w:szCs w:val="28"/>
        </w:rPr>
        <w:t xml:space="preserve"> </w:t>
      </w:r>
      <w:r w:rsidRPr="006C62AF">
        <w:rPr>
          <w:color w:val="221F1F"/>
          <w:sz w:val="28"/>
          <w:szCs w:val="28"/>
        </w:rPr>
        <w:t>редакторе).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Компьютерные средства изображения. Работа с геометрическими фигурами. Трансформация и</w:t>
      </w:r>
      <w:r w:rsidRPr="006C62AF">
        <w:rPr>
          <w:color w:val="221F1F"/>
          <w:spacing w:val="1"/>
          <w:sz w:val="28"/>
          <w:szCs w:val="28"/>
        </w:rPr>
        <w:t xml:space="preserve"> </w:t>
      </w:r>
      <w:r w:rsidRPr="006C62AF">
        <w:rPr>
          <w:color w:val="221F1F"/>
          <w:sz w:val="28"/>
          <w:szCs w:val="28"/>
        </w:rPr>
        <w:t>копирование</w:t>
      </w:r>
      <w:r w:rsidRPr="006C62AF">
        <w:rPr>
          <w:color w:val="221F1F"/>
          <w:spacing w:val="-14"/>
          <w:sz w:val="28"/>
          <w:szCs w:val="28"/>
        </w:rPr>
        <w:t xml:space="preserve"> </w:t>
      </w:r>
      <w:r w:rsidRPr="006C62AF">
        <w:rPr>
          <w:color w:val="221F1F"/>
          <w:sz w:val="28"/>
          <w:szCs w:val="28"/>
        </w:rPr>
        <w:t>геометрических</w:t>
      </w:r>
      <w:r w:rsidRPr="006C62AF">
        <w:rPr>
          <w:color w:val="221F1F"/>
          <w:spacing w:val="2"/>
          <w:sz w:val="28"/>
          <w:szCs w:val="28"/>
        </w:rPr>
        <w:t xml:space="preserve"> </w:t>
      </w:r>
      <w:r w:rsidRPr="006C62AF">
        <w:rPr>
          <w:color w:val="221F1F"/>
          <w:sz w:val="28"/>
          <w:szCs w:val="28"/>
        </w:rPr>
        <w:t>фигур в</w:t>
      </w:r>
      <w:r w:rsidRPr="006C62AF">
        <w:rPr>
          <w:color w:val="221F1F"/>
          <w:spacing w:val="-1"/>
          <w:sz w:val="28"/>
          <w:szCs w:val="28"/>
        </w:rPr>
        <w:t xml:space="preserve"> </w:t>
      </w:r>
      <w:r w:rsidRPr="006C62AF">
        <w:rPr>
          <w:color w:val="221F1F"/>
          <w:sz w:val="28"/>
          <w:szCs w:val="28"/>
        </w:rPr>
        <w:lastRenderedPageBreak/>
        <w:t>программе</w:t>
      </w:r>
      <w:r w:rsidRPr="006C62AF">
        <w:rPr>
          <w:color w:val="221F1F"/>
          <w:spacing w:val="-1"/>
          <w:sz w:val="28"/>
          <w:szCs w:val="28"/>
        </w:rPr>
        <w:t xml:space="preserve"> </w:t>
      </w:r>
      <w:r w:rsidRPr="006C62AF">
        <w:rPr>
          <w:color w:val="221F1F"/>
          <w:sz w:val="28"/>
          <w:szCs w:val="28"/>
        </w:rPr>
        <w:t>Paint.</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Освоение инструментов традиционного рисования (карандаш, кисточка, ластик, заливка и др.) в</w:t>
      </w:r>
      <w:r w:rsidRPr="006C62AF">
        <w:rPr>
          <w:color w:val="221F1F"/>
          <w:spacing w:val="-57"/>
          <w:sz w:val="28"/>
          <w:szCs w:val="28"/>
        </w:rPr>
        <w:t xml:space="preserve"> </w:t>
      </w:r>
      <w:r w:rsidRPr="006C62AF">
        <w:rPr>
          <w:color w:val="221F1F"/>
          <w:sz w:val="28"/>
          <w:szCs w:val="28"/>
        </w:rPr>
        <w:t>программе</w:t>
      </w:r>
      <w:r w:rsidRPr="006C62AF">
        <w:rPr>
          <w:color w:val="221F1F"/>
          <w:spacing w:val="-2"/>
          <w:sz w:val="28"/>
          <w:szCs w:val="28"/>
        </w:rPr>
        <w:t xml:space="preserve"> </w:t>
      </w:r>
      <w:r w:rsidRPr="006C62AF">
        <w:rPr>
          <w:color w:val="221F1F"/>
          <w:sz w:val="28"/>
          <w:szCs w:val="28"/>
        </w:rPr>
        <w:t>Paint на</w:t>
      </w:r>
      <w:r w:rsidRPr="006C62AF">
        <w:rPr>
          <w:color w:val="221F1F"/>
          <w:spacing w:val="-2"/>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простых</w:t>
      </w:r>
      <w:r w:rsidRPr="006C62AF">
        <w:rPr>
          <w:color w:val="221F1F"/>
          <w:spacing w:val="1"/>
          <w:sz w:val="28"/>
          <w:szCs w:val="28"/>
        </w:rPr>
        <w:t xml:space="preserve"> </w:t>
      </w:r>
      <w:r w:rsidRPr="006C62AF">
        <w:rPr>
          <w:color w:val="221F1F"/>
          <w:sz w:val="28"/>
          <w:szCs w:val="28"/>
        </w:rPr>
        <w:t>сюжетов</w:t>
      </w:r>
      <w:r w:rsidRPr="006C62AF">
        <w:rPr>
          <w:color w:val="221F1F"/>
          <w:spacing w:val="-1"/>
          <w:sz w:val="28"/>
          <w:szCs w:val="28"/>
        </w:rPr>
        <w:t xml:space="preserve"> </w:t>
      </w:r>
      <w:r w:rsidRPr="006C62AF">
        <w:rPr>
          <w:color w:val="221F1F"/>
          <w:sz w:val="28"/>
          <w:szCs w:val="28"/>
        </w:rPr>
        <w:t>(например, образ дерева).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Освоение инструментов традиционного рисования в программе Paint на основе темы «Тёплый и</w:t>
      </w:r>
      <w:r w:rsidRPr="006C62AF">
        <w:rPr>
          <w:color w:val="221F1F"/>
          <w:spacing w:val="-57"/>
          <w:sz w:val="28"/>
          <w:szCs w:val="28"/>
        </w:rPr>
        <w:t xml:space="preserve"> </w:t>
      </w:r>
      <w:r w:rsidRPr="006C62AF">
        <w:rPr>
          <w:color w:val="221F1F"/>
          <w:sz w:val="28"/>
          <w:szCs w:val="28"/>
        </w:rPr>
        <w:t>холодный</w:t>
      </w:r>
      <w:r w:rsidRPr="006C62AF">
        <w:rPr>
          <w:color w:val="221F1F"/>
          <w:spacing w:val="-2"/>
          <w:sz w:val="28"/>
          <w:szCs w:val="28"/>
        </w:rPr>
        <w:t xml:space="preserve"> </w:t>
      </w:r>
      <w:r w:rsidRPr="006C62AF">
        <w:rPr>
          <w:color w:val="221F1F"/>
          <w:sz w:val="28"/>
          <w:szCs w:val="28"/>
        </w:rPr>
        <w:t>цвета»</w:t>
      </w:r>
      <w:r w:rsidRPr="006C62AF">
        <w:rPr>
          <w:color w:val="221F1F"/>
          <w:spacing w:val="-7"/>
          <w:sz w:val="28"/>
          <w:szCs w:val="28"/>
        </w:rPr>
        <w:t xml:space="preserve"> </w:t>
      </w:r>
      <w:r w:rsidRPr="006C62AF">
        <w:rPr>
          <w:color w:val="221F1F"/>
          <w:sz w:val="28"/>
          <w:szCs w:val="28"/>
        </w:rPr>
        <w:t>(например,</w:t>
      </w:r>
      <w:r w:rsidRPr="006C62AF">
        <w:rPr>
          <w:color w:val="221F1F"/>
          <w:spacing w:val="40"/>
          <w:sz w:val="28"/>
          <w:szCs w:val="28"/>
        </w:rPr>
        <w:t xml:space="preserve"> </w:t>
      </w:r>
      <w:r w:rsidRPr="006C62AF">
        <w:rPr>
          <w:color w:val="221F1F"/>
          <w:sz w:val="28"/>
          <w:szCs w:val="28"/>
        </w:rPr>
        <w:t>«Горящий</w:t>
      </w:r>
      <w:r w:rsidRPr="006C62AF">
        <w:rPr>
          <w:color w:val="221F1F"/>
          <w:spacing w:val="35"/>
          <w:sz w:val="28"/>
          <w:szCs w:val="28"/>
        </w:rPr>
        <w:t xml:space="preserve"> </w:t>
      </w:r>
      <w:r w:rsidRPr="006C62AF">
        <w:rPr>
          <w:color w:val="221F1F"/>
          <w:sz w:val="28"/>
          <w:szCs w:val="28"/>
        </w:rPr>
        <w:t>костёр</w:t>
      </w:r>
      <w:r w:rsidRPr="006C62AF">
        <w:rPr>
          <w:color w:val="221F1F"/>
          <w:spacing w:val="34"/>
          <w:sz w:val="28"/>
          <w:szCs w:val="28"/>
        </w:rPr>
        <w:t xml:space="preserve"> </w:t>
      </w:r>
      <w:r w:rsidRPr="006C62AF">
        <w:rPr>
          <w:color w:val="221F1F"/>
          <w:sz w:val="28"/>
          <w:szCs w:val="28"/>
        </w:rPr>
        <w:t>в</w:t>
      </w:r>
      <w:r w:rsidRPr="006C62AF">
        <w:rPr>
          <w:color w:val="221F1F"/>
          <w:spacing w:val="33"/>
          <w:sz w:val="28"/>
          <w:szCs w:val="28"/>
        </w:rPr>
        <w:t xml:space="preserve"> </w:t>
      </w:r>
      <w:r w:rsidRPr="006C62AF">
        <w:rPr>
          <w:color w:val="221F1F"/>
          <w:sz w:val="28"/>
          <w:szCs w:val="28"/>
        </w:rPr>
        <w:t>синей</w:t>
      </w:r>
      <w:r w:rsidRPr="006C62AF">
        <w:rPr>
          <w:color w:val="221F1F"/>
          <w:spacing w:val="32"/>
          <w:sz w:val="28"/>
          <w:szCs w:val="28"/>
        </w:rPr>
        <w:t xml:space="preserve"> </w:t>
      </w:r>
      <w:r w:rsidRPr="006C62AF">
        <w:rPr>
          <w:color w:val="221F1F"/>
          <w:sz w:val="28"/>
          <w:szCs w:val="28"/>
        </w:rPr>
        <w:t>ночи»,</w:t>
      </w:r>
      <w:r w:rsidRPr="006C62AF">
        <w:rPr>
          <w:color w:val="221F1F"/>
          <w:spacing w:val="39"/>
          <w:sz w:val="28"/>
          <w:szCs w:val="28"/>
        </w:rPr>
        <w:t xml:space="preserve"> </w:t>
      </w:r>
      <w:r w:rsidRPr="006C62AF">
        <w:rPr>
          <w:color w:val="221F1F"/>
          <w:sz w:val="28"/>
          <w:szCs w:val="28"/>
        </w:rPr>
        <w:t>«Перо</w:t>
      </w:r>
      <w:r w:rsidRPr="006C62AF">
        <w:rPr>
          <w:color w:val="221F1F"/>
          <w:spacing w:val="34"/>
          <w:sz w:val="28"/>
          <w:szCs w:val="28"/>
        </w:rPr>
        <w:t xml:space="preserve"> </w:t>
      </w:r>
      <w:r w:rsidRPr="006C62AF">
        <w:rPr>
          <w:color w:val="221F1F"/>
          <w:sz w:val="28"/>
          <w:szCs w:val="28"/>
        </w:rPr>
        <w:t>жар-птицы»</w:t>
      </w:r>
      <w:r w:rsidRPr="006C62AF">
        <w:rPr>
          <w:color w:val="221F1F"/>
          <w:spacing w:val="-9"/>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Художественная</w:t>
      </w:r>
      <w:r w:rsidRPr="006C62AF">
        <w:rPr>
          <w:color w:val="221F1F"/>
          <w:spacing w:val="1"/>
          <w:sz w:val="28"/>
          <w:szCs w:val="28"/>
        </w:rPr>
        <w:t xml:space="preserve"> </w:t>
      </w:r>
      <w:r w:rsidRPr="006C62AF">
        <w:rPr>
          <w:color w:val="221F1F"/>
          <w:sz w:val="28"/>
          <w:szCs w:val="28"/>
        </w:rPr>
        <w:t>фотография.</w:t>
      </w:r>
      <w:r w:rsidRPr="006C62AF">
        <w:rPr>
          <w:color w:val="221F1F"/>
          <w:spacing w:val="1"/>
          <w:sz w:val="28"/>
          <w:szCs w:val="28"/>
        </w:rPr>
        <w:t xml:space="preserve"> </w:t>
      </w:r>
      <w:r w:rsidRPr="006C62AF">
        <w:rPr>
          <w:color w:val="221F1F"/>
          <w:sz w:val="28"/>
          <w:szCs w:val="28"/>
        </w:rPr>
        <w:t>Расположение</w:t>
      </w:r>
      <w:r w:rsidRPr="006C62AF">
        <w:rPr>
          <w:color w:val="221F1F"/>
          <w:spacing w:val="1"/>
          <w:sz w:val="28"/>
          <w:szCs w:val="28"/>
        </w:rPr>
        <w:t xml:space="preserve"> </w:t>
      </w:r>
      <w:r w:rsidRPr="006C62AF">
        <w:rPr>
          <w:color w:val="221F1F"/>
          <w:sz w:val="28"/>
          <w:szCs w:val="28"/>
        </w:rPr>
        <w:t>объекта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кадре.</w:t>
      </w:r>
      <w:r w:rsidRPr="006C62AF">
        <w:rPr>
          <w:color w:val="221F1F"/>
          <w:spacing w:val="1"/>
          <w:sz w:val="28"/>
          <w:szCs w:val="28"/>
        </w:rPr>
        <w:t xml:space="preserve"> </w:t>
      </w:r>
      <w:r w:rsidRPr="006C62AF">
        <w:rPr>
          <w:color w:val="221F1F"/>
          <w:sz w:val="28"/>
          <w:szCs w:val="28"/>
        </w:rPr>
        <w:t>Масштаб.</w:t>
      </w:r>
      <w:r w:rsidRPr="006C62AF">
        <w:rPr>
          <w:color w:val="221F1F"/>
          <w:spacing w:val="1"/>
          <w:sz w:val="28"/>
          <w:szCs w:val="28"/>
        </w:rPr>
        <w:t xml:space="preserve"> </w:t>
      </w:r>
      <w:r w:rsidRPr="006C62AF">
        <w:rPr>
          <w:color w:val="221F1F"/>
          <w:sz w:val="28"/>
          <w:szCs w:val="28"/>
        </w:rPr>
        <w:t>Доминанта.</w:t>
      </w:r>
      <w:r w:rsidRPr="006C62AF">
        <w:rPr>
          <w:color w:val="221F1F"/>
          <w:spacing w:val="-57"/>
          <w:sz w:val="28"/>
          <w:szCs w:val="28"/>
        </w:rPr>
        <w:t xml:space="preserve"> </w:t>
      </w:r>
      <w:r w:rsidRPr="006C62AF">
        <w:rPr>
          <w:color w:val="221F1F"/>
          <w:sz w:val="28"/>
          <w:szCs w:val="28"/>
        </w:rPr>
        <w:t>Обсуждение</w:t>
      </w:r>
      <w:r w:rsidRPr="006C62AF">
        <w:rPr>
          <w:color w:val="221F1F"/>
          <w:spacing w:val="-6"/>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урока</w:t>
      </w:r>
      <w:r w:rsidRPr="006C62AF">
        <w:rPr>
          <w:color w:val="221F1F"/>
          <w:spacing w:val="-2"/>
          <w:sz w:val="28"/>
          <w:szCs w:val="28"/>
        </w:rPr>
        <w:t xml:space="preserve"> </w:t>
      </w:r>
      <w:r w:rsidRPr="006C62AF">
        <w:rPr>
          <w:color w:val="221F1F"/>
          <w:sz w:val="28"/>
          <w:szCs w:val="28"/>
        </w:rPr>
        <w:t>ученических</w:t>
      </w:r>
      <w:r w:rsidRPr="006C62AF">
        <w:rPr>
          <w:color w:val="221F1F"/>
          <w:spacing w:val="-1"/>
          <w:sz w:val="28"/>
          <w:szCs w:val="28"/>
        </w:rPr>
        <w:t xml:space="preserve"> </w:t>
      </w:r>
      <w:r w:rsidRPr="006C62AF">
        <w:rPr>
          <w:color w:val="221F1F"/>
          <w:sz w:val="28"/>
          <w:szCs w:val="28"/>
        </w:rPr>
        <w:t>фотографий,</w:t>
      </w:r>
      <w:r w:rsidRPr="006C62AF">
        <w:rPr>
          <w:color w:val="221F1F"/>
          <w:spacing w:val="-2"/>
          <w:sz w:val="28"/>
          <w:szCs w:val="28"/>
        </w:rPr>
        <w:t xml:space="preserve"> </w:t>
      </w:r>
      <w:r w:rsidRPr="006C62AF">
        <w:rPr>
          <w:color w:val="221F1F"/>
          <w:sz w:val="28"/>
          <w:szCs w:val="28"/>
        </w:rPr>
        <w:t>соответствующих</w:t>
      </w:r>
      <w:r w:rsidRPr="006C62AF">
        <w:rPr>
          <w:color w:val="221F1F"/>
          <w:spacing w:val="-4"/>
          <w:sz w:val="28"/>
          <w:szCs w:val="28"/>
        </w:rPr>
        <w:t xml:space="preserve"> </w:t>
      </w:r>
      <w:r w:rsidRPr="006C62AF">
        <w:rPr>
          <w:color w:val="221F1F"/>
          <w:sz w:val="28"/>
          <w:szCs w:val="28"/>
        </w:rPr>
        <w:t>изучаемой</w:t>
      </w:r>
      <w:r w:rsidRPr="006C62AF">
        <w:rPr>
          <w:color w:val="221F1F"/>
          <w:spacing w:val="-2"/>
          <w:sz w:val="28"/>
          <w:szCs w:val="28"/>
        </w:rPr>
        <w:t xml:space="preserve"> </w:t>
      </w:r>
      <w:r w:rsidRPr="006C62AF">
        <w:rPr>
          <w:color w:val="221F1F"/>
          <w:sz w:val="28"/>
          <w:szCs w:val="28"/>
        </w:rPr>
        <w:t>теме.</w:t>
      </w:r>
    </w:p>
    <w:p w:rsidR="000D722C" w:rsidRPr="006C62AF" w:rsidRDefault="00466544" w:rsidP="00BB72D6">
      <w:pPr>
        <w:pStyle w:val="a5"/>
        <w:numPr>
          <w:ilvl w:val="0"/>
          <w:numId w:val="44"/>
        </w:numPr>
        <w:tabs>
          <w:tab w:val="left" w:pos="142"/>
          <w:tab w:val="left" w:pos="1233"/>
          <w:tab w:val="left" w:pos="1234"/>
          <w:tab w:val="left" w:pos="10065"/>
        </w:tabs>
        <w:spacing w:line="360" w:lineRule="auto"/>
        <w:ind w:right="4" w:hanging="568"/>
        <w:jc w:val="both"/>
        <w:rPr>
          <w:sz w:val="28"/>
          <w:szCs w:val="28"/>
        </w:rPr>
      </w:pPr>
      <w:r w:rsidRPr="006C62AF">
        <w:rPr>
          <w:color w:val="221F1F"/>
          <w:w w:val="95"/>
          <w:sz w:val="28"/>
          <w:szCs w:val="28"/>
        </w:rPr>
        <w:t>КЛАСС</w:t>
      </w:r>
      <w:r w:rsidRPr="006C62AF">
        <w:rPr>
          <w:color w:val="221F1F"/>
          <w:spacing w:val="-4"/>
          <w:w w:val="95"/>
          <w:sz w:val="28"/>
          <w:szCs w:val="28"/>
        </w:rPr>
        <w:t xml:space="preserve"> </w:t>
      </w:r>
      <w:r w:rsidRPr="006C62AF">
        <w:rPr>
          <w:color w:val="221F1F"/>
          <w:w w:val="95"/>
          <w:sz w:val="28"/>
          <w:szCs w:val="28"/>
        </w:rPr>
        <w:t>(</w:t>
      </w:r>
      <w:r w:rsidRPr="006C62AF">
        <w:rPr>
          <w:i/>
          <w:color w:val="221F1F"/>
          <w:w w:val="95"/>
          <w:sz w:val="28"/>
          <w:szCs w:val="28"/>
        </w:rPr>
        <w:t>34</w:t>
      </w:r>
      <w:r w:rsidRPr="006C62AF">
        <w:rPr>
          <w:i/>
          <w:color w:val="221F1F"/>
          <w:spacing w:val="9"/>
          <w:w w:val="95"/>
          <w:sz w:val="28"/>
          <w:szCs w:val="28"/>
        </w:rPr>
        <w:t xml:space="preserve"> </w:t>
      </w:r>
      <w:r w:rsidRPr="006C62AF">
        <w:rPr>
          <w:i/>
          <w:color w:val="221F1F"/>
          <w:w w:val="95"/>
          <w:sz w:val="28"/>
          <w:szCs w:val="28"/>
        </w:rPr>
        <w:t>ч</w:t>
      </w:r>
      <w:r w:rsidRPr="006C62AF">
        <w:rPr>
          <w:color w:val="221F1F"/>
          <w:w w:val="95"/>
          <w:sz w:val="28"/>
          <w:szCs w:val="28"/>
        </w:rPr>
        <w:t>)</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Эскизы обложки и иллюстраций к детской книге сказок (сказка по выбору). Рисунок буквицы.</w:t>
      </w:r>
      <w:r w:rsidRPr="006C62AF">
        <w:rPr>
          <w:color w:val="221F1F"/>
          <w:spacing w:val="1"/>
          <w:sz w:val="28"/>
          <w:szCs w:val="28"/>
        </w:rPr>
        <w:t xml:space="preserve"> </w:t>
      </w:r>
      <w:r w:rsidRPr="006C62AF">
        <w:rPr>
          <w:color w:val="221F1F"/>
          <w:sz w:val="28"/>
          <w:szCs w:val="28"/>
        </w:rPr>
        <w:t>Макет</w:t>
      </w:r>
      <w:r w:rsidRPr="006C62AF">
        <w:rPr>
          <w:color w:val="221F1F"/>
          <w:spacing w:val="1"/>
          <w:sz w:val="28"/>
          <w:szCs w:val="28"/>
        </w:rPr>
        <w:t xml:space="preserve"> </w:t>
      </w:r>
      <w:r w:rsidRPr="006C62AF">
        <w:rPr>
          <w:color w:val="221F1F"/>
          <w:sz w:val="28"/>
          <w:szCs w:val="28"/>
        </w:rPr>
        <w:t>книги-игрушки.</w:t>
      </w:r>
      <w:r w:rsidRPr="006C62AF">
        <w:rPr>
          <w:color w:val="221F1F"/>
          <w:spacing w:val="1"/>
          <w:sz w:val="28"/>
          <w:szCs w:val="28"/>
        </w:rPr>
        <w:t xml:space="preserve"> </w:t>
      </w:r>
      <w:r w:rsidRPr="006C62AF">
        <w:rPr>
          <w:color w:val="221F1F"/>
          <w:sz w:val="28"/>
          <w:szCs w:val="28"/>
        </w:rPr>
        <w:t>Совмещение</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текста.</w:t>
      </w:r>
      <w:r w:rsidRPr="006C62AF">
        <w:rPr>
          <w:color w:val="221F1F"/>
          <w:spacing w:val="1"/>
          <w:sz w:val="28"/>
          <w:szCs w:val="28"/>
        </w:rPr>
        <w:t xml:space="preserve"> </w:t>
      </w:r>
      <w:r w:rsidRPr="006C62AF">
        <w:rPr>
          <w:color w:val="221F1F"/>
          <w:sz w:val="28"/>
          <w:szCs w:val="28"/>
        </w:rPr>
        <w:t>Расположение</w:t>
      </w:r>
      <w:r w:rsidRPr="006C62AF">
        <w:rPr>
          <w:color w:val="221F1F"/>
          <w:spacing w:val="1"/>
          <w:sz w:val="28"/>
          <w:szCs w:val="28"/>
        </w:rPr>
        <w:t xml:space="preserve"> </w:t>
      </w:r>
      <w:r w:rsidRPr="006C62AF">
        <w:rPr>
          <w:color w:val="221F1F"/>
          <w:sz w:val="28"/>
          <w:szCs w:val="28"/>
        </w:rPr>
        <w:t>иллюстраций</w:t>
      </w:r>
      <w:r w:rsidRPr="006C62AF">
        <w:rPr>
          <w:color w:val="221F1F"/>
          <w:spacing w:val="60"/>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текста</w:t>
      </w:r>
      <w:r w:rsidRPr="006C62AF">
        <w:rPr>
          <w:color w:val="221F1F"/>
          <w:spacing w:val="-2"/>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развороте</w:t>
      </w:r>
      <w:r w:rsidRPr="006C62AF">
        <w:rPr>
          <w:color w:val="221F1F"/>
          <w:spacing w:val="-1"/>
          <w:sz w:val="28"/>
          <w:szCs w:val="28"/>
        </w:rPr>
        <w:t xml:space="preserve"> </w:t>
      </w:r>
      <w:r w:rsidRPr="006C62AF">
        <w:rPr>
          <w:color w:val="221F1F"/>
          <w:sz w:val="28"/>
          <w:szCs w:val="28"/>
        </w:rPr>
        <w:t>книги.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Поздравительная открытка. Открытка-пожелание. Композиция открытки: совмещение текста</w:t>
      </w:r>
      <w:r w:rsidRPr="006C62AF">
        <w:rPr>
          <w:color w:val="221F1F"/>
          <w:spacing w:val="1"/>
          <w:sz w:val="28"/>
          <w:szCs w:val="28"/>
        </w:rPr>
        <w:t xml:space="preserve"> </w:t>
      </w:r>
      <w:r w:rsidRPr="006C62AF">
        <w:rPr>
          <w:color w:val="221F1F"/>
          <w:spacing w:val="-1"/>
          <w:sz w:val="28"/>
          <w:szCs w:val="28"/>
        </w:rPr>
        <w:t>(шрифта)</w:t>
      </w:r>
      <w:r w:rsidRPr="006C62AF">
        <w:rPr>
          <w:color w:val="221F1F"/>
          <w:spacing w:val="-18"/>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изображения.</w:t>
      </w:r>
      <w:r w:rsidRPr="006C62AF">
        <w:rPr>
          <w:color w:val="221F1F"/>
          <w:sz w:val="28"/>
          <w:szCs w:val="28"/>
        </w:rPr>
        <w:t xml:space="preserve"> </w:t>
      </w:r>
      <w:r w:rsidRPr="006C62AF">
        <w:rPr>
          <w:color w:val="221F1F"/>
          <w:spacing w:val="-1"/>
          <w:sz w:val="28"/>
          <w:szCs w:val="28"/>
        </w:rPr>
        <w:t>Рисунок</w:t>
      </w:r>
      <w:r w:rsidRPr="006C62AF">
        <w:rPr>
          <w:color w:val="221F1F"/>
          <w:sz w:val="28"/>
          <w:szCs w:val="28"/>
        </w:rPr>
        <w:t xml:space="preserve"> открытки</w:t>
      </w:r>
      <w:r w:rsidRPr="006C62AF">
        <w:rPr>
          <w:color w:val="221F1F"/>
          <w:spacing w:val="-2"/>
          <w:sz w:val="28"/>
          <w:szCs w:val="28"/>
        </w:rPr>
        <w:t xml:space="preserve"> </w:t>
      </w:r>
      <w:r w:rsidRPr="006C62AF">
        <w:rPr>
          <w:color w:val="221F1F"/>
          <w:sz w:val="28"/>
          <w:szCs w:val="28"/>
        </w:rPr>
        <w:t>или аппликация.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Эскиз плаката или афиши. Совмещение шрифта и изображения. Особенности композиции плаката.</w:t>
      </w:r>
      <w:r w:rsidRPr="006C62AF">
        <w:rPr>
          <w:color w:val="221F1F"/>
          <w:spacing w:val="1"/>
          <w:w w:val="95"/>
          <w:sz w:val="28"/>
          <w:szCs w:val="28"/>
        </w:rPr>
        <w:t xml:space="preserve"> </w:t>
      </w:r>
      <w:r w:rsidRPr="006C62AF">
        <w:rPr>
          <w:color w:val="221F1F"/>
          <w:sz w:val="28"/>
          <w:szCs w:val="28"/>
        </w:rPr>
        <w:t>Графические</w:t>
      </w:r>
      <w:r w:rsidRPr="006C62AF">
        <w:rPr>
          <w:color w:val="221F1F"/>
          <w:spacing w:val="1"/>
          <w:sz w:val="28"/>
          <w:szCs w:val="28"/>
        </w:rPr>
        <w:t xml:space="preserve"> </w:t>
      </w:r>
      <w:r w:rsidRPr="006C62AF">
        <w:rPr>
          <w:color w:val="221F1F"/>
          <w:sz w:val="28"/>
          <w:szCs w:val="28"/>
        </w:rPr>
        <w:t>зарисовки</w:t>
      </w:r>
      <w:r w:rsidRPr="006C62AF">
        <w:rPr>
          <w:color w:val="221F1F"/>
          <w:spacing w:val="1"/>
          <w:sz w:val="28"/>
          <w:szCs w:val="28"/>
        </w:rPr>
        <w:t xml:space="preserve"> </w:t>
      </w:r>
      <w:r w:rsidRPr="006C62AF">
        <w:rPr>
          <w:color w:val="221F1F"/>
          <w:sz w:val="28"/>
          <w:szCs w:val="28"/>
        </w:rPr>
        <w:t>карандашами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наблюдений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фотографий</w:t>
      </w:r>
      <w:r w:rsidRPr="006C62AF">
        <w:rPr>
          <w:color w:val="221F1F"/>
          <w:spacing w:val="-57"/>
          <w:sz w:val="28"/>
          <w:szCs w:val="28"/>
        </w:rPr>
        <w:t xml:space="preserve"> </w:t>
      </w:r>
      <w:r w:rsidRPr="006C62AF">
        <w:rPr>
          <w:color w:val="221F1F"/>
          <w:sz w:val="28"/>
          <w:szCs w:val="28"/>
        </w:rPr>
        <w:t>архитектурных</w:t>
      </w:r>
      <w:r w:rsidRPr="006C62AF">
        <w:rPr>
          <w:color w:val="221F1F"/>
          <w:spacing w:val="-8"/>
          <w:sz w:val="28"/>
          <w:szCs w:val="28"/>
        </w:rPr>
        <w:t xml:space="preserve"> </w:t>
      </w:r>
      <w:r w:rsidRPr="006C62AF">
        <w:rPr>
          <w:color w:val="221F1F"/>
          <w:sz w:val="28"/>
          <w:szCs w:val="28"/>
        </w:rPr>
        <w:t>достопримечательностей</w:t>
      </w:r>
      <w:r w:rsidRPr="006C62AF">
        <w:rPr>
          <w:color w:val="221F1F"/>
          <w:spacing w:val="-2"/>
          <w:sz w:val="28"/>
          <w:szCs w:val="28"/>
        </w:rPr>
        <w:t xml:space="preserve"> </w:t>
      </w:r>
      <w:r w:rsidRPr="006C62AF">
        <w:rPr>
          <w:color w:val="221F1F"/>
          <w:sz w:val="28"/>
          <w:szCs w:val="28"/>
        </w:rPr>
        <w:t>своего</w:t>
      </w:r>
      <w:r w:rsidRPr="006C62AF">
        <w:rPr>
          <w:color w:val="221F1F"/>
          <w:spacing w:val="-4"/>
          <w:sz w:val="28"/>
          <w:szCs w:val="28"/>
        </w:rPr>
        <w:t xml:space="preserve"> </w:t>
      </w:r>
      <w:r w:rsidRPr="006C62AF">
        <w:rPr>
          <w:color w:val="221F1F"/>
          <w:sz w:val="28"/>
          <w:szCs w:val="28"/>
        </w:rPr>
        <w:t>города.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Транспорт</w:t>
      </w:r>
      <w:r w:rsidRPr="006C62AF">
        <w:rPr>
          <w:color w:val="221F1F"/>
          <w:spacing w:val="-13"/>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городе.</w:t>
      </w:r>
      <w:r w:rsidRPr="006C62AF">
        <w:rPr>
          <w:color w:val="221F1F"/>
          <w:spacing w:val="-14"/>
          <w:sz w:val="28"/>
          <w:szCs w:val="28"/>
        </w:rPr>
        <w:t xml:space="preserve"> </w:t>
      </w:r>
      <w:r w:rsidRPr="006C62AF">
        <w:rPr>
          <w:color w:val="221F1F"/>
          <w:sz w:val="28"/>
          <w:szCs w:val="28"/>
        </w:rPr>
        <w:t>Рисунки</w:t>
      </w:r>
      <w:r w:rsidRPr="006C62AF">
        <w:rPr>
          <w:color w:val="221F1F"/>
          <w:spacing w:val="-11"/>
          <w:sz w:val="28"/>
          <w:szCs w:val="28"/>
        </w:rPr>
        <w:t xml:space="preserve"> </w:t>
      </w:r>
      <w:r w:rsidRPr="006C62AF">
        <w:rPr>
          <w:color w:val="221F1F"/>
          <w:sz w:val="28"/>
          <w:szCs w:val="28"/>
        </w:rPr>
        <w:t>реальных</w:t>
      </w:r>
      <w:r w:rsidRPr="006C62AF">
        <w:rPr>
          <w:color w:val="221F1F"/>
          <w:spacing w:val="-11"/>
          <w:sz w:val="28"/>
          <w:szCs w:val="28"/>
        </w:rPr>
        <w:t xml:space="preserve"> </w:t>
      </w:r>
      <w:r w:rsidRPr="006C62AF">
        <w:rPr>
          <w:color w:val="221F1F"/>
          <w:sz w:val="28"/>
          <w:szCs w:val="28"/>
        </w:rPr>
        <w:t>или</w:t>
      </w:r>
      <w:r w:rsidRPr="006C62AF">
        <w:rPr>
          <w:color w:val="221F1F"/>
          <w:spacing w:val="-12"/>
          <w:sz w:val="28"/>
          <w:szCs w:val="28"/>
        </w:rPr>
        <w:t xml:space="preserve"> </w:t>
      </w:r>
      <w:r w:rsidRPr="006C62AF">
        <w:rPr>
          <w:color w:val="221F1F"/>
          <w:sz w:val="28"/>
          <w:szCs w:val="28"/>
        </w:rPr>
        <w:t>фантастических</w:t>
      </w:r>
      <w:r w:rsidRPr="006C62AF">
        <w:rPr>
          <w:color w:val="221F1F"/>
          <w:spacing w:val="-1"/>
          <w:sz w:val="28"/>
          <w:szCs w:val="28"/>
        </w:rPr>
        <w:t xml:space="preserve"> </w:t>
      </w:r>
      <w:r w:rsidRPr="006C62AF">
        <w:rPr>
          <w:color w:val="221F1F"/>
          <w:sz w:val="28"/>
          <w:szCs w:val="28"/>
        </w:rPr>
        <w:t>машин.</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Изображение</w:t>
      </w:r>
      <w:r w:rsidRPr="006C62AF">
        <w:rPr>
          <w:color w:val="221F1F"/>
          <w:spacing w:val="-15"/>
          <w:sz w:val="28"/>
          <w:szCs w:val="28"/>
        </w:rPr>
        <w:t xml:space="preserve"> </w:t>
      </w:r>
      <w:r w:rsidRPr="006C62AF">
        <w:rPr>
          <w:color w:val="221F1F"/>
          <w:sz w:val="28"/>
          <w:szCs w:val="28"/>
        </w:rPr>
        <w:t>лица</w:t>
      </w:r>
      <w:r w:rsidRPr="006C62AF">
        <w:rPr>
          <w:color w:val="221F1F"/>
          <w:spacing w:val="-15"/>
          <w:sz w:val="28"/>
          <w:szCs w:val="28"/>
        </w:rPr>
        <w:t xml:space="preserve"> </w:t>
      </w:r>
      <w:r w:rsidRPr="006C62AF">
        <w:rPr>
          <w:color w:val="221F1F"/>
          <w:sz w:val="28"/>
          <w:szCs w:val="28"/>
        </w:rPr>
        <w:t>человека.</w:t>
      </w:r>
      <w:r w:rsidRPr="006C62AF">
        <w:rPr>
          <w:color w:val="221F1F"/>
          <w:spacing w:val="-13"/>
          <w:sz w:val="28"/>
          <w:szCs w:val="28"/>
        </w:rPr>
        <w:t xml:space="preserve"> </w:t>
      </w:r>
      <w:r w:rsidRPr="006C62AF">
        <w:rPr>
          <w:color w:val="221F1F"/>
          <w:sz w:val="28"/>
          <w:szCs w:val="28"/>
        </w:rPr>
        <w:t>Строение,</w:t>
      </w:r>
      <w:r w:rsidRPr="006C62AF">
        <w:rPr>
          <w:color w:val="221F1F"/>
          <w:spacing w:val="-13"/>
          <w:sz w:val="28"/>
          <w:szCs w:val="28"/>
        </w:rPr>
        <w:t xml:space="preserve"> </w:t>
      </w:r>
      <w:r w:rsidRPr="006C62AF">
        <w:rPr>
          <w:color w:val="221F1F"/>
          <w:sz w:val="28"/>
          <w:szCs w:val="28"/>
        </w:rPr>
        <w:t>пропорции,</w:t>
      </w:r>
      <w:r w:rsidRPr="006C62AF">
        <w:rPr>
          <w:color w:val="221F1F"/>
          <w:spacing w:val="-13"/>
          <w:sz w:val="28"/>
          <w:szCs w:val="28"/>
        </w:rPr>
        <w:t xml:space="preserve"> </w:t>
      </w:r>
      <w:r w:rsidRPr="006C62AF">
        <w:rPr>
          <w:color w:val="221F1F"/>
          <w:sz w:val="28"/>
          <w:szCs w:val="28"/>
        </w:rPr>
        <w:t>взаимо-</w:t>
      </w:r>
      <w:r w:rsidRPr="006C62AF">
        <w:rPr>
          <w:color w:val="221F1F"/>
          <w:spacing w:val="-3"/>
          <w:sz w:val="28"/>
          <w:szCs w:val="28"/>
        </w:rPr>
        <w:t xml:space="preserve"> </w:t>
      </w:r>
      <w:r w:rsidRPr="006C62AF">
        <w:rPr>
          <w:color w:val="221F1F"/>
          <w:sz w:val="28"/>
          <w:szCs w:val="28"/>
        </w:rPr>
        <w:t>расположение</w:t>
      </w:r>
      <w:r w:rsidRPr="006C62AF">
        <w:rPr>
          <w:color w:val="221F1F"/>
          <w:spacing w:val="-3"/>
          <w:sz w:val="28"/>
          <w:szCs w:val="28"/>
        </w:rPr>
        <w:t xml:space="preserve"> </w:t>
      </w:r>
      <w:r w:rsidRPr="006C62AF">
        <w:rPr>
          <w:color w:val="221F1F"/>
          <w:sz w:val="28"/>
          <w:szCs w:val="28"/>
        </w:rPr>
        <w:t>частей</w:t>
      </w:r>
      <w:r w:rsidRPr="006C62AF">
        <w:rPr>
          <w:color w:val="221F1F"/>
          <w:spacing w:val="-2"/>
          <w:sz w:val="28"/>
          <w:szCs w:val="28"/>
        </w:rPr>
        <w:t xml:space="preserve"> </w:t>
      </w:r>
      <w:r w:rsidRPr="006C62AF">
        <w:rPr>
          <w:color w:val="221F1F"/>
          <w:sz w:val="28"/>
          <w:szCs w:val="28"/>
        </w:rPr>
        <w:t>лица.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Эскиз</w:t>
      </w:r>
      <w:r w:rsidRPr="006C62AF">
        <w:rPr>
          <w:color w:val="221F1F"/>
          <w:spacing w:val="1"/>
          <w:sz w:val="28"/>
          <w:szCs w:val="28"/>
        </w:rPr>
        <w:t xml:space="preserve"> </w:t>
      </w:r>
      <w:r w:rsidRPr="006C62AF">
        <w:rPr>
          <w:color w:val="221F1F"/>
          <w:sz w:val="28"/>
          <w:szCs w:val="28"/>
        </w:rPr>
        <w:t>маски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маскарада:</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лица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маски</w:t>
      </w:r>
      <w:r w:rsidRPr="006C62AF">
        <w:rPr>
          <w:color w:val="221F1F"/>
          <w:spacing w:val="1"/>
          <w:sz w:val="28"/>
          <w:szCs w:val="28"/>
        </w:rPr>
        <w:t xml:space="preserve"> </w:t>
      </w:r>
      <w:r w:rsidRPr="006C62AF">
        <w:rPr>
          <w:color w:val="221F1F"/>
          <w:sz w:val="28"/>
          <w:szCs w:val="28"/>
        </w:rPr>
        <w:t>персонажа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выраженным</w:t>
      </w:r>
      <w:r w:rsidRPr="006C62AF">
        <w:rPr>
          <w:color w:val="221F1F"/>
          <w:spacing w:val="1"/>
          <w:sz w:val="28"/>
          <w:szCs w:val="28"/>
        </w:rPr>
        <w:t xml:space="preserve"> </w:t>
      </w:r>
      <w:r w:rsidRPr="006C62AF">
        <w:rPr>
          <w:color w:val="221F1F"/>
          <w:sz w:val="28"/>
          <w:szCs w:val="28"/>
        </w:rPr>
        <w:t>характером.</w:t>
      </w:r>
      <w:r w:rsidRPr="006C62AF">
        <w:rPr>
          <w:color w:val="221F1F"/>
          <w:spacing w:val="-15"/>
          <w:sz w:val="28"/>
          <w:szCs w:val="28"/>
        </w:rPr>
        <w:t xml:space="preserve"> </w:t>
      </w:r>
      <w:r w:rsidRPr="006C62AF">
        <w:rPr>
          <w:color w:val="221F1F"/>
          <w:sz w:val="28"/>
          <w:szCs w:val="28"/>
        </w:rPr>
        <w:t>Аппликация</w:t>
      </w:r>
      <w:r w:rsidRPr="006C62AF">
        <w:rPr>
          <w:color w:val="221F1F"/>
          <w:spacing w:val="-13"/>
          <w:sz w:val="28"/>
          <w:szCs w:val="28"/>
        </w:rPr>
        <w:t xml:space="preserve"> </w:t>
      </w:r>
      <w:r w:rsidRPr="006C62AF">
        <w:rPr>
          <w:color w:val="221F1F"/>
          <w:sz w:val="28"/>
          <w:szCs w:val="28"/>
        </w:rPr>
        <w:t>из</w:t>
      </w:r>
      <w:r w:rsidRPr="006C62AF">
        <w:rPr>
          <w:color w:val="221F1F"/>
          <w:spacing w:val="-16"/>
          <w:sz w:val="28"/>
          <w:szCs w:val="28"/>
        </w:rPr>
        <w:t xml:space="preserve"> </w:t>
      </w:r>
      <w:r w:rsidRPr="006C62AF">
        <w:rPr>
          <w:color w:val="221F1F"/>
          <w:sz w:val="28"/>
          <w:szCs w:val="28"/>
        </w:rPr>
        <w:t>цветной бумаги.</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Создание</w:t>
      </w:r>
      <w:r w:rsidRPr="006C62AF">
        <w:rPr>
          <w:color w:val="221F1F"/>
          <w:spacing w:val="-9"/>
          <w:sz w:val="28"/>
          <w:szCs w:val="28"/>
        </w:rPr>
        <w:t xml:space="preserve"> </w:t>
      </w:r>
      <w:r w:rsidRPr="006C62AF">
        <w:rPr>
          <w:color w:val="221F1F"/>
          <w:sz w:val="28"/>
          <w:szCs w:val="28"/>
        </w:rPr>
        <w:t>сюжетной</w:t>
      </w:r>
      <w:r w:rsidRPr="006C62AF">
        <w:rPr>
          <w:color w:val="221F1F"/>
          <w:spacing w:val="-9"/>
          <w:sz w:val="28"/>
          <w:szCs w:val="28"/>
        </w:rPr>
        <w:t xml:space="preserve"> </w:t>
      </w:r>
      <w:r w:rsidRPr="006C62AF">
        <w:rPr>
          <w:color w:val="221F1F"/>
          <w:sz w:val="28"/>
          <w:szCs w:val="28"/>
        </w:rPr>
        <w:t>композиции</w:t>
      </w:r>
      <w:r w:rsidRPr="006C62AF">
        <w:rPr>
          <w:color w:val="221F1F"/>
          <w:spacing w:val="-5"/>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цирке»,</w:t>
      </w:r>
      <w:r w:rsidRPr="006C62AF">
        <w:rPr>
          <w:color w:val="221F1F"/>
          <w:spacing w:val="-8"/>
          <w:sz w:val="28"/>
          <w:szCs w:val="28"/>
        </w:rPr>
        <w:t xml:space="preserve"> </w:t>
      </w:r>
      <w:r w:rsidRPr="006C62AF">
        <w:rPr>
          <w:color w:val="221F1F"/>
          <w:sz w:val="28"/>
          <w:szCs w:val="28"/>
        </w:rPr>
        <w:t>использование</w:t>
      </w:r>
      <w:r w:rsidRPr="006C62AF">
        <w:rPr>
          <w:color w:val="221F1F"/>
          <w:spacing w:val="-3"/>
          <w:sz w:val="28"/>
          <w:szCs w:val="28"/>
        </w:rPr>
        <w:t xml:space="preserve"> </w:t>
      </w:r>
      <w:r w:rsidRPr="006C62AF">
        <w:rPr>
          <w:color w:val="221F1F"/>
          <w:sz w:val="28"/>
          <w:szCs w:val="28"/>
        </w:rPr>
        <w:t>гуаши</w:t>
      </w:r>
      <w:r w:rsidRPr="006C62AF">
        <w:rPr>
          <w:color w:val="221F1F"/>
          <w:spacing w:val="-11"/>
          <w:sz w:val="28"/>
          <w:szCs w:val="28"/>
        </w:rPr>
        <w:t xml:space="preserve"> </w:t>
      </w:r>
      <w:r w:rsidRPr="006C62AF">
        <w:rPr>
          <w:color w:val="221F1F"/>
          <w:sz w:val="28"/>
          <w:szCs w:val="28"/>
        </w:rPr>
        <w:t>или</w:t>
      </w:r>
      <w:r w:rsidRPr="006C62AF">
        <w:rPr>
          <w:color w:val="221F1F"/>
          <w:spacing w:val="-12"/>
          <w:sz w:val="28"/>
          <w:szCs w:val="28"/>
        </w:rPr>
        <w:t xml:space="preserve"> </w:t>
      </w:r>
      <w:r w:rsidRPr="006C62AF">
        <w:rPr>
          <w:color w:val="221F1F"/>
          <w:sz w:val="28"/>
          <w:szCs w:val="28"/>
        </w:rPr>
        <w:t>карандаша</w:t>
      </w:r>
      <w:r w:rsidRPr="006C62AF">
        <w:rPr>
          <w:color w:val="221F1F"/>
          <w:spacing w:val="-10"/>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акварели</w:t>
      </w:r>
      <w:r w:rsidRPr="006C62AF">
        <w:rPr>
          <w:color w:val="221F1F"/>
          <w:spacing w:val="-9"/>
          <w:sz w:val="28"/>
          <w:szCs w:val="28"/>
        </w:rPr>
        <w:t xml:space="preserve"> </w:t>
      </w:r>
      <w:r w:rsidRPr="006C62AF">
        <w:rPr>
          <w:color w:val="221F1F"/>
          <w:sz w:val="28"/>
          <w:szCs w:val="28"/>
        </w:rPr>
        <w:t>(по</w:t>
      </w:r>
      <w:r w:rsidRPr="006C62AF">
        <w:rPr>
          <w:color w:val="221F1F"/>
          <w:spacing w:val="-58"/>
          <w:sz w:val="28"/>
          <w:szCs w:val="28"/>
        </w:rPr>
        <w:t xml:space="preserve"> </w:t>
      </w:r>
      <w:r w:rsidRPr="006C62AF">
        <w:rPr>
          <w:color w:val="221F1F"/>
          <w:sz w:val="28"/>
          <w:szCs w:val="28"/>
        </w:rPr>
        <w:t>памяти</w:t>
      </w:r>
      <w:r w:rsidRPr="006C62AF">
        <w:rPr>
          <w:color w:val="221F1F"/>
          <w:spacing w:val="-8"/>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представлению).</w:t>
      </w:r>
      <w:r w:rsidRPr="006C62AF">
        <w:rPr>
          <w:color w:val="221F1F"/>
          <w:spacing w:val="-6"/>
          <w:sz w:val="28"/>
          <w:szCs w:val="28"/>
        </w:rPr>
        <w:t xml:space="preserve"> </w:t>
      </w:r>
      <w:r w:rsidRPr="006C62AF">
        <w:rPr>
          <w:color w:val="221F1F"/>
          <w:sz w:val="28"/>
          <w:szCs w:val="28"/>
        </w:rPr>
        <w:t>Художник</w:t>
      </w:r>
      <w:r w:rsidRPr="006C62AF">
        <w:rPr>
          <w:color w:val="221F1F"/>
          <w:spacing w:val="-5"/>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театре:</w:t>
      </w:r>
      <w:r w:rsidRPr="006C62AF">
        <w:rPr>
          <w:color w:val="221F1F"/>
          <w:spacing w:val="-5"/>
          <w:sz w:val="28"/>
          <w:szCs w:val="28"/>
        </w:rPr>
        <w:t xml:space="preserve"> </w:t>
      </w:r>
      <w:r w:rsidRPr="006C62AF">
        <w:rPr>
          <w:color w:val="221F1F"/>
          <w:sz w:val="28"/>
          <w:szCs w:val="28"/>
        </w:rPr>
        <w:t>эскиз</w:t>
      </w:r>
      <w:r w:rsidRPr="006C62AF">
        <w:rPr>
          <w:color w:val="221F1F"/>
          <w:spacing w:val="-5"/>
          <w:sz w:val="28"/>
          <w:szCs w:val="28"/>
        </w:rPr>
        <w:t xml:space="preserve"> </w:t>
      </w:r>
      <w:r w:rsidRPr="006C62AF">
        <w:rPr>
          <w:color w:val="221F1F"/>
          <w:sz w:val="28"/>
          <w:szCs w:val="28"/>
        </w:rPr>
        <w:t>занавеса</w:t>
      </w:r>
      <w:r w:rsidRPr="006C62AF">
        <w:rPr>
          <w:color w:val="221F1F"/>
          <w:spacing w:val="-5"/>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декораций</w:t>
      </w:r>
      <w:r w:rsidRPr="006C62AF">
        <w:rPr>
          <w:color w:val="221F1F"/>
          <w:spacing w:val="-5"/>
          <w:sz w:val="28"/>
          <w:szCs w:val="28"/>
        </w:rPr>
        <w:t xml:space="preserve"> </w:t>
      </w:r>
      <w:r w:rsidRPr="006C62AF">
        <w:rPr>
          <w:color w:val="221F1F"/>
          <w:sz w:val="28"/>
          <w:szCs w:val="28"/>
        </w:rPr>
        <w:t>сцены)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для</w:t>
      </w:r>
      <w:r w:rsidRPr="006C62AF">
        <w:rPr>
          <w:color w:val="221F1F"/>
          <w:spacing w:val="-7"/>
          <w:sz w:val="28"/>
          <w:szCs w:val="28"/>
        </w:rPr>
        <w:t xml:space="preserve"> </w:t>
      </w:r>
      <w:r w:rsidRPr="006C62AF">
        <w:rPr>
          <w:color w:val="221F1F"/>
          <w:sz w:val="28"/>
          <w:szCs w:val="28"/>
        </w:rPr>
        <w:t>спектакля</w:t>
      </w:r>
      <w:r w:rsidRPr="006C62AF">
        <w:rPr>
          <w:color w:val="221F1F"/>
          <w:spacing w:val="-3"/>
          <w:sz w:val="28"/>
          <w:szCs w:val="28"/>
        </w:rPr>
        <w:t xml:space="preserve"> </w:t>
      </w:r>
      <w:r w:rsidRPr="006C62AF">
        <w:rPr>
          <w:color w:val="221F1F"/>
          <w:sz w:val="28"/>
          <w:szCs w:val="28"/>
        </w:rPr>
        <w:t>со</w:t>
      </w:r>
      <w:r w:rsidRPr="006C62AF">
        <w:rPr>
          <w:color w:val="221F1F"/>
          <w:spacing w:val="-4"/>
          <w:sz w:val="28"/>
          <w:szCs w:val="28"/>
        </w:rPr>
        <w:t xml:space="preserve"> </w:t>
      </w:r>
      <w:r w:rsidRPr="006C62AF">
        <w:rPr>
          <w:color w:val="221F1F"/>
          <w:sz w:val="28"/>
          <w:szCs w:val="28"/>
        </w:rPr>
        <w:t>сказочным</w:t>
      </w:r>
      <w:r w:rsidRPr="006C62AF">
        <w:rPr>
          <w:color w:val="221F1F"/>
          <w:spacing w:val="-7"/>
          <w:sz w:val="28"/>
          <w:szCs w:val="28"/>
        </w:rPr>
        <w:t xml:space="preserve"> </w:t>
      </w:r>
      <w:r w:rsidRPr="006C62AF">
        <w:rPr>
          <w:color w:val="221F1F"/>
          <w:sz w:val="28"/>
          <w:szCs w:val="28"/>
        </w:rPr>
        <w:t>сюжетом</w:t>
      </w:r>
      <w:r w:rsidRPr="006C62AF">
        <w:rPr>
          <w:color w:val="221F1F"/>
          <w:spacing w:val="-5"/>
          <w:sz w:val="28"/>
          <w:szCs w:val="28"/>
        </w:rPr>
        <w:t xml:space="preserve"> </w:t>
      </w:r>
      <w:r w:rsidRPr="006C62AF">
        <w:rPr>
          <w:color w:val="221F1F"/>
          <w:sz w:val="28"/>
          <w:szCs w:val="28"/>
        </w:rPr>
        <w:t>(сказка</w:t>
      </w:r>
      <w:r w:rsidRPr="006C62AF">
        <w:rPr>
          <w:color w:val="221F1F"/>
          <w:spacing w:val="-4"/>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выбору).</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Тематическая</w:t>
      </w:r>
      <w:r w:rsidRPr="006C62AF">
        <w:rPr>
          <w:color w:val="221F1F"/>
          <w:spacing w:val="1"/>
          <w:sz w:val="28"/>
          <w:szCs w:val="28"/>
        </w:rPr>
        <w:t xml:space="preserve"> </w:t>
      </w:r>
      <w:r w:rsidRPr="006C62AF">
        <w:rPr>
          <w:color w:val="221F1F"/>
          <w:sz w:val="28"/>
          <w:szCs w:val="28"/>
        </w:rPr>
        <w:t>композиция</w:t>
      </w:r>
      <w:r w:rsidRPr="006C62AF">
        <w:rPr>
          <w:color w:val="221F1F"/>
          <w:spacing w:val="1"/>
          <w:sz w:val="28"/>
          <w:szCs w:val="28"/>
        </w:rPr>
        <w:t xml:space="preserve"> </w:t>
      </w:r>
      <w:r w:rsidRPr="006C62AF">
        <w:rPr>
          <w:color w:val="221F1F"/>
          <w:sz w:val="28"/>
          <w:szCs w:val="28"/>
        </w:rPr>
        <w:t>«Праздник</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городе».</w:t>
      </w:r>
      <w:r w:rsidRPr="006C62AF">
        <w:rPr>
          <w:color w:val="221F1F"/>
          <w:spacing w:val="1"/>
          <w:sz w:val="28"/>
          <w:szCs w:val="28"/>
        </w:rPr>
        <w:t xml:space="preserve"> </w:t>
      </w:r>
      <w:r w:rsidRPr="006C62AF">
        <w:rPr>
          <w:color w:val="221F1F"/>
          <w:sz w:val="28"/>
          <w:szCs w:val="28"/>
        </w:rPr>
        <w:t>Гуашь</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цветной</w:t>
      </w:r>
      <w:r w:rsidRPr="006C62AF">
        <w:rPr>
          <w:color w:val="221F1F"/>
          <w:spacing w:val="1"/>
          <w:sz w:val="28"/>
          <w:szCs w:val="28"/>
        </w:rPr>
        <w:t xml:space="preserve"> </w:t>
      </w:r>
      <w:r w:rsidRPr="006C62AF">
        <w:rPr>
          <w:color w:val="221F1F"/>
          <w:sz w:val="28"/>
          <w:szCs w:val="28"/>
        </w:rPr>
        <w:t>бумаге,</w:t>
      </w:r>
      <w:r w:rsidRPr="006C62AF">
        <w:rPr>
          <w:color w:val="221F1F"/>
          <w:spacing w:val="1"/>
          <w:sz w:val="28"/>
          <w:szCs w:val="28"/>
        </w:rPr>
        <w:t xml:space="preserve"> </w:t>
      </w:r>
      <w:r w:rsidRPr="006C62AF">
        <w:rPr>
          <w:color w:val="221F1F"/>
          <w:sz w:val="28"/>
          <w:szCs w:val="28"/>
        </w:rPr>
        <w:t>возможно</w:t>
      </w:r>
      <w:r w:rsidRPr="006C62AF">
        <w:rPr>
          <w:color w:val="221F1F"/>
          <w:spacing w:val="-57"/>
          <w:sz w:val="28"/>
          <w:szCs w:val="28"/>
        </w:rPr>
        <w:t xml:space="preserve"> </w:t>
      </w:r>
      <w:r w:rsidRPr="006C62AF">
        <w:rPr>
          <w:color w:val="221F1F"/>
          <w:sz w:val="28"/>
          <w:szCs w:val="28"/>
        </w:rPr>
        <w:t>совмещение</w:t>
      </w:r>
      <w:r w:rsidRPr="006C62AF">
        <w:rPr>
          <w:color w:val="221F1F"/>
          <w:spacing w:val="-2"/>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наклейками в</w:t>
      </w:r>
      <w:r w:rsidRPr="006C62AF">
        <w:rPr>
          <w:color w:val="221F1F"/>
          <w:spacing w:val="-1"/>
          <w:sz w:val="28"/>
          <w:szCs w:val="28"/>
        </w:rPr>
        <w:t xml:space="preserve"> </w:t>
      </w:r>
      <w:r w:rsidRPr="006C62AF">
        <w:rPr>
          <w:color w:val="221F1F"/>
          <w:sz w:val="28"/>
          <w:szCs w:val="28"/>
        </w:rPr>
        <w:t>виде</w:t>
      </w:r>
      <w:r w:rsidRPr="006C62AF">
        <w:rPr>
          <w:color w:val="221F1F"/>
          <w:spacing w:val="-1"/>
          <w:sz w:val="28"/>
          <w:szCs w:val="28"/>
        </w:rPr>
        <w:t xml:space="preserve"> </w:t>
      </w:r>
      <w:r w:rsidRPr="006C62AF">
        <w:rPr>
          <w:color w:val="221F1F"/>
          <w:sz w:val="28"/>
          <w:szCs w:val="28"/>
        </w:rPr>
        <w:t>коллажа</w:t>
      </w:r>
      <w:r w:rsidRPr="006C62AF">
        <w:rPr>
          <w:color w:val="221F1F"/>
          <w:spacing w:val="-3"/>
          <w:sz w:val="28"/>
          <w:szCs w:val="28"/>
        </w:rPr>
        <w:t xml:space="preserve"> </w:t>
      </w:r>
      <w:r w:rsidRPr="006C62AF">
        <w:rPr>
          <w:color w:val="221F1F"/>
          <w:sz w:val="28"/>
          <w:szCs w:val="28"/>
        </w:rPr>
        <w:t>или</w:t>
      </w:r>
      <w:r w:rsidRPr="006C62AF">
        <w:rPr>
          <w:color w:val="221F1F"/>
          <w:spacing w:val="-2"/>
          <w:sz w:val="28"/>
          <w:szCs w:val="28"/>
        </w:rPr>
        <w:t xml:space="preserve"> </w:t>
      </w:r>
      <w:r w:rsidRPr="006C62AF">
        <w:rPr>
          <w:color w:val="221F1F"/>
          <w:sz w:val="28"/>
          <w:szCs w:val="28"/>
        </w:rPr>
        <w:t>аппликации.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lastRenderedPageBreak/>
        <w:t>Натюрморт из простых предметов с натуры или по представ- лению. «Натюрморт-автопортрет» из</w:t>
      </w:r>
      <w:r w:rsidRPr="006C62AF">
        <w:rPr>
          <w:color w:val="221F1F"/>
          <w:spacing w:val="1"/>
          <w:w w:val="95"/>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характеризующих</w:t>
      </w:r>
      <w:r w:rsidRPr="006C62AF">
        <w:rPr>
          <w:color w:val="221F1F"/>
          <w:spacing w:val="2"/>
          <w:sz w:val="28"/>
          <w:szCs w:val="28"/>
        </w:rPr>
        <w:t xml:space="preserve"> </w:t>
      </w:r>
      <w:r w:rsidRPr="006C62AF">
        <w:rPr>
          <w:color w:val="221F1F"/>
          <w:sz w:val="28"/>
          <w:szCs w:val="28"/>
        </w:rPr>
        <w:t>личность</w:t>
      </w:r>
      <w:r w:rsidRPr="006C62AF">
        <w:rPr>
          <w:color w:val="221F1F"/>
          <w:spacing w:val="2"/>
          <w:sz w:val="28"/>
          <w:szCs w:val="28"/>
        </w:rPr>
        <w:t xml:space="preserve"> </w:t>
      </w:r>
      <w:r w:rsidRPr="006C62AF">
        <w:rPr>
          <w:color w:val="221F1F"/>
          <w:sz w:val="28"/>
          <w:szCs w:val="28"/>
        </w:rPr>
        <w:t>ученика.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Пейзаж в живописи. Передача в пейзаже состояний в природе. Выбор для изображения времени</w:t>
      </w:r>
      <w:r w:rsidRPr="006C62AF">
        <w:rPr>
          <w:color w:val="221F1F"/>
          <w:spacing w:val="-57"/>
          <w:sz w:val="28"/>
          <w:szCs w:val="28"/>
        </w:rPr>
        <w:t xml:space="preserve"> </w:t>
      </w:r>
      <w:r w:rsidRPr="006C62AF">
        <w:rPr>
          <w:color w:val="221F1F"/>
          <w:sz w:val="28"/>
          <w:szCs w:val="28"/>
        </w:rPr>
        <w:t>года, времени дня, характера погоды и особенностей ландшафта (лес или поле, река или озеро);</w:t>
      </w:r>
      <w:r w:rsidRPr="006C62AF">
        <w:rPr>
          <w:color w:val="221F1F"/>
          <w:spacing w:val="1"/>
          <w:sz w:val="28"/>
          <w:szCs w:val="28"/>
        </w:rPr>
        <w:t xml:space="preserve"> </w:t>
      </w:r>
      <w:r w:rsidRPr="006C62AF">
        <w:rPr>
          <w:color w:val="221F1F"/>
          <w:sz w:val="28"/>
          <w:szCs w:val="28"/>
        </w:rPr>
        <w:t>количество</w:t>
      </w:r>
      <w:r w:rsidRPr="006C62AF">
        <w:rPr>
          <w:color w:val="221F1F"/>
          <w:spacing w:val="-2"/>
          <w:sz w:val="28"/>
          <w:szCs w:val="28"/>
        </w:rPr>
        <w:t xml:space="preserve"> </w:t>
      </w:r>
      <w:r w:rsidRPr="006C62AF">
        <w:rPr>
          <w:color w:val="221F1F"/>
          <w:sz w:val="28"/>
          <w:szCs w:val="28"/>
        </w:rPr>
        <w:t>и состояние</w:t>
      </w:r>
      <w:r w:rsidRPr="006C62AF">
        <w:rPr>
          <w:color w:val="221F1F"/>
          <w:spacing w:val="-4"/>
          <w:sz w:val="28"/>
          <w:szCs w:val="28"/>
        </w:rPr>
        <w:t xml:space="preserve"> </w:t>
      </w:r>
      <w:r w:rsidRPr="006C62AF">
        <w:rPr>
          <w:color w:val="221F1F"/>
          <w:sz w:val="28"/>
          <w:szCs w:val="28"/>
        </w:rPr>
        <w:t>неба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изображении.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Портрет</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опорой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натуру. Выражение в портрете</w:t>
      </w:r>
      <w:r w:rsidRPr="006C62AF">
        <w:rPr>
          <w:color w:val="221F1F"/>
          <w:spacing w:val="1"/>
          <w:sz w:val="28"/>
          <w:szCs w:val="28"/>
        </w:rPr>
        <w:t xml:space="preserve"> </w:t>
      </w:r>
      <w:r w:rsidRPr="006C62AF">
        <w:rPr>
          <w:color w:val="221F1F"/>
          <w:w w:val="95"/>
          <w:sz w:val="28"/>
          <w:szCs w:val="28"/>
        </w:rPr>
        <w:t>(автопортрете) характера человека, особенностей его личности с использованием выразительных</w:t>
      </w:r>
      <w:r w:rsidRPr="006C62AF">
        <w:rPr>
          <w:color w:val="221F1F"/>
          <w:spacing w:val="1"/>
          <w:w w:val="95"/>
          <w:sz w:val="28"/>
          <w:szCs w:val="28"/>
        </w:rPr>
        <w:t xml:space="preserve"> </w:t>
      </w:r>
      <w:r w:rsidRPr="006C62AF">
        <w:rPr>
          <w:color w:val="221F1F"/>
          <w:sz w:val="28"/>
          <w:szCs w:val="28"/>
        </w:rPr>
        <w:t>возможностей композиционного размещения в плоскости</w:t>
      </w:r>
      <w:r w:rsidRPr="006C62AF">
        <w:rPr>
          <w:color w:val="221F1F"/>
          <w:spacing w:val="1"/>
          <w:sz w:val="28"/>
          <w:szCs w:val="28"/>
        </w:rPr>
        <w:t xml:space="preserve"> </w:t>
      </w:r>
      <w:r w:rsidRPr="006C62AF">
        <w:rPr>
          <w:color w:val="221F1F"/>
          <w:sz w:val="28"/>
          <w:szCs w:val="28"/>
        </w:rPr>
        <w:t>листа,</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пропорций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мимики лица, характера цве- тового решения, сильного или мягкого контраста, включения в</w:t>
      </w:r>
      <w:r w:rsidRPr="006C62AF">
        <w:rPr>
          <w:color w:val="221F1F"/>
          <w:spacing w:val="1"/>
          <w:sz w:val="28"/>
          <w:szCs w:val="28"/>
        </w:rPr>
        <w:t xml:space="preserve"> </w:t>
      </w:r>
      <w:r w:rsidRPr="006C62AF">
        <w:rPr>
          <w:color w:val="221F1F"/>
          <w:sz w:val="28"/>
          <w:szCs w:val="28"/>
        </w:rPr>
        <w:t>композицию</w:t>
      </w:r>
      <w:r w:rsidRPr="006C62AF">
        <w:rPr>
          <w:color w:val="221F1F"/>
          <w:spacing w:val="-1"/>
          <w:sz w:val="28"/>
          <w:szCs w:val="28"/>
        </w:rPr>
        <w:t xml:space="preserve"> </w:t>
      </w:r>
      <w:r w:rsidRPr="006C62AF">
        <w:rPr>
          <w:color w:val="221F1F"/>
          <w:sz w:val="28"/>
          <w:szCs w:val="28"/>
        </w:rPr>
        <w:t>дополнительных</w:t>
      </w:r>
      <w:r w:rsidRPr="006C62AF">
        <w:rPr>
          <w:color w:val="221F1F"/>
          <w:spacing w:val="2"/>
          <w:sz w:val="28"/>
          <w:szCs w:val="28"/>
        </w:rPr>
        <w:t xml:space="preserve"> </w:t>
      </w:r>
      <w:r w:rsidRPr="006C62AF">
        <w:rPr>
          <w:color w:val="221F1F"/>
          <w:sz w:val="28"/>
          <w:szCs w:val="28"/>
        </w:rPr>
        <w:t>предметов.</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Создание игрушки из подручного нехудожественного материала, придание ей одушевлённого</w:t>
      </w:r>
      <w:r w:rsidRPr="006C62AF">
        <w:rPr>
          <w:color w:val="221F1F"/>
          <w:spacing w:val="1"/>
          <w:sz w:val="28"/>
          <w:szCs w:val="28"/>
        </w:rPr>
        <w:t xml:space="preserve"> </w:t>
      </w:r>
      <w:r w:rsidRPr="006C62AF">
        <w:rPr>
          <w:color w:val="221F1F"/>
          <w:sz w:val="28"/>
          <w:szCs w:val="28"/>
        </w:rPr>
        <w:t>образа</w:t>
      </w:r>
      <w:r w:rsidRPr="006C62AF">
        <w:rPr>
          <w:color w:val="221F1F"/>
          <w:spacing w:val="-8"/>
          <w:sz w:val="28"/>
          <w:szCs w:val="28"/>
        </w:rPr>
        <w:t xml:space="preserve"> </w:t>
      </w:r>
      <w:r w:rsidRPr="006C62AF">
        <w:rPr>
          <w:color w:val="221F1F"/>
          <w:sz w:val="28"/>
          <w:szCs w:val="28"/>
        </w:rPr>
        <w:t>(добавления</w:t>
      </w:r>
      <w:r w:rsidRPr="006C62AF">
        <w:rPr>
          <w:color w:val="221F1F"/>
          <w:spacing w:val="-7"/>
          <w:sz w:val="28"/>
          <w:szCs w:val="28"/>
        </w:rPr>
        <w:t xml:space="preserve"> </w:t>
      </w:r>
      <w:r w:rsidRPr="006C62AF">
        <w:rPr>
          <w:color w:val="221F1F"/>
          <w:sz w:val="28"/>
          <w:szCs w:val="28"/>
        </w:rPr>
        <w:t>деталей</w:t>
      </w:r>
      <w:r w:rsidRPr="006C62AF">
        <w:rPr>
          <w:color w:val="221F1F"/>
          <w:spacing w:val="-7"/>
          <w:sz w:val="28"/>
          <w:szCs w:val="28"/>
        </w:rPr>
        <w:t xml:space="preserve"> </w:t>
      </w:r>
      <w:r w:rsidRPr="006C62AF">
        <w:rPr>
          <w:color w:val="221F1F"/>
          <w:sz w:val="28"/>
          <w:szCs w:val="28"/>
        </w:rPr>
        <w:t>лепных</w:t>
      </w:r>
      <w:r w:rsidRPr="006C62AF">
        <w:rPr>
          <w:color w:val="221F1F"/>
          <w:spacing w:val="-6"/>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из</w:t>
      </w:r>
      <w:r w:rsidRPr="006C62AF">
        <w:rPr>
          <w:color w:val="221F1F"/>
          <w:spacing w:val="-5"/>
          <w:sz w:val="28"/>
          <w:szCs w:val="28"/>
        </w:rPr>
        <w:t xml:space="preserve"> </w:t>
      </w:r>
      <w:r w:rsidRPr="006C62AF">
        <w:rPr>
          <w:color w:val="221F1F"/>
          <w:sz w:val="28"/>
          <w:szCs w:val="28"/>
        </w:rPr>
        <w:t>бумаги,</w:t>
      </w:r>
      <w:r w:rsidRPr="006C62AF">
        <w:rPr>
          <w:color w:val="221F1F"/>
          <w:spacing w:val="-5"/>
          <w:sz w:val="28"/>
          <w:szCs w:val="28"/>
        </w:rPr>
        <w:t xml:space="preserve"> </w:t>
      </w:r>
      <w:r w:rsidRPr="006C62AF">
        <w:rPr>
          <w:color w:val="221F1F"/>
          <w:sz w:val="28"/>
          <w:szCs w:val="28"/>
        </w:rPr>
        <w:t>ниток</w:t>
      </w:r>
      <w:r w:rsidRPr="006C62AF">
        <w:rPr>
          <w:color w:val="221F1F"/>
          <w:spacing w:val="-6"/>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других</w:t>
      </w:r>
      <w:r w:rsidRPr="006C62AF">
        <w:rPr>
          <w:color w:val="221F1F"/>
          <w:spacing w:val="-3"/>
          <w:sz w:val="28"/>
          <w:szCs w:val="28"/>
        </w:rPr>
        <w:t xml:space="preserve"> </w:t>
      </w:r>
      <w:r w:rsidRPr="006C62AF">
        <w:rPr>
          <w:color w:val="221F1F"/>
          <w:sz w:val="28"/>
          <w:szCs w:val="28"/>
        </w:rPr>
        <w:t>материалов).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Лепка</w:t>
      </w:r>
      <w:r w:rsidRPr="006C62AF">
        <w:rPr>
          <w:color w:val="221F1F"/>
          <w:spacing w:val="3"/>
          <w:sz w:val="28"/>
          <w:szCs w:val="28"/>
        </w:rPr>
        <w:t xml:space="preserve"> </w:t>
      </w:r>
      <w:r w:rsidRPr="006C62AF">
        <w:rPr>
          <w:color w:val="221F1F"/>
          <w:sz w:val="28"/>
          <w:szCs w:val="28"/>
        </w:rPr>
        <w:t>сказочного</w:t>
      </w:r>
      <w:r w:rsidRPr="006C62AF">
        <w:rPr>
          <w:color w:val="221F1F"/>
          <w:spacing w:val="2"/>
          <w:sz w:val="28"/>
          <w:szCs w:val="28"/>
        </w:rPr>
        <w:t xml:space="preserve"> </w:t>
      </w:r>
      <w:r w:rsidRPr="006C62AF">
        <w:rPr>
          <w:color w:val="221F1F"/>
          <w:sz w:val="28"/>
          <w:szCs w:val="28"/>
        </w:rPr>
        <w:t>персонажа</w:t>
      </w:r>
      <w:r w:rsidRPr="006C62AF">
        <w:rPr>
          <w:color w:val="221F1F"/>
          <w:spacing w:val="2"/>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сюжета</w:t>
      </w:r>
      <w:r w:rsidRPr="006C62AF">
        <w:rPr>
          <w:color w:val="221F1F"/>
          <w:spacing w:val="4"/>
          <w:sz w:val="28"/>
          <w:szCs w:val="28"/>
        </w:rPr>
        <w:t xml:space="preserve"> </w:t>
      </w:r>
      <w:r w:rsidRPr="006C62AF">
        <w:rPr>
          <w:color w:val="221F1F"/>
          <w:sz w:val="28"/>
          <w:szCs w:val="28"/>
        </w:rPr>
        <w:t>известной</w:t>
      </w:r>
      <w:r w:rsidRPr="006C62AF">
        <w:rPr>
          <w:color w:val="221F1F"/>
          <w:spacing w:val="4"/>
          <w:sz w:val="28"/>
          <w:szCs w:val="28"/>
        </w:rPr>
        <w:t xml:space="preserve"> </w:t>
      </w:r>
      <w:r w:rsidRPr="006C62AF">
        <w:rPr>
          <w:color w:val="221F1F"/>
          <w:sz w:val="28"/>
          <w:szCs w:val="28"/>
        </w:rPr>
        <w:t>сказки</w:t>
      </w:r>
      <w:r w:rsidRPr="006C62AF">
        <w:rPr>
          <w:color w:val="221F1F"/>
          <w:spacing w:val="2"/>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создание</w:t>
      </w:r>
      <w:r w:rsidRPr="006C62AF">
        <w:rPr>
          <w:color w:val="221F1F"/>
          <w:spacing w:val="3"/>
          <w:sz w:val="28"/>
          <w:szCs w:val="28"/>
        </w:rPr>
        <w:t xml:space="preserve"> </w:t>
      </w:r>
      <w:r w:rsidRPr="006C62AF">
        <w:rPr>
          <w:color w:val="221F1F"/>
          <w:sz w:val="28"/>
          <w:szCs w:val="28"/>
        </w:rPr>
        <w:t>этого</w:t>
      </w:r>
      <w:r w:rsidRPr="006C62AF">
        <w:rPr>
          <w:color w:val="221F1F"/>
          <w:spacing w:val="2"/>
          <w:sz w:val="28"/>
          <w:szCs w:val="28"/>
        </w:rPr>
        <w:t xml:space="preserve"> </w:t>
      </w:r>
      <w:r w:rsidRPr="006C62AF">
        <w:rPr>
          <w:color w:val="221F1F"/>
          <w:sz w:val="28"/>
          <w:szCs w:val="28"/>
        </w:rPr>
        <w:t>персонажа</w:t>
      </w:r>
      <w:r w:rsidRPr="006C62AF">
        <w:rPr>
          <w:color w:val="221F1F"/>
          <w:spacing w:val="-57"/>
          <w:sz w:val="28"/>
          <w:szCs w:val="28"/>
        </w:rPr>
        <w:t xml:space="preserve"> </w:t>
      </w:r>
      <w:r w:rsidRPr="006C62AF">
        <w:rPr>
          <w:color w:val="221F1F"/>
          <w:sz w:val="28"/>
          <w:szCs w:val="28"/>
        </w:rPr>
        <w:t>путём</w:t>
      </w:r>
      <w:r w:rsidRPr="006C62AF">
        <w:rPr>
          <w:color w:val="221F1F"/>
          <w:spacing w:val="-2"/>
          <w:sz w:val="28"/>
          <w:szCs w:val="28"/>
        </w:rPr>
        <w:t xml:space="preserve"> </w:t>
      </w:r>
      <w:r w:rsidRPr="006C62AF">
        <w:rPr>
          <w:color w:val="221F1F"/>
          <w:sz w:val="28"/>
          <w:szCs w:val="28"/>
        </w:rPr>
        <w:t>бумагопластики.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Освоение</w:t>
      </w:r>
      <w:r w:rsidRPr="006C62AF">
        <w:rPr>
          <w:color w:val="221F1F"/>
          <w:spacing w:val="10"/>
          <w:sz w:val="28"/>
          <w:szCs w:val="28"/>
        </w:rPr>
        <w:t xml:space="preserve"> </w:t>
      </w:r>
      <w:r w:rsidRPr="006C62AF">
        <w:rPr>
          <w:color w:val="221F1F"/>
          <w:sz w:val="28"/>
          <w:szCs w:val="28"/>
        </w:rPr>
        <w:t>знаний</w:t>
      </w:r>
      <w:r w:rsidRPr="006C62AF">
        <w:rPr>
          <w:color w:val="221F1F"/>
          <w:spacing w:val="10"/>
          <w:sz w:val="28"/>
          <w:szCs w:val="28"/>
        </w:rPr>
        <w:t xml:space="preserve"> </w:t>
      </w:r>
      <w:r w:rsidRPr="006C62AF">
        <w:rPr>
          <w:color w:val="221F1F"/>
          <w:sz w:val="28"/>
          <w:szCs w:val="28"/>
        </w:rPr>
        <w:t>о</w:t>
      </w:r>
      <w:r w:rsidRPr="006C62AF">
        <w:rPr>
          <w:color w:val="221F1F"/>
          <w:spacing w:val="9"/>
          <w:sz w:val="28"/>
          <w:szCs w:val="28"/>
        </w:rPr>
        <w:t xml:space="preserve"> </w:t>
      </w:r>
      <w:r w:rsidRPr="006C62AF">
        <w:rPr>
          <w:color w:val="221F1F"/>
          <w:sz w:val="28"/>
          <w:szCs w:val="28"/>
        </w:rPr>
        <w:t>видах</w:t>
      </w:r>
      <w:r w:rsidRPr="006C62AF">
        <w:rPr>
          <w:color w:val="221F1F"/>
          <w:spacing w:val="8"/>
          <w:sz w:val="28"/>
          <w:szCs w:val="28"/>
        </w:rPr>
        <w:t xml:space="preserve"> </w:t>
      </w:r>
      <w:r w:rsidRPr="006C62AF">
        <w:rPr>
          <w:color w:val="221F1F"/>
          <w:sz w:val="28"/>
          <w:szCs w:val="28"/>
        </w:rPr>
        <w:t>скульптуры</w:t>
      </w:r>
      <w:r w:rsidRPr="006C62AF">
        <w:rPr>
          <w:color w:val="221F1F"/>
          <w:spacing w:val="10"/>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назначению)</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жанрах</w:t>
      </w:r>
      <w:r w:rsidRPr="006C62AF">
        <w:rPr>
          <w:color w:val="221F1F"/>
          <w:spacing w:val="12"/>
          <w:sz w:val="28"/>
          <w:szCs w:val="28"/>
        </w:rPr>
        <w:t xml:space="preserve"> </w:t>
      </w:r>
      <w:r w:rsidRPr="006C62AF">
        <w:rPr>
          <w:color w:val="221F1F"/>
          <w:sz w:val="28"/>
          <w:szCs w:val="28"/>
        </w:rPr>
        <w:t>скульптуры</w:t>
      </w:r>
      <w:r w:rsidRPr="006C62AF">
        <w:rPr>
          <w:color w:val="221F1F"/>
          <w:spacing w:val="12"/>
          <w:sz w:val="28"/>
          <w:szCs w:val="28"/>
        </w:rPr>
        <w:t xml:space="preserve"> </w:t>
      </w:r>
      <w:r w:rsidRPr="006C62AF">
        <w:rPr>
          <w:color w:val="221F1F"/>
          <w:sz w:val="28"/>
          <w:szCs w:val="28"/>
        </w:rPr>
        <w:t>(по</w:t>
      </w:r>
      <w:r w:rsidRPr="006C62AF">
        <w:rPr>
          <w:color w:val="221F1F"/>
          <w:spacing w:val="14"/>
          <w:sz w:val="28"/>
          <w:szCs w:val="28"/>
        </w:rPr>
        <w:t xml:space="preserve"> </w:t>
      </w:r>
      <w:r w:rsidRPr="006C62AF">
        <w:rPr>
          <w:color w:val="221F1F"/>
          <w:sz w:val="28"/>
          <w:szCs w:val="28"/>
        </w:rPr>
        <w:t>сюжету</w:t>
      </w:r>
      <w:r w:rsidRPr="006C62AF">
        <w:rPr>
          <w:color w:val="221F1F"/>
          <w:spacing w:val="-57"/>
          <w:sz w:val="28"/>
          <w:szCs w:val="28"/>
        </w:rPr>
        <w:t xml:space="preserve"> </w:t>
      </w:r>
      <w:r w:rsidRPr="006C62AF">
        <w:rPr>
          <w:color w:val="221F1F"/>
          <w:sz w:val="28"/>
          <w:szCs w:val="28"/>
        </w:rPr>
        <w:t>изображения).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Лепка</w:t>
      </w:r>
      <w:r w:rsidRPr="006C62AF">
        <w:rPr>
          <w:color w:val="221F1F"/>
          <w:spacing w:val="50"/>
          <w:sz w:val="28"/>
          <w:szCs w:val="28"/>
        </w:rPr>
        <w:t xml:space="preserve"> </w:t>
      </w:r>
      <w:r w:rsidRPr="006C62AF">
        <w:rPr>
          <w:color w:val="221F1F"/>
          <w:sz w:val="28"/>
          <w:szCs w:val="28"/>
        </w:rPr>
        <w:t>эскиза</w:t>
      </w:r>
      <w:r w:rsidRPr="006C62AF">
        <w:rPr>
          <w:color w:val="221F1F"/>
          <w:spacing w:val="48"/>
          <w:sz w:val="28"/>
          <w:szCs w:val="28"/>
        </w:rPr>
        <w:t xml:space="preserve"> </w:t>
      </w:r>
      <w:r w:rsidRPr="006C62AF">
        <w:rPr>
          <w:color w:val="221F1F"/>
          <w:sz w:val="28"/>
          <w:szCs w:val="28"/>
        </w:rPr>
        <w:t>парковой</w:t>
      </w:r>
      <w:r w:rsidRPr="006C62AF">
        <w:rPr>
          <w:color w:val="221F1F"/>
          <w:spacing w:val="52"/>
          <w:sz w:val="28"/>
          <w:szCs w:val="28"/>
        </w:rPr>
        <w:t xml:space="preserve"> </w:t>
      </w:r>
      <w:r w:rsidRPr="006C62AF">
        <w:rPr>
          <w:color w:val="221F1F"/>
          <w:sz w:val="28"/>
          <w:szCs w:val="28"/>
        </w:rPr>
        <w:t>скульптуры.</w:t>
      </w:r>
      <w:r w:rsidRPr="006C62AF">
        <w:rPr>
          <w:color w:val="221F1F"/>
          <w:spacing w:val="53"/>
          <w:sz w:val="28"/>
          <w:szCs w:val="28"/>
        </w:rPr>
        <w:t xml:space="preserve"> </w:t>
      </w:r>
      <w:r w:rsidRPr="006C62AF">
        <w:rPr>
          <w:color w:val="221F1F"/>
          <w:sz w:val="28"/>
          <w:szCs w:val="28"/>
        </w:rPr>
        <w:t>Выражение</w:t>
      </w:r>
      <w:r w:rsidRPr="006C62AF">
        <w:rPr>
          <w:color w:val="221F1F"/>
          <w:spacing w:val="51"/>
          <w:sz w:val="28"/>
          <w:szCs w:val="28"/>
        </w:rPr>
        <w:t xml:space="preserve"> </w:t>
      </w:r>
      <w:r w:rsidRPr="006C62AF">
        <w:rPr>
          <w:color w:val="221F1F"/>
          <w:sz w:val="28"/>
          <w:szCs w:val="28"/>
        </w:rPr>
        <w:t>пластики</w:t>
      </w:r>
      <w:r w:rsidRPr="006C62AF">
        <w:rPr>
          <w:color w:val="221F1F"/>
          <w:spacing w:val="52"/>
          <w:sz w:val="28"/>
          <w:szCs w:val="28"/>
        </w:rPr>
        <w:t xml:space="preserve"> </w:t>
      </w:r>
      <w:r w:rsidRPr="006C62AF">
        <w:rPr>
          <w:color w:val="221F1F"/>
          <w:sz w:val="28"/>
          <w:szCs w:val="28"/>
        </w:rPr>
        <w:t>движения</w:t>
      </w:r>
      <w:r w:rsidRPr="006C62AF">
        <w:rPr>
          <w:color w:val="221F1F"/>
          <w:spacing w:val="51"/>
          <w:sz w:val="28"/>
          <w:szCs w:val="28"/>
        </w:rPr>
        <w:t xml:space="preserve"> </w:t>
      </w:r>
      <w:r w:rsidRPr="006C62AF">
        <w:rPr>
          <w:color w:val="221F1F"/>
          <w:sz w:val="28"/>
          <w:szCs w:val="28"/>
        </w:rPr>
        <w:t>в</w:t>
      </w:r>
      <w:r w:rsidRPr="006C62AF">
        <w:rPr>
          <w:color w:val="221F1F"/>
          <w:spacing w:val="51"/>
          <w:sz w:val="28"/>
          <w:szCs w:val="28"/>
        </w:rPr>
        <w:t xml:space="preserve"> </w:t>
      </w:r>
      <w:r w:rsidRPr="006C62AF">
        <w:rPr>
          <w:color w:val="221F1F"/>
          <w:sz w:val="28"/>
          <w:szCs w:val="28"/>
        </w:rPr>
        <w:t>скульптуре.</w:t>
      </w:r>
      <w:r w:rsidRPr="006C62AF">
        <w:rPr>
          <w:color w:val="221F1F"/>
          <w:spacing w:val="51"/>
          <w:sz w:val="28"/>
          <w:szCs w:val="28"/>
        </w:rPr>
        <w:t xml:space="preserve"> </w:t>
      </w:r>
      <w:r w:rsidRPr="006C62AF">
        <w:rPr>
          <w:color w:val="221F1F"/>
          <w:sz w:val="28"/>
          <w:szCs w:val="28"/>
        </w:rPr>
        <w:t>Работа</w:t>
      </w:r>
      <w:r w:rsidRPr="006C62AF">
        <w:rPr>
          <w:color w:val="221F1F"/>
          <w:spacing w:val="51"/>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пластилином</w:t>
      </w:r>
      <w:r w:rsidRPr="006C62AF">
        <w:rPr>
          <w:color w:val="221F1F"/>
          <w:spacing w:val="-2"/>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глиной.</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Приёмы исполнения орнаментов и выполнение эскизов украшения посуды из дерева и глины в</w:t>
      </w:r>
      <w:r w:rsidRPr="006C62AF">
        <w:rPr>
          <w:color w:val="221F1F"/>
          <w:spacing w:val="1"/>
          <w:sz w:val="28"/>
          <w:szCs w:val="28"/>
        </w:rPr>
        <w:t xml:space="preserve"> </w:t>
      </w:r>
      <w:r w:rsidRPr="006C62AF">
        <w:rPr>
          <w:color w:val="221F1F"/>
          <w:sz w:val="28"/>
          <w:szCs w:val="28"/>
        </w:rPr>
        <w:t>традициях народных художественных промыслов Хохломы и Гжели (или в традициях других</w:t>
      </w:r>
      <w:r w:rsidRPr="006C62AF">
        <w:rPr>
          <w:color w:val="221F1F"/>
          <w:spacing w:val="1"/>
          <w:sz w:val="28"/>
          <w:szCs w:val="28"/>
        </w:rPr>
        <w:t xml:space="preserve"> </w:t>
      </w:r>
      <w:r w:rsidRPr="006C62AF">
        <w:rPr>
          <w:color w:val="221F1F"/>
          <w:sz w:val="28"/>
          <w:szCs w:val="28"/>
        </w:rPr>
        <w:t>промыслов</w:t>
      </w:r>
      <w:r w:rsidRPr="006C62AF">
        <w:rPr>
          <w:color w:val="221F1F"/>
          <w:spacing w:val="-2"/>
          <w:sz w:val="28"/>
          <w:szCs w:val="28"/>
        </w:rPr>
        <w:t xml:space="preserve"> </w:t>
      </w:r>
      <w:r w:rsidRPr="006C62AF">
        <w:rPr>
          <w:color w:val="221F1F"/>
          <w:sz w:val="28"/>
          <w:szCs w:val="28"/>
        </w:rPr>
        <w:t>по выбору</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Эскизы орнаментов для росписи тканей. Раппорт. Трафарет и создание орнамента при помощи</w:t>
      </w:r>
      <w:r w:rsidRPr="006C62AF">
        <w:rPr>
          <w:color w:val="221F1F"/>
          <w:spacing w:val="1"/>
          <w:sz w:val="28"/>
          <w:szCs w:val="28"/>
        </w:rPr>
        <w:t xml:space="preserve"> </w:t>
      </w:r>
      <w:r w:rsidRPr="006C62AF">
        <w:rPr>
          <w:color w:val="221F1F"/>
          <w:sz w:val="28"/>
          <w:szCs w:val="28"/>
        </w:rPr>
        <w:t>печаток</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штампов.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Эскизы орнамента для росписи платка: симметрия или асимметрия построения композиции,</w:t>
      </w:r>
      <w:r w:rsidRPr="006C62AF">
        <w:rPr>
          <w:color w:val="221F1F"/>
          <w:spacing w:val="1"/>
          <w:sz w:val="28"/>
          <w:szCs w:val="28"/>
        </w:rPr>
        <w:t xml:space="preserve"> </w:t>
      </w:r>
      <w:r w:rsidRPr="006C62AF">
        <w:rPr>
          <w:color w:val="221F1F"/>
          <w:spacing w:val="-1"/>
          <w:sz w:val="28"/>
          <w:szCs w:val="28"/>
        </w:rPr>
        <w:t>статика</w:t>
      </w:r>
      <w:r w:rsidRPr="006C62AF">
        <w:rPr>
          <w:color w:val="221F1F"/>
          <w:spacing w:val="-11"/>
          <w:sz w:val="28"/>
          <w:szCs w:val="28"/>
        </w:rPr>
        <w:t xml:space="preserve"> </w:t>
      </w:r>
      <w:r w:rsidRPr="006C62AF">
        <w:rPr>
          <w:color w:val="221F1F"/>
          <w:spacing w:val="-1"/>
          <w:sz w:val="28"/>
          <w:szCs w:val="28"/>
        </w:rPr>
        <w:t>и</w:t>
      </w:r>
      <w:r w:rsidRPr="006C62AF">
        <w:rPr>
          <w:color w:val="221F1F"/>
          <w:spacing w:val="-9"/>
          <w:sz w:val="28"/>
          <w:szCs w:val="28"/>
        </w:rPr>
        <w:t xml:space="preserve"> </w:t>
      </w:r>
      <w:r w:rsidRPr="006C62AF">
        <w:rPr>
          <w:color w:val="221F1F"/>
          <w:spacing w:val="-1"/>
          <w:sz w:val="28"/>
          <w:szCs w:val="28"/>
        </w:rPr>
        <w:t>динамика</w:t>
      </w:r>
      <w:r w:rsidRPr="006C62AF">
        <w:rPr>
          <w:color w:val="221F1F"/>
          <w:spacing w:val="-10"/>
          <w:sz w:val="28"/>
          <w:szCs w:val="28"/>
        </w:rPr>
        <w:t xml:space="preserve"> </w:t>
      </w:r>
      <w:r w:rsidRPr="006C62AF">
        <w:rPr>
          <w:color w:val="221F1F"/>
          <w:spacing w:val="-1"/>
          <w:sz w:val="28"/>
          <w:szCs w:val="28"/>
        </w:rPr>
        <w:t>узора,</w:t>
      </w:r>
      <w:r w:rsidRPr="006C62AF">
        <w:rPr>
          <w:color w:val="221F1F"/>
          <w:spacing w:val="-7"/>
          <w:sz w:val="28"/>
          <w:szCs w:val="28"/>
        </w:rPr>
        <w:t xml:space="preserve"> </w:t>
      </w:r>
      <w:r w:rsidRPr="006C62AF">
        <w:rPr>
          <w:color w:val="221F1F"/>
          <w:sz w:val="28"/>
          <w:szCs w:val="28"/>
        </w:rPr>
        <w:t>ритмические</w:t>
      </w:r>
      <w:r w:rsidRPr="006C62AF">
        <w:rPr>
          <w:color w:val="221F1F"/>
          <w:spacing w:val="-15"/>
          <w:sz w:val="28"/>
          <w:szCs w:val="28"/>
        </w:rPr>
        <w:t xml:space="preserve"> </w:t>
      </w:r>
      <w:r w:rsidRPr="006C62AF">
        <w:rPr>
          <w:color w:val="221F1F"/>
          <w:sz w:val="28"/>
          <w:szCs w:val="28"/>
        </w:rPr>
        <w:lastRenderedPageBreak/>
        <w:t>чередования</w:t>
      </w:r>
      <w:r w:rsidRPr="006C62AF">
        <w:rPr>
          <w:color w:val="221F1F"/>
          <w:spacing w:val="-13"/>
          <w:sz w:val="28"/>
          <w:szCs w:val="28"/>
        </w:rPr>
        <w:t xml:space="preserve"> </w:t>
      </w:r>
      <w:r w:rsidRPr="006C62AF">
        <w:rPr>
          <w:color w:val="221F1F"/>
          <w:sz w:val="28"/>
          <w:szCs w:val="28"/>
        </w:rPr>
        <w:t>мотивов,</w:t>
      </w:r>
      <w:r w:rsidRPr="006C62AF">
        <w:rPr>
          <w:color w:val="221F1F"/>
          <w:spacing w:val="-14"/>
          <w:sz w:val="28"/>
          <w:szCs w:val="28"/>
        </w:rPr>
        <w:t xml:space="preserve"> </w:t>
      </w:r>
      <w:r w:rsidRPr="006C62AF">
        <w:rPr>
          <w:color w:val="221F1F"/>
          <w:sz w:val="28"/>
          <w:szCs w:val="28"/>
        </w:rPr>
        <w:t>наличие</w:t>
      </w:r>
      <w:r w:rsidRPr="006C62AF">
        <w:rPr>
          <w:color w:val="221F1F"/>
          <w:spacing w:val="-13"/>
          <w:sz w:val="28"/>
          <w:szCs w:val="28"/>
        </w:rPr>
        <w:t xml:space="preserve"> </w:t>
      </w:r>
      <w:r w:rsidRPr="006C62AF">
        <w:rPr>
          <w:color w:val="221F1F"/>
          <w:sz w:val="28"/>
          <w:szCs w:val="28"/>
        </w:rPr>
        <w:t>композиционного</w:t>
      </w:r>
      <w:r w:rsidRPr="006C62AF">
        <w:rPr>
          <w:color w:val="221F1F"/>
          <w:spacing w:val="-13"/>
          <w:sz w:val="28"/>
          <w:szCs w:val="28"/>
        </w:rPr>
        <w:t xml:space="preserve"> </w:t>
      </w:r>
      <w:r w:rsidRPr="006C62AF">
        <w:rPr>
          <w:color w:val="221F1F"/>
          <w:sz w:val="28"/>
          <w:szCs w:val="28"/>
        </w:rPr>
        <w:t>центра,</w:t>
      </w:r>
      <w:r w:rsidRPr="006C62AF">
        <w:rPr>
          <w:color w:val="221F1F"/>
          <w:spacing w:val="-58"/>
          <w:sz w:val="28"/>
          <w:szCs w:val="28"/>
        </w:rPr>
        <w:t xml:space="preserve"> </w:t>
      </w:r>
      <w:r w:rsidRPr="006C62AF">
        <w:rPr>
          <w:color w:val="221F1F"/>
          <w:sz w:val="28"/>
          <w:szCs w:val="28"/>
        </w:rPr>
        <w:t>роспись</w:t>
      </w:r>
      <w:r w:rsidRPr="006C62AF">
        <w:rPr>
          <w:color w:val="221F1F"/>
          <w:spacing w:val="-7"/>
          <w:sz w:val="28"/>
          <w:szCs w:val="28"/>
        </w:rPr>
        <w:t xml:space="preserve"> </w:t>
      </w:r>
      <w:r w:rsidRPr="006C62AF">
        <w:rPr>
          <w:color w:val="221F1F"/>
          <w:sz w:val="28"/>
          <w:szCs w:val="28"/>
        </w:rPr>
        <w:t>по</w:t>
      </w:r>
      <w:r w:rsidRPr="006C62AF">
        <w:rPr>
          <w:color w:val="221F1F"/>
          <w:spacing w:val="-9"/>
          <w:sz w:val="28"/>
          <w:szCs w:val="28"/>
        </w:rPr>
        <w:t xml:space="preserve"> </w:t>
      </w:r>
      <w:r w:rsidRPr="006C62AF">
        <w:rPr>
          <w:color w:val="221F1F"/>
          <w:sz w:val="28"/>
          <w:szCs w:val="28"/>
        </w:rPr>
        <w:t>канве.</w:t>
      </w:r>
      <w:r w:rsidRPr="006C62AF">
        <w:rPr>
          <w:color w:val="221F1F"/>
          <w:spacing w:val="-7"/>
          <w:sz w:val="28"/>
          <w:szCs w:val="28"/>
        </w:rPr>
        <w:t xml:space="preserve"> </w:t>
      </w:r>
      <w:r w:rsidRPr="006C62AF">
        <w:rPr>
          <w:color w:val="221F1F"/>
          <w:sz w:val="28"/>
          <w:szCs w:val="28"/>
        </w:rPr>
        <w:t>Рассматривание</w:t>
      </w:r>
      <w:r w:rsidRPr="006C62AF">
        <w:rPr>
          <w:color w:val="221F1F"/>
          <w:spacing w:val="-8"/>
          <w:sz w:val="28"/>
          <w:szCs w:val="28"/>
        </w:rPr>
        <w:t xml:space="preserve"> </w:t>
      </w:r>
      <w:r w:rsidRPr="006C62AF">
        <w:rPr>
          <w:color w:val="221F1F"/>
          <w:sz w:val="28"/>
          <w:szCs w:val="28"/>
        </w:rPr>
        <w:t>павловопосадских</w:t>
      </w:r>
      <w:r w:rsidRPr="006C62AF">
        <w:rPr>
          <w:color w:val="221F1F"/>
          <w:spacing w:val="1"/>
          <w:sz w:val="28"/>
          <w:szCs w:val="28"/>
        </w:rPr>
        <w:t xml:space="preserve"> </w:t>
      </w:r>
      <w:r w:rsidRPr="006C62AF">
        <w:rPr>
          <w:color w:val="221F1F"/>
          <w:sz w:val="28"/>
          <w:szCs w:val="28"/>
        </w:rPr>
        <w:t>платков.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Проектирование</w:t>
      </w:r>
      <w:r w:rsidRPr="006C62AF">
        <w:rPr>
          <w:color w:val="221F1F"/>
          <w:spacing w:val="1"/>
          <w:sz w:val="28"/>
          <w:szCs w:val="28"/>
        </w:rPr>
        <w:t xml:space="preserve"> </w:t>
      </w:r>
      <w:r w:rsidRPr="006C62AF">
        <w:rPr>
          <w:color w:val="221F1F"/>
          <w:sz w:val="28"/>
          <w:szCs w:val="28"/>
        </w:rPr>
        <w:t>(эскизы)</w:t>
      </w:r>
      <w:r w:rsidRPr="006C62AF">
        <w:rPr>
          <w:color w:val="221F1F"/>
          <w:spacing w:val="1"/>
          <w:sz w:val="28"/>
          <w:szCs w:val="28"/>
        </w:rPr>
        <w:t xml:space="preserve"> </w:t>
      </w:r>
      <w:r w:rsidRPr="006C62AF">
        <w:rPr>
          <w:color w:val="221F1F"/>
          <w:sz w:val="28"/>
          <w:szCs w:val="28"/>
        </w:rPr>
        <w:t>декоративных</w:t>
      </w:r>
      <w:r w:rsidRPr="006C62AF">
        <w:rPr>
          <w:color w:val="221F1F"/>
          <w:spacing w:val="1"/>
          <w:sz w:val="28"/>
          <w:szCs w:val="28"/>
        </w:rPr>
        <w:t xml:space="preserve"> </w:t>
      </w:r>
      <w:r w:rsidRPr="006C62AF">
        <w:rPr>
          <w:color w:val="221F1F"/>
          <w:sz w:val="28"/>
          <w:szCs w:val="28"/>
        </w:rPr>
        <w:t>украшений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городе:</w:t>
      </w:r>
      <w:r w:rsidRPr="006C62AF">
        <w:rPr>
          <w:color w:val="221F1F"/>
          <w:spacing w:val="1"/>
          <w:sz w:val="28"/>
          <w:szCs w:val="28"/>
        </w:rPr>
        <w:t xml:space="preserve"> </w:t>
      </w:r>
      <w:r w:rsidRPr="006C62AF">
        <w:rPr>
          <w:color w:val="221F1F"/>
          <w:sz w:val="28"/>
          <w:szCs w:val="28"/>
        </w:rPr>
        <w:t>ажурные</w:t>
      </w:r>
      <w:r w:rsidRPr="006C62AF">
        <w:rPr>
          <w:color w:val="221F1F"/>
          <w:spacing w:val="1"/>
          <w:sz w:val="28"/>
          <w:szCs w:val="28"/>
        </w:rPr>
        <w:t xml:space="preserve"> </w:t>
      </w:r>
      <w:r w:rsidRPr="006C62AF">
        <w:rPr>
          <w:color w:val="221F1F"/>
          <w:sz w:val="28"/>
          <w:szCs w:val="28"/>
        </w:rPr>
        <w:t>ограды,</w:t>
      </w:r>
      <w:r w:rsidRPr="006C62AF">
        <w:rPr>
          <w:color w:val="221F1F"/>
          <w:spacing w:val="1"/>
          <w:sz w:val="28"/>
          <w:szCs w:val="28"/>
        </w:rPr>
        <w:t xml:space="preserve"> </w:t>
      </w:r>
      <w:r w:rsidRPr="006C62AF">
        <w:rPr>
          <w:color w:val="221F1F"/>
          <w:sz w:val="28"/>
          <w:szCs w:val="28"/>
        </w:rPr>
        <w:t>украшения</w:t>
      </w:r>
      <w:r w:rsidRPr="006C62AF">
        <w:rPr>
          <w:color w:val="221F1F"/>
          <w:spacing w:val="1"/>
          <w:sz w:val="28"/>
          <w:szCs w:val="28"/>
        </w:rPr>
        <w:t xml:space="preserve"> </w:t>
      </w:r>
      <w:r w:rsidRPr="006C62AF">
        <w:rPr>
          <w:color w:val="221F1F"/>
          <w:sz w:val="28"/>
          <w:szCs w:val="28"/>
        </w:rPr>
        <w:t>фонарей,</w:t>
      </w:r>
      <w:r w:rsidRPr="006C62AF">
        <w:rPr>
          <w:color w:val="221F1F"/>
          <w:spacing w:val="-1"/>
          <w:sz w:val="28"/>
          <w:szCs w:val="28"/>
        </w:rPr>
        <w:t xml:space="preserve"> </w:t>
      </w:r>
      <w:r w:rsidRPr="006C62AF">
        <w:rPr>
          <w:color w:val="221F1F"/>
          <w:sz w:val="28"/>
          <w:szCs w:val="28"/>
        </w:rPr>
        <w:t>скамеек, киосков, подставок</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цветов</w:t>
      </w:r>
      <w:r w:rsidRPr="006C62AF">
        <w:rPr>
          <w:color w:val="221F1F"/>
          <w:spacing w:val="-1"/>
          <w:sz w:val="28"/>
          <w:szCs w:val="28"/>
        </w:rPr>
        <w:t xml:space="preserve"> </w:t>
      </w:r>
      <w:r w:rsidRPr="006C62AF">
        <w:rPr>
          <w:color w:val="221F1F"/>
          <w:sz w:val="28"/>
          <w:szCs w:val="28"/>
        </w:rPr>
        <w:t>и др.</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1"/>
        <w:tabs>
          <w:tab w:val="left" w:pos="142"/>
          <w:tab w:val="left" w:pos="10065"/>
        </w:tabs>
        <w:spacing w:before="73" w:line="360" w:lineRule="auto"/>
        <w:ind w:right="4"/>
        <w:rPr>
          <w:sz w:val="28"/>
          <w:szCs w:val="28"/>
        </w:rPr>
      </w:pPr>
      <w:r w:rsidRPr="006C62AF">
        <w:rPr>
          <w:color w:val="221F1F"/>
          <w:w w:val="95"/>
          <w:sz w:val="28"/>
          <w:szCs w:val="28"/>
        </w:rPr>
        <w:lastRenderedPageBreak/>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Зарисовки</w:t>
      </w:r>
      <w:r w:rsidRPr="006C62AF">
        <w:rPr>
          <w:color w:val="221F1F"/>
          <w:spacing w:val="1"/>
          <w:sz w:val="28"/>
          <w:szCs w:val="28"/>
        </w:rPr>
        <w:t xml:space="preserve"> </w:t>
      </w:r>
      <w:r w:rsidRPr="006C62AF">
        <w:rPr>
          <w:color w:val="221F1F"/>
          <w:sz w:val="28"/>
          <w:szCs w:val="28"/>
        </w:rPr>
        <w:t>исторических</w:t>
      </w:r>
      <w:r w:rsidRPr="006C62AF">
        <w:rPr>
          <w:color w:val="221F1F"/>
          <w:spacing w:val="1"/>
          <w:sz w:val="28"/>
          <w:szCs w:val="28"/>
        </w:rPr>
        <w:t xml:space="preserve"> </w:t>
      </w:r>
      <w:r w:rsidRPr="006C62AF">
        <w:rPr>
          <w:color w:val="221F1F"/>
          <w:sz w:val="28"/>
          <w:szCs w:val="28"/>
        </w:rPr>
        <w:t>памятников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архитектурных</w:t>
      </w:r>
      <w:r w:rsidRPr="006C62AF">
        <w:rPr>
          <w:color w:val="221F1F"/>
          <w:spacing w:val="1"/>
          <w:sz w:val="28"/>
          <w:szCs w:val="28"/>
        </w:rPr>
        <w:t xml:space="preserve"> </w:t>
      </w:r>
      <w:r w:rsidRPr="006C62AF">
        <w:rPr>
          <w:color w:val="221F1F"/>
          <w:sz w:val="28"/>
          <w:szCs w:val="28"/>
        </w:rPr>
        <w:t>достопримечательностей</w:t>
      </w:r>
      <w:r w:rsidRPr="006C62AF">
        <w:rPr>
          <w:color w:val="221F1F"/>
          <w:spacing w:val="1"/>
          <w:sz w:val="28"/>
          <w:szCs w:val="28"/>
        </w:rPr>
        <w:t xml:space="preserve"> </w:t>
      </w:r>
      <w:r w:rsidRPr="006C62AF">
        <w:rPr>
          <w:color w:val="221F1F"/>
          <w:sz w:val="28"/>
          <w:szCs w:val="28"/>
        </w:rPr>
        <w:t>города или</w:t>
      </w:r>
      <w:r w:rsidRPr="006C62AF">
        <w:rPr>
          <w:color w:val="221F1F"/>
          <w:spacing w:val="1"/>
          <w:sz w:val="28"/>
          <w:szCs w:val="28"/>
        </w:rPr>
        <w:t xml:space="preserve"> </w:t>
      </w:r>
      <w:r w:rsidRPr="006C62AF">
        <w:rPr>
          <w:color w:val="221F1F"/>
          <w:sz w:val="28"/>
          <w:szCs w:val="28"/>
        </w:rPr>
        <w:t>села. Работа по наблюдению и по памяти, на основе использования фотографий и образных</w:t>
      </w:r>
      <w:r w:rsidRPr="006C62AF">
        <w:rPr>
          <w:color w:val="221F1F"/>
          <w:spacing w:val="1"/>
          <w:sz w:val="28"/>
          <w:szCs w:val="28"/>
        </w:rPr>
        <w:t xml:space="preserve"> </w:t>
      </w:r>
      <w:r w:rsidRPr="006C62AF">
        <w:rPr>
          <w:color w:val="221F1F"/>
          <w:sz w:val="28"/>
          <w:szCs w:val="28"/>
        </w:rPr>
        <w:t>представлений.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Проектирование садово-паркового пространства на плоскости (аппликация, коллаж) или в виде</w:t>
      </w:r>
      <w:r w:rsidRPr="006C62AF">
        <w:rPr>
          <w:color w:val="221F1F"/>
          <w:spacing w:val="1"/>
          <w:sz w:val="28"/>
          <w:szCs w:val="28"/>
        </w:rPr>
        <w:t xml:space="preserve"> </w:t>
      </w:r>
      <w:r w:rsidRPr="006C62AF">
        <w:rPr>
          <w:color w:val="221F1F"/>
          <w:sz w:val="28"/>
          <w:szCs w:val="28"/>
        </w:rPr>
        <w:t>макета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картона,</w:t>
      </w:r>
      <w:r w:rsidRPr="006C62AF">
        <w:rPr>
          <w:color w:val="221F1F"/>
          <w:spacing w:val="1"/>
          <w:sz w:val="28"/>
          <w:szCs w:val="28"/>
        </w:rPr>
        <w:t xml:space="preserve"> </w:t>
      </w:r>
      <w:r w:rsidRPr="006C62AF">
        <w:rPr>
          <w:color w:val="221F1F"/>
          <w:sz w:val="28"/>
          <w:szCs w:val="28"/>
        </w:rPr>
        <w:t>пенопласта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подручных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Графический рисунок (индивидуально) или тематическое панно «Образ моего города» (села) в</w:t>
      </w:r>
      <w:r w:rsidRPr="006C62AF">
        <w:rPr>
          <w:color w:val="221F1F"/>
          <w:spacing w:val="1"/>
          <w:sz w:val="28"/>
          <w:szCs w:val="28"/>
        </w:rPr>
        <w:t xml:space="preserve"> </w:t>
      </w:r>
      <w:r w:rsidRPr="006C62AF">
        <w:rPr>
          <w:color w:val="221F1F"/>
          <w:sz w:val="28"/>
          <w:szCs w:val="28"/>
        </w:rPr>
        <w:t>виде коллективной работы (композиционная склейка-аппликация рисунков зданий и других</w:t>
      </w:r>
      <w:r w:rsidRPr="006C62AF">
        <w:rPr>
          <w:color w:val="221F1F"/>
          <w:spacing w:val="1"/>
          <w:sz w:val="28"/>
          <w:szCs w:val="28"/>
        </w:rPr>
        <w:t xml:space="preserve"> </w:t>
      </w:r>
      <w:r w:rsidRPr="006C62AF">
        <w:rPr>
          <w:color w:val="221F1F"/>
          <w:sz w:val="28"/>
          <w:szCs w:val="28"/>
        </w:rPr>
        <w:t>элементов</w:t>
      </w:r>
      <w:r w:rsidRPr="006C62AF">
        <w:rPr>
          <w:color w:val="221F1F"/>
          <w:spacing w:val="17"/>
          <w:sz w:val="28"/>
          <w:szCs w:val="28"/>
        </w:rPr>
        <w:t xml:space="preserve"> </w:t>
      </w:r>
      <w:r w:rsidRPr="006C62AF">
        <w:rPr>
          <w:color w:val="221F1F"/>
          <w:sz w:val="28"/>
          <w:szCs w:val="28"/>
        </w:rPr>
        <w:t>городского</w:t>
      </w:r>
      <w:r w:rsidRPr="006C62AF">
        <w:rPr>
          <w:color w:val="221F1F"/>
          <w:spacing w:val="19"/>
          <w:sz w:val="28"/>
          <w:szCs w:val="28"/>
        </w:rPr>
        <w:t xml:space="preserve"> </w:t>
      </w:r>
      <w:r w:rsidRPr="006C62AF">
        <w:rPr>
          <w:color w:val="221F1F"/>
          <w:sz w:val="28"/>
          <w:szCs w:val="28"/>
        </w:rPr>
        <w:t>пространства,</w:t>
      </w:r>
      <w:r w:rsidRPr="006C62AF">
        <w:rPr>
          <w:color w:val="221F1F"/>
          <w:spacing w:val="17"/>
          <w:sz w:val="28"/>
          <w:szCs w:val="28"/>
        </w:rPr>
        <w:t xml:space="preserve"> </w:t>
      </w:r>
      <w:r w:rsidRPr="006C62AF">
        <w:rPr>
          <w:color w:val="221F1F"/>
          <w:sz w:val="28"/>
          <w:szCs w:val="28"/>
        </w:rPr>
        <w:t>выполненных</w:t>
      </w:r>
      <w:r w:rsidRPr="006C62AF">
        <w:rPr>
          <w:color w:val="221F1F"/>
          <w:spacing w:val="18"/>
          <w:sz w:val="28"/>
          <w:szCs w:val="28"/>
        </w:rPr>
        <w:t xml:space="preserve"> </w:t>
      </w:r>
      <w:r w:rsidRPr="006C62AF">
        <w:rPr>
          <w:color w:val="221F1F"/>
          <w:sz w:val="28"/>
          <w:szCs w:val="28"/>
        </w:rPr>
        <w:t>индивидуально).</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Иллюстрации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детских</w:t>
      </w:r>
      <w:r w:rsidRPr="006C62AF">
        <w:rPr>
          <w:color w:val="221F1F"/>
          <w:spacing w:val="1"/>
          <w:sz w:val="28"/>
          <w:szCs w:val="28"/>
        </w:rPr>
        <w:t xml:space="preserve"> </w:t>
      </w:r>
      <w:r w:rsidRPr="006C62AF">
        <w:rPr>
          <w:color w:val="221F1F"/>
          <w:sz w:val="28"/>
          <w:szCs w:val="28"/>
        </w:rPr>
        <w:t>книгах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дизайн</w:t>
      </w:r>
      <w:r w:rsidRPr="006C62AF">
        <w:rPr>
          <w:color w:val="221F1F"/>
          <w:spacing w:val="1"/>
          <w:sz w:val="28"/>
          <w:szCs w:val="28"/>
        </w:rPr>
        <w:t xml:space="preserve"> </w:t>
      </w:r>
      <w:r w:rsidRPr="006C62AF">
        <w:rPr>
          <w:color w:val="221F1F"/>
          <w:sz w:val="28"/>
          <w:szCs w:val="28"/>
        </w:rPr>
        <w:t>детской</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Рассматривание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иллюстраций</w:t>
      </w:r>
      <w:r w:rsidRPr="006C62AF">
        <w:rPr>
          <w:color w:val="221F1F"/>
          <w:spacing w:val="-1"/>
          <w:sz w:val="28"/>
          <w:szCs w:val="28"/>
        </w:rPr>
        <w:t xml:space="preserve"> </w:t>
      </w:r>
      <w:r w:rsidRPr="006C62AF">
        <w:rPr>
          <w:color w:val="221F1F"/>
          <w:sz w:val="28"/>
          <w:szCs w:val="28"/>
        </w:rPr>
        <w:t>известных российских</w:t>
      </w:r>
      <w:r w:rsidRPr="006C62AF">
        <w:rPr>
          <w:color w:val="221F1F"/>
          <w:spacing w:val="2"/>
          <w:sz w:val="28"/>
          <w:szCs w:val="28"/>
        </w:rPr>
        <w:t xml:space="preserve"> </w:t>
      </w:r>
      <w:r w:rsidRPr="006C62AF">
        <w:rPr>
          <w:color w:val="221F1F"/>
          <w:sz w:val="28"/>
          <w:szCs w:val="28"/>
        </w:rPr>
        <w:t>иллюстраторов</w:t>
      </w:r>
      <w:r w:rsidRPr="006C62AF">
        <w:rPr>
          <w:color w:val="221F1F"/>
          <w:spacing w:val="-1"/>
          <w:sz w:val="28"/>
          <w:szCs w:val="28"/>
        </w:rPr>
        <w:t xml:space="preserve"> </w:t>
      </w:r>
      <w:r w:rsidRPr="006C62AF">
        <w:rPr>
          <w:color w:val="221F1F"/>
          <w:sz w:val="28"/>
          <w:szCs w:val="28"/>
        </w:rPr>
        <w:t>детских</w:t>
      </w:r>
      <w:r w:rsidRPr="006C62AF">
        <w:rPr>
          <w:color w:val="221F1F"/>
          <w:spacing w:val="2"/>
          <w:sz w:val="28"/>
          <w:szCs w:val="28"/>
        </w:rPr>
        <w:t xml:space="preserve"> </w:t>
      </w:r>
      <w:r w:rsidRPr="006C62AF">
        <w:rPr>
          <w:color w:val="221F1F"/>
          <w:sz w:val="28"/>
          <w:szCs w:val="28"/>
        </w:rPr>
        <w:t>книг.</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Восприятие объектов окружающего мира — архитектура, улицы города или села. Памятники</w:t>
      </w:r>
      <w:r w:rsidRPr="006C62AF">
        <w:rPr>
          <w:color w:val="221F1F"/>
          <w:spacing w:val="1"/>
          <w:sz w:val="28"/>
          <w:szCs w:val="28"/>
        </w:rPr>
        <w:t xml:space="preserve"> </w:t>
      </w:r>
      <w:r w:rsidRPr="006C62AF">
        <w:rPr>
          <w:color w:val="221F1F"/>
          <w:sz w:val="28"/>
          <w:szCs w:val="28"/>
        </w:rPr>
        <w:t>архитектуры и архитектурные</w:t>
      </w:r>
      <w:r w:rsidRPr="006C62AF">
        <w:rPr>
          <w:color w:val="221F1F"/>
          <w:spacing w:val="1"/>
          <w:sz w:val="28"/>
          <w:szCs w:val="28"/>
        </w:rPr>
        <w:t xml:space="preserve"> </w:t>
      </w:r>
      <w:r w:rsidRPr="006C62AF">
        <w:rPr>
          <w:color w:val="221F1F"/>
          <w:sz w:val="28"/>
          <w:szCs w:val="28"/>
        </w:rPr>
        <w:t>достопримечательности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значение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современном</w:t>
      </w:r>
      <w:r w:rsidRPr="006C62AF">
        <w:rPr>
          <w:color w:val="221F1F"/>
          <w:spacing w:val="-2"/>
          <w:sz w:val="28"/>
          <w:szCs w:val="28"/>
        </w:rPr>
        <w:t xml:space="preserve"> </w:t>
      </w:r>
      <w:r w:rsidRPr="006C62AF">
        <w:rPr>
          <w:color w:val="221F1F"/>
          <w:sz w:val="28"/>
          <w:szCs w:val="28"/>
        </w:rPr>
        <w:t>мире.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Виртуальное</w:t>
      </w:r>
      <w:r w:rsidRPr="006C62AF">
        <w:rPr>
          <w:color w:val="221F1F"/>
          <w:spacing w:val="1"/>
          <w:sz w:val="28"/>
          <w:szCs w:val="28"/>
        </w:rPr>
        <w:t xml:space="preserve"> </w:t>
      </w:r>
      <w:r w:rsidRPr="006C62AF">
        <w:rPr>
          <w:color w:val="221F1F"/>
          <w:sz w:val="28"/>
          <w:szCs w:val="28"/>
        </w:rPr>
        <w:t>путешествие:</w:t>
      </w:r>
      <w:r w:rsidRPr="006C62AF">
        <w:rPr>
          <w:color w:val="221F1F"/>
          <w:spacing w:val="1"/>
          <w:sz w:val="28"/>
          <w:szCs w:val="28"/>
        </w:rPr>
        <w:t xml:space="preserve"> </w:t>
      </w:r>
      <w:r w:rsidRPr="006C62AF">
        <w:rPr>
          <w:color w:val="221F1F"/>
          <w:sz w:val="28"/>
          <w:szCs w:val="28"/>
        </w:rPr>
        <w:t>памятники</w:t>
      </w:r>
      <w:r w:rsidRPr="006C62AF">
        <w:rPr>
          <w:color w:val="221F1F"/>
          <w:spacing w:val="1"/>
          <w:sz w:val="28"/>
          <w:szCs w:val="28"/>
        </w:rPr>
        <w:t xml:space="preserve"> </w:t>
      </w:r>
      <w:r w:rsidRPr="006C62AF">
        <w:rPr>
          <w:color w:val="221F1F"/>
          <w:sz w:val="28"/>
          <w:szCs w:val="28"/>
        </w:rPr>
        <w:t>архитектуры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Москве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Санкт-Петербурге</w:t>
      </w:r>
      <w:r w:rsidRPr="006C62AF">
        <w:rPr>
          <w:color w:val="221F1F"/>
          <w:spacing w:val="1"/>
          <w:sz w:val="28"/>
          <w:szCs w:val="28"/>
        </w:rPr>
        <w:t xml:space="preserve"> </w:t>
      </w:r>
      <w:r w:rsidRPr="006C62AF">
        <w:rPr>
          <w:color w:val="221F1F"/>
          <w:sz w:val="28"/>
          <w:szCs w:val="28"/>
        </w:rPr>
        <w:t>(обзор</w:t>
      </w:r>
      <w:r w:rsidRPr="006C62AF">
        <w:rPr>
          <w:color w:val="221F1F"/>
          <w:spacing w:val="1"/>
          <w:sz w:val="28"/>
          <w:szCs w:val="28"/>
        </w:rPr>
        <w:t xml:space="preserve"> </w:t>
      </w:r>
      <w:r w:rsidRPr="006C62AF">
        <w:rPr>
          <w:color w:val="221F1F"/>
          <w:sz w:val="28"/>
          <w:szCs w:val="28"/>
        </w:rPr>
        <w:t>памятников</w:t>
      </w:r>
      <w:r w:rsidRPr="006C62AF">
        <w:rPr>
          <w:color w:val="221F1F"/>
          <w:spacing w:val="-4"/>
          <w:sz w:val="28"/>
          <w:szCs w:val="28"/>
        </w:rPr>
        <w:t xml:space="preserve"> </w:t>
      </w:r>
      <w:r w:rsidRPr="006C62AF">
        <w:rPr>
          <w:color w:val="221F1F"/>
          <w:sz w:val="28"/>
          <w:szCs w:val="28"/>
        </w:rPr>
        <w:t>по выбору</w:t>
      </w:r>
      <w:r w:rsidRPr="006C62AF">
        <w:rPr>
          <w:color w:val="221F1F"/>
          <w:spacing w:val="-3"/>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Художественные музеи. Виртуальные путешествия в художественные музеи: Государственная</w:t>
      </w:r>
      <w:r w:rsidRPr="006C62AF">
        <w:rPr>
          <w:color w:val="221F1F"/>
          <w:spacing w:val="1"/>
          <w:sz w:val="28"/>
          <w:szCs w:val="28"/>
        </w:rPr>
        <w:t xml:space="preserve"> </w:t>
      </w:r>
      <w:r w:rsidRPr="006C62AF">
        <w:rPr>
          <w:color w:val="221F1F"/>
          <w:sz w:val="28"/>
          <w:szCs w:val="28"/>
        </w:rPr>
        <w:t>Третьяковская</w:t>
      </w:r>
      <w:r w:rsidRPr="006C62AF">
        <w:rPr>
          <w:color w:val="221F1F"/>
          <w:spacing w:val="1"/>
          <w:sz w:val="28"/>
          <w:szCs w:val="28"/>
        </w:rPr>
        <w:t xml:space="preserve"> </w:t>
      </w:r>
      <w:r w:rsidRPr="006C62AF">
        <w:rPr>
          <w:color w:val="221F1F"/>
          <w:sz w:val="28"/>
          <w:szCs w:val="28"/>
        </w:rPr>
        <w:t>галерея,</w:t>
      </w:r>
      <w:r w:rsidRPr="006C62AF">
        <w:rPr>
          <w:color w:val="221F1F"/>
          <w:spacing w:val="1"/>
          <w:sz w:val="28"/>
          <w:szCs w:val="28"/>
        </w:rPr>
        <w:t xml:space="preserve"> </w:t>
      </w:r>
      <w:r w:rsidRPr="006C62AF">
        <w:rPr>
          <w:color w:val="221F1F"/>
          <w:sz w:val="28"/>
          <w:szCs w:val="28"/>
        </w:rPr>
        <w:t>Государственный</w:t>
      </w:r>
      <w:r w:rsidRPr="006C62AF">
        <w:rPr>
          <w:color w:val="221F1F"/>
          <w:spacing w:val="1"/>
          <w:sz w:val="28"/>
          <w:szCs w:val="28"/>
        </w:rPr>
        <w:t xml:space="preserve"> </w:t>
      </w:r>
      <w:r w:rsidRPr="006C62AF">
        <w:rPr>
          <w:color w:val="221F1F"/>
          <w:sz w:val="28"/>
          <w:szCs w:val="28"/>
        </w:rPr>
        <w:t>Эрмитаж,</w:t>
      </w:r>
      <w:r w:rsidRPr="006C62AF">
        <w:rPr>
          <w:color w:val="221F1F"/>
          <w:spacing w:val="1"/>
          <w:sz w:val="28"/>
          <w:szCs w:val="28"/>
        </w:rPr>
        <w:t xml:space="preserve"> </w:t>
      </w:r>
      <w:r w:rsidRPr="006C62AF">
        <w:rPr>
          <w:color w:val="221F1F"/>
          <w:sz w:val="28"/>
          <w:szCs w:val="28"/>
        </w:rPr>
        <w:t>Государственный</w:t>
      </w:r>
      <w:r w:rsidRPr="006C62AF">
        <w:rPr>
          <w:color w:val="221F1F"/>
          <w:spacing w:val="1"/>
          <w:sz w:val="28"/>
          <w:szCs w:val="28"/>
        </w:rPr>
        <w:t xml:space="preserve"> </w:t>
      </w:r>
      <w:r w:rsidRPr="006C62AF">
        <w:rPr>
          <w:color w:val="221F1F"/>
          <w:sz w:val="28"/>
          <w:szCs w:val="28"/>
        </w:rPr>
        <w:t>Русский</w:t>
      </w:r>
      <w:r w:rsidRPr="006C62AF">
        <w:rPr>
          <w:color w:val="221F1F"/>
          <w:spacing w:val="1"/>
          <w:sz w:val="28"/>
          <w:szCs w:val="28"/>
        </w:rPr>
        <w:t xml:space="preserve"> </w:t>
      </w:r>
      <w:r w:rsidRPr="006C62AF">
        <w:rPr>
          <w:color w:val="221F1F"/>
          <w:sz w:val="28"/>
          <w:szCs w:val="28"/>
        </w:rPr>
        <w:t>музей,</w:t>
      </w:r>
      <w:r w:rsidRPr="006C62AF">
        <w:rPr>
          <w:color w:val="221F1F"/>
          <w:spacing w:val="-57"/>
          <w:sz w:val="28"/>
          <w:szCs w:val="28"/>
        </w:rPr>
        <w:t xml:space="preserve"> </w:t>
      </w:r>
      <w:r w:rsidRPr="006C62AF">
        <w:rPr>
          <w:color w:val="221F1F"/>
          <w:sz w:val="28"/>
          <w:szCs w:val="28"/>
        </w:rPr>
        <w:t>Государственный</w:t>
      </w:r>
      <w:r w:rsidRPr="006C62AF">
        <w:rPr>
          <w:color w:val="221F1F"/>
          <w:spacing w:val="1"/>
          <w:sz w:val="28"/>
          <w:szCs w:val="28"/>
        </w:rPr>
        <w:t xml:space="preserve"> </w:t>
      </w:r>
      <w:r w:rsidRPr="006C62AF">
        <w:rPr>
          <w:color w:val="221F1F"/>
          <w:sz w:val="28"/>
          <w:szCs w:val="28"/>
        </w:rPr>
        <w:t>музей</w:t>
      </w:r>
      <w:r w:rsidRPr="006C62AF">
        <w:rPr>
          <w:color w:val="221F1F"/>
          <w:spacing w:val="1"/>
          <w:sz w:val="28"/>
          <w:szCs w:val="28"/>
        </w:rPr>
        <w:t xml:space="preserve"> </w:t>
      </w:r>
      <w:r w:rsidRPr="006C62AF">
        <w:rPr>
          <w:color w:val="221F1F"/>
          <w:sz w:val="28"/>
          <w:szCs w:val="28"/>
        </w:rPr>
        <w:t>изобразительных</w:t>
      </w:r>
      <w:r w:rsidRPr="006C62AF">
        <w:rPr>
          <w:color w:val="221F1F"/>
          <w:spacing w:val="1"/>
          <w:sz w:val="28"/>
          <w:szCs w:val="28"/>
        </w:rPr>
        <w:t xml:space="preserve"> </w:t>
      </w:r>
      <w:r w:rsidRPr="006C62AF">
        <w:rPr>
          <w:color w:val="221F1F"/>
          <w:sz w:val="28"/>
          <w:szCs w:val="28"/>
        </w:rPr>
        <w:t>искусств</w:t>
      </w:r>
      <w:r w:rsidRPr="006C62AF">
        <w:rPr>
          <w:color w:val="221F1F"/>
          <w:spacing w:val="1"/>
          <w:sz w:val="28"/>
          <w:szCs w:val="28"/>
        </w:rPr>
        <w:t xml:space="preserve"> </w:t>
      </w:r>
      <w:r w:rsidRPr="006C62AF">
        <w:rPr>
          <w:color w:val="221F1F"/>
          <w:sz w:val="28"/>
          <w:szCs w:val="28"/>
        </w:rPr>
        <w:t>имени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Пушкина.</w:t>
      </w:r>
      <w:r w:rsidRPr="006C62AF">
        <w:rPr>
          <w:color w:val="221F1F"/>
          <w:spacing w:val="60"/>
          <w:sz w:val="28"/>
          <w:szCs w:val="28"/>
        </w:rPr>
        <w:t xml:space="preserve"> </w:t>
      </w:r>
      <w:r w:rsidRPr="006C62AF">
        <w:rPr>
          <w:color w:val="221F1F"/>
          <w:sz w:val="28"/>
          <w:szCs w:val="28"/>
        </w:rPr>
        <w:t>Экскурсии</w:t>
      </w:r>
      <w:r w:rsidRPr="006C62AF">
        <w:rPr>
          <w:color w:val="221F1F"/>
          <w:spacing w:val="60"/>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местные художественные музеи и галереи. Виртуальные экскурсии в знаменитые зарубежные</w:t>
      </w:r>
      <w:r w:rsidRPr="006C62AF">
        <w:rPr>
          <w:color w:val="221F1F"/>
          <w:spacing w:val="1"/>
          <w:sz w:val="28"/>
          <w:szCs w:val="28"/>
        </w:rPr>
        <w:t xml:space="preserve"> </w:t>
      </w:r>
      <w:r w:rsidRPr="006C62AF">
        <w:rPr>
          <w:color w:val="221F1F"/>
          <w:spacing w:val="-1"/>
          <w:sz w:val="28"/>
          <w:szCs w:val="28"/>
        </w:rPr>
        <w:t>художественные</w:t>
      </w:r>
      <w:r w:rsidRPr="006C62AF">
        <w:rPr>
          <w:color w:val="221F1F"/>
          <w:spacing w:val="-6"/>
          <w:sz w:val="28"/>
          <w:szCs w:val="28"/>
        </w:rPr>
        <w:t xml:space="preserve"> </w:t>
      </w:r>
      <w:r w:rsidRPr="006C62AF">
        <w:rPr>
          <w:color w:val="221F1F"/>
          <w:spacing w:val="-1"/>
          <w:sz w:val="28"/>
          <w:szCs w:val="28"/>
        </w:rPr>
        <w:t>музеи</w:t>
      </w:r>
      <w:r w:rsidRPr="006C62AF">
        <w:rPr>
          <w:color w:val="221F1F"/>
          <w:spacing w:val="-2"/>
          <w:sz w:val="28"/>
          <w:szCs w:val="28"/>
        </w:rPr>
        <w:t xml:space="preserve"> </w:t>
      </w:r>
      <w:r w:rsidRPr="006C62AF">
        <w:rPr>
          <w:color w:val="221F1F"/>
          <w:spacing w:val="-1"/>
          <w:sz w:val="28"/>
          <w:szCs w:val="28"/>
        </w:rPr>
        <w:t>(выбор</w:t>
      </w:r>
      <w:r w:rsidRPr="006C62AF">
        <w:rPr>
          <w:color w:val="221F1F"/>
          <w:spacing w:val="-5"/>
          <w:sz w:val="28"/>
          <w:szCs w:val="28"/>
        </w:rPr>
        <w:t xml:space="preserve"> </w:t>
      </w:r>
      <w:r w:rsidRPr="006C62AF">
        <w:rPr>
          <w:color w:val="221F1F"/>
          <w:spacing w:val="-1"/>
          <w:sz w:val="28"/>
          <w:szCs w:val="28"/>
        </w:rPr>
        <w:t>музеев</w:t>
      </w:r>
      <w:r w:rsidRPr="006C62AF">
        <w:rPr>
          <w:color w:val="221F1F"/>
          <w:spacing w:val="-4"/>
          <w:sz w:val="28"/>
          <w:szCs w:val="28"/>
        </w:rPr>
        <w:t xml:space="preserve"> </w:t>
      </w:r>
      <w:r w:rsidRPr="006C62AF">
        <w:rPr>
          <w:color w:val="221F1F"/>
          <w:spacing w:val="-1"/>
          <w:sz w:val="28"/>
          <w:szCs w:val="28"/>
        </w:rPr>
        <w:t>—</w:t>
      </w:r>
      <w:r w:rsidRPr="006C62AF">
        <w:rPr>
          <w:color w:val="221F1F"/>
          <w:spacing w:val="-5"/>
          <w:sz w:val="28"/>
          <w:szCs w:val="28"/>
        </w:rPr>
        <w:t xml:space="preserve"> </w:t>
      </w:r>
      <w:r w:rsidRPr="006C62AF">
        <w:rPr>
          <w:color w:val="221F1F"/>
          <w:spacing w:val="-1"/>
          <w:sz w:val="28"/>
          <w:szCs w:val="28"/>
        </w:rPr>
        <w:t>за</w:t>
      </w:r>
      <w:r w:rsidRPr="006C62AF">
        <w:rPr>
          <w:color w:val="221F1F"/>
          <w:spacing w:val="-2"/>
          <w:sz w:val="28"/>
          <w:szCs w:val="28"/>
        </w:rPr>
        <w:t xml:space="preserve"> </w:t>
      </w:r>
      <w:r w:rsidRPr="006C62AF">
        <w:rPr>
          <w:color w:val="221F1F"/>
          <w:spacing w:val="-1"/>
          <w:sz w:val="28"/>
          <w:szCs w:val="28"/>
        </w:rPr>
        <w:t>учителем).</w:t>
      </w:r>
      <w:r w:rsidRPr="006C62AF">
        <w:rPr>
          <w:color w:val="221F1F"/>
          <w:spacing w:val="-4"/>
          <w:sz w:val="28"/>
          <w:szCs w:val="28"/>
        </w:rPr>
        <w:t xml:space="preserve"> </w:t>
      </w:r>
      <w:r w:rsidRPr="006C62AF">
        <w:rPr>
          <w:color w:val="221F1F"/>
          <w:spacing w:val="-1"/>
          <w:sz w:val="28"/>
          <w:szCs w:val="28"/>
        </w:rPr>
        <w:t>Осознание</w:t>
      </w:r>
      <w:r w:rsidRPr="006C62AF">
        <w:rPr>
          <w:color w:val="221F1F"/>
          <w:spacing w:val="-13"/>
          <w:sz w:val="28"/>
          <w:szCs w:val="28"/>
        </w:rPr>
        <w:t xml:space="preserve"> </w:t>
      </w:r>
      <w:r w:rsidRPr="006C62AF">
        <w:rPr>
          <w:color w:val="221F1F"/>
          <w:sz w:val="28"/>
          <w:szCs w:val="28"/>
        </w:rPr>
        <w:t>значимости</w:t>
      </w:r>
      <w:r w:rsidRPr="006C62AF">
        <w:rPr>
          <w:color w:val="221F1F"/>
          <w:spacing w:val="-15"/>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увлекательности</w:t>
      </w:r>
      <w:r w:rsidRPr="006C62AF">
        <w:rPr>
          <w:color w:val="221F1F"/>
          <w:spacing w:val="-58"/>
          <w:sz w:val="28"/>
          <w:szCs w:val="28"/>
        </w:rPr>
        <w:t xml:space="preserve"> </w:t>
      </w:r>
      <w:r w:rsidRPr="006C62AF">
        <w:rPr>
          <w:color w:val="221F1F"/>
          <w:sz w:val="28"/>
          <w:szCs w:val="28"/>
        </w:rPr>
        <w:t>посещения музеев; посещение знаменитого музея как событие; интерес к коллекции музея и</w:t>
      </w:r>
      <w:r w:rsidRPr="006C62AF">
        <w:rPr>
          <w:color w:val="221F1F"/>
          <w:spacing w:val="1"/>
          <w:sz w:val="28"/>
          <w:szCs w:val="28"/>
        </w:rPr>
        <w:t xml:space="preserve"> </w:t>
      </w:r>
      <w:r w:rsidRPr="006C62AF">
        <w:rPr>
          <w:color w:val="221F1F"/>
          <w:sz w:val="28"/>
          <w:szCs w:val="28"/>
        </w:rPr>
        <w:t>искусству</w:t>
      </w:r>
      <w:r w:rsidRPr="006C62AF">
        <w:rPr>
          <w:color w:val="221F1F"/>
          <w:spacing w:val="-5"/>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целом.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Знания о видах пространственных искусств: виды определяются по назначению произведений в</w:t>
      </w:r>
      <w:r w:rsidRPr="006C62AF">
        <w:rPr>
          <w:color w:val="221F1F"/>
          <w:spacing w:val="-57"/>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людей.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Жанры в изобразительном искусстве — в живописи, графике, скульптуре — определяются</w:t>
      </w:r>
      <w:r w:rsidRPr="006C62AF">
        <w:rPr>
          <w:color w:val="221F1F"/>
          <w:spacing w:val="1"/>
          <w:sz w:val="28"/>
          <w:szCs w:val="28"/>
        </w:rPr>
        <w:t xml:space="preserve"> </w:t>
      </w:r>
      <w:r w:rsidRPr="006C62AF">
        <w:rPr>
          <w:color w:val="221F1F"/>
          <w:sz w:val="28"/>
          <w:szCs w:val="28"/>
        </w:rPr>
        <w:t>предметом</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классификация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сходного</w:t>
      </w:r>
      <w:r w:rsidRPr="006C62AF">
        <w:rPr>
          <w:color w:val="221F1F"/>
          <w:spacing w:val="1"/>
          <w:sz w:val="28"/>
          <w:szCs w:val="28"/>
        </w:rPr>
        <w:t xml:space="preserve"> </w:t>
      </w:r>
      <w:r w:rsidRPr="006C62AF">
        <w:rPr>
          <w:color w:val="221F1F"/>
          <w:sz w:val="28"/>
          <w:szCs w:val="28"/>
        </w:rPr>
        <w:t>сюжета</w:t>
      </w:r>
      <w:r w:rsidRPr="006C62AF">
        <w:rPr>
          <w:color w:val="221F1F"/>
          <w:spacing w:val="-2"/>
          <w:sz w:val="28"/>
          <w:szCs w:val="28"/>
        </w:rPr>
        <w:t xml:space="preserve"> </w:t>
      </w:r>
      <w:r w:rsidRPr="006C62AF">
        <w:rPr>
          <w:color w:val="221F1F"/>
          <w:sz w:val="28"/>
          <w:szCs w:val="28"/>
        </w:rPr>
        <w:t>(портреты, пейзажи 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Представления о произведениях крупнейших отечественных художников-пейзажистов: И. И.</w:t>
      </w:r>
      <w:r w:rsidRPr="006C62AF">
        <w:rPr>
          <w:color w:val="221F1F"/>
          <w:spacing w:val="1"/>
          <w:sz w:val="28"/>
          <w:szCs w:val="28"/>
        </w:rPr>
        <w:t xml:space="preserve"> </w:t>
      </w:r>
      <w:r w:rsidRPr="006C62AF">
        <w:rPr>
          <w:color w:val="221F1F"/>
          <w:sz w:val="28"/>
          <w:szCs w:val="28"/>
        </w:rPr>
        <w:t>Шишкина,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Левитана,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Саврасова,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w:t>
      </w:r>
      <w:r w:rsidRPr="006C62AF">
        <w:rPr>
          <w:color w:val="221F1F"/>
          <w:spacing w:val="1"/>
          <w:sz w:val="28"/>
          <w:szCs w:val="28"/>
        </w:rPr>
        <w:t xml:space="preserve"> </w:t>
      </w:r>
      <w:r w:rsidRPr="006C62AF">
        <w:rPr>
          <w:color w:val="221F1F"/>
          <w:sz w:val="28"/>
          <w:szCs w:val="28"/>
        </w:rPr>
        <w:t>Поленова,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Куинджи,</w:t>
      </w:r>
      <w:r w:rsidRPr="006C62AF">
        <w:rPr>
          <w:color w:val="221F1F"/>
          <w:spacing w:val="60"/>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Айвазовского</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Представления</w:t>
      </w:r>
      <w:r w:rsidRPr="006C62AF">
        <w:rPr>
          <w:color w:val="221F1F"/>
          <w:spacing w:val="-3"/>
          <w:sz w:val="28"/>
          <w:szCs w:val="28"/>
        </w:rPr>
        <w:t xml:space="preserve"> </w:t>
      </w:r>
      <w:r w:rsidRPr="006C62AF">
        <w:rPr>
          <w:color w:val="221F1F"/>
          <w:spacing w:val="-1"/>
          <w:sz w:val="28"/>
          <w:szCs w:val="28"/>
        </w:rPr>
        <w:t>о</w:t>
      </w:r>
      <w:r w:rsidRPr="006C62AF">
        <w:rPr>
          <w:color w:val="221F1F"/>
          <w:spacing w:val="-4"/>
          <w:sz w:val="28"/>
          <w:szCs w:val="28"/>
        </w:rPr>
        <w:t xml:space="preserve"> </w:t>
      </w:r>
      <w:r w:rsidRPr="006C62AF">
        <w:rPr>
          <w:color w:val="221F1F"/>
          <w:spacing w:val="-1"/>
          <w:sz w:val="28"/>
          <w:szCs w:val="28"/>
        </w:rPr>
        <w:t>произведениях</w:t>
      </w:r>
      <w:r w:rsidRPr="006C62AF">
        <w:rPr>
          <w:color w:val="221F1F"/>
          <w:spacing w:val="-4"/>
          <w:sz w:val="28"/>
          <w:szCs w:val="28"/>
        </w:rPr>
        <w:t xml:space="preserve"> </w:t>
      </w:r>
      <w:r w:rsidRPr="006C62AF">
        <w:rPr>
          <w:color w:val="221F1F"/>
          <w:spacing w:val="-1"/>
          <w:sz w:val="28"/>
          <w:szCs w:val="28"/>
        </w:rPr>
        <w:t>крупнейших</w:t>
      </w:r>
      <w:r w:rsidRPr="006C62AF">
        <w:rPr>
          <w:color w:val="221F1F"/>
          <w:spacing w:val="-3"/>
          <w:sz w:val="28"/>
          <w:szCs w:val="28"/>
        </w:rPr>
        <w:t xml:space="preserve"> </w:t>
      </w:r>
      <w:r w:rsidRPr="006C62AF">
        <w:rPr>
          <w:color w:val="221F1F"/>
          <w:spacing w:val="-1"/>
          <w:sz w:val="28"/>
          <w:szCs w:val="28"/>
        </w:rPr>
        <w:t>отечественных</w:t>
      </w:r>
      <w:r w:rsidRPr="006C62AF">
        <w:rPr>
          <w:color w:val="221F1F"/>
          <w:spacing w:val="-3"/>
          <w:sz w:val="28"/>
          <w:szCs w:val="28"/>
        </w:rPr>
        <w:t xml:space="preserve"> </w:t>
      </w:r>
      <w:r w:rsidRPr="006C62AF">
        <w:rPr>
          <w:color w:val="221F1F"/>
          <w:sz w:val="28"/>
          <w:szCs w:val="28"/>
        </w:rPr>
        <w:t>портретистов:</w:t>
      </w:r>
      <w:r w:rsidRPr="006C62AF">
        <w:rPr>
          <w:color w:val="221F1F"/>
          <w:spacing w:val="-8"/>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Сурикова,</w:t>
      </w:r>
      <w:r w:rsidRPr="006C62AF">
        <w:rPr>
          <w:color w:val="221F1F"/>
          <w:spacing w:val="-7"/>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Е.</w:t>
      </w:r>
      <w:r w:rsidRPr="006C62AF">
        <w:rPr>
          <w:color w:val="221F1F"/>
          <w:spacing w:val="-58"/>
          <w:sz w:val="28"/>
          <w:szCs w:val="28"/>
        </w:rPr>
        <w:t xml:space="preserve"> </w:t>
      </w:r>
      <w:r w:rsidRPr="006C62AF">
        <w:rPr>
          <w:color w:val="221F1F"/>
          <w:sz w:val="28"/>
          <w:szCs w:val="28"/>
        </w:rPr>
        <w:t>Репина,</w:t>
      </w:r>
      <w:r w:rsidRPr="006C62AF">
        <w:rPr>
          <w:color w:val="221F1F"/>
          <w:spacing w:val="-10"/>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А.</w:t>
      </w:r>
      <w:r w:rsidRPr="006C62AF">
        <w:rPr>
          <w:color w:val="221F1F"/>
          <w:spacing w:val="-10"/>
          <w:sz w:val="28"/>
          <w:szCs w:val="28"/>
        </w:rPr>
        <w:t xml:space="preserve"> </w:t>
      </w:r>
      <w:r w:rsidRPr="006C62AF">
        <w:rPr>
          <w:color w:val="221F1F"/>
          <w:sz w:val="28"/>
          <w:szCs w:val="28"/>
        </w:rPr>
        <w:t>Серова</w:t>
      </w:r>
      <w:r w:rsidRPr="006C62AF">
        <w:rPr>
          <w:color w:val="221F1F"/>
          <w:spacing w:val="-11"/>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др.</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Построение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графическом</w:t>
      </w:r>
      <w:r w:rsidRPr="006C62AF">
        <w:rPr>
          <w:color w:val="221F1F"/>
          <w:spacing w:val="1"/>
          <w:sz w:val="28"/>
          <w:szCs w:val="28"/>
        </w:rPr>
        <w:t xml:space="preserve"> </w:t>
      </w:r>
      <w:r w:rsidRPr="006C62AF">
        <w:rPr>
          <w:color w:val="221F1F"/>
          <w:sz w:val="28"/>
          <w:szCs w:val="28"/>
        </w:rPr>
        <w:t>редакторе</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эмоциональному</w:t>
      </w:r>
      <w:r w:rsidRPr="006C62AF">
        <w:rPr>
          <w:color w:val="221F1F"/>
          <w:spacing w:val="1"/>
          <w:sz w:val="28"/>
          <w:szCs w:val="28"/>
        </w:rPr>
        <w:t xml:space="preserve"> </w:t>
      </w:r>
      <w:r w:rsidRPr="006C62AF">
        <w:rPr>
          <w:color w:val="221F1F"/>
          <w:sz w:val="28"/>
          <w:szCs w:val="28"/>
        </w:rPr>
        <w:t>восприятию</w:t>
      </w:r>
      <w:r w:rsidRPr="006C62AF">
        <w:rPr>
          <w:color w:val="221F1F"/>
          <w:spacing w:val="1"/>
          <w:sz w:val="28"/>
          <w:szCs w:val="28"/>
        </w:rPr>
        <w:t xml:space="preserve"> </w:t>
      </w:r>
      <w:r w:rsidRPr="006C62AF">
        <w:rPr>
          <w:color w:val="221F1F"/>
          <w:sz w:val="28"/>
          <w:szCs w:val="28"/>
        </w:rPr>
        <w:t>ритмов</w:t>
      </w:r>
      <w:r w:rsidRPr="006C62AF">
        <w:rPr>
          <w:color w:val="221F1F"/>
          <w:spacing w:val="1"/>
          <w:sz w:val="28"/>
          <w:szCs w:val="28"/>
        </w:rPr>
        <w:t xml:space="preserve"> </w:t>
      </w:r>
      <w:r w:rsidRPr="006C62AF">
        <w:rPr>
          <w:color w:val="221F1F"/>
          <w:sz w:val="28"/>
          <w:szCs w:val="28"/>
        </w:rPr>
        <w:t>расположения пятен на плоскости: покой (статика), разные направления и ритмы движения</w:t>
      </w:r>
      <w:r w:rsidRPr="006C62AF">
        <w:rPr>
          <w:color w:val="221F1F"/>
          <w:spacing w:val="1"/>
          <w:sz w:val="28"/>
          <w:szCs w:val="28"/>
        </w:rPr>
        <w:t xml:space="preserve"> </w:t>
      </w:r>
      <w:r w:rsidRPr="006C62AF">
        <w:rPr>
          <w:color w:val="221F1F"/>
          <w:sz w:val="28"/>
          <w:szCs w:val="28"/>
        </w:rPr>
        <w:t>(собрались, разбежались, догоняют, улетают и т. д.). Вместо пятен (геометрических фигур)</w:t>
      </w:r>
      <w:r w:rsidRPr="006C62AF">
        <w:rPr>
          <w:color w:val="221F1F"/>
          <w:spacing w:val="1"/>
          <w:sz w:val="28"/>
          <w:szCs w:val="28"/>
        </w:rPr>
        <w:t xml:space="preserve"> </w:t>
      </w:r>
      <w:r w:rsidRPr="006C62AF">
        <w:rPr>
          <w:color w:val="221F1F"/>
          <w:spacing w:val="-1"/>
          <w:sz w:val="28"/>
          <w:szCs w:val="28"/>
        </w:rPr>
        <w:t>могут</w:t>
      </w:r>
      <w:r w:rsidRPr="006C62AF">
        <w:rPr>
          <w:color w:val="221F1F"/>
          <w:spacing w:val="-16"/>
          <w:sz w:val="28"/>
          <w:szCs w:val="28"/>
        </w:rPr>
        <w:t xml:space="preserve"> </w:t>
      </w:r>
      <w:r w:rsidRPr="006C62AF">
        <w:rPr>
          <w:color w:val="221F1F"/>
          <w:spacing w:val="-1"/>
          <w:sz w:val="28"/>
          <w:szCs w:val="28"/>
        </w:rPr>
        <w:t>быть</w:t>
      </w:r>
      <w:r w:rsidRPr="006C62AF">
        <w:rPr>
          <w:color w:val="221F1F"/>
          <w:spacing w:val="-16"/>
          <w:sz w:val="28"/>
          <w:szCs w:val="28"/>
        </w:rPr>
        <w:t xml:space="preserve"> </w:t>
      </w:r>
      <w:r w:rsidRPr="006C62AF">
        <w:rPr>
          <w:color w:val="221F1F"/>
          <w:spacing w:val="-1"/>
          <w:sz w:val="28"/>
          <w:szCs w:val="28"/>
        </w:rPr>
        <w:t>простые</w:t>
      </w:r>
      <w:r w:rsidRPr="006C62AF">
        <w:rPr>
          <w:color w:val="221F1F"/>
          <w:spacing w:val="-15"/>
          <w:sz w:val="28"/>
          <w:szCs w:val="28"/>
        </w:rPr>
        <w:t xml:space="preserve"> </w:t>
      </w:r>
      <w:r w:rsidRPr="006C62AF">
        <w:rPr>
          <w:color w:val="221F1F"/>
          <w:sz w:val="28"/>
          <w:szCs w:val="28"/>
        </w:rPr>
        <w:t>силуэты</w:t>
      </w:r>
      <w:r w:rsidRPr="006C62AF">
        <w:rPr>
          <w:color w:val="221F1F"/>
          <w:spacing w:val="-17"/>
          <w:sz w:val="28"/>
          <w:szCs w:val="28"/>
        </w:rPr>
        <w:t xml:space="preserve"> </w:t>
      </w:r>
      <w:r w:rsidRPr="006C62AF">
        <w:rPr>
          <w:color w:val="221F1F"/>
          <w:sz w:val="28"/>
          <w:szCs w:val="28"/>
        </w:rPr>
        <w:t>машинок, птичек,</w:t>
      </w:r>
      <w:r w:rsidRPr="006C62AF">
        <w:rPr>
          <w:color w:val="221F1F"/>
          <w:spacing w:val="-3"/>
          <w:sz w:val="28"/>
          <w:szCs w:val="28"/>
        </w:rPr>
        <w:t xml:space="preserve"> </w:t>
      </w:r>
      <w:r w:rsidRPr="006C62AF">
        <w:rPr>
          <w:color w:val="221F1F"/>
          <w:sz w:val="28"/>
          <w:szCs w:val="28"/>
        </w:rPr>
        <w:t>облаков 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 графическом редакторе создание рисунка элемента орнамента (паттерна), его копирование,</w:t>
      </w:r>
      <w:r w:rsidRPr="006C62AF">
        <w:rPr>
          <w:color w:val="221F1F"/>
          <w:spacing w:val="1"/>
          <w:sz w:val="28"/>
          <w:szCs w:val="28"/>
        </w:rPr>
        <w:t xml:space="preserve"> </w:t>
      </w:r>
      <w:r w:rsidRPr="006C62AF">
        <w:rPr>
          <w:color w:val="221F1F"/>
          <w:w w:val="95"/>
          <w:sz w:val="28"/>
          <w:szCs w:val="28"/>
        </w:rPr>
        <w:t>многократное повторение, в том числе с поворотами вокруг оси рисунка, и создание орнамента, в</w:t>
      </w:r>
      <w:r w:rsidRPr="006C62AF">
        <w:rPr>
          <w:color w:val="221F1F"/>
          <w:spacing w:val="1"/>
          <w:w w:val="95"/>
          <w:sz w:val="28"/>
          <w:szCs w:val="28"/>
        </w:rPr>
        <w:t xml:space="preserve"> </w:t>
      </w:r>
      <w:r w:rsidRPr="006C62AF">
        <w:rPr>
          <w:color w:val="221F1F"/>
          <w:sz w:val="28"/>
          <w:szCs w:val="28"/>
        </w:rPr>
        <w:t>основе которого раппорт. Вариативное создание орна- ментов на основе одного</w:t>
      </w:r>
      <w:r w:rsidRPr="006C62AF">
        <w:rPr>
          <w:color w:val="221F1F"/>
          <w:spacing w:val="1"/>
          <w:sz w:val="28"/>
          <w:szCs w:val="28"/>
        </w:rPr>
        <w:t xml:space="preserve"> </w:t>
      </w:r>
      <w:r w:rsidRPr="006C62AF">
        <w:rPr>
          <w:color w:val="221F1F"/>
          <w:sz w:val="28"/>
          <w:szCs w:val="28"/>
        </w:rPr>
        <w:t>и того же</w:t>
      </w:r>
      <w:r w:rsidRPr="006C62AF">
        <w:rPr>
          <w:color w:val="221F1F"/>
          <w:spacing w:val="1"/>
          <w:sz w:val="28"/>
          <w:szCs w:val="28"/>
        </w:rPr>
        <w:t xml:space="preserve"> </w:t>
      </w:r>
      <w:r w:rsidRPr="006C62AF">
        <w:rPr>
          <w:color w:val="221F1F"/>
          <w:sz w:val="28"/>
          <w:szCs w:val="28"/>
        </w:rPr>
        <w:t>элемента.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Изображение и изучение мимики лица в программе Paint (или другом графическом редакторе).</w:t>
      </w:r>
      <w:r w:rsidRPr="006C62AF">
        <w:rPr>
          <w:color w:val="221F1F"/>
          <w:spacing w:val="1"/>
          <w:sz w:val="28"/>
          <w:szCs w:val="28"/>
        </w:rPr>
        <w:t xml:space="preserve"> </w:t>
      </w:r>
      <w:r w:rsidRPr="006C62AF">
        <w:rPr>
          <w:color w:val="221F1F"/>
          <w:w w:val="95"/>
          <w:sz w:val="28"/>
          <w:szCs w:val="28"/>
        </w:rPr>
        <w:t>Совмещение</w:t>
      </w:r>
      <w:r w:rsidRPr="006C62AF">
        <w:rPr>
          <w:color w:val="221F1F"/>
          <w:spacing w:val="32"/>
          <w:w w:val="95"/>
          <w:sz w:val="28"/>
          <w:szCs w:val="28"/>
        </w:rPr>
        <w:t xml:space="preserve"> </w:t>
      </w:r>
      <w:r w:rsidRPr="006C62AF">
        <w:rPr>
          <w:color w:val="221F1F"/>
          <w:w w:val="95"/>
          <w:sz w:val="28"/>
          <w:szCs w:val="28"/>
        </w:rPr>
        <w:t>с</w:t>
      </w:r>
      <w:r w:rsidRPr="006C62AF">
        <w:rPr>
          <w:color w:val="221F1F"/>
          <w:spacing w:val="32"/>
          <w:w w:val="95"/>
          <w:sz w:val="28"/>
          <w:szCs w:val="28"/>
        </w:rPr>
        <w:t xml:space="preserve"> </w:t>
      </w:r>
      <w:r w:rsidRPr="006C62AF">
        <w:rPr>
          <w:color w:val="221F1F"/>
          <w:w w:val="95"/>
          <w:sz w:val="28"/>
          <w:szCs w:val="28"/>
        </w:rPr>
        <w:t>помощью</w:t>
      </w:r>
      <w:r w:rsidRPr="006C62AF">
        <w:rPr>
          <w:color w:val="221F1F"/>
          <w:spacing w:val="31"/>
          <w:w w:val="95"/>
          <w:sz w:val="28"/>
          <w:szCs w:val="28"/>
        </w:rPr>
        <w:t xml:space="preserve"> </w:t>
      </w:r>
      <w:r w:rsidRPr="006C62AF">
        <w:rPr>
          <w:color w:val="221F1F"/>
          <w:w w:val="95"/>
          <w:sz w:val="28"/>
          <w:szCs w:val="28"/>
        </w:rPr>
        <w:t>графического</w:t>
      </w:r>
      <w:r w:rsidRPr="006C62AF">
        <w:rPr>
          <w:color w:val="221F1F"/>
          <w:spacing w:val="32"/>
          <w:w w:val="95"/>
          <w:sz w:val="28"/>
          <w:szCs w:val="28"/>
        </w:rPr>
        <w:t xml:space="preserve"> </w:t>
      </w:r>
      <w:r w:rsidRPr="006C62AF">
        <w:rPr>
          <w:color w:val="221F1F"/>
          <w:w w:val="95"/>
          <w:sz w:val="28"/>
          <w:szCs w:val="28"/>
        </w:rPr>
        <w:t>редактора</w:t>
      </w:r>
      <w:r w:rsidRPr="006C62AF">
        <w:rPr>
          <w:color w:val="221F1F"/>
          <w:spacing w:val="32"/>
          <w:w w:val="95"/>
          <w:sz w:val="28"/>
          <w:szCs w:val="28"/>
        </w:rPr>
        <w:t xml:space="preserve"> </w:t>
      </w:r>
      <w:r w:rsidRPr="006C62AF">
        <w:rPr>
          <w:color w:val="221F1F"/>
          <w:w w:val="95"/>
          <w:sz w:val="28"/>
          <w:szCs w:val="28"/>
        </w:rPr>
        <w:t>векторного</w:t>
      </w:r>
      <w:r w:rsidRPr="006C62AF">
        <w:rPr>
          <w:color w:val="221F1F"/>
          <w:spacing w:val="31"/>
          <w:w w:val="95"/>
          <w:sz w:val="28"/>
          <w:szCs w:val="28"/>
        </w:rPr>
        <w:t xml:space="preserve"> </w:t>
      </w:r>
      <w:r w:rsidRPr="006C62AF">
        <w:rPr>
          <w:color w:val="221F1F"/>
          <w:w w:val="95"/>
          <w:sz w:val="28"/>
          <w:szCs w:val="28"/>
        </w:rPr>
        <w:t>изображения,</w:t>
      </w:r>
      <w:r w:rsidRPr="006C62AF">
        <w:rPr>
          <w:color w:val="221F1F"/>
          <w:spacing w:val="30"/>
          <w:w w:val="95"/>
          <w:sz w:val="28"/>
          <w:szCs w:val="28"/>
        </w:rPr>
        <w:t xml:space="preserve"> </w:t>
      </w:r>
      <w:r w:rsidRPr="006C62AF">
        <w:rPr>
          <w:color w:val="221F1F"/>
          <w:w w:val="95"/>
          <w:sz w:val="28"/>
          <w:szCs w:val="28"/>
        </w:rPr>
        <w:t>фотографии</w:t>
      </w:r>
      <w:r w:rsidRPr="006C62AF">
        <w:rPr>
          <w:color w:val="221F1F"/>
          <w:spacing w:val="33"/>
          <w:w w:val="95"/>
          <w:sz w:val="28"/>
          <w:szCs w:val="28"/>
        </w:rPr>
        <w:t xml:space="preserve"> </w:t>
      </w:r>
      <w:r w:rsidRPr="006C62AF">
        <w:rPr>
          <w:color w:val="221F1F"/>
          <w:w w:val="95"/>
          <w:sz w:val="28"/>
          <w:szCs w:val="28"/>
        </w:rPr>
        <w:t>и</w:t>
      </w:r>
      <w:r w:rsidRPr="006C62AF">
        <w:rPr>
          <w:color w:val="221F1F"/>
          <w:spacing w:val="33"/>
          <w:w w:val="95"/>
          <w:sz w:val="28"/>
          <w:szCs w:val="28"/>
        </w:rPr>
        <w:t xml:space="preserve"> </w:t>
      </w:r>
      <w:r w:rsidRPr="006C62AF">
        <w:rPr>
          <w:color w:val="221F1F"/>
          <w:w w:val="95"/>
          <w:sz w:val="28"/>
          <w:szCs w:val="28"/>
        </w:rPr>
        <w:t>шрифта</w:t>
      </w:r>
      <w:r w:rsidRPr="006C62AF">
        <w:rPr>
          <w:color w:val="221F1F"/>
          <w:spacing w:val="-54"/>
          <w:w w:val="95"/>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создания</w:t>
      </w:r>
      <w:r w:rsidRPr="006C62AF">
        <w:rPr>
          <w:color w:val="221F1F"/>
          <w:spacing w:val="-5"/>
          <w:sz w:val="28"/>
          <w:szCs w:val="28"/>
        </w:rPr>
        <w:t xml:space="preserve"> </w:t>
      </w:r>
      <w:r w:rsidRPr="006C62AF">
        <w:rPr>
          <w:color w:val="221F1F"/>
          <w:sz w:val="28"/>
          <w:szCs w:val="28"/>
        </w:rPr>
        <w:t>плаката</w:t>
      </w:r>
      <w:r w:rsidRPr="006C62AF">
        <w:rPr>
          <w:color w:val="221F1F"/>
          <w:spacing w:val="-5"/>
          <w:sz w:val="28"/>
          <w:szCs w:val="28"/>
        </w:rPr>
        <w:t xml:space="preserve"> </w:t>
      </w:r>
      <w:r w:rsidRPr="006C62AF">
        <w:rPr>
          <w:color w:val="221F1F"/>
          <w:sz w:val="28"/>
          <w:szCs w:val="28"/>
        </w:rPr>
        <w:t>или</w:t>
      </w:r>
      <w:r w:rsidRPr="006C62AF">
        <w:rPr>
          <w:color w:val="221F1F"/>
          <w:spacing w:val="-2"/>
          <w:sz w:val="28"/>
          <w:szCs w:val="28"/>
        </w:rPr>
        <w:t xml:space="preserve"> </w:t>
      </w:r>
      <w:r w:rsidRPr="006C62AF">
        <w:rPr>
          <w:color w:val="221F1F"/>
          <w:sz w:val="28"/>
          <w:szCs w:val="28"/>
        </w:rPr>
        <w:t>поздравительной</w:t>
      </w:r>
      <w:r w:rsidRPr="006C62AF">
        <w:rPr>
          <w:color w:val="221F1F"/>
          <w:spacing w:val="-2"/>
          <w:sz w:val="28"/>
          <w:szCs w:val="28"/>
        </w:rPr>
        <w:t xml:space="preserve"> </w:t>
      </w:r>
      <w:r w:rsidRPr="006C62AF">
        <w:rPr>
          <w:color w:val="221F1F"/>
          <w:sz w:val="28"/>
          <w:szCs w:val="28"/>
        </w:rPr>
        <w:t>открытки.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Редактирование</w:t>
      </w:r>
      <w:r w:rsidRPr="006C62AF">
        <w:rPr>
          <w:color w:val="221F1F"/>
          <w:spacing w:val="28"/>
          <w:sz w:val="28"/>
          <w:szCs w:val="28"/>
        </w:rPr>
        <w:t xml:space="preserve"> </w:t>
      </w:r>
      <w:r w:rsidRPr="006C62AF">
        <w:rPr>
          <w:color w:val="221F1F"/>
          <w:sz w:val="28"/>
          <w:szCs w:val="28"/>
        </w:rPr>
        <w:t>фотографий</w:t>
      </w:r>
      <w:r w:rsidRPr="006C62AF">
        <w:rPr>
          <w:color w:val="221F1F"/>
          <w:spacing w:val="29"/>
          <w:sz w:val="28"/>
          <w:szCs w:val="28"/>
        </w:rPr>
        <w:t xml:space="preserve"> </w:t>
      </w:r>
      <w:r w:rsidRPr="006C62AF">
        <w:rPr>
          <w:color w:val="221F1F"/>
          <w:sz w:val="28"/>
          <w:szCs w:val="28"/>
        </w:rPr>
        <w:t>в</w:t>
      </w:r>
      <w:r w:rsidRPr="006C62AF">
        <w:rPr>
          <w:color w:val="221F1F"/>
          <w:spacing w:val="28"/>
          <w:sz w:val="28"/>
          <w:szCs w:val="28"/>
        </w:rPr>
        <w:t xml:space="preserve"> </w:t>
      </w:r>
      <w:r w:rsidRPr="006C62AF">
        <w:rPr>
          <w:color w:val="221F1F"/>
          <w:sz w:val="28"/>
          <w:szCs w:val="28"/>
        </w:rPr>
        <w:t>программе</w:t>
      </w:r>
      <w:r w:rsidRPr="006C62AF">
        <w:rPr>
          <w:color w:val="221F1F"/>
          <w:spacing w:val="28"/>
          <w:sz w:val="28"/>
          <w:szCs w:val="28"/>
        </w:rPr>
        <w:t xml:space="preserve"> </w:t>
      </w:r>
      <w:r w:rsidRPr="006C62AF">
        <w:rPr>
          <w:color w:val="221F1F"/>
          <w:sz w:val="28"/>
          <w:szCs w:val="28"/>
        </w:rPr>
        <w:t>Picture</w:t>
      </w:r>
      <w:r w:rsidRPr="006C62AF">
        <w:rPr>
          <w:color w:val="221F1F"/>
          <w:spacing w:val="27"/>
          <w:sz w:val="28"/>
          <w:szCs w:val="28"/>
        </w:rPr>
        <w:t xml:space="preserve"> </w:t>
      </w:r>
      <w:r w:rsidRPr="006C62AF">
        <w:rPr>
          <w:color w:val="221F1F"/>
          <w:sz w:val="28"/>
          <w:szCs w:val="28"/>
        </w:rPr>
        <w:t>Manager:</w:t>
      </w:r>
      <w:r w:rsidRPr="006C62AF">
        <w:rPr>
          <w:color w:val="221F1F"/>
          <w:spacing w:val="28"/>
          <w:sz w:val="28"/>
          <w:szCs w:val="28"/>
        </w:rPr>
        <w:t xml:space="preserve"> </w:t>
      </w:r>
      <w:r w:rsidRPr="006C62AF">
        <w:rPr>
          <w:color w:val="221F1F"/>
          <w:sz w:val="28"/>
          <w:szCs w:val="28"/>
        </w:rPr>
        <w:t>изменение</w:t>
      </w:r>
      <w:r w:rsidRPr="006C62AF">
        <w:rPr>
          <w:color w:val="221F1F"/>
          <w:spacing w:val="21"/>
          <w:sz w:val="28"/>
          <w:szCs w:val="28"/>
        </w:rPr>
        <w:t xml:space="preserve"> </w:t>
      </w:r>
      <w:r w:rsidRPr="006C62AF">
        <w:rPr>
          <w:color w:val="221F1F"/>
          <w:sz w:val="28"/>
          <w:szCs w:val="28"/>
        </w:rPr>
        <w:t>яркости,</w:t>
      </w:r>
      <w:r w:rsidRPr="006C62AF">
        <w:rPr>
          <w:color w:val="221F1F"/>
          <w:spacing w:val="15"/>
          <w:sz w:val="28"/>
          <w:szCs w:val="28"/>
        </w:rPr>
        <w:t xml:space="preserve"> </w:t>
      </w:r>
      <w:r w:rsidRPr="006C62AF">
        <w:rPr>
          <w:color w:val="221F1F"/>
          <w:sz w:val="28"/>
          <w:szCs w:val="28"/>
        </w:rPr>
        <w:t>контраста,</w:t>
      </w:r>
      <w:r w:rsidRPr="006C62AF">
        <w:rPr>
          <w:color w:val="221F1F"/>
          <w:spacing w:val="-57"/>
          <w:sz w:val="28"/>
          <w:szCs w:val="28"/>
        </w:rPr>
        <w:t xml:space="preserve"> </w:t>
      </w:r>
      <w:r w:rsidRPr="006C62AF">
        <w:rPr>
          <w:color w:val="221F1F"/>
          <w:sz w:val="28"/>
          <w:szCs w:val="28"/>
        </w:rPr>
        <w:t>насыщенности</w:t>
      </w:r>
      <w:r w:rsidRPr="006C62AF">
        <w:rPr>
          <w:color w:val="221F1F"/>
          <w:spacing w:val="-14"/>
          <w:sz w:val="28"/>
          <w:szCs w:val="28"/>
        </w:rPr>
        <w:t xml:space="preserve"> </w:t>
      </w:r>
      <w:r w:rsidRPr="006C62AF">
        <w:rPr>
          <w:color w:val="221F1F"/>
          <w:sz w:val="28"/>
          <w:szCs w:val="28"/>
        </w:rPr>
        <w:t>цвета;</w:t>
      </w:r>
      <w:r w:rsidRPr="006C62AF">
        <w:rPr>
          <w:color w:val="221F1F"/>
          <w:spacing w:val="-13"/>
          <w:sz w:val="28"/>
          <w:szCs w:val="28"/>
        </w:rPr>
        <w:t xml:space="preserve"> </w:t>
      </w:r>
      <w:r w:rsidRPr="006C62AF">
        <w:rPr>
          <w:color w:val="221F1F"/>
          <w:sz w:val="28"/>
          <w:szCs w:val="28"/>
        </w:rPr>
        <w:t>обрезка, поворот, отражение.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Виртуальные</w:t>
      </w:r>
      <w:r w:rsidRPr="006C62AF">
        <w:rPr>
          <w:color w:val="221F1F"/>
          <w:spacing w:val="56"/>
          <w:sz w:val="28"/>
          <w:szCs w:val="28"/>
        </w:rPr>
        <w:t xml:space="preserve"> </w:t>
      </w:r>
      <w:r w:rsidRPr="006C62AF">
        <w:rPr>
          <w:color w:val="221F1F"/>
          <w:sz w:val="28"/>
          <w:szCs w:val="28"/>
        </w:rPr>
        <w:t>путешествия</w:t>
      </w:r>
      <w:r w:rsidRPr="006C62AF">
        <w:rPr>
          <w:color w:val="221F1F"/>
          <w:spacing w:val="58"/>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главные</w:t>
      </w:r>
      <w:r w:rsidRPr="006C62AF">
        <w:rPr>
          <w:color w:val="221F1F"/>
          <w:spacing w:val="55"/>
          <w:sz w:val="28"/>
          <w:szCs w:val="28"/>
        </w:rPr>
        <w:t xml:space="preserve"> </w:t>
      </w:r>
      <w:r w:rsidRPr="006C62AF">
        <w:rPr>
          <w:color w:val="221F1F"/>
          <w:sz w:val="28"/>
          <w:szCs w:val="28"/>
        </w:rPr>
        <w:t>художественные</w:t>
      </w:r>
      <w:r w:rsidRPr="006C62AF">
        <w:rPr>
          <w:color w:val="221F1F"/>
          <w:spacing w:val="57"/>
          <w:sz w:val="28"/>
          <w:szCs w:val="28"/>
        </w:rPr>
        <w:t xml:space="preserve"> </w:t>
      </w:r>
      <w:r w:rsidRPr="006C62AF">
        <w:rPr>
          <w:color w:val="221F1F"/>
          <w:sz w:val="28"/>
          <w:szCs w:val="28"/>
        </w:rPr>
        <w:t>музеи</w:t>
      </w:r>
      <w:r w:rsidRPr="006C62AF">
        <w:rPr>
          <w:color w:val="221F1F"/>
          <w:spacing w:val="15"/>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музеи</w:t>
      </w:r>
      <w:r w:rsidRPr="006C62AF">
        <w:rPr>
          <w:color w:val="221F1F"/>
          <w:spacing w:val="14"/>
          <w:sz w:val="28"/>
          <w:szCs w:val="28"/>
        </w:rPr>
        <w:t xml:space="preserve"> </w:t>
      </w:r>
      <w:r w:rsidRPr="006C62AF">
        <w:rPr>
          <w:color w:val="221F1F"/>
          <w:sz w:val="28"/>
          <w:szCs w:val="28"/>
        </w:rPr>
        <w:t>местные</w:t>
      </w:r>
      <w:r w:rsidRPr="006C62AF">
        <w:rPr>
          <w:color w:val="221F1F"/>
          <w:spacing w:val="13"/>
          <w:sz w:val="28"/>
          <w:szCs w:val="28"/>
        </w:rPr>
        <w:t xml:space="preserve"> </w:t>
      </w:r>
      <w:r w:rsidRPr="006C62AF">
        <w:rPr>
          <w:color w:val="221F1F"/>
          <w:sz w:val="28"/>
          <w:szCs w:val="28"/>
        </w:rPr>
        <w:t>(по</w:t>
      </w:r>
      <w:r w:rsidRPr="006C62AF">
        <w:rPr>
          <w:color w:val="221F1F"/>
          <w:spacing w:val="14"/>
          <w:sz w:val="28"/>
          <w:szCs w:val="28"/>
        </w:rPr>
        <w:t xml:space="preserve"> </w:t>
      </w:r>
      <w:r w:rsidRPr="006C62AF">
        <w:rPr>
          <w:color w:val="221F1F"/>
          <w:sz w:val="28"/>
          <w:szCs w:val="28"/>
        </w:rPr>
        <w:t>выбору</w:t>
      </w:r>
      <w:r w:rsidRPr="006C62AF">
        <w:rPr>
          <w:color w:val="221F1F"/>
          <w:spacing w:val="-57"/>
          <w:sz w:val="28"/>
          <w:szCs w:val="28"/>
        </w:rPr>
        <w:t xml:space="preserve"> </w:t>
      </w:r>
      <w:r w:rsidRPr="006C62AF">
        <w:rPr>
          <w:color w:val="221F1F"/>
          <w:sz w:val="28"/>
          <w:szCs w:val="28"/>
        </w:rPr>
        <w:t>учителя).</w:t>
      </w:r>
    </w:p>
    <w:p w:rsidR="000D722C" w:rsidRPr="006C62AF" w:rsidRDefault="00466544" w:rsidP="00BB72D6">
      <w:pPr>
        <w:pStyle w:val="a5"/>
        <w:numPr>
          <w:ilvl w:val="0"/>
          <w:numId w:val="44"/>
        </w:numPr>
        <w:tabs>
          <w:tab w:val="left" w:pos="142"/>
          <w:tab w:val="left" w:pos="1233"/>
          <w:tab w:val="left" w:pos="1234"/>
          <w:tab w:val="left" w:pos="10065"/>
        </w:tabs>
        <w:spacing w:line="360" w:lineRule="auto"/>
        <w:ind w:right="4" w:hanging="568"/>
        <w:jc w:val="both"/>
        <w:rPr>
          <w:sz w:val="28"/>
          <w:szCs w:val="28"/>
        </w:rPr>
      </w:pPr>
      <w:r w:rsidRPr="006C62AF">
        <w:rPr>
          <w:color w:val="221F1F"/>
          <w:w w:val="95"/>
          <w:sz w:val="28"/>
          <w:szCs w:val="28"/>
        </w:rPr>
        <w:t>КЛАСС</w:t>
      </w:r>
      <w:r w:rsidRPr="006C62AF">
        <w:rPr>
          <w:color w:val="221F1F"/>
          <w:spacing w:val="-4"/>
          <w:w w:val="95"/>
          <w:sz w:val="28"/>
          <w:szCs w:val="28"/>
        </w:rPr>
        <w:t xml:space="preserve"> </w:t>
      </w:r>
      <w:r w:rsidRPr="006C62AF">
        <w:rPr>
          <w:color w:val="221F1F"/>
          <w:w w:val="95"/>
          <w:sz w:val="28"/>
          <w:szCs w:val="28"/>
        </w:rPr>
        <w:t>(</w:t>
      </w:r>
      <w:r w:rsidRPr="006C62AF">
        <w:rPr>
          <w:i/>
          <w:color w:val="221F1F"/>
          <w:w w:val="95"/>
          <w:sz w:val="28"/>
          <w:szCs w:val="28"/>
        </w:rPr>
        <w:t>34</w:t>
      </w:r>
      <w:r w:rsidRPr="006C62AF">
        <w:rPr>
          <w:i/>
          <w:color w:val="221F1F"/>
          <w:spacing w:val="9"/>
          <w:w w:val="95"/>
          <w:sz w:val="28"/>
          <w:szCs w:val="28"/>
        </w:rPr>
        <w:t xml:space="preserve"> </w:t>
      </w:r>
      <w:r w:rsidRPr="006C62AF">
        <w:rPr>
          <w:i/>
          <w:color w:val="221F1F"/>
          <w:w w:val="95"/>
          <w:sz w:val="28"/>
          <w:szCs w:val="28"/>
        </w:rPr>
        <w:t>ч</w:t>
      </w:r>
      <w:r w:rsidRPr="006C62AF">
        <w:rPr>
          <w:color w:val="221F1F"/>
          <w:w w:val="95"/>
          <w:sz w:val="28"/>
          <w:szCs w:val="28"/>
        </w:rPr>
        <w:t>)</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линейной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воздушной</w:t>
      </w:r>
      <w:r w:rsidRPr="006C62AF">
        <w:rPr>
          <w:color w:val="221F1F"/>
          <w:spacing w:val="1"/>
          <w:sz w:val="28"/>
          <w:szCs w:val="28"/>
        </w:rPr>
        <w:t xml:space="preserve"> </w:t>
      </w:r>
      <w:r w:rsidRPr="006C62AF">
        <w:rPr>
          <w:color w:val="221F1F"/>
          <w:sz w:val="28"/>
          <w:szCs w:val="28"/>
        </w:rPr>
        <w:t>перспективы:</w:t>
      </w:r>
      <w:r w:rsidRPr="006C62AF">
        <w:rPr>
          <w:color w:val="221F1F"/>
          <w:spacing w:val="1"/>
          <w:sz w:val="28"/>
          <w:szCs w:val="28"/>
        </w:rPr>
        <w:t xml:space="preserve"> </w:t>
      </w:r>
      <w:r w:rsidRPr="006C62AF">
        <w:rPr>
          <w:color w:val="221F1F"/>
          <w:sz w:val="28"/>
          <w:szCs w:val="28"/>
        </w:rPr>
        <w:t>уменьшение</w:t>
      </w:r>
      <w:r w:rsidRPr="006C62AF">
        <w:rPr>
          <w:color w:val="221F1F"/>
          <w:spacing w:val="1"/>
          <w:sz w:val="28"/>
          <w:szCs w:val="28"/>
        </w:rPr>
        <w:t xml:space="preserve"> </w:t>
      </w:r>
      <w:r w:rsidRPr="006C62AF">
        <w:rPr>
          <w:color w:val="221F1F"/>
          <w:sz w:val="28"/>
          <w:szCs w:val="28"/>
        </w:rPr>
        <w:t>размера</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мере</w:t>
      </w:r>
      <w:r w:rsidRPr="006C62AF">
        <w:rPr>
          <w:color w:val="221F1F"/>
          <w:spacing w:val="1"/>
          <w:sz w:val="28"/>
          <w:szCs w:val="28"/>
        </w:rPr>
        <w:t xml:space="preserve"> </w:t>
      </w:r>
      <w:r w:rsidRPr="006C62AF">
        <w:rPr>
          <w:color w:val="221F1F"/>
          <w:sz w:val="28"/>
          <w:szCs w:val="28"/>
        </w:rPr>
        <w:t>удаления</w:t>
      </w:r>
      <w:r w:rsidRPr="006C62AF">
        <w:rPr>
          <w:color w:val="221F1F"/>
          <w:spacing w:val="-7"/>
          <w:sz w:val="28"/>
          <w:szCs w:val="28"/>
        </w:rPr>
        <w:t xml:space="preserve"> </w:t>
      </w:r>
      <w:r w:rsidRPr="006C62AF">
        <w:rPr>
          <w:color w:val="221F1F"/>
          <w:sz w:val="28"/>
          <w:szCs w:val="28"/>
        </w:rPr>
        <w:t>от</w:t>
      </w:r>
      <w:r w:rsidRPr="006C62AF">
        <w:rPr>
          <w:color w:val="221F1F"/>
          <w:spacing w:val="-8"/>
          <w:sz w:val="28"/>
          <w:szCs w:val="28"/>
        </w:rPr>
        <w:t xml:space="preserve"> </w:t>
      </w:r>
      <w:r w:rsidRPr="006C62AF">
        <w:rPr>
          <w:color w:val="221F1F"/>
          <w:sz w:val="28"/>
          <w:szCs w:val="28"/>
        </w:rPr>
        <w:t>первого</w:t>
      </w:r>
      <w:r w:rsidRPr="006C62AF">
        <w:rPr>
          <w:color w:val="221F1F"/>
          <w:spacing w:val="-9"/>
          <w:sz w:val="28"/>
          <w:szCs w:val="28"/>
        </w:rPr>
        <w:t xml:space="preserve"> </w:t>
      </w:r>
      <w:r w:rsidRPr="006C62AF">
        <w:rPr>
          <w:color w:val="221F1F"/>
          <w:sz w:val="28"/>
          <w:szCs w:val="28"/>
        </w:rPr>
        <w:t>плана,</w:t>
      </w:r>
      <w:r w:rsidRPr="006C62AF">
        <w:rPr>
          <w:color w:val="221F1F"/>
          <w:spacing w:val="-6"/>
          <w:sz w:val="28"/>
          <w:szCs w:val="28"/>
        </w:rPr>
        <w:t xml:space="preserve"> </w:t>
      </w:r>
      <w:r w:rsidRPr="006C62AF">
        <w:rPr>
          <w:color w:val="221F1F"/>
          <w:sz w:val="28"/>
          <w:szCs w:val="28"/>
        </w:rPr>
        <w:t>смягчения</w:t>
      </w:r>
      <w:r w:rsidRPr="006C62AF">
        <w:rPr>
          <w:color w:val="221F1F"/>
          <w:spacing w:val="-6"/>
          <w:sz w:val="28"/>
          <w:szCs w:val="28"/>
        </w:rPr>
        <w:t xml:space="preserve"> </w:t>
      </w:r>
      <w:r w:rsidRPr="006C62AF">
        <w:rPr>
          <w:color w:val="221F1F"/>
          <w:sz w:val="28"/>
          <w:szCs w:val="28"/>
        </w:rPr>
        <w:t>цветового</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тонального</w:t>
      </w:r>
      <w:r w:rsidRPr="006C62AF">
        <w:rPr>
          <w:color w:val="221F1F"/>
          <w:spacing w:val="-3"/>
          <w:sz w:val="28"/>
          <w:szCs w:val="28"/>
        </w:rPr>
        <w:t xml:space="preserve"> </w:t>
      </w:r>
      <w:r w:rsidRPr="006C62AF">
        <w:rPr>
          <w:color w:val="221F1F"/>
          <w:sz w:val="28"/>
          <w:szCs w:val="28"/>
        </w:rPr>
        <w:t>контрастов.</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Рисунок</w:t>
      </w:r>
      <w:r w:rsidRPr="006C62AF">
        <w:rPr>
          <w:color w:val="221F1F"/>
          <w:spacing w:val="20"/>
          <w:sz w:val="28"/>
          <w:szCs w:val="28"/>
        </w:rPr>
        <w:t xml:space="preserve"> </w:t>
      </w:r>
      <w:r w:rsidRPr="006C62AF">
        <w:rPr>
          <w:color w:val="221F1F"/>
          <w:sz w:val="28"/>
          <w:szCs w:val="28"/>
        </w:rPr>
        <w:t>фигуры</w:t>
      </w:r>
      <w:r w:rsidRPr="006C62AF">
        <w:rPr>
          <w:color w:val="221F1F"/>
          <w:spacing w:val="21"/>
          <w:sz w:val="28"/>
          <w:szCs w:val="28"/>
        </w:rPr>
        <w:t xml:space="preserve"> </w:t>
      </w:r>
      <w:r w:rsidRPr="006C62AF">
        <w:rPr>
          <w:color w:val="221F1F"/>
          <w:sz w:val="28"/>
          <w:szCs w:val="28"/>
        </w:rPr>
        <w:t>человека:</w:t>
      </w:r>
      <w:r w:rsidRPr="006C62AF">
        <w:rPr>
          <w:color w:val="221F1F"/>
          <w:spacing w:val="21"/>
          <w:sz w:val="28"/>
          <w:szCs w:val="28"/>
        </w:rPr>
        <w:t xml:space="preserve"> </w:t>
      </w:r>
      <w:r w:rsidRPr="006C62AF">
        <w:rPr>
          <w:color w:val="221F1F"/>
          <w:sz w:val="28"/>
          <w:szCs w:val="28"/>
        </w:rPr>
        <w:t>основные</w:t>
      </w:r>
      <w:r w:rsidRPr="006C62AF">
        <w:rPr>
          <w:color w:val="221F1F"/>
          <w:spacing w:val="19"/>
          <w:sz w:val="28"/>
          <w:szCs w:val="28"/>
        </w:rPr>
        <w:t xml:space="preserve"> </w:t>
      </w:r>
      <w:r w:rsidRPr="006C62AF">
        <w:rPr>
          <w:color w:val="221F1F"/>
          <w:sz w:val="28"/>
          <w:szCs w:val="28"/>
        </w:rPr>
        <w:t>пропорции</w:t>
      </w:r>
      <w:r w:rsidRPr="006C62AF">
        <w:rPr>
          <w:color w:val="221F1F"/>
          <w:spacing w:val="22"/>
          <w:sz w:val="28"/>
          <w:szCs w:val="28"/>
        </w:rPr>
        <w:t xml:space="preserve"> </w:t>
      </w:r>
      <w:r w:rsidRPr="006C62AF">
        <w:rPr>
          <w:color w:val="221F1F"/>
          <w:sz w:val="28"/>
          <w:szCs w:val="28"/>
        </w:rPr>
        <w:t>и</w:t>
      </w:r>
      <w:r w:rsidRPr="006C62AF">
        <w:rPr>
          <w:color w:val="221F1F"/>
          <w:spacing w:val="19"/>
          <w:sz w:val="28"/>
          <w:szCs w:val="28"/>
        </w:rPr>
        <w:t xml:space="preserve"> </w:t>
      </w:r>
      <w:r w:rsidRPr="006C62AF">
        <w:rPr>
          <w:color w:val="221F1F"/>
          <w:sz w:val="28"/>
          <w:szCs w:val="28"/>
        </w:rPr>
        <w:t>взаимоотношение</w:t>
      </w:r>
      <w:r w:rsidRPr="006C62AF">
        <w:rPr>
          <w:color w:val="221F1F"/>
          <w:spacing w:val="25"/>
          <w:sz w:val="28"/>
          <w:szCs w:val="28"/>
        </w:rPr>
        <w:t xml:space="preserve"> </w:t>
      </w:r>
      <w:r w:rsidRPr="006C62AF">
        <w:rPr>
          <w:color w:val="221F1F"/>
          <w:sz w:val="28"/>
          <w:szCs w:val="28"/>
        </w:rPr>
        <w:t>частей</w:t>
      </w:r>
      <w:r w:rsidRPr="006C62AF">
        <w:rPr>
          <w:color w:val="221F1F"/>
          <w:spacing w:val="27"/>
          <w:sz w:val="28"/>
          <w:szCs w:val="28"/>
        </w:rPr>
        <w:t xml:space="preserve"> </w:t>
      </w:r>
      <w:r w:rsidRPr="006C62AF">
        <w:rPr>
          <w:color w:val="221F1F"/>
          <w:sz w:val="28"/>
          <w:szCs w:val="28"/>
        </w:rPr>
        <w:t>фигуры,</w:t>
      </w:r>
      <w:r w:rsidRPr="006C62AF">
        <w:rPr>
          <w:color w:val="221F1F"/>
          <w:spacing w:val="26"/>
          <w:sz w:val="28"/>
          <w:szCs w:val="28"/>
        </w:rPr>
        <w:t xml:space="preserve"> </w:t>
      </w:r>
      <w:r w:rsidRPr="006C62AF">
        <w:rPr>
          <w:color w:val="221F1F"/>
          <w:sz w:val="28"/>
          <w:szCs w:val="28"/>
        </w:rPr>
        <w:t>передача</w:t>
      </w:r>
      <w:r w:rsidRPr="006C62AF">
        <w:rPr>
          <w:color w:val="221F1F"/>
          <w:spacing w:val="-57"/>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плоскости</w:t>
      </w:r>
      <w:r w:rsidRPr="006C62AF">
        <w:rPr>
          <w:color w:val="221F1F"/>
          <w:spacing w:val="-1"/>
          <w:sz w:val="28"/>
          <w:szCs w:val="28"/>
        </w:rPr>
        <w:t xml:space="preserve"> </w:t>
      </w:r>
      <w:r w:rsidRPr="006C62AF">
        <w:rPr>
          <w:color w:val="221F1F"/>
          <w:sz w:val="28"/>
          <w:szCs w:val="28"/>
        </w:rPr>
        <w:t>листа:</w:t>
      </w:r>
      <w:r w:rsidRPr="006C62AF">
        <w:rPr>
          <w:color w:val="221F1F"/>
          <w:spacing w:val="-1"/>
          <w:sz w:val="28"/>
          <w:szCs w:val="28"/>
        </w:rPr>
        <w:t xml:space="preserve"> </w:t>
      </w:r>
      <w:r w:rsidRPr="006C62AF">
        <w:rPr>
          <w:color w:val="221F1F"/>
          <w:sz w:val="28"/>
          <w:szCs w:val="28"/>
        </w:rPr>
        <w:t>бег,</w:t>
      </w:r>
      <w:r w:rsidRPr="006C62AF">
        <w:rPr>
          <w:color w:val="221F1F"/>
          <w:spacing w:val="-1"/>
          <w:sz w:val="28"/>
          <w:szCs w:val="28"/>
        </w:rPr>
        <w:t xml:space="preserve"> </w:t>
      </w:r>
      <w:r w:rsidRPr="006C62AF">
        <w:rPr>
          <w:color w:val="221F1F"/>
          <w:sz w:val="28"/>
          <w:szCs w:val="28"/>
        </w:rPr>
        <w:t>ходьба,</w:t>
      </w:r>
      <w:r w:rsidRPr="006C62AF">
        <w:rPr>
          <w:color w:val="221F1F"/>
          <w:spacing w:val="-1"/>
          <w:sz w:val="28"/>
          <w:szCs w:val="28"/>
        </w:rPr>
        <w:t xml:space="preserve"> </w:t>
      </w:r>
      <w:r w:rsidRPr="006C62AF">
        <w:rPr>
          <w:color w:val="221F1F"/>
          <w:sz w:val="28"/>
          <w:szCs w:val="28"/>
        </w:rPr>
        <w:t>сидящая и</w:t>
      </w:r>
      <w:r w:rsidRPr="006C62AF">
        <w:rPr>
          <w:color w:val="221F1F"/>
          <w:spacing w:val="-1"/>
          <w:sz w:val="28"/>
          <w:szCs w:val="28"/>
        </w:rPr>
        <w:t xml:space="preserve"> </w:t>
      </w:r>
      <w:r w:rsidRPr="006C62AF">
        <w:rPr>
          <w:color w:val="221F1F"/>
          <w:sz w:val="28"/>
          <w:szCs w:val="28"/>
        </w:rPr>
        <w:t>стоящая</w:t>
      </w:r>
      <w:r w:rsidRPr="006C62AF">
        <w:rPr>
          <w:color w:val="221F1F"/>
          <w:spacing w:val="-1"/>
          <w:sz w:val="28"/>
          <w:szCs w:val="28"/>
        </w:rPr>
        <w:t xml:space="preserve"> </w:t>
      </w:r>
      <w:r w:rsidRPr="006C62AF">
        <w:rPr>
          <w:color w:val="221F1F"/>
          <w:sz w:val="28"/>
          <w:szCs w:val="28"/>
        </w:rPr>
        <w:t>фигуры.</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Графическое изображение героев былин, древних легенд, сказок и сказаний разных народов.</w:t>
      </w:r>
      <w:r w:rsidRPr="006C62AF">
        <w:rPr>
          <w:color w:val="221F1F"/>
          <w:spacing w:val="1"/>
          <w:sz w:val="28"/>
          <w:szCs w:val="28"/>
        </w:rPr>
        <w:t xml:space="preserve"> </w:t>
      </w:r>
      <w:r w:rsidRPr="006C62AF">
        <w:rPr>
          <w:color w:val="221F1F"/>
          <w:w w:val="95"/>
          <w:sz w:val="28"/>
          <w:szCs w:val="28"/>
        </w:rPr>
        <w:t>Изображение</w:t>
      </w:r>
      <w:r w:rsidRPr="006C62AF">
        <w:rPr>
          <w:color w:val="221F1F"/>
          <w:spacing w:val="23"/>
          <w:w w:val="95"/>
          <w:sz w:val="28"/>
          <w:szCs w:val="28"/>
        </w:rPr>
        <w:t xml:space="preserve"> </w:t>
      </w:r>
      <w:r w:rsidRPr="006C62AF">
        <w:rPr>
          <w:color w:val="221F1F"/>
          <w:w w:val="95"/>
          <w:sz w:val="28"/>
          <w:szCs w:val="28"/>
        </w:rPr>
        <w:t>города</w:t>
      </w:r>
      <w:r w:rsidRPr="006C62AF">
        <w:rPr>
          <w:color w:val="221F1F"/>
          <w:spacing w:val="25"/>
          <w:w w:val="95"/>
          <w:sz w:val="28"/>
          <w:szCs w:val="28"/>
        </w:rPr>
        <w:t xml:space="preserve"> </w:t>
      </w:r>
      <w:r w:rsidRPr="006C62AF">
        <w:rPr>
          <w:color w:val="221F1F"/>
          <w:w w:val="95"/>
          <w:sz w:val="28"/>
          <w:szCs w:val="28"/>
        </w:rPr>
        <w:t>—</w:t>
      </w:r>
      <w:r w:rsidRPr="006C62AF">
        <w:rPr>
          <w:color w:val="221F1F"/>
          <w:spacing w:val="29"/>
          <w:w w:val="95"/>
          <w:sz w:val="28"/>
          <w:szCs w:val="28"/>
        </w:rPr>
        <w:t xml:space="preserve"> </w:t>
      </w:r>
      <w:r w:rsidRPr="006C62AF">
        <w:rPr>
          <w:color w:val="221F1F"/>
          <w:w w:val="95"/>
          <w:sz w:val="28"/>
          <w:szCs w:val="28"/>
        </w:rPr>
        <w:t>тематическая</w:t>
      </w:r>
      <w:r w:rsidRPr="006C62AF">
        <w:rPr>
          <w:color w:val="221F1F"/>
          <w:spacing w:val="24"/>
          <w:w w:val="95"/>
          <w:sz w:val="28"/>
          <w:szCs w:val="28"/>
        </w:rPr>
        <w:t xml:space="preserve"> </w:t>
      </w:r>
      <w:r w:rsidRPr="006C62AF">
        <w:rPr>
          <w:color w:val="221F1F"/>
          <w:w w:val="95"/>
          <w:sz w:val="28"/>
          <w:szCs w:val="28"/>
        </w:rPr>
        <w:t>графическая</w:t>
      </w:r>
      <w:r w:rsidRPr="006C62AF">
        <w:rPr>
          <w:color w:val="221F1F"/>
          <w:spacing w:val="23"/>
          <w:w w:val="95"/>
          <w:sz w:val="28"/>
          <w:szCs w:val="28"/>
        </w:rPr>
        <w:t xml:space="preserve"> </w:t>
      </w:r>
      <w:r w:rsidRPr="006C62AF">
        <w:rPr>
          <w:color w:val="221F1F"/>
          <w:w w:val="95"/>
          <w:sz w:val="28"/>
          <w:szCs w:val="28"/>
        </w:rPr>
        <w:t>композиция;</w:t>
      </w:r>
      <w:r w:rsidRPr="006C62AF">
        <w:rPr>
          <w:color w:val="221F1F"/>
          <w:spacing w:val="23"/>
          <w:w w:val="95"/>
          <w:sz w:val="28"/>
          <w:szCs w:val="28"/>
        </w:rPr>
        <w:t xml:space="preserve"> </w:t>
      </w:r>
      <w:r w:rsidRPr="006C62AF">
        <w:rPr>
          <w:color w:val="221F1F"/>
          <w:w w:val="95"/>
          <w:sz w:val="28"/>
          <w:szCs w:val="28"/>
        </w:rPr>
        <w:t>использование</w:t>
      </w:r>
      <w:r w:rsidRPr="006C62AF">
        <w:rPr>
          <w:color w:val="221F1F"/>
          <w:spacing w:val="23"/>
          <w:w w:val="95"/>
          <w:sz w:val="28"/>
          <w:szCs w:val="28"/>
        </w:rPr>
        <w:t xml:space="preserve"> </w:t>
      </w:r>
      <w:r w:rsidRPr="006C62AF">
        <w:rPr>
          <w:color w:val="221F1F"/>
          <w:w w:val="95"/>
          <w:sz w:val="28"/>
          <w:szCs w:val="28"/>
        </w:rPr>
        <w:t>карандаша,</w:t>
      </w:r>
      <w:r w:rsidRPr="006C62AF">
        <w:rPr>
          <w:color w:val="221F1F"/>
          <w:spacing w:val="24"/>
          <w:w w:val="95"/>
          <w:sz w:val="28"/>
          <w:szCs w:val="28"/>
        </w:rPr>
        <w:t xml:space="preserve"> </w:t>
      </w:r>
      <w:r w:rsidRPr="006C62AF">
        <w:rPr>
          <w:color w:val="221F1F"/>
          <w:w w:val="95"/>
          <w:sz w:val="28"/>
          <w:szCs w:val="28"/>
        </w:rPr>
        <w:t>мелков,</w:t>
      </w:r>
      <w:r w:rsidRPr="006C62AF">
        <w:rPr>
          <w:color w:val="221F1F"/>
          <w:spacing w:val="-54"/>
          <w:w w:val="95"/>
          <w:sz w:val="28"/>
          <w:szCs w:val="28"/>
        </w:rPr>
        <w:t xml:space="preserve"> </w:t>
      </w:r>
      <w:r w:rsidRPr="006C62AF">
        <w:rPr>
          <w:color w:val="221F1F"/>
          <w:sz w:val="28"/>
          <w:szCs w:val="28"/>
        </w:rPr>
        <w:t>фломастеров</w:t>
      </w:r>
      <w:r w:rsidRPr="006C62AF">
        <w:rPr>
          <w:color w:val="221F1F"/>
          <w:spacing w:val="-5"/>
          <w:sz w:val="28"/>
          <w:szCs w:val="28"/>
        </w:rPr>
        <w:t xml:space="preserve"> </w:t>
      </w:r>
      <w:r w:rsidRPr="006C62AF">
        <w:rPr>
          <w:color w:val="221F1F"/>
          <w:sz w:val="28"/>
          <w:szCs w:val="28"/>
        </w:rPr>
        <w:t>(смешанная</w:t>
      </w:r>
      <w:r w:rsidRPr="006C62AF">
        <w:rPr>
          <w:color w:val="221F1F"/>
          <w:spacing w:val="-1"/>
          <w:sz w:val="28"/>
          <w:szCs w:val="28"/>
        </w:rPr>
        <w:t xml:space="preserve"> </w:t>
      </w:r>
      <w:r w:rsidRPr="006C62AF">
        <w:rPr>
          <w:color w:val="221F1F"/>
          <w:sz w:val="28"/>
          <w:szCs w:val="28"/>
        </w:rPr>
        <w:t>техника).</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Красота</w:t>
      </w:r>
      <w:r w:rsidRPr="006C62AF">
        <w:rPr>
          <w:color w:val="221F1F"/>
          <w:spacing w:val="35"/>
          <w:sz w:val="28"/>
          <w:szCs w:val="28"/>
        </w:rPr>
        <w:t xml:space="preserve"> </w:t>
      </w:r>
      <w:r w:rsidRPr="006C62AF">
        <w:rPr>
          <w:color w:val="221F1F"/>
          <w:sz w:val="28"/>
          <w:szCs w:val="28"/>
        </w:rPr>
        <w:t>природы</w:t>
      </w:r>
      <w:r w:rsidRPr="006C62AF">
        <w:rPr>
          <w:color w:val="221F1F"/>
          <w:spacing w:val="35"/>
          <w:sz w:val="28"/>
          <w:szCs w:val="28"/>
        </w:rPr>
        <w:t xml:space="preserve"> </w:t>
      </w:r>
      <w:r w:rsidRPr="006C62AF">
        <w:rPr>
          <w:color w:val="221F1F"/>
          <w:sz w:val="28"/>
          <w:szCs w:val="28"/>
        </w:rPr>
        <w:t>разных</w:t>
      </w:r>
      <w:r w:rsidRPr="006C62AF">
        <w:rPr>
          <w:color w:val="221F1F"/>
          <w:spacing w:val="36"/>
          <w:sz w:val="28"/>
          <w:szCs w:val="28"/>
        </w:rPr>
        <w:t xml:space="preserve"> </w:t>
      </w:r>
      <w:r w:rsidRPr="006C62AF">
        <w:rPr>
          <w:color w:val="221F1F"/>
          <w:sz w:val="28"/>
          <w:szCs w:val="28"/>
        </w:rPr>
        <w:t>климатических</w:t>
      </w:r>
      <w:r w:rsidRPr="006C62AF">
        <w:rPr>
          <w:color w:val="221F1F"/>
          <w:spacing w:val="36"/>
          <w:sz w:val="28"/>
          <w:szCs w:val="28"/>
        </w:rPr>
        <w:t xml:space="preserve"> </w:t>
      </w:r>
      <w:r w:rsidRPr="006C62AF">
        <w:rPr>
          <w:color w:val="221F1F"/>
          <w:sz w:val="28"/>
          <w:szCs w:val="28"/>
        </w:rPr>
        <w:t>зон,</w:t>
      </w:r>
      <w:r w:rsidRPr="006C62AF">
        <w:rPr>
          <w:color w:val="221F1F"/>
          <w:spacing w:val="35"/>
          <w:sz w:val="28"/>
          <w:szCs w:val="28"/>
        </w:rPr>
        <w:t xml:space="preserve"> </w:t>
      </w:r>
      <w:r w:rsidRPr="006C62AF">
        <w:rPr>
          <w:color w:val="221F1F"/>
          <w:sz w:val="28"/>
          <w:szCs w:val="28"/>
        </w:rPr>
        <w:t>создание</w:t>
      </w:r>
      <w:r w:rsidRPr="006C62AF">
        <w:rPr>
          <w:color w:val="221F1F"/>
          <w:spacing w:val="35"/>
          <w:sz w:val="28"/>
          <w:szCs w:val="28"/>
        </w:rPr>
        <w:t xml:space="preserve"> </w:t>
      </w:r>
      <w:r w:rsidRPr="006C62AF">
        <w:rPr>
          <w:color w:val="221F1F"/>
          <w:sz w:val="28"/>
          <w:szCs w:val="28"/>
        </w:rPr>
        <w:t>пейзажных</w:t>
      </w:r>
      <w:r w:rsidRPr="006C62AF">
        <w:rPr>
          <w:color w:val="221F1F"/>
          <w:spacing w:val="48"/>
          <w:sz w:val="28"/>
          <w:szCs w:val="28"/>
        </w:rPr>
        <w:t xml:space="preserve"> </w:t>
      </w:r>
      <w:r w:rsidRPr="006C62AF">
        <w:rPr>
          <w:color w:val="221F1F"/>
          <w:sz w:val="28"/>
          <w:szCs w:val="28"/>
        </w:rPr>
        <w:t>композиций</w:t>
      </w:r>
      <w:r w:rsidRPr="006C62AF">
        <w:rPr>
          <w:color w:val="221F1F"/>
          <w:spacing w:val="48"/>
          <w:sz w:val="28"/>
          <w:szCs w:val="28"/>
        </w:rPr>
        <w:t xml:space="preserve"> </w:t>
      </w:r>
      <w:r w:rsidRPr="006C62AF">
        <w:rPr>
          <w:color w:val="221F1F"/>
          <w:sz w:val="28"/>
          <w:szCs w:val="28"/>
        </w:rPr>
        <w:t>(горный,</w:t>
      </w:r>
      <w:r w:rsidRPr="006C62AF">
        <w:rPr>
          <w:color w:val="221F1F"/>
          <w:spacing w:val="-57"/>
          <w:sz w:val="28"/>
          <w:szCs w:val="28"/>
        </w:rPr>
        <w:t xml:space="preserve"> </w:t>
      </w:r>
      <w:r w:rsidRPr="006C62AF">
        <w:rPr>
          <w:color w:val="221F1F"/>
          <w:sz w:val="28"/>
          <w:szCs w:val="28"/>
        </w:rPr>
        <w:t>степной,</w:t>
      </w:r>
      <w:r w:rsidRPr="006C62AF">
        <w:rPr>
          <w:color w:val="221F1F"/>
          <w:spacing w:val="-1"/>
          <w:sz w:val="28"/>
          <w:szCs w:val="28"/>
        </w:rPr>
        <w:t xml:space="preserve"> </w:t>
      </w:r>
      <w:r w:rsidRPr="006C62AF">
        <w:rPr>
          <w:color w:val="221F1F"/>
          <w:sz w:val="28"/>
          <w:szCs w:val="28"/>
        </w:rPr>
        <w:t>среднерусский ландшафт).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Портретные изображения человека по представлению и наблюдению с разным содержанием:</w:t>
      </w:r>
      <w:r w:rsidRPr="006C62AF">
        <w:rPr>
          <w:color w:val="221F1F"/>
          <w:spacing w:val="1"/>
          <w:sz w:val="28"/>
          <w:szCs w:val="28"/>
        </w:rPr>
        <w:t xml:space="preserve"> </w:t>
      </w:r>
      <w:r w:rsidRPr="006C62AF">
        <w:rPr>
          <w:color w:val="221F1F"/>
          <w:sz w:val="28"/>
          <w:szCs w:val="28"/>
        </w:rPr>
        <w:t>женский или мужской портрет, двойной портрет матери и ребёнка, портрет пожилого человека,</w:t>
      </w:r>
      <w:r w:rsidRPr="006C62AF">
        <w:rPr>
          <w:color w:val="221F1F"/>
          <w:spacing w:val="1"/>
          <w:sz w:val="28"/>
          <w:szCs w:val="28"/>
        </w:rPr>
        <w:t xml:space="preserve"> </w:t>
      </w:r>
      <w:r w:rsidRPr="006C62AF">
        <w:rPr>
          <w:color w:val="221F1F"/>
          <w:sz w:val="28"/>
          <w:szCs w:val="28"/>
        </w:rPr>
        <w:t>детский</w:t>
      </w:r>
      <w:r w:rsidRPr="006C62AF">
        <w:rPr>
          <w:color w:val="221F1F"/>
          <w:spacing w:val="1"/>
          <w:sz w:val="28"/>
          <w:szCs w:val="28"/>
        </w:rPr>
        <w:t xml:space="preserve"> </w:t>
      </w:r>
      <w:r w:rsidRPr="006C62AF">
        <w:rPr>
          <w:color w:val="221F1F"/>
          <w:sz w:val="28"/>
          <w:szCs w:val="28"/>
        </w:rPr>
        <w:t>портрет</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автопортрет,</w:t>
      </w:r>
      <w:r w:rsidRPr="006C62AF">
        <w:rPr>
          <w:color w:val="221F1F"/>
          <w:spacing w:val="1"/>
          <w:sz w:val="28"/>
          <w:szCs w:val="28"/>
        </w:rPr>
        <w:t xml:space="preserve"> </w:t>
      </w:r>
      <w:r w:rsidRPr="006C62AF">
        <w:rPr>
          <w:color w:val="221F1F"/>
          <w:sz w:val="28"/>
          <w:szCs w:val="28"/>
        </w:rPr>
        <w:t>портрет</w:t>
      </w:r>
      <w:r w:rsidRPr="006C62AF">
        <w:rPr>
          <w:color w:val="221F1F"/>
          <w:spacing w:val="1"/>
          <w:sz w:val="28"/>
          <w:szCs w:val="28"/>
        </w:rPr>
        <w:t xml:space="preserve"> </w:t>
      </w:r>
      <w:r w:rsidRPr="006C62AF">
        <w:rPr>
          <w:color w:val="221F1F"/>
          <w:sz w:val="28"/>
          <w:szCs w:val="28"/>
        </w:rPr>
        <w:t>персонажа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выбранной</w:t>
      </w:r>
      <w:r w:rsidRPr="006C62AF">
        <w:rPr>
          <w:color w:val="221F1F"/>
          <w:spacing w:val="1"/>
          <w:sz w:val="28"/>
          <w:szCs w:val="28"/>
        </w:rPr>
        <w:t xml:space="preserve"> </w:t>
      </w:r>
      <w:r w:rsidRPr="006C62AF">
        <w:rPr>
          <w:color w:val="221F1F"/>
          <w:sz w:val="28"/>
          <w:szCs w:val="28"/>
        </w:rPr>
        <w:t>культурной</w:t>
      </w:r>
      <w:r w:rsidRPr="006C62AF">
        <w:rPr>
          <w:color w:val="221F1F"/>
          <w:spacing w:val="-1"/>
          <w:sz w:val="28"/>
          <w:szCs w:val="28"/>
        </w:rPr>
        <w:t xml:space="preserve"> </w:t>
      </w:r>
      <w:r w:rsidRPr="006C62AF">
        <w:rPr>
          <w:color w:val="221F1F"/>
          <w:sz w:val="28"/>
          <w:szCs w:val="28"/>
        </w:rPr>
        <w:t>эпохи).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Тематические</w:t>
      </w:r>
      <w:r w:rsidRPr="006C62AF">
        <w:rPr>
          <w:color w:val="221F1F"/>
          <w:spacing w:val="1"/>
          <w:sz w:val="28"/>
          <w:szCs w:val="28"/>
        </w:rPr>
        <w:t xml:space="preserve"> </w:t>
      </w:r>
      <w:r w:rsidRPr="006C62AF">
        <w:rPr>
          <w:color w:val="221F1F"/>
          <w:sz w:val="28"/>
          <w:szCs w:val="28"/>
        </w:rPr>
        <w:t>многофигурные</w:t>
      </w:r>
      <w:r w:rsidRPr="006C62AF">
        <w:rPr>
          <w:color w:val="221F1F"/>
          <w:spacing w:val="1"/>
          <w:sz w:val="28"/>
          <w:szCs w:val="28"/>
        </w:rPr>
        <w:t xml:space="preserve"> </w:t>
      </w:r>
      <w:r w:rsidRPr="006C62AF">
        <w:rPr>
          <w:color w:val="221F1F"/>
          <w:sz w:val="28"/>
          <w:szCs w:val="28"/>
        </w:rPr>
        <w:t>композиции:</w:t>
      </w:r>
      <w:r w:rsidRPr="006C62AF">
        <w:rPr>
          <w:color w:val="221F1F"/>
          <w:spacing w:val="1"/>
          <w:sz w:val="28"/>
          <w:szCs w:val="28"/>
        </w:rPr>
        <w:t xml:space="preserve"> </w:t>
      </w:r>
      <w:r w:rsidRPr="006C62AF">
        <w:rPr>
          <w:color w:val="221F1F"/>
          <w:sz w:val="28"/>
          <w:szCs w:val="28"/>
        </w:rPr>
        <w:t>коллективно</w:t>
      </w:r>
      <w:r w:rsidRPr="006C62AF">
        <w:rPr>
          <w:color w:val="221F1F"/>
          <w:spacing w:val="1"/>
          <w:sz w:val="28"/>
          <w:szCs w:val="28"/>
        </w:rPr>
        <w:t xml:space="preserve"> </w:t>
      </w:r>
      <w:r w:rsidRPr="006C62AF">
        <w:rPr>
          <w:color w:val="221F1F"/>
          <w:sz w:val="28"/>
          <w:szCs w:val="28"/>
        </w:rPr>
        <w:t>созданные</w:t>
      </w:r>
      <w:r w:rsidRPr="006C62AF">
        <w:rPr>
          <w:color w:val="221F1F"/>
          <w:spacing w:val="1"/>
          <w:sz w:val="28"/>
          <w:szCs w:val="28"/>
        </w:rPr>
        <w:t xml:space="preserve"> </w:t>
      </w:r>
      <w:r w:rsidRPr="006C62AF">
        <w:rPr>
          <w:color w:val="221F1F"/>
          <w:sz w:val="28"/>
          <w:szCs w:val="28"/>
        </w:rPr>
        <w:t>панно-аппликации</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pacing w:val="-1"/>
          <w:sz w:val="28"/>
          <w:szCs w:val="28"/>
        </w:rPr>
        <w:t xml:space="preserve">индивидуальных рисунков и </w:t>
      </w:r>
      <w:r w:rsidRPr="006C62AF">
        <w:rPr>
          <w:color w:val="221F1F"/>
          <w:sz w:val="28"/>
          <w:szCs w:val="28"/>
        </w:rPr>
        <w:t>вырезанных персонажей на темы праздников народов мира или в</w:t>
      </w:r>
      <w:r w:rsidRPr="006C62AF">
        <w:rPr>
          <w:color w:val="221F1F"/>
          <w:spacing w:val="1"/>
          <w:sz w:val="28"/>
          <w:szCs w:val="28"/>
        </w:rPr>
        <w:t xml:space="preserve"> </w:t>
      </w:r>
      <w:r w:rsidRPr="006C62AF">
        <w:rPr>
          <w:color w:val="221F1F"/>
          <w:sz w:val="28"/>
          <w:szCs w:val="28"/>
        </w:rPr>
        <w:t>качестве</w:t>
      </w:r>
      <w:r w:rsidRPr="006C62AF">
        <w:rPr>
          <w:color w:val="221F1F"/>
          <w:spacing w:val="-3"/>
          <w:sz w:val="28"/>
          <w:szCs w:val="28"/>
        </w:rPr>
        <w:t xml:space="preserve"> </w:t>
      </w:r>
      <w:r w:rsidRPr="006C62AF">
        <w:rPr>
          <w:color w:val="221F1F"/>
          <w:sz w:val="28"/>
          <w:szCs w:val="28"/>
        </w:rPr>
        <w:t>иллюстраций</w:t>
      </w:r>
      <w:r w:rsidRPr="006C62AF">
        <w:rPr>
          <w:color w:val="221F1F"/>
          <w:spacing w:val="-2"/>
          <w:sz w:val="28"/>
          <w:szCs w:val="28"/>
        </w:rPr>
        <w:t xml:space="preserve"> </w:t>
      </w:r>
      <w:r w:rsidRPr="006C62AF">
        <w:rPr>
          <w:color w:val="221F1F"/>
          <w:sz w:val="28"/>
          <w:szCs w:val="28"/>
        </w:rPr>
        <w:t>к сказкам</w:t>
      </w:r>
      <w:r w:rsidRPr="006C62AF">
        <w:rPr>
          <w:color w:val="221F1F"/>
          <w:spacing w:val="-1"/>
          <w:sz w:val="28"/>
          <w:szCs w:val="28"/>
        </w:rPr>
        <w:t xml:space="preserve"> </w:t>
      </w:r>
      <w:r w:rsidRPr="006C62AF">
        <w:rPr>
          <w:color w:val="221F1F"/>
          <w:sz w:val="28"/>
          <w:szCs w:val="28"/>
        </w:rPr>
        <w:t>и легендам.</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Знакомство</w:t>
      </w:r>
      <w:r w:rsidRPr="006C62AF">
        <w:rPr>
          <w:color w:val="221F1F"/>
          <w:spacing w:val="-17"/>
          <w:sz w:val="28"/>
          <w:szCs w:val="28"/>
        </w:rPr>
        <w:t xml:space="preserve"> </w:t>
      </w:r>
      <w:r w:rsidRPr="006C62AF">
        <w:rPr>
          <w:color w:val="221F1F"/>
          <w:spacing w:val="-1"/>
          <w:sz w:val="28"/>
          <w:szCs w:val="28"/>
        </w:rPr>
        <w:t>со</w:t>
      </w:r>
      <w:r w:rsidRPr="006C62AF">
        <w:rPr>
          <w:color w:val="221F1F"/>
          <w:spacing w:val="-14"/>
          <w:sz w:val="28"/>
          <w:szCs w:val="28"/>
        </w:rPr>
        <w:t xml:space="preserve"> </w:t>
      </w:r>
      <w:r w:rsidRPr="006C62AF">
        <w:rPr>
          <w:color w:val="221F1F"/>
          <w:spacing w:val="-1"/>
          <w:sz w:val="28"/>
          <w:szCs w:val="28"/>
        </w:rPr>
        <w:t>скульптурными</w:t>
      </w:r>
      <w:r w:rsidRPr="006C62AF">
        <w:rPr>
          <w:color w:val="221F1F"/>
          <w:spacing w:val="-14"/>
          <w:sz w:val="28"/>
          <w:szCs w:val="28"/>
        </w:rPr>
        <w:t xml:space="preserve"> </w:t>
      </w:r>
      <w:r w:rsidRPr="006C62AF">
        <w:rPr>
          <w:color w:val="221F1F"/>
          <w:spacing w:val="-1"/>
          <w:sz w:val="28"/>
          <w:szCs w:val="28"/>
        </w:rPr>
        <w:t>памятниками</w:t>
      </w:r>
      <w:r w:rsidRPr="006C62AF">
        <w:rPr>
          <w:color w:val="221F1F"/>
          <w:spacing w:val="-14"/>
          <w:sz w:val="28"/>
          <w:szCs w:val="28"/>
        </w:rPr>
        <w:t xml:space="preserve"> </w:t>
      </w:r>
      <w:r w:rsidRPr="006C62AF">
        <w:rPr>
          <w:color w:val="221F1F"/>
          <w:sz w:val="28"/>
          <w:szCs w:val="28"/>
        </w:rPr>
        <w:t>героям</w:t>
      </w:r>
      <w:r w:rsidRPr="006C62AF">
        <w:rPr>
          <w:color w:val="221F1F"/>
          <w:spacing w:val="-17"/>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мемориальными</w:t>
      </w:r>
      <w:r w:rsidRPr="006C62AF">
        <w:rPr>
          <w:color w:val="221F1F"/>
          <w:spacing w:val="1"/>
          <w:sz w:val="28"/>
          <w:szCs w:val="28"/>
        </w:rPr>
        <w:t xml:space="preserve"> </w:t>
      </w:r>
      <w:r w:rsidRPr="006C62AF">
        <w:rPr>
          <w:color w:val="221F1F"/>
          <w:sz w:val="28"/>
          <w:szCs w:val="28"/>
        </w:rPr>
        <w:t>комплексами.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Создание эскиза памятника народному герою. Работа с пластилином или глиной. Выражение</w:t>
      </w:r>
      <w:r w:rsidRPr="006C62AF">
        <w:rPr>
          <w:color w:val="221F1F"/>
          <w:spacing w:val="1"/>
          <w:sz w:val="28"/>
          <w:szCs w:val="28"/>
        </w:rPr>
        <w:t xml:space="preserve"> </w:t>
      </w:r>
      <w:r w:rsidRPr="006C62AF">
        <w:rPr>
          <w:color w:val="221F1F"/>
          <w:sz w:val="28"/>
          <w:szCs w:val="28"/>
        </w:rPr>
        <w:t>значительности,</w:t>
      </w:r>
      <w:r w:rsidRPr="006C62AF">
        <w:rPr>
          <w:color w:val="221F1F"/>
          <w:spacing w:val="-12"/>
          <w:sz w:val="28"/>
          <w:szCs w:val="28"/>
        </w:rPr>
        <w:t xml:space="preserve"> </w:t>
      </w:r>
      <w:r w:rsidRPr="006C62AF">
        <w:rPr>
          <w:color w:val="221F1F"/>
          <w:sz w:val="28"/>
          <w:szCs w:val="28"/>
        </w:rPr>
        <w:t>трагизма</w:t>
      </w:r>
      <w:r w:rsidRPr="006C62AF">
        <w:rPr>
          <w:color w:val="221F1F"/>
          <w:spacing w:val="-12"/>
          <w:sz w:val="28"/>
          <w:szCs w:val="28"/>
        </w:rPr>
        <w:t xml:space="preserve"> </w:t>
      </w:r>
      <w:r w:rsidRPr="006C62AF">
        <w:rPr>
          <w:color w:val="221F1F"/>
          <w:sz w:val="28"/>
          <w:szCs w:val="28"/>
        </w:rPr>
        <w:t>и победительной силы.</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15"/>
          <w:sz w:val="28"/>
          <w:szCs w:val="28"/>
        </w:rPr>
        <w:t xml:space="preserve"> </w:t>
      </w:r>
      <w:r w:rsidRPr="006C62AF">
        <w:rPr>
          <w:color w:val="221F1F"/>
          <w:sz w:val="28"/>
          <w:szCs w:val="28"/>
        </w:rPr>
        <w:t>«Декоративно-прикладное</w:t>
      </w:r>
      <w:r w:rsidRPr="006C62AF">
        <w:rPr>
          <w:color w:val="221F1F"/>
          <w:spacing w:val="-14"/>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Орнаменты</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Подчинённость</w:t>
      </w:r>
      <w:r w:rsidRPr="006C62AF">
        <w:rPr>
          <w:color w:val="221F1F"/>
          <w:spacing w:val="1"/>
          <w:sz w:val="28"/>
          <w:szCs w:val="28"/>
        </w:rPr>
        <w:t xml:space="preserve"> </w:t>
      </w:r>
      <w:r w:rsidRPr="006C62AF">
        <w:rPr>
          <w:color w:val="221F1F"/>
          <w:sz w:val="28"/>
          <w:szCs w:val="28"/>
        </w:rPr>
        <w:t>орнамента</w:t>
      </w:r>
      <w:r w:rsidRPr="006C62AF">
        <w:rPr>
          <w:color w:val="221F1F"/>
          <w:spacing w:val="1"/>
          <w:sz w:val="28"/>
          <w:szCs w:val="28"/>
        </w:rPr>
        <w:t xml:space="preserve"> </w:t>
      </w:r>
      <w:r w:rsidRPr="006C62AF">
        <w:rPr>
          <w:color w:val="221F1F"/>
          <w:sz w:val="28"/>
          <w:szCs w:val="28"/>
        </w:rPr>
        <w:t>форме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назначению</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обработке</w:t>
      </w:r>
      <w:r w:rsidRPr="006C62AF">
        <w:rPr>
          <w:color w:val="221F1F"/>
          <w:spacing w:val="1"/>
          <w:sz w:val="28"/>
          <w:szCs w:val="28"/>
        </w:rPr>
        <w:t xml:space="preserve"> </w:t>
      </w:r>
      <w:r w:rsidRPr="006C62AF">
        <w:rPr>
          <w:color w:val="221F1F"/>
          <w:sz w:val="28"/>
          <w:szCs w:val="28"/>
        </w:rPr>
        <w:t>которого</w:t>
      </w:r>
      <w:r w:rsidRPr="006C62AF">
        <w:rPr>
          <w:color w:val="221F1F"/>
          <w:spacing w:val="1"/>
          <w:sz w:val="28"/>
          <w:szCs w:val="28"/>
        </w:rPr>
        <w:t xml:space="preserve"> </w:t>
      </w:r>
      <w:r w:rsidRPr="006C62AF">
        <w:rPr>
          <w:color w:val="221F1F"/>
          <w:sz w:val="28"/>
          <w:szCs w:val="28"/>
        </w:rPr>
        <w:t>он</w:t>
      </w:r>
      <w:r w:rsidRPr="006C62AF">
        <w:rPr>
          <w:color w:val="221F1F"/>
          <w:spacing w:val="1"/>
          <w:sz w:val="28"/>
          <w:szCs w:val="28"/>
        </w:rPr>
        <w:t xml:space="preserve"> </w:t>
      </w:r>
      <w:r w:rsidRPr="006C62AF">
        <w:rPr>
          <w:color w:val="221F1F"/>
          <w:sz w:val="28"/>
          <w:szCs w:val="28"/>
        </w:rPr>
        <w:t>применяется.</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символов</w:t>
      </w:r>
      <w:r w:rsidRPr="006C62AF">
        <w:rPr>
          <w:color w:val="221F1F"/>
          <w:spacing w:val="6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изобразительных мотивов в орнаментах разных народов. Орнаменты в архитектуре, на тканях,</w:t>
      </w:r>
      <w:r w:rsidRPr="006C62AF">
        <w:rPr>
          <w:color w:val="221F1F"/>
          <w:spacing w:val="1"/>
          <w:sz w:val="28"/>
          <w:szCs w:val="28"/>
        </w:rPr>
        <w:t xml:space="preserve"> </w:t>
      </w:r>
      <w:r w:rsidRPr="006C62AF">
        <w:rPr>
          <w:color w:val="221F1F"/>
          <w:sz w:val="28"/>
          <w:szCs w:val="28"/>
        </w:rPr>
        <w:t>одежде,</w:t>
      </w:r>
      <w:r w:rsidRPr="006C62AF">
        <w:rPr>
          <w:color w:val="221F1F"/>
          <w:spacing w:val="-1"/>
          <w:sz w:val="28"/>
          <w:szCs w:val="28"/>
        </w:rPr>
        <w:t xml:space="preserve"> </w:t>
      </w:r>
      <w:r w:rsidRPr="006C62AF">
        <w:rPr>
          <w:color w:val="221F1F"/>
          <w:sz w:val="28"/>
          <w:szCs w:val="28"/>
        </w:rPr>
        <w:t>предметах</w:t>
      </w:r>
      <w:r w:rsidRPr="006C62AF">
        <w:rPr>
          <w:color w:val="221F1F"/>
          <w:spacing w:val="2"/>
          <w:sz w:val="28"/>
          <w:szCs w:val="28"/>
        </w:rPr>
        <w:t xml:space="preserve"> </w:t>
      </w:r>
      <w:r w:rsidRPr="006C62AF">
        <w:rPr>
          <w:color w:val="221F1F"/>
          <w:sz w:val="28"/>
          <w:szCs w:val="28"/>
        </w:rPr>
        <w:t>быта 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Мотивы и назначение русских народных орнаментов. Деревянная резьба и роспись, украшение</w:t>
      </w:r>
      <w:r w:rsidRPr="006C62AF">
        <w:rPr>
          <w:color w:val="221F1F"/>
          <w:spacing w:val="1"/>
          <w:sz w:val="28"/>
          <w:szCs w:val="28"/>
        </w:rPr>
        <w:t xml:space="preserve"> </w:t>
      </w:r>
      <w:r w:rsidRPr="006C62AF">
        <w:rPr>
          <w:color w:val="221F1F"/>
          <w:spacing w:val="-1"/>
          <w:sz w:val="28"/>
          <w:szCs w:val="28"/>
        </w:rPr>
        <w:t>наличников</w:t>
      </w:r>
      <w:r w:rsidRPr="006C62AF">
        <w:rPr>
          <w:color w:val="221F1F"/>
          <w:spacing w:val="-17"/>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других</w:t>
      </w:r>
      <w:r w:rsidRPr="006C62AF">
        <w:rPr>
          <w:color w:val="221F1F"/>
          <w:spacing w:val="-14"/>
          <w:sz w:val="28"/>
          <w:szCs w:val="28"/>
        </w:rPr>
        <w:t xml:space="preserve"> </w:t>
      </w:r>
      <w:r w:rsidRPr="006C62AF">
        <w:rPr>
          <w:color w:val="221F1F"/>
          <w:spacing w:val="-1"/>
          <w:sz w:val="28"/>
          <w:szCs w:val="28"/>
        </w:rPr>
        <w:t>элементов</w:t>
      </w:r>
      <w:r w:rsidRPr="006C62AF">
        <w:rPr>
          <w:color w:val="221F1F"/>
          <w:sz w:val="28"/>
          <w:szCs w:val="28"/>
        </w:rPr>
        <w:t xml:space="preserve"> </w:t>
      </w:r>
      <w:r w:rsidRPr="006C62AF">
        <w:rPr>
          <w:color w:val="221F1F"/>
          <w:spacing w:val="-1"/>
          <w:sz w:val="28"/>
          <w:szCs w:val="28"/>
        </w:rPr>
        <w:t>избы,</w:t>
      </w:r>
      <w:r w:rsidRPr="006C62AF">
        <w:rPr>
          <w:color w:val="221F1F"/>
          <w:sz w:val="28"/>
          <w:szCs w:val="28"/>
        </w:rPr>
        <w:t xml:space="preserve"> вышивка,</w:t>
      </w:r>
      <w:r w:rsidRPr="006C62AF">
        <w:rPr>
          <w:color w:val="221F1F"/>
          <w:spacing w:val="-1"/>
          <w:sz w:val="28"/>
          <w:szCs w:val="28"/>
        </w:rPr>
        <w:t xml:space="preserve"> </w:t>
      </w:r>
      <w:r w:rsidRPr="006C62AF">
        <w:rPr>
          <w:color w:val="221F1F"/>
          <w:sz w:val="28"/>
          <w:szCs w:val="28"/>
        </w:rPr>
        <w:t xml:space="preserve">декор </w:t>
      </w:r>
      <w:r w:rsidRPr="006C62AF">
        <w:rPr>
          <w:color w:val="221F1F"/>
          <w:sz w:val="28"/>
          <w:szCs w:val="28"/>
        </w:rPr>
        <w:lastRenderedPageBreak/>
        <w:t>головных</w:t>
      </w:r>
      <w:r w:rsidRPr="006C62AF">
        <w:rPr>
          <w:color w:val="221F1F"/>
          <w:spacing w:val="3"/>
          <w:sz w:val="28"/>
          <w:szCs w:val="28"/>
        </w:rPr>
        <w:t xml:space="preserve"> </w:t>
      </w:r>
      <w:r w:rsidRPr="006C62AF">
        <w:rPr>
          <w:color w:val="221F1F"/>
          <w:sz w:val="28"/>
          <w:szCs w:val="28"/>
        </w:rPr>
        <w:t>уборов</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Орнаментальное украшение каменной архитектуры в памятниках русской культуры, каменная</w:t>
      </w:r>
      <w:r w:rsidRPr="006C62AF">
        <w:rPr>
          <w:color w:val="221F1F"/>
          <w:spacing w:val="1"/>
          <w:sz w:val="28"/>
          <w:szCs w:val="28"/>
        </w:rPr>
        <w:t xml:space="preserve"> </w:t>
      </w:r>
      <w:r w:rsidRPr="006C62AF">
        <w:rPr>
          <w:color w:val="221F1F"/>
          <w:sz w:val="28"/>
          <w:szCs w:val="28"/>
        </w:rPr>
        <w:t>резьба,</w:t>
      </w:r>
      <w:r w:rsidRPr="006C62AF">
        <w:rPr>
          <w:color w:val="221F1F"/>
          <w:spacing w:val="-1"/>
          <w:sz w:val="28"/>
          <w:szCs w:val="28"/>
        </w:rPr>
        <w:t xml:space="preserve"> </w:t>
      </w:r>
      <w:r w:rsidRPr="006C62AF">
        <w:rPr>
          <w:color w:val="221F1F"/>
          <w:sz w:val="28"/>
          <w:szCs w:val="28"/>
        </w:rPr>
        <w:t>росписи стен, изразцы.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Народный костюм. Русский народный праздничный костюм, символы и обереги в его декоре.</w:t>
      </w:r>
      <w:r w:rsidRPr="006C62AF">
        <w:rPr>
          <w:color w:val="221F1F"/>
          <w:spacing w:val="1"/>
          <w:sz w:val="28"/>
          <w:szCs w:val="28"/>
        </w:rPr>
        <w:t xml:space="preserve"> </w:t>
      </w:r>
      <w:r w:rsidRPr="006C62AF">
        <w:rPr>
          <w:color w:val="221F1F"/>
          <w:sz w:val="28"/>
          <w:szCs w:val="28"/>
        </w:rPr>
        <w:t>Головные уборы. Особенности мужской одежды разных сословий, связь украшения костюма</w:t>
      </w:r>
      <w:r w:rsidRPr="006C62AF">
        <w:rPr>
          <w:color w:val="221F1F"/>
          <w:spacing w:val="1"/>
          <w:sz w:val="28"/>
          <w:szCs w:val="28"/>
        </w:rPr>
        <w:t xml:space="preserve"> </w:t>
      </w:r>
      <w:r w:rsidRPr="006C62AF">
        <w:rPr>
          <w:color w:val="221F1F"/>
          <w:sz w:val="28"/>
          <w:szCs w:val="28"/>
        </w:rPr>
        <w:t>мужчины</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родом его</w:t>
      </w:r>
      <w:r w:rsidRPr="006C62AF">
        <w:rPr>
          <w:color w:val="221F1F"/>
          <w:spacing w:val="-1"/>
          <w:sz w:val="28"/>
          <w:szCs w:val="28"/>
        </w:rPr>
        <w:t xml:space="preserve"> </w:t>
      </w:r>
      <w:r w:rsidRPr="006C62AF">
        <w:rPr>
          <w:color w:val="221F1F"/>
          <w:sz w:val="28"/>
          <w:szCs w:val="28"/>
        </w:rPr>
        <w:t>занятий.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Женский</w:t>
      </w:r>
      <w:r w:rsidRPr="006C62AF">
        <w:rPr>
          <w:color w:val="221F1F"/>
          <w:spacing w:val="-15"/>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мужской</w:t>
      </w:r>
      <w:r w:rsidRPr="006C62AF">
        <w:rPr>
          <w:color w:val="221F1F"/>
          <w:spacing w:val="-11"/>
          <w:sz w:val="28"/>
          <w:szCs w:val="28"/>
        </w:rPr>
        <w:t xml:space="preserve"> </w:t>
      </w:r>
      <w:r w:rsidRPr="006C62AF">
        <w:rPr>
          <w:color w:val="221F1F"/>
          <w:sz w:val="28"/>
          <w:szCs w:val="28"/>
        </w:rPr>
        <w:t>костюмы</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традициях</w:t>
      </w:r>
      <w:r w:rsidRPr="006C62AF">
        <w:rPr>
          <w:color w:val="221F1F"/>
          <w:spacing w:val="-10"/>
          <w:sz w:val="28"/>
          <w:szCs w:val="28"/>
        </w:rPr>
        <w:t xml:space="preserve"> </w:t>
      </w:r>
      <w:r w:rsidRPr="006C62AF">
        <w:rPr>
          <w:color w:val="221F1F"/>
          <w:sz w:val="28"/>
          <w:szCs w:val="28"/>
        </w:rPr>
        <w:t>разных</w:t>
      </w:r>
      <w:r w:rsidRPr="006C62AF">
        <w:rPr>
          <w:color w:val="221F1F"/>
          <w:spacing w:val="-13"/>
          <w:sz w:val="28"/>
          <w:szCs w:val="28"/>
        </w:rPr>
        <w:t xml:space="preserve"> </w:t>
      </w:r>
      <w:r w:rsidRPr="006C62AF">
        <w:rPr>
          <w:color w:val="221F1F"/>
          <w:sz w:val="28"/>
          <w:szCs w:val="28"/>
        </w:rPr>
        <w:t>народов.</w:t>
      </w:r>
      <w:r w:rsidRPr="006C62AF">
        <w:rPr>
          <w:color w:val="221F1F"/>
          <w:spacing w:val="-58"/>
          <w:sz w:val="28"/>
          <w:szCs w:val="28"/>
        </w:rPr>
        <w:t xml:space="preserve"> </w:t>
      </w:r>
      <w:r w:rsidRPr="006C62AF">
        <w:rPr>
          <w:color w:val="221F1F"/>
          <w:spacing w:val="-1"/>
          <w:sz w:val="28"/>
          <w:szCs w:val="28"/>
        </w:rPr>
        <w:t>Своеобразие</w:t>
      </w:r>
      <w:r w:rsidRPr="006C62AF">
        <w:rPr>
          <w:color w:val="221F1F"/>
          <w:spacing w:val="-15"/>
          <w:sz w:val="28"/>
          <w:szCs w:val="28"/>
        </w:rPr>
        <w:t xml:space="preserve"> </w:t>
      </w:r>
      <w:r w:rsidRPr="006C62AF">
        <w:rPr>
          <w:color w:val="221F1F"/>
          <w:spacing w:val="-1"/>
          <w:sz w:val="28"/>
          <w:szCs w:val="28"/>
        </w:rPr>
        <w:t>одежды</w:t>
      </w:r>
      <w:r w:rsidRPr="006C62AF">
        <w:rPr>
          <w:color w:val="221F1F"/>
          <w:spacing w:val="-12"/>
          <w:sz w:val="28"/>
          <w:szCs w:val="28"/>
        </w:rPr>
        <w:t xml:space="preserve"> </w:t>
      </w:r>
      <w:r w:rsidRPr="006C62AF">
        <w:rPr>
          <w:color w:val="221F1F"/>
          <w:spacing w:val="-1"/>
          <w:sz w:val="28"/>
          <w:szCs w:val="28"/>
        </w:rPr>
        <w:t>разных</w:t>
      </w:r>
      <w:r w:rsidRPr="006C62AF">
        <w:rPr>
          <w:color w:val="221F1F"/>
          <w:spacing w:val="-9"/>
          <w:sz w:val="28"/>
          <w:szCs w:val="28"/>
        </w:rPr>
        <w:t xml:space="preserve"> </w:t>
      </w:r>
      <w:r w:rsidRPr="006C62AF">
        <w:rPr>
          <w:color w:val="221F1F"/>
          <w:spacing w:val="-1"/>
          <w:sz w:val="28"/>
          <w:szCs w:val="28"/>
        </w:rPr>
        <w:t>эпох</w:t>
      </w:r>
      <w:r w:rsidRPr="006C62AF">
        <w:rPr>
          <w:color w:val="221F1F"/>
          <w:spacing w:val="-12"/>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культур.</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w w:val="95"/>
          <w:sz w:val="28"/>
          <w:szCs w:val="28"/>
        </w:rPr>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Конструкция</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жилищ,</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природой: дома из</w:t>
      </w:r>
      <w:r w:rsidRPr="006C62AF">
        <w:rPr>
          <w:color w:val="221F1F"/>
          <w:spacing w:val="1"/>
          <w:sz w:val="28"/>
          <w:szCs w:val="28"/>
        </w:rPr>
        <w:t xml:space="preserve"> </w:t>
      </w:r>
      <w:r w:rsidRPr="006C62AF">
        <w:rPr>
          <w:color w:val="221F1F"/>
          <w:sz w:val="28"/>
          <w:szCs w:val="28"/>
        </w:rPr>
        <w:t>дерева,</w:t>
      </w:r>
      <w:r w:rsidRPr="006C62AF">
        <w:rPr>
          <w:color w:val="221F1F"/>
          <w:spacing w:val="1"/>
          <w:sz w:val="28"/>
          <w:szCs w:val="28"/>
        </w:rPr>
        <w:t xml:space="preserve"> </w:t>
      </w:r>
      <w:r w:rsidRPr="006C62AF">
        <w:rPr>
          <w:color w:val="221F1F"/>
          <w:sz w:val="28"/>
          <w:szCs w:val="28"/>
        </w:rPr>
        <w:t>глины, камня;</w:t>
      </w:r>
      <w:r w:rsidRPr="006C62AF">
        <w:rPr>
          <w:color w:val="221F1F"/>
          <w:spacing w:val="1"/>
          <w:sz w:val="28"/>
          <w:szCs w:val="28"/>
        </w:rPr>
        <w:t xml:space="preserve"> </w:t>
      </w:r>
      <w:r w:rsidRPr="006C62AF">
        <w:rPr>
          <w:color w:val="221F1F"/>
          <w:sz w:val="28"/>
          <w:szCs w:val="28"/>
        </w:rPr>
        <w:t>юрта 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устройство</w:t>
      </w:r>
      <w:r w:rsidRPr="006C62AF">
        <w:rPr>
          <w:color w:val="221F1F"/>
          <w:spacing w:val="1"/>
          <w:sz w:val="28"/>
          <w:szCs w:val="28"/>
        </w:rPr>
        <w:t xml:space="preserve"> </w:t>
      </w:r>
      <w:r w:rsidRPr="006C62AF">
        <w:rPr>
          <w:color w:val="221F1F"/>
          <w:sz w:val="28"/>
          <w:szCs w:val="28"/>
        </w:rPr>
        <w:t>(каркасный</w:t>
      </w:r>
      <w:r w:rsidRPr="006C62AF">
        <w:rPr>
          <w:color w:val="221F1F"/>
          <w:spacing w:val="1"/>
          <w:sz w:val="28"/>
          <w:szCs w:val="28"/>
        </w:rPr>
        <w:t xml:space="preserve"> </w:t>
      </w:r>
      <w:r w:rsidRPr="006C62AF">
        <w:rPr>
          <w:color w:val="221F1F"/>
          <w:sz w:val="28"/>
          <w:szCs w:val="28"/>
        </w:rPr>
        <w:t>дом);</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жилищ.</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Деревянная изба, её конструкция и декор. Моделирование избы из бумаги или изображение на</w:t>
      </w:r>
      <w:r w:rsidRPr="006C62AF">
        <w:rPr>
          <w:color w:val="221F1F"/>
          <w:spacing w:val="1"/>
          <w:sz w:val="28"/>
          <w:szCs w:val="28"/>
        </w:rPr>
        <w:t xml:space="preserve"> </w:t>
      </w:r>
      <w:r w:rsidRPr="006C62AF">
        <w:rPr>
          <w:color w:val="221F1F"/>
          <w:sz w:val="28"/>
          <w:szCs w:val="28"/>
        </w:rPr>
        <w:t>плоскости в технике аппликации её фасада и традиционного декора. Понимание тесной связи</w:t>
      </w:r>
      <w:r w:rsidRPr="006C62AF">
        <w:rPr>
          <w:color w:val="221F1F"/>
          <w:spacing w:val="1"/>
          <w:sz w:val="28"/>
          <w:szCs w:val="28"/>
        </w:rPr>
        <w:t xml:space="preserve"> </w:t>
      </w:r>
      <w:r w:rsidRPr="006C62AF">
        <w:rPr>
          <w:color w:val="221F1F"/>
          <w:sz w:val="28"/>
          <w:szCs w:val="28"/>
        </w:rPr>
        <w:t>красоты и пользы, функционального и декоративного в архитектуре традиционного жилого</w:t>
      </w:r>
      <w:r w:rsidRPr="006C62AF">
        <w:rPr>
          <w:color w:val="221F1F"/>
          <w:spacing w:val="1"/>
          <w:sz w:val="28"/>
          <w:szCs w:val="28"/>
        </w:rPr>
        <w:t xml:space="preserve"> </w:t>
      </w:r>
      <w:r w:rsidRPr="006C62AF">
        <w:rPr>
          <w:color w:val="221F1F"/>
          <w:spacing w:val="-1"/>
          <w:sz w:val="28"/>
          <w:szCs w:val="28"/>
        </w:rPr>
        <w:t>деревянного</w:t>
      </w:r>
      <w:r w:rsidRPr="006C62AF">
        <w:rPr>
          <w:color w:val="221F1F"/>
          <w:spacing w:val="-17"/>
          <w:sz w:val="28"/>
          <w:szCs w:val="28"/>
        </w:rPr>
        <w:t xml:space="preserve"> </w:t>
      </w:r>
      <w:r w:rsidRPr="006C62AF">
        <w:rPr>
          <w:color w:val="221F1F"/>
          <w:spacing w:val="-1"/>
          <w:sz w:val="28"/>
          <w:szCs w:val="28"/>
        </w:rPr>
        <w:t>дома.</w:t>
      </w:r>
      <w:r w:rsidRPr="006C62AF">
        <w:rPr>
          <w:color w:val="221F1F"/>
          <w:spacing w:val="-17"/>
          <w:sz w:val="28"/>
          <w:szCs w:val="28"/>
        </w:rPr>
        <w:t xml:space="preserve"> </w:t>
      </w:r>
      <w:r w:rsidRPr="006C62AF">
        <w:rPr>
          <w:color w:val="221F1F"/>
          <w:sz w:val="28"/>
          <w:szCs w:val="28"/>
        </w:rPr>
        <w:t>Разные</w:t>
      </w:r>
      <w:r w:rsidRPr="006C62AF">
        <w:rPr>
          <w:color w:val="221F1F"/>
          <w:spacing w:val="-2"/>
          <w:sz w:val="28"/>
          <w:szCs w:val="28"/>
        </w:rPr>
        <w:t xml:space="preserve"> </w:t>
      </w:r>
      <w:r w:rsidRPr="006C62AF">
        <w:rPr>
          <w:color w:val="221F1F"/>
          <w:sz w:val="28"/>
          <w:szCs w:val="28"/>
        </w:rPr>
        <w:t>виды изб и</w:t>
      </w:r>
      <w:r w:rsidRPr="006C62AF">
        <w:rPr>
          <w:color w:val="221F1F"/>
          <w:spacing w:val="-2"/>
          <w:sz w:val="28"/>
          <w:szCs w:val="28"/>
        </w:rPr>
        <w:t xml:space="preserve"> </w:t>
      </w:r>
      <w:r w:rsidRPr="006C62AF">
        <w:rPr>
          <w:color w:val="221F1F"/>
          <w:sz w:val="28"/>
          <w:szCs w:val="28"/>
        </w:rPr>
        <w:t>надворных</w:t>
      </w:r>
      <w:r w:rsidRPr="006C62AF">
        <w:rPr>
          <w:color w:val="221F1F"/>
          <w:spacing w:val="1"/>
          <w:sz w:val="28"/>
          <w:szCs w:val="28"/>
        </w:rPr>
        <w:t xml:space="preserve"> </w:t>
      </w:r>
      <w:r w:rsidRPr="006C62AF">
        <w:rPr>
          <w:color w:val="221F1F"/>
          <w:sz w:val="28"/>
          <w:szCs w:val="28"/>
        </w:rPr>
        <w:t>построек.</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Конструкция и изображение здания каменного собора: свод, нефы, закомары, глава, купол. Роль</w:t>
      </w:r>
      <w:r w:rsidRPr="006C62AF">
        <w:rPr>
          <w:color w:val="221F1F"/>
          <w:spacing w:val="-58"/>
          <w:sz w:val="28"/>
          <w:szCs w:val="28"/>
        </w:rPr>
        <w:t xml:space="preserve"> </w:t>
      </w:r>
      <w:r w:rsidRPr="006C62AF">
        <w:rPr>
          <w:color w:val="221F1F"/>
          <w:sz w:val="28"/>
          <w:szCs w:val="28"/>
        </w:rPr>
        <w:t>собора</w:t>
      </w:r>
      <w:r w:rsidRPr="006C62AF">
        <w:rPr>
          <w:color w:val="221F1F"/>
          <w:spacing w:val="-15"/>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организации</w:t>
      </w:r>
      <w:r w:rsidRPr="006C62AF">
        <w:rPr>
          <w:color w:val="221F1F"/>
          <w:spacing w:val="-12"/>
          <w:sz w:val="28"/>
          <w:szCs w:val="28"/>
        </w:rPr>
        <w:t xml:space="preserve"> </w:t>
      </w:r>
      <w:r w:rsidRPr="006C62AF">
        <w:rPr>
          <w:color w:val="221F1F"/>
          <w:sz w:val="28"/>
          <w:szCs w:val="28"/>
        </w:rPr>
        <w:t>жизни</w:t>
      </w:r>
      <w:r w:rsidRPr="006C62AF">
        <w:rPr>
          <w:color w:val="221F1F"/>
          <w:spacing w:val="-2"/>
          <w:sz w:val="28"/>
          <w:szCs w:val="28"/>
        </w:rPr>
        <w:t xml:space="preserve"> </w:t>
      </w:r>
      <w:r w:rsidRPr="006C62AF">
        <w:rPr>
          <w:color w:val="221F1F"/>
          <w:sz w:val="28"/>
          <w:szCs w:val="28"/>
        </w:rPr>
        <w:t>древнего</w:t>
      </w:r>
      <w:r w:rsidRPr="006C62AF">
        <w:rPr>
          <w:color w:val="221F1F"/>
          <w:spacing w:val="-3"/>
          <w:sz w:val="28"/>
          <w:szCs w:val="28"/>
        </w:rPr>
        <w:t xml:space="preserve"> </w:t>
      </w:r>
      <w:r w:rsidRPr="006C62AF">
        <w:rPr>
          <w:color w:val="221F1F"/>
          <w:sz w:val="28"/>
          <w:szCs w:val="28"/>
        </w:rPr>
        <w:t>города,</w:t>
      </w:r>
      <w:r w:rsidRPr="006C62AF">
        <w:rPr>
          <w:color w:val="221F1F"/>
          <w:spacing w:val="-3"/>
          <w:sz w:val="28"/>
          <w:szCs w:val="28"/>
        </w:rPr>
        <w:t xml:space="preserve"> </w:t>
      </w:r>
      <w:r w:rsidRPr="006C62AF">
        <w:rPr>
          <w:color w:val="221F1F"/>
          <w:sz w:val="28"/>
          <w:szCs w:val="28"/>
        </w:rPr>
        <w:t>собор</w:t>
      </w:r>
      <w:r w:rsidRPr="006C62AF">
        <w:rPr>
          <w:color w:val="221F1F"/>
          <w:spacing w:val="-2"/>
          <w:sz w:val="28"/>
          <w:szCs w:val="28"/>
        </w:rPr>
        <w:t xml:space="preserve"> </w:t>
      </w:r>
      <w:r w:rsidRPr="006C62AF">
        <w:rPr>
          <w:color w:val="221F1F"/>
          <w:sz w:val="28"/>
          <w:szCs w:val="28"/>
        </w:rPr>
        <w:t>как</w:t>
      </w:r>
      <w:r w:rsidRPr="006C62AF">
        <w:rPr>
          <w:color w:val="221F1F"/>
          <w:spacing w:val="-2"/>
          <w:sz w:val="28"/>
          <w:szCs w:val="28"/>
        </w:rPr>
        <w:t xml:space="preserve"> </w:t>
      </w:r>
      <w:r w:rsidRPr="006C62AF">
        <w:rPr>
          <w:color w:val="221F1F"/>
          <w:sz w:val="28"/>
          <w:szCs w:val="28"/>
        </w:rPr>
        <w:t>архитектурная доминанта.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архитектурной</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храмовых</w:t>
      </w:r>
      <w:r w:rsidRPr="006C62AF">
        <w:rPr>
          <w:color w:val="221F1F"/>
          <w:spacing w:val="1"/>
          <w:sz w:val="28"/>
          <w:szCs w:val="28"/>
        </w:rPr>
        <w:t xml:space="preserve"> </w:t>
      </w:r>
      <w:r w:rsidRPr="006C62AF">
        <w:rPr>
          <w:color w:val="221F1F"/>
          <w:sz w:val="28"/>
          <w:szCs w:val="28"/>
        </w:rPr>
        <w:t>построек</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типичной</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зданий:</w:t>
      </w:r>
      <w:r w:rsidRPr="006C62AF">
        <w:rPr>
          <w:color w:val="221F1F"/>
          <w:spacing w:val="1"/>
          <w:sz w:val="28"/>
          <w:szCs w:val="28"/>
        </w:rPr>
        <w:t xml:space="preserve"> </w:t>
      </w:r>
      <w:r w:rsidRPr="006C62AF">
        <w:rPr>
          <w:color w:val="221F1F"/>
          <w:sz w:val="28"/>
          <w:szCs w:val="28"/>
        </w:rPr>
        <w:t>древнегреческий</w:t>
      </w:r>
      <w:r w:rsidRPr="006C62AF">
        <w:rPr>
          <w:color w:val="221F1F"/>
          <w:spacing w:val="1"/>
          <w:sz w:val="28"/>
          <w:szCs w:val="28"/>
        </w:rPr>
        <w:t xml:space="preserve"> </w:t>
      </w:r>
      <w:r w:rsidRPr="006C62AF">
        <w:rPr>
          <w:color w:val="221F1F"/>
          <w:sz w:val="28"/>
          <w:szCs w:val="28"/>
        </w:rPr>
        <w:t>храм,</w:t>
      </w:r>
      <w:r w:rsidRPr="006C62AF">
        <w:rPr>
          <w:color w:val="221F1F"/>
          <w:spacing w:val="1"/>
          <w:sz w:val="28"/>
          <w:szCs w:val="28"/>
        </w:rPr>
        <w:t xml:space="preserve"> </w:t>
      </w:r>
      <w:r w:rsidRPr="006C62AF">
        <w:rPr>
          <w:color w:val="221F1F"/>
          <w:sz w:val="28"/>
          <w:szCs w:val="28"/>
        </w:rPr>
        <w:t>готический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романский</w:t>
      </w:r>
      <w:r w:rsidRPr="006C62AF">
        <w:rPr>
          <w:color w:val="221F1F"/>
          <w:spacing w:val="60"/>
          <w:sz w:val="28"/>
          <w:szCs w:val="28"/>
        </w:rPr>
        <w:t xml:space="preserve"> </w:t>
      </w:r>
      <w:r w:rsidRPr="006C62AF">
        <w:rPr>
          <w:color w:val="221F1F"/>
          <w:sz w:val="28"/>
          <w:szCs w:val="28"/>
        </w:rPr>
        <w:t>собор,</w:t>
      </w:r>
      <w:r w:rsidRPr="006C62AF">
        <w:rPr>
          <w:color w:val="221F1F"/>
          <w:spacing w:val="1"/>
          <w:sz w:val="28"/>
          <w:szCs w:val="28"/>
        </w:rPr>
        <w:t xml:space="preserve"> </w:t>
      </w:r>
      <w:r w:rsidRPr="006C62AF">
        <w:rPr>
          <w:color w:val="221F1F"/>
          <w:sz w:val="28"/>
          <w:szCs w:val="28"/>
        </w:rPr>
        <w:t>мечеть,</w:t>
      </w:r>
      <w:r w:rsidRPr="006C62AF">
        <w:rPr>
          <w:color w:val="221F1F"/>
          <w:spacing w:val="-1"/>
          <w:sz w:val="28"/>
          <w:szCs w:val="28"/>
        </w:rPr>
        <w:t xml:space="preserve"> </w:t>
      </w:r>
      <w:r w:rsidRPr="006C62AF">
        <w:rPr>
          <w:color w:val="221F1F"/>
          <w:sz w:val="28"/>
          <w:szCs w:val="28"/>
        </w:rPr>
        <w:t>пагода.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Освоение</w:t>
      </w:r>
      <w:r w:rsidRPr="006C62AF">
        <w:rPr>
          <w:color w:val="221F1F"/>
          <w:spacing w:val="-11"/>
          <w:sz w:val="28"/>
          <w:szCs w:val="28"/>
        </w:rPr>
        <w:t xml:space="preserve"> </w:t>
      </w:r>
      <w:r w:rsidRPr="006C62AF">
        <w:rPr>
          <w:color w:val="221F1F"/>
          <w:sz w:val="28"/>
          <w:szCs w:val="28"/>
        </w:rPr>
        <w:t>образа</w:t>
      </w:r>
      <w:r w:rsidRPr="006C62AF">
        <w:rPr>
          <w:color w:val="221F1F"/>
          <w:spacing w:val="-10"/>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структуры</w:t>
      </w:r>
      <w:r w:rsidRPr="006C62AF">
        <w:rPr>
          <w:color w:val="221F1F"/>
          <w:spacing w:val="-9"/>
          <w:sz w:val="28"/>
          <w:szCs w:val="28"/>
        </w:rPr>
        <w:t xml:space="preserve"> </w:t>
      </w:r>
      <w:r w:rsidRPr="006C62AF">
        <w:rPr>
          <w:color w:val="221F1F"/>
          <w:sz w:val="28"/>
          <w:szCs w:val="28"/>
        </w:rPr>
        <w:t>архитектурного</w:t>
      </w:r>
      <w:r w:rsidRPr="006C62AF">
        <w:rPr>
          <w:color w:val="221F1F"/>
          <w:spacing w:val="-8"/>
          <w:sz w:val="28"/>
          <w:szCs w:val="28"/>
        </w:rPr>
        <w:t xml:space="preserve"> </w:t>
      </w:r>
      <w:r w:rsidRPr="006C62AF">
        <w:rPr>
          <w:color w:val="221F1F"/>
          <w:sz w:val="28"/>
          <w:szCs w:val="28"/>
        </w:rPr>
        <w:t>пространства древнерусского</w:t>
      </w:r>
      <w:r w:rsidRPr="006C62AF">
        <w:rPr>
          <w:color w:val="221F1F"/>
          <w:spacing w:val="1"/>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Крепостные</w:t>
      </w:r>
      <w:r w:rsidRPr="006C62AF">
        <w:rPr>
          <w:color w:val="221F1F"/>
          <w:spacing w:val="-58"/>
          <w:sz w:val="28"/>
          <w:szCs w:val="28"/>
        </w:rPr>
        <w:t xml:space="preserve"> </w:t>
      </w:r>
      <w:r w:rsidRPr="006C62AF">
        <w:rPr>
          <w:color w:val="221F1F"/>
          <w:sz w:val="28"/>
          <w:szCs w:val="28"/>
        </w:rPr>
        <w:t>стены и башни, торг, посад, главный собор. Красота и мудрость в организации города, жизнь в</w:t>
      </w:r>
      <w:r w:rsidRPr="006C62AF">
        <w:rPr>
          <w:color w:val="221F1F"/>
          <w:spacing w:val="1"/>
          <w:sz w:val="28"/>
          <w:szCs w:val="28"/>
        </w:rPr>
        <w:t xml:space="preserve"> </w:t>
      </w:r>
      <w:r w:rsidRPr="006C62AF">
        <w:rPr>
          <w:color w:val="221F1F"/>
          <w:sz w:val="28"/>
          <w:szCs w:val="28"/>
        </w:rPr>
        <w:t>городе.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Понимание</w:t>
      </w:r>
      <w:r w:rsidRPr="006C62AF">
        <w:rPr>
          <w:color w:val="221F1F"/>
          <w:spacing w:val="-5"/>
          <w:sz w:val="28"/>
          <w:szCs w:val="28"/>
        </w:rPr>
        <w:t xml:space="preserve"> </w:t>
      </w:r>
      <w:r w:rsidRPr="006C62AF">
        <w:rPr>
          <w:color w:val="221F1F"/>
          <w:sz w:val="28"/>
          <w:szCs w:val="28"/>
        </w:rPr>
        <w:t>значения</w:t>
      </w:r>
      <w:r w:rsidRPr="006C62AF">
        <w:rPr>
          <w:color w:val="221F1F"/>
          <w:spacing w:val="-3"/>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современных</w:t>
      </w:r>
      <w:r w:rsidRPr="006C62AF">
        <w:rPr>
          <w:color w:val="221F1F"/>
          <w:spacing w:val="-2"/>
          <w:sz w:val="28"/>
          <w:szCs w:val="28"/>
        </w:rPr>
        <w:t xml:space="preserve"> </w:t>
      </w:r>
      <w:r w:rsidRPr="006C62AF">
        <w:rPr>
          <w:color w:val="221F1F"/>
          <w:sz w:val="28"/>
          <w:szCs w:val="28"/>
        </w:rPr>
        <w:t>людей</w:t>
      </w:r>
      <w:r w:rsidRPr="006C62AF">
        <w:rPr>
          <w:color w:val="221F1F"/>
          <w:spacing w:val="-5"/>
          <w:sz w:val="28"/>
          <w:szCs w:val="28"/>
        </w:rPr>
        <w:t xml:space="preserve"> </w:t>
      </w:r>
      <w:r w:rsidRPr="006C62AF">
        <w:rPr>
          <w:color w:val="221F1F"/>
          <w:sz w:val="28"/>
          <w:szCs w:val="28"/>
        </w:rPr>
        <w:t>сохранения</w:t>
      </w:r>
      <w:r w:rsidRPr="006C62AF">
        <w:rPr>
          <w:color w:val="221F1F"/>
          <w:spacing w:val="-7"/>
          <w:sz w:val="28"/>
          <w:szCs w:val="28"/>
        </w:rPr>
        <w:t xml:space="preserve"> </w:t>
      </w:r>
      <w:r w:rsidRPr="006C62AF">
        <w:rPr>
          <w:color w:val="221F1F"/>
          <w:sz w:val="28"/>
          <w:szCs w:val="28"/>
        </w:rPr>
        <w:t>культурного</w:t>
      </w:r>
      <w:r w:rsidRPr="006C62AF">
        <w:rPr>
          <w:color w:val="221F1F"/>
          <w:spacing w:val="-3"/>
          <w:sz w:val="28"/>
          <w:szCs w:val="28"/>
        </w:rPr>
        <w:t xml:space="preserve"> </w:t>
      </w:r>
      <w:r w:rsidRPr="006C62AF">
        <w:rPr>
          <w:color w:val="221F1F"/>
          <w:sz w:val="28"/>
          <w:szCs w:val="28"/>
        </w:rPr>
        <w:t>наследия.</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Произведения В. М. Васнецова, Б. М. Кустодиева, А. М. Васнецова, В. И. Сурикова, К. А.</w:t>
      </w:r>
      <w:r w:rsidRPr="006C62AF">
        <w:rPr>
          <w:color w:val="221F1F"/>
          <w:spacing w:val="1"/>
          <w:sz w:val="28"/>
          <w:szCs w:val="28"/>
        </w:rPr>
        <w:t xml:space="preserve"> </w:t>
      </w:r>
      <w:r w:rsidRPr="006C62AF">
        <w:rPr>
          <w:color w:val="221F1F"/>
          <w:sz w:val="28"/>
          <w:szCs w:val="28"/>
        </w:rPr>
        <w:t xml:space="preserve">Коровина, А. Г. Венецианова, А. П. Рябушкина, И. Я. </w:t>
      </w:r>
      <w:r w:rsidRPr="006C62AF">
        <w:rPr>
          <w:color w:val="221F1F"/>
          <w:sz w:val="28"/>
          <w:szCs w:val="28"/>
        </w:rPr>
        <w:lastRenderedPageBreak/>
        <w:t>Билибина на темы истории и традиций</w:t>
      </w:r>
      <w:r w:rsidRPr="006C62AF">
        <w:rPr>
          <w:color w:val="221F1F"/>
          <w:spacing w:val="1"/>
          <w:sz w:val="28"/>
          <w:szCs w:val="28"/>
        </w:rPr>
        <w:t xml:space="preserve"> </w:t>
      </w:r>
      <w:r w:rsidRPr="006C62AF">
        <w:rPr>
          <w:color w:val="221F1F"/>
          <w:sz w:val="28"/>
          <w:szCs w:val="28"/>
        </w:rPr>
        <w:t>русской</w:t>
      </w:r>
      <w:r w:rsidRPr="006C62AF">
        <w:rPr>
          <w:color w:val="221F1F"/>
          <w:spacing w:val="-1"/>
          <w:sz w:val="28"/>
          <w:szCs w:val="28"/>
        </w:rPr>
        <w:t xml:space="preserve"> </w:t>
      </w:r>
      <w:r w:rsidRPr="006C62AF">
        <w:rPr>
          <w:color w:val="221F1F"/>
          <w:sz w:val="28"/>
          <w:szCs w:val="28"/>
        </w:rPr>
        <w:t>отечественной культуры.</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Примеры</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великих</w:t>
      </w:r>
      <w:r w:rsidRPr="006C62AF">
        <w:rPr>
          <w:color w:val="221F1F"/>
          <w:spacing w:val="1"/>
          <w:sz w:val="28"/>
          <w:szCs w:val="28"/>
        </w:rPr>
        <w:t xml:space="preserve"> </w:t>
      </w:r>
      <w:r w:rsidRPr="006C62AF">
        <w:rPr>
          <w:color w:val="221F1F"/>
          <w:sz w:val="28"/>
          <w:szCs w:val="28"/>
        </w:rPr>
        <w:t>европейских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Леонардо</w:t>
      </w:r>
      <w:r w:rsidRPr="006C62AF">
        <w:rPr>
          <w:color w:val="221F1F"/>
          <w:spacing w:val="1"/>
          <w:sz w:val="28"/>
          <w:szCs w:val="28"/>
        </w:rPr>
        <w:t xml:space="preserve"> </w:t>
      </w:r>
      <w:r w:rsidRPr="006C62AF">
        <w:rPr>
          <w:color w:val="221F1F"/>
          <w:sz w:val="28"/>
          <w:szCs w:val="28"/>
        </w:rPr>
        <w:t>да</w:t>
      </w:r>
      <w:r w:rsidRPr="006C62AF">
        <w:rPr>
          <w:color w:val="221F1F"/>
          <w:spacing w:val="1"/>
          <w:sz w:val="28"/>
          <w:szCs w:val="28"/>
        </w:rPr>
        <w:t xml:space="preserve"> </w:t>
      </w:r>
      <w:r w:rsidRPr="006C62AF">
        <w:rPr>
          <w:color w:val="221F1F"/>
          <w:sz w:val="28"/>
          <w:szCs w:val="28"/>
        </w:rPr>
        <w:t>Винчи,</w:t>
      </w:r>
      <w:r w:rsidRPr="006C62AF">
        <w:rPr>
          <w:color w:val="221F1F"/>
          <w:spacing w:val="1"/>
          <w:sz w:val="28"/>
          <w:szCs w:val="28"/>
        </w:rPr>
        <w:t xml:space="preserve"> </w:t>
      </w:r>
      <w:r w:rsidRPr="006C62AF">
        <w:rPr>
          <w:color w:val="221F1F"/>
          <w:sz w:val="28"/>
          <w:szCs w:val="28"/>
        </w:rPr>
        <w:t>Рафаэля,</w:t>
      </w:r>
      <w:r w:rsidRPr="006C62AF">
        <w:rPr>
          <w:color w:val="221F1F"/>
          <w:spacing w:val="1"/>
          <w:sz w:val="28"/>
          <w:szCs w:val="28"/>
        </w:rPr>
        <w:t xml:space="preserve"> </w:t>
      </w:r>
      <w:r w:rsidRPr="006C62AF">
        <w:rPr>
          <w:color w:val="221F1F"/>
          <w:sz w:val="28"/>
          <w:szCs w:val="28"/>
        </w:rPr>
        <w:t>Рембрандта,</w:t>
      </w:r>
      <w:r w:rsidRPr="006C62AF">
        <w:rPr>
          <w:color w:val="221F1F"/>
          <w:spacing w:val="-1"/>
          <w:sz w:val="28"/>
          <w:szCs w:val="28"/>
        </w:rPr>
        <w:t xml:space="preserve"> </w:t>
      </w:r>
      <w:r w:rsidRPr="006C62AF">
        <w:rPr>
          <w:color w:val="221F1F"/>
          <w:sz w:val="28"/>
          <w:szCs w:val="28"/>
        </w:rPr>
        <w:t>Пикассо (и других</w:t>
      </w:r>
      <w:r w:rsidRPr="006C62AF">
        <w:rPr>
          <w:color w:val="221F1F"/>
          <w:spacing w:val="2"/>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3"/>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1"/>
          <w:sz w:val="28"/>
          <w:szCs w:val="28"/>
        </w:rPr>
        <w:t xml:space="preserve">Памятники древнерусского каменного зодчества: </w:t>
      </w:r>
      <w:r w:rsidRPr="006C62AF">
        <w:rPr>
          <w:color w:val="221F1F"/>
          <w:sz w:val="28"/>
          <w:szCs w:val="28"/>
        </w:rPr>
        <w:t>Московский Кремль, Новгородский детинец,</w:t>
      </w:r>
      <w:r w:rsidRPr="006C62AF">
        <w:rPr>
          <w:color w:val="221F1F"/>
          <w:spacing w:val="1"/>
          <w:sz w:val="28"/>
          <w:szCs w:val="28"/>
        </w:rPr>
        <w:t xml:space="preserve"> </w:t>
      </w:r>
      <w:r w:rsidRPr="006C62AF">
        <w:rPr>
          <w:color w:val="221F1F"/>
          <w:sz w:val="28"/>
          <w:szCs w:val="28"/>
        </w:rPr>
        <w:t>Псковский кром, Казанский кремль (и другие с учётом местных архитектурных комплексов, 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монастырских).</w:t>
      </w:r>
      <w:r w:rsidRPr="006C62AF">
        <w:rPr>
          <w:color w:val="221F1F"/>
          <w:spacing w:val="1"/>
          <w:sz w:val="28"/>
          <w:szCs w:val="28"/>
        </w:rPr>
        <w:t xml:space="preserve"> </w:t>
      </w:r>
      <w:r w:rsidRPr="006C62AF">
        <w:rPr>
          <w:color w:val="221F1F"/>
          <w:sz w:val="28"/>
          <w:szCs w:val="28"/>
        </w:rPr>
        <w:t>Памятники</w:t>
      </w:r>
      <w:r w:rsidRPr="006C62AF">
        <w:rPr>
          <w:color w:val="221F1F"/>
          <w:spacing w:val="1"/>
          <w:sz w:val="28"/>
          <w:szCs w:val="28"/>
        </w:rPr>
        <w:t xml:space="preserve"> </w:t>
      </w:r>
      <w:r w:rsidRPr="006C62AF">
        <w:rPr>
          <w:color w:val="221F1F"/>
          <w:sz w:val="28"/>
          <w:szCs w:val="28"/>
        </w:rPr>
        <w:t>русского</w:t>
      </w:r>
      <w:r w:rsidRPr="006C62AF">
        <w:rPr>
          <w:color w:val="221F1F"/>
          <w:spacing w:val="1"/>
          <w:sz w:val="28"/>
          <w:szCs w:val="28"/>
        </w:rPr>
        <w:t xml:space="preserve"> </w:t>
      </w:r>
      <w:r w:rsidRPr="006C62AF">
        <w:rPr>
          <w:color w:val="221F1F"/>
          <w:sz w:val="28"/>
          <w:szCs w:val="28"/>
        </w:rPr>
        <w:t>деревянного</w:t>
      </w:r>
      <w:r w:rsidRPr="006C62AF">
        <w:rPr>
          <w:color w:val="221F1F"/>
          <w:spacing w:val="1"/>
          <w:sz w:val="28"/>
          <w:szCs w:val="28"/>
        </w:rPr>
        <w:t xml:space="preserve"> </w:t>
      </w:r>
      <w:r w:rsidRPr="006C62AF">
        <w:rPr>
          <w:color w:val="221F1F"/>
          <w:sz w:val="28"/>
          <w:szCs w:val="28"/>
        </w:rPr>
        <w:t>зодчества.</w:t>
      </w:r>
      <w:r w:rsidRPr="006C62AF">
        <w:rPr>
          <w:color w:val="221F1F"/>
          <w:spacing w:val="1"/>
          <w:sz w:val="28"/>
          <w:szCs w:val="28"/>
        </w:rPr>
        <w:t xml:space="preserve"> </w:t>
      </w:r>
      <w:r w:rsidRPr="006C62AF">
        <w:rPr>
          <w:color w:val="221F1F"/>
          <w:sz w:val="28"/>
          <w:szCs w:val="28"/>
        </w:rPr>
        <w:t>Архитектурный</w:t>
      </w:r>
      <w:r w:rsidRPr="006C62AF">
        <w:rPr>
          <w:color w:val="221F1F"/>
          <w:spacing w:val="-57"/>
          <w:sz w:val="28"/>
          <w:szCs w:val="28"/>
        </w:rPr>
        <w:t xml:space="preserve"> </w:t>
      </w:r>
      <w:r w:rsidRPr="006C62AF">
        <w:rPr>
          <w:color w:val="221F1F"/>
          <w:sz w:val="28"/>
          <w:szCs w:val="28"/>
        </w:rPr>
        <w:t>комплекс</w:t>
      </w:r>
      <w:r w:rsidRPr="006C62AF">
        <w:rPr>
          <w:color w:val="221F1F"/>
          <w:spacing w:val="-2"/>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острове</w:t>
      </w:r>
      <w:r w:rsidRPr="006C62AF">
        <w:rPr>
          <w:color w:val="221F1F"/>
          <w:spacing w:val="-2"/>
          <w:sz w:val="28"/>
          <w:szCs w:val="28"/>
        </w:rPr>
        <w:t xml:space="preserve"> </w:t>
      </w:r>
      <w:r w:rsidRPr="006C62AF">
        <w:rPr>
          <w:color w:val="221F1F"/>
          <w:sz w:val="28"/>
          <w:szCs w:val="28"/>
        </w:rPr>
        <w:t>Кижи.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Художественная</w:t>
      </w:r>
      <w:r w:rsidRPr="006C62AF">
        <w:rPr>
          <w:color w:val="221F1F"/>
          <w:spacing w:val="1"/>
          <w:sz w:val="28"/>
          <w:szCs w:val="28"/>
        </w:rPr>
        <w:t xml:space="preserve"> </w:t>
      </w:r>
      <w:r w:rsidRPr="006C62AF">
        <w:rPr>
          <w:color w:val="221F1F"/>
          <w:sz w:val="28"/>
          <w:szCs w:val="28"/>
        </w:rPr>
        <w:t>культура</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эпох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архитектурных,</w:t>
      </w:r>
      <w:r w:rsidRPr="006C62AF">
        <w:rPr>
          <w:color w:val="221F1F"/>
          <w:spacing w:val="1"/>
          <w:sz w:val="28"/>
          <w:szCs w:val="28"/>
        </w:rPr>
        <w:t xml:space="preserve"> </w:t>
      </w:r>
      <w:r w:rsidRPr="006C62AF">
        <w:rPr>
          <w:color w:val="221F1F"/>
          <w:sz w:val="28"/>
          <w:szCs w:val="28"/>
        </w:rPr>
        <w:t>декоративных и изобразительных произведениях в культуре Древней Греции, других культур</w:t>
      </w:r>
      <w:r w:rsidRPr="006C62AF">
        <w:rPr>
          <w:color w:val="221F1F"/>
          <w:spacing w:val="1"/>
          <w:sz w:val="28"/>
          <w:szCs w:val="28"/>
        </w:rPr>
        <w:t xml:space="preserve"> </w:t>
      </w:r>
      <w:r w:rsidRPr="006C62AF">
        <w:rPr>
          <w:color w:val="221F1F"/>
          <w:sz w:val="28"/>
          <w:szCs w:val="28"/>
        </w:rPr>
        <w:t>Древнего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Архитектурные</w:t>
      </w:r>
      <w:r w:rsidRPr="006C62AF">
        <w:rPr>
          <w:color w:val="221F1F"/>
          <w:spacing w:val="1"/>
          <w:sz w:val="28"/>
          <w:szCs w:val="28"/>
        </w:rPr>
        <w:t xml:space="preserve"> </w:t>
      </w:r>
      <w:r w:rsidRPr="006C62AF">
        <w:rPr>
          <w:color w:val="221F1F"/>
          <w:sz w:val="28"/>
          <w:szCs w:val="28"/>
        </w:rPr>
        <w:t>памятники</w:t>
      </w:r>
      <w:r w:rsidRPr="006C62AF">
        <w:rPr>
          <w:color w:val="221F1F"/>
          <w:spacing w:val="1"/>
          <w:sz w:val="28"/>
          <w:szCs w:val="28"/>
        </w:rPr>
        <w:t xml:space="preserve"> </w:t>
      </w:r>
      <w:r w:rsidRPr="006C62AF">
        <w:rPr>
          <w:color w:val="221F1F"/>
          <w:sz w:val="28"/>
          <w:szCs w:val="28"/>
        </w:rPr>
        <w:t>Западной</w:t>
      </w:r>
      <w:r w:rsidRPr="006C62AF">
        <w:rPr>
          <w:color w:val="221F1F"/>
          <w:spacing w:val="1"/>
          <w:sz w:val="28"/>
          <w:szCs w:val="28"/>
        </w:rPr>
        <w:t xml:space="preserve"> </w:t>
      </w:r>
      <w:r w:rsidRPr="006C62AF">
        <w:rPr>
          <w:color w:val="221F1F"/>
          <w:sz w:val="28"/>
          <w:szCs w:val="28"/>
        </w:rPr>
        <w:t>Европы</w:t>
      </w:r>
      <w:r w:rsidRPr="006C62AF">
        <w:rPr>
          <w:color w:val="221F1F"/>
          <w:spacing w:val="1"/>
          <w:sz w:val="28"/>
          <w:szCs w:val="28"/>
        </w:rPr>
        <w:t xml:space="preserve"> </w:t>
      </w:r>
      <w:r w:rsidRPr="006C62AF">
        <w:rPr>
          <w:color w:val="221F1F"/>
          <w:sz w:val="28"/>
          <w:szCs w:val="28"/>
        </w:rPr>
        <w:t>Средних</w:t>
      </w:r>
      <w:r w:rsidRPr="006C62AF">
        <w:rPr>
          <w:color w:val="221F1F"/>
          <w:spacing w:val="1"/>
          <w:sz w:val="28"/>
          <w:szCs w:val="28"/>
        </w:rPr>
        <w:t xml:space="preserve"> </w:t>
      </w:r>
      <w:r w:rsidRPr="006C62AF">
        <w:rPr>
          <w:color w:val="221F1F"/>
          <w:sz w:val="28"/>
          <w:szCs w:val="28"/>
        </w:rPr>
        <w:t>веков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эпохи</w:t>
      </w:r>
      <w:r w:rsidRPr="006C62AF">
        <w:rPr>
          <w:color w:val="221F1F"/>
          <w:spacing w:val="1"/>
          <w:sz w:val="28"/>
          <w:szCs w:val="28"/>
        </w:rPr>
        <w:t xml:space="preserve"> </w:t>
      </w:r>
      <w:r w:rsidRPr="006C62AF">
        <w:rPr>
          <w:color w:val="221F1F"/>
          <w:sz w:val="28"/>
          <w:szCs w:val="28"/>
        </w:rPr>
        <w:t>Возрождения.</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предметно-пространственной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составляющие</w:t>
      </w:r>
      <w:r w:rsidRPr="006C62AF">
        <w:rPr>
          <w:color w:val="221F1F"/>
          <w:spacing w:val="1"/>
          <w:sz w:val="28"/>
          <w:szCs w:val="28"/>
        </w:rPr>
        <w:t xml:space="preserve"> </w:t>
      </w:r>
      <w:r w:rsidRPr="006C62AF">
        <w:rPr>
          <w:color w:val="221F1F"/>
          <w:sz w:val="28"/>
          <w:szCs w:val="28"/>
        </w:rPr>
        <w:t>истоки,</w:t>
      </w:r>
      <w:r w:rsidRPr="006C62AF">
        <w:rPr>
          <w:color w:val="221F1F"/>
          <w:spacing w:val="1"/>
          <w:sz w:val="28"/>
          <w:szCs w:val="28"/>
        </w:rPr>
        <w:t xml:space="preserve"> </w:t>
      </w:r>
      <w:r w:rsidRPr="006C62AF">
        <w:rPr>
          <w:color w:val="221F1F"/>
          <w:sz w:val="28"/>
          <w:szCs w:val="28"/>
        </w:rPr>
        <w:t>основания</w:t>
      </w:r>
      <w:r w:rsidRPr="006C62AF">
        <w:rPr>
          <w:color w:val="221F1F"/>
          <w:spacing w:val="-1"/>
          <w:sz w:val="28"/>
          <w:szCs w:val="28"/>
        </w:rPr>
        <w:t xml:space="preserve"> </w:t>
      </w:r>
      <w:r w:rsidRPr="006C62AF">
        <w:rPr>
          <w:color w:val="221F1F"/>
          <w:sz w:val="28"/>
          <w:szCs w:val="28"/>
        </w:rPr>
        <w:t>национальных</w:t>
      </w:r>
      <w:r w:rsidRPr="006C62AF">
        <w:rPr>
          <w:color w:val="221F1F"/>
          <w:spacing w:val="1"/>
          <w:sz w:val="28"/>
          <w:szCs w:val="28"/>
        </w:rPr>
        <w:t xml:space="preserve"> </w:t>
      </w:r>
      <w:r w:rsidRPr="006C62AF">
        <w:rPr>
          <w:color w:val="221F1F"/>
          <w:sz w:val="28"/>
          <w:szCs w:val="28"/>
        </w:rPr>
        <w:t>культур</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современном</w:t>
      </w:r>
      <w:r w:rsidRPr="006C62AF">
        <w:rPr>
          <w:color w:val="221F1F"/>
          <w:spacing w:val="-2"/>
          <w:sz w:val="28"/>
          <w:szCs w:val="28"/>
        </w:rPr>
        <w:t xml:space="preserve"> </w:t>
      </w:r>
      <w:r w:rsidRPr="006C62AF">
        <w:rPr>
          <w:color w:val="221F1F"/>
          <w:sz w:val="28"/>
          <w:szCs w:val="28"/>
        </w:rPr>
        <w:t>мире.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Памятники национальным героям. Памятник К. Минину и Д. Пожарскому скульптора И. П.</w:t>
      </w:r>
      <w:r w:rsidRPr="006C62AF">
        <w:rPr>
          <w:color w:val="221F1F"/>
          <w:spacing w:val="1"/>
          <w:sz w:val="28"/>
          <w:szCs w:val="28"/>
        </w:rPr>
        <w:t xml:space="preserve"> </w:t>
      </w:r>
      <w:r w:rsidRPr="006C62AF">
        <w:rPr>
          <w:color w:val="221F1F"/>
          <w:sz w:val="28"/>
          <w:szCs w:val="28"/>
        </w:rPr>
        <w:t>Мартоса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Москве.</w:t>
      </w:r>
      <w:r w:rsidRPr="006C62AF">
        <w:rPr>
          <w:color w:val="221F1F"/>
          <w:spacing w:val="1"/>
          <w:sz w:val="28"/>
          <w:szCs w:val="28"/>
        </w:rPr>
        <w:t xml:space="preserve"> </w:t>
      </w:r>
      <w:r w:rsidRPr="006C62AF">
        <w:rPr>
          <w:color w:val="221F1F"/>
          <w:sz w:val="28"/>
          <w:szCs w:val="28"/>
        </w:rPr>
        <w:t>Мемориальные</w:t>
      </w:r>
      <w:r w:rsidRPr="006C62AF">
        <w:rPr>
          <w:color w:val="221F1F"/>
          <w:spacing w:val="1"/>
          <w:sz w:val="28"/>
          <w:szCs w:val="28"/>
        </w:rPr>
        <w:t xml:space="preserve"> </w:t>
      </w:r>
      <w:r w:rsidRPr="006C62AF">
        <w:rPr>
          <w:color w:val="221F1F"/>
          <w:sz w:val="28"/>
          <w:szCs w:val="28"/>
        </w:rPr>
        <w:t>ансамбли:</w:t>
      </w:r>
      <w:r w:rsidRPr="006C62AF">
        <w:rPr>
          <w:color w:val="221F1F"/>
          <w:spacing w:val="1"/>
          <w:sz w:val="28"/>
          <w:szCs w:val="28"/>
        </w:rPr>
        <w:t xml:space="preserve"> </w:t>
      </w:r>
      <w:r w:rsidRPr="006C62AF">
        <w:rPr>
          <w:color w:val="221F1F"/>
          <w:sz w:val="28"/>
          <w:szCs w:val="28"/>
        </w:rPr>
        <w:t>Могила</w:t>
      </w:r>
      <w:r w:rsidRPr="006C62AF">
        <w:rPr>
          <w:color w:val="221F1F"/>
          <w:spacing w:val="1"/>
          <w:sz w:val="28"/>
          <w:szCs w:val="28"/>
        </w:rPr>
        <w:t xml:space="preserve"> </w:t>
      </w:r>
      <w:r w:rsidRPr="006C62AF">
        <w:rPr>
          <w:color w:val="221F1F"/>
          <w:sz w:val="28"/>
          <w:szCs w:val="28"/>
        </w:rPr>
        <w:t>Неизвестного</w:t>
      </w:r>
      <w:r w:rsidRPr="006C62AF">
        <w:rPr>
          <w:color w:val="221F1F"/>
          <w:spacing w:val="1"/>
          <w:sz w:val="28"/>
          <w:szCs w:val="28"/>
        </w:rPr>
        <w:t xml:space="preserve"> </w:t>
      </w:r>
      <w:r w:rsidRPr="006C62AF">
        <w:rPr>
          <w:color w:val="221F1F"/>
          <w:sz w:val="28"/>
          <w:szCs w:val="28"/>
        </w:rPr>
        <w:t>Солдата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Москве;</w:t>
      </w:r>
      <w:r w:rsidRPr="006C62AF">
        <w:rPr>
          <w:color w:val="221F1F"/>
          <w:spacing w:val="1"/>
          <w:sz w:val="28"/>
          <w:szCs w:val="28"/>
        </w:rPr>
        <w:t xml:space="preserve"> </w:t>
      </w:r>
      <w:r w:rsidRPr="006C62AF">
        <w:rPr>
          <w:color w:val="221F1F"/>
          <w:sz w:val="28"/>
          <w:szCs w:val="28"/>
        </w:rPr>
        <w:t>памятник-ансамбль</w:t>
      </w:r>
      <w:r w:rsidRPr="006C62AF">
        <w:rPr>
          <w:color w:val="221F1F"/>
          <w:spacing w:val="1"/>
          <w:sz w:val="28"/>
          <w:szCs w:val="28"/>
        </w:rPr>
        <w:t xml:space="preserve"> </w:t>
      </w:r>
      <w:r w:rsidRPr="006C62AF">
        <w:rPr>
          <w:color w:val="221F1F"/>
          <w:sz w:val="28"/>
          <w:szCs w:val="28"/>
        </w:rPr>
        <w:t>«Героям</w:t>
      </w:r>
      <w:r w:rsidRPr="006C62AF">
        <w:rPr>
          <w:color w:val="221F1F"/>
          <w:spacing w:val="1"/>
          <w:sz w:val="28"/>
          <w:szCs w:val="28"/>
        </w:rPr>
        <w:t xml:space="preserve"> </w:t>
      </w:r>
      <w:r w:rsidRPr="006C62AF">
        <w:rPr>
          <w:color w:val="221F1F"/>
          <w:sz w:val="28"/>
          <w:szCs w:val="28"/>
        </w:rPr>
        <w:t>Сталинградской</w:t>
      </w:r>
      <w:r w:rsidRPr="006C62AF">
        <w:rPr>
          <w:color w:val="221F1F"/>
          <w:spacing w:val="1"/>
          <w:sz w:val="28"/>
          <w:szCs w:val="28"/>
        </w:rPr>
        <w:t xml:space="preserve"> </w:t>
      </w:r>
      <w:r w:rsidRPr="006C62AF">
        <w:rPr>
          <w:color w:val="221F1F"/>
          <w:sz w:val="28"/>
          <w:szCs w:val="28"/>
        </w:rPr>
        <w:t>битвы»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Мамаевом</w:t>
      </w:r>
      <w:r w:rsidRPr="006C62AF">
        <w:rPr>
          <w:color w:val="221F1F"/>
          <w:spacing w:val="1"/>
          <w:sz w:val="28"/>
          <w:szCs w:val="28"/>
        </w:rPr>
        <w:t xml:space="preserve"> </w:t>
      </w:r>
      <w:r w:rsidRPr="006C62AF">
        <w:rPr>
          <w:color w:val="221F1F"/>
          <w:sz w:val="28"/>
          <w:szCs w:val="28"/>
        </w:rPr>
        <w:t>кургане</w:t>
      </w:r>
      <w:r w:rsidRPr="006C62AF">
        <w:rPr>
          <w:color w:val="221F1F"/>
          <w:spacing w:val="1"/>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другие</w:t>
      </w:r>
      <w:r w:rsidRPr="006C62AF">
        <w:rPr>
          <w:color w:val="221F1F"/>
          <w:spacing w:val="60"/>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1"/>
        <w:tabs>
          <w:tab w:val="left" w:pos="142"/>
          <w:tab w:val="left" w:pos="10065"/>
        </w:tabs>
        <w:spacing w:before="6"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Paint</w:t>
      </w:r>
      <w:r w:rsidRPr="006C62AF">
        <w:rPr>
          <w:color w:val="221F1F"/>
          <w:spacing w:val="1"/>
          <w:sz w:val="28"/>
          <w:szCs w:val="28"/>
        </w:rPr>
        <w:t xml:space="preserve"> </w:t>
      </w:r>
      <w:r w:rsidRPr="006C62AF">
        <w:rPr>
          <w:color w:val="221F1F"/>
          <w:sz w:val="28"/>
          <w:szCs w:val="28"/>
        </w:rPr>
        <w:t>правил</w:t>
      </w:r>
      <w:r w:rsidRPr="006C62AF">
        <w:rPr>
          <w:color w:val="221F1F"/>
          <w:spacing w:val="1"/>
          <w:sz w:val="28"/>
          <w:szCs w:val="28"/>
        </w:rPr>
        <w:t xml:space="preserve"> </w:t>
      </w:r>
      <w:r w:rsidRPr="006C62AF">
        <w:rPr>
          <w:color w:val="221F1F"/>
          <w:sz w:val="28"/>
          <w:szCs w:val="28"/>
        </w:rPr>
        <w:t>линейной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воздушной</w:t>
      </w:r>
      <w:r w:rsidRPr="006C62AF">
        <w:rPr>
          <w:color w:val="221F1F"/>
          <w:spacing w:val="1"/>
          <w:sz w:val="28"/>
          <w:szCs w:val="28"/>
        </w:rPr>
        <w:t xml:space="preserve"> </w:t>
      </w:r>
      <w:r w:rsidRPr="006C62AF">
        <w:rPr>
          <w:color w:val="221F1F"/>
          <w:sz w:val="28"/>
          <w:szCs w:val="28"/>
        </w:rPr>
        <w:t>перспективы:</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линии</w:t>
      </w:r>
      <w:r w:rsidRPr="006C62AF">
        <w:rPr>
          <w:color w:val="221F1F"/>
          <w:spacing w:val="1"/>
          <w:sz w:val="28"/>
          <w:szCs w:val="28"/>
        </w:rPr>
        <w:t xml:space="preserve"> </w:t>
      </w:r>
      <w:r w:rsidRPr="006C62AF">
        <w:rPr>
          <w:color w:val="221F1F"/>
          <w:sz w:val="28"/>
          <w:szCs w:val="28"/>
        </w:rPr>
        <w:t>горизонта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точки</w:t>
      </w:r>
      <w:r w:rsidRPr="006C62AF">
        <w:rPr>
          <w:color w:val="221F1F"/>
          <w:spacing w:val="1"/>
          <w:sz w:val="28"/>
          <w:szCs w:val="28"/>
        </w:rPr>
        <w:t xml:space="preserve"> </w:t>
      </w:r>
      <w:r w:rsidRPr="006C62AF">
        <w:rPr>
          <w:color w:val="221F1F"/>
          <w:sz w:val="28"/>
          <w:szCs w:val="28"/>
        </w:rPr>
        <w:t>схода,</w:t>
      </w:r>
      <w:r w:rsidRPr="006C62AF">
        <w:rPr>
          <w:color w:val="221F1F"/>
          <w:spacing w:val="1"/>
          <w:sz w:val="28"/>
          <w:szCs w:val="28"/>
        </w:rPr>
        <w:t xml:space="preserve"> </w:t>
      </w:r>
      <w:r w:rsidRPr="006C62AF">
        <w:rPr>
          <w:color w:val="221F1F"/>
          <w:sz w:val="28"/>
          <w:szCs w:val="28"/>
        </w:rPr>
        <w:t>перспективных</w:t>
      </w:r>
      <w:r w:rsidRPr="006C62AF">
        <w:rPr>
          <w:color w:val="221F1F"/>
          <w:spacing w:val="1"/>
          <w:sz w:val="28"/>
          <w:szCs w:val="28"/>
        </w:rPr>
        <w:t xml:space="preserve"> </w:t>
      </w:r>
      <w:r w:rsidRPr="006C62AF">
        <w:rPr>
          <w:color w:val="221F1F"/>
          <w:sz w:val="28"/>
          <w:szCs w:val="28"/>
        </w:rPr>
        <w:t>сокращений,</w:t>
      </w:r>
      <w:r w:rsidRPr="006C62AF">
        <w:rPr>
          <w:color w:val="221F1F"/>
          <w:spacing w:val="1"/>
          <w:sz w:val="28"/>
          <w:szCs w:val="28"/>
        </w:rPr>
        <w:t xml:space="preserve"> </w:t>
      </w:r>
      <w:r w:rsidRPr="006C62AF">
        <w:rPr>
          <w:color w:val="221F1F"/>
          <w:sz w:val="28"/>
          <w:szCs w:val="28"/>
        </w:rPr>
        <w:t>цветовых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тональных</w:t>
      </w:r>
      <w:r w:rsidRPr="006C62AF">
        <w:rPr>
          <w:color w:val="221F1F"/>
          <w:spacing w:val="-2"/>
          <w:sz w:val="28"/>
          <w:szCs w:val="28"/>
        </w:rPr>
        <w:t xml:space="preserve"> </w:t>
      </w:r>
      <w:r w:rsidRPr="006C62AF">
        <w:rPr>
          <w:color w:val="221F1F"/>
          <w:sz w:val="28"/>
          <w:szCs w:val="28"/>
        </w:rPr>
        <w:t>изменений.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Моделирование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графическом</w:t>
      </w:r>
      <w:r w:rsidRPr="006C62AF">
        <w:rPr>
          <w:color w:val="221F1F"/>
          <w:spacing w:val="1"/>
          <w:sz w:val="28"/>
          <w:szCs w:val="28"/>
        </w:rPr>
        <w:t xml:space="preserve"> </w:t>
      </w:r>
      <w:r w:rsidRPr="006C62AF">
        <w:rPr>
          <w:color w:val="221F1F"/>
          <w:sz w:val="28"/>
          <w:szCs w:val="28"/>
        </w:rPr>
        <w:t>редакторе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57"/>
          <w:sz w:val="28"/>
          <w:szCs w:val="28"/>
        </w:rPr>
        <w:t xml:space="preserve"> </w:t>
      </w:r>
      <w:r w:rsidRPr="006C62AF">
        <w:rPr>
          <w:color w:val="221F1F"/>
          <w:spacing w:val="-1"/>
          <w:sz w:val="28"/>
          <w:szCs w:val="28"/>
        </w:rPr>
        <w:t xml:space="preserve">конструкции традиционного крестьянского деревянного дома (избы) </w:t>
      </w:r>
      <w:r w:rsidRPr="006C62AF">
        <w:rPr>
          <w:color w:val="221F1F"/>
          <w:sz w:val="28"/>
          <w:szCs w:val="28"/>
        </w:rPr>
        <w:t>и различных вариантов его</w:t>
      </w:r>
      <w:r w:rsidRPr="006C62AF">
        <w:rPr>
          <w:color w:val="221F1F"/>
          <w:spacing w:val="1"/>
          <w:sz w:val="28"/>
          <w:szCs w:val="28"/>
        </w:rPr>
        <w:t xml:space="preserve"> </w:t>
      </w:r>
      <w:r w:rsidRPr="006C62AF">
        <w:rPr>
          <w:color w:val="221F1F"/>
          <w:sz w:val="28"/>
          <w:szCs w:val="28"/>
        </w:rPr>
        <w:t>устройства. Моделирование конструкции разных видов традиционных жилищ разных народов</w:t>
      </w:r>
      <w:r w:rsidRPr="006C62AF">
        <w:rPr>
          <w:color w:val="221F1F"/>
          <w:spacing w:val="1"/>
          <w:sz w:val="28"/>
          <w:szCs w:val="28"/>
        </w:rPr>
        <w:t xml:space="preserve"> </w:t>
      </w:r>
      <w:r w:rsidRPr="006C62AF">
        <w:rPr>
          <w:color w:val="221F1F"/>
          <w:sz w:val="28"/>
          <w:szCs w:val="28"/>
        </w:rPr>
        <w:t>(юрта,</w:t>
      </w:r>
      <w:r w:rsidRPr="006C62AF">
        <w:rPr>
          <w:color w:val="221F1F"/>
          <w:spacing w:val="39"/>
          <w:sz w:val="28"/>
          <w:szCs w:val="28"/>
        </w:rPr>
        <w:t xml:space="preserve"> </w:t>
      </w:r>
      <w:r w:rsidRPr="006C62AF">
        <w:rPr>
          <w:color w:val="221F1F"/>
          <w:sz w:val="28"/>
          <w:szCs w:val="28"/>
        </w:rPr>
        <w:t>каркасный</w:t>
      </w:r>
      <w:r w:rsidRPr="006C62AF">
        <w:rPr>
          <w:color w:val="221F1F"/>
          <w:spacing w:val="41"/>
          <w:sz w:val="28"/>
          <w:szCs w:val="28"/>
        </w:rPr>
        <w:t xml:space="preserve"> </w:t>
      </w:r>
      <w:r w:rsidRPr="006C62AF">
        <w:rPr>
          <w:color w:val="221F1F"/>
          <w:sz w:val="28"/>
          <w:szCs w:val="28"/>
        </w:rPr>
        <w:t>дом</w:t>
      </w:r>
      <w:r w:rsidRPr="006C62AF">
        <w:rPr>
          <w:color w:val="221F1F"/>
          <w:spacing w:val="-3"/>
          <w:sz w:val="28"/>
          <w:szCs w:val="28"/>
        </w:rPr>
        <w:t xml:space="preserve"> </w:t>
      </w:r>
      <w:r w:rsidRPr="006C62AF">
        <w:rPr>
          <w:color w:val="221F1F"/>
          <w:sz w:val="28"/>
          <w:szCs w:val="28"/>
        </w:rPr>
        <w:t>и др.,</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 числе</w:t>
      </w:r>
      <w:r w:rsidRPr="006C62AF">
        <w:rPr>
          <w:color w:val="221F1F"/>
          <w:spacing w:val="-2"/>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местных традиций).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Моделирование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графическом</w:t>
      </w:r>
      <w:r w:rsidRPr="006C62AF">
        <w:rPr>
          <w:color w:val="221F1F"/>
          <w:spacing w:val="1"/>
          <w:sz w:val="28"/>
          <w:szCs w:val="28"/>
        </w:rPr>
        <w:t xml:space="preserve"> </w:t>
      </w:r>
      <w:r w:rsidRPr="006C62AF">
        <w:rPr>
          <w:color w:val="221F1F"/>
          <w:sz w:val="28"/>
          <w:szCs w:val="28"/>
        </w:rPr>
        <w:t>редакторе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57"/>
          <w:sz w:val="28"/>
          <w:szCs w:val="28"/>
        </w:rPr>
        <w:t xml:space="preserve"> </w:t>
      </w:r>
      <w:r w:rsidRPr="006C62AF">
        <w:rPr>
          <w:color w:val="221F1F"/>
          <w:sz w:val="28"/>
          <w:szCs w:val="28"/>
        </w:rPr>
        <w:t>конструкций храмовых зданий разных культур: каменный православный собор, готический или</w:t>
      </w:r>
      <w:r w:rsidRPr="006C62AF">
        <w:rPr>
          <w:color w:val="221F1F"/>
          <w:spacing w:val="-57"/>
          <w:sz w:val="28"/>
          <w:szCs w:val="28"/>
        </w:rPr>
        <w:t xml:space="preserve"> </w:t>
      </w:r>
      <w:r w:rsidRPr="006C62AF">
        <w:rPr>
          <w:color w:val="221F1F"/>
          <w:sz w:val="28"/>
          <w:szCs w:val="28"/>
        </w:rPr>
        <w:t>романский</w:t>
      </w:r>
      <w:r w:rsidRPr="006C62AF">
        <w:rPr>
          <w:color w:val="221F1F"/>
          <w:spacing w:val="-1"/>
          <w:sz w:val="28"/>
          <w:szCs w:val="28"/>
        </w:rPr>
        <w:t xml:space="preserve"> </w:t>
      </w:r>
      <w:r w:rsidRPr="006C62AF">
        <w:rPr>
          <w:color w:val="221F1F"/>
          <w:sz w:val="28"/>
          <w:szCs w:val="28"/>
        </w:rPr>
        <w:t>собор, пагода, мечеть.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lastRenderedPageBreak/>
        <w:t>Построение</w:t>
      </w:r>
      <w:r w:rsidRPr="006C62AF">
        <w:rPr>
          <w:color w:val="221F1F"/>
          <w:spacing w:val="-3"/>
          <w:sz w:val="28"/>
          <w:szCs w:val="28"/>
        </w:rPr>
        <w:t xml:space="preserve"> </w:t>
      </w:r>
      <w:r w:rsidRPr="006C62AF">
        <w:rPr>
          <w:color w:val="221F1F"/>
          <w:spacing w:val="-1"/>
          <w:sz w:val="28"/>
          <w:szCs w:val="28"/>
        </w:rPr>
        <w:t>в</w:t>
      </w:r>
      <w:r w:rsidRPr="006C62AF">
        <w:rPr>
          <w:color w:val="221F1F"/>
          <w:spacing w:val="-3"/>
          <w:sz w:val="28"/>
          <w:szCs w:val="28"/>
        </w:rPr>
        <w:t xml:space="preserve"> </w:t>
      </w:r>
      <w:r w:rsidRPr="006C62AF">
        <w:rPr>
          <w:color w:val="221F1F"/>
          <w:spacing w:val="-1"/>
          <w:sz w:val="28"/>
          <w:szCs w:val="28"/>
        </w:rPr>
        <w:t>графическом</w:t>
      </w:r>
      <w:r w:rsidRPr="006C62AF">
        <w:rPr>
          <w:color w:val="221F1F"/>
          <w:spacing w:val="-2"/>
          <w:sz w:val="28"/>
          <w:szCs w:val="28"/>
        </w:rPr>
        <w:t xml:space="preserve"> </w:t>
      </w:r>
      <w:r w:rsidRPr="006C62AF">
        <w:rPr>
          <w:color w:val="221F1F"/>
          <w:spacing w:val="-1"/>
          <w:sz w:val="28"/>
          <w:szCs w:val="28"/>
        </w:rPr>
        <w:t>редакторе</w:t>
      </w:r>
      <w:r w:rsidRPr="006C62AF">
        <w:rPr>
          <w:color w:val="221F1F"/>
          <w:spacing w:val="-3"/>
          <w:sz w:val="28"/>
          <w:szCs w:val="28"/>
        </w:rPr>
        <w:t xml:space="preserve"> </w:t>
      </w:r>
      <w:r w:rsidRPr="006C62AF">
        <w:rPr>
          <w:color w:val="221F1F"/>
          <w:spacing w:val="-1"/>
          <w:sz w:val="28"/>
          <w:szCs w:val="28"/>
        </w:rPr>
        <w:t>с</w:t>
      </w:r>
      <w:r w:rsidRPr="006C62AF">
        <w:rPr>
          <w:color w:val="221F1F"/>
          <w:spacing w:val="-3"/>
          <w:sz w:val="28"/>
          <w:szCs w:val="28"/>
        </w:rPr>
        <w:t xml:space="preserve"> </w:t>
      </w:r>
      <w:r w:rsidRPr="006C62AF">
        <w:rPr>
          <w:color w:val="221F1F"/>
          <w:spacing w:val="-1"/>
          <w:sz w:val="28"/>
          <w:szCs w:val="28"/>
        </w:rPr>
        <w:t>помощью</w:t>
      </w:r>
      <w:r w:rsidRPr="006C62AF">
        <w:rPr>
          <w:color w:val="221F1F"/>
          <w:spacing w:val="-2"/>
          <w:sz w:val="28"/>
          <w:szCs w:val="28"/>
        </w:rPr>
        <w:t xml:space="preserve"> </w:t>
      </w:r>
      <w:r w:rsidRPr="006C62AF">
        <w:rPr>
          <w:color w:val="221F1F"/>
          <w:spacing w:val="-1"/>
          <w:sz w:val="28"/>
          <w:szCs w:val="28"/>
        </w:rPr>
        <w:t>геометрических</w:t>
      </w:r>
      <w:r w:rsidRPr="006C62AF">
        <w:rPr>
          <w:color w:val="221F1F"/>
          <w:spacing w:val="-9"/>
          <w:sz w:val="28"/>
          <w:szCs w:val="28"/>
        </w:rPr>
        <w:t xml:space="preserve"> </w:t>
      </w:r>
      <w:r w:rsidRPr="006C62AF">
        <w:rPr>
          <w:color w:val="221F1F"/>
          <w:sz w:val="28"/>
          <w:szCs w:val="28"/>
        </w:rPr>
        <w:t>фигур</w:t>
      </w:r>
      <w:r w:rsidRPr="006C62AF">
        <w:rPr>
          <w:color w:val="221F1F"/>
          <w:spacing w:val="-10"/>
          <w:sz w:val="28"/>
          <w:szCs w:val="28"/>
        </w:rPr>
        <w:t xml:space="preserve"> </w:t>
      </w:r>
      <w:r w:rsidRPr="006C62AF">
        <w:rPr>
          <w:color w:val="221F1F"/>
          <w:sz w:val="28"/>
          <w:szCs w:val="28"/>
        </w:rPr>
        <w:t>или</w:t>
      </w:r>
      <w:r w:rsidRPr="006C62AF">
        <w:rPr>
          <w:color w:val="221F1F"/>
          <w:spacing w:val="-10"/>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линейной</w:t>
      </w:r>
      <w:r w:rsidRPr="006C62AF">
        <w:rPr>
          <w:color w:val="221F1F"/>
          <w:spacing w:val="-9"/>
          <w:sz w:val="28"/>
          <w:szCs w:val="28"/>
        </w:rPr>
        <w:t xml:space="preserve"> </w:t>
      </w:r>
      <w:r w:rsidRPr="006C62AF">
        <w:rPr>
          <w:color w:val="221F1F"/>
          <w:sz w:val="28"/>
          <w:szCs w:val="28"/>
        </w:rPr>
        <w:t>основе</w:t>
      </w:r>
      <w:r w:rsidRPr="006C62AF">
        <w:rPr>
          <w:color w:val="221F1F"/>
          <w:spacing w:val="-58"/>
          <w:sz w:val="28"/>
          <w:szCs w:val="28"/>
        </w:rPr>
        <w:t xml:space="preserve"> </w:t>
      </w:r>
      <w:r w:rsidRPr="006C62AF">
        <w:rPr>
          <w:color w:val="221F1F"/>
          <w:sz w:val="28"/>
          <w:szCs w:val="28"/>
        </w:rPr>
        <w:t>пропорций</w:t>
      </w:r>
      <w:r w:rsidRPr="006C62AF">
        <w:rPr>
          <w:color w:val="221F1F"/>
          <w:spacing w:val="1"/>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фаз</w:t>
      </w:r>
      <w:r w:rsidRPr="006C62AF">
        <w:rPr>
          <w:color w:val="221F1F"/>
          <w:spacing w:val="1"/>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анимации</w:t>
      </w:r>
      <w:r w:rsidRPr="006C62AF">
        <w:rPr>
          <w:color w:val="221F1F"/>
          <w:spacing w:val="1"/>
          <w:sz w:val="28"/>
          <w:szCs w:val="28"/>
        </w:rPr>
        <w:t xml:space="preserve"> </w:t>
      </w:r>
      <w:r w:rsidRPr="006C62AF">
        <w:rPr>
          <w:color w:val="221F1F"/>
          <w:spacing w:val="-2"/>
          <w:sz w:val="28"/>
          <w:szCs w:val="28"/>
        </w:rPr>
        <w:t>схематического</w:t>
      </w:r>
      <w:r w:rsidRPr="006C62AF">
        <w:rPr>
          <w:color w:val="221F1F"/>
          <w:spacing w:val="-15"/>
          <w:sz w:val="28"/>
          <w:szCs w:val="28"/>
        </w:rPr>
        <w:t xml:space="preserve"> </w:t>
      </w:r>
      <w:r w:rsidRPr="006C62AF">
        <w:rPr>
          <w:color w:val="221F1F"/>
          <w:spacing w:val="-2"/>
          <w:sz w:val="28"/>
          <w:szCs w:val="28"/>
        </w:rPr>
        <w:t>движения</w:t>
      </w:r>
      <w:r w:rsidRPr="006C62AF">
        <w:rPr>
          <w:color w:val="221F1F"/>
          <w:spacing w:val="-14"/>
          <w:sz w:val="28"/>
          <w:szCs w:val="28"/>
        </w:rPr>
        <w:t xml:space="preserve"> </w:t>
      </w:r>
      <w:r w:rsidRPr="006C62AF">
        <w:rPr>
          <w:color w:val="221F1F"/>
          <w:spacing w:val="-2"/>
          <w:sz w:val="28"/>
          <w:szCs w:val="28"/>
        </w:rPr>
        <w:t>человека</w:t>
      </w:r>
      <w:r w:rsidRPr="006C62AF">
        <w:rPr>
          <w:color w:val="221F1F"/>
          <w:spacing w:val="-13"/>
          <w:sz w:val="28"/>
          <w:szCs w:val="28"/>
        </w:rPr>
        <w:t xml:space="preserve"> </w:t>
      </w:r>
      <w:r w:rsidRPr="006C62AF">
        <w:rPr>
          <w:color w:val="221F1F"/>
          <w:spacing w:val="-2"/>
          <w:sz w:val="28"/>
          <w:szCs w:val="28"/>
        </w:rPr>
        <w:t>(при</w:t>
      </w:r>
      <w:r w:rsidRPr="006C62AF">
        <w:rPr>
          <w:color w:val="221F1F"/>
          <w:spacing w:val="-14"/>
          <w:sz w:val="28"/>
          <w:szCs w:val="28"/>
        </w:rPr>
        <w:t xml:space="preserve"> </w:t>
      </w:r>
      <w:r w:rsidRPr="006C62AF">
        <w:rPr>
          <w:color w:val="221F1F"/>
          <w:spacing w:val="-2"/>
          <w:sz w:val="28"/>
          <w:szCs w:val="28"/>
        </w:rPr>
        <w:t>соответствующих</w:t>
      </w:r>
      <w:r w:rsidRPr="006C62AF">
        <w:rPr>
          <w:color w:val="221F1F"/>
          <w:spacing w:val="-12"/>
          <w:sz w:val="28"/>
          <w:szCs w:val="28"/>
        </w:rPr>
        <w:t xml:space="preserve"> </w:t>
      </w:r>
      <w:r w:rsidRPr="006C62AF">
        <w:rPr>
          <w:color w:val="221F1F"/>
          <w:spacing w:val="-2"/>
          <w:sz w:val="28"/>
          <w:szCs w:val="28"/>
        </w:rPr>
        <w:t>технических</w:t>
      </w:r>
      <w:r w:rsidRPr="006C62AF">
        <w:rPr>
          <w:color w:val="221F1F"/>
          <w:spacing w:val="5"/>
          <w:sz w:val="28"/>
          <w:szCs w:val="28"/>
        </w:rPr>
        <w:t xml:space="preserve"> </w:t>
      </w:r>
      <w:r w:rsidRPr="006C62AF">
        <w:rPr>
          <w:color w:val="221F1F"/>
          <w:spacing w:val="-2"/>
          <w:sz w:val="28"/>
          <w:szCs w:val="28"/>
        </w:rPr>
        <w:t>условиях).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Анимация простого движения нарисованной фигурки: загрузить две фазы движения фигурки в</w:t>
      </w:r>
      <w:r w:rsidRPr="006C62AF">
        <w:rPr>
          <w:color w:val="221F1F"/>
          <w:spacing w:val="1"/>
          <w:sz w:val="28"/>
          <w:szCs w:val="28"/>
        </w:rPr>
        <w:t xml:space="preserve"> </w:t>
      </w:r>
      <w:r w:rsidRPr="006C62AF">
        <w:rPr>
          <w:color w:val="221F1F"/>
          <w:sz w:val="28"/>
          <w:szCs w:val="28"/>
        </w:rPr>
        <w:t>виртуальный</w:t>
      </w:r>
      <w:r w:rsidRPr="006C62AF">
        <w:rPr>
          <w:color w:val="221F1F"/>
          <w:spacing w:val="1"/>
          <w:sz w:val="28"/>
          <w:szCs w:val="28"/>
        </w:rPr>
        <w:t xml:space="preserve"> </w:t>
      </w:r>
      <w:r w:rsidRPr="006C62AF">
        <w:rPr>
          <w:color w:val="221F1F"/>
          <w:sz w:val="28"/>
          <w:szCs w:val="28"/>
        </w:rPr>
        <w:t>редактор GIF-анимации и сохранить простое повторяющееся движение</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рисунка.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компьютерной</w:t>
      </w:r>
      <w:r w:rsidRPr="006C62AF">
        <w:rPr>
          <w:color w:val="221F1F"/>
          <w:spacing w:val="1"/>
          <w:sz w:val="28"/>
          <w:szCs w:val="28"/>
        </w:rPr>
        <w:t xml:space="preserve"> </w:t>
      </w:r>
      <w:r w:rsidRPr="006C62AF">
        <w:rPr>
          <w:color w:val="221F1F"/>
          <w:sz w:val="28"/>
          <w:szCs w:val="28"/>
        </w:rPr>
        <w:t>презентации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PowerPoint</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тему</w:t>
      </w:r>
      <w:r w:rsidRPr="006C62AF">
        <w:rPr>
          <w:color w:val="221F1F"/>
          <w:spacing w:val="1"/>
          <w:sz w:val="28"/>
          <w:szCs w:val="28"/>
        </w:rPr>
        <w:t xml:space="preserve"> </w:t>
      </w:r>
      <w:r w:rsidRPr="006C62AF">
        <w:rPr>
          <w:color w:val="221F1F"/>
          <w:sz w:val="28"/>
          <w:szCs w:val="28"/>
        </w:rPr>
        <w:t>архитектуры,</w:t>
      </w:r>
      <w:r w:rsidRPr="006C62AF">
        <w:rPr>
          <w:color w:val="221F1F"/>
          <w:spacing w:val="1"/>
          <w:sz w:val="28"/>
          <w:szCs w:val="28"/>
        </w:rPr>
        <w:t xml:space="preserve"> </w:t>
      </w:r>
      <w:r w:rsidRPr="006C62AF">
        <w:rPr>
          <w:color w:val="221F1F"/>
          <w:sz w:val="28"/>
          <w:szCs w:val="28"/>
        </w:rPr>
        <w:t>декоративного</w:t>
      </w:r>
      <w:r w:rsidRPr="006C62AF">
        <w:rPr>
          <w:color w:val="221F1F"/>
          <w:spacing w:val="-2"/>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изобразительного</w:t>
      </w:r>
      <w:r w:rsidRPr="006C62AF">
        <w:rPr>
          <w:color w:val="221F1F"/>
          <w:spacing w:val="-2"/>
          <w:sz w:val="28"/>
          <w:szCs w:val="28"/>
        </w:rPr>
        <w:t xml:space="preserve"> </w:t>
      </w:r>
      <w:r w:rsidRPr="006C62AF">
        <w:rPr>
          <w:color w:val="221F1F"/>
          <w:sz w:val="28"/>
          <w:szCs w:val="28"/>
        </w:rPr>
        <w:t>искусства</w:t>
      </w:r>
      <w:r w:rsidRPr="006C62AF">
        <w:rPr>
          <w:color w:val="221F1F"/>
          <w:spacing w:val="-3"/>
          <w:sz w:val="28"/>
          <w:szCs w:val="28"/>
        </w:rPr>
        <w:t xml:space="preserve"> </w:t>
      </w:r>
      <w:r w:rsidRPr="006C62AF">
        <w:rPr>
          <w:color w:val="221F1F"/>
          <w:sz w:val="28"/>
          <w:szCs w:val="28"/>
        </w:rPr>
        <w:t>выбранной</w:t>
      </w:r>
      <w:r w:rsidRPr="006C62AF">
        <w:rPr>
          <w:color w:val="221F1F"/>
          <w:spacing w:val="-2"/>
          <w:sz w:val="28"/>
          <w:szCs w:val="28"/>
        </w:rPr>
        <w:t xml:space="preserve"> </w:t>
      </w:r>
      <w:r w:rsidRPr="006C62AF">
        <w:rPr>
          <w:color w:val="221F1F"/>
          <w:sz w:val="28"/>
          <w:szCs w:val="28"/>
        </w:rPr>
        <w:t>эпохи</w:t>
      </w:r>
      <w:r w:rsidRPr="006C62AF">
        <w:rPr>
          <w:color w:val="221F1F"/>
          <w:spacing w:val="-1"/>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национальной</w:t>
      </w:r>
      <w:r w:rsidRPr="006C62AF">
        <w:rPr>
          <w:color w:val="221F1F"/>
          <w:spacing w:val="-4"/>
          <w:sz w:val="28"/>
          <w:szCs w:val="28"/>
        </w:rPr>
        <w:t xml:space="preserve"> </w:t>
      </w:r>
      <w:r w:rsidRPr="006C62AF">
        <w:rPr>
          <w:color w:val="221F1F"/>
          <w:sz w:val="28"/>
          <w:szCs w:val="28"/>
        </w:rPr>
        <w:t>культуры.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Виртуальные</w:t>
      </w:r>
      <w:r w:rsidRPr="006C62AF">
        <w:rPr>
          <w:color w:val="221F1F"/>
          <w:spacing w:val="-6"/>
          <w:sz w:val="28"/>
          <w:szCs w:val="28"/>
        </w:rPr>
        <w:t xml:space="preserve"> </w:t>
      </w:r>
      <w:r w:rsidRPr="006C62AF">
        <w:rPr>
          <w:color w:val="221F1F"/>
          <w:sz w:val="28"/>
          <w:szCs w:val="28"/>
        </w:rPr>
        <w:t>тематические</w:t>
      </w:r>
      <w:r w:rsidRPr="006C62AF">
        <w:rPr>
          <w:color w:val="221F1F"/>
          <w:spacing w:val="-4"/>
          <w:sz w:val="28"/>
          <w:szCs w:val="28"/>
        </w:rPr>
        <w:t xml:space="preserve"> </w:t>
      </w:r>
      <w:r w:rsidRPr="006C62AF">
        <w:rPr>
          <w:color w:val="221F1F"/>
          <w:sz w:val="28"/>
          <w:szCs w:val="28"/>
        </w:rPr>
        <w:t>путешествия</w:t>
      </w:r>
      <w:r w:rsidRPr="006C62AF">
        <w:rPr>
          <w:color w:val="221F1F"/>
          <w:spacing w:val="-4"/>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художественным</w:t>
      </w:r>
      <w:r w:rsidRPr="006C62AF">
        <w:rPr>
          <w:color w:val="221F1F"/>
          <w:spacing w:val="-5"/>
          <w:sz w:val="28"/>
          <w:szCs w:val="28"/>
        </w:rPr>
        <w:t xml:space="preserve"> </w:t>
      </w:r>
      <w:r w:rsidRPr="006C62AF">
        <w:rPr>
          <w:color w:val="221F1F"/>
          <w:sz w:val="28"/>
          <w:szCs w:val="28"/>
        </w:rPr>
        <w:t>музеям</w:t>
      </w:r>
      <w:r w:rsidRPr="006C62AF">
        <w:rPr>
          <w:color w:val="221F1F"/>
          <w:spacing w:val="-3"/>
          <w:sz w:val="28"/>
          <w:szCs w:val="28"/>
        </w:rPr>
        <w:t xml:space="preserve"> </w:t>
      </w:r>
      <w:r w:rsidRPr="006C62AF">
        <w:rPr>
          <w:color w:val="221F1F"/>
          <w:sz w:val="28"/>
          <w:szCs w:val="28"/>
        </w:rPr>
        <w:t>мира.</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left="1409" w:right="4"/>
        <w:rPr>
          <w:sz w:val="28"/>
          <w:szCs w:val="28"/>
        </w:rPr>
      </w:pPr>
      <w:r w:rsidRPr="006C62AF">
        <w:rPr>
          <w:color w:val="221F1F"/>
          <w:w w:val="95"/>
          <w:sz w:val="28"/>
          <w:szCs w:val="28"/>
        </w:rPr>
        <w:t>ПЛАНИРУЕМЫЕ</w:t>
      </w:r>
      <w:r w:rsidRPr="006C62AF">
        <w:rPr>
          <w:color w:val="221F1F"/>
          <w:spacing w:val="50"/>
          <w:w w:val="95"/>
          <w:sz w:val="28"/>
          <w:szCs w:val="28"/>
        </w:rPr>
        <w:t xml:space="preserve"> </w:t>
      </w:r>
      <w:r w:rsidRPr="006C62AF">
        <w:rPr>
          <w:color w:val="221F1F"/>
          <w:w w:val="95"/>
          <w:sz w:val="28"/>
          <w:szCs w:val="28"/>
        </w:rPr>
        <w:t>РЕЗУЛЬТАТЫ</w:t>
      </w:r>
      <w:r w:rsidRPr="006C62AF">
        <w:rPr>
          <w:color w:val="221F1F"/>
          <w:spacing w:val="50"/>
          <w:w w:val="95"/>
          <w:sz w:val="28"/>
          <w:szCs w:val="28"/>
        </w:rPr>
        <w:t xml:space="preserve"> </w:t>
      </w:r>
      <w:r w:rsidRPr="006C62AF">
        <w:rPr>
          <w:color w:val="221F1F"/>
          <w:w w:val="95"/>
          <w:sz w:val="28"/>
          <w:szCs w:val="28"/>
        </w:rPr>
        <w:t>ОСВОЕНИЯ</w:t>
      </w:r>
    </w:p>
    <w:p w:rsidR="000D722C" w:rsidRPr="006C62AF" w:rsidRDefault="00466544" w:rsidP="00BB72D6">
      <w:pPr>
        <w:tabs>
          <w:tab w:val="left" w:pos="142"/>
          <w:tab w:val="left" w:pos="10065"/>
        </w:tabs>
        <w:spacing w:line="360" w:lineRule="auto"/>
        <w:ind w:left="812" w:right="4"/>
        <w:jc w:val="both"/>
        <w:rPr>
          <w:b/>
          <w:sz w:val="28"/>
          <w:szCs w:val="28"/>
        </w:rPr>
      </w:pPr>
      <w:r w:rsidRPr="006C62AF">
        <w:rPr>
          <w:b/>
          <w:color w:val="221F1F"/>
          <w:sz w:val="28"/>
          <w:szCs w:val="28"/>
        </w:rPr>
        <w:t>УЧЕБНОГО</w:t>
      </w:r>
      <w:r w:rsidRPr="006C62AF">
        <w:rPr>
          <w:b/>
          <w:color w:val="221F1F"/>
          <w:spacing w:val="-3"/>
          <w:sz w:val="28"/>
          <w:szCs w:val="28"/>
        </w:rPr>
        <w:t xml:space="preserve"> </w:t>
      </w:r>
      <w:r w:rsidRPr="006C62AF">
        <w:rPr>
          <w:b/>
          <w:color w:val="221F1F"/>
          <w:sz w:val="28"/>
          <w:szCs w:val="28"/>
        </w:rPr>
        <w:t>ПРЕДМЕТА</w:t>
      </w:r>
      <w:r w:rsidRPr="006C62AF">
        <w:rPr>
          <w:b/>
          <w:color w:val="221F1F"/>
          <w:spacing w:val="-5"/>
          <w:sz w:val="28"/>
          <w:szCs w:val="28"/>
        </w:rPr>
        <w:t xml:space="preserve"> </w:t>
      </w:r>
      <w:r w:rsidRPr="006C62AF">
        <w:rPr>
          <w:b/>
          <w:color w:val="221F1F"/>
          <w:sz w:val="28"/>
          <w:szCs w:val="28"/>
        </w:rPr>
        <w:t>«ИЗОБРАЗИТЕЛЬНОЕ ИСКУССТВО»</w:t>
      </w:r>
      <w:r w:rsidRPr="006C62AF">
        <w:rPr>
          <w:b/>
          <w:color w:val="221F1F"/>
          <w:spacing w:val="-4"/>
          <w:sz w:val="28"/>
          <w:szCs w:val="28"/>
        </w:rPr>
        <w:t xml:space="preserve"> </w:t>
      </w:r>
      <w:r w:rsidRPr="006C62AF">
        <w:rPr>
          <w:b/>
          <w:color w:val="221F1F"/>
          <w:sz w:val="28"/>
          <w:szCs w:val="28"/>
        </w:rPr>
        <w:t>НА</w:t>
      </w:r>
      <w:r w:rsidRPr="006C62AF">
        <w:rPr>
          <w:b/>
          <w:color w:val="221F1F"/>
          <w:spacing w:val="35"/>
          <w:sz w:val="28"/>
          <w:szCs w:val="28"/>
        </w:rPr>
        <w:t xml:space="preserve"> </w:t>
      </w:r>
      <w:r w:rsidRPr="006C62AF">
        <w:rPr>
          <w:b/>
          <w:color w:val="221F1F"/>
          <w:sz w:val="28"/>
          <w:szCs w:val="28"/>
        </w:rPr>
        <w:t>УРОВНЕ</w:t>
      </w:r>
      <w:r w:rsidRPr="006C62AF">
        <w:rPr>
          <w:b/>
          <w:color w:val="221F1F"/>
          <w:spacing w:val="-57"/>
          <w:sz w:val="28"/>
          <w:szCs w:val="28"/>
        </w:rPr>
        <w:t xml:space="preserve"> </w:t>
      </w:r>
      <w:r w:rsidRPr="006C62AF">
        <w:rPr>
          <w:b/>
          <w:color w:val="221F1F"/>
          <w:sz w:val="28"/>
          <w:szCs w:val="28"/>
        </w:rPr>
        <w:t>НАЧАЛЬНОГО</w:t>
      </w:r>
      <w:r w:rsidRPr="006C62AF">
        <w:rPr>
          <w:b/>
          <w:color w:val="221F1F"/>
          <w:spacing w:val="41"/>
          <w:sz w:val="28"/>
          <w:szCs w:val="28"/>
        </w:rPr>
        <w:t xml:space="preserve"> </w:t>
      </w:r>
      <w:r w:rsidRPr="006C62AF">
        <w:rPr>
          <w:b/>
          <w:color w:val="221F1F"/>
          <w:sz w:val="28"/>
          <w:szCs w:val="28"/>
        </w:rPr>
        <w:t>ОБЩЕГО</w:t>
      </w:r>
      <w:r w:rsidRPr="006C62AF">
        <w:rPr>
          <w:b/>
          <w:color w:val="221F1F"/>
          <w:spacing w:val="39"/>
          <w:sz w:val="28"/>
          <w:szCs w:val="28"/>
        </w:rPr>
        <w:t xml:space="preserve"> </w:t>
      </w:r>
      <w:r w:rsidRPr="006C62AF">
        <w:rPr>
          <w:b/>
          <w:color w:val="221F1F"/>
          <w:sz w:val="28"/>
          <w:szCs w:val="28"/>
        </w:rPr>
        <w:t>ОБРАЗОВАНИЯ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w w:val="95"/>
          <w:sz w:val="28"/>
          <w:szCs w:val="28"/>
        </w:rPr>
        <w:t>ЛИЧНОСТНЫЕ</w:t>
      </w:r>
      <w:r w:rsidRPr="006C62AF">
        <w:rPr>
          <w:color w:val="221F1F"/>
          <w:spacing w:val="8"/>
          <w:w w:val="95"/>
          <w:sz w:val="28"/>
          <w:szCs w:val="28"/>
        </w:rPr>
        <w:t xml:space="preserve"> </w:t>
      </w:r>
      <w:r w:rsidRPr="006C62AF">
        <w:rPr>
          <w:color w:val="221F1F"/>
          <w:w w:val="95"/>
          <w:sz w:val="28"/>
          <w:szCs w:val="28"/>
        </w:rPr>
        <w:t>РЕЗУЛЬТАТЫ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В центре примерной программы по изобразительному </w:t>
      </w:r>
      <w:r w:rsidRPr="006C62AF">
        <w:rPr>
          <w:color w:val="221F1F"/>
          <w:sz w:val="28"/>
          <w:szCs w:val="28"/>
        </w:rPr>
        <w:t>искусству в соответствии с ФГОС</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находится</w:t>
      </w:r>
      <w:r w:rsidRPr="006C62AF">
        <w:rPr>
          <w:color w:val="221F1F"/>
          <w:spacing w:val="1"/>
          <w:sz w:val="28"/>
          <w:szCs w:val="28"/>
        </w:rPr>
        <w:t xml:space="preserve"> </w:t>
      </w:r>
      <w:r w:rsidRPr="006C62AF">
        <w:rPr>
          <w:color w:val="221F1F"/>
          <w:sz w:val="28"/>
          <w:szCs w:val="28"/>
        </w:rPr>
        <w:t>личностное</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приобщение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российским</w:t>
      </w:r>
      <w:r w:rsidRPr="006C62AF">
        <w:rPr>
          <w:color w:val="221F1F"/>
          <w:spacing w:val="-14"/>
          <w:sz w:val="28"/>
          <w:szCs w:val="28"/>
        </w:rPr>
        <w:t xml:space="preserve"> </w:t>
      </w:r>
      <w:r w:rsidRPr="006C62AF">
        <w:rPr>
          <w:color w:val="221F1F"/>
          <w:sz w:val="28"/>
          <w:szCs w:val="28"/>
        </w:rPr>
        <w:t>традиционным</w:t>
      </w:r>
      <w:r w:rsidRPr="006C62AF">
        <w:rPr>
          <w:color w:val="221F1F"/>
          <w:spacing w:val="-13"/>
          <w:sz w:val="28"/>
          <w:szCs w:val="28"/>
        </w:rPr>
        <w:t xml:space="preserve"> </w:t>
      </w:r>
      <w:r w:rsidRPr="006C62AF">
        <w:rPr>
          <w:color w:val="221F1F"/>
          <w:sz w:val="28"/>
          <w:szCs w:val="28"/>
        </w:rPr>
        <w:t>духовным</w:t>
      </w:r>
      <w:r w:rsidRPr="006C62AF">
        <w:rPr>
          <w:color w:val="221F1F"/>
          <w:spacing w:val="-14"/>
          <w:sz w:val="28"/>
          <w:szCs w:val="28"/>
        </w:rPr>
        <w:t xml:space="preserve"> </w:t>
      </w:r>
      <w:r w:rsidRPr="006C62AF">
        <w:rPr>
          <w:color w:val="221F1F"/>
          <w:sz w:val="28"/>
          <w:szCs w:val="28"/>
        </w:rPr>
        <w:t>ценностям,</w:t>
      </w:r>
      <w:r w:rsidRPr="006C62AF">
        <w:rPr>
          <w:color w:val="221F1F"/>
          <w:spacing w:val="-12"/>
          <w:sz w:val="28"/>
          <w:szCs w:val="28"/>
        </w:rPr>
        <w:t xml:space="preserve"> </w:t>
      </w:r>
      <w:r w:rsidRPr="006C62AF">
        <w:rPr>
          <w:color w:val="221F1F"/>
          <w:sz w:val="28"/>
          <w:szCs w:val="28"/>
        </w:rPr>
        <w:t>а</w:t>
      </w:r>
      <w:r w:rsidRPr="006C62AF">
        <w:rPr>
          <w:color w:val="221F1F"/>
          <w:spacing w:val="-13"/>
          <w:sz w:val="28"/>
          <w:szCs w:val="28"/>
        </w:rPr>
        <w:t xml:space="preserve"> </w:t>
      </w:r>
      <w:r w:rsidRPr="006C62AF">
        <w:rPr>
          <w:color w:val="221F1F"/>
          <w:sz w:val="28"/>
          <w:szCs w:val="28"/>
        </w:rPr>
        <w:t>также</w:t>
      </w:r>
      <w:r w:rsidRPr="006C62AF">
        <w:rPr>
          <w:color w:val="221F1F"/>
          <w:spacing w:val="-11"/>
          <w:sz w:val="28"/>
          <w:szCs w:val="28"/>
        </w:rPr>
        <w:t xml:space="preserve"> </w:t>
      </w:r>
      <w:r w:rsidRPr="006C62AF">
        <w:rPr>
          <w:color w:val="221F1F"/>
          <w:sz w:val="28"/>
          <w:szCs w:val="28"/>
        </w:rPr>
        <w:t>социализация</w:t>
      </w:r>
      <w:r w:rsidRPr="006C62AF">
        <w:rPr>
          <w:color w:val="221F1F"/>
          <w:spacing w:val="-4"/>
          <w:sz w:val="28"/>
          <w:szCs w:val="28"/>
        </w:rPr>
        <w:t xml:space="preserve"> </w:t>
      </w:r>
      <w:r w:rsidRPr="006C62AF">
        <w:rPr>
          <w:color w:val="221F1F"/>
          <w:sz w:val="28"/>
          <w:szCs w:val="28"/>
        </w:rPr>
        <w:t>личности.</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Программа</w:t>
      </w:r>
      <w:r w:rsidRPr="006C62AF">
        <w:rPr>
          <w:color w:val="221F1F"/>
          <w:spacing w:val="11"/>
          <w:w w:val="95"/>
          <w:sz w:val="28"/>
          <w:szCs w:val="28"/>
        </w:rPr>
        <w:t xml:space="preserve"> </w:t>
      </w:r>
      <w:r w:rsidRPr="006C62AF">
        <w:rPr>
          <w:color w:val="221F1F"/>
          <w:w w:val="95"/>
          <w:sz w:val="28"/>
          <w:szCs w:val="28"/>
        </w:rPr>
        <w:t>призвана</w:t>
      </w:r>
      <w:r w:rsidRPr="006C62AF">
        <w:rPr>
          <w:color w:val="221F1F"/>
          <w:spacing w:val="12"/>
          <w:w w:val="95"/>
          <w:sz w:val="28"/>
          <w:szCs w:val="28"/>
        </w:rPr>
        <w:t xml:space="preserve"> </w:t>
      </w:r>
      <w:r w:rsidRPr="006C62AF">
        <w:rPr>
          <w:color w:val="221F1F"/>
          <w:w w:val="95"/>
          <w:sz w:val="28"/>
          <w:szCs w:val="28"/>
        </w:rPr>
        <w:t>обеспечить</w:t>
      </w:r>
      <w:r w:rsidRPr="006C62AF">
        <w:rPr>
          <w:color w:val="221F1F"/>
          <w:spacing w:val="11"/>
          <w:w w:val="95"/>
          <w:sz w:val="28"/>
          <w:szCs w:val="28"/>
        </w:rPr>
        <w:t xml:space="preserve"> </w:t>
      </w:r>
      <w:r w:rsidRPr="006C62AF">
        <w:rPr>
          <w:color w:val="221F1F"/>
          <w:w w:val="95"/>
          <w:sz w:val="28"/>
          <w:szCs w:val="28"/>
        </w:rPr>
        <w:t>достижение</w:t>
      </w:r>
      <w:r w:rsidRPr="006C62AF">
        <w:rPr>
          <w:color w:val="221F1F"/>
          <w:spacing w:val="13"/>
          <w:w w:val="95"/>
          <w:sz w:val="28"/>
          <w:szCs w:val="28"/>
        </w:rPr>
        <w:t xml:space="preserve"> </w:t>
      </w:r>
      <w:r w:rsidRPr="006C62AF">
        <w:rPr>
          <w:color w:val="221F1F"/>
          <w:w w:val="95"/>
          <w:sz w:val="28"/>
          <w:szCs w:val="28"/>
        </w:rPr>
        <w:t>обучающимися</w:t>
      </w:r>
      <w:r w:rsidRPr="006C62AF">
        <w:rPr>
          <w:color w:val="221F1F"/>
          <w:spacing w:val="14"/>
          <w:w w:val="95"/>
          <w:sz w:val="28"/>
          <w:szCs w:val="28"/>
        </w:rPr>
        <w:t xml:space="preserve"> </w:t>
      </w:r>
      <w:r w:rsidRPr="006C62AF">
        <w:rPr>
          <w:color w:val="221F1F"/>
          <w:w w:val="95"/>
          <w:sz w:val="28"/>
          <w:szCs w:val="28"/>
        </w:rPr>
        <w:t>личностных</w:t>
      </w:r>
      <w:r w:rsidRPr="006C62AF">
        <w:rPr>
          <w:color w:val="221F1F"/>
          <w:spacing w:val="17"/>
          <w:w w:val="95"/>
          <w:sz w:val="28"/>
          <w:szCs w:val="28"/>
        </w:rPr>
        <w:t xml:space="preserve"> </w:t>
      </w:r>
      <w:r w:rsidRPr="006C62AF">
        <w:rPr>
          <w:color w:val="221F1F"/>
          <w:w w:val="95"/>
          <w:sz w:val="28"/>
          <w:szCs w:val="28"/>
        </w:rPr>
        <w:t>результатов:</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уважения</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ценностного</w:t>
      </w:r>
      <w:r w:rsidRPr="006C62AF">
        <w:rPr>
          <w:color w:val="221F1F"/>
          <w:spacing w:val="-4"/>
          <w:sz w:val="28"/>
          <w:szCs w:val="28"/>
        </w:rPr>
        <w:t xml:space="preserve"> </w:t>
      </w:r>
      <w:r w:rsidRPr="006C62AF">
        <w:rPr>
          <w:color w:val="221F1F"/>
          <w:sz w:val="28"/>
          <w:szCs w:val="28"/>
        </w:rPr>
        <w:t>отношения</w:t>
      </w:r>
      <w:r w:rsidRPr="006C62AF">
        <w:rPr>
          <w:color w:val="221F1F"/>
          <w:spacing w:val="-6"/>
          <w:sz w:val="28"/>
          <w:szCs w:val="28"/>
        </w:rPr>
        <w:t xml:space="preserve"> </w:t>
      </w:r>
      <w:r w:rsidRPr="006C62AF">
        <w:rPr>
          <w:color w:val="221F1F"/>
          <w:sz w:val="28"/>
          <w:szCs w:val="28"/>
        </w:rPr>
        <w:t>к</w:t>
      </w:r>
      <w:r w:rsidRPr="006C62AF">
        <w:rPr>
          <w:color w:val="221F1F"/>
          <w:spacing w:val="-4"/>
          <w:sz w:val="28"/>
          <w:szCs w:val="28"/>
        </w:rPr>
        <w:t xml:space="preserve"> </w:t>
      </w:r>
      <w:r w:rsidRPr="006C62AF">
        <w:rPr>
          <w:color w:val="221F1F"/>
          <w:sz w:val="28"/>
          <w:szCs w:val="28"/>
        </w:rPr>
        <w:t>своей</w:t>
      </w:r>
      <w:r w:rsidRPr="006C62AF">
        <w:rPr>
          <w:color w:val="221F1F"/>
          <w:spacing w:val="-4"/>
          <w:sz w:val="28"/>
          <w:szCs w:val="28"/>
        </w:rPr>
        <w:t xml:space="preserve"> </w:t>
      </w:r>
      <w:r w:rsidRPr="006C62AF">
        <w:rPr>
          <w:color w:val="221F1F"/>
          <w:sz w:val="28"/>
          <w:szCs w:val="28"/>
        </w:rPr>
        <w:t>Родине —</w:t>
      </w:r>
      <w:r w:rsidRPr="006C62AF">
        <w:rPr>
          <w:color w:val="221F1F"/>
          <w:spacing w:val="-3"/>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ценностно-смысловые</w:t>
      </w:r>
      <w:r w:rsidRPr="006C62AF">
        <w:rPr>
          <w:color w:val="221F1F"/>
          <w:spacing w:val="46"/>
          <w:w w:val="95"/>
          <w:sz w:val="28"/>
          <w:szCs w:val="28"/>
        </w:rPr>
        <w:t xml:space="preserve"> </w:t>
      </w:r>
      <w:r w:rsidRPr="006C62AF">
        <w:rPr>
          <w:color w:val="221F1F"/>
          <w:w w:val="95"/>
          <w:sz w:val="28"/>
          <w:szCs w:val="28"/>
        </w:rPr>
        <w:t>ориентации</w:t>
      </w:r>
      <w:r w:rsidRPr="006C62AF">
        <w:rPr>
          <w:color w:val="221F1F"/>
          <w:spacing w:val="48"/>
          <w:w w:val="95"/>
          <w:sz w:val="28"/>
          <w:szCs w:val="28"/>
        </w:rPr>
        <w:t xml:space="preserve"> </w:t>
      </w:r>
      <w:r w:rsidRPr="006C62AF">
        <w:rPr>
          <w:color w:val="221F1F"/>
          <w:w w:val="95"/>
          <w:sz w:val="28"/>
          <w:szCs w:val="28"/>
        </w:rPr>
        <w:t>и</w:t>
      </w:r>
      <w:r w:rsidRPr="006C62AF">
        <w:rPr>
          <w:color w:val="221F1F"/>
          <w:spacing w:val="47"/>
          <w:w w:val="95"/>
          <w:sz w:val="28"/>
          <w:szCs w:val="28"/>
        </w:rPr>
        <w:t xml:space="preserve"> </w:t>
      </w:r>
      <w:r w:rsidRPr="006C62AF">
        <w:rPr>
          <w:color w:val="221F1F"/>
          <w:w w:val="95"/>
          <w:sz w:val="28"/>
          <w:szCs w:val="28"/>
        </w:rPr>
        <w:t>установки,</w:t>
      </w:r>
      <w:r w:rsidRPr="006C62AF">
        <w:rPr>
          <w:color w:val="221F1F"/>
          <w:spacing w:val="48"/>
          <w:w w:val="95"/>
          <w:sz w:val="28"/>
          <w:szCs w:val="28"/>
        </w:rPr>
        <w:t xml:space="preserve"> </w:t>
      </w:r>
      <w:r w:rsidRPr="006C62AF">
        <w:rPr>
          <w:color w:val="221F1F"/>
          <w:w w:val="95"/>
          <w:sz w:val="28"/>
          <w:szCs w:val="28"/>
        </w:rPr>
        <w:t>отражающие</w:t>
      </w:r>
      <w:r w:rsidRPr="006C62AF">
        <w:rPr>
          <w:color w:val="221F1F"/>
          <w:spacing w:val="50"/>
          <w:w w:val="95"/>
          <w:sz w:val="28"/>
          <w:szCs w:val="28"/>
        </w:rPr>
        <w:t xml:space="preserve"> </w:t>
      </w:r>
      <w:r w:rsidRPr="006C62AF">
        <w:rPr>
          <w:color w:val="221F1F"/>
          <w:w w:val="95"/>
          <w:sz w:val="28"/>
          <w:szCs w:val="28"/>
        </w:rPr>
        <w:t>индивидуально-личностные</w:t>
      </w:r>
      <w:r w:rsidRPr="006C62AF">
        <w:rPr>
          <w:color w:val="221F1F"/>
          <w:spacing w:val="-54"/>
          <w:w w:val="95"/>
          <w:sz w:val="28"/>
          <w:szCs w:val="28"/>
        </w:rPr>
        <w:t xml:space="preserve"> </w:t>
      </w:r>
      <w:r w:rsidRPr="006C62AF">
        <w:rPr>
          <w:color w:val="221F1F"/>
          <w:sz w:val="28"/>
          <w:szCs w:val="28"/>
        </w:rPr>
        <w:t>позиции</w:t>
      </w:r>
      <w:r w:rsidRPr="006C62AF">
        <w:rPr>
          <w:color w:val="221F1F"/>
          <w:spacing w:val="-1"/>
          <w:sz w:val="28"/>
          <w:szCs w:val="28"/>
        </w:rPr>
        <w:t xml:space="preserve"> </w:t>
      </w:r>
      <w:r w:rsidRPr="006C62AF">
        <w:rPr>
          <w:color w:val="221F1F"/>
          <w:sz w:val="28"/>
          <w:szCs w:val="28"/>
        </w:rPr>
        <w:t>и социально значимые</w:t>
      </w:r>
      <w:r w:rsidRPr="006C62AF">
        <w:rPr>
          <w:color w:val="221F1F"/>
          <w:spacing w:val="-3"/>
          <w:sz w:val="28"/>
          <w:szCs w:val="28"/>
        </w:rPr>
        <w:t xml:space="preserve"> </w:t>
      </w:r>
      <w:r w:rsidRPr="006C62AF">
        <w:rPr>
          <w:color w:val="221F1F"/>
          <w:sz w:val="28"/>
          <w:szCs w:val="28"/>
        </w:rPr>
        <w:t>личностные</w:t>
      </w:r>
      <w:r w:rsidRPr="006C62AF">
        <w:rPr>
          <w:color w:val="221F1F"/>
          <w:spacing w:val="-2"/>
          <w:sz w:val="28"/>
          <w:szCs w:val="28"/>
        </w:rPr>
        <w:t xml:space="preserve"> </w:t>
      </w:r>
      <w:r w:rsidRPr="006C62AF">
        <w:rPr>
          <w:color w:val="221F1F"/>
          <w:sz w:val="28"/>
          <w:szCs w:val="28"/>
        </w:rPr>
        <w:t>качества;</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духовно-нравственное</w:t>
      </w:r>
      <w:r w:rsidRPr="006C62AF">
        <w:rPr>
          <w:color w:val="221F1F"/>
          <w:spacing w:val="9"/>
          <w:w w:val="95"/>
          <w:sz w:val="28"/>
          <w:szCs w:val="28"/>
        </w:rPr>
        <w:t xml:space="preserve"> </w:t>
      </w:r>
      <w:r w:rsidRPr="006C62AF">
        <w:rPr>
          <w:color w:val="221F1F"/>
          <w:w w:val="95"/>
          <w:sz w:val="28"/>
          <w:szCs w:val="28"/>
        </w:rPr>
        <w:t>развитие</w:t>
      </w:r>
      <w:r w:rsidRPr="006C62AF">
        <w:rPr>
          <w:color w:val="221F1F"/>
          <w:spacing w:val="9"/>
          <w:w w:val="95"/>
          <w:sz w:val="28"/>
          <w:szCs w:val="28"/>
        </w:rPr>
        <w:t xml:space="preserve"> </w:t>
      </w:r>
      <w:r w:rsidRPr="006C62AF">
        <w:rPr>
          <w:color w:val="221F1F"/>
          <w:w w:val="95"/>
          <w:sz w:val="28"/>
          <w:szCs w:val="28"/>
        </w:rPr>
        <w:t>обучающихся;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мотивацию</w:t>
      </w:r>
      <w:r w:rsidRPr="006C62AF">
        <w:rPr>
          <w:color w:val="221F1F"/>
          <w:spacing w:val="5"/>
          <w:sz w:val="28"/>
          <w:szCs w:val="28"/>
        </w:rPr>
        <w:t xml:space="preserve"> </w:t>
      </w:r>
      <w:r w:rsidRPr="006C62AF">
        <w:rPr>
          <w:color w:val="221F1F"/>
          <w:sz w:val="28"/>
          <w:szCs w:val="28"/>
        </w:rPr>
        <w:t>к</w:t>
      </w:r>
      <w:r w:rsidRPr="006C62AF">
        <w:rPr>
          <w:color w:val="221F1F"/>
          <w:spacing w:val="5"/>
          <w:sz w:val="28"/>
          <w:szCs w:val="28"/>
        </w:rPr>
        <w:t xml:space="preserve"> </w:t>
      </w:r>
      <w:r w:rsidRPr="006C62AF">
        <w:rPr>
          <w:color w:val="221F1F"/>
          <w:sz w:val="28"/>
          <w:szCs w:val="28"/>
        </w:rPr>
        <w:t>познанию</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обучению,</w:t>
      </w:r>
      <w:r w:rsidRPr="006C62AF">
        <w:rPr>
          <w:color w:val="221F1F"/>
          <w:spacing w:val="5"/>
          <w:sz w:val="28"/>
          <w:szCs w:val="28"/>
        </w:rPr>
        <w:t xml:space="preserve"> </w:t>
      </w:r>
      <w:r w:rsidRPr="006C62AF">
        <w:rPr>
          <w:color w:val="221F1F"/>
          <w:sz w:val="28"/>
          <w:szCs w:val="28"/>
        </w:rPr>
        <w:t>готовность</w:t>
      </w:r>
      <w:r w:rsidRPr="006C62AF">
        <w:rPr>
          <w:color w:val="221F1F"/>
          <w:spacing w:val="5"/>
          <w:sz w:val="28"/>
          <w:szCs w:val="28"/>
        </w:rPr>
        <w:t xml:space="preserve"> </w:t>
      </w:r>
      <w:r w:rsidRPr="006C62AF">
        <w:rPr>
          <w:color w:val="221F1F"/>
          <w:sz w:val="28"/>
          <w:szCs w:val="28"/>
        </w:rPr>
        <w:t>к</w:t>
      </w:r>
      <w:r w:rsidRPr="006C62AF">
        <w:rPr>
          <w:color w:val="221F1F"/>
          <w:spacing w:val="5"/>
          <w:sz w:val="28"/>
          <w:szCs w:val="28"/>
        </w:rPr>
        <w:t xml:space="preserve"> </w:t>
      </w:r>
      <w:r w:rsidRPr="006C62AF">
        <w:rPr>
          <w:color w:val="221F1F"/>
          <w:sz w:val="28"/>
          <w:szCs w:val="28"/>
        </w:rPr>
        <w:t>саморазви-</w:t>
      </w:r>
      <w:r w:rsidRPr="006C62AF">
        <w:rPr>
          <w:color w:val="221F1F"/>
          <w:spacing w:val="6"/>
          <w:sz w:val="28"/>
          <w:szCs w:val="28"/>
        </w:rPr>
        <w:t xml:space="preserve"> </w:t>
      </w:r>
      <w:r w:rsidRPr="006C62AF">
        <w:rPr>
          <w:color w:val="221F1F"/>
          <w:sz w:val="28"/>
          <w:szCs w:val="28"/>
        </w:rPr>
        <w:t>тию</w:t>
      </w:r>
      <w:r w:rsidRPr="006C62AF">
        <w:rPr>
          <w:color w:val="221F1F"/>
          <w:spacing w:val="14"/>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активному</w:t>
      </w:r>
      <w:r w:rsidRPr="006C62AF">
        <w:rPr>
          <w:color w:val="221F1F"/>
          <w:spacing w:val="16"/>
          <w:sz w:val="28"/>
          <w:szCs w:val="28"/>
        </w:rPr>
        <w:t xml:space="preserve"> </w:t>
      </w:r>
      <w:r w:rsidRPr="006C62AF">
        <w:rPr>
          <w:color w:val="221F1F"/>
          <w:sz w:val="28"/>
          <w:szCs w:val="28"/>
        </w:rPr>
        <w:t>участию</w:t>
      </w:r>
      <w:r w:rsidRPr="006C62AF">
        <w:rPr>
          <w:color w:val="221F1F"/>
          <w:spacing w:val="16"/>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социально-значимой</w:t>
      </w:r>
      <w:r w:rsidRPr="006C62AF">
        <w:rPr>
          <w:color w:val="221F1F"/>
          <w:spacing w:val="10"/>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позитивный</w:t>
      </w:r>
      <w:r w:rsidRPr="006C62AF">
        <w:rPr>
          <w:color w:val="221F1F"/>
          <w:spacing w:val="-4"/>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участия</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творческой</w:t>
      </w:r>
      <w:r w:rsidRPr="006C62AF">
        <w:rPr>
          <w:color w:val="221F1F"/>
          <w:spacing w:val="-3"/>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2265"/>
          <w:tab w:val="left" w:pos="2615"/>
          <w:tab w:val="left" w:pos="4406"/>
          <w:tab w:val="left" w:pos="5645"/>
          <w:tab w:val="left" w:pos="6007"/>
          <w:tab w:val="left" w:pos="7489"/>
          <w:tab w:val="left" w:pos="9053"/>
          <w:tab w:val="left" w:pos="9506"/>
          <w:tab w:val="left" w:pos="10065"/>
        </w:tabs>
        <w:spacing w:line="360" w:lineRule="auto"/>
        <w:ind w:left="1233" w:right="4" w:hanging="568"/>
        <w:rPr>
          <w:rFonts w:ascii="Symbol" w:hAnsi="Symbol"/>
          <w:sz w:val="28"/>
          <w:szCs w:val="28"/>
        </w:rPr>
      </w:pPr>
      <w:r w:rsidRPr="006C62AF">
        <w:rPr>
          <w:color w:val="221F1F"/>
          <w:sz w:val="28"/>
          <w:szCs w:val="28"/>
        </w:rPr>
        <w:lastRenderedPageBreak/>
        <w:t>интерес</w:t>
      </w:r>
      <w:r w:rsidRPr="006C62AF">
        <w:rPr>
          <w:color w:val="221F1F"/>
          <w:sz w:val="28"/>
          <w:szCs w:val="28"/>
        </w:rPr>
        <w:tab/>
        <w:t>к</w:t>
      </w:r>
      <w:r w:rsidRPr="006C62AF">
        <w:rPr>
          <w:color w:val="221F1F"/>
          <w:sz w:val="28"/>
          <w:szCs w:val="28"/>
        </w:rPr>
        <w:tab/>
        <w:t>произведениям</w:t>
      </w:r>
      <w:r w:rsidRPr="006C62AF">
        <w:rPr>
          <w:color w:val="221F1F"/>
          <w:sz w:val="28"/>
          <w:szCs w:val="28"/>
        </w:rPr>
        <w:tab/>
        <w:t>искусства</w:t>
      </w:r>
      <w:r w:rsidRPr="006C62AF">
        <w:rPr>
          <w:color w:val="221F1F"/>
          <w:sz w:val="28"/>
          <w:szCs w:val="28"/>
        </w:rPr>
        <w:tab/>
        <w:t>и</w:t>
      </w:r>
      <w:r w:rsidRPr="006C62AF">
        <w:rPr>
          <w:color w:val="221F1F"/>
          <w:sz w:val="28"/>
          <w:szCs w:val="28"/>
        </w:rPr>
        <w:tab/>
        <w:t>литературы,</w:t>
      </w:r>
      <w:r w:rsidRPr="006C62AF">
        <w:rPr>
          <w:color w:val="221F1F"/>
          <w:sz w:val="28"/>
          <w:szCs w:val="28"/>
        </w:rPr>
        <w:tab/>
        <w:t>построенным</w:t>
      </w:r>
      <w:r w:rsidRPr="006C62AF">
        <w:rPr>
          <w:color w:val="221F1F"/>
          <w:sz w:val="28"/>
          <w:szCs w:val="28"/>
        </w:rPr>
        <w:tab/>
        <w:t>на</w:t>
      </w:r>
      <w:r w:rsidRPr="006C62AF">
        <w:rPr>
          <w:color w:val="221F1F"/>
          <w:sz w:val="28"/>
          <w:szCs w:val="28"/>
        </w:rPr>
        <w:tab/>
        <w:t>принципах</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нравственности и гуманизма, уважительного отношения и интереса к культурным традициям и</w:t>
      </w:r>
      <w:r w:rsidRPr="006C62AF">
        <w:rPr>
          <w:color w:val="221F1F"/>
          <w:spacing w:val="1"/>
          <w:sz w:val="28"/>
          <w:szCs w:val="28"/>
        </w:rPr>
        <w:t xml:space="preserve"> </w:t>
      </w:r>
      <w:r w:rsidRPr="006C62AF">
        <w:rPr>
          <w:color w:val="221F1F"/>
          <w:sz w:val="28"/>
          <w:szCs w:val="28"/>
        </w:rPr>
        <w:t>творчеству</w:t>
      </w:r>
      <w:r w:rsidRPr="006C62AF">
        <w:rPr>
          <w:color w:val="221F1F"/>
          <w:spacing w:val="-6"/>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и других</w:t>
      </w:r>
      <w:r w:rsidRPr="006C62AF">
        <w:rPr>
          <w:color w:val="221F1F"/>
          <w:spacing w:val="-1"/>
          <w:sz w:val="28"/>
          <w:szCs w:val="28"/>
        </w:rPr>
        <w:t xml:space="preserve"> </w:t>
      </w:r>
      <w:r w:rsidRPr="006C62AF">
        <w:rPr>
          <w:color w:val="221F1F"/>
          <w:sz w:val="28"/>
          <w:szCs w:val="28"/>
        </w:rPr>
        <w:t>народов.</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i/>
          <w:color w:val="221F1F"/>
          <w:sz w:val="28"/>
          <w:szCs w:val="28"/>
        </w:rPr>
        <w:t>Патриотическое</w:t>
      </w:r>
      <w:r w:rsidRPr="006C62AF">
        <w:rPr>
          <w:i/>
          <w:color w:val="221F1F"/>
          <w:spacing w:val="1"/>
          <w:sz w:val="28"/>
          <w:szCs w:val="28"/>
        </w:rPr>
        <w:t xml:space="preserve"> </w:t>
      </w:r>
      <w:r w:rsidRPr="006C62AF">
        <w:rPr>
          <w:i/>
          <w:color w:val="221F1F"/>
          <w:sz w:val="28"/>
          <w:szCs w:val="28"/>
        </w:rPr>
        <w:t>воспитание</w:t>
      </w:r>
      <w:r w:rsidRPr="006C62AF">
        <w:rPr>
          <w:i/>
          <w:color w:val="221F1F"/>
          <w:spacing w:val="1"/>
          <w:sz w:val="28"/>
          <w:szCs w:val="28"/>
        </w:rPr>
        <w:t xml:space="preserve"> </w:t>
      </w:r>
      <w:r w:rsidRPr="006C62AF">
        <w:rPr>
          <w:color w:val="221F1F"/>
          <w:sz w:val="28"/>
          <w:szCs w:val="28"/>
        </w:rPr>
        <w:t>осуществляется через освоение школьниками содержания</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отечественной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выраженной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архитектуре,</w:t>
      </w:r>
      <w:r w:rsidRPr="006C62AF">
        <w:rPr>
          <w:color w:val="221F1F"/>
          <w:spacing w:val="1"/>
          <w:sz w:val="28"/>
          <w:szCs w:val="28"/>
        </w:rPr>
        <w:t xml:space="preserve"> </w:t>
      </w:r>
      <w:r w:rsidRPr="006C62AF">
        <w:rPr>
          <w:color w:val="221F1F"/>
          <w:sz w:val="28"/>
          <w:szCs w:val="28"/>
        </w:rPr>
        <w:t>народном,</w:t>
      </w:r>
      <w:r w:rsidRPr="006C62AF">
        <w:rPr>
          <w:color w:val="221F1F"/>
          <w:spacing w:val="1"/>
          <w:sz w:val="28"/>
          <w:szCs w:val="28"/>
        </w:rPr>
        <w:t xml:space="preserve"> </w:t>
      </w:r>
      <w:r w:rsidRPr="006C62AF">
        <w:rPr>
          <w:color w:val="221F1F"/>
          <w:sz w:val="28"/>
          <w:szCs w:val="28"/>
        </w:rPr>
        <w:t>декоративно-</w:t>
      </w:r>
      <w:r w:rsidRPr="006C62AF">
        <w:rPr>
          <w:color w:val="221F1F"/>
          <w:spacing w:val="1"/>
          <w:sz w:val="28"/>
          <w:szCs w:val="28"/>
        </w:rPr>
        <w:t xml:space="preserve"> </w:t>
      </w:r>
      <w:r w:rsidRPr="006C62AF">
        <w:rPr>
          <w:color w:val="221F1F"/>
          <w:sz w:val="28"/>
          <w:szCs w:val="28"/>
        </w:rPr>
        <w:t>прикладном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изобразительном</w:t>
      </w:r>
      <w:r w:rsidRPr="006C62AF">
        <w:rPr>
          <w:color w:val="221F1F"/>
          <w:spacing w:val="1"/>
          <w:sz w:val="28"/>
          <w:szCs w:val="28"/>
        </w:rPr>
        <w:t xml:space="preserve"> </w:t>
      </w:r>
      <w:r w:rsidRPr="006C62AF">
        <w:rPr>
          <w:color w:val="221F1F"/>
          <w:sz w:val="28"/>
          <w:szCs w:val="28"/>
        </w:rPr>
        <w:t>искусстве.</w:t>
      </w:r>
      <w:r w:rsidRPr="006C62AF">
        <w:rPr>
          <w:color w:val="221F1F"/>
          <w:spacing w:val="1"/>
          <w:sz w:val="28"/>
          <w:szCs w:val="28"/>
        </w:rPr>
        <w:t xml:space="preserve"> </w:t>
      </w:r>
      <w:r w:rsidRPr="006C62AF">
        <w:rPr>
          <w:color w:val="221F1F"/>
          <w:sz w:val="28"/>
          <w:szCs w:val="28"/>
        </w:rPr>
        <w:t>Урок</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воспитывает</w:t>
      </w:r>
      <w:r w:rsidRPr="006C62AF">
        <w:rPr>
          <w:color w:val="221F1F"/>
          <w:spacing w:val="1"/>
          <w:sz w:val="28"/>
          <w:szCs w:val="28"/>
        </w:rPr>
        <w:t xml:space="preserve"> </w:t>
      </w:r>
      <w:r w:rsidRPr="006C62AF">
        <w:rPr>
          <w:color w:val="221F1F"/>
          <w:sz w:val="28"/>
          <w:szCs w:val="28"/>
        </w:rPr>
        <w:t>патриотизм</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декларативной форме, а в процессе восприятия и освоения в личной художественной деятельности</w:t>
      </w:r>
      <w:r w:rsidRPr="006C62AF">
        <w:rPr>
          <w:color w:val="221F1F"/>
          <w:spacing w:val="1"/>
          <w:w w:val="95"/>
          <w:sz w:val="28"/>
          <w:szCs w:val="28"/>
        </w:rPr>
        <w:t xml:space="preserve"> </w:t>
      </w:r>
      <w:r w:rsidRPr="006C62AF">
        <w:rPr>
          <w:color w:val="221F1F"/>
          <w:sz w:val="28"/>
          <w:szCs w:val="28"/>
        </w:rPr>
        <w:t>конкретных</w:t>
      </w:r>
      <w:r w:rsidRPr="006C62AF">
        <w:rPr>
          <w:color w:val="221F1F"/>
          <w:spacing w:val="-13"/>
          <w:sz w:val="28"/>
          <w:szCs w:val="28"/>
        </w:rPr>
        <w:t xml:space="preserve"> </w:t>
      </w:r>
      <w:r w:rsidRPr="006C62AF">
        <w:rPr>
          <w:color w:val="221F1F"/>
          <w:sz w:val="28"/>
          <w:szCs w:val="28"/>
        </w:rPr>
        <w:t>знаний</w:t>
      </w:r>
      <w:r w:rsidRPr="006C62AF">
        <w:rPr>
          <w:color w:val="221F1F"/>
          <w:spacing w:val="-12"/>
          <w:sz w:val="28"/>
          <w:szCs w:val="28"/>
        </w:rPr>
        <w:t xml:space="preserve"> </w:t>
      </w:r>
      <w:r w:rsidRPr="006C62AF">
        <w:rPr>
          <w:color w:val="221F1F"/>
          <w:sz w:val="28"/>
          <w:szCs w:val="28"/>
        </w:rPr>
        <w:t>о</w:t>
      </w:r>
      <w:r w:rsidRPr="006C62AF">
        <w:rPr>
          <w:color w:val="221F1F"/>
          <w:spacing w:val="-12"/>
          <w:sz w:val="28"/>
          <w:szCs w:val="28"/>
        </w:rPr>
        <w:t xml:space="preserve"> </w:t>
      </w:r>
      <w:r w:rsidRPr="006C62AF">
        <w:rPr>
          <w:color w:val="221F1F"/>
          <w:sz w:val="28"/>
          <w:szCs w:val="28"/>
        </w:rPr>
        <w:t>красоте</w:t>
      </w:r>
      <w:r w:rsidRPr="006C62AF">
        <w:rPr>
          <w:color w:val="221F1F"/>
          <w:spacing w:val="-13"/>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мудрости,</w:t>
      </w:r>
      <w:r w:rsidRPr="006C62AF">
        <w:rPr>
          <w:color w:val="221F1F"/>
          <w:spacing w:val="-13"/>
          <w:sz w:val="28"/>
          <w:szCs w:val="28"/>
        </w:rPr>
        <w:t xml:space="preserve"> </w:t>
      </w:r>
      <w:r w:rsidRPr="006C62AF">
        <w:rPr>
          <w:color w:val="221F1F"/>
          <w:sz w:val="28"/>
          <w:szCs w:val="28"/>
        </w:rPr>
        <w:t>заложенных</w:t>
      </w:r>
      <w:r w:rsidRPr="006C62AF">
        <w:rPr>
          <w:color w:val="221F1F"/>
          <w:spacing w:val="-9"/>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традициях.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 xml:space="preserve">Гражданское воспитание </w:t>
      </w:r>
      <w:r w:rsidRPr="006C62AF">
        <w:rPr>
          <w:color w:val="221F1F"/>
          <w:sz w:val="28"/>
          <w:szCs w:val="28"/>
        </w:rPr>
        <w:t>формируется через развитие чувства личной причастности к</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созидающих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приобщение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ценностям</w:t>
      </w:r>
      <w:r w:rsidRPr="006C62AF">
        <w:rPr>
          <w:color w:val="221F1F"/>
          <w:spacing w:val="1"/>
          <w:sz w:val="28"/>
          <w:szCs w:val="28"/>
        </w:rPr>
        <w:t xml:space="preserve"> </w:t>
      </w:r>
      <w:r w:rsidRPr="006C62AF">
        <w:rPr>
          <w:color w:val="221F1F"/>
          <w:sz w:val="28"/>
          <w:szCs w:val="28"/>
        </w:rPr>
        <w:t>отечественной и мировой культуры. Учебный предмет способствует пониманию особенностей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красоты</w:t>
      </w:r>
      <w:r w:rsidRPr="006C62AF">
        <w:rPr>
          <w:color w:val="221F1F"/>
          <w:spacing w:val="1"/>
          <w:sz w:val="28"/>
          <w:szCs w:val="28"/>
        </w:rPr>
        <w:t xml:space="preserve"> </w:t>
      </w:r>
      <w:r w:rsidRPr="006C62AF">
        <w:rPr>
          <w:color w:val="221F1F"/>
          <w:sz w:val="28"/>
          <w:szCs w:val="28"/>
        </w:rPr>
        <w:t>национальных</w:t>
      </w:r>
      <w:r w:rsidRPr="006C62AF">
        <w:rPr>
          <w:color w:val="221F1F"/>
          <w:spacing w:val="1"/>
          <w:sz w:val="28"/>
          <w:szCs w:val="28"/>
        </w:rPr>
        <w:t xml:space="preserve"> </w:t>
      </w:r>
      <w:r w:rsidRPr="006C62AF">
        <w:rPr>
          <w:color w:val="221F1F"/>
          <w:sz w:val="28"/>
          <w:szCs w:val="28"/>
        </w:rPr>
        <w:t>эстетических</w:t>
      </w:r>
      <w:r w:rsidRPr="006C62AF">
        <w:rPr>
          <w:color w:val="221F1F"/>
          <w:spacing w:val="1"/>
          <w:sz w:val="28"/>
          <w:szCs w:val="28"/>
        </w:rPr>
        <w:t xml:space="preserve"> </w:t>
      </w:r>
      <w:r w:rsidRPr="006C62AF">
        <w:rPr>
          <w:color w:val="221F1F"/>
          <w:sz w:val="28"/>
          <w:szCs w:val="28"/>
        </w:rPr>
        <w:t>идеалов.</w:t>
      </w:r>
      <w:r w:rsidRPr="006C62AF">
        <w:rPr>
          <w:color w:val="221F1F"/>
          <w:spacing w:val="1"/>
          <w:sz w:val="28"/>
          <w:szCs w:val="28"/>
        </w:rPr>
        <w:t xml:space="preserve"> </w:t>
      </w:r>
      <w:r w:rsidRPr="006C62AF">
        <w:rPr>
          <w:color w:val="221F1F"/>
          <w:sz w:val="28"/>
          <w:szCs w:val="28"/>
        </w:rPr>
        <w:t>Коллективные</w:t>
      </w:r>
      <w:r w:rsidRPr="006C62AF">
        <w:rPr>
          <w:color w:val="221F1F"/>
          <w:spacing w:val="1"/>
          <w:sz w:val="28"/>
          <w:szCs w:val="28"/>
        </w:rPr>
        <w:t xml:space="preserve"> </w:t>
      </w:r>
      <w:r w:rsidRPr="006C62AF">
        <w:rPr>
          <w:color w:val="221F1F"/>
          <w:sz w:val="28"/>
          <w:szCs w:val="28"/>
        </w:rPr>
        <w:t>творческие работы создают условия для разных форм художественно-творческой деятельности,</w:t>
      </w:r>
      <w:r w:rsidRPr="006C62AF">
        <w:rPr>
          <w:color w:val="221F1F"/>
          <w:spacing w:val="-57"/>
          <w:sz w:val="28"/>
          <w:szCs w:val="28"/>
        </w:rPr>
        <w:t xml:space="preserve"> </w:t>
      </w:r>
      <w:r w:rsidRPr="006C62AF">
        <w:rPr>
          <w:color w:val="221F1F"/>
          <w:sz w:val="28"/>
          <w:szCs w:val="28"/>
        </w:rPr>
        <w:t>способствуют</w:t>
      </w:r>
      <w:r w:rsidRPr="006C62AF">
        <w:rPr>
          <w:color w:val="221F1F"/>
          <w:spacing w:val="-3"/>
          <w:sz w:val="28"/>
          <w:szCs w:val="28"/>
        </w:rPr>
        <w:t xml:space="preserve"> </w:t>
      </w:r>
      <w:r w:rsidRPr="006C62AF">
        <w:rPr>
          <w:color w:val="221F1F"/>
          <w:sz w:val="28"/>
          <w:szCs w:val="28"/>
        </w:rPr>
        <w:t>пониманию</w:t>
      </w:r>
      <w:r w:rsidRPr="006C62AF">
        <w:rPr>
          <w:color w:val="221F1F"/>
          <w:spacing w:val="-3"/>
          <w:sz w:val="28"/>
          <w:szCs w:val="28"/>
        </w:rPr>
        <w:t xml:space="preserve"> </w:t>
      </w:r>
      <w:r w:rsidRPr="006C62AF">
        <w:rPr>
          <w:color w:val="221F1F"/>
          <w:sz w:val="28"/>
          <w:szCs w:val="28"/>
        </w:rPr>
        <w:t>другого</w:t>
      </w:r>
      <w:r w:rsidRPr="006C62AF">
        <w:rPr>
          <w:color w:val="221F1F"/>
          <w:spacing w:val="-3"/>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становлению</w:t>
      </w:r>
      <w:r w:rsidRPr="006C62AF">
        <w:rPr>
          <w:color w:val="221F1F"/>
          <w:spacing w:val="-2"/>
          <w:sz w:val="28"/>
          <w:szCs w:val="28"/>
        </w:rPr>
        <w:t xml:space="preserve"> </w:t>
      </w:r>
      <w:r w:rsidRPr="006C62AF">
        <w:rPr>
          <w:color w:val="221F1F"/>
          <w:sz w:val="28"/>
          <w:szCs w:val="28"/>
        </w:rPr>
        <w:t>чувства</w:t>
      </w:r>
      <w:r w:rsidRPr="006C62AF">
        <w:rPr>
          <w:color w:val="221F1F"/>
          <w:spacing w:val="-5"/>
          <w:sz w:val="28"/>
          <w:szCs w:val="28"/>
        </w:rPr>
        <w:t xml:space="preserve"> </w:t>
      </w:r>
      <w:r w:rsidRPr="006C62AF">
        <w:rPr>
          <w:color w:val="221F1F"/>
          <w:sz w:val="28"/>
          <w:szCs w:val="28"/>
        </w:rPr>
        <w:t>личной</w:t>
      </w:r>
      <w:r w:rsidRPr="006C62AF">
        <w:rPr>
          <w:color w:val="221F1F"/>
          <w:spacing w:val="-2"/>
          <w:sz w:val="28"/>
          <w:szCs w:val="28"/>
        </w:rPr>
        <w:t xml:space="preserve"> </w:t>
      </w:r>
      <w:r w:rsidRPr="006C62AF">
        <w:rPr>
          <w:color w:val="221F1F"/>
          <w:sz w:val="28"/>
          <w:szCs w:val="28"/>
        </w:rPr>
        <w:t>ответственности.</w:t>
      </w:r>
    </w:p>
    <w:p w:rsidR="000D722C" w:rsidRPr="006C62AF" w:rsidRDefault="00466544" w:rsidP="00BB72D6">
      <w:pPr>
        <w:pStyle w:val="a3"/>
        <w:tabs>
          <w:tab w:val="left" w:pos="142"/>
          <w:tab w:val="left" w:pos="2362"/>
          <w:tab w:val="left" w:pos="2695"/>
          <w:tab w:val="left" w:pos="3809"/>
          <w:tab w:val="left" w:pos="4071"/>
          <w:tab w:val="left" w:pos="4599"/>
          <w:tab w:val="left" w:pos="5268"/>
          <w:tab w:val="left" w:pos="6400"/>
          <w:tab w:val="left" w:pos="7350"/>
          <w:tab w:val="left" w:pos="7638"/>
          <w:tab w:val="left" w:pos="8844"/>
          <w:tab w:val="left" w:pos="9663"/>
          <w:tab w:val="left" w:pos="9756"/>
          <w:tab w:val="left" w:pos="10065"/>
        </w:tabs>
        <w:spacing w:line="360" w:lineRule="auto"/>
        <w:ind w:right="4" w:firstLine="566"/>
        <w:rPr>
          <w:sz w:val="28"/>
          <w:szCs w:val="28"/>
        </w:rPr>
      </w:pPr>
      <w:r w:rsidRPr="006C62AF">
        <w:rPr>
          <w:i/>
          <w:color w:val="221F1F"/>
          <w:sz w:val="28"/>
          <w:szCs w:val="28"/>
        </w:rPr>
        <w:t>Духовно-нравственное</w:t>
      </w:r>
      <w:r w:rsidRPr="006C62AF">
        <w:rPr>
          <w:i/>
          <w:color w:val="221F1F"/>
          <w:sz w:val="28"/>
          <w:szCs w:val="28"/>
        </w:rPr>
        <w:tab/>
        <w:t>воспитание</w:t>
      </w:r>
      <w:r w:rsidRPr="006C62AF">
        <w:rPr>
          <w:i/>
          <w:color w:val="221F1F"/>
          <w:sz w:val="28"/>
          <w:szCs w:val="28"/>
        </w:rPr>
        <w:tab/>
      </w:r>
      <w:r w:rsidRPr="006C62AF">
        <w:rPr>
          <w:color w:val="221F1F"/>
          <w:sz w:val="28"/>
          <w:szCs w:val="28"/>
        </w:rPr>
        <w:t>является</w:t>
      </w:r>
      <w:r w:rsidRPr="006C62AF">
        <w:rPr>
          <w:color w:val="221F1F"/>
          <w:sz w:val="28"/>
          <w:szCs w:val="28"/>
        </w:rPr>
        <w:tab/>
        <w:t>стержнем</w:t>
      </w:r>
      <w:r w:rsidRPr="006C62AF">
        <w:rPr>
          <w:color w:val="221F1F"/>
          <w:sz w:val="28"/>
          <w:szCs w:val="28"/>
        </w:rPr>
        <w:tab/>
        <w:t>художественного</w:t>
      </w:r>
      <w:r w:rsidRPr="006C62AF">
        <w:rPr>
          <w:color w:val="221F1F"/>
          <w:sz w:val="28"/>
          <w:szCs w:val="28"/>
        </w:rPr>
        <w:tab/>
        <w:t>развития</w:t>
      </w:r>
      <w:r w:rsidRPr="006C62AF">
        <w:rPr>
          <w:color w:val="221F1F"/>
          <w:spacing w:val="-57"/>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приобщения</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искусству</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сфере,</w:t>
      </w:r>
      <w:r w:rsidRPr="006C62AF">
        <w:rPr>
          <w:color w:val="221F1F"/>
          <w:spacing w:val="1"/>
          <w:sz w:val="28"/>
          <w:szCs w:val="28"/>
        </w:rPr>
        <w:t xml:space="preserve"> </w:t>
      </w:r>
      <w:r w:rsidRPr="006C62AF">
        <w:rPr>
          <w:color w:val="221F1F"/>
          <w:sz w:val="28"/>
          <w:szCs w:val="28"/>
        </w:rPr>
        <w:t>концентрирующей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духовно-</w:t>
      </w:r>
      <w:r w:rsidRPr="006C62AF">
        <w:rPr>
          <w:color w:val="221F1F"/>
          <w:spacing w:val="-57"/>
          <w:sz w:val="28"/>
          <w:szCs w:val="28"/>
        </w:rPr>
        <w:t xml:space="preserve"> </w:t>
      </w:r>
      <w:r w:rsidRPr="006C62AF">
        <w:rPr>
          <w:color w:val="221F1F"/>
          <w:spacing w:val="-1"/>
          <w:sz w:val="28"/>
          <w:szCs w:val="28"/>
        </w:rPr>
        <w:t>нравственного</w:t>
      </w:r>
      <w:r w:rsidRPr="006C62AF">
        <w:rPr>
          <w:color w:val="221F1F"/>
          <w:spacing w:val="1"/>
          <w:sz w:val="28"/>
          <w:szCs w:val="28"/>
        </w:rPr>
        <w:t xml:space="preserve"> </w:t>
      </w:r>
      <w:r w:rsidRPr="006C62AF">
        <w:rPr>
          <w:color w:val="221F1F"/>
          <w:spacing w:val="-1"/>
          <w:sz w:val="28"/>
          <w:szCs w:val="28"/>
        </w:rPr>
        <w:t>поиск</w:t>
      </w:r>
      <w:r w:rsidRPr="006C62AF">
        <w:rPr>
          <w:color w:val="221F1F"/>
          <w:spacing w:val="2"/>
          <w:sz w:val="28"/>
          <w:szCs w:val="28"/>
        </w:rPr>
        <w:t xml:space="preserve"> </w:t>
      </w:r>
      <w:r w:rsidRPr="006C62AF">
        <w:rPr>
          <w:color w:val="221F1F"/>
          <w:spacing w:val="-1"/>
          <w:sz w:val="28"/>
          <w:szCs w:val="28"/>
        </w:rPr>
        <w:t>человечества.</w:t>
      </w:r>
      <w:r w:rsidRPr="006C62AF">
        <w:rPr>
          <w:color w:val="221F1F"/>
          <w:spacing w:val="2"/>
          <w:sz w:val="28"/>
          <w:szCs w:val="28"/>
        </w:rPr>
        <w:t xml:space="preserve"> </w:t>
      </w:r>
      <w:r w:rsidRPr="006C62AF">
        <w:rPr>
          <w:color w:val="221F1F"/>
          <w:spacing w:val="-1"/>
          <w:sz w:val="28"/>
          <w:szCs w:val="28"/>
        </w:rPr>
        <w:t>Учебные</w:t>
      </w:r>
      <w:r w:rsidRPr="006C62AF">
        <w:rPr>
          <w:color w:val="221F1F"/>
          <w:spacing w:val="2"/>
          <w:sz w:val="28"/>
          <w:szCs w:val="28"/>
        </w:rPr>
        <w:t xml:space="preserve"> </w:t>
      </w:r>
      <w:r w:rsidRPr="006C62AF">
        <w:rPr>
          <w:color w:val="221F1F"/>
          <w:sz w:val="28"/>
          <w:szCs w:val="28"/>
        </w:rPr>
        <w:t>задания</w:t>
      </w:r>
      <w:r w:rsidRPr="006C62AF">
        <w:rPr>
          <w:color w:val="221F1F"/>
          <w:spacing w:val="2"/>
          <w:sz w:val="28"/>
          <w:szCs w:val="28"/>
        </w:rPr>
        <w:t xml:space="preserve"> </w:t>
      </w:r>
      <w:r w:rsidRPr="006C62AF">
        <w:rPr>
          <w:color w:val="221F1F"/>
          <w:sz w:val="28"/>
          <w:szCs w:val="28"/>
        </w:rPr>
        <w:t>направлены</w:t>
      </w:r>
      <w:r w:rsidRPr="006C62AF">
        <w:rPr>
          <w:color w:val="221F1F"/>
          <w:spacing w:val="3"/>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развитие</w:t>
      </w:r>
      <w:r w:rsidRPr="006C62AF">
        <w:rPr>
          <w:color w:val="221F1F"/>
          <w:spacing w:val="3"/>
          <w:sz w:val="28"/>
          <w:szCs w:val="28"/>
        </w:rPr>
        <w:t xml:space="preserve"> </w:t>
      </w:r>
      <w:r w:rsidRPr="006C62AF">
        <w:rPr>
          <w:color w:val="221F1F"/>
          <w:sz w:val="28"/>
          <w:szCs w:val="28"/>
        </w:rPr>
        <w:t>внутреннего</w:t>
      </w:r>
      <w:r w:rsidRPr="006C62AF">
        <w:rPr>
          <w:color w:val="221F1F"/>
          <w:spacing w:val="4"/>
          <w:sz w:val="28"/>
          <w:szCs w:val="28"/>
        </w:rPr>
        <w:t xml:space="preserve"> </w:t>
      </w:r>
      <w:r w:rsidRPr="006C62AF">
        <w:rPr>
          <w:color w:val="221F1F"/>
          <w:sz w:val="28"/>
          <w:szCs w:val="28"/>
        </w:rPr>
        <w:t>мира</w:t>
      </w:r>
      <w:r w:rsidRPr="006C62AF">
        <w:rPr>
          <w:color w:val="221F1F"/>
          <w:spacing w:val="-57"/>
          <w:sz w:val="28"/>
          <w:szCs w:val="28"/>
        </w:rPr>
        <w:t xml:space="preserve"> </w:t>
      </w:r>
      <w:r w:rsidRPr="006C62AF">
        <w:rPr>
          <w:color w:val="221F1F"/>
          <w:sz w:val="28"/>
          <w:szCs w:val="28"/>
        </w:rPr>
        <w:t>обучающегося</w:t>
      </w:r>
      <w:r w:rsidRPr="006C62AF">
        <w:rPr>
          <w:color w:val="221F1F"/>
          <w:sz w:val="28"/>
          <w:szCs w:val="28"/>
        </w:rPr>
        <w:tab/>
        <w:t>и</w:t>
      </w:r>
      <w:r w:rsidRPr="006C62AF">
        <w:rPr>
          <w:color w:val="221F1F"/>
          <w:sz w:val="28"/>
          <w:szCs w:val="28"/>
        </w:rPr>
        <w:tab/>
        <w:t>воспитание</w:t>
      </w:r>
      <w:r w:rsidRPr="006C62AF">
        <w:rPr>
          <w:color w:val="221F1F"/>
          <w:sz w:val="28"/>
          <w:szCs w:val="28"/>
        </w:rPr>
        <w:tab/>
        <w:t>его</w:t>
      </w:r>
      <w:r w:rsidRPr="006C62AF">
        <w:rPr>
          <w:color w:val="221F1F"/>
          <w:sz w:val="28"/>
          <w:szCs w:val="28"/>
        </w:rPr>
        <w:tab/>
        <w:t>эмоционально-образной,</w:t>
      </w:r>
      <w:r w:rsidRPr="006C62AF">
        <w:rPr>
          <w:color w:val="221F1F"/>
          <w:sz w:val="28"/>
          <w:szCs w:val="28"/>
        </w:rPr>
        <w:tab/>
        <w:t>чувственной</w:t>
      </w:r>
      <w:r w:rsidRPr="006C62AF">
        <w:rPr>
          <w:color w:val="221F1F"/>
          <w:sz w:val="28"/>
          <w:szCs w:val="28"/>
        </w:rPr>
        <w:tab/>
        <w:t>сферы.</w:t>
      </w:r>
      <w:r w:rsidRPr="006C62AF">
        <w:rPr>
          <w:color w:val="221F1F"/>
          <w:sz w:val="28"/>
          <w:szCs w:val="28"/>
        </w:rPr>
        <w:tab/>
      </w:r>
      <w:r w:rsidRPr="006C62AF">
        <w:rPr>
          <w:color w:val="221F1F"/>
          <w:sz w:val="28"/>
          <w:szCs w:val="28"/>
        </w:rPr>
        <w:tab/>
        <w:t>Занятия</w:t>
      </w:r>
      <w:r w:rsidRPr="006C62AF">
        <w:rPr>
          <w:color w:val="221F1F"/>
          <w:spacing w:val="-57"/>
          <w:sz w:val="28"/>
          <w:szCs w:val="28"/>
        </w:rPr>
        <w:t xml:space="preserve"> </w:t>
      </w:r>
      <w:r w:rsidRPr="006C62AF">
        <w:rPr>
          <w:color w:val="221F1F"/>
          <w:sz w:val="28"/>
          <w:szCs w:val="28"/>
        </w:rPr>
        <w:t>искусством</w:t>
      </w:r>
      <w:r w:rsidRPr="006C62AF">
        <w:rPr>
          <w:color w:val="221F1F"/>
          <w:spacing w:val="1"/>
          <w:sz w:val="28"/>
          <w:szCs w:val="28"/>
        </w:rPr>
        <w:t xml:space="preserve"> </w:t>
      </w:r>
      <w:r w:rsidRPr="006C62AF">
        <w:rPr>
          <w:color w:val="221F1F"/>
          <w:sz w:val="28"/>
          <w:szCs w:val="28"/>
        </w:rPr>
        <w:t>помогают</w:t>
      </w:r>
      <w:r w:rsidRPr="006C62AF">
        <w:rPr>
          <w:color w:val="221F1F"/>
          <w:spacing w:val="1"/>
          <w:sz w:val="28"/>
          <w:szCs w:val="28"/>
        </w:rPr>
        <w:t xml:space="preserve"> </w:t>
      </w:r>
      <w:r w:rsidRPr="006C62AF">
        <w:rPr>
          <w:color w:val="221F1F"/>
          <w:sz w:val="28"/>
          <w:szCs w:val="28"/>
        </w:rPr>
        <w:t>школьнику</w:t>
      </w:r>
      <w:r w:rsidRPr="006C62AF">
        <w:rPr>
          <w:color w:val="221F1F"/>
          <w:spacing w:val="1"/>
          <w:sz w:val="28"/>
          <w:szCs w:val="28"/>
        </w:rPr>
        <w:t xml:space="preserve"> </w:t>
      </w:r>
      <w:r w:rsidRPr="006C62AF">
        <w:rPr>
          <w:color w:val="221F1F"/>
          <w:sz w:val="28"/>
          <w:szCs w:val="28"/>
        </w:rPr>
        <w:t>обрести</w:t>
      </w:r>
      <w:r w:rsidRPr="006C62AF">
        <w:rPr>
          <w:color w:val="221F1F"/>
          <w:spacing w:val="1"/>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sz w:val="28"/>
          <w:szCs w:val="28"/>
        </w:rPr>
        <w:t>значимые</w:t>
      </w:r>
      <w:r w:rsidRPr="006C62AF">
        <w:rPr>
          <w:color w:val="221F1F"/>
          <w:spacing w:val="1"/>
          <w:sz w:val="28"/>
          <w:szCs w:val="28"/>
        </w:rPr>
        <w:t xml:space="preserve"> </w:t>
      </w:r>
      <w:r w:rsidRPr="006C62AF">
        <w:rPr>
          <w:color w:val="221F1F"/>
          <w:sz w:val="28"/>
          <w:szCs w:val="28"/>
        </w:rPr>
        <w:t>знания. Развитие творческих</w:t>
      </w:r>
      <w:r w:rsidRPr="006C62AF">
        <w:rPr>
          <w:color w:val="221F1F"/>
          <w:spacing w:val="-57"/>
          <w:sz w:val="28"/>
          <w:szCs w:val="28"/>
        </w:rPr>
        <w:t xml:space="preserve"> </w:t>
      </w:r>
      <w:r w:rsidRPr="006C62AF">
        <w:rPr>
          <w:color w:val="221F1F"/>
          <w:spacing w:val="-1"/>
          <w:sz w:val="28"/>
          <w:szCs w:val="28"/>
        </w:rPr>
        <w:t xml:space="preserve">способностей способствует росту </w:t>
      </w:r>
      <w:r w:rsidRPr="006C62AF">
        <w:rPr>
          <w:color w:val="221F1F"/>
          <w:sz w:val="28"/>
          <w:szCs w:val="28"/>
        </w:rPr>
        <w:t>самосознания, осознания себя как личности и члена общества.</w:t>
      </w:r>
      <w:r w:rsidRPr="006C62AF">
        <w:rPr>
          <w:color w:val="221F1F"/>
          <w:spacing w:val="-57"/>
          <w:sz w:val="28"/>
          <w:szCs w:val="28"/>
        </w:rPr>
        <w:t xml:space="preserve"> </w:t>
      </w:r>
      <w:r w:rsidRPr="006C62AF">
        <w:rPr>
          <w:i/>
          <w:color w:val="221F1F"/>
          <w:sz w:val="28"/>
          <w:szCs w:val="28"/>
        </w:rPr>
        <w:t>Эстетическое</w:t>
      </w:r>
      <w:r w:rsidRPr="006C62AF">
        <w:rPr>
          <w:i/>
          <w:color w:val="221F1F"/>
          <w:spacing w:val="57"/>
          <w:sz w:val="28"/>
          <w:szCs w:val="28"/>
        </w:rPr>
        <w:t xml:space="preserve"> </w:t>
      </w:r>
      <w:r w:rsidRPr="006C62AF">
        <w:rPr>
          <w:i/>
          <w:color w:val="221F1F"/>
          <w:sz w:val="28"/>
          <w:szCs w:val="28"/>
        </w:rPr>
        <w:t>воспитание</w:t>
      </w:r>
      <w:r w:rsidRPr="006C62AF">
        <w:rPr>
          <w:i/>
          <w:color w:val="221F1F"/>
          <w:spacing w:val="55"/>
          <w:sz w:val="28"/>
          <w:szCs w:val="28"/>
        </w:rPr>
        <w:t xml:space="preserve"> </w:t>
      </w:r>
      <w:r w:rsidRPr="006C62AF">
        <w:rPr>
          <w:i/>
          <w:color w:val="221F1F"/>
          <w:sz w:val="28"/>
          <w:szCs w:val="28"/>
        </w:rPr>
        <w:t>—</w:t>
      </w:r>
      <w:r w:rsidRPr="006C62AF">
        <w:rPr>
          <w:i/>
          <w:color w:val="221F1F"/>
          <w:spacing w:val="56"/>
          <w:sz w:val="28"/>
          <w:szCs w:val="28"/>
        </w:rPr>
        <w:t xml:space="preserve"> </w:t>
      </w:r>
      <w:r w:rsidRPr="006C62AF">
        <w:rPr>
          <w:color w:val="221F1F"/>
          <w:sz w:val="28"/>
          <w:szCs w:val="28"/>
        </w:rPr>
        <w:t>важнейший</w:t>
      </w:r>
      <w:r w:rsidRPr="006C62AF">
        <w:rPr>
          <w:color w:val="221F1F"/>
          <w:spacing w:val="17"/>
          <w:sz w:val="28"/>
          <w:szCs w:val="28"/>
        </w:rPr>
        <w:t xml:space="preserve"> </w:t>
      </w:r>
      <w:r w:rsidRPr="006C62AF">
        <w:rPr>
          <w:color w:val="221F1F"/>
          <w:sz w:val="28"/>
          <w:szCs w:val="28"/>
        </w:rPr>
        <w:t>компонент</w:t>
      </w:r>
      <w:r w:rsidRPr="006C62AF">
        <w:rPr>
          <w:color w:val="221F1F"/>
          <w:spacing w:val="17"/>
          <w:sz w:val="28"/>
          <w:szCs w:val="28"/>
        </w:rPr>
        <w:t xml:space="preserve"> </w:t>
      </w:r>
      <w:r w:rsidRPr="006C62AF">
        <w:rPr>
          <w:color w:val="221F1F"/>
          <w:sz w:val="28"/>
          <w:szCs w:val="28"/>
        </w:rPr>
        <w:t>и</w:t>
      </w:r>
      <w:r w:rsidRPr="006C62AF">
        <w:rPr>
          <w:color w:val="221F1F"/>
          <w:spacing w:val="21"/>
          <w:sz w:val="28"/>
          <w:szCs w:val="28"/>
        </w:rPr>
        <w:t xml:space="preserve"> </w:t>
      </w:r>
      <w:r w:rsidRPr="006C62AF">
        <w:rPr>
          <w:color w:val="221F1F"/>
          <w:sz w:val="28"/>
          <w:szCs w:val="28"/>
        </w:rPr>
        <w:t>условие</w:t>
      </w:r>
      <w:r w:rsidRPr="006C62AF">
        <w:rPr>
          <w:color w:val="221F1F"/>
          <w:spacing w:val="77"/>
          <w:sz w:val="28"/>
          <w:szCs w:val="28"/>
        </w:rPr>
        <w:t xml:space="preserve"> </w:t>
      </w:r>
      <w:r w:rsidRPr="006C62AF">
        <w:rPr>
          <w:color w:val="221F1F"/>
          <w:sz w:val="28"/>
          <w:szCs w:val="28"/>
        </w:rPr>
        <w:t>развития</w:t>
      </w:r>
      <w:r w:rsidRPr="006C62AF">
        <w:rPr>
          <w:color w:val="221F1F"/>
          <w:spacing w:val="76"/>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w w:val="95"/>
          <w:sz w:val="28"/>
          <w:szCs w:val="28"/>
        </w:rPr>
        <w:t>значимых</w:t>
      </w:r>
      <w:r w:rsidRPr="006C62AF">
        <w:rPr>
          <w:color w:val="221F1F"/>
          <w:spacing w:val="24"/>
          <w:w w:val="95"/>
          <w:sz w:val="28"/>
          <w:szCs w:val="28"/>
        </w:rPr>
        <w:t xml:space="preserve"> </w:t>
      </w:r>
      <w:r w:rsidRPr="006C62AF">
        <w:rPr>
          <w:color w:val="221F1F"/>
          <w:w w:val="95"/>
          <w:sz w:val="28"/>
          <w:szCs w:val="28"/>
        </w:rPr>
        <w:t>отношений</w:t>
      </w:r>
      <w:r w:rsidRPr="006C62AF">
        <w:rPr>
          <w:color w:val="221F1F"/>
          <w:spacing w:val="26"/>
          <w:w w:val="95"/>
          <w:sz w:val="28"/>
          <w:szCs w:val="28"/>
        </w:rPr>
        <w:t xml:space="preserve"> </w:t>
      </w:r>
      <w:r w:rsidRPr="006C62AF">
        <w:rPr>
          <w:color w:val="221F1F"/>
          <w:w w:val="95"/>
          <w:sz w:val="28"/>
          <w:szCs w:val="28"/>
        </w:rPr>
        <w:t>обучающихся,</w:t>
      </w:r>
      <w:r w:rsidRPr="006C62AF">
        <w:rPr>
          <w:color w:val="221F1F"/>
          <w:spacing w:val="30"/>
          <w:w w:val="95"/>
          <w:sz w:val="28"/>
          <w:szCs w:val="28"/>
        </w:rPr>
        <w:t xml:space="preserve"> </w:t>
      </w:r>
      <w:r w:rsidRPr="006C62AF">
        <w:rPr>
          <w:color w:val="221F1F"/>
          <w:w w:val="95"/>
          <w:sz w:val="28"/>
          <w:szCs w:val="28"/>
        </w:rPr>
        <w:t>формирования</w:t>
      </w:r>
      <w:r w:rsidRPr="006C62AF">
        <w:rPr>
          <w:color w:val="221F1F"/>
          <w:spacing w:val="26"/>
          <w:w w:val="95"/>
          <w:sz w:val="28"/>
          <w:szCs w:val="28"/>
        </w:rPr>
        <w:t xml:space="preserve"> </w:t>
      </w:r>
      <w:r w:rsidRPr="006C62AF">
        <w:rPr>
          <w:color w:val="221F1F"/>
          <w:w w:val="95"/>
          <w:sz w:val="28"/>
          <w:szCs w:val="28"/>
        </w:rPr>
        <w:t>представлений</w:t>
      </w:r>
      <w:r w:rsidRPr="006C62AF">
        <w:rPr>
          <w:color w:val="221F1F"/>
          <w:spacing w:val="27"/>
          <w:w w:val="95"/>
          <w:sz w:val="28"/>
          <w:szCs w:val="28"/>
        </w:rPr>
        <w:t xml:space="preserve"> </w:t>
      </w:r>
      <w:r w:rsidRPr="006C62AF">
        <w:rPr>
          <w:color w:val="221F1F"/>
          <w:w w:val="95"/>
          <w:sz w:val="28"/>
          <w:szCs w:val="28"/>
        </w:rPr>
        <w:t>о</w:t>
      </w:r>
      <w:r w:rsidRPr="006C62AF">
        <w:rPr>
          <w:color w:val="221F1F"/>
          <w:spacing w:val="24"/>
          <w:w w:val="95"/>
          <w:sz w:val="28"/>
          <w:szCs w:val="28"/>
        </w:rPr>
        <w:t xml:space="preserve"> </w:t>
      </w:r>
      <w:r w:rsidRPr="006C62AF">
        <w:rPr>
          <w:color w:val="221F1F"/>
          <w:w w:val="95"/>
          <w:sz w:val="28"/>
          <w:szCs w:val="28"/>
        </w:rPr>
        <w:t>прекрасном</w:t>
      </w:r>
      <w:r w:rsidRPr="006C62AF">
        <w:rPr>
          <w:color w:val="221F1F"/>
          <w:spacing w:val="24"/>
          <w:w w:val="95"/>
          <w:sz w:val="28"/>
          <w:szCs w:val="28"/>
        </w:rPr>
        <w:t xml:space="preserve"> </w:t>
      </w:r>
      <w:r w:rsidRPr="006C62AF">
        <w:rPr>
          <w:color w:val="221F1F"/>
          <w:w w:val="95"/>
          <w:sz w:val="28"/>
          <w:szCs w:val="28"/>
        </w:rPr>
        <w:t>и</w:t>
      </w:r>
      <w:r w:rsidRPr="006C62AF">
        <w:rPr>
          <w:color w:val="221F1F"/>
          <w:spacing w:val="25"/>
          <w:w w:val="95"/>
          <w:sz w:val="28"/>
          <w:szCs w:val="28"/>
        </w:rPr>
        <w:t xml:space="preserve"> </w:t>
      </w:r>
      <w:r w:rsidRPr="006C62AF">
        <w:rPr>
          <w:color w:val="221F1F"/>
          <w:w w:val="95"/>
          <w:sz w:val="28"/>
          <w:szCs w:val="28"/>
        </w:rPr>
        <w:t>безобразном,</w:t>
      </w:r>
      <w:r w:rsidRPr="006C62AF">
        <w:rPr>
          <w:color w:val="221F1F"/>
          <w:spacing w:val="26"/>
          <w:w w:val="95"/>
          <w:sz w:val="28"/>
          <w:szCs w:val="28"/>
        </w:rPr>
        <w:t xml:space="preserve"> </w:t>
      </w:r>
      <w:r w:rsidRPr="006C62AF">
        <w:rPr>
          <w:color w:val="221F1F"/>
          <w:w w:val="95"/>
          <w:sz w:val="28"/>
          <w:szCs w:val="28"/>
        </w:rPr>
        <w:t>о</w:t>
      </w:r>
      <w:r w:rsidRPr="006C62AF">
        <w:rPr>
          <w:color w:val="221F1F"/>
          <w:spacing w:val="1"/>
          <w:w w:val="95"/>
          <w:sz w:val="28"/>
          <w:szCs w:val="28"/>
        </w:rPr>
        <w:t xml:space="preserve"> </w:t>
      </w:r>
      <w:r w:rsidRPr="006C62AF">
        <w:rPr>
          <w:color w:val="221F1F"/>
          <w:w w:val="95"/>
          <w:sz w:val="28"/>
          <w:szCs w:val="28"/>
        </w:rPr>
        <w:t>высоком</w:t>
      </w:r>
      <w:r w:rsidRPr="006C62AF">
        <w:rPr>
          <w:color w:val="221F1F"/>
          <w:spacing w:val="19"/>
          <w:w w:val="95"/>
          <w:sz w:val="28"/>
          <w:szCs w:val="28"/>
        </w:rPr>
        <w:t xml:space="preserve"> </w:t>
      </w:r>
      <w:r w:rsidRPr="006C62AF">
        <w:rPr>
          <w:color w:val="221F1F"/>
          <w:w w:val="95"/>
          <w:sz w:val="28"/>
          <w:szCs w:val="28"/>
        </w:rPr>
        <w:t>и</w:t>
      </w:r>
      <w:r w:rsidRPr="006C62AF">
        <w:rPr>
          <w:color w:val="221F1F"/>
          <w:spacing w:val="21"/>
          <w:w w:val="95"/>
          <w:sz w:val="28"/>
          <w:szCs w:val="28"/>
        </w:rPr>
        <w:t xml:space="preserve"> </w:t>
      </w:r>
      <w:r w:rsidRPr="006C62AF">
        <w:rPr>
          <w:color w:val="221F1F"/>
          <w:w w:val="95"/>
          <w:sz w:val="28"/>
          <w:szCs w:val="28"/>
        </w:rPr>
        <w:t>низком.</w:t>
      </w:r>
      <w:r w:rsidRPr="006C62AF">
        <w:rPr>
          <w:color w:val="221F1F"/>
          <w:spacing w:val="21"/>
          <w:w w:val="95"/>
          <w:sz w:val="28"/>
          <w:szCs w:val="28"/>
        </w:rPr>
        <w:t xml:space="preserve"> </w:t>
      </w:r>
      <w:r w:rsidRPr="006C62AF">
        <w:rPr>
          <w:color w:val="221F1F"/>
          <w:w w:val="95"/>
          <w:sz w:val="28"/>
          <w:szCs w:val="28"/>
        </w:rPr>
        <w:t>Эстетическое</w:t>
      </w:r>
      <w:r w:rsidRPr="006C62AF">
        <w:rPr>
          <w:color w:val="221F1F"/>
          <w:spacing w:val="19"/>
          <w:w w:val="95"/>
          <w:sz w:val="28"/>
          <w:szCs w:val="28"/>
        </w:rPr>
        <w:t xml:space="preserve"> </w:t>
      </w:r>
      <w:r w:rsidRPr="006C62AF">
        <w:rPr>
          <w:color w:val="221F1F"/>
          <w:w w:val="95"/>
          <w:sz w:val="28"/>
          <w:szCs w:val="28"/>
        </w:rPr>
        <w:t>воспитание</w:t>
      </w:r>
      <w:r w:rsidRPr="006C62AF">
        <w:rPr>
          <w:color w:val="221F1F"/>
          <w:spacing w:val="21"/>
          <w:w w:val="95"/>
          <w:sz w:val="28"/>
          <w:szCs w:val="28"/>
        </w:rPr>
        <w:t xml:space="preserve"> </w:t>
      </w:r>
      <w:r w:rsidRPr="006C62AF">
        <w:rPr>
          <w:color w:val="221F1F"/>
          <w:w w:val="95"/>
          <w:sz w:val="28"/>
          <w:szCs w:val="28"/>
        </w:rPr>
        <w:t>способствует</w:t>
      </w:r>
      <w:r w:rsidRPr="006C62AF">
        <w:rPr>
          <w:color w:val="221F1F"/>
          <w:spacing w:val="21"/>
          <w:w w:val="95"/>
          <w:sz w:val="28"/>
          <w:szCs w:val="28"/>
        </w:rPr>
        <w:t xml:space="preserve"> </w:t>
      </w:r>
      <w:r w:rsidRPr="006C62AF">
        <w:rPr>
          <w:color w:val="221F1F"/>
          <w:w w:val="95"/>
          <w:sz w:val="28"/>
          <w:szCs w:val="28"/>
        </w:rPr>
        <w:t>формированию</w:t>
      </w:r>
      <w:r w:rsidRPr="006C62AF">
        <w:rPr>
          <w:color w:val="221F1F"/>
          <w:spacing w:val="14"/>
          <w:w w:val="95"/>
          <w:sz w:val="28"/>
          <w:szCs w:val="28"/>
        </w:rPr>
        <w:t xml:space="preserve"> </w:t>
      </w:r>
      <w:r w:rsidRPr="006C62AF">
        <w:rPr>
          <w:color w:val="221F1F"/>
          <w:w w:val="95"/>
          <w:sz w:val="28"/>
          <w:szCs w:val="28"/>
        </w:rPr>
        <w:t>ценностных</w:t>
      </w:r>
      <w:r w:rsidRPr="006C62AF">
        <w:rPr>
          <w:color w:val="221F1F"/>
          <w:spacing w:val="15"/>
          <w:w w:val="95"/>
          <w:sz w:val="28"/>
          <w:szCs w:val="28"/>
        </w:rPr>
        <w:t xml:space="preserve"> </w:t>
      </w:r>
      <w:r w:rsidRPr="006C62AF">
        <w:rPr>
          <w:color w:val="221F1F"/>
          <w:w w:val="95"/>
          <w:sz w:val="28"/>
          <w:szCs w:val="28"/>
        </w:rPr>
        <w:t>ориентаций</w:t>
      </w:r>
      <w:r w:rsidRPr="006C62AF">
        <w:rPr>
          <w:color w:val="221F1F"/>
          <w:spacing w:val="-54"/>
          <w:w w:val="95"/>
          <w:sz w:val="28"/>
          <w:szCs w:val="28"/>
        </w:rPr>
        <w:t xml:space="preserve"> </w:t>
      </w:r>
      <w:r w:rsidRPr="006C62AF">
        <w:rPr>
          <w:color w:val="221F1F"/>
          <w:sz w:val="28"/>
          <w:szCs w:val="28"/>
        </w:rPr>
        <w:t>школьников</w:t>
      </w:r>
      <w:r w:rsidRPr="006C62AF">
        <w:rPr>
          <w:color w:val="221F1F"/>
          <w:spacing w:val="44"/>
          <w:sz w:val="28"/>
          <w:szCs w:val="28"/>
        </w:rPr>
        <w:t xml:space="preserve"> </w:t>
      </w:r>
      <w:r w:rsidRPr="006C62AF">
        <w:rPr>
          <w:color w:val="221F1F"/>
          <w:sz w:val="28"/>
          <w:szCs w:val="28"/>
        </w:rPr>
        <w:t>в</w:t>
      </w:r>
      <w:r w:rsidRPr="006C62AF">
        <w:rPr>
          <w:color w:val="221F1F"/>
          <w:spacing w:val="44"/>
          <w:sz w:val="28"/>
          <w:szCs w:val="28"/>
        </w:rPr>
        <w:t xml:space="preserve"> </w:t>
      </w:r>
      <w:r w:rsidRPr="006C62AF">
        <w:rPr>
          <w:color w:val="221F1F"/>
          <w:sz w:val="28"/>
          <w:szCs w:val="28"/>
        </w:rPr>
        <w:t>отношении</w:t>
      </w:r>
      <w:r w:rsidRPr="006C62AF">
        <w:rPr>
          <w:color w:val="221F1F"/>
          <w:spacing w:val="53"/>
          <w:sz w:val="28"/>
          <w:szCs w:val="28"/>
        </w:rPr>
        <w:t xml:space="preserve"> </w:t>
      </w:r>
      <w:r w:rsidRPr="006C62AF">
        <w:rPr>
          <w:color w:val="221F1F"/>
          <w:sz w:val="28"/>
          <w:szCs w:val="28"/>
        </w:rPr>
        <w:t>к</w:t>
      </w:r>
      <w:r w:rsidRPr="006C62AF">
        <w:rPr>
          <w:color w:val="221F1F"/>
          <w:spacing w:val="41"/>
          <w:sz w:val="28"/>
          <w:szCs w:val="28"/>
        </w:rPr>
        <w:t xml:space="preserve"> </w:t>
      </w:r>
      <w:r w:rsidRPr="006C62AF">
        <w:rPr>
          <w:color w:val="221F1F"/>
          <w:sz w:val="28"/>
          <w:szCs w:val="28"/>
        </w:rPr>
        <w:t>окружающим</w:t>
      </w:r>
      <w:r w:rsidRPr="006C62AF">
        <w:rPr>
          <w:color w:val="221F1F"/>
          <w:spacing w:val="42"/>
          <w:sz w:val="28"/>
          <w:szCs w:val="28"/>
        </w:rPr>
        <w:t xml:space="preserve"> </w:t>
      </w:r>
      <w:r w:rsidRPr="006C62AF">
        <w:rPr>
          <w:color w:val="221F1F"/>
          <w:sz w:val="28"/>
          <w:szCs w:val="28"/>
        </w:rPr>
        <w:t>людям,</w:t>
      </w:r>
      <w:r w:rsidRPr="006C62AF">
        <w:rPr>
          <w:color w:val="221F1F"/>
          <w:spacing w:val="40"/>
          <w:sz w:val="28"/>
          <w:szCs w:val="28"/>
        </w:rPr>
        <w:t xml:space="preserve"> </w:t>
      </w:r>
      <w:r w:rsidRPr="006C62AF">
        <w:rPr>
          <w:color w:val="221F1F"/>
          <w:sz w:val="28"/>
          <w:szCs w:val="28"/>
        </w:rPr>
        <w:t>в</w:t>
      </w:r>
      <w:r w:rsidRPr="006C62AF">
        <w:rPr>
          <w:color w:val="221F1F"/>
          <w:spacing w:val="41"/>
          <w:sz w:val="28"/>
          <w:szCs w:val="28"/>
        </w:rPr>
        <w:t xml:space="preserve"> </w:t>
      </w:r>
      <w:r w:rsidRPr="006C62AF">
        <w:rPr>
          <w:color w:val="221F1F"/>
          <w:sz w:val="28"/>
          <w:szCs w:val="28"/>
        </w:rPr>
        <w:t>стремлении</w:t>
      </w:r>
      <w:r w:rsidRPr="006C62AF">
        <w:rPr>
          <w:color w:val="221F1F"/>
          <w:spacing w:val="41"/>
          <w:sz w:val="28"/>
          <w:szCs w:val="28"/>
        </w:rPr>
        <w:t xml:space="preserve"> </w:t>
      </w:r>
      <w:r w:rsidRPr="006C62AF">
        <w:rPr>
          <w:color w:val="221F1F"/>
          <w:sz w:val="28"/>
          <w:szCs w:val="28"/>
        </w:rPr>
        <w:t>к</w:t>
      </w:r>
      <w:r w:rsidRPr="006C62AF">
        <w:rPr>
          <w:color w:val="221F1F"/>
          <w:spacing w:val="39"/>
          <w:sz w:val="28"/>
          <w:szCs w:val="28"/>
        </w:rPr>
        <w:t xml:space="preserve"> </w:t>
      </w:r>
      <w:r w:rsidRPr="006C62AF">
        <w:rPr>
          <w:color w:val="221F1F"/>
          <w:sz w:val="28"/>
          <w:szCs w:val="28"/>
        </w:rPr>
        <w:t>их</w:t>
      </w:r>
      <w:r w:rsidRPr="006C62AF">
        <w:rPr>
          <w:color w:val="221F1F"/>
          <w:spacing w:val="41"/>
          <w:sz w:val="28"/>
          <w:szCs w:val="28"/>
        </w:rPr>
        <w:t xml:space="preserve"> </w:t>
      </w:r>
      <w:r w:rsidRPr="006C62AF">
        <w:rPr>
          <w:color w:val="221F1F"/>
          <w:sz w:val="28"/>
          <w:szCs w:val="28"/>
        </w:rPr>
        <w:t>пониманию,</w:t>
      </w:r>
      <w:r w:rsidRPr="006C62AF">
        <w:rPr>
          <w:color w:val="221F1F"/>
          <w:spacing w:val="39"/>
          <w:sz w:val="28"/>
          <w:szCs w:val="28"/>
        </w:rPr>
        <w:t xml:space="preserve"> </w:t>
      </w:r>
      <w:r w:rsidRPr="006C62AF">
        <w:rPr>
          <w:color w:val="221F1F"/>
          <w:sz w:val="28"/>
          <w:szCs w:val="28"/>
        </w:rPr>
        <w:t>а</w:t>
      </w:r>
      <w:r w:rsidRPr="006C62AF">
        <w:rPr>
          <w:color w:val="221F1F"/>
          <w:spacing w:val="40"/>
          <w:sz w:val="28"/>
          <w:szCs w:val="28"/>
        </w:rPr>
        <w:t xml:space="preserve"> </w:t>
      </w:r>
      <w:r w:rsidRPr="006C62AF">
        <w:rPr>
          <w:color w:val="221F1F"/>
          <w:sz w:val="28"/>
          <w:szCs w:val="28"/>
        </w:rPr>
        <w:t>также</w:t>
      </w:r>
      <w:r w:rsidRPr="006C62AF">
        <w:rPr>
          <w:color w:val="221F1F"/>
          <w:spacing w:val="51"/>
          <w:sz w:val="28"/>
          <w:szCs w:val="28"/>
        </w:rPr>
        <w:t xml:space="preserve"> </w:t>
      </w:r>
      <w:r w:rsidRPr="006C62AF">
        <w:rPr>
          <w:color w:val="221F1F"/>
          <w:sz w:val="28"/>
          <w:szCs w:val="28"/>
        </w:rPr>
        <w:t>в</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lastRenderedPageBreak/>
        <w:t>отношении</w:t>
      </w:r>
      <w:r w:rsidRPr="006C62AF">
        <w:rPr>
          <w:color w:val="221F1F"/>
          <w:spacing w:val="-11"/>
          <w:sz w:val="28"/>
          <w:szCs w:val="28"/>
        </w:rPr>
        <w:t xml:space="preserve"> </w:t>
      </w:r>
      <w:r w:rsidRPr="006C62AF">
        <w:rPr>
          <w:color w:val="221F1F"/>
          <w:sz w:val="28"/>
          <w:szCs w:val="28"/>
        </w:rPr>
        <w:t>к</w:t>
      </w:r>
      <w:r w:rsidRPr="006C62AF">
        <w:rPr>
          <w:color w:val="221F1F"/>
          <w:spacing w:val="-11"/>
          <w:sz w:val="28"/>
          <w:szCs w:val="28"/>
        </w:rPr>
        <w:t xml:space="preserve"> </w:t>
      </w:r>
      <w:r w:rsidRPr="006C62AF">
        <w:rPr>
          <w:color w:val="221F1F"/>
          <w:sz w:val="28"/>
          <w:szCs w:val="28"/>
        </w:rPr>
        <w:t>семье,</w:t>
      </w:r>
      <w:r w:rsidRPr="006C62AF">
        <w:rPr>
          <w:color w:val="221F1F"/>
          <w:spacing w:val="-12"/>
          <w:sz w:val="28"/>
          <w:szCs w:val="28"/>
        </w:rPr>
        <w:t xml:space="preserve"> </w:t>
      </w:r>
      <w:r w:rsidRPr="006C62AF">
        <w:rPr>
          <w:color w:val="221F1F"/>
          <w:sz w:val="28"/>
          <w:szCs w:val="28"/>
        </w:rPr>
        <w:t>природе,</w:t>
      </w:r>
      <w:r w:rsidRPr="006C62AF">
        <w:rPr>
          <w:color w:val="221F1F"/>
          <w:spacing w:val="-11"/>
          <w:sz w:val="28"/>
          <w:szCs w:val="28"/>
        </w:rPr>
        <w:t xml:space="preserve"> </w:t>
      </w:r>
      <w:r w:rsidRPr="006C62AF">
        <w:rPr>
          <w:color w:val="221F1F"/>
          <w:sz w:val="28"/>
          <w:szCs w:val="28"/>
        </w:rPr>
        <w:t>труду,</w:t>
      </w:r>
      <w:r w:rsidRPr="006C62AF">
        <w:rPr>
          <w:color w:val="221F1F"/>
          <w:spacing w:val="-9"/>
          <w:sz w:val="28"/>
          <w:szCs w:val="28"/>
        </w:rPr>
        <w:t xml:space="preserve"> </w:t>
      </w:r>
      <w:r w:rsidRPr="006C62AF">
        <w:rPr>
          <w:color w:val="221F1F"/>
          <w:sz w:val="28"/>
          <w:szCs w:val="28"/>
        </w:rPr>
        <w:t>искусству,</w:t>
      </w:r>
      <w:r w:rsidRPr="006C62AF">
        <w:rPr>
          <w:color w:val="221F1F"/>
          <w:spacing w:val="-6"/>
          <w:sz w:val="28"/>
          <w:szCs w:val="28"/>
        </w:rPr>
        <w:t xml:space="preserve"> </w:t>
      </w:r>
      <w:r w:rsidRPr="006C62AF">
        <w:rPr>
          <w:color w:val="221F1F"/>
          <w:sz w:val="28"/>
          <w:szCs w:val="28"/>
        </w:rPr>
        <w:t>культурному</w:t>
      </w:r>
      <w:r w:rsidRPr="006C62AF">
        <w:rPr>
          <w:color w:val="221F1F"/>
          <w:spacing w:val="-9"/>
          <w:sz w:val="28"/>
          <w:szCs w:val="28"/>
        </w:rPr>
        <w:t xml:space="preserve"> </w:t>
      </w:r>
      <w:r w:rsidRPr="006C62AF">
        <w:rPr>
          <w:color w:val="221F1F"/>
          <w:sz w:val="28"/>
          <w:szCs w:val="28"/>
        </w:rPr>
        <w:t>наследию.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Ценности</w:t>
      </w:r>
      <w:r w:rsidRPr="006C62AF">
        <w:rPr>
          <w:i/>
          <w:color w:val="221F1F"/>
          <w:spacing w:val="1"/>
          <w:sz w:val="28"/>
          <w:szCs w:val="28"/>
        </w:rPr>
        <w:t xml:space="preserve"> </w:t>
      </w:r>
      <w:r w:rsidRPr="006C62AF">
        <w:rPr>
          <w:i/>
          <w:color w:val="221F1F"/>
          <w:sz w:val="28"/>
          <w:szCs w:val="28"/>
        </w:rPr>
        <w:t>познавательной</w:t>
      </w:r>
      <w:r w:rsidRPr="006C62AF">
        <w:rPr>
          <w:i/>
          <w:color w:val="221F1F"/>
          <w:spacing w:val="61"/>
          <w:sz w:val="28"/>
          <w:szCs w:val="28"/>
        </w:rPr>
        <w:t xml:space="preserve"> </w:t>
      </w:r>
      <w:r w:rsidRPr="006C62AF">
        <w:rPr>
          <w:i/>
          <w:color w:val="221F1F"/>
          <w:sz w:val="28"/>
          <w:szCs w:val="28"/>
        </w:rPr>
        <w:t>деятельности</w:t>
      </w:r>
      <w:r w:rsidRPr="006C62AF">
        <w:rPr>
          <w:i/>
          <w:color w:val="221F1F"/>
          <w:spacing w:val="61"/>
          <w:sz w:val="28"/>
          <w:szCs w:val="28"/>
        </w:rPr>
        <w:t xml:space="preserve"> </w:t>
      </w:r>
      <w:r w:rsidRPr="006C62AF">
        <w:rPr>
          <w:color w:val="221F1F"/>
          <w:sz w:val="28"/>
          <w:szCs w:val="28"/>
        </w:rPr>
        <w:t>воспитываются</w:t>
      </w:r>
      <w:r w:rsidRPr="006C62AF">
        <w:rPr>
          <w:color w:val="221F1F"/>
          <w:spacing w:val="61"/>
          <w:sz w:val="28"/>
          <w:szCs w:val="28"/>
        </w:rPr>
        <w:t xml:space="preserve"> </w:t>
      </w:r>
      <w:r w:rsidRPr="006C62AF">
        <w:rPr>
          <w:color w:val="221F1F"/>
          <w:sz w:val="28"/>
          <w:szCs w:val="28"/>
        </w:rPr>
        <w:t>как</w:t>
      </w:r>
      <w:r w:rsidRPr="006C62AF">
        <w:rPr>
          <w:color w:val="221F1F"/>
          <w:spacing w:val="61"/>
          <w:sz w:val="28"/>
          <w:szCs w:val="28"/>
        </w:rPr>
        <w:t xml:space="preserve"> </w:t>
      </w:r>
      <w:r w:rsidRPr="006C62AF">
        <w:rPr>
          <w:color w:val="221F1F"/>
          <w:sz w:val="28"/>
          <w:szCs w:val="28"/>
        </w:rPr>
        <w:t>эмоционально</w:t>
      </w:r>
      <w:r w:rsidRPr="006C62AF">
        <w:rPr>
          <w:color w:val="221F1F"/>
          <w:spacing w:val="1"/>
          <w:sz w:val="28"/>
          <w:szCs w:val="28"/>
        </w:rPr>
        <w:t xml:space="preserve"> </w:t>
      </w:r>
      <w:r w:rsidRPr="006C62AF">
        <w:rPr>
          <w:color w:val="221F1F"/>
          <w:sz w:val="28"/>
          <w:szCs w:val="28"/>
        </w:rPr>
        <w:t>окрашенный интерес к жизни людей и природы. Происходит это в процессе развития навыков</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рефлексии</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наблюдений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художественно-творческой</w:t>
      </w:r>
      <w:r w:rsidRPr="006C62AF">
        <w:rPr>
          <w:color w:val="221F1F"/>
          <w:spacing w:val="1"/>
          <w:sz w:val="28"/>
          <w:szCs w:val="28"/>
        </w:rPr>
        <w:t xml:space="preserve"> </w:t>
      </w:r>
      <w:r w:rsidRPr="006C62AF">
        <w:rPr>
          <w:color w:val="221F1F"/>
          <w:sz w:val="28"/>
          <w:szCs w:val="28"/>
        </w:rPr>
        <w:t>деятельности. Навыки исследовательской деятельности развиваются при выполнении заданий</w:t>
      </w:r>
      <w:r w:rsidRPr="006C62AF">
        <w:rPr>
          <w:color w:val="221F1F"/>
          <w:spacing w:val="1"/>
          <w:sz w:val="28"/>
          <w:szCs w:val="28"/>
        </w:rPr>
        <w:t xml:space="preserve"> </w:t>
      </w:r>
      <w:r w:rsidRPr="006C62AF">
        <w:rPr>
          <w:color w:val="221F1F"/>
          <w:sz w:val="28"/>
          <w:szCs w:val="28"/>
        </w:rPr>
        <w:t>культурно-исторической</w:t>
      </w:r>
      <w:r w:rsidRPr="006C62AF">
        <w:rPr>
          <w:color w:val="221F1F"/>
          <w:spacing w:val="-1"/>
          <w:sz w:val="28"/>
          <w:szCs w:val="28"/>
        </w:rPr>
        <w:t xml:space="preserve"> </w:t>
      </w:r>
      <w:r w:rsidRPr="006C62AF">
        <w:rPr>
          <w:color w:val="221F1F"/>
          <w:sz w:val="28"/>
          <w:szCs w:val="28"/>
        </w:rPr>
        <w:t>направленности.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i/>
          <w:color w:val="221F1F"/>
          <w:sz w:val="28"/>
          <w:szCs w:val="28"/>
        </w:rPr>
        <w:t>Экологическое</w:t>
      </w:r>
      <w:r w:rsidRPr="006C62AF">
        <w:rPr>
          <w:i/>
          <w:color w:val="221F1F"/>
          <w:spacing w:val="1"/>
          <w:sz w:val="28"/>
          <w:szCs w:val="28"/>
        </w:rPr>
        <w:t xml:space="preserve"> </w:t>
      </w:r>
      <w:r w:rsidRPr="006C62AF">
        <w:rPr>
          <w:i/>
          <w:color w:val="221F1F"/>
          <w:sz w:val="28"/>
          <w:szCs w:val="28"/>
        </w:rPr>
        <w:t>воспитание</w:t>
      </w:r>
      <w:r w:rsidRPr="006C62AF">
        <w:rPr>
          <w:i/>
          <w:color w:val="221F1F"/>
          <w:spacing w:val="1"/>
          <w:sz w:val="28"/>
          <w:szCs w:val="28"/>
        </w:rPr>
        <w:t xml:space="preserve"> </w:t>
      </w:r>
      <w:r w:rsidRPr="006C62AF">
        <w:rPr>
          <w:color w:val="221F1F"/>
          <w:sz w:val="28"/>
          <w:szCs w:val="28"/>
        </w:rPr>
        <w:t>происходит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художественно-эстетического</w:t>
      </w:r>
      <w:r w:rsidRPr="006C62AF">
        <w:rPr>
          <w:color w:val="221F1F"/>
          <w:spacing w:val="1"/>
          <w:sz w:val="28"/>
          <w:szCs w:val="28"/>
        </w:rPr>
        <w:t xml:space="preserve"> </w:t>
      </w:r>
      <w:r w:rsidRPr="006C62AF">
        <w:rPr>
          <w:color w:val="221F1F"/>
          <w:spacing w:val="-2"/>
          <w:sz w:val="28"/>
          <w:szCs w:val="28"/>
        </w:rPr>
        <w:t>наблюдения</w:t>
      </w:r>
      <w:r w:rsidRPr="006C62AF">
        <w:rPr>
          <w:color w:val="221F1F"/>
          <w:spacing w:val="-11"/>
          <w:sz w:val="28"/>
          <w:szCs w:val="28"/>
        </w:rPr>
        <w:t xml:space="preserve"> </w:t>
      </w:r>
      <w:r w:rsidRPr="006C62AF">
        <w:rPr>
          <w:color w:val="221F1F"/>
          <w:spacing w:val="-1"/>
          <w:sz w:val="28"/>
          <w:szCs w:val="28"/>
        </w:rPr>
        <w:t>природы</w:t>
      </w:r>
      <w:r w:rsidRPr="006C62AF">
        <w:rPr>
          <w:color w:val="221F1F"/>
          <w:spacing w:val="-10"/>
          <w:sz w:val="28"/>
          <w:szCs w:val="28"/>
        </w:rPr>
        <w:t xml:space="preserve"> </w:t>
      </w:r>
      <w:r w:rsidRPr="006C62AF">
        <w:rPr>
          <w:color w:val="221F1F"/>
          <w:spacing w:val="-1"/>
          <w:sz w:val="28"/>
          <w:szCs w:val="28"/>
        </w:rPr>
        <w:t>и</w:t>
      </w:r>
      <w:r w:rsidRPr="006C62AF">
        <w:rPr>
          <w:color w:val="221F1F"/>
          <w:spacing w:val="-7"/>
          <w:sz w:val="28"/>
          <w:szCs w:val="28"/>
        </w:rPr>
        <w:t xml:space="preserve"> </w:t>
      </w:r>
      <w:r w:rsidRPr="006C62AF">
        <w:rPr>
          <w:color w:val="221F1F"/>
          <w:spacing w:val="-1"/>
          <w:sz w:val="28"/>
          <w:szCs w:val="28"/>
        </w:rPr>
        <w:t>её</w:t>
      </w:r>
      <w:r w:rsidRPr="006C62AF">
        <w:rPr>
          <w:color w:val="221F1F"/>
          <w:spacing w:val="-9"/>
          <w:sz w:val="28"/>
          <w:szCs w:val="28"/>
        </w:rPr>
        <w:t xml:space="preserve"> </w:t>
      </w:r>
      <w:r w:rsidRPr="006C62AF">
        <w:rPr>
          <w:color w:val="221F1F"/>
          <w:spacing w:val="-1"/>
          <w:sz w:val="28"/>
          <w:szCs w:val="28"/>
        </w:rPr>
        <w:t>образа</w:t>
      </w:r>
      <w:r w:rsidRPr="006C62AF">
        <w:rPr>
          <w:color w:val="221F1F"/>
          <w:spacing w:val="-11"/>
          <w:sz w:val="28"/>
          <w:szCs w:val="28"/>
        </w:rPr>
        <w:t xml:space="preserve"> </w:t>
      </w:r>
      <w:r w:rsidRPr="006C62AF">
        <w:rPr>
          <w:color w:val="221F1F"/>
          <w:spacing w:val="-1"/>
          <w:sz w:val="28"/>
          <w:szCs w:val="28"/>
        </w:rPr>
        <w:t>в</w:t>
      </w:r>
      <w:r w:rsidRPr="006C62AF">
        <w:rPr>
          <w:color w:val="221F1F"/>
          <w:spacing w:val="-9"/>
          <w:sz w:val="28"/>
          <w:szCs w:val="28"/>
        </w:rPr>
        <w:t xml:space="preserve"> </w:t>
      </w:r>
      <w:r w:rsidRPr="006C62AF">
        <w:rPr>
          <w:color w:val="221F1F"/>
          <w:spacing w:val="-1"/>
          <w:sz w:val="28"/>
          <w:szCs w:val="28"/>
        </w:rPr>
        <w:t>произведениях</w:t>
      </w:r>
      <w:r w:rsidRPr="006C62AF">
        <w:rPr>
          <w:color w:val="221F1F"/>
          <w:spacing w:val="-6"/>
          <w:sz w:val="28"/>
          <w:szCs w:val="28"/>
        </w:rPr>
        <w:t xml:space="preserve"> </w:t>
      </w:r>
      <w:r w:rsidRPr="006C62AF">
        <w:rPr>
          <w:color w:val="221F1F"/>
          <w:spacing w:val="-1"/>
          <w:sz w:val="28"/>
          <w:szCs w:val="28"/>
        </w:rPr>
        <w:t>искусства.</w:t>
      </w:r>
      <w:r w:rsidRPr="006C62AF">
        <w:rPr>
          <w:color w:val="221F1F"/>
          <w:spacing w:val="-5"/>
          <w:sz w:val="28"/>
          <w:szCs w:val="28"/>
        </w:rPr>
        <w:t xml:space="preserve"> </w:t>
      </w:r>
      <w:r w:rsidRPr="006C62AF">
        <w:rPr>
          <w:color w:val="221F1F"/>
          <w:spacing w:val="-1"/>
          <w:sz w:val="28"/>
          <w:szCs w:val="28"/>
        </w:rPr>
        <w:t>Формирование</w:t>
      </w:r>
      <w:r w:rsidRPr="006C62AF">
        <w:rPr>
          <w:color w:val="221F1F"/>
          <w:spacing w:val="-5"/>
          <w:sz w:val="28"/>
          <w:szCs w:val="28"/>
        </w:rPr>
        <w:t xml:space="preserve"> </w:t>
      </w:r>
      <w:r w:rsidRPr="006C62AF">
        <w:rPr>
          <w:color w:val="221F1F"/>
          <w:spacing w:val="-1"/>
          <w:sz w:val="28"/>
          <w:szCs w:val="28"/>
        </w:rPr>
        <w:t>эстетических</w:t>
      </w:r>
      <w:r w:rsidRPr="006C62AF">
        <w:rPr>
          <w:color w:val="221F1F"/>
          <w:spacing w:val="-6"/>
          <w:sz w:val="28"/>
          <w:szCs w:val="28"/>
        </w:rPr>
        <w:t xml:space="preserve"> </w:t>
      </w:r>
      <w:r w:rsidRPr="006C62AF">
        <w:rPr>
          <w:color w:val="221F1F"/>
          <w:spacing w:val="-1"/>
          <w:sz w:val="28"/>
          <w:szCs w:val="28"/>
        </w:rPr>
        <w:t>чувств</w:t>
      </w:r>
      <w:r w:rsidRPr="006C62AF">
        <w:rPr>
          <w:color w:val="221F1F"/>
          <w:spacing w:val="-58"/>
          <w:sz w:val="28"/>
          <w:szCs w:val="28"/>
        </w:rPr>
        <w:t xml:space="preserve"> </w:t>
      </w:r>
      <w:r w:rsidRPr="006C62AF">
        <w:rPr>
          <w:color w:val="221F1F"/>
          <w:sz w:val="28"/>
          <w:szCs w:val="28"/>
        </w:rPr>
        <w:t>способствует</w:t>
      </w:r>
      <w:r w:rsidRPr="006C62AF">
        <w:rPr>
          <w:color w:val="221F1F"/>
          <w:spacing w:val="-2"/>
          <w:sz w:val="28"/>
          <w:szCs w:val="28"/>
        </w:rPr>
        <w:t xml:space="preserve"> </w:t>
      </w:r>
      <w:r w:rsidRPr="006C62AF">
        <w:rPr>
          <w:color w:val="221F1F"/>
          <w:sz w:val="28"/>
          <w:szCs w:val="28"/>
        </w:rPr>
        <w:t>активному</w:t>
      </w:r>
      <w:r w:rsidRPr="006C62AF">
        <w:rPr>
          <w:color w:val="221F1F"/>
          <w:spacing w:val="-5"/>
          <w:sz w:val="28"/>
          <w:szCs w:val="28"/>
        </w:rPr>
        <w:t xml:space="preserve"> </w:t>
      </w:r>
      <w:r w:rsidRPr="006C62AF">
        <w:rPr>
          <w:color w:val="221F1F"/>
          <w:sz w:val="28"/>
          <w:szCs w:val="28"/>
        </w:rPr>
        <w:t>неприятию</w:t>
      </w:r>
      <w:r w:rsidRPr="006C62AF">
        <w:rPr>
          <w:color w:val="221F1F"/>
          <w:spacing w:val="-2"/>
          <w:sz w:val="28"/>
          <w:szCs w:val="28"/>
        </w:rPr>
        <w:t xml:space="preserve"> </w:t>
      </w:r>
      <w:r w:rsidRPr="006C62AF">
        <w:rPr>
          <w:color w:val="221F1F"/>
          <w:sz w:val="28"/>
          <w:szCs w:val="28"/>
        </w:rPr>
        <w:t>действий,</w:t>
      </w:r>
      <w:r w:rsidRPr="006C62AF">
        <w:rPr>
          <w:color w:val="221F1F"/>
          <w:spacing w:val="-4"/>
          <w:sz w:val="28"/>
          <w:szCs w:val="28"/>
        </w:rPr>
        <w:t xml:space="preserve"> </w:t>
      </w:r>
      <w:r w:rsidRPr="006C62AF">
        <w:rPr>
          <w:color w:val="221F1F"/>
          <w:sz w:val="28"/>
          <w:szCs w:val="28"/>
        </w:rPr>
        <w:t>приносящих вред</w:t>
      </w:r>
      <w:r w:rsidRPr="006C62AF">
        <w:rPr>
          <w:color w:val="221F1F"/>
          <w:spacing w:val="-2"/>
          <w:sz w:val="28"/>
          <w:szCs w:val="28"/>
        </w:rPr>
        <w:t xml:space="preserve"> </w:t>
      </w:r>
      <w:r w:rsidRPr="006C62AF">
        <w:rPr>
          <w:color w:val="221F1F"/>
          <w:sz w:val="28"/>
          <w:szCs w:val="28"/>
        </w:rPr>
        <w:t>окружающей</w:t>
      </w:r>
      <w:r w:rsidRPr="006C62AF">
        <w:rPr>
          <w:color w:val="221F1F"/>
          <w:spacing w:val="-2"/>
          <w:sz w:val="28"/>
          <w:szCs w:val="28"/>
        </w:rPr>
        <w:t xml:space="preserve"> </w:t>
      </w:r>
      <w:r w:rsidRPr="006C62AF">
        <w:rPr>
          <w:color w:val="221F1F"/>
          <w:sz w:val="28"/>
          <w:szCs w:val="28"/>
        </w:rPr>
        <w:t>среде.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w w:val="95"/>
          <w:sz w:val="28"/>
          <w:szCs w:val="28"/>
        </w:rPr>
        <w:t>Трудовое воспитание</w:t>
      </w:r>
      <w:r w:rsidRPr="006C62AF">
        <w:rPr>
          <w:i/>
          <w:color w:val="221F1F"/>
          <w:spacing w:val="1"/>
          <w:w w:val="95"/>
          <w:sz w:val="28"/>
          <w:szCs w:val="28"/>
        </w:rPr>
        <w:t xml:space="preserve"> </w:t>
      </w:r>
      <w:r w:rsidRPr="006C62AF">
        <w:rPr>
          <w:color w:val="221F1F"/>
          <w:w w:val="95"/>
          <w:sz w:val="28"/>
          <w:szCs w:val="28"/>
        </w:rPr>
        <w:t>осуществляется</w:t>
      </w:r>
      <w:r w:rsidRPr="006C62AF">
        <w:rPr>
          <w:color w:val="221F1F"/>
          <w:spacing w:val="54"/>
          <w:sz w:val="28"/>
          <w:szCs w:val="28"/>
        </w:rPr>
        <w:t xml:space="preserve"> </w:t>
      </w:r>
      <w:r w:rsidRPr="006C62AF">
        <w:rPr>
          <w:color w:val="221F1F"/>
          <w:w w:val="95"/>
          <w:sz w:val="28"/>
          <w:szCs w:val="28"/>
        </w:rPr>
        <w:t>в процессе личной</w:t>
      </w:r>
      <w:r w:rsidRPr="006C62AF">
        <w:rPr>
          <w:color w:val="221F1F"/>
          <w:spacing w:val="54"/>
          <w:sz w:val="28"/>
          <w:szCs w:val="28"/>
        </w:rPr>
        <w:t xml:space="preserve"> </w:t>
      </w:r>
      <w:r w:rsidRPr="006C62AF">
        <w:rPr>
          <w:color w:val="221F1F"/>
          <w:w w:val="95"/>
          <w:sz w:val="28"/>
          <w:szCs w:val="28"/>
        </w:rPr>
        <w:t>художественно-творческой работы</w:t>
      </w:r>
      <w:r w:rsidRPr="006C62AF">
        <w:rPr>
          <w:color w:val="221F1F"/>
          <w:spacing w:val="1"/>
          <w:w w:val="95"/>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освоению</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удовлетворения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реального,</w:t>
      </w:r>
      <w:r w:rsidRPr="006C62AF">
        <w:rPr>
          <w:color w:val="221F1F"/>
          <w:spacing w:val="1"/>
          <w:sz w:val="28"/>
          <w:szCs w:val="28"/>
        </w:rPr>
        <w:t xml:space="preserve"> </w:t>
      </w:r>
      <w:r w:rsidRPr="006C62AF">
        <w:rPr>
          <w:color w:val="221F1F"/>
          <w:sz w:val="28"/>
          <w:szCs w:val="28"/>
        </w:rPr>
        <w:t>практического продукта. Воспитываются стремление достичь результат, упорство, творческая</w:t>
      </w:r>
      <w:r w:rsidRPr="006C62AF">
        <w:rPr>
          <w:color w:val="221F1F"/>
          <w:spacing w:val="1"/>
          <w:sz w:val="28"/>
          <w:szCs w:val="28"/>
        </w:rPr>
        <w:t xml:space="preserve"> </w:t>
      </w:r>
      <w:r w:rsidRPr="006C62AF">
        <w:rPr>
          <w:color w:val="221F1F"/>
          <w:sz w:val="28"/>
          <w:szCs w:val="28"/>
        </w:rPr>
        <w:t>инициатива, понимание эстетики трудовой деятельности. Важны также умения сотрудничать с</w:t>
      </w:r>
      <w:r w:rsidRPr="006C62AF">
        <w:rPr>
          <w:color w:val="221F1F"/>
          <w:spacing w:val="1"/>
          <w:sz w:val="28"/>
          <w:szCs w:val="28"/>
        </w:rPr>
        <w:t xml:space="preserve"> </w:t>
      </w:r>
      <w:r w:rsidRPr="006C62AF">
        <w:rPr>
          <w:color w:val="221F1F"/>
          <w:sz w:val="28"/>
          <w:szCs w:val="28"/>
        </w:rPr>
        <w:t>одноклассниками,</w:t>
      </w:r>
      <w:r w:rsidRPr="006C62AF">
        <w:rPr>
          <w:color w:val="221F1F"/>
          <w:spacing w:val="1"/>
          <w:sz w:val="28"/>
          <w:szCs w:val="28"/>
        </w:rPr>
        <w:t xml:space="preserve"> </w:t>
      </w:r>
      <w:r w:rsidRPr="006C62AF">
        <w:rPr>
          <w:color w:val="221F1F"/>
          <w:sz w:val="28"/>
          <w:szCs w:val="28"/>
        </w:rPr>
        <w:t>работать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команде,</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коллективную</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обязательные</w:t>
      </w:r>
      <w:r w:rsidRPr="006C62AF">
        <w:rPr>
          <w:color w:val="221F1F"/>
          <w:spacing w:val="1"/>
          <w:sz w:val="28"/>
          <w:szCs w:val="28"/>
        </w:rPr>
        <w:t xml:space="preserve"> </w:t>
      </w:r>
      <w:r w:rsidRPr="006C62AF">
        <w:rPr>
          <w:color w:val="221F1F"/>
          <w:sz w:val="28"/>
          <w:szCs w:val="28"/>
        </w:rPr>
        <w:t>требования</w:t>
      </w:r>
      <w:r w:rsidRPr="006C62AF">
        <w:rPr>
          <w:color w:val="221F1F"/>
          <w:spacing w:val="-13"/>
          <w:sz w:val="28"/>
          <w:szCs w:val="28"/>
        </w:rPr>
        <w:t xml:space="preserve"> </w:t>
      </w:r>
      <w:r w:rsidRPr="006C62AF">
        <w:rPr>
          <w:color w:val="221F1F"/>
          <w:sz w:val="28"/>
          <w:szCs w:val="28"/>
        </w:rPr>
        <w:t>к</w:t>
      </w:r>
      <w:r w:rsidRPr="006C62AF">
        <w:rPr>
          <w:color w:val="221F1F"/>
          <w:spacing w:val="-11"/>
          <w:sz w:val="28"/>
          <w:szCs w:val="28"/>
        </w:rPr>
        <w:t xml:space="preserve"> </w:t>
      </w:r>
      <w:r w:rsidRPr="006C62AF">
        <w:rPr>
          <w:color w:val="221F1F"/>
          <w:sz w:val="28"/>
          <w:szCs w:val="28"/>
        </w:rPr>
        <w:t>определённым</w:t>
      </w:r>
      <w:r w:rsidRPr="006C62AF">
        <w:rPr>
          <w:color w:val="221F1F"/>
          <w:spacing w:val="-13"/>
          <w:sz w:val="28"/>
          <w:szCs w:val="28"/>
        </w:rPr>
        <w:t xml:space="preserve"> </w:t>
      </w:r>
      <w:r w:rsidRPr="006C62AF">
        <w:rPr>
          <w:color w:val="221F1F"/>
          <w:sz w:val="28"/>
          <w:szCs w:val="28"/>
        </w:rPr>
        <w:t>заданиям</w:t>
      </w:r>
      <w:r w:rsidRPr="006C62AF">
        <w:rPr>
          <w:color w:val="221F1F"/>
          <w:spacing w:val="-1"/>
          <w:sz w:val="28"/>
          <w:szCs w:val="28"/>
        </w:rPr>
        <w:t xml:space="preserve"> </w:t>
      </w:r>
      <w:r w:rsidRPr="006C62AF">
        <w:rPr>
          <w:color w:val="221F1F"/>
          <w:sz w:val="28"/>
          <w:szCs w:val="28"/>
        </w:rPr>
        <w:t>по программе.</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МЕТАПРЕДМЕТНЫЕ</w:t>
      </w:r>
      <w:r w:rsidRPr="006C62AF">
        <w:rPr>
          <w:color w:val="221F1F"/>
          <w:spacing w:val="50"/>
          <w:sz w:val="28"/>
          <w:szCs w:val="28"/>
        </w:rPr>
        <w:t xml:space="preserve"> </w:t>
      </w:r>
      <w:r w:rsidRPr="006C62AF">
        <w:rPr>
          <w:color w:val="221F1F"/>
          <w:w w:val="90"/>
          <w:sz w:val="28"/>
          <w:szCs w:val="28"/>
        </w:rPr>
        <w:t>РЕЗУЛЬТАТЫ</w:t>
      </w:r>
    </w:p>
    <w:p w:rsidR="000D722C" w:rsidRPr="006C62AF" w:rsidRDefault="00466544" w:rsidP="00BB72D6">
      <w:pPr>
        <w:pStyle w:val="1"/>
        <w:numPr>
          <w:ilvl w:val="0"/>
          <w:numId w:val="43"/>
        </w:numPr>
        <w:tabs>
          <w:tab w:val="left" w:pos="142"/>
          <w:tab w:val="left" w:pos="1233"/>
          <w:tab w:val="left" w:pos="1234"/>
          <w:tab w:val="left" w:pos="10065"/>
        </w:tabs>
        <w:spacing w:before="5" w:line="360" w:lineRule="auto"/>
        <w:ind w:right="4" w:hanging="568"/>
        <w:jc w:val="both"/>
        <w:rPr>
          <w:sz w:val="28"/>
          <w:szCs w:val="28"/>
        </w:rPr>
      </w:pPr>
      <w:r w:rsidRPr="006C62AF">
        <w:rPr>
          <w:color w:val="221F1F"/>
          <w:spacing w:val="-1"/>
          <w:sz w:val="28"/>
          <w:szCs w:val="28"/>
        </w:rPr>
        <w:t>Овладение</w:t>
      </w:r>
      <w:r w:rsidRPr="006C62AF">
        <w:rPr>
          <w:color w:val="221F1F"/>
          <w:spacing w:val="-8"/>
          <w:sz w:val="28"/>
          <w:szCs w:val="28"/>
        </w:rPr>
        <w:t xml:space="preserve"> </w:t>
      </w:r>
      <w:r w:rsidRPr="006C62AF">
        <w:rPr>
          <w:color w:val="221F1F"/>
          <w:sz w:val="28"/>
          <w:szCs w:val="28"/>
        </w:rPr>
        <w:t>универсальными</w:t>
      </w:r>
      <w:r w:rsidRPr="006C62AF">
        <w:rPr>
          <w:color w:val="221F1F"/>
          <w:spacing w:val="-7"/>
          <w:sz w:val="28"/>
          <w:szCs w:val="28"/>
        </w:rPr>
        <w:t xml:space="preserve"> </w:t>
      </w:r>
      <w:r w:rsidRPr="006C62AF">
        <w:rPr>
          <w:color w:val="221F1F"/>
          <w:sz w:val="28"/>
          <w:szCs w:val="28"/>
        </w:rPr>
        <w:t>познавательными</w:t>
      </w:r>
      <w:r w:rsidRPr="006C62AF">
        <w:rPr>
          <w:color w:val="221F1F"/>
          <w:spacing w:val="-6"/>
          <w:sz w:val="28"/>
          <w:szCs w:val="28"/>
        </w:rPr>
        <w:t xml:space="preserve"> </w:t>
      </w:r>
      <w:r w:rsidRPr="006C62AF">
        <w:rPr>
          <w:color w:val="221F1F"/>
          <w:sz w:val="28"/>
          <w:szCs w:val="28"/>
        </w:rPr>
        <w:t>действиями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Пространственные</w:t>
      </w:r>
      <w:r w:rsidRPr="006C62AF">
        <w:rPr>
          <w:color w:val="221F1F"/>
          <w:spacing w:val="11"/>
          <w:w w:val="90"/>
          <w:sz w:val="28"/>
          <w:szCs w:val="28"/>
        </w:rPr>
        <w:t xml:space="preserve"> </w:t>
      </w:r>
      <w:r w:rsidRPr="006C62AF">
        <w:rPr>
          <w:color w:val="221F1F"/>
          <w:w w:val="90"/>
          <w:sz w:val="28"/>
          <w:szCs w:val="28"/>
        </w:rPr>
        <w:t>представления</w:t>
      </w:r>
      <w:r w:rsidRPr="006C62AF">
        <w:rPr>
          <w:color w:val="221F1F"/>
          <w:spacing w:val="13"/>
          <w:w w:val="90"/>
          <w:sz w:val="28"/>
          <w:szCs w:val="28"/>
        </w:rPr>
        <w:t xml:space="preserve"> </w:t>
      </w:r>
      <w:r w:rsidRPr="006C62AF">
        <w:rPr>
          <w:color w:val="221F1F"/>
          <w:w w:val="90"/>
          <w:sz w:val="28"/>
          <w:szCs w:val="28"/>
        </w:rPr>
        <w:t>и</w:t>
      </w:r>
      <w:r w:rsidRPr="006C62AF">
        <w:rPr>
          <w:color w:val="221F1F"/>
          <w:spacing w:val="13"/>
          <w:w w:val="90"/>
          <w:sz w:val="28"/>
          <w:szCs w:val="28"/>
        </w:rPr>
        <w:t xml:space="preserve"> </w:t>
      </w:r>
      <w:r w:rsidRPr="006C62AF">
        <w:rPr>
          <w:color w:val="221F1F"/>
          <w:w w:val="90"/>
          <w:sz w:val="28"/>
          <w:szCs w:val="28"/>
        </w:rPr>
        <w:t>сенсорные</w:t>
      </w:r>
      <w:r w:rsidRPr="006C62AF">
        <w:rPr>
          <w:color w:val="221F1F"/>
          <w:spacing w:val="15"/>
          <w:w w:val="90"/>
          <w:sz w:val="28"/>
          <w:szCs w:val="28"/>
        </w:rPr>
        <w:t xml:space="preserve"> </w:t>
      </w:r>
      <w:r w:rsidRPr="006C62AF">
        <w:rPr>
          <w:color w:val="221F1F"/>
          <w:w w:val="90"/>
          <w:sz w:val="28"/>
          <w:szCs w:val="28"/>
        </w:rPr>
        <w:t>способности: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характеризовать</w:t>
      </w:r>
      <w:r w:rsidRPr="006C62AF">
        <w:rPr>
          <w:color w:val="221F1F"/>
          <w:spacing w:val="15"/>
          <w:w w:val="95"/>
          <w:sz w:val="28"/>
          <w:szCs w:val="28"/>
        </w:rPr>
        <w:t xml:space="preserve"> </w:t>
      </w:r>
      <w:r w:rsidRPr="006C62AF">
        <w:rPr>
          <w:color w:val="221F1F"/>
          <w:w w:val="95"/>
          <w:sz w:val="28"/>
          <w:szCs w:val="28"/>
        </w:rPr>
        <w:t>форму</w:t>
      </w:r>
      <w:r w:rsidRPr="006C62AF">
        <w:rPr>
          <w:color w:val="221F1F"/>
          <w:spacing w:val="17"/>
          <w:w w:val="95"/>
          <w:sz w:val="28"/>
          <w:szCs w:val="28"/>
        </w:rPr>
        <w:t xml:space="preserve"> </w:t>
      </w:r>
      <w:r w:rsidRPr="006C62AF">
        <w:rPr>
          <w:color w:val="221F1F"/>
          <w:w w:val="95"/>
          <w:sz w:val="28"/>
          <w:szCs w:val="28"/>
        </w:rPr>
        <w:t>предмета,</w:t>
      </w:r>
      <w:r w:rsidRPr="006C62AF">
        <w:rPr>
          <w:color w:val="221F1F"/>
          <w:spacing w:val="18"/>
          <w:w w:val="95"/>
          <w:sz w:val="28"/>
          <w:szCs w:val="28"/>
        </w:rPr>
        <w:t xml:space="preserve"> </w:t>
      </w:r>
      <w:r w:rsidRPr="006C62AF">
        <w:rPr>
          <w:color w:val="221F1F"/>
          <w:w w:val="95"/>
          <w:sz w:val="28"/>
          <w:szCs w:val="28"/>
        </w:rPr>
        <w:t>конструкции;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выявлять</w:t>
      </w:r>
      <w:r w:rsidRPr="006C62AF">
        <w:rPr>
          <w:color w:val="221F1F"/>
          <w:spacing w:val="-5"/>
          <w:sz w:val="28"/>
          <w:szCs w:val="28"/>
        </w:rPr>
        <w:t xml:space="preserve"> </w:t>
      </w:r>
      <w:r w:rsidRPr="006C62AF">
        <w:rPr>
          <w:color w:val="221F1F"/>
          <w:sz w:val="28"/>
          <w:szCs w:val="28"/>
        </w:rPr>
        <w:t>доминантные</w:t>
      </w:r>
      <w:r w:rsidRPr="006C62AF">
        <w:rPr>
          <w:color w:val="221F1F"/>
          <w:spacing w:val="-5"/>
          <w:sz w:val="28"/>
          <w:szCs w:val="28"/>
        </w:rPr>
        <w:t xml:space="preserve"> </w:t>
      </w:r>
      <w:r w:rsidRPr="006C62AF">
        <w:rPr>
          <w:color w:val="221F1F"/>
          <w:sz w:val="28"/>
          <w:szCs w:val="28"/>
        </w:rPr>
        <w:t>черты</w:t>
      </w:r>
      <w:r w:rsidRPr="006C62AF">
        <w:rPr>
          <w:color w:val="221F1F"/>
          <w:spacing w:val="-5"/>
          <w:sz w:val="28"/>
          <w:szCs w:val="28"/>
        </w:rPr>
        <w:t xml:space="preserve"> </w:t>
      </w:r>
      <w:r w:rsidRPr="006C62AF">
        <w:rPr>
          <w:color w:val="221F1F"/>
          <w:sz w:val="28"/>
          <w:szCs w:val="28"/>
        </w:rPr>
        <w:t>(характерные</w:t>
      </w:r>
      <w:r w:rsidRPr="006C62AF">
        <w:rPr>
          <w:color w:val="221F1F"/>
          <w:spacing w:val="-5"/>
          <w:sz w:val="28"/>
          <w:szCs w:val="28"/>
        </w:rPr>
        <w:t xml:space="preserve"> </w:t>
      </w:r>
      <w:r w:rsidRPr="006C62AF">
        <w:rPr>
          <w:color w:val="221F1F"/>
          <w:sz w:val="28"/>
          <w:szCs w:val="28"/>
        </w:rPr>
        <w:t>особенности)</w:t>
      </w:r>
      <w:r w:rsidRPr="006C62AF">
        <w:rPr>
          <w:color w:val="221F1F"/>
          <w:spacing w:val="-5"/>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визуальном</w:t>
      </w:r>
      <w:r w:rsidRPr="006C62AF">
        <w:rPr>
          <w:color w:val="221F1F"/>
          <w:spacing w:val="-1"/>
          <w:sz w:val="28"/>
          <w:szCs w:val="28"/>
        </w:rPr>
        <w:t xml:space="preserve"> </w:t>
      </w:r>
      <w:r w:rsidRPr="006C62AF">
        <w:rPr>
          <w:color w:val="221F1F"/>
          <w:sz w:val="28"/>
          <w:szCs w:val="28"/>
        </w:rPr>
        <w:t>образе;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сравнивать</w:t>
      </w:r>
      <w:r w:rsidRPr="006C62AF">
        <w:rPr>
          <w:color w:val="221F1F"/>
          <w:spacing w:val="6"/>
          <w:w w:val="95"/>
          <w:sz w:val="28"/>
          <w:szCs w:val="28"/>
        </w:rPr>
        <w:t xml:space="preserve"> </w:t>
      </w:r>
      <w:r w:rsidRPr="006C62AF">
        <w:rPr>
          <w:color w:val="221F1F"/>
          <w:w w:val="95"/>
          <w:sz w:val="28"/>
          <w:szCs w:val="28"/>
        </w:rPr>
        <w:t>плоскостные</w:t>
      </w:r>
      <w:r w:rsidRPr="006C62AF">
        <w:rPr>
          <w:color w:val="221F1F"/>
          <w:spacing w:val="11"/>
          <w:w w:val="95"/>
          <w:sz w:val="28"/>
          <w:szCs w:val="28"/>
        </w:rPr>
        <w:t xml:space="preserve"> </w:t>
      </w:r>
      <w:r w:rsidRPr="006C62AF">
        <w:rPr>
          <w:color w:val="221F1F"/>
          <w:w w:val="95"/>
          <w:sz w:val="28"/>
          <w:szCs w:val="28"/>
        </w:rPr>
        <w:t>и</w:t>
      </w:r>
      <w:r w:rsidRPr="006C62AF">
        <w:rPr>
          <w:color w:val="221F1F"/>
          <w:spacing w:val="8"/>
          <w:w w:val="95"/>
          <w:sz w:val="28"/>
          <w:szCs w:val="28"/>
        </w:rPr>
        <w:t xml:space="preserve"> </w:t>
      </w:r>
      <w:r w:rsidRPr="006C62AF">
        <w:rPr>
          <w:color w:val="221F1F"/>
          <w:w w:val="95"/>
          <w:sz w:val="28"/>
          <w:szCs w:val="28"/>
        </w:rPr>
        <w:t>пространственные</w:t>
      </w:r>
      <w:r w:rsidRPr="006C62AF">
        <w:rPr>
          <w:color w:val="221F1F"/>
          <w:spacing w:val="8"/>
          <w:w w:val="95"/>
          <w:sz w:val="28"/>
          <w:szCs w:val="28"/>
        </w:rPr>
        <w:t xml:space="preserve"> </w:t>
      </w:r>
      <w:r w:rsidRPr="006C62AF">
        <w:rPr>
          <w:color w:val="221F1F"/>
          <w:w w:val="95"/>
          <w:sz w:val="28"/>
          <w:szCs w:val="28"/>
        </w:rPr>
        <w:t>объекты</w:t>
      </w:r>
      <w:r w:rsidRPr="006C62AF">
        <w:rPr>
          <w:color w:val="221F1F"/>
          <w:spacing w:val="8"/>
          <w:w w:val="95"/>
          <w:sz w:val="28"/>
          <w:szCs w:val="28"/>
        </w:rPr>
        <w:t xml:space="preserve"> </w:t>
      </w:r>
      <w:r w:rsidRPr="006C62AF">
        <w:rPr>
          <w:color w:val="221F1F"/>
          <w:w w:val="95"/>
          <w:sz w:val="28"/>
          <w:szCs w:val="28"/>
        </w:rPr>
        <w:t>по</w:t>
      </w:r>
      <w:r w:rsidRPr="006C62AF">
        <w:rPr>
          <w:color w:val="221F1F"/>
          <w:spacing w:val="10"/>
          <w:w w:val="95"/>
          <w:sz w:val="28"/>
          <w:szCs w:val="28"/>
        </w:rPr>
        <w:t xml:space="preserve"> </w:t>
      </w:r>
      <w:r w:rsidRPr="006C62AF">
        <w:rPr>
          <w:color w:val="221F1F"/>
          <w:w w:val="95"/>
          <w:sz w:val="28"/>
          <w:szCs w:val="28"/>
        </w:rPr>
        <w:t>заданным</w:t>
      </w:r>
      <w:r w:rsidRPr="006C62AF">
        <w:rPr>
          <w:color w:val="221F1F"/>
          <w:spacing w:val="9"/>
          <w:w w:val="95"/>
          <w:sz w:val="28"/>
          <w:szCs w:val="28"/>
        </w:rPr>
        <w:t xml:space="preserve"> </w:t>
      </w:r>
      <w:r w:rsidRPr="006C62AF">
        <w:rPr>
          <w:color w:val="221F1F"/>
          <w:w w:val="95"/>
          <w:sz w:val="28"/>
          <w:szCs w:val="28"/>
        </w:rPr>
        <w:t>основаниям;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находить</w:t>
      </w:r>
      <w:r w:rsidRPr="006C62AF">
        <w:rPr>
          <w:color w:val="221F1F"/>
          <w:spacing w:val="-12"/>
          <w:sz w:val="28"/>
          <w:szCs w:val="28"/>
        </w:rPr>
        <w:t xml:space="preserve"> </w:t>
      </w:r>
      <w:r w:rsidRPr="006C62AF">
        <w:rPr>
          <w:color w:val="221F1F"/>
          <w:spacing w:val="-1"/>
          <w:sz w:val="28"/>
          <w:szCs w:val="28"/>
        </w:rPr>
        <w:t>ассоциативные</w:t>
      </w:r>
      <w:r w:rsidRPr="006C62AF">
        <w:rPr>
          <w:color w:val="221F1F"/>
          <w:spacing w:val="-9"/>
          <w:sz w:val="28"/>
          <w:szCs w:val="28"/>
        </w:rPr>
        <w:t xml:space="preserve"> </w:t>
      </w:r>
      <w:r w:rsidRPr="006C62AF">
        <w:rPr>
          <w:color w:val="221F1F"/>
          <w:sz w:val="28"/>
          <w:szCs w:val="28"/>
        </w:rPr>
        <w:t>связи</w:t>
      </w:r>
      <w:r w:rsidRPr="006C62AF">
        <w:rPr>
          <w:color w:val="221F1F"/>
          <w:spacing w:val="-9"/>
          <w:sz w:val="28"/>
          <w:szCs w:val="28"/>
        </w:rPr>
        <w:t xml:space="preserve"> </w:t>
      </w:r>
      <w:r w:rsidRPr="006C62AF">
        <w:rPr>
          <w:color w:val="221F1F"/>
          <w:sz w:val="28"/>
          <w:szCs w:val="28"/>
        </w:rPr>
        <w:t>между</w:t>
      </w:r>
      <w:r w:rsidRPr="006C62AF">
        <w:rPr>
          <w:color w:val="221F1F"/>
          <w:spacing w:val="-15"/>
          <w:sz w:val="28"/>
          <w:szCs w:val="28"/>
        </w:rPr>
        <w:t xml:space="preserve"> </w:t>
      </w:r>
      <w:r w:rsidRPr="006C62AF">
        <w:rPr>
          <w:color w:val="221F1F"/>
          <w:sz w:val="28"/>
          <w:szCs w:val="28"/>
        </w:rPr>
        <w:t>визуальными</w:t>
      </w:r>
      <w:r w:rsidRPr="006C62AF">
        <w:rPr>
          <w:color w:val="221F1F"/>
          <w:spacing w:val="-8"/>
          <w:sz w:val="28"/>
          <w:szCs w:val="28"/>
        </w:rPr>
        <w:t xml:space="preserve"> </w:t>
      </w:r>
      <w:r w:rsidRPr="006C62AF">
        <w:rPr>
          <w:color w:val="221F1F"/>
          <w:sz w:val="28"/>
          <w:szCs w:val="28"/>
        </w:rPr>
        <w:t>образами разных</w:t>
      </w:r>
      <w:r w:rsidRPr="006C62AF">
        <w:rPr>
          <w:color w:val="221F1F"/>
          <w:spacing w:val="1"/>
          <w:sz w:val="28"/>
          <w:szCs w:val="28"/>
        </w:rPr>
        <w:t xml:space="preserve"> </w:t>
      </w:r>
      <w:r w:rsidRPr="006C62AF">
        <w:rPr>
          <w:color w:val="221F1F"/>
          <w:sz w:val="28"/>
          <w:szCs w:val="28"/>
        </w:rPr>
        <w:t>форм</w:t>
      </w:r>
      <w:r w:rsidRPr="006C62AF">
        <w:rPr>
          <w:color w:val="221F1F"/>
          <w:spacing w:val="-2"/>
          <w:sz w:val="28"/>
          <w:szCs w:val="28"/>
        </w:rPr>
        <w:t xml:space="preserve"> </w:t>
      </w:r>
      <w:r w:rsidRPr="006C62AF">
        <w:rPr>
          <w:color w:val="221F1F"/>
          <w:sz w:val="28"/>
          <w:szCs w:val="28"/>
        </w:rPr>
        <w:t>и предметов;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сопоставлять</w:t>
      </w:r>
      <w:r w:rsidRPr="006C62AF">
        <w:rPr>
          <w:color w:val="221F1F"/>
          <w:spacing w:val="-1"/>
          <w:w w:val="95"/>
          <w:sz w:val="28"/>
          <w:szCs w:val="28"/>
        </w:rPr>
        <w:t xml:space="preserve"> </w:t>
      </w:r>
      <w:r w:rsidRPr="006C62AF">
        <w:rPr>
          <w:color w:val="221F1F"/>
          <w:w w:val="95"/>
          <w:sz w:val="28"/>
          <w:szCs w:val="28"/>
        </w:rPr>
        <w:t>части и целое в видимом образе, предмете, конструкции;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sz w:val="28"/>
          <w:szCs w:val="28"/>
        </w:rPr>
      </w:pPr>
      <w:r w:rsidRPr="006C62AF">
        <w:rPr>
          <w:color w:val="221F1F"/>
          <w:sz w:val="28"/>
          <w:szCs w:val="28"/>
        </w:rPr>
        <w:lastRenderedPageBreak/>
        <w:t>анализировать</w:t>
      </w:r>
      <w:r w:rsidRPr="006C62AF">
        <w:rPr>
          <w:color w:val="221F1F"/>
          <w:spacing w:val="34"/>
          <w:sz w:val="28"/>
          <w:szCs w:val="28"/>
        </w:rPr>
        <w:t xml:space="preserve"> </w:t>
      </w:r>
      <w:r w:rsidRPr="006C62AF">
        <w:rPr>
          <w:color w:val="221F1F"/>
          <w:sz w:val="28"/>
          <w:szCs w:val="28"/>
        </w:rPr>
        <w:t>пропорциональные</w:t>
      </w:r>
      <w:r w:rsidRPr="006C62AF">
        <w:rPr>
          <w:color w:val="221F1F"/>
          <w:spacing w:val="35"/>
          <w:sz w:val="28"/>
          <w:szCs w:val="28"/>
        </w:rPr>
        <w:t xml:space="preserve"> </w:t>
      </w:r>
      <w:r w:rsidRPr="006C62AF">
        <w:rPr>
          <w:color w:val="221F1F"/>
          <w:sz w:val="28"/>
          <w:szCs w:val="28"/>
        </w:rPr>
        <w:t>отношения</w:t>
      </w:r>
      <w:r w:rsidRPr="006C62AF">
        <w:rPr>
          <w:color w:val="221F1F"/>
          <w:spacing w:val="36"/>
          <w:sz w:val="28"/>
          <w:szCs w:val="28"/>
        </w:rPr>
        <w:t xml:space="preserve"> </w:t>
      </w:r>
      <w:r w:rsidRPr="006C62AF">
        <w:rPr>
          <w:color w:val="221F1F"/>
          <w:sz w:val="28"/>
          <w:szCs w:val="28"/>
        </w:rPr>
        <w:t>частей</w:t>
      </w:r>
      <w:r w:rsidRPr="006C62AF">
        <w:rPr>
          <w:color w:val="221F1F"/>
          <w:spacing w:val="35"/>
          <w:sz w:val="28"/>
          <w:szCs w:val="28"/>
        </w:rPr>
        <w:t xml:space="preserve"> </w:t>
      </w:r>
      <w:r w:rsidRPr="006C62AF">
        <w:rPr>
          <w:color w:val="221F1F"/>
          <w:sz w:val="28"/>
          <w:szCs w:val="28"/>
        </w:rPr>
        <w:t>внутри</w:t>
      </w:r>
      <w:r w:rsidRPr="006C62AF">
        <w:rPr>
          <w:color w:val="221F1F"/>
          <w:spacing w:val="38"/>
          <w:sz w:val="28"/>
          <w:szCs w:val="28"/>
        </w:rPr>
        <w:t xml:space="preserve"> </w:t>
      </w:r>
      <w:r w:rsidRPr="006C62AF">
        <w:rPr>
          <w:color w:val="221F1F"/>
          <w:sz w:val="28"/>
          <w:szCs w:val="28"/>
        </w:rPr>
        <w:t>целого</w:t>
      </w:r>
      <w:r w:rsidRPr="006C62AF">
        <w:rPr>
          <w:color w:val="221F1F"/>
          <w:spacing w:val="37"/>
          <w:sz w:val="28"/>
          <w:szCs w:val="28"/>
        </w:rPr>
        <w:t xml:space="preserve"> </w:t>
      </w:r>
      <w:r w:rsidRPr="006C62AF">
        <w:rPr>
          <w:color w:val="221F1F"/>
          <w:sz w:val="28"/>
          <w:szCs w:val="28"/>
        </w:rPr>
        <w:t>и</w:t>
      </w:r>
      <w:r w:rsidRPr="006C62AF">
        <w:rPr>
          <w:color w:val="221F1F"/>
          <w:spacing w:val="37"/>
          <w:sz w:val="28"/>
          <w:szCs w:val="28"/>
        </w:rPr>
        <w:t xml:space="preserve"> </w:t>
      </w:r>
      <w:r w:rsidRPr="006C62AF">
        <w:rPr>
          <w:color w:val="221F1F"/>
          <w:sz w:val="28"/>
          <w:szCs w:val="28"/>
        </w:rPr>
        <w:t>предметов</w:t>
      </w:r>
      <w:r w:rsidRPr="006C62AF">
        <w:rPr>
          <w:color w:val="221F1F"/>
          <w:spacing w:val="37"/>
          <w:sz w:val="28"/>
          <w:szCs w:val="28"/>
        </w:rPr>
        <w:t xml:space="preserve"> </w:t>
      </w:r>
      <w:r w:rsidRPr="006C62AF">
        <w:rPr>
          <w:color w:val="221F1F"/>
          <w:sz w:val="28"/>
          <w:szCs w:val="28"/>
        </w:rPr>
        <w:t>между</w:t>
      </w:r>
      <w:r w:rsidRPr="006C62AF">
        <w:rPr>
          <w:color w:val="221F1F"/>
          <w:spacing w:val="-57"/>
          <w:sz w:val="28"/>
          <w:szCs w:val="28"/>
        </w:rPr>
        <w:t xml:space="preserve"> </w:t>
      </w:r>
      <w:r w:rsidRPr="006C62AF">
        <w:rPr>
          <w:color w:val="221F1F"/>
          <w:sz w:val="28"/>
          <w:szCs w:val="28"/>
        </w:rPr>
        <w:t>собой;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обобщать</w:t>
      </w:r>
      <w:r w:rsidRPr="006C62AF">
        <w:rPr>
          <w:color w:val="221F1F"/>
          <w:spacing w:val="9"/>
          <w:w w:val="95"/>
          <w:sz w:val="28"/>
          <w:szCs w:val="28"/>
        </w:rPr>
        <w:t xml:space="preserve"> </w:t>
      </w:r>
      <w:r w:rsidRPr="006C62AF">
        <w:rPr>
          <w:color w:val="221F1F"/>
          <w:w w:val="95"/>
          <w:sz w:val="28"/>
          <w:szCs w:val="28"/>
        </w:rPr>
        <w:t>форму</w:t>
      </w:r>
      <w:r w:rsidRPr="006C62AF">
        <w:rPr>
          <w:color w:val="221F1F"/>
          <w:spacing w:val="10"/>
          <w:w w:val="95"/>
          <w:sz w:val="28"/>
          <w:szCs w:val="28"/>
        </w:rPr>
        <w:t xml:space="preserve"> </w:t>
      </w:r>
      <w:r w:rsidRPr="006C62AF">
        <w:rPr>
          <w:color w:val="221F1F"/>
          <w:w w:val="95"/>
          <w:sz w:val="28"/>
          <w:szCs w:val="28"/>
        </w:rPr>
        <w:t>составной</w:t>
      </w:r>
      <w:r w:rsidRPr="006C62AF">
        <w:rPr>
          <w:color w:val="221F1F"/>
          <w:spacing w:val="8"/>
          <w:w w:val="95"/>
          <w:sz w:val="28"/>
          <w:szCs w:val="28"/>
        </w:rPr>
        <w:t xml:space="preserve"> </w:t>
      </w:r>
      <w:r w:rsidRPr="006C62AF">
        <w:rPr>
          <w:color w:val="221F1F"/>
          <w:w w:val="95"/>
          <w:sz w:val="28"/>
          <w:szCs w:val="28"/>
        </w:rPr>
        <w:t>конструкции;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выявлять</w:t>
      </w:r>
      <w:r w:rsidRPr="006C62AF">
        <w:rPr>
          <w:color w:val="221F1F"/>
          <w:spacing w:val="21"/>
          <w:sz w:val="28"/>
          <w:szCs w:val="28"/>
        </w:rPr>
        <w:t xml:space="preserve"> </w:t>
      </w:r>
      <w:r w:rsidRPr="006C62AF">
        <w:rPr>
          <w:color w:val="221F1F"/>
          <w:sz w:val="28"/>
          <w:szCs w:val="28"/>
        </w:rPr>
        <w:t>и</w:t>
      </w:r>
      <w:r w:rsidRPr="006C62AF">
        <w:rPr>
          <w:color w:val="221F1F"/>
          <w:spacing w:val="21"/>
          <w:sz w:val="28"/>
          <w:szCs w:val="28"/>
        </w:rPr>
        <w:t xml:space="preserve"> </w:t>
      </w:r>
      <w:r w:rsidRPr="006C62AF">
        <w:rPr>
          <w:color w:val="221F1F"/>
          <w:sz w:val="28"/>
          <w:szCs w:val="28"/>
        </w:rPr>
        <w:t>анализировать</w:t>
      </w:r>
      <w:r w:rsidRPr="006C62AF">
        <w:rPr>
          <w:color w:val="221F1F"/>
          <w:spacing w:val="20"/>
          <w:sz w:val="28"/>
          <w:szCs w:val="28"/>
        </w:rPr>
        <w:t xml:space="preserve"> </w:t>
      </w:r>
      <w:r w:rsidRPr="006C62AF">
        <w:rPr>
          <w:color w:val="221F1F"/>
          <w:sz w:val="28"/>
          <w:szCs w:val="28"/>
        </w:rPr>
        <w:t>ритмические</w:t>
      </w:r>
      <w:r w:rsidRPr="006C62AF">
        <w:rPr>
          <w:color w:val="221F1F"/>
          <w:spacing w:val="19"/>
          <w:sz w:val="28"/>
          <w:szCs w:val="28"/>
        </w:rPr>
        <w:t xml:space="preserve"> </w:t>
      </w:r>
      <w:r w:rsidRPr="006C62AF">
        <w:rPr>
          <w:color w:val="221F1F"/>
          <w:sz w:val="28"/>
          <w:szCs w:val="28"/>
        </w:rPr>
        <w:t>отношения</w:t>
      </w:r>
      <w:r w:rsidRPr="006C62AF">
        <w:rPr>
          <w:color w:val="221F1F"/>
          <w:spacing w:val="20"/>
          <w:sz w:val="28"/>
          <w:szCs w:val="28"/>
        </w:rPr>
        <w:t xml:space="preserve"> </w:t>
      </w:r>
      <w:r w:rsidRPr="006C62AF">
        <w:rPr>
          <w:color w:val="221F1F"/>
          <w:sz w:val="28"/>
          <w:szCs w:val="28"/>
        </w:rPr>
        <w:t>в</w:t>
      </w:r>
      <w:r w:rsidRPr="006C62AF">
        <w:rPr>
          <w:color w:val="221F1F"/>
          <w:spacing w:val="19"/>
          <w:sz w:val="28"/>
          <w:szCs w:val="28"/>
        </w:rPr>
        <w:t xml:space="preserve"> </w:t>
      </w:r>
      <w:r w:rsidRPr="006C62AF">
        <w:rPr>
          <w:color w:val="221F1F"/>
          <w:sz w:val="28"/>
          <w:szCs w:val="28"/>
        </w:rPr>
        <w:t>пространстве</w:t>
      </w:r>
      <w:r w:rsidRPr="006C62AF">
        <w:rPr>
          <w:color w:val="221F1F"/>
          <w:spacing w:val="9"/>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изображении</w:t>
      </w:r>
      <w:r w:rsidRPr="006C62AF">
        <w:rPr>
          <w:color w:val="221F1F"/>
          <w:spacing w:val="-57"/>
          <w:sz w:val="28"/>
          <w:szCs w:val="28"/>
        </w:rPr>
        <w:t xml:space="preserve"> </w:t>
      </w:r>
      <w:r w:rsidRPr="006C62AF">
        <w:rPr>
          <w:color w:val="221F1F"/>
          <w:sz w:val="28"/>
          <w:szCs w:val="28"/>
        </w:rPr>
        <w:t>(визуальном</w:t>
      </w:r>
      <w:r w:rsidRPr="006C62AF">
        <w:rPr>
          <w:color w:val="221F1F"/>
          <w:spacing w:val="-12"/>
          <w:sz w:val="28"/>
          <w:szCs w:val="28"/>
        </w:rPr>
        <w:t xml:space="preserve"> </w:t>
      </w:r>
      <w:r w:rsidRPr="006C62AF">
        <w:rPr>
          <w:color w:val="221F1F"/>
          <w:sz w:val="28"/>
          <w:szCs w:val="28"/>
        </w:rPr>
        <w:t>образе)</w:t>
      </w:r>
      <w:r w:rsidRPr="006C62AF">
        <w:rPr>
          <w:color w:val="221F1F"/>
          <w:spacing w:val="-13"/>
          <w:sz w:val="28"/>
          <w:szCs w:val="28"/>
        </w:rPr>
        <w:t xml:space="preserve"> </w:t>
      </w:r>
      <w:r w:rsidRPr="006C62AF">
        <w:rPr>
          <w:color w:val="221F1F"/>
          <w:sz w:val="28"/>
          <w:szCs w:val="28"/>
        </w:rPr>
        <w:t>на</w:t>
      </w:r>
      <w:r w:rsidRPr="006C62AF">
        <w:rPr>
          <w:color w:val="221F1F"/>
          <w:spacing w:val="-10"/>
          <w:sz w:val="28"/>
          <w:szCs w:val="28"/>
        </w:rPr>
        <w:t xml:space="preserve"> </w:t>
      </w:r>
      <w:r w:rsidRPr="006C62AF">
        <w:rPr>
          <w:color w:val="221F1F"/>
          <w:sz w:val="28"/>
          <w:szCs w:val="28"/>
        </w:rPr>
        <w:t>установленных основаниях;</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абстрагировать</w:t>
      </w:r>
      <w:r w:rsidRPr="006C62AF">
        <w:rPr>
          <w:color w:val="221F1F"/>
          <w:spacing w:val="-7"/>
          <w:sz w:val="28"/>
          <w:szCs w:val="28"/>
        </w:rPr>
        <w:t xml:space="preserve"> </w:t>
      </w:r>
      <w:r w:rsidRPr="006C62AF">
        <w:rPr>
          <w:color w:val="221F1F"/>
          <w:sz w:val="28"/>
          <w:szCs w:val="28"/>
        </w:rPr>
        <w:t>образ</w:t>
      </w:r>
      <w:r w:rsidRPr="006C62AF">
        <w:rPr>
          <w:color w:val="221F1F"/>
          <w:spacing w:val="-7"/>
          <w:sz w:val="28"/>
          <w:szCs w:val="28"/>
        </w:rPr>
        <w:t xml:space="preserve"> </w:t>
      </w:r>
      <w:r w:rsidRPr="006C62AF">
        <w:rPr>
          <w:color w:val="221F1F"/>
          <w:sz w:val="28"/>
          <w:szCs w:val="28"/>
        </w:rPr>
        <w:t>реальности</w:t>
      </w:r>
      <w:r w:rsidRPr="006C62AF">
        <w:rPr>
          <w:color w:val="221F1F"/>
          <w:spacing w:val="-7"/>
          <w:sz w:val="28"/>
          <w:szCs w:val="28"/>
        </w:rPr>
        <w:t xml:space="preserve"> </w:t>
      </w:r>
      <w:r w:rsidRPr="006C62AF">
        <w:rPr>
          <w:color w:val="221F1F"/>
          <w:sz w:val="28"/>
          <w:szCs w:val="28"/>
        </w:rPr>
        <w:t>при</w:t>
      </w:r>
      <w:r w:rsidRPr="006C62AF">
        <w:rPr>
          <w:color w:val="221F1F"/>
          <w:spacing w:val="-6"/>
          <w:sz w:val="28"/>
          <w:szCs w:val="28"/>
        </w:rPr>
        <w:t xml:space="preserve"> </w:t>
      </w:r>
      <w:r w:rsidRPr="006C62AF">
        <w:rPr>
          <w:color w:val="221F1F"/>
          <w:sz w:val="28"/>
          <w:szCs w:val="28"/>
        </w:rPr>
        <w:t>построении</w:t>
      </w:r>
      <w:r w:rsidRPr="006C62AF">
        <w:rPr>
          <w:color w:val="221F1F"/>
          <w:spacing w:val="-9"/>
          <w:sz w:val="28"/>
          <w:szCs w:val="28"/>
        </w:rPr>
        <w:t xml:space="preserve"> </w:t>
      </w:r>
      <w:r w:rsidRPr="006C62AF">
        <w:rPr>
          <w:color w:val="221F1F"/>
          <w:sz w:val="28"/>
          <w:szCs w:val="28"/>
        </w:rPr>
        <w:t>плоской</w:t>
      </w:r>
      <w:r w:rsidRPr="006C62AF">
        <w:rPr>
          <w:color w:val="221F1F"/>
          <w:spacing w:val="-1"/>
          <w:sz w:val="28"/>
          <w:szCs w:val="28"/>
        </w:rPr>
        <w:t xml:space="preserve"> </w:t>
      </w:r>
      <w:r w:rsidRPr="006C62AF">
        <w:rPr>
          <w:color w:val="221F1F"/>
          <w:sz w:val="28"/>
          <w:szCs w:val="28"/>
        </w:rPr>
        <w:t>композиции;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соотносить тональные отношения (тёмное — светлое) в пространственных и плоскостных</w:t>
      </w:r>
      <w:r w:rsidRPr="006C62AF">
        <w:rPr>
          <w:color w:val="221F1F"/>
          <w:spacing w:val="-57"/>
          <w:sz w:val="28"/>
          <w:szCs w:val="28"/>
        </w:rPr>
        <w:t xml:space="preserve"> </w:t>
      </w:r>
      <w:r w:rsidRPr="006C62AF">
        <w:rPr>
          <w:color w:val="221F1F"/>
          <w:sz w:val="28"/>
          <w:szCs w:val="28"/>
        </w:rPr>
        <w:t>объектах;</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выявлять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эмоциональное</w:t>
      </w:r>
      <w:r w:rsidRPr="006C62AF">
        <w:rPr>
          <w:color w:val="221F1F"/>
          <w:spacing w:val="1"/>
          <w:sz w:val="28"/>
          <w:szCs w:val="28"/>
        </w:rPr>
        <w:t xml:space="preserve"> </w:t>
      </w:r>
      <w:r w:rsidRPr="006C62AF">
        <w:rPr>
          <w:color w:val="221F1F"/>
          <w:sz w:val="28"/>
          <w:szCs w:val="28"/>
        </w:rPr>
        <w:t>воздействие</w:t>
      </w:r>
      <w:r w:rsidRPr="006C62AF">
        <w:rPr>
          <w:color w:val="221F1F"/>
          <w:spacing w:val="1"/>
          <w:sz w:val="28"/>
          <w:szCs w:val="28"/>
        </w:rPr>
        <w:t xml:space="preserve"> </w:t>
      </w:r>
      <w:r w:rsidRPr="006C62AF">
        <w:rPr>
          <w:color w:val="221F1F"/>
          <w:sz w:val="28"/>
          <w:szCs w:val="28"/>
        </w:rPr>
        <w:t>цветовых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пространственной</w:t>
      </w:r>
      <w:r w:rsidRPr="006C62AF">
        <w:rPr>
          <w:color w:val="221F1F"/>
          <w:spacing w:val="-6"/>
          <w:sz w:val="28"/>
          <w:szCs w:val="28"/>
        </w:rPr>
        <w:t xml:space="preserve"> </w:t>
      </w:r>
      <w:r w:rsidRPr="006C62AF">
        <w:rPr>
          <w:color w:val="221F1F"/>
          <w:sz w:val="28"/>
          <w:szCs w:val="28"/>
        </w:rPr>
        <w:t>среде</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плоскостном</w:t>
      </w:r>
      <w:r w:rsidRPr="006C62AF">
        <w:rPr>
          <w:color w:val="221F1F"/>
          <w:spacing w:val="-6"/>
          <w:sz w:val="28"/>
          <w:szCs w:val="28"/>
        </w:rPr>
        <w:t xml:space="preserve"> </w:t>
      </w:r>
      <w:r w:rsidRPr="006C62AF">
        <w:rPr>
          <w:color w:val="221F1F"/>
          <w:sz w:val="28"/>
          <w:szCs w:val="28"/>
        </w:rPr>
        <w:t>изображении.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Базовые</w:t>
      </w:r>
      <w:r w:rsidRPr="006C62AF">
        <w:rPr>
          <w:color w:val="221F1F"/>
          <w:spacing w:val="7"/>
          <w:w w:val="90"/>
          <w:sz w:val="28"/>
          <w:szCs w:val="28"/>
        </w:rPr>
        <w:t xml:space="preserve"> </w:t>
      </w:r>
      <w:r w:rsidRPr="006C62AF">
        <w:rPr>
          <w:color w:val="221F1F"/>
          <w:w w:val="90"/>
          <w:sz w:val="28"/>
          <w:szCs w:val="28"/>
        </w:rPr>
        <w:t>логические</w:t>
      </w:r>
      <w:r w:rsidRPr="006C62AF">
        <w:rPr>
          <w:color w:val="221F1F"/>
          <w:spacing w:val="10"/>
          <w:w w:val="90"/>
          <w:sz w:val="28"/>
          <w:szCs w:val="28"/>
        </w:rPr>
        <w:t xml:space="preserve"> </w:t>
      </w:r>
      <w:r w:rsidRPr="006C62AF">
        <w:rPr>
          <w:color w:val="221F1F"/>
          <w:w w:val="90"/>
          <w:sz w:val="28"/>
          <w:szCs w:val="28"/>
        </w:rPr>
        <w:t>и</w:t>
      </w:r>
      <w:r w:rsidRPr="006C62AF">
        <w:rPr>
          <w:color w:val="221F1F"/>
          <w:spacing w:val="10"/>
          <w:w w:val="90"/>
          <w:sz w:val="28"/>
          <w:szCs w:val="28"/>
        </w:rPr>
        <w:t xml:space="preserve"> </w:t>
      </w:r>
      <w:r w:rsidRPr="006C62AF">
        <w:rPr>
          <w:color w:val="221F1F"/>
          <w:w w:val="90"/>
          <w:sz w:val="28"/>
          <w:szCs w:val="28"/>
        </w:rPr>
        <w:t>исследовательские</w:t>
      </w:r>
      <w:r w:rsidRPr="006C62AF">
        <w:rPr>
          <w:color w:val="221F1F"/>
          <w:spacing w:val="9"/>
          <w:w w:val="90"/>
          <w:sz w:val="28"/>
          <w:szCs w:val="28"/>
        </w:rPr>
        <w:t xml:space="preserve"> </w:t>
      </w:r>
      <w:r w:rsidRPr="006C62AF">
        <w:rPr>
          <w:color w:val="221F1F"/>
          <w:w w:val="90"/>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исследовательские,</w:t>
      </w:r>
      <w:r w:rsidRPr="006C62AF">
        <w:rPr>
          <w:color w:val="221F1F"/>
          <w:spacing w:val="1"/>
          <w:sz w:val="28"/>
          <w:szCs w:val="28"/>
        </w:rPr>
        <w:t xml:space="preserve"> </w:t>
      </w:r>
      <w:r w:rsidRPr="006C62AF">
        <w:rPr>
          <w:color w:val="221F1F"/>
          <w:sz w:val="28"/>
          <w:szCs w:val="28"/>
        </w:rPr>
        <w:t>экспериментальные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выразительных</w:t>
      </w:r>
      <w:r w:rsidRPr="006C62AF">
        <w:rPr>
          <w:color w:val="221F1F"/>
          <w:spacing w:val="-3"/>
          <w:sz w:val="28"/>
          <w:szCs w:val="28"/>
        </w:rPr>
        <w:t xml:space="preserve"> </w:t>
      </w:r>
      <w:r w:rsidRPr="006C62AF">
        <w:rPr>
          <w:color w:val="221F1F"/>
          <w:sz w:val="28"/>
          <w:szCs w:val="28"/>
        </w:rPr>
        <w:t>свойств</w:t>
      </w:r>
      <w:r w:rsidRPr="006C62AF">
        <w:rPr>
          <w:color w:val="221F1F"/>
          <w:spacing w:val="-5"/>
          <w:sz w:val="28"/>
          <w:szCs w:val="28"/>
        </w:rPr>
        <w:t xml:space="preserve"> </w:t>
      </w:r>
      <w:r w:rsidRPr="006C62AF">
        <w:rPr>
          <w:color w:val="221F1F"/>
          <w:sz w:val="28"/>
          <w:szCs w:val="28"/>
        </w:rPr>
        <w:t>различных</w:t>
      </w:r>
      <w:r w:rsidRPr="006C62AF">
        <w:rPr>
          <w:color w:val="221F1F"/>
          <w:spacing w:val="-6"/>
          <w:sz w:val="28"/>
          <w:szCs w:val="28"/>
        </w:rPr>
        <w:t xml:space="preserve"> </w:t>
      </w:r>
      <w:r w:rsidRPr="006C62AF">
        <w:rPr>
          <w:color w:val="221F1F"/>
          <w:sz w:val="28"/>
          <w:szCs w:val="28"/>
        </w:rPr>
        <w:t>художественных</w:t>
      </w:r>
      <w:r w:rsidRPr="006C62AF">
        <w:rPr>
          <w:color w:val="221F1F"/>
          <w:spacing w:val="2"/>
          <w:sz w:val="28"/>
          <w:szCs w:val="28"/>
        </w:rPr>
        <w:t xml:space="preserve"> </w:t>
      </w:r>
      <w:r w:rsidRPr="006C62AF">
        <w:rPr>
          <w:color w:val="221F1F"/>
          <w:sz w:val="28"/>
          <w:szCs w:val="28"/>
        </w:rPr>
        <w:t>материалов;</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экспериментальные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самостоятельного</w:t>
      </w:r>
      <w:r w:rsidRPr="006C62AF">
        <w:rPr>
          <w:color w:val="221F1F"/>
          <w:spacing w:val="1"/>
          <w:sz w:val="28"/>
          <w:szCs w:val="28"/>
        </w:rPr>
        <w:t xml:space="preserve"> </w:t>
      </w:r>
      <w:r w:rsidRPr="006C62AF">
        <w:rPr>
          <w:color w:val="221F1F"/>
          <w:sz w:val="28"/>
          <w:szCs w:val="28"/>
        </w:rPr>
        <w:t>выполнения</w:t>
      </w:r>
      <w:r w:rsidRPr="006C62AF">
        <w:rPr>
          <w:color w:val="221F1F"/>
          <w:spacing w:val="-6"/>
          <w:sz w:val="28"/>
          <w:szCs w:val="28"/>
        </w:rPr>
        <w:t xml:space="preserve"> </w:t>
      </w:r>
      <w:r w:rsidRPr="006C62AF">
        <w:rPr>
          <w:color w:val="221F1F"/>
          <w:sz w:val="28"/>
          <w:szCs w:val="28"/>
        </w:rPr>
        <w:t>художественных</w:t>
      </w:r>
      <w:r w:rsidRPr="006C62AF">
        <w:rPr>
          <w:color w:val="221F1F"/>
          <w:spacing w:val="-4"/>
          <w:sz w:val="28"/>
          <w:szCs w:val="28"/>
        </w:rPr>
        <w:t xml:space="preserve"> </w:t>
      </w:r>
      <w:r w:rsidRPr="006C62AF">
        <w:rPr>
          <w:color w:val="221F1F"/>
          <w:sz w:val="28"/>
          <w:szCs w:val="28"/>
        </w:rPr>
        <w:t>заданий;</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проявлять исследовательские и аналитические действия на основе определённых учебных</w:t>
      </w:r>
      <w:r w:rsidRPr="006C62AF">
        <w:rPr>
          <w:color w:val="221F1F"/>
          <w:spacing w:val="1"/>
          <w:sz w:val="28"/>
          <w:szCs w:val="28"/>
        </w:rPr>
        <w:t xml:space="preserve"> </w:t>
      </w:r>
      <w:r w:rsidRPr="006C62AF">
        <w:rPr>
          <w:color w:val="221F1F"/>
          <w:sz w:val="28"/>
          <w:szCs w:val="28"/>
        </w:rPr>
        <w:t>установок в процессе восприятия</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изобразительного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архитектуры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продуктов</w:t>
      </w:r>
      <w:r w:rsidRPr="006C62AF">
        <w:rPr>
          <w:color w:val="221F1F"/>
          <w:spacing w:val="32"/>
          <w:sz w:val="28"/>
          <w:szCs w:val="28"/>
        </w:rPr>
        <w:t xml:space="preserve"> </w:t>
      </w:r>
      <w:r w:rsidRPr="006C62AF">
        <w:rPr>
          <w:color w:val="221F1F"/>
          <w:sz w:val="28"/>
          <w:szCs w:val="28"/>
        </w:rPr>
        <w:t>детского</w:t>
      </w:r>
      <w:r w:rsidRPr="006C62AF">
        <w:rPr>
          <w:color w:val="221F1F"/>
          <w:spacing w:val="31"/>
          <w:sz w:val="28"/>
          <w:szCs w:val="28"/>
        </w:rPr>
        <w:t xml:space="preserve"> </w:t>
      </w:r>
      <w:r w:rsidRPr="006C62AF">
        <w:rPr>
          <w:color w:val="221F1F"/>
          <w:sz w:val="28"/>
          <w:szCs w:val="28"/>
        </w:rPr>
        <w:t>художественного</w:t>
      </w:r>
      <w:r w:rsidRPr="006C62AF">
        <w:rPr>
          <w:color w:val="221F1F"/>
          <w:spacing w:val="33"/>
          <w:sz w:val="28"/>
          <w:szCs w:val="28"/>
        </w:rPr>
        <w:t xml:space="preserve"> </w:t>
      </w:r>
      <w:r w:rsidRPr="006C62AF">
        <w:rPr>
          <w:color w:val="221F1F"/>
          <w:sz w:val="28"/>
          <w:szCs w:val="28"/>
        </w:rPr>
        <w:t>творчества;</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особенностях</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состояния</w:t>
      </w:r>
      <w:r w:rsidRPr="006C62AF">
        <w:rPr>
          <w:color w:val="221F1F"/>
          <w:spacing w:val="-7"/>
          <w:sz w:val="28"/>
          <w:szCs w:val="28"/>
        </w:rPr>
        <w:t xml:space="preserve"> </w:t>
      </w:r>
      <w:r w:rsidRPr="006C62AF">
        <w:rPr>
          <w:color w:val="221F1F"/>
          <w:sz w:val="28"/>
          <w:szCs w:val="28"/>
        </w:rPr>
        <w:t>природы,</w:t>
      </w:r>
      <w:r w:rsidRPr="006C62AF">
        <w:rPr>
          <w:color w:val="221F1F"/>
          <w:spacing w:val="-7"/>
          <w:sz w:val="28"/>
          <w:szCs w:val="28"/>
        </w:rPr>
        <w:t xml:space="preserve"> </w:t>
      </w:r>
      <w:r w:rsidRPr="006C62AF">
        <w:rPr>
          <w:color w:val="221F1F"/>
          <w:sz w:val="28"/>
          <w:szCs w:val="28"/>
        </w:rPr>
        <w:t>предметного</w:t>
      </w:r>
      <w:r w:rsidRPr="006C62AF">
        <w:rPr>
          <w:color w:val="221F1F"/>
          <w:spacing w:val="-8"/>
          <w:sz w:val="28"/>
          <w:szCs w:val="28"/>
        </w:rPr>
        <w:t xml:space="preserve"> </w:t>
      </w:r>
      <w:r w:rsidRPr="006C62AF">
        <w:rPr>
          <w:color w:val="221F1F"/>
          <w:sz w:val="28"/>
          <w:szCs w:val="28"/>
        </w:rPr>
        <w:t>мира</w:t>
      </w:r>
      <w:r w:rsidRPr="006C62AF">
        <w:rPr>
          <w:color w:val="221F1F"/>
          <w:spacing w:val="-5"/>
          <w:sz w:val="28"/>
          <w:szCs w:val="28"/>
        </w:rPr>
        <w:t xml:space="preserve"> </w:t>
      </w:r>
      <w:r w:rsidRPr="006C62AF">
        <w:rPr>
          <w:color w:val="221F1F"/>
          <w:sz w:val="28"/>
          <w:szCs w:val="28"/>
        </w:rPr>
        <w:t>человека,</w:t>
      </w:r>
      <w:r w:rsidRPr="006C62AF">
        <w:rPr>
          <w:color w:val="221F1F"/>
          <w:spacing w:val="-3"/>
          <w:sz w:val="28"/>
          <w:szCs w:val="28"/>
        </w:rPr>
        <w:t xml:space="preserve"> </w:t>
      </w:r>
      <w:r w:rsidRPr="006C62AF">
        <w:rPr>
          <w:color w:val="221F1F"/>
          <w:sz w:val="28"/>
          <w:szCs w:val="28"/>
        </w:rPr>
        <w:t>городской</w:t>
      </w:r>
      <w:r w:rsidRPr="006C62AF">
        <w:rPr>
          <w:color w:val="221F1F"/>
          <w:spacing w:val="-3"/>
          <w:sz w:val="28"/>
          <w:szCs w:val="28"/>
        </w:rPr>
        <w:t xml:space="preserve"> </w:t>
      </w:r>
      <w:r w:rsidRPr="006C62AF">
        <w:rPr>
          <w:color w:val="221F1F"/>
          <w:sz w:val="28"/>
          <w:szCs w:val="28"/>
        </w:rPr>
        <w:t>среды;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позиций</w:t>
      </w:r>
      <w:r w:rsidRPr="006C62AF">
        <w:rPr>
          <w:color w:val="221F1F"/>
          <w:spacing w:val="1"/>
          <w:sz w:val="28"/>
          <w:szCs w:val="28"/>
        </w:rPr>
        <w:t xml:space="preserve"> </w:t>
      </w:r>
      <w:r w:rsidRPr="006C62AF">
        <w:rPr>
          <w:color w:val="221F1F"/>
          <w:sz w:val="28"/>
          <w:szCs w:val="28"/>
        </w:rPr>
        <w:t>эстетических</w:t>
      </w:r>
      <w:r w:rsidRPr="006C62AF">
        <w:rPr>
          <w:color w:val="221F1F"/>
          <w:spacing w:val="1"/>
          <w:sz w:val="28"/>
          <w:szCs w:val="28"/>
        </w:rPr>
        <w:t xml:space="preserve"> </w:t>
      </w:r>
      <w:r w:rsidRPr="006C62AF">
        <w:rPr>
          <w:color w:val="221F1F"/>
          <w:sz w:val="28"/>
          <w:szCs w:val="28"/>
        </w:rPr>
        <w:t>катего-</w:t>
      </w:r>
      <w:r w:rsidRPr="006C62AF">
        <w:rPr>
          <w:color w:val="221F1F"/>
          <w:spacing w:val="1"/>
          <w:sz w:val="28"/>
          <w:szCs w:val="28"/>
        </w:rPr>
        <w:t xml:space="preserve"> </w:t>
      </w:r>
      <w:r w:rsidRPr="006C62AF">
        <w:rPr>
          <w:color w:val="221F1F"/>
          <w:sz w:val="28"/>
          <w:szCs w:val="28"/>
        </w:rPr>
        <w:t>рий</w:t>
      </w:r>
      <w:r w:rsidRPr="006C62AF">
        <w:rPr>
          <w:color w:val="221F1F"/>
          <w:spacing w:val="1"/>
          <w:sz w:val="28"/>
          <w:szCs w:val="28"/>
        </w:rPr>
        <w:t xml:space="preserve"> </w:t>
      </w:r>
      <w:r w:rsidRPr="006C62AF">
        <w:rPr>
          <w:color w:val="221F1F"/>
          <w:sz w:val="28"/>
          <w:szCs w:val="28"/>
        </w:rPr>
        <w:t>явления</w:t>
      </w:r>
      <w:r w:rsidRPr="006C62AF">
        <w:rPr>
          <w:color w:val="221F1F"/>
          <w:spacing w:val="1"/>
          <w:sz w:val="28"/>
          <w:szCs w:val="28"/>
        </w:rPr>
        <w:t xml:space="preserve"> </w:t>
      </w:r>
      <w:r w:rsidRPr="006C62AF">
        <w:rPr>
          <w:color w:val="221F1F"/>
          <w:sz w:val="28"/>
          <w:szCs w:val="28"/>
        </w:rPr>
        <w:t>природы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предметно-пространственную</w:t>
      </w:r>
      <w:r w:rsidRPr="006C62AF">
        <w:rPr>
          <w:color w:val="221F1F"/>
          <w:spacing w:val="1"/>
          <w:sz w:val="28"/>
          <w:szCs w:val="28"/>
        </w:rPr>
        <w:t xml:space="preserve"> </w:t>
      </w:r>
      <w:r w:rsidRPr="006C62AF">
        <w:rPr>
          <w:color w:val="221F1F"/>
          <w:sz w:val="28"/>
          <w:szCs w:val="28"/>
        </w:rPr>
        <w:t>среду</w:t>
      </w:r>
      <w:r w:rsidRPr="006C62AF">
        <w:rPr>
          <w:color w:val="221F1F"/>
          <w:spacing w:val="-5"/>
          <w:sz w:val="28"/>
          <w:szCs w:val="28"/>
        </w:rPr>
        <w:t xml:space="preserve"> </w:t>
      </w:r>
      <w:r w:rsidRPr="006C62AF">
        <w:rPr>
          <w:color w:val="221F1F"/>
          <w:sz w:val="28"/>
          <w:szCs w:val="28"/>
        </w:rPr>
        <w:t>жизни человека;</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формулировать</w:t>
      </w:r>
      <w:r w:rsidRPr="006C62AF">
        <w:rPr>
          <w:color w:val="221F1F"/>
          <w:spacing w:val="1"/>
          <w:sz w:val="28"/>
          <w:szCs w:val="28"/>
        </w:rPr>
        <w:t xml:space="preserve"> </w:t>
      </w:r>
      <w:r w:rsidRPr="006C62AF">
        <w:rPr>
          <w:color w:val="221F1F"/>
          <w:sz w:val="28"/>
          <w:szCs w:val="28"/>
        </w:rPr>
        <w:t>выводы,</w:t>
      </w:r>
      <w:r w:rsidRPr="006C62AF">
        <w:rPr>
          <w:color w:val="221F1F"/>
          <w:spacing w:val="1"/>
          <w:sz w:val="28"/>
          <w:szCs w:val="28"/>
        </w:rPr>
        <w:t xml:space="preserve"> </w:t>
      </w:r>
      <w:r w:rsidRPr="006C62AF">
        <w:rPr>
          <w:color w:val="221F1F"/>
          <w:sz w:val="28"/>
          <w:szCs w:val="28"/>
        </w:rPr>
        <w:t>соответствующие</w:t>
      </w:r>
      <w:r w:rsidRPr="006C62AF">
        <w:rPr>
          <w:color w:val="221F1F"/>
          <w:spacing w:val="1"/>
          <w:sz w:val="28"/>
          <w:szCs w:val="28"/>
        </w:rPr>
        <w:t xml:space="preserve"> </w:t>
      </w:r>
      <w:r w:rsidRPr="006C62AF">
        <w:rPr>
          <w:color w:val="221F1F"/>
          <w:sz w:val="28"/>
          <w:szCs w:val="28"/>
        </w:rPr>
        <w:t>эстетическим,</w:t>
      </w:r>
      <w:r w:rsidRPr="006C62AF">
        <w:rPr>
          <w:color w:val="221F1F"/>
          <w:spacing w:val="1"/>
          <w:sz w:val="28"/>
          <w:szCs w:val="28"/>
        </w:rPr>
        <w:t xml:space="preserve"> </w:t>
      </w:r>
      <w:r w:rsidRPr="006C62AF">
        <w:rPr>
          <w:color w:val="221F1F"/>
          <w:sz w:val="28"/>
          <w:szCs w:val="28"/>
        </w:rPr>
        <w:t>аналитическим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другим</w:t>
      </w:r>
      <w:r w:rsidRPr="006C62AF">
        <w:rPr>
          <w:color w:val="221F1F"/>
          <w:spacing w:val="1"/>
          <w:sz w:val="28"/>
          <w:szCs w:val="28"/>
        </w:rPr>
        <w:t xml:space="preserve"> </w:t>
      </w:r>
      <w:r w:rsidRPr="006C62AF">
        <w:rPr>
          <w:color w:val="221F1F"/>
          <w:sz w:val="28"/>
          <w:szCs w:val="28"/>
        </w:rPr>
        <w:t>учебным</w:t>
      </w:r>
      <w:r w:rsidRPr="006C62AF">
        <w:rPr>
          <w:color w:val="221F1F"/>
          <w:spacing w:val="-4"/>
          <w:sz w:val="28"/>
          <w:szCs w:val="28"/>
        </w:rPr>
        <w:t xml:space="preserve"> </w:t>
      </w:r>
      <w:r w:rsidRPr="006C62AF">
        <w:rPr>
          <w:color w:val="221F1F"/>
          <w:sz w:val="28"/>
          <w:szCs w:val="28"/>
        </w:rPr>
        <w:t>установкам</w:t>
      </w:r>
      <w:r w:rsidRPr="006C62AF">
        <w:rPr>
          <w:color w:val="221F1F"/>
          <w:spacing w:val="-8"/>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проведённого</w:t>
      </w:r>
      <w:r w:rsidRPr="006C62AF">
        <w:rPr>
          <w:color w:val="221F1F"/>
          <w:spacing w:val="-1"/>
          <w:sz w:val="28"/>
          <w:szCs w:val="28"/>
        </w:rPr>
        <w:t xml:space="preserve"> </w:t>
      </w:r>
      <w:r w:rsidRPr="006C62AF">
        <w:rPr>
          <w:color w:val="221F1F"/>
          <w:sz w:val="28"/>
          <w:szCs w:val="28"/>
        </w:rPr>
        <w:t>наблюдения;</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использовать знаково-символические средства для составления орнаментов и декоративных</w:t>
      </w:r>
      <w:r w:rsidRPr="006C62AF">
        <w:rPr>
          <w:color w:val="221F1F"/>
          <w:spacing w:val="1"/>
          <w:w w:val="95"/>
          <w:sz w:val="28"/>
          <w:szCs w:val="28"/>
        </w:rPr>
        <w:t xml:space="preserve"> </w:t>
      </w:r>
      <w:r w:rsidRPr="006C62AF">
        <w:rPr>
          <w:color w:val="221F1F"/>
          <w:sz w:val="28"/>
          <w:szCs w:val="28"/>
        </w:rPr>
        <w:t>композиций;</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классифицировать произведения искусства по видам и, соответственно, по назначению 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людей;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классифицировать</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изобразительного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жанрам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качестве</w:t>
      </w:r>
      <w:r w:rsidRPr="006C62AF">
        <w:rPr>
          <w:color w:val="221F1F"/>
          <w:spacing w:val="1"/>
          <w:sz w:val="28"/>
          <w:szCs w:val="28"/>
        </w:rPr>
        <w:t xml:space="preserve"> </w:t>
      </w:r>
      <w:r w:rsidRPr="006C62AF">
        <w:rPr>
          <w:color w:val="221F1F"/>
          <w:sz w:val="28"/>
          <w:szCs w:val="28"/>
        </w:rPr>
        <w:t>инструмента</w:t>
      </w:r>
      <w:r w:rsidRPr="006C62AF">
        <w:rPr>
          <w:color w:val="221F1F"/>
          <w:spacing w:val="-2"/>
          <w:sz w:val="28"/>
          <w:szCs w:val="28"/>
        </w:rPr>
        <w:t xml:space="preserve"> </w:t>
      </w:r>
      <w:r w:rsidRPr="006C62AF">
        <w:rPr>
          <w:color w:val="221F1F"/>
          <w:sz w:val="28"/>
          <w:szCs w:val="28"/>
        </w:rPr>
        <w:t>анализа</w:t>
      </w:r>
      <w:r w:rsidRPr="006C62AF">
        <w:rPr>
          <w:color w:val="221F1F"/>
          <w:spacing w:val="-2"/>
          <w:sz w:val="28"/>
          <w:szCs w:val="28"/>
        </w:rPr>
        <w:t xml:space="preserve"> </w:t>
      </w:r>
      <w:r w:rsidRPr="006C62AF">
        <w:rPr>
          <w:color w:val="221F1F"/>
          <w:sz w:val="28"/>
          <w:szCs w:val="28"/>
        </w:rPr>
        <w:t>содержания</w:t>
      </w:r>
      <w:r w:rsidRPr="006C62AF">
        <w:rPr>
          <w:color w:val="221F1F"/>
          <w:spacing w:val="3"/>
          <w:sz w:val="28"/>
          <w:szCs w:val="28"/>
        </w:rPr>
        <w:t xml:space="preserve"> </w:t>
      </w:r>
      <w:r w:rsidRPr="006C62AF">
        <w:rPr>
          <w:color w:val="221F1F"/>
          <w:sz w:val="28"/>
          <w:szCs w:val="28"/>
        </w:rPr>
        <w:t>произведений;</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sz w:val="28"/>
          <w:szCs w:val="28"/>
        </w:rPr>
        <w:t>ставить</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использовать</w:t>
      </w:r>
      <w:r w:rsidRPr="006C62AF">
        <w:rPr>
          <w:color w:val="221F1F"/>
          <w:spacing w:val="-11"/>
          <w:sz w:val="28"/>
          <w:szCs w:val="28"/>
        </w:rPr>
        <w:t xml:space="preserve"> </w:t>
      </w:r>
      <w:r w:rsidRPr="006C62AF">
        <w:rPr>
          <w:color w:val="221F1F"/>
          <w:sz w:val="28"/>
          <w:szCs w:val="28"/>
        </w:rPr>
        <w:t>вопросы</w:t>
      </w:r>
      <w:r w:rsidRPr="006C62AF">
        <w:rPr>
          <w:color w:val="221F1F"/>
          <w:spacing w:val="-11"/>
          <w:sz w:val="28"/>
          <w:szCs w:val="28"/>
        </w:rPr>
        <w:t xml:space="preserve"> </w:t>
      </w:r>
      <w:r w:rsidRPr="006C62AF">
        <w:rPr>
          <w:color w:val="221F1F"/>
          <w:sz w:val="28"/>
          <w:szCs w:val="28"/>
        </w:rPr>
        <w:t>как</w:t>
      </w:r>
      <w:r w:rsidRPr="006C62AF">
        <w:rPr>
          <w:color w:val="221F1F"/>
          <w:spacing w:val="-10"/>
          <w:sz w:val="28"/>
          <w:szCs w:val="28"/>
        </w:rPr>
        <w:t xml:space="preserve"> </w:t>
      </w:r>
      <w:r w:rsidRPr="006C62AF">
        <w:rPr>
          <w:color w:val="221F1F"/>
          <w:sz w:val="28"/>
          <w:szCs w:val="28"/>
        </w:rPr>
        <w:t>исследовательский</w:t>
      </w:r>
      <w:r w:rsidRPr="006C62AF">
        <w:rPr>
          <w:color w:val="221F1F"/>
          <w:spacing w:val="-8"/>
          <w:sz w:val="28"/>
          <w:szCs w:val="28"/>
        </w:rPr>
        <w:t xml:space="preserve"> </w:t>
      </w:r>
      <w:r w:rsidRPr="006C62AF">
        <w:rPr>
          <w:color w:val="221F1F"/>
          <w:sz w:val="28"/>
          <w:szCs w:val="28"/>
        </w:rPr>
        <w:t>инструмент</w:t>
      </w:r>
      <w:r w:rsidRPr="006C62AF">
        <w:rPr>
          <w:color w:val="221F1F"/>
          <w:spacing w:val="-4"/>
          <w:sz w:val="28"/>
          <w:szCs w:val="28"/>
        </w:rPr>
        <w:t xml:space="preserve"> </w:t>
      </w:r>
      <w:r w:rsidRPr="006C62AF">
        <w:rPr>
          <w:color w:val="221F1F"/>
          <w:sz w:val="28"/>
          <w:szCs w:val="28"/>
        </w:rPr>
        <w:t>познания.</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2"/>
        <w:tabs>
          <w:tab w:val="left" w:pos="142"/>
          <w:tab w:val="left" w:pos="10065"/>
        </w:tabs>
        <w:spacing w:before="0" w:line="360" w:lineRule="auto"/>
        <w:ind w:left="666" w:right="4"/>
        <w:rPr>
          <w:sz w:val="28"/>
          <w:szCs w:val="28"/>
        </w:rPr>
      </w:pPr>
      <w:r w:rsidRPr="006C62AF">
        <w:rPr>
          <w:color w:val="221F1F"/>
          <w:w w:val="125"/>
          <w:sz w:val="28"/>
          <w:szCs w:val="28"/>
        </w:rPr>
        <w:lastRenderedPageBreak/>
        <w:t>Работа</w:t>
      </w:r>
      <w:r w:rsidRPr="006C62AF">
        <w:rPr>
          <w:color w:val="221F1F"/>
          <w:spacing w:val="9"/>
          <w:w w:val="125"/>
          <w:sz w:val="28"/>
          <w:szCs w:val="28"/>
        </w:rPr>
        <w:t xml:space="preserve"> </w:t>
      </w:r>
      <w:r w:rsidRPr="006C62AF">
        <w:rPr>
          <w:color w:val="221F1F"/>
          <w:w w:val="125"/>
          <w:sz w:val="28"/>
          <w:szCs w:val="28"/>
        </w:rPr>
        <w:t>с</w:t>
      </w:r>
      <w:r w:rsidRPr="006C62AF">
        <w:rPr>
          <w:color w:val="221F1F"/>
          <w:spacing w:val="8"/>
          <w:w w:val="125"/>
          <w:sz w:val="28"/>
          <w:szCs w:val="28"/>
        </w:rPr>
        <w:t xml:space="preserve"> </w:t>
      </w:r>
      <w:r w:rsidRPr="006C62AF">
        <w:rPr>
          <w:color w:val="221F1F"/>
          <w:w w:val="125"/>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использовать</w:t>
      </w:r>
      <w:r w:rsidRPr="006C62AF">
        <w:rPr>
          <w:color w:val="221F1F"/>
          <w:spacing w:val="38"/>
          <w:w w:val="95"/>
          <w:sz w:val="28"/>
          <w:szCs w:val="28"/>
        </w:rPr>
        <w:t xml:space="preserve"> </w:t>
      </w:r>
      <w:r w:rsidRPr="006C62AF">
        <w:rPr>
          <w:color w:val="221F1F"/>
          <w:w w:val="95"/>
          <w:sz w:val="28"/>
          <w:szCs w:val="28"/>
        </w:rPr>
        <w:t>электронные</w:t>
      </w:r>
      <w:r w:rsidRPr="006C62AF">
        <w:rPr>
          <w:color w:val="221F1F"/>
          <w:spacing w:val="41"/>
          <w:w w:val="95"/>
          <w:sz w:val="28"/>
          <w:szCs w:val="28"/>
        </w:rPr>
        <w:t xml:space="preserve"> </w:t>
      </w:r>
      <w:r w:rsidRPr="006C62AF">
        <w:rPr>
          <w:color w:val="221F1F"/>
          <w:w w:val="95"/>
          <w:sz w:val="28"/>
          <w:szCs w:val="28"/>
        </w:rPr>
        <w:t>образовательные</w:t>
      </w:r>
      <w:r w:rsidRPr="006C62AF">
        <w:rPr>
          <w:color w:val="221F1F"/>
          <w:spacing w:val="39"/>
          <w:w w:val="95"/>
          <w:sz w:val="28"/>
          <w:szCs w:val="28"/>
        </w:rPr>
        <w:t xml:space="preserve"> </w:t>
      </w:r>
      <w:r w:rsidRPr="006C62AF">
        <w:rPr>
          <w:color w:val="221F1F"/>
          <w:w w:val="95"/>
          <w:sz w:val="28"/>
          <w:szCs w:val="28"/>
        </w:rPr>
        <w:t>ресурсы;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уметь</w:t>
      </w:r>
      <w:r w:rsidRPr="006C62AF">
        <w:rPr>
          <w:color w:val="221F1F"/>
          <w:spacing w:val="-14"/>
          <w:sz w:val="28"/>
          <w:szCs w:val="28"/>
        </w:rPr>
        <w:t xml:space="preserve"> </w:t>
      </w:r>
      <w:r w:rsidRPr="006C62AF">
        <w:rPr>
          <w:color w:val="221F1F"/>
          <w:spacing w:val="-1"/>
          <w:sz w:val="28"/>
          <w:szCs w:val="28"/>
        </w:rPr>
        <w:t>работать</w:t>
      </w:r>
      <w:r w:rsidRPr="006C62AF">
        <w:rPr>
          <w:color w:val="221F1F"/>
          <w:spacing w:val="-13"/>
          <w:sz w:val="28"/>
          <w:szCs w:val="28"/>
        </w:rPr>
        <w:t xml:space="preserve"> </w:t>
      </w:r>
      <w:r w:rsidRPr="006C62AF">
        <w:rPr>
          <w:color w:val="221F1F"/>
          <w:spacing w:val="-1"/>
          <w:sz w:val="28"/>
          <w:szCs w:val="28"/>
        </w:rPr>
        <w:t>с</w:t>
      </w:r>
      <w:r w:rsidRPr="006C62AF">
        <w:rPr>
          <w:color w:val="221F1F"/>
          <w:spacing w:val="-15"/>
          <w:sz w:val="28"/>
          <w:szCs w:val="28"/>
        </w:rPr>
        <w:t xml:space="preserve"> </w:t>
      </w:r>
      <w:r w:rsidRPr="006C62AF">
        <w:rPr>
          <w:color w:val="221F1F"/>
          <w:spacing w:val="-1"/>
          <w:sz w:val="28"/>
          <w:szCs w:val="28"/>
        </w:rPr>
        <w:t>электронными</w:t>
      </w:r>
      <w:r w:rsidRPr="006C62AF">
        <w:rPr>
          <w:color w:val="221F1F"/>
          <w:spacing w:val="-10"/>
          <w:sz w:val="28"/>
          <w:szCs w:val="28"/>
        </w:rPr>
        <w:t xml:space="preserve"> </w:t>
      </w:r>
      <w:r w:rsidRPr="006C62AF">
        <w:rPr>
          <w:color w:val="221F1F"/>
          <w:spacing w:val="-1"/>
          <w:sz w:val="28"/>
          <w:szCs w:val="28"/>
        </w:rPr>
        <w:t>учебниками</w:t>
      </w:r>
      <w:r w:rsidRPr="006C62AF">
        <w:rPr>
          <w:color w:val="221F1F"/>
          <w:spacing w:val="-13"/>
          <w:sz w:val="28"/>
          <w:szCs w:val="28"/>
        </w:rPr>
        <w:t xml:space="preserve"> </w:t>
      </w:r>
      <w:r w:rsidRPr="006C62AF">
        <w:rPr>
          <w:color w:val="221F1F"/>
          <w:spacing w:val="-1"/>
          <w:sz w:val="28"/>
          <w:szCs w:val="28"/>
        </w:rPr>
        <w:t>и</w:t>
      </w:r>
      <w:r w:rsidRPr="006C62AF">
        <w:rPr>
          <w:color w:val="221F1F"/>
          <w:spacing w:val="-10"/>
          <w:sz w:val="28"/>
          <w:szCs w:val="28"/>
        </w:rPr>
        <w:t xml:space="preserve"> </w:t>
      </w:r>
      <w:r w:rsidRPr="006C62AF">
        <w:rPr>
          <w:color w:val="221F1F"/>
          <w:spacing w:val="-1"/>
          <w:sz w:val="28"/>
          <w:szCs w:val="28"/>
        </w:rPr>
        <w:t>учебными</w:t>
      </w:r>
      <w:r w:rsidRPr="006C62AF">
        <w:rPr>
          <w:color w:val="221F1F"/>
          <w:spacing w:val="-14"/>
          <w:sz w:val="28"/>
          <w:szCs w:val="28"/>
        </w:rPr>
        <w:t xml:space="preserve"> </w:t>
      </w:r>
      <w:r w:rsidRPr="006C62AF">
        <w:rPr>
          <w:color w:val="221F1F"/>
          <w:spacing w:val="-1"/>
          <w:sz w:val="28"/>
          <w:szCs w:val="28"/>
        </w:rPr>
        <w:t>пособиями;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выбирать</w:t>
      </w:r>
      <w:r w:rsidRPr="006C62AF">
        <w:rPr>
          <w:color w:val="221F1F"/>
          <w:spacing w:val="-5"/>
          <w:sz w:val="28"/>
          <w:szCs w:val="28"/>
        </w:rPr>
        <w:t xml:space="preserve"> </w:t>
      </w:r>
      <w:r w:rsidRPr="006C62AF">
        <w:rPr>
          <w:color w:val="221F1F"/>
          <w:sz w:val="28"/>
          <w:szCs w:val="28"/>
        </w:rPr>
        <w:t>источник</w:t>
      </w:r>
      <w:r w:rsidRPr="006C62AF">
        <w:rPr>
          <w:color w:val="221F1F"/>
          <w:spacing w:val="-5"/>
          <w:sz w:val="28"/>
          <w:szCs w:val="28"/>
        </w:rPr>
        <w:t xml:space="preserve"> </w:t>
      </w:r>
      <w:r w:rsidRPr="006C62AF">
        <w:rPr>
          <w:color w:val="221F1F"/>
          <w:sz w:val="28"/>
          <w:szCs w:val="28"/>
        </w:rPr>
        <w:t>для</w:t>
      </w:r>
      <w:r w:rsidRPr="006C62AF">
        <w:rPr>
          <w:color w:val="221F1F"/>
          <w:spacing w:val="-7"/>
          <w:sz w:val="28"/>
          <w:szCs w:val="28"/>
        </w:rPr>
        <w:t xml:space="preserve"> </w:t>
      </w:r>
      <w:r w:rsidRPr="006C62AF">
        <w:rPr>
          <w:color w:val="221F1F"/>
          <w:sz w:val="28"/>
          <w:szCs w:val="28"/>
        </w:rPr>
        <w:t>получения</w:t>
      </w:r>
      <w:r w:rsidRPr="006C62AF">
        <w:rPr>
          <w:color w:val="221F1F"/>
          <w:spacing w:val="-5"/>
          <w:sz w:val="28"/>
          <w:szCs w:val="28"/>
        </w:rPr>
        <w:t xml:space="preserve"> </w:t>
      </w:r>
      <w:r w:rsidRPr="006C62AF">
        <w:rPr>
          <w:color w:val="221F1F"/>
          <w:sz w:val="28"/>
          <w:szCs w:val="28"/>
        </w:rPr>
        <w:t>информации:</w:t>
      </w:r>
      <w:r w:rsidRPr="006C62AF">
        <w:rPr>
          <w:color w:val="221F1F"/>
          <w:spacing w:val="-4"/>
          <w:sz w:val="28"/>
          <w:szCs w:val="28"/>
        </w:rPr>
        <w:t xml:space="preserve"> </w:t>
      </w:r>
      <w:r w:rsidRPr="006C62AF">
        <w:rPr>
          <w:color w:val="221F1F"/>
          <w:sz w:val="28"/>
          <w:szCs w:val="28"/>
        </w:rPr>
        <w:t>поисковые</w:t>
      </w:r>
      <w:r w:rsidRPr="006C62AF">
        <w:rPr>
          <w:color w:val="221F1F"/>
          <w:spacing w:val="2"/>
          <w:sz w:val="28"/>
          <w:szCs w:val="28"/>
        </w:rPr>
        <w:t xml:space="preserve"> </w:t>
      </w:r>
      <w:r w:rsidRPr="006C62AF">
        <w:rPr>
          <w:color w:val="221F1F"/>
          <w:sz w:val="28"/>
          <w:szCs w:val="28"/>
        </w:rPr>
        <w:t>системы</w:t>
      </w:r>
      <w:r w:rsidRPr="006C62AF">
        <w:rPr>
          <w:color w:val="221F1F"/>
          <w:spacing w:val="-3"/>
          <w:sz w:val="28"/>
          <w:szCs w:val="28"/>
        </w:rPr>
        <w:t xml:space="preserve"> </w:t>
      </w:r>
      <w:r w:rsidRPr="006C62AF">
        <w:rPr>
          <w:color w:val="221F1F"/>
          <w:sz w:val="28"/>
          <w:szCs w:val="28"/>
        </w:rPr>
        <w:t>Интернета,</w:t>
      </w:r>
      <w:r w:rsidRPr="006C62AF">
        <w:rPr>
          <w:color w:val="221F1F"/>
          <w:spacing w:val="-2"/>
          <w:sz w:val="28"/>
          <w:szCs w:val="28"/>
        </w:rPr>
        <w:t xml:space="preserve"> </w:t>
      </w:r>
      <w:r w:rsidRPr="006C62AF">
        <w:rPr>
          <w:color w:val="221F1F"/>
          <w:sz w:val="28"/>
          <w:szCs w:val="28"/>
        </w:rPr>
        <w:t>цифровые</w:t>
      </w:r>
      <w:r w:rsidRPr="006C62AF">
        <w:rPr>
          <w:color w:val="221F1F"/>
          <w:spacing w:val="-57"/>
          <w:sz w:val="28"/>
          <w:szCs w:val="28"/>
        </w:rPr>
        <w:t xml:space="preserve"> </w:t>
      </w:r>
      <w:r w:rsidRPr="006C62AF">
        <w:rPr>
          <w:color w:val="221F1F"/>
          <w:sz w:val="28"/>
          <w:szCs w:val="28"/>
        </w:rPr>
        <w:t>электронные</w:t>
      </w:r>
      <w:r w:rsidRPr="006C62AF">
        <w:rPr>
          <w:color w:val="221F1F"/>
          <w:spacing w:val="-8"/>
          <w:sz w:val="28"/>
          <w:szCs w:val="28"/>
        </w:rPr>
        <w:t xml:space="preserve"> </w:t>
      </w:r>
      <w:r w:rsidRPr="006C62AF">
        <w:rPr>
          <w:color w:val="221F1F"/>
          <w:sz w:val="28"/>
          <w:szCs w:val="28"/>
        </w:rPr>
        <w:t>средства,</w:t>
      </w:r>
      <w:r w:rsidRPr="006C62AF">
        <w:rPr>
          <w:color w:val="221F1F"/>
          <w:spacing w:val="-8"/>
          <w:sz w:val="28"/>
          <w:szCs w:val="28"/>
        </w:rPr>
        <w:t xml:space="preserve"> </w:t>
      </w:r>
      <w:r w:rsidRPr="006C62AF">
        <w:rPr>
          <w:color w:val="221F1F"/>
          <w:sz w:val="28"/>
          <w:szCs w:val="28"/>
        </w:rPr>
        <w:t>справочники,</w:t>
      </w:r>
      <w:r w:rsidRPr="006C62AF">
        <w:rPr>
          <w:color w:val="221F1F"/>
          <w:spacing w:val="-7"/>
          <w:sz w:val="28"/>
          <w:szCs w:val="28"/>
        </w:rPr>
        <w:t xml:space="preserve"> </w:t>
      </w:r>
      <w:r w:rsidRPr="006C62AF">
        <w:rPr>
          <w:color w:val="221F1F"/>
          <w:sz w:val="28"/>
          <w:szCs w:val="28"/>
        </w:rPr>
        <w:t>художественные</w:t>
      </w:r>
      <w:r w:rsidRPr="006C62AF">
        <w:rPr>
          <w:color w:val="221F1F"/>
          <w:spacing w:val="-7"/>
          <w:sz w:val="28"/>
          <w:szCs w:val="28"/>
        </w:rPr>
        <w:t xml:space="preserve"> </w:t>
      </w:r>
      <w:r w:rsidRPr="006C62AF">
        <w:rPr>
          <w:color w:val="221F1F"/>
          <w:sz w:val="28"/>
          <w:szCs w:val="28"/>
        </w:rPr>
        <w:t>альбомы</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детские</w:t>
      </w:r>
      <w:r w:rsidRPr="006C62AF">
        <w:rPr>
          <w:color w:val="221F1F"/>
          <w:spacing w:val="-6"/>
          <w:sz w:val="28"/>
          <w:szCs w:val="28"/>
        </w:rPr>
        <w:t xml:space="preserve"> </w:t>
      </w:r>
      <w:r w:rsidRPr="006C62AF">
        <w:rPr>
          <w:color w:val="221F1F"/>
          <w:sz w:val="28"/>
          <w:szCs w:val="28"/>
        </w:rPr>
        <w:t>книги;</w:t>
      </w:r>
    </w:p>
    <w:p w:rsidR="000D722C" w:rsidRPr="006C62AF" w:rsidRDefault="00466544" w:rsidP="00BB72D6">
      <w:pPr>
        <w:pStyle w:val="a5"/>
        <w:numPr>
          <w:ilvl w:val="0"/>
          <w:numId w:val="70"/>
        </w:numPr>
        <w:tabs>
          <w:tab w:val="left" w:pos="142"/>
          <w:tab w:val="left" w:pos="1233"/>
          <w:tab w:val="left" w:pos="1234"/>
          <w:tab w:val="left" w:pos="3054"/>
          <w:tab w:val="left" w:pos="5235"/>
          <w:tab w:val="left" w:pos="6517"/>
          <w:tab w:val="left" w:pos="6949"/>
          <w:tab w:val="left" w:pos="9159"/>
          <w:tab w:val="left" w:pos="10065"/>
        </w:tabs>
        <w:spacing w:before="4" w:line="360" w:lineRule="auto"/>
        <w:ind w:left="666" w:right="4" w:firstLine="0"/>
        <w:rPr>
          <w:rFonts w:ascii="Symbol" w:hAnsi="Symbol"/>
          <w:sz w:val="28"/>
          <w:szCs w:val="28"/>
        </w:rPr>
      </w:pPr>
      <w:r w:rsidRPr="006C62AF">
        <w:rPr>
          <w:color w:val="221F1F"/>
          <w:sz w:val="28"/>
          <w:szCs w:val="28"/>
        </w:rPr>
        <w:t>анализировать,</w:t>
      </w:r>
      <w:r w:rsidRPr="006C62AF">
        <w:rPr>
          <w:color w:val="221F1F"/>
          <w:sz w:val="28"/>
          <w:szCs w:val="28"/>
        </w:rPr>
        <w:tab/>
        <w:t>интерпретировать,</w:t>
      </w:r>
      <w:r w:rsidRPr="006C62AF">
        <w:rPr>
          <w:color w:val="221F1F"/>
          <w:sz w:val="28"/>
          <w:szCs w:val="28"/>
        </w:rPr>
        <w:tab/>
        <w:t>обобщать</w:t>
      </w:r>
      <w:r w:rsidRPr="006C62AF">
        <w:rPr>
          <w:color w:val="221F1F"/>
          <w:sz w:val="28"/>
          <w:szCs w:val="28"/>
        </w:rPr>
        <w:tab/>
        <w:t>и</w:t>
      </w:r>
      <w:r w:rsidRPr="006C62AF">
        <w:rPr>
          <w:color w:val="221F1F"/>
          <w:sz w:val="28"/>
          <w:szCs w:val="28"/>
        </w:rPr>
        <w:tab/>
        <w:t>систематизировать</w:t>
      </w:r>
      <w:r w:rsidRPr="006C62AF">
        <w:rPr>
          <w:color w:val="221F1F"/>
          <w:sz w:val="28"/>
          <w:szCs w:val="28"/>
        </w:rPr>
        <w:tab/>
      </w:r>
      <w:r w:rsidRPr="006C62AF">
        <w:rPr>
          <w:color w:val="221F1F"/>
          <w:spacing w:val="-1"/>
          <w:sz w:val="28"/>
          <w:szCs w:val="28"/>
        </w:rPr>
        <w:t>информацию,</w:t>
      </w:r>
      <w:r w:rsidRPr="006C62AF">
        <w:rPr>
          <w:color w:val="221F1F"/>
          <w:spacing w:val="-57"/>
          <w:sz w:val="28"/>
          <w:szCs w:val="28"/>
        </w:rPr>
        <w:t xml:space="preserve"> </w:t>
      </w:r>
      <w:r w:rsidRPr="006C62AF">
        <w:rPr>
          <w:color w:val="221F1F"/>
          <w:spacing w:val="-1"/>
          <w:sz w:val="28"/>
          <w:szCs w:val="28"/>
        </w:rPr>
        <w:t>представленную</w:t>
      </w:r>
      <w:r w:rsidRPr="006C62AF">
        <w:rPr>
          <w:color w:val="221F1F"/>
          <w:spacing w:val="-16"/>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произведениях</w:t>
      </w:r>
      <w:r w:rsidRPr="006C62AF">
        <w:rPr>
          <w:color w:val="221F1F"/>
          <w:spacing w:val="-13"/>
          <w:sz w:val="28"/>
          <w:szCs w:val="28"/>
        </w:rPr>
        <w:t xml:space="preserve"> </w:t>
      </w:r>
      <w:r w:rsidRPr="006C62AF">
        <w:rPr>
          <w:color w:val="221F1F"/>
          <w:spacing w:val="-1"/>
          <w:sz w:val="28"/>
          <w:szCs w:val="28"/>
        </w:rPr>
        <w:t>искусства,</w:t>
      </w:r>
      <w:r w:rsidRPr="006C62AF">
        <w:rPr>
          <w:color w:val="221F1F"/>
          <w:sz w:val="28"/>
          <w:szCs w:val="28"/>
        </w:rPr>
        <w:t xml:space="preserve"> текстах, таблицах</w:t>
      </w:r>
      <w:r w:rsidRPr="006C62AF">
        <w:rPr>
          <w:color w:val="221F1F"/>
          <w:spacing w:val="2"/>
          <w:sz w:val="28"/>
          <w:szCs w:val="28"/>
        </w:rPr>
        <w:t xml:space="preserve"> </w:t>
      </w:r>
      <w:r w:rsidRPr="006C62AF">
        <w:rPr>
          <w:color w:val="221F1F"/>
          <w:sz w:val="28"/>
          <w:szCs w:val="28"/>
        </w:rPr>
        <w:t>и схемах;</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готовить</w:t>
      </w:r>
      <w:r w:rsidRPr="006C62AF">
        <w:rPr>
          <w:color w:val="221F1F"/>
          <w:spacing w:val="1"/>
          <w:sz w:val="28"/>
          <w:szCs w:val="28"/>
        </w:rPr>
        <w:t xml:space="preserve"> </w:t>
      </w:r>
      <w:r w:rsidRPr="006C62AF">
        <w:rPr>
          <w:color w:val="221F1F"/>
          <w:sz w:val="28"/>
          <w:szCs w:val="28"/>
        </w:rPr>
        <w:t>информацию</w:t>
      </w:r>
      <w:r w:rsidRPr="006C62AF">
        <w:rPr>
          <w:color w:val="221F1F"/>
          <w:spacing w:val="1"/>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заданную или</w:t>
      </w:r>
      <w:r w:rsidRPr="006C62AF">
        <w:rPr>
          <w:color w:val="221F1F"/>
          <w:spacing w:val="1"/>
          <w:sz w:val="28"/>
          <w:szCs w:val="28"/>
        </w:rPr>
        <w:t xml:space="preserve"> </w:t>
      </w:r>
      <w:r w:rsidRPr="006C62AF">
        <w:rPr>
          <w:color w:val="221F1F"/>
          <w:sz w:val="28"/>
          <w:szCs w:val="28"/>
        </w:rPr>
        <w:t>вы-</w:t>
      </w:r>
      <w:r w:rsidRPr="006C62AF">
        <w:rPr>
          <w:color w:val="221F1F"/>
          <w:spacing w:val="12"/>
          <w:sz w:val="28"/>
          <w:szCs w:val="28"/>
        </w:rPr>
        <w:t xml:space="preserve"> </w:t>
      </w:r>
      <w:r w:rsidRPr="006C62AF">
        <w:rPr>
          <w:color w:val="221F1F"/>
          <w:sz w:val="28"/>
          <w:szCs w:val="28"/>
        </w:rPr>
        <w:t>бранную</w:t>
      </w:r>
      <w:r w:rsidRPr="006C62AF">
        <w:rPr>
          <w:color w:val="221F1F"/>
          <w:spacing w:val="6"/>
          <w:sz w:val="28"/>
          <w:szCs w:val="28"/>
        </w:rPr>
        <w:t xml:space="preserve"> </w:t>
      </w:r>
      <w:r w:rsidRPr="006C62AF">
        <w:rPr>
          <w:color w:val="221F1F"/>
          <w:sz w:val="28"/>
          <w:szCs w:val="28"/>
        </w:rPr>
        <w:t>тему</w:t>
      </w:r>
      <w:r w:rsidRPr="006C62AF">
        <w:rPr>
          <w:color w:val="221F1F"/>
          <w:spacing w:val="-1"/>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представлять</w:t>
      </w:r>
      <w:r w:rsidRPr="006C62AF">
        <w:rPr>
          <w:color w:val="221F1F"/>
          <w:spacing w:val="-57"/>
          <w:sz w:val="28"/>
          <w:szCs w:val="28"/>
        </w:rPr>
        <w:t xml:space="preserve"> </w:t>
      </w:r>
      <w:r w:rsidRPr="006C62AF">
        <w:rPr>
          <w:color w:val="221F1F"/>
          <w:sz w:val="28"/>
          <w:szCs w:val="28"/>
        </w:rPr>
        <w:t>её</w:t>
      </w:r>
      <w:r w:rsidRPr="006C62AF">
        <w:rPr>
          <w:color w:val="221F1F"/>
          <w:spacing w:val="-12"/>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различных</w:t>
      </w:r>
      <w:r w:rsidRPr="006C62AF">
        <w:rPr>
          <w:color w:val="221F1F"/>
          <w:spacing w:val="-8"/>
          <w:sz w:val="28"/>
          <w:szCs w:val="28"/>
        </w:rPr>
        <w:t xml:space="preserve"> </w:t>
      </w:r>
      <w:r w:rsidRPr="006C62AF">
        <w:rPr>
          <w:color w:val="221F1F"/>
          <w:sz w:val="28"/>
          <w:szCs w:val="28"/>
        </w:rPr>
        <w:t>видах:</w:t>
      </w:r>
      <w:r w:rsidRPr="006C62AF">
        <w:rPr>
          <w:color w:val="221F1F"/>
          <w:spacing w:val="-10"/>
          <w:sz w:val="28"/>
          <w:szCs w:val="28"/>
        </w:rPr>
        <w:t xml:space="preserve"> </w:t>
      </w:r>
      <w:r w:rsidRPr="006C62AF">
        <w:rPr>
          <w:color w:val="221F1F"/>
          <w:sz w:val="28"/>
          <w:szCs w:val="28"/>
        </w:rPr>
        <w:t>рисунках</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эскизах,</w:t>
      </w:r>
      <w:r w:rsidRPr="006C62AF">
        <w:rPr>
          <w:color w:val="221F1F"/>
          <w:spacing w:val="-1"/>
          <w:sz w:val="28"/>
          <w:szCs w:val="28"/>
        </w:rPr>
        <w:t xml:space="preserve"> </w:t>
      </w:r>
      <w:r w:rsidRPr="006C62AF">
        <w:rPr>
          <w:color w:val="221F1F"/>
          <w:sz w:val="28"/>
          <w:szCs w:val="28"/>
        </w:rPr>
        <w:t>электронных</w:t>
      </w:r>
      <w:r w:rsidRPr="006C62AF">
        <w:rPr>
          <w:color w:val="221F1F"/>
          <w:spacing w:val="-1"/>
          <w:sz w:val="28"/>
          <w:szCs w:val="28"/>
        </w:rPr>
        <w:t xml:space="preserve"> </w:t>
      </w:r>
      <w:r w:rsidRPr="006C62AF">
        <w:rPr>
          <w:color w:val="221F1F"/>
          <w:sz w:val="28"/>
          <w:szCs w:val="28"/>
        </w:rPr>
        <w:t>презентациях;</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осуществлять виртуальные путешествия по архитектурным памятникам, в отечественные</w:t>
      </w:r>
      <w:r w:rsidRPr="006C62AF">
        <w:rPr>
          <w:color w:val="221F1F"/>
          <w:spacing w:val="1"/>
          <w:sz w:val="28"/>
          <w:szCs w:val="28"/>
        </w:rPr>
        <w:t xml:space="preserve"> </w:t>
      </w:r>
      <w:r w:rsidRPr="006C62AF">
        <w:rPr>
          <w:color w:val="221F1F"/>
          <w:sz w:val="28"/>
          <w:szCs w:val="28"/>
        </w:rPr>
        <w:t>художественные музеи и зарубежные художественные музеи (галереи) на основе установок и</w:t>
      </w:r>
      <w:r w:rsidRPr="006C62AF">
        <w:rPr>
          <w:color w:val="221F1F"/>
          <w:spacing w:val="1"/>
          <w:sz w:val="28"/>
          <w:szCs w:val="28"/>
        </w:rPr>
        <w:t xml:space="preserve"> </w:t>
      </w:r>
      <w:r w:rsidRPr="006C62AF">
        <w:rPr>
          <w:color w:val="221F1F"/>
          <w:sz w:val="28"/>
          <w:szCs w:val="28"/>
        </w:rPr>
        <w:t>квестов,</w:t>
      </w:r>
      <w:r w:rsidRPr="006C62AF">
        <w:rPr>
          <w:color w:val="221F1F"/>
          <w:spacing w:val="-1"/>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Pr="006C62AF">
        <w:rPr>
          <w:color w:val="221F1F"/>
          <w:sz w:val="28"/>
          <w:szCs w:val="28"/>
        </w:rPr>
        <w:t>учителем;</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w w:val="95"/>
          <w:sz w:val="28"/>
          <w:szCs w:val="28"/>
        </w:rPr>
        <w:t>соблюдать</w:t>
      </w:r>
      <w:r w:rsidRPr="006C62AF">
        <w:rPr>
          <w:color w:val="221F1F"/>
          <w:spacing w:val="4"/>
          <w:w w:val="95"/>
          <w:sz w:val="28"/>
          <w:szCs w:val="28"/>
        </w:rPr>
        <w:t xml:space="preserve"> </w:t>
      </w:r>
      <w:r w:rsidRPr="006C62AF">
        <w:rPr>
          <w:color w:val="221F1F"/>
          <w:w w:val="95"/>
          <w:sz w:val="28"/>
          <w:szCs w:val="28"/>
        </w:rPr>
        <w:t>правила</w:t>
      </w:r>
      <w:r w:rsidRPr="006C62AF">
        <w:rPr>
          <w:color w:val="221F1F"/>
          <w:spacing w:val="5"/>
          <w:w w:val="95"/>
          <w:sz w:val="28"/>
          <w:szCs w:val="28"/>
        </w:rPr>
        <w:t xml:space="preserve"> </w:t>
      </w:r>
      <w:r w:rsidRPr="006C62AF">
        <w:rPr>
          <w:color w:val="221F1F"/>
          <w:w w:val="95"/>
          <w:sz w:val="28"/>
          <w:szCs w:val="28"/>
        </w:rPr>
        <w:t>информационной</w:t>
      </w:r>
      <w:r w:rsidRPr="006C62AF">
        <w:rPr>
          <w:color w:val="221F1F"/>
          <w:spacing w:val="6"/>
          <w:w w:val="95"/>
          <w:sz w:val="28"/>
          <w:szCs w:val="28"/>
        </w:rPr>
        <w:t xml:space="preserve"> </w:t>
      </w:r>
      <w:r w:rsidRPr="006C62AF">
        <w:rPr>
          <w:color w:val="221F1F"/>
          <w:w w:val="95"/>
          <w:sz w:val="28"/>
          <w:szCs w:val="28"/>
        </w:rPr>
        <w:t>безопасности</w:t>
      </w:r>
      <w:r w:rsidRPr="006C62AF">
        <w:rPr>
          <w:color w:val="221F1F"/>
          <w:spacing w:val="5"/>
          <w:w w:val="95"/>
          <w:sz w:val="28"/>
          <w:szCs w:val="28"/>
        </w:rPr>
        <w:t xml:space="preserve"> </w:t>
      </w:r>
      <w:r w:rsidRPr="006C62AF">
        <w:rPr>
          <w:color w:val="221F1F"/>
          <w:w w:val="95"/>
          <w:sz w:val="28"/>
          <w:szCs w:val="28"/>
        </w:rPr>
        <w:t>при</w:t>
      </w:r>
      <w:r w:rsidRPr="006C62AF">
        <w:rPr>
          <w:color w:val="221F1F"/>
          <w:spacing w:val="6"/>
          <w:w w:val="95"/>
          <w:sz w:val="28"/>
          <w:szCs w:val="28"/>
        </w:rPr>
        <w:t xml:space="preserve"> </w:t>
      </w:r>
      <w:r w:rsidRPr="006C62AF">
        <w:rPr>
          <w:color w:val="221F1F"/>
          <w:w w:val="95"/>
          <w:sz w:val="28"/>
          <w:szCs w:val="28"/>
        </w:rPr>
        <w:t>работе</w:t>
      </w:r>
      <w:r w:rsidRPr="006C62AF">
        <w:rPr>
          <w:color w:val="221F1F"/>
          <w:spacing w:val="8"/>
          <w:w w:val="95"/>
          <w:sz w:val="28"/>
          <w:szCs w:val="28"/>
        </w:rPr>
        <w:t xml:space="preserve"> </w:t>
      </w:r>
      <w:r w:rsidRPr="006C62AF">
        <w:rPr>
          <w:color w:val="221F1F"/>
          <w:w w:val="95"/>
          <w:sz w:val="28"/>
          <w:szCs w:val="28"/>
        </w:rPr>
        <w:t>в</w:t>
      </w:r>
      <w:r w:rsidRPr="006C62AF">
        <w:rPr>
          <w:color w:val="221F1F"/>
          <w:spacing w:val="7"/>
          <w:w w:val="95"/>
          <w:sz w:val="28"/>
          <w:szCs w:val="28"/>
        </w:rPr>
        <w:t xml:space="preserve"> </w:t>
      </w:r>
      <w:r w:rsidRPr="006C62AF">
        <w:rPr>
          <w:color w:val="221F1F"/>
          <w:w w:val="95"/>
          <w:sz w:val="28"/>
          <w:szCs w:val="28"/>
        </w:rPr>
        <w:t>сети</w:t>
      </w:r>
      <w:r w:rsidRPr="006C62AF">
        <w:rPr>
          <w:color w:val="221F1F"/>
          <w:spacing w:val="9"/>
          <w:w w:val="95"/>
          <w:sz w:val="28"/>
          <w:szCs w:val="28"/>
        </w:rPr>
        <w:t xml:space="preserve"> </w:t>
      </w:r>
      <w:r w:rsidRPr="006C62AF">
        <w:rPr>
          <w:color w:val="221F1F"/>
          <w:w w:val="95"/>
          <w:sz w:val="28"/>
          <w:szCs w:val="28"/>
        </w:rPr>
        <w:t>Интернет.</w:t>
      </w:r>
    </w:p>
    <w:p w:rsidR="000D722C" w:rsidRPr="006C62AF" w:rsidRDefault="00466544" w:rsidP="00BB72D6">
      <w:pPr>
        <w:pStyle w:val="1"/>
        <w:numPr>
          <w:ilvl w:val="0"/>
          <w:numId w:val="43"/>
        </w:numPr>
        <w:tabs>
          <w:tab w:val="left" w:pos="142"/>
          <w:tab w:val="left" w:pos="1234"/>
          <w:tab w:val="left" w:pos="10065"/>
        </w:tabs>
        <w:spacing w:before="1" w:line="360" w:lineRule="auto"/>
        <w:ind w:right="4" w:hanging="568"/>
        <w:jc w:val="both"/>
        <w:rPr>
          <w:sz w:val="28"/>
          <w:szCs w:val="28"/>
        </w:rPr>
      </w:pPr>
      <w:r w:rsidRPr="006C62AF">
        <w:rPr>
          <w:color w:val="221F1F"/>
          <w:sz w:val="28"/>
          <w:szCs w:val="28"/>
        </w:rPr>
        <w:t>Овладение</w:t>
      </w:r>
      <w:r w:rsidRPr="006C62AF">
        <w:rPr>
          <w:color w:val="221F1F"/>
          <w:spacing w:val="-4"/>
          <w:sz w:val="28"/>
          <w:szCs w:val="28"/>
        </w:rPr>
        <w:t xml:space="preserve"> </w:t>
      </w:r>
      <w:r w:rsidRPr="006C62AF">
        <w:rPr>
          <w:color w:val="221F1F"/>
          <w:sz w:val="28"/>
          <w:szCs w:val="28"/>
        </w:rPr>
        <w:t>универсальными</w:t>
      </w:r>
      <w:r w:rsidRPr="006C62AF">
        <w:rPr>
          <w:color w:val="221F1F"/>
          <w:spacing w:val="-3"/>
          <w:sz w:val="28"/>
          <w:szCs w:val="28"/>
        </w:rPr>
        <w:t xml:space="preserve"> </w:t>
      </w:r>
      <w:r w:rsidRPr="006C62AF">
        <w:rPr>
          <w:color w:val="221F1F"/>
          <w:sz w:val="28"/>
          <w:szCs w:val="28"/>
        </w:rPr>
        <w:t>коммуникативными</w:t>
      </w:r>
      <w:r w:rsidRPr="006C62AF">
        <w:rPr>
          <w:color w:val="221F1F"/>
          <w:spacing w:val="-3"/>
          <w:sz w:val="28"/>
          <w:szCs w:val="28"/>
        </w:rPr>
        <w:t xml:space="preserve"> </w:t>
      </w:r>
      <w:r w:rsidRPr="006C62AF">
        <w:rPr>
          <w:color w:val="221F1F"/>
          <w:sz w:val="28"/>
          <w:szCs w:val="28"/>
        </w:rPr>
        <w:t>действиями</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Обучающиеся</w:t>
      </w:r>
      <w:r w:rsidRPr="006C62AF">
        <w:rPr>
          <w:color w:val="221F1F"/>
          <w:spacing w:val="-4"/>
          <w:sz w:val="28"/>
          <w:szCs w:val="28"/>
        </w:rPr>
        <w:t xml:space="preserve"> </w:t>
      </w:r>
      <w:r w:rsidRPr="006C62AF">
        <w:rPr>
          <w:color w:val="221F1F"/>
          <w:sz w:val="28"/>
          <w:szCs w:val="28"/>
        </w:rPr>
        <w:t>должны</w:t>
      </w:r>
      <w:r w:rsidRPr="006C62AF">
        <w:rPr>
          <w:color w:val="221F1F"/>
          <w:spacing w:val="-4"/>
          <w:sz w:val="28"/>
          <w:szCs w:val="28"/>
        </w:rPr>
        <w:t xml:space="preserve"> </w:t>
      </w:r>
      <w:r w:rsidRPr="006C62AF">
        <w:rPr>
          <w:color w:val="221F1F"/>
          <w:sz w:val="28"/>
          <w:szCs w:val="28"/>
        </w:rPr>
        <w:t>овладеть</w:t>
      </w:r>
      <w:r w:rsidRPr="006C62AF">
        <w:rPr>
          <w:color w:val="221F1F"/>
          <w:spacing w:val="-4"/>
          <w:sz w:val="28"/>
          <w:szCs w:val="28"/>
        </w:rPr>
        <w:t xml:space="preserve"> </w:t>
      </w:r>
      <w:r w:rsidRPr="006C62AF">
        <w:rPr>
          <w:color w:val="221F1F"/>
          <w:sz w:val="28"/>
          <w:szCs w:val="28"/>
        </w:rPr>
        <w:t>следующими</w:t>
      </w:r>
      <w:r w:rsidRPr="006C62AF">
        <w:rPr>
          <w:color w:val="221F1F"/>
          <w:spacing w:val="-1"/>
          <w:sz w:val="28"/>
          <w:szCs w:val="28"/>
        </w:rPr>
        <w:t xml:space="preserve"> </w:t>
      </w:r>
      <w:r w:rsidRPr="006C62AF">
        <w:rPr>
          <w:color w:val="221F1F"/>
          <w:sz w:val="28"/>
          <w:szCs w:val="28"/>
        </w:rPr>
        <w:t>действиями: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качестве</w:t>
      </w:r>
      <w:r w:rsidRPr="006C62AF">
        <w:rPr>
          <w:color w:val="221F1F"/>
          <w:spacing w:val="1"/>
          <w:sz w:val="28"/>
          <w:szCs w:val="28"/>
        </w:rPr>
        <w:t xml:space="preserve"> </w:t>
      </w:r>
      <w:r w:rsidRPr="006C62AF">
        <w:rPr>
          <w:color w:val="221F1F"/>
          <w:sz w:val="28"/>
          <w:szCs w:val="28"/>
        </w:rPr>
        <w:t>особого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 межличностного (автор —</w:t>
      </w:r>
      <w:r w:rsidRPr="006C62AF">
        <w:rPr>
          <w:color w:val="221F1F"/>
          <w:spacing w:val="1"/>
          <w:sz w:val="28"/>
          <w:szCs w:val="28"/>
        </w:rPr>
        <w:t xml:space="preserve"> </w:t>
      </w:r>
      <w:r w:rsidRPr="006C62AF">
        <w:rPr>
          <w:color w:val="221F1F"/>
          <w:sz w:val="28"/>
          <w:szCs w:val="28"/>
        </w:rPr>
        <w:t>зритель),</w:t>
      </w:r>
      <w:r w:rsidRPr="006C62AF">
        <w:rPr>
          <w:color w:val="221F1F"/>
          <w:spacing w:val="-6"/>
          <w:sz w:val="28"/>
          <w:szCs w:val="28"/>
        </w:rPr>
        <w:t xml:space="preserve"> </w:t>
      </w:r>
      <w:r w:rsidRPr="006C62AF">
        <w:rPr>
          <w:color w:val="221F1F"/>
          <w:sz w:val="28"/>
          <w:szCs w:val="28"/>
        </w:rPr>
        <w:t>между</w:t>
      </w:r>
      <w:r w:rsidRPr="006C62AF">
        <w:rPr>
          <w:color w:val="221F1F"/>
          <w:spacing w:val="-12"/>
          <w:sz w:val="28"/>
          <w:szCs w:val="28"/>
        </w:rPr>
        <w:t xml:space="preserve"> </w:t>
      </w:r>
      <w:r w:rsidRPr="006C62AF">
        <w:rPr>
          <w:color w:val="221F1F"/>
          <w:sz w:val="28"/>
          <w:szCs w:val="28"/>
        </w:rPr>
        <w:t>поколениями,</w:t>
      </w:r>
      <w:r w:rsidRPr="006C62AF">
        <w:rPr>
          <w:color w:val="221F1F"/>
          <w:spacing w:val="-4"/>
          <w:sz w:val="28"/>
          <w:szCs w:val="28"/>
        </w:rPr>
        <w:t xml:space="preserve"> </w:t>
      </w:r>
      <w:r w:rsidRPr="006C62AF">
        <w:rPr>
          <w:color w:val="221F1F"/>
          <w:sz w:val="28"/>
          <w:szCs w:val="28"/>
        </w:rPr>
        <w:t>между народами;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вести диалог и участвовать в дискуссии, проявляя уважительное отношение к оппонентам,</w:t>
      </w:r>
      <w:r w:rsidRPr="006C62AF">
        <w:rPr>
          <w:color w:val="221F1F"/>
          <w:spacing w:val="-57"/>
          <w:sz w:val="28"/>
          <w:szCs w:val="28"/>
        </w:rPr>
        <w:t xml:space="preserve"> </w:t>
      </w:r>
      <w:r w:rsidRPr="006C62AF">
        <w:rPr>
          <w:color w:val="221F1F"/>
          <w:sz w:val="28"/>
          <w:szCs w:val="28"/>
        </w:rPr>
        <w:t>сопоставлять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суждения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суждениями</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выявляя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корректно</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стаивая</w:t>
      </w:r>
      <w:r w:rsidRPr="006C62AF">
        <w:rPr>
          <w:color w:val="221F1F"/>
          <w:spacing w:val="-8"/>
          <w:sz w:val="28"/>
          <w:szCs w:val="28"/>
        </w:rPr>
        <w:t xml:space="preserve"> </w:t>
      </w:r>
      <w:r w:rsidRPr="006C62AF">
        <w:rPr>
          <w:color w:val="221F1F"/>
          <w:sz w:val="28"/>
          <w:szCs w:val="28"/>
        </w:rPr>
        <w:t>свои</w:t>
      </w:r>
      <w:r w:rsidRPr="006C62AF">
        <w:rPr>
          <w:color w:val="221F1F"/>
          <w:spacing w:val="-8"/>
          <w:sz w:val="28"/>
          <w:szCs w:val="28"/>
        </w:rPr>
        <w:t xml:space="preserve"> </w:t>
      </w:r>
      <w:r w:rsidRPr="006C62AF">
        <w:rPr>
          <w:color w:val="221F1F"/>
          <w:sz w:val="28"/>
          <w:szCs w:val="28"/>
        </w:rPr>
        <w:t>позиции</w:t>
      </w:r>
      <w:r w:rsidRPr="006C62AF">
        <w:rPr>
          <w:color w:val="221F1F"/>
          <w:spacing w:val="-8"/>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оценке</w:t>
      </w:r>
      <w:r w:rsidRPr="006C62AF">
        <w:rPr>
          <w:color w:val="221F1F"/>
          <w:spacing w:val="-10"/>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понимании</w:t>
      </w:r>
      <w:r w:rsidRPr="006C62AF">
        <w:rPr>
          <w:color w:val="221F1F"/>
          <w:spacing w:val="-8"/>
          <w:sz w:val="28"/>
          <w:szCs w:val="28"/>
        </w:rPr>
        <w:t xml:space="preserve"> </w:t>
      </w:r>
      <w:r w:rsidRPr="006C62AF">
        <w:rPr>
          <w:color w:val="221F1F"/>
          <w:sz w:val="28"/>
          <w:szCs w:val="28"/>
        </w:rPr>
        <w:t>обсуждаемого</w:t>
      </w:r>
      <w:r w:rsidRPr="006C62AF">
        <w:rPr>
          <w:color w:val="221F1F"/>
          <w:spacing w:val="-10"/>
          <w:sz w:val="28"/>
          <w:szCs w:val="28"/>
        </w:rPr>
        <w:t xml:space="preserve"> </w:t>
      </w:r>
      <w:r w:rsidRPr="006C62AF">
        <w:rPr>
          <w:color w:val="221F1F"/>
          <w:sz w:val="28"/>
          <w:szCs w:val="28"/>
        </w:rPr>
        <w:t>явления;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решение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разрешать</w:t>
      </w:r>
      <w:r w:rsidRPr="006C62AF">
        <w:rPr>
          <w:color w:val="221F1F"/>
          <w:spacing w:val="1"/>
          <w:sz w:val="28"/>
          <w:szCs w:val="28"/>
        </w:rPr>
        <w:t xml:space="preserve"> </w:t>
      </w:r>
      <w:r w:rsidRPr="006C62AF">
        <w:rPr>
          <w:color w:val="221F1F"/>
          <w:sz w:val="28"/>
          <w:szCs w:val="28"/>
        </w:rPr>
        <w:t>конфликты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общих</w:t>
      </w:r>
      <w:r w:rsidRPr="006C62AF">
        <w:rPr>
          <w:color w:val="221F1F"/>
          <w:spacing w:val="1"/>
          <w:sz w:val="28"/>
          <w:szCs w:val="28"/>
        </w:rPr>
        <w:t xml:space="preserve"> </w:t>
      </w:r>
      <w:r w:rsidRPr="006C62AF">
        <w:rPr>
          <w:color w:val="221F1F"/>
          <w:sz w:val="28"/>
          <w:szCs w:val="28"/>
        </w:rPr>
        <w:t>позиций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учёта</w:t>
      </w:r>
      <w:r w:rsidRPr="006C62AF">
        <w:rPr>
          <w:color w:val="221F1F"/>
          <w:spacing w:val="1"/>
          <w:sz w:val="28"/>
          <w:szCs w:val="28"/>
        </w:rPr>
        <w:t xml:space="preserve"> </w:t>
      </w:r>
      <w:r w:rsidRPr="006C62AF">
        <w:rPr>
          <w:color w:val="221F1F"/>
          <w:sz w:val="28"/>
          <w:szCs w:val="28"/>
        </w:rPr>
        <w:t>интересов</w:t>
      </w:r>
      <w:r w:rsidRPr="006C62AF">
        <w:rPr>
          <w:color w:val="221F1F"/>
          <w:spacing w:val="-13"/>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процессе</w:t>
      </w:r>
      <w:r w:rsidRPr="006C62AF">
        <w:rPr>
          <w:color w:val="221F1F"/>
          <w:spacing w:val="-9"/>
          <w:sz w:val="28"/>
          <w:szCs w:val="28"/>
        </w:rPr>
        <w:t xml:space="preserve"> </w:t>
      </w:r>
      <w:r w:rsidRPr="006C62AF">
        <w:rPr>
          <w:color w:val="221F1F"/>
          <w:sz w:val="28"/>
          <w:szCs w:val="28"/>
        </w:rPr>
        <w:t>совместной</w:t>
      </w:r>
      <w:r w:rsidRPr="006C62AF">
        <w:rPr>
          <w:color w:val="221F1F"/>
          <w:spacing w:val="-10"/>
          <w:sz w:val="28"/>
          <w:szCs w:val="28"/>
        </w:rPr>
        <w:t xml:space="preserve"> </w:t>
      </w:r>
      <w:r w:rsidRPr="006C62AF">
        <w:rPr>
          <w:color w:val="221F1F"/>
          <w:sz w:val="28"/>
          <w:szCs w:val="28"/>
        </w:rPr>
        <w:t>худо-</w:t>
      </w:r>
      <w:r w:rsidRPr="006C62AF">
        <w:rPr>
          <w:color w:val="221F1F"/>
          <w:spacing w:val="-7"/>
          <w:sz w:val="28"/>
          <w:szCs w:val="28"/>
        </w:rPr>
        <w:t xml:space="preserve"> </w:t>
      </w:r>
      <w:r w:rsidRPr="006C62AF">
        <w:rPr>
          <w:color w:val="221F1F"/>
          <w:sz w:val="28"/>
          <w:szCs w:val="28"/>
        </w:rPr>
        <w:t>жественной</w:t>
      </w:r>
      <w:r w:rsidRPr="006C62AF">
        <w:rPr>
          <w:color w:val="221F1F"/>
          <w:spacing w:val="-2"/>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демонстрировать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творческого,</w:t>
      </w:r>
      <w:r w:rsidRPr="006C62AF">
        <w:rPr>
          <w:color w:val="221F1F"/>
          <w:spacing w:val="1"/>
          <w:sz w:val="28"/>
          <w:szCs w:val="28"/>
        </w:rPr>
        <w:t xml:space="preserve"> </w:t>
      </w:r>
      <w:r w:rsidRPr="006C62AF">
        <w:rPr>
          <w:color w:val="221F1F"/>
          <w:sz w:val="28"/>
          <w:szCs w:val="28"/>
        </w:rPr>
        <w:t>художественного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исследовательского</w:t>
      </w:r>
      <w:r w:rsidRPr="006C62AF">
        <w:rPr>
          <w:color w:val="221F1F"/>
          <w:spacing w:val="-1"/>
          <w:sz w:val="28"/>
          <w:szCs w:val="28"/>
        </w:rPr>
        <w:t xml:space="preserve"> </w:t>
      </w:r>
      <w:r w:rsidRPr="006C62AF">
        <w:rPr>
          <w:color w:val="221F1F"/>
          <w:sz w:val="28"/>
          <w:szCs w:val="28"/>
        </w:rPr>
        <w:t>опыта;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анализировать</w:t>
      </w:r>
      <w:r w:rsidRPr="006C62AF">
        <w:rPr>
          <w:color w:val="221F1F"/>
          <w:spacing w:val="19"/>
          <w:w w:val="95"/>
          <w:sz w:val="28"/>
          <w:szCs w:val="28"/>
        </w:rPr>
        <w:t xml:space="preserve"> </w:t>
      </w:r>
      <w:r w:rsidRPr="006C62AF">
        <w:rPr>
          <w:color w:val="221F1F"/>
          <w:w w:val="95"/>
          <w:sz w:val="28"/>
          <w:szCs w:val="28"/>
        </w:rPr>
        <w:t>произведения</w:t>
      </w:r>
      <w:r w:rsidRPr="006C62AF">
        <w:rPr>
          <w:color w:val="221F1F"/>
          <w:spacing w:val="21"/>
          <w:w w:val="95"/>
          <w:sz w:val="28"/>
          <w:szCs w:val="28"/>
        </w:rPr>
        <w:t xml:space="preserve"> </w:t>
      </w:r>
      <w:r w:rsidRPr="006C62AF">
        <w:rPr>
          <w:color w:val="221F1F"/>
          <w:w w:val="95"/>
          <w:sz w:val="28"/>
          <w:szCs w:val="28"/>
        </w:rPr>
        <w:t>детского</w:t>
      </w:r>
      <w:r w:rsidRPr="006C62AF">
        <w:rPr>
          <w:color w:val="221F1F"/>
          <w:spacing w:val="20"/>
          <w:w w:val="95"/>
          <w:sz w:val="28"/>
          <w:szCs w:val="28"/>
        </w:rPr>
        <w:t xml:space="preserve"> </w:t>
      </w:r>
      <w:r w:rsidRPr="006C62AF">
        <w:rPr>
          <w:color w:val="221F1F"/>
          <w:w w:val="95"/>
          <w:sz w:val="28"/>
          <w:szCs w:val="28"/>
        </w:rPr>
        <w:t>художественного</w:t>
      </w:r>
      <w:r w:rsidRPr="006C62AF">
        <w:rPr>
          <w:color w:val="221F1F"/>
          <w:spacing w:val="19"/>
          <w:w w:val="95"/>
          <w:sz w:val="28"/>
          <w:szCs w:val="28"/>
        </w:rPr>
        <w:t xml:space="preserve"> </w:t>
      </w:r>
      <w:r w:rsidRPr="006C62AF">
        <w:rPr>
          <w:color w:val="221F1F"/>
          <w:w w:val="95"/>
          <w:sz w:val="28"/>
          <w:szCs w:val="28"/>
        </w:rPr>
        <w:t>творчества</w:t>
      </w:r>
      <w:r w:rsidRPr="006C62AF">
        <w:rPr>
          <w:color w:val="221F1F"/>
          <w:spacing w:val="21"/>
          <w:w w:val="95"/>
          <w:sz w:val="28"/>
          <w:szCs w:val="28"/>
        </w:rPr>
        <w:t xml:space="preserve"> </w:t>
      </w:r>
      <w:r w:rsidRPr="006C62AF">
        <w:rPr>
          <w:color w:val="221F1F"/>
          <w:w w:val="95"/>
          <w:sz w:val="28"/>
          <w:szCs w:val="28"/>
        </w:rPr>
        <w:t>с</w:t>
      </w:r>
      <w:r w:rsidRPr="006C62AF">
        <w:rPr>
          <w:color w:val="221F1F"/>
          <w:spacing w:val="23"/>
          <w:w w:val="95"/>
          <w:sz w:val="28"/>
          <w:szCs w:val="28"/>
        </w:rPr>
        <w:t xml:space="preserve"> </w:t>
      </w:r>
      <w:r w:rsidRPr="006C62AF">
        <w:rPr>
          <w:color w:val="221F1F"/>
          <w:w w:val="95"/>
          <w:sz w:val="28"/>
          <w:szCs w:val="28"/>
        </w:rPr>
        <w:lastRenderedPageBreak/>
        <w:t>позиций</w:t>
      </w:r>
      <w:r w:rsidRPr="006C62AF">
        <w:rPr>
          <w:color w:val="221F1F"/>
          <w:spacing w:val="24"/>
          <w:w w:val="95"/>
          <w:sz w:val="28"/>
          <w:szCs w:val="28"/>
        </w:rPr>
        <w:t xml:space="preserve"> </w:t>
      </w:r>
      <w:r w:rsidRPr="006C62AF">
        <w:rPr>
          <w:color w:val="221F1F"/>
          <w:w w:val="95"/>
          <w:sz w:val="28"/>
          <w:szCs w:val="28"/>
        </w:rPr>
        <w:t>их</w:t>
      </w:r>
      <w:r w:rsidRPr="006C62AF">
        <w:rPr>
          <w:color w:val="221F1F"/>
          <w:spacing w:val="27"/>
          <w:w w:val="95"/>
          <w:sz w:val="28"/>
          <w:szCs w:val="28"/>
        </w:rPr>
        <w:t xml:space="preserve"> </w:t>
      </w:r>
      <w:r w:rsidRPr="006C62AF">
        <w:rPr>
          <w:color w:val="221F1F"/>
          <w:w w:val="95"/>
          <w:sz w:val="28"/>
          <w:szCs w:val="28"/>
        </w:rPr>
        <w:t>содержания</w:t>
      </w:r>
      <w:r w:rsidRPr="006C62AF">
        <w:rPr>
          <w:color w:val="221F1F"/>
          <w:spacing w:val="-55"/>
          <w:w w:val="95"/>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задачей, поставленной</w:t>
      </w:r>
      <w:r w:rsidRPr="006C62AF">
        <w:rPr>
          <w:color w:val="221F1F"/>
          <w:spacing w:val="2"/>
          <w:sz w:val="28"/>
          <w:szCs w:val="28"/>
        </w:rPr>
        <w:t xml:space="preserve"> </w:t>
      </w:r>
      <w:r w:rsidRPr="006C62AF">
        <w:rPr>
          <w:color w:val="221F1F"/>
          <w:sz w:val="28"/>
          <w:szCs w:val="28"/>
        </w:rPr>
        <w:t>учителем;</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5"/>
        <w:numPr>
          <w:ilvl w:val="0"/>
          <w:numId w:val="70"/>
        </w:numPr>
        <w:tabs>
          <w:tab w:val="left" w:pos="142"/>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признавать своё и чужое право на ошибку, развивать свои способности сопереживать,</w:t>
      </w:r>
      <w:r w:rsidRPr="006C62AF">
        <w:rPr>
          <w:color w:val="221F1F"/>
          <w:spacing w:val="1"/>
          <w:sz w:val="28"/>
          <w:szCs w:val="28"/>
        </w:rPr>
        <w:t xml:space="preserve"> </w:t>
      </w:r>
      <w:r w:rsidRPr="006C62AF">
        <w:rPr>
          <w:color w:val="221F1F"/>
          <w:sz w:val="28"/>
          <w:szCs w:val="28"/>
        </w:rPr>
        <w:t>понимать</w:t>
      </w:r>
      <w:r w:rsidRPr="006C62AF">
        <w:rPr>
          <w:color w:val="221F1F"/>
          <w:spacing w:val="-12"/>
          <w:sz w:val="28"/>
          <w:szCs w:val="28"/>
        </w:rPr>
        <w:t xml:space="preserve"> </w:t>
      </w:r>
      <w:r w:rsidRPr="006C62AF">
        <w:rPr>
          <w:color w:val="221F1F"/>
          <w:sz w:val="28"/>
          <w:szCs w:val="28"/>
        </w:rPr>
        <w:t>намерения</w:t>
      </w:r>
      <w:r w:rsidRPr="006C62AF">
        <w:rPr>
          <w:color w:val="221F1F"/>
          <w:spacing w:val="-9"/>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переживания свои</w:t>
      </w:r>
      <w:r w:rsidRPr="006C62AF">
        <w:rPr>
          <w:color w:val="221F1F"/>
          <w:spacing w:val="-1"/>
          <w:sz w:val="28"/>
          <w:szCs w:val="28"/>
        </w:rPr>
        <w:t xml:space="preserve"> </w:t>
      </w:r>
      <w:r w:rsidRPr="006C62AF">
        <w:rPr>
          <w:color w:val="221F1F"/>
          <w:sz w:val="28"/>
          <w:szCs w:val="28"/>
        </w:rPr>
        <w:t>и других</w:t>
      </w:r>
      <w:r w:rsidRPr="006C62AF">
        <w:rPr>
          <w:color w:val="221F1F"/>
          <w:spacing w:val="2"/>
          <w:sz w:val="28"/>
          <w:szCs w:val="28"/>
        </w:rPr>
        <w:t xml:space="preserve"> </w:t>
      </w:r>
      <w:r w:rsidRPr="006C62AF">
        <w:rPr>
          <w:color w:val="221F1F"/>
          <w:sz w:val="28"/>
          <w:szCs w:val="28"/>
        </w:rPr>
        <w:t>людей;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взаимодействовать,</w:t>
      </w:r>
      <w:r w:rsidRPr="006C62AF">
        <w:rPr>
          <w:color w:val="221F1F"/>
          <w:spacing w:val="1"/>
          <w:sz w:val="28"/>
          <w:szCs w:val="28"/>
        </w:rPr>
        <w:t xml:space="preserve"> </w:t>
      </w:r>
      <w:r w:rsidRPr="006C62AF">
        <w:rPr>
          <w:color w:val="221F1F"/>
          <w:sz w:val="28"/>
          <w:szCs w:val="28"/>
        </w:rPr>
        <w:t>сотрудничать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цель</w:t>
      </w:r>
      <w:r w:rsidRPr="006C62AF">
        <w:rPr>
          <w:color w:val="221F1F"/>
          <w:spacing w:val="1"/>
          <w:sz w:val="28"/>
          <w:szCs w:val="28"/>
        </w:rPr>
        <w:t xml:space="preserve"> </w:t>
      </w:r>
      <w:r w:rsidRPr="006C62AF">
        <w:rPr>
          <w:color w:val="221F1F"/>
          <w:sz w:val="28"/>
          <w:szCs w:val="28"/>
        </w:rPr>
        <w:t>совместной деятельности и строить действия по её достижению, договариваться, выполнять</w:t>
      </w:r>
      <w:r w:rsidRPr="006C62AF">
        <w:rPr>
          <w:color w:val="221F1F"/>
          <w:spacing w:val="1"/>
          <w:sz w:val="28"/>
          <w:szCs w:val="28"/>
        </w:rPr>
        <w:t xml:space="preserve"> </w:t>
      </w:r>
      <w:r w:rsidRPr="006C62AF">
        <w:rPr>
          <w:color w:val="221F1F"/>
          <w:sz w:val="28"/>
          <w:szCs w:val="28"/>
        </w:rPr>
        <w:t>поручения,</w:t>
      </w:r>
      <w:r w:rsidRPr="006C62AF">
        <w:rPr>
          <w:color w:val="221F1F"/>
          <w:spacing w:val="1"/>
          <w:sz w:val="28"/>
          <w:szCs w:val="28"/>
        </w:rPr>
        <w:t xml:space="preserve"> </w:t>
      </w:r>
      <w:r w:rsidRPr="006C62AF">
        <w:rPr>
          <w:color w:val="221F1F"/>
          <w:sz w:val="28"/>
          <w:szCs w:val="28"/>
        </w:rPr>
        <w:t>подчиняться,</w:t>
      </w:r>
      <w:r w:rsidRPr="006C62AF">
        <w:rPr>
          <w:color w:val="221F1F"/>
          <w:spacing w:val="1"/>
          <w:sz w:val="28"/>
          <w:szCs w:val="28"/>
        </w:rPr>
        <w:t xml:space="preserve"> </w:t>
      </w:r>
      <w:r w:rsidRPr="006C62AF">
        <w:rPr>
          <w:color w:val="221F1F"/>
          <w:sz w:val="28"/>
          <w:szCs w:val="28"/>
        </w:rPr>
        <w:t>ответственно</w:t>
      </w:r>
      <w:r w:rsidRPr="006C62AF">
        <w:rPr>
          <w:color w:val="221F1F"/>
          <w:spacing w:val="1"/>
          <w:sz w:val="28"/>
          <w:szCs w:val="28"/>
        </w:rPr>
        <w:t xml:space="preserve"> </w:t>
      </w:r>
      <w:r w:rsidRPr="006C62AF">
        <w:rPr>
          <w:color w:val="221F1F"/>
          <w:sz w:val="28"/>
          <w:szCs w:val="28"/>
        </w:rPr>
        <w:t>относиться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задаче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достижению</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результата.</w:t>
      </w:r>
    </w:p>
    <w:p w:rsidR="000D722C" w:rsidRPr="006C62AF" w:rsidRDefault="00466544" w:rsidP="00BB72D6">
      <w:pPr>
        <w:pStyle w:val="1"/>
        <w:numPr>
          <w:ilvl w:val="0"/>
          <w:numId w:val="43"/>
        </w:numPr>
        <w:tabs>
          <w:tab w:val="left" w:pos="142"/>
          <w:tab w:val="left" w:pos="1234"/>
          <w:tab w:val="left" w:pos="10065"/>
        </w:tabs>
        <w:spacing w:before="2" w:line="360" w:lineRule="auto"/>
        <w:ind w:right="4" w:hanging="568"/>
        <w:jc w:val="both"/>
        <w:rPr>
          <w:sz w:val="28"/>
          <w:szCs w:val="28"/>
        </w:rPr>
      </w:pPr>
      <w:r w:rsidRPr="006C62AF">
        <w:rPr>
          <w:color w:val="221F1F"/>
          <w:sz w:val="28"/>
          <w:szCs w:val="28"/>
        </w:rPr>
        <w:t>Овладение</w:t>
      </w:r>
      <w:r w:rsidRPr="006C62AF">
        <w:rPr>
          <w:color w:val="221F1F"/>
          <w:spacing w:val="-4"/>
          <w:sz w:val="28"/>
          <w:szCs w:val="28"/>
        </w:rPr>
        <w:t xml:space="preserve"> </w:t>
      </w:r>
      <w:r w:rsidRPr="006C62AF">
        <w:rPr>
          <w:color w:val="221F1F"/>
          <w:sz w:val="28"/>
          <w:szCs w:val="28"/>
        </w:rPr>
        <w:t>универсальными</w:t>
      </w:r>
      <w:r w:rsidRPr="006C62AF">
        <w:rPr>
          <w:color w:val="221F1F"/>
          <w:spacing w:val="-2"/>
          <w:sz w:val="28"/>
          <w:szCs w:val="28"/>
        </w:rPr>
        <w:t xml:space="preserve"> </w:t>
      </w:r>
      <w:r w:rsidRPr="006C62AF">
        <w:rPr>
          <w:color w:val="221F1F"/>
          <w:sz w:val="28"/>
          <w:szCs w:val="28"/>
        </w:rPr>
        <w:t>регулятивными</w:t>
      </w:r>
      <w:r w:rsidRPr="006C62AF">
        <w:rPr>
          <w:color w:val="221F1F"/>
          <w:spacing w:val="-2"/>
          <w:sz w:val="28"/>
          <w:szCs w:val="28"/>
        </w:rPr>
        <w:t xml:space="preserve"> </w:t>
      </w:r>
      <w:r w:rsidRPr="006C62AF">
        <w:rPr>
          <w:color w:val="221F1F"/>
          <w:sz w:val="28"/>
          <w:szCs w:val="28"/>
        </w:rPr>
        <w:t>действиями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Обучающиеся</w:t>
      </w:r>
      <w:r w:rsidRPr="006C62AF">
        <w:rPr>
          <w:color w:val="221F1F"/>
          <w:spacing w:val="-4"/>
          <w:sz w:val="28"/>
          <w:szCs w:val="28"/>
        </w:rPr>
        <w:t xml:space="preserve"> </w:t>
      </w:r>
      <w:r w:rsidRPr="006C62AF">
        <w:rPr>
          <w:color w:val="221F1F"/>
          <w:sz w:val="28"/>
          <w:szCs w:val="28"/>
        </w:rPr>
        <w:t>должны</w:t>
      </w:r>
      <w:r w:rsidRPr="006C62AF">
        <w:rPr>
          <w:color w:val="221F1F"/>
          <w:spacing w:val="-4"/>
          <w:sz w:val="28"/>
          <w:szCs w:val="28"/>
        </w:rPr>
        <w:t xml:space="preserve"> </w:t>
      </w:r>
      <w:r w:rsidRPr="006C62AF">
        <w:rPr>
          <w:color w:val="221F1F"/>
          <w:sz w:val="28"/>
          <w:szCs w:val="28"/>
        </w:rPr>
        <w:t>овладеть</w:t>
      </w:r>
      <w:r w:rsidRPr="006C62AF">
        <w:rPr>
          <w:color w:val="221F1F"/>
          <w:spacing w:val="-4"/>
          <w:sz w:val="28"/>
          <w:szCs w:val="28"/>
        </w:rPr>
        <w:t xml:space="preserve"> </w:t>
      </w:r>
      <w:r w:rsidRPr="006C62AF">
        <w:rPr>
          <w:color w:val="221F1F"/>
          <w:sz w:val="28"/>
          <w:szCs w:val="28"/>
        </w:rPr>
        <w:t>следующими</w:t>
      </w:r>
      <w:r w:rsidRPr="006C62AF">
        <w:rPr>
          <w:color w:val="221F1F"/>
          <w:spacing w:val="-1"/>
          <w:sz w:val="28"/>
          <w:szCs w:val="28"/>
        </w:rPr>
        <w:t xml:space="preserve"> </w:t>
      </w:r>
      <w:r w:rsidRPr="006C62AF">
        <w:rPr>
          <w:color w:val="221F1F"/>
          <w:sz w:val="28"/>
          <w:szCs w:val="28"/>
        </w:rPr>
        <w:t>действиями: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внимательно</w:t>
      </w:r>
      <w:r w:rsidRPr="006C62AF">
        <w:rPr>
          <w:color w:val="221F1F"/>
          <w:spacing w:val="8"/>
          <w:sz w:val="28"/>
          <w:szCs w:val="28"/>
        </w:rPr>
        <w:t xml:space="preserve"> </w:t>
      </w:r>
      <w:r w:rsidRPr="006C62AF">
        <w:rPr>
          <w:color w:val="221F1F"/>
          <w:sz w:val="28"/>
          <w:szCs w:val="28"/>
        </w:rPr>
        <w:t>относиться</w:t>
      </w:r>
      <w:r w:rsidRPr="006C62AF">
        <w:rPr>
          <w:color w:val="221F1F"/>
          <w:spacing w:val="10"/>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выполнять</w:t>
      </w:r>
      <w:r w:rsidRPr="006C62AF">
        <w:rPr>
          <w:color w:val="221F1F"/>
          <w:spacing w:val="13"/>
          <w:sz w:val="28"/>
          <w:szCs w:val="28"/>
        </w:rPr>
        <w:t xml:space="preserve"> </w:t>
      </w:r>
      <w:r w:rsidRPr="006C62AF">
        <w:rPr>
          <w:color w:val="221F1F"/>
          <w:sz w:val="28"/>
          <w:szCs w:val="28"/>
        </w:rPr>
        <w:t>учебные</w:t>
      </w:r>
      <w:r w:rsidRPr="006C62AF">
        <w:rPr>
          <w:color w:val="221F1F"/>
          <w:spacing w:val="8"/>
          <w:sz w:val="28"/>
          <w:szCs w:val="28"/>
        </w:rPr>
        <w:t xml:space="preserve"> </w:t>
      </w:r>
      <w:r w:rsidRPr="006C62AF">
        <w:rPr>
          <w:color w:val="221F1F"/>
          <w:sz w:val="28"/>
          <w:szCs w:val="28"/>
        </w:rPr>
        <w:t>задачи,</w:t>
      </w:r>
      <w:r w:rsidRPr="006C62AF">
        <w:rPr>
          <w:color w:val="221F1F"/>
          <w:spacing w:val="9"/>
          <w:sz w:val="28"/>
          <w:szCs w:val="28"/>
        </w:rPr>
        <w:t xml:space="preserve"> </w:t>
      </w:r>
      <w:r w:rsidRPr="006C62AF">
        <w:rPr>
          <w:color w:val="221F1F"/>
          <w:sz w:val="28"/>
          <w:szCs w:val="28"/>
        </w:rPr>
        <w:t>поставленные</w:t>
      </w:r>
      <w:r w:rsidRPr="006C62AF">
        <w:rPr>
          <w:color w:val="221F1F"/>
          <w:spacing w:val="15"/>
          <w:sz w:val="28"/>
          <w:szCs w:val="28"/>
        </w:rPr>
        <w:t xml:space="preserve"> </w:t>
      </w:r>
      <w:r w:rsidRPr="006C62AF">
        <w:rPr>
          <w:color w:val="221F1F"/>
          <w:sz w:val="28"/>
          <w:szCs w:val="28"/>
        </w:rPr>
        <w:t>учителем;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соблюдать</w:t>
      </w:r>
      <w:r w:rsidRPr="006C62AF">
        <w:rPr>
          <w:color w:val="221F1F"/>
          <w:spacing w:val="4"/>
          <w:w w:val="95"/>
          <w:sz w:val="28"/>
          <w:szCs w:val="28"/>
        </w:rPr>
        <w:t xml:space="preserve"> </w:t>
      </w:r>
      <w:r w:rsidRPr="006C62AF">
        <w:rPr>
          <w:color w:val="221F1F"/>
          <w:w w:val="95"/>
          <w:sz w:val="28"/>
          <w:szCs w:val="28"/>
        </w:rPr>
        <w:t>последовательность</w:t>
      </w:r>
      <w:r w:rsidRPr="006C62AF">
        <w:rPr>
          <w:color w:val="221F1F"/>
          <w:spacing w:val="7"/>
          <w:w w:val="95"/>
          <w:sz w:val="28"/>
          <w:szCs w:val="28"/>
        </w:rPr>
        <w:t xml:space="preserve"> </w:t>
      </w:r>
      <w:r w:rsidRPr="006C62AF">
        <w:rPr>
          <w:color w:val="221F1F"/>
          <w:w w:val="95"/>
          <w:sz w:val="28"/>
          <w:szCs w:val="28"/>
        </w:rPr>
        <w:t>учебных</w:t>
      </w:r>
      <w:r w:rsidRPr="006C62AF">
        <w:rPr>
          <w:color w:val="221F1F"/>
          <w:spacing w:val="3"/>
          <w:w w:val="95"/>
          <w:sz w:val="28"/>
          <w:szCs w:val="28"/>
        </w:rPr>
        <w:t xml:space="preserve"> </w:t>
      </w:r>
      <w:r w:rsidRPr="006C62AF">
        <w:rPr>
          <w:color w:val="221F1F"/>
          <w:w w:val="95"/>
          <w:sz w:val="28"/>
          <w:szCs w:val="28"/>
        </w:rPr>
        <w:t>действий</w:t>
      </w:r>
      <w:r w:rsidRPr="006C62AF">
        <w:rPr>
          <w:color w:val="221F1F"/>
          <w:spacing w:val="5"/>
          <w:w w:val="95"/>
          <w:sz w:val="28"/>
          <w:szCs w:val="28"/>
        </w:rPr>
        <w:t xml:space="preserve"> </w:t>
      </w:r>
      <w:r w:rsidRPr="006C62AF">
        <w:rPr>
          <w:color w:val="221F1F"/>
          <w:w w:val="95"/>
          <w:sz w:val="28"/>
          <w:szCs w:val="28"/>
        </w:rPr>
        <w:t>при</w:t>
      </w:r>
      <w:r w:rsidRPr="006C62AF">
        <w:rPr>
          <w:color w:val="221F1F"/>
          <w:spacing w:val="5"/>
          <w:w w:val="95"/>
          <w:sz w:val="28"/>
          <w:szCs w:val="28"/>
        </w:rPr>
        <w:t xml:space="preserve"> </w:t>
      </w:r>
      <w:r w:rsidRPr="006C62AF">
        <w:rPr>
          <w:color w:val="221F1F"/>
          <w:w w:val="95"/>
          <w:sz w:val="28"/>
          <w:szCs w:val="28"/>
        </w:rPr>
        <w:t>выполнении</w:t>
      </w:r>
      <w:r w:rsidRPr="006C62AF">
        <w:rPr>
          <w:color w:val="221F1F"/>
          <w:spacing w:val="6"/>
          <w:w w:val="95"/>
          <w:sz w:val="28"/>
          <w:szCs w:val="28"/>
        </w:rPr>
        <w:t xml:space="preserve"> </w:t>
      </w:r>
      <w:r w:rsidRPr="006C62AF">
        <w:rPr>
          <w:color w:val="221F1F"/>
          <w:w w:val="95"/>
          <w:sz w:val="28"/>
          <w:szCs w:val="28"/>
        </w:rPr>
        <w:t>задания;</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уметь организовывать своё рабочее место для практической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сохраняя</w:t>
      </w:r>
      <w:r w:rsidRPr="006C62AF">
        <w:rPr>
          <w:color w:val="221F1F"/>
          <w:spacing w:val="1"/>
          <w:sz w:val="28"/>
          <w:szCs w:val="28"/>
        </w:rPr>
        <w:t xml:space="preserve"> </w:t>
      </w: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окружающем</w:t>
      </w:r>
      <w:r w:rsidRPr="006C62AF">
        <w:rPr>
          <w:color w:val="221F1F"/>
          <w:spacing w:val="-2"/>
          <w:sz w:val="28"/>
          <w:szCs w:val="28"/>
        </w:rPr>
        <w:t xml:space="preserve"> </w:t>
      </w:r>
      <w:r w:rsidRPr="006C62AF">
        <w:rPr>
          <w:color w:val="221F1F"/>
          <w:sz w:val="28"/>
          <w:szCs w:val="28"/>
        </w:rPr>
        <w:t>пространстве</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бережно относясь</w:t>
      </w:r>
      <w:r w:rsidRPr="006C62AF">
        <w:rPr>
          <w:color w:val="221F1F"/>
          <w:spacing w:val="-1"/>
          <w:sz w:val="28"/>
          <w:szCs w:val="28"/>
        </w:rPr>
        <w:t xml:space="preserve"> </w:t>
      </w:r>
      <w:r w:rsidRPr="006C62AF">
        <w:rPr>
          <w:color w:val="221F1F"/>
          <w:sz w:val="28"/>
          <w:szCs w:val="28"/>
        </w:rPr>
        <w:t>к используемым</w:t>
      </w:r>
      <w:r w:rsidRPr="006C62AF">
        <w:rPr>
          <w:color w:val="221F1F"/>
          <w:spacing w:val="-3"/>
          <w:sz w:val="28"/>
          <w:szCs w:val="28"/>
        </w:rPr>
        <w:t xml:space="preserve"> </w:t>
      </w:r>
      <w:r w:rsidRPr="006C62AF">
        <w:rPr>
          <w:color w:val="221F1F"/>
          <w:sz w:val="28"/>
          <w:szCs w:val="28"/>
        </w:rPr>
        <w:t>материалам;</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соотносить</w:t>
      </w:r>
      <w:r w:rsidRPr="006C62AF">
        <w:rPr>
          <w:color w:val="221F1F"/>
          <w:spacing w:val="34"/>
          <w:sz w:val="28"/>
          <w:szCs w:val="28"/>
        </w:rPr>
        <w:t xml:space="preserve"> </w:t>
      </w:r>
      <w:r w:rsidRPr="006C62AF">
        <w:rPr>
          <w:color w:val="221F1F"/>
          <w:sz w:val="28"/>
          <w:szCs w:val="28"/>
        </w:rPr>
        <w:t>свои</w:t>
      </w:r>
      <w:r w:rsidRPr="006C62AF">
        <w:rPr>
          <w:color w:val="221F1F"/>
          <w:spacing w:val="33"/>
          <w:sz w:val="28"/>
          <w:szCs w:val="28"/>
        </w:rPr>
        <w:t xml:space="preserve"> </w:t>
      </w:r>
      <w:r w:rsidRPr="006C62AF">
        <w:rPr>
          <w:color w:val="221F1F"/>
          <w:sz w:val="28"/>
          <w:szCs w:val="28"/>
        </w:rPr>
        <w:t>действия</w:t>
      </w:r>
      <w:r w:rsidRPr="006C62AF">
        <w:rPr>
          <w:color w:val="221F1F"/>
          <w:spacing w:val="35"/>
          <w:sz w:val="28"/>
          <w:szCs w:val="28"/>
        </w:rPr>
        <w:t xml:space="preserve"> </w:t>
      </w:r>
      <w:r w:rsidRPr="006C62AF">
        <w:rPr>
          <w:color w:val="221F1F"/>
          <w:sz w:val="28"/>
          <w:szCs w:val="28"/>
        </w:rPr>
        <w:t>с</w:t>
      </w:r>
      <w:r w:rsidRPr="006C62AF">
        <w:rPr>
          <w:color w:val="221F1F"/>
          <w:spacing w:val="33"/>
          <w:sz w:val="28"/>
          <w:szCs w:val="28"/>
        </w:rPr>
        <w:t xml:space="preserve"> </w:t>
      </w:r>
      <w:r w:rsidRPr="006C62AF">
        <w:rPr>
          <w:color w:val="221F1F"/>
          <w:sz w:val="28"/>
          <w:szCs w:val="28"/>
        </w:rPr>
        <w:t>планируемыми</w:t>
      </w:r>
      <w:r w:rsidRPr="006C62AF">
        <w:rPr>
          <w:color w:val="221F1F"/>
          <w:spacing w:val="36"/>
          <w:sz w:val="28"/>
          <w:szCs w:val="28"/>
        </w:rPr>
        <w:t xml:space="preserve"> </w:t>
      </w:r>
      <w:r w:rsidRPr="006C62AF">
        <w:rPr>
          <w:color w:val="221F1F"/>
          <w:sz w:val="28"/>
          <w:szCs w:val="28"/>
        </w:rPr>
        <w:t>результатами,</w:t>
      </w:r>
      <w:r w:rsidRPr="006C62AF">
        <w:rPr>
          <w:color w:val="221F1F"/>
          <w:spacing w:val="34"/>
          <w:sz w:val="28"/>
          <w:szCs w:val="28"/>
        </w:rPr>
        <w:t xml:space="preserve"> </w:t>
      </w:r>
      <w:r w:rsidRPr="006C62AF">
        <w:rPr>
          <w:color w:val="221F1F"/>
          <w:sz w:val="28"/>
          <w:szCs w:val="28"/>
        </w:rPr>
        <w:t>осуществлять</w:t>
      </w:r>
      <w:r w:rsidRPr="006C62AF">
        <w:rPr>
          <w:color w:val="221F1F"/>
          <w:spacing w:val="35"/>
          <w:sz w:val="28"/>
          <w:szCs w:val="28"/>
        </w:rPr>
        <w:t xml:space="preserve"> </w:t>
      </w:r>
      <w:r w:rsidRPr="006C62AF">
        <w:rPr>
          <w:color w:val="221F1F"/>
          <w:sz w:val="28"/>
          <w:szCs w:val="28"/>
        </w:rPr>
        <w:t>контроль</w:t>
      </w:r>
      <w:r w:rsidRPr="006C62AF">
        <w:rPr>
          <w:color w:val="221F1F"/>
          <w:spacing w:val="35"/>
          <w:sz w:val="28"/>
          <w:szCs w:val="28"/>
        </w:rPr>
        <w:t xml:space="preserve"> </w:t>
      </w:r>
      <w:r w:rsidRPr="006C62AF">
        <w:rPr>
          <w:color w:val="221F1F"/>
          <w:sz w:val="28"/>
          <w:szCs w:val="28"/>
        </w:rPr>
        <w:t>своей</w:t>
      </w:r>
      <w:r w:rsidRPr="006C62AF">
        <w:rPr>
          <w:color w:val="221F1F"/>
          <w:spacing w:val="-57"/>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достижения результата.</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ПРЕДМЕТНЫЕ</w:t>
      </w:r>
      <w:r w:rsidRPr="006C62AF">
        <w:rPr>
          <w:color w:val="221F1F"/>
          <w:spacing w:val="6"/>
          <w:w w:val="90"/>
          <w:sz w:val="28"/>
          <w:szCs w:val="28"/>
        </w:rPr>
        <w:t xml:space="preserve"> </w:t>
      </w:r>
      <w:r w:rsidRPr="006C62AF">
        <w:rPr>
          <w:color w:val="221F1F"/>
          <w:w w:val="90"/>
          <w:sz w:val="28"/>
          <w:szCs w:val="28"/>
        </w:rPr>
        <w:t>РЕЗУЛЬТАТЫ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сформулированы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годам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модульного</w:t>
      </w:r>
      <w:r w:rsidRPr="006C62AF">
        <w:rPr>
          <w:color w:val="221F1F"/>
          <w:spacing w:val="1"/>
          <w:sz w:val="28"/>
          <w:szCs w:val="28"/>
        </w:rPr>
        <w:t xml:space="preserve"> </w:t>
      </w:r>
      <w:r w:rsidRPr="006C62AF">
        <w:rPr>
          <w:color w:val="221F1F"/>
          <w:sz w:val="28"/>
          <w:szCs w:val="28"/>
        </w:rPr>
        <w:t>построения содержания в соответствии с Приложением № 8 к Федеральному государственному</w:t>
      </w:r>
      <w:r w:rsidRPr="006C62AF">
        <w:rPr>
          <w:color w:val="221F1F"/>
          <w:spacing w:val="-57"/>
          <w:sz w:val="28"/>
          <w:szCs w:val="28"/>
        </w:rPr>
        <w:t xml:space="preserve"> </w:t>
      </w:r>
      <w:r w:rsidRPr="006C62AF">
        <w:rPr>
          <w:color w:val="221F1F"/>
          <w:sz w:val="28"/>
          <w:szCs w:val="28"/>
        </w:rPr>
        <w:t>образовательному</w:t>
      </w:r>
      <w:r w:rsidRPr="006C62AF">
        <w:rPr>
          <w:color w:val="221F1F"/>
          <w:spacing w:val="1"/>
          <w:sz w:val="28"/>
          <w:szCs w:val="28"/>
        </w:rPr>
        <w:t xml:space="preserve"> </w:t>
      </w:r>
      <w:r w:rsidRPr="006C62AF">
        <w:rPr>
          <w:color w:val="221F1F"/>
          <w:sz w:val="28"/>
          <w:szCs w:val="28"/>
        </w:rPr>
        <w:t>стандарту</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утверждённому</w:t>
      </w:r>
      <w:r w:rsidRPr="006C62AF">
        <w:rPr>
          <w:color w:val="221F1F"/>
          <w:spacing w:val="1"/>
          <w:sz w:val="28"/>
          <w:szCs w:val="28"/>
        </w:rPr>
        <w:t xml:space="preserve"> </w:t>
      </w:r>
      <w:r w:rsidRPr="006C62AF">
        <w:rPr>
          <w:color w:val="221F1F"/>
          <w:sz w:val="28"/>
          <w:szCs w:val="28"/>
        </w:rPr>
        <w:t>приказом</w:t>
      </w:r>
      <w:r w:rsidRPr="006C62AF">
        <w:rPr>
          <w:color w:val="221F1F"/>
          <w:spacing w:val="1"/>
          <w:sz w:val="28"/>
          <w:szCs w:val="28"/>
        </w:rPr>
        <w:t xml:space="preserve"> </w:t>
      </w:r>
      <w:r w:rsidRPr="006C62AF">
        <w:rPr>
          <w:color w:val="221F1F"/>
          <w:sz w:val="28"/>
          <w:szCs w:val="28"/>
        </w:rPr>
        <w:t>Министерства</w:t>
      </w:r>
      <w:r w:rsidRPr="006C62AF">
        <w:rPr>
          <w:color w:val="221F1F"/>
          <w:spacing w:val="-7"/>
          <w:sz w:val="28"/>
          <w:szCs w:val="28"/>
        </w:rPr>
        <w:t xml:space="preserve"> </w:t>
      </w:r>
      <w:r w:rsidRPr="006C62AF">
        <w:rPr>
          <w:color w:val="221F1F"/>
          <w:sz w:val="28"/>
          <w:szCs w:val="28"/>
        </w:rPr>
        <w:t>просвещения</w:t>
      </w:r>
      <w:r w:rsidRPr="006C62AF">
        <w:rPr>
          <w:color w:val="221F1F"/>
          <w:spacing w:val="-5"/>
          <w:sz w:val="28"/>
          <w:szCs w:val="28"/>
        </w:rPr>
        <w:t xml:space="preserve"> </w:t>
      </w:r>
      <w:r w:rsidRPr="006C62AF">
        <w:rPr>
          <w:color w:val="221F1F"/>
          <w:sz w:val="28"/>
          <w:szCs w:val="28"/>
        </w:rPr>
        <w:t>Российской</w:t>
      </w:r>
      <w:r w:rsidRPr="006C62AF">
        <w:rPr>
          <w:color w:val="221F1F"/>
          <w:spacing w:val="-3"/>
          <w:sz w:val="28"/>
          <w:szCs w:val="28"/>
        </w:rPr>
        <w:t xml:space="preserve"> </w:t>
      </w:r>
      <w:r w:rsidRPr="006C62AF">
        <w:rPr>
          <w:color w:val="221F1F"/>
          <w:sz w:val="28"/>
          <w:szCs w:val="28"/>
        </w:rPr>
        <w:t>Федерации.</w:t>
      </w:r>
    </w:p>
    <w:p w:rsidR="000D722C" w:rsidRPr="006C62AF" w:rsidRDefault="00466544" w:rsidP="00BB72D6">
      <w:pPr>
        <w:pStyle w:val="a5"/>
        <w:numPr>
          <w:ilvl w:val="0"/>
          <w:numId w:val="42"/>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навыки применения свойств простых графических материалов в самостоятельной</w:t>
      </w:r>
      <w:r w:rsidRPr="006C62AF">
        <w:rPr>
          <w:color w:val="221F1F"/>
          <w:spacing w:val="1"/>
          <w:sz w:val="28"/>
          <w:szCs w:val="28"/>
        </w:rPr>
        <w:t xml:space="preserve"> </w:t>
      </w:r>
      <w:r w:rsidRPr="006C62AF">
        <w:rPr>
          <w:color w:val="221F1F"/>
          <w:sz w:val="28"/>
          <w:szCs w:val="28"/>
        </w:rPr>
        <w:t>творческой</w:t>
      </w:r>
      <w:r w:rsidRPr="006C62AF">
        <w:rPr>
          <w:color w:val="221F1F"/>
          <w:spacing w:val="-9"/>
          <w:sz w:val="28"/>
          <w:szCs w:val="28"/>
        </w:rPr>
        <w:t xml:space="preserve"> </w:t>
      </w:r>
      <w:r w:rsidRPr="006C62AF">
        <w:rPr>
          <w:color w:val="221F1F"/>
          <w:sz w:val="28"/>
          <w:szCs w:val="28"/>
        </w:rPr>
        <w:t>работе</w:t>
      </w:r>
      <w:r w:rsidRPr="006C62AF">
        <w:rPr>
          <w:color w:val="221F1F"/>
          <w:spacing w:val="-11"/>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условиях</w:t>
      </w:r>
      <w:r w:rsidRPr="006C62AF">
        <w:rPr>
          <w:color w:val="221F1F"/>
          <w:spacing w:val="4"/>
          <w:sz w:val="28"/>
          <w:szCs w:val="28"/>
        </w:rPr>
        <w:t xml:space="preserve"> </w:t>
      </w:r>
      <w:r w:rsidRPr="006C62AF">
        <w:rPr>
          <w:color w:val="221F1F"/>
          <w:sz w:val="28"/>
          <w:szCs w:val="28"/>
        </w:rPr>
        <w:t>урока.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первичный</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создании</w:t>
      </w:r>
      <w:r w:rsidRPr="006C62AF">
        <w:rPr>
          <w:color w:val="221F1F"/>
          <w:spacing w:val="1"/>
          <w:sz w:val="28"/>
          <w:szCs w:val="28"/>
        </w:rPr>
        <w:t xml:space="preserve"> </w:t>
      </w:r>
      <w:r w:rsidRPr="006C62AF">
        <w:rPr>
          <w:color w:val="221F1F"/>
          <w:sz w:val="28"/>
          <w:szCs w:val="28"/>
        </w:rPr>
        <w:t>графического</w:t>
      </w:r>
      <w:r w:rsidRPr="006C62AF">
        <w:rPr>
          <w:color w:val="221F1F"/>
          <w:spacing w:val="1"/>
          <w:sz w:val="28"/>
          <w:szCs w:val="28"/>
        </w:rPr>
        <w:t xml:space="preserve"> </w:t>
      </w:r>
      <w:r w:rsidRPr="006C62AF">
        <w:rPr>
          <w:color w:val="221F1F"/>
          <w:sz w:val="28"/>
          <w:szCs w:val="28"/>
        </w:rPr>
        <w:t>рисунка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lastRenderedPageBreak/>
        <w:t>знакомства</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изобразительного</w:t>
      </w:r>
      <w:r w:rsidRPr="006C62AF">
        <w:rPr>
          <w:color w:val="221F1F"/>
          <w:spacing w:val="2"/>
          <w:sz w:val="28"/>
          <w:szCs w:val="28"/>
        </w:rPr>
        <w:t xml:space="preserve"> </w:t>
      </w:r>
      <w:r w:rsidRPr="006C62AF">
        <w:rPr>
          <w:color w:val="221F1F"/>
          <w:sz w:val="28"/>
          <w:szCs w:val="28"/>
        </w:rPr>
        <w:t>языка.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аналитического</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обобщения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геометризации</w:t>
      </w:r>
      <w:r w:rsidRPr="006C62AF">
        <w:rPr>
          <w:color w:val="221F1F"/>
          <w:spacing w:val="-3"/>
          <w:sz w:val="28"/>
          <w:szCs w:val="28"/>
        </w:rPr>
        <w:t xml:space="preserve"> </w:t>
      </w:r>
      <w:r w:rsidRPr="006C62AF">
        <w:rPr>
          <w:color w:val="221F1F"/>
          <w:sz w:val="28"/>
          <w:szCs w:val="28"/>
        </w:rPr>
        <w:t>наблюдаемой формы</w:t>
      </w:r>
      <w:r w:rsidRPr="006C62AF">
        <w:rPr>
          <w:color w:val="221F1F"/>
          <w:spacing w:val="-1"/>
          <w:sz w:val="28"/>
          <w:szCs w:val="28"/>
        </w:rPr>
        <w:t xml:space="preserve"> </w:t>
      </w:r>
      <w:r w:rsidRPr="006C62AF">
        <w:rPr>
          <w:color w:val="221F1F"/>
          <w:sz w:val="28"/>
          <w:szCs w:val="28"/>
        </w:rPr>
        <w:t>как основы</w:t>
      </w:r>
      <w:r w:rsidRPr="006C62AF">
        <w:rPr>
          <w:color w:val="221F1F"/>
          <w:spacing w:val="-1"/>
          <w:sz w:val="28"/>
          <w:szCs w:val="28"/>
        </w:rPr>
        <w:t xml:space="preserve"> </w:t>
      </w:r>
      <w:r w:rsidRPr="006C62AF">
        <w:rPr>
          <w:color w:val="221F1F"/>
          <w:sz w:val="28"/>
          <w:szCs w:val="28"/>
        </w:rPr>
        <w:t>обучения рисунку.</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3"/>
          <w:sz w:val="28"/>
          <w:szCs w:val="28"/>
        </w:rPr>
        <w:t xml:space="preserve"> </w:t>
      </w:r>
      <w:r w:rsidRPr="006C62AF">
        <w:rPr>
          <w:color w:val="221F1F"/>
          <w:sz w:val="28"/>
          <w:szCs w:val="28"/>
        </w:rPr>
        <w:t>опыт</w:t>
      </w:r>
      <w:r w:rsidRPr="006C62AF">
        <w:rPr>
          <w:color w:val="221F1F"/>
          <w:spacing w:val="-2"/>
          <w:sz w:val="28"/>
          <w:szCs w:val="28"/>
        </w:rPr>
        <w:t xml:space="preserve"> </w:t>
      </w:r>
      <w:r w:rsidRPr="006C62AF">
        <w:rPr>
          <w:color w:val="221F1F"/>
          <w:sz w:val="28"/>
          <w:szCs w:val="28"/>
        </w:rPr>
        <w:t>создания</w:t>
      </w:r>
      <w:r w:rsidRPr="006C62AF">
        <w:rPr>
          <w:color w:val="221F1F"/>
          <w:spacing w:val="-3"/>
          <w:sz w:val="28"/>
          <w:szCs w:val="28"/>
        </w:rPr>
        <w:t xml:space="preserve"> </w:t>
      </w:r>
      <w:r w:rsidRPr="006C62AF">
        <w:rPr>
          <w:color w:val="221F1F"/>
          <w:sz w:val="28"/>
          <w:szCs w:val="28"/>
        </w:rPr>
        <w:t>рисунка</w:t>
      </w:r>
      <w:r w:rsidRPr="006C62AF">
        <w:rPr>
          <w:color w:val="221F1F"/>
          <w:spacing w:val="-3"/>
          <w:sz w:val="28"/>
          <w:szCs w:val="28"/>
        </w:rPr>
        <w:t xml:space="preserve"> </w:t>
      </w:r>
      <w:r w:rsidRPr="006C62AF">
        <w:rPr>
          <w:color w:val="221F1F"/>
          <w:sz w:val="28"/>
          <w:szCs w:val="28"/>
        </w:rPr>
        <w:t>простого</w:t>
      </w:r>
      <w:r w:rsidRPr="006C62AF">
        <w:rPr>
          <w:color w:val="221F1F"/>
          <w:spacing w:val="-3"/>
          <w:sz w:val="28"/>
          <w:szCs w:val="28"/>
        </w:rPr>
        <w:t xml:space="preserve"> </w:t>
      </w:r>
      <w:r w:rsidRPr="006C62AF">
        <w:rPr>
          <w:color w:val="221F1F"/>
          <w:sz w:val="28"/>
          <w:szCs w:val="28"/>
        </w:rPr>
        <w:t>(плоского)</w:t>
      </w:r>
      <w:r w:rsidRPr="006C62AF">
        <w:rPr>
          <w:color w:val="221F1F"/>
          <w:spacing w:val="-2"/>
          <w:sz w:val="28"/>
          <w:szCs w:val="28"/>
        </w:rPr>
        <w:t xml:space="preserve"> </w:t>
      </w:r>
      <w:r w:rsidRPr="006C62AF">
        <w:rPr>
          <w:color w:val="221F1F"/>
          <w:sz w:val="28"/>
          <w:szCs w:val="28"/>
        </w:rPr>
        <w:t>предмета</w:t>
      </w:r>
      <w:r w:rsidRPr="006C62AF">
        <w:rPr>
          <w:color w:val="221F1F"/>
          <w:spacing w:val="-4"/>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натуры.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Учиться</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соотношения</w:t>
      </w:r>
      <w:r w:rsidRPr="006C62AF">
        <w:rPr>
          <w:color w:val="221F1F"/>
          <w:spacing w:val="1"/>
          <w:sz w:val="28"/>
          <w:szCs w:val="28"/>
        </w:rPr>
        <w:t xml:space="preserve"> </w:t>
      </w:r>
      <w:r w:rsidRPr="006C62AF">
        <w:rPr>
          <w:color w:val="221F1F"/>
          <w:sz w:val="28"/>
          <w:szCs w:val="28"/>
        </w:rPr>
        <w:t>пропорций,</w:t>
      </w:r>
      <w:r w:rsidRPr="006C62AF">
        <w:rPr>
          <w:color w:val="221F1F"/>
          <w:spacing w:val="1"/>
          <w:sz w:val="28"/>
          <w:szCs w:val="28"/>
        </w:rPr>
        <w:t xml:space="preserve"> </w:t>
      </w:r>
      <w:r w:rsidRPr="006C62AF">
        <w:rPr>
          <w:color w:val="221F1F"/>
          <w:sz w:val="28"/>
          <w:szCs w:val="28"/>
        </w:rPr>
        <w:t>визуально</w:t>
      </w:r>
      <w:r w:rsidRPr="006C62AF">
        <w:rPr>
          <w:color w:val="221F1F"/>
          <w:spacing w:val="1"/>
          <w:sz w:val="28"/>
          <w:szCs w:val="28"/>
        </w:rPr>
        <w:t xml:space="preserve"> </w:t>
      </w:r>
      <w:r w:rsidRPr="006C62AF">
        <w:rPr>
          <w:color w:val="221F1F"/>
          <w:sz w:val="28"/>
          <w:szCs w:val="28"/>
        </w:rPr>
        <w:t>сравнивать</w:t>
      </w:r>
      <w:r w:rsidRPr="006C62AF">
        <w:rPr>
          <w:color w:val="221F1F"/>
          <w:spacing w:val="1"/>
          <w:sz w:val="28"/>
          <w:szCs w:val="28"/>
        </w:rPr>
        <w:t xml:space="preserve"> </w:t>
      </w:r>
      <w:r w:rsidRPr="006C62AF">
        <w:rPr>
          <w:color w:val="221F1F"/>
          <w:sz w:val="28"/>
          <w:szCs w:val="28"/>
        </w:rPr>
        <w:t>пространственные</w:t>
      </w:r>
      <w:r w:rsidRPr="006C62AF">
        <w:rPr>
          <w:color w:val="221F1F"/>
          <w:spacing w:val="1"/>
          <w:sz w:val="28"/>
          <w:szCs w:val="28"/>
        </w:rPr>
        <w:t xml:space="preserve"> </w:t>
      </w:r>
      <w:r w:rsidRPr="006C62AF">
        <w:rPr>
          <w:color w:val="221F1F"/>
          <w:sz w:val="28"/>
          <w:szCs w:val="28"/>
        </w:rPr>
        <w:t>величины.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первичные</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навыки</w:t>
      </w:r>
      <w:r w:rsidRPr="006C62AF">
        <w:rPr>
          <w:color w:val="221F1F"/>
          <w:spacing w:val="1"/>
          <w:sz w:val="28"/>
          <w:szCs w:val="28"/>
        </w:rPr>
        <w:t xml:space="preserve"> </w:t>
      </w:r>
      <w:r w:rsidRPr="006C62AF">
        <w:rPr>
          <w:color w:val="221F1F"/>
          <w:sz w:val="28"/>
          <w:szCs w:val="28"/>
        </w:rPr>
        <w:t>композиционного</w:t>
      </w:r>
      <w:r w:rsidRPr="006C62AF">
        <w:rPr>
          <w:color w:val="221F1F"/>
          <w:spacing w:val="1"/>
          <w:sz w:val="28"/>
          <w:szCs w:val="28"/>
        </w:rPr>
        <w:t xml:space="preserve"> </w:t>
      </w:r>
      <w:r w:rsidRPr="006C62AF">
        <w:rPr>
          <w:color w:val="221F1F"/>
          <w:sz w:val="28"/>
          <w:szCs w:val="28"/>
        </w:rPr>
        <w:t>расположения</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листе.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выбирать</w:t>
      </w:r>
      <w:r w:rsidRPr="006C62AF">
        <w:rPr>
          <w:color w:val="221F1F"/>
          <w:spacing w:val="1"/>
          <w:sz w:val="28"/>
          <w:szCs w:val="28"/>
        </w:rPr>
        <w:t xml:space="preserve"> </w:t>
      </w:r>
      <w:r w:rsidRPr="006C62AF">
        <w:rPr>
          <w:color w:val="221F1F"/>
          <w:sz w:val="28"/>
          <w:szCs w:val="28"/>
        </w:rPr>
        <w:t>вертикальный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горизонтальный</w:t>
      </w:r>
      <w:r w:rsidRPr="006C62AF">
        <w:rPr>
          <w:color w:val="221F1F"/>
          <w:spacing w:val="1"/>
          <w:sz w:val="28"/>
          <w:szCs w:val="28"/>
        </w:rPr>
        <w:t xml:space="preserve"> </w:t>
      </w:r>
      <w:r w:rsidRPr="006C62AF">
        <w:rPr>
          <w:color w:val="221F1F"/>
          <w:sz w:val="28"/>
          <w:szCs w:val="28"/>
        </w:rPr>
        <w:t>формат</w:t>
      </w:r>
      <w:r w:rsidRPr="006C62AF">
        <w:rPr>
          <w:color w:val="221F1F"/>
          <w:spacing w:val="1"/>
          <w:sz w:val="28"/>
          <w:szCs w:val="28"/>
        </w:rPr>
        <w:t xml:space="preserve"> </w:t>
      </w:r>
      <w:r w:rsidRPr="006C62AF">
        <w:rPr>
          <w:color w:val="221F1F"/>
          <w:sz w:val="28"/>
          <w:szCs w:val="28"/>
        </w:rPr>
        <w:t>листа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рисунка.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Воспринимать учебную задачу, поставленную учителем, и решать её в своей практической</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обсуждать</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товарищей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позиций</w:t>
      </w:r>
      <w:r w:rsidRPr="006C62AF">
        <w:rPr>
          <w:color w:val="221F1F"/>
          <w:spacing w:val="1"/>
          <w:sz w:val="28"/>
          <w:szCs w:val="28"/>
        </w:rPr>
        <w:t xml:space="preserve"> </w:t>
      </w:r>
      <w:r w:rsidRPr="006C62AF">
        <w:rPr>
          <w:color w:val="221F1F"/>
          <w:sz w:val="28"/>
          <w:szCs w:val="28"/>
        </w:rPr>
        <w:t>соответствия их поставленной учебной задаче, с позиций выраженного в рисунке содержания и</w:t>
      </w:r>
      <w:r w:rsidRPr="006C62AF">
        <w:rPr>
          <w:color w:val="221F1F"/>
          <w:spacing w:val="1"/>
          <w:sz w:val="28"/>
          <w:szCs w:val="28"/>
        </w:rPr>
        <w:t xml:space="preserve"> </w:t>
      </w:r>
      <w:r w:rsidRPr="006C62AF">
        <w:rPr>
          <w:color w:val="221F1F"/>
          <w:sz w:val="28"/>
          <w:szCs w:val="28"/>
        </w:rPr>
        <w:t>графических</w:t>
      </w:r>
      <w:r w:rsidRPr="006C62AF">
        <w:rPr>
          <w:color w:val="221F1F"/>
          <w:spacing w:val="-12"/>
          <w:sz w:val="28"/>
          <w:szCs w:val="28"/>
        </w:rPr>
        <w:t xml:space="preserve"> </w:t>
      </w:r>
      <w:r w:rsidRPr="006C62AF">
        <w:rPr>
          <w:color w:val="221F1F"/>
          <w:sz w:val="28"/>
          <w:szCs w:val="28"/>
        </w:rPr>
        <w:t>средств</w:t>
      </w:r>
      <w:r w:rsidRPr="006C62AF">
        <w:rPr>
          <w:color w:val="221F1F"/>
          <w:spacing w:val="-9"/>
          <w:sz w:val="28"/>
          <w:szCs w:val="28"/>
        </w:rPr>
        <w:t xml:space="preserve"> </w:t>
      </w:r>
      <w:r w:rsidRPr="006C62AF">
        <w:rPr>
          <w:color w:val="221F1F"/>
          <w:sz w:val="28"/>
          <w:szCs w:val="28"/>
        </w:rPr>
        <w:t>его</w:t>
      </w:r>
      <w:r w:rsidRPr="006C62AF">
        <w:rPr>
          <w:color w:val="221F1F"/>
          <w:spacing w:val="-9"/>
          <w:sz w:val="28"/>
          <w:szCs w:val="28"/>
        </w:rPr>
        <w:t xml:space="preserve"> </w:t>
      </w:r>
      <w:r w:rsidRPr="006C62AF">
        <w:rPr>
          <w:color w:val="221F1F"/>
          <w:sz w:val="28"/>
          <w:szCs w:val="28"/>
        </w:rPr>
        <w:t>выражения</w:t>
      </w:r>
      <w:r w:rsidRPr="006C62AF">
        <w:rPr>
          <w:color w:val="221F1F"/>
          <w:spacing w:val="-10"/>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рамках</w:t>
      </w:r>
      <w:r w:rsidRPr="006C62AF">
        <w:rPr>
          <w:color w:val="221F1F"/>
          <w:spacing w:val="-11"/>
          <w:sz w:val="28"/>
          <w:szCs w:val="28"/>
        </w:rPr>
        <w:t xml:space="preserve"> </w:t>
      </w:r>
      <w:r w:rsidRPr="006C62AF">
        <w:rPr>
          <w:color w:val="221F1F"/>
          <w:sz w:val="28"/>
          <w:szCs w:val="28"/>
        </w:rPr>
        <w:t>программного</w:t>
      </w:r>
      <w:r w:rsidRPr="006C62AF">
        <w:rPr>
          <w:color w:val="221F1F"/>
          <w:spacing w:val="-8"/>
          <w:sz w:val="28"/>
          <w:szCs w:val="28"/>
        </w:rPr>
        <w:t xml:space="preserve"> </w:t>
      </w:r>
      <w:r w:rsidRPr="006C62AF">
        <w:rPr>
          <w:color w:val="221F1F"/>
          <w:sz w:val="28"/>
          <w:szCs w:val="28"/>
        </w:rPr>
        <w:t>материала).</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5"/>
          <w:sz w:val="28"/>
          <w:szCs w:val="28"/>
        </w:rPr>
        <w:t xml:space="preserve"> </w:t>
      </w:r>
      <w:r w:rsidRPr="006C62AF">
        <w:rPr>
          <w:color w:val="221F1F"/>
          <w:sz w:val="28"/>
          <w:szCs w:val="28"/>
        </w:rPr>
        <w:t>навыки</w:t>
      </w:r>
      <w:r w:rsidRPr="006C62AF">
        <w:rPr>
          <w:color w:val="221F1F"/>
          <w:spacing w:val="-5"/>
          <w:sz w:val="28"/>
          <w:szCs w:val="28"/>
        </w:rPr>
        <w:t xml:space="preserve"> </w:t>
      </w:r>
      <w:r w:rsidRPr="006C62AF">
        <w:rPr>
          <w:color w:val="221F1F"/>
          <w:sz w:val="28"/>
          <w:szCs w:val="28"/>
        </w:rPr>
        <w:t>работы</w:t>
      </w:r>
      <w:r w:rsidRPr="006C62AF">
        <w:rPr>
          <w:color w:val="221F1F"/>
          <w:spacing w:val="-5"/>
          <w:sz w:val="28"/>
          <w:szCs w:val="28"/>
        </w:rPr>
        <w:t xml:space="preserve"> </w:t>
      </w:r>
      <w:r w:rsidRPr="006C62AF">
        <w:rPr>
          <w:color w:val="221F1F"/>
          <w:sz w:val="28"/>
          <w:szCs w:val="28"/>
        </w:rPr>
        <w:t>красками «гуашь»</w:t>
      </w:r>
      <w:r w:rsidRPr="006C62AF">
        <w:rPr>
          <w:color w:val="221F1F"/>
          <w:spacing w:val="-10"/>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урока.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18"/>
          <w:sz w:val="28"/>
          <w:szCs w:val="28"/>
        </w:rPr>
        <w:t xml:space="preserve"> </w:t>
      </w:r>
      <w:r w:rsidRPr="006C62AF">
        <w:rPr>
          <w:color w:val="221F1F"/>
          <w:sz w:val="28"/>
          <w:szCs w:val="28"/>
        </w:rPr>
        <w:t>три</w:t>
      </w:r>
      <w:r w:rsidRPr="006C62AF">
        <w:rPr>
          <w:color w:val="221F1F"/>
          <w:spacing w:val="18"/>
          <w:sz w:val="28"/>
          <w:szCs w:val="28"/>
        </w:rPr>
        <w:t xml:space="preserve"> </w:t>
      </w:r>
      <w:r w:rsidRPr="006C62AF">
        <w:rPr>
          <w:color w:val="221F1F"/>
          <w:sz w:val="28"/>
          <w:szCs w:val="28"/>
        </w:rPr>
        <w:t>основных</w:t>
      </w:r>
      <w:r w:rsidRPr="006C62AF">
        <w:rPr>
          <w:color w:val="221F1F"/>
          <w:spacing w:val="14"/>
          <w:sz w:val="28"/>
          <w:szCs w:val="28"/>
        </w:rPr>
        <w:t xml:space="preserve"> </w:t>
      </w:r>
      <w:r w:rsidRPr="006C62AF">
        <w:rPr>
          <w:color w:val="221F1F"/>
          <w:sz w:val="28"/>
          <w:szCs w:val="28"/>
        </w:rPr>
        <w:t>цвета;</w:t>
      </w:r>
      <w:r w:rsidRPr="006C62AF">
        <w:rPr>
          <w:color w:val="221F1F"/>
          <w:spacing w:val="17"/>
          <w:sz w:val="28"/>
          <w:szCs w:val="28"/>
        </w:rPr>
        <w:t xml:space="preserve"> </w:t>
      </w:r>
      <w:r w:rsidRPr="006C62AF">
        <w:rPr>
          <w:color w:val="221F1F"/>
          <w:sz w:val="28"/>
          <w:szCs w:val="28"/>
        </w:rPr>
        <w:t>обсуждать</w:t>
      </w:r>
      <w:r w:rsidRPr="006C62AF">
        <w:rPr>
          <w:color w:val="221F1F"/>
          <w:spacing w:val="18"/>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называть</w:t>
      </w:r>
      <w:r w:rsidRPr="006C62AF">
        <w:rPr>
          <w:color w:val="221F1F"/>
          <w:spacing w:val="18"/>
          <w:sz w:val="28"/>
          <w:szCs w:val="28"/>
        </w:rPr>
        <w:t xml:space="preserve"> </w:t>
      </w:r>
      <w:r w:rsidRPr="006C62AF">
        <w:rPr>
          <w:color w:val="221F1F"/>
          <w:sz w:val="28"/>
          <w:szCs w:val="28"/>
        </w:rPr>
        <w:t>ассоциативные</w:t>
      </w:r>
      <w:r w:rsidRPr="006C62AF">
        <w:rPr>
          <w:color w:val="221F1F"/>
          <w:spacing w:val="16"/>
          <w:sz w:val="28"/>
          <w:szCs w:val="28"/>
        </w:rPr>
        <w:t xml:space="preserve"> </w:t>
      </w:r>
      <w:r w:rsidRPr="006C62AF">
        <w:rPr>
          <w:color w:val="221F1F"/>
          <w:sz w:val="28"/>
          <w:szCs w:val="28"/>
        </w:rPr>
        <w:t>представления,</w:t>
      </w:r>
      <w:r w:rsidRPr="006C62AF">
        <w:rPr>
          <w:color w:val="221F1F"/>
          <w:spacing w:val="17"/>
          <w:sz w:val="28"/>
          <w:szCs w:val="28"/>
        </w:rPr>
        <w:t xml:space="preserve"> </w:t>
      </w:r>
      <w:r w:rsidRPr="006C62AF">
        <w:rPr>
          <w:color w:val="221F1F"/>
          <w:sz w:val="28"/>
          <w:szCs w:val="28"/>
        </w:rPr>
        <w:t>которые</w:t>
      </w:r>
      <w:r w:rsidRPr="006C62AF">
        <w:rPr>
          <w:color w:val="221F1F"/>
          <w:spacing w:val="-57"/>
          <w:sz w:val="28"/>
          <w:szCs w:val="28"/>
        </w:rPr>
        <w:t xml:space="preserve"> </w:t>
      </w:r>
      <w:r w:rsidRPr="006C62AF">
        <w:rPr>
          <w:color w:val="221F1F"/>
          <w:sz w:val="28"/>
          <w:szCs w:val="28"/>
        </w:rPr>
        <w:t>рождает</w:t>
      </w:r>
      <w:r w:rsidRPr="006C62AF">
        <w:rPr>
          <w:color w:val="221F1F"/>
          <w:spacing w:val="-1"/>
          <w:sz w:val="28"/>
          <w:szCs w:val="28"/>
        </w:rPr>
        <w:t xml:space="preserve"> </w:t>
      </w:r>
      <w:r w:rsidRPr="006C62AF">
        <w:rPr>
          <w:color w:val="221F1F"/>
          <w:sz w:val="28"/>
          <w:szCs w:val="28"/>
        </w:rPr>
        <w:t>каждый цвет.</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Осознавать</w:t>
      </w:r>
      <w:r w:rsidRPr="006C62AF">
        <w:rPr>
          <w:color w:val="221F1F"/>
          <w:spacing w:val="37"/>
          <w:sz w:val="28"/>
          <w:szCs w:val="28"/>
        </w:rPr>
        <w:t xml:space="preserve"> </w:t>
      </w:r>
      <w:r w:rsidRPr="006C62AF">
        <w:rPr>
          <w:color w:val="221F1F"/>
          <w:sz w:val="28"/>
          <w:szCs w:val="28"/>
        </w:rPr>
        <w:t>эмоциональное</w:t>
      </w:r>
      <w:r w:rsidRPr="006C62AF">
        <w:rPr>
          <w:color w:val="221F1F"/>
          <w:spacing w:val="36"/>
          <w:sz w:val="28"/>
          <w:szCs w:val="28"/>
        </w:rPr>
        <w:t xml:space="preserve"> </w:t>
      </w:r>
      <w:r w:rsidRPr="006C62AF">
        <w:rPr>
          <w:color w:val="221F1F"/>
          <w:sz w:val="28"/>
          <w:szCs w:val="28"/>
        </w:rPr>
        <w:t>звучание</w:t>
      </w:r>
      <w:r w:rsidRPr="006C62AF">
        <w:rPr>
          <w:color w:val="221F1F"/>
          <w:spacing w:val="35"/>
          <w:sz w:val="28"/>
          <w:szCs w:val="28"/>
        </w:rPr>
        <w:t xml:space="preserve"> </w:t>
      </w:r>
      <w:r w:rsidRPr="006C62AF">
        <w:rPr>
          <w:color w:val="221F1F"/>
          <w:sz w:val="28"/>
          <w:szCs w:val="28"/>
        </w:rPr>
        <w:t>цвета</w:t>
      </w:r>
      <w:r w:rsidRPr="006C62AF">
        <w:rPr>
          <w:color w:val="221F1F"/>
          <w:spacing w:val="36"/>
          <w:sz w:val="28"/>
          <w:szCs w:val="28"/>
        </w:rPr>
        <w:t xml:space="preserve"> </w:t>
      </w:r>
      <w:r w:rsidRPr="006C62AF">
        <w:rPr>
          <w:color w:val="221F1F"/>
          <w:sz w:val="28"/>
          <w:szCs w:val="28"/>
        </w:rPr>
        <w:t>и</w:t>
      </w:r>
      <w:r w:rsidRPr="006C62AF">
        <w:rPr>
          <w:color w:val="221F1F"/>
          <w:spacing w:val="37"/>
          <w:sz w:val="28"/>
          <w:szCs w:val="28"/>
        </w:rPr>
        <w:t xml:space="preserve"> </w:t>
      </w:r>
      <w:r w:rsidRPr="006C62AF">
        <w:rPr>
          <w:color w:val="221F1F"/>
          <w:sz w:val="28"/>
          <w:szCs w:val="28"/>
        </w:rPr>
        <w:t>уметь</w:t>
      </w:r>
      <w:r w:rsidRPr="006C62AF">
        <w:rPr>
          <w:color w:val="221F1F"/>
          <w:spacing w:val="38"/>
          <w:sz w:val="28"/>
          <w:szCs w:val="28"/>
        </w:rPr>
        <w:t xml:space="preserve"> </w:t>
      </w:r>
      <w:r w:rsidRPr="006C62AF">
        <w:rPr>
          <w:color w:val="221F1F"/>
          <w:sz w:val="28"/>
          <w:szCs w:val="28"/>
        </w:rPr>
        <w:t>формулировать</w:t>
      </w:r>
      <w:r w:rsidRPr="006C62AF">
        <w:rPr>
          <w:color w:val="221F1F"/>
          <w:spacing w:val="38"/>
          <w:sz w:val="28"/>
          <w:szCs w:val="28"/>
        </w:rPr>
        <w:t xml:space="preserve"> </w:t>
      </w:r>
      <w:r w:rsidRPr="006C62AF">
        <w:rPr>
          <w:color w:val="221F1F"/>
          <w:sz w:val="28"/>
          <w:szCs w:val="28"/>
        </w:rPr>
        <w:t>своё</w:t>
      </w:r>
      <w:r w:rsidRPr="006C62AF">
        <w:rPr>
          <w:color w:val="221F1F"/>
          <w:spacing w:val="35"/>
          <w:sz w:val="28"/>
          <w:szCs w:val="28"/>
        </w:rPr>
        <w:t xml:space="preserve"> </w:t>
      </w:r>
      <w:r w:rsidRPr="006C62AF">
        <w:rPr>
          <w:color w:val="221F1F"/>
          <w:sz w:val="28"/>
          <w:szCs w:val="28"/>
        </w:rPr>
        <w:t>мнение</w:t>
      </w:r>
      <w:r w:rsidRPr="006C62AF">
        <w:rPr>
          <w:color w:val="221F1F"/>
          <w:spacing w:val="36"/>
          <w:sz w:val="28"/>
          <w:szCs w:val="28"/>
        </w:rPr>
        <w:t xml:space="preserve"> </w:t>
      </w:r>
      <w:r w:rsidRPr="006C62AF">
        <w:rPr>
          <w:color w:val="221F1F"/>
          <w:sz w:val="28"/>
          <w:szCs w:val="28"/>
        </w:rPr>
        <w:t>с</w:t>
      </w:r>
      <w:r w:rsidRPr="006C62AF">
        <w:rPr>
          <w:color w:val="221F1F"/>
          <w:spacing w:val="35"/>
          <w:sz w:val="28"/>
          <w:szCs w:val="28"/>
        </w:rPr>
        <w:t xml:space="preserve"> </w:t>
      </w:r>
      <w:r w:rsidRPr="006C62AF">
        <w:rPr>
          <w:color w:val="221F1F"/>
          <w:sz w:val="28"/>
          <w:szCs w:val="28"/>
        </w:rPr>
        <w:t>опорой</w:t>
      </w:r>
      <w:r w:rsidRPr="006C62AF">
        <w:rPr>
          <w:color w:val="221F1F"/>
          <w:spacing w:val="36"/>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жизненных</w:t>
      </w:r>
      <w:r w:rsidRPr="006C62AF">
        <w:rPr>
          <w:color w:val="221F1F"/>
          <w:spacing w:val="1"/>
          <w:sz w:val="28"/>
          <w:szCs w:val="28"/>
        </w:rPr>
        <w:t xml:space="preserve"> </w:t>
      </w:r>
      <w:r w:rsidRPr="006C62AF">
        <w:rPr>
          <w:color w:val="221F1F"/>
          <w:sz w:val="28"/>
          <w:szCs w:val="28"/>
        </w:rPr>
        <w:t>ассоциаций.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60"/>
          <w:sz w:val="28"/>
          <w:szCs w:val="28"/>
        </w:rPr>
        <w:t xml:space="preserve"> </w:t>
      </w:r>
      <w:r w:rsidRPr="006C62AF">
        <w:rPr>
          <w:color w:val="221F1F"/>
          <w:sz w:val="28"/>
          <w:szCs w:val="28"/>
        </w:rPr>
        <w:t>опыт</w:t>
      </w:r>
      <w:r w:rsidRPr="006C62AF">
        <w:rPr>
          <w:color w:val="221F1F"/>
          <w:spacing w:val="60"/>
          <w:sz w:val="28"/>
          <w:szCs w:val="28"/>
        </w:rPr>
        <w:t xml:space="preserve"> </w:t>
      </w:r>
      <w:r w:rsidRPr="006C62AF">
        <w:rPr>
          <w:color w:val="221F1F"/>
          <w:sz w:val="28"/>
          <w:szCs w:val="28"/>
        </w:rPr>
        <w:t>экспериментирования,</w:t>
      </w:r>
      <w:r w:rsidRPr="006C62AF">
        <w:rPr>
          <w:color w:val="221F1F"/>
          <w:spacing w:val="59"/>
          <w:sz w:val="28"/>
          <w:szCs w:val="28"/>
        </w:rPr>
        <w:t xml:space="preserve"> </w:t>
      </w:r>
      <w:r w:rsidRPr="006C62AF">
        <w:rPr>
          <w:color w:val="221F1F"/>
          <w:sz w:val="28"/>
          <w:szCs w:val="28"/>
        </w:rPr>
        <w:t>исследования</w:t>
      </w:r>
      <w:r w:rsidRPr="006C62AF">
        <w:rPr>
          <w:color w:val="221F1F"/>
          <w:spacing w:val="60"/>
          <w:sz w:val="28"/>
          <w:szCs w:val="28"/>
        </w:rPr>
        <w:t xml:space="preserve"> </w:t>
      </w:r>
      <w:r w:rsidRPr="006C62AF">
        <w:rPr>
          <w:color w:val="221F1F"/>
          <w:sz w:val="28"/>
          <w:szCs w:val="28"/>
        </w:rPr>
        <w:t>результатов</w:t>
      </w:r>
      <w:r w:rsidRPr="006C62AF">
        <w:rPr>
          <w:color w:val="221F1F"/>
          <w:spacing w:val="4"/>
          <w:sz w:val="28"/>
          <w:szCs w:val="28"/>
        </w:rPr>
        <w:t xml:space="preserve"> </w:t>
      </w:r>
      <w:r w:rsidRPr="006C62AF">
        <w:rPr>
          <w:color w:val="221F1F"/>
          <w:sz w:val="28"/>
          <w:szCs w:val="28"/>
        </w:rPr>
        <w:t>смешения</w:t>
      </w:r>
      <w:r w:rsidRPr="006C62AF">
        <w:rPr>
          <w:color w:val="221F1F"/>
          <w:spacing w:val="5"/>
          <w:sz w:val="28"/>
          <w:szCs w:val="28"/>
        </w:rPr>
        <w:t xml:space="preserve"> </w:t>
      </w:r>
      <w:r w:rsidRPr="006C62AF">
        <w:rPr>
          <w:color w:val="221F1F"/>
          <w:sz w:val="28"/>
          <w:szCs w:val="28"/>
        </w:rPr>
        <w:t>красок</w:t>
      </w:r>
      <w:r w:rsidRPr="006C62AF">
        <w:rPr>
          <w:color w:val="221F1F"/>
          <w:spacing w:val="3"/>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нового цвета.</w:t>
      </w:r>
    </w:p>
    <w:p w:rsidR="000D722C" w:rsidRPr="006C62AF" w:rsidRDefault="00466544" w:rsidP="00BB72D6">
      <w:pPr>
        <w:pStyle w:val="a3"/>
        <w:tabs>
          <w:tab w:val="left" w:pos="142"/>
          <w:tab w:val="left" w:pos="1480"/>
          <w:tab w:val="left" w:pos="2896"/>
          <w:tab w:val="left" w:pos="3796"/>
          <w:tab w:val="left" w:pos="4240"/>
          <w:tab w:val="left" w:pos="5436"/>
          <w:tab w:val="left" w:pos="6125"/>
          <w:tab w:val="left" w:pos="6439"/>
          <w:tab w:val="left" w:pos="7388"/>
          <w:tab w:val="left" w:pos="7829"/>
          <w:tab w:val="left" w:pos="9232"/>
          <w:tab w:val="left" w:pos="10065"/>
        </w:tabs>
        <w:spacing w:line="360" w:lineRule="auto"/>
        <w:ind w:right="4"/>
        <w:rPr>
          <w:sz w:val="28"/>
          <w:szCs w:val="28"/>
        </w:rPr>
      </w:pPr>
      <w:r w:rsidRPr="006C62AF">
        <w:rPr>
          <w:color w:val="221F1F"/>
          <w:sz w:val="28"/>
          <w:szCs w:val="28"/>
        </w:rPr>
        <w:t>Вести</w:t>
      </w:r>
      <w:r w:rsidRPr="006C62AF">
        <w:rPr>
          <w:color w:val="221F1F"/>
          <w:sz w:val="28"/>
          <w:szCs w:val="28"/>
        </w:rPr>
        <w:tab/>
        <w:t>творческую</w:t>
      </w:r>
      <w:r w:rsidRPr="006C62AF">
        <w:rPr>
          <w:color w:val="221F1F"/>
          <w:sz w:val="28"/>
          <w:szCs w:val="28"/>
        </w:rPr>
        <w:tab/>
        <w:t>работу</w:t>
      </w:r>
      <w:r w:rsidRPr="006C62AF">
        <w:rPr>
          <w:color w:val="221F1F"/>
          <w:sz w:val="28"/>
          <w:szCs w:val="28"/>
        </w:rPr>
        <w:tab/>
        <w:t>на</w:t>
      </w:r>
      <w:r w:rsidRPr="006C62AF">
        <w:rPr>
          <w:color w:val="221F1F"/>
          <w:sz w:val="28"/>
          <w:szCs w:val="28"/>
        </w:rPr>
        <w:tab/>
        <w:t>заданную</w:t>
      </w:r>
      <w:r w:rsidRPr="006C62AF">
        <w:rPr>
          <w:color w:val="221F1F"/>
          <w:sz w:val="28"/>
          <w:szCs w:val="28"/>
        </w:rPr>
        <w:tab/>
        <w:t>тему</w:t>
      </w:r>
      <w:r w:rsidRPr="006C62AF">
        <w:rPr>
          <w:color w:val="221F1F"/>
          <w:sz w:val="28"/>
          <w:szCs w:val="28"/>
        </w:rPr>
        <w:tab/>
        <w:t>с</w:t>
      </w:r>
      <w:r w:rsidRPr="006C62AF">
        <w:rPr>
          <w:color w:val="221F1F"/>
          <w:sz w:val="28"/>
          <w:szCs w:val="28"/>
        </w:rPr>
        <w:tab/>
        <w:t>опорой</w:t>
      </w:r>
      <w:r w:rsidRPr="006C62AF">
        <w:rPr>
          <w:color w:val="221F1F"/>
          <w:sz w:val="28"/>
          <w:szCs w:val="28"/>
        </w:rPr>
        <w:tab/>
        <w:t>на</w:t>
      </w:r>
      <w:r w:rsidRPr="006C62AF">
        <w:rPr>
          <w:color w:val="221F1F"/>
          <w:sz w:val="28"/>
          <w:szCs w:val="28"/>
        </w:rPr>
        <w:tab/>
        <w:t>зрительные</w:t>
      </w:r>
      <w:r w:rsidRPr="006C62AF">
        <w:rPr>
          <w:color w:val="221F1F"/>
          <w:sz w:val="28"/>
          <w:szCs w:val="28"/>
        </w:rPr>
        <w:tab/>
      </w:r>
      <w:r w:rsidRPr="006C62AF">
        <w:rPr>
          <w:color w:val="221F1F"/>
          <w:spacing w:val="-1"/>
          <w:sz w:val="28"/>
          <w:szCs w:val="28"/>
        </w:rPr>
        <w:t>впечатления,</w:t>
      </w:r>
      <w:r w:rsidRPr="006C62AF">
        <w:rPr>
          <w:color w:val="221F1F"/>
          <w:spacing w:val="-57"/>
          <w:sz w:val="28"/>
          <w:szCs w:val="28"/>
        </w:rPr>
        <w:t xml:space="preserve"> </w:t>
      </w:r>
      <w:r w:rsidRPr="006C62AF">
        <w:rPr>
          <w:color w:val="221F1F"/>
          <w:sz w:val="28"/>
          <w:szCs w:val="28"/>
        </w:rPr>
        <w:t>организованные</w:t>
      </w:r>
      <w:r w:rsidRPr="006C62AF">
        <w:rPr>
          <w:color w:val="221F1F"/>
          <w:spacing w:val="-3"/>
          <w:sz w:val="28"/>
          <w:szCs w:val="28"/>
        </w:rPr>
        <w:t xml:space="preserve"> </w:t>
      </w:r>
      <w:r w:rsidRPr="006C62AF">
        <w:rPr>
          <w:color w:val="221F1F"/>
          <w:sz w:val="28"/>
          <w:szCs w:val="28"/>
        </w:rPr>
        <w:t>педагогом.</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Приобретать</w:t>
      </w:r>
      <w:r w:rsidRPr="006C62AF">
        <w:rPr>
          <w:color w:val="221F1F"/>
          <w:spacing w:val="1"/>
          <w:w w:val="95"/>
          <w:sz w:val="28"/>
          <w:szCs w:val="28"/>
        </w:rPr>
        <w:t xml:space="preserve"> </w:t>
      </w:r>
      <w:r w:rsidRPr="006C62AF">
        <w:rPr>
          <w:color w:val="221F1F"/>
          <w:w w:val="95"/>
          <w:sz w:val="28"/>
          <w:szCs w:val="28"/>
        </w:rPr>
        <w:t>опыт</w:t>
      </w:r>
      <w:r w:rsidRPr="006C62AF">
        <w:rPr>
          <w:color w:val="221F1F"/>
          <w:spacing w:val="54"/>
          <w:sz w:val="28"/>
          <w:szCs w:val="28"/>
        </w:rPr>
        <w:t xml:space="preserve"> </w:t>
      </w:r>
      <w:r w:rsidRPr="006C62AF">
        <w:rPr>
          <w:color w:val="221F1F"/>
          <w:w w:val="95"/>
          <w:sz w:val="28"/>
          <w:szCs w:val="28"/>
        </w:rPr>
        <w:t>аналитического</w:t>
      </w:r>
      <w:r w:rsidRPr="006C62AF">
        <w:rPr>
          <w:color w:val="221F1F"/>
          <w:spacing w:val="54"/>
          <w:sz w:val="28"/>
          <w:szCs w:val="28"/>
        </w:rPr>
        <w:t xml:space="preserve"> </w:t>
      </w:r>
      <w:r w:rsidRPr="006C62AF">
        <w:rPr>
          <w:color w:val="221F1F"/>
          <w:w w:val="95"/>
          <w:sz w:val="28"/>
          <w:szCs w:val="28"/>
        </w:rPr>
        <w:t>наблюдения,</w:t>
      </w:r>
      <w:r w:rsidRPr="006C62AF">
        <w:rPr>
          <w:color w:val="221F1F"/>
          <w:spacing w:val="54"/>
          <w:sz w:val="28"/>
          <w:szCs w:val="28"/>
        </w:rPr>
        <w:t xml:space="preserve"> </w:t>
      </w:r>
      <w:r w:rsidRPr="006C62AF">
        <w:rPr>
          <w:color w:val="221F1F"/>
          <w:w w:val="95"/>
          <w:sz w:val="28"/>
          <w:szCs w:val="28"/>
        </w:rPr>
        <w:t>поиска выразительных образных</w:t>
      </w:r>
      <w:r w:rsidRPr="006C62AF">
        <w:rPr>
          <w:color w:val="221F1F"/>
          <w:spacing w:val="54"/>
          <w:sz w:val="28"/>
          <w:szCs w:val="28"/>
        </w:rPr>
        <w:t xml:space="preserve"> </w:t>
      </w:r>
      <w:r w:rsidRPr="006C62AF">
        <w:rPr>
          <w:color w:val="221F1F"/>
          <w:w w:val="95"/>
          <w:sz w:val="28"/>
          <w:szCs w:val="28"/>
        </w:rPr>
        <w:t>объёмных форм</w:t>
      </w:r>
      <w:r w:rsidRPr="006C62AF">
        <w:rPr>
          <w:color w:val="221F1F"/>
          <w:spacing w:val="-54"/>
          <w:w w:val="9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природе</w:t>
      </w:r>
      <w:r w:rsidRPr="006C62AF">
        <w:rPr>
          <w:color w:val="221F1F"/>
          <w:spacing w:val="-4"/>
          <w:sz w:val="28"/>
          <w:szCs w:val="28"/>
        </w:rPr>
        <w:t xml:space="preserve"> </w:t>
      </w:r>
      <w:r w:rsidRPr="006C62AF">
        <w:rPr>
          <w:color w:val="221F1F"/>
          <w:sz w:val="28"/>
          <w:szCs w:val="28"/>
        </w:rPr>
        <w:t>(облака,</w:t>
      </w:r>
      <w:r w:rsidRPr="006C62AF">
        <w:rPr>
          <w:color w:val="221F1F"/>
          <w:spacing w:val="-5"/>
          <w:sz w:val="28"/>
          <w:szCs w:val="28"/>
        </w:rPr>
        <w:t xml:space="preserve"> </w:t>
      </w:r>
      <w:r w:rsidRPr="006C62AF">
        <w:rPr>
          <w:color w:val="221F1F"/>
          <w:sz w:val="28"/>
          <w:szCs w:val="28"/>
        </w:rPr>
        <w:t>камни,</w:t>
      </w:r>
      <w:r w:rsidRPr="006C62AF">
        <w:rPr>
          <w:color w:val="221F1F"/>
          <w:spacing w:val="-1"/>
          <w:sz w:val="28"/>
          <w:szCs w:val="28"/>
        </w:rPr>
        <w:t xml:space="preserve"> </w:t>
      </w:r>
      <w:r w:rsidRPr="006C62AF">
        <w:rPr>
          <w:color w:val="221F1F"/>
          <w:sz w:val="28"/>
          <w:szCs w:val="28"/>
        </w:rPr>
        <w:t>коряги,</w:t>
      </w:r>
      <w:r w:rsidRPr="006C62AF">
        <w:rPr>
          <w:color w:val="221F1F"/>
          <w:spacing w:val="-5"/>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плодов</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Осваивать первичные приёмы лепки из пластилина, приобретать представления о целостной</w:t>
      </w:r>
      <w:r w:rsidRPr="006C62AF">
        <w:rPr>
          <w:color w:val="221F1F"/>
          <w:spacing w:val="1"/>
          <w:sz w:val="28"/>
          <w:szCs w:val="28"/>
        </w:rPr>
        <w:t xml:space="preserve"> </w:t>
      </w:r>
      <w:r w:rsidRPr="006C62AF">
        <w:rPr>
          <w:color w:val="221F1F"/>
          <w:sz w:val="28"/>
          <w:szCs w:val="28"/>
        </w:rPr>
        <w:t>форме</w:t>
      </w:r>
      <w:r w:rsidRPr="006C62AF">
        <w:rPr>
          <w:color w:val="221F1F"/>
          <w:spacing w:val="-3"/>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объёмном</w:t>
      </w:r>
      <w:r w:rsidRPr="006C62AF">
        <w:rPr>
          <w:color w:val="221F1F"/>
          <w:spacing w:val="-1"/>
          <w:sz w:val="28"/>
          <w:szCs w:val="28"/>
        </w:rPr>
        <w:t xml:space="preserve"> </w:t>
      </w:r>
      <w:r w:rsidRPr="006C62AF">
        <w:rPr>
          <w:color w:val="221F1F"/>
          <w:sz w:val="28"/>
          <w:szCs w:val="28"/>
        </w:rPr>
        <w:t>изображении.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w w:val="95"/>
          <w:sz w:val="28"/>
          <w:szCs w:val="28"/>
        </w:rPr>
        <w:t>Овладевать первичными навыками бумагопластики — создания объёмных форм из бумаги путём её</w:t>
      </w:r>
      <w:r w:rsidRPr="006C62AF">
        <w:rPr>
          <w:color w:val="221F1F"/>
          <w:spacing w:val="1"/>
          <w:w w:val="95"/>
          <w:sz w:val="28"/>
          <w:szCs w:val="28"/>
        </w:rPr>
        <w:t xml:space="preserve"> </w:t>
      </w:r>
      <w:r w:rsidRPr="006C62AF">
        <w:rPr>
          <w:color w:val="221F1F"/>
          <w:sz w:val="28"/>
          <w:szCs w:val="28"/>
        </w:rPr>
        <w:t>складывания,</w:t>
      </w:r>
      <w:r w:rsidRPr="006C62AF">
        <w:rPr>
          <w:color w:val="221F1F"/>
          <w:spacing w:val="-5"/>
          <w:sz w:val="28"/>
          <w:szCs w:val="28"/>
        </w:rPr>
        <w:t xml:space="preserve"> </w:t>
      </w:r>
      <w:r w:rsidRPr="006C62AF">
        <w:rPr>
          <w:color w:val="221F1F"/>
          <w:sz w:val="28"/>
          <w:szCs w:val="28"/>
        </w:rPr>
        <w:t>надрезания,</w:t>
      </w:r>
      <w:r w:rsidRPr="006C62AF">
        <w:rPr>
          <w:color w:val="221F1F"/>
          <w:spacing w:val="-1"/>
          <w:sz w:val="28"/>
          <w:szCs w:val="28"/>
        </w:rPr>
        <w:t xml:space="preserve"> </w:t>
      </w:r>
      <w:r w:rsidRPr="006C62AF">
        <w:rPr>
          <w:color w:val="221F1F"/>
          <w:sz w:val="28"/>
          <w:szCs w:val="28"/>
        </w:rPr>
        <w:t>закручивания</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Уметь рассматривать и эстетически характеризовать различные примеры узоров в природе (в</w:t>
      </w:r>
      <w:r w:rsidRPr="006C62AF">
        <w:rPr>
          <w:color w:val="221F1F"/>
          <w:spacing w:val="1"/>
          <w:sz w:val="28"/>
          <w:szCs w:val="28"/>
        </w:rPr>
        <w:t xml:space="preserve"> </w:t>
      </w:r>
      <w:r w:rsidRPr="006C62AF">
        <w:rPr>
          <w:color w:val="221F1F"/>
          <w:spacing w:val="-1"/>
          <w:sz w:val="28"/>
          <w:szCs w:val="28"/>
        </w:rPr>
        <w:t>условиях урока</w:t>
      </w:r>
      <w:r w:rsidRPr="006C62AF">
        <w:rPr>
          <w:color w:val="221F1F"/>
          <w:spacing w:val="-4"/>
          <w:sz w:val="28"/>
          <w:szCs w:val="28"/>
        </w:rPr>
        <w:t xml:space="preserve"> </w:t>
      </w:r>
      <w:r w:rsidRPr="006C62AF">
        <w:rPr>
          <w:color w:val="221F1F"/>
          <w:spacing w:val="-1"/>
          <w:sz w:val="28"/>
          <w:szCs w:val="28"/>
        </w:rPr>
        <w:t>на</w:t>
      </w:r>
      <w:r w:rsidRPr="006C62AF">
        <w:rPr>
          <w:color w:val="221F1F"/>
          <w:spacing w:val="-4"/>
          <w:sz w:val="28"/>
          <w:szCs w:val="28"/>
        </w:rPr>
        <w:t xml:space="preserve"> </w:t>
      </w:r>
      <w:r w:rsidRPr="006C62AF">
        <w:rPr>
          <w:color w:val="221F1F"/>
          <w:spacing w:val="-1"/>
          <w:sz w:val="28"/>
          <w:szCs w:val="28"/>
        </w:rPr>
        <w:t>основе</w:t>
      </w:r>
      <w:r w:rsidRPr="006C62AF">
        <w:rPr>
          <w:color w:val="221F1F"/>
          <w:spacing w:val="-2"/>
          <w:sz w:val="28"/>
          <w:szCs w:val="28"/>
        </w:rPr>
        <w:t xml:space="preserve"> </w:t>
      </w:r>
      <w:r w:rsidRPr="006C62AF">
        <w:rPr>
          <w:color w:val="221F1F"/>
          <w:spacing w:val="-1"/>
          <w:sz w:val="28"/>
          <w:szCs w:val="28"/>
        </w:rPr>
        <w:t>фотографий);</w:t>
      </w:r>
      <w:r w:rsidRPr="006C62AF">
        <w:rPr>
          <w:color w:val="221F1F"/>
          <w:spacing w:val="-7"/>
          <w:sz w:val="28"/>
          <w:szCs w:val="28"/>
        </w:rPr>
        <w:t xml:space="preserve"> </w:t>
      </w:r>
      <w:r w:rsidRPr="006C62AF">
        <w:rPr>
          <w:color w:val="221F1F"/>
          <w:spacing w:val="-1"/>
          <w:sz w:val="28"/>
          <w:szCs w:val="28"/>
        </w:rPr>
        <w:t>приводить</w:t>
      </w:r>
      <w:r w:rsidRPr="006C62AF">
        <w:rPr>
          <w:color w:val="221F1F"/>
          <w:spacing w:val="-7"/>
          <w:sz w:val="28"/>
          <w:szCs w:val="28"/>
        </w:rPr>
        <w:t xml:space="preserve"> </w:t>
      </w:r>
      <w:r w:rsidRPr="006C62AF">
        <w:rPr>
          <w:color w:val="221F1F"/>
          <w:spacing w:val="-1"/>
          <w:sz w:val="28"/>
          <w:szCs w:val="28"/>
        </w:rPr>
        <w:t>примеры,</w:t>
      </w:r>
      <w:r w:rsidRPr="006C62AF">
        <w:rPr>
          <w:color w:val="221F1F"/>
          <w:spacing w:val="-6"/>
          <w:sz w:val="28"/>
          <w:szCs w:val="28"/>
        </w:rPr>
        <w:t xml:space="preserve"> </w:t>
      </w:r>
      <w:r w:rsidRPr="006C62AF">
        <w:rPr>
          <w:color w:val="221F1F"/>
          <w:spacing w:val="-1"/>
          <w:sz w:val="28"/>
          <w:szCs w:val="28"/>
        </w:rPr>
        <w:t>сопоставлять</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искать</w:t>
      </w:r>
      <w:r w:rsidRPr="006C62AF">
        <w:rPr>
          <w:color w:val="221F1F"/>
          <w:spacing w:val="-7"/>
          <w:sz w:val="28"/>
          <w:szCs w:val="28"/>
        </w:rPr>
        <w:t xml:space="preserve"> </w:t>
      </w:r>
      <w:r w:rsidRPr="006C62AF">
        <w:rPr>
          <w:color w:val="221F1F"/>
          <w:sz w:val="28"/>
          <w:szCs w:val="28"/>
        </w:rPr>
        <w:t>ассоциации</w:t>
      </w:r>
      <w:r w:rsidRPr="006C62AF">
        <w:rPr>
          <w:color w:val="221F1F"/>
          <w:spacing w:val="-6"/>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орнаментами</w:t>
      </w:r>
      <w:r w:rsidRPr="006C62AF">
        <w:rPr>
          <w:color w:val="221F1F"/>
          <w:spacing w:val="-8"/>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произведениях</w:t>
      </w:r>
      <w:r w:rsidRPr="006C62AF">
        <w:rPr>
          <w:color w:val="221F1F"/>
          <w:spacing w:val="-10"/>
          <w:sz w:val="28"/>
          <w:szCs w:val="28"/>
        </w:rPr>
        <w:t xml:space="preserve"> </w:t>
      </w:r>
      <w:r w:rsidRPr="006C62AF">
        <w:rPr>
          <w:color w:val="221F1F"/>
          <w:sz w:val="28"/>
          <w:szCs w:val="28"/>
        </w:rPr>
        <w:t>декоративно-прикладного</w:t>
      </w:r>
      <w:r w:rsidRPr="006C62AF">
        <w:rPr>
          <w:color w:val="221F1F"/>
          <w:spacing w:val="-5"/>
          <w:sz w:val="28"/>
          <w:szCs w:val="28"/>
        </w:rPr>
        <w:t xml:space="preserve"> </w:t>
      </w:r>
      <w:r w:rsidRPr="006C62AF">
        <w:rPr>
          <w:color w:val="221F1F"/>
          <w:sz w:val="28"/>
          <w:szCs w:val="28"/>
        </w:rPr>
        <w:t>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орнаментов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изобразительным</w:t>
      </w:r>
      <w:r w:rsidRPr="006C62AF">
        <w:rPr>
          <w:color w:val="221F1F"/>
          <w:spacing w:val="1"/>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растительные,</w:t>
      </w:r>
      <w:r w:rsidRPr="006C62AF">
        <w:rPr>
          <w:color w:val="221F1F"/>
          <w:spacing w:val="1"/>
          <w:sz w:val="28"/>
          <w:szCs w:val="28"/>
        </w:rPr>
        <w:t xml:space="preserve"> </w:t>
      </w:r>
      <w:r w:rsidRPr="006C62AF">
        <w:rPr>
          <w:color w:val="221F1F"/>
          <w:sz w:val="28"/>
          <w:szCs w:val="28"/>
        </w:rPr>
        <w:t>геометрические,</w:t>
      </w:r>
      <w:r w:rsidRPr="006C62AF">
        <w:rPr>
          <w:color w:val="221F1F"/>
          <w:spacing w:val="1"/>
          <w:sz w:val="28"/>
          <w:szCs w:val="28"/>
        </w:rPr>
        <w:t xml:space="preserve"> </w:t>
      </w:r>
      <w:r w:rsidRPr="006C62AF">
        <w:rPr>
          <w:color w:val="221F1F"/>
          <w:sz w:val="28"/>
          <w:szCs w:val="28"/>
        </w:rPr>
        <w:t>анималистические.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Учиться</w:t>
      </w:r>
      <w:r w:rsidRPr="006C62AF">
        <w:rPr>
          <w:color w:val="221F1F"/>
          <w:spacing w:val="-4"/>
          <w:sz w:val="28"/>
          <w:szCs w:val="28"/>
        </w:rPr>
        <w:t xml:space="preserve"> </w:t>
      </w:r>
      <w:r w:rsidRPr="006C62AF">
        <w:rPr>
          <w:color w:val="221F1F"/>
          <w:sz w:val="28"/>
          <w:szCs w:val="28"/>
        </w:rPr>
        <w:t>использовать</w:t>
      </w:r>
      <w:r w:rsidRPr="006C62AF">
        <w:rPr>
          <w:color w:val="221F1F"/>
          <w:spacing w:val="-5"/>
          <w:sz w:val="28"/>
          <w:szCs w:val="28"/>
        </w:rPr>
        <w:t xml:space="preserve"> </w:t>
      </w:r>
      <w:r w:rsidRPr="006C62AF">
        <w:rPr>
          <w:color w:val="221F1F"/>
          <w:sz w:val="28"/>
          <w:szCs w:val="28"/>
        </w:rPr>
        <w:t>правила</w:t>
      </w:r>
      <w:r w:rsidRPr="006C62AF">
        <w:rPr>
          <w:color w:val="221F1F"/>
          <w:spacing w:val="-4"/>
          <w:sz w:val="28"/>
          <w:szCs w:val="28"/>
        </w:rPr>
        <w:t xml:space="preserve"> </w:t>
      </w:r>
      <w:r w:rsidRPr="006C62AF">
        <w:rPr>
          <w:color w:val="221F1F"/>
          <w:sz w:val="28"/>
          <w:szCs w:val="28"/>
        </w:rPr>
        <w:t>симметрии</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своей</w:t>
      </w:r>
      <w:r w:rsidRPr="006C62AF">
        <w:rPr>
          <w:color w:val="221F1F"/>
          <w:spacing w:val="-3"/>
          <w:sz w:val="28"/>
          <w:szCs w:val="28"/>
        </w:rPr>
        <w:t xml:space="preserve"> </w:t>
      </w:r>
      <w:r w:rsidRPr="006C62AF">
        <w:rPr>
          <w:color w:val="221F1F"/>
          <w:sz w:val="28"/>
          <w:szCs w:val="28"/>
        </w:rPr>
        <w:t>художественной</w:t>
      </w:r>
      <w:r w:rsidRPr="006C62AF">
        <w:rPr>
          <w:color w:val="221F1F"/>
          <w:spacing w:val="-3"/>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орнаментальной</w:t>
      </w:r>
      <w:r w:rsidRPr="006C62AF">
        <w:rPr>
          <w:color w:val="221F1F"/>
          <w:spacing w:val="1"/>
          <w:sz w:val="28"/>
          <w:szCs w:val="28"/>
        </w:rPr>
        <w:t xml:space="preserve"> </w:t>
      </w:r>
      <w:r w:rsidRPr="006C62AF">
        <w:rPr>
          <w:color w:val="221F1F"/>
          <w:sz w:val="28"/>
          <w:szCs w:val="28"/>
        </w:rPr>
        <w:t>декоративной</w:t>
      </w:r>
      <w:r w:rsidRPr="006C62AF">
        <w:rPr>
          <w:color w:val="221F1F"/>
          <w:spacing w:val="1"/>
          <w:sz w:val="28"/>
          <w:szCs w:val="28"/>
        </w:rPr>
        <w:t xml:space="preserve"> </w:t>
      </w:r>
      <w:r w:rsidRPr="006C62AF">
        <w:rPr>
          <w:color w:val="221F1F"/>
          <w:sz w:val="28"/>
          <w:szCs w:val="28"/>
        </w:rPr>
        <w:t>композиции</w:t>
      </w:r>
      <w:r w:rsidRPr="006C62AF">
        <w:rPr>
          <w:color w:val="221F1F"/>
          <w:spacing w:val="1"/>
          <w:sz w:val="28"/>
          <w:szCs w:val="28"/>
        </w:rPr>
        <w:t xml:space="preserve"> </w:t>
      </w:r>
      <w:r w:rsidRPr="006C62AF">
        <w:rPr>
          <w:color w:val="221F1F"/>
          <w:sz w:val="28"/>
          <w:szCs w:val="28"/>
        </w:rPr>
        <w:t>(стилизованной:</w:t>
      </w:r>
      <w:r w:rsidRPr="006C62AF">
        <w:rPr>
          <w:color w:val="221F1F"/>
          <w:spacing w:val="-57"/>
          <w:sz w:val="28"/>
          <w:szCs w:val="28"/>
        </w:rPr>
        <w:t xml:space="preserve"> </w:t>
      </w:r>
      <w:r w:rsidRPr="006C62AF">
        <w:rPr>
          <w:color w:val="221F1F"/>
          <w:sz w:val="28"/>
          <w:szCs w:val="28"/>
        </w:rPr>
        <w:t>декоративный</w:t>
      </w:r>
      <w:r w:rsidRPr="006C62AF">
        <w:rPr>
          <w:color w:val="221F1F"/>
          <w:spacing w:val="-3"/>
          <w:sz w:val="28"/>
          <w:szCs w:val="28"/>
        </w:rPr>
        <w:t xml:space="preserve"> </w:t>
      </w:r>
      <w:r w:rsidRPr="006C62AF">
        <w:rPr>
          <w:color w:val="221F1F"/>
          <w:sz w:val="28"/>
          <w:szCs w:val="28"/>
        </w:rPr>
        <w:t>цветок или</w:t>
      </w:r>
      <w:r w:rsidRPr="006C62AF">
        <w:rPr>
          <w:color w:val="221F1F"/>
          <w:spacing w:val="1"/>
          <w:sz w:val="28"/>
          <w:szCs w:val="28"/>
        </w:rPr>
        <w:t xml:space="preserve"> </w:t>
      </w:r>
      <w:r w:rsidRPr="006C62AF">
        <w:rPr>
          <w:color w:val="221F1F"/>
          <w:sz w:val="28"/>
          <w:szCs w:val="28"/>
        </w:rPr>
        <w:t>птица).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0"/>
          <w:sz w:val="28"/>
          <w:szCs w:val="28"/>
        </w:rPr>
        <w:t xml:space="preserve"> </w:t>
      </w:r>
      <w:r w:rsidRPr="006C62AF">
        <w:rPr>
          <w:color w:val="221F1F"/>
          <w:sz w:val="28"/>
          <w:szCs w:val="28"/>
        </w:rPr>
        <w:t>знания</w:t>
      </w:r>
      <w:r w:rsidRPr="006C62AF">
        <w:rPr>
          <w:color w:val="221F1F"/>
          <w:spacing w:val="-9"/>
          <w:sz w:val="28"/>
          <w:szCs w:val="28"/>
        </w:rPr>
        <w:t xml:space="preserve"> </w:t>
      </w:r>
      <w:r w:rsidRPr="006C62AF">
        <w:rPr>
          <w:color w:val="221F1F"/>
          <w:sz w:val="28"/>
          <w:szCs w:val="28"/>
        </w:rPr>
        <w:t>о</w:t>
      </w:r>
      <w:r w:rsidRPr="006C62AF">
        <w:rPr>
          <w:color w:val="221F1F"/>
          <w:spacing w:val="-11"/>
          <w:sz w:val="28"/>
          <w:szCs w:val="28"/>
        </w:rPr>
        <w:t xml:space="preserve"> </w:t>
      </w:r>
      <w:r w:rsidRPr="006C62AF">
        <w:rPr>
          <w:color w:val="221F1F"/>
          <w:sz w:val="28"/>
          <w:szCs w:val="28"/>
        </w:rPr>
        <w:t>значении</w:t>
      </w:r>
      <w:r w:rsidRPr="006C62AF">
        <w:rPr>
          <w:color w:val="221F1F"/>
          <w:spacing w:val="-10"/>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назначении</w:t>
      </w:r>
      <w:r w:rsidRPr="006C62AF">
        <w:rPr>
          <w:color w:val="221F1F"/>
          <w:spacing w:val="-6"/>
          <w:sz w:val="28"/>
          <w:szCs w:val="28"/>
        </w:rPr>
        <w:t xml:space="preserve"> </w:t>
      </w:r>
      <w:r w:rsidRPr="006C62AF">
        <w:rPr>
          <w:color w:val="221F1F"/>
          <w:sz w:val="28"/>
          <w:szCs w:val="28"/>
        </w:rPr>
        <w:t>украшений</w:t>
      </w:r>
      <w:r w:rsidRPr="006C62AF">
        <w:rPr>
          <w:color w:val="221F1F"/>
          <w:spacing w:val="-9"/>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жизни</w:t>
      </w:r>
      <w:r w:rsidRPr="006C62AF">
        <w:rPr>
          <w:color w:val="221F1F"/>
          <w:spacing w:val="-4"/>
          <w:sz w:val="28"/>
          <w:szCs w:val="28"/>
        </w:rPr>
        <w:t xml:space="preserve"> </w:t>
      </w:r>
      <w:r w:rsidRPr="006C62AF">
        <w:rPr>
          <w:color w:val="221F1F"/>
          <w:sz w:val="28"/>
          <w:szCs w:val="28"/>
        </w:rPr>
        <w:t>людей.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представления о глиняных игрушках отечественных народных художественных</w:t>
      </w:r>
      <w:r w:rsidRPr="006C62AF">
        <w:rPr>
          <w:color w:val="221F1F"/>
          <w:spacing w:val="1"/>
          <w:sz w:val="28"/>
          <w:szCs w:val="28"/>
        </w:rPr>
        <w:t xml:space="preserve"> </w:t>
      </w:r>
      <w:r w:rsidRPr="006C62AF">
        <w:rPr>
          <w:color w:val="221F1F"/>
          <w:sz w:val="28"/>
          <w:szCs w:val="28"/>
        </w:rPr>
        <w:t>промыслов (дымковская, каргопольская игрушки или по выбору учителя с учётом местных</w:t>
      </w:r>
      <w:r w:rsidRPr="006C62AF">
        <w:rPr>
          <w:color w:val="221F1F"/>
          <w:spacing w:val="1"/>
          <w:sz w:val="28"/>
          <w:szCs w:val="28"/>
        </w:rPr>
        <w:t xml:space="preserve"> </w:t>
      </w:r>
      <w:r w:rsidRPr="006C62AF">
        <w:rPr>
          <w:color w:val="221F1F"/>
          <w:sz w:val="28"/>
          <w:szCs w:val="28"/>
        </w:rPr>
        <w:t>промыслов)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игрушки</w:t>
      </w:r>
      <w:r w:rsidRPr="006C62AF">
        <w:rPr>
          <w:color w:val="221F1F"/>
          <w:spacing w:val="1"/>
          <w:sz w:val="28"/>
          <w:szCs w:val="28"/>
        </w:rPr>
        <w:t xml:space="preserve"> </w:t>
      </w:r>
      <w:r w:rsidRPr="006C62AF">
        <w:rPr>
          <w:color w:val="221F1F"/>
          <w:sz w:val="28"/>
          <w:szCs w:val="28"/>
        </w:rPr>
        <w:t>выбранного</w:t>
      </w:r>
      <w:r w:rsidRPr="006C62AF">
        <w:rPr>
          <w:color w:val="221F1F"/>
          <w:spacing w:val="-1"/>
          <w:sz w:val="28"/>
          <w:szCs w:val="28"/>
        </w:rPr>
        <w:t xml:space="preserve"> </w:t>
      </w:r>
      <w:r w:rsidRPr="006C62AF">
        <w:rPr>
          <w:color w:val="221F1F"/>
          <w:sz w:val="28"/>
          <w:szCs w:val="28"/>
        </w:rPr>
        <w:t>промысла.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Иметь</w:t>
      </w:r>
      <w:r w:rsidRPr="006C62AF">
        <w:rPr>
          <w:color w:val="221F1F"/>
          <w:spacing w:val="12"/>
          <w:w w:val="95"/>
          <w:sz w:val="28"/>
          <w:szCs w:val="28"/>
        </w:rPr>
        <w:t xml:space="preserve"> </w:t>
      </w:r>
      <w:r w:rsidRPr="006C62AF">
        <w:rPr>
          <w:color w:val="221F1F"/>
          <w:w w:val="95"/>
          <w:sz w:val="28"/>
          <w:szCs w:val="28"/>
        </w:rPr>
        <w:t>опыт</w:t>
      </w:r>
      <w:r w:rsidRPr="006C62AF">
        <w:rPr>
          <w:color w:val="221F1F"/>
          <w:spacing w:val="7"/>
          <w:w w:val="95"/>
          <w:sz w:val="28"/>
          <w:szCs w:val="28"/>
        </w:rPr>
        <w:t xml:space="preserve"> </w:t>
      </w:r>
      <w:r w:rsidRPr="006C62AF">
        <w:rPr>
          <w:color w:val="221F1F"/>
          <w:w w:val="95"/>
          <w:sz w:val="28"/>
          <w:szCs w:val="28"/>
        </w:rPr>
        <w:t>и</w:t>
      </w:r>
      <w:r w:rsidRPr="006C62AF">
        <w:rPr>
          <w:color w:val="221F1F"/>
          <w:spacing w:val="10"/>
          <w:w w:val="95"/>
          <w:sz w:val="28"/>
          <w:szCs w:val="28"/>
        </w:rPr>
        <w:t xml:space="preserve"> </w:t>
      </w:r>
      <w:r w:rsidRPr="006C62AF">
        <w:rPr>
          <w:color w:val="221F1F"/>
          <w:w w:val="95"/>
          <w:sz w:val="28"/>
          <w:szCs w:val="28"/>
        </w:rPr>
        <w:t>соответствующие</w:t>
      </w:r>
      <w:r w:rsidRPr="006C62AF">
        <w:rPr>
          <w:color w:val="221F1F"/>
          <w:spacing w:val="9"/>
          <w:w w:val="95"/>
          <w:sz w:val="28"/>
          <w:szCs w:val="28"/>
        </w:rPr>
        <w:t xml:space="preserve"> </w:t>
      </w:r>
      <w:r w:rsidRPr="006C62AF">
        <w:rPr>
          <w:color w:val="221F1F"/>
          <w:w w:val="95"/>
          <w:sz w:val="28"/>
          <w:szCs w:val="28"/>
        </w:rPr>
        <w:t>возрасту</w:t>
      </w:r>
      <w:r w:rsidRPr="006C62AF">
        <w:rPr>
          <w:color w:val="221F1F"/>
          <w:spacing w:val="7"/>
          <w:w w:val="95"/>
          <w:sz w:val="28"/>
          <w:szCs w:val="28"/>
        </w:rPr>
        <w:t xml:space="preserve"> </w:t>
      </w:r>
      <w:r w:rsidRPr="006C62AF">
        <w:rPr>
          <w:color w:val="221F1F"/>
          <w:w w:val="95"/>
          <w:sz w:val="28"/>
          <w:szCs w:val="28"/>
        </w:rPr>
        <w:t>навыки</w:t>
      </w:r>
      <w:r w:rsidRPr="006C62AF">
        <w:rPr>
          <w:color w:val="221F1F"/>
          <w:spacing w:val="10"/>
          <w:w w:val="95"/>
          <w:sz w:val="28"/>
          <w:szCs w:val="28"/>
        </w:rPr>
        <w:t xml:space="preserve"> </w:t>
      </w:r>
      <w:r w:rsidRPr="006C62AF">
        <w:rPr>
          <w:color w:val="221F1F"/>
          <w:w w:val="95"/>
          <w:sz w:val="28"/>
          <w:szCs w:val="28"/>
        </w:rPr>
        <w:t>подготовки</w:t>
      </w:r>
      <w:r w:rsidRPr="006C62AF">
        <w:rPr>
          <w:color w:val="221F1F"/>
          <w:spacing w:val="6"/>
          <w:w w:val="95"/>
          <w:sz w:val="28"/>
          <w:szCs w:val="28"/>
        </w:rPr>
        <w:t xml:space="preserve"> </w:t>
      </w:r>
      <w:r w:rsidRPr="006C62AF">
        <w:rPr>
          <w:color w:val="221F1F"/>
          <w:w w:val="95"/>
          <w:sz w:val="28"/>
          <w:szCs w:val="28"/>
        </w:rPr>
        <w:t>и</w:t>
      </w:r>
      <w:r w:rsidRPr="006C62AF">
        <w:rPr>
          <w:color w:val="221F1F"/>
          <w:spacing w:val="13"/>
          <w:w w:val="95"/>
          <w:sz w:val="28"/>
          <w:szCs w:val="28"/>
        </w:rPr>
        <w:t xml:space="preserve"> </w:t>
      </w:r>
      <w:r w:rsidRPr="006C62AF">
        <w:rPr>
          <w:color w:val="221F1F"/>
          <w:w w:val="95"/>
          <w:sz w:val="28"/>
          <w:szCs w:val="28"/>
        </w:rPr>
        <w:t>оформления</w:t>
      </w:r>
      <w:r w:rsidRPr="006C62AF">
        <w:rPr>
          <w:color w:val="221F1F"/>
          <w:spacing w:val="14"/>
          <w:w w:val="95"/>
          <w:sz w:val="28"/>
          <w:szCs w:val="28"/>
        </w:rPr>
        <w:t xml:space="preserve"> </w:t>
      </w:r>
      <w:r w:rsidRPr="006C62AF">
        <w:rPr>
          <w:color w:val="221F1F"/>
          <w:w w:val="95"/>
          <w:sz w:val="28"/>
          <w:szCs w:val="28"/>
        </w:rPr>
        <w:t>общего</w:t>
      </w:r>
      <w:r w:rsidRPr="006C62AF">
        <w:rPr>
          <w:color w:val="221F1F"/>
          <w:spacing w:val="12"/>
          <w:w w:val="95"/>
          <w:sz w:val="28"/>
          <w:szCs w:val="28"/>
        </w:rPr>
        <w:t xml:space="preserve"> </w:t>
      </w:r>
      <w:r w:rsidRPr="006C62AF">
        <w:rPr>
          <w:color w:val="221F1F"/>
          <w:w w:val="95"/>
          <w:sz w:val="28"/>
          <w:szCs w:val="28"/>
        </w:rPr>
        <w:t>праздника.</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w w:val="95"/>
          <w:sz w:val="28"/>
          <w:szCs w:val="28"/>
        </w:rPr>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Рассматривать различные произведения архитектуры в окружающем мире (по фотографиям 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урока); анализировать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составные</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рассма-</w:t>
      </w:r>
      <w:r w:rsidRPr="006C62AF">
        <w:rPr>
          <w:color w:val="221F1F"/>
          <w:spacing w:val="1"/>
          <w:sz w:val="28"/>
          <w:szCs w:val="28"/>
        </w:rPr>
        <w:t xml:space="preserve"> </w:t>
      </w:r>
      <w:r w:rsidRPr="006C62AF">
        <w:rPr>
          <w:color w:val="221F1F"/>
          <w:sz w:val="28"/>
          <w:szCs w:val="28"/>
        </w:rPr>
        <w:t>триваемых зданий.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Осваивать</w:t>
      </w:r>
      <w:r w:rsidRPr="006C62AF">
        <w:rPr>
          <w:color w:val="221F1F"/>
          <w:spacing w:val="44"/>
          <w:w w:val="95"/>
          <w:sz w:val="28"/>
          <w:szCs w:val="28"/>
        </w:rPr>
        <w:t xml:space="preserve"> </w:t>
      </w:r>
      <w:r w:rsidRPr="006C62AF">
        <w:rPr>
          <w:color w:val="221F1F"/>
          <w:w w:val="95"/>
          <w:sz w:val="28"/>
          <w:szCs w:val="28"/>
        </w:rPr>
        <w:t>приёмы</w:t>
      </w:r>
      <w:r w:rsidRPr="006C62AF">
        <w:rPr>
          <w:color w:val="221F1F"/>
          <w:spacing w:val="46"/>
          <w:w w:val="95"/>
          <w:sz w:val="28"/>
          <w:szCs w:val="28"/>
        </w:rPr>
        <w:t xml:space="preserve"> </w:t>
      </w:r>
      <w:r w:rsidRPr="006C62AF">
        <w:rPr>
          <w:color w:val="221F1F"/>
          <w:w w:val="95"/>
          <w:sz w:val="28"/>
          <w:szCs w:val="28"/>
        </w:rPr>
        <w:t>конструирования</w:t>
      </w:r>
      <w:r w:rsidRPr="006C62AF">
        <w:rPr>
          <w:color w:val="221F1F"/>
          <w:spacing w:val="45"/>
          <w:w w:val="95"/>
          <w:sz w:val="28"/>
          <w:szCs w:val="28"/>
        </w:rPr>
        <w:t xml:space="preserve"> </w:t>
      </w:r>
      <w:r w:rsidRPr="006C62AF">
        <w:rPr>
          <w:color w:val="221F1F"/>
          <w:w w:val="95"/>
          <w:sz w:val="28"/>
          <w:szCs w:val="28"/>
        </w:rPr>
        <w:t>из</w:t>
      </w:r>
      <w:r w:rsidRPr="006C62AF">
        <w:rPr>
          <w:color w:val="221F1F"/>
          <w:spacing w:val="45"/>
          <w:w w:val="95"/>
          <w:sz w:val="28"/>
          <w:szCs w:val="28"/>
        </w:rPr>
        <w:t xml:space="preserve"> </w:t>
      </w:r>
      <w:r w:rsidRPr="006C62AF">
        <w:rPr>
          <w:color w:val="221F1F"/>
          <w:w w:val="95"/>
          <w:sz w:val="28"/>
          <w:szCs w:val="28"/>
        </w:rPr>
        <w:t>бумаги,</w:t>
      </w:r>
      <w:r w:rsidRPr="006C62AF">
        <w:rPr>
          <w:color w:val="221F1F"/>
          <w:spacing w:val="47"/>
          <w:w w:val="95"/>
          <w:sz w:val="28"/>
          <w:szCs w:val="28"/>
        </w:rPr>
        <w:t xml:space="preserve"> </w:t>
      </w:r>
      <w:r w:rsidRPr="006C62AF">
        <w:rPr>
          <w:color w:val="221F1F"/>
          <w:w w:val="95"/>
          <w:sz w:val="28"/>
          <w:szCs w:val="28"/>
        </w:rPr>
        <w:t>складывания</w:t>
      </w:r>
      <w:r w:rsidRPr="006C62AF">
        <w:rPr>
          <w:color w:val="221F1F"/>
          <w:spacing w:val="51"/>
          <w:w w:val="95"/>
          <w:sz w:val="28"/>
          <w:szCs w:val="28"/>
        </w:rPr>
        <w:t xml:space="preserve"> </w:t>
      </w:r>
      <w:r w:rsidRPr="006C62AF">
        <w:rPr>
          <w:color w:val="221F1F"/>
          <w:w w:val="95"/>
          <w:sz w:val="28"/>
          <w:szCs w:val="28"/>
        </w:rPr>
        <w:t>объёмных</w:t>
      </w:r>
      <w:r w:rsidRPr="006C62AF">
        <w:rPr>
          <w:color w:val="221F1F"/>
          <w:spacing w:val="52"/>
          <w:w w:val="95"/>
          <w:sz w:val="28"/>
          <w:szCs w:val="28"/>
        </w:rPr>
        <w:t xml:space="preserve"> </w:t>
      </w:r>
      <w:r w:rsidRPr="006C62AF">
        <w:rPr>
          <w:color w:val="221F1F"/>
          <w:w w:val="95"/>
          <w:sz w:val="28"/>
          <w:szCs w:val="28"/>
        </w:rPr>
        <w:t>простых</w:t>
      </w:r>
      <w:r w:rsidRPr="006C62AF">
        <w:rPr>
          <w:color w:val="221F1F"/>
          <w:spacing w:val="51"/>
          <w:w w:val="95"/>
          <w:sz w:val="28"/>
          <w:szCs w:val="28"/>
        </w:rPr>
        <w:t xml:space="preserve"> </w:t>
      </w:r>
      <w:r w:rsidRPr="006C62AF">
        <w:rPr>
          <w:color w:val="221F1F"/>
          <w:w w:val="95"/>
          <w:sz w:val="28"/>
          <w:szCs w:val="28"/>
        </w:rPr>
        <w:t>геометрических</w:t>
      </w:r>
      <w:r w:rsidRPr="006C62AF">
        <w:rPr>
          <w:color w:val="221F1F"/>
          <w:spacing w:val="-54"/>
          <w:w w:val="95"/>
          <w:sz w:val="28"/>
          <w:szCs w:val="28"/>
        </w:rPr>
        <w:t xml:space="preserve"> </w:t>
      </w:r>
      <w:r w:rsidRPr="006C62AF">
        <w:rPr>
          <w:color w:val="221F1F"/>
          <w:sz w:val="28"/>
          <w:szCs w:val="28"/>
        </w:rPr>
        <w:t>тел.</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6"/>
          <w:sz w:val="28"/>
          <w:szCs w:val="28"/>
        </w:rPr>
        <w:t xml:space="preserve"> </w:t>
      </w:r>
      <w:r w:rsidRPr="006C62AF">
        <w:rPr>
          <w:color w:val="221F1F"/>
          <w:sz w:val="28"/>
          <w:szCs w:val="28"/>
        </w:rPr>
        <w:t>опыт</w:t>
      </w:r>
      <w:r w:rsidRPr="006C62AF">
        <w:rPr>
          <w:color w:val="221F1F"/>
          <w:spacing w:val="3"/>
          <w:sz w:val="28"/>
          <w:szCs w:val="28"/>
        </w:rPr>
        <w:t xml:space="preserve"> </w:t>
      </w:r>
      <w:r w:rsidRPr="006C62AF">
        <w:rPr>
          <w:color w:val="221F1F"/>
          <w:sz w:val="28"/>
          <w:szCs w:val="28"/>
        </w:rPr>
        <w:t>пространственного</w:t>
      </w:r>
      <w:r w:rsidRPr="006C62AF">
        <w:rPr>
          <w:color w:val="221F1F"/>
          <w:spacing w:val="5"/>
          <w:sz w:val="28"/>
          <w:szCs w:val="28"/>
        </w:rPr>
        <w:t xml:space="preserve"> </w:t>
      </w:r>
      <w:r w:rsidRPr="006C62AF">
        <w:rPr>
          <w:color w:val="221F1F"/>
          <w:sz w:val="28"/>
          <w:szCs w:val="28"/>
        </w:rPr>
        <w:t>макетирования</w:t>
      </w:r>
      <w:r w:rsidRPr="006C62AF">
        <w:rPr>
          <w:color w:val="221F1F"/>
          <w:spacing w:val="5"/>
          <w:sz w:val="28"/>
          <w:szCs w:val="28"/>
        </w:rPr>
        <w:t xml:space="preserve"> </w:t>
      </w:r>
      <w:r w:rsidRPr="006C62AF">
        <w:rPr>
          <w:color w:val="221F1F"/>
          <w:sz w:val="28"/>
          <w:szCs w:val="28"/>
        </w:rPr>
        <w:t>(сказочный</w:t>
      </w:r>
      <w:r w:rsidRPr="006C62AF">
        <w:rPr>
          <w:color w:val="221F1F"/>
          <w:spacing w:val="5"/>
          <w:sz w:val="28"/>
          <w:szCs w:val="28"/>
        </w:rPr>
        <w:t xml:space="preserve"> </w:t>
      </w:r>
      <w:r w:rsidRPr="006C62AF">
        <w:rPr>
          <w:color w:val="221F1F"/>
          <w:sz w:val="28"/>
          <w:szCs w:val="28"/>
        </w:rPr>
        <w:t>город)</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форме</w:t>
      </w:r>
      <w:r w:rsidRPr="006C62AF">
        <w:rPr>
          <w:color w:val="221F1F"/>
          <w:spacing w:val="5"/>
          <w:sz w:val="28"/>
          <w:szCs w:val="28"/>
        </w:rPr>
        <w:t xml:space="preserve"> </w:t>
      </w:r>
      <w:r w:rsidRPr="006C62AF">
        <w:rPr>
          <w:color w:val="221F1F"/>
          <w:sz w:val="28"/>
          <w:szCs w:val="28"/>
        </w:rPr>
        <w:t>коллективной</w:t>
      </w:r>
      <w:r w:rsidRPr="006C62AF">
        <w:rPr>
          <w:color w:val="221F1F"/>
          <w:spacing w:val="-57"/>
          <w:sz w:val="28"/>
          <w:szCs w:val="28"/>
        </w:rPr>
        <w:t xml:space="preserve"> </w:t>
      </w:r>
      <w:r w:rsidRPr="006C62AF">
        <w:rPr>
          <w:color w:val="221F1F"/>
          <w:sz w:val="28"/>
          <w:szCs w:val="28"/>
        </w:rPr>
        <w:t>игровой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37"/>
          <w:sz w:val="28"/>
          <w:szCs w:val="28"/>
        </w:rPr>
        <w:t xml:space="preserve"> </w:t>
      </w:r>
      <w:r w:rsidRPr="006C62AF">
        <w:rPr>
          <w:color w:val="221F1F"/>
          <w:sz w:val="28"/>
          <w:szCs w:val="28"/>
        </w:rPr>
        <w:t>представления</w:t>
      </w:r>
      <w:r w:rsidRPr="006C62AF">
        <w:rPr>
          <w:color w:val="221F1F"/>
          <w:spacing w:val="38"/>
          <w:sz w:val="28"/>
          <w:szCs w:val="28"/>
        </w:rPr>
        <w:t xml:space="preserve"> </w:t>
      </w:r>
      <w:r w:rsidRPr="006C62AF">
        <w:rPr>
          <w:color w:val="221F1F"/>
          <w:sz w:val="28"/>
          <w:szCs w:val="28"/>
        </w:rPr>
        <w:t>о</w:t>
      </w:r>
      <w:r w:rsidRPr="006C62AF">
        <w:rPr>
          <w:color w:val="221F1F"/>
          <w:spacing w:val="37"/>
          <w:sz w:val="28"/>
          <w:szCs w:val="28"/>
        </w:rPr>
        <w:t xml:space="preserve"> </w:t>
      </w:r>
      <w:r w:rsidRPr="006C62AF">
        <w:rPr>
          <w:color w:val="221F1F"/>
          <w:sz w:val="28"/>
          <w:szCs w:val="28"/>
        </w:rPr>
        <w:t>конструктивной</w:t>
      </w:r>
      <w:r w:rsidRPr="006C62AF">
        <w:rPr>
          <w:color w:val="221F1F"/>
          <w:spacing w:val="39"/>
          <w:sz w:val="28"/>
          <w:szCs w:val="28"/>
        </w:rPr>
        <w:t xml:space="preserve"> </w:t>
      </w:r>
      <w:r w:rsidRPr="006C62AF">
        <w:rPr>
          <w:color w:val="221F1F"/>
          <w:sz w:val="28"/>
          <w:szCs w:val="28"/>
        </w:rPr>
        <w:t>основе</w:t>
      </w:r>
      <w:r w:rsidRPr="006C62AF">
        <w:rPr>
          <w:color w:val="221F1F"/>
          <w:spacing w:val="37"/>
          <w:sz w:val="28"/>
          <w:szCs w:val="28"/>
        </w:rPr>
        <w:t xml:space="preserve"> </w:t>
      </w:r>
      <w:r w:rsidRPr="006C62AF">
        <w:rPr>
          <w:color w:val="221F1F"/>
          <w:sz w:val="28"/>
          <w:szCs w:val="28"/>
        </w:rPr>
        <w:t>любого</w:t>
      </w:r>
      <w:r w:rsidRPr="006C62AF">
        <w:rPr>
          <w:color w:val="221F1F"/>
          <w:spacing w:val="39"/>
          <w:sz w:val="28"/>
          <w:szCs w:val="28"/>
        </w:rPr>
        <w:t xml:space="preserve"> </w:t>
      </w:r>
      <w:r w:rsidRPr="006C62AF">
        <w:rPr>
          <w:color w:val="221F1F"/>
          <w:sz w:val="28"/>
          <w:szCs w:val="28"/>
        </w:rPr>
        <w:t>предмета</w:t>
      </w:r>
      <w:r w:rsidRPr="006C62AF">
        <w:rPr>
          <w:color w:val="221F1F"/>
          <w:spacing w:val="38"/>
          <w:sz w:val="28"/>
          <w:szCs w:val="28"/>
        </w:rPr>
        <w:t xml:space="preserve"> </w:t>
      </w:r>
      <w:r w:rsidRPr="006C62AF">
        <w:rPr>
          <w:color w:val="221F1F"/>
          <w:sz w:val="28"/>
          <w:szCs w:val="28"/>
        </w:rPr>
        <w:lastRenderedPageBreak/>
        <w:t>и</w:t>
      </w:r>
      <w:r w:rsidRPr="006C62AF">
        <w:rPr>
          <w:color w:val="221F1F"/>
          <w:spacing w:val="40"/>
          <w:sz w:val="28"/>
          <w:szCs w:val="28"/>
        </w:rPr>
        <w:t xml:space="preserve"> </w:t>
      </w:r>
      <w:r w:rsidRPr="006C62AF">
        <w:rPr>
          <w:color w:val="221F1F"/>
          <w:sz w:val="28"/>
          <w:szCs w:val="28"/>
        </w:rPr>
        <w:t>первичные</w:t>
      </w:r>
      <w:r w:rsidRPr="006C62AF">
        <w:rPr>
          <w:color w:val="221F1F"/>
          <w:spacing w:val="39"/>
          <w:sz w:val="28"/>
          <w:szCs w:val="28"/>
        </w:rPr>
        <w:t xml:space="preserve"> </w:t>
      </w:r>
      <w:r w:rsidRPr="006C62AF">
        <w:rPr>
          <w:color w:val="221F1F"/>
          <w:sz w:val="28"/>
          <w:szCs w:val="28"/>
        </w:rPr>
        <w:t>навыки</w:t>
      </w:r>
      <w:r w:rsidRPr="006C62AF">
        <w:rPr>
          <w:color w:val="221F1F"/>
          <w:spacing w:val="-57"/>
          <w:sz w:val="28"/>
          <w:szCs w:val="28"/>
        </w:rPr>
        <w:t xml:space="preserve"> </w:t>
      </w:r>
      <w:r w:rsidRPr="006C62AF">
        <w:rPr>
          <w:color w:val="221F1F"/>
          <w:sz w:val="28"/>
          <w:szCs w:val="28"/>
        </w:rPr>
        <w:t>анализа</w:t>
      </w:r>
      <w:r w:rsidRPr="006C62AF">
        <w:rPr>
          <w:color w:val="221F1F"/>
          <w:spacing w:val="-2"/>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строения.</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умения рассматривать, анализировать детские рисунки с позиций их содержания и</w:t>
      </w:r>
      <w:r w:rsidRPr="006C62AF">
        <w:rPr>
          <w:color w:val="221F1F"/>
          <w:spacing w:val="-57"/>
          <w:sz w:val="28"/>
          <w:szCs w:val="28"/>
        </w:rPr>
        <w:t xml:space="preserve"> </w:t>
      </w:r>
      <w:r w:rsidRPr="006C62AF">
        <w:rPr>
          <w:color w:val="221F1F"/>
          <w:sz w:val="28"/>
          <w:szCs w:val="28"/>
        </w:rPr>
        <w:t>сюжета, настроения, композиции (расположения на листе), цвета, а также соответствия учебной</w:t>
      </w:r>
      <w:r w:rsidRPr="006C62AF">
        <w:rPr>
          <w:color w:val="221F1F"/>
          <w:spacing w:val="-57"/>
          <w:sz w:val="28"/>
          <w:szCs w:val="28"/>
        </w:rPr>
        <w:t xml:space="preserve"> </w:t>
      </w:r>
      <w:r w:rsidRPr="006C62AF">
        <w:rPr>
          <w:color w:val="221F1F"/>
          <w:sz w:val="28"/>
          <w:szCs w:val="28"/>
        </w:rPr>
        <w:t>задаче,</w:t>
      </w:r>
      <w:r w:rsidRPr="006C62AF">
        <w:rPr>
          <w:color w:val="221F1F"/>
          <w:spacing w:val="-1"/>
          <w:sz w:val="28"/>
          <w:szCs w:val="28"/>
        </w:rPr>
        <w:t xml:space="preserve"> </w:t>
      </w:r>
      <w:r w:rsidRPr="006C62AF">
        <w:rPr>
          <w:color w:val="221F1F"/>
          <w:sz w:val="28"/>
          <w:szCs w:val="28"/>
        </w:rPr>
        <w:t>поставленной</w:t>
      </w:r>
      <w:r w:rsidRPr="006C62AF">
        <w:rPr>
          <w:color w:val="221F1F"/>
          <w:spacing w:val="3"/>
          <w:sz w:val="28"/>
          <w:szCs w:val="28"/>
        </w:rPr>
        <w:t xml:space="preserve"> </w:t>
      </w:r>
      <w:r w:rsidRPr="006C62AF">
        <w:rPr>
          <w:color w:val="221F1F"/>
          <w:sz w:val="28"/>
          <w:szCs w:val="28"/>
        </w:rPr>
        <w:t>учителем.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Приобретать опыт эстетического наблюдения </w:t>
      </w:r>
      <w:r w:rsidRPr="006C62AF">
        <w:rPr>
          <w:color w:val="221F1F"/>
          <w:sz w:val="28"/>
          <w:szCs w:val="28"/>
        </w:rPr>
        <w:t>природы на основе эмоциональных впечатлений с</w:t>
      </w:r>
      <w:r w:rsidRPr="006C62AF">
        <w:rPr>
          <w:color w:val="221F1F"/>
          <w:spacing w:val="-57"/>
          <w:sz w:val="28"/>
          <w:szCs w:val="28"/>
        </w:rPr>
        <w:t xml:space="preserve"> </w:t>
      </w:r>
      <w:r w:rsidRPr="006C62AF">
        <w:rPr>
          <w:color w:val="221F1F"/>
          <w:sz w:val="28"/>
          <w:szCs w:val="28"/>
        </w:rPr>
        <w:t>учётом</w:t>
      </w:r>
      <w:r w:rsidRPr="006C62AF">
        <w:rPr>
          <w:color w:val="221F1F"/>
          <w:spacing w:val="2"/>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задач</w:t>
      </w:r>
      <w:r w:rsidRPr="006C62AF">
        <w:rPr>
          <w:color w:val="221F1F"/>
          <w:spacing w:val="-2"/>
          <w:sz w:val="28"/>
          <w:szCs w:val="28"/>
        </w:rPr>
        <w:t xml:space="preserve"> </w:t>
      </w:r>
      <w:r w:rsidRPr="006C62AF">
        <w:rPr>
          <w:color w:val="221F1F"/>
          <w:sz w:val="28"/>
          <w:szCs w:val="28"/>
        </w:rPr>
        <w:t>и визуальной</w:t>
      </w:r>
      <w:r w:rsidRPr="006C62AF">
        <w:rPr>
          <w:color w:val="221F1F"/>
          <w:spacing w:val="3"/>
          <w:sz w:val="28"/>
          <w:szCs w:val="28"/>
        </w:rPr>
        <w:t xml:space="preserve"> </w:t>
      </w:r>
      <w:r w:rsidRPr="006C62AF">
        <w:rPr>
          <w:color w:val="221F1F"/>
          <w:sz w:val="28"/>
          <w:szCs w:val="28"/>
        </w:rPr>
        <w:t>установки</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Приобретать опыт художественного наблюдения предметной среды жизни человека в зависимости</w:t>
      </w:r>
      <w:r w:rsidRPr="006C62AF">
        <w:rPr>
          <w:color w:val="221F1F"/>
          <w:spacing w:val="1"/>
          <w:w w:val="95"/>
          <w:sz w:val="28"/>
          <w:szCs w:val="28"/>
        </w:rPr>
        <w:t xml:space="preserve"> </w:t>
      </w:r>
      <w:r w:rsidRPr="006C62AF">
        <w:rPr>
          <w:color w:val="221F1F"/>
          <w:sz w:val="28"/>
          <w:szCs w:val="28"/>
        </w:rPr>
        <w:t>от</w:t>
      </w:r>
      <w:r w:rsidRPr="006C62AF">
        <w:rPr>
          <w:color w:val="221F1F"/>
          <w:spacing w:val="-3"/>
          <w:sz w:val="28"/>
          <w:szCs w:val="28"/>
        </w:rPr>
        <w:t xml:space="preserve"> </w:t>
      </w:r>
      <w:r w:rsidRPr="006C62AF">
        <w:rPr>
          <w:color w:val="221F1F"/>
          <w:sz w:val="28"/>
          <w:szCs w:val="28"/>
        </w:rPr>
        <w:t>поставленной</w:t>
      </w:r>
      <w:r w:rsidRPr="006C62AF">
        <w:rPr>
          <w:color w:val="221F1F"/>
          <w:spacing w:val="-1"/>
          <w:sz w:val="28"/>
          <w:szCs w:val="28"/>
        </w:rPr>
        <w:t xml:space="preserve"> </w:t>
      </w:r>
      <w:r w:rsidRPr="006C62AF">
        <w:rPr>
          <w:color w:val="221F1F"/>
          <w:sz w:val="28"/>
          <w:szCs w:val="28"/>
        </w:rPr>
        <w:t>аналитической</w:t>
      </w:r>
      <w:r w:rsidRPr="006C62AF">
        <w:rPr>
          <w:color w:val="221F1F"/>
          <w:spacing w:val="-1"/>
          <w:sz w:val="28"/>
          <w:szCs w:val="28"/>
        </w:rPr>
        <w:t xml:space="preserve"> </w:t>
      </w:r>
      <w:r w:rsidRPr="006C62AF">
        <w:rPr>
          <w:color w:val="221F1F"/>
          <w:sz w:val="28"/>
          <w:szCs w:val="28"/>
        </w:rPr>
        <w:t>и эстетической</w:t>
      </w:r>
      <w:r w:rsidRPr="006C62AF">
        <w:rPr>
          <w:color w:val="221F1F"/>
          <w:spacing w:val="-3"/>
          <w:sz w:val="28"/>
          <w:szCs w:val="28"/>
        </w:rPr>
        <w:t xml:space="preserve"> </w:t>
      </w:r>
      <w:r w:rsidRPr="006C62AF">
        <w:rPr>
          <w:color w:val="221F1F"/>
          <w:sz w:val="28"/>
          <w:szCs w:val="28"/>
        </w:rPr>
        <w:t>задачи (установки).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Осваивать опыт эстетического восприятия и аналитического наблюдения архитектурных построек.</w:t>
      </w:r>
      <w:r w:rsidRPr="006C62AF">
        <w:rPr>
          <w:color w:val="221F1F"/>
          <w:spacing w:val="1"/>
          <w:w w:val="95"/>
          <w:sz w:val="28"/>
          <w:szCs w:val="28"/>
        </w:rPr>
        <w:t xml:space="preserve"> </w:t>
      </w:r>
      <w:r w:rsidRPr="006C62AF">
        <w:rPr>
          <w:color w:val="221F1F"/>
          <w:sz w:val="28"/>
          <w:szCs w:val="28"/>
        </w:rPr>
        <w:t>Осваивать опыт эстетического, эмоционального общения со</w:t>
      </w:r>
      <w:r w:rsidRPr="006C62AF">
        <w:rPr>
          <w:color w:val="221F1F"/>
          <w:spacing w:val="1"/>
          <w:sz w:val="28"/>
          <w:szCs w:val="28"/>
        </w:rPr>
        <w:t xml:space="preserve"> </w:t>
      </w:r>
      <w:r w:rsidRPr="006C62AF">
        <w:rPr>
          <w:color w:val="221F1F"/>
          <w:sz w:val="28"/>
          <w:szCs w:val="28"/>
        </w:rPr>
        <w:t>станковой</w:t>
      </w:r>
      <w:r w:rsidRPr="006C62AF">
        <w:rPr>
          <w:color w:val="221F1F"/>
          <w:spacing w:val="1"/>
          <w:sz w:val="28"/>
          <w:szCs w:val="28"/>
        </w:rPr>
        <w:t xml:space="preserve"> </w:t>
      </w:r>
      <w:r w:rsidRPr="006C62AF">
        <w:rPr>
          <w:color w:val="221F1F"/>
          <w:sz w:val="28"/>
          <w:szCs w:val="28"/>
        </w:rPr>
        <w:t>картиной,</w:t>
      </w:r>
      <w:r w:rsidRPr="006C62AF">
        <w:rPr>
          <w:color w:val="221F1F"/>
          <w:spacing w:val="1"/>
          <w:sz w:val="28"/>
          <w:szCs w:val="28"/>
        </w:rPr>
        <w:t xml:space="preserve"> </w:t>
      </w: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значение зрительских умений и специальных знаний; приобретать опыт восприятия картин со</w:t>
      </w:r>
      <w:r w:rsidRPr="006C62AF">
        <w:rPr>
          <w:color w:val="221F1F"/>
          <w:spacing w:val="1"/>
          <w:sz w:val="28"/>
          <w:szCs w:val="28"/>
        </w:rPr>
        <w:t xml:space="preserve"> </w:t>
      </w:r>
      <w:r w:rsidRPr="006C62AF">
        <w:rPr>
          <w:color w:val="221F1F"/>
          <w:sz w:val="28"/>
          <w:szCs w:val="28"/>
        </w:rPr>
        <w:t>сказочным</w:t>
      </w:r>
      <w:r w:rsidRPr="006C62AF">
        <w:rPr>
          <w:color w:val="221F1F"/>
          <w:spacing w:val="1"/>
          <w:sz w:val="28"/>
          <w:szCs w:val="28"/>
        </w:rPr>
        <w:t xml:space="preserve"> </w:t>
      </w:r>
      <w:r w:rsidRPr="006C62AF">
        <w:rPr>
          <w:color w:val="221F1F"/>
          <w:sz w:val="28"/>
          <w:szCs w:val="28"/>
        </w:rPr>
        <w:t>сюжетом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w:t>
      </w:r>
      <w:r w:rsidRPr="006C62AF">
        <w:rPr>
          <w:color w:val="221F1F"/>
          <w:spacing w:val="1"/>
          <w:sz w:val="28"/>
          <w:szCs w:val="28"/>
        </w:rPr>
        <w:t xml:space="preserve"> </w:t>
      </w:r>
      <w:r w:rsidRPr="006C62AF">
        <w:rPr>
          <w:color w:val="221F1F"/>
          <w:sz w:val="28"/>
          <w:szCs w:val="28"/>
        </w:rPr>
        <w:t>Васнецова,</w:t>
      </w:r>
      <w:r w:rsidRPr="006C62AF">
        <w:rPr>
          <w:color w:val="221F1F"/>
          <w:spacing w:val="1"/>
          <w:sz w:val="28"/>
          <w:szCs w:val="28"/>
        </w:rPr>
        <w:t xml:space="preserve"> </w:t>
      </w:r>
      <w:r w:rsidRPr="006C62AF">
        <w:rPr>
          <w:color w:val="221F1F"/>
          <w:sz w:val="28"/>
          <w:szCs w:val="28"/>
        </w:rPr>
        <w:t>М.</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Врубеля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по</w:t>
      </w:r>
      <w:r w:rsidRPr="006C62AF">
        <w:rPr>
          <w:color w:val="221F1F"/>
          <w:spacing w:val="60"/>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 а также произведений с ярко выраженным эмоциональным настроением (например,</w:t>
      </w:r>
      <w:r w:rsidRPr="006C62AF">
        <w:rPr>
          <w:color w:val="221F1F"/>
          <w:spacing w:val="1"/>
          <w:sz w:val="28"/>
          <w:szCs w:val="28"/>
        </w:rPr>
        <w:t xml:space="preserve"> </w:t>
      </w:r>
      <w:r w:rsidRPr="006C62AF">
        <w:rPr>
          <w:color w:val="221F1F"/>
          <w:sz w:val="28"/>
          <w:szCs w:val="28"/>
        </w:rPr>
        <w:t>натюрморты</w:t>
      </w:r>
      <w:r w:rsidRPr="006C62AF">
        <w:rPr>
          <w:color w:val="221F1F"/>
          <w:spacing w:val="-1"/>
          <w:sz w:val="28"/>
          <w:szCs w:val="28"/>
        </w:rPr>
        <w:t xml:space="preserve"> </w:t>
      </w:r>
      <w:r w:rsidRPr="006C62AF">
        <w:rPr>
          <w:color w:val="221F1F"/>
          <w:sz w:val="28"/>
          <w:szCs w:val="28"/>
        </w:rPr>
        <w:t>В. Ван Гога</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Матисса).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1"/>
          <w:sz w:val="28"/>
          <w:szCs w:val="28"/>
        </w:rPr>
        <w:t xml:space="preserve"> </w:t>
      </w:r>
      <w:r w:rsidRPr="006C62AF">
        <w:rPr>
          <w:color w:val="221F1F"/>
          <w:sz w:val="28"/>
          <w:szCs w:val="28"/>
        </w:rPr>
        <w:t>новый</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иллюстраций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детских</w:t>
      </w:r>
      <w:r w:rsidRPr="006C62AF">
        <w:rPr>
          <w:color w:val="221F1F"/>
          <w:spacing w:val="1"/>
          <w:sz w:val="28"/>
          <w:szCs w:val="28"/>
        </w:rPr>
        <w:t xml:space="preserve"> </w:t>
      </w:r>
      <w:r w:rsidRPr="006C62AF">
        <w:rPr>
          <w:color w:val="221F1F"/>
          <w:sz w:val="28"/>
          <w:szCs w:val="28"/>
        </w:rPr>
        <w:t>книгах</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отношения</w:t>
      </w:r>
      <w:r w:rsidRPr="006C62AF">
        <w:rPr>
          <w:color w:val="221F1F"/>
          <w:spacing w:val="-4"/>
          <w:sz w:val="28"/>
          <w:szCs w:val="28"/>
        </w:rPr>
        <w:t xml:space="preserve"> </w:t>
      </w:r>
      <w:r w:rsidRPr="006C62AF">
        <w:rPr>
          <w:color w:val="221F1F"/>
          <w:sz w:val="28"/>
          <w:szCs w:val="28"/>
        </w:rPr>
        <w:t>к ним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учебной</w:t>
      </w:r>
      <w:r w:rsidRPr="006C62AF">
        <w:rPr>
          <w:color w:val="221F1F"/>
          <w:spacing w:val="3"/>
          <w:sz w:val="28"/>
          <w:szCs w:val="28"/>
        </w:rPr>
        <w:t xml:space="preserve"> </w:t>
      </w:r>
      <w:r w:rsidRPr="006C62AF">
        <w:rPr>
          <w:color w:val="221F1F"/>
          <w:sz w:val="28"/>
          <w:szCs w:val="28"/>
        </w:rPr>
        <w:t>установкой.</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фотографий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эстетического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целенаправленного</w:t>
      </w:r>
      <w:r w:rsidRPr="006C62AF">
        <w:rPr>
          <w:color w:val="221F1F"/>
          <w:spacing w:val="1"/>
          <w:sz w:val="28"/>
          <w:szCs w:val="28"/>
        </w:rPr>
        <w:t xml:space="preserve"> </w:t>
      </w:r>
      <w:r w:rsidRPr="006C62AF">
        <w:rPr>
          <w:color w:val="221F1F"/>
          <w:sz w:val="28"/>
          <w:szCs w:val="28"/>
        </w:rPr>
        <w:t>наблюдения</w:t>
      </w:r>
      <w:r w:rsidRPr="006C62AF">
        <w:rPr>
          <w:color w:val="221F1F"/>
          <w:spacing w:val="-3"/>
          <w:sz w:val="28"/>
          <w:szCs w:val="28"/>
        </w:rPr>
        <w:t xml:space="preserve"> </w:t>
      </w:r>
      <w:r w:rsidRPr="006C62AF">
        <w:rPr>
          <w:color w:val="221F1F"/>
          <w:sz w:val="28"/>
          <w:szCs w:val="28"/>
        </w:rPr>
        <w:t>природы.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опыт обсуждения фотографий с точки зрения того, с какой целью сделан снимок,</w:t>
      </w:r>
      <w:r w:rsidRPr="006C62AF">
        <w:rPr>
          <w:color w:val="221F1F"/>
          <w:spacing w:val="1"/>
          <w:sz w:val="28"/>
          <w:szCs w:val="28"/>
        </w:rPr>
        <w:t xml:space="preserve"> </w:t>
      </w:r>
      <w:r w:rsidRPr="006C62AF">
        <w:rPr>
          <w:color w:val="221F1F"/>
          <w:sz w:val="28"/>
          <w:szCs w:val="28"/>
        </w:rPr>
        <w:t>насколько</w:t>
      </w:r>
      <w:r w:rsidRPr="006C62AF">
        <w:rPr>
          <w:color w:val="221F1F"/>
          <w:spacing w:val="-8"/>
          <w:sz w:val="28"/>
          <w:szCs w:val="28"/>
        </w:rPr>
        <w:t xml:space="preserve"> </w:t>
      </w:r>
      <w:r w:rsidRPr="006C62AF">
        <w:rPr>
          <w:color w:val="221F1F"/>
          <w:sz w:val="28"/>
          <w:szCs w:val="28"/>
        </w:rPr>
        <w:t>значимо</w:t>
      </w:r>
      <w:r w:rsidRPr="006C62AF">
        <w:rPr>
          <w:color w:val="221F1F"/>
          <w:spacing w:val="-7"/>
          <w:sz w:val="28"/>
          <w:szCs w:val="28"/>
        </w:rPr>
        <w:t xml:space="preserve"> </w:t>
      </w:r>
      <w:r w:rsidRPr="006C62AF">
        <w:rPr>
          <w:color w:val="221F1F"/>
          <w:sz w:val="28"/>
          <w:szCs w:val="28"/>
        </w:rPr>
        <w:t>его</w:t>
      </w:r>
      <w:r w:rsidRPr="006C62AF">
        <w:rPr>
          <w:color w:val="221F1F"/>
          <w:spacing w:val="-7"/>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какова</w:t>
      </w:r>
      <w:r w:rsidRPr="006C62AF">
        <w:rPr>
          <w:color w:val="221F1F"/>
          <w:spacing w:val="-2"/>
          <w:sz w:val="28"/>
          <w:szCs w:val="28"/>
        </w:rPr>
        <w:t xml:space="preserve"> </w:t>
      </w:r>
      <w:r w:rsidRPr="006C62AF">
        <w:rPr>
          <w:color w:val="221F1F"/>
          <w:sz w:val="28"/>
          <w:szCs w:val="28"/>
        </w:rPr>
        <w:t>композиция в</w:t>
      </w:r>
      <w:r w:rsidRPr="006C62AF">
        <w:rPr>
          <w:color w:val="221F1F"/>
          <w:spacing w:val="-2"/>
          <w:sz w:val="28"/>
          <w:szCs w:val="28"/>
        </w:rPr>
        <w:t xml:space="preserve"> </w:t>
      </w:r>
      <w:r w:rsidRPr="006C62AF">
        <w:rPr>
          <w:color w:val="221F1F"/>
          <w:sz w:val="28"/>
          <w:szCs w:val="28"/>
        </w:rPr>
        <w:t>кадре.</w:t>
      </w:r>
    </w:p>
    <w:p w:rsidR="000D722C" w:rsidRPr="006C62AF" w:rsidRDefault="00466544" w:rsidP="00BB72D6">
      <w:pPr>
        <w:pStyle w:val="a5"/>
        <w:numPr>
          <w:ilvl w:val="0"/>
          <w:numId w:val="42"/>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Осваивать</w:t>
      </w:r>
      <w:r w:rsidRPr="006C62AF">
        <w:rPr>
          <w:color w:val="221F1F"/>
          <w:spacing w:val="-11"/>
          <w:sz w:val="28"/>
          <w:szCs w:val="28"/>
        </w:rPr>
        <w:t xml:space="preserve"> </w:t>
      </w:r>
      <w:r w:rsidRPr="006C62AF">
        <w:rPr>
          <w:color w:val="221F1F"/>
          <w:spacing w:val="-1"/>
          <w:sz w:val="28"/>
          <w:szCs w:val="28"/>
        </w:rPr>
        <w:t>особенности</w:t>
      </w:r>
      <w:r w:rsidRPr="006C62AF">
        <w:rPr>
          <w:color w:val="221F1F"/>
          <w:spacing w:val="-10"/>
          <w:sz w:val="28"/>
          <w:szCs w:val="28"/>
        </w:rPr>
        <w:t xml:space="preserve"> </w:t>
      </w:r>
      <w:r w:rsidRPr="006C62AF">
        <w:rPr>
          <w:color w:val="221F1F"/>
          <w:spacing w:val="-1"/>
          <w:sz w:val="28"/>
          <w:szCs w:val="28"/>
        </w:rPr>
        <w:t>и</w:t>
      </w:r>
      <w:r w:rsidRPr="006C62AF">
        <w:rPr>
          <w:color w:val="221F1F"/>
          <w:spacing w:val="-13"/>
          <w:sz w:val="28"/>
          <w:szCs w:val="28"/>
        </w:rPr>
        <w:t xml:space="preserve"> </w:t>
      </w:r>
      <w:r w:rsidRPr="006C62AF">
        <w:rPr>
          <w:color w:val="221F1F"/>
          <w:spacing w:val="-1"/>
          <w:sz w:val="28"/>
          <w:szCs w:val="28"/>
        </w:rPr>
        <w:t>приёмы</w:t>
      </w:r>
      <w:r w:rsidRPr="006C62AF">
        <w:rPr>
          <w:color w:val="221F1F"/>
          <w:spacing w:val="-11"/>
          <w:sz w:val="28"/>
          <w:szCs w:val="28"/>
        </w:rPr>
        <w:t xml:space="preserve"> </w:t>
      </w:r>
      <w:r w:rsidRPr="006C62AF">
        <w:rPr>
          <w:color w:val="221F1F"/>
          <w:spacing w:val="-1"/>
          <w:sz w:val="28"/>
          <w:szCs w:val="28"/>
        </w:rPr>
        <w:t>работы</w:t>
      </w:r>
      <w:r w:rsidRPr="006C62AF">
        <w:rPr>
          <w:color w:val="221F1F"/>
          <w:spacing w:val="-13"/>
          <w:sz w:val="28"/>
          <w:szCs w:val="28"/>
        </w:rPr>
        <w:t xml:space="preserve"> </w:t>
      </w:r>
      <w:r w:rsidRPr="006C62AF">
        <w:rPr>
          <w:color w:val="221F1F"/>
          <w:spacing w:val="-1"/>
          <w:sz w:val="28"/>
          <w:szCs w:val="28"/>
        </w:rPr>
        <w:t>новыми</w:t>
      </w:r>
      <w:r w:rsidRPr="006C62AF">
        <w:rPr>
          <w:color w:val="221F1F"/>
          <w:spacing w:val="-11"/>
          <w:sz w:val="28"/>
          <w:szCs w:val="28"/>
        </w:rPr>
        <w:t xml:space="preserve"> </w:t>
      </w:r>
      <w:r w:rsidRPr="006C62AF">
        <w:rPr>
          <w:color w:val="221F1F"/>
          <w:spacing w:val="-1"/>
          <w:sz w:val="28"/>
          <w:szCs w:val="28"/>
        </w:rPr>
        <w:t>графическими</w:t>
      </w:r>
      <w:r w:rsidRPr="006C62AF">
        <w:rPr>
          <w:color w:val="221F1F"/>
          <w:spacing w:val="-11"/>
          <w:sz w:val="28"/>
          <w:szCs w:val="28"/>
        </w:rPr>
        <w:t xml:space="preserve"> </w:t>
      </w:r>
      <w:r w:rsidRPr="006C62AF">
        <w:rPr>
          <w:color w:val="221F1F"/>
          <w:spacing w:val="-1"/>
          <w:sz w:val="28"/>
          <w:szCs w:val="28"/>
        </w:rPr>
        <w:t>художественными</w:t>
      </w:r>
      <w:r w:rsidRPr="006C62AF">
        <w:rPr>
          <w:color w:val="221F1F"/>
          <w:spacing w:val="-11"/>
          <w:sz w:val="28"/>
          <w:szCs w:val="28"/>
        </w:rPr>
        <w:t xml:space="preserve"> </w:t>
      </w:r>
      <w:r w:rsidRPr="006C62AF">
        <w:rPr>
          <w:color w:val="221F1F"/>
          <w:spacing w:val="-1"/>
          <w:sz w:val="28"/>
          <w:szCs w:val="28"/>
        </w:rPr>
        <w:t>материалами;</w:t>
      </w:r>
      <w:r w:rsidRPr="006C62AF">
        <w:rPr>
          <w:color w:val="221F1F"/>
          <w:spacing w:val="-58"/>
          <w:sz w:val="28"/>
          <w:szCs w:val="28"/>
        </w:rPr>
        <w:t xml:space="preserve"> </w:t>
      </w:r>
      <w:r w:rsidRPr="006C62AF">
        <w:rPr>
          <w:color w:val="221F1F"/>
          <w:sz w:val="28"/>
          <w:szCs w:val="28"/>
        </w:rPr>
        <w:t>осваивать</w:t>
      </w:r>
      <w:r w:rsidRPr="006C62AF">
        <w:rPr>
          <w:color w:val="221F1F"/>
          <w:spacing w:val="-15"/>
          <w:sz w:val="28"/>
          <w:szCs w:val="28"/>
        </w:rPr>
        <w:t xml:space="preserve"> </w:t>
      </w:r>
      <w:r w:rsidRPr="006C62AF">
        <w:rPr>
          <w:color w:val="221F1F"/>
          <w:sz w:val="28"/>
          <w:szCs w:val="28"/>
        </w:rPr>
        <w:t>выразительные</w:t>
      </w:r>
      <w:r w:rsidRPr="006C62AF">
        <w:rPr>
          <w:color w:val="221F1F"/>
          <w:spacing w:val="-13"/>
          <w:sz w:val="28"/>
          <w:szCs w:val="28"/>
        </w:rPr>
        <w:t xml:space="preserve"> </w:t>
      </w:r>
      <w:r w:rsidRPr="006C62AF">
        <w:rPr>
          <w:color w:val="221F1F"/>
          <w:sz w:val="28"/>
          <w:szCs w:val="28"/>
        </w:rPr>
        <w:t>свойства</w:t>
      </w:r>
      <w:r w:rsidRPr="006C62AF">
        <w:rPr>
          <w:color w:val="221F1F"/>
          <w:spacing w:val="-13"/>
          <w:sz w:val="28"/>
          <w:szCs w:val="28"/>
        </w:rPr>
        <w:t xml:space="preserve"> </w:t>
      </w:r>
      <w:r w:rsidRPr="006C62AF">
        <w:rPr>
          <w:color w:val="221F1F"/>
          <w:sz w:val="28"/>
          <w:szCs w:val="28"/>
        </w:rPr>
        <w:lastRenderedPageBreak/>
        <w:t>твёрдых,</w:t>
      </w:r>
      <w:r w:rsidRPr="006C62AF">
        <w:rPr>
          <w:color w:val="221F1F"/>
          <w:spacing w:val="-12"/>
          <w:sz w:val="28"/>
          <w:szCs w:val="28"/>
        </w:rPr>
        <w:t xml:space="preserve"> </w:t>
      </w:r>
      <w:r w:rsidRPr="006C62AF">
        <w:rPr>
          <w:color w:val="221F1F"/>
          <w:sz w:val="28"/>
          <w:szCs w:val="28"/>
        </w:rPr>
        <w:t>сухих,</w:t>
      </w:r>
      <w:r w:rsidRPr="006C62AF">
        <w:rPr>
          <w:color w:val="221F1F"/>
          <w:spacing w:val="-12"/>
          <w:sz w:val="28"/>
          <w:szCs w:val="28"/>
        </w:rPr>
        <w:t xml:space="preserve"> </w:t>
      </w:r>
      <w:r w:rsidRPr="006C62AF">
        <w:rPr>
          <w:color w:val="221F1F"/>
          <w:sz w:val="28"/>
          <w:szCs w:val="28"/>
        </w:rPr>
        <w:t>мягких</w:t>
      </w:r>
      <w:r w:rsidRPr="006C62AF">
        <w:rPr>
          <w:color w:val="221F1F"/>
          <w:spacing w:val="-12"/>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жидких</w:t>
      </w:r>
      <w:r w:rsidRPr="006C62AF">
        <w:rPr>
          <w:color w:val="221F1F"/>
          <w:spacing w:val="-10"/>
          <w:sz w:val="28"/>
          <w:szCs w:val="28"/>
        </w:rPr>
        <w:t xml:space="preserve"> </w:t>
      </w:r>
      <w:r w:rsidRPr="006C62AF">
        <w:rPr>
          <w:color w:val="221F1F"/>
          <w:sz w:val="28"/>
          <w:szCs w:val="28"/>
        </w:rPr>
        <w:t>графических</w:t>
      </w:r>
      <w:r w:rsidRPr="006C62AF">
        <w:rPr>
          <w:color w:val="221F1F"/>
          <w:spacing w:val="-7"/>
          <w:sz w:val="28"/>
          <w:szCs w:val="28"/>
        </w:rPr>
        <w:t xml:space="preserve"> </w:t>
      </w:r>
      <w:r w:rsidRPr="006C62AF">
        <w:rPr>
          <w:color w:val="221F1F"/>
          <w:sz w:val="28"/>
          <w:szCs w:val="28"/>
        </w:rPr>
        <w:t>материалов.</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2044"/>
          <w:tab w:val="left" w:pos="3237"/>
          <w:tab w:val="left" w:pos="4185"/>
          <w:tab w:val="left" w:pos="4536"/>
          <w:tab w:val="left" w:pos="5760"/>
          <w:tab w:val="left" w:pos="7292"/>
          <w:tab w:val="left" w:pos="8758"/>
          <w:tab w:val="left" w:pos="10065"/>
          <w:tab w:val="left" w:pos="10247"/>
        </w:tabs>
        <w:spacing w:before="68" w:line="360" w:lineRule="auto"/>
        <w:ind w:right="4"/>
        <w:rPr>
          <w:sz w:val="28"/>
          <w:szCs w:val="28"/>
        </w:rPr>
      </w:pPr>
      <w:r w:rsidRPr="006C62AF">
        <w:rPr>
          <w:color w:val="221F1F"/>
          <w:sz w:val="28"/>
          <w:szCs w:val="28"/>
        </w:rPr>
        <w:lastRenderedPageBreak/>
        <w:t>Приобретать навыки изображения на основе разной по характеру и способу наложения линии.</w:t>
      </w:r>
      <w:r w:rsidRPr="006C62AF">
        <w:rPr>
          <w:color w:val="221F1F"/>
          <w:spacing w:val="1"/>
          <w:sz w:val="28"/>
          <w:szCs w:val="28"/>
        </w:rPr>
        <w:t xml:space="preserve"> </w:t>
      </w:r>
      <w:r w:rsidRPr="006C62AF">
        <w:rPr>
          <w:color w:val="221F1F"/>
          <w:sz w:val="28"/>
          <w:szCs w:val="28"/>
        </w:rPr>
        <w:t>Овладевать</w:t>
      </w:r>
      <w:r w:rsidRPr="006C62AF">
        <w:rPr>
          <w:color w:val="221F1F"/>
          <w:sz w:val="28"/>
          <w:szCs w:val="28"/>
        </w:rPr>
        <w:tab/>
        <w:t>понятием</w:t>
      </w:r>
      <w:r w:rsidRPr="006C62AF">
        <w:rPr>
          <w:color w:val="221F1F"/>
          <w:sz w:val="28"/>
          <w:szCs w:val="28"/>
        </w:rPr>
        <w:tab/>
        <w:t>«ритм»</w:t>
      </w:r>
      <w:r w:rsidRPr="006C62AF">
        <w:rPr>
          <w:color w:val="221F1F"/>
          <w:sz w:val="28"/>
          <w:szCs w:val="28"/>
        </w:rPr>
        <w:tab/>
        <w:t>и</w:t>
      </w:r>
      <w:r w:rsidRPr="006C62AF">
        <w:rPr>
          <w:color w:val="221F1F"/>
          <w:sz w:val="28"/>
          <w:szCs w:val="28"/>
        </w:rPr>
        <w:tab/>
        <w:t>навыками</w:t>
      </w:r>
      <w:r w:rsidRPr="006C62AF">
        <w:rPr>
          <w:color w:val="221F1F"/>
          <w:sz w:val="28"/>
          <w:szCs w:val="28"/>
        </w:rPr>
        <w:tab/>
        <w:t>ритмической</w:t>
      </w:r>
      <w:r w:rsidRPr="006C62AF">
        <w:rPr>
          <w:color w:val="221F1F"/>
          <w:sz w:val="28"/>
          <w:szCs w:val="28"/>
        </w:rPr>
        <w:tab/>
        <w:t>организации</w:t>
      </w:r>
      <w:r w:rsidRPr="006C62AF">
        <w:rPr>
          <w:color w:val="221F1F"/>
          <w:sz w:val="28"/>
          <w:szCs w:val="28"/>
        </w:rPr>
        <w:tab/>
        <w:t>изображения</w:t>
      </w:r>
      <w:r w:rsidRPr="006C62AF">
        <w:rPr>
          <w:color w:val="221F1F"/>
          <w:sz w:val="28"/>
          <w:szCs w:val="28"/>
        </w:rPr>
        <w:tab/>
      </w:r>
      <w:r w:rsidRPr="006C62AF">
        <w:rPr>
          <w:color w:val="221F1F"/>
          <w:spacing w:val="-1"/>
          <w:w w:val="95"/>
          <w:sz w:val="28"/>
          <w:szCs w:val="28"/>
        </w:rPr>
        <w:t>как</w:t>
      </w:r>
      <w:r w:rsidRPr="006C62AF">
        <w:rPr>
          <w:color w:val="221F1F"/>
          <w:spacing w:val="-54"/>
          <w:w w:val="95"/>
          <w:sz w:val="28"/>
          <w:szCs w:val="28"/>
        </w:rPr>
        <w:t xml:space="preserve"> </w:t>
      </w:r>
      <w:r w:rsidRPr="006C62AF">
        <w:rPr>
          <w:color w:val="221F1F"/>
          <w:sz w:val="28"/>
          <w:szCs w:val="28"/>
        </w:rPr>
        <w:t>необходимой</w:t>
      </w:r>
      <w:r w:rsidRPr="006C62AF">
        <w:rPr>
          <w:color w:val="221F1F"/>
          <w:spacing w:val="-7"/>
          <w:sz w:val="28"/>
          <w:szCs w:val="28"/>
        </w:rPr>
        <w:t xml:space="preserve"> </w:t>
      </w:r>
      <w:r w:rsidRPr="006C62AF">
        <w:rPr>
          <w:color w:val="221F1F"/>
          <w:sz w:val="28"/>
          <w:szCs w:val="28"/>
        </w:rPr>
        <w:t>композиционной</w:t>
      </w:r>
      <w:r w:rsidRPr="006C62AF">
        <w:rPr>
          <w:color w:val="221F1F"/>
          <w:spacing w:val="-6"/>
          <w:sz w:val="28"/>
          <w:szCs w:val="28"/>
        </w:rPr>
        <w:t xml:space="preserve"> </w:t>
      </w:r>
      <w:r w:rsidRPr="006C62AF">
        <w:rPr>
          <w:color w:val="221F1F"/>
          <w:sz w:val="28"/>
          <w:szCs w:val="28"/>
        </w:rPr>
        <w:t>основы</w:t>
      </w:r>
      <w:r w:rsidRPr="006C62AF">
        <w:rPr>
          <w:color w:val="221F1F"/>
          <w:spacing w:val="-4"/>
          <w:sz w:val="28"/>
          <w:szCs w:val="28"/>
        </w:rPr>
        <w:t xml:space="preserve"> </w:t>
      </w:r>
      <w:r w:rsidRPr="006C62AF">
        <w:rPr>
          <w:color w:val="221F1F"/>
          <w:sz w:val="28"/>
          <w:szCs w:val="28"/>
        </w:rPr>
        <w:t>выражения</w:t>
      </w:r>
      <w:r w:rsidRPr="006C62AF">
        <w:rPr>
          <w:color w:val="221F1F"/>
          <w:spacing w:val="-3"/>
          <w:sz w:val="28"/>
          <w:szCs w:val="28"/>
        </w:rPr>
        <w:t xml:space="preserve"> </w:t>
      </w:r>
      <w:r w:rsidRPr="006C62AF">
        <w:rPr>
          <w:color w:val="221F1F"/>
          <w:sz w:val="28"/>
          <w:szCs w:val="28"/>
        </w:rPr>
        <w:t>содержания.</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Осваивать</w:t>
      </w:r>
      <w:r w:rsidRPr="006C62AF">
        <w:rPr>
          <w:color w:val="221F1F"/>
          <w:spacing w:val="1"/>
          <w:sz w:val="28"/>
          <w:szCs w:val="28"/>
        </w:rPr>
        <w:t xml:space="preserve"> </w:t>
      </w:r>
      <w:r w:rsidRPr="006C62AF">
        <w:rPr>
          <w:color w:val="221F1F"/>
          <w:sz w:val="28"/>
          <w:szCs w:val="28"/>
        </w:rPr>
        <w:t>навык</w:t>
      </w:r>
      <w:r w:rsidRPr="006C62AF">
        <w:rPr>
          <w:color w:val="221F1F"/>
          <w:spacing w:val="1"/>
          <w:sz w:val="28"/>
          <w:szCs w:val="28"/>
        </w:rPr>
        <w:t xml:space="preserve"> </w:t>
      </w:r>
      <w:r w:rsidRPr="006C62AF">
        <w:rPr>
          <w:color w:val="221F1F"/>
          <w:sz w:val="28"/>
          <w:szCs w:val="28"/>
        </w:rPr>
        <w:t>визуального</w:t>
      </w:r>
      <w:r w:rsidRPr="006C62AF">
        <w:rPr>
          <w:color w:val="221F1F"/>
          <w:spacing w:val="1"/>
          <w:sz w:val="28"/>
          <w:szCs w:val="28"/>
        </w:rPr>
        <w:t xml:space="preserve"> </w:t>
      </w:r>
      <w:r w:rsidRPr="006C62AF">
        <w:rPr>
          <w:color w:val="221F1F"/>
          <w:sz w:val="28"/>
          <w:szCs w:val="28"/>
        </w:rPr>
        <w:t>сравнения</w:t>
      </w:r>
      <w:r w:rsidRPr="006C62AF">
        <w:rPr>
          <w:color w:val="221F1F"/>
          <w:spacing w:val="1"/>
          <w:sz w:val="28"/>
          <w:szCs w:val="28"/>
        </w:rPr>
        <w:t xml:space="preserve"> </w:t>
      </w:r>
      <w:r w:rsidRPr="006C62AF">
        <w:rPr>
          <w:color w:val="221F1F"/>
          <w:sz w:val="28"/>
          <w:szCs w:val="28"/>
        </w:rPr>
        <w:t>пространственных</w:t>
      </w:r>
      <w:r w:rsidRPr="006C62AF">
        <w:rPr>
          <w:color w:val="221F1F"/>
          <w:spacing w:val="1"/>
          <w:sz w:val="28"/>
          <w:szCs w:val="28"/>
        </w:rPr>
        <w:t xml:space="preserve"> </w:t>
      </w:r>
      <w:r w:rsidRPr="006C62AF">
        <w:rPr>
          <w:color w:val="221F1F"/>
          <w:sz w:val="28"/>
          <w:szCs w:val="28"/>
        </w:rPr>
        <w:t>величин,</w:t>
      </w:r>
      <w:r w:rsidRPr="006C62AF">
        <w:rPr>
          <w:color w:val="221F1F"/>
          <w:spacing w:val="1"/>
          <w:sz w:val="28"/>
          <w:szCs w:val="28"/>
        </w:rPr>
        <w:t xml:space="preserve"> </w:t>
      </w: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соотносить пропорции в рисунках птиц и животных (с опорой на зрительские впечатления и</w:t>
      </w:r>
      <w:r w:rsidRPr="006C62AF">
        <w:rPr>
          <w:color w:val="221F1F"/>
          <w:spacing w:val="1"/>
          <w:sz w:val="28"/>
          <w:szCs w:val="28"/>
        </w:rPr>
        <w:t xml:space="preserve"> </w:t>
      </w:r>
      <w:r w:rsidRPr="006C62AF">
        <w:rPr>
          <w:color w:val="221F1F"/>
          <w:sz w:val="28"/>
          <w:szCs w:val="28"/>
        </w:rPr>
        <w:t>анализ).</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умение вести рисунок с натуры, видеть пропорции объекта, расположение его в</w:t>
      </w:r>
      <w:r w:rsidRPr="006C62AF">
        <w:rPr>
          <w:color w:val="221F1F"/>
          <w:spacing w:val="1"/>
          <w:sz w:val="28"/>
          <w:szCs w:val="28"/>
        </w:rPr>
        <w:t xml:space="preserve"> </w:t>
      </w:r>
      <w:r w:rsidRPr="006C62AF">
        <w:rPr>
          <w:color w:val="221F1F"/>
          <w:sz w:val="28"/>
          <w:szCs w:val="28"/>
        </w:rPr>
        <w:t>пространстве; располагать изображение на листе, соблюдая этапы ведения рисунка, осваивая</w:t>
      </w:r>
      <w:r w:rsidRPr="006C62AF">
        <w:rPr>
          <w:color w:val="221F1F"/>
          <w:spacing w:val="1"/>
          <w:sz w:val="28"/>
          <w:szCs w:val="28"/>
        </w:rPr>
        <w:t xml:space="preserve"> </w:t>
      </w:r>
      <w:r w:rsidRPr="006C62AF">
        <w:rPr>
          <w:color w:val="221F1F"/>
          <w:sz w:val="28"/>
          <w:szCs w:val="28"/>
        </w:rPr>
        <w:t>навык</w:t>
      </w:r>
      <w:r w:rsidRPr="006C62AF">
        <w:rPr>
          <w:color w:val="221F1F"/>
          <w:spacing w:val="-1"/>
          <w:sz w:val="28"/>
          <w:szCs w:val="28"/>
        </w:rPr>
        <w:t xml:space="preserve"> </w:t>
      </w:r>
      <w:r w:rsidRPr="006C62AF">
        <w:rPr>
          <w:color w:val="221F1F"/>
          <w:sz w:val="28"/>
          <w:szCs w:val="28"/>
        </w:rPr>
        <w:t>штриховки.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навыки работы цветом, навыки смешения красок, пастозное плотное и прозрачное</w:t>
      </w:r>
      <w:r w:rsidRPr="006C62AF">
        <w:rPr>
          <w:color w:val="221F1F"/>
          <w:spacing w:val="1"/>
          <w:sz w:val="28"/>
          <w:szCs w:val="28"/>
        </w:rPr>
        <w:t xml:space="preserve"> </w:t>
      </w:r>
      <w:r w:rsidRPr="006C62AF">
        <w:rPr>
          <w:color w:val="221F1F"/>
          <w:sz w:val="28"/>
          <w:szCs w:val="28"/>
        </w:rPr>
        <w:t>нанесение краски; осваивать разный характер мазков и движений кистью, навыки создания</w:t>
      </w:r>
      <w:r w:rsidRPr="006C62AF">
        <w:rPr>
          <w:color w:val="221F1F"/>
          <w:spacing w:val="1"/>
          <w:sz w:val="28"/>
          <w:szCs w:val="28"/>
        </w:rPr>
        <w:t xml:space="preserve"> </w:t>
      </w:r>
      <w:r w:rsidRPr="006C62AF">
        <w:rPr>
          <w:color w:val="221F1F"/>
          <w:sz w:val="28"/>
          <w:szCs w:val="28"/>
        </w:rPr>
        <w:t>выразительной</w:t>
      </w:r>
      <w:r w:rsidRPr="006C62AF">
        <w:rPr>
          <w:color w:val="221F1F"/>
          <w:spacing w:val="-1"/>
          <w:sz w:val="28"/>
          <w:szCs w:val="28"/>
        </w:rPr>
        <w:t xml:space="preserve"> </w:t>
      </w:r>
      <w:r w:rsidRPr="006C62AF">
        <w:rPr>
          <w:color w:val="221F1F"/>
          <w:sz w:val="28"/>
          <w:szCs w:val="28"/>
        </w:rPr>
        <w:t>фактуры и кроющие</w:t>
      </w:r>
      <w:r w:rsidRPr="006C62AF">
        <w:rPr>
          <w:color w:val="221F1F"/>
          <w:spacing w:val="-1"/>
          <w:sz w:val="28"/>
          <w:szCs w:val="28"/>
        </w:rPr>
        <w:t xml:space="preserve"> </w:t>
      </w:r>
      <w:r w:rsidRPr="006C62AF">
        <w:rPr>
          <w:color w:val="221F1F"/>
          <w:sz w:val="28"/>
          <w:szCs w:val="28"/>
        </w:rPr>
        <w:t>качества</w:t>
      </w:r>
      <w:r w:rsidRPr="006C62AF">
        <w:rPr>
          <w:color w:val="221F1F"/>
          <w:spacing w:val="-3"/>
          <w:sz w:val="28"/>
          <w:szCs w:val="28"/>
        </w:rPr>
        <w:t xml:space="preserve"> </w:t>
      </w:r>
      <w:r w:rsidRPr="006C62AF">
        <w:rPr>
          <w:color w:val="221F1F"/>
          <w:sz w:val="28"/>
          <w:szCs w:val="28"/>
        </w:rPr>
        <w:t>гуаши.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опыт работы акварельной краской и понимать особенности работы прозрачной</w:t>
      </w:r>
      <w:r w:rsidRPr="006C62AF">
        <w:rPr>
          <w:color w:val="221F1F"/>
          <w:spacing w:val="1"/>
          <w:sz w:val="28"/>
          <w:szCs w:val="28"/>
        </w:rPr>
        <w:t xml:space="preserve"> </w:t>
      </w:r>
      <w:r w:rsidRPr="006C62AF">
        <w:rPr>
          <w:color w:val="221F1F"/>
          <w:sz w:val="28"/>
          <w:szCs w:val="28"/>
        </w:rPr>
        <w:t>краской.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 названия основных и составных цветов и способы получения разных оттенков составного</w:t>
      </w:r>
      <w:r w:rsidRPr="006C62AF">
        <w:rPr>
          <w:color w:val="221F1F"/>
          <w:spacing w:val="-57"/>
          <w:sz w:val="28"/>
          <w:szCs w:val="28"/>
        </w:rPr>
        <w:t xml:space="preserve"> </w:t>
      </w:r>
      <w:r w:rsidRPr="006C62AF">
        <w:rPr>
          <w:color w:val="221F1F"/>
          <w:sz w:val="28"/>
          <w:szCs w:val="28"/>
        </w:rPr>
        <w:t>цвета.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Различать и сравнивать тёмные и светлые оттенки цвета; осваивать смешение цветных красок с</w:t>
      </w:r>
      <w:r w:rsidRPr="006C62AF">
        <w:rPr>
          <w:color w:val="221F1F"/>
          <w:spacing w:val="1"/>
          <w:sz w:val="28"/>
          <w:szCs w:val="28"/>
        </w:rPr>
        <w:t xml:space="preserve"> </w:t>
      </w:r>
      <w:r w:rsidRPr="006C62AF">
        <w:rPr>
          <w:color w:val="221F1F"/>
          <w:sz w:val="28"/>
          <w:szCs w:val="28"/>
        </w:rPr>
        <w:t>белой</w:t>
      </w:r>
      <w:r w:rsidRPr="006C62AF">
        <w:rPr>
          <w:color w:val="221F1F"/>
          <w:spacing w:val="-14"/>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чёрной</w:t>
      </w:r>
      <w:r w:rsidRPr="006C62AF">
        <w:rPr>
          <w:color w:val="221F1F"/>
          <w:spacing w:val="-14"/>
          <w:sz w:val="28"/>
          <w:szCs w:val="28"/>
        </w:rPr>
        <w:t xml:space="preserve"> </w:t>
      </w:r>
      <w:r w:rsidRPr="006C62AF">
        <w:rPr>
          <w:color w:val="221F1F"/>
          <w:sz w:val="28"/>
          <w:szCs w:val="28"/>
        </w:rPr>
        <w:t>(для</w:t>
      </w:r>
      <w:r w:rsidRPr="006C62AF">
        <w:rPr>
          <w:color w:val="221F1F"/>
          <w:spacing w:val="-14"/>
          <w:sz w:val="28"/>
          <w:szCs w:val="28"/>
        </w:rPr>
        <w:t xml:space="preserve"> </w:t>
      </w:r>
      <w:r w:rsidRPr="006C62AF">
        <w:rPr>
          <w:color w:val="221F1F"/>
          <w:sz w:val="28"/>
          <w:szCs w:val="28"/>
        </w:rPr>
        <w:t>изменения их</w:t>
      </w:r>
      <w:r w:rsidRPr="006C62AF">
        <w:rPr>
          <w:color w:val="221F1F"/>
          <w:spacing w:val="2"/>
          <w:sz w:val="28"/>
          <w:szCs w:val="28"/>
        </w:rPr>
        <w:t xml:space="preserve"> </w:t>
      </w:r>
      <w:r w:rsidRPr="006C62AF">
        <w:rPr>
          <w:color w:val="221F1F"/>
          <w:sz w:val="28"/>
          <w:szCs w:val="28"/>
        </w:rPr>
        <w:t>тона).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6"/>
          <w:sz w:val="28"/>
          <w:szCs w:val="28"/>
        </w:rPr>
        <w:t xml:space="preserve"> </w:t>
      </w:r>
      <w:r w:rsidRPr="006C62AF">
        <w:rPr>
          <w:color w:val="221F1F"/>
          <w:sz w:val="28"/>
          <w:szCs w:val="28"/>
        </w:rPr>
        <w:t>о</w:t>
      </w:r>
      <w:r w:rsidRPr="006C62AF">
        <w:rPr>
          <w:color w:val="221F1F"/>
          <w:spacing w:val="-6"/>
          <w:sz w:val="28"/>
          <w:szCs w:val="28"/>
        </w:rPr>
        <w:t xml:space="preserve"> </w:t>
      </w:r>
      <w:r w:rsidRPr="006C62AF">
        <w:rPr>
          <w:color w:val="221F1F"/>
          <w:sz w:val="28"/>
          <w:szCs w:val="28"/>
        </w:rPr>
        <w:t>делении</w:t>
      </w:r>
      <w:r w:rsidRPr="006C62AF">
        <w:rPr>
          <w:color w:val="221F1F"/>
          <w:spacing w:val="-6"/>
          <w:sz w:val="28"/>
          <w:szCs w:val="28"/>
        </w:rPr>
        <w:t xml:space="preserve"> </w:t>
      </w:r>
      <w:r w:rsidRPr="006C62AF">
        <w:rPr>
          <w:color w:val="221F1F"/>
          <w:sz w:val="28"/>
          <w:szCs w:val="28"/>
        </w:rPr>
        <w:t>цветов</w:t>
      </w:r>
      <w:r w:rsidRPr="006C62AF">
        <w:rPr>
          <w:color w:val="221F1F"/>
          <w:spacing w:val="-6"/>
          <w:sz w:val="28"/>
          <w:szCs w:val="28"/>
        </w:rPr>
        <w:t xml:space="preserve"> </w:t>
      </w:r>
      <w:r w:rsidRPr="006C62AF">
        <w:rPr>
          <w:color w:val="221F1F"/>
          <w:sz w:val="28"/>
          <w:szCs w:val="28"/>
        </w:rPr>
        <w:t>на</w:t>
      </w:r>
      <w:r w:rsidRPr="006C62AF">
        <w:rPr>
          <w:color w:val="221F1F"/>
          <w:spacing w:val="-8"/>
          <w:sz w:val="28"/>
          <w:szCs w:val="28"/>
        </w:rPr>
        <w:t xml:space="preserve"> </w:t>
      </w:r>
      <w:r w:rsidRPr="006C62AF">
        <w:rPr>
          <w:color w:val="221F1F"/>
          <w:sz w:val="28"/>
          <w:szCs w:val="28"/>
        </w:rPr>
        <w:t>тёплые</w:t>
      </w:r>
      <w:r w:rsidRPr="006C62AF">
        <w:rPr>
          <w:color w:val="221F1F"/>
          <w:spacing w:val="-7"/>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холодные;</w:t>
      </w:r>
      <w:r w:rsidRPr="006C62AF">
        <w:rPr>
          <w:color w:val="221F1F"/>
          <w:spacing w:val="-5"/>
          <w:sz w:val="28"/>
          <w:szCs w:val="28"/>
        </w:rPr>
        <w:t xml:space="preserve"> </w:t>
      </w:r>
      <w:r w:rsidRPr="006C62AF">
        <w:rPr>
          <w:color w:val="221F1F"/>
          <w:sz w:val="28"/>
          <w:szCs w:val="28"/>
        </w:rPr>
        <w:t>уметь</w:t>
      </w:r>
      <w:r w:rsidRPr="006C62AF">
        <w:rPr>
          <w:color w:val="221F1F"/>
          <w:spacing w:val="-6"/>
          <w:sz w:val="28"/>
          <w:szCs w:val="28"/>
        </w:rPr>
        <w:t xml:space="preserve"> </w:t>
      </w: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сравнивать</w:t>
      </w:r>
      <w:r w:rsidRPr="006C62AF">
        <w:rPr>
          <w:color w:val="221F1F"/>
          <w:spacing w:val="-1"/>
          <w:sz w:val="28"/>
          <w:szCs w:val="28"/>
        </w:rPr>
        <w:t xml:space="preserve"> </w:t>
      </w:r>
      <w:r w:rsidRPr="006C62AF">
        <w:rPr>
          <w:color w:val="221F1F"/>
          <w:sz w:val="28"/>
          <w:szCs w:val="28"/>
        </w:rPr>
        <w:t>тёплые</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холодные</w:t>
      </w:r>
      <w:r w:rsidRPr="006C62AF">
        <w:rPr>
          <w:color w:val="221F1F"/>
          <w:spacing w:val="-57"/>
          <w:sz w:val="28"/>
          <w:szCs w:val="28"/>
        </w:rPr>
        <w:t xml:space="preserve"> </w:t>
      </w:r>
      <w:r w:rsidRPr="006C62AF">
        <w:rPr>
          <w:color w:val="221F1F"/>
          <w:sz w:val="28"/>
          <w:szCs w:val="28"/>
        </w:rPr>
        <w:t>оттенки</w:t>
      </w:r>
      <w:r w:rsidRPr="006C62AF">
        <w:rPr>
          <w:color w:val="221F1F"/>
          <w:spacing w:val="-1"/>
          <w:sz w:val="28"/>
          <w:szCs w:val="28"/>
        </w:rPr>
        <w:t xml:space="preserve"> </w:t>
      </w:r>
      <w:r w:rsidRPr="006C62AF">
        <w:rPr>
          <w:color w:val="221F1F"/>
          <w:sz w:val="28"/>
          <w:szCs w:val="28"/>
        </w:rPr>
        <w:t>цвета.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эмоциональную выразительность цвета: цвет звон- кий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яркий,</w:t>
      </w:r>
      <w:r w:rsidRPr="006C62AF">
        <w:rPr>
          <w:color w:val="221F1F"/>
          <w:spacing w:val="1"/>
          <w:sz w:val="28"/>
          <w:szCs w:val="28"/>
        </w:rPr>
        <w:t xml:space="preserve"> </w:t>
      </w:r>
      <w:r w:rsidRPr="006C62AF">
        <w:rPr>
          <w:color w:val="221F1F"/>
          <w:sz w:val="28"/>
          <w:szCs w:val="28"/>
        </w:rPr>
        <w:t>радостный;</w:t>
      </w:r>
      <w:r w:rsidRPr="006C62AF">
        <w:rPr>
          <w:color w:val="221F1F"/>
          <w:spacing w:val="1"/>
          <w:sz w:val="28"/>
          <w:szCs w:val="28"/>
        </w:rPr>
        <w:t xml:space="preserve"> </w:t>
      </w:r>
      <w:r w:rsidRPr="006C62AF">
        <w:rPr>
          <w:color w:val="221F1F"/>
          <w:sz w:val="28"/>
          <w:szCs w:val="28"/>
        </w:rPr>
        <w:t>цвет</w:t>
      </w:r>
      <w:r w:rsidRPr="006C62AF">
        <w:rPr>
          <w:color w:val="221F1F"/>
          <w:spacing w:val="1"/>
          <w:sz w:val="28"/>
          <w:szCs w:val="28"/>
        </w:rPr>
        <w:t xml:space="preserve"> </w:t>
      </w:r>
      <w:r w:rsidRPr="006C62AF">
        <w:rPr>
          <w:color w:val="221F1F"/>
          <w:sz w:val="28"/>
          <w:szCs w:val="28"/>
        </w:rPr>
        <w:t>мягкий,</w:t>
      </w:r>
      <w:r w:rsidRPr="006C62AF">
        <w:rPr>
          <w:color w:val="221F1F"/>
          <w:spacing w:val="38"/>
          <w:sz w:val="28"/>
          <w:szCs w:val="28"/>
        </w:rPr>
        <w:t xml:space="preserve"> </w:t>
      </w:r>
      <w:r w:rsidRPr="006C62AF">
        <w:rPr>
          <w:color w:val="221F1F"/>
          <w:sz w:val="28"/>
          <w:szCs w:val="28"/>
        </w:rPr>
        <w:t>«глухой»</w:t>
      </w:r>
      <w:r w:rsidRPr="006C62AF">
        <w:rPr>
          <w:color w:val="221F1F"/>
          <w:spacing w:val="31"/>
          <w:sz w:val="28"/>
          <w:szCs w:val="28"/>
        </w:rPr>
        <w:t xml:space="preserve"> </w:t>
      </w:r>
      <w:r w:rsidRPr="006C62AF">
        <w:rPr>
          <w:color w:val="221F1F"/>
          <w:sz w:val="28"/>
          <w:szCs w:val="28"/>
        </w:rPr>
        <w:t>и</w:t>
      </w:r>
      <w:r w:rsidRPr="006C62AF">
        <w:rPr>
          <w:color w:val="221F1F"/>
          <w:spacing w:val="37"/>
          <w:sz w:val="28"/>
          <w:szCs w:val="28"/>
        </w:rPr>
        <w:t xml:space="preserve"> </w:t>
      </w:r>
      <w:r w:rsidRPr="006C62AF">
        <w:rPr>
          <w:color w:val="221F1F"/>
          <w:sz w:val="28"/>
          <w:szCs w:val="28"/>
        </w:rPr>
        <w:t>мрачный 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опыт создания пейзажей, передающих разные состояния погоды (туман, грозу 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изменения</w:t>
      </w:r>
      <w:r w:rsidRPr="006C62AF">
        <w:rPr>
          <w:color w:val="221F1F"/>
          <w:spacing w:val="1"/>
          <w:sz w:val="28"/>
          <w:szCs w:val="28"/>
        </w:rPr>
        <w:t xml:space="preserve"> </w:t>
      </w:r>
      <w:r w:rsidRPr="006C62AF">
        <w:rPr>
          <w:color w:val="221F1F"/>
          <w:sz w:val="28"/>
          <w:szCs w:val="28"/>
        </w:rPr>
        <w:t>тонального</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цвета;</w:t>
      </w:r>
      <w:r w:rsidRPr="006C62AF">
        <w:rPr>
          <w:color w:val="221F1F"/>
          <w:spacing w:val="1"/>
          <w:sz w:val="28"/>
          <w:szCs w:val="28"/>
        </w:rPr>
        <w:t xml:space="preserve"> </w:t>
      </w: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передачи</w:t>
      </w:r>
      <w:r w:rsidRPr="006C62AF">
        <w:rPr>
          <w:color w:val="221F1F"/>
          <w:spacing w:val="1"/>
          <w:sz w:val="28"/>
          <w:szCs w:val="28"/>
        </w:rPr>
        <w:t xml:space="preserve"> </w:t>
      </w:r>
      <w:r w:rsidRPr="006C62AF">
        <w:rPr>
          <w:color w:val="221F1F"/>
          <w:sz w:val="28"/>
          <w:szCs w:val="28"/>
        </w:rPr>
        <w:t>разного</w:t>
      </w:r>
      <w:r w:rsidRPr="006C62AF">
        <w:rPr>
          <w:color w:val="221F1F"/>
          <w:spacing w:val="1"/>
          <w:sz w:val="28"/>
          <w:szCs w:val="28"/>
        </w:rPr>
        <w:t xml:space="preserve"> </w:t>
      </w:r>
      <w:r w:rsidRPr="006C62AF">
        <w:rPr>
          <w:color w:val="221F1F"/>
          <w:sz w:val="28"/>
          <w:szCs w:val="28"/>
        </w:rPr>
        <w:t>цветового</w:t>
      </w:r>
      <w:r w:rsidRPr="006C62AF">
        <w:rPr>
          <w:color w:val="221F1F"/>
          <w:spacing w:val="-1"/>
          <w:sz w:val="28"/>
          <w:szCs w:val="28"/>
        </w:rPr>
        <w:t xml:space="preserve"> </w:t>
      </w:r>
      <w:r w:rsidRPr="006C62AF">
        <w:rPr>
          <w:color w:val="221F1F"/>
          <w:sz w:val="28"/>
          <w:szCs w:val="28"/>
        </w:rPr>
        <w:t>состояния моря.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Уметь в изображении сказочных</w:t>
      </w:r>
      <w:r w:rsidRPr="006C62AF">
        <w:rPr>
          <w:color w:val="221F1F"/>
          <w:spacing w:val="60"/>
          <w:sz w:val="28"/>
          <w:szCs w:val="28"/>
        </w:rPr>
        <w:t xml:space="preserve"> </w:t>
      </w:r>
      <w:r w:rsidRPr="006C62AF">
        <w:rPr>
          <w:color w:val="221F1F"/>
          <w:sz w:val="28"/>
          <w:szCs w:val="28"/>
        </w:rPr>
        <w:t>персонажей выразить их характер (герои сказок добрые и</w:t>
      </w:r>
      <w:r w:rsidRPr="006C62AF">
        <w:rPr>
          <w:color w:val="221F1F"/>
          <w:spacing w:val="1"/>
          <w:sz w:val="28"/>
          <w:szCs w:val="28"/>
        </w:rPr>
        <w:t xml:space="preserve"> </w:t>
      </w:r>
      <w:r w:rsidRPr="006C62AF">
        <w:rPr>
          <w:color w:val="221F1F"/>
          <w:sz w:val="28"/>
          <w:szCs w:val="28"/>
        </w:rPr>
        <w:t>злые, нежные и грозные); обсуждать, объяснять, какими художественными средствами удалось</w:t>
      </w:r>
      <w:r w:rsidRPr="006C62AF">
        <w:rPr>
          <w:color w:val="221F1F"/>
          <w:spacing w:val="1"/>
          <w:sz w:val="28"/>
          <w:szCs w:val="28"/>
        </w:rPr>
        <w:t xml:space="preserve"> </w:t>
      </w:r>
      <w:r w:rsidRPr="006C62AF">
        <w:rPr>
          <w:color w:val="221F1F"/>
          <w:sz w:val="28"/>
          <w:szCs w:val="28"/>
        </w:rPr>
        <w:t>показать</w:t>
      </w:r>
      <w:r w:rsidRPr="006C62AF">
        <w:rPr>
          <w:color w:val="221F1F"/>
          <w:spacing w:val="-3"/>
          <w:sz w:val="28"/>
          <w:szCs w:val="28"/>
        </w:rPr>
        <w:t xml:space="preserve"> </w:t>
      </w:r>
      <w:r w:rsidRPr="006C62AF">
        <w:rPr>
          <w:color w:val="221F1F"/>
          <w:sz w:val="28"/>
          <w:szCs w:val="28"/>
        </w:rPr>
        <w:t>характер сказочных</w:t>
      </w:r>
      <w:r w:rsidRPr="006C62AF">
        <w:rPr>
          <w:color w:val="221F1F"/>
          <w:spacing w:val="1"/>
          <w:sz w:val="28"/>
          <w:szCs w:val="28"/>
        </w:rPr>
        <w:t xml:space="preserve"> </w:t>
      </w:r>
      <w:r w:rsidRPr="006C62AF">
        <w:rPr>
          <w:color w:val="221F1F"/>
          <w:sz w:val="28"/>
          <w:szCs w:val="28"/>
        </w:rPr>
        <w:t>персонажей.</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 xml:space="preserve">Познакомиться с традиционными игрушками одного из народных </w:t>
      </w:r>
      <w:r w:rsidRPr="006C62AF">
        <w:rPr>
          <w:color w:val="221F1F"/>
          <w:sz w:val="28"/>
          <w:szCs w:val="28"/>
        </w:rPr>
        <w:lastRenderedPageBreak/>
        <w:t>художественных промыслов;</w:t>
      </w:r>
      <w:r w:rsidRPr="006C62AF">
        <w:rPr>
          <w:color w:val="221F1F"/>
          <w:spacing w:val="1"/>
          <w:sz w:val="28"/>
          <w:szCs w:val="28"/>
        </w:rPr>
        <w:t xml:space="preserve"> </w:t>
      </w:r>
      <w:r w:rsidRPr="006C62AF">
        <w:rPr>
          <w:color w:val="221F1F"/>
          <w:sz w:val="28"/>
          <w:szCs w:val="28"/>
        </w:rPr>
        <w:t>освоить</w:t>
      </w:r>
      <w:r w:rsidRPr="006C62AF">
        <w:rPr>
          <w:color w:val="221F1F"/>
          <w:spacing w:val="1"/>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последовательность</w:t>
      </w:r>
      <w:r w:rsidRPr="006C62AF">
        <w:rPr>
          <w:color w:val="221F1F"/>
          <w:spacing w:val="1"/>
          <w:sz w:val="28"/>
          <w:szCs w:val="28"/>
        </w:rPr>
        <w:t xml:space="preserve"> </w:t>
      </w:r>
      <w:r w:rsidRPr="006C62AF">
        <w:rPr>
          <w:color w:val="221F1F"/>
          <w:sz w:val="28"/>
          <w:szCs w:val="28"/>
        </w:rPr>
        <w:t>лепки</w:t>
      </w:r>
      <w:r w:rsidRPr="006C62AF">
        <w:rPr>
          <w:color w:val="221F1F"/>
          <w:spacing w:val="1"/>
          <w:sz w:val="28"/>
          <w:szCs w:val="28"/>
        </w:rPr>
        <w:t xml:space="preserve"> </w:t>
      </w:r>
      <w:r w:rsidRPr="006C62AF">
        <w:rPr>
          <w:color w:val="221F1F"/>
          <w:sz w:val="28"/>
          <w:szCs w:val="28"/>
        </w:rPr>
        <w:t>игрушки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традициях</w:t>
      </w:r>
      <w:r w:rsidRPr="006C62AF">
        <w:rPr>
          <w:color w:val="221F1F"/>
          <w:spacing w:val="1"/>
          <w:sz w:val="28"/>
          <w:szCs w:val="28"/>
        </w:rPr>
        <w:t xml:space="preserve"> </w:t>
      </w:r>
      <w:r w:rsidRPr="006C62AF">
        <w:rPr>
          <w:color w:val="221F1F"/>
          <w:sz w:val="28"/>
          <w:szCs w:val="28"/>
        </w:rPr>
        <w:t>выбранного</w:t>
      </w:r>
      <w:r w:rsidRPr="006C62AF">
        <w:rPr>
          <w:color w:val="221F1F"/>
          <w:spacing w:val="1"/>
          <w:sz w:val="28"/>
          <w:szCs w:val="28"/>
        </w:rPr>
        <w:t xml:space="preserve"> </w:t>
      </w:r>
      <w:r w:rsidRPr="006C62AF">
        <w:rPr>
          <w:color w:val="221F1F"/>
          <w:sz w:val="28"/>
          <w:szCs w:val="28"/>
        </w:rPr>
        <w:t>промысла;</w:t>
      </w:r>
      <w:r w:rsidRPr="006C62AF">
        <w:rPr>
          <w:color w:val="221F1F"/>
          <w:spacing w:val="1"/>
          <w:sz w:val="28"/>
          <w:szCs w:val="28"/>
        </w:rPr>
        <w:t xml:space="preserve"> </w:t>
      </w:r>
      <w:r w:rsidRPr="006C62AF">
        <w:rPr>
          <w:color w:val="221F1F"/>
          <w:sz w:val="28"/>
          <w:szCs w:val="28"/>
        </w:rPr>
        <w:t>выполнить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технике</w:t>
      </w:r>
      <w:r w:rsidRPr="006C62AF">
        <w:rPr>
          <w:color w:val="221F1F"/>
          <w:spacing w:val="1"/>
          <w:sz w:val="28"/>
          <w:szCs w:val="28"/>
        </w:rPr>
        <w:t xml:space="preserve"> </w:t>
      </w:r>
      <w:r w:rsidRPr="006C62AF">
        <w:rPr>
          <w:color w:val="221F1F"/>
          <w:sz w:val="28"/>
          <w:szCs w:val="28"/>
        </w:rPr>
        <w:t>лепки</w:t>
      </w:r>
      <w:r w:rsidRPr="006C62AF">
        <w:rPr>
          <w:color w:val="221F1F"/>
          <w:spacing w:val="1"/>
          <w:sz w:val="28"/>
          <w:szCs w:val="28"/>
        </w:rPr>
        <w:t xml:space="preserve"> </w:t>
      </w:r>
      <w:r w:rsidRPr="006C62AF">
        <w:rPr>
          <w:color w:val="221F1F"/>
          <w:sz w:val="28"/>
          <w:szCs w:val="28"/>
        </w:rPr>
        <w:t>фигурку</w:t>
      </w:r>
      <w:r w:rsidRPr="006C62AF">
        <w:rPr>
          <w:color w:val="221F1F"/>
          <w:spacing w:val="1"/>
          <w:sz w:val="28"/>
          <w:szCs w:val="28"/>
        </w:rPr>
        <w:t xml:space="preserve"> </w:t>
      </w:r>
      <w:r w:rsidRPr="006C62AF">
        <w:rPr>
          <w:color w:val="221F1F"/>
          <w:sz w:val="28"/>
          <w:szCs w:val="28"/>
        </w:rPr>
        <w:t>сказочного</w:t>
      </w:r>
      <w:r w:rsidRPr="006C62AF">
        <w:rPr>
          <w:color w:val="221F1F"/>
          <w:spacing w:val="1"/>
          <w:sz w:val="28"/>
          <w:szCs w:val="28"/>
        </w:rPr>
        <w:t xml:space="preserve"> </w:t>
      </w:r>
      <w:r w:rsidRPr="006C62AF">
        <w:rPr>
          <w:color w:val="221F1F"/>
          <w:sz w:val="28"/>
          <w:szCs w:val="28"/>
        </w:rPr>
        <w:t>зверя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выбранного</w:t>
      </w:r>
      <w:r w:rsidRPr="006C62AF">
        <w:rPr>
          <w:color w:val="221F1F"/>
          <w:spacing w:val="1"/>
          <w:sz w:val="28"/>
          <w:szCs w:val="28"/>
        </w:rPr>
        <w:t xml:space="preserve"> </w:t>
      </w:r>
      <w:r w:rsidRPr="006C62AF">
        <w:rPr>
          <w:color w:val="221F1F"/>
          <w:sz w:val="28"/>
          <w:szCs w:val="28"/>
        </w:rPr>
        <w:t>промысла (по выбору: филимоновская, абашевская, каргопольская, дымковская игрушки или с</w:t>
      </w:r>
      <w:r w:rsidRPr="006C62AF">
        <w:rPr>
          <w:color w:val="221F1F"/>
          <w:spacing w:val="1"/>
          <w:sz w:val="28"/>
          <w:szCs w:val="28"/>
        </w:rPr>
        <w:t xml:space="preserve"> </w:t>
      </w:r>
      <w:r w:rsidRPr="006C62AF">
        <w:rPr>
          <w:color w:val="221F1F"/>
          <w:sz w:val="28"/>
          <w:szCs w:val="28"/>
        </w:rPr>
        <w:t>учётом</w:t>
      </w:r>
      <w:r w:rsidRPr="006C62AF">
        <w:rPr>
          <w:color w:val="221F1F"/>
          <w:spacing w:val="-2"/>
          <w:sz w:val="28"/>
          <w:szCs w:val="28"/>
        </w:rPr>
        <w:t xml:space="preserve"> </w:t>
      </w:r>
      <w:r w:rsidRPr="006C62AF">
        <w:rPr>
          <w:color w:val="221F1F"/>
          <w:sz w:val="28"/>
          <w:szCs w:val="28"/>
        </w:rPr>
        <w:t>местных</w:t>
      </w:r>
      <w:r w:rsidRPr="006C62AF">
        <w:rPr>
          <w:color w:val="221F1F"/>
          <w:spacing w:val="1"/>
          <w:sz w:val="28"/>
          <w:szCs w:val="28"/>
        </w:rPr>
        <w:t xml:space="preserve"> </w:t>
      </w:r>
      <w:r w:rsidRPr="006C62AF">
        <w:rPr>
          <w:color w:val="221F1F"/>
          <w:sz w:val="28"/>
          <w:szCs w:val="28"/>
        </w:rPr>
        <w:t>промыслов).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 об изменениях скульптурного образа при осмотре произведения с разных сторон.</w:t>
      </w:r>
      <w:r w:rsidRPr="006C62AF">
        <w:rPr>
          <w:color w:val="221F1F"/>
          <w:spacing w:val="1"/>
          <w:sz w:val="28"/>
          <w:szCs w:val="28"/>
        </w:rPr>
        <w:t xml:space="preserve"> </w:t>
      </w:r>
      <w:r w:rsidRPr="006C62AF">
        <w:rPr>
          <w:color w:val="221F1F"/>
          <w:sz w:val="28"/>
          <w:szCs w:val="28"/>
        </w:rPr>
        <w:t>Приобретать</w:t>
      </w:r>
      <w:r w:rsidRPr="006C62AF">
        <w:rPr>
          <w:color w:val="221F1F"/>
          <w:spacing w:val="-7"/>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процессе</w:t>
      </w:r>
      <w:r w:rsidRPr="006C62AF">
        <w:rPr>
          <w:color w:val="221F1F"/>
          <w:spacing w:val="-8"/>
          <w:sz w:val="28"/>
          <w:szCs w:val="28"/>
        </w:rPr>
        <w:t xml:space="preserve"> </w:t>
      </w:r>
      <w:r w:rsidRPr="006C62AF">
        <w:rPr>
          <w:color w:val="221F1F"/>
          <w:sz w:val="28"/>
          <w:szCs w:val="28"/>
        </w:rPr>
        <w:t>лепки</w:t>
      </w:r>
      <w:r w:rsidRPr="006C62AF">
        <w:rPr>
          <w:color w:val="221F1F"/>
          <w:spacing w:val="-8"/>
          <w:sz w:val="28"/>
          <w:szCs w:val="28"/>
        </w:rPr>
        <w:t xml:space="preserve"> </w:t>
      </w:r>
      <w:r w:rsidRPr="006C62AF">
        <w:rPr>
          <w:color w:val="221F1F"/>
          <w:sz w:val="28"/>
          <w:szCs w:val="28"/>
        </w:rPr>
        <w:t>из</w:t>
      </w:r>
      <w:r w:rsidRPr="006C62AF">
        <w:rPr>
          <w:color w:val="221F1F"/>
          <w:spacing w:val="-6"/>
          <w:sz w:val="28"/>
          <w:szCs w:val="28"/>
        </w:rPr>
        <w:t xml:space="preserve"> </w:t>
      </w:r>
      <w:r w:rsidRPr="006C62AF">
        <w:rPr>
          <w:color w:val="221F1F"/>
          <w:sz w:val="28"/>
          <w:szCs w:val="28"/>
        </w:rPr>
        <w:t>пластилина</w:t>
      </w:r>
      <w:r w:rsidRPr="006C62AF">
        <w:rPr>
          <w:color w:val="221F1F"/>
          <w:spacing w:val="-8"/>
          <w:sz w:val="28"/>
          <w:szCs w:val="28"/>
        </w:rPr>
        <w:t xml:space="preserve"> </w:t>
      </w:r>
      <w:r w:rsidRPr="006C62AF">
        <w:rPr>
          <w:color w:val="221F1F"/>
          <w:sz w:val="28"/>
          <w:szCs w:val="28"/>
        </w:rPr>
        <w:t>опыт</w:t>
      </w:r>
      <w:r w:rsidRPr="006C62AF">
        <w:rPr>
          <w:color w:val="221F1F"/>
          <w:spacing w:val="-7"/>
          <w:sz w:val="28"/>
          <w:szCs w:val="28"/>
        </w:rPr>
        <w:t xml:space="preserve"> </w:t>
      </w:r>
      <w:r w:rsidRPr="006C62AF">
        <w:rPr>
          <w:color w:val="221F1F"/>
          <w:sz w:val="28"/>
          <w:szCs w:val="28"/>
        </w:rPr>
        <w:t>передачи</w:t>
      </w:r>
      <w:r w:rsidRPr="006C62AF">
        <w:rPr>
          <w:color w:val="221F1F"/>
          <w:spacing w:val="7"/>
          <w:sz w:val="28"/>
          <w:szCs w:val="28"/>
        </w:rPr>
        <w:t xml:space="preserve"> </w:t>
      </w:r>
      <w:r w:rsidRPr="006C62AF">
        <w:rPr>
          <w:color w:val="221F1F"/>
          <w:sz w:val="28"/>
          <w:szCs w:val="28"/>
        </w:rPr>
        <w:t>движения</w:t>
      </w:r>
      <w:r w:rsidRPr="006C62AF">
        <w:rPr>
          <w:color w:val="221F1F"/>
          <w:spacing w:val="-4"/>
          <w:sz w:val="28"/>
          <w:szCs w:val="28"/>
        </w:rPr>
        <w:t xml:space="preserve"> </w:t>
      </w:r>
      <w:r w:rsidRPr="006C62AF">
        <w:rPr>
          <w:color w:val="221F1F"/>
          <w:sz w:val="28"/>
          <w:szCs w:val="28"/>
        </w:rPr>
        <w:t>цельной</w:t>
      </w:r>
      <w:r w:rsidRPr="006C62AF">
        <w:rPr>
          <w:color w:val="221F1F"/>
          <w:spacing w:val="-5"/>
          <w:sz w:val="28"/>
          <w:szCs w:val="28"/>
        </w:rPr>
        <w:t xml:space="preserve"> </w:t>
      </w:r>
      <w:r w:rsidRPr="006C62AF">
        <w:rPr>
          <w:color w:val="221F1F"/>
          <w:sz w:val="28"/>
          <w:szCs w:val="28"/>
        </w:rPr>
        <w:t>лепной</w:t>
      </w:r>
      <w:r w:rsidRPr="006C62AF">
        <w:rPr>
          <w:color w:val="221F1F"/>
          <w:spacing w:val="-3"/>
          <w:sz w:val="28"/>
          <w:szCs w:val="28"/>
        </w:rPr>
        <w:t xml:space="preserve"> </w:t>
      </w:r>
      <w:r w:rsidRPr="006C62AF">
        <w:rPr>
          <w:color w:val="221F1F"/>
          <w:sz w:val="28"/>
          <w:szCs w:val="28"/>
        </w:rPr>
        <w:t>формы</w:t>
      </w:r>
      <w:r w:rsidRPr="006C62AF">
        <w:rPr>
          <w:color w:val="221F1F"/>
          <w:spacing w:val="-7"/>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разного</w:t>
      </w:r>
      <w:r w:rsidRPr="006C62AF">
        <w:rPr>
          <w:color w:val="221F1F"/>
          <w:spacing w:val="-15"/>
          <w:sz w:val="28"/>
          <w:szCs w:val="28"/>
        </w:rPr>
        <w:t xml:space="preserve"> </w:t>
      </w:r>
      <w:r w:rsidRPr="006C62AF">
        <w:rPr>
          <w:color w:val="221F1F"/>
          <w:sz w:val="28"/>
          <w:szCs w:val="28"/>
        </w:rPr>
        <w:t>характера</w:t>
      </w:r>
      <w:r w:rsidRPr="006C62AF">
        <w:rPr>
          <w:color w:val="221F1F"/>
          <w:spacing w:val="-13"/>
          <w:sz w:val="28"/>
          <w:szCs w:val="28"/>
        </w:rPr>
        <w:t xml:space="preserve"> </w:t>
      </w:r>
      <w:r w:rsidRPr="006C62AF">
        <w:rPr>
          <w:color w:val="221F1F"/>
          <w:sz w:val="28"/>
          <w:szCs w:val="28"/>
        </w:rPr>
        <w:t>движения этой</w:t>
      </w:r>
      <w:r w:rsidRPr="006C62AF">
        <w:rPr>
          <w:color w:val="221F1F"/>
          <w:spacing w:val="-3"/>
          <w:sz w:val="28"/>
          <w:szCs w:val="28"/>
        </w:rPr>
        <w:t xml:space="preserve"> </w:t>
      </w:r>
      <w:r w:rsidRPr="006C62AF">
        <w:rPr>
          <w:color w:val="221F1F"/>
          <w:sz w:val="28"/>
          <w:szCs w:val="28"/>
        </w:rPr>
        <w:t>формы (изображения зверушки).</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Рассматривать,</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эстетически</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природе,</w:t>
      </w:r>
      <w:r w:rsidRPr="006C62AF">
        <w:rPr>
          <w:color w:val="221F1F"/>
          <w:spacing w:val="1"/>
          <w:sz w:val="28"/>
          <w:szCs w:val="28"/>
        </w:rPr>
        <w:t xml:space="preserve"> </w:t>
      </w:r>
      <w:r w:rsidRPr="006C62AF">
        <w:rPr>
          <w:color w:val="221F1F"/>
          <w:sz w:val="28"/>
          <w:szCs w:val="28"/>
        </w:rPr>
        <w:t>воспринимаемых как</w:t>
      </w:r>
      <w:r w:rsidRPr="006C62AF">
        <w:rPr>
          <w:color w:val="221F1F"/>
          <w:spacing w:val="2"/>
          <w:sz w:val="28"/>
          <w:szCs w:val="28"/>
        </w:rPr>
        <w:t xml:space="preserve"> </w:t>
      </w:r>
      <w:r w:rsidRPr="006C62AF">
        <w:rPr>
          <w:color w:val="221F1F"/>
          <w:sz w:val="28"/>
          <w:szCs w:val="28"/>
        </w:rPr>
        <w:t>узоры.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Сравнивать, сопоставлять природные явления — узоры (капли, снежинки, паутинки, роса на</w:t>
      </w:r>
      <w:r w:rsidRPr="006C62AF">
        <w:rPr>
          <w:color w:val="221F1F"/>
          <w:spacing w:val="1"/>
          <w:sz w:val="28"/>
          <w:szCs w:val="28"/>
        </w:rPr>
        <w:t xml:space="preserve"> </w:t>
      </w:r>
      <w:r w:rsidRPr="006C62AF">
        <w:rPr>
          <w:color w:val="221F1F"/>
          <w:sz w:val="28"/>
          <w:szCs w:val="28"/>
        </w:rPr>
        <w:t>листьях,</w:t>
      </w:r>
      <w:r w:rsidRPr="006C62AF">
        <w:rPr>
          <w:color w:val="221F1F"/>
          <w:spacing w:val="1"/>
          <w:sz w:val="28"/>
          <w:szCs w:val="28"/>
        </w:rPr>
        <w:t xml:space="preserve"> </w:t>
      </w:r>
      <w:r w:rsidRPr="006C62AF">
        <w:rPr>
          <w:color w:val="221F1F"/>
          <w:sz w:val="28"/>
          <w:szCs w:val="28"/>
        </w:rPr>
        <w:t>серёжки</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цветения</w:t>
      </w:r>
      <w:r w:rsidRPr="006C62AF">
        <w:rPr>
          <w:color w:val="221F1F"/>
          <w:spacing w:val="1"/>
          <w:sz w:val="28"/>
          <w:szCs w:val="28"/>
        </w:rPr>
        <w:t xml:space="preserve"> </w:t>
      </w:r>
      <w:r w:rsidRPr="006C62AF">
        <w:rPr>
          <w:color w:val="221F1F"/>
          <w:sz w:val="28"/>
          <w:szCs w:val="28"/>
        </w:rPr>
        <w:t>деревьев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рукотворными</w:t>
      </w:r>
      <w:r w:rsidRPr="006C62AF">
        <w:rPr>
          <w:color w:val="221F1F"/>
          <w:spacing w:val="1"/>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декоративного</w:t>
      </w:r>
      <w:r w:rsidRPr="006C62AF">
        <w:rPr>
          <w:color w:val="221F1F"/>
          <w:spacing w:val="-11"/>
          <w:sz w:val="28"/>
          <w:szCs w:val="28"/>
        </w:rPr>
        <w:t xml:space="preserve"> </w:t>
      </w:r>
      <w:r w:rsidRPr="006C62AF">
        <w:rPr>
          <w:color w:val="221F1F"/>
          <w:sz w:val="28"/>
          <w:szCs w:val="28"/>
        </w:rPr>
        <w:t>искусства</w:t>
      </w:r>
      <w:r w:rsidRPr="006C62AF">
        <w:rPr>
          <w:color w:val="221F1F"/>
          <w:spacing w:val="-7"/>
          <w:sz w:val="28"/>
          <w:szCs w:val="28"/>
        </w:rPr>
        <w:t xml:space="preserve"> </w:t>
      </w:r>
      <w:r w:rsidRPr="006C62AF">
        <w:rPr>
          <w:color w:val="221F1F"/>
          <w:sz w:val="28"/>
          <w:szCs w:val="28"/>
        </w:rPr>
        <w:t>(кружево,</w:t>
      </w:r>
      <w:r w:rsidRPr="006C62AF">
        <w:rPr>
          <w:color w:val="221F1F"/>
          <w:spacing w:val="-8"/>
          <w:sz w:val="28"/>
          <w:szCs w:val="28"/>
        </w:rPr>
        <w:t xml:space="preserve"> </w:t>
      </w:r>
      <w:r w:rsidRPr="006C62AF">
        <w:rPr>
          <w:color w:val="221F1F"/>
          <w:sz w:val="28"/>
          <w:szCs w:val="28"/>
        </w:rPr>
        <w:t>шитьё,</w:t>
      </w:r>
      <w:r w:rsidRPr="006C62AF">
        <w:rPr>
          <w:color w:val="221F1F"/>
          <w:spacing w:val="-9"/>
          <w:sz w:val="28"/>
          <w:szCs w:val="28"/>
        </w:rPr>
        <w:t xml:space="preserve"> </w:t>
      </w:r>
      <w:r w:rsidRPr="006C62AF">
        <w:rPr>
          <w:color w:val="221F1F"/>
          <w:sz w:val="28"/>
          <w:szCs w:val="28"/>
        </w:rPr>
        <w:t>ювелирные</w:t>
      </w:r>
      <w:r w:rsidRPr="006C62AF">
        <w:rPr>
          <w:color w:val="221F1F"/>
          <w:spacing w:val="-9"/>
          <w:sz w:val="28"/>
          <w:szCs w:val="28"/>
        </w:rPr>
        <w:t xml:space="preserve"> </w:t>
      </w:r>
      <w:r w:rsidRPr="006C62AF">
        <w:rPr>
          <w:color w:val="221F1F"/>
          <w:sz w:val="28"/>
          <w:szCs w:val="28"/>
        </w:rPr>
        <w:t>изделия</w:t>
      </w:r>
      <w:r w:rsidRPr="006C62AF">
        <w:rPr>
          <w:color w:val="221F1F"/>
          <w:spacing w:val="10"/>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опыт выполнения эскиза геометрического орнамента кружева или вышивки на</w:t>
      </w:r>
      <w:r w:rsidRPr="006C62AF">
        <w:rPr>
          <w:color w:val="221F1F"/>
          <w:spacing w:val="1"/>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природных</w:t>
      </w:r>
      <w:r w:rsidRPr="006C62AF">
        <w:rPr>
          <w:color w:val="221F1F"/>
          <w:spacing w:val="2"/>
          <w:sz w:val="28"/>
          <w:szCs w:val="28"/>
        </w:rPr>
        <w:t xml:space="preserve"> </w:t>
      </w:r>
      <w:r w:rsidRPr="006C62AF">
        <w:rPr>
          <w:color w:val="221F1F"/>
          <w:sz w:val="28"/>
          <w:szCs w:val="28"/>
        </w:rPr>
        <w:t>мотивов.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приёмы орнаментального оформления сказочных глиняных зверушек, созданных по</w:t>
      </w:r>
      <w:r w:rsidRPr="006C62AF">
        <w:rPr>
          <w:color w:val="221F1F"/>
          <w:spacing w:val="1"/>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народного</w:t>
      </w:r>
      <w:r w:rsidRPr="006C62AF">
        <w:rPr>
          <w:color w:val="221F1F"/>
          <w:spacing w:val="1"/>
          <w:sz w:val="28"/>
          <w:szCs w:val="28"/>
        </w:rPr>
        <w:t xml:space="preserve"> </w:t>
      </w:r>
      <w:r w:rsidRPr="006C62AF">
        <w:rPr>
          <w:color w:val="221F1F"/>
          <w:sz w:val="28"/>
          <w:szCs w:val="28"/>
        </w:rPr>
        <w:t>художественного</w:t>
      </w:r>
      <w:r w:rsidRPr="006C62AF">
        <w:rPr>
          <w:color w:val="221F1F"/>
          <w:spacing w:val="1"/>
          <w:sz w:val="28"/>
          <w:szCs w:val="28"/>
        </w:rPr>
        <w:t xml:space="preserve"> </w:t>
      </w:r>
      <w:r w:rsidRPr="006C62AF">
        <w:rPr>
          <w:color w:val="221F1F"/>
          <w:sz w:val="28"/>
          <w:szCs w:val="28"/>
        </w:rPr>
        <w:t>промысла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филимоновская,</w:t>
      </w:r>
      <w:r w:rsidRPr="006C62AF">
        <w:rPr>
          <w:color w:val="221F1F"/>
          <w:spacing w:val="1"/>
          <w:sz w:val="28"/>
          <w:szCs w:val="28"/>
        </w:rPr>
        <w:t xml:space="preserve"> </w:t>
      </w:r>
      <w:r w:rsidRPr="006C62AF">
        <w:rPr>
          <w:color w:val="221F1F"/>
          <w:sz w:val="28"/>
          <w:szCs w:val="28"/>
        </w:rPr>
        <w:t>абашевская,</w:t>
      </w:r>
      <w:r w:rsidRPr="006C62AF">
        <w:rPr>
          <w:color w:val="221F1F"/>
          <w:spacing w:val="1"/>
          <w:sz w:val="28"/>
          <w:szCs w:val="28"/>
        </w:rPr>
        <w:t xml:space="preserve"> </w:t>
      </w:r>
      <w:r w:rsidRPr="006C62AF">
        <w:rPr>
          <w:color w:val="221F1F"/>
          <w:sz w:val="28"/>
          <w:szCs w:val="28"/>
        </w:rPr>
        <w:t>каргопольская,</w:t>
      </w:r>
      <w:r w:rsidRPr="006C62AF">
        <w:rPr>
          <w:color w:val="221F1F"/>
          <w:spacing w:val="-1"/>
          <w:sz w:val="28"/>
          <w:szCs w:val="28"/>
        </w:rPr>
        <w:t xml:space="preserve"> </w:t>
      </w:r>
      <w:r w:rsidRPr="006C62AF">
        <w:rPr>
          <w:color w:val="221F1F"/>
          <w:sz w:val="28"/>
          <w:szCs w:val="28"/>
        </w:rPr>
        <w:t>дымковская</w:t>
      </w:r>
      <w:r w:rsidRPr="006C62AF">
        <w:rPr>
          <w:color w:val="221F1F"/>
          <w:spacing w:val="-1"/>
          <w:sz w:val="28"/>
          <w:szCs w:val="28"/>
        </w:rPr>
        <w:t xml:space="preserve"> </w:t>
      </w:r>
      <w:r w:rsidRPr="006C62AF">
        <w:rPr>
          <w:color w:val="221F1F"/>
          <w:sz w:val="28"/>
          <w:szCs w:val="28"/>
        </w:rPr>
        <w:t>игрушки</w:t>
      </w:r>
      <w:r w:rsidRPr="006C62AF">
        <w:rPr>
          <w:color w:val="221F1F"/>
          <w:spacing w:val="-1"/>
          <w:sz w:val="28"/>
          <w:szCs w:val="28"/>
        </w:rPr>
        <w:t xml:space="preserve"> </w:t>
      </w:r>
      <w:r w:rsidRPr="006C62AF">
        <w:rPr>
          <w:color w:val="221F1F"/>
          <w:sz w:val="28"/>
          <w:szCs w:val="28"/>
        </w:rPr>
        <w:t>или с учётом</w:t>
      </w:r>
      <w:r w:rsidRPr="006C62AF">
        <w:rPr>
          <w:color w:val="221F1F"/>
          <w:spacing w:val="-2"/>
          <w:sz w:val="28"/>
          <w:szCs w:val="28"/>
        </w:rPr>
        <w:t xml:space="preserve"> </w:t>
      </w:r>
      <w:r w:rsidRPr="006C62AF">
        <w:rPr>
          <w:color w:val="221F1F"/>
          <w:sz w:val="28"/>
          <w:szCs w:val="28"/>
        </w:rPr>
        <w:t>местных</w:t>
      </w:r>
      <w:r w:rsidRPr="006C62AF">
        <w:rPr>
          <w:color w:val="221F1F"/>
          <w:spacing w:val="5"/>
          <w:sz w:val="28"/>
          <w:szCs w:val="28"/>
        </w:rPr>
        <w:t xml:space="preserve"> </w:t>
      </w:r>
      <w:r w:rsidRPr="006C62AF">
        <w:rPr>
          <w:color w:val="221F1F"/>
          <w:sz w:val="28"/>
          <w:szCs w:val="28"/>
        </w:rPr>
        <w:t>промыслов).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преобразования</w:t>
      </w:r>
      <w:r w:rsidRPr="006C62AF">
        <w:rPr>
          <w:color w:val="221F1F"/>
          <w:spacing w:val="1"/>
          <w:sz w:val="28"/>
          <w:szCs w:val="28"/>
        </w:rPr>
        <w:t xml:space="preserve"> </w:t>
      </w:r>
      <w:r w:rsidRPr="006C62AF">
        <w:rPr>
          <w:color w:val="221F1F"/>
          <w:sz w:val="28"/>
          <w:szCs w:val="28"/>
        </w:rPr>
        <w:t>бытовых</w:t>
      </w:r>
      <w:r w:rsidRPr="006C62AF">
        <w:rPr>
          <w:color w:val="221F1F"/>
          <w:spacing w:val="1"/>
          <w:sz w:val="28"/>
          <w:szCs w:val="28"/>
        </w:rPr>
        <w:t xml:space="preserve"> </w:t>
      </w:r>
      <w:r w:rsidRPr="006C62AF">
        <w:rPr>
          <w:color w:val="221F1F"/>
          <w:sz w:val="28"/>
          <w:szCs w:val="28"/>
        </w:rPr>
        <w:t>подручных</w:t>
      </w:r>
      <w:r w:rsidRPr="006C62AF">
        <w:rPr>
          <w:color w:val="221F1F"/>
          <w:spacing w:val="1"/>
          <w:sz w:val="28"/>
          <w:szCs w:val="28"/>
        </w:rPr>
        <w:t xml:space="preserve"> </w:t>
      </w:r>
      <w:r w:rsidRPr="006C62AF">
        <w:rPr>
          <w:color w:val="221F1F"/>
          <w:sz w:val="28"/>
          <w:szCs w:val="28"/>
        </w:rPr>
        <w:t>нехудожественных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художественные</w:t>
      </w:r>
      <w:r w:rsidRPr="006C62AF">
        <w:rPr>
          <w:color w:val="221F1F"/>
          <w:spacing w:val="-3"/>
          <w:sz w:val="28"/>
          <w:szCs w:val="28"/>
        </w:rPr>
        <w:t xml:space="preserve"> </w:t>
      </w:r>
      <w:r w:rsidRPr="006C62AF">
        <w:rPr>
          <w:color w:val="221F1F"/>
          <w:sz w:val="28"/>
          <w:szCs w:val="28"/>
        </w:rPr>
        <w:t>изображения и</w:t>
      </w:r>
      <w:r w:rsidRPr="006C62AF">
        <w:rPr>
          <w:color w:val="221F1F"/>
          <w:spacing w:val="3"/>
          <w:sz w:val="28"/>
          <w:szCs w:val="28"/>
        </w:rPr>
        <w:t xml:space="preserve"> </w:t>
      </w:r>
      <w:r w:rsidRPr="006C62AF">
        <w:rPr>
          <w:color w:val="221F1F"/>
          <w:sz w:val="28"/>
          <w:szCs w:val="28"/>
        </w:rPr>
        <w:t>поделки.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Рассматривать, анализировать, сравнивать украшения человека на примерах иллюстраций к</w:t>
      </w:r>
      <w:r w:rsidRPr="006C62AF">
        <w:rPr>
          <w:color w:val="221F1F"/>
          <w:spacing w:val="1"/>
          <w:sz w:val="28"/>
          <w:szCs w:val="28"/>
        </w:rPr>
        <w:t xml:space="preserve"> </w:t>
      </w:r>
      <w:r w:rsidRPr="006C62AF">
        <w:rPr>
          <w:color w:val="221F1F"/>
          <w:sz w:val="28"/>
          <w:szCs w:val="28"/>
        </w:rPr>
        <w:t>народным</w:t>
      </w:r>
      <w:r w:rsidRPr="006C62AF">
        <w:rPr>
          <w:color w:val="221F1F"/>
          <w:spacing w:val="1"/>
          <w:sz w:val="28"/>
          <w:szCs w:val="28"/>
        </w:rPr>
        <w:t xml:space="preserve"> </w:t>
      </w:r>
      <w:r w:rsidRPr="006C62AF">
        <w:rPr>
          <w:color w:val="221F1F"/>
          <w:sz w:val="28"/>
          <w:szCs w:val="28"/>
        </w:rPr>
        <w:t>сказкам</w:t>
      </w:r>
      <w:r w:rsidRPr="006C62AF">
        <w:rPr>
          <w:color w:val="221F1F"/>
          <w:spacing w:val="1"/>
          <w:sz w:val="28"/>
          <w:szCs w:val="28"/>
        </w:rPr>
        <w:t xml:space="preserve"> </w:t>
      </w:r>
      <w:r w:rsidRPr="006C62AF">
        <w:rPr>
          <w:color w:val="221F1F"/>
          <w:sz w:val="28"/>
          <w:szCs w:val="28"/>
        </w:rPr>
        <w:t>лучших</w:t>
      </w:r>
      <w:r w:rsidRPr="006C62AF">
        <w:rPr>
          <w:color w:val="221F1F"/>
          <w:spacing w:val="1"/>
          <w:sz w:val="28"/>
          <w:szCs w:val="28"/>
        </w:rPr>
        <w:t xml:space="preserve"> </w:t>
      </w:r>
      <w:r w:rsidRPr="006C62AF">
        <w:rPr>
          <w:color w:val="221F1F"/>
          <w:sz w:val="28"/>
          <w:szCs w:val="28"/>
        </w:rPr>
        <w:t>художников-иллюстраторов</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Я.</w:t>
      </w:r>
      <w:r w:rsidRPr="006C62AF">
        <w:rPr>
          <w:color w:val="221F1F"/>
          <w:spacing w:val="1"/>
          <w:sz w:val="28"/>
          <w:szCs w:val="28"/>
        </w:rPr>
        <w:t xml:space="preserve"> </w:t>
      </w:r>
      <w:r w:rsidRPr="006C62AF">
        <w:rPr>
          <w:color w:val="221F1F"/>
          <w:sz w:val="28"/>
          <w:szCs w:val="28"/>
        </w:rPr>
        <w:t>Билибина),</w:t>
      </w:r>
      <w:r w:rsidRPr="006C62AF">
        <w:rPr>
          <w:color w:val="221F1F"/>
          <w:spacing w:val="1"/>
          <w:sz w:val="28"/>
          <w:szCs w:val="28"/>
        </w:rPr>
        <w:t xml:space="preserve"> </w:t>
      </w:r>
      <w:r w:rsidRPr="006C62AF">
        <w:rPr>
          <w:color w:val="221F1F"/>
          <w:sz w:val="28"/>
          <w:szCs w:val="28"/>
        </w:rPr>
        <w:t>когда</w:t>
      </w:r>
      <w:r w:rsidRPr="006C62AF">
        <w:rPr>
          <w:color w:val="221F1F"/>
          <w:spacing w:val="1"/>
          <w:sz w:val="28"/>
          <w:szCs w:val="28"/>
        </w:rPr>
        <w:t xml:space="preserve"> </w:t>
      </w:r>
      <w:r w:rsidRPr="006C62AF">
        <w:rPr>
          <w:color w:val="221F1F"/>
          <w:sz w:val="28"/>
          <w:szCs w:val="28"/>
        </w:rPr>
        <w:t>украшения</w:t>
      </w:r>
      <w:r w:rsidRPr="006C62AF">
        <w:rPr>
          <w:color w:val="221F1F"/>
          <w:spacing w:val="-4"/>
          <w:sz w:val="28"/>
          <w:szCs w:val="28"/>
        </w:rPr>
        <w:t xml:space="preserve"> </w:t>
      </w:r>
      <w:r w:rsidRPr="006C62AF">
        <w:rPr>
          <w:color w:val="221F1F"/>
          <w:sz w:val="28"/>
          <w:szCs w:val="28"/>
        </w:rPr>
        <w:t>не</w:t>
      </w:r>
      <w:r w:rsidRPr="006C62AF">
        <w:rPr>
          <w:color w:val="221F1F"/>
          <w:spacing w:val="-5"/>
          <w:sz w:val="28"/>
          <w:szCs w:val="28"/>
        </w:rPr>
        <w:t xml:space="preserve"> </w:t>
      </w:r>
      <w:r w:rsidRPr="006C62AF">
        <w:rPr>
          <w:color w:val="221F1F"/>
          <w:sz w:val="28"/>
          <w:szCs w:val="28"/>
        </w:rPr>
        <w:t>только</w:t>
      </w:r>
      <w:r w:rsidRPr="006C62AF">
        <w:rPr>
          <w:color w:val="221F1F"/>
          <w:spacing w:val="-3"/>
          <w:sz w:val="28"/>
          <w:szCs w:val="28"/>
        </w:rPr>
        <w:t xml:space="preserve"> </w:t>
      </w:r>
      <w:r w:rsidRPr="006C62AF">
        <w:rPr>
          <w:color w:val="221F1F"/>
          <w:sz w:val="28"/>
          <w:szCs w:val="28"/>
        </w:rPr>
        <w:t>соответствуют</w:t>
      </w:r>
      <w:r w:rsidRPr="006C62AF">
        <w:rPr>
          <w:color w:val="221F1F"/>
          <w:spacing w:val="-2"/>
          <w:sz w:val="28"/>
          <w:szCs w:val="28"/>
        </w:rPr>
        <w:t xml:space="preserve"> </w:t>
      </w:r>
      <w:r w:rsidRPr="006C62AF">
        <w:rPr>
          <w:color w:val="221F1F"/>
          <w:sz w:val="28"/>
          <w:szCs w:val="28"/>
        </w:rPr>
        <w:t>народным</w:t>
      </w:r>
      <w:r w:rsidRPr="006C62AF">
        <w:rPr>
          <w:color w:val="221F1F"/>
          <w:spacing w:val="-4"/>
          <w:sz w:val="28"/>
          <w:szCs w:val="28"/>
        </w:rPr>
        <w:t xml:space="preserve"> </w:t>
      </w:r>
      <w:r w:rsidRPr="006C62AF">
        <w:rPr>
          <w:color w:val="221F1F"/>
          <w:sz w:val="28"/>
          <w:szCs w:val="28"/>
        </w:rPr>
        <w:t>традициям,</w:t>
      </w:r>
      <w:r w:rsidRPr="006C62AF">
        <w:rPr>
          <w:color w:val="221F1F"/>
          <w:spacing w:val="-4"/>
          <w:sz w:val="28"/>
          <w:szCs w:val="28"/>
        </w:rPr>
        <w:t xml:space="preserve"> </w:t>
      </w:r>
      <w:r w:rsidRPr="006C62AF">
        <w:rPr>
          <w:color w:val="221F1F"/>
          <w:sz w:val="28"/>
          <w:szCs w:val="28"/>
        </w:rPr>
        <w:t>но</w:t>
      </w:r>
      <w:r w:rsidRPr="006C62AF">
        <w:rPr>
          <w:color w:val="221F1F"/>
          <w:spacing w:val="6"/>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выражают</w:t>
      </w:r>
      <w:r w:rsidRPr="006C62AF">
        <w:rPr>
          <w:color w:val="221F1F"/>
          <w:spacing w:val="19"/>
          <w:sz w:val="28"/>
          <w:szCs w:val="28"/>
        </w:rPr>
        <w:t xml:space="preserve"> </w:t>
      </w:r>
      <w:r w:rsidRPr="006C62AF">
        <w:rPr>
          <w:color w:val="221F1F"/>
          <w:sz w:val="28"/>
          <w:szCs w:val="28"/>
        </w:rPr>
        <w:t>характер</w:t>
      </w:r>
      <w:r w:rsidRPr="006C62AF">
        <w:rPr>
          <w:color w:val="221F1F"/>
          <w:spacing w:val="17"/>
          <w:sz w:val="28"/>
          <w:szCs w:val="28"/>
        </w:rPr>
        <w:t xml:space="preserve"> </w:t>
      </w:r>
      <w:r w:rsidRPr="006C62AF">
        <w:rPr>
          <w:color w:val="221F1F"/>
          <w:sz w:val="28"/>
          <w:szCs w:val="28"/>
        </w:rPr>
        <w:t>персонажа;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учиться понимать, что украшения человека рассказывают о нём, выявляют особенности его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представления о красоте.</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1"/>
          <w:sz w:val="28"/>
          <w:szCs w:val="28"/>
        </w:rPr>
        <w:t>Приобретать</w:t>
      </w:r>
      <w:r w:rsidRPr="006C62AF">
        <w:rPr>
          <w:color w:val="221F1F"/>
          <w:spacing w:val="-14"/>
          <w:sz w:val="28"/>
          <w:szCs w:val="28"/>
        </w:rPr>
        <w:t xml:space="preserve"> </w:t>
      </w:r>
      <w:r w:rsidRPr="006C62AF">
        <w:rPr>
          <w:color w:val="221F1F"/>
          <w:spacing w:val="-1"/>
          <w:sz w:val="28"/>
          <w:szCs w:val="28"/>
        </w:rPr>
        <w:t>опыт</w:t>
      </w:r>
      <w:r w:rsidRPr="006C62AF">
        <w:rPr>
          <w:color w:val="221F1F"/>
          <w:spacing w:val="-14"/>
          <w:sz w:val="28"/>
          <w:szCs w:val="28"/>
        </w:rPr>
        <w:t xml:space="preserve"> </w:t>
      </w:r>
      <w:r w:rsidRPr="006C62AF">
        <w:rPr>
          <w:color w:val="221F1F"/>
          <w:sz w:val="28"/>
          <w:szCs w:val="28"/>
        </w:rPr>
        <w:t>выполнения</w:t>
      </w:r>
      <w:r w:rsidRPr="006C62AF">
        <w:rPr>
          <w:color w:val="221F1F"/>
          <w:spacing w:val="-14"/>
          <w:sz w:val="28"/>
          <w:szCs w:val="28"/>
        </w:rPr>
        <w:t xml:space="preserve"> </w:t>
      </w:r>
      <w:r w:rsidRPr="006C62AF">
        <w:rPr>
          <w:color w:val="221F1F"/>
          <w:sz w:val="28"/>
          <w:szCs w:val="28"/>
        </w:rPr>
        <w:t>красками</w:t>
      </w:r>
      <w:r w:rsidRPr="006C62AF">
        <w:rPr>
          <w:color w:val="221F1F"/>
          <w:spacing w:val="-14"/>
          <w:sz w:val="28"/>
          <w:szCs w:val="28"/>
        </w:rPr>
        <w:t xml:space="preserve"> </w:t>
      </w:r>
      <w:r w:rsidRPr="006C62AF">
        <w:rPr>
          <w:color w:val="221F1F"/>
          <w:sz w:val="28"/>
          <w:szCs w:val="28"/>
        </w:rPr>
        <w:t>рисунков</w:t>
      </w:r>
      <w:r w:rsidRPr="006C62AF">
        <w:rPr>
          <w:color w:val="221F1F"/>
          <w:spacing w:val="-11"/>
          <w:sz w:val="28"/>
          <w:szCs w:val="28"/>
        </w:rPr>
        <w:t xml:space="preserve"> </w:t>
      </w:r>
      <w:r w:rsidRPr="006C62AF">
        <w:rPr>
          <w:color w:val="221F1F"/>
          <w:sz w:val="28"/>
          <w:szCs w:val="28"/>
        </w:rPr>
        <w:t>украшений</w:t>
      </w:r>
      <w:r w:rsidRPr="006C62AF">
        <w:rPr>
          <w:color w:val="221F1F"/>
          <w:spacing w:val="-2"/>
          <w:sz w:val="28"/>
          <w:szCs w:val="28"/>
        </w:rPr>
        <w:t xml:space="preserve"> </w:t>
      </w:r>
      <w:r w:rsidRPr="006C62AF">
        <w:rPr>
          <w:color w:val="221F1F"/>
          <w:sz w:val="28"/>
          <w:szCs w:val="28"/>
        </w:rPr>
        <w:t>народных</w:t>
      </w:r>
      <w:r w:rsidRPr="006C62AF">
        <w:rPr>
          <w:color w:val="221F1F"/>
          <w:spacing w:val="-2"/>
          <w:sz w:val="28"/>
          <w:szCs w:val="28"/>
        </w:rPr>
        <w:t xml:space="preserve"> </w:t>
      </w:r>
      <w:r w:rsidRPr="006C62AF">
        <w:rPr>
          <w:color w:val="221F1F"/>
          <w:sz w:val="28"/>
          <w:szCs w:val="28"/>
        </w:rPr>
        <w:t>былинных</w:t>
      </w:r>
      <w:r w:rsidRPr="006C62AF">
        <w:rPr>
          <w:color w:val="221F1F"/>
          <w:spacing w:val="-3"/>
          <w:sz w:val="28"/>
          <w:szCs w:val="28"/>
        </w:rPr>
        <w:t xml:space="preserve"> </w:t>
      </w:r>
      <w:r w:rsidRPr="006C62AF">
        <w:rPr>
          <w:color w:val="221F1F"/>
          <w:sz w:val="28"/>
          <w:szCs w:val="28"/>
        </w:rPr>
        <w:t>персонажей.</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w w:val="95"/>
          <w:sz w:val="28"/>
          <w:szCs w:val="28"/>
        </w:rPr>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1"/>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объёмных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объёмного</w:t>
      </w:r>
      <w:r w:rsidRPr="006C62AF">
        <w:rPr>
          <w:color w:val="221F1F"/>
          <w:spacing w:val="1"/>
          <w:sz w:val="28"/>
          <w:szCs w:val="28"/>
        </w:rPr>
        <w:t xml:space="preserve"> </w:t>
      </w:r>
      <w:r w:rsidRPr="006C62AF">
        <w:rPr>
          <w:color w:val="221F1F"/>
          <w:sz w:val="28"/>
          <w:szCs w:val="28"/>
        </w:rPr>
        <w:t>декорирования</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из бумаги.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Участвовать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построению</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пространственного</w:t>
      </w:r>
      <w:r w:rsidRPr="006C62AF">
        <w:rPr>
          <w:color w:val="221F1F"/>
          <w:spacing w:val="1"/>
          <w:sz w:val="28"/>
          <w:szCs w:val="28"/>
        </w:rPr>
        <w:t xml:space="preserve"> </w:t>
      </w:r>
      <w:r w:rsidRPr="006C62AF">
        <w:rPr>
          <w:color w:val="221F1F"/>
          <w:sz w:val="28"/>
          <w:szCs w:val="28"/>
        </w:rPr>
        <w:t>макета</w:t>
      </w:r>
      <w:r w:rsidRPr="006C62AF">
        <w:rPr>
          <w:color w:val="221F1F"/>
          <w:spacing w:val="1"/>
          <w:sz w:val="28"/>
          <w:szCs w:val="28"/>
        </w:rPr>
        <w:t xml:space="preserve"> </w:t>
      </w:r>
      <w:r w:rsidRPr="006C62AF">
        <w:rPr>
          <w:color w:val="221F1F"/>
          <w:sz w:val="28"/>
          <w:szCs w:val="28"/>
        </w:rPr>
        <w:t>сказочного</w:t>
      </w:r>
      <w:r w:rsidRPr="006C62AF">
        <w:rPr>
          <w:color w:val="221F1F"/>
          <w:spacing w:val="-18"/>
          <w:sz w:val="28"/>
          <w:szCs w:val="28"/>
        </w:rPr>
        <w:t xml:space="preserve"> </w:t>
      </w:r>
      <w:r w:rsidRPr="006C62AF">
        <w:rPr>
          <w:color w:val="221F1F"/>
          <w:sz w:val="28"/>
          <w:szCs w:val="28"/>
        </w:rPr>
        <w:t>города</w:t>
      </w:r>
      <w:r w:rsidRPr="006C62AF">
        <w:rPr>
          <w:color w:val="221F1F"/>
          <w:spacing w:val="-18"/>
          <w:sz w:val="28"/>
          <w:szCs w:val="28"/>
        </w:rPr>
        <w:t xml:space="preserve"> </w:t>
      </w:r>
      <w:r w:rsidRPr="006C62AF">
        <w:rPr>
          <w:color w:val="221F1F"/>
          <w:sz w:val="28"/>
          <w:szCs w:val="28"/>
        </w:rPr>
        <w:t>или</w:t>
      </w:r>
      <w:r w:rsidRPr="006C62AF">
        <w:rPr>
          <w:color w:val="221F1F"/>
          <w:spacing w:val="-15"/>
          <w:sz w:val="28"/>
          <w:szCs w:val="28"/>
        </w:rPr>
        <w:t xml:space="preserve"> </w:t>
      </w:r>
      <w:r w:rsidRPr="006C62AF">
        <w:rPr>
          <w:color w:val="221F1F"/>
          <w:sz w:val="28"/>
          <w:szCs w:val="28"/>
        </w:rPr>
        <w:t>детской</w:t>
      </w:r>
      <w:r w:rsidRPr="006C62AF">
        <w:rPr>
          <w:color w:val="221F1F"/>
          <w:spacing w:val="-16"/>
          <w:sz w:val="28"/>
          <w:szCs w:val="28"/>
        </w:rPr>
        <w:t xml:space="preserve"> </w:t>
      </w:r>
      <w:r w:rsidRPr="006C62AF">
        <w:rPr>
          <w:color w:val="221F1F"/>
          <w:sz w:val="28"/>
          <w:szCs w:val="28"/>
        </w:rPr>
        <w:t>площадки.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Рассматривать,</w:t>
      </w:r>
      <w:r w:rsidRPr="006C62AF">
        <w:rPr>
          <w:color w:val="221F1F"/>
          <w:spacing w:val="1"/>
          <w:sz w:val="28"/>
          <w:szCs w:val="28"/>
        </w:rPr>
        <w:t xml:space="preserve"> </w:t>
      </w: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конструкцию</w:t>
      </w:r>
      <w:r w:rsidRPr="006C62AF">
        <w:rPr>
          <w:color w:val="221F1F"/>
          <w:spacing w:val="1"/>
          <w:sz w:val="28"/>
          <w:szCs w:val="28"/>
        </w:rPr>
        <w:t xml:space="preserve"> </w:t>
      </w:r>
      <w:r w:rsidRPr="006C62AF">
        <w:rPr>
          <w:color w:val="221F1F"/>
          <w:sz w:val="28"/>
          <w:szCs w:val="28"/>
        </w:rPr>
        <w:t>архитектурных</w:t>
      </w:r>
      <w:r w:rsidRPr="006C62AF">
        <w:rPr>
          <w:color w:val="221F1F"/>
          <w:spacing w:val="1"/>
          <w:sz w:val="28"/>
          <w:szCs w:val="28"/>
        </w:rPr>
        <w:t xml:space="preserve"> </w:t>
      </w:r>
      <w:r w:rsidRPr="006C62AF">
        <w:rPr>
          <w:color w:val="221F1F"/>
          <w:sz w:val="28"/>
          <w:szCs w:val="28"/>
        </w:rPr>
        <w:t>строений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фотографиям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2"/>
          <w:sz w:val="28"/>
          <w:szCs w:val="28"/>
        </w:rPr>
        <w:t xml:space="preserve"> </w:t>
      </w:r>
      <w:r w:rsidRPr="006C62AF">
        <w:rPr>
          <w:color w:val="221F1F"/>
          <w:sz w:val="28"/>
          <w:szCs w:val="28"/>
        </w:rPr>
        <w:t>урока),</w:t>
      </w:r>
      <w:r w:rsidRPr="006C62AF">
        <w:rPr>
          <w:color w:val="221F1F"/>
          <w:spacing w:val="2"/>
          <w:sz w:val="28"/>
          <w:szCs w:val="28"/>
        </w:rPr>
        <w:t xml:space="preserve"> </w:t>
      </w:r>
      <w:r w:rsidRPr="006C62AF">
        <w:rPr>
          <w:color w:val="221F1F"/>
          <w:sz w:val="28"/>
          <w:szCs w:val="28"/>
        </w:rPr>
        <w:t>указывая</w:t>
      </w:r>
      <w:r w:rsidRPr="006C62AF">
        <w:rPr>
          <w:color w:val="221F1F"/>
          <w:spacing w:val="-1"/>
          <w:sz w:val="28"/>
          <w:szCs w:val="28"/>
        </w:rPr>
        <w:t xml:space="preserve"> </w:t>
      </w:r>
      <w:r w:rsidRPr="006C62AF">
        <w:rPr>
          <w:color w:val="221F1F"/>
          <w:sz w:val="28"/>
          <w:szCs w:val="28"/>
        </w:rPr>
        <w:t>составные</w:t>
      </w:r>
      <w:r w:rsidRPr="006C62AF">
        <w:rPr>
          <w:color w:val="221F1F"/>
          <w:spacing w:val="-3"/>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пропорциональные</w:t>
      </w:r>
      <w:r w:rsidRPr="006C62AF">
        <w:rPr>
          <w:color w:val="221F1F"/>
          <w:spacing w:val="-3"/>
          <w:sz w:val="28"/>
          <w:szCs w:val="28"/>
        </w:rPr>
        <w:t xml:space="preserve"> </w:t>
      </w:r>
      <w:r w:rsidRPr="006C62AF">
        <w:rPr>
          <w:color w:val="221F1F"/>
          <w:sz w:val="28"/>
          <w:szCs w:val="28"/>
        </w:rPr>
        <w:t>соотношения.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Осваивать</w:t>
      </w:r>
      <w:r w:rsidRPr="006C62AF">
        <w:rPr>
          <w:color w:val="221F1F"/>
          <w:spacing w:val="5"/>
          <w:w w:val="95"/>
          <w:sz w:val="28"/>
          <w:szCs w:val="28"/>
        </w:rPr>
        <w:t xml:space="preserve"> </w:t>
      </w:r>
      <w:r w:rsidRPr="006C62AF">
        <w:rPr>
          <w:color w:val="221F1F"/>
          <w:w w:val="95"/>
          <w:sz w:val="28"/>
          <w:szCs w:val="28"/>
        </w:rPr>
        <w:t>понимание</w:t>
      </w:r>
      <w:r w:rsidRPr="006C62AF">
        <w:rPr>
          <w:color w:val="221F1F"/>
          <w:spacing w:val="6"/>
          <w:w w:val="95"/>
          <w:sz w:val="28"/>
          <w:szCs w:val="28"/>
        </w:rPr>
        <w:t xml:space="preserve"> </w:t>
      </w:r>
      <w:r w:rsidRPr="006C62AF">
        <w:rPr>
          <w:color w:val="221F1F"/>
          <w:w w:val="95"/>
          <w:sz w:val="28"/>
          <w:szCs w:val="28"/>
        </w:rPr>
        <w:t>образа</w:t>
      </w:r>
      <w:r w:rsidRPr="006C62AF">
        <w:rPr>
          <w:color w:val="221F1F"/>
          <w:spacing w:val="7"/>
          <w:w w:val="95"/>
          <w:sz w:val="28"/>
          <w:szCs w:val="28"/>
        </w:rPr>
        <w:t xml:space="preserve"> </w:t>
      </w:r>
      <w:r w:rsidRPr="006C62AF">
        <w:rPr>
          <w:color w:val="221F1F"/>
          <w:w w:val="95"/>
          <w:sz w:val="28"/>
          <w:szCs w:val="28"/>
        </w:rPr>
        <w:t>здания,</w:t>
      </w:r>
      <w:r w:rsidRPr="006C62AF">
        <w:rPr>
          <w:color w:val="221F1F"/>
          <w:spacing w:val="6"/>
          <w:w w:val="95"/>
          <w:sz w:val="28"/>
          <w:szCs w:val="28"/>
        </w:rPr>
        <w:t xml:space="preserve"> </w:t>
      </w:r>
      <w:r w:rsidRPr="006C62AF">
        <w:rPr>
          <w:color w:val="221F1F"/>
          <w:w w:val="95"/>
          <w:sz w:val="28"/>
          <w:szCs w:val="28"/>
        </w:rPr>
        <w:t>то</w:t>
      </w:r>
      <w:r w:rsidRPr="006C62AF">
        <w:rPr>
          <w:color w:val="221F1F"/>
          <w:spacing w:val="7"/>
          <w:w w:val="95"/>
          <w:sz w:val="28"/>
          <w:szCs w:val="28"/>
        </w:rPr>
        <w:t xml:space="preserve"> </w:t>
      </w:r>
      <w:r w:rsidRPr="006C62AF">
        <w:rPr>
          <w:color w:val="221F1F"/>
          <w:w w:val="95"/>
          <w:sz w:val="28"/>
          <w:szCs w:val="28"/>
        </w:rPr>
        <w:t>есть</w:t>
      </w:r>
      <w:r w:rsidRPr="006C62AF">
        <w:rPr>
          <w:color w:val="221F1F"/>
          <w:spacing w:val="5"/>
          <w:w w:val="95"/>
          <w:sz w:val="28"/>
          <w:szCs w:val="28"/>
        </w:rPr>
        <w:t xml:space="preserve"> </w:t>
      </w:r>
      <w:r w:rsidRPr="006C62AF">
        <w:rPr>
          <w:color w:val="221F1F"/>
          <w:w w:val="95"/>
          <w:sz w:val="28"/>
          <w:szCs w:val="28"/>
        </w:rPr>
        <w:t>его</w:t>
      </w:r>
      <w:r w:rsidRPr="006C62AF">
        <w:rPr>
          <w:color w:val="221F1F"/>
          <w:spacing w:val="5"/>
          <w:w w:val="95"/>
          <w:sz w:val="28"/>
          <w:szCs w:val="28"/>
        </w:rPr>
        <w:t xml:space="preserve"> </w:t>
      </w:r>
      <w:r w:rsidRPr="006C62AF">
        <w:rPr>
          <w:color w:val="221F1F"/>
          <w:w w:val="95"/>
          <w:sz w:val="28"/>
          <w:szCs w:val="28"/>
        </w:rPr>
        <w:t>эмоционального</w:t>
      </w:r>
      <w:r w:rsidRPr="006C62AF">
        <w:rPr>
          <w:color w:val="221F1F"/>
          <w:spacing w:val="10"/>
          <w:w w:val="95"/>
          <w:sz w:val="28"/>
          <w:szCs w:val="28"/>
        </w:rPr>
        <w:t xml:space="preserve"> </w:t>
      </w:r>
      <w:r w:rsidRPr="006C62AF">
        <w:rPr>
          <w:color w:val="221F1F"/>
          <w:w w:val="95"/>
          <w:sz w:val="28"/>
          <w:szCs w:val="28"/>
        </w:rPr>
        <w:t>воздействия.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Рассматривать,</w:t>
      </w:r>
      <w:r w:rsidRPr="006C62AF">
        <w:rPr>
          <w:color w:val="221F1F"/>
          <w:spacing w:val="-8"/>
          <w:sz w:val="28"/>
          <w:szCs w:val="28"/>
        </w:rPr>
        <w:t xml:space="preserve"> </w:t>
      </w:r>
      <w:r w:rsidRPr="006C62AF">
        <w:rPr>
          <w:color w:val="221F1F"/>
          <w:spacing w:val="-1"/>
          <w:sz w:val="28"/>
          <w:szCs w:val="28"/>
        </w:rPr>
        <w:t>приводить</w:t>
      </w:r>
      <w:r w:rsidRPr="006C62AF">
        <w:rPr>
          <w:color w:val="221F1F"/>
          <w:spacing w:val="-9"/>
          <w:sz w:val="28"/>
          <w:szCs w:val="28"/>
        </w:rPr>
        <w:t xml:space="preserve"> </w:t>
      </w:r>
      <w:r w:rsidRPr="006C62AF">
        <w:rPr>
          <w:color w:val="221F1F"/>
          <w:spacing w:val="-1"/>
          <w:sz w:val="28"/>
          <w:szCs w:val="28"/>
        </w:rPr>
        <w:t>примеры</w:t>
      </w:r>
      <w:r w:rsidRPr="006C62AF">
        <w:rPr>
          <w:color w:val="221F1F"/>
          <w:spacing w:val="-7"/>
          <w:sz w:val="28"/>
          <w:szCs w:val="28"/>
        </w:rPr>
        <w:t xml:space="preserve"> </w:t>
      </w:r>
      <w:r w:rsidRPr="006C62AF">
        <w:rPr>
          <w:color w:val="221F1F"/>
          <w:spacing w:val="-1"/>
          <w:sz w:val="28"/>
          <w:szCs w:val="28"/>
        </w:rPr>
        <w:t>и</w:t>
      </w:r>
      <w:r w:rsidRPr="006C62AF">
        <w:rPr>
          <w:color w:val="221F1F"/>
          <w:spacing w:val="-8"/>
          <w:sz w:val="28"/>
          <w:szCs w:val="28"/>
        </w:rPr>
        <w:t xml:space="preserve"> </w:t>
      </w:r>
      <w:r w:rsidRPr="006C62AF">
        <w:rPr>
          <w:color w:val="221F1F"/>
          <w:spacing w:val="-1"/>
          <w:sz w:val="28"/>
          <w:szCs w:val="28"/>
        </w:rPr>
        <w:t>обсуждать</w:t>
      </w:r>
      <w:r w:rsidRPr="006C62AF">
        <w:rPr>
          <w:color w:val="221F1F"/>
          <w:spacing w:val="-7"/>
          <w:sz w:val="28"/>
          <w:szCs w:val="28"/>
        </w:rPr>
        <w:t xml:space="preserve"> </w:t>
      </w:r>
      <w:r w:rsidRPr="006C62AF">
        <w:rPr>
          <w:color w:val="221F1F"/>
          <w:sz w:val="28"/>
          <w:szCs w:val="28"/>
        </w:rPr>
        <w:t>вид</w:t>
      </w:r>
      <w:r w:rsidRPr="006C62AF">
        <w:rPr>
          <w:color w:val="221F1F"/>
          <w:spacing w:val="-9"/>
          <w:sz w:val="28"/>
          <w:szCs w:val="28"/>
        </w:rPr>
        <w:t xml:space="preserve"> </w:t>
      </w:r>
      <w:r w:rsidRPr="006C62AF">
        <w:rPr>
          <w:color w:val="221F1F"/>
          <w:sz w:val="28"/>
          <w:szCs w:val="28"/>
        </w:rPr>
        <w:t>разных</w:t>
      </w:r>
      <w:r w:rsidRPr="006C62AF">
        <w:rPr>
          <w:color w:val="221F1F"/>
          <w:spacing w:val="-4"/>
          <w:sz w:val="28"/>
          <w:szCs w:val="28"/>
        </w:rPr>
        <w:t xml:space="preserve"> </w:t>
      </w:r>
      <w:r w:rsidRPr="006C62AF">
        <w:rPr>
          <w:color w:val="221F1F"/>
          <w:sz w:val="28"/>
          <w:szCs w:val="28"/>
        </w:rPr>
        <w:t>жилищ,</w:t>
      </w:r>
      <w:r w:rsidRPr="006C62AF">
        <w:rPr>
          <w:color w:val="221F1F"/>
          <w:spacing w:val="-14"/>
          <w:sz w:val="28"/>
          <w:szCs w:val="28"/>
        </w:rPr>
        <w:t xml:space="preserve"> </w:t>
      </w:r>
      <w:r w:rsidRPr="006C62AF">
        <w:rPr>
          <w:color w:val="221F1F"/>
          <w:sz w:val="28"/>
          <w:szCs w:val="28"/>
        </w:rPr>
        <w:t>домиков</w:t>
      </w:r>
      <w:r w:rsidRPr="006C62AF">
        <w:rPr>
          <w:color w:val="221F1F"/>
          <w:spacing w:val="-14"/>
          <w:sz w:val="28"/>
          <w:szCs w:val="28"/>
        </w:rPr>
        <w:t xml:space="preserve"> </w:t>
      </w:r>
      <w:r w:rsidRPr="006C62AF">
        <w:rPr>
          <w:color w:val="221F1F"/>
          <w:sz w:val="28"/>
          <w:szCs w:val="28"/>
        </w:rPr>
        <w:t>сказочных</w:t>
      </w:r>
      <w:r w:rsidRPr="006C62AF">
        <w:rPr>
          <w:color w:val="221F1F"/>
          <w:spacing w:val="-13"/>
          <w:sz w:val="28"/>
          <w:szCs w:val="28"/>
        </w:rPr>
        <w:t xml:space="preserve"> </w:t>
      </w:r>
      <w:r w:rsidRPr="006C62AF">
        <w:rPr>
          <w:color w:val="221F1F"/>
          <w:sz w:val="28"/>
          <w:szCs w:val="28"/>
        </w:rPr>
        <w:t>героев</w:t>
      </w:r>
      <w:r w:rsidRPr="006C62AF">
        <w:rPr>
          <w:color w:val="221F1F"/>
          <w:spacing w:val="-14"/>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иллюстрациях</w:t>
      </w:r>
      <w:r w:rsidRPr="006C62AF">
        <w:rPr>
          <w:color w:val="221F1F"/>
          <w:spacing w:val="1"/>
          <w:sz w:val="28"/>
          <w:szCs w:val="28"/>
        </w:rPr>
        <w:t xml:space="preserve"> </w:t>
      </w:r>
      <w:r w:rsidRPr="006C62AF">
        <w:rPr>
          <w:color w:val="221F1F"/>
          <w:sz w:val="28"/>
          <w:szCs w:val="28"/>
        </w:rPr>
        <w:t>известных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детской</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развивая</w:t>
      </w:r>
      <w:r w:rsidRPr="006C62AF">
        <w:rPr>
          <w:color w:val="221F1F"/>
          <w:spacing w:val="1"/>
          <w:sz w:val="28"/>
          <w:szCs w:val="28"/>
        </w:rPr>
        <w:t xml:space="preserve"> </w:t>
      </w:r>
      <w:r w:rsidRPr="006C62AF">
        <w:rPr>
          <w:color w:val="221F1F"/>
          <w:sz w:val="28"/>
          <w:szCs w:val="28"/>
        </w:rPr>
        <w:t>фантазию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внимание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архитектурным</w:t>
      </w:r>
      <w:r w:rsidRPr="006C62AF">
        <w:rPr>
          <w:color w:val="221F1F"/>
          <w:spacing w:val="-3"/>
          <w:sz w:val="28"/>
          <w:szCs w:val="28"/>
        </w:rPr>
        <w:t xml:space="preserve"> </w:t>
      </w:r>
      <w:r w:rsidRPr="006C62AF">
        <w:rPr>
          <w:color w:val="221F1F"/>
          <w:sz w:val="28"/>
          <w:szCs w:val="28"/>
        </w:rPr>
        <w:t>постройкам.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 опыт сочинения и изображения жилья для разных по своему характеру героев</w:t>
      </w:r>
      <w:r w:rsidRPr="006C62AF">
        <w:rPr>
          <w:color w:val="221F1F"/>
          <w:spacing w:val="1"/>
          <w:sz w:val="28"/>
          <w:szCs w:val="28"/>
        </w:rPr>
        <w:t xml:space="preserve"> </w:t>
      </w:r>
      <w:r w:rsidRPr="006C62AF">
        <w:rPr>
          <w:color w:val="221F1F"/>
          <w:sz w:val="28"/>
          <w:szCs w:val="28"/>
        </w:rPr>
        <w:t>литературных</w:t>
      </w:r>
      <w:r w:rsidRPr="006C62AF">
        <w:rPr>
          <w:color w:val="221F1F"/>
          <w:spacing w:val="-7"/>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народных</w:t>
      </w:r>
      <w:r w:rsidRPr="006C62AF">
        <w:rPr>
          <w:color w:val="221F1F"/>
          <w:spacing w:val="-7"/>
          <w:sz w:val="28"/>
          <w:szCs w:val="28"/>
        </w:rPr>
        <w:t xml:space="preserve"> </w:t>
      </w:r>
      <w:r w:rsidRPr="006C62AF">
        <w:rPr>
          <w:color w:val="221F1F"/>
          <w:sz w:val="28"/>
          <w:szCs w:val="28"/>
        </w:rPr>
        <w:t>сказок.</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Обсуждать примеры детского художественного творчества с точки зрения выражения в них</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настроения,</w:t>
      </w:r>
      <w:r w:rsidRPr="006C62AF">
        <w:rPr>
          <w:color w:val="221F1F"/>
          <w:spacing w:val="1"/>
          <w:sz w:val="28"/>
          <w:szCs w:val="28"/>
        </w:rPr>
        <w:t xml:space="preserve"> </w:t>
      </w:r>
      <w:r w:rsidRPr="006C62AF">
        <w:rPr>
          <w:color w:val="221F1F"/>
          <w:sz w:val="28"/>
          <w:szCs w:val="28"/>
        </w:rPr>
        <w:t>расположения</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листе,</w:t>
      </w:r>
      <w:r w:rsidRPr="006C62AF">
        <w:rPr>
          <w:color w:val="221F1F"/>
          <w:spacing w:val="1"/>
          <w:sz w:val="28"/>
          <w:szCs w:val="28"/>
        </w:rPr>
        <w:t xml:space="preserve"> </w:t>
      </w:r>
      <w:r w:rsidRPr="006C62AF">
        <w:rPr>
          <w:color w:val="221F1F"/>
          <w:sz w:val="28"/>
          <w:szCs w:val="28"/>
        </w:rPr>
        <w:t>цвета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3"/>
          <w:sz w:val="28"/>
          <w:szCs w:val="28"/>
        </w:rPr>
        <w:t xml:space="preserve"> </w:t>
      </w:r>
      <w:r w:rsidRPr="006C62AF">
        <w:rPr>
          <w:color w:val="221F1F"/>
          <w:sz w:val="28"/>
          <w:szCs w:val="28"/>
        </w:rPr>
        <w:t>выразительности,</w:t>
      </w:r>
      <w:r w:rsidRPr="006C62AF">
        <w:rPr>
          <w:color w:val="221F1F"/>
          <w:spacing w:val="-13"/>
          <w:sz w:val="28"/>
          <w:szCs w:val="28"/>
        </w:rPr>
        <w:t xml:space="preserve"> </w:t>
      </w:r>
      <w:r w:rsidRPr="006C62AF">
        <w:rPr>
          <w:color w:val="221F1F"/>
          <w:sz w:val="28"/>
          <w:szCs w:val="28"/>
        </w:rPr>
        <w:t>а</w:t>
      </w:r>
      <w:r w:rsidRPr="006C62AF">
        <w:rPr>
          <w:color w:val="221F1F"/>
          <w:spacing w:val="-13"/>
          <w:sz w:val="28"/>
          <w:szCs w:val="28"/>
        </w:rPr>
        <w:t xml:space="preserve"> </w:t>
      </w:r>
      <w:r w:rsidRPr="006C62AF">
        <w:rPr>
          <w:color w:val="221F1F"/>
          <w:sz w:val="28"/>
          <w:szCs w:val="28"/>
        </w:rPr>
        <w:t>также</w:t>
      </w:r>
      <w:r w:rsidRPr="006C62AF">
        <w:rPr>
          <w:color w:val="221F1F"/>
          <w:spacing w:val="-11"/>
          <w:sz w:val="28"/>
          <w:szCs w:val="28"/>
        </w:rPr>
        <w:t xml:space="preserve"> </w:t>
      </w:r>
      <w:r w:rsidRPr="006C62AF">
        <w:rPr>
          <w:color w:val="221F1F"/>
          <w:sz w:val="28"/>
          <w:szCs w:val="28"/>
        </w:rPr>
        <w:t>ответа</w:t>
      </w:r>
      <w:r w:rsidRPr="006C62AF">
        <w:rPr>
          <w:color w:val="221F1F"/>
          <w:spacing w:val="-13"/>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поставленную</w:t>
      </w:r>
      <w:r w:rsidRPr="006C62AF">
        <w:rPr>
          <w:color w:val="221F1F"/>
          <w:spacing w:val="-8"/>
          <w:sz w:val="28"/>
          <w:szCs w:val="28"/>
        </w:rPr>
        <w:t xml:space="preserve"> </w:t>
      </w:r>
      <w:r w:rsidRPr="006C62AF">
        <w:rPr>
          <w:color w:val="221F1F"/>
          <w:sz w:val="28"/>
          <w:szCs w:val="28"/>
        </w:rPr>
        <w:t>учебную</w:t>
      </w:r>
      <w:r w:rsidRPr="006C62AF">
        <w:rPr>
          <w:color w:val="221F1F"/>
          <w:spacing w:val="-11"/>
          <w:sz w:val="28"/>
          <w:szCs w:val="28"/>
        </w:rPr>
        <w:t xml:space="preserve"> </w:t>
      </w:r>
      <w:r w:rsidRPr="006C62AF">
        <w:rPr>
          <w:color w:val="221F1F"/>
          <w:sz w:val="28"/>
          <w:szCs w:val="28"/>
        </w:rPr>
        <w:t>задачу.</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развивать</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вести</w:t>
      </w:r>
      <w:r w:rsidRPr="006C62AF">
        <w:rPr>
          <w:color w:val="221F1F"/>
          <w:spacing w:val="1"/>
          <w:sz w:val="28"/>
          <w:szCs w:val="28"/>
        </w:rPr>
        <w:t xml:space="preserve"> </w:t>
      </w:r>
      <w:r w:rsidRPr="006C62AF">
        <w:rPr>
          <w:color w:val="221F1F"/>
          <w:sz w:val="28"/>
          <w:szCs w:val="28"/>
        </w:rPr>
        <w:t>эстетическое</w:t>
      </w:r>
      <w:r w:rsidRPr="006C62AF">
        <w:rPr>
          <w:color w:val="221F1F"/>
          <w:spacing w:val="1"/>
          <w:sz w:val="28"/>
          <w:szCs w:val="28"/>
        </w:rPr>
        <w:t xml:space="preserve"> </w:t>
      </w:r>
      <w:r w:rsidRPr="006C62AF">
        <w:rPr>
          <w:color w:val="221F1F"/>
          <w:sz w:val="28"/>
          <w:szCs w:val="28"/>
        </w:rPr>
        <w:t>наблюдение</w:t>
      </w:r>
      <w:r w:rsidRPr="006C62AF">
        <w:rPr>
          <w:color w:val="221F1F"/>
          <w:spacing w:val="1"/>
          <w:sz w:val="28"/>
          <w:szCs w:val="28"/>
        </w:rPr>
        <w:t xml:space="preserve"> </w:t>
      </w:r>
      <w:r w:rsidRPr="006C62AF">
        <w:rPr>
          <w:color w:val="221F1F"/>
          <w:sz w:val="28"/>
          <w:szCs w:val="28"/>
        </w:rPr>
        <w:t>явлений</w:t>
      </w:r>
      <w:r w:rsidRPr="006C62AF">
        <w:rPr>
          <w:color w:val="221F1F"/>
          <w:spacing w:val="1"/>
          <w:sz w:val="28"/>
          <w:szCs w:val="28"/>
        </w:rPr>
        <w:t xml:space="preserve"> </w:t>
      </w:r>
      <w:r w:rsidRPr="006C62AF">
        <w:rPr>
          <w:color w:val="221F1F"/>
          <w:sz w:val="28"/>
          <w:szCs w:val="28"/>
        </w:rPr>
        <w:t>природы,</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потребность</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таком</w:t>
      </w:r>
      <w:r w:rsidRPr="006C62AF">
        <w:rPr>
          <w:color w:val="221F1F"/>
          <w:spacing w:val="-2"/>
          <w:sz w:val="28"/>
          <w:szCs w:val="28"/>
        </w:rPr>
        <w:t xml:space="preserve"> </w:t>
      </w:r>
      <w:r w:rsidRPr="006C62AF">
        <w:rPr>
          <w:color w:val="221F1F"/>
          <w:sz w:val="28"/>
          <w:szCs w:val="28"/>
        </w:rPr>
        <w:t>наблюдении.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эстетического</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w:t>
      </w:r>
      <w:r w:rsidRPr="006C62AF">
        <w:rPr>
          <w:color w:val="221F1F"/>
          <w:spacing w:val="1"/>
          <w:sz w:val="28"/>
          <w:szCs w:val="28"/>
        </w:rPr>
        <w:t xml:space="preserve"> </w:t>
      </w:r>
      <w:r w:rsidRPr="006C62AF">
        <w:rPr>
          <w:color w:val="221F1F"/>
          <w:sz w:val="28"/>
          <w:szCs w:val="28"/>
        </w:rPr>
        <w:t>ного</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декоративного искусства и их орнаментальной организации (кружево, шитьё, резьба и роспись</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дереву</w:t>
      </w:r>
      <w:r w:rsidRPr="006C62AF">
        <w:rPr>
          <w:color w:val="221F1F"/>
          <w:spacing w:val="-5"/>
          <w:sz w:val="28"/>
          <w:szCs w:val="28"/>
        </w:rPr>
        <w:t xml:space="preserve"> </w:t>
      </w:r>
      <w:r w:rsidRPr="006C62AF">
        <w:rPr>
          <w:color w:val="221F1F"/>
          <w:sz w:val="28"/>
          <w:szCs w:val="28"/>
        </w:rPr>
        <w:t>и ткани, чеканка</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Приобретать опыт восприятия, эстетического анализа произ- ведений отечественных художников-</w:t>
      </w:r>
      <w:r w:rsidRPr="006C62AF">
        <w:rPr>
          <w:color w:val="221F1F"/>
          <w:spacing w:val="1"/>
          <w:w w:val="95"/>
          <w:sz w:val="28"/>
          <w:szCs w:val="28"/>
        </w:rPr>
        <w:t xml:space="preserve"> </w:t>
      </w:r>
      <w:r w:rsidRPr="006C62AF">
        <w:rPr>
          <w:color w:val="221F1F"/>
          <w:sz w:val="28"/>
          <w:szCs w:val="28"/>
        </w:rPr>
        <w:t>пейзажистов (И. И. Левитана,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Шишкина,</w:t>
      </w:r>
      <w:r w:rsidRPr="006C62AF">
        <w:rPr>
          <w:color w:val="221F1F"/>
          <w:spacing w:val="1"/>
          <w:sz w:val="28"/>
          <w:szCs w:val="28"/>
        </w:rPr>
        <w:t xml:space="preserve"> </w:t>
      </w:r>
      <w:r w:rsidRPr="006C62AF">
        <w:rPr>
          <w:color w:val="221F1F"/>
          <w:sz w:val="28"/>
          <w:szCs w:val="28"/>
        </w:rPr>
        <w:lastRenderedPageBreak/>
        <w:t>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Айвазовского,</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Куинджи, Н. П.</w:t>
      </w:r>
      <w:r w:rsidRPr="006C62AF">
        <w:rPr>
          <w:color w:val="221F1F"/>
          <w:spacing w:val="1"/>
          <w:sz w:val="28"/>
          <w:szCs w:val="28"/>
        </w:rPr>
        <w:t xml:space="preserve"> </w:t>
      </w:r>
      <w:r w:rsidRPr="006C62AF">
        <w:rPr>
          <w:color w:val="221F1F"/>
          <w:sz w:val="28"/>
          <w:szCs w:val="28"/>
        </w:rPr>
        <w:t>Крымова и других по выбору учителя), а также художников-анималистов (В. В. Ватагина, Е. И.</w:t>
      </w:r>
      <w:r w:rsidRPr="006C62AF">
        <w:rPr>
          <w:color w:val="221F1F"/>
          <w:spacing w:val="1"/>
          <w:sz w:val="28"/>
          <w:szCs w:val="28"/>
        </w:rPr>
        <w:t xml:space="preserve"> </w:t>
      </w:r>
      <w:r w:rsidRPr="006C62AF">
        <w:rPr>
          <w:color w:val="221F1F"/>
          <w:sz w:val="28"/>
          <w:szCs w:val="28"/>
        </w:rPr>
        <w:t>Чарушина</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других</w:t>
      </w:r>
      <w:r w:rsidRPr="006C62AF">
        <w:rPr>
          <w:color w:val="221F1F"/>
          <w:spacing w:val="2"/>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эстетического</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живописи</w:t>
      </w:r>
      <w:r w:rsidRPr="006C62AF">
        <w:rPr>
          <w:color w:val="221F1F"/>
          <w:spacing w:val="1"/>
          <w:sz w:val="28"/>
          <w:szCs w:val="28"/>
        </w:rPr>
        <w:t xml:space="preserve"> </w:t>
      </w:r>
      <w:r w:rsidRPr="006C62AF">
        <w:rPr>
          <w:color w:val="221F1F"/>
          <w:sz w:val="28"/>
          <w:szCs w:val="28"/>
        </w:rPr>
        <w:t>западноевропейских художников с активным, ярким выражением настроения (В. Ван Гога, К.</w:t>
      </w:r>
      <w:r w:rsidRPr="006C62AF">
        <w:rPr>
          <w:color w:val="221F1F"/>
          <w:spacing w:val="1"/>
          <w:sz w:val="28"/>
          <w:szCs w:val="28"/>
        </w:rPr>
        <w:t xml:space="preserve"> </w:t>
      </w:r>
      <w:r w:rsidRPr="006C62AF">
        <w:rPr>
          <w:color w:val="221F1F"/>
          <w:sz w:val="28"/>
          <w:szCs w:val="28"/>
        </w:rPr>
        <w:t>Моне,</w:t>
      </w:r>
      <w:r w:rsidRPr="006C62AF">
        <w:rPr>
          <w:color w:val="221F1F"/>
          <w:spacing w:val="40"/>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Матисса</w:t>
      </w:r>
      <w:r w:rsidRPr="006C62AF">
        <w:rPr>
          <w:color w:val="221F1F"/>
          <w:spacing w:val="-1"/>
          <w:sz w:val="28"/>
          <w:szCs w:val="28"/>
        </w:rPr>
        <w:t xml:space="preserve"> </w:t>
      </w:r>
      <w:r w:rsidRPr="006C62AF">
        <w:rPr>
          <w:color w:val="221F1F"/>
          <w:sz w:val="28"/>
          <w:szCs w:val="28"/>
        </w:rPr>
        <w:t>и других</w:t>
      </w:r>
      <w:r w:rsidRPr="006C62AF">
        <w:rPr>
          <w:color w:val="221F1F"/>
          <w:spacing w:val="1"/>
          <w:sz w:val="28"/>
          <w:szCs w:val="28"/>
        </w:rPr>
        <w:t xml:space="preserve"> </w:t>
      </w:r>
      <w:r w:rsidRPr="006C62AF">
        <w:rPr>
          <w:color w:val="221F1F"/>
          <w:sz w:val="28"/>
          <w:szCs w:val="28"/>
        </w:rPr>
        <w:t>по выбору</w:t>
      </w:r>
      <w:r w:rsidRPr="006C62AF">
        <w:rPr>
          <w:color w:val="221F1F"/>
          <w:spacing w:val="-3"/>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 имена и узнавать наиболее известные произведения художников И. И. Левитана, И. И.</w:t>
      </w:r>
      <w:r w:rsidRPr="006C62AF">
        <w:rPr>
          <w:color w:val="221F1F"/>
          <w:spacing w:val="1"/>
          <w:sz w:val="28"/>
          <w:szCs w:val="28"/>
        </w:rPr>
        <w:t xml:space="preserve"> </w:t>
      </w:r>
      <w:r w:rsidRPr="006C62AF">
        <w:rPr>
          <w:color w:val="221F1F"/>
          <w:sz w:val="28"/>
          <w:szCs w:val="28"/>
        </w:rPr>
        <w:t>Шишкина, И. К. Айвазовского, В. М. Васнецова, В. В. Ватагина, Е. И. Чарушина (и других 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возможности изображения с помощью разных видов линий в программе Paint (или</w:t>
      </w:r>
      <w:r w:rsidRPr="006C62AF">
        <w:rPr>
          <w:color w:val="221F1F"/>
          <w:spacing w:val="1"/>
          <w:sz w:val="28"/>
          <w:szCs w:val="28"/>
        </w:rPr>
        <w:t xml:space="preserve"> </w:t>
      </w:r>
      <w:r w:rsidRPr="006C62AF">
        <w:rPr>
          <w:color w:val="221F1F"/>
          <w:sz w:val="28"/>
          <w:szCs w:val="28"/>
        </w:rPr>
        <w:t>другом</w:t>
      </w:r>
      <w:r w:rsidRPr="006C62AF">
        <w:rPr>
          <w:color w:val="221F1F"/>
          <w:spacing w:val="-7"/>
          <w:sz w:val="28"/>
          <w:szCs w:val="28"/>
        </w:rPr>
        <w:t xml:space="preserve"> </w:t>
      </w:r>
      <w:r w:rsidRPr="006C62AF">
        <w:rPr>
          <w:color w:val="221F1F"/>
          <w:sz w:val="28"/>
          <w:szCs w:val="28"/>
        </w:rPr>
        <w:t>графическом</w:t>
      </w:r>
      <w:r w:rsidRPr="006C62AF">
        <w:rPr>
          <w:color w:val="221F1F"/>
          <w:spacing w:val="-7"/>
          <w:sz w:val="28"/>
          <w:szCs w:val="28"/>
        </w:rPr>
        <w:t xml:space="preserve"> </w:t>
      </w:r>
      <w:r w:rsidRPr="006C62AF">
        <w:rPr>
          <w:color w:val="221F1F"/>
          <w:sz w:val="28"/>
          <w:szCs w:val="28"/>
        </w:rPr>
        <w:t>редакторе).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приёмы трансформации и копирования геометрических фигур в программе Paint, а</w:t>
      </w:r>
      <w:r w:rsidRPr="006C62AF">
        <w:rPr>
          <w:color w:val="221F1F"/>
          <w:spacing w:val="1"/>
          <w:sz w:val="28"/>
          <w:szCs w:val="28"/>
        </w:rPr>
        <w:t xml:space="preserve"> </w:t>
      </w:r>
      <w:r w:rsidRPr="006C62AF">
        <w:rPr>
          <w:color w:val="221F1F"/>
          <w:sz w:val="28"/>
          <w:szCs w:val="28"/>
        </w:rPr>
        <w:t>также</w:t>
      </w:r>
      <w:r w:rsidRPr="006C62AF">
        <w:rPr>
          <w:color w:val="221F1F"/>
          <w:spacing w:val="-3"/>
          <w:sz w:val="28"/>
          <w:szCs w:val="28"/>
        </w:rPr>
        <w:t xml:space="preserve"> </w:t>
      </w:r>
      <w:r w:rsidRPr="006C62AF">
        <w:rPr>
          <w:color w:val="221F1F"/>
          <w:sz w:val="28"/>
          <w:szCs w:val="28"/>
        </w:rPr>
        <w:t>построения из</w:t>
      </w:r>
      <w:r w:rsidRPr="006C62AF">
        <w:rPr>
          <w:color w:val="221F1F"/>
          <w:spacing w:val="-1"/>
          <w:sz w:val="28"/>
          <w:szCs w:val="28"/>
        </w:rPr>
        <w:t xml:space="preserve"> </w:t>
      </w:r>
      <w:r w:rsidRPr="006C62AF">
        <w:rPr>
          <w:color w:val="221F1F"/>
          <w:sz w:val="28"/>
          <w:szCs w:val="28"/>
        </w:rPr>
        <w:t>них</w:t>
      </w:r>
      <w:r w:rsidRPr="006C62AF">
        <w:rPr>
          <w:color w:val="221F1F"/>
          <w:spacing w:val="2"/>
          <w:sz w:val="28"/>
          <w:szCs w:val="28"/>
        </w:rPr>
        <w:t xml:space="preserve"> </w:t>
      </w:r>
      <w:r w:rsidRPr="006C62AF">
        <w:rPr>
          <w:color w:val="221F1F"/>
          <w:sz w:val="28"/>
          <w:szCs w:val="28"/>
        </w:rPr>
        <w:t>простых</w:t>
      </w:r>
      <w:r w:rsidRPr="006C62AF">
        <w:rPr>
          <w:color w:val="221F1F"/>
          <w:spacing w:val="2"/>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или орнаментов.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в компьютерном редакторе (например, Paint) инструменты и техники — карандаш,</w:t>
      </w:r>
      <w:r w:rsidRPr="006C62AF">
        <w:rPr>
          <w:color w:val="221F1F"/>
          <w:spacing w:val="1"/>
          <w:sz w:val="28"/>
          <w:szCs w:val="28"/>
        </w:rPr>
        <w:t xml:space="preserve"> </w:t>
      </w:r>
      <w:r w:rsidRPr="006C62AF">
        <w:rPr>
          <w:color w:val="221F1F"/>
          <w:sz w:val="28"/>
          <w:szCs w:val="28"/>
        </w:rPr>
        <w:t>кисточка, ластик, заливка и др. — и создавать простые рисунки или композиции (напри- мер,</w:t>
      </w:r>
      <w:r w:rsidRPr="006C62AF">
        <w:rPr>
          <w:color w:val="221F1F"/>
          <w:spacing w:val="1"/>
          <w:sz w:val="28"/>
          <w:szCs w:val="28"/>
        </w:rPr>
        <w:t xml:space="preserve"> </w:t>
      </w:r>
      <w:r w:rsidRPr="006C62AF">
        <w:rPr>
          <w:color w:val="221F1F"/>
          <w:sz w:val="28"/>
          <w:szCs w:val="28"/>
        </w:rPr>
        <w:t>образ</w:t>
      </w:r>
      <w:r w:rsidRPr="006C62AF">
        <w:rPr>
          <w:color w:val="221F1F"/>
          <w:spacing w:val="-1"/>
          <w:sz w:val="28"/>
          <w:szCs w:val="28"/>
        </w:rPr>
        <w:t xml:space="preserve"> </w:t>
      </w:r>
      <w:r w:rsidRPr="006C62AF">
        <w:rPr>
          <w:color w:val="221F1F"/>
          <w:sz w:val="28"/>
          <w:szCs w:val="28"/>
        </w:rPr>
        <w:t>дерева).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Осваивать композиционное построение кадра </w:t>
      </w:r>
      <w:r w:rsidRPr="006C62AF">
        <w:rPr>
          <w:color w:val="221F1F"/>
          <w:sz w:val="28"/>
          <w:szCs w:val="28"/>
        </w:rPr>
        <w:t>при фотографировании: расположение объекта в</w:t>
      </w:r>
      <w:r w:rsidRPr="006C62AF">
        <w:rPr>
          <w:color w:val="221F1F"/>
          <w:spacing w:val="1"/>
          <w:sz w:val="28"/>
          <w:szCs w:val="28"/>
        </w:rPr>
        <w:t xml:space="preserve"> </w:t>
      </w:r>
      <w:r w:rsidRPr="006C62AF">
        <w:rPr>
          <w:color w:val="221F1F"/>
          <w:sz w:val="28"/>
          <w:szCs w:val="28"/>
        </w:rPr>
        <w:t>кадре, масштаб, доминанта. Участвовать в обсуждении композиционного построения кадра в</w:t>
      </w:r>
      <w:r w:rsidRPr="006C62AF">
        <w:rPr>
          <w:color w:val="221F1F"/>
          <w:spacing w:val="1"/>
          <w:sz w:val="28"/>
          <w:szCs w:val="28"/>
        </w:rPr>
        <w:t xml:space="preserve"> </w:t>
      </w:r>
      <w:r w:rsidRPr="006C62AF">
        <w:rPr>
          <w:color w:val="221F1F"/>
          <w:sz w:val="28"/>
          <w:szCs w:val="28"/>
        </w:rPr>
        <w:t>фотографии.</w:t>
      </w:r>
    </w:p>
    <w:p w:rsidR="000D722C" w:rsidRPr="006C62AF" w:rsidRDefault="00466544" w:rsidP="00BB72D6">
      <w:pPr>
        <w:pStyle w:val="a5"/>
        <w:numPr>
          <w:ilvl w:val="0"/>
          <w:numId w:val="42"/>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представление</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художественном</w:t>
      </w:r>
      <w:r w:rsidRPr="006C62AF">
        <w:rPr>
          <w:color w:val="221F1F"/>
          <w:spacing w:val="1"/>
          <w:sz w:val="28"/>
          <w:szCs w:val="28"/>
        </w:rPr>
        <w:t xml:space="preserve"> </w:t>
      </w:r>
      <w:r w:rsidRPr="006C62AF">
        <w:rPr>
          <w:color w:val="221F1F"/>
          <w:sz w:val="28"/>
          <w:szCs w:val="28"/>
        </w:rPr>
        <w:t>оформлении</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дизайне</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многообразии</w:t>
      </w:r>
      <w:r w:rsidRPr="006C62AF">
        <w:rPr>
          <w:color w:val="221F1F"/>
          <w:spacing w:val="38"/>
          <w:sz w:val="28"/>
          <w:szCs w:val="28"/>
        </w:rPr>
        <w:t xml:space="preserve"> </w:t>
      </w:r>
      <w:r w:rsidRPr="006C62AF">
        <w:rPr>
          <w:color w:val="221F1F"/>
          <w:sz w:val="28"/>
          <w:szCs w:val="28"/>
        </w:rPr>
        <w:t>форм</w:t>
      </w:r>
      <w:r w:rsidRPr="006C62AF">
        <w:rPr>
          <w:color w:val="221F1F"/>
          <w:spacing w:val="37"/>
          <w:sz w:val="28"/>
          <w:szCs w:val="28"/>
        </w:rPr>
        <w:t xml:space="preserve"> </w:t>
      </w:r>
      <w:r w:rsidRPr="006C62AF">
        <w:rPr>
          <w:color w:val="221F1F"/>
          <w:sz w:val="28"/>
          <w:szCs w:val="28"/>
        </w:rPr>
        <w:t>детских</w:t>
      </w:r>
      <w:r w:rsidRPr="006C62AF">
        <w:rPr>
          <w:color w:val="221F1F"/>
          <w:spacing w:val="41"/>
          <w:sz w:val="28"/>
          <w:szCs w:val="28"/>
        </w:rPr>
        <w:t xml:space="preserve"> </w:t>
      </w:r>
      <w:r w:rsidRPr="006C62AF">
        <w:rPr>
          <w:color w:val="221F1F"/>
          <w:sz w:val="28"/>
          <w:szCs w:val="28"/>
        </w:rPr>
        <w:t>книг,</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работе</w:t>
      </w:r>
      <w:r w:rsidRPr="006C62AF">
        <w:rPr>
          <w:color w:val="221F1F"/>
          <w:spacing w:val="-4"/>
          <w:sz w:val="28"/>
          <w:szCs w:val="28"/>
        </w:rPr>
        <w:t xml:space="preserve"> </w:t>
      </w:r>
      <w:r w:rsidRPr="006C62AF">
        <w:rPr>
          <w:color w:val="221F1F"/>
          <w:sz w:val="28"/>
          <w:szCs w:val="28"/>
        </w:rPr>
        <w:t>художников-иллюстраторов.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Получать опыт создания эскиза книжки-игрушки на выбранный сюжет: рисунок обложки с</w:t>
      </w:r>
      <w:r w:rsidRPr="006C62AF">
        <w:rPr>
          <w:color w:val="221F1F"/>
          <w:spacing w:val="1"/>
          <w:sz w:val="28"/>
          <w:szCs w:val="28"/>
        </w:rPr>
        <w:t xml:space="preserve"> </w:t>
      </w:r>
      <w:r w:rsidRPr="006C62AF">
        <w:rPr>
          <w:color w:val="221F1F"/>
          <w:sz w:val="28"/>
          <w:szCs w:val="28"/>
        </w:rPr>
        <w:t>соединением</w:t>
      </w:r>
      <w:r w:rsidRPr="006C62AF">
        <w:rPr>
          <w:color w:val="221F1F"/>
          <w:spacing w:val="1"/>
          <w:sz w:val="28"/>
          <w:szCs w:val="28"/>
        </w:rPr>
        <w:t xml:space="preserve"> </w:t>
      </w:r>
      <w:r w:rsidRPr="006C62AF">
        <w:rPr>
          <w:color w:val="221F1F"/>
          <w:sz w:val="28"/>
          <w:szCs w:val="28"/>
        </w:rPr>
        <w:t>шрифта</w:t>
      </w:r>
      <w:r w:rsidRPr="006C62AF">
        <w:rPr>
          <w:color w:val="221F1F"/>
          <w:spacing w:val="1"/>
          <w:sz w:val="28"/>
          <w:szCs w:val="28"/>
        </w:rPr>
        <w:t xml:space="preserve"> </w:t>
      </w:r>
      <w:r w:rsidRPr="006C62AF">
        <w:rPr>
          <w:color w:val="221F1F"/>
          <w:sz w:val="28"/>
          <w:szCs w:val="28"/>
        </w:rPr>
        <w:t>(текста)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изображения,</w:t>
      </w:r>
      <w:r w:rsidRPr="006C62AF">
        <w:rPr>
          <w:color w:val="221F1F"/>
          <w:spacing w:val="1"/>
          <w:sz w:val="28"/>
          <w:szCs w:val="28"/>
        </w:rPr>
        <w:t xml:space="preserve"> </w:t>
      </w:r>
      <w:r w:rsidRPr="006C62AF">
        <w:rPr>
          <w:color w:val="221F1F"/>
          <w:sz w:val="28"/>
          <w:szCs w:val="28"/>
        </w:rPr>
        <w:t>рисунок</w:t>
      </w:r>
      <w:r w:rsidRPr="006C62AF">
        <w:rPr>
          <w:color w:val="221F1F"/>
          <w:spacing w:val="1"/>
          <w:sz w:val="28"/>
          <w:szCs w:val="28"/>
        </w:rPr>
        <w:t xml:space="preserve"> </w:t>
      </w:r>
      <w:r w:rsidRPr="006C62AF">
        <w:rPr>
          <w:color w:val="221F1F"/>
          <w:sz w:val="28"/>
          <w:szCs w:val="28"/>
        </w:rPr>
        <w:t>заглавной</w:t>
      </w:r>
      <w:r w:rsidRPr="006C62AF">
        <w:rPr>
          <w:color w:val="221F1F"/>
          <w:spacing w:val="1"/>
          <w:sz w:val="28"/>
          <w:szCs w:val="28"/>
        </w:rPr>
        <w:t xml:space="preserve"> </w:t>
      </w:r>
      <w:r w:rsidRPr="006C62AF">
        <w:rPr>
          <w:color w:val="221F1F"/>
          <w:sz w:val="28"/>
          <w:szCs w:val="28"/>
        </w:rPr>
        <w:t>буквицы,</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иллюстраций,</w:t>
      </w:r>
      <w:r w:rsidRPr="006C62AF">
        <w:rPr>
          <w:color w:val="221F1F"/>
          <w:spacing w:val="-1"/>
          <w:sz w:val="28"/>
          <w:szCs w:val="28"/>
        </w:rPr>
        <w:t xml:space="preserve"> </w:t>
      </w:r>
      <w:r w:rsidRPr="006C62AF">
        <w:rPr>
          <w:color w:val="221F1F"/>
          <w:sz w:val="28"/>
          <w:szCs w:val="28"/>
        </w:rPr>
        <w:t>размещение</w:t>
      </w:r>
      <w:r w:rsidRPr="006C62AF">
        <w:rPr>
          <w:color w:val="221F1F"/>
          <w:spacing w:val="-1"/>
          <w:sz w:val="28"/>
          <w:szCs w:val="28"/>
        </w:rPr>
        <w:t xml:space="preserve"> </w:t>
      </w:r>
      <w:r w:rsidRPr="006C62AF">
        <w:rPr>
          <w:color w:val="221F1F"/>
          <w:sz w:val="28"/>
          <w:szCs w:val="28"/>
        </w:rPr>
        <w:t>текста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иллюстраций на</w:t>
      </w:r>
      <w:r w:rsidRPr="006C62AF">
        <w:rPr>
          <w:color w:val="221F1F"/>
          <w:spacing w:val="-2"/>
          <w:sz w:val="28"/>
          <w:szCs w:val="28"/>
        </w:rPr>
        <w:t xml:space="preserve"> </w:t>
      </w:r>
      <w:r w:rsidRPr="006C62AF">
        <w:rPr>
          <w:color w:val="221F1F"/>
          <w:sz w:val="28"/>
          <w:szCs w:val="28"/>
        </w:rPr>
        <w:t>развороте.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Узнавать</w:t>
      </w:r>
      <w:r w:rsidRPr="006C62AF">
        <w:rPr>
          <w:color w:val="221F1F"/>
          <w:spacing w:val="14"/>
          <w:sz w:val="28"/>
          <w:szCs w:val="28"/>
        </w:rPr>
        <w:t xml:space="preserve"> </w:t>
      </w:r>
      <w:r w:rsidRPr="006C62AF">
        <w:rPr>
          <w:color w:val="221F1F"/>
          <w:sz w:val="28"/>
          <w:szCs w:val="28"/>
        </w:rPr>
        <w:t>об</w:t>
      </w:r>
      <w:r w:rsidRPr="006C62AF">
        <w:rPr>
          <w:color w:val="221F1F"/>
          <w:spacing w:val="14"/>
          <w:sz w:val="28"/>
          <w:szCs w:val="28"/>
        </w:rPr>
        <w:t xml:space="preserve"> </w:t>
      </w:r>
      <w:r w:rsidRPr="006C62AF">
        <w:rPr>
          <w:color w:val="221F1F"/>
          <w:sz w:val="28"/>
          <w:szCs w:val="28"/>
        </w:rPr>
        <w:t>искусстве</w:t>
      </w:r>
      <w:r w:rsidRPr="006C62AF">
        <w:rPr>
          <w:color w:val="221F1F"/>
          <w:spacing w:val="14"/>
          <w:sz w:val="28"/>
          <w:szCs w:val="28"/>
        </w:rPr>
        <w:t xml:space="preserve"> </w:t>
      </w:r>
      <w:r w:rsidRPr="006C62AF">
        <w:rPr>
          <w:color w:val="221F1F"/>
          <w:sz w:val="28"/>
          <w:szCs w:val="28"/>
        </w:rPr>
        <w:t>шрифта</w:t>
      </w:r>
      <w:r w:rsidRPr="006C62AF">
        <w:rPr>
          <w:color w:val="221F1F"/>
          <w:spacing w:val="13"/>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образных</w:t>
      </w:r>
      <w:r w:rsidRPr="006C62AF">
        <w:rPr>
          <w:color w:val="221F1F"/>
          <w:spacing w:val="15"/>
          <w:sz w:val="28"/>
          <w:szCs w:val="28"/>
        </w:rPr>
        <w:t xml:space="preserve"> </w:t>
      </w:r>
      <w:r w:rsidRPr="006C62AF">
        <w:rPr>
          <w:color w:val="221F1F"/>
          <w:sz w:val="28"/>
          <w:szCs w:val="28"/>
        </w:rPr>
        <w:t>(изобразительных)</w:t>
      </w:r>
      <w:r w:rsidRPr="006C62AF">
        <w:rPr>
          <w:color w:val="221F1F"/>
          <w:spacing w:val="3"/>
          <w:sz w:val="28"/>
          <w:szCs w:val="28"/>
        </w:rPr>
        <w:t xml:space="preserve"> </w:t>
      </w:r>
      <w:r w:rsidRPr="006C62AF">
        <w:rPr>
          <w:color w:val="221F1F"/>
          <w:sz w:val="28"/>
          <w:szCs w:val="28"/>
        </w:rPr>
        <w:lastRenderedPageBreak/>
        <w:t>возможностях</w:t>
      </w:r>
      <w:r w:rsidRPr="006C62AF">
        <w:rPr>
          <w:color w:val="221F1F"/>
          <w:spacing w:val="5"/>
          <w:sz w:val="28"/>
          <w:szCs w:val="28"/>
        </w:rPr>
        <w:t xml:space="preserve"> </w:t>
      </w:r>
      <w:r w:rsidRPr="006C62AF">
        <w:rPr>
          <w:color w:val="221F1F"/>
          <w:sz w:val="28"/>
          <w:szCs w:val="28"/>
        </w:rPr>
        <w:t>надписи,</w:t>
      </w:r>
      <w:r w:rsidRPr="006C62AF">
        <w:rPr>
          <w:color w:val="221F1F"/>
          <w:spacing w:val="3"/>
          <w:sz w:val="28"/>
          <w:szCs w:val="28"/>
        </w:rPr>
        <w:t xml:space="preserve"> </w:t>
      </w:r>
      <w:r w:rsidRPr="006C62AF">
        <w:rPr>
          <w:color w:val="221F1F"/>
          <w:sz w:val="28"/>
          <w:szCs w:val="28"/>
        </w:rPr>
        <w:t>о</w:t>
      </w:r>
      <w:r w:rsidRPr="006C62AF">
        <w:rPr>
          <w:color w:val="221F1F"/>
          <w:spacing w:val="3"/>
          <w:sz w:val="28"/>
          <w:szCs w:val="28"/>
        </w:rPr>
        <w:t xml:space="preserve"> </w:t>
      </w:r>
      <w:r w:rsidRPr="006C62AF">
        <w:rPr>
          <w:color w:val="221F1F"/>
          <w:sz w:val="28"/>
          <w:szCs w:val="28"/>
        </w:rPr>
        <w:t>работе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pacing w:val="-2"/>
          <w:sz w:val="28"/>
          <w:szCs w:val="28"/>
        </w:rPr>
        <w:lastRenderedPageBreak/>
        <w:t>художника</w:t>
      </w:r>
      <w:r w:rsidRPr="006C62AF">
        <w:rPr>
          <w:color w:val="221F1F"/>
          <w:spacing w:val="-13"/>
          <w:sz w:val="28"/>
          <w:szCs w:val="28"/>
        </w:rPr>
        <w:t xml:space="preserve"> </w:t>
      </w:r>
      <w:r w:rsidRPr="006C62AF">
        <w:rPr>
          <w:color w:val="221F1F"/>
          <w:spacing w:val="-2"/>
          <w:sz w:val="28"/>
          <w:szCs w:val="28"/>
        </w:rPr>
        <w:t>над</w:t>
      </w:r>
      <w:r w:rsidRPr="006C62AF">
        <w:rPr>
          <w:color w:val="221F1F"/>
          <w:spacing w:val="-12"/>
          <w:sz w:val="28"/>
          <w:szCs w:val="28"/>
        </w:rPr>
        <w:t xml:space="preserve"> </w:t>
      </w:r>
      <w:r w:rsidRPr="006C62AF">
        <w:rPr>
          <w:color w:val="221F1F"/>
          <w:spacing w:val="-1"/>
          <w:sz w:val="28"/>
          <w:szCs w:val="28"/>
        </w:rPr>
        <w:t>шрифтовой</w:t>
      </w:r>
      <w:r w:rsidRPr="006C62AF">
        <w:rPr>
          <w:color w:val="221F1F"/>
          <w:sz w:val="28"/>
          <w:szCs w:val="28"/>
        </w:rPr>
        <w:t xml:space="preserve"> </w:t>
      </w:r>
      <w:r w:rsidRPr="006C62AF">
        <w:rPr>
          <w:color w:val="221F1F"/>
          <w:spacing w:val="-1"/>
          <w:sz w:val="28"/>
          <w:szCs w:val="28"/>
        </w:rPr>
        <w:t>композицией.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Создавать</w:t>
      </w:r>
      <w:r w:rsidRPr="006C62AF">
        <w:rPr>
          <w:color w:val="221F1F"/>
          <w:spacing w:val="43"/>
          <w:sz w:val="28"/>
          <w:szCs w:val="28"/>
        </w:rPr>
        <w:t xml:space="preserve"> </w:t>
      </w:r>
      <w:r w:rsidRPr="006C62AF">
        <w:rPr>
          <w:color w:val="221F1F"/>
          <w:sz w:val="28"/>
          <w:szCs w:val="28"/>
        </w:rPr>
        <w:t>практическую</w:t>
      </w:r>
      <w:r w:rsidRPr="006C62AF">
        <w:rPr>
          <w:color w:val="221F1F"/>
          <w:spacing w:val="43"/>
          <w:sz w:val="28"/>
          <w:szCs w:val="28"/>
        </w:rPr>
        <w:t xml:space="preserve"> </w:t>
      </w:r>
      <w:r w:rsidRPr="006C62AF">
        <w:rPr>
          <w:color w:val="221F1F"/>
          <w:sz w:val="28"/>
          <w:szCs w:val="28"/>
        </w:rPr>
        <w:t>творческую</w:t>
      </w:r>
      <w:r w:rsidRPr="006C62AF">
        <w:rPr>
          <w:color w:val="221F1F"/>
          <w:spacing w:val="43"/>
          <w:sz w:val="28"/>
          <w:szCs w:val="28"/>
        </w:rPr>
        <w:t xml:space="preserve"> </w:t>
      </w:r>
      <w:r w:rsidRPr="006C62AF">
        <w:rPr>
          <w:color w:val="221F1F"/>
          <w:sz w:val="28"/>
          <w:szCs w:val="28"/>
        </w:rPr>
        <w:t>работу</w:t>
      </w:r>
      <w:r w:rsidRPr="006C62AF">
        <w:rPr>
          <w:color w:val="221F1F"/>
          <w:spacing w:val="48"/>
          <w:sz w:val="28"/>
          <w:szCs w:val="28"/>
        </w:rPr>
        <w:t xml:space="preserve"> </w:t>
      </w:r>
      <w:r w:rsidRPr="006C62AF">
        <w:rPr>
          <w:color w:val="221F1F"/>
          <w:sz w:val="28"/>
          <w:szCs w:val="28"/>
        </w:rPr>
        <w:t>—</w:t>
      </w:r>
      <w:r w:rsidRPr="006C62AF">
        <w:rPr>
          <w:color w:val="221F1F"/>
          <w:spacing w:val="43"/>
          <w:sz w:val="28"/>
          <w:szCs w:val="28"/>
        </w:rPr>
        <w:t xml:space="preserve"> </w:t>
      </w:r>
      <w:r w:rsidRPr="006C62AF">
        <w:rPr>
          <w:color w:val="221F1F"/>
          <w:sz w:val="28"/>
          <w:szCs w:val="28"/>
        </w:rPr>
        <w:t>поздравительную</w:t>
      </w:r>
      <w:r w:rsidRPr="006C62AF">
        <w:rPr>
          <w:color w:val="221F1F"/>
          <w:spacing w:val="47"/>
          <w:sz w:val="28"/>
          <w:szCs w:val="28"/>
        </w:rPr>
        <w:t xml:space="preserve"> </w:t>
      </w:r>
      <w:r w:rsidRPr="006C62AF">
        <w:rPr>
          <w:color w:val="221F1F"/>
          <w:sz w:val="28"/>
          <w:szCs w:val="28"/>
        </w:rPr>
        <w:t>открытку,</w:t>
      </w:r>
      <w:r w:rsidRPr="006C62AF">
        <w:rPr>
          <w:color w:val="221F1F"/>
          <w:spacing w:val="45"/>
          <w:sz w:val="28"/>
          <w:szCs w:val="28"/>
        </w:rPr>
        <w:t xml:space="preserve"> </w:t>
      </w:r>
      <w:r w:rsidRPr="006C62AF">
        <w:rPr>
          <w:color w:val="221F1F"/>
          <w:sz w:val="28"/>
          <w:szCs w:val="28"/>
        </w:rPr>
        <w:t>совмещая</w:t>
      </w:r>
      <w:r w:rsidRPr="006C62AF">
        <w:rPr>
          <w:color w:val="221F1F"/>
          <w:spacing w:val="46"/>
          <w:sz w:val="28"/>
          <w:szCs w:val="28"/>
        </w:rPr>
        <w:t xml:space="preserve"> </w:t>
      </w:r>
      <w:r w:rsidRPr="006C62AF">
        <w:rPr>
          <w:color w:val="221F1F"/>
          <w:sz w:val="28"/>
          <w:szCs w:val="28"/>
        </w:rPr>
        <w:t>в</w:t>
      </w:r>
      <w:r w:rsidRPr="006C62AF">
        <w:rPr>
          <w:color w:val="221F1F"/>
          <w:spacing w:val="46"/>
          <w:sz w:val="28"/>
          <w:szCs w:val="28"/>
        </w:rPr>
        <w:t xml:space="preserve"> </w:t>
      </w:r>
      <w:r w:rsidRPr="006C62AF">
        <w:rPr>
          <w:color w:val="221F1F"/>
          <w:sz w:val="28"/>
          <w:szCs w:val="28"/>
        </w:rPr>
        <w:t>ней</w:t>
      </w:r>
      <w:r w:rsidRPr="006C62AF">
        <w:rPr>
          <w:color w:val="221F1F"/>
          <w:spacing w:val="-57"/>
          <w:sz w:val="28"/>
          <w:szCs w:val="28"/>
        </w:rPr>
        <w:t xml:space="preserve"> </w:t>
      </w:r>
      <w:r w:rsidRPr="006C62AF">
        <w:rPr>
          <w:color w:val="221F1F"/>
          <w:sz w:val="28"/>
          <w:szCs w:val="28"/>
        </w:rPr>
        <w:t>шрифт</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изображение.</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Узнавать</w:t>
      </w:r>
      <w:r w:rsidRPr="006C62AF">
        <w:rPr>
          <w:color w:val="221F1F"/>
          <w:spacing w:val="4"/>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над</w:t>
      </w:r>
      <w:r w:rsidRPr="006C62AF">
        <w:rPr>
          <w:color w:val="221F1F"/>
          <w:spacing w:val="1"/>
          <w:sz w:val="28"/>
          <w:szCs w:val="28"/>
        </w:rPr>
        <w:t xml:space="preserve"> </w:t>
      </w:r>
      <w:r w:rsidRPr="006C62AF">
        <w:rPr>
          <w:color w:val="221F1F"/>
          <w:sz w:val="28"/>
          <w:szCs w:val="28"/>
        </w:rPr>
        <w:t>плакатами</w:t>
      </w:r>
      <w:r w:rsidRPr="006C62AF">
        <w:rPr>
          <w:color w:val="221F1F"/>
          <w:spacing w:val="3"/>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афишами.</w:t>
      </w:r>
      <w:r w:rsidRPr="006C62AF">
        <w:rPr>
          <w:color w:val="221F1F"/>
          <w:spacing w:val="3"/>
          <w:sz w:val="28"/>
          <w:szCs w:val="28"/>
        </w:rPr>
        <w:t xml:space="preserve"> </w:t>
      </w:r>
      <w:r w:rsidRPr="006C62AF">
        <w:rPr>
          <w:color w:val="221F1F"/>
          <w:sz w:val="28"/>
          <w:szCs w:val="28"/>
        </w:rPr>
        <w:t>Выполнять</w:t>
      </w:r>
      <w:r w:rsidRPr="006C62AF">
        <w:rPr>
          <w:color w:val="221F1F"/>
          <w:spacing w:val="22"/>
          <w:sz w:val="28"/>
          <w:szCs w:val="28"/>
        </w:rPr>
        <w:t xml:space="preserve"> </w:t>
      </w:r>
      <w:r w:rsidRPr="006C62AF">
        <w:rPr>
          <w:color w:val="221F1F"/>
          <w:sz w:val="28"/>
          <w:szCs w:val="28"/>
        </w:rPr>
        <w:t>творческую</w:t>
      </w:r>
      <w:r w:rsidRPr="006C62AF">
        <w:rPr>
          <w:color w:val="221F1F"/>
          <w:spacing w:val="17"/>
          <w:sz w:val="28"/>
          <w:szCs w:val="28"/>
        </w:rPr>
        <w:t xml:space="preserve"> </w:t>
      </w:r>
      <w:r w:rsidRPr="006C62AF">
        <w:rPr>
          <w:color w:val="221F1F"/>
          <w:sz w:val="28"/>
          <w:szCs w:val="28"/>
        </w:rPr>
        <w:t>композицию</w:t>
      </w:r>
    </w:p>
    <w:p w:rsidR="000D722C" w:rsidRPr="006C62AF" w:rsidRDefault="00466544" w:rsidP="00BB72D6">
      <w:pPr>
        <w:pStyle w:val="a5"/>
        <w:numPr>
          <w:ilvl w:val="0"/>
          <w:numId w:val="66"/>
        </w:numPr>
        <w:tabs>
          <w:tab w:val="left" w:pos="142"/>
          <w:tab w:val="left" w:pos="979"/>
          <w:tab w:val="left" w:pos="10065"/>
        </w:tabs>
        <w:spacing w:line="360" w:lineRule="auto"/>
        <w:ind w:left="978" w:right="4" w:hanging="313"/>
        <w:rPr>
          <w:color w:val="221F1F"/>
          <w:sz w:val="28"/>
          <w:szCs w:val="28"/>
        </w:rPr>
      </w:pPr>
      <w:r w:rsidRPr="006C62AF">
        <w:rPr>
          <w:color w:val="221F1F"/>
          <w:sz w:val="28"/>
          <w:szCs w:val="28"/>
        </w:rPr>
        <w:t>эскиз</w:t>
      </w:r>
      <w:r w:rsidRPr="006C62AF">
        <w:rPr>
          <w:color w:val="221F1F"/>
          <w:spacing w:val="9"/>
          <w:sz w:val="28"/>
          <w:szCs w:val="28"/>
        </w:rPr>
        <w:t xml:space="preserve"> </w:t>
      </w:r>
      <w:r w:rsidRPr="006C62AF">
        <w:rPr>
          <w:color w:val="221F1F"/>
          <w:sz w:val="28"/>
          <w:szCs w:val="28"/>
        </w:rPr>
        <w:t>афиши</w:t>
      </w:r>
      <w:r w:rsidRPr="006C62AF">
        <w:rPr>
          <w:color w:val="221F1F"/>
          <w:spacing w:val="7"/>
          <w:sz w:val="28"/>
          <w:szCs w:val="28"/>
        </w:rPr>
        <w:t xml:space="preserve"> </w:t>
      </w:r>
      <w:r w:rsidRPr="006C62AF">
        <w:rPr>
          <w:color w:val="221F1F"/>
          <w:sz w:val="28"/>
          <w:szCs w:val="28"/>
        </w:rPr>
        <w:t>к</w:t>
      </w:r>
      <w:r w:rsidRPr="006C62AF">
        <w:rPr>
          <w:color w:val="221F1F"/>
          <w:spacing w:val="8"/>
          <w:sz w:val="28"/>
          <w:szCs w:val="28"/>
        </w:rPr>
        <w:t xml:space="preserve"> </w:t>
      </w:r>
      <w:r w:rsidRPr="006C62AF">
        <w:rPr>
          <w:color w:val="221F1F"/>
          <w:sz w:val="28"/>
          <w:szCs w:val="28"/>
        </w:rPr>
        <w:t>выбранному</w:t>
      </w:r>
      <w:r w:rsidRPr="006C62AF">
        <w:rPr>
          <w:color w:val="221F1F"/>
          <w:spacing w:val="-14"/>
          <w:sz w:val="28"/>
          <w:szCs w:val="28"/>
        </w:rPr>
        <w:t xml:space="preserve"> </w:t>
      </w:r>
      <w:r w:rsidRPr="006C62AF">
        <w:rPr>
          <w:color w:val="221F1F"/>
          <w:sz w:val="28"/>
          <w:szCs w:val="28"/>
        </w:rPr>
        <w:t>спектаклю</w:t>
      </w:r>
      <w:r w:rsidRPr="006C62AF">
        <w:rPr>
          <w:color w:val="221F1F"/>
          <w:spacing w:val="-8"/>
          <w:sz w:val="28"/>
          <w:szCs w:val="28"/>
        </w:rPr>
        <w:t xml:space="preserve"> </w:t>
      </w:r>
      <w:r w:rsidRPr="006C62AF">
        <w:rPr>
          <w:color w:val="221F1F"/>
          <w:sz w:val="28"/>
          <w:szCs w:val="28"/>
        </w:rPr>
        <w:t>или</w:t>
      </w:r>
      <w:r w:rsidRPr="006C62AF">
        <w:rPr>
          <w:color w:val="221F1F"/>
          <w:spacing w:val="-11"/>
          <w:sz w:val="28"/>
          <w:szCs w:val="28"/>
        </w:rPr>
        <w:t xml:space="preserve"> </w:t>
      </w:r>
      <w:r w:rsidRPr="006C62AF">
        <w:rPr>
          <w:color w:val="221F1F"/>
          <w:sz w:val="28"/>
          <w:szCs w:val="28"/>
        </w:rPr>
        <w:t>фильму.</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Узнавать</w:t>
      </w:r>
      <w:r w:rsidRPr="006C62AF">
        <w:rPr>
          <w:color w:val="221F1F"/>
          <w:spacing w:val="-11"/>
          <w:sz w:val="28"/>
          <w:szCs w:val="28"/>
        </w:rPr>
        <w:t xml:space="preserve"> </w:t>
      </w:r>
      <w:r w:rsidRPr="006C62AF">
        <w:rPr>
          <w:color w:val="221F1F"/>
          <w:spacing w:val="-2"/>
          <w:sz w:val="28"/>
          <w:szCs w:val="28"/>
        </w:rPr>
        <w:t>основные</w:t>
      </w:r>
      <w:r w:rsidRPr="006C62AF">
        <w:rPr>
          <w:color w:val="221F1F"/>
          <w:spacing w:val="-13"/>
          <w:sz w:val="28"/>
          <w:szCs w:val="28"/>
        </w:rPr>
        <w:t xml:space="preserve"> </w:t>
      </w:r>
      <w:r w:rsidRPr="006C62AF">
        <w:rPr>
          <w:color w:val="221F1F"/>
          <w:spacing w:val="-2"/>
          <w:sz w:val="28"/>
          <w:szCs w:val="28"/>
        </w:rPr>
        <w:t>пропорции</w:t>
      </w:r>
      <w:r w:rsidRPr="006C62AF">
        <w:rPr>
          <w:color w:val="221F1F"/>
          <w:spacing w:val="-10"/>
          <w:sz w:val="28"/>
          <w:szCs w:val="28"/>
        </w:rPr>
        <w:t xml:space="preserve"> </w:t>
      </w:r>
      <w:r w:rsidRPr="006C62AF">
        <w:rPr>
          <w:color w:val="221F1F"/>
          <w:spacing w:val="-2"/>
          <w:sz w:val="28"/>
          <w:szCs w:val="28"/>
        </w:rPr>
        <w:t>лица</w:t>
      </w:r>
      <w:r w:rsidRPr="006C62AF">
        <w:rPr>
          <w:color w:val="221F1F"/>
          <w:spacing w:val="-13"/>
          <w:sz w:val="28"/>
          <w:szCs w:val="28"/>
        </w:rPr>
        <w:t xml:space="preserve"> </w:t>
      </w:r>
      <w:r w:rsidRPr="006C62AF">
        <w:rPr>
          <w:color w:val="221F1F"/>
          <w:spacing w:val="-1"/>
          <w:sz w:val="28"/>
          <w:szCs w:val="28"/>
        </w:rPr>
        <w:t>человека,</w:t>
      </w:r>
      <w:r w:rsidRPr="006C62AF">
        <w:rPr>
          <w:color w:val="221F1F"/>
          <w:spacing w:val="-11"/>
          <w:sz w:val="28"/>
          <w:szCs w:val="28"/>
        </w:rPr>
        <w:t xml:space="preserve"> </w:t>
      </w:r>
      <w:r w:rsidRPr="006C62AF">
        <w:rPr>
          <w:color w:val="221F1F"/>
          <w:spacing w:val="-1"/>
          <w:sz w:val="28"/>
          <w:szCs w:val="28"/>
        </w:rPr>
        <w:t>взаимное</w:t>
      </w:r>
      <w:r w:rsidRPr="006C62AF">
        <w:rPr>
          <w:color w:val="221F1F"/>
          <w:spacing w:val="-13"/>
          <w:sz w:val="28"/>
          <w:szCs w:val="28"/>
        </w:rPr>
        <w:t xml:space="preserve"> </w:t>
      </w:r>
      <w:r w:rsidRPr="006C62AF">
        <w:rPr>
          <w:color w:val="221F1F"/>
          <w:spacing w:val="-1"/>
          <w:sz w:val="28"/>
          <w:szCs w:val="28"/>
        </w:rPr>
        <w:t>расположение</w:t>
      </w:r>
      <w:r w:rsidRPr="006C62AF">
        <w:rPr>
          <w:color w:val="221F1F"/>
          <w:spacing w:val="-4"/>
          <w:sz w:val="28"/>
          <w:szCs w:val="28"/>
        </w:rPr>
        <w:t xml:space="preserve"> </w:t>
      </w:r>
      <w:r w:rsidRPr="006C62AF">
        <w:rPr>
          <w:color w:val="221F1F"/>
          <w:spacing w:val="-1"/>
          <w:sz w:val="28"/>
          <w:szCs w:val="28"/>
        </w:rPr>
        <w:t>частей</w:t>
      </w:r>
      <w:r w:rsidRPr="006C62AF">
        <w:rPr>
          <w:color w:val="221F1F"/>
          <w:spacing w:val="-2"/>
          <w:sz w:val="28"/>
          <w:szCs w:val="28"/>
        </w:rPr>
        <w:t xml:space="preserve"> </w:t>
      </w:r>
      <w:r w:rsidRPr="006C62AF">
        <w:rPr>
          <w:color w:val="221F1F"/>
          <w:spacing w:val="-1"/>
          <w:sz w:val="28"/>
          <w:szCs w:val="28"/>
        </w:rPr>
        <w:t>лица.</w:t>
      </w:r>
      <w:r w:rsidRPr="006C62AF">
        <w:rPr>
          <w:color w:val="221F1F"/>
          <w:spacing w:val="-57"/>
          <w:sz w:val="28"/>
          <w:szCs w:val="28"/>
        </w:rPr>
        <w:t xml:space="preserve"> </w:t>
      </w:r>
      <w:r w:rsidRPr="006C62AF">
        <w:rPr>
          <w:color w:val="221F1F"/>
          <w:sz w:val="28"/>
          <w:szCs w:val="28"/>
        </w:rPr>
        <w:t>Приобретать</w:t>
      </w:r>
      <w:r w:rsidRPr="006C62AF">
        <w:rPr>
          <w:color w:val="221F1F"/>
          <w:spacing w:val="-14"/>
          <w:sz w:val="28"/>
          <w:szCs w:val="28"/>
        </w:rPr>
        <w:t xml:space="preserve"> </w:t>
      </w:r>
      <w:r w:rsidRPr="006C62AF">
        <w:rPr>
          <w:color w:val="221F1F"/>
          <w:sz w:val="28"/>
          <w:szCs w:val="28"/>
        </w:rPr>
        <w:t>опыт</w:t>
      </w:r>
      <w:r w:rsidRPr="006C62AF">
        <w:rPr>
          <w:color w:val="221F1F"/>
          <w:spacing w:val="-13"/>
          <w:sz w:val="28"/>
          <w:szCs w:val="28"/>
        </w:rPr>
        <w:t xml:space="preserve"> </w:t>
      </w:r>
      <w:r w:rsidRPr="006C62AF">
        <w:rPr>
          <w:color w:val="221F1F"/>
          <w:sz w:val="28"/>
          <w:szCs w:val="28"/>
        </w:rPr>
        <w:t>рисования</w:t>
      </w:r>
      <w:r w:rsidRPr="006C62AF">
        <w:rPr>
          <w:color w:val="221F1F"/>
          <w:spacing w:val="-11"/>
          <w:sz w:val="28"/>
          <w:szCs w:val="28"/>
        </w:rPr>
        <w:t xml:space="preserve"> </w:t>
      </w:r>
      <w:r w:rsidRPr="006C62AF">
        <w:rPr>
          <w:color w:val="221F1F"/>
          <w:sz w:val="28"/>
          <w:szCs w:val="28"/>
        </w:rPr>
        <w:t>портрета</w:t>
      </w:r>
      <w:r w:rsidRPr="006C62AF">
        <w:rPr>
          <w:color w:val="221F1F"/>
          <w:spacing w:val="-14"/>
          <w:sz w:val="28"/>
          <w:szCs w:val="28"/>
        </w:rPr>
        <w:t xml:space="preserve"> </w:t>
      </w:r>
      <w:r w:rsidRPr="006C62AF">
        <w:rPr>
          <w:color w:val="221F1F"/>
          <w:sz w:val="28"/>
          <w:szCs w:val="28"/>
        </w:rPr>
        <w:t>(лица)</w:t>
      </w:r>
      <w:r w:rsidRPr="006C62AF">
        <w:rPr>
          <w:color w:val="221F1F"/>
          <w:spacing w:val="-14"/>
          <w:sz w:val="28"/>
          <w:szCs w:val="28"/>
        </w:rPr>
        <w:t xml:space="preserve"> </w:t>
      </w:r>
      <w:r w:rsidRPr="006C62AF">
        <w:rPr>
          <w:color w:val="221F1F"/>
          <w:sz w:val="28"/>
          <w:szCs w:val="28"/>
        </w:rPr>
        <w:t>человека.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Создавать</w:t>
      </w:r>
      <w:r w:rsidRPr="006C62AF">
        <w:rPr>
          <w:color w:val="221F1F"/>
          <w:spacing w:val="-7"/>
          <w:sz w:val="28"/>
          <w:szCs w:val="28"/>
        </w:rPr>
        <w:t xml:space="preserve"> </w:t>
      </w:r>
      <w:r w:rsidRPr="006C62AF">
        <w:rPr>
          <w:color w:val="221F1F"/>
          <w:sz w:val="28"/>
          <w:szCs w:val="28"/>
        </w:rPr>
        <w:t>маску</w:t>
      </w:r>
      <w:r w:rsidRPr="006C62AF">
        <w:rPr>
          <w:color w:val="221F1F"/>
          <w:spacing w:val="-9"/>
          <w:sz w:val="28"/>
          <w:szCs w:val="28"/>
        </w:rPr>
        <w:t xml:space="preserve"> </w:t>
      </w:r>
      <w:r w:rsidRPr="006C62AF">
        <w:rPr>
          <w:color w:val="221F1F"/>
          <w:sz w:val="28"/>
          <w:szCs w:val="28"/>
        </w:rPr>
        <w:t>сказочного</w:t>
      </w:r>
      <w:r w:rsidRPr="006C62AF">
        <w:rPr>
          <w:color w:val="221F1F"/>
          <w:spacing w:val="-6"/>
          <w:sz w:val="28"/>
          <w:szCs w:val="28"/>
        </w:rPr>
        <w:t xml:space="preserve"> </w:t>
      </w:r>
      <w:r w:rsidRPr="006C62AF">
        <w:rPr>
          <w:color w:val="221F1F"/>
          <w:sz w:val="28"/>
          <w:szCs w:val="28"/>
        </w:rPr>
        <w:t>персонажа</w:t>
      </w:r>
      <w:r w:rsidRPr="006C62AF">
        <w:rPr>
          <w:color w:val="221F1F"/>
          <w:spacing w:val="-5"/>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ярко</w:t>
      </w:r>
      <w:r w:rsidRPr="006C62AF">
        <w:rPr>
          <w:color w:val="221F1F"/>
          <w:spacing w:val="-5"/>
          <w:sz w:val="28"/>
          <w:szCs w:val="28"/>
        </w:rPr>
        <w:t xml:space="preserve"> </w:t>
      </w:r>
      <w:r w:rsidRPr="006C62AF">
        <w:rPr>
          <w:color w:val="221F1F"/>
          <w:sz w:val="28"/>
          <w:szCs w:val="28"/>
        </w:rPr>
        <w:t>выраженным</w:t>
      </w:r>
      <w:r w:rsidRPr="006C62AF">
        <w:rPr>
          <w:color w:val="221F1F"/>
          <w:spacing w:val="-6"/>
          <w:sz w:val="28"/>
          <w:szCs w:val="28"/>
        </w:rPr>
        <w:t xml:space="preserve"> </w:t>
      </w:r>
      <w:r w:rsidRPr="006C62AF">
        <w:rPr>
          <w:color w:val="221F1F"/>
          <w:sz w:val="28"/>
          <w:szCs w:val="28"/>
        </w:rPr>
        <w:t>характером</w:t>
      </w:r>
      <w:r w:rsidRPr="006C62AF">
        <w:rPr>
          <w:color w:val="221F1F"/>
          <w:spacing w:val="-2"/>
          <w:sz w:val="28"/>
          <w:szCs w:val="28"/>
        </w:rPr>
        <w:t xml:space="preserve"> </w:t>
      </w:r>
      <w:r w:rsidRPr="006C62AF">
        <w:rPr>
          <w:color w:val="221F1F"/>
          <w:sz w:val="28"/>
          <w:szCs w:val="28"/>
        </w:rPr>
        <w:t>лица</w:t>
      </w:r>
      <w:r w:rsidRPr="006C62AF">
        <w:rPr>
          <w:color w:val="221F1F"/>
          <w:spacing w:val="-2"/>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карнавала</w:t>
      </w:r>
      <w:r w:rsidRPr="006C62AF">
        <w:rPr>
          <w:color w:val="221F1F"/>
          <w:spacing w:val="-2"/>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спектакля).</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48"/>
          <w:sz w:val="28"/>
          <w:szCs w:val="28"/>
        </w:rPr>
        <w:t xml:space="preserve"> </w:t>
      </w:r>
      <w:r w:rsidRPr="006C62AF">
        <w:rPr>
          <w:color w:val="221F1F"/>
          <w:sz w:val="28"/>
          <w:szCs w:val="28"/>
        </w:rPr>
        <w:t>приёмы</w:t>
      </w:r>
      <w:r w:rsidRPr="006C62AF">
        <w:rPr>
          <w:color w:val="221F1F"/>
          <w:spacing w:val="47"/>
          <w:sz w:val="28"/>
          <w:szCs w:val="28"/>
        </w:rPr>
        <w:t xml:space="preserve"> </w:t>
      </w:r>
      <w:r w:rsidRPr="006C62AF">
        <w:rPr>
          <w:color w:val="221F1F"/>
          <w:sz w:val="28"/>
          <w:szCs w:val="28"/>
        </w:rPr>
        <w:t>создания</w:t>
      </w:r>
      <w:r w:rsidRPr="006C62AF">
        <w:rPr>
          <w:color w:val="221F1F"/>
          <w:spacing w:val="47"/>
          <w:sz w:val="28"/>
          <w:szCs w:val="28"/>
        </w:rPr>
        <w:t xml:space="preserve"> </w:t>
      </w:r>
      <w:r w:rsidRPr="006C62AF">
        <w:rPr>
          <w:color w:val="221F1F"/>
          <w:sz w:val="28"/>
          <w:szCs w:val="28"/>
        </w:rPr>
        <w:t>живописной</w:t>
      </w:r>
      <w:r w:rsidRPr="006C62AF">
        <w:rPr>
          <w:color w:val="221F1F"/>
          <w:spacing w:val="48"/>
          <w:sz w:val="28"/>
          <w:szCs w:val="28"/>
        </w:rPr>
        <w:t xml:space="preserve"> </w:t>
      </w:r>
      <w:r w:rsidRPr="006C62AF">
        <w:rPr>
          <w:color w:val="221F1F"/>
          <w:sz w:val="28"/>
          <w:szCs w:val="28"/>
        </w:rPr>
        <w:t>композиции</w:t>
      </w:r>
      <w:r w:rsidRPr="006C62AF">
        <w:rPr>
          <w:color w:val="221F1F"/>
          <w:spacing w:val="48"/>
          <w:sz w:val="28"/>
          <w:szCs w:val="28"/>
        </w:rPr>
        <w:t xml:space="preserve"> </w:t>
      </w:r>
      <w:r w:rsidRPr="006C62AF">
        <w:rPr>
          <w:color w:val="221F1F"/>
          <w:sz w:val="28"/>
          <w:szCs w:val="28"/>
        </w:rPr>
        <w:t>(натюрморта)</w:t>
      </w:r>
      <w:r w:rsidRPr="006C62AF">
        <w:rPr>
          <w:color w:val="221F1F"/>
          <w:spacing w:val="46"/>
          <w:sz w:val="28"/>
          <w:szCs w:val="28"/>
        </w:rPr>
        <w:t xml:space="preserve"> </w:t>
      </w:r>
      <w:r w:rsidRPr="006C62AF">
        <w:rPr>
          <w:color w:val="221F1F"/>
          <w:sz w:val="28"/>
          <w:szCs w:val="28"/>
        </w:rPr>
        <w:t>по</w:t>
      </w:r>
      <w:r w:rsidRPr="006C62AF">
        <w:rPr>
          <w:color w:val="221F1F"/>
          <w:spacing w:val="47"/>
          <w:sz w:val="28"/>
          <w:szCs w:val="28"/>
        </w:rPr>
        <w:t xml:space="preserve"> </w:t>
      </w:r>
      <w:r w:rsidRPr="006C62AF">
        <w:rPr>
          <w:color w:val="221F1F"/>
          <w:sz w:val="28"/>
          <w:szCs w:val="28"/>
        </w:rPr>
        <w:t>наблюдению</w:t>
      </w:r>
      <w:r w:rsidRPr="006C62AF">
        <w:rPr>
          <w:color w:val="221F1F"/>
          <w:spacing w:val="45"/>
          <w:sz w:val="28"/>
          <w:szCs w:val="28"/>
        </w:rPr>
        <w:t xml:space="preserve"> </w:t>
      </w:r>
      <w:r w:rsidRPr="006C62AF">
        <w:rPr>
          <w:color w:val="221F1F"/>
          <w:sz w:val="28"/>
          <w:szCs w:val="28"/>
        </w:rPr>
        <w:t>натуры</w:t>
      </w:r>
      <w:r w:rsidRPr="006C62AF">
        <w:rPr>
          <w:color w:val="221F1F"/>
          <w:spacing w:val="-57"/>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по представлению.</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Рассматривать, эстетически анализировать сюжет и композицию,</w:t>
      </w:r>
      <w:r w:rsidRPr="006C62AF">
        <w:rPr>
          <w:color w:val="221F1F"/>
          <w:spacing w:val="1"/>
          <w:sz w:val="28"/>
          <w:szCs w:val="28"/>
        </w:rPr>
        <w:t xml:space="preserve"> </w:t>
      </w:r>
      <w:r w:rsidRPr="006C62AF">
        <w:rPr>
          <w:color w:val="221F1F"/>
          <w:sz w:val="28"/>
          <w:szCs w:val="28"/>
        </w:rPr>
        <w:t>эмоциональное настроение</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натюрмортах</w:t>
      </w:r>
      <w:r w:rsidRPr="006C62AF">
        <w:rPr>
          <w:color w:val="221F1F"/>
          <w:spacing w:val="-2"/>
          <w:sz w:val="28"/>
          <w:szCs w:val="28"/>
        </w:rPr>
        <w:t xml:space="preserve"> </w:t>
      </w:r>
      <w:r w:rsidRPr="006C62AF">
        <w:rPr>
          <w:color w:val="221F1F"/>
          <w:sz w:val="28"/>
          <w:szCs w:val="28"/>
        </w:rPr>
        <w:t>известных</w:t>
      </w:r>
      <w:r w:rsidRPr="006C62AF">
        <w:rPr>
          <w:color w:val="221F1F"/>
          <w:spacing w:val="2"/>
          <w:sz w:val="28"/>
          <w:szCs w:val="28"/>
        </w:rPr>
        <w:t xml:space="preserve"> </w:t>
      </w:r>
      <w:r w:rsidRPr="006C62AF">
        <w:rPr>
          <w:color w:val="221F1F"/>
          <w:sz w:val="28"/>
          <w:szCs w:val="28"/>
        </w:rPr>
        <w:t>отечественных</w:t>
      </w:r>
      <w:r w:rsidRPr="006C62AF">
        <w:rPr>
          <w:color w:val="221F1F"/>
          <w:spacing w:val="-1"/>
          <w:sz w:val="28"/>
          <w:szCs w:val="28"/>
        </w:rPr>
        <w:t xml:space="preserve"> </w:t>
      </w:r>
      <w:r w:rsidRPr="006C62AF">
        <w:rPr>
          <w:color w:val="221F1F"/>
          <w:sz w:val="28"/>
          <w:szCs w:val="28"/>
        </w:rPr>
        <w:t>художников.</w:t>
      </w:r>
    </w:p>
    <w:p w:rsidR="000D722C" w:rsidRPr="006C62AF" w:rsidRDefault="00466544" w:rsidP="00BB72D6">
      <w:pPr>
        <w:pStyle w:val="a3"/>
        <w:tabs>
          <w:tab w:val="left" w:pos="142"/>
          <w:tab w:val="left" w:pos="2199"/>
          <w:tab w:val="left" w:pos="2928"/>
          <w:tab w:val="left" w:pos="4060"/>
          <w:tab w:val="left" w:pos="5429"/>
          <w:tab w:val="left" w:pos="6913"/>
          <w:tab w:val="left" w:pos="7868"/>
          <w:tab w:val="left" w:pos="8324"/>
          <w:tab w:val="left" w:pos="9782"/>
          <w:tab w:val="left" w:pos="10065"/>
          <w:tab w:val="left" w:pos="10103"/>
        </w:tabs>
        <w:spacing w:line="360" w:lineRule="auto"/>
        <w:ind w:right="4"/>
        <w:rPr>
          <w:sz w:val="28"/>
          <w:szCs w:val="28"/>
        </w:rPr>
      </w:pPr>
      <w:r w:rsidRPr="006C62AF">
        <w:rPr>
          <w:color w:val="221F1F"/>
          <w:sz w:val="28"/>
          <w:szCs w:val="28"/>
        </w:rPr>
        <w:t>Приобретать</w:t>
      </w:r>
      <w:r w:rsidRPr="006C62AF">
        <w:rPr>
          <w:color w:val="221F1F"/>
          <w:sz w:val="28"/>
          <w:szCs w:val="28"/>
        </w:rPr>
        <w:tab/>
        <w:t>опыт</w:t>
      </w:r>
      <w:r w:rsidRPr="006C62AF">
        <w:rPr>
          <w:color w:val="221F1F"/>
          <w:sz w:val="28"/>
          <w:szCs w:val="28"/>
        </w:rPr>
        <w:tab/>
        <w:t>создания</w:t>
      </w:r>
      <w:r w:rsidRPr="006C62AF">
        <w:rPr>
          <w:color w:val="221F1F"/>
          <w:sz w:val="28"/>
          <w:szCs w:val="28"/>
        </w:rPr>
        <w:tab/>
        <w:t>творческой</w:t>
      </w:r>
      <w:r w:rsidRPr="006C62AF">
        <w:rPr>
          <w:color w:val="221F1F"/>
          <w:sz w:val="28"/>
          <w:szCs w:val="28"/>
        </w:rPr>
        <w:tab/>
        <w:t>живописной</w:t>
      </w:r>
      <w:r w:rsidRPr="006C62AF">
        <w:rPr>
          <w:color w:val="221F1F"/>
          <w:sz w:val="28"/>
          <w:szCs w:val="28"/>
        </w:rPr>
        <w:tab/>
        <w:t>работы</w:t>
      </w:r>
      <w:r w:rsidRPr="006C62AF">
        <w:rPr>
          <w:color w:val="221F1F"/>
          <w:sz w:val="28"/>
          <w:szCs w:val="28"/>
        </w:rPr>
        <w:tab/>
        <w:t>—</w:t>
      </w:r>
      <w:r w:rsidRPr="006C62AF">
        <w:rPr>
          <w:color w:val="221F1F"/>
          <w:sz w:val="28"/>
          <w:szCs w:val="28"/>
        </w:rPr>
        <w:tab/>
        <w:t>натюрморта</w:t>
      </w:r>
      <w:r w:rsidRPr="006C62AF">
        <w:rPr>
          <w:color w:val="221F1F"/>
          <w:sz w:val="28"/>
          <w:szCs w:val="28"/>
        </w:rPr>
        <w:tab/>
        <w:t>с</w:t>
      </w:r>
      <w:r w:rsidRPr="006C62AF">
        <w:rPr>
          <w:color w:val="221F1F"/>
          <w:sz w:val="28"/>
          <w:szCs w:val="28"/>
        </w:rPr>
        <w:tab/>
      </w:r>
      <w:r w:rsidRPr="006C62AF">
        <w:rPr>
          <w:color w:val="221F1F"/>
          <w:spacing w:val="-1"/>
          <w:sz w:val="28"/>
          <w:szCs w:val="28"/>
        </w:rPr>
        <w:t>ярко</w:t>
      </w:r>
      <w:r w:rsidRPr="006C62AF">
        <w:rPr>
          <w:color w:val="221F1F"/>
          <w:spacing w:val="-57"/>
          <w:sz w:val="28"/>
          <w:szCs w:val="28"/>
        </w:rPr>
        <w:t xml:space="preserve"> </w:t>
      </w:r>
      <w:r w:rsidRPr="006C62AF">
        <w:rPr>
          <w:color w:val="221F1F"/>
          <w:sz w:val="28"/>
          <w:szCs w:val="28"/>
        </w:rPr>
        <w:t>выраженным</w:t>
      </w:r>
      <w:r w:rsidRPr="006C62AF">
        <w:rPr>
          <w:color w:val="221F1F"/>
          <w:spacing w:val="-4"/>
          <w:sz w:val="28"/>
          <w:szCs w:val="28"/>
        </w:rPr>
        <w:t xml:space="preserve"> </w:t>
      </w:r>
      <w:r w:rsidRPr="006C62AF">
        <w:rPr>
          <w:color w:val="221F1F"/>
          <w:sz w:val="28"/>
          <w:szCs w:val="28"/>
        </w:rPr>
        <w:t>настроением</w:t>
      </w:r>
      <w:r w:rsidRPr="006C62AF">
        <w:rPr>
          <w:color w:val="221F1F"/>
          <w:spacing w:val="-2"/>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«натюрморта-автопортрета».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Изображать</w:t>
      </w:r>
      <w:r w:rsidRPr="006C62AF">
        <w:rPr>
          <w:color w:val="221F1F"/>
          <w:spacing w:val="-8"/>
          <w:sz w:val="28"/>
          <w:szCs w:val="28"/>
        </w:rPr>
        <w:t xml:space="preserve"> </w:t>
      </w:r>
      <w:r w:rsidRPr="006C62AF">
        <w:rPr>
          <w:color w:val="221F1F"/>
          <w:sz w:val="28"/>
          <w:szCs w:val="28"/>
        </w:rPr>
        <w:t>красками</w:t>
      </w:r>
      <w:r w:rsidRPr="006C62AF">
        <w:rPr>
          <w:color w:val="221F1F"/>
          <w:spacing w:val="-7"/>
          <w:sz w:val="28"/>
          <w:szCs w:val="28"/>
        </w:rPr>
        <w:t xml:space="preserve"> </w:t>
      </w:r>
      <w:r w:rsidRPr="006C62AF">
        <w:rPr>
          <w:color w:val="221F1F"/>
          <w:sz w:val="28"/>
          <w:szCs w:val="28"/>
        </w:rPr>
        <w:t>портрет</w:t>
      </w:r>
      <w:r w:rsidRPr="006C62AF">
        <w:rPr>
          <w:color w:val="221F1F"/>
          <w:spacing w:val="-8"/>
          <w:sz w:val="28"/>
          <w:szCs w:val="28"/>
        </w:rPr>
        <w:t xml:space="preserve"> </w:t>
      </w:r>
      <w:r w:rsidRPr="006C62AF">
        <w:rPr>
          <w:color w:val="221F1F"/>
          <w:sz w:val="28"/>
          <w:szCs w:val="28"/>
        </w:rPr>
        <w:t>человека</w:t>
      </w:r>
      <w:r w:rsidRPr="006C62AF">
        <w:rPr>
          <w:color w:val="221F1F"/>
          <w:spacing w:val="-10"/>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опорой</w:t>
      </w:r>
      <w:r w:rsidRPr="006C62AF">
        <w:rPr>
          <w:color w:val="221F1F"/>
          <w:spacing w:val="-8"/>
          <w:sz w:val="28"/>
          <w:szCs w:val="28"/>
        </w:rPr>
        <w:t xml:space="preserve"> </w:t>
      </w:r>
      <w:r w:rsidRPr="006C62AF">
        <w:rPr>
          <w:color w:val="221F1F"/>
          <w:sz w:val="28"/>
          <w:szCs w:val="28"/>
        </w:rPr>
        <w:t>на</w:t>
      </w:r>
      <w:r w:rsidRPr="006C62AF">
        <w:rPr>
          <w:color w:val="221F1F"/>
          <w:spacing w:val="-10"/>
          <w:sz w:val="28"/>
          <w:szCs w:val="28"/>
        </w:rPr>
        <w:t xml:space="preserve"> </w:t>
      </w:r>
      <w:r w:rsidRPr="006C62AF">
        <w:rPr>
          <w:color w:val="221F1F"/>
          <w:sz w:val="28"/>
          <w:szCs w:val="28"/>
        </w:rPr>
        <w:t>натуру</w:t>
      </w:r>
      <w:r w:rsidRPr="006C62AF">
        <w:rPr>
          <w:color w:val="221F1F"/>
          <w:spacing w:val="-7"/>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представлению.</w:t>
      </w:r>
      <w:r w:rsidRPr="006C62AF">
        <w:rPr>
          <w:color w:val="221F1F"/>
          <w:spacing w:val="-57"/>
          <w:sz w:val="28"/>
          <w:szCs w:val="28"/>
        </w:rPr>
        <w:t xml:space="preserve"> </w:t>
      </w:r>
      <w:r w:rsidRPr="006C62AF">
        <w:rPr>
          <w:color w:val="221F1F"/>
          <w:sz w:val="28"/>
          <w:szCs w:val="28"/>
        </w:rPr>
        <w:t>Создавать</w:t>
      </w:r>
      <w:r w:rsidRPr="006C62AF">
        <w:rPr>
          <w:color w:val="221F1F"/>
          <w:spacing w:val="-12"/>
          <w:sz w:val="28"/>
          <w:szCs w:val="28"/>
        </w:rPr>
        <w:t xml:space="preserve"> </w:t>
      </w:r>
      <w:r w:rsidRPr="006C62AF">
        <w:rPr>
          <w:color w:val="221F1F"/>
          <w:sz w:val="28"/>
          <w:szCs w:val="28"/>
        </w:rPr>
        <w:t>пейзаж,</w:t>
      </w:r>
      <w:r w:rsidRPr="006C62AF">
        <w:rPr>
          <w:color w:val="221F1F"/>
          <w:spacing w:val="-10"/>
          <w:sz w:val="28"/>
          <w:szCs w:val="28"/>
        </w:rPr>
        <w:t xml:space="preserve"> </w:t>
      </w:r>
      <w:r w:rsidRPr="006C62AF">
        <w:rPr>
          <w:color w:val="221F1F"/>
          <w:sz w:val="28"/>
          <w:szCs w:val="28"/>
        </w:rPr>
        <w:t>передавая</w:t>
      </w:r>
      <w:r w:rsidRPr="006C62AF">
        <w:rPr>
          <w:color w:val="221F1F"/>
          <w:spacing w:val="-10"/>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нём</w:t>
      </w:r>
      <w:r w:rsidRPr="006C62AF">
        <w:rPr>
          <w:color w:val="221F1F"/>
          <w:spacing w:val="-11"/>
          <w:sz w:val="28"/>
          <w:szCs w:val="28"/>
        </w:rPr>
        <w:t xml:space="preserve"> </w:t>
      </w:r>
      <w:r w:rsidRPr="006C62AF">
        <w:rPr>
          <w:color w:val="221F1F"/>
          <w:sz w:val="28"/>
          <w:szCs w:val="28"/>
        </w:rPr>
        <w:t>активное</w:t>
      </w:r>
      <w:r w:rsidRPr="006C62AF">
        <w:rPr>
          <w:color w:val="221F1F"/>
          <w:spacing w:val="-11"/>
          <w:sz w:val="28"/>
          <w:szCs w:val="28"/>
        </w:rPr>
        <w:t xml:space="preserve"> </w:t>
      </w:r>
      <w:r w:rsidRPr="006C62AF">
        <w:rPr>
          <w:color w:val="221F1F"/>
          <w:sz w:val="28"/>
          <w:szCs w:val="28"/>
        </w:rPr>
        <w:t>состояние</w:t>
      </w:r>
      <w:r w:rsidRPr="006C62AF">
        <w:rPr>
          <w:color w:val="221F1F"/>
          <w:spacing w:val="-10"/>
          <w:sz w:val="28"/>
          <w:szCs w:val="28"/>
        </w:rPr>
        <w:t xml:space="preserve"> </w:t>
      </w:r>
      <w:r w:rsidRPr="006C62AF">
        <w:rPr>
          <w:color w:val="221F1F"/>
          <w:sz w:val="28"/>
          <w:szCs w:val="28"/>
        </w:rPr>
        <w:t>природы.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Приобрести</w:t>
      </w:r>
      <w:r w:rsidRPr="006C62AF">
        <w:rPr>
          <w:color w:val="221F1F"/>
          <w:spacing w:val="-16"/>
          <w:sz w:val="28"/>
          <w:szCs w:val="28"/>
        </w:rPr>
        <w:t xml:space="preserve"> </w:t>
      </w:r>
      <w:r w:rsidRPr="006C62AF">
        <w:rPr>
          <w:color w:val="221F1F"/>
          <w:spacing w:val="-1"/>
          <w:sz w:val="28"/>
          <w:szCs w:val="28"/>
        </w:rPr>
        <w:t>представление</w:t>
      </w:r>
      <w:r w:rsidRPr="006C62AF">
        <w:rPr>
          <w:color w:val="221F1F"/>
          <w:spacing w:val="-15"/>
          <w:sz w:val="28"/>
          <w:szCs w:val="28"/>
        </w:rPr>
        <w:t xml:space="preserve"> </w:t>
      </w:r>
      <w:r w:rsidRPr="006C62AF">
        <w:rPr>
          <w:color w:val="221F1F"/>
          <w:spacing w:val="-1"/>
          <w:sz w:val="28"/>
          <w:szCs w:val="28"/>
        </w:rPr>
        <w:t>о</w:t>
      </w:r>
      <w:r w:rsidRPr="006C62AF">
        <w:rPr>
          <w:color w:val="221F1F"/>
          <w:spacing w:val="-16"/>
          <w:sz w:val="28"/>
          <w:szCs w:val="28"/>
        </w:rPr>
        <w:t xml:space="preserve"> </w:t>
      </w:r>
      <w:r w:rsidRPr="006C62AF">
        <w:rPr>
          <w:color w:val="221F1F"/>
          <w:spacing w:val="-1"/>
          <w:sz w:val="28"/>
          <w:szCs w:val="28"/>
        </w:rPr>
        <w:t>деятельности</w:t>
      </w:r>
      <w:r w:rsidRPr="006C62AF">
        <w:rPr>
          <w:color w:val="221F1F"/>
          <w:spacing w:val="-16"/>
          <w:sz w:val="28"/>
          <w:szCs w:val="28"/>
        </w:rPr>
        <w:t xml:space="preserve"> </w:t>
      </w:r>
      <w:r w:rsidRPr="006C62AF">
        <w:rPr>
          <w:color w:val="221F1F"/>
          <w:sz w:val="28"/>
          <w:szCs w:val="28"/>
        </w:rPr>
        <w:t>художника</w:t>
      </w:r>
      <w:r w:rsidRPr="006C62AF">
        <w:rPr>
          <w:color w:val="221F1F"/>
          <w:spacing w:val="-17"/>
          <w:sz w:val="28"/>
          <w:szCs w:val="28"/>
        </w:rPr>
        <w:t xml:space="preserve"> </w:t>
      </w:r>
      <w:r w:rsidRPr="006C62AF">
        <w:rPr>
          <w:color w:val="221F1F"/>
          <w:sz w:val="28"/>
          <w:szCs w:val="28"/>
        </w:rPr>
        <w:t>в</w:t>
      </w:r>
      <w:r w:rsidRPr="006C62AF">
        <w:rPr>
          <w:color w:val="221F1F"/>
          <w:spacing w:val="-17"/>
          <w:sz w:val="28"/>
          <w:szCs w:val="28"/>
        </w:rPr>
        <w:t xml:space="preserve"> </w:t>
      </w:r>
      <w:r w:rsidRPr="006C62AF">
        <w:rPr>
          <w:color w:val="221F1F"/>
          <w:sz w:val="28"/>
          <w:szCs w:val="28"/>
        </w:rPr>
        <w:t>театре.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Создать</w:t>
      </w:r>
      <w:r w:rsidRPr="006C62AF">
        <w:rPr>
          <w:color w:val="221F1F"/>
          <w:spacing w:val="5"/>
          <w:w w:val="95"/>
          <w:sz w:val="28"/>
          <w:szCs w:val="28"/>
        </w:rPr>
        <w:t xml:space="preserve"> </w:t>
      </w:r>
      <w:r w:rsidRPr="006C62AF">
        <w:rPr>
          <w:color w:val="221F1F"/>
          <w:w w:val="95"/>
          <w:sz w:val="28"/>
          <w:szCs w:val="28"/>
        </w:rPr>
        <w:t>красками</w:t>
      </w:r>
      <w:r w:rsidRPr="006C62AF">
        <w:rPr>
          <w:color w:val="221F1F"/>
          <w:spacing w:val="7"/>
          <w:w w:val="95"/>
          <w:sz w:val="28"/>
          <w:szCs w:val="28"/>
        </w:rPr>
        <w:t xml:space="preserve"> </w:t>
      </w:r>
      <w:r w:rsidRPr="006C62AF">
        <w:rPr>
          <w:color w:val="221F1F"/>
          <w:w w:val="95"/>
          <w:sz w:val="28"/>
          <w:szCs w:val="28"/>
        </w:rPr>
        <w:t>эскиз</w:t>
      </w:r>
      <w:r w:rsidRPr="006C62AF">
        <w:rPr>
          <w:color w:val="221F1F"/>
          <w:spacing w:val="8"/>
          <w:w w:val="95"/>
          <w:sz w:val="28"/>
          <w:szCs w:val="28"/>
        </w:rPr>
        <w:t xml:space="preserve"> </w:t>
      </w:r>
      <w:r w:rsidRPr="006C62AF">
        <w:rPr>
          <w:color w:val="221F1F"/>
          <w:w w:val="95"/>
          <w:sz w:val="28"/>
          <w:szCs w:val="28"/>
        </w:rPr>
        <w:t>занавеса</w:t>
      </w:r>
      <w:r w:rsidRPr="006C62AF">
        <w:rPr>
          <w:color w:val="221F1F"/>
          <w:spacing w:val="6"/>
          <w:w w:val="95"/>
          <w:sz w:val="28"/>
          <w:szCs w:val="28"/>
        </w:rPr>
        <w:t xml:space="preserve"> </w:t>
      </w:r>
      <w:r w:rsidRPr="006C62AF">
        <w:rPr>
          <w:color w:val="221F1F"/>
          <w:w w:val="95"/>
          <w:sz w:val="28"/>
          <w:szCs w:val="28"/>
        </w:rPr>
        <w:t>или</w:t>
      </w:r>
      <w:r w:rsidRPr="006C62AF">
        <w:rPr>
          <w:color w:val="221F1F"/>
          <w:spacing w:val="6"/>
          <w:w w:val="95"/>
          <w:sz w:val="28"/>
          <w:szCs w:val="28"/>
        </w:rPr>
        <w:t xml:space="preserve"> </w:t>
      </w:r>
      <w:r w:rsidRPr="006C62AF">
        <w:rPr>
          <w:color w:val="221F1F"/>
          <w:w w:val="95"/>
          <w:sz w:val="28"/>
          <w:szCs w:val="28"/>
        </w:rPr>
        <w:t>эскиз</w:t>
      </w:r>
      <w:r w:rsidRPr="006C62AF">
        <w:rPr>
          <w:color w:val="221F1F"/>
          <w:spacing w:val="6"/>
          <w:w w:val="95"/>
          <w:sz w:val="28"/>
          <w:szCs w:val="28"/>
        </w:rPr>
        <w:t xml:space="preserve"> </w:t>
      </w:r>
      <w:r w:rsidRPr="006C62AF">
        <w:rPr>
          <w:color w:val="221F1F"/>
          <w:w w:val="95"/>
          <w:sz w:val="28"/>
          <w:szCs w:val="28"/>
        </w:rPr>
        <w:t>декораций</w:t>
      </w:r>
      <w:r w:rsidRPr="006C62AF">
        <w:rPr>
          <w:color w:val="221F1F"/>
          <w:spacing w:val="6"/>
          <w:w w:val="95"/>
          <w:sz w:val="28"/>
          <w:szCs w:val="28"/>
        </w:rPr>
        <w:t xml:space="preserve"> </w:t>
      </w:r>
      <w:r w:rsidRPr="006C62AF">
        <w:rPr>
          <w:color w:val="221F1F"/>
          <w:w w:val="95"/>
          <w:sz w:val="28"/>
          <w:szCs w:val="28"/>
        </w:rPr>
        <w:t>к</w:t>
      </w:r>
      <w:r w:rsidRPr="006C62AF">
        <w:rPr>
          <w:color w:val="221F1F"/>
          <w:spacing w:val="7"/>
          <w:w w:val="95"/>
          <w:sz w:val="28"/>
          <w:szCs w:val="28"/>
        </w:rPr>
        <w:t xml:space="preserve"> </w:t>
      </w:r>
      <w:r w:rsidRPr="006C62AF">
        <w:rPr>
          <w:color w:val="221F1F"/>
          <w:w w:val="95"/>
          <w:sz w:val="28"/>
          <w:szCs w:val="28"/>
        </w:rPr>
        <w:t>выбранному</w:t>
      </w:r>
      <w:r w:rsidRPr="006C62AF">
        <w:rPr>
          <w:color w:val="221F1F"/>
          <w:spacing w:val="4"/>
          <w:w w:val="95"/>
          <w:sz w:val="28"/>
          <w:szCs w:val="28"/>
        </w:rPr>
        <w:t xml:space="preserve"> </w:t>
      </w:r>
      <w:r w:rsidRPr="006C62AF">
        <w:rPr>
          <w:color w:val="221F1F"/>
          <w:w w:val="95"/>
          <w:sz w:val="28"/>
          <w:szCs w:val="28"/>
        </w:rPr>
        <w:t>сюжету.</w:t>
      </w:r>
      <w:r w:rsidRPr="006C62AF">
        <w:rPr>
          <w:color w:val="221F1F"/>
          <w:spacing w:val="-54"/>
          <w:w w:val="95"/>
          <w:sz w:val="28"/>
          <w:szCs w:val="28"/>
        </w:rPr>
        <w:t xml:space="preserve"> </w:t>
      </w:r>
      <w:r w:rsidRPr="006C62AF">
        <w:rPr>
          <w:color w:val="221F1F"/>
          <w:w w:val="95"/>
          <w:sz w:val="28"/>
          <w:szCs w:val="28"/>
        </w:rPr>
        <w:t>Познакомиться</w:t>
      </w:r>
      <w:r w:rsidRPr="006C62AF">
        <w:rPr>
          <w:color w:val="221F1F"/>
          <w:spacing w:val="-1"/>
          <w:w w:val="95"/>
          <w:sz w:val="28"/>
          <w:szCs w:val="28"/>
        </w:rPr>
        <w:t xml:space="preserve"> </w:t>
      </w:r>
      <w:r w:rsidRPr="006C62AF">
        <w:rPr>
          <w:color w:val="221F1F"/>
          <w:w w:val="95"/>
          <w:sz w:val="28"/>
          <w:szCs w:val="28"/>
        </w:rPr>
        <w:t>с работой</w:t>
      </w:r>
      <w:r w:rsidRPr="006C62AF">
        <w:rPr>
          <w:color w:val="221F1F"/>
          <w:spacing w:val="-1"/>
          <w:w w:val="95"/>
          <w:sz w:val="28"/>
          <w:szCs w:val="28"/>
        </w:rPr>
        <w:t xml:space="preserve"> </w:t>
      </w:r>
      <w:r w:rsidRPr="006C62AF">
        <w:rPr>
          <w:color w:val="221F1F"/>
          <w:w w:val="95"/>
          <w:sz w:val="28"/>
          <w:szCs w:val="28"/>
        </w:rPr>
        <w:t>художников по</w:t>
      </w:r>
      <w:r w:rsidRPr="006C62AF">
        <w:rPr>
          <w:color w:val="221F1F"/>
          <w:spacing w:val="-2"/>
          <w:w w:val="95"/>
          <w:sz w:val="28"/>
          <w:szCs w:val="28"/>
        </w:rPr>
        <w:t xml:space="preserve"> </w:t>
      </w:r>
      <w:r w:rsidRPr="006C62AF">
        <w:rPr>
          <w:color w:val="221F1F"/>
          <w:w w:val="95"/>
          <w:sz w:val="28"/>
          <w:szCs w:val="28"/>
        </w:rPr>
        <w:t>оформлению праздников.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Выполнить</w:t>
      </w:r>
      <w:r w:rsidRPr="006C62AF">
        <w:rPr>
          <w:color w:val="221F1F"/>
          <w:spacing w:val="8"/>
          <w:sz w:val="28"/>
          <w:szCs w:val="28"/>
        </w:rPr>
        <w:t xml:space="preserve"> </w:t>
      </w:r>
      <w:r w:rsidRPr="006C62AF">
        <w:rPr>
          <w:color w:val="221F1F"/>
          <w:sz w:val="28"/>
          <w:szCs w:val="28"/>
        </w:rPr>
        <w:t>тематическую</w:t>
      </w:r>
      <w:r w:rsidRPr="006C62AF">
        <w:rPr>
          <w:color w:val="221F1F"/>
          <w:spacing w:val="11"/>
          <w:sz w:val="28"/>
          <w:szCs w:val="28"/>
        </w:rPr>
        <w:t xml:space="preserve"> </w:t>
      </w:r>
      <w:r w:rsidRPr="006C62AF">
        <w:rPr>
          <w:color w:val="221F1F"/>
          <w:sz w:val="28"/>
          <w:szCs w:val="28"/>
        </w:rPr>
        <w:t>композицию</w:t>
      </w:r>
      <w:r w:rsidRPr="006C62AF">
        <w:rPr>
          <w:color w:val="221F1F"/>
          <w:spacing w:val="12"/>
          <w:sz w:val="28"/>
          <w:szCs w:val="28"/>
        </w:rPr>
        <w:t xml:space="preserve"> </w:t>
      </w:r>
      <w:r w:rsidRPr="006C62AF">
        <w:rPr>
          <w:color w:val="221F1F"/>
          <w:sz w:val="28"/>
          <w:szCs w:val="28"/>
        </w:rPr>
        <w:t>«Праздник</w:t>
      </w:r>
      <w:r w:rsidRPr="006C62AF">
        <w:rPr>
          <w:color w:val="221F1F"/>
          <w:spacing w:val="9"/>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городе»</w:t>
      </w:r>
      <w:r w:rsidRPr="006C62AF">
        <w:rPr>
          <w:color w:val="221F1F"/>
          <w:spacing w:val="3"/>
          <w:sz w:val="28"/>
          <w:szCs w:val="28"/>
        </w:rPr>
        <w:t xml:space="preserve"> </w:t>
      </w:r>
      <w:r w:rsidRPr="006C62AF">
        <w:rPr>
          <w:color w:val="221F1F"/>
          <w:sz w:val="28"/>
          <w:szCs w:val="28"/>
        </w:rPr>
        <w:t>на</w:t>
      </w:r>
      <w:r w:rsidRPr="006C62AF">
        <w:rPr>
          <w:color w:val="221F1F"/>
          <w:spacing w:val="10"/>
          <w:sz w:val="28"/>
          <w:szCs w:val="28"/>
        </w:rPr>
        <w:t xml:space="preserve"> </w:t>
      </w:r>
      <w:r w:rsidRPr="006C62AF">
        <w:rPr>
          <w:color w:val="221F1F"/>
          <w:sz w:val="28"/>
          <w:szCs w:val="28"/>
        </w:rPr>
        <w:t>основе</w:t>
      </w:r>
      <w:r w:rsidRPr="006C62AF">
        <w:rPr>
          <w:color w:val="221F1F"/>
          <w:spacing w:val="9"/>
          <w:sz w:val="28"/>
          <w:szCs w:val="28"/>
        </w:rPr>
        <w:t xml:space="preserve"> </w:t>
      </w:r>
      <w:r w:rsidRPr="006C62AF">
        <w:rPr>
          <w:color w:val="221F1F"/>
          <w:sz w:val="28"/>
          <w:szCs w:val="28"/>
        </w:rPr>
        <w:t>наблюдений,</w:t>
      </w:r>
      <w:r w:rsidRPr="006C62AF">
        <w:rPr>
          <w:color w:val="221F1F"/>
          <w:spacing w:val="8"/>
          <w:sz w:val="28"/>
          <w:szCs w:val="28"/>
        </w:rPr>
        <w:t xml:space="preserve"> </w:t>
      </w:r>
      <w:r w:rsidRPr="006C62AF">
        <w:rPr>
          <w:color w:val="221F1F"/>
          <w:sz w:val="28"/>
          <w:szCs w:val="28"/>
        </w:rPr>
        <w:t>по</w:t>
      </w:r>
      <w:r w:rsidRPr="006C62AF">
        <w:rPr>
          <w:color w:val="221F1F"/>
          <w:spacing w:val="8"/>
          <w:sz w:val="28"/>
          <w:szCs w:val="28"/>
        </w:rPr>
        <w:t xml:space="preserve"> </w:t>
      </w:r>
      <w:r w:rsidRPr="006C62AF">
        <w:rPr>
          <w:color w:val="221F1F"/>
          <w:sz w:val="28"/>
          <w:szCs w:val="28"/>
        </w:rPr>
        <w:t>памяти</w:t>
      </w:r>
      <w:r w:rsidRPr="006C62AF">
        <w:rPr>
          <w:color w:val="221F1F"/>
          <w:spacing w:val="-57"/>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 представлению.</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Приобрести</w:t>
      </w:r>
      <w:r w:rsidRPr="006C62AF">
        <w:rPr>
          <w:color w:val="221F1F"/>
          <w:spacing w:val="1"/>
          <w:sz w:val="28"/>
          <w:szCs w:val="28"/>
        </w:rPr>
        <w:t xml:space="preserve"> </w:t>
      </w:r>
      <w:r w:rsidRPr="006C62AF">
        <w:rPr>
          <w:color w:val="221F1F"/>
          <w:sz w:val="28"/>
          <w:szCs w:val="28"/>
        </w:rPr>
        <w:t>опыт творческой</w:t>
      </w:r>
      <w:r w:rsidRPr="006C62AF">
        <w:rPr>
          <w:color w:val="221F1F"/>
          <w:spacing w:val="2"/>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лепка сказочного</w:t>
      </w:r>
      <w:r w:rsidRPr="006C62AF">
        <w:rPr>
          <w:color w:val="221F1F"/>
          <w:spacing w:val="2"/>
          <w:sz w:val="28"/>
          <w:szCs w:val="28"/>
        </w:rPr>
        <w:t xml:space="preserve"> </w:t>
      </w:r>
      <w:r w:rsidRPr="006C62AF">
        <w:rPr>
          <w:color w:val="221F1F"/>
          <w:sz w:val="28"/>
          <w:szCs w:val="28"/>
        </w:rPr>
        <w:t>персонажа</w:t>
      </w:r>
      <w:r w:rsidRPr="006C62AF">
        <w:rPr>
          <w:color w:val="221F1F"/>
          <w:spacing w:val="9"/>
          <w:sz w:val="28"/>
          <w:szCs w:val="28"/>
        </w:rPr>
        <w:t xml:space="preserve"> </w:t>
      </w:r>
      <w:r w:rsidRPr="006C62AF">
        <w:rPr>
          <w:color w:val="221F1F"/>
          <w:sz w:val="28"/>
          <w:szCs w:val="28"/>
        </w:rPr>
        <w:t>на</w:t>
      </w:r>
      <w:r w:rsidRPr="006C62AF">
        <w:rPr>
          <w:color w:val="221F1F"/>
          <w:spacing w:val="9"/>
          <w:sz w:val="28"/>
          <w:szCs w:val="28"/>
        </w:rPr>
        <w:t xml:space="preserve"> </w:t>
      </w:r>
      <w:r w:rsidRPr="006C62AF">
        <w:rPr>
          <w:color w:val="221F1F"/>
          <w:sz w:val="28"/>
          <w:szCs w:val="28"/>
        </w:rPr>
        <w:t>основе</w:t>
      </w:r>
      <w:r w:rsidRPr="006C62AF">
        <w:rPr>
          <w:color w:val="221F1F"/>
          <w:spacing w:val="10"/>
          <w:sz w:val="28"/>
          <w:szCs w:val="28"/>
        </w:rPr>
        <w:t xml:space="preserve"> </w:t>
      </w:r>
      <w:r w:rsidRPr="006C62AF">
        <w:rPr>
          <w:color w:val="221F1F"/>
          <w:sz w:val="28"/>
          <w:szCs w:val="28"/>
        </w:rPr>
        <w:t>сюжета</w:t>
      </w:r>
      <w:r w:rsidRPr="006C62AF">
        <w:rPr>
          <w:color w:val="221F1F"/>
          <w:spacing w:val="9"/>
          <w:sz w:val="28"/>
          <w:szCs w:val="28"/>
        </w:rPr>
        <w:t xml:space="preserve"> </w:t>
      </w:r>
      <w:r w:rsidRPr="006C62AF">
        <w:rPr>
          <w:color w:val="221F1F"/>
          <w:sz w:val="28"/>
          <w:szCs w:val="28"/>
        </w:rPr>
        <w:t>известной</w:t>
      </w:r>
      <w:r w:rsidRPr="006C62AF">
        <w:rPr>
          <w:color w:val="221F1F"/>
          <w:spacing w:val="-57"/>
          <w:sz w:val="28"/>
          <w:szCs w:val="28"/>
        </w:rPr>
        <w:t xml:space="preserve"> </w:t>
      </w:r>
      <w:r w:rsidRPr="006C62AF">
        <w:rPr>
          <w:color w:val="221F1F"/>
          <w:sz w:val="28"/>
          <w:szCs w:val="28"/>
        </w:rPr>
        <w:t>сказки</w:t>
      </w:r>
      <w:r w:rsidRPr="006C62AF">
        <w:rPr>
          <w:color w:val="221F1F"/>
          <w:spacing w:val="-9"/>
          <w:sz w:val="28"/>
          <w:szCs w:val="28"/>
        </w:rPr>
        <w:t xml:space="preserve"> </w:t>
      </w:r>
      <w:r w:rsidRPr="006C62AF">
        <w:rPr>
          <w:color w:val="221F1F"/>
          <w:sz w:val="28"/>
          <w:szCs w:val="28"/>
        </w:rPr>
        <w:t>(или</w:t>
      </w:r>
      <w:r w:rsidRPr="006C62AF">
        <w:rPr>
          <w:color w:val="221F1F"/>
          <w:spacing w:val="-9"/>
          <w:sz w:val="28"/>
          <w:szCs w:val="28"/>
        </w:rPr>
        <w:t xml:space="preserve"> </w:t>
      </w:r>
      <w:r w:rsidRPr="006C62AF">
        <w:rPr>
          <w:color w:val="221F1F"/>
          <w:sz w:val="28"/>
          <w:szCs w:val="28"/>
        </w:rPr>
        <w:t>создание</w:t>
      </w:r>
      <w:r w:rsidRPr="006C62AF">
        <w:rPr>
          <w:color w:val="221F1F"/>
          <w:spacing w:val="-8"/>
          <w:sz w:val="28"/>
          <w:szCs w:val="28"/>
        </w:rPr>
        <w:t xml:space="preserve"> </w:t>
      </w:r>
      <w:r w:rsidRPr="006C62AF">
        <w:rPr>
          <w:color w:val="221F1F"/>
          <w:sz w:val="28"/>
          <w:szCs w:val="28"/>
        </w:rPr>
        <w:t>этого</w:t>
      </w:r>
      <w:r w:rsidRPr="006C62AF">
        <w:rPr>
          <w:color w:val="221F1F"/>
          <w:spacing w:val="-8"/>
          <w:sz w:val="28"/>
          <w:szCs w:val="28"/>
        </w:rPr>
        <w:t xml:space="preserve"> </w:t>
      </w:r>
      <w:r w:rsidRPr="006C62AF">
        <w:rPr>
          <w:color w:val="221F1F"/>
          <w:sz w:val="28"/>
          <w:szCs w:val="28"/>
        </w:rPr>
        <w:t>персонажа</w:t>
      </w:r>
      <w:r w:rsidRPr="006C62AF">
        <w:rPr>
          <w:color w:val="221F1F"/>
          <w:spacing w:val="-7"/>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технике</w:t>
      </w:r>
      <w:r w:rsidRPr="006C62AF">
        <w:rPr>
          <w:color w:val="221F1F"/>
          <w:spacing w:val="-9"/>
          <w:sz w:val="28"/>
          <w:szCs w:val="28"/>
        </w:rPr>
        <w:t xml:space="preserve"> </w:t>
      </w:r>
      <w:r w:rsidRPr="006C62AF">
        <w:rPr>
          <w:color w:val="221F1F"/>
          <w:sz w:val="28"/>
          <w:szCs w:val="28"/>
        </w:rPr>
        <w:t>бумагопластики,</w:t>
      </w:r>
      <w:r w:rsidRPr="006C62AF">
        <w:rPr>
          <w:color w:val="221F1F"/>
          <w:spacing w:val="-6"/>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выбору</w:t>
      </w:r>
      <w:r w:rsidRPr="006C62AF">
        <w:rPr>
          <w:color w:val="221F1F"/>
          <w:spacing w:val="-6"/>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Учиться создавать игрушку из подручного нехудожественного</w:t>
      </w:r>
      <w:r w:rsidRPr="006C62AF">
        <w:rPr>
          <w:color w:val="221F1F"/>
          <w:spacing w:val="1"/>
          <w:w w:val="95"/>
          <w:sz w:val="28"/>
          <w:szCs w:val="28"/>
        </w:rPr>
        <w:t xml:space="preserve"> </w:t>
      </w:r>
      <w:r w:rsidRPr="006C62AF">
        <w:rPr>
          <w:color w:val="221F1F"/>
          <w:w w:val="95"/>
          <w:sz w:val="28"/>
          <w:szCs w:val="28"/>
        </w:rPr>
        <w:t>материала</w:t>
      </w:r>
      <w:r w:rsidRPr="006C62AF">
        <w:rPr>
          <w:color w:val="221F1F"/>
          <w:spacing w:val="1"/>
          <w:w w:val="95"/>
          <w:sz w:val="28"/>
          <w:szCs w:val="28"/>
        </w:rPr>
        <w:t xml:space="preserve"> </w:t>
      </w:r>
      <w:r w:rsidRPr="006C62AF">
        <w:rPr>
          <w:color w:val="221F1F"/>
          <w:w w:val="95"/>
          <w:sz w:val="28"/>
          <w:szCs w:val="28"/>
        </w:rPr>
        <w:t>путём</w:t>
      </w:r>
      <w:r w:rsidRPr="006C62AF">
        <w:rPr>
          <w:color w:val="221F1F"/>
          <w:spacing w:val="1"/>
          <w:w w:val="95"/>
          <w:sz w:val="28"/>
          <w:szCs w:val="28"/>
        </w:rPr>
        <w:t xml:space="preserve"> </w:t>
      </w:r>
      <w:r w:rsidRPr="006C62AF">
        <w:rPr>
          <w:color w:val="221F1F"/>
          <w:w w:val="95"/>
          <w:sz w:val="28"/>
          <w:szCs w:val="28"/>
        </w:rPr>
        <w:t>добавления</w:t>
      </w:r>
      <w:r w:rsidRPr="006C62AF">
        <w:rPr>
          <w:color w:val="221F1F"/>
          <w:spacing w:val="1"/>
          <w:w w:val="95"/>
          <w:sz w:val="28"/>
          <w:szCs w:val="28"/>
        </w:rPr>
        <w:t xml:space="preserve"> </w:t>
      </w:r>
      <w:r w:rsidRPr="006C62AF">
        <w:rPr>
          <w:color w:val="221F1F"/>
          <w:w w:val="95"/>
          <w:sz w:val="28"/>
          <w:szCs w:val="28"/>
        </w:rPr>
        <w:t>к</w:t>
      </w:r>
      <w:r w:rsidRPr="006C62AF">
        <w:rPr>
          <w:color w:val="221F1F"/>
          <w:spacing w:val="1"/>
          <w:w w:val="95"/>
          <w:sz w:val="28"/>
          <w:szCs w:val="28"/>
        </w:rPr>
        <w:t xml:space="preserve"> </w:t>
      </w:r>
      <w:r w:rsidRPr="006C62AF">
        <w:rPr>
          <w:color w:val="221F1F"/>
          <w:w w:val="95"/>
          <w:sz w:val="28"/>
          <w:szCs w:val="28"/>
        </w:rPr>
        <w:t>ней</w:t>
      </w:r>
      <w:r w:rsidRPr="006C62AF">
        <w:rPr>
          <w:color w:val="221F1F"/>
          <w:spacing w:val="-54"/>
          <w:w w:val="95"/>
          <w:sz w:val="28"/>
          <w:szCs w:val="28"/>
        </w:rPr>
        <w:t xml:space="preserve"> </w:t>
      </w:r>
      <w:r w:rsidRPr="006C62AF">
        <w:rPr>
          <w:color w:val="221F1F"/>
          <w:sz w:val="28"/>
          <w:szCs w:val="28"/>
        </w:rPr>
        <w:t>необходимых деталей</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тем</w:t>
      </w:r>
      <w:r w:rsidRPr="006C62AF">
        <w:rPr>
          <w:color w:val="221F1F"/>
          <w:spacing w:val="-2"/>
          <w:sz w:val="28"/>
          <w:szCs w:val="28"/>
        </w:rPr>
        <w:t xml:space="preserve"> </w:t>
      </w:r>
      <w:r w:rsidRPr="006C62AF">
        <w:rPr>
          <w:color w:val="221F1F"/>
          <w:sz w:val="28"/>
          <w:szCs w:val="28"/>
        </w:rPr>
        <w:t>самым</w:t>
      </w:r>
      <w:r w:rsidRPr="006C62AF">
        <w:rPr>
          <w:color w:val="221F1F"/>
          <w:spacing w:val="3"/>
          <w:sz w:val="28"/>
          <w:szCs w:val="28"/>
        </w:rPr>
        <w:t xml:space="preserve"> </w:t>
      </w:r>
      <w:r w:rsidRPr="006C62AF">
        <w:rPr>
          <w:color w:val="221F1F"/>
          <w:sz w:val="28"/>
          <w:szCs w:val="28"/>
        </w:rPr>
        <w:t>«одушевления образа».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Узнавать о видах скульптуры: скульптурные памятники, парковая скульптура, мелкая пластика,</w:t>
      </w:r>
      <w:r w:rsidRPr="006C62AF">
        <w:rPr>
          <w:color w:val="221F1F"/>
          <w:spacing w:val="-57"/>
          <w:sz w:val="28"/>
          <w:szCs w:val="28"/>
        </w:rPr>
        <w:t xml:space="preserve"> </w:t>
      </w:r>
      <w:r w:rsidRPr="006C62AF">
        <w:rPr>
          <w:color w:val="221F1F"/>
          <w:sz w:val="28"/>
          <w:szCs w:val="28"/>
        </w:rPr>
        <w:t>рельеф</w:t>
      </w:r>
      <w:r w:rsidRPr="006C62AF">
        <w:rPr>
          <w:color w:val="221F1F"/>
          <w:spacing w:val="10"/>
          <w:sz w:val="28"/>
          <w:szCs w:val="28"/>
        </w:rPr>
        <w:t xml:space="preserve"> </w:t>
      </w:r>
      <w:r w:rsidRPr="006C62AF">
        <w:rPr>
          <w:color w:val="221F1F"/>
          <w:sz w:val="28"/>
          <w:szCs w:val="28"/>
        </w:rPr>
        <w:t>(виды</w:t>
      </w:r>
      <w:r w:rsidRPr="006C62AF">
        <w:rPr>
          <w:color w:val="221F1F"/>
          <w:spacing w:val="14"/>
          <w:sz w:val="28"/>
          <w:szCs w:val="28"/>
        </w:rPr>
        <w:t xml:space="preserve"> </w:t>
      </w:r>
      <w:r w:rsidRPr="006C62AF">
        <w:rPr>
          <w:color w:val="221F1F"/>
          <w:sz w:val="28"/>
          <w:szCs w:val="28"/>
        </w:rPr>
        <w:t>рельефа).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Приобретать</w:t>
      </w:r>
      <w:r w:rsidRPr="006C62AF">
        <w:rPr>
          <w:color w:val="221F1F"/>
          <w:spacing w:val="-11"/>
          <w:sz w:val="28"/>
          <w:szCs w:val="28"/>
        </w:rPr>
        <w:t xml:space="preserve"> </w:t>
      </w:r>
      <w:r w:rsidRPr="006C62AF">
        <w:rPr>
          <w:color w:val="221F1F"/>
          <w:spacing w:val="-1"/>
          <w:sz w:val="28"/>
          <w:szCs w:val="28"/>
        </w:rPr>
        <w:t>опыт</w:t>
      </w:r>
      <w:r w:rsidRPr="006C62AF">
        <w:rPr>
          <w:color w:val="221F1F"/>
          <w:spacing w:val="-11"/>
          <w:sz w:val="28"/>
          <w:szCs w:val="28"/>
        </w:rPr>
        <w:t xml:space="preserve"> </w:t>
      </w:r>
      <w:r w:rsidRPr="006C62AF">
        <w:rPr>
          <w:color w:val="221F1F"/>
          <w:spacing w:val="-1"/>
          <w:sz w:val="28"/>
          <w:szCs w:val="28"/>
        </w:rPr>
        <w:t>лепки</w:t>
      </w:r>
      <w:r w:rsidRPr="006C62AF">
        <w:rPr>
          <w:color w:val="221F1F"/>
          <w:spacing w:val="-10"/>
          <w:sz w:val="28"/>
          <w:szCs w:val="28"/>
        </w:rPr>
        <w:t xml:space="preserve"> </w:t>
      </w:r>
      <w:r w:rsidRPr="006C62AF">
        <w:rPr>
          <w:color w:val="221F1F"/>
          <w:spacing w:val="-1"/>
          <w:sz w:val="28"/>
          <w:szCs w:val="28"/>
        </w:rPr>
        <w:t>эскиза</w:t>
      </w:r>
      <w:r w:rsidRPr="006C62AF">
        <w:rPr>
          <w:color w:val="221F1F"/>
          <w:spacing w:val="-12"/>
          <w:sz w:val="28"/>
          <w:szCs w:val="28"/>
        </w:rPr>
        <w:t xml:space="preserve"> </w:t>
      </w:r>
      <w:r w:rsidRPr="006C62AF">
        <w:rPr>
          <w:color w:val="221F1F"/>
          <w:spacing w:val="-1"/>
          <w:sz w:val="28"/>
          <w:szCs w:val="28"/>
        </w:rPr>
        <w:t>парковой</w:t>
      </w:r>
      <w:r w:rsidRPr="006C62AF">
        <w:rPr>
          <w:color w:val="221F1F"/>
          <w:spacing w:val="-10"/>
          <w:sz w:val="28"/>
          <w:szCs w:val="28"/>
        </w:rPr>
        <w:t xml:space="preserve"> </w:t>
      </w:r>
      <w:r w:rsidRPr="006C62AF">
        <w:rPr>
          <w:color w:val="221F1F"/>
          <w:spacing w:val="-1"/>
          <w:sz w:val="28"/>
          <w:szCs w:val="28"/>
        </w:rPr>
        <w:t>скульптуры.</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Узнавать</w:t>
      </w:r>
      <w:r w:rsidRPr="006C62AF">
        <w:rPr>
          <w:color w:val="221F1F"/>
          <w:spacing w:val="51"/>
          <w:sz w:val="28"/>
          <w:szCs w:val="28"/>
        </w:rPr>
        <w:t xml:space="preserve"> </w:t>
      </w:r>
      <w:r w:rsidRPr="006C62AF">
        <w:rPr>
          <w:color w:val="221F1F"/>
          <w:sz w:val="28"/>
          <w:szCs w:val="28"/>
        </w:rPr>
        <w:t>о</w:t>
      </w:r>
      <w:r w:rsidRPr="006C62AF">
        <w:rPr>
          <w:color w:val="221F1F"/>
          <w:spacing w:val="49"/>
          <w:sz w:val="28"/>
          <w:szCs w:val="28"/>
        </w:rPr>
        <w:t xml:space="preserve"> </w:t>
      </w:r>
      <w:r w:rsidRPr="006C62AF">
        <w:rPr>
          <w:color w:val="221F1F"/>
          <w:sz w:val="28"/>
          <w:szCs w:val="28"/>
        </w:rPr>
        <w:t>создании</w:t>
      </w:r>
      <w:r w:rsidRPr="006C62AF">
        <w:rPr>
          <w:color w:val="221F1F"/>
          <w:spacing w:val="53"/>
          <w:sz w:val="28"/>
          <w:szCs w:val="28"/>
        </w:rPr>
        <w:t xml:space="preserve"> </w:t>
      </w:r>
      <w:r w:rsidRPr="006C62AF">
        <w:rPr>
          <w:color w:val="221F1F"/>
          <w:sz w:val="28"/>
          <w:szCs w:val="28"/>
        </w:rPr>
        <w:t>глиняной</w:t>
      </w:r>
      <w:r w:rsidRPr="006C62AF">
        <w:rPr>
          <w:color w:val="221F1F"/>
          <w:spacing w:val="49"/>
          <w:sz w:val="28"/>
          <w:szCs w:val="28"/>
        </w:rPr>
        <w:t xml:space="preserve"> </w:t>
      </w:r>
      <w:r w:rsidRPr="006C62AF">
        <w:rPr>
          <w:color w:val="221F1F"/>
          <w:sz w:val="28"/>
          <w:szCs w:val="28"/>
        </w:rPr>
        <w:t>и</w:t>
      </w:r>
      <w:r w:rsidRPr="006C62AF">
        <w:rPr>
          <w:color w:val="221F1F"/>
          <w:spacing w:val="50"/>
          <w:sz w:val="28"/>
          <w:szCs w:val="28"/>
        </w:rPr>
        <w:t xml:space="preserve"> </w:t>
      </w:r>
      <w:r w:rsidRPr="006C62AF">
        <w:rPr>
          <w:color w:val="221F1F"/>
          <w:sz w:val="28"/>
          <w:szCs w:val="28"/>
        </w:rPr>
        <w:t>деревянной</w:t>
      </w:r>
      <w:r w:rsidRPr="006C62AF">
        <w:rPr>
          <w:color w:val="221F1F"/>
          <w:spacing w:val="50"/>
          <w:sz w:val="28"/>
          <w:szCs w:val="28"/>
        </w:rPr>
        <w:t xml:space="preserve"> </w:t>
      </w:r>
      <w:r w:rsidRPr="006C62AF">
        <w:rPr>
          <w:color w:val="221F1F"/>
          <w:sz w:val="28"/>
          <w:szCs w:val="28"/>
        </w:rPr>
        <w:t>посуды:</w:t>
      </w:r>
      <w:r w:rsidRPr="006C62AF">
        <w:rPr>
          <w:color w:val="221F1F"/>
          <w:spacing w:val="50"/>
          <w:sz w:val="28"/>
          <w:szCs w:val="28"/>
        </w:rPr>
        <w:t xml:space="preserve"> </w:t>
      </w:r>
      <w:r w:rsidRPr="006C62AF">
        <w:rPr>
          <w:color w:val="221F1F"/>
          <w:sz w:val="28"/>
          <w:szCs w:val="28"/>
        </w:rPr>
        <w:t>народные</w:t>
      </w:r>
      <w:r w:rsidRPr="006C62AF">
        <w:rPr>
          <w:color w:val="221F1F"/>
          <w:spacing w:val="1"/>
          <w:sz w:val="28"/>
          <w:szCs w:val="28"/>
        </w:rPr>
        <w:t xml:space="preserve"> </w:t>
      </w:r>
      <w:r w:rsidRPr="006C62AF">
        <w:rPr>
          <w:color w:val="221F1F"/>
          <w:sz w:val="28"/>
          <w:szCs w:val="28"/>
        </w:rPr>
        <w:t>художественные</w:t>
      </w:r>
      <w:r w:rsidRPr="006C62AF">
        <w:rPr>
          <w:color w:val="221F1F"/>
          <w:spacing w:val="1"/>
          <w:sz w:val="28"/>
          <w:szCs w:val="28"/>
        </w:rPr>
        <w:t xml:space="preserve"> </w:t>
      </w:r>
      <w:r w:rsidRPr="006C62AF">
        <w:rPr>
          <w:color w:val="221F1F"/>
          <w:sz w:val="28"/>
          <w:szCs w:val="28"/>
        </w:rPr>
        <w:t>промыслы</w:t>
      </w:r>
      <w:r w:rsidRPr="006C62AF">
        <w:rPr>
          <w:color w:val="221F1F"/>
          <w:spacing w:val="-57"/>
          <w:sz w:val="28"/>
          <w:szCs w:val="28"/>
        </w:rPr>
        <w:t xml:space="preserve"> </w:t>
      </w:r>
      <w:r w:rsidRPr="006C62AF">
        <w:rPr>
          <w:color w:val="221F1F"/>
          <w:sz w:val="28"/>
          <w:szCs w:val="28"/>
        </w:rPr>
        <w:t>Гжель</w:t>
      </w:r>
      <w:r w:rsidRPr="006C62AF">
        <w:rPr>
          <w:color w:val="221F1F"/>
          <w:spacing w:val="-1"/>
          <w:sz w:val="28"/>
          <w:szCs w:val="28"/>
        </w:rPr>
        <w:t xml:space="preserve"> </w:t>
      </w:r>
      <w:r w:rsidRPr="006C62AF">
        <w:rPr>
          <w:color w:val="221F1F"/>
          <w:sz w:val="28"/>
          <w:szCs w:val="28"/>
        </w:rPr>
        <w:t>и Хохлома.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Знакомиться с приёмами исполнения традиционных орнаментов, украшающих посуду Гжели и</w:t>
      </w:r>
      <w:r w:rsidRPr="006C62AF">
        <w:rPr>
          <w:color w:val="221F1F"/>
          <w:spacing w:val="1"/>
          <w:sz w:val="28"/>
          <w:szCs w:val="28"/>
        </w:rPr>
        <w:t xml:space="preserve"> </w:t>
      </w:r>
      <w:r w:rsidRPr="006C62AF">
        <w:rPr>
          <w:color w:val="221F1F"/>
          <w:w w:val="95"/>
          <w:sz w:val="28"/>
          <w:szCs w:val="28"/>
        </w:rPr>
        <w:t>Хохломы; осваивать простые кистевые приёмы, свойственные этим промыслам; выполнить эскизы</w:t>
      </w:r>
      <w:r w:rsidRPr="006C62AF">
        <w:rPr>
          <w:color w:val="221F1F"/>
          <w:spacing w:val="1"/>
          <w:w w:val="95"/>
          <w:sz w:val="28"/>
          <w:szCs w:val="28"/>
        </w:rPr>
        <w:t xml:space="preserve"> </w:t>
      </w:r>
      <w:r w:rsidRPr="006C62AF">
        <w:rPr>
          <w:color w:val="221F1F"/>
          <w:spacing w:val="-1"/>
          <w:sz w:val="28"/>
          <w:szCs w:val="28"/>
        </w:rPr>
        <w:t>орнаментов,</w:t>
      </w:r>
      <w:r w:rsidRPr="006C62AF">
        <w:rPr>
          <w:color w:val="221F1F"/>
          <w:spacing w:val="-15"/>
          <w:sz w:val="28"/>
          <w:szCs w:val="28"/>
        </w:rPr>
        <w:t xml:space="preserve"> </w:t>
      </w:r>
      <w:r w:rsidRPr="006C62AF">
        <w:rPr>
          <w:color w:val="221F1F"/>
          <w:spacing w:val="-1"/>
          <w:sz w:val="28"/>
          <w:szCs w:val="28"/>
        </w:rPr>
        <w:t>украшающих</w:t>
      </w:r>
      <w:r w:rsidRPr="006C62AF">
        <w:rPr>
          <w:color w:val="221F1F"/>
          <w:spacing w:val="-16"/>
          <w:sz w:val="28"/>
          <w:szCs w:val="28"/>
        </w:rPr>
        <w:t xml:space="preserve"> </w:t>
      </w:r>
      <w:r w:rsidRPr="006C62AF">
        <w:rPr>
          <w:color w:val="221F1F"/>
          <w:spacing w:val="-1"/>
          <w:sz w:val="28"/>
          <w:szCs w:val="28"/>
        </w:rPr>
        <w:t>посуду</w:t>
      </w:r>
      <w:r w:rsidRPr="006C62AF">
        <w:rPr>
          <w:color w:val="221F1F"/>
          <w:spacing w:val="-21"/>
          <w:sz w:val="28"/>
          <w:szCs w:val="28"/>
        </w:rPr>
        <w:t xml:space="preserve"> </w:t>
      </w:r>
      <w:r w:rsidRPr="006C62AF">
        <w:rPr>
          <w:color w:val="221F1F"/>
          <w:sz w:val="28"/>
          <w:szCs w:val="28"/>
        </w:rPr>
        <w:t>(по</w:t>
      </w:r>
      <w:r w:rsidRPr="006C62AF">
        <w:rPr>
          <w:color w:val="221F1F"/>
          <w:spacing w:val="-17"/>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выбранного художественного</w:t>
      </w:r>
      <w:r w:rsidRPr="006C62AF">
        <w:rPr>
          <w:color w:val="221F1F"/>
          <w:spacing w:val="1"/>
          <w:sz w:val="28"/>
          <w:szCs w:val="28"/>
        </w:rPr>
        <w:t xml:space="preserve"> </w:t>
      </w:r>
      <w:r w:rsidRPr="006C62AF">
        <w:rPr>
          <w:color w:val="221F1F"/>
          <w:sz w:val="28"/>
          <w:szCs w:val="28"/>
        </w:rPr>
        <w:t>промысла).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Узнать о сетчатых видах орнаментов и их применении в росписи тканей, стен и др.; уметь</w:t>
      </w:r>
      <w:r w:rsidRPr="006C62AF">
        <w:rPr>
          <w:color w:val="221F1F"/>
          <w:spacing w:val="1"/>
          <w:sz w:val="28"/>
          <w:szCs w:val="28"/>
        </w:rPr>
        <w:t xml:space="preserve"> </w:t>
      </w:r>
      <w:r w:rsidRPr="006C62AF">
        <w:rPr>
          <w:color w:val="221F1F"/>
          <w:sz w:val="28"/>
          <w:szCs w:val="28"/>
        </w:rPr>
        <w:t>рассуждать</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опорой</w:t>
      </w:r>
      <w:r w:rsidRPr="006C62AF">
        <w:rPr>
          <w:color w:val="221F1F"/>
          <w:spacing w:val="-1"/>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зрительный</w:t>
      </w:r>
      <w:r w:rsidRPr="006C62AF">
        <w:rPr>
          <w:color w:val="221F1F"/>
          <w:spacing w:val="-1"/>
          <w:sz w:val="28"/>
          <w:szCs w:val="28"/>
        </w:rPr>
        <w:t xml:space="preserve"> </w:t>
      </w:r>
      <w:r w:rsidRPr="006C62AF">
        <w:rPr>
          <w:color w:val="221F1F"/>
          <w:sz w:val="28"/>
          <w:szCs w:val="28"/>
        </w:rPr>
        <w:t>материал</w:t>
      </w:r>
      <w:r w:rsidRPr="006C62AF">
        <w:rPr>
          <w:color w:val="221F1F"/>
          <w:spacing w:val="-2"/>
          <w:sz w:val="28"/>
          <w:szCs w:val="28"/>
        </w:rPr>
        <w:t xml:space="preserve"> </w:t>
      </w:r>
      <w:r w:rsidRPr="006C62AF">
        <w:rPr>
          <w:color w:val="221F1F"/>
          <w:sz w:val="28"/>
          <w:szCs w:val="28"/>
        </w:rPr>
        <w:t>о</w:t>
      </w:r>
      <w:r w:rsidRPr="006C62AF">
        <w:rPr>
          <w:color w:val="221F1F"/>
          <w:spacing w:val="-4"/>
          <w:sz w:val="28"/>
          <w:szCs w:val="28"/>
        </w:rPr>
        <w:t xml:space="preserve"> </w:t>
      </w:r>
      <w:r w:rsidRPr="006C62AF">
        <w:rPr>
          <w:color w:val="221F1F"/>
          <w:sz w:val="28"/>
          <w:szCs w:val="28"/>
        </w:rPr>
        <w:t>видах</w:t>
      </w:r>
      <w:r w:rsidRPr="006C62AF">
        <w:rPr>
          <w:color w:val="221F1F"/>
          <w:spacing w:val="1"/>
          <w:sz w:val="28"/>
          <w:szCs w:val="28"/>
        </w:rPr>
        <w:t xml:space="preserve"> </w:t>
      </w:r>
      <w:r w:rsidRPr="006C62AF">
        <w:rPr>
          <w:color w:val="221F1F"/>
          <w:sz w:val="28"/>
          <w:szCs w:val="28"/>
        </w:rPr>
        <w:t>симметрии</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сетчатом</w:t>
      </w:r>
      <w:r w:rsidRPr="006C62AF">
        <w:rPr>
          <w:color w:val="221F1F"/>
          <w:spacing w:val="-2"/>
          <w:sz w:val="28"/>
          <w:szCs w:val="28"/>
        </w:rPr>
        <w:t xml:space="preserve"> </w:t>
      </w:r>
      <w:r w:rsidRPr="006C62AF">
        <w:rPr>
          <w:color w:val="221F1F"/>
          <w:sz w:val="28"/>
          <w:szCs w:val="28"/>
        </w:rPr>
        <w:t>орнаменте.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Осваивать</w:t>
      </w:r>
      <w:r w:rsidRPr="006C62AF">
        <w:rPr>
          <w:color w:val="221F1F"/>
          <w:spacing w:val="-16"/>
          <w:sz w:val="28"/>
          <w:szCs w:val="28"/>
        </w:rPr>
        <w:t xml:space="preserve"> </w:t>
      </w:r>
      <w:r w:rsidRPr="006C62AF">
        <w:rPr>
          <w:color w:val="221F1F"/>
          <w:spacing w:val="-1"/>
          <w:sz w:val="28"/>
          <w:szCs w:val="28"/>
        </w:rPr>
        <w:t>навыки</w:t>
      </w:r>
      <w:r w:rsidRPr="006C62AF">
        <w:rPr>
          <w:color w:val="221F1F"/>
          <w:spacing w:val="-15"/>
          <w:sz w:val="28"/>
          <w:szCs w:val="28"/>
        </w:rPr>
        <w:t xml:space="preserve"> </w:t>
      </w:r>
      <w:r w:rsidRPr="006C62AF">
        <w:rPr>
          <w:color w:val="221F1F"/>
          <w:spacing w:val="-1"/>
          <w:sz w:val="28"/>
          <w:szCs w:val="28"/>
        </w:rPr>
        <w:t>создания</w:t>
      </w:r>
      <w:r w:rsidRPr="006C62AF">
        <w:rPr>
          <w:color w:val="221F1F"/>
          <w:spacing w:val="-15"/>
          <w:sz w:val="28"/>
          <w:szCs w:val="28"/>
        </w:rPr>
        <w:t xml:space="preserve"> </w:t>
      </w:r>
      <w:r w:rsidRPr="006C62AF">
        <w:rPr>
          <w:color w:val="221F1F"/>
          <w:spacing w:val="-1"/>
          <w:sz w:val="28"/>
          <w:szCs w:val="28"/>
        </w:rPr>
        <w:t>орнаментов</w:t>
      </w:r>
      <w:r w:rsidRPr="006C62AF">
        <w:rPr>
          <w:color w:val="221F1F"/>
          <w:spacing w:val="-16"/>
          <w:sz w:val="28"/>
          <w:szCs w:val="28"/>
        </w:rPr>
        <w:t xml:space="preserve"> </w:t>
      </w:r>
      <w:r w:rsidRPr="006C62AF">
        <w:rPr>
          <w:color w:val="221F1F"/>
          <w:sz w:val="28"/>
          <w:szCs w:val="28"/>
        </w:rPr>
        <w:t>при</w:t>
      </w:r>
      <w:r w:rsidRPr="006C62AF">
        <w:rPr>
          <w:color w:val="221F1F"/>
          <w:spacing w:val="-14"/>
          <w:sz w:val="28"/>
          <w:szCs w:val="28"/>
        </w:rPr>
        <w:t xml:space="preserve"> </w:t>
      </w:r>
      <w:r w:rsidRPr="006C62AF">
        <w:rPr>
          <w:color w:val="221F1F"/>
          <w:sz w:val="28"/>
          <w:szCs w:val="28"/>
        </w:rPr>
        <w:t>помощи</w:t>
      </w:r>
      <w:r w:rsidRPr="006C62AF">
        <w:rPr>
          <w:color w:val="221F1F"/>
          <w:spacing w:val="-15"/>
          <w:sz w:val="28"/>
          <w:szCs w:val="28"/>
        </w:rPr>
        <w:t xml:space="preserve"> </w:t>
      </w:r>
      <w:r w:rsidRPr="006C62AF">
        <w:rPr>
          <w:color w:val="221F1F"/>
          <w:sz w:val="28"/>
          <w:szCs w:val="28"/>
        </w:rPr>
        <w:t>штампов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трафаретов.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Получить</w:t>
      </w:r>
      <w:r w:rsidRPr="006C62AF">
        <w:rPr>
          <w:color w:val="221F1F"/>
          <w:spacing w:val="-11"/>
          <w:sz w:val="28"/>
          <w:szCs w:val="28"/>
        </w:rPr>
        <w:t xml:space="preserve"> </w:t>
      </w:r>
      <w:r w:rsidRPr="006C62AF">
        <w:rPr>
          <w:color w:val="221F1F"/>
          <w:sz w:val="28"/>
          <w:szCs w:val="28"/>
        </w:rPr>
        <w:t>опыт</w:t>
      </w:r>
      <w:r w:rsidRPr="006C62AF">
        <w:rPr>
          <w:color w:val="221F1F"/>
          <w:spacing w:val="-12"/>
          <w:sz w:val="28"/>
          <w:szCs w:val="28"/>
        </w:rPr>
        <w:t xml:space="preserve"> </w:t>
      </w:r>
      <w:r w:rsidRPr="006C62AF">
        <w:rPr>
          <w:color w:val="221F1F"/>
          <w:sz w:val="28"/>
          <w:szCs w:val="28"/>
        </w:rPr>
        <w:t>создания</w:t>
      </w:r>
      <w:r w:rsidRPr="006C62AF">
        <w:rPr>
          <w:color w:val="221F1F"/>
          <w:spacing w:val="-11"/>
          <w:sz w:val="28"/>
          <w:szCs w:val="28"/>
        </w:rPr>
        <w:t xml:space="preserve"> </w:t>
      </w:r>
      <w:r w:rsidRPr="006C62AF">
        <w:rPr>
          <w:color w:val="221F1F"/>
          <w:sz w:val="28"/>
          <w:szCs w:val="28"/>
        </w:rPr>
        <w:t>композиции</w:t>
      </w:r>
      <w:r w:rsidRPr="006C62AF">
        <w:rPr>
          <w:color w:val="221F1F"/>
          <w:spacing w:val="-10"/>
          <w:sz w:val="28"/>
          <w:szCs w:val="28"/>
        </w:rPr>
        <w:t xml:space="preserve"> </w:t>
      </w:r>
      <w:r w:rsidRPr="006C62AF">
        <w:rPr>
          <w:color w:val="221F1F"/>
          <w:sz w:val="28"/>
          <w:szCs w:val="28"/>
        </w:rPr>
        <w:t>орнамента</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квадрате</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качестве</w:t>
      </w:r>
      <w:r w:rsidRPr="006C62AF">
        <w:rPr>
          <w:color w:val="221F1F"/>
          <w:spacing w:val="-2"/>
          <w:sz w:val="28"/>
          <w:szCs w:val="28"/>
        </w:rPr>
        <w:t xml:space="preserve"> </w:t>
      </w:r>
      <w:r w:rsidRPr="006C62AF">
        <w:rPr>
          <w:color w:val="221F1F"/>
          <w:sz w:val="28"/>
          <w:szCs w:val="28"/>
        </w:rPr>
        <w:t>эскиза</w:t>
      </w:r>
      <w:r w:rsidRPr="006C62AF">
        <w:rPr>
          <w:color w:val="221F1F"/>
          <w:spacing w:val="-3"/>
          <w:sz w:val="28"/>
          <w:szCs w:val="28"/>
        </w:rPr>
        <w:t xml:space="preserve"> </w:t>
      </w:r>
      <w:r w:rsidRPr="006C62AF">
        <w:rPr>
          <w:color w:val="221F1F"/>
          <w:sz w:val="28"/>
          <w:szCs w:val="28"/>
        </w:rPr>
        <w:t>росписи</w:t>
      </w:r>
      <w:r w:rsidRPr="006C62AF">
        <w:rPr>
          <w:color w:val="221F1F"/>
          <w:spacing w:val="-3"/>
          <w:sz w:val="28"/>
          <w:szCs w:val="28"/>
        </w:rPr>
        <w:t xml:space="preserve"> </w:t>
      </w:r>
      <w:r w:rsidRPr="006C62AF">
        <w:rPr>
          <w:color w:val="221F1F"/>
          <w:sz w:val="28"/>
          <w:szCs w:val="28"/>
        </w:rPr>
        <w:t>женского</w:t>
      </w:r>
      <w:r w:rsidRPr="006C62AF">
        <w:rPr>
          <w:color w:val="221F1F"/>
          <w:spacing w:val="-57"/>
          <w:sz w:val="28"/>
          <w:szCs w:val="28"/>
        </w:rPr>
        <w:t xml:space="preserve"> </w:t>
      </w:r>
      <w:r w:rsidRPr="006C62AF">
        <w:rPr>
          <w:color w:val="221F1F"/>
          <w:sz w:val="28"/>
          <w:szCs w:val="28"/>
        </w:rPr>
        <w:t>платка).</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w w:val="95"/>
          <w:sz w:val="28"/>
          <w:szCs w:val="28"/>
        </w:rPr>
        <w:t>Модуль</w:t>
      </w:r>
      <w:r w:rsidRPr="006C62AF">
        <w:rPr>
          <w:color w:val="221F1F"/>
          <w:spacing w:val="-5"/>
          <w:w w:val="95"/>
          <w:sz w:val="28"/>
          <w:szCs w:val="28"/>
        </w:rPr>
        <w:t xml:space="preserve"> </w:t>
      </w:r>
      <w:r w:rsidRPr="006C62AF">
        <w:rPr>
          <w:color w:val="221F1F"/>
          <w:w w:val="95"/>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Выполнить</w:t>
      </w:r>
      <w:r w:rsidRPr="006C62AF">
        <w:rPr>
          <w:color w:val="221F1F"/>
          <w:spacing w:val="1"/>
          <w:sz w:val="28"/>
          <w:szCs w:val="28"/>
        </w:rPr>
        <w:t xml:space="preserve"> </w:t>
      </w:r>
      <w:r w:rsidRPr="006C62AF">
        <w:rPr>
          <w:color w:val="221F1F"/>
          <w:sz w:val="28"/>
          <w:szCs w:val="28"/>
        </w:rPr>
        <w:t>зарисовки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рисунки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представлению</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тему</w:t>
      </w:r>
      <w:r w:rsidRPr="006C62AF">
        <w:rPr>
          <w:color w:val="221F1F"/>
          <w:spacing w:val="1"/>
          <w:sz w:val="28"/>
          <w:szCs w:val="28"/>
        </w:rPr>
        <w:t xml:space="preserve"> </w:t>
      </w:r>
      <w:r w:rsidRPr="006C62AF">
        <w:rPr>
          <w:color w:val="221F1F"/>
          <w:sz w:val="28"/>
          <w:szCs w:val="28"/>
        </w:rPr>
        <w:t>исторических</w:t>
      </w:r>
      <w:r w:rsidRPr="006C62AF">
        <w:rPr>
          <w:color w:val="221F1F"/>
          <w:spacing w:val="-13"/>
          <w:sz w:val="28"/>
          <w:szCs w:val="28"/>
        </w:rPr>
        <w:t xml:space="preserve"> </w:t>
      </w:r>
      <w:r w:rsidRPr="006C62AF">
        <w:rPr>
          <w:color w:val="221F1F"/>
          <w:sz w:val="28"/>
          <w:szCs w:val="28"/>
        </w:rPr>
        <w:t>памятников</w:t>
      </w:r>
      <w:r w:rsidRPr="006C62AF">
        <w:rPr>
          <w:color w:val="221F1F"/>
          <w:spacing w:val="-11"/>
          <w:sz w:val="28"/>
          <w:szCs w:val="28"/>
        </w:rPr>
        <w:t xml:space="preserve"> </w:t>
      </w:r>
      <w:r w:rsidRPr="006C62AF">
        <w:rPr>
          <w:color w:val="221F1F"/>
          <w:sz w:val="28"/>
          <w:szCs w:val="28"/>
        </w:rPr>
        <w:t>или</w:t>
      </w:r>
      <w:r w:rsidRPr="006C62AF">
        <w:rPr>
          <w:color w:val="221F1F"/>
          <w:spacing w:val="-12"/>
          <w:sz w:val="28"/>
          <w:szCs w:val="28"/>
        </w:rPr>
        <w:t xml:space="preserve"> </w:t>
      </w:r>
      <w:r w:rsidRPr="006C62AF">
        <w:rPr>
          <w:color w:val="221F1F"/>
          <w:sz w:val="28"/>
          <w:szCs w:val="28"/>
        </w:rPr>
        <w:t>архитектурных</w:t>
      </w:r>
      <w:r w:rsidRPr="006C62AF">
        <w:rPr>
          <w:color w:val="221F1F"/>
          <w:spacing w:val="-7"/>
          <w:sz w:val="28"/>
          <w:szCs w:val="28"/>
        </w:rPr>
        <w:t xml:space="preserve"> </w:t>
      </w:r>
      <w:r w:rsidRPr="006C62AF">
        <w:rPr>
          <w:color w:val="221F1F"/>
          <w:sz w:val="28"/>
          <w:szCs w:val="28"/>
        </w:rPr>
        <w:t>достопримечательностей</w:t>
      </w:r>
      <w:r w:rsidRPr="006C62AF">
        <w:rPr>
          <w:color w:val="221F1F"/>
          <w:spacing w:val="-8"/>
          <w:sz w:val="28"/>
          <w:szCs w:val="28"/>
        </w:rPr>
        <w:t xml:space="preserve"> </w:t>
      </w:r>
      <w:r w:rsidRPr="006C62AF">
        <w:rPr>
          <w:color w:val="221F1F"/>
          <w:sz w:val="28"/>
          <w:szCs w:val="28"/>
        </w:rPr>
        <w:t>своего</w:t>
      </w:r>
      <w:r w:rsidRPr="006C62AF">
        <w:rPr>
          <w:color w:val="221F1F"/>
          <w:spacing w:val="-9"/>
          <w:sz w:val="28"/>
          <w:szCs w:val="28"/>
        </w:rPr>
        <w:t xml:space="preserve"> </w:t>
      </w:r>
      <w:r w:rsidRPr="006C62AF">
        <w:rPr>
          <w:color w:val="221F1F"/>
          <w:sz w:val="28"/>
          <w:szCs w:val="28"/>
        </w:rPr>
        <w:t>города.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Создать</w:t>
      </w:r>
      <w:r w:rsidRPr="006C62AF">
        <w:rPr>
          <w:color w:val="221F1F"/>
          <w:spacing w:val="12"/>
          <w:sz w:val="28"/>
          <w:szCs w:val="28"/>
        </w:rPr>
        <w:t xml:space="preserve"> </w:t>
      </w:r>
      <w:r w:rsidRPr="006C62AF">
        <w:rPr>
          <w:color w:val="221F1F"/>
          <w:sz w:val="28"/>
          <w:szCs w:val="28"/>
        </w:rPr>
        <w:t>эскиз</w:t>
      </w:r>
      <w:r w:rsidRPr="006C62AF">
        <w:rPr>
          <w:color w:val="221F1F"/>
          <w:spacing w:val="10"/>
          <w:sz w:val="28"/>
          <w:szCs w:val="28"/>
        </w:rPr>
        <w:t xml:space="preserve"> </w:t>
      </w:r>
      <w:r w:rsidRPr="006C62AF">
        <w:rPr>
          <w:color w:val="221F1F"/>
          <w:sz w:val="28"/>
          <w:szCs w:val="28"/>
        </w:rPr>
        <w:t>макета</w:t>
      </w:r>
      <w:r w:rsidRPr="006C62AF">
        <w:rPr>
          <w:color w:val="221F1F"/>
          <w:spacing w:val="11"/>
          <w:sz w:val="28"/>
          <w:szCs w:val="28"/>
        </w:rPr>
        <w:t xml:space="preserve"> </w:t>
      </w:r>
      <w:r w:rsidRPr="006C62AF">
        <w:rPr>
          <w:color w:val="221F1F"/>
          <w:sz w:val="28"/>
          <w:szCs w:val="28"/>
        </w:rPr>
        <w:t>паркового</w:t>
      </w:r>
      <w:r w:rsidRPr="006C62AF">
        <w:rPr>
          <w:color w:val="221F1F"/>
          <w:spacing w:val="11"/>
          <w:sz w:val="28"/>
          <w:szCs w:val="28"/>
        </w:rPr>
        <w:t xml:space="preserve"> </w:t>
      </w:r>
      <w:r w:rsidRPr="006C62AF">
        <w:rPr>
          <w:color w:val="221F1F"/>
          <w:sz w:val="28"/>
          <w:szCs w:val="28"/>
        </w:rPr>
        <w:t>пространства</w:t>
      </w:r>
      <w:r w:rsidRPr="006C62AF">
        <w:rPr>
          <w:color w:val="221F1F"/>
          <w:spacing w:val="11"/>
          <w:sz w:val="28"/>
          <w:szCs w:val="28"/>
        </w:rPr>
        <w:t xml:space="preserve"> </w:t>
      </w:r>
      <w:r w:rsidRPr="006C62AF">
        <w:rPr>
          <w:color w:val="221F1F"/>
          <w:sz w:val="28"/>
          <w:szCs w:val="28"/>
        </w:rPr>
        <w:t>или</w:t>
      </w:r>
      <w:r w:rsidRPr="006C62AF">
        <w:rPr>
          <w:color w:val="221F1F"/>
          <w:spacing w:val="15"/>
          <w:sz w:val="28"/>
          <w:szCs w:val="28"/>
        </w:rPr>
        <w:t xml:space="preserve"> </w:t>
      </w:r>
      <w:r w:rsidRPr="006C62AF">
        <w:rPr>
          <w:color w:val="221F1F"/>
          <w:sz w:val="28"/>
          <w:szCs w:val="28"/>
        </w:rPr>
        <w:t>участвовать</w:t>
      </w:r>
      <w:r w:rsidRPr="006C62AF">
        <w:rPr>
          <w:color w:val="221F1F"/>
          <w:spacing w:val="16"/>
          <w:sz w:val="28"/>
          <w:szCs w:val="28"/>
        </w:rPr>
        <w:t xml:space="preserve"> </w:t>
      </w:r>
      <w:r w:rsidRPr="006C62AF">
        <w:rPr>
          <w:color w:val="221F1F"/>
          <w:sz w:val="28"/>
          <w:szCs w:val="28"/>
        </w:rPr>
        <w:t>в</w:t>
      </w:r>
      <w:r w:rsidRPr="006C62AF">
        <w:rPr>
          <w:color w:val="221F1F"/>
          <w:spacing w:val="17"/>
          <w:sz w:val="28"/>
          <w:szCs w:val="28"/>
        </w:rPr>
        <w:t xml:space="preserve"> </w:t>
      </w:r>
      <w:r w:rsidRPr="006C62AF">
        <w:rPr>
          <w:color w:val="221F1F"/>
          <w:sz w:val="28"/>
          <w:szCs w:val="28"/>
        </w:rPr>
        <w:t>коллективной</w:t>
      </w:r>
      <w:r w:rsidRPr="006C62AF">
        <w:rPr>
          <w:color w:val="221F1F"/>
          <w:spacing w:val="16"/>
          <w:sz w:val="28"/>
          <w:szCs w:val="28"/>
        </w:rPr>
        <w:t xml:space="preserve"> </w:t>
      </w:r>
      <w:r w:rsidRPr="006C62AF">
        <w:rPr>
          <w:color w:val="221F1F"/>
          <w:sz w:val="28"/>
          <w:szCs w:val="28"/>
        </w:rPr>
        <w:t>работе</w:t>
      </w:r>
      <w:r w:rsidRPr="006C62AF">
        <w:rPr>
          <w:color w:val="221F1F"/>
          <w:spacing w:val="15"/>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z w:val="28"/>
          <w:szCs w:val="28"/>
        </w:rPr>
        <w:t>созданию</w:t>
      </w:r>
      <w:r w:rsidRPr="006C62AF">
        <w:rPr>
          <w:color w:val="221F1F"/>
          <w:spacing w:val="-1"/>
          <w:sz w:val="28"/>
          <w:szCs w:val="28"/>
        </w:rPr>
        <w:t xml:space="preserve"> </w:t>
      </w:r>
      <w:r w:rsidRPr="006C62AF">
        <w:rPr>
          <w:color w:val="221F1F"/>
          <w:sz w:val="28"/>
          <w:szCs w:val="28"/>
        </w:rPr>
        <w:t>такого макета.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Создать</w:t>
      </w:r>
      <w:r w:rsidRPr="006C62AF">
        <w:rPr>
          <w:color w:val="221F1F"/>
          <w:spacing w:val="14"/>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виде</w:t>
      </w:r>
      <w:r w:rsidRPr="006C62AF">
        <w:rPr>
          <w:color w:val="221F1F"/>
          <w:spacing w:val="13"/>
          <w:sz w:val="28"/>
          <w:szCs w:val="28"/>
        </w:rPr>
        <w:t xml:space="preserve"> </w:t>
      </w:r>
      <w:r w:rsidRPr="006C62AF">
        <w:rPr>
          <w:color w:val="221F1F"/>
          <w:sz w:val="28"/>
          <w:szCs w:val="28"/>
        </w:rPr>
        <w:t>рисунков</w:t>
      </w:r>
      <w:r w:rsidRPr="006C62AF">
        <w:rPr>
          <w:color w:val="221F1F"/>
          <w:spacing w:val="14"/>
          <w:sz w:val="28"/>
          <w:szCs w:val="28"/>
        </w:rPr>
        <w:t xml:space="preserve"> </w:t>
      </w:r>
      <w:r w:rsidRPr="006C62AF">
        <w:rPr>
          <w:color w:val="221F1F"/>
          <w:sz w:val="28"/>
          <w:szCs w:val="28"/>
        </w:rPr>
        <w:t>или</w:t>
      </w:r>
      <w:r w:rsidRPr="006C62AF">
        <w:rPr>
          <w:color w:val="221F1F"/>
          <w:spacing w:val="15"/>
          <w:sz w:val="28"/>
          <w:szCs w:val="28"/>
        </w:rPr>
        <w:t xml:space="preserve"> </w:t>
      </w:r>
      <w:r w:rsidRPr="006C62AF">
        <w:rPr>
          <w:color w:val="221F1F"/>
          <w:sz w:val="28"/>
          <w:szCs w:val="28"/>
        </w:rPr>
        <w:t>объёмных</w:t>
      </w:r>
      <w:r w:rsidRPr="006C62AF">
        <w:rPr>
          <w:color w:val="221F1F"/>
          <w:spacing w:val="16"/>
          <w:sz w:val="28"/>
          <w:szCs w:val="28"/>
        </w:rPr>
        <w:t xml:space="preserve"> </w:t>
      </w:r>
      <w:r w:rsidRPr="006C62AF">
        <w:rPr>
          <w:color w:val="221F1F"/>
          <w:sz w:val="28"/>
          <w:szCs w:val="28"/>
        </w:rPr>
        <w:t>аппликаций</w:t>
      </w:r>
      <w:r w:rsidRPr="006C62AF">
        <w:rPr>
          <w:color w:val="221F1F"/>
          <w:spacing w:val="15"/>
          <w:sz w:val="28"/>
          <w:szCs w:val="28"/>
        </w:rPr>
        <w:t xml:space="preserve"> </w:t>
      </w:r>
      <w:r w:rsidRPr="006C62AF">
        <w:rPr>
          <w:color w:val="221F1F"/>
          <w:sz w:val="28"/>
          <w:szCs w:val="28"/>
        </w:rPr>
        <w:t>из</w:t>
      </w:r>
      <w:r w:rsidRPr="006C62AF">
        <w:rPr>
          <w:color w:val="221F1F"/>
          <w:spacing w:val="15"/>
          <w:sz w:val="28"/>
          <w:szCs w:val="28"/>
        </w:rPr>
        <w:t xml:space="preserve"> </w:t>
      </w:r>
      <w:r w:rsidRPr="006C62AF">
        <w:rPr>
          <w:color w:val="221F1F"/>
          <w:sz w:val="28"/>
          <w:szCs w:val="28"/>
        </w:rPr>
        <w:t>цветной</w:t>
      </w:r>
      <w:r w:rsidRPr="006C62AF">
        <w:rPr>
          <w:color w:val="221F1F"/>
          <w:spacing w:val="25"/>
          <w:sz w:val="28"/>
          <w:szCs w:val="28"/>
        </w:rPr>
        <w:t xml:space="preserve"> </w:t>
      </w:r>
      <w:r w:rsidRPr="006C62AF">
        <w:rPr>
          <w:color w:val="221F1F"/>
          <w:sz w:val="28"/>
          <w:szCs w:val="28"/>
        </w:rPr>
        <w:t>бумаги</w:t>
      </w:r>
      <w:r w:rsidRPr="006C62AF">
        <w:rPr>
          <w:color w:val="221F1F"/>
          <w:spacing w:val="25"/>
          <w:sz w:val="28"/>
          <w:szCs w:val="28"/>
        </w:rPr>
        <w:t xml:space="preserve"> </w:t>
      </w:r>
      <w:r w:rsidRPr="006C62AF">
        <w:rPr>
          <w:color w:val="221F1F"/>
          <w:sz w:val="28"/>
          <w:szCs w:val="28"/>
        </w:rPr>
        <w:t>эскизы</w:t>
      </w:r>
      <w:r w:rsidRPr="006C62AF">
        <w:rPr>
          <w:color w:val="221F1F"/>
          <w:spacing w:val="25"/>
          <w:sz w:val="28"/>
          <w:szCs w:val="28"/>
        </w:rPr>
        <w:t xml:space="preserve"> </w:t>
      </w:r>
      <w:r w:rsidRPr="006C62AF">
        <w:rPr>
          <w:color w:val="221F1F"/>
          <w:sz w:val="28"/>
          <w:szCs w:val="28"/>
        </w:rPr>
        <w:t>разнообразных</w:t>
      </w:r>
      <w:r w:rsidRPr="006C62AF">
        <w:rPr>
          <w:color w:val="221F1F"/>
          <w:spacing w:val="-57"/>
          <w:sz w:val="28"/>
          <w:szCs w:val="28"/>
        </w:rPr>
        <w:t xml:space="preserve"> </w:t>
      </w:r>
      <w:r w:rsidRPr="006C62AF">
        <w:rPr>
          <w:color w:val="221F1F"/>
          <w:sz w:val="28"/>
          <w:szCs w:val="28"/>
        </w:rPr>
        <w:t>малых</w:t>
      </w:r>
      <w:r w:rsidRPr="006C62AF">
        <w:rPr>
          <w:color w:val="221F1F"/>
          <w:spacing w:val="-7"/>
          <w:sz w:val="28"/>
          <w:szCs w:val="28"/>
        </w:rPr>
        <w:t xml:space="preserve"> </w:t>
      </w:r>
      <w:r w:rsidRPr="006C62AF">
        <w:rPr>
          <w:color w:val="221F1F"/>
          <w:sz w:val="28"/>
          <w:szCs w:val="28"/>
        </w:rPr>
        <w:t>архитектурных</w:t>
      </w:r>
      <w:r w:rsidRPr="006C62AF">
        <w:rPr>
          <w:color w:val="221F1F"/>
          <w:spacing w:val="-5"/>
          <w:sz w:val="28"/>
          <w:szCs w:val="28"/>
        </w:rPr>
        <w:t xml:space="preserve"> </w:t>
      </w:r>
      <w:r w:rsidRPr="006C62AF">
        <w:rPr>
          <w:color w:val="221F1F"/>
          <w:sz w:val="28"/>
          <w:szCs w:val="28"/>
        </w:rPr>
        <w:t>форм,</w:t>
      </w:r>
      <w:r w:rsidRPr="006C62AF">
        <w:rPr>
          <w:color w:val="221F1F"/>
          <w:spacing w:val="-4"/>
          <w:sz w:val="28"/>
          <w:szCs w:val="28"/>
        </w:rPr>
        <w:t xml:space="preserve"> </w:t>
      </w:r>
      <w:r w:rsidRPr="006C62AF">
        <w:rPr>
          <w:color w:val="221F1F"/>
          <w:sz w:val="28"/>
          <w:szCs w:val="28"/>
        </w:rPr>
        <w:t>наполняющих</w:t>
      </w:r>
      <w:r w:rsidRPr="006C62AF">
        <w:rPr>
          <w:color w:val="221F1F"/>
          <w:spacing w:val="-2"/>
          <w:sz w:val="28"/>
          <w:szCs w:val="28"/>
        </w:rPr>
        <w:t xml:space="preserve"> </w:t>
      </w:r>
      <w:r w:rsidRPr="006C62AF">
        <w:rPr>
          <w:color w:val="221F1F"/>
          <w:sz w:val="28"/>
          <w:szCs w:val="28"/>
        </w:rPr>
        <w:t>городское</w:t>
      </w:r>
      <w:r w:rsidRPr="006C62AF">
        <w:rPr>
          <w:color w:val="221F1F"/>
          <w:spacing w:val="-4"/>
          <w:sz w:val="28"/>
          <w:szCs w:val="28"/>
        </w:rPr>
        <w:t xml:space="preserve"> </w:t>
      </w:r>
      <w:r w:rsidRPr="006C62AF">
        <w:rPr>
          <w:color w:val="221F1F"/>
          <w:sz w:val="28"/>
          <w:szCs w:val="28"/>
        </w:rPr>
        <w:t>пространство.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Придумать</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нарисовать</w:t>
      </w:r>
      <w:r w:rsidRPr="006C62AF">
        <w:rPr>
          <w:color w:val="221F1F"/>
          <w:spacing w:val="-3"/>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выполнить</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технике</w:t>
      </w:r>
      <w:r w:rsidRPr="006C62AF">
        <w:rPr>
          <w:color w:val="221F1F"/>
          <w:spacing w:val="-5"/>
          <w:sz w:val="28"/>
          <w:szCs w:val="28"/>
        </w:rPr>
        <w:t xml:space="preserve"> </w:t>
      </w:r>
      <w:r w:rsidRPr="006C62AF">
        <w:rPr>
          <w:color w:val="221F1F"/>
          <w:sz w:val="28"/>
          <w:szCs w:val="28"/>
        </w:rPr>
        <w:t>бумагопластики)</w:t>
      </w:r>
      <w:r w:rsidRPr="006C62AF">
        <w:rPr>
          <w:color w:val="221F1F"/>
          <w:spacing w:val="-3"/>
          <w:sz w:val="28"/>
          <w:szCs w:val="28"/>
        </w:rPr>
        <w:t xml:space="preserve"> </w:t>
      </w:r>
      <w:r w:rsidRPr="006C62AF">
        <w:rPr>
          <w:color w:val="221F1F"/>
          <w:sz w:val="28"/>
          <w:szCs w:val="28"/>
        </w:rPr>
        <w:t>транспортное</w:t>
      </w:r>
      <w:r w:rsidRPr="006C62AF">
        <w:rPr>
          <w:color w:val="221F1F"/>
          <w:spacing w:val="-5"/>
          <w:sz w:val="28"/>
          <w:szCs w:val="28"/>
        </w:rPr>
        <w:t xml:space="preserve"> </w:t>
      </w:r>
      <w:r w:rsidRPr="006C62AF">
        <w:rPr>
          <w:color w:val="221F1F"/>
          <w:sz w:val="28"/>
          <w:szCs w:val="28"/>
        </w:rPr>
        <w:t>средство.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Выполнить</w:t>
      </w:r>
      <w:r w:rsidRPr="006C62AF">
        <w:rPr>
          <w:color w:val="221F1F"/>
          <w:spacing w:val="44"/>
          <w:sz w:val="28"/>
          <w:szCs w:val="28"/>
        </w:rPr>
        <w:t xml:space="preserve"> </w:t>
      </w:r>
      <w:r w:rsidRPr="006C62AF">
        <w:rPr>
          <w:color w:val="221F1F"/>
          <w:sz w:val="28"/>
          <w:szCs w:val="28"/>
        </w:rPr>
        <w:t>творческий</w:t>
      </w:r>
      <w:r w:rsidRPr="006C62AF">
        <w:rPr>
          <w:color w:val="221F1F"/>
          <w:spacing w:val="42"/>
          <w:sz w:val="28"/>
          <w:szCs w:val="28"/>
        </w:rPr>
        <w:t xml:space="preserve"> </w:t>
      </w:r>
      <w:r w:rsidRPr="006C62AF">
        <w:rPr>
          <w:color w:val="221F1F"/>
          <w:sz w:val="28"/>
          <w:szCs w:val="28"/>
        </w:rPr>
        <w:t>рисунок</w:t>
      </w:r>
      <w:r w:rsidRPr="006C62AF">
        <w:rPr>
          <w:color w:val="221F1F"/>
          <w:spacing w:val="44"/>
          <w:sz w:val="28"/>
          <w:szCs w:val="28"/>
        </w:rPr>
        <w:t xml:space="preserve"> </w:t>
      </w:r>
      <w:r w:rsidRPr="006C62AF">
        <w:rPr>
          <w:color w:val="221F1F"/>
          <w:sz w:val="28"/>
          <w:szCs w:val="28"/>
        </w:rPr>
        <w:t>—</w:t>
      </w:r>
      <w:r w:rsidRPr="006C62AF">
        <w:rPr>
          <w:color w:val="221F1F"/>
          <w:spacing w:val="42"/>
          <w:sz w:val="28"/>
          <w:szCs w:val="28"/>
        </w:rPr>
        <w:t xml:space="preserve"> </w:t>
      </w:r>
      <w:r w:rsidRPr="006C62AF">
        <w:rPr>
          <w:color w:val="221F1F"/>
          <w:sz w:val="28"/>
          <w:szCs w:val="28"/>
        </w:rPr>
        <w:t>создать</w:t>
      </w:r>
      <w:r w:rsidRPr="006C62AF">
        <w:rPr>
          <w:color w:val="221F1F"/>
          <w:spacing w:val="44"/>
          <w:sz w:val="28"/>
          <w:szCs w:val="28"/>
        </w:rPr>
        <w:t xml:space="preserve"> </w:t>
      </w:r>
      <w:r w:rsidRPr="006C62AF">
        <w:rPr>
          <w:color w:val="221F1F"/>
          <w:sz w:val="28"/>
          <w:szCs w:val="28"/>
        </w:rPr>
        <w:t>образ</w:t>
      </w:r>
      <w:r w:rsidRPr="006C62AF">
        <w:rPr>
          <w:color w:val="221F1F"/>
          <w:spacing w:val="42"/>
          <w:sz w:val="28"/>
          <w:szCs w:val="28"/>
        </w:rPr>
        <w:t xml:space="preserve"> </w:t>
      </w:r>
      <w:r w:rsidRPr="006C62AF">
        <w:rPr>
          <w:color w:val="221F1F"/>
          <w:sz w:val="28"/>
          <w:szCs w:val="28"/>
        </w:rPr>
        <w:t>своего</w:t>
      </w:r>
      <w:r w:rsidRPr="006C62AF">
        <w:rPr>
          <w:color w:val="221F1F"/>
          <w:spacing w:val="42"/>
          <w:sz w:val="28"/>
          <w:szCs w:val="28"/>
        </w:rPr>
        <w:t xml:space="preserve"> </w:t>
      </w:r>
      <w:r w:rsidRPr="006C62AF">
        <w:rPr>
          <w:color w:val="221F1F"/>
          <w:sz w:val="28"/>
          <w:szCs w:val="28"/>
        </w:rPr>
        <w:t>города</w:t>
      </w:r>
      <w:r w:rsidRPr="006C62AF">
        <w:rPr>
          <w:color w:val="221F1F"/>
          <w:spacing w:val="46"/>
          <w:sz w:val="28"/>
          <w:szCs w:val="28"/>
        </w:rPr>
        <w:t xml:space="preserve"> </w:t>
      </w:r>
      <w:r w:rsidRPr="006C62AF">
        <w:rPr>
          <w:color w:val="221F1F"/>
          <w:sz w:val="28"/>
          <w:szCs w:val="28"/>
        </w:rPr>
        <w:t>или</w:t>
      </w:r>
      <w:r w:rsidRPr="006C62AF">
        <w:rPr>
          <w:color w:val="221F1F"/>
          <w:spacing w:val="47"/>
          <w:sz w:val="28"/>
          <w:szCs w:val="28"/>
        </w:rPr>
        <w:t xml:space="preserve"> </w:t>
      </w:r>
      <w:r w:rsidRPr="006C62AF">
        <w:rPr>
          <w:color w:val="221F1F"/>
          <w:sz w:val="28"/>
          <w:szCs w:val="28"/>
        </w:rPr>
        <w:t>села</w:t>
      </w:r>
      <w:r w:rsidRPr="006C62AF">
        <w:rPr>
          <w:color w:val="221F1F"/>
          <w:spacing w:val="46"/>
          <w:sz w:val="28"/>
          <w:szCs w:val="28"/>
        </w:rPr>
        <w:t xml:space="preserve"> </w:t>
      </w:r>
      <w:r w:rsidRPr="006C62AF">
        <w:rPr>
          <w:color w:val="221F1F"/>
          <w:sz w:val="28"/>
          <w:szCs w:val="28"/>
        </w:rPr>
        <w:t>или</w:t>
      </w:r>
      <w:r w:rsidRPr="006C62AF">
        <w:rPr>
          <w:color w:val="221F1F"/>
          <w:spacing w:val="49"/>
          <w:sz w:val="28"/>
          <w:szCs w:val="28"/>
        </w:rPr>
        <w:t xml:space="preserve"> </w:t>
      </w:r>
      <w:r w:rsidRPr="006C62AF">
        <w:rPr>
          <w:color w:val="221F1F"/>
          <w:sz w:val="28"/>
          <w:szCs w:val="28"/>
        </w:rPr>
        <w:t>участвовать</w:t>
      </w:r>
      <w:r w:rsidRPr="006C62AF">
        <w:rPr>
          <w:color w:val="221F1F"/>
          <w:spacing w:val="46"/>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работе</w:t>
      </w:r>
      <w:r w:rsidRPr="006C62AF">
        <w:rPr>
          <w:color w:val="221F1F"/>
          <w:spacing w:val="-2"/>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созданию образа</w:t>
      </w:r>
      <w:r w:rsidRPr="006C62AF">
        <w:rPr>
          <w:color w:val="221F1F"/>
          <w:spacing w:val="-2"/>
          <w:sz w:val="28"/>
          <w:szCs w:val="28"/>
        </w:rPr>
        <w:t xml:space="preserve"> </w:t>
      </w:r>
      <w:r w:rsidRPr="006C62AF">
        <w:rPr>
          <w:color w:val="221F1F"/>
          <w:sz w:val="28"/>
          <w:szCs w:val="28"/>
        </w:rPr>
        <w:t>своего</w:t>
      </w:r>
      <w:r w:rsidRPr="006C62AF">
        <w:rPr>
          <w:color w:val="221F1F"/>
          <w:spacing w:val="-2"/>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села</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виде</w:t>
      </w:r>
      <w:r w:rsidRPr="006C62AF">
        <w:rPr>
          <w:color w:val="221F1F"/>
          <w:spacing w:val="-1"/>
          <w:sz w:val="28"/>
          <w:szCs w:val="28"/>
        </w:rPr>
        <w:t xml:space="preserve"> </w:t>
      </w:r>
      <w:r w:rsidRPr="006C62AF">
        <w:rPr>
          <w:color w:val="221F1F"/>
          <w:sz w:val="28"/>
          <w:szCs w:val="28"/>
        </w:rPr>
        <w:t>коллажа).</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lastRenderedPageBreak/>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Рассматривать</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обсуждать</w:t>
      </w:r>
      <w:r w:rsidRPr="006C62AF">
        <w:rPr>
          <w:color w:val="221F1F"/>
          <w:spacing w:val="-12"/>
          <w:sz w:val="28"/>
          <w:szCs w:val="28"/>
        </w:rPr>
        <w:t xml:space="preserve"> </w:t>
      </w:r>
      <w:r w:rsidRPr="006C62AF">
        <w:rPr>
          <w:color w:val="221F1F"/>
          <w:sz w:val="28"/>
          <w:szCs w:val="28"/>
        </w:rPr>
        <w:t>содержание</w:t>
      </w:r>
      <w:r w:rsidRPr="006C62AF">
        <w:rPr>
          <w:color w:val="221F1F"/>
          <w:spacing w:val="-15"/>
          <w:sz w:val="28"/>
          <w:szCs w:val="28"/>
        </w:rPr>
        <w:t xml:space="preserve"> </w:t>
      </w:r>
      <w:r w:rsidRPr="006C62AF">
        <w:rPr>
          <w:color w:val="221F1F"/>
          <w:sz w:val="28"/>
          <w:szCs w:val="28"/>
        </w:rPr>
        <w:t>работы</w:t>
      </w:r>
      <w:r w:rsidRPr="006C62AF">
        <w:rPr>
          <w:color w:val="221F1F"/>
          <w:spacing w:val="-15"/>
          <w:sz w:val="28"/>
          <w:szCs w:val="28"/>
        </w:rPr>
        <w:t xml:space="preserve"> </w:t>
      </w:r>
      <w:r w:rsidRPr="006C62AF">
        <w:rPr>
          <w:color w:val="221F1F"/>
          <w:sz w:val="28"/>
          <w:szCs w:val="28"/>
        </w:rPr>
        <w:t>художника,</w:t>
      </w:r>
      <w:r w:rsidRPr="006C62AF">
        <w:rPr>
          <w:color w:val="221F1F"/>
          <w:spacing w:val="-1"/>
          <w:sz w:val="28"/>
          <w:szCs w:val="28"/>
        </w:rPr>
        <w:t xml:space="preserve"> </w:t>
      </w:r>
      <w:r w:rsidRPr="006C62AF">
        <w:rPr>
          <w:color w:val="221F1F"/>
          <w:sz w:val="28"/>
          <w:szCs w:val="28"/>
        </w:rPr>
        <w:t>ценностно и эстетически</w:t>
      </w:r>
      <w:r w:rsidRPr="006C62AF">
        <w:rPr>
          <w:color w:val="221F1F"/>
          <w:spacing w:val="1"/>
          <w:sz w:val="28"/>
          <w:szCs w:val="28"/>
        </w:rPr>
        <w:t xml:space="preserve"> </w:t>
      </w:r>
      <w:r w:rsidRPr="006C62AF">
        <w:rPr>
          <w:color w:val="221F1F"/>
          <w:sz w:val="28"/>
          <w:szCs w:val="28"/>
        </w:rPr>
        <w:t>относиться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к</w:t>
      </w:r>
      <w:r w:rsidRPr="006C62AF">
        <w:rPr>
          <w:color w:val="221F1F"/>
          <w:spacing w:val="1"/>
          <w:sz w:val="28"/>
          <w:szCs w:val="28"/>
        </w:rPr>
        <w:t xml:space="preserve"> </w:t>
      </w:r>
      <w:r w:rsidRPr="006C62AF">
        <w:rPr>
          <w:color w:val="221F1F"/>
          <w:sz w:val="28"/>
          <w:szCs w:val="28"/>
        </w:rPr>
        <w:t>иллюстрациям</w:t>
      </w:r>
      <w:r w:rsidRPr="006C62AF">
        <w:rPr>
          <w:color w:val="221F1F"/>
          <w:spacing w:val="1"/>
          <w:sz w:val="28"/>
          <w:szCs w:val="28"/>
        </w:rPr>
        <w:t xml:space="preserve"> </w:t>
      </w:r>
      <w:r w:rsidRPr="006C62AF">
        <w:rPr>
          <w:color w:val="221F1F"/>
          <w:sz w:val="28"/>
          <w:szCs w:val="28"/>
        </w:rPr>
        <w:t>известных</w:t>
      </w:r>
      <w:r w:rsidRPr="006C62AF">
        <w:rPr>
          <w:color w:val="221F1F"/>
          <w:spacing w:val="1"/>
          <w:sz w:val="28"/>
          <w:szCs w:val="28"/>
        </w:rPr>
        <w:t xml:space="preserve"> </w:t>
      </w:r>
      <w:r w:rsidRPr="006C62AF">
        <w:rPr>
          <w:color w:val="221F1F"/>
          <w:sz w:val="28"/>
          <w:szCs w:val="28"/>
        </w:rPr>
        <w:t>отечественных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детских</w:t>
      </w:r>
      <w:r w:rsidRPr="006C62AF">
        <w:rPr>
          <w:color w:val="221F1F"/>
          <w:spacing w:val="1"/>
          <w:sz w:val="28"/>
          <w:szCs w:val="28"/>
        </w:rPr>
        <w:t xml:space="preserve"> </w:t>
      </w:r>
      <w:r w:rsidRPr="006C62AF">
        <w:rPr>
          <w:color w:val="221F1F"/>
          <w:sz w:val="28"/>
          <w:szCs w:val="28"/>
        </w:rPr>
        <w:t>книг,</w:t>
      </w:r>
      <w:r w:rsidRPr="006C62AF">
        <w:rPr>
          <w:color w:val="221F1F"/>
          <w:spacing w:val="1"/>
          <w:sz w:val="28"/>
          <w:szCs w:val="28"/>
        </w:rPr>
        <w:t xml:space="preserve"> </w:t>
      </w:r>
      <w:r w:rsidRPr="006C62AF">
        <w:rPr>
          <w:color w:val="221F1F"/>
          <w:sz w:val="28"/>
          <w:szCs w:val="28"/>
        </w:rPr>
        <w:t>получая</w:t>
      </w:r>
      <w:r w:rsidRPr="006C62AF">
        <w:rPr>
          <w:color w:val="221F1F"/>
          <w:spacing w:val="1"/>
          <w:sz w:val="28"/>
          <w:szCs w:val="28"/>
        </w:rPr>
        <w:t xml:space="preserve"> </w:t>
      </w:r>
      <w:r w:rsidRPr="006C62AF">
        <w:rPr>
          <w:color w:val="221F1F"/>
          <w:sz w:val="28"/>
          <w:szCs w:val="28"/>
        </w:rPr>
        <w:t>различную</w:t>
      </w:r>
      <w:r w:rsidRPr="006C62AF">
        <w:rPr>
          <w:color w:val="221F1F"/>
          <w:spacing w:val="1"/>
          <w:sz w:val="28"/>
          <w:szCs w:val="28"/>
        </w:rPr>
        <w:t xml:space="preserve"> </w:t>
      </w:r>
      <w:r w:rsidRPr="006C62AF">
        <w:rPr>
          <w:color w:val="221F1F"/>
          <w:sz w:val="28"/>
          <w:szCs w:val="28"/>
        </w:rPr>
        <w:t>визуально-образную</w:t>
      </w:r>
      <w:r w:rsidRPr="006C62AF">
        <w:rPr>
          <w:color w:val="221F1F"/>
          <w:spacing w:val="-2"/>
          <w:sz w:val="28"/>
          <w:szCs w:val="28"/>
        </w:rPr>
        <w:t xml:space="preserve"> </w:t>
      </w:r>
      <w:r w:rsidRPr="006C62AF">
        <w:rPr>
          <w:color w:val="221F1F"/>
          <w:sz w:val="28"/>
          <w:szCs w:val="28"/>
        </w:rPr>
        <w:t>информацию;</w:t>
      </w:r>
      <w:r w:rsidRPr="006C62AF">
        <w:rPr>
          <w:color w:val="221F1F"/>
          <w:spacing w:val="-1"/>
          <w:sz w:val="28"/>
          <w:szCs w:val="28"/>
        </w:rPr>
        <w:t xml:space="preserve"> </w:t>
      </w:r>
      <w:r w:rsidRPr="006C62AF">
        <w:rPr>
          <w:color w:val="221F1F"/>
          <w:sz w:val="28"/>
          <w:szCs w:val="28"/>
        </w:rPr>
        <w:t>знать</w:t>
      </w:r>
      <w:r w:rsidRPr="006C62AF">
        <w:rPr>
          <w:color w:val="221F1F"/>
          <w:spacing w:val="-4"/>
          <w:sz w:val="28"/>
          <w:szCs w:val="28"/>
        </w:rPr>
        <w:t xml:space="preserve"> </w:t>
      </w:r>
      <w:r w:rsidRPr="006C62AF">
        <w:rPr>
          <w:color w:val="221F1F"/>
          <w:sz w:val="28"/>
          <w:szCs w:val="28"/>
        </w:rPr>
        <w:t>имена</w:t>
      </w:r>
      <w:r w:rsidRPr="006C62AF">
        <w:rPr>
          <w:color w:val="221F1F"/>
          <w:spacing w:val="-2"/>
          <w:sz w:val="28"/>
          <w:szCs w:val="28"/>
        </w:rPr>
        <w:t xml:space="preserve"> </w:t>
      </w:r>
      <w:r w:rsidRPr="006C62AF">
        <w:rPr>
          <w:color w:val="221F1F"/>
          <w:sz w:val="28"/>
          <w:szCs w:val="28"/>
        </w:rPr>
        <w:t>нескольких</w:t>
      </w:r>
      <w:r w:rsidRPr="006C62AF">
        <w:rPr>
          <w:color w:val="221F1F"/>
          <w:spacing w:val="-3"/>
          <w:sz w:val="28"/>
          <w:szCs w:val="28"/>
        </w:rPr>
        <w:t xml:space="preserve"> </w:t>
      </w:r>
      <w:r w:rsidRPr="006C62AF">
        <w:rPr>
          <w:color w:val="221F1F"/>
          <w:sz w:val="28"/>
          <w:szCs w:val="28"/>
        </w:rPr>
        <w:t>художников</w:t>
      </w:r>
      <w:r w:rsidRPr="006C62AF">
        <w:rPr>
          <w:color w:val="221F1F"/>
          <w:spacing w:val="-2"/>
          <w:sz w:val="28"/>
          <w:szCs w:val="28"/>
        </w:rPr>
        <w:t xml:space="preserve"> </w:t>
      </w:r>
      <w:r w:rsidRPr="006C62AF">
        <w:rPr>
          <w:color w:val="221F1F"/>
          <w:sz w:val="28"/>
          <w:szCs w:val="28"/>
        </w:rPr>
        <w:t>детской</w:t>
      </w:r>
      <w:r w:rsidRPr="006C62AF">
        <w:rPr>
          <w:color w:val="221F1F"/>
          <w:spacing w:val="-2"/>
          <w:sz w:val="28"/>
          <w:szCs w:val="28"/>
        </w:rPr>
        <w:t xml:space="preserve"> </w:t>
      </w:r>
      <w:r w:rsidRPr="006C62AF">
        <w:rPr>
          <w:color w:val="221F1F"/>
          <w:sz w:val="28"/>
          <w:szCs w:val="28"/>
        </w:rPr>
        <w:t>книги.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Рассматривать и анализировать архитектурные постройки своего города (села), характерные</w:t>
      </w:r>
      <w:r w:rsidRPr="006C62AF">
        <w:rPr>
          <w:color w:val="221F1F"/>
          <w:spacing w:val="1"/>
          <w:sz w:val="28"/>
          <w:szCs w:val="28"/>
        </w:rPr>
        <w:t xml:space="preserve"> </w:t>
      </w:r>
      <w:r w:rsidRPr="006C62AF">
        <w:rPr>
          <w:color w:val="221F1F"/>
          <w:sz w:val="28"/>
          <w:szCs w:val="28"/>
        </w:rPr>
        <w:t>особенности улиц и площадей, выделять центральные по архитектуре здания и обсуждать их</w:t>
      </w:r>
      <w:r w:rsidRPr="006C62AF">
        <w:rPr>
          <w:color w:val="221F1F"/>
          <w:spacing w:val="1"/>
          <w:sz w:val="28"/>
          <w:szCs w:val="28"/>
        </w:rPr>
        <w:t xml:space="preserve"> </w:t>
      </w:r>
      <w:r w:rsidRPr="006C62AF">
        <w:rPr>
          <w:color w:val="221F1F"/>
          <w:w w:val="95"/>
          <w:sz w:val="28"/>
          <w:szCs w:val="28"/>
        </w:rPr>
        <w:t>архитектурные</w:t>
      </w:r>
      <w:r w:rsidRPr="006C62AF">
        <w:rPr>
          <w:color w:val="221F1F"/>
          <w:spacing w:val="1"/>
          <w:w w:val="95"/>
          <w:sz w:val="28"/>
          <w:szCs w:val="28"/>
        </w:rPr>
        <w:t xml:space="preserve"> </w:t>
      </w:r>
      <w:r w:rsidRPr="006C62AF">
        <w:rPr>
          <w:color w:val="221F1F"/>
          <w:w w:val="95"/>
          <w:sz w:val="28"/>
          <w:szCs w:val="28"/>
        </w:rPr>
        <w:t>особенности;</w:t>
      </w:r>
      <w:r w:rsidRPr="006C62AF">
        <w:rPr>
          <w:color w:val="221F1F"/>
          <w:spacing w:val="1"/>
          <w:w w:val="95"/>
          <w:sz w:val="28"/>
          <w:szCs w:val="28"/>
        </w:rPr>
        <w:t xml:space="preserve"> </w:t>
      </w:r>
      <w:r w:rsidRPr="006C62AF">
        <w:rPr>
          <w:color w:val="221F1F"/>
          <w:w w:val="95"/>
          <w:sz w:val="28"/>
          <w:szCs w:val="28"/>
        </w:rPr>
        <w:t>приобретать</w:t>
      </w:r>
      <w:r w:rsidRPr="006C62AF">
        <w:rPr>
          <w:color w:val="221F1F"/>
          <w:spacing w:val="1"/>
          <w:w w:val="95"/>
          <w:sz w:val="28"/>
          <w:szCs w:val="28"/>
        </w:rPr>
        <w:t xml:space="preserve"> </w:t>
      </w:r>
      <w:r w:rsidRPr="006C62AF">
        <w:rPr>
          <w:color w:val="221F1F"/>
          <w:w w:val="95"/>
          <w:sz w:val="28"/>
          <w:szCs w:val="28"/>
        </w:rPr>
        <w:t>представления,</w:t>
      </w:r>
      <w:r w:rsidRPr="006C62AF">
        <w:rPr>
          <w:color w:val="221F1F"/>
          <w:spacing w:val="1"/>
          <w:w w:val="95"/>
          <w:sz w:val="28"/>
          <w:szCs w:val="28"/>
        </w:rPr>
        <w:t xml:space="preserve"> </w:t>
      </w:r>
      <w:r w:rsidRPr="006C62AF">
        <w:rPr>
          <w:color w:val="221F1F"/>
          <w:w w:val="95"/>
          <w:sz w:val="28"/>
          <w:szCs w:val="28"/>
        </w:rPr>
        <w:t>аналитический и эмоциональный опыт</w:t>
      </w:r>
      <w:r w:rsidRPr="006C62AF">
        <w:rPr>
          <w:color w:val="221F1F"/>
          <w:spacing w:val="1"/>
          <w:w w:val="95"/>
          <w:sz w:val="28"/>
          <w:szCs w:val="28"/>
        </w:rPr>
        <w:t xml:space="preserve"> </w:t>
      </w:r>
      <w:r w:rsidRPr="006C62AF">
        <w:rPr>
          <w:color w:val="221F1F"/>
          <w:sz w:val="28"/>
          <w:szCs w:val="28"/>
        </w:rPr>
        <w:t>восприятия наиболее известных памятников архитектуры Москвы</w:t>
      </w:r>
      <w:r w:rsidRPr="006C62AF">
        <w:rPr>
          <w:color w:val="221F1F"/>
          <w:spacing w:val="1"/>
          <w:sz w:val="28"/>
          <w:szCs w:val="28"/>
        </w:rPr>
        <w:t xml:space="preserve"> </w:t>
      </w:r>
      <w:r w:rsidRPr="006C62AF">
        <w:rPr>
          <w:color w:val="221F1F"/>
          <w:sz w:val="28"/>
          <w:szCs w:val="28"/>
        </w:rPr>
        <w:t>и Санкт-Петербурга (для</w:t>
      </w:r>
      <w:r w:rsidRPr="006C62AF">
        <w:rPr>
          <w:color w:val="221F1F"/>
          <w:spacing w:val="1"/>
          <w:sz w:val="28"/>
          <w:szCs w:val="28"/>
        </w:rPr>
        <w:t xml:space="preserve"> </w:t>
      </w:r>
      <w:r w:rsidRPr="006C62AF">
        <w:rPr>
          <w:color w:val="221F1F"/>
          <w:sz w:val="28"/>
          <w:szCs w:val="28"/>
        </w:rPr>
        <w:t>жителей</w:t>
      </w:r>
      <w:r w:rsidRPr="006C62AF">
        <w:rPr>
          <w:color w:val="221F1F"/>
          <w:spacing w:val="1"/>
          <w:sz w:val="28"/>
          <w:szCs w:val="28"/>
        </w:rPr>
        <w:t xml:space="preserve"> </w:t>
      </w:r>
      <w:r w:rsidRPr="006C62AF">
        <w:rPr>
          <w:color w:val="221F1F"/>
          <w:sz w:val="28"/>
          <w:szCs w:val="28"/>
        </w:rPr>
        <w:t>регионов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 фотографий,</w:t>
      </w:r>
      <w:r w:rsidRPr="006C62AF">
        <w:rPr>
          <w:color w:val="221F1F"/>
          <w:spacing w:val="1"/>
          <w:sz w:val="28"/>
          <w:szCs w:val="28"/>
        </w:rPr>
        <w:t xml:space="preserve"> </w:t>
      </w:r>
      <w:r w:rsidRPr="006C62AF">
        <w:rPr>
          <w:color w:val="221F1F"/>
          <w:sz w:val="28"/>
          <w:szCs w:val="28"/>
        </w:rPr>
        <w:t>телепередач и</w:t>
      </w:r>
      <w:r w:rsidRPr="006C62AF">
        <w:rPr>
          <w:color w:val="221F1F"/>
          <w:spacing w:val="1"/>
          <w:sz w:val="28"/>
          <w:szCs w:val="28"/>
        </w:rPr>
        <w:t xml:space="preserve"> </w:t>
      </w:r>
      <w:r w:rsidRPr="006C62AF">
        <w:rPr>
          <w:color w:val="221F1F"/>
          <w:sz w:val="28"/>
          <w:szCs w:val="28"/>
        </w:rPr>
        <w:t>виртуальных</w:t>
      </w:r>
      <w:r w:rsidRPr="006C62AF">
        <w:rPr>
          <w:color w:val="221F1F"/>
          <w:spacing w:val="1"/>
          <w:sz w:val="28"/>
          <w:szCs w:val="28"/>
        </w:rPr>
        <w:t xml:space="preserve"> </w:t>
      </w:r>
      <w:r w:rsidRPr="006C62AF">
        <w:rPr>
          <w:color w:val="221F1F"/>
          <w:sz w:val="28"/>
          <w:szCs w:val="28"/>
        </w:rPr>
        <w:t>путешествий),</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обсуждать</w:t>
      </w:r>
      <w:r w:rsidRPr="006C62AF">
        <w:rPr>
          <w:color w:val="221F1F"/>
          <w:spacing w:val="-5"/>
          <w:sz w:val="28"/>
          <w:szCs w:val="28"/>
        </w:rPr>
        <w:t xml:space="preserve"> </w:t>
      </w:r>
      <w:r w:rsidRPr="006C62AF">
        <w:rPr>
          <w:color w:val="221F1F"/>
          <w:sz w:val="28"/>
          <w:szCs w:val="28"/>
        </w:rPr>
        <w:t>увиденные</w:t>
      </w:r>
      <w:r w:rsidRPr="006C62AF">
        <w:rPr>
          <w:color w:val="221F1F"/>
          <w:spacing w:val="-12"/>
          <w:sz w:val="28"/>
          <w:szCs w:val="28"/>
        </w:rPr>
        <w:t xml:space="preserve"> </w:t>
      </w:r>
      <w:r w:rsidRPr="006C62AF">
        <w:rPr>
          <w:color w:val="221F1F"/>
          <w:sz w:val="28"/>
          <w:szCs w:val="28"/>
        </w:rPr>
        <w:t>памятники.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назначение</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про-</w:t>
      </w:r>
      <w:r w:rsidRPr="006C62AF">
        <w:rPr>
          <w:color w:val="221F1F"/>
          <w:spacing w:val="1"/>
          <w:sz w:val="28"/>
          <w:szCs w:val="28"/>
        </w:rPr>
        <w:t xml:space="preserve"> </w:t>
      </w:r>
      <w:r w:rsidRPr="006C62AF">
        <w:rPr>
          <w:color w:val="221F1F"/>
          <w:sz w:val="28"/>
          <w:szCs w:val="28"/>
        </w:rPr>
        <w:t>странственных</w:t>
      </w:r>
      <w:r w:rsidRPr="006C62AF">
        <w:rPr>
          <w:color w:val="221F1F"/>
          <w:spacing w:val="1"/>
          <w:sz w:val="28"/>
          <w:szCs w:val="28"/>
        </w:rPr>
        <w:t xml:space="preserve"> </w:t>
      </w:r>
      <w:r w:rsidRPr="006C62AF">
        <w:rPr>
          <w:color w:val="221F1F"/>
          <w:sz w:val="28"/>
          <w:szCs w:val="28"/>
        </w:rPr>
        <w:t>искусств:</w:t>
      </w:r>
      <w:r w:rsidRPr="006C62AF">
        <w:rPr>
          <w:color w:val="221F1F"/>
          <w:spacing w:val="1"/>
          <w:sz w:val="28"/>
          <w:szCs w:val="28"/>
        </w:rPr>
        <w:t xml:space="preserve"> </w:t>
      </w:r>
      <w:r w:rsidRPr="006C62AF">
        <w:rPr>
          <w:color w:val="221F1F"/>
          <w:sz w:val="28"/>
          <w:szCs w:val="28"/>
        </w:rPr>
        <w:t>изобразительных видов искусства — живописи, графики, скульптуры; архитектуры, дизайна,</w:t>
      </w:r>
      <w:r w:rsidRPr="006C62AF">
        <w:rPr>
          <w:color w:val="221F1F"/>
          <w:spacing w:val="1"/>
          <w:sz w:val="28"/>
          <w:szCs w:val="28"/>
        </w:rPr>
        <w:t xml:space="preserve"> </w:t>
      </w:r>
      <w:r w:rsidRPr="006C62AF">
        <w:rPr>
          <w:color w:val="221F1F"/>
          <w:sz w:val="28"/>
          <w:szCs w:val="28"/>
        </w:rPr>
        <w:t>декоративно-прикладных видов искусства, а также деятельности художника в кино, в театре, на</w:t>
      </w:r>
      <w:r w:rsidRPr="006C62AF">
        <w:rPr>
          <w:color w:val="221F1F"/>
          <w:spacing w:val="-57"/>
          <w:sz w:val="28"/>
          <w:szCs w:val="28"/>
        </w:rPr>
        <w:t xml:space="preserve"> </w:t>
      </w:r>
      <w:r w:rsidRPr="006C62AF">
        <w:rPr>
          <w:color w:val="221F1F"/>
          <w:sz w:val="28"/>
          <w:szCs w:val="28"/>
        </w:rPr>
        <w:t>празднике.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жанры</w:t>
      </w:r>
      <w:r w:rsidRPr="006C62AF">
        <w:rPr>
          <w:color w:val="221F1F"/>
          <w:spacing w:val="1"/>
          <w:sz w:val="28"/>
          <w:szCs w:val="28"/>
        </w:rPr>
        <w:t xml:space="preserve"> </w:t>
      </w:r>
      <w:r w:rsidRPr="006C62AF">
        <w:rPr>
          <w:color w:val="221F1F"/>
          <w:sz w:val="28"/>
          <w:szCs w:val="28"/>
        </w:rPr>
        <w:t>живописи,</w:t>
      </w:r>
      <w:r w:rsidRPr="006C62AF">
        <w:rPr>
          <w:color w:val="221F1F"/>
          <w:spacing w:val="1"/>
          <w:sz w:val="28"/>
          <w:szCs w:val="28"/>
        </w:rPr>
        <w:t xml:space="preserve"> </w:t>
      </w:r>
      <w:r w:rsidRPr="006C62AF">
        <w:rPr>
          <w:color w:val="221F1F"/>
          <w:sz w:val="28"/>
          <w:szCs w:val="28"/>
        </w:rPr>
        <w:t>графики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скульптуры,</w:t>
      </w:r>
      <w:r w:rsidRPr="006C62AF">
        <w:rPr>
          <w:color w:val="221F1F"/>
          <w:spacing w:val="1"/>
          <w:sz w:val="28"/>
          <w:szCs w:val="28"/>
        </w:rPr>
        <w:t xml:space="preserve"> </w:t>
      </w:r>
      <w:r w:rsidRPr="006C62AF">
        <w:rPr>
          <w:color w:val="221F1F"/>
          <w:sz w:val="28"/>
          <w:szCs w:val="28"/>
        </w:rPr>
        <w:t>определяемые</w:t>
      </w:r>
      <w:r w:rsidRPr="006C62AF">
        <w:rPr>
          <w:color w:val="221F1F"/>
          <w:spacing w:val="-57"/>
          <w:sz w:val="28"/>
          <w:szCs w:val="28"/>
        </w:rPr>
        <w:t xml:space="preserve"> </w:t>
      </w:r>
      <w:r w:rsidRPr="006C62AF">
        <w:rPr>
          <w:color w:val="221F1F"/>
          <w:sz w:val="28"/>
          <w:szCs w:val="28"/>
        </w:rPr>
        <w:t>предметом</w:t>
      </w:r>
      <w:r w:rsidRPr="006C62AF">
        <w:rPr>
          <w:color w:val="221F1F"/>
          <w:spacing w:val="-2"/>
          <w:sz w:val="28"/>
          <w:szCs w:val="28"/>
        </w:rPr>
        <w:t xml:space="preserve"> </w:t>
      </w:r>
      <w:r w:rsidRPr="006C62AF">
        <w:rPr>
          <w:color w:val="221F1F"/>
          <w:sz w:val="28"/>
          <w:szCs w:val="28"/>
        </w:rPr>
        <w:t>изображения.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 имена крупнейших отечественных художников-пейзажистов: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Шишкина,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Левитана,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Саврасова, В. Д. Поленова, А. И. Куинджи, И. К. Айвазовского и других (по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r w:rsidRPr="006C62AF">
        <w:rPr>
          <w:color w:val="221F1F"/>
          <w:spacing w:val="-2"/>
          <w:sz w:val="28"/>
          <w:szCs w:val="28"/>
        </w:rPr>
        <w:t xml:space="preserve"> </w:t>
      </w: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об их</w:t>
      </w:r>
      <w:r w:rsidRPr="006C62AF">
        <w:rPr>
          <w:color w:val="221F1F"/>
          <w:spacing w:val="1"/>
          <w:sz w:val="28"/>
          <w:szCs w:val="28"/>
        </w:rPr>
        <w:t xml:space="preserve"> </w:t>
      </w:r>
      <w:r w:rsidRPr="006C62AF">
        <w:rPr>
          <w:color w:val="221F1F"/>
          <w:sz w:val="28"/>
          <w:szCs w:val="28"/>
        </w:rPr>
        <w:t>произведениях.</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Осуществлять</w:t>
      </w:r>
      <w:r w:rsidRPr="006C62AF">
        <w:rPr>
          <w:color w:val="221F1F"/>
          <w:spacing w:val="-8"/>
          <w:sz w:val="28"/>
          <w:szCs w:val="28"/>
        </w:rPr>
        <w:t xml:space="preserve"> </w:t>
      </w:r>
      <w:r w:rsidRPr="006C62AF">
        <w:rPr>
          <w:color w:val="221F1F"/>
          <w:sz w:val="28"/>
          <w:szCs w:val="28"/>
        </w:rPr>
        <w:t>виртуальные</w:t>
      </w:r>
      <w:r w:rsidRPr="006C62AF">
        <w:rPr>
          <w:color w:val="221F1F"/>
          <w:spacing w:val="-10"/>
          <w:sz w:val="28"/>
          <w:szCs w:val="28"/>
        </w:rPr>
        <w:t xml:space="preserve"> </w:t>
      </w:r>
      <w:r w:rsidRPr="006C62AF">
        <w:rPr>
          <w:color w:val="221F1F"/>
          <w:sz w:val="28"/>
          <w:szCs w:val="28"/>
        </w:rPr>
        <w:t>интерактивные</w:t>
      </w:r>
      <w:r w:rsidRPr="006C62AF">
        <w:rPr>
          <w:color w:val="221F1F"/>
          <w:spacing w:val="-10"/>
          <w:sz w:val="28"/>
          <w:szCs w:val="28"/>
        </w:rPr>
        <w:t xml:space="preserve"> </w:t>
      </w:r>
      <w:r w:rsidRPr="006C62AF">
        <w:rPr>
          <w:color w:val="221F1F"/>
          <w:sz w:val="28"/>
          <w:szCs w:val="28"/>
        </w:rPr>
        <w:t>путешествия</w:t>
      </w:r>
      <w:r w:rsidRPr="006C62AF">
        <w:rPr>
          <w:color w:val="221F1F"/>
          <w:spacing w:val="-9"/>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художественные</w:t>
      </w:r>
      <w:r w:rsidRPr="006C62AF">
        <w:rPr>
          <w:color w:val="221F1F"/>
          <w:spacing w:val="-11"/>
          <w:sz w:val="28"/>
          <w:szCs w:val="28"/>
        </w:rPr>
        <w:t xml:space="preserve"> </w:t>
      </w:r>
      <w:r w:rsidRPr="006C62AF">
        <w:rPr>
          <w:color w:val="221F1F"/>
          <w:sz w:val="28"/>
          <w:szCs w:val="28"/>
        </w:rPr>
        <w:t>музеи,</w:t>
      </w:r>
      <w:r w:rsidRPr="006C62AF">
        <w:rPr>
          <w:color w:val="221F1F"/>
          <w:spacing w:val="-12"/>
          <w:sz w:val="28"/>
          <w:szCs w:val="28"/>
        </w:rPr>
        <w:t xml:space="preserve"> </w:t>
      </w:r>
      <w:r w:rsidRPr="006C62AF">
        <w:rPr>
          <w:color w:val="221F1F"/>
          <w:sz w:val="28"/>
          <w:szCs w:val="28"/>
        </w:rPr>
        <w:t>участвовать</w:t>
      </w:r>
      <w:r w:rsidRPr="006C62AF">
        <w:rPr>
          <w:color w:val="221F1F"/>
          <w:spacing w:val="-12"/>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исследовательских</w:t>
      </w:r>
      <w:r w:rsidRPr="006C62AF">
        <w:rPr>
          <w:color w:val="221F1F"/>
          <w:spacing w:val="-11"/>
          <w:sz w:val="28"/>
          <w:szCs w:val="28"/>
        </w:rPr>
        <w:t xml:space="preserve"> </w:t>
      </w:r>
      <w:r w:rsidRPr="006C62AF">
        <w:rPr>
          <w:color w:val="221F1F"/>
          <w:sz w:val="28"/>
          <w:szCs w:val="28"/>
        </w:rPr>
        <w:t>квестах,</w:t>
      </w:r>
      <w:r w:rsidRPr="006C62AF">
        <w:rPr>
          <w:color w:val="221F1F"/>
          <w:spacing w:val="-5"/>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обсуждении</w:t>
      </w:r>
      <w:r w:rsidRPr="006C62AF">
        <w:rPr>
          <w:color w:val="221F1F"/>
          <w:spacing w:val="-6"/>
          <w:sz w:val="28"/>
          <w:szCs w:val="28"/>
        </w:rPr>
        <w:t xml:space="preserve"> </w:t>
      </w:r>
      <w:r w:rsidRPr="006C62AF">
        <w:rPr>
          <w:color w:val="221F1F"/>
          <w:sz w:val="28"/>
          <w:szCs w:val="28"/>
        </w:rPr>
        <w:t>впечатлений</w:t>
      </w:r>
      <w:r w:rsidRPr="006C62AF">
        <w:rPr>
          <w:color w:val="221F1F"/>
          <w:spacing w:val="-5"/>
          <w:sz w:val="28"/>
          <w:szCs w:val="28"/>
        </w:rPr>
        <w:t xml:space="preserve"> </w:t>
      </w:r>
      <w:r w:rsidRPr="006C62AF">
        <w:rPr>
          <w:color w:val="221F1F"/>
          <w:sz w:val="28"/>
          <w:szCs w:val="28"/>
        </w:rPr>
        <w:t>от</w:t>
      </w:r>
      <w:r w:rsidRPr="006C62AF">
        <w:rPr>
          <w:color w:val="221F1F"/>
          <w:spacing w:val="-6"/>
          <w:sz w:val="28"/>
          <w:szCs w:val="28"/>
        </w:rPr>
        <w:t xml:space="preserve"> </w:t>
      </w:r>
      <w:r w:rsidRPr="006C62AF">
        <w:rPr>
          <w:color w:val="221F1F"/>
          <w:sz w:val="28"/>
          <w:szCs w:val="28"/>
        </w:rPr>
        <w:t>виртуальных</w:t>
      </w:r>
      <w:r w:rsidRPr="006C62AF">
        <w:rPr>
          <w:color w:val="221F1F"/>
          <w:spacing w:val="-6"/>
          <w:sz w:val="28"/>
          <w:szCs w:val="28"/>
        </w:rPr>
        <w:t xml:space="preserve"> </w:t>
      </w:r>
      <w:r w:rsidRPr="006C62AF">
        <w:rPr>
          <w:color w:val="221F1F"/>
          <w:sz w:val="28"/>
          <w:szCs w:val="28"/>
        </w:rPr>
        <w:t>путешествий.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1"/>
          <w:sz w:val="28"/>
          <w:szCs w:val="28"/>
        </w:rPr>
        <w:t xml:space="preserve"> </w:t>
      </w:r>
      <w:r w:rsidRPr="006C62AF">
        <w:rPr>
          <w:color w:val="221F1F"/>
          <w:sz w:val="28"/>
          <w:szCs w:val="28"/>
        </w:rPr>
        <w:t>имена</w:t>
      </w:r>
      <w:r w:rsidRPr="006C62AF">
        <w:rPr>
          <w:color w:val="221F1F"/>
          <w:spacing w:val="1"/>
          <w:sz w:val="28"/>
          <w:szCs w:val="28"/>
        </w:rPr>
        <w:t xml:space="preserve"> </w:t>
      </w:r>
      <w:r w:rsidRPr="006C62AF">
        <w:rPr>
          <w:color w:val="221F1F"/>
          <w:sz w:val="28"/>
          <w:szCs w:val="28"/>
        </w:rPr>
        <w:t>крупнейших</w:t>
      </w:r>
      <w:r w:rsidRPr="006C62AF">
        <w:rPr>
          <w:color w:val="221F1F"/>
          <w:spacing w:val="1"/>
          <w:sz w:val="28"/>
          <w:szCs w:val="28"/>
        </w:rPr>
        <w:t xml:space="preserve"> </w:t>
      </w:r>
      <w:r w:rsidRPr="006C62AF">
        <w:rPr>
          <w:color w:val="221F1F"/>
          <w:sz w:val="28"/>
          <w:szCs w:val="28"/>
        </w:rPr>
        <w:t>отечественных</w:t>
      </w:r>
      <w:r w:rsidRPr="006C62AF">
        <w:rPr>
          <w:color w:val="221F1F"/>
          <w:spacing w:val="1"/>
          <w:sz w:val="28"/>
          <w:szCs w:val="28"/>
        </w:rPr>
        <w:t xml:space="preserve"> </w:t>
      </w:r>
      <w:r w:rsidRPr="006C62AF">
        <w:rPr>
          <w:color w:val="221F1F"/>
          <w:sz w:val="28"/>
          <w:szCs w:val="28"/>
        </w:rPr>
        <w:t>портретистов:</w:t>
      </w:r>
      <w:r w:rsidRPr="006C62AF">
        <w:rPr>
          <w:color w:val="221F1F"/>
          <w:spacing w:val="1"/>
          <w:sz w:val="28"/>
          <w:szCs w:val="28"/>
        </w:rPr>
        <w:t xml:space="preserve"> </w:t>
      </w:r>
      <w:r w:rsidRPr="006C62AF">
        <w:rPr>
          <w:color w:val="221F1F"/>
          <w:sz w:val="28"/>
          <w:szCs w:val="28"/>
        </w:rPr>
        <w:t>В. И. Сурикова, И. Е. Репина, В. А.</w:t>
      </w:r>
      <w:r w:rsidRPr="006C62AF">
        <w:rPr>
          <w:color w:val="221F1F"/>
          <w:spacing w:val="1"/>
          <w:sz w:val="28"/>
          <w:szCs w:val="28"/>
        </w:rPr>
        <w:t xml:space="preserve"> </w:t>
      </w:r>
      <w:r w:rsidRPr="006C62AF">
        <w:rPr>
          <w:color w:val="221F1F"/>
          <w:sz w:val="28"/>
          <w:szCs w:val="28"/>
        </w:rPr>
        <w:t>Серова</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 (по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r w:rsidRPr="006C62AF">
        <w:rPr>
          <w:color w:val="221F1F"/>
          <w:spacing w:val="-3"/>
          <w:sz w:val="28"/>
          <w:szCs w:val="28"/>
        </w:rPr>
        <w:t xml:space="preserve"> </w:t>
      </w: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об</w:t>
      </w:r>
      <w:r w:rsidRPr="006C62AF">
        <w:rPr>
          <w:color w:val="221F1F"/>
          <w:spacing w:val="-5"/>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произведе-</w:t>
      </w:r>
      <w:r w:rsidRPr="006C62AF">
        <w:rPr>
          <w:color w:val="221F1F"/>
          <w:spacing w:val="-2"/>
          <w:sz w:val="28"/>
          <w:szCs w:val="28"/>
        </w:rPr>
        <w:t xml:space="preserve"> </w:t>
      </w:r>
      <w:r w:rsidRPr="006C62AF">
        <w:rPr>
          <w:color w:val="221F1F"/>
          <w:sz w:val="28"/>
          <w:szCs w:val="28"/>
        </w:rPr>
        <w:t>ниях.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значение</w:t>
      </w:r>
      <w:r w:rsidRPr="006C62AF">
        <w:rPr>
          <w:color w:val="221F1F"/>
          <w:spacing w:val="1"/>
          <w:sz w:val="28"/>
          <w:szCs w:val="28"/>
        </w:rPr>
        <w:t xml:space="preserve"> </w:t>
      </w:r>
      <w:r w:rsidRPr="006C62AF">
        <w:rPr>
          <w:color w:val="221F1F"/>
          <w:sz w:val="28"/>
          <w:szCs w:val="28"/>
        </w:rPr>
        <w:t>музеев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указывать,</w:t>
      </w:r>
      <w:r w:rsidRPr="006C62AF">
        <w:rPr>
          <w:color w:val="221F1F"/>
          <w:spacing w:val="1"/>
          <w:sz w:val="28"/>
          <w:szCs w:val="28"/>
        </w:rPr>
        <w:t xml:space="preserve"> </w:t>
      </w:r>
      <w:r w:rsidRPr="006C62AF">
        <w:rPr>
          <w:color w:val="221F1F"/>
          <w:sz w:val="28"/>
          <w:szCs w:val="28"/>
        </w:rPr>
        <w:t>где</w:t>
      </w:r>
      <w:r w:rsidRPr="006C62AF">
        <w:rPr>
          <w:color w:val="221F1F"/>
          <w:spacing w:val="1"/>
          <w:sz w:val="28"/>
          <w:szCs w:val="28"/>
        </w:rPr>
        <w:t xml:space="preserve"> </w:t>
      </w:r>
      <w:r w:rsidRPr="006C62AF">
        <w:rPr>
          <w:color w:val="221F1F"/>
          <w:sz w:val="28"/>
          <w:szCs w:val="28"/>
        </w:rPr>
        <w:t>находятся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чему</w:t>
      </w:r>
      <w:r w:rsidRPr="006C62AF">
        <w:rPr>
          <w:color w:val="221F1F"/>
          <w:spacing w:val="1"/>
          <w:sz w:val="28"/>
          <w:szCs w:val="28"/>
        </w:rPr>
        <w:t xml:space="preserve"> </w:t>
      </w:r>
      <w:r w:rsidRPr="006C62AF">
        <w:rPr>
          <w:color w:val="221F1F"/>
          <w:sz w:val="28"/>
          <w:szCs w:val="28"/>
        </w:rPr>
        <w:t>посвящены</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w w:val="95"/>
          <w:sz w:val="28"/>
          <w:szCs w:val="28"/>
        </w:rPr>
        <w:t>коллекции: Государственная Третьяковская галерея, Государственный Эрмитаж, Государственный</w:t>
      </w:r>
      <w:r w:rsidRPr="006C62AF">
        <w:rPr>
          <w:color w:val="221F1F"/>
          <w:spacing w:val="1"/>
          <w:w w:val="95"/>
          <w:sz w:val="28"/>
          <w:szCs w:val="28"/>
        </w:rPr>
        <w:t xml:space="preserve"> </w:t>
      </w:r>
      <w:r w:rsidRPr="006C62AF">
        <w:rPr>
          <w:color w:val="221F1F"/>
          <w:sz w:val="28"/>
          <w:szCs w:val="28"/>
        </w:rPr>
        <w:t>Русский</w:t>
      </w:r>
      <w:r w:rsidRPr="006C62AF">
        <w:rPr>
          <w:color w:val="221F1F"/>
          <w:spacing w:val="-4"/>
          <w:sz w:val="28"/>
          <w:szCs w:val="28"/>
        </w:rPr>
        <w:t xml:space="preserve"> </w:t>
      </w:r>
      <w:r w:rsidRPr="006C62AF">
        <w:rPr>
          <w:color w:val="221F1F"/>
          <w:sz w:val="28"/>
          <w:szCs w:val="28"/>
        </w:rPr>
        <w:t>музей,</w:t>
      </w:r>
      <w:r w:rsidRPr="006C62AF">
        <w:rPr>
          <w:color w:val="221F1F"/>
          <w:spacing w:val="-4"/>
          <w:sz w:val="28"/>
          <w:szCs w:val="28"/>
        </w:rPr>
        <w:t xml:space="preserve"> </w:t>
      </w:r>
      <w:r w:rsidRPr="006C62AF">
        <w:rPr>
          <w:color w:val="221F1F"/>
          <w:sz w:val="28"/>
          <w:szCs w:val="28"/>
        </w:rPr>
        <w:t>Государственный</w:t>
      </w:r>
      <w:r w:rsidRPr="006C62AF">
        <w:rPr>
          <w:color w:val="221F1F"/>
          <w:spacing w:val="-2"/>
          <w:sz w:val="28"/>
          <w:szCs w:val="28"/>
        </w:rPr>
        <w:t xml:space="preserve"> </w:t>
      </w:r>
      <w:r w:rsidRPr="006C62AF">
        <w:rPr>
          <w:color w:val="221F1F"/>
          <w:sz w:val="28"/>
          <w:szCs w:val="28"/>
        </w:rPr>
        <w:t>музей</w:t>
      </w:r>
      <w:r w:rsidRPr="006C62AF">
        <w:rPr>
          <w:color w:val="221F1F"/>
          <w:spacing w:val="-3"/>
          <w:sz w:val="28"/>
          <w:szCs w:val="28"/>
        </w:rPr>
        <w:t xml:space="preserve"> </w:t>
      </w:r>
      <w:r w:rsidRPr="006C62AF">
        <w:rPr>
          <w:color w:val="221F1F"/>
          <w:sz w:val="28"/>
          <w:szCs w:val="28"/>
        </w:rPr>
        <w:t>изобразительных искусств</w:t>
      </w:r>
      <w:r w:rsidRPr="006C62AF">
        <w:rPr>
          <w:color w:val="221F1F"/>
          <w:spacing w:val="-3"/>
          <w:sz w:val="28"/>
          <w:szCs w:val="28"/>
        </w:rPr>
        <w:t xml:space="preserve"> </w:t>
      </w:r>
      <w:r w:rsidRPr="006C62AF">
        <w:rPr>
          <w:color w:val="221F1F"/>
          <w:sz w:val="28"/>
          <w:szCs w:val="28"/>
        </w:rPr>
        <w:t>имени</w:t>
      </w:r>
      <w:r w:rsidRPr="006C62AF">
        <w:rPr>
          <w:color w:val="221F1F"/>
          <w:spacing w:val="-2"/>
          <w:sz w:val="28"/>
          <w:szCs w:val="28"/>
        </w:rPr>
        <w:t xml:space="preserve"> </w:t>
      </w:r>
      <w:r w:rsidRPr="006C62AF">
        <w:rPr>
          <w:color w:val="221F1F"/>
          <w:sz w:val="28"/>
          <w:szCs w:val="28"/>
        </w:rPr>
        <w:t>А.</w:t>
      </w:r>
      <w:r w:rsidRPr="006C62AF">
        <w:rPr>
          <w:color w:val="221F1F"/>
          <w:spacing w:val="-4"/>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Пушкина.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много</w:t>
      </w:r>
      <w:r w:rsidRPr="006C62AF">
        <w:rPr>
          <w:color w:val="221F1F"/>
          <w:spacing w:val="1"/>
          <w:sz w:val="28"/>
          <w:szCs w:val="28"/>
        </w:rPr>
        <w:t xml:space="preserve"> </w:t>
      </w:r>
      <w:r w:rsidRPr="006C62AF">
        <w:rPr>
          <w:color w:val="221F1F"/>
          <w:sz w:val="28"/>
          <w:szCs w:val="28"/>
        </w:rPr>
        <w:t>замечательных</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музеев,</w:t>
      </w:r>
      <w:r w:rsidRPr="006C62AF">
        <w:rPr>
          <w:color w:val="221F1F"/>
          <w:spacing w:val="1"/>
          <w:sz w:val="28"/>
          <w:szCs w:val="28"/>
        </w:rPr>
        <w:t xml:space="preserve"> </w:t>
      </w:r>
      <w:r w:rsidRPr="006C62AF">
        <w:rPr>
          <w:color w:val="221F1F"/>
          <w:sz w:val="28"/>
          <w:szCs w:val="28"/>
        </w:rPr>
        <w:t>иметь</w:t>
      </w:r>
      <w:r w:rsidRPr="006C62AF">
        <w:rPr>
          <w:color w:val="221F1F"/>
          <w:spacing w:val="1"/>
          <w:sz w:val="28"/>
          <w:szCs w:val="28"/>
        </w:rPr>
        <w:t xml:space="preserve"> </w:t>
      </w:r>
      <w:r w:rsidRPr="006C62AF">
        <w:rPr>
          <w:color w:val="221F1F"/>
          <w:sz w:val="28"/>
          <w:szCs w:val="28"/>
        </w:rPr>
        <w:lastRenderedPageBreak/>
        <w:t>представление</w:t>
      </w:r>
      <w:r w:rsidRPr="006C62AF">
        <w:rPr>
          <w:color w:val="221F1F"/>
          <w:spacing w:val="1"/>
          <w:sz w:val="28"/>
          <w:szCs w:val="28"/>
        </w:rPr>
        <w:t xml:space="preserve"> </w:t>
      </w:r>
      <w:r w:rsidRPr="006C62AF">
        <w:rPr>
          <w:color w:val="221F1F"/>
          <w:sz w:val="28"/>
          <w:szCs w:val="28"/>
        </w:rPr>
        <w:t>о</w:t>
      </w:r>
      <w:r w:rsidRPr="006C62AF">
        <w:rPr>
          <w:color w:val="221F1F"/>
          <w:spacing w:val="-57"/>
          <w:sz w:val="28"/>
          <w:szCs w:val="28"/>
        </w:rPr>
        <w:t xml:space="preserve"> </w:t>
      </w:r>
      <w:r w:rsidRPr="006C62AF">
        <w:rPr>
          <w:color w:val="221F1F"/>
          <w:sz w:val="28"/>
          <w:szCs w:val="28"/>
        </w:rPr>
        <w:t>коллекциях</w:t>
      </w:r>
      <w:r w:rsidRPr="006C62AF">
        <w:rPr>
          <w:color w:val="221F1F"/>
          <w:spacing w:val="1"/>
          <w:sz w:val="28"/>
          <w:szCs w:val="28"/>
        </w:rPr>
        <w:t xml:space="preserve"> </w:t>
      </w:r>
      <w:r w:rsidRPr="006C62AF">
        <w:rPr>
          <w:color w:val="221F1F"/>
          <w:sz w:val="28"/>
          <w:szCs w:val="28"/>
        </w:rPr>
        <w:t>своих</w:t>
      </w:r>
      <w:r w:rsidRPr="006C62AF">
        <w:rPr>
          <w:color w:val="221F1F"/>
          <w:spacing w:val="2"/>
          <w:sz w:val="28"/>
          <w:szCs w:val="28"/>
        </w:rPr>
        <w:t xml:space="preserve"> </w:t>
      </w:r>
      <w:r w:rsidRPr="006C62AF">
        <w:rPr>
          <w:color w:val="221F1F"/>
          <w:sz w:val="28"/>
          <w:szCs w:val="28"/>
        </w:rPr>
        <w:t>региональных</w:t>
      </w:r>
      <w:r w:rsidRPr="006C62AF">
        <w:rPr>
          <w:color w:val="221F1F"/>
          <w:spacing w:val="2"/>
          <w:sz w:val="28"/>
          <w:szCs w:val="28"/>
        </w:rPr>
        <w:t xml:space="preserve"> </w:t>
      </w:r>
      <w:r w:rsidRPr="006C62AF">
        <w:rPr>
          <w:color w:val="221F1F"/>
          <w:sz w:val="28"/>
          <w:szCs w:val="28"/>
        </w:rPr>
        <w:t>музеев.</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приёмы работы в графическом редакторе с линиями, геометрическими фигурами,</w:t>
      </w:r>
      <w:r w:rsidRPr="006C62AF">
        <w:rPr>
          <w:color w:val="221F1F"/>
          <w:spacing w:val="1"/>
          <w:sz w:val="28"/>
          <w:szCs w:val="28"/>
        </w:rPr>
        <w:t xml:space="preserve"> </w:t>
      </w:r>
      <w:r w:rsidRPr="006C62AF">
        <w:rPr>
          <w:color w:val="221F1F"/>
          <w:sz w:val="28"/>
          <w:szCs w:val="28"/>
        </w:rPr>
        <w:t>инструментами</w:t>
      </w:r>
      <w:r w:rsidRPr="006C62AF">
        <w:rPr>
          <w:color w:val="221F1F"/>
          <w:spacing w:val="-8"/>
          <w:sz w:val="28"/>
          <w:szCs w:val="28"/>
        </w:rPr>
        <w:t xml:space="preserve"> </w:t>
      </w:r>
      <w:r w:rsidRPr="006C62AF">
        <w:rPr>
          <w:color w:val="221F1F"/>
          <w:sz w:val="28"/>
          <w:szCs w:val="28"/>
        </w:rPr>
        <w:t>традиционного рисования.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получаемые</w:t>
      </w:r>
      <w:r w:rsidRPr="006C62AF">
        <w:rPr>
          <w:color w:val="221F1F"/>
          <w:spacing w:val="1"/>
          <w:sz w:val="28"/>
          <w:szCs w:val="28"/>
        </w:rPr>
        <w:t xml:space="preserve"> </w:t>
      </w:r>
      <w:r w:rsidRPr="006C62AF">
        <w:rPr>
          <w:color w:val="221F1F"/>
          <w:sz w:val="28"/>
          <w:szCs w:val="28"/>
        </w:rPr>
        <w:t>навыки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усвоения</w:t>
      </w:r>
      <w:r w:rsidRPr="006C62AF">
        <w:rPr>
          <w:color w:val="221F1F"/>
          <w:spacing w:val="1"/>
          <w:sz w:val="28"/>
          <w:szCs w:val="28"/>
        </w:rPr>
        <w:t xml:space="preserve"> </w:t>
      </w:r>
      <w:r w:rsidRPr="006C62AF">
        <w:rPr>
          <w:color w:val="221F1F"/>
          <w:sz w:val="28"/>
          <w:szCs w:val="28"/>
        </w:rPr>
        <w:t>определённых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w w:val="95"/>
          <w:sz w:val="28"/>
          <w:szCs w:val="28"/>
        </w:rPr>
        <w:t>исследования свойств ритма и построения ритмических композиций, составления орнаментов путём</w:t>
      </w:r>
      <w:r w:rsidRPr="006C62AF">
        <w:rPr>
          <w:color w:val="221F1F"/>
          <w:spacing w:val="1"/>
          <w:w w:val="95"/>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повторений</w:t>
      </w:r>
      <w:r w:rsidRPr="006C62AF">
        <w:rPr>
          <w:color w:val="221F1F"/>
          <w:spacing w:val="1"/>
          <w:sz w:val="28"/>
          <w:szCs w:val="28"/>
        </w:rPr>
        <w:t xml:space="preserve"> </w:t>
      </w:r>
      <w:r w:rsidRPr="006C62AF">
        <w:rPr>
          <w:color w:val="221F1F"/>
          <w:sz w:val="28"/>
          <w:szCs w:val="28"/>
        </w:rPr>
        <w:t>рисунка</w:t>
      </w:r>
      <w:r w:rsidRPr="006C62AF">
        <w:rPr>
          <w:color w:val="221F1F"/>
          <w:spacing w:val="1"/>
          <w:sz w:val="28"/>
          <w:szCs w:val="28"/>
        </w:rPr>
        <w:t xml:space="preserve"> </w:t>
      </w:r>
      <w:r w:rsidRPr="006C62AF">
        <w:rPr>
          <w:color w:val="221F1F"/>
          <w:sz w:val="28"/>
          <w:szCs w:val="28"/>
        </w:rPr>
        <w:t>узора,</w:t>
      </w:r>
      <w:r w:rsidRPr="006C62AF">
        <w:rPr>
          <w:color w:val="221F1F"/>
          <w:spacing w:val="1"/>
          <w:sz w:val="28"/>
          <w:szCs w:val="28"/>
        </w:rPr>
        <w:t xml:space="preserve"> </w:t>
      </w:r>
      <w:r w:rsidRPr="006C62AF">
        <w:rPr>
          <w:color w:val="221F1F"/>
          <w:sz w:val="28"/>
          <w:szCs w:val="28"/>
        </w:rPr>
        <w:t>простого</w:t>
      </w:r>
      <w:r w:rsidRPr="006C62AF">
        <w:rPr>
          <w:color w:val="221F1F"/>
          <w:spacing w:val="1"/>
          <w:sz w:val="28"/>
          <w:szCs w:val="28"/>
        </w:rPr>
        <w:t xml:space="preserve"> </w:t>
      </w:r>
      <w:r w:rsidRPr="006C62AF">
        <w:rPr>
          <w:color w:val="221F1F"/>
          <w:sz w:val="28"/>
          <w:szCs w:val="28"/>
        </w:rPr>
        <w:t>повторения</w:t>
      </w:r>
      <w:r w:rsidRPr="006C62AF">
        <w:rPr>
          <w:color w:val="221F1F"/>
          <w:spacing w:val="1"/>
          <w:sz w:val="28"/>
          <w:szCs w:val="28"/>
        </w:rPr>
        <w:t xml:space="preserve"> </w:t>
      </w:r>
      <w:r w:rsidRPr="006C62AF">
        <w:rPr>
          <w:color w:val="221F1F"/>
          <w:sz w:val="28"/>
          <w:szCs w:val="28"/>
        </w:rPr>
        <w:t>(раппорт),</w:t>
      </w:r>
      <w:r w:rsidRPr="006C62AF">
        <w:rPr>
          <w:color w:val="221F1F"/>
          <w:spacing w:val="1"/>
          <w:sz w:val="28"/>
          <w:szCs w:val="28"/>
        </w:rPr>
        <w:t xml:space="preserve"> </w:t>
      </w:r>
      <w:r w:rsidRPr="006C62AF">
        <w:rPr>
          <w:color w:val="221F1F"/>
          <w:sz w:val="28"/>
          <w:szCs w:val="28"/>
        </w:rPr>
        <w:t>экспериментируя</w:t>
      </w:r>
      <w:r w:rsidRPr="006C62AF">
        <w:rPr>
          <w:color w:val="221F1F"/>
          <w:spacing w:val="1"/>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свойствах</w:t>
      </w:r>
      <w:r w:rsidRPr="006C62AF">
        <w:rPr>
          <w:color w:val="221F1F"/>
          <w:spacing w:val="-7"/>
          <w:sz w:val="28"/>
          <w:szCs w:val="28"/>
        </w:rPr>
        <w:t xml:space="preserve"> </w:t>
      </w:r>
      <w:r w:rsidRPr="006C62AF">
        <w:rPr>
          <w:color w:val="221F1F"/>
          <w:sz w:val="28"/>
          <w:szCs w:val="28"/>
        </w:rPr>
        <w:t>симметрии;</w:t>
      </w:r>
      <w:r w:rsidRPr="006C62AF">
        <w:rPr>
          <w:color w:val="221F1F"/>
          <w:spacing w:val="-5"/>
          <w:sz w:val="28"/>
          <w:szCs w:val="28"/>
        </w:rPr>
        <w:t xml:space="preserve"> </w:t>
      </w:r>
      <w:r w:rsidRPr="006C62AF">
        <w:rPr>
          <w:color w:val="221F1F"/>
          <w:sz w:val="28"/>
          <w:szCs w:val="28"/>
        </w:rPr>
        <w:t>создание</w:t>
      </w:r>
      <w:r w:rsidRPr="006C62AF">
        <w:rPr>
          <w:color w:val="221F1F"/>
          <w:spacing w:val="-5"/>
          <w:sz w:val="28"/>
          <w:szCs w:val="28"/>
        </w:rPr>
        <w:t xml:space="preserve"> </w:t>
      </w:r>
      <w:r w:rsidRPr="006C62AF">
        <w:rPr>
          <w:color w:val="221F1F"/>
          <w:sz w:val="28"/>
          <w:szCs w:val="28"/>
        </w:rPr>
        <w:t>паттернов.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8"/>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помощью</w:t>
      </w:r>
      <w:r w:rsidRPr="006C62AF">
        <w:rPr>
          <w:color w:val="221F1F"/>
          <w:spacing w:val="-8"/>
          <w:sz w:val="28"/>
          <w:szCs w:val="28"/>
        </w:rPr>
        <w:t xml:space="preserve"> </w:t>
      </w:r>
      <w:r w:rsidRPr="006C62AF">
        <w:rPr>
          <w:color w:val="221F1F"/>
          <w:sz w:val="28"/>
          <w:szCs w:val="28"/>
        </w:rPr>
        <w:t>создания</w:t>
      </w:r>
      <w:r w:rsidRPr="006C62AF">
        <w:rPr>
          <w:color w:val="221F1F"/>
          <w:spacing w:val="-7"/>
          <w:sz w:val="28"/>
          <w:szCs w:val="28"/>
        </w:rPr>
        <w:t xml:space="preserve"> </w:t>
      </w:r>
      <w:r w:rsidRPr="006C62AF">
        <w:rPr>
          <w:color w:val="221F1F"/>
          <w:sz w:val="28"/>
          <w:szCs w:val="28"/>
        </w:rPr>
        <w:t>схемы</w:t>
      </w:r>
      <w:r w:rsidRPr="006C62AF">
        <w:rPr>
          <w:color w:val="221F1F"/>
          <w:spacing w:val="-7"/>
          <w:sz w:val="28"/>
          <w:szCs w:val="28"/>
        </w:rPr>
        <w:t xml:space="preserve"> </w:t>
      </w:r>
      <w:r w:rsidRPr="006C62AF">
        <w:rPr>
          <w:color w:val="221F1F"/>
          <w:sz w:val="28"/>
          <w:szCs w:val="28"/>
        </w:rPr>
        <w:t>лица</w:t>
      </w:r>
      <w:r w:rsidRPr="006C62AF">
        <w:rPr>
          <w:color w:val="221F1F"/>
          <w:spacing w:val="-8"/>
          <w:sz w:val="28"/>
          <w:szCs w:val="28"/>
        </w:rPr>
        <w:t xml:space="preserve"> </w:t>
      </w:r>
      <w:r w:rsidRPr="006C62AF">
        <w:rPr>
          <w:color w:val="221F1F"/>
          <w:sz w:val="28"/>
          <w:szCs w:val="28"/>
        </w:rPr>
        <w:t>человека</w:t>
      </w:r>
      <w:r w:rsidRPr="006C62AF">
        <w:rPr>
          <w:color w:val="221F1F"/>
          <w:spacing w:val="-9"/>
          <w:sz w:val="28"/>
          <w:szCs w:val="28"/>
        </w:rPr>
        <w:t xml:space="preserve"> </w:t>
      </w:r>
      <w:r w:rsidRPr="006C62AF">
        <w:rPr>
          <w:color w:val="221F1F"/>
          <w:sz w:val="28"/>
          <w:szCs w:val="28"/>
        </w:rPr>
        <w:t>его</w:t>
      </w:r>
      <w:r w:rsidRPr="006C62AF">
        <w:rPr>
          <w:color w:val="221F1F"/>
          <w:spacing w:val="-8"/>
          <w:sz w:val="28"/>
          <w:szCs w:val="28"/>
        </w:rPr>
        <w:t xml:space="preserve"> </w:t>
      </w:r>
      <w:r w:rsidRPr="006C62AF">
        <w:rPr>
          <w:color w:val="221F1F"/>
          <w:sz w:val="28"/>
          <w:szCs w:val="28"/>
        </w:rPr>
        <w:t>конструкцию</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пропорции;</w:t>
      </w:r>
      <w:r w:rsidRPr="006C62AF">
        <w:rPr>
          <w:color w:val="221F1F"/>
          <w:spacing w:val="-6"/>
          <w:sz w:val="28"/>
          <w:szCs w:val="28"/>
        </w:rPr>
        <w:t xml:space="preserve"> </w:t>
      </w:r>
      <w:r w:rsidRPr="006C62AF">
        <w:rPr>
          <w:color w:val="221F1F"/>
          <w:sz w:val="28"/>
          <w:szCs w:val="28"/>
        </w:rPr>
        <w:t>осваивать</w:t>
      </w:r>
      <w:r w:rsidRPr="006C62AF">
        <w:rPr>
          <w:color w:val="221F1F"/>
          <w:spacing w:val="-6"/>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графического редактора</w:t>
      </w:r>
      <w:r w:rsidRPr="006C62AF">
        <w:rPr>
          <w:color w:val="221F1F"/>
          <w:spacing w:val="-2"/>
          <w:sz w:val="28"/>
          <w:szCs w:val="28"/>
        </w:rPr>
        <w:t xml:space="preserve"> </w:t>
      </w:r>
      <w:r w:rsidRPr="006C62AF">
        <w:rPr>
          <w:color w:val="221F1F"/>
          <w:sz w:val="28"/>
          <w:szCs w:val="28"/>
        </w:rPr>
        <w:t>схематическое</w:t>
      </w:r>
      <w:r w:rsidRPr="006C62AF">
        <w:rPr>
          <w:color w:val="221F1F"/>
          <w:spacing w:val="-1"/>
          <w:sz w:val="28"/>
          <w:szCs w:val="28"/>
        </w:rPr>
        <w:t xml:space="preserve"> </w:t>
      </w:r>
      <w:r w:rsidRPr="006C62AF">
        <w:rPr>
          <w:color w:val="221F1F"/>
          <w:sz w:val="28"/>
          <w:szCs w:val="28"/>
        </w:rPr>
        <w:t>изменение</w:t>
      </w:r>
      <w:r w:rsidRPr="006C62AF">
        <w:rPr>
          <w:color w:val="221F1F"/>
          <w:spacing w:val="-2"/>
          <w:sz w:val="28"/>
          <w:szCs w:val="28"/>
        </w:rPr>
        <w:t xml:space="preserve"> </w:t>
      </w:r>
      <w:r w:rsidRPr="006C62AF">
        <w:rPr>
          <w:color w:val="221F1F"/>
          <w:sz w:val="28"/>
          <w:szCs w:val="28"/>
        </w:rPr>
        <w:t>мимики лица.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Осваивать приёмы соединения шрифта и векторного изображения при создании поздравительных</w:t>
      </w:r>
      <w:r w:rsidRPr="006C62AF">
        <w:rPr>
          <w:color w:val="221F1F"/>
          <w:spacing w:val="1"/>
          <w:w w:val="95"/>
          <w:sz w:val="28"/>
          <w:szCs w:val="28"/>
        </w:rPr>
        <w:t xml:space="preserve"> </w:t>
      </w:r>
      <w:r w:rsidRPr="006C62AF">
        <w:rPr>
          <w:color w:val="221F1F"/>
          <w:sz w:val="28"/>
          <w:szCs w:val="28"/>
        </w:rPr>
        <w:t>открыток,</w:t>
      </w:r>
      <w:r w:rsidRPr="006C62AF">
        <w:rPr>
          <w:color w:val="221F1F"/>
          <w:spacing w:val="-13"/>
          <w:sz w:val="28"/>
          <w:szCs w:val="28"/>
        </w:rPr>
        <w:t xml:space="preserve"> </w:t>
      </w:r>
      <w:r w:rsidRPr="006C62AF">
        <w:rPr>
          <w:color w:val="221F1F"/>
          <w:sz w:val="28"/>
          <w:szCs w:val="28"/>
        </w:rPr>
        <w:t>афиши</w:t>
      </w:r>
      <w:r w:rsidRPr="006C62AF">
        <w:rPr>
          <w:color w:val="221F1F"/>
          <w:spacing w:val="-11"/>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w:t>
      </w:r>
      <w:r w:rsidRPr="006C62AF">
        <w:rPr>
          <w:color w:val="221F1F"/>
          <w:spacing w:val="1"/>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редактирования</w:t>
      </w:r>
      <w:r w:rsidRPr="006C62AF">
        <w:rPr>
          <w:color w:val="221F1F"/>
          <w:spacing w:val="1"/>
          <w:sz w:val="28"/>
          <w:szCs w:val="28"/>
        </w:rPr>
        <w:t xml:space="preserve"> </w:t>
      </w:r>
      <w:r w:rsidRPr="006C62AF">
        <w:rPr>
          <w:color w:val="221F1F"/>
          <w:sz w:val="28"/>
          <w:szCs w:val="28"/>
        </w:rPr>
        <w:t>цифровых</w:t>
      </w:r>
      <w:r w:rsidRPr="006C62AF">
        <w:rPr>
          <w:color w:val="221F1F"/>
          <w:spacing w:val="1"/>
          <w:sz w:val="28"/>
          <w:szCs w:val="28"/>
        </w:rPr>
        <w:t xml:space="preserve"> </w:t>
      </w:r>
      <w:r w:rsidRPr="006C62AF">
        <w:rPr>
          <w:color w:val="221F1F"/>
          <w:sz w:val="28"/>
          <w:szCs w:val="28"/>
        </w:rPr>
        <w:t>фотографий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компьютерной</w:t>
      </w:r>
      <w:r w:rsidRPr="006C62AF">
        <w:rPr>
          <w:color w:val="221F1F"/>
          <w:spacing w:val="1"/>
          <w:sz w:val="28"/>
          <w:szCs w:val="28"/>
        </w:rPr>
        <w:t xml:space="preserve"> </w:t>
      </w:r>
      <w:r w:rsidRPr="006C62AF">
        <w:rPr>
          <w:color w:val="221F1F"/>
          <w:sz w:val="28"/>
          <w:szCs w:val="28"/>
        </w:rPr>
        <w:t>программы Picture Manager (или другой): изменение яркости, контраста и насыщенности цвета;</w:t>
      </w:r>
      <w:r w:rsidRPr="006C62AF">
        <w:rPr>
          <w:color w:val="221F1F"/>
          <w:spacing w:val="1"/>
          <w:sz w:val="28"/>
          <w:szCs w:val="28"/>
        </w:rPr>
        <w:t xml:space="preserve"> </w:t>
      </w:r>
      <w:r w:rsidRPr="006C62AF">
        <w:rPr>
          <w:color w:val="221F1F"/>
          <w:sz w:val="28"/>
          <w:szCs w:val="28"/>
        </w:rPr>
        <w:t>обрезка</w:t>
      </w:r>
      <w:r w:rsidRPr="006C62AF">
        <w:rPr>
          <w:color w:val="221F1F"/>
          <w:spacing w:val="-2"/>
          <w:sz w:val="28"/>
          <w:szCs w:val="28"/>
        </w:rPr>
        <w:t xml:space="preserve"> </w:t>
      </w:r>
      <w:r w:rsidRPr="006C62AF">
        <w:rPr>
          <w:color w:val="221F1F"/>
          <w:sz w:val="28"/>
          <w:szCs w:val="28"/>
        </w:rPr>
        <w:t>изображения,</w:t>
      </w:r>
      <w:r w:rsidRPr="006C62AF">
        <w:rPr>
          <w:color w:val="221F1F"/>
          <w:spacing w:val="-3"/>
          <w:sz w:val="28"/>
          <w:szCs w:val="28"/>
        </w:rPr>
        <w:t xml:space="preserve"> </w:t>
      </w:r>
      <w:r w:rsidRPr="006C62AF">
        <w:rPr>
          <w:color w:val="221F1F"/>
          <w:sz w:val="28"/>
          <w:szCs w:val="28"/>
        </w:rPr>
        <w:t>поворот, отражение.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Осуществлять виртуальные путешествия в отечественные </w:t>
      </w:r>
      <w:r w:rsidRPr="006C62AF">
        <w:rPr>
          <w:color w:val="221F1F"/>
          <w:sz w:val="28"/>
          <w:szCs w:val="28"/>
        </w:rPr>
        <w:t>художественные музеи и, возможно,</w:t>
      </w:r>
      <w:r w:rsidRPr="006C62AF">
        <w:rPr>
          <w:color w:val="221F1F"/>
          <w:spacing w:val="1"/>
          <w:sz w:val="28"/>
          <w:szCs w:val="28"/>
        </w:rPr>
        <w:t xml:space="preserve"> </w:t>
      </w:r>
      <w:r w:rsidRPr="006C62AF">
        <w:rPr>
          <w:color w:val="221F1F"/>
          <w:sz w:val="28"/>
          <w:szCs w:val="28"/>
        </w:rPr>
        <w:t>знаменитые зарубежные художественные музеи на основе установок и квестов, предложенных</w:t>
      </w:r>
      <w:r w:rsidRPr="006C62AF">
        <w:rPr>
          <w:color w:val="221F1F"/>
          <w:spacing w:val="1"/>
          <w:sz w:val="28"/>
          <w:szCs w:val="28"/>
        </w:rPr>
        <w:t xml:space="preserve"> </w:t>
      </w:r>
      <w:r w:rsidRPr="006C62AF">
        <w:rPr>
          <w:color w:val="221F1F"/>
          <w:sz w:val="28"/>
          <w:szCs w:val="28"/>
        </w:rPr>
        <w:t>учителем.</w:t>
      </w:r>
    </w:p>
    <w:p w:rsidR="000D722C" w:rsidRPr="006C62AF" w:rsidRDefault="00466544" w:rsidP="00BB72D6">
      <w:pPr>
        <w:pStyle w:val="a5"/>
        <w:numPr>
          <w:ilvl w:val="0"/>
          <w:numId w:val="42"/>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pacing w:val="-2"/>
          <w:sz w:val="28"/>
          <w:szCs w:val="28"/>
        </w:rPr>
        <w:t>Модуль</w:t>
      </w:r>
      <w:r w:rsidRPr="006C62AF">
        <w:rPr>
          <w:color w:val="221F1F"/>
          <w:spacing w:val="-12"/>
          <w:sz w:val="28"/>
          <w:szCs w:val="28"/>
        </w:rPr>
        <w:t xml:space="preserve"> </w:t>
      </w:r>
      <w:r w:rsidRPr="006C62AF">
        <w:rPr>
          <w:color w:val="221F1F"/>
          <w:spacing w:val="-1"/>
          <w:sz w:val="28"/>
          <w:szCs w:val="28"/>
        </w:rPr>
        <w:t>«Графика»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правила линейной и воздушной перспективы и применять их в своей практической</w:t>
      </w:r>
      <w:r w:rsidRPr="006C62AF">
        <w:rPr>
          <w:color w:val="221F1F"/>
          <w:spacing w:val="1"/>
          <w:sz w:val="28"/>
          <w:szCs w:val="28"/>
        </w:rPr>
        <w:t xml:space="preserve"> </w:t>
      </w:r>
      <w:r w:rsidRPr="006C62AF">
        <w:rPr>
          <w:color w:val="221F1F"/>
          <w:sz w:val="28"/>
          <w:szCs w:val="28"/>
        </w:rPr>
        <w:t>творческой деятельности. Изучать основные пропорции фигуры человека, пропорциональные</w:t>
      </w:r>
      <w:r w:rsidRPr="006C62AF">
        <w:rPr>
          <w:color w:val="221F1F"/>
          <w:spacing w:val="1"/>
          <w:sz w:val="28"/>
          <w:szCs w:val="28"/>
        </w:rPr>
        <w:t xml:space="preserve"> </w:t>
      </w:r>
      <w:r w:rsidRPr="006C62AF">
        <w:rPr>
          <w:color w:val="221F1F"/>
          <w:sz w:val="28"/>
          <w:szCs w:val="28"/>
        </w:rPr>
        <w:t>отношения</w:t>
      </w:r>
      <w:r w:rsidRPr="006C62AF">
        <w:rPr>
          <w:color w:val="221F1F"/>
          <w:spacing w:val="-3"/>
          <w:sz w:val="28"/>
          <w:szCs w:val="28"/>
        </w:rPr>
        <w:t xml:space="preserve"> </w:t>
      </w:r>
      <w:r w:rsidRPr="006C62AF">
        <w:rPr>
          <w:color w:val="221F1F"/>
          <w:sz w:val="28"/>
          <w:szCs w:val="28"/>
        </w:rPr>
        <w:t>отдельных частей</w:t>
      </w:r>
      <w:r w:rsidRPr="006C62AF">
        <w:rPr>
          <w:color w:val="221F1F"/>
          <w:spacing w:val="-2"/>
          <w:sz w:val="28"/>
          <w:szCs w:val="28"/>
        </w:rPr>
        <w:t xml:space="preserve"> </w:t>
      </w:r>
      <w:r w:rsidRPr="006C62AF">
        <w:rPr>
          <w:color w:val="221F1F"/>
          <w:sz w:val="28"/>
          <w:szCs w:val="28"/>
        </w:rPr>
        <w:t>фигуры</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учиться</w:t>
      </w:r>
      <w:r w:rsidRPr="006C62AF">
        <w:rPr>
          <w:color w:val="221F1F"/>
          <w:spacing w:val="-1"/>
          <w:sz w:val="28"/>
          <w:szCs w:val="28"/>
        </w:rPr>
        <w:t xml:space="preserve"> </w:t>
      </w:r>
      <w:r w:rsidRPr="006C62AF">
        <w:rPr>
          <w:color w:val="221F1F"/>
          <w:sz w:val="28"/>
          <w:szCs w:val="28"/>
        </w:rPr>
        <w:t>применять</w:t>
      </w:r>
      <w:r w:rsidRPr="006C62AF">
        <w:rPr>
          <w:color w:val="221F1F"/>
          <w:spacing w:val="-9"/>
          <w:sz w:val="28"/>
          <w:szCs w:val="28"/>
        </w:rPr>
        <w:t xml:space="preserve"> </w:t>
      </w:r>
      <w:r w:rsidRPr="006C62AF">
        <w:rPr>
          <w:color w:val="221F1F"/>
          <w:sz w:val="28"/>
          <w:szCs w:val="28"/>
        </w:rPr>
        <w:t>эти</w:t>
      </w:r>
      <w:r w:rsidRPr="006C62AF">
        <w:rPr>
          <w:color w:val="221F1F"/>
          <w:spacing w:val="-6"/>
          <w:sz w:val="28"/>
          <w:szCs w:val="28"/>
        </w:rPr>
        <w:t xml:space="preserve"> </w:t>
      </w:r>
      <w:r w:rsidRPr="006C62AF">
        <w:rPr>
          <w:color w:val="221F1F"/>
          <w:sz w:val="28"/>
          <w:szCs w:val="28"/>
        </w:rPr>
        <w:t>знания</w:t>
      </w:r>
      <w:r w:rsidRPr="006C62AF">
        <w:rPr>
          <w:color w:val="221F1F"/>
          <w:spacing w:val="-7"/>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своих</w:t>
      </w:r>
      <w:r w:rsidRPr="006C62AF">
        <w:rPr>
          <w:color w:val="221F1F"/>
          <w:spacing w:val="-5"/>
          <w:sz w:val="28"/>
          <w:szCs w:val="28"/>
        </w:rPr>
        <w:t xml:space="preserve"> </w:t>
      </w:r>
      <w:r w:rsidRPr="006C62AF">
        <w:rPr>
          <w:color w:val="221F1F"/>
          <w:sz w:val="28"/>
          <w:szCs w:val="28"/>
        </w:rPr>
        <w:t>рисунках.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Приобретать</w:t>
      </w:r>
      <w:r w:rsidRPr="006C62AF">
        <w:rPr>
          <w:color w:val="221F1F"/>
          <w:spacing w:val="-7"/>
          <w:sz w:val="28"/>
          <w:szCs w:val="28"/>
        </w:rPr>
        <w:t xml:space="preserve"> </w:t>
      </w:r>
      <w:r w:rsidRPr="006C62AF">
        <w:rPr>
          <w:color w:val="221F1F"/>
          <w:spacing w:val="-1"/>
          <w:sz w:val="28"/>
          <w:szCs w:val="28"/>
        </w:rPr>
        <w:t>представление</w:t>
      </w:r>
      <w:r w:rsidRPr="006C62AF">
        <w:rPr>
          <w:color w:val="221F1F"/>
          <w:spacing w:val="-6"/>
          <w:sz w:val="28"/>
          <w:szCs w:val="28"/>
        </w:rPr>
        <w:t xml:space="preserve"> </w:t>
      </w:r>
      <w:r w:rsidRPr="006C62AF">
        <w:rPr>
          <w:color w:val="221F1F"/>
          <w:spacing w:val="-1"/>
          <w:sz w:val="28"/>
          <w:szCs w:val="28"/>
        </w:rPr>
        <w:t>о</w:t>
      </w:r>
      <w:r w:rsidRPr="006C62AF">
        <w:rPr>
          <w:color w:val="221F1F"/>
          <w:spacing w:val="-7"/>
          <w:sz w:val="28"/>
          <w:szCs w:val="28"/>
        </w:rPr>
        <w:t xml:space="preserve"> </w:t>
      </w:r>
      <w:r w:rsidRPr="006C62AF">
        <w:rPr>
          <w:color w:val="221F1F"/>
          <w:spacing w:val="-1"/>
          <w:sz w:val="28"/>
          <w:szCs w:val="28"/>
        </w:rPr>
        <w:t>традиционных</w:t>
      </w:r>
      <w:r w:rsidRPr="006C62AF">
        <w:rPr>
          <w:color w:val="221F1F"/>
          <w:spacing w:val="-6"/>
          <w:sz w:val="28"/>
          <w:szCs w:val="28"/>
        </w:rPr>
        <w:t xml:space="preserve"> </w:t>
      </w:r>
      <w:r w:rsidRPr="006C62AF">
        <w:rPr>
          <w:color w:val="221F1F"/>
          <w:sz w:val="28"/>
          <w:szCs w:val="28"/>
        </w:rPr>
        <w:t>одеждах</w:t>
      </w:r>
      <w:r w:rsidRPr="006C62AF">
        <w:rPr>
          <w:color w:val="221F1F"/>
          <w:spacing w:val="-7"/>
          <w:sz w:val="28"/>
          <w:szCs w:val="28"/>
        </w:rPr>
        <w:t xml:space="preserve"> </w:t>
      </w:r>
      <w:r w:rsidRPr="006C62AF">
        <w:rPr>
          <w:color w:val="221F1F"/>
          <w:sz w:val="28"/>
          <w:szCs w:val="28"/>
        </w:rPr>
        <w:t>разных</w:t>
      </w:r>
      <w:r w:rsidRPr="006C62AF">
        <w:rPr>
          <w:color w:val="221F1F"/>
          <w:spacing w:val="-4"/>
          <w:sz w:val="28"/>
          <w:szCs w:val="28"/>
        </w:rPr>
        <w:t xml:space="preserve"> </w:t>
      </w:r>
      <w:r w:rsidRPr="006C62AF">
        <w:rPr>
          <w:color w:val="221F1F"/>
          <w:sz w:val="28"/>
          <w:szCs w:val="28"/>
        </w:rPr>
        <w:t>народов</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представление</w:t>
      </w:r>
      <w:r w:rsidRPr="006C62AF">
        <w:rPr>
          <w:color w:val="221F1F"/>
          <w:spacing w:val="-9"/>
          <w:sz w:val="28"/>
          <w:szCs w:val="28"/>
        </w:rPr>
        <w:t xml:space="preserve"> </w:t>
      </w:r>
      <w:r w:rsidRPr="006C62AF">
        <w:rPr>
          <w:color w:val="221F1F"/>
          <w:sz w:val="28"/>
          <w:szCs w:val="28"/>
        </w:rPr>
        <w:t>о</w:t>
      </w:r>
      <w:r w:rsidRPr="006C62AF">
        <w:rPr>
          <w:color w:val="221F1F"/>
          <w:spacing w:val="-9"/>
          <w:sz w:val="28"/>
          <w:szCs w:val="28"/>
        </w:rPr>
        <w:t xml:space="preserve"> </w:t>
      </w:r>
      <w:r w:rsidRPr="006C62AF">
        <w:rPr>
          <w:color w:val="221F1F"/>
          <w:sz w:val="28"/>
          <w:szCs w:val="28"/>
        </w:rPr>
        <w:t>красоте</w:t>
      </w:r>
      <w:r w:rsidRPr="006C62AF">
        <w:rPr>
          <w:color w:val="221F1F"/>
          <w:spacing w:val="-57"/>
          <w:sz w:val="28"/>
          <w:szCs w:val="28"/>
        </w:rPr>
        <w:t xml:space="preserve"> </w:t>
      </w:r>
      <w:r w:rsidRPr="006C62AF">
        <w:rPr>
          <w:color w:val="221F1F"/>
          <w:w w:val="95"/>
          <w:sz w:val="28"/>
          <w:szCs w:val="28"/>
        </w:rPr>
        <w:t>человека в разных культурах; применять эти знания в изображении персонажей сказаний и легенд</w:t>
      </w:r>
      <w:r w:rsidRPr="006C62AF">
        <w:rPr>
          <w:color w:val="221F1F"/>
          <w:spacing w:val="1"/>
          <w:w w:val="95"/>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просто представителей народов</w:t>
      </w:r>
      <w:r w:rsidRPr="006C62AF">
        <w:rPr>
          <w:color w:val="221F1F"/>
          <w:spacing w:val="-1"/>
          <w:sz w:val="28"/>
          <w:szCs w:val="28"/>
        </w:rPr>
        <w:t xml:space="preserve"> </w:t>
      </w:r>
      <w:r w:rsidRPr="006C62AF">
        <w:rPr>
          <w:color w:val="221F1F"/>
          <w:sz w:val="28"/>
          <w:szCs w:val="28"/>
        </w:rPr>
        <w:t>разных</w:t>
      </w:r>
      <w:r w:rsidRPr="006C62AF">
        <w:rPr>
          <w:color w:val="221F1F"/>
          <w:spacing w:val="2"/>
          <w:sz w:val="28"/>
          <w:szCs w:val="28"/>
        </w:rPr>
        <w:t xml:space="preserve"> </w:t>
      </w:r>
      <w:r w:rsidRPr="006C62AF">
        <w:rPr>
          <w:color w:val="221F1F"/>
          <w:sz w:val="28"/>
          <w:szCs w:val="28"/>
        </w:rPr>
        <w:t>культур.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Создавать</w:t>
      </w:r>
      <w:r w:rsidRPr="006C62AF">
        <w:rPr>
          <w:color w:val="221F1F"/>
          <w:spacing w:val="-12"/>
          <w:sz w:val="28"/>
          <w:szCs w:val="28"/>
        </w:rPr>
        <w:t xml:space="preserve"> </w:t>
      </w:r>
      <w:r w:rsidRPr="006C62AF">
        <w:rPr>
          <w:color w:val="221F1F"/>
          <w:spacing w:val="-1"/>
          <w:sz w:val="28"/>
          <w:szCs w:val="28"/>
        </w:rPr>
        <w:t>зарисовки</w:t>
      </w:r>
      <w:r w:rsidRPr="006C62AF">
        <w:rPr>
          <w:color w:val="221F1F"/>
          <w:spacing w:val="-11"/>
          <w:sz w:val="28"/>
          <w:szCs w:val="28"/>
        </w:rPr>
        <w:t xml:space="preserve"> </w:t>
      </w:r>
      <w:r w:rsidRPr="006C62AF">
        <w:rPr>
          <w:color w:val="221F1F"/>
          <w:spacing w:val="-1"/>
          <w:sz w:val="28"/>
          <w:szCs w:val="28"/>
        </w:rPr>
        <w:t>памятников</w:t>
      </w:r>
      <w:r w:rsidRPr="006C62AF">
        <w:rPr>
          <w:color w:val="221F1F"/>
          <w:spacing w:val="-13"/>
          <w:sz w:val="28"/>
          <w:szCs w:val="28"/>
        </w:rPr>
        <w:t xml:space="preserve"> </w:t>
      </w:r>
      <w:r w:rsidRPr="006C62AF">
        <w:rPr>
          <w:color w:val="221F1F"/>
          <w:spacing w:val="-1"/>
          <w:sz w:val="28"/>
          <w:szCs w:val="28"/>
        </w:rPr>
        <w:t>отечественной</w:t>
      </w:r>
      <w:r w:rsidRPr="006C62AF">
        <w:rPr>
          <w:color w:val="221F1F"/>
          <w:spacing w:val="-11"/>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мировой</w:t>
      </w:r>
      <w:r w:rsidRPr="006C62AF">
        <w:rPr>
          <w:color w:val="221F1F"/>
          <w:spacing w:val="-1"/>
          <w:sz w:val="28"/>
          <w:szCs w:val="28"/>
        </w:rPr>
        <w:t xml:space="preserve"> </w:t>
      </w:r>
      <w:r w:rsidRPr="006C62AF">
        <w:rPr>
          <w:color w:val="221F1F"/>
          <w:sz w:val="28"/>
          <w:szCs w:val="28"/>
        </w:rPr>
        <w:t>архитектуры.</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pacing w:val="-2"/>
          <w:sz w:val="28"/>
          <w:szCs w:val="28"/>
        </w:rPr>
        <w:lastRenderedPageBreak/>
        <w:t>Модуль</w:t>
      </w:r>
      <w:r w:rsidRPr="006C62AF">
        <w:rPr>
          <w:color w:val="221F1F"/>
          <w:spacing w:val="-13"/>
          <w:sz w:val="28"/>
          <w:szCs w:val="28"/>
        </w:rPr>
        <w:t xml:space="preserve"> </w:t>
      </w:r>
      <w:r w:rsidRPr="006C62AF">
        <w:rPr>
          <w:color w:val="221F1F"/>
          <w:spacing w:val="-1"/>
          <w:sz w:val="28"/>
          <w:szCs w:val="28"/>
        </w:rPr>
        <w:t>«Живопись»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Выполнять</w:t>
      </w:r>
      <w:r w:rsidRPr="006C62AF">
        <w:rPr>
          <w:color w:val="221F1F"/>
          <w:spacing w:val="2"/>
          <w:sz w:val="28"/>
          <w:szCs w:val="28"/>
        </w:rPr>
        <w:t xml:space="preserve"> </w:t>
      </w:r>
      <w:r w:rsidRPr="006C62AF">
        <w:rPr>
          <w:color w:val="221F1F"/>
          <w:sz w:val="28"/>
          <w:szCs w:val="28"/>
        </w:rPr>
        <w:t>живописное</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пейзажей</w:t>
      </w:r>
      <w:r w:rsidRPr="006C62AF">
        <w:rPr>
          <w:color w:val="221F1F"/>
          <w:spacing w:val="3"/>
          <w:sz w:val="28"/>
          <w:szCs w:val="28"/>
        </w:rPr>
        <w:t xml:space="preserve"> </w:t>
      </w:r>
      <w:r w:rsidRPr="006C62AF">
        <w:rPr>
          <w:color w:val="221F1F"/>
          <w:sz w:val="28"/>
          <w:szCs w:val="28"/>
        </w:rPr>
        <w:t>разных климатических</w:t>
      </w:r>
      <w:r w:rsidRPr="006C62AF">
        <w:rPr>
          <w:color w:val="221F1F"/>
          <w:spacing w:val="17"/>
          <w:sz w:val="28"/>
          <w:szCs w:val="28"/>
        </w:rPr>
        <w:t xml:space="preserve"> </w:t>
      </w:r>
      <w:r w:rsidRPr="006C62AF">
        <w:rPr>
          <w:color w:val="221F1F"/>
          <w:sz w:val="28"/>
          <w:szCs w:val="28"/>
        </w:rPr>
        <w:t>зон</w:t>
      </w:r>
      <w:r w:rsidRPr="006C62AF">
        <w:rPr>
          <w:color w:val="221F1F"/>
          <w:spacing w:val="18"/>
          <w:sz w:val="28"/>
          <w:szCs w:val="28"/>
        </w:rPr>
        <w:t xml:space="preserve"> </w:t>
      </w:r>
      <w:r w:rsidRPr="006C62AF">
        <w:rPr>
          <w:color w:val="221F1F"/>
          <w:sz w:val="28"/>
          <w:szCs w:val="28"/>
        </w:rPr>
        <w:t>(пейзаж</w:t>
      </w:r>
      <w:r w:rsidRPr="006C62AF">
        <w:rPr>
          <w:color w:val="221F1F"/>
          <w:spacing w:val="17"/>
          <w:sz w:val="28"/>
          <w:szCs w:val="28"/>
        </w:rPr>
        <w:t xml:space="preserve"> </w:t>
      </w:r>
      <w:r w:rsidRPr="006C62AF">
        <w:rPr>
          <w:color w:val="221F1F"/>
          <w:sz w:val="28"/>
          <w:szCs w:val="28"/>
        </w:rPr>
        <w:t>гор,</w:t>
      </w:r>
      <w:r w:rsidRPr="006C62AF">
        <w:rPr>
          <w:color w:val="221F1F"/>
          <w:spacing w:val="14"/>
          <w:sz w:val="28"/>
          <w:szCs w:val="28"/>
        </w:rPr>
        <w:t xml:space="preserve"> </w:t>
      </w:r>
      <w:r w:rsidRPr="006C62AF">
        <w:rPr>
          <w:color w:val="221F1F"/>
          <w:sz w:val="28"/>
          <w:szCs w:val="28"/>
        </w:rPr>
        <w:t>пейзаж</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степной</w:t>
      </w:r>
      <w:r w:rsidRPr="006C62AF">
        <w:rPr>
          <w:color w:val="221F1F"/>
          <w:spacing w:val="-3"/>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пустынной</w:t>
      </w:r>
      <w:r w:rsidRPr="006C62AF">
        <w:rPr>
          <w:color w:val="221F1F"/>
          <w:spacing w:val="-4"/>
          <w:sz w:val="28"/>
          <w:szCs w:val="28"/>
        </w:rPr>
        <w:t xml:space="preserve"> </w:t>
      </w:r>
      <w:r w:rsidRPr="006C62AF">
        <w:rPr>
          <w:color w:val="221F1F"/>
          <w:sz w:val="28"/>
          <w:szCs w:val="28"/>
        </w:rPr>
        <w:t>зоны,</w:t>
      </w:r>
      <w:r w:rsidRPr="006C62AF">
        <w:rPr>
          <w:color w:val="221F1F"/>
          <w:spacing w:val="-3"/>
          <w:sz w:val="28"/>
          <w:szCs w:val="28"/>
        </w:rPr>
        <w:t xml:space="preserve"> </w:t>
      </w:r>
      <w:r w:rsidRPr="006C62AF">
        <w:rPr>
          <w:color w:val="221F1F"/>
          <w:sz w:val="28"/>
          <w:szCs w:val="28"/>
        </w:rPr>
        <w:t>пейзаж,</w:t>
      </w:r>
      <w:r w:rsidRPr="006C62AF">
        <w:rPr>
          <w:color w:val="221F1F"/>
          <w:spacing w:val="-3"/>
          <w:sz w:val="28"/>
          <w:szCs w:val="28"/>
        </w:rPr>
        <w:t xml:space="preserve"> </w:t>
      </w:r>
      <w:r w:rsidRPr="006C62AF">
        <w:rPr>
          <w:color w:val="221F1F"/>
          <w:sz w:val="28"/>
          <w:szCs w:val="28"/>
        </w:rPr>
        <w:t>типичный</w:t>
      </w:r>
      <w:r w:rsidRPr="006C62AF">
        <w:rPr>
          <w:color w:val="221F1F"/>
          <w:spacing w:val="-3"/>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среднерусской</w:t>
      </w:r>
      <w:r w:rsidRPr="006C62AF">
        <w:rPr>
          <w:color w:val="221F1F"/>
          <w:spacing w:val="-3"/>
          <w:sz w:val="28"/>
          <w:szCs w:val="28"/>
        </w:rPr>
        <w:t xml:space="preserve"> </w:t>
      </w:r>
      <w:r w:rsidRPr="006C62AF">
        <w:rPr>
          <w:color w:val="221F1F"/>
          <w:sz w:val="28"/>
          <w:szCs w:val="28"/>
        </w:rPr>
        <w:t>природы).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Передавать в изображении народные представления о красоте человека, создавать образ женщины в</w:t>
      </w:r>
      <w:r w:rsidRPr="006C62AF">
        <w:rPr>
          <w:color w:val="221F1F"/>
          <w:spacing w:val="1"/>
          <w:w w:val="95"/>
          <w:sz w:val="28"/>
          <w:szCs w:val="28"/>
        </w:rPr>
        <w:t xml:space="preserve"> </w:t>
      </w:r>
      <w:r w:rsidRPr="006C62AF">
        <w:rPr>
          <w:color w:val="221F1F"/>
          <w:sz w:val="28"/>
          <w:szCs w:val="28"/>
        </w:rPr>
        <w:t>русском</w:t>
      </w:r>
      <w:r w:rsidRPr="006C62AF">
        <w:rPr>
          <w:color w:val="221F1F"/>
          <w:spacing w:val="-5"/>
          <w:sz w:val="28"/>
          <w:szCs w:val="28"/>
        </w:rPr>
        <w:t xml:space="preserve"> </w:t>
      </w:r>
      <w:r w:rsidRPr="006C62AF">
        <w:rPr>
          <w:color w:val="221F1F"/>
          <w:sz w:val="28"/>
          <w:szCs w:val="28"/>
        </w:rPr>
        <w:t>народном</w:t>
      </w:r>
      <w:r w:rsidRPr="006C62AF">
        <w:rPr>
          <w:color w:val="221F1F"/>
          <w:spacing w:val="-5"/>
          <w:sz w:val="28"/>
          <w:szCs w:val="28"/>
        </w:rPr>
        <w:t xml:space="preserve"> </w:t>
      </w:r>
      <w:r w:rsidRPr="006C62AF">
        <w:rPr>
          <w:color w:val="221F1F"/>
          <w:sz w:val="28"/>
          <w:szCs w:val="28"/>
        </w:rPr>
        <w:t>костюме</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образ</w:t>
      </w:r>
      <w:r w:rsidRPr="006C62AF">
        <w:rPr>
          <w:color w:val="221F1F"/>
          <w:spacing w:val="-2"/>
          <w:sz w:val="28"/>
          <w:szCs w:val="28"/>
        </w:rPr>
        <w:t xml:space="preserve"> </w:t>
      </w:r>
      <w:r w:rsidRPr="006C62AF">
        <w:rPr>
          <w:color w:val="221F1F"/>
          <w:sz w:val="28"/>
          <w:szCs w:val="28"/>
        </w:rPr>
        <w:t>мужчины</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народном</w:t>
      </w:r>
      <w:r w:rsidRPr="006C62AF">
        <w:rPr>
          <w:color w:val="221F1F"/>
          <w:spacing w:val="-3"/>
          <w:sz w:val="28"/>
          <w:szCs w:val="28"/>
        </w:rPr>
        <w:t xml:space="preserve"> </w:t>
      </w:r>
      <w:r w:rsidRPr="006C62AF">
        <w:rPr>
          <w:color w:val="221F1F"/>
          <w:sz w:val="28"/>
          <w:szCs w:val="28"/>
        </w:rPr>
        <w:t>костюме.</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Приобретать</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портретов</w:t>
      </w:r>
      <w:r w:rsidRPr="006C62AF">
        <w:rPr>
          <w:color w:val="221F1F"/>
          <w:spacing w:val="1"/>
          <w:sz w:val="28"/>
          <w:szCs w:val="28"/>
        </w:rPr>
        <w:t xml:space="preserve"> </w:t>
      </w:r>
      <w:r w:rsidRPr="006C62AF">
        <w:rPr>
          <w:color w:val="221F1F"/>
          <w:sz w:val="28"/>
          <w:szCs w:val="28"/>
        </w:rPr>
        <w:t>женских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мужских,</w:t>
      </w:r>
      <w:r w:rsidRPr="006C62AF">
        <w:rPr>
          <w:color w:val="221F1F"/>
          <w:spacing w:val="1"/>
          <w:sz w:val="28"/>
          <w:szCs w:val="28"/>
        </w:rPr>
        <w:t xml:space="preserve"> </w:t>
      </w:r>
      <w:r w:rsidRPr="006C62AF">
        <w:rPr>
          <w:color w:val="221F1F"/>
          <w:sz w:val="28"/>
          <w:szCs w:val="28"/>
        </w:rPr>
        <w:t>портрета</w:t>
      </w:r>
      <w:r w:rsidRPr="006C62AF">
        <w:rPr>
          <w:color w:val="221F1F"/>
          <w:spacing w:val="1"/>
          <w:sz w:val="28"/>
          <w:szCs w:val="28"/>
        </w:rPr>
        <w:t xml:space="preserve"> </w:t>
      </w:r>
      <w:r w:rsidRPr="006C62AF">
        <w:rPr>
          <w:color w:val="221F1F"/>
          <w:sz w:val="28"/>
          <w:szCs w:val="28"/>
        </w:rPr>
        <w:t>пожилого</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детского портрета или автопортрета, портрета персонажа (по представлению из выбранной</w:t>
      </w:r>
      <w:r w:rsidRPr="006C62AF">
        <w:rPr>
          <w:color w:val="221F1F"/>
          <w:spacing w:val="1"/>
          <w:sz w:val="28"/>
          <w:szCs w:val="28"/>
        </w:rPr>
        <w:t xml:space="preserve"> </w:t>
      </w:r>
      <w:r w:rsidRPr="006C62AF">
        <w:rPr>
          <w:color w:val="221F1F"/>
          <w:sz w:val="28"/>
          <w:szCs w:val="28"/>
        </w:rPr>
        <w:t>культурной</w:t>
      </w:r>
      <w:r w:rsidRPr="006C62AF">
        <w:rPr>
          <w:color w:val="221F1F"/>
          <w:spacing w:val="-1"/>
          <w:sz w:val="28"/>
          <w:szCs w:val="28"/>
        </w:rPr>
        <w:t xml:space="preserve"> </w:t>
      </w:r>
      <w:r w:rsidRPr="006C62AF">
        <w:rPr>
          <w:color w:val="221F1F"/>
          <w:sz w:val="28"/>
          <w:szCs w:val="28"/>
        </w:rPr>
        <w:t>эпохи).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Создавать двойной портрет (например, портрет матери и ребёнка).</w:t>
      </w:r>
      <w:r w:rsidRPr="006C62AF">
        <w:rPr>
          <w:color w:val="221F1F"/>
          <w:spacing w:val="1"/>
          <w:w w:val="95"/>
          <w:sz w:val="28"/>
          <w:szCs w:val="28"/>
        </w:rPr>
        <w:t xml:space="preserve"> </w:t>
      </w:r>
      <w:r w:rsidRPr="006C62AF">
        <w:rPr>
          <w:color w:val="221F1F"/>
          <w:w w:val="95"/>
          <w:sz w:val="28"/>
          <w:szCs w:val="28"/>
        </w:rPr>
        <w:t>Приобретать</w:t>
      </w:r>
      <w:r w:rsidRPr="006C62AF">
        <w:rPr>
          <w:color w:val="221F1F"/>
          <w:spacing w:val="5"/>
          <w:w w:val="95"/>
          <w:sz w:val="28"/>
          <w:szCs w:val="28"/>
        </w:rPr>
        <w:t xml:space="preserve"> </w:t>
      </w:r>
      <w:r w:rsidRPr="006C62AF">
        <w:rPr>
          <w:color w:val="221F1F"/>
          <w:w w:val="95"/>
          <w:sz w:val="28"/>
          <w:szCs w:val="28"/>
        </w:rPr>
        <w:t>опыт создания</w:t>
      </w:r>
      <w:r w:rsidRPr="006C62AF">
        <w:rPr>
          <w:color w:val="221F1F"/>
          <w:spacing w:val="3"/>
          <w:w w:val="95"/>
          <w:sz w:val="28"/>
          <w:szCs w:val="28"/>
        </w:rPr>
        <w:t xml:space="preserve"> </w:t>
      </w:r>
      <w:r w:rsidRPr="006C62AF">
        <w:rPr>
          <w:color w:val="221F1F"/>
          <w:w w:val="95"/>
          <w:sz w:val="28"/>
          <w:szCs w:val="28"/>
        </w:rPr>
        <w:t>композиции</w:t>
      </w:r>
      <w:r w:rsidRPr="006C62AF">
        <w:rPr>
          <w:color w:val="221F1F"/>
          <w:spacing w:val="3"/>
          <w:w w:val="95"/>
          <w:sz w:val="28"/>
          <w:szCs w:val="28"/>
        </w:rPr>
        <w:t xml:space="preserve"> </w:t>
      </w:r>
      <w:r w:rsidRPr="006C62AF">
        <w:rPr>
          <w:color w:val="221F1F"/>
          <w:w w:val="95"/>
          <w:sz w:val="28"/>
          <w:szCs w:val="28"/>
        </w:rPr>
        <w:t>на</w:t>
      </w:r>
      <w:r w:rsidRPr="006C62AF">
        <w:rPr>
          <w:color w:val="221F1F"/>
          <w:spacing w:val="3"/>
          <w:w w:val="95"/>
          <w:sz w:val="28"/>
          <w:szCs w:val="28"/>
        </w:rPr>
        <w:t xml:space="preserve"> </w:t>
      </w:r>
      <w:r w:rsidRPr="006C62AF">
        <w:rPr>
          <w:color w:val="221F1F"/>
          <w:w w:val="95"/>
          <w:sz w:val="28"/>
          <w:szCs w:val="28"/>
        </w:rPr>
        <w:t>тему</w:t>
      </w:r>
      <w:r w:rsidRPr="006C62AF">
        <w:rPr>
          <w:color w:val="221F1F"/>
          <w:spacing w:val="1"/>
          <w:w w:val="95"/>
          <w:sz w:val="28"/>
          <w:szCs w:val="28"/>
        </w:rPr>
        <w:t xml:space="preserve"> </w:t>
      </w:r>
      <w:r w:rsidRPr="006C62AF">
        <w:rPr>
          <w:color w:val="221F1F"/>
          <w:w w:val="95"/>
          <w:sz w:val="28"/>
          <w:szCs w:val="28"/>
        </w:rPr>
        <w:t>«Древнерусский</w:t>
      </w:r>
      <w:r w:rsidRPr="006C62AF">
        <w:rPr>
          <w:color w:val="221F1F"/>
          <w:spacing w:val="6"/>
          <w:w w:val="95"/>
          <w:sz w:val="28"/>
          <w:szCs w:val="28"/>
        </w:rPr>
        <w:t xml:space="preserve"> </w:t>
      </w:r>
      <w:r w:rsidRPr="006C62AF">
        <w:rPr>
          <w:color w:val="221F1F"/>
          <w:w w:val="95"/>
          <w:sz w:val="28"/>
          <w:szCs w:val="28"/>
        </w:rPr>
        <w:t>город».</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Участвовать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созданию</w:t>
      </w:r>
      <w:r w:rsidRPr="006C62AF">
        <w:rPr>
          <w:color w:val="221F1F"/>
          <w:spacing w:val="1"/>
          <w:sz w:val="28"/>
          <w:szCs w:val="28"/>
        </w:rPr>
        <w:t xml:space="preserve"> </w:t>
      </w:r>
      <w:r w:rsidRPr="006C62AF">
        <w:rPr>
          <w:color w:val="221F1F"/>
          <w:sz w:val="28"/>
          <w:szCs w:val="28"/>
        </w:rPr>
        <w:t>композиционного</w:t>
      </w:r>
      <w:r w:rsidRPr="006C62AF">
        <w:rPr>
          <w:color w:val="221F1F"/>
          <w:spacing w:val="1"/>
          <w:sz w:val="28"/>
          <w:szCs w:val="28"/>
        </w:rPr>
        <w:t xml:space="preserve"> </w:t>
      </w:r>
      <w:r w:rsidRPr="006C62AF">
        <w:rPr>
          <w:color w:val="221F1F"/>
          <w:sz w:val="28"/>
          <w:szCs w:val="28"/>
        </w:rPr>
        <w:t>панно</w:t>
      </w:r>
      <w:r w:rsidRPr="006C62AF">
        <w:rPr>
          <w:color w:val="221F1F"/>
          <w:spacing w:val="1"/>
          <w:sz w:val="28"/>
          <w:szCs w:val="28"/>
        </w:rPr>
        <w:t xml:space="preserve"> </w:t>
      </w:r>
      <w:r w:rsidRPr="006C62AF">
        <w:rPr>
          <w:color w:val="221F1F"/>
          <w:sz w:val="28"/>
          <w:szCs w:val="28"/>
        </w:rPr>
        <w:t>(аппликации из индивидуальных рисунков) на темы народных праздников (русского народного</w:t>
      </w:r>
      <w:r w:rsidRPr="006C62AF">
        <w:rPr>
          <w:color w:val="221F1F"/>
          <w:spacing w:val="1"/>
          <w:sz w:val="28"/>
          <w:szCs w:val="28"/>
        </w:rPr>
        <w:t xml:space="preserve"> </w:t>
      </w:r>
      <w:r w:rsidRPr="006C62AF">
        <w:rPr>
          <w:color w:val="221F1F"/>
          <w:sz w:val="28"/>
          <w:szCs w:val="28"/>
        </w:rPr>
        <w:t>праздника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праздников</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разных</w:t>
      </w:r>
      <w:r w:rsidRPr="006C62AF">
        <w:rPr>
          <w:color w:val="221F1F"/>
          <w:spacing w:val="61"/>
          <w:sz w:val="28"/>
          <w:szCs w:val="28"/>
        </w:rPr>
        <w:t xml:space="preserve"> </w:t>
      </w:r>
      <w:r w:rsidRPr="006C62AF">
        <w:rPr>
          <w:color w:val="221F1F"/>
          <w:sz w:val="28"/>
          <w:szCs w:val="28"/>
        </w:rPr>
        <w:t>народов),</w:t>
      </w:r>
      <w:r w:rsidRPr="006C62AF">
        <w:rPr>
          <w:color w:val="221F1F"/>
          <w:spacing w:val="61"/>
          <w:sz w:val="28"/>
          <w:szCs w:val="28"/>
        </w:rPr>
        <w:t xml:space="preserve"> </w:t>
      </w:r>
      <w:r w:rsidRPr="006C62AF">
        <w:rPr>
          <w:color w:val="221F1F"/>
          <w:sz w:val="28"/>
          <w:szCs w:val="28"/>
        </w:rPr>
        <w:t>в</w:t>
      </w:r>
      <w:r w:rsidRPr="006C62AF">
        <w:rPr>
          <w:color w:val="221F1F"/>
          <w:spacing w:val="61"/>
          <w:sz w:val="28"/>
          <w:szCs w:val="28"/>
        </w:rPr>
        <w:t xml:space="preserve"> </w:t>
      </w:r>
      <w:r w:rsidRPr="006C62AF">
        <w:rPr>
          <w:color w:val="221F1F"/>
          <w:sz w:val="28"/>
          <w:szCs w:val="28"/>
        </w:rPr>
        <w:t>которых</w:t>
      </w:r>
      <w:r w:rsidRPr="006C62AF">
        <w:rPr>
          <w:color w:val="221F1F"/>
          <w:spacing w:val="61"/>
          <w:sz w:val="28"/>
          <w:szCs w:val="28"/>
        </w:rPr>
        <w:t xml:space="preserve"> </w:t>
      </w:r>
      <w:r w:rsidRPr="006C62AF">
        <w:rPr>
          <w:color w:val="221F1F"/>
          <w:sz w:val="28"/>
          <w:szCs w:val="28"/>
        </w:rPr>
        <w:t>выражается</w:t>
      </w:r>
      <w:r w:rsidRPr="006C62AF">
        <w:rPr>
          <w:color w:val="221F1F"/>
          <w:spacing w:val="1"/>
          <w:sz w:val="28"/>
          <w:szCs w:val="28"/>
        </w:rPr>
        <w:t xml:space="preserve"> </w:t>
      </w:r>
      <w:r w:rsidRPr="006C62AF">
        <w:rPr>
          <w:color w:val="221F1F"/>
          <w:sz w:val="28"/>
          <w:szCs w:val="28"/>
        </w:rPr>
        <w:t>обобщённый</w:t>
      </w:r>
      <w:r w:rsidRPr="006C62AF">
        <w:rPr>
          <w:color w:val="221F1F"/>
          <w:spacing w:val="-17"/>
          <w:sz w:val="28"/>
          <w:szCs w:val="28"/>
        </w:rPr>
        <w:t xml:space="preserve"> </w:t>
      </w:r>
      <w:r w:rsidRPr="006C62AF">
        <w:rPr>
          <w:color w:val="221F1F"/>
          <w:sz w:val="28"/>
          <w:szCs w:val="28"/>
        </w:rPr>
        <w:t>образ</w:t>
      </w:r>
      <w:r w:rsidRPr="006C62AF">
        <w:rPr>
          <w:color w:val="221F1F"/>
          <w:spacing w:val="-16"/>
          <w:sz w:val="28"/>
          <w:szCs w:val="28"/>
        </w:rPr>
        <w:t xml:space="preserve"> </w:t>
      </w:r>
      <w:r w:rsidRPr="006C62AF">
        <w:rPr>
          <w:color w:val="221F1F"/>
          <w:sz w:val="28"/>
          <w:szCs w:val="28"/>
        </w:rPr>
        <w:t>национальной</w:t>
      </w:r>
      <w:r w:rsidRPr="006C62AF">
        <w:rPr>
          <w:color w:val="221F1F"/>
          <w:spacing w:val="-15"/>
          <w:sz w:val="28"/>
          <w:szCs w:val="28"/>
        </w:rPr>
        <w:t xml:space="preserve"> </w:t>
      </w:r>
      <w:r w:rsidRPr="006C62AF">
        <w:rPr>
          <w:color w:val="221F1F"/>
          <w:sz w:val="28"/>
          <w:szCs w:val="28"/>
        </w:rPr>
        <w:t>культуры.</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pacing w:val="-2"/>
          <w:sz w:val="28"/>
          <w:szCs w:val="28"/>
        </w:rPr>
        <w:t>Модуль</w:t>
      </w:r>
      <w:r w:rsidRPr="006C62AF">
        <w:rPr>
          <w:color w:val="221F1F"/>
          <w:spacing w:val="-13"/>
          <w:sz w:val="28"/>
          <w:szCs w:val="28"/>
        </w:rPr>
        <w:t xml:space="preserve"> </w:t>
      </w:r>
      <w:r w:rsidRPr="006C62AF">
        <w:rPr>
          <w:color w:val="221F1F"/>
          <w:spacing w:val="-1"/>
          <w:sz w:val="28"/>
          <w:szCs w:val="28"/>
        </w:rPr>
        <w:t>«Скульптура»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Лепка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пластилина</w:t>
      </w:r>
      <w:r w:rsidRPr="006C62AF">
        <w:rPr>
          <w:color w:val="221F1F"/>
          <w:spacing w:val="1"/>
          <w:sz w:val="28"/>
          <w:szCs w:val="28"/>
        </w:rPr>
        <w:t xml:space="preserve"> </w:t>
      </w:r>
      <w:r w:rsidRPr="006C62AF">
        <w:rPr>
          <w:color w:val="221F1F"/>
          <w:sz w:val="28"/>
          <w:szCs w:val="28"/>
        </w:rPr>
        <w:t>эскиза</w:t>
      </w:r>
      <w:r w:rsidRPr="006C62AF">
        <w:rPr>
          <w:color w:val="221F1F"/>
          <w:spacing w:val="1"/>
          <w:sz w:val="28"/>
          <w:szCs w:val="28"/>
        </w:rPr>
        <w:t xml:space="preserve"> </w:t>
      </w:r>
      <w:r w:rsidRPr="006C62AF">
        <w:rPr>
          <w:color w:val="221F1F"/>
          <w:sz w:val="28"/>
          <w:szCs w:val="28"/>
        </w:rPr>
        <w:t>памятника</w:t>
      </w:r>
      <w:r w:rsidRPr="006C62AF">
        <w:rPr>
          <w:color w:val="221F1F"/>
          <w:spacing w:val="1"/>
          <w:sz w:val="28"/>
          <w:szCs w:val="28"/>
        </w:rPr>
        <w:t xml:space="preserve"> </w:t>
      </w:r>
      <w:r w:rsidRPr="006C62AF">
        <w:rPr>
          <w:color w:val="221F1F"/>
          <w:sz w:val="28"/>
          <w:szCs w:val="28"/>
        </w:rPr>
        <w:t>выбранному</w:t>
      </w:r>
      <w:r w:rsidRPr="006C62AF">
        <w:rPr>
          <w:color w:val="221F1F"/>
          <w:spacing w:val="1"/>
          <w:sz w:val="28"/>
          <w:szCs w:val="28"/>
        </w:rPr>
        <w:t xml:space="preserve"> </w:t>
      </w:r>
      <w:r w:rsidRPr="006C62AF">
        <w:rPr>
          <w:color w:val="221F1F"/>
          <w:sz w:val="28"/>
          <w:szCs w:val="28"/>
        </w:rPr>
        <w:t>герою</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разработке</w:t>
      </w:r>
      <w:r w:rsidRPr="006C62AF">
        <w:rPr>
          <w:color w:val="221F1F"/>
          <w:spacing w:val="1"/>
          <w:sz w:val="28"/>
          <w:szCs w:val="28"/>
        </w:rPr>
        <w:t xml:space="preserve"> </w:t>
      </w:r>
      <w:r w:rsidRPr="006C62AF">
        <w:rPr>
          <w:color w:val="221F1F"/>
          <w:sz w:val="28"/>
          <w:szCs w:val="28"/>
        </w:rPr>
        <w:t>проекта</w:t>
      </w:r>
      <w:r w:rsidRPr="006C62AF">
        <w:rPr>
          <w:color w:val="221F1F"/>
          <w:spacing w:val="1"/>
          <w:sz w:val="28"/>
          <w:szCs w:val="28"/>
        </w:rPr>
        <w:t xml:space="preserve"> </w:t>
      </w:r>
      <w:r w:rsidRPr="006C62AF">
        <w:rPr>
          <w:color w:val="221F1F"/>
          <w:sz w:val="28"/>
          <w:szCs w:val="28"/>
        </w:rPr>
        <w:t>макета</w:t>
      </w:r>
      <w:r w:rsidRPr="006C62AF">
        <w:rPr>
          <w:color w:val="221F1F"/>
          <w:spacing w:val="1"/>
          <w:sz w:val="28"/>
          <w:szCs w:val="28"/>
        </w:rPr>
        <w:t xml:space="preserve"> </w:t>
      </w:r>
      <w:r w:rsidRPr="006C62AF">
        <w:rPr>
          <w:color w:val="221F1F"/>
          <w:sz w:val="28"/>
          <w:szCs w:val="28"/>
        </w:rPr>
        <w:t>мемориального</w:t>
      </w:r>
      <w:r w:rsidRPr="006C62AF">
        <w:rPr>
          <w:color w:val="221F1F"/>
          <w:spacing w:val="1"/>
          <w:sz w:val="28"/>
          <w:szCs w:val="28"/>
        </w:rPr>
        <w:t xml:space="preserve"> </w:t>
      </w:r>
      <w:r w:rsidRPr="006C62AF">
        <w:rPr>
          <w:color w:val="221F1F"/>
          <w:sz w:val="28"/>
          <w:szCs w:val="28"/>
        </w:rPr>
        <w:t>комплекса</w:t>
      </w:r>
      <w:r w:rsidRPr="006C62AF">
        <w:rPr>
          <w:color w:val="221F1F"/>
          <w:spacing w:val="1"/>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выполняется</w:t>
      </w:r>
      <w:r w:rsidRPr="006C62AF">
        <w:rPr>
          <w:color w:val="221F1F"/>
          <w:spacing w:val="1"/>
          <w:sz w:val="28"/>
          <w:szCs w:val="28"/>
        </w:rPr>
        <w:t xml:space="preserve"> </w:t>
      </w:r>
      <w:r w:rsidRPr="006C62AF">
        <w:rPr>
          <w:color w:val="221F1F"/>
          <w:sz w:val="28"/>
          <w:szCs w:val="28"/>
        </w:rPr>
        <w:t>после</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собранного</w:t>
      </w:r>
      <w:r w:rsidRPr="006C62AF">
        <w:rPr>
          <w:color w:val="221F1F"/>
          <w:spacing w:val="-8"/>
          <w:sz w:val="28"/>
          <w:szCs w:val="28"/>
        </w:rPr>
        <w:t xml:space="preserve"> </w:t>
      </w:r>
      <w:r w:rsidRPr="006C62AF">
        <w:rPr>
          <w:color w:val="221F1F"/>
          <w:sz w:val="28"/>
          <w:szCs w:val="28"/>
        </w:rPr>
        <w:t>материала</w:t>
      </w:r>
      <w:r w:rsidRPr="006C62AF">
        <w:rPr>
          <w:color w:val="221F1F"/>
          <w:spacing w:val="-8"/>
          <w:sz w:val="28"/>
          <w:szCs w:val="28"/>
        </w:rPr>
        <w:t xml:space="preserve"> </w:t>
      </w:r>
      <w:r w:rsidRPr="006C62AF">
        <w:rPr>
          <w:color w:val="221F1F"/>
          <w:sz w:val="28"/>
          <w:szCs w:val="28"/>
        </w:rPr>
        <w:t>о</w:t>
      </w:r>
      <w:r w:rsidRPr="006C62AF">
        <w:rPr>
          <w:color w:val="221F1F"/>
          <w:spacing w:val="-6"/>
          <w:sz w:val="28"/>
          <w:szCs w:val="28"/>
        </w:rPr>
        <w:t xml:space="preserve"> </w:t>
      </w:r>
      <w:r w:rsidRPr="006C62AF">
        <w:rPr>
          <w:color w:val="221F1F"/>
          <w:sz w:val="28"/>
          <w:szCs w:val="28"/>
        </w:rPr>
        <w:t>мемориальных</w:t>
      </w:r>
      <w:r w:rsidRPr="006C62AF">
        <w:rPr>
          <w:color w:val="221F1F"/>
          <w:spacing w:val="-6"/>
          <w:sz w:val="28"/>
          <w:szCs w:val="28"/>
        </w:rPr>
        <w:t xml:space="preserve"> </w:t>
      </w:r>
      <w:r w:rsidRPr="006C62AF">
        <w:rPr>
          <w:color w:val="221F1F"/>
          <w:sz w:val="28"/>
          <w:szCs w:val="28"/>
        </w:rPr>
        <w:t>комплексах,</w:t>
      </w:r>
      <w:r w:rsidRPr="006C62AF">
        <w:rPr>
          <w:color w:val="221F1F"/>
          <w:spacing w:val="-7"/>
          <w:sz w:val="28"/>
          <w:szCs w:val="28"/>
        </w:rPr>
        <w:t xml:space="preserve"> </w:t>
      </w:r>
      <w:r w:rsidRPr="006C62AF">
        <w:rPr>
          <w:color w:val="221F1F"/>
          <w:sz w:val="28"/>
          <w:szCs w:val="28"/>
        </w:rPr>
        <w:t>существующих</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нашей</w:t>
      </w:r>
      <w:r w:rsidRPr="006C62AF">
        <w:rPr>
          <w:color w:val="221F1F"/>
          <w:spacing w:val="-1"/>
          <w:sz w:val="28"/>
          <w:szCs w:val="28"/>
        </w:rPr>
        <w:t xml:space="preserve"> </w:t>
      </w:r>
      <w:r w:rsidRPr="006C62AF">
        <w:rPr>
          <w:color w:val="221F1F"/>
          <w:sz w:val="28"/>
          <w:szCs w:val="28"/>
        </w:rPr>
        <w:t>стране).</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9"/>
          <w:sz w:val="28"/>
          <w:szCs w:val="28"/>
        </w:rPr>
        <w:t xml:space="preserve"> </w:t>
      </w:r>
      <w:r w:rsidRPr="006C62AF">
        <w:rPr>
          <w:color w:val="221F1F"/>
          <w:sz w:val="28"/>
          <w:szCs w:val="28"/>
        </w:rPr>
        <w:t>«Декоративно-прикладное</w:t>
      </w:r>
      <w:r w:rsidRPr="006C62AF">
        <w:rPr>
          <w:color w:val="221F1F"/>
          <w:spacing w:val="-8"/>
          <w:sz w:val="28"/>
          <w:szCs w:val="28"/>
        </w:rPr>
        <w:t xml:space="preserve"> </w:t>
      </w:r>
      <w:r w:rsidRPr="006C62AF">
        <w:rPr>
          <w:color w:val="221F1F"/>
          <w:sz w:val="28"/>
          <w:szCs w:val="28"/>
        </w:rPr>
        <w:t>искусство»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Исследовать и делать зарисовки особенностей, характерных для орнаментов разных народов</w:t>
      </w:r>
      <w:r w:rsidRPr="006C62AF">
        <w:rPr>
          <w:color w:val="221F1F"/>
          <w:spacing w:val="1"/>
          <w:sz w:val="28"/>
          <w:szCs w:val="28"/>
        </w:rPr>
        <w:t xml:space="preserve"> </w:t>
      </w:r>
      <w:r w:rsidRPr="006C62AF">
        <w:rPr>
          <w:color w:val="221F1F"/>
          <w:sz w:val="28"/>
          <w:szCs w:val="28"/>
        </w:rPr>
        <w:t>или исторических эпох (особенности символов и стилизованных мотивов); показать в рисунках</w:t>
      </w:r>
      <w:r w:rsidRPr="006C62AF">
        <w:rPr>
          <w:color w:val="221F1F"/>
          <w:spacing w:val="1"/>
          <w:sz w:val="28"/>
          <w:szCs w:val="28"/>
        </w:rPr>
        <w:t xml:space="preserve"> </w:t>
      </w:r>
      <w:r w:rsidRPr="006C62AF">
        <w:rPr>
          <w:color w:val="221F1F"/>
          <w:sz w:val="28"/>
          <w:szCs w:val="28"/>
        </w:rPr>
        <w:t>традиции использования</w:t>
      </w:r>
      <w:r w:rsidRPr="006C62AF">
        <w:rPr>
          <w:color w:val="221F1F"/>
          <w:spacing w:val="1"/>
          <w:sz w:val="28"/>
          <w:szCs w:val="28"/>
        </w:rPr>
        <w:t xml:space="preserve"> </w:t>
      </w:r>
      <w:r w:rsidRPr="006C62AF">
        <w:rPr>
          <w:color w:val="221F1F"/>
          <w:sz w:val="28"/>
          <w:szCs w:val="28"/>
        </w:rPr>
        <w:t>орнаментов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архитектуре,</w:t>
      </w:r>
      <w:r w:rsidRPr="006C62AF">
        <w:rPr>
          <w:color w:val="221F1F"/>
          <w:spacing w:val="1"/>
          <w:sz w:val="28"/>
          <w:szCs w:val="28"/>
        </w:rPr>
        <w:t xml:space="preserve"> </w:t>
      </w:r>
      <w:r w:rsidRPr="006C62AF">
        <w:rPr>
          <w:color w:val="221F1F"/>
          <w:sz w:val="28"/>
          <w:szCs w:val="28"/>
        </w:rPr>
        <w:t>одежде, оформлении предметов быта у</w:t>
      </w:r>
      <w:r w:rsidRPr="006C62AF">
        <w:rPr>
          <w:color w:val="221F1F"/>
          <w:spacing w:val="1"/>
          <w:sz w:val="28"/>
          <w:szCs w:val="28"/>
        </w:rPr>
        <w:t xml:space="preserve"> </w:t>
      </w:r>
      <w:r w:rsidRPr="006C62AF">
        <w:rPr>
          <w:color w:val="221F1F"/>
          <w:sz w:val="28"/>
          <w:szCs w:val="28"/>
        </w:rPr>
        <w:t>разных</w:t>
      </w:r>
      <w:r w:rsidRPr="006C62AF">
        <w:rPr>
          <w:color w:val="221F1F"/>
          <w:spacing w:val="-16"/>
          <w:sz w:val="28"/>
          <w:szCs w:val="28"/>
        </w:rPr>
        <w:t xml:space="preserve"> </w:t>
      </w:r>
      <w:r w:rsidRPr="006C62AF">
        <w:rPr>
          <w:color w:val="221F1F"/>
          <w:sz w:val="28"/>
          <w:szCs w:val="28"/>
        </w:rPr>
        <w:t>народов,</w:t>
      </w:r>
      <w:r w:rsidRPr="006C62AF">
        <w:rPr>
          <w:color w:val="221F1F"/>
          <w:spacing w:val="-15"/>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раз-</w:t>
      </w:r>
      <w:r w:rsidRPr="006C62AF">
        <w:rPr>
          <w:color w:val="221F1F"/>
          <w:spacing w:val="1"/>
          <w:sz w:val="28"/>
          <w:szCs w:val="28"/>
        </w:rPr>
        <w:t xml:space="preserve"> </w:t>
      </w:r>
      <w:r w:rsidRPr="006C62AF">
        <w:rPr>
          <w:color w:val="221F1F"/>
          <w:sz w:val="28"/>
          <w:szCs w:val="28"/>
        </w:rPr>
        <w:t>ные</w:t>
      </w:r>
      <w:r w:rsidRPr="006C62AF">
        <w:rPr>
          <w:color w:val="221F1F"/>
          <w:spacing w:val="-2"/>
          <w:sz w:val="28"/>
          <w:szCs w:val="28"/>
        </w:rPr>
        <w:t xml:space="preserve"> </w:t>
      </w:r>
      <w:r w:rsidRPr="006C62AF">
        <w:rPr>
          <w:color w:val="221F1F"/>
          <w:sz w:val="28"/>
          <w:szCs w:val="28"/>
        </w:rPr>
        <w:t>эпохи.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Изучить и показать в практической творческой работе орнаменты, традиционные мотивы и</w:t>
      </w:r>
      <w:r w:rsidRPr="006C62AF">
        <w:rPr>
          <w:color w:val="221F1F"/>
          <w:spacing w:val="1"/>
          <w:sz w:val="28"/>
          <w:szCs w:val="28"/>
        </w:rPr>
        <w:t xml:space="preserve"> </w:t>
      </w:r>
      <w:r w:rsidRPr="006C62AF">
        <w:rPr>
          <w:color w:val="221F1F"/>
          <w:sz w:val="28"/>
          <w:szCs w:val="28"/>
        </w:rPr>
        <w:t>символы</w:t>
      </w:r>
      <w:r w:rsidRPr="006C62AF">
        <w:rPr>
          <w:color w:val="221F1F"/>
          <w:spacing w:val="1"/>
          <w:sz w:val="28"/>
          <w:szCs w:val="28"/>
        </w:rPr>
        <w:t xml:space="preserve"> </w:t>
      </w:r>
      <w:r w:rsidRPr="006C62AF">
        <w:rPr>
          <w:color w:val="221F1F"/>
          <w:sz w:val="28"/>
          <w:szCs w:val="28"/>
        </w:rPr>
        <w:t>русской</w:t>
      </w:r>
      <w:r w:rsidRPr="006C62AF">
        <w:rPr>
          <w:color w:val="221F1F"/>
          <w:spacing w:val="1"/>
          <w:sz w:val="28"/>
          <w:szCs w:val="28"/>
        </w:rPr>
        <w:t xml:space="preserve"> </w:t>
      </w:r>
      <w:r w:rsidRPr="006C62AF">
        <w:rPr>
          <w:color w:val="221F1F"/>
          <w:sz w:val="28"/>
          <w:szCs w:val="28"/>
        </w:rPr>
        <w:t>народной</w:t>
      </w:r>
      <w:r w:rsidRPr="006C62AF">
        <w:rPr>
          <w:color w:val="221F1F"/>
          <w:spacing w:val="1"/>
          <w:sz w:val="28"/>
          <w:szCs w:val="28"/>
        </w:rPr>
        <w:t xml:space="preserve"> </w:t>
      </w:r>
      <w:r w:rsidRPr="006C62AF">
        <w:rPr>
          <w:color w:val="221F1F"/>
          <w:sz w:val="28"/>
          <w:szCs w:val="28"/>
        </w:rPr>
        <w:t>культуры (в деревянной резьбе и росписи по дереву, вышивке,</w:t>
      </w:r>
      <w:r w:rsidRPr="006C62AF">
        <w:rPr>
          <w:color w:val="221F1F"/>
          <w:spacing w:val="1"/>
          <w:sz w:val="28"/>
          <w:szCs w:val="28"/>
        </w:rPr>
        <w:t xml:space="preserve"> </w:t>
      </w:r>
      <w:r w:rsidRPr="006C62AF">
        <w:rPr>
          <w:color w:val="221F1F"/>
          <w:spacing w:val="-1"/>
          <w:sz w:val="28"/>
          <w:szCs w:val="28"/>
        </w:rPr>
        <w:t>декоре</w:t>
      </w:r>
      <w:r w:rsidRPr="006C62AF">
        <w:rPr>
          <w:color w:val="221F1F"/>
          <w:spacing w:val="-18"/>
          <w:sz w:val="28"/>
          <w:szCs w:val="28"/>
        </w:rPr>
        <w:t xml:space="preserve"> </w:t>
      </w:r>
      <w:r w:rsidRPr="006C62AF">
        <w:rPr>
          <w:color w:val="221F1F"/>
          <w:spacing w:val="-1"/>
          <w:sz w:val="28"/>
          <w:szCs w:val="28"/>
        </w:rPr>
        <w:t>головных</w:t>
      </w:r>
      <w:r w:rsidRPr="006C62AF">
        <w:rPr>
          <w:color w:val="221F1F"/>
          <w:spacing w:val="-13"/>
          <w:sz w:val="28"/>
          <w:szCs w:val="28"/>
        </w:rPr>
        <w:t xml:space="preserve"> </w:t>
      </w:r>
      <w:r w:rsidRPr="006C62AF">
        <w:rPr>
          <w:color w:val="221F1F"/>
          <w:spacing w:val="-1"/>
          <w:sz w:val="28"/>
          <w:szCs w:val="28"/>
        </w:rPr>
        <w:t>уборов,</w:t>
      </w:r>
      <w:r w:rsidRPr="006C62AF">
        <w:rPr>
          <w:color w:val="221F1F"/>
          <w:spacing w:val="-17"/>
          <w:sz w:val="28"/>
          <w:szCs w:val="28"/>
        </w:rPr>
        <w:t xml:space="preserve"> </w:t>
      </w:r>
      <w:r w:rsidRPr="006C62AF">
        <w:rPr>
          <w:color w:val="221F1F"/>
          <w:sz w:val="28"/>
          <w:szCs w:val="28"/>
        </w:rPr>
        <w:t>орнаментах,</w:t>
      </w:r>
      <w:r w:rsidRPr="006C62AF">
        <w:rPr>
          <w:color w:val="221F1F"/>
          <w:spacing w:val="-16"/>
          <w:sz w:val="28"/>
          <w:szCs w:val="28"/>
        </w:rPr>
        <w:t xml:space="preserve"> </w:t>
      </w:r>
      <w:r w:rsidRPr="006C62AF">
        <w:rPr>
          <w:color w:val="221F1F"/>
          <w:sz w:val="28"/>
          <w:szCs w:val="28"/>
        </w:rPr>
        <w:t>которые</w:t>
      </w:r>
      <w:r w:rsidRPr="006C62AF">
        <w:rPr>
          <w:color w:val="221F1F"/>
          <w:spacing w:val="-18"/>
          <w:sz w:val="28"/>
          <w:szCs w:val="28"/>
        </w:rPr>
        <w:t xml:space="preserve"> </w:t>
      </w:r>
      <w:r w:rsidRPr="006C62AF">
        <w:rPr>
          <w:color w:val="221F1F"/>
          <w:sz w:val="28"/>
          <w:szCs w:val="28"/>
        </w:rPr>
        <w:t>характерны</w:t>
      </w:r>
      <w:r w:rsidRPr="006C62AF">
        <w:rPr>
          <w:color w:val="221F1F"/>
          <w:spacing w:val="-17"/>
          <w:sz w:val="28"/>
          <w:szCs w:val="28"/>
        </w:rPr>
        <w:t xml:space="preserve"> </w:t>
      </w:r>
      <w:r w:rsidRPr="006C62AF">
        <w:rPr>
          <w:color w:val="221F1F"/>
          <w:sz w:val="28"/>
          <w:szCs w:val="28"/>
        </w:rPr>
        <w:t>для предметов быта).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Получить представления о красоте русского народного костюма и головных женских уборов,</w:t>
      </w:r>
      <w:r w:rsidRPr="006C62AF">
        <w:rPr>
          <w:color w:val="221F1F"/>
          <w:spacing w:val="1"/>
          <w:sz w:val="28"/>
          <w:szCs w:val="28"/>
        </w:rPr>
        <w:t xml:space="preserve"> </w:t>
      </w:r>
      <w:r w:rsidRPr="006C62AF">
        <w:rPr>
          <w:color w:val="221F1F"/>
          <w:spacing w:val="-1"/>
          <w:sz w:val="28"/>
          <w:szCs w:val="28"/>
        </w:rPr>
        <w:t>особенностях</w:t>
      </w:r>
      <w:r w:rsidRPr="006C62AF">
        <w:rPr>
          <w:color w:val="221F1F"/>
          <w:spacing w:val="2"/>
          <w:sz w:val="28"/>
          <w:szCs w:val="28"/>
        </w:rPr>
        <w:t xml:space="preserve"> </w:t>
      </w:r>
      <w:r w:rsidRPr="006C62AF">
        <w:rPr>
          <w:color w:val="221F1F"/>
          <w:spacing w:val="-1"/>
          <w:sz w:val="28"/>
          <w:szCs w:val="28"/>
        </w:rPr>
        <w:t>мужской</w:t>
      </w:r>
      <w:r w:rsidRPr="006C62AF">
        <w:rPr>
          <w:color w:val="221F1F"/>
          <w:sz w:val="28"/>
          <w:szCs w:val="28"/>
        </w:rPr>
        <w:t xml:space="preserve"> </w:t>
      </w:r>
      <w:r w:rsidRPr="006C62AF">
        <w:rPr>
          <w:color w:val="221F1F"/>
          <w:spacing w:val="-1"/>
          <w:sz w:val="28"/>
          <w:szCs w:val="28"/>
        </w:rPr>
        <w:t>одежды</w:t>
      </w:r>
      <w:r w:rsidRPr="006C62AF">
        <w:rPr>
          <w:color w:val="221F1F"/>
          <w:spacing w:val="-15"/>
          <w:sz w:val="28"/>
          <w:szCs w:val="28"/>
        </w:rPr>
        <w:t xml:space="preserve"> </w:t>
      </w:r>
      <w:r w:rsidRPr="006C62AF">
        <w:rPr>
          <w:color w:val="221F1F"/>
          <w:spacing w:val="-1"/>
          <w:sz w:val="28"/>
          <w:szCs w:val="28"/>
        </w:rPr>
        <w:t>разных</w:t>
      </w:r>
      <w:r w:rsidRPr="006C62AF">
        <w:rPr>
          <w:color w:val="221F1F"/>
          <w:spacing w:val="-15"/>
          <w:sz w:val="28"/>
          <w:szCs w:val="28"/>
        </w:rPr>
        <w:t xml:space="preserve"> </w:t>
      </w:r>
      <w:r w:rsidRPr="006C62AF">
        <w:rPr>
          <w:color w:val="221F1F"/>
          <w:sz w:val="28"/>
          <w:szCs w:val="28"/>
        </w:rPr>
        <w:lastRenderedPageBreak/>
        <w:t>сословий,</w:t>
      </w:r>
      <w:r w:rsidRPr="006C62AF">
        <w:rPr>
          <w:color w:val="221F1F"/>
          <w:spacing w:val="-16"/>
          <w:sz w:val="28"/>
          <w:szCs w:val="28"/>
        </w:rPr>
        <w:t xml:space="preserve"> </w:t>
      </w:r>
      <w:r w:rsidRPr="006C62AF">
        <w:rPr>
          <w:color w:val="221F1F"/>
          <w:sz w:val="28"/>
          <w:szCs w:val="28"/>
        </w:rPr>
        <w:t>а</w:t>
      </w:r>
      <w:r w:rsidRPr="006C62AF">
        <w:rPr>
          <w:color w:val="221F1F"/>
          <w:spacing w:val="-18"/>
          <w:sz w:val="28"/>
          <w:szCs w:val="28"/>
        </w:rPr>
        <w:t xml:space="preserve"> </w:t>
      </w:r>
      <w:r w:rsidRPr="006C62AF">
        <w:rPr>
          <w:color w:val="221F1F"/>
          <w:sz w:val="28"/>
          <w:szCs w:val="28"/>
        </w:rPr>
        <w:t>также</w:t>
      </w:r>
      <w:r w:rsidRPr="006C62AF">
        <w:rPr>
          <w:color w:val="221F1F"/>
          <w:spacing w:val="-18"/>
          <w:sz w:val="28"/>
          <w:szCs w:val="28"/>
        </w:rPr>
        <w:t xml:space="preserve"> </w:t>
      </w:r>
      <w:r w:rsidRPr="006C62AF">
        <w:rPr>
          <w:color w:val="221F1F"/>
          <w:sz w:val="28"/>
          <w:szCs w:val="28"/>
        </w:rPr>
        <w:t>о</w:t>
      </w:r>
      <w:r w:rsidRPr="006C62AF">
        <w:rPr>
          <w:color w:val="221F1F"/>
          <w:spacing w:val="-15"/>
          <w:sz w:val="28"/>
          <w:szCs w:val="28"/>
        </w:rPr>
        <w:t xml:space="preserve"> </w:t>
      </w:r>
      <w:r w:rsidRPr="006C62AF">
        <w:rPr>
          <w:color w:val="221F1F"/>
          <w:sz w:val="28"/>
          <w:szCs w:val="28"/>
        </w:rPr>
        <w:t>связи</w:t>
      </w:r>
      <w:r w:rsidRPr="006C62AF">
        <w:rPr>
          <w:color w:val="221F1F"/>
          <w:spacing w:val="-10"/>
          <w:sz w:val="28"/>
          <w:szCs w:val="28"/>
        </w:rPr>
        <w:t xml:space="preserve"> </w:t>
      </w:r>
      <w:r w:rsidRPr="006C62AF">
        <w:rPr>
          <w:color w:val="221F1F"/>
          <w:sz w:val="28"/>
          <w:szCs w:val="28"/>
        </w:rPr>
        <w:t>украшения</w:t>
      </w:r>
      <w:r w:rsidRPr="006C62AF">
        <w:rPr>
          <w:color w:val="221F1F"/>
          <w:spacing w:val="-16"/>
          <w:sz w:val="28"/>
          <w:szCs w:val="28"/>
        </w:rPr>
        <w:t xml:space="preserve"> </w:t>
      </w:r>
      <w:r w:rsidRPr="006C62AF">
        <w:rPr>
          <w:color w:val="221F1F"/>
          <w:sz w:val="28"/>
          <w:szCs w:val="28"/>
        </w:rPr>
        <w:t>костюма</w:t>
      </w:r>
      <w:r w:rsidRPr="006C62AF">
        <w:rPr>
          <w:color w:val="221F1F"/>
          <w:spacing w:val="-1"/>
          <w:sz w:val="28"/>
          <w:szCs w:val="28"/>
        </w:rPr>
        <w:t xml:space="preserve"> </w:t>
      </w:r>
      <w:r w:rsidRPr="006C62AF">
        <w:rPr>
          <w:color w:val="221F1F"/>
          <w:sz w:val="28"/>
          <w:szCs w:val="28"/>
        </w:rPr>
        <w:t>мужчины с</w:t>
      </w:r>
      <w:r w:rsidRPr="006C62AF">
        <w:rPr>
          <w:color w:val="221F1F"/>
          <w:spacing w:val="-57"/>
          <w:sz w:val="28"/>
          <w:szCs w:val="28"/>
        </w:rPr>
        <w:t xml:space="preserve"> </w:t>
      </w:r>
      <w:r w:rsidRPr="006C62AF">
        <w:rPr>
          <w:color w:val="221F1F"/>
          <w:sz w:val="28"/>
          <w:szCs w:val="28"/>
        </w:rPr>
        <w:t>родом</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занятий</w:t>
      </w:r>
      <w:r w:rsidRPr="006C62AF">
        <w:rPr>
          <w:color w:val="221F1F"/>
          <w:spacing w:val="-2"/>
          <w:sz w:val="28"/>
          <w:szCs w:val="28"/>
        </w:rPr>
        <w:t xml:space="preserve"> </w:t>
      </w:r>
      <w:r w:rsidRPr="006C62AF">
        <w:rPr>
          <w:color w:val="221F1F"/>
          <w:sz w:val="28"/>
          <w:szCs w:val="28"/>
        </w:rPr>
        <w:t>и положением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обществе.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Познакомиться с женским и мужским костюмами в традициях разных народов, со своеобразием</w:t>
      </w:r>
      <w:r w:rsidRPr="006C62AF">
        <w:rPr>
          <w:color w:val="221F1F"/>
          <w:spacing w:val="-57"/>
          <w:sz w:val="28"/>
          <w:szCs w:val="28"/>
        </w:rPr>
        <w:t xml:space="preserve"> </w:t>
      </w:r>
      <w:r w:rsidRPr="006C62AF">
        <w:rPr>
          <w:color w:val="221F1F"/>
          <w:sz w:val="28"/>
          <w:szCs w:val="28"/>
        </w:rPr>
        <w:t>одежды</w:t>
      </w:r>
      <w:r w:rsidRPr="006C62AF">
        <w:rPr>
          <w:color w:val="221F1F"/>
          <w:spacing w:val="-14"/>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разных</w:t>
      </w:r>
      <w:r w:rsidRPr="006C62AF">
        <w:rPr>
          <w:color w:val="221F1F"/>
          <w:spacing w:val="-10"/>
          <w:sz w:val="28"/>
          <w:szCs w:val="28"/>
        </w:rPr>
        <w:t xml:space="preserve"> </w:t>
      </w:r>
      <w:r w:rsidRPr="006C62AF">
        <w:rPr>
          <w:color w:val="221F1F"/>
          <w:sz w:val="28"/>
          <w:szCs w:val="28"/>
        </w:rPr>
        <w:t>культурах</w:t>
      </w:r>
      <w:r w:rsidRPr="006C62AF">
        <w:rPr>
          <w:color w:val="221F1F"/>
          <w:spacing w:val="2"/>
          <w:sz w:val="28"/>
          <w:szCs w:val="28"/>
        </w:rPr>
        <w:t xml:space="preserve"> </w:t>
      </w:r>
      <w:r w:rsidRPr="006C62AF">
        <w:rPr>
          <w:color w:val="221F1F"/>
          <w:sz w:val="28"/>
          <w:szCs w:val="28"/>
        </w:rPr>
        <w:t>и в</w:t>
      </w:r>
      <w:r w:rsidRPr="006C62AF">
        <w:rPr>
          <w:color w:val="221F1F"/>
          <w:spacing w:val="-1"/>
          <w:sz w:val="28"/>
          <w:szCs w:val="28"/>
        </w:rPr>
        <w:t xml:space="preserve"> </w:t>
      </w:r>
      <w:r w:rsidRPr="006C62AF">
        <w:rPr>
          <w:color w:val="221F1F"/>
          <w:sz w:val="28"/>
          <w:szCs w:val="28"/>
        </w:rPr>
        <w:t>разные</w:t>
      </w:r>
      <w:r w:rsidRPr="006C62AF">
        <w:rPr>
          <w:color w:val="221F1F"/>
          <w:spacing w:val="-3"/>
          <w:sz w:val="28"/>
          <w:szCs w:val="28"/>
        </w:rPr>
        <w:t xml:space="preserve"> </w:t>
      </w:r>
      <w:r w:rsidRPr="006C62AF">
        <w:rPr>
          <w:color w:val="221F1F"/>
          <w:sz w:val="28"/>
          <w:szCs w:val="28"/>
        </w:rPr>
        <w:t>эпохи.</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w w:val="90"/>
          <w:sz w:val="28"/>
          <w:szCs w:val="28"/>
        </w:rPr>
        <w:t>Модуль</w:t>
      </w:r>
      <w:r w:rsidRPr="006C62AF">
        <w:rPr>
          <w:color w:val="221F1F"/>
          <w:spacing w:val="93"/>
          <w:sz w:val="28"/>
          <w:szCs w:val="28"/>
        </w:rPr>
        <w:t xml:space="preserve"> </w:t>
      </w:r>
      <w:r w:rsidRPr="006C62AF">
        <w:rPr>
          <w:color w:val="221F1F"/>
          <w:w w:val="90"/>
          <w:sz w:val="28"/>
          <w:szCs w:val="28"/>
        </w:rPr>
        <w:t>«Архитектура»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Получить представление о конструкции традиционных жилищ у разных народов, об их связи с</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природой.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Познакомиться</w:t>
      </w:r>
      <w:r w:rsidRPr="006C62AF">
        <w:rPr>
          <w:color w:val="221F1F"/>
          <w:spacing w:val="-13"/>
          <w:sz w:val="28"/>
          <w:szCs w:val="28"/>
        </w:rPr>
        <w:t xml:space="preserve"> </w:t>
      </w:r>
      <w:r w:rsidRPr="006C62AF">
        <w:rPr>
          <w:color w:val="221F1F"/>
          <w:spacing w:val="-2"/>
          <w:sz w:val="28"/>
          <w:szCs w:val="28"/>
        </w:rPr>
        <w:t>с</w:t>
      </w:r>
      <w:r w:rsidRPr="006C62AF">
        <w:rPr>
          <w:color w:val="221F1F"/>
          <w:spacing w:val="-16"/>
          <w:sz w:val="28"/>
          <w:szCs w:val="28"/>
        </w:rPr>
        <w:t xml:space="preserve"> </w:t>
      </w:r>
      <w:r w:rsidRPr="006C62AF">
        <w:rPr>
          <w:color w:val="221F1F"/>
          <w:spacing w:val="-2"/>
          <w:sz w:val="28"/>
          <w:szCs w:val="28"/>
        </w:rPr>
        <w:t>конструкцией</w:t>
      </w:r>
      <w:r w:rsidRPr="006C62AF">
        <w:rPr>
          <w:color w:val="221F1F"/>
          <w:spacing w:val="-13"/>
          <w:sz w:val="28"/>
          <w:szCs w:val="28"/>
        </w:rPr>
        <w:t xml:space="preserve"> </w:t>
      </w:r>
      <w:r w:rsidRPr="006C62AF">
        <w:rPr>
          <w:color w:val="221F1F"/>
          <w:spacing w:val="-2"/>
          <w:sz w:val="28"/>
          <w:szCs w:val="28"/>
        </w:rPr>
        <w:t>избы</w:t>
      </w:r>
      <w:r w:rsidRPr="006C62AF">
        <w:rPr>
          <w:color w:val="221F1F"/>
          <w:spacing w:val="-15"/>
          <w:sz w:val="28"/>
          <w:szCs w:val="28"/>
        </w:rPr>
        <w:t xml:space="preserve"> </w:t>
      </w:r>
      <w:r w:rsidRPr="006C62AF">
        <w:rPr>
          <w:color w:val="221F1F"/>
          <w:spacing w:val="-2"/>
          <w:sz w:val="28"/>
          <w:szCs w:val="28"/>
        </w:rPr>
        <w:t>—</w:t>
      </w:r>
      <w:r w:rsidRPr="006C62AF">
        <w:rPr>
          <w:color w:val="221F1F"/>
          <w:spacing w:val="-12"/>
          <w:sz w:val="28"/>
          <w:szCs w:val="28"/>
        </w:rPr>
        <w:t xml:space="preserve"> </w:t>
      </w:r>
      <w:r w:rsidRPr="006C62AF">
        <w:rPr>
          <w:color w:val="221F1F"/>
          <w:spacing w:val="-2"/>
          <w:sz w:val="28"/>
          <w:szCs w:val="28"/>
        </w:rPr>
        <w:t>традиционного</w:t>
      </w:r>
      <w:r w:rsidRPr="006C62AF">
        <w:rPr>
          <w:color w:val="221F1F"/>
          <w:spacing w:val="-14"/>
          <w:sz w:val="28"/>
          <w:szCs w:val="28"/>
        </w:rPr>
        <w:t xml:space="preserve"> </w:t>
      </w:r>
      <w:r w:rsidRPr="006C62AF">
        <w:rPr>
          <w:color w:val="221F1F"/>
          <w:spacing w:val="-1"/>
          <w:sz w:val="28"/>
          <w:szCs w:val="28"/>
        </w:rPr>
        <w:t>деревянного жилого</w:t>
      </w:r>
      <w:r w:rsidRPr="006C62AF">
        <w:rPr>
          <w:color w:val="221F1F"/>
          <w:spacing w:val="-3"/>
          <w:sz w:val="28"/>
          <w:szCs w:val="28"/>
        </w:rPr>
        <w:t xml:space="preserve"> </w:t>
      </w:r>
      <w:r w:rsidRPr="006C62AF">
        <w:rPr>
          <w:color w:val="221F1F"/>
          <w:spacing w:val="-1"/>
          <w:sz w:val="28"/>
          <w:szCs w:val="28"/>
        </w:rPr>
        <w:t>дома</w:t>
      </w:r>
      <w:r w:rsidRPr="006C62AF">
        <w:rPr>
          <w:color w:val="221F1F"/>
          <w:spacing w:val="-4"/>
          <w:sz w:val="28"/>
          <w:szCs w:val="28"/>
        </w:rPr>
        <w:t xml:space="preserve"> </w:t>
      </w:r>
      <w:r w:rsidRPr="006C62AF">
        <w:rPr>
          <w:color w:val="221F1F"/>
          <w:spacing w:val="-1"/>
          <w:sz w:val="28"/>
          <w:szCs w:val="28"/>
        </w:rPr>
        <w:t>—</w:t>
      </w:r>
      <w:r w:rsidRPr="006C62AF">
        <w:rPr>
          <w:color w:val="221F1F"/>
          <w:spacing w:val="-3"/>
          <w:sz w:val="28"/>
          <w:szCs w:val="28"/>
        </w:rPr>
        <w:t xml:space="preserve"> </w:t>
      </w:r>
      <w:r w:rsidRPr="006C62AF">
        <w:rPr>
          <w:color w:val="221F1F"/>
          <w:spacing w:val="-1"/>
          <w:sz w:val="28"/>
          <w:szCs w:val="28"/>
        </w:rPr>
        <w:t>и</w:t>
      </w:r>
      <w:r w:rsidRPr="006C62AF">
        <w:rPr>
          <w:color w:val="221F1F"/>
          <w:spacing w:val="-4"/>
          <w:sz w:val="28"/>
          <w:szCs w:val="28"/>
        </w:rPr>
        <w:t xml:space="preserve"> </w:t>
      </w:r>
      <w:r w:rsidRPr="006C62AF">
        <w:rPr>
          <w:color w:val="221F1F"/>
          <w:spacing w:val="-1"/>
          <w:sz w:val="28"/>
          <w:szCs w:val="28"/>
        </w:rPr>
        <w:t>надворных</w:t>
      </w:r>
      <w:r w:rsidRPr="006C62AF">
        <w:rPr>
          <w:color w:val="221F1F"/>
          <w:spacing w:val="-57"/>
          <w:sz w:val="28"/>
          <w:szCs w:val="28"/>
        </w:rPr>
        <w:t xml:space="preserve"> </w:t>
      </w:r>
      <w:r w:rsidRPr="006C62AF">
        <w:rPr>
          <w:color w:val="221F1F"/>
          <w:sz w:val="28"/>
          <w:szCs w:val="28"/>
        </w:rPr>
        <w:t>построек;</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строить</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изображать</w:t>
      </w:r>
      <w:r w:rsidRPr="006C62AF">
        <w:rPr>
          <w:color w:val="221F1F"/>
          <w:spacing w:val="1"/>
          <w:sz w:val="28"/>
          <w:szCs w:val="28"/>
        </w:rPr>
        <w:t xml:space="preserve"> </w:t>
      </w:r>
      <w:r w:rsidRPr="006C62AF">
        <w:rPr>
          <w:color w:val="221F1F"/>
          <w:sz w:val="28"/>
          <w:szCs w:val="28"/>
        </w:rPr>
        <w:t>конструкцию</w:t>
      </w:r>
      <w:r w:rsidRPr="006C62AF">
        <w:rPr>
          <w:color w:val="221F1F"/>
          <w:spacing w:val="1"/>
          <w:sz w:val="28"/>
          <w:szCs w:val="28"/>
        </w:rPr>
        <w:t xml:space="preserve"> </w:t>
      </w:r>
      <w:r w:rsidRPr="006C62AF">
        <w:rPr>
          <w:color w:val="221F1F"/>
          <w:sz w:val="28"/>
          <w:szCs w:val="28"/>
        </w:rPr>
        <w:t>избы;</w:t>
      </w:r>
      <w:r w:rsidRPr="006C62AF">
        <w:rPr>
          <w:color w:val="221F1F"/>
          <w:spacing w:val="1"/>
          <w:sz w:val="28"/>
          <w:szCs w:val="28"/>
        </w:rPr>
        <w:t xml:space="preserve"> </w:t>
      </w: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объяснять</w:t>
      </w:r>
      <w:r w:rsidRPr="006C62AF">
        <w:rPr>
          <w:color w:val="221F1F"/>
          <w:spacing w:val="-4"/>
          <w:sz w:val="28"/>
          <w:szCs w:val="28"/>
        </w:rPr>
        <w:t xml:space="preserve"> </w:t>
      </w:r>
      <w:r w:rsidRPr="006C62AF">
        <w:rPr>
          <w:color w:val="221F1F"/>
          <w:sz w:val="28"/>
          <w:szCs w:val="28"/>
        </w:rPr>
        <w:t>тесную</w:t>
      </w:r>
      <w:r w:rsidRPr="006C62AF">
        <w:rPr>
          <w:color w:val="221F1F"/>
          <w:spacing w:val="-1"/>
          <w:sz w:val="28"/>
          <w:szCs w:val="28"/>
        </w:rPr>
        <w:t xml:space="preserve"> </w:t>
      </w:r>
      <w:r w:rsidRPr="006C62AF">
        <w:rPr>
          <w:color w:val="221F1F"/>
          <w:sz w:val="28"/>
          <w:szCs w:val="28"/>
        </w:rPr>
        <w:t>связь</w:t>
      </w:r>
      <w:r w:rsidRPr="006C62AF">
        <w:rPr>
          <w:color w:val="221F1F"/>
          <w:spacing w:val="-4"/>
          <w:sz w:val="28"/>
          <w:szCs w:val="28"/>
        </w:rPr>
        <w:t xml:space="preserve"> </w:t>
      </w:r>
      <w:r w:rsidRPr="006C62AF">
        <w:rPr>
          <w:color w:val="221F1F"/>
          <w:sz w:val="28"/>
          <w:szCs w:val="28"/>
        </w:rPr>
        <w:t>декора</w:t>
      </w:r>
      <w:r w:rsidRPr="006C62AF">
        <w:rPr>
          <w:color w:val="221F1F"/>
          <w:spacing w:val="-4"/>
          <w:sz w:val="28"/>
          <w:szCs w:val="28"/>
        </w:rPr>
        <w:t xml:space="preserve"> </w:t>
      </w:r>
      <w:r w:rsidRPr="006C62AF">
        <w:rPr>
          <w:color w:val="221F1F"/>
          <w:sz w:val="28"/>
          <w:szCs w:val="28"/>
        </w:rPr>
        <w:t>(украшений)</w:t>
      </w:r>
      <w:r w:rsidRPr="006C62AF">
        <w:rPr>
          <w:color w:val="221F1F"/>
          <w:spacing w:val="-5"/>
          <w:sz w:val="28"/>
          <w:szCs w:val="28"/>
        </w:rPr>
        <w:t xml:space="preserve"> </w:t>
      </w:r>
      <w:r w:rsidRPr="006C62AF">
        <w:rPr>
          <w:color w:val="221F1F"/>
          <w:sz w:val="28"/>
          <w:szCs w:val="28"/>
        </w:rPr>
        <w:t>избы</w:t>
      </w:r>
      <w:r w:rsidRPr="006C62AF">
        <w:rPr>
          <w:color w:val="221F1F"/>
          <w:spacing w:val="-3"/>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функциональным</w:t>
      </w:r>
      <w:r w:rsidRPr="006C62AF">
        <w:rPr>
          <w:color w:val="221F1F"/>
          <w:spacing w:val="-6"/>
          <w:sz w:val="28"/>
          <w:szCs w:val="28"/>
        </w:rPr>
        <w:t xml:space="preserve"> </w:t>
      </w:r>
      <w:r w:rsidRPr="006C62AF">
        <w:rPr>
          <w:color w:val="221F1F"/>
          <w:sz w:val="28"/>
          <w:szCs w:val="28"/>
        </w:rPr>
        <w:t>значением</w:t>
      </w:r>
      <w:r w:rsidRPr="006C62AF">
        <w:rPr>
          <w:color w:val="221F1F"/>
          <w:spacing w:val="-6"/>
          <w:sz w:val="28"/>
          <w:szCs w:val="28"/>
        </w:rPr>
        <w:t xml:space="preserve"> </w:t>
      </w:r>
      <w:r w:rsidRPr="006C62AF">
        <w:rPr>
          <w:color w:val="221F1F"/>
          <w:sz w:val="28"/>
          <w:szCs w:val="28"/>
        </w:rPr>
        <w:t>тех</w:t>
      </w:r>
      <w:r w:rsidRPr="006C62AF">
        <w:rPr>
          <w:color w:val="221F1F"/>
          <w:spacing w:val="-5"/>
          <w:sz w:val="28"/>
          <w:szCs w:val="28"/>
        </w:rPr>
        <w:t xml:space="preserve"> </w:t>
      </w:r>
      <w:r w:rsidRPr="006C62AF">
        <w:rPr>
          <w:color w:val="221F1F"/>
          <w:sz w:val="28"/>
          <w:szCs w:val="28"/>
        </w:rPr>
        <w:t>же</w:t>
      </w:r>
      <w:r w:rsidRPr="006C62AF">
        <w:rPr>
          <w:color w:val="221F1F"/>
          <w:spacing w:val="-6"/>
          <w:sz w:val="28"/>
          <w:szCs w:val="28"/>
        </w:rPr>
        <w:t xml:space="preserve"> </w:t>
      </w:r>
      <w:r w:rsidRPr="006C62AF">
        <w:rPr>
          <w:color w:val="221F1F"/>
          <w:sz w:val="28"/>
          <w:szCs w:val="28"/>
        </w:rPr>
        <w:t>деталей:</w:t>
      </w:r>
      <w:r w:rsidRPr="006C62AF">
        <w:rPr>
          <w:color w:val="221F1F"/>
          <w:spacing w:val="-57"/>
          <w:sz w:val="28"/>
          <w:szCs w:val="28"/>
        </w:rPr>
        <w:t xml:space="preserve"> </w:t>
      </w:r>
      <w:r w:rsidRPr="006C62AF">
        <w:rPr>
          <w:color w:val="221F1F"/>
          <w:sz w:val="28"/>
          <w:szCs w:val="28"/>
        </w:rPr>
        <w:t>единство красоты и пользы. Иметь представления о конструктивных особенностях переносного</w:t>
      </w:r>
      <w:r w:rsidRPr="006C62AF">
        <w:rPr>
          <w:color w:val="221F1F"/>
          <w:spacing w:val="-57"/>
          <w:sz w:val="28"/>
          <w:szCs w:val="28"/>
        </w:rPr>
        <w:t xml:space="preserve"> </w:t>
      </w:r>
      <w:r w:rsidRPr="006C62AF">
        <w:rPr>
          <w:color w:val="221F1F"/>
          <w:sz w:val="28"/>
          <w:szCs w:val="28"/>
        </w:rPr>
        <w:t>жилища</w:t>
      </w:r>
      <w:r w:rsidRPr="006C62AF">
        <w:rPr>
          <w:color w:val="221F1F"/>
          <w:spacing w:val="10"/>
          <w:sz w:val="28"/>
          <w:szCs w:val="28"/>
        </w:rPr>
        <w:t xml:space="preserve"> </w:t>
      </w:r>
      <w:r w:rsidRPr="006C62AF">
        <w:rPr>
          <w:color w:val="221F1F"/>
          <w:sz w:val="28"/>
          <w:szCs w:val="28"/>
        </w:rPr>
        <w:t>—</w:t>
      </w:r>
      <w:r w:rsidRPr="006C62AF">
        <w:rPr>
          <w:color w:val="221F1F"/>
          <w:spacing w:val="12"/>
          <w:sz w:val="28"/>
          <w:szCs w:val="28"/>
        </w:rPr>
        <w:t xml:space="preserve"> </w:t>
      </w:r>
      <w:r w:rsidRPr="006C62AF">
        <w:rPr>
          <w:color w:val="221F1F"/>
          <w:sz w:val="28"/>
          <w:szCs w:val="28"/>
        </w:rPr>
        <w:t>юрты.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Иметь знания, уметь объяснять и изображать традиционную конструкцию здания каменного</w:t>
      </w:r>
      <w:r w:rsidRPr="006C62AF">
        <w:rPr>
          <w:color w:val="221F1F"/>
          <w:spacing w:val="1"/>
          <w:sz w:val="28"/>
          <w:szCs w:val="28"/>
        </w:rPr>
        <w:t xml:space="preserve"> </w:t>
      </w:r>
      <w:r w:rsidRPr="006C62AF">
        <w:rPr>
          <w:color w:val="221F1F"/>
          <w:sz w:val="28"/>
          <w:szCs w:val="28"/>
        </w:rPr>
        <w:t>древнерусского храма; знать примеры наиболее значительных древнерусских соборов и где они</w:t>
      </w:r>
      <w:r w:rsidRPr="006C62AF">
        <w:rPr>
          <w:color w:val="221F1F"/>
          <w:spacing w:val="-57"/>
          <w:sz w:val="28"/>
          <w:szCs w:val="28"/>
        </w:rPr>
        <w:t xml:space="preserve"> </w:t>
      </w:r>
      <w:r w:rsidRPr="006C62AF">
        <w:rPr>
          <w:color w:val="221F1F"/>
          <w:sz w:val="28"/>
          <w:szCs w:val="28"/>
        </w:rPr>
        <w:t>находятся;</w:t>
      </w:r>
      <w:r w:rsidRPr="006C62AF">
        <w:rPr>
          <w:color w:val="221F1F"/>
          <w:spacing w:val="-13"/>
          <w:sz w:val="28"/>
          <w:szCs w:val="28"/>
        </w:rPr>
        <w:t xml:space="preserve"> </w:t>
      </w:r>
      <w:r w:rsidRPr="006C62AF">
        <w:rPr>
          <w:color w:val="221F1F"/>
          <w:sz w:val="28"/>
          <w:szCs w:val="28"/>
        </w:rPr>
        <w:t>иметь</w:t>
      </w:r>
      <w:r w:rsidRPr="006C62AF">
        <w:rPr>
          <w:color w:val="221F1F"/>
          <w:spacing w:val="-12"/>
          <w:sz w:val="28"/>
          <w:szCs w:val="28"/>
        </w:rPr>
        <w:t xml:space="preserve"> </w:t>
      </w:r>
      <w:r w:rsidRPr="006C62AF">
        <w:rPr>
          <w:color w:val="221F1F"/>
          <w:sz w:val="28"/>
          <w:szCs w:val="28"/>
        </w:rPr>
        <w:t>представление</w:t>
      </w:r>
      <w:r w:rsidRPr="006C62AF">
        <w:rPr>
          <w:color w:val="221F1F"/>
          <w:spacing w:val="-12"/>
          <w:sz w:val="28"/>
          <w:szCs w:val="28"/>
        </w:rPr>
        <w:t xml:space="preserve"> </w:t>
      </w:r>
      <w:r w:rsidRPr="006C62AF">
        <w:rPr>
          <w:color w:val="221F1F"/>
          <w:sz w:val="28"/>
          <w:szCs w:val="28"/>
        </w:rPr>
        <w:t>о</w:t>
      </w:r>
      <w:r w:rsidRPr="006C62AF">
        <w:rPr>
          <w:color w:val="221F1F"/>
          <w:spacing w:val="-11"/>
          <w:sz w:val="28"/>
          <w:szCs w:val="28"/>
        </w:rPr>
        <w:t xml:space="preserve"> </w:t>
      </w:r>
      <w:r w:rsidRPr="006C62AF">
        <w:rPr>
          <w:color w:val="221F1F"/>
          <w:sz w:val="28"/>
          <w:szCs w:val="28"/>
        </w:rPr>
        <w:t>красоте</w:t>
      </w:r>
      <w:r w:rsidRPr="006C62AF">
        <w:rPr>
          <w:color w:val="221F1F"/>
          <w:spacing w:val="-12"/>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конструктивных</w:t>
      </w:r>
      <w:r w:rsidRPr="006C62AF">
        <w:rPr>
          <w:color w:val="221F1F"/>
          <w:spacing w:val="-6"/>
          <w:sz w:val="28"/>
          <w:szCs w:val="28"/>
        </w:rPr>
        <w:t xml:space="preserve"> </w:t>
      </w:r>
      <w:r w:rsidRPr="006C62AF">
        <w:rPr>
          <w:color w:val="221F1F"/>
          <w:sz w:val="28"/>
          <w:szCs w:val="28"/>
        </w:rPr>
        <w:t>особенностях</w:t>
      </w:r>
      <w:r w:rsidRPr="006C62AF">
        <w:rPr>
          <w:color w:val="221F1F"/>
          <w:spacing w:val="-6"/>
          <w:sz w:val="28"/>
          <w:szCs w:val="28"/>
        </w:rPr>
        <w:t xml:space="preserve"> </w:t>
      </w:r>
      <w:r w:rsidRPr="006C62AF">
        <w:rPr>
          <w:color w:val="221F1F"/>
          <w:sz w:val="28"/>
          <w:szCs w:val="28"/>
        </w:rPr>
        <w:t>памятников</w:t>
      </w:r>
      <w:r w:rsidRPr="006C62AF">
        <w:rPr>
          <w:color w:val="221F1F"/>
          <w:spacing w:val="-6"/>
          <w:sz w:val="28"/>
          <w:szCs w:val="28"/>
        </w:rPr>
        <w:t xml:space="preserve"> </w:t>
      </w:r>
      <w:r w:rsidRPr="006C62AF">
        <w:rPr>
          <w:color w:val="221F1F"/>
          <w:sz w:val="28"/>
          <w:szCs w:val="28"/>
        </w:rPr>
        <w:t>русского</w:t>
      </w:r>
      <w:r w:rsidRPr="006C62AF">
        <w:rPr>
          <w:color w:val="221F1F"/>
          <w:spacing w:val="-57"/>
          <w:sz w:val="28"/>
          <w:szCs w:val="28"/>
        </w:rPr>
        <w:t xml:space="preserve"> </w:t>
      </w:r>
      <w:r w:rsidRPr="006C62AF">
        <w:rPr>
          <w:color w:val="221F1F"/>
          <w:w w:val="95"/>
          <w:sz w:val="28"/>
          <w:szCs w:val="28"/>
        </w:rPr>
        <w:t>деревянного зодчества. Иметь представления об устройстве и красоте древнерусского города, его</w:t>
      </w:r>
      <w:r w:rsidRPr="006C62AF">
        <w:rPr>
          <w:color w:val="221F1F"/>
          <w:spacing w:val="1"/>
          <w:w w:val="95"/>
          <w:sz w:val="28"/>
          <w:szCs w:val="28"/>
        </w:rPr>
        <w:t xml:space="preserve"> </w:t>
      </w:r>
      <w:r w:rsidRPr="006C62AF">
        <w:rPr>
          <w:color w:val="221F1F"/>
          <w:sz w:val="28"/>
          <w:szCs w:val="28"/>
        </w:rPr>
        <w:t>архитектурном</w:t>
      </w:r>
      <w:r w:rsidRPr="006C62AF">
        <w:rPr>
          <w:color w:val="221F1F"/>
          <w:spacing w:val="1"/>
          <w:sz w:val="28"/>
          <w:szCs w:val="28"/>
        </w:rPr>
        <w:t xml:space="preserve"> </w:t>
      </w:r>
      <w:r w:rsidRPr="006C62AF">
        <w:rPr>
          <w:color w:val="221F1F"/>
          <w:sz w:val="28"/>
          <w:szCs w:val="28"/>
        </w:rPr>
        <w:t>устройстве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нём</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Знать</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конструктивные</w:t>
      </w:r>
      <w:r w:rsidRPr="006C62AF">
        <w:rPr>
          <w:color w:val="221F1F"/>
          <w:spacing w:val="1"/>
          <w:sz w:val="28"/>
          <w:szCs w:val="28"/>
        </w:rPr>
        <w:t xml:space="preserve"> </w:t>
      </w:r>
      <w:r w:rsidRPr="006C62AF">
        <w:rPr>
          <w:color w:val="221F1F"/>
          <w:sz w:val="28"/>
          <w:szCs w:val="28"/>
        </w:rPr>
        <w:t>черты</w:t>
      </w:r>
      <w:r w:rsidRPr="006C62AF">
        <w:rPr>
          <w:color w:val="221F1F"/>
          <w:spacing w:val="1"/>
          <w:sz w:val="28"/>
          <w:szCs w:val="28"/>
        </w:rPr>
        <w:t xml:space="preserve"> </w:t>
      </w:r>
      <w:r w:rsidRPr="006C62AF">
        <w:rPr>
          <w:color w:val="221F1F"/>
          <w:sz w:val="28"/>
          <w:szCs w:val="28"/>
        </w:rPr>
        <w:t>древнегреческого храма, уметь его изобразить; иметь общее, целостное образное представление</w:t>
      </w:r>
      <w:r w:rsidRPr="006C62AF">
        <w:rPr>
          <w:color w:val="221F1F"/>
          <w:spacing w:val="-57"/>
          <w:sz w:val="28"/>
          <w:szCs w:val="28"/>
        </w:rPr>
        <w:t xml:space="preserve"> </w:t>
      </w:r>
      <w:r w:rsidRPr="006C62AF">
        <w:rPr>
          <w:color w:val="221F1F"/>
          <w:sz w:val="28"/>
          <w:szCs w:val="28"/>
        </w:rPr>
        <w:t>о</w:t>
      </w:r>
      <w:r w:rsidRPr="006C62AF">
        <w:rPr>
          <w:color w:val="221F1F"/>
          <w:spacing w:val="18"/>
          <w:sz w:val="28"/>
          <w:szCs w:val="28"/>
        </w:rPr>
        <w:t xml:space="preserve"> </w:t>
      </w:r>
      <w:r w:rsidRPr="006C62AF">
        <w:rPr>
          <w:color w:val="221F1F"/>
          <w:sz w:val="28"/>
          <w:szCs w:val="28"/>
        </w:rPr>
        <w:t>древнегреческой</w:t>
      </w:r>
      <w:r w:rsidRPr="006C62AF">
        <w:rPr>
          <w:color w:val="221F1F"/>
          <w:spacing w:val="19"/>
          <w:sz w:val="28"/>
          <w:szCs w:val="28"/>
        </w:rPr>
        <w:t xml:space="preserve"> </w:t>
      </w:r>
      <w:r w:rsidRPr="006C62AF">
        <w:rPr>
          <w:color w:val="221F1F"/>
          <w:sz w:val="28"/>
          <w:szCs w:val="28"/>
        </w:rPr>
        <w:t>культуре.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Иметь представление об основных характерных чертах храмовых сооружений, характерных для</w:t>
      </w:r>
      <w:r w:rsidRPr="006C62AF">
        <w:rPr>
          <w:color w:val="221F1F"/>
          <w:spacing w:val="-57"/>
          <w:sz w:val="28"/>
          <w:szCs w:val="28"/>
        </w:rPr>
        <w:t xml:space="preserve"> </w:t>
      </w:r>
      <w:r w:rsidRPr="006C62AF">
        <w:rPr>
          <w:color w:val="221F1F"/>
          <w:sz w:val="28"/>
          <w:szCs w:val="28"/>
        </w:rPr>
        <w:t>разных культур: готический</w:t>
      </w:r>
      <w:r w:rsidRPr="006C62AF">
        <w:rPr>
          <w:color w:val="221F1F"/>
          <w:spacing w:val="1"/>
          <w:sz w:val="28"/>
          <w:szCs w:val="28"/>
        </w:rPr>
        <w:t xml:space="preserve"> </w:t>
      </w:r>
      <w:r w:rsidRPr="006C62AF">
        <w:rPr>
          <w:color w:val="221F1F"/>
          <w:sz w:val="28"/>
          <w:szCs w:val="28"/>
        </w:rPr>
        <w:t>(романский) собор</w:t>
      </w:r>
      <w:r w:rsidRPr="006C62AF">
        <w:rPr>
          <w:color w:val="221F1F"/>
          <w:spacing w:val="1"/>
          <w:sz w:val="28"/>
          <w:szCs w:val="28"/>
        </w:rPr>
        <w:t xml:space="preserve"> </w:t>
      </w:r>
      <w:r w:rsidRPr="006C62AF">
        <w:rPr>
          <w:color w:val="221F1F"/>
          <w:sz w:val="28"/>
          <w:szCs w:val="28"/>
        </w:rPr>
        <w:t>в европейских</w:t>
      </w:r>
      <w:r w:rsidRPr="006C62AF">
        <w:rPr>
          <w:color w:val="221F1F"/>
          <w:spacing w:val="1"/>
          <w:sz w:val="28"/>
          <w:szCs w:val="28"/>
        </w:rPr>
        <w:t xml:space="preserve"> </w:t>
      </w:r>
      <w:r w:rsidRPr="006C62AF">
        <w:rPr>
          <w:color w:val="221F1F"/>
          <w:sz w:val="28"/>
          <w:szCs w:val="28"/>
        </w:rPr>
        <w:t>городах, буддийская пагода,</w:t>
      </w:r>
      <w:r w:rsidRPr="006C62AF">
        <w:rPr>
          <w:color w:val="221F1F"/>
          <w:spacing w:val="1"/>
          <w:sz w:val="28"/>
          <w:szCs w:val="28"/>
        </w:rPr>
        <w:t xml:space="preserve"> </w:t>
      </w:r>
      <w:r w:rsidRPr="006C62AF">
        <w:rPr>
          <w:color w:val="221F1F"/>
          <w:sz w:val="28"/>
          <w:szCs w:val="28"/>
        </w:rPr>
        <w:t>мусульманская</w:t>
      </w:r>
      <w:r w:rsidRPr="006C62AF">
        <w:rPr>
          <w:color w:val="221F1F"/>
          <w:spacing w:val="-1"/>
          <w:sz w:val="28"/>
          <w:szCs w:val="28"/>
        </w:rPr>
        <w:t xml:space="preserve"> </w:t>
      </w:r>
      <w:r w:rsidRPr="006C62AF">
        <w:rPr>
          <w:color w:val="221F1F"/>
          <w:sz w:val="28"/>
          <w:szCs w:val="28"/>
        </w:rPr>
        <w:t>мечеть; уметь изображать их.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Понимать</w:t>
      </w:r>
      <w:r w:rsidRPr="006C62AF">
        <w:rPr>
          <w:color w:val="221F1F"/>
          <w:spacing w:val="-13"/>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уметь</w:t>
      </w:r>
      <w:r w:rsidRPr="006C62AF">
        <w:rPr>
          <w:color w:val="221F1F"/>
          <w:spacing w:val="-13"/>
          <w:sz w:val="28"/>
          <w:szCs w:val="28"/>
        </w:rPr>
        <w:t xml:space="preserve"> </w:t>
      </w:r>
      <w:r w:rsidRPr="006C62AF">
        <w:rPr>
          <w:color w:val="221F1F"/>
          <w:sz w:val="28"/>
          <w:szCs w:val="28"/>
        </w:rPr>
        <w:t>объяснять,</w:t>
      </w:r>
      <w:r w:rsidRPr="006C62AF">
        <w:rPr>
          <w:color w:val="221F1F"/>
          <w:spacing w:val="-13"/>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чём</w:t>
      </w:r>
      <w:r w:rsidRPr="006C62AF">
        <w:rPr>
          <w:color w:val="221F1F"/>
          <w:spacing w:val="-15"/>
          <w:sz w:val="28"/>
          <w:szCs w:val="28"/>
        </w:rPr>
        <w:t xml:space="preserve"> </w:t>
      </w:r>
      <w:r w:rsidRPr="006C62AF">
        <w:rPr>
          <w:color w:val="221F1F"/>
          <w:sz w:val="28"/>
          <w:szCs w:val="28"/>
        </w:rPr>
        <w:t>заключается</w:t>
      </w:r>
      <w:r w:rsidRPr="006C62AF">
        <w:rPr>
          <w:color w:val="221F1F"/>
          <w:spacing w:val="-13"/>
          <w:sz w:val="28"/>
          <w:szCs w:val="28"/>
        </w:rPr>
        <w:t xml:space="preserve"> </w:t>
      </w:r>
      <w:r w:rsidRPr="006C62AF">
        <w:rPr>
          <w:color w:val="221F1F"/>
          <w:sz w:val="28"/>
          <w:szCs w:val="28"/>
        </w:rPr>
        <w:t>значимость для</w:t>
      </w:r>
      <w:r w:rsidRPr="006C62AF">
        <w:rPr>
          <w:color w:val="221F1F"/>
          <w:spacing w:val="-2"/>
          <w:sz w:val="28"/>
          <w:szCs w:val="28"/>
        </w:rPr>
        <w:t xml:space="preserve"> </w:t>
      </w:r>
      <w:r w:rsidRPr="006C62AF">
        <w:rPr>
          <w:color w:val="221F1F"/>
          <w:sz w:val="28"/>
          <w:szCs w:val="28"/>
        </w:rPr>
        <w:t>современных</w:t>
      </w:r>
      <w:r w:rsidRPr="006C62AF">
        <w:rPr>
          <w:color w:val="221F1F"/>
          <w:spacing w:val="-3"/>
          <w:sz w:val="28"/>
          <w:szCs w:val="28"/>
        </w:rPr>
        <w:t xml:space="preserve"> </w:t>
      </w:r>
      <w:r w:rsidRPr="006C62AF">
        <w:rPr>
          <w:color w:val="221F1F"/>
          <w:sz w:val="28"/>
          <w:szCs w:val="28"/>
        </w:rPr>
        <w:t>людей</w:t>
      </w:r>
      <w:r w:rsidRPr="006C62AF">
        <w:rPr>
          <w:color w:val="221F1F"/>
          <w:spacing w:val="-4"/>
          <w:sz w:val="28"/>
          <w:szCs w:val="28"/>
        </w:rPr>
        <w:t xml:space="preserve"> </w:t>
      </w:r>
      <w:r w:rsidRPr="006C62AF">
        <w:rPr>
          <w:color w:val="221F1F"/>
          <w:sz w:val="28"/>
          <w:szCs w:val="28"/>
        </w:rPr>
        <w:t>сохранения</w:t>
      </w:r>
      <w:r w:rsidRPr="006C62AF">
        <w:rPr>
          <w:color w:val="221F1F"/>
          <w:spacing w:val="-58"/>
          <w:sz w:val="28"/>
          <w:szCs w:val="28"/>
        </w:rPr>
        <w:t xml:space="preserve"> </w:t>
      </w:r>
      <w:r w:rsidRPr="006C62AF">
        <w:rPr>
          <w:color w:val="221F1F"/>
          <w:sz w:val="28"/>
          <w:szCs w:val="28"/>
        </w:rPr>
        <w:t>архитектурных</w:t>
      </w:r>
      <w:r w:rsidRPr="006C62AF">
        <w:rPr>
          <w:color w:val="221F1F"/>
          <w:spacing w:val="-3"/>
          <w:sz w:val="28"/>
          <w:szCs w:val="28"/>
        </w:rPr>
        <w:t xml:space="preserve"> </w:t>
      </w:r>
      <w:r w:rsidRPr="006C62AF">
        <w:rPr>
          <w:color w:val="221F1F"/>
          <w:sz w:val="28"/>
          <w:szCs w:val="28"/>
        </w:rPr>
        <w:t>памятнков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исторического</w:t>
      </w:r>
      <w:r w:rsidRPr="006C62AF">
        <w:rPr>
          <w:color w:val="221F1F"/>
          <w:spacing w:val="-1"/>
          <w:sz w:val="28"/>
          <w:szCs w:val="28"/>
        </w:rPr>
        <w:t xml:space="preserve"> </w:t>
      </w:r>
      <w:r w:rsidRPr="006C62AF">
        <w:rPr>
          <w:color w:val="221F1F"/>
          <w:sz w:val="28"/>
          <w:szCs w:val="28"/>
        </w:rPr>
        <w:t>образа</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и мировой</w:t>
      </w:r>
      <w:r w:rsidRPr="006C62AF">
        <w:rPr>
          <w:color w:val="221F1F"/>
          <w:spacing w:val="-1"/>
          <w:sz w:val="28"/>
          <w:szCs w:val="28"/>
        </w:rPr>
        <w:t xml:space="preserve"> </w:t>
      </w:r>
      <w:r w:rsidRPr="006C62AF">
        <w:rPr>
          <w:color w:val="221F1F"/>
          <w:sz w:val="28"/>
          <w:szCs w:val="28"/>
        </w:rPr>
        <w:t>культуры.</w:t>
      </w: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2"/>
          <w:sz w:val="28"/>
          <w:szCs w:val="28"/>
        </w:rPr>
        <w:t xml:space="preserve"> </w:t>
      </w:r>
      <w:r w:rsidRPr="006C62AF">
        <w:rPr>
          <w:color w:val="221F1F"/>
          <w:sz w:val="28"/>
          <w:szCs w:val="28"/>
        </w:rPr>
        <w:t>«Восприятие</w:t>
      </w:r>
      <w:r w:rsidRPr="006C62AF">
        <w:rPr>
          <w:color w:val="221F1F"/>
          <w:spacing w:val="-3"/>
          <w:sz w:val="28"/>
          <w:szCs w:val="28"/>
        </w:rPr>
        <w:t xml:space="preserve"> </w:t>
      </w:r>
      <w:r w:rsidRPr="006C62AF">
        <w:rPr>
          <w:color w:val="221F1F"/>
          <w:sz w:val="28"/>
          <w:szCs w:val="28"/>
        </w:rPr>
        <w:t>произведений искусства»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Формировать</w:t>
      </w:r>
      <w:r w:rsidRPr="006C62AF">
        <w:rPr>
          <w:color w:val="221F1F"/>
          <w:spacing w:val="1"/>
          <w:sz w:val="28"/>
          <w:szCs w:val="28"/>
        </w:rPr>
        <w:t xml:space="preserve"> </w:t>
      </w:r>
      <w:r w:rsidRPr="006C62AF">
        <w:rPr>
          <w:color w:val="221F1F"/>
          <w:sz w:val="28"/>
          <w:szCs w:val="28"/>
        </w:rPr>
        <w:t>восприятие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темы</w:t>
      </w:r>
      <w:r w:rsidRPr="006C62AF">
        <w:rPr>
          <w:color w:val="221F1F"/>
          <w:spacing w:val="1"/>
          <w:sz w:val="28"/>
          <w:szCs w:val="28"/>
        </w:rPr>
        <w:t xml:space="preserve"> </w:t>
      </w:r>
      <w:r w:rsidRPr="006C62AF">
        <w:rPr>
          <w:color w:val="221F1F"/>
          <w:sz w:val="28"/>
          <w:szCs w:val="28"/>
        </w:rPr>
        <w:t>истории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русской</w:t>
      </w:r>
      <w:r w:rsidRPr="006C62AF">
        <w:rPr>
          <w:color w:val="221F1F"/>
          <w:spacing w:val="1"/>
          <w:sz w:val="28"/>
          <w:szCs w:val="28"/>
        </w:rPr>
        <w:t xml:space="preserve"> </w:t>
      </w:r>
      <w:r w:rsidRPr="006C62AF">
        <w:rPr>
          <w:color w:val="221F1F"/>
          <w:sz w:val="28"/>
          <w:szCs w:val="28"/>
        </w:rPr>
        <w:t>отечественной</w:t>
      </w:r>
      <w:r w:rsidRPr="006C62AF">
        <w:rPr>
          <w:color w:val="221F1F"/>
          <w:spacing w:val="-9"/>
          <w:sz w:val="28"/>
          <w:szCs w:val="28"/>
        </w:rPr>
        <w:t xml:space="preserve"> </w:t>
      </w:r>
      <w:r w:rsidRPr="006C62AF">
        <w:rPr>
          <w:color w:val="221F1F"/>
          <w:sz w:val="28"/>
          <w:szCs w:val="28"/>
        </w:rPr>
        <w:t>культуры</w:t>
      </w:r>
      <w:r w:rsidRPr="006C62AF">
        <w:rPr>
          <w:color w:val="221F1F"/>
          <w:spacing w:val="-8"/>
          <w:sz w:val="28"/>
          <w:szCs w:val="28"/>
        </w:rPr>
        <w:t xml:space="preserve"> </w:t>
      </w:r>
      <w:r w:rsidRPr="006C62AF">
        <w:rPr>
          <w:color w:val="221F1F"/>
          <w:sz w:val="28"/>
          <w:szCs w:val="28"/>
        </w:rPr>
        <w:t>(произведения</w:t>
      </w:r>
      <w:r w:rsidRPr="006C62AF">
        <w:rPr>
          <w:color w:val="221F1F"/>
          <w:spacing w:val="-7"/>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М.</w:t>
      </w:r>
      <w:r w:rsidRPr="006C62AF">
        <w:rPr>
          <w:color w:val="221F1F"/>
          <w:spacing w:val="-6"/>
          <w:sz w:val="28"/>
          <w:szCs w:val="28"/>
        </w:rPr>
        <w:t xml:space="preserve"> </w:t>
      </w:r>
      <w:r w:rsidRPr="006C62AF">
        <w:rPr>
          <w:color w:val="221F1F"/>
          <w:sz w:val="28"/>
          <w:szCs w:val="28"/>
        </w:rPr>
        <w:lastRenderedPageBreak/>
        <w:t>Васнецова,</w:t>
      </w:r>
      <w:r w:rsidRPr="006C62AF">
        <w:rPr>
          <w:color w:val="221F1F"/>
          <w:spacing w:val="-6"/>
          <w:sz w:val="28"/>
          <w:szCs w:val="28"/>
        </w:rPr>
        <w:t xml:space="preserve"> </w:t>
      </w:r>
      <w:r w:rsidRPr="006C62AF">
        <w:rPr>
          <w:color w:val="221F1F"/>
          <w:sz w:val="28"/>
          <w:szCs w:val="28"/>
        </w:rPr>
        <w:t>А.</w:t>
      </w:r>
      <w:r w:rsidRPr="006C62AF">
        <w:rPr>
          <w:color w:val="221F1F"/>
          <w:spacing w:val="-6"/>
          <w:sz w:val="28"/>
          <w:szCs w:val="28"/>
        </w:rPr>
        <w:t xml:space="preserve"> </w:t>
      </w:r>
      <w:r w:rsidRPr="006C62AF">
        <w:rPr>
          <w:color w:val="221F1F"/>
          <w:sz w:val="28"/>
          <w:szCs w:val="28"/>
        </w:rPr>
        <w:t>М.</w:t>
      </w:r>
      <w:r w:rsidRPr="006C62AF">
        <w:rPr>
          <w:color w:val="221F1F"/>
          <w:spacing w:val="-7"/>
          <w:sz w:val="28"/>
          <w:szCs w:val="28"/>
        </w:rPr>
        <w:t xml:space="preserve"> </w:t>
      </w:r>
      <w:r w:rsidRPr="006C62AF">
        <w:rPr>
          <w:color w:val="221F1F"/>
          <w:sz w:val="28"/>
          <w:szCs w:val="28"/>
        </w:rPr>
        <w:t>Васнецова,</w:t>
      </w:r>
      <w:r w:rsidRPr="006C62AF">
        <w:rPr>
          <w:color w:val="221F1F"/>
          <w:spacing w:val="-7"/>
          <w:sz w:val="28"/>
          <w:szCs w:val="28"/>
        </w:rPr>
        <w:t xml:space="preserve"> </w:t>
      </w:r>
      <w:r w:rsidRPr="006C62AF">
        <w:rPr>
          <w:color w:val="221F1F"/>
          <w:sz w:val="28"/>
          <w:szCs w:val="28"/>
        </w:rPr>
        <w:t>Б.</w:t>
      </w:r>
      <w:r w:rsidRPr="006C62AF">
        <w:rPr>
          <w:color w:val="221F1F"/>
          <w:spacing w:val="-5"/>
          <w:sz w:val="28"/>
          <w:szCs w:val="28"/>
        </w:rPr>
        <w:t xml:space="preserve"> </w:t>
      </w:r>
      <w:r w:rsidRPr="006C62AF">
        <w:rPr>
          <w:color w:val="221F1F"/>
          <w:sz w:val="28"/>
          <w:szCs w:val="28"/>
        </w:rPr>
        <w:t>М.</w:t>
      </w:r>
      <w:r w:rsidRPr="006C62AF">
        <w:rPr>
          <w:color w:val="221F1F"/>
          <w:spacing w:val="-7"/>
          <w:sz w:val="28"/>
          <w:szCs w:val="28"/>
        </w:rPr>
        <w:t xml:space="preserve"> </w:t>
      </w:r>
      <w:r w:rsidRPr="006C62AF">
        <w:rPr>
          <w:color w:val="221F1F"/>
          <w:sz w:val="28"/>
          <w:szCs w:val="28"/>
        </w:rPr>
        <w:t>Кустодиева,</w:t>
      </w:r>
      <w:r w:rsidRPr="006C62AF">
        <w:rPr>
          <w:color w:val="221F1F"/>
          <w:spacing w:val="4"/>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И. Сурикова, К. А. Коровина, А. Г. Венецианова, А. П. Рябушкина, И. Я. Билибина и других по</w:t>
      </w:r>
      <w:r w:rsidRPr="006C62AF">
        <w:rPr>
          <w:color w:val="221F1F"/>
          <w:spacing w:val="1"/>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учителя).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Иметь</w:t>
      </w:r>
      <w:r w:rsidRPr="006C62AF">
        <w:rPr>
          <w:color w:val="221F1F"/>
          <w:spacing w:val="1"/>
          <w:sz w:val="28"/>
          <w:szCs w:val="28"/>
        </w:rPr>
        <w:t xml:space="preserve"> </w:t>
      </w:r>
      <w:r w:rsidRPr="006C62AF">
        <w:rPr>
          <w:color w:val="221F1F"/>
          <w:sz w:val="28"/>
          <w:szCs w:val="28"/>
        </w:rPr>
        <w:t>образные представления о каменном</w:t>
      </w:r>
      <w:r w:rsidRPr="006C62AF">
        <w:rPr>
          <w:color w:val="221F1F"/>
          <w:spacing w:val="1"/>
          <w:sz w:val="28"/>
          <w:szCs w:val="28"/>
        </w:rPr>
        <w:t xml:space="preserve"> </w:t>
      </w:r>
      <w:r w:rsidRPr="006C62AF">
        <w:rPr>
          <w:color w:val="221F1F"/>
          <w:sz w:val="28"/>
          <w:szCs w:val="28"/>
        </w:rPr>
        <w:t>древнерусском</w:t>
      </w:r>
      <w:r w:rsidRPr="006C62AF">
        <w:rPr>
          <w:color w:val="221F1F"/>
          <w:spacing w:val="1"/>
          <w:sz w:val="28"/>
          <w:szCs w:val="28"/>
        </w:rPr>
        <w:t xml:space="preserve"> </w:t>
      </w:r>
      <w:r w:rsidRPr="006C62AF">
        <w:rPr>
          <w:color w:val="221F1F"/>
          <w:sz w:val="28"/>
          <w:szCs w:val="28"/>
        </w:rPr>
        <w:t>зодчестве (Московский Кремль,</w:t>
      </w:r>
      <w:r w:rsidRPr="006C62AF">
        <w:rPr>
          <w:color w:val="221F1F"/>
          <w:spacing w:val="1"/>
          <w:sz w:val="28"/>
          <w:szCs w:val="28"/>
        </w:rPr>
        <w:t xml:space="preserve"> </w:t>
      </w:r>
      <w:r w:rsidRPr="006C62AF">
        <w:rPr>
          <w:color w:val="221F1F"/>
          <w:sz w:val="28"/>
          <w:szCs w:val="28"/>
        </w:rPr>
        <w:t>Новгородский</w:t>
      </w:r>
      <w:r w:rsidRPr="006C62AF">
        <w:rPr>
          <w:color w:val="221F1F"/>
          <w:spacing w:val="1"/>
          <w:sz w:val="28"/>
          <w:szCs w:val="28"/>
        </w:rPr>
        <w:t xml:space="preserve"> </w:t>
      </w:r>
      <w:r w:rsidRPr="006C62AF">
        <w:rPr>
          <w:color w:val="221F1F"/>
          <w:sz w:val="28"/>
          <w:szCs w:val="28"/>
        </w:rPr>
        <w:t>детинец,</w:t>
      </w:r>
      <w:r w:rsidRPr="006C62AF">
        <w:rPr>
          <w:color w:val="221F1F"/>
          <w:spacing w:val="1"/>
          <w:sz w:val="28"/>
          <w:szCs w:val="28"/>
        </w:rPr>
        <w:t xml:space="preserve"> </w:t>
      </w:r>
      <w:r w:rsidRPr="006C62AF">
        <w:rPr>
          <w:color w:val="221F1F"/>
          <w:sz w:val="28"/>
          <w:szCs w:val="28"/>
        </w:rPr>
        <w:t>Псковский</w:t>
      </w:r>
      <w:r w:rsidRPr="006C62AF">
        <w:rPr>
          <w:color w:val="221F1F"/>
          <w:spacing w:val="1"/>
          <w:sz w:val="28"/>
          <w:szCs w:val="28"/>
        </w:rPr>
        <w:t xml:space="preserve"> </w:t>
      </w:r>
      <w:r w:rsidRPr="006C62AF">
        <w:rPr>
          <w:color w:val="221F1F"/>
          <w:sz w:val="28"/>
          <w:szCs w:val="28"/>
        </w:rPr>
        <w:t>кром,</w:t>
      </w:r>
      <w:r w:rsidRPr="006C62AF">
        <w:rPr>
          <w:color w:val="221F1F"/>
          <w:spacing w:val="1"/>
          <w:sz w:val="28"/>
          <w:szCs w:val="28"/>
        </w:rPr>
        <w:t xml:space="preserve"> </w:t>
      </w:r>
      <w:r w:rsidRPr="006C62AF">
        <w:rPr>
          <w:color w:val="221F1F"/>
          <w:sz w:val="28"/>
          <w:szCs w:val="28"/>
        </w:rPr>
        <w:t>Казанский</w:t>
      </w:r>
      <w:r w:rsidRPr="006C62AF">
        <w:rPr>
          <w:color w:val="221F1F"/>
          <w:spacing w:val="1"/>
          <w:sz w:val="28"/>
          <w:szCs w:val="28"/>
        </w:rPr>
        <w:t xml:space="preserve"> </w:t>
      </w:r>
      <w:r w:rsidRPr="006C62AF">
        <w:rPr>
          <w:color w:val="221F1F"/>
          <w:sz w:val="28"/>
          <w:szCs w:val="28"/>
        </w:rPr>
        <w:t>кремль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местных</w:t>
      </w:r>
      <w:r w:rsidRPr="006C62AF">
        <w:rPr>
          <w:color w:val="221F1F"/>
          <w:spacing w:val="1"/>
          <w:sz w:val="28"/>
          <w:szCs w:val="28"/>
        </w:rPr>
        <w:t xml:space="preserve"> </w:t>
      </w:r>
      <w:r w:rsidRPr="006C62AF">
        <w:rPr>
          <w:color w:val="221F1F"/>
          <w:sz w:val="28"/>
          <w:szCs w:val="28"/>
        </w:rPr>
        <w:t>архитектурных комплексов, в том числе монастырских), о памятниках русского деревянного</w:t>
      </w:r>
      <w:r w:rsidRPr="006C62AF">
        <w:rPr>
          <w:color w:val="221F1F"/>
          <w:spacing w:val="1"/>
          <w:sz w:val="28"/>
          <w:szCs w:val="28"/>
        </w:rPr>
        <w:t xml:space="preserve"> </w:t>
      </w:r>
      <w:r w:rsidRPr="006C62AF">
        <w:rPr>
          <w:color w:val="221F1F"/>
          <w:sz w:val="28"/>
          <w:szCs w:val="28"/>
        </w:rPr>
        <w:t>зодчества</w:t>
      </w:r>
      <w:r w:rsidRPr="006C62AF">
        <w:rPr>
          <w:color w:val="221F1F"/>
          <w:spacing w:val="-3"/>
          <w:sz w:val="28"/>
          <w:szCs w:val="28"/>
        </w:rPr>
        <w:t xml:space="preserve"> </w:t>
      </w:r>
      <w:r w:rsidRPr="006C62AF">
        <w:rPr>
          <w:color w:val="221F1F"/>
          <w:sz w:val="28"/>
          <w:szCs w:val="28"/>
        </w:rPr>
        <w:t>(архитектурный комплекс</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острове</w:t>
      </w:r>
      <w:r w:rsidRPr="006C62AF">
        <w:rPr>
          <w:color w:val="221F1F"/>
          <w:spacing w:val="-2"/>
          <w:sz w:val="28"/>
          <w:szCs w:val="28"/>
        </w:rPr>
        <w:t xml:space="preserve"> </w:t>
      </w:r>
      <w:r w:rsidRPr="006C62AF">
        <w:rPr>
          <w:color w:val="221F1F"/>
          <w:sz w:val="28"/>
          <w:szCs w:val="28"/>
        </w:rPr>
        <w:t>Кижи).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Узнавать соборы Московского Кремля, Софийский собор в Великом Новгороде, храм Покрова</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Нерли.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Уметь называть и объяснять содержание памятника К. Минину и Д. Пожарскому скульптора И.</w:t>
      </w:r>
      <w:r w:rsidRPr="006C62AF">
        <w:rPr>
          <w:color w:val="221F1F"/>
          <w:spacing w:val="-57"/>
          <w:sz w:val="28"/>
          <w:szCs w:val="28"/>
        </w:rPr>
        <w:t xml:space="preserve"> </w:t>
      </w:r>
      <w:r w:rsidRPr="006C62AF">
        <w:rPr>
          <w:color w:val="221F1F"/>
          <w:sz w:val="28"/>
          <w:szCs w:val="28"/>
        </w:rPr>
        <w:t>П.</w:t>
      </w:r>
      <w:r w:rsidRPr="006C62AF">
        <w:rPr>
          <w:color w:val="221F1F"/>
          <w:spacing w:val="-2"/>
          <w:sz w:val="28"/>
          <w:szCs w:val="28"/>
        </w:rPr>
        <w:t xml:space="preserve"> </w:t>
      </w:r>
      <w:r w:rsidRPr="006C62AF">
        <w:rPr>
          <w:color w:val="221F1F"/>
          <w:sz w:val="28"/>
          <w:szCs w:val="28"/>
        </w:rPr>
        <w:t>Мартоса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Москве.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Знать и узнавать основные памятники наиболее значимых мемориальных ансамблей и уметь</w:t>
      </w:r>
      <w:r w:rsidRPr="006C62AF">
        <w:rPr>
          <w:color w:val="221F1F"/>
          <w:spacing w:val="1"/>
          <w:sz w:val="28"/>
          <w:szCs w:val="28"/>
        </w:rPr>
        <w:t xml:space="preserve"> </w:t>
      </w:r>
      <w:r w:rsidRPr="006C62AF">
        <w:rPr>
          <w:color w:val="221F1F"/>
          <w:sz w:val="28"/>
          <w:szCs w:val="28"/>
        </w:rPr>
        <w:t>объяснять их особое значение в жизни людей (мемориальные ансамбли: Могила Неизвестного</w:t>
      </w:r>
      <w:r w:rsidRPr="006C62AF">
        <w:rPr>
          <w:color w:val="221F1F"/>
          <w:spacing w:val="1"/>
          <w:sz w:val="28"/>
          <w:szCs w:val="28"/>
        </w:rPr>
        <w:t xml:space="preserve"> </w:t>
      </w:r>
      <w:r w:rsidRPr="006C62AF">
        <w:rPr>
          <w:color w:val="221F1F"/>
          <w:sz w:val="28"/>
          <w:szCs w:val="28"/>
        </w:rPr>
        <w:t>Солдата</w:t>
      </w:r>
      <w:r w:rsidRPr="006C62AF">
        <w:rPr>
          <w:color w:val="221F1F"/>
          <w:spacing w:val="7"/>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Москве;</w:t>
      </w:r>
      <w:r w:rsidRPr="006C62AF">
        <w:rPr>
          <w:color w:val="221F1F"/>
          <w:spacing w:val="9"/>
          <w:sz w:val="28"/>
          <w:szCs w:val="28"/>
        </w:rPr>
        <w:t xml:space="preserve"> </w:t>
      </w:r>
      <w:r w:rsidRPr="006C62AF">
        <w:rPr>
          <w:color w:val="221F1F"/>
          <w:sz w:val="28"/>
          <w:szCs w:val="28"/>
        </w:rPr>
        <w:t>памятник-ансамбль</w:t>
      </w:r>
      <w:r w:rsidRPr="006C62AF">
        <w:rPr>
          <w:color w:val="221F1F"/>
          <w:spacing w:val="8"/>
          <w:sz w:val="28"/>
          <w:szCs w:val="28"/>
        </w:rPr>
        <w:t xml:space="preserve"> </w:t>
      </w:r>
      <w:r w:rsidRPr="006C62AF">
        <w:rPr>
          <w:color w:val="221F1F"/>
          <w:sz w:val="28"/>
          <w:szCs w:val="28"/>
        </w:rPr>
        <w:t>«Героям</w:t>
      </w:r>
      <w:r w:rsidRPr="006C62AF">
        <w:rPr>
          <w:color w:val="221F1F"/>
          <w:spacing w:val="8"/>
          <w:sz w:val="28"/>
          <w:szCs w:val="28"/>
        </w:rPr>
        <w:t xml:space="preserve"> </w:t>
      </w:r>
      <w:r w:rsidRPr="006C62AF">
        <w:rPr>
          <w:color w:val="221F1F"/>
          <w:sz w:val="28"/>
          <w:szCs w:val="28"/>
        </w:rPr>
        <w:t>Сталинградской</w:t>
      </w:r>
      <w:r w:rsidRPr="006C62AF">
        <w:rPr>
          <w:color w:val="221F1F"/>
          <w:spacing w:val="10"/>
          <w:sz w:val="28"/>
          <w:szCs w:val="28"/>
        </w:rPr>
        <w:t xml:space="preserve"> </w:t>
      </w:r>
      <w:r w:rsidRPr="006C62AF">
        <w:rPr>
          <w:color w:val="221F1F"/>
          <w:sz w:val="28"/>
          <w:szCs w:val="28"/>
        </w:rPr>
        <w:t>битвы»</w:t>
      </w:r>
      <w:r w:rsidRPr="006C62AF">
        <w:rPr>
          <w:color w:val="221F1F"/>
          <w:spacing w:val="7"/>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Мамаевом</w:t>
      </w:r>
      <w:r w:rsidRPr="006C62AF">
        <w:rPr>
          <w:color w:val="221F1F"/>
          <w:spacing w:val="10"/>
          <w:sz w:val="28"/>
          <w:szCs w:val="28"/>
        </w:rPr>
        <w:t xml:space="preserve"> </w:t>
      </w:r>
      <w:r w:rsidRPr="006C62AF">
        <w:rPr>
          <w:color w:val="221F1F"/>
          <w:sz w:val="28"/>
          <w:szCs w:val="28"/>
        </w:rPr>
        <w:t>кургане;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«Воин</w:t>
      </w:r>
      <w:r w:rsidRPr="006C62AF">
        <w:rPr>
          <w:color w:val="221F1F"/>
          <w:spacing w:val="1"/>
          <w:sz w:val="28"/>
          <w:szCs w:val="28"/>
        </w:rPr>
        <w:t xml:space="preserve"> </w:t>
      </w:r>
      <w:r w:rsidRPr="006C62AF">
        <w:rPr>
          <w:color w:val="221F1F"/>
          <w:sz w:val="28"/>
          <w:szCs w:val="28"/>
        </w:rPr>
        <w:t>освободитель»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берлинском</w:t>
      </w:r>
      <w:r w:rsidRPr="006C62AF">
        <w:rPr>
          <w:color w:val="221F1F"/>
          <w:spacing w:val="1"/>
          <w:sz w:val="28"/>
          <w:szCs w:val="28"/>
        </w:rPr>
        <w:t xml:space="preserve"> </w:t>
      </w:r>
      <w:r w:rsidRPr="006C62AF">
        <w:rPr>
          <w:color w:val="221F1F"/>
          <w:sz w:val="28"/>
          <w:szCs w:val="28"/>
        </w:rPr>
        <w:t>Трептов-парке;</w:t>
      </w:r>
      <w:r w:rsidRPr="006C62AF">
        <w:rPr>
          <w:color w:val="221F1F"/>
          <w:spacing w:val="1"/>
          <w:sz w:val="28"/>
          <w:szCs w:val="28"/>
        </w:rPr>
        <w:t xml:space="preserve"> </w:t>
      </w:r>
      <w:r w:rsidRPr="006C62AF">
        <w:rPr>
          <w:color w:val="221F1F"/>
          <w:sz w:val="28"/>
          <w:szCs w:val="28"/>
        </w:rPr>
        <w:t>Пискарёвский</w:t>
      </w:r>
      <w:r w:rsidRPr="006C62AF">
        <w:rPr>
          <w:color w:val="221F1F"/>
          <w:spacing w:val="1"/>
          <w:sz w:val="28"/>
          <w:szCs w:val="28"/>
        </w:rPr>
        <w:t xml:space="preserve"> </w:t>
      </w:r>
      <w:r w:rsidRPr="006C62AF">
        <w:rPr>
          <w:color w:val="221F1F"/>
          <w:sz w:val="28"/>
          <w:szCs w:val="28"/>
        </w:rPr>
        <w:t>мемориал</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Санкт-</w:t>
      </w:r>
      <w:r w:rsidRPr="006C62AF">
        <w:rPr>
          <w:color w:val="221F1F"/>
          <w:spacing w:val="1"/>
          <w:sz w:val="28"/>
          <w:szCs w:val="28"/>
        </w:rPr>
        <w:t xml:space="preserve"> </w:t>
      </w:r>
      <w:r w:rsidRPr="006C62AF">
        <w:rPr>
          <w:color w:val="221F1F"/>
          <w:sz w:val="28"/>
          <w:szCs w:val="28"/>
        </w:rPr>
        <w:t>Петербурге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знать</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правилах</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посещении</w:t>
      </w:r>
      <w:r w:rsidRPr="006C62AF">
        <w:rPr>
          <w:color w:val="221F1F"/>
          <w:spacing w:val="1"/>
          <w:sz w:val="28"/>
          <w:szCs w:val="28"/>
        </w:rPr>
        <w:t xml:space="preserve"> </w:t>
      </w:r>
      <w:r w:rsidRPr="006C62AF">
        <w:rPr>
          <w:color w:val="221F1F"/>
          <w:sz w:val="28"/>
          <w:szCs w:val="28"/>
        </w:rPr>
        <w:t>мемориальных памятников.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Иметь представления об архитектурных, декоративных и изобразительных произведениях в</w:t>
      </w:r>
      <w:r w:rsidRPr="006C62AF">
        <w:rPr>
          <w:color w:val="221F1F"/>
          <w:spacing w:val="1"/>
          <w:sz w:val="28"/>
          <w:szCs w:val="28"/>
        </w:rPr>
        <w:t xml:space="preserve"> </w:t>
      </w:r>
      <w:r w:rsidRPr="006C62AF">
        <w:rPr>
          <w:color w:val="221F1F"/>
          <w:sz w:val="28"/>
          <w:szCs w:val="28"/>
        </w:rPr>
        <w:t>культуре Древней Греции, других культурах Древнего мира, в том числе Древнего Востока;</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обсуждать эти произведения.</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Узнавать, различать общий вид и представлять основные компоненты конструкции готических</w:t>
      </w:r>
      <w:r w:rsidRPr="006C62AF">
        <w:rPr>
          <w:color w:val="221F1F"/>
          <w:spacing w:val="1"/>
          <w:sz w:val="28"/>
          <w:szCs w:val="28"/>
        </w:rPr>
        <w:t xml:space="preserve"> </w:t>
      </w:r>
      <w:r w:rsidRPr="006C62AF">
        <w:rPr>
          <w:color w:val="221F1F"/>
          <w:sz w:val="28"/>
          <w:szCs w:val="28"/>
        </w:rPr>
        <w:t>(романских) соборов; знать особенности архитектурного устройства мусульманских мечетей;</w:t>
      </w:r>
      <w:r w:rsidRPr="006C62AF">
        <w:rPr>
          <w:color w:val="221F1F"/>
          <w:spacing w:val="1"/>
          <w:sz w:val="28"/>
          <w:szCs w:val="28"/>
        </w:rPr>
        <w:t xml:space="preserve"> </w:t>
      </w:r>
      <w:r w:rsidRPr="006C62AF">
        <w:rPr>
          <w:color w:val="221F1F"/>
          <w:sz w:val="28"/>
          <w:szCs w:val="28"/>
        </w:rPr>
        <w:t>иметь</w:t>
      </w:r>
      <w:r w:rsidRPr="006C62AF">
        <w:rPr>
          <w:color w:val="221F1F"/>
          <w:spacing w:val="-1"/>
          <w:sz w:val="28"/>
          <w:szCs w:val="28"/>
        </w:rPr>
        <w:t xml:space="preserve"> </w:t>
      </w:r>
      <w:r w:rsidRPr="006C62AF">
        <w:rPr>
          <w:color w:val="221F1F"/>
          <w:sz w:val="28"/>
          <w:szCs w:val="28"/>
        </w:rPr>
        <w:t>представление</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архитектурном</w:t>
      </w:r>
      <w:r w:rsidRPr="006C62AF">
        <w:rPr>
          <w:color w:val="221F1F"/>
          <w:spacing w:val="-1"/>
          <w:sz w:val="28"/>
          <w:szCs w:val="28"/>
        </w:rPr>
        <w:t xml:space="preserve"> </w:t>
      </w:r>
      <w:r w:rsidRPr="006C62AF">
        <w:rPr>
          <w:color w:val="221F1F"/>
          <w:sz w:val="28"/>
          <w:szCs w:val="28"/>
        </w:rPr>
        <w:t>своеобразии</w:t>
      </w:r>
      <w:r w:rsidRPr="006C62AF">
        <w:rPr>
          <w:color w:val="221F1F"/>
          <w:spacing w:val="-3"/>
          <w:sz w:val="28"/>
          <w:szCs w:val="28"/>
        </w:rPr>
        <w:t xml:space="preserve"> </w:t>
      </w:r>
      <w:r w:rsidRPr="006C62AF">
        <w:rPr>
          <w:color w:val="221F1F"/>
          <w:sz w:val="28"/>
          <w:szCs w:val="28"/>
        </w:rPr>
        <w:t>здания</w:t>
      </w:r>
      <w:r w:rsidRPr="006C62AF">
        <w:rPr>
          <w:color w:val="221F1F"/>
          <w:spacing w:val="-1"/>
          <w:sz w:val="28"/>
          <w:szCs w:val="28"/>
        </w:rPr>
        <w:t xml:space="preserve"> </w:t>
      </w:r>
      <w:r w:rsidRPr="006C62AF">
        <w:rPr>
          <w:color w:val="221F1F"/>
          <w:sz w:val="28"/>
          <w:szCs w:val="28"/>
        </w:rPr>
        <w:t>буддийской</w:t>
      </w:r>
      <w:r w:rsidRPr="006C62AF">
        <w:rPr>
          <w:color w:val="221F1F"/>
          <w:spacing w:val="-1"/>
          <w:sz w:val="28"/>
          <w:szCs w:val="28"/>
        </w:rPr>
        <w:t xml:space="preserve"> </w:t>
      </w:r>
      <w:r w:rsidRPr="006C62AF">
        <w:rPr>
          <w:color w:val="221F1F"/>
          <w:sz w:val="28"/>
          <w:szCs w:val="28"/>
        </w:rPr>
        <w:t>пагоды.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великих</w:t>
      </w:r>
      <w:r w:rsidRPr="006C62AF">
        <w:rPr>
          <w:color w:val="221F1F"/>
          <w:spacing w:val="1"/>
          <w:sz w:val="28"/>
          <w:szCs w:val="28"/>
        </w:rPr>
        <w:t xml:space="preserve"> </w:t>
      </w:r>
      <w:r w:rsidRPr="006C62AF">
        <w:rPr>
          <w:color w:val="221F1F"/>
          <w:sz w:val="28"/>
          <w:szCs w:val="28"/>
        </w:rPr>
        <w:t>европейских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Леонардо</w:t>
      </w:r>
      <w:r w:rsidRPr="006C62AF">
        <w:rPr>
          <w:color w:val="221F1F"/>
          <w:spacing w:val="1"/>
          <w:sz w:val="28"/>
          <w:szCs w:val="28"/>
        </w:rPr>
        <w:t xml:space="preserve"> </w:t>
      </w:r>
      <w:r w:rsidRPr="006C62AF">
        <w:rPr>
          <w:color w:val="221F1F"/>
          <w:sz w:val="28"/>
          <w:szCs w:val="28"/>
        </w:rPr>
        <w:t>да</w:t>
      </w:r>
      <w:r w:rsidRPr="006C62AF">
        <w:rPr>
          <w:color w:val="221F1F"/>
          <w:spacing w:val="1"/>
          <w:sz w:val="28"/>
          <w:szCs w:val="28"/>
        </w:rPr>
        <w:t xml:space="preserve"> </w:t>
      </w:r>
      <w:r w:rsidRPr="006C62AF">
        <w:rPr>
          <w:color w:val="221F1F"/>
          <w:sz w:val="28"/>
          <w:szCs w:val="28"/>
        </w:rPr>
        <w:t>Винчи,</w:t>
      </w:r>
      <w:r w:rsidRPr="006C62AF">
        <w:rPr>
          <w:color w:val="221F1F"/>
          <w:spacing w:val="1"/>
          <w:sz w:val="28"/>
          <w:szCs w:val="28"/>
        </w:rPr>
        <w:t xml:space="preserve"> </w:t>
      </w:r>
      <w:r w:rsidRPr="006C62AF">
        <w:rPr>
          <w:color w:val="221F1F"/>
          <w:spacing w:val="-1"/>
          <w:sz w:val="28"/>
          <w:szCs w:val="28"/>
        </w:rPr>
        <w:t>Рафаэля,</w:t>
      </w:r>
      <w:r w:rsidRPr="006C62AF">
        <w:rPr>
          <w:color w:val="221F1F"/>
          <w:spacing w:val="-17"/>
          <w:sz w:val="28"/>
          <w:szCs w:val="28"/>
        </w:rPr>
        <w:t xml:space="preserve"> </w:t>
      </w:r>
      <w:r w:rsidRPr="006C62AF">
        <w:rPr>
          <w:color w:val="221F1F"/>
          <w:spacing w:val="-1"/>
          <w:sz w:val="28"/>
          <w:szCs w:val="28"/>
        </w:rPr>
        <w:t>Рембрандта,</w:t>
      </w:r>
      <w:r w:rsidRPr="006C62AF">
        <w:rPr>
          <w:color w:val="221F1F"/>
          <w:spacing w:val="-16"/>
          <w:sz w:val="28"/>
          <w:szCs w:val="28"/>
        </w:rPr>
        <w:t xml:space="preserve"> </w:t>
      </w:r>
      <w:r w:rsidRPr="006C62AF">
        <w:rPr>
          <w:color w:val="221F1F"/>
          <w:spacing w:val="-1"/>
          <w:sz w:val="28"/>
          <w:szCs w:val="28"/>
        </w:rPr>
        <w:t>Пикассо</w:t>
      </w:r>
      <w:r w:rsidRPr="006C62AF">
        <w:rPr>
          <w:color w:val="221F1F"/>
          <w:sz w:val="28"/>
          <w:szCs w:val="28"/>
        </w:rPr>
        <w:t xml:space="preserve"> и других</w:t>
      </w:r>
      <w:r w:rsidRPr="006C62AF">
        <w:rPr>
          <w:color w:val="221F1F"/>
          <w:spacing w:val="2"/>
          <w:sz w:val="28"/>
          <w:szCs w:val="28"/>
        </w:rPr>
        <w:t xml:space="preserve"> </w:t>
      </w:r>
      <w:r w:rsidRPr="006C62AF">
        <w:rPr>
          <w:color w:val="221F1F"/>
          <w:sz w:val="28"/>
          <w:szCs w:val="28"/>
        </w:rPr>
        <w:t>(по выбору</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6"/>
          <w:sz w:val="28"/>
          <w:szCs w:val="28"/>
        </w:rPr>
        <w:t xml:space="preserve"> </w:t>
      </w:r>
      <w:r w:rsidRPr="006C62AF">
        <w:rPr>
          <w:color w:val="221F1F"/>
          <w:sz w:val="28"/>
          <w:szCs w:val="28"/>
        </w:rPr>
        <w:t>«Азбука</w:t>
      </w:r>
      <w:r w:rsidRPr="006C62AF">
        <w:rPr>
          <w:color w:val="221F1F"/>
          <w:spacing w:val="6"/>
          <w:sz w:val="28"/>
          <w:szCs w:val="28"/>
        </w:rPr>
        <w:t xml:space="preserve"> </w:t>
      </w:r>
      <w:r w:rsidRPr="006C62AF">
        <w:rPr>
          <w:color w:val="221F1F"/>
          <w:sz w:val="28"/>
          <w:szCs w:val="28"/>
        </w:rPr>
        <w:t>цифровой</w:t>
      </w:r>
      <w:r w:rsidRPr="006C62AF">
        <w:rPr>
          <w:color w:val="221F1F"/>
          <w:spacing w:val="9"/>
          <w:sz w:val="28"/>
          <w:szCs w:val="28"/>
        </w:rPr>
        <w:t xml:space="preserve"> </w:t>
      </w:r>
      <w:r w:rsidRPr="006C62AF">
        <w:rPr>
          <w:color w:val="221F1F"/>
          <w:sz w:val="28"/>
          <w:szCs w:val="28"/>
        </w:rPr>
        <w:t>графики»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Осваивать</w:t>
      </w:r>
      <w:r w:rsidRPr="006C62AF">
        <w:rPr>
          <w:color w:val="221F1F"/>
          <w:spacing w:val="-7"/>
          <w:sz w:val="28"/>
          <w:szCs w:val="28"/>
        </w:rPr>
        <w:t xml:space="preserve"> </w:t>
      </w:r>
      <w:r w:rsidRPr="006C62AF">
        <w:rPr>
          <w:color w:val="221F1F"/>
          <w:spacing w:val="-1"/>
          <w:sz w:val="28"/>
          <w:szCs w:val="28"/>
        </w:rPr>
        <w:t>правила</w:t>
      </w:r>
      <w:r w:rsidRPr="006C62AF">
        <w:rPr>
          <w:color w:val="221F1F"/>
          <w:spacing w:val="-7"/>
          <w:sz w:val="28"/>
          <w:szCs w:val="28"/>
        </w:rPr>
        <w:t xml:space="preserve"> </w:t>
      </w:r>
      <w:r w:rsidRPr="006C62AF">
        <w:rPr>
          <w:color w:val="221F1F"/>
          <w:sz w:val="28"/>
          <w:szCs w:val="28"/>
        </w:rPr>
        <w:t>линейной</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воздушной</w:t>
      </w:r>
      <w:r w:rsidRPr="006C62AF">
        <w:rPr>
          <w:color w:val="221F1F"/>
          <w:spacing w:val="-5"/>
          <w:sz w:val="28"/>
          <w:szCs w:val="28"/>
        </w:rPr>
        <w:t xml:space="preserve"> </w:t>
      </w:r>
      <w:r w:rsidRPr="006C62AF">
        <w:rPr>
          <w:color w:val="221F1F"/>
          <w:sz w:val="28"/>
          <w:szCs w:val="28"/>
        </w:rPr>
        <w:t>перспективы</w:t>
      </w:r>
      <w:r w:rsidRPr="006C62AF">
        <w:rPr>
          <w:color w:val="221F1F"/>
          <w:spacing w:val="-6"/>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помощью</w:t>
      </w:r>
      <w:r w:rsidRPr="006C62AF">
        <w:rPr>
          <w:color w:val="221F1F"/>
          <w:spacing w:val="-2"/>
          <w:sz w:val="28"/>
          <w:szCs w:val="28"/>
        </w:rPr>
        <w:t xml:space="preserve"> </w:t>
      </w:r>
      <w:r w:rsidRPr="006C62AF">
        <w:rPr>
          <w:color w:val="221F1F"/>
          <w:sz w:val="28"/>
          <w:szCs w:val="28"/>
        </w:rPr>
        <w:t>графических</w:t>
      </w:r>
      <w:r w:rsidRPr="006C62AF">
        <w:rPr>
          <w:color w:val="221F1F"/>
          <w:spacing w:val="-2"/>
          <w:sz w:val="28"/>
          <w:szCs w:val="28"/>
        </w:rPr>
        <w:t xml:space="preserve"> </w:t>
      </w:r>
      <w:r w:rsidRPr="006C62AF">
        <w:rPr>
          <w:color w:val="221F1F"/>
          <w:sz w:val="28"/>
          <w:szCs w:val="28"/>
        </w:rPr>
        <w:t>изображений</w:t>
      </w:r>
      <w:r w:rsidRPr="006C62AF">
        <w:rPr>
          <w:color w:val="221F1F"/>
          <w:spacing w:val="-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варьирования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компьютерной</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Paint:</w:t>
      </w:r>
      <w:r w:rsidRPr="006C62AF">
        <w:rPr>
          <w:color w:val="221F1F"/>
          <w:spacing w:val="1"/>
          <w:sz w:val="28"/>
          <w:szCs w:val="28"/>
        </w:rPr>
        <w:t xml:space="preserve"> </w:t>
      </w:r>
      <w:r w:rsidRPr="006C62AF">
        <w:rPr>
          <w:color w:val="221F1F"/>
          <w:sz w:val="28"/>
          <w:szCs w:val="28"/>
        </w:rPr>
        <w:t>изображение</w:t>
      </w:r>
      <w:r w:rsidRPr="006C62AF">
        <w:rPr>
          <w:color w:val="221F1F"/>
          <w:spacing w:val="1"/>
          <w:sz w:val="28"/>
          <w:szCs w:val="28"/>
        </w:rPr>
        <w:t xml:space="preserve"> </w:t>
      </w:r>
      <w:r w:rsidRPr="006C62AF">
        <w:rPr>
          <w:color w:val="221F1F"/>
          <w:sz w:val="28"/>
          <w:szCs w:val="28"/>
        </w:rPr>
        <w:t>линии</w:t>
      </w:r>
      <w:r w:rsidRPr="006C62AF">
        <w:rPr>
          <w:color w:val="221F1F"/>
          <w:spacing w:val="1"/>
          <w:sz w:val="28"/>
          <w:szCs w:val="28"/>
        </w:rPr>
        <w:t xml:space="preserve"> </w:t>
      </w:r>
      <w:r w:rsidRPr="006C62AF">
        <w:rPr>
          <w:color w:val="221F1F"/>
          <w:sz w:val="28"/>
          <w:szCs w:val="28"/>
        </w:rPr>
        <w:t>горизонта</w:t>
      </w:r>
      <w:r w:rsidRPr="006C62AF">
        <w:rPr>
          <w:color w:val="221F1F"/>
          <w:spacing w:val="1"/>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точки</w:t>
      </w:r>
      <w:r w:rsidRPr="006C62AF">
        <w:rPr>
          <w:color w:val="221F1F"/>
          <w:spacing w:val="1"/>
          <w:sz w:val="28"/>
          <w:szCs w:val="28"/>
        </w:rPr>
        <w:t xml:space="preserve"> </w:t>
      </w:r>
      <w:r w:rsidRPr="006C62AF">
        <w:rPr>
          <w:color w:val="221F1F"/>
          <w:sz w:val="28"/>
          <w:szCs w:val="28"/>
        </w:rPr>
        <w:t>схода,</w:t>
      </w:r>
      <w:r w:rsidRPr="006C62AF">
        <w:rPr>
          <w:color w:val="221F1F"/>
          <w:spacing w:val="-8"/>
          <w:sz w:val="28"/>
          <w:szCs w:val="28"/>
        </w:rPr>
        <w:t xml:space="preserve"> </w:t>
      </w:r>
      <w:r w:rsidRPr="006C62AF">
        <w:rPr>
          <w:color w:val="221F1F"/>
          <w:sz w:val="28"/>
          <w:szCs w:val="28"/>
        </w:rPr>
        <w:t>перспективных</w:t>
      </w:r>
      <w:r w:rsidRPr="006C62AF">
        <w:rPr>
          <w:color w:val="221F1F"/>
          <w:spacing w:val="-4"/>
          <w:sz w:val="28"/>
          <w:szCs w:val="28"/>
        </w:rPr>
        <w:t xml:space="preserve"> </w:t>
      </w:r>
      <w:r w:rsidRPr="006C62AF">
        <w:rPr>
          <w:color w:val="221F1F"/>
          <w:sz w:val="28"/>
          <w:szCs w:val="28"/>
        </w:rPr>
        <w:lastRenderedPageBreak/>
        <w:t>сокращений,</w:t>
      </w:r>
      <w:r w:rsidRPr="006C62AF">
        <w:rPr>
          <w:color w:val="221F1F"/>
          <w:spacing w:val="-7"/>
          <w:sz w:val="28"/>
          <w:szCs w:val="28"/>
        </w:rPr>
        <w:t xml:space="preserve"> </w:t>
      </w:r>
      <w:r w:rsidRPr="006C62AF">
        <w:rPr>
          <w:color w:val="221F1F"/>
          <w:sz w:val="28"/>
          <w:szCs w:val="28"/>
        </w:rPr>
        <w:t>цветовых</w:t>
      </w:r>
      <w:r w:rsidRPr="006C62AF">
        <w:rPr>
          <w:color w:val="221F1F"/>
          <w:spacing w:val="-5"/>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тональных</w:t>
      </w:r>
      <w:r w:rsidRPr="006C62AF">
        <w:rPr>
          <w:color w:val="221F1F"/>
          <w:spacing w:val="-2"/>
          <w:sz w:val="28"/>
          <w:szCs w:val="28"/>
        </w:rPr>
        <w:t xml:space="preserve"> </w:t>
      </w:r>
      <w:r w:rsidRPr="006C62AF">
        <w:rPr>
          <w:color w:val="221F1F"/>
          <w:sz w:val="28"/>
          <w:szCs w:val="28"/>
        </w:rPr>
        <w:t>изменений.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Моделировать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графическом</w:t>
      </w:r>
      <w:r w:rsidRPr="006C62AF">
        <w:rPr>
          <w:color w:val="221F1F"/>
          <w:spacing w:val="1"/>
          <w:sz w:val="28"/>
          <w:szCs w:val="28"/>
        </w:rPr>
        <w:t xml:space="preserve"> </w:t>
      </w:r>
      <w:r w:rsidRPr="006C62AF">
        <w:rPr>
          <w:color w:val="221F1F"/>
          <w:sz w:val="28"/>
          <w:szCs w:val="28"/>
        </w:rPr>
        <w:t>редакторе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конструкцию традиционного крестьянского деревянного дома (избы) и различные варианты его</w:t>
      </w:r>
      <w:r w:rsidRPr="006C62AF">
        <w:rPr>
          <w:color w:val="221F1F"/>
          <w:spacing w:val="-57"/>
          <w:sz w:val="28"/>
          <w:szCs w:val="28"/>
        </w:rPr>
        <w:t xml:space="preserve"> </w:t>
      </w:r>
      <w:r w:rsidRPr="006C62AF">
        <w:rPr>
          <w:color w:val="221F1F"/>
          <w:sz w:val="28"/>
          <w:szCs w:val="28"/>
        </w:rPr>
        <w:t>устройства.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Использовать</w:t>
      </w:r>
      <w:r w:rsidRPr="006C62AF">
        <w:rPr>
          <w:color w:val="221F1F"/>
          <w:spacing w:val="-13"/>
          <w:sz w:val="28"/>
          <w:szCs w:val="28"/>
        </w:rPr>
        <w:t xml:space="preserve"> </w:t>
      </w:r>
      <w:r w:rsidRPr="006C62AF">
        <w:rPr>
          <w:color w:val="221F1F"/>
          <w:spacing w:val="-1"/>
          <w:sz w:val="28"/>
          <w:szCs w:val="28"/>
        </w:rPr>
        <w:t>поисковую</w:t>
      </w:r>
      <w:r w:rsidRPr="006C62AF">
        <w:rPr>
          <w:color w:val="221F1F"/>
          <w:spacing w:val="-12"/>
          <w:sz w:val="28"/>
          <w:szCs w:val="28"/>
        </w:rPr>
        <w:t xml:space="preserve"> </w:t>
      </w:r>
      <w:r w:rsidRPr="006C62AF">
        <w:rPr>
          <w:color w:val="221F1F"/>
          <w:spacing w:val="-1"/>
          <w:sz w:val="28"/>
          <w:szCs w:val="28"/>
        </w:rPr>
        <w:t>систему</w:t>
      </w:r>
      <w:r w:rsidRPr="006C62AF">
        <w:rPr>
          <w:color w:val="221F1F"/>
          <w:spacing w:val="-19"/>
          <w:sz w:val="28"/>
          <w:szCs w:val="28"/>
        </w:rPr>
        <w:t xml:space="preserve"> </w:t>
      </w:r>
      <w:r w:rsidRPr="006C62AF">
        <w:rPr>
          <w:color w:val="221F1F"/>
          <w:spacing w:val="-1"/>
          <w:sz w:val="28"/>
          <w:szCs w:val="28"/>
        </w:rPr>
        <w:t>для</w:t>
      </w:r>
      <w:r w:rsidRPr="006C62AF">
        <w:rPr>
          <w:color w:val="221F1F"/>
          <w:spacing w:val="-14"/>
          <w:sz w:val="28"/>
          <w:szCs w:val="28"/>
        </w:rPr>
        <w:t xml:space="preserve"> </w:t>
      </w:r>
      <w:r w:rsidRPr="006C62AF">
        <w:rPr>
          <w:color w:val="221F1F"/>
          <w:spacing w:val="-1"/>
          <w:sz w:val="28"/>
          <w:szCs w:val="28"/>
        </w:rPr>
        <w:t>знакомства</w:t>
      </w:r>
      <w:r w:rsidRPr="006C62AF">
        <w:rPr>
          <w:color w:val="221F1F"/>
          <w:spacing w:val="-15"/>
          <w:sz w:val="28"/>
          <w:szCs w:val="28"/>
        </w:rPr>
        <w:t xml:space="preserve"> </w:t>
      </w:r>
      <w:r w:rsidRPr="006C62AF">
        <w:rPr>
          <w:color w:val="221F1F"/>
          <w:sz w:val="28"/>
          <w:szCs w:val="28"/>
        </w:rPr>
        <w:t>с</w:t>
      </w:r>
      <w:r w:rsidRPr="006C62AF">
        <w:rPr>
          <w:color w:val="221F1F"/>
          <w:spacing w:val="-15"/>
          <w:sz w:val="28"/>
          <w:szCs w:val="28"/>
        </w:rPr>
        <w:t xml:space="preserve"> </w:t>
      </w:r>
      <w:r w:rsidRPr="006C62AF">
        <w:rPr>
          <w:color w:val="221F1F"/>
          <w:sz w:val="28"/>
          <w:szCs w:val="28"/>
        </w:rPr>
        <w:t>разными</w:t>
      </w:r>
      <w:r w:rsidRPr="006C62AF">
        <w:rPr>
          <w:color w:val="221F1F"/>
          <w:spacing w:val="4"/>
          <w:sz w:val="28"/>
          <w:szCs w:val="28"/>
        </w:rPr>
        <w:t xml:space="preserve"> </w:t>
      </w:r>
      <w:r w:rsidRPr="006C62AF">
        <w:rPr>
          <w:color w:val="221F1F"/>
          <w:sz w:val="28"/>
          <w:szCs w:val="28"/>
        </w:rPr>
        <w:t>видами</w:t>
      </w:r>
      <w:r w:rsidRPr="006C62AF">
        <w:rPr>
          <w:color w:val="221F1F"/>
          <w:spacing w:val="4"/>
          <w:sz w:val="28"/>
          <w:szCs w:val="28"/>
        </w:rPr>
        <w:t xml:space="preserve"> </w:t>
      </w:r>
      <w:r w:rsidRPr="006C62AF">
        <w:rPr>
          <w:color w:val="221F1F"/>
          <w:sz w:val="28"/>
          <w:szCs w:val="28"/>
        </w:rPr>
        <w:t>деревянного</w:t>
      </w:r>
      <w:r w:rsidRPr="006C62AF">
        <w:rPr>
          <w:color w:val="221F1F"/>
          <w:spacing w:val="2"/>
          <w:sz w:val="28"/>
          <w:szCs w:val="28"/>
        </w:rPr>
        <w:t xml:space="preserve"> </w:t>
      </w:r>
      <w:r w:rsidRPr="006C62AF">
        <w:rPr>
          <w:color w:val="221F1F"/>
          <w:sz w:val="28"/>
          <w:szCs w:val="28"/>
        </w:rPr>
        <w:t>дома</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основе</w:t>
      </w:r>
      <w:r w:rsidRPr="006C62AF">
        <w:rPr>
          <w:color w:val="221F1F"/>
          <w:spacing w:val="-58"/>
          <w:sz w:val="28"/>
          <w:szCs w:val="28"/>
        </w:rPr>
        <w:t xml:space="preserve"> </w:t>
      </w:r>
      <w:r w:rsidRPr="006C62AF">
        <w:rPr>
          <w:color w:val="221F1F"/>
          <w:sz w:val="28"/>
          <w:szCs w:val="28"/>
        </w:rPr>
        <w:t>избы</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традициями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её</w:t>
      </w:r>
      <w:r w:rsidRPr="006C62AF">
        <w:rPr>
          <w:color w:val="221F1F"/>
          <w:spacing w:val="2"/>
          <w:sz w:val="28"/>
          <w:szCs w:val="28"/>
        </w:rPr>
        <w:t xml:space="preserve"> </w:t>
      </w:r>
      <w:r w:rsidRPr="006C62AF">
        <w:rPr>
          <w:color w:val="221F1F"/>
          <w:sz w:val="28"/>
          <w:szCs w:val="28"/>
        </w:rPr>
        <w:t>украшений.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Осваивать строение юрты, моделируя её конструкцию в графическом редакторе с помощью</w:t>
      </w:r>
      <w:r w:rsidRPr="006C62AF">
        <w:rPr>
          <w:color w:val="221F1F"/>
          <w:spacing w:val="1"/>
          <w:sz w:val="28"/>
          <w:szCs w:val="28"/>
        </w:rPr>
        <w:t xml:space="preserve"> </w:t>
      </w:r>
      <w:r w:rsidRPr="006C62AF">
        <w:rPr>
          <w:color w:val="221F1F"/>
          <w:sz w:val="28"/>
          <w:szCs w:val="28"/>
        </w:rPr>
        <w:t>инструментов геометрических фигур, находить в поисковой системе разнообразные модели</w:t>
      </w:r>
      <w:r w:rsidRPr="006C62AF">
        <w:rPr>
          <w:color w:val="221F1F"/>
          <w:spacing w:val="1"/>
          <w:sz w:val="28"/>
          <w:szCs w:val="28"/>
        </w:rPr>
        <w:t xml:space="preserve"> </w:t>
      </w:r>
      <w:r w:rsidRPr="006C62AF">
        <w:rPr>
          <w:color w:val="221F1F"/>
          <w:sz w:val="28"/>
          <w:szCs w:val="28"/>
        </w:rPr>
        <w:t>юрты,</w:t>
      </w:r>
      <w:r w:rsidRPr="006C62AF">
        <w:rPr>
          <w:color w:val="221F1F"/>
          <w:spacing w:val="-1"/>
          <w:sz w:val="28"/>
          <w:szCs w:val="28"/>
        </w:rPr>
        <w:t xml:space="preserve"> </w:t>
      </w:r>
      <w:r w:rsidRPr="006C62AF">
        <w:rPr>
          <w:color w:val="221F1F"/>
          <w:sz w:val="28"/>
          <w:szCs w:val="28"/>
        </w:rPr>
        <w:t>её украшения, внешний</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внутренний вид юрты.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Моделировать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графическом</w:t>
      </w:r>
      <w:r w:rsidRPr="006C62AF">
        <w:rPr>
          <w:color w:val="221F1F"/>
          <w:spacing w:val="1"/>
          <w:sz w:val="28"/>
          <w:szCs w:val="28"/>
        </w:rPr>
        <w:t xml:space="preserve"> </w:t>
      </w:r>
      <w:r w:rsidRPr="006C62AF">
        <w:rPr>
          <w:color w:val="221F1F"/>
          <w:sz w:val="28"/>
          <w:szCs w:val="28"/>
        </w:rPr>
        <w:t>редакторе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геометрических</w:t>
      </w:r>
      <w:r w:rsidRPr="006C62AF">
        <w:rPr>
          <w:color w:val="221F1F"/>
          <w:spacing w:val="1"/>
          <w:sz w:val="28"/>
          <w:szCs w:val="28"/>
        </w:rPr>
        <w:t xml:space="preserve"> </w:t>
      </w:r>
      <w:r w:rsidRPr="006C62AF">
        <w:rPr>
          <w:color w:val="221F1F"/>
          <w:sz w:val="28"/>
          <w:szCs w:val="28"/>
        </w:rPr>
        <w:t>фигур</w:t>
      </w:r>
      <w:r w:rsidRPr="006C62AF">
        <w:rPr>
          <w:color w:val="221F1F"/>
          <w:spacing w:val="1"/>
          <w:sz w:val="28"/>
          <w:szCs w:val="28"/>
        </w:rPr>
        <w:t xml:space="preserve"> </w:t>
      </w:r>
      <w:r w:rsidRPr="006C62AF">
        <w:rPr>
          <w:color w:val="221F1F"/>
          <w:sz w:val="28"/>
          <w:szCs w:val="28"/>
        </w:rPr>
        <w:t>конструкции храмовых</w:t>
      </w:r>
      <w:r w:rsidRPr="006C62AF">
        <w:rPr>
          <w:color w:val="221F1F"/>
          <w:spacing w:val="1"/>
          <w:sz w:val="28"/>
          <w:szCs w:val="28"/>
        </w:rPr>
        <w:t xml:space="preserve"> </w:t>
      </w:r>
      <w:r w:rsidRPr="006C62AF">
        <w:rPr>
          <w:color w:val="221F1F"/>
          <w:sz w:val="28"/>
          <w:szCs w:val="28"/>
        </w:rPr>
        <w:t>зданий</w:t>
      </w:r>
      <w:r w:rsidRPr="006C62AF">
        <w:rPr>
          <w:color w:val="221F1F"/>
          <w:spacing w:val="3"/>
          <w:sz w:val="28"/>
          <w:szCs w:val="28"/>
        </w:rPr>
        <w:t xml:space="preserve"> </w:t>
      </w:r>
      <w:r w:rsidRPr="006C62AF">
        <w:rPr>
          <w:color w:val="221F1F"/>
          <w:sz w:val="28"/>
          <w:szCs w:val="28"/>
        </w:rPr>
        <w:t>разных</w:t>
      </w:r>
      <w:r w:rsidRPr="006C62AF">
        <w:rPr>
          <w:color w:val="221F1F"/>
          <w:spacing w:val="-10"/>
          <w:sz w:val="28"/>
          <w:szCs w:val="28"/>
        </w:rPr>
        <w:t xml:space="preserve"> </w:t>
      </w:r>
      <w:r w:rsidRPr="006C62AF">
        <w:rPr>
          <w:color w:val="221F1F"/>
          <w:sz w:val="28"/>
          <w:szCs w:val="28"/>
        </w:rPr>
        <w:t>культур</w:t>
      </w:r>
      <w:r w:rsidRPr="006C62AF">
        <w:rPr>
          <w:color w:val="221F1F"/>
          <w:spacing w:val="-8"/>
          <w:sz w:val="28"/>
          <w:szCs w:val="28"/>
        </w:rPr>
        <w:t xml:space="preserve"> </w:t>
      </w:r>
      <w:r w:rsidRPr="006C62AF">
        <w:rPr>
          <w:color w:val="221F1F"/>
          <w:sz w:val="28"/>
          <w:szCs w:val="28"/>
        </w:rPr>
        <w:t>(каменный</w:t>
      </w:r>
      <w:r w:rsidRPr="006C62AF">
        <w:rPr>
          <w:color w:val="221F1F"/>
          <w:spacing w:val="-12"/>
          <w:sz w:val="28"/>
          <w:szCs w:val="28"/>
        </w:rPr>
        <w:t xml:space="preserve"> </w:t>
      </w:r>
      <w:r w:rsidRPr="006C62AF">
        <w:rPr>
          <w:color w:val="221F1F"/>
          <w:sz w:val="28"/>
          <w:szCs w:val="28"/>
        </w:rPr>
        <w:t>православный</w:t>
      </w:r>
      <w:r w:rsidRPr="006C62AF">
        <w:rPr>
          <w:color w:val="221F1F"/>
          <w:spacing w:val="-9"/>
          <w:sz w:val="28"/>
          <w:szCs w:val="28"/>
        </w:rPr>
        <w:t xml:space="preserve"> </w:t>
      </w:r>
      <w:r w:rsidRPr="006C62AF">
        <w:rPr>
          <w:color w:val="221F1F"/>
          <w:sz w:val="28"/>
          <w:szCs w:val="28"/>
        </w:rPr>
        <w:t>собор</w:t>
      </w:r>
      <w:r w:rsidRPr="006C62AF">
        <w:rPr>
          <w:color w:val="221F1F"/>
          <w:spacing w:val="-11"/>
          <w:sz w:val="28"/>
          <w:szCs w:val="28"/>
        </w:rPr>
        <w:t xml:space="preserve"> </w:t>
      </w:r>
      <w:r w:rsidRPr="006C62AF">
        <w:rPr>
          <w:color w:val="221F1F"/>
          <w:sz w:val="28"/>
          <w:szCs w:val="28"/>
        </w:rPr>
        <w:t>с</w:t>
      </w:r>
      <w:r w:rsidRPr="006C62AF">
        <w:rPr>
          <w:color w:val="221F1F"/>
          <w:spacing w:val="-14"/>
          <w:sz w:val="28"/>
          <w:szCs w:val="28"/>
        </w:rPr>
        <w:t xml:space="preserve"> </w:t>
      </w:r>
      <w:r w:rsidRPr="006C62AF">
        <w:rPr>
          <w:color w:val="221F1F"/>
          <w:sz w:val="28"/>
          <w:szCs w:val="28"/>
        </w:rPr>
        <w:t>закомарами,</w:t>
      </w:r>
      <w:r w:rsidRPr="006C62AF">
        <w:rPr>
          <w:color w:val="221F1F"/>
          <w:spacing w:val="2"/>
          <w:sz w:val="28"/>
          <w:szCs w:val="28"/>
        </w:rPr>
        <w:t xml:space="preserve"> </w:t>
      </w:r>
      <w:r w:rsidRPr="006C62AF">
        <w:rPr>
          <w:color w:val="221F1F"/>
          <w:sz w:val="28"/>
          <w:szCs w:val="28"/>
        </w:rPr>
        <w:t>со</w:t>
      </w:r>
      <w:r w:rsidRPr="006C62AF">
        <w:rPr>
          <w:color w:val="221F1F"/>
          <w:spacing w:val="-58"/>
          <w:sz w:val="28"/>
          <w:szCs w:val="28"/>
        </w:rPr>
        <w:t xml:space="preserve"> </w:t>
      </w:r>
      <w:r w:rsidRPr="006C62AF">
        <w:rPr>
          <w:color w:val="221F1F"/>
          <w:sz w:val="28"/>
          <w:szCs w:val="28"/>
        </w:rPr>
        <w:t>сводаминефами,</w:t>
      </w:r>
      <w:r w:rsidRPr="006C62AF">
        <w:rPr>
          <w:color w:val="221F1F"/>
          <w:spacing w:val="-2"/>
          <w:sz w:val="28"/>
          <w:szCs w:val="28"/>
        </w:rPr>
        <w:t xml:space="preserve"> </w:t>
      </w:r>
      <w:r w:rsidRPr="006C62AF">
        <w:rPr>
          <w:color w:val="221F1F"/>
          <w:sz w:val="28"/>
          <w:szCs w:val="28"/>
        </w:rPr>
        <w:t>главой,</w:t>
      </w:r>
      <w:r w:rsidRPr="006C62AF">
        <w:rPr>
          <w:color w:val="221F1F"/>
          <w:spacing w:val="-1"/>
          <w:sz w:val="28"/>
          <w:szCs w:val="28"/>
        </w:rPr>
        <w:t xml:space="preserve"> </w:t>
      </w:r>
      <w:r w:rsidRPr="006C62AF">
        <w:rPr>
          <w:color w:val="221F1F"/>
          <w:sz w:val="28"/>
          <w:szCs w:val="28"/>
        </w:rPr>
        <w:t>куполом;</w:t>
      </w:r>
      <w:r w:rsidRPr="006C62AF">
        <w:rPr>
          <w:color w:val="221F1F"/>
          <w:spacing w:val="-1"/>
          <w:sz w:val="28"/>
          <w:szCs w:val="28"/>
        </w:rPr>
        <w:t xml:space="preserve"> </w:t>
      </w:r>
      <w:r w:rsidRPr="006C62AF">
        <w:rPr>
          <w:color w:val="221F1F"/>
          <w:sz w:val="28"/>
          <w:szCs w:val="28"/>
        </w:rPr>
        <w:t>готический</w:t>
      </w:r>
      <w:r w:rsidRPr="006C62AF">
        <w:rPr>
          <w:color w:val="221F1F"/>
          <w:spacing w:val="-2"/>
          <w:sz w:val="28"/>
          <w:szCs w:val="28"/>
        </w:rPr>
        <w:t xml:space="preserve"> </w:t>
      </w:r>
      <w:r w:rsidRPr="006C62AF">
        <w:rPr>
          <w:color w:val="221F1F"/>
          <w:sz w:val="28"/>
          <w:szCs w:val="28"/>
        </w:rPr>
        <w:t>или романский</w:t>
      </w:r>
      <w:r w:rsidRPr="006C62AF">
        <w:rPr>
          <w:color w:val="221F1F"/>
          <w:spacing w:val="-1"/>
          <w:sz w:val="28"/>
          <w:szCs w:val="28"/>
        </w:rPr>
        <w:t xml:space="preserve"> </w:t>
      </w:r>
      <w:r w:rsidRPr="006C62AF">
        <w:rPr>
          <w:color w:val="221F1F"/>
          <w:sz w:val="28"/>
          <w:szCs w:val="28"/>
        </w:rPr>
        <w:t>собор;</w:t>
      </w:r>
      <w:r w:rsidRPr="006C62AF">
        <w:rPr>
          <w:color w:val="221F1F"/>
          <w:spacing w:val="-2"/>
          <w:sz w:val="28"/>
          <w:szCs w:val="28"/>
        </w:rPr>
        <w:t xml:space="preserve"> </w:t>
      </w:r>
      <w:r w:rsidRPr="006C62AF">
        <w:rPr>
          <w:color w:val="221F1F"/>
          <w:sz w:val="28"/>
          <w:szCs w:val="28"/>
        </w:rPr>
        <w:t>пагода;</w:t>
      </w:r>
      <w:r w:rsidRPr="006C62AF">
        <w:rPr>
          <w:color w:val="221F1F"/>
          <w:spacing w:val="-2"/>
          <w:sz w:val="28"/>
          <w:szCs w:val="28"/>
        </w:rPr>
        <w:t xml:space="preserve"> </w:t>
      </w:r>
      <w:r w:rsidRPr="006C62AF">
        <w:rPr>
          <w:color w:val="221F1F"/>
          <w:sz w:val="28"/>
          <w:szCs w:val="28"/>
        </w:rPr>
        <w:t>мечеть).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Построить пропорции фигуры человека в графическом редакторе с помощью геометрических</w:t>
      </w:r>
      <w:r w:rsidRPr="006C62AF">
        <w:rPr>
          <w:color w:val="221F1F"/>
          <w:spacing w:val="1"/>
          <w:sz w:val="28"/>
          <w:szCs w:val="28"/>
        </w:rPr>
        <w:t xml:space="preserve"> </w:t>
      </w:r>
      <w:r w:rsidRPr="006C62AF">
        <w:rPr>
          <w:color w:val="221F1F"/>
          <w:sz w:val="28"/>
          <w:szCs w:val="28"/>
        </w:rPr>
        <w:t>фигур или на линейной основе; изобразить различные фазы движения, двигая части фигуры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технических</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создать</w:t>
      </w:r>
      <w:r w:rsidRPr="006C62AF">
        <w:rPr>
          <w:color w:val="221F1F"/>
          <w:spacing w:val="1"/>
          <w:sz w:val="28"/>
          <w:szCs w:val="28"/>
        </w:rPr>
        <w:t xml:space="preserve"> </w:t>
      </w:r>
      <w:r w:rsidRPr="006C62AF">
        <w:rPr>
          <w:color w:val="221F1F"/>
          <w:sz w:val="28"/>
          <w:szCs w:val="28"/>
        </w:rPr>
        <w:t>анимацию</w:t>
      </w:r>
      <w:r w:rsidRPr="006C62AF">
        <w:rPr>
          <w:color w:val="221F1F"/>
          <w:spacing w:val="1"/>
          <w:sz w:val="28"/>
          <w:szCs w:val="28"/>
        </w:rPr>
        <w:t xml:space="preserve"> </w:t>
      </w:r>
      <w:r w:rsidRPr="006C62AF">
        <w:rPr>
          <w:color w:val="221F1F"/>
          <w:sz w:val="28"/>
          <w:szCs w:val="28"/>
        </w:rPr>
        <w:t>схематического</w:t>
      </w:r>
      <w:r w:rsidRPr="006C62AF">
        <w:rPr>
          <w:color w:val="221F1F"/>
          <w:spacing w:val="1"/>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человека).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Освоить анимацию простого </w:t>
      </w:r>
      <w:r w:rsidRPr="006C62AF">
        <w:rPr>
          <w:color w:val="221F1F"/>
          <w:sz w:val="28"/>
          <w:szCs w:val="28"/>
        </w:rPr>
        <w:t>повторяющегося движения изображения в виртуальном редакторе</w:t>
      </w:r>
      <w:r w:rsidRPr="006C62AF">
        <w:rPr>
          <w:color w:val="221F1F"/>
          <w:spacing w:val="1"/>
          <w:sz w:val="28"/>
          <w:szCs w:val="28"/>
        </w:rPr>
        <w:t xml:space="preserve"> </w:t>
      </w:r>
      <w:r w:rsidRPr="006C62AF">
        <w:rPr>
          <w:color w:val="221F1F"/>
          <w:sz w:val="28"/>
          <w:szCs w:val="28"/>
        </w:rPr>
        <w:t>GIF-анимации.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Освоить и </w:t>
      </w:r>
      <w:r w:rsidRPr="006C62AF">
        <w:rPr>
          <w:color w:val="221F1F"/>
          <w:sz w:val="28"/>
          <w:szCs w:val="28"/>
        </w:rPr>
        <w:t>проводить компьютерные презентации в программе PowerPoint по темам изучаемого</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собирая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поисковых</w:t>
      </w:r>
      <w:r w:rsidRPr="006C62AF">
        <w:rPr>
          <w:color w:val="221F1F"/>
          <w:spacing w:val="1"/>
          <w:sz w:val="28"/>
          <w:szCs w:val="28"/>
        </w:rPr>
        <w:t xml:space="preserve"> </w:t>
      </w:r>
      <w:r w:rsidRPr="006C62AF">
        <w:rPr>
          <w:color w:val="221F1F"/>
          <w:sz w:val="28"/>
          <w:szCs w:val="28"/>
        </w:rPr>
        <w:t>системах</w:t>
      </w:r>
      <w:r w:rsidRPr="006C62AF">
        <w:rPr>
          <w:color w:val="221F1F"/>
          <w:spacing w:val="1"/>
          <w:sz w:val="28"/>
          <w:szCs w:val="28"/>
        </w:rPr>
        <w:t xml:space="preserve"> </w:t>
      </w:r>
      <w:r w:rsidRPr="006C62AF">
        <w:rPr>
          <w:color w:val="221F1F"/>
          <w:sz w:val="28"/>
          <w:szCs w:val="28"/>
        </w:rPr>
        <w:t>нужный</w:t>
      </w:r>
      <w:r w:rsidRPr="006C62AF">
        <w:rPr>
          <w:color w:val="221F1F"/>
          <w:spacing w:val="1"/>
          <w:sz w:val="28"/>
          <w:szCs w:val="28"/>
        </w:rPr>
        <w:t xml:space="preserve"> </w:t>
      </w:r>
      <w:r w:rsidRPr="006C62AF">
        <w:rPr>
          <w:color w:val="221F1F"/>
          <w:sz w:val="28"/>
          <w:szCs w:val="28"/>
        </w:rPr>
        <w:t>материал,</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собственных</w:t>
      </w:r>
      <w:r w:rsidRPr="006C62AF">
        <w:rPr>
          <w:color w:val="221F1F"/>
          <w:spacing w:val="1"/>
          <w:sz w:val="28"/>
          <w:szCs w:val="28"/>
        </w:rPr>
        <w:t xml:space="preserve"> </w:t>
      </w:r>
      <w:r w:rsidRPr="006C62AF">
        <w:rPr>
          <w:color w:val="221F1F"/>
          <w:sz w:val="28"/>
          <w:szCs w:val="28"/>
        </w:rPr>
        <w:t>фотографий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фотографий</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делать</w:t>
      </w:r>
      <w:r w:rsidRPr="006C62AF">
        <w:rPr>
          <w:color w:val="221F1F"/>
          <w:spacing w:val="1"/>
          <w:sz w:val="28"/>
          <w:szCs w:val="28"/>
        </w:rPr>
        <w:t xml:space="preserve"> </w:t>
      </w:r>
      <w:r w:rsidRPr="006C62AF">
        <w:rPr>
          <w:color w:val="221F1F"/>
          <w:sz w:val="28"/>
          <w:szCs w:val="28"/>
        </w:rPr>
        <w:t>шрифтовые</w:t>
      </w:r>
      <w:r w:rsidRPr="006C62AF">
        <w:rPr>
          <w:color w:val="221F1F"/>
          <w:spacing w:val="1"/>
          <w:sz w:val="28"/>
          <w:szCs w:val="28"/>
        </w:rPr>
        <w:t xml:space="preserve"> </w:t>
      </w:r>
      <w:r w:rsidRPr="006C62AF">
        <w:rPr>
          <w:color w:val="221F1F"/>
          <w:sz w:val="28"/>
          <w:szCs w:val="28"/>
        </w:rPr>
        <w:t>надписи</w:t>
      </w:r>
      <w:r w:rsidRPr="006C62AF">
        <w:rPr>
          <w:color w:val="221F1F"/>
          <w:spacing w:val="1"/>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sz w:val="28"/>
          <w:szCs w:val="28"/>
        </w:rPr>
        <w:t>важных</w:t>
      </w:r>
      <w:r w:rsidRPr="006C62AF">
        <w:rPr>
          <w:color w:val="221F1F"/>
          <w:spacing w:val="1"/>
          <w:sz w:val="28"/>
          <w:szCs w:val="28"/>
        </w:rPr>
        <w:t xml:space="preserve"> </w:t>
      </w:r>
      <w:r w:rsidRPr="006C62AF">
        <w:rPr>
          <w:color w:val="221F1F"/>
          <w:sz w:val="28"/>
          <w:szCs w:val="28"/>
        </w:rPr>
        <w:t>определений,</w:t>
      </w:r>
      <w:r w:rsidRPr="006C62AF">
        <w:rPr>
          <w:color w:val="221F1F"/>
          <w:spacing w:val="-7"/>
          <w:sz w:val="28"/>
          <w:szCs w:val="28"/>
        </w:rPr>
        <w:t xml:space="preserve"> </w:t>
      </w:r>
      <w:r w:rsidRPr="006C62AF">
        <w:rPr>
          <w:color w:val="221F1F"/>
          <w:sz w:val="28"/>
          <w:szCs w:val="28"/>
        </w:rPr>
        <w:t>названий,</w:t>
      </w:r>
      <w:r w:rsidRPr="006C62AF">
        <w:rPr>
          <w:color w:val="221F1F"/>
          <w:spacing w:val="-8"/>
          <w:sz w:val="28"/>
          <w:szCs w:val="28"/>
        </w:rPr>
        <w:t xml:space="preserve"> </w:t>
      </w:r>
      <w:r w:rsidRPr="006C62AF">
        <w:rPr>
          <w:color w:val="221F1F"/>
          <w:sz w:val="28"/>
          <w:szCs w:val="28"/>
        </w:rPr>
        <w:t>положений,</w:t>
      </w:r>
      <w:r w:rsidRPr="006C62AF">
        <w:rPr>
          <w:color w:val="221F1F"/>
          <w:spacing w:val="-3"/>
          <w:sz w:val="28"/>
          <w:szCs w:val="28"/>
        </w:rPr>
        <w:t xml:space="preserve"> </w:t>
      </w:r>
      <w:r w:rsidRPr="006C62AF">
        <w:rPr>
          <w:color w:val="221F1F"/>
          <w:sz w:val="28"/>
          <w:szCs w:val="28"/>
        </w:rPr>
        <w:t>которые</w:t>
      </w:r>
      <w:r w:rsidRPr="006C62AF">
        <w:rPr>
          <w:color w:val="221F1F"/>
          <w:spacing w:val="-6"/>
          <w:sz w:val="28"/>
          <w:szCs w:val="28"/>
        </w:rPr>
        <w:t xml:space="preserve"> </w:t>
      </w:r>
      <w:r w:rsidRPr="006C62AF">
        <w:rPr>
          <w:color w:val="221F1F"/>
          <w:sz w:val="28"/>
          <w:szCs w:val="28"/>
        </w:rPr>
        <w:t>надо</w:t>
      </w:r>
      <w:r w:rsidRPr="006C62AF">
        <w:rPr>
          <w:color w:val="221F1F"/>
          <w:spacing w:val="-3"/>
          <w:sz w:val="28"/>
          <w:szCs w:val="28"/>
        </w:rPr>
        <w:t xml:space="preserve"> </w:t>
      </w:r>
      <w:r w:rsidRPr="006C62AF">
        <w:rPr>
          <w:color w:val="221F1F"/>
          <w:sz w:val="28"/>
          <w:szCs w:val="28"/>
        </w:rPr>
        <w:t>помнить</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знать.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Совершать</w:t>
      </w:r>
      <w:r w:rsidRPr="006C62AF">
        <w:rPr>
          <w:color w:val="221F1F"/>
          <w:spacing w:val="9"/>
          <w:w w:val="95"/>
          <w:sz w:val="28"/>
          <w:szCs w:val="28"/>
        </w:rPr>
        <w:t xml:space="preserve"> </w:t>
      </w:r>
      <w:r w:rsidRPr="006C62AF">
        <w:rPr>
          <w:color w:val="221F1F"/>
          <w:w w:val="95"/>
          <w:sz w:val="28"/>
          <w:szCs w:val="28"/>
        </w:rPr>
        <w:t>виртуальные</w:t>
      </w:r>
      <w:r w:rsidRPr="006C62AF">
        <w:rPr>
          <w:color w:val="221F1F"/>
          <w:spacing w:val="12"/>
          <w:w w:val="95"/>
          <w:sz w:val="28"/>
          <w:szCs w:val="28"/>
        </w:rPr>
        <w:t xml:space="preserve"> </w:t>
      </w:r>
      <w:r w:rsidRPr="006C62AF">
        <w:rPr>
          <w:color w:val="221F1F"/>
          <w:w w:val="95"/>
          <w:sz w:val="28"/>
          <w:szCs w:val="28"/>
        </w:rPr>
        <w:t>тематические</w:t>
      </w:r>
      <w:r w:rsidRPr="006C62AF">
        <w:rPr>
          <w:color w:val="221F1F"/>
          <w:spacing w:val="11"/>
          <w:w w:val="95"/>
          <w:sz w:val="28"/>
          <w:szCs w:val="28"/>
        </w:rPr>
        <w:t xml:space="preserve"> </w:t>
      </w:r>
      <w:r w:rsidRPr="006C62AF">
        <w:rPr>
          <w:color w:val="221F1F"/>
          <w:w w:val="95"/>
          <w:sz w:val="28"/>
          <w:szCs w:val="28"/>
        </w:rPr>
        <w:t>путешествия</w:t>
      </w:r>
      <w:r w:rsidRPr="006C62AF">
        <w:rPr>
          <w:color w:val="221F1F"/>
          <w:spacing w:val="10"/>
          <w:w w:val="95"/>
          <w:sz w:val="28"/>
          <w:szCs w:val="28"/>
        </w:rPr>
        <w:t xml:space="preserve"> </w:t>
      </w:r>
      <w:r w:rsidRPr="006C62AF">
        <w:rPr>
          <w:color w:val="221F1F"/>
          <w:w w:val="95"/>
          <w:sz w:val="28"/>
          <w:szCs w:val="28"/>
        </w:rPr>
        <w:t>по</w:t>
      </w:r>
      <w:r w:rsidRPr="006C62AF">
        <w:rPr>
          <w:color w:val="221F1F"/>
          <w:spacing w:val="8"/>
          <w:w w:val="95"/>
          <w:sz w:val="28"/>
          <w:szCs w:val="28"/>
        </w:rPr>
        <w:t xml:space="preserve"> </w:t>
      </w:r>
      <w:r w:rsidRPr="006C62AF">
        <w:rPr>
          <w:color w:val="221F1F"/>
          <w:w w:val="95"/>
          <w:sz w:val="28"/>
          <w:szCs w:val="28"/>
        </w:rPr>
        <w:t>художественным</w:t>
      </w:r>
      <w:r w:rsidRPr="006C62AF">
        <w:rPr>
          <w:color w:val="221F1F"/>
          <w:spacing w:val="15"/>
          <w:w w:val="95"/>
          <w:sz w:val="28"/>
          <w:szCs w:val="28"/>
        </w:rPr>
        <w:t xml:space="preserve"> </w:t>
      </w:r>
      <w:r w:rsidRPr="006C62AF">
        <w:rPr>
          <w:color w:val="221F1F"/>
          <w:w w:val="95"/>
          <w:sz w:val="28"/>
          <w:szCs w:val="28"/>
        </w:rPr>
        <w:t>музеям</w:t>
      </w:r>
      <w:r w:rsidRPr="006C62AF">
        <w:rPr>
          <w:color w:val="221F1F"/>
          <w:spacing w:val="15"/>
          <w:w w:val="95"/>
          <w:sz w:val="28"/>
          <w:szCs w:val="28"/>
        </w:rPr>
        <w:t xml:space="preserve"> </w:t>
      </w:r>
      <w:r w:rsidRPr="006C62AF">
        <w:rPr>
          <w:color w:val="221F1F"/>
          <w:w w:val="95"/>
          <w:sz w:val="28"/>
          <w:szCs w:val="28"/>
        </w:rPr>
        <w:t>мира.</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u w:val="thick" w:color="221F1F"/>
        </w:rPr>
        <w:t>МУЗЫКА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Примерная</w:t>
      </w:r>
      <w:r w:rsidRPr="006C62AF">
        <w:rPr>
          <w:color w:val="221F1F"/>
          <w:spacing w:val="1"/>
          <w:sz w:val="28"/>
          <w:szCs w:val="28"/>
        </w:rPr>
        <w:t xml:space="preserve"> </w:t>
      </w:r>
      <w:r w:rsidRPr="006C62AF">
        <w:rPr>
          <w:color w:val="221F1F"/>
          <w:sz w:val="28"/>
          <w:szCs w:val="28"/>
        </w:rPr>
        <w:t>рабочая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составлена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lastRenderedPageBreak/>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представленных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Федеральном</w:t>
      </w:r>
      <w:r w:rsidRPr="006C62AF">
        <w:rPr>
          <w:color w:val="221F1F"/>
          <w:spacing w:val="1"/>
          <w:sz w:val="28"/>
          <w:szCs w:val="28"/>
        </w:rPr>
        <w:t xml:space="preserve"> </w:t>
      </w:r>
      <w:r w:rsidRPr="006C62AF">
        <w:rPr>
          <w:color w:val="221F1F"/>
          <w:sz w:val="28"/>
          <w:szCs w:val="28"/>
        </w:rPr>
        <w:t>государственном</w:t>
      </w:r>
      <w:r w:rsidRPr="006C62AF">
        <w:rPr>
          <w:color w:val="221F1F"/>
          <w:spacing w:val="1"/>
          <w:sz w:val="28"/>
          <w:szCs w:val="28"/>
        </w:rPr>
        <w:t xml:space="preserve"> </w:t>
      </w:r>
      <w:r w:rsidRPr="006C62AF">
        <w:rPr>
          <w:color w:val="221F1F"/>
          <w:sz w:val="28"/>
          <w:szCs w:val="28"/>
        </w:rPr>
        <w:t>образовательном</w:t>
      </w:r>
      <w:r w:rsidRPr="006C62AF">
        <w:rPr>
          <w:color w:val="221F1F"/>
          <w:spacing w:val="1"/>
          <w:sz w:val="28"/>
          <w:szCs w:val="28"/>
        </w:rPr>
        <w:t xml:space="preserve"> </w:t>
      </w:r>
      <w:r w:rsidRPr="006C62AF">
        <w:rPr>
          <w:color w:val="221F1F"/>
          <w:sz w:val="28"/>
          <w:szCs w:val="28"/>
        </w:rPr>
        <w:t>стандарте</w:t>
      </w:r>
      <w:r w:rsidRPr="006C62AF">
        <w:rPr>
          <w:color w:val="221F1F"/>
          <w:spacing w:val="1"/>
          <w:sz w:val="28"/>
          <w:szCs w:val="28"/>
        </w:rPr>
        <w:t xml:space="preserve"> </w:t>
      </w:r>
      <w:r w:rsidRPr="006C62AF">
        <w:rPr>
          <w:color w:val="221F1F"/>
          <w:sz w:val="28"/>
          <w:szCs w:val="28"/>
        </w:rPr>
        <w:t>начального</w:t>
      </w:r>
      <w:r w:rsidRPr="006C62AF">
        <w:rPr>
          <w:color w:val="221F1F"/>
          <w:spacing w:val="28"/>
          <w:sz w:val="28"/>
          <w:szCs w:val="28"/>
        </w:rPr>
        <w:t xml:space="preserve"> </w:t>
      </w:r>
      <w:r w:rsidRPr="006C62AF">
        <w:rPr>
          <w:color w:val="221F1F"/>
          <w:sz w:val="28"/>
          <w:szCs w:val="28"/>
        </w:rPr>
        <w:t>общего</w:t>
      </w:r>
      <w:r w:rsidRPr="006C62AF">
        <w:rPr>
          <w:color w:val="221F1F"/>
          <w:spacing w:val="28"/>
          <w:sz w:val="28"/>
          <w:szCs w:val="28"/>
        </w:rPr>
        <w:t xml:space="preserve"> </w:t>
      </w:r>
      <w:r w:rsidRPr="006C62AF">
        <w:rPr>
          <w:color w:val="221F1F"/>
          <w:sz w:val="28"/>
          <w:szCs w:val="28"/>
        </w:rPr>
        <w:t>образования,</w:t>
      </w:r>
      <w:r w:rsidRPr="006C62AF">
        <w:rPr>
          <w:color w:val="221F1F"/>
          <w:spacing w:val="31"/>
          <w:sz w:val="28"/>
          <w:szCs w:val="28"/>
        </w:rPr>
        <w:t xml:space="preserve"> </w:t>
      </w:r>
      <w:r w:rsidRPr="006C62AF">
        <w:rPr>
          <w:color w:val="221F1F"/>
          <w:sz w:val="28"/>
          <w:szCs w:val="28"/>
        </w:rPr>
        <w:t>с</w:t>
      </w:r>
      <w:r w:rsidRPr="006C62AF">
        <w:rPr>
          <w:color w:val="221F1F"/>
          <w:spacing w:val="30"/>
          <w:sz w:val="28"/>
          <w:szCs w:val="28"/>
        </w:rPr>
        <w:t xml:space="preserve"> </w:t>
      </w:r>
      <w:r w:rsidRPr="006C62AF">
        <w:rPr>
          <w:color w:val="221F1F"/>
          <w:sz w:val="28"/>
          <w:szCs w:val="28"/>
        </w:rPr>
        <w:t>учётом</w:t>
      </w:r>
      <w:r w:rsidRPr="006C62AF">
        <w:rPr>
          <w:color w:val="221F1F"/>
          <w:spacing w:val="28"/>
          <w:sz w:val="28"/>
          <w:szCs w:val="28"/>
        </w:rPr>
        <w:t xml:space="preserve"> </w:t>
      </w:r>
      <w:r w:rsidRPr="006C62AF">
        <w:rPr>
          <w:color w:val="221F1F"/>
          <w:sz w:val="28"/>
          <w:szCs w:val="28"/>
        </w:rPr>
        <w:t>распределённых</w:t>
      </w:r>
      <w:r w:rsidRPr="006C62AF">
        <w:rPr>
          <w:color w:val="221F1F"/>
          <w:spacing w:val="17"/>
          <w:sz w:val="28"/>
          <w:szCs w:val="28"/>
        </w:rPr>
        <w:t xml:space="preserve"> </w:t>
      </w:r>
      <w:r w:rsidRPr="006C62AF">
        <w:rPr>
          <w:color w:val="221F1F"/>
          <w:sz w:val="28"/>
          <w:szCs w:val="28"/>
        </w:rPr>
        <w:t>по</w:t>
      </w:r>
      <w:r w:rsidRPr="006C62AF">
        <w:rPr>
          <w:color w:val="221F1F"/>
          <w:spacing w:val="14"/>
          <w:sz w:val="28"/>
          <w:szCs w:val="28"/>
        </w:rPr>
        <w:t xml:space="preserve"> </w:t>
      </w:r>
      <w:r w:rsidRPr="006C62AF">
        <w:rPr>
          <w:color w:val="221F1F"/>
          <w:sz w:val="28"/>
          <w:szCs w:val="28"/>
        </w:rPr>
        <w:t>модулям</w:t>
      </w:r>
      <w:r w:rsidRPr="006C62AF">
        <w:rPr>
          <w:color w:val="221F1F"/>
          <w:spacing w:val="14"/>
          <w:sz w:val="28"/>
          <w:szCs w:val="28"/>
        </w:rPr>
        <w:t xml:space="preserve"> </w:t>
      </w:r>
      <w:r w:rsidRPr="006C62AF">
        <w:rPr>
          <w:color w:val="221F1F"/>
          <w:sz w:val="28"/>
          <w:szCs w:val="28"/>
        </w:rPr>
        <w:t>проверяемых</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pacing w:val="-1"/>
          <w:sz w:val="28"/>
          <w:szCs w:val="28"/>
        </w:rPr>
        <w:lastRenderedPageBreak/>
        <w:t xml:space="preserve">требований к результатам </w:t>
      </w:r>
      <w:r w:rsidRPr="006C62AF">
        <w:rPr>
          <w:color w:val="221F1F"/>
          <w:sz w:val="28"/>
          <w:szCs w:val="28"/>
        </w:rPr>
        <w:t>освоения основной образовательной программы начального общего</w:t>
      </w:r>
      <w:r w:rsidRPr="006C62AF">
        <w:rPr>
          <w:color w:val="221F1F"/>
          <w:spacing w:val="1"/>
          <w:sz w:val="28"/>
          <w:szCs w:val="28"/>
        </w:rPr>
        <w:t xml:space="preserve"> </w:t>
      </w:r>
      <w:r w:rsidRPr="006C62AF">
        <w:rPr>
          <w:color w:val="221F1F"/>
          <w:w w:val="95"/>
          <w:sz w:val="28"/>
          <w:szCs w:val="28"/>
        </w:rPr>
        <w:t>образования, а также на основе характеристики плани- руемых результатов духовно-нравственного</w:t>
      </w:r>
      <w:r w:rsidRPr="006C62AF">
        <w:rPr>
          <w:color w:val="221F1F"/>
          <w:spacing w:val="1"/>
          <w:w w:val="95"/>
          <w:sz w:val="28"/>
          <w:szCs w:val="28"/>
        </w:rPr>
        <w:t xml:space="preserve"> </w:t>
      </w:r>
      <w:r w:rsidRPr="006C62AF">
        <w:rPr>
          <w:color w:val="221F1F"/>
          <w:sz w:val="28"/>
          <w:szCs w:val="28"/>
        </w:rPr>
        <w:t>развития, воспитания и социализации обучающихся, представленной в Примерной программе</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(одобрено</w:t>
      </w:r>
      <w:r w:rsidRPr="006C62AF">
        <w:rPr>
          <w:color w:val="221F1F"/>
          <w:spacing w:val="1"/>
          <w:sz w:val="28"/>
          <w:szCs w:val="28"/>
        </w:rPr>
        <w:t xml:space="preserve"> </w:t>
      </w:r>
      <w:r w:rsidRPr="006C62AF">
        <w:rPr>
          <w:color w:val="221F1F"/>
          <w:sz w:val="28"/>
          <w:szCs w:val="28"/>
        </w:rPr>
        <w:t>решением</w:t>
      </w:r>
      <w:r w:rsidRPr="006C62AF">
        <w:rPr>
          <w:color w:val="221F1F"/>
          <w:spacing w:val="1"/>
          <w:sz w:val="28"/>
          <w:szCs w:val="28"/>
        </w:rPr>
        <w:t xml:space="preserve"> </w:t>
      </w:r>
      <w:r w:rsidRPr="006C62AF">
        <w:rPr>
          <w:color w:val="221F1F"/>
          <w:sz w:val="28"/>
          <w:szCs w:val="28"/>
        </w:rPr>
        <w:t>ФУМО</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02.06.2020).</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разработана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актуальных</w:t>
      </w:r>
      <w:r w:rsidRPr="006C62AF">
        <w:rPr>
          <w:color w:val="221F1F"/>
          <w:spacing w:val="1"/>
          <w:sz w:val="28"/>
          <w:szCs w:val="28"/>
        </w:rPr>
        <w:t xml:space="preserve"> </w:t>
      </w:r>
      <w:r w:rsidRPr="006C62AF">
        <w:rPr>
          <w:color w:val="221F1F"/>
          <w:sz w:val="28"/>
          <w:szCs w:val="28"/>
        </w:rPr>
        <w:t>целей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необходимых для достижения личностных, метапредметных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освоении</w:t>
      </w:r>
      <w:r w:rsidRPr="006C62AF">
        <w:rPr>
          <w:color w:val="221F1F"/>
          <w:spacing w:val="-1"/>
          <w:sz w:val="28"/>
          <w:szCs w:val="28"/>
        </w:rPr>
        <w:t xml:space="preserve"> </w:t>
      </w:r>
      <w:r w:rsidRPr="006C62AF">
        <w:rPr>
          <w:color w:val="221F1F"/>
          <w:sz w:val="28"/>
          <w:szCs w:val="28"/>
        </w:rPr>
        <w:t>предметной области</w:t>
      </w:r>
      <w:r w:rsidRPr="006C62AF">
        <w:rPr>
          <w:color w:val="221F1F"/>
          <w:spacing w:val="5"/>
          <w:sz w:val="28"/>
          <w:szCs w:val="28"/>
        </w:rPr>
        <w:t xml:space="preserve"> </w:t>
      </w:r>
      <w:r w:rsidRPr="006C62AF">
        <w:rPr>
          <w:color w:val="221F1F"/>
          <w:sz w:val="28"/>
          <w:szCs w:val="28"/>
        </w:rPr>
        <w:t>«Искусство»</w:t>
      </w:r>
      <w:r w:rsidRPr="006C62AF">
        <w:rPr>
          <w:color w:val="221F1F"/>
          <w:spacing w:val="-7"/>
          <w:sz w:val="28"/>
          <w:szCs w:val="28"/>
        </w:rPr>
        <w:t xml:space="preserve"> </w:t>
      </w:r>
      <w:r w:rsidRPr="006C62AF">
        <w:rPr>
          <w:color w:val="221F1F"/>
          <w:sz w:val="28"/>
          <w:szCs w:val="28"/>
        </w:rPr>
        <w:t>(Музыка).</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ПОЯСНИТЕЛЬНАЯ</w:t>
      </w:r>
      <w:r w:rsidRPr="006C62AF">
        <w:rPr>
          <w:color w:val="221F1F"/>
          <w:spacing w:val="70"/>
          <w:sz w:val="28"/>
          <w:szCs w:val="28"/>
        </w:rPr>
        <w:t xml:space="preserve"> </w:t>
      </w:r>
      <w:r w:rsidRPr="006C62AF">
        <w:rPr>
          <w:color w:val="221F1F"/>
          <w:w w:val="95"/>
          <w:sz w:val="28"/>
          <w:szCs w:val="28"/>
        </w:rPr>
        <w:t>ЗАПИСКА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ОБЩАЯ</w:t>
      </w:r>
      <w:r w:rsidRPr="006C62AF">
        <w:rPr>
          <w:color w:val="221F1F"/>
          <w:spacing w:val="12"/>
          <w:w w:val="90"/>
          <w:sz w:val="28"/>
          <w:szCs w:val="28"/>
        </w:rPr>
        <w:t xml:space="preserve"> </w:t>
      </w:r>
      <w:r w:rsidRPr="006C62AF">
        <w:rPr>
          <w:color w:val="221F1F"/>
          <w:w w:val="90"/>
          <w:sz w:val="28"/>
          <w:szCs w:val="28"/>
        </w:rPr>
        <w:t>ХАРАКТЕРИСТИКА</w:t>
      </w:r>
      <w:r w:rsidRPr="006C62AF">
        <w:rPr>
          <w:color w:val="221F1F"/>
          <w:spacing w:val="13"/>
          <w:w w:val="90"/>
          <w:sz w:val="28"/>
          <w:szCs w:val="28"/>
        </w:rPr>
        <w:t xml:space="preserve"> </w:t>
      </w:r>
      <w:r w:rsidRPr="006C62AF">
        <w:rPr>
          <w:color w:val="221F1F"/>
          <w:w w:val="90"/>
          <w:sz w:val="28"/>
          <w:szCs w:val="28"/>
        </w:rPr>
        <w:t>УЧЕБНОГО</w:t>
      </w:r>
      <w:r w:rsidRPr="006C62AF">
        <w:rPr>
          <w:color w:val="221F1F"/>
          <w:spacing w:val="13"/>
          <w:w w:val="90"/>
          <w:sz w:val="28"/>
          <w:szCs w:val="28"/>
        </w:rPr>
        <w:t xml:space="preserve"> </w:t>
      </w:r>
      <w:r w:rsidRPr="006C62AF">
        <w:rPr>
          <w:color w:val="221F1F"/>
          <w:w w:val="90"/>
          <w:sz w:val="28"/>
          <w:szCs w:val="28"/>
        </w:rPr>
        <w:t>ПРЕДМЕТА</w:t>
      </w:r>
      <w:r w:rsidRPr="006C62AF">
        <w:rPr>
          <w:color w:val="221F1F"/>
          <w:spacing w:val="13"/>
          <w:w w:val="90"/>
          <w:sz w:val="28"/>
          <w:szCs w:val="28"/>
        </w:rPr>
        <w:t xml:space="preserve"> </w:t>
      </w:r>
      <w:r w:rsidRPr="006C62AF">
        <w:rPr>
          <w:color w:val="221F1F"/>
          <w:w w:val="90"/>
          <w:sz w:val="28"/>
          <w:szCs w:val="28"/>
        </w:rPr>
        <w:t>«МУЗЫКА»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Музыка является неотъемлемой частью культурного наследия, универсальным способом</w:t>
      </w:r>
      <w:r w:rsidRPr="006C62AF">
        <w:rPr>
          <w:color w:val="221F1F"/>
          <w:spacing w:val="1"/>
          <w:sz w:val="28"/>
          <w:szCs w:val="28"/>
        </w:rPr>
        <w:t xml:space="preserve"> </w:t>
      </w:r>
      <w:r w:rsidRPr="006C62AF">
        <w:rPr>
          <w:color w:val="221F1F"/>
          <w:sz w:val="28"/>
          <w:szCs w:val="28"/>
        </w:rPr>
        <w:t>коммуникации. Особенно важна музыка для становления личности младшего школьника — как</w:t>
      </w:r>
      <w:r w:rsidRPr="006C62AF">
        <w:rPr>
          <w:color w:val="221F1F"/>
          <w:spacing w:val="-57"/>
          <w:sz w:val="28"/>
          <w:szCs w:val="28"/>
        </w:rPr>
        <w:t xml:space="preserve"> </w:t>
      </w:r>
      <w:r w:rsidRPr="006C62AF">
        <w:rPr>
          <w:color w:val="221F1F"/>
          <w:sz w:val="28"/>
          <w:szCs w:val="28"/>
        </w:rPr>
        <w:t>способ,</w:t>
      </w:r>
      <w:r w:rsidRPr="006C62AF">
        <w:rPr>
          <w:color w:val="221F1F"/>
          <w:spacing w:val="-13"/>
          <w:sz w:val="28"/>
          <w:szCs w:val="28"/>
        </w:rPr>
        <w:t xml:space="preserve"> </w:t>
      </w:r>
      <w:r w:rsidRPr="006C62AF">
        <w:rPr>
          <w:color w:val="221F1F"/>
          <w:sz w:val="28"/>
          <w:szCs w:val="28"/>
        </w:rPr>
        <w:t>форма</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опыт</w:t>
      </w:r>
      <w:r w:rsidRPr="006C62AF">
        <w:rPr>
          <w:color w:val="221F1F"/>
          <w:spacing w:val="-14"/>
          <w:sz w:val="28"/>
          <w:szCs w:val="28"/>
        </w:rPr>
        <w:t xml:space="preserve"> </w:t>
      </w:r>
      <w:r w:rsidRPr="006C62AF">
        <w:rPr>
          <w:color w:val="221F1F"/>
          <w:sz w:val="28"/>
          <w:szCs w:val="28"/>
        </w:rPr>
        <w:t>самовыражения</w:t>
      </w:r>
      <w:r w:rsidRPr="006C62AF">
        <w:rPr>
          <w:color w:val="221F1F"/>
          <w:spacing w:val="-12"/>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естественного</w:t>
      </w:r>
      <w:r w:rsidRPr="006C62AF">
        <w:rPr>
          <w:color w:val="221F1F"/>
          <w:spacing w:val="-14"/>
          <w:sz w:val="28"/>
          <w:szCs w:val="28"/>
        </w:rPr>
        <w:t xml:space="preserve"> </w:t>
      </w:r>
      <w:r w:rsidRPr="006C62AF">
        <w:rPr>
          <w:color w:val="221F1F"/>
          <w:sz w:val="28"/>
          <w:szCs w:val="28"/>
        </w:rPr>
        <w:t>радост-</w:t>
      </w:r>
      <w:r w:rsidRPr="006C62AF">
        <w:rPr>
          <w:color w:val="221F1F"/>
          <w:spacing w:val="-11"/>
          <w:sz w:val="28"/>
          <w:szCs w:val="28"/>
        </w:rPr>
        <w:t xml:space="preserve"> </w:t>
      </w:r>
      <w:r w:rsidRPr="006C62AF">
        <w:rPr>
          <w:color w:val="221F1F"/>
          <w:sz w:val="28"/>
          <w:szCs w:val="28"/>
        </w:rPr>
        <w:t>ного</w:t>
      </w:r>
      <w:r w:rsidRPr="006C62AF">
        <w:rPr>
          <w:color w:val="221F1F"/>
          <w:spacing w:val="-10"/>
          <w:sz w:val="28"/>
          <w:szCs w:val="28"/>
        </w:rPr>
        <w:t xml:space="preserve"> </w:t>
      </w:r>
      <w:r w:rsidRPr="006C62AF">
        <w:rPr>
          <w:color w:val="221F1F"/>
          <w:sz w:val="28"/>
          <w:szCs w:val="28"/>
        </w:rPr>
        <w:t>мировосприятия.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течение периода начального общего музыкального образования необходимо заложить</w:t>
      </w:r>
      <w:r w:rsidRPr="006C62AF">
        <w:rPr>
          <w:color w:val="221F1F"/>
          <w:spacing w:val="1"/>
          <w:sz w:val="28"/>
          <w:szCs w:val="28"/>
        </w:rPr>
        <w:t xml:space="preserve"> </w:t>
      </w:r>
      <w:r w:rsidRPr="006C62AF">
        <w:rPr>
          <w:color w:val="221F1F"/>
          <w:spacing w:val="-1"/>
          <w:sz w:val="28"/>
          <w:szCs w:val="28"/>
        </w:rPr>
        <w:t>основы</w:t>
      </w:r>
      <w:r w:rsidRPr="006C62AF">
        <w:rPr>
          <w:color w:val="221F1F"/>
          <w:spacing w:val="-2"/>
          <w:sz w:val="28"/>
          <w:szCs w:val="28"/>
        </w:rPr>
        <w:t xml:space="preserve"> </w:t>
      </w:r>
      <w:r w:rsidRPr="006C62AF">
        <w:rPr>
          <w:color w:val="221F1F"/>
          <w:spacing w:val="-1"/>
          <w:sz w:val="28"/>
          <w:szCs w:val="28"/>
        </w:rPr>
        <w:t>будущей</w:t>
      </w:r>
      <w:r w:rsidRPr="006C62AF">
        <w:rPr>
          <w:color w:val="221F1F"/>
          <w:spacing w:val="1"/>
          <w:sz w:val="28"/>
          <w:szCs w:val="28"/>
        </w:rPr>
        <w:t xml:space="preserve"> </w:t>
      </w:r>
      <w:r w:rsidRPr="006C62AF">
        <w:rPr>
          <w:color w:val="221F1F"/>
          <w:spacing w:val="-1"/>
          <w:sz w:val="28"/>
          <w:szCs w:val="28"/>
        </w:rPr>
        <w:t>музыкальной</w:t>
      </w:r>
      <w:r w:rsidRPr="006C62AF">
        <w:rPr>
          <w:color w:val="221F1F"/>
          <w:spacing w:val="1"/>
          <w:sz w:val="28"/>
          <w:szCs w:val="28"/>
        </w:rPr>
        <w:t xml:space="preserve"> </w:t>
      </w:r>
      <w:r w:rsidRPr="006C62AF">
        <w:rPr>
          <w:color w:val="221F1F"/>
          <w:spacing w:val="-1"/>
          <w:sz w:val="28"/>
          <w:szCs w:val="28"/>
        </w:rPr>
        <w:t>культуры</w:t>
      </w:r>
      <w:r w:rsidRPr="006C62AF">
        <w:rPr>
          <w:color w:val="221F1F"/>
          <w:spacing w:val="-14"/>
          <w:sz w:val="28"/>
          <w:szCs w:val="28"/>
        </w:rPr>
        <w:t xml:space="preserve"> </w:t>
      </w:r>
      <w:r w:rsidRPr="006C62AF">
        <w:rPr>
          <w:color w:val="221F1F"/>
          <w:spacing w:val="-1"/>
          <w:sz w:val="28"/>
          <w:szCs w:val="28"/>
        </w:rPr>
        <w:t>личности,</w:t>
      </w:r>
      <w:r w:rsidRPr="006C62AF">
        <w:rPr>
          <w:color w:val="221F1F"/>
          <w:spacing w:val="-14"/>
          <w:sz w:val="28"/>
          <w:szCs w:val="28"/>
        </w:rPr>
        <w:t xml:space="preserve"> </w:t>
      </w:r>
      <w:r w:rsidRPr="006C62AF">
        <w:rPr>
          <w:color w:val="221F1F"/>
          <w:spacing w:val="-1"/>
          <w:sz w:val="28"/>
          <w:szCs w:val="28"/>
        </w:rPr>
        <w:t>сформировать</w:t>
      </w:r>
      <w:r w:rsidRPr="006C62AF">
        <w:rPr>
          <w:color w:val="221F1F"/>
          <w:spacing w:val="-13"/>
          <w:sz w:val="28"/>
          <w:szCs w:val="28"/>
        </w:rPr>
        <w:t xml:space="preserve"> </w:t>
      </w:r>
      <w:r w:rsidRPr="006C62AF">
        <w:rPr>
          <w:color w:val="221F1F"/>
          <w:sz w:val="28"/>
          <w:szCs w:val="28"/>
        </w:rPr>
        <w:t>представления</w:t>
      </w:r>
      <w:r w:rsidRPr="006C62AF">
        <w:rPr>
          <w:color w:val="221F1F"/>
          <w:spacing w:val="-14"/>
          <w:sz w:val="28"/>
          <w:szCs w:val="28"/>
        </w:rPr>
        <w:t xml:space="preserve"> </w:t>
      </w:r>
      <w:r w:rsidRPr="006C62AF">
        <w:rPr>
          <w:color w:val="221F1F"/>
          <w:sz w:val="28"/>
          <w:szCs w:val="28"/>
        </w:rPr>
        <w:t>о</w:t>
      </w:r>
      <w:r w:rsidRPr="006C62AF">
        <w:rPr>
          <w:color w:val="221F1F"/>
          <w:spacing w:val="-14"/>
          <w:sz w:val="28"/>
          <w:szCs w:val="28"/>
        </w:rPr>
        <w:t xml:space="preserve"> </w:t>
      </w:r>
      <w:r w:rsidRPr="006C62AF">
        <w:rPr>
          <w:color w:val="221F1F"/>
          <w:sz w:val="28"/>
          <w:szCs w:val="28"/>
        </w:rPr>
        <w:t>многообразии</w:t>
      </w:r>
      <w:r w:rsidRPr="006C62AF">
        <w:rPr>
          <w:color w:val="221F1F"/>
          <w:spacing w:val="-58"/>
          <w:sz w:val="28"/>
          <w:szCs w:val="28"/>
        </w:rPr>
        <w:t xml:space="preserve"> </w:t>
      </w:r>
      <w:r w:rsidRPr="006C62AF">
        <w:rPr>
          <w:color w:val="221F1F"/>
          <w:sz w:val="28"/>
          <w:szCs w:val="28"/>
        </w:rPr>
        <w:t>проявлений музыкального искусства в жизни современного человека и общества. Поэтому в</w:t>
      </w:r>
      <w:r w:rsidRPr="006C62AF">
        <w:rPr>
          <w:color w:val="221F1F"/>
          <w:spacing w:val="1"/>
          <w:sz w:val="28"/>
          <w:szCs w:val="28"/>
        </w:rPr>
        <w:t xml:space="preserve"> </w:t>
      </w:r>
      <w:r w:rsidRPr="006C62AF">
        <w:rPr>
          <w:color w:val="221F1F"/>
          <w:spacing w:val="-1"/>
          <w:sz w:val="28"/>
          <w:szCs w:val="28"/>
        </w:rPr>
        <w:t>содержании</w:t>
      </w:r>
      <w:r w:rsidRPr="006C62AF">
        <w:rPr>
          <w:color w:val="221F1F"/>
          <w:spacing w:val="-10"/>
          <w:sz w:val="28"/>
          <w:szCs w:val="28"/>
        </w:rPr>
        <w:t xml:space="preserve"> </w:t>
      </w:r>
      <w:r w:rsidRPr="006C62AF">
        <w:rPr>
          <w:color w:val="221F1F"/>
          <w:spacing w:val="-1"/>
          <w:sz w:val="28"/>
          <w:szCs w:val="28"/>
        </w:rPr>
        <w:t>образования</w:t>
      </w:r>
      <w:r w:rsidRPr="006C62AF">
        <w:rPr>
          <w:color w:val="221F1F"/>
          <w:spacing w:val="-10"/>
          <w:sz w:val="28"/>
          <w:szCs w:val="28"/>
        </w:rPr>
        <w:t xml:space="preserve"> </w:t>
      </w:r>
      <w:r w:rsidRPr="006C62AF">
        <w:rPr>
          <w:color w:val="221F1F"/>
          <w:spacing w:val="-1"/>
          <w:sz w:val="28"/>
          <w:szCs w:val="28"/>
        </w:rPr>
        <w:t>должны</w:t>
      </w:r>
      <w:r w:rsidRPr="006C62AF">
        <w:rPr>
          <w:color w:val="221F1F"/>
          <w:spacing w:val="-14"/>
          <w:sz w:val="28"/>
          <w:szCs w:val="28"/>
        </w:rPr>
        <w:t xml:space="preserve"> </w:t>
      </w:r>
      <w:r w:rsidRPr="006C62AF">
        <w:rPr>
          <w:color w:val="221F1F"/>
          <w:spacing w:val="-1"/>
          <w:sz w:val="28"/>
          <w:szCs w:val="28"/>
        </w:rPr>
        <w:t>быть</w:t>
      </w:r>
      <w:r w:rsidRPr="006C62AF">
        <w:rPr>
          <w:color w:val="221F1F"/>
          <w:spacing w:val="-13"/>
          <w:sz w:val="28"/>
          <w:szCs w:val="28"/>
        </w:rPr>
        <w:t xml:space="preserve"> </w:t>
      </w:r>
      <w:r w:rsidRPr="006C62AF">
        <w:rPr>
          <w:color w:val="221F1F"/>
          <w:spacing w:val="-1"/>
          <w:sz w:val="28"/>
          <w:szCs w:val="28"/>
        </w:rPr>
        <w:t>представлены</w:t>
      </w:r>
      <w:r w:rsidRPr="006C62AF">
        <w:rPr>
          <w:color w:val="221F1F"/>
          <w:spacing w:val="-14"/>
          <w:sz w:val="28"/>
          <w:szCs w:val="28"/>
        </w:rPr>
        <w:t xml:space="preserve"> </w:t>
      </w:r>
      <w:r w:rsidRPr="006C62AF">
        <w:rPr>
          <w:color w:val="221F1F"/>
          <w:spacing w:val="-1"/>
          <w:sz w:val="28"/>
          <w:szCs w:val="28"/>
        </w:rPr>
        <w:t>различные</w:t>
      </w:r>
      <w:r w:rsidRPr="006C62AF">
        <w:rPr>
          <w:color w:val="221F1F"/>
          <w:spacing w:val="-14"/>
          <w:sz w:val="28"/>
          <w:szCs w:val="28"/>
        </w:rPr>
        <w:t xml:space="preserve"> </w:t>
      </w:r>
      <w:r w:rsidRPr="006C62AF">
        <w:rPr>
          <w:color w:val="221F1F"/>
          <w:spacing w:val="-1"/>
          <w:sz w:val="28"/>
          <w:szCs w:val="28"/>
        </w:rPr>
        <w:t>пласты</w:t>
      </w:r>
      <w:r w:rsidRPr="006C62AF">
        <w:rPr>
          <w:color w:val="221F1F"/>
          <w:spacing w:val="-12"/>
          <w:sz w:val="28"/>
          <w:szCs w:val="28"/>
        </w:rPr>
        <w:t xml:space="preserve"> </w:t>
      </w:r>
      <w:r w:rsidRPr="006C62AF">
        <w:rPr>
          <w:color w:val="221F1F"/>
          <w:spacing w:val="-1"/>
          <w:sz w:val="28"/>
          <w:szCs w:val="28"/>
        </w:rPr>
        <w:t>музыкального</w:t>
      </w:r>
      <w:r w:rsidRPr="006C62AF">
        <w:rPr>
          <w:color w:val="221F1F"/>
          <w:spacing w:val="-13"/>
          <w:sz w:val="28"/>
          <w:szCs w:val="28"/>
        </w:rPr>
        <w:t xml:space="preserve"> </w:t>
      </w:r>
      <w:r w:rsidRPr="006C62AF">
        <w:rPr>
          <w:color w:val="221F1F"/>
          <w:spacing w:val="-1"/>
          <w:sz w:val="28"/>
          <w:szCs w:val="28"/>
        </w:rPr>
        <w:t>искусства:</w:t>
      </w:r>
      <w:r w:rsidRPr="006C62AF">
        <w:rPr>
          <w:color w:val="221F1F"/>
          <w:spacing w:val="-58"/>
          <w:sz w:val="28"/>
          <w:szCs w:val="28"/>
        </w:rPr>
        <w:t xml:space="preserve"> </w:t>
      </w:r>
      <w:r w:rsidRPr="006C62AF">
        <w:rPr>
          <w:color w:val="221F1F"/>
          <w:w w:val="95"/>
          <w:sz w:val="28"/>
          <w:szCs w:val="28"/>
        </w:rPr>
        <w:t>фольклор, классическая, современная музыка, в том числе наиболее достойные образцы массовой</w:t>
      </w:r>
      <w:r w:rsidRPr="006C62AF">
        <w:rPr>
          <w:color w:val="221F1F"/>
          <w:spacing w:val="1"/>
          <w:w w:val="95"/>
          <w:sz w:val="28"/>
          <w:szCs w:val="28"/>
        </w:rPr>
        <w:t xml:space="preserve"> </w:t>
      </w:r>
      <w:r w:rsidRPr="006C62AF">
        <w:rPr>
          <w:color w:val="221F1F"/>
          <w:sz w:val="28"/>
          <w:szCs w:val="28"/>
        </w:rPr>
        <w:t>музыкальной культуры (джаз, эстрада, музыка кино и др.). При этом наиболее эффективной</w:t>
      </w:r>
      <w:r w:rsidRPr="006C62AF">
        <w:rPr>
          <w:color w:val="221F1F"/>
          <w:spacing w:val="1"/>
          <w:sz w:val="28"/>
          <w:szCs w:val="28"/>
        </w:rPr>
        <w:t xml:space="preserve"> </w:t>
      </w:r>
      <w:r w:rsidRPr="006C62AF">
        <w:rPr>
          <w:color w:val="221F1F"/>
          <w:sz w:val="28"/>
          <w:szCs w:val="28"/>
        </w:rPr>
        <w:t>формой</w:t>
      </w:r>
      <w:r w:rsidRPr="006C62AF">
        <w:rPr>
          <w:color w:val="221F1F"/>
          <w:spacing w:val="1"/>
          <w:sz w:val="28"/>
          <w:szCs w:val="28"/>
        </w:rPr>
        <w:t xml:space="preserve"> </w:t>
      </w:r>
      <w:r w:rsidRPr="006C62AF">
        <w:rPr>
          <w:color w:val="221F1F"/>
          <w:sz w:val="28"/>
          <w:szCs w:val="28"/>
        </w:rPr>
        <w:t>освоения музыкального искусства</w:t>
      </w:r>
      <w:r w:rsidRPr="006C62AF">
        <w:rPr>
          <w:color w:val="221F1F"/>
          <w:spacing w:val="-1"/>
          <w:sz w:val="28"/>
          <w:szCs w:val="28"/>
        </w:rPr>
        <w:t xml:space="preserve"> </w:t>
      </w:r>
      <w:r w:rsidRPr="006C62AF">
        <w:rPr>
          <w:color w:val="221F1F"/>
          <w:sz w:val="28"/>
          <w:szCs w:val="28"/>
        </w:rPr>
        <w:t>является практическое</w:t>
      </w:r>
      <w:r w:rsidRPr="006C62AF">
        <w:rPr>
          <w:color w:val="221F1F"/>
          <w:spacing w:val="-7"/>
          <w:sz w:val="28"/>
          <w:szCs w:val="28"/>
        </w:rPr>
        <w:t xml:space="preserve"> </w:t>
      </w:r>
      <w:r w:rsidRPr="006C62AF">
        <w:rPr>
          <w:color w:val="221F1F"/>
          <w:sz w:val="28"/>
          <w:szCs w:val="28"/>
        </w:rPr>
        <w:t>музицирование</w:t>
      </w:r>
      <w:r w:rsidRPr="006C62AF">
        <w:rPr>
          <w:color w:val="221F1F"/>
          <w:spacing w:val="-13"/>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пение,</w:t>
      </w:r>
      <w:r w:rsidRPr="006C62AF">
        <w:rPr>
          <w:color w:val="221F1F"/>
          <w:spacing w:val="-12"/>
          <w:sz w:val="28"/>
          <w:szCs w:val="28"/>
        </w:rPr>
        <w:t xml:space="preserve"> </w:t>
      </w:r>
      <w:r w:rsidRPr="006C62AF">
        <w:rPr>
          <w:color w:val="221F1F"/>
          <w:sz w:val="28"/>
          <w:szCs w:val="28"/>
        </w:rPr>
        <w:t>игра</w:t>
      </w:r>
      <w:r w:rsidRPr="006C62AF">
        <w:rPr>
          <w:color w:val="221F1F"/>
          <w:spacing w:val="-57"/>
          <w:sz w:val="28"/>
          <w:szCs w:val="28"/>
        </w:rPr>
        <w:t xml:space="preserve"> </w:t>
      </w:r>
      <w:r w:rsidRPr="006C62AF">
        <w:rPr>
          <w:color w:val="221F1F"/>
          <w:sz w:val="28"/>
          <w:szCs w:val="28"/>
        </w:rPr>
        <w:t>на доступных музыкальных инструментах, различные формы музыкального движения. В ходе</w:t>
      </w:r>
      <w:r w:rsidRPr="006C62AF">
        <w:rPr>
          <w:color w:val="221F1F"/>
          <w:spacing w:val="1"/>
          <w:sz w:val="28"/>
          <w:szCs w:val="28"/>
        </w:rPr>
        <w:t xml:space="preserve"> </w:t>
      </w:r>
      <w:r w:rsidRPr="006C62AF">
        <w:rPr>
          <w:color w:val="221F1F"/>
          <w:spacing w:val="-1"/>
          <w:sz w:val="28"/>
          <w:szCs w:val="28"/>
        </w:rPr>
        <w:t>активной</w:t>
      </w:r>
      <w:r w:rsidRPr="006C62AF">
        <w:rPr>
          <w:color w:val="221F1F"/>
          <w:spacing w:val="-14"/>
          <w:sz w:val="28"/>
          <w:szCs w:val="28"/>
        </w:rPr>
        <w:t xml:space="preserve"> </w:t>
      </w:r>
      <w:r w:rsidRPr="006C62AF">
        <w:rPr>
          <w:color w:val="221F1F"/>
          <w:spacing w:val="-1"/>
          <w:sz w:val="28"/>
          <w:szCs w:val="28"/>
        </w:rPr>
        <w:t>музыкальной</w:t>
      </w:r>
      <w:r w:rsidRPr="006C62AF">
        <w:rPr>
          <w:color w:val="221F1F"/>
          <w:spacing w:val="-14"/>
          <w:sz w:val="28"/>
          <w:szCs w:val="28"/>
        </w:rPr>
        <w:t xml:space="preserve"> </w:t>
      </w:r>
      <w:r w:rsidRPr="006C62AF">
        <w:rPr>
          <w:color w:val="221F1F"/>
          <w:spacing w:val="-1"/>
          <w:sz w:val="28"/>
          <w:szCs w:val="28"/>
        </w:rPr>
        <w:t>деятельности</w:t>
      </w:r>
      <w:r w:rsidRPr="006C62AF">
        <w:rPr>
          <w:color w:val="221F1F"/>
          <w:spacing w:val="-14"/>
          <w:sz w:val="28"/>
          <w:szCs w:val="28"/>
        </w:rPr>
        <w:t xml:space="preserve"> </w:t>
      </w:r>
      <w:r w:rsidRPr="006C62AF">
        <w:rPr>
          <w:color w:val="221F1F"/>
          <w:spacing w:val="-1"/>
          <w:sz w:val="28"/>
          <w:szCs w:val="28"/>
        </w:rPr>
        <w:t>происходит</w:t>
      </w:r>
      <w:r w:rsidRPr="006C62AF">
        <w:rPr>
          <w:color w:val="221F1F"/>
          <w:spacing w:val="-6"/>
          <w:sz w:val="28"/>
          <w:szCs w:val="28"/>
        </w:rPr>
        <w:t xml:space="preserve"> </w:t>
      </w:r>
      <w:r w:rsidRPr="006C62AF">
        <w:rPr>
          <w:color w:val="221F1F"/>
          <w:spacing w:val="-1"/>
          <w:sz w:val="28"/>
          <w:szCs w:val="28"/>
        </w:rPr>
        <w:t>постепенное</w:t>
      </w:r>
      <w:r w:rsidRPr="006C62AF">
        <w:rPr>
          <w:color w:val="221F1F"/>
          <w:spacing w:val="-11"/>
          <w:sz w:val="28"/>
          <w:szCs w:val="28"/>
        </w:rPr>
        <w:t xml:space="preserve"> </w:t>
      </w:r>
      <w:r w:rsidRPr="006C62AF">
        <w:rPr>
          <w:color w:val="221F1F"/>
          <w:sz w:val="28"/>
          <w:szCs w:val="28"/>
        </w:rPr>
        <w:t>освоение</w:t>
      </w:r>
      <w:r w:rsidRPr="006C62AF">
        <w:rPr>
          <w:color w:val="221F1F"/>
          <w:spacing w:val="-12"/>
          <w:sz w:val="28"/>
          <w:szCs w:val="28"/>
        </w:rPr>
        <w:t xml:space="preserve"> </w:t>
      </w:r>
      <w:r w:rsidRPr="006C62AF">
        <w:rPr>
          <w:color w:val="221F1F"/>
          <w:sz w:val="28"/>
          <w:szCs w:val="28"/>
        </w:rPr>
        <w:t>элементов</w:t>
      </w:r>
      <w:r w:rsidRPr="006C62AF">
        <w:rPr>
          <w:color w:val="221F1F"/>
          <w:spacing w:val="-12"/>
          <w:sz w:val="28"/>
          <w:szCs w:val="28"/>
        </w:rPr>
        <w:t xml:space="preserve"> </w:t>
      </w:r>
      <w:r w:rsidRPr="006C62AF">
        <w:rPr>
          <w:color w:val="221F1F"/>
          <w:sz w:val="28"/>
          <w:szCs w:val="28"/>
        </w:rPr>
        <w:t>музыкального</w:t>
      </w:r>
      <w:r w:rsidRPr="006C62AF">
        <w:rPr>
          <w:color w:val="221F1F"/>
          <w:spacing w:val="-57"/>
          <w:sz w:val="28"/>
          <w:szCs w:val="28"/>
        </w:rPr>
        <w:t xml:space="preserve"> </w:t>
      </w:r>
      <w:r w:rsidRPr="006C62AF">
        <w:rPr>
          <w:color w:val="221F1F"/>
          <w:spacing w:val="-3"/>
          <w:sz w:val="28"/>
          <w:szCs w:val="28"/>
        </w:rPr>
        <w:t>языка,</w:t>
      </w:r>
      <w:r w:rsidRPr="006C62AF">
        <w:rPr>
          <w:color w:val="221F1F"/>
          <w:spacing w:val="-12"/>
          <w:sz w:val="28"/>
          <w:szCs w:val="28"/>
        </w:rPr>
        <w:t xml:space="preserve"> </w:t>
      </w:r>
      <w:r w:rsidRPr="006C62AF">
        <w:rPr>
          <w:color w:val="221F1F"/>
          <w:spacing w:val="-2"/>
          <w:sz w:val="28"/>
          <w:szCs w:val="28"/>
        </w:rPr>
        <w:t>понима-</w:t>
      </w:r>
      <w:r w:rsidRPr="006C62AF">
        <w:rPr>
          <w:color w:val="221F1F"/>
          <w:spacing w:val="-6"/>
          <w:sz w:val="28"/>
          <w:szCs w:val="28"/>
        </w:rPr>
        <w:t xml:space="preserve"> </w:t>
      </w:r>
      <w:r w:rsidRPr="006C62AF">
        <w:rPr>
          <w:color w:val="221F1F"/>
          <w:spacing w:val="-2"/>
          <w:sz w:val="28"/>
          <w:szCs w:val="28"/>
        </w:rPr>
        <w:t>ние</w:t>
      </w:r>
      <w:r w:rsidRPr="006C62AF">
        <w:rPr>
          <w:color w:val="221F1F"/>
          <w:spacing w:val="-16"/>
          <w:sz w:val="28"/>
          <w:szCs w:val="28"/>
        </w:rPr>
        <w:t xml:space="preserve"> </w:t>
      </w:r>
      <w:r w:rsidRPr="006C62AF">
        <w:rPr>
          <w:color w:val="221F1F"/>
          <w:spacing w:val="-2"/>
          <w:sz w:val="28"/>
          <w:szCs w:val="28"/>
        </w:rPr>
        <w:t>основных</w:t>
      </w:r>
      <w:r w:rsidRPr="006C62AF">
        <w:rPr>
          <w:color w:val="221F1F"/>
          <w:spacing w:val="-12"/>
          <w:sz w:val="28"/>
          <w:szCs w:val="28"/>
        </w:rPr>
        <w:t xml:space="preserve"> </w:t>
      </w:r>
      <w:r w:rsidRPr="006C62AF">
        <w:rPr>
          <w:color w:val="221F1F"/>
          <w:spacing w:val="-2"/>
          <w:sz w:val="28"/>
          <w:szCs w:val="28"/>
        </w:rPr>
        <w:t>жанровых</w:t>
      </w:r>
      <w:r w:rsidRPr="006C62AF">
        <w:rPr>
          <w:color w:val="221F1F"/>
          <w:spacing w:val="-12"/>
          <w:sz w:val="28"/>
          <w:szCs w:val="28"/>
        </w:rPr>
        <w:t xml:space="preserve"> </w:t>
      </w:r>
      <w:r w:rsidRPr="006C62AF">
        <w:rPr>
          <w:color w:val="221F1F"/>
          <w:spacing w:val="-2"/>
          <w:sz w:val="28"/>
          <w:szCs w:val="28"/>
        </w:rPr>
        <w:t>особенностей,</w:t>
      </w:r>
      <w:r w:rsidRPr="006C62AF">
        <w:rPr>
          <w:color w:val="221F1F"/>
          <w:spacing w:val="-14"/>
          <w:sz w:val="28"/>
          <w:szCs w:val="28"/>
        </w:rPr>
        <w:t xml:space="preserve"> </w:t>
      </w:r>
      <w:r w:rsidRPr="006C62AF">
        <w:rPr>
          <w:color w:val="221F1F"/>
          <w:spacing w:val="-2"/>
          <w:sz w:val="28"/>
          <w:szCs w:val="28"/>
        </w:rPr>
        <w:t>принципов</w:t>
      </w:r>
      <w:r w:rsidRPr="006C62AF">
        <w:rPr>
          <w:color w:val="221F1F"/>
          <w:spacing w:val="-15"/>
          <w:sz w:val="28"/>
          <w:szCs w:val="28"/>
        </w:rPr>
        <w:t xml:space="preserve"> </w:t>
      </w:r>
      <w:r w:rsidRPr="006C62AF">
        <w:rPr>
          <w:color w:val="221F1F"/>
          <w:spacing w:val="-2"/>
          <w:sz w:val="28"/>
          <w:szCs w:val="28"/>
        </w:rPr>
        <w:t>и</w:t>
      </w:r>
      <w:r w:rsidRPr="006C62AF">
        <w:rPr>
          <w:color w:val="221F1F"/>
          <w:spacing w:val="-16"/>
          <w:sz w:val="28"/>
          <w:szCs w:val="28"/>
        </w:rPr>
        <w:t xml:space="preserve"> </w:t>
      </w:r>
      <w:r w:rsidRPr="006C62AF">
        <w:rPr>
          <w:color w:val="221F1F"/>
          <w:spacing w:val="-2"/>
          <w:sz w:val="28"/>
          <w:szCs w:val="28"/>
        </w:rPr>
        <w:t>форм</w:t>
      </w:r>
      <w:r w:rsidRPr="006C62AF">
        <w:rPr>
          <w:color w:val="221F1F"/>
          <w:spacing w:val="-15"/>
          <w:sz w:val="28"/>
          <w:szCs w:val="28"/>
        </w:rPr>
        <w:t xml:space="preserve"> </w:t>
      </w:r>
      <w:r w:rsidRPr="006C62AF">
        <w:rPr>
          <w:color w:val="221F1F"/>
          <w:spacing w:val="-2"/>
          <w:sz w:val="28"/>
          <w:szCs w:val="28"/>
        </w:rPr>
        <w:t>развития</w:t>
      </w:r>
      <w:r w:rsidRPr="006C62AF">
        <w:rPr>
          <w:color w:val="221F1F"/>
          <w:sz w:val="28"/>
          <w:szCs w:val="28"/>
        </w:rPr>
        <w:t xml:space="preserve"> </w:t>
      </w:r>
      <w:r w:rsidRPr="006C62AF">
        <w:rPr>
          <w:color w:val="221F1F"/>
          <w:spacing w:val="-2"/>
          <w:sz w:val="28"/>
          <w:szCs w:val="28"/>
        </w:rPr>
        <w:t>музыки.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Программа предусматривает знакомство обучающихся с некоторым количеством явлений,</w:t>
      </w:r>
      <w:r w:rsidRPr="006C62AF">
        <w:rPr>
          <w:color w:val="221F1F"/>
          <w:spacing w:val="-57"/>
          <w:sz w:val="28"/>
          <w:szCs w:val="28"/>
        </w:rPr>
        <w:t xml:space="preserve"> </w:t>
      </w:r>
      <w:r w:rsidRPr="006C62AF">
        <w:rPr>
          <w:color w:val="221F1F"/>
          <w:sz w:val="28"/>
          <w:szCs w:val="28"/>
        </w:rPr>
        <w:t xml:space="preserve">фактов музыкальной культуры (знание </w:t>
      </w:r>
      <w:r w:rsidRPr="006C62AF">
        <w:rPr>
          <w:color w:val="221F1F"/>
          <w:sz w:val="28"/>
          <w:szCs w:val="28"/>
        </w:rPr>
        <w:lastRenderedPageBreak/>
        <w:t>музыкальных произведений, фамилий композиторов и</w:t>
      </w:r>
      <w:r w:rsidRPr="006C62AF">
        <w:rPr>
          <w:color w:val="221F1F"/>
          <w:spacing w:val="1"/>
          <w:sz w:val="28"/>
          <w:szCs w:val="28"/>
        </w:rPr>
        <w:t xml:space="preserve"> </w:t>
      </w:r>
      <w:r w:rsidRPr="006C62AF">
        <w:rPr>
          <w:color w:val="221F1F"/>
          <w:spacing w:val="-1"/>
          <w:sz w:val="28"/>
          <w:szCs w:val="28"/>
        </w:rPr>
        <w:t>исполнителей,</w:t>
      </w:r>
      <w:r w:rsidRPr="006C62AF">
        <w:rPr>
          <w:color w:val="221F1F"/>
          <w:spacing w:val="-9"/>
          <w:sz w:val="28"/>
          <w:szCs w:val="28"/>
        </w:rPr>
        <w:t xml:space="preserve"> </w:t>
      </w:r>
      <w:r w:rsidRPr="006C62AF">
        <w:rPr>
          <w:color w:val="221F1F"/>
          <w:spacing w:val="-1"/>
          <w:sz w:val="28"/>
          <w:szCs w:val="28"/>
        </w:rPr>
        <w:t>специальной</w:t>
      </w:r>
      <w:r w:rsidRPr="006C62AF">
        <w:rPr>
          <w:color w:val="221F1F"/>
          <w:spacing w:val="-10"/>
          <w:sz w:val="28"/>
          <w:szCs w:val="28"/>
        </w:rPr>
        <w:t xml:space="preserve"> </w:t>
      </w:r>
      <w:r w:rsidRPr="006C62AF">
        <w:rPr>
          <w:color w:val="221F1F"/>
          <w:spacing w:val="-1"/>
          <w:sz w:val="28"/>
          <w:szCs w:val="28"/>
        </w:rPr>
        <w:t>терминологии</w:t>
      </w:r>
      <w:r w:rsidRPr="006C62AF">
        <w:rPr>
          <w:color w:val="221F1F"/>
          <w:spacing w:val="-10"/>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pacing w:val="-1"/>
          <w:sz w:val="28"/>
          <w:szCs w:val="28"/>
        </w:rPr>
        <w:t>т.</w:t>
      </w:r>
      <w:r w:rsidRPr="006C62AF">
        <w:rPr>
          <w:color w:val="221F1F"/>
          <w:spacing w:val="-15"/>
          <w:sz w:val="28"/>
          <w:szCs w:val="28"/>
        </w:rPr>
        <w:t xml:space="preserve"> </w:t>
      </w:r>
      <w:r w:rsidRPr="006C62AF">
        <w:rPr>
          <w:color w:val="221F1F"/>
          <w:sz w:val="28"/>
          <w:szCs w:val="28"/>
        </w:rPr>
        <w:t>п.).</w:t>
      </w:r>
      <w:r w:rsidRPr="006C62AF">
        <w:rPr>
          <w:color w:val="221F1F"/>
          <w:spacing w:val="-10"/>
          <w:sz w:val="28"/>
          <w:szCs w:val="28"/>
        </w:rPr>
        <w:t xml:space="preserve"> </w:t>
      </w:r>
      <w:r w:rsidRPr="006C62AF">
        <w:rPr>
          <w:color w:val="221F1F"/>
          <w:sz w:val="28"/>
          <w:szCs w:val="28"/>
        </w:rPr>
        <w:t>Однако</w:t>
      </w:r>
      <w:r w:rsidRPr="006C62AF">
        <w:rPr>
          <w:color w:val="221F1F"/>
          <w:spacing w:val="-12"/>
          <w:sz w:val="28"/>
          <w:szCs w:val="28"/>
        </w:rPr>
        <w:t xml:space="preserve"> </w:t>
      </w:r>
      <w:r w:rsidRPr="006C62AF">
        <w:rPr>
          <w:color w:val="221F1F"/>
          <w:sz w:val="28"/>
          <w:szCs w:val="28"/>
        </w:rPr>
        <w:t>этот</w:t>
      </w:r>
      <w:r w:rsidRPr="006C62AF">
        <w:rPr>
          <w:color w:val="221F1F"/>
          <w:spacing w:val="7"/>
          <w:sz w:val="28"/>
          <w:szCs w:val="28"/>
        </w:rPr>
        <w:t xml:space="preserve"> </w:t>
      </w:r>
      <w:r w:rsidRPr="006C62AF">
        <w:rPr>
          <w:color w:val="221F1F"/>
          <w:sz w:val="28"/>
          <w:szCs w:val="28"/>
        </w:rPr>
        <w:t>уровень</w:t>
      </w:r>
      <w:r w:rsidRPr="006C62AF">
        <w:rPr>
          <w:color w:val="221F1F"/>
          <w:spacing w:val="5"/>
          <w:sz w:val="28"/>
          <w:szCs w:val="28"/>
        </w:rPr>
        <w:t xml:space="preserve"> </w:t>
      </w:r>
      <w:r w:rsidRPr="006C62AF">
        <w:rPr>
          <w:color w:val="221F1F"/>
          <w:sz w:val="28"/>
          <w:szCs w:val="28"/>
        </w:rPr>
        <w:t>содержания</w:t>
      </w:r>
      <w:r w:rsidRPr="006C62AF">
        <w:rPr>
          <w:color w:val="221F1F"/>
          <w:spacing w:val="7"/>
          <w:sz w:val="28"/>
          <w:szCs w:val="28"/>
        </w:rPr>
        <w:t xml:space="preserve"> </w:t>
      </w:r>
      <w:r w:rsidRPr="006C62AF">
        <w:rPr>
          <w:color w:val="221F1F"/>
          <w:sz w:val="28"/>
          <w:szCs w:val="28"/>
        </w:rPr>
        <w:t>обучения</w:t>
      </w:r>
      <w:r w:rsidRPr="006C62AF">
        <w:rPr>
          <w:color w:val="221F1F"/>
          <w:spacing w:val="4"/>
          <w:sz w:val="28"/>
          <w:szCs w:val="28"/>
        </w:rPr>
        <w:t xml:space="preserve"> </w:t>
      </w:r>
      <w:r w:rsidRPr="006C62AF">
        <w:rPr>
          <w:color w:val="221F1F"/>
          <w:sz w:val="28"/>
          <w:szCs w:val="28"/>
        </w:rPr>
        <w:t>не</w:t>
      </w:r>
      <w:r w:rsidRPr="006C62AF">
        <w:rPr>
          <w:color w:val="221F1F"/>
          <w:spacing w:val="-57"/>
          <w:sz w:val="28"/>
          <w:szCs w:val="28"/>
        </w:rPr>
        <w:t xml:space="preserve"> </w:t>
      </w:r>
      <w:r w:rsidRPr="006C62AF">
        <w:rPr>
          <w:color w:val="221F1F"/>
          <w:w w:val="95"/>
          <w:sz w:val="28"/>
          <w:szCs w:val="28"/>
        </w:rPr>
        <w:t>является главным. Значительно более важным является формирование эстетических потребностей,</w:t>
      </w:r>
      <w:r w:rsidRPr="006C62AF">
        <w:rPr>
          <w:color w:val="221F1F"/>
          <w:spacing w:val="1"/>
          <w:w w:val="95"/>
          <w:sz w:val="28"/>
          <w:szCs w:val="28"/>
        </w:rPr>
        <w:t xml:space="preserve"> </w:t>
      </w:r>
      <w:r w:rsidRPr="006C62AF">
        <w:rPr>
          <w:color w:val="221F1F"/>
          <w:sz w:val="28"/>
          <w:szCs w:val="28"/>
        </w:rPr>
        <w:t>проживание и осознание тех особых мыслей и чувств, состояний, отношений к жизни, самому</w:t>
      </w:r>
      <w:r w:rsidRPr="006C62AF">
        <w:rPr>
          <w:color w:val="221F1F"/>
          <w:spacing w:val="1"/>
          <w:sz w:val="28"/>
          <w:szCs w:val="28"/>
        </w:rPr>
        <w:t xml:space="preserve"> </w:t>
      </w:r>
      <w:r w:rsidRPr="006C62AF">
        <w:rPr>
          <w:color w:val="221F1F"/>
          <w:sz w:val="28"/>
          <w:szCs w:val="28"/>
        </w:rPr>
        <w:t>себе, другим людям, которые несёт в себе музыка как «искусство интонируемого смысла» (Б. В.</w:t>
      </w:r>
      <w:r w:rsidRPr="006C62AF">
        <w:rPr>
          <w:color w:val="221F1F"/>
          <w:spacing w:val="-57"/>
          <w:sz w:val="28"/>
          <w:szCs w:val="28"/>
        </w:rPr>
        <w:t xml:space="preserve"> </w:t>
      </w:r>
      <w:r w:rsidRPr="006C62AF">
        <w:rPr>
          <w:color w:val="221F1F"/>
          <w:sz w:val="28"/>
          <w:szCs w:val="28"/>
        </w:rPr>
        <w:t>Асафьев).</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Свойственная</w:t>
      </w:r>
      <w:r w:rsidRPr="006C62AF">
        <w:rPr>
          <w:color w:val="221F1F"/>
          <w:spacing w:val="1"/>
          <w:sz w:val="28"/>
          <w:szCs w:val="28"/>
        </w:rPr>
        <w:t xml:space="preserve"> </w:t>
      </w:r>
      <w:r w:rsidRPr="006C62AF">
        <w:rPr>
          <w:color w:val="221F1F"/>
          <w:sz w:val="28"/>
          <w:szCs w:val="28"/>
        </w:rPr>
        <w:t>музыкальному</w:t>
      </w:r>
      <w:r w:rsidRPr="006C62AF">
        <w:rPr>
          <w:color w:val="221F1F"/>
          <w:spacing w:val="1"/>
          <w:sz w:val="28"/>
          <w:szCs w:val="28"/>
        </w:rPr>
        <w:t xml:space="preserve"> </w:t>
      </w:r>
      <w:r w:rsidRPr="006C62AF">
        <w:rPr>
          <w:color w:val="221F1F"/>
          <w:sz w:val="28"/>
          <w:szCs w:val="28"/>
        </w:rPr>
        <w:t>восприятию</w:t>
      </w:r>
      <w:r w:rsidRPr="006C62AF">
        <w:rPr>
          <w:color w:val="221F1F"/>
          <w:spacing w:val="1"/>
          <w:sz w:val="28"/>
          <w:szCs w:val="28"/>
        </w:rPr>
        <w:t xml:space="preserve"> </w:t>
      </w:r>
      <w:r w:rsidRPr="006C62AF">
        <w:rPr>
          <w:color w:val="221F1F"/>
          <w:sz w:val="28"/>
          <w:szCs w:val="28"/>
        </w:rPr>
        <w:t>идентификация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лирическим</w:t>
      </w:r>
      <w:r w:rsidRPr="006C62AF">
        <w:rPr>
          <w:color w:val="221F1F"/>
          <w:spacing w:val="1"/>
          <w:sz w:val="28"/>
          <w:szCs w:val="28"/>
        </w:rPr>
        <w:t xml:space="preserve"> </w:t>
      </w:r>
      <w:r w:rsidRPr="006C62AF">
        <w:rPr>
          <w:color w:val="221F1F"/>
          <w:sz w:val="28"/>
          <w:szCs w:val="28"/>
        </w:rPr>
        <w:t>героем</w:t>
      </w:r>
      <w:r w:rsidRPr="006C62AF">
        <w:rPr>
          <w:color w:val="221F1F"/>
          <w:spacing w:val="1"/>
          <w:sz w:val="28"/>
          <w:szCs w:val="28"/>
        </w:rPr>
        <w:t xml:space="preserve"> </w:t>
      </w:r>
      <w:r w:rsidRPr="006C62AF">
        <w:rPr>
          <w:color w:val="221F1F"/>
          <w:sz w:val="28"/>
          <w:szCs w:val="28"/>
        </w:rPr>
        <w:t>произведения (В. В. Медушевский) является уникальным психологическим механизмом для</w:t>
      </w:r>
      <w:r w:rsidRPr="006C62AF">
        <w:rPr>
          <w:color w:val="221F1F"/>
          <w:spacing w:val="1"/>
          <w:sz w:val="28"/>
          <w:szCs w:val="28"/>
        </w:rPr>
        <w:t xml:space="preserve"> </w:t>
      </w:r>
      <w:r w:rsidRPr="006C62AF">
        <w:rPr>
          <w:color w:val="221F1F"/>
          <w:w w:val="95"/>
          <w:sz w:val="28"/>
          <w:szCs w:val="28"/>
        </w:rPr>
        <w:t>формирования мировоззрения ребёнка опосредованным недирективным путём. Поэтому ключевым</w:t>
      </w:r>
      <w:r w:rsidRPr="006C62AF">
        <w:rPr>
          <w:color w:val="221F1F"/>
          <w:spacing w:val="1"/>
          <w:w w:val="95"/>
          <w:sz w:val="28"/>
          <w:szCs w:val="28"/>
        </w:rPr>
        <w:t xml:space="preserve"> </w:t>
      </w:r>
      <w:r w:rsidRPr="006C62AF">
        <w:rPr>
          <w:color w:val="221F1F"/>
          <w:w w:val="95"/>
          <w:sz w:val="28"/>
          <w:szCs w:val="28"/>
        </w:rPr>
        <w:t>моментом при составлении программы является отбор репертуара, который должен сочетать в себе</w:t>
      </w:r>
      <w:r w:rsidRPr="006C62AF">
        <w:rPr>
          <w:color w:val="221F1F"/>
          <w:spacing w:val="1"/>
          <w:w w:val="95"/>
          <w:sz w:val="28"/>
          <w:szCs w:val="28"/>
        </w:rPr>
        <w:t xml:space="preserve"> </w:t>
      </w:r>
      <w:r w:rsidRPr="006C62AF">
        <w:rPr>
          <w:color w:val="221F1F"/>
          <w:sz w:val="28"/>
          <w:szCs w:val="28"/>
        </w:rPr>
        <w:t>такие</w:t>
      </w:r>
      <w:r w:rsidRPr="006C62AF">
        <w:rPr>
          <w:color w:val="221F1F"/>
          <w:spacing w:val="1"/>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доступность,</w:t>
      </w:r>
      <w:r w:rsidRPr="006C62AF">
        <w:rPr>
          <w:color w:val="221F1F"/>
          <w:spacing w:val="1"/>
          <w:sz w:val="28"/>
          <w:szCs w:val="28"/>
        </w:rPr>
        <w:t xml:space="preserve"> </w:t>
      </w:r>
      <w:r w:rsidRPr="006C62AF">
        <w:rPr>
          <w:color w:val="221F1F"/>
          <w:sz w:val="28"/>
          <w:szCs w:val="28"/>
        </w:rPr>
        <w:t>высокий</w:t>
      </w:r>
      <w:r w:rsidRPr="006C62AF">
        <w:rPr>
          <w:color w:val="221F1F"/>
          <w:spacing w:val="1"/>
          <w:sz w:val="28"/>
          <w:szCs w:val="28"/>
        </w:rPr>
        <w:t xml:space="preserve"> </w:t>
      </w:r>
      <w:r w:rsidRPr="006C62AF">
        <w:rPr>
          <w:color w:val="221F1F"/>
          <w:sz w:val="28"/>
          <w:szCs w:val="28"/>
        </w:rPr>
        <w:t>художественный</w:t>
      </w:r>
      <w:r w:rsidRPr="006C62AF">
        <w:rPr>
          <w:color w:val="221F1F"/>
          <w:spacing w:val="1"/>
          <w:sz w:val="28"/>
          <w:szCs w:val="28"/>
        </w:rPr>
        <w:t xml:space="preserve"> </w:t>
      </w:r>
      <w:r w:rsidRPr="006C62AF">
        <w:rPr>
          <w:color w:val="221F1F"/>
          <w:sz w:val="28"/>
          <w:szCs w:val="28"/>
        </w:rPr>
        <w:t>уровень,</w:t>
      </w:r>
      <w:r w:rsidRPr="006C62AF">
        <w:rPr>
          <w:color w:val="221F1F"/>
          <w:spacing w:val="1"/>
          <w:sz w:val="28"/>
          <w:szCs w:val="28"/>
        </w:rPr>
        <w:t xml:space="preserve"> </w:t>
      </w:r>
      <w:r w:rsidRPr="006C62AF">
        <w:rPr>
          <w:color w:val="221F1F"/>
          <w:sz w:val="28"/>
          <w:szCs w:val="28"/>
        </w:rPr>
        <w:t>соответствие</w:t>
      </w:r>
      <w:r w:rsidRPr="006C62AF">
        <w:rPr>
          <w:color w:val="221F1F"/>
          <w:spacing w:val="1"/>
          <w:sz w:val="28"/>
          <w:szCs w:val="28"/>
        </w:rPr>
        <w:t xml:space="preserve"> </w:t>
      </w:r>
      <w:r w:rsidRPr="006C62AF">
        <w:rPr>
          <w:color w:val="221F1F"/>
          <w:sz w:val="28"/>
          <w:szCs w:val="28"/>
        </w:rPr>
        <w:t>системе</w:t>
      </w:r>
      <w:r w:rsidRPr="006C62AF">
        <w:rPr>
          <w:color w:val="221F1F"/>
          <w:spacing w:val="1"/>
          <w:sz w:val="28"/>
          <w:szCs w:val="28"/>
        </w:rPr>
        <w:t xml:space="preserve"> </w:t>
      </w:r>
      <w:r w:rsidRPr="006C62AF">
        <w:rPr>
          <w:color w:val="221F1F"/>
          <w:sz w:val="28"/>
          <w:szCs w:val="28"/>
        </w:rPr>
        <w:t>базовых</w:t>
      </w:r>
      <w:r w:rsidRPr="006C62AF">
        <w:rPr>
          <w:color w:val="221F1F"/>
          <w:spacing w:val="1"/>
          <w:sz w:val="28"/>
          <w:szCs w:val="28"/>
        </w:rPr>
        <w:t xml:space="preserve"> </w:t>
      </w:r>
      <w:r w:rsidRPr="006C62AF">
        <w:rPr>
          <w:color w:val="221F1F"/>
          <w:sz w:val="28"/>
          <w:szCs w:val="28"/>
        </w:rPr>
        <w:t>национальных</w:t>
      </w:r>
      <w:r w:rsidRPr="006C62AF">
        <w:rPr>
          <w:color w:val="221F1F"/>
          <w:spacing w:val="-1"/>
          <w:sz w:val="28"/>
          <w:szCs w:val="28"/>
        </w:rPr>
        <w:t xml:space="preserve"> </w:t>
      </w:r>
      <w:r w:rsidRPr="006C62AF">
        <w:rPr>
          <w:color w:val="221F1F"/>
          <w:sz w:val="28"/>
          <w:szCs w:val="28"/>
        </w:rPr>
        <w:t>ценно-</w:t>
      </w:r>
      <w:r w:rsidRPr="006C62AF">
        <w:rPr>
          <w:color w:val="221F1F"/>
          <w:spacing w:val="-1"/>
          <w:sz w:val="28"/>
          <w:szCs w:val="28"/>
        </w:rPr>
        <w:t xml:space="preserve"> </w:t>
      </w:r>
      <w:r w:rsidRPr="006C62AF">
        <w:rPr>
          <w:color w:val="221F1F"/>
          <w:sz w:val="28"/>
          <w:szCs w:val="28"/>
        </w:rPr>
        <w:t>стей.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Одним из наиболее важных направлений музыкального воспитания</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эмоционального</w:t>
      </w:r>
      <w:r w:rsidRPr="006C62AF">
        <w:rPr>
          <w:color w:val="221F1F"/>
          <w:spacing w:val="1"/>
          <w:sz w:val="28"/>
          <w:szCs w:val="28"/>
        </w:rPr>
        <w:t xml:space="preserve"> </w:t>
      </w:r>
      <w:r w:rsidRPr="006C62AF">
        <w:rPr>
          <w:color w:val="221F1F"/>
          <w:sz w:val="28"/>
          <w:szCs w:val="28"/>
        </w:rPr>
        <w:t>интеллекта</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чувственного</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художественного исполнения музыки формируется эмоциональная осознанность, рефлексивная</w:t>
      </w:r>
      <w:r w:rsidRPr="006C62AF">
        <w:rPr>
          <w:color w:val="221F1F"/>
          <w:spacing w:val="-57"/>
          <w:sz w:val="28"/>
          <w:szCs w:val="28"/>
        </w:rPr>
        <w:t xml:space="preserve"> </w:t>
      </w:r>
      <w:r w:rsidRPr="006C62AF">
        <w:rPr>
          <w:color w:val="221F1F"/>
          <w:sz w:val="28"/>
          <w:szCs w:val="28"/>
        </w:rPr>
        <w:t>установка</w:t>
      </w:r>
      <w:r w:rsidRPr="006C62AF">
        <w:rPr>
          <w:color w:val="221F1F"/>
          <w:spacing w:val="-1"/>
          <w:sz w:val="28"/>
          <w:szCs w:val="28"/>
        </w:rPr>
        <w:t xml:space="preserve"> </w:t>
      </w:r>
      <w:r w:rsidRPr="006C62AF">
        <w:rPr>
          <w:color w:val="221F1F"/>
          <w:sz w:val="28"/>
          <w:szCs w:val="28"/>
        </w:rPr>
        <w:t>личности в</w:t>
      </w:r>
      <w:r w:rsidRPr="006C62AF">
        <w:rPr>
          <w:color w:val="221F1F"/>
          <w:spacing w:val="-1"/>
          <w:sz w:val="28"/>
          <w:szCs w:val="28"/>
        </w:rPr>
        <w:t xml:space="preserve"> </w:t>
      </w:r>
      <w:r w:rsidRPr="006C62AF">
        <w:rPr>
          <w:color w:val="221F1F"/>
          <w:sz w:val="28"/>
          <w:szCs w:val="28"/>
        </w:rPr>
        <w:t>целом.</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Особая</w:t>
      </w:r>
      <w:r w:rsidRPr="006C62AF">
        <w:rPr>
          <w:color w:val="221F1F"/>
          <w:spacing w:val="1"/>
          <w:sz w:val="28"/>
          <w:szCs w:val="28"/>
        </w:rPr>
        <w:t xml:space="preserve"> </w:t>
      </w:r>
      <w:r w:rsidRPr="006C62AF">
        <w:rPr>
          <w:color w:val="221F1F"/>
          <w:sz w:val="28"/>
          <w:szCs w:val="28"/>
        </w:rPr>
        <w:t>роль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младших</w:t>
      </w:r>
      <w:r w:rsidRPr="006C62AF">
        <w:rPr>
          <w:color w:val="221F1F"/>
          <w:spacing w:val="1"/>
          <w:sz w:val="28"/>
          <w:szCs w:val="28"/>
        </w:rPr>
        <w:t xml:space="preserve"> </w:t>
      </w:r>
      <w:r w:rsidRPr="006C62AF">
        <w:rPr>
          <w:color w:val="221F1F"/>
          <w:sz w:val="28"/>
          <w:szCs w:val="28"/>
        </w:rPr>
        <w:t>школьников принадлежит</w:t>
      </w:r>
      <w:r w:rsidRPr="006C62AF">
        <w:rPr>
          <w:color w:val="221F1F"/>
          <w:spacing w:val="1"/>
          <w:sz w:val="28"/>
          <w:szCs w:val="28"/>
        </w:rPr>
        <w:t xml:space="preserve"> </w:t>
      </w:r>
      <w:r w:rsidRPr="006C62AF">
        <w:rPr>
          <w:color w:val="221F1F"/>
          <w:sz w:val="28"/>
          <w:szCs w:val="28"/>
        </w:rPr>
        <w:t>игровым</w:t>
      </w:r>
      <w:r w:rsidRPr="006C62AF">
        <w:rPr>
          <w:color w:val="221F1F"/>
          <w:spacing w:val="1"/>
          <w:sz w:val="28"/>
          <w:szCs w:val="28"/>
        </w:rPr>
        <w:t xml:space="preserve"> </w:t>
      </w:r>
      <w:r w:rsidRPr="006C62AF">
        <w:rPr>
          <w:color w:val="221F1F"/>
          <w:sz w:val="28"/>
          <w:szCs w:val="28"/>
        </w:rPr>
        <w:t>формам</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рассматриваются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широкий</w:t>
      </w:r>
      <w:r w:rsidRPr="006C62AF">
        <w:rPr>
          <w:color w:val="221F1F"/>
          <w:spacing w:val="1"/>
          <w:sz w:val="28"/>
          <w:szCs w:val="28"/>
        </w:rPr>
        <w:t xml:space="preserve"> </w:t>
      </w:r>
      <w:r w:rsidRPr="006C62AF">
        <w:rPr>
          <w:color w:val="221F1F"/>
          <w:sz w:val="28"/>
          <w:szCs w:val="28"/>
        </w:rPr>
        <w:t>спектр</w:t>
      </w:r>
      <w:r w:rsidRPr="006C62AF">
        <w:rPr>
          <w:color w:val="221F1F"/>
          <w:spacing w:val="1"/>
          <w:sz w:val="28"/>
          <w:szCs w:val="28"/>
        </w:rPr>
        <w:t xml:space="preserve"> </w:t>
      </w:r>
      <w:r w:rsidRPr="006C62AF">
        <w:rPr>
          <w:color w:val="221F1F"/>
          <w:sz w:val="28"/>
          <w:szCs w:val="28"/>
        </w:rPr>
        <w:t>конкретных</w:t>
      </w:r>
      <w:r w:rsidRPr="006C62AF">
        <w:rPr>
          <w:color w:val="221F1F"/>
          <w:spacing w:val="-57"/>
          <w:sz w:val="28"/>
          <w:szCs w:val="28"/>
        </w:rPr>
        <w:t xml:space="preserve"> </w:t>
      </w:r>
      <w:r w:rsidRPr="006C62AF">
        <w:rPr>
          <w:color w:val="221F1F"/>
          <w:sz w:val="28"/>
          <w:szCs w:val="28"/>
        </w:rPr>
        <w:t>приёмов и методов, внутренне присущих самому искусству — от традиционных фольклорных</w:t>
      </w:r>
      <w:r w:rsidRPr="006C62AF">
        <w:rPr>
          <w:color w:val="221F1F"/>
          <w:spacing w:val="1"/>
          <w:sz w:val="28"/>
          <w:szCs w:val="28"/>
        </w:rPr>
        <w:t xml:space="preserve"> </w:t>
      </w:r>
      <w:r w:rsidRPr="006C62AF">
        <w:rPr>
          <w:color w:val="221F1F"/>
          <w:spacing w:val="-1"/>
          <w:sz w:val="28"/>
          <w:szCs w:val="28"/>
        </w:rPr>
        <w:t>игр</w:t>
      </w:r>
      <w:r w:rsidRPr="006C62AF">
        <w:rPr>
          <w:color w:val="221F1F"/>
          <w:spacing w:val="-6"/>
          <w:sz w:val="28"/>
          <w:szCs w:val="28"/>
        </w:rPr>
        <w:t xml:space="preserve"> </w:t>
      </w:r>
      <w:r w:rsidRPr="006C62AF">
        <w:rPr>
          <w:color w:val="221F1F"/>
          <w:spacing w:val="-1"/>
          <w:sz w:val="28"/>
          <w:szCs w:val="28"/>
        </w:rPr>
        <w:t>и</w:t>
      </w:r>
      <w:r w:rsidRPr="006C62AF">
        <w:rPr>
          <w:color w:val="221F1F"/>
          <w:spacing w:val="-5"/>
          <w:sz w:val="28"/>
          <w:szCs w:val="28"/>
        </w:rPr>
        <w:t xml:space="preserve"> </w:t>
      </w:r>
      <w:r w:rsidRPr="006C62AF">
        <w:rPr>
          <w:color w:val="221F1F"/>
          <w:spacing w:val="-1"/>
          <w:sz w:val="28"/>
          <w:szCs w:val="28"/>
        </w:rPr>
        <w:t>театрализованных</w:t>
      </w:r>
      <w:r w:rsidRPr="006C62AF">
        <w:rPr>
          <w:color w:val="221F1F"/>
          <w:spacing w:val="-4"/>
          <w:sz w:val="28"/>
          <w:szCs w:val="28"/>
        </w:rPr>
        <w:t xml:space="preserve"> </w:t>
      </w:r>
      <w:r w:rsidRPr="006C62AF">
        <w:rPr>
          <w:color w:val="221F1F"/>
          <w:spacing w:val="-1"/>
          <w:sz w:val="28"/>
          <w:szCs w:val="28"/>
        </w:rPr>
        <w:t>представлений</w:t>
      </w:r>
      <w:r w:rsidRPr="006C62AF">
        <w:rPr>
          <w:color w:val="221F1F"/>
          <w:spacing w:val="-6"/>
          <w:sz w:val="28"/>
          <w:szCs w:val="28"/>
        </w:rPr>
        <w:t xml:space="preserve"> </w:t>
      </w:r>
      <w:r w:rsidRPr="006C62AF">
        <w:rPr>
          <w:color w:val="221F1F"/>
          <w:spacing w:val="-1"/>
          <w:sz w:val="28"/>
          <w:szCs w:val="28"/>
        </w:rPr>
        <w:t>к</w:t>
      </w:r>
      <w:r w:rsidRPr="006C62AF">
        <w:rPr>
          <w:color w:val="221F1F"/>
          <w:spacing w:val="-7"/>
          <w:sz w:val="28"/>
          <w:szCs w:val="28"/>
        </w:rPr>
        <w:t xml:space="preserve"> </w:t>
      </w:r>
      <w:r w:rsidRPr="006C62AF">
        <w:rPr>
          <w:color w:val="221F1F"/>
          <w:spacing w:val="-1"/>
          <w:sz w:val="28"/>
          <w:szCs w:val="28"/>
        </w:rPr>
        <w:t>звуковым</w:t>
      </w:r>
      <w:r w:rsidRPr="006C62AF">
        <w:rPr>
          <w:color w:val="221F1F"/>
          <w:spacing w:val="-7"/>
          <w:sz w:val="28"/>
          <w:szCs w:val="28"/>
        </w:rPr>
        <w:t xml:space="preserve"> </w:t>
      </w:r>
      <w:r w:rsidRPr="006C62AF">
        <w:rPr>
          <w:color w:val="221F1F"/>
          <w:sz w:val="28"/>
          <w:szCs w:val="28"/>
        </w:rPr>
        <w:t>импровизациям,</w:t>
      </w:r>
      <w:r w:rsidRPr="006C62AF">
        <w:rPr>
          <w:color w:val="221F1F"/>
          <w:spacing w:val="-7"/>
          <w:sz w:val="28"/>
          <w:szCs w:val="28"/>
        </w:rPr>
        <w:t xml:space="preserve"> </w:t>
      </w:r>
      <w:r w:rsidRPr="006C62AF">
        <w:rPr>
          <w:color w:val="221F1F"/>
          <w:sz w:val="28"/>
          <w:szCs w:val="28"/>
        </w:rPr>
        <w:t>направленным</w:t>
      </w:r>
      <w:r w:rsidRPr="006C62AF">
        <w:rPr>
          <w:color w:val="221F1F"/>
          <w:spacing w:val="-6"/>
          <w:sz w:val="28"/>
          <w:szCs w:val="28"/>
        </w:rPr>
        <w:t xml:space="preserve"> </w:t>
      </w:r>
      <w:r w:rsidRPr="006C62AF">
        <w:rPr>
          <w:color w:val="221F1F"/>
          <w:sz w:val="28"/>
          <w:szCs w:val="28"/>
        </w:rPr>
        <w:t>на</w:t>
      </w:r>
      <w:r w:rsidRPr="006C62AF">
        <w:rPr>
          <w:color w:val="221F1F"/>
          <w:spacing w:val="-7"/>
          <w:sz w:val="28"/>
          <w:szCs w:val="28"/>
        </w:rPr>
        <w:t xml:space="preserve"> </w:t>
      </w:r>
      <w:r w:rsidRPr="006C62AF">
        <w:rPr>
          <w:color w:val="221F1F"/>
          <w:sz w:val="28"/>
          <w:szCs w:val="28"/>
        </w:rPr>
        <w:t>осво-</w:t>
      </w:r>
      <w:r w:rsidRPr="006C62AF">
        <w:rPr>
          <w:color w:val="221F1F"/>
          <w:spacing w:val="-6"/>
          <w:sz w:val="28"/>
          <w:szCs w:val="28"/>
        </w:rPr>
        <w:t xml:space="preserve"> </w:t>
      </w:r>
      <w:r w:rsidRPr="006C62AF">
        <w:rPr>
          <w:color w:val="221F1F"/>
          <w:sz w:val="28"/>
          <w:szCs w:val="28"/>
        </w:rPr>
        <w:t>ение</w:t>
      </w:r>
      <w:r w:rsidRPr="006C62AF">
        <w:rPr>
          <w:color w:val="221F1F"/>
          <w:spacing w:val="-58"/>
          <w:sz w:val="28"/>
          <w:szCs w:val="28"/>
        </w:rPr>
        <w:t xml:space="preserve"> </w:t>
      </w:r>
      <w:r w:rsidRPr="006C62AF">
        <w:rPr>
          <w:color w:val="221F1F"/>
          <w:spacing w:val="-1"/>
          <w:sz w:val="28"/>
          <w:szCs w:val="28"/>
        </w:rPr>
        <w:t>жанровых</w:t>
      </w:r>
      <w:r w:rsidRPr="006C62AF">
        <w:rPr>
          <w:color w:val="221F1F"/>
          <w:spacing w:val="-12"/>
          <w:sz w:val="28"/>
          <w:szCs w:val="28"/>
        </w:rPr>
        <w:t xml:space="preserve"> </w:t>
      </w:r>
      <w:r w:rsidRPr="006C62AF">
        <w:rPr>
          <w:color w:val="221F1F"/>
          <w:spacing w:val="-1"/>
          <w:sz w:val="28"/>
          <w:szCs w:val="28"/>
        </w:rPr>
        <w:t>особенностей,</w:t>
      </w:r>
      <w:r w:rsidRPr="006C62AF">
        <w:rPr>
          <w:color w:val="221F1F"/>
          <w:spacing w:val="-13"/>
          <w:sz w:val="28"/>
          <w:szCs w:val="28"/>
        </w:rPr>
        <w:t xml:space="preserve"> </w:t>
      </w:r>
      <w:r w:rsidRPr="006C62AF">
        <w:rPr>
          <w:color w:val="221F1F"/>
          <w:spacing w:val="-1"/>
          <w:sz w:val="28"/>
          <w:szCs w:val="28"/>
        </w:rPr>
        <w:t>элементов</w:t>
      </w:r>
      <w:r w:rsidRPr="006C62AF">
        <w:rPr>
          <w:color w:val="221F1F"/>
          <w:spacing w:val="-15"/>
          <w:sz w:val="28"/>
          <w:szCs w:val="28"/>
        </w:rPr>
        <w:t xml:space="preserve"> </w:t>
      </w:r>
      <w:r w:rsidRPr="006C62AF">
        <w:rPr>
          <w:color w:val="221F1F"/>
          <w:spacing w:val="-1"/>
          <w:sz w:val="28"/>
          <w:szCs w:val="28"/>
        </w:rPr>
        <w:t>музыкального</w:t>
      </w:r>
      <w:r w:rsidRPr="006C62AF">
        <w:rPr>
          <w:color w:val="221F1F"/>
          <w:spacing w:val="-13"/>
          <w:sz w:val="28"/>
          <w:szCs w:val="28"/>
        </w:rPr>
        <w:t xml:space="preserve"> </w:t>
      </w:r>
      <w:r w:rsidRPr="006C62AF">
        <w:rPr>
          <w:color w:val="221F1F"/>
          <w:sz w:val="28"/>
          <w:szCs w:val="28"/>
        </w:rPr>
        <w:t>языка, композиционных</w:t>
      </w:r>
      <w:r w:rsidRPr="006C62AF">
        <w:rPr>
          <w:color w:val="221F1F"/>
          <w:spacing w:val="2"/>
          <w:sz w:val="28"/>
          <w:szCs w:val="28"/>
        </w:rPr>
        <w:t xml:space="preserve"> </w:t>
      </w:r>
      <w:r w:rsidRPr="006C62AF">
        <w:rPr>
          <w:color w:val="221F1F"/>
          <w:sz w:val="28"/>
          <w:szCs w:val="28"/>
        </w:rPr>
        <w:t>принципов.</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Примерная</w:t>
      </w:r>
      <w:r w:rsidRPr="006C62AF">
        <w:rPr>
          <w:color w:val="221F1F"/>
          <w:spacing w:val="1"/>
          <w:sz w:val="28"/>
          <w:szCs w:val="28"/>
        </w:rPr>
        <w:t xml:space="preserve"> </w:t>
      </w:r>
      <w:r w:rsidRPr="006C62AF">
        <w:rPr>
          <w:color w:val="221F1F"/>
          <w:sz w:val="28"/>
          <w:szCs w:val="28"/>
        </w:rPr>
        <w:t>рабочая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разработана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оказания</w:t>
      </w:r>
      <w:r w:rsidRPr="006C62AF">
        <w:rPr>
          <w:color w:val="221F1F"/>
          <w:spacing w:val="1"/>
          <w:sz w:val="28"/>
          <w:szCs w:val="28"/>
        </w:rPr>
        <w:t xml:space="preserve"> </w:t>
      </w:r>
      <w:r w:rsidRPr="006C62AF">
        <w:rPr>
          <w:color w:val="221F1F"/>
          <w:sz w:val="28"/>
          <w:szCs w:val="28"/>
        </w:rPr>
        <w:t>методической</w:t>
      </w:r>
      <w:r w:rsidRPr="006C62AF">
        <w:rPr>
          <w:color w:val="221F1F"/>
          <w:spacing w:val="1"/>
          <w:sz w:val="28"/>
          <w:szCs w:val="28"/>
        </w:rPr>
        <w:t xml:space="preserve"> </w:t>
      </w:r>
      <w:r w:rsidRPr="006C62AF">
        <w:rPr>
          <w:color w:val="221F1F"/>
          <w:sz w:val="28"/>
          <w:szCs w:val="28"/>
        </w:rPr>
        <w:t>помощи</w:t>
      </w:r>
      <w:r w:rsidRPr="006C62AF">
        <w:rPr>
          <w:color w:val="221F1F"/>
          <w:spacing w:val="1"/>
          <w:sz w:val="28"/>
          <w:szCs w:val="28"/>
        </w:rPr>
        <w:t xml:space="preserve"> </w:t>
      </w:r>
      <w:r w:rsidRPr="006C62AF">
        <w:rPr>
          <w:color w:val="221F1F"/>
          <w:sz w:val="28"/>
          <w:szCs w:val="28"/>
        </w:rPr>
        <w:t>учителю</w:t>
      </w:r>
      <w:r w:rsidRPr="006C62AF">
        <w:rPr>
          <w:color w:val="221F1F"/>
          <w:spacing w:val="-12"/>
          <w:sz w:val="28"/>
          <w:szCs w:val="28"/>
        </w:rPr>
        <w:t xml:space="preserve"> </w:t>
      </w:r>
      <w:r w:rsidRPr="006C62AF">
        <w:rPr>
          <w:color w:val="221F1F"/>
          <w:sz w:val="28"/>
          <w:szCs w:val="28"/>
        </w:rPr>
        <w:t>музыки</w:t>
      </w:r>
      <w:r w:rsidRPr="006C62AF">
        <w:rPr>
          <w:color w:val="221F1F"/>
          <w:spacing w:val="-11"/>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создании</w:t>
      </w:r>
      <w:r w:rsidRPr="006C62AF">
        <w:rPr>
          <w:color w:val="221F1F"/>
          <w:spacing w:val="-12"/>
          <w:sz w:val="28"/>
          <w:szCs w:val="28"/>
        </w:rPr>
        <w:t xml:space="preserve"> </w:t>
      </w:r>
      <w:r w:rsidRPr="006C62AF">
        <w:rPr>
          <w:color w:val="221F1F"/>
          <w:sz w:val="28"/>
          <w:szCs w:val="28"/>
        </w:rPr>
        <w:t>рабочей</w:t>
      </w:r>
      <w:r w:rsidRPr="006C62AF">
        <w:rPr>
          <w:color w:val="221F1F"/>
          <w:spacing w:val="-10"/>
          <w:sz w:val="28"/>
          <w:szCs w:val="28"/>
        </w:rPr>
        <w:t xml:space="preserve"> </w:t>
      </w:r>
      <w:r w:rsidRPr="006C62AF">
        <w:rPr>
          <w:color w:val="221F1F"/>
          <w:sz w:val="28"/>
          <w:szCs w:val="28"/>
        </w:rPr>
        <w:t>программы</w:t>
      </w:r>
      <w:r w:rsidRPr="006C62AF">
        <w:rPr>
          <w:color w:val="221F1F"/>
          <w:spacing w:val="-11"/>
          <w:sz w:val="28"/>
          <w:szCs w:val="28"/>
        </w:rPr>
        <w:t xml:space="preserve"> </w:t>
      </w:r>
      <w:r w:rsidRPr="006C62AF">
        <w:rPr>
          <w:color w:val="221F1F"/>
          <w:sz w:val="28"/>
          <w:szCs w:val="28"/>
        </w:rPr>
        <w:t>по</w:t>
      </w:r>
      <w:r w:rsidRPr="006C62AF">
        <w:rPr>
          <w:color w:val="221F1F"/>
          <w:spacing w:val="-8"/>
          <w:sz w:val="28"/>
          <w:szCs w:val="28"/>
        </w:rPr>
        <w:t xml:space="preserve"> </w:t>
      </w:r>
      <w:r w:rsidRPr="006C62AF">
        <w:rPr>
          <w:color w:val="221F1F"/>
          <w:sz w:val="28"/>
          <w:szCs w:val="28"/>
        </w:rPr>
        <w:t>учебному</w:t>
      </w:r>
      <w:r w:rsidRPr="006C62AF">
        <w:rPr>
          <w:color w:val="221F1F"/>
          <w:spacing w:val="-14"/>
          <w:sz w:val="28"/>
          <w:szCs w:val="28"/>
        </w:rPr>
        <w:t xml:space="preserve"> </w:t>
      </w:r>
      <w:r w:rsidRPr="006C62AF">
        <w:rPr>
          <w:color w:val="221F1F"/>
          <w:sz w:val="28"/>
          <w:szCs w:val="28"/>
        </w:rPr>
        <w:t>предмету</w:t>
      </w:r>
      <w:r w:rsidRPr="006C62AF">
        <w:rPr>
          <w:color w:val="221F1F"/>
          <w:spacing w:val="-8"/>
          <w:sz w:val="28"/>
          <w:szCs w:val="28"/>
        </w:rPr>
        <w:t xml:space="preserve"> </w:t>
      </w:r>
      <w:r w:rsidRPr="006C62AF">
        <w:rPr>
          <w:color w:val="221F1F"/>
          <w:sz w:val="28"/>
          <w:szCs w:val="28"/>
        </w:rPr>
        <w:t>«Музыка».</w:t>
      </w:r>
      <w:r w:rsidRPr="006C62AF">
        <w:rPr>
          <w:color w:val="221F1F"/>
          <w:spacing w:val="-9"/>
          <w:sz w:val="28"/>
          <w:szCs w:val="28"/>
        </w:rPr>
        <w:t xml:space="preserve"> </w:t>
      </w:r>
      <w:r w:rsidRPr="006C62AF">
        <w:rPr>
          <w:color w:val="221F1F"/>
          <w:sz w:val="28"/>
          <w:szCs w:val="28"/>
        </w:rPr>
        <w:t>Она</w:t>
      </w:r>
      <w:r w:rsidRPr="006C62AF">
        <w:rPr>
          <w:color w:val="221F1F"/>
          <w:spacing w:val="-10"/>
          <w:sz w:val="28"/>
          <w:szCs w:val="28"/>
        </w:rPr>
        <w:t xml:space="preserve"> </w:t>
      </w:r>
      <w:r w:rsidRPr="006C62AF">
        <w:rPr>
          <w:color w:val="221F1F"/>
          <w:sz w:val="28"/>
          <w:szCs w:val="28"/>
        </w:rPr>
        <w:t>позволит</w:t>
      </w:r>
      <w:r w:rsidRPr="006C62AF">
        <w:rPr>
          <w:color w:val="221F1F"/>
          <w:spacing w:val="-58"/>
          <w:sz w:val="28"/>
          <w:szCs w:val="28"/>
        </w:rPr>
        <w:t xml:space="preserve"> </w:t>
      </w:r>
      <w:r w:rsidRPr="006C62AF">
        <w:rPr>
          <w:color w:val="221F1F"/>
          <w:sz w:val="28"/>
          <w:szCs w:val="28"/>
        </w:rPr>
        <w:t>учителю:</w:t>
      </w:r>
    </w:p>
    <w:p w:rsidR="000D722C" w:rsidRPr="006C62AF" w:rsidRDefault="00466544" w:rsidP="00BB72D6">
      <w:pPr>
        <w:pStyle w:val="a5"/>
        <w:numPr>
          <w:ilvl w:val="0"/>
          <w:numId w:val="41"/>
        </w:numPr>
        <w:tabs>
          <w:tab w:val="left" w:pos="142"/>
          <w:tab w:val="left" w:pos="1234"/>
          <w:tab w:val="left" w:pos="10065"/>
        </w:tabs>
        <w:spacing w:line="360" w:lineRule="auto"/>
        <w:ind w:right="4" w:firstLine="0"/>
        <w:jc w:val="both"/>
        <w:rPr>
          <w:sz w:val="28"/>
          <w:szCs w:val="28"/>
        </w:rPr>
      </w:pPr>
      <w:r w:rsidRPr="006C62AF">
        <w:rPr>
          <w:color w:val="221F1F"/>
          <w:sz w:val="28"/>
          <w:szCs w:val="28"/>
        </w:rPr>
        <w:t>реализовать в процессе преподавания музыки современные</w:t>
      </w:r>
      <w:r w:rsidRPr="006C62AF">
        <w:rPr>
          <w:color w:val="221F1F"/>
          <w:spacing w:val="1"/>
          <w:sz w:val="28"/>
          <w:szCs w:val="28"/>
        </w:rPr>
        <w:t xml:space="preserve"> </w:t>
      </w:r>
      <w:r w:rsidRPr="006C62AF">
        <w:rPr>
          <w:color w:val="221F1F"/>
          <w:sz w:val="28"/>
          <w:szCs w:val="28"/>
        </w:rPr>
        <w:t>подходы</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lastRenderedPageBreak/>
        <w:t>обучения,</w:t>
      </w:r>
      <w:r w:rsidRPr="006C62AF">
        <w:rPr>
          <w:color w:val="221F1F"/>
          <w:spacing w:val="1"/>
          <w:sz w:val="28"/>
          <w:szCs w:val="28"/>
        </w:rPr>
        <w:t xml:space="preserve"> </w:t>
      </w:r>
      <w:r w:rsidRPr="006C62AF">
        <w:rPr>
          <w:color w:val="221F1F"/>
          <w:sz w:val="28"/>
          <w:szCs w:val="28"/>
        </w:rPr>
        <w:t>сформулированных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Федеральном</w:t>
      </w:r>
      <w:r w:rsidRPr="006C62AF">
        <w:rPr>
          <w:color w:val="221F1F"/>
          <w:spacing w:val="3"/>
          <w:w w:val="95"/>
          <w:sz w:val="28"/>
          <w:szCs w:val="28"/>
        </w:rPr>
        <w:t xml:space="preserve"> </w:t>
      </w:r>
      <w:r w:rsidRPr="006C62AF">
        <w:rPr>
          <w:color w:val="221F1F"/>
          <w:w w:val="95"/>
          <w:sz w:val="28"/>
          <w:szCs w:val="28"/>
        </w:rPr>
        <w:t>государственном</w:t>
      </w:r>
      <w:r w:rsidRPr="006C62AF">
        <w:rPr>
          <w:color w:val="221F1F"/>
          <w:spacing w:val="4"/>
          <w:w w:val="95"/>
          <w:sz w:val="28"/>
          <w:szCs w:val="28"/>
        </w:rPr>
        <w:t xml:space="preserve"> </w:t>
      </w:r>
      <w:r w:rsidRPr="006C62AF">
        <w:rPr>
          <w:color w:val="221F1F"/>
          <w:w w:val="95"/>
          <w:sz w:val="28"/>
          <w:szCs w:val="28"/>
        </w:rPr>
        <w:t>образовательном</w:t>
      </w:r>
      <w:r w:rsidRPr="006C62AF">
        <w:rPr>
          <w:color w:val="221F1F"/>
          <w:spacing w:val="4"/>
          <w:w w:val="95"/>
          <w:sz w:val="28"/>
          <w:szCs w:val="28"/>
        </w:rPr>
        <w:t xml:space="preserve"> </w:t>
      </w:r>
      <w:r w:rsidRPr="006C62AF">
        <w:rPr>
          <w:color w:val="221F1F"/>
          <w:w w:val="95"/>
          <w:sz w:val="28"/>
          <w:szCs w:val="28"/>
        </w:rPr>
        <w:t>стандарте</w:t>
      </w:r>
      <w:r w:rsidRPr="006C62AF">
        <w:rPr>
          <w:color w:val="221F1F"/>
          <w:spacing w:val="3"/>
          <w:w w:val="95"/>
          <w:sz w:val="28"/>
          <w:szCs w:val="28"/>
        </w:rPr>
        <w:t xml:space="preserve"> </w:t>
      </w:r>
      <w:r w:rsidRPr="006C62AF">
        <w:rPr>
          <w:color w:val="221F1F"/>
          <w:w w:val="95"/>
          <w:sz w:val="28"/>
          <w:szCs w:val="28"/>
        </w:rPr>
        <w:t>основного</w:t>
      </w:r>
      <w:r w:rsidRPr="006C62AF">
        <w:rPr>
          <w:color w:val="221F1F"/>
          <w:spacing w:val="6"/>
          <w:w w:val="95"/>
          <w:sz w:val="28"/>
          <w:szCs w:val="28"/>
        </w:rPr>
        <w:t xml:space="preserve"> </w:t>
      </w:r>
      <w:r w:rsidRPr="006C62AF">
        <w:rPr>
          <w:color w:val="221F1F"/>
          <w:w w:val="95"/>
          <w:sz w:val="28"/>
          <w:szCs w:val="28"/>
        </w:rPr>
        <w:t>общего</w:t>
      </w:r>
      <w:r w:rsidRPr="006C62AF">
        <w:rPr>
          <w:color w:val="221F1F"/>
          <w:spacing w:val="6"/>
          <w:w w:val="95"/>
          <w:sz w:val="28"/>
          <w:szCs w:val="28"/>
        </w:rPr>
        <w:t xml:space="preserve"> </w:t>
      </w:r>
      <w:r w:rsidRPr="006C62AF">
        <w:rPr>
          <w:color w:val="221F1F"/>
          <w:w w:val="95"/>
          <w:sz w:val="28"/>
          <w:szCs w:val="28"/>
        </w:rPr>
        <w:t>образования;</w:t>
      </w:r>
    </w:p>
    <w:p w:rsidR="000D722C" w:rsidRPr="006C62AF" w:rsidRDefault="00466544" w:rsidP="00BB72D6">
      <w:pPr>
        <w:pStyle w:val="a5"/>
        <w:numPr>
          <w:ilvl w:val="0"/>
          <w:numId w:val="41"/>
        </w:numPr>
        <w:tabs>
          <w:tab w:val="left" w:pos="142"/>
          <w:tab w:val="left" w:pos="1234"/>
          <w:tab w:val="left" w:pos="10065"/>
        </w:tabs>
        <w:spacing w:line="360" w:lineRule="auto"/>
        <w:ind w:right="4" w:firstLine="0"/>
        <w:jc w:val="both"/>
        <w:rPr>
          <w:sz w:val="28"/>
          <w:szCs w:val="28"/>
        </w:rPr>
      </w:pPr>
      <w:r w:rsidRPr="006C62AF">
        <w:rPr>
          <w:color w:val="221F1F"/>
          <w:sz w:val="28"/>
          <w:szCs w:val="28"/>
        </w:rPr>
        <w:t>определить и структурировать планируемые результаты обучения и содержание 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годам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(утв.</w:t>
      </w:r>
      <w:r w:rsidRPr="006C62AF">
        <w:rPr>
          <w:color w:val="221F1F"/>
          <w:spacing w:val="1"/>
          <w:sz w:val="28"/>
          <w:szCs w:val="28"/>
        </w:rPr>
        <w:t xml:space="preserve"> </w:t>
      </w:r>
      <w:r w:rsidRPr="006C62AF">
        <w:rPr>
          <w:color w:val="221F1F"/>
          <w:sz w:val="28"/>
          <w:szCs w:val="28"/>
        </w:rPr>
        <w:t>приказом</w:t>
      </w:r>
      <w:r w:rsidRPr="006C62AF">
        <w:rPr>
          <w:color w:val="221F1F"/>
          <w:spacing w:val="1"/>
          <w:sz w:val="28"/>
          <w:szCs w:val="28"/>
        </w:rPr>
        <w:t xml:space="preserve"> </w:t>
      </w:r>
      <w:r w:rsidRPr="006C62AF">
        <w:rPr>
          <w:color w:val="221F1F"/>
          <w:sz w:val="28"/>
          <w:szCs w:val="28"/>
        </w:rPr>
        <w:t>Министерства</w:t>
      </w:r>
      <w:r w:rsidRPr="006C62AF">
        <w:rPr>
          <w:color w:val="221F1F"/>
          <w:spacing w:val="10"/>
          <w:sz w:val="28"/>
          <w:szCs w:val="28"/>
        </w:rPr>
        <w:t xml:space="preserve"> </w:t>
      </w:r>
      <w:r w:rsidRPr="006C62AF">
        <w:rPr>
          <w:color w:val="221F1F"/>
          <w:sz w:val="28"/>
          <w:szCs w:val="28"/>
        </w:rPr>
        <w:t>образования</w:t>
      </w:r>
      <w:r w:rsidRPr="006C62AF">
        <w:rPr>
          <w:color w:val="221F1F"/>
          <w:spacing w:val="8"/>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науки</w:t>
      </w:r>
      <w:r w:rsidRPr="006C62AF">
        <w:rPr>
          <w:color w:val="221F1F"/>
          <w:spacing w:val="10"/>
          <w:sz w:val="28"/>
          <w:szCs w:val="28"/>
        </w:rPr>
        <w:t xml:space="preserve"> </w:t>
      </w:r>
      <w:r w:rsidRPr="006C62AF">
        <w:rPr>
          <w:color w:val="221F1F"/>
          <w:sz w:val="28"/>
          <w:szCs w:val="28"/>
        </w:rPr>
        <w:t>РФ</w:t>
      </w:r>
      <w:r w:rsidRPr="006C62AF">
        <w:rPr>
          <w:color w:val="221F1F"/>
          <w:spacing w:val="8"/>
          <w:sz w:val="28"/>
          <w:szCs w:val="28"/>
        </w:rPr>
        <w:t xml:space="preserve"> </w:t>
      </w:r>
      <w:r w:rsidRPr="006C62AF">
        <w:rPr>
          <w:color w:val="221F1F"/>
          <w:sz w:val="28"/>
          <w:szCs w:val="28"/>
        </w:rPr>
        <w:t>от</w:t>
      </w:r>
      <w:r w:rsidRPr="006C62AF">
        <w:rPr>
          <w:color w:val="221F1F"/>
          <w:spacing w:val="8"/>
          <w:sz w:val="28"/>
          <w:szCs w:val="28"/>
        </w:rPr>
        <w:t xml:space="preserve"> </w:t>
      </w:r>
      <w:r w:rsidRPr="006C62AF">
        <w:rPr>
          <w:color w:val="221F1F"/>
          <w:sz w:val="28"/>
          <w:szCs w:val="28"/>
        </w:rPr>
        <w:t>17</w:t>
      </w:r>
      <w:r w:rsidRPr="006C62AF">
        <w:rPr>
          <w:color w:val="221F1F"/>
          <w:spacing w:val="7"/>
          <w:sz w:val="28"/>
          <w:szCs w:val="28"/>
        </w:rPr>
        <w:t xml:space="preserve"> </w:t>
      </w:r>
      <w:r w:rsidRPr="006C62AF">
        <w:rPr>
          <w:color w:val="221F1F"/>
          <w:sz w:val="28"/>
          <w:szCs w:val="28"/>
        </w:rPr>
        <w:t>декабря</w:t>
      </w:r>
      <w:r w:rsidRPr="006C62AF">
        <w:rPr>
          <w:color w:val="221F1F"/>
          <w:spacing w:val="10"/>
          <w:sz w:val="28"/>
          <w:szCs w:val="28"/>
        </w:rPr>
        <w:t xml:space="preserve"> </w:t>
      </w:r>
      <w:r w:rsidRPr="006C62AF">
        <w:rPr>
          <w:color w:val="221F1F"/>
          <w:sz w:val="28"/>
          <w:szCs w:val="28"/>
        </w:rPr>
        <w:t>2010</w:t>
      </w:r>
      <w:r w:rsidRPr="006C62AF">
        <w:rPr>
          <w:color w:val="221F1F"/>
          <w:spacing w:val="7"/>
          <w:sz w:val="28"/>
          <w:szCs w:val="28"/>
        </w:rPr>
        <w:t xml:space="preserve"> </w:t>
      </w:r>
      <w:r w:rsidRPr="006C62AF">
        <w:rPr>
          <w:color w:val="221F1F"/>
          <w:sz w:val="28"/>
          <w:szCs w:val="28"/>
        </w:rPr>
        <w:t>г.</w:t>
      </w:r>
      <w:r w:rsidRPr="006C62AF">
        <w:rPr>
          <w:color w:val="221F1F"/>
          <w:spacing w:val="10"/>
          <w:sz w:val="28"/>
          <w:szCs w:val="28"/>
        </w:rPr>
        <w:t xml:space="preserve"> </w:t>
      </w:r>
      <w:r w:rsidRPr="006C62AF">
        <w:rPr>
          <w:color w:val="221F1F"/>
          <w:sz w:val="28"/>
          <w:szCs w:val="28"/>
        </w:rPr>
        <w:t>№</w:t>
      </w:r>
      <w:r w:rsidRPr="006C62AF">
        <w:rPr>
          <w:color w:val="221F1F"/>
          <w:spacing w:val="8"/>
          <w:sz w:val="28"/>
          <w:szCs w:val="28"/>
        </w:rPr>
        <w:t xml:space="preserve"> </w:t>
      </w:r>
      <w:r w:rsidRPr="006C62AF">
        <w:rPr>
          <w:color w:val="221F1F"/>
          <w:sz w:val="28"/>
          <w:szCs w:val="28"/>
        </w:rPr>
        <w:t>1897,</w:t>
      </w:r>
      <w:r w:rsidRPr="006C62AF">
        <w:rPr>
          <w:color w:val="221F1F"/>
          <w:spacing w:val="14"/>
          <w:sz w:val="28"/>
          <w:szCs w:val="28"/>
        </w:rPr>
        <w:t xml:space="preserve"> </w:t>
      </w:r>
      <w:r w:rsidRPr="006C62AF">
        <w:rPr>
          <w:color w:val="221F1F"/>
          <w:sz w:val="28"/>
          <w:szCs w:val="28"/>
        </w:rPr>
        <w:t>с</w:t>
      </w:r>
      <w:r w:rsidRPr="006C62AF">
        <w:rPr>
          <w:color w:val="221F1F"/>
          <w:spacing w:val="11"/>
          <w:sz w:val="28"/>
          <w:szCs w:val="28"/>
        </w:rPr>
        <w:t xml:space="preserve"> </w:t>
      </w:r>
      <w:r w:rsidRPr="006C62AF">
        <w:rPr>
          <w:color w:val="221F1F"/>
          <w:sz w:val="28"/>
          <w:szCs w:val="28"/>
        </w:rPr>
        <w:t>изменениями</w:t>
      </w:r>
      <w:r w:rsidRPr="006C62AF">
        <w:rPr>
          <w:color w:val="221F1F"/>
          <w:spacing w:val="9"/>
          <w:sz w:val="28"/>
          <w:szCs w:val="28"/>
        </w:rPr>
        <w:t xml:space="preserve"> </w:t>
      </w:r>
      <w:r w:rsidRPr="006C62AF">
        <w:rPr>
          <w:color w:val="221F1F"/>
          <w:sz w:val="28"/>
          <w:szCs w:val="28"/>
        </w:rPr>
        <w:t>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дополнениями</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29</w:t>
      </w:r>
      <w:r w:rsidRPr="006C62AF">
        <w:rPr>
          <w:color w:val="221F1F"/>
          <w:spacing w:val="1"/>
          <w:sz w:val="28"/>
          <w:szCs w:val="28"/>
        </w:rPr>
        <w:t xml:space="preserve"> </w:t>
      </w:r>
      <w:r w:rsidRPr="006C62AF">
        <w:rPr>
          <w:color w:val="221F1F"/>
          <w:sz w:val="28"/>
          <w:szCs w:val="28"/>
        </w:rPr>
        <w:t>декабря</w:t>
      </w:r>
      <w:r w:rsidRPr="006C62AF">
        <w:rPr>
          <w:color w:val="221F1F"/>
          <w:spacing w:val="1"/>
          <w:sz w:val="28"/>
          <w:szCs w:val="28"/>
        </w:rPr>
        <w:t xml:space="preserve"> </w:t>
      </w:r>
      <w:r w:rsidRPr="006C62AF">
        <w:rPr>
          <w:color w:val="221F1F"/>
          <w:sz w:val="28"/>
          <w:szCs w:val="28"/>
        </w:rPr>
        <w:t>2014</w:t>
      </w:r>
      <w:r w:rsidRPr="006C62AF">
        <w:rPr>
          <w:color w:val="221F1F"/>
          <w:spacing w:val="1"/>
          <w:sz w:val="28"/>
          <w:szCs w:val="28"/>
        </w:rPr>
        <w:t xml:space="preserve"> </w:t>
      </w:r>
      <w:r w:rsidRPr="006C62AF">
        <w:rPr>
          <w:color w:val="221F1F"/>
          <w:sz w:val="28"/>
          <w:szCs w:val="28"/>
        </w:rPr>
        <w:t>г.,</w:t>
      </w:r>
      <w:r w:rsidRPr="006C62AF">
        <w:rPr>
          <w:color w:val="221F1F"/>
          <w:spacing w:val="1"/>
          <w:sz w:val="28"/>
          <w:szCs w:val="28"/>
        </w:rPr>
        <w:t xml:space="preserve"> </w:t>
      </w:r>
      <w:r w:rsidRPr="006C62AF">
        <w:rPr>
          <w:color w:val="221F1F"/>
          <w:sz w:val="28"/>
          <w:szCs w:val="28"/>
        </w:rPr>
        <w:t>31</w:t>
      </w:r>
      <w:r w:rsidRPr="006C62AF">
        <w:rPr>
          <w:color w:val="221F1F"/>
          <w:spacing w:val="1"/>
          <w:sz w:val="28"/>
          <w:szCs w:val="28"/>
        </w:rPr>
        <w:t xml:space="preserve"> </w:t>
      </w:r>
      <w:r w:rsidRPr="006C62AF">
        <w:rPr>
          <w:color w:val="221F1F"/>
          <w:sz w:val="28"/>
          <w:szCs w:val="28"/>
        </w:rPr>
        <w:t>декабря</w:t>
      </w:r>
      <w:r w:rsidRPr="006C62AF">
        <w:rPr>
          <w:color w:val="221F1F"/>
          <w:spacing w:val="1"/>
          <w:sz w:val="28"/>
          <w:szCs w:val="28"/>
        </w:rPr>
        <w:t xml:space="preserve"> </w:t>
      </w:r>
      <w:r w:rsidRPr="006C62AF">
        <w:rPr>
          <w:color w:val="221F1F"/>
          <w:sz w:val="28"/>
          <w:szCs w:val="28"/>
        </w:rPr>
        <w:t>2015 г., 11 декабря</w:t>
      </w:r>
      <w:r w:rsidRPr="006C62AF">
        <w:rPr>
          <w:color w:val="221F1F"/>
          <w:spacing w:val="1"/>
          <w:sz w:val="28"/>
          <w:szCs w:val="28"/>
        </w:rPr>
        <w:t xml:space="preserve"> </w:t>
      </w:r>
      <w:r w:rsidRPr="006C62AF">
        <w:rPr>
          <w:color w:val="221F1F"/>
          <w:sz w:val="28"/>
          <w:szCs w:val="28"/>
        </w:rPr>
        <w:t>2020 г.);</w:t>
      </w:r>
      <w:r w:rsidRPr="006C62AF">
        <w:rPr>
          <w:color w:val="221F1F"/>
          <w:spacing w:val="1"/>
          <w:sz w:val="28"/>
          <w:szCs w:val="28"/>
        </w:rPr>
        <w:t xml:space="preserve"> </w:t>
      </w:r>
      <w:r w:rsidRPr="006C62AF">
        <w:rPr>
          <w:color w:val="221F1F"/>
          <w:sz w:val="28"/>
          <w:szCs w:val="28"/>
        </w:rPr>
        <w:t>Примерной</w:t>
      </w:r>
      <w:r w:rsidRPr="006C62AF">
        <w:rPr>
          <w:color w:val="221F1F"/>
          <w:spacing w:val="1"/>
          <w:sz w:val="28"/>
          <w:szCs w:val="28"/>
        </w:rPr>
        <w:t xml:space="preserve"> </w:t>
      </w:r>
      <w:r w:rsidRPr="006C62AF">
        <w:rPr>
          <w:color w:val="221F1F"/>
          <w:sz w:val="28"/>
          <w:szCs w:val="28"/>
        </w:rPr>
        <w:t>основной</w:t>
      </w:r>
      <w:r w:rsidRPr="006C62AF">
        <w:rPr>
          <w:color w:val="221F1F"/>
          <w:spacing w:val="23"/>
          <w:sz w:val="28"/>
          <w:szCs w:val="28"/>
        </w:rPr>
        <w:t xml:space="preserve"> </w:t>
      </w:r>
      <w:r w:rsidRPr="006C62AF">
        <w:rPr>
          <w:color w:val="221F1F"/>
          <w:sz w:val="28"/>
          <w:szCs w:val="28"/>
        </w:rPr>
        <w:t>образовательной</w:t>
      </w:r>
      <w:r w:rsidRPr="006C62AF">
        <w:rPr>
          <w:color w:val="221F1F"/>
          <w:spacing w:val="23"/>
          <w:sz w:val="28"/>
          <w:szCs w:val="28"/>
        </w:rPr>
        <w:t xml:space="preserve"> </w:t>
      </w:r>
      <w:r w:rsidRPr="006C62AF">
        <w:rPr>
          <w:color w:val="221F1F"/>
          <w:sz w:val="28"/>
          <w:szCs w:val="28"/>
        </w:rPr>
        <w:t>программой</w:t>
      </w:r>
      <w:r w:rsidRPr="006C62AF">
        <w:rPr>
          <w:color w:val="221F1F"/>
          <w:spacing w:val="22"/>
          <w:sz w:val="28"/>
          <w:szCs w:val="28"/>
        </w:rPr>
        <w:t xml:space="preserve"> </w:t>
      </w:r>
      <w:r w:rsidRPr="006C62AF">
        <w:rPr>
          <w:color w:val="221F1F"/>
          <w:sz w:val="28"/>
          <w:szCs w:val="28"/>
        </w:rPr>
        <w:t>основного</w:t>
      </w:r>
      <w:r w:rsidRPr="006C62AF">
        <w:rPr>
          <w:color w:val="221F1F"/>
          <w:spacing w:val="21"/>
          <w:sz w:val="28"/>
          <w:szCs w:val="28"/>
        </w:rPr>
        <w:t xml:space="preserve"> </w:t>
      </w:r>
      <w:r w:rsidRPr="006C62AF">
        <w:rPr>
          <w:color w:val="221F1F"/>
          <w:sz w:val="28"/>
          <w:szCs w:val="28"/>
        </w:rPr>
        <w:t>общего</w:t>
      </w:r>
      <w:r w:rsidRPr="006C62AF">
        <w:rPr>
          <w:color w:val="221F1F"/>
          <w:spacing w:val="21"/>
          <w:sz w:val="28"/>
          <w:szCs w:val="28"/>
        </w:rPr>
        <w:t xml:space="preserve"> </w:t>
      </w:r>
      <w:r w:rsidRPr="006C62AF">
        <w:rPr>
          <w:color w:val="221F1F"/>
          <w:sz w:val="28"/>
          <w:szCs w:val="28"/>
        </w:rPr>
        <w:t>образования</w:t>
      </w:r>
      <w:r w:rsidRPr="006C62AF">
        <w:rPr>
          <w:color w:val="221F1F"/>
          <w:spacing w:val="21"/>
          <w:sz w:val="28"/>
          <w:szCs w:val="28"/>
        </w:rPr>
        <w:t xml:space="preserve"> </w:t>
      </w:r>
      <w:r w:rsidRPr="006C62AF">
        <w:rPr>
          <w:color w:val="221F1F"/>
          <w:sz w:val="28"/>
          <w:szCs w:val="28"/>
        </w:rPr>
        <w:t>(в</w:t>
      </w:r>
      <w:r w:rsidRPr="006C62AF">
        <w:rPr>
          <w:color w:val="221F1F"/>
          <w:spacing w:val="20"/>
          <w:sz w:val="28"/>
          <w:szCs w:val="28"/>
        </w:rPr>
        <w:t xml:space="preserve"> </w:t>
      </w:r>
      <w:r w:rsidRPr="006C62AF">
        <w:rPr>
          <w:color w:val="221F1F"/>
          <w:sz w:val="28"/>
          <w:szCs w:val="28"/>
        </w:rPr>
        <w:t>редакции</w:t>
      </w:r>
      <w:r w:rsidRPr="006C62AF">
        <w:rPr>
          <w:color w:val="221F1F"/>
          <w:spacing w:val="31"/>
          <w:sz w:val="28"/>
          <w:szCs w:val="28"/>
        </w:rPr>
        <w:t xml:space="preserve"> </w:t>
      </w:r>
      <w:r w:rsidRPr="006C62AF">
        <w:rPr>
          <w:color w:val="221F1F"/>
          <w:sz w:val="28"/>
          <w:szCs w:val="28"/>
        </w:rPr>
        <w:t>протокола</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w:t>
      </w:r>
      <w:r w:rsidRPr="006C62AF">
        <w:rPr>
          <w:color w:val="221F1F"/>
          <w:spacing w:val="1"/>
          <w:sz w:val="28"/>
          <w:szCs w:val="28"/>
        </w:rPr>
        <w:t xml:space="preserve"> </w:t>
      </w:r>
      <w:r w:rsidRPr="006C62AF">
        <w:rPr>
          <w:color w:val="221F1F"/>
          <w:sz w:val="28"/>
          <w:szCs w:val="28"/>
        </w:rPr>
        <w:t>1/20</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04.02.2020</w:t>
      </w:r>
      <w:r w:rsidRPr="006C62AF">
        <w:rPr>
          <w:color w:val="221F1F"/>
          <w:spacing w:val="1"/>
          <w:sz w:val="28"/>
          <w:szCs w:val="28"/>
        </w:rPr>
        <w:t xml:space="preserve"> </w:t>
      </w:r>
      <w:r w:rsidRPr="006C62AF">
        <w:rPr>
          <w:color w:val="221F1F"/>
          <w:sz w:val="28"/>
          <w:szCs w:val="28"/>
        </w:rPr>
        <w:t>федерального</w:t>
      </w:r>
      <w:r w:rsidRPr="006C62AF">
        <w:rPr>
          <w:color w:val="221F1F"/>
          <w:spacing w:val="1"/>
          <w:sz w:val="28"/>
          <w:szCs w:val="28"/>
        </w:rPr>
        <w:t xml:space="preserve"> </w:t>
      </w:r>
      <w:r w:rsidRPr="006C62AF">
        <w:rPr>
          <w:color w:val="221F1F"/>
          <w:sz w:val="28"/>
          <w:szCs w:val="28"/>
        </w:rPr>
        <w:t>учебно-методического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общему</w:t>
      </w:r>
      <w:r w:rsidRPr="006C62AF">
        <w:rPr>
          <w:color w:val="221F1F"/>
          <w:spacing w:val="1"/>
          <w:sz w:val="28"/>
          <w:szCs w:val="28"/>
        </w:rPr>
        <w:t xml:space="preserve"> </w:t>
      </w:r>
      <w:r w:rsidRPr="006C62AF">
        <w:rPr>
          <w:color w:val="221F1F"/>
          <w:spacing w:val="-1"/>
          <w:sz w:val="28"/>
          <w:szCs w:val="28"/>
        </w:rPr>
        <w:t xml:space="preserve">образованию); Примерной программой </w:t>
      </w:r>
      <w:r w:rsidRPr="006C62AF">
        <w:rPr>
          <w:color w:val="221F1F"/>
          <w:sz w:val="28"/>
          <w:szCs w:val="28"/>
        </w:rPr>
        <w:t>воспитания (одобрена решением федерального учебно-</w:t>
      </w:r>
      <w:r w:rsidRPr="006C62AF">
        <w:rPr>
          <w:color w:val="221F1F"/>
          <w:spacing w:val="1"/>
          <w:sz w:val="28"/>
          <w:szCs w:val="28"/>
        </w:rPr>
        <w:t xml:space="preserve"> </w:t>
      </w:r>
      <w:r w:rsidRPr="006C62AF">
        <w:rPr>
          <w:color w:val="221F1F"/>
          <w:sz w:val="28"/>
          <w:szCs w:val="28"/>
        </w:rPr>
        <w:t>методического</w:t>
      </w:r>
      <w:r w:rsidRPr="006C62AF">
        <w:rPr>
          <w:color w:val="221F1F"/>
          <w:spacing w:val="-6"/>
          <w:sz w:val="28"/>
          <w:szCs w:val="28"/>
        </w:rPr>
        <w:t xml:space="preserve"> </w:t>
      </w:r>
      <w:r w:rsidRPr="006C62AF">
        <w:rPr>
          <w:color w:val="221F1F"/>
          <w:sz w:val="28"/>
          <w:szCs w:val="28"/>
        </w:rPr>
        <w:t>объединения</w:t>
      </w:r>
      <w:r w:rsidRPr="006C62AF">
        <w:rPr>
          <w:color w:val="221F1F"/>
          <w:spacing w:val="-5"/>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общему</w:t>
      </w:r>
      <w:r w:rsidRPr="006C62AF">
        <w:rPr>
          <w:color w:val="221F1F"/>
          <w:spacing w:val="-13"/>
          <w:sz w:val="28"/>
          <w:szCs w:val="28"/>
        </w:rPr>
        <w:t xml:space="preserve"> </w:t>
      </w:r>
      <w:r w:rsidRPr="006C62AF">
        <w:rPr>
          <w:color w:val="221F1F"/>
          <w:sz w:val="28"/>
          <w:szCs w:val="28"/>
        </w:rPr>
        <w:t>образованию, протокол</w:t>
      </w:r>
      <w:r w:rsidRPr="006C62AF">
        <w:rPr>
          <w:color w:val="221F1F"/>
          <w:spacing w:val="-1"/>
          <w:sz w:val="28"/>
          <w:szCs w:val="28"/>
        </w:rPr>
        <w:t xml:space="preserve"> </w:t>
      </w:r>
      <w:r w:rsidRPr="006C62AF">
        <w:rPr>
          <w:color w:val="221F1F"/>
          <w:sz w:val="28"/>
          <w:szCs w:val="28"/>
        </w:rPr>
        <w:t>от 2</w:t>
      </w:r>
      <w:r w:rsidRPr="006C62AF">
        <w:rPr>
          <w:color w:val="221F1F"/>
          <w:spacing w:val="-4"/>
          <w:sz w:val="28"/>
          <w:szCs w:val="28"/>
        </w:rPr>
        <w:t xml:space="preserve"> </w:t>
      </w:r>
      <w:r w:rsidRPr="006C62AF">
        <w:rPr>
          <w:color w:val="221F1F"/>
          <w:sz w:val="28"/>
          <w:szCs w:val="28"/>
        </w:rPr>
        <w:t>июня 2020</w:t>
      </w:r>
      <w:r w:rsidRPr="006C62AF">
        <w:rPr>
          <w:color w:val="221F1F"/>
          <w:spacing w:val="-1"/>
          <w:sz w:val="28"/>
          <w:szCs w:val="28"/>
        </w:rPr>
        <w:t xml:space="preserve"> </w:t>
      </w:r>
      <w:r w:rsidRPr="006C62AF">
        <w:rPr>
          <w:color w:val="221F1F"/>
          <w:sz w:val="28"/>
          <w:szCs w:val="28"/>
        </w:rPr>
        <w:t>г.</w:t>
      </w:r>
      <w:r w:rsidRPr="006C62AF">
        <w:rPr>
          <w:color w:val="221F1F"/>
          <w:spacing w:val="-2"/>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2/20);</w:t>
      </w:r>
    </w:p>
    <w:p w:rsidR="000D722C" w:rsidRPr="006C62AF" w:rsidRDefault="00466544" w:rsidP="00BB72D6">
      <w:pPr>
        <w:pStyle w:val="a5"/>
        <w:numPr>
          <w:ilvl w:val="0"/>
          <w:numId w:val="41"/>
        </w:numPr>
        <w:tabs>
          <w:tab w:val="left" w:pos="142"/>
          <w:tab w:val="left" w:pos="1234"/>
          <w:tab w:val="left" w:pos="10065"/>
        </w:tabs>
        <w:spacing w:line="360" w:lineRule="auto"/>
        <w:ind w:right="4" w:firstLine="0"/>
        <w:jc w:val="both"/>
        <w:rPr>
          <w:sz w:val="28"/>
          <w:szCs w:val="28"/>
        </w:rPr>
      </w:pPr>
      <w:r w:rsidRPr="006C62AF">
        <w:rPr>
          <w:color w:val="221F1F"/>
          <w:spacing w:val="-1"/>
          <w:sz w:val="28"/>
          <w:szCs w:val="28"/>
        </w:rPr>
        <w:t xml:space="preserve">разработать календарно-тематическое </w:t>
      </w:r>
      <w:r w:rsidRPr="006C62AF">
        <w:rPr>
          <w:color w:val="221F1F"/>
          <w:sz w:val="28"/>
          <w:szCs w:val="28"/>
        </w:rPr>
        <w:t>планирование с учётом особенностей конкретного</w:t>
      </w:r>
      <w:r w:rsidRPr="006C62AF">
        <w:rPr>
          <w:color w:val="221F1F"/>
          <w:spacing w:val="1"/>
          <w:sz w:val="28"/>
          <w:szCs w:val="28"/>
        </w:rPr>
        <w:t xml:space="preserve"> </w:t>
      </w:r>
      <w:r w:rsidRPr="006C62AF">
        <w:rPr>
          <w:color w:val="221F1F"/>
          <w:sz w:val="28"/>
          <w:szCs w:val="28"/>
        </w:rPr>
        <w:t>региона,</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используя</w:t>
      </w:r>
      <w:r w:rsidRPr="006C62AF">
        <w:rPr>
          <w:color w:val="221F1F"/>
          <w:spacing w:val="1"/>
          <w:sz w:val="28"/>
          <w:szCs w:val="28"/>
        </w:rPr>
        <w:t xml:space="preserve"> </w:t>
      </w:r>
      <w:r w:rsidRPr="006C62AF">
        <w:rPr>
          <w:color w:val="221F1F"/>
          <w:sz w:val="28"/>
          <w:szCs w:val="28"/>
        </w:rPr>
        <w:t>рекомендованное</w:t>
      </w:r>
      <w:r w:rsidRPr="006C62AF">
        <w:rPr>
          <w:color w:val="221F1F"/>
          <w:spacing w:val="1"/>
          <w:sz w:val="28"/>
          <w:szCs w:val="28"/>
        </w:rPr>
        <w:t xml:space="preserve"> </w:t>
      </w:r>
      <w:r w:rsidRPr="006C62AF">
        <w:rPr>
          <w:color w:val="221F1F"/>
          <w:sz w:val="28"/>
          <w:szCs w:val="28"/>
        </w:rPr>
        <w:t>в</w:t>
      </w:r>
      <w:r w:rsidRPr="006C62AF">
        <w:rPr>
          <w:color w:val="221F1F"/>
          <w:spacing w:val="61"/>
          <w:sz w:val="28"/>
          <w:szCs w:val="28"/>
        </w:rPr>
        <w:t xml:space="preserve"> </w:t>
      </w:r>
      <w:r w:rsidRPr="006C62AF">
        <w:rPr>
          <w:color w:val="221F1F"/>
          <w:sz w:val="28"/>
          <w:szCs w:val="28"/>
        </w:rPr>
        <w:t>рабочей</w:t>
      </w:r>
      <w:r w:rsidRPr="006C62AF">
        <w:rPr>
          <w:color w:val="221F1F"/>
          <w:spacing w:val="1"/>
          <w:sz w:val="28"/>
          <w:szCs w:val="28"/>
        </w:rPr>
        <w:t xml:space="preserve"> </w:t>
      </w:r>
      <w:r w:rsidRPr="006C62AF">
        <w:rPr>
          <w:color w:val="221F1F"/>
          <w:w w:val="95"/>
          <w:sz w:val="28"/>
          <w:szCs w:val="28"/>
        </w:rPr>
        <w:t>программе примерное распределение учебного времени на изучение определённого раздела/темы, а</w:t>
      </w:r>
      <w:r w:rsidRPr="006C62AF">
        <w:rPr>
          <w:color w:val="221F1F"/>
          <w:spacing w:val="1"/>
          <w:w w:val="95"/>
          <w:sz w:val="28"/>
          <w:szCs w:val="28"/>
        </w:rPr>
        <w:t xml:space="preserve"> </w:t>
      </w:r>
      <w:r w:rsidRPr="006C62AF">
        <w:rPr>
          <w:color w:val="221F1F"/>
          <w:w w:val="95"/>
          <w:sz w:val="28"/>
          <w:szCs w:val="28"/>
        </w:rPr>
        <w:t>также</w:t>
      </w:r>
      <w:r w:rsidRPr="006C62AF">
        <w:rPr>
          <w:color w:val="221F1F"/>
          <w:spacing w:val="14"/>
          <w:w w:val="95"/>
          <w:sz w:val="28"/>
          <w:szCs w:val="28"/>
        </w:rPr>
        <w:t xml:space="preserve"> </w:t>
      </w:r>
      <w:r w:rsidRPr="006C62AF">
        <w:rPr>
          <w:color w:val="221F1F"/>
          <w:w w:val="95"/>
          <w:sz w:val="28"/>
          <w:szCs w:val="28"/>
        </w:rPr>
        <w:t>предложенные</w:t>
      </w:r>
      <w:r w:rsidRPr="006C62AF">
        <w:rPr>
          <w:color w:val="221F1F"/>
          <w:spacing w:val="14"/>
          <w:w w:val="95"/>
          <w:sz w:val="28"/>
          <w:szCs w:val="28"/>
        </w:rPr>
        <w:t xml:space="preserve"> </w:t>
      </w:r>
      <w:r w:rsidRPr="006C62AF">
        <w:rPr>
          <w:color w:val="221F1F"/>
          <w:w w:val="95"/>
          <w:sz w:val="28"/>
          <w:szCs w:val="28"/>
        </w:rPr>
        <w:t>основные</w:t>
      </w:r>
      <w:r w:rsidRPr="006C62AF">
        <w:rPr>
          <w:color w:val="221F1F"/>
          <w:spacing w:val="17"/>
          <w:w w:val="95"/>
          <w:sz w:val="28"/>
          <w:szCs w:val="28"/>
        </w:rPr>
        <w:t xml:space="preserve"> </w:t>
      </w:r>
      <w:r w:rsidRPr="006C62AF">
        <w:rPr>
          <w:color w:val="221F1F"/>
          <w:w w:val="95"/>
          <w:sz w:val="28"/>
          <w:szCs w:val="28"/>
        </w:rPr>
        <w:t>виды</w:t>
      </w:r>
      <w:r w:rsidRPr="006C62AF">
        <w:rPr>
          <w:color w:val="221F1F"/>
          <w:spacing w:val="12"/>
          <w:w w:val="95"/>
          <w:sz w:val="28"/>
          <w:szCs w:val="28"/>
        </w:rPr>
        <w:t xml:space="preserve"> </w:t>
      </w:r>
      <w:r w:rsidRPr="006C62AF">
        <w:rPr>
          <w:color w:val="221F1F"/>
          <w:w w:val="95"/>
          <w:sz w:val="28"/>
          <w:szCs w:val="28"/>
        </w:rPr>
        <w:t>учебной</w:t>
      </w:r>
      <w:r w:rsidRPr="006C62AF">
        <w:rPr>
          <w:color w:val="221F1F"/>
          <w:spacing w:val="9"/>
          <w:w w:val="95"/>
          <w:sz w:val="28"/>
          <w:szCs w:val="28"/>
        </w:rPr>
        <w:t xml:space="preserve"> </w:t>
      </w:r>
      <w:r w:rsidRPr="006C62AF">
        <w:rPr>
          <w:color w:val="221F1F"/>
          <w:w w:val="95"/>
          <w:sz w:val="28"/>
          <w:szCs w:val="28"/>
        </w:rPr>
        <w:t>деятельности</w:t>
      </w:r>
      <w:r w:rsidRPr="006C62AF">
        <w:rPr>
          <w:color w:val="221F1F"/>
          <w:spacing w:val="11"/>
          <w:w w:val="95"/>
          <w:sz w:val="28"/>
          <w:szCs w:val="28"/>
        </w:rPr>
        <w:t xml:space="preserve"> </w:t>
      </w:r>
      <w:r w:rsidRPr="006C62AF">
        <w:rPr>
          <w:color w:val="221F1F"/>
          <w:w w:val="95"/>
          <w:sz w:val="28"/>
          <w:szCs w:val="28"/>
        </w:rPr>
        <w:t>для</w:t>
      </w:r>
      <w:r w:rsidRPr="006C62AF">
        <w:rPr>
          <w:color w:val="221F1F"/>
          <w:spacing w:val="8"/>
          <w:w w:val="95"/>
          <w:sz w:val="28"/>
          <w:szCs w:val="28"/>
        </w:rPr>
        <w:t xml:space="preserve"> </w:t>
      </w:r>
      <w:r w:rsidRPr="006C62AF">
        <w:rPr>
          <w:color w:val="221F1F"/>
          <w:w w:val="95"/>
          <w:sz w:val="28"/>
          <w:szCs w:val="28"/>
        </w:rPr>
        <w:t>освоения</w:t>
      </w:r>
      <w:r w:rsidRPr="006C62AF">
        <w:rPr>
          <w:color w:val="221F1F"/>
          <w:spacing w:val="13"/>
          <w:w w:val="95"/>
          <w:sz w:val="28"/>
          <w:szCs w:val="28"/>
        </w:rPr>
        <w:t xml:space="preserve"> </w:t>
      </w:r>
      <w:r w:rsidRPr="006C62AF">
        <w:rPr>
          <w:color w:val="221F1F"/>
          <w:w w:val="95"/>
          <w:sz w:val="28"/>
          <w:szCs w:val="28"/>
        </w:rPr>
        <w:t>учебного</w:t>
      </w:r>
      <w:r w:rsidRPr="006C62AF">
        <w:rPr>
          <w:color w:val="221F1F"/>
          <w:spacing w:val="8"/>
          <w:w w:val="95"/>
          <w:sz w:val="28"/>
          <w:szCs w:val="28"/>
        </w:rPr>
        <w:t xml:space="preserve"> </w:t>
      </w:r>
      <w:r w:rsidRPr="006C62AF">
        <w:rPr>
          <w:color w:val="221F1F"/>
          <w:w w:val="95"/>
          <w:sz w:val="28"/>
          <w:szCs w:val="28"/>
        </w:rPr>
        <w:t>материала.</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left="1412" w:right="4"/>
        <w:rPr>
          <w:sz w:val="28"/>
          <w:szCs w:val="28"/>
        </w:rPr>
      </w:pPr>
      <w:r w:rsidRPr="006C62AF">
        <w:rPr>
          <w:color w:val="221F1F"/>
          <w:w w:val="90"/>
          <w:sz w:val="28"/>
          <w:szCs w:val="28"/>
        </w:rPr>
        <w:t>ЦЕЛИ</w:t>
      </w:r>
      <w:r w:rsidRPr="006C62AF">
        <w:rPr>
          <w:color w:val="221F1F"/>
          <w:spacing w:val="41"/>
          <w:w w:val="90"/>
          <w:sz w:val="28"/>
          <w:szCs w:val="28"/>
        </w:rPr>
        <w:t xml:space="preserve"> </w:t>
      </w:r>
      <w:r w:rsidRPr="006C62AF">
        <w:rPr>
          <w:color w:val="221F1F"/>
          <w:w w:val="90"/>
          <w:sz w:val="28"/>
          <w:szCs w:val="28"/>
        </w:rPr>
        <w:t>И</w:t>
      </w:r>
      <w:r w:rsidRPr="006C62AF">
        <w:rPr>
          <w:color w:val="221F1F"/>
          <w:spacing w:val="40"/>
          <w:w w:val="90"/>
          <w:sz w:val="28"/>
          <w:szCs w:val="28"/>
        </w:rPr>
        <w:t xml:space="preserve"> </w:t>
      </w:r>
      <w:r w:rsidRPr="006C62AF">
        <w:rPr>
          <w:color w:val="221F1F"/>
          <w:w w:val="90"/>
          <w:sz w:val="28"/>
          <w:szCs w:val="28"/>
        </w:rPr>
        <w:t>ЗАДАЧИ</w:t>
      </w:r>
      <w:r w:rsidRPr="006C62AF">
        <w:rPr>
          <w:color w:val="221F1F"/>
          <w:spacing w:val="42"/>
          <w:w w:val="90"/>
          <w:sz w:val="28"/>
          <w:szCs w:val="28"/>
        </w:rPr>
        <w:t xml:space="preserve"> </w:t>
      </w:r>
      <w:r w:rsidRPr="006C62AF">
        <w:rPr>
          <w:color w:val="221F1F"/>
          <w:w w:val="90"/>
          <w:sz w:val="28"/>
          <w:szCs w:val="28"/>
        </w:rPr>
        <w:t>ИЗУЧЕНИЯ</w:t>
      </w:r>
      <w:r w:rsidRPr="006C62AF">
        <w:rPr>
          <w:color w:val="221F1F"/>
          <w:spacing w:val="45"/>
          <w:w w:val="90"/>
          <w:sz w:val="28"/>
          <w:szCs w:val="28"/>
        </w:rPr>
        <w:t xml:space="preserve"> </w:t>
      </w:r>
      <w:r w:rsidRPr="006C62AF">
        <w:rPr>
          <w:color w:val="221F1F"/>
          <w:w w:val="90"/>
          <w:sz w:val="28"/>
          <w:szCs w:val="28"/>
        </w:rPr>
        <w:t>УЧЕБНОГО</w:t>
      </w:r>
      <w:r w:rsidRPr="006C62AF">
        <w:rPr>
          <w:color w:val="221F1F"/>
          <w:spacing w:val="44"/>
          <w:w w:val="90"/>
          <w:sz w:val="28"/>
          <w:szCs w:val="28"/>
        </w:rPr>
        <w:t xml:space="preserve"> </w:t>
      </w:r>
      <w:r w:rsidRPr="006C62AF">
        <w:rPr>
          <w:color w:val="221F1F"/>
          <w:w w:val="90"/>
          <w:sz w:val="28"/>
          <w:szCs w:val="28"/>
        </w:rPr>
        <w:t>ПРЕДМЕТА</w:t>
      </w:r>
      <w:r w:rsidRPr="006C62AF">
        <w:rPr>
          <w:color w:val="221F1F"/>
          <w:spacing w:val="40"/>
          <w:w w:val="90"/>
          <w:sz w:val="28"/>
          <w:szCs w:val="28"/>
        </w:rPr>
        <w:t xml:space="preserve"> </w:t>
      </w:r>
      <w:r w:rsidRPr="006C62AF">
        <w:rPr>
          <w:color w:val="221F1F"/>
          <w:w w:val="90"/>
          <w:sz w:val="28"/>
          <w:szCs w:val="28"/>
        </w:rPr>
        <w:t>«МУЗЫКА»</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жизненно</w:t>
      </w:r>
      <w:r w:rsidRPr="006C62AF">
        <w:rPr>
          <w:color w:val="221F1F"/>
          <w:spacing w:val="1"/>
          <w:sz w:val="28"/>
          <w:szCs w:val="28"/>
        </w:rPr>
        <w:t xml:space="preserve"> </w:t>
      </w:r>
      <w:r w:rsidRPr="006C62AF">
        <w:rPr>
          <w:color w:val="221F1F"/>
          <w:sz w:val="28"/>
          <w:szCs w:val="28"/>
        </w:rPr>
        <w:t>необходима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полноценного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младших</w:t>
      </w:r>
      <w:r w:rsidRPr="006C62AF">
        <w:rPr>
          <w:color w:val="221F1F"/>
          <w:spacing w:val="1"/>
          <w:sz w:val="28"/>
          <w:szCs w:val="28"/>
        </w:rPr>
        <w:t xml:space="preserve"> </w:t>
      </w:r>
      <w:r w:rsidRPr="006C62AF">
        <w:rPr>
          <w:color w:val="221F1F"/>
          <w:sz w:val="28"/>
          <w:szCs w:val="28"/>
        </w:rPr>
        <w:t>школьников.</w:t>
      </w:r>
      <w:r w:rsidRPr="006C62AF">
        <w:rPr>
          <w:color w:val="221F1F"/>
          <w:spacing w:val="1"/>
          <w:sz w:val="28"/>
          <w:szCs w:val="28"/>
        </w:rPr>
        <w:t xml:space="preserve"> </w:t>
      </w:r>
      <w:r w:rsidRPr="006C62AF">
        <w:rPr>
          <w:color w:val="221F1F"/>
          <w:sz w:val="28"/>
          <w:szCs w:val="28"/>
        </w:rPr>
        <w:t>Признание</w:t>
      </w:r>
      <w:r w:rsidRPr="006C62AF">
        <w:rPr>
          <w:color w:val="221F1F"/>
          <w:spacing w:val="1"/>
          <w:sz w:val="28"/>
          <w:szCs w:val="28"/>
        </w:rPr>
        <w:t xml:space="preserve"> </w:t>
      </w:r>
      <w:r w:rsidRPr="006C62AF">
        <w:rPr>
          <w:color w:val="221F1F"/>
          <w:sz w:val="28"/>
          <w:szCs w:val="28"/>
        </w:rPr>
        <w:t>самоценности</w:t>
      </w:r>
      <w:r w:rsidRPr="006C62AF">
        <w:rPr>
          <w:color w:val="221F1F"/>
          <w:spacing w:val="1"/>
          <w:sz w:val="28"/>
          <w:szCs w:val="28"/>
        </w:rPr>
        <w:t xml:space="preserve"> </w:t>
      </w:r>
      <w:r w:rsidRPr="006C62AF">
        <w:rPr>
          <w:color w:val="221F1F"/>
          <w:sz w:val="28"/>
          <w:szCs w:val="28"/>
        </w:rPr>
        <w:t>творческого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уникального</w:t>
      </w:r>
      <w:r w:rsidRPr="006C62AF">
        <w:rPr>
          <w:color w:val="221F1F"/>
          <w:spacing w:val="1"/>
          <w:sz w:val="28"/>
          <w:szCs w:val="28"/>
        </w:rPr>
        <w:t xml:space="preserve"> </w:t>
      </w:r>
      <w:r w:rsidRPr="006C62AF">
        <w:rPr>
          <w:color w:val="221F1F"/>
          <w:sz w:val="28"/>
          <w:szCs w:val="28"/>
        </w:rPr>
        <w:t>вклада</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pacing w:val="-1"/>
          <w:sz w:val="28"/>
          <w:szCs w:val="28"/>
        </w:rPr>
        <w:t>образование</w:t>
      </w:r>
      <w:r w:rsidRPr="006C62AF">
        <w:rPr>
          <w:color w:val="221F1F"/>
          <w:spacing w:val="-17"/>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воспитание</w:t>
      </w:r>
      <w:r w:rsidRPr="006C62AF">
        <w:rPr>
          <w:color w:val="221F1F"/>
          <w:spacing w:val="-17"/>
          <w:sz w:val="28"/>
          <w:szCs w:val="28"/>
        </w:rPr>
        <w:t xml:space="preserve"> </w:t>
      </w:r>
      <w:r w:rsidRPr="006C62AF">
        <w:rPr>
          <w:color w:val="221F1F"/>
          <w:spacing w:val="-1"/>
          <w:sz w:val="28"/>
          <w:szCs w:val="28"/>
        </w:rPr>
        <w:t>делает</w:t>
      </w:r>
      <w:r w:rsidRPr="006C62AF">
        <w:rPr>
          <w:color w:val="221F1F"/>
          <w:spacing w:val="-17"/>
          <w:sz w:val="28"/>
          <w:szCs w:val="28"/>
        </w:rPr>
        <w:t xml:space="preserve"> </w:t>
      </w:r>
      <w:r w:rsidRPr="006C62AF">
        <w:rPr>
          <w:color w:val="221F1F"/>
          <w:spacing w:val="-1"/>
          <w:sz w:val="28"/>
          <w:szCs w:val="28"/>
        </w:rPr>
        <w:t>неприменимыми</w:t>
      </w:r>
      <w:r w:rsidRPr="006C62AF">
        <w:rPr>
          <w:color w:val="221F1F"/>
          <w:spacing w:val="-15"/>
          <w:sz w:val="28"/>
          <w:szCs w:val="28"/>
        </w:rPr>
        <w:t xml:space="preserve"> </w:t>
      </w:r>
      <w:r w:rsidRPr="006C62AF">
        <w:rPr>
          <w:color w:val="221F1F"/>
          <w:spacing w:val="-1"/>
          <w:sz w:val="28"/>
          <w:szCs w:val="28"/>
        </w:rPr>
        <w:t>критерии</w:t>
      </w:r>
      <w:r w:rsidRPr="006C62AF">
        <w:rPr>
          <w:color w:val="221F1F"/>
          <w:spacing w:val="-13"/>
          <w:sz w:val="28"/>
          <w:szCs w:val="28"/>
        </w:rPr>
        <w:t xml:space="preserve"> </w:t>
      </w:r>
      <w:r w:rsidRPr="006C62AF">
        <w:rPr>
          <w:color w:val="221F1F"/>
          <w:sz w:val="28"/>
          <w:szCs w:val="28"/>
        </w:rPr>
        <w:t>утилитарности.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Основная цель реализации программы — воспитание музыкальной культуры как части</w:t>
      </w:r>
      <w:r w:rsidRPr="006C62AF">
        <w:rPr>
          <w:color w:val="221F1F"/>
          <w:spacing w:val="1"/>
          <w:sz w:val="28"/>
          <w:szCs w:val="28"/>
        </w:rPr>
        <w:t xml:space="preserve"> </w:t>
      </w:r>
      <w:r w:rsidRPr="006C62AF">
        <w:rPr>
          <w:color w:val="221F1F"/>
          <w:sz w:val="28"/>
          <w:szCs w:val="28"/>
        </w:rPr>
        <w:t>всей</w:t>
      </w:r>
      <w:r w:rsidRPr="006C62AF">
        <w:rPr>
          <w:color w:val="221F1F"/>
          <w:spacing w:val="1"/>
          <w:sz w:val="28"/>
          <w:szCs w:val="28"/>
        </w:rPr>
        <w:t xml:space="preserve"> </w:t>
      </w:r>
      <w:r w:rsidRPr="006C62AF">
        <w:rPr>
          <w:color w:val="221F1F"/>
          <w:sz w:val="28"/>
          <w:szCs w:val="28"/>
        </w:rPr>
        <w:t>духовной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Основным</w:t>
      </w:r>
      <w:r w:rsidRPr="006C62AF">
        <w:rPr>
          <w:color w:val="221F1F"/>
          <w:spacing w:val="1"/>
          <w:sz w:val="28"/>
          <w:szCs w:val="28"/>
        </w:rPr>
        <w:t xml:space="preserve"> </w:t>
      </w:r>
      <w:r w:rsidRPr="006C62AF">
        <w:rPr>
          <w:color w:val="221F1F"/>
          <w:sz w:val="28"/>
          <w:szCs w:val="28"/>
        </w:rPr>
        <w:t>содержанием</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воспитания является личный и коллективный опыт проживания и осознания специфического</w:t>
      </w:r>
      <w:r w:rsidRPr="006C62AF">
        <w:rPr>
          <w:color w:val="221F1F"/>
          <w:spacing w:val="1"/>
          <w:sz w:val="28"/>
          <w:szCs w:val="28"/>
        </w:rPr>
        <w:t xml:space="preserve"> </w:t>
      </w:r>
      <w:r w:rsidRPr="006C62AF">
        <w:rPr>
          <w:color w:val="221F1F"/>
          <w:spacing w:val="-1"/>
          <w:sz w:val="28"/>
          <w:szCs w:val="28"/>
        </w:rPr>
        <w:t xml:space="preserve">комплекса эмоций, </w:t>
      </w:r>
      <w:r w:rsidRPr="006C62AF">
        <w:rPr>
          <w:color w:val="221F1F"/>
          <w:sz w:val="28"/>
          <w:szCs w:val="28"/>
        </w:rPr>
        <w:t>чувств, образов, идей, порождаемых ситуациями эстетического восприятия</w:t>
      </w:r>
      <w:r w:rsidRPr="006C62AF">
        <w:rPr>
          <w:color w:val="221F1F"/>
          <w:spacing w:val="1"/>
          <w:sz w:val="28"/>
          <w:szCs w:val="28"/>
        </w:rPr>
        <w:t xml:space="preserve"> </w:t>
      </w:r>
      <w:r w:rsidRPr="006C62AF">
        <w:rPr>
          <w:color w:val="221F1F"/>
          <w:sz w:val="28"/>
          <w:szCs w:val="28"/>
        </w:rPr>
        <w:t>(постижение мира через переживание, самовыражение через творчество, духовно-нравственное</w:t>
      </w:r>
      <w:r w:rsidRPr="006C62AF">
        <w:rPr>
          <w:color w:val="221F1F"/>
          <w:spacing w:val="1"/>
          <w:sz w:val="28"/>
          <w:szCs w:val="28"/>
        </w:rPr>
        <w:t xml:space="preserve"> </w:t>
      </w: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чуткости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внутреннему</w:t>
      </w:r>
      <w:r w:rsidRPr="006C62AF">
        <w:rPr>
          <w:color w:val="221F1F"/>
          <w:spacing w:val="1"/>
          <w:sz w:val="28"/>
          <w:szCs w:val="28"/>
        </w:rPr>
        <w:t xml:space="preserve"> </w:t>
      </w:r>
      <w:r w:rsidRPr="006C62AF">
        <w:rPr>
          <w:color w:val="221F1F"/>
          <w:sz w:val="28"/>
          <w:szCs w:val="28"/>
        </w:rPr>
        <w:t>миру</w:t>
      </w:r>
      <w:r w:rsidRPr="006C62AF">
        <w:rPr>
          <w:color w:val="221F1F"/>
          <w:spacing w:val="1"/>
          <w:sz w:val="28"/>
          <w:szCs w:val="28"/>
        </w:rPr>
        <w:t xml:space="preserve"> </w:t>
      </w:r>
      <w:r w:rsidRPr="006C62AF">
        <w:rPr>
          <w:color w:val="221F1F"/>
          <w:sz w:val="28"/>
          <w:szCs w:val="28"/>
        </w:rPr>
        <w:t>другого</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сотворчества</w:t>
      </w:r>
      <w:r w:rsidRPr="006C62AF">
        <w:rPr>
          <w:color w:val="221F1F"/>
          <w:spacing w:val="-2"/>
          <w:sz w:val="28"/>
          <w:szCs w:val="28"/>
        </w:rPr>
        <w:t xml:space="preserve"> </w:t>
      </w:r>
      <w:r w:rsidRPr="006C62AF">
        <w:rPr>
          <w:color w:val="221F1F"/>
          <w:sz w:val="28"/>
          <w:szCs w:val="28"/>
        </w:rPr>
        <w:t>и сопереживания).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процессе конкретизации учебных целей их реализация осуществляется по следующим</w:t>
      </w:r>
      <w:r w:rsidRPr="006C62AF">
        <w:rPr>
          <w:color w:val="221F1F"/>
          <w:spacing w:val="1"/>
          <w:sz w:val="28"/>
          <w:szCs w:val="28"/>
        </w:rPr>
        <w:t xml:space="preserve"> </w:t>
      </w:r>
      <w:r w:rsidRPr="006C62AF">
        <w:rPr>
          <w:color w:val="221F1F"/>
          <w:sz w:val="28"/>
          <w:szCs w:val="28"/>
        </w:rPr>
        <w:t>направлениям:</w:t>
      </w:r>
    </w:p>
    <w:p w:rsidR="000D722C" w:rsidRPr="006C62AF" w:rsidRDefault="00466544" w:rsidP="00BB72D6">
      <w:pPr>
        <w:pStyle w:val="a5"/>
        <w:numPr>
          <w:ilvl w:val="0"/>
          <w:numId w:val="40"/>
        </w:numPr>
        <w:tabs>
          <w:tab w:val="left" w:pos="142"/>
          <w:tab w:val="left" w:pos="1234"/>
          <w:tab w:val="left" w:pos="10065"/>
        </w:tabs>
        <w:spacing w:line="360" w:lineRule="auto"/>
        <w:ind w:right="4" w:firstLine="0"/>
        <w:jc w:val="both"/>
        <w:rPr>
          <w:sz w:val="28"/>
          <w:szCs w:val="28"/>
        </w:rPr>
      </w:pPr>
      <w:r w:rsidRPr="006C62AF">
        <w:rPr>
          <w:color w:val="221F1F"/>
          <w:sz w:val="28"/>
          <w:szCs w:val="28"/>
        </w:rPr>
        <w:lastRenderedPageBreak/>
        <w:t>становление</w:t>
      </w:r>
      <w:r w:rsidRPr="006C62AF">
        <w:rPr>
          <w:color w:val="221F1F"/>
          <w:spacing w:val="1"/>
          <w:sz w:val="28"/>
          <w:szCs w:val="28"/>
        </w:rPr>
        <w:t xml:space="preserve"> </w:t>
      </w:r>
      <w:r w:rsidRPr="006C62AF">
        <w:rPr>
          <w:color w:val="221F1F"/>
          <w:sz w:val="28"/>
          <w:szCs w:val="28"/>
        </w:rPr>
        <w:t>системы</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единстве</w:t>
      </w:r>
      <w:r w:rsidRPr="006C62AF">
        <w:rPr>
          <w:color w:val="221F1F"/>
          <w:spacing w:val="1"/>
          <w:sz w:val="28"/>
          <w:szCs w:val="28"/>
        </w:rPr>
        <w:t xml:space="preserve"> </w:t>
      </w:r>
      <w:r w:rsidRPr="006C62AF">
        <w:rPr>
          <w:color w:val="221F1F"/>
          <w:sz w:val="28"/>
          <w:szCs w:val="28"/>
        </w:rPr>
        <w:t>эмоциональной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познавательной</w:t>
      </w:r>
      <w:r w:rsidRPr="006C62AF">
        <w:rPr>
          <w:color w:val="221F1F"/>
          <w:spacing w:val="-1"/>
          <w:sz w:val="28"/>
          <w:szCs w:val="28"/>
        </w:rPr>
        <w:t xml:space="preserve"> </w:t>
      </w:r>
      <w:r w:rsidRPr="006C62AF">
        <w:rPr>
          <w:color w:val="221F1F"/>
          <w:sz w:val="28"/>
          <w:szCs w:val="28"/>
        </w:rPr>
        <w:t>сферы;</w:t>
      </w:r>
    </w:p>
    <w:p w:rsidR="000D722C" w:rsidRPr="006C62AF" w:rsidRDefault="00466544" w:rsidP="00BB72D6">
      <w:pPr>
        <w:pStyle w:val="a5"/>
        <w:numPr>
          <w:ilvl w:val="0"/>
          <w:numId w:val="40"/>
        </w:numPr>
        <w:tabs>
          <w:tab w:val="left" w:pos="142"/>
          <w:tab w:val="left" w:pos="1234"/>
          <w:tab w:val="left" w:pos="10065"/>
        </w:tabs>
        <w:spacing w:before="1" w:line="360" w:lineRule="auto"/>
        <w:ind w:right="4" w:firstLine="0"/>
        <w:jc w:val="both"/>
        <w:rPr>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потребности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общении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осознание</w:t>
      </w:r>
      <w:r w:rsidRPr="006C62AF">
        <w:rPr>
          <w:color w:val="221F1F"/>
          <w:spacing w:val="1"/>
          <w:sz w:val="28"/>
          <w:szCs w:val="28"/>
        </w:rPr>
        <w:t xml:space="preserve"> </w:t>
      </w:r>
      <w:r w:rsidRPr="006C62AF">
        <w:rPr>
          <w:color w:val="221F1F"/>
          <w:sz w:val="28"/>
          <w:szCs w:val="28"/>
        </w:rPr>
        <w:t>значения</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универсального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художественного</w:t>
      </w:r>
      <w:r w:rsidRPr="006C62AF">
        <w:rPr>
          <w:color w:val="221F1F"/>
          <w:spacing w:val="1"/>
          <w:sz w:val="28"/>
          <w:szCs w:val="28"/>
        </w:rPr>
        <w:t xml:space="preserve"> </w:t>
      </w:r>
      <w:r w:rsidRPr="006C62AF">
        <w:rPr>
          <w:color w:val="221F1F"/>
          <w:sz w:val="28"/>
          <w:szCs w:val="28"/>
        </w:rPr>
        <w:t>отражения</w:t>
      </w:r>
      <w:r w:rsidRPr="006C62AF">
        <w:rPr>
          <w:color w:val="221F1F"/>
          <w:spacing w:val="1"/>
          <w:sz w:val="28"/>
          <w:szCs w:val="28"/>
        </w:rPr>
        <w:t xml:space="preserve"> </w:t>
      </w:r>
      <w:r w:rsidRPr="006C62AF">
        <w:rPr>
          <w:color w:val="221F1F"/>
          <w:sz w:val="28"/>
          <w:szCs w:val="28"/>
        </w:rPr>
        <w:t>многообразия</w:t>
      </w:r>
      <w:r w:rsidRPr="006C62AF">
        <w:rPr>
          <w:color w:val="221F1F"/>
          <w:spacing w:val="-1"/>
          <w:sz w:val="28"/>
          <w:szCs w:val="28"/>
        </w:rPr>
        <w:t xml:space="preserve"> </w:t>
      </w:r>
      <w:r w:rsidRPr="006C62AF">
        <w:rPr>
          <w:color w:val="221F1F"/>
          <w:sz w:val="28"/>
          <w:szCs w:val="28"/>
        </w:rPr>
        <w:t>жизни;</w:t>
      </w:r>
    </w:p>
    <w:p w:rsidR="000D722C" w:rsidRPr="006C62AF" w:rsidRDefault="00466544" w:rsidP="00BB72D6">
      <w:pPr>
        <w:pStyle w:val="a5"/>
        <w:numPr>
          <w:ilvl w:val="0"/>
          <w:numId w:val="40"/>
        </w:numPr>
        <w:tabs>
          <w:tab w:val="left" w:pos="142"/>
          <w:tab w:val="left" w:pos="1234"/>
          <w:tab w:val="left" w:pos="10065"/>
        </w:tabs>
        <w:spacing w:line="360" w:lineRule="auto"/>
        <w:ind w:right="4" w:firstLine="0"/>
        <w:jc w:val="both"/>
        <w:rPr>
          <w:sz w:val="28"/>
          <w:szCs w:val="28"/>
        </w:rPr>
      </w:pP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способностей</w:t>
      </w:r>
      <w:r w:rsidRPr="006C62AF">
        <w:rPr>
          <w:color w:val="221F1F"/>
          <w:spacing w:val="1"/>
          <w:sz w:val="28"/>
          <w:szCs w:val="28"/>
        </w:rPr>
        <w:t xml:space="preserve"> </w:t>
      </w:r>
      <w:r w:rsidRPr="006C62AF">
        <w:rPr>
          <w:color w:val="221F1F"/>
          <w:sz w:val="28"/>
          <w:szCs w:val="28"/>
        </w:rPr>
        <w:t>ребёнка,</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внутренней</w:t>
      </w:r>
      <w:r w:rsidRPr="006C62AF">
        <w:rPr>
          <w:color w:val="221F1F"/>
          <w:spacing w:val="1"/>
          <w:sz w:val="28"/>
          <w:szCs w:val="28"/>
        </w:rPr>
        <w:t xml:space="preserve"> </w:t>
      </w:r>
      <w:r w:rsidRPr="006C62AF">
        <w:rPr>
          <w:color w:val="221F1F"/>
          <w:sz w:val="28"/>
          <w:szCs w:val="28"/>
        </w:rPr>
        <w:t>мотивации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музицированию.</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Важнейшими</w:t>
      </w:r>
      <w:r w:rsidRPr="006C62AF">
        <w:rPr>
          <w:color w:val="221F1F"/>
          <w:spacing w:val="-14"/>
          <w:sz w:val="28"/>
          <w:szCs w:val="28"/>
        </w:rPr>
        <w:t xml:space="preserve"> </w:t>
      </w:r>
      <w:r w:rsidRPr="006C62AF">
        <w:rPr>
          <w:color w:val="221F1F"/>
          <w:sz w:val="28"/>
          <w:szCs w:val="28"/>
        </w:rPr>
        <w:t>задачами</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начальной</w:t>
      </w:r>
      <w:r w:rsidRPr="006C62AF">
        <w:rPr>
          <w:color w:val="221F1F"/>
          <w:spacing w:val="-14"/>
          <w:sz w:val="28"/>
          <w:szCs w:val="28"/>
        </w:rPr>
        <w:t xml:space="preserve"> </w:t>
      </w:r>
      <w:r w:rsidRPr="006C62AF">
        <w:rPr>
          <w:color w:val="221F1F"/>
          <w:sz w:val="28"/>
          <w:szCs w:val="28"/>
        </w:rPr>
        <w:t>школе</w:t>
      </w:r>
      <w:r w:rsidRPr="006C62AF">
        <w:rPr>
          <w:color w:val="221F1F"/>
          <w:spacing w:val="-13"/>
          <w:sz w:val="28"/>
          <w:szCs w:val="28"/>
        </w:rPr>
        <w:t xml:space="preserve"> </w:t>
      </w:r>
      <w:r w:rsidRPr="006C62AF">
        <w:rPr>
          <w:color w:val="221F1F"/>
          <w:sz w:val="28"/>
          <w:szCs w:val="28"/>
        </w:rPr>
        <w:t>являются:</w:t>
      </w:r>
    </w:p>
    <w:p w:rsidR="000D722C" w:rsidRPr="006C62AF" w:rsidRDefault="00466544" w:rsidP="00BB72D6">
      <w:pPr>
        <w:pStyle w:val="a5"/>
        <w:numPr>
          <w:ilvl w:val="0"/>
          <w:numId w:val="39"/>
        </w:numPr>
        <w:tabs>
          <w:tab w:val="left" w:pos="142"/>
          <w:tab w:val="left" w:pos="1234"/>
          <w:tab w:val="left" w:pos="10065"/>
        </w:tabs>
        <w:spacing w:line="360" w:lineRule="auto"/>
        <w:ind w:right="4" w:firstLine="0"/>
        <w:jc w:val="both"/>
        <w:rPr>
          <w:sz w:val="28"/>
          <w:szCs w:val="28"/>
        </w:rPr>
      </w:pP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эмоционально-ценностной</w:t>
      </w:r>
      <w:r w:rsidRPr="006C62AF">
        <w:rPr>
          <w:color w:val="221F1F"/>
          <w:spacing w:val="1"/>
          <w:sz w:val="28"/>
          <w:szCs w:val="28"/>
        </w:rPr>
        <w:t xml:space="preserve"> </w:t>
      </w:r>
      <w:r w:rsidRPr="006C62AF">
        <w:rPr>
          <w:color w:val="221F1F"/>
          <w:sz w:val="28"/>
          <w:szCs w:val="28"/>
        </w:rPr>
        <w:t>отзывчивости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прекрасное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искусстве.</w:t>
      </w:r>
    </w:p>
    <w:p w:rsidR="000D722C" w:rsidRPr="006C62AF" w:rsidRDefault="00466544" w:rsidP="00BB72D6">
      <w:pPr>
        <w:pStyle w:val="a5"/>
        <w:numPr>
          <w:ilvl w:val="0"/>
          <w:numId w:val="39"/>
        </w:numPr>
        <w:tabs>
          <w:tab w:val="left" w:pos="142"/>
          <w:tab w:val="left" w:pos="1234"/>
          <w:tab w:val="left" w:pos="10065"/>
        </w:tabs>
        <w:spacing w:line="360" w:lineRule="auto"/>
        <w:ind w:right="4" w:firstLine="0"/>
        <w:jc w:val="both"/>
        <w:rPr>
          <w:sz w:val="28"/>
          <w:szCs w:val="28"/>
        </w:rPr>
      </w:pPr>
      <w:r w:rsidRPr="006C62AF">
        <w:rPr>
          <w:color w:val="221F1F"/>
          <w:sz w:val="28"/>
          <w:szCs w:val="28"/>
        </w:rPr>
        <w:t>Формирование позитивного взгляда на окружающий мир, гармонизация взаимодействия с</w:t>
      </w:r>
      <w:r w:rsidRPr="006C62AF">
        <w:rPr>
          <w:color w:val="221F1F"/>
          <w:spacing w:val="-57"/>
          <w:sz w:val="28"/>
          <w:szCs w:val="28"/>
        </w:rPr>
        <w:t xml:space="preserve"> </w:t>
      </w:r>
      <w:r w:rsidRPr="006C62AF">
        <w:rPr>
          <w:color w:val="221F1F"/>
          <w:sz w:val="28"/>
          <w:szCs w:val="28"/>
        </w:rPr>
        <w:t>природой,</w:t>
      </w:r>
      <w:r w:rsidRPr="006C62AF">
        <w:rPr>
          <w:color w:val="221F1F"/>
          <w:spacing w:val="-15"/>
          <w:sz w:val="28"/>
          <w:szCs w:val="28"/>
        </w:rPr>
        <w:t xml:space="preserve"> </w:t>
      </w:r>
      <w:r w:rsidRPr="006C62AF">
        <w:rPr>
          <w:color w:val="221F1F"/>
          <w:sz w:val="28"/>
          <w:szCs w:val="28"/>
        </w:rPr>
        <w:t>обществом,</w:t>
      </w:r>
      <w:r w:rsidRPr="006C62AF">
        <w:rPr>
          <w:color w:val="221F1F"/>
          <w:spacing w:val="-14"/>
          <w:sz w:val="28"/>
          <w:szCs w:val="28"/>
        </w:rPr>
        <w:t xml:space="preserve"> </w:t>
      </w:r>
      <w:r w:rsidRPr="006C62AF">
        <w:rPr>
          <w:color w:val="221F1F"/>
          <w:sz w:val="28"/>
          <w:szCs w:val="28"/>
        </w:rPr>
        <w:t>самим</w:t>
      </w:r>
      <w:r w:rsidRPr="006C62AF">
        <w:rPr>
          <w:color w:val="221F1F"/>
          <w:spacing w:val="-2"/>
          <w:sz w:val="28"/>
          <w:szCs w:val="28"/>
        </w:rPr>
        <w:t xml:space="preserve"> </w:t>
      </w:r>
      <w:r w:rsidRPr="006C62AF">
        <w:rPr>
          <w:color w:val="221F1F"/>
          <w:sz w:val="28"/>
          <w:szCs w:val="28"/>
        </w:rPr>
        <w:t>собой через доступные</w:t>
      </w:r>
      <w:r w:rsidRPr="006C62AF">
        <w:rPr>
          <w:color w:val="221F1F"/>
          <w:spacing w:val="-3"/>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музицирования.</w:t>
      </w:r>
    </w:p>
    <w:p w:rsidR="000D722C" w:rsidRPr="006C62AF" w:rsidRDefault="00466544" w:rsidP="00BB72D6">
      <w:pPr>
        <w:pStyle w:val="a5"/>
        <w:numPr>
          <w:ilvl w:val="0"/>
          <w:numId w:val="39"/>
        </w:numPr>
        <w:tabs>
          <w:tab w:val="left" w:pos="142"/>
          <w:tab w:val="left" w:pos="1234"/>
          <w:tab w:val="left" w:pos="10065"/>
        </w:tabs>
        <w:spacing w:line="360" w:lineRule="auto"/>
        <w:ind w:right="4" w:firstLine="0"/>
        <w:jc w:val="both"/>
        <w:rPr>
          <w:sz w:val="28"/>
          <w:szCs w:val="28"/>
        </w:rPr>
      </w:pPr>
      <w:r w:rsidRPr="006C62AF">
        <w:rPr>
          <w:color w:val="221F1F"/>
          <w:sz w:val="28"/>
          <w:szCs w:val="28"/>
        </w:rPr>
        <w:t>Формирование культуры осознанного восприятия музыкальных образов. Приобщение к</w:t>
      </w:r>
      <w:r w:rsidRPr="006C62AF">
        <w:rPr>
          <w:color w:val="221F1F"/>
          <w:spacing w:val="1"/>
          <w:sz w:val="28"/>
          <w:szCs w:val="28"/>
        </w:rPr>
        <w:t xml:space="preserve"> </w:t>
      </w:r>
      <w:r w:rsidRPr="006C62AF">
        <w:rPr>
          <w:color w:val="221F1F"/>
          <w:spacing w:val="-1"/>
          <w:sz w:val="28"/>
          <w:szCs w:val="28"/>
        </w:rPr>
        <w:t xml:space="preserve">общечеловеческим духовным ценностям </w:t>
      </w:r>
      <w:r w:rsidRPr="006C62AF">
        <w:rPr>
          <w:color w:val="221F1F"/>
          <w:sz w:val="28"/>
          <w:szCs w:val="28"/>
        </w:rPr>
        <w:t>через собственный внутренний опыт эмоционального</w:t>
      </w:r>
      <w:r w:rsidRPr="006C62AF">
        <w:rPr>
          <w:color w:val="221F1F"/>
          <w:spacing w:val="1"/>
          <w:sz w:val="28"/>
          <w:szCs w:val="28"/>
        </w:rPr>
        <w:t xml:space="preserve"> </w:t>
      </w:r>
      <w:r w:rsidRPr="006C62AF">
        <w:rPr>
          <w:color w:val="221F1F"/>
          <w:sz w:val="28"/>
          <w:szCs w:val="28"/>
        </w:rPr>
        <w:t>переживания.</w:t>
      </w:r>
    </w:p>
    <w:p w:rsidR="000D722C" w:rsidRPr="006C62AF" w:rsidRDefault="00466544" w:rsidP="00BB72D6">
      <w:pPr>
        <w:pStyle w:val="a5"/>
        <w:numPr>
          <w:ilvl w:val="0"/>
          <w:numId w:val="39"/>
        </w:numPr>
        <w:tabs>
          <w:tab w:val="left" w:pos="142"/>
          <w:tab w:val="left" w:pos="1234"/>
          <w:tab w:val="left" w:pos="10065"/>
        </w:tabs>
        <w:spacing w:line="360" w:lineRule="auto"/>
        <w:ind w:right="4" w:firstLine="0"/>
        <w:jc w:val="both"/>
        <w:rPr>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эмоционального</w:t>
      </w:r>
      <w:r w:rsidRPr="006C62AF">
        <w:rPr>
          <w:color w:val="221F1F"/>
          <w:spacing w:val="1"/>
          <w:sz w:val="28"/>
          <w:szCs w:val="28"/>
        </w:rPr>
        <w:t xml:space="preserve"> </w:t>
      </w:r>
      <w:r w:rsidRPr="006C62AF">
        <w:rPr>
          <w:color w:val="221F1F"/>
          <w:sz w:val="28"/>
          <w:szCs w:val="28"/>
        </w:rPr>
        <w:t>интеллекта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единстве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другими</w:t>
      </w:r>
      <w:r w:rsidRPr="006C62AF">
        <w:rPr>
          <w:color w:val="221F1F"/>
          <w:spacing w:val="1"/>
          <w:sz w:val="28"/>
          <w:szCs w:val="28"/>
        </w:rPr>
        <w:t xml:space="preserve"> </w:t>
      </w:r>
      <w:r w:rsidRPr="006C62AF">
        <w:rPr>
          <w:color w:val="221F1F"/>
          <w:sz w:val="28"/>
          <w:szCs w:val="28"/>
        </w:rPr>
        <w:t>познавательными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регулятивными универсальными учебными действиями. Развитие ассоциативного мышления и</w:t>
      </w:r>
      <w:r w:rsidRPr="006C62AF">
        <w:rPr>
          <w:color w:val="221F1F"/>
          <w:spacing w:val="1"/>
          <w:sz w:val="28"/>
          <w:szCs w:val="28"/>
        </w:rPr>
        <w:t xml:space="preserve"> </w:t>
      </w:r>
      <w:r w:rsidRPr="006C62AF">
        <w:rPr>
          <w:color w:val="221F1F"/>
          <w:sz w:val="28"/>
          <w:szCs w:val="28"/>
        </w:rPr>
        <w:t>продуктивного</w:t>
      </w:r>
      <w:r w:rsidRPr="006C62AF">
        <w:rPr>
          <w:color w:val="221F1F"/>
          <w:spacing w:val="-1"/>
          <w:sz w:val="28"/>
          <w:szCs w:val="28"/>
        </w:rPr>
        <w:t xml:space="preserve"> </w:t>
      </w:r>
      <w:r w:rsidRPr="006C62AF">
        <w:rPr>
          <w:color w:val="221F1F"/>
          <w:sz w:val="28"/>
          <w:szCs w:val="28"/>
        </w:rPr>
        <w:t>воображения.</w:t>
      </w:r>
    </w:p>
    <w:p w:rsidR="000D722C" w:rsidRPr="006C62AF" w:rsidRDefault="00466544" w:rsidP="00BB72D6">
      <w:pPr>
        <w:pStyle w:val="a5"/>
        <w:numPr>
          <w:ilvl w:val="0"/>
          <w:numId w:val="39"/>
        </w:numPr>
        <w:tabs>
          <w:tab w:val="left" w:pos="142"/>
          <w:tab w:val="left" w:pos="1234"/>
          <w:tab w:val="left" w:pos="10065"/>
        </w:tabs>
        <w:spacing w:before="1" w:line="360" w:lineRule="auto"/>
        <w:ind w:right="4" w:firstLine="0"/>
        <w:jc w:val="both"/>
        <w:rPr>
          <w:sz w:val="28"/>
          <w:szCs w:val="28"/>
        </w:rPr>
      </w:pP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предметными</w:t>
      </w:r>
      <w:r w:rsidRPr="006C62AF">
        <w:rPr>
          <w:color w:val="221F1F"/>
          <w:spacing w:val="1"/>
          <w:sz w:val="28"/>
          <w:szCs w:val="28"/>
        </w:rPr>
        <w:t xml:space="preserve"> </w:t>
      </w:r>
      <w:r w:rsidRPr="006C62AF">
        <w:rPr>
          <w:color w:val="221F1F"/>
          <w:sz w:val="28"/>
          <w:szCs w:val="28"/>
        </w:rPr>
        <w:t>умениями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навыками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видах</w:t>
      </w:r>
      <w:r w:rsidRPr="006C62AF">
        <w:rPr>
          <w:color w:val="221F1F"/>
          <w:spacing w:val="1"/>
          <w:sz w:val="28"/>
          <w:szCs w:val="28"/>
        </w:rPr>
        <w:t xml:space="preserve"> </w:t>
      </w:r>
      <w:r w:rsidRPr="006C62AF">
        <w:rPr>
          <w:color w:val="221F1F"/>
          <w:sz w:val="28"/>
          <w:szCs w:val="28"/>
        </w:rPr>
        <w:t>практического</w:t>
      </w:r>
      <w:r w:rsidRPr="006C62AF">
        <w:rPr>
          <w:color w:val="221F1F"/>
          <w:spacing w:val="1"/>
          <w:sz w:val="28"/>
          <w:szCs w:val="28"/>
        </w:rPr>
        <w:t xml:space="preserve"> </w:t>
      </w:r>
      <w:r w:rsidRPr="006C62AF">
        <w:rPr>
          <w:color w:val="221F1F"/>
          <w:sz w:val="28"/>
          <w:szCs w:val="28"/>
        </w:rPr>
        <w:t>музицирования.</w:t>
      </w:r>
      <w:r w:rsidRPr="006C62AF">
        <w:rPr>
          <w:color w:val="221F1F"/>
          <w:spacing w:val="1"/>
          <w:sz w:val="28"/>
          <w:szCs w:val="28"/>
        </w:rPr>
        <w:t xml:space="preserve"> </w:t>
      </w:r>
      <w:r w:rsidRPr="006C62AF">
        <w:rPr>
          <w:color w:val="221F1F"/>
          <w:sz w:val="28"/>
          <w:szCs w:val="28"/>
        </w:rPr>
        <w:t>Введение</w:t>
      </w:r>
      <w:r w:rsidRPr="006C62AF">
        <w:rPr>
          <w:color w:val="221F1F"/>
          <w:spacing w:val="1"/>
          <w:sz w:val="28"/>
          <w:szCs w:val="28"/>
        </w:rPr>
        <w:t xml:space="preserve"> </w:t>
      </w:r>
      <w:r w:rsidRPr="006C62AF">
        <w:rPr>
          <w:color w:val="221F1F"/>
          <w:sz w:val="28"/>
          <w:szCs w:val="28"/>
        </w:rPr>
        <w:t>ребёнка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музыкальной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 числе: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слушание</w:t>
      </w:r>
      <w:r w:rsidRPr="006C62AF">
        <w:rPr>
          <w:color w:val="221F1F"/>
          <w:spacing w:val="-13"/>
          <w:sz w:val="28"/>
          <w:szCs w:val="28"/>
        </w:rPr>
        <w:t xml:space="preserve"> </w:t>
      </w:r>
      <w:r w:rsidRPr="006C62AF">
        <w:rPr>
          <w:color w:val="221F1F"/>
          <w:spacing w:val="-1"/>
          <w:sz w:val="28"/>
          <w:szCs w:val="28"/>
        </w:rPr>
        <w:t>(воспитание</w:t>
      </w:r>
      <w:r w:rsidRPr="006C62AF">
        <w:rPr>
          <w:color w:val="221F1F"/>
          <w:spacing w:val="-11"/>
          <w:sz w:val="28"/>
          <w:szCs w:val="28"/>
        </w:rPr>
        <w:t xml:space="preserve"> </w:t>
      </w:r>
      <w:r w:rsidRPr="006C62AF">
        <w:rPr>
          <w:color w:val="221F1F"/>
          <w:spacing w:val="-1"/>
          <w:sz w:val="28"/>
          <w:szCs w:val="28"/>
        </w:rPr>
        <w:t>грамотного</w:t>
      </w:r>
      <w:r w:rsidRPr="006C62AF">
        <w:rPr>
          <w:color w:val="221F1F"/>
          <w:spacing w:val="-12"/>
          <w:sz w:val="28"/>
          <w:szCs w:val="28"/>
        </w:rPr>
        <w:t xml:space="preserve"> </w:t>
      </w:r>
      <w:r w:rsidRPr="006C62AF">
        <w:rPr>
          <w:color w:val="221F1F"/>
          <w:spacing w:val="-1"/>
          <w:sz w:val="28"/>
          <w:szCs w:val="28"/>
        </w:rPr>
        <w:t>слушателя);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sz w:val="28"/>
          <w:szCs w:val="28"/>
        </w:rPr>
        <w:t>и</w:t>
      </w:r>
      <w:r w:rsidRPr="006C62AF">
        <w:rPr>
          <w:color w:val="221F1F"/>
          <w:sz w:val="28"/>
          <w:szCs w:val="28"/>
        </w:rPr>
        <w:t>сполнение</w:t>
      </w:r>
      <w:r w:rsidRPr="006C62AF">
        <w:rPr>
          <w:color w:val="221F1F"/>
          <w:spacing w:val="-8"/>
          <w:sz w:val="28"/>
          <w:szCs w:val="28"/>
        </w:rPr>
        <w:t xml:space="preserve"> </w:t>
      </w:r>
      <w:r w:rsidRPr="006C62AF">
        <w:rPr>
          <w:color w:val="221F1F"/>
          <w:sz w:val="28"/>
          <w:szCs w:val="28"/>
        </w:rPr>
        <w:t>(пение,</w:t>
      </w:r>
      <w:r w:rsidRPr="006C62AF">
        <w:rPr>
          <w:color w:val="221F1F"/>
          <w:spacing w:val="-6"/>
          <w:sz w:val="28"/>
          <w:szCs w:val="28"/>
        </w:rPr>
        <w:t xml:space="preserve"> </w:t>
      </w:r>
      <w:r w:rsidRPr="006C62AF">
        <w:rPr>
          <w:color w:val="221F1F"/>
          <w:sz w:val="28"/>
          <w:szCs w:val="28"/>
        </w:rPr>
        <w:t>игра</w:t>
      </w:r>
      <w:r w:rsidRPr="006C62AF">
        <w:rPr>
          <w:color w:val="221F1F"/>
          <w:spacing w:val="-8"/>
          <w:sz w:val="28"/>
          <w:szCs w:val="28"/>
        </w:rPr>
        <w:t xml:space="preserve"> </w:t>
      </w:r>
      <w:r w:rsidRPr="006C62AF">
        <w:rPr>
          <w:color w:val="221F1F"/>
          <w:sz w:val="28"/>
          <w:szCs w:val="28"/>
        </w:rPr>
        <w:t>на</w:t>
      </w:r>
      <w:r w:rsidRPr="006C62AF">
        <w:rPr>
          <w:color w:val="221F1F"/>
          <w:spacing w:val="-7"/>
          <w:sz w:val="28"/>
          <w:szCs w:val="28"/>
        </w:rPr>
        <w:t xml:space="preserve"> </w:t>
      </w:r>
      <w:r w:rsidRPr="006C62AF">
        <w:rPr>
          <w:color w:val="221F1F"/>
          <w:sz w:val="28"/>
          <w:szCs w:val="28"/>
        </w:rPr>
        <w:t>доступных</w:t>
      </w:r>
      <w:r w:rsidRPr="006C62AF">
        <w:rPr>
          <w:color w:val="221F1F"/>
          <w:spacing w:val="-5"/>
          <w:sz w:val="28"/>
          <w:szCs w:val="28"/>
        </w:rPr>
        <w:t xml:space="preserve"> </w:t>
      </w:r>
      <w:r w:rsidRPr="006C62AF">
        <w:rPr>
          <w:color w:val="221F1F"/>
          <w:sz w:val="28"/>
          <w:szCs w:val="28"/>
        </w:rPr>
        <w:t>музыкальных</w:t>
      </w:r>
      <w:r w:rsidRPr="006C62AF">
        <w:rPr>
          <w:color w:val="221F1F"/>
          <w:spacing w:val="-5"/>
          <w:sz w:val="28"/>
          <w:szCs w:val="28"/>
        </w:rPr>
        <w:t xml:space="preserve"> </w:t>
      </w:r>
      <w:r w:rsidRPr="006C62AF">
        <w:rPr>
          <w:color w:val="221F1F"/>
          <w:sz w:val="28"/>
          <w:szCs w:val="28"/>
        </w:rPr>
        <w:t>инструментах);</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очинение</w:t>
      </w:r>
      <w:r w:rsidRPr="006C62AF">
        <w:rPr>
          <w:color w:val="221F1F"/>
          <w:spacing w:val="-9"/>
          <w:sz w:val="28"/>
          <w:szCs w:val="28"/>
        </w:rPr>
        <w:t xml:space="preserve"> </w:t>
      </w:r>
      <w:r w:rsidRPr="006C62AF">
        <w:rPr>
          <w:color w:val="221F1F"/>
          <w:sz w:val="28"/>
          <w:szCs w:val="28"/>
        </w:rPr>
        <w:t>(элементы</w:t>
      </w:r>
      <w:r w:rsidRPr="006C62AF">
        <w:rPr>
          <w:color w:val="221F1F"/>
          <w:spacing w:val="-7"/>
          <w:sz w:val="28"/>
          <w:szCs w:val="28"/>
        </w:rPr>
        <w:t xml:space="preserve"> </w:t>
      </w:r>
      <w:r w:rsidRPr="006C62AF">
        <w:rPr>
          <w:color w:val="221F1F"/>
          <w:sz w:val="28"/>
          <w:szCs w:val="28"/>
        </w:rPr>
        <w:t>импровизации,</w:t>
      </w:r>
      <w:r w:rsidRPr="006C62AF">
        <w:rPr>
          <w:color w:val="221F1F"/>
          <w:spacing w:val="-10"/>
          <w:sz w:val="28"/>
          <w:szCs w:val="28"/>
        </w:rPr>
        <w:t xml:space="preserve"> </w:t>
      </w:r>
      <w:r w:rsidRPr="006C62AF">
        <w:rPr>
          <w:color w:val="221F1F"/>
          <w:sz w:val="28"/>
          <w:szCs w:val="28"/>
        </w:rPr>
        <w:t>композиции,</w:t>
      </w:r>
      <w:r w:rsidRPr="006C62AF">
        <w:rPr>
          <w:color w:val="221F1F"/>
          <w:spacing w:val="-7"/>
          <w:sz w:val="28"/>
          <w:szCs w:val="28"/>
        </w:rPr>
        <w:t xml:space="preserve"> </w:t>
      </w:r>
      <w:r w:rsidRPr="006C62AF">
        <w:rPr>
          <w:color w:val="221F1F"/>
          <w:sz w:val="28"/>
          <w:szCs w:val="28"/>
        </w:rPr>
        <w:t>аранжировки);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sz w:val="28"/>
          <w:szCs w:val="28"/>
        </w:rPr>
        <w:t>м</w:t>
      </w:r>
      <w:r w:rsidRPr="006C62AF">
        <w:rPr>
          <w:color w:val="221F1F"/>
          <w:sz w:val="28"/>
          <w:szCs w:val="28"/>
        </w:rPr>
        <w:t>узыкальное</w:t>
      </w:r>
      <w:r w:rsidRPr="006C62AF">
        <w:rPr>
          <w:color w:val="221F1F"/>
          <w:spacing w:val="-12"/>
          <w:sz w:val="28"/>
          <w:szCs w:val="28"/>
        </w:rPr>
        <w:t xml:space="preserve"> </w:t>
      </w:r>
      <w:r w:rsidRPr="006C62AF">
        <w:rPr>
          <w:color w:val="221F1F"/>
          <w:sz w:val="28"/>
          <w:szCs w:val="28"/>
        </w:rPr>
        <w:t>движение</w:t>
      </w:r>
      <w:r w:rsidRPr="006C62AF">
        <w:rPr>
          <w:color w:val="221F1F"/>
          <w:spacing w:val="-8"/>
          <w:sz w:val="28"/>
          <w:szCs w:val="28"/>
        </w:rPr>
        <w:t xml:space="preserve"> </w:t>
      </w:r>
      <w:r w:rsidRPr="006C62AF">
        <w:rPr>
          <w:color w:val="221F1F"/>
          <w:sz w:val="28"/>
          <w:szCs w:val="28"/>
        </w:rPr>
        <w:t>(пластическое</w:t>
      </w:r>
      <w:r w:rsidRPr="006C62AF">
        <w:rPr>
          <w:color w:val="221F1F"/>
          <w:spacing w:val="-11"/>
          <w:sz w:val="28"/>
          <w:szCs w:val="28"/>
        </w:rPr>
        <w:t xml:space="preserve"> </w:t>
      </w:r>
      <w:r w:rsidRPr="006C62AF">
        <w:rPr>
          <w:color w:val="221F1F"/>
          <w:sz w:val="28"/>
          <w:szCs w:val="28"/>
        </w:rPr>
        <w:t>интонирование,</w:t>
      </w:r>
      <w:r w:rsidRPr="006C62AF">
        <w:rPr>
          <w:color w:val="221F1F"/>
          <w:spacing w:val="-9"/>
          <w:sz w:val="28"/>
          <w:szCs w:val="28"/>
        </w:rPr>
        <w:t xml:space="preserve"> </w:t>
      </w:r>
      <w:r w:rsidRPr="006C62AF">
        <w:rPr>
          <w:color w:val="221F1F"/>
          <w:sz w:val="28"/>
          <w:szCs w:val="28"/>
        </w:rPr>
        <w:t>танец,</w:t>
      </w:r>
      <w:r w:rsidRPr="006C62AF">
        <w:rPr>
          <w:color w:val="221F1F"/>
          <w:spacing w:val="4"/>
          <w:sz w:val="28"/>
          <w:szCs w:val="28"/>
        </w:rPr>
        <w:t xml:space="preserve"> </w:t>
      </w:r>
      <w:r w:rsidRPr="006C62AF">
        <w:rPr>
          <w:color w:val="221F1F"/>
          <w:sz w:val="28"/>
          <w:szCs w:val="28"/>
        </w:rPr>
        <w:t>двигательное</w:t>
      </w:r>
      <w:r w:rsidRPr="006C62AF">
        <w:rPr>
          <w:color w:val="221F1F"/>
          <w:spacing w:val="4"/>
          <w:sz w:val="28"/>
          <w:szCs w:val="28"/>
        </w:rPr>
        <w:t xml:space="preserve"> </w:t>
      </w:r>
      <w:r w:rsidRPr="006C62AF">
        <w:rPr>
          <w:color w:val="221F1F"/>
          <w:sz w:val="28"/>
          <w:szCs w:val="28"/>
        </w:rPr>
        <w:t>моделирование</w:t>
      </w:r>
      <w:r w:rsidRPr="006C62AF">
        <w:rPr>
          <w:color w:val="221F1F"/>
          <w:spacing w:val="-57"/>
          <w:sz w:val="28"/>
          <w:szCs w:val="28"/>
        </w:rPr>
        <w:t xml:space="preserve"> </w:t>
      </w:r>
      <w:r w:rsidRPr="006C62AF">
        <w:rPr>
          <w:color w:val="221F1F"/>
          <w:sz w:val="28"/>
          <w:szCs w:val="28"/>
        </w:rPr>
        <w:t>и др.);</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spacing w:val="-1"/>
          <w:sz w:val="28"/>
          <w:szCs w:val="28"/>
        </w:rPr>
        <w:t>и</w:t>
      </w:r>
      <w:r w:rsidRPr="006C62AF">
        <w:rPr>
          <w:color w:val="221F1F"/>
          <w:spacing w:val="-1"/>
          <w:sz w:val="28"/>
          <w:szCs w:val="28"/>
        </w:rPr>
        <w:t>сследовательские</w:t>
      </w:r>
      <w:r w:rsidRPr="006C62AF">
        <w:rPr>
          <w:color w:val="221F1F"/>
          <w:spacing w:val="-12"/>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творческие</w:t>
      </w:r>
      <w:r w:rsidRPr="006C62AF">
        <w:rPr>
          <w:color w:val="221F1F"/>
          <w:spacing w:val="-11"/>
          <w:sz w:val="28"/>
          <w:szCs w:val="28"/>
        </w:rPr>
        <w:t xml:space="preserve"> </w:t>
      </w:r>
      <w:r w:rsidRPr="006C62AF">
        <w:rPr>
          <w:color w:val="221F1F"/>
          <w:sz w:val="28"/>
          <w:szCs w:val="28"/>
        </w:rPr>
        <w:t>проекты.</w:t>
      </w:r>
    </w:p>
    <w:p w:rsidR="000D722C" w:rsidRPr="006C62AF" w:rsidRDefault="00466544" w:rsidP="00BB72D6">
      <w:pPr>
        <w:pStyle w:val="a5"/>
        <w:numPr>
          <w:ilvl w:val="0"/>
          <w:numId w:val="39"/>
        </w:numPr>
        <w:tabs>
          <w:tab w:val="left" w:pos="142"/>
          <w:tab w:val="left" w:pos="1233"/>
          <w:tab w:val="left" w:pos="1234"/>
          <w:tab w:val="left" w:pos="10065"/>
        </w:tabs>
        <w:spacing w:line="360" w:lineRule="auto"/>
        <w:ind w:right="4" w:firstLine="0"/>
        <w:jc w:val="both"/>
        <w:rPr>
          <w:sz w:val="28"/>
          <w:szCs w:val="28"/>
        </w:rPr>
      </w:pPr>
      <w:r w:rsidRPr="006C62AF">
        <w:rPr>
          <w:color w:val="221F1F"/>
          <w:sz w:val="28"/>
          <w:szCs w:val="28"/>
        </w:rPr>
        <w:t>Изучение</w:t>
      </w:r>
      <w:r w:rsidRPr="006C62AF">
        <w:rPr>
          <w:color w:val="221F1F"/>
          <w:spacing w:val="15"/>
          <w:sz w:val="28"/>
          <w:szCs w:val="28"/>
        </w:rPr>
        <w:t xml:space="preserve"> </w:t>
      </w:r>
      <w:r w:rsidRPr="006C62AF">
        <w:rPr>
          <w:color w:val="221F1F"/>
          <w:sz w:val="28"/>
          <w:szCs w:val="28"/>
        </w:rPr>
        <w:t>закономерностей</w:t>
      </w:r>
      <w:r w:rsidRPr="006C62AF">
        <w:rPr>
          <w:color w:val="221F1F"/>
          <w:spacing w:val="18"/>
          <w:sz w:val="28"/>
          <w:szCs w:val="28"/>
        </w:rPr>
        <w:t xml:space="preserve"> </w:t>
      </w:r>
      <w:r w:rsidRPr="006C62AF">
        <w:rPr>
          <w:color w:val="221F1F"/>
          <w:sz w:val="28"/>
          <w:szCs w:val="28"/>
        </w:rPr>
        <w:t>музыкального</w:t>
      </w:r>
      <w:r w:rsidRPr="006C62AF">
        <w:rPr>
          <w:color w:val="221F1F"/>
          <w:spacing w:val="17"/>
          <w:sz w:val="28"/>
          <w:szCs w:val="28"/>
        </w:rPr>
        <w:t xml:space="preserve"> </w:t>
      </w:r>
      <w:r w:rsidRPr="006C62AF">
        <w:rPr>
          <w:color w:val="221F1F"/>
          <w:sz w:val="28"/>
          <w:szCs w:val="28"/>
        </w:rPr>
        <w:t>искусства:</w:t>
      </w:r>
      <w:r w:rsidRPr="006C62AF">
        <w:rPr>
          <w:color w:val="221F1F"/>
          <w:spacing w:val="16"/>
          <w:sz w:val="28"/>
          <w:szCs w:val="28"/>
        </w:rPr>
        <w:t xml:space="preserve"> </w:t>
      </w:r>
      <w:r w:rsidRPr="006C62AF">
        <w:rPr>
          <w:color w:val="221F1F"/>
          <w:sz w:val="28"/>
          <w:szCs w:val="28"/>
        </w:rPr>
        <w:t>интонационная</w:t>
      </w:r>
      <w:r w:rsidRPr="006C62AF">
        <w:rPr>
          <w:color w:val="221F1F"/>
          <w:spacing w:val="18"/>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жанровая</w:t>
      </w:r>
      <w:r w:rsidRPr="006C62AF">
        <w:rPr>
          <w:color w:val="221F1F"/>
          <w:spacing w:val="13"/>
          <w:sz w:val="28"/>
          <w:szCs w:val="28"/>
        </w:rPr>
        <w:t xml:space="preserve"> </w:t>
      </w:r>
      <w:r w:rsidRPr="006C62AF">
        <w:rPr>
          <w:color w:val="221F1F"/>
          <w:sz w:val="28"/>
          <w:szCs w:val="28"/>
        </w:rPr>
        <w:t>природа</w:t>
      </w:r>
      <w:r w:rsidRPr="006C62AF">
        <w:rPr>
          <w:color w:val="221F1F"/>
          <w:spacing w:val="-57"/>
          <w:sz w:val="28"/>
          <w:szCs w:val="28"/>
        </w:rPr>
        <w:t xml:space="preserve"> </w:t>
      </w:r>
      <w:r w:rsidRPr="006C62AF">
        <w:rPr>
          <w:color w:val="221F1F"/>
          <w:sz w:val="28"/>
          <w:szCs w:val="28"/>
        </w:rPr>
        <w:t>музыки,</w:t>
      </w:r>
      <w:r w:rsidRPr="006C62AF">
        <w:rPr>
          <w:color w:val="221F1F"/>
          <w:spacing w:val="-8"/>
          <w:sz w:val="28"/>
          <w:szCs w:val="28"/>
        </w:rPr>
        <w:t xml:space="preserve"> </w:t>
      </w:r>
      <w:r w:rsidRPr="006C62AF">
        <w:rPr>
          <w:color w:val="221F1F"/>
          <w:sz w:val="28"/>
          <w:szCs w:val="28"/>
        </w:rPr>
        <w:t>основные</w:t>
      </w:r>
      <w:r w:rsidRPr="006C62AF">
        <w:rPr>
          <w:color w:val="221F1F"/>
          <w:spacing w:val="-6"/>
          <w:sz w:val="28"/>
          <w:szCs w:val="28"/>
        </w:rPr>
        <w:t xml:space="preserve"> </w:t>
      </w:r>
      <w:r w:rsidRPr="006C62AF">
        <w:rPr>
          <w:color w:val="221F1F"/>
          <w:sz w:val="28"/>
          <w:szCs w:val="28"/>
        </w:rPr>
        <w:t>выразительные</w:t>
      </w:r>
      <w:r w:rsidRPr="006C62AF">
        <w:rPr>
          <w:color w:val="221F1F"/>
          <w:spacing w:val="-3"/>
          <w:sz w:val="28"/>
          <w:szCs w:val="28"/>
        </w:rPr>
        <w:t xml:space="preserve"> </w:t>
      </w:r>
      <w:r w:rsidRPr="006C62AF">
        <w:rPr>
          <w:color w:val="221F1F"/>
          <w:sz w:val="28"/>
          <w:szCs w:val="28"/>
        </w:rPr>
        <w:t>средства, элементы</w:t>
      </w:r>
      <w:r w:rsidRPr="006C62AF">
        <w:rPr>
          <w:color w:val="221F1F"/>
          <w:spacing w:val="-1"/>
          <w:sz w:val="28"/>
          <w:szCs w:val="28"/>
        </w:rPr>
        <w:t xml:space="preserve"> </w:t>
      </w:r>
      <w:r w:rsidRPr="006C62AF">
        <w:rPr>
          <w:color w:val="221F1F"/>
          <w:sz w:val="28"/>
          <w:szCs w:val="28"/>
        </w:rPr>
        <w:t>музыкального языка.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p w:rsidR="000D722C" w:rsidRPr="006C62AF" w:rsidRDefault="00466544" w:rsidP="00BB72D6">
      <w:pPr>
        <w:pStyle w:val="a5"/>
        <w:numPr>
          <w:ilvl w:val="0"/>
          <w:numId w:val="39"/>
        </w:numPr>
        <w:tabs>
          <w:tab w:val="left" w:pos="142"/>
          <w:tab w:val="left" w:pos="1233"/>
          <w:tab w:val="left" w:pos="1234"/>
          <w:tab w:val="left" w:pos="10065"/>
        </w:tabs>
        <w:spacing w:before="68" w:line="360" w:lineRule="auto"/>
        <w:ind w:right="4" w:firstLine="0"/>
        <w:jc w:val="both"/>
        <w:rPr>
          <w:sz w:val="28"/>
          <w:szCs w:val="28"/>
        </w:rPr>
      </w:pPr>
      <w:r w:rsidRPr="006C62AF">
        <w:rPr>
          <w:color w:val="221F1F"/>
          <w:w w:val="95"/>
          <w:sz w:val="28"/>
          <w:szCs w:val="28"/>
        </w:rPr>
        <w:lastRenderedPageBreak/>
        <w:t>Воспитание</w:t>
      </w:r>
      <w:r w:rsidRPr="006C62AF">
        <w:rPr>
          <w:color w:val="221F1F"/>
          <w:spacing w:val="19"/>
          <w:w w:val="95"/>
          <w:sz w:val="28"/>
          <w:szCs w:val="28"/>
        </w:rPr>
        <w:t xml:space="preserve"> </w:t>
      </w:r>
      <w:r w:rsidRPr="006C62AF">
        <w:rPr>
          <w:color w:val="221F1F"/>
          <w:w w:val="95"/>
          <w:sz w:val="28"/>
          <w:szCs w:val="28"/>
        </w:rPr>
        <w:t>уважения</w:t>
      </w:r>
      <w:r w:rsidRPr="006C62AF">
        <w:rPr>
          <w:color w:val="221F1F"/>
          <w:spacing w:val="20"/>
          <w:w w:val="95"/>
          <w:sz w:val="28"/>
          <w:szCs w:val="28"/>
        </w:rPr>
        <w:t xml:space="preserve"> </w:t>
      </w:r>
      <w:r w:rsidRPr="006C62AF">
        <w:rPr>
          <w:color w:val="221F1F"/>
          <w:w w:val="95"/>
          <w:sz w:val="28"/>
          <w:szCs w:val="28"/>
        </w:rPr>
        <w:t>к</w:t>
      </w:r>
      <w:r w:rsidRPr="006C62AF">
        <w:rPr>
          <w:color w:val="221F1F"/>
          <w:spacing w:val="19"/>
          <w:w w:val="95"/>
          <w:sz w:val="28"/>
          <w:szCs w:val="28"/>
        </w:rPr>
        <w:t xml:space="preserve"> </w:t>
      </w:r>
      <w:r w:rsidRPr="006C62AF">
        <w:rPr>
          <w:color w:val="221F1F"/>
          <w:w w:val="95"/>
          <w:sz w:val="28"/>
          <w:szCs w:val="28"/>
        </w:rPr>
        <w:t>цивилизационному</w:t>
      </w:r>
      <w:r w:rsidRPr="006C62AF">
        <w:rPr>
          <w:color w:val="221F1F"/>
          <w:spacing w:val="18"/>
          <w:w w:val="95"/>
          <w:sz w:val="28"/>
          <w:szCs w:val="28"/>
        </w:rPr>
        <w:t xml:space="preserve"> </w:t>
      </w:r>
      <w:r w:rsidRPr="006C62AF">
        <w:rPr>
          <w:color w:val="221F1F"/>
          <w:w w:val="95"/>
          <w:sz w:val="28"/>
          <w:szCs w:val="28"/>
        </w:rPr>
        <w:t>наследию</w:t>
      </w:r>
      <w:r w:rsidRPr="006C62AF">
        <w:rPr>
          <w:color w:val="221F1F"/>
          <w:spacing w:val="19"/>
          <w:w w:val="95"/>
          <w:sz w:val="28"/>
          <w:szCs w:val="28"/>
        </w:rPr>
        <w:t xml:space="preserve"> </w:t>
      </w:r>
      <w:r w:rsidRPr="006C62AF">
        <w:rPr>
          <w:color w:val="221F1F"/>
          <w:w w:val="95"/>
          <w:sz w:val="28"/>
          <w:szCs w:val="28"/>
        </w:rPr>
        <w:t>России;</w:t>
      </w:r>
      <w:r w:rsidRPr="006C62AF">
        <w:rPr>
          <w:color w:val="221F1F"/>
          <w:spacing w:val="19"/>
          <w:w w:val="95"/>
          <w:sz w:val="28"/>
          <w:szCs w:val="28"/>
        </w:rPr>
        <w:t xml:space="preserve"> </w:t>
      </w:r>
      <w:r w:rsidRPr="006C62AF">
        <w:rPr>
          <w:color w:val="221F1F"/>
          <w:w w:val="95"/>
          <w:sz w:val="28"/>
          <w:szCs w:val="28"/>
        </w:rPr>
        <w:t>присвоение</w:t>
      </w:r>
      <w:r w:rsidRPr="006C62AF">
        <w:rPr>
          <w:color w:val="221F1F"/>
          <w:spacing w:val="19"/>
          <w:w w:val="95"/>
          <w:sz w:val="28"/>
          <w:szCs w:val="28"/>
        </w:rPr>
        <w:t xml:space="preserve"> </w:t>
      </w:r>
      <w:r w:rsidRPr="006C62AF">
        <w:rPr>
          <w:color w:val="221F1F"/>
          <w:w w:val="95"/>
          <w:sz w:val="28"/>
          <w:szCs w:val="28"/>
        </w:rPr>
        <w:t>интонационно-</w:t>
      </w:r>
      <w:r w:rsidRPr="006C62AF">
        <w:rPr>
          <w:color w:val="221F1F"/>
          <w:spacing w:val="-54"/>
          <w:w w:val="95"/>
          <w:sz w:val="28"/>
          <w:szCs w:val="28"/>
        </w:rPr>
        <w:t xml:space="preserve"> </w:t>
      </w:r>
      <w:r w:rsidRPr="006C62AF">
        <w:rPr>
          <w:color w:val="221F1F"/>
          <w:sz w:val="28"/>
          <w:szCs w:val="28"/>
        </w:rPr>
        <w:t>образного</w:t>
      </w:r>
      <w:r w:rsidRPr="006C62AF">
        <w:rPr>
          <w:color w:val="221F1F"/>
          <w:spacing w:val="-8"/>
          <w:sz w:val="28"/>
          <w:szCs w:val="28"/>
        </w:rPr>
        <w:t xml:space="preserve"> </w:t>
      </w:r>
      <w:r w:rsidRPr="006C62AF">
        <w:rPr>
          <w:color w:val="221F1F"/>
          <w:sz w:val="28"/>
          <w:szCs w:val="28"/>
        </w:rPr>
        <w:t>строя</w:t>
      </w:r>
      <w:r w:rsidRPr="006C62AF">
        <w:rPr>
          <w:color w:val="221F1F"/>
          <w:spacing w:val="-5"/>
          <w:sz w:val="28"/>
          <w:szCs w:val="28"/>
        </w:rPr>
        <w:t xml:space="preserve"> </w:t>
      </w:r>
      <w:r w:rsidRPr="006C62AF">
        <w:rPr>
          <w:color w:val="221F1F"/>
          <w:sz w:val="28"/>
          <w:szCs w:val="28"/>
        </w:rPr>
        <w:t>отечественной</w:t>
      </w:r>
      <w:r w:rsidRPr="006C62AF">
        <w:rPr>
          <w:color w:val="221F1F"/>
          <w:spacing w:val="-3"/>
          <w:sz w:val="28"/>
          <w:szCs w:val="28"/>
        </w:rPr>
        <w:t xml:space="preserve"> </w:t>
      </w:r>
      <w:r w:rsidRPr="006C62AF">
        <w:rPr>
          <w:color w:val="221F1F"/>
          <w:sz w:val="28"/>
          <w:szCs w:val="28"/>
        </w:rPr>
        <w:t>музыкальной</w:t>
      </w:r>
      <w:r w:rsidRPr="006C62AF">
        <w:rPr>
          <w:color w:val="221F1F"/>
          <w:spacing w:val="-3"/>
          <w:sz w:val="28"/>
          <w:szCs w:val="28"/>
        </w:rPr>
        <w:t xml:space="preserve"> </w:t>
      </w:r>
      <w:r w:rsidRPr="006C62AF">
        <w:rPr>
          <w:color w:val="221F1F"/>
          <w:sz w:val="28"/>
          <w:szCs w:val="28"/>
        </w:rPr>
        <w:t>культуры.</w:t>
      </w:r>
    </w:p>
    <w:p w:rsidR="000D722C" w:rsidRPr="006C62AF" w:rsidRDefault="00466544" w:rsidP="00BB72D6">
      <w:pPr>
        <w:pStyle w:val="a5"/>
        <w:numPr>
          <w:ilvl w:val="0"/>
          <w:numId w:val="39"/>
        </w:numPr>
        <w:tabs>
          <w:tab w:val="left" w:pos="142"/>
          <w:tab w:val="left" w:pos="1233"/>
          <w:tab w:val="left" w:pos="1234"/>
          <w:tab w:val="left" w:pos="10065"/>
        </w:tabs>
        <w:spacing w:before="1" w:line="360" w:lineRule="auto"/>
        <w:ind w:right="4" w:firstLine="0"/>
        <w:jc w:val="both"/>
        <w:rPr>
          <w:sz w:val="28"/>
          <w:szCs w:val="28"/>
        </w:rPr>
      </w:pPr>
      <w:r w:rsidRPr="006C62AF">
        <w:rPr>
          <w:color w:val="221F1F"/>
          <w:spacing w:val="-1"/>
          <w:sz w:val="28"/>
          <w:szCs w:val="28"/>
        </w:rPr>
        <w:t>Расширение</w:t>
      </w:r>
      <w:r w:rsidRPr="006C62AF">
        <w:rPr>
          <w:color w:val="221F1F"/>
          <w:spacing w:val="21"/>
          <w:sz w:val="28"/>
          <w:szCs w:val="28"/>
        </w:rPr>
        <w:t xml:space="preserve"> </w:t>
      </w:r>
      <w:r w:rsidRPr="006C62AF">
        <w:rPr>
          <w:color w:val="221F1F"/>
          <w:sz w:val="28"/>
          <w:szCs w:val="28"/>
        </w:rPr>
        <w:t>кругозора,</w:t>
      </w:r>
      <w:r w:rsidRPr="006C62AF">
        <w:rPr>
          <w:color w:val="221F1F"/>
          <w:spacing w:val="22"/>
          <w:sz w:val="28"/>
          <w:szCs w:val="28"/>
        </w:rPr>
        <w:t xml:space="preserve"> </w:t>
      </w:r>
      <w:r w:rsidRPr="006C62AF">
        <w:rPr>
          <w:color w:val="221F1F"/>
          <w:sz w:val="28"/>
          <w:szCs w:val="28"/>
        </w:rPr>
        <w:t>воспитание</w:t>
      </w:r>
      <w:r w:rsidRPr="006C62AF">
        <w:rPr>
          <w:color w:val="221F1F"/>
          <w:spacing w:val="21"/>
          <w:sz w:val="28"/>
          <w:szCs w:val="28"/>
        </w:rPr>
        <w:t xml:space="preserve"> </w:t>
      </w:r>
      <w:r w:rsidRPr="006C62AF">
        <w:rPr>
          <w:color w:val="221F1F"/>
          <w:sz w:val="28"/>
          <w:szCs w:val="28"/>
        </w:rPr>
        <w:t>любознательности,</w:t>
      </w:r>
      <w:r w:rsidRPr="006C62AF">
        <w:rPr>
          <w:color w:val="221F1F"/>
          <w:spacing w:val="22"/>
          <w:sz w:val="28"/>
          <w:szCs w:val="28"/>
        </w:rPr>
        <w:t xml:space="preserve"> </w:t>
      </w:r>
      <w:r w:rsidRPr="006C62AF">
        <w:rPr>
          <w:color w:val="221F1F"/>
          <w:sz w:val="28"/>
          <w:szCs w:val="28"/>
        </w:rPr>
        <w:t>интереса</w:t>
      </w:r>
      <w:r w:rsidRPr="006C62AF">
        <w:rPr>
          <w:color w:val="221F1F"/>
          <w:spacing w:val="20"/>
          <w:sz w:val="28"/>
          <w:szCs w:val="28"/>
        </w:rPr>
        <w:t xml:space="preserve"> </w:t>
      </w:r>
      <w:r w:rsidRPr="006C62AF">
        <w:rPr>
          <w:color w:val="221F1F"/>
          <w:sz w:val="28"/>
          <w:szCs w:val="28"/>
        </w:rPr>
        <w:t>к</w:t>
      </w:r>
      <w:r w:rsidRPr="006C62AF">
        <w:rPr>
          <w:color w:val="221F1F"/>
          <w:spacing w:val="21"/>
          <w:sz w:val="28"/>
          <w:szCs w:val="28"/>
        </w:rPr>
        <w:t xml:space="preserve"> </w:t>
      </w:r>
      <w:r w:rsidRPr="006C62AF">
        <w:rPr>
          <w:color w:val="221F1F"/>
          <w:sz w:val="28"/>
          <w:szCs w:val="28"/>
        </w:rPr>
        <w:t>музыкальной</w:t>
      </w:r>
      <w:r w:rsidRPr="006C62AF">
        <w:rPr>
          <w:color w:val="221F1F"/>
          <w:spacing w:val="21"/>
          <w:sz w:val="28"/>
          <w:szCs w:val="28"/>
        </w:rPr>
        <w:t xml:space="preserve"> </w:t>
      </w:r>
      <w:r w:rsidRPr="006C62AF">
        <w:rPr>
          <w:color w:val="221F1F"/>
          <w:sz w:val="28"/>
          <w:szCs w:val="28"/>
        </w:rPr>
        <w:t>культуре</w:t>
      </w:r>
      <w:r w:rsidRPr="006C62AF">
        <w:rPr>
          <w:color w:val="221F1F"/>
          <w:spacing w:val="-57"/>
          <w:sz w:val="28"/>
          <w:szCs w:val="28"/>
        </w:rPr>
        <w:t xml:space="preserve"> </w:t>
      </w:r>
      <w:r w:rsidRPr="006C62AF">
        <w:rPr>
          <w:color w:val="221F1F"/>
          <w:sz w:val="28"/>
          <w:szCs w:val="28"/>
        </w:rPr>
        <w:t>других</w:t>
      </w:r>
      <w:r w:rsidRPr="006C62AF">
        <w:rPr>
          <w:color w:val="221F1F"/>
          <w:spacing w:val="-6"/>
          <w:sz w:val="28"/>
          <w:szCs w:val="28"/>
        </w:rPr>
        <w:t xml:space="preserve"> </w:t>
      </w:r>
      <w:r w:rsidRPr="006C62AF">
        <w:rPr>
          <w:color w:val="221F1F"/>
          <w:sz w:val="28"/>
          <w:szCs w:val="28"/>
        </w:rPr>
        <w:t>стран,</w:t>
      </w:r>
      <w:r w:rsidRPr="006C62AF">
        <w:rPr>
          <w:color w:val="221F1F"/>
          <w:spacing w:val="-7"/>
          <w:sz w:val="28"/>
          <w:szCs w:val="28"/>
        </w:rPr>
        <w:t xml:space="preserve"> </w:t>
      </w:r>
      <w:r w:rsidRPr="006C62AF">
        <w:rPr>
          <w:color w:val="221F1F"/>
          <w:sz w:val="28"/>
          <w:szCs w:val="28"/>
        </w:rPr>
        <w:t>культур,</w:t>
      </w:r>
      <w:r w:rsidRPr="006C62AF">
        <w:rPr>
          <w:color w:val="221F1F"/>
          <w:spacing w:val="-2"/>
          <w:sz w:val="28"/>
          <w:szCs w:val="28"/>
        </w:rPr>
        <w:t xml:space="preserve"> </w:t>
      </w:r>
      <w:r w:rsidRPr="006C62AF">
        <w:rPr>
          <w:color w:val="221F1F"/>
          <w:sz w:val="28"/>
          <w:szCs w:val="28"/>
        </w:rPr>
        <w:t>времён и народов.</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left="1412" w:right="4"/>
        <w:rPr>
          <w:sz w:val="28"/>
          <w:szCs w:val="28"/>
        </w:rPr>
      </w:pPr>
      <w:r w:rsidRPr="006C62AF">
        <w:rPr>
          <w:color w:val="221F1F"/>
          <w:w w:val="90"/>
          <w:sz w:val="28"/>
          <w:szCs w:val="28"/>
        </w:rPr>
        <w:t>МЕСТО</w:t>
      </w:r>
      <w:r w:rsidRPr="006C62AF">
        <w:rPr>
          <w:color w:val="221F1F"/>
          <w:spacing w:val="26"/>
          <w:w w:val="90"/>
          <w:sz w:val="28"/>
          <w:szCs w:val="28"/>
        </w:rPr>
        <w:t xml:space="preserve"> </w:t>
      </w:r>
      <w:r w:rsidRPr="006C62AF">
        <w:rPr>
          <w:color w:val="221F1F"/>
          <w:w w:val="90"/>
          <w:sz w:val="28"/>
          <w:szCs w:val="28"/>
        </w:rPr>
        <w:t>УЧЕБНОГО</w:t>
      </w:r>
      <w:r w:rsidRPr="006C62AF">
        <w:rPr>
          <w:color w:val="221F1F"/>
          <w:spacing w:val="27"/>
          <w:w w:val="90"/>
          <w:sz w:val="28"/>
          <w:szCs w:val="28"/>
        </w:rPr>
        <w:t xml:space="preserve"> </w:t>
      </w:r>
      <w:r w:rsidRPr="006C62AF">
        <w:rPr>
          <w:color w:val="221F1F"/>
          <w:w w:val="90"/>
          <w:sz w:val="28"/>
          <w:szCs w:val="28"/>
        </w:rPr>
        <w:t>ПРЕДМЕТА</w:t>
      </w:r>
      <w:r w:rsidRPr="006C62AF">
        <w:rPr>
          <w:color w:val="221F1F"/>
          <w:spacing w:val="23"/>
          <w:w w:val="90"/>
          <w:sz w:val="28"/>
          <w:szCs w:val="28"/>
        </w:rPr>
        <w:t xml:space="preserve"> </w:t>
      </w:r>
      <w:r w:rsidRPr="006C62AF">
        <w:rPr>
          <w:color w:val="221F1F"/>
          <w:w w:val="90"/>
          <w:sz w:val="28"/>
          <w:szCs w:val="28"/>
        </w:rPr>
        <w:t>«МУЗЫКА»</w:t>
      </w:r>
      <w:r w:rsidRPr="006C62AF">
        <w:rPr>
          <w:color w:val="221F1F"/>
          <w:spacing w:val="26"/>
          <w:w w:val="90"/>
          <w:sz w:val="28"/>
          <w:szCs w:val="28"/>
        </w:rPr>
        <w:t xml:space="preserve"> </w:t>
      </w:r>
      <w:r w:rsidRPr="006C62AF">
        <w:rPr>
          <w:color w:val="221F1F"/>
          <w:w w:val="90"/>
          <w:sz w:val="28"/>
          <w:szCs w:val="28"/>
        </w:rPr>
        <w:t>В</w:t>
      </w:r>
      <w:r w:rsidRPr="006C62AF">
        <w:rPr>
          <w:color w:val="221F1F"/>
          <w:spacing w:val="26"/>
          <w:w w:val="90"/>
          <w:sz w:val="28"/>
          <w:szCs w:val="28"/>
        </w:rPr>
        <w:t xml:space="preserve"> </w:t>
      </w:r>
      <w:r w:rsidRPr="006C62AF">
        <w:rPr>
          <w:color w:val="221F1F"/>
          <w:w w:val="90"/>
          <w:sz w:val="28"/>
          <w:szCs w:val="28"/>
        </w:rPr>
        <w:t>УЧЕБНОМ</w:t>
      </w:r>
      <w:r w:rsidRPr="006C62AF">
        <w:rPr>
          <w:color w:val="221F1F"/>
          <w:spacing w:val="28"/>
          <w:w w:val="90"/>
          <w:sz w:val="28"/>
          <w:szCs w:val="28"/>
        </w:rPr>
        <w:t xml:space="preserve"> </w:t>
      </w:r>
      <w:r w:rsidRPr="006C62AF">
        <w:rPr>
          <w:color w:val="221F1F"/>
          <w:w w:val="90"/>
          <w:sz w:val="28"/>
          <w:szCs w:val="28"/>
        </w:rPr>
        <w:t>ПЛАНЕ</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Федеральным</w:t>
      </w:r>
      <w:r w:rsidRPr="006C62AF">
        <w:rPr>
          <w:color w:val="221F1F"/>
          <w:spacing w:val="1"/>
          <w:sz w:val="28"/>
          <w:szCs w:val="28"/>
        </w:rPr>
        <w:t xml:space="preserve"> </w:t>
      </w:r>
      <w:r w:rsidRPr="006C62AF">
        <w:rPr>
          <w:color w:val="221F1F"/>
          <w:sz w:val="28"/>
          <w:szCs w:val="28"/>
        </w:rPr>
        <w:t>государственным</w:t>
      </w:r>
      <w:r w:rsidRPr="006C62AF">
        <w:rPr>
          <w:color w:val="221F1F"/>
          <w:spacing w:val="1"/>
          <w:sz w:val="28"/>
          <w:szCs w:val="28"/>
        </w:rPr>
        <w:t xml:space="preserve"> </w:t>
      </w:r>
      <w:r w:rsidRPr="006C62AF">
        <w:rPr>
          <w:color w:val="221F1F"/>
          <w:sz w:val="28"/>
          <w:szCs w:val="28"/>
        </w:rPr>
        <w:t>образовательным</w:t>
      </w:r>
      <w:r w:rsidRPr="006C62AF">
        <w:rPr>
          <w:color w:val="221F1F"/>
          <w:spacing w:val="61"/>
          <w:sz w:val="28"/>
          <w:szCs w:val="28"/>
        </w:rPr>
        <w:t xml:space="preserve"> </w:t>
      </w:r>
      <w:r w:rsidRPr="006C62AF">
        <w:rPr>
          <w:color w:val="221F1F"/>
          <w:sz w:val="28"/>
          <w:szCs w:val="28"/>
        </w:rPr>
        <w:t>стандартом</w:t>
      </w:r>
      <w:r w:rsidRPr="006C62AF">
        <w:rPr>
          <w:color w:val="221F1F"/>
          <w:spacing w:val="1"/>
          <w:sz w:val="28"/>
          <w:szCs w:val="28"/>
        </w:rPr>
        <w:t xml:space="preserve"> </w:t>
      </w:r>
      <w:r w:rsidRPr="006C62AF">
        <w:rPr>
          <w:color w:val="221F1F"/>
          <w:sz w:val="28"/>
          <w:szCs w:val="28"/>
        </w:rPr>
        <w:t>начального</w:t>
      </w:r>
      <w:r w:rsidRPr="006C62AF">
        <w:rPr>
          <w:color w:val="221F1F"/>
          <w:spacing w:val="48"/>
          <w:sz w:val="28"/>
          <w:szCs w:val="28"/>
        </w:rPr>
        <w:t xml:space="preserve"> </w:t>
      </w:r>
      <w:r w:rsidRPr="006C62AF">
        <w:rPr>
          <w:color w:val="221F1F"/>
          <w:sz w:val="28"/>
          <w:szCs w:val="28"/>
        </w:rPr>
        <w:t>общего</w:t>
      </w:r>
      <w:r w:rsidRPr="006C62AF">
        <w:rPr>
          <w:color w:val="221F1F"/>
          <w:spacing w:val="49"/>
          <w:sz w:val="28"/>
          <w:szCs w:val="28"/>
        </w:rPr>
        <w:t xml:space="preserve"> </w:t>
      </w:r>
      <w:r w:rsidRPr="006C62AF">
        <w:rPr>
          <w:color w:val="221F1F"/>
          <w:sz w:val="28"/>
          <w:szCs w:val="28"/>
        </w:rPr>
        <w:t>образования</w:t>
      </w:r>
      <w:r w:rsidRPr="006C62AF">
        <w:rPr>
          <w:color w:val="221F1F"/>
          <w:spacing w:val="51"/>
          <w:sz w:val="28"/>
          <w:szCs w:val="28"/>
        </w:rPr>
        <w:t xml:space="preserve"> </w:t>
      </w:r>
      <w:r w:rsidRPr="006C62AF">
        <w:rPr>
          <w:color w:val="221F1F"/>
          <w:sz w:val="28"/>
          <w:szCs w:val="28"/>
        </w:rPr>
        <w:t>учебный</w:t>
      </w:r>
      <w:r w:rsidRPr="006C62AF">
        <w:rPr>
          <w:color w:val="221F1F"/>
          <w:spacing w:val="58"/>
          <w:sz w:val="28"/>
          <w:szCs w:val="28"/>
        </w:rPr>
        <w:t xml:space="preserve"> </w:t>
      </w:r>
      <w:r w:rsidRPr="006C62AF">
        <w:rPr>
          <w:color w:val="221F1F"/>
          <w:sz w:val="28"/>
          <w:szCs w:val="28"/>
        </w:rPr>
        <w:t>предмет</w:t>
      </w:r>
      <w:r w:rsidRPr="006C62AF">
        <w:rPr>
          <w:color w:val="221F1F"/>
          <w:spacing w:val="3"/>
          <w:sz w:val="28"/>
          <w:szCs w:val="28"/>
        </w:rPr>
        <w:t xml:space="preserve"> </w:t>
      </w:r>
      <w:r w:rsidRPr="006C62AF">
        <w:rPr>
          <w:color w:val="221F1F"/>
          <w:sz w:val="28"/>
          <w:szCs w:val="28"/>
        </w:rPr>
        <w:t>«Музыка»</w:t>
      </w:r>
      <w:r w:rsidRPr="006C62AF">
        <w:rPr>
          <w:color w:val="221F1F"/>
          <w:spacing w:val="52"/>
          <w:sz w:val="28"/>
          <w:szCs w:val="28"/>
        </w:rPr>
        <w:t xml:space="preserve"> </w:t>
      </w:r>
      <w:r w:rsidRPr="006C62AF">
        <w:rPr>
          <w:color w:val="221F1F"/>
          <w:sz w:val="28"/>
          <w:szCs w:val="28"/>
        </w:rPr>
        <w:t>входит</w:t>
      </w:r>
      <w:r w:rsidRPr="006C62AF">
        <w:rPr>
          <w:color w:val="221F1F"/>
          <w:spacing w:val="57"/>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предметную</w:t>
      </w:r>
      <w:r w:rsidRPr="006C62AF">
        <w:rPr>
          <w:color w:val="221F1F"/>
          <w:spacing w:val="58"/>
          <w:sz w:val="28"/>
          <w:szCs w:val="28"/>
        </w:rPr>
        <w:t xml:space="preserve"> </w:t>
      </w:r>
      <w:r w:rsidRPr="006C62AF">
        <w:rPr>
          <w:color w:val="221F1F"/>
          <w:sz w:val="28"/>
          <w:szCs w:val="28"/>
        </w:rPr>
        <w:t>область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«Искусство», является обязательным для изучения и преподаётся в начальной школе с 1 по 4</w:t>
      </w:r>
      <w:r w:rsidRPr="006C62AF">
        <w:rPr>
          <w:color w:val="221F1F"/>
          <w:spacing w:val="1"/>
          <w:sz w:val="28"/>
          <w:szCs w:val="28"/>
        </w:rPr>
        <w:t xml:space="preserve"> </w:t>
      </w:r>
      <w:r w:rsidRPr="006C62AF">
        <w:rPr>
          <w:color w:val="221F1F"/>
          <w:sz w:val="28"/>
          <w:szCs w:val="28"/>
        </w:rPr>
        <w:t>класс</w:t>
      </w:r>
      <w:r w:rsidRPr="006C62AF">
        <w:rPr>
          <w:color w:val="221F1F"/>
          <w:spacing w:val="-2"/>
          <w:sz w:val="28"/>
          <w:szCs w:val="28"/>
        </w:rPr>
        <w:t xml:space="preserve"> </w:t>
      </w:r>
      <w:r w:rsidRPr="006C62AF">
        <w:rPr>
          <w:color w:val="221F1F"/>
          <w:sz w:val="28"/>
          <w:szCs w:val="28"/>
        </w:rPr>
        <w:t>включительно.</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Программа составлена на основе модульного принципа построения учебного материала и</w:t>
      </w:r>
      <w:r w:rsidRPr="006C62AF">
        <w:rPr>
          <w:color w:val="221F1F"/>
          <w:spacing w:val="1"/>
          <w:sz w:val="28"/>
          <w:szCs w:val="28"/>
        </w:rPr>
        <w:t xml:space="preserve"> </w:t>
      </w:r>
      <w:r w:rsidRPr="006C62AF">
        <w:rPr>
          <w:color w:val="221F1F"/>
          <w:w w:val="95"/>
          <w:sz w:val="28"/>
          <w:szCs w:val="28"/>
        </w:rPr>
        <w:t>допускает вариативный подход К очерёдности изучения модулей, принципам компоновки учебных</w:t>
      </w:r>
      <w:r w:rsidRPr="006C62AF">
        <w:rPr>
          <w:color w:val="221F1F"/>
          <w:spacing w:val="1"/>
          <w:w w:val="95"/>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форм и методов освоения содержания.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структурно</w:t>
      </w:r>
      <w:r w:rsidRPr="006C62AF">
        <w:rPr>
          <w:color w:val="221F1F"/>
          <w:spacing w:val="1"/>
          <w:sz w:val="28"/>
          <w:szCs w:val="28"/>
        </w:rPr>
        <w:t xml:space="preserve"> </w:t>
      </w:r>
      <w:r w:rsidRPr="006C62AF">
        <w:rPr>
          <w:color w:val="221F1F"/>
          <w:sz w:val="28"/>
          <w:szCs w:val="28"/>
        </w:rPr>
        <w:t>представлено</w:t>
      </w:r>
      <w:r w:rsidRPr="006C62AF">
        <w:rPr>
          <w:color w:val="221F1F"/>
          <w:spacing w:val="1"/>
          <w:sz w:val="28"/>
          <w:szCs w:val="28"/>
        </w:rPr>
        <w:t xml:space="preserve"> </w:t>
      </w:r>
      <w:r w:rsidRPr="006C62AF">
        <w:rPr>
          <w:color w:val="221F1F"/>
          <w:sz w:val="28"/>
          <w:szCs w:val="28"/>
        </w:rPr>
        <w:t>восемью</w:t>
      </w:r>
      <w:r w:rsidRPr="006C62AF">
        <w:rPr>
          <w:color w:val="221F1F"/>
          <w:spacing w:val="1"/>
          <w:sz w:val="28"/>
          <w:szCs w:val="28"/>
        </w:rPr>
        <w:t xml:space="preserve"> </w:t>
      </w:r>
      <w:r w:rsidRPr="006C62AF">
        <w:rPr>
          <w:color w:val="221F1F"/>
          <w:sz w:val="28"/>
          <w:szCs w:val="28"/>
        </w:rPr>
        <w:t>модулями</w:t>
      </w:r>
      <w:r w:rsidRPr="006C62AF">
        <w:rPr>
          <w:color w:val="221F1F"/>
          <w:spacing w:val="1"/>
          <w:sz w:val="28"/>
          <w:szCs w:val="28"/>
        </w:rPr>
        <w:t xml:space="preserve"> </w:t>
      </w:r>
      <w:r w:rsidRPr="006C62AF">
        <w:rPr>
          <w:color w:val="221F1F"/>
          <w:sz w:val="28"/>
          <w:szCs w:val="28"/>
        </w:rPr>
        <w:t>(тематическими линиями), обеспечивающими преемственность с образовательной программой</w:t>
      </w:r>
      <w:r w:rsidRPr="006C62AF">
        <w:rPr>
          <w:color w:val="221F1F"/>
          <w:spacing w:val="1"/>
          <w:sz w:val="28"/>
          <w:szCs w:val="28"/>
        </w:rPr>
        <w:t xml:space="preserve"> </w:t>
      </w:r>
      <w:r w:rsidRPr="006C62AF">
        <w:rPr>
          <w:color w:val="221F1F"/>
          <w:sz w:val="28"/>
          <w:szCs w:val="28"/>
        </w:rPr>
        <w:t>дошкольного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непрерывность</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2"/>
          <w:sz w:val="28"/>
          <w:szCs w:val="28"/>
        </w:rPr>
        <w:t xml:space="preserve"> </w:t>
      </w:r>
      <w:r w:rsidRPr="006C62AF">
        <w:rPr>
          <w:color w:val="221F1F"/>
          <w:sz w:val="28"/>
          <w:szCs w:val="28"/>
        </w:rPr>
        <w:t>области</w:t>
      </w:r>
      <w:r w:rsidRPr="006C62AF">
        <w:rPr>
          <w:color w:val="221F1F"/>
          <w:spacing w:val="5"/>
          <w:sz w:val="28"/>
          <w:szCs w:val="28"/>
        </w:rPr>
        <w:t xml:space="preserve"> </w:t>
      </w:r>
      <w:r w:rsidRPr="006C62AF">
        <w:rPr>
          <w:color w:val="221F1F"/>
          <w:sz w:val="28"/>
          <w:szCs w:val="28"/>
        </w:rPr>
        <w:t>«Искусство»</w:t>
      </w:r>
      <w:r w:rsidRPr="006C62AF">
        <w:rPr>
          <w:color w:val="221F1F"/>
          <w:spacing w:val="-7"/>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протяжении</w:t>
      </w:r>
      <w:r w:rsidRPr="006C62AF">
        <w:rPr>
          <w:color w:val="221F1F"/>
          <w:spacing w:val="2"/>
          <w:sz w:val="28"/>
          <w:szCs w:val="28"/>
        </w:rPr>
        <w:t xml:space="preserve"> </w:t>
      </w:r>
      <w:r w:rsidRPr="006C62AF">
        <w:rPr>
          <w:color w:val="221F1F"/>
          <w:sz w:val="28"/>
          <w:szCs w:val="28"/>
        </w:rPr>
        <w:t>всего</w:t>
      </w:r>
      <w:r w:rsidRPr="006C62AF">
        <w:rPr>
          <w:color w:val="221F1F"/>
          <w:spacing w:val="2"/>
          <w:sz w:val="28"/>
          <w:szCs w:val="28"/>
        </w:rPr>
        <w:t xml:space="preserve"> </w:t>
      </w:r>
      <w:r w:rsidRPr="006C62AF">
        <w:rPr>
          <w:color w:val="221F1F"/>
          <w:sz w:val="28"/>
          <w:szCs w:val="28"/>
        </w:rPr>
        <w:t>курса</w:t>
      </w:r>
      <w:r w:rsidRPr="006C62AF">
        <w:rPr>
          <w:color w:val="221F1F"/>
          <w:spacing w:val="1"/>
          <w:sz w:val="28"/>
          <w:szCs w:val="28"/>
        </w:rPr>
        <w:t xml:space="preserve"> </w:t>
      </w:r>
      <w:r w:rsidRPr="006C62AF">
        <w:rPr>
          <w:color w:val="221F1F"/>
          <w:sz w:val="28"/>
          <w:szCs w:val="28"/>
        </w:rPr>
        <w:t>школьного</w:t>
      </w:r>
      <w:r w:rsidRPr="006C62AF">
        <w:rPr>
          <w:color w:val="221F1F"/>
          <w:spacing w:val="1"/>
          <w:sz w:val="28"/>
          <w:szCs w:val="28"/>
        </w:rPr>
        <w:t xml:space="preserve"> </w:t>
      </w:r>
      <w:r w:rsidRPr="006C62AF">
        <w:rPr>
          <w:color w:val="221F1F"/>
          <w:sz w:val="28"/>
          <w:szCs w:val="28"/>
        </w:rPr>
        <w:t>обучения:</w:t>
      </w:r>
      <w:r w:rsidRPr="006C62AF">
        <w:rPr>
          <w:color w:val="221F1F"/>
          <w:spacing w:val="12"/>
          <w:sz w:val="28"/>
          <w:szCs w:val="28"/>
        </w:rPr>
        <w:t xml:space="preserve"> </w:t>
      </w:r>
      <w:r w:rsidRPr="006C62AF">
        <w:rPr>
          <w:color w:val="221F1F"/>
          <w:sz w:val="28"/>
          <w:szCs w:val="28"/>
        </w:rPr>
        <w:t>модуль</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105"/>
          <w:sz w:val="28"/>
          <w:szCs w:val="28"/>
        </w:rPr>
        <w:t xml:space="preserve">№ </w:t>
      </w:r>
      <w:r w:rsidRPr="006C62AF">
        <w:rPr>
          <w:color w:val="221F1F"/>
          <w:spacing w:val="18"/>
          <w:w w:val="105"/>
          <w:sz w:val="28"/>
          <w:szCs w:val="28"/>
        </w:rPr>
        <w:t xml:space="preserve"> </w:t>
      </w:r>
      <w:r w:rsidRPr="006C62AF">
        <w:rPr>
          <w:color w:val="221F1F"/>
          <w:w w:val="105"/>
          <w:sz w:val="28"/>
          <w:szCs w:val="28"/>
        </w:rPr>
        <w:t xml:space="preserve">1 </w:t>
      </w:r>
      <w:r w:rsidRPr="006C62AF">
        <w:rPr>
          <w:color w:val="221F1F"/>
          <w:spacing w:val="20"/>
          <w:w w:val="105"/>
          <w:sz w:val="28"/>
          <w:szCs w:val="28"/>
        </w:rPr>
        <w:t xml:space="preserve"> </w:t>
      </w:r>
      <w:r w:rsidRPr="006C62AF">
        <w:rPr>
          <w:color w:val="221F1F"/>
          <w:w w:val="105"/>
          <w:sz w:val="28"/>
          <w:szCs w:val="28"/>
        </w:rPr>
        <w:t xml:space="preserve">«Музыкальная </w:t>
      </w:r>
      <w:r w:rsidRPr="006C62AF">
        <w:rPr>
          <w:color w:val="221F1F"/>
          <w:spacing w:val="21"/>
          <w:w w:val="105"/>
          <w:sz w:val="28"/>
          <w:szCs w:val="28"/>
        </w:rPr>
        <w:t xml:space="preserve"> </w:t>
      </w:r>
      <w:r w:rsidRPr="006C62AF">
        <w:rPr>
          <w:color w:val="221F1F"/>
          <w:w w:val="105"/>
          <w:sz w:val="28"/>
          <w:szCs w:val="28"/>
        </w:rPr>
        <w:t xml:space="preserve">грамота»; </w:t>
      </w:r>
      <w:r w:rsidRPr="006C62AF">
        <w:rPr>
          <w:color w:val="221F1F"/>
          <w:spacing w:val="21"/>
          <w:w w:val="105"/>
          <w:sz w:val="28"/>
          <w:szCs w:val="28"/>
        </w:rPr>
        <w:t xml:space="preserve"> </w:t>
      </w:r>
      <w:r w:rsidRPr="006C62AF">
        <w:rPr>
          <w:color w:val="221F1F"/>
          <w:w w:val="105"/>
          <w:sz w:val="28"/>
          <w:szCs w:val="28"/>
        </w:rPr>
        <w:t xml:space="preserve">модуль </w:t>
      </w:r>
      <w:r w:rsidRPr="006C62AF">
        <w:rPr>
          <w:color w:val="221F1F"/>
          <w:spacing w:val="6"/>
          <w:w w:val="105"/>
          <w:sz w:val="28"/>
          <w:szCs w:val="28"/>
        </w:rPr>
        <w:t xml:space="preserve"> </w:t>
      </w:r>
      <w:r w:rsidRPr="006C62AF">
        <w:rPr>
          <w:color w:val="221F1F"/>
          <w:w w:val="105"/>
          <w:sz w:val="28"/>
          <w:szCs w:val="28"/>
        </w:rPr>
        <w:t xml:space="preserve">№ </w:t>
      </w:r>
      <w:r w:rsidRPr="006C62AF">
        <w:rPr>
          <w:color w:val="221F1F"/>
          <w:spacing w:val="4"/>
          <w:w w:val="105"/>
          <w:sz w:val="28"/>
          <w:szCs w:val="28"/>
        </w:rPr>
        <w:t xml:space="preserve"> </w:t>
      </w:r>
      <w:r w:rsidRPr="006C62AF">
        <w:rPr>
          <w:color w:val="221F1F"/>
          <w:w w:val="105"/>
          <w:sz w:val="28"/>
          <w:szCs w:val="28"/>
        </w:rPr>
        <w:t xml:space="preserve">2 </w:t>
      </w:r>
      <w:r w:rsidRPr="006C62AF">
        <w:rPr>
          <w:color w:val="221F1F"/>
          <w:spacing w:val="2"/>
          <w:w w:val="105"/>
          <w:sz w:val="28"/>
          <w:szCs w:val="28"/>
        </w:rPr>
        <w:t xml:space="preserve"> </w:t>
      </w:r>
      <w:r w:rsidRPr="006C62AF">
        <w:rPr>
          <w:color w:val="221F1F"/>
          <w:w w:val="105"/>
          <w:sz w:val="28"/>
          <w:szCs w:val="28"/>
        </w:rPr>
        <w:t xml:space="preserve">«Народная </w:t>
      </w:r>
      <w:r w:rsidRPr="006C62AF">
        <w:rPr>
          <w:color w:val="221F1F"/>
          <w:spacing w:val="5"/>
          <w:w w:val="105"/>
          <w:sz w:val="28"/>
          <w:szCs w:val="28"/>
        </w:rPr>
        <w:t xml:space="preserve"> </w:t>
      </w:r>
      <w:r w:rsidRPr="006C62AF">
        <w:rPr>
          <w:color w:val="221F1F"/>
          <w:w w:val="105"/>
          <w:sz w:val="28"/>
          <w:szCs w:val="28"/>
        </w:rPr>
        <w:t xml:space="preserve">музыка </w:t>
      </w:r>
      <w:r w:rsidRPr="006C62AF">
        <w:rPr>
          <w:color w:val="221F1F"/>
          <w:spacing w:val="7"/>
          <w:w w:val="105"/>
          <w:sz w:val="28"/>
          <w:szCs w:val="28"/>
        </w:rPr>
        <w:t xml:space="preserve"> </w:t>
      </w:r>
      <w:r w:rsidRPr="006C62AF">
        <w:rPr>
          <w:color w:val="221F1F"/>
          <w:w w:val="105"/>
          <w:sz w:val="28"/>
          <w:szCs w:val="28"/>
        </w:rPr>
        <w:t xml:space="preserve">России»; </w:t>
      </w:r>
      <w:r w:rsidRPr="006C62AF">
        <w:rPr>
          <w:color w:val="221F1F"/>
          <w:spacing w:val="19"/>
          <w:w w:val="105"/>
          <w:sz w:val="28"/>
          <w:szCs w:val="28"/>
        </w:rPr>
        <w:t xml:space="preserve"> </w:t>
      </w:r>
      <w:r w:rsidRPr="006C62AF">
        <w:rPr>
          <w:color w:val="221F1F"/>
          <w:w w:val="105"/>
          <w:sz w:val="28"/>
          <w:szCs w:val="28"/>
        </w:rPr>
        <w:t xml:space="preserve">модуль </w:t>
      </w:r>
      <w:r w:rsidRPr="006C62AF">
        <w:rPr>
          <w:color w:val="221F1F"/>
          <w:spacing w:val="22"/>
          <w:w w:val="105"/>
          <w:sz w:val="28"/>
          <w:szCs w:val="28"/>
        </w:rPr>
        <w:t xml:space="preserve"> </w:t>
      </w:r>
      <w:r w:rsidRPr="006C62AF">
        <w:rPr>
          <w:color w:val="221F1F"/>
          <w:w w:val="105"/>
          <w:sz w:val="28"/>
          <w:szCs w:val="28"/>
        </w:rPr>
        <w:t xml:space="preserve">№ </w:t>
      </w:r>
      <w:r w:rsidRPr="006C62AF">
        <w:rPr>
          <w:color w:val="221F1F"/>
          <w:spacing w:val="19"/>
          <w:w w:val="105"/>
          <w:sz w:val="28"/>
          <w:szCs w:val="28"/>
        </w:rPr>
        <w:t xml:space="preserve"> </w:t>
      </w:r>
      <w:r w:rsidRPr="006C62AF">
        <w:rPr>
          <w:color w:val="221F1F"/>
          <w:w w:val="105"/>
          <w:sz w:val="28"/>
          <w:szCs w:val="28"/>
        </w:rPr>
        <w:t>3</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4</w:t>
      </w:r>
      <w:r w:rsidRPr="006C62AF">
        <w:rPr>
          <w:color w:val="221F1F"/>
          <w:spacing w:val="1"/>
          <w:sz w:val="28"/>
          <w:szCs w:val="28"/>
        </w:rPr>
        <w:t xml:space="preserve"> </w:t>
      </w:r>
      <w:r w:rsidRPr="006C62AF">
        <w:rPr>
          <w:color w:val="221F1F"/>
          <w:sz w:val="28"/>
          <w:szCs w:val="28"/>
        </w:rPr>
        <w:t>«Духовная</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w:t>
      </w:r>
      <w:r w:rsidRPr="006C62AF">
        <w:rPr>
          <w:color w:val="221F1F"/>
          <w:spacing w:val="60"/>
          <w:sz w:val="28"/>
          <w:szCs w:val="28"/>
        </w:rPr>
        <w:t xml:space="preserve"> </w:t>
      </w:r>
      <w:r w:rsidRPr="006C62AF">
        <w:rPr>
          <w:color w:val="221F1F"/>
          <w:sz w:val="28"/>
          <w:szCs w:val="28"/>
        </w:rPr>
        <w:t>5</w:t>
      </w:r>
      <w:r w:rsidRPr="006C62AF">
        <w:rPr>
          <w:color w:val="221F1F"/>
          <w:spacing w:val="60"/>
          <w:sz w:val="28"/>
          <w:szCs w:val="28"/>
        </w:rPr>
        <w:t xml:space="preserve"> </w:t>
      </w:r>
      <w:r w:rsidRPr="006C62AF">
        <w:rPr>
          <w:color w:val="221F1F"/>
          <w:sz w:val="28"/>
          <w:szCs w:val="28"/>
        </w:rPr>
        <w:t>«Классическая</w:t>
      </w:r>
      <w:r w:rsidRPr="006C62AF">
        <w:rPr>
          <w:color w:val="221F1F"/>
          <w:spacing w:val="1"/>
          <w:sz w:val="28"/>
          <w:szCs w:val="28"/>
        </w:rPr>
        <w:t xml:space="preserve"> </w:t>
      </w:r>
      <w:r w:rsidRPr="006C62AF">
        <w:rPr>
          <w:color w:val="221F1F"/>
          <w:sz w:val="28"/>
          <w:szCs w:val="28"/>
        </w:rPr>
        <w:t>музыка»; модуль № 6 «Современная музыкальная культура»; модуль № 7 «Музыка театра и</w:t>
      </w:r>
      <w:r w:rsidRPr="006C62AF">
        <w:rPr>
          <w:color w:val="221F1F"/>
          <w:spacing w:val="1"/>
          <w:sz w:val="28"/>
          <w:szCs w:val="28"/>
        </w:rPr>
        <w:t xml:space="preserve"> </w:t>
      </w:r>
      <w:r w:rsidRPr="006C62AF">
        <w:rPr>
          <w:color w:val="221F1F"/>
          <w:sz w:val="28"/>
          <w:szCs w:val="28"/>
        </w:rPr>
        <w:t>кино»;</w:t>
      </w:r>
      <w:r w:rsidRPr="006C62AF">
        <w:rPr>
          <w:color w:val="221F1F"/>
          <w:spacing w:val="4"/>
          <w:sz w:val="28"/>
          <w:szCs w:val="28"/>
        </w:rPr>
        <w:t xml:space="preserve"> </w:t>
      </w:r>
      <w:r w:rsidRPr="006C62AF">
        <w:rPr>
          <w:color w:val="221F1F"/>
          <w:sz w:val="28"/>
          <w:szCs w:val="28"/>
        </w:rPr>
        <w:t>модуль</w:t>
      </w:r>
      <w:r w:rsidRPr="006C62AF">
        <w:rPr>
          <w:color w:val="221F1F"/>
          <w:spacing w:val="-8"/>
          <w:sz w:val="28"/>
          <w:szCs w:val="28"/>
        </w:rPr>
        <w:t xml:space="preserve"> </w:t>
      </w:r>
      <w:r w:rsidRPr="006C62AF">
        <w:rPr>
          <w:color w:val="221F1F"/>
          <w:sz w:val="28"/>
          <w:szCs w:val="28"/>
        </w:rPr>
        <w:t>№</w:t>
      </w:r>
      <w:r w:rsidRPr="006C62AF">
        <w:rPr>
          <w:color w:val="221F1F"/>
          <w:spacing w:val="-5"/>
          <w:sz w:val="28"/>
          <w:szCs w:val="28"/>
        </w:rPr>
        <w:t xml:space="preserve"> </w:t>
      </w:r>
      <w:r w:rsidRPr="006C62AF">
        <w:rPr>
          <w:color w:val="221F1F"/>
          <w:sz w:val="28"/>
          <w:szCs w:val="28"/>
        </w:rPr>
        <w:t>8</w:t>
      </w:r>
      <w:r w:rsidRPr="006C62AF">
        <w:rPr>
          <w:color w:val="221F1F"/>
          <w:spacing w:val="-7"/>
          <w:sz w:val="28"/>
          <w:szCs w:val="28"/>
        </w:rPr>
        <w:t xml:space="preserve"> </w:t>
      </w:r>
      <w:r w:rsidRPr="006C62AF">
        <w:rPr>
          <w:color w:val="221F1F"/>
          <w:sz w:val="28"/>
          <w:szCs w:val="28"/>
        </w:rPr>
        <w:t>«Музыка</w:t>
      </w:r>
      <w:r w:rsidRPr="006C62AF">
        <w:rPr>
          <w:color w:val="221F1F"/>
          <w:spacing w:val="-4"/>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жизни</w:t>
      </w:r>
      <w:r w:rsidRPr="006C62AF">
        <w:rPr>
          <w:color w:val="221F1F"/>
          <w:spacing w:val="-6"/>
          <w:sz w:val="28"/>
          <w:szCs w:val="28"/>
        </w:rPr>
        <w:t xml:space="preserve"> </w:t>
      </w:r>
      <w:r w:rsidRPr="006C62AF">
        <w:rPr>
          <w:color w:val="221F1F"/>
          <w:sz w:val="28"/>
          <w:szCs w:val="28"/>
        </w:rPr>
        <w:t>человека».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Предлагаемые варианты тематического планирования могут служить</w:t>
      </w:r>
      <w:r w:rsidRPr="006C62AF">
        <w:rPr>
          <w:color w:val="221F1F"/>
          <w:spacing w:val="54"/>
          <w:sz w:val="28"/>
          <w:szCs w:val="28"/>
        </w:rPr>
        <w:t xml:space="preserve"> </w:t>
      </w:r>
      <w:r w:rsidRPr="006C62AF">
        <w:rPr>
          <w:color w:val="221F1F"/>
          <w:w w:val="95"/>
          <w:sz w:val="28"/>
          <w:szCs w:val="28"/>
        </w:rPr>
        <w:t>примерным образцом</w:t>
      </w:r>
      <w:r w:rsidRPr="006C62AF">
        <w:rPr>
          <w:color w:val="221F1F"/>
          <w:spacing w:val="1"/>
          <w:w w:val="95"/>
          <w:sz w:val="28"/>
          <w:szCs w:val="28"/>
        </w:rPr>
        <w:t xml:space="preserve"> </w:t>
      </w:r>
      <w:r w:rsidRPr="006C62AF">
        <w:rPr>
          <w:color w:val="221F1F"/>
          <w:sz w:val="28"/>
          <w:szCs w:val="28"/>
        </w:rPr>
        <w:t xml:space="preserve">при составлении рабочих программ по предмету. </w:t>
      </w:r>
      <w:r w:rsidRPr="006C62AF">
        <w:rPr>
          <w:color w:val="221F1F"/>
          <w:sz w:val="28"/>
          <w:szCs w:val="28"/>
        </w:rPr>
        <w:lastRenderedPageBreak/>
        <w:t>Образовательная организация может выбрать</w:t>
      </w:r>
      <w:r w:rsidRPr="006C62AF">
        <w:rPr>
          <w:color w:val="221F1F"/>
          <w:spacing w:val="1"/>
          <w:sz w:val="28"/>
          <w:szCs w:val="28"/>
        </w:rPr>
        <w:t xml:space="preserve"> </w:t>
      </w:r>
      <w:r w:rsidRPr="006C62AF">
        <w:rPr>
          <w:color w:val="221F1F"/>
          <w:sz w:val="28"/>
          <w:szCs w:val="28"/>
        </w:rPr>
        <w:t>один</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либо</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разработать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утвердить</w:t>
      </w:r>
      <w:r w:rsidRPr="006C62AF">
        <w:rPr>
          <w:color w:val="221F1F"/>
          <w:spacing w:val="1"/>
          <w:sz w:val="28"/>
          <w:szCs w:val="28"/>
        </w:rPr>
        <w:t xml:space="preserve"> </w:t>
      </w:r>
      <w:r w:rsidRPr="006C62AF">
        <w:rPr>
          <w:color w:val="221F1F"/>
          <w:sz w:val="28"/>
          <w:szCs w:val="28"/>
        </w:rPr>
        <w:t>иной</w:t>
      </w:r>
      <w:r w:rsidRPr="006C62AF">
        <w:rPr>
          <w:color w:val="221F1F"/>
          <w:spacing w:val="1"/>
          <w:sz w:val="28"/>
          <w:szCs w:val="28"/>
        </w:rPr>
        <w:t xml:space="preserve"> </w:t>
      </w:r>
      <w:r w:rsidRPr="006C62AF">
        <w:rPr>
          <w:color w:val="221F1F"/>
          <w:sz w:val="28"/>
          <w:szCs w:val="28"/>
        </w:rPr>
        <w:t>вариант</w:t>
      </w:r>
      <w:r w:rsidRPr="006C62AF">
        <w:rPr>
          <w:color w:val="221F1F"/>
          <w:spacing w:val="1"/>
          <w:sz w:val="28"/>
          <w:szCs w:val="28"/>
        </w:rPr>
        <w:t xml:space="preserve"> </w:t>
      </w:r>
      <w:r w:rsidRPr="006C62AF">
        <w:rPr>
          <w:color w:val="221F1F"/>
          <w:sz w:val="28"/>
          <w:szCs w:val="28"/>
        </w:rPr>
        <w:t>тематического</w:t>
      </w:r>
      <w:r w:rsidRPr="006C62AF">
        <w:rPr>
          <w:color w:val="221F1F"/>
          <w:spacing w:val="1"/>
          <w:sz w:val="28"/>
          <w:szCs w:val="28"/>
        </w:rPr>
        <w:t xml:space="preserve"> </w:t>
      </w:r>
      <w:r w:rsidRPr="006C62AF">
        <w:rPr>
          <w:color w:val="221F1F"/>
          <w:sz w:val="28"/>
          <w:szCs w:val="28"/>
        </w:rPr>
        <w:t>планирования, в том числе с учётом возможностей внеурочной и внеклассной деятельности,</w:t>
      </w:r>
      <w:r w:rsidRPr="006C62AF">
        <w:rPr>
          <w:color w:val="221F1F"/>
          <w:spacing w:val="1"/>
          <w:sz w:val="28"/>
          <w:szCs w:val="28"/>
        </w:rPr>
        <w:t xml:space="preserve"> </w:t>
      </w:r>
      <w:r w:rsidRPr="006C62AF">
        <w:rPr>
          <w:color w:val="221F1F"/>
          <w:sz w:val="28"/>
          <w:szCs w:val="28"/>
        </w:rPr>
        <w:t>эстетического компонента Программы воспитания 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необходимо</w:t>
      </w:r>
      <w:r w:rsidRPr="006C62AF">
        <w:rPr>
          <w:color w:val="221F1F"/>
          <w:spacing w:val="1"/>
          <w:sz w:val="28"/>
          <w:szCs w:val="28"/>
        </w:rPr>
        <w:t xml:space="preserve"> </w:t>
      </w:r>
      <w:r w:rsidRPr="006C62AF">
        <w:rPr>
          <w:color w:val="221F1F"/>
          <w:sz w:val="28"/>
          <w:szCs w:val="28"/>
        </w:rPr>
        <w:t>руководствоваться</w:t>
      </w:r>
      <w:r w:rsidRPr="006C62AF">
        <w:rPr>
          <w:color w:val="221F1F"/>
          <w:spacing w:val="1"/>
          <w:sz w:val="28"/>
          <w:szCs w:val="28"/>
        </w:rPr>
        <w:t xml:space="preserve"> </w:t>
      </w:r>
      <w:r w:rsidRPr="006C62AF">
        <w:rPr>
          <w:color w:val="221F1F"/>
          <w:sz w:val="28"/>
          <w:szCs w:val="28"/>
        </w:rPr>
        <w:t>принципом</w:t>
      </w:r>
      <w:r w:rsidRPr="006C62AF">
        <w:rPr>
          <w:color w:val="221F1F"/>
          <w:spacing w:val="1"/>
          <w:sz w:val="28"/>
          <w:szCs w:val="28"/>
        </w:rPr>
        <w:t xml:space="preserve"> </w:t>
      </w:r>
      <w:r w:rsidRPr="006C62AF">
        <w:rPr>
          <w:color w:val="221F1F"/>
          <w:sz w:val="28"/>
          <w:szCs w:val="28"/>
        </w:rPr>
        <w:t>регулярности</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равномерности учебной</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которая</w:t>
      </w:r>
      <w:r w:rsidRPr="006C62AF">
        <w:rPr>
          <w:color w:val="221F1F"/>
          <w:spacing w:val="1"/>
          <w:sz w:val="28"/>
          <w:szCs w:val="28"/>
        </w:rPr>
        <w:t xml:space="preserve"> </w:t>
      </w:r>
      <w:r w:rsidRPr="006C62AF">
        <w:rPr>
          <w:color w:val="221F1F"/>
          <w:sz w:val="28"/>
          <w:szCs w:val="28"/>
        </w:rPr>
        <w:t>должна</w:t>
      </w:r>
      <w:r w:rsidRPr="006C62AF">
        <w:rPr>
          <w:color w:val="221F1F"/>
          <w:spacing w:val="1"/>
          <w:sz w:val="28"/>
          <w:szCs w:val="28"/>
        </w:rPr>
        <w:t xml:space="preserve"> </w:t>
      </w:r>
      <w:r w:rsidRPr="006C62AF">
        <w:rPr>
          <w:color w:val="221F1F"/>
          <w:sz w:val="28"/>
          <w:szCs w:val="28"/>
        </w:rPr>
        <w:t>составлять</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академического</w:t>
      </w:r>
      <w:r w:rsidRPr="006C62AF">
        <w:rPr>
          <w:color w:val="221F1F"/>
          <w:spacing w:val="1"/>
          <w:sz w:val="28"/>
          <w:szCs w:val="28"/>
        </w:rPr>
        <w:t xml:space="preserve"> </w:t>
      </w:r>
      <w:r w:rsidRPr="006C62AF">
        <w:rPr>
          <w:color w:val="221F1F"/>
          <w:sz w:val="28"/>
          <w:szCs w:val="28"/>
        </w:rPr>
        <w:t>часа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неделю.</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количество — не менее 135 часов (33 часа в 1 классе и по 34 часа в год во 2—4 классах). При</w:t>
      </w:r>
      <w:r w:rsidRPr="006C62AF">
        <w:rPr>
          <w:color w:val="221F1F"/>
          <w:spacing w:val="1"/>
          <w:sz w:val="28"/>
          <w:szCs w:val="28"/>
        </w:rPr>
        <w:t xml:space="preserve"> </w:t>
      </w:r>
      <w:r w:rsidRPr="006C62AF">
        <w:rPr>
          <w:color w:val="221F1F"/>
          <w:sz w:val="28"/>
          <w:szCs w:val="28"/>
        </w:rPr>
        <w:t>разработке рабочей программы по предмету «Музыка» образовательная организация вправе</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возможности сетевого взаимодействия, в том числе с организациями системы</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учреждениями</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организациями</w:t>
      </w:r>
      <w:r w:rsidRPr="006C62AF">
        <w:rPr>
          <w:color w:val="221F1F"/>
          <w:spacing w:val="1"/>
          <w:sz w:val="28"/>
          <w:szCs w:val="28"/>
        </w:rPr>
        <w:t xml:space="preserve"> </w:t>
      </w:r>
      <w:r w:rsidRPr="006C62AF">
        <w:rPr>
          <w:color w:val="221F1F"/>
          <w:sz w:val="28"/>
          <w:szCs w:val="28"/>
        </w:rPr>
        <w:t>культурно-</w:t>
      </w:r>
      <w:r w:rsidRPr="006C62AF">
        <w:rPr>
          <w:color w:val="221F1F"/>
          <w:spacing w:val="1"/>
          <w:sz w:val="28"/>
          <w:szCs w:val="28"/>
        </w:rPr>
        <w:t xml:space="preserve"> </w:t>
      </w:r>
      <w:r w:rsidRPr="006C62AF">
        <w:rPr>
          <w:color w:val="221F1F"/>
          <w:sz w:val="28"/>
          <w:szCs w:val="28"/>
        </w:rPr>
        <w:t>досуговой</w:t>
      </w:r>
      <w:r w:rsidRPr="006C62AF">
        <w:rPr>
          <w:color w:val="221F1F"/>
          <w:spacing w:val="30"/>
          <w:sz w:val="28"/>
          <w:szCs w:val="28"/>
        </w:rPr>
        <w:t xml:space="preserve"> </w:t>
      </w:r>
      <w:r w:rsidRPr="006C62AF">
        <w:rPr>
          <w:color w:val="221F1F"/>
          <w:sz w:val="28"/>
          <w:szCs w:val="28"/>
        </w:rPr>
        <w:t>сферы</w:t>
      </w:r>
      <w:r w:rsidRPr="006C62AF">
        <w:rPr>
          <w:color w:val="221F1F"/>
          <w:spacing w:val="31"/>
          <w:sz w:val="28"/>
          <w:szCs w:val="28"/>
        </w:rPr>
        <w:t xml:space="preserve"> </w:t>
      </w:r>
      <w:r w:rsidRPr="006C62AF">
        <w:rPr>
          <w:color w:val="221F1F"/>
          <w:sz w:val="28"/>
          <w:szCs w:val="28"/>
        </w:rPr>
        <w:t>(театры,</w:t>
      </w:r>
      <w:r w:rsidRPr="006C62AF">
        <w:rPr>
          <w:color w:val="221F1F"/>
          <w:spacing w:val="-9"/>
          <w:sz w:val="28"/>
          <w:szCs w:val="28"/>
        </w:rPr>
        <w:t xml:space="preserve"> </w:t>
      </w:r>
      <w:r w:rsidRPr="006C62AF">
        <w:rPr>
          <w:color w:val="221F1F"/>
          <w:sz w:val="28"/>
          <w:szCs w:val="28"/>
        </w:rPr>
        <w:t>музеи,</w:t>
      </w:r>
      <w:r w:rsidRPr="006C62AF">
        <w:rPr>
          <w:color w:val="221F1F"/>
          <w:spacing w:val="-14"/>
          <w:sz w:val="28"/>
          <w:szCs w:val="28"/>
        </w:rPr>
        <w:t xml:space="preserve"> </w:t>
      </w:r>
      <w:r w:rsidRPr="006C62AF">
        <w:rPr>
          <w:color w:val="221F1F"/>
          <w:sz w:val="28"/>
          <w:szCs w:val="28"/>
        </w:rPr>
        <w:t>творческие</w:t>
      </w:r>
      <w:r w:rsidRPr="006C62AF">
        <w:rPr>
          <w:color w:val="221F1F"/>
          <w:spacing w:val="-12"/>
          <w:sz w:val="28"/>
          <w:szCs w:val="28"/>
        </w:rPr>
        <w:t xml:space="preserve"> </w:t>
      </w:r>
      <w:r w:rsidRPr="006C62AF">
        <w:rPr>
          <w:color w:val="221F1F"/>
          <w:sz w:val="28"/>
          <w:szCs w:val="28"/>
        </w:rPr>
        <w:t>союзы).</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предполагает</w:t>
      </w:r>
      <w:r w:rsidRPr="006C62AF">
        <w:rPr>
          <w:color w:val="221F1F"/>
          <w:spacing w:val="1"/>
          <w:sz w:val="28"/>
          <w:szCs w:val="28"/>
        </w:rPr>
        <w:t xml:space="preserve"> </w:t>
      </w:r>
      <w:r w:rsidRPr="006C62AF">
        <w:rPr>
          <w:color w:val="221F1F"/>
          <w:sz w:val="28"/>
          <w:szCs w:val="28"/>
        </w:rPr>
        <w:t>активную</w:t>
      </w:r>
      <w:r w:rsidRPr="006C62AF">
        <w:rPr>
          <w:color w:val="221F1F"/>
          <w:spacing w:val="1"/>
          <w:sz w:val="28"/>
          <w:szCs w:val="28"/>
        </w:rPr>
        <w:t xml:space="preserve"> </w:t>
      </w:r>
      <w:r w:rsidRPr="006C62AF">
        <w:rPr>
          <w:color w:val="221F1F"/>
          <w:sz w:val="28"/>
          <w:szCs w:val="28"/>
        </w:rPr>
        <w:t>социокультурную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обучающихся, участие в музыкальных праздниках, конкурсах, концертах, театрализованных</w:t>
      </w:r>
      <w:r w:rsidRPr="006C62AF">
        <w:rPr>
          <w:color w:val="221F1F"/>
          <w:spacing w:val="1"/>
          <w:sz w:val="28"/>
          <w:szCs w:val="28"/>
        </w:rPr>
        <w:t xml:space="preserve"> </w:t>
      </w:r>
      <w:r w:rsidRPr="006C62AF">
        <w:rPr>
          <w:color w:val="221F1F"/>
          <w:sz w:val="28"/>
          <w:szCs w:val="28"/>
        </w:rPr>
        <w:t>действиях,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основанных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межпредметных</w:t>
      </w:r>
      <w:r w:rsidRPr="006C62AF">
        <w:rPr>
          <w:color w:val="221F1F"/>
          <w:spacing w:val="1"/>
          <w:sz w:val="28"/>
          <w:szCs w:val="28"/>
        </w:rPr>
        <w:t xml:space="preserve"> </w:t>
      </w:r>
      <w:r w:rsidRPr="006C62AF">
        <w:rPr>
          <w:color w:val="221F1F"/>
          <w:sz w:val="28"/>
          <w:szCs w:val="28"/>
        </w:rPr>
        <w:t>связях</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такими</w:t>
      </w:r>
      <w:r w:rsidRPr="006C62AF">
        <w:rPr>
          <w:color w:val="221F1F"/>
          <w:spacing w:val="1"/>
          <w:sz w:val="28"/>
          <w:szCs w:val="28"/>
        </w:rPr>
        <w:t xml:space="preserve"> </w:t>
      </w:r>
      <w:r w:rsidRPr="006C62AF">
        <w:rPr>
          <w:color w:val="221F1F"/>
          <w:sz w:val="28"/>
          <w:szCs w:val="28"/>
        </w:rPr>
        <w:t>дисциплинами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43"/>
          <w:sz w:val="28"/>
          <w:szCs w:val="28"/>
        </w:rPr>
        <w:t xml:space="preserve"> </w:t>
      </w:r>
      <w:r w:rsidRPr="006C62AF">
        <w:rPr>
          <w:color w:val="221F1F"/>
          <w:sz w:val="28"/>
          <w:szCs w:val="28"/>
        </w:rPr>
        <w:t>программы,</w:t>
      </w:r>
      <w:r w:rsidRPr="006C62AF">
        <w:rPr>
          <w:color w:val="221F1F"/>
          <w:spacing w:val="44"/>
          <w:sz w:val="28"/>
          <w:szCs w:val="28"/>
        </w:rPr>
        <w:t xml:space="preserve"> </w:t>
      </w:r>
      <w:r w:rsidRPr="006C62AF">
        <w:rPr>
          <w:color w:val="221F1F"/>
          <w:sz w:val="28"/>
          <w:szCs w:val="28"/>
        </w:rPr>
        <w:t>как</w:t>
      </w:r>
      <w:r w:rsidRPr="006C62AF">
        <w:rPr>
          <w:color w:val="221F1F"/>
          <w:spacing w:val="36"/>
          <w:sz w:val="28"/>
          <w:szCs w:val="28"/>
        </w:rPr>
        <w:t xml:space="preserve"> </w:t>
      </w:r>
      <w:r w:rsidRPr="006C62AF">
        <w:rPr>
          <w:color w:val="221F1F"/>
          <w:sz w:val="28"/>
          <w:szCs w:val="28"/>
        </w:rPr>
        <w:t>«Изобразительное</w:t>
      </w:r>
      <w:r w:rsidRPr="006C62AF">
        <w:rPr>
          <w:color w:val="221F1F"/>
          <w:spacing w:val="36"/>
          <w:sz w:val="28"/>
          <w:szCs w:val="28"/>
        </w:rPr>
        <w:t xml:space="preserve"> </w:t>
      </w:r>
      <w:r w:rsidRPr="006C62AF">
        <w:rPr>
          <w:color w:val="221F1F"/>
          <w:sz w:val="28"/>
          <w:szCs w:val="28"/>
        </w:rPr>
        <w:t>искусство»,</w:t>
      </w:r>
      <w:r w:rsidRPr="006C62AF">
        <w:rPr>
          <w:color w:val="221F1F"/>
          <w:spacing w:val="49"/>
          <w:sz w:val="28"/>
          <w:szCs w:val="28"/>
        </w:rPr>
        <w:t xml:space="preserve"> </w:t>
      </w:r>
      <w:r w:rsidRPr="006C62AF">
        <w:rPr>
          <w:color w:val="221F1F"/>
          <w:sz w:val="28"/>
          <w:szCs w:val="28"/>
        </w:rPr>
        <w:t>«Литературное</w:t>
      </w:r>
      <w:r w:rsidRPr="006C62AF">
        <w:rPr>
          <w:color w:val="221F1F"/>
          <w:spacing w:val="38"/>
          <w:sz w:val="28"/>
          <w:szCs w:val="28"/>
        </w:rPr>
        <w:t xml:space="preserve"> </w:t>
      </w:r>
      <w:r w:rsidRPr="006C62AF">
        <w:rPr>
          <w:color w:val="221F1F"/>
          <w:sz w:val="28"/>
          <w:szCs w:val="28"/>
        </w:rPr>
        <w:t>чтение»,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«Окружающий</w:t>
      </w:r>
      <w:r w:rsidRPr="006C62AF">
        <w:rPr>
          <w:color w:val="221F1F"/>
          <w:spacing w:val="-12"/>
          <w:sz w:val="28"/>
          <w:szCs w:val="28"/>
        </w:rPr>
        <w:t xml:space="preserve"> </w:t>
      </w:r>
      <w:r w:rsidRPr="006C62AF">
        <w:rPr>
          <w:color w:val="221F1F"/>
          <w:sz w:val="28"/>
          <w:szCs w:val="28"/>
        </w:rPr>
        <w:t>мир»,</w:t>
      </w:r>
      <w:r w:rsidRPr="006C62AF">
        <w:rPr>
          <w:color w:val="221F1F"/>
          <w:spacing w:val="-8"/>
          <w:sz w:val="28"/>
          <w:szCs w:val="28"/>
        </w:rPr>
        <w:t xml:space="preserve"> </w:t>
      </w:r>
      <w:r w:rsidRPr="006C62AF">
        <w:rPr>
          <w:color w:val="221F1F"/>
          <w:sz w:val="28"/>
          <w:szCs w:val="28"/>
        </w:rPr>
        <w:t>«Основы</w:t>
      </w:r>
      <w:r w:rsidRPr="006C62AF">
        <w:rPr>
          <w:color w:val="221F1F"/>
          <w:spacing w:val="-14"/>
          <w:sz w:val="28"/>
          <w:szCs w:val="28"/>
        </w:rPr>
        <w:t xml:space="preserve"> </w:t>
      </w:r>
      <w:r w:rsidRPr="006C62AF">
        <w:rPr>
          <w:color w:val="221F1F"/>
          <w:sz w:val="28"/>
          <w:szCs w:val="28"/>
        </w:rPr>
        <w:t>религиозной</w:t>
      </w:r>
      <w:r w:rsidRPr="006C62AF">
        <w:rPr>
          <w:color w:val="221F1F"/>
          <w:spacing w:val="-12"/>
          <w:sz w:val="28"/>
          <w:szCs w:val="28"/>
        </w:rPr>
        <w:t xml:space="preserve"> </w:t>
      </w:r>
      <w:r w:rsidRPr="006C62AF">
        <w:rPr>
          <w:color w:val="221F1F"/>
          <w:sz w:val="28"/>
          <w:szCs w:val="28"/>
        </w:rPr>
        <w:t>культуры</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светской</w:t>
      </w:r>
      <w:r w:rsidRPr="006C62AF">
        <w:rPr>
          <w:color w:val="221F1F"/>
          <w:spacing w:val="-12"/>
          <w:sz w:val="28"/>
          <w:szCs w:val="28"/>
        </w:rPr>
        <w:t xml:space="preserve"> </w:t>
      </w:r>
      <w:r w:rsidRPr="006C62AF">
        <w:rPr>
          <w:color w:val="221F1F"/>
          <w:sz w:val="28"/>
          <w:szCs w:val="28"/>
        </w:rPr>
        <w:t>этики»,</w:t>
      </w:r>
      <w:r w:rsidRPr="006C62AF">
        <w:rPr>
          <w:color w:val="221F1F"/>
          <w:spacing w:val="2"/>
          <w:sz w:val="28"/>
          <w:szCs w:val="28"/>
        </w:rPr>
        <w:t xml:space="preserve"> </w:t>
      </w:r>
      <w:r w:rsidRPr="006C62AF">
        <w:rPr>
          <w:color w:val="221F1F"/>
          <w:sz w:val="28"/>
          <w:szCs w:val="28"/>
        </w:rPr>
        <w:t>«Иностранный</w:t>
      </w:r>
      <w:r w:rsidRPr="006C62AF">
        <w:rPr>
          <w:color w:val="221F1F"/>
          <w:spacing w:val="-2"/>
          <w:sz w:val="28"/>
          <w:szCs w:val="28"/>
        </w:rPr>
        <w:t xml:space="preserve"> </w:t>
      </w:r>
      <w:r w:rsidRPr="006C62AF">
        <w:rPr>
          <w:color w:val="221F1F"/>
          <w:sz w:val="28"/>
          <w:szCs w:val="28"/>
        </w:rPr>
        <w:t>язык»</w:t>
      </w:r>
      <w:r w:rsidRPr="006C62AF">
        <w:rPr>
          <w:color w:val="221F1F"/>
          <w:spacing w:val="-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др.</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tabs>
          <w:tab w:val="left" w:pos="142"/>
          <w:tab w:val="left" w:pos="10065"/>
        </w:tabs>
        <w:spacing w:line="360" w:lineRule="auto"/>
        <w:ind w:left="1410" w:right="4"/>
        <w:rPr>
          <w:sz w:val="28"/>
          <w:szCs w:val="28"/>
        </w:rPr>
      </w:pPr>
      <w:r w:rsidRPr="006C62AF">
        <w:rPr>
          <w:color w:val="221F1F"/>
          <w:w w:val="95"/>
          <w:sz w:val="28"/>
          <w:szCs w:val="28"/>
        </w:rPr>
        <w:t>СОДЕРЖАНИЕ</w:t>
      </w:r>
      <w:r w:rsidRPr="006C62AF">
        <w:rPr>
          <w:color w:val="221F1F"/>
          <w:spacing w:val="44"/>
          <w:w w:val="95"/>
          <w:sz w:val="28"/>
          <w:szCs w:val="28"/>
        </w:rPr>
        <w:t xml:space="preserve"> </w:t>
      </w:r>
      <w:r w:rsidRPr="006C62AF">
        <w:rPr>
          <w:color w:val="221F1F"/>
          <w:w w:val="95"/>
          <w:sz w:val="28"/>
          <w:szCs w:val="28"/>
        </w:rPr>
        <w:t>УЧЕБНОГО</w:t>
      </w:r>
      <w:r w:rsidRPr="006C62AF">
        <w:rPr>
          <w:color w:val="221F1F"/>
          <w:spacing w:val="45"/>
          <w:w w:val="95"/>
          <w:sz w:val="28"/>
          <w:szCs w:val="28"/>
        </w:rPr>
        <w:t xml:space="preserve"> </w:t>
      </w:r>
      <w:r w:rsidRPr="006C62AF">
        <w:rPr>
          <w:color w:val="221F1F"/>
          <w:w w:val="95"/>
          <w:sz w:val="28"/>
          <w:szCs w:val="28"/>
        </w:rPr>
        <w:t>ПРЕДМЕТА</w:t>
      </w:r>
      <w:r w:rsidRPr="006C62AF">
        <w:rPr>
          <w:color w:val="221F1F"/>
          <w:spacing w:val="43"/>
          <w:w w:val="95"/>
          <w:sz w:val="28"/>
          <w:szCs w:val="28"/>
        </w:rPr>
        <w:t xml:space="preserve"> </w:t>
      </w:r>
      <w:r w:rsidRPr="006C62AF">
        <w:rPr>
          <w:color w:val="221F1F"/>
          <w:w w:val="95"/>
          <w:sz w:val="28"/>
          <w:szCs w:val="28"/>
        </w:rPr>
        <w:t>«МУЗЫКА»</w:t>
      </w:r>
    </w:p>
    <w:p w:rsidR="000D722C" w:rsidRPr="006C62AF" w:rsidRDefault="000D722C" w:rsidP="00BB72D6">
      <w:pPr>
        <w:pStyle w:val="a3"/>
        <w:tabs>
          <w:tab w:val="left" w:pos="142"/>
          <w:tab w:val="left" w:pos="10065"/>
        </w:tabs>
        <w:spacing w:before="9" w:line="360" w:lineRule="auto"/>
        <w:ind w:left="0" w:right="4"/>
        <w:rPr>
          <w:b/>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rPr>
        <w:t>Mодуль</w:t>
      </w:r>
      <w:r w:rsidRPr="006C62AF">
        <w:rPr>
          <w:b/>
          <w:color w:val="221F1F"/>
          <w:spacing w:val="1"/>
          <w:sz w:val="28"/>
          <w:szCs w:val="28"/>
        </w:rPr>
        <w:t xml:space="preserve"> </w:t>
      </w:r>
      <w:r w:rsidRPr="006C62AF">
        <w:rPr>
          <w:b/>
          <w:color w:val="221F1F"/>
          <w:sz w:val="28"/>
          <w:szCs w:val="28"/>
        </w:rPr>
        <w:t>№</w:t>
      </w:r>
      <w:r w:rsidRPr="006C62AF">
        <w:rPr>
          <w:b/>
          <w:color w:val="221F1F"/>
          <w:spacing w:val="-1"/>
          <w:sz w:val="28"/>
          <w:szCs w:val="28"/>
        </w:rPr>
        <w:t xml:space="preserve"> </w:t>
      </w:r>
      <w:r w:rsidRPr="006C62AF">
        <w:rPr>
          <w:b/>
          <w:color w:val="221F1F"/>
          <w:sz w:val="28"/>
          <w:szCs w:val="28"/>
        </w:rPr>
        <w:t>1 «Музыкальная</w:t>
      </w:r>
      <w:r w:rsidRPr="006C62AF">
        <w:rPr>
          <w:b/>
          <w:color w:val="221F1F"/>
          <w:spacing w:val="2"/>
          <w:sz w:val="28"/>
          <w:szCs w:val="28"/>
        </w:rPr>
        <w:t xml:space="preserve"> </w:t>
      </w:r>
      <w:r w:rsidRPr="006C62AF">
        <w:rPr>
          <w:b/>
          <w:color w:val="221F1F"/>
          <w:sz w:val="28"/>
          <w:szCs w:val="28"/>
        </w:rPr>
        <w:t>грамота»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Данный модуль является вспомогательным и не может изучаться в отрыве от других модулей.</w:t>
      </w:r>
      <w:r w:rsidRPr="006C62AF">
        <w:rPr>
          <w:color w:val="221F1F"/>
          <w:spacing w:val="1"/>
          <w:sz w:val="28"/>
          <w:szCs w:val="28"/>
        </w:rPr>
        <w:t xml:space="preserve"> </w:t>
      </w:r>
      <w:r w:rsidRPr="006C62AF">
        <w:rPr>
          <w:color w:val="221F1F"/>
          <w:sz w:val="28"/>
          <w:szCs w:val="28"/>
        </w:rPr>
        <w:t>Освоение музыкальной грамоты не является самоцелью и всегда подчиняется задачам освоения</w:t>
      </w:r>
      <w:r w:rsidRPr="006C62AF">
        <w:rPr>
          <w:color w:val="221F1F"/>
          <w:spacing w:val="-57"/>
          <w:sz w:val="28"/>
          <w:szCs w:val="28"/>
        </w:rPr>
        <w:t xml:space="preserve"> </w:t>
      </w:r>
      <w:r w:rsidRPr="006C62AF">
        <w:rPr>
          <w:color w:val="221F1F"/>
          <w:sz w:val="28"/>
          <w:szCs w:val="28"/>
        </w:rPr>
        <w:t>исполнительского,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первую</w:t>
      </w:r>
      <w:r w:rsidRPr="006C62AF">
        <w:rPr>
          <w:color w:val="221F1F"/>
          <w:spacing w:val="1"/>
          <w:sz w:val="28"/>
          <w:szCs w:val="28"/>
        </w:rPr>
        <w:t xml:space="preserve"> </w:t>
      </w:r>
      <w:r w:rsidRPr="006C62AF">
        <w:rPr>
          <w:color w:val="221F1F"/>
          <w:sz w:val="28"/>
          <w:szCs w:val="28"/>
        </w:rPr>
        <w:t>очередь</w:t>
      </w:r>
      <w:r w:rsidRPr="006C62AF">
        <w:rPr>
          <w:color w:val="221F1F"/>
          <w:spacing w:val="1"/>
          <w:sz w:val="28"/>
          <w:szCs w:val="28"/>
        </w:rPr>
        <w:t xml:space="preserve"> </w:t>
      </w:r>
      <w:r w:rsidRPr="006C62AF">
        <w:rPr>
          <w:color w:val="221F1F"/>
          <w:sz w:val="28"/>
          <w:szCs w:val="28"/>
        </w:rPr>
        <w:t>певческого</w:t>
      </w:r>
      <w:r w:rsidRPr="006C62AF">
        <w:rPr>
          <w:color w:val="221F1F"/>
          <w:spacing w:val="1"/>
          <w:sz w:val="28"/>
          <w:szCs w:val="28"/>
        </w:rPr>
        <w:t xml:space="preserve"> </w:t>
      </w:r>
      <w:r w:rsidRPr="006C62AF">
        <w:rPr>
          <w:color w:val="221F1F"/>
          <w:sz w:val="28"/>
          <w:szCs w:val="28"/>
        </w:rPr>
        <w:t>репертуара,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задачам</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грамотного</w:t>
      </w:r>
      <w:r w:rsidRPr="006C62AF">
        <w:rPr>
          <w:color w:val="221F1F"/>
          <w:spacing w:val="1"/>
          <w:sz w:val="28"/>
          <w:szCs w:val="28"/>
        </w:rPr>
        <w:t xml:space="preserve"> </w:t>
      </w:r>
      <w:r w:rsidRPr="006C62AF">
        <w:rPr>
          <w:color w:val="221F1F"/>
          <w:sz w:val="28"/>
          <w:szCs w:val="28"/>
        </w:rPr>
        <w:t>слушателя.</w:t>
      </w:r>
      <w:r w:rsidRPr="006C62AF">
        <w:rPr>
          <w:color w:val="221F1F"/>
          <w:spacing w:val="1"/>
          <w:sz w:val="28"/>
          <w:szCs w:val="28"/>
        </w:rPr>
        <w:t xml:space="preserve"> </w:t>
      </w:r>
      <w:r w:rsidRPr="006C62AF">
        <w:rPr>
          <w:color w:val="221F1F"/>
          <w:sz w:val="28"/>
          <w:szCs w:val="28"/>
        </w:rPr>
        <w:t>Распределение</w:t>
      </w:r>
      <w:r w:rsidRPr="006C62AF">
        <w:rPr>
          <w:color w:val="221F1F"/>
          <w:spacing w:val="1"/>
          <w:sz w:val="28"/>
          <w:szCs w:val="28"/>
        </w:rPr>
        <w:t xml:space="preserve"> </w:t>
      </w:r>
      <w:r w:rsidRPr="006C62AF">
        <w:rPr>
          <w:color w:val="221F1F"/>
          <w:sz w:val="28"/>
          <w:szCs w:val="28"/>
        </w:rPr>
        <w:t>ключевых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lastRenderedPageBreak/>
        <w:t>календарно-</w:t>
      </w:r>
      <w:r w:rsidRPr="006C62AF">
        <w:rPr>
          <w:color w:val="221F1F"/>
          <w:spacing w:val="1"/>
          <w:sz w:val="28"/>
          <w:szCs w:val="28"/>
        </w:rPr>
        <w:t xml:space="preserve"> </w:t>
      </w:r>
      <w:r w:rsidRPr="006C62AF">
        <w:rPr>
          <w:color w:val="221F1F"/>
          <w:sz w:val="28"/>
          <w:szCs w:val="28"/>
        </w:rPr>
        <w:t>тематического планирования возможно по арочному принципу либо на регулярной основе по</w:t>
      </w:r>
      <w:r w:rsidRPr="006C62AF">
        <w:rPr>
          <w:color w:val="221F1F"/>
          <w:spacing w:val="1"/>
          <w:sz w:val="28"/>
          <w:szCs w:val="28"/>
        </w:rPr>
        <w:t xml:space="preserve"> </w:t>
      </w:r>
      <w:r w:rsidRPr="006C62AF">
        <w:rPr>
          <w:color w:val="221F1F"/>
          <w:sz w:val="28"/>
          <w:szCs w:val="28"/>
        </w:rPr>
        <w:t>5—10 минут на каждом уроке. Новые понятия и навыки после их освоения не исключаются из</w:t>
      </w:r>
      <w:r w:rsidRPr="006C62AF">
        <w:rPr>
          <w:color w:val="221F1F"/>
          <w:spacing w:val="1"/>
          <w:sz w:val="28"/>
          <w:szCs w:val="28"/>
        </w:rPr>
        <w:t xml:space="preserve"> </w:t>
      </w:r>
      <w:r w:rsidRPr="006C62AF">
        <w:rPr>
          <w:color w:val="221F1F"/>
          <w:sz w:val="28"/>
          <w:szCs w:val="28"/>
        </w:rPr>
        <w:t>учебной деятельности, а используются в качестве актуального знания, практического багажа</w:t>
      </w:r>
      <w:r w:rsidRPr="006C62AF">
        <w:rPr>
          <w:color w:val="221F1F"/>
          <w:spacing w:val="1"/>
          <w:sz w:val="28"/>
          <w:szCs w:val="28"/>
        </w:rPr>
        <w:t xml:space="preserve"> </w:t>
      </w:r>
      <w:r w:rsidRPr="006C62AF">
        <w:rPr>
          <w:color w:val="221F1F"/>
          <w:sz w:val="28"/>
          <w:szCs w:val="28"/>
        </w:rPr>
        <w:t>при</w:t>
      </w:r>
      <w:r w:rsidRPr="006C62AF">
        <w:rPr>
          <w:color w:val="221F1F"/>
          <w:spacing w:val="-7"/>
          <w:sz w:val="28"/>
          <w:szCs w:val="28"/>
        </w:rPr>
        <w:t xml:space="preserve"> </w:t>
      </w:r>
      <w:r w:rsidRPr="006C62AF">
        <w:rPr>
          <w:color w:val="221F1F"/>
          <w:sz w:val="28"/>
          <w:szCs w:val="28"/>
        </w:rPr>
        <w:t>организации работы</w:t>
      </w:r>
      <w:r w:rsidRPr="006C62AF">
        <w:rPr>
          <w:color w:val="221F1F"/>
          <w:spacing w:val="-1"/>
          <w:sz w:val="28"/>
          <w:szCs w:val="28"/>
        </w:rPr>
        <w:t xml:space="preserve"> </w:t>
      </w:r>
      <w:r w:rsidRPr="006C62AF">
        <w:rPr>
          <w:color w:val="221F1F"/>
          <w:sz w:val="28"/>
          <w:szCs w:val="28"/>
        </w:rPr>
        <w:t>над следующим</w:t>
      </w:r>
      <w:r w:rsidRPr="006C62AF">
        <w:rPr>
          <w:color w:val="221F1F"/>
          <w:spacing w:val="-1"/>
          <w:sz w:val="28"/>
          <w:szCs w:val="28"/>
        </w:rPr>
        <w:t xml:space="preserve"> </w:t>
      </w:r>
      <w:r w:rsidRPr="006C62AF">
        <w:rPr>
          <w:color w:val="221F1F"/>
          <w:sz w:val="28"/>
          <w:szCs w:val="28"/>
        </w:rPr>
        <w:t>музыкальным</w:t>
      </w:r>
      <w:r w:rsidRPr="006C62AF">
        <w:rPr>
          <w:color w:val="221F1F"/>
          <w:spacing w:val="-3"/>
          <w:sz w:val="28"/>
          <w:szCs w:val="28"/>
        </w:rPr>
        <w:t xml:space="preserve"> </w:t>
      </w:r>
      <w:r w:rsidRPr="006C62AF">
        <w:rPr>
          <w:color w:val="221F1F"/>
          <w:sz w:val="28"/>
          <w:szCs w:val="28"/>
        </w:rPr>
        <w:t>материалом.</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24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3"/>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lastRenderedPageBreak/>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10"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Содержание</w:t>
            </w:r>
          </w:p>
        </w:tc>
        <w:tc>
          <w:tcPr>
            <w:tcW w:w="5603"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2483"/>
        </w:trPr>
        <w:tc>
          <w:tcPr>
            <w:tcW w:w="1193"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А)</w:t>
            </w:r>
            <w:r w:rsidRPr="006C62AF">
              <w:rPr>
                <w:color w:val="221F1F"/>
                <w:spacing w:val="40"/>
                <w:w w:val="105"/>
                <w:sz w:val="28"/>
                <w:szCs w:val="28"/>
              </w:rPr>
              <w:t xml:space="preserve"> </w:t>
            </w:r>
            <w:r w:rsidRPr="006C62AF">
              <w:rPr>
                <w:color w:val="221F1F"/>
                <w:sz w:val="28"/>
                <w:szCs w:val="28"/>
              </w:rPr>
              <w:t>0,5—2</w:t>
            </w:r>
            <w:r w:rsidRPr="006C62AF">
              <w:rPr>
                <w:color w:val="221F1F"/>
                <w:spacing w:val="-7"/>
                <w:sz w:val="28"/>
                <w:szCs w:val="28"/>
              </w:rPr>
              <w:t xml:space="preserve"> </w:t>
            </w:r>
            <w:r w:rsidRPr="006C62AF">
              <w:rPr>
                <w:color w:val="221F1F"/>
                <w:sz w:val="28"/>
                <w:szCs w:val="28"/>
              </w:rPr>
              <w:t>уч.</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Весь</w:t>
            </w:r>
            <w:r w:rsidRPr="006C62AF">
              <w:rPr>
                <w:color w:val="221F1F"/>
                <w:spacing w:val="15"/>
                <w:sz w:val="28"/>
                <w:szCs w:val="28"/>
              </w:rPr>
              <w:t xml:space="preserve"> </w:t>
            </w:r>
            <w:r w:rsidRPr="006C62AF">
              <w:rPr>
                <w:color w:val="221F1F"/>
                <w:sz w:val="28"/>
                <w:szCs w:val="28"/>
              </w:rPr>
              <w:t>мир</w:t>
            </w:r>
            <w:r w:rsidRPr="006C62AF">
              <w:rPr>
                <w:color w:val="221F1F"/>
                <w:spacing w:val="-57"/>
                <w:sz w:val="28"/>
                <w:szCs w:val="28"/>
              </w:rPr>
              <w:t xml:space="preserve"> </w:t>
            </w:r>
            <w:r w:rsidRPr="006C62AF">
              <w:rPr>
                <w:color w:val="221F1F"/>
                <w:sz w:val="28"/>
                <w:szCs w:val="28"/>
              </w:rPr>
              <w:t>звучит</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Звуки</w:t>
            </w: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шумовые.</w:t>
            </w: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Свойства</w:t>
            </w:r>
            <w:r w:rsidRPr="006C62AF">
              <w:rPr>
                <w:color w:val="221F1F"/>
                <w:spacing w:val="1"/>
                <w:sz w:val="28"/>
                <w:szCs w:val="28"/>
              </w:rPr>
              <w:t xml:space="preserve"> </w:t>
            </w:r>
            <w:r w:rsidRPr="006C62AF">
              <w:rPr>
                <w:color w:val="221F1F"/>
                <w:sz w:val="28"/>
                <w:szCs w:val="28"/>
              </w:rPr>
              <w:t>звука:</w:t>
            </w:r>
            <w:r w:rsidRPr="006C62AF">
              <w:rPr>
                <w:color w:val="221F1F"/>
                <w:spacing w:val="-57"/>
                <w:sz w:val="28"/>
                <w:szCs w:val="28"/>
              </w:rPr>
              <w:t xml:space="preserve"> </w:t>
            </w:r>
            <w:r w:rsidRPr="006C62AF">
              <w:rPr>
                <w:color w:val="221F1F"/>
                <w:sz w:val="28"/>
                <w:szCs w:val="28"/>
              </w:rPr>
              <w:t>высота, громкость,</w:t>
            </w:r>
            <w:r w:rsidRPr="006C62AF">
              <w:rPr>
                <w:color w:val="221F1F"/>
                <w:spacing w:val="-57"/>
                <w:sz w:val="28"/>
                <w:szCs w:val="28"/>
              </w:rPr>
              <w:t xml:space="preserve"> </w:t>
            </w:r>
            <w:r w:rsidRPr="006C62AF">
              <w:rPr>
                <w:color w:val="221F1F"/>
                <w:sz w:val="28"/>
                <w:szCs w:val="28"/>
              </w:rPr>
              <w:t>длитель-</w:t>
            </w:r>
            <w:r w:rsidRPr="006C62AF">
              <w:rPr>
                <w:color w:val="221F1F"/>
                <w:spacing w:val="1"/>
                <w:sz w:val="28"/>
                <w:szCs w:val="28"/>
              </w:rPr>
              <w:t xml:space="preserve"> </w:t>
            </w:r>
            <w:r w:rsidRPr="006C62AF">
              <w:rPr>
                <w:color w:val="221F1F"/>
                <w:sz w:val="28"/>
                <w:szCs w:val="28"/>
              </w:rPr>
              <w:t>ность,</w:t>
            </w:r>
            <w:r w:rsidRPr="006C62AF">
              <w:rPr>
                <w:color w:val="221F1F"/>
                <w:spacing w:val="-57"/>
                <w:sz w:val="28"/>
                <w:szCs w:val="28"/>
              </w:rPr>
              <w:t xml:space="preserve"> </w:t>
            </w:r>
            <w:r w:rsidRPr="006C62AF">
              <w:rPr>
                <w:color w:val="221F1F"/>
                <w:sz w:val="28"/>
                <w:szCs w:val="28"/>
              </w:rPr>
              <w:t>тембр</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звуками</w:t>
            </w:r>
            <w:r w:rsidRPr="006C62AF">
              <w:rPr>
                <w:color w:val="221F1F"/>
                <w:spacing w:val="1"/>
                <w:sz w:val="28"/>
                <w:szCs w:val="28"/>
              </w:rPr>
              <w:t xml:space="preserve"> </w:t>
            </w:r>
            <w:r w:rsidRPr="006C62AF">
              <w:rPr>
                <w:color w:val="221F1F"/>
                <w:sz w:val="28"/>
                <w:szCs w:val="28"/>
              </w:rPr>
              <w:t>музыкальными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шумовыми.</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звуков</w:t>
            </w:r>
            <w:r w:rsidRPr="006C62AF">
              <w:rPr>
                <w:color w:val="221F1F"/>
                <w:spacing w:val="-2"/>
                <w:sz w:val="28"/>
                <w:szCs w:val="28"/>
              </w:rPr>
              <w:t xml:space="preserve"> </w:t>
            </w:r>
            <w:r w:rsidRPr="006C62AF">
              <w:rPr>
                <w:color w:val="221F1F"/>
                <w:sz w:val="28"/>
                <w:szCs w:val="28"/>
              </w:rPr>
              <w:t>различного</w:t>
            </w:r>
            <w:r w:rsidRPr="006C62AF">
              <w:rPr>
                <w:color w:val="221F1F"/>
                <w:spacing w:val="1"/>
                <w:sz w:val="28"/>
                <w:szCs w:val="28"/>
              </w:rPr>
              <w:t xml:space="preserve"> </w:t>
            </w:r>
            <w:r w:rsidRPr="006C62AF">
              <w:rPr>
                <w:color w:val="221F1F"/>
                <w:sz w:val="28"/>
                <w:szCs w:val="28"/>
              </w:rPr>
              <w:t>качества.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Игра — подражание звукам и голосам природы 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шумовых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вокальной</w:t>
            </w:r>
            <w:r w:rsidRPr="006C62AF">
              <w:rPr>
                <w:color w:val="221F1F"/>
                <w:spacing w:val="-1"/>
                <w:sz w:val="28"/>
                <w:szCs w:val="28"/>
              </w:rPr>
              <w:t xml:space="preserve"> </w:t>
            </w:r>
            <w:r w:rsidRPr="006C62AF">
              <w:rPr>
                <w:color w:val="221F1F"/>
                <w:sz w:val="28"/>
                <w:szCs w:val="28"/>
              </w:rPr>
              <w:t>импровизации.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Артикуляционные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звукоподражательных</w:t>
            </w:r>
            <w:r w:rsidRPr="006C62AF">
              <w:rPr>
                <w:color w:val="221F1F"/>
                <w:spacing w:val="-5"/>
                <w:sz w:val="28"/>
                <w:szCs w:val="28"/>
              </w:rPr>
              <w:t xml:space="preserve"> </w:t>
            </w:r>
            <w:r w:rsidRPr="006C62AF">
              <w:rPr>
                <w:color w:val="221F1F"/>
                <w:sz w:val="28"/>
                <w:szCs w:val="28"/>
              </w:rPr>
              <w:t>элементов,</w:t>
            </w:r>
            <w:r w:rsidRPr="006C62AF">
              <w:rPr>
                <w:color w:val="221F1F"/>
                <w:spacing w:val="-6"/>
                <w:sz w:val="28"/>
                <w:szCs w:val="28"/>
              </w:rPr>
              <w:t xml:space="preserve"> </w:t>
            </w:r>
            <w:r w:rsidRPr="006C62AF">
              <w:rPr>
                <w:color w:val="221F1F"/>
                <w:sz w:val="28"/>
                <w:szCs w:val="28"/>
              </w:rPr>
              <w:t>шумовых</w:t>
            </w:r>
            <w:r w:rsidRPr="006C62AF">
              <w:rPr>
                <w:color w:val="221F1F"/>
                <w:spacing w:val="-4"/>
                <w:sz w:val="28"/>
                <w:szCs w:val="28"/>
              </w:rPr>
              <w:t xml:space="preserve"> </w:t>
            </w:r>
            <w:r w:rsidRPr="006C62AF">
              <w:rPr>
                <w:color w:val="221F1F"/>
                <w:sz w:val="28"/>
                <w:szCs w:val="28"/>
              </w:rPr>
              <w:t>звуков</w:t>
            </w:r>
          </w:p>
        </w:tc>
      </w:tr>
      <w:tr w:rsidR="000D722C" w:rsidRPr="006C62AF">
        <w:trPr>
          <w:trHeight w:val="2207"/>
        </w:trPr>
        <w:tc>
          <w:tcPr>
            <w:tcW w:w="1193" w:type="dxa"/>
            <w:tcBorders>
              <w:top w:val="single" w:sz="6"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Б)</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0,5—2</w:t>
            </w:r>
            <w:r w:rsidRPr="006C62AF">
              <w:rPr>
                <w:color w:val="221F1F"/>
                <w:spacing w:val="-7"/>
                <w:sz w:val="28"/>
                <w:szCs w:val="28"/>
              </w:rPr>
              <w:t xml:space="preserve"> </w:t>
            </w:r>
            <w:r w:rsidRPr="006C62AF">
              <w:rPr>
                <w:color w:val="221F1F"/>
                <w:sz w:val="28"/>
                <w:szCs w:val="28"/>
              </w:rPr>
              <w:t>уч.</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Звукоряд</w:t>
            </w:r>
          </w:p>
        </w:tc>
        <w:tc>
          <w:tcPr>
            <w:tcW w:w="2211" w:type="dxa"/>
            <w:tcBorders>
              <w:top w:val="single" w:sz="6" w:space="0" w:color="221F1F"/>
            </w:tcBorders>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pacing w:val="-1"/>
                <w:sz w:val="28"/>
                <w:szCs w:val="28"/>
              </w:rPr>
              <w:t>Нотный</w:t>
            </w:r>
            <w:r w:rsidRPr="006C62AF">
              <w:rPr>
                <w:color w:val="221F1F"/>
                <w:spacing w:val="-13"/>
                <w:sz w:val="28"/>
                <w:szCs w:val="28"/>
              </w:rPr>
              <w:t xml:space="preserve"> </w:t>
            </w:r>
            <w:r w:rsidRPr="006C62AF">
              <w:rPr>
                <w:color w:val="221F1F"/>
                <w:sz w:val="28"/>
                <w:szCs w:val="28"/>
              </w:rPr>
              <w:t>стан,</w:t>
            </w:r>
            <w:r w:rsidRPr="006C62AF">
              <w:rPr>
                <w:color w:val="221F1F"/>
                <w:spacing w:val="-15"/>
                <w:sz w:val="28"/>
                <w:szCs w:val="28"/>
              </w:rPr>
              <w:t xml:space="preserve"> </w:t>
            </w:r>
            <w:r w:rsidRPr="006C62AF">
              <w:rPr>
                <w:color w:val="221F1F"/>
                <w:sz w:val="28"/>
                <w:szCs w:val="28"/>
              </w:rPr>
              <w:t>скри-</w:t>
            </w:r>
            <w:r w:rsidRPr="006C62AF">
              <w:rPr>
                <w:color w:val="221F1F"/>
                <w:spacing w:val="-57"/>
                <w:sz w:val="28"/>
                <w:szCs w:val="28"/>
              </w:rPr>
              <w:t xml:space="preserve"> </w:t>
            </w:r>
            <w:r w:rsidRPr="006C62AF">
              <w:rPr>
                <w:color w:val="221F1F"/>
                <w:sz w:val="28"/>
                <w:szCs w:val="28"/>
              </w:rPr>
              <w:t>пичный</w:t>
            </w:r>
            <w:r w:rsidRPr="006C62AF">
              <w:rPr>
                <w:color w:val="221F1F"/>
                <w:spacing w:val="-3"/>
                <w:sz w:val="28"/>
                <w:szCs w:val="28"/>
              </w:rPr>
              <w:t xml:space="preserve"> </w:t>
            </w:r>
            <w:r w:rsidRPr="006C62AF">
              <w:rPr>
                <w:color w:val="221F1F"/>
                <w:sz w:val="28"/>
                <w:szCs w:val="28"/>
              </w:rPr>
              <w:t>ключ.</w:t>
            </w:r>
          </w:p>
          <w:p w:rsidR="000D722C" w:rsidRPr="006C62AF" w:rsidRDefault="00466544" w:rsidP="00BB72D6">
            <w:pPr>
              <w:pStyle w:val="TableParagraph"/>
              <w:tabs>
                <w:tab w:val="left" w:pos="142"/>
                <w:tab w:val="left" w:pos="1368"/>
                <w:tab w:val="left" w:pos="10065"/>
              </w:tabs>
              <w:spacing w:line="360" w:lineRule="auto"/>
              <w:ind w:left="110" w:right="4"/>
              <w:jc w:val="both"/>
              <w:rPr>
                <w:sz w:val="28"/>
                <w:szCs w:val="28"/>
              </w:rPr>
            </w:pPr>
            <w:r w:rsidRPr="006C62AF">
              <w:rPr>
                <w:color w:val="221F1F"/>
                <w:sz w:val="28"/>
                <w:szCs w:val="28"/>
              </w:rPr>
              <w:t>Ноты</w:t>
            </w:r>
            <w:r w:rsidRPr="006C62AF">
              <w:rPr>
                <w:color w:val="221F1F"/>
                <w:sz w:val="28"/>
                <w:szCs w:val="28"/>
              </w:rPr>
              <w:tab/>
            </w:r>
            <w:r w:rsidRPr="006C62AF">
              <w:rPr>
                <w:color w:val="221F1F"/>
                <w:spacing w:val="-1"/>
                <w:sz w:val="28"/>
                <w:szCs w:val="28"/>
              </w:rPr>
              <w:t>первой</w:t>
            </w:r>
            <w:r w:rsidRPr="006C62AF">
              <w:rPr>
                <w:color w:val="221F1F"/>
                <w:spacing w:val="-57"/>
                <w:sz w:val="28"/>
                <w:szCs w:val="28"/>
              </w:rPr>
              <w:t xml:space="preserve"> </w:t>
            </w:r>
            <w:r w:rsidRPr="006C62AF">
              <w:rPr>
                <w:color w:val="221F1F"/>
                <w:sz w:val="28"/>
                <w:szCs w:val="28"/>
              </w:rPr>
              <w:t>октавы</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элементами</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Различение по нотной записи, определение на слух</w:t>
            </w:r>
            <w:r w:rsidRPr="006C62AF">
              <w:rPr>
                <w:color w:val="221F1F"/>
                <w:spacing w:val="1"/>
                <w:sz w:val="28"/>
                <w:szCs w:val="28"/>
              </w:rPr>
              <w:t xml:space="preserve"> </w:t>
            </w:r>
            <w:r w:rsidRPr="006C62AF">
              <w:rPr>
                <w:color w:val="221F1F"/>
                <w:sz w:val="28"/>
                <w:szCs w:val="28"/>
              </w:rPr>
              <w:t>звукоряда</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отличие</w:t>
            </w:r>
            <w:r w:rsidRPr="006C62AF">
              <w:rPr>
                <w:color w:val="221F1F"/>
                <w:spacing w:val="-3"/>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других последовательностей</w:t>
            </w:r>
            <w:r w:rsidRPr="006C62AF">
              <w:rPr>
                <w:color w:val="221F1F"/>
                <w:spacing w:val="-58"/>
                <w:sz w:val="28"/>
                <w:szCs w:val="28"/>
              </w:rPr>
              <w:t xml:space="preserve"> </w:t>
            </w:r>
            <w:r w:rsidRPr="006C62AF">
              <w:rPr>
                <w:color w:val="221F1F"/>
                <w:sz w:val="28"/>
                <w:szCs w:val="28"/>
              </w:rPr>
              <w:t>звуков.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Пение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названием</w:t>
            </w:r>
            <w:r w:rsidRPr="006C62AF">
              <w:rPr>
                <w:color w:val="221F1F"/>
                <w:spacing w:val="1"/>
                <w:sz w:val="28"/>
                <w:szCs w:val="28"/>
              </w:rPr>
              <w:t xml:space="preserve"> </w:t>
            </w:r>
            <w:r w:rsidRPr="006C62AF">
              <w:rPr>
                <w:color w:val="221F1F"/>
                <w:sz w:val="28"/>
                <w:szCs w:val="28"/>
              </w:rPr>
              <w:t>нот,</w:t>
            </w:r>
            <w:r w:rsidRPr="006C62AF">
              <w:rPr>
                <w:color w:val="221F1F"/>
                <w:spacing w:val="1"/>
                <w:sz w:val="28"/>
                <w:szCs w:val="28"/>
              </w:rPr>
              <w:t xml:space="preserve"> </w:t>
            </w:r>
            <w:r w:rsidRPr="006C62AF">
              <w:rPr>
                <w:color w:val="221F1F"/>
                <w:sz w:val="28"/>
                <w:szCs w:val="28"/>
              </w:rPr>
              <w:t>игра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металлофоне</w:t>
            </w:r>
            <w:r w:rsidRPr="006C62AF">
              <w:rPr>
                <w:color w:val="221F1F"/>
                <w:spacing w:val="-57"/>
                <w:sz w:val="28"/>
                <w:szCs w:val="28"/>
              </w:rPr>
              <w:t xml:space="preserve"> </w:t>
            </w:r>
            <w:r w:rsidRPr="006C62AF">
              <w:rPr>
                <w:color w:val="221F1F"/>
                <w:sz w:val="28"/>
                <w:szCs w:val="28"/>
              </w:rPr>
              <w:t>звукоряда</w:t>
            </w:r>
            <w:r w:rsidRPr="006C62AF">
              <w:rPr>
                <w:color w:val="221F1F"/>
                <w:spacing w:val="-13"/>
                <w:sz w:val="28"/>
                <w:szCs w:val="28"/>
              </w:rPr>
              <w:t xml:space="preserve"> </w:t>
            </w:r>
            <w:r w:rsidRPr="006C62AF">
              <w:rPr>
                <w:color w:val="221F1F"/>
                <w:sz w:val="28"/>
                <w:szCs w:val="28"/>
              </w:rPr>
              <w:t>от ноты</w:t>
            </w:r>
            <w:r w:rsidRPr="006C62AF">
              <w:rPr>
                <w:color w:val="221F1F"/>
                <w:spacing w:val="4"/>
                <w:sz w:val="28"/>
                <w:szCs w:val="28"/>
              </w:rPr>
              <w:t xml:space="preserve"> </w:t>
            </w:r>
            <w:r w:rsidRPr="006C62AF">
              <w:rPr>
                <w:color w:val="221F1F"/>
                <w:sz w:val="28"/>
                <w:szCs w:val="28"/>
              </w:rPr>
              <w:t>«до».</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 и исполнение вокальных упражнений,</w:t>
            </w:r>
            <w:r w:rsidRPr="006C62AF">
              <w:rPr>
                <w:color w:val="221F1F"/>
                <w:spacing w:val="1"/>
                <w:sz w:val="28"/>
                <w:szCs w:val="28"/>
              </w:rPr>
              <w:t xml:space="preserve"> </w:t>
            </w:r>
            <w:r w:rsidRPr="006C62AF">
              <w:rPr>
                <w:color w:val="221F1F"/>
                <w:sz w:val="28"/>
                <w:szCs w:val="28"/>
              </w:rPr>
              <w:t>песен,</w:t>
            </w:r>
            <w:r w:rsidRPr="006C62AF">
              <w:rPr>
                <w:color w:val="221F1F"/>
                <w:spacing w:val="-2"/>
                <w:sz w:val="28"/>
                <w:szCs w:val="28"/>
              </w:rPr>
              <w:t xml:space="preserve"> </w:t>
            </w:r>
            <w:r w:rsidRPr="006C62AF">
              <w:rPr>
                <w:color w:val="221F1F"/>
                <w:sz w:val="28"/>
                <w:szCs w:val="28"/>
              </w:rPr>
              <w:t>построенных</w:t>
            </w:r>
            <w:r w:rsidRPr="006C62AF">
              <w:rPr>
                <w:color w:val="221F1F"/>
                <w:spacing w:val="1"/>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элементах</w:t>
            </w:r>
            <w:r w:rsidRPr="006C62AF">
              <w:rPr>
                <w:color w:val="221F1F"/>
                <w:spacing w:val="1"/>
                <w:sz w:val="28"/>
                <w:szCs w:val="28"/>
              </w:rPr>
              <w:t xml:space="preserve"> </w:t>
            </w:r>
            <w:r w:rsidRPr="006C62AF">
              <w:rPr>
                <w:color w:val="221F1F"/>
                <w:sz w:val="28"/>
                <w:szCs w:val="28"/>
              </w:rPr>
              <w:t>звукоряда</w:t>
            </w:r>
          </w:p>
        </w:tc>
      </w:tr>
      <w:tr w:rsidR="000D722C" w:rsidRPr="006C62AF">
        <w:trPr>
          <w:trHeight w:val="2486"/>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0,5—2</w:t>
            </w:r>
            <w:r w:rsidRPr="006C62AF">
              <w:rPr>
                <w:color w:val="221F1F"/>
                <w:spacing w:val="-7"/>
                <w:sz w:val="28"/>
                <w:szCs w:val="28"/>
              </w:rPr>
              <w:t xml:space="preserve"> </w:t>
            </w:r>
            <w:r w:rsidRPr="006C62AF">
              <w:rPr>
                <w:color w:val="221F1F"/>
                <w:sz w:val="28"/>
                <w:szCs w:val="28"/>
              </w:rPr>
              <w:t>уч.</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pacing w:val="-3"/>
                <w:w w:val="95"/>
                <w:sz w:val="28"/>
                <w:szCs w:val="28"/>
              </w:rPr>
              <w:t>Интона-</w:t>
            </w:r>
            <w:r w:rsidRPr="006C62AF">
              <w:rPr>
                <w:color w:val="221F1F"/>
                <w:spacing w:val="-54"/>
                <w:w w:val="95"/>
                <w:sz w:val="28"/>
                <w:szCs w:val="28"/>
              </w:rPr>
              <w:t xml:space="preserve"> </w:t>
            </w:r>
            <w:r w:rsidRPr="006C62AF">
              <w:rPr>
                <w:color w:val="221F1F"/>
                <w:sz w:val="28"/>
                <w:szCs w:val="28"/>
              </w:rPr>
              <w:t>ция</w:t>
            </w:r>
          </w:p>
        </w:tc>
        <w:tc>
          <w:tcPr>
            <w:tcW w:w="2211"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Выразительные</w:t>
            </w: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и</w:t>
            </w:r>
            <w:r w:rsidRPr="006C62AF">
              <w:rPr>
                <w:color w:val="221F1F"/>
                <w:spacing w:val="30"/>
                <w:sz w:val="28"/>
                <w:szCs w:val="28"/>
              </w:rPr>
              <w:t xml:space="preserve"> </w:t>
            </w:r>
            <w:r w:rsidRPr="006C62AF">
              <w:rPr>
                <w:color w:val="221F1F"/>
                <w:sz w:val="28"/>
                <w:szCs w:val="28"/>
              </w:rPr>
              <w:t>изобразительные</w:t>
            </w:r>
            <w:r w:rsidRPr="006C62AF">
              <w:rPr>
                <w:color w:val="221F1F"/>
                <w:spacing w:val="-57"/>
                <w:sz w:val="28"/>
                <w:szCs w:val="28"/>
              </w:rPr>
              <w:t xml:space="preserve"> </w:t>
            </w:r>
            <w:r w:rsidRPr="006C62AF">
              <w:rPr>
                <w:color w:val="221F1F"/>
                <w:sz w:val="28"/>
                <w:szCs w:val="28"/>
              </w:rPr>
              <w:t>интонации</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 кратких интонаций изобразительного (ку-ку,</w:t>
            </w:r>
            <w:r w:rsidRPr="006C62AF">
              <w:rPr>
                <w:color w:val="221F1F"/>
                <w:spacing w:val="-57"/>
                <w:sz w:val="28"/>
                <w:szCs w:val="28"/>
              </w:rPr>
              <w:t xml:space="preserve"> </w:t>
            </w:r>
            <w:r w:rsidRPr="006C62AF">
              <w:rPr>
                <w:color w:val="221F1F"/>
                <w:sz w:val="28"/>
                <w:szCs w:val="28"/>
              </w:rPr>
              <w:t>тик-так и др.) и выразительного (просьба, призыв и</w:t>
            </w:r>
            <w:r w:rsidRPr="006C62AF">
              <w:rPr>
                <w:color w:val="221F1F"/>
                <w:spacing w:val="1"/>
                <w:sz w:val="28"/>
                <w:szCs w:val="28"/>
              </w:rPr>
              <w:t xml:space="preserve"> </w:t>
            </w:r>
            <w:r w:rsidRPr="006C62AF">
              <w:rPr>
                <w:color w:val="221F1F"/>
                <w:sz w:val="28"/>
                <w:szCs w:val="28"/>
              </w:rPr>
              <w:t>др.) характера.</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упражне-</w:t>
            </w:r>
            <w:r w:rsidRPr="006C62AF">
              <w:rPr>
                <w:color w:val="221F1F"/>
                <w:spacing w:val="1"/>
                <w:sz w:val="28"/>
                <w:szCs w:val="28"/>
              </w:rPr>
              <w:t xml:space="preserve"> </w:t>
            </w:r>
            <w:r w:rsidRPr="006C62AF">
              <w:rPr>
                <w:color w:val="221F1F"/>
                <w:sz w:val="28"/>
                <w:szCs w:val="28"/>
              </w:rPr>
              <w:t>ний,</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вокальные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инструментальные</w:t>
            </w:r>
            <w:r w:rsidRPr="006C62AF">
              <w:rPr>
                <w:color w:val="221F1F"/>
                <w:spacing w:val="1"/>
                <w:sz w:val="28"/>
                <w:szCs w:val="28"/>
              </w:rPr>
              <w:t xml:space="preserve"> </w:t>
            </w:r>
            <w:r w:rsidRPr="006C62AF">
              <w:rPr>
                <w:color w:val="221F1F"/>
                <w:sz w:val="28"/>
                <w:szCs w:val="28"/>
              </w:rPr>
              <w:t>импровиза-</w:t>
            </w:r>
            <w:r w:rsidRPr="006C62AF">
              <w:rPr>
                <w:color w:val="221F1F"/>
                <w:spacing w:val="1"/>
                <w:sz w:val="28"/>
                <w:szCs w:val="28"/>
              </w:rPr>
              <w:t xml:space="preserve"> </w:t>
            </w:r>
            <w:r w:rsidRPr="006C62AF">
              <w:rPr>
                <w:color w:val="221F1F"/>
                <w:sz w:val="28"/>
                <w:szCs w:val="28"/>
              </w:rPr>
              <w:t>ции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данных</w:t>
            </w:r>
            <w:r w:rsidRPr="006C62AF">
              <w:rPr>
                <w:color w:val="221F1F"/>
                <w:spacing w:val="-2"/>
                <w:sz w:val="28"/>
                <w:szCs w:val="28"/>
              </w:rPr>
              <w:t xml:space="preserve"> </w:t>
            </w:r>
            <w:r w:rsidRPr="006C62AF">
              <w:rPr>
                <w:color w:val="221F1F"/>
                <w:sz w:val="28"/>
                <w:szCs w:val="28"/>
              </w:rPr>
              <w:t>интонаций.</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lastRenderedPageBreak/>
              <w:t>Слушание фрагментов музыкальных произведений,</w:t>
            </w:r>
            <w:r w:rsidRPr="006C62AF">
              <w:rPr>
                <w:color w:val="221F1F"/>
                <w:spacing w:val="1"/>
                <w:sz w:val="28"/>
                <w:szCs w:val="28"/>
              </w:rPr>
              <w:t xml:space="preserve"> </w:t>
            </w:r>
            <w:r w:rsidRPr="006C62AF">
              <w:rPr>
                <w:color w:val="221F1F"/>
                <w:spacing w:val="-1"/>
                <w:sz w:val="28"/>
                <w:szCs w:val="28"/>
              </w:rPr>
              <w:t>включающих</w:t>
            </w:r>
            <w:r w:rsidRPr="006C62AF">
              <w:rPr>
                <w:color w:val="221F1F"/>
                <w:spacing w:val="-11"/>
                <w:sz w:val="28"/>
                <w:szCs w:val="28"/>
              </w:rPr>
              <w:t xml:space="preserve"> </w:t>
            </w:r>
            <w:r w:rsidRPr="006C62AF">
              <w:rPr>
                <w:color w:val="221F1F"/>
                <w:sz w:val="28"/>
                <w:szCs w:val="28"/>
              </w:rPr>
              <w:t>примеры</w:t>
            </w:r>
            <w:r w:rsidRPr="006C62AF">
              <w:rPr>
                <w:color w:val="221F1F"/>
                <w:spacing w:val="-14"/>
                <w:sz w:val="28"/>
                <w:szCs w:val="28"/>
              </w:rPr>
              <w:t xml:space="preserve"> </w:t>
            </w:r>
            <w:r w:rsidRPr="006C62AF">
              <w:rPr>
                <w:color w:val="221F1F"/>
                <w:sz w:val="28"/>
                <w:szCs w:val="28"/>
              </w:rPr>
              <w:t>изобразительных</w:t>
            </w:r>
            <w:r w:rsidRPr="006C62AF">
              <w:rPr>
                <w:color w:val="221F1F"/>
                <w:spacing w:val="-11"/>
                <w:sz w:val="28"/>
                <w:szCs w:val="28"/>
              </w:rPr>
              <w:t xml:space="preserve"> </w:t>
            </w:r>
            <w:r w:rsidRPr="006C62AF">
              <w:rPr>
                <w:color w:val="221F1F"/>
                <w:sz w:val="28"/>
                <w:szCs w:val="28"/>
              </w:rPr>
              <w:t>интонаций</w:t>
            </w:r>
          </w:p>
        </w:tc>
      </w:tr>
      <w:tr w:rsidR="000D722C" w:rsidRPr="006C62AF">
        <w:trPr>
          <w:trHeight w:val="1652"/>
        </w:trPr>
        <w:tc>
          <w:tcPr>
            <w:tcW w:w="1193"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lastRenderedPageBreak/>
              <w:t>Г)</w:t>
            </w:r>
            <w:r w:rsidRPr="006C62AF">
              <w:rPr>
                <w:color w:val="221F1F"/>
                <w:spacing w:val="-13"/>
                <w:sz w:val="28"/>
                <w:szCs w:val="28"/>
              </w:rPr>
              <w:t xml:space="preserve"> </w:t>
            </w:r>
            <w:r w:rsidRPr="006C62AF">
              <w:rPr>
                <w:color w:val="221F1F"/>
                <w:sz w:val="28"/>
                <w:szCs w:val="28"/>
              </w:rPr>
              <w:t>0,5—2</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0"/>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Ритм</w:t>
            </w:r>
          </w:p>
        </w:tc>
        <w:tc>
          <w:tcPr>
            <w:tcW w:w="2211"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pacing w:val="-1"/>
                <w:sz w:val="28"/>
                <w:szCs w:val="28"/>
              </w:rPr>
              <w:t>Звуки</w:t>
            </w:r>
            <w:r w:rsidRPr="006C62AF">
              <w:rPr>
                <w:color w:val="221F1F"/>
                <w:spacing w:val="-12"/>
                <w:sz w:val="28"/>
                <w:szCs w:val="28"/>
              </w:rPr>
              <w:t xml:space="preserve"> </w:t>
            </w:r>
            <w:r w:rsidRPr="006C62AF">
              <w:rPr>
                <w:color w:val="221F1F"/>
                <w:spacing w:val="-1"/>
                <w:sz w:val="28"/>
                <w:szCs w:val="28"/>
              </w:rPr>
              <w:t>длинные</w:t>
            </w:r>
          </w:p>
          <w:p w:rsidR="000D722C" w:rsidRPr="006C62AF" w:rsidRDefault="00466544" w:rsidP="00BB72D6">
            <w:pPr>
              <w:pStyle w:val="TableParagraph"/>
              <w:tabs>
                <w:tab w:val="left" w:pos="142"/>
                <w:tab w:val="left" w:pos="1152"/>
                <w:tab w:val="left" w:pos="1952"/>
                <w:tab w:val="left" w:pos="10065"/>
              </w:tabs>
              <w:spacing w:line="360" w:lineRule="auto"/>
              <w:ind w:left="110" w:right="4"/>
              <w:jc w:val="both"/>
              <w:rPr>
                <w:sz w:val="28"/>
                <w:szCs w:val="28"/>
              </w:rPr>
            </w:pPr>
            <w:r w:rsidRPr="006C62AF">
              <w:rPr>
                <w:color w:val="221F1F"/>
                <w:sz w:val="28"/>
                <w:szCs w:val="28"/>
              </w:rPr>
              <w:t>и</w:t>
            </w:r>
            <w:r w:rsidRPr="006C62AF">
              <w:rPr>
                <w:color w:val="221F1F"/>
                <w:sz w:val="28"/>
                <w:szCs w:val="28"/>
              </w:rPr>
              <w:tab/>
            </w:r>
            <w:r w:rsidRPr="006C62AF">
              <w:rPr>
                <w:color w:val="221F1F"/>
                <w:spacing w:val="-1"/>
                <w:sz w:val="28"/>
                <w:szCs w:val="28"/>
              </w:rPr>
              <w:t>короткие</w:t>
            </w:r>
            <w:r w:rsidRPr="006C62AF">
              <w:rPr>
                <w:color w:val="221F1F"/>
                <w:spacing w:val="-58"/>
                <w:sz w:val="28"/>
                <w:szCs w:val="28"/>
              </w:rPr>
              <w:t xml:space="preserve"> </w:t>
            </w:r>
            <w:r w:rsidRPr="006C62AF">
              <w:rPr>
                <w:color w:val="221F1F"/>
                <w:sz w:val="28"/>
                <w:szCs w:val="28"/>
              </w:rPr>
              <w:t>(восьмые</w:t>
            </w:r>
            <w:r w:rsidRPr="006C62AF">
              <w:rPr>
                <w:color w:val="221F1F"/>
                <w:sz w:val="28"/>
                <w:szCs w:val="28"/>
              </w:rPr>
              <w:tab/>
            </w:r>
            <w:r w:rsidRPr="006C62AF">
              <w:rPr>
                <w:color w:val="221F1F"/>
                <w:sz w:val="28"/>
                <w:szCs w:val="28"/>
              </w:rPr>
              <w:tab/>
              <w:t>и</w:t>
            </w:r>
            <w:r w:rsidRPr="006C62AF">
              <w:rPr>
                <w:color w:val="221F1F"/>
                <w:spacing w:val="-58"/>
                <w:sz w:val="28"/>
                <w:szCs w:val="28"/>
              </w:rPr>
              <w:t xml:space="preserve"> </w:t>
            </w:r>
            <w:r w:rsidRPr="006C62AF">
              <w:rPr>
                <w:color w:val="221F1F"/>
                <w:sz w:val="28"/>
                <w:szCs w:val="28"/>
              </w:rPr>
              <w:t>четвертные</w:t>
            </w:r>
            <w:r w:rsidRPr="006C62AF">
              <w:rPr>
                <w:color w:val="221F1F"/>
                <w:spacing w:val="1"/>
                <w:sz w:val="28"/>
                <w:szCs w:val="28"/>
              </w:rPr>
              <w:t xml:space="preserve"> </w:t>
            </w:r>
            <w:r w:rsidRPr="006C62AF">
              <w:rPr>
                <w:color w:val="221F1F"/>
                <w:sz w:val="28"/>
                <w:szCs w:val="28"/>
              </w:rPr>
              <w:t>дли-</w:t>
            </w:r>
            <w:r w:rsidRPr="006C62AF">
              <w:rPr>
                <w:color w:val="221F1F"/>
                <w:spacing w:val="-57"/>
                <w:sz w:val="28"/>
                <w:szCs w:val="28"/>
              </w:rPr>
              <w:t xml:space="preserve"> </w:t>
            </w:r>
            <w:r w:rsidRPr="006C62AF">
              <w:rPr>
                <w:color w:val="221F1F"/>
                <w:sz w:val="28"/>
                <w:szCs w:val="28"/>
              </w:rPr>
              <w:t>тельности),</w:t>
            </w:r>
            <w:r w:rsidRPr="006C62AF">
              <w:rPr>
                <w:color w:val="221F1F"/>
                <w:spacing w:val="1"/>
                <w:sz w:val="28"/>
                <w:szCs w:val="28"/>
              </w:rPr>
              <w:t xml:space="preserve"> </w:t>
            </w:r>
            <w:r w:rsidRPr="006C62AF">
              <w:rPr>
                <w:color w:val="221F1F"/>
                <w:sz w:val="28"/>
                <w:szCs w:val="28"/>
              </w:rPr>
              <w:t>такт,</w:t>
            </w:r>
            <w:r w:rsidRPr="006C62AF">
              <w:rPr>
                <w:color w:val="221F1F"/>
                <w:spacing w:val="-57"/>
                <w:sz w:val="28"/>
                <w:szCs w:val="28"/>
              </w:rPr>
              <w:t xml:space="preserve"> </w:t>
            </w:r>
            <w:r w:rsidRPr="006C62AF">
              <w:rPr>
                <w:color w:val="221F1F"/>
                <w:sz w:val="28"/>
                <w:szCs w:val="28"/>
              </w:rPr>
              <w:t>тактовая</w:t>
            </w:r>
            <w:r w:rsidRPr="006C62AF">
              <w:rPr>
                <w:color w:val="221F1F"/>
                <w:spacing w:val="-1"/>
                <w:sz w:val="28"/>
                <w:szCs w:val="28"/>
              </w:rPr>
              <w:t xml:space="preserve"> </w:t>
            </w:r>
            <w:r w:rsidRPr="006C62AF">
              <w:rPr>
                <w:color w:val="221F1F"/>
                <w:sz w:val="28"/>
                <w:szCs w:val="28"/>
              </w:rPr>
              <w:t>черта</w:t>
            </w:r>
          </w:p>
        </w:tc>
        <w:tc>
          <w:tcPr>
            <w:tcW w:w="5603" w:type="dxa"/>
            <w:vMerge w:val="restart"/>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ритмических</w:t>
            </w:r>
            <w:r w:rsidRPr="006C62AF">
              <w:rPr>
                <w:color w:val="221F1F"/>
                <w:spacing w:val="1"/>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состоящих</w:t>
            </w:r>
            <w:r w:rsidRPr="006C62AF">
              <w:rPr>
                <w:color w:val="221F1F"/>
                <w:spacing w:val="1"/>
                <w:sz w:val="28"/>
                <w:szCs w:val="28"/>
              </w:rPr>
              <w:t xml:space="preserve"> </w:t>
            </w:r>
            <w:r w:rsidRPr="006C62AF">
              <w:rPr>
                <w:color w:val="221F1F"/>
                <w:sz w:val="28"/>
                <w:szCs w:val="28"/>
              </w:rPr>
              <w:t>из</w:t>
            </w:r>
            <w:r w:rsidRPr="006C62AF">
              <w:rPr>
                <w:color w:val="221F1F"/>
                <w:spacing w:val="-57"/>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длитель-</w:t>
            </w:r>
            <w:r w:rsidRPr="006C62AF">
              <w:rPr>
                <w:color w:val="221F1F"/>
                <w:spacing w:val="-1"/>
                <w:sz w:val="28"/>
                <w:szCs w:val="28"/>
              </w:rPr>
              <w:t xml:space="preserve"> </w:t>
            </w:r>
            <w:r w:rsidRPr="006C62AF">
              <w:rPr>
                <w:color w:val="221F1F"/>
                <w:sz w:val="28"/>
                <w:szCs w:val="28"/>
              </w:rPr>
              <w:t>ностей</w:t>
            </w:r>
            <w:r w:rsidRPr="006C62AF">
              <w:rPr>
                <w:color w:val="221F1F"/>
                <w:spacing w:val="-1"/>
                <w:sz w:val="28"/>
                <w:szCs w:val="28"/>
              </w:rPr>
              <w:t xml:space="preserve"> </w:t>
            </w:r>
            <w:r w:rsidRPr="006C62AF">
              <w:rPr>
                <w:color w:val="221F1F"/>
                <w:sz w:val="28"/>
                <w:szCs w:val="28"/>
              </w:rPr>
              <w:t>и пауз.</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звучащих</w:t>
            </w:r>
            <w:r w:rsidRPr="006C62AF">
              <w:rPr>
                <w:color w:val="221F1F"/>
                <w:spacing w:val="-57"/>
                <w:sz w:val="28"/>
                <w:szCs w:val="28"/>
              </w:rPr>
              <w:t xml:space="preserve"> </w:t>
            </w:r>
            <w:r w:rsidRPr="006C62AF">
              <w:rPr>
                <w:color w:val="221F1F"/>
                <w:sz w:val="28"/>
                <w:szCs w:val="28"/>
              </w:rPr>
              <w:t>жестов (хлопки, шлепки, притопы) и/или ударных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простых</w:t>
            </w:r>
            <w:r w:rsidRPr="006C62AF">
              <w:rPr>
                <w:color w:val="221F1F"/>
                <w:spacing w:val="-1"/>
                <w:sz w:val="28"/>
                <w:szCs w:val="28"/>
              </w:rPr>
              <w:t xml:space="preserve"> </w:t>
            </w:r>
            <w:r w:rsidRPr="006C62AF">
              <w:rPr>
                <w:color w:val="221F1F"/>
                <w:sz w:val="28"/>
                <w:szCs w:val="28"/>
              </w:rPr>
              <w:t>ритмов.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Игра «Ритмическое эхо», прохлопывание ритма по</w:t>
            </w:r>
            <w:r w:rsidRPr="006C62AF">
              <w:rPr>
                <w:color w:val="221F1F"/>
                <w:spacing w:val="1"/>
                <w:sz w:val="28"/>
                <w:szCs w:val="28"/>
              </w:rPr>
              <w:t xml:space="preserve"> </w:t>
            </w:r>
            <w:r w:rsidRPr="006C62AF">
              <w:rPr>
                <w:color w:val="221F1F"/>
                <w:sz w:val="28"/>
                <w:szCs w:val="28"/>
              </w:rPr>
              <w:t>ритми-</w:t>
            </w:r>
            <w:r w:rsidRPr="006C62AF">
              <w:rPr>
                <w:color w:val="221F1F"/>
                <w:spacing w:val="1"/>
                <w:sz w:val="28"/>
                <w:szCs w:val="28"/>
              </w:rPr>
              <w:t xml:space="preserve"> </w:t>
            </w:r>
            <w:r w:rsidRPr="006C62AF">
              <w:rPr>
                <w:color w:val="221F1F"/>
                <w:sz w:val="28"/>
                <w:szCs w:val="28"/>
              </w:rPr>
              <w:t>ческим</w:t>
            </w:r>
            <w:r w:rsidRPr="006C62AF">
              <w:rPr>
                <w:color w:val="221F1F"/>
                <w:spacing w:val="1"/>
                <w:sz w:val="28"/>
                <w:szCs w:val="28"/>
              </w:rPr>
              <w:t xml:space="preserve"> </w:t>
            </w:r>
            <w:r w:rsidRPr="006C62AF">
              <w:rPr>
                <w:color w:val="221F1F"/>
                <w:sz w:val="28"/>
                <w:szCs w:val="28"/>
              </w:rPr>
              <w:t>карточкам,</w:t>
            </w:r>
            <w:r w:rsidRPr="006C62AF">
              <w:rPr>
                <w:color w:val="221F1F"/>
                <w:spacing w:val="1"/>
                <w:sz w:val="28"/>
                <w:szCs w:val="28"/>
              </w:rPr>
              <w:t xml:space="preserve"> </w:t>
            </w:r>
            <w:r w:rsidRPr="006C62AF">
              <w:rPr>
                <w:color w:val="221F1F"/>
                <w:sz w:val="28"/>
                <w:szCs w:val="28"/>
              </w:rPr>
              <w:t>проговаривание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ритмослогов.</w:t>
            </w:r>
            <w:r w:rsidRPr="006C62AF">
              <w:rPr>
                <w:color w:val="221F1F"/>
                <w:spacing w:val="1"/>
                <w:sz w:val="28"/>
                <w:szCs w:val="28"/>
              </w:rPr>
              <w:t xml:space="preserve"> </w:t>
            </w:r>
            <w:r w:rsidRPr="006C62AF">
              <w:rPr>
                <w:color w:val="221F1F"/>
                <w:sz w:val="28"/>
                <w:szCs w:val="28"/>
              </w:rPr>
              <w:t>Разучивание,</w:t>
            </w:r>
            <w:r w:rsidRPr="006C62AF">
              <w:rPr>
                <w:color w:val="221F1F"/>
                <w:spacing w:val="-57"/>
                <w:sz w:val="28"/>
                <w:szCs w:val="28"/>
              </w:rPr>
              <w:t xml:space="preserve"> </w:t>
            </w:r>
            <w:r w:rsidRPr="006C62AF">
              <w:rPr>
                <w:color w:val="221F1F"/>
                <w:sz w:val="28"/>
                <w:szCs w:val="28"/>
              </w:rPr>
              <w:t>исполнение на ударных инструментах ритмической</w:t>
            </w:r>
            <w:r w:rsidRPr="006C62AF">
              <w:rPr>
                <w:color w:val="221F1F"/>
                <w:spacing w:val="1"/>
                <w:sz w:val="28"/>
                <w:szCs w:val="28"/>
              </w:rPr>
              <w:t xml:space="preserve"> </w:t>
            </w:r>
            <w:r w:rsidRPr="006C62AF">
              <w:rPr>
                <w:color w:val="221F1F"/>
                <w:sz w:val="28"/>
                <w:szCs w:val="28"/>
              </w:rPr>
              <w:t>партитуры.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w:t>
            </w:r>
            <w:r w:rsidRPr="006C62AF">
              <w:rPr>
                <w:color w:val="221F1F"/>
                <w:spacing w:val="1"/>
                <w:sz w:val="28"/>
                <w:szCs w:val="28"/>
              </w:rPr>
              <w:t xml:space="preserve"> </w:t>
            </w:r>
            <w:r w:rsidRPr="006C62AF">
              <w:rPr>
                <w:color w:val="221F1F"/>
                <w:sz w:val="28"/>
                <w:szCs w:val="28"/>
              </w:rPr>
              <w:t>ным</w:t>
            </w:r>
            <w:r w:rsidRPr="006C62AF">
              <w:rPr>
                <w:color w:val="221F1F"/>
                <w:spacing w:val="1"/>
                <w:sz w:val="28"/>
                <w:szCs w:val="28"/>
              </w:rPr>
              <w:t xml:space="preserve"> </w:t>
            </w:r>
            <w:r w:rsidRPr="006C62AF">
              <w:rPr>
                <w:color w:val="221F1F"/>
                <w:sz w:val="28"/>
                <w:szCs w:val="28"/>
              </w:rPr>
              <w:t>ритмическим</w:t>
            </w:r>
            <w:r w:rsidRPr="006C62AF">
              <w:rPr>
                <w:color w:val="221F1F"/>
                <w:spacing w:val="1"/>
                <w:sz w:val="28"/>
                <w:szCs w:val="28"/>
              </w:rPr>
              <w:t xml:space="preserve"> </w:t>
            </w:r>
            <w:r w:rsidRPr="006C62AF">
              <w:rPr>
                <w:color w:val="221F1F"/>
                <w:sz w:val="28"/>
                <w:szCs w:val="28"/>
              </w:rPr>
              <w:t>рисунком,</w:t>
            </w:r>
            <w:r w:rsidRPr="006C62AF">
              <w:rPr>
                <w:color w:val="221F1F"/>
                <w:spacing w:val="1"/>
                <w:sz w:val="28"/>
                <w:szCs w:val="28"/>
              </w:rPr>
              <w:t xml:space="preserve"> </w:t>
            </w:r>
            <w:r w:rsidRPr="006C62AF">
              <w:rPr>
                <w:color w:val="221F1F"/>
                <w:sz w:val="28"/>
                <w:szCs w:val="28"/>
              </w:rPr>
              <w:t>воспроизведение</w:t>
            </w:r>
            <w:r w:rsidRPr="006C62AF">
              <w:rPr>
                <w:color w:val="221F1F"/>
                <w:spacing w:val="1"/>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ритма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памяти</w:t>
            </w:r>
            <w:r w:rsidRPr="006C62AF">
              <w:rPr>
                <w:color w:val="221F1F"/>
                <w:spacing w:val="-57"/>
                <w:sz w:val="28"/>
                <w:szCs w:val="28"/>
              </w:rPr>
              <w:t xml:space="preserve"> </w:t>
            </w:r>
            <w:r w:rsidRPr="006C62AF">
              <w:rPr>
                <w:color w:val="221F1F"/>
                <w:sz w:val="28"/>
                <w:szCs w:val="28"/>
              </w:rPr>
              <w:t>(хлопками).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57"/>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(фортепиано,</w:t>
            </w:r>
            <w:r w:rsidRPr="006C62AF">
              <w:rPr>
                <w:color w:val="221F1F"/>
                <w:spacing w:val="1"/>
                <w:sz w:val="28"/>
                <w:szCs w:val="28"/>
              </w:rPr>
              <w:t xml:space="preserve"> </w:t>
            </w:r>
            <w:r w:rsidRPr="006C62AF">
              <w:rPr>
                <w:color w:val="221F1F"/>
                <w:sz w:val="28"/>
                <w:szCs w:val="28"/>
              </w:rPr>
              <w:t>синтезатор,</w:t>
            </w:r>
            <w:r w:rsidRPr="006C62AF">
              <w:rPr>
                <w:color w:val="221F1F"/>
                <w:spacing w:val="1"/>
                <w:sz w:val="28"/>
                <w:szCs w:val="28"/>
              </w:rPr>
              <w:t xml:space="preserve"> </w:t>
            </w:r>
            <w:r w:rsidRPr="006C62AF">
              <w:rPr>
                <w:color w:val="221F1F"/>
                <w:sz w:val="28"/>
                <w:szCs w:val="28"/>
              </w:rPr>
              <w:t>свирель,</w:t>
            </w:r>
            <w:r w:rsidRPr="006C62AF">
              <w:rPr>
                <w:color w:val="221F1F"/>
                <w:spacing w:val="1"/>
                <w:sz w:val="28"/>
                <w:szCs w:val="28"/>
              </w:rPr>
              <w:t xml:space="preserve"> </w:t>
            </w:r>
            <w:r w:rsidRPr="006C62AF">
              <w:rPr>
                <w:color w:val="221F1F"/>
                <w:sz w:val="28"/>
                <w:szCs w:val="28"/>
              </w:rPr>
              <w:t>блокфлейта, мелодика и др.) попевок, остинатных</w:t>
            </w:r>
            <w:r w:rsidRPr="006C62AF">
              <w:rPr>
                <w:color w:val="221F1F"/>
                <w:spacing w:val="1"/>
                <w:sz w:val="28"/>
                <w:szCs w:val="28"/>
              </w:rPr>
              <w:t xml:space="preserve"> </w:t>
            </w:r>
            <w:r w:rsidRPr="006C62AF">
              <w:rPr>
                <w:color w:val="221F1F"/>
                <w:sz w:val="28"/>
                <w:szCs w:val="28"/>
              </w:rPr>
              <w:t>формул,</w:t>
            </w:r>
            <w:r w:rsidRPr="006C62AF">
              <w:rPr>
                <w:color w:val="221F1F"/>
                <w:spacing w:val="-4"/>
                <w:sz w:val="28"/>
                <w:szCs w:val="28"/>
              </w:rPr>
              <w:t xml:space="preserve"> </w:t>
            </w:r>
            <w:r w:rsidRPr="006C62AF">
              <w:rPr>
                <w:color w:val="221F1F"/>
                <w:sz w:val="28"/>
                <w:szCs w:val="28"/>
              </w:rPr>
              <w:t>состоящих</w:t>
            </w:r>
            <w:r w:rsidRPr="006C62AF">
              <w:rPr>
                <w:color w:val="221F1F"/>
                <w:spacing w:val="-4"/>
                <w:sz w:val="28"/>
                <w:szCs w:val="28"/>
              </w:rPr>
              <w:t xml:space="preserve"> </w:t>
            </w:r>
            <w:r w:rsidRPr="006C62AF">
              <w:rPr>
                <w:color w:val="221F1F"/>
                <w:sz w:val="28"/>
                <w:szCs w:val="28"/>
              </w:rPr>
              <w:t>из</w:t>
            </w:r>
            <w:r w:rsidRPr="006C62AF">
              <w:rPr>
                <w:color w:val="221F1F"/>
                <w:spacing w:val="-8"/>
                <w:sz w:val="28"/>
                <w:szCs w:val="28"/>
              </w:rPr>
              <w:t xml:space="preserve"> </w:t>
            </w:r>
            <w:r w:rsidRPr="006C62AF">
              <w:rPr>
                <w:color w:val="221F1F"/>
                <w:sz w:val="28"/>
                <w:szCs w:val="28"/>
              </w:rPr>
              <w:t>различ-</w:t>
            </w:r>
            <w:r w:rsidRPr="006C62AF">
              <w:rPr>
                <w:color w:val="221F1F"/>
                <w:spacing w:val="-2"/>
                <w:sz w:val="28"/>
                <w:szCs w:val="28"/>
              </w:rPr>
              <w:t xml:space="preserve"> </w:t>
            </w:r>
            <w:r w:rsidRPr="006C62AF">
              <w:rPr>
                <w:color w:val="221F1F"/>
                <w:sz w:val="28"/>
                <w:szCs w:val="28"/>
              </w:rPr>
              <w:t>ных</w:t>
            </w:r>
            <w:r w:rsidRPr="006C62AF">
              <w:rPr>
                <w:color w:val="221F1F"/>
                <w:spacing w:val="-1"/>
                <w:sz w:val="28"/>
                <w:szCs w:val="28"/>
              </w:rPr>
              <w:t xml:space="preserve"> </w:t>
            </w:r>
            <w:r w:rsidRPr="006C62AF">
              <w:rPr>
                <w:color w:val="221F1F"/>
                <w:sz w:val="28"/>
                <w:szCs w:val="28"/>
              </w:rPr>
              <w:t>длительностей</w:t>
            </w:r>
          </w:p>
        </w:tc>
      </w:tr>
      <w:tr w:rsidR="000D722C" w:rsidRPr="006C62AF">
        <w:trPr>
          <w:trHeight w:val="3851"/>
        </w:trPr>
        <w:tc>
          <w:tcPr>
            <w:tcW w:w="119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Д)</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0,5—4 уч.</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часа</w:t>
            </w:r>
            <w:r w:rsidRPr="006C62AF">
              <w:rPr>
                <w:color w:val="221F1F"/>
                <w:position w:val="4"/>
                <w:sz w:val="28"/>
                <w:szCs w:val="28"/>
              </w:rPr>
              <w:t>1</w:t>
            </w:r>
          </w:p>
        </w:tc>
        <w:tc>
          <w:tcPr>
            <w:tcW w:w="1133"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pacing w:val="-2"/>
                <w:sz w:val="28"/>
                <w:szCs w:val="28"/>
              </w:rPr>
              <w:t>Ритмиче-</w:t>
            </w:r>
            <w:r w:rsidRPr="006C62AF">
              <w:rPr>
                <w:color w:val="221F1F"/>
                <w:spacing w:val="-57"/>
                <w:sz w:val="28"/>
                <w:szCs w:val="28"/>
              </w:rPr>
              <w:t xml:space="preserve"> </w:t>
            </w:r>
            <w:r w:rsidRPr="006C62AF">
              <w:rPr>
                <w:color w:val="221F1F"/>
                <w:sz w:val="28"/>
                <w:szCs w:val="28"/>
              </w:rPr>
              <w:t>ский</w:t>
            </w:r>
            <w:r w:rsidRPr="006C62AF">
              <w:rPr>
                <w:color w:val="221F1F"/>
                <w:spacing w:val="1"/>
                <w:sz w:val="28"/>
                <w:szCs w:val="28"/>
              </w:rPr>
              <w:t xml:space="preserve"> </w:t>
            </w:r>
            <w:r w:rsidRPr="006C62AF">
              <w:rPr>
                <w:color w:val="221F1F"/>
                <w:sz w:val="28"/>
                <w:szCs w:val="28"/>
              </w:rPr>
              <w:t>рисунок</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Длительности</w:t>
            </w:r>
            <w:r w:rsidRPr="006C62AF">
              <w:rPr>
                <w:color w:val="221F1F"/>
                <w:spacing w:val="1"/>
                <w:sz w:val="28"/>
                <w:szCs w:val="28"/>
              </w:rPr>
              <w:t xml:space="preserve"> </w:t>
            </w:r>
            <w:r w:rsidRPr="006C62AF">
              <w:rPr>
                <w:color w:val="221F1F"/>
                <w:sz w:val="28"/>
                <w:szCs w:val="28"/>
              </w:rPr>
              <w:t>половинная,</w:t>
            </w:r>
            <w:r w:rsidRPr="006C62AF">
              <w:rPr>
                <w:color w:val="221F1F"/>
                <w:spacing w:val="6"/>
                <w:sz w:val="28"/>
                <w:szCs w:val="28"/>
              </w:rPr>
              <w:t xml:space="preserve"> </w:t>
            </w:r>
            <w:r w:rsidRPr="006C62AF">
              <w:rPr>
                <w:color w:val="221F1F"/>
                <w:sz w:val="28"/>
                <w:szCs w:val="28"/>
              </w:rPr>
              <w:t>целая,</w:t>
            </w:r>
            <w:r w:rsidRPr="006C62AF">
              <w:rPr>
                <w:color w:val="221F1F"/>
                <w:spacing w:val="-57"/>
                <w:sz w:val="28"/>
                <w:szCs w:val="28"/>
              </w:rPr>
              <w:t xml:space="preserve"> </w:t>
            </w:r>
            <w:r w:rsidRPr="006C62AF">
              <w:rPr>
                <w:color w:val="221F1F"/>
                <w:sz w:val="28"/>
                <w:szCs w:val="28"/>
              </w:rPr>
              <w:t>шестнадцатые.</w:t>
            </w: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color w:val="221F1F"/>
                <w:sz w:val="28"/>
                <w:szCs w:val="28"/>
              </w:rPr>
              <w:t>Паузы.</w:t>
            </w:r>
            <w:r w:rsidRPr="006C62AF">
              <w:rPr>
                <w:color w:val="221F1F"/>
                <w:spacing w:val="1"/>
                <w:sz w:val="28"/>
                <w:szCs w:val="28"/>
              </w:rPr>
              <w:t xml:space="preserve"> </w:t>
            </w:r>
            <w:r w:rsidRPr="006C62AF">
              <w:rPr>
                <w:color w:val="221F1F"/>
                <w:sz w:val="28"/>
                <w:szCs w:val="28"/>
              </w:rPr>
              <w:t>Ритмические</w:t>
            </w:r>
            <w:r w:rsidRPr="006C62AF">
              <w:rPr>
                <w:color w:val="221F1F"/>
                <w:spacing w:val="1"/>
                <w:sz w:val="28"/>
                <w:szCs w:val="28"/>
              </w:rPr>
              <w:t xml:space="preserve"> </w:t>
            </w:r>
            <w:r w:rsidRPr="006C62AF">
              <w:rPr>
                <w:color w:val="221F1F"/>
                <w:sz w:val="28"/>
                <w:szCs w:val="28"/>
              </w:rPr>
              <w:t>рисунки.</w:t>
            </w:r>
            <w:r w:rsidRPr="006C62AF">
              <w:rPr>
                <w:color w:val="221F1F"/>
                <w:spacing w:val="43"/>
                <w:sz w:val="28"/>
                <w:szCs w:val="28"/>
              </w:rPr>
              <w:t xml:space="preserve"> </w:t>
            </w:r>
            <w:r w:rsidRPr="006C62AF">
              <w:rPr>
                <w:color w:val="221F1F"/>
                <w:sz w:val="28"/>
                <w:szCs w:val="28"/>
              </w:rPr>
              <w:t>Ритмиче-</w:t>
            </w:r>
            <w:r w:rsidRPr="006C62AF">
              <w:rPr>
                <w:color w:val="221F1F"/>
                <w:spacing w:val="-57"/>
                <w:sz w:val="28"/>
                <w:szCs w:val="28"/>
              </w:rPr>
              <w:t xml:space="preserve"> </w:t>
            </w:r>
            <w:r w:rsidRPr="006C62AF">
              <w:rPr>
                <w:color w:val="221F1F"/>
                <w:sz w:val="28"/>
                <w:szCs w:val="28"/>
              </w:rPr>
              <w:t>ская</w:t>
            </w:r>
            <w:r w:rsidRPr="006C62AF">
              <w:rPr>
                <w:color w:val="221F1F"/>
                <w:spacing w:val="-1"/>
                <w:sz w:val="28"/>
                <w:szCs w:val="28"/>
              </w:rPr>
              <w:t xml:space="preserve"> </w:t>
            </w:r>
            <w:r w:rsidRPr="006C62AF">
              <w:rPr>
                <w:color w:val="221F1F"/>
                <w:sz w:val="28"/>
                <w:szCs w:val="28"/>
              </w:rPr>
              <w:t>партитура</w:t>
            </w:r>
          </w:p>
        </w:tc>
        <w:tc>
          <w:tcPr>
            <w:tcW w:w="5603" w:type="dxa"/>
            <w:vMerge/>
            <w:tcBorders>
              <w:top w:val="nil"/>
              <w:bottom w:val="single" w:sz="6"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160" w:left="1418" w:header="0" w:footer="0" w:gutter="0"/>
          <w:cols w:space="720"/>
        </w:sect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1"/>
        <w:gridCol w:w="1135"/>
        <w:gridCol w:w="2211"/>
        <w:gridCol w:w="5603"/>
      </w:tblGrid>
      <w:tr w:rsidR="000D722C" w:rsidRPr="006C62AF">
        <w:trPr>
          <w:trHeight w:val="5520"/>
        </w:trPr>
        <w:tc>
          <w:tcPr>
            <w:tcW w:w="1191"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w w:val="105"/>
                <w:sz w:val="28"/>
                <w:szCs w:val="28"/>
              </w:rPr>
              <w:lastRenderedPageBreak/>
              <w:t>Е)</w:t>
            </w:r>
            <w:r w:rsidRPr="006C62AF">
              <w:rPr>
                <w:color w:val="221F1F"/>
                <w:spacing w:val="1"/>
                <w:w w:val="105"/>
                <w:sz w:val="28"/>
                <w:szCs w:val="28"/>
              </w:rPr>
              <w:t xml:space="preserve"> </w:t>
            </w:r>
            <w:r w:rsidRPr="006C62AF">
              <w:rPr>
                <w:color w:val="221F1F"/>
                <w:sz w:val="28"/>
                <w:szCs w:val="28"/>
              </w:rPr>
              <w:t>0,5—2</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5"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14" w:right="4"/>
              <w:jc w:val="both"/>
              <w:rPr>
                <w:sz w:val="28"/>
                <w:szCs w:val="28"/>
              </w:rPr>
            </w:pPr>
            <w:r w:rsidRPr="006C62AF">
              <w:rPr>
                <w:color w:val="221F1F"/>
                <w:sz w:val="28"/>
                <w:szCs w:val="28"/>
              </w:rPr>
              <w:t>Размер</w:t>
            </w:r>
          </w:p>
        </w:tc>
        <w:tc>
          <w:tcPr>
            <w:tcW w:w="2211" w:type="dxa"/>
          </w:tcPr>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Равномерная</w:t>
            </w:r>
          </w:p>
          <w:p w:rsidR="000D722C" w:rsidRPr="006C62AF" w:rsidRDefault="00466544" w:rsidP="00BB72D6">
            <w:pPr>
              <w:pStyle w:val="TableParagraph"/>
              <w:tabs>
                <w:tab w:val="left" w:pos="142"/>
                <w:tab w:val="left" w:pos="1781"/>
                <w:tab w:val="left" w:pos="10065"/>
              </w:tabs>
              <w:spacing w:line="360" w:lineRule="auto"/>
              <w:ind w:left="115" w:right="4"/>
              <w:jc w:val="both"/>
              <w:rPr>
                <w:sz w:val="28"/>
                <w:szCs w:val="28"/>
              </w:rPr>
            </w:pPr>
            <w:r w:rsidRPr="006C62AF">
              <w:rPr>
                <w:color w:val="221F1F"/>
                <w:sz w:val="28"/>
                <w:szCs w:val="28"/>
              </w:rPr>
              <w:t>пульса-</w:t>
            </w:r>
            <w:r w:rsidRPr="006C62AF">
              <w:rPr>
                <w:color w:val="221F1F"/>
                <w:sz w:val="28"/>
                <w:szCs w:val="28"/>
              </w:rPr>
              <w:tab/>
              <w:t>ция.</w:t>
            </w:r>
            <w:r w:rsidRPr="006C62AF">
              <w:rPr>
                <w:color w:val="221F1F"/>
                <w:spacing w:val="-58"/>
                <w:sz w:val="28"/>
                <w:szCs w:val="28"/>
              </w:rPr>
              <w:t xml:space="preserve"> </w:t>
            </w:r>
            <w:r w:rsidRPr="006C62AF">
              <w:rPr>
                <w:color w:val="221F1F"/>
                <w:sz w:val="28"/>
                <w:szCs w:val="28"/>
              </w:rPr>
              <w:t>Сильные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слабые</w:t>
            </w:r>
            <w:r w:rsidRPr="006C62AF">
              <w:rPr>
                <w:color w:val="221F1F"/>
                <w:spacing w:val="1"/>
                <w:sz w:val="28"/>
                <w:szCs w:val="28"/>
              </w:rPr>
              <w:t xml:space="preserve"> </w:t>
            </w:r>
            <w:r w:rsidRPr="006C62AF">
              <w:rPr>
                <w:color w:val="221F1F"/>
                <w:sz w:val="28"/>
                <w:szCs w:val="28"/>
              </w:rPr>
              <w:t>доли. Разме- ры 2/4,</w:t>
            </w:r>
            <w:r w:rsidRPr="006C62AF">
              <w:rPr>
                <w:color w:val="221F1F"/>
                <w:spacing w:val="-57"/>
                <w:sz w:val="28"/>
                <w:szCs w:val="28"/>
              </w:rPr>
              <w:t xml:space="preserve"> </w:t>
            </w:r>
            <w:r w:rsidRPr="006C62AF">
              <w:rPr>
                <w:color w:val="221F1F"/>
                <w:sz w:val="28"/>
                <w:szCs w:val="28"/>
              </w:rPr>
              <w:t>3/4, 4/4</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Ритмические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ровную</w:t>
            </w:r>
            <w:r w:rsidRPr="006C62AF">
              <w:rPr>
                <w:color w:val="221F1F"/>
                <w:spacing w:val="1"/>
                <w:sz w:val="28"/>
                <w:szCs w:val="28"/>
              </w:rPr>
              <w:t xml:space="preserve"> </w:t>
            </w:r>
            <w:r w:rsidRPr="006C62AF">
              <w:rPr>
                <w:color w:val="221F1F"/>
                <w:sz w:val="28"/>
                <w:szCs w:val="28"/>
              </w:rPr>
              <w:t>пульсацию,</w:t>
            </w:r>
            <w:r w:rsidRPr="006C62AF">
              <w:rPr>
                <w:color w:val="221F1F"/>
                <w:spacing w:val="-57"/>
                <w:sz w:val="28"/>
                <w:szCs w:val="28"/>
              </w:rPr>
              <w:t xml:space="preserve"> </w:t>
            </w:r>
            <w:r w:rsidRPr="006C62AF">
              <w:rPr>
                <w:color w:val="221F1F"/>
                <w:sz w:val="28"/>
                <w:szCs w:val="28"/>
              </w:rPr>
              <w:t>выделе- ние сильных долей в размерах 2/4, 3/4, 4/4</w:t>
            </w:r>
            <w:r w:rsidRPr="006C62AF">
              <w:rPr>
                <w:color w:val="221F1F"/>
                <w:spacing w:val="1"/>
                <w:sz w:val="28"/>
                <w:szCs w:val="28"/>
              </w:rPr>
              <w:t xml:space="preserve"> </w:t>
            </w:r>
            <w:r w:rsidRPr="006C62AF">
              <w:rPr>
                <w:color w:val="221F1F"/>
                <w:sz w:val="28"/>
                <w:szCs w:val="28"/>
              </w:rPr>
              <w:t>(звучащими</w:t>
            </w:r>
            <w:r w:rsidRPr="006C62AF">
              <w:rPr>
                <w:color w:val="221F1F"/>
                <w:spacing w:val="1"/>
                <w:sz w:val="28"/>
                <w:szCs w:val="28"/>
              </w:rPr>
              <w:t xml:space="preserve"> </w:t>
            </w:r>
            <w:r w:rsidRPr="006C62AF">
              <w:rPr>
                <w:color w:val="221F1F"/>
                <w:sz w:val="28"/>
                <w:szCs w:val="28"/>
              </w:rPr>
              <w:t>жестами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ударных</w:t>
            </w:r>
            <w:r w:rsidRPr="006C62AF">
              <w:rPr>
                <w:color w:val="221F1F"/>
                <w:spacing w:val="-57"/>
                <w:sz w:val="28"/>
                <w:szCs w:val="28"/>
              </w:rPr>
              <w:t xml:space="preserve"> </w:t>
            </w:r>
            <w:r w:rsidRPr="006C62AF">
              <w:rPr>
                <w:color w:val="221F1F"/>
                <w:sz w:val="28"/>
                <w:szCs w:val="28"/>
              </w:rPr>
              <w:t>инструментах).</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Определение на слух, по нотной записи размеров</w:t>
            </w:r>
            <w:r w:rsidRPr="006C62AF">
              <w:rPr>
                <w:color w:val="221F1F"/>
                <w:spacing w:val="1"/>
                <w:sz w:val="28"/>
                <w:szCs w:val="28"/>
              </w:rPr>
              <w:t xml:space="preserve"> </w:t>
            </w:r>
            <w:r w:rsidRPr="006C62AF">
              <w:rPr>
                <w:color w:val="221F1F"/>
                <w:sz w:val="28"/>
                <w:szCs w:val="28"/>
              </w:rPr>
              <w:t>2/4, 3/4, 4/4.</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размерах</w:t>
            </w:r>
            <w:r w:rsidRPr="006C62AF">
              <w:rPr>
                <w:color w:val="221F1F"/>
                <w:spacing w:val="1"/>
                <w:sz w:val="28"/>
                <w:szCs w:val="28"/>
              </w:rPr>
              <w:t xml:space="preserve"> </w:t>
            </w:r>
            <w:r w:rsidRPr="006C62AF">
              <w:rPr>
                <w:color w:val="221F1F"/>
                <w:sz w:val="28"/>
                <w:szCs w:val="28"/>
              </w:rPr>
              <w:t>2/4,</w:t>
            </w:r>
            <w:r w:rsidRPr="006C62AF">
              <w:rPr>
                <w:color w:val="221F1F"/>
                <w:spacing w:val="1"/>
                <w:sz w:val="28"/>
                <w:szCs w:val="28"/>
              </w:rPr>
              <w:t xml:space="preserve"> </w:t>
            </w:r>
            <w:r w:rsidRPr="006C62AF">
              <w:rPr>
                <w:color w:val="221F1F"/>
                <w:sz w:val="28"/>
                <w:szCs w:val="28"/>
              </w:rPr>
              <w:t>3/4,</w:t>
            </w:r>
            <w:r w:rsidRPr="006C62AF">
              <w:rPr>
                <w:color w:val="221F1F"/>
                <w:spacing w:val="1"/>
                <w:sz w:val="28"/>
                <w:szCs w:val="28"/>
              </w:rPr>
              <w:t xml:space="preserve"> </w:t>
            </w:r>
            <w:r w:rsidRPr="006C62AF">
              <w:rPr>
                <w:color w:val="221F1F"/>
                <w:sz w:val="28"/>
                <w:szCs w:val="28"/>
              </w:rPr>
              <w:t>4/4</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хлопками-акцентами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сильную</w:t>
            </w:r>
            <w:r w:rsidRPr="006C62AF">
              <w:rPr>
                <w:color w:val="221F1F"/>
                <w:spacing w:val="1"/>
                <w:sz w:val="28"/>
                <w:szCs w:val="28"/>
              </w:rPr>
              <w:t xml:space="preserve"> </w:t>
            </w:r>
            <w:r w:rsidRPr="006C62AF">
              <w:rPr>
                <w:color w:val="221F1F"/>
                <w:sz w:val="28"/>
                <w:szCs w:val="28"/>
              </w:rPr>
              <w:t>долю,</w:t>
            </w:r>
            <w:r w:rsidRPr="006C62AF">
              <w:rPr>
                <w:color w:val="221F1F"/>
                <w:spacing w:val="1"/>
                <w:sz w:val="28"/>
                <w:szCs w:val="28"/>
              </w:rPr>
              <w:t xml:space="preserve"> </w:t>
            </w:r>
            <w:r w:rsidRPr="006C62AF">
              <w:rPr>
                <w:color w:val="221F1F"/>
                <w:sz w:val="28"/>
                <w:szCs w:val="28"/>
              </w:rPr>
              <w:t>элементарными</w:t>
            </w:r>
            <w:r w:rsidRPr="006C62AF">
              <w:rPr>
                <w:color w:val="221F1F"/>
                <w:spacing w:val="1"/>
                <w:sz w:val="28"/>
                <w:szCs w:val="28"/>
              </w:rPr>
              <w:t xml:space="preserve"> </w:t>
            </w:r>
            <w:r w:rsidRPr="006C62AF">
              <w:rPr>
                <w:color w:val="221F1F"/>
                <w:sz w:val="28"/>
                <w:szCs w:val="28"/>
              </w:rPr>
              <w:t>дирижёрскими</w:t>
            </w:r>
            <w:r w:rsidRPr="006C62AF">
              <w:rPr>
                <w:color w:val="221F1F"/>
                <w:spacing w:val="1"/>
                <w:sz w:val="28"/>
                <w:szCs w:val="28"/>
              </w:rPr>
              <w:t xml:space="preserve"> </w:t>
            </w:r>
            <w:r w:rsidRPr="006C62AF">
              <w:rPr>
                <w:color w:val="221F1F"/>
                <w:sz w:val="28"/>
                <w:szCs w:val="28"/>
              </w:rPr>
              <w:t>жестами.</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w:t>
            </w:r>
            <w:r w:rsidRPr="006C62AF">
              <w:rPr>
                <w:color w:val="221F1F"/>
                <w:spacing w:val="1"/>
                <w:sz w:val="28"/>
                <w:szCs w:val="28"/>
              </w:rPr>
              <w:t xml:space="preserve"> </w:t>
            </w:r>
            <w:r w:rsidRPr="006C62AF">
              <w:rPr>
                <w:color w:val="221F1F"/>
                <w:sz w:val="28"/>
                <w:szCs w:val="28"/>
              </w:rPr>
              <w:t>ным</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размером,</w:t>
            </w:r>
            <w:r w:rsidRPr="006C62AF">
              <w:rPr>
                <w:color w:val="221F1F"/>
                <w:spacing w:val="1"/>
                <w:sz w:val="28"/>
                <w:szCs w:val="28"/>
              </w:rPr>
              <w:t xml:space="preserve"> </w:t>
            </w:r>
            <w:r w:rsidRPr="006C62AF">
              <w:rPr>
                <w:color w:val="221F1F"/>
                <w:sz w:val="28"/>
                <w:szCs w:val="28"/>
              </w:rPr>
              <w:t>танцевальные, двигатель-</w:t>
            </w:r>
            <w:r w:rsidRPr="006C62AF">
              <w:rPr>
                <w:color w:val="221F1F"/>
                <w:spacing w:val="1"/>
                <w:sz w:val="28"/>
                <w:szCs w:val="28"/>
              </w:rPr>
              <w:t xml:space="preserve"> </w:t>
            </w:r>
            <w:r w:rsidRPr="006C62AF">
              <w:rPr>
                <w:color w:val="221F1F"/>
                <w:sz w:val="28"/>
                <w:szCs w:val="28"/>
              </w:rPr>
              <w:t>ные</w:t>
            </w:r>
            <w:r w:rsidRPr="006C62AF">
              <w:rPr>
                <w:color w:val="221F1F"/>
                <w:spacing w:val="1"/>
                <w:sz w:val="28"/>
                <w:szCs w:val="28"/>
              </w:rPr>
              <w:t xml:space="preserve"> </w:t>
            </w:r>
            <w:r w:rsidRPr="006C62AF">
              <w:rPr>
                <w:color w:val="221F1F"/>
                <w:sz w:val="28"/>
                <w:szCs w:val="28"/>
              </w:rPr>
              <w:t>импровизации</w:t>
            </w:r>
            <w:r w:rsidRPr="006C62AF">
              <w:rPr>
                <w:color w:val="221F1F"/>
                <w:spacing w:val="1"/>
                <w:sz w:val="28"/>
                <w:szCs w:val="28"/>
              </w:rPr>
              <w:t xml:space="preserve"> </w:t>
            </w:r>
            <w:r w:rsidRPr="006C62AF">
              <w:rPr>
                <w:color w:val="221F1F"/>
                <w:sz w:val="28"/>
                <w:szCs w:val="28"/>
              </w:rPr>
              <w:t>под</w:t>
            </w:r>
            <w:r w:rsidRPr="006C62AF">
              <w:rPr>
                <w:color w:val="221F1F"/>
                <w:spacing w:val="1"/>
                <w:sz w:val="28"/>
                <w:szCs w:val="28"/>
              </w:rPr>
              <w:t xml:space="preserve"> </w:t>
            </w:r>
            <w:r w:rsidRPr="006C62AF">
              <w:rPr>
                <w:color w:val="221F1F"/>
                <w:sz w:val="28"/>
                <w:szCs w:val="28"/>
              </w:rPr>
              <w:t>музыку.</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размерах</w:t>
            </w:r>
            <w:r w:rsidRPr="006C62AF">
              <w:rPr>
                <w:color w:val="221F1F"/>
                <w:spacing w:val="60"/>
                <w:sz w:val="28"/>
                <w:szCs w:val="28"/>
              </w:rPr>
              <w:t xml:space="preserve"> </w:t>
            </w:r>
            <w:r w:rsidRPr="006C62AF">
              <w:rPr>
                <w:color w:val="221F1F"/>
                <w:sz w:val="28"/>
                <w:szCs w:val="28"/>
              </w:rPr>
              <w:t>2/4,</w:t>
            </w:r>
            <w:r w:rsidRPr="006C62AF">
              <w:rPr>
                <w:color w:val="221F1F"/>
                <w:spacing w:val="1"/>
                <w:sz w:val="28"/>
                <w:szCs w:val="28"/>
              </w:rPr>
              <w:t xml:space="preserve"> </w:t>
            </w:r>
            <w:r w:rsidRPr="006C62AF">
              <w:rPr>
                <w:color w:val="221F1F"/>
                <w:sz w:val="28"/>
                <w:szCs w:val="28"/>
              </w:rPr>
              <w:t>3/4, 4/4.</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Вокальная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инструментальная</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заданном</w:t>
            </w:r>
            <w:r w:rsidRPr="006C62AF">
              <w:rPr>
                <w:color w:val="221F1F"/>
                <w:spacing w:val="-1"/>
                <w:sz w:val="28"/>
                <w:szCs w:val="28"/>
              </w:rPr>
              <w:t xml:space="preserve"> </w:t>
            </w:r>
            <w:r w:rsidRPr="006C62AF">
              <w:rPr>
                <w:color w:val="221F1F"/>
                <w:sz w:val="28"/>
                <w:szCs w:val="28"/>
              </w:rPr>
              <w:t>размере</w:t>
            </w:r>
          </w:p>
        </w:tc>
      </w:tr>
      <w:tr w:rsidR="000D722C" w:rsidRPr="006C62AF">
        <w:trPr>
          <w:trHeight w:val="6348"/>
        </w:trPr>
        <w:tc>
          <w:tcPr>
            <w:tcW w:w="1191"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w w:val="115"/>
                <w:sz w:val="28"/>
                <w:szCs w:val="28"/>
              </w:rPr>
              <w:lastRenderedPageBreak/>
              <w:t>Ж)</w:t>
            </w:r>
          </w:p>
          <w:p w:rsidR="000D722C" w:rsidRPr="006C62AF" w:rsidRDefault="00466544" w:rsidP="00BB72D6">
            <w:pPr>
              <w:pStyle w:val="TableParagraph"/>
              <w:tabs>
                <w:tab w:val="left" w:pos="142"/>
                <w:tab w:val="left" w:pos="883"/>
                <w:tab w:val="left" w:pos="10065"/>
              </w:tabs>
              <w:spacing w:line="360" w:lineRule="auto"/>
              <w:ind w:left="170" w:right="4"/>
              <w:jc w:val="both"/>
              <w:rPr>
                <w:sz w:val="28"/>
                <w:szCs w:val="28"/>
              </w:rPr>
            </w:pPr>
            <w:r w:rsidRPr="006C62AF">
              <w:rPr>
                <w:color w:val="221F1F"/>
                <w:sz w:val="28"/>
                <w:szCs w:val="28"/>
              </w:rPr>
              <w:t>1—4</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5"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14" w:right="4"/>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кальный</w:t>
            </w:r>
            <w:r w:rsidRPr="006C62AF">
              <w:rPr>
                <w:color w:val="221F1F"/>
                <w:spacing w:val="-57"/>
                <w:sz w:val="28"/>
                <w:szCs w:val="28"/>
              </w:rPr>
              <w:t xml:space="preserve"> </w:t>
            </w:r>
            <w:r w:rsidRPr="006C62AF">
              <w:rPr>
                <w:color w:val="221F1F"/>
                <w:sz w:val="28"/>
                <w:szCs w:val="28"/>
              </w:rPr>
              <w:t>язык</w:t>
            </w:r>
          </w:p>
        </w:tc>
        <w:tc>
          <w:tcPr>
            <w:tcW w:w="2211" w:type="dxa"/>
          </w:tcPr>
          <w:p w:rsidR="000D722C" w:rsidRPr="006C62AF" w:rsidRDefault="00466544" w:rsidP="00BB72D6">
            <w:pPr>
              <w:pStyle w:val="TableParagraph"/>
              <w:tabs>
                <w:tab w:val="left" w:pos="142"/>
                <w:tab w:val="left" w:pos="1542"/>
                <w:tab w:val="left" w:pos="10065"/>
              </w:tabs>
              <w:spacing w:line="360" w:lineRule="auto"/>
              <w:ind w:left="115" w:right="4"/>
              <w:jc w:val="both"/>
              <w:rPr>
                <w:sz w:val="28"/>
                <w:szCs w:val="28"/>
              </w:rPr>
            </w:pPr>
            <w:r w:rsidRPr="006C62AF">
              <w:rPr>
                <w:color w:val="221F1F"/>
                <w:sz w:val="28"/>
                <w:szCs w:val="28"/>
              </w:rPr>
              <w:t>Темп,</w:t>
            </w:r>
            <w:r w:rsidRPr="006C62AF">
              <w:rPr>
                <w:color w:val="221F1F"/>
                <w:sz w:val="28"/>
                <w:szCs w:val="28"/>
              </w:rPr>
              <w:tab/>
              <w:t>тембр.</w:t>
            </w:r>
            <w:r w:rsidRPr="006C62AF">
              <w:rPr>
                <w:color w:val="221F1F"/>
                <w:spacing w:val="-58"/>
                <w:sz w:val="28"/>
                <w:szCs w:val="28"/>
              </w:rPr>
              <w:t xml:space="preserve"> </w:t>
            </w:r>
            <w:r w:rsidRPr="006C62AF">
              <w:rPr>
                <w:color w:val="221F1F"/>
                <w:sz w:val="28"/>
                <w:szCs w:val="28"/>
              </w:rPr>
              <w:t>Динамика</w:t>
            </w:r>
            <w:r w:rsidRPr="006C62AF">
              <w:rPr>
                <w:color w:val="221F1F"/>
                <w:spacing w:val="1"/>
                <w:sz w:val="28"/>
                <w:szCs w:val="28"/>
              </w:rPr>
              <w:t xml:space="preserve"> </w:t>
            </w:r>
            <w:r w:rsidRPr="006C62AF">
              <w:rPr>
                <w:color w:val="221F1F"/>
                <w:sz w:val="28"/>
                <w:szCs w:val="28"/>
              </w:rPr>
              <w:t>(форте,</w:t>
            </w:r>
            <w:r w:rsidRPr="006C62AF">
              <w:rPr>
                <w:color w:val="221F1F"/>
                <w:spacing w:val="-57"/>
                <w:sz w:val="28"/>
                <w:szCs w:val="28"/>
              </w:rPr>
              <w:t xml:space="preserve"> </w:t>
            </w:r>
            <w:r w:rsidRPr="006C62AF">
              <w:rPr>
                <w:color w:val="221F1F"/>
                <w:sz w:val="28"/>
                <w:szCs w:val="28"/>
              </w:rPr>
              <w:t>пиано,</w:t>
            </w:r>
            <w:r w:rsidRPr="006C62AF">
              <w:rPr>
                <w:color w:val="221F1F"/>
                <w:spacing w:val="1"/>
                <w:sz w:val="28"/>
                <w:szCs w:val="28"/>
              </w:rPr>
              <w:t xml:space="preserve"> </w:t>
            </w:r>
            <w:r w:rsidRPr="006C62AF">
              <w:rPr>
                <w:color w:val="221F1F"/>
                <w:sz w:val="28"/>
                <w:szCs w:val="28"/>
              </w:rPr>
              <w:t>крещендо,</w:t>
            </w:r>
            <w:r w:rsidRPr="006C62AF">
              <w:rPr>
                <w:color w:val="221F1F"/>
                <w:spacing w:val="1"/>
                <w:sz w:val="28"/>
                <w:szCs w:val="28"/>
              </w:rPr>
              <w:t xml:space="preserve"> </w:t>
            </w:r>
            <w:r w:rsidRPr="006C62AF">
              <w:rPr>
                <w:color w:val="221F1F"/>
                <w:sz w:val="28"/>
                <w:szCs w:val="28"/>
              </w:rPr>
              <w:t>диминуэндо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57"/>
                <w:sz w:val="28"/>
                <w:szCs w:val="28"/>
              </w:rPr>
              <w:t xml:space="preserve"> </w:t>
            </w:r>
            <w:r w:rsidRPr="006C62AF">
              <w:rPr>
                <w:color w:val="221F1F"/>
                <w:sz w:val="28"/>
                <w:szCs w:val="28"/>
              </w:rPr>
              <w:t>Штрихи</w:t>
            </w:r>
            <w:r w:rsidRPr="006C62AF">
              <w:rPr>
                <w:color w:val="221F1F"/>
                <w:spacing w:val="1"/>
                <w:sz w:val="28"/>
                <w:szCs w:val="28"/>
              </w:rPr>
              <w:t xml:space="preserve"> </w:t>
            </w:r>
            <w:r w:rsidRPr="006C62AF">
              <w:rPr>
                <w:color w:val="221F1F"/>
                <w:sz w:val="28"/>
                <w:szCs w:val="28"/>
              </w:rPr>
              <w:t>(стаккато,</w:t>
            </w:r>
            <w:r w:rsidRPr="006C62AF">
              <w:rPr>
                <w:color w:val="221F1F"/>
                <w:spacing w:val="-57"/>
                <w:sz w:val="28"/>
                <w:szCs w:val="28"/>
              </w:rPr>
              <w:t xml:space="preserve"> </w:t>
            </w:r>
            <w:r w:rsidRPr="006C62AF">
              <w:rPr>
                <w:color w:val="221F1F"/>
                <w:sz w:val="28"/>
                <w:szCs w:val="28"/>
              </w:rPr>
              <w:t>легато,</w:t>
            </w:r>
            <w:r w:rsidRPr="006C62AF">
              <w:rPr>
                <w:color w:val="221F1F"/>
                <w:spacing w:val="-9"/>
                <w:sz w:val="28"/>
                <w:szCs w:val="28"/>
              </w:rPr>
              <w:t xml:space="preserve"> </w:t>
            </w:r>
            <w:r w:rsidRPr="006C62AF">
              <w:rPr>
                <w:color w:val="221F1F"/>
                <w:sz w:val="28"/>
                <w:szCs w:val="28"/>
              </w:rPr>
              <w:t>акцент</w:t>
            </w:r>
            <w:r w:rsidRPr="006C62AF">
              <w:rPr>
                <w:color w:val="221F1F"/>
                <w:spacing w:val="-7"/>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др.)</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элементами</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специаль-</w:t>
            </w:r>
            <w:r w:rsidRPr="006C62AF">
              <w:rPr>
                <w:color w:val="221F1F"/>
                <w:spacing w:val="1"/>
                <w:sz w:val="28"/>
                <w:szCs w:val="28"/>
              </w:rPr>
              <w:t xml:space="preserve"> </w:t>
            </w:r>
            <w:r w:rsidRPr="006C62AF">
              <w:rPr>
                <w:color w:val="221F1F"/>
                <w:sz w:val="28"/>
                <w:szCs w:val="28"/>
              </w:rPr>
              <w:t>ными</w:t>
            </w:r>
            <w:r w:rsidRPr="006C62AF">
              <w:rPr>
                <w:color w:val="221F1F"/>
                <w:spacing w:val="1"/>
                <w:sz w:val="28"/>
                <w:szCs w:val="28"/>
              </w:rPr>
              <w:t xml:space="preserve"> </w:t>
            </w:r>
            <w:r w:rsidRPr="006C62AF">
              <w:rPr>
                <w:color w:val="221F1F"/>
                <w:sz w:val="28"/>
                <w:szCs w:val="28"/>
              </w:rPr>
              <w:t>терминами,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обозначением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изученных</w:t>
            </w:r>
            <w:r w:rsidRPr="006C62AF">
              <w:rPr>
                <w:color w:val="221F1F"/>
                <w:spacing w:val="1"/>
                <w:sz w:val="28"/>
                <w:szCs w:val="28"/>
              </w:rPr>
              <w:t xml:space="preserve"> </w:t>
            </w:r>
            <w:r w:rsidRPr="006C62AF">
              <w:rPr>
                <w:color w:val="221F1F"/>
                <w:sz w:val="28"/>
                <w:szCs w:val="28"/>
              </w:rPr>
              <w:t>элементов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восприя-</w:t>
            </w:r>
            <w:r w:rsidRPr="006C62AF">
              <w:rPr>
                <w:color w:val="221F1F"/>
                <w:spacing w:val="-2"/>
                <w:sz w:val="28"/>
                <w:szCs w:val="28"/>
              </w:rPr>
              <w:t xml:space="preserve"> </w:t>
            </w:r>
            <w:r w:rsidRPr="006C62AF">
              <w:rPr>
                <w:color w:val="221F1F"/>
                <w:sz w:val="28"/>
                <w:szCs w:val="28"/>
              </w:rPr>
              <w:t>тии</w:t>
            </w:r>
            <w:r w:rsidRPr="006C62AF">
              <w:rPr>
                <w:color w:val="221F1F"/>
                <w:spacing w:val="-1"/>
                <w:sz w:val="28"/>
                <w:szCs w:val="28"/>
              </w:rPr>
              <w:t xml:space="preserve"> </w:t>
            </w:r>
            <w:r w:rsidRPr="006C62AF">
              <w:rPr>
                <w:color w:val="221F1F"/>
                <w:sz w:val="28"/>
                <w:szCs w:val="28"/>
              </w:rPr>
              <w:t>музыкальных</w:t>
            </w:r>
            <w:r w:rsidRPr="006C62AF">
              <w:rPr>
                <w:color w:val="221F1F"/>
                <w:spacing w:val="-2"/>
                <w:sz w:val="28"/>
                <w:szCs w:val="28"/>
              </w:rPr>
              <w:t xml:space="preserve"> </w:t>
            </w:r>
            <w:r w:rsidRPr="006C62AF">
              <w:rPr>
                <w:color w:val="221F1F"/>
                <w:sz w:val="28"/>
                <w:szCs w:val="28"/>
              </w:rPr>
              <w:t>произведений.</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Наблюдение за изменением музыкального образа</w:t>
            </w:r>
            <w:r w:rsidRPr="006C62AF">
              <w:rPr>
                <w:color w:val="221F1F"/>
                <w:spacing w:val="1"/>
                <w:sz w:val="28"/>
                <w:szCs w:val="28"/>
              </w:rPr>
              <w:t xml:space="preserve"> </w:t>
            </w:r>
            <w:r w:rsidRPr="006C62AF">
              <w:rPr>
                <w:color w:val="221F1F"/>
                <w:sz w:val="28"/>
                <w:szCs w:val="28"/>
              </w:rPr>
              <w:t>при изменении элементов музыкального языка (как</w:t>
            </w:r>
            <w:r w:rsidRPr="006C62AF">
              <w:rPr>
                <w:color w:val="221F1F"/>
                <w:spacing w:val="-57"/>
                <w:sz w:val="28"/>
                <w:szCs w:val="28"/>
              </w:rPr>
              <w:t xml:space="preserve"> </w:t>
            </w:r>
            <w:r w:rsidRPr="006C62AF">
              <w:rPr>
                <w:color w:val="221F1F"/>
                <w:sz w:val="28"/>
                <w:szCs w:val="28"/>
              </w:rPr>
              <w:t>меняется характер музыки при изменении темпа,</w:t>
            </w:r>
            <w:r w:rsidRPr="006C62AF">
              <w:rPr>
                <w:color w:val="221F1F"/>
                <w:spacing w:val="1"/>
                <w:sz w:val="28"/>
                <w:szCs w:val="28"/>
              </w:rPr>
              <w:t xml:space="preserve"> </w:t>
            </w:r>
            <w:r w:rsidRPr="006C62AF">
              <w:rPr>
                <w:color w:val="221F1F"/>
                <w:sz w:val="28"/>
                <w:szCs w:val="28"/>
              </w:rPr>
              <w:t>динамики,</w:t>
            </w:r>
            <w:r w:rsidRPr="006C62AF">
              <w:rPr>
                <w:color w:val="221F1F"/>
                <w:spacing w:val="-1"/>
                <w:sz w:val="28"/>
                <w:szCs w:val="28"/>
              </w:rPr>
              <w:t xml:space="preserve"> </w:t>
            </w:r>
            <w:r w:rsidRPr="006C62AF">
              <w:rPr>
                <w:color w:val="221F1F"/>
                <w:sz w:val="28"/>
                <w:szCs w:val="28"/>
              </w:rPr>
              <w:t>штрихов и т.</w:t>
            </w:r>
            <w:r w:rsidRPr="006C62AF">
              <w:rPr>
                <w:color w:val="221F1F"/>
                <w:spacing w:val="-2"/>
                <w:sz w:val="28"/>
                <w:szCs w:val="28"/>
              </w:rPr>
              <w:t xml:space="preserve"> </w:t>
            </w:r>
            <w:r w:rsidRPr="006C62AF">
              <w:rPr>
                <w:color w:val="221F1F"/>
                <w:sz w:val="28"/>
                <w:szCs w:val="28"/>
              </w:rPr>
              <w:t>д.).</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ритмических</w:t>
            </w:r>
            <w:r w:rsidRPr="006C62AF">
              <w:rPr>
                <w:color w:val="221F1F"/>
                <w:spacing w:val="-57"/>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выраженными</w:t>
            </w:r>
            <w:r w:rsidRPr="006C62AF">
              <w:rPr>
                <w:color w:val="221F1F"/>
                <w:spacing w:val="1"/>
                <w:sz w:val="28"/>
                <w:szCs w:val="28"/>
              </w:rPr>
              <w:t xml:space="preserve"> </w:t>
            </w:r>
            <w:r w:rsidRPr="006C62AF">
              <w:rPr>
                <w:color w:val="221F1F"/>
                <w:sz w:val="28"/>
                <w:szCs w:val="28"/>
              </w:rPr>
              <w:t>динамическими,</w:t>
            </w:r>
            <w:r w:rsidRPr="006C62AF">
              <w:rPr>
                <w:color w:val="221F1F"/>
                <w:spacing w:val="1"/>
                <w:sz w:val="28"/>
                <w:szCs w:val="28"/>
              </w:rPr>
              <w:t xml:space="preserve"> </w:t>
            </w:r>
            <w:r w:rsidRPr="006C62AF">
              <w:rPr>
                <w:color w:val="221F1F"/>
                <w:sz w:val="28"/>
                <w:szCs w:val="28"/>
              </w:rPr>
              <w:t>темповыми,</w:t>
            </w:r>
            <w:r w:rsidRPr="006C62AF">
              <w:rPr>
                <w:color w:val="221F1F"/>
                <w:spacing w:val="1"/>
                <w:sz w:val="28"/>
                <w:szCs w:val="28"/>
              </w:rPr>
              <w:t xml:space="preserve"> </w:t>
            </w:r>
            <w:r w:rsidRPr="006C62AF">
              <w:rPr>
                <w:color w:val="221F1F"/>
                <w:sz w:val="28"/>
                <w:szCs w:val="28"/>
              </w:rPr>
              <w:t>штриховыми</w:t>
            </w:r>
            <w:r w:rsidRPr="006C62AF">
              <w:rPr>
                <w:color w:val="221F1F"/>
                <w:spacing w:val="1"/>
                <w:sz w:val="28"/>
                <w:szCs w:val="28"/>
              </w:rPr>
              <w:t xml:space="preserve"> </w:t>
            </w:r>
            <w:r w:rsidRPr="006C62AF">
              <w:rPr>
                <w:color w:val="221F1F"/>
                <w:sz w:val="28"/>
                <w:szCs w:val="28"/>
              </w:rPr>
              <w:t>красками.</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Использование элементов музыкального языка для</w:t>
            </w:r>
            <w:r w:rsidRPr="006C62AF">
              <w:rPr>
                <w:color w:val="221F1F"/>
                <w:spacing w:val="-57"/>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определённого</w:t>
            </w:r>
            <w:r w:rsidRPr="006C62AF">
              <w:rPr>
                <w:color w:val="221F1F"/>
                <w:spacing w:val="1"/>
                <w:sz w:val="28"/>
                <w:szCs w:val="28"/>
              </w:rPr>
              <w:t xml:space="preserve"> </w:t>
            </w:r>
            <w:r w:rsidRPr="006C62AF">
              <w:rPr>
                <w:color w:val="221F1F"/>
                <w:sz w:val="28"/>
                <w:szCs w:val="28"/>
              </w:rPr>
              <w:t>образа,</w:t>
            </w:r>
            <w:r w:rsidRPr="006C62AF">
              <w:rPr>
                <w:color w:val="221F1F"/>
                <w:spacing w:val="1"/>
                <w:sz w:val="28"/>
                <w:szCs w:val="28"/>
              </w:rPr>
              <w:t xml:space="preserve"> </w:t>
            </w:r>
            <w:r w:rsidRPr="006C62AF">
              <w:rPr>
                <w:color w:val="221F1F"/>
                <w:sz w:val="28"/>
                <w:szCs w:val="28"/>
              </w:rPr>
              <w:t>настроения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вокальных</w:t>
            </w:r>
            <w:r w:rsidRPr="006C62AF">
              <w:rPr>
                <w:color w:val="221F1F"/>
                <w:spacing w:val="-2"/>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инструментальных</w:t>
            </w:r>
            <w:r w:rsidRPr="006C62AF">
              <w:rPr>
                <w:color w:val="221F1F"/>
                <w:spacing w:val="-1"/>
                <w:sz w:val="28"/>
                <w:szCs w:val="28"/>
              </w:rPr>
              <w:t xml:space="preserve"> </w:t>
            </w:r>
            <w:r w:rsidRPr="006C62AF">
              <w:rPr>
                <w:color w:val="221F1F"/>
                <w:sz w:val="28"/>
                <w:szCs w:val="28"/>
              </w:rPr>
              <w:t>импровизациях.</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выраженными</w:t>
            </w:r>
            <w:r w:rsidRPr="006C62AF">
              <w:rPr>
                <w:color w:val="221F1F"/>
                <w:spacing w:val="1"/>
                <w:sz w:val="28"/>
                <w:szCs w:val="28"/>
              </w:rPr>
              <w:t xml:space="preserve"> </w:t>
            </w:r>
            <w:r w:rsidRPr="006C62AF">
              <w:rPr>
                <w:color w:val="221F1F"/>
                <w:sz w:val="28"/>
                <w:szCs w:val="28"/>
              </w:rPr>
              <w:t>динамическими,</w:t>
            </w:r>
            <w:r w:rsidRPr="006C62AF">
              <w:rPr>
                <w:color w:val="221F1F"/>
                <w:spacing w:val="1"/>
                <w:sz w:val="28"/>
                <w:szCs w:val="28"/>
              </w:rPr>
              <w:t xml:space="preserve"> </w:t>
            </w:r>
            <w:r w:rsidRPr="006C62AF">
              <w:rPr>
                <w:color w:val="221F1F"/>
                <w:sz w:val="28"/>
                <w:szCs w:val="28"/>
              </w:rPr>
              <w:t>темповыми,</w:t>
            </w:r>
            <w:r w:rsidRPr="006C62AF">
              <w:rPr>
                <w:color w:val="221F1F"/>
                <w:spacing w:val="1"/>
                <w:sz w:val="28"/>
                <w:szCs w:val="28"/>
              </w:rPr>
              <w:t xml:space="preserve"> </w:t>
            </w:r>
            <w:r w:rsidRPr="006C62AF">
              <w:rPr>
                <w:color w:val="221F1F"/>
                <w:sz w:val="28"/>
                <w:szCs w:val="28"/>
              </w:rPr>
              <w:t>штриховыми</w:t>
            </w:r>
            <w:r w:rsidRPr="006C62AF">
              <w:rPr>
                <w:color w:val="221F1F"/>
                <w:spacing w:val="-1"/>
                <w:sz w:val="28"/>
                <w:szCs w:val="28"/>
              </w:rPr>
              <w:t xml:space="preserve"> </w:t>
            </w:r>
            <w:r w:rsidRPr="006C62AF">
              <w:rPr>
                <w:color w:val="221F1F"/>
                <w:sz w:val="28"/>
                <w:szCs w:val="28"/>
              </w:rPr>
              <w:t>красками.</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Исполнительская</w:t>
            </w:r>
            <w:r w:rsidRPr="006C62AF">
              <w:rPr>
                <w:color w:val="221F1F"/>
                <w:spacing w:val="1"/>
                <w:sz w:val="28"/>
                <w:szCs w:val="28"/>
              </w:rPr>
              <w:t xml:space="preserve"> </w:t>
            </w:r>
            <w:r w:rsidRPr="006C62AF">
              <w:rPr>
                <w:color w:val="221F1F"/>
                <w:sz w:val="28"/>
                <w:szCs w:val="28"/>
              </w:rPr>
              <w:t>интерпретация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изменения.</w:t>
            </w:r>
            <w:r w:rsidRPr="006C62AF">
              <w:rPr>
                <w:color w:val="221F1F"/>
                <w:spacing w:val="-3"/>
                <w:sz w:val="28"/>
                <w:szCs w:val="28"/>
              </w:rPr>
              <w:t xml:space="preserve"> </w:t>
            </w:r>
            <w:r w:rsidRPr="006C62AF">
              <w:rPr>
                <w:color w:val="221F1F"/>
                <w:sz w:val="28"/>
                <w:szCs w:val="28"/>
              </w:rPr>
              <w:t>Составление</w:t>
            </w:r>
            <w:r w:rsidRPr="006C62AF">
              <w:rPr>
                <w:color w:val="221F1F"/>
                <w:spacing w:val="-3"/>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словаря</w:t>
            </w:r>
          </w:p>
        </w:tc>
      </w:tr>
      <w:tr w:rsidR="000D722C" w:rsidRPr="006C62AF">
        <w:trPr>
          <w:trHeight w:val="3035"/>
        </w:trPr>
        <w:tc>
          <w:tcPr>
            <w:tcW w:w="119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w w:val="105"/>
                <w:sz w:val="28"/>
                <w:szCs w:val="28"/>
              </w:rPr>
              <w:lastRenderedPageBreak/>
              <w:t>З)</w:t>
            </w:r>
          </w:p>
          <w:p w:rsidR="000D722C" w:rsidRPr="006C62AF" w:rsidRDefault="00466544" w:rsidP="00BB72D6">
            <w:pPr>
              <w:pStyle w:val="TableParagraph"/>
              <w:tabs>
                <w:tab w:val="left" w:pos="142"/>
                <w:tab w:val="left" w:pos="888"/>
                <w:tab w:val="left" w:pos="10065"/>
              </w:tabs>
              <w:spacing w:line="360" w:lineRule="auto"/>
              <w:ind w:left="170" w:right="4"/>
              <w:jc w:val="both"/>
              <w:rPr>
                <w:sz w:val="28"/>
                <w:szCs w:val="28"/>
              </w:rPr>
            </w:pPr>
            <w:r w:rsidRPr="006C62AF">
              <w:rPr>
                <w:color w:val="221F1F"/>
                <w:sz w:val="28"/>
                <w:szCs w:val="28"/>
              </w:rPr>
              <w:t>1—2</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5" w:type="dxa"/>
          </w:tcPr>
          <w:p w:rsidR="000D722C" w:rsidRPr="006C62AF" w:rsidRDefault="00466544" w:rsidP="00BB72D6">
            <w:pPr>
              <w:pStyle w:val="TableParagraph"/>
              <w:tabs>
                <w:tab w:val="left" w:pos="142"/>
                <w:tab w:val="left" w:pos="10065"/>
              </w:tabs>
              <w:spacing w:line="360" w:lineRule="auto"/>
              <w:ind w:left="114" w:right="4"/>
              <w:jc w:val="both"/>
              <w:rPr>
                <w:sz w:val="28"/>
                <w:szCs w:val="28"/>
              </w:rPr>
            </w:pPr>
            <w:r w:rsidRPr="006C62AF">
              <w:rPr>
                <w:color w:val="221F1F"/>
                <w:spacing w:val="-2"/>
                <w:w w:val="95"/>
                <w:sz w:val="28"/>
                <w:szCs w:val="28"/>
              </w:rPr>
              <w:t>Высота</w:t>
            </w:r>
            <w:r w:rsidRPr="006C62AF">
              <w:rPr>
                <w:color w:val="221F1F"/>
                <w:spacing w:val="-55"/>
                <w:w w:val="95"/>
                <w:sz w:val="28"/>
                <w:szCs w:val="28"/>
              </w:rPr>
              <w:t xml:space="preserve"> </w:t>
            </w:r>
            <w:r w:rsidRPr="006C62AF">
              <w:rPr>
                <w:color w:val="221F1F"/>
                <w:sz w:val="28"/>
                <w:szCs w:val="28"/>
              </w:rPr>
              <w:t>звуков</w:t>
            </w:r>
          </w:p>
        </w:tc>
        <w:tc>
          <w:tcPr>
            <w:tcW w:w="2211" w:type="dxa"/>
            <w:tcBorders>
              <w:bottom w:val="single" w:sz="6" w:space="0" w:color="221F1F"/>
            </w:tcBorders>
          </w:tcPr>
          <w:p w:rsidR="000D722C" w:rsidRPr="006C62AF" w:rsidRDefault="00466544" w:rsidP="00BB72D6">
            <w:pPr>
              <w:pStyle w:val="TableParagraph"/>
              <w:tabs>
                <w:tab w:val="left" w:pos="142"/>
                <w:tab w:val="left" w:pos="738"/>
                <w:tab w:val="left" w:pos="1649"/>
                <w:tab w:val="left" w:pos="10065"/>
              </w:tabs>
              <w:spacing w:line="360" w:lineRule="auto"/>
              <w:ind w:left="115" w:right="4"/>
              <w:jc w:val="both"/>
              <w:rPr>
                <w:sz w:val="28"/>
                <w:szCs w:val="28"/>
              </w:rPr>
            </w:pPr>
            <w:r w:rsidRPr="006C62AF">
              <w:rPr>
                <w:color w:val="221F1F"/>
                <w:sz w:val="28"/>
                <w:szCs w:val="28"/>
              </w:rPr>
              <w:t>Регистры.</w:t>
            </w:r>
            <w:r w:rsidRPr="006C62AF">
              <w:rPr>
                <w:color w:val="221F1F"/>
                <w:sz w:val="28"/>
                <w:szCs w:val="28"/>
              </w:rPr>
              <w:tab/>
              <w:t>Ноты</w:t>
            </w:r>
            <w:r w:rsidRPr="006C62AF">
              <w:rPr>
                <w:color w:val="221F1F"/>
                <w:spacing w:val="-57"/>
                <w:sz w:val="28"/>
                <w:szCs w:val="28"/>
              </w:rPr>
              <w:t xml:space="preserve"> </w:t>
            </w:r>
            <w:r w:rsidRPr="006C62AF">
              <w:rPr>
                <w:color w:val="221F1F"/>
                <w:w w:val="95"/>
                <w:sz w:val="28"/>
                <w:szCs w:val="28"/>
              </w:rPr>
              <w:t>певческого</w:t>
            </w:r>
            <w:r w:rsidRPr="006C62AF">
              <w:rPr>
                <w:color w:val="221F1F"/>
                <w:spacing w:val="1"/>
                <w:w w:val="95"/>
                <w:sz w:val="28"/>
                <w:szCs w:val="28"/>
              </w:rPr>
              <w:t xml:space="preserve"> </w:t>
            </w:r>
            <w:r w:rsidRPr="006C62AF">
              <w:rPr>
                <w:color w:val="221F1F"/>
                <w:w w:val="95"/>
                <w:sz w:val="28"/>
                <w:szCs w:val="28"/>
              </w:rPr>
              <w:t>диапазо-</w:t>
            </w:r>
            <w:r w:rsidRPr="006C62AF">
              <w:rPr>
                <w:color w:val="221F1F"/>
                <w:spacing w:val="-54"/>
                <w:w w:val="95"/>
                <w:sz w:val="28"/>
                <w:szCs w:val="28"/>
              </w:rPr>
              <w:t xml:space="preserve"> </w:t>
            </w:r>
            <w:r w:rsidRPr="006C62AF">
              <w:rPr>
                <w:color w:val="221F1F"/>
                <w:sz w:val="28"/>
                <w:szCs w:val="28"/>
              </w:rPr>
              <w:t>на.</w:t>
            </w:r>
            <w:r w:rsidRPr="006C62AF">
              <w:rPr>
                <w:color w:val="221F1F"/>
                <w:sz w:val="28"/>
                <w:szCs w:val="28"/>
              </w:rPr>
              <w:tab/>
              <w:t>Расположение</w:t>
            </w:r>
            <w:r w:rsidRPr="006C62AF">
              <w:rPr>
                <w:color w:val="221F1F"/>
                <w:spacing w:val="-57"/>
                <w:sz w:val="28"/>
                <w:szCs w:val="28"/>
              </w:rPr>
              <w:t xml:space="preserve"> </w:t>
            </w:r>
            <w:r w:rsidRPr="006C62AF">
              <w:rPr>
                <w:color w:val="221F1F"/>
                <w:sz w:val="28"/>
                <w:szCs w:val="28"/>
              </w:rPr>
              <w:t>нот</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клавиатуре.</w:t>
            </w:r>
            <w:r w:rsidRPr="006C62AF">
              <w:rPr>
                <w:color w:val="221F1F"/>
                <w:spacing w:val="-57"/>
                <w:sz w:val="28"/>
                <w:szCs w:val="28"/>
              </w:rPr>
              <w:t xml:space="preserve"> </w:t>
            </w:r>
            <w:r w:rsidRPr="006C62AF">
              <w:rPr>
                <w:color w:val="221F1F"/>
                <w:sz w:val="28"/>
                <w:szCs w:val="28"/>
              </w:rPr>
              <w:t>Знаки</w:t>
            </w:r>
            <w:r w:rsidRPr="006C62AF">
              <w:rPr>
                <w:color w:val="221F1F"/>
                <w:spacing w:val="1"/>
                <w:sz w:val="28"/>
                <w:szCs w:val="28"/>
              </w:rPr>
              <w:t xml:space="preserve"> </w:t>
            </w:r>
            <w:r w:rsidRPr="006C62AF">
              <w:rPr>
                <w:color w:val="221F1F"/>
                <w:sz w:val="28"/>
                <w:szCs w:val="28"/>
              </w:rPr>
              <w:t>альтерации(диезы,</w:t>
            </w:r>
            <w:r w:rsidRPr="006C62AF">
              <w:rPr>
                <w:color w:val="221F1F"/>
                <w:spacing w:val="1"/>
                <w:sz w:val="28"/>
                <w:szCs w:val="28"/>
              </w:rPr>
              <w:t xml:space="preserve"> </w:t>
            </w:r>
            <w:r w:rsidRPr="006C62AF">
              <w:rPr>
                <w:color w:val="221F1F"/>
                <w:sz w:val="28"/>
                <w:szCs w:val="28"/>
              </w:rPr>
              <w:t>бемоли,</w:t>
            </w:r>
            <w:r w:rsidRPr="006C62AF">
              <w:rPr>
                <w:color w:val="221F1F"/>
                <w:spacing w:val="-3"/>
                <w:sz w:val="28"/>
                <w:szCs w:val="28"/>
              </w:rPr>
              <w:t xml:space="preserve"> </w:t>
            </w:r>
            <w:r w:rsidRPr="006C62AF">
              <w:rPr>
                <w:color w:val="221F1F"/>
                <w:sz w:val="28"/>
                <w:szCs w:val="28"/>
              </w:rPr>
              <w:t>бекары)</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Освоение понятий «выше-ниже». Определение 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принадлежности</w:t>
            </w:r>
            <w:r w:rsidRPr="006C62AF">
              <w:rPr>
                <w:color w:val="221F1F"/>
                <w:spacing w:val="1"/>
                <w:sz w:val="28"/>
                <w:szCs w:val="28"/>
              </w:rPr>
              <w:t xml:space="preserve"> </w:t>
            </w:r>
            <w:r w:rsidRPr="006C62AF">
              <w:rPr>
                <w:color w:val="221F1F"/>
                <w:sz w:val="28"/>
                <w:szCs w:val="28"/>
              </w:rPr>
              <w:t>звуков</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одному</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регистров.</w:t>
            </w:r>
            <w:r w:rsidRPr="006C62AF">
              <w:rPr>
                <w:color w:val="221F1F"/>
                <w:spacing w:val="1"/>
                <w:sz w:val="28"/>
                <w:szCs w:val="28"/>
              </w:rPr>
              <w:t xml:space="preserve"> </w:t>
            </w:r>
            <w:r w:rsidRPr="006C62AF">
              <w:rPr>
                <w:color w:val="221F1F"/>
                <w:sz w:val="28"/>
                <w:szCs w:val="28"/>
              </w:rPr>
              <w:t>Просле-</w:t>
            </w:r>
            <w:r w:rsidRPr="006C62AF">
              <w:rPr>
                <w:color w:val="221F1F"/>
                <w:spacing w:val="1"/>
                <w:sz w:val="28"/>
                <w:szCs w:val="28"/>
              </w:rPr>
              <w:t xml:space="preserve"> </w:t>
            </w:r>
            <w:r w:rsidRPr="006C62AF">
              <w:rPr>
                <w:color w:val="221F1F"/>
                <w:sz w:val="28"/>
                <w:szCs w:val="28"/>
              </w:rPr>
              <w:t>живание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отдельных мотивов, фрагмен- тов знакомых песен,</w:t>
            </w:r>
            <w:r w:rsidRPr="006C62AF">
              <w:rPr>
                <w:color w:val="221F1F"/>
                <w:spacing w:val="1"/>
                <w:sz w:val="28"/>
                <w:szCs w:val="28"/>
              </w:rPr>
              <w:t xml:space="preserve"> </w:t>
            </w:r>
            <w:r w:rsidRPr="006C62AF">
              <w:rPr>
                <w:color w:val="221F1F"/>
                <w:sz w:val="28"/>
                <w:szCs w:val="28"/>
              </w:rPr>
              <w:t>вычленение</w:t>
            </w:r>
            <w:r w:rsidRPr="006C62AF">
              <w:rPr>
                <w:color w:val="221F1F"/>
                <w:spacing w:val="-4"/>
                <w:sz w:val="28"/>
                <w:szCs w:val="28"/>
              </w:rPr>
              <w:t xml:space="preserve"> </w:t>
            </w:r>
            <w:r w:rsidRPr="006C62AF">
              <w:rPr>
                <w:color w:val="221F1F"/>
                <w:sz w:val="28"/>
                <w:szCs w:val="28"/>
              </w:rPr>
              <w:t>знакомых</w:t>
            </w:r>
            <w:r w:rsidRPr="006C62AF">
              <w:rPr>
                <w:color w:val="221F1F"/>
                <w:spacing w:val="-4"/>
                <w:sz w:val="28"/>
                <w:szCs w:val="28"/>
              </w:rPr>
              <w:t xml:space="preserve"> </w:t>
            </w:r>
            <w:r w:rsidRPr="006C62AF">
              <w:rPr>
                <w:color w:val="221F1F"/>
                <w:sz w:val="28"/>
                <w:szCs w:val="28"/>
              </w:rPr>
              <w:t>нот,</w:t>
            </w:r>
            <w:r w:rsidRPr="006C62AF">
              <w:rPr>
                <w:color w:val="221F1F"/>
                <w:spacing w:val="-3"/>
                <w:sz w:val="28"/>
                <w:szCs w:val="28"/>
              </w:rPr>
              <w:t xml:space="preserve"> </w:t>
            </w:r>
            <w:r w:rsidRPr="006C62AF">
              <w:rPr>
                <w:color w:val="221F1F"/>
                <w:sz w:val="28"/>
                <w:szCs w:val="28"/>
              </w:rPr>
              <w:t>знаков альтерации.</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Наблюдение за изменением музыкального образа</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изменении регистра.</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15"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 попевок, кратких мелодий по нотам.</w:t>
            </w:r>
            <w:r w:rsidRPr="006C62AF">
              <w:rPr>
                <w:color w:val="221F1F"/>
                <w:spacing w:val="1"/>
                <w:sz w:val="28"/>
                <w:szCs w:val="28"/>
              </w:rPr>
              <w:t xml:space="preserve"> </w:t>
            </w:r>
            <w:r w:rsidRPr="006C62AF">
              <w:rPr>
                <w:color w:val="221F1F"/>
                <w:sz w:val="28"/>
                <w:szCs w:val="28"/>
              </w:rPr>
              <w:t>Выполнение</w:t>
            </w:r>
            <w:r w:rsidRPr="006C62AF">
              <w:rPr>
                <w:color w:val="221F1F"/>
                <w:spacing w:val="40"/>
                <w:sz w:val="28"/>
                <w:szCs w:val="28"/>
              </w:rPr>
              <w:t xml:space="preserve"> </w:t>
            </w:r>
            <w:r w:rsidRPr="006C62AF">
              <w:rPr>
                <w:color w:val="221F1F"/>
                <w:sz w:val="28"/>
                <w:szCs w:val="28"/>
              </w:rPr>
              <w:t>упражнений</w:t>
            </w:r>
            <w:r w:rsidRPr="006C62AF">
              <w:rPr>
                <w:color w:val="221F1F"/>
                <w:spacing w:val="40"/>
                <w:sz w:val="28"/>
                <w:szCs w:val="28"/>
              </w:rPr>
              <w:t xml:space="preserve"> </w:t>
            </w:r>
            <w:r w:rsidRPr="006C62AF">
              <w:rPr>
                <w:color w:val="221F1F"/>
                <w:sz w:val="28"/>
                <w:szCs w:val="28"/>
              </w:rPr>
              <w:t>на</w:t>
            </w:r>
            <w:r w:rsidRPr="006C62AF">
              <w:rPr>
                <w:color w:val="221F1F"/>
                <w:spacing w:val="37"/>
                <w:sz w:val="28"/>
                <w:szCs w:val="28"/>
              </w:rPr>
              <w:t xml:space="preserve"> </w:t>
            </w:r>
            <w:r w:rsidRPr="006C62AF">
              <w:rPr>
                <w:color w:val="221F1F"/>
                <w:sz w:val="28"/>
                <w:szCs w:val="28"/>
              </w:rPr>
              <w:t>виртуальной</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160" w:left="1418" w:header="0" w:footer="0" w:gutter="0"/>
          <w:cols w:space="720"/>
        </w:sectPr>
      </w:pPr>
    </w:p>
    <w:tbl>
      <w:tblPr>
        <w:tblStyle w:val="TableNormal"/>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7"/>
        <w:gridCol w:w="2210"/>
        <w:gridCol w:w="5604"/>
      </w:tblGrid>
      <w:tr w:rsidR="000D722C" w:rsidRPr="006C62AF">
        <w:trPr>
          <w:trHeight w:val="419"/>
        </w:trPr>
        <w:tc>
          <w:tcPr>
            <w:tcW w:w="1190" w:type="dxa"/>
            <w:tcBorders>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7" w:type="dxa"/>
            <w:tcBorders>
              <w:bottom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0" w:type="dxa"/>
            <w:tcBorders>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4"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13" w:right="4"/>
              <w:jc w:val="both"/>
              <w:rPr>
                <w:sz w:val="28"/>
                <w:szCs w:val="28"/>
              </w:rPr>
            </w:pPr>
            <w:r w:rsidRPr="006C62AF">
              <w:rPr>
                <w:color w:val="221F1F"/>
                <w:sz w:val="28"/>
                <w:szCs w:val="28"/>
              </w:rPr>
              <w:t>клавиатуре</w:t>
            </w:r>
          </w:p>
        </w:tc>
      </w:tr>
      <w:tr w:rsidR="000D722C" w:rsidRPr="006C62AF">
        <w:trPr>
          <w:trHeight w:val="3861"/>
        </w:trPr>
        <w:tc>
          <w:tcPr>
            <w:tcW w:w="1190"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10"/>
                <w:sz w:val="28"/>
                <w:szCs w:val="28"/>
              </w:rPr>
              <w:t>И)</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1—2</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7"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2"/>
                <w:sz w:val="28"/>
                <w:szCs w:val="28"/>
              </w:rPr>
              <w:t>Мелод</w:t>
            </w:r>
            <w:r w:rsidRPr="006C62AF">
              <w:rPr>
                <w:color w:val="221F1F"/>
                <w:spacing w:val="-58"/>
                <w:sz w:val="28"/>
                <w:szCs w:val="28"/>
              </w:rPr>
              <w:t xml:space="preserve"> </w:t>
            </w:r>
            <w:r w:rsidRPr="006C62AF">
              <w:rPr>
                <w:color w:val="221F1F"/>
                <w:sz w:val="28"/>
                <w:szCs w:val="28"/>
              </w:rPr>
              <w:t>ия</w:t>
            </w:r>
          </w:p>
        </w:tc>
        <w:tc>
          <w:tcPr>
            <w:tcW w:w="2210"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Мотив,</w:t>
            </w:r>
            <w:r w:rsidRPr="006C62AF">
              <w:rPr>
                <w:color w:val="221F1F"/>
                <w:spacing w:val="1"/>
                <w:sz w:val="28"/>
                <w:szCs w:val="28"/>
              </w:rPr>
              <w:t xml:space="preserve"> </w:t>
            </w:r>
            <w:r w:rsidRPr="006C62AF">
              <w:rPr>
                <w:color w:val="221F1F"/>
                <w:spacing w:val="-1"/>
                <w:sz w:val="28"/>
                <w:szCs w:val="28"/>
              </w:rPr>
              <w:t>музыкальная</w:t>
            </w:r>
            <w:r w:rsidRPr="006C62AF">
              <w:rPr>
                <w:color w:val="221F1F"/>
                <w:spacing w:val="-57"/>
                <w:sz w:val="28"/>
                <w:szCs w:val="28"/>
              </w:rPr>
              <w:t xml:space="preserve"> </w:t>
            </w:r>
            <w:r w:rsidRPr="006C62AF">
              <w:rPr>
                <w:color w:val="221F1F"/>
                <w:sz w:val="28"/>
                <w:szCs w:val="28"/>
              </w:rPr>
              <w:t>фраза.</w:t>
            </w:r>
          </w:p>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pacing w:val="-1"/>
                <w:sz w:val="28"/>
                <w:szCs w:val="28"/>
              </w:rPr>
              <w:t>Поступенное,</w:t>
            </w:r>
            <w:r w:rsidRPr="006C62AF">
              <w:rPr>
                <w:color w:val="221F1F"/>
                <w:spacing w:val="-57"/>
                <w:sz w:val="28"/>
                <w:szCs w:val="28"/>
              </w:rPr>
              <w:t xml:space="preserve"> </w:t>
            </w:r>
            <w:r w:rsidRPr="006C62AF">
              <w:rPr>
                <w:color w:val="221F1F"/>
                <w:sz w:val="28"/>
                <w:szCs w:val="28"/>
              </w:rPr>
              <w:t>плавное</w:t>
            </w:r>
          </w:p>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движение</w:t>
            </w:r>
            <w:r w:rsidRPr="006C62AF">
              <w:rPr>
                <w:color w:val="221F1F"/>
                <w:spacing w:val="1"/>
                <w:sz w:val="28"/>
                <w:szCs w:val="28"/>
              </w:rPr>
              <w:t xml:space="preserve"> </w:t>
            </w:r>
            <w:r w:rsidRPr="006C62AF">
              <w:rPr>
                <w:color w:val="221F1F"/>
                <w:sz w:val="28"/>
                <w:szCs w:val="28"/>
              </w:rPr>
              <w:t>мелодии, скачки.</w:t>
            </w:r>
            <w:r w:rsidRPr="006C62AF">
              <w:rPr>
                <w:color w:val="221F1F"/>
                <w:spacing w:val="-57"/>
                <w:sz w:val="28"/>
                <w:szCs w:val="28"/>
              </w:rPr>
              <w:t xml:space="preserve"> </w:t>
            </w:r>
            <w:r w:rsidRPr="006C62AF">
              <w:rPr>
                <w:color w:val="221F1F"/>
                <w:sz w:val="28"/>
                <w:szCs w:val="28"/>
              </w:rPr>
              <w:t>Мелодический</w:t>
            </w:r>
            <w:r w:rsidRPr="006C62AF">
              <w:rPr>
                <w:color w:val="221F1F"/>
                <w:spacing w:val="1"/>
                <w:sz w:val="28"/>
                <w:szCs w:val="28"/>
              </w:rPr>
              <w:t xml:space="preserve"> </w:t>
            </w:r>
            <w:r w:rsidRPr="006C62AF">
              <w:rPr>
                <w:color w:val="221F1F"/>
                <w:sz w:val="28"/>
                <w:szCs w:val="28"/>
              </w:rPr>
              <w:t>рисунок</w:t>
            </w:r>
          </w:p>
        </w:tc>
        <w:tc>
          <w:tcPr>
            <w:tcW w:w="5604"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Определение на слух, прослеживание по 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мелодических</w:t>
            </w:r>
            <w:r w:rsidRPr="006C62AF">
              <w:rPr>
                <w:color w:val="221F1F"/>
                <w:spacing w:val="1"/>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поступенным,</w:t>
            </w:r>
            <w:r w:rsidRPr="006C62AF">
              <w:rPr>
                <w:color w:val="221F1F"/>
                <w:spacing w:val="1"/>
                <w:sz w:val="28"/>
                <w:szCs w:val="28"/>
              </w:rPr>
              <w:t xml:space="preserve"> </w:t>
            </w:r>
            <w:r w:rsidRPr="006C62AF">
              <w:rPr>
                <w:color w:val="221F1F"/>
                <w:spacing w:val="-1"/>
                <w:sz w:val="28"/>
                <w:szCs w:val="28"/>
              </w:rPr>
              <w:t>плавным</w:t>
            </w:r>
            <w:r w:rsidRPr="006C62AF">
              <w:rPr>
                <w:color w:val="221F1F"/>
                <w:spacing w:val="-15"/>
                <w:sz w:val="28"/>
                <w:szCs w:val="28"/>
              </w:rPr>
              <w:t xml:space="preserve"> </w:t>
            </w:r>
            <w:r w:rsidRPr="006C62AF">
              <w:rPr>
                <w:color w:val="221F1F"/>
                <w:spacing w:val="-1"/>
                <w:sz w:val="28"/>
                <w:szCs w:val="28"/>
              </w:rPr>
              <w:t>движе- нием,</w:t>
            </w:r>
            <w:r w:rsidRPr="006C62AF">
              <w:rPr>
                <w:color w:val="221F1F"/>
                <w:sz w:val="28"/>
                <w:szCs w:val="28"/>
              </w:rPr>
              <w:t xml:space="preserve"> скачками,</w:t>
            </w:r>
            <w:r w:rsidRPr="006C62AF">
              <w:rPr>
                <w:color w:val="221F1F"/>
                <w:spacing w:val="1"/>
                <w:sz w:val="28"/>
                <w:szCs w:val="28"/>
              </w:rPr>
              <w:t xml:space="preserve"> </w:t>
            </w:r>
            <w:r w:rsidRPr="006C62AF">
              <w:rPr>
                <w:color w:val="221F1F"/>
                <w:sz w:val="28"/>
                <w:szCs w:val="28"/>
              </w:rPr>
              <w:t>остановками.</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(вокальная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звуковы-</w:t>
            </w:r>
            <w:r w:rsidRPr="006C62AF">
              <w:rPr>
                <w:color w:val="221F1F"/>
                <w:spacing w:val="1"/>
                <w:sz w:val="28"/>
                <w:szCs w:val="28"/>
              </w:rPr>
              <w:t xml:space="preserve"> </w:t>
            </w:r>
            <w:r w:rsidRPr="006C62AF">
              <w:rPr>
                <w:color w:val="221F1F"/>
                <w:sz w:val="28"/>
                <w:szCs w:val="28"/>
              </w:rPr>
              <w:t>сотных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различных</w:t>
            </w:r>
            <w:r w:rsidRPr="006C62AF">
              <w:rPr>
                <w:color w:val="221F1F"/>
                <w:spacing w:val="2"/>
                <w:sz w:val="28"/>
                <w:szCs w:val="28"/>
              </w:rPr>
              <w:t xml:space="preserve"> </w:t>
            </w:r>
            <w:r w:rsidRPr="006C62AF">
              <w:rPr>
                <w:color w:val="221F1F"/>
                <w:sz w:val="28"/>
                <w:szCs w:val="28"/>
              </w:rPr>
              <w:t>мелоди-</w:t>
            </w:r>
            <w:r w:rsidRPr="006C62AF">
              <w:rPr>
                <w:color w:val="221F1F"/>
                <w:spacing w:val="-2"/>
                <w:sz w:val="28"/>
                <w:szCs w:val="28"/>
              </w:rPr>
              <w:t xml:space="preserve"> </w:t>
            </w:r>
            <w:r w:rsidRPr="006C62AF">
              <w:rPr>
                <w:color w:val="221F1F"/>
                <w:sz w:val="28"/>
                <w:szCs w:val="28"/>
              </w:rPr>
              <w:t>ческих</w:t>
            </w:r>
            <w:r w:rsidRPr="006C62AF">
              <w:rPr>
                <w:color w:val="221F1F"/>
                <w:spacing w:val="2"/>
                <w:sz w:val="28"/>
                <w:szCs w:val="28"/>
              </w:rPr>
              <w:t xml:space="preserve"> </w:t>
            </w:r>
            <w:r w:rsidRPr="006C62AF">
              <w:rPr>
                <w:color w:val="221F1F"/>
                <w:sz w:val="28"/>
                <w:szCs w:val="28"/>
              </w:rPr>
              <w:t>рисунков.</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i/>
                <w:color w:val="221F1F"/>
                <w:w w:val="120"/>
                <w:sz w:val="28"/>
                <w:szCs w:val="28"/>
              </w:rPr>
              <w:t>На</w:t>
            </w:r>
            <w:r w:rsidRPr="006C62AF">
              <w:rPr>
                <w:i/>
                <w:color w:val="221F1F"/>
                <w:spacing w:val="-1"/>
                <w:w w:val="120"/>
                <w:sz w:val="28"/>
                <w:szCs w:val="28"/>
              </w:rPr>
              <w:t xml:space="preserve"> </w:t>
            </w:r>
            <w:r w:rsidRPr="006C62AF">
              <w:rPr>
                <w:i/>
                <w:color w:val="221F1F"/>
                <w:w w:val="120"/>
                <w:sz w:val="28"/>
                <w:szCs w:val="28"/>
              </w:rPr>
              <w:t>выбор</w:t>
            </w:r>
            <w:r w:rsidRPr="006C62AF">
              <w:rPr>
                <w:i/>
                <w:color w:val="221F1F"/>
                <w:spacing w:val="-1"/>
                <w:w w:val="120"/>
                <w:sz w:val="28"/>
                <w:szCs w:val="28"/>
              </w:rPr>
              <w:t xml:space="preserve"> </w:t>
            </w:r>
            <w:r w:rsidRPr="006C62AF">
              <w:rPr>
                <w:i/>
                <w:color w:val="221F1F"/>
                <w:w w:val="120"/>
                <w:sz w:val="28"/>
                <w:szCs w:val="28"/>
              </w:rPr>
              <w:t>или</w:t>
            </w:r>
            <w:r w:rsidRPr="006C62AF">
              <w:rPr>
                <w:i/>
                <w:color w:val="221F1F"/>
                <w:spacing w:val="-1"/>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Нахождение</w:t>
            </w:r>
            <w:r w:rsidRPr="006C62AF">
              <w:rPr>
                <w:color w:val="221F1F"/>
                <w:spacing w:val="-7"/>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нотам</w:t>
            </w:r>
            <w:r w:rsidRPr="006C62AF">
              <w:rPr>
                <w:color w:val="221F1F"/>
                <w:spacing w:val="-7"/>
                <w:sz w:val="28"/>
                <w:szCs w:val="28"/>
              </w:rPr>
              <w:t xml:space="preserve"> </w:t>
            </w:r>
            <w:r w:rsidRPr="006C62AF">
              <w:rPr>
                <w:color w:val="221F1F"/>
                <w:sz w:val="28"/>
                <w:szCs w:val="28"/>
              </w:rPr>
              <w:t>границ</w:t>
            </w:r>
            <w:r w:rsidRPr="006C62AF">
              <w:rPr>
                <w:color w:val="221F1F"/>
                <w:spacing w:val="-4"/>
                <w:sz w:val="28"/>
                <w:szCs w:val="28"/>
              </w:rPr>
              <w:t xml:space="preserve"> </w:t>
            </w:r>
            <w:r w:rsidRPr="006C62AF">
              <w:rPr>
                <w:color w:val="221F1F"/>
                <w:sz w:val="28"/>
                <w:szCs w:val="28"/>
              </w:rPr>
              <w:t>музыкальной</w:t>
            </w:r>
            <w:r w:rsidRPr="006C62AF">
              <w:rPr>
                <w:color w:val="221F1F"/>
                <w:spacing w:val="-3"/>
                <w:sz w:val="28"/>
                <w:szCs w:val="28"/>
              </w:rPr>
              <w:t xml:space="preserve"> </w:t>
            </w:r>
            <w:r w:rsidRPr="006C62AF">
              <w:rPr>
                <w:color w:val="221F1F"/>
                <w:sz w:val="28"/>
                <w:szCs w:val="28"/>
              </w:rPr>
              <w:t>фразы,</w:t>
            </w:r>
            <w:r w:rsidRPr="006C62AF">
              <w:rPr>
                <w:color w:val="221F1F"/>
                <w:spacing w:val="-58"/>
                <w:sz w:val="28"/>
                <w:szCs w:val="28"/>
              </w:rPr>
              <w:t xml:space="preserve"> </w:t>
            </w:r>
            <w:r w:rsidRPr="006C62AF">
              <w:rPr>
                <w:color w:val="221F1F"/>
                <w:sz w:val="28"/>
                <w:szCs w:val="28"/>
              </w:rPr>
              <w:t>мотива.</w:t>
            </w:r>
            <w:r w:rsidRPr="006C62AF">
              <w:rPr>
                <w:color w:val="221F1F"/>
                <w:spacing w:val="1"/>
                <w:sz w:val="28"/>
                <w:szCs w:val="28"/>
              </w:rPr>
              <w:t xml:space="preserve"> </w:t>
            </w:r>
            <w:r w:rsidRPr="006C62AF">
              <w:rPr>
                <w:color w:val="221F1F"/>
                <w:sz w:val="28"/>
                <w:szCs w:val="28"/>
              </w:rPr>
              <w:t>Обнаружение</w:t>
            </w:r>
            <w:r w:rsidRPr="006C62AF">
              <w:rPr>
                <w:color w:val="221F1F"/>
                <w:spacing w:val="1"/>
                <w:sz w:val="28"/>
                <w:szCs w:val="28"/>
              </w:rPr>
              <w:t xml:space="preserve"> </w:t>
            </w:r>
            <w:r w:rsidRPr="006C62AF">
              <w:rPr>
                <w:color w:val="221F1F"/>
                <w:sz w:val="28"/>
                <w:szCs w:val="28"/>
              </w:rPr>
              <w:t>повторяющихся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неповторяющихся моти- вов, музыкальных фраз,</w:t>
            </w:r>
            <w:r w:rsidRPr="006C62AF">
              <w:rPr>
                <w:color w:val="221F1F"/>
                <w:spacing w:val="1"/>
                <w:sz w:val="28"/>
                <w:szCs w:val="28"/>
              </w:rPr>
              <w:t xml:space="preserve"> </w:t>
            </w:r>
            <w:r w:rsidRPr="006C62AF">
              <w:rPr>
                <w:color w:val="221F1F"/>
                <w:sz w:val="28"/>
                <w:szCs w:val="28"/>
              </w:rPr>
              <w:t>похожих</w:t>
            </w:r>
            <w:r w:rsidRPr="006C62AF">
              <w:rPr>
                <w:color w:val="221F1F"/>
                <w:spacing w:val="1"/>
                <w:sz w:val="28"/>
                <w:szCs w:val="28"/>
              </w:rPr>
              <w:t xml:space="preserve"> </w:t>
            </w:r>
            <w:r w:rsidRPr="006C62AF">
              <w:rPr>
                <w:color w:val="221F1F"/>
                <w:sz w:val="28"/>
                <w:szCs w:val="28"/>
              </w:rPr>
              <w:t>друг</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друга.</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2"/>
                <w:sz w:val="28"/>
                <w:szCs w:val="28"/>
              </w:rPr>
              <w:t xml:space="preserve"> </w:t>
            </w:r>
            <w:r w:rsidRPr="006C62AF">
              <w:rPr>
                <w:color w:val="221F1F"/>
                <w:sz w:val="28"/>
                <w:szCs w:val="28"/>
              </w:rPr>
              <w:t>или</w:t>
            </w:r>
            <w:r w:rsidRPr="006C62AF">
              <w:rPr>
                <w:color w:val="221F1F"/>
                <w:spacing w:val="6"/>
                <w:sz w:val="28"/>
                <w:szCs w:val="28"/>
              </w:rPr>
              <w:t xml:space="preserve"> </w:t>
            </w:r>
            <w:r w:rsidRPr="006C62AF">
              <w:rPr>
                <w:color w:val="221F1F"/>
                <w:sz w:val="28"/>
                <w:szCs w:val="28"/>
              </w:rPr>
              <w:t>виртуальной</w:t>
            </w:r>
            <w:r w:rsidRPr="006C62AF">
              <w:rPr>
                <w:color w:val="221F1F"/>
                <w:spacing w:val="9"/>
                <w:sz w:val="28"/>
                <w:szCs w:val="28"/>
              </w:rPr>
              <w:t xml:space="preserve"> </w:t>
            </w:r>
            <w:r w:rsidRPr="006C62AF">
              <w:rPr>
                <w:color w:val="221F1F"/>
                <w:sz w:val="28"/>
                <w:szCs w:val="28"/>
              </w:rPr>
              <w:t>клавиатуре</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попевок,</w:t>
            </w:r>
            <w:r w:rsidRPr="006C62AF">
              <w:rPr>
                <w:color w:val="221F1F"/>
                <w:spacing w:val="-5"/>
                <w:sz w:val="28"/>
                <w:szCs w:val="28"/>
              </w:rPr>
              <w:t xml:space="preserve"> </w:t>
            </w:r>
            <w:r w:rsidRPr="006C62AF">
              <w:rPr>
                <w:color w:val="221F1F"/>
                <w:sz w:val="28"/>
                <w:szCs w:val="28"/>
              </w:rPr>
              <w:t>кратких</w:t>
            </w:r>
            <w:r w:rsidRPr="006C62AF">
              <w:rPr>
                <w:color w:val="221F1F"/>
                <w:spacing w:val="-2"/>
                <w:sz w:val="28"/>
                <w:szCs w:val="28"/>
              </w:rPr>
              <w:t xml:space="preserve"> </w:t>
            </w:r>
            <w:r w:rsidRPr="006C62AF">
              <w:rPr>
                <w:color w:val="221F1F"/>
                <w:sz w:val="28"/>
                <w:szCs w:val="28"/>
              </w:rPr>
              <w:t>мелодий</w:t>
            </w:r>
            <w:r w:rsidRPr="006C62AF">
              <w:rPr>
                <w:color w:val="221F1F"/>
                <w:spacing w:val="-4"/>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нотам</w:t>
            </w:r>
          </w:p>
        </w:tc>
      </w:tr>
      <w:tr w:rsidR="000D722C" w:rsidRPr="006C62AF">
        <w:trPr>
          <w:trHeight w:val="5519"/>
        </w:trPr>
        <w:tc>
          <w:tcPr>
            <w:tcW w:w="1190" w:type="dxa"/>
            <w:tcBorders>
              <w:left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10"/>
                <w:sz w:val="28"/>
                <w:szCs w:val="28"/>
              </w:rPr>
              <w:t>К)</w:t>
            </w:r>
          </w:p>
          <w:p w:rsidR="000D722C" w:rsidRPr="006C62AF" w:rsidRDefault="00466544" w:rsidP="00BB72D6">
            <w:pPr>
              <w:pStyle w:val="TableParagraph"/>
              <w:tabs>
                <w:tab w:val="left" w:pos="142"/>
                <w:tab w:val="left" w:pos="850"/>
                <w:tab w:val="left" w:pos="10065"/>
              </w:tabs>
              <w:spacing w:line="360" w:lineRule="auto"/>
              <w:ind w:left="147" w:right="4"/>
              <w:jc w:val="both"/>
              <w:rPr>
                <w:sz w:val="28"/>
                <w:szCs w:val="28"/>
              </w:rPr>
            </w:pPr>
            <w:r w:rsidRPr="006C62AF">
              <w:rPr>
                <w:color w:val="221F1F"/>
                <w:sz w:val="28"/>
                <w:szCs w:val="28"/>
              </w:rPr>
              <w:t>1—2</w:t>
            </w:r>
            <w:r w:rsidRPr="006C62AF">
              <w:rPr>
                <w:color w:val="221F1F"/>
                <w:sz w:val="28"/>
                <w:szCs w:val="28"/>
              </w:rPr>
              <w:tab/>
            </w:r>
            <w:r w:rsidRPr="006C62AF">
              <w:rPr>
                <w:color w:val="221F1F"/>
                <w:spacing w:val="-3"/>
                <w:sz w:val="28"/>
                <w:szCs w:val="28"/>
              </w:rPr>
              <w:t>уч.</w:t>
            </w:r>
            <w:r w:rsidRPr="006C62AF">
              <w:rPr>
                <w:color w:val="221F1F"/>
                <w:spacing w:val="-57"/>
                <w:sz w:val="28"/>
                <w:szCs w:val="28"/>
              </w:rPr>
              <w:t xml:space="preserve"> </w:t>
            </w:r>
            <w:r w:rsidRPr="006C62AF">
              <w:rPr>
                <w:color w:val="221F1F"/>
                <w:sz w:val="28"/>
                <w:szCs w:val="28"/>
              </w:rPr>
              <w:t>часа</w:t>
            </w:r>
          </w:p>
        </w:tc>
        <w:tc>
          <w:tcPr>
            <w:tcW w:w="1137"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3"/>
                <w:w w:val="95"/>
                <w:sz w:val="28"/>
                <w:szCs w:val="28"/>
              </w:rPr>
              <w:t>Сопров</w:t>
            </w:r>
            <w:r w:rsidRPr="006C62AF">
              <w:rPr>
                <w:color w:val="221F1F"/>
                <w:spacing w:val="-54"/>
                <w:w w:val="95"/>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ждени</w:t>
            </w:r>
            <w:r w:rsidRPr="006C62AF">
              <w:rPr>
                <w:color w:val="221F1F"/>
                <w:spacing w:val="1"/>
                <w:sz w:val="28"/>
                <w:szCs w:val="28"/>
              </w:rPr>
              <w:t xml:space="preserve"> </w:t>
            </w:r>
            <w:r w:rsidRPr="006C62AF">
              <w:rPr>
                <w:color w:val="221F1F"/>
                <w:sz w:val="28"/>
                <w:szCs w:val="28"/>
              </w:rPr>
              <w:t>е</w:t>
            </w:r>
          </w:p>
        </w:tc>
        <w:tc>
          <w:tcPr>
            <w:tcW w:w="2210"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pacing w:val="-2"/>
                <w:sz w:val="28"/>
                <w:szCs w:val="28"/>
              </w:rPr>
              <w:t>Аккомпанемент.</w:t>
            </w:r>
            <w:r w:rsidRPr="006C62AF">
              <w:rPr>
                <w:color w:val="221F1F"/>
                <w:spacing w:val="-57"/>
                <w:sz w:val="28"/>
                <w:szCs w:val="28"/>
              </w:rPr>
              <w:t xml:space="preserve"> </w:t>
            </w:r>
            <w:r w:rsidRPr="006C62AF">
              <w:rPr>
                <w:color w:val="221F1F"/>
                <w:sz w:val="28"/>
                <w:szCs w:val="28"/>
              </w:rPr>
              <w:t>Остинато.</w:t>
            </w:r>
          </w:p>
          <w:p w:rsidR="000D722C" w:rsidRPr="006C62AF" w:rsidRDefault="00466544" w:rsidP="00BB72D6">
            <w:pPr>
              <w:pStyle w:val="TableParagraph"/>
              <w:tabs>
                <w:tab w:val="left" w:pos="142"/>
                <w:tab w:val="left" w:pos="1296"/>
                <w:tab w:val="left" w:pos="10065"/>
              </w:tabs>
              <w:spacing w:line="360" w:lineRule="auto"/>
              <w:ind w:left="146" w:right="4"/>
              <w:jc w:val="both"/>
              <w:rPr>
                <w:sz w:val="28"/>
                <w:szCs w:val="28"/>
              </w:rPr>
            </w:pPr>
            <w:r w:rsidRPr="006C62AF">
              <w:rPr>
                <w:color w:val="221F1F"/>
                <w:sz w:val="28"/>
                <w:szCs w:val="28"/>
              </w:rPr>
              <w:t>Вступление,</w:t>
            </w:r>
            <w:r w:rsidRPr="006C62AF">
              <w:rPr>
                <w:color w:val="221F1F"/>
                <w:spacing w:val="1"/>
                <w:sz w:val="28"/>
                <w:szCs w:val="28"/>
              </w:rPr>
              <w:t xml:space="preserve"> </w:t>
            </w:r>
            <w:r w:rsidRPr="006C62AF">
              <w:rPr>
                <w:color w:val="221F1F"/>
                <w:sz w:val="28"/>
                <w:szCs w:val="28"/>
              </w:rPr>
              <w:t>заклю-</w:t>
            </w:r>
            <w:r w:rsidRPr="006C62AF">
              <w:rPr>
                <w:color w:val="221F1F"/>
                <w:sz w:val="28"/>
                <w:szCs w:val="28"/>
              </w:rPr>
              <w:tab/>
            </w:r>
            <w:r w:rsidRPr="006C62AF">
              <w:rPr>
                <w:color w:val="221F1F"/>
                <w:spacing w:val="-1"/>
                <w:sz w:val="28"/>
                <w:szCs w:val="28"/>
              </w:rPr>
              <w:t>чение,</w:t>
            </w:r>
            <w:r w:rsidRPr="006C62AF">
              <w:rPr>
                <w:color w:val="221F1F"/>
                <w:spacing w:val="-57"/>
                <w:sz w:val="28"/>
                <w:szCs w:val="28"/>
              </w:rPr>
              <w:t xml:space="preserve"> </w:t>
            </w:r>
            <w:r w:rsidRPr="006C62AF">
              <w:rPr>
                <w:color w:val="221F1F"/>
                <w:sz w:val="28"/>
                <w:szCs w:val="28"/>
              </w:rPr>
              <w:t>проигрыш</w:t>
            </w:r>
          </w:p>
        </w:tc>
        <w:tc>
          <w:tcPr>
            <w:tcW w:w="5604"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Определение на слух, прослеживание по 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главного</w:t>
            </w:r>
            <w:r w:rsidRPr="006C62AF">
              <w:rPr>
                <w:color w:val="221F1F"/>
                <w:spacing w:val="1"/>
                <w:sz w:val="28"/>
                <w:szCs w:val="28"/>
              </w:rPr>
              <w:t xml:space="preserve"> </w:t>
            </w:r>
            <w:r w:rsidRPr="006C62AF">
              <w:rPr>
                <w:color w:val="221F1F"/>
                <w:sz w:val="28"/>
                <w:szCs w:val="28"/>
              </w:rPr>
              <w:t>голоса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сопровождения.</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характери-</w:t>
            </w:r>
            <w:r w:rsidRPr="006C62AF">
              <w:rPr>
                <w:color w:val="221F1F"/>
                <w:spacing w:val="1"/>
                <w:sz w:val="28"/>
                <w:szCs w:val="28"/>
              </w:rPr>
              <w:t xml:space="preserve"> </w:t>
            </w:r>
            <w:r w:rsidRPr="006C62AF">
              <w:rPr>
                <w:color w:val="221F1F"/>
                <w:sz w:val="28"/>
                <w:szCs w:val="28"/>
              </w:rPr>
              <w:t>стика</w:t>
            </w:r>
            <w:r w:rsidRPr="006C62AF">
              <w:rPr>
                <w:color w:val="221F1F"/>
                <w:spacing w:val="1"/>
                <w:sz w:val="28"/>
                <w:szCs w:val="28"/>
              </w:rPr>
              <w:t xml:space="preserve"> </w:t>
            </w:r>
            <w:r w:rsidRPr="006C62AF">
              <w:rPr>
                <w:color w:val="221F1F"/>
                <w:sz w:val="28"/>
                <w:szCs w:val="28"/>
              </w:rPr>
              <w:t>мелодических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ритмических</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главного</w:t>
            </w:r>
            <w:r w:rsidRPr="006C62AF">
              <w:rPr>
                <w:color w:val="221F1F"/>
                <w:spacing w:val="1"/>
                <w:sz w:val="28"/>
                <w:szCs w:val="28"/>
              </w:rPr>
              <w:t xml:space="preserve"> </w:t>
            </w:r>
            <w:r w:rsidRPr="006C62AF">
              <w:rPr>
                <w:color w:val="221F1F"/>
                <w:sz w:val="28"/>
                <w:szCs w:val="28"/>
              </w:rPr>
              <w:t>голоса</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сопровождения.</w:t>
            </w:r>
            <w:r w:rsidRPr="006C62AF">
              <w:rPr>
                <w:color w:val="221F1F"/>
                <w:spacing w:val="1"/>
                <w:sz w:val="28"/>
                <w:szCs w:val="28"/>
              </w:rPr>
              <w:t xml:space="preserve"> </w:t>
            </w:r>
            <w:r w:rsidRPr="006C62AF">
              <w:rPr>
                <w:color w:val="221F1F"/>
                <w:sz w:val="28"/>
                <w:szCs w:val="28"/>
              </w:rPr>
              <w:t>Показ</w:t>
            </w:r>
            <w:r w:rsidRPr="006C62AF">
              <w:rPr>
                <w:color w:val="221F1F"/>
                <w:spacing w:val="1"/>
                <w:sz w:val="28"/>
                <w:szCs w:val="28"/>
              </w:rPr>
              <w:t xml:space="preserve"> </w:t>
            </w:r>
            <w:r w:rsidRPr="006C62AF">
              <w:rPr>
                <w:color w:val="221F1F"/>
                <w:sz w:val="28"/>
                <w:szCs w:val="28"/>
              </w:rPr>
              <w:t>рукой</w:t>
            </w:r>
            <w:r w:rsidRPr="006C62AF">
              <w:rPr>
                <w:color w:val="221F1F"/>
                <w:spacing w:val="1"/>
                <w:sz w:val="28"/>
                <w:szCs w:val="28"/>
              </w:rPr>
              <w:t xml:space="preserve"> </w:t>
            </w:r>
            <w:r w:rsidRPr="006C62AF">
              <w:rPr>
                <w:color w:val="221F1F"/>
                <w:sz w:val="28"/>
                <w:szCs w:val="28"/>
              </w:rPr>
              <w:t>линии</w:t>
            </w:r>
            <w:r w:rsidRPr="006C62AF">
              <w:rPr>
                <w:color w:val="221F1F"/>
                <w:spacing w:val="1"/>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главного</w:t>
            </w:r>
            <w:r w:rsidRPr="006C62AF">
              <w:rPr>
                <w:color w:val="221F1F"/>
                <w:spacing w:val="-1"/>
                <w:sz w:val="28"/>
                <w:szCs w:val="28"/>
              </w:rPr>
              <w:t xml:space="preserve"> </w:t>
            </w:r>
            <w:r w:rsidRPr="006C62AF">
              <w:rPr>
                <w:color w:val="221F1F"/>
                <w:sz w:val="28"/>
                <w:szCs w:val="28"/>
              </w:rPr>
              <w:t>голоса</w:t>
            </w:r>
            <w:r w:rsidRPr="006C62AF">
              <w:rPr>
                <w:color w:val="221F1F"/>
                <w:spacing w:val="-3"/>
                <w:sz w:val="28"/>
                <w:szCs w:val="28"/>
              </w:rPr>
              <w:t xml:space="preserve"> </w:t>
            </w:r>
            <w:r w:rsidRPr="006C62AF">
              <w:rPr>
                <w:color w:val="221F1F"/>
                <w:sz w:val="28"/>
                <w:szCs w:val="28"/>
              </w:rPr>
              <w:t>и аккомпанемента.</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Различение простейших элементов музыкальной</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вступление,</w:t>
            </w:r>
            <w:r w:rsidRPr="006C62AF">
              <w:rPr>
                <w:color w:val="221F1F"/>
                <w:spacing w:val="1"/>
                <w:sz w:val="28"/>
                <w:szCs w:val="28"/>
              </w:rPr>
              <w:t xml:space="preserve"> </w:t>
            </w:r>
            <w:r w:rsidRPr="006C62AF">
              <w:rPr>
                <w:color w:val="221F1F"/>
                <w:sz w:val="28"/>
                <w:szCs w:val="28"/>
              </w:rPr>
              <w:t>заключение,</w:t>
            </w:r>
            <w:r w:rsidRPr="006C62AF">
              <w:rPr>
                <w:color w:val="221F1F"/>
                <w:spacing w:val="1"/>
                <w:sz w:val="28"/>
                <w:szCs w:val="28"/>
              </w:rPr>
              <w:t xml:space="preserve"> </w:t>
            </w:r>
            <w:r w:rsidRPr="006C62AF">
              <w:rPr>
                <w:color w:val="221F1F"/>
                <w:sz w:val="28"/>
                <w:szCs w:val="28"/>
              </w:rPr>
              <w:t>проигрыш.</w:t>
            </w:r>
            <w:r w:rsidRPr="006C62AF">
              <w:rPr>
                <w:color w:val="221F1F"/>
                <w:spacing w:val="1"/>
                <w:sz w:val="28"/>
                <w:szCs w:val="28"/>
              </w:rPr>
              <w:t xml:space="preserve"> </w:t>
            </w:r>
            <w:r w:rsidRPr="006C62AF">
              <w:rPr>
                <w:color w:val="221F1F"/>
                <w:sz w:val="28"/>
                <w:szCs w:val="28"/>
              </w:rPr>
              <w:t>Составление</w:t>
            </w:r>
            <w:r w:rsidRPr="006C62AF">
              <w:rPr>
                <w:color w:val="221F1F"/>
                <w:spacing w:val="-15"/>
                <w:sz w:val="28"/>
                <w:szCs w:val="28"/>
              </w:rPr>
              <w:t xml:space="preserve"> </w:t>
            </w:r>
            <w:r w:rsidRPr="006C62AF">
              <w:rPr>
                <w:color w:val="221F1F"/>
                <w:sz w:val="28"/>
                <w:szCs w:val="28"/>
              </w:rPr>
              <w:t>нагляд-</w:t>
            </w:r>
            <w:r w:rsidRPr="006C62AF">
              <w:rPr>
                <w:color w:val="221F1F"/>
                <w:spacing w:val="-3"/>
                <w:sz w:val="28"/>
                <w:szCs w:val="28"/>
              </w:rPr>
              <w:t xml:space="preserve"> </w:t>
            </w:r>
            <w:r w:rsidRPr="006C62AF">
              <w:rPr>
                <w:color w:val="221F1F"/>
                <w:sz w:val="28"/>
                <w:szCs w:val="28"/>
              </w:rPr>
              <w:t>ной</w:t>
            </w:r>
            <w:r w:rsidRPr="006C62AF">
              <w:rPr>
                <w:color w:val="221F1F"/>
                <w:spacing w:val="-1"/>
                <w:sz w:val="28"/>
                <w:szCs w:val="28"/>
              </w:rPr>
              <w:t xml:space="preserve"> </w:t>
            </w:r>
            <w:r w:rsidRPr="006C62AF">
              <w:rPr>
                <w:color w:val="221F1F"/>
                <w:sz w:val="28"/>
                <w:szCs w:val="28"/>
              </w:rPr>
              <w:t>графической</w:t>
            </w:r>
            <w:r w:rsidRPr="006C62AF">
              <w:rPr>
                <w:color w:val="221F1F"/>
                <w:spacing w:val="-1"/>
                <w:sz w:val="28"/>
                <w:szCs w:val="28"/>
              </w:rPr>
              <w:t xml:space="preserve"> </w:t>
            </w:r>
            <w:r w:rsidRPr="006C62AF">
              <w:rPr>
                <w:color w:val="221F1F"/>
                <w:sz w:val="28"/>
                <w:szCs w:val="28"/>
              </w:rPr>
              <w:t>схемы.</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ритмического</w:t>
            </w:r>
            <w:r w:rsidRPr="006C62AF">
              <w:rPr>
                <w:color w:val="221F1F"/>
                <w:spacing w:val="1"/>
                <w:sz w:val="28"/>
                <w:szCs w:val="28"/>
              </w:rPr>
              <w:t xml:space="preserve"> </w:t>
            </w:r>
            <w:r w:rsidRPr="006C62AF">
              <w:rPr>
                <w:color w:val="221F1F"/>
                <w:sz w:val="28"/>
                <w:szCs w:val="28"/>
              </w:rPr>
              <w:t>аккомпанемента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знакомой</w:t>
            </w:r>
            <w:r w:rsidRPr="006C62AF">
              <w:rPr>
                <w:color w:val="221F1F"/>
                <w:spacing w:val="1"/>
                <w:sz w:val="28"/>
                <w:szCs w:val="28"/>
              </w:rPr>
              <w:t xml:space="preserve"> </w:t>
            </w:r>
            <w:r w:rsidRPr="006C62AF">
              <w:rPr>
                <w:color w:val="221F1F"/>
                <w:sz w:val="28"/>
                <w:szCs w:val="28"/>
              </w:rPr>
              <w:t>песне</w:t>
            </w:r>
            <w:r w:rsidRPr="006C62AF">
              <w:rPr>
                <w:color w:val="221F1F"/>
                <w:spacing w:val="1"/>
                <w:sz w:val="28"/>
                <w:szCs w:val="28"/>
              </w:rPr>
              <w:t xml:space="preserve"> </w:t>
            </w:r>
            <w:r w:rsidRPr="006C62AF">
              <w:rPr>
                <w:color w:val="221F1F"/>
                <w:sz w:val="28"/>
                <w:szCs w:val="28"/>
              </w:rPr>
              <w:lastRenderedPageBreak/>
              <w:t>(звучащими</w:t>
            </w:r>
            <w:r w:rsidRPr="006C62AF">
              <w:rPr>
                <w:color w:val="221F1F"/>
                <w:spacing w:val="1"/>
                <w:sz w:val="28"/>
                <w:szCs w:val="28"/>
              </w:rPr>
              <w:t xml:space="preserve"> </w:t>
            </w:r>
            <w:r w:rsidRPr="006C62AF">
              <w:rPr>
                <w:color w:val="221F1F"/>
                <w:sz w:val="28"/>
                <w:szCs w:val="28"/>
              </w:rPr>
              <w:t>жестами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ударных</w:t>
            </w:r>
            <w:r w:rsidRPr="006C62AF">
              <w:rPr>
                <w:color w:val="221F1F"/>
                <w:spacing w:val="-11"/>
                <w:sz w:val="28"/>
                <w:szCs w:val="28"/>
              </w:rPr>
              <w:t xml:space="preserve"> </w:t>
            </w:r>
            <w:r w:rsidRPr="006C62AF">
              <w:rPr>
                <w:color w:val="221F1F"/>
                <w:sz w:val="28"/>
                <w:szCs w:val="28"/>
              </w:rPr>
              <w:t>инструментах).</w:t>
            </w:r>
          </w:p>
          <w:p w:rsidR="000D722C" w:rsidRPr="006C62AF" w:rsidRDefault="00466544" w:rsidP="00BB72D6">
            <w:pPr>
              <w:pStyle w:val="TableParagraph"/>
              <w:tabs>
                <w:tab w:val="left" w:pos="142"/>
                <w:tab w:val="left" w:pos="2375"/>
                <w:tab w:val="left" w:pos="4109"/>
                <w:tab w:val="left" w:pos="10065"/>
              </w:tabs>
              <w:spacing w:line="360" w:lineRule="auto"/>
              <w:ind w:left="147" w:right="4"/>
              <w:jc w:val="both"/>
              <w:rPr>
                <w:sz w:val="28"/>
                <w:szCs w:val="28"/>
              </w:rPr>
            </w:pPr>
            <w:r w:rsidRPr="006C62AF">
              <w:rPr>
                <w:i/>
                <w:color w:val="221F1F"/>
                <w:w w:val="105"/>
                <w:sz w:val="28"/>
                <w:szCs w:val="28"/>
              </w:rPr>
              <w:t xml:space="preserve">На </w:t>
            </w:r>
            <w:r w:rsidRPr="006C62AF">
              <w:rPr>
                <w:i/>
                <w:color w:val="221F1F"/>
                <w:spacing w:val="13"/>
                <w:w w:val="105"/>
                <w:sz w:val="28"/>
                <w:szCs w:val="28"/>
              </w:rPr>
              <w:t xml:space="preserve"> </w:t>
            </w:r>
            <w:r w:rsidRPr="006C62AF">
              <w:rPr>
                <w:i/>
                <w:color w:val="221F1F"/>
                <w:w w:val="105"/>
                <w:sz w:val="28"/>
                <w:szCs w:val="28"/>
              </w:rPr>
              <w:t xml:space="preserve">выбор </w:t>
            </w:r>
            <w:r w:rsidRPr="006C62AF">
              <w:rPr>
                <w:i/>
                <w:color w:val="221F1F"/>
                <w:spacing w:val="14"/>
                <w:w w:val="105"/>
                <w:sz w:val="28"/>
                <w:szCs w:val="28"/>
              </w:rPr>
              <w:t xml:space="preserve"> </w:t>
            </w:r>
            <w:r w:rsidRPr="006C62AF">
              <w:rPr>
                <w:i/>
                <w:color w:val="221F1F"/>
                <w:w w:val="105"/>
                <w:sz w:val="28"/>
                <w:szCs w:val="28"/>
              </w:rPr>
              <w:t xml:space="preserve">или </w:t>
            </w:r>
            <w:r w:rsidRPr="006C62AF">
              <w:rPr>
                <w:i/>
                <w:color w:val="221F1F"/>
                <w:spacing w:val="13"/>
                <w:w w:val="105"/>
                <w:sz w:val="28"/>
                <w:szCs w:val="28"/>
              </w:rPr>
              <w:t xml:space="preserve"> </w:t>
            </w:r>
            <w:r w:rsidRPr="006C62AF">
              <w:rPr>
                <w:i/>
                <w:color w:val="221F1F"/>
                <w:w w:val="105"/>
                <w:sz w:val="28"/>
                <w:szCs w:val="28"/>
              </w:rPr>
              <w:t>факультативно</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Импровизация,</w:t>
            </w:r>
            <w:r w:rsidRPr="006C62AF">
              <w:rPr>
                <w:color w:val="221F1F"/>
                <w:w w:val="105"/>
                <w:sz w:val="28"/>
                <w:szCs w:val="28"/>
              </w:rPr>
              <w:tab/>
              <w:t>сочинение</w:t>
            </w:r>
            <w:r w:rsidRPr="006C62AF">
              <w:rPr>
                <w:color w:val="221F1F"/>
                <w:w w:val="105"/>
                <w:sz w:val="28"/>
                <w:szCs w:val="28"/>
              </w:rPr>
              <w:tab/>
            </w:r>
            <w:r w:rsidRPr="006C62AF">
              <w:rPr>
                <w:color w:val="221F1F"/>
                <w:sz w:val="28"/>
                <w:szCs w:val="28"/>
              </w:rPr>
              <w:t>вступления,</w:t>
            </w:r>
            <w:r w:rsidRPr="006C62AF">
              <w:rPr>
                <w:color w:val="221F1F"/>
                <w:spacing w:val="-57"/>
                <w:sz w:val="28"/>
                <w:szCs w:val="28"/>
              </w:rPr>
              <w:t xml:space="preserve"> </w:t>
            </w:r>
            <w:r w:rsidRPr="006C62AF">
              <w:rPr>
                <w:color w:val="221F1F"/>
                <w:w w:val="105"/>
                <w:sz w:val="28"/>
                <w:szCs w:val="28"/>
              </w:rPr>
              <w:t>заключения,</w:t>
            </w:r>
            <w:r w:rsidRPr="006C62AF">
              <w:rPr>
                <w:color w:val="221F1F"/>
                <w:spacing w:val="1"/>
                <w:w w:val="105"/>
                <w:sz w:val="28"/>
                <w:szCs w:val="28"/>
              </w:rPr>
              <w:t xml:space="preserve"> </w:t>
            </w:r>
            <w:r w:rsidRPr="006C62AF">
              <w:rPr>
                <w:color w:val="221F1F"/>
                <w:w w:val="105"/>
                <w:sz w:val="28"/>
                <w:szCs w:val="28"/>
              </w:rPr>
              <w:t>проигрыша</w:t>
            </w:r>
            <w:r w:rsidRPr="006C62AF">
              <w:rPr>
                <w:color w:val="221F1F"/>
                <w:spacing w:val="1"/>
                <w:w w:val="105"/>
                <w:sz w:val="28"/>
                <w:szCs w:val="28"/>
              </w:rPr>
              <w:t xml:space="preserve"> </w:t>
            </w:r>
            <w:r w:rsidRPr="006C62AF">
              <w:rPr>
                <w:color w:val="221F1F"/>
                <w:w w:val="105"/>
                <w:sz w:val="28"/>
                <w:szCs w:val="28"/>
              </w:rPr>
              <w:t>к</w:t>
            </w:r>
            <w:r w:rsidRPr="006C62AF">
              <w:rPr>
                <w:color w:val="221F1F"/>
                <w:spacing w:val="1"/>
                <w:w w:val="105"/>
                <w:sz w:val="28"/>
                <w:szCs w:val="28"/>
              </w:rPr>
              <w:t xml:space="preserve"> </w:t>
            </w:r>
            <w:r w:rsidRPr="006C62AF">
              <w:rPr>
                <w:color w:val="221F1F"/>
                <w:w w:val="105"/>
                <w:sz w:val="28"/>
                <w:szCs w:val="28"/>
              </w:rPr>
              <w:t>знакомой</w:t>
            </w:r>
            <w:r w:rsidRPr="006C62AF">
              <w:rPr>
                <w:color w:val="221F1F"/>
                <w:spacing w:val="1"/>
                <w:w w:val="105"/>
                <w:sz w:val="28"/>
                <w:szCs w:val="28"/>
              </w:rPr>
              <w:t xml:space="preserve"> </w:t>
            </w:r>
            <w:r w:rsidRPr="006C62AF">
              <w:rPr>
                <w:color w:val="221F1F"/>
                <w:w w:val="105"/>
                <w:sz w:val="28"/>
                <w:szCs w:val="28"/>
              </w:rPr>
              <w:t>мелодии,</w:t>
            </w:r>
            <w:r w:rsidRPr="006C62AF">
              <w:rPr>
                <w:color w:val="221F1F"/>
                <w:spacing w:val="-60"/>
                <w:w w:val="105"/>
                <w:sz w:val="28"/>
                <w:szCs w:val="28"/>
              </w:rPr>
              <w:t xml:space="preserve"> </w:t>
            </w:r>
            <w:r w:rsidRPr="006C62AF">
              <w:rPr>
                <w:color w:val="221F1F"/>
                <w:sz w:val="28"/>
                <w:szCs w:val="28"/>
              </w:rPr>
              <w:t>попевке,</w:t>
            </w:r>
            <w:r w:rsidRPr="006C62AF">
              <w:rPr>
                <w:color w:val="221F1F"/>
                <w:spacing w:val="7"/>
                <w:sz w:val="28"/>
                <w:szCs w:val="28"/>
              </w:rPr>
              <w:t xml:space="preserve"> </w:t>
            </w:r>
            <w:r w:rsidRPr="006C62AF">
              <w:rPr>
                <w:color w:val="221F1F"/>
                <w:sz w:val="28"/>
                <w:szCs w:val="28"/>
              </w:rPr>
              <w:t>песне</w:t>
            </w:r>
            <w:r w:rsidRPr="006C62AF">
              <w:rPr>
                <w:color w:val="221F1F"/>
                <w:spacing w:val="4"/>
                <w:sz w:val="28"/>
                <w:szCs w:val="28"/>
              </w:rPr>
              <w:t xml:space="preserve"> </w:t>
            </w:r>
            <w:r w:rsidRPr="006C62AF">
              <w:rPr>
                <w:color w:val="221F1F"/>
                <w:sz w:val="28"/>
                <w:szCs w:val="28"/>
              </w:rPr>
              <w:t>(вокаль-</w:t>
            </w:r>
            <w:r w:rsidRPr="006C62AF">
              <w:rPr>
                <w:color w:val="221F1F"/>
                <w:spacing w:val="13"/>
                <w:sz w:val="28"/>
                <w:szCs w:val="28"/>
              </w:rPr>
              <w:t xml:space="preserve"> </w:t>
            </w:r>
            <w:r w:rsidRPr="006C62AF">
              <w:rPr>
                <w:color w:val="221F1F"/>
                <w:sz w:val="28"/>
                <w:szCs w:val="28"/>
              </w:rPr>
              <w:t>но</w:t>
            </w:r>
            <w:r w:rsidRPr="006C62AF">
              <w:rPr>
                <w:color w:val="221F1F"/>
                <w:spacing w:val="14"/>
                <w:sz w:val="28"/>
                <w:szCs w:val="28"/>
              </w:rPr>
              <w:t xml:space="preserve"> </w:t>
            </w:r>
            <w:r w:rsidRPr="006C62AF">
              <w:rPr>
                <w:color w:val="221F1F"/>
                <w:sz w:val="28"/>
                <w:szCs w:val="28"/>
              </w:rPr>
              <w:t>или</w:t>
            </w:r>
            <w:r w:rsidRPr="006C62AF">
              <w:rPr>
                <w:color w:val="221F1F"/>
                <w:spacing w:val="14"/>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звуковысотных</w:t>
            </w:r>
            <w:r w:rsidRPr="006C62AF">
              <w:rPr>
                <w:color w:val="221F1F"/>
                <w:spacing w:val="-57"/>
                <w:sz w:val="28"/>
                <w:szCs w:val="28"/>
              </w:rPr>
              <w:t xml:space="preserve"> </w:t>
            </w:r>
            <w:r w:rsidRPr="006C62AF">
              <w:rPr>
                <w:color w:val="221F1F"/>
                <w:w w:val="105"/>
                <w:sz w:val="28"/>
                <w:szCs w:val="28"/>
              </w:rPr>
              <w:t>инструментах).</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простейшего</w:t>
            </w:r>
            <w:r w:rsidRPr="006C62AF">
              <w:rPr>
                <w:color w:val="221F1F"/>
                <w:spacing w:val="1"/>
                <w:sz w:val="28"/>
                <w:szCs w:val="28"/>
              </w:rPr>
              <w:t xml:space="preserve"> </w:t>
            </w:r>
            <w:r w:rsidRPr="006C62AF">
              <w:rPr>
                <w:color w:val="221F1F"/>
                <w:sz w:val="28"/>
                <w:szCs w:val="28"/>
              </w:rPr>
              <w:t>сопровождения</w:t>
            </w:r>
            <w:r w:rsidRPr="006C62AF">
              <w:rPr>
                <w:color w:val="221F1F"/>
                <w:spacing w:val="1"/>
                <w:sz w:val="28"/>
                <w:szCs w:val="28"/>
              </w:rPr>
              <w:t xml:space="preserve"> </w:t>
            </w:r>
            <w:r w:rsidRPr="006C62AF">
              <w:rPr>
                <w:color w:val="221F1F"/>
                <w:sz w:val="28"/>
                <w:szCs w:val="28"/>
              </w:rPr>
              <w:t>(бурдонный бас, остинато) к знакомой мелодии на</w:t>
            </w:r>
            <w:r w:rsidRPr="006C62AF">
              <w:rPr>
                <w:color w:val="221F1F"/>
                <w:spacing w:val="-57"/>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w:t>
            </w:r>
            <w:r w:rsidRPr="006C62AF">
              <w:rPr>
                <w:color w:val="221F1F"/>
                <w:spacing w:val="-2"/>
                <w:sz w:val="28"/>
                <w:szCs w:val="28"/>
              </w:rPr>
              <w:t xml:space="preserve"> </w:t>
            </w:r>
            <w:r w:rsidRPr="006C62AF">
              <w:rPr>
                <w:color w:val="221F1F"/>
                <w:sz w:val="28"/>
                <w:szCs w:val="28"/>
              </w:rPr>
              <w:t>вых инструментах</w:t>
            </w:r>
          </w:p>
        </w:tc>
      </w:tr>
      <w:tr w:rsidR="000D722C" w:rsidRPr="006C62AF">
        <w:trPr>
          <w:trHeight w:val="2762"/>
        </w:trPr>
        <w:tc>
          <w:tcPr>
            <w:tcW w:w="1190"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20"/>
                <w:sz w:val="28"/>
                <w:szCs w:val="28"/>
              </w:rPr>
              <w:lastRenderedPageBreak/>
              <w:t>Л)</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1—2</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уч.часа</w:t>
            </w:r>
          </w:p>
        </w:tc>
        <w:tc>
          <w:tcPr>
            <w:tcW w:w="1137"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52" w:right="4"/>
              <w:jc w:val="both"/>
              <w:rPr>
                <w:sz w:val="28"/>
                <w:szCs w:val="28"/>
              </w:rPr>
            </w:pPr>
            <w:r w:rsidRPr="006C62AF">
              <w:rPr>
                <w:color w:val="221F1F"/>
                <w:sz w:val="28"/>
                <w:szCs w:val="28"/>
              </w:rPr>
              <w:t>Песня</w:t>
            </w:r>
          </w:p>
        </w:tc>
        <w:tc>
          <w:tcPr>
            <w:tcW w:w="2210"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Куплетная</w:t>
            </w:r>
          </w:p>
          <w:p w:rsidR="000D722C" w:rsidRPr="006C62AF" w:rsidRDefault="00466544" w:rsidP="00BB72D6">
            <w:pPr>
              <w:pStyle w:val="TableParagraph"/>
              <w:tabs>
                <w:tab w:val="left" w:pos="142"/>
                <w:tab w:val="left" w:pos="1310"/>
                <w:tab w:val="left" w:pos="10065"/>
              </w:tabs>
              <w:spacing w:line="360" w:lineRule="auto"/>
              <w:ind w:left="148" w:right="4"/>
              <w:jc w:val="both"/>
              <w:rPr>
                <w:sz w:val="28"/>
                <w:szCs w:val="28"/>
              </w:rPr>
            </w:pPr>
            <w:r w:rsidRPr="006C62AF">
              <w:rPr>
                <w:color w:val="221F1F"/>
                <w:sz w:val="28"/>
                <w:szCs w:val="28"/>
              </w:rPr>
              <w:t>форма.</w:t>
            </w:r>
            <w:r w:rsidRPr="006C62AF">
              <w:rPr>
                <w:color w:val="221F1F"/>
                <w:sz w:val="28"/>
                <w:szCs w:val="28"/>
              </w:rPr>
              <w:tab/>
            </w:r>
            <w:r w:rsidRPr="006C62AF">
              <w:rPr>
                <w:color w:val="221F1F"/>
                <w:spacing w:val="-1"/>
                <w:sz w:val="28"/>
                <w:szCs w:val="28"/>
              </w:rPr>
              <w:t>Запев,</w:t>
            </w:r>
            <w:r w:rsidRPr="006C62AF">
              <w:rPr>
                <w:color w:val="221F1F"/>
                <w:spacing w:val="-57"/>
                <w:sz w:val="28"/>
                <w:szCs w:val="28"/>
              </w:rPr>
              <w:t xml:space="preserve"> </w:t>
            </w:r>
            <w:r w:rsidRPr="006C62AF">
              <w:rPr>
                <w:color w:val="221F1F"/>
                <w:sz w:val="28"/>
                <w:szCs w:val="28"/>
              </w:rPr>
              <w:t>припев</w:t>
            </w:r>
          </w:p>
        </w:tc>
        <w:tc>
          <w:tcPr>
            <w:tcW w:w="5604"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строением</w:t>
            </w:r>
            <w:r w:rsidRPr="006C62AF">
              <w:rPr>
                <w:color w:val="221F1F"/>
                <w:spacing w:val="1"/>
                <w:sz w:val="28"/>
                <w:szCs w:val="28"/>
              </w:rPr>
              <w:t xml:space="preserve"> </w:t>
            </w:r>
            <w:r w:rsidRPr="006C62AF">
              <w:rPr>
                <w:color w:val="221F1F"/>
                <w:sz w:val="28"/>
                <w:szCs w:val="28"/>
              </w:rPr>
              <w:t>куплетной</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наглядной</w:t>
            </w:r>
            <w:r w:rsidRPr="006C62AF">
              <w:rPr>
                <w:color w:val="221F1F"/>
                <w:spacing w:val="1"/>
                <w:sz w:val="28"/>
                <w:szCs w:val="28"/>
              </w:rPr>
              <w:t xml:space="preserve"> </w:t>
            </w:r>
            <w:r w:rsidRPr="006C62AF">
              <w:rPr>
                <w:color w:val="221F1F"/>
                <w:sz w:val="28"/>
                <w:szCs w:val="28"/>
              </w:rPr>
              <w:t>буквенной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графической</w:t>
            </w:r>
            <w:r w:rsidRPr="006C62AF">
              <w:rPr>
                <w:color w:val="221F1F"/>
                <w:spacing w:val="-7"/>
                <w:sz w:val="28"/>
                <w:szCs w:val="28"/>
              </w:rPr>
              <w:t xml:space="preserve"> </w:t>
            </w:r>
            <w:r w:rsidRPr="006C62AF">
              <w:rPr>
                <w:color w:val="221F1F"/>
                <w:sz w:val="28"/>
                <w:szCs w:val="28"/>
              </w:rPr>
              <w:t>схемы</w:t>
            </w:r>
            <w:r w:rsidRPr="006C62AF">
              <w:rPr>
                <w:color w:val="221F1F"/>
                <w:spacing w:val="-9"/>
                <w:sz w:val="28"/>
                <w:szCs w:val="28"/>
              </w:rPr>
              <w:t xml:space="preserve"> </w:t>
            </w:r>
            <w:r w:rsidRPr="006C62AF">
              <w:rPr>
                <w:color w:val="221F1F"/>
                <w:sz w:val="28"/>
                <w:szCs w:val="28"/>
              </w:rPr>
              <w:t>куплетной</w:t>
            </w:r>
            <w:r w:rsidRPr="006C62AF">
              <w:rPr>
                <w:color w:val="221F1F"/>
                <w:spacing w:val="1"/>
                <w:sz w:val="28"/>
                <w:szCs w:val="28"/>
              </w:rPr>
              <w:t xml:space="preserve"> </w:t>
            </w:r>
            <w:r w:rsidRPr="006C62AF">
              <w:rPr>
                <w:color w:val="221F1F"/>
                <w:sz w:val="28"/>
                <w:szCs w:val="28"/>
              </w:rPr>
              <w:t>формы.</w:t>
            </w:r>
          </w:p>
          <w:p w:rsidR="000D722C" w:rsidRPr="006C62AF" w:rsidRDefault="00466544" w:rsidP="00BB72D6">
            <w:pPr>
              <w:pStyle w:val="TableParagraph"/>
              <w:tabs>
                <w:tab w:val="left" w:pos="142"/>
                <w:tab w:val="left" w:pos="1942"/>
                <w:tab w:val="left" w:pos="3950"/>
                <w:tab w:val="left" w:pos="10065"/>
              </w:tabs>
              <w:spacing w:line="360" w:lineRule="auto"/>
              <w:ind w:left="149"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написанных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куплетной</w:t>
            </w:r>
            <w:r w:rsidRPr="006C62AF">
              <w:rPr>
                <w:color w:val="221F1F"/>
                <w:spacing w:val="1"/>
                <w:sz w:val="28"/>
                <w:szCs w:val="28"/>
              </w:rPr>
              <w:t xml:space="preserve"> </w:t>
            </w:r>
            <w:r w:rsidRPr="006C62AF">
              <w:rPr>
                <w:color w:val="221F1F"/>
                <w:sz w:val="28"/>
                <w:szCs w:val="28"/>
              </w:rPr>
              <w:t>форме.</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куплетной</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слушании</w:t>
            </w:r>
            <w:r w:rsidRPr="006C62AF">
              <w:rPr>
                <w:color w:val="221F1F"/>
                <w:sz w:val="28"/>
                <w:szCs w:val="28"/>
              </w:rPr>
              <w:tab/>
              <w:t>незнакомых</w:t>
            </w:r>
            <w:r w:rsidRPr="006C62AF">
              <w:rPr>
                <w:color w:val="221F1F"/>
                <w:sz w:val="28"/>
                <w:szCs w:val="28"/>
              </w:rPr>
              <w:tab/>
            </w:r>
            <w:r w:rsidRPr="006C62AF">
              <w:rPr>
                <w:color w:val="221F1F"/>
                <w:spacing w:val="-1"/>
                <w:sz w:val="28"/>
                <w:szCs w:val="28"/>
              </w:rPr>
              <w:t>музыкальных</w:t>
            </w:r>
            <w:r w:rsidRPr="006C62AF">
              <w:rPr>
                <w:color w:val="221F1F"/>
                <w:spacing w:val="-58"/>
                <w:sz w:val="28"/>
                <w:szCs w:val="28"/>
              </w:rPr>
              <w:t xml:space="preserve"> </w:t>
            </w:r>
            <w:r w:rsidRPr="006C62AF">
              <w:rPr>
                <w:color w:val="221F1F"/>
                <w:sz w:val="28"/>
                <w:szCs w:val="28"/>
              </w:rPr>
              <w:t>произведений.</w:t>
            </w:r>
          </w:p>
          <w:p w:rsidR="000D722C" w:rsidRPr="006C62AF" w:rsidRDefault="00466544" w:rsidP="00BB72D6">
            <w:pPr>
              <w:pStyle w:val="TableParagraph"/>
              <w:tabs>
                <w:tab w:val="left" w:pos="142"/>
                <w:tab w:val="left" w:pos="1911"/>
                <w:tab w:val="left" w:pos="3203"/>
                <w:tab w:val="left" w:pos="4077"/>
                <w:tab w:val="left" w:pos="5229"/>
                <w:tab w:val="left" w:pos="10065"/>
              </w:tabs>
              <w:spacing w:line="360" w:lineRule="auto"/>
              <w:ind w:left="149" w:right="4"/>
              <w:jc w:val="both"/>
              <w:rPr>
                <w:sz w:val="28"/>
                <w:szCs w:val="28"/>
              </w:rPr>
            </w:pPr>
            <w:r w:rsidRPr="006C62AF">
              <w:rPr>
                <w:i/>
                <w:color w:val="221F1F"/>
                <w:w w:val="110"/>
                <w:sz w:val="28"/>
                <w:szCs w:val="28"/>
              </w:rPr>
              <w:t>На  выбор  или факультативно</w:t>
            </w:r>
            <w:r w:rsidRPr="006C62AF">
              <w:rPr>
                <w:color w:val="221F1F"/>
                <w:w w:val="110"/>
                <w:sz w:val="28"/>
                <w:szCs w:val="28"/>
              </w:rPr>
              <w:t>:</w:t>
            </w:r>
            <w:r w:rsidRPr="006C62AF">
              <w:rPr>
                <w:color w:val="221F1F"/>
                <w:spacing w:val="1"/>
                <w:w w:val="110"/>
                <w:sz w:val="28"/>
                <w:szCs w:val="28"/>
              </w:rPr>
              <w:t xml:space="preserve"> </w:t>
            </w:r>
            <w:r w:rsidRPr="006C62AF">
              <w:rPr>
                <w:color w:val="221F1F"/>
                <w:spacing w:val="-4"/>
                <w:w w:val="105"/>
                <w:sz w:val="28"/>
                <w:szCs w:val="28"/>
              </w:rPr>
              <w:t>Импровизация,</w:t>
            </w:r>
            <w:r w:rsidRPr="006C62AF">
              <w:rPr>
                <w:color w:val="221F1F"/>
                <w:spacing w:val="-4"/>
                <w:w w:val="105"/>
                <w:sz w:val="28"/>
                <w:szCs w:val="28"/>
              </w:rPr>
              <w:tab/>
            </w:r>
            <w:r w:rsidRPr="006C62AF">
              <w:rPr>
                <w:color w:val="221F1F"/>
                <w:w w:val="105"/>
                <w:sz w:val="28"/>
                <w:szCs w:val="28"/>
              </w:rPr>
              <w:t>сочинение</w:t>
            </w:r>
            <w:r w:rsidRPr="006C62AF">
              <w:rPr>
                <w:color w:val="221F1F"/>
                <w:w w:val="105"/>
                <w:sz w:val="28"/>
                <w:szCs w:val="28"/>
              </w:rPr>
              <w:tab/>
            </w:r>
            <w:r w:rsidRPr="006C62AF">
              <w:rPr>
                <w:color w:val="221F1F"/>
                <w:w w:val="110"/>
                <w:sz w:val="28"/>
                <w:szCs w:val="28"/>
              </w:rPr>
              <w:t>новых</w:t>
            </w:r>
            <w:r w:rsidRPr="006C62AF">
              <w:rPr>
                <w:color w:val="221F1F"/>
                <w:w w:val="110"/>
                <w:sz w:val="28"/>
                <w:szCs w:val="28"/>
              </w:rPr>
              <w:tab/>
            </w:r>
            <w:r w:rsidRPr="006C62AF">
              <w:rPr>
                <w:color w:val="221F1F"/>
                <w:spacing w:val="-4"/>
                <w:w w:val="110"/>
                <w:sz w:val="28"/>
                <w:szCs w:val="28"/>
              </w:rPr>
              <w:t>куплетов</w:t>
            </w:r>
            <w:r w:rsidRPr="006C62AF">
              <w:rPr>
                <w:color w:val="221F1F"/>
                <w:spacing w:val="-4"/>
                <w:w w:val="110"/>
                <w:sz w:val="28"/>
                <w:szCs w:val="28"/>
              </w:rPr>
              <w:tab/>
            </w:r>
            <w:r w:rsidRPr="006C62AF">
              <w:rPr>
                <w:color w:val="221F1F"/>
                <w:spacing w:val="-15"/>
                <w:w w:val="110"/>
                <w:sz w:val="28"/>
                <w:szCs w:val="28"/>
              </w:rPr>
              <w:t>к</w:t>
            </w:r>
            <w:r w:rsidRPr="006C62AF">
              <w:rPr>
                <w:color w:val="221F1F"/>
                <w:spacing w:val="-63"/>
                <w:w w:val="110"/>
                <w:sz w:val="28"/>
                <w:szCs w:val="28"/>
              </w:rPr>
              <w:t xml:space="preserve"> </w:t>
            </w:r>
            <w:r w:rsidRPr="006C62AF">
              <w:rPr>
                <w:color w:val="221F1F"/>
                <w:w w:val="110"/>
                <w:sz w:val="28"/>
                <w:szCs w:val="28"/>
              </w:rPr>
              <w:t>знакомой</w:t>
            </w:r>
            <w:r w:rsidRPr="006C62AF">
              <w:rPr>
                <w:color w:val="221F1F"/>
                <w:spacing w:val="-14"/>
                <w:w w:val="110"/>
                <w:sz w:val="28"/>
                <w:szCs w:val="28"/>
              </w:rPr>
              <w:t xml:space="preserve"> </w:t>
            </w:r>
            <w:r w:rsidRPr="006C62AF">
              <w:rPr>
                <w:color w:val="221F1F"/>
                <w:w w:val="110"/>
                <w:sz w:val="28"/>
                <w:szCs w:val="28"/>
              </w:rPr>
              <w:t>песне</w:t>
            </w:r>
          </w:p>
        </w:tc>
      </w:tr>
      <w:tr w:rsidR="000D722C" w:rsidRPr="006C62AF">
        <w:trPr>
          <w:trHeight w:val="2207"/>
        </w:trPr>
        <w:tc>
          <w:tcPr>
            <w:tcW w:w="1190"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05"/>
                <w:sz w:val="28"/>
                <w:szCs w:val="28"/>
              </w:rPr>
              <w:t>М)</w:t>
            </w:r>
          </w:p>
          <w:p w:rsidR="000D722C" w:rsidRPr="006C62AF" w:rsidRDefault="00466544" w:rsidP="00BB72D6">
            <w:pPr>
              <w:pStyle w:val="TableParagraph"/>
              <w:tabs>
                <w:tab w:val="left" w:pos="142"/>
                <w:tab w:val="left" w:pos="850"/>
                <w:tab w:val="left" w:pos="10065"/>
              </w:tabs>
              <w:spacing w:line="360" w:lineRule="auto"/>
              <w:ind w:left="149" w:right="4"/>
              <w:jc w:val="both"/>
              <w:rPr>
                <w:sz w:val="28"/>
                <w:szCs w:val="28"/>
              </w:rPr>
            </w:pPr>
            <w:r w:rsidRPr="006C62AF">
              <w:rPr>
                <w:color w:val="221F1F"/>
                <w:sz w:val="28"/>
                <w:szCs w:val="28"/>
              </w:rPr>
              <w:t>1—2</w:t>
            </w:r>
            <w:r w:rsidRPr="006C62AF">
              <w:rPr>
                <w:color w:val="221F1F"/>
                <w:sz w:val="28"/>
                <w:szCs w:val="28"/>
              </w:rPr>
              <w:tab/>
            </w:r>
            <w:r w:rsidRPr="006C62AF">
              <w:rPr>
                <w:color w:val="221F1F"/>
                <w:spacing w:val="-3"/>
                <w:sz w:val="28"/>
                <w:szCs w:val="28"/>
              </w:rPr>
              <w:t>уч.</w:t>
            </w:r>
            <w:r w:rsidRPr="006C62AF">
              <w:rPr>
                <w:color w:val="221F1F"/>
                <w:spacing w:val="-57"/>
                <w:sz w:val="28"/>
                <w:szCs w:val="28"/>
              </w:rPr>
              <w:t xml:space="preserve"> </w:t>
            </w:r>
            <w:r w:rsidRPr="006C62AF">
              <w:rPr>
                <w:color w:val="221F1F"/>
                <w:sz w:val="28"/>
                <w:szCs w:val="28"/>
              </w:rPr>
              <w:t>часа</w:t>
            </w:r>
          </w:p>
        </w:tc>
        <w:tc>
          <w:tcPr>
            <w:tcW w:w="1137" w:type="dxa"/>
          </w:tcPr>
          <w:p w:rsidR="000D722C" w:rsidRPr="006C62AF" w:rsidRDefault="00466544" w:rsidP="00BB72D6">
            <w:pPr>
              <w:pStyle w:val="TableParagraph"/>
              <w:tabs>
                <w:tab w:val="left" w:pos="142"/>
                <w:tab w:val="left" w:pos="10065"/>
              </w:tabs>
              <w:spacing w:line="360" w:lineRule="auto"/>
              <w:ind w:left="152" w:right="4"/>
              <w:jc w:val="both"/>
              <w:rPr>
                <w:sz w:val="28"/>
                <w:szCs w:val="28"/>
              </w:rPr>
            </w:pPr>
            <w:r w:rsidRPr="006C62AF">
              <w:rPr>
                <w:color w:val="221F1F"/>
                <w:sz w:val="28"/>
                <w:szCs w:val="28"/>
              </w:rPr>
              <w:t>Лад</w:t>
            </w:r>
          </w:p>
        </w:tc>
        <w:tc>
          <w:tcPr>
            <w:tcW w:w="2210" w:type="dxa"/>
            <w:tcBorders>
              <w:bottom w:val="single" w:sz="6" w:space="0" w:color="221F1F"/>
            </w:tcBorders>
          </w:tcPr>
          <w:p w:rsidR="000D722C" w:rsidRPr="006C62AF" w:rsidRDefault="00466544" w:rsidP="00BB72D6">
            <w:pPr>
              <w:pStyle w:val="TableParagraph"/>
              <w:tabs>
                <w:tab w:val="left" w:pos="142"/>
                <w:tab w:val="left" w:pos="900"/>
                <w:tab w:val="left" w:pos="1431"/>
                <w:tab w:val="left" w:pos="1816"/>
                <w:tab w:val="left" w:pos="10065"/>
              </w:tabs>
              <w:spacing w:line="360" w:lineRule="auto"/>
              <w:ind w:left="148" w:right="4"/>
              <w:jc w:val="both"/>
              <w:rPr>
                <w:sz w:val="28"/>
                <w:szCs w:val="28"/>
              </w:rPr>
            </w:pPr>
            <w:r w:rsidRPr="006C62AF">
              <w:rPr>
                <w:color w:val="221F1F"/>
                <w:sz w:val="28"/>
                <w:szCs w:val="28"/>
              </w:rPr>
              <w:t>Понятие</w:t>
            </w:r>
            <w:r w:rsidRPr="006C62AF">
              <w:rPr>
                <w:color w:val="221F1F"/>
                <w:sz w:val="28"/>
                <w:szCs w:val="28"/>
              </w:rPr>
              <w:tab/>
            </w:r>
            <w:r w:rsidRPr="006C62AF">
              <w:rPr>
                <w:color w:val="221F1F"/>
                <w:spacing w:val="-1"/>
                <w:sz w:val="28"/>
                <w:szCs w:val="28"/>
              </w:rPr>
              <w:t>лада.</w:t>
            </w:r>
            <w:r w:rsidRPr="006C62AF">
              <w:rPr>
                <w:color w:val="221F1F"/>
                <w:spacing w:val="-57"/>
                <w:sz w:val="28"/>
                <w:szCs w:val="28"/>
              </w:rPr>
              <w:t xml:space="preserve"> </w:t>
            </w:r>
            <w:r w:rsidRPr="006C62AF">
              <w:rPr>
                <w:color w:val="221F1F"/>
                <w:sz w:val="28"/>
                <w:szCs w:val="28"/>
              </w:rPr>
              <w:t>Семиступенные</w:t>
            </w:r>
            <w:r w:rsidRPr="006C62AF">
              <w:rPr>
                <w:color w:val="221F1F"/>
                <w:spacing w:val="1"/>
                <w:sz w:val="28"/>
                <w:szCs w:val="28"/>
              </w:rPr>
              <w:t xml:space="preserve"> </w:t>
            </w:r>
            <w:r w:rsidRPr="006C62AF">
              <w:rPr>
                <w:color w:val="221F1F"/>
                <w:sz w:val="28"/>
                <w:szCs w:val="28"/>
              </w:rPr>
              <w:t>лады</w:t>
            </w:r>
            <w:r w:rsidRPr="006C62AF">
              <w:rPr>
                <w:color w:val="221F1F"/>
                <w:sz w:val="28"/>
                <w:szCs w:val="28"/>
              </w:rPr>
              <w:tab/>
              <w:t>мажор</w:t>
            </w:r>
            <w:r w:rsidRPr="006C62AF">
              <w:rPr>
                <w:color w:val="221F1F"/>
                <w:sz w:val="28"/>
                <w:szCs w:val="28"/>
              </w:rPr>
              <w:tab/>
            </w:r>
            <w:r w:rsidRPr="006C62AF">
              <w:rPr>
                <w:color w:val="221F1F"/>
                <w:spacing w:val="-4"/>
                <w:sz w:val="28"/>
                <w:szCs w:val="28"/>
              </w:rPr>
              <w:t>и</w:t>
            </w:r>
            <w:r w:rsidRPr="006C62AF">
              <w:rPr>
                <w:color w:val="221F1F"/>
                <w:spacing w:val="-57"/>
                <w:sz w:val="28"/>
                <w:szCs w:val="28"/>
              </w:rPr>
              <w:t xml:space="preserve"> </w:t>
            </w:r>
            <w:r w:rsidRPr="006C62AF">
              <w:rPr>
                <w:color w:val="221F1F"/>
                <w:sz w:val="28"/>
                <w:szCs w:val="28"/>
              </w:rPr>
              <w:t>минор.</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Краска</w:t>
            </w:r>
            <w:r w:rsidRPr="006C62AF">
              <w:rPr>
                <w:color w:val="221F1F"/>
                <w:spacing w:val="33"/>
                <w:sz w:val="28"/>
                <w:szCs w:val="28"/>
              </w:rPr>
              <w:t xml:space="preserve"> </w:t>
            </w:r>
            <w:r w:rsidRPr="006C62AF">
              <w:rPr>
                <w:color w:val="221F1F"/>
                <w:sz w:val="28"/>
                <w:szCs w:val="28"/>
              </w:rPr>
              <w:t>звучания.</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1"/>
                <w:w w:val="95"/>
                <w:sz w:val="28"/>
                <w:szCs w:val="28"/>
              </w:rPr>
              <w:t>Ступеневый</w:t>
            </w:r>
            <w:r w:rsidRPr="006C62AF">
              <w:rPr>
                <w:color w:val="221F1F"/>
                <w:spacing w:val="-54"/>
                <w:w w:val="95"/>
                <w:sz w:val="28"/>
                <w:szCs w:val="28"/>
              </w:rPr>
              <w:t xml:space="preserve"> </w:t>
            </w:r>
            <w:r w:rsidRPr="006C62AF">
              <w:rPr>
                <w:color w:val="221F1F"/>
                <w:sz w:val="28"/>
                <w:szCs w:val="28"/>
              </w:rPr>
              <w:t>состав</w:t>
            </w:r>
          </w:p>
        </w:tc>
        <w:tc>
          <w:tcPr>
            <w:tcW w:w="5604"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ладового</w:t>
            </w:r>
            <w:r w:rsidRPr="006C62AF">
              <w:rPr>
                <w:color w:val="221F1F"/>
                <w:spacing w:val="1"/>
                <w:sz w:val="28"/>
                <w:szCs w:val="28"/>
              </w:rPr>
              <w:t xml:space="preserve"> </w:t>
            </w:r>
            <w:r w:rsidRPr="006C62AF">
              <w:rPr>
                <w:color w:val="221F1F"/>
                <w:sz w:val="28"/>
                <w:szCs w:val="28"/>
              </w:rPr>
              <w:t>наклонения</w:t>
            </w:r>
            <w:r w:rsidRPr="006C62AF">
              <w:rPr>
                <w:color w:val="221F1F"/>
                <w:spacing w:val="1"/>
                <w:sz w:val="28"/>
                <w:szCs w:val="28"/>
              </w:rPr>
              <w:t xml:space="preserve"> </w:t>
            </w:r>
            <w:r w:rsidRPr="006C62AF">
              <w:rPr>
                <w:color w:val="221F1F"/>
                <w:sz w:val="28"/>
                <w:szCs w:val="28"/>
              </w:rPr>
              <w:t>музыки. Игра</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«Солнышко — туча». Наблюдение за изменением</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кального</w:t>
            </w:r>
            <w:r w:rsidRPr="006C62AF">
              <w:rPr>
                <w:color w:val="221F1F"/>
                <w:spacing w:val="1"/>
                <w:sz w:val="28"/>
                <w:szCs w:val="28"/>
              </w:rPr>
              <w:t xml:space="preserve"> </w:t>
            </w:r>
            <w:r w:rsidRPr="006C62AF">
              <w:rPr>
                <w:color w:val="221F1F"/>
                <w:sz w:val="28"/>
                <w:szCs w:val="28"/>
              </w:rPr>
              <w:t>образа</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изменении</w:t>
            </w:r>
            <w:r w:rsidRPr="006C62AF">
              <w:rPr>
                <w:color w:val="221F1F"/>
                <w:spacing w:val="1"/>
                <w:sz w:val="28"/>
                <w:szCs w:val="28"/>
              </w:rPr>
              <w:t xml:space="preserve"> </w:t>
            </w:r>
            <w:r w:rsidRPr="006C62AF">
              <w:rPr>
                <w:color w:val="221F1F"/>
                <w:sz w:val="28"/>
                <w:szCs w:val="28"/>
              </w:rPr>
              <w:t>лада.</w:t>
            </w:r>
            <w:r w:rsidRPr="006C62AF">
              <w:rPr>
                <w:color w:val="221F1F"/>
                <w:spacing w:val="1"/>
                <w:sz w:val="28"/>
                <w:szCs w:val="28"/>
              </w:rPr>
              <w:t xml:space="preserve"> </w:t>
            </w:r>
            <w:r w:rsidRPr="006C62AF">
              <w:rPr>
                <w:color w:val="221F1F"/>
                <w:sz w:val="28"/>
                <w:szCs w:val="28"/>
              </w:rPr>
              <w:t>Распевания,</w:t>
            </w:r>
            <w:r w:rsidRPr="006C62AF">
              <w:rPr>
                <w:color w:val="221F1F"/>
                <w:spacing w:val="1"/>
                <w:sz w:val="28"/>
                <w:szCs w:val="28"/>
              </w:rPr>
              <w:t xml:space="preserve"> </w:t>
            </w:r>
            <w:r w:rsidRPr="006C62AF">
              <w:rPr>
                <w:color w:val="221F1F"/>
                <w:sz w:val="28"/>
                <w:szCs w:val="28"/>
              </w:rPr>
              <w:t>вокаль-</w:t>
            </w:r>
            <w:r w:rsidRPr="006C62AF">
              <w:rPr>
                <w:color w:val="221F1F"/>
                <w:spacing w:val="1"/>
                <w:sz w:val="28"/>
                <w:szCs w:val="28"/>
              </w:rPr>
              <w:t xml:space="preserve"> </w:t>
            </w:r>
            <w:r w:rsidRPr="006C62AF">
              <w:rPr>
                <w:color w:val="221F1F"/>
                <w:sz w:val="28"/>
                <w:szCs w:val="28"/>
              </w:rPr>
              <w:t>ные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построенные</w:t>
            </w:r>
            <w:r w:rsidRPr="006C62AF">
              <w:rPr>
                <w:color w:val="221F1F"/>
                <w:spacing w:val="-5"/>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чередовании</w:t>
            </w:r>
            <w:r w:rsidRPr="006C62AF">
              <w:rPr>
                <w:color w:val="221F1F"/>
                <w:spacing w:val="-2"/>
                <w:sz w:val="28"/>
                <w:szCs w:val="28"/>
              </w:rPr>
              <w:t xml:space="preserve"> </w:t>
            </w:r>
            <w:r w:rsidRPr="006C62AF">
              <w:rPr>
                <w:color w:val="221F1F"/>
                <w:sz w:val="28"/>
                <w:szCs w:val="28"/>
              </w:rPr>
              <w:t>мажора</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минора.</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выраженной</w:t>
            </w:r>
            <w:r w:rsidRPr="006C62AF">
              <w:rPr>
                <w:color w:val="221F1F"/>
                <w:spacing w:val="1"/>
                <w:sz w:val="28"/>
                <w:szCs w:val="28"/>
              </w:rPr>
              <w:t xml:space="preserve"> </w:t>
            </w:r>
            <w:r w:rsidRPr="006C62AF">
              <w:rPr>
                <w:color w:val="221F1F"/>
                <w:sz w:val="28"/>
                <w:szCs w:val="28"/>
              </w:rPr>
              <w:t>ладовой</w:t>
            </w:r>
            <w:r w:rsidRPr="006C62AF">
              <w:rPr>
                <w:color w:val="221F1F"/>
                <w:spacing w:val="1"/>
                <w:sz w:val="28"/>
                <w:szCs w:val="28"/>
              </w:rPr>
              <w:t xml:space="preserve"> </w:t>
            </w:r>
            <w:r w:rsidRPr="006C62AF">
              <w:rPr>
                <w:color w:val="221F1F"/>
                <w:sz w:val="28"/>
                <w:szCs w:val="28"/>
              </w:rPr>
              <w:t>окраской.</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160" w:left="1418" w:header="0" w:footer="0" w:gutter="0"/>
          <w:cols w:space="720"/>
        </w:sect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2"/>
        <w:gridCol w:w="1135"/>
        <w:gridCol w:w="2210"/>
        <w:gridCol w:w="5604"/>
      </w:tblGrid>
      <w:tr w:rsidR="000D722C" w:rsidRPr="006C62AF">
        <w:trPr>
          <w:trHeight w:val="1953"/>
        </w:trPr>
        <w:tc>
          <w:tcPr>
            <w:tcW w:w="1192" w:type="dxa"/>
            <w:tcBorders>
              <w:left w:val="single" w:sz="6" w:space="0" w:color="221F1F"/>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5" w:type="dxa"/>
            <w:tcBorders>
              <w:bottom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0" w:type="dxa"/>
            <w:tcBorders>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4" w:type="dxa"/>
            <w:tcBorders>
              <w:top w:val="single" w:sz="6" w:space="0" w:color="221F1F"/>
              <w:bottom w:val="single" w:sz="12" w:space="0" w:color="221F1F"/>
            </w:tcBorders>
          </w:tcPr>
          <w:p w:rsidR="000D722C" w:rsidRPr="006C62AF" w:rsidRDefault="00466544" w:rsidP="00BB72D6">
            <w:pPr>
              <w:pStyle w:val="TableParagraph"/>
              <w:tabs>
                <w:tab w:val="left" w:pos="142"/>
                <w:tab w:val="left" w:pos="1108"/>
                <w:tab w:val="left" w:pos="2433"/>
                <w:tab w:val="left" w:pos="3451"/>
                <w:tab w:val="left" w:pos="10065"/>
              </w:tabs>
              <w:spacing w:line="360" w:lineRule="auto"/>
              <w:ind w:left="151" w:right="4"/>
              <w:jc w:val="both"/>
              <w:rPr>
                <w:sz w:val="28"/>
                <w:szCs w:val="28"/>
              </w:rPr>
            </w:pPr>
            <w:r w:rsidRPr="006C62AF">
              <w:rPr>
                <w:i/>
                <w:color w:val="221F1F"/>
                <w:sz w:val="28"/>
                <w:szCs w:val="28"/>
              </w:rPr>
              <w:t>На</w:t>
            </w:r>
            <w:r w:rsidRPr="006C62AF">
              <w:rPr>
                <w:i/>
                <w:color w:val="221F1F"/>
                <w:sz w:val="28"/>
                <w:szCs w:val="28"/>
              </w:rPr>
              <w:tab/>
              <w:t>выбор</w:t>
            </w:r>
            <w:r w:rsidRPr="006C62AF">
              <w:rPr>
                <w:i/>
                <w:color w:val="221F1F"/>
                <w:sz w:val="28"/>
                <w:szCs w:val="28"/>
              </w:rPr>
              <w:tab/>
              <w:t>или</w:t>
            </w:r>
            <w:r w:rsidRPr="006C62AF">
              <w:rPr>
                <w:i/>
                <w:color w:val="221F1F"/>
                <w:sz w:val="28"/>
                <w:szCs w:val="28"/>
              </w:rPr>
              <w:tab/>
              <w:t>факультативно</w:t>
            </w:r>
            <w:r w:rsidRPr="006C62AF">
              <w:rPr>
                <w:color w:val="221F1F"/>
                <w:sz w:val="28"/>
                <w:szCs w:val="28"/>
              </w:rPr>
              <w:t>:</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заданном</w:t>
            </w:r>
            <w:r w:rsidRPr="006C62AF">
              <w:rPr>
                <w:color w:val="221F1F"/>
                <w:spacing w:val="1"/>
                <w:sz w:val="28"/>
                <w:szCs w:val="28"/>
              </w:rPr>
              <w:t xml:space="preserve"> </w:t>
            </w:r>
            <w:r w:rsidRPr="006C62AF">
              <w:rPr>
                <w:color w:val="221F1F"/>
                <w:sz w:val="28"/>
                <w:szCs w:val="28"/>
              </w:rPr>
              <w:t>ладу.</w:t>
            </w:r>
            <w:r w:rsidRPr="006C62AF">
              <w:rPr>
                <w:color w:val="221F1F"/>
                <w:spacing w:val="1"/>
                <w:sz w:val="28"/>
                <w:szCs w:val="28"/>
              </w:rPr>
              <w:t xml:space="preserve"> </w:t>
            </w:r>
            <w:r w:rsidRPr="006C62AF">
              <w:rPr>
                <w:color w:val="221F1F"/>
                <w:sz w:val="28"/>
                <w:szCs w:val="28"/>
              </w:rPr>
              <w:t>Чтение</w:t>
            </w:r>
            <w:r w:rsidRPr="006C62AF">
              <w:rPr>
                <w:color w:val="221F1F"/>
                <w:spacing w:val="-2"/>
                <w:sz w:val="28"/>
                <w:szCs w:val="28"/>
              </w:rPr>
              <w:t xml:space="preserve"> </w:t>
            </w:r>
            <w:r w:rsidRPr="006C62AF">
              <w:rPr>
                <w:color w:val="221F1F"/>
                <w:sz w:val="28"/>
                <w:szCs w:val="28"/>
              </w:rPr>
              <w:t>сказок</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нотах</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музыкальных ладах</w:t>
            </w:r>
          </w:p>
        </w:tc>
      </w:tr>
      <w:tr w:rsidR="000D722C" w:rsidRPr="006C62AF">
        <w:trPr>
          <w:trHeight w:val="2205"/>
        </w:trPr>
        <w:tc>
          <w:tcPr>
            <w:tcW w:w="1192" w:type="dxa"/>
            <w:tcBorders>
              <w:top w:val="single" w:sz="12" w:space="0" w:color="221F1F"/>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ч.</w:t>
            </w:r>
            <w:r w:rsidRPr="006C62AF">
              <w:rPr>
                <w:color w:val="221F1F"/>
                <w:spacing w:val="-7"/>
                <w:sz w:val="28"/>
                <w:szCs w:val="28"/>
              </w:rPr>
              <w:t xml:space="preserve"> </w:t>
            </w:r>
            <w:r w:rsidRPr="006C62AF">
              <w:rPr>
                <w:color w:val="221F1F"/>
                <w:sz w:val="28"/>
                <w:szCs w:val="28"/>
              </w:rPr>
              <w:t>часа</w:t>
            </w:r>
          </w:p>
        </w:tc>
        <w:tc>
          <w:tcPr>
            <w:tcW w:w="1135" w:type="dxa"/>
            <w:tcBorders>
              <w:top w:val="double" w:sz="1"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2"/>
                <w:sz w:val="28"/>
                <w:szCs w:val="28"/>
              </w:rPr>
              <w:t>Пента-</w:t>
            </w:r>
            <w:r w:rsidRPr="006C62AF">
              <w:rPr>
                <w:color w:val="221F1F"/>
                <w:spacing w:val="-57"/>
                <w:sz w:val="28"/>
                <w:szCs w:val="28"/>
              </w:rPr>
              <w:t xml:space="preserve"> </w:t>
            </w:r>
            <w:r w:rsidRPr="006C62AF">
              <w:rPr>
                <w:color w:val="221F1F"/>
                <w:w w:val="95"/>
                <w:sz w:val="28"/>
                <w:szCs w:val="28"/>
              </w:rPr>
              <w:t>тоника</w:t>
            </w:r>
          </w:p>
        </w:tc>
        <w:tc>
          <w:tcPr>
            <w:tcW w:w="2210" w:type="dxa"/>
            <w:tcBorders>
              <w:top w:val="single" w:sz="12" w:space="0" w:color="221F1F"/>
              <w:bottom w:val="single" w:sz="6" w:space="0" w:color="221F1F"/>
            </w:tcBorders>
          </w:tcPr>
          <w:p w:rsidR="000D722C" w:rsidRPr="006C62AF" w:rsidRDefault="00466544" w:rsidP="00BB72D6">
            <w:pPr>
              <w:pStyle w:val="TableParagraph"/>
              <w:tabs>
                <w:tab w:val="left" w:pos="142"/>
                <w:tab w:val="left" w:pos="1708"/>
                <w:tab w:val="left" w:pos="10065"/>
              </w:tabs>
              <w:spacing w:line="360" w:lineRule="auto"/>
              <w:ind w:left="147" w:right="4"/>
              <w:jc w:val="both"/>
              <w:rPr>
                <w:sz w:val="28"/>
                <w:szCs w:val="28"/>
              </w:rPr>
            </w:pPr>
            <w:r w:rsidRPr="006C62AF">
              <w:rPr>
                <w:color w:val="221F1F"/>
                <w:sz w:val="28"/>
                <w:szCs w:val="28"/>
              </w:rPr>
              <w:t>Пентатоника</w:t>
            </w:r>
            <w:r w:rsidRPr="006C62AF">
              <w:rPr>
                <w:color w:val="221F1F"/>
                <w:sz w:val="28"/>
                <w:szCs w:val="28"/>
              </w:rPr>
              <w:tab/>
            </w:r>
            <w:r w:rsidRPr="006C62AF">
              <w:rPr>
                <w:color w:val="221F1F"/>
                <w:spacing w:val="-4"/>
                <w:sz w:val="28"/>
                <w:szCs w:val="28"/>
              </w:rPr>
              <w:t>—</w:t>
            </w:r>
            <w:r w:rsidRPr="006C62AF">
              <w:rPr>
                <w:color w:val="221F1F"/>
                <w:spacing w:val="-57"/>
                <w:sz w:val="28"/>
                <w:szCs w:val="28"/>
              </w:rPr>
              <w:t xml:space="preserve"> </w:t>
            </w:r>
            <w:r w:rsidRPr="006C62AF">
              <w:rPr>
                <w:color w:val="221F1F"/>
                <w:sz w:val="28"/>
                <w:szCs w:val="28"/>
              </w:rPr>
              <w:t>пятиступенный</w:t>
            </w:r>
            <w:r w:rsidRPr="006C62AF">
              <w:rPr>
                <w:color w:val="221F1F"/>
                <w:spacing w:val="1"/>
                <w:sz w:val="28"/>
                <w:szCs w:val="28"/>
              </w:rPr>
              <w:t xml:space="preserve"> </w:t>
            </w:r>
            <w:r w:rsidRPr="006C62AF">
              <w:rPr>
                <w:color w:val="221F1F"/>
                <w:sz w:val="28"/>
                <w:szCs w:val="28"/>
              </w:rPr>
              <w:t>лад,</w:t>
            </w:r>
            <w:r w:rsidRPr="006C62AF">
              <w:rPr>
                <w:color w:val="221F1F"/>
                <w:spacing w:val="1"/>
                <w:sz w:val="28"/>
                <w:szCs w:val="28"/>
              </w:rPr>
              <w:t xml:space="preserve"> </w:t>
            </w:r>
            <w:r w:rsidRPr="006C62AF">
              <w:rPr>
                <w:color w:val="221F1F"/>
                <w:spacing w:val="-1"/>
                <w:sz w:val="28"/>
                <w:szCs w:val="28"/>
              </w:rPr>
              <w:t>распространённы</w:t>
            </w:r>
            <w:r w:rsidRPr="006C62AF">
              <w:rPr>
                <w:color w:val="221F1F"/>
                <w:spacing w:val="-57"/>
                <w:sz w:val="28"/>
                <w:szCs w:val="28"/>
              </w:rPr>
              <w:t xml:space="preserve"> </w:t>
            </w:r>
            <w:r w:rsidRPr="006C62AF">
              <w:rPr>
                <w:color w:val="221F1F"/>
                <w:sz w:val="28"/>
                <w:szCs w:val="28"/>
              </w:rPr>
              <w:t>й</w:t>
            </w:r>
          </w:p>
          <w:p w:rsidR="000D722C" w:rsidRPr="006C62AF" w:rsidRDefault="00466544" w:rsidP="00BB72D6">
            <w:pPr>
              <w:pStyle w:val="TableParagraph"/>
              <w:tabs>
                <w:tab w:val="left" w:pos="142"/>
                <w:tab w:val="left" w:pos="1196"/>
                <w:tab w:val="left" w:pos="10065"/>
              </w:tabs>
              <w:spacing w:line="360" w:lineRule="auto"/>
              <w:ind w:left="147" w:right="4"/>
              <w:jc w:val="both"/>
              <w:rPr>
                <w:sz w:val="28"/>
                <w:szCs w:val="28"/>
              </w:rPr>
            </w:pPr>
            <w:r w:rsidRPr="006C62AF">
              <w:rPr>
                <w:color w:val="221F1F"/>
                <w:sz w:val="28"/>
                <w:szCs w:val="28"/>
              </w:rPr>
              <w:t>у</w:t>
            </w:r>
            <w:r w:rsidRPr="006C62AF">
              <w:rPr>
                <w:color w:val="221F1F"/>
                <w:sz w:val="28"/>
                <w:szCs w:val="28"/>
              </w:rPr>
              <w:tab/>
              <w:t>многих</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народов</w:t>
            </w:r>
          </w:p>
        </w:tc>
        <w:tc>
          <w:tcPr>
            <w:tcW w:w="5604" w:type="dxa"/>
            <w:tcBorders>
              <w:top w:val="single" w:sz="12" w:space="0" w:color="221F1F"/>
              <w:bottom w:val="single" w:sz="6" w:space="0" w:color="221F1F"/>
            </w:tcBorders>
          </w:tcPr>
          <w:p w:rsidR="000D722C" w:rsidRPr="006C62AF" w:rsidRDefault="00466544" w:rsidP="00BB72D6">
            <w:pPr>
              <w:pStyle w:val="TableParagraph"/>
              <w:tabs>
                <w:tab w:val="left" w:pos="142"/>
                <w:tab w:val="left" w:pos="1573"/>
                <w:tab w:val="left" w:pos="3879"/>
                <w:tab w:val="left" w:pos="10065"/>
              </w:tabs>
              <w:spacing w:line="360" w:lineRule="auto"/>
              <w:ind w:left="148" w:right="4"/>
              <w:jc w:val="both"/>
              <w:rPr>
                <w:sz w:val="28"/>
                <w:szCs w:val="28"/>
              </w:rPr>
            </w:pPr>
            <w:r w:rsidRPr="006C62AF">
              <w:rPr>
                <w:color w:val="221F1F"/>
                <w:sz w:val="28"/>
                <w:szCs w:val="28"/>
              </w:rPr>
              <w:t>Слушание</w:t>
            </w:r>
            <w:r w:rsidRPr="006C62AF">
              <w:rPr>
                <w:color w:val="221F1F"/>
                <w:sz w:val="28"/>
                <w:szCs w:val="28"/>
              </w:rPr>
              <w:tab/>
              <w:t>инструментальных</w:t>
            </w:r>
            <w:r w:rsidRPr="006C62AF">
              <w:rPr>
                <w:color w:val="221F1F"/>
                <w:sz w:val="28"/>
                <w:szCs w:val="28"/>
              </w:rPr>
              <w:tab/>
            </w:r>
            <w:r w:rsidRPr="006C62AF">
              <w:rPr>
                <w:color w:val="221F1F"/>
                <w:spacing w:val="-2"/>
                <w:sz w:val="28"/>
                <w:szCs w:val="28"/>
              </w:rPr>
              <w:t>произведений,</w:t>
            </w:r>
            <w:r w:rsidRPr="006C62AF">
              <w:rPr>
                <w:color w:val="221F1F"/>
                <w:spacing w:val="-57"/>
                <w:sz w:val="28"/>
                <w:szCs w:val="28"/>
              </w:rPr>
              <w:t xml:space="preserve"> </w:t>
            </w:r>
            <w:r w:rsidRPr="006C62AF">
              <w:rPr>
                <w:color w:val="221F1F"/>
                <w:sz w:val="28"/>
                <w:szCs w:val="28"/>
              </w:rPr>
              <w:t>исполнение</w:t>
            </w:r>
            <w:r w:rsidRPr="006C62AF">
              <w:rPr>
                <w:color w:val="221F1F"/>
                <w:spacing w:val="-9"/>
                <w:sz w:val="28"/>
                <w:szCs w:val="28"/>
              </w:rPr>
              <w:t xml:space="preserve"> </w:t>
            </w:r>
            <w:r w:rsidRPr="006C62AF">
              <w:rPr>
                <w:color w:val="221F1F"/>
                <w:sz w:val="28"/>
                <w:szCs w:val="28"/>
              </w:rPr>
              <w:t>песен,</w:t>
            </w:r>
            <w:r w:rsidRPr="006C62AF">
              <w:rPr>
                <w:color w:val="221F1F"/>
                <w:spacing w:val="-4"/>
                <w:sz w:val="28"/>
                <w:szCs w:val="28"/>
              </w:rPr>
              <w:t xml:space="preserve"> </w:t>
            </w:r>
            <w:r w:rsidRPr="006C62AF">
              <w:rPr>
                <w:color w:val="221F1F"/>
                <w:sz w:val="28"/>
                <w:szCs w:val="28"/>
              </w:rPr>
              <w:t>написанных</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пентатонике.</w:t>
            </w:r>
          </w:p>
          <w:p w:rsidR="000D722C" w:rsidRPr="006C62AF" w:rsidRDefault="00466544" w:rsidP="00BB72D6">
            <w:pPr>
              <w:pStyle w:val="TableParagraph"/>
              <w:tabs>
                <w:tab w:val="left" w:pos="142"/>
                <w:tab w:val="left" w:pos="1656"/>
                <w:tab w:val="left" w:pos="1887"/>
                <w:tab w:val="left" w:pos="2517"/>
                <w:tab w:val="left" w:pos="3571"/>
                <w:tab w:val="left" w:pos="4274"/>
                <w:tab w:val="left" w:pos="4391"/>
                <w:tab w:val="left" w:pos="10065"/>
              </w:tabs>
              <w:spacing w:line="360" w:lineRule="auto"/>
              <w:ind w:left="148" w:right="4"/>
              <w:jc w:val="both"/>
              <w:rPr>
                <w:sz w:val="28"/>
                <w:szCs w:val="28"/>
              </w:rPr>
            </w:pPr>
            <w:r w:rsidRPr="006C62AF">
              <w:rPr>
                <w:color w:val="221F1F"/>
                <w:sz w:val="28"/>
                <w:szCs w:val="28"/>
              </w:rPr>
              <w:t>Импровизация на чёрных клавишах фортепиано.</w:t>
            </w:r>
            <w:r w:rsidRPr="006C62AF">
              <w:rPr>
                <w:color w:val="221F1F"/>
                <w:spacing w:val="1"/>
                <w:sz w:val="28"/>
                <w:szCs w:val="28"/>
              </w:rPr>
              <w:t xml:space="preserve"> </w:t>
            </w:r>
            <w:r w:rsidRPr="006C62AF">
              <w:rPr>
                <w:i/>
                <w:color w:val="221F1F"/>
                <w:w w:val="105"/>
                <w:sz w:val="28"/>
                <w:szCs w:val="28"/>
              </w:rPr>
              <w:t xml:space="preserve">На </w:t>
            </w:r>
            <w:r w:rsidRPr="006C62AF">
              <w:rPr>
                <w:i/>
                <w:color w:val="221F1F"/>
                <w:spacing w:val="1"/>
                <w:w w:val="105"/>
                <w:sz w:val="28"/>
                <w:szCs w:val="28"/>
              </w:rPr>
              <w:t xml:space="preserve"> </w:t>
            </w:r>
            <w:r w:rsidRPr="006C62AF">
              <w:rPr>
                <w:i/>
                <w:color w:val="221F1F"/>
                <w:w w:val="105"/>
                <w:sz w:val="28"/>
                <w:szCs w:val="28"/>
              </w:rPr>
              <w:t>выбор   или   факультативно</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Импровизация</w:t>
            </w:r>
            <w:r w:rsidRPr="006C62AF">
              <w:rPr>
                <w:color w:val="221F1F"/>
                <w:spacing w:val="59"/>
                <w:w w:val="105"/>
                <w:sz w:val="28"/>
                <w:szCs w:val="28"/>
              </w:rPr>
              <w:t xml:space="preserve"> </w:t>
            </w:r>
            <w:r w:rsidRPr="006C62AF">
              <w:rPr>
                <w:color w:val="221F1F"/>
                <w:w w:val="105"/>
                <w:sz w:val="28"/>
                <w:szCs w:val="28"/>
              </w:rPr>
              <w:t>в</w:t>
            </w:r>
            <w:r w:rsidRPr="006C62AF">
              <w:rPr>
                <w:color w:val="221F1F"/>
                <w:spacing w:val="58"/>
                <w:w w:val="105"/>
                <w:sz w:val="28"/>
                <w:szCs w:val="28"/>
              </w:rPr>
              <w:t xml:space="preserve"> </w:t>
            </w:r>
            <w:r w:rsidRPr="006C62AF">
              <w:rPr>
                <w:color w:val="221F1F"/>
                <w:w w:val="105"/>
                <w:sz w:val="28"/>
                <w:szCs w:val="28"/>
              </w:rPr>
              <w:t>пентатонном</w:t>
            </w:r>
            <w:r w:rsidRPr="006C62AF">
              <w:rPr>
                <w:color w:val="221F1F"/>
                <w:spacing w:val="58"/>
                <w:w w:val="105"/>
                <w:sz w:val="28"/>
                <w:szCs w:val="28"/>
              </w:rPr>
              <w:t xml:space="preserve"> </w:t>
            </w:r>
            <w:r w:rsidRPr="006C62AF">
              <w:rPr>
                <w:color w:val="221F1F"/>
                <w:w w:val="105"/>
                <w:sz w:val="28"/>
                <w:szCs w:val="28"/>
              </w:rPr>
              <w:t>ладу</w:t>
            </w:r>
            <w:r w:rsidRPr="006C62AF">
              <w:rPr>
                <w:color w:val="221F1F"/>
                <w:spacing w:val="55"/>
                <w:w w:val="105"/>
                <w:sz w:val="28"/>
                <w:szCs w:val="28"/>
              </w:rPr>
              <w:t xml:space="preserve"> </w:t>
            </w:r>
            <w:r w:rsidRPr="006C62AF">
              <w:rPr>
                <w:color w:val="221F1F"/>
                <w:w w:val="105"/>
                <w:sz w:val="28"/>
                <w:szCs w:val="28"/>
              </w:rPr>
              <w:t>на</w:t>
            </w:r>
            <w:r w:rsidRPr="006C62AF">
              <w:rPr>
                <w:color w:val="221F1F"/>
                <w:spacing w:val="57"/>
                <w:w w:val="105"/>
                <w:sz w:val="28"/>
                <w:szCs w:val="28"/>
              </w:rPr>
              <w:t xml:space="preserve"> </w:t>
            </w:r>
            <w:r w:rsidRPr="006C62AF">
              <w:rPr>
                <w:color w:val="221F1F"/>
                <w:w w:val="105"/>
                <w:sz w:val="28"/>
                <w:szCs w:val="28"/>
              </w:rPr>
              <w:t>других</w:t>
            </w:r>
            <w:r w:rsidRPr="006C62AF">
              <w:rPr>
                <w:color w:val="221F1F"/>
                <w:spacing w:val="-60"/>
                <w:w w:val="105"/>
                <w:sz w:val="28"/>
                <w:szCs w:val="28"/>
              </w:rPr>
              <w:t xml:space="preserve"> </w:t>
            </w:r>
            <w:r w:rsidRPr="006C62AF">
              <w:rPr>
                <w:color w:val="221F1F"/>
                <w:w w:val="105"/>
                <w:sz w:val="28"/>
                <w:szCs w:val="28"/>
              </w:rPr>
              <w:t>музыкаль-</w:t>
            </w:r>
            <w:r w:rsidRPr="006C62AF">
              <w:rPr>
                <w:color w:val="221F1F"/>
                <w:w w:val="105"/>
                <w:sz w:val="28"/>
                <w:szCs w:val="28"/>
              </w:rPr>
              <w:tab/>
              <w:t>ных</w:t>
            </w:r>
            <w:r w:rsidRPr="006C62AF">
              <w:rPr>
                <w:color w:val="221F1F"/>
                <w:w w:val="105"/>
                <w:sz w:val="28"/>
                <w:szCs w:val="28"/>
              </w:rPr>
              <w:tab/>
              <w:t>инструментах</w:t>
            </w:r>
            <w:r w:rsidRPr="006C62AF">
              <w:rPr>
                <w:color w:val="221F1F"/>
                <w:w w:val="105"/>
                <w:sz w:val="28"/>
                <w:szCs w:val="28"/>
              </w:rPr>
              <w:tab/>
            </w:r>
            <w:r w:rsidRPr="006C62AF">
              <w:rPr>
                <w:color w:val="221F1F"/>
                <w:w w:val="105"/>
                <w:sz w:val="28"/>
                <w:szCs w:val="28"/>
              </w:rPr>
              <w:tab/>
            </w:r>
            <w:r w:rsidRPr="006C62AF">
              <w:rPr>
                <w:color w:val="221F1F"/>
                <w:sz w:val="28"/>
                <w:szCs w:val="28"/>
              </w:rPr>
              <w:t>(свирель,</w:t>
            </w:r>
            <w:r w:rsidRPr="006C62AF">
              <w:rPr>
                <w:color w:val="221F1F"/>
                <w:spacing w:val="-57"/>
                <w:sz w:val="28"/>
                <w:szCs w:val="28"/>
              </w:rPr>
              <w:t xml:space="preserve"> </w:t>
            </w:r>
            <w:r w:rsidRPr="006C62AF">
              <w:rPr>
                <w:color w:val="221F1F"/>
                <w:w w:val="105"/>
                <w:sz w:val="28"/>
                <w:szCs w:val="28"/>
              </w:rPr>
              <w:t>блокфлейта,</w:t>
            </w:r>
            <w:r w:rsidRPr="006C62AF">
              <w:rPr>
                <w:color w:val="221F1F"/>
                <w:w w:val="105"/>
                <w:sz w:val="28"/>
                <w:szCs w:val="28"/>
              </w:rPr>
              <w:tab/>
            </w:r>
            <w:r w:rsidRPr="006C62AF">
              <w:rPr>
                <w:color w:val="221F1F"/>
                <w:w w:val="105"/>
                <w:sz w:val="28"/>
                <w:szCs w:val="28"/>
              </w:rPr>
              <w:tab/>
              <w:t>штабшпили</w:t>
            </w:r>
            <w:r w:rsidRPr="006C62AF">
              <w:rPr>
                <w:color w:val="221F1F"/>
                <w:w w:val="105"/>
                <w:sz w:val="28"/>
                <w:szCs w:val="28"/>
              </w:rPr>
              <w:tab/>
              <w:t>со</w:t>
            </w:r>
            <w:r w:rsidRPr="006C62AF">
              <w:rPr>
                <w:color w:val="221F1F"/>
                <w:w w:val="105"/>
                <w:sz w:val="28"/>
                <w:szCs w:val="28"/>
              </w:rPr>
              <w:tab/>
            </w:r>
            <w:r w:rsidRPr="006C62AF">
              <w:rPr>
                <w:color w:val="221F1F"/>
                <w:sz w:val="28"/>
                <w:szCs w:val="28"/>
              </w:rPr>
              <w:t>съёмными</w:t>
            </w:r>
            <w:r w:rsidRPr="006C62AF">
              <w:rPr>
                <w:color w:val="221F1F"/>
                <w:spacing w:val="-57"/>
                <w:sz w:val="28"/>
                <w:szCs w:val="28"/>
              </w:rPr>
              <w:t xml:space="preserve"> </w:t>
            </w:r>
            <w:r w:rsidRPr="006C62AF">
              <w:rPr>
                <w:color w:val="221F1F"/>
                <w:w w:val="105"/>
                <w:sz w:val="28"/>
                <w:szCs w:val="28"/>
              </w:rPr>
              <w:t>пластинами)</w:t>
            </w:r>
          </w:p>
        </w:tc>
      </w:tr>
      <w:tr w:rsidR="000D722C" w:rsidRPr="006C62AF">
        <w:trPr>
          <w:trHeight w:val="3030"/>
        </w:trPr>
        <w:tc>
          <w:tcPr>
            <w:tcW w:w="1192" w:type="dxa"/>
            <w:tcBorders>
              <w:top w:val="single" w:sz="6"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w:t>
            </w:r>
          </w:p>
          <w:p w:rsidR="000D722C" w:rsidRPr="006C62AF" w:rsidRDefault="00466544" w:rsidP="00BB72D6">
            <w:pPr>
              <w:pStyle w:val="TableParagraph"/>
              <w:tabs>
                <w:tab w:val="left" w:pos="142"/>
                <w:tab w:val="left" w:pos="849"/>
                <w:tab w:val="left" w:pos="10065"/>
              </w:tabs>
              <w:spacing w:line="360" w:lineRule="auto"/>
              <w:ind w:left="148" w:right="4"/>
              <w:jc w:val="both"/>
              <w:rPr>
                <w:sz w:val="28"/>
                <w:szCs w:val="28"/>
              </w:rPr>
            </w:pPr>
            <w:r w:rsidRPr="006C62AF">
              <w:rPr>
                <w:color w:val="221F1F"/>
                <w:sz w:val="28"/>
                <w:szCs w:val="28"/>
              </w:rPr>
              <w:t>1—2</w:t>
            </w:r>
            <w:r w:rsidRPr="006C62AF">
              <w:rPr>
                <w:color w:val="221F1F"/>
                <w:sz w:val="28"/>
                <w:szCs w:val="28"/>
              </w:rPr>
              <w:tab/>
            </w:r>
            <w:r w:rsidRPr="006C62AF">
              <w:rPr>
                <w:color w:val="221F1F"/>
                <w:spacing w:val="-4"/>
                <w:sz w:val="28"/>
                <w:szCs w:val="28"/>
              </w:rPr>
              <w:t>уч.</w:t>
            </w:r>
            <w:r w:rsidRPr="006C62AF">
              <w:rPr>
                <w:color w:val="221F1F"/>
                <w:spacing w:val="-57"/>
                <w:sz w:val="28"/>
                <w:szCs w:val="28"/>
              </w:rPr>
              <w:t xml:space="preserve"> </w:t>
            </w:r>
            <w:r w:rsidRPr="006C62AF">
              <w:rPr>
                <w:color w:val="221F1F"/>
                <w:sz w:val="28"/>
                <w:szCs w:val="28"/>
              </w:rPr>
              <w:t>часа</w:t>
            </w:r>
          </w:p>
        </w:tc>
        <w:tc>
          <w:tcPr>
            <w:tcW w:w="1135" w:type="dxa"/>
            <w:tcBorders>
              <w:top w:val="single" w:sz="6"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Ноты</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в</w:t>
            </w:r>
            <w:r w:rsidRPr="006C62AF">
              <w:rPr>
                <w:color w:val="221F1F"/>
                <w:spacing w:val="26"/>
                <w:sz w:val="28"/>
                <w:szCs w:val="28"/>
              </w:rPr>
              <w:t xml:space="preserve"> </w:t>
            </w:r>
            <w:r w:rsidRPr="006C62AF">
              <w:rPr>
                <w:color w:val="221F1F"/>
                <w:sz w:val="28"/>
                <w:szCs w:val="28"/>
              </w:rPr>
              <w:t>разных</w:t>
            </w:r>
            <w:r w:rsidRPr="006C62AF">
              <w:rPr>
                <w:color w:val="221F1F"/>
                <w:spacing w:val="-57"/>
                <w:sz w:val="28"/>
                <w:szCs w:val="28"/>
              </w:rPr>
              <w:t xml:space="preserve"> </w:t>
            </w:r>
            <w:r w:rsidRPr="006C62AF">
              <w:rPr>
                <w:color w:val="221F1F"/>
                <w:sz w:val="28"/>
                <w:szCs w:val="28"/>
              </w:rPr>
              <w:t>октавах</w:t>
            </w:r>
          </w:p>
        </w:tc>
        <w:tc>
          <w:tcPr>
            <w:tcW w:w="2210" w:type="dxa"/>
            <w:tcBorders>
              <w:top w:val="single" w:sz="6" w:space="0" w:color="221F1F"/>
            </w:tcBorders>
          </w:tcPr>
          <w:p w:rsidR="000D722C" w:rsidRPr="006C62AF" w:rsidRDefault="00466544" w:rsidP="00BB72D6">
            <w:pPr>
              <w:pStyle w:val="TableParagraph"/>
              <w:tabs>
                <w:tab w:val="left" w:pos="142"/>
                <w:tab w:val="left" w:pos="908"/>
                <w:tab w:val="left" w:pos="1818"/>
                <w:tab w:val="left" w:pos="10065"/>
              </w:tabs>
              <w:spacing w:line="360" w:lineRule="auto"/>
              <w:ind w:left="147" w:right="4"/>
              <w:jc w:val="both"/>
              <w:rPr>
                <w:sz w:val="28"/>
                <w:szCs w:val="28"/>
              </w:rPr>
            </w:pPr>
            <w:r w:rsidRPr="006C62AF">
              <w:rPr>
                <w:color w:val="221F1F"/>
                <w:sz w:val="28"/>
                <w:szCs w:val="28"/>
              </w:rPr>
              <w:t>Ноты</w:t>
            </w:r>
            <w:r w:rsidRPr="006C62AF">
              <w:rPr>
                <w:color w:val="221F1F"/>
                <w:sz w:val="28"/>
                <w:szCs w:val="28"/>
              </w:rPr>
              <w:tab/>
              <w:t>второй</w:t>
            </w:r>
            <w:r w:rsidRPr="006C62AF">
              <w:rPr>
                <w:color w:val="221F1F"/>
                <w:sz w:val="28"/>
                <w:szCs w:val="28"/>
              </w:rPr>
              <w:tab/>
              <w:t>и</w:t>
            </w:r>
          </w:p>
          <w:p w:rsidR="000D722C" w:rsidRPr="006C62AF" w:rsidRDefault="00466544" w:rsidP="00BB72D6">
            <w:pPr>
              <w:pStyle w:val="TableParagraph"/>
              <w:tabs>
                <w:tab w:val="left" w:pos="142"/>
                <w:tab w:val="left" w:pos="1162"/>
                <w:tab w:val="left" w:pos="10065"/>
              </w:tabs>
              <w:spacing w:line="360" w:lineRule="auto"/>
              <w:ind w:left="147" w:right="4"/>
              <w:jc w:val="both"/>
              <w:rPr>
                <w:sz w:val="28"/>
                <w:szCs w:val="28"/>
              </w:rPr>
            </w:pPr>
            <w:r w:rsidRPr="006C62AF">
              <w:rPr>
                <w:color w:val="221F1F"/>
                <w:sz w:val="28"/>
                <w:szCs w:val="28"/>
              </w:rPr>
              <w:t>малой</w:t>
            </w:r>
            <w:r w:rsidRPr="006C62AF">
              <w:rPr>
                <w:color w:val="221F1F"/>
                <w:sz w:val="28"/>
                <w:szCs w:val="28"/>
              </w:rPr>
              <w:tab/>
            </w:r>
            <w:r w:rsidRPr="006C62AF">
              <w:rPr>
                <w:color w:val="221F1F"/>
                <w:spacing w:val="-1"/>
                <w:sz w:val="28"/>
                <w:szCs w:val="28"/>
              </w:rPr>
              <w:t>октавы.</w:t>
            </w:r>
            <w:r w:rsidRPr="006C62AF">
              <w:rPr>
                <w:color w:val="221F1F"/>
                <w:spacing w:val="-57"/>
                <w:sz w:val="28"/>
                <w:szCs w:val="28"/>
              </w:rPr>
              <w:t xml:space="preserve"> </w:t>
            </w:r>
            <w:r w:rsidRPr="006C62AF">
              <w:rPr>
                <w:color w:val="221F1F"/>
                <w:sz w:val="28"/>
                <w:szCs w:val="28"/>
              </w:rPr>
              <w:t>Басовый</w:t>
            </w:r>
            <w:r w:rsidRPr="006C62AF">
              <w:rPr>
                <w:color w:val="221F1F"/>
                <w:spacing w:val="-2"/>
                <w:sz w:val="28"/>
                <w:szCs w:val="28"/>
              </w:rPr>
              <w:t xml:space="preserve"> </w:t>
            </w:r>
            <w:r w:rsidRPr="006C62AF">
              <w:rPr>
                <w:color w:val="221F1F"/>
                <w:sz w:val="28"/>
                <w:szCs w:val="28"/>
              </w:rPr>
              <w:t>ключ</w:t>
            </w:r>
          </w:p>
        </w:tc>
        <w:tc>
          <w:tcPr>
            <w:tcW w:w="5604"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Знакомство</w:t>
            </w:r>
            <w:r w:rsidRPr="006C62AF">
              <w:rPr>
                <w:color w:val="221F1F"/>
                <w:spacing w:val="26"/>
                <w:sz w:val="28"/>
                <w:szCs w:val="28"/>
              </w:rPr>
              <w:t xml:space="preserve"> </w:t>
            </w:r>
            <w:r w:rsidRPr="006C62AF">
              <w:rPr>
                <w:color w:val="221F1F"/>
                <w:sz w:val="28"/>
                <w:szCs w:val="28"/>
              </w:rPr>
              <w:t>с</w:t>
            </w:r>
            <w:r w:rsidRPr="006C62AF">
              <w:rPr>
                <w:color w:val="221F1F"/>
                <w:spacing w:val="24"/>
                <w:sz w:val="28"/>
                <w:szCs w:val="28"/>
              </w:rPr>
              <w:t xml:space="preserve"> </w:t>
            </w:r>
            <w:r w:rsidRPr="006C62AF">
              <w:rPr>
                <w:color w:val="221F1F"/>
                <w:sz w:val="28"/>
                <w:szCs w:val="28"/>
              </w:rPr>
              <w:t>нотной</w:t>
            </w:r>
            <w:r w:rsidRPr="006C62AF">
              <w:rPr>
                <w:color w:val="221F1F"/>
                <w:spacing w:val="26"/>
                <w:sz w:val="28"/>
                <w:szCs w:val="28"/>
              </w:rPr>
              <w:t xml:space="preserve"> </w:t>
            </w:r>
            <w:r w:rsidRPr="006C62AF">
              <w:rPr>
                <w:color w:val="221F1F"/>
                <w:sz w:val="28"/>
                <w:szCs w:val="28"/>
              </w:rPr>
              <w:t>записью</w:t>
            </w:r>
            <w:r w:rsidRPr="006C62AF">
              <w:rPr>
                <w:color w:val="221F1F"/>
                <w:spacing w:val="27"/>
                <w:sz w:val="28"/>
                <w:szCs w:val="28"/>
              </w:rPr>
              <w:t xml:space="preserve"> </w:t>
            </w:r>
            <w:r w:rsidRPr="006C62AF">
              <w:rPr>
                <w:color w:val="221F1F"/>
                <w:sz w:val="28"/>
                <w:szCs w:val="28"/>
              </w:rPr>
              <w:t>во</w:t>
            </w:r>
            <w:r w:rsidRPr="006C62AF">
              <w:rPr>
                <w:color w:val="221F1F"/>
                <w:spacing w:val="26"/>
                <w:sz w:val="28"/>
                <w:szCs w:val="28"/>
              </w:rPr>
              <w:t xml:space="preserve"> </w:t>
            </w:r>
            <w:r w:rsidRPr="006C62AF">
              <w:rPr>
                <w:color w:val="221F1F"/>
                <w:sz w:val="28"/>
                <w:szCs w:val="28"/>
              </w:rPr>
              <w:t>второй</w:t>
            </w:r>
            <w:r w:rsidRPr="006C62AF">
              <w:rPr>
                <w:color w:val="221F1F"/>
                <w:spacing w:val="24"/>
                <w:sz w:val="28"/>
                <w:szCs w:val="28"/>
              </w:rPr>
              <w:t xml:space="preserve"> </w:t>
            </w:r>
            <w:r w:rsidRPr="006C62AF">
              <w:rPr>
                <w:color w:val="221F1F"/>
                <w:sz w:val="28"/>
                <w:szCs w:val="28"/>
              </w:rPr>
              <w:t>и</w:t>
            </w:r>
            <w:r w:rsidRPr="006C62AF">
              <w:rPr>
                <w:color w:val="221F1F"/>
                <w:spacing w:val="28"/>
                <w:sz w:val="28"/>
                <w:szCs w:val="28"/>
              </w:rPr>
              <w:t xml:space="preserve"> </w:t>
            </w:r>
            <w:r w:rsidRPr="006C62AF">
              <w:rPr>
                <w:color w:val="221F1F"/>
                <w:sz w:val="28"/>
                <w:szCs w:val="28"/>
              </w:rPr>
              <w:t>малой</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октаве.</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нотам</w:t>
            </w:r>
            <w:r w:rsidRPr="006C62AF">
              <w:rPr>
                <w:color w:val="221F1F"/>
                <w:spacing w:val="1"/>
                <w:sz w:val="28"/>
                <w:szCs w:val="28"/>
              </w:rPr>
              <w:t xml:space="preserve"> </w:t>
            </w:r>
            <w:r w:rsidRPr="006C62AF">
              <w:rPr>
                <w:color w:val="221F1F"/>
                <w:sz w:val="28"/>
                <w:szCs w:val="28"/>
              </w:rPr>
              <w:t>небольших</w:t>
            </w:r>
            <w:r w:rsidRPr="006C62AF">
              <w:rPr>
                <w:color w:val="221F1F"/>
                <w:spacing w:val="1"/>
                <w:sz w:val="28"/>
                <w:szCs w:val="28"/>
              </w:rPr>
              <w:t xml:space="preserve"> </w:t>
            </w:r>
            <w:r w:rsidRPr="006C62AF">
              <w:rPr>
                <w:color w:val="221F1F"/>
                <w:sz w:val="28"/>
                <w:szCs w:val="28"/>
              </w:rPr>
              <w:t>мелодий</w:t>
            </w:r>
            <w:r w:rsidRPr="006C62AF">
              <w:rPr>
                <w:color w:val="221F1F"/>
                <w:spacing w:val="-10"/>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соответ-</w:t>
            </w:r>
            <w:r w:rsidRPr="006C62AF">
              <w:rPr>
                <w:color w:val="221F1F"/>
                <w:spacing w:val="-2"/>
                <w:sz w:val="28"/>
                <w:szCs w:val="28"/>
              </w:rPr>
              <w:t xml:space="preserve"> </w:t>
            </w:r>
            <w:r w:rsidRPr="006C62AF">
              <w:rPr>
                <w:color w:val="221F1F"/>
                <w:sz w:val="28"/>
                <w:szCs w:val="28"/>
              </w:rPr>
              <w:t>ствующем</w:t>
            </w:r>
            <w:r w:rsidRPr="006C62AF">
              <w:rPr>
                <w:color w:val="221F1F"/>
                <w:spacing w:val="-1"/>
                <w:sz w:val="28"/>
                <w:szCs w:val="28"/>
              </w:rPr>
              <w:t xml:space="preserve"> </w:t>
            </w:r>
            <w:r w:rsidRPr="006C62AF">
              <w:rPr>
                <w:color w:val="221F1F"/>
                <w:sz w:val="28"/>
                <w:szCs w:val="28"/>
              </w:rPr>
              <w:t>диапазоне.</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Сравнение одной и той же мелодии, записанной в</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октавах.</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какой</w:t>
            </w:r>
            <w:r w:rsidRPr="006C62AF">
              <w:rPr>
                <w:color w:val="221F1F"/>
                <w:spacing w:val="1"/>
                <w:sz w:val="28"/>
                <w:szCs w:val="28"/>
              </w:rPr>
              <w:t xml:space="preserve"> </w:t>
            </w:r>
            <w:r w:rsidRPr="006C62AF">
              <w:rPr>
                <w:color w:val="221F1F"/>
                <w:sz w:val="28"/>
                <w:szCs w:val="28"/>
              </w:rPr>
              <w:t>октаве</w:t>
            </w:r>
            <w:r w:rsidRPr="006C62AF">
              <w:rPr>
                <w:color w:val="221F1F"/>
                <w:spacing w:val="1"/>
                <w:sz w:val="28"/>
                <w:szCs w:val="28"/>
              </w:rPr>
              <w:t xml:space="preserve"> </w:t>
            </w:r>
            <w:r w:rsidRPr="006C62AF">
              <w:rPr>
                <w:color w:val="221F1F"/>
                <w:sz w:val="28"/>
                <w:szCs w:val="28"/>
              </w:rPr>
              <w:t>звучит</w:t>
            </w:r>
            <w:r w:rsidRPr="006C62AF">
              <w:rPr>
                <w:color w:val="221F1F"/>
                <w:spacing w:val="1"/>
                <w:sz w:val="28"/>
                <w:szCs w:val="28"/>
              </w:rPr>
              <w:t xml:space="preserve"> </w:t>
            </w:r>
            <w:r w:rsidRPr="006C62AF">
              <w:rPr>
                <w:color w:val="221F1F"/>
                <w:sz w:val="28"/>
                <w:szCs w:val="28"/>
              </w:rPr>
              <w:t>музыкаль-</w:t>
            </w:r>
            <w:r w:rsidRPr="006C62AF">
              <w:rPr>
                <w:color w:val="221F1F"/>
                <w:spacing w:val="-2"/>
                <w:sz w:val="28"/>
                <w:szCs w:val="28"/>
              </w:rPr>
              <w:t xml:space="preserve"> </w:t>
            </w:r>
            <w:r w:rsidRPr="006C62AF">
              <w:rPr>
                <w:color w:val="221F1F"/>
                <w:sz w:val="28"/>
                <w:szCs w:val="28"/>
              </w:rPr>
              <w:t>ный фрагмент.</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виртуальной</w:t>
            </w:r>
            <w:r w:rsidRPr="006C62AF">
              <w:rPr>
                <w:color w:val="221F1F"/>
                <w:spacing w:val="1"/>
                <w:sz w:val="28"/>
                <w:szCs w:val="28"/>
              </w:rPr>
              <w:t xml:space="preserve"> </w:t>
            </w:r>
            <w:r w:rsidRPr="006C62AF">
              <w:rPr>
                <w:color w:val="221F1F"/>
                <w:sz w:val="28"/>
                <w:szCs w:val="28"/>
              </w:rPr>
              <w:t>клавиатуре</w:t>
            </w:r>
            <w:r w:rsidRPr="006C62AF">
              <w:rPr>
                <w:color w:val="221F1F"/>
                <w:spacing w:val="-57"/>
                <w:sz w:val="28"/>
                <w:szCs w:val="28"/>
              </w:rPr>
              <w:t xml:space="preserve"> </w:t>
            </w:r>
            <w:r w:rsidRPr="006C62AF">
              <w:rPr>
                <w:color w:val="221F1F"/>
                <w:sz w:val="28"/>
                <w:szCs w:val="28"/>
              </w:rPr>
              <w:t>попевок,</w:t>
            </w:r>
            <w:r w:rsidRPr="006C62AF">
              <w:rPr>
                <w:color w:val="221F1F"/>
                <w:spacing w:val="-2"/>
                <w:sz w:val="28"/>
                <w:szCs w:val="28"/>
              </w:rPr>
              <w:t xml:space="preserve"> </w:t>
            </w:r>
            <w:r w:rsidRPr="006C62AF">
              <w:rPr>
                <w:color w:val="221F1F"/>
                <w:sz w:val="28"/>
                <w:szCs w:val="28"/>
              </w:rPr>
              <w:t>кратких</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по нотам</w:t>
            </w:r>
          </w:p>
        </w:tc>
      </w:tr>
      <w:tr w:rsidR="000D722C" w:rsidRPr="006C62AF">
        <w:trPr>
          <w:trHeight w:val="1655"/>
        </w:trPr>
        <w:tc>
          <w:tcPr>
            <w:tcW w:w="1192"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05"/>
                <w:sz w:val="28"/>
                <w:szCs w:val="28"/>
              </w:rPr>
              <w:t>П)</w:t>
            </w:r>
            <w:r w:rsidRPr="006C62AF">
              <w:rPr>
                <w:color w:val="221F1F"/>
                <w:spacing w:val="1"/>
                <w:w w:val="105"/>
                <w:sz w:val="28"/>
                <w:szCs w:val="28"/>
              </w:rPr>
              <w:t xml:space="preserve"> </w:t>
            </w:r>
            <w:r w:rsidRPr="006C62AF">
              <w:rPr>
                <w:color w:val="221F1F"/>
                <w:sz w:val="28"/>
                <w:szCs w:val="28"/>
              </w:rPr>
              <w:t>0,5—1</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уч.часа</w:t>
            </w:r>
          </w:p>
        </w:tc>
        <w:tc>
          <w:tcPr>
            <w:tcW w:w="1135" w:type="dxa"/>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2"/>
                <w:sz w:val="28"/>
                <w:szCs w:val="28"/>
              </w:rPr>
              <w:t>Дополни</w:t>
            </w:r>
            <w:r w:rsidRPr="006C62AF">
              <w:rPr>
                <w:color w:val="221F1F"/>
                <w:spacing w:val="-57"/>
                <w:sz w:val="28"/>
                <w:szCs w:val="28"/>
              </w:rPr>
              <w:t xml:space="preserve"> </w:t>
            </w:r>
            <w:r w:rsidRPr="006C62AF">
              <w:rPr>
                <w:color w:val="221F1F"/>
                <w:sz w:val="28"/>
                <w:szCs w:val="28"/>
              </w:rPr>
              <w:t>тельные</w:t>
            </w:r>
            <w:r w:rsidRPr="006C62AF">
              <w:rPr>
                <w:color w:val="221F1F"/>
                <w:spacing w:val="1"/>
                <w:sz w:val="28"/>
                <w:szCs w:val="28"/>
              </w:rPr>
              <w:t xml:space="preserve"> </w:t>
            </w:r>
            <w:r w:rsidRPr="006C62AF">
              <w:rPr>
                <w:color w:val="221F1F"/>
                <w:sz w:val="28"/>
                <w:szCs w:val="28"/>
              </w:rPr>
              <w:t>обозна</w:t>
            </w:r>
            <w:r w:rsidRPr="006C62AF">
              <w:rPr>
                <w:color w:val="221F1F"/>
                <w:spacing w:val="1"/>
                <w:sz w:val="28"/>
                <w:szCs w:val="28"/>
              </w:rPr>
              <w:t xml:space="preserve"> </w:t>
            </w:r>
            <w:r w:rsidRPr="006C62AF">
              <w:rPr>
                <w:color w:val="221F1F"/>
                <w:sz w:val="28"/>
                <w:szCs w:val="28"/>
              </w:rPr>
              <w:t>чения</w:t>
            </w:r>
          </w:p>
          <w:p w:rsidR="000D722C" w:rsidRPr="006C62AF" w:rsidRDefault="00466544" w:rsidP="00BB72D6">
            <w:pPr>
              <w:pStyle w:val="TableParagraph"/>
              <w:tabs>
                <w:tab w:val="left" w:pos="142"/>
                <w:tab w:val="left" w:pos="10065"/>
              </w:tabs>
              <w:spacing w:line="360" w:lineRule="auto"/>
              <w:ind w:left="113" w:right="4" w:firstLine="33"/>
              <w:jc w:val="both"/>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pacing w:val="-2"/>
                <w:sz w:val="28"/>
                <w:szCs w:val="28"/>
              </w:rPr>
              <w:t>нотах</w:t>
            </w:r>
          </w:p>
        </w:tc>
        <w:tc>
          <w:tcPr>
            <w:tcW w:w="2210" w:type="dxa"/>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Реприза,</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фермата,</w:t>
            </w:r>
            <w:r w:rsidRPr="006C62AF">
              <w:rPr>
                <w:color w:val="221F1F"/>
                <w:spacing w:val="17"/>
                <w:sz w:val="28"/>
                <w:szCs w:val="28"/>
              </w:rPr>
              <w:t xml:space="preserve"> </w:t>
            </w:r>
            <w:r w:rsidRPr="006C62AF">
              <w:rPr>
                <w:color w:val="221F1F"/>
                <w:sz w:val="28"/>
                <w:szCs w:val="28"/>
              </w:rPr>
              <w:t>вольта,</w:t>
            </w:r>
            <w:r w:rsidRPr="006C62AF">
              <w:rPr>
                <w:color w:val="221F1F"/>
                <w:spacing w:val="-57"/>
                <w:sz w:val="28"/>
                <w:szCs w:val="28"/>
              </w:rPr>
              <w:t xml:space="preserve"> </w:t>
            </w:r>
            <w:r w:rsidRPr="006C62AF">
              <w:rPr>
                <w:color w:val="221F1F"/>
                <w:sz w:val="28"/>
                <w:szCs w:val="28"/>
              </w:rPr>
              <w:t>украшения</w:t>
            </w:r>
            <w:r w:rsidRPr="006C62AF">
              <w:rPr>
                <w:color w:val="221F1F"/>
                <w:spacing w:val="1"/>
                <w:sz w:val="28"/>
                <w:szCs w:val="28"/>
              </w:rPr>
              <w:t xml:space="preserve"> </w:t>
            </w:r>
            <w:r w:rsidRPr="006C62AF">
              <w:rPr>
                <w:color w:val="221F1F"/>
                <w:sz w:val="28"/>
                <w:szCs w:val="28"/>
              </w:rPr>
              <w:t>(трели,</w:t>
            </w:r>
            <w:r w:rsidRPr="006C62AF">
              <w:rPr>
                <w:color w:val="221F1F"/>
                <w:spacing w:val="1"/>
                <w:sz w:val="28"/>
                <w:szCs w:val="28"/>
              </w:rPr>
              <w:t xml:space="preserve"> </w:t>
            </w:r>
            <w:r w:rsidRPr="006C62AF">
              <w:rPr>
                <w:color w:val="221F1F"/>
                <w:sz w:val="28"/>
                <w:szCs w:val="28"/>
              </w:rPr>
              <w:t>форшлаги)</w:t>
            </w:r>
          </w:p>
        </w:tc>
        <w:tc>
          <w:tcPr>
            <w:tcW w:w="5604"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дополнительными</w:t>
            </w:r>
            <w:r w:rsidRPr="006C62AF">
              <w:rPr>
                <w:color w:val="221F1F"/>
                <w:spacing w:val="1"/>
                <w:sz w:val="28"/>
                <w:szCs w:val="28"/>
              </w:rPr>
              <w:t xml:space="preserve"> </w:t>
            </w:r>
            <w:r w:rsidRPr="006C62AF">
              <w:rPr>
                <w:color w:val="221F1F"/>
                <w:sz w:val="28"/>
                <w:szCs w:val="28"/>
              </w:rPr>
              <w:t>элементами</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которых</w:t>
            </w:r>
            <w:r w:rsidRPr="006C62AF">
              <w:rPr>
                <w:color w:val="221F1F"/>
                <w:spacing w:val="-13"/>
                <w:sz w:val="28"/>
                <w:szCs w:val="28"/>
              </w:rPr>
              <w:t xml:space="preserve"> </w:t>
            </w:r>
            <w:r w:rsidRPr="006C62AF">
              <w:rPr>
                <w:color w:val="221F1F"/>
                <w:sz w:val="28"/>
                <w:szCs w:val="28"/>
              </w:rPr>
              <w:t>присут-</w:t>
            </w:r>
            <w:r w:rsidRPr="006C62AF">
              <w:rPr>
                <w:color w:val="221F1F"/>
                <w:spacing w:val="-2"/>
                <w:sz w:val="28"/>
                <w:szCs w:val="28"/>
              </w:rPr>
              <w:t xml:space="preserve"> </w:t>
            </w:r>
            <w:r w:rsidRPr="006C62AF">
              <w:rPr>
                <w:color w:val="221F1F"/>
                <w:sz w:val="28"/>
                <w:szCs w:val="28"/>
              </w:rPr>
              <w:t>ствуют данные</w:t>
            </w:r>
            <w:r w:rsidRPr="006C62AF">
              <w:rPr>
                <w:color w:val="221F1F"/>
                <w:spacing w:val="-3"/>
                <w:sz w:val="28"/>
                <w:szCs w:val="28"/>
              </w:rPr>
              <w:t xml:space="preserve"> </w:t>
            </w:r>
            <w:r w:rsidRPr="006C62AF">
              <w:rPr>
                <w:color w:val="221F1F"/>
                <w:sz w:val="28"/>
                <w:szCs w:val="28"/>
              </w:rPr>
              <w:t>элементы</w:t>
            </w:r>
          </w:p>
        </w:tc>
      </w:tr>
      <w:tr w:rsidR="000D722C" w:rsidRPr="006C62AF">
        <w:trPr>
          <w:trHeight w:val="4691"/>
        </w:trPr>
        <w:tc>
          <w:tcPr>
            <w:tcW w:w="1192"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15"/>
                <w:sz w:val="28"/>
                <w:szCs w:val="28"/>
              </w:rPr>
              <w:lastRenderedPageBreak/>
              <w:t>Р)</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уч.часа</w:t>
            </w:r>
          </w:p>
        </w:tc>
        <w:tc>
          <w:tcPr>
            <w:tcW w:w="1135" w:type="dxa"/>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1"/>
                <w:sz w:val="28"/>
                <w:szCs w:val="28"/>
              </w:rPr>
              <w:t>Ритми-</w:t>
            </w:r>
            <w:r w:rsidRPr="006C62AF">
              <w:rPr>
                <w:color w:val="221F1F"/>
                <w:spacing w:val="-58"/>
                <w:sz w:val="28"/>
                <w:szCs w:val="28"/>
              </w:rPr>
              <w:t xml:space="preserve"> </w:t>
            </w:r>
            <w:r w:rsidRPr="006C62AF">
              <w:rPr>
                <w:color w:val="221F1F"/>
                <w:sz w:val="28"/>
                <w:szCs w:val="28"/>
              </w:rPr>
              <w:t>ческие</w:t>
            </w:r>
            <w:r w:rsidRPr="006C62AF">
              <w:rPr>
                <w:color w:val="221F1F"/>
                <w:spacing w:val="-58"/>
                <w:sz w:val="28"/>
                <w:szCs w:val="28"/>
              </w:rPr>
              <w:t xml:space="preserve"> </w:t>
            </w:r>
            <w:r w:rsidRPr="006C62AF">
              <w:rPr>
                <w:color w:val="221F1F"/>
                <w:sz w:val="28"/>
                <w:szCs w:val="28"/>
              </w:rPr>
              <w:t>рисунк</w:t>
            </w:r>
            <w:r w:rsidRPr="006C62AF">
              <w:rPr>
                <w:color w:val="221F1F"/>
                <w:spacing w:val="-58"/>
                <w:sz w:val="28"/>
                <w:szCs w:val="28"/>
              </w:rPr>
              <w:t xml:space="preserve"> </w:t>
            </w:r>
            <w:r w:rsidRPr="006C62AF">
              <w:rPr>
                <w:color w:val="221F1F"/>
                <w:sz w:val="28"/>
                <w:szCs w:val="28"/>
              </w:rPr>
              <w:t>и</w:t>
            </w:r>
            <w:r w:rsidRPr="006C62AF">
              <w:rPr>
                <w:color w:val="221F1F"/>
                <w:spacing w:val="47"/>
                <w:sz w:val="28"/>
                <w:szCs w:val="28"/>
              </w:rPr>
              <w:t xml:space="preserve"> </w:t>
            </w:r>
            <w:r w:rsidRPr="006C62AF">
              <w:rPr>
                <w:color w:val="221F1F"/>
                <w:sz w:val="28"/>
                <w:szCs w:val="28"/>
              </w:rPr>
              <w:t>в</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4"/>
                <w:sz w:val="28"/>
                <w:szCs w:val="28"/>
              </w:rPr>
              <w:t>размер</w:t>
            </w:r>
            <w:r w:rsidRPr="006C62AF">
              <w:rPr>
                <w:color w:val="221F1F"/>
                <w:spacing w:val="-58"/>
                <w:sz w:val="28"/>
                <w:szCs w:val="28"/>
              </w:rPr>
              <w:t xml:space="preserve"> </w:t>
            </w:r>
            <w:r w:rsidRPr="006C62AF">
              <w:rPr>
                <w:color w:val="221F1F"/>
                <w:sz w:val="28"/>
                <w:szCs w:val="28"/>
              </w:rPr>
              <w:t>е</w:t>
            </w:r>
            <w:r w:rsidRPr="006C62AF">
              <w:rPr>
                <w:color w:val="221F1F"/>
                <w:spacing w:val="-13"/>
                <w:sz w:val="28"/>
                <w:szCs w:val="28"/>
              </w:rPr>
              <w:t xml:space="preserve"> </w:t>
            </w:r>
            <w:r w:rsidRPr="006C62AF">
              <w:rPr>
                <w:color w:val="221F1F"/>
                <w:sz w:val="28"/>
                <w:szCs w:val="28"/>
              </w:rPr>
              <w:t>6/8</w:t>
            </w:r>
          </w:p>
        </w:tc>
        <w:tc>
          <w:tcPr>
            <w:tcW w:w="2210" w:type="dxa"/>
            <w:tcBorders>
              <w:bottom w:val="single" w:sz="6" w:space="0" w:color="221F1F"/>
            </w:tcBorders>
          </w:tcPr>
          <w:p w:rsidR="000D722C" w:rsidRPr="006C62AF" w:rsidRDefault="00466544" w:rsidP="00BB72D6">
            <w:pPr>
              <w:pStyle w:val="TableParagraph"/>
              <w:tabs>
                <w:tab w:val="left" w:pos="142"/>
                <w:tab w:val="left" w:pos="1174"/>
                <w:tab w:val="left" w:pos="10065"/>
              </w:tabs>
              <w:spacing w:line="360" w:lineRule="auto"/>
              <w:ind w:left="147" w:right="4"/>
              <w:jc w:val="both"/>
              <w:rPr>
                <w:sz w:val="28"/>
                <w:szCs w:val="28"/>
              </w:rPr>
            </w:pPr>
            <w:r w:rsidRPr="006C62AF">
              <w:rPr>
                <w:color w:val="221F1F"/>
                <w:sz w:val="28"/>
                <w:szCs w:val="28"/>
              </w:rPr>
              <w:t>Размер</w:t>
            </w:r>
            <w:r w:rsidRPr="006C62AF">
              <w:rPr>
                <w:color w:val="221F1F"/>
                <w:spacing w:val="41"/>
                <w:sz w:val="28"/>
                <w:szCs w:val="28"/>
              </w:rPr>
              <w:t xml:space="preserve"> </w:t>
            </w:r>
            <w:r w:rsidRPr="006C62AF">
              <w:rPr>
                <w:color w:val="221F1F"/>
                <w:sz w:val="28"/>
                <w:szCs w:val="28"/>
              </w:rPr>
              <w:t>6/8.</w:t>
            </w:r>
            <w:r w:rsidRPr="006C62AF">
              <w:rPr>
                <w:color w:val="221F1F"/>
                <w:spacing w:val="42"/>
                <w:sz w:val="28"/>
                <w:szCs w:val="28"/>
              </w:rPr>
              <w:t xml:space="preserve"> </w:t>
            </w:r>
            <w:r w:rsidRPr="006C62AF">
              <w:rPr>
                <w:color w:val="221F1F"/>
                <w:sz w:val="28"/>
                <w:szCs w:val="28"/>
              </w:rPr>
              <w:t>Нота</w:t>
            </w:r>
            <w:r w:rsidRPr="006C62AF">
              <w:rPr>
                <w:color w:val="221F1F"/>
                <w:spacing w:val="-57"/>
                <w:sz w:val="28"/>
                <w:szCs w:val="28"/>
              </w:rPr>
              <w:t xml:space="preserve"> </w:t>
            </w:r>
            <w:r w:rsidRPr="006C62AF">
              <w:rPr>
                <w:color w:val="221F1F"/>
                <w:sz w:val="28"/>
                <w:szCs w:val="28"/>
              </w:rPr>
              <w:t>с</w:t>
            </w:r>
            <w:r w:rsidRPr="006C62AF">
              <w:rPr>
                <w:color w:val="221F1F"/>
                <w:sz w:val="28"/>
                <w:szCs w:val="28"/>
              </w:rPr>
              <w:tab/>
            </w:r>
            <w:r w:rsidRPr="006C62AF">
              <w:rPr>
                <w:color w:val="221F1F"/>
                <w:spacing w:val="-1"/>
                <w:sz w:val="28"/>
                <w:szCs w:val="28"/>
              </w:rPr>
              <w:t>точкой.</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3"/>
                <w:w w:val="95"/>
                <w:sz w:val="28"/>
                <w:szCs w:val="28"/>
              </w:rPr>
              <w:t>Шестнадцатые.</w:t>
            </w:r>
            <w:r w:rsidRPr="006C62AF">
              <w:rPr>
                <w:color w:val="221F1F"/>
                <w:spacing w:val="-54"/>
                <w:w w:val="95"/>
                <w:sz w:val="28"/>
                <w:szCs w:val="28"/>
              </w:rPr>
              <w:t xml:space="preserve"> </w:t>
            </w:r>
            <w:r w:rsidRPr="006C62AF">
              <w:rPr>
                <w:color w:val="221F1F"/>
                <w:sz w:val="28"/>
                <w:szCs w:val="28"/>
              </w:rPr>
              <w:t>Пунктирный</w:t>
            </w:r>
            <w:r w:rsidRPr="006C62AF">
              <w:rPr>
                <w:color w:val="221F1F"/>
                <w:spacing w:val="1"/>
                <w:sz w:val="28"/>
                <w:szCs w:val="28"/>
              </w:rPr>
              <w:t xml:space="preserve"> </w:t>
            </w:r>
            <w:r w:rsidRPr="006C62AF">
              <w:rPr>
                <w:color w:val="221F1F"/>
                <w:sz w:val="28"/>
                <w:szCs w:val="28"/>
              </w:rPr>
              <w:t>ритм</w:t>
            </w:r>
          </w:p>
        </w:tc>
        <w:tc>
          <w:tcPr>
            <w:tcW w:w="5604"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Определение на слух, прослеживание по нотной</w:t>
            </w:r>
            <w:r w:rsidRPr="006C62AF">
              <w:rPr>
                <w:color w:val="221F1F"/>
                <w:spacing w:val="1"/>
                <w:sz w:val="28"/>
                <w:szCs w:val="28"/>
              </w:rPr>
              <w:t xml:space="preserve"> </w:t>
            </w:r>
            <w:r w:rsidRPr="006C62AF">
              <w:rPr>
                <w:color w:val="221F1F"/>
                <w:sz w:val="28"/>
                <w:szCs w:val="28"/>
              </w:rPr>
              <w:t>записи</w:t>
            </w:r>
            <w:r w:rsidRPr="006C62AF">
              <w:rPr>
                <w:color w:val="221F1F"/>
                <w:spacing w:val="-2"/>
                <w:sz w:val="28"/>
                <w:szCs w:val="28"/>
              </w:rPr>
              <w:t xml:space="preserve"> </w:t>
            </w:r>
            <w:r w:rsidRPr="006C62AF">
              <w:rPr>
                <w:color w:val="221F1F"/>
                <w:sz w:val="28"/>
                <w:szCs w:val="28"/>
              </w:rPr>
              <w:t>ритмических</w:t>
            </w:r>
            <w:r w:rsidRPr="006C62AF">
              <w:rPr>
                <w:color w:val="221F1F"/>
                <w:spacing w:val="1"/>
                <w:sz w:val="28"/>
                <w:szCs w:val="28"/>
              </w:rPr>
              <w:t xml:space="preserve"> </w:t>
            </w:r>
            <w:r w:rsidRPr="006C62AF">
              <w:rPr>
                <w:color w:val="221F1F"/>
                <w:sz w:val="28"/>
                <w:szCs w:val="28"/>
              </w:rPr>
              <w:t>рисунков</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размере</w:t>
            </w:r>
            <w:r w:rsidRPr="006C62AF">
              <w:rPr>
                <w:color w:val="221F1F"/>
                <w:spacing w:val="-2"/>
                <w:sz w:val="28"/>
                <w:szCs w:val="28"/>
              </w:rPr>
              <w:t xml:space="preserve"> </w:t>
            </w:r>
            <w:r w:rsidRPr="006C62AF">
              <w:rPr>
                <w:color w:val="221F1F"/>
                <w:sz w:val="28"/>
                <w:szCs w:val="28"/>
              </w:rPr>
              <w:t>6/8.</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Исполнение, импровизация с помощью звучащих</w:t>
            </w:r>
            <w:r w:rsidRPr="006C62AF">
              <w:rPr>
                <w:color w:val="221F1F"/>
                <w:spacing w:val="1"/>
                <w:sz w:val="28"/>
                <w:szCs w:val="28"/>
              </w:rPr>
              <w:t xml:space="preserve"> </w:t>
            </w:r>
            <w:r w:rsidRPr="006C62AF">
              <w:rPr>
                <w:color w:val="221F1F"/>
                <w:sz w:val="28"/>
                <w:szCs w:val="28"/>
              </w:rPr>
              <w:t>жестов (хлопки, шлепки, притопы) и/или ударных</w:t>
            </w:r>
            <w:r w:rsidRPr="006C62AF">
              <w:rPr>
                <w:color w:val="221F1F"/>
                <w:spacing w:val="-57"/>
                <w:sz w:val="28"/>
                <w:szCs w:val="28"/>
              </w:rPr>
              <w:t xml:space="preserve"> </w:t>
            </w:r>
            <w:r w:rsidRPr="006C62AF">
              <w:rPr>
                <w:color w:val="221F1F"/>
                <w:sz w:val="28"/>
                <w:szCs w:val="28"/>
              </w:rPr>
              <w:t>инструмен-</w:t>
            </w:r>
            <w:r w:rsidRPr="006C62AF">
              <w:rPr>
                <w:color w:val="221F1F"/>
                <w:spacing w:val="1"/>
                <w:sz w:val="28"/>
                <w:szCs w:val="28"/>
              </w:rPr>
              <w:t xml:space="preserve"> </w:t>
            </w:r>
            <w:r w:rsidRPr="006C62AF">
              <w:rPr>
                <w:color w:val="221F1F"/>
                <w:sz w:val="28"/>
                <w:szCs w:val="28"/>
              </w:rPr>
              <w:t>тов.</w:t>
            </w:r>
            <w:r w:rsidRPr="006C62AF">
              <w:rPr>
                <w:color w:val="221F1F"/>
                <w:spacing w:val="1"/>
                <w:sz w:val="28"/>
                <w:szCs w:val="28"/>
              </w:rPr>
              <w:t xml:space="preserve"> </w:t>
            </w:r>
            <w:r w:rsidRPr="006C62AF">
              <w:rPr>
                <w:color w:val="221F1F"/>
                <w:sz w:val="28"/>
                <w:szCs w:val="28"/>
              </w:rPr>
              <w:t>Игра</w:t>
            </w:r>
            <w:r w:rsidRPr="006C62AF">
              <w:rPr>
                <w:color w:val="221F1F"/>
                <w:spacing w:val="1"/>
                <w:sz w:val="28"/>
                <w:szCs w:val="28"/>
              </w:rPr>
              <w:t xml:space="preserve"> </w:t>
            </w:r>
            <w:r w:rsidRPr="006C62AF">
              <w:rPr>
                <w:color w:val="221F1F"/>
                <w:sz w:val="28"/>
                <w:szCs w:val="28"/>
              </w:rPr>
              <w:t>«Ритмическое</w:t>
            </w:r>
            <w:r w:rsidRPr="006C62AF">
              <w:rPr>
                <w:color w:val="221F1F"/>
                <w:spacing w:val="1"/>
                <w:sz w:val="28"/>
                <w:szCs w:val="28"/>
              </w:rPr>
              <w:t xml:space="preserve"> </w:t>
            </w:r>
            <w:r w:rsidRPr="006C62AF">
              <w:rPr>
                <w:color w:val="221F1F"/>
                <w:sz w:val="28"/>
                <w:szCs w:val="28"/>
              </w:rPr>
              <w:t>эхо»,</w:t>
            </w:r>
            <w:r w:rsidRPr="006C62AF">
              <w:rPr>
                <w:color w:val="221F1F"/>
                <w:spacing w:val="1"/>
                <w:sz w:val="28"/>
                <w:szCs w:val="28"/>
              </w:rPr>
              <w:t xml:space="preserve"> </w:t>
            </w:r>
            <w:r w:rsidRPr="006C62AF">
              <w:rPr>
                <w:color w:val="221F1F"/>
                <w:sz w:val="28"/>
                <w:szCs w:val="28"/>
              </w:rPr>
              <w:t>прохлопывание ритма по ритмическим карточкам,</w:t>
            </w:r>
            <w:r w:rsidRPr="006C62AF">
              <w:rPr>
                <w:color w:val="221F1F"/>
                <w:spacing w:val="-57"/>
                <w:sz w:val="28"/>
                <w:szCs w:val="28"/>
              </w:rPr>
              <w:t xml:space="preserve"> </w:t>
            </w:r>
            <w:r w:rsidRPr="006C62AF">
              <w:rPr>
                <w:color w:val="221F1F"/>
                <w:sz w:val="28"/>
                <w:szCs w:val="28"/>
              </w:rPr>
              <w:t>проговаривание</w:t>
            </w:r>
            <w:r w:rsidRPr="006C62AF">
              <w:rPr>
                <w:color w:val="221F1F"/>
                <w:spacing w:val="1"/>
                <w:sz w:val="28"/>
                <w:szCs w:val="28"/>
              </w:rPr>
              <w:t xml:space="preserve"> </w:t>
            </w:r>
            <w:r w:rsidRPr="006C62AF">
              <w:rPr>
                <w:color w:val="221F1F"/>
                <w:sz w:val="28"/>
                <w:szCs w:val="28"/>
              </w:rPr>
              <w:t>ритмослогами.</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ударных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57"/>
                <w:sz w:val="28"/>
                <w:szCs w:val="28"/>
              </w:rPr>
              <w:t xml:space="preserve"> </w:t>
            </w:r>
            <w:r w:rsidRPr="006C62AF">
              <w:rPr>
                <w:color w:val="221F1F"/>
                <w:sz w:val="28"/>
                <w:szCs w:val="28"/>
              </w:rPr>
              <w:t>ритмической</w:t>
            </w:r>
            <w:r w:rsidRPr="006C62AF">
              <w:rPr>
                <w:color w:val="221F1F"/>
                <w:spacing w:val="-1"/>
                <w:sz w:val="28"/>
                <w:szCs w:val="28"/>
              </w:rPr>
              <w:t xml:space="preserve"> </w:t>
            </w:r>
            <w:r w:rsidRPr="006C62AF">
              <w:rPr>
                <w:color w:val="221F1F"/>
                <w:sz w:val="28"/>
                <w:szCs w:val="28"/>
              </w:rPr>
              <w:t>партитуры.</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57"/>
                <w:sz w:val="28"/>
                <w:szCs w:val="28"/>
              </w:rPr>
              <w:t xml:space="preserve"> </w:t>
            </w:r>
            <w:r w:rsidRPr="006C62AF">
              <w:rPr>
                <w:color w:val="221F1F"/>
                <w:sz w:val="28"/>
                <w:szCs w:val="28"/>
              </w:rPr>
              <w:t>выражен-</w:t>
            </w:r>
            <w:r w:rsidRPr="006C62AF">
              <w:rPr>
                <w:color w:val="221F1F"/>
                <w:spacing w:val="1"/>
                <w:sz w:val="28"/>
                <w:szCs w:val="28"/>
              </w:rPr>
              <w:t xml:space="preserve"> </w:t>
            </w:r>
            <w:r w:rsidRPr="006C62AF">
              <w:rPr>
                <w:color w:val="221F1F"/>
                <w:sz w:val="28"/>
                <w:szCs w:val="28"/>
              </w:rPr>
              <w:t>ным</w:t>
            </w:r>
            <w:r w:rsidRPr="006C62AF">
              <w:rPr>
                <w:color w:val="221F1F"/>
                <w:spacing w:val="1"/>
                <w:sz w:val="28"/>
                <w:szCs w:val="28"/>
              </w:rPr>
              <w:t xml:space="preserve"> </w:t>
            </w:r>
            <w:r w:rsidRPr="006C62AF">
              <w:rPr>
                <w:color w:val="221F1F"/>
                <w:sz w:val="28"/>
                <w:szCs w:val="28"/>
              </w:rPr>
              <w:t>ритмическим</w:t>
            </w:r>
            <w:r w:rsidRPr="006C62AF">
              <w:rPr>
                <w:color w:val="221F1F"/>
                <w:spacing w:val="1"/>
                <w:sz w:val="28"/>
                <w:szCs w:val="28"/>
              </w:rPr>
              <w:t xml:space="preserve"> </w:t>
            </w:r>
            <w:r w:rsidRPr="006C62AF">
              <w:rPr>
                <w:color w:val="221F1F"/>
                <w:sz w:val="28"/>
                <w:szCs w:val="28"/>
              </w:rPr>
              <w:t>рисунком,</w:t>
            </w:r>
            <w:r w:rsidRPr="006C62AF">
              <w:rPr>
                <w:color w:val="221F1F"/>
                <w:spacing w:val="1"/>
                <w:sz w:val="28"/>
                <w:szCs w:val="28"/>
              </w:rPr>
              <w:t xml:space="preserve"> </w:t>
            </w:r>
            <w:r w:rsidRPr="006C62AF">
              <w:rPr>
                <w:color w:val="221F1F"/>
                <w:sz w:val="28"/>
                <w:szCs w:val="28"/>
              </w:rPr>
              <w:t>воспроизведение</w:t>
            </w:r>
            <w:r w:rsidRPr="006C62AF">
              <w:rPr>
                <w:color w:val="221F1F"/>
                <w:spacing w:val="1"/>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ритма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(хлопками).</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аккомпанементов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размере</w:t>
            </w:r>
            <w:r w:rsidRPr="006C62AF">
              <w:rPr>
                <w:color w:val="221F1F"/>
                <w:spacing w:val="-1"/>
                <w:sz w:val="28"/>
                <w:szCs w:val="28"/>
              </w:rPr>
              <w:t xml:space="preserve"> </w:t>
            </w:r>
            <w:r w:rsidRPr="006C62AF">
              <w:rPr>
                <w:color w:val="221F1F"/>
                <w:sz w:val="28"/>
                <w:szCs w:val="28"/>
              </w:rPr>
              <w:t>6/8</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3"/>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2483"/>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lastRenderedPageBreak/>
              <w:t>С)</w:t>
            </w:r>
          </w:p>
          <w:p w:rsidR="000D722C" w:rsidRPr="006C62AF" w:rsidRDefault="00466544" w:rsidP="00BB72D6">
            <w:pPr>
              <w:pStyle w:val="TableParagraph"/>
              <w:tabs>
                <w:tab w:val="left" w:pos="142"/>
                <w:tab w:val="left" w:pos="849"/>
                <w:tab w:val="left" w:pos="10065"/>
              </w:tabs>
              <w:spacing w:line="360" w:lineRule="auto"/>
              <w:ind w:left="148" w:right="4"/>
              <w:jc w:val="both"/>
              <w:rPr>
                <w:sz w:val="28"/>
                <w:szCs w:val="28"/>
              </w:rPr>
            </w:pPr>
            <w:r w:rsidRPr="006C62AF">
              <w:rPr>
                <w:color w:val="221F1F"/>
                <w:sz w:val="28"/>
                <w:szCs w:val="28"/>
              </w:rPr>
              <w:t>2—6</w:t>
            </w:r>
            <w:r w:rsidRPr="006C62AF">
              <w:rPr>
                <w:color w:val="221F1F"/>
                <w:sz w:val="28"/>
                <w:szCs w:val="28"/>
              </w:rPr>
              <w:tab/>
            </w:r>
            <w:r w:rsidRPr="006C62AF">
              <w:rPr>
                <w:color w:val="221F1F"/>
                <w:spacing w:val="-3"/>
                <w:sz w:val="28"/>
                <w:szCs w:val="28"/>
              </w:rPr>
              <w:t>уч.</w:t>
            </w:r>
            <w:r w:rsidRPr="006C62AF">
              <w:rPr>
                <w:color w:val="221F1F"/>
                <w:spacing w:val="-57"/>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Тональ</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99"/>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ность.</w:t>
            </w:r>
            <w:r w:rsidRPr="006C62AF">
              <w:rPr>
                <w:color w:val="221F1F"/>
                <w:spacing w:val="-57"/>
                <w:sz w:val="28"/>
                <w:szCs w:val="28"/>
              </w:rPr>
              <w:t xml:space="preserve"> </w:t>
            </w:r>
            <w:r w:rsidRPr="006C62AF">
              <w:rPr>
                <w:color w:val="221F1F"/>
                <w:spacing w:val="-2"/>
                <w:sz w:val="28"/>
                <w:szCs w:val="28"/>
              </w:rPr>
              <w:t>Гамма</w:t>
            </w:r>
          </w:p>
        </w:tc>
        <w:tc>
          <w:tcPr>
            <w:tcW w:w="2211"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Тоника,</w:t>
            </w:r>
            <w:r w:rsidRPr="006C62AF">
              <w:rPr>
                <w:color w:val="221F1F"/>
                <w:spacing w:val="1"/>
                <w:sz w:val="28"/>
                <w:szCs w:val="28"/>
              </w:rPr>
              <w:t xml:space="preserve"> </w:t>
            </w:r>
            <w:r w:rsidRPr="006C62AF">
              <w:rPr>
                <w:color w:val="221F1F"/>
                <w:sz w:val="28"/>
                <w:szCs w:val="28"/>
              </w:rPr>
              <w:t>тональность.</w:t>
            </w:r>
          </w:p>
          <w:p w:rsidR="000D722C" w:rsidRPr="006C62AF" w:rsidRDefault="00466544" w:rsidP="00BB72D6">
            <w:pPr>
              <w:pStyle w:val="TableParagraph"/>
              <w:tabs>
                <w:tab w:val="left" w:pos="142"/>
                <w:tab w:val="left" w:pos="1570"/>
                <w:tab w:val="left" w:pos="10065"/>
              </w:tabs>
              <w:spacing w:line="360" w:lineRule="auto"/>
              <w:ind w:left="148" w:right="4"/>
              <w:jc w:val="both"/>
              <w:rPr>
                <w:sz w:val="28"/>
                <w:szCs w:val="28"/>
              </w:rPr>
            </w:pPr>
            <w:r w:rsidRPr="006C62AF">
              <w:rPr>
                <w:color w:val="221F1F"/>
                <w:sz w:val="28"/>
                <w:szCs w:val="28"/>
              </w:rPr>
              <w:t>Знаки</w:t>
            </w:r>
            <w:r w:rsidRPr="006C62AF">
              <w:rPr>
                <w:color w:val="221F1F"/>
                <w:sz w:val="28"/>
                <w:szCs w:val="28"/>
              </w:rPr>
              <w:tab/>
            </w:r>
            <w:r w:rsidRPr="006C62AF">
              <w:rPr>
                <w:color w:val="221F1F"/>
                <w:spacing w:val="-2"/>
                <w:sz w:val="28"/>
                <w:szCs w:val="28"/>
              </w:rPr>
              <w:t>при</w:t>
            </w:r>
            <w:r w:rsidRPr="006C62AF">
              <w:rPr>
                <w:color w:val="221F1F"/>
                <w:spacing w:val="-58"/>
                <w:sz w:val="28"/>
                <w:szCs w:val="28"/>
              </w:rPr>
              <w:t xml:space="preserve"> </w:t>
            </w:r>
            <w:r w:rsidRPr="006C62AF">
              <w:rPr>
                <w:color w:val="221F1F"/>
                <w:sz w:val="28"/>
                <w:szCs w:val="28"/>
              </w:rPr>
              <w:t>ключе.</w:t>
            </w:r>
          </w:p>
          <w:p w:rsidR="000D722C" w:rsidRPr="006C62AF" w:rsidRDefault="00466544" w:rsidP="00BB72D6">
            <w:pPr>
              <w:pStyle w:val="TableParagraph"/>
              <w:tabs>
                <w:tab w:val="left" w:pos="142"/>
                <w:tab w:val="left" w:pos="1548"/>
                <w:tab w:val="left" w:pos="10065"/>
              </w:tabs>
              <w:spacing w:line="360" w:lineRule="auto"/>
              <w:ind w:left="148" w:right="4"/>
              <w:jc w:val="both"/>
              <w:rPr>
                <w:sz w:val="28"/>
                <w:szCs w:val="28"/>
              </w:rPr>
            </w:pPr>
            <w:r w:rsidRPr="006C62AF">
              <w:rPr>
                <w:color w:val="221F1F"/>
                <w:sz w:val="28"/>
                <w:szCs w:val="28"/>
              </w:rPr>
              <w:t>Мажорные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минор-</w:t>
            </w:r>
            <w:r w:rsidRPr="006C62AF">
              <w:rPr>
                <w:color w:val="221F1F"/>
                <w:sz w:val="28"/>
                <w:szCs w:val="28"/>
              </w:rPr>
              <w:tab/>
              <w:t>ные</w:t>
            </w:r>
            <w:r w:rsidRPr="006C62AF">
              <w:rPr>
                <w:color w:val="221F1F"/>
                <w:spacing w:val="-58"/>
                <w:sz w:val="28"/>
                <w:szCs w:val="28"/>
              </w:rPr>
              <w:t xml:space="preserve"> </w:t>
            </w:r>
            <w:r w:rsidRPr="006C62AF">
              <w:rPr>
                <w:color w:val="221F1F"/>
                <w:sz w:val="28"/>
                <w:szCs w:val="28"/>
              </w:rPr>
              <w:t>тональности</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(до</w:t>
            </w:r>
            <w:r w:rsidRPr="006C62AF">
              <w:rPr>
                <w:color w:val="221F1F"/>
                <w:spacing w:val="1"/>
                <w:sz w:val="28"/>
                <w:szCs w:val="28"/>
              </w:rPr>
              <w:t xml:space="preserve"> </w:t>
            </w:r>
            <w:r w:rsidRPr="006C62AF">
              <w:rPr>
                <w:color w:val="221F1F"/>
                <w:sz w:val="28"/>
                <w:szCs w:val="28"/>
              </w:rPr>
              <w:t>2—3</w:t>
            </w:r>
            <w:r w:rsidRPr="006C62AF">
              <w:rPr>
                <w:color w:val="221F1F"/>
                <w:spacing w:val="1"/>
                <w:sz w:val="28"/>
                <w:szCs w:val="28"/>
              </w:rPr>
              <w:t xml:space="preserve"> </w:t>
            </w:r>
            <w:r w:rsidRPr="006C62AF">
              <w:rPr>
                <w:color w:val="221F1F"/>
                <w:sz w:val="28"/>
                <w:szCs w:val="28"/>
              </w:rPr>
              <w:t>знаков</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ключе)</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Определение</w:t>
            </w:r>
            <w:r w:rsidRPr="006C62AF">
              <w:rPr>
                <w:color w:val="221F1F"/>
                <w:spacing w:val="11"/>
                <w:sz w:val="28"/>
                <w:szCs w:val="28"/>
              </w:rPr>
              <w:t xml:space="preserve"> </w:t>
            </w:r>
            <w:r w:rsidRPr="006C62AF">
              <w:rPr>
                <w:color w:val="221F1F"/>
                <w:sz w:val="28"/>
                <w:szCs w:val="28"/>
              </w:rPr>
              <w:t>на</w:t>
            </w:r>
            <w:r w:rsidRPr="006C62AF">
              <w:rPr>
                <w:color w:val="221F1F"/>
                <w:spacing w:val="69"/>
                <w:sz w:val="28"/>
                <w:szCs w:val="28"/>
              </w:rPr>
              <w:t xml:space="preserve"> </w:t>
            </w:r>
            <w:r w:rsidRPr="006C62AF">
              <w:rPr>
                <w:color w:val="221F1F"/>
                <w:sz w:val="28"/>
                <w:szCs w:val="28"/>
              </w:rPr>
              <w:t>слух</w:t>
            </w:r>
            <w:r w:rsidRPr="006C62AF">
              <w:rPr>
                <w:color w:val="221F1F"/>
                <w:spacing w:val="77"/>
                <w:sz w:val="28"/>
                <w:szCs w:val="28"/>
              </w:rPr>
              <w:t xml:space="preserve"> </w:t>
            </w:r>
            <w:r w:rsidRPr="006C62AF">
              <w:rPr>
                <w:color w:val="221F1F"/>
                <w:sz w:val="28"/>
                <w:szCs w:val="28"/>
              </w:rPr>
              <w:t>устойчивых</w:t>
            </w:r>
            <w:r w:rsidRPr="006C62AF">
              <w:rPr>
                <w:color w:val="221F1F"/>
                <w:spacing w:val="73"/>
                <w:sz w:val="28"/>
                <w:szCs w:val="28"/>
              </w:rPr>
              <w:t xml:space="preserve"> </w:t>
            </w:r>
            <w:r w:rsidRPr="006C62AF">
              <w:rPr>
                <w:color w:val="221F1F"/>
                <w:sz w:val="28"/>
                <w:szCs w:val="28"/>
              </w:rPr>
              <w:t>звуков.</w:t>
            </w:r>
            <w:r w:rsidRPr="006C62AF">
              <w:rPr>
                <w:color w:val="221F1F"/>
                <w:spacing w:val="72"/>
                <w:sz w:val="28"/>
                <w:szCs w:val="28"/>
              </w:rPr>
              <w:t xml:space="preserve"> </w:t>
            </w:r>
            <w:r w:rsidRPr="006C62AF">
              <w:rPr>
                <w:color w:val="221F1F"/>
                <w:sz w:val="28"/>
                <w:szCs w:val="28"/>
              </w:rPr>
              <w:t>Игра</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«устой — неустой». Пение упражнений — гамм с</w:t>
            </w:r>
            <w:r w:rsidRPr="006C62AF">
              <w:rPr>
                <w:color w:val="221F1F"/>
                <w:spacing w:val="1"/>
                <w:sz w:val="28"/>
                <w:szCs w:val="28"/>
              </w:rPr>
              <w:t xml:space="preserve"> </w:t>
            </w:r>
            <w:r w:rsidRPr="006C62AF">
              <w:rPr>
                <w:color w:val="221F1F"/>
                <w:sz w:val="28"/>
                <w:szCs w:val="28"/>
              </w:rPr>
              <w:t>названием</w:t>
            </w:r>
            <w:r w:rsidRPr="006C62AF">
              <w:rPr>
                <w:color w:val="221F1F"/>
                <w:spacing w:val="1"/>
                <w:sz w:val="28"/>
                <w:szCs w:val="28"/>
              </w:rPr>
              <w:t xml:space="preserve"> </w:t>
            </w:r>
            <w:r w:rsidRPr="006C62AF">
              <w:rPr>
                <w:color w:val="221F1F"/>
                <w:sz w:val="28"/>
                <w:szCs w:val="28"/>
              </w:rPr>
              <w:t>нот,</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нотам.</w:t>
            </w:r>
            <w:r w:rsidRPr="006C62AF">
              <w:rPr>
                <w:color w:val="221F1F"/>
                <w:spacing w:val="-57"/>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понятия</w:t>
            </w:r>
            <w:r w:rsidRPr="006C62AF">
              <w:rPr>
                <w:color w:val="221F1F"/>
                <w:spacing w:val="1"/>
                <w:sz w:val="28"/>
                <w:szCs w:val="28"/>
              </w:rPr>
              <w:t xml:space="preserve"> </w:t>
            </w:r>
            <w:r w:rsidRPr="006C62AF">
              <w:rPr>
                <w:color w:val="221F1F"/>
                <w:sz w:val="28"/>
                <w:szCs w:val="28"/>
              </w:rPr>
              <w:t>«тоника».</w:t>
            </w:r>
            <w:r w:rsidRPr="006C62AF">
              <w:rPr>
                <w:color w:val="221F1F"/>
                <w:spacing w:val="1"/>
                <w:sz w:val="28"/>
                <w:szCs w:val="28"/>
              </w:rPr>
              <w:t xml:space="preserve"> </w:t>
            </w:r>
            <w:r w:rsidRPr="006C62AF">
              <w:rPr>
                <w:color w:val="221F1F"/>
                <w:sz w:val="28"/>
                <w:szCs w:val="28"/>
              </w:rPr>
              <w:t>Упражнение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допевание</w:t>
            </w:r>
            <w:r w:rsidRPr="006C62AF">
              <w:rPr>
                <w:color w:val="221F1F"/>
                <w:spacing w:val="1"/>
                <w:sz w:val="28"/>
                <w:szCs w:val="28"/>
              </w:rPr>
              <w:t xml:space="preserve"> </w:t>
            </w:r>
            <w:r w:rsidRPr="006C62AF">
              <w:rPr>
                <w:color w:val="221F1F"/>
                <w:sz w:val="28"/>
                <w:szCs w:val="28"/>
              </w:rPr>
              <w:t>неполной</w:t>
            </w:r>
            <w:r w:rsidRPr="006C62AF">
              <w:rPr>
                <w:color w:val="221F1F"/>
                <w:spacing w:val="1"/>
                <w:sz w:val="28"/>
                <w:szCs w:val="28"/>
              </w:rPr>
              <w:t xml:space="preserve"> </w:t>
            </w:r>
            <w:r w:rsidRPr="006C62AF">
              <w:rPr>
                <w:color w:val="221F1F"/>
                <w:sz w:val="28"/>
                <w:szCs w:val="28"/>
              </w:rPr>
              <w:t>музыкальной</w:t>
            </w:r>
            <w:r w:rsidRPr="006C62AF">
              <w:rPr>
                <w:color w:val="221F1F"/>
                <w:spacing w:val="1"/>
                <w:sz w:val="28"/>
                <w:szCs w:val="28"/>
              </w:rPr>
              <w:t xml:space="preserve"> </w:t>
            </w:r>
            <w:r w:rsidRPr="006C62AF">
              <w:rPr>
                <w:color w:val="221F1F"/>
                <w:sz w:val="28"/>
                <w:szCs w:val="28"/>
              </w:rPr>
              <w:t>фразы</w:t>
            </w:r>
            <w:r w:rsidRPr="006C62AF">
              <w:rPr>
                <w:color w:val="221F1F"/>
                <w:spacing w:val="1"/>
                <w:sz w:val="28"/>
                <w:szCs w:val="28"/>
              </w:rPr>
              <w:t xml:space="preserve"> </w:t>
            </w:r>
            <w:r w:rsidRPr="006C62AF">
              <w:rPr>
                <w:color w:val="221F1F"/>
                <w:sz w:val="28"/>
                <w:szCs w:val="28"/>
              </w:rPr>
              <w:t>до</w:t>
            </w:r>
            <w:r w:rsidRPr="006C62AF">
              <w:rPr>
                <w:color w:val="221F1F"/>
                <w:spacing w:val="1"/>
                <w:sz w:val="28"/>
                <w:szCs w:val="28"/>
              </w:rPr>
              <w:t xml:space="preserve"> </w:t>
            </w:r>
            <w:r w:rsidRPr="006C62AF">
              <w:rPr>
                <w:color w:val="221F1F"/>
                <w:sz w:val="28"/>
                <w:szCs w:val="28"/>
              </w:rPr>
              <w:t>тоники</w:t>
            </w:r>
            <w:r w:rsidRPr="006C62AF">
              <w:rPr>
                <w:color w:val="221F1F"/>
                <w:spacing w:val="1"/>
                <w:sz w:val="28"/>
                <w:szCs w:val="28"/>
              </w:rPr>
              <w:t xml:space="preserve"> </w:t>
            </w:r>
            <w:r w:rsidRPr="006C62AF">
              <w:rPr>
                <w:color w:val="221F1F"/>
                <w:sz w:val="28"/>
                <w:szCs w:val="28"/>
              </w:rPr>
              <w:t>«Закончи</w:t>
            </w:r>
            <w:r w:rsidRPr="006C62AF">
              <w:rPr>
                <w:color w:val="221F1F"/>
                <w:spacing w:val="-1"/>
                <w:sz w:val="28"/>
                <w:szCs w:val="28"/>
              </w:rPr>
              <w:t xml:space="preserve"> </w:t>
            </w:r>
            <w:r w:rsidRPr="006C62AF">
              <w:rPr>
                <w:color w:val="221F1F"/>
                <w:sz w:val="28"/>
                <w:szCs w:val="28"/>
              </w:rPr>
              <w:t>музыкальную</w:t>
            </w:r>
            <w:r w:rsidRPr="006C62AF">
              <w:rPr>
                <w:color w:val="221F1F"/>
                <w:spacing w:val="-1"/>
                <w:sz w:val="28"/>
                <w:szCs w:val="28"/>
              </w:rPr>
              <w:t xml:space="preserve"> </w:t>
            </w:r>
            <w:r w:rsidRPr="006C62AF">
              <w:rPr>
                <w:color w:val="221F1F"/>
                <w:sz w:val="28"/>
                <w:szCs w:val="28"/>
              </w:rPr>
              <w:t>фразу».</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i/>
                <w:color w:val="221F1F"/>
                <w:w w:val="105"/>
                <w:sz w:val="28"/>
                <w:szCs w:val="28"/>
              </w:rPr>
              <w:t>На</w:t>
            </w:r>
            <w:r w:rsidRPr="006C62AF">
              <w:rPr>
                <w:i/>
                <w:color w:val="221F1F"/>
                <w:spacing w:val="1"/>
                <w:w w:val="105"/>
                <w:sz w:val="28"/>
                <w:szCs w:val="28"/>
              </w:rPr>
              <w:t xml:space="preserve"> </w:t>
            </w:r>
            <w:r w:rsidRPr="006C62AF">
              <w:rPr>
                <w:i/>
                <w:color w:val="221F1F"/>
                <w:w w:val="105"/>
                <w:sz w:val="28"/>
                <w:szCs w:val="28"/>
              </w:rPr>
              <w:t>выбор  или  факультативно</w:t>
            </w:r>
            <w:r w:rsidRPr="006C62AF">
              <w:rPr>
                <w:color w:val="221F1F"/>
                <w:w w:val="105"/>
                <w:sz w:val="28"/>
                <w:szCs w:val="28"/>
              </w:rPr>
              <w:t>: Импровизация</w:t>
            </w:r>
            <w:r w:rsidRPr="006C62AF">
              <w:rPr>
                <w:color w:val="221F1F"/>
                <w:spacing w:val="-60"/>
                <w:w w:val="105"/>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заданной</w:t>
            </w:r>
            <w:r w:rsidRPr="006C62AF">
              <w:rPr>
                <w:color w:val="221F1F"/>
                <w:spacing w:val="-10"/>
                <w:sz w:val="28"/>
                <w:szCs w:val="28"/>
              </w:rPr>
              <w:t xml:space="preserve"> </w:t>
            </w:r>
            <w:r w:rsidRPr="006C62AF">
              <w:rPr>
                <w:color w:val="221F1F"/>
                <w:sz w:val="28"/>
                <w:szCs w:val="28"/>
              </w:rPr>
              <w:t>тональности</w:t>
            </w:r>
          </w:p>
        </w:tc>
      </w:tr>
      <w:tr w:rsidR="000D722C" w:rsidRPr="006C62AF">
        <w:trPr>
          <w:trHeight w:val="2760"/>
        </w:trPr>
        <w:tc>
          <w:tcPr>
            <w:tcW w:w="1193"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15"/>
                <w:sz w:val="28"/>
                <w:szCs w:val="28"/>
              </w:rPr>
              <w:t>Т)</w:t>
            </w:r>
          </w:p>
          <w:p w:rsidR="000D722C" w:rsidRPr="006C62AF" w:rsidRDefault="00466544" w:rsidP="00BB72D6">
            <w:pPr>
              <w:pStyle w:val="TableParagraph"/>
              <w:tabs>
                <w:tab w:val="left" w:pos="142"/>
                <w:tab w:val="left" w:pos="849"/>
                <w:tab w:val="left" w:pos="10065"/>
              </w:tabs>
              <w:spacing w:line="360" w:lineRule="auto"/>
              <w:ind w:left="148" w:right="4"/>
              <w:jc w:val="both"/>
              <w:rPr>
                <w:sz w:val="28"/>
                <w:szCs w:val="28"/>
              </w:rPr>
            </w:pPr>
            <w:r w:rsidRPr="006C62AF">
              <w:rPr>
                <w:color w:val="221F1F"/>
                <w:sz w:val="28"/>
                <w:szCs w:val="28"/>
              </w:rPr>
              <w:t>1—3</w:t>
            </w:r>
            <w:r w:rsidRPr="006C62AF">
              <w:rPr>
                <w:color w:val="221F1F"/>
                <w:sz w:val="28"/>
                <w:szCs w:val="28"/>
              </w:rPr>
              <w:tab/>
            </w:r>
            <w:r w:rsidRPr="006C62AF">
              <w:rPr>
                <w:color w:val="221F1F"/>
                <w:spacing w:val="-3"/>
                <w:sz w:val="28"/>
                <w:szCs w:val="28"/>
              </w:rPr>
              <w:t>уч.</w:t>
            </w:r>
            <w:r w:rsidRPr="006C62AF">
              <w:rPr>
                <w:color w:val="221F1F"/>
                <w:spacing w:val="-57"/>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3"/>
                <w:w w:val="95"/>
                <w:sz w:val="28"/>
                <w:szCs w:val="28"/>
              </w:rPr>
              <w:t>Интер-</w:t>
            </w:r>
            <w:r w:rsidRPr="006C62AF">
              <w:rPr>
                <w:color w:val="221F1F"/>
                <w:spacing w:val="-54"/>
                <w:w w:val="95"/>
                <w:sz w:val="28"/>
                <w:szCs w:val="28"/>
              </w:rPr>
              <w:t xml:space="preserve"> </w:t>
            </w:r>
            <w:r w:rsidRPr="006C62AF">
              <w:rPr>
                <w:color w:val="221F1F"/>
                <w:sz w:val="28"/>
                <w:szCs w:val="28"/>
              </w:rPr>
              <w:t>валы</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Понятие</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музыкаль-</w:t>
            </w:r>
            <w:r w:rsidRPr="006C62AF">
              <w:rPr>
                <w:color w:val="221F1F"/>
                <w:spacing w:val="1"/>
                <w:sz w:val="28"/>
                <w:szCs w:val="28"/>
              </w:rPr>
              <w:t xml:space="preserve"> </w:t>
            </w:r>
            <w:r w:rsidRPr="006C62AF">
              <w:rPr>
                <w:color w:val="221F1F"/>
                <w:sz w:val="28"/>
                <w:szCs w:val="28"/>
              </w:rPr>
              <w:t>ного</w:t>
            </w:r>
            <w:r w:rsidRPr="006C62AF">
              <w:rPr>
                <w:color w:val="221F1F"/>
                <w:spacing w:val="-57"/>
                <w:sz w:val="28"/>
                <w:szCs w:val="28"/>
              </w:rPr>
              <w:t xml:space="preserve"> </w:t>
            </w:r>
            <w:r w:rsidRPr="006C62AF">
              <w:rPr>
                <w:color w:val="221F1F"/>
                <w:sz w:val="28"/>
                <w:szCs w:val="28"/>
              </w:rPr>
              <w:t>интервала.</w:t>
            </w:r>
            <w:r w:rsidRPr="006C62AF">
              <w:rPr>
                <w:color w:val="221F1F"/>
                <w:spacing w:val="1"/>
                <w:sz w:val="28"/>
                <w:szCs w:val="28"/>
              </w:rPr>
              <w:t xml:space="preserve"> </w:t>
            </w:r>
            <w:r w:rsidRPr="006C62AF">
              <w:rPr>
                <w:color w:val="221F1F"/>
                <w:sz w:val="28"/>
                <w:szCs w:val="28"/>
              </w:rPr>
              <w:t>Тон,</w:t>
            </w:r>
            <w:r w:rsidRPr="006C62AF">
              <w:rPr>
                <w:color w:val="221F1F"/>
                <w:spacing w:val="1"/>
                <w:sz w:val="28"/>
                <w:szCs w:val="28"/>
              </w:rPr>
              <w:t xml:space="preserve"> </w:t>
            </w:r>
            <w:r w:rsidRPr="006C62AF">
              <w:rPr>
                <w:color w:val="221F1F"/>
                <w:sz w:val="28"/>
                <w:szCs w:val="28"/>
              </w:rPr>
              <w:t>полутон.</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Консонан-</w:t>
            </w:r>
            <w:r w:rsidRPr="006C62AF">
              <w:rPr>
                <w:color w:val="221F1F"/>
                <w:spacing w:val="1"/>
                <w:sz w:val="28"/>
                <w:szCs w:val="28"/>
              </w:rPr>
              <w:t xml:space="preserve"> </w:t>
            </w:r>
            <w:r w:rsidRPr="006C62AF">
              <w:rPr>
                <w:color w:val="221F1F"/>
                <w:sz w:val="28"/>
                <w:szCs w:val="28"/>
              </w:rPr>
              <w:t>сы:</w:t>
            </w:r>
            <w:r w:rsidRPr="006C62AF">
              <w:rPr>
                <w:color w:val="221F1F"/>
                <w:spacing w:val="-57"/>
                <w:sz w:val="28"/>
                <w:szCs w:val="28"/>
              </w:rPr>
              <w:t xml:space="preserve"> </w:t>
            </w:r>
            <w:r w:rsidRPr="006C62AF">
              <w:rPr>
                <w:color w:val="221F1F"/>
                <w:sz w:val="28"/>
                <w:szCs w:val="28"/>
              </w:rPr>
              <w:t>терция,</w:t>
            </w:r>
            <w:r w:rsidRPr="006C62AF">
              <w:rPr>
                <w:color w:val="221F1F"/>
                <w:spacing w:val="1"/>
                <w:sz w:val="28"/>
                <w:szCs w:val="28"/>
              </w:rPr>
              <w:t xml:space="preserve"> </w:t>
            </w:r>
            <w:r w:rsidRPr="006C62AF">
              <w:rPr>
                <w:color w:val="221F1F"/>
                <w:sz w:val="28"/>
                <w:szCs w:val="28"/>
              </w:rPr>
              <w:t>кварта,</w:t>
            </w:r>
            <w:r w:rsidRPr="006C62AF">
              <w:rPr>
                <w:color w:val="221F1F"/>
                <w:spacing w:val="-57"/>
                <w:sz w:val="28"/>
                <w:szCs w:val="28"/>
              </w:rPr>
              <w:t xml:space="preserve"> </w:t>
            </w:r>
            <w:r w:rsidRPr="006C62AF">
              <w:rPr>
                <w:color w:val="221F1F"/>
                <w:sz w:val="28"/>
                <w:szCs w:val="28"/>
              </w:rPr>
              <w:t>квинта,</w:t>
            </w:r>
            <w:r w:rsidRPr="006C62AF">
              <w:rPr>
                <w:color w:val="221F1F"/>
                <w:spacing w:val="1"/>
                <w:sz w:val="28"/>
                <w:szCs w:val="28"/>
              </w:rPr>
              <w:t xml:space="preserve"> </w:t>
            </w:r>
            <w:r w:rsidRPr="006C62AF">
              <w:rPr>
                <w:color w:val="221F1F"/>
                <w:sz w:val="28"/>
                <w:szCs w:val="28"/>
              </w:rPr>
              <w:t>секста,</w:t>
            </w:r>
            <w:r w:rsidRPr="006C62AF">
              <w:rPr>
                <w:color w:val="221F1F"/>
                <w:spacing w:val="-57"/>
                <w:sz w:val="28"/>
                <w:szCs w:val="28"/>
              </w:rPr>
              <w:t xml:space="preserve"> </w:t>
            </w:r>
            <w:r w:rsidRPr="006C62AF">
              <w:rPr>
                <w:color w:val="221F1F"/>
                <w:sz w:val="28"/>
                <w:szCs w:val="28"/>
              </w:rPr>
              <w:t>октава.</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Диссонансы:</w:t>
            </w:r>
            <w:r w:rsidRPr="006C62AF">
              <w:rPr>
                <w:color w:val="221F1F"/>
                <w:spacing w:val="1"/>
                <w:sz w:val="28"/>
                <w:szCs w:val="28"/>
              </w:rPr>
              <w:t xml:space="preserve"> </w:t>
            </w:r>
            <w:r w:rsidRPr="006C62AF">
              <w:rPr>
                <w:color w:val="221F1F"/>
                <w:sz w:val="28"/>
                <w:szCs w:val="28"/>
              </w:rPr>
              <w:t>секунда,</w:t>
            </w:r>
            <w:r w:rsidRPr="006C62AF">
              <w:rPr>
                <w:color w:val="221F1F"/>
                <w:spacing w:val="-14"/>
                <w:sz w:val="28"/>
                <w:szCs w:val="28"/>
              </w:rPr>
              <w:t xml:space="preserve"> </w:t>
            </w:r>
            <w:r w:rsidRPr="006C62AF">
              <w:rPr>
                <w:color w:val="221F1F"/>
                <w:sz w:val="28"/>
                <w:szCs w:val="28"/>
              </w:rPr>
              <w:t>септима</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понятия</w:t>
            </w:r>
            <w:r w:rsidRPr="006C62AF">
              <w:rPr>
                <w:color w:val="221F1F"/>
                <w:spacing w:val="1"/>
                <w:sz w:val="28"/>
                <w:szCs w:val="28"/>
              </w:rPr>
              <w:t xml:space="preserve"> </w:t>
            </w:r>
            <w:r w:rsidRPr="006C62AF">
              <w:rPr>
                <w:color w:val="221F1F"/>
                <w:sz w:val="28"/>
                <w:szCs w:val="28"/>
              </w:rPr>
              <w:t>«интервал».</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ступеневого</w:t>
            </w:r>
            <w:r w:rsidRPr="006C62AF">
              <w:rPr>
                <w:color w:val="221F1F"/>
                <w:spacing w:val="1"/>
                <w:sz w:val="28"/>
                <w:szCs w:val="28"/>
              </w:rPr>
              <w:t xml:space="preserve"> </w:t>
            </w:r>
            <w:r w:rsidRPr="006C62AF">
              <w:rPr>
                <w:color w:val="221F1F"/>
                <w:sz w:val="28"/>
                <w:szCs w:val="28"/>
              </w:rPr>
              <w:t>состава</w:t>
            </w:r>
            <w:r w:rsidRPr="006C62AF">
              <w:rPr>
                <w:color w:val="221F1F"/>
                <w:spacing w:val="1"/>
                <w:sz w:val="28"/>
                <w:szCs w:val="28"/>
              </w:rPr>
              <w:t xml:space="preserve"> </w:t>
            </w:r>
            <w:r w:rsidRPr="006C62AF">
              <w:rPr>
                <w:color w:val="221F1F"/>
                <w:sz w:val="28"/>
                <w:szCs w:val="28"/>
              </w:rPr>
              <w:t>мажорной</w:t>
            </w:r>
            <w:r w:rsidRPr="006C62AF">
              <w:rPr>
                <w:color w:val="221F1F"/>
                <w:spacing w:val="61"/>
                <w:sz w:val="28"/>
                <w:szCs w:val="28"/>
              </w:rPr>
              <w:t xml:space="preserve"> </w:t>
            </w:r>
            <w:r w:rsidRPr="006C62AF">
              <w:rPr>
                <w:color w:val="221F1F"/>
                <w:sz w:val="28"/>
                <w:szCs w:val="28"/>
              </w:rPr>
              <w:t>и</w:t>
            </w:r>
            <w:r w:rsidRPr="006C62AF">
              <w:rPr>
                <w:color w:val="221F1F"/>
                <w:spacing w:val="61"/>
                <w:sz w:val="28"/>
                <w:szCs w:val="28"/>
              </w:rPr>
              <w:t xml:space="preserve"> </w:t>
            </w:r>
            <w:r w:rsidRPr="006C62AF">
              <w:rPr>
                <w:color w:val="221F1F"/>
                <w:sz w:val="28"/>
                <w:szCs w:val="28"/>
              </w:rPr>
              <w:t>минорной</w:t>
            </w:r>
            <w:r w:rsidRPr="006C62AF">
              <w:rPr>
                <w:color w:val="221F1F"/>
                <w:spacing w:val="1"/>
                <w:sz w:val="28"/>
                <w:szCs w:val="28"/>
              </w:rPr>
              <w:t xml:space="preserve"> </w:t>
            </w:r>
            <w:r w:rsidRPr="006C62AF">
              <w:rPr>
                <w:color w:val="221F1F"/>
                <w:sz w:val="28"/>
                <w:szCs w:val="28"/>
              </w:rPr>
              <w:t>гаммы</w:t>
            </w:r>
            <w:r w:rsidRPr="006C62AF">
              <w:rPr>
                <w:color w:val="221F1F"/>
                <w:spacing w:val="1"/>
                <w:sz w:val="28"/>
                <w:szCs w:val="28"/>
              </w:rPr>
              <w:t xml:space="preserve"> </w:t>
            </w:r>
            <w:r w:rsidRPr="006C62AF">
              <w:rPr>
                <w:color w:val="221F1F"/>
                <w:sz w:val="28"/>
                <w:szCs w:val="28"/>
              </w:rPr>
              <w:t>(тон-полутон).</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диссонансов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консонансов,</w:t>
            </w:r>
            <w:r w:rsidRPr="006C62AF">
              <w:rPr>
                <w:color w:val="221F1F"/>
                <w:spacing w:val="1"/>
                <w:sz w:val="28"/>
                <w:szCs w:val="28"/>
              </w:rPr>
              <w:t xml:space="preserve"> </w:t>
            </w:r>
            <w:r w:rsidRPr="006C62AF">
              <w:rPr>
                <w:color w:val="221F1F"/>
                <w:sz w:val="28"/>
                <w:szCs w:val="28"/>
              </w:rPr>
              <w:t>парал-</w:t>
            </w:r>
            <w:r w:rsidRPr="006C62AF">
              <w:rPr>
                <w:color w:val="221F1F"/>
                <w:spacing w:val="1"/>
                <w:sz w:val="28"/>
                <w:szCs w:val="28"/>
              </w:rPr>
              <w:t xml:space="preserve"> </w:t>
            </w:r>
            <w:r w:rsidRPr="006C62AF">
              <w:rPr>
                <w:color w:val="221F1F"/>
                <w:sz w:val="28"/>
                <w:szCs w:val="28"/>
              </w:rPr>
              <w:t>лельного</w:t>
            </w:r>
            <w:r w:rsidRPr="006C62AF">
              <w:rPr>
                <w:color w:val="221F1F"/>
                <w:spacing w:val="1"/>
                <w:sz w:val="28"/>
                <w:szCs w:val="28"/>
              </w:rPr>
              <w:t xml:space="preserve"> </w:t>
            </w:r>
            <w:r w:rsidRPr="006C62AF">
              <w:rPr>
                <w:color w:val="221F1F"/>
                <w:sz w:val="28"/>
                <w:szCs w:val="28"/>
              </w:rPr>
              <w:t>движения двух голосов в октаву, терцию, сексту.</w:t>
            </w:r>
            <w:r w:rsidRPr="006C62AF">
              <w:rPr>
                <w:color w:val="221F1F"/>
                <w:spacing w:val="1"/>
                <w:sz w:val="28"/>
                <w:szCs w:val="28"/>
              </w:rPr>
              <w:t xml:space="preserve"> </w:t>
            </w:r>
            <w:r w:rsidRPr="006C62AF">
              <w:rPr>
                <w:color w:val="221F1F"/>
                <w:sz w:val="28"/>
                <w:szCs w:val="28"/>
              </w:rPr>
              <w:t>Подбор</w:t>
            </w:r>
            <w:r w:rsidRPr="006C62AF">
              <w:rPr>
                <w:color w:val="221F1F"/>
                <w:spacing w:val="1"/>
                <w:sz w:val="28"/>
                <w:szCs w:val="28"/>
              </w:rPr>
              <w:t xml:space="preserve"> </w:t>
            </w:r>
            <w:r w:rsidRPr="006C62AF">
              <w:rPr>
                <w:color w:val="221F1F"/>
                <w:sz w:val="28"/>
                <w:szCs w:val="28"/>
              </w:rPr>
              <w:t>эпитетов</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определения</w:t>
            </w:r>
            <w:r w:rsidRPr="006C62AF">
              <w:rPr>
                <w:color w:val="221F1F"/>
                <w:spacing w:val="1"/>
                <w:sz w:val="28"/>
                <w:szCs w:val="28"/>
              </w:rPr>
              <w:t xml:space="preserve"> </w:t>
            </w:r>
            <w:r w:rsidRPr="006C62AF">
              <w:rPr>
                <w:color w:val="221F1F"/>
                <w:sz w:val="28"/>
                <w:szCs w:val="28"/>
              </w:rPr>
              <w:t>краски</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интервалов.</w:t>
            </w:r>
          </w:p>
        </w:tc>
      </w:tr>
    </w:tbl>
    <w:p w:rsidR="000D722C" w:rsidRPr="006C62AF" w:rsidRDefault="000D722C" w:rsidP="00BB72D6">
      <w:pPr>
        <w:pStyle w:val="a3"/>
        <w:tabs>
          <w:tab w:val="left" w:pos="142"/>
          <w:tab w:val="left" w:pos="10065"/>
        </w:tabs>
        <w:spacing w:before="8" w:line="360" w:lineRule="auto"/>
        <w:ind w:left="0" w:right="4"/>
        <w:rPr>
          <w:sz w:val="28"/>
          <w:szCs w:val="28"/>
        </w:r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1"/>
        <w:gridCol w:w="1135"/>
        <w:gridCol w:w="2211"/>
        <w:gridCol w:w="5603"/>
      </w:tblGrid>
      <w:tr w:rsidR="000D722C" w:rsidRPr="006C62AF">
        <w:trPr>
          <w:trHeight w:val="2210"/>
        </w:trPr>
        <w:tc>
          <w:tcPr>
            <w:tcW w:w="1191" w:type="dxa"/>
            <w:tcBorders>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3" w:type="dxa"/>
          </w:tcPr>
          <w:p w:rsidR="000D722C" w:rsidRPr="006C62AF" w:rsidRDefault="00466544" w:rsidP="00BB72D6">
            <w:pPr>
              <w:pStyle w:val="TableParagraph"/>
              <w:tabs>
                <w:tab w:val="left" w:pos="142"/>
                <w:tab w:val="left" w:pos="981"/>
                <w:tab w:val="left" w:pos="2014"/>
                <w:tab w:val="left" w:pos="3549"/>
                <w:tab w:val="left" w:pos="5221"/>
                <w:tab w:val="left" w:pos="10065"/>
              </w:tabs>
              <w:spacing w:line="360" w:lineRule="auto"/>
              <w:ind w:left="148" w:right="4"/>
              <w:jc w:val="both"/>
              <w:rPr>
                <w:sz w:val="28"/>
                <w:szCs w:val="28"/>
              </w:rPr>
            </w:pPr>
            <w:r w:rsidRPr="006C62AF">
              <w:rPr>
                <w:color w:val="221F1F"/>
                <w:sz w:val="28"/>
                <w:szCs w:val="28"/>
              </w:rPr>
              <w:t>Разучивание,</w:t>
            </w:r>
            <w:r w:rsidRPr="006C62AF">
              <w:rPr>
                <w:color w:val="221F1F"/>
                <w:spacing w:val="27"/>
                <w:sz w:val="28"/>
                <w:szCs w:val="28"/>
              </w:rPr>
              <w:t xml:space="preserve"> </w:t>
            </w:r>
            <w:r w:rsidRPr="006C62AF">
              <w:rPr>
                <w:color w:val="221F1F"/>
                <w:sz w:val="28"/>
                <w:szCs w:val="28"/>
              </w:rPr>
              <w:t>исполнение</w:t>
            </w:r>
            <w:r w:rsidRPr="006C62AF">
              <w:rPr>
                <w:color w:val="221F1F"/>
                <w:spacing w:val="26"/>
                <w:sz w:val="28"/>
                <w:szCs w:val="28"/>
              </w:rPr>
              <w:t xml:space="preserve"> </w:t>
            </w:r>
            <w:r w:rsidRPr="006C62AF">
              <w:rPr>
                <w:color w:val="221F1F"/>
                <w:sz w:val="28"/>
                <w:szCs w:val="28"/>
              </w:rPr>
              <w:t>попевок</w:t>
            </w:r>
            <w:r w:rsidRPr="006C62AF">
              <w:rPr>
                <w:color w:val="221F1F"/>
                <w:spacing w:val="24"/>
                <w:sz w:val="28"/>
                <w:szCs w:val="28"/>
              </w:rPr>
              <w:t xml:space="preserve"> </w:t>
            </w:r>
            <w:r w:rsidRPr="006C62AF">
              <w:rPr>
                <w:color w:val="221F1F"/>
                <w:sz w:val="28"/>
                <w:szCs w:val="28"/>
              </w:rPr>
              <w:t>и</w:t>
            </w:r>
            <w:r w:rsidRPr="006C62AF">
              <w:rPr>
                <w:color w:val="221F1F"/>
                <w:spacing w:val="25"/>
                <w:sz w:val="28"/>
                <w:szCs w:val="28"/>
              </w:rPr>
              <w:t xml:space="preserve"> </w:t>
            </w:r>
            <w:r w:rsidRPr="006C62AF">
              <w:rPr>
                <w:color w:val="221F1F"/>
                <w:sz w:val="28"/>
                <w:szCs w:val="28"/>
              </w:rPr>
              <w:t>песен</w:t>
            </w:r>
            <w:r w:rsidRPr="006C62AF">
              <w:rPr>
                <w:color w:val="221F1F"/>
                <w:spacing w:val="27"/>
                <w:sz w:val="28"/>
                <w:szCs w:val="28"/>
              </w:rPr>
              <w:t xml:space="preserve"> </w:t>
            </w:r>
            <w:r w:rsidRPr="006C62AF">
              <w:rPr>
                <w:color w:val="221F1F"/>
                <w:sz w:val="28"/>
                <w:szCs w:val="28"/>
              </w:rPr>
              <w:t>с</w:t>
            </w:r>
            <w:r w:rsidRPr="006C62AF">
              <w:rPr>
                <w:color w:val="221F1F"/>
                <w:spacing w:val="24"/>
                <w:sz w:val="28"/>
                <w:szCs w:val="28"/>
              </w:rPr>
              <w:t xml:space="preserve"> </w:t>
            </w:r>
            <w:r w:rsidRPr="006C62AF">
              <w:rPr>
                <w:color w:val="221F1F"/>
                <w:sz w:val="28"/>
                <w:szCs w:val="28"/>
              </w:rPr>
              <w:t>ярко</w:t>
            </w:r>
            <w:r w:rsidRPr="006C62AF">
              <w:rPr>
                <w:color w:val="221F1F"/>
                <w:spacing w:val="-57"/>
                <w:sz w:val="28"/>
                <w:szCs w:val="28"/>
              </w:rPr>
              <w:t xml:space="preserve"> </w:t>
            </w:r>
            <w:r w:rsidRPr="006C62AF">
              <w:rPr>
                <w:color w:val="221F1F"/>
                <w:sz w:val="28"/>
                <w:szCs w:val="28"/>
              </w:rPr>
              <w:t>выра-</w:t>
            </w:r>
            <w:r w:rsidRPr="006C62AF">
              <w:rPr>
                <w:color w:val="221F1F"/>
                <w:sz w:val="28"/>
                <w:szCs w:val="28"/>
              </w:rPr>
              <w:tab/>
              <w:t>женной</w:t>
            </w:r>
            <w:r w:rsidRPr="006C62AF">
              <w:rPr>
                <w:color w:val="221F1F"/>
                <w:sz w:val="28"/>
                <w:szCs w:val="28"/>
              </w:rPr>
              <w:tab/>
              <w:t>характерной</w:t>
            </w:r>
            <w:r w:rsidRPr="006C62AF">
              <w:rPr>
                <w:color w:val="221F1F"/>
                <w:sz w:val="28"/>
                <w:szCs w:val="28"/>
              </w:rPr>
              <w:tab/>
              <w:t>интерваликой</w:t>
            </w:r>
            <w:r w:rsidRPr="006C62AF">
              <w:rPr>
                <w:color w:val="221F1F"/>
                <w:sz w:val="28"/>
                <w:szCs w:val="28"/>
              </w:rPr>
              <w:tab/>
              <w:t>в</w:t>
            </w:r>
            <w:r w:rsidRPr="006C62AF">
              <w:rPr>
                <w:color w:val="221F1F"/>
                <w:spacing w:val="-57"/>
                <w:sz w:val="28"/>
                <w:szCs w:val="28"/>
              </w:rPr>
              <w:t xml:space="preserve"> </w:t>
            </w:r>
            <w:r w:rsidRPr="006C62AF">
              <w:rPr>
                <w:color w:val="221F1F"/>
                <w:sz w:val="28"/>
                <w:szCs w:val="28"/>
              </w:rPr>
              <w:t>мелодическом движении. Элементы двухголосия.</w:t>
            </w:r>
            <w:r w:rsidRPr="006C62AF">
              <w:rPr>
                <w:color w:val="221F1F"/>
                <w:spacing w:val="1"/>
                <w:sz w:val="28"/>
                <w:szCs w:val="28"/>
              </w:rPr>
              <w:t xml:space="preserve"> </w:t>
            </w:r>
            <w:r w:rsidRPr="006C62AF">
              <w:rPr>
                <w:i/>
                <w:color w:val="221F1F"/>
                <w:sz w:val="28"/>
                <w:szCs w:val="28"/>
              </w:rPr>
              <w:t>На     выбор     или     факультативно</w:t>
            </w:r>
            <w:r w:rsidRPr="006C62AF">
              <w:rPr>
                <w:color w:val="221F1F"/>
                <w:sz w:val="28"/>
                <w:szCs w:val="28"/>
              </w:rPr>
              <w:t>:</w:t>
            </w:r>
            <w:r w:rsidRPr="006C62AF">
              <w:rPr>
                <w:color w:val="221F1F"/>
                <w:spacing w:val="1"/>
                <w:sz w:val="28"/>
                <w:szCs w:val="28"/>
              </w:rPr>
              <w:t xml:space="preserve"> </w:t>
            </w:r>
            <w:r w:rsidRPr="006C62AF">
              <w:rPr>
                <w:color w:val="221F1F"/>
                <w:sz w:val="28"/>
                <w:szCs w:val="28"/>
              </w:rPr>
              <w:t xml:space="preserve">Досочинение  </w:t>
            </w:r>
            <w:r w:rsidRPr="006C62AF">
              <w:rPr>
                <w:color w:val="221F1F"/>
                <w:spacing w:val="13"/>
                <w:sz w:val="28"/>
                <w:szCs w:val="28"/>
              </w:rPr>
              <w:t xml:space="preserve"> </w:t>
            </w:r>
            <w:r w:rsidRPr="006C62AF">
              <w:rPr>
                <w:color w:val="221F1F"/>
                <w:sz w:val="28"/>
                <w:szCs w:val="28"/>
              </w:rPr>
              <w:t>к</w:t>
            </w:r>
            <w:r w:rsidRPr="006C62AF">
              <w:rPr>
                <w:color w:val="221F1F"/>
                <w:sz w:val="28"/>
                <w:szCs w:val="28"/>
              </w:rPr>
              <w:tab/>
              <w:t>простой</w:t>
            </w:r>
            <w:r w:rsidRPr="006C62AF">
              <w:rPr>
                <w:color w:val="221F1F"/>
                <w:spacing w:val="15"/>
                <w:sz w:val="28"/>
                <w:szCs w:val="28"/>
              </w:rPr>
              <w:t xml:space="preserve"> </w:t>
            </w:r>
            <w:r w:rsidRPr="006C62AF">
              <w:rPr>
                <w:color w:val="221F1F"/>
                <w:sz w:val="28"/>
                <w:szCs w:val="28"/>
              </w:rPr>
              <w:t>мелодии</w:t>
            </w:r>
            <w:r w:rsidRPr="006C62AF">
              <w:rPr>
                <w:color w:val="221F1F"/>
                <w:spacing w:val="15"/>
                <w:sz w:val="28"/>
                <w:szCs w:val="28"/>
              </w:rPr>
              <w:t xml:space="preserve"> </w:t>
            </w:r>
            <w:r w:rsidRPr="006C62AF">
              <w:rPr>
                <w:color w:val="221F1F"/>
                <w:sz w:val="28"/>
                <w:szCs w:val="28"/>
              </w:rPr>
              <w:t>подголоска,</w:t>
            </w:r>
            <w:r w:rsidRPr="006C62AF">
              <w:rPr>
                <w:color w:val="221F1F"/>
                <w:spacing w:val="-57"/>
                <w:sz w:val="28"/>
                <w:szCs w:val="28"/>
              </w:rPr>
              <w:t xml:space="preserve"> </w:t>
            </w:r>
            <w:r w:rsidRPr="006C62AF">
              <w:rPr>
                <w:color w:val="221F1F"/>
                <w:sz w:val="28"/>
                <w:szCs w:val="28"/>
              </w:rPr>
              <w:t>повторяюще- го основной голос в терцию, октаву.</w:t>
            </w:r>
            <w:r w:rsidRPr="006C62AF">
              <w:rPr>
                <w:color w:val="221F1F"/>
                <w:spacing w:val="-57"/>
                <w:sz w:val="28"/>
                <w:szCs w:val="28"/>
              </w:rPr>
              <w:t xml:space="preserve"> </w:t>
            </w:r>
            <w:r w:rsidRPr="006C62AF">
              <w:rPr>
                <w:color w:val="221F1F"/>
                <w:spacing w:val="-1"/>
                <w:sz w:val="28"/>
                <w:szCs w:val="28"/>
              </w:rPr>
              <w:t>Сочинение</w:t>
            </w:r>
            <w:r w:rsidRPr="006C62AF">
              <w:rPr>
                <w:color w:val="221F1F"/>
                <w:spacing w:val="51"/>
                <w:sz w:val="28"/>
                <w:szCs w:val="28"/>
              </w:rPr>
              <w:t xml:space="preserve"> </w:t>
            </w:r>
            <w:r w:rsidRPr="006C62AF">
              <w:rPr>
                <w:color w:val="221F1F"/>
                <w:sz w:val="28"/>
                <w:szCs w:val="28"/>
              </w:rPr>
              <w:t>аккомпанемента</w:t>
            </w:r>
            <w:r w:rsidRPr="006C62AF">
              <w:rPr>
                <w:color w:val="221F1F"/>
                <w:spacing w:val="52"/>
                <w:sz w:val="28"/>
                <w:szCs w:val="28"/>
              </w:rPr>
              <w:t xml:space="preserve"> </w:t>
            </w:r>
            <w:r w:rsidRPr="006C62AF">
              <w:rPr>
                <w:color w:val="221F1F"/>
                <w:sz w:val="28"/>
                <w:szCs w:val="28"/>
              </w:rPr>
              <w:t>на</w:t>
            </w:r>
            <w:r w:rsidRPr="006C62AF">
              <w:rPr>
                <w:color w:val="221F1F"/>
                <w:spacing w:val="52"/>
                <w:sz w:val="28"/>
                <w:szCs w:val="28"/>
              </w:rPr>
              <w:t xml:space="preserve"> </w:t>
            </w:r>
            <w:r w:rsidRPr="006C62AF">
              <w:rPr>
                <w:color w:val="221F1F"/>
                <w:sz w:val="28"/>
                <w:szCs w:val="28"/>
              </w:rPr>
              <w:t>основе</w:t>
            </w:r>
            <w:r w:rsidRPr="006C62AF">
              <w:rPr>
                <w:color w:val="221F1F"/>
                <w:spacing w:val="52"/>
                <w:sz w:val="28"/>
                <w:szCs w:val="28"/>
              </w:rPr>
              <w:t xml:space="preserve"> </w:t>
            </w:r>
            <w:r w:rsidRPr="006C62AF">
              <w:rPr>
                <w:color w:val="221F1F"/>
                <w:sz w:val="28"/>
                <w:szCs w:val="28"/>
              </w:rPr>
              <w:t>движения</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1"/>
                <w:sz w:val="28"/>
                <w:szCs w:val="28"/>
              </w:rPr>
              <w:t>квинта-</w:t>
            </w:r>
            <w:r w:rsidRPr="006C62AF">
              <w:rPr>
                <w:color w:val="221F1F"/>
                <w:spacing w:val="-14"/>
                <w:sz w:val="28"/>
                <w:szCs w:val="28"/>
              </w:rPr>
              <w:t xml:space="preserve"> </w:t>
            </w:r>
            <w:r w:rsidRPr="006C62AF">
              <w:rPr>
                <w:color w:val="221F1F"/>
                <w:spacing w:val="-1"/>
                <w:sz w:val="28"/>
                <w:szCs w:val="28"/>
              </w:rPr>
              <w:t>ми,</w:t>
            </w:r>
            <w:r w:rsidRPr="006C62AF">
              <w:rPr>
                <w:color w:val="221F1F"/>
                <w:spacing w:val="-12"/>
                <w:sz w:val="28"/>
                <w:szCs w:val="28"/>
              </w:rPr>
              <w:t xml:space="preserve"> </w:t>
            </w:r>
            <w:r w:rsidRPr="006C62AF">
              <w:rPr>
                <w:color w:val="221F1F"/>
                <w:sz w:val="28"/>
                <w:szCs w:val="28"/>
              </w:rPr>
              <w:t>октавами</w:t>
            </w:r>
          </w:p>
        </w:tc>
      </w:tr>
      <w:tr w:rsidR="000D722C" w:rsidRPr="006C62AF">
        <w:trPr>
          <w:trHeight w:val="3588"/>
        </w:trPr>
        <w:tc>
          <w:tcPr>
            <w:tcW w:w="1191"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20"/>
                <w:sz w:val="28"/>
                <w:szCs w:val="28"/>
              </w:rPr>
              <w:lastRenderedPageBreak/>
              <w:t>У)</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5"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2"/>
                <w:sz w:val="28"/>
                <w:szCs w:val="28"/>
              </w:rPr>
              <w:t>Гармо</w:t>
            </w:r>
            <w:r w:rsidRPr="006C62AF">
              <w:rPr>
                <w:color w:val="221F1F"/>
                <w:sz w:val="28"/>
                <w:szCs w:val="28"/>
              </w:rPr>
              <w:t xml:space="preserve"> ния</w:t>
            </w:r>
          </w:p>
        </w:tc>
        <w:tc>
          <w:tcPr>
            <w:tcW w:w="2211"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Аккорд.</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Трезвучие</w:t>
            </w:r>
          </w:p>
          <w:p w:rsidR="000D722C" w:rsidRPr="006C62AF" w:rsidRDefault="00466544" w:rsidP="00BB72D6">
            <w:pPr>
              <w:pStyle w:val="TableParagraph"/>
              <w:tabs>
                <w:tab w:val="left" w:pos="142"/>
                <w:tab w:val="left" w:pos="1027"/>
                <w:tab w:val="left" w:pos="1265"/>
                <w:tab w:val="left" w:pos="1533"/>
                <w:tab w:val="left" w:pos="1816"/>
                <w:tab w:val="left" w:pos="10065"/>
              </w:tabs>
              <w:spacing w:line="360" w:lineRule="auto"/>
              <w:ind w:left="148" w:right="4"/>
              <w:jc w:val="both"/>
              <w:rPr>
                <w:sz w:val="28"/>
                <w:szCs w:val="28"/>
              </w:rPr>
            </w:pPr>
            <w:r w:rsidRPr="006C62AF">
              <w:rPr>
                <w:color w:val="221F1F"/>
                <w:sz w:val="28"/>
                <w:szCs w:val="28"/>
              </w:rPr>
              <w:t>мажорное</w:t>
            </w:r>
            <w:r w:rsidRPr="006C62AF">
              <w:rPr>
                <w:color w:val="221F1F"/>
                <w:sz w:val="28"/>
                <w:szCs w:val="28"/>
              </w:rPr>
              <w:tab/>
            </w:r>
            <w:r w:rsidRPr="006C62AF">
              <w:rPr>
                <w:color w:val="221F1F"/>
                <w:sz w:val="28"/>
                <w:szCs w:val="28"/>
              </w:rPr>
              <w:tab/>
            </w:r>
            <w:r w:rsidRPr="006C62AF">
              <w:rPr>
                <w:color w:val="221F1F"/>
                <w:sz w:val="28"/>
                <w:szCs w:val="28"/>
              </w:rPr>
              <w:tab/>
            </w:r>
            <w:r w:rsidRPr="006C62AF">
              <w:rPr>
                <w:color w:val="221F1F"/>
                <w:spacing w:val="-1"/>
                <w:sz w:val="28"/>
                <w:szCs w:val="28"/>
              </w:rPr>
              <w:t>и</w:t>
            </w:r>
            <w:r w:rsidRPr="006C62AF">
              <w:rPr>
                <w:color w:val="221F1F"/>
                <w:spacing w:val="-57"/>
                <w:sz w:val="28"/>
                <w:szCs w:val="28"/>
              </w:rPr>
              <w:t xml:space="preserve"> </w:t>
            </w:r>
            <w:r w:rsidRPr="006C62AF">
              <w:rPr>
                <w:color w:val="221F1F"/>
                <w:sz w:val="28"/>
                <w:szCs w:val="28"/>
              </w:rPr>
              <w:t>минор-</w:t>
            </w:r>
            <w:r w:rsidRPr="006C62AF">
              <w:rPr>
                <w:color w:val="221F1F"/>
                <w:sz w:val="28"/>
                <w:szCs w:val="28"/>
              </w:rPr>
              <w:tab/>
            </w:r>
            <w:r w:rsidRPr="006C62AF">
              <w:rPr>
                <w:color w:val="221F1F"/>
                <w:sz w:val="28"/>
                <w:szCs w:val="28"/>
              </w:rPr>
              <w:tab/>
            </w:r>
            <w:r w:rsidRPr="006C62AF">
              <w:rPr>
                <w:color w:val="221F1F"/>
                <w:sz w:val="28"/>
                <w:szCs w:val="28"/>
              </w:rPr>
              <w:tab/>
            </w:r>
            <w:r w:rsidRPr="006C62AF">
              <w:rPr>
                <w:color w:val="221F1F"/>
                <w:spacing w:val="-1"/>
                <w:sz w:val="28"/>
                <w:szCs w:val="28"/>
              </w:rPr>
              <w:t>ное.</w:t>
            </w:r>
            <w:r w:rsidRPr="006C62AF">
              <w:rPr>
                <w:color w:val="221F1F"/>
                <w:spacing w:val="-57"/>
                <w:sz w:val="28"/>
                <w:szCs w:val="28"/>
              </w:rPr>
              <w:t xml:space="preserve"> </w:t>
            </w:r>
            <w:r w:rsidRPr="006C62AF">
              <w:rPr>
                <w:color w:val="221F1F"/>
                <w:sz w:val="28"/>
                <w:szCs w:val="28"/>
              </w:rPr>
              <w:t>Понятие</w:t>
            </w:r>
            <w:r w:rsidRPr="006C62AF">
              <w:rPr>
                <w:color w:val="221F1F"/>
                <w:sz w:val="28"/>
                <w:szCs w:val="28"/>
              </w:rPr>
              <w:tab/>
            </w:r>
            <w:r w:rsidRPr="006C62AF">
              <w:rPr>
                <w:color w:val="221F1F"/>
                <w:sz w:val="28"/>
                <w:szCs w:val="28"/>
              </w:rPr>
              <w:tab/>
            </w:r>
            <w:r w:rsidRPr="006C62AF">
              <w:rPr>
                <w:color w:val="221F1F"/>
                <w:spacing w:val="-1"/>
                <w:sz w:val="28"/>
                <w:szCs w:val="28"/>
              </w:rPr>
              <w:t>факту-</w:t>
            </w:r>
            <w:r w:rsidRPr="006C62AF">
              <w:rPr>
                <w:color w:val="221F1F"/>
                <w:spacing w:val="-57"/>
                <w:sz w:val="28"/>
                <w:szCs w:val="28"/>
              </w:rPr>
              <w:t xml:space="preserve"> </w:t>
            </w:r>
            <w:r w:rsidRPr="006C62AF">
              <w:rPr>
                <w:color w:val="221F1F"/>
                <w:sz w:val="28"/>
                <w:szCs w:val="28"/>
              </w:rPr>
              <w:t>ры.</w:t>
            </w:r>
            <w:r w:rsidRPr="006C62AF">
              <w:rPr>
                <w:color w:val="221F1F"/>
                <w:sz w:val="28"/>
                <w:szCs w:val="28"/>
              </w:rPr>
              <w:tab/>
            </w:r>
            <w:r w:rsidRPr="006C62AF">
              <w:rPr>
                <w:color w:val="221F1F"/>
                <w:spacing w:val="-1"/>
                <w:sz w:val="28"/>
                <w:szCs w:val="28"/>
              </w:rPr>
              <w:t>Фактуры</w:t>
            </w:r>
            <w:r w:rsidRPr="006C62AF">
              <w:rPr>
                <w:color w:val="221F1F"/>
                <w:spacing w:val="-57"/>
                <w:sz w:val="28"/>
                <w:szCs w:val="28"/>
              </w:rPr>
              <w:t xml:space="preserve"> </w:t>
            </w:r>
            <w:r w:rsidRPr="006C62AF">
              <w:rPr>
                <w:color w:val="221F1F"/>
                <w:sz w:val="28"/>
                <w:szCs w:val="28"/>
              </w:rPr>
              <w:t>акком-</w:t>
            </w:r>
            <w:r w:rsidRPr="006C62AF">
              <w:rPr>
                <w:color w:val="221F1F"/>
                <w:spacing w:val="1"/>
                <w:sz w:val="28"/>
                <w:szCs w:val="28"/>
              </w:rPr>
              <w:t xml:space="preserve"> </w:t>
            </w:r>
            <w:r w:rsidRPr="006C62AF">
              <w:rPr>
                <w:color w:val="221F1F"/>
                <w:sz w:val="28"/>
                <w:szCs w:val="28"/>
              </w:rPr>
              <w:t>панемента</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бас-аккорд,</w:t>
            </w:r>
          </w:p>
          <w:p w:rsidR="000D722C" w:rsidRPr="006C62AF" w:rsidRDefault="00466544" w:rsidP="00BB72D6">
            <w:pPr>
              <w:pStyle w:val="TableParagraph"/>
              <w:tabs>
                <w:tab w:val="left" w:pos="142"/>
                <w:tab w:val="left" w:pos="1555"/>
                <w:tab w:val="left" w:pos="10065"/>
              </w:tabs>
              <w:spacing w:line="360" w:lineRule="auto"/>
              <w:ind w:left="148" w:right="4"/>
              <w:jc w:val="both"/>
              <w:rPr>
                <w:sz w:val="28"/>
                <w:szCs w:val="28"/>
              </w:rPr>
            </w:pPr>
            <w:r w:rsidRPr="006C62AF">
              <w:rPr>
                <w:color w:val="221F1F"/>
                <w:sz w:val="28"/>
                <w:szCs w:val="28"/>
              </w:rPr>
              <w:t>аккордо-</w:t>
            </w:r>
            <w:r w:rsidRPr="006C62AF">
              <w:rPr>
                <w:color w:val="221F1F"/>
                <w:sz w:val="28"/>
                <w:szCs w:val="28"/>
              </w:rPr>
              <w:tab/>
            </w:r>
            <w:r w:rsidRPr="006C62AF">
              <w:rPr>
                <w:color w:val="221F1F"/>
                <w:spacing w:val="-2"/>
                <w:sz w:val="28"/>
                <w:szCs w:val="28"/>
              </w:rPr>
              <w:t>вая,</w:t>
            </w:r>
            <w:r w:rsidRPr="006C62AF">
              <w:rPr>
                <w:color w:val="221F1F"/>
                <w:spacing w:val="-57"/>
                <w:sz w:val="28"/>
                <w:szCs w:val="28"/>
              </w:rPr>
              <w:t xml:space="preserve"> </w:t>
            </w:r>
            <w:r w:rsidRPr="006C62AF">
              <w:rPr>
                <w:color w:val="221F1F"/>
                <w:sz w:val="28"/>
                <w:szCs w:val="28"/>
              </w:rPr>
              <w:t>арпеджио</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интервалов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аккордов.</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мажорных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минорных</w:t>
            </w:r>
            <w:r w:rsidRPr="006C62AF">
              <w:rPr>
                <w:color w:val="221F1F"/>
                <w:spacing w:val="1"/>
                <w:sz w:val="28"/>
                <w:szCs w:val="28"/>
              </w:rPr>
              <w:t xml:space="preserve"> </w:t>
            </w:r>
            <w:r w:rsidRPr="006C62AF">
              <w:rPr>
                <w:color w:val="221F1F"/>
                <w:sz w:val="28"/>
                <w:szCs w:val="28"/>
              </w:rPr>
              <w:t>аккордов.</w:t>
            </w:r>
          </w:p>
          <w:p w:rsidR="000D722C" w:rsidRPr="006C62AF" w:rsidRDefault="00466544" w:rsidP="00BB72D6">
            <w:pPr>
              <w:pStyle w:val="TableParagraph"/>
              <w:tabs>
                <w:tab w:val="left" w:pos="142"/>
                <w:tab w:val="left" w:pos="1694"/>
                <w:tab w:val="left" w:pos="4131"/>
                <w:tab w:val="left" w:pos="4459"/>
                <w:tab w:val="left" w:pos="5235"/>
                <w:tab w:val="left" w:pos="10065"/>
              </w:tabs>
              <w:spacing w:line="360" w:lineRule="auto"/>
              <w:ind w:left="148" w:right="4"/>
              <w:jc w:val="both"/>
              <w:rPr>
                <w:sz w:val="28"/>
                <w:szCs w:val="28"/>
              </w:rPr>
            </w:pPr>
            <w:r w:rsidRPr="006C62AF">
              <w:rPr>
                <w:color w:val="221F1F"/>
                <w:sz w:val="28"/>
                <w:szCs w:val="28"/>
              </w:rPr>
              <w:t>Разучивание,</w:t>
            </w:r>
            <w:r w:rsidRPr="006C62AF">
              <w:rPr>
                <w:color w:val="221F1F"/>
                <w:sz w:val="28"/>
                <w:szCs w:val="28"/>
              </w:rPr>
              <w:tab/>
              <w:t xml:space="preserve">исполнение  </w:t>
            </w:r>
            <w:r w:rsidRPr="006C62AF">
              <w:rPr>
                <w:color w:val="221F1F"/>
                <w:spacing w:val="15"/>
                <w:sz w:val="28"/>
                <w:szCs w:val="28"/>
              </w:rPr>
              <w:t xml:space="preserve"> </w:t>
            </w:r>
            <w:r w:rsidRPr="006C62AF">
              <w:rPr>
                <w:color w:val="221F1F"/>
                <w:sz w:val="28"/>
                <w:szCs w:val="28"/>
              </w:rPr>
              <w:t>попевок</w:t>
            </w:r>
            <w:r w:rsidRPr="006C62AF">
              <w:rPr>
                <w:color w:val="221F1F"/>
                <w:sz w:val="28"/>
                <w:szCs w:val="28"/>
              </w:rPr>
              <w:tab/>
              <w:t>и</w:t>
            </w:r>
            <w:r w:rsidRPr="006C62AF">
              <w:rPr>
                <w:color w:val="221F1F"/>
                <w:sz w:val="28"/>
                <w:szCs w:val="28"/>
              </w:rPr>
              <w:tab/>
              <w:t>песен</w:t>
            </w:r>
            <w:r w:rsidRPr="006C62AF">
              <w:rPr>
                <w:color w:val="221F1F"/>
                <w:sz w:val="28"/>
                <w:szCs w:val="28"/>
              </w:rPr>
              <w:tab/>
            </w:r>
            <w:r w:rsidRPr="006C62AF">
              <w:rPr>
                <w:color w:val="221F1F"/>
                <w:spacing w:val="-4"/>
                <w:sz w:val="28"/>
                <w:szCs w:val="28"/>
              </w:rPr>
              <w:t>с</w:t>
            </w:r>
            <w:r w:rsidRPr="006C62AF">
              <w:rPr>
                <w:color w:val="221F1F"/>
                <w:spacing w:val="-57"/>
                <w:sz w:val="28"/>
                <w:szCs w:val="28"/>
              </w:rPr>
              <w:t xml:space="preserve"> </w:t>
            </w:r>
            <w:r w:rsidRPr="006C62AF">
              <w:rPr>
                <w:color w:val="221F1F"/>
                <w:sz w:val="28"/>
                <w:szCs w:val="28"/>
              </w:rPr>
              <w:t>мелодическим</w:t>
            </w:r>
            <w:r w:rsidRPr="006C62AF">
              <w:rPr>
                <w:color w:val="221F1F"/>
                <w:spacing w:val="29"/>
                <w:sz w:val="28"/>
                <w:szCs w:val="28"/>
              </w:rPr>
              <w:t xml:space="preserve"> </w:t>
            </w:r>
            <w:r w:rsidRPr="006C62AF">
              <w:rPr>
                <w:color w:val="221F1F"/>
                <w:sz w:val="28"/>
                <w:szCs w:val="28"/>
              </w:rPr>
              <w:t>движением</w:t>
            </w:r>
            <w:r w:rsidRPr="006C62AF">
              <w:rPr>
                <w:color w:val="221F1F"/>
                <w:spacing w:val="29"/>
                <w:sz w:val="28"/>
                <w:szCs w:val="28"/>
              </w:rPr>
              <w:t xml:space="preserve"> </w:t>
            </w:r>
            <w:r w:rsidRPr="006C62AF">
              <w:rPr>
                <w:color w:val="221F1F"/>
                <w:sz w:val="28"/>
                <w:szCs w:val="28"/>
              </w:rPr>
              <w:t>по</w:t>
            </w:r>
            <w:r w:rsidRPr="006C62AF">
              <w:rPr>
                <w:color w:val="221F1F"/>
                <w:spacing w:val="30"/>
                <w:sz w:val="28"/>
                <w:szCs w:val="28"/>
              </w:rPr>
              <w:t xml:space="preserve"> </w:t>
            </w:r>
            <w:r w:rsidRPr="006C62AF">
              <w:rPr>
                <w:color w:val="221F1F"/>
                <w:sz w:val="28"/>
                <w:szCs w:val="28"/>
              </w:rPr>
              <w:t>звукам</w:t>
            </w:r>
            <w:r w:rsidRPr="006C62AF">
              <w:rPr>
                <w:color w:val="221F1F"/>
                <w:spacing w:val="29"/>
                <w:sz w:val="28"/>
                <w:szCs w:val="28"/>
              </w:rPr>
              <w:t xml:space="preserve"> </w:t>
            </w:r>
            <w:r w:rsidRPr="006C62AF">
              <w:rPr>
                <w:color w:val="221F1F"/>
                <w:sz w:val="28"/>
                <w:szCs w:val="28"/>
              </w:rPr>
              <w:t>аккордов.</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Вокальные</w:t>
            </w:r>
            <w:r w:rsidRPr="006C62AF">
              <w:rPr>
                <w:color w:val="221F1F"/>
                <w:spacing w:val="-5"/>
                <w:sz w:val="28"/>
                <w:szCs w:val="28"/>
              </w:rPr>
              <w:t xml:space="preserve"> </w:t>
            </w:r>
            <w:r w:rsidRPr="006C62AF">
              <w:rPr>
                <w:color w:val="221F1F"/>
                <w:sz w:val="28"/>
                <w:szCs w:val="28"/>
              </w:rPr>
              <w:t>упражнения</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1"/>
                <w:sz w:val="28"/>
                <w:szCs w:val="28"/>
              </w:rPr>
              <w:t>с</w:t>
            </w:r>
            <w:r w:rsidRPr="006C62AF">
              <w:rPr>
                <w:color w:val="221F1F"/>
                <w:spacing w:val="-14"/>
                <w:sz w:val="28"/>
                <w:szCs w:val="28"/>
              </w:rPr>
              <w:t xml:space="preserve"> </w:t>
            </w:r>
            <w:r w:rsidRPr="006C62AF">
              <w:rPr>
                <w:color w:val="221F1F"/>
                <w:spacing w:val="-1"/>
                <w:sz w:val="28"/>
                <w:szCs w:val="28"/>
              </w:rPr>
              <w:t>элементами</w:t>
            </w:r>
            <w:r w:rsidRPr="006C62AF">
              <w:rPr>
                <w:color w:val="221F1F"/>
                <w:spacing w:val="-11"/>
                <w:sz w:val="28"/>
                <w:szCs w:val="28"/>
              </w:rPr>
              <w:t xml:space="preserve"> </w:t>
            </w:r>
            <w:r w:rsidRPr="006C62AF">
              <w:rPr>
                <w:color w:val="221F1F"/>
                <w:spacing w:val="-1"/>
                <w:sz w:val="28"/>
                <w:szCs w:val="28"/>
              </w:rPr>
              <w:t>трёхголосия.</w:t>
            </w:r>
          </w:p>
          <w:p w:rsidR="000D722C" w:rsidRPr="006C62AF" w:rsidRDefault="00466544" w:rsidP="00BB72D6">
            <w:pPr>
              <w:pStyle w:val="TableParagraph"/>
              <w:tabs>
                <w:tab w:val="left" w:pos="142"/>
                <w:tab w:val="left" w:pos="1940"/>
                <w:tab w:val="left" w:pos="2577"/>
                <w:tab w:val="left" w:pos="2621"/>
                <w:tab w:val="left" w:pos="3532"/>
                <w:tab w:val="left" w:pos="4448"/>
                <w:tab w:val="left" w:pos="4702"/>
                <w:tab w:val="left" w:pos="10065"/>
              </w:tabs>
              <w:spacing w:line="360" w:lineRule="auto"/>
              <w:ind w:left="148" w:right="4"/>
              <w:jc w:val="both"/>
              <w:rPr>
                <w:sz w:val="28"/>
                <w:szCs w:val="28"/>
              </w:rPr>
            </w:pPr>
            <w:r w:rsidRPr="006C62AF">
              <w:rPr>
                <w:color w:val="221F1F"/>
                <w:w w:val="105"/>
                <w:sz w:val="28"/>
                <w:szCs w:val="28"/>
              </w:rPr>
              <w:t>Определение</w:t>
            </w:r>
            <w:r w:rsidRPr="006C62AF">
              <w:rPr>
                <w:color w:val="221F1F"/>
                <w:w w:val="105"/>
                <w:sz w:val="28"/>
                <w:szCs w:val="28"/>
              </w:rPr>
              <w:tab/>
              <w:t>на</w:t>
            </w:r>
            <w:r w:rsidRPr="006C62AF">
              <w:rPr>
                <w:color w:val="221F1F"/>
                <w:w w:val="105"/>
                <w:sz w:val="28"/>
                <w:szCs w:val="28"/>
              </w:rPr>
              <w:tab/>
            </w:r>
            <w:r w:rsidRPr="006C62AF">
              <w:rPr>
                <w:color w:val="221F1F"/>
                <w:w w:val="105"/>
                <w:sz w:val="28"/>
                <w:szCs w:val="28"/>
              </w:rPr>
              <w:tab/>
              <w:t>слух</w:t>
            </w:r>
            <w:r w:rsidRPr="006C62AF">
              <w:rPr>
                <w:color w:val="221F1F"/>
                <w:w w:val="105"/>
                <w:sz w:val="28"/>
                <w:szCs w:val="28"/>
              </w:rPr>
              <w:tab/>
              <w:t>типа</w:t>
            </w:r>
            <w:r w:rsidRPr="006C62AF">
              <w:rPr>
                <w:color w:val="221F1F"/>
                <w:w w:val="105"/>
                <w:sz w:val="28"/>
                <w:szCs w:val="28"/>
              </w:rPr>
              <w:tab/>
            </w:r>
            <w:r w:rsidRPr="006C62AF">
              <w:rPr>
                <w:color w:val="221F1F"/>
                <w:sz w:val="28"/>
                <w:szCs w:val="28"/>
              </w:rPr>
              <w:t>фактуры</w:t>
            </w:r>
            <w:r w:rsidRPr="006C62AF">
              <w:rPr>
                <w:color w:val="221F1F"/>
                <w:spacing w:val="-57"/>
                <w:sz w:val="28"/>
                <w:szCs w:val="28"/>
              </w:rPr>
              <w:t xml:space="preserve"> </w:t>
            </w:r>
            <w:r w:rsidRPr="006C62AF">
              <w:rPr>
                <w:color w:val="221F1F"/>
                <w:spacing w:val="-1"/>
                <w:w w:val="105"/>
                <w:sz w:val="28"/>
                <w:szCs w:val="28"/>
              </w:rPr>
              <w:t>аккомпанемента</w:t>
            </w:r>
            <w:r w:rsidRPr="006C62AF">
              <w:rPr>
                <w:color w:val="221F1F"/>
                <w:spacing w:val="-1"/>
                <w:w w:val="105"/>
                <w:sz w:val="28"/>
                <w:szCs w:val="28"/>
              </w:rPr>
              <w:tab/>
            </w:r>
            <w:r w:rsidRPr="006C62AF">
              <w:rPr>
                <w:color w:val="221F1F"/>
                <w:spacing w:val="-1"/>
                <w:w w:val="105"/>
                <w:sz w:val="28"/>
                <w:szCs w:val="28"/>
              </w:rPr>
              <w:tab/>
            </w:r>
            <w:r w:rsidRPr="006C62AF">
              <w:rPr>
                <w:color w:val="221F1F"/>
                <w:w w:val="105"/>
                <w:sz w:val="28"/>
                <w:szCs w:val="28"/>
              </w:rPr>
              <w:t>исполняемых</w:t>
            </w:r>
            <w:r w:rsidRPr="006C62AF">
              <w:rPr>
                <w:color w:val="221F1F"/>
                <w:w w:val="105"/>
                <w:sz w:val="28"/>
                <w:szCs w:val="28"/>
              </w:rPr>
              <w:tab/>
            </w:r>
            <w:r w:rsidRPr="006C62AF">
              <w:rPr>
                <w:color w:val="221F1F"/>
                <w:w w:val="105"/>
                <w:sz w:val="28"/>
                <w:szCs w:val="28"/>
              </w:rPr>
              <w:tab/>
            </w:r>
            <w:r w:rsidRPr="006C62AF">
              <w:rPr>
                <w:color w:val="221F1F"/>
                <w:spacing w:val="-1"/>
                <w:sz w:val="28"/>
                <w:szCs w:val="28"/>
              </w:rPr>
              <w:t>песен,</w:t>
            </w:r>
            <w:r w:rsidRPr="006C62AF">
              <w:rPr>
                <w:color w:val="221F1F"/>
                <w:spacing w:val="-57"/>
                <w:sz w:val="28"/>
                <w:szCs w:val="28"/>
              </w:rPr>
              <w:t xml:space="preserve"> </w:t>
            </w:r>
            <w:r w:rsidRPr="006C62AF">
              <w:rPr>
                <w:color w:val="221F1F"/>
                <w:spacing w:val="-1"/>
                <w:sz w:val="28"/>
                <w:szCs w:val="28"/>
              </w:rPr>
              <w:t xml:space="preserve">прослушанных инструментальных </w:t>
            </w:r>
            <w:r w:rsidRPr="006C62AF">
              <w:rPr>
                <w:color w:val="221F1F"/>
                <w:sz w:val="28"/>
                <w:szCs w:val="28"/>
              </w:rPr>
              <w:t>произведений.</w:t>
            </w:r>
            <w:r w:rsidRPr="006C62AF">
              <w:rPr>
                <w:color w:val="221F1F"/>
                <w:spacing w:val="1"/>
                <w:sz w:val="28"/>
                <w:szCs w:val="28"/>
              </w:rPr>
              <w:t xml:space="preserve"> </w:t>
            </w:r>
            <w:r w:rsidRPr="006C62AF">
              <w:rPr>
                <w:i/>
                <w:color w:val="221F1F"/>
                <w:w w:val="105"/>
                <w:sz w:val="28"/>
                <w:szCs w:val="28"/>
              </w:rPr>
              <w:t>На</w:t>
            </w:r>
            <w:r w:rsidRPr="006C62AF">
              <w:rPr>
                <w:i/>
                <w:color w:val="221F1F"/>
                <w:spacing w:val="41"/>
                <w:w w:val="105"/>
                <w:sz w:val="28"/>
                <w:szCs w:val="28"/>
              </w:rPr>
              <w:t xml:space="preserve"> </w:t>
            </w:r>
            <w:r w:rsidRPr="006C62AF">
              <w:rPr>
                <w:i/>
                <w:color w:val="221F1F"/>
                <w:w w:val="105"/>
                <w:sz w:val="28"/>
                <w:szCs w:val="28"/>
              </w:rPr>
              <w:t>выбор</w:t>
            </w:r>
            <w:r w:rsidRPr="006C62AF">
              <w:rPr>
                <w:i/>
                <w:color w:val="221F1F"/>
                <w:spacing w:val="42"/>
                <w:w w:val="105"/>
                <w:sz w:val="28"/>
                <w:szCs w:val="28"/>
              </w:rPr>
              <w:t xml:space="preserve"> </w:t>
            </w:r>
            <w:r w:rsidRPr="006C62AF">
              <w:rPr>
                <w:i/>
                <w:color w:val="221F1F"/>
                <w:w w:val="105"/>
                <w:sz w:val="28"/>
                <w:szCs w:val="28"/>
              </w:rPr>
              <w:t>или</w:t>
            </w:r>
            <w:r w:rsidRPr="006C62AF">
              <w:rPr>
                <w:i/>
                <w:color w:val="221F1F"/>
                <w:spacing w:val="41"/>
                <w:w w:val="105"/>
                <w:sz w:val="28"/>
                <w:szCs w:val="28"/>
              </w:rPr>
              <w:t xml:space="preserve"> </w:t>
            </w:r>
            <w:r w:rsidRPr="006C62AF">
              <w:rPr>
                <w:i/>
                <w:color w:val="221F1F"/>
                <w:w w:val="105"/>
                <w:sz w:val="28"/>
                <w:szCs w:val="28"/>
              </w:rPr>
              <w:t>факультативно</w:t>
            </w:r>
            <w:r w:rsidRPr="006C62AF">
              <w:rPr>
                <w:color w:val="221F1F"/>
                <w:w w:val="105"/>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95"/>
                <w:sz w:val="28"/>
                <w:szCs w:val="28"/>
              </w:rPr>
              <w:t>Сочинение</w:t>
            </w:r>
            <w:r w:rsidRPr="006C62AF">
              <w:rPr>
                <w:color w:val="221F1F"/>
                <w:spacing w:val="31"/>
                <w:w w:val="95"/>
                <w:sz w:val="28"/>
                <w:szCs w:val="28"/>
              </w:rPr>
              <w:t xml:space="preserve"> </w:t>
            </w:r>
            <w:r w:rsidRPr="006C62AF">
              <w:rPr>
                <w:color w:val="221F1F"/>
                <w:w w:val="95"/>
                <w:sz w:val="28"/>
                <w:szCs w:val="28"/>
              </w:rPr>
              <w:t>аккордового</w:t>
            </w:r>
            <w:r w:rsidRPr="006C62AF">
              <w:rPr>
                <w:color w:val="221F1F"/>
                <w:spacing w:val="32"/>
                <w:w w:val="95"/>
                <w:sz w:val="28"/>
                <w:szCs w:val="28"/>
              </w:rPr>
              <w:t xml:space="preserve"> </w:t>
            </w:r>
            <w:r w:rsidRPr="006C62AF">
              <w:rPr>
                <w:color w:val="221F1F"/>
                <w:w w:val="95"/>
                <w:sz w:val="28"/>
                <w:szCs w:val="28"/>
              </w:rPr>
              <w:t>аккомпанемента</w:t>
            </w:r>
            <w:r w:rsidRPr="006C62AF">
              <w:rPr>
                <w:color w:val="221F1F"/>
                <w:spacing w:val="30"/>
                <w:w w:val="95"/>
                <w:sz w:val="28"/>
                <w:szCs w:val="28"/>
              </w:rPr>
              <w:t xml:space="preserve"> </w:t>
            </w:r>
            <w:r w:rsidRPr="006C62AF">
              <w:rPr>
                <w:color w:val="221F1F"/>
                <w:w w:val="95"/>
                <w:sz w:val="28"/>
                <w:szCs w:val="28"/>
              </w:rPr>
              <w:t>к</w:t>
            </w:r>
            <w:r w:rsidRPr="006C62AF">
              <w:rPr>
                <w:color w:val="221F1F"/>
                <w:spacing w:val="30"/>
                <w:w w:val="95"/>
                <w:sz w:val="28"/>
                <w:szCs w:val="28"/>
              </w:rPr>
              <w:t xml:space="preserve"> </w:t>
            </w:r>
            <w:r w:rsidRPr="006C62AF">
              <w:rPr>
                <w:color w:val="221F1F"/>
                <w:w w:val="95"/>
                <w:sz w:val="28"/>
                <w:szCs w:val="28"/>
              </w:rPr>
              <w:t>мелодии</w:t>
            </w:r>
            <w:r w:rsidRPr="006C62AF">
              <w:rPr>
                <w:color w:val="221F1F"/>
                <w:spacing w:val="-54"/>
                <w:w w:val="95"/>
                <w:sz w:val="28"/>
                <w:szCs w:val="28"/>
              </w:rPr>
              <w:t xml:space="preserve"> </w:t>
            </w:r>
            <w:r w:rsidRPr="006C62AF">
              <w:rPr>
                <w:color w:val="221F1F"/>
                <w:sz w:val="28"/>
                <w:szCs w:val="28"/>
              </w:rPr>
              <w:t>песни</w:t>
            </w:r>
          </w:p>
        </w:tc>
      </w:tr>
      <w:tr w:rsidR="000D722C" w:rsidRPr="006C62AF">
        <w:trPr>
          <w:trHeight w:val="3311"/>
        </w:trPr>
        <w:tc>
          <w:tcPr>
            <w:tcW w:w="1191"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15"/>
                <w:sz w:val="28"/>
                <w:szCs w:val="28"/>
              </w:rPr>
              <w:t>Ф)</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5" w:type="dxa"/>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Музы-</w:t>
            </w:r>
            <w:r w:rsidRPr="006C62AF">
              <w:rPr>
                <w:color w:val="221F1F"/>
                <w:spacing w:val="-57"/>
                <w:sz w:val="28"/>
                <w:szCs w:val="28"/>
              </w:rPr>
              <w:t xml:space="preserve"> </w:t>
            </w:r>
            <w:r w:rsidRPr="006C62AF">
              <w:rPr>
                <w:color w:val="221F1F"/>
                <w:spacing w:val="-2"/>
                <w:sz w:val="28"/>
                <w:szCs w:val="28"/>
              </w:rPr>
              <w:t>кальна</w:t>
            </w:r>
            <w:r w:rsidRPr="006C62AF">
              <w:rPr>
                <w:color w:val="221F1F"/>
                <w:spacing w:val="-57"/>
                <w:sz w:val="28"/>
                <w:szCs w:val="28"/>
              </w:rPr>
              <w:t xml:space="preserve"> </w:t>
            </w:r>
            <w:r w:rsidRPr="006C62AF">
              <w:rPr>
                <w:color w:val="221F1F"/>
                <w:sz w:val="28"/>
                <w:szCs w:val="28"/>
              </w:rPr>
              <w:t>я</w:t>
            </w:r>
            <w:r w:rsidRPr="006C62AF">
              <w:rPr>
                <w:color w:val="221F1F"/>
                <w:spacing w:val="1"/>
                <w:sz w:val="28"/>
                <w:szCs w:val="28"/>
              </w:rPr>
              <w:t xml:space="preserve"> </w:t>
            </w:r>
            <w:r w:rsidRPr="006C62AF">
              <w:rPr>
                <w:color w:val="221F1F"/>
                <w:sz w:val="28"/>
                <w:szCs w:val="28"/>
              </w:rPr>
              <w:t>форма</w:t>
            </w:r>
          </w:p>
        </w:tc>
        <w:tc>
          <w:tcPr>
            <w:tcW w:w="2211" w:type="dxa"/>
            <w:tcBorders>
              <w:bottom w:val="single" w:sz="6" w:space="0" w:color="221F1F"/>
            </w:tcBorders>
          </w:tcPr>
          <w:p w:rsidR="000D722C" w:rsidRPr="006C62AF" w:rsidRDefault="00466544" w:rsidP="00BB72D6">
            <w:pPr>
              <w:pStyle w:val="TableParagraph"/>
              <w:tabs>
                <w:tab w:val="left" w:pos="142"/>
                <w:tab w:val="left" w:pos="1607"/>
                <w:tab w:val="left" w:pos="1817"/>
                <w:tab w:val="left" w:pos="10065"/>
              </w:tabs>
              <w:spacing w:line="360" w:lineRule="auto"/>
              <w:ind w:left="148" w:right="4"/>
              <w:jc w:val="both"/>
              <w:rPr>
                <w:sz w:val="28"/>
                <w:szCs w:val="28"/>
              </w:rPr>
            </w:pPr>
            <w:r w:rsidRPr="006C62AF">
              <w:rPr>
                <w:color w:val="221F1F"/>
                <w:sz w:val="28"/>
                <w:szCs w:val="28"/>
              </w:rPr>
              <w:t>Контраст</w:t>
            </w:r>
            <w:r w:rsidRPr="006C62AF">
              <w:rPr>
                <w:color w:val="221F1F"/>
                <w:sz w:val="28"/>
                <w:szCs w:val="28"/>
              </w:rPr>
              <w:tab/>
            </w:r>
            <w:r w:rsidRPr="006C62AF">
              <w:rPr>
                <w:color w:val="221F1F"/>
                <w:sz w:val="28"/>
                <w:szCs w:val="28"/>
              </w:rPr>
              <w:tab/>
            </w:r>
            <w:r w:rsidRPr="006C62AF">
              <w:rPr>
                <w:color w:val="221F1F"/>
                <w:spacing w:val="-4"/>
                <w:sz w:val="28"/>
                <w:szCs w:val="28"/>
              </w:rPr>
              <w:t>и</w:t>
            </w:r>
            <w:r w:rsidRPr="006C62AF">
              <w:rPr>
                <w:color w:val="221F1F"/>
                <w:spacing w:val="-57"/>
                <w:sz w:val="28"/>
                <w:szCs w:val="28"/>
              </w:rPr>
              <w:t xml:space="preserve"> </w:t>
            </w:r>
            <w:r w:rsidRPr="006C62AF">
              <w:rPr>
                <w:color w:val="221F1F"/>
                <w:sz w:val="28"/>
                <w:szCs w:val="28"/>
              </w:rPr>
              <w:t>повтор</w:t>
            </w:r>
            <w:r w:rsidRPr="006C62AF">
              <w:rPr>
                <w:color w:val="221F1F"/>
                <w:sz w:val="28"/>
                <w:szCs w:val="28"/>
              </w:rPr>
              <w:tab/>
            </w:r>
            <w:r w:rsidRPr="006C62AF">
              <w:rPr>
                <w:color w:val="221F1F"/>
                <w:spacing w:val="-2"/>
                <w:sz w:val="28"/>
                <w:szCs w:val="28"/>
              </w:rPr>
              <w:t>как</w:t>
            </w:r>
            <w:r w:rsidRPr="006C62AF">
              <w:rPr>
                <w:color w:val="221F1F"/>
                <w:spacing w:val="-57"/>
                <w:sz w:val="28"/>
                <w:szCs w:val="28"/>
              </w:rPr>
              <w:t xml:space="preserve"> </w:t>
            </w:r>
            <w:r w:rsidRPr="006C62AF">
              <w:rPr>
                <w:color w:val="221F1F"/>
                <w:sz w:val="28"/>
                <w:szCs w:val="28"/>
              </w:rPr>
              <w:t>принципы</w:t>
            </w:r>
            <w:r w:rsidRPr="006C62AF">
              <w:rPr>
                <w:color w:val="221F1F"/>
                <w:spacing w:val="1"/>
                <w:sz w:val="28"/>
                <w:szCs w:val="28"/>
              </w:rPr>
              <w:t xml:space="preserve"> </w:t>
            </w:r>
            <w:r w:rsidRPr="006C62AF">
              <w:rPr>
                <w:color w:val="221F1F"/>
                <w:sz w:val="28"/>
                <w:szCs w:val="28"/>
              </w:rPr>
              <w:t>строения</w:t>
            </w:r>
          </w:p>
          <w:p w:rsidR="000D722C" w:rsidRPr="006C62AF" w:rsidRDefault="00466544" w:rsidP="00BB72D6">
            <w:pPr>
              <w:pStyle w:val="TableParagraph"/>
              <w:tabs>
                <w:tab w:val="left" w:pos="142"/>
                <w:tab w:val="left" w:pos="1478"/>
                <w:tab w:val="left" w:pos="10065"/>
              </w:tabs>
              <w:spacing w:line="360" w:lineRule="auto"/>
              <w:ind w:left="148" w:right="4"/>
              <w:jc w:val="both"/>
              <w:rPr>
                <w:sz w:val="28"/>
                <w:szCs w:val="28"/>
              </w:rPr>
            </w:pPr>
            <w:r w:rsidRPr="006C62AF">
              <w:rPr>
                <w:color w:val="221F1F"/>
                <w:sz w:val="28"/>
                <w:szCs w:val="28"/>
              </w:rPr>
              <w:t>музыкаль-</w:t>
            </w:r>
            <w:r w:rsidRPr="006C62AF">
              <w:rPr>
                <w:color w:val="221F1F"/>
                <w:sz w:val="28"/>
                <w:szCs w:val="28"/>
              </w:rPr>
              <w:tab/>
            </w:r>
            <w:r w:rsidRPr="006C62AF">
              <w:rPr>
                <w:color w:val="221F1F"/>
                <w:spacing w:val="-1"/>
                <w:sz w:val="28"/>
                <w:szCs w:val="28"/>
              </w:rPr>
              <w:t>ного</w:t>
            </w:r>
            <w:r w:rsidRPr="006C62AF">
              <w:rPr>
                <w:color w:val="221F1F"/>
                <w:spacing w:val="-57"/>
                <w:sz w:val="28"/>
                <w:szCs w:val="28"/>
              </w:rPr>
              <w:t xml:space="preserve"> </w:t>
            </w:r>
            <w:r w:rsidRPr="006C62AF">
              <w:rPr>
                <w:color w:val="221F1F"/>
                <w:sz w:val="28"/>
                <w:szCs w:val="28"/>
              </w:rPr>
              <w:t>произведения.</w:t>
            </w:r>
          </w:p>
          <w:p w:rsidR="000D722C" w:rsidRPr="006C62AF" w:rsidRDefault="00466544" w:rsidP="00BB72D6">
            <w:pPr>
              <w:pStyle w:val="TableParagraph"/>
              <w:tabs>
                <w:tab w:val="left" w:pos="142"/>
                <w:tab w:val="left" w:pos="1601"/>
                <w:tab w:val="left" w:pos="10065"/>
              </w:tabs>
              <w:spacing w:line="360" w:lineRule="auto"/>
              <w:ind w:left="148" w:right="4"/>
              <w:jc w:val="both"/>
              <w:rPr>
                <w:sz w:val="28"/>
                <w:szCs w:val="28"/>
              </w:rPr>
            </w:pPr>
            <w:r w:rsidRPr="006C62AF">
              <w:rPr>
                <w:color w:val="221F1F"/>
                <w:sz w:val="28"/>
                <w:szCs w:val="28"/>
              </w:rPr>
              <w:t>Двухчастная,</w:t>
            </w:r>
            <w:r w:rsidRPr="006C62AF">
              <w:rPr>
                <w:color w:val="221F1F"/>
                <w:spacing w:val="1"/>
                <w:sz w:val="28"/>
                <w:szCs w:val="28"/>
              </w:rPr>
              <w:t xml:space="preserve"> </w:t>
            </w:r>
            <w:r w:rsidRPr="006C62AF">
              <w:rPr>
                <w:color w:val="221F1F"/>
                <w:sz w:val="28"/>
                <w:szCs w:val="28"/>
              </w:rPr>
              <w:t>трёх-</w:t>
            </w:r>
            <w:r w:rsidRPr="006C62AF">
              <w:rPr>
                <w:color w:val="221F1F"/>
                <w:spacing w:val="57"/>
                <w:sz w:val="28"/>
                <w:szCs w:val="28"/>
              </w:rPr>
              <w:t xml:space="preserve"> </w:t>
            </w:r>
            <w:r w:rsidRPr="006C62AF">
              <w:rPr>
                <w:color w:val="221F1F"/>
                <w:sz w:val="28"/>
                <w:szCs w:val="28"/>
              </w:rPr>
              <w:t>частная</w:t>
            </w:r>
            <w:r w:rsidRPr="006C62AF">
              <w:rPr>
                <w:color w:val="221F1F"/>
                <w:spacing w:val="4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трёхчаст-</w:t>
            </w:r>
            <w:r w:rsidRPr="006C62AF">
              <w:rPr>
                <w:color w:val="221F1F"/>
                <w:sz w:val="28"/>
                <w:szCs w:val="28"/>
              </w:rPr>
              <w:tab/>
            </w:r>
            <w:r w:rsidRPr="006C62AF">
              <w:rPr>
                <w:color w:val="221F1F"/>
                <w:spacing w:val="-1"/>
                <w:sz w:val="28"/>
                <w:szCs w:val="28"/>
              </w:rPr>
              <w:t>ная</w:t>
            </w:r>
            <w:r w:rsidRPr="006C62AF">
              <w:rPr>
                <w:color w:val="221F1F"/>
                <w:spacing w:val="-57"/>
                <w:sz w:val="28"/>
                <w:szCs w:val="28"/>
              </w:rPr>
              <w:t xml:space="preserve"> </w:t>
            </w:r>
            <w:r w:rsidRPr="006C62AF">
              <w:rPr>
                <w:color w:val="221F1F"/>
                <w:sz w:val="28"/>
                <w:szCs w:val="28"/>
              </w:rPr>
              <w:t>репризная</w:t>
            </w:r>
          </w:p>
          <w:p w:rsidR="000D722C" w:rsidRPr="006C62AF" w:rsidRDefault="00466544" w:rsidP="00BB72D6">
            <w:pPr>
              <w:pStyle w:val="TableParagraph"/>
              <w:tabs>
                <w:tab w:val="left" w:pos="142"/>
                <w:tab w:val="left" w:pos="1254"/>
                <w:tab w:val="left" w:pos="10065"/>
              </w:tabs>
              <w:spacing w:line="360" w:lineRule="auto"/>
              <w:ind w:left="148" w:right="4"/>
              <w:jc w:val="both"/>
              <w:rPr>
                <w:sz w:val="28"/>
                <w:szCs w:val="28"/>
              </w:rPr>
            </w:pPr>
            <w:r w:rsidRPr="006C62AF">
              <w:rPr>
                <w:color w:val="221F1F"/>
                <w:sz w:val="28"/>
                <w:szCs w:val="28"/>
              </w:rPr>
              <w:t>форма.</w:t>
            </w:r>
            <w:r w:rsidRPr="006C62AF">
              <w:rPr>
                <w:color w:val="221F1F"/>
                <w:sz w:val="28"/>
                <w:szCs w:val="28"/>
              </w:rPr>
              <w:tab/>
              <w:t>Рондо:</w:t>
            </w:r>
          </w:p>
          <w:p w:rsidR="000D722C" w:rsidRPr="006C62AF" w:rsidRDefault="00466544" w:rsidP="00BB72D6">
            <w:pPr>
              <w:pStyle w:val="TableParagraph"/>
              <w:tabs>
                <w:tab w:val="left" w:pos="142"/>
                <w:tab w:val="left" w:pos="1818"/>
                <w:tab w:val="left" w:pos="10065"/>
              </w:tabs>
              <w:spacing w:line="360" w:lineRule="auto"/>
              <w:ind w:left="148" w:right="4"/>
              <w:jc w:val="both"/>
              <w:rPr>
                <w:sz w:val="28"/>
                <w:szCs w:val="28"/>
              </w:rPr>
            </w:pPr>
            <w:r w:rsidRPr="006C62AF">
              <w:rPr>
                <w:color w:val="221F1F"/>
                <w:sz w:val="28"/>
                <w:szCs w:val="28"/>
              </w:rPr>
              <w:t>рефрен</w:t>
            </w:r>
            <w:r w:rsidRPr="006C62AF">
              <w:rPr>
                <w:color w:val="221F1F"/>
                <w:sz w:val="28"/>
                <w:szCs w:val="28"/>
              </w:rPr>
              <w:tab/>
              <w:t>и</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строением</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понятиями</w:t>
            </w:r>
            <w:r w:rsidRPr="006C62AF">
              <w:rPr>
                <w:color w:val="221F1F"/>
                <w:spacing w:val="1"/>
                <w:sz w:val="28"/>
                <w:szCs w:val="28"/>
              </w:rPr>
              <w:t xml:space="preserve"> </w:t>
            </w:r>
            <w:r w:rsidRPr="006C62AF">
              <w:rPr>
                <w:color w:val="221F1F"/>
                <w:sz w:val="28"/>
                <w:szCs w:val="28"/>
              </w:rPr>
              <w:t>двухчастной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трёхчастной</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рондо.</w:t>
            </w:r>
            <w:r w:rsidRPr="006C62AF">
              <w:rPr>
                <w:color w:val="221F1F"/>
                <w:spacing w:val="1"/>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7"/>
                <w:sz w:val="28"/>
                <w:szCs w:val="28"/>
              </w:rPr>
              <w:t xml:space="preserve"> </w:t>
            </w:r>
            <w:r w:rsidRPr="006C62AF">
              <w:rPr>
                <w:color w:val="221F1F"/>
                <w:sz w:val="28"/>
                <w:szCs w:val="28"/>
              </w:rPr>
              <w:t>определение</w:t>
            </w:r>
            <w:r w:rsidRPr="006C62AF">
              <w:rPr>
                <w:color w:val="221F1F"/>
                <w:spacing w:val="-10"/>
                <w:sz w:val="28"/>
                <w:szCs w:val="28"/>
              </w:rPr>
              <w:t xml:space="preserve"> </w:t>
            </w:r>
            <w:r w:rsidRPr="006C62AF">
              <w:rPr>
                <w:color w:val="221F1F"/>
                <w:sz w:val="28"/>
                <w:szCs w:val="28"/>
              </w:rPr>
              <w:t>формы</w:t>
            </w:r>
            <w:r w:rsidRPr="006C62AF">
              <w:rPr>
                <w:color w:val="221F1F"/>
                <w:spacing w:val="-9"/>
                <w:sz w:val="28"/>
                <w:szCs w:val="28"/>
              </w:rPr>
              <w:t xml:space="preserve"> </w:t>
            </w:r>
            <w:r w:rsidRPr="006C62AF">
              <w:rPr>
                <w:color w:val="221F1F"/>
                <w:sz w:val="28"/>
                <w:szCs w:val="28"/>
              </w:rPr>
              <w:t>их</w:t>
            </w:r>
            <w:r w:rsidRPr="006C62AF">
              <w:rPr>
                <w:color w:val="221F1F"/>
                <w:spacing w:val="-6"/>
                <w:sz w:val="28"/>
                <w:szCs w:val="28"/>
              </w:rPr>
              <w:t xml:space="preserve"> </w:t>
            </w:r>
            <w:r w:rsidRPr="006C62AF">
              <w:rPr>
                <w:color w:val="221F1F"/>
                <w:sz w:val="28"/>
                <w:szCs w:val="28"/>
              </w:rPr>
              <w:t>строения</w:t>
            </w:r>
            <w:r w:rsidRPr="006C62AF">
              <w:rPr>
                <w:color w:val="221F1F"/>
                <w:spacing w:val="6"/>
                <w:sz w:val="28"/>
                <w:szCs w:val="28"/>
              </w:rPr>
              <w:t xml:space="preserve"> </w:t>
            </w:r>
            <w:r w:rsidRPr="006C62AF">
              <w:rPr>
                <w:color w:val="221F1F"/>
                <w:sz w:val="28"/>
                <w:szCs w:val="28"/>
              </w:rPr>
              <w:t>на</w:t>
            </w:r>
            <w:r w:rsidRPr="006C62AF">
              <w:rPr>
                <w:color w:val="221F1F"/>
                <w:spacing w:val="-58"/>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наглядной</w:t>
            </w:r>
            <w:r w:rsidRPr="006C62AF">
              <w:rPr>
                <w:color w:val="221F1F"/>
                <w:spacing w:val="1"/>
                <w:sz w:val="28"/>
                <w:szCs w:val="28"/>
              </w:rPr>
              <w:t xml:space="preserve"> </w:t>
            </w:r>
            <w:r w:rsidRPr="006C62AF">
              <w:rPr>
                <w:color w:val="221F1F"/>
                <w:sz w:val="28"/>
                <w:szCs w:val="28"/>
              </w:rPr>
              <w:t>буквенной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графиче-</w:t>
            </w:r>
            <w:r w:rsidRPr="006C62AF">
              <w:rPr>
                <w:color w:val="221F1F"/>
                <w:spacing w:val="-2"/>
                <w:sz w:val="28"/>
                <w:szCs w:val="28"/>
              </w:rPr>
              <w:t xml:space="preserve"> </w:t>
            </w:r>
            <w:r w:rsidRPr="006C62AF">
              <w:rPr>
                <w:color w:val="221F1F"/>
                <w:sz w:val="28"/>
                <w:szCs w:val="28"/>
              </w:rPr>
              <w:t>ской схемы.</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Исполнение</w:t>
            </w:r>
            <w:r w:rsidRPr="006C62AF">
              <w:rPr>
                <w:color w:val="221F1F"/>
                <w:spacing w:val="-9"/>
                <w:sz w:val="28"/>
                <w:szCs w:val="28"/>
              </w:rPr>
              <w:t xml:space="preserve"> </w:t>
            </w:r>
            <w:r w:rsidRPr="006C62AF">
              <w:rPr>
                <w:color w:val="221F1F"/>
                <w:sz w:val="28"/>
                <w:szCs w:val="28"/>
              </w:rPr>
              <w:t>песен,</w:t>
            </w:r>
            <w:r w:rsidRPr="006C62AF">
              <w:rPr>
                <w:color w:val="221F1F"/>
                <w:spacing w:val="-6"/>
                <w:sz w:val="28"/>
                <w:szCs w:val="28"/>
              </w:rPr>
              <w:t xml:space="preserve"> </w:t>
            </w:r>
            <w:r w:rsidRPr="006C62AF">
              <w:rPr>
                <w:color w:val="221F1F"/>
                <w:sz w:val="28"/>
                <w:szCs w:val="28"/>
              </w:rPr>
              <w:t>написанных</w:t>
            </w:r>
            <w:r w:rsidRPr="006C62AF">
              <w:rPr>
                <w:color w:val="221F1F"/>
                <w:spacing w:val="-5"/>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двухчастной</w:t>
            </w:r>
            <w:r w:rsidRPr="006C62AF">
              <w:rPr>
                <w:color w:val="221F1F"/>
                <w:spacing w:val="-6"/>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трёх-</w:t>
            </w:r>
            <w:r w:rsidRPr="006C62AF">
              <w:rPr>
                <w:color w:val="221F1F"/>
                <w:spacing w:val="-2"/>
                <w:sz w:val="28"/>
                <w:szCs w:val="28"/>
              </w:rPr>
              <w:t xml:space="preserve"> </w:t>
            </w:r>
            <w:r w:rsidRPr="006C62AF">
              <w:rPr>
                <w:color w:val="221F1F"/>
                <w:sz w:val="28"/>
                <w:szCs w:val="28"/>
              </w:rPr>
              <w:t>частной форме.</w:t>
            </w:r>
          </w:p>
          <w:p w:rsidR="000D722C" w:rsidRPr="006C62AF" w:rsidRDefault="00466544" w:rsidP="00BB72D6">
            <w:pPr>
              <w:pStyle w:val="TableParagraph"/>
              <w:tabs>
                <w:tab w:val="left" w:pos="142"/>
                <w:tab w:val="left" w:pos="1797"/>
                <w:tab w:val="left" w:pos="3270"/>
                <w:tab w:val="left" w:pos="3475"/>
                <w:tab w:val="left" w:pos="3802"/>
                <w:tab w:val="left" w:pos="4373"/>
                <w:tab w:val="left" w:pos="4671"/>
                <w:tab w:val="left" w:pos="10065"/>
              </w:tabs>
              <w:spacing w:line="360" w:lineRule="auto"/>
              <w:ind w:left="148" w:right="4"/>
              <w:jc w:val="both"/>
              <w:rPr>
                <w:sz w:val="28"/>
                <w:szCs w:val="28"/>
              </w:rPr>
            </w:pPr>
            <w:r w:rsidRPr="006C62AF">
              <w:rPr>
                <w:i/>
                <w:color w:val="221F1F"/>
                <w:w w:val="105"/>
                <w:sz w:val="28"/>
                <w:szCs w:val="28"/>
              </w:rPr>
              <w:t>На   выбор   или   факультативно</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Коллективная</w:t>
            </w:r>
            <w:r w:rsidRPr="006C62AF">
              <w:rPr>
                <w:color w:val="221F1F"/>
                <w:w w:val="105"/>
                <w:sz w:val="28"/>
                <w:szCs w:val="28"/>
              </w:rPr>
              <w:tab/>
            </w:r>
            <w:r w:rsidRPr="006C62AF">
              <w:rPr>
                <w:color w:val="221F1F"/>
                <w:sz w:val="28"/>
                <w:szCs w:val="28"/>
              </w:rPr>
              <w:t>импровизация</w:t>
            </w:r>
            <w:r w:rsidRPr="006C62AF">
              <w:rPr>
                <w:color w:val="221F1F"/>
                <w:sz w:val="28"/>
                <w:szCs w:val="28"/>
              </w:rPr>
              <w:tab/>
            </w:r>
            <w:r w:rsidRPr="006C62AF">
              <w:rPr>
                <w:color w:val="221F1F"/>
                <w:sz w:val="28"/>
                <w:szCs w:val="28"/>
              </w:rPr>
              <w:tab/>
            </w:r>
            <w:r w:rsidRPr="006C62AF">
              <w:rPr>
                <w:color w:val="221F1F"/>
                <w:w w:val="105"/>
                <w:sz w:val="28"/>
                <w:szCs w:val="28"/>
              </w:rPr>
              <w:t>в</w:t>
            </w:r>
            <w:r w:rsidRPr="006C62AF">
              <w:rPr>
                <w:color w:val="221F1F"/>
                <w:w w:val="105"/>
                <w:sz w:val="28"/>
                <w:szCs w:val="28"/>
              </w:rPr>
              <w:tab/>
              <w:t>форме</w:t>
            </w:r>
            <w:r w:rsidRPr="006C62AF">
              <w:rPr>
                <w:color w:val="221F1F"/>
                <w:w w:val="105"/>
                <w:sz w:val="28"/>
                <w:szCs w:val="28"/>
              </w:rPr>
              <w:tab/>
            </w:r>
            <w:r w:rsidRPr="006C62AF">
              <w:rPr>
                <w:color w:val="221F1F"/>
                <w:spacing w:val="-1"/>
                <w:sz w:val="28"/>
                <w:szCs w:val="28"/>
              </w:rPr>
              <w:t>рондо,</w:t>
            </w:r>
            <w:r w:rsidRPr="006C62AF">
              <w:rPr>
                <w:color w:val="221F1F"/>
                <w:spacing w:val="-57"/>
                <w:sz w:val="28"/>
                <w:szCs w:val="28"/>
              </w:rPr>
              <w:t xml:space="preserve"> </w:t>
            </w:r>
            <w:r w:rsidRPr="006C62AF">
              <w:rPr>
                <w:color w:val="221F1F"/>
                <w:w w:val="105"/>
                <w:sz w:val="28"/>
                <w:szCs w:val="28"/>
              </w:rPr>
              <w:t>трёхчастной</w:t>
            </w:r>
            <w:r w:rsidRPr="006C62AF">
              <w:rPr>
                <w:color w:val="221F1F"/>
                <w:w w:val="105"/>
                <w:sz w:val="28"/>
                <w:szCs w:val="28"/>
              </w:rPr>
              <w:tab/>
              <w:t>репризной</w:t>
            </w:r>
            <w:r w:rsidRPr="006C62AF">
              <w:rPr>
                <w:color w:val="221F1F"/>
                <w:w w:val="105"/>
                <w:sz w:val="28"/>
                <w:szCs w:val="28"/>
              </w:rPr>
              <w:tab/>
              <w:t>форме.</w:t>
            </w:r>
            <w:r w:rsidRPr="006C62AF">
              <w:rPr>
                <w:color w:val="221F1F"/>
                <w:w w:val="105"/>
                <w:sz w:val="28"/>
                <w:szCs w:val="28"/>
              </w:rPr>
              <w:tab/>
            </w:r>
            <w:r w:rsidRPr="006C62AF">
              <w:rPr>
                <w:color w:val="221F1F"/>
                <w:spacing w:val="-1"/>
                <w:sz w:val="28"/>
                <w:szCs w:val="28"/>
              </w:rPr>
              <w:t>Создание</w:t>
            </w:r>
            <w:r w:rsidRPr="006C62AF">
              <w:rPr>
                <w:color w:val="221F1F"/>
                <w:spacing w:val="-57"/>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композиций</w:t>
            </w:r>
            <w:r w:rsidRPr="006C62AF">
              <w:rPr>
                <w:color w:val="221F1F"/>
                <w:spacing w:val="58"/>
                <w:sz w:val="28"/>
                <w:szCs w:val="28"/>
              </w:rPr>
              <w:t xml:space="preserve"> </w:t>
            </w:r>
            <w:r w:rsidRPr="006C62AF">
              <w:rPr>
                <w:color w:val="221F1F"/>
                <w:sz w:val="28"/>
                <w:szCs w:val="28"/>
              </w:rPr>
              <w:t>(рисунок,</w:t>
            </w:r>
            <w:r w:rsidRPr="006C62AF">
              <w:rPr>
                <w:color w:val="221F1F"/>
                <w:spacing w:val="59"/>
                <w:sz w:val="28"/>
                <w:szCs w:val="28"/>
              </w:rPr>
              <w:t xml:space="preserve"> </w:t>
            </w:r>
            <w:r w:rsidRPr="006C62AF">
              <w:rPr>
                <w:color w:val="221F1F"/>
                <w:sz w:val="28"/>
                <w:szCs w:val="28"/>
              </w:rPr>
              <w:t>аппли-</w:t>
            </w:r>
          </w:p>
        </w:tc>
      </w:tr>
    </w:tbl>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tabs>
          <w:tab w:val="left" w:pos="142"/>
          <w:tab w:val="left" w:pos="10065"/>
        </w:tabs>
        <w:spacing w:before="98" w:line="360" w:lineRule="auto"/>
        <w:ind w:right="4"/>
        <w:jc w:val="both"/>
        <w:rPr>
          <w:rFonts w:ascii="Cambria"/>
          <w:sz w:val="28"/>
          <w:szCs w:val="28"/>
        </w:rPr>
      </w:pPr>
      <w:r w:rsidRPr="006C62AF">
        <w:rPr>
          <w:rFonts w:ascii="Cambria"/>
          <w:w w:val="110"/>
          <w:sz w:val="28"/>
          <w:szCs w:val="28"/>
        </w:rPr>
        <w:t>164</w:t>
      </w:r>
    </w:p>
    <w:p w:rsidR="000D722C" w:rsidRPr="006C62AF" w:rsidRDefault="000D722C" w:rsidP="00BB72D6">
      <w:pPr>
        <w:tabs>
          <w:tab w:val="left" w:pos="142"/>
          <w:tab w:val="left" w:pos="10065"/>
        </w:tabs>
        <w:spacing w:line="360" w:lineRule="auto"/>
        <w:ind w:right="4"/>
        <w:jc w:val="both"/>
        <w:rPr>
          <w:rFonts w:ascii="Cambria"/>
          <w:sz w:val="28"/>
          <w:szCs w:val="28"/>
        </w:rPr>
        <w:sectPr w:rsidR="000D722C" w:rsidRPr="006C62AF" w:rsidSect="00563A18">
          <w:footerReference w:type="default" r:id="rId14"/>
          <w:pgSz w:w="11910" w:h="16840"/>
          <w:pgMar w:top="1120" w:right="853" w:bottom="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1"/>
        <w:gridCol w:w="2212"/>
        <w:gridCol w:w="5602"/>
      </w:tblGrid>
      <w:tr w:rsidR="000D722C" w:rsidRPr="006C62AF">
        <w:trPr>
          <w:trHeight w:val="419"/>
        </w:trPr>
        <w:tc>
          <w:tcPr>
            <w:tcW w:w="1193" w:type="dxa"/>
            <w:tcBorders>
              <w:left w:val="single" w:sz="6" w:space="0" w:color="221F1F"/>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1" w:type="dxa"/>
            <w:tcBorders>
              <w:bottom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2"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эпизоды</w:t>
            </w:r>
          </w:p>
        </w:tc>
        <w:tc>
          <w:tcPr>
            <w:tcW w:w="5602"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кация</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др.)</w:t>
            </w:r>
            <w:r w:rsidRPr="006C62AF">
              <w:rPr>
                <w:color w:val="221F1F"/>
                <w:spacing w:val="-2"/>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законам</w:t>
            </w:r>
            <w:r w:rsidRPr="006C62AF">
              <w:rPr>
                <w:color w:val="221F1F"/>
                <w:spacing w:val="-2"/>
                <w:sz w:val="28"/>
                <w:szCs w:val="28"/>
              </w:rPr>
              <w:t xml:space="preserve"> </w:t>
            </w:r>
            <w:r w:rsidRPr="006C62AF">
              <w:rPr>
                <w:color w:val="221F1F"/>
                <w:sz w:val="28"/>
                <w:szCs w:val="28"/>
              </w:rPr>
              <w:t>музыкальной</w:t>
            </w:r>
            <w:r w:rsidRPr="006C62AF">
              <w:rPr>
                <w:color w:val="221F1F"/>
                <w:spacing w:val="-2"/>
                <w:sz w:val="28"/>
                <w:szCs w:val="28"/>
              </w:rPr>
              <w:t xml:space="preserve"> </w:t>
            </w:r>
            <w:r w:rsidRPr="006C62AF">
              <w:rPr>
                <w:color w:val="221F1F"/>
                <w:sz w:val="28"/>
                <w:szCs w:val="28"/>
              </w:rPr>
              <w:t>формы</w:t>
            </w:r>
          </w:p>
        </w:tc>
      </w:tr>
      <w:tr w:rsidR="000D722C" w:rsidRPr="006C62AF">
        <w:trPr>
          <w:trHeight w:val="2207"/>
        </w:trPr>
        <w:tc>
          <w:tcPr>
            <w:tcW w:w="1193"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15"/>
                <w:sz w:val="28"/>
                <w:szCs w:val="28"/>
              </w:rPr>
              <w:t>Х)</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1"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2"/>
                <w:sz w:val="28"/>
                <w:szCs w:val="28"/>
              </w:rPr>
              <w:t>Вариа</w:t>
            </w:r>
            <w:r w:rsidRPr="006C62AF">
              <w:rPr>
                <w:color w:val="221F1F"/>
                <w:spacing w:val="-57"/>
                <w:sz w:val="28"/>
                <w:szCs w:val="28"/>
              </w:rPr>
              <w:t xml:space="preserve"> </w:t>
            </w:r>
            <w:r w:rsidRPr="006C62AF">
              <w:rPr>
                <w:color w:val="221F1F"/>
                <w:sz w:val="28"/>
                <w:szCs w:val="28"/>
              </w:rPr>
              <w:t>ции</w:t>
            </w:r>
          </w:p>
        </w:tc>
        <w:tc>
          <w:tcPr>
            <w:tcW w:w="2212" w:type="dxa"/>
            <w:tcBorders>
              <w:top w:val="single" w:sz="12" w:space="0" w:color="221F1F"/>
            </w:tcBorders>
          </w:tcPr>
          <w:p w:rsidR="000D722C" w:rsidRPr="006C62AF" w:rsidRDefault="00466544" w:rsidP="00BB72D6">
            <w:pPr>
              <w:pStyle w:val="TableParagraph"/>
              <w:tabs>
                <w:tab w:val="left" w:pos="142"/>
                <w:tab w:val="left" w:pos="1072"/>
                <w:tab w:val="left" w:pos="1377"/>
                <w:tab w:val="left" w:pos="10065"/>
              </w:tabs>
              <w:spacing w:line="360" w:lineRule="auto"/>
              <w:ind w:left="150" w:right="4"/>
              <w:jc w:val="both"/>
              <w:rPr>
                <w:sz w:val="28"/>
                <w:szCs w:val="28"/>
              </w:rPr>
            </w:pPr>
            <w:r w:rsidRPr="006C62AF">
              <w:rPr>
                <w:color w:val="221F1F"/>
                <w:sz w:val="28"/>
                <w:szCs w:val="28"/>
              </w:rPr>
              <w:t>Варьирование</w:t>
            </w:r>
            <w:r w:rsidRPr="006C62AF">
              <w:rPr>
                <w:color w:val="221F1F"/>
                <w:spacing w:val="1"/>
                <w:sz w:val="28"/>
                <w:szCs w:val="28"/>
              </w:rPr>
              <w:t xml:space="preserve"> </w:t>
            </w:r>
            <w:r w:rsidRPr="006C62AF">
              <w:rPr>
                <w:color w:val="221F1F"/>
                <w:sz w:val="28"/>
                <w:szCs w:val="28"/>
              </w:rPr>
              <w:t>как</w:t>
            </w:r>
            <w:r w:rsidRPr="006C62AF">
              <w:rPr>
                <w:color w:val="221F1F"/>
                <w:sz w:val="28"/>
                <w:szCs w:val="28"/>
              </w:rPr>
              <w:tab/>
            </w:r>
            <w:r w:rsidRPr="006C62AF">
              <w:rPr>
                <w:color w:val="221F1F"/>
                <w:spacing w:val="-3"/>
                <w:sz w:val="28"/>
                <w:szCs w:val="28"/>
              </w:rPr>
              <w:t>принцип</w:t>
            </w:r>
            <w:r w:rsidRPr="006C62AF">
              <w:rPr>
                <w:color w:val="221F1F"/>
                <w:spacing w:val="-57"/>
                <w:sz w:val="28"/>
                <w:szCs w:val="28"/>
              </w:rPr>
              <w:t xml:space="preserve"> </w:t>
            </w:r>
            <w:r w:rsidRPr="006C62AF">
              <w:rPr>
                <w:color w:val="221F1F"/>
                <w:sz w:val="28"/>
                <w:szCs w:val="28"/>
              </w:rPr>
              <w:t>развития.</w:t>
            </w:r>
            <w:r w:rsidRPr="006C62AF">
              <w:rPr>
                <w:color w:val="221F1F"/>
                <w:sz w:val="28"/>
                <w:szCs w:val="28"/>
              </w:rPr>
              <w:tab/>
              <w:t>Тема.</w:t>
            </w:r>
            <w:r w:rsidRPr="006C62AF">
              <w:rPr>
                <w:color w:val="221F1F"/>
                <w:spacing w:val="-57"/>
                <w:sz w:val="28"/>
                <w:szCs w:val="28"/>
              </w:rPr>
              <w:t xml:space="preserve"> </w:t>
            </w:r>
            <w:r w:rsidRPr="006C62AF">
              <w:rPr>
                <w:color w:val="221F1F"/>
                <w:sz w:val="28"/>
                <w:szCs w:val="28"/>
              </w:rPr>
              <w:t>Вариации</w:t>
            </w:r>
          </w:p>
        </w:tc>
        <w:tc>
          <w:tcPr>
            <w:tcW w:w="5602"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сочинённых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форме</w:t>
            </w:r>
            <w:r w:rsidRPr="006C62AF">
              <w:rPr>
                <w:color w:val="221F1F"/>
                <w:spacing w:val="1"/>
                <w:sz w:val="28"/>
                <w:szCs w:val="28"/>
              </w:rPr>
              <w:t xml:space="preserve"> </w:t>
            </w:r>
            <w:r w:rsidRPr="006C62AF">
              <w:rPr>
                <w:color w:val="221F1F"/>
                <w:sz w:val="28"/>
                <w:szCs w:val="28"/>
              </w:rPr>
              <w:t>вариаций. Наблюдение за развитием, изменением</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темы.</w:t>
            </w:r>
            <w:r w:rsidRPr="006C62AF">
              <w:rPr>
                <w:color w:val="221F1F"/>
                <w:spacing w:val="1"/>
                <w:sz w:val="28"/>
                <w:szCs w:val="28"/>
              </w:rPr>
              <w:t xml:space="preserve"> </w:t>
            </w:r>
            <w:r w:rsidRPr="006C62AF">
              <w:rPr>
                <w:color w:val="221F1F"/>
                <w:sz w:val="28"/>
                <w:szCs w:val="28"/>
              </w:rPr>
              <w:t>Составление</w:t>
            </w:r>
            <w:r w:rsidRPr="006C62AF">
              <w:rPr>
                <w:color w:val="221F1F"/>
                <w:spacing w:val="61"/>
                <w:sz w:val="28"/>
                <w:szCs w:val="28"/>
              </w:rPr>
              <w:t xml:space="preserve"> </w:t>
            </w:r>
            <w:r w:rsidRPr="006C62AF">
              <w:rPr>
                <w:color w:val="221F1F"/>
                <w:sz w:val="28"/>
                <w:szCs w:val="28"/>
              </w:rPr>
              <w:t>наглядной</w:t>
            </w:r>
            <w:r w:rsidRPr="006C62AF">
              <w:rPr>
                <w:color w:val="221F1F"/>
                <w:spacing w:val="-57"/>
                <w:sz w:val="28"/>
                <w:szCs w:val="28"/>
              </w:rPr>
              <w:t xml:space="preserve"> </w:t>
            </w:r>
            <w:r w:rsidRPr="006C62AF">
              <w:rPr>
                <w:color w:val="221F1F"/>
                <w:sz w:val="28"/>
                <w:szCs w:val="28"/>
              </w:rPr>
              <w:t>буквенной</w:t>
            </w:r>
            <w:r w:rsidRPr="006C62AF">
              <w:rPr>
                <w:color w:val="221F1F"/>
                <w:spacing w:val="-1"/>
                <w:sz w:val="28"/>
                <w:szCs w:val="28"/>
              </w:rPr>
              <w:t xml:space="preserve"> </w:t>
            </w:r>
            <w:r w:rsidRPr="006C62AF">
              <w:rPr>
                <w:color w:val="221F1F"/>
                <w:sz w:val="28"/>
                <w:szCs w:val="28"/>
              </w:rPr>
              <w:t>или графической</w:t>
            </w:r>
            <w:r w:rsidRPr="006C62AF">
              <w:rPr>
                <w:color w:val="221F1F"/>
                <w:spacing w:val="2"/>
                <w:sz w:val="28"/>
                <w:szCs w:val="28"/>
              </w:rPr>
              <w:t xml:space="preserve"> </w:t>
            </w:r>
            <w:r w:rsidRPr="006C62AF">
              <w:rPr>
                <w:color w:val="221F1F"/>
                <w:sz w:val="28"/>
                <w:szCs w:val="28"/>
              </w:rPr>
              <w:t>схемы.</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pacing w:val="-1"/>
                <w:sz w:val="28"/>
                <w:szCs w:val="28"/>
              </w:rPr>
              <w:t>Исполнение</w:t>
            </w:r>
            <w:r w:rsidRPr="006C62AF">
              <w:rPr>
                <w:color w:val="221F1F"/>
                <w:spacing w:val="-11"/>
                <w:sz w:val="28"/>
                <w:szCs w:val="28"/>
              </w:rPr>
              <w:t xml:space="preserve"> </w:t>
            </w:r>
            <w:r w:rsidRPr="006C62AF">
              <w:rPr>
                <w:color w:val="221F1F"/>
                <w:spacing w:val="-1"/>
                <w:sz w:val="28"/>
                <w:szCs w:val="28"/>
              </w:rPr>
              <w:t>ритмической</w:t>
            </w:r>
            <w:r w:rsidRPr="006C62AF">
              <w:rPr>
                <w:color w:val="221F1F"/>
                <w:spacing w:val="-8"/>
                <w:sz w:val="28"/>
                <w:szCs w:val="28"/>
              </w:rPr>
              <w:t xml:space="preserve"> </w:t>
            </w:r>
            <w:r w:rsidRPr="006C62AF">
              <w:rPr>
                <w:color w:val="221F1F"/>
                <w:sz w:val="28"/>
                <w:szCs w:val="28"/>
              </w:rPr>
              <w:t>партитуры,</w:t>
            </w:r>
            <w:r w:rsidRPr="006C62AF">
              <w:rPr>
                <w:color w:val="221F1F"/>
                <w:spacing w:val="-10"/>
                <w:sz w:val="28"/>
                <w:szCs w:val="28"/>
              </w:rPr>
              <w:t xml:space="preserve"> </w:t>
            </w:r>
            <w:r w:rsidRPr="006C62AF">
              <w:rPr>
                <w:color w:val="221F1F"/>
                <w:sz w:val="28"/>
                <w:szCs w:val="28"/>
              </w:rPr>
              <w:t>построенной</w:t>
            </w:r>
            <w:r w:rsidRPr="006C62AF">
              <w:rPr>
                <w:color w:val="221F1F"/>
                <w:spacing w:val="-57"/>
                <w:sz w:val="28"/>
                <w:szCs w:val="28"/>
              </w:rPr>
              <w:t xml:space="preserve"> </w:t>
            </w:r>
            <w:r w:rsidRPr="006C62AF">
              <w:rPr>
                <w:color w:val="221F1F"/>
                <w:sz w:val="28"/>
                <w:szCs w:val="28"/>
              </w:rPr>
              <w:t>по</w:t>
            </w:r>
            <w:r w:rsidRPr="006C62AF">
              <w:rPr>
                <w:color w:val="221F1F"/>
                <w:spacing w:val="-6"/>
                <w:sz w:val="28"/>
                <w:szCs w:val="28"/>
              </w:rPr>
              <w:t xml:space="preserve"> </w:t>
            </w:r>
            <w:r w:rsidRPr="006C62AF">
              <w:rPr>
                <w:color w:val="221F1F"/>
                <w:sz w:val="28"/>
                <w:szCs w:val="28"/>
              </w:rPr>
              <w:t>принципу</w:t>
            </w:r>
            <w:r w:rsidRPr="006C62AF">
              <w:rPr>
                <w:color w:val="221F1F"/>
                <w:spacing w:val="-8"/>
                <w:sz w:val="28"/>
                <w:szCs w:val="28"/>
              </w:rPr>
              <w:t xml:space="preserve"> </w:t>
            </w:r>
            <w:r w:rsidRPr="006C62AF">
              <w:rPr>
                <w:color w:val="221F1F"/>
                <w:sz w:val="28"/>
                <w:szCs w:val="28"/>
              </w:rPr>
              <w:t>вариаций.</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i/>
                <w:color w:val="221F1F"/>
                <w:w w:val="110"/>
                <w:sz w:val="28"/>
                <w:szCs w:val="28"/>
              </w:rPr>
              <w:t>На</w:t>
            </w:r>
            <w:r w:rsidRPr="006C62AF">
              <w:rPr>
                <w:i/>
                <w:color w:val="221F1F"/>
                <w:spacing w:val="1"/>
                <w:w w:val="110"/>
                <w:sz w:val="28"/>
                <w:szCs w:val="28"/>
              </w:rPr>
              <w:t xml:space="preserve"> </w:t>
            </w:r>
            <w:r w:rsidRPr="006C62AF">
              <w:rPr>
                <w:i/>
                <w:color w:val="221F1F"/>
                <w:w w:val="110"/>
                <w:sz w:val="28"/>
                <w:szCs w:val="28"/>
              </w:rPr>
              <w:t>выбор</w:t>
            </w:r>
            <w:r w:rsidRPr="006C62AF">
              <w:rPr>
                <w:i/>
                <w:color w:val="221F1F"/>
                <w:spacing w:val="1"/>
                <w:w w:val="110"/>
                <w:sz w:val="28"/>
                <w:szCs w:val="28"/>
              </w:rPr>
              <w:t xml:space="preserve"> </w:t>
            </w:r>
            <w:r w:rsidRPr="006C62AF">
              <w:rPr>
                <w:i/>
                <w:color w:val="221F1F"/>
                <w:w w:val="110"/>
                <w:sz w:val="28"/>
                <w:szCs w:val="28"/>
              </w:rPr>
              <w:t>или</w:t>
            </w:r>
            <w:r w:rsidRPr="006C62AF">
              <w:rPr>
                <w:i/>
                <w:color w:val="221F1F"/>
                <w:spacing w:val="1"/>
                <w:w w:val="110"/>
                <w:sz w:val="28"/>
                <w:szCs w:val="28"/>
              </w:rPr>
              <w:t xml:space="preserve"> </w:t>
            </w:r>
            <w:r w:rsidRPr="006C62AF">
              <w:rPr>
                <w:i/>
                <w:color w:val="221F1F"/>
                <w:w w:val="110"/>
                <w:sz w:val="28"/>
                <w:szCs w:val="28"/>
              </w:rPr>
              <w:t>факультативно</w:t>
            </w:r>
            <w:r w:rsidRPr="006C62AF">
              <w:rPr>
                <w:color w:val="221F1F"/>
                <w:w w:val="110"/>
                <w:sz w:val="28"/>
                <w:szCs w:val="28"/>
              </w:rPr>
              <w:t>:</w:t>
            </w:r>
            <w:r w:rsidRPr="006C62AF">
              <w:rPr>
                <w:color w:val="221F1F"/>
                <w:spacing w:val="1"/>
                <w:w w:val="110"/>
                <w:sz w:val="28"/>
                <w:szCs w:val="28"/>
              </w:rPr>
              <w:t xml:space="preserve"> </w:t>
            </w:r>
            <w:r w:rsidRPr="006C62AF">
              <w:rPr>
                <w:color w:val="221F1F"/>
                <w:spacing w:val="-1"/>
                <w:sz w:val="28"/>
                <w:szCs w:val="28"/>
              </w:rPr>
              <w:t>Коллективная</w:t>
            </w:r>
            <w:r w:rsidRPr="006C62AF">
              <w:rPr>
                <w:color w:val="221F1F"/>
                <w:spacing w:val="-12"/>
                <w:sz w:val="28"/>
                <w:szCs w:val="28"/>
              </w:rPr>
              <w:t xml:space="preserve"> </w:t>
            </w:r>
            <w:r w:rsidRPr="006C62AF">
              <w:rPr>
                <w:color w:val="221F1F"/>
                <w:spacing w:val="-1"/>
                <w:sz w:val="28"/>
                <w:szCs w:val="28"/>
              </w:rPr>
              <w:t>импровизация</w:t>
            </w:r>
            <w:r w:rsidRPr="006C62AF">
              <w:rPr>
                <w:color w:val="221F1F"/>
                <w:spacing w:val="-11"/>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форме</w:t>
            </w:r>
            <w:r w:rsidRPr="006C62AF">
              <w:rPr>
                <w:color w:val="221F1F"/>
                <w:spacing w:val="-14"/>
                <w:sz w:val="28"/>
                <w:szCs w:val="28"/>
              </w:rPr>
              <w:t xml:space="preserve"> </w:t>
            </w:r>
            <w:r w:rsidRPr="006C62AF">
              <w:rPr>
                <w:color w:val="221F1F"/>
                <w:sz w:val="28"/>
                <w:szCs w:val="28"/>
              </w:rPr>
              <w:t>вариаций</w:t>
            </w:r>
          </w:p>
        </w:tc>
      </w:tr>
    </w:tbl>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5"/>
          <w:sz w:val="28"/>
          <w:szCs w:val="28"/>
        </w:rPr>
        <w:t xml:space="preserve"> </w:t>
      </w:r>
      <w:r w:rsidRPr="006C62AF">
        <w:rPr>
          <w:color w:val="221F1F"/>
          <w:sz w:val="28"/>
          <w:szCs w:val="28"/>
        </w:rPr>
        <w:t>№</w:t>
      </w:r>
      <w:r w:rsidRPr="006C62AF">
        <w:rPr>
          <w:color w:val="221F1F"/>
          <w:spacing w:val="5"/>
          <w:sz w:val="28"/>
          <w:szCs w:val="28"/>
        </w:rPr>
        <w:t xml:space="preserve"> </w:t>
      </w:r>
      <w:r w:rsidRPr="006C62AF">
        <w:rPr>
          <w:color w:val="221F1F"/>
          <w:sz w:val="28"/>
          <w:szCs w:val="28"/>
        </w:rPr>
        <w:t>2</w:t>
      </w:r>
      <w:r w:rsidRPr="006C62AF">
        <w:rPr>
          <w:color w:val="221F1F"/>
          <w:spacing w:val="6"/>
          <w:sz w:val="28"/>
          <w:szCs w:val="28"/>
        </w:rPr>
        <w:t xml:space="preserve"> </w:t>
      </w:r>
      <w:r w:rsidRPr="006C62AF">
        <w:rPr>
          <w:color w:val="221F1F"/>
          <w:sz w:val="28"/>
          <w:szCs w:val="28"/>
        </w:rPr>
        <w:t>«Народная</w:t>
      </w:r>
      <w:r w:rsidRPr="006C62AF">
        <w:rPr>
          <w:color w:val="221F1F"/>
          <w:spacing w:val="7"/>
          <w:sz w:val="28"/>
          <w:szCs w:val="28"/>
        </w:rPr>
        <w:t xml:space="preserve"> </w:t>
      </w:r>
      <w:r w:rsidRPr="006C62AF">
        <w:rPr>
          <w:color w:val="221F1F"/>
          <w:sz w:val="28"/>
          <w:szCs w:val="28"/>
        </w:rPr>
        <w:t>музыка</w:t>
      </w:r>
      <w:r w:rsidRPr="006C62AF">
        <w:rPr>
          <w:color w:val="221F1F"/>
          <w:spacing w:val="8"/>
          <w:sz w:val="28"/>
          <w:szCs w:val="28"/>
        </w:rPr>
        <w:t xml:space="preserve"> </w:t>
      </w:r>
      <w:r w:rsidRPr="006C62AF">
        <w:rPr>
          <w:color w:val="221F1F"/>
          <w:sz w:val="28"/>
          <w:szCs w:val="28"/>
        </w:rPr>
        <w:t>России»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Данный модуль является одним из наиболее значимых. Цели воспитания национальной и</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идентичности,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принцип</w:t>
      </w:r>
      <w:r w:rsidRPr="006C62AF">
        <w:rPr>
          <w:color w:val="221F1F"/>
          <w:spacing w:val="1"/>
          <w:sz w:val="28"/>
          <w:szCs w:val="28"/>
        </w:rPr>
        <w:t xml:space="preserve"> </w:t>
      </w:r>
      <w:r w:rsidRPr="006C62AF">
        <w:rPr>
          <w:color w:val="221F1F"/>
          <w:sz w:val="28"/>
          <w:szCs w:val="28"/>
        </w:rPr>
        <w:t>«вхождения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музыку</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родного</w:t>
      </w:r>
      <w:r w:rsidRPr="006C62AF">
        <w:rPr>
          <w:color w:val="221F1F"/>
          <w:spacing w:val="1"/>
          <w:sz w:val="28"/>
          <w:szCs w:val="28"/>
        </w:rPr>
        <w:t xml:space="preserve"> </w:t>
      </w:r>
      <w:r w:rsidRPr="006C62AF">
        <w:rPr>
          <w:color w:val="221F1F"/>
          <w:sz w:val="28"/>
          <w:szCs w:val="28"/>
        </w:rPr>
        <w:t>порога»</w:t>
      </w:r>
      <w:r w:rsidRPr="006C62AF">
        <w:rPr>
          <w:color w:val="221F1F"/>
          <w:spacing w:val="1"/>
          <w:sz w:val="28"/>
          <w:szCs w:val="28"/>
        </w:rPr>
        <w:t xml:space="preserve"> </w:t>
      </w:r>
      <w:r w:rsidRPr="006C62AF">
        <w:rPr>
          <w:color w:val="221F1F"/>
          <w:sz w:val="28"/>
          <w:szCs w:val="28"/>
        </w:rPr>
        <w:t>предполагают, что отправной точкой для осво- ения всего богатства и разнообразия музыки</w:t>
      </w:r>
      <w:r w:rsidRPr="006C62AF">
        <w:rPr>
          <w:color w:val="221F1F"/>
          <w:spacing w:val="1"/>
          <w:sz w:val="28"/>
          <w:szCs w:val="28"/>
        </w:rPr>
        <w:t xml:space="preserve"> </w:t>
      </w:r>
      <w:r w:rsidRPr="006C62AF">
        <w:rPr>
          <w:color w:val="221F1F"/>
          <w:spacing w:val="-1"/>
          <w:sz w:val="28"/>
          <w:szCs w:val="28"/>
        </w:rPr>
        <w:t xml:space="preserve">должна быть </w:t>
      </w:r>
      <w:r w:rsidRPr="006C62AF">
        <w:rPr>
          <w:color w:val="221F1F"/>
          <w:sz w:val="28"/>
          <w:szCs w:val="28"/>
        </w:rPr>
        <w:t>музыкальная культура родного края, своего народа, других народов нашей страны.</w:t>
      </w:r>
      <w:r w:rsidRPr="006C62AF">
        <w:rPr>
          <w:color w:val="221F1F"/>
          <w:spacing w:val="-57"/>
          <w:sz w:val="28"/>
          <w:szCs w:val="28"/>
        </w:rPr>
        <w:t xml:space="preserve"> </w:t>
      </w:r>
      <w:r w:rsidRPr="006C62AF">
        <w:rPr>
          <w:color w:val="221F1F"/>
          <w:w w:val="95"/>
          <w:sz w:val="28"/>
          <w:szCs w:val="28"/>
        </w:rPr>
        <w:t>Необходимо обеспечить глубокое и содержательное освоение основ традиционно- го фольклора,</w:t>
      </w:r>
      <w:r w:rsidRPr="006C62AF">
        <w:rPr>
          <w:color w:val="221F1F"/>
          <w:spacing w:val="1"/>
          <w:w w:val="95"/>
          <w:sz w:val="28"/>
          <w:szCs w:val="28"/>
        </w:rPr>
        <w:t xml:space="preserve"> </w:t>
      </w:r>
      <w:r w:rsidRPr="006C62AF">
        <w:rPr>
          <w:color w:val="221F1F"/>
          <w:sz w:val="28"/>
          <w:szCs w:val="28"/>
        </w:rPr>
        <w:t>отталкиваясь в первую очередь от материнского и детского фольклора, календарных обрядов и</w:t>
      </w:r>
      <w:r w:rsidRPr="006C62AF">
        <w:rPr>
          <w:color w:val="221F1F"/>
          <w:spacing w:val="1"/>
          <w:sz w:val="28"/>
          <w:szCs w:val="28"/>
        </w:rPr>
        <w:t xml:space="preserve"> </w:t>
      </w:r>
      <w:r w:rsidRPr="006C62AF">
        <w:rPr>
          <w:color w:val="221F1F"/>
          <w:w w:val="95"/>
          <w:sz w:val="28"/>
          <w:szCs w:val="28"/>
        </w:rPr>
        <w:t>праздников. Особое внимание необходи- мо уделить подлинному, аутентичному звучанию народной</w:t>
      </w:r>
      <w:r w:rsidRPr="006C62AF">
        <w:rPr>
          <w:color w:val="221F1F"/>
          <w:spacing w:val="-54"/>
          <w:w w:val="95"/>
          <w:sz w:val="28"/>
          <w:szCs w:val="28"/>
        </w:rPr>
        <w:t xml:space="preserve"> </w:t>
      </w:r>
      <w:r w:rsidRPr="006C62AF">
        <w:rPr>
          <w:color w:val="221F1F"/>
          <w:sz w:val="28"/>
          <w:szCs w:val="28"/>
        </w:rPr>
        <w:t>музыки, научить детей отличать настоящую народную музыку от эстрадных шоу-программ,</w:t>
      </w:r>
      <w:r w:rsidRPr="006C62AF">
        <w:rPr>
          <w:color w:val="221F1F"/>
          <w:spacing w:val="1"/>
          <w:sz w:val="28"/>
          <w:szCs w:val="28"/>
        </w:rPr>
        <w:t xml:space="preserve"> </w:t>
      </w:r>
      <w:r w:rsidRPr="006C62AF">
        <w:rPr>
          <w:color w:val="221F1F"/>
          <w:sz w:val="28"/>
          <w:szCs w:val="28"/>
        </w:rPr>
        <w:t>эксплуатирующих</w:t>
      </w:r>
      <w:r w:rsidRPr="006C62AF">
        <w:rPr>
          <w:color w:val="221F1F"/>
          <w:spacing w:val="1"/>
          <w:sz w:val="28"/>
          <w:szCs w:val="28"/>
        </w:rPr>
        <w:t xml:space="preserve"> </w:t>
      </w:r>
      <w:r w:rsidRPr="006C62AF">
        <w:rPr>
          <w:color w:val="221F1F"/>
          <w:sz w:val="28"/>
          <w:szCs w:val="28"/>
        </w:rPr>
        <w:t>фольклорный</w:t>
      </w:r>
      <w:r w:rsidRPr="006C62AF">
        <w:rPr>
          <w:color w:val="221F1F"/>
          <w:spacing w:val="-2"/>
          <w:sz w:val="28"/>
          <w:szCs w:val="28"/>
        </w:rPr>
        <w:t xml:space="preserve"> </w:t>
      </w:r>
      <w:r w:rsidRPr="006C62AF">
        <w:rPr>
          <w:color w:val="221F1F"/>
          <w:sz w:val="28"/>
          <w:szCs w:val="28"/>
        </w:rPr>
        <w:t>колорит.</w:t>
      </w:r>
    </w:p>
    <w:p w:rsidR="000D722C" w:rsidRPr="006C62AF" w:rsidRDefault="000D722C" w:rsidP="00BB72D6">
      <w:pPr>
        <w:pStyle w:val="a3"/>
        <w:tabs>
          <w:tab w:val="left" w:pos="142"/>
          <w:tab w:val="left" w:pos="10065"/>
        </w:tabs>
        <w:spacing w:before="4"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5"/>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r w:rsidRPr="006C62AF">
              <w:rPr>
                <w:b/>
                <w:color w:val="221F1F"/>
                <w:spacing w:val="-60"/>
                <w:w w:val="105"/>
                <w:sz w:val="28"/>
                <w:szCs w:val="28"/>
              </w:rPr>
              <w:t xml:space="preserve"> </w:t>
            </w: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sz w:val="28"/>
                <w:szCs w:val="28"/>
              </w:rPr>
              <w:t>Содержание</w:t>
            </w:r>
          </w:p>
        </w:tc>
        <w:tc>
          <w:tcPr>
            <w:tcW w:w="5603"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3033"/>
        </w:trPr>
        <w:tc>
          <w:tcPr>
            <w:tcW w:w="1193" w:type="dxa"/>
            <w:tcBorders>
              <w:left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25"/>
                <w:sz w:val="28"/>
                <w:szCs w:val="28"/>
              </w:rPr>
              <w:lastRenderedPageBreak/>
              <w:t>А)</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1—2</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3"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2"/>
                <w:sz w:val="28"/>
                <w:szCs w:val="28"/>
              </w:rPr>
              <w:t>Край,</w:t>
            </w:r>
            <w:r w:rsidRPr="006C62AF">
              <w:rPr>
                <w:color w:val="221F1F"/>
                <w:spacing w:val="-57"/>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кото-</w:t>
            </w:r>
            <w:r w:rsidRPr="006C62AF">
              <w:rPr>
                <w:color w:val="221F1F"/>
                <w:spacing w:val="-57"/>
                <w:sz w:val="28"/>
                <w:szCs w:val="28"/>
              </w:rPr>
              <w:t xml:space="preserve"> </w:t>
            </w:r>
            <w:r w:rsidRPr="006C62AF">
              <w:rPr>
                <w:color w:val="221F1F"/>
                <w:sz w:val="28"/>
                <w:szCs w:val="28"/>
              </w:rPr>
              <w:t>ром</w:t>
            </w:r>
            <w:r w:rsidRPr="006C62AF">
              <w:rPr>
                <w:color w:val="221F1F"/>
                <w:spacing w:val="1"/>
                <w:sz w:val="28"/>
                <w:szCs w:val="28"/>
              </w:rPr>
              <w:t xml:space="preserve"> </w:t>
            </w:r>
            <w:r w:rsidRPr="006C62AF">
              <w:rPr>
                <w:color w:val="221F1F"/>
                <w:sz w:val="28"/>
                <w:szCs w:val="28"/>
              </w:rPr>
              <w:t>ты</w:t>
            </w:r>
            <w:r w:rsidRPr="006C62AF">
              <w:rPr>
                <w:color w:val="221F1F"/>
                <w:spacing w:val="1"/>
                <w:sz w:val="28"/>
                <w:szCs w:val="28"/>
              </w:rPr>
              <w:t xml:space="preserve"> </w:t>
            </w:r>
            <w:r w:rsidRPr="006C62AF">
              <w:rPr>
                <w:color w:val="221F1F"/>
                <w:sz w:val="28"/>
                <w:szCs w:val="28"/>
              </w:rPr>
              <w:t>живё</w:t>
            </w:r>
            <w:r w:rsidRPr="006C62AF">
              <w:rPr>
                <w:color w:val="221F1F"/>
                <w:spacing w:val="-57"/>
                <w:sz w:val="28"/>
                <w:szCs w:val="28"/>
              </w:rPr>
              <w:t xml:space="preserve"> </w:t>
            </w:r>
            <w:r w:rsidRPr="006C62AF">
              <w:rPr>
                <w:color w:val="221F1F"/>
                <w:sz w:val="28"/>
                <w:szCs w:val="28"/>
              </w:rPr>
              <w:t>шь</w:t>
            </w:r>
          </w:p>
        </w:tc>
        <w:tc>
          <w:tcPr>
            <w:tcW w:w="2211"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традиции малой</w:t>
            </w:r>
            <w:r w:rsidRPr="006C62AF">
              <w:rPr>
                <w:color w:val="221F1F"/>
                <w:spacing w:val="-57"/>
                <w:sz w:val="28"/>
                <w:szCs w:val="28"/>
              </w:rPr>
              <w:t xml:space="preserve"> </w:t>
            </w:r>
            <w:r w:rsidRPr="006C62AF">
              <w:rPr>
                <w:color w:val="221F1F"/>
                <w:sz w:val="28"/>
                <w:szCs w:val="28"/>
              </w:rPr>
              <w:t>Родины.</w:t>
            </w:r>
            <w:r w:rsidRPr="006C62AF">
              <w:rPr>
                <w:color w:val="221F1F"/>
                <w:spacing w:val="25"/>
                <w:sz w:val="28"/>
                <w:szCs w:val="28"/>
              </w:rPr>
              <w:t xml:space="preserve"> </w:t>
            </w:r>
            <w:r w:rsidRPr="006C62AF">
              <w:rPr>
                <w:color w:val="221F1F"/>
                <w:sz w:val="28"/>
                <w:szCs w:val="28"/>
              </w:rPr>
              <w:t>Песни,</w:t>
            </w:r>
            <w:r w:rsidRPr="006C62AF">
              <w:rPr>
                <w:color w:val="221F1F"/>
                <w:spacing w:val="-57"/>
                <w:sz w:val="28"/>
                <w:szCs w:val="28"/>
              </w:rPr>
              <w:t xml:space="preserve"> </w:t>
            </w:r>
            <w:r w:rsidRPr="006C62AF">
              <w:rPr>
                <w:color w:val="221F1F"/>
                <w:sz w:val="28"/>
                <w:szCs w:val="28"/>
              </w:rPr>
              <w:t>обряды,</w:t>
            </w:r>
          </w:p>
          <w:p w:rsidR="000D722C" w:rsidRPr="006C62AF" w:rsidRDefault="00466544" w:rsidP="00BB72D6">
            <w:pPr>
              <w:pStyle w:val="TableParagraph"/>
              <w:tabs>
                <w:tab w:val="left" w:pos="142"/>
                <w:tab w:val="left" w:pos="1409"/>
                <w:tab w:val="left" w:pos="10065"/>
              </w:tabs>
              <w:spacing w:line="360" w:lineRule="auto"/>
              <w:ind w:left="148" w:right="4"/>
              <w:jc w:val="both"/>
              <w:rPr>
                <w:sz w:val="28"/>
                <w:szCs w:val="28"/>
              </w:rPr>
            </w:pPr>
            <w:r w:rsidRPr="006C62AF">
              <w:rPr>
                <w:color w:val="221F1F"/>
                <w:sz w:val="28"/>
                <w:szCs w:val="28"/>
              </w:rPr>
              <w:t>музыкаль-</w:t>
            </w:r>
            <w:r w:rsidRPr="006C62AF">
              <w:rPr>
                <w:color w:val="221F1F"/>
                <w:sz w:val="28"/>
                <w:szCs w:val="28"/>
              </w:rPr>
              <w:tab/>
            </w:r>
            <w:r w:rsidRPr="006C62AF">
              <w:rPr>
                <w:color w:val="221F1F"/>
                <w:spacing w:val="-1"/>
                <w:sz w:val="28"/>
                <w:szCs w:val="28"/>
              </w:rPr>
              <w:t>ные</w:t>
            </w:r>
            <w:r w:rsidRPr="006C62AF">
              <w:rPr>
                <w:color w:val="221F1F"/>
                <w:spacing w:val="-57"/>
                <w:sz w:val="28"/>
                <w:szCs w:val="28"/>
              </w:rPr>
              <w:t xml:space="preserve"> </w:t>
            </w:r>
            <w:r w:rsidRPr="006C62AF">
              <w:rPr>
                <w:color w:val="221F1F"/>
                <w:sz w:val="28"/>
                <w:szCs w:val="28"/>
              </w:rPr>
              <w:t>инструменты</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2282"/>
                <w:tab w:val="left" w:pos="4272"/>
                <w:tab w:val="left" w:pos="10065"/>
              </w:tabs>
              <w:spacing w:line="360" w:lineRule="auto"/>
              <w:ind w:left="148" w:right="4"/>
              <w:jc w:val="both"/>
              <w:rPr>
                <w:sz w:val="28"/>
                <w:szCs w:val="28"/>
              </w:rPr>
            </w:pPr>
            <w:r w:rsidRPr="006C62AF">
              <w:rPr>
                <w:color w:val="221F1F"/>
                <w:sz w:val="28"/>
                <w:szCs w:val="28"/>
              </w:rPr>
              <w:t>Разучивание,</w:t>
            </w:r>
            <w:r w:rsidRPr="006C62AF">
              <w:rPr>
                <w:color w:val="221F1F"/>
                <w:sz w:val="28"/>
                <w:szCs w:val="28"/>
              </w:rPr>
              <w:tab/>
              <w:t>исполнение</w:t>
            </w:r>
            <w:r w:rsidRPr="006C62AF">
              <w:rPr>
                <w:color w:val="221F1F"/>
                <w:sz w:val="28"/>
                <w:szCs w:val="28"/>
              </w:rPr>
              <w:tab/>
            </w:r>
            <w:r w:rsidRPr="006C62AF">
              <w:rPr>
                <w:color w:val="221F1F"/>
                <w:spacing w:val="-1"/>
                <w:sz w:val="28"/>
                <w:szCs w:val="28"/>
              </w:rPr>
              <w:t>образцов</w:t>
            </w:r>
            <w:r w:rsidRPr="006C62AF">
              <w:rPr>
                <w:color w:val="221F1F"/>
                <w:spacing w:val="-58"/>
                <w:sz w:val="28"/>
                <w:szCs w:val="28"/>
              </w:rPr>
              <w:t xml:space="preserve"> </w:t>
            </w:r>
            <w:r w:rsidRPr="006C62AF">
              <w:rPr>
                <w:color w:val="221F1F"/>
                <w:sz w:val="28"/>
                <w:szCs w:val="28"/>
              </w:rPr>
              <w:t>традиционного</w:t>
            </w:r>
            <w:r w:rsidRPr="006C62AF">
              <w:rPr>
                <w:color w:val="221F1F"/>
                <w:spacing w:val="1"/>
                <w:sz w:val="28"/>
                <w:szCs w:val="28"/>
              </w:rPr>
              <w:t xml:space="preserve"> </w:t>
            </w:r>
            <w:r w:rsidRPr="006C62AF">
              <w:rPr>
                <w:color w:val="221F1F"/>
                <w:sz w:val="28"/>
                <w:szCs w:val="28"/>
              </w:rPr>
              <w:t>фоль-</w:t>
            </w:r>
            <w:r w:rsidRPr="006C62AF">
              <w:rPr>
                <w:color w:val="221F1F"/>
                <w:spacing w:val="1"/>
                <w:sz w:val="28"/>
                <w:szCs w:val="28"/>
              </w:rPr>
              <w:t xml:space="preserve"> </w:t>
            </w:r>
            <w:r w:rsidRPr="006C62AF">
              <w:rPr>
                <w:color w:val="221F1F"/>
                <w:sz w:val="28"/>
                <w:szCs w:val="28"/>
              </w:rPr>
              <w:t>клора</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песен, посвящённых своей малой родине, песен</w:t>
            </w:r>
            <w:r w:rsidRPr="006C62AF">
              <w:rPr>
                <w:color w:val="221F1F"/>
                <w:spacing w:val="1"/>
                <w:sz w:val="28"/>
                <w:szCs w:val="28"/>
              </w:rPr>
              <w:t xml:space="preserve"> </w:t>
            </w:r>
            <w:r w:rsidRPr="006C62AF">
              <w:rPr>
                <w:color w:val="221F1F"/>
                <w:sz w:val="28"/>
                <w:szCs w:val="28"/>
              </w:rPr>
              <w:t>композиторов-земляков.</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Диалог</w:t>
            </w:r>
            <w:r w:rsidRPr="006C62AF">
              <w:rPr>
                <w:color w:val="221F1F"/>
                <w:spacing w:val="11"/>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учителем</w:t>
            </w:r>
            <w:r w:rsidRPr="006C62AF">
              <w:rPr>
                <w:color w:val="221F1F"/>
                <w:spacing w:val="10"/>
                <w:sz w:val="28"/>
                <w:szCs w:val="28"/>
              </w:rPr>
              <w:t xml:space="preserve"> </w:t>
            </w:r>
            <w:r w:rsidRPr="006C62AF">
              <w:rPr>
                <w:color w:val="221F1F"/>
                <w:sz w:val="28"/>
                <w:szCs w:val="28"/>
              </w:rPr>
              <w:t>о</w:t>
            </w:r>
            <w:r w:rsidRPr="006C62AF">
              <w:rPr>
                <w:color w:val="221F1F"/>
                <w:spacing w:val="11"/>
                <w:sz w:val="28"/>
                <w:szCs w:val="28"/>
              </w:rPr>
              <w:t xml:space="preserve"> </w:t>
            </w:r>
            <w:r w:rsidRPr="006C62AF">
              <w:rPr>
                <w:color w:val="221F1F"/>
                <w:sz w:val="28"/>
                <w:szCs w:val="28"/>
              </w:rPr>
              <w:t>музыкальных</w:t>
            </w:r>
            <w:r w:rsidRPr="006C62AF">
              <w:rPr>
                <w:color w:val="221F1F"/>
                <w:spacing w:val="10"/>
                <w:sz w:val="28"/>
                <w:szCs w:val="28"/>
              </w:rPr>
              <w:t xml:space="preserve"> </w:t>
            </w:r>
            <w:r w:rsidRPr="006C62AF">
              <w:rPr>
                <w:color w:val="221F1F"/>
                <w:sz w:val="28"/>
                <w:szCs w:val="28"/>
              </w:rPr>
              <w:t>традициях</w:t>
            </w:r>
            <w:r w:rsidRPr="006C62AF">
              <w:rPr>
                <w:color w:val="221F1F"/>
                <w:spacing w:val="-57"/>
                <w:sz w:val="28"/>
                <w:szCs w:val="28"/>
              </w:rPr>
              <w:t xml:space="preserve"> </w:t>
            </w:r>
            <w:r w:rsidRPr="006C62AF">
              <w:rPr>
                <w:color w:val="221F1F"/>
                <w:sz w:val="28"/>
                <w:szCs w:val="28"/>
              </w:rPr>
              <w:t>своего</w:t>
            </w:r>
            <w:r w:rsidRPr="006C62AF">
              <w:rPr>
                <w:color w:val="221F1F"/>
                <w:spacing w:val="-2"/>
                <w:sz w:val="28"/>
                <w:szCs w:val="28"/>
              </w:rPr>
              <w:t xml:space="preserve"> </w:t>
            </w:r>
            <w:r w:rsidRPr="006C62AF">
              <w:rPr>
                <w:color w:val="221F1F"/>
                <w:sz w:val="28"/>
                <w:szCs w:val="28"/>
              </w:rPr>
              <w:t>родного края.</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Просмотр</w:t>
            </w:r>
            <w:r w:rsidRPr="006C62AF">
              <w:rPr>
                <w:color w:val="221F1F"/>
                <w:spacing w:val="-5"/>
                <w:sz w:val="28"/>
                <w:szCs w:val="28"/>
              </w:rPr>
              <w:t xml:space="preserve"> </w:t>
            </w:r>
            <w:r w:rsidRPr="006C62AF">
              <w:rPr>
                <w:color w:val="221F1F"/>
                <w:sz w:val="28"/>
                <w:szCs w:val="28"/>
              </w:rPr>
              <w:t>видеофильма</w:t>
            </w:r>
            <w:r w:rsidRPr="006C62AF">
              <w:rPr>
                <w:color w:val="221F1F"/>
                <w:spacing w:val="-5"/>
                <w:sz w:val="28"/>
                <w:szCs w:val="28"/>
              </w:rPr>
              <w:t xml:space="preserve"> </w:t>
            </w:r>
            <w:r w:rsidRPr="006C62AF">
              <w:rPr>
                <w:color w:val="221F1F"/>
                <w:sz w:val="28"/>
                <w:szCs w:val="28"/>
              </w:rPr>
              <w:t>о</w:t>
            </w:r>
            <w:r w:rsidRPr="006C62AF">
              <w:rPr>
                <w:color w:val="221F1F"/>
                <w:spacing w:val="-5"/>
                <w:sz w:val="28"/>
                <w:szCs w:val="28"/>
              </w:rPr>
              <w:t xml:space="preserve"> </w:t>
            </w:r>
            <w:r w:rsidRPr="006C62AF">
              <w:rPr>
                <w:color w:val="221F1F"/>
                <w:sz w:val="28"/>
                <w:szCs w:val="28"/>
              </w:rPr>
              <w:t>культуре</w:t>
            </w:r>
            <w:r w:rsidRPr="006C62AF">
              <w:rPr>
                <w:color w:val="221F1F"/>
                <w:spacing w:val="-5"/>
                <w:sz w:val="28"/>
                <w:szCs w:val="28"/>
              </w:rPr>
              <w:t xml:space="preserve"> </w:t>
            </w:r>
            <w:r w:rsidRPr="006C62AF">
              <w:rPr>
                <w:color w:val="221F1F"/>
                <w:sz w:val="28"/>
                <w:szCs w:val="28"/>
              </w:rPr>
              <w:t>родного</w:t>
            </w:r>
            <w:r w:rsidRPr="006C62AF">
              <w:rPr>
                <w:color w:val="221F1F"/>
                <w:spacing w:val="-4"/>
                <w:sz w:val="28"/>
                <w:szCs w:val="28"/>
              </w:rPr>
              <w:t xml:space="preserve"> </w:t>
            </w:r>
            <w:r w:rsidRPr="006C62AF">
              <w:rPr>
                <w:color w:val="221F1F"/>
                <w:sz w:val="28"/>
                <w:szCs w:val="28"/>
              </w:rPr>
              <w:t>края.</w:t>
            </w:r>
            <w:r w:rsidRPr="006C62AF">
              <w:rPr>
                <w:color w:val="221F1F"/>
                <w:spacing w:val="-57"/>
                <w:sz w:val="28"/>
                <w:szCs w:val="28"/>
              </w:rPr>
              <w:t xml:space="preserve"> </w:t>
            </w:r>
            <w:r w:rsidRPr="006C62AF">
              <w:rPr>
                <w:color w:val="221F1F"/>
                <w:sz w:val="28"/>
                <w:szCs w:val="28"/>
              </w:rPr>
              <w:t>Посещение</w:t>
            </w:r>
            <w:r w:rsidRPr="006C62AF">
              <w:rPr>
                <w:color w:val="221F1F"/>
                <w:spacing w:val="-2"/>
                <w:sz w:val="28"/>
                <w:szCs w:val="28"/>
              </w:rPr>
              <w:t xml:space="preserve"> </w:t>
            </w:r>
            <w:r w:rsidRPr="006C62AF">
              <w:rPr>
                <w:color w:val="221F1F"/>
                <w:sz w:val="28"/>
                <w:szCs w:val="28"/>
              </w:rPr>
              <w:t>краеведческого музея.</w:t>
            </w:r>
          </w:p>
          <w:p w:rsidR="000D722C" w:rsidRPr="006C62AF" w:rsidRDefault="00466544" w:rsidP="00BB72D6">
            <w:pPr>
              <w:pStyle w:val="TableParagraph"/>
              <w:tabs>
                <w:tab w:val="left" w:pos="142"/>
                <w:tab w:val="left" w:pos="1831"/>
                <w:tab w:val="left" w:pos="4174"/>
                <w:tab w:val="left" w:pos="10065"/>
              </w:tabs>
              <w:spacing w:line="360" w:lineRule="auto"/>
              <w:ind w:left="148" w:right="4"/>
              <w:jc w:val="both"/>
              <w:rPr>
                <w:sz w:val="28"/>
                <w:szCs w:val="28"/>
              </w:rPr>
            </w:pPr>
            <w:r w:rsidRPr="006C62AF">
              <w:rPr>
                <w:color w:val="221F1F"/>
                <w:sz w:val="28"/>
                <w:szCs w:val="28"/>
              </w:rPr>
              <w:t>Посещение</w:t>
            </w:r>
            <w:r w:rsidRPr="006C62AF">
              <w:rPr>
                <w:color w:val="221F1F"/>
                <w:sz w:val="28"/>
                <w:szCs w:val="28"/>
              </w:rPr>
              <w:tab/>
            </w:r>
            <w:r w:rsidRPr="006C62AF">
              <w:rPr>
                <w:color w:val="221F1F"/>
                <w:spacing w:val="-1"/>
                <w:sz w:val="28"/>
                <w:szCs w:val="28"/>
              </w:rPr>
              <w:t>этнографического</w:t>
            </w:r>
            <w:r w:rsidRPr="006C62AF">
              <w:rPr>
                <w:color w:val="221F1F"/>
                <w:spacing w:val="-1"/>
                <w:sz w:val="28"/>
                <w:szCs w:val="28"/>
              </w:rPr>
              <w:tab/>
            </w:r>
            <w:r w:rsidRPr="006C62AF">
              <w:rPr>
                <w:color w:val="221F1F"/>
                <w:spacing w:val="-1"/>
                <w:w w:val="95"/>
                <w:sz w:val="28"/>
                <w:szCs w:val="28"/>
              </w:rPr>
              <w:t>спектакля,</w:t>
            </w:r>
            <w:r w:rsidRPr="006C62AF">
              <w:rPr>
                <w:color w:val="221F1F"/>
                <w:spacing w:val="-54"/>
                <w:w w:val="95"/>
                <w:sz w:val="28"/>
                <w:szCs w:val="28"/>
              </w:rPr>
              <w:t xml:space="preserve"> </w:t>
            </w:r>
            <w:r w:rsidRPr="006C62AF">
              <w:rPr>
                <w:color w:val="221F1F"/>
                <w:sz w:val="28"/>
                <w:szCs w:val="28"/>
              </w:rPr>
              <w:t>концерта</w:t>
            </w:r>
          </w:p>
        </w:tc>
      </w:tr>
      <w:tr w:rsidR="000D722C" w:rsidRPr="006C62AF">
        <w:trPr>
          <w:trHeight w:val="4175"/>
        </w:trPr>
        <w:tc>
          <w:tcPr>
            <w:tcW w:w="1193"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05"/>
                <w:sz w:val="28"/>
                <w:szCs w:val="28"/>
              </w:rPr>
              <w:t>Б)</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3"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pacing w:val="-2"/>
                <w:sz w:val="28"/>
                <w:szCs w:val="28"/>
              </w:rPr>
              <w:t>Русск</w:t>
            </w:r>
            <w:r w:rsidRPr="006C62AF">
              <w:rPr>
                <w:color w:val="221F1F"/>
                <w:spacing w:val="-58"/>
                <w:sz w:val="28"/>
                <w:szCs w:val="28"/>
              </w:rPr>
              <w:t xml:space="preserve"> </w:t>
            </w:r>
            <w:r w:rsidRPr="006C62AF">
              <w:rPr>
                <w:color w:val="221F1F"/>
                <w:sz w:val="28"/>
                <w:szCs w:val="28"/>
              </w:rPr>
              <w:t>ий</w:t>
            </w:r>
            <w:r w:rsidRPr="006C62AF">
              <w:rPr>
                <w:color w:val="221F1F"/>
                <w:spacing w:val="1"/>
                <w:sz w:val="28"/>
                <w:szCs w:val="28"/>
              </w:rPr>
              <w:t xml:space="preserve"> </w:t>
            </w:r>
            <w:r w:rsidRPr="006C62AF">
              <w:rPr>
                <w:color w:val="221F1F"/>
                <w:sz w:val="28"/>
                <w:szCs w:val="28"/>
              </w:rPr>
              <w:t>фоль</w:t>
            </w:r>
            <w:r w:rsidRPr="006C62AF">
              <w:rPr>
                <w:color w:val="221F1F"/>
                <w:spacing w:val="1"/>
                <w:sz w:val="28"/>
                <w:szCs w:val="28"/>
              </w:rPr>
              <w:t xml:space="preserve"> </w:t>
            </w:r>
            <w:r w:rsidRPr="006C62AF">
              <w:rPr>
                <w:color w:val="221F1F"/>
                <w:sz w:val="28"/>
                <w:szCs w:val="28"/>
              </w:rPr>
              <w:t>клор</w:t>
            </w:r>
          </w:p>
        </w:tc>
        <w:tc>
          <w:tcPr>
            <w:tcW w:w="2211" w:type="dxa"/>
            <w:tcBorders>
              <w:top w:val="single" w:sz="12" w:space="0" w:color="221F1F"/>
            </w:tcBorders>
          </w:tcPr>
          <w:p w:rsidR="000D722C" w:rsidRPr="006C62AF" w:rsidRDefault="00466544" w:rsidP="00BB72D6">
            <w:pPr>
              <w:pStyle w:val="TableParagraph"/>
              <w:tabs>
                <w:tab w:val="left" w:pos="142"/>
                <w:tab w:val="left" w:pos="950"/>
                <w:tab w:val="left" w:pos="1676"/>
                <w:tab w:val="left" w:pos="10065"/>
              </w:tabs>
              <w:spacing w:line="360" w:lineRule="auto"/>
              <w:ind w:left="148" w:right="4"/>
              <w:jc w:val="both"/>
              <w:rPr>
                <w:sz w:val="28"/>
                <w:szCs w:val="28"/>
              </w:rPr>
            </w:pPr>
            <w:r w:rsidRPr="006C62AF">
              <w:rPr>
                <w:color w:val="221F1F"/>
                <w:sz w:val="28"/>
                <w:szCs w:val="28"/>
              </w:rPr>
              <w:t>Русские</w:t>
            </w:r>
            <w:r w:rsidRPr="006C62AF">
              <w:rPr>
                <w:color w:val="221F1F"/>
                <w:spacing w:val="1"/>
                <w:sz w:val="28"/>
                <w:szCs w:val="28"/>
              </w:rPr>
              <w:t xml:space="preserve"> </w:t>
            </w:r>
            <w:r w:rsidRPr="006C62AF">
              <w:rPr>
                <w:color w:val="221F1F"/>
                <w:sz w:val="28"/>
                <w:szCs w:val="28"/>
              </w:rPr>
              <w:t>народные песни</w:t>
            </w:r>
            <w:r w:rsidRPr="006C62AF">
              <w:rPr>
                <w:color w:val="221F1F"/>
                <w:spacing w:val="-57"/>
                <w:sz w:val="28"/>
                <w:szCs w:val="28"/>
              </w:rPr>
              <w:t xml:space="preserve"> </w:t>
            </w:r>
            <w:r w:rsidRPr="006C62AF">
              <w:rPr>
                <w:color w:val="221F1F"/>
                <w:sz w:val="28"/>
                <w:szCs w:val="28"/>
              </w:rPr>
              <w:t>(трудовые,</w:t>
            </w:r>
            <w:r w:rsidRPr="006C62AF">
              <w:rPr>
                <w:color w:val="221F1F"/>
                <w:spacing w:val="1"/>
                <w:sz w:val="28"/>
                <w:szCs w:val="28"/>
              </w:rPr>
              <w:t xml:space="preserve"> </w:t>
            </w:r>
            <w:r w:rsidRPr="006C62AF">
              <w:rPr>
                <w:color w:val="221F1F"/>
                <w:sz w:val="28"/>
                <w:szCs w:val="28"/>
              </w:rPr>
              <w:t>солдатские,</w:t>
            </w:r>
            <w:r w:rsidRPr="006C62AF">
              <w:rPr>
                <w:color w:val="221F1F"/>
                <w:spacing w:val="1"/>
                <w:sz w:val="28"/>
                <w:szCs w:val="28"/>
              </w:rPr>
              <w:t xml:space="preserve"> </w:t>
            </w:r>
            <w:r w:rsidRPr="006C62AF">
              <w:rPr>
                <w:color w:val="221F1F"/>
                <w:sz w:val="28"/>
                <w:szCs w:val="28"/>
              </w:rPr>
              <w:t>хороводные</w:t>
            </w:r>
            <w:r w:rsidRPr="006C62AF">
              <w:rPr>
                <w:color w:val="221F1F"/>
                <w:sz w:val="28"/>
                <w:szCs w:val="28"/>
              </w:rPr>
              <w:tab/>
            </w:r>
            <w:r w:rsidRPr="006C62AF">
              <w:rPr>
                <w:color w:val="221F1F"/>
                <w:spacing w:val="-4"/>
                <w:sz w:val="28"/>
                <w:szCs w:val="28"/>
              </w:rPr>
              <w:t>и</w:t>
            </w:r>
            <w:r w:rsidRPr="006C62AF">
              <w:rPr>
                <w:color w:val="221F1F"/>
                <w:spacing w:val="-57"/>
                <w:sz w:val="28"/>
                <w:szCs w:val="28"/>
              </w:rPr>
              <w:t xml:space="preserve"> </w:t>
            </w:r>
            <w:r w:rsidRPr="006C62AF">
              <w:rPr>
                <w:color w:val="221F1F"/>
                <w:sz w:val="28"/>
                <w:szCs w:val="28"/>
              </w:rPr>
              <w:t>др.).</w:t>
            </w:r>
            <w:r w:rsidRPr="006C62AF">
              <w:rPr>
                <w:color w:val="221F1F"/>
                <w:sz w:val="28"/>
                <w:szCs w:val="28"/>
              </w:rPr>
              <w:tab/>
            </w:r>
            <w:r w:rsidRPr="006C62AF">
              <w:rPr>
                <w:color w:val="221F1F"/>
                <w:spacing w:val="-1"/>
                <w:sz w:val="28"/>
                <w:szCs w:val="28"/>
              </w:rPr>
              <w:t>Детский</w:t>
            </w:r>
            <w:r w:rsidRPr="006C62AF">
              <w:rPr>
                <w:color w:val="221F1F"/>
                <w:spacing w:val="-57"/>
                <w:sz w:val="28"/>
                <w:szCs w:val="28"/>
              </w:rPr>
              <w:t xml:space="preserve"> </w:t>
            </w:r>
            <w:r w:rsidRPr="006C62AF">
              <w:rPr>
                <w:color w:val="221F1F"/>
                <w:sz w:val="28"/>
                <w:szCs w:val="28"/>
              </w:rPr>
              <w:t>фольклор</w:t>
            </w:r>
            <w:r w:rsidRPr="006C62AF">
              <w:rPr>
                <w:color w:val="221F1F"/>
                <w:spacing w:val="1"/>
                <w:sz w:val="28"/>
                <w:szCs w:val="28"/>
              </w:rPr>
              <w:t xml:space="preserve"> </w:t>
            </w:r>
            <w:r w:rsidRPr="006C62AF">
              <w:rPr>
                <w:color w:val="221F1F"/>
                <w:sz w:val="28"/>
                <w:szCs w:val="28"/>
              </w:rPr>
              <w:t>(игровые,</w:t>
            </w:r>
            <w:r w:rsidRPr="006C62AF">
              <w:rPr>
                <w:color w:val="221F1F"/>
                <w:spacing w:val="1"/>
                <w:sz w:val="28"/>
                <w:szCs w:val="28"/>
              </w:rPr>
              <w:t xml:space="preserve"> </w:t>
            </w:r>
            <w:r w:rsidRPr="006C62AF">
              <w:rPr>
                <w:color w:val="221F1F"/>
                <w:sz w:val="28"/>
                <w:szCs w:val="28"/>
              </w:rPr>
              <w:t>заклички,</w:t>
            </w:r>
            <w:r w:rsidRPr="006C62AF">
              <w:rPr>
                <w:color w:val="221F1F"/>
                <w:spacing w:val="1"/>
                <w:sz w:val="28"/>
                <w:szCs w:val="28"/>
              </w:rPr>
              <w:t xml:space="preserve"> </w:t>
            </w:r>
            <w:r w:rsidRPr="006C62AF">
              <w:rPr>
                <w:color w:val="221F1F"/>
                <w:sz w:val="28"/>
                <w:szCs w:val="28"/>
              </w:rPr>
              <w:t>потешки,</w:t>
            </w:r>
            <w:r w:rsidRPr="006C62AF">
              <w:rPr>
                <w:color w:val="221F1F"/>
                <w:spacing w:val="1"/>
                <w:sz w:val="28"/>
                <w:szCs w:val="28"/>
              </w:rPr>
              <w:t xml:space="preserve"> </w:t>
            </w:r>
            <w:r w:rsidRPr="006C62AF">
              <w:rPr>
                <w:color w:val="221F1F"/>
                <w:sz w:val="28"/>
                <w:szCs w:val="28"/>
              </w:rPr>
              <w:t>считалки,</w:t>
            </w:r>
            <w:r w:rsidRPr="006C62AF">
              <w:rPr>
                <w:color w:val="221F1F"/>
                <w:spacing w:val="1"/>
                <w:sz w:val="28"/>
                <w:szCs w:val="28"/>
              </w:rPr>
              <w:t xml:space="preserve"> </w:t>
            </w:r>
            <w:r w:rsidRPr="006C62AF">
              <w:rPr>
                <w:color w:val="221F1F"/>
                <w:sz w:val="28"/>
                <w:szCs w:val="28"/>
              </w:rPr>
              <w:t>прибаутки)</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русских</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песен</w:t>
            </w:r>
            <w:r w:rsidRPr="006C62AF">
              <w:rPr>
                <w:color w:val="221F1F"/>
                <w:spacing w:val="-14"/>
                <w:sz w:val="28"/>
                <w:szCs w:val="28"/>
              </w:rPr>
              <w:t xml:space="preserve"> </w:t>
            </w:r>
            <w:r w:rsidRPr="006C62AF">
              <w:rPr>
                <w:color w:val="221F1F"/>
                <w:sz w:val="28"/>
                <w:szCs w:val="28"/>
              </w:rPr>
              <w:t>разных</w:t>
            </w:r>
            <w:r w:rsidRPr="006C62AF">
              <w:rPr>
                <w:color w:val="221F1F"/>
                <w:spacing w:val="2"/>
                <w:sz w:val="28"/>
                <w:szCs w:val="28"/>
              </w:rPr>
              <w:t xml:space="preserve"> </w:t>
            </w:r>
            <w:r w:rsidRPr="006C62AF">
              <w:rPr>
                <w:color w:val="221F1F"/>
                <w:sz w:val="28"/>
                <w:szCs w:val="28"/>
              </w:rPr>
              <w:t>жанров.</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традиционной</w:t>
            </w:r>
            <w:r w:rsidRPr="006C62AF">
              <w:rPr>
                <w:color w:val="221F1F"/>
                <w:spacing w:val="1"/>
                <w:sz w:val="28"/>
                <w:szCs w:val="28"/>
              </w:rPr>
              <w:t xml:space="preserve"> </w:t>
            </w:r>
            <w:r w:rsidRPr="006C62AF">
              <w:rPr>
                <w:color w:val="221F1F"/>
                <w:sz w:val="28"/>
                <w:szCs w:val="28"/>
              </w:rPr>
              <w:t>музыкальной</w:t>
            </w:r>
            <w:r w:rsidRPr="006C62AF">
              <w:rPr>
                <w:color w:val="221F1F"/>
                <w:spacing w:val="1"/>
                <w:sz w:val="28"/>
                <w:szCs w:val="28"/>
              </w:rPr>
              <w:t xml:space="preserve"> </w:t>
            </w:r>
            <w:r w:rsidRPr="006C62AF">
              <w:rPr>
                <w:color w:val="221F1F"/>
                <w:sz w:val="28"/>
                <w:szCs w:val="28"/>
              </w:rPr>
              <w:t>игре</w:t>
            </w:r>
            <w:r w:rsidRPr="006C62AF">
              <w:rPr>
                <w:color w:val="221F1F"/>
                <w:position w:val="4"/>
                <w:sz w:val="28"/>
                <w:szCs w:val="28"/>
              </w:rPr>
              <w:t>1</w:t>
            </w:r>
            <w:r w:rsidRPr="006C62AF">
              <w:rPr>
                <w:color w:val="221F1F"/>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Сочинение мелодий, вокальная импровизация на</w:t>
            </w:r>
            <w:r w:rsidRPr="006C62AF">
              <w:rPr>
                <w:color w:val="221F1F"/>
                <w:spacing w:val="-57"/>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текстов</w:t>
            </w:r>
            <w:r w:rsidRPr="006C62AF">
              <w:rPr>
                <w:color w:val="221F1F"/>
                <w:spacing w:val="-2"/>
                <w:sz w:val="28"/>
                <w:szCs w:val="28"/>
              </w:rPr>
              <w:t xml:space="preserve"> </w:t>
            </w:r>
            <w:r w:rsidRPr="006C62AF">
              <w:rPr>
                <w:color w:val="221F1F"/>
                <w:sz w:val="28"/>
                <w:szCs w:val="28"/>
              </w:rPr>
              <w:t>игрового</w:t>
            </w:r>
            <w:r w:rsidRPr="006C62AF">
              <w:rPr>
                <w:color w:val="221F1F"/>
                <w:spacing w:val="-2"/>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фольклора.</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Ритмическая</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аккомпанемента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ударных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изученным</w:t>
            </w:r>
            <w:r w:rsidRPr="006C62AF">
              <w:rPr>
                <w:color w:val="221F1F"/>
                <w:spacing w:val="1"/>
                <w:sz w:val="28"/>
                <w:szCs w:val="28"/>
              </w:rPr>
              <w:t xml:space="preserve"> </w:t>
            </w:r>
            <w:r w:rsidRPr="006C62AF">
              <w:rPr>
                <w:color w:val="221F1F"/>
                <w:sz w:val="28"/>
                <w:szCs w:val="28"/>
              </w:rPr>
              <w:t>народным</w:t>
            </w:r>
            <w:r w:rsidRPr="006C62AF">
              <w:rPr>
                <w:color w:val="221F1F"/>
                <w:spacing w:val="1"/>
                <w:sz w:val="28"/>
                <w:szCs w:val="28"/>
              </w:rPr>
              <w:t xml:space="preserve"> </w:t>
            </w:r>
            <w:r w:rsidRPr="006C62AF">
              <w:rPr>
                <w:color w:val="221F1F"/>
                <w:sz w:val="28"/>
                <w:szCs w:val="28"/>
              </w:rPr>
              <w:t>песням.</w:t>
            </w:r>
            <w:r w:rsidRPr="006C62AF">
              <w:rPr>
                <w:color w:val="221F1F"/>
                <w:spacing w:val="1"/>
                <w:sz w:val="28"/>
                <w:szCs w:val="28"/>
              </w:rPr>
              <w:t xml:space="preserve"> </w:t>
            </w: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выбор</w:t>
            </w:r>
            <w:r w:rsidRPr="006C62AF">
              <w:rPr>
                <w:i/>
                <w:color w:val="221F1F"/>
                <w:spacing w:val="1"/>
                <w:sz w:val="28"/>
                <w:szCs w:val="28"/>
              </w:rPr>
              <w:t xml:space="preserve"> </w:t>
            </w:r>
            <w:r w:rsidRPr="006C62AF">
              <w:rPr>
                <w:i/>
                <w:color w:val="221F1F"/>
                <w:sz w:val="28"/>
                <w:szCs w:val="28"/>
              </w:rPr>
              <w:t>или</w:t>
            </w:r>
            <w:r w:rsidRPr="006C62AF">
              <w:rPr>
                <w:i/>
                <w:color w:val="221F1F"/>
                <w:spacing w:val="1"/>
                <w:sz w:val="28"/>
                <w:szCs w:val="28"/>
              </w:rPr>
              <w:t xml:space="preserve"> </w:t>
            </w:r>
            <w:r w:rsidRPr="006C62AF">
              <w:rPr>
                <w:i/>
                <w:color w:val="221F1F"/>
                <w:sz w:val="28"/>
                <w:szCs w:val="28"/>
              </w:rPr>
              <w:t>факультативно</w:t>
            </w:r>
            <w:r w:rsidRPr="006C62AF">
              <w:rPr>
                <w:color w:val="221F1F"/>
                <w:sz w:val="28"/>
                <w:szCs w:val="28"/>
              </w:rPr>
              <w:t>:</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 (фортепиано, синтезатор, свирель,</w:t>
            </w:r>
            <w:r w:rsidRPr="006C62AF">
              <w:rPr>
                <w:color w:val="221F1F"/>
                <w:spacing w:val="-57"/>
                <w:sz w:val="28"/>
                <w:szCs w:val="28"/>
              </w:rPr>
              <w:t xml:space="preserve"> </w:t>
            </w:r>
            <w:r w:rsidRPr="006C62AF">
              <w:rPr>
                <w:color w:val="221F1F"/>
                <w:sz w:val="28"/>
                <w:szCs w:val="28"/>
              </w:rPr>
              <w:t>блокфлейта, мелодика и др.) мелодий народных</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мелодии</w:t>
            </w:r>
            <w:r w:rsidRPr="006C62AF">
              <w:rPr>
                <w:color w:val="221F1F"/>
                <w:spacing w:val="1"/>
                <w:sz w:val="28"/>
                <w:szCs w:val="28"/>
              </w:rPr>
              <w:t xml:space="preserve"> </w:t>
            </w:r>
            <w:r w:rsidRPr="006C62AF">
              <w:rPr>
                <w:color w:val="221F1F"/>
                <w:sz w:val="28"/>
                <w:szCs w:val="28"/>
              </w:rPr>
              <w:t>по</w:t>
            </w:r>
            <w:r w:rsidRPr="006C62AF">
              <w:rPr>
                <w:color w:val="221F1F"/>
                <w:spacing w:val="61"/>
                <w:sz w:val="28"/>
                <w:szCs w:val="28"/>
              </w:rPr>
              <w:t xml:space="preserve"> </w:t>
            </w:r>
            <w:r w:rsidRPr="006C62AF">
              <w:rPr>
                <w:color w:val="221F1F"/>
                <w:sz w:val="28"/>
                <w:szCs w:val="28"/>
              </w:rPr>
              <w:t>нотной</w:t>
            </w:r>
            <w:r w:rsidRPr="006C62AF">
              <w:rPr>
                <w:color w:val="221F1F"/>
                <w:spacing w:val="-57"/>
                <w:sz w:val="28"/>
                <w:szCs w:val="28"/>
              </w:rPr>
              <w:t xml:space="preserve"> </w:t>
            </w:r>
            <w:r w:rsidRPr="006C62AF">
              <w:rPr>
                <w:color w:val="221F1F"/>
                <w:sz w:val="28"/>
                <w:szCs w:val="28"/>
              </w:rPr>
              <w:t>записи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5"/>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5241"/>
        </w:trPr>
        <w:tc>
          <w:tcPr>
            <w:tcW w:w="1193" w:type="dxa"/>
            <w:tcBorders>
              <w:left w:val="single" w:sz="6" w:space="0" w:color="221F1F"/>
              <w:bottom w:val="single" w:sz="12"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05"/>
                <w:sz w:val="28"/>
                <w:szCs w:val="28"/>
              </w:rPr>
              <w:lastRenderedPageBreak/>
              <w:t>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уч.</w:t>
            </w:r>
            <w:r w:rsidRPr="006C62AF">
              <w:rPr>
                <w:color w:val="221F1F"/>
                <w:spacing w:val="1"/>
                <w:sz w:val="28"/>
                <w:szCs w:val="28"/>
              </w:rPr>
              <w:t xml:space="preserve"> </w:t>
            </w:r>
            <w:r w:rsidRPr="006C62AF">
              <w:rPr>
                <w:color w:val="221F1F"/>
                <w:spacing w:val="-3"/>
                <w:sz w:val="28"/>
                <w:szCs w:val="28"/>
              </w:rPr>
              <w:t>часа</w:t>
            </w:r>
          </w:p>
        </w:tc>
        <w:tc>
          <w:tcPr>
            <w:tcW w:w="1133" w:type="dxa"/>
            <w:tcBorders>
              <w:left w:val="single" w:sz="6" w:space="0" w:color="221F1F"/>
              <w:bottom w:val="double" w:sz="1" w:space="0" w:color="221F1F"/>
            </w:tcBorders>
          </w:tcPr>
          <w:p w:rsidR="000D722C" w:rsidRPr="006C62AF" w:rsidRDefault="00466544" w:rsidP="00BB72D6">
            <w:pPr>
              <w:pStyle w:val="TableParagraph"/>
              <w:tabs>
                <w:tab w:val="left" w:pos="142"/>
                <w:tab w:val="left" w:pos="10065"/>
              </w:tabs>
              <w:spacing w:line="360" w:lineRule="auto"/>
              <w:ind w:left="23" w:right="4"/>
              <w:jc w:val="both"/>
              <w:rPr>
                <w:sz w:val="28"/>
                <w:szCs w:val="28"/>
              </w:rPr>
            </w:pPr>
            <w:r w:rsidRPr="006C62AF">
              <w:rPr>
                <w:color w:val="221F1F"/>
                <w:sz w:val="28"/>
                <w:szCs w:val="28"/>
              </w:rPr>
              <w:t>Русские</w:t>
            </w:r>
            <w:r w:rsidRPr="006C62AF">
              <w:rPr>
                <w:color w:val="221F1F"/>
                <w:spacing w:val="1"/>
                <w:sz w:val="28"/>
                <w:szCs w:val="28"/>
              </w:rPr>
              <w:t xml:space="preserve"> </w:t>
            </w:r>
            <w:r w:rsidRPr="006C62AF">
              <w:rPr>
                <w:color w:val="221F1F"/>
                <w:spacing w:val="-3"/>
                <w:w w:val="95"/>
                <w:sz w:val="28"/>
                <w:szCs w:val="28"/>
              </w:rPr>
              <w:t>народные</w:t>
            </w:r>
            <w:r w:rsidRPr="006C62AF">
              <w:rPr>
                <w:color w:val="221F1F"/>
                <w:spacing w:val="-54"/>
                <w:w w:val="95"/>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кальные</w:t>
            </w:r>
            <w:r w:rsidRPr="006C62AF">
              <w:rPr>
                <w:color w:val="221F1F"/>
                <w:spacing w:val="1"/>
                <w:sz w:val="28"/>
                <w:szCs w:val="28"/>
              </w:rPr>
              <w:t xml:space="preserve"> </w:t>
            </w:r>
            <w:r w:rsidRPr="006C62AF">
              <w:rPr>
                <w:color w:val="221F1F"/>
                <w:sz w:val="28"/>
                <w:szCs w:val="28"/>
              </w:rPr>
              <w:t>инстру-</w:t>
            </w:r>
            <w:r w:rsidRPr="006C62AF">
              <w:rPr>
                <w:color w:val="221F1F"/>
                <w:spacing w:val="1"/>
                <w:sz w:val="28"/>
                <w:szCs w:val="28"/>
              </w:rPr>
              <w:t xml:space="preserve"> </w:t>
            </w:r>
            <w:r w:rsidRPr="006C62AF">
              <w:rPr>
                <w:color w:val="221F1F"/>
                <w:sz w:val="28"/>
                <w:szCs w:val="28"/>
              </w:rPr>
              <w:t>менты</w:t>
            </w:r>
          </w:p>
        </w:tc>
        <w:tc>
          <w:tcPr>
            <w:tcW w:w="2211"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Народные</w:t>
            </w:r>
            <w:r w:rsidRPr="006C62AF">
              <w:rPr>
                <w:color w:val="221F1F"/>
                <w:spacing w:val="1"/>
                <w:sz w:val="28"/>
                <w:szCs w:val="28"/>
              </w:rPr>
              <w:t xml:space="preserve"> </w:t>
            </w:r>
            <w:r w:rsidRPr="006C62AF">
              <w:rPr>
                <w:color w:val="221F1F"/>
                <w:sz w:val="28"/>
                <w:szCs w:val="28"/>
              </w:rPr>
              <w:t>музыкальные</w:t>
            </w:r>
            <w:r w:rsidRPr="006C62AF">
              <w:rPr>
                <w:color w:val="221F1F"/>
                <w:spacing w:val="-57"/>
                <w:sz w:val="28"/>
                <w:szCs w:val="28"/>
              </w:rPr>
              <w:t xml:space="preserve"> </w:t>
            </w:r>
            <w:r w:rsidRPr="006C62AF">
              <w:rPr>
                <w:color w:val="221F1F"/>
                <w:sz w:val="28"/>
                <w:szCs w:val="28"/>
              </w:rPr>
              <w:t>инструменты</w:t>
            </w:r>
            <w:r w:rsidRPr="006C62AF">
              <w:rPr>
                <w:color w:val="221F1F"/>
                <w:spacing w:val="-57"/>
                <w:sz w:val="28"/>
                <w:szCs w:val="28"/>
              </w:rPr>
              <w:t xml:space="preserve"> </w:t>
            </w:r>
            <w:r w:rsidRPr="006C62AF">
              <w:rPr>
                <w:color w:val="221F1F"/>
                <w:sz w:val="28"/>
                <w:szCs w:val="28"/>
              </w:rPr>
              <w:t>(балалайка,</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рожок,</w:t>
            </w:r>
            <w:r w:rsidRPr="006C62AF">
              <w:rPr>
                <w:color w:val="221F1F"/>
                <w:spacing w:val="1"/>
                <w:sz w:val="28"/>
                <w:szCs w:val="28"/>
              </w:rPr>
              <w:t xml:space="preserve"> </w:t>
            </w:r>
            <w:r w:rsidRPr="006C62AF">
              <w:rPr>
                <w:color w:val="221F1F"/>
                <w:sz w:val="28"/>
                <w:szCs w:val="28"/>
              </w:rPr>
              <w:t>свирель,</w:t>
            </w:r>
            <w:r w:rsidRPr="006C62AF">
              <w:rPr>
                <w:color w:val="221F1F"/>
                <w:spacing w:val="-57"/>
                <w:sz w:val="28"/>
                <w:szCs w:val="28"/>
              </w:rPr>
              <w:t xml:space="preserve"> </w:t>
            </w:r>
            <w:r w:rsidRPr="006C62AF">
              <w:rPr>
                <w:color w:val="221F1F"/>
                <w:sz w:val="28"/>
                <w:szCs w:val="28"/>
              </w:rPr>
              <w:t>гусли,</w:t>
            </w:r>
            <w:r w:rsidRPr="006C62AF">
              <w:rPr>
                <w:color w:val="221F1F"/>
                <w:spacing w:val="1"/>
                <w:sz w:val="28"/>
                <w:szCs w:val="28"/>
              </w:rPr>
              <w:t xml:space="preserve"> </w:t>
            </w:r>
            <w:r w:rsidRPr="006C62AF">
              <w:rPr>
                <w:color w:val="221F1F"/>
                <w:sz w:val="28"/>
                <w:szCs w:val="28"/>
              </w:rPr>
              <w:t>гармонь,</w:t>
            </w:r>
            <w:r w:rsidRPr="006C62AF">
              <w:rPr>
                <w:color w:val="221F1F"/>
                <w:spacing w:val="1"/>
                <w:sz w:val="28"/>
                <w:szCs w:val="28"/>
              </w:rPr>
              <w:t xml:space="preserve"> </w:t>
            </w:r>
            <w:r w:rsidRPr="006C62AF">
              <w:rPr>
                <w:color w:val="221F1F"/>
                <w:sz w:val="28"/>
                <w:szCs w:val="28"/>
              </w:rPr>
              <w:t>ложки).</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pacing w:val="-3"/>
                <w:w w:val="95"/>
                <w:sz w:val="28"/>
                <w:szCs w:val="28"/>
              </w:rPr>
              <w:t>Инструментальны</w:t>
            </w:r>
            <w:r w:rsidRPr="006C62AF">
              <w:rPr>
                <w:color w:val="221F1F"/>
                <w:spacing w:val="-55"/>
                <w:w w:val="95"/>
                <w:sz w:val="28"/>
                <w:szCs w:val="28"/>
              </w:rPr>
              <w:t xml:space="preserve"> </w:t>
            </w:r>
            <w:r w:rsidRPr="006C62AF">
              <w:rPr>
                <w:color w:val="221F1F"/>
                <w:sz w:val="28"/>
                <w:szCs w:val="28"/>
              </w:rPr>
              <w:t>е</w:t>
            </w:r>
            <w:r w:rsidRPr="006C62AF">
              <w:rPr>
                <w:color w:val="221F1F"/>
                <w:spacing w:val="-11"/>
                <w:sz w:val="28"/>
                <w:szCs w:val="28"/>
              </w:rPr>
              <w:t xml:space="preserve"> </w:t>
            </w:r>
            <w:r w:rsidRPr="006C62AF">
              <w:rPr>
                <w:color w:val="221F1F"/>
                <w:sz w:val="28"/>
                <w:szCs w:val="28"/>
              </w:rPr>
              <w:t>наигрыши.</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pacing w:val="-1"/>
                <w:sz w:val="28"/>
                <w:szCs w:val="28"/>
              </w:rPr>
              <w:t>Плясовые</w:t>
            </w:r>
            <w:r w:rsidRPr="006C62AF">
              <w:rPr>
                <w:color w:val="221F1F"/>
                <w:spacing w:val="-57"/>
                <w:sz w:val="28"/>
                <w:szCs w:val="28"/>
              </w:rPr>
              <w:t xml:space="preserve"> </w:t>
            </w:r>
            <w:r w:rsidRPr="006C62AF">
              <w:rPr>
                <w:color w:val="221F1F"/>
                <w:sz w:val="28"/>
                <w:szCs w:val="28"/>
              </w:rPr>
              <w:t>мелодии</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внешним</w:t>
            </w:r>
            <w:r w:rsidRPr="006C62AF">
              <w:rPr>
                <w:color w:val="221F1F"/>
                <w:spacing w:val="1"/>
                <w:sz w:val="28"/>
                <w:szCs w:val="28"/>
              </w:rPr>
              <w:t xml:space="preserve"> </w:t>
            </w:r>
            <w:r w:rsidRPr="006C62AF">
              <w:rPr>
                <w:color w:val="221F1F"/>
                <w:sz w:val="28"/>
                <w:szCs w:val="28"/>
              </w:rPr>
              <w:t>видом,</w:t>
            </w:r>
            <w:r w:rsidRPr="006C62AF">
              <w:rPr>
                <w:color w:val="221F1F"/>
                <w:spacing w:val="1"/>
                <w:sz w:val="28"/>
                <w:szCs w:val="28"/>
              </w:rPr>
              <w:t xml:space="preserve"> </w:t>
            </w:r>
            <w:r w:rsidRPr="006C62AF">
              <w:rPr>
                <w:color w:val="221F1F"/>
                <w:sz w:val="28"/>
                <w:szCs w:val="28"/>
              </w:rPr>
              <w:t>особенностями</w:t>
            </w:r>
            <w:r w:rsidRPr="006C62AF">
              <w:rPr>
                <w:color w:val="221F1F"/>
                <w:spacing w:val="1"/>
                <w:sz w:val="28"/>
                <w:szCs w:val="28"/>
              </w:rPr>
              <w:t xml:space="preserve"> </w:t>
            </w:r>
            <w:r w:rsidRPr="006C62AF">
              <w:rPr>
                <w:color w:val="221F1F"/>
                <w:sz w:val="28"/>
                <w:szCs w:val="28"/>
              </w:rPr>
              <w:t>исполнения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русских</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инструментов.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тембров</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Классификация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группы</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ударных,</w:t>
            </w:r>
            <w:r w:rsidRPr="006C62AF">
              <w:rPr>
                <w:color w:val="221F1F"/>
                <w:spacing w:val="1"/>
                <w:sz w:val="28"/>
                <w:szCs w:val="28"/>
              </w:rPr>
              <w:t xml:space="preserve"> </w:t>
            </w:r>
            <w:r w:rsidRPr="006C62AF">
              <w:rPr>
                <w:color w:val="221F1F"/>
                <w:sz w:val="28"/>
                <w:szCs w:val="28"/>
              </w:rPr>
              <w:t>струнных.</w:t>
            </w:r>
            <w:r w:rsidRPr="006C62AF">
              <w:rPr>
                <w:color w:val="221F1F"/>
                <w:spacing w:val="1"/>
                <w:sz w:val="28"/>
                <w:szCs w:val="28"/>
              </w:rPr>
              <w:t xml:space="preserve"> </w:t>
            </w:r>
            <w:r w:rsidRPr="006C62AF">
              <w:rPr>
                <w:color w:val="221F1F"/>
                <w:sz w:val="28"/>
                <w:szCs w:val="28"/>
              </w:rPr>
              <w:t>Музыкаль-</w:t>
            </w:r>
            <w:r w:rsidRPr="006C62AF">
              <w:rPr>
                <w:color w:val="221F1F"/>
                <w:spacing w:val="1"/>
                <w:sz w:val="28"/>
                <w:szCs w:val="28"/>
              </w:rPr>
              <w:t xml:space="preserve"> </w:t>
            </w:r>
            <w:r w:rsidRPr="006C62AF">
              <w:rPr>
                <w:color w:val="221F1F"/>
                <w:sz w:val="28"/>
                <w:szCs w:val="28"/>
              </w:rPr>
              <w:t>ная</w:t>
            </w:r>
            <w:r w:rsidRPr="006C62AF">
              <w:rPr>
                <w:color w:val="221F1F"/>
                <w:spacing w:val="1"/>
                <w:sz w:val="28"/>
                <w:szCs w:val="28"/>
              </w:rPr>
              <w:t xml:space="preserve"> </w:t>
            </w:r>
            <w:r w:rsidRPr="006C62AF">
              <w:rPr>
                <w:color w:val="221F1F"/>
                <w:sz w:val="28"/>
                <w:szCs w:val="28"/>
              </w:rPr>
              <w:t>викторина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тембров</w:t>
            </w:r>
            <w:r w:rsidRPr="006C62AF">
              <w:rPr>
                <w:color w:val="221F1F"/>
                <w:spacing w:val="-1"/>
                <w:sz w:val="28"/>
                <w:szCs w:val="28"/>
              </w:rPr>
              <w:t xml:space="preserve"> </w:t>
            </w:r>
            <w:r w:rsidRPr="006C62AF">
              <w:rPr>
                <w:color w:val="221F1F"/>
                <w:sz w:val="28"/>
                <w:szCs w:val="28"/>
              </w:rPr>
              <w:t>народных инструмен-</w:t>
            </w:r>
            <w:r w:rsidRPr="006C62AF">
              <w:rPr>
                <w:color w:val="221F1F"/>
                <w:spacing w:val="-2"/>
                <w:sz w:val="28"/>
                <w:szCs w:val="28"/>
              </w:rPr>
              <w:t xml:space="preserve"> </w:t>
            </w:r>
            <w:r w:rsidRPr="006C62AF">
              <w:rPr>
                <w:color w:val="221F1F"/>
                <w:sz w:val="28"/>
                <w:szCs w:val="28"/>
              </w:rPr>
              <w:t>тов.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Двигательная игра — импровизация-подражание</w:t>
            </w:r>
            <w:r w:rsidRPr="006C62AF">
              <w:rPr>
                <w:color w:val="221F1F"/>
                <w:spacing w:val="1"/>
                <w:sz w:val="28"/>
                <w:szCs w:val="28"/>
              </w:rPr>
              <w:t xml:space="preserve"> </w:t>
            </w:r>
            <w:r w:rsidRPr="006C62AF">
              <w:rPr>
                <w:color w:val="221F1F"/>
                <w:spacing w:val="-1"/>
                <w:sz w:val="28"/>
                <w:szCs w:val="28"/>
              </w:rPr>
              <w:t>игре</w:t>
            </w:r>
            <w:r w:rsidRPr="006C62AF">
              <w:rPr>
                <w:color w:val="221F1F"/>
                <w:spacing w:val="-15"/>
                <w:sz w:val="28"/>
                <w:szCs w:val="28"/>
              </w:rPr>
              <w:t xml:space="preserve"> </w:t>
            </w:r>
            <w:r w:rsidRPr="006C62AF">
              <w:rPr>
                <w:color w:val="221F1F"/>
                <w:spacing w:val="-1"/>
                <w:sz w:val="28"/>
                <w:szCs w:val="28"/>
              </w:rPr>
              <w:t>на музыкальных</w:t>
            </w:r>
            <w:r w:rsidRPr="006C62AF">
              <w:rPr>
                <w:color w:val="221F1F"/>
                <w:spacing w:val="1"/>
                <w:sz w:val="28"/>
                <w:szCs w:val="28"/>
              </w:rPr>
              <w:t xml:space="preserve"> </w:t>
            </w:r>
            <w:r w:rsidRPr="006C62AF">
              <w:rPr>
                <w:color w:val="221F1F"/>
                <w:sz w:val="28"/>
                <w:szCs w:val="28"/>
              </w:rPr>
              <w:t>инструментах.</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pacing w:val="-1"/>
                <w:w w:val="105"/>
                <w:sz w:val="28"/>
                <w:szCs w:val="28"/>
              </w:rPr>
              <w:t>Слушание</w:t>
            </w:r>
            <w:r w:rsidRPr="006C62AF">
              <w:rPr>
                <w:color w:val="221F1F"/>
                <w:w w:val="105"/>
                <w:sz w:val="28"/>
                <w:szCs w:val="28"/>
              </w:rPr>
              <w:t xml:space="preserve"> фортепианных</w:t>
            </w:r>
            <w:r w:rsidRPr="006C62AF">
              <w:rPr>
                <w:color w:val="221F1F"/>
                <w:spacing w:val="1"/>
                <w:w w:val="105"/>
                <w:sz w:val="28"/>
                <w:szCs w:val="28"/>
              </w:rPr>
              <w:t xml:space="preserve"> </w:t>
            </w:r>
            <w:r w:rsidRPr="006C62AF">
              <w:rPr>
                <w:color w:val="221F1F"/>
                <w:w w:val="105"/>
                <w:sz w:val="28"/>
                <w:szCs w:val="28"/>
              </w:rPr>
              <w:t>пьес</w:t>
            </w:r>
            <w:r w:rsidRPr="006C62AF">
              <w:rPr>
                <w:color w:val="221F1F"/>
                <w:spacing w:val="1"/>
                <w:w w:val="105"/>
                <w:sz w:val="28"/>
                <w:szCs w:val="28"/>
              </w:rPr>
              <w:t xml:space="preserve"> </w:t>
            </w:r>
            <w:r w:rsidRPr="006C62AF">
              <w:rPr>
                <w:color w:val="221F1F"/>
                <w:w w:val="105"/>
                <w:sz w:val="28"/>
                <w:szCs w:val="28"/>
              </w:rPr>
              <w:t>композиторов,</w:t>
            </w:r>
            <w:r w:rsidRPr="006C62AF">
              <w:rPr>
                <w:color w:val="221F1F"/>
                <w:spacing w:val="1"/>
                <w:w w:val="105"/>
                <w:sz w:val="28"/>
                <w:szCs w:val="28"/>
              </w:rPr>
              <w:t xml:space="preserve"> </w:t>
            </w:r>
            <w:r w:rsidRPr="006C62AF">
              <w:rPr>
                <w:color w:val="221F1F"/>
                <w:w w:val="105"/>
                <w:sz w:val="28"/>
                <w:szCs w:val="28"/>
              </w:rPr>
              <w:t>исполнение</w:t>
            </w:r>
            <w:r w:rsidRPr="006C62AF">
              <w:rPr>
                <w:color w:val="221F1F"/>
                <w:spacing w:val="1"/>
                <w:w w:val="105"/>
                <w:sz w:val="28"/>
                <w:szCs w:val="28"/>
              </w:rPr>
              <w:t xml:space="preserve"> </w:t>
            </w:r>
            <w:r w:rsidRPr="006C62AF">
              <w:rPr>
                <w:color w:val="221F1F"/>
                <w:w w:val="105"/>
                <w:sz w:val="28"/>
                <w:szCs w:val="28"/>
              </w:rPr>
              <w:t>песен,</w:t>
            </w:r>
            <w:r w:rsidRPr="006C62AF">
              <w:rPr>
                <w:color w:val="221F1F"/>
                <w:spacing w:val="1"/>
                <w:w w:val="105"/>
                <w:sz w:val="28"/>
                <w:szCs w:val="28"/>
              </w:rPr>
              <w:t xml:space="preserve"> </w:t>
            </w:r>
            <w:r w:rsidRPr="006C62AF">
              <w:rPr>
                <w:color w:val="221F1F"/>
                <w:w w:val="105"/>
                <w:sz w:val="28"/>
                <w:szCs w:val="28"/>
              </w:rPr>
              <w:t>в</w:t>
            </w:r>
            <w:r w:rsidRPr="006C62AF">
              <w:rPr>
                <w:color w:val="221F1F"/>
                <w:spacing w:val="1"/>
                <w:w w:val="105"/>
                <w:sz w:val="28"/>
                <w:szCs w:val="28"/>
              </w:rPr>
              <w:t xml:space="preserve"> </w:t>
            </w:r>
            <w:r w:rsidRPr="006C62AF">
              <w:rPr>
                <w:color w:val="221F1F"/>
                <w:w w:val="105"/>
                <w:sz w:val="28"/>
                <w:szCs w:val="28"/>
              </w:rPr>
              <w:t>которых</w:t>
            </w:r>
            <w:r w:rsidRPr="006C62AF">
              <w:rPr>
                <w:color w:val="221F1F"/>
                <w:spacing w:val="1"/>
                <w:w w:val="105"/>
                <w:sz w:val="28"/>
                <w:szCs w:val="28"/>
              </w:rPr>
              <w:t xml:space="preserve"> </w:t>
            </w:r>
            <w:r w:rsidRPr="006C62AF">
              <w:rPr>
                <w:color w:val="221F1F"/>
                <w:w w:val="105"/>
                <w:sz w:val="28"/>
                <w:szCs w:val="28"/>
              </w:rPr>
              <w:t>присутствуют</w:t>
            </w:r>
            <w:r w:rsidRPr="006C62AF">
              <w:rPr>
                <w:color w:val="221F1F"/>
                <w:spacing w:val="1"/>
                <w:w w:val="105"/>
                <w:sz w:val="28"/>
                <w:szCs w:val="28"/>
              </w:rPr>
              <w:t xml:space="preserve"> </w:t>
            </w:r>
            <w:r w:rsidRPr="006C62AF">
              <w:rPr>
                <w:color w:val="221F1F"/>
                <w:spacing w:val="-1"/>
                <w:w w:val="105"/>
                <w:sz w:val="28"/>
                <w:szCs w:val="28"/>
              </w:rPr>
              <w:t>звукоизобразительные</w:t>
            </w:r>
            <w:r w:rsidRPr="006C62AF">
              <w:rPr>
                <w:color w:val="221F1F"/>
                <w:spacing w:val="62"/>
                <w:w w:val="105"/>
                <w:sz w:val="28"/>
                <w:szCs w:val="28"/>
              </w:rPr>
              <w:t xml:space="preserve"> </w:t>
            </w:r>
            <w:r w:rsidRPr="006C62AF">
              <w:rPr>
                <w:color w:val="221F1F"/>
                <w:spacing w:val="-1"/>
                <w:w w:val="105"/>
                <w:sz w:val="28"/>
                <w:szCs w:val="28"/>
              </w:rPr>
              <w:t>элементы,</w:t>
            </w:r>
            <w:r w:rsidRPr="006C62AF">
              <w:rPr>
                <w:color w:val="221F1F"/>
                <w:spacing w:val="62"/>
                <w:w w:val="105"/>
                <w:sz w:val="28"/>
                <w:szCs w:val="28"/>
              </w:rPr>
              <w:t xml:space="preserve"> </w:t>
            </w:r>
            <w:r w:rsidRPr="006C62AF">
              <w:rPr>
                <w:color w:val="221F1F"/>
                <w:spacing w:val="-1"/>
                <w:w w:val="105"/>
                <w:sz w:val="28"/>
                <w:szCs w:val="28"/>
              </w:rPr>
              <w:t>подражание</w:t>
            </w:r>
            <w:r w:rsidRPr="006C62AF">
              <w:rPr>
                <w:color w:val="221F1F"/>
                <w:spacing w:val="-60"/>
                <w:w w:val="105"/>
                <w:sz w:val="28"/>
                <w:szCs w:val="28"/>
              </w:rPr>
              <w:t xml:space="preserve"> </w:t>
            </w:r>
            <w:r w:rsidRPr="006C62AF">
              <w:rPr>
                <w:color w:val="221F1F"/>
                <w:w w:val="105"/>
                <w:sz w:val="28"/>
                <w:szCs w:val="28"/>
              </w:rPr>
              <w:t>голосам</w:t>
            </w:r>
            <w:r w:rsidRPr="006C62AF">
              <w:rPr>
                <w:color w:val="221F1F"/>
                <w:spacing w:val="1"/>
                <w:w w:val="105"/>
                <w:sz w:val="28"/>
                <w:szCs w:val="28"/>
              </w:rPr>
              <w:t xml:space="preserve"> </w:t>
            </w:r>
            <w:r w:rsidRPr="006C62AF">
              <w:rPr>
                <w:color w:val="221F1F"/>
                <w:w w:val="105"/>
                <w:sz w:val="28"/>
                <w:szCs w:val="28"/>
              </w:rPr>
              <w:t>народных</w:t>
            </w:r>
            <w:r w:rsidRPr="006C62AF">
              <w:rPr>
                <w:color w:val="221F1F"/>
                <w:spacing w:val="1"/>
                <w:w w:val="105"/>
                <w:sz w:val="28"/>
                <w:szCs w:val="28"/>
              </w:rPr>
              <w:t xml:space="preserve"> </w:t>
            </w:r>
            <w:r w:rsidRPr="006C62AF">
              <w:rPr>
                <w:color w:val="221F1F"/>
                <w:w w:val="105"/>
                <w:sz w:val="28"/>
                <w:szCs w:val="28"/>
              </w:rPr>
              <w:t xml:space="preserve">инструментов.  </w:t>
            </w:r>
            <w:r w:rsidRPr="006C62AF">
              <w:rPr>
                <w:i/>
                <w:color w:val="221F1F"/>
                <w:w w:val="105"/>
                <w:sz w:val="28"/>
                <w:szCs w:val="28"/>
              </w:rPr>
              <w:t xml:space="preserve">На </w:t>
            </w:r>
            <w:r w:rsidRPr="006C62AF">
              <w:rPr>
                <w:i/>
                <w:color w:val="221F1F"/>
                <w:spacing w:val="1"/>
                <w:w w:val="105"/>
                <w:sz w:val="28"/>
                <w:szCs w:val="28"/>
              </w:rPr>
              <w:t xml:space="preserve"> </w:t>
            </w:r>
            <w:r w:rsidRPr="006C62AF">
              <w:rPr>
                <w:i/>
                <w:color w:val="221F1F"/>
                <w:w w:val="105"/>
                <w:sz w:val="28"/>
                <w:szCs w:val="28"/>
              </w:rPr>
              <w:t>выбор</w:t>
            </w:r>
            <w:r w:rsidRPr="006C62AF">
              <w:rPr>
                <w:i/>
                <w:color w:val="221F1F"/>
                <w:spacing w:val="1"/>
                <w:w w:val="105"/>
                <w:sz w:val="28"/>
                <w:szCs w:val="28"/>
              </w:rPr>
              <w:t xml:space="preserve"> </w:t>
            </w:r>
            <w:r w:rsidRPr="006C62AF">
              <w:rPr>
                <w:i/>
                <w:color w:val="221F1F"/>
                <w:w w:val="105"/>
                <w:sz w:val="28"/>
                <w:szCs w:val="28"/>
              </w:rPr>
              <w:t>или</w:t>
            </w:r>
            <w:r w:rsidRPr="006C62AF">
              <w:rPr>
                <w:i/>
                <w:color w:val="221F1F"/>
                <w:spacing w:val="28"/>
                <w:w w:val="105"/>
                <w:sz w:val="28"/>
                <w:szCs w:val="28"/>
              </w:rPr>
              <w:t xml:space="preserve"> </w:t>
            </w:r>
            <w:r w:rsidRPr="006C62AF">
              <w:rPr>
                <w:i/>
                <w:color w:val="221F1F"/>
                <w:w w:val="105"/>
                <w:sz w:val="28"/>
                <w:szCs w:val="28"/>
              </w:rPr>
              <w:t>факультативно</w:t>
            </w:r>
            <w:r w:rsidRPr="006C62AF">
              <w:rPr>
                <w:color w:val="221F1F"/>
                <w:w w:val="105"/>
                <w:sz w:val="28"/>
                <w:szCs w:val="28"/>
              </w:rPr>
              <w:t>:</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Просмотр видеофильма о русских музыкальных</w:t>
            </w:r>
            <w:r w:rsidRPr="006C62AF">
              <w:rPr>
                <w:color w:val="221F1F"/>
                <w:spacing w:val="1"/>
                <w:sz w:val="28"/>
                <w:szCs w:val="28"/>
              </w:rPr>
              <w:t xml:space="preserve"> </w:t>
            </w:r>
            <w:r w:rsidRPr="006C62AF">
              <w:rPr>
                <w:color w:val="221F1F"/>
                <w:sz w:val="28"/>
                <w:szCs w:val="28"/>
              </w:rPr>
              <w:t>инстру- ментах.</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краеведческого</w:t>
            </w:r>
            <w:r w:rsidRPr="006C62AF">
              <w:rPr>
                <w:color w:val="221F1F"/>
                <w:spacing w:val="1"/>
                <w:sz w:val="28"/>
                <w:szCs w:val="28"/>
              </w:rPr>
              <w:t xml:space="preserve"> </w:t>
            </w:r>
            <w:r w:rsidRPr="006C62AF">
              <w:rPr>
                <w:color w:val="221F1F"/>
                <w:sz w:val="28"/>
                <w:szCs w:val="28"/>
              </w:rPr>
              <w:t>музея.</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простейших</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игры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свирели,</w:t>
            </w:r>
            <w:r w:rsidRPr="006C62AF">
              <w:rPr>
                <w:color w:val="221F1F"/>
                <w:spacing w:val="-13"/>
                <w:sz w:val="28"/>
                <w:szCs w:val="28"/>
              </w:rPr>
              <w:t xml:space="preserve"> </w:t>
            </w:r>
            <w:r w:rsidRPr="006C62AF">
              <w:rPr>
                <w:color w:val="221F1F"/>
                <w:sz w:val="28"/>
                <w:szCs w:val="28"/>
              </w:rPr>
              <w:t>ложках</w:t>
            </w:r>
          </w:p>
        </w:tc>
      </w:tr>
      <w:tr w:rsidR="000D722C" w:rsidRPr="006C62AF">
        <w:trPr>
          <w:trHeight w:val="3859"/>
        </w:trPr>
        <w:tc>
          <w:tcPr>
            <w:tcW w:w="1193"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Г)</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 xml:space="preserve">1—3 </w:t>
            </w:r>
            <w:r w:rsidRPr="006C62AF">
              <w:rPr>
                <w:color w:val="221F1F"/>
                <w:spacing w:val="-1"/>
                <w:sz w:val="28"/>
                <w:szCs w:val="28"/>
              </w:rPr>
              <w:t>уч.</w:t>
            </w:r>
            <w:r w:rsidRPr="006C62AF">
              <w:rPr>
                <w:color w:val="221F1F"/>
                <w:spacing w:val="-57"/>
                <w:sz w:val="28"/>
                <w:szCs w:val="28"/>
              </w:rPr>
              <w:t xml:space="preserve"> </w:t>
            </w:r>
            <w:r w:rsidRPr="006C62AF">
              <w:rPr>
                <w:color w:val="221F1F"/>
                <w:sz w:val="28"/>
                <w:szCs w:val="28"/>
              </w:rPr>
              <w:t>часа</w:t>
            </w:r>
          </w:p>
        </w:tc>
        <w:tc>
          <w:tcPr>
            <w:tcW w:w="1133"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Сказки,</w:t>
            </w:r>
          </w:p>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pacing w:val="-1"/>
                <w:sz w:val="28"/>
                <w:szCs w:val="28"/>
              </w:rPr>
              <w:t xml:space="preserve">мифы </w:t>
            </w:r>
            <w:r w:rsidRPr="006C62AF">
              <w:rPr>
                <w:color w:val="221F1F"/>
                <w:sz w:val="28"/>
                <w:szCs w:val="28"/>
              </w:rPr>
              <w:t>и</w:t>
            </w:r>
            <w:r w:rsidRPr="006C62AF">
              <w:rPr>
                <w:color w:val="221F1F"/>
                <w:spacing w:val="-57"/>
                <w:sz w:val="28"/>
                <w:szCs w:val="28"/>
              </w:rPr>
              <w:t xml:space="preserve"> </w:t>
            </w:r>
            <w:r w:rsidRPr="006C62AF">
              <w:rPr>
                <w:color w:val="221F1F"/>
                <w:sz w:val="28"/>
                <w:szCs w:val="28"/>
              </w:rPr>
              <w:t>легенд</w:t>
            </w:r>
            <w:r w:rsidRPr="006C62AF">
              <w:rPr>
                <w:color w:val="221F1F"/>
                <w:spacing w:val="1"/>
                <w:sz w:val="28"/>
                <w:szCs w:val="28"/>
              </w:rPr>
              <w:t xml:space="preserve"> </w:t>
            </w:r>
            <w:r w:rsidRPr="006C62AF">
              <w:rPr>
                <w:color w:val="221F1F"/>
                <w:sz w:val="28"/>
                <w:szCs w:val="28"/>
              </w:rPr>
              <w:t>ы</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Народные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сказители.</w:t>
            </w:r>
            <w:r w:rsidRPr="006C62AF">
              <w:rPr>
                <w:color w:val="221F1F"/>
                <w:spacing w:val="-57"/>
                <w:sz w:val="28"/>
                <w:szCs w:val="28"/>
              </w:rPr>
              <w:t xml:space="preserve"> </w:t>
            </w:r>
            <w:r w:rsidRPr="006C62AF">
              <w:rPr>
                <w:color w:val="221F1F"/>
                <w:sz w:val="28"/>
                <w:szCs w:val="28"/>
              </w:rPr>
              <w:t>Русские</w:t>
            </w:r>
            <w:r w:rsidRPr="006C62AF">
              <w:rPr>
                <w:color w:val="221F1F"/>
                <w:spacing w:val="1"/>
                <w:sz w:val="28"/>
                <w:szCs w:val="28"/>
              </w:rPr>
              <w:t xml:space="preserve"> </w:t>
            </w:r>
            <w:r w:rsidRPr="006C62AF">
              <w:rPr>
                <w:color w:val="221F1F"/>
                <w:sz w:val="28"/>
                <w:szCs w:val="28"/>
              </w:rPr>
              <w:t>народные</w:t>
            </w:r>
            <w:r w:rsidRPr="006C62AF">
              <w:rPr>
                <w:color w:val="221F1F"/>
                <w:spacing w:val="1"/>
                <w:sz w:val="28"/>
                <w:szCs w:val="28"/>
              </w:rPr>
              <w:t xml:space="preserve"> </w:t>
            </w:r>
            <w:r w:rsidRPr="006C62AF">
              <w:rPr>
                <w:color w:val="221F1F"/>
                <w:sz w:val="28"/>
                <w:szCs w:val="28"/>
              </w:rPr>
              <w:t>сказания,</w:t>
            </w:r>
            <w:r w:rsidRPr="006C62AF">
              <w:rPr>
                <w:color w:val="221F1F"/>
                <w:spacing w:val="1"/>
                <w:sz w:val="28"/>
                <w:szCs w:val="28"/>
              </w:rPr>
              <w:t xml:space="preserve"> </w:t>
            </w:r>
            <w:r w:rsidRPr="006C62AF">
              <w:rPr>
                <w:color w:val="221F1F"/>
                <w:sz w:val="28"/>
                <w:szCs w:val="28"/>
              </w:rPr>
              <w:t>былины.</w:t>
            </w:r>
          </w:p>
          <w:p w:rsidR="000D722C" w:rsidRPr="006C62AF" w:rsidRDefault="00466544" w:rsidP="00BB72D6">
            <w:pPr>
              <w:pStyle w:val="TableParagraph"/>
              <w:tabs>
                <w:tab w:val="left" w:pos="142"/>
                <w:tab w:val="left" w:pos="1241"/>
                <w:tab w:val="left" w:pos="10065"/>
              </w:tabs>
              <w:spacing w:line="360" w:lineRule="auto"/>
              <w:ind w:left="167" w:right="4"/>
              <w:jc w:val="both"/>
              <w:rPr>
                <w:sz w:val="28"/>
                <w:szCs w:val="28"/>
              </w:rPr>
            </w:pPr>
            <w:r w:rsidRPr="006C62AF">
              <w:rPr>
                <w:color w:val="221F1F"/>
                <w:sz w:val="28"/>
                <w:szCs w:val="28"/>
              </w:rPr>
              <w:t>Эпос</w:t>
            </w:r>
            <w:r w:rsidRPr="006C62AF">
              <w:rPr>
                <w:color w:val="221F1F"/>
                <w:sz w:val="28"/>
                <w:szCs w:val="28"/>
              </w:rPr>
              <w:tab/>
            </w:r>
            <w:r w:rsidRPr="006C62AF">
              <w:rPr>
                <w:color w:val="221F1F"/>
                <w:spacing w:val="-2"/>
                <w:w w:val="95"/>
                <w:sz w:val="28"/>
                <w:szCs w:val="28"/>
              </w:rPr>
              <w:t>народов</w:t>
            </w:r>
            <w:r w:rsidRPr="006C62AF">
              <w:rPr>
                <w:color w:val="221F1F"/>
                <w:spacing w:val="-54"/>
                <w:w w:val="95"/>
                <w:sz w:val="28"/>
                <w:szCs w:val="28"/>
              </w:rPr>
              <w:t xml:space="preserve"> </w:t>
            </w:r>
            <w:r w:rsidRPr="006C62AF">
              <w:rPr>
                <w:color w:val="221F1F"/>
                <w:sz w:val="28"/>
                <w:szCs w:val="28"/>
              </w:rPr>
              <w:t>России</w:t>
            </w:r>
            <w:r w:rsidRPr="006C62AF">
              <w:rPr>
                <w:color w:val="221F1F"/>
                <w:position w:val="4"/>
                <w:sz w:val="28"/>
                <w:szCs w:val="28"/>
              </w:rPr>
              <w:t>2</w:t>
            </w:r>
            <w:r w:rsidRPr="006C62AF">
              <w:rPr>
                <w:color w:val="221F1F"/>
                <w:sz w:val="28"/>
                <w:szCs w:val="28"/>
              </w:rPr>
              <w:t>.</w:t>
            </w:r>
          </w:p>
          <w:p w:rsidR="000D722C" w:rsidRPr="006C62AF" w:rsidRDefault="00466544" w:rsidP="00BB72D6">
            <w:pPr>
              <w:pStyle w:val="TableParagraph"/>
              <w:tabs>
                <w:tab w:val="left" w:pos="142"/>
                <w:tab w:val="left" w:pos="10065"/>
              </w:tabs>
              <w:spacing w:before="1" w:line="360" w:lineRule="auto"/>
              <w:ind w:left="167" w:right="4"/>
              <w:jc w:val="both"/>
              <w:rPr>
                <w:sz w:val="28"/>
                <w:szCs w:val="28"/>
              </w:rPr>
            </w:pPr>
            <w:r w:rsidRPr="006C62AF">
              <w:rPr>
                <w:color w:val="221F1F"/>
                <w:sz w:val="28"/>
                <w:szCs w:val="28"/>
              </w:rPr>
              <w:t>Сказки</w:t>
            </w:r>
            <w:r w:rsidRPr="006C62AF">
              <w:rPr>
                <w:color w:val="221F1F"/>
                <w:spacing w:val="16"/>
                <w:sz w:val="28"/>
                <w:szCs w:val="28"/>
              </w:rPr>
              <w:t xml:space="preserve"> </w:t>
            </w:r>
            <w:r w:rsidRPr="006C62AF">
              <w:rPr>
                <w:color w:val="221F1F"/>
                <w:sz w:val="28"/>
                <w:szCs w:val="28"/>
              </w:rPr>
              <w:t>и</w:t>
            </w:r>
            <w:r w:rsidRPr="006C62AF">
              <w:rPr>
                <w:color w:val="221F1F"/>
                <w:spacing w:val="17"/>
                <w:sz w:val="28"/>
                <w:szCs w:val="28"/>
              </w:rPr>
              <w:t xml:space="preserve"> </w:t>
            </w:r>
            <w:r w:rsidRPr="006C62AF">
              <w:rPr>
                <w:color w:val="221F1F"/>
                <w:sz w:val="28"/>
                <w:szCs w:val="28"/>
              </w:rPr>
              <w:t>легенды</w:t>
            </w:r>
            <w:r w:rsidRPr="006C62AF">
              <w:rPr>
                <w:color w:val="221F1F"/>
                <w:spacing w:val="-57"/>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lastRenderedPageBreak/>
              <w:t>музыке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w:t>
            </w:r>
            <w:r w:rsidRPr="006C62AF">
              <w:rPr>
                <w:color w:val="221F1F"/>
                <w:spacing w:val="-6"/>
                <w:sz w:val="28"/>
                <w:szCs w:val="28"/>
              </w:rPr>
              <w:t xml:space="preserve"> </w:t>
            </w:r>
            <w:r w:rsidRPr="006C62AF">
              <w:rPr>
                <w:color w:val="221F1F"/>
                <w:sz w:val="28"/>
                <w:szCs w:val="28"/>
              </w:rPr>
              <w:t>музыкантах</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lastRenderedPageBreak/>
              <w:t>Знакомство</w:t>
            </w:r>
            <w:r w:rsidRPr="006C62AF">
              <w:rPr>
                <w:color w:val="221F1F"/>
                <w:spacing w:val="29"/>
                <w:sz w:val="28"/>
                <w:szCs w:val="28"/>
              </w:rPr>
              <w:t xml:space="preserve"> </w:t>
            </w:r>
            <w:r w:rsidRPr="006C62AF">
              <w:rPr>
                <w:color w:val="221F1F"/>
                <w:sz w:val="28"/>
                <w:szCs w:val="28"/>
              </w:rPr>
              <w:t>с</w:t>
            </w:r>
            <w:r w:rsidRPr="006C62AF">
              <w:rPr>
                <w:color w:val="221F1F"/>
                <w:spacing w:val="90"/>
                <w:sz w:val="28"/>
                <w:szCs w:val="28"/>
              </w:rPr>
              <w:t xml:space="preserve"> </w:t>
            </w:r>
            <w:r w:rsidRPr="006C62AF">
              <w:rPr>
                <w:color w:val="221F1F"/>
                <w:sz w:val="28"/>
                <w:szCs w:val="28"/>
              </w:rPr>
              <w:t>манерой</w:t>
            </w:r>
            <w:r w:rsidRPr="006C62AF">
              <w:rPr>
                <w:color w:val="221F1F"/>
                <w:spacing w:val="91"/>
                <w:sz w:val="28"/>
                <w:szCs w:val="28"/>
              </w:rPr>
              <w:t xml:space="preserve"> </w:t>
            </w:r>
            <w:r w:rsidRPr="006C62AF">
              <w:rPr>
                <w:color w:val="221F1F"/>
                <w:sz w:val="28"/>
                <w:szCs w:val="28"/>
              </w:rPr>
              <w:t>сказывания</w:t>
            </w:r>
            <w:r w:rsidRPr="006C62AF">
              <w:rPr>
                <w:color w:val="221F1F"/>
                <w:spacing w:val="90"/>
                <w:sz w:val="28"/>
                <w:szCs w:val="28"/>
              </w:rPr>
              <w:t xml:space="preserve"> </w:t>
            </w:r>
            <w:r w:rsidRPr="006C62AF">
              <w:rPr>
                <w:color w:val="221F1F"/>
                <w:sz w:val="28"/>
                <w:szCs w:val="28"/>
              </w:rPr>
              <w:t>нараспев.</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Слушание сказок, былин, эпических сказаний,</w:t>
            </w:r>
            <w:r w:rsidRPr="006C62AF">
              <w:rPr>
                <w:color w:val="221F1F"/>
                <w:spacing w:val="1"/>
                <w:sz w:val="28"/>
                <w:szCs w:val="28"/>
              </w:rPr>
              <w:t xml:space="preserve"> </w:t>
            </w:r>
            <w:r w:rsidRPr="006C62AF">
              <w:rPr>
                <w:color w:val="221F1F"/>
                <w:sz w:val="28"/>
                <w:szCs w:val="28"/>
              </w:rPr>
              <w:t>рассказываемых</w:t>
            </w:r>
            <w:r w:rsidRPr="006C62AF">
              <w:rPr>
                <w:color w:val="221F1F"/>
                <w:spacing w:val="1"/>
                <w:sz w:val="28"/>
                <w:szCs w:val="28"/>
              </w:rPr>
              <w:t xml:space="preserve"> </w:t>
            </w:r>
            <w:r w:rsidRPr="006C62AF">
              <w:rPr>
                <w:color w:val="221F1F"/>
                <w:sz w:val="28"/>
                <w:szCs w:val="28"/>
              </w:rPr>
              <w:t>нараспев.</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инструментальной</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интонаций</w:t>
            </w:r>
            <w:r w:rsidRPr="006C62AF">
              <w:rPr>
                <w:color w:val="221F1F"/>
                <w:spacing w:val="1"/>
                <w:sz w:val="28"/>
                <w:szCs w:val="28"/>
              </w:rPr>
              <w:t xml:space="preserve"> </w:t>
            </w:r>
            <w:r w:rsidRPr="006C62AF">
              <w:rPr>
                <w:color w:val="221F1F"/>
                <w:sz w:val="28"/>
                <w:szCs w:val="28"/>
              </w:rPr>
              <w:t>речитативного</w:t>
            </w:r>
            <w:r w:rsidRPr="006C62AF">
              <w:rPr>
                <w:color w:val="221F1F"/>
                <w:spacing w:val="1"/>
                <w:sz w:val="28"/>
                <w:szCs w:val="28"/>
              </w:rPr>
              <w:t xml:space="preserve"> </w:t>
            </w:r>
            <w:r w:rsidRPr="006C62AF">
              <w:rPr>
                <w:color w:val="221F1F"/>
                <w:sz w:val="28"/>
                <w:szCs w:val="28"/>
              </w:rPr>
              <w:t>характера.</w:t>
            </w:r>
          </w:p>
          <w:p w:rsidR="000D722C" w:rsidRPr="006C62AF" w:rsidRDefault="00466544" w:rsidP="00BB72D6">
            <w:pPr>
              <w:pStyle w:val="TableParagraph"/>
              <w:tabs>
                <w:tab w:val="left" w:pos="142"/>
                <w:tab w:val="left" w:pos="1550"/>
                <w:tab w:val="left" w:pos="3214"/>
                <w:tab w:val="left" w:pos="3622"/>
                <w:tab w:val="left" w:pos="10065"/>
              </w:tabs>
              <w:spacing w:line="360" w:lineRule="auto"/>
              <w:ind w:left="290" w:right="4"/>
              <w:jc w:val="both"/>
              <w:rPr>
                <w:sz w:val="28"/>
                <w:szCs w:val="28"/>
              </w:rPr>
            </w:pPr>
            <w:r w:rsidRPr="006C62AF">
              <w:rPr>
                <w:color w:val="221F1F"/>
                <w:w w:val="105"/>
                <w:sz w:val="28"/>
                <w:szCs w:val="28"/>
              </w:rPr>
              <w:t>Создание</w:t>
            </w:r>
            <w:r w:rsidRPr="006C62AF">
              <w:rPr>
                <w:color w:val="221F1F"/>
                <w:w w:val="105"/>
                <w:sz w:val="28"/>
                <w:szCs w:val="28"/>
              </w:rPr>
              <w:tab/>
              <w:t>иллюстраций</w:t>
            </w:r>
            <w:r w:rsidRPr="006C62AF">
              <w:rPr>
                <w:color w:val="221F1F"/>
                <w:w w:val="105"/>
                <w:sz w:val="28"/>
                <w:szCs w:val="28"/>
              </w:rPr>
              <w:tab/>
              <w:t>к</w:t>
            </w:r>
            <w:r w:rsidRPr="006C62AF">
              <w:rPr>
                <w:color w:val="221F1F"/>
                <w:w w:val="105"/>
                <w:sz w:val="28"/>
                <w:szCs w:val="28"/>
              </w:rPr>
              <w:tab/>
            </w:r>
            <w:r w:rsidRPr="006C62AF">
              <w:rPr>
                <w:color w:val="221F1F"/>
                <w:spacing w:val="-1"/>
                <w:sz w:val="28"/>
                <w:szCs w:val="28"/>
              </w:rPr>
              <w:t>прослушанным</w:t>
            </w:r>
            <w:r w:rsidRPr="006C62AF">
              <w:rPr>
                <w:color w:val="221F1F"/>
                <w:spacing w:val="-57"/>
                <w:sz w:val="28"/>
                <w:szCs w:val="28"/>
              </w:rPr>
              <w:t xml:space="preserve"> </w:t>
            </w:r>
            <w:r w:rsidRPr="006C62AF">
              <w:rPr>
                <w:color w:val="221F1F"/>
                <w:sz w:val="28"/>
                <w:szCs w:val="28"/>
              </w:rPr>
              <w:t>музыкальным и литературным произведениям.</w:t>
            </w:r>
            <w:r w:rsidRPr="006C62AF">
              <w:rPr>
                <w:color w:val="221F1F"/>
                <w:spacing w:val="1"/>
                <w:sz w:val="28"/>
                <w:szCs w:val="28"/>
              </w:rPr>
              <w:t xml:space="preserve"> </w:t>
            </w:r>
            <w:r w:rsidRPr="006C62AF">
              <w:rPr>
                <w:i/>
                <w:color w:val="221F1F"/>
                <w:w w:val="105"/>
                <w:sz w:val="28"/>
                <w:szCs w:val="28"/>
              </w:rPr>
              <w:t>На</w:t>
            </w:r>
            <w:r w:rsidRPr="006C62AF">
              <w:rPr>
                <w:i/>
                <w:color w:val="221F1F"/>
                <w:spacing w:val="46"/>
                <w:w w:val="105"/>
                <w:sz w:val="28"/>
                <w:szCs w:val="28"/>
              </w:rPr>
              <w:t xml:space="preserve"> </w:t>
            </w:r>
            <w:r w:rsidRPr="006C62AF">
              <w:rPr>
                <w:i/>
                <w:color w:val="221F1F"/>
                <w:w w:val="105"/>
                <w:sz w:val="28"/>
                <w:szCs w:val="28"/>
              </w:rPr>
              <w:t>выбор</w:t>
            </w:r>
            <w:r w:rsidRPr="006C62AF">
              <w:rPr>
                <w:i/>
                <w:color w:val="221F1F"/>
                <w:spacing w:val="46"/>
                <w:w w:val="105"/>
                <w:sz w:val="28"/>
                <w:szCs w:val="28"/>
              </w:rPr>
              <w:t xml:space="preserve"> </w:t>
            </w:r>
            <w:r w:rsidRPr="006C62AF">
              <w:rPr>
                <w:i/>
                <w:color w:val="221F1F"/>
                <w:w w:val="105"/>
                <w:sz w:val="28"/>
                <w:szCs w:val="28"/>
              </w:rPr>
              <w:t>или</w:t>
            </w:r>
            <w:r w:rsidRPr="006C62AF">
              <w:rPr>
                <w:i/>
                <w:color w:val="221F1F"/>
                <w:spacing w:val="45"/>
                <w:w w:val="105"/>
                <w:sz w:val="28"/>
                <w:szCs w:val="28"/>
              </w:rPr>
              <w:t xml:space="preserve"> </w:t>
            </w:r>
            <w:r w:rsidRPr="006C62AF">
              <w:rPr>
                <w:i/>
                <w:color w:val="221F1F"/>
                <w:w w:val="105"/>
                <w:sz w:val="28"/>
                <w:szCs w:val="28"/>
              </w:rPr>
              <w:t>факультативно</w:t>
            </w:r>
            <w:r w:rsidRPr="006C62AF">
              <w:rPr>
                <w:color w:val="221F1F"/>
                <w:w w:val="105"/>
                <w:sz w:val="28"/>
                <w:szCs w:val="28"/>
              </w:rPr>
              <w:t>:</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Просмотр фильмов, мультфильмов, созданных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былин,</w:t>
            </w:r>
            <w:r w:rsidRPr="006C62AF">
              <w:rPr>
                <w:color w:val="221F1F"/>
                <w:spacing w:val="1"/>
                <w:sz w:val="28"/>
                <w:szCs w:val="28"/>
              </w:rPr>
              <w:t xml:space="preserve"> </w:t>
            </w:r>
            <w:r w:rsidRPr="006C62AF">
              <w:rPr>
                <w:color w:val="221F1F"/>
                <w:sz w:val="28"/>
                <w:szCs w:val="28"/>
              </w:rPr>
              <w:t>сказаний.</w:t>
            </w:r>
            <w:r w:rsidRPr="006C62AF">
              <w:rPr>
                <w:color w:val="221F1F"/>
                <w:spacing w:val="1"/>
                <w:sz w:val="28"/>
                <w:szCs w:val="28"/>
              </w:rPr>
              <w:t xml:space="preserve"> </w:t>
            </w:r>
            <w:r w:rsidRPr="006C62AF">
              <w:rPr>
                <w:color w:val="221F1F"/>
                <w:sz w:val="28"/>
                <w:szCs w:val="28"/>
              </w:rPr>
              <w:lastRenderedPageBreak/>
              <w:t>Речитативная</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нараспев</w:t>
            </w:r>
            <w:r w:rsidRPr="006C62AF">
              <w:rPr>
                <w:color w:val="221F1F"/>
                <w:spacing w:val="1"/>
                <w:sz w:val="28"/>
                <w:szCs w:val="28"/>
              </w:rPr>
              <w:t xml:space="preserve"> </w:t>
            </w:r>
            <w:r w:rsidRPr="006C62AF">
              <w:rPr>
                <w:color w:val="221F1F"/>
                <w:sz w:val="28"/>
                <w:szCs w:val="28"/>
              </w:rPr>
              <w:t>фрагмента</w:t>
            </w:r>
            <w:r w:rsidRPr="006C62AF">
              <w:rPr>
                <w:color w:val="221F1F"/>
                <w:spacing w:val="-57"/>
                <w:sz w:val="28"/>
                <w:szCs w:val="28"/>
              </w:rPr>
              <w:t xml:space="preserve"> </w:t>
            </w:r>
            <w:r w:rsidRPr="006C62AF">
              <w:rPr>
                <w:color w:val="221F1F"/>
                <w:sz w:val="28"/>
                <w:szCs w:val="28"/>
              </w:rPr>
              <w:t>сказки,</w:t>
            </w:r>
            <w:r w:rsidRPr="006C62AF">
              <w:rPr>
                <w:color w:val="221F1F"/>
                <w:spacing w:val="-1"/>
                <w:sz w:val="28"/>
                <w:szCs w:val="28"/>
              </w:rPr>
              <w:t xml:space="preserve"> </w:t>
            </w:r>
            <w:r w:rsidRPr="006C62AF">
              <w:rPr>
                <w:color w:val="221F1F"/>
                <w:sz w:val="28"/>
                <w:szCs w:val="28"/>
              </w:rPr>
              <w:t>былины</w:t>
            </w:r>
          </w:p>
        </w:tc>
      </w:tr>
      <w:tr w:rsidR="000D722C" w:rsidRPr="006C62AF">
        <w:trPr>
          <w:trHeight w:val="5798"/>
        </w:trPr>
        <w:tc>
          <w:tcPr>
            <w:tcW w:w="1193" w:type="dxa"/>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05"/>
                <w:sz w:val="28"/>
                <w:szCs w:val="28"/>
              </w:rPr>
              <w:lastRenderedPageBreak/>
              <w:t>Д)</w:t>
            </w:r>
          </w:p>
          <w:p w:rsidR="000D722C" w:rsidRPr="006C62AF" w:rsidRDefault="00466544" w:rsidP="00BB72D6">
            <w:pPr>
              <w:pStyle w:val="TableParagraph"/>
              <w:tabs>
                <w:tab w:val="left" w:pos="142"/>
                <w:tab w:val="left" w:pos="890"/>
                <w:tab w:val="left" w:pos="10065"/>
              </w:tabs>
              <w:spacing w:before="2" w:line="360" w:lineRule="auto"/>
              <w:ind w:left="26" w:right="4"/>
              <w:jc w:val="both"/>
              <w:rPr>
                <w:sz w:val="28"/>
                <w:szCs w:val="28"/>
              </w:rPr>
            </w:pPr>
            <w:r w:rsidRPr="006C62AF">
              <w:rPr>
                <w:color w:val="221F1F"/>
                <w:sz w:val="28"/>
                <w:szCs w:val="28"/>
              </w:rPr>
              <w:t>2—4</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Жанры</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кального</w:t>
            </w:r>
            <w:r w:rsidRPr="006C62AF">
              <w:rPr>
                <w:color w:val="221F1F"/>
                <w:spacing w:val="-57"/>
                <w:sz w:val="28"/>
                <w:szCs w:val="28"/>
              </w:rPr>
              <w:t xml:space="preserve"> </w:t>
            </w:r>
            <w:r w:rsidRPr="006C62AF">
              <w:rPr>
                <w:color w:val="221F1F"/>
                <w:sz w:val="28"/>
                <w:szCs w:val="28"/>
              </w:rPr>
              <w:t>фольк-</w:t>
            </w:r>
            <w:r w:rsidRPr="006C62AF">
              <w:rPr>
                <w:color w:val="221F1F"/>
                <w:spacing w:val="1"/>
                <w:sz w:val="28"/>
                <w:szCs w:val="28"/>
              </w:rPr>
              <w:t xml:space="preserve"> </w:t>
            </w:r>
            <w:r w:rsidRPr="006C62AF">
              <w:rPr>
                <w:color w:val="221F1F"/>
                <w:sz w:val="28"/>
                <w:szCs w:val="28"/>
              </w:rPr>
              <w:t>лора</w:t>
            </w:r>
          </w:p>
        </w:tc>
        <w:tc>
          <w:tcPr>
            <w:tcW w:w="2211" w:type="dxa"/>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Фольклорные</w:t>
            </w:r>
            <w:r w:rsidRPr="006C62AF">
              <w:rPr>
                <w:color w:val="221F1F"/>
                <w:spacing w:val="1"/>
                <w:sz w:val="28"/>
                <w:szCs w:val="28"/>
              </w:rPr>
              <w:t xml:space="preserve"> </w:t>
            </w:r>
            <w:r w:rsidRPr="006C62AF">
              <w:rPr>
                <w:color w:val="221F1F"/>
                <w:sz w:val="28"/>
                <w:szCs w:val="28"/>
              </w:rPr>
              <w:t>жан-</w:t>
            </w:r>
            <w:r w:rsidRPr="006C62AF">
              <w:rPr>
                <w:color w:val="221F1F"/>
                <w:spacing w:val="-57"/>
                <w:sz w:val="28"/>
                <w:szCs w:val="28"/>
              </w:rPr>
              <w:t xml:space="preserve"> </w:t>
            </w:r>
            <w:r w:rsidRPr="006C62AF">
              <w:rPr>
                <w:color w:val="221F1F"/>
                <w:sz w:val="28"/>
                <w:szCs w:val="28"/>
              </w:rPr>
              <w:t>ры,</w:t>
            </w:r>
            <w:r w:rsidRPr="006C62AF">
              <w:rPr>
                <w:color w:val="221F1F"/>
                <w:spacing w:val="1"/>
                <w:sz w:val="28"/>
                <w:szCs w:val="28"/>
              </w:rPr>
              <w:t xml:space="preserve"> </w:t>
            </w:r>
            <w:r w:rsidRPr="006C62AF">
              <w:rPr>
                <w:color w:val="221F1F"/>
                <w:sz w:val="28"/>
                <w:szCs w:val="28"/>
              </w:rPr>
              <w:t>общие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всех</w:t>
            </w:r>
            <w:r w:rsidRPr="006C62AF">
              <w:rPr>
                <w:color w:val="221F1F"/>
                <w:spacing w:val="-57"/>
                <w:sz w:val="28"/>
                <w:szCs w:val="28"/>
              </w:rPr>
              <w:t xml:space="preserve"> </w:t>
            </w:r>
            <w:r w:rsidRPr="006C62AF">
              <w:rPr>
                <w:color w:val="221F1F"/>
                <w:spacing w:val="-1"/>
                <w:sz w:val="28"/>
                <w:szCs w:val="28"/>
              </w:rPr>
              <w:t>народов: лирические,</w:t>
            </w:r>
            <w:r w:rsidRPr="006C62AF">
              <w:rPr>
                <w:color w:val="221F1F"/>
                <w:spacing w:val="-57"/>
                <w:sz w:val="28"/>
                <w:szCs w:val="28"/>
              </w:rPr>
              <w:t xml:space="preserve"> </w:t>
            </w:r>
            <w:r w:rsidRPr="006C62AF">
              <w:rPr>
                <w:color w:val="221F1F"/>
                <w:sz w:val="28"/>
                <w:szCs w:val="28"/>
              </w:rPr>
              <w:t>трудовые, колыбель-</w:t>
            </w:r>
            <w:r w:rsidRPr="006C62AF">
              <w:rPr>
                <w:color w:val="221F1F"/>
                <w:spacing w:val="-57"/>
                <w:sz w:val="28"/>
                <w:szCs w:val="28"/>
              </w:rPr>
              <w:t xml:space="preserve"> </w:t>
            </w:r>
            <w:r w:rsidRPr="006C62AF">
              <w:rPr>
                <w:color w:val="221F1F"/>
                <w:sz w:val="28"/>
                <w:szCs w:val="28"/>
              </w:rPr>
              <w:t>ные</w:t>
            </w:r>
            <w:r w:rsidRPr="006C62AF">
              <w:rPr>
                <w:color w:val="221F1F"/>
                <w:spacing w:val="1"/>
                <w:sz w:val="28"/>
                <w:szCs w:val="28"/>
              </w:rPr>
              <w:t xml:space="preserve"> </w:t>
            </w:r>
            <w:r w:rsidRPr="006C62AF">
              <w:rPr>
                <w:color w:val="221F1F"/>
                <w:sz w:val="28"/>
                <w:szCs w:val="28"/>
              </w:rPr>
              <w:t>песни,</w:t>
            </w:r>
            <w:r w:rsidRPr="006C62AF">
              <w:rPr>
                <w:color w:val="221F1F"/>
                <w:spacing w:val="1"/>
                <w:sz w:val="28"/>
                <w:szCs w:val="28"/>
              </w:rPr>
              <w:t xml:space="preserve"> </w:t>
            </w:r>
            <w:r w:rsidRPr="006C62AF">
              <w:rPr>
                <w:color w:val="221F1F"/>
                <w:sz w:val="28"/>
                <w:szCs w:val="28"/>
              </w:rPr>
              <w:t>танцы</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пляски.</w:t>
            </w:r>
            <w:r w:rsidRPr="006C62AF">
              <w:rPr>
                <w:color w:val="221F1F"/>
                <w:spacing w:val="1"/>
                <w:sz w:val="28"/>
                <w:szCs w:val="28"/>
              </w:rPr>
              <w:t xml:space="preserve"> </w:t>
            </w:r>
            <w:r w:rsidRPr="006C62AF">
              <w:rPr>
                <w:color w:val="221F1F"/>
                <w:sz w:val="28"/>
                <w:szCs w:val="28"/>
              </w:rPr>
              <w:t>Традици-</w:t>
            </w:r>
            <w:r w:rsidRPr="006C62AF">
              <w:rPr>
                <w:color w:val="221F1F"/>
                <w:spacing w:val="-57"/>
                <w:sz w:val="28"/>
                <w:szCs w:val="28"/>
              </w:rPr>
              <w:t xml:space="preserve"> </w:t>
            </w:r>
            <w:r w:rsidRPr="006C62AF">
              <w:rPr>
                <w:color w:val="221F1F"/>
                <w:sz w:val="28"/>
                <w:szCs w:val="28"/>
              </w:rPr>
              <w:t>онные</w:t>
            </w:r>
            <w:r w:rsidRPr="006C62AF">
              <w:rPr>
                <w:color w:val="221F1F"/>
                <w:spacing w:val="1"/>
                <w:sz w:val="28"/>
                <w:szCs w:val="28"/>
              </w:rPr>
              <w:t xml:space="preserve"> </w:t>
            </w:r>
            <w:r w:rsidRPr="006C62AF">
              <w:rPr>
                <w:color w:val="221F1F"/>
                <w:sz w:val="28"/>
                <w:szCs w:val="28"/>
              </w:rPr>
              <w:t>музыкальные</w:t>
            </w:r>
            <w:r w:rsidRPr="006C62AF">
              <w:rPr>
                <w:color w:val="221F1F"/>
                <w:spacing w:val="-57"/>
                <w:sz w:val="28"/>
                <w:szCs w:val="28"/>
              </w:rPr>
              <w:t xml:space="preserve"> </w:t>
            </w:r>
            <w:r w:rsidRPr="006C62AF">
              <w:rPr>
                <w:color w:val="221F1F"/>
                <w:sz w:val="28"/>
                <w:szCs w:val="28"/>
              </w:rPr>
              <w:t>инструменты</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Различение на слух контрастных по характеру</w:t>
            </w:r>
            <w:r w:rsidRPr="006C62AF">
              <w:rPr>
                <w:color w:val="221F1F"/>
                <w:spacing w:val="1"/>
                <w:sz w:val="28"/>
                <w:szCs w:val="28"/>
              </w:rPr>
              <w:t xml:space="preserve"> </w:t>
            </w:r>
            <w:r w:rsidRPr="006C62AF">
              <w:rPr>
                <w:color w:val="221F1F"/>
                <w:sz w:val="28"/>
                <w:szCs w:val="28"/>
              </w:rPr>
              <w:t>фольклор- ных жанров: колыбельная, трудовая,</w:t>
            </w:r>
            <w:r w:rsidRPr="006C62AF">
              <w:rPr>
                <w:color w:val="221F1F"/>
                <w:spacing w:val="-57"/>
                <w:sz w:val="28"/>
                <w:szCs w:val="28"/>
              </w:rPr>
              <w:t xml:space="preserve"> </w:t>
            </w:r>
            <w:r w:rsidRPr="006C62AF">
              <w:rPr>
                <w:color w:val="221F1F"/>
                <w:sz w:val="28"/>
                <w:szCs w:val="28"/>
              </w:rPr>
              <w:t>лирическая,</w:t>
            </w:r>
            <w:r w:rsidRPr="006C62AF">
              <w:rPr>
                <w:color w:val="221F1F"/>
                <w:spacing w:val="1"/>
                <w:sz w:val="28"/>
                <w:szCs w:val="28"/>
              </w:rPr>
              <w:t xml:space="preserve"> </w:t>
            </w:r>
            <w:r w:rsidRPr="006C62AF">
              <w:rPr>
                <w:color w:val="221F1F"/>
                <w:sz w:val="28"/>
                <w:szCs w:val="28"/>
              </w:rPr>
              <w:t>плясо-</w:t>
            </w:r>
            <w:r w:rsidRPr="006C62AF">
              <w:rPr>
                <w:color w:val="221F1F"/>
                <w:spacing w:val="1"/>
                <w:sz w:val="28"/>
                <w:szCs w:val="28"/>
              </w:rPr>
              <w:t xml:space="preserve"> </w:t>
            </w:r>
            <w:r w:rsidRPr="006C62AF">
              <w:rPr>
                <w:color w:val="221F1F"/>
                <w:sz w:val="28"/>
                <w:szCs w:val="28"/>
              </w:rPr>
              <w:t>вая.</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типичных</w:t>
            </w:r>
            <w:r w:rsidRPr="006C62AF">
              <w:rPr>
                <w:color w:val="221F1F"/>
                <w:spacing w:val="1"/>
                <w:sz w:val="28"/>
                <w:szCs w:val="28"/>
              </w:rPr>
              <w:t xml:space="preserve"> </w:t>
            </w:r>
            <w:r w:rsidRPr="006C62AF">
              <w:rPr>
                <w:color w:val="221F1F"/>
                <w:sz w:val="28"/>
                <w:szCs w:val="28"/>
              </w:rPr>
              <w:t>элементов</w:t>
            </w:r>
            <w:r w:rsidRPr="006C62AF">
              <w:rPr>
                <w:color w:val="221F1F"/>
                <w:spacing w:val="-57"/>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(темп,</w:t>
            </w:r>
            <w:r w:rsidRPr="006C62AF">
              <w:rPr>
                <w:color w:val="221F1F"/>
                <w:spacing w:val="1"/>
                <w:sz w:val="28"/>
                <w:szCs w:val="28"/>
              </w:rPr>
              <w:t xml:space="preserve"> </w:t>
            </w:r>
            <w:r w:rsidRPr="006C62AF">
              <w:rPr>
                <w:color w:val="221F1F"/>
                <w:sz w:val="28"/>
                <w:szCs w:val="28"/>
              </w:rPr>
              <w:t>ритм,</w:t>
            </w:r>
            <w:r w:rsidRPr="006C62AF">
              <w:rPr>
                <w:color w:val="221F1F"/>
                <w:spacing w:val="1"/>
                <w:sz w:val="28"/>
                <w:szCs w:val="28"/>
              </w:rPr>
              <w:t xml:space="preserve"> </w:t>
            </w:r>
            <w:r w:rsidRPr="006C62AF">
              <w:rPr>
                <w:color w:val="221F1F"/>
                <w:sz w:val="28"/>
                <w:szCs w:val="28"/>
              </w:rPr>
              <w:t>мелодия,</w:t>
            </w:r>
            <w:r w:rsidRPr="006C62AF">
              <w:rPr>
                <w:color w:val="221F1F"/>
                <w:spacing w:val="-57"/>
                <w:sz w:val="28"/>
                <w:szCs w:val="28"/>
              </w:rPr>
              <w:t xml:space="preserve"> </w:t>
            </w:r>
            <w:r w:rsidRPr="006C62AF">
              <w:rPr>
                <w:color w:val="221F1F"/>
                <w:sz w:val="28"/>
                <w:szCs w:val="28"/>
              </w:rPr>
              <w:t>динамика</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и</w:t>
            </w:r>
            <w:r w:rsidRPr="006C62AF">
              <w:rPr>
                <w:color w:val="221F1F"/>
                <w:spacing w:val="-15"/>
                <w:sz w:val="28"/>
                <w:szCs w:val="28"/>
              </w:rPr>
              <w:t xml:space="preserve"> </w:t>
            </w:r>
            <w:r w:rsidRPr="006C62AF">
              <w:rPr>
                <w:color w:val="221F1F"/>
                <w:sz w:val="28"/>
                <w:szCs w:val="28"/>
              </w:rPr>
              <w:t>др.),</w:t>
            </w:r>
            <w:r w:rsidRPr="006C62AF">
              <w:rPr>
                <w:color w:val="221F1F"/>
                <w:spacing w:val="-14"/>
                <w:sz w:val="28"/>
                <w:szCs w:val="28"/>
              </w:rPr>
              <w:t xml:space="preserve"> </w:t>
            </w:r>
            <w:r w:rsidRPr="006C62AF">
              <w:rPr>
                <w:color w:val="221F1F"/>
                <w:sz w:val="28"/>
                <w:szCs w:val="28"/>
              </w:rPr>
              <w:t>состава</w:t>
            </w:r>
            <w:r w:rsidRPr="006C62AF">
              <w:rPr>
                <w:color w:val="221F1F"/>
                <w:spacing w:val="-14"/>
                <w:sz w:val="28"/>
                <w:szCs w:val="28"/>
              </w:rPr>
              <w:t xml:space="preserve"> </w:t>
            </w:r>
            <w:r w:rsidRPr="006C62AF">
              <w:rPr>
                <w:color w:val="221F1F"/>
                <w:sz w:val="28"/>
                <w:szCs w:val="28"/>
              </w:rPr>
              <w:t>исполнителей.</w:t>
            </w:r>
          </w:p>
          <w:p w:rsidR="000D722C" w:rsidRPr="006C62AF" w:rsidRDefault="00466544" w:rsidP="00BB72D6">
            <w:pPr>
              <w:pStyle w:val="TableParagraph"/>
              <w:tabs>
                <w:tab w:val="left" w:pos="142"/>
                <w:tab w:val="left" w:pos="2368"/>
                <w:tab w:val="left" w:pos="3827"/>
                <w:tab w:val="left" w:pos="10065"/>
              </w:tabs>
              <w:spacing w:line="360" w:lineRule="auto"/>
              <w:ind w:left="290" w:right="4"/>
              <w:jc w:val="both"/>
              <w:rPr>
                <w:sz w:val="28"/>
                <w:szCs w:val="28"/>
              </w:rPr>
            </w:pPr>
            <w:r w:rsidRPr="006C62AF">
              <w:rPr>
                <w:color w:val="221F1F"/>
                <w:sz w:val="28"/>
                <w:szCs w:val="28"/>
              </w:rPr>
              <w:t>Определение</w:t>
            </w:r>
            <w:r w:rsidRPr="006C62AF">
              <w:rPr>
                <w:color w:val="221F1F"/>
                <w:sz w:val="28"/>
                <w:szCs w:val="28"/>
              </w:rPr>
              <w:tab/>
              <w:t>тембра</w:t>
            </w:r>
            <w:r w:rsidRPr="006C62AF">
              <w:rPr>
                <w:color w:val="221F1F"/>
                <w:sz w:val="28"/>
                <w:szCs w:val="28"/>
              </w:rPr>
              <w:tab/>
            </w:r>
            <w:r w:rsidRPr="006C62AF">
              <w:rPr>
                <w:color w:val="221F1F"/>
                <w:spacing w:val="-3"/>
                <w:sz w:val="28"/>
                <w:szCs w:val="28"/>
              </w:rPr>
              <w:t>музыкальных</w:t>
            </w:r>
            <w:r w:rsidRPr="006C62AF">
              <w:rPr>
                <w:color w:val="221F1F"/>
                <w:spacing w:val="-58"/>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отнесе-</w:t>
            </w:r>
            <w:r w:rsidRPr="006C62AF">
              <w:rPr>
                <w:color w:val="221F1F"/>
                <w:spacing w:val="1"/>
                <w:sz w:val="28"/>
                <w:szCs w:val="28"/>
              </w:rPr>
              <w:t xml:space="preserve"> </w:t>
            </w:r>
            <w:r w:rsidRPr="006C62AF">
              <w:rPr>
                <w:color w:val="221F1F"/>
                <w:sz w:val="28"/>
                <w:szCs w:val="28"/>
              </w:rPr>
              <w:t>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одной</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групп</w:t>
            </w:r>
            <w:r w:rsidRPr="006C62AF">
              <w:rPr>
                <w:color w:val="221F1F"/>
                <w:spacing w:val="-57"/>
                <w:sz w:val="28"/>
                <w:szCs w:val="28"/>
              </w:rPr>
              <w:t xml:space="preserve"> </w:t>
            </w:r>
            <w:r w:rsidRPr="006C62AF">
              <w:rPr>
                <w:color w:val="221F1F"/>
                <w:sz w:val="28"/>
                <w:szCs w:val="28"/>
              </w:rPr>
              <w:t>(духовые,</w:t>
            </w:r>
            <w:r w:rsidRPr="006C62AF">
              <w:rPr>
                <w:color w:val="221F1F"/>
                <w:spacing w:val="3"/>
                <w:sz w:val="28"/>
                <w:szCs w:val="28"/>
              </w:rPr>
              <w:t xml:space="preserve"> </w:t>
            </w:r>
            <w:r w:rsidRPr="006C62AF">
              <w:rPr>
                <w:color w:val="221F1F"/>
                <w:sz w:val="28"/>
                <w:szCs w:val="28"/>
              </w:rPr>
              <w:t>ударные,</w:t>
            </w:r>
            <w:r w:rsidRPr="006C62AF">
              <w:rPr>
                <w:color w:val="221F1F"/>
                <w:spacing w:val="1"/>
                <w:sz w:val="28"/>
                <w:szCs w:val="28"/>
              </w:rPr>
              <w:t xml:space="preserve"> </w:t>
            </w:r>
            <w:r w:rsidRPr="006C62AF">
              <w:rPr>
                <w:color w:val="221F1F"/>
                <w:sz w:val="28"/>
                <w:szCs w:val="28"/>
              </w:rPr>
              <w:t>струнные).</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Разучивание,</w:t>
            </w:r>
            <w:r w:rsidRPr="006C62AF">
              <w:rPr>
                <w:color w:val="221F1F"/>
                <w:spacing w:val="-7"/>
                <w:sz w:val="28"/>
                <w:szCs w:val="28"/>
              </w:rPr>
              <w:t xml:space="preserve"> </w:t>
            </w:r>
            <w:r w:rsidRPr="006C62AF">
              <w:rPr>
                <w:color w:val="221F1F"/>
                <w:sz w:val="28"/>
                <w:szCs w:val="28"/>
              </w:rPr>
              <w:t>исполнение</w:t>
            </w:r>
            <w:r w:rsidRPr="006C62AF">
              <w:rPr>
                <w:color w:val="221F1F"/>
                <w:spacing w:val="-5"/>
                <w:sz w:val="28"/>
                <w:szCs w:val="28"/>
              </w:rPr>
              <w:t xml:space="preserve"> </w:t>
            </w:r>
            <w:r w:rsidRPr="006C62AF">
              <w:rPr>
                <w:color w:val="221F1F"/>
                <w:sz w:val="28"/>
                <w:szCs w:val="28"/>
              </w:rPr>
              <w:t>песен</w:t>
            </w:r>
            <w:r w:rsidRPr="006C62AF">
              <w:rPr>
                <w:color w:val="221F1F"/>
                <w:spacing w:val="-6"/>
                <w:sz w:val="28"/>
                <w:szCs w:val="28"/>
              </w:rPr>
              <w:t xml:space="preserve"> </w:t>
            </w:r>
            <w:r w:rsidRPr="006C62AF">
              <w:rPr>
                <w:color w:val="221F1F"/>
                <w:sz w:val="28"/>
                <w:szCs w:val="28"/>
              </w:rPr>
              <w:t>разных</w:t>
            </w:r>
            <w:r w:rsidRPr="006C62AF">
              <w:rPr>
                <w:color w:val="221F1F"/>
                <w:spacing w:val="-4"/>
                <w:sz w:val="28"/>
                <w:szCs w:val="28"/>
              </w:rPr>
              <w:t xml:space="preserve"> </w:t>
            </w:r>
            <w:r w:rsidRPr="006C62AF">
              <w:rPr>
                <w:color w:val="221F1F"/>
                <w:sz w:val="28"/>
                <w:szCs w:val="28"/>
              </w:rPr>
              <w:t>жанров,</w:t>
            </w:r>
            <w:r w:rsidRPr="006C62AF">
              <w:rPr>
                <w:color w:val="221F1F"/>
                <w:spacing w:val="-57"/>
                <w:sz w:val="28"/>
                <w:szCs w:val="28"/>
              </w:rPr>
              <w:t xml:space="preserve"> </w:t>
            </w:r>
            <w:r w:rsidRPr="006C62AF">
              <w:rPr>
                <w:color w:val="221F1F"/>
                <w:sz w:val="28"/>
                <w:szCs w:val="28"/>
              </w:rPr>
              <w:t>относя-</w:t>
            </w:r>
            <w:r w:rsidRPr="006C62AF">
              <w:rPr>
                <w:color w:val="221F1F"/>
                <w:spacing w:val="1"/>
                <w:sz w:val="28"/>
                <w:szCs w:val="28"/>
              </w:rPr>
              <w:t xml:space="preserve"> </w:t>
            </w:r>
            <w:r w:rsidRPr="006C62AF">
              <w:rPr>
                <w:color w:val="221F1F"/>
                <w:sz w:val="28"/>
                <w:szCs w:val="28"/>
              </w:rPr>
              <w:t>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фольклору</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w:t>
            </w:r>
            <w:r w:rsidRPr="006C62AF">
              <w:rPr>
                <w:color w:val="221F1F"/>
                <w:spacing w:val="-1"/>
                <w:sz w:val="28"/>
                <w:szCs w:val="28"/>
              </w:rPr>
              <w:t xml:space="preserve"> </w:t>
            </w:r>
            <w:r w:rsidRPr="006C62AF">
              <w:rPr>
                <w:color w:val="221F1F"/>
                <w:sz w:val="28"/>
                <w:szCs w:val="28"/>
              </w:rPr>
              <w:t>рации.</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Импровизации, сочинение к ним ритмических</w:t>
            </w:r>
            <w:r w:rsidRPr="006C62AF">
              <w:rPr>
                <w:color w:val="221F1F"/>
                <w:spacing w:val="1"/>
                <w:sz w:val="28"/>
                <w:szCs w:val="28"/>
              </w:rPr>
              <w:t xml:space="preserve"> </w:t>
            </w:r>
            <w:r w:rsidRPr="006C62AF">
              <w:rPr>
                <w:color w:val="221F1F"/>
                <w:sz w:val="28"/>
                <w:szCs w:val="28"/>
              </w:rPr>
              <w:t>аккомпа-</w:t>
            </w:r>
            <w:r w:rsidRPr="006C62AF">
              <w:rPr>
                <w:color w:val="221F1F"/>
                <w:spacing w:val="1"/>
                <w:sz w:val="28"/>
                <w:szCs w:val="28"/>
              </w:rPr>
              <w:t xml:space="preserve"> </w:t>
            </w:r>
            <w:r w:rsidRPr="006C62AF">
              <w:rPr>
                <w:color w:val="221F1F"/>
                <w:sz w:val="28"/>
                <w:szCs w:val="28"/>
              </w:rPr>
              <w:t>нементов</w:t>
            </w:r>
            <w:r w:rsidRPr="006C62AF">
              <w:rPr>
                <w:color w:val="221F1F"/>
                <w:spacing w:val="1"/>
                <w:sz w:val="28"/>
                <w:szCs w:val="28"/>
              </w:rPr>
              <w:t xml:space="preserve"> </w:t>
            </w:r>
            <w:r w:rsidRPr="006C62AF">
              <w:rPr>
                <w:color w:val="221F1F"/>
                <w:sz w:val="28"/>
                <w:szCs w:val="28"/>
              </w:rPr>
              <w:t>(звучащими</w:t>
            </w:r>
            <w:r w:rsidRPr="006C62AF">
              <w:rPr>
                <w:color w:val="221F1F"/>
                <w:spacing w:val="1"/>
                <w:sz w:val="28"/>
                <w:szCs w:val="28"/>
              </w:rPr>
              <w:t xml:space="preserve"> </w:t>
            </w:r>
            <w:r w:rsidRPr="006C62AF">
              <w:rPr>
                <w:color w:val="221F1F"/>
                <w:sz w:val="28"/>
                <w:szCs w:val="28"/>
              </w:rPr>
              <w:t>жестами,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ударных инструмен-</w:t>
            </w:r>
            <w:r w:rsidRPr="006C62AF">
              <w:rPr>
                <w:color w:val="221F1F"/>
                <w:spacing w:val="-1"/>
                <w:sz w:val="28"/>
                <w:szCs w:val="28"/>
              </w:rPr>
              <w:t xml:space="preserve"> </w:t>
            </w:r>
            <w:r w:rsidRPr="006C62AF">
              <w:rPr>
                <w:color w:val="221F1F"/>
                <w:sz w:val="28"/>
                <w:szCs w:val="28"/>
              </w:rPr>
              <w:t>тах).</w:t>
            </w:r>
          </w:p>
          <w:p w:rsidR="000D722C" w:rsidRPr="006C62AF" w:rsidRDefault="00466544" w:rsidP="00BB72D6">
            <w:pPr>
              <w:pStyle w:val="TableParagraph"/>
              <w:tabs>
                <w:tab w:val="left" w:pos="142"/>
                <w:tab w:val="left" w:pos="1134"/>
                <w:tab w:val="left" w:pos="1785"/>
                <w:tab w:val="left" w:pos="2268"/>
                <w:tab w:val="left" w:pos="2921"/>
                <w:tab w:val="left" w:pos="3696"/>
                <w:tab w:val="left" w:pos="4007"/>
                <w:tab w:val="left" w:pos="4323"/>
                <w:tab w:val="left" w:pos="4465"/>
                <w:tab w:val="left" w:pos="10065"/>
              </w:tabs>
              <w:spacing w:line="360" w:lineRule="auto"/>
              <w:ind w:left="290" w:right="4"/>
              <w:jc w:val="both"/>
              <w:rPr>
                <w:sz w:val="28"/>
                <w:szCs w:val="28"/>
              </w:rPr>
            </w:pPr>
            <w:r w:rsidRPr="006C62AF">
              <w:rPr>
                <w:i/>
                <w:color w:val="221F1F"/>
                <w:w w:val="105"/>
                <w:sz w:val="28"/>
                <w:szCs w:val="28"/>
              </w:rPr>
              <w:t xml:space="preserve">На </w:t>
            </w:r>
            <w:r w:rsidRPr="006C62AF">
              <w:rPr>
                <w:i/>
                <w:color w:val="221F1F"/>
                <w:spacing w:val="1"/>
                <w:w w:val="105"/>
                <w:sz w:val="28"/>
                <w:szCs w:val="28"/>
              </w:rPr>
              <w:t xml:space="preserve"> </w:t>
            </w:r>
            <w:r w:rsidRPr="006C62AF">
              <w:rPr>
                <w:i/>
                <w:color w:val="221F1F"/>
                <w:w w:val="105"/>
                <w:sz w:val="28"/>
                <w:szCs w:val="28"/>
              </w:rPr>
              <w:t>выбор   или   факультативно</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Исполнение</w:t>
            </w:r>
            <w:r w:rsidRPr="006C62AF">
              <w:rPr>
                <w:color w:val="221F1F"/>
                <w:w w:val="105"/>
                <w:sz w:val="28"/>
                <w:szCs w:val="28"/>
              </w:rPr>
              <w:tab/>
              <w:t>на</w:t>
            </w:r>
            <w:r w:rsidRPr="006C62AF">
              <w:rPr>
                <w:color w:val="221F1F"/>
                <w:w w:val="105"/>
                <w:sz w:val="28"/>
                <w:szCs w:val="28"/>
              </w:rPr>
              <w:tab/>
              <w:t>клавишных</w:t>
            </w:r>
            <w:r w:rsidRPr="006C62AF">
              <w:rPr>
                <w:color w:val="221F1F"/>
                <w:w w:val="105"/>
                <w:sz w:val="28"/>
                <w:szCs w:val="28"/>
              </w:rPr>
              <w:tab/>
              <w:t>или</w:t>
            </w:r>
            <w:r w:rsidRPr="006C62AF">
              <w:rPr>
                <w:color w:val="221F1F"/>
                <w:w w:val="105"/>
                <w:sz w:val="28"/>
                <w:szCs w:val="28"/>
              </w:rPr>
              <w:tab/>
            </w:r>
            <w:r w:rsidRPr="006C62AF">
              <w:rPr>
                <w:color w:val="221F1F"/>
                <w:spacing w:val="-2"/>
                <w:sz w:val="28"/>
                <w:szCs w:val="28"/>
              </w:rPr>
              <w:t>духовых</w:t>
            </w:r>
            <w:r w:rsidRPr="006C62AF">
              <w:rPr>
                <w:color w:val="221F1F"/>
                <w:spacing w:val="-57"/>
                <w:sz w:val="28"/>
                <w:szCs w:val="28"/>
              </w:rPr>
              <w:t xml:space="preserve"> </w:t>
            </w:r>
            <w:r w:rsidRPr="006C62AF">
              <w:rPr>
                <w:color w:val="221F1F"/>
                <w:sz w:val="28"/>
                <w:szCs w:val="28"/>
              </w:rPr>
              <w:t>инструментах</w:t>
            </w:r>
            <w:r w:rsidRPr="006C62AF">
              <w:rPr>
                <w:color w:val="221F1F"/>
                <w:spacing w:val="16"/>
                <w:sz w:val="28"/>
                <w:szCs w:val="28"/>
              </w:rPr>
              <w:t xml:space="preserve"> </w:t>
            </w:r>
            <w:r w:rsidRPr="006C62AF">
              <w:rPr>
                <w:color w:val="221F1F"/>
                <w:sz w:val="28"/>
                <w:szCs w:val="28"/>
              </w:rPr>
              <w:t>(см.</w:t>
            </w:r>
            <w:r w:rsidRPr="006C62AF">
              <w:rPr>
                <w:color w:val="221F1F"/>
                <w:spacing w:val="16"/>
                <w:sz w:val="28"/>
                <w:szCs w:val="28"/>
              </w:rPr>
              <w:t xml:space="preserve"> </w:t>
            </w:r>
            <w:r w:rsidRPr="006C62AF">
              <w:rPr>
                <w:color w:val="221F1F"/>
                <w:sz w:val="28"/>
                <w:szCs w:val="28"/>
              </w:rPr>
              <w:t>выше)</w:t>
            </w:r>
            <w:r w:rsidRPr="006C62AF">
              <w:rPr>
                <w:color w:val="221F1F"/>
                <w:spacing w:val="13"/>
                <w:sz w:val="28"/>
                <w:szCs w:val="28"/>
              </w:rPr>
              <w:t xml:space="preserve"> </w:t>
            </w:r>
            <w:r w:rsidRPr="006C62AF">
              <w:rPr>
                <w:color w:val="221F1F"/>
                <w:sz w:val="28"/>
                <w:szCs w:val="28"/>
              </w:rPr>
              <w:t>мелодий</w:t>
            </w:r>
            <w:r w:rsidRPr="006C62AF">
              <w:rPr>
                <w:color w:val="221F1F"/>
                <w:spacing w:val="15"/>
                <w:sz w:val="28"/>
                <w:szCs w:val="28"/>
              </w:rPr>
              <w:t xml:space="preserve"> </w:t>
            </w:r>
            <w:r w:rsidRPr="006C62AF">
              <w:rPr>
                <w:color w:val="221F1F"/>
                <w:sz w:val="28"/>
                <w:szCs w:val="28"/>
              </w:rPr>
              <w:t>народных</w:t>
            </w:r>
            <w:r w:rsidRPr="006C62AF">
              <w:rPr>
                <w:color w:val="221F1F"/>
                <w:spacing w:val="-57"/>
                <w:sz w:val="28"/>
                <w:szCs w:val="28"/>
              </w:rPr>
              <w:t xml:space="preserve"> </w:t>
            </w:r>
            <w:r w:rsidRPr="006C62AF">
              <w:rPr>
                <w:color w:val="221F1F"/>
                <w:w w:val="105"/>
                <w:sz w:val="28"/>
                <w:szCs w:val="28"/>
              </w:rPr>
              <w:t>песен,</w:t>
            </w:r>
            <w:r w:rsidRPr="006C62AF">
              <w:rPr>
                <w:color w:val="221F1F"/>
                <w:w w:val="105"/>
                <w:sz w:val="28"/>
                <w:szCs w:val="28"/>
              </w:rPr>
              <w:tab/>
              <w:t>прослеживание</w:t>
            </w:r>
            <w:r w:rsidRPr="006C62AF">
              <w:rPr>
                <w:color w:val="221F1F"/>
                <w:w w:val="105"/>
                <w:sz w:val="28"/>
                <w:szCs w:val="28"/>
              </w:rPr>
              <w:tab/>
              <w:t>мелодии</w:t>
            </w:r>
            <w:r w:rsidRPr="006C62AF">
              <w:rPr>
                <w:color w:val="221F1F"/>
                <w:w w:val="105"/>
                <w:sz w:val="28"/>
                <w:szCs w:val="28"/>
              </w:rPr>
              <w:tab/>
              <w:t>по</w:t>
            </w:r>
            <w:r w:rsidRPr="006C62AF">
              <w:rPr>
                <w:color w:val="221F1F"/>
                <w:w w:val="105"/>
                <w:sz w:val="28"/>
                <w:szCs w:val="28"/>
              </w:rPr>
              <w:tab/>
            </w:r>
            <w:r w:rsidRPr="006C62AF">
              <w:rPr>
                <w:color w:val="221F1F"/>
                <w:w w:val="105"/>
                <w:sz w:val="28"/>
                <w:szCs w:val="28"/>
              </w:rPr>
              <w:tab/>
            </w:r>
            <w:r w:rsidRPr="006C62AF">
              <w:rPr>
                <w:color w:val="221F1F"/>
                <w:spacing w:val="-1"/>
                <w:sz w:val="28"/>
                <w:szCs w:val="28"/>
              </w:rPr>
              <w:t>нотной</w:t>
            </w:r>
            <w:r w:rsidRPr="006C62AF">
              <w:rPr>
                <w:color w:val="221F1F"/>
                <w:spacing w:val="-57"/>
                <w:sz w:val="28"/>
                <w:szCs w:val="28"/>
              </w:rPr>
              <w:t xml:space="preserve"> </w:t>
            </w:r>
            <w:r w:rsidRPr="006C62AF">
              <w:rPr>
                <w:color w:val="221F1F"/>
                <w:w w:val="105"/>
                <w:sz w:val="28"/>
                <w:szCs w:val="28"/>
              </w:rPr>
              <w:t>записи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6"/>
          <w:pgSz w:w="11910" w:h="16840"/>
          <w:pgMar w:top="1120" w:right="853" w:bottom="140" w:left="1418" w:header="0" w:footer="0" w:gutter="0"/>
          <w:pgNumType w:start="166"/>
          <w:cols w:space="720"/>
        </w:sectPr>
      </w:pPr>
    </w:p>
    <w:p w:rsidR="000D722C" w:rsidRPr="006C62AF" w:rsidRDefault="00466544" w:rsidP="00BB72D6">
      <w:pPr>
        <w:pStyle w:val="a5"/>
        <w:numPr>
          <w:ilvl w:val="0"/>
          <w:numId w:val="38"/>
        </w:numPr>
        <w:tabs>
          <w:tab w:val="left" w:pos="142"/>
          <w:tab w:val="left" w:pos="1269"/>
          <w:tab w:val="left" w:pos="1270"/>
          <w:tab w:val="left" w:pos="10065"/>
        </w:tabs>
        <w:spacing w:before="69" w:line="360" w:lineRule="auto"/>
        <w:ind w:right="4" w:hanging="604"/>
        <w:jc w:val="both"/>
        <w:rPr>
          <w:sz w:val="28"/>
          <w:szCs w:val="28"/>
        </w:rPr>
      </w:pPr>
      <w:r w:rsidRPr="006C62AF">
        <w:rPr>
          <w:color w:val="221F1F"/>
          <w:sz w:val="28"/>
          <w:szCs w:val="28"/>
        </w:rPr>
        <w:lastRenderedPageBreak/>
        <w:t>По</w:t>
      </w:r>
      <w:r w:rsidRPr="006C62AF">
        <w:rPr>
          <w:color w:val="221F1F"/>
          <w:spacing w:val="42"/>
          <w:sz w:val="28"/>
          <w:szCs w:val="28"/>
        </w:rPr>
        <w:t xml:space="preserve"> </w:t>
      </w:r>
      <w:r w:rsidRPr="006C62AF">
        <w:rPr>
          <w:color w:val="221F1F"/>
          <w:sz w:val="28"/>
          <w:szCs w:val="28"/>
        </w:rPr>
        <w:t>выбору</w:t>
      </w:r>
      <w:r w:rsidRPr="006C62AF">
        <w:rPr>
          <w:color w:val="221F1F"/>
          <w:spacing w:val="98"/>
          <w:sz w:val="28"/>
          <w:szCs w:val="28"/>
        </w:rPr>
        <w:t xml:space="preserve"> </w:t>
      </w:r>
      <w:r w:rsidRPr="006C62AF">
        <w:rPr>
          <w:color w:val="221F1F"/>
          <w:sz w:val="28"/>
          <w:szCs w:val="28"/>
        </w:rPr>
        <w:t>учителя</w:t>
      </w:r>
      <w:r w:rsidRPr="006C62AF">
        <w:rPr>
          <w:color w:val="221F1F"/>
          <w:spacing w:val="102"/>
          <w:sz w:val="28"/>
          <w:szCs w:val="28"/>
        </w:rPr>
        <w:t xml:space="preserve"> </w:t>
      </w:r>
      <w:r w:rsidRPr="006C62AF">
        <w:rPr>
          <w:color w:val="221F1F"/>
          <w:sz w:val="28"/>
          <w:szCs w:val="28"/>
        </w:rPr>
        <w:t>могут</w:t>
      </w:r>
      <w:r w:rsidRPr="006C62AF">
        <w:rPr>
          <w:color w:val="221F1F"/>
          <w:spacing w:val="100"/>
          <w:sz w:val="28"/>
          <w:szCs w:val="28"/>
        </w:rPr>
        <w:t xml:space="preserve"> </w:t>
      </w:r>
      <w:r w:rsidRPr="006C62AF">
        <w:rPr>
          <w:color w:val="221F1F"/>
          <w:sz w:val="28"/>
          <w:szCs w:val="28"/>
        </w:rPr>
        <w:t>быть</w:t>
      </w:r>
      <w:r w:rsidRPr="006C62AF">
        <w:rPr>
          <w:color w:val="221F1F"/>
          <w:spacing w:val="99"/>
          <w:sz w:val="28"/>
          <w:szCs w:val="28"/>
        </w:rPr>
        <w:t xml:space="preserve"> </w:t>
      </w:r>
      <w:r w:rsidRPr="006C62AF">
        <w:rPr>
          <w:color w:val="221F1F"/>
          <w:sz w:val="28"/>
          <w:szCs w:val="28"/>
        </w:rPr>
        <w:t>освоены</w:t>
      </w:r>
      <w:r w:rsidRPr="006C62AF">
        <w:rPr>
          <w:color w:val="221F1F"/>
          <w:spacing w:val="99"/>
          <w:sz w:val="28"/>
          <w:szCs w:val="28"/>
        </w:rPr>
        <w:t xml:space="preserve"> </w:t>
      </w:r>
      <w:r w:rsidRPr="006C62AF">
        <w:rPr>
          <w:color w:val="221F1F"/>
          <w:sz w:val="28"/>
          <w:szCs w:val="28"/>
        </w:rPr>
        <w:t>игры</w:t>
      </w:r>
      <w:r w:rsidRPr="006C62AF">
        <w:rPr>
          <w:color w:val="221F1F"/>
          <w:spacing w:val="105"/>
          <w:sz w:val="28"/>
          <w:szCs w:val="28"/>
        </w:rPr>
        <w:t xml:space="preserve"> </w:t>
      </w:r>
      <w:r w:rsidRPr="006C62AF">
        <w:rPr>
          <w:color w:val="221F1F"/>
          <w:sz w:val="28"/>
          <w:szCs w:val="28"/>
        </w:rPr>
        <w:t>«Бояре»,</w:t>
      </w:r>
      <w:r w:rsidRPr="006C62AF">
        <w:rPr>
          <w:color w:val="221F1F"/>
          <w:spacing w:val="104"/>
          <w:sz w:val="28"/>
          <w:szCs w:val="28"/>
        </w:rPr>
        <w:t xml:space="preserve"> </w:t>
      </w:r>
      <w:r w:rsidRPr="006C62AF">
        <w:rPr>
          <w:color w:val="221F1F"/>
          <w:sz w:val="28"/>
          <w:szCs w:val="28"/>
        </w:rPr>
        <w:t>«Плетень»,</w:t>
      </w:r>
      <w:r w:rsidRPr="006C62AF">
        <w:rPr>
          <w:color w:val="221F1F"/>
          <w:spacing w:val="104"/>
          <w:sz w:val="28"/>
          <w:szCs w:val="28"/>
        </w:rPr>
        <w:t xml:space="preserve"> </w:t>
      </w:r>
      <w:r w:rsidRPr="006C62AF">
        <w:rPr>
          <w:color w:val="221F1F"/>
          <w:sz w:val="28"/>
          <w:szCs w:val="28"/>
        </w:rPr>
        <w:t>«Бабка-ёжка»,</w:t>
      </w:r>
    </w:p>
    <w:p w:rsidR="000D722C" w:rsidRPr="006C62AF" w:rsidRDefault="00466544" w:rsidP="00BB72D6">
      <w:pPr>
        <w:pStyle w:val="a3"/>
        <w:tabs>
          <w:tab w:val="left" w:pos="142"/>
          <w:tab w:val="left" w:pos="1932"/>
          <w:tab w:val="left" w:pos="2275"/>
          <w:tab w:val="left" w:pos="2793"/>
          <w:tab w:val="left" w:pos="3881"/>
          <w:tab w:val="left" w:pos="5351"/>
          <w:tab w:val="left" w:pos="6506"/>
          <w:tab w:val="left" w:pos="7545"/>
          <w:tab w:val="left" w:pos="8344"/>
          <w:tab w:val="left" w:pos="9438"/>
          <w:tab w:val="left" w:pos="10065"/>
        </w:tabs>
        <w:spacing w:line="360" w:lineRule="auto"/>
        <w:ind w:right="4"/>
        <w:rPr>
          <w:sz w:val="28"/>
          <w:szCs w:val="28"/>
        </w:rPr>
      </w:pPr>
      <w:r w:rsidRPr="006C62AF">
        <w:rPr>
          <w:color w:val="221F1F"/>
          <w:sz w:val="28"/>
          <w:szCs w:val="28"/>
        </w:rPr>
        <w:t>«Заинька»</w:t>
      </w:r>
      <w:r w:rsidRPr="006C62AF">
        <w:rPr>
          <w:color w:val="221F1F"/>
          <w:sz w:val="28"/>
          <w:szCs w:val="28"/>
        </w:rPr>
        <w:tab/>
        <w:t>и</w:t>
      </w:r>
      <w:r w:rsidRPr="006C62AF">
        <w:rPr>
          <w:color w:val="221F1F"/>
          <w:sz w:val="28"/>
          <w:szCs w:val="28"/>
        </w:rPr>
        <w:tab/>
        <w:t>др.</w:t>
      </w:r>
      <w:r w:rsidRPr="006C62AF">
        <w:rPr>
          <w:color w:val="221F1F"/>
          <w:sz w:val="28"/>
          <w:szCs w:val="28"/>
        </w:rPr>
        <w:tab/>
        <w:t>Важным</w:t>
      </w:r>
      <w:r w:rsidRPr="006C62AF">
        <w:rPr>
          <w:color w:val="221F1F"/>
          <w:sz w:val="28"/>
          <w:szCs w:val="28"/>
        </w:rPr>
        <w:tab/>
        <w:t>результатом</w:t>
      </w:r>
      <w:r w:rsidRPr="006C62AF">
        <w:rPr>
          <w:color w:val="221F1F"/>
          <w:sz w:val="28"/>
          <w:szCs w:val="28"/>
        </w:rPr>
        <w:tab/>
        <w:t>освоения</w:t>
      </w:r>
      <w:r w:rsidRPr="006C62AF">
        <w:rPr>
          <w:color w:val="221F1F"/>
          <w:sz w:val="28"/>
          <w:szCs w:val="28"/>
        </w:rPr>
        <w:tab/>
        <w:t>данного</w:t>
      </w:r>
      <w:r w:rsidRPr="006C62AF">
        <w:rPr>
          <w:color w:val="221F1F"/>
          <w:sz w:val="28"/>
          <w:szCs w:val="28"/>
        </w:rPr>
        <w:tab/>
        <w:t>блока</w:t>
      </w:r>
      <w:r w:rsidRPr="006C62AF">
        <w:rPr>
          <w:color w:val="221F1F"/>
          <w:sz w:val="28"/>
          <w:szCs w:val="28"/>
        </w:rPr>
        <w:tab/>
        <w:t>является</w:t>
      </w:r>
      <w:r w:rsidRPr="006C62AF">
        <w:rPr>
          <w:color w:val="221F1F"/>
          <w:sz w:val="28"/>
          <w:szCs w:val="28"/>
        </w:rPr>
        <w:tab/>
        <w:t>готовность</w:t>
      </w:r>
      <w:r w:rsidRPr="006C62AF">
        <w:rPr>
          <w:color w:val="221F1F"/>
          <w:spacing w:val="-57"/>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играть в</w:t>
      </w:r>
      <w:r w:rsidRPr="006C62AF">
        <w:rPr>
          <w:color w:val="221F1F"/>
          <w:spacing w:val="-2"/>
          <w:sz w:val="28"/>
          <w:szCs w:val="28"/>
        </w:rPr>
        <w:t xml:space="preserve"> </w:t>
      </w:r>
      <w:r w:rsidRPr="006C62AF">
        <w:rPr>
          <w:color w:val="221F1F"/>
          <w:sz w:val="28"/>
          <w:szCs w:val="28"/>
        </w:rPr>
        <w:t>данные</w:t>
      </w:r>
      <w:r w:rsidRPr="006C62AF">
        <w:rPr>
          <w:color w:val="221F1F"/>
          <w:spacing w:val="-2"/>
          <w:sz w:val="28"/>
          <w:szCs w:val="28"/>
        </w:rPr>
        <w:t xml:space="preserve"> </w:t>
      </w:r>
      <w:r w:rsidRPr="006C62AF">
        <w:rPr>
          <w:color w:val="221F1F"/>
          <w:sz w:val="28"/>
          <w:szCs w:val="28"/>
        </w:rPr>
        <w:t>игры</w:t>
      </w:r>
      <w:r w:rsidRPr="006C62AF">
        <w:rPr>
          <w:color w:val="221F1F"/>
          <w:spacing w:val="-2"/>
          <w:sz w:val="28"/>
          <w:szCs w:val="28"/>
        </w:rPr>
        <w:t xml:space="preserve"> </w:t>
      </w:r>
      <w:r w:rsidRPr="006C62AF">
        <w:rPr>
          <w:color w:val="221F1F"/>
          <w:sz w:val="28"/>
          <w:szCs w:val="28"/>
        </w:rPr>
        <w:t>во время</w:t>
      </w:r>
      <w:r w:rsidRPr="006C62AF">
        <w:rPr>
          <w:color w:val="221F1F"/>
          <w:spacing w:val="1"/>
          <w:sz w:val="28"/>
          <w:szCs w:val="28"/>
        </w:rPr>
        <w:t xml:space="preserve"> </w:t>
      </w:r>
      <w:r w:rsidRPr="006C62AF">
        <w:rPr>
          <w:color w:val="221F1F"/>
          <w:sz w:val="28"/>
          <w:szCs w:val="28"/>
        </w:rPr>
        <w:t>перемен и</w:t>
      </w:r>
      <w:r w:rsidRPr="006C62AF">
        <w:rPr>
          <w:color w:val="221F1F"/>
          <w:spacing w:val="-1"/>
          <w:sz w:val="28"/>
          <w:szCs w:val="28"/>
        </w:rPr>
        <w:t xml:space="preserve"> </w:t>
      </w:r>
      <w:r w:rsidRPr="006C62AF">
        <w:rPr>
          <w:color w:val="221F1F"/>
          <w:sz w:val="28"/>
          <w:szCs w:val="28"/>
        </w:rPr>
        <w:t>после</w:t>
      </w:r>
      <w:r w:rsidRPr="006C62AF">
        <w:rPr>
          <w:color w:val="221F1F"/>
          <w:spacing w:val="1"/>
          <w:sz w:val="28"/>
          <w:szCs w:val="28"/>
        </w:rPr>
        <w:t xml:space="preserve"> </w:t>
      </w:r>
      <w:r w:rsidRPr="006C62AF">
        <w:rPr>
          <w:color w:val="221F1F"/>
          <w:sz w:val="28"/>
          <w:szCs w:val="28"/>
        </w:rPr>
        <w:t>уроков.</w:t>
      </w:r>
    </w:p>
    <w:p w:rsidR="000D722C" w:rsidRPr="006C62AF" w:rsidRDefault="00466544" w:rsidP="00BB72D6">
      <w:pPr>
        <w:pStyle w:val="a5"/>
        <w:numPr>
          <w:ilvl w:val="0"/>
          <w:numId w:val="38"/>
        </w:numPr>
        <w:tabs>
          <w:tab w:val="left" w:pos="142"/>
          <w:tab w:val="left" w:pos="1055"/>
          <w:tab w:val="left" w:pos="1056"/>
          <w:tab w:val="left" w:pos="10065"/>
        </w:tabs>
        <w:spacing w:before="4" w:line="360" w:lineRule="auto"/>
        <w:ind w:left="666" w:right="4" w:firstLine="0"/>
        <w:jc w:val="both"/>
        <w:rPr>
          <w:sz w:val="28"/>
          <w:szCs w:val="28"/>
        </w:rPr>
      </w:pPr>
      <w:r w:rsidRPr="006C62AF">
        <w:rPr>
          <w:color w:val="221F1F"/>
          <w:sz w:val="28"/>
          <w:szCs w:val="28"/>
        </w:rPr>
        <w:t>По</w:t>
      </w:r>
      <w:r w:rsidRPr="006C62AF">
        <w:rPr>
          <w:color w:val="221F1F"/>
          <w:spacing w:val="20"/>
          <w:sz w:val="28"/>
          <w:szCs w:val="28"/>
        </w:rPr>
        <w:t xml:space="preserve"> </w:t>
      </w:r>
      <w:r w:rsidRPr="006C62AF">
        <w:rPr>
          <w:color w:val="221F1F"/>
          <w:sz w:val="28"/>
          <w:szCs w:val="28"/>
        </w:rPr>
        <w:t>выбору</w:t>
      </w:r>
      <w:r w:rsidRPr="006C62AF">
        <w:rPr>
          <w:color w:val="221F1F"/>
          <w:spacing w:val="21"/>
          <w:sz w:val="28"/>
          <w:szCs w:val="28"/>
        </w:rPr>
        <w:t xml:space="preserve"> </w:t>
      </w:r>
      <w:r w:rsidRPr="006C62AF">
        <w:rPr>
          <w:color w:val="221F1F"/>
          <w:sz w:val="28"/>
          <w:szCs w:val="28"/>
        </w:rPr>
        <w:t>учителя</w:t>
      </w:r>
      <w:r w:rsidRPr="006C62AF">
        <w:rPr>
          <w:color w:val="221F1F"/>
          <w:spacing w:val="23"/>
          <w:sz w:val="28"/>
          <w:szCs w:val="28"/>
        </w:rPr>
        <w:t xml:space="preserve"> </w:t>
      </w:r>
      <w:r w:rsidRPr="006C62AF">
        <w:rPr>
          <w:color w:val="221F1F"/>
          <w:sz w:val="28"/>
          <w:szCs w:val="28"/>
        </w:rPr>
        <w:t>отдельные</w:t>
      </w:r>
      <w:r w:rsidRPr="006C62AF">
        <w:rPr>
          <w:color w:val="221F1F"/>
          <w:spacing w:val="20"/>
          <w:sz w:val="28"/>
          <w:szCs w:val="28"/>
        </w:rPr>
        <w:t xml:space="preserve"> </w:t>
      </w:r>
      <w:r w:rsidRPr="006C62AF">
        <w:rPr>
          <w:color w:val="221F1F"/>
          <w:sz w:val="28"/>
          <w:szCs w:val="28"/>
        </w:rPr>
        <w:t>сказания</w:t>
      </w:r>
      <w:r w:rsidRPr="006C62AF">
        <w:rPr>
          <w:color w:val="221F1F"/>
          <w:spacing w:val="18"/>
          <w:sz w:val="28"/>
          <w:szCs w:val="28"/>
        </w:rPr>
        <w:t xml:space="preserve"> </w:t>
      </w:r>
      <w:r w:rsidRPr="006C62AF">
        <w:rPr>
          <w:color w:val="221F1F"/>
          <w:sz w:val="28"/>
          <w:szCs w:val="28"/>
        </w:rPr>
        <w:t>или</w:t>
      </w:r>
      <w:r w:rsidRPr="006C62AF">
        <w:rPr>
          <w:color w:val="221F1F"/>
          <w:spacing w:val="22"/>
          <w:sz w:val="28"/>
          <w:szCs w:val="28"/>
        </w:rPr>
        <w:t xml:space="preserve"> </w:t>
      </w:r>
      <w:r w:rsidRPr="006C62AF">
        <w:rPr>
          <w:color w:val="221F1F"/>
          <w:sz w:val="28"/>
          <w:szCs w:val="28"/>
        </w:rPr>
        <w:t>примеры</w:t>
      </w:r>
      <w:r w:rsidRPr="006C62AF">
        <w:rPr>
          <w:color w:val="221F1F"/>
          <w:spacing w:val="20"/>
          <w:sz w:val="28"/>
          <w:szCs w:val="28"/>
        </w:rPr>
        <w:t xml:space="preserve"> </w:t>
      </w:r>
      <w:r w:rsidRPr="006C62AF">
        <w:rPr>
          <w:color w:val="221F1F"/>
          <w:sz w:val="28"/>
          <w:szCs w:val="28"/>
        </w:rPr>
        <w:t>из</w:t>
      </w:r>
      <w:r w:rsidRPr="006C62AF">
        <w:rPr>
          <w:color w:val="221F1F"/>
          <w:spacing w:val="22"/>
          <w:sz w:val="28"/>
          <w:szCs w:val="28"/>
        </w:rPr>
        <w:t xml:space="preserve"> </w:t>
      </w:r>
      <w:r w:rsidRPr="006C62AF">
        <w:rPr>
          <w:color w:val="221F1F"/>
          <w:sz w:val="28"/>
          <w:szCs w:val="28"/>
        </w:rPr>
        <w:t>эпоса</w:t>
      </w:r>
      <w:r w:rsidRPr="006C62AF">
        <w:rPr>
          <w:color w:val="221F1F"/>
          <w:spacing w:val="19"/>
          <w:sz w:val="28"/>
          <w:szCs w:val="28"/>
        </w:rPr>
        <w:t xml:space="preserve"> </w:t>
      </w:r>
      <w:r w:rsidRPr="006C62AF">
        <w:rPr>
          <w:color w:val="221F1F"/>
          <w:sz w:val="28"/>
          <w:szCs w:val="28"/>
        </w:rPr>
        <w:t>народов</w:t>
      </w:r>
      <w:r w:rsidRPr="006C62AF">
        <w:rPr>
          <w:color w:val="221F1F"/>
          <w:spacing w:val="21"/>
          <w:sz w:val="28"/>
          <w:szCs w:val="28"/>
        </w:rPr>
        <w:t xml:space="preserve"> </w:t>
      </w:r>
      <w:r w:rsidRPr="006C62AF">
        <w:rPr>
          <w:color w:val="221F1F"/>
          <w:sz w:val="28"/>
          <w:szCs w:val="28"/>
        </w:rPr>
        <w:t>России,</w:t>
      </w:r>
      <w:r w:rsidRPr="006C62AF">
        <w:rPr>
          <w:color w:val="221F1F"/>
          <w:spacing w:val="21"/>
          <w:sz w:val="28"/>
          <w:szCs w:val="28"/>
        </w:rPr>
        <w:t xml:space="preserve"> </w:t>
      </w:r>
      <w:r w:rsidRPr="006C62AF">
        <w:rPr>
          <w:color w:val="221F1F"/>
          <w:sz w:val="28"/>
          <w:szCs w:val="28"/>
        </w:rPr>
        <w:t>например:</w:t>
      </w:r>
      <w:r w:rsidRPr="006C62AF">
        <w:rPr>
          <w:color w:val="221F1F"/>
          <w:spacing w:val="-57"/>
          <w:sz w:val="28"/>
          <w:szCs w:val="28"/>
        </w:rPr>
        <w:t xml:space="preserve"> </w:t>
      </w:r>
      <w:r w:rsidRPr="006C62AF">
        <w:rPr>
          <w:color w:val="221F1F"/>
          <w:sz w:val="28"/>
          <w:szCs w:val="28"/>
        </w:rPr>
        <w:t>якутского</w:t>
      </w:r>
      <w:r w:rsidRPr="006C62AF">
        <w:rPr>
          <w:color w:val="221F1F"/>
          <w:spacing w:val="-9"/>
          <w:sz w:val="28"/>
          <w:szCs w:val="28"/>
        </w:rPr>
        <w:t xml:space="preserve"> </w:t>
      </w:r>
      <w:r w:rsidRPr="006C62AF">
        <w:rPr>
          <w:color w:val="221F1F"/>
          <w:sz w:val="28"/>
          <w:szCs w:val="28"/>
        </w:rPr>
        <w:t>Олонхо,</w:t>
      </w:r>
      <w:r w:rsidRPr="006C62AF">
        <w:rPr>
          <w:color w:val="221F1F"/>
          <w:spacing w:val="-8"/>
          <w:sz w:val="28"/>
          <w:szCs w:val="28"/>
        </w:rPr>
        <w:t xml:space="preserve"> </w:t>
      </w:r>
      <w:r w:rsidRPr="006C62AF">
        <w:rPr>
          <w:color w:val="221F1F"/>
          <w:sz w:val="28"/>
          <w:szCs w:val="28"/>
        </w:rPr>
        <w:t>карелофинской</w:t>
      </w:r>
      <w:r w:rsidRPr="006C62AF">
        <w:rPr>
          <w:color w:val="221F1F"/>
          <w:spacing w:val="-7"/>
          <w:sz w:val="28"/>
          <w:szCs w:val="28"/>
        </w:rPr>
        <w:t xml:space="preserve"> </w:t>
      </w:r>
      <w:r w:rsidRPr="006C62AF">
        <w:rPr>
          <w:color w:val="221F1F"/>
          <w:sz w:val="28"/>
          <w:szCs w:val="28"/>
        </w:rPr>
        <w:t>Калевалы,</w:t>
      </w:r>
      <w:r w:rsidRPr="006C62AF">
        <w:rPr>
          <w:color w:val="221F1F"/>
          <w:spacing w:val="-8"/>
          <w:sz w:val="28"/>
          <w:szCs w:val="28"/>
        </w:rPr>
        <w:t xml:space="preserve"> </w:t>
      </w:r>
      <w:r w:rsidRPr="006C62AF">
        <w:rPr>
          <w:color w:val="221F1F"/>
          <w:sz w:val="28"/>
          <w:szCs w:val="28"/>
        </w:rPr>
        <w:t>калмыцкого</w:t>
      </w:r>
      <w:r w:rsidRPr="006C62AF">
        <w:rPr>
          <w:color w:val="221F1F"/>
          <w:spacing w:val="-9"/>
          <w:sz w:val="28"/>
          <w:szCs w:val="28"/>
        </w:rPr>
        <w:t xml:space="preserve"> </w:t>
      </w:r>
      <w:r w:rsidRPr="006C62AF">
        <w:rPr>
          <w:color w:val="221F1F"/>
          <w:sz w:val="28"/>
          <w:szCs w:val="28"/>
        </w:rPr>
        <w:t>Джангара,</w:t>
      </w:r>
      <w:r w:rsidRPr="006C62AF">
        <w:rPr>
          <w:color w:val="221F1F"/>
          <w:spacing w:val="1"/>
          <w:sz w:val="28"/>
          <w:szCs w:val="28"/>
        </w:rPr>
        <w:t xml:space="preserve"> </w:t>
      </w:r>
      <w:r w:rsidRPr="006C62AF">
        <w:rPr>
          <w:color w:val="221F1F"/>
          <w:sz w:val="28"/>
          <w:szCs w:val="28"/>
        </w:rPr>
        <w:t>Нартского</w:t>
      </w:r>
      <w:r w:rsidRPr="006C62AF">
        <w:rPr>
          <w:color w:val="221F1F"/>
          <w:spacing w:val="-1"/>
          <w:sz w:val="28"/>
          <w:szCs w:val="28"/>
        </w:rPr>
        <w:t xml:space="preserve"> </w:t>
      </w:r>
      <w:r w:rsidRPr="006C62AF">
        <w:rPr>
          <w:color w:val="221F1F"/>
          <w:sz w:val="28"/>
          <w:szCs w:val="28"/>
        </w:rPr>
        <w:t>эпоса</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2"/>
          <w:sz w:val="28"/>
          <w:szCs w:val="28"/>
        </w:rPr>
        <w:t xml:space="preserve"> </w:t>
      </w:r>
      <w:r w:rsidRPr="006C62AF">
        <w:rPr>
          <w:color w:val="221F1F"/>
          <w:sz w:val="28"/>
          <w:szCs w:val="28"/>
        </w:rPr>
        <w:t>п.</w:t>
      </w:r>
    </w:p>
    <w:p w:rsidR="000D722C" w:rsidRPr="006C62AF" w:rsidRDefault="000D722C" w:rsidP="00BB72D6">
      <w:pPr>
        <w:pStyle w:val="a3"/>
        <w:tabs>
          <w:tab w:val="left" w:pos="142"/>
          <w:tab w:val="left" w:pos="10065"/>
        </w:tabs>
        <w:spacing w:before="9" w:line="360" w:lineRule="auto"/>
        <w:ind w:left="0" w:right="4"/>
        <w:rPr>
          <w:sz w:val="28"/>
          <w:szCs w:val="28"/>
        </w:rPr>
      </w:pPr>
    </w:p>
    <w:tbl>
      <w:tblPr>
        <w:tblStyle w:val="TableNormal"/>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074"/>
        </w:trPr>
        <w:tc>
          <w:tcPr>
            <w:tcW w:w="1193" w:type="dxa"/>
            <w:tcBorders>
              <w:left w:val="single" w:sz="6" w:space="0" w:color="221F1F"/>
              <w:bottom w:val="single" w:sz="12"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05"/>
                <w:sz w:val="28"/>
                <w:szCs w:val="28"/>
              </w:rPr>
              <w:t>Е)</w:t>
            </w:r>
          </w:p>
          <w:p w:rsidR="000D722C" w:rsidRPr="006C62AF" w:rsidRDefault="00466544" w:rsidP="00BB72D6">
            <w:pPr>
              <w:pStyle w:val="TableParagraph"/>
              <w:tabs>
                <w:tab w:val="left" w:pos="142"/>
                <w:tab w:val="left" w:pos="886"/>
                <w:tab w:val="left" w:pos="10065"/>
              </w:tabs>
              <w:spacing w:line="360" w:lineRule="auto"/>
              <w:ind w:left="149"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bottom w:val="double" w:sz="1"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3"/>
                <w:w w:val="95"/>
                <w:sz w:val="28"/>
                <w:szCs w:val="28"/>
              </w:rPr>
              <w:t>Народные</w:t>
            </w:r>
            <w:r w:rsidRPr="006C62AF">
              <w:rPr>
                <w:color w:val="221F1F"/>
                <w:spacing w:val="-54"/>
                <w:w w:val="95"/>
                <w:sz w:val="28"/>
                <w:szCs w:val="28"/>
              </w:rPr>
              <w:t xml:space="preserve"> </w:t>
            </w:r>
            <w:r w:rsidRPr="006C62AF">
              <w:rPr>
                <w:color w:val="221F1F"/>
                <w:sz w:val="28"/>
                <w:szCs w:val="28"/>
              </w:rPr>
              <w:t>праздни-</w:t>
            </w:r>
            <w:r w:rsidRPr="006C62AF">
              <w:rPr>
                <w:color w:val="221F1F"/>
                <w:spacing w:val="1"/>
                <w:sz w:val="28"/>
                <w:szCs w:val="28"/>
              </w:rPr>
              <w:t xml:space="preserve"> </w:t>
            </w:r>
            <w:r w:rsidRPr="006C62AF">
              <w:rPr>
                <w:color w:val="221F1F"/>
                <w:sz w:val="28"/>
                <w:szCs w:val="28"/>
              </w:rPr>
              <w:t>ки</w:t>
            </w:r>
          </w:p>
        </w:tc>
        <w:tc>
          <w:tcPr>
            <w:tcW w:w="2211" w:type="dxa"/>
            <w:tcBorders>
              <w:bottom w:val="single" w:sz="12" w:space="0" w:color="221F1F"/>
            </w:tcBorders>
          </w:tcPr>
          <w:p w:rsidR="000D722C" w:rsidRPr="006C62AF" w:rsidRDefault="00466544" w:rsidP="00BB72D6">
            <w:pPr>
              <w:pStyle w:val="TableParagraph"/>
              <w:tabs>
                <w:tab w:val="left" w:pos="142"/>
                <w:tab w:val="left" w:pos="1037"/>
                <w:tab w:val="left" w:pos="1639"/>
                <w:tab w:val="left" w:pos="10065"/>
              </w:tabs>
              <w:spacing w:line="360" w:lineRule="auto"/>
              <w:ind w:left="149" w:right="4"/>
              <w:jc w:val="both"/>
              <w:rPr>
                <w:sz w:val="28"/>
                <w:szCs w:val="28"/>
              </w:rPr>
            </w:pPr>
            <w:r w:rsidRPr="006C62AF">
              <w:rPr>
                <w:color w:val="221F1F"/>
                <w:sz w:val="28"/>
                <w:szCs w:val="28"/>
              </w:rPr>
              <w:t>Обряды,</w:t>
            </w:r>
            <w:r w:rsidRPr="006C62AF">
              <w:rPr>
                <w:color w:val="221F1F"/>
                <w:sz w:val="28"/>
                <w:szCs w:val="28"/>
              </w:rPr>
              <w:tab/>
            </w:r>
            <w:r w:rsidRPr="006C62AF">
              <w:rPr>
                <w:color w:val="221F1F"/>
                <w:sz w:val="28"/>
                <w:szCs w:val="28"/>
              </w:rPr>
              <w:tab/>
              <w:t>игры,</w:t>
            </w:r>
            <w:r w:rsidRPr="006C62AF">
              <w:rPr>
                <w:color w:val="221F1F"/>
                <w:spacing w:val="-57"/>
                <w:sz w:val="28"/>
                <w:szCs w:val="28"/>
              </w:rPr>
              <w:t xml:space="preserve"> </w:t>
            </w:r>
            <w:r w:rsidRPr="006C62AF">
              <w:rPr>
                <w:color w:val="221F1F"/>
                <w:w w:val="95"/>
                <w:sz w:val="28"/>
                <w:szCs w:val="28"/>
              </w:rPr>
              <w:t>хороводы,</w:t>
            </w:r>
            <w:r w:rsidRPr="006C62AF">
              <w:rPr>
                <w:color w:val="221F1F"/>
                <w:spacing w:val="12"/>
                <w:w w:val="95"/>
                <w:sz w:val="28"/>
                <w:szCs w:val="28"/>
              </w:rPr>
              <w:t xml:space="preserve"> </w:t>
            </w:r>
            <w:r w:rsidRPr="006C62AF">
              <w:rPr>
                <w:color w:val="221F1F"/>
                <w:w w:val="95"/>
                <w:sz w:val="28"/>
                <w:szCs w:val="28"/>
              </w:rPr>
              <w:t>празднич-</w:t>
            </w:r>
            <w:r w:rsidRPr="006C62AF">
              <w:rPr>
                <w:color w:val="221F1F"/>
                <w:spacing w:val="-54"/>
                <w:w w:val="95"/>
                <w:sz w:val="28"/>
                <w:szCs w:val="28"/>
              </w:rPr>
              <w:t xml:space="preserve"> </w:t>
            </w:r>
            <w:r w:rsidRPr="006C62AF">
              <w:rPr>
                <w:color w:val="221F1F"/>
                <w:sz w:val="28"/>
                <w:szCs w:val="28"/>
              </w:rPr>
              <w:t>ная</w:t>
            </w:r>
            <w:r w:rsidRPr="006C62AF">
              <w:rPr>
                <w:color w:val="221F1F"/>
                <w:spacing w:val="17"/>
                <w:sz w:val="28"/>
                <w:szCs w:val="28"/>
              </w:rPr>
              <w:t xml:space="preserve"> </w:t>
            </w:r>
            <w:r w:rsidRPr="006C62AF">
              <w:rPr>
                <w:color w:val="221F1F"/>
                <w:sz w:val="28"/>
                <w:szCs w:val="28"/>
              </w:rPr>
              <w:t>символика</w:t>
            </w:r>
            <w:r w:rsidRPr="006C62AF">
              <w:rPr>
                <w:color w:val="221F1F"/>
                <w:spacing w:val="18"/>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примере</w:t>
            </w:r>
            <w:r w:rsidRPr="006C62AF">
              <w:rPr>
                <w:color w:val="221F1F"/>
                <w:spacing w:val="4"/>
                <w:sz w:val="28"/>
                <w:szCs w:val="28"/>
              </w:rPr>
              <w:t xml:space="preserve"> </w:t>
            </w:r>
            <w:r w:rsidRPr="006C62AF">
              <w:rPr>
                <w:color w:val="221F1F"/>
                <w:sz w:val="28"/>
                <w:szCs w:val="28"/>
              </w:rPr>
              <w:t>одного</w:t>
            </w:r>
            <w:r w:rsidRPr="006C62AF">
              <w:rPr>
                <w:color w:val="221F1F"/>
                <w:spacing w:val="-57"/>
                <w:sz w:val="28"/>
                <w:szCs w:val="28"/>
              </w:rPr>
              <w:t xml:space="preserve"> </w:t>
            </w:r>
            <w:r w:rsidRPr="006C62AF">
              <w:rPr>
                <w:color w:val="221F1F"/>
                <w:sz w:val="28"/>
                <w:szCs w:val="28"/>
              </w:rPr>
              <w:t>или</w:t>
            </w:r>
            <w:r w:rsidRPr="006C62AF">
              <w:rPr>
                <w:color w:val="221F1F"/>
                <w:sz w:val="28"/>
                <w:szCs w:val="28"/>
              </w:rPr>
              <w:tab/>
              <w:t>нескольких</w:t>
            </w:r>
            <w:r w:rsidRPr="006C62AF">
              <w:rPr>
                <w:color w:val="221F1F"/>
                <w:spacing w:val="-57"/>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праздников</w:t>
            </w:r>
            <w:r w:rsidRPr="006C62AF">
              <w:rPr>
                <w:color w:val="221F1F"/>
                <w:position w:val="4"/>
                <w:sz w:val="28"/>
                <w:szCs w:val="28"/>
              </w:rPr>
              <w:t>1</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праздничными</w:t>
            </w:r>
            <w:r w:rsidRPr="006C62AF">
              <w:rPr>
                <w:color w:val="221F1F"/>
                <w:spacing w:val="1"/>
                <w:sz w:val="28"/>
                <w:szCs w:val="28"/>
              </w:rPr>
              <w:t xml:space="preserve"> </w:t>
            </w:r>
            <w:r w:rsidRPr="006C62AF">
              <w:rPr>
                <w:color w:val="221F1F"/>
                <w:sz w:val="28"/>
                <w:szCs w:val="28"/>
              </w:rPr>
              <w:t>обычаями,</w:t>
            </w:r>
            <w:r w:rsidRPr="006C62AF">
              <w:rPr>
                <w:color w:val="221F1F"/>
                <w:spacing w:val="1"/>
                <w:sz w:val="28"/>
                <w:szCs w:val="28"/>
              </w:rPr>
              <w:t xml:space="preserve"> </w:t>
            </w:r>
            <w:r w:rsidRPr="006C62AF">
              <w:rPr>
                <w:color w:val="221F1F"/>
                <w:sz w:val="28"/>
                <w:szCs w:val="28"/>
              </w:rPr>
              <w:t>обрядами,</w:t>
            </w:r>
            <w:r w:rsidRPr="006C62AF">
              <w:rPr>
                <w:color w:val="221F1F"/>
                <w:spacing w:val="-57"/>
                <w:sz w:val="28"/>
                <w:szCs w:val="28"/>
              </w:rPr>
              <w:t xml:space="preserve"> </w:t>
            </w:r>
            <w:r w:rsidRPr="006C62AF">
              <w:rPr>
                <w:color w:val="221F1F"/>
                <w:sz w:val="28"/>
                <w:szCs w:val="28"/>
              </w:rPr>
              <w:t>быто- вавшими ранее и сохранившимися сегодня у</w:t>
            </w:r>
            <w:r w:rsidRPr="006C62AF">
              <w:rPr>
                <w:color w:val="221F1F"/>
                <w:spacing w:val="1"/>
                <w:sz w:val="28"/>
                <w:szCs w:val="28"/>
              </w:rPr>
              <w:t xml:space="preserve"> </w:t>
            </w:r>
            <w:r w:rsidRPr="006C62AF">
              <w:rPr>
                <w:color w:val="221F1F"/>
                <w:sz w:val="28"/>
                <w:szCs w:val="28"/>
              </w:rPr>
              <w:t>различных народностей</w:t>
            </w:r>
            <w:r w:rsidRPr="006C62AF">
              <w:rPr>
                <w:color w:val="221F1F"/>
                <w:spacing w:val="-3"/>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pacing w:val="-1"/>
                <w:sz w:val="28"/>
                <w:szCs w:val="28"/>
              </w:rPr>
              <w:t>Разучивание</w:t>
            </w:r>
            <w:r w:rsidRPr="006C62AF">
              <w:rPr>
                <w:color w:val="221F1F"/>
                <w:spacing w:val="-14"/>
                <w:sz w:val="28"/>
                <w:szCs w:val="28"/>
              </w:rPr>
              <w:t xml:space="preserve"> </w:t>
            </w:r>
            <w:r w:rsidRPr="006C62AF">
              <w:rPr>
                <w:color w:val="221F1F"/>
                <w:spacing w:val="-1"/>
                <w:sz w:val="28"/>
                <w:szCs w:val="28"/>
              </w:rPr>
              <w:t>песен,</w:t>
            </w:r>
            <w:r w:rsidRPr="006C62AF">
              <w:rPr>
                <w:color w:val="221F1F"/>
                <w:spacing w:val="-13"/>
                <w:sz w:val="28"/>
                <w:szCs w:val="28"/>
              </w:rPr>
              <w:t xml:space="preserve"> </w:t>
            </w:r>
            <w:r w:rsidRPr="006C62AF">
              <w:rPr>
                <w:color w:val="221F1F"/>
                <w:spacing w:val="-1"/>
                <w:sz w:val="28"/>
                <w:szCs w:val="28"/>
              </w:rPr>
              <w:t>реконструкция</w:t>
            </w:r>
            <w:r w:rsidRPr="006C62AF">
              <w:rPr>
                <w:color w:val="221F1F"/>
                <w:spacing w:val="-13"/>
                <w:sz w:val="28"/>
                <w:szCs w:val="28"/>
              </w:rPr>
              <w:t xml:space="preserve"> </w:t>
            </w:r>
            <w:r w:rsidRPr="006C62AF">
              <w:rPr>
                <w:color w:val="221F1F"/>
                <w:spacing w:val="-1"/>
                <w:sz w:val="28"/>
                <w:szCs w:val="28"/>
              </w:rPr>
              <w:t>фрагмента</w:t>
            </w:r>
            <w:r w:rsidRPr="006C62AF">
              <w:rPr>
                <w:color w:val="221F1F"/>
                <w:spacing w:val="-12"/>
                <w:sz w:val="28"/>
                <w:szCs w:val="28"/>
              </w:rPr>
              <w:t xml:space="preserve"> </w:t>
            </w:r>
            <w:r w:rsidRPr="006C62AF">
              <w:rPr>
                <w:color w:val="221F1F"/>
                <w:spacing w:val="-1"/>
                <w:sz w:val="28"/>
                <w:szCs w:val="28"/>
              </w:rPr>
              <w:t>обряда,</w:t>
            </w:r>
            <w:r w:rsidRPr="006C62AF">
              <w:rPr>
                <w:color w:val="221F1F"/>
                <w:spacing w:val="-58"/>
                <w:sz w:val="28"/>
                <w:szCs w:val="28"/>
              </w:rPr>
              <w:t xml:space="preserve"> </w:t>
            </w:r>
            <w:r w:rsidRPr="006C62AF">
              <w:rPr>
                <w:color w:val="221F1F"/>
                <w:sz w:val="28"/>
                <w:szCs w:val="28"/>
              </w:rPr>
              <w:t>участие</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коллективной</w:t>
            </w:r>
            <w:r w:rsidRPr="006C62AF">
              <w:rPr>
                <w:color w:val="221F1F"/>
                <w:spacing w:val="-2"/>
                <w:sz w:val="28"/>
                <w:szCs w:val="28"/>
              </w:rPr>
              <w:t xml:space="preserve"> </w:t>
            </w:r>
            <w:r w:rsidRPr="006C62AF">
              <w:rPr>
                <w:color w:val="221F1F"/>
                <w:sz w:val="28"/>
                <w:szCs w:val="28"/>
              </w:rPr>
              <w:t>традиционной</w:t>
            </w:r>
            <w:r w:rsidRPr="006C62AF">
              <w:rPr>
                <w:color w:val="221F1F"/>
                <w:spacing w:val="-1"/>
                <w:sz w:val="28"/>
                <w:szCs w:val="28"/>
              </w:rPr>
              <w:t xml:space="preserve"> </w:t>
            </w:r>
            <w:r w:rsidRPr="006C62AF">
              <w:rPr>
                <w:color w:val="221F1F"/>
                <w:sz w:val="28"/>
                <w:szCs w:val="28"/>
              </w:rPr>
              <w:t>игре</w:t>
            </w:r>
            <w:r w:rsidRPr="006C62AF">
              <w:rPr>
                <w:color w:val="221F1F"/>
                <w:position w:val="4"/>
                <w:sz w:val="28"/>
                <w:szCs w:val="28"/>
              </w:rPr>
              <w:t>2</w:t>
            </w:r>
            <w:r w:rsidRPr="006C62AF">
              <w:rPr>
                <w:color w:val="221F1F"/>
                <w:sz w:val="28"/>
                <w:szCs w:val="28"/>
              </w:rPr>
              <w:t>.</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Просмотр</w:t>
            </w:r>
            <w:r w:rsidRPr="006C62AF">
              <w:rPr>
                <w:color w:val="221F1F"/>
                <w:spacing w:val="-12"/>
                <w:sz w:val="28"/>
                <w:szCs w:val="28"/>
              </w:rPr>
              <w:t xml:space="preserve"> </w:t>
            </w:r>
            <w:r w:rsidRPr="006C62AF">
              <w:rPr>
                <w:color w:val="221F1F"/>
                <w:sz w:val="28"/>
                <w:szCs w:val="28"/>
              </w:rPr>
              <w:t>фильма/</w:t>
            </w:r>
            <w:r w:rsidRPr="006C62AF">
              <w:rPr>
                <w:color w:val="221F1F"/>
                <w:spacing w:val="-11"/>
                <w:sz w:val="28"/>
                <w:szCs w:val="28"/>
              </w:rPr>
              <w:t xml:space="preserve"> </w:t>
            </w:r>
            <w:r w:rsidRPr="006C62AF">
              <w:rPr>
                <w:color w:val="221F1F"/>
                <w:sz w:val="28"/>
                <w:szCs w:val="28"/>
              </w:rPr>
              <w:t>мультфильма,</w:t>
            </w:r>
            <w:r w:rsidRPr="006C62AF">
              <w:rPr>
                <w:color w:val="221F1F"/>
                <w:spacing w:val="-11"/>
                <w:sz w:val="28"/>
                <w:szCs w:val="28"/>
              </w:rPr>
              <w:t xml:space="preserve"> </w:t>
            </w:r>
            <w:r w:rsidRPr="006C62AF">
              <w:rPr>
                <w:color w:val="221F1F"/>
                <w:sz w:val="28"/>
                <w:szCs w:val="28"/>
              </w:rPr>
              <w:t>рассказывающего</w:t>
            </w:r>
            <w:r w:rsidRPr="006C62AF">
              <w:rPr>
                <w:color w:val="221F1F"/>
                <w:spacing w:val="-10"/>
                <w:sz w:val="28"/>
                <w:szCs w:val="28"/>
              </w:rPr>
              <w:t xml:space="preserve"> </w:t>
            </w:r>
            <w:r w:rsidRPr="006C62AF">
              <w:rPr>
                <w:color w:val="221F1F"/>
                <w:sz w:val="28"/>
                <w:szCs w:val="28"/>
              </w:rPr>
              <w:t>о</w:t>
            </w:r>
            <w:r w:rsidRPr="006C62AF">
              <w:rPr>
                <w:color w:val="221F1F"/>
                <w:spacing w:val="-58"/>
                <w:sz w:val="28"/>
                <w:szCs w:val="28"/>
              </w:rPr>
              <w:t xml:space="preserve"> </w:t>
            </w:r>
            <w:r w:rsidRPr="006C62AF">
              <w:rPr>
                <w:color w:val="221F1F"/>
                <w:sz w:val="28"/>
                <w:szCs w:val="28"/>
              </w:rPr>
              <w:t>символике</w:t>
            </w:r>
            <w:r w:rsidRPr="006C62AF">
              <w:rPr>
                <w:color w:val="221F1F"/>
                <w:spacing w:val="-2"/>
                <w:sz w:val="28"/>
                <w:szCs w:val="28"/>
              </w:rPr>
              <w:t xml:space="preserve"> </w:t>
            </w:r>
            <w:r w:rsidRPr="006C62AF">
              <w:rPr>
                <w:color w:val="221F1F"/>
                <w:sz w:val="28"/>
                <w:szCs w:val="28"/>
              </w:rPr>
              <w:t>фольклорного</w:t>
            </w:r>
            <w:r w:rsidRPr="006C62AF">
              <w:rPr>
                <w:color w:val="221F1F"/>
                <w:spacing w:val="-1"/>
                <w:sz w:val="28"/>
                <w:szCs w:val="28"/>
              </w:rPr>
              <w:t xml:space="preserve"> </w:t>
            </w:r>
            <w:r w:rsidRPr="006C62AF">
              <w:rPr>
                <w:color w:val="221F1F"/>
                <w:sz w:val="28"/>
                <w:szCs w:val="28"/>
              </w:rPr>
              <w:t>праздника.</w:t>
            </w:r>
          </w:p>
          <w:p w:rsidR="000D722C" w:rsidRPr="006C62AF" w:rsidRDefault="00466544" w:rsidP="00BB72D6">
            <w:pPr>
              <w:pStyle w:val="TableParagraph"/>
              <w:tabs>
                <w:tab w:val="left" w:pos="142"/>
                <w:tab w:val="left" w:pos="2133"/>
                <w:tab w:val="left" w:pos="3668"/>
                <w:tab w:val="left" w:pos="10065"/>
              </w:tabs>
              <w:spacing w:line="360" w:lineRule="auto"/>
              <w:ind w:left="149" w:right="4"/>
              <w:jc w:val="both"/>
              <w:rPr>
                <w:sz w:val="28"/>
                <w:szCs w:val="28"/>
              </w:rPr>
            </w:pPr>
            <w:r w:rsidRPr="006C62AF">
              <w:rPr>
                <w:color w:val="221F1F"/>
                <w:sz w:val="28"/>
                <w:szCs w:val="28"/>
              </w:rPr>
              <w:t>Посещение</w:t>
            </w:r>
            <w:r w:rsidRPr="006C62AF">
              <w:rPr>
                <w:color w:val="221F1F"/>
                <w:sz w:val="28"/>
                <w:szCs w:val="28"/>
              </w:rPr>
              <w:tab/>
              <w:t>театра,</w:t>
            </w:r>
            <w:r w:rsidRPr="006C62AF">
              <w:rPr>
                <w:color w:val="221F1F"/>
                <w:sz w:val="28"/>
                <w:szCs w:val="28"/>
              </w:rPr>
              <w:tab/>
              <w:t>театрализованного</w:t>
            </w:r>
            <w:r w:rsidRPr="006C62AF">
              <w:rPr>
                <w:color w:val="221F1F"/>
                <w:spacing w:val="-58"/>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гуляньях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улицах</w:t>
            </w:r>
            <w:r w:rsidRPr="006C62AF">
              <w:rPr>
                <w:color w:val="221F1F"/>
                <w:spacing w:val="-1"/>
                <w:sz w:val="28"/>
                <w:szCs w:val="28"/>
              </w:rPr>
              <w:t xml:space="preserve"> </w:t>
            </w:r>
            <w:r w:rsidRPr="006C62AF">
              <w:rPr>
                <w:color w:val="221F1F"/>
                <w:sz w:val="28"/>
                <w:szCs w:val="28"/>
              </w:rPr>
              <w:t>родного</w:t>
            </w:r>
            <w:r w:rsidRPr="006C62AF">
              <w:rPr>
                <w:color w:val="221F1F"/>
                <w:spacing w:val="-4"/>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посёлка</w:t>
            </w:r>
          </w:p>
        </w:tc>
      </w:tr>
      <w:tr w:rsidR="000D722C" w:rsidRPr="006C62AF">
        <w:trPr>
          <w:trHeight w:val="1926"/>
        </w:trPr>
        <w:tc>
          <w:tcPr>
            <w:tcW w:w="1193"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15"/>
                <w:sz w:val="28"/>
                <w:szCs w:val="28"/>
              </w:rPr>
              <w:t>Ж)</w:t>
            </w:r>
          </w:p>
          <w:p w:rsidR="000D722C" w:rsidRPr="006C62AF" w:rsidRDefault="00466544" w:rsidP="00BB72D6">
            <w:pPr>
              <w:pStyle w:val="TableParagraph"/>
              <w:tabs>
                <w:tab w:val="left" w:pos="142"/>
                <w:tab w:val="left" w:pos="886"/>
                <w:tab w:val="left" w:pos="10065"/>
              </w:tabs>
              <w:spacing w:line="360" w:lineRule="auto"/>
              <w:ind w:left="147"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45" w:right="4"/>
              <w:jc w:val="both"/>
              <w:rPr>
                <w:sz w:val="28"/>
                <w:szCs w:val="28"/>
              </w:rPr>
            </w:pPr>
            <w:r w:rsidRPr="006C62AF">
              <w:rPr>
                <w:color w:val="221F1F"/>
                <w:sz w:val="28"/>
                <w:szCs w:val="28"/>
              </w:rPr>
              <w:t>Первые</w:t>
            </w:r>
            <w:r w:rsidRPr="006C62AF">
              <w:rPr>
                <w:color w:val="221F1F"/>
                <w:spacing w:val="1"/>
                <w:sz w:val="28"/>
                <w:szCs w:val="28"/>
              </w:rPr>
              <w:t xml:space="preserve"> </w:t>
            </w:r>
            <w:r w:rsidRPr="006C62AF">
              <w:rPr>
                <w:color w:val="221F1F"/>
                <w:sz w:val="28"/>
                <w:szCs w:val="28"/>
              </w:rPr>
              <w:t>артисты,</w:t>
            </w:r>
            <w:r w:rsidRPr="006C62AF">
              <w:rPr>
                <w:color w:val="221F1F"/>
                <w:spacing w:val="-57"/>
                <w:sz w:val="28"/>
                <w:szCs w:val="28"/>
              </w:rPr>
              <w:t xml:space="preserve"> </w:t>
            </w:r>
            <w:r w:rsidRPr="006C62AF">
              <w:rPr>
                <w:color w:val="221F1F"/>
                <w:spacing w:val="-3"/>
                <w:w w:val="95"/>
                <w:sz w:val="28"/>
                <w:szCs w:val="28"/>
              </w:rPr>
              <w:t>народный</w:t>
            </w:r>
            <w:r w:rsidRPr="006C62AF">
              <w:rPr>
                <w:color w:val="221F1F"/>
                <w:spacing w:val="-54"/>
                <w:w w:val="95"/>
                <w:sz w:val="28"/>
                <w:szCs w:val="28"/>
              </w:rPr>
              <w:t xml:space="preserve"> </w:t>
            </w:r>
            <w:r w:rsidRPr="006C62AF">
              <w:rPr>
                <w:color w:val="221F1F"/>
                <w:sz w:val="28"/>
                <w:szCs w:val="28"/>
              </w:rPr>
              <w:t>театр</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Скоморохи.</w:t>
            </w:r>
            <w:r w:rsidRPr="006C62AF">
              <w:rPr>
                <w:color w:val="221F1F"/>
                <w:spacing w:val="1"/>
                <w:sz w:val="28"/>
                <w:szCs w:val="28"/>
              </w:rPr>
              <w:t xml:space="preserve"> </w:t>
            </w:r>
            <w:r w:rsidRPr="006C62AF">
              <w:rPr>
                <w:color w:val="221F1F"/>
                <w:sz w:val="28"/>
                <w:szCs w:val="28"/>
              </w:rPr>
              <w:t>Ярмарочный</w:t>
            </w:r>
            <w:r w:rsidRPr="006C62AF">
              <w:rPr>
                <w:color w:val="221F1F"/>
                <w:spacing w:val="1"/>
                <w:sz w:val="28"/>
                <w:szCs w:val="28"/>
              </w:rPr>
              <w:t xml:space="preserve"> </w:t>
            </w:r>
            <w:r w:rsidRPr="006C62AF">
              <w:rPr>
                <w:color w:val="221F1F"/>
                <w:spacing w:val="-2"/>
                <w:sz w:val="28"/>
                <w:szCs w:val="28"/>
              </w:rPr>
              <w:t>балаган.</w:t>
            </w:r>
            <w:r w:rsidRPr="006C62AF">
              <w:rPr>
                <w:color w:val="221F1F"/>
                <w:spacing w:val="-10"/>
                <w:sz w:val="28"/>
                <w:szCs w:val="28"/>
              </w:rPr>
              <w:t xml:space="preserve"> </w:t>
            </w:r>
            <w:r w:rsidRPr="006C62AF">
              <w:rPr>
                <w:color w:val="221F1F"/>
                <w:spacing w:val="-2"/>
                <w:sz w:val="28"/>
                <w:szCs w:val="28"/>
              </w:rPr>
              <w:t>Вертеп</w:t>
            </w:r>
          </w:p>
        </w:tc>
        <w:tc>
          <w:tcPr>
            <w:tcW w:w="5603"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справочных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теме.</w:t>
            </w:r>
            <w:r w:rsidRPr="006C62AF">
              <w:rPr>
                <w:color w:val="221F1F"/>
                <w:spacing w:val="1"/>
                <w:sz w:val="28"/>
                <w:szCs w:val="28"/>
              </w:rPr>
              <w:t xml:space="preserve"> </w:t>
            </w:r>
            <w:r w:rsidRPr="006C62AF">
              <w:rPr>
                <w:color w:val="221F1F"/>
                <w:sz w:val="28"/>
                <w:szCs w:val="28"/>
              </w:rPr>
              <w:t>Диалог</w:t>
            </w:r>
            <w:r w:rsidRPr="006C62AF">
              <w:rPr>
                <w:color w:val="221F1F"/>
                <w:spacing w:val="-2"/>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учителем.</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1"/>
                <w:sz w:val="28"/>
                <w:szCs w:val="28"/>
              </w:rPr>
              <w:t>Разучивание,</w:t>
            </w:r>
            <w:r w:rsidRPr="006C62AF">
              <w:rPr>
                <w:color w:val="221F1F"/>
                <w:spacing w:val="-13"/>
                <w:sz w:val="28"/>
                <w:szCs w:val="28"/>
              </w:rPr>
              <w:t xml:space="preserve"> </w:t>
            </w:r>
            <w:r w:rsidRPr="006C62AF">
              <w:rPr>
                <w:color w:val="221F1F"/>
                <w:spacing w:val="-1"/>
                <w:sz w:val="28"/>
                <w:szCs w:val="28"/>
              </w:rPr>
              <w:t>исполнение</w:t>
            </w:r>
            <w:r w:rsidRPr="006C62AF">
              <w:rPr>
                <w:color w:val="221F1F"/>
                <w:spacing w:val="-13"/>
                <w:sz w:val="28"/>
                <w:szCs w:val="28"/>
              </w:rPr>
              <w:t xml:space="preserve"> </w:t>
            </w:r>
            <w:r w:rsidRPr="006C62AF">
              <w:rPr>
                <w:color w:val="221F1F"/>
                <w:sz w:val="28"/>
                <w:szCs w:val="28"/>
              </w:rPr>
              <w:t>скоморошин.</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мультфильма,</w:t>
            </w:r>
            <w:r w:rsidRPr="006C62AF">
              <w:rPr>
                <w:color w:val="221F1F"/>
                <w:spacing w:val="1"/>
                <w:sz w:val="28"/>
                <w:szCs w:val="28"/>
              </w:rPr>
              <w:t xml:space="preserve"> </w:t>
            </w:r>
            <w:r w:rsidRPr="006C62AF">
              <w:rPr>
                <w:color w:val="221F1F"/>
                <w:sz w:val="28"/>
                <w:szCs w:val="28"/>
              </w:rPr>
              <w:t>фрагмента</w:t>
            </w:r>
            <w:r w:rsidRPr="006C62AF">
              <w:rPr>
                <w:color w:val="221F1F"/>
                <w:spacing w:val="-57"/>
                <w:sz w:val="28"/>
                <w:szCs w:val="28"/>
              </w:rPr>
              <w:t xml:space="preserve"> </w:t>
            </w:r>
            <w:r w:rsidRPr="006C62AF">
              <w:rPr>
                <w:color w:val="221F1F"/>
                <w:sz w:val="28"/>
                <w:szCs w:val="28"/>
              </w:rPr>
              <w:t>музыкально-</w:t>
            </w:r>
            <w:r w:rsidRPr="006C62AF">
              <w:rPr>
                <w:color w:val="221F1F"/>
                <w:spacing w:val="1"/>
                <w:sz w:val="28"/>
                <w:szCs w:val="28"/>
              </w:rPr>
              <w:t xml:space="preserve"> </w:t>
            </w:r>
            <w:r w:rsidRPr="006C62AF">
              <w:rPr>
                <w:color w:val="221F1F"/>
                <w:sz w:val="28"/>
                <w:szCs w:val="28"/>
              </w:rPr>
              <w:t>го</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z w:val="28"/>
                <w:szCs w:val="28"/>
              </w:rPr>
              <w:t>Творческий</w:t>
            </w:r>
            <w:r w:rsidRPr="006C62AF">
              <w:rPr>
                <w:color w:val="221F1F"/>
                <w:spacing w:val="1"/>
                <w:sz w:val="28"/>
                <w:szCs w:val="28"/>
              </w:rPr>
              <w:t xml:space="preserve"> </w:t>
            </w:r>
            <w:r w:rsidRPr="006C62AF">
              <w:rPr>
                <w:color w:val="221F1F"/>
                <w:sz w:val="28"/>
                <w:szCs w:val="28"/>
              </w:rPr>
              <w:t>проект</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театрализованная постановка</w:t>
            </w:r>
          </w:p>
        </w:tc>
      </w:tr>
      <w:tr w:rsidR="000D722C" w:rsidRPr="006C62AF">
        <w:trPr>
          <w:trHeight w:val="3071"/>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05"/>
                <w:sz w:val="28"/>
                <w:szCs w:val="28"/>
              </w:rPr>
              <w:lastRenderedPageBreak/>
              <w:t>З)</w:t>
            </w:r>
          </w:p>
          <w:p w:rsidR="000D722C" w:rsidRPr="006C62AF" w:rsidRDefault="00466544" w:rsidP="00BB72D6">
            <w:pPr>
              <w:pStyle w:val="TableParagraph"/>
              <w:tabs>
                <w:tab w:val="left" w:pos="142"/>
                <w:tab w:val="left" w:pos="886"/>
                <w:tab w:val="left" w:pos="10065"/>
              </w:tabs>
              <w:spacing w:before="2" w:line="360" w:lineRule="auto"/>
              <w:ind w:left="147" w:right="4"/>
              <w:jc w:val="both"/>
              <w:rPr>
                <w:sz w:val="28"/>
                <w:szCs w:val="28"/>
              </w:rPr>
            </w:pPr>
            <w:r w:rsidRPr="006C62AF">
              <w:rPr>
                <w:color w:val="221F1F"/>
                <w:sz w:val="28"/>
                <w:szCs w:val="28"/>
              </w:rPr>
              <w:t>2—8</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3" w:type="dxa"/>
          </w:tcPr>
          <w:p w:rsidR="000D722C" w:rsidRPr="006C62AF" w:rsidRDefault="00466544" w:rsidP="00BB72D6">
            <w:pPr>
              <w:pStyle w:val="TableParagraph"/>
              <w:tabs>
                <w:tab w:val="left" w:pos="142"/>
                <w:tab w:val="left" w:pos="10065"/>
              </w:tabs>
              <w:spacing w:line="360" w:lineRule="auto"/>
              <w:ind w:left="145" w:right="4"/>
              <w:jc w:val="both"/>
              <w:rPr>
                <w:sz w:val="28"/>
                <w:szCs w:val="28"/>
              </w:rPr>
            </w:pPr>
            <w:r w:rsidRPr="006C62AF">
              <w:rPr>
                <w:color w:val="221F1F"/>
                <w:spacing w:val="-2"/>
                <w:sz w:val="28"/>
                <w:szCs w:val="28"/>
              </w:rPr>
              <w:t>Фолькло</w:t>
            </w:r>
            <w:r w:rsidRPr="006C62AF">
              <w:rPr>
                <w:color w:val="221F1F"/>
                <w:spacing w:val="-57"/>
                <w:sz w:val="28"/>
                <w:szCs w:val="28"/>
              </w:rPr>
              <w:t xml:space="preserve"> </w:t>
            </w:r>
            <w:r w:rsidRPr="006C62AF">
              <w:rPr>
                <w:color w:val="221F1F"/>
                <w:sz w:val="28"/>
                <w:szCs w:val="28"/>
              </w:rPr>
              <w:t>р</w:t>
            </w:r>
            <w:r w:rsidRPr="006C62AF">
              <w:rPr>
                <w:color w:val="221F1F"/>
                <w:spacing w:val="1"/>
                <w:sz w:val="28"/>
                <w:szCs w:val="28"/>
              </w:rPr>
              <w:t xml:space="preserve"> </w:t>
            </w:r>
            <w:r w:rsidRPr="006C62AF">
              <w:rPr>
                <w:color w:val="221F1F"/>
                <w:sz w:val="28"/>
                <w:szCs w:val="28"/>
              </w:rPr>
              <w:t>народов</w:t>
            </w:r>
            <w:r w:rsidRPr="006C62AF">
              <w:rPr>
                <w:color w:val="221F1F"/>
                <w:spacing w:val="-57"/>
                <w:sz w:val="28"/>
                <w:szCs w:val="28"/>
              </w:rPr>
              <w:t xml:space="preserve"> </w:t>
            </w:r>
            <w:r w:rsidRPr="006C62AF">
              <w:rPr>
                <w:color w:val="221F1F"/>
                <w:sz w:val="28"/>
                <w:szCs w:val="28"/>
              </w:rPr>
              <w:t>России</w:t>
            </w:r>
          </w:p>
        </w:tc>
        <w:tc>
          <w:tcPr>
            <w:tcW w:w="2211" w:type="dxa"/>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2"/>
                <w:sz w:val="28"/>
                <w:szCs w:val="28"/>
              </w:rPr>
              <w:t>Музыкальные</w:t>
            </w:r>
            <w:r w:rsidRPr="006C62AF">
              <w:rPr>
                <w:color w:val="221F1F"/>
                <w:spacing w:val="-57"/>
                <w:sz w:val="28"/>
                <w:szCs w:val="28"/>
              </w:rPr>
              <w:t xml:space="preserve"> </w:t>
            </w:r>
            <w:r w:rsidRPr="006C62AF">
              <w:rPr>
                <w:color w:val="221F1F"/>
                <w:sz w:val="28"/>
                <w:szCs w:val="28"/>
              </w:rPr>
              <w:t>традиции,</w:t>
            </w:r>
          </w:p>
          <w:p w:rsidR="000D722C" w:rsidRPr="006C62AF" w:rsidRDefault="00466544" w:rsidP="00BB72D6">
            <w:pPr>
              <w:pStyle w:val="TableParagraph"/>
              <w:tabs>
                <w:tab w:val="left" w:pos="142"/>
                <w:tab w:val="left" w:pos="1873"/>
                <w:tab w:val="left" w:pos="10065"/>
              </w:tabs>
              <w:spacing w:line="360" w:lineRule="auto"/>
              <w:ind w:left="147" w:right="4"/>
              <w:jc w:val="both"/>
              <w:rPr>
                <w:sz w:val="28"/>
                <w:szCs w:val="28"/>
              </w:rPr>
            </w:pPr>
            <w:r w:rsidRPr="006C62AF">
              <w:rPr>
                <w:color w:val="221F1F"/>
                <w:sz w:val="28"/>
                <w:szCs w:val="28"/>
              </w:rPr>
              <w:t>особенно-</w:t>
            </w:r>
            <w:r w:rsidRPr="006C62AF">
              <w:rPr>
                <w:color w:val="221F1F"/>
                <w:sz w:val="28"/>
                <w:szCs w:val="28"/>
              </w:rPr>
              <w:tab/>
            </w:r>
            <w:r w:rsidRPr="006C62AF">
              <w:rPr>
                <w:color w:val="221F1F"/>
                <w:spacing w:val="-2"/>
                <w:sz w:val="28"/>
                <w:szCs w:val="28"/>
              </w:rPr>
              <w:t>сти</w:t>
            </w:r>
            <w:r w:rsidRPr="006C62AF">
              <w:rPr>
                <w:color w:val="221F1F"/>
                <w:spacing w:val="-58"/>
                <w:sz w:val="28"/>
                <w:szCs w:val="28"/>
              </w:rPr>
              <w:t xml:space="preserve"> </w:t>
            </w:r>
            <w:r w:rsidRPr="006C62AF">
              <w:rPr>
                <w:color w:val="221F1F"/>
                <w:sz w:val="28"/>
                <w:szCs w:val="28"/>
              </w:rPr>
              <w:t>народной</w:t>
            </w:r>
            <w:r w:rsidRPr="006C62AF">
              <w:rPr>
                <w:color w:val="221F1F"/>
                <w:spacing w:val="1"/>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республик</w:t>
            </w:r>
            <w:r w:rsidRPr="006C62AF">
              <w:rPr>
                <w:color w:val="221F1F"/>
                <w:spacing w:val="1"/>
                <w:sz w:val="28"/>
                <w:szCs w:val="28"/>
              </w:rPr>
              <w:t xml:space="preserve"> </w:t>
            </w:r>
            <w:r w:rsidRPr="006C62AF">
              <w:rPr>
                <w:color w:val="221F1F"/>
                <w:sz w:val="28"/>
                <w:szCs w:val="28"/>
              </w:rPr>
              <w:t>Россий-</w:t>
            </w:r>
            <w:r w:rsidRPr="006C62AF">
              <w:rPr>
                <w:color w:val="221F1F"/>
                <w:spacing w:val="-57"/>
                <w:sz w:val="28"/>
                <w:szCs w:val="28"/>
              </w:rPr>
              <w:t xml:space="preserve"> </w:t>
            </w:r>
            <w:r w:rsidRPr="006C62AF">
              <w:rPr>
                <w:color w:val="221F1F"/>
                <w:sz w:val="28"/>
                <w:szCs w:val="28"/>
              </w:rPr>
              <w:t>ской</w:t>
            </w:r>
            <w:r w:rsidRPr="006C62AF">
              <w:rPr>
                <w:color w:val="221F1F"/>
                <w:spacing w:val="-1"/>
                <w:sz w:val="28"/>
                <w:szCs w:val="28"/>
              </w:rPr>
              <w:t xml:space="preserve"> </w:t>
            </w:r>
            <w:r w:rsidRPr="006C62AF">
              <w:rPr>
                <w:color w:val="221F1F"/>
                <w:sz w:val="28"/>
                <w:szCs w:val="28"/>
              </w:rPr>
              <w:t>Федерации</w:t>
            </w:r>
            <w:r w:rsidRPr="006C62AF">
              <w:rPr>
                <w:color w:val="221F1F"/>
                <w:position w:val="4"/>
                <w:sz w:val="28"/>
                <w:szCs w:val="28"/>
              </w:rPr>
              <w:t>3</w:t>
            </w:r>
            <w:r w:rsidRPr="006C62AF">
              <w:rPr>
                <w:color w:val="221F1F"/>
                <w:sz w:val="28"/>
                <w:szCs w:val="28"/>
              </w:rPr>
              <w:t>.</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Жанры,</w:t>
            </w:r>
            <w:r w:rsidRPr="006C62AF">
              <w:rPr>
                <w:color w:val="221F1F"/>
                <w:spacing w:val="39"/>
                <w:sz w:val="28"/>
                <w:szCs w:val="28"/>
              </w:rPr>
              <w:t xml:space="preserve"> </w:t>
            </w:r>
            <w:r w:rsidRPr="006C62AF">
              <w:rPr>
                <w:color w:val="221F1F"/>
                <w:sz w:val="28"/>
                <w:szCs w:val="28"/>
              </w:rPr>
              <w:t>интонации,</w:t>
            </w:r>
            <w:r w:rsidRPr="006C62AF">
              <w:rPr>
                <w:color w:val="221F1F"/>
                <w:spacing w:val="-57"/>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инструменты,</w:t>
            </w:r>
            <w:r w:rsidRPr="006C62AF">
              <w:rPr>
                <w:color w:val="221F1F"/>
                <w:spacing w:val="1"/>
                <w:sz w:val="28"/>
                <w:szCs w:val="28"/>
              </w:rPr>
              <w:t xml:space="preserve"> </w:t>
            </w:r>
            <w:r w:rsidRPr="006C62AF">
              <w:rPr>
                <w:color w:val="221F1F"/>
                <w:sz w:val="28"/>
                <w:szCs w:val="28"/>
              </w:rPr>
              <w:t>музыканты-</w:t>
            </w:r>
            <w:r w:rsidRPr="006C62AF">
              <w:rPr>
                <w:color w:val="221F1F"/>
                <w:spacing w:val="1"/>
                <w:sz w:val="28"/>
                <w:szCs w:val="28"/>
              </w:rPr>
              <w:t xml:space="preserve"> </w:t>
            </w:r>
            <w:r w:rsidRPr="006C62AF">
              <w:rPr>
                <w:color w:val="221F1F"/>
                <w:sz w:val="28"/>
                <w:szCs w:val="28"/>
              </w:rPr>
              <w:t>исполнители</w:t>
            </w:r>
          </w:p>
        </w:tc>
        <w:tc>
          <w:tcPr>
            <w:tcW w:w="5603" w:type="dxa"/>
            <w:tcBorders>
              <w:bottom w:val="single" w:sz="6" w:space="0" w:color="221F1F"/>
            </w:tcBorders>
          </w:tcPr>
          <w:p w:rsidR="000D722C" w:rsidRPr="006C62AF" w:rsidRDefault="00466544" w:rsidP="00BB72D6">
            <w:pPr>
              <w:pStyle w:val="TableParagraph"/>
              <w:tabs>
                <w:tab w:val="left" w:pos="142"/>
                <w:tab w:val="left" w:pos="1851"/>
                <w:tab w:val="left" w:pos="4269"/>
                <w:tab w:val="left" w:pos="10065"/>
              </w:tabs>
              <w:spacing w:line="360" w:lineRule="auto"/>
              <w:ind w:left="14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особенностями</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фольклора</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народностей</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Опреде-</w:t>
            </w:r>
            <w:r w:rsidRPr="006C62AF">
              <w:rPr>
                <w:color w:val="221F1F"/>
                <w:spacing w:val="1"/>
                <w:sz w:val="28"/>
                <w:szCs w:val="28"/>
              </w:rPr>
              <w:t xml:space="preserve"> </w:t>
            </w:r>
            <w:r w:rsidRPr="006C62AF">
              <w:rPr>
                <w:color w:val="221F1F"/>
                <w:sz w:val="28"/>
                <w:szCs w:val="28"/>
              </w:rPr>
              <w:t>ление</w:t>
            </w:r>
            <w:r w:rsidRPr="006C62AF">
              <w:rPr>
                <w:color w:val="221F1F"/>
                <w:spacing w:val="1"/>
                <w:sz w:val="28"/>
                <w:szCs w:val="28"/>
              </w:rPr>
              <w:t xml:space="preserve"> </w:t>
            </w:r>
            <w:r w:rsidRPr="006C62AF">
              <w:rPr>
                <w:color w:val="221F1F"/>
                <w:sz w:val="28"/>
                <w:szCs w:val="28"/>
              </w:rPr>
              <w:t>характерных</w:t>
            </w:r>
            <w:r w:rsidRPr="006C62AF">
              <w:rPr>
                <w:color w:val="221F1F"/>
                <w:spacing w:val="1"/>
                <w:sz w:val="28"/>
                <w:szCs w:val="28"/>
              </w:rPr>
              <w:t xml:space="preserve"> </w:t>
            </w:r>
            <w:r w:rsidRPr="006C62AF">
              <w:rPr>
                <w:color w:val="221F1F"/>
                <w:sz w:val="28"/>
                <w:szCs w:val="28"/>
              </w:rPr>
              <w:t>черт,</w:t>
            </w:r>
            <w:r w:rsidRPr="006C62AF">
              <w:rPr>
                <w:color w:val="221F1F"/>
                <w:spacing w:val="-57"/>
                <w:sz w:val="28"/>
                <w:szCs w:val="28"/>
              </w:rPr>
              <w:t xml:space="preserve"> </w:t>
            </w:r>
            <w:r w:rsidRPr="006C62AF">
              <w:rPr>
                <w:color w:val="221F1F"/>
                <w:sz w:val="28"/>
                <w:szCs w:val="28"/>
              </w:rPr>
              <w:t>характеристика типичных элементов музыкального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(ритм,</w:t>
            </w:r>
            <w:r w:rsidRPr="006C62AF">
              <w:rPr>
                <w:color w:val="221F1F"/>
                <w:spacing w:val="1"/>
                <w:sz w:val="28"/>
                <w:szCs w:val="28"/>
              </w:rPr>
              <w:t xml:space="preserve"> </w:t>
            </w:r>
            <w:r w:rsidRPr="006C62AF">
              <w:rPr>
                <w:color w:val="221F1F"/>
                <w:sz w:val="28"/>
                <w:szCs w:val="28"/>
              </w:rPr>
              <w:t>лад,</w:t>
            </w:r>
            <w:r w:rsidRPr="006C62AF">
              <w:rPr>
                <w:color w:val="221F1F"/>
                <w:spacing w:val="1"/>
                <w:sz w:val="28"/>
                <w:szCs w:val="28"/>
              </w:rPr>
              <w:t xml:space="preserve"> </w:t>
            </w:r>
            <w:r w:rsidRPr="006C62AF">
              <w:rPr>
                <w:color w:val="221F1F"/>
                <w:sz w:val="28"/>
                <w:szCs w:val="28"/>
              </w:rPr>
              <w:t>интонации).</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песен,</w:t>
            </w:r>
            <w:r w:rsidRPr="006C62AF">
              <w:rPr>
                <w:color w:val="221F1F"/>
                <w:spacing w:val="-57"/>
                <w:sz w:val="28"/>
                <w:szCs w:val="28"/>
              </w:rPr>
              <w:t xml:space="preserve"> </w:t>
            </w:r>
            <w:r w:rsidRPr="006C62AF">
              <w:rPr>
                <w:color w:val="221F1F"/>
                <w:sz w:val="28"/>
                <w:szCs w:val="28"/>
              </w:rPr>
              <w:t>танцев,</w:t>
            </w:r>
            <w:r w:rsidRPr="006C62AF">
              <w:rPr>
                <w:color w:val="221F1F"/>
                <w:sz w:val="28"/>
                <w:szCs w:val="28"/>
              </w:rPr>
              <w:tab/>
              <w:t>импровизация</w:t>
            </w:r>
            <w:r w:rsidRPr="006C62AF">
              <w:rPr>
                <w:color w:val="221F1F"/>
                <w:sz w:val="28"/>
                <w:szCs w:val="28"/>
              </w:rPr>
              <w:tab/>
              <w:t>ритмических</w:t>
            </w:r>
            <w:r w:rsidRPr="006C62AF">
              <w:rPr>
                <w:color w:val="221F1F"/>
                <w:spacing w:val="-58"/>
                <w:sz w:val="28"/>
                <w:szCs w:val="28"/>
              </w:rPr>
              <w:t xml:space="preserve"> </w:t>
            </w:r>
            <w:r w:rsidRPr="006C62AF">
              <w:rPr>
                <w:color w:val="221F1F"/>
                <w:sz w:val="28"/>
                <w:szCs w:val="28"/>
              </w:rPr>
              <w:t>аккомпанементов</w:t>
            </w:r>
            <w:r w:rsidRPr="006C62AF">
              <w:rPr>
                <w:color w:val="221F1F"/>
                <w:spacing w:val="-1"/>
                <w:sz w:val="28"/>
                <w:szCs w:val="28"/>
              </w:rPr>
              <w:t xml:space="preserve"> </w:t>
            </w:r>
            <w:r w:rsidRPr="006C62AF">
              <w:rPr>
                <w:color w:val="221F1F"/>
                <w:sz w:val="28"/>
                <w:szCs w:val="28"/>
              </w:rPr>
              <w:t>на ударных инструментах.</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клавишных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2"/>
                <w:sz w:val="28"/>
                <w:szCs w:val="28"/>
              </w:rPr>
              <w:t xml:space="preserve"> </w:t>
            </w:r>
            <w:r w:rsidRPr="006C62AF">
              <w:rPr>
                <w:color w:val="221F1F"/>
                <w:sz w:val="28"/>
                <w:szCs w:val="28"/>
              </w:rPr>
              <w:t>мелодии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нотной записи.</w:t>
            </w:r>
          </w:p>
        </w:tc>
      </w:tr>
    </w:tbl>
    <w:p w:rsidR="000D722C" w:rsidRPr="006C62AF" w:rsidRDefault="00D345CB" w:rsidP="00BB72D6">
      <w:pPr>
        <w:pStyle w:val="a3"/>
        <w:tabs>
          <w:tab w:val="left" w:pos="142"/>
          <w:tab w:val="left" w:pos="10065"/>
        </w:tabs>
        <w:spacing w:before="10" w:line="360" w:lineRule="auto"/>
        <w:ind w:left="0" w:right="4"/>
        <w:rPr>
          <w:sz w:val="28"/>
          <w:szCs w:val="28"/>
        </w:rPr>
      </w:pPr>
      <w:r w:rsidRPr="006C62AF">
        <w:rPr>
          <w:sz w:val="28"/>
          <w:szCs w:val="28"/>
        </w:rPr>
        <w:pict>
          <v:shape id="_x0000_s1029" style="position:absolute;left:0;text-align:left;margin-left:56.7pt;margin-top:6.75pt;width:85pt;height:.1pt;z-index:-15727104;mso-wrap-distance-left:0;mso-wrap-distance-right:0;mso-position-horizontal-relative:page;mso-position-vertical-relative:text" coordorigin="1134,135" coordsize="1700,0" path="m1134,135r1700,e" filled="f" strokecolor="#929497" strokeweight=".5pt">
            <v:path arrowok="t"/>
            <w10:wrap type="topAndBottom" anchorx="page"/>
          </v:shape>
        </w:pic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37"/>
        </w:numPr>
        <w:tabs>
          <w:tab w:val="left" w:pos="142"/>
          <w:tab w:val="left" w:pos="1035"/>
          <w:tab w:val="left" w:pos="10065"/>
        </w:tabs>
        <w:spacing w:line="360" w:lineRule="auto"/>
        <w:ind w:right="4" w:firstLine="0"/>
        <w:jc w:val="both"/>
        <w:rPr>
          <w:sz w:val="28"/>
          <w:szCs w:val="28"/>
        </w:rPr>
      </w:pP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внимание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сосредоточено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русских</w:t>
      </w:r>
      <w:r w:rsidRPr="006C62AF">
        <w:rPr>
          <w:color w:val="221F1F"/>
          <w:spacing w:val="1"/>
          <w:sz w:val="28"/>
          <w:szCs w:val="28"/>
        </w:rPr>
        <w:t xml:space="preserve"> </w:t>
      </w:r>
      <w:r w:rsidRPr="006C62AF">
        <w:rPr>
          <w:color w:val="221F1F"/>
          <w:sz w:val="28"/>
          <w:szCs w:val="28"/>
        </w:rPr>
        <w:t>традиционных народных праздниках (Рождество, Осенины, Масленица, Троица и др.) и/или</w:t>
      </w:r>
      <w:r w:rsidRPr="006C62AF">
        <w:rPr>
          <w:color w:val="221F1F"/>
          <w:spacing w:val="1"/>
          <w:sz w:val="28"/>
          <w:szCs w:val="28"/>
        </w:rPr>
        <w:t xml:space="preserve"> </w:t>
      </w:r>
      <w:r w:rsidRPr="006C62AF">
        <w:rPr>
          <w:color w:val="221F1F"/>
          <w:sz w:val="28"/>
          <w:szCs w:val="28"/>
        </w:rPr>
        <w:t>праздниках</w:t>
      </w:r>
      <w:r w:rsidRPr="006C62AF">
        <w:rPr>
          <w:color w:val="221F1F"/>
          <w:spacing w:val="-8"/>
          <w:sz w:val="28"/>
          <w:szCs w:val="28"/>
        </w:rPr>
        <w:t xml:space="preserve"> </w:t>
      </w:r>
      <w:r w:rsidRPr="006C62AF">
        <w:rPr>
          <w:color w:val="221F1F"/>
          <w:sz w:val="28"/>
          <w:szCs w:val="28"/>
        </w:rPr>
        <w:t>других</w:t>
      </w:r>
      <w:r w:rsidRPr="006C62AF">
        <w:rPr>
          <w:color w:val="221F1F"/>
          <w:spacing w:val="-8"/>
          <w:sz w:val="28"/>
          <w:szCs w:val="28"/>
        </w:rPr>
        <w:t xml:space="preserve"> </w:t>
      </w:r>
      <w:r w:rsidRPr="006C62AF">
        <w:rPr>
          <w:color w:val="221F1F"/>
          <w:sz w:val="28"/>
          <w:szCs w:val="28"/>
        </w:rPr>
        <w:t>народов</w:t>
      </w:r>
      <w:r w:rsidRPr="006C62AF">
        <w:rPr>
          <w:color w:val="221F1F"/>
          <w:spacing w:val="-11"/>
          <w:sz w:val="28"/>
          <w:szCs w:val="28"/>
        </w:rPr>
        <w:t xml:space="preserve"> </w:t>
      </w:r>
      <w:r w:rsidRPr="006C62AF">
        <w:rPr>
          <w:color w:val="221F1F"/>
          <w:sz w:val="28"/>
          <w:szCs w:val="28"/>
        </w:rPr>
        <w:t>России</w:t>
      </w:r>
      <w:r w:rsidRPr="006C62AF">
        <w:rPr>
          <w:color w:val="221F1F"/>
          <w:spacing w:val="-10"/>
          <w:sz w:val="28"/>
          <w:szCs w:val="28"/>
        </w:rPr>
        <w:t xml:space="preserve"> </w:t>
      </w:r>
      <w:r w:rsidRPr="006C62AF">
        <w:rPr>
          <w:color w:val="221F1F"/>
          <w:sz w:val="28"/>
          <w:szCs w:val="28"/>
        </w:rPr>
        <w:t>(Сабантуй,</w:t>
      </w:r>
      <w:r w:rsidRPr="006C62AF">
        <w:rPr>
          <w:color w:val="221F1F"/>
          <w:spacing w:val="-7"/>
          <w:sz w:val="28"/>
          <w:szCs w:val="28"/>
        </w:rPr>
        <w:t xml:space="preserve"> </w:t>
      </w:r>
      <w:r w:rsidRPr="006C62AF">
        <w:rPr>
          <w:color w:val="221F1F"/>
          <w:sz w:val="28"/>
          <w:szCs w:val="28"/>
        </w:rPr>
        <w:t>Байрам,</w:t>
      </w:r>
      <w:r w:rsidRPr="006C62AF">
        <w:rPr>
          <w:color w:val="221F1F"/>
          <w:spacing w:val="-8"/>
          <w:sz w:val="28"/>
          <w:szCs w:val="28"/>
        </w:rPr>
        <w:t xml:space="preserve"> </w:t>
      </w:r>
      <w:r w:rsidRPr="006C62AF">
        <w:rPr>
          <w:color w:val="221F1F"/>
          <w:sz w:val="28"/>
          <w:szCs w:val="28"/>
        </w:rPr>
        <w:t>Навруз,</w:t>
      </w:r>
      <w:r w:rsidRPr="006C62AF">
        <w:rPr>
          <w:color w:val="221F1F"/>
          <w:spacing w:val="-8"/>
          <w:sz w:val="28"/>
          <w:szCs w:val="28"/>
        </w:rPr>
        <w:t xml:space="preserve"> </w:t>
      </w:r>
      <w:r w:rsidRPr="006C62AF">
        <w:rPr>
          <w:color w:val="221F1F"/>
          <w:sz w:val="28"/>
          <w:szCs w:val="28"/>
        </w:rPr>
        <w:t>Ысыах</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т.</w:t>
      </w:r>
      <w:r w:rsidRPr="006C62AF">
        <w:rPr>
          <w:color w:val="221F1F"/>
          <w:spacing w:val="-3"/>
          <w:sz w:val="28"/>
          <w:szCs w:val="28"/>
        </w:rPr>
        <w:t xml:space="preserve"> </w:t>
      </w:r>
      <w:r w:rsidRPr="006C62AF">
        <w:rPr>
          <w:color w:val="221F1F"/>
          <w:sz w:val="28"/>
          <w:szCs w:val="28"/>
        </w:rPr>
        <w:t>д.).</w:t>
      </w:r>
    </w:p>
    <w:p w:rsidR="000D722C" w:rsidRPr="006C62AF" w:rsidRDefault="00466544" w:rsidP="00BB72D6">
      <w:pPr>
        <w:pStyle w:val="a5"/>
        <w:numPr>
          <w:ilvl w:val="0"/>
          <w:numId w:val="37"/>
        </w:numPr>
        <w:tabs>
          <w:tab w:val="left" w:pos="142"/>
          <w:tab w:val="left" w:pos="936"/>
          <w:tab w:val="left" w:pos="10065"/>
        </w:tabs>
        <w:spacing w:before="2" w:line="360" w:lineRule="auto"/>
        <w:ind w:right="4" w:firstLine="0"/>
        <w:jc w:val="both"/>
        <w:rPr>
          <w:sz w:val="28"/>
          <w:szCs w:val="28"/>
        </w:rPr>
      </w:pPr>
      <w:r w:rsidRPr="006C62AF">
        <w:rPr>
          <w:color w:val="221F1F"/>
          <w:sz w:val="28"/>
          <w:szCs w:val="28"/>
        </w:rPr>
        <w:t>По выбору учителя могут быть освоены традиционные игры территориально близ- ких или,</w:t>
      </w:r>
      <w:r w:rsidRPr="006C62AF">
        <w:rPr>
          <w:color w:val="221F1F"/>
          <w:spacing w:val="1"/>
          <w:sz w:val="28"/>
          <w:szCs w:val="28"/>
        </w:rPr>
        <w:t xml:space="preserve"> </w:t>
      </w:r>
      <w:r w:rsidRPr="006C62AF">
        <w:rPr>
          <w:color w:val="221F1F"/>
          <w:spacing w:val="-1"/>
          <w:sz w:val="28"/>
          <w:szCs w:val="28"/>
        </w:rPr>
        <w:t>наоборот, далёких регионов. Важным результатом освоения данного бло- ка является готовность</w:t>
      </w:r>
      <w:r w:rsidRPr="006C62AF">
        <w:rPr>
          <w:color w:val="221F1F"/>
          <w:spacing w:val="-57"/>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играть в</w:t>
      </w:r>
      <w:r w:rsidRPr="006C62AF">
        <w:rPr>
          <w:color w:val="221F1F"/>
          <w:spacing w:val="-2"/>
          <w:sz w:val="28"/>
          <w:szCs w:val="28"/>
        </w:rPr>
        <w:t xml:space="preserve"> </w:t>
      </w:r>
      <w:r w:rsidRPr="006C62AF">
        <w:rPr>
          <w:color w:val="221F1F"/>
          <w:sz w:val="28"/>
          <w:szCs w:val="28"/>
        </w:rPr>
        <w:t>данные</w:t>
      </w:r>
      <w:r w:rsidRPr="006C62AF">
        <w:rPr>
          <w:color w:val="221F1F"/>
          <w:spacing w:val="-2"/>
          <w:sz w:val="28"/>
          <w:szCs w:val="28"/>
        </w:rPr>
        <w:t xml:space="preserve"> </w:t>
      </w:r>
      <w:r w:rsidRPr="006C62AF">
        <w:rPr>
          <w:color w:val="221F1F"/>
          <w:sz w:val="28"/>
          <w:szCs w:val="28"/>
        </w:rPr>
        <w:t>игры</w:t>
      </w:r>
      <w:r w:rsidRPr="006C62AF">
        <w:rPr>
          <w:color w:val="221F1F"/>
          <w:spacing w:val="-2"/>
          <w:sz w:val="28"/>
          <w:szCs w:val="28"/>
        </w:rPr>
        <w:t xml:space="preserve"> </w:t>
      </w:r>
      <w:r w:rsidRPr="006C62AF">
        <w:rPr>
          <w:color w:val="221F1F"/>
          <w:sz w:val="28"/>
          <w:szCs w:val="28"/>
        </w:rPr>
        <w:t>во время</w:t>
      </w:r>
      <w:r w:rsidRPr="006C62AF">
        <w:rPr>
          <w:color w:val="221F1F"/>
          <w:spacing w:val="1"/>
          <w:sz w:val="28"/>
          <w:szCs w:val="28"/>
        </w:rPr>
        <w:t xml:space="preserve"> </w:t>
      </w:r>
      <w:r w:rsidRPr="006C62AF">
        <w:rPr>
          <w:color w:val="221F1F"/>
          <w:sz w:val="28"/>
          <w:szCs w:val="28"/>
        </w:rPr>
        <w:t>перемен и</w:t>
      </w:r>
      <w:r w:rsidRPr="006C62AF">
        <w:rPr>
          <w:color w:val="221F1F"/>
          <w:spacing w:val="-1"/>
          <w:sz w:val="28"/>
          <w:szCs w:val="28"/>
        </w:rPr>
        <w:t xml:space="preserve"> </w:t>
      </w:r>
      <w:r w:rsidRPr="006C62AF">
        <w:rPr>
          <w:color w:val="221F1F"/>
          <w:sz w:val="28"/>
          <w:szCs w:val="28"/>
        </w:rPr>
        <w:t>после</w:t>
      </w:r>
      <w:r w:rsidRPr="006C62AF">
        <w:rPr>
          <w:color w:val="221F1F"/>
          <w:spacing w:val="1"/>
          <w:sz w:val="28"/>
          <w:szCs w:val="28"/>
        </w:rPr>
        <w:t xml:space="preserve"> </w:t>
      </w:r>
      <w:r w:rsidRPr="006C62AF">
        <w:rPr>
          <w:color w:val="221F1F"/>
          <w:sz w:val="28"/>
          <w:szCs w:val="28"/>
        </w:rPr>
        <w:t>уроков.</w:t>
      </w:r>
    </w:p>
    <w:p w:rsidR="000D722C" w:rsidRPr="006C62AF" w:rsidRDefault="00466544" w:rsidP="00BB72D6">
      <w:pPr>
        <w:pStyle w:val="a5"/>
        <w:numPr>
          <w:ilvl w:val="0"/>
          <w:numId w:val="37"/>
        </w:numPr>
        <w:tabs>
          <w:tab w:val="left" w:pos="142"/>
          <w:tab w:val="left" w:pos="891"/>
          <w:tab w:val="left" w:pos="10065"/>
        </w:tabs>
        <w:spacing w:before="1" w:line="360" w:lineRule="auto"/>
        <w:ind w:right="4" w:firstLine="0"/>
        <w:jc w:val="both"/>
        <w:rPr>
          <w:sz w:val="28"/>
          <w:szCs w:val="28"/>
        </w:rPr>
      </w:pPr>
      <w:r w:rsidRPr="006C62AF">
        <w:rPr>
          <w:color w:val="221F1F"/>
          <w:sz w:val="28"/>
          <w:szCs w:val="28"/>
        </w:rPr>
        <w:t>В зависимости от выбранного варианта календарно-тематического планирования может быть</w:t>
      </w:r>
      <w:r w:rsidRPr="006C62AF">
        <w:rPr>
          <w:color w:val="221F1F"/>
          <w:spacing w:val="1"/>
          <w:sz w:val="28"/>
          <w:szCs w:val="28"/>
        </w:rPr>
        <w:t xml:space="preserve"> </w:t>
      </w:r>
      <w:r w:rsidRPr="006C62AF">
        <w:rPr>
          <w:color w:val="221F1F"/>
          <w:w w:val="95"/>
          <w:sz w:val="28"/>
          <w:szCs w:val="28"/>
        </w:rPr>
        <w:t>представлена культура 2—3 регионов России на выбор учителя. Особое внимание следует уделить</w:t>
      </w:r>
      <w:r w:rsidRPr="006C62AF">
        <w:rPr>
          <w:color w:val="221F1F"/>
          <w:spacing w:val="1"/>
          <w:w w:val="95"/>
          <w:sz w:val="28"/>
          <w:szCs w:val="28"/>
        </w:rPr>
        <w:t xml:space="preserve"> </w:t>
      </w:r>
      <w:r w:rsidRPr="006C62AF">
        <w:rPr>
          <w:color w:val="221F1F"/>
          <w:sz w:val="28"/>
          <w:szCs w:val="28"/>
        </w:rPr>
        <w:t>как наиболее распространённым чертам, так и уникаль- ным самобытным явлениям, например:</w:t>
      </w:r>
      <w:r w:rsidRPr="006C62AF">
        <w:rPr>
          <w:color w:val="221F1F"/>
          <w:spacing w:val="1"/>
          <w:sz w:val="28"/>
          <w:szCs w:val="28"/>
        </w:rPr>
        <w:t xml:space="preserve"> </w:t>
      </w:r>
      <w:r w:rsidRPr="006C62AF">
        <w:rPr>
          <w:color w:val="221F1F"/>
          <w:sz w:val="28"/>
          <w:szCs w:val="28"/>
        </w:rPr>
        <w:t>тувинское горловое пение, кавказская лез- гинка, якутский варган, пентатонные лады в музыке</w:t>
      </w:r>
      <w:r w:rsidRPr="006C62AF">
        <w:rPr>
          <w:color w:val="221F1F"/>
          <w:spacing w:val="1"/>
          <w:sz w:val="28"/>
          <w:szCs w:val="28"/>
        </w:rPr>
        <w:t xml:space="preserve"> </w:t>
      </w:r>
      <w:r w:rsidRPr="006C62AF">
        <w:rPr>
          <w:color w:val="221F1F"/>
          <w:sz w:val="28"/>
          <w:szCs w:val="28"/>
        </w:rPr>
        <w:t>республик Поволжья,</w:t>
      </w:r>
      <w:r w:rsidRPr="006C62AF">
        <w:rPr>
          <w:color w:val="221F1F"/>
          <w:spacing w:val="2"/>
          <w:sz w:val="28"/>
          <w:szCs w:val="28"/>
        </w:rPr>
        <w:t xml:space="preserve"> </w:t>
      </w:r>
      <w:r w:rsidRPr="006C62AF">
        <w:rPr>
          <w:color w:val="221F1F"/>
          <w:sz w:val="28"/>
          <w:szCs w:val="28"/>
        </w:rPr>
        <w:t>Сибири.</w:t>
      </w:r>
    </w:p>
    <w:p w:rsidR="000D722C" w:rsidRPr="006C62AF" w:rsidRDefault="000D722C" w:rsidP="00BB72D6">
      <w:pPr>
        <w:pStyle w:val="a3"/>
        <w:tabs>
          <w:tab w:val="left" w:pos="142"/>
          <w:tab w:val="left" w:pos="10065"/>
        </w:tabs>
        <w:spacing w:before="5" w:line="360" w:lineRule="auto"/>
        <w:ind w:left="0" w:right="4"/>
        <w:rPr>
          <w:sz w:val="28"/>
          <w:szCs w:val="28"/>
        </w:r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3"/>
        </w:trPr>
        <w:tc>
          <w:tcPr>
            <w:tcW w:w="1193" w:type="dxa"/>
          </w:tcPr>
          <w:p w:rsidR="000D722C" w:rsidRPr="006C62AF" w:rsidRDefault="00466544" w:rsidP="00BB72D6">
            <w:pPr>
              <w:pStyle w:val="TableParagraph"/>
              <w:tabs>
                <w:tab w:val="left" w:pos="142"/>
                <w:tab w:val="left" w:pos="10065"/>
              </w:tabs>
              <w:spacing w:line="360" w:lineRule="auto"/>
              <w:ind w:left="165" w:right="4"/>
              <w:jc w:val="both"/>
              <w:rPr>
                <w:b/>
                <w:sz w:val="28"/>
                <w:szCs w:val="28"/>
              </w:rPr>
            </w:pPr>
            <w:r w:rsidRPr="006C62AF">
              <w:rPr>
                <w:b/>
                <w:color w:val="221F1F"/>
                <w:w w:val="105"/>
                <w:sz w:val="28"/>
                <w:szCs w:val="28"/>
              </w:rPr>
              <w:lastRenderedPageBreak/>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p>
          <w:p w:rsidR="000D722C" w:rsidRPr="006C62AF" w:rsidRDefault="00466544" w:rsidP="00BB72D6">
            <w:pPr>
              <w:pStyle w:val="TableParagraph"/>
              <w:tabs>
                <w:tab w:val="left" w:pos="142"/>
                <w:tab w:val="left" w:pos="10065"/>
              </w:tabs>
              <w:spacing w:line="360" w:lineRule="auto"/>
              <w:ind w:left="165" w:right="4"/>
              <w:jc w:val="both"/>
              <w:rPr>
                <w:b/>
                <w:sz w:val="28"/>
                <w:szCs w:val="28"/>
              </w:rPr>
            </w:pP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5"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1" w:right="4"/>
              <w:jc w:val="both"/>
              <w:rPr>
                <w:b/>
                <w:sz w:val="28"/>
                <w:szCs w:val="28"/>
              </w:rPr>
            </w:pPr>
            <w:r w:rsidRPr="006C62AF">
              <w:rPr>
                <w:b/>
                <w:color w:val="221F1F"/>
                <w:sz w:val="28"/>
                <w:szCs w:val="28"/>
              </w:rPr>
              <w:t>Содержание</w:t>
            </w:r>
          </w:p>
        </w:tc>
        <w:tc>
          <w:tcPr>
            <w:tcW w:w="5603"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1"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14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827"/>
        </w:trPr>
        <w:tc>
          <w:tcPr>
            <w:tcW w:w="119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3" w:type="dxa"/>
          </w:tcPr>
          <w:p w:rsidR="000D722C" w:rsidRPr="006C62AF" w:rsidRDefault="00466544" w:rsidP="00BB72D6">
            <w:pPr>
              <w:pStyle w:val="TableParagraph"/>
              <w:tabs>
                <w:tab w:val="left" w:pos="142"/>
                <w:tab w:val="left" w:pos="2284"/>
                <w:tab w:val="left" w:pos="2371"/>
                <w:tab w:val="left" w:pos="4223"/>
                <w:tab w:val="left" w:pos="4683"/>
                <w:tab w:val="left" w:pos="10065"/>
              </w:tabs>
              <w:spacing w:line="360" w:lineRule="auto"/>
              <w:ind w:left="573" w:right="4"/>
              <w:jc w:val="both"/>
              <w:rPr>
                <w:sz w:val="28"/>
                <w:szCs w:val="28"/>
              </w:rPr>
            </w:pPr>
            <w:r w:rsidRPr="006C62AF">
              <w:rPr>
                <w:color w:val="221F1F"/>
                <w:sz w:val="28"/>
                <w:szCs w:val="28"/>
              </w:rPr>
              <w:t>Творческие,</w:t>
            </w:r>
            <w:r w:rsidRPr="006C62AF">
              <w:rPr>
                <w:color w:val="221F1F"/>
                <w:sz w:val="28"/>
                <w:szCs w:val="28"/>
              </w:rPr>
              <w:tab/>
              <w:t>исследовательские</w:t>
            </w:r>
            <w:r w:rsidRPr="006C62AF">
              <w:rPr>
                <w:color w:val="221F1F"/>
                <w:sz w:val="28"/>
                <w:szCs w:val="28"/>
              </w:rPr>
              <w:tab/>
            </w:r>
            <w:r w:rsidRPr="006C62AF">
              <w:rPr>
                <w:color w:val="221F1F"/>
                <w:sz w:val="28"/>
                <w:szCs w:val="28"/>
              </w:rPr>
              <w:tab/>
              <w:t>проекты,</w:t>
            </w:r>
            <w:r w:rsidRPr="006C62AF">
              <w:rPr>
                <w:color w:val="221F1F"/>
                <w:spacing w:val="-57"/>
                <w:sz w:val="28"/>
                <w:szCs w:val="28"/>
              </w:rPr>
              <w:t xml:space="preserve"> </w:t>
            </w:r>
            <w:r w:rsidRPr="006C62AF">
              <w:rPr>
                <w:color w:val="221F1F"/>
                <w:sz w:val="28"/>
                <w:szCs w:val="28"/>
              </w:rPr>
              <w:t>школьные</w:t>
            </w:r>
            <w:r w:rsidRPr="006C62AF">
              <w:rPr>
                <w:color w:val="221F1F"/>
                <w:sz w:val="28"/>
                <w:szCs w:val="28"/>
              </w:rPr>
              <w:tab/>
            </w:r>
            <w:r w:rsidRPr="006C62AF">
              <w:rPr>
                <w:color w:val="221F1F"/>
                <w:sz w:val="28"/>
                <w:szCs w:val="28"/>
              </w:rPr>
              <w:tab/>
              <w:t>фестивали,</w:t>
            </w:r>
            <w:r w:rsidRPr="006C62AF">
              <w:rPr>
                <w:color w:val="221F1F"/>
                <w:sz w:val="28"/>
                <w:szCs w:val="28"/>
              </w:rPr>
              <w:tab/>
            </w:r>
            <w:r w:rsidRPr="006C62AF">
              <w:rPr>
                <w:color w:val="221F1F"/>
                <w:spacing w:val="-2"/>
                <w:sz w:val="28"/>
                <w:szCs w:val="28"/>
              </w:rPr>
              <w:t>посвящённые</w:t>
            </w:r>
          </w:p>
          <w:p w:rsidR="000D722C" w:rsidRPr="006C62AF" w:rsidRDefault="00466544" w:rsidP="00BB72D6">
            <w:pPr>
              <w:pStyle w:val="TableParagraph"/>
              <w:tabs>
                <w:tab w:val="left" w:pos="142"/>
                <w:tab w:val="left" w:pos="10065"/>
              </w:tabs>
              <w:spacing w:line="360" w:lineRule="auto"/>
              <w:ind w:left="573" w:right="4"/>
              <w:jc w:val="both"/>
              <w:rPr>
                <w:sz w:val="28"/>
                <w:szCs w:val="28"/>
              </w:rPr>
            </w:pPr>
            <w:r w:rsidRPr="006C62AF">
              <w:rPr>
                <w:color w:val="221F1F"/>
                <w:spacing w:val="-1"/>
                <w:sz w:val="28"/>
                <w:szCs w:val="28"/>
              </w:rPr>
              <w:t>музыкальному</w:t>
            </w:r>
            <w:r w:rsidRPr="006C62AF">
              <w:rPr>
                <w:color w:val="221F1F"/>
                <w:spacing w:val="-14"/>
                <w:sz w:val="28"/>
                <w:szCs w:val="28"/>
              </w:rPr>
              <w:t xml:space="preserve"> </w:t>
            </w:r>
            <w:r w:rsidRPr="006C62AF">
              <w:rPr>
                <w:color w:val="221F1F"/>
                <w:spacing w:val="-1"/>
                <w:sz w:val="28"/>
                <w:szCs w:val="28"/>
              </w:rPr>
              <w:t>творчеству</w:t>
            </w:r>
            <w:r w:rsidRPr="006C62AF">
              <w:rPr>
                <w:color w:val="221F1F"/>
                <w:spacing w:val="-12"/>
                <w:sz w:val="28"/>
                <w:szCs w:val="28"/>
              </w:rPr>
              <w:t xml:space="preserve"> </w:t>
            </w:r>
            <w:r w:rsidRPr="006C62AF">
              <w:rPr>
                <w:color w:val="221F1F"/>
                <w:spacing w:val="-1"/>
                <w:sz w:val="28"/>
                <w:szCs w:val="28"/>
              </w:rPr>
              <w:t>народов</w:t>
            </w:r>
            <w:r w:rsidRPr="006C62AF">
              <w:rPr>
                <w:color w:val="221F1F"/>
                <w:spacing w:val="-4"/>
                <w:sz w:val="28"/>
                <w:szCs w:val="28"/>
              </w:rPr>
              <w:t xml:space="preserve"> </w:t>
            </w:r>
            <w:r w:rsidRPr="006C62AF">
              <w:rPr>
                <w:color w:val="221F1F"/>
                <w:sz w:val="28"/>
                <w:szCs w:val="28"/>
              </w:rPr>
              <w:t>России</w:t>
            </w:r>
          </w:p>
        </w:tc>
      </w:tr>
      <w:tr w:rsidR="000D722C" w:rsidRPr="006C62AF">
        <w:trPr>
          <w:trHeight w:val="5520"/>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И)</w:t>
            </w:r>
          </w:p>
          <w:p w:rsidR="000D722C" w:rsidRPr="006C62AF" w:rsidRDefault="00466544" w:rsidP="00BB72D6">
            <w:pPr>
              <w:pStyle w:val="TableParagraph"/>
              <w:tabs>
                <w:tab w:val="left" w:pos="142"/>
                <w:tab w:val="left" w:pos="885"/>
                <w:tab w:val="left" w:pos="10065"/>
              </w:tabs>
              <w:spacing w:line="360" w:lineRule="auto"/>
              <w:ind w:left="167" w:right="4"/>
              <w:jc w:val="both"/>
              <w:rPr>
                <w:sz w:val="28"/>
                <w:szCs w:val="28"/>
              </w:rPr>
            </w:pPr>
            <w:r w:rsidRPr="006C62AF">
              <w:rPr>
                <w:color w:val="221F1F"/>
                <w:sz w:val="28"/>
                <w:szCs w:val="28"/>
              </w:rPr>
              <w:t>2—8</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3" w:type="dxa"/>
            <w:tcBorders>
              <w:left w:val="single" w:sz="6" w:space="0" w:color="221F1F"/>
            </w:tcBorders>
          </w:tcPr>
          <w:p w:rsidR="000D722C" w:rsidRPr="006C62AF" w:rsidRDefault="00466544" w:rsidP="00BB72D6">
            <w:pPr>
              <w:pStyle w:val="TableParagraph"/>
              <w:tabs>
                <w:tab w:val="left" w:pos="142"/>
                <w:tab w:val="left" w:pos="529"/>
                <w:tab w:val="left" w:pos="10065"/>
              </w:tabs>
              <w:spacing w:line="360" w:lineRule="auto"/>
              <w:ind w:left="165" w:right="4"/>
              <w:jc w:val="both"/>
              <w:rPr>
                <w:sz w:val="28"/>
                <w:szCs w:val="28"/>
              </w:rPr>
            </w:pPr>
            <w:r w:rsidRPr="006C62AF">
              <w:rPr>
                <w:color w:val="221F1F"/>
                <w:sz w:val="28"/>
                <w:szCs w:val="28"/>
              </w:rPr>
              <w:t>Фолькло</w:t>
            </w:r>
            <w:r w:rsidRPr="006C62AF">
              <w:rPr>
                <w:color w:val="221F1F"/>
                <w:spacing w:val="1"/>
                <w:sz w:val="28"/>
                <w:szCs w:val="28"/>
              </w:rPr>
              <w:t xml:space="preserve"> </w:t>
            </w:r>
            <w:r w:rsidRPr="006C62AF">
              <w:rPr>
                <w:color w:val="221F1F"/>
                <w:sz w:val="28"/>
                <w:szCs w:val="28"/>
              </w:rPr>
              <w:t>р</w:t>
            </w:r>
            <w:r w:rsidRPr="006C62AF">
              <w:rPr>
                <w:color w:val="221F1F"/>
                <w:spacing w:val="31"/>
                <w:sz w:val="28"/>
                <w:szCs w:val="28"/>
              </w:rPr>
              <w:t xml:space="preserve"> </w:t>
            </w:r>
            <w:r w:rsidRPr="006C62AF">
              <w:rPr>
                <w:color w:val="221F1F"/>
                <w:sz w:val="28"/>
                <w:szCs w:val="28"/>
              </w:rPr>
              <w:t>в</w:t>
            </w:r>
            <w:r w:rsidRPr="006C62AF">
              <w:rPr>
                <w:color w:val="221F1F"/>
                <w:spacing w:val="35"/>
                <w:sz w:val="28"/>
                <w:szCs w:val="28"/>
              </w:rPr>
              <w:t xml:space="preserve"> </w:t>
            </w:r>
            <w:r w:rsidRPr="006C62AF">
              <w:rPr>
                <w:color w:val="221F1F"/>
                <w:sz w:val="28"/>
                <w:szCs w:val="28"/>
              </w:rPr>
              <w:t>твор-</w:t>
            </w:r>
            <w:r w:rsidRPr="006C62AF">
              <w:rPr>
                <w:color w:val="221F1F"/>
                <w:spacing w:val="-57"/>
                <w:sz w:val="28"/>
                <w:szCs w:val="28"/>
              </w:rPr>
              <w:t xml:space="preserve"> </w:t>
            </w:r>
            <w:r w:rsidRPr="006C62AF">
              <w:rPr>
                <w:color w:val="221F1F"/>
                <w:sz w:val="28"/>
                <w:szCs w:val="28"/>
              </w:rPr>
              <w:t>честве</w:t>
            </w:r>
            <w:r w:rsidRPr="006C62AF">
              <w:rPr>
                <w:color w:val="221F1F"/>
                <w:spacing w:val="1"/>
                <w:sz w:val="28"/>
                <w:szCs w:val="28"/>
              </w:rPr>
              <w:t xml:space="preserve"> </w:t>
            </w:r>
            <w:r w:rsidRPr="006C62AF">
              <w:rPr>
                <w:color w:val="221F1F"/>
                <w:w w:val="90"/>
                <w:sz w:val="28"/>
                <w:szCs w:val="28"/>
              </w:rPr>
              <w:t>професси-</w:t>
            </w:r>
            <w:r w:rsidRPr="006C62AF">
              <w:rPr>
                <w:color w:val="221F1F"/>
                <w:spacing w:val="-51"/>
                <w:w w:val="90"/>
                <w:sz w:val="28"/>
                <w:szCs w:val="28"/>
              </w:rPr>
              <w:t xml:space="preserve"> </w:t>
            </w:r>
            <w:r w:rsidRPr="006C62AF">
              <w:rPr>
                <w:color w:val="221F1F"/>
                <w:sz w:val="28"/>
                <w:szCs w:val="28"/>
              </w:rPr>
              <w:t>ональны</w:t>
            </w:r>
            <w:r w:rsidRPr="006C62AF">
              <w:rPr>
                <w:color w:val="221F1F"/>
                <w:spacing w:val="1"/>
                <w:sz w:val="28"/>
                <w:szCs w:val="28"/>
              </w:rPr>
              <w:t xml:space="preserve"> </w:t>
            </w:r>
            <w:r w:rsidRPr="006C62AF">
              <w:rPr>
                <w:color w:val="221F1F"/>
                <w:sz w:val="28"/>
                <w:szCs w:val="28"/>
              </w:rPr>
              <w:t>х</w:t>
            </w:r>
            <w:r w:rsidRPr="006C62AF">
              <w:rPr>
                <w:color w:val="221F1F"/>
                <w:sz w:val="28"/>
                <w:szCs w:val="28"/>
              </w:rPr>
              <w:tab/>
            </w:r>
            <w:r w:rsidRPr="006C62AF">
              <w:rPr>
                <w:color w:val="221F1F"/>
                <w:spacing w:val="-2"/>
                <w:sz w:val="28"/>
                <w:szCs w:val="28"/>
              </w:rPr>
              <w:t>музы-</w:t>
            </w:r>
            <w:r w:rsidRPr="006C62AF">
              <w:rPr>
                <w:color w:val="221F1F"/>
                <w:spacing w:val="-57"/>
                <w:sz w:val="28"/>
                <w:szCs w:val="28"/>
              </w:rPr>
              <w:t xml:space="preserve"> </w:t>
            </w:r>
            <w:r w:rsidRPr="006C62AF">
              <w:rPr>
                <w:color w:val="221F1F"/>
                <w:sz w:val="28"/>
                <w:szCs w:val="28"/>
              </w:rPr>
              <w:t>кантов</w:t>
            </w:r>
          </w:p>
        </w:tc>
        <w:tc>
          <w:tcPr>
            <w:tcW w:w="2211" w:type="dxa"/>
          </w:tcPr>
          <w:p w:rsidR="000D722C" w:rsidRPr="006C62AF" w:rsidRDefault="00466544" w:rsidP="00BB72D6">
            <w:pPr>
              <w:pStyle w:val="TableParagraph"/>
              <w:tabs>
                <w:tab w:val="left" w:pos="142"/>
                <w:tab w:val="left" w:pos="1168"/>
                <w:tab w:val="left" w:pos="10065"/>
              </w:tabs>
              <w:spacing w:line="360" w:lineRule="auto"/>
              <w:ind w:left="167" w:right="4"/>
              <w:jc w:val="both"/>
              <w:rPr>
                <w:sz w:val="28"/>
                <w:szCs w:val="28"/>
              </w:rPr>
            </w:pPr>
            <w:r w:rsidRPr="006C62AF">
              <w:rPr>
                <w:color w:val="221F1F"/>
                <w:sz w:val="28"/>
                <w:szCs w:val="28"/>
              </w:rPr>
              <w:t>Собиратели</w:t>
            </w:r>
            <w:r w:rsidRPr="006C62AF">
              <w:rPr>
                <w:color w:val="221F1F"/>
                <w:spacing w:val="1"/>
                <w:sz w:val="28"/>
                <w:szCs w:val="28"/>
              </w:rPr>
              <w:t xml:space="preserve"> </w:t>
            </w:r>
            <w:r w:rsidRPr="006C62AF">
              <w:rPr>
                <w:color w:val="221F1F"/>
                <w:sz w:val="28"/>
                <w:szCs w:val="28"/>
              </w:rPr>
              <w:t>фольклора.</w:t>
            </w:r>
            <w:r w:rsidRPr="006C62AF">
              <w:rPr>
                <w:color w:val="221F1F"/>
                <w:spacing w:val="1"/>
                <w:sz w:val="28"/>
                <w:szCs w:val="28"/>
              </w:rPr>
              <w:t xml:space="preserve"> </w:t>
            </w:r>
            <w:r w:rsidRPr="006C62AF">
              <w:rPr>
                <w:color w:val="221F1F"/>
                <w:sz w:val="28"/>
                <w:szCs w:val="28"/>
              </w:rPr>
              <w:t>Народные</w:t>
            </w:r>
            <w:r w:rsidRPr="006C62AF">
              <w:rPr>
                <w:color w:val="221F1F"/>
                <w:spacing w:val="2"/>
                <w:sz w:val="28"/>
                <w:szCs w:val="28"/>
              </w:rPr>
              <w:t xml:space="preserve"> </w:t>
            </w:r>
            <w:r w:rsidRPr="006C62AF">
              <w:rPr>
                <w:color w:val="221F1F"/>
                <w:sz w:val="28"/>
                <w:szCs w:val="28"/>
              </w:rPr>
              <w:t>мелодии</w:t>
            </w:r>
            <w:r w:rsidRPr="006C62AF">
              <w:rPr>
                <w:color w:val="221F1F"/>
                <w:spacing w:val="-57"/>
                <w:sz w:val="28"/>
                <w:szCs w:val="28"/>
              </w:rPr>
              <w:t xml:space="preserve"> </w:t>
            </w:r>
            <w:r w:rsidRPr="006C62AF">
              <w:rPr>
                <w:color w:val="221F1F"/>
                <w:sz w:val="28"/>
                <w:szCs w:val="28"/>
              </w:rPr>
              <w:t>в</w:t>
            </w:r>
            <w:r w:rsidRPr="006C62AF">
              <w:rPr>
                <w:color w:val="221F1F"/>
                <w:sz w:val="28"/>
                <w:szCs w:val="28"/>
              </w:rPr>
              <w:tab/>
              <w:t>обработке</w:t>
            </w:r>
            <w:r w:rsidRPr="006C62AF">
              <w:rPr>
                <w:color w:val="221F1F"/>
                <w:spacing w:val="-57"/>
                <w:sz w:val="28"/>
                <w:szCs w:val="28"/>
              </w:rPr>
              <w:t xml:space="preserve"> </w:t>
            </w:r>
            <w:r w:rsidRPr="006C62AF">
              <w:rPr>
                <w:color w:val="221F1F"/>
                <w:sz w:val="28"/>
                <w:szCs w:val="28"/>
              </w:rPr>
              <w:t>композиторов.</w:t>
            </w:r>
          </w:p>
          <w:p w:rsidR="000D722C" w:rsidRPr="006C62AF" w:rsidRDefault="00466544" w:rsidP="00BB72D6">
            <w:pPr>
              <w:pStyle w:val="TableParagraph"/>
              <w:tabs>
                <w:tab w:val="left" w:pos="142"/>
                <w:tab w:val="left" w:pos="1476"/>
                <w:tab w:val="left" w:pos="10065"/>
              </w:tabs>
              <w:spacing w:line="360" w:lineRule="auto"/>
              <w:ind w:left="167" w:right="4"/>
              <w:jc w:val="both"/>
              <w:rPr>
                <w:sz w:val="28"/>
                <w:szCs w:val="28"/>
              </w:rPr>
            </w:pPr>
            <w:r w:rsidRPr="006C62AF">
              <w:rPr>
                <w:color w:val="221F1F"/>
                <w:sz w:val="28"/>
                <w:szCs w:val="28"/>
              </w:rPr>
              <w:t>Народные</w:t>
            </w:r>
            <w:r w:rsidRPr="006C62AF">
              <w:rPr>
                <w:color w:val="221F1F"/>
                <w:sz w:val="28"/>
                <w:szCs w:val="28"/>
              </w:rPr>
              <w:tab/>
            </w:r>
            <w:r w:rsidRPr="006C62AF">
              <w:rPr>
                <w:color w:val="221F1F"/>
                <w:spacing w:val="-2"/>
                <w:sz w:val="28"/>
                <w:szCs w:val="28"/>
              </w:rPr>
              <w:t>жанры,</w:t>
            </w:r>
            <w:r w:rsidRPr="006C62AF">
              <w:rPr>
                <w:color w:val="221F1F"/>
                <w:spacing w:val="-57"/>
                <w:sz w:val="28"/>
                <w:szCs w:val="28"/>
              </w:rPr>
              <w:t xml:space="preserve"> </w:t>
            </w:r>
            <w:r w:rsidRPr="006C62AF">
              <w:rPr>
                <w:color w:val="221F1F"/>
                <w:sz w:val="28"/>
                <w:szCs w:val="28"/>
              </w:rPr>
              <w:t>интонации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как</w:t>
            </w:r>
            <w:r w:rsidRPr="006C62AF">
              <w:rPr>
                <w:color w:val="221F1F"/>
                <w:spacing w:val="-14"/>
                <w:sz w:val="28"/>
                <w:szCs w:val="28"/>
              </w:rPr>
              <w:t xml:space="preserve"> </w:t>
            </w:r>
            <w:r w:rsidRPr="006C62AF">
              <w:rPr>
                <w:color w:val="221F1F"/>
                <w:sz w:val="28"/>
                <w:szCs w:val="28"/>
              </w:rPr>
              <w:t>основа</w:t>
            </w:r>
            <w:r w:rsidRPr="006C62AF">
              <w:rPr>
                <w:color w:val="221F1F"/>
                <w:spacing w:val="-57"/>
                <w:sz w:val="28"/>
                <w:szCs w:val="28"/>
              </w:rPr>
              <w:t xml:space="preserve"> </w:t>
            </w:r>
            <w:r w:rsidRPr="006C62AF">
              <w:rPr>
                <w:color w:val="221F1F"/>
                <w:sz w:val="28"/>
                <w:szCs w:val="28"/>
              </w:rPr>
              <w:t>для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композиторского</w:t>
            </w:r>
            <w:r w:rsidRPr="006C62AF">
              <w:rPr>
                <w:color w:val="221F1F"/>
                <w:spacing w:val="-57"/>
                <w:sz w:val="28"/>
                <w:szCs w:val="28"/>
              </w:rPr>
              <w:t xml:space="preserve"> </w:t>
            </w:r>
            <w:r w:rsidRPr="006C62AF">
              <w:rPr>
                <w:color w:val="221F1F"/>
                <w:sz w:val="28"/>
                <w:szCs w:val="28"/>
              </w:rPr>
              <w:t>творчества</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573" w:right="4"/>
              <w:jc w:val="both"/>
              <w:rPr>
                <w:sz w:val="28"/>
                <w:szCs w:val="28"/>
              </w:rPr>
            </w:pPr>
            <w:r w:rsidRPr="006C62AF">
              <w:rPr>
                <w:color w:val="221F1F"/>
                <w:sz w:val="28"/>
                <w:szCs w:val="28"/>
              </w:rPr>
              <w:t>Диалог с учителем о значении фольклористики.</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популярных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о</w:t>
            </w:r>
            <w:r w:rsidRPr="006C62AF">
              <w:rPr>
                <w:color w:val="221F1F"/>
                <w:spacing w:val="-57"/>
                <w:sz w:val="28"/>
                <w:szCs w:val="28"/>
              </w:rPr>
              <w:t xml:space="preserve"> </w:t>
            </w:r>
            <w:r w:rsidRPr="006C62AF">
              <w:rPr>
                <w:color w:val="221F1F"/>
                <w:sz w:val="28"/>
                <w:szCs w:val="28"/>
              </w:rPr>
              <w:t>собирателях</w:t>
            </w:r>
            <w:r w:rsidRPr="006C62AF">
              <w:rPr>
                <w:color w:val="221F1F"/>
                <w:spacing w:val="1"/>
                <w:sz w:val="28"/>
                <w:szCs w:val="28"/>
              </w:rPr>
              <w:t xml:space="preserve"> </w:t>
            </w:r>
            <w:r w:rsidRPr="006C62AF">
              <w:rPr>
                <w:color w:val="221F1F"/>
                <w:sz w:val="28"/>
                <w:szCs w:val="28"/>
              </w:rPr>
              <w:t>фольклора.</w:t>
            </w:r>
            <w:r w:rsidRPr="006C62AF">
              <w:rPr>
                <w:color w:val="221F1F"/>
                <w:spacing w:val="1"/>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созданной композиторами на основе народных</w:t>
            </w:r>
            <w:r w:rsidRPr="006C62AF">
              <w:rPr>
                <w:color w:val="221F1F"/>
                <w:spacing w:val="1"/>
                <w:sz w:val="28"/>
                <w:szCs w:val="28"/>
              </w:rPr>
              <w:t xml:space="preserve"> </w:t>
            </w:r>
            <w:r w:rsidRPr="006C62AF">
              <w:rPr>
                <w:color w:val="221F1F"/>
                <w:sz w:val="28"/>
                <w:szCs w:val="28"/>
              </w:rPr>
              <w:t>жанров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интонаций.</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приёмов</w:t>
            </w:r>
            <w:r w:rsidRPr="006C62AF">
              <w:rPr>
                <w:color w:val="221F1F"/>
                <w:spacing w:val="-57"/>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развития</w:t>
            </w:r>
            <w:r w:rsidRPr="006C62AF">
              <w:rPr>
                <w:color w:val="221F1F"/>
                <w:spacing w:val="-3"/>
                <w:sz w:val="28"/>
                <w:szCs w:val="28"/>
              </w:rPr>
              <w:t xml:space="preserve"> </w:t>
            </w:r>
            <w:r w:rsidRPr="006C62AF">
              <w:rPr>
                <w:color w:val="221F1F"/>
                <w:sz w:val="28"/>
                <w:szCs w:val="28"/>
              </w:rPr>
              <w:t>народных мелодий.</w:t>
            </w:r>
          </w:p>
          <w:p w:rsidR="000D722C" w:rsidRPr="006C62AF" w:rsidRDefault="00466544" w:rsidP="00BB72D6">
            <w:pPr>
              <w:pStyle w:val="TableParagraph"/>
              <w:tabs>
                <w:tab w:val="left" w:pos="142"/>
                <w:tab w:val="left" w:pos="10065"/>
              </w:tabs>
              <w:spacing w:line="360" w:lineRule="auto"/>
              <w:ind w:left="573"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композитор-</w:t>
            </w:r>
            <w:r w:rsidRPr="006C62AF">
              <w:rPr>
                <w:color w:val="221F1F"/>
                <w:spacing w:val="1"/>
                <w:sz w:val="28"/>
                <w:szCs w:val="28"/>
              </w:rPr>
              <w:t xml:space="preserve"> </w:t>
            </w:r>
            <w:r w:rsidRPr="006C62AF">
              <w:rPr>
                <w:color w:val="221F1F"/>
                <w:sz w:val="28"/>
                <w:szCs w:val="28"/>
              </w:rPr>
              <w:t>ской</w:t>
            </w:r>
            <w:r w:rsidRPr="006C62AF">
              <w:rPr>
                <w:color w:val="221F1F"/>
                <w:spacing w:val="1"/>
                <w:sz w:val="28"/>
                <w:szCs w:val="28"/>
              </w:rPr>
              <w:t xml:space="preserve"> </w:t>
            </w:r>
            <w:r w:rsidRPr="006C62AF">
              <w:rPr>
                <w:color w:val="221F1F"/>
                <w:sz w:val="28"/>
                <w:szCs w:val="28"/>
              </w:rPr>
              <w:t>обработке.</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звучания одних и тех же мелодий в народном и</w:t>
            </w:r>
            <w:r w:rsidRPr="006C62AF">
              <w:rPr>
                <w:color w:val="221F1F"/>
                <w:spacing w:val="1"/>
                <w:sz w:val="28"/>
                <w:szCs w:val="28"/>
              </w:rPr>
              <w:t xml:space="preserve"> </w:t>
            </w:r>
            <w:r w:rsidRPr="006C62AF">
              <w:rPr>
                <w:color w:val="221F1F"/>
                <w:sz w:val="28"/>
                <w:szCs w:val="28"/>
              </w:rPr>
              <w:t>композиторском</w:t>
            </w:r>
            <w:r w:rsidRPr="006C62AF">
              <w:rPr>
                <w:color w:val="221F1F"/>
                <w:spacing w:val="1"/>
                <w:sz w:val="28"/>
                <w:szCs w:val="28"/>
              </w:rPr>
              <w:t xml:space="preserve"> </w:t>
            </w:r>
            <w:r w:rsidRPr="006C62AF">
              <w:rPr>
                <w:color w:val="221F1F"/>
                <w:sz w:val="28"/>
                <w:szCs w:val="28"/>
              </w:rPr>
              <w:t>варианте.</w:t>
            </w:r>
            <w:r w:rsidRPr="006C62AF">
              <w:rPr>
                <w:color w:val="221F1F"/>
                <w:spacing w:val="1"/>
                <w:sz w:val="28"/>
                <w:szCs w:val="28"/>
              </w:rPr>
              <w:t xml:space="preserve"> </w:t>
            </w:r>
            <w:r w:rsidRPr="006C62AF">
              <w:rPr>
                <w:color w:val="221F1F"/>
                <w:sz w:val="28"/>
                <w:szCs w:val="28"/>
              </w:rPr>
              <w:t>Обсуж-</w:t>
            </w:r>
            <w:r w:rsidRPr="006C62AF">
              <w:rPr>
                <w:color w:val="221F1F"/>
                <w:spacing w:val="1"/>
                <w:sz w:val="28"/>
                <w:szCs w:val="28"/>
              </w:rPr>
              <w:t xml:space="preserve"> </w:t>
            </w:r>
            <w:r w:rsidRPr="006C62AF">
              <w:rPr>
                <w:color w:val="221F1F"/>
                <w:sz w:val="28"/>
                <w:szCs w:val="28"/>
              </w:rPr>
              <w:t>дение</w:t>
            </w:r>
            <w:r w:rsidRPr="006C62AF">
              <w:rPr>
                <w:color w:val="221F1F"/>
                <w:spacing w:val="1"/>
                <w:sz w:val="28"/>
                <w:szCs w:val="28"/>
              </w:rPr>
              <w:t xml:space="preserve"> </w:t>
            </w:r>
            <w:r w:rsidRPr="006C62AF">
              <w:rPr>
                <w:color w:val="221F1F"/>
                <w:sz w:val="28"/>
                <w:szCs w:val="28"/>
              </w:rPr>
              <w:t>аргументированных</w:t>
            </w:r>
            <w:r w:rsidRPr="006C62AF">
              <w:rPr>
                <w:color w:val="221F1F"/>
                <w:spacing w:val="1"/>
                <w:sz w:val="28"/>
                <w:szCs w:val="28"/>
              </w:rPr>
              <w:t xml:space="preserve"> </w:t>
            </w:r>
            <w:r w:rsidRPr="006C62AF">
              <w:rPr>
                <w:color w:val="221F1F"/>
                <w:sz w:val="28"/>
                <w:szCs w:val="28"/>
              </w:rPr>
              <w:t>оценочных</w:t>
            </w:r>
            <w:r w:rsidRPr="006C62AF">
              <w:rPr>
                <w:color w:val="221F1F"/>
                <w:spacing w:val="1"/>
                <w:sz w:val="28"/>
                <w:szCs w:val="28"/>
              </w:rPr>
              <w:t xml:space="preserve"> </w:t>
            </w:r>
            <w:r w:rsidRPr="006C62AF">
              <w:rPr>
                <w:color w:val="221F1F"/>
                <w:sz w:val="28"/>
                <w:szCs w:val="28"/>
              </w:rPr>
              <w:t>суждений</w:t>
            </w:r>
            <w:r w:rsidRPr="006C62AF">
              <w:rPr>
                <w:color w:val="221F1F"/>
                <w:spacing w:val="1"/>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основе</w:t>
            </w:r>
            <w:r w:rsidRPr="006C62AF">
              <w:rPr>
                <w:color w:val="221F1F"/>
                <w:spacing w:val="-8"/>
                <w:sz w:val="28"/>
                <w:szCs w:val="28"/>
              </w:rPr>
              <w:t xml:space="preserve"> </w:t>
            </w:r>
            <w:r w:rsidRPr="006C62AF">
              <w:rPr>
                <w:color w:val="221F1F"/>
                <w:sz w:val="28"/>
                <w:szCs w:val="28"/>
              </w:rPr>
              <w:t>сравнения.</w:t>
            </w:r>
          </w:p>
          <w:p w:rsidR="000D722C" w:rsidRPr="006C62AF" w:rsidRDefault="00466544" w:rsidP="00BB72D6">
            <w:pPr>
              <w:pStyle w:val="TableParagraph"/>
              <w:tabs>
                <w:tab w:val="left" w:pos="142"/>
                <w:tab w:val="left" w:pos="10065"/>
              </w:tabs>
              <w:spacing w:line="360" w:lineRule="auto"/>
              <w:ind w:left="573"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573" w:right="4"/>
              <w:jc w:val="both"/>
              <w:rPr>
                <w:sz w:val="28"/>
                <w:szCs w:val="28"/>
              </w:rPr>
            </w:pPr>
            <w:r w:rsidRPr="006C62AF">
              <w:rPr>
                <w:color w:val="221F1F"/>
                <w:sz w:val="28"/>
                <w:szCs w:val="28"/>
              </w:rPr>
              <w:t>Аналогии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изобразительным</w:t>
            </w:r>
            <w:r w:rsidRPr="006C62AF">
              <w:rPr>
                <w:color w:val="221F1F"/>
                <w:spacing w:val="1"/>
                <w:sz w:val="28"/>
                <w:szCs w:val="28"/>
              </w:rPr>
              <w:t xml:space="preserve"> </w:t>
            </w:r>
            <w:r w:rsidRPr="006C62AF">
              <w:rPr>
                <w:color w:val="221F1F"/>
                <w:sz w:val="28"/>
                <w:szCs w:val="28"/>
              </w:rPr>
              <w:t>искусством</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фотографий</w:t>
            </w:r>
            <w:r w:rsidRPr="006C62AF">
              <w:rPr>
                <w:color w:val="221F1F"/>
                <w:spacing w:val="1"/>
                <w:sz w:val="28"/>
                <w:szCs w:val="28"/>
              </w:rPr>
              <w:t xml:space="preserve"> </w:t>
            </w:r>
            <w:r w:rsidRPr="006C62AF">
              <w:rPr>
                <w:color w:val="221F1F"/>
                <w:sz w:val="28"/>
                <w:szCs w:val="28"/>
              </w:rPr>
              <w:t>подлинных</w:t>
            </w:r>
            <w:r w:rsidRPr="006C62AF">
              <w:rPr>
                <w:color w:val="221F1F"/>
                <w:spacing w:val="1"/>
                <w:sz w:val="28"/>
                <w:szCs w:val="28"/>
              </w:rPr>
              <w:t xml:space="preserve"> </w:t>
            </w:r>
            <w:r w:rsidRPr="006C62AF">
              <w:rPr>
                <w:color w:val="221F1F"/>
                <w:sz w:val="28"/>
                <w:szCs w:val="28"/>
              </w:rPr>
              <w:t>образцов</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промыслов</w:t>
            </w:r>
            <w:r w:rsidRPr="006C62AF">
              <w:rPr>
                <w:color w:val="221F1F"/>
                <w:spacing w:val="1"/>
                <w:sz w:val="28"/>
                <w:szCs w:val="28"/>
              </w:rPr>
              <w:t xml:space="preserve"> </w:t>
            </w:r>
            <w:r w:rsidRPr="006C62AF">
              <w:rPr>
                <w:color w:val="221F1F"/>
                <w:sz w:val="28"/>
                <w:szCs w:val="28"/>
              </w:rPr>
              <w:t>(гжель,</w:t>
            </w:r>
            <w:r w:rsidRPr="006C62AF">
              <w:rPr>
                <w:color w:val="221F1F"/>
                <w:spacing w:val="1"/>
                <w:sz w:val="28"/>
                <w:szCs w:val="28"/>
              </w:rPr>
              <w:t xml:space="preserve"> </w:t>
            </w:r>
            <w:r w:rsidRPr="006C62AF">
              <w:rPr>
                <w:color w:val="221F1F"/>
                <w:sz w:val="28"/>
                <w:szCs w:val="28"/>
              </w:rPr>
              <w:t>хохлома,</w:t>
            </w:r>
            <w:r w:rsidRPr="006C62AF">
              <w:rPr>
                <w:color w:val="221F1F"/>
                <w:spacing w:val="1"/>
                <w:sz w:val="28"/>
                <w:szCs w:val="28"/>
              </w:rPr>
              <w:t xml:space="preserve"> </w:t>
            </w:r>
            <w:r w:rsidRPr="006C62AF">
              <w:rPr>
                <w:color w:val="221F1F"/>
                <w:sz w:val="28"/>
                <w:szCs w:val="28"/>
              </w:rPr>
              <w:t>городецкая</w:t>
            </w:r>
            <w:r w:rsidRPr="006C62AF">
              <w:rPr>
                <w:color w:val="221F1F"/>
                <w:spacing w:val="1"/>
                <w:sz w:val="28"/>
                <w:szCs w:val="28"/>
              </w:rPr>
              <w:t xml:space="preserve"> </w:t>
            </w:r>
            <w:r w:rsidRPr="006C62AF">
              <w:rPr>
                <w:color w:val="221F1F"/>
                <w:sz w:val="28"/>
                <w:szCs w:val="28"/>
              </w:rPr>
              <w:t>роспись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д.)</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творче-</w:t>
            </w:r>
            <w:r w:rsidRPr="006C62AF">
              <w:rPr>
                <w:color w:val="221F1F"/>
                <w:spacing w:val="1"/>
                <w:sz w:val="28"/>
                <w:szCs w:val="28"/>
              </w:rPr>
              <w:t xml:space="preserve"> </w:t>
            </w:r>
            <w:r w:rsidRPr="006C62AF">
              <w:rPr>
                <w:color w:val="221F1F"/>
                <w:sz w:val="28"/>
                <w:szCs w:val="28"/>
              </w:rPr>
              <w:t>ством</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художников,</w:t>
            </w:r>
            <w:r w:rsidRPr="006C62AF">
              <w:rPr>
                <w:color w:val="221F1F"/>
                <w:spacing w:val="1"/>
                <w:sz w:val="28"/>
                <w:szCs w:val="28"/>
              </w:rPr>
              <w:t xml:space="preserve"> </w:t>
            </w:r>
            <w:r w:rsidRPr="006C62AF">
              <w:rPr>
                <w:color w:val="221F1F"/>
                <w:sz w:val="28"/>
                <w:szCs w:val="28"/>
              </w:rPr>
              <w:t>модельеров,</w:t>
            </w:r>
            <w:r w:rsidRPr="006C62AF">
              <w:rPr>
                <w:color w:val="221F1F"/>
                <w:spacing w:val="-57"/>
                <w:sz w:val="28"/>
                <w:szCs w:val="28"/>
              </w:rPr>
              <w:t xml:space="preserve"> </w:t>
            </w:r>
            <w:r w:rsidRPr="006C62AF">
              <w:rPr>
                <w:color w:val="221F1F"/>
                <w:sz w:val="28"/>
                <w:szCs w:val="28"/>
              </w:rPr>
              <w:t>дизайнеров,</w:t>
            </w:r>
            <w:r w:rsidRPr="006C62AF">
              <w:rPr>
                <w:color w:val="221F1F"/>
                <w:spacing w:val="1"/>
                <w:sz w:val="28"/>
                <w:szCs w:val="28"/>
              </w:rPr>
              <w:t xml:space="preserve"> </w:t>
            </w:r>
            <w:r w:rsidRPr="006C62AF">
              <w:rPr>
                <w:color w:val="221F1F"/>
                <w:sz w:val="28"/>
                <w:szCs w:val="28"/>
              </w:rPr>
              <w:t>работающих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57"/>
                <w:sz w:val="28"/>
                <w:szCs w:val="28"/>
              </w:rPr>
              <w:t xml:space="preserve"> </w:t>
            </w:r>
            <w:r w:rsidRPr="006C62AF">
              <w:rPr>
                <w:color w:val="221F1F"/>
                <w:sz w:val="28"/>
                <w:szCs w:val="28"/>
              </w:rPr>
              <w:t>техниках</w:t>
            </w:r>
            <w:r w:rsidRPr="006C62AF">
              <w:rPr>
                <w:color w:val="221F1F"/>
                <w:spacing w:val="1"/>
                <w:sz w:val="28"/>
                <w:szCs w:val="28"/>
              </w:rPr>
              <w:t xml:space="preserve"> </w:t>
            </w:r>
            <w:r w:rsidRPr="006C62AF">
              <w:rPr>
                <w:color w:val="221F1F"/>
                <w:sz w:val="28"/>
                <w:szCs w:val="28"/>
              </w:rPr>
              <w:t>росписи</w:t>
            </w:r>
          </w:p>
        </w:tc>
      </w:tr>
    </w:tbl>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4"/>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3</w:t>
      </w:r>
      <w:r w:rsidRPr="006C62AF">
        <w:rPr>
          <w:color w:val="221F1F"/>
          <w:spacing w:val="5"/>
          <w:sz w:val="28"/>
          <w:szCs w:val="28"/>
        </w:rPr>
        <w:t xml:space="preserve"> </w:t>
      </w:r>
      <w:r w:rsidRPr="006C62AF">
        <w:rPr>
          <w:color w:val="221F1F"/>
          <w:sz w:val="28"/>
          <w:szCs w:val="28"/>
        </w:rPr>
        <w:t>«Музыка</w:t>
      </w:r>
      <w:r w:rsidRPr="006C62AF">
        <w:rPr>
          <w:color w:val="221F1F"/>
          <w:spacing w:val="5"/>
          <w:sz w:val="28"/>
          <w:szCs w:val="28"/>
        </w:rPr>
        <w:t xml:space="preserve"> </w:t>
      </w:r>
      <w:r w:rsidRPr="006C62AF">
        <w:rPr>
          <w:color w:val="221F1F"/>
          <w:sz w:val="28"/>
          <w:szCs w:val="28"/>
        </w:rPr>
        <w:t>народов</w:t>
      </w:r>
      <w:r w:rsidRPr="006C62AF">
        <w:rPr>
          <w:color w:val="221F1F"/>
          <w:spacing w:val="5"/>
          <w:sz w:val="28"/>
          <w:szCs w:val="28"/>
        </w:rPr>
        <w:t xml:space="preserve"> </w:t>
      </w:r>
      <w:r w:rsidRPr="006C62AF">
        <w:rPr>
          <w:color w:val="221F1F"/>
          <w:sz w:val="28"/>
          <w:szCs w:val="28"/>
        </w:rPr>
        <w:t>мира»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Данный</w:t>
      </w:r>
      <w:r w:rsidRPr="006C62AF">
        <w:rPr>
          <w:color w:val="221F1F"/>
          <w:spacing w:val="1"/>
          <w:sz w:val="28"/>
          <w:szCs w:val="28"/>
        </w:rPr>
        <w:t xml:space="preserve"> </w:t>
      </w: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продолжением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дополнением</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«Народ-</w:t>
      </w:r>
      <w:r w:rsidRPr="006C62AF">
        <w:rPr>
          <w:color w:val="221F1F"/>
          <w:spacing w:val="1"/>
          <w:sz w:val="28"/>
          <w:szCs w:val="28"/>
        </w:rPr>
        <w:t xml:space="preserve"> </w:t>
      </w:r>
      <w:r w:rsidRPr="006C62AF">
        <w:rPr>
          <w:color w:val="221F1F"/>
          <w:sz w:val="28"/>
          <w:szCs w:val="28"/>
        </w:rPr>
        <w:t>ная</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музыкой</w:t>
      </w:r>
      <w:r w:rsidRPr="006C62AF">
        <w:rPr>
          <w:color w:val="221F1F"/>
          <w:spacing w:val="1"/>
          <w:sz w:val="28"/>
          <w:szCs w:val="28"/>
        </w:rPr>
        <w:t xml:space="preserve"> </w:t>
      </w:r>
      <w:r w:rsidRPr="006C62AF">
        <w:rPr>
          <w:color w:val="221F1F"/>
          <w:sz w:val="28"/>
          <w:szCs w:val="28"/>
        </w:rPr>
        <w:t>моего</w:t>
      </w:r>
      <w:r w:rsidRPr="006C62AF">
        <w:rPr>
          <w:color w:val="221F1F"/>
          <w:spacing w:val="1"/>
          <w:sz w:val="28"/>
          <w:szCs w:val="28"/>
        </w:rPr>
        <w:t xml:space="preserve"> </w:t>
      </w:r>
      <w:r w:rsidRPr="006C62AF">
        <w:rPr>
          <w:color w:val="221F1F"/>
          <w:sz w:val="28"/>
          <w:szCs w:val="28"/>
        </w:rPr>
        <w:t>народа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музыкой</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родов</w:t>
      </w:r>
      <w:r w:rsidRPr="006C62AF">
        <w:rPr>
          <w:color w:val="221F1F"/>
          <w:spacing w:val="1"/>
          <w:sz w:val="28"/>
          <w:szCs w:val="28"/>
        </w:rPr>
        <w:t xml:space="preserve"> </w:t>
      </w:r>
      <w:r w:rsidRPr="006C62AF">
        <w:rPr>
          <w:color w:val="221F1F"/>
          <w:sz w:val="28"/>
          <w:szCs w:val="28"/>
        </w:rPr>
        <w:t>нет</w:t>
      </w:r>
      <w:r w:rsidRPr="006C62AF">
        <w:rPr>
          <w:color w:val="221F1F"/>
          <w:spacing w:val="1"/>
          <w:sz w:val="28"/>
          <w:szCs w:val="28"/>
        </w:rPr>
        <w:t xml:space="preserve"> </w:t>
      </w:r>
      <w:r w:rsidRPr="006C62AF">
        <w:rPr>
          <w:color w:val="221F1F"/>
          <w:sz w:val="28"/>
          <w:szCs w:val="28"/>
        </w:rPr>
        <w:t>непереходимых</w:t>
      </w:r>
      <w:r w:rsidRPr="006C62AF">
        <w:rPr>
          <w:color w:val="221F1F"/>
          <w:spacing w:val="-57"/>
          <w:sz w:val="28"/>
          <w:szCs w:val="28"/>
        </w:rPr>
        <w:t xml:space="preserve"> </w:t>
      </w:r>
      <w:r w:rsidRPr="006C62AF">
        <w:rPr>
          <w:color w:val="221F1F"/>
          <w:sz w:val="28"/>
          <w:szCs w:val="28"/>
        </w:rPr>
        <w:t>границ» — тезис, выдвинутый Д. Б. Кабалев- ским во второй половине ХХ века, остаётся по-</w:t>
      </w:r>
      <w:r w:rsidRPr="006C62AF">
        <w:rPr>
          <w:color w:val="221F1F"/>
          <w:spacing w:val="1"/>
          <w:sz w:val="28"/>
          <w:szCs w:val="28"/>
        </w:rPr>
        <w:t xml:space="preserve"> </w:t>
      </w:r>
      <w:r w:rsidRPr="006C62AF">
        <w:rPr>
          <w:color w:val="221F1F"/>
          <w:sz w:val="28"/>
          <w:szCs w:val="28"/>
        </w:rPr>
        <w:t>прежнему</w:t>
      </w:r>
      <w:r w:rsidRPr="006C62AF">
        <w:rPr>
          <w:color w:val="221F1F"/>
          <w:spacing w:val="1"/>
          <w:sz w:val="28"/>
          <w:szCs w:val="28"/>
        </w:rPr>
        <w:t xml:space="preserve"> </w:t>
      </w:r>
      <w:r w:rsidRPr="006C62AF">
        <w:rPr>
          <w:color w:val="221F1F"/>
          <w:sz w:val="28"/>
          <w:szCs w:val="28"/>
        </w:rPr>
        <w:t>актуальным.</w:t>
      </w:r>
      <w:r w:rsidRPr="006C62AF">
        <w:rPr>
          <w:color w:val="221F1F"/>
          <w:spacing w:val="1"/>
          <w:sz w:val="28"/>
          <w:szCs w:val="28"/>
        </w:rPr>
        <w:t xml:space="preserve"> </w:t>
      </w:r>
      <w:r w:rsidRPr="006C62AF">
        <w:rPr>
          <w:color w:val="221F1F"/>
          <w:sz w:val="28"/>
          <w:szCs w:val="28"/>
        </w:rPr>
        <w:t>Интонационная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жанровая</w:t>
      </w:r>
      <w:r w:rsidRPr="006C62AF">
        <w:rPr>
          <w:color w:val="221F1F"/>
          <w:spacing w:val="1"/>
          <w:sz w:val="28"/>
          <w:szCs w:val="28"/>
        </w:rPr>
        <w:t xml:space="preserve"> </w:t>
      </w:r>
      <w:r w:rsidRPr="006C62AF">
        <w:rPr>
          <w:color w:val="221F1F"/>
          <w:sz w:val="28"/>
          <w:szCs w:val="28"/>
        </w:rPr>
        <w:t>близость</w:t>
      </w:r>
      <w:r w:rsidRPr="006C62AF">
        <w:rPr>
          <w:color w:val="221F1F"/>
          <w:spacing w:val="1"/>
          <w:sz w:val="28"/>
          <w:szCs w:val="28"/>
        </w:rPr>
        <w:t xml:space="preserve"> </w:t>
      </w:r>
      <w:r w:rsidRPr="006C62AF">
        <w:rPr>
          <w:color w:val="221F1F"/>
          <w:sz w:val="28"/>
          <w:szCs w:val="28"/>
        </w:rPr>
        <w:t>русского,</w:t>
      </w:r>
      <w:r w:rsidRPr="006C62AF">
        <w:rPr>
          <w:color w:val="221F1F"/>
          <w:spacing w:val="1"/>
          <w:sz w:val="28"/>
          <w:szCs w:val="28"/>
        </w:rPr>
        <w:t xml:space="preserve"> </w:t>
      </w:r>
      <w:r w:rsidRPr="006C62AF">
        <w:rPr>
          <w:color w:val="221F1F"/>
          <w:sz w:val="28"/>
          <w:szCs w:val="28"/>
        </w:rPr>
        <w:t>украинского</w:t>
      </w:r>
      <w:r w:rsidRPr="006C62AF">
        <w:rPr>
          <w:color w:val="221F1F"/>
          <w:spacing w:val="1"/>
          <w:sz w:val="28"/>
          <w:szCs w:val="28"/>
        </w:rPr>
        <w:t xml:space="preserve"> </w:t>
      </w:r>
      <w:r w:rsidRPr="006C62AF">
        <w:rPr>
          <w:color w:val="221F1F"/>
          <w:sz w:val="28"/>
          <w:szCs w:val="28"/>
        </w:rPr>
        <w:lastRenderedPageBreak/>
        <w:t>и</w:t>
      </w:r>
      <w:r w:rsidRPr="006C62AF">
        <w:rPr>
          <w:color w:val="221F1F"/>
          <w:spacing w:val="1"/>
          <w:sz w:val="28"/>
          <w:szCs w:val="28"/>
        </w:rPr>
        <w:t xml:space="preserve"> </w:t>
      </w:r>
      <w:r w:rsidRPr="006C62AF">
        <w:rPr>
          <w:color w:val="221F1F"/>
          <w:sz w:val="28"/>
          <w:szCs w:val="28"/>
        </w:rPr>
        <w:t>белорусского</w:t>
      </w:r>
      <w:r w:rsidRPr="006C62AF">
        <w:rPr>
          <w:color w:val="221F1F"/>
          <w:spacing w:val="33"/>
          <w:sz w:val="28"/>
          <w:szCs w:val="28"/>
        </w:rPr>
        <w:t xml:space="preserve"> </w:t>
      </w:r>
      <w:r w:rsidRPr="006C62AF">
        <w:rPr>
          <w:color w:val="221F1F"/>
          <w:sz w:val="28"/>
          <w:szCs w:val="28"/>
        </w:rPr>
        <w:t>фольклора,</w:t>
      </w:r>
      <w:r w:rsidRPr="006C62AF">
        <w:rPr>
          <w:color w:val="221F1F"/>
          <w:spacing w:val="34"/>
          <w:sz w:val="28"/>
          <w:szCs w:val="28"/>
        </w:rPr>
        <w:t xml:space="preserve"> </w:t>
      </w:r>
      <w:r w:rsidRPr="006C62AF">
        <w:rPr>
          <w:color w:val="221F1F"/>
          <w:sz w:val="28"/>
          <w:szCs w:val="28"/>
        </w:rPr>
        <w:t>межнациональные</w:t>
      </w:r>
      <w:r w:rsidRPr="006C62AF">
        <w:rPr>
          <w:color w:val="221F1F"/>
          <w:spacing w:val="32"/>
          <w:sz w:val="28"/>
          <w:szCs w:val="28"/>
        </w:rPr>
        <w:t xml:space="preserve"> </w:t>
      </w:r>
      <w:r w:rsidRPr="006C62AF">
        <w:rPr>
          <w:color w:val="221F1F"/>
          <w:sz w:val="28"/>
          <w:szCs w:val="28"/>
        </w:rPr>
        <w:t>семьи</w:t>
      </w:r>
      <w:r w:rsidRPr="006C62AF">
        <w:rPr>
          <w:color w:val="221F1F"/>
          <w:spacing w:val="35"/>
          <w:sz w:val="28"/>
          <w:szCs w:val="28"/>
        </w:rPr>
        <w:t xml:space="preserve"> </w:t>
      </w:r>
      <w:r w:rsidRPr="006C62AF">
        <w:rPr>
          <w:color w:val="221F1F"/>
          <w:sz w:val="28"/>
          <w:szCs w:val="28"/>
        </w:rPr>
        <w:t>с</w:t>
      </w:r>
      <w:r w:rsidRPr="006C62AF">
        <w:rPr>
          <w:color w:val="221F1F"/>
          <w:spacing w:val="33"/>
          <w:sz w:val="28"/>
          <w:szCs w:val="28"/>
        </w:rPr>
        <w:t xml:space="preserve"> </w:t>
      </w:r>
      <w:r w:rsidRPr="006C62AF">
        <w:rPr>
          <w:color w:val="221F1F"/>
          <w:sz w:val="28"/>
          <w:szCs w:val="28"/>
        </w:rPr>
        <w:t>кавказскими,</w:t>
      </w:r>
      <w:r w:rsidRPr="006C62AF">
        <w:rPr>
          <w:color w:val="221F1F"/>
          <w:spacing w:val="31"/>
          <w:sz w:val="28"/>
          <w:szCs w:val="28"/>
        </w:rPr>
        <w:t xml:space="preserve"> </w:t>
      </w:r>
      <w:r w:rsidRPr="006C62AF">
        <w:rPr>
          <w:color w:val="221F1F"/>
          <w:sz w:val="28"/>
          <w:szCs w:val="28"/>
        </w:rPr>
        <w:t>среднеазиатскими</w:t>
      </w:r>
      <w:r w:rsidRPr="006C62AF">
        <w:rPr>
          <w:color w:val="221F1F"/>
          <w:spacing w:val="32"/>
          <w:sz w:val="28"/>
          <w:szCs w:val="28"/>
        </w:rPr>
        <w:t xml:space="preserve"> </w:t>
      </w:r>
      <w:r w:rsidRPr="006C62AF">
        <w:rPr>
          <w:color w:val="221F1F"/>
          <w:sz w:val="28"/>
          <w:szCs w:val="28"/>
        </w:rPr>
        <w:t>корнями</w:t>
      </w:r>
    </w:p>
    <w:p w:rsidR="000D722C" w:rsidRPr="006C62AF" w:rsidRDefault="00466544" w:rsidP="00BB72D6">
      <w:pPr>
        <w:pStyle w:val="a5"/>
        <w:numPr>
          <w:ilvl w:val="0"/>
          <w:numId w:val="66"/>
        </w:numPr>
        <w:tabs>
          <w:tab w:val="left" w:pos="142"/>
          <w:tab w:val="left" w:pos="963"/>
          <w:tab w:val="left" w:pos="10065"/>
        </w:tabs>
        <w:spacing w:line="360" w:lineRule="auto"/>
        <w:ind w:left="962" w:right="4" w:hanging="297"/>
        <w:rPr>
          <w:color w:val="221F1F"/>
          <w:sz w:val="28"/>
          <w:szCs w:val="28"/>
        </w:rPr>
      </w:pPr>
      <w:r w:rsidRPr="006C62AF">
        <w:rPr>
          <w:color w:val="221F1F"/>
          <w:sz w:val="28"/>
          <w:szCs w:val="28"/>
        </w:rPr>
        <w:t>это</w:t>
      </w:r>
      <w:r w:rsidRPr="006C62AF">
        <w:rPr>
          <w:color w:val="221F1F"/>
          <w:spacing w:val="-7"/>
          <w:sz w:val="28"/>
          <w:szCs w:val="28"/>
        </w:rPr>
        <w:t xml:space="preserve"> </w:t>
      </w:r>
      <w:r w:rsidRPr="006C62AF">
        <w:rPr>
          <w:color w:val="221F1F"/>
          <w:sz w:val="28"/>
          <w:szCs w:val="28"/>
        </w:rPr>
        <w:t>реальная</w:t>
      </w:r>
      <w:r w:rsidRPr="006C62AF">
        <w:rPr>
          <w:color w:val="221F1F"/>
          <w:spacing w:val="-7"/>
          <w:sz w:val="28"/>
          <w:szCs w:val="28"/>
        </w:rPr>
        <w:t xml:space="preserve"> </w:t>
      </w:r>
      <w:r w:rsidRPr="006C62AF">
        <w:rPr>
          <w:color w:val="221F1F"/>
          <w:sz w:val="28"/>
          <w:szCs w:val="28"/>
        </w:rPr>
        <w:t>картина</w:t>
      </w:r>
      <w:r w:rsidRPr="006C62AF">
        <w:rPr>
          <w:color w:val="221F1F"/>
          <w:spacing w:val="-7"/>
          <w:sz w:val="28"/>
          <w:szCs w:val="28"/>
        </w:rPr>
        <w:t xml:space="preserve"> </w:t>
      </w:r>
      <w:r w:rsidRPr="006C62AF">
        <w:rPr>
          <w:color w:val="221F1F"/>
          <w:sz w:val="28"/>
          <w:szCs w:val="28"/>
        </w:rPr>
        <w:t>культурного</w:t>
      </w:r>
      <w:r w:rsidRPr="006C62AF">
        <w:rPr>
          <w:color w:val="221F1F"/>
          <w:spacing w:val="-6"/>
          <w:sz w:val="28"/>
          <w:szCs w:val="28"/>
        </w:rPr>
        <w:t xml:space="preserve"> </w:t>
      </w:r>
      <w:r w:rsidRPr="006C62AF">
        <w:rPr>
          <w:color w:val="221F1F"/>
          <w:sz w:val="28"/>
          <w:szCs w:val="28"/>
        </w:rPr>
        <w:t>разнообразия,</w:t>
      </w:r>
      <w:r w:rsidRPr="006C62AF">
        <w:rPr>
          <w:color w:val="221F1F"/>
          <w:spacing w:val="-6"/>
          <w:sz w:val="28"/>
          <w:szCs w:val="28"/>
        </w:rPr>
        <w:t xml:space="preserve"> </w:t>
      </w:r>
      <w:r w:rsidRPr="006C62AF">
        <w:rPr>
          <w:color w:val="221F1F"/>
          <w:sz w:val="28"/>
          <w:szCs w:val="28"/>
        </w:rPr>
        <w:t>сохраняюще-</w:t>
      </w:r>
      <w:r w:rsidRPr="006C62AF">
        <w:rPr>
          <w:color w:val="221F1F"/>
          <w:spacing w:val="-3"/>
          <w:sz w:val="28"/>
          <w:szCs w:val="28"/>
        </w:rPr>
        <w:t xml:space="preserve"> </w:t>
      </w:r>
      <w:r w:rsidRPr="006C62AF">
        <w:rPr>
          <w:color w:val="221F1F"/>
          <w:sz w:val="28"/>
          <w:szCs w:val="28"/>
        </w:rPr>
        <w:t>гося</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современной</w:t>
      </w:r>
      <w:r w:rsidRPr="006C62AF">
        <w:rPr>
          <w:color w:val="221F1F"/>
          <w:spacing w:val="-2"/>
          <w:sz w:val="28"/>
          <w:szCs w:val="28"/>
        </w:rPr>
        <w:t xml:space="preserve"> </w:t>
      </w:r>
      <w:r w:rsidRPr="006C62AF">
        <w:rPr>
          <w:color w:val="221F1F"/>
          <w:sz w:val="28"/>
          <w:szCs w:val="28"/>
        </w:rPr>
        <w:t>России.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1"/>
          <w:sz w:val="28"/>
          <w:szCs w:val="28"/>
        </w:rPr>
        <w:t xml:space="preserve"> </w:t>
      </w:r>
      <w:r w:rsidRPr="006C62AF">
        <w:rPr>
          <w:color w:val="221F1F"/>
          <w:sz w:val="28"/>
          <w:szCs w:val="28"/>
        </w:rPr>
        <w:t>важным</w:t>
      </w:r>
      <w:r w:rsidRPr="006C62AF">
        <w:rPr>
          <w:color w:val="221F1F"/>
          <w:spacing w:val="1"/>
          <w:sz w:val="28"/>
          <w:szCs w:val="28"/>
        </w:rPr>
        <w:t xml:space="preserve"> </w:t>
      </w:r>
      <w:r w:rsidRPr="006C62AF">
        <w:rPr>
          <w:color w:val="221F1F"/>
          <w:sz w:val="28"/>
          <w:szCs w:val="28"/>
        </w:rPr>
        <w:t>фактором</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принципиальная</w:t>
      </w:r>
      <w:r w:rsidRPr="006C62AF">
        <w:rPr>
          <w:color w:val="221F1F"/>
          <w:spacing w:val="1"/>
          <w:sz w:val="28"/>
          <w:szCs w:val="28"/>
        </w:rPr>
        <w:t xml:space="preserve"> </w:t>
      </w:r>
      <w:r w:rsidRPr="006C62AF">
        <w:rPr>
          <w:color w:val="221F1F"/>
          <w:sz w:val="28"/>
          <w:szCs w:val="28"/>
        </w:rPr>
        <w:t>многомерность</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временной</w:t>
      </w:r>
      <w:r w:rsidRPr="006C62AF">
        <w:rPr>
          <w:color w:val="221F1F"/>
          <w:spacing w:val="1"/>
          <w:sz w:val="28"/>
          <w:szCs w:val="28"/>
        </w:rPr>
        <w:t xml:space="preserve"> </w:t>
      </w:r>
      <w:r w:rsidRPr="006C62AF">
        <w:rPr>
          <w:color w:val="221F1F"/>
          <w:sz w:val="28"/>
          <w:szCs w:val="28"/>
        </w:rPr>
        <w:t>культуры, вбирающей в себя национальные традиции и стили народов всего мира. Изучение</w:t>
      </w:r>
      <w:r w:rsidRPr="006C62AF">
        <w:rPr>
          <w:color w:val="221F1F"/>
          <w:spacing w:val="1"/>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соответ-</w:t>
      </w:r>
      <w:r w:rsidRPr="006C62AF">
        <w:rPr>
          <w:color w:val="221F1F"/>
          <w:spacing w:val="1"/>
          <w:sz w:val="28"/>
          <w:szCs w:val="28"/>
        </w:rPr>
        <w:t xml:space="preserve"> </w:t>
      </w:r>
      <w:r w:rsidRPr="006C62AF">
        <w:rPr>
          <w:color w:val="221F1F"/>
          <w:sz w:val="28"/>
          <w:szCs w:val="28"/>
        </w:rPr>
        <w:t>ствует</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современному</w:t>
      </w:r>
      <w:r w:rsidRPr="006C62AF">
        <w:rPr>
          <w:color w:val="221F1F"/>
          <w:spacing w:val="1"/>
          <w:sz w:val="28"/>
          <w:szCs w:val="28"/>
        </w:rPr>
        <w:t xml:space="preserve"> </w:t>
      </w:r>
      <w:r w:rsidRPr="006C62AF">
        <w:rPr>
          <w:color w:val="221F1F"/>
          <w:sz w:val="28"/>
          <w:szCs w:val="28"/>
        </w:rPr>
        <w:t>облику</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0"/>
          <w:sz w:val="28"/>
          <w:szCs w:val="28"/>
        </w:rPr>
        <w:t xml:space="preserve"> </w:t>
      </w:r>
      <w:r w:rsidRPr="006C62AF">
        <w:rPr>
          <w:color w:val="221F1F"/>
          <w:sz w:val="28"/>
          <w:szCs w:val="28"/>
        </w:rPr>
        <w:t>искусства,</w:t>
      </w:r>
      <w:r w:rsidRPr="006C62AF">
        <w:rPr>
          <w:color w:val="221F1F"/>
          <w:spacing w:val="-8"/>
          <w:sz w:val="28"/>
          <w:szCs w:val="28"/>
        </w:rPr>
        <w:t xml:space="preserve"> </w:t>
      </w:r>
      <w:r w:rsidRPr="006C62AF">
        <w:rPr>
          <w:color w:val="221F1F"/>
          <w:sz w:val="28"/>
          <w:szCs w:val="28"/>
        </w:rPr>
        <w:t>но</w:t>
      </w:r>
      <w:r w:rsidRPr="006C62AF">
        <w:rPr>
          <w:color w:val="221F1F"/>
          <w:spacing w:val="-10"/>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прин-</w:t>
      </w:r>
      <w:r w:rsidRPr="006C62AF">
        <w:rPr>
          <w:color w:val="221F1F"/>
          <w:spacing w:val="-1"/>
          <w:sz w:val="28"/>
          <w:szCs w:val="28"/>
        </w:rPr>
        <w:t xml:space="preserve"> </w:t>
      </w:r>
      <w:r w:rsidRPr="006C62AF">
        <w:rPr>
          <w:color w:val="221F1F"/>
          <w:sz w:val="28"/>
          <w:szCs w:val="28"/>
        </w:rPr>
        <w:t>ципиальным установкам</w:t>
      </w:r>
      <w:r w:rsidRPr="006C62AF">
        <w:rPr>
          <w:color w:val="221F1F"/>
          <w:spacing w:val="-5"/>
          <w:sz w:val="28"/>
          <w:szCs w:val="28"/>
        </w:rPr>
        <w:t xml:space="preserve"> </w:t>
      </w:r>
      <w:r w:rsidRPr="006C62AF">
        <w:rPr>
          <w:color w:val="221F1F"/>
          <w:sz w:val="28"/>
          <w:szCs w:val="28"/>
        </w:rPr>
        <w:t>концепции</w:t>
      </w:r>
      <w:r w:rsidRPr="006C62AF">
        <w:rPr>
          <w:color w:val="221F1F"/>
          <w:spacing w:val="-2"/>
          <w:sz w:val="28"/>
          <w:szCs w:val="28"/>
        </w:rPr>
        <w:t xml:space="preserve"> </w:t>
      </w:r>
      <w:r w:rsidRPr="006C62AF">
        <w:rPr>
          <w:color w:val="221F1F"/>
          <w:sz w:val="28"/>
          <w:szCs w:val="28"/>
        </w:rPr>
        <w:t>базовых</w:t>
      </w:r>
      <w:r w:rsidRPr="006C62AF">
        <w:rPr>
          <w:color w:val="221F1F"/>
          <w:spacing w:val="-2"/>
          <w:sz w:val="28"/>
          <w:szCs w:val="28"/>
        </w:rPr>
        <w:t xml:space="preserve"> </w:t>
      </w:r>
      <w:r w:rsidRPr="006C62AF">
        <w:rPr>
          <w:color w:val="221F1F"/>
          <w:sz w:val="28"/>
          <w:szCs w:val="28"/>
        </w:rPr>
        <w:t>национальных</w:t>
      </w:r>
      <w:r w:rsidRPr="006C62AF">
        <w:rPr>
          <w:color w:val="221F1F"/>
          <w:spacing w:val="-58"/>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нимание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принятие</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w w:val="95"/>
          <w:sz w:val="28"/>
          <w:szCs w:val="28"/>
        </w:rPr>
        <w:t>эффективный</w:t>
      </w:r>
      <w:r w:rsidRPr="006C62AF">
        <w:rPr>
          <w:color w:val="221F1F"/>
          <w:spacing w:val="23"/>
          <w:w w:val="95"/>
          <w:sz w:val="28"/>
          <w:szCs w:val="28"/>
        </w:rPr>
        <w:t xml:space="preserve"> </w:t>
      </w:r>
      <w:r w:rsidRPr="006C62AF">
        <w:rPr>
          <w:color w:val="221F1F"/>
          <w:w w:val="95"/>
          <w:sz w:val="28"/>
          <w:szCs w:val="28"/>
        </w:rPr>
        <w:t>способ</w:t>
      </w:r>
      <w:r w:rsidRPr="006C62AF">
        <w:rPr>
          <w:color w:val="221F1F"/>
          <w:spacing w:val="23"/>
          <w:w w:val="95"/>
          <w:sz w:val="28"/>
          <w:szCs w:val="28"/>
        </w:rPr>
        <w:t xml:space="preserve"> </w:t>
      </w:r>
      <w:r w:rsidRPr="006C62AF">
        <w:rPr>
          <w:color w:val="221F1F"/>
          <w:w w:val="95"/>
          <w:sz w:val="28"/>
          <w:szCs w:val="28"/>
        </w:rPr>
        <w:t>предупреждения</w:t>
      </w:r>
      <w:r w:rsidRPr="006C62AF">
        <w:rPr>
          <w:color w:val="221F1F"/>
          <w:spacing w:val="25"/>
          <w:w w:val="95"/>
          <w:sz w:val="28"/>
          <w:szCs w:val="28"/>
        </w:rPr>
        <w:t xml:space="preserve"> </w:t>
      </w:r>
      <w:r w:rsidRPr="006C62AF">
        <w:rPr>
          <w:color w:val="221F1F"/>
          <w:w w:val="95"/>
          <w:sz w:val="28"/>
          <w:szCs w:val="28"/>
        </w:rPr>
        <w:t>этнических</w:t>
      </w:r>
      <w:r w:rsidRPr="006C62AF">
        <w:rPr>
          <w:color w:val="221F1F"/>
          <w:spacing w:val="23"/>
          <w:w w:val="95"/>
          <w:sz w:val="28"/>
          <w:szCs w:val="28"/>
        </w:rPr>
        <w:t xml:space="preserve"> </w:t>
      </w:r>
      <w:r w:rsidRPr="006C62AF">
        <w:rPr>
          <w:color w:val="221F1F"/>
          <w:w w:val="95"/>
          <w:sz w:val="28"/>
          <w:szCs w:val="28"/>
        </w:rPr>
        <w:t>и</w:t>
      </w:r>
      <w:r w:rsidRPr="006C62AF">
        <w:rPr>
          <w:color w:val="221F1F"/>
          <w:spacing w:val="24"/>
          <w:w w:val="95"/>
          <w:sz w:val="28"/>
          <w:szCs w:val="28"/>
        </w:rPr>
        <w:t xml:space="preserve"> </w:t>
      </w:r>
      <w:r w:rsidRPr="006C62AF">
        <w:rPr>
          <w:color w:val="221F1F"/>
          <w:w w:val="95"/>
          <w:sz w:val="28"/>
          <w:szCs w:val="28"/>
        </w:rPr>
        <w:t>расовых</w:t>
      </w:r>
      <w:r w:rsidRPr="006C62AF">
        <w:rPr>
          <w:color w:val="221F1F"/>
          <w:spacing w:val="21"/>
          <w:w w:val="95"/>
          <w:sz w:val="28"/>
          <w:szCs w:val="28"/>
        </w:rPr>
        <w:t xml:space="preserve"> </w:t>
      </w:r>
      <w:r w:rsidRPr="006C62AF">
        <w:rPr>
          <w:color w:val="221F1F"/>
          <w:w w:val="95"/>
          <w:sz w:val="28"/>
          <w:szCs w:val="28"/>
        </w:rPr>
        <w:t>предрассудков,</w:t>
      </w:r>
      <w:r w:rsidRPr="006C62AF">
        <w:rPr>
          <w:color w:val="221F1F"/>
          <w:spacing w:val="31"/>
          <w:w w:val="95"/>
          <w:sz w:val="28"/>
          <w:szCs w:val="28"/>
        </w:rPr>
        <w:t xml:space="preserve"> </w:t>
      </w:r>
      <w:r w:rsidRPr="006C62AF">
        <w:rPr>
          <w:color w:val="221F1F"/>
          <w:w w:val="95"/>
          <w:sz w:val="28"/>
          <w:szCs w:val="28"/>
        </w:rPr>
        <w:t>воспитания</w:t>
      </w:r>
      <w:r w:rsidRPr="006C62AF">
        <w:rPr>
          <w:color w:val="221F1F"/>
          <w:spacing w:val="28"/>
          <w:w w:val="95"/>
          <w:sz w:val="28"/>
          <w:szCs w:val="28"/>
        </w:rPr>
        <w:t xml:space="preserve"> </w:t>
      </w:r>
      <w:r w:rsidRPr="006C62AF">
        <w:rPr>
          <w:color w:val="221F1F"/>
          <w:w w:val="95"/>
          <w:sz w:val="28"/>
          <w:szCs w:val="28"/>
        </w:rPr>
        <w:t>уважения</w:t>
      </w:r>
      <w:r w:rsidRPr="006C62AF">
        <w:rPr>
          <w:color w:val="221F1F"/>
          <w:spacing w:val="1"/>
          <w:w w:val="95"/>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представителям</w:t>
      </w:r>
      <w:r w:rsidRPr="006C62AF">
        <w:rPr>
          <w:color w:val="221F1F"/>
          <w:spacing w:val="-1"/>
          <w:sz w:val="28"/>
          <w:szCs w:val="28"/>
        </w:rPr>
        <w:t xml:space="preserve"> </w:t>
      </w:r>
      <w:r w:rsidRPr="006C62AF">
        <w:rPr>
          <w:color w:val="221F1F"/>
          <w:sz w:val="28"/>
          <w:szCs w:val="28"/>
        </w:rPr>
        <w:t>других</w:t>
      </w:r>
      <w:r w:rsidRPr="006C62AF">
        <w:rPr>
          <w:color w:val="221F1F"/>
          <w:spacing w:val="2"/>
          <w:sz w:val="28"/>
          <w:szCs w:val="28"/>
        </w:rPr>
        <w:t xml:space="preserve"> </w:t>
      </w:r>
      <w:r w:rsidRPr="006C62AF">
        <w:rPr>
          <w:color w:val="221F1F"/>
          <w:sz w:val="28"/>
          <w:szCs w:val="28"/>
        </w:rPr>
        <w:t>народов и</w:t>
      </w:r>
      <w:r w:rsidRPr="006C62AF">
        <w:rPr>
          <w:color w:val="221F1F"/>
          <w:spacing w:val="-1"/>
          <w:sz w:val="28"/>
          <w:szCs w:val="28"/>
        </w:rPr>
        <w:t xml:space="preserve"> </w:t>
      </w:r>
      <w:r w:rsidRPr="006C62AF">
        <w:rPr>
          <w:color w:val="221F1F"/>
          <w:sz w:val="28"/>
          <w:szCs w:val="28"/>
        </w:rPr>
        <w:t>религий.</w:t>
      </w:r>
    </w:p>
    <w:p w:rsidR="000D722C" w:rsidRPr="006C62AF" w:rsidRDefault="000D722C" w:rsidP="00BB72D6">
      <w:pPr>
        <w:pStyle w:val="a3"/>
        <w:tabs>
          <w:tab w:val="left" w:pos="142"/>
          <w:tab w:val="left" w:pos="10065"/>
        </w:tabs>
        <w:spacing w:before="6" w:line="360" w:lineRule="auto"/>
        <w:ind w:left="0" w:right="4"/>
        <w:rPr>
          <w:sz w:val="28"/>
          <w:szCs w:val="28"/>
        </w:rPr>
      </w:pPr>
    </w:p>
    <w:tbl>
      <w:tblPr>
        <w:tblStyle w:val="TableNormal"/>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788"/>
        <w:gridCol w:w="403"/>
        <w:gridCol w:w="1134"/>
        <w:gridCol w:w="4187"/>
        <w:gridCol w:w="3628"/>
      </w:tblGrid>
      <w:tr w:rsidR="000D722C" w:rsidRPr="006C62AF">
        <w:trPr>
          <w:trHeight w:val="277"/>
        </w:trPr>
        <w:tc>
          <w:tcPr>
            <w:tcW w:w="1191" w:type="dxa"/>
            <w:gridSpan w:val="2"/>
            <w:tcBorders>
              <w:bottom w:val="nil"/>
            </w:tcBorders>
          </w:tcPr>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4"/>
                <w:sz w:val="28"/>
                <w:szCs w:val="28"/>
              </w:rPr>
              <w:t>№</w:t>
            </w:r>
          </w:p>
        </w:tc>
        <w:tc>
          <w:tcPr>
            <w:tcW w:w="1134"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Borders>
              <w:top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628" w:type="dxa"/>
            <w:tcBorders>
              <w:top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5"/>
        </w:trPr>
        <w:tc>
          <w:tcPr>
            <w:tcW w:w="1191" w:type="dxa"/>
            <w:gridSpan w:val="2"/>
            <w:tcBorders>
              <w:top w:val="nil"/>
              <w:bottom w:val="nil"/>
            </w:tcBorders>
          </w:tcPr>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блока,</w:t>
            </w: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4187" w:type="dxa"/>
            <w:tcBorders>
              <w:top w:val="nil"/>
              <w:bottom w:val="nil"/>
            </w:tcBorders>
          </w:tcPr>
          <w:p w:rsidR="000D722C" w:rsidRPr="006C62AF" w:rsidRDefault="00466544" w:rsidP="00BB72D6">
            <w:pPr>
              <w:pStyle w:val="TableParagraph"/>
              <w:tabs>
                <w:tab w:val="left" w:pos="142"/>
                <w:tab w:val="left" w:pos="10065"/>
              </w:tabs>
              <w:spacing w:line="360" w:lineRule="auto"/>
              <w:ind w:left="571" w:right="4"/>
              <w:jc w:val="both"/>
              <w:rPr>
                <w:b/>
                <w:sz w:val="28"/>
                <w:szCs w:val="28"/>
              </w:rPr>
            </w:pPr>
            <w:r w:rsidRPr="006C62AF">
              <w:rPr>
                <w:b/>
                <w:color w:val="221F1F"/>
                <w:sz w:val="28"/>
                <w:szCs w:val="28"/>
              </w:rPr>
              <w:t>Содержание</w:t>
            </w:r>
          </w:p>
        </w:tc>
        <w:tc>
          <w:tcPr>
            <w:tcW w:w="3628" w:type="dxa"/>
            <w:tcBorders>
              <w:top w:val="nil"/>
              <w:bottom w:val="nil"/>
            </w:tcBorders>
          </w:tcPr>
          <w:p w:rsidR="000D722C" w:rsidRPr="006C62AF" w:rsidRDefault="00466544" w:rsidP="00BB72D6">
            <w:pPr>
              <w:pStyle w:val="TableParagraph"/>
              <w:tabs>
                <w:tab w:val="left" w:pos="142"/>
                <w:tab w:val="left" w:pos="1588"/>
                <w:tab w:val="left" w:pos="10065"/>
              </w:tabs>
              <w:spacing w:line="360" w:lineRule="auto"/>
              <w:ind w:right="4"/>
              <w:jc w:val="both"/>
              <w:rPr>
                <w:b/>
                <w:sz w:val="28"/>
                <w:szCs w:val="28"/>
              </w:rPr>
            </w:pPr>
            <w:r w:rsidRPr="006C62AF">
              <w:rPr>
                <w:b/>
                <w:color w:val="221F1F"/>
                <w:sz w:val="28"/>
                <w:szCs w:val="28"/>
              </w:rPr>
              <w:t>Виды</w:t>
            </w:r>
            <w:r w:rsidRPr="006C62AF">
              <w:rPr>
                <w:b/>
                <w:color w:val="221F1F"/>
                <w:sz w:val="28"/>
                <w:szCs w:val="28"/>
              </w:rPr>
              <w:tab/>
              <w:t>деятельности</w:t>
            </w:r>
          </w:p>
        </w:tc>
      </w:tr>
      <w:tr w:rsidR="000D722C" w:rsidRPr="006C62AF">
        <w:trPr>
          <w:trHeight w:val="276"/>
        </w:trPr>
        <w:tc>
          <w:tcPr>
            <w:tcW w:w="1191" w:type="dxa"/>
            <w:gridSpan w:val="2"/>
            <w:tcBorders>
              <w:top w:val="nil"/>
              <w:bottom w:val="nil"/>
            </w:tcBorders>
          </w:tcPr>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кол-во</w:t>
            </w: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628" w:type="dxa"/>
            <w:tcBorders>
              <w:top w:val="nil"/>
              <w:bottom w:val="nil"/>
            </w:tcBorders>
          </w:tcPr>
          <w:p w:rsidR="000D722C" w:rsidRPr="006C62AF" w:rsidRDefault="00466544" w:rsidP="00BB72D6">
            <w:pPr>
              <w:pStyle w:val="TableParagraph"/>
              <w:tabs>
                <w:tab w:val="left" w:pos="142"/>
                <w:tab w:val="left" w:pos="10065"/>
              </w:tabs>
              <w:spacing w:line="360" w:lineRule="auto"/>
              <w:ind w:left="571" w:right="4"/>
              <w:jc w:val="both"/>
              <w:rPr>
                <w:b/>
                <w:sz w:val="28"/>
                <w:szCs w:val="28"/>
              </w:rPr>
            </w:pPr>
            <w:r w:rsidRPr="006C62AF">
              <w:rPr>
                <w:b/>
                <w:color w:val="221F1F"/>
                <w:sz w:val="28"/>
                <w:szCs w:val="28"/>
              </w:rPr>
              <w:t>обучающихся</w:t>
            </w:r>
          </w:p>
        </w:tc>
      </w:tr>
      <w:tr w:rsidR="000D722C" w:rsidRPr="006C62AF">
        <w:trPr>
          <w:trHeight w:val="274"/>
        </w:trPr>
        <w:tc>
          <w:tcPr>
            <w:tcW w:w="1191" w:type="dxa"/>
            <w:gridSpan w:val="2"/>
            <w:tcBorders>
              <w:top w:val="nil"/>
            </w:tcBorders>
          </w:tcPr>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часов</w:t>
            </w:r>
          </w:p>
        </w:tc>
        <w:tc>
          <w:tcPr>
            <w:tcW w:w="1134"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Borders>
              <w:top w:val="nil"/>
              <w:bottom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628" w:type="dxa"/>
            <w:tcBorders>
              <w:top w:val="nil"/>
              <w:bottom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5"/>
        </w:trPr>
        <w:tc>
          <w:tcPr>
            <w:tcW w:w="788" w:type="dxa"/>
            <w:tcBorders>
              <w:bottom w:val="nil"/>
              <w:right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w w:val="125"/>
                <w:sz w:val="28"/>
                <w:szCs w:val="28"/>
              </w:rPr>
              <w:t>А)</w:t>
            </w:r>
          </w:p>
        </w:tc>
        <w:tc>
          <w:tcPr>
            <w:tcW w:w="403" w:type="dxa"/>
            <w:tcBorders>
              <w:left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bottom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p>
        </w:tc>
        <w:tc>
          <w:tcPr>
            <w:tcW w:w="4187" w:type="dxa"/>
            <w:tcBorders>
              <w:top w:val="single" w:sz="6" w:space="0" w:color="221F1F"/>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Фольклор</w:t>
            </w:r>
            <w:r w:rsidRPr="006C62AF">
              <w:rPr>
                <w:color w:val="221F1F"/>
                <w:spacing w:val="39"/>
                <w:sz w:val="28"/>
                <w:szCs w:val="28"/>
              </w:rPr>
              <w:t xml:space="preserve"> </w:t>
            </w:r>
            <w:r w:rsidRPr="006C62AF">
              <w:rPr>
                <w:color w:val="221F1F"/>
                <w:sz w:val="28"/>
                <w:szCs w:val="28"/>
              </w:rPr>
              <w:t>и</w:t>
            </w:r>
            <w:r w:rsidRPr="006C62AF">
              <w:rPr>
                <w:color w:val="221F1F"/>
                <w:spacing w:val="100"/>
                <w:sz w:val="28"/>
                <w:szCs w:val="28"/>
              </w:rPr>
              <w:t xml:space="preserve"> </w:t>
            </w:r>
            <w:r w:rsidRPr="006C62AF">
              <w:rPr>
                <w:color w:val="221F1F"/>
                <w:sz w:val="28"/>
                <w:szCs w:val="28"/>
              </w:rPr>
              <w:t>музыкальные</w:t>
            </w:r>
            <w:r w:rsidRPr="006C62AF">
              <w:rPr>
                <w:color w:val="221F1F"/>
                <w:spacing w:val="98"/>
                <w:sz w:val="28"/>
                <w:szCs w:val="28"/>
              </w:rPr>
              <w:t xml:space="preserve"> </w:t>
            </w:r>
            <w:r w:rsidRPr="006C62AF">
              <w:rPr>
                <w:color w:val="221F1F"/>
                <w:sz w:val="28"/>
                <w:szCs w:val="28"/>
              </w:rPr>
              <w:t>традиции</w:t>
            </w:r>
          </w:p>
        </w:tc>
        <w:tc>
          <w:tcPr>
            <w:tcW w:w="3628" w:type="dxa"/>
            <w:tcBorders>
              <w:top w:val="single" w:sz="6" w:space="0" w:color="221F1F"/>
              <w:bottom w:val="nil"/>
            </w:tcBorders>
          </w:tcPr>
          <w:p w:rsidR="000D722C" w:rsidRPr="006C62AF" w:rsidRDefault="00466544" w:rsidP="00BB72D6">
            <w:pPr>
              <w:pStyle w:val="TableParagraph"/>
              <w:tabs>
                <w:tab w:val="left" w:pos="142"/>
                <w:tab w:val="left" w:pos="1472"/>
                <w:tab w:val="left" w:pos="1863"/>
                <w:tab w:val="left" w:pos="10065"/>
              </w:tabs>
              <w:spacing w:line="360" w:lineRule="auto"/>
              <w:ind w:right="4"/>
              <w:jc w:val="both"/>
              <w:rPr>
                <w:sz w:val="28"/>
                <w:szCs w:val="28"/>
              </w:rPr>
            </w:pPr>
            <w:r w:rsidRPr="006C62AF">
              <w:rPr>
                <w:color w:val="221F1F"/>
                <w:sz w:val="28"/>
                <w:szCs w:val="28"/>
              </w:rPr>
              <w:t>Знакомство</w:t>
            </w:r>
            <w:r w:rsidRPr="006C62AF">
              <w:rPr>
                <w:color w:val="221F1F"/>
                <w:sz w:val="28"/>
                <w:szCs w:val="28"/>
              </w:rPr>
              <w:tab/>
              <w:t>с</w:t>
            </w:r>
            <w:r w:rsidRPr="006C62AF">
              <w:rPr>
                <w:color w:val="221F1F"/>
                <w:sz w:val="28"/>
                <w:szCs w:val="28"/>
              </w:rPr>
              <w:tab/>
              <w:t>особенностями</w:t>
            </w:r>
          </w:p>
        </w:tc>
      </w:tr>
      <w:tr w:rsidR="000D722C" w:rsidRPr="006C62AF">
        <w:trPr>
          <w:trHeight w:val="275"/>
        </w:trPr>
        <w:tc>
          <w:tcPr>
            <w:tcW w:w="788" w:type="dxa"/>
            <w:tcBorders>
              <w:top w:val="nil"/>
              <w:bottom w:val="nil"/>
              <w:right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2—6</w:t>
            </w:r>
          </w:p>
        </w:tc>
        <w:tc>
          <w:tcPr>
            <w:tcW w:w="403" w:type="dxa"/>
            <w:tcBorders>
              <w:top w:val="nil"/>
              <w:left w:val="nil"/>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уч.</w:t>
            </w: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наших</w:t>
            </w:r>
          </w:p>
        </w:tc>
        <w:tc>
          <w:tcPr>
            <w:tcW w:w="4187" w:type="dxa"/>
            <w:tcBorders>
              <w:top w:val="nil"/>
              <w:bottom w:val="nil"/>
            </w:tcBorders>
          </w:tcPr>
          <w:p w:rsidR="000D722C" w:rsidRPr="006C62AF" w:rsidRDefault="00466544" w:rsidP="00BB72D6">
            <w:pPr>
              <w:pStyle w:val="TableParagraph"/>
              <w:tabs>
                <w:tab w:val="left" w:pos="142"/>
                <w:tab w:val="left" w:pos="1493"/>
                <w:tab w:val="left" w:pos="2724"/>
                <w:tab w:val="left" w:pos="10065"/>
              </w:tabs>
              <w:spacing w:line="360" w:lineRule="auto"/>
              <w:ind w:right="4"/>
              <w:jc w:val="both"/>
              <w:rPr>
                <w:sz w:val="28"/>
                <w:szCs w:val="28"/>
              </w:rPr>
            </w:pPr>
            <w:r w:rsidRPr="006C62AF">
              <w:rPr>
                <w:color w:val="221F1F"/>
                <w:sz w:val="28"/>
                <w:szCs w:val="28"/>
              </w:rPr>
              <w:t>Белоруссии,</w:t>
            </w:r>
            <w:r w:rsidRPr="006C62AF">
              <w:rPr>
                <w:color w:val="221F1F"/>
                <w:sz w:val="28"/>
                <w:szCs w:val="28"/>
              </w:rPr>
              <w:tab/>
              <w:t>Украины,</w:t>
            </w:r>
            <w:r w:rsidRPr="006C62AF">
              <w:rPr>
                <w:color w:val="221F1F"/>
                <w:sz w:val="28"/>
                <w:szCs w:val="28"/>
              </w:rPr>
              <w:tab/>
              <w:t>Прибалтики</w:t>
            </w:r>
          </w:p>
        </w:tc>
        <w:tc>
          <w:tcPr>
            <w:tcW w:w="3628" w:type="dxa"/>
            <w:tcBorders>
              <w:top w:val="nil"/>
              <w:bottom w:val="nil"/>
            </w:tcBorders>
          </w:tcPr>
          <w:p w:rsidR="000D722C" w:rsidRPr="006C62AF" w:rsidRDefault="00466544" w:rsidP="00BB72D6">
            <w:pPr>
              <w:pStyle w:val="TableParagraph"/>
              <w:tabs>
                <w:tab w:val="left" w:pos="142"/>
                <w:tab w:val="left" w:pos="1013"/>
                <w:tab w:val="left" w:pos="2330"/>
                <w:tab w:val="left" w:pos="10065"/>
              </w:tabs>
              <w:spacing w:line="360" w:lineRule="auto"/>
              <w:ind w:right="4"/>
              <w:jc w:val="both"/>
              <w:rPr>
                <w:sz w:val="28"/>
                <w:szCs w:val="28"/>
              </w:rPr>
            </w:pPr>
            <w:r w:rsidRPr="006C62AF">
              <w:rPr>
                <w:color w:val="221F1F"/>
                <w:sz w:val="28"/>
                <w:szCs w:val="28"/>
              </w:rPr>
              <w:t>музы-</w:t>
            </w:r>
            <w:r w:rsidRPr="006C62AF">
              <w:rPr>
                <w:color w:val="221F1F"/>
                <w:sz w:val="28"/>
                <w:szCs w:val="28"/>
              </w:rPr>
              <w:tab/>
              <w:t>кального</w:t>
            </w:r>
            <w:r w:rsidRPr="006C62AF">
              <w:rPr>
                <w:color w:val="221F1F"/>
                <w:sz w:val="28"/>
                <w:szCs w:val="28"/>
              </w:rPr>
              <w:tab/>
              <w:t>фольклора</w:t>
            </w:r>
          </w:p>
        </w:tc>
      </w:tr>
      <w:tr w:rsidR="000D722C" w:rsidRPr="006C62AF">
        <w:trPr>
          <w:trHeight w:val="275"/>
        </w:trPr>
        <w:tc>
          <w:tcPr>
            <w:tcW w:w="788" w:type="dxa"/>
            <w:tcBorders>
              <w:top w:val="nil"/>
              <w:bottom w:val="nil"/>
              <w:right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часов</w:t>
            </w:r>
          </w:p>
        </w:tc>
        <w:tc>
          <w:tcPr>
            <w:tcW w:w="403" w:type="dxa"/>
            <w:tcBorders>
              <w:top w:val="nil"/>
              <w:left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соседей</w:t>
            </w:r>
          </w:p>
        </w:tc>
        <w:tc>
          <w:tcPr>
            <w:tcW w:w="4187" w:type="dxa"/>
            <w:tcBorders>
              <w:top w:val="nil"/>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(песни,</w:t>
            </w:r>
            <w:r w:rsidRPr="006C62AF">
              <w:rPr>
                <w:color w:val="221F1F"/>
                <w:spacing w:val="55"/>
                <w:sz w:val="28"/>
                <w:szCs w:val="28"/>
              </w:rPr>
              <w:t xml:space="preserve"> </w:t>
            </w:r>
            <w:r w:rsidRPr="006C62AF">
              <w:rPr>
                <w:color w:val="221F1F"/>
                <w:sz w:val="28"/>
                <w:szCs w:val="28"/>
              </w:rPr>
              <w:t>танцы,</w:t>
            </w:r>
            <w:r w:rsidRPr="006C62AF">
              <w:rPr>
                <w:color w:val="221F1F"/>
                <w:spacing w:val="54"/>
                <w:sz w:val="28"/>
                <w:szCs w:val="28"/>
              </w:rPr>
              <w:t xml:space="preserve"> </w:t>
            </w:r>
            <w:r w:rsidRPr="006C62AF">
              <w:rPr>
                <w:color w:val="221F1F"/>
                <w:sz w:val="28"/>
                <w:szCs w:val="28"/>
              </w:rPr>
              <w:t>обычаи,</w:t>
            </w:r>
            <w:r w:rsidRPr="006C62AF">
              <w:rPr>
                <w:color w:val="221F1F"/>
                <w:spacing w:val="55"/>
                <w:sz w:val="28"/>
                <w:szCs w:val="28"/>
              </w:rPr>
              <w:t xml:space="preserve"> </w:t>
            </w:r>
            <w:r w:rsidRPr="006C62AF">
              <w:rPr>
                <w:color w:val="221F1F"/>
                <w:sz w:val="28"/>
                <w:szCs w:val="28"/>
              </w:rPr>
              <w:t>музыкальные</w:t>
            </w:r>
          </w:p>
        </w:tc>
        <w:tc>
          <w:tcPr>
            <w:tcW w:w="3628" w:type="dxa"/>
            <w:tcBorders>
              <w:top w:val="nil"/>
              <w:bottom w:val="nil"/>
            </w:tcBorders>
          </w:tcPr>
          <w:p w:rsidR="000D722C" w:rsidRPr="006C62AF" w:rsidRDefault="00466544" w:rsidP="00BB72D6">
            <w:pPr>
              <w:pStyle w:val="TableParagraph"/>
              <w:tabs>
                <w:tab w:val="left" w:pos="142"/>
                <w:tab w:val="left" w:pos="1452"/>
                <w:tab w:val="left" w:pos="2793"/>
                <w:tab w:val="left" w:pos="10065"/>
              </w:tabs>
              <w:spacing w:line="360" w:lineRule="auto"/>
              <w:ind w:right="4"/>
              <w:jc w:val="both"/>
              <w:rPr>
                <w:sz w:val="28"/>
                <w:szCs w:val="28"/>
              </w:rPr>
            </w:pPr>
            <w:r w:rsidRPr="006C62AF">
              <w:rPr>
                <w:color w:val="221F1F"/>
                <w:sz w:val="28"/>
                <w:szCs w:val="28"/>
              </w:rPr>
              <w:t>народов</w:t>
            </w:r>
            <w:r w:rsidRPr="006C62AF">
              <w:rPr>
                <w:color w:val="221F1F"/>
                <w:sz w:val="28"/>
                <w:szCs w:val="28"/>
              </w:rPr>
              <w:tab/>
              <w:t>других</w:t>
            </w:r>
            <w:r w:rsidRPr="006C62AF">
              <w:rPr>
                <w:color w:val="221F1F"/>
                <w:sz w:val="28"/>
                <w:szCs w:val="28"/>
              </w:rPr>
              <w:tab/>
              <w:t>стран.</w:t>
            </w:r>
          </w:p>
        </w:tc>
      </w:tr>
      <w:tr w:rsidR="000D722C" w:rsidRPr="006C62AF">
        <w:trPr>
          <w:trHeight w:val="276"/>
        </w:trPr>
        <w:tc>
          <w:tcPr>
            <w:tcW w:w="788" w:type="dxa"/>
            <w:tcBorders>
              <w:top w:val="nil"/>
              <w:bottom w:val="nil"/>
              <w:righ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03" w:type="dxa"/>
            <w:tcBorders>
              <w:top w:val="nil"/>
              <w:left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Borders>
              <w:top w:val="nil"/>
              <w:bottom w:val="nil"/>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инструменты)</w:t>
            </w:r>
          </w:p>
        </w:tc>
        <w:tc>
          <w:tcPr>
            <w:tcW w:w="3628" w:type="dxa"/>
            <w:tcBorders>
              <w:top w:val="nil"/>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Определение</w:t>
            </w:r>
            <w:r w:rsidRPr="006C62AF">
              <w:rPr>
                <w:color w:val="221F1F"/>
                <w:spacing w:val="2"/>
                <w:sz w:val="28"/>
                <w:szCs w:val="28"/>
              </w:rPr>
              <w:t xml:space="preserve"> </w:t>
            </w:r>
            <w:r w:rsidRPr="006C62AF">
              <w:rPr>
                <w:color w:val="221F1F"/>
                <w:sz w:val="28"/>
                <w:szCs w:val="28"/>
              </w:rPr>
              <w:t>характерных</w:t>
            </w:r>
            <w:r w:rsidRPr="006C62AF">
              <w:rPr>
                <w:color w:val="221F1F"/>
                <w:spacing w:val="64"/>
                <w:sz w:val="28"/>
                <w:szCs w:val="28"/>
              </w:rPr>
              <w:t xml:space="preserve"> </w:t>
            </w:r>
            <w:r w:rsidRPr="006C62AF">
              <w:rPr>
                <w:color w:val="221F1F"/>
                <w:sz w:val="28"/>
                <w:szCs w:val="28"/>
              </w:rPr>
              <w:t>черт,</w:t>
            </w:r>
          </w:p>
        </w:tc>
      </w:tr>
      <w:tr w:rsidR="000D722C" w:rsidRPr="006C62AF">
        <w:trPr>
          <w:trHeight w:val="275"/>
        </w:trPr>
        <w:tc>
          <w:tcPr>
            <w:tcW w:w="788" w:type="dxa"/>
            <w:tcBorders>
              <w:top w:val="nil"/>
              <w:bottom w:val="single" w:sz="12" w:space="0" w:color="221F1F"/>
              <w:righ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03" w:type="dxa"/>
            <w:tcBorders>
              <w:top w:val="nil"/>
              <w:left w:val="nil"/>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Borders>
              <w:top w:val="nil"/>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628" w:type="dxa"/>
            <w:tcBorders>
              <w:top w:val="nil"/>
              <w:bottom w:val="single" w:sz="12" w:space="0" w:color="221F1F"/>
            </w:tcBorders>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типичных</w:t>
            </w:r>
            <w:r w:rsidRPr="006C62AF">
              <w:rPr>
                <w:color w:val="221F1F"/>
                <w:spacing w:val="-3"/>
                <w:sz w:val="28"/>
                <w:szCs w:val="28"/>
              </w:rPr>
              <w:t xml:space="preserve"> </w:t>
            </w:r>
            <w:r w:rsidRPr="006C62AF">
              <w:rPr>
                <w:color w:val="221F1F"/>
                <w:sz w:val="28"/>
                <w:szCs w:val="28"/>
              </w:rPr>
              <w:t>элементов</w:t>
            </w:r>
            <w:r w:rsidRPr="006C62AF">
              <w:rPr>
                <w:color w:val="221F1F"/>
                <w:spacing w:val="-4"/>
                <w:sz w:val="28"/>
                <w:szCs w:val="28"/>
              </w:rPr>
              <w:t xml:space="preserve"> </w:t>
            </w:r>
            <w:r w:rsidRPr="006C62AF">
              <w:rPr>
                <w:color w:val="221F1F"/>
                <w:sz w:val="28"/>
                <w:szCs w:val="28"/>
              </w:rPr>
              <w:t>музы-</w:t>
            </w:r>
          </w:p>
        </w:tc>
      </w:tr>
      <w:tr w:rsidR="000D722C" w:rsidRPr="006C62AF">
        <w:trPr>
          <w:trHeight w:val="270"/>
        </w:trPr>
        <w:tc>
          <w:tcPr>
            <w:tcW w:w="788" w:type="dxa"/>
            <w:tcBorders>
              <w:top w:val="single" w:sz="12" w:space="0" w:color="221F1F"/>
              <w:left w:val="single" w:sz="6" w:space="0" w:color="221F1F"/>
              <w:bottom w:val="nil"/>
              <w:right w:val="nil"/>
            </w:tcBorders>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w w:val="105"/>
                <w:sz w:val="28"/>
                <w:szCs w:val="28"/>
              </w:rPr>
              <w:t>Б)</w:t>
            </w:r>
          </w:p>
        </w:tc>
        <w:tc>
          <w:tcPr>
            <w:tcW w:w="403" w:type="dxa"/>
            <w:tcBorders>
              <w:top w:val="single" w:sz="12" w:space="0" w:color="221F1F"/>
              <w:left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double" w:sz="1" w:space="0" w:color="221F1F"/>
              <w:bottom w:val="nil"/>
            </w:tcBorders>
          </w:tcPr>
          <w:p w:rsidR="000D722C" w:rsidRPr="006C62AF" w:rsidRDefault="00466544" w:rsidP="00BB72D6">
            <w:pPr>
              <w:pStyle w:val="TableParagraph"/>
              <w:tabs>
                <w:tab w:val="left" w:pos="142"/>
                <w:tab w:val="left" w:pos="10065"/>
              </w:tabs>
              <w:spacing w:line="360" w:lineRule="auto"/>
              <w:ind w:left="29" w:right="4"/>
              <w:jc w:val="both"/>
              <w:rPr>
                <w:sz w:val="28"/>
                <w:szCs w:val="28"/>
              </w:rPr>
            </w:pPr>
            <w:r w:rsidRPr="006C62AF">
              <w:rPr>
                <w:color w:val="221F1F"/>
                <w:sz w:val="28"/>
                <w:szCs w:val="28"/>
              </w:rPr>
              <w:t>Кавказ-</w:t>
            </w:r>
          </w:p>
        </w:tc>
        <w:tc>
          <w:tcPr>
            <w:tcW w:w="4187" w:type="dxa"/>
            <w:tcBorders>
              <w:top w:val="single" w:sz="12" w:space="0" w:color="221F1F"/>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Музыкальные</w:t>
            </w:r>
            <w:r w:rsidRPr="006C62AF">
              <w:rPr>
                <w:color w:val="221F1F"/>
                <w:spacing w:val="85"/>
                <w:sz w:val="28"/>
                <w:szCs w:val="28"/>
              </w:rPr>
              <w:t xml:space="preserve"> </w:t>
            </w:r>
            <w:r w:rsidRPr="006C62AF">
              <w:rPr>
                <w:color w:val="221F1F"/>
                <w:sz w:val="28"/>
                <w:szCs w:val="28"/>
              </w:rPr>
              <w:t>традиции</w:t>
            </w:r>
            <w:r w:rsidRPr="006C62AF">
              <w:rPr>
                <w:color w:val="221F1F"/>
                <w:spacing w:val="88"/>
                <w:sz w:val="28"/>
                <w:szCs w:val="28"/>
              </w:rPr>
              <w:t xml:space="preserve"> </w:t>
            </w:r>
            <w:r w:rsidRPr="006C62AF">
              <w:rPr>
                <w:color w:val="221F1F"/>
                <w:sz w:val="28"/>
                <w:szCs w:val="28"/>
              </w:rPr>
              <w:t>и</w:t>
            </w:r>
            <w:r w:rsidRPr="006C62AF">
              <w:rPr>
                <w:color w:val="221F1F"/>
                <w:spacing w:val="85"/>
                <w:sz w:val="28"/>
                <w:szCs w:val="28"/>
              </w:rPr>
              <w:t xml:space="preserve"> </w:t>
            </w:r>
            <w:r w:rsidRPr="006C62AF">
              <w:rPr>
                <w:color w:val="221F1F"/>
                <w:sz w:val="28"/>
                <w:szCs w:val="28"/>
              </w:rPr>
              <w:t>праздники,</w:t>
            </w:r>
          </w:p>
        </w:tc>
        <w:tc>
          <w:tcPr>
            <w:tcW w:w="3628" w:type="dxa"/>
            <w:tcBorders>
              <w:top w:val="single" w:sz="12" w:space="0" w:color="221F1F"/>
              <w:bottom w:val="nil"/>
            </w:tcBorders>
          </w:tcPr>
          <w:p w:rsidR="000D722C" w:rsidRPr="006C62AF" w:rsidRDefault="00466544" w:rsidP="00BB72D6">
            <w:pPr>
              <w:pStyle w:val="TableParagraph"/>
              <w:tabs>
                <w:tab w:val="left" w:pos="142"/>
                <w:tab w:val="left" w:pos="1283"/>
                <w:tab w:val="left" w:pos="2205"/>
                <w:tab w:val="left" w:pos="3182"/>
                <w:tab w:val="left" w:pos="10065"/>
              </w:tabs>
              <w:spacing w:line="360" w:lineRule="auto"/>
              <w:ind w:left="28" w:right="4"/>
              <w:jc w:val="both"/>
              <w:rPr>
                <w:sz w:val="28"/>
                <w:szCs w:val="28"/>
              </w:rPr>
            </w:pPr>
            <w:r w:rsidRPr="006C62AF">
              <w:rPr>
                <w:color w:val="221F1F"/>
                <w:sz w:val="28"/>
                <w:szCs w:val="28"/>
              </w:rPr>
              <w:t>кального</w:t>
            </w:r>
            <w:r w:rsidRPr="006C62AF">
              <w:rPr>
                <w:color w:val="221F1F"/>
                <w:sz w:val="28"/>
                <w:szCs w:val="28"/>
              </w:rPr>
              <w:tab/>
              <w:t>языка</w:t>
            </w:r>
            <w:r w:rsidRPr="006C62AF">
              <w:rPr>
                <w:color w:val="221F1F"/>
                <w:sz w:val="28"/>
                <w:szCs w:val="28"/>
              </w:rPr>
              <w:tab/>
              <w:t>(ритм,</w:t>
            </w:r>
            <w:r w:rsidRPr="006C62AF">
              <w:rPr>
                <w:color w:val="221F1F"/>
                <w:sz w:val="28"/>
                <w:szCs w:val="28"/>
              </w:rPr>
              <w:tab/>
              <w:t>лад,</w:t>
            </w:r>
          </w:p>
        </w:tc>
      </w:tr>
      <w:tr w:rsidR="000D722C" w:rsidRPr="006C62AF">
        <w:trPr>
          <w:trHeight w:val="275"/>
        </w:trPr>
        <w:tc>
          <w:tcPr>
            <w:tcW w:w="788" w:type="dxa"/>
            <w:tcBorders>
              <w:top w:val="nil"/>
              <w:left w:val="single" w:sz="6" w:space="0" w:color="221F1F"/>
              <w:bottom w:val="nil"/>
              <w:right w:val="nil"/>
            </w:tcBorders>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2—6</w:t>
            </w:r>
          </w:p>
        </w:tc>
        <w:tc>
          <w:tcPr>
            <w:tcW w:w="403" w:type="dxa"/>
            <w:tcBorders>
              <w:top w:val="nil"/>
              <w:left w:val="nil"/>
              <w:bottom w:val="nil"/>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уч.</w:t>
            </w: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29" w:right="4"/>
              <w:jc w:val="both"/>
              <w:rPr>
                <w:sz w:val="28"/>
                <w:szCs w:val="28"/>
              </w:rPr>
            </w:pPr>
            <w:r w:rsidRPr="006C62AF">
              <w:rPr>
                <w:color w:val="221F1F"/>
                <w:sz w:val="28"/>
                <w:szCs w:val="28"/>
              </w:rPr>
              <w:t>ские</w:t>
            </w:r>
          </w:p>
        </w:tc>
        <w:tc>
          <w:tcPr>
            <w:tcW w:w="4187" w:type="dxa"/>
            <w:tcBorders>
              <w:top w:val="nil"/>
              <w:bottom w:val="nil"/>
            </w:tcBorders>
          </w:tcPr>
          <w:p w:rsidR="000D722C" w:rsidRPr="006C62AF" w:rsidRDefault="00466544" w:rsidP="00BB72D6">
            <w:pPr>
              <w:pStyle w:val="TableParagraph"/>
              <w:tabs>
                <w:tab w:val="left" w:pos="142"/>
                <w:tab w:val="left" w:pos="1290"/>
                <w:tab w:val="left" w:pos="2946"/>
                <w:tab w:val="left" w:pos="3373"/>
                <w:tab w:val="left" w:pos="10065"/>
              </w:tabs>
              <w:spacing w:line="360" w:lineRule="auto"/>
              <w:ind w:right="4"/>
              <w:jc w:val="both"/>
              <w:rPr>
                <w:sz w:val="28"/>
                <w:szCs w:val="28"/>
              </w:rPr>
            </w:pPr>
            <w:r w:rsidRPr="006C62AF">
              <w:rPr>
                <w:color w:val="221F1F"/>
                <w:sz w:val="28"/>
                <w:szCs w:val="28"/>
              </w:rPr>
              <w:t>народные</w:t>
            </w:r>
            <w:r w:rsidRPr="006C62AF">
              <w:rPr>
                <w:color w:val="221F1F"/>
                <w:sz w:val="28"/>
                <w:szCs w:val="28"/>
              </w:rPr>
              <w:tab/>
              <w:t>инструменты</w:t>
            </w:r>
            <w:r w:rsidRPr="006C62AF">
              <w:rPr>
                <w:color w:val="221F1F"/>
                <w:sz w:val="28"/>
                <w:szCs w:val="28"/>
              </w:rPr>
              <w:tab/>
              <w:t>и</w:t>
            </w:r>
            <w:r w:rsidRPr="006C62AF">
              <w:rPr>
                <w:color w:val="221F1F"/>
                <w:sz w:val="28"/>
                <w:szCs w:val="28"/>
              </w:rPr>
              <w:tab/>
              <w:t>жанры.</w:t>
            </w:r>
          </w:p>
        </w:tc>
        <w:tc>
          <w:tcPr>
            <w:tcW w:w="3628" w:type="dxa"/>
            <w:tcBorders>
              <w:top w:val="nil"/>
              <w:bottom w:val="nil"/>
            </w:tcBorders>
          </w:tcPr>
          <w:p w:rsidR="000D722C" w:rsidRPr="006C62AF" w:rsidRDefault="00466544" w:rsidP="00BB72D6">
            <w:pPr>
              <w:pStyle w:val="TableParagraph"/>
              <w:tabs>
                <w:tab w:val="left" w:pos="142"/>
                <w:tab w:val="left" w:pos="10065"/>
              </w:tabs>
              <w:spacing w:line="360" w:lineRule="auto"/>
              <w:ind w:left="28" w:right="4"/>
              <w:jc w:val="both"/>
              <w:rPr>
                <w:sz w:val="28"/>
                <w:szCs w:val="28"/>
              </w:rPr>
            </w:pPr>
            <w:r w:rsidRPr="006C62AF">
              <w:rPr>
                <w:color w:val="221F1F"/>
                <w:sz w:val="28"/>
                <w:szCs w:val="28"/>
              </w:rPr>
              <w:t>интона-</w:t>
            </w:r>
            <w:r w:rsidRPr="006C62AF">
              <w:rPr>
                <w:color w:val="221F1F"/>
                <w:spacing w:val="-7"/>
                <w:sz w:val="28"/>
                <w:szCs w:val="28"/>
              </w:rPr>
              <w:t xml:space="preserve"> </w:t>
            </w:r>
            <w:r w:rsidRPr="006C62AF">
              <w:rPr>
                <w:color w:val="221F1F"/>
                <w:sz w:val="28"/>
                <w:szCs w:val="28"/>
              </w:rPr>
              <w:t>ции).</w:t>
            </w:r>
          </w:p>
        </w:tc>
      </w:tr>
      <w:tr w:rsidR="000D722C" w:rsidRPr="006C62AF">
        <w:trPr>
          <w:trHeight w:val="275"/>
        </w:trPr>
        <w:tc>
          <w:tcPr>
            <w:tcW w:w="788" w:type="dxa"/>
            <w:tcBorders>
              <w:top w:val="nil"/>
              <w:left w:val="single" w:sz="6" w:space="0" w:color="221F1F"/>
              <w:bottom w:val="nil"/>
              <w:right w:val="nil"/>
            </w:tcBorders>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lastRenderedPageBreak/>
              <w:t>часов</w:t>
            </w:r>
          </w:p>
        </w:tc>
        <w:tc>
          <w:tcPr>
            <w:tcW w:w="403" w:type="dxa"/>
            <w:tcBorders>
              <w:top w:val="nil"/>
              <w:left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29" w:right="4"/>
              <w:jc w:val="both"/>
              <w:rPr>
                <w:sz w:val="28"/>
                <w:szCs w:val="28"/>
              </w:rPr>
            </w:pPr>
            <w:r w:rsidRPr="006C62AF">
              <w:rPr>
                <w:color w:val="221F1F"/>
                <w:sz w:val="28"/>
                <w:szCs w:val="28"/>
              </w:rPr>
              <w:t>мелодии</w:t>
            </w:r>
            <w:r w:rsidRPr="006C62AF">
              <w:rPr>
                <w:color w:val="221F1F"/>
                <w:spacing w:val="1"/>
                <w:sz w:val="28"/>
                <w:szCs w:val="28"/>
              </w:rPr>
              <w:t xml:space="preserve"> </w:t>
            </w:r>
            <w:r w:rsidRPr="006C62AF">
              <w:rPr>
                <w:color w:val="221F1F"/>
                <w:sz w:val="28"/>
                <w:szCs w:val="28"/>
              </w:rPr>
              <w:t>и</w:t>
            </w:r>
          </w:p>
        </w:tc>
        <w:tc>
          <w:tcPr>
            <w:tcW w:w="4187" w:type="dxa"/>
            <w:tcBorders>
              <w:top w:val="nil"/>
              <w:bottom w:val="nil"/>
            </w:tcBorders>
          </w:tcPr>
          <w:p w:rsidR="000D722C" w:rsidRPr="006C62AF" w:rsidRDefault="00466544" w:rsidP="00BB72D6">
            <w:pPr>
              <w:pStyle w:val="TableParagraph"/>
              <w:tabs>
                <w:tab w:val="left" w:pos="142"/>
                <w:tab w:val="left" w:pos="1188"/>
                <w:tab w:val="left" w:pos="2340"/>
                <w:tab w:val="left" w:pos="2895"/>
                <w:tab w:val="left" w:pos="10065"/>
              </w:tabs>
              <w:spacing w:line="360" w:lineRule="auto"/>
              <w:ind w:right="4"/>
              <w:jc w:val="both"/>
              <w:rPr>
                <w:sz w:val="28"/>
                <w:szCs w:val="28"/>
              </w:rPr>
            </w:pPr>
            <w:r w:rsidRPr="006C62AF">
              <w:rPr>
                <w:color w:val="221F1F"/>
                <w:sz w:val="28"/>
                <w:szCs w:val="28"/>
              </w:rPr>
              <w:t>Компо-</w:t>
            </w:r>
            <w:r w:rsidRPr="006C62AF">
              <w:rPr>
                <w:color w:val="221F1F"/>
                <w:sz w:val="28"/>
                <w:szCs w:val="28"/>
              </w:rPr>
              <w:tab/>
              <w:t>зиторы</w:t>
            </w:r>
            <w:r w:rsidRPr="006C62AF">
              <w:rPr>
                <w:color w:val="221F1F"/>
                <w:sz w:val="28"/>
                <w:szCs w:val="28"/>
              </w:rPr>
              <w:tab/>
              <w:t>и</w:t>
            </w:r>
            <w:r w:rsidRPr="006C62AF">
              <w:rPr>
                <w:color w:val="221F1F"/>
                <w:sz w:val="28"/>
                <w:szCs w:val="28"/>
              </w:rPr>
              <w:tab/>
              <w:t>музыканты-</w:t>
            </w:r>
          </w:p>
        </w:tc>
        <w:tc>
          <w:tcPr>
            <w:tcW w:w="3628" w:type="dxa"/>
            <w:tcBorders>
              <w:top w:val="nil"/>
              <w:bottom w:val="nil"/>
            </w:tcBorders>
          </w:tcPr>
          <w:p w:rsidR="000D722C" w:rsidRPr="006C62AF" w:rsidRDefault="00466544" w:rsidP="00BB72D6">
            <w:pPr>
              <w:pStyle w:val="TableParagraph"/>
              <w:tabs>
                <w:tab w:val="left" w:pos="142"/>
                <w:tab w:val="left" w:pos="1423"/>
                <w:tab w:val="left" w:pos="1737"/>
                <w:tab w:val="left" w:pos="2891"/>
                <w:tab w:val="left" w:pos="10065"/>
              </w:tabs>
              <w:spacing w:line="360" w:lineRule="auto"/>
              <w:ind w:left="28" w:right="4"/>
              <w:jc w:val="both"/>
              <w:rPr>
                <w:sz w:val="28"/>
                <w:szCs w:val="28"/>
              </w:rPr>
            </w:pPr>
            <w:r w:rsidRPr="006C62AF">
              <w:rPr>
                <w:color w:val="221F1F"/>
                <w:sz w:val="28"/>
                <w:szCs w:val="28"/>
              </w:rPr>
              <w:t>Знакомство</w:t>
            </w:r>
            <w:r w:rsidRPr="006C62AF">
              <w:rPr>
                <w:color w:val="221F1F"/>
                <w:sz w:val="28"/>
                <w:szCs w:val="28"/>
              </w:rPr>
              <w:tab/>
              <w:t>с</w:t>
            </w:r>
            <w:r w:rsidRPr="006C62AF">
              <w:rPr>
                <w:color w:val="221F1F"/>
                <w:sz w:val="28"/>
                <w:szCs w:val="28"/>
              </w:rPr>
              <w:tab/>
              <w:t>внешним</w:t>
            </w:r>
            <w:r w:rsidRPr="006C62AF">
              <w:rPr>
                <w:color w:val="221F1F"/>
                <w:sz w:val="28"/>
                <w:szCs w:val="28"/>
              </w:rPr>
              <w:tab/>
              <w:t>видом,</w:t>
            </w:r>
          </w:p>
        </w:tc>
      </w:tr>
      <w:tr w:rsidR="000D722C" w:rsidRPr="006C62AF">
        <w:trPr>
          <w:trHeight w:val="869"/>
        </w:trPr>
        <w:tc>
          <w:tcPr>
            <w:tcW w:w="788" w:type="dxa"/>
            <w:tcBorders>
              <w:top w:val="nil"/>
              <w:left w:val="single" w:sz="6" w:space="0" w:color="221F1F"/>
              <w:righ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03" w:type="dxa"/>
            <w:tcBorders>
              <w:top w:val="nil"/>
              <w:lef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tcBorders>
          </w:tcPr>
          <w:p w:rsidR="000D722C" w:rsidRPr="006C62AF" w:rsidRDefault="00466544" w:rsidP="00BB72D6">
            <w:pPr>
              <w:pStyle w:val="TableParagraph"/>
              <w:tabs>
                <w:tab w:val="left" w:pos="142"/>
                <w:tab w:val="left" w:pos="10065"/>
              </w:tabs>
              <w:spacing w:line="360" w:lineRule="auto"/>
              <w:ind w:left="29" w:right="4"/>
              <w:jc w:val="both"/>
              <w:rPr>
                <w:sz w:val="28"/>
                <w:szCs w:val="28"/>
              </w:rPr>
            </w:pPr>
            <w:r w:rsidRPr="006C62AF">
              <w:rPr>
                <w:color w:val="221F1F"/>
                <w:sz w:val="28"/>
                <w:szCs w:val="28"/>
              </w:rPr>
              <w:t>ритмы</w:t>
            </w:r>
            <w:r w:rsidRPr="006C62AF">
              <w:rPr>
                <w:color w:val="221F1F"/>
                <w:position w:val="4"/>
                <w:sz w:val="28"/>
                <w:szCs w:val="28"/>
              </w:rPr>
              <w:t>1</w:t>
            </w:r>
          </w:p>
        </w:tc>
        <w:tc>
          <w:tcPr>
            <w:tcW w:w="4187" w:type="dxa"/>
            <w:tcBorders>
              <w:top w:val="nil"/>
            </w:tcBorders>
          </w:tcPr>
          <w:p w:rsidR="000D722C" w:rsidRPr="006C62AF" w:rsidRDefault="00466544" w:rsidP="00BB72D6">
            <w:pPr>
              <w:pStyle w:val="TableParagraph"/>
              <w:tabs>
                <w:tab w:val="left" w:pos="142"/>
                <w:tab w:val="left" w:pos="1855"/>
                <w:tab w:val="left" w:pos="3150"/>
                <w:tab w:val="left" w:pos="10065"/>
              </w:tabs>
              <w:spacing w:line="360" w:lineRule="auto"/>
              <w:ind w:left="28" w:right="4"/>
              <w:jc w:val="both"/>
              <w:rPr>
                <w:sz w:val="28"/>
                <w:szCs w:val="28"/>
              </w:rPr>
            </w:pPr>
            <w:r w:rsidRPr="006C62AF">
              <w:rPr>
                <w:color w:val="221F1F"/>
                <w:sz w:val="28"/>
                <w:szCs w:val="28"/>
              </w:rPr>
              <w:t>исполнители</w:t>
            </w:r>
            <w:r w:rsidRPr="006C62AF">
              <w:rPr>
                <w:color w:val="221F1F"/>
                <w:sz w:val="28"/>
                <w:szCs w:val="28"/>
              </w:rPr>
              <w:tab/>
              <w:t>Грузии,</w:t>
            </w:r>
            <w:r w:rsidRPr="006C62AF">
              <w:rPr>
                <w:color w:val="221F1F"/>
                <w:sz w:val="28"/>
                <w:szCs w:val="28"/>
              </w:rPr>
              <w:tab/>
              <w:t>Армении,</w:t>
            </w:r>
          </w:p>
          <w:p w:rsidR="000D722C" w:rsidRPr="006C62AF" w:rsidRDefault="00466544" w:rsidP="00BB72D6">
            <w:pPr>
              <w:pStyle w:val="TableParagraph"/>
              <w:tabs>
                <w:tab w:val="left" w:pos="142"/>
                <w:tab w:val="left" w:pos="1156"/>
                <w:tab w:val="left" w:pos="2152"/>
                <w:tab w:val="left" w:pos="2424"/>
                <w:tab w:val="left" w:pos="3180"/>
                <w:tab w:val="left" w:pos="3540"/>
                <w:tab w:val="left" w:pos="4044"/>
                <w:tab w:val="left" w:pos="10065"/>
              </w:tabs>
              <w:spacing w:line="360" w:lineRule="auto"/>
              <w:ind w:left="28" w:right="4"/>
              <w:jc w:val="both"/>
              <w:rPr>
                <w:sz w:val="28"/>
                <w:szCs w:val="28"/>
              </w:rPr>
            </w:pPr>
            <w:r w:rsidRPr="006C62AF">
              <w:rPr>
                <w:color w:val="221F1F"/>
                <w:sz w:val="28"/>
                <w:szCs w:val="28"/>
              </w:rPr>
              <w:t>Азербайджана</w:t>
            </w:r>
            <w:r w:rsidRPr="006C62AF">
              <w:rPr>
                <w:color w:val="221F1F"/>
                <w:position w:val="4"/>
                <w:sz w:val="28"/>
                <w:szCs w:val="28"/>
              </w:rPr>
              <w:t>2</w:t>
            </w:r>
            <w:r w:rsidRPr="006C62AF">
              <w:rPr>
                <w:color w:val="221F1F"/>
                <w:sz w:val="28"/>
                <w:szCs w:val="28"/>
              </w:rPr>
              <w:t>.</w:t>
            </w:r>
            <w:r w:rsidRPr="006C62AF">
              <w:rPr>
                <w:color w:val="221F1F"/>
                <w:sz w:val="28"/>
                <w:szCs w:val="28"/>
              </w:rPr>
              <w:tab/>
              <w:t>Близость</w:t>
            </w:r>
            <w:r w:rsidRPr="006C62AF">
              <w:rPr>
                <w:color w:val="221F1F"/>
                <w:sz w:val="28"/>
                <w:szCs w:val="28"/>
              </w:rPr>
              <w:tab/>
            </w:r>
            <w:r w:rsidRPr="006C62AF">
              <w:rPr>
                <w:color w:val="221F1F"/>
                <w:sz w:val="28"/>
                <w:szCs w:val="28"/>
              </w:rPr>
              <w:tab/>
              <w:t>музы-</w:t>
            </w:r>
            <w:r w:rsidRPr="006C62AF">
              <w:rPr>
                <w:color w:val="221F1F"/>
                <w:spacing w:val="-57"/>
                <w:sz w:val="28"/>
                <w:szCs w:val="28"/>
              </w:rPr>
              <w:t xml:space="preserve"> </w:t>
            </w:r>
            <w:r w:rsidRPr="006C62AF">
              <w:rPr>
                <w:color w:val="221F1F"/>
                <w:sz w:val="28"/>
                <w:szCs w:val="28"/>
              </w:rPr>
              <w:t>кальной</w:t>
            </w:r>
            <w:r w:rsidRPr="006C62AF">
              <w:rPr>
                <w:color w:val="221F1F"/>
                <w:sz w:val="28"/>
                <w:szCs w:val="28"/>
              </w:rPr>
              <w:tab/>
              <w:t>культуры</w:t>
            </w:r>
            <w:r w:rsidRPr="006C62AF">
              <w:rPr>
                <w:color w:val="221F1F"/>
                <w:sz w:val="28"/>
                <w:szCs w:val="28"/>
              </w:rPr>
              <w:tab/>
            </w:r>
            <w:r w:rsidRPr="006C62AF">
              <w:rPr>
                <w:color w:val="221F1F"/>
                <w:sz w:val="28"/>
                <w:szCs w:val="28"/>
              </w:rPr>
              <w:tab/>
              <w:t>этих</w:t>
            </w:r>
            <w:r w:rsidRPr="006C62AF">
              <w:rPr>
                <w:color w:val="221F1F"/>
                <w:sz w:val="28"/>
                <w:szCs w:val="28"/>
              </w:rPr>
              <w:tab/>
              <w:t>стран</w:t>
            </w:r>
            <w:r w:rsidRPr="006C62AF">
              <w:rPr>
                <w:color w:val="221F1F"/>
                <w:sz w:val="28"/>
                <w:szCs w:val="28"/>
              </w:rPr>
              <w:tab/>
            </w:r>
            <w:r w:rsidRPr="006C62AF">
              <w:rPr>
                <w:color w:val="221F1F"/>
                <w:spacing w:val="-4"/>
                <w:sz w:val="28"/>
                <w:szCs w:val="28"/>
              </w:rPr>
              <w:t>с</w:t>
            </w:r>
          </w:p>
        </w:tc>
        <w:tc>
          <w:tcPr>
            <w:tcW w:w="3628" w:type="dxa"/>
            <w:tcBorders>
              <w:top w:val="nil"/>
              <w:bottom w:val="single" w:sz="6" w:space="0" w:color="221F1F"/>
            </w:tcBorders>
          </w:tcPr>
          <w:p w:rsidR="000D722C" w:rsidRPr="006C62AF" w:rsidRDefault="00466544" w:rsidP="00BB72D6">
            <w:pPr>
              <w:pStyle w:val="TableParagraph"/>
              <w:tabs>
                <w:tab w:val="left" w:pos="142"/>
                <w:tab w:val="left" w:pos="1430"/>
                <w:tab w:val="left" w:pos="2581"/>
                <w:tab w:val="left" w:pos="10065"/>
              </w:tabs>
              <w:spacing w:line="360" w:lineRule="auto"/>
              <w:ind w:left="28" w:right="4"/>
              <w:jc w:val="both"/>
              <w:rPr>
                <w:sz w:val="28"/>
                <w:szCs w:val="28"/>
              </w:rPr>
            </w:pPr>
            <w:r w:rsidRPr="006C62AF">
              <w:rPr>
                <w:color w:val="221F1F"/>
                <w:sz w:val="28"/>
                <w:szCs w:val="28"/>
              </w:rPr>
              <w:t>особенностями</w:t>
            </w:r>
            <w:r w:rsidRPr="006C62AF">
              <w:rPr>
                <w:color w:val="221F1F"/>
                <w:spacing w:val="1"/>
                <w:sz w:val="28"/>
                <w:szCs w:val="28"/>
              </w:rPr>
              <w:t xml:space="preserve"> </w:t>
            </w:r>
            <w:r w:rsidRPr="006C62AF">
              <w:rPr>
                <w:color w:val="221F1F"/>
                <w:sz w:val="28"/>
                <w:szCs w:val="28"/>
              </w:rPr>
              <w:t>исполнения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звуча-</w:t>
            </w:r>
            <w:r w:rsidRPr="006C62AF">
              <w:rPr>
                <w:color w:val="221F1F"/>
                <w:sz w:val="28"/>
                <w:szCs w:val="28"/>
              </w:rPr>
              <w:tab/>
              <w:t>ния</w:t>
            </w:r>
            <w:r w:rsidRPr="006C62AF">
              <w:rPr>
                <w:color w:val="221F1F"/>
                <w:sz w:val="28"/>
                <w:szCs w:val="28"/>
              </w:rPr>
              <w:tab/>
            </w:r>
            <w:r w:rsidRPr="006C62AF">
              <w:rPr>
                <w:color w:val="221F1F"/>
                <w:spacing w:val="-1"/>
                <w:sz w:val="28"/>
                <w:szCs w:val="28"/>
              </w:rPr>
              <w:t>народных</w:t>
            </w:r>
            <w:r w:rsidRPr="006C62AF">
              <w:rPr>
                <w:color w:val="221F1F"/>
                <w:spacing w:val="-58"/>
                <w:sz w:val="28"/>
                <w:szCs w:val="28"/>
              </w:rPr>
              <w:t xml:space="preserve"> </w:t>
            </w:r>
            <w:r w:rsidRPr="006C62AF">
              <w:rPr>
                <w:color w:val="221F1F"/>
                <w:sz w:val="28"/>
                <w:szCs w:val="28"/>
              </w:rPr>
              <w:t>инструментов.</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22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1"/>
        <w:gridCol w:w="4187"/>
        <w:gridCol w:w="3625"/>
      </w:tblGrid>
      <w:tr w:rsidR="000D722C" w:rsidRPr="006C62AF">
        <w:trPr>
          <w:trHeight w:val="1367"/>
        </w:trPr>
        <w:tc>
          <w:tcPr>
            <w:tcW w:w="1193" w:type="dxa"/>
            <w:tcBorders>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187" w:type="dxa"/>
          </w:tcPr>
          <w:p w:rsidR="000D722C" w:rsidRPr="006C62AF" w:rsidRDefault="00466544" w:rsidP="00BB72D6">
            <w:pPr>
              <w:pStyle w:val="TableParagraph"/>
              <w:tabs>
                <w:tab w:val="left" w:pos="142"/>
                <w:tab w:val="left" w:pos="1792"/>
                <w:tab w:val="left" w:pos="2692"/>
                <w:tab w:val="left" w:pos="10065"/>
              </w:tabs>
              <w:spacing w:line="360" w:lineRule="auto"/>
              <w:ind w:left="28" w:right="4"/>
              <w:jc w:val="both"/>
              <w:rPr>
                <w:sz w:val="28"/>
                <w:szCs w:val="28"/>
              </w:rPr>
            </w:pPr>
            <w:r w:rsidRPr="006C62AF">
              <w:rPr>
                <w:color w:val="221F1F"/>
                <w:sz w:val="28"/>
                <w:szCs w:val="28"/>
              </w:rPr>
              <w:t>российски-</w:t>
            </w:r>
            <w:r w:rsidRPr="006C62AF">
              <w:rPr>
                <w:color w:val="221F1F"/>
                <w:sz w:val="28"/>
                <w:szCs w:val="28"/>
              </w:rPr>
              <w:tab/>
              <w:t>ми</w:t>
            </w:r>
            <w:r w:rsidRPr="006C62AF">
              <w:rPr>
                <w:color w:val="221F1F"/>
                <w:sz w:val="28"/>
                <w:szCs w:val="28"/>
              </w:rPr>
              <w:tab/>
            </w:r>
            <w:r w:rsidRPr="006C62AF">
              <w:rPr>
                <w:color w:val="221F1F"/>
                <w:spacing w:val="-1"/>
                <w:sz w:val="28"/>
                <w:szCs w:val="28"/>
              </w:rPr>
              <w:t>республиками</w:t>
            </w:r>
            <w:r w:rsidRPr="006C62AF">
              <w:rPr>
                <w:color w:val="221F1F"/>
                <w:spacing w:val="-57"/>
                <w:sz w:val="28"/>
                <w:szCs w:val="28"/>
              </w:rPr>
              <w:t xml:space="preserve"> </w:t>
            </w:r>
            <w:r w:rsidRPr="006C62AF">
              <w:rPr>
                <w:color w:val="221F1F"/>
                <w:sz w:val="28"/>
                <w:szCs w:val="28"/>
              </w:rPr>
              <w:t>Северного</w:t>
            </w:r>
            <w:r w:rsidRPr="006C62AF">
              <w:rPr>
                <w:color w:val="221F1F"/>
                <w:spacing w:val="-1"/>
                <w:sz w:val="28"/>
                <w:szCs w:val="28"/>
              </w:rPr>
              <w:t xml:space="preserve"> </w:t>
            </w:r>
            <w:r w:rsidRPr="006C62AF">
              <w:rPr>
                <w:color w:val="221F1F"/>
                <w:sz w:val="28"/>
                <w:szCs w:val="28"/>
              </w:rPr>
              <w:t>Кавказа</w:t>
            </w:r>
          </w:p>
        </w:tc>
        <w:tc>
          <w:tcPr>
            <w:tcW w:w="3625" w:type="dxa"/>
            <w:vMerge w:val="restart"/>
            <w:tcBorders>
              <w:bottom w:val="single" w:sz="12" w:space="0" w:color="221F1F"/>
            </w:tcBorders>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Определение на слух тембров ин-</w:t>
            </w:r>
            <w:r w:rsidRPr="006C62AF">
              <w:rPr>
                <w:color w:val="221F1F"/>
                <w:spacing w:val="1"/>
                <w:sz w:val="28"/>
                <w:szCs w:val="28"/>
              </w:rPr>
              <w:t xml:space="preserve"> </w:t>
            </w:r>
            <w:r w:rsidRPr="006C62AF">
              <w:rPr>
                <w:color w:val="221F1F"/>
                <w:sz w:val="28"/>
                <w:szCs w:val="28"/>
              </w:rPr>
              <w:t>струментов.</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Классификация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группы</w:t>
            </w:r>
            <w:r w:rsidRPr="006C62AF">
              <w:rPr>
                <w:color w:val="221F1F"/>
                <w:spacing w:val="-57"/>
                <w:sz w:val="28"/>
                <w:szCs w:val="28"/>
              </w:rPr>
              <w:t xml:space="preserve"> </w:t>
            </w:r>
            <w:r w:rsidRPr="006C62AF">
              <w:rPr>
                <w:color w:val="221F1F"/>
                <w:sz w:val="28"/>
                <w:szCs w:val="28"/>
              </w:rPr>
              <w:t>духовых,</w:t>
            </w:r>
            <w:r w:rsidRPr="006C62AF">
              <w:rPr>
                <w:color w:val="221F1F"/>
                <w:spacing w:val="1"/>
                <w:sz w:val="28"/>
                <w:szCs w:val="28"/>
              </w:rPr>
              <w:t xml:space="preserve"> </w:t>
            </w:r>
            <w:r w:rsidRPr="006C62AF">
              <w:rPr>
                <w:color w:val="221F1F"/>
                <w:sz w:val="28"/>
                <w:szCs w:val="28"/>
              </w:rPr>
              <w:t>ударных,</w:t>
            </w:r>
            <w:r w:rsidRPr="006C62AF">
              <w:rPr>
                <w:color w:val="221F1F"/>
                <w:spacing w:val="-1"/>
                <w:sz w:val="28"/>
                <w:szCs w:val="28"/>
              </w:rPr>
              <w:t xml:space="preserve"> </w:t>
            </w:r>
            <w:r w:rsidRPr="006C62AF">
              <w:rPr>
                <w:color w:val="221F1F"/>
                <w:sz w:val="28"/>
                <w:szCs w:val="28"/>
              </w:rPr>
              <w:t>струнных.</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Музыкальная викторина на знание</w:t>
            </w:r>
            <w:r w:rsidRPr="006C62AF">
              <w:rPr>
                <w:color w:val="221F1F"/>
                <w:spacing w:val="-57"/>
                <w:sz w:val="28"/>
                <w:szCs w:val="28"/>
              </w:rPr>
              <w:t xml:space="preserve"> </w:t>
            </w:r>
            <w:r w:rsidRPr="006C62AF">
              <w:rPr>
                <w:color w:val="221F1F"/>
                <w:sz w:val="28"/>
                <w:szCs w:val="28"/>
              </w:rPr>
              <w:t>тембров народных инструментов.</w:t>
            </w:r>
            <w:r w:rsidRPr="006C62AF">
              <w:rPr>
                <w:color w:val="221F1F"/>
                <w:spacing w:val="1"/>
                <w:sz w:val="28"/>
                <w:szCs w:val="28"/>
              </w:rPr>
              <w:t xml:space="preserve"> </w:t>
            </w:r>
            <w:r w:rsidRPr="006C62AF">
              <w:rPr>
                <w:color w:val="221F1F"/>
                <w:sz w:val="28"/>
                <w:szCs w:val="28"/>
              </w:rPr>
              <w:t>Двигательная игра — импровиза-</w:t>
            </w:r>
            <w:r w:rsidRPr="006C62AF">
              <w:rPr>
                <w:color w:val="221F1F"/>
                <w:spacing w:val="1"/>
                <w:sz w:val="28"/>
                <w:szCs w:val="28"/>
              </w:rPr>
              <w:t xml:space="preserve"> </w:t>
            </w:r>
            <w:r w:rsidRPr="006C62AF">
              <w:rPr>
                <w:color w:val="221F1F"/>
                <w:sz w:val="28"/>
                <w:szCs w:val="28"/>
              </w:rPr>
              <w:t>ция-подражание</w:t>
            </w:r>
            <w:r w:rsidRPr="006C62AF">
              <w:rPr>
                <w:color w:val="221F1F"/>
                <w:spacing w:val="1"/>
                <w:sz w:val="28"/>
                <w:szCs w:val="28"/>
              </w:rPr>
              <w:t xml:space="preserve"> </w:t>
            </w:r>
            <w:r w:rsidRPr="006C62AF">
              <w:rPr>
                <w:color w:val="221F1F"/>
                <w:sz w:val="28"/>
                <w:szCs w:val="28"/>
              </w:rPr>
              <w:t>игре</w:t>
            </w:r>
            <w:r w:rsidRPr="006C62AF">
              <w:rPr>
                <w:color w:val="221F1F"/>
                <w:spacing w:val="6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музыкаль-</w:t>
            </w:r>
            <w:r w:rsidRPr="006C62AF">
              <w:rPr>
                <w:color w:val="221F1F"/>
                <w:spacing w:val="-2"/>
                <w:sz w:val="28"/>
                <w:szCs w:val="28"/>
              </w:rPr>
              <w:t xml:space="preserve"> </w:t>
            </w:r>
            <w:r w:rsidRPr="006C62AF">
              <w:rPr>
                <w:color w:val="221F1F"/>
                <w:sz w:val="28"/>
                <w:szCs w:val="28"/>
              </w:rPr>
              <w:t>ных инструментах.</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интонаций,</w:t>
            </w:r>
            <w:r w:rsidRPr="006C62AF">
              <w:rPr>
                <w:color w:val="221F1F"/>
                <w:spacing w:val="1"/>
                <w:sz w:val="28"/>
                <w:szCs w:val="28"/>
              </w:rPr>
              <w:t xml:space="preserve"> </w:t>
            </w:r>
            <w:r w:rsidRPr="006C62AF">
              <w:rPr>
                <w:color w:val="221F1F"/>
                <w:sz w:val="28"/>
                <w:szCs w:val="28"/>
              </w:rPr>
              <w:t>жанров,</w:t>
            </w:r>
            <w:r w:rsidRPr="006C62AF">
              <w:rPr>
                <w:color w:val="221F1F"/>
                <w:spacing w:val="1"/>
                <w:sz w:val="28"/>
                <w:szCs w:val="28"/>
              </w:rPr>
              <w:t xml:space="preserve"> </w:t>
            </w:r>
            <w:r w:rsidRPr="006C62AF">
              <w:rPr>
                <w:color w:val="221F1F"/>
                <w:sz w:val="28"/>
                <w:szCs w:val="28"/>
              </w:rPr>
              <w:t>ладов,</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фольклорными</w:t>
            </w:r>
            <w:r w:rsidRPr="006C62AF">
              <w:rPr>
                <w:color w:val="221F1F"/>
                <w:spacing w:val="1"/>
                <w:sz w:val="28"/>
                <w:szCs w:val="28"/>
              </w:rPr>
              <w:t xml:space="preserve"> </w:t>
            </w:r>
            <w:r w:rsidRPr="006C62AF">
              <w:rPr>
                <w:color w:val="221F1F"/>
                <w:sz w:val="28"/>
                <w:szCs w:val="28"/>
              </w:rPr>
              <w:t>элементами наро-</w:t>
            </w:r>
            <w:r w:rsidRPr="006C62AF">
              <w:rPr>
                <w:color w:val="221F1F"/>
                <w:spacing w:val="-2"/>
                <w:sz w:val="28"/>
                <w:szCs w:val="28"/>
              </w:rPr>
              <w:t xml:space="preserve"> </w:t>
            </w:r>
            <w:r w:rsidRPr="006C62AF">
              <w:rPr>
                <w:color w:val="221F1F"/>
                <w:sz w:val="28"/>
                <w:szCs w:val="28"/>
              </w:rPr>
              <w:t>дов</w:t>
            </w:r>
            <w:r w:rsidRPr="006C62AF">
              <w:rPr>
                <w:color w:val="221F1F"/>
                <w:spacing w:val="-1"/>
                <w:sz w:val="28"/>
                <w:szCs w:val="28"/>
              </w:rPr>
              <w:t xml:space="preserve"> </w:t>
            </w:r>
            <w:r w:rsidRPr="006C62AF">
              <w:rPr>
                <w:color w:val="221F1F"/>
                <w:sz w:val="28"/>
                <w:szCs w:val="28"/>
              </w:rPr>
              <w:t>России.</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Разучивание и исполнение песен,</w:t>
            </w:r>
            <w:r w:rsidRPr="006C62AF">
              <w:rPr>
                <w:color w:val="221F1F"/>
                <w:spacing w:val="1"/>
                <w:sz w:val="28"/>
                <w:szCs w:val="28"/>
              </w:rPr>
              <w:t xml:space="preserve"> </w:t>
            </w:r>
            <w:r w:rsidRPr="006C62AF">
              <w:rPr>
                <w:color w:val="221F1F"/>
                <w:w w:val="95"/>
                <w:sz w:val="28"/>
                <w:szCs w:val="28"/>
              </w:rPr>
              <w:t>танцев,</w:t>
            </w:r>
            <w:r w:rsidRPr="006C62AF">
              <w:rPr>
                <w:color w:val="221F1F"/>
                <w:spacing w:val="1"/>
                <w:w w:val="95"/>
                <w:sz w:val="28"/>
                <w:szCs w:val="28"/>
              </w:rPr>
              <w:t xml:space="preserve"> </w:t>
            </w:r>
            <w:r w:rsidRPr="006C62AF">
              <w:rPr>
                <w:color w:val="221F1F"/>
                <w:w w:val="95"/>
                <w:sz w:val="28"/>
                <w:szCs w:val="28"/>
              </w:rPr>
              <w:t>сочинение,</w:t>
            </w:r>
            <w:r w:rsidRPr="006C62AF">
              <w:rPr>
                <w:color w:val="221F1F"/>
                <w:spacing w:val="1"/>
                <w:w w:val="95"/>
                <w:sz w:val="28"/>
                <w:szCs w:val="28"/>
              </w:rPr>
              <w:t xml:space="preserve"> </w:t>
            </w:r>
            <w:r w:rsidRPr="006C62AF">
              <w:rPr>
                <w:color w:val="221F1F"/>
                <w:w w:val="95"/>
                <w:sz w:val="28"/>
                <w:szCs w:val="28"/>
              </w:rPr>
              <w:t>импровизация</w:t>
            </w:r>
            <w:r w:rsidRPr="006C62AF">
              <w:rPr>
                <w:color w:val="221F1F"/>
                <w:spacing w:val="-54"/>
                <w:w w:val="95"/>
                <w:sz w:val="28"/>
                <w:szCs w:val="28"/>
              </w:rPr>
              <w:t xml:space="preserve"> </w:t>
            </w:r>
            <w:r w:rsidRPr="006C62AF">
              <w:rPr>
                <w:color w:val="221F1F"/>
                <w:sz w:val="28"/>
                <w:szCs w:val="28"/>
              </w:rPr>
              <w:t>ритмических аккомпанементов</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к</w:t>
            </w:r>
            <w:r w:rsidRPr="006C62AF">
              <w:rPr>
                <w:color w:val="221F1F"/>
                <w:spacing w:val="1"/>
                <w:sz w:val="28"/>
                <w:szCs w:val="28"/>
              </w:rPr>
              <w:t xml:space="preserve"> </w:t>
            </w:r>
            <w:r w:rsidRPr="006C62AF">
              <w:rPr>
                <w:color w:val="221F1F"/>
                <w:sz w:val="28"/>
                <w:szCs w:val="28"/>
              </w:rPr>
              <w:t>ним</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звучащих</w:t>
            </w:r>
            <w:r w:rsidRPr="006C62AF">
              <w:rPr>
                <w:color w:val="221F1F"/>
                <w:spacing w:val="1"/>
                <w:sz w:val="28"/>
                <w:szCs w:val="28"/>
              </w:rPr>
              <w:t xml:space="preserve"> </w:t>
            </w:r>
            <w:r w:rsidRPr="006C62AF">
              <w:rPr>
                <w:color w:val="221F1F"/>
                <w:sz w:val="28"/>
                <w:szCs w:val="28"/>
              </w:rPr>
              <w:t>жестов</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ударных</w:t>
            </w:r>
            <w:r w:rsidRPr="006C62AF">
              <w:rPr>
                <w:color w:val="221F1F"/>
                <w:spacing w:val="1"/>
                <w:sz w:val="28"/>
                <w:szCs w:val="28"/>
              </w:rPr>
              <w:t xml:space="preserve"> </w:t>
            </w:r>
            <w:r w:rsidRPr="006C62AF">
              <w:rPr>
                <w:color w:val="221F1F"/>
                <w:sz w:val="28"/>
                <w:szCs w:val="28"/>
              </w:rPr>
              <w:t>инструментах).</w:t>
            </w:r>
          </w:p>
          <w:p w:rsidR="000D722C" w:rsidRPr="006C62AF" w:rsidRDefault="00466544" w:rsidP="00BB72D6">
            <w:pPr>
              <w:pStyle w:val="TableParagraph"/>
              <w:tabs>
                <w:tab w:val="left" w:pos="142"/>
                <w:tab w:val="left" w:pos="1434"/>
                <w:tab w:val="left" w:pos="3211"/>
                <w:tab w:val="left" w:pos="10065"/>
              </w:tabs>
              <w:spacing w:line="360" w:lineRule="auto"/>
              <w:ind w:left="27" w:right="4"/>
              <w:jc w:val="both"/>
              <w:rPr>
                <w:sz w:val="28"/>
                <w:szCs w:val="28"/>
              </w:rPr>
            </w:pPr>
            <w:r w:rsidRPr="006C62AF">
              <w:rPr>
                <w:i/>
                <w:color w:val="221F1F"/>
                <w:w w:val="105"/>
                <w:sz w:val="28"/>
                <w:szCs w:val="28"/>
              </w:rPr>
              <w:t>На</w:t>
            </w:r>
            <w:r w:rsidRPr="006C62AF">
              <w:rPr>
                <w:i/>
                <w:color w:val="221F1F"/>
                <w:w w:val="105"/>
                <w:sz w:val="28"/>
                <w:szCs w:val="28"/>
              </w:rPr>
              <w:tab/>
              <w:t>выбор</w:t>
            </w:r>
            <w:r w:rsidRPr="006C62AF">
              <w:rPr>
                <w:i/>
                <w:color w:val="221F1F"/>
                <w:w w:val="105"/>
                <w:sz w:val="28"/>
                <w:szCs w:val="28"/>
              </w:rPr>
              <w:tab/>
              <w:t>или</w:t>
            </w:r>
            <w:r w:rsidRPr="006C62AF">
              <w:rPr>
                <w:i/>
                <w:color w:val="221F1F"/>
                <w:spacing w:val="-61"/>
                <w:w w:val="105"/>
                <w:sz w:val="28"/>
                <w:szCs w:val="28"/>
              </w:rPr>
              <w:t xml:space="preserve"> </w:t>
            </w:r>
            <w:r w:rsidRPr="006C62AF">
              <w:rPr>
                <w:i/>
                <w:color w:val="221F1F"/>
                <w:w w:val="105"/>
                <w:sz w:val="28"/>
                <w:szCs w:val="28"/>
              </w:rPr>
              <w:t>факультативно</w:t>
            </w:r>
            <w:r w:rsidRPr="006C62AF">
              <w:rPr>
                <w:color w:val="221F1F"/>
                <w:w w:val="105"/>
                <w:sz w:val="28"/>
                <w:szCs w:val="28"/>
              </w:rPr>
              <w:t xml:space="preserve">:   </w:t>
            </w:r>
            <w:r w:rsidRPr="006C62AF">
              <w:rPr>
                <w:color w:val="221F1F"/>
                <w:spacing w:val="1"/>
                <w:w w:val="105"/>
                <w:sz w:val="28"/>
                <w:szCs w:val="28"/>
              </w:rPr>
              <w:t xml:space="preserve"> </w:t>
            </w:r>
            <w:r w:rsidRPr="006C62AF">
              <w:rPr>
                <w:color w:val="221F1F"/>
                <w:w w:val="105"/>
                <w:sz w:val="28"/>
                <w:szCs w:val="28"/>
              </w:rPr>
              <w:t>Исполнение</w:t>
            </w:r>
            <w:r w:rsidRPr="006C62AF">
              <w:rPr>
                <w:color w:val="221F1F"/>
                <w:spacing w:val="1"/>
                <w:w w:val="105"/>
                <w:sz w:val="28"/>
                <w:szCs w:val="28"/>
              </w:rPr>
              <w:t xml:space="preserve"> </w:t>
            </w:r>
            <w:r w:rsidRPr="006C62AF">
              <w:rPr>
                <w:color w:val="221F1F"/>
                <w:w w:val="105"/>
                <w:sz w:val="28"/>
                <w:szCs w:val="28"/>
              </w:rPr>
              <w:t>на</w:t>
            </w:r>
            <w:r w:rsidRPr="006C62AF">
              <w:rPr>
                <w:color w:val="221F1F"/>
                <w:spacing w:val="1"/>
                <w:w w:val="105"/>
                <w:sz w:val="28"/>
                <w:szCs w:val="28"/>
              </w:rPr>
              <w:t xml:space="preserve"> </w:t>
            </w:r>
            <w:r w:rsidRPr="006C62AF">
              <w:rPr>
                <w:color w:val="221F1F"/>
                <w:w w:val="105"/>
                <w:sz w:val="28"/>
                <w:szCs w:val="28"/>
              </w:rPr>
              <w:t>клавишных</w:t>
            </w:r>
            <w:r w:rsidRPr="006C62AF">
              <w:rPr>
                <w:color w:val="221F1F"/>
                <w:spacing w:val="1"/>
                <w:w w:val="105"/>
                <w:sz w:val="28"/>
                <w:szCs w:val="28"/>
              </w:rPr>
              <w:t xml:space="preserve"> </w:t>
            </w:r>
            <w:r w:rsidRPr="006C62AF">
              <w:rPr>
                <w:color w:val="221F1F"/>
                <w:w w:val="105"/>
                <w:sz w:val="28"/>
                <w:szCs w:val="28"/>
              </w:rPr>
              <w:t>или</w:t>
            </w:r>
            <w:r w:rsidRPr="006C62AF">
              <w:rPr>
                <w:color w:val="221F1F"/>
                <w:spacing w:val="1"/>
                <w:w w:val="105"/>
                <w:sz w:val="28"/>
                <w:szCs w:val="28"/>
              </w:rPr>
              <w:t xml:space="preserve"> </w:t>
            </w:r>
            <w:r w:rsidRPr="006C62AF">
              <w:rPr>
                <w:color w:val="221F1F"/>
                <w:w w:val="105"/>
                <w:sz w:val="28"/>
                <w:szCs w:val="28"/>
              </w:rPr>
              <w:t>духовых</w:t>
            </w:r>
            <w:r w:rsidRPr="006C62AF">
              <w:rPr>
                <w:color w:val="221F1F"/>
                <w:spacing w:val="1"/>
                <w:w w:val="105"/>
                <w:sz w:val="28"/>
                <w:szCs w:val="28"/>
              </w:rPr>
              <w:t xml:space="preserve"> </w:t>
            </w:r>
            <w:r w:rsidRPr="006C62AF">
              <w:rPr>
                <w:color w:val="221F1F"/>
                <w:sz w:val="28"/>
                <w:szCs w:val="28"/>
              </w:rPr>
              <w:t>инструментах</w:t>
            </w:r>
            <w:r w:rsidRPr="006C62AF">
              <w:rPr>
                <w:color w:val="221F1F"/>
                <w:spacing w:val="-8"/>
                <w:sz w:val="28"/>
                <w:szCs w:val="28"/>
              </w:rPr>
              <w:t xml:space="preserve"> </w:t>
            </w:r>
            <w:r w:rsidRPr="006C62AF">
              <w:rPr>
                <w:color w:val="221F1F"/>
                <w:sz w:val="28"/>
                <w:szCs w:val="28"/>
              </w:rPr>
              <w:t>народных</w:t>
            </w:r>
          </w:p>
        </w:tc>
      </w:tr>
      <w:tr w:rsidR="000D722C" w:rsidRPr="006C62AF">
        <w:trPr>
          <w:trHeight w:val="1129"/>
        </w:trPr>
        <w:tc>
          <w:tcPr>
            <w:tcW w:w="1193"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В)</w:t>
            </w:r>
          </w:p>
          <w:p w:rsidR="000D722C" w:rsidRPr="006C62AF" w:rsidRDefault="00466544" w:rsidP="00BB72D6">
            <w:pPr>
              <w:pStyle w:val="TableParagraph"/>
              <w:tabs>
                <w:tab w:val="left" w:pos="142"/>
                <w:tab w:val="left" w:pos="890"/>
                <w:tab w:val="left" w:pos="10065"/>
              </w:tabs>
              <w:spacing w:line="360" w:lineRule="auto"/>
              <w:ind w:left="167"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pacing w:val="-2"/>
                <w:w w:val="95"/>
                <w:sz w:val="28"/>
                <w:szCs w:val="28"/>
              </w:rPr>
              <w:t>народов</w:t>
            </w:r>
            <w:r w:rsidRPr="006C62AF">
              <w:rPr>
                <w:color w:val="221F1F"/>
                <w:spacing w:val="-54"/>
                <w:w w:val="95"/>
                <w:sz w:val="28"/>
                <w:szCs w:val="28"/>
              </w:rPr>
              <w:t xml:space="preserve"> </w:t>
            </w:r>
            <w:r w:rsidRPr="006C62AF">
              <w:rPr>
                <w:color w:val="221F1F"/>
                <w:spacing w:val="-2"/>
                <w:sz w:val="28"/>
                <w:szCs w:val="28"/>
              </w:rPr>
              <w:t>Европы</w:t>
            </w:r>
          </w:p>
        </w:tc>
        <w:tc>
          <w:tcPr>
            <w:tcW w:w="4187" w:type="dxa"/>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Танцевальный</w:t>
            </w:r>
            <w:r w:rsidRPr="006C62AF">
              <w:rPr>
                <w:color w:val="221F1F"/>
                <w:spacing w:val="73"/>
                <w:sz w:val="28"/>
                <w:szCs w:val="28"/>
              </w:rPr>
              <w:t xml:space="preserve"> </w:t>
            </w:r>
            <w:r w:rsidRPr="006C62AF">
              <w:rPr>
                <w:color w:val="221F1F"/>
                <w:sz w:val="28"/>
                <w:szCs w:val="28"/>
              </w:rPr>
              <w:t>и</w:t>
            </w:r>
            <w:r w:rsidRPr="006C62AF">
              <w:rPr>
                <w:color w:val="221F1F"/>
                <w:spacing w:val="74"/>
                <w:sz w:val="28"/>
                <w:szCs w:val="28"/>
              </w:rPr>
              <w:t xml:space="preserve"> </w:t>
            </w:r>
            <w:r w:rsidRPr="006C62AF">
              <w:rPr>
                <w:color w:val="221F1F"/>
                <w:sz w:val="28"/>
                <w:szCs w:val="28"/>
              </w:rPr>
              <w:t>песенный</w:t>
            </w:r>
            <w:r w:rsidRPr="006C62AF">
              <w:rPr>
                <w:color w:val="221F1F"/>
                <w:spacing w:val="74"/>
                <w:sz w:val="28"/>
                <w:szCs w:val="28"/>
              </w:rPr>
              <w:t xml:space="preserve"> </w:t>
            </w:r>
            <w:r w:rsidRPr="006C62AF">
              <w:rPr>
                <w:color w:val="221F1F"/>
                <w:sz w:val="28"/>
                <w:szCs w:val="28"/>
              </w:rPr>
              <w:t>фольклор</w:t>
            </w:r>
          </w:p>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европейских</w:t>
            </w:r>
            <w:r w:rsidRPr="006C62AF">
              <w:rPr>
                <w:color w:val="221F1F"/>
                <w:spacing w:val="1"/>
                <w:sz w:val="28"/>
                <w:szCs w:val="28"/>
              </w:rPr>
              <w:t xml:space="preserve"> </w:t>
            </w:r>
            <w:r w:rsidRPr="006C62AF">
              <w:rPr>
                <w:color w:val="221F1F"/>
                <w:sz w:val="28"/>
                <w:szCs w:val="28"/>
              </w:rPr>
              <w:t>народов</w:t>
            </w:r>
            <w:r w:rsidRPr="006C62AF">
              <w:rPr>
                <w:color w:val="221F1F"/>
                <w:position w:val="4"/>
                <w:sz w:val="28"/>
                <w:szCs w:val="28"/>
              </w:rPr>
              <w:t>3</w:t>
            </w:r>
            <w:r w:rsidRPr="006C62AF">
              <w:rPr>
                <w:color w:val="221F1F"/>
                <w:sz w:val="28"/>
                <w:szCs w:val="28"/>
              </w:rPr>
              <w:t>.</w:t>
            </w:r>
            <w:r w:rsidRPr="006C62AF">
              <w:rPr>
                <w:color w:val="221F1F"/>
                <w:spacing w:val="1"/>
                <w:sz w:val="28"/>
                <w:szCs w:val="28"/>
              </w:rPr>
              <w:t xml:space="preserve"> </w:t>
            </w:r>
            <w:r w:rsidRPr="006C62AF">
              <w:rPr>
                <w:color w:val="221F1F"/>
                <w:sz w:val="28"/>
                <w:szCs w:val="28"/>
              </w:rPr>
              <w:t>Канон.</w:t>
            </w:r>
            <w:r w:rsidRPr="006C62AF">
              <w:rPr>
                <w:color w:val="221F1F"/>
                <w:spacing w:val="-57"/>
                <w:sz w:val="28"/>
                <w:szCs w:val="28"/>
              </w:rPr>
              <w:t xml:space="preserve"> </w:t>
            </w:r>
            <w:r w:rsidRPr="006C62AF">
              <w:rPr>
                <w:color w:val="221F1F"/>
                <w:sz w:val="28"/>
                <w:szCs w:val="28"/>
              </w:rPr>
              <w:t>Странствую-</w:t>
            </w:r>
            <w:r w:rsidRPr="006C62AF">
              <w:rPr>
                <w:color w:val="221F1F"/>
                <w:spacing w:val="1"/>
                <w:sz w:val="28"/>
                <w:szCs w:val="28"/>
              </w:rPr>
              <w:t xml:space="preserve"> </w:t>
            </w:r>
            <w:r w:rsidRPr="006C62AF">
              <w:rPr>
                <w:color w:val="221F1F"/>
                <w:sz w:val="28"/>
                <w:szCs w:val="28"/>
              </w:rPr>
              <w:t>щие</w:t>
            </w:r>
            <w:r w:rsidRPr="006C62AF">
              <w:rPr>
                <w:color w:val="221F1F"/>
                <w:spacing w:val="1"/>
                <w:sz w:val="28"/>
                <w:szCs w:val="28"/>
              </w:rPr>
              <w:t xml:space="preserve"> </w:t>
            </w:r>
            <w:r w:rsidRPr="006C62AF">
              <w:rPr>
                <w:color w:val="221F1F"/>
                <w:sz w:val="28"/>
                <w:szCs w:val="28"/>
              </w:rPr>
              <w:t>музыканты.</w:t>
            </w:r>
            <w:r w:rsidRPr="006C62AF">
              <w:rPr>
                <w:color w:val="221F1F"/>
                <w:spacing w:val="1"/>
                <w:sz w:val="28"/>
                <w:szCs w:val="28"/>
              </w:rPr>
              <w:t xml:space="preserve"> </w:t>
            </w:r>
            <w:r w:rsidRPr="006C62AF">
              <w:rPr>
                <w:color w:val="221F1F"/>
                <w:sz w:val="28"/>
                <w:szCs w:val="28"/>
              </w:rPr>
              <w:t>Карнавал</w:t>
            </w:r>
          </w:p>
        </w:tc>
        <w:tc>
          <w:tcPr>
            <w:tcW w:w="3625" w:type="dxa"/>
            <w:vMerge/>
            <w:tcBorders>
              <w:top w:val="nil"/>
              <w:bottom w:val="single" w:sz="12"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720"/>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Г)</w:t>
            </w:r>
          </w:p>
          <w:p w:rsidR="000D722C" w:rsidRPr="006C62AF" w:rsidRDefault="00466544" w:rsidP="00BB72D6">
            <w:pPr>
              <w:pStyle w:val="TableParagraph"/>
              <w:tabs>
                <w:tab w:val="left" w:pos="142"/>
                <w:tab w:val="left" w:pos="888"/>
                <w:tab w:val="left" w:pos="10065"/>
              </w:tabs>
              <w:spacing w:line="360" w:lineRule="auto"/>
              <w:ind w:left="167"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Испании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Латин-</w:t>
            </w:r>
            <w:r w:rsidRPr="006C62AF">
              <w:rPr>
                <w:color w:val="221F1F"/>
                <w:spacing w:val="-57"/>
                <w:sz w:val="28"/>
                <w:szCs w:val="28"/>
              </w:rPr>
              <w:t xml:space="preserve"> </w:t>
            </w:r>
            <w:r w:rsidRPr="006C62AF">
              <w:rPr>
                <w:color w:val="221F1F"/>
                <w:sz w:val="28"/>
                <w:szCs w:val="28"/>
              </w:rPr>
              <w:t>ской</w:t>
            </w:r>
            <w:r w:rsidRPr="006C62AF">
              <w:rPr>
                <w:color w:val="221F1F"/>
                <w:spacing w:val="1"/>
                <w:sz w:val="28"/>
                <w:szCs w:val="28"/>
              </w:rPr>
              <w:t xml:space="preserve"> </w:t>
            </w:r>
            <w:r w:rsidRPr="006C62AF">
              <w:rPr>
                <w:color w:val="221F1F"/>
                <w:sz w:val="28"/>
                <w:szCs w:val="28"/>
              </w:rPr>
              <w:t>Америки</w:t>
            </w:r>
          </w:p>
        </w:tc>
        <w:tc>
          <w:tcPr>
            <w:tcW w:w="4187" w:type="dxa"/>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Фламенко.</w:t>
            </w:r>
            <w:r w:rsidRPr="006C62AF">
              <w:rPr>
                <w:color w:val="221F1F"/>
                <w:spacing w:val="30"/>
                <w:sz w:val="28"/>
                <w:szCs w:val="28"/>
              </w:rPr>
              <w:t xml:space="preserve"> </w:t>
            </w:r>
            <w:r w:rsidRPr="006C62AF">
              <w:rPr>
                <w:color w:val="221F1F"/>
                <w:sz w:val="28"/>
                <w:szCs w:val="28"/>
              </w:rPr>
              <w:t>Искусство</w:t>
            </w:r>
            <w:r w:rsidRPr="006C62AF">
              <w:rPr>
                <w:color w:val="221F1F"/>
                <w:spacing w:val="32"/>
                <w:sz w:val="28"/>
                <w:szCs w:val="28"/>
              </w:rPr>
              <w:t xml:space="preserve"> </w:t>
            </w:r>
            <w:r w:rsidRPr="006C62AF">
              <w:rPr>
                <w:color w:val="221F1F"/>
                <w:sz w:val="28"/>
                <w:szCs w:val="28"/>
              </w:rPr>
              <w:t>игры</w:t>
            </w:r>
            <w:r w:rsidRPr="006C62AF">
              <w:rPr>
                <w:color w:val="221F1F"/>
                <w:spacing w:val="29"/>
                <w:sz w:val="28"/>
                <w:szCs w:val="28"/>
              </w:rPr>
              <w:t xml:space="preserve"> </w:t>
            </w:r>
            <w:r w:rsidRPr="006C62AF">
              <w:rPr>
                <w:color w:val="221F1F"/>
                <w:sz w:val="28"/>
                <w:szCs w:val="28"/>
              </w:rPr>
              <w:t>на</w:t>
            </w:r>
            <w:r w:rsidRPr="006C62AF">
              <w:rPr>
                <w:color w:val="221F1F"/>
                <w:spacing w:val="29"/>
                <w:sz w:val="28"/>
                <w:szCs w:val="28"/>
              </w:rPr>
              <w:t xml:space="preserve"> </w:t>
            </w:r>
            <w:r w:rsidRPr="006C62AF">
              <w:rPr>
                <w:color w:val="221F1F"/>
                <w:sz w:val="28"/>
                <w:szCs w:val="28"/>
              </w:rPr>
              <w:t>гитаре,</w:t>
            </w:r>
          </w:p>
          <w:p w:rsidR="000D722C" w:rsidRPr="006C62AF" w:rsidRDefault="00466544" w:rsidP="00BB72D6">
            <w:pPr>
              <w:pStyle w:val="TableParagraph"/>
              <w:tabs>
                <w:tab w:val="left" w:pos="142"/>
                <w:tab w:val="left" w:pos="2159"/>
                <w:tab w:val="left" w:pos="10065"/>
              </w:tabs>
              <w:spacing w:line="360" w:lineRule="auto"/>
              <w:ind w:left="169" w:right="4"/>
              <w:jc w:val="both"/>
              <w:rPr>
                <w:sz w:val="28"/>
                <w:szCs w:val="28"/>
              </w:rPr>
            </w:pPr>
            <w:r w:rsidRPr="006C62AF">
              <w:rPr>
                <w:color w:val="221F1F"/>
                <w:sz w:val="28"/>
                <w:szCs w:val="28"/>
              </w:rPr>
              <w:t>кастаньеты,</w:t>
            </w:r>
            <w:r w:rsidRPr="006C62AF">
              <w:rPr>
                <w:color w:val="221F1F"/>
                <w:sz w:val="28"/>
                <w:szCs w:val="28"/>
              </w:rPr>
              <w:tab/>
            </w:r>
            <w:r w:rsidRPr="006C62AF">
              <w:rPr>
                <w:color w:val="221F1F"/>
                <w:w w:val="95"/>
                <w:sz w:val="28"/>
                <w:szCs w:val="28"/>
              </w:rPr>
              <w:t>латиноамериканские</w:t>
            </w:r>
            <w:r w:rsidRPr="006C62AF">
              <w:rPr>
                <w:color w:val="221F1F"/>
                <w:spacing w:val="-55"/>
                <w:w w:val="95"/>
                <w:sz w:val="28"/>
                <w:szCs w:val="28"/>
              </w:rPr>
              <w:t xml:space="preserve"> </w:t>
            </w:r>
            <w:r w:rsidRPr="006C62AF">
              <w:rPr>
                <w:color w:val="221F1F"/>
                <w:sz w:val="28"/>
                <w:szCs w:val="28"/>
              </w:rPr>
              <w:t>ударные</w:t>
            </w:r>
            <w:r w:rsidRPr="006C62AF">
              <w:rPr>
                <w:color w:val="221F1F"/>
                <w:spacing w:val="1"/>
                <w:sz w:val="28"/>
                <w:szCs w:val="28"/>
              </w:rPr>
              <w:t xml:space="preserve"> </w:t>
            </w:r>
            <w:r w:rsidRPr="006C62AF">
              <w:rPr>
                <w:color w:val="221F1F"/>
                <w:sz w:val="28"/>
                <w:szCs w:val="28"/>
              </w:rPr>
              <w:t>инструменты.</w:t>
            </w:r>
            <w:r w:rsidRPr="006C62AF">
              <w:rPr>
                <w:color w:val="221F1F"/>
                <w:spacing w:val="1"/>
                <w:sz w:val="28"/>
                <w:szCs w:val="28"/>
              </w:rPr>
              <w:t xml:space="preserve"> </w:t>
            </w:r>
            <w:r w:rsidRPr="006C62AF">
              <w:rPr>
                <w:color w:val="221F1F"/>
                <w:sz w:val="28"/>
                <w:szCs w:val="28"/>
              </w:rPr>
              <w:t>Танцевальные</w:t>
            </w:r>
            <w:r w:rsidRPr="006C62AF">
              <w:rPr>
                <w:color w:val="221F1F"/>
                <w:spacing w:val="-57"/>
                <w:sz w:val="28"/>
                <w:szCs w:val="28"/>
              </w:rPr>
              <w:t xml:space="preserve"> </w:t>
            </w:r>
            <w:r w:rsidRPr="006C62AF">
              <w:rPr>
                <w:color w:val="221F1F"/>
                <w:sz w:val="28"/>
                <w:szCs w:val="28"/>
              </w:rPr>
              <w:t>жанры</w:t>
            </w:r>
            <w:r w:rsidRPr="006C62AF">
              <w:rPr>
                <w:color w:val="221F1F"/>
                <w:position w:val="4"/>
                <w:sz w:val="28"/>
                <w:szCs w:val="28"/>
              </w:rPr>
              <w:t>4</w:t>
            </w:r>
            <w:r w:rsidRPr="006C62AF">
              <w:rPr>
                <w:color w:val="221F1F"/>
                <w:sz w:val="28"/>
                <w:szCs w:val="28"/>
              </w:rPr>
              <w:t>.</w:t>
            </w:r>
          </w:p>
          <w:p w:rsidR="000D722C" w:rsidRPr="006C62AF" w:rsidRDefault="00466544" w:rsidP="00BB72D6">
            <w:pPr>
              <w:pStyle w:val="TableParagraph"/>
              <w:tabs>
                <w:tab w:val="left" w:pos="142"/>
                <w:tab w:val="left" w:pos="10065"/>
              </w:tabs>
              <w:spacing w:before="1" w:line="360" w:lineRule="auto"/>
              <w:ind w:left="169" w:right="4"/>
              <w:jc w:val="both"/>
              <w:rPr>
                <w:sz w:val="28"/>
                <w:szCs w:val="28"/>
              </w:rPr>
            </w:pPr>
            <w:r w:rsidRPr="006C62AF">
              <w:rPr>
                <w:color w:val="221F1F"/>
                <w:sz w:val="28"/>
                <w:szCs w:val="28"/>
              </w:rPr>
              <w:t xml:space="preserve">Профессиональные   </w:t>
            </w:r>
            <w:r w:rsidRPr="006C62AF">
              <w:rPr>
                <w:color w:val="221F1F"/>
                <w:spacing w:val="9"/>
                <w:sz w:val="28"/>
                <w:szCs w:val="28"/>
              </w:rPr>
              <w:t xml:space="preserve"> </w:t>
            </w:r>
            <w:r w:rsidRPr="006C62AF">
              <w:rPr>
                <w:color w:val="221F1F"/>
                <w:sz w:val="28"/>
                <w:szCs w:val="28"/>
              </w:rPr>
              <w:t xml:space="preserve">композиторы   </w:t>
            </w:r>
            <w:r w:rsidRPr="006C62AF">
              <w:rPr>
                <w:color w:val="221F1F"/>
                <w:spacing w:val="9"/>
                <w:sz w:val="28"/>
                <w:szCs w:val="28"/>
              </w:rPr>
              <w:t xml:space="preserve"> </w:t>
            </w:r>
            <w:r w:rsidRPr="006C62AF">
              <w:rPr>
                <w:color w:val="221F1F"/>
                <w:sz w:val="28"/>
                <w:szCs w:val="28"/>
              </w:rPr>
              <w:t>и</w:t>
            </w:r>
          </w:p>
          <w:p w:rsidR="000D722C" w:rsidRPr="006C62AF" w:rsidRDefault="00466544" w:rsidP="00BB72D6">
            <w:pPr>
              <w:pStyle w:val="TableParagraph"/>
              <w:tabs>
                <w:tab w:val="left" w:pos="142"/>
                <w:tab w:val="left" w:pos="10065"/>
              </w:tabs>
              <w:spacing w:before="1" w:line="360" w:lineRule="auto"/>
              <w:ind w:left="169" w:right="4"/>
              <w:jc w:val="both"/>
              <w:rPr>
                <w:sz w:val="28"/>
                <w:szCs w:val="28"/>
              </w:rPr>
            </w:pPr>
            <w:r w:rsidRPr="006C62AF">
              <w:rPr>
                <w:color w:val="221F1F"/>
                <w:spacing w:val="-1"/>
                <w:sz w:val="28"/>
                <w:szCs w:val="28"/>
              </w:rPr>
              <w:t>испол-</w:t>
            </w:r>
            <w:r w:rsidRPr="006C62AF">
              <w:rPr>
                <w:color w:val="221F1F"/>
                <w:spacing w:val="-13"/>
                <w:sz w:val="28"/>
                <w:szCs w:val="28"/>
              </w:rPr>
              <w:t xml:space="preserve"> </w:t>
            </w:r>
            <w:r w:rsidRPr="006C62AF">
              <w:rPr>
                <w:color w:val="221F1F"/>
                <w:spacing w:val="-1"/>
                <w:sz w:val="28"/>
                <w:szCs w:val="28"/>
              </w:rPr>
              <w:t>нители</w:t>
            </w:r>
            <w:r w:rsidRPr="006C62AF">
              <w:rPr>
                <w:color w:val="221F1F"/>
                <w:spacing w:val="-1"/>
                <w:position w:val="4"/>
                <w:sz w:val="28"/>
                <w:szCs w:val="28"/>
              </w:rPr>
              <w:t>5</w:t>
            </w:r>
          </w:p>
        </w:tc>
        <w:tc>
          <w:tcPr>
            <w:tcW w:w="3625" w:type="dxa"/>
            <w:vMerge/>
            <w:tcBorders>
              <w:top w:val="nil"/>
              <w:bottom w:val="single" w:sz="12"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366"/>
        </w:trPr>
        <w:tc>
          <w:tcPr>
            <w:tcW w:w="1193"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Д)</w:t>
            </w:r>
          </w:p>
          <w:p w:rsidR="000D722C" w:rsidRPr="006C62AF" w:rsidRDefault="00466544" w:rsidP="00BB72D6">
            <w:pPr>
              <w:pStyle w:val="TableParagraph"/>
              <w:tabs>
                <w:tab w:val="left" w:pos="142"/>
                <w:tab w:val="left" w:pos="890"/>
                <w:tab w:val="left" w:pos="10065"/>
              </w:tabs>
              <w:spacing w:line="360" w:lineRule="auto"/>
              <w:ind w:left="167"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w w:val="105"/>
                <w:sz w:val="28"/>
                <w:szCs w:val="28"/>
              </w:rPr>
              <w:t>США</w:t>
            </w:r>
          </w:p>
        </w:tc>
        <w:tc>
          <w:tcPr>
            <w:tcW w:w="4187"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 xml:space="preserve">Смешение  </w:t>
            </w:r>
            <w:r w:rsidRPr="006C62AF">
              <w:rPr>
                <w:color w:val="221F1F"/>
                <w:spacing w:val="42"/>
                <w:sz w:val="28"/>
                <w:szCs w:val="28"/>
              </w:rPr>
              <w:t xml:space="preserve"> </w:t>
            </w:r>
            <w:r w:rsidRPr="006C62AF">
              <w:rPr>
                <w:color w:val="221F1F"/>
                <w:sz w:val="28"/>
                <w:szCs w:val="28"/>
              </w:rPr>
              <w:t xml:space="preserve">традиций  </w:t>
            </w:r>
            <w:r w:rsidRPr="006C62AF">
              <w:rPr>
                <w:color w:val="221F1F"/>
                <w:spacing w:val="42"/>
                <w:sz w:val="28"/>
                <w:szCs w:val="28"/>
              </w:rPr>
              <w:t xml:space="preserve"> </w:t>
            </w:r>
            <w:r w:rsidRPr="006C62AF">
              <w:rPr>
                <w:color w:val="221F1F"/>
                <w:sz w:val="28"/>
                <w:szCs w:val="28"/>
              </w:rPr>
              <w:t xml:space="preserve">и  </w:t>
            </w:r>
            <w:r w:rsidRPr="006C62AF">
              <w:rPr>
                <w:color w:val="221F1F"/>
                <w:spacing w:val="45"/>
                <w:sz w:val="28"/>
                <w:szCs w:val="28"/>
              </w:rPr>
              <w:t xml:space="preserve"> </w:t>
            </w:r>
            <w:r w:rsidRPr="006C62AF">
              <w:rPr>
                <w:color w:val="221F1F"/>
                <w:sz w:val="28"/>
                <w:szCs w:val="28"/>
              </w:rPr>
              <w:t xml:space="preserve">культур  </w:t>
            </w:r>
            <w:r w:rsidRPr="006C62AF">
              <w:rPr>
                <w:color w:val="221F1F"/>
                <w:spacing w:val="46"/>
                <w:sz w:val="28"/>
                <w:szCs w:val="28"/>
              </w:rPr>
              <w:t xml:space="preserve"> </w:t>
            </w:r>
            <w:r w:rsidRPr="006C62AF">
              <w:rPr>
                <w:color w:val="221F1F"/>
                <w:sz w:val="28"/>
                <w:szCs w:val="28"/>
              </w:rPr>
              <w:t>в</w:t>
            </w:r>
          </w:p>
          <w:p w:rsidR="000D722C" w:rsidRPr="006C62AF" w:rsidRDefault="00466544" w:rsidP="00BB72D6">
            <w:pPr>
              <w:pStyle w:val="TableParagraph"/>
              <w:tabs>
                <w:tab w:val="left" w:pos="142"/>
                <w:tab w:val="left" w:pos="1565"/>
                <w:tab w:val="left" w:pos="3196"/>
                <w:tab w:val="left" w:pos="10065"/>
              </w:tabs>
              <w:spacing w:line="360" w:lineRule="auto"/>
              <w:ind w:left="169" w:right="4"/>
              <w:jc w:val="both"/>
              <w:rPr>
                <w:sz w:val="28"/>
                <w:szCs w:val="28"/>
              </w:rPr>
            </w:pPr>
            <w:r w:rsidRPr="006C62AF">
              <w:rPr>
                <w:color w:val="221F1F"/>
                <w:sz w:val="28"/>
                <w:szCs w:val="28"/>
              </w:rPr>
              <w:t>музыке</w:t>
            </w:r>
            <w:r w:rsidRPr="006C62AF">
              <w:rPr>
                <w:color w:val="221F1F"/>
                <w:sz w:val="28"/>
                <w:szCs w:val="28"/>
              </w:rPr>
              <w:tab/>
              <w:t>Северной</w:t>
            </w:r>
            <w:r w:rsidRPr="006C62AF">
              <w:rPr>
                <w:color w:val="221F1F"/>
                <w:sz w:val="28"/>
                <w:szCs w:val="28"/>
              </w:rPr>
              <w:tab/>
              <w:t>Америки.</w:t>
            </w:r>
            <w:r w:rsidRPr="006C62AF">
              <w:rPr>
                <w:color w:val="221F1F"/>
                <w:spacing w:val="-58"/>
                <w:sz w:val="28"/>
                <w:szCs w:val="28"/>
              </w:rPr>
              <w:t xml:space="preserve"> </w:t>
            </w:r>
            <w:r w:rsidRPr="006C62AF">
              <w:rPr>
                <w:color w:val="221F1F"/>
                <w:sz w:val="28"/>
                <w:szCs w:val="28"/>
              </w:rPr>
              <w:t>Африканские ритмы, трудовые песни</w:t>
            </w:r>
            <w:r w:rsidRPr="006C62AF">
              <w:rPr>
                <w:color w:val="221F1F"/>
                <w:spacing w:val="1"/>
                <w:sz w:val="28"/>
                <w:szCs w:val="28"/>
              </w:rPr>
              <w:t xml:space="preserve"> </w:t>
            </w:r>
            <w:r w:rsidRPr="006C62AF">
              <w:rPr>
                <w:color w:val="221F1F"/>
                <w:sz w:val="28"/>
                <w:szCs w:val="28"/>
              </w:rPr>
              <w:t>негров. Спиричуэлс. Джаз. Творчество</w:t>
            </w:r>
            <w:r w:rsidRPr="006C62AF">
              <w:rPr>
                <w:color w:val="221F1F"/>
                <w:spacing w:val="-57"/>
                <w:sz w:val="28"/>
                <w:szCs w:val="28"/>
              </w:rPr>
              <w:t xml:space="preserve"> </w:t>
            </w:r>
            <w:r w:rsidRPr="006C62AF">
              <w:rPr>
                <w:color w:val="221F1F"/>
                <w:sz w:val="28"/>
                <w:szCs w:val="28"/>
              </w:rPr>
              <w:t>Дж.</w:t>
            </w:r>
            <w:r w:rsidRPr="006C62AF">
              <w:rPr>
                <w:color w:val="221F1F"/>
                <w:spacing w:val="-1"/>
                <w:sz w:val="28"/>
                <w:szCs w:val="28"/>
              </w:rPr>
              <w:t xml:space="preserve"> </w:t>
            </w:r>
            <w:r w:rsidRPr="006C62AF">
              <w:rPr>
                <w:color w:val="221F1F"/>
                <w:sz w:val="28"/>
                <w:szCs w:val="28"/>
              </w:rPr>
              <w:t>Гершвина</w:t>
            </w:r>
          </w:p>
        </w:tc>
        <w:tc>
          <w:tcPr>
            <w:tcW w:w="3625" w:type="dxa"/>
            <w:vMerge/>
            <w:tcBorders>
              <w:top w:val="nil"/>
              <w:bottom w:val="single" w:sz="12"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371"/>
        </w:trPr>
        <w:tc>
          <w:tcPr>
            <w:tcW w:w="1193"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Е)</w:t>
            </w:r>
          </w:p>
          <w:p w:rsidR="000D722C" w:rsidRPr="006C62AF" w:rsidRDefault="00466544" w:rsidP="00BB72D6">
            <w:pPr>
              <w:pStyle w:val="TableParagraph"/>
              <w:tabs>
                <w:tab w:val="left" w:pos="142"/>
                <w:tab w:val="left" w:pos="890"/>
                <w:tab w:val="left" w:pos="10065"/>
              </w:tabs>
              <w:spacing w:line="360" w:lineRule="auto"/>
              <w:ind w:left="167"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pacing w:val="-1"/>
                <w:sz w:val="28"/>
                <w:szCs w:val="28"/>
              </w:rPr>
              <w:t>Японии</w:t>
            </w:r>
            <w:r w:rsidRPr="006C62AF">
              <w:rPr>
                <w:color w:val="221F1F"/>
                <w:spacing w:val="-57"/>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Китая</w:t>
            </w:r>
          </w:p>
        </w:tc>
        <w:tc>
          <w:tcPr>
            <w:tcW w:w="4187"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 xml:space="preserve">Древние       </w:t>
            </w:r>
            <w:r w:rsidRPr="006C62AF">
              <w:rPr>
                <w:color w:val="221F1F"/>
                <w:spacing w:val="50"/>
                <w:sz w:val="28"/>
                <w:szCs w:val="28"/>
              </w:rPr>
              <w:t xml:space="preserve"> </w:t>
            </w:r>
            <w:r w:rsidRPr="006C62AF">
              <w:rPr>
                <w:color w:val="221F1F"/>
                <w:sz w:val="28"/>
                <w:szCs w:val="28"/>
              </w:rPr>
              <w:t xml:space="preserve">истоки       </w:t>
            </w:r>
            <w:r w:rsidRPr="006C62AF">
              <w:rPr>
                <w:color w:val="221F1F"/>
                <w:spacing w:val="49"/>
                <w:sz w:val="28"/>
                <w:szCs w:val="28"/>
              </w:rPr>
              <w:t xml:space="preserve"> </w:t>
            </w:r>
            <w:r w:rsidRPr="006C62AF">
              <w:rPr>
                <w:color w:val="221F1F"/>
                <w:sz w:val="28"/>
                <w:szCs w:val="28"/>
              </w:rPr>
              <w:t>музыкальной</w:t>
            </w:r>
          </w:p>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культуры стран Юго-Восточной Азии.</w:t>
            </w:r>
            <w:r w:rsidRPr="006C62AF">
              <w:rPr>
                <w:color w:val="221F1F"/>
                <w:spacing w:val="1"/>
                <w:sz w:val="28"/>
                <w:szCs w:val="28"/>
              </w:rPr>
              <w:t xml:space="preserve"> </w:t>
            </w:r>
            <w:r w:rsidRPr="006C62AF">
              <w:rPr>
                <w:color w:val="221F1F"/>
                <w:sz w:val="28"/>
                <w:szCs w:val="28"/>
              </w:rPr>
              <w:t>Император-</w:t>
            </w:r>
            <w:r w:rsidRPr="006C62AF">
              <w:rPr>
                <w:color w:val="221F1F"/>
                <w:spacing w:val="1"/>
                <w:sz w:val="28"/>
                <w:szCs w:val="28"/>
              </w:rPr>
              <w:t xml:space="preserve"> </w:t>
            </w:r>
            <w:r w:rsidRPr="006C62AF">
              <w:rPr>
                <w:color w:val="221F1F"/>
                <w:sz w:val="28"/>
                <w:szCs w:val="28"/>
              </w:rPr>
              <w:t>ские</w:t>
            </w:r>
            <w:r w:rsidRPr="006C62AF">
              <w:rPr>
                <w:color w:val="221F1F"/>
                <w:spacing w:val="1"/>
                <w:sz w:val="28"/>
                <w:szCs w:val="28"/>
              </w:rPr>
              <w:t xml:space="preserve"> </w:t>
            </w:r>
            <w:r w:rsidRPr="006C62AF">
              <w:rPr>
                <w:color w:val="221F1F"/>
                <w:sz w:val="28"/>
                <w:szCs w:val="28"/>
              </w:rPr>
              <w:t>церемонии,</w:t>
            </w:r>
            <w:r w:rsidRPr="006C62AF">
              <w:rPr>
                <w:color w:val="221F1F"/>
                <w:spacing w:val="1"/>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инструмен-</w:t>
            </w:r>
            <w:r w:rsidRPr="006C62AF">
              <w:rPr>
                <w:color w:val="221F1F"/>
                <w:spacing w:val="1"/>
                <w:sz w:val="28"/>
                <w:szCs w:val="28"/>
              </w:rPr>
              <w:t xml:space="preserve"> </w:t>
            </w:r>
            <w:r w:rsidRPr="006C62AF">
              <w:rPr>
                <w:color w:val="221F1F"/>
                <w:sz w:val="28"/>
                <w:szCs w:val="28"/>
              </w:rPr>
              <w:t>ты.</w:t>
            </w:r>
            <w:r w:rsidRPr="006C62AF">
              <w:rPr>
                <w:color w:val="221F1F"/>
                <w:spacing w:val="1"/>
                <w:sz w:val="28"/>
                <w:szCs w:val="28"/>
              </w:rPr>
              <w:t xml:space="preserve"> </w:t>
            </w:r>
            <w:r w:rsidRPr="006C62AF">
              <w:rPr>
                <w:color w:val="221F1F"/>
                <w:sz w:val="28"/>
                <w:szCs w:val="28"/>
              </w:rPr>
              <w:t>Пентатоника</w:t>
            </w:r>
          </w:p>
        </w:tc>
        <w:tc>
          <w:tcPr>
            <w:tcW w:w="3625" w:type="dxa"/>
            <w:vMerge/>
            <w:tcBorders>
              <w:top w:val="nil"/>
              <w:bottom w:val="single" w:sz="12"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653"/>
        </w:trPr>
        <w:tc>
          <w:tcPr>
            <w:tcW w:w="1193"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15"/>
                <w:sz w:val="28"/>
                <w:szCs w:val="28"/>
              </w:rPr>
              <w:lastRenderedPageBreak/>
              <w:t>Ж)</w:t>
            </w:r>
          </w:p>
          <w:p w:rsidR="000D722C" w:rsidRPr="006C62AF" w:rsidRDefault="00466544" w:rsidP="00BB72D6">
            <w:pPr>
              <w:pStyle w:val="TableParagraph"/>
              <w:tabs>
                <w:tab w:val="left" w:pos="142"/>
                <w:tab w:val="left" w:pos="885"/>
                <w:tab w:val="left" w:pos="10065"/>
              </w:tabs>
              <w:spacing w:line="360" w:lineRule="auto"/>
              <w:ind w:left="26"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24" w:right="4"/>
              <w:jc w:val="both"/>
              <w:rPr>
                <w:sz w:val="28"/>
                <w:szCs w:val="28"/>
              </w:rPr>
            </w:pPr>
            <w:r w:rsidRPr="006C62AF">
              <w:rPr>
                <w:color w:val="221F1F"/>
                <w:spacing w:val="-1"/>
                <w:sz w:val="28"/>
                <w:szCs w:val="28"/>
              </w:rPr>
              <w:t>Музыка</w:t>
            </w:r>
            <w:r w:rsidRPr="006C62AF">
              <w:rPr>
                <w:color w:val="221F1F"/>
                <w:spacing w:val="-58"/>
                <w:sz w:val="28"/>
                <w:szCs w:val="28"/>
              </w:rPr>
              <w:t xml:space="preserve"> </w:t>
            </w:r>
            <w:r w:rsidRPr="006C62AF">
              <w:rPr>
                <w:color w:val="221F1F"/>
                <w:spacing w:val="-3"/>
                <w:w w:val="95"/>
                <w:sz w:val="28"/>
                <w:szCs w:val="28"/>
              </w:rPr>
              <w:t>Средней</w:t>
            </w:r>
            <w:r w:rsidRPr="006C62AF">
              <w:rPr>
                <w:color w:val="221F1F"/>
                <w:spacing w:val="-55"/>
                <w:w w:val="95"/>
                <w:sz w:val="28"/>
                <w:szCs w:val="28"/>
              </w:rPr>
              <w:t xml:space="preserve"> </w:t>
            </w:r>
            <w:r w:rsidRPr="006C62AF">
              <w:rPr>
                <w:color w:val="221F1F"/>
                <w:sz w:val="28"/>
                <w:szCs w:val="28"/>
              </w:rPr>
              <w:t>Азии</w:t>
            </w:r>
            <w:r w:rsidRPr="006C62AF">
              <w:rPr>
                <w:color w:val="221F1F"/>
                <w:position w:val="4"/>
                <w:sz w:val="28"/>
                <w:szCs w:val="28"/>
              </w:rPr>
              <w:t>6</w:t>
            </w:r>
          </w:p>
        </w:tc>
        <w:tc>
          <w:tcPr>
            <w:tcW w:w="4187"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28" w:right="4"/>
              <w:jc w:val="both"/>
              <w:rPr>
                <w:sz w:val="28"/>
                <w:szCs w:val="28"/>
              </w:rPr>
            </w:pP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pacing w:val="-1"/>
                <w:sz w:val="28"/>
                <w:szCs w:val="28"/>
              </w:rPr>
              <w:t>народные</w:t>
            </w:r>
            <w:r w:rsidRPr="006C62AF">
              <w:rPr>
                <w:color w:val="221F1F"/>
                <w:sz w:val="28"/>
                <w:szCs w:val="28"/>
              </w:rPr>
              <w:t xml:space="preserve"> </w:t>
            </w:r>
            <w:r w:rsidRPr="006C62AF">
              <w:rPr>
                <w:color w:val="221F1F"/>
                <w:spacing w:val="-1"/>
                <w:sz w:val="28"/>
                <w:szCs w:val="28"/>
              </w:rPr>
              <w:t>инструменты</w:t>
            </w:r>
            <w:r w:rsidRPr="006C62AF">
              <w:rPr>
                <w:color w:val="221F1F"/>
                <w:sz w:val="28"/>
                <w:szCs w:val="28"/>
              </w:rPr>
              <w:t xml:space="preserve"> </w:t>
            </w:r>
            <w:r w:rsidRPr="006C62AF">
              <w:rPr>
                <w:color w:val="221F1F"/>
                <w:spacing w:val="-1"/>
                <w:sz w:val="28"/>
                <w:szCs w:val="28"/>
              </w:rPr>
              <w:t>и</w:t>
            </w:r>
            <w:r w:rsidRPr="006C62AF">
              <w:rPr>
                <w:color w:val="221F1F"/>
                <w:sz w:val="28"/>
                <w:szCs w:val="28"/>
              </w:rPr>
              <w:t xml:space="preserve"> </w:t>
            </w:r>
            <w:r w:rsidRPr="006C62AF">
              <w:rPr>
                <w:color w:val="221F1F"/>
                <w:spacing w:val="-1"/>
                <w:sz w:val="28"/>
                <w:szCs w:val="28"/>
              </w:rPr>
              <w:t>современные</w:t>
            </w:r>
            <w:r w:rsidRPr="006C62AF">
              <w:rPr>
                <w:color w:val="221F1F"/>
                <w:spacing w:val="-57"/>
                <w:sz w:val="28"/>
                <w:szCs w:val="28"/>
              </w:rPr>
              <w:t xml:space="preserve"> </w:t>
            </w:r>
            <w:r w:rsidRPr="006C62AF">
              <w:rPr>
                <w:color w:val="221F1F"/>
                <w:sz w:val="28"/>
                <w:szCs w:val="28"/>
              </w:rPr>
              <w:t>исполнители</w:t>
            </w:r>
            <w:r w:rsidRPr="006C62AF">
              <w:rPr>
                <w:color w:val="221F1F"/>
                <w:spacing w:val="-1"/>
                <w:sz w:val="28"/>
                <w:szCs w:val="28"/>
              </w:rPr>
              <w:t xml:space="preserve"> </w:t>
            </w:r>
            <w:r w:rsidRPr="006C62AF">
              <w:rPr>
                <w:color w:val="221F1F"/>
                <w:sz w:val="28"/>
                <w:szCs w:val="28"/>
              </w:rPr>
              <w:t>Казахстана,</w:t>
            </w:r>
            <w:r w:rsidRPr="006C62AF">
              <w:rPr>
                <w:color w:val="221F1F"/>
                <w:spacing w:val="-1"/>
                <w:sz w:val="28"/>
                <w:szCs w:val="28"/>
              </w:rPr>
              <w:t xml:space="preserve"> </w:t>
            </w:r>
            <w:r w:rsidRPr="006C62AF">
              <w:rPr>
                <w:color w:val="221F1F"/>
                <w:sz w:val="28"/>
                <w:szCs w:val="28"/>
              </w:rPr>
              <w:t>Киргизии,</w:t>
            </w:r>
          </w:p>
          <w:p w:rsidR="000D722C" w:rsidRPr="006C62AF" w:rsidRDefault="00466544" w:rsidP="00BB72D6">
            <w:pPr>
              <w:pStyle w:val="TableParagraph"/>
              <w:tabs>
                <w:tab w:val="left" w:pos="142"/>
                <w:tab w:val="left" w:pos="10065"/>
              </w:tabs>
              <w:spacing w:line="360" w:lineRule="auto"/>
              <w:ind w:left="28" w:right="4"/>
              <w:jc w:val="both"/>
              <w:rPr>
                <w:sz w:val="28"/>
                <w:szCs w:val="28"/>
              </w:rPr>
            </w:pPr>
            <w:r w:rsidRPr="006C62AF">
              <w:rPr>
                <w:color w:val="221F1F"/>
                <w:sz w:val="28"/>
                <w:szCs w:val="28"/>
              </w:rPr>
              <w:t>и</w:t>
            </w:r>
            <w:r w:rsidRPr="006C62AF">
              <w:rPr>
                <w:color w:val="221F1F"/>
                <w:spacing w:val="-7"/>
                <w:sz w:val="28"/>
                <w:szCs w:val="28"/>
              </w:rPr>
              <w:t xml:space="preserve"> </w:t>
            </w:r>
            <w:r w:rsidRPr="006C62AF">
              <w:rPr>
                <w:color w:val="221F1F"/>
                <w:sz w:val="28"/>
                <w:szCs w:val="28"/>
              </w:rPr>
              <w:t>других</w:t>
            </w:r>
            <w:r w:rsidRPr="006C62AF">
              <w:rPr>
                <w:color w:val="221F1F"/>
                <w:spacing w:val="-3"/>
                <w:sz w:val="28"/>
                <w:szCs w:val="28"/>
              </w:rPr>
              <w:t xml:space="preserve"> </w:t>
            </w:r>
            <w:r w:rsidRPr="006C62AF">
              <w:rPr>
                <w:color w:val="221F1F"/>
                <w:sz w:val="28"/>
                <w:szCs w:val="28"/>
              </w:rPr>
              <w:t>стран</w:t>
            </w:r>
            <w:r w:rsidRPr="006C62AF">
              <w:rPr>
                <w:color w:val="221F1F"/>
                <w:spacing w:val="-6"/>
                <w:sz w:val="28"/>
                <w:szCs w:val="28"/>
              </w:rPr>
              <w:t xml:space="preserve"> </w:t>
            </w:r>
            <w:r w:rsidRPr="006C62AF">
              <w:rPr>
                <w:color w:val="221F1F"/>
                <w:sz w:val="28"/>
                <w:szCs w:val="28"/>
              </w:rPr>
              <w:t>региона</w:t>
            </w:r>
          </w:p>
        </w:tc>
        <w:tc>
          <w:tcPr>
            <w:tcW w:w="3625"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p>
          <w:p w:rsidR="000D722C" w:rsidRPr="006C62AF" w:rsidRDefault="00466544" w:rsidP="00BB72D6">
            <w:pPr>
              <w:pStyle w:val="TableParagraph"/>
              <w:tabs>
                <w:tab w:val="left" w:pos="142"/>
                <w:tab w:val="left" w:pos="2267"/>
                <w:tab w:val="left" w:pos="10065"/>
              </w:tabs>
              <w:spacing w:line="360" w:lineRule="auto"/>
              <w:ind w:left="27" w:right="4"/>
              <w:jc w:val="both"/>
              <w:rPr>
                <w:sz w:val="28"/>
                <w:szCs w:val="28"/>
              </w:rPr>
            </w:pP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исследовательские</w:t>
            </w:r>
            <w:r w:rsidRPr="006C62AF">
              <w:rPr>
                <w:color w:val="221F1F"/>
                <w:spacing w:val="1"/>
                <w:sz w:val="28"/>
                <w:szCs w:val="28"/>
              </w:rPr>
              <w:t xml:space="preserve"> </w:t>
            </w:r>
            <w:r w:rsidRPr="006C62AF">
              <w:rPr>
                <w:color w:val="221F1F"/>
                <w:sz w:val="28"/>
                <w:szCs w:val="28"/>
              </w:rPr>
              <w:t>проекты,</w:t>
            </w:r>
            <w:r w:rsidRPr="006C62AF">
              <w:rPr>
                <w:color w:val="221F1F"/>
                <w:spacing w:val="1"/>
                <w:sz w:val="28"/>
                <w:szCs w:val="28"/>
              </w:rPr>
              <w:t xml:space="preserve"> </w:t>
            </w:r>
            <w:r w:rsidRPr="006C62AF">
              <w:rPr>
                <w:color w:val="221F1F"/>
                <w:sz w:val="28"/>
                <w:szCs w:val="28"/>
              </w:rPr>
              <w:t>школьные</w:t>
            </w:r>
            <w:r w:rsidRPr="006C62AF">
              <w:rPr>
                <w:color w:val="221F1F"/>
                <w:spacing w:val="1"/>
                <w:sz w:val="28"/>
                <w:szCs w:val="28"/>
              </w:rPr>
              <w:t xml:space="preserve"> </w:t>
            </w:r>
            <w:r w:rsidRPr="006C62AF">
              <w:rPr>
                <w:color w:val="221F1F"/>
                <w:sz w:val="28"/>
                <w:szCs w:val="28"/>
              </w:rPr>
              <w:t>фестивали,</w:t>
            </w:r>
            <w:r w:rsidRPr="006C62AF">
              <w:rPr>
                <w:color w:val="221F1F"/>
                <w:spacing w:val="-57"/>
                <w:sz w:val="28"/>
                <w:szCs w:val="28"/>
              </w:rPr>
              <w:t xml:space="preserve"> </w:t>
            </w:r>
            <w:r w:rsidRPr="006C62AF">
              <w:rPr>
                <w:color w:val="221F1F"/>
                <w:sz w:val="28"/>
                <w:szCs w:val="28"/>
              </w:rPr>
              <w:t>посвящённые</w:t>
            </w:r>
            <w:r w:rsidRPr="006C62AF">
              <w:rPr>
                <w:color w:val="221F1F"/>
                <w:sz w:val="28"/>
                <w:szCs w:val="28"/>
              </w:rPr>
              <w:tab/>
            </w:r>
            <w:r w:rsidRPr="006C62AF">
              <w:rPr>
                <w:color w:val="221F1F"/>
                <w:spacing w:val="-1"/>
                <w:sz w:val="28"/>
                <w:szCs w:val="28"/>
              </w:rPr>
              <w:t>музыкальной</w:t>
            </w:r>
            <w:r w:rsidRPr="006C62AF">
              <w:rPr>
                <w:color w:val="221F1F"/>
                <w:spacing w:val="-58"/>
                <w:sz w:val="28"/>
                <w:szCs w:val="28"/>
              </w:rPr>
              <w:t xml:space="preserve"> </w:t>
            </w:r>
            <w:r w:rsidRPr="006C62AF">
              <w:rPr>
                <w:color w:val="221F1F"/>
                <w:sz w:val="28"/>
                <w:szCs w:val="28"/>
              </w:rPr>
              <w:t>культуре</w:t>
            </w:r>
            <w:r w:rsidRPr="006C62AF">
              <w:rPr>
                <w:color w:val="221F1F"/>
                <w:spacing w:val="-2"/>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мира</w:t>
            </w:r>
          </w:p>
        </w:tc>
      </w:tr>
      <w:tr w:rsidR="000D722C" w:rsidRPr="006C62AF">
        <w:trPr>
          <w:trHeight w:val="1141"/>
        </w:trPr>
        <w:tc>
          <w:tcPr>
            <w:tcW w:w="1193" w:type="dxa"/>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05"/>
                <w:sz w:val="28"/>
                <w:szCs w:val="28"/>
              </w:rPr>
              <w:t>З)</w:t>
            </w:r>
          </w:p>
          <w:p w:rsidR="000D722C" w:rsidRPr="006C62AF" w:rsidRDefault="00466544" w:rsidP="00BB72D6">
            <w:pPr>
              <w:pStyle w:val="TableParagraph"/>
              <w:tabs>
                <w:tab w:val="left" w:pos="142"/>
                <w:tab w:val="left" w:pos="888"/>
                <w:tab w:val="left" w:pos="10065"/>
              </w:tabs>
              <w:spacing w:line="360" w:lineRule="auto"/>
              <w:ind w:left="26"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1" w:type="dxa"/>
          </w:tcPr>
          <w:p w:rsidR="000D722C" w:rsidRPr="006C62AF" w:rsidRDefault="00466544" w:rsidP="00BB72D6">
            <w:pPr>
              <w:pStyle w:val="TableParagraph"/>
              <w:tabs>
                <w:tab w:val="left" w:pos="142"/>
                <w:tab w:val="left" w:pos="10065"/>
              </w:tabs>
              <w:spacing w:line="360" w:lineRule="auto"/>
              <w:ind w:left="24" w:right="4"/>
              <w:jc w:val="both"/>
              <w:rPr>
                <w:sz w:val="28"/>
                <w:szCs w:val="28"/>
              </w:rPr>
            </w:pPr>
            <w:r w:rsidRPr="006C62AF">
              <w:rPr>
                <w:color w:val="221F1F"/>
                <w:sz w:val="28"/>
                <w:szCs w:val="28"/>
              </w:rPr>
              <w:t>Певец</w:t>
            </w:r>
            <w:r w:rsidRPr="006C62AF">
              <w:rPr>
                <w:color w:val="221F1F"/>
                <w:spacing w:val="-58"/>
                <w:sz w:val="28"/>
                <w:szCs w:val="28"/>
              </w:rPr>
              <w:t xml:space="preserve"> </w:t>
            </w:r>
            <w:r w:rsidRPr="006C62AF">
              <w:rPr>
                <w:color w:val="221F1F"/>
                <w:spacing w:val="-2"/>
                <w:sz w:val="28"/>
                <w:szCs w:val="28"/>
              </w:rPr>
              <w:t>своего</w:t>
            </w:r>
            <w:r w:rsidRPr="006C62AF">
              <w:rPr>
                <w:color w:val="221F1F"/>
                <w:spacing w:val="-58"/>
                <w:sz w:val="28"/>
                <w:szCs w:val="28"/>
              </w:rPr>
              <w:t xml:space="preserve"> </w:t>
            </w:r>
            <w:r w:rsidRPr="006C62AF">
              <w:rPr>
                <w:color w:val="221F1F"/>
                <w:spacing w:val="-3"/>
                <w:w w:val="95"/>
                <w:sz w:val="28"/>
                <w:szCs w:val="28"/>
              </w:rPr>
              <w:t>народа</w:t>
            </w:r>
          </w:p>
        </w:tc>
        <w:tc>
          <w:tcPr>
            <w:tcW w:w="4187" w:type="dxa"/>
          </w:tcPr>
          <w:p w:rsidR="000D722C" w:rsidRPr="006C62AF" w:rsidRDefault="00466544" w:rsidP="00BB72D6">
            <w:pPr>
              <w:pStyle w:val="TableParagraph"/>
              <w:tabs>
                <w:tab w:val="left" w:pos="142"/>
                <w:tab w:val="left" w:pos="1557"/>
                <w:tab w:val="left" w:pos="2913"/>
                <w:tab w:val="left" w:pos="4070"/>
                <w:tab w:val="left" w:pos="10065"/>
              </w:tabs>
              <w:spacing w:line="360" w:lineRule="auto"/>
              <w:ind w:left="28" w:right="4"/>
              <w:jc w:val="both"/>
              <w:rPr>
                <w:sz w:val="28"/>
                <w:szCs w:val="28"/>
              </w:rPr>
            </w:pPr>
            <w:r w:rsidRPr="006C62AF">
              <w:rPr>
                <w:color w:val="221F1F"/>
                <w:sz w:val="28"/>
                <w:szCs w:val="28"/>
              </w:rPr>
              <w:t>Интонации</w:t>
            </w:r>
            <w:r w:rsidRPr="006C62AF">
              <w:rPr>
                <w:color w:val="221F1F"/>
                <w:sz w:val="28"/>
                <w:szCs w:val="28"/>
              </w:rPr>
              <w:tab/>
              <w:t>народной</w:t>
            </w:r>
            <w:r w:rsidRPr="006C62AF">
              <w:rPr>
                <w:color w:val="221F1F"/>
                <w:sz w:val="28"/>
                <w:szCs w:val="28"/>
              </w:rPr>
              <w:tab/>
              <w:t>музыки</w:t>
            </w:r>
            <w:r w:rsidRPr="006C62AF">
              <w:rPr>
                <w:color w:val="221F1F"/>
                <w:sz w:val="28"/>
                <w:szCs w:val="28"/>
              </w:rPr>
              <w:tab/>
              <w:t>в</w:t>
            </w:r>
            <w:r w:rsidRPr="006C62AF">
              <w:rPr>
                <w:color w:val="221F1F"/>
                <w:spacing w:val="-57"/>
                <w:sz w:val="28"/>
                <w:szCs w:val="28"/>
              </w:rPr>
              <w:t xml:space="preserve"> </w:t>
            </w:r>
            <w:r w:rsidRPr="006C62AF">
              <w:rPr>
                <w:color w:val="221F1F"/>
                <w:sz w:val="28"/>
                <w:szCs w:val="28"/>
              </w:rPr>
              <w:t>творчестве</w:t>
            </w:r>
            <w:r w:rsidRPr="006C62AF">
              <w:rPr>
                <w:color w:val="221F1F"/>
                <w:spacing w:val="105"/>
                <w:sz w:val="28"/>
                <w:szCs w:val="28"/>
              </w:rPr>
              <w:t xml:space="preserve"> </w:t>
            </w:r>
            <w:r w:rsidRPr="006C62AF">
              <w:rPr>
                <w:color w:val="221F1F"/>
                <w:sz w:val="28"/>
                <w:szCs w:val="28"/>
              </w:rPr>
              <w:t>зарубежных</w:t>
            </w:r>
            <w:r w:rsidRPr="006C62AF">
              <w:rPr>
                <w:color w:val="221F1F"/>
                <w:spacing w:val="114"/>
                <w:sz w:val="28"/>
                <w:szCs w:val="28"/>
              </w:rPr>
              <w:t xml:space="preserve"> </w:t>
            </w:r>
            <w:r w:rsidRPr="006C62AF">
              <w:rPr>
                <w:color w:val="221F1F"/>
                <w:sz w:val="28"/>
                <w:szCs w:val="28"/>
              </w:rPr>
              <w:t>композиторов</w:t>
            </w:r>
          </w:p>
          <w:p w:rsidR="000D722C" w:rsidRPr="006C62AF" w:rsidRDefault="00466544" w:rsidP="00BB72D6">
            <w:pPr>
              <w:pStyle w:val="TableParagraph"/>
              <w:tabs>
                <w:tab w:val="left" w:pos="142"/>
                <w:tab w:val="left" w:pos="10065"/>
              </w:tabs>
              <w:spacing w:line="360" w:lineRule="auto"/>
              <w:ind w:left="28" w:right="4"/>
              <w:jc w:val="both"/>
              <w:rPr>
                <w:sz w:val="28"/>
                <w:szCs w:val="28"/>
              </w:rPr>
            </w:pPr>
            <w:r w:rsidRPr="006C62AF">
              <w:rPr>
                <w:color w:val="221F1F"/>
                <w:sz w:val="28"/>
                <w:szCs w:val="28"/>
              </w:rPr>
              <w:t>—</w:t>
            </w:r>
            <w:r w:rsidRPr="006C62AF">
              <w:rPr>
                <w:color w:val="221F1F"/>
                <w:spacing w:val="-3"/>
                <w:sz w:val="28"/>
                <w:szCs w:val="28"/>
              </w:rPr>
              <w:t xml:space="preserve"> </w:t>
            </w:r>
            <w:r w:rsidRPr="006C62AF">
              <w:rPr>
                <w:color w:val="221F1F"/>
                <w:sz w:val="28"/>
                <w:szCs w:val="28"/>
              </w:rPr>
              <w:t>ярких</w:t>
            </w:r>
            <w:r w:rsidRPr="006C62AF">
              <w:rPr>
                <w:color w:val="221F1F"/>
                <w:spacing w:val="-4"/>
                <w:sz w:val="28"/>
                <w:szCs w:val="28"/>
              </w:rPr>
              <w:t xml:space="preserve"> </w:t>
            </w:r>
            <w:r w:rsidRPr="006C62AF">
              <w:rPr>
                <w:color w:val="221F1F"/>
                <w:sz w:val="28"/>
                <w:szCs w:val="28"/>
              </w:rPr>
              <w:t>представителей</w:t>
            </w:r>
            <w:r w:rsidRPr="006C62AF">
              <w:rPr>
                <w:color w:val="221F1F"/>
                <w:spacing w:val="-11"/>
                <w:sz w:val="28"/>
                <w:szCs w:val="28"/>
              </w:rPr>
              <w:t xml:space="preserve"> </w:t>
            </w:r>
            <w:r w:rsidRPr="006C62AF">
              <w:rPr>
                <w:color w:val="221F1F"/>
                <w:sz w:val="28"/>
                <w:szCs w:val="28"/>
              </w:rPr>
              <w:t>национального</w:t>
            </w:r>
          </w:p>
          <w:p w:rsidR="000D722C" w:rsidRPr="006C62AF" w:rsidRDefault="00466544" w:rsidP="00BB72D6">
            <w:pPr>
              <w:pStyle w:val="TableParagraph"/>
              <w:tabs>
                <w:tab w:val="left" w:pos="142"/>
                <w:tab w:val="left" w:pos="10065"/>
              </w:tabs>
              <w:spacing w:line="360" w:lineRule="auto"/>
              <w:ind w:left="28" w:right="4"/>
              <w:jc w:val="both"/>
              <w:rPr>
                <w:sz w:val="28"/>
                <w:szCs w:val="28"/>
              </w:rPr>
            </w:pPr>
            <w:r w:rsidRPr="006C62AF">
              <w:rPr>
                <w:color w:val="221F1F"/>
                <w:sz w:val="28"/>
                <w:szCs w:val="28"/>
              </w:rPr>
              <w:t>музыкаль-</w:t>
            </w:r>
            <w:r w:rsidRPr="006C62AF">
              <w:rPr>
                <w:color w:val="221F1F"/>
                <w:spacing w:val="-3"/>
                <w:sz w:val="28"/>
                <w:szCs w:val="28"/>
              </w:rPr>
              <w:t xml:space="preserve"> </w:t>
            </w:r>
            <w:r w:rsidRPr="006C62AF">
              <w:rPr>
                <w:color w:val="221F1F"/>
                <w:sz w:val="28"/>
                <w:szCs w:val="28"/>
              </w:rPr>
              <w:t>ного</w:t>
            </w:r>
            <w:r w:rsidRPr="006C62AF">
              <w:rPr>
                <w:color w:val="221F1F"/>
                <w:spacing w:val="-2"/>
                <w:sz w:val="28"/>
                <w:szCs w:val="28"/>
              </w:rPr>
              <w:t xml:space="preserve"> </w:t>
            </w:r>
            <w:r w:rsidRPr="006C62AF">
              <w:rPr>
                <w:color w:val="221F1F"/>
                <w:sz w:val="28"/>
                <w:szCs w:val="28"/>
              </w:rPr>
              <w:t>стиля</w:t>
            </w:r>
            <w:r w:rsidRPr="006C62AF">
              <w:rPr>
                <w:color w:val="221F1F"/>
                <w:spacing w:val="-3"/>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страны</w:t>
            </w:r>
            <w:r w:rsidRPr="006C62AF">
              <w:rPr>
                <w:color w:val="221F1F"/>
                <w:position w:val="4"/>
                <w:sz w:val="28"/>
                <w:szCs w:val="28"/>
              </w:rPr>
              <w:t>7</w:t>
            </w:r>
          </w:p>
        </w:tc>
        <w:tc>
          <w:tcPr>
            <w:tcW w:w="3625" w:type="dxa"/>
          </w:tcPr>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w w:val="95"/>
                <w:sz w:val="28"/>
                <w:szCs w:val="28"/>
              </w:rPr>
              <w:t>Знакомство</w:t>
            </w:r>
            <w:r w:rsidRPr="006C62AF">
              <w:rPr>
                <w:color w:val="221F1F"/>
                <w:spacing w:val="23"/>
                <w:w w:val="95"/>
                <w:sz w:val="28"/>
                <w:szCs w:val="28"/>
              </w:rPr>
              <w:t xml:space="preserve"> </w:t>
            </w:r>
            <w:r w:rsidRPr="006C62AF">
              <w:rPr>
                <w:color w:val="221F1F"/>
                <w:w w:val="95"/>
                <w:sz w:val="28"/>
                <w:szCs w:val="28"/>
              </w:rPr>
              <w:t>с</w:t>
            </w:r>
            <w:r w:rsidRPr="006C62AF">
              <w:rPr>
                <w:color w:val="221F1F"/>
                <w:spacing w:val="23"/>
                <w:w w:val="95"/>
                <w:sz w:val="28"/>
                <w:szCs w:val="28"/>
              </w:rPr>
              <w:t xml:space="preserve"> </w:t>
            </w:r>
            <w:r w:rsidRPr="006C62AF">
              <w:rPr>
                <w:color w:val="221F1F"/>
                <w:w w:val="95"/>
                <w:sz w:val="28"/>
                <w:szCs w:val="28"/>
              </w:rPr>
              <w:t>творчеством</w:t>
            </w:r>
            <w:r w:rsidRPr="006C62AF">
              <w:rPr>
                <w:color w:val="221F1F"/>
                <w:spacing w:val="24"/>
                <w:w w:val="95"/>
                <w:sz w:val="28"/>
                <w:szCs w:val="28"/>
              </w:rPr>
              <w:t xml:space="preserve"> </w:t>
            </w:r>
            <w:r w:rsidRPr="006C62AF">
              <w:rPr>
                <w:color w:val="221F1F"/>
                <w:w w:val="95"/>
                <w:sz w:val="28"/>
                <w:szCs w:val="28"/>
              </w:rPr>
              <w:t>компози-</w:t>
            </w:r>
            <w:r w:rsidRPr="006C62AF">
              <w:rPr>
                <w:color w:val="221F1F"/>
                <w:spacing w:val="-54"/>
                <w:w w:val="95"/>
                <w:sz w:val="28"/>
                <w:szCs w:val="28"/>
              </w:rPr>
              <w:t xml:space="preserve"> </w:t>
            </w:r>
            <w:r w:rsidRPr="006C62AF">
              <w:rPr>
                <w:color w:val="221F1F"/>
                <w:sz w:val="28"/>
                <w:szCs w:val="28"/>
              </w:rPr>
              <w:t>торов.</w:t>
            </w:r>
            <w:r w:rsidRPr="006C62AF">
              <w:rPr>
                <w:color w:val="221F1F"/>
                <w:spacing w:val="-2"/>
                <w:sz w:val="28"/>
                <w:szCs w:val="28"/>
              </w:rPr>
              <w:t xml:space="preserve"> </w:t>
            </w:r>
            <w:r w:rsidRPr="006C62AF">
              <w:rPr>
                <w:color w:val="221F1F"/>
                <w:sz w:val="28"/>
                <w:szCs w:val="28"/>
              </w:rPr>
              <w:t>Сравнение</w:t>
            </w:r>
            <w:r w:rsidRPr="006C62AF">
              <w:rPr>
                <w:color w:val="221F1F"/>
                <w:spacing w:val="-2"/>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сочинений</w:t>
            </w:r>
          </w:p>
          <w:p w:rsidR="000D722C" w:rsidRPr="006C62AF" w:rsidRDefault="00466544" w:rsidP="00BB72D6">
            <w:pPr>
              <w:pStyle w:val="TableParagraph"/>
              <w:tabs>
                <w:tab w:val="left" w:pos="142"/>
                <w:tab w:val="left" w:pos="10065"/>
              </w:tabs>
              <w:spacing w:line="360" w:lineRule="auto"/>
              <w:ind w:left="27" w:right="4"/>
              <w:jc w:val="both"/>
              <w:rPr>
                <w:sz w:val="28"/>
                <w:szCs w:val="28"/>
              </w:rPr>
            </w:pPr>
            <w:r w:rsidRPr="006C62AF">
              <w:rPr>
                <w:color w:val="221F1F"/>
                <w:sz w:val="28"/>
                <w:szCs w:val="28"/>
              </w:rPr>
              <w:t>с</w:t>
            </w:r>
            <w:r w:rsidRPr="006C62AF">
              <w:rPr>
                <w:color w:val="221F1F"/>
                <w:spacing w:val="8"/>
                <w:sz w:val="28"/>
                <w:szCs w:val="28"/>
              </w:rPr>
              <w:t xml:space="preserve"> </w:t>
            </w:r>
            <w:r w:rsidRPr="006C62AF">
              <w:rPr>
                <w:color w:val="221F1F"/>
                <w:sz w:val="28"/>
                <w:szCs w:val="28"/>
              </w:rPr>
              <w:t>народной</w:t>
            </w:r>
            <w:r w:rsidRPr="006C62AF">
              <w:rPr>
                <w:color w:val="221F1F"/>
                <w:spacing w:val="11"/>
                <w:sz w:val="28"/>
                <w:szCs w:val="28"/>
              </w:rPr>
              <w:t xml:space="preserve"> </w:t>
            </w:r>
            <w:r w:rsidRPr="006C62AF">
              <w:rPr>
                <w:color w:val="221F1F"/>
                <w:sz w:val="28"/>
                <w:szCs w:val="28"/>
              </w:rPr>
              <w:t>музыкой.</w:t>
            </w:r>
            <w:r w:rsidRPr="006C62AF">
              <w:rPr>
                <w:color w:val="221F1F"/>
                <w:spacing w:val="10"/>
                <w:sz w:val="28"/>
                <w:szCs w:val="28"/>
              </w:rPr>
              <w:t xml:space="preserve"> </w:t>
            </w:r>
            <w:r w:rsidRPr="006C62AF">
              <w:rPr>
                <w:color w:val="221F1F"/>
                <w:sz w:val="28"/>
                <w:szCs w:val="28"/>
              </w:rPr>
              <w:t>Определение</w:t>
            </w:r>
            <w:r w:rsidRPr="006C62AF">
              <w:rPr>
                <w:color w:val="221F1F"/>
                <w:spacing w:val="-57"/>
                <w:sz w:val="28"/>
                <w:szCs w:val="28"/>
              </w:rPr>
              <w:t xml:space="preserve"> </w:t>
            </w:r>
            <w:r w:rsidRPr="006C62AF">
              <w:rPr>
                <w:color w:val="221F1F"/>
                <w:w w:val="95"/>
                <w:sz w:val="28"/>
                <w:szCs w:val="28"/>
              </w:rPr>
              <w:t>формы,</w:t>
            </w:r>
            <w:r w:rsidRPr="006C62AF">
              <w:rPr>
                <w:color w:val="221F1F"/>
                <w:spacing w:val="13"/>
                <w:w w:val="95"/>
                <w:sz w:val="28"/>
                <w:szCs w:val="28"/>
              </w:rPr>
              <w:t xml:space="preserve"> </w:t>
            </w:r>
            <w:r w:rsidRPr="006C62AF">
              <w:rPr>
                <w:color w:val="221F1F"/>
                <w:w w:val="95"/>
                <w:sz w:val="28"/>
                <w:szCs w:val="28"/>
              </w:rPr>
              <w:t>принципа</w:t>
            </w:r>
            <w:r w:rsidRPr="006C62AF">
              <w:rPr>
                <w:color w:val="221F1F"/>
                <w:spacing w:val="14"/>
                <w:w w:val="95"/>
                <w:sz w:val="28"/>
                <w:szCs w:val="28"/>
              </w:rPr>
              <w:t xml:space="preserve"> </w:t>
            </w:r>
            <w:r w:rsidRPr="006C62AF">
              <w:rPr>
                <w:color w:val="221F1F"/>
                <w:w w:val="95"/>
                <w:sz w:val="28"/>
                <w:szCs w:val="28"/>
              </w:rPr>
              <w:t>развития</w:t>
            </w:r>
            <w:r w:rsidRPr="006C62AF">
              <w:rPr>
                <w:color w:val="221F1F"/>
                <w:spacing w:val="15"/>
                <w:w w:val="95"/>
                <w:sz w:val="28"/>
                <w:szCs w:val="28"/>
              </w:rPr>
              <w:t xml:space="preserve"> </w:t>
            </w:r>
            <w:r w:rsidRPr="006C62AF">
              <w:rPr>
                <w:color w:val="221F1F"/>
                <w:w w:val="95"/>
                <w:sz w:val="28"/>
                <w:szCs w:val="28"/>
              </w:rPr>
              <w:t>фольк-</w:t>
            </w:r>
          </w:p>
        </w:tc>
      </w:tr>
    </w:tbl>
    <w:p w:rsidR="000D722C" w:rsidRPr="006C62AF" w:rsidRDefault="000D722C" w:rsidP="00BB72D6">
      <w:pPr>
        <w:pStyle w:val="a3"/>
        <w:tabs>
          <w:tab w:val="left" w:pos="142"/>
          <w:tab w:val="left" w:pos="10065"/>
        </w:tabs>
        <w:spacing w:before="9" w:line="360" w:lineRule="auto"/>
        <w:ind w:left="0" w:right="4"/>
        <w:rPr>
          <w:sz w:val="28"/>
          <w:szCs w:val="28"/>
        </w:rPr>
      </w:pPr>
    </w:p>
    <w:p w:rsidR="000D722C" w:rsidRPr="006C62AF" w:rsidRDefault="00D345CB" w:rsidP="00BB72D6">
      <w:pPr>
        <w:pStyle w:val="a3"/>
        <w:tabs>
          <w:tab w:val="left" w:pos="142"/>
          <w:tab w:val="left" w:pos="10065"/>
        </w:tabs>
        <w:spacing w:line="360" w:lineRule="auto"/>
        <w:ind w:left="509" w:right="4"/>
        <w:rPr>
          <w:sz w:val="28"/>
          <w:szCs w:val="28"/>
        </w:rPr>
      </w:pPr>
      <w:r w:rsidRPr="006C62AF">
        <w:rPr>
          <w:sz w:val="28"/>
          <w:szCs w:val="28"/>
        </w:rPr>
      </w:r>
      <w:r w:rsidRPr="006C62AF">
        <w:rPr>
          <w:sz w:val="28"/>
          <w:szCs w:val="28"/>
        </w:rPr>
        <w:pict>
          <v:group id="_x0000_s1027" style="width:85.05pt;height:.5pt;mso-position-horizontal-relative:char;mso-position-vertical-relative:line" coordsize="1701,10">
            <v:line id="_x0000_s1028" style="position:absolute" from="0,5" to="1701,5" strokecolor="#929497" strokeweight=".5pt"/>
            <w10:anchorlock/>
          </v:group>
        </w:pic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5"/>
        <w:numPr>
          <w:ilvl w:val="0"/>
          <w:numId w:val="36"/>
        </w:numPr>
        <w:tabs>
          <w:tab w:val="left" w:pos="142"/>
          <w:tab w:val="left" w:pos="960"/>
          <w:tab w:val="left" w:pos="10065"/>
        </w:tabs>
        <w:spacing w:before="91" w:line="360" w:lineRule="auto"/>
        <w:ind w:right="4" w:firstLine="0"/>
        <w:jc w:val="both"/>
        <w:rPr>
          <w:sz w:val="28"/>
          <w:szCs w:val="28"/>
        </w:rPr>
      </w:pPr>
      <w:r w:rsidRPr="006C62AF">
        <w:rPr>
          <w:color w:val="221F1F"/>
          <w:sz w:val="28"/>
          <w:szCs w:val="28"/>
        </w:rPr>
        <w:t>Изучение данного блока рекомендуется в первую очередь в классах с межнацио- нальным</w:t>
      </w:r>
      <w:r w:rsidRPr="006C62AF">
        <w:rPr>
          <w:color w:val="221F1F"/>
          <w:spacing w:val="1"/>
          <w:sz w:val="28"/>
          <w:szCs w:val="28"/>
        </w:rPr>
        <w:t xml:space="preserve"> </w:t>
      </w:r>
      <w:r w:rsidRPr="006C62AF">
        <w:rPr>
          <w:color w:val="221F1F"/>
          <w:sz w:val="28"/>
          <w:szCs w:val="28"/>
        </w:rPr>
        <w:t>составом</w:t>
      </w:r>
      <w:r w:rsidRPr="006C62AF">
        <w:rPr>
          <w:color w:val="221F1F"/>
          <w:spacing w:val="-3"/>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36"/>
        </w:numPr>
        <w:tabs>
          <w:tab w:val="left" w:pos="142"/>
          <w:tab w:val="left" w:pos="946"/>
          <w:tab w:val="left" w:pos="10065"/>
        </w:tabs>
        <w:spacing w:before="1" w:line="360" w:lineRule="auto"/>
        <w:ind w:right="4" w:firstLine="0"/>
        <w:jc w:val="both"/>
        <w:rPr>
          <w:sz w:val="28"/>
          <w:szCs w:val="28"/>
        </w:rPr>
      </w:pPr>
      <w:r w:rsidRPr="006C62AF">
        <w:rPr>
          <w:color w:val="221F1F"/>
          <w:sz w:val="28"/>
          <w:szCs w:val="28"/>
        </w:rPr>
        <w:t>На выбор учителя здесь могут быть представлены творческие портреты А. Хача- туряна, А.</w:t>
      </w:r>
      <w:r w:rsidRPr="006C62AF">
        <w:rPr>
          <w:color w:val="221F1F"/>
          <w:spacing w:val="1"/>
          <w:sz w:val="28"/>
          <w:szCs w:val="28"/>
        </w:rPr>
        <w:t xml:space="preserve"> </w:t>
      </w:r>
      <w:r w:rsidRPr="006C62AF">
        <w:rPr>
          <w:color w:val="221F1F"/>
          <w:sz w:val="28"/>
          <w:szCs w:val="28"/>
        </w:rPr>
        <w:t>Бабаджаняна,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Тактакишвили, К.</w:t>
      </w:r>
      <w:r w:rsidRPr="006C62AF">
        <w:rPr>
          <w:color w:val="221F1F"/>
          <w:spacing w:val="-1"/>
          <w:sz w:val="28"/>
          <w:szCs w:val="28"/>
        </w:rPr>
        <w:t xml:space="preserve"> </w:t>
      </w:r>
      <w:r w:rsidRPr="006C62AF">
        <w:rPr>
          <w:color w:val="221F1F"/>
          <w:sz w:val="28"/>
          <w:szCs w:val="28"/>
        </w:rPr>
        <w:t>Караева, Дж. Гаспаряна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5"/>
        <w:numPr>
          <w:ilvl w:val="0"/>
          <w:numId w:val="36"/>
        </w:numPr>
        <w:tabs>
          <w:tab w:val="left" w:pos="142"/>
          <w:tab w:val="left" w:pos="963"/>
          <w:tab w:val="left" w:pos="10065"/>
        </w:tabs>
        <w:spacing w:line="360" w:lineRule="auto"/>
        <w:ind w:right="4" w:firstLine="0"/>
        <w:jc w:val="both"/>
        <w:rPr>
          <w:sz w:val="28"/>
          <w:szCs w:val="28"/>
        </w:rPr>
      </w:pPr>
      <w:r w:rsidRPr="006C62AF">
        <w:rPr>
          <w:color w:val="221F1F"/>
          <w:sz w:val="28"/>
          <w:szCs w:val="28"/>
        </w:rPr>
        <w:t>По выбору учителя в данном блоке могут быть представлены итальянские, фран- цузские,</w:t>
      </w:r>
      <w:r w:rsidRPr="006C62AF">
        <w:rPr>
          <w:color w:val="221F1F"/>
          <w:spacing w:val="1"/>
          <w:sz w:val="28"/>
          <w:szCs w:val="28"/>
        </w:rPr>
        <w:t xml:space="preserve"> </w:t>
      </w:r>
      <w:r w:rsidRPr="006C62AF">
        <w:rPr>
          <w:color w:val="221F1F"/>
          <w:sz w:val="28"/>
          <w:szCs w:val="28"/>
        </w:rPr>
        <w:t>немецкие,</w:t>
      </w:r>
      <w:r w:rsidRPr="006C62AF">
        <w:rPr>
          <w:color w:val="221F1F"/>
          <w:spacing w:val="1"/>
          <w:sz w:val="28"/>
          <w:szCs w:val="28"/>
        </w:rPr>
        <w:t xml:space="preserve"> </w:t>
      </w:r>
      <w:r w:rsidRPr="006C62AF">
        <w:rPr>
          <w:color w:val="221F1F"/>
          <w:sz w:val="28"/>
          <w:szCs w:val="28"/>
        </w:rPr>
        <w:t>польские,</w:t>
      </w:r>
      <w:r w:rsidRPr="006C62AF">
        <w:rPr>
          <w:color w:val="221F1F"/>
          <w:spacing w:val="1"/>
          <w:sz w:val="28"/>
          <w:szCs w:val="28"/>
        </w:rPr>
        <w:t xml:space="preserve"> </w:t>
      </w:r>
      <w:r w:rsidRPr="006C62AF">
        <w:rPr>
          <w:color w:val="221F1F"/>
          <w:sz w:val="28"/>
          <w:szCs w:val="28"/>
        </w:rPr>
        <w:t>норвежские</w:t>
      </w:r>
      <w:r w:rsidRPr="006C62AF">
        <w:rPr>
          <w:color w:val="221F1F"/>
          <w:spacing w:val="1"/>
          <w:sz w:val="28"/>
          <w:szCs w:val="28"/>
        </w:rPr>
        <w:t xml:space="preserve"> </w:t>
      </w:r>
      <w:r w:rsidRPr="006C62AF">
        <w:rPr>
          <w:color w:val="221F1F"/>
          <w:sz w:val="28"/>
          <w:szCs w:val="28"/>
        </w:rPr>
        <w:t>народные</w:t>
      </w:r>
      <w:r w:rsidRPr="006C62AF">
        <w:rPr>
          <w:color w:val="221F1F"/>
          <w:spacing w:val="1"/>
          <w:sz w:val="28"/>
          <w:szCs w:val="28"/>
        </w:rPr>
        <w:t xml:space="preserve"> </w:t>
      </w:r>
      <w:r w:rsidRPr="006C62AF">
        <w:rPr>
          <w:color w:val="221F1F"/>
          <w:sz w:val="28"/>
          <w:szCs w:val="28"/>
        </w:rPr>
        <w:t>песни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танцы.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календар-</w:t>
      </w:r>
      <w:r w:rsidRPr="006C62AF">
        <w:rPr>
          <w:color w:val="221F1F"/>
          <w:spacing w:val="1"/>
          <w:sz w:val="28"/>
          <w:szCs w:val="28"/>
        </w:rPr>
        <w:t xml:space="preserve"> </w:t>
      </w:r>
      <w:r w:rsidRPr="006C62AF">
        <w:rPr>
          <w:color w:val="221F1F"/>
          <w:sz w:val="28"/>
          <w:szCs w:val="28"/>
        </w:rPr>
        <w:t>но-тематическом</w:t>
      </w:r>
      <w:r w:rsidRPr="006C62AF">
        <w:rPr>
          <w:color w:val="221F1F"/>
          <w:spacing w:val="1"/>
          <w:sz w:val="28"/>
          <w:szCs w:val="28"/>
        </w:rPr>
        <w:t xml:space="preserve"> </w:t>
      </w:r>
      <w:r w:rsidRPr="006C62AF">
        <w:rPr>
          <w:color w:val="221F1F"/>
          <w:w w:val="95"/>
          <w:sz w:val="28"/>
          <w:szCs w:val="28"/>
        </w:rPr>
        <w:t>планировании</w:t>
      </w:r>
      <w:r w:rsidRPr="006C62AF">
        <w:rPr>
          <w:color w:val="221F1F"/>
          <w:spacing w:val="7"/>
          <w:w w:val="95"/>
          <w:sz w:val="28"/>
          <w:szCs w:val="28"/>
        </w:rPr>
        <w:t xml:space="preserve"> </w:t>
      </w:r>
      <w:r w:rsidRPr="006C62AF">
        <w:rPr>
          <w:color w:val="221F1F"/>
          <w:w w:val="95"/>
          <w:sz w:val="28"/>
          <w:szCs w:val="28"/>
        </w:rPr>
        <w:t>данный</w:t>
      </w:r>
      <w:r w:rsidRPr="006C62AF">
        <w:rPr>
          <w:color w:val="221F1F"/>
          <w:spacing w:val="7"/>
          <w:w w:val="95"/>
          <w:sz w:val="28"/>
          <w:szCs w:val="28"/>
        </w:rPr>
        <w:t xml:space="preserve"> </w:t>
      </w:r>
      <w:r w:rsidRPr="006C62AF">
        <w:rPr>
          <w:color w:val="221F1F"/>
          <w:w w:val="95"/>
          <w:sz w:val="28"/>
          <w:szCs w:val="28"/>
        </w:rPr>
        <w:t>блок</w:t>
      </w:r>
      <w:r w:rsidRPr="006C62AF">
        <w:rPr>
          <w:color w:val="221F1F"/>
          <w:spacing w:val="8"/>
          <w:w w:val="95"/>
          <w:sz w:val="28"/>
          <w:szCs w:val="28"/>
        </w:rPr>
        <w:t xml:space="preserve"> </w:t>
      </w:r>
      <w:r w:rsidRPr="006C62AF">
        <w:rPr>
          <w:color w:val="221F1F"/>
          <w:w w:val="95"/>
          <w:sz w:val="28"/>
          <w:szCs w:val="28"/>
        </w:rPr>
        <w:t>рекомендуется</w:t>
      </w:r>
      <w:r w:rsidRPr="006C62AF">
        <w:rPr>
          <w:color w:val="221F1F"/>
          <w:spacing w:val="7"/>
          <w:w w:val="95"/>
          <w:sz w:val="28"/>
          <w:szCs w:val="28"/>
        </w:rPr>
        <w:t xml:space="preserve"> </w:t>
      </w:r>
      <w:r w:rsidRPr="006C62AF">
        <w:rPr>
          <w:color w:val="221F1F"/>
          <w:w w:val="95"/>
          <w:sz w:val="28"/>
          <w:szCs w:val="28"/>
        </w:rPr>
        <w:t>давать</w:t>
      </w:r>
      <w:r w:rsidRPr="006C62AF">
        <w:rPr>
          <w:color w:val="221F1F"/>
          <w:spacing w:val="6"/>
          <w:w w:val="95"/>
          <w:sz w:val="28"/>
          <w:szCs w:val="28"/>
        </w:rPr>
        <w:t xml:space="preserve"> </w:t>
      </w:r>
      <w:r w:rsidRPr="006C62AF">
        <w:rPr>
          <w:color w:val="221F1F"/>
          <w:w w:val="95"/>
          <w:sz w:val="28"/>
          <w:szCs w:val="28"/>
        </w:rPr>
        <w:t>в</w:t>
      </w:r>
      <w:r w:rsidRPr="006C62AF">
        <w:rPr>
          <w:color w:val="221F1F"/>
          <w:spacing w:val="8"/>
          <w:w w:val="95"/>
          <w:sz w:val="28"/>
          <w:szCs w:val="28"/>
        </w:rPr>
        <w:t xml:space="preserve"> </w:t>
      </w:r>
      <w:r w:rsidRPr="006C62AF">
        <w:rPr>
          <w:color w:val="221F1F"/>
          <w:w w:val="95"/>
          <w:sz w:val="28"/>
          <w:szCs w:val="28"/>
        </w:rPr>
        <w:t>сопоставле-</w:t>
      </w:r>
      <w:r w:rsidRPr="006C62AF">
        <w:rPr>
          <w:color w:val="221F1F"/>
          <w:spacing w:val="8"/>
          <w:w w:val="95"/>
          <w:sz w:val="28"/>
          <w:szCs w:val="28"/>
        </w:rPr>
        <w:t xml:space="preserve"> </w:t>
      </w:r>
      <w:r w:rsidRPr="006C62AF">
        <w:rPr>
          <w:color w:val="221F1F"/>
          <w:w w:val="95"/>
          <w:sz w:val="28"/>
          <w:szCs w:val="28"/>
        </w:rPr>
        <w:t>нии</w:t>
      </w:r>
      <w:r w:rsidRPr="006C62AF">
        <w:rPr>
          <w:color w:val="221F1F"/>
          <w:spacing w:val="11"/>
          <w:w w:val="95"/>
          <w:sz w:val="28"/>
          <w:szCs w:val="28"/>
        </w:rPr>
        <w:t xml:space="preserve"> </w:t>
      </w:r>
      <w:r w:rsidRPr="006C62AF">
        <w:rPr>
          <w:color w:val="221F1F"/>
          <w:w w:val="95"/>
          <w:sz w:val="28"/>
          <w:szCs w:val="28"/>
        </w:rPr>
        <w:t>с</w:t>
      </w:r>
      <w:r w:rsidRPr="006C62AF">
        <w:rPr>
          <w:color w:val="221F1F"/>
          <w:spacing w:val="10"/>
          <w:w w:val="95"/>
          <w:sz w:val="28"/>
          <w:szCs w:val="28"/>
        </w:rPr>
        <w:t xml:space="preserve"> </w:t>
      </w:r>
      <w:r w:rsidRPr="006C62AF">
        <w:rPr>
          <w:color w:val="221F1F"/>
          <w:w w:val="95"/>
          <w:sz w:val="28"/>
          <w:szCs w:val="28"/>
        </w:rPr>
        <w:t>блоком</w:t>
      </w:r>
      <w:r w:rsidRPr="006C62AF">
        <w:rPr>
          <w:color w:val="221F1F"/>
          <w:spacing w:val="9"/>
          <w:w w:val="95"/>
          <w:sz w:val="28"/>
          <w:szCs w:val="28"/>
        </w:rPr>
        <w:t xml:space="preserve"> </w:t>
      </w:r>
      <w:r w:rsidRPr="006C62AF">
        <w:rPr>
          <w:color w:val="221F1F"/>
          <w:w w:val="95"/>
          <w:sz w:val="28"/>
          <w:szCs w:val="28"/>
        </w:rPr>
        <w:t>И)</w:t>
      </w:r>
      <w:r w:rsidRPr="006C62AF">
        <w:rPr>
          <w:color w:val="221F1F"/>
          <w:spacing w:val="9"/>
          <w:w w:val="95"/>
          <w:sz w:val="28"/>
          <w:szCs w:val="28"/>
        </w:rPr>
        <w:t xml:space="preserve"> </w:t>
      </w:r>
      <w:r w:rsidRPr="006C62AF">
        <w:rPr>
          <w:color w:val="221F1F"/>
          <w:w w:val="95"/>
          <w:sz w:val="28"/>
          <w:szCs w:val="28"/>
        </w:rPr>
        <w:t>этого</w:t>
      </w:r>
      <w:r w:rsidRPr="006C62AF">
        <w:rPr>
          <w:color w:val="221F1F"/>
          <w:spacing w:val="11"/>
          <w:w w:val="95"/>
          <w:sz w:val="28"/>
          <w:szCs w:val="28"/>
        </w:rPr>
        <w:t xml:space="preserve"> </w:t>
      </w:r>
      <w:r w:rsidRPr="006C62AF">
        <w:rPr>
          <w:color w:val="221F1F"/>
          <w:w w:val="95"/>
          <w:sz w:val="28"/>
          <w:szCs w:val="28"/>
        </w:rPr>
        <w:t>же</w:t>
      </w:r>
      <w:r w:rsidRPr="006C62AF">
        <w:rPr>
          <w:color w:val="221F1F"/>
          <w:spacing w:val="8"/>
          <w:w w:val="95"/>
          <w:sz w:val="28"/>
          <w:szCs w:val="28"/>
        </w:rPr>
        <w:t xml:space="preserve"> </w:t>
      </w:r>
      <w:r w:rsidRPr="006C62AF">
        <w:rPr>
          <w:color w:val="221F1F"/>
          <w:w w:val="95"/>
          <w:sz w:val="28"/>
          <w:szCs w:val="28"/>
        </w:rPr>
        <w:t>модуля.</w:t>
      </w:r>
    </w:p>
    <w:p w:rsidR="000D722C" w:rsidRPr="006C62AF" w:rsidRDefault="00466544" w:rsidP="00BB72D6">
      <w:pPr>
        <w:pStyle w:val="a5"/>
        <w:numPr>
          <w:ilvl w:val="0"/>
          <w:numId w:val="36"/>
        </w:numPr>
        <w:tabs>
          <w:tab w:val="left" w:pos="142"/>
          <w:tab w:val="left" w:pos="946"/>
          <w:tab w:val="left" w:pos="10065"/>
        </w:tabs>
        <w:spacing w:line="360" w:lineRule="auto"/>
        <w:ind w:right="4" w:firstLine="0"/>
        <w:jc w:val="both"/>
        <w:rPr>
          <w:sz w:val="28"/>
          <w:szCs w:val="28"/>
        </w:rPr>
      </w:pPr>
      <w:r w:rsidRPr="006C62AF">
        <w:rPr>
          <w:color w:val="221F1F"/>
          <w:sz w:val="28"/>
          <w:szCs w:val="28"/>
        </w:rPr>
        <w:t>На выбор учителя могут быть представлены болеро, фанданго, хота, танго, самба, румба, ча-</w:t>
      </w:r>
      <w:r w:rsidRPr="006C62AF">
        <w:rPr>
          <w:color w:val="221F1F"/>
          <w:spacing w:val="1"/>
          <w:sz w:val="28"/>
          <w:szCs w:val="28"/>
        </w:rPr>
        <w:t xml:space="preserve"> </w:t>
      </w:r>
      <w:r w:rsidRPr="006C62AF">
        <w:rPr>
          <w:color w:val="221F1F"/>
          <w:sz w:val="28"/>
          <w:szCs w:val="28"/>
        </w:rPr>
        <w:t>ча-ча,</w:t>
      </w:r>
      <w:r w:rsidRPr="006C62AF">
        <w:rPr>
          <w:color w:val="221F1F"/>
          <w:spacing w:val="-1"/>
          <w:sz w:val="28"/>
          <w:szCs w:val="28"/>
        </w:rPr>
        <w:t xml:space="preserve"> </w:t>
      </w:r>
      <w:r w:rsidRPr="006C62AF">
        <w:rPr>
          <w:color w:val="221F1F"/>
          <w:sz w:val="28"/>
          <w:szCs w:val="28"/>
        </w:rPr>
        <w:t>сальса, босса-нова</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5"/>
        <w:numPr>
          <w:ilvl w:val="0"/>
          <w:numId w:val="36"/>
        </w:numPr>
        <w:tabs>
          <w:tab w:val="left" w:pos="142"/>
          <w:tab w:val="left" w:pos="891"/>
          <w:tab w:val="left" w:pos="10065"/>
        </w:tabs>
        <w:spacing w:line="360" w:lineRule="auto"/>
        <w:ind w:right="4" w:firstLine="0"/>
        <w:jc w:val="both"/>
        <w:rPr>
          <w:sz w:val="28"/>
          <w:szCs w:val="28"/>
        </w:rPr>
      </w:pPr>
      <w:r w:rsidRPr="006C62AF">
        <w:rPr>
          <w:color w:val="221F1F"/>
          <w:sz w:val="28"/>
          <w:szCs w:val="28"/>
        </w:rPr>
        <w:t>На выбор учителя могут быть представлены несколько творческих портретов. Сре- ди них,</w:t>
      </w:r>
      <w:r w:rsidRPr="006C62AF">
        <w:rPr>
          <w:color w:val="221F1F"/>
          <w:spacing w:val="1"/>
          <w:sz w:val="28"/>
          <w:szCs w:val="28"/>
        </w:rPr>
        <w:t xml:space="preserve"> </w:t>
      </w:r>
      <w:r w:rsidRPr="006C62AF">
        <w:rPr>
          <w:color w:val="221F1F"/>
          <w:sz w:val="28"/>
          <w:szCs w:val="28"/>
        </w:rPr>
        <w:t xml:space="preserve">например: Э. Гранадос, М. де Фалья, И. Альбенис. </w:t>
      </w:r>
      <w:r w:rsidRPr="006C62AF">
        <w:rPr>
          <w:color w:val="221F1F"/>
          <w:sz w:val="28"/>
          <w:szCs w:val="28"/>
        </w:rPr>
        <w:lastRenderedPageBreak/>
        <w:t>П. де Сарасате, Х. Кар- рерас, М. Кабалье, Э.</w:t>
      </w:r>
      <w:r w:rsidRPr="006C62AF">
        <w:rPr>
          <w:color w:val="221F1F"/>
          <w:spacing w:val="-57"/>
          <w:sz w:val="28"/>
          <w:szCs w:val="28"/>
        </w:rPr>
        <w:t xml:space="preserve"> </w:t>
      </w:r>
      <w:r w:rsidRPr="006C62AF">
        <w:rPr>
          <w:color w:val="221F1F"/>
          <w:sz w:val="28"/>
          <w:szCs w:val="28"/>
        </w:rPr>
        <w:t>Вила-Лобос,</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Пьяццолла.</w:t>
      </w:r>
    </w:p>
    <w:p w:rsidR="000D722C" w:rsidRPr="006C62AF" w:rsidRDefault="00466544" w:rsidP="00BB72D6">
      <w:pPr>
        <w:pStyle w:val="a5"/>
        <w:numPr>
          <w:ilvl w:val="0"/>
          <w:numId w:val="36"/>
        </w:numPr>
        <w:tabs>
          <w:tab w:val="left" w:pos="142"/>
          <w:tab w:val="left" w:pos="960"/>
          <w:tab w:val="left" w:pos="10065"/>
        </w:tabs>
        <w:spacing w:line="360" w:lineRule="auto"/>
        <w:ind w:right="4" w:firstLine="0"/>
        <w:jc w:val="both"/>
        <w:rPr>
          <w:sz w:val="28"/>
          <w:szCs w:val="28"/>
        </w:rPr>
      </w:pPr>
      <w:r w:rsidRPr="006C62AF">
        <w:rPr>
          <w:color w:val="221F1F"/>
          <w:sz w:val="28"/>
          <w:szCs w:val="28"/>
        </w:rPr>
        <w:t>Изучение данного блока рекомендуется в первую очередь в классах с межнацио- нальным</w:t>
      </w:r>
      <w:r w:rsidRPr="006C62AF">
        <w:rPr>
          <w:color w:val="221F1F"/>
          <w:spacing w:val="1"/>
          <w:sz w:val="28"/>
          <w:szCs w:val="28"/>
        </w:rPr>
        <w:t xml:space="preserve"> </w:t>
      </w:r>
      <w:r w:rsidRPr="006C62AF">
        <w:rPr>
          <w:color w:val="221F1F"/>
          <w:sz w:val="28"/>
          <w:szCs w:val="28"/>
        </w:rPr>
        <w:t>составом</w:t>
      </w:r>
      <w:r w:rsidRPr="006C62AF">
        <w:rPr>
          <w:color w:val="221F1F"/>
          <w:spacing w:val="-3"/>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36"/>
        </w:numPr>
        <w:tabs>
          <w:tab w:val="left" w:pos="142"/>
          <w:tab w:val="left" w:pos="931"/>
          <w:tab w:val="left" w:pos="10065"/>
        </w:tabs>
        <w:spacing w:line="360" w:lineRule="auto"/>
        <w:ind w:left="930" w:right="4" w:hanging="265"/>
        <w:jc w:val="both"/>
        <w:rPr>
          <w:sz w:val="28"/>
          <w:szCs w:val="28"/>
        </w:rPr>
      </w:pPr>
      <w:r w:rsidRPr="006C62AF">
        <w:rPr>
          <w:color w:val="221F1F"/>
          <w:sz w:val="28"/>
          <w:szCs w:val="28"/>
        </w:rPr>
        <w:t>Данный блок рекомендуется</w:t>
      </w:r>
      <w:r w:rsidRPr="006C62AF">
        <w:rPr>
          <w:color w:val="221F1F"/>
          <w:spacing w:val="1"/>
          <w:sz w:val="28"/>
          <w:szCs w:val="28"/>
        </w:rPr>
        <w:t xml:space="preserve"> </w:t>
      </w:r>
      <w:r w:rsidRPr="006C62AF">
        <w:rPr>
          <w:color w:val="221F1F"/>
          <w:sz w:val="28"/>
          <w:szCs w:val="28"/>
        </w:rPr>
        <w:t>давать в</w:t>
      </w:r>
      <w:r w:rsidRPr="006C62AF">
        <w:rPr>
          <w:color w:val="221F1F"/>
          <w:spacing w:val="-2"/>
          <w:sz w:val="28"/>
          <w:szCs w:val="28"/>
        </w:rPr>
        <w:t xml:space="preserve"> </w:t>
      </w:r>
      <w:r w:rsidRPr="006C62AF">
        <w:rPr>
          <w:color w:val="221F1F"/>
          <w:sz w:val="28"/>
          <w:szCs w:val="28"/>
        </w:rPr>
        <w:t>сопоставлении</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блоком</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модуля</w:t>
      </w:r>
      <w:r w:rsidRPr="006C62AF">
        <w:rPr>
          <w:color w:val="221F1F"/>
          <w:spacing w:val="4"/>
          <w:sz w:val="28"/>
          <w:szCs w:val="28"/>
        </w:rPr>
        <w:t xml:space="preserve"> </w:t>
      </w:r>
      <w:r w:rsidRPr="006C62AF">
        <w:rPr>
          <w:color w:val="221F1F"/>
          <w:sz w:val="28"/>
          <w:szCs w:val="28"/>
        </w:rPr>
        <w:t>«Народ-</w:t>
      </w:r>
      <w:r w:rsidRPr="006C62AF">
        <w:rPr>
          <w:color w:val="221F1F"/>
          <w:spacing w:val="1"/>
          <w:sz w:val="28"/>
          <w:szCs w:val="28"/>
        </w:rPr>
        <w:t xml:space="preserve"> </w:t>
      </w:r>
      <w:r w:rsidRPr="006C62AF">
        <w:rPr>
          <w:color w:val="221F1F"/>
          <w:sz w:val="28"/>
          <w:szCs w:val="28"/>
        </w:rPr>
        <w:t>ная</w:t>
      </w:r>
      <w:r w:rsidRPr="006C62AF">
        <w:rPr>
          <w:color w:val="221F1F"/>
          <w:spacing w:val="-10"/>
          <w:sz w:val="28"/>
          <w:szCs w:val="28"/>
        </w:rPr>
        <w:t xml:space="preserve"> </w:t>
      </w:r>
      <w:r w:rsidRPr="006C62AF">
        <w:rPr>
          <w:color w:val="221F1F"/>
          <w:sz w:val="28"/>
          <w:szCs w:val="28"/>
        </w:rPr>
        <w:t>музыка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7"/>
          <w:pgSz w:w="11910" w:h="16840"/>
          <w:pgMar w:top="1120" w:right="853" w:bottom="28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России».</w:t>
      </w:r>
      <w:r w:rsidRPr="006C62AF">
        <w:rPr>
          <w:color w:val="221F1F"/>
          <w:spacing w:val="-7"/>
          <w:sz w:val="28"/>
          <w:szCs w:val="28"/>
        </w:rPr>
        <w:t xml:space="preserve"> </w:t>
      </w:r>
      <w:r w:rsidRPr="006C62AF">
        <w:rPr>
          <w:color w:val="221F1F"/>
          <w:sz w:val="28"/>
          <w:szCs w:val="28"/>
        </w:rPr>
        <w:t>По</w:t>
      </w:r>
      <w:r w:rsidRPr="006C62AF">
        <w:rPr>
          <w:color w:val="221F1F"/>
          <w:spacing w:val="-7"/>
          <w:sz w:val="28"/>
          <w:szCs w:val="28"/>
        </w:rPr>
        <w:t xml:space="preserve"> </w:t>
      </w:r>
      <w:r w:rsidRPr="006C62AF">
        <w:rPr>
          <w:color w:val="221F1F"/>
          <w:sz w:val="28"/>
          <w:szCs w:val="28"/>
        </w:rPr>
        <w:t>аналогии</w:t>
      </w:r>
      <w:r w:rsidRPr="006C62AF">
        <w:rPr>
          <w:color w:val="221F1F"/>
          <w:spacing w:val="-8"/>
          <w:sz w:val="28"/>
          <w:szCs w:val="28"/>
        </w:rPr>
        <w:t xml:space="preserve"> </w:t>
      </w:r>
      <w:r w:rsidRPr="006C62AF">
        <w:rPr>
          <w:color w:val="221F1F"/>
          <w:sz w:val="28"/>
          <w:szCs w:val="28"/>
        </w:rPr>
        <w:t>с</w:t>
      </w:r>
      <w:r w:rsidRPr="006C62AF">
        <w:rPr>
          <w:color w:val="221F1F"/>
          <w:spacing w:val="-10"/>
          <w:sz w:val="28"/>
          <w:szCs w:val="28"/>
        </w:rPr>
        <w:t xml:space="preserve"> </w:t>
      </w:r>
      <w:r w:rsidRPr="006C62AF">
        <w:rPr>
          <w:color w:val="221F1F"/>
          <w:sz w:val="28"/>
          <w:szCs w:val="28"/>
        </w:rPr>
        <w:t>музыкой</w:t>
      </w:r>
      <w:r w:rsidRPr="006C62AF">
        <w:rPr>
          <w:color w:val="221F1F"/>
          <w:spacing w:val="-8"/>
          <w:sz w:val="28"/>
          <w:szCs w:val="28"/>
        </w:rPr>
        <w:t xml:space="preserve"> </w:t>
      </w:r>
      <w:r w:rsidRPr="006C62AF">
        <w:rPr>
          <w:color w:val="221F1F"/>
          <w:sz w:val="28"/>
          <w:szCs w:val="28"/>
        </w:rPr>
        <w:t>русских</w:t>
      </w:r>
      <w:r w:rsidRPr="006C62AF">
        <w:rPr>
          <w:color w:val="221F1F"/>
          <w:spacing w:val="-6"/>
          <w:sz w:val="28"/>
          <w:szCs w:val="28"/>
        </w:rPr>
        <w:t xml:space="preserve"> </w:t>
      </w:r>
      <w:r w:rsidRPr="006C62AF">
        <w:rPr>
          <w:color w:val="221F1F"/>
          <w:sz w:val="28"/>
          <w:szCs w:val="28"/>
        </w:rPr>
        <w:t>композиторов,</w:t>
      </w:r>
      <w:r w:rsidRPr="006C62AF">
        <w:rPr>
          <w:color w:val="221F1F"/>
          <w:spacing w:val="-8"/>
          <w:sz w:val="28"/>
          <w:szCs w:val="28"/>
        </w:rPr>
        <w:t xml:space="preserve"> </w:t>
      </w:r>
      <w:r w:rsidRPr="006C62AF">
        <w:rPr>
          <w:color w:val="221F1F"/>
          <w:sz w:val="28"/>
          <w:szCs w:val="28"/>
        </w:rPr>
        <w:t>которые</w:t>
      </w:r>
      <w:r w:rsidRPr="006C62AF">
        <w:rPr>
          <w:color w:val="221F1F"/>
          <w:spacing w:val="-10"/>
          <w:sz w:val="28"/>
          <w:szCs w:val="28"/>
        </w:rPr>
        <w:t xml:space="preserve"> </w:t>
      </w:r>
      <w:r w:rsidRPr="006C62AF">
        <w:rPr>
          <w:color w:val="221F1F"/>
          <w:sz w:val="28"/>
          <w:szCs w:val="28"/>
        </w:rPr>
        <w:t>раз-</w:t>
      </w:r>
      <w:r w:rsidRPr="006C62AF">
        <w:rPr>
          <w:color w:val="221F1F"/>
          <w:spacing w:val="1"/>
          <w:sz w:val="28"/>
          <w:szCs w:val="28"/>
        </w:rPr>
        <w:t xml:space="preserve"> </w:t>
      </w:r>
      <w:r w:rsidRPr="006C62AF">
        <w:rPr>
          <w:color w:val="221F1F"/>
          <w:sz w:val="28"/>
          <w:szCs w:val="28"/>
        </w:rPr>
        <w:t>вивали</w:t>
      </w:r>
      <w:r w:rsidRPr="006C62AF">
        <w:rPr>
          <w:color w:val="221F1F"/>
          <w:spacing w:val="-3"/>
          <w:sz w:val="28"/>
          <w:szCs w:val="28"/>
        </w:rPr>
        <w:t xml:space="preserve"> </w:t>
      </w:r>
      <w:r w:rsidRPr="006C62AF">
        <w:rPr>
          <w:color w:val="221F1F"/>
          <w:sz w:val="28"/>
          <w:szCs w:val="28"/>
        </w:rPr>
        <w:t>русскую</w:t>
      </w:r>
      <w:r w:rsidRPr="006C62AF">
        <w:rPr>
          <w:color w:val="221F1F"/>
          <w:spacing w:val="-2"/>
          <w:sz w:val="28"/>
          <w:szCs w:val="28"/>
        </w:rPr>
        <w:t xml:space="preserve"> </w:t>
      </w:r>
      <w:r w:rsidRPr="006C62AF">
        <w:rPr>
          <w:color w:val="221F1F"/>
          <w:sz w:val="28"/>
          <w:szCs w:val="28"/>
        </w:rPr>
        <w:t>песенную</w:t>
      </w:r>
      <w:r w:rsidRPr="006C62AF">
        <w:rPr>
          <w:color w:val="221F1F"/>
          <w:spacing w:val="-57"/>
          <w:sz w:val="28"/>
          <w:szCs w:val="28"/>
        </w:rPr>
        <w:t xml:space="preserve"> </w:t>
      </w:r>
      <w:r w:rsidRPr="006C62AF">
        <w:rPr>
          <w:color w:val="221F1F"/>
          <w:w w:val="95"/>
          <w:sz w:val="28"/>
          <w:szCs w:val="28"/>
        </w:rPr>
        <w:t>традицию, могут быть рассмотрены творческие портреты зарубежных композиторов: Э. Грига, Ф.</w:t>
      </w:r>
      <w:r w:rsidRPr="006C62AF">
        <w:rPr>
          <w:color w:val="221F1F"/>
          <w:spacing w:val="1"/>
          <w:w w:val="95"/>
          <w:sz w:val="28"/>
          <w:szCs w:val="28"/>
        </w:rPr>
        <w:t xml:space="preserve"> </w:t>
      </w:r>
      <w:r w:rsidRPr="006C62AF">
        <w:rPr>
          <w:color w:val="221F1F"/>
          <w:sz w:val="28"/>
          <w:szCs w:val="28"/>
        </w:rPr>
        <w:t>Шопена, Ф. Листа и др., опиравшихся на</w:t>
      </w:r>
      <w:r w:rsidRPr="006C62AF">
        <w:rPr>
          <w:color w:val="221F1F"/>
          <w:spacing w:val="1"/>
          <w:sz w:val="28"/>
          <w:szCs w:val="28"/>
        </w:rPr>
        <w:t xml:space="preserve"> </w:t>
      </w:r>
      <w:r w:rsidRPr="006C62AF">
        <w:rPr>
          <w:color w:val="221F1F"/>
          <w:sz w:val="28"/>
          <w:szCs w:val="28"/>
        </w:rPr>
        <w:t>фольклорные</w:t>
      </w:r>
      <w:r w:rsidRPr="006C62AF">
        <w:rPr>
          <w:color w:val="221F1F"/>
          <w:spacing w:val="1"/>
          <w:sz w:val="28"/>
          <w:szCs w:val="28"/>
        </w:rPr>
        <w:t xml:space="preserve"> </w:t>
      </w:r>
      <w:r w:rsidRPr="006C62AF">
        <w:rPr>
          <w:color w:val="221F1F"/>
          <w:sz w:val="28"/>
          <w:szCs w:val="28"/>
        </w:rPr>
        <w:t>интонации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жанры</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творчества</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народа.</w:t>
      </w:r>
    </w:p>
    <w:p w:rsidR="000D722C" w:rsidRPr="006C62AF" w:rsidRDefault="000D722C" w:rsidP="00BB72D6">
      <w:pPr>
        <w:pStyle w:val="a3"/>
        <w:tabs>
          <w:tab w:val="left" w:pos="142"/>
          <w:tab w:val="left" w:pos="10065"/>
        </w:tabs>
        <w:spacing w:before="9"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4187"/>
        <w:gridCol w:w="3628"/>
      </w:tblGrid>
      <w:tr w:rsidR="000D722C" w:rsidRPr="006C62AF">
        <w:trPr>
          <w:trHeight w:val="1103"/>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4187"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sz w:val="28"/>
                <w:szCs w:val="28"/>
              </w:rPr>
              <w:t>Содержание</w:t>
            </w:r>
          </w:p>
        </w:tc>
        <w:tc>
          <w:tcPr>
            <w:tcW w:w="3628"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2162"/>
                <w:tab w:val="left" w:pos="10065"/>
              </w:tabs>
              <w:spacing w:line="360" w:lineRule="auto"/>
              <w:ind w:left="167" w:right="4"/>
              <w:jc w:val="both"/>
              <w:rPr>
                <w:b/>
                <w:sz w:val="28"/>
                <w:szCs w:val="28"/>
              </w:rPr>
            </w:pPr>
            <w:r w:rsidRPr="006C62AF">
              <w:rPr>
                <w:b/>
                <w:color w:val="221F1F"/>
                <w:sz w:val="28"/>
                <w:szCs w:val="28"/>
              </w:rPr>
              <w:t>Виды</w:t>
            </w:r>
            <w:r w:rsidRPr="006C62AF">
              <w:rPr>
                <w:b/>
                <w:color w:val="221F1F"/>
                <w:sz w:val="28"/>
                <w:szCs w:val="28"/>
              </w:rPr>
              <w:tab/>
              <w:t>деятельности</w:t>
            </w:r>
            <w:r w:rsidRPr="006C62AF">
              <w:rPr>
                <w:b/>
                <w:color w:val="221F1F"/>
                <w:spacing w:val="-57"/>
                <w:sz w:val="28"/>
                <w:szCs w:val="28"/>
              </w:rPr>
              <w:t xml:space="preserve"> </w:t>
            </w:r>
            <w:r w:rsidRPr="006C62AF">
              <w:rPr>
                <w:b/>
                <w:color w:val="221F1F"/>
                <w:sz w:val="28"/>
                <w:szCs w:val="28"/>
              </w:rPr>
              <w:t>обучающихся</w:t>
            </w:r>
          </w:p>
        </w:tc>
      </w:tr>
      <w:tr w:rsidR="000D722C" w:rsidRPr="006C62AF">
        <w:trPr>
          <w:trHeight w:val="4416"/>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И)</w:t>
            </w:r>
          </w:p>
          <w:p w:rsidR="000D722C" w:rsidRPr="006C62AF" w:rsidRDefault="00466544" w:rsidP="00BB72D6">
            <w:pPr>
              <w:pStyle w:val="TableParagraph"/>
              <w:tabs>
                <w:tab w:val="left" w:pos="142"/>
                <w:tab w:val="left" w:pos="885"/>
                <w:tab w:val="left" w:pos="10065"/>
              </w:tabs>
              <w:spacing w:line="360" w:lineRule="auto"/>
              <w:ind w:left="167" w:right="4"/>
              <w:jc w:val="both"/>
              <w:rPr>
                <w:sz w:val="28"/>
                <w:szCs w:val="28"/>
              </w:rPr>
            </w:pPr>
            <w:r w:rsidRPr="006C62AF">
              <w:rPr>
                <w:color w:val="221F1F"/>
                <w:sz w:val="28"/>
                <w:szCs w:val="28"/>
              </w:rPr>
              <w:t>2—6</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часов</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w w:val="105"/>
                <w:sz w:val="28"/>
                <w:szCs w:val="28"/>
              </w:rPr>
              <w:t>Диалог</w:t>
            </w:r>
            <w:r w:rsidRPr="006C62AF">
              <w:rPr>
                <w:color w:val="221F1F"/>
                <w:spacing w:val="-60"/>
                <w:w w:val="105"/>
                <w:sz w:val="28"/>
                <w:szCs w:val="28"/>
              </w:rPr>
              <w:t xml:space="preserve"> </w:t>
            </w:r>
            <w:r w:rsidRPr="006C62AF">
              <w:rPr>
                <w:color w:val="221F1F"/>
                <w:spacing w:val="-4"/>
                <w:w w:val="105"/>
                <w:sz w:val="28"/>
                <w:szCs w:val="28"/>
              </w:rPr>
              <w:t>культур</w:t>
            </w:r>
          </w:p>
        </w:tc>
        <w:tc>
          <w:tcPr>
            <w:tcW w:w="4187"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Культурные связи между музыкантами</w:t>
            </w:r>
            <w:r w:rsidRPr="006C62AF">
              <w:rPr>
                <w:color w:val="221F1F"/>
                <w:spacing w:val="-57"/>
                <w:sz w:val="28"/>
                <w:szCs w:val="28"/>
              </w:rPr>
              <w:t xml:space="preserve"> </w:t>
            </w:r>
            <w:r w:rsidRPr="006C62AF">
              <w:rPr>
                <w:color w:val="221F1F"/>
                <w:sz w:val="28"/>
                <w:szCs w:val="28"/>
              </w:rPr>
              <w:t>разных стран.</w:t>
            </w:r>
          </w:p>
          <w:p w:rsidR="000D722C" w:rsidRPr="006C62AF" w:rsidRDefault="00466544" w:rsidP="00BB72D6">
            <w:pPr>
              <w:pStyle w:val="TableParagraph"/>
              <w:tabs>
                <w:tab w:val="left" w:pos="142"/>
                <w:tab w:val="left" w:pos="1081"/>
                <w:tab w:val="left" w:pos="1176"/>
                <w:tab w:val="left" w:pos="1404"/>
                <w:tab w:val="left" w:pos="1572"/>
                <w:tab w:val="left" w:pos="1939"/>
                <w:tab w:val="left" w:pos="2090"/>
                <w:tab w:val="left" w:pos="2256"/>
                <w:tab w:val="left" w:pos="2407"/>
                <w:tab w:val="left" w:pos="2911"/>
                <w:tab w:val="left" w:pos="2955"/>
                <w:tab w:val="left" w:pos="3359"/>
                <w:tab w:val="left" w:pos="3430"/>
                <w:tab w:val="left" w:pos="10065"/>
              </w:tabs>
              <w:spacing w:line="360" w:lineRule="auto"/>
              <w:ind w:left="167" w:right="4"/>
              <w:jc w:val="both"/>
              <w:rPr>
                <w:sz w:val="28"/>
                <w:szCs w:val="28"/>
              </w:rPr>
            </w:pPr>
            <w:r w:rsidRPr="006C62AF">
              <w:rPr>
                <w:color w:val="221F1F"/>
                <w:sz w:val="28"/>
                <w:szCs w:val="28"/>
              </w:rPr>
              <w:t>Образы,</w:t>
            </w:r>
            <w:r w:rsidRPr="006C62AF">
              <w:rPr>
                <w:color w:val="221F1F"/>
                <w:spacing w:val="26"/>
                <w:sz w:val="28"/>
                <w:szCs w:val="28"/>
              </w:rPr>
              <w:t xml:space="preserve"> </w:t>
            </w:r>
            <w:r w:rsidRPr="006C62AF">
              <w:rPr>
                <w:color w:val="221F1F"/>
                <w:sz w:val="28"/>
                <w:szCs w:val="28"/>
              </w:rPr>
              <w:t>интонации</w:t>
            </w:r>
            <w:r w:rsidRPr="006C62AF">
              <w:rPr>
                <w:color w:val="221F1F"/>
                <w:spacing w:val="27"/>
                <w:sz w:val="28"/>
                <w:szCs w:val="28"/>
              </w:rPr>
              <w:t xml:space="preserve"> </w:t>
            </w:r>
            <w:r w:rsidRPr="006C62AF">
              <w:rPr>
                <w:color w:val="221F1F"/>
                <w:sz w:val="28"/>
                <w:szCs w:val="28"/>
              </w:rPr>
              <w:t>фольклора</w:t>
            </w:r>
            <w:r w:rsidRPr="006C62AF">
              <w:rPr>
                <w:color w:val="221F1F"/>
                <w:spacing w:val="27"/>
                <w:sz w:val="28"/>
                <w:szCs w:val="28"/>
              </w:rPr>
              <w:t xml:space="preserve"> </w:t>
            </w:r>
            <w:r w:rsidRPr="006C62AF">
              <w:rPr>
                <w:color w:val="221F1F"/>
                <w:sz w:val="28"/>
                <w:szCs w:val="28"/>
              </w:rPr>
              <w:t>других</w:t>
            </w:r>
            <w:r w:rsidRPr="006C62AF">
              <w:rPr>
                <w:color w:val="221F1F"/>
                <w:spacing w:val="-57"/>
                <w:sz w:val="28"/>
                <w:szCs w:val="28"/>
              </w:rPr>
              <w:t xml:space="preserve"> </w:t>
            </w:r>
            <w:r w:rsidRPr="006C62AF">
              <w:rPr>
                <w:color w:val="221F1F"/>
                <w:sz w:val="28"/>
                <w:szCs w:val="28"/>
              </w:rPr>
              <w:t>народов</w:t>
            </w:r>
            <w:r w:rsidRPr="006C62AF">
              <w:rPr>
                <w:color w:val="221F1F"/>
                <w:sz w:val="28"/>
                <w:szCs w:val="28"/>
              </w:rPr>
              <w:tab/>
            </w:r>
            <w:r w:rsidRPr="006C62AF">
              <w:rPr>
                <w:color w:val="221F1F"/>
                <w:sz w:val="28"/>
                <w:szCs w:val="28"/>
              </w:rPr>
              <w:tab/>
            </w:r>
            <w:r w:rsidRPr="006C62AF">
              <w:rPr>
                <w:color w:val="221F1F"/>
                <w:sz w:val="28"/>
                <w:szCs w:val="28"/>
              </w:rPr>
              <w:tab/>
              <w:t>и</w:t>
            </w:r>
            <w:r w:rsidRPr="006C62AF">
              <w:rPr>
                <w:color w:val="221F1F"/>
                <w:sz w:val="28"/>
                <w:szCs w:val="28"/>
              </w:rPr>
              <w:tab/>
            </w:r>
            <w:r w:rsidRPr="006C62AF">
              <w:rPr>
                <w:color w:val="221F1F"/>
                <w:sz w:val="28"/>
                <w:szCs w:val="28"/>
              </w:rPr>
              <w:tab/>
              <w:t>стран</w:t>
            </w:r>
            <w:r w:rsidRPr="006C62AF">
              <w:rPr>
                <w:color w:val="221F1F"/>
                <w:sz w:val="28"/>
                <w:szCs w:val="28"/>
              </w:rPr>
              <w:tab/>
              <w:t>в</w:t>
            </w:r>
            <w:r w:rsidRPr="006C62AF">
              <w:rPr>
                <w:color w:val="221F1F"/>
                <w:sz w:val="28"/>
                <w:szCs w:val="28"/>
              </w:rPr>
              <w:tab/>
            </w:r>
            <w:r w:rsidRPr="006C62AF">
              <w:rPr>
                <w:color w:val="221F1F"/>
                <w:sz w:val="28"/>
                <w:szCs w:val="28"/>
              </w:rPr>
              <w:tab/>
              <w:t>музыке</w:t>
            </w:r>
            <w:r w:rsidRPr="006C62AF">
              <w:rPr>
                <w:color w:val="221F1F"/>
                <w:spacing w:val="-57"/>
                <w:sz w:val="28"/>
                <w:szCs w:val="28"/>
              </w:rPr>
              <w:t xml:space="preserve"> </w:t>
            </w:r>
            <w:r w:rsidRPr="006C62AF">
              <w:rPr>
                <w:color w:val="221F1F"/>
                <w:sz w:val="28"/>
                <w:szCs w:val="28"/>
              </w:rPr>
              <w:t>отечественных</w:t>
            </w:r>
            <w:r w:rsidRPr="006C62AF">
              <w:rPr>
                <w:color w:val="221F1F"/>
                <w:sz w:val="28"/>
                <w:szCs w:val="28"/>
              </w:rPr>
              <w:tab/>
            </w:r>
            <w:r w:rsidRPr="006C62AF">
              <w:rPr>
                <w:color w:val="221F1F"/>
                <w:sz w:val="28"/>
                <w:szCs w:val="28"/>
              </w:rPr>
              <w:tab/>
            </w:r>
            <w:r w:rsidRPr="006C62AF">
              <w:rPr>
                <w:color w:val="221F1F"/>
                <w:sz w:val="28"/>
                <w:szCs w:val="28"/>
              </w:rPr>
              <w:tab/>
              <w:t>и</w:t>
            </w:r>
            <w:r w:rsidRPr="006C62AF">
              <w:rPr>
                <w:color w:val="221F1F"/>
                <w:sz w:val="28"/>
                <w:szCs w:val="28"/>
              </w:rPr>
              <w:tab/>
            </w:r>
            <w:r w:rsidRPr="006C62AF">
              <w:rPr>
                <w:color w:val="221F1F"/>
                <w:sz w:val="28"/>
                <w:szCs w:val="28"/>
              </w:rPr>
              <w:tab/>
              <w:t>зарубежных</w:t>
            </w:r>
            <w:r w:rsidRPr="006C62AF">
              <w:rPr>
                <w:color w:val="221F1F"/>
                <w:spacing w:val="-57"/>
                <w:sz w:val="28"/>
                <w:szCs w:val="28"/>
              </w:rPr>
              <w:t xml:space="preserve"> </w:t>
            </w:r>
            <w:r w:rsidRPr="006C62AF">
              <w:rPr>
                <w:color w:val="221F1F"/>
                <w:sz w:val="28"/>
                <w:szCs w:val="28"/>
              </w:rPr>
              <w:t>композиторов</w:t>
            </w:r>
            <w:r w:rsidRPr="006C62AF">
              <w:rPr>
                <w:color w:val="221F1F"/>
                <w:spacing w:val="52"/>
                <w:sz w:val="28"/>
                <w:szCs w:val="28"/>
              </w:rPr>
              <w:t xml:space="preserve"> </w:t>
            </w:r>
            <w:r w:rsidRPr="006C62AF">
              <w:rPr>
                <w:color w:val="221F1F"/>
                <w:sz w:val="28"/>
                <w:szCs w:val="28"/>
              </w:rPr>
              <w:t>(в</w:t>
            </w:r>
            <w:r w:rsidRPr="006C62AF">
              <w:rPr>
                <w:color w:val="221F1F"/>
                <w:spacing w:val="51"/>
                <w:sz w:val="28"/>
                <w:szCs w:val="28"/>
              </w:rPr>
              <w:t xml:space="preserve"> </w:t>
            </w:r>
            <w:r w:rsidRPr="006C62AF">
              <w:rPr>
                <w:color w:val="221F1F"/>
                <w:sz w:val="28"/>
                <w:szCs w:val="28"/>
              </w:rPr>
              <w:t>том</w:t>
            </w:r>
            <w:r w:rsidRPr="006C62AF">
              <w:rPr>
                <w:color w:val="221F1F"/>
                <w:spacing w:val="51"/>
                <w:sz w:val="28"/>
                <w:szCs w:val="28"/>
              </w:rPr>
              <w:t xml:space="preserve"> </w:t>
            </w:r>
            <w:r w:rsidRPr="006C62AF">
              <w:rPr>
                <w:color w:val="221F1F"/>
                <w:sz w:val="28"/>
                <w:szCs w:val="28"/>
              </w:rPr>
              <w:t>числе</w:t>
            </w:r>
            <w:r w:rsidRPr="006C62AF">
              <w:rPr>
                <w:color w:val="221F1F"/>
                <w:spacing w:val="60"/>
                <w:sz w:val="28"/>
                <w:szCs w:val="28"/>
              </w:rPr>
              <w:t xml:space="preserve"> </w:t>
            </w:r>
            <w:r w:rsidRPr="006C62AF">
              <w:rPr>
                <w:color w:val="221F1F"/>
                <w:sz w:val="28"/>
                <w:szCs w:val="28"/>
              </w:rPr>
              <w:t>образы</w:t>
            </w:r>
            <w:r w:rsidRPr="006C62AF">
              <w:rPr>
                <w:color w:val="221F1F"/>
                <w:spacing w:val="-57"/>
                <w:sz w:val="28"/>
                <w:szCs w:val="28"/>
              </w:rPr>
              <w:t xml:space="preserve"> </w:t>
            </w:r>
            <w:r w:rsidRPr="006C62AF">
              <w:rPr>
                <w:color w:val="221F1F"/>
                <w:sz w:val="28"/>
                <w:szCs w:val="28"/>
              </w:rPr>
              <w:t>других</w:t>
            </w:r>
            <w:r w:rsidRPr="006C62AF">
              <w:rPr>
                <w:color w:val="221F1F"/>
                <w:sz w:val="28"/>
                <w:szCs w:val="28"/>
              </w:rPr>
              <w:tab/>
              <w:t>культур</w:t>
            </w:r>
            <w:r w:rsidRPr="006C62AF">
              <w:rPr>
                <w:color w:val="221F1F"/>
                <w:sz w:val="28"/>
                <w:szCs w:val="28"/>
              </w:rPr>
              <w:tab/>
            </w:r>
            <w:r w:rsidRPr="006C62AF">
              <w:rPr>
                <w:color w:val="221F1F"/>
                <w:sz w:val="28"/>
                <w:szCs w:val="28"/>
              </w:rPr>
              <w:tab/>
              <w:t>в</w:t>
            </w:r>
            <w:r w:rsidRPr="006C62AF">
              <w:rPr>
                <w:color w:val="221F1F"/>
                <w:sz w:val="28"/>
                <w:szCs w:val="28"/>
              </w:rPr>
              <w:tab/>
            </w:r>
            <w:r w:rsidRPr="006C62AF">
              <w:rPr>
                <w:color w:val="221F1F"/>
                <w:sz w:val="28"/>
                <w:szCs w:val="28"/>
              </w:rPr>
              <w:tab/>
              <w:t>музыке</w:t>
            </w:r>
            <w:r w:rsidRPr="006C62AF">
              <w:rPr>
                <w:color w:val="221F1F"/>
                <w:sz w:val="28"/>
                <w:szCs w:val="28"/>
              </w:rPr>
              <w:tab/>
              <w:t>русских</w:t>
            </w:r>
            <w:r w:rsidRPr="006C62AF">
              <w:rPr>
                <w:color w:val="221F1F"/>
                <w:spacing w:val="-57"/>
                <w:sz w:val="28"/>
                <w:szCs w:val="28"/>
              </w:rPr>
              <w:t xml:space="preserve"> </w:t>
            </w:r>
            <w:r w:rsidRPr="006C62AF">
              <w:rPr>
                <w:color w:val="221F1F"/>
                <w:sz w:val="28"/>
                <w:szCs w:val="28"/>
              </w:rPr>
              <w:t>композиторов и русские музыкальные</w:t>
            </w:r>
            <w:r w:rsidRPr="006C62AF">
              <w:rPr>
                <w:color w:val="221F1F"/>
                <w:spacing w:val="1"/>
                <w:sz w:val="28"/>
                <w:szCs w:val="28"/>
              </w:rPr>
              <w:t xml:space="preserve"> </w:t>
            </w:r>
            <w:r w:rsidRPr="006C62AF">
              <w:rPr>
                <w:color w:val="221F1F"/>
                <w:sz w:val="28"/>
                <w:szCs w:val="28"/>
              </w:rPr>
              <w:t>цитаты</w:t>
            </w:r>
            <w:r w:rsidRPr="006C62AF">
              <w:rPr>
                <w:color w:val="221F1F"/>
                <w:sz w:val="28"/>
                <w:szCs w:val="28"/>
              </w:rPr>
              <w:tab/>
            </w:r>
            <w:r w:rsidRPr="006C62AF">
              <w:rPr>
                <w:color w:val="221F1F"/>
                <w:sz w:val="28"/>
                <w:szCs w:val="28"/>
              </w:rPr>
              <w:tab/>
              <w:t>в</w:t>
            </w:r>
            <w:r w:rsidRPr="006C62AF">
              <w:rPr>
                <w:color w:val="221F1F"/>
                <w:sz w:val="28"/>
                <w:szCs w:val="28"/>
              </w:rPr>
              <w:tab/>
            </w:r>
            <w:r w:rsidRPr="006C62AF">
              <w:rPr>
                <w:color w:val="221F1F"/>
                <w:sz w:val="28"/>
                <w:szCs w:val="28"/>
              </w:rPr>
              <w:tab/>
              <w:t>творчестве</w:t>
            </w:r>
            <w:r w:rsidRPr="006C62AF">
              <w:rPr>
                <w:color w:val="221F1F"/>
                <w:sz w:val="28"/>
                <w:szCs w:val="28"/>
              </w:rPr>
              <w:tab/>
            </w:r>
            <w:r w:rsidRPr="006C62AF">
              <w:rPr>
                <w:color w:val="221F1F"/>
                <w:sz w:val="28"/>
                <w:szCs w:val="28"/>
              </w:rPr>
              <w:tab/>
            </w:r>
            <w:r w:rsidRPr="006C62AF">
              <w:rPr>
                <w:color w:val="221F1F"/>
                <w:spacing w:val="-2"/>
                <w:sz w:val="28"/>
                <w:szCs w:val="28"/>
              </w:rPr>
              <w:t>зарубежных</w:t>
            </w:r>
            <w:r w:rsidRPr="006C62AF">
              <w:rPr>
                <w:color w:val="221F1F"/>
                <w:spacing w:val="-57"/>
                <w:sz w:val="28"/>
                <w:szCs w:val="28"/>
              </w:rPr>
              <w:t xml:space="preserve"> </w:t>
            </w:r>
            <w:r w:rsidRPr="006C62AF">
              <w:rPr>
                <w:color w:val="221F1F"/>
                <w:sz w:val="28"/>
                <w:szCs w:val="28"/>
              </w:rPr>
              <w:t>компози-</w:t>
            </w:r>
            <w:r w:rsidRPr="006C62AF">
              <w:rPr>
                <w:color w:val="221F1F"/>
                <w:spacing w:val="-7"/>
                <w:sz w:val="28"/>
                <w:szCs w:val="28"/>
              </w:rPr>
              <w:t xml:space="preserve"> </w:t>
            </w:r>
            <w:r w:rsidRPr="006C62AF">
              <w:rPr>
                <w:color w:val="221F1F"/>
                <w:sz w:val="28"/>
                <w:szCs w:val="28"/>
              </w:rPr>
              <w:t>торов)</w:t>
            </w:r>
          </w:p>
        </w:tc>
        <w:tc>
          <w:tcPr>
            <w:tcW w:w="3628" w:type="dxa"/>
          </w:tcPr>
          <w:p w:rsidR="000D722C" w:rsidRPr="006C62AF" w:rsidRDefault="00466544" w:rsidP="00BB72D6">
            <w:pPr>
              <w:pStyle w:val="TableParagraph"/>
              <w:tabs>
                <w:tab w:val="left" w:pos="142"/>
                <w:tab w:val="left" w:pos="2179"/>
                <w:tab w:val="left" w:pos="10065"/>
              </w:tabs>
              <w:spacing w:line="360" w:lineRule="auto"/>
              <w:ind w:left="177" w:right="4"/>
              <w:jc w:val="both"/>
              <w:rPr>
                <w:sz w:val="28"/>
                <w:szCs w:val="28"/>
              </w:rPr>
            </w:pPr>
            <w:r w:rsidRPr="006C62AF">
              <w:rPr>
                <w:color w:val="221F1F"/>
                <w:sz w:val="28"/>
                <w:szCs w:val="28"/>
              </w:rPr>
              <w:t>лорного</w:t>
            </w:r>
            <w:r w:rsidRPr="006C62AF">
              <w:rPr>
                <w:color w:val="221F1F"/>
                <w:sz w:val="28"/>
                <w:szCs w:val="28"/>
              </w:rPr>
              <w:tab/>
            </w:r>
            <w:r w:rsidRPr="006C62AF">
              <w:rPr>
                <w:color w:val="221F1F"/>
                <w:spacing w:val="-2"/>
                <w:sz w:val="28"/>
                <w:szCs w:val="28"/>
              </w:rPr>
              <w:t>музыкального</w:t>
            </w:r>
          </w:p>
          <w:p w:rsidR="000D722C" w:rsidRPr="006C62AF" w:rsidRDefault="00466544" w:rsidP="00BB72D6">
            <w:pPr>
              <w:pStyle w:val="TableParagraph"/>
              <w:tabs>
                <w:tab w:val="left" w:pos="142"/>
                <w:tab w:val="left" w:pos="2302"/>
                <w:tab w:val="left" w:pos="10065"/>
              </w:tabs>
              <w:spacing w:line="360" w:lineRule="auto"/>
              <w:ind w:left="167" w:right="4"/>
              <w:jc w:val="both"/>
              <w:rPr>
                <w:sz w:val="28"/>
                <w:szCs w:val="28"/>
              </w:rPr>
            </w:pPr>
            <w:r w:rsidRPr="006C62AF">
              <w:rPr>
                <w:color w:val="221F1F"/>
                <w:sz w:val="28"/>
                <w:szCs w:val="28"/>
              </w:rPr>
              <w:t>материала.</w:t>
            </w:r>
            <w:r w:rsidRPr="006C62AF">
              <w:rPr>
                <w:color w:val="221F1F"/>
                <w:sz w:val="28"/>
                <w:szCs w:val="28"/>
              </w:rPr>
              <w:tab/>
            </w:r>
            <w:r w:rsidRPr="006C62AF">
              <w:rPr>
                <w:color w:val="221F1F"/>
                <w:spacing w:val="-1"/>
                <w:sz w:val="28"/>
                <w:szCs w:val="28"/>
              </w:rPr>
              <w:t>Вокализация</w:t>
            </w:r>
          </w:p>
          <w:p w:rsidR="000D722C" w:rsidRPr="006C62AF" w:rsidRDefault="00466544" w:rsidP="00BB72D6">
            <w:pPr>
              <w:pStyle w:val="TableParagraph"/>
              <w:tabs>
                <w:tab w:val="left" w:pos="142"/>
                <w:tab w:val="left" w:pos="1885"/>
                <w:tab w:val="left" w:pos="3259"/>
                <w:tab w:val="left" w:pos="10065"/>
              </w:tabs>
              <w:spacing w:line="360" w:lineRule="auto"/>
              <w:ind w:left="167" w:right="4"/>
              <w:jc w:val="both"/>
              <w:rPr>
                <w:sz w:val="28"/>
                <w:szCs w:val="28"/>
              </w:rPr>
            </w:pPr>
            <w:r w:rsidRPr="006C62AF">
              <w:rPr>
                <w:color w:val="221F1F"/>
                <w:sz w:val="28"/>
                <w:szCs w:val="28"/>
              </w:rPr>
              <w:t>наиболее</w:t>
            </w:r>
            <w:r w:rsidRPr="006C62AF">
              <w:rPr>
                <w:color w:val="221F1F"/>
                <w:sz w:val="28"/>
                <w:szCs w:val="28"/>
              </w:rPr>
              <w:tab/>
              <w:t>ярких</w:t>
            </w:r>
            <w:r w:rsidRPr="006C62AF">
              <w:rPr>
                <w:color w:val="221F1F"/>
                <w:sz w:val="28"/>
                <w:szCs w:val="28"/>
              </w:rPr>
              <w:tab/>
              <w:t>тем</w:t>
            </w:r>
            <w:r w:rsidRPr="006C62AF">
              <w:rPr>
                <w:color w:val="221F1F"/>
                <w:spacing w:val="-58"/>
                <w:sz w:val="28"/>
                <w:szCs w:val="28"/>
              </w:rPr>
              <w:t xml:space="preserve"> </w:t>
            </w:r>
            <w:r w:rsidRPr="006C62AF">
              <w:rPr>
                <w:color w:val="221F1F"/>
                <w:sz w:val="28"/>
                <w:szCs w:val="28"/>
              </w:rPr>
              <w:t>инструментальных</w:t>
            </w:r>
            <w:r w:rsidRPr="006C62AF">
              <w:rPr>
                <w:color w:val="221F1F"/>
                <w:spacing w:val="-2"/>
                <w:sz w:val="28"/>
                <w:szCs w:val="28"/>
              </w:rPr>
              <w:t xml:space="preserve"> </w:t>
            </w:r>
            <w:r w:rsidRPr="006C62AF">
              <w:rPr>
                <w:color w:val="221F1F"/>
                <w:sz w:val="28"/>
                <w:szCs w:val="28"/>
              </w:rPr>
              <w:t>сочинений.</w:t>
            </w:r>
          </w:p>
          <w:p w:rsidR="000D722C" w:rsidRPr="006C62AF" w:rsidRDefault="00466544" w:rsidP="00BB72D6">
            <w:pPr>
              <w:pStyle w:val="TableParagraph"/>
              <w:tabs>
                <w:tab w:val="left" w:pos="142"/>
                <w:tab w:val="left" w:pos="2421"/>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z w:val="28"/>
                <w:szCs w:val="28"/>
              </w:rPr>
              <w:tab/>
            </w:r>
            <w:r w:rsidRPr="006C62AF">
              <w:rPr>
                <w:color w:val="221F1F"/>
                <w:spacing w:val="-2"/>
                <w:sz w:val="28"/>
                <w:szCs w:val="28"/>
              </w:rPr>
              <w:t>исполнение</w:t>
            </w:r>
          </w:p>
          <w:p w:rsidR="000D722C" w:rsidRPr="006C62AF" w:rsidRDefault="00466544" w:rsidP="00BB72D6">
            <w:pPr>
              <w:pStyle w:val="TableParagraph"/>
              <w:tabs>
                <w:tab w:val="left" w:pos="142"/>
                <w:tab w:val="left" w:pos="2528"/>
                <w:tab w:val="left" w:pos="10065"/>
              </w:tabs>
              <w:spacing w:line="360" w:lineRule="auto"/>
              <w:ind w:left="167" w:right="4"/>
              <w:jc w:val="both"/>
              <w:rPr>
                <w:sz w:val="28"/>
                <w:szCs w:val="28"/>
              </w:rPr>
            </w:pPr>
            <w:r w:rsidRPr="006C62AF">
              <w:rPr>
                <w:color w:val="221F1F"/>
                <w:sz w:val="28"/>
                <w:szCs w:val="28"/>
              </w:rPr>
              <w:t>доступных</w:t>
            </w:r>
            <w:r w:rsidRPr="006C62AF">
              <w:rPr>
                <w:color w:val="221F1F"/>
                <w:sz w:val="28"/>
                <w:szCs w:val="28"/>
              </w:rPr>
              <w:tab/>
              <w:t>вокальных</w:t>
            </w:r>
            <w:r w:rsidRPr="006C62AF">
              <w:rPr>
                <w:color w:val="221F1F"/>
                <w:spacing w:val="-58"/>
                <w:sz w:val="28"/>
                <w:szCs w:val="28"/>
              </w:rPr>
              <w:t xml:space="preserve"> </w:t>
            </w:r>
            <w:r w:rsidRPr="006C62AF">
              <w:rPr>
                <w:color w:val="221F1F"/>
                <w:sz w:val="28"/>
                <w:szCs w:val="28"/>
              </w:rPr>
              <w:t>сочинений.</w:t>
            </w:r>
          </w:p>
          <w:p w:rsidR="000D722C" w:rsidRPr="006C62AF" w:rsidRDefault="00466544" w:rsidP="00BB72D6">
            <w:pPr>
              <w:pStyle w:val="TableParagraph"/>
              <w:tabs>
                <w:tab w:val="left" w:pos="142"/>
                <w:tab w:val="left" w:pos="1521"/>
                <w:tab w:val="left" w:pos="3245"/>
                <w:tab w:val="left" w:pos="10065"/>
              </w:tabs>
              <w:spacing w:line="360" w:lineRule="auto"/>
              <w:ind w:left="167" w:right="4"/>
              <w:jc w:val="both"/>
              <w:rPr>
                <w:sz w:val="28"/>
                <w:szCs w:val="28"/>
              </w:rPr>
            </w:pPr>
            <w:r w:rsidRPr="006C62AF">
              <w:rPr>
                <w:i/>
                <w:color w:val="221F1F"/>
                <w:w w:val="105"/>
                <w:sz w:val="28"/>
                <w:szCs w:val="28"/>
              </w:rPr>
              <w:t>На</w:t>
            </w:r>
            <w:r w:rsidRPr="006C62AF">
              <w:rPr>
                <w:i/>
                <w:color w:val="221F1F"/>
                <w:w w:val="105"/>
                <w:sz w:val="28"/>
                <w:szCs w:val="28"/>
              </w:rPr>
              <w:tab/>
              <w:t>выбор</w:t>
            </w:r>
            <w:r w:rsidRPr="006C62AF">
              <w:rPr>
                <w:i/>
                <w:color w:val="221F1F"/>
                <w:w w:val="105"/>
                <w:sz w:val="28"/>
                <w:szCs w:val="28"/>
              </w:rPr>
              <w:tab/>
              <w:t>или</w:t>
            </w:r>
            <w:r w:rsidRPr="006C62AF">
              <w:rPr>
                <w:i/>
                <w:color w:val="221F1F"/>
                <w:spacing w:val="-61"/>
                <w:w w:val="105"/>
                <w:sz w:val="28"/>
                <w:szCs w:val="28"/>
              </w:rPr>
              <w:t xml:space="preserve"> </w:t>
            </w:r>
            <w:r w:rsidRPr="006C62AF">
              <w:rPr>
                <w:i/>
                <w:color w:val="221F1F"/>
                <w:w w:val="105"/>
                <w:sz w:val="28"/>
                <w:szCs w:val="28"/>
              </w:rPr>
              <w:t>факультативно</w:t>
            </w:r>
            <w:r w:rsidRPr="006C62AF">
              <w:rPr>
                <w:color w:val="221F1F"/>
                <w:w w:val="105"/>
                <w:sz w:val="28"/>
                <w:szCs w:val="28"/>
              </w:rPr>
              <w:t xml:space="preserve">: </w:t>
            </w:r>
            <w:r w:rsidRPr="006C62AF">
              <w:rPr>
                <w:color w:val="221F1F"/>
                <w:spacing w:val="1"/>
                <w:w w:val="105"/>
                <w:sz w:val="28"/>
                <w:szCs w:val="28"/>
              </w:rPr>
              <w:t xml:space="preserve"> </w:t>
            </w:r>
            <w:r w:rsidRPr="006C62AF">
              <w:rPr>
                <w:color w:val="221F1F"/>
                <w:w w:val="105"/>
                <w:sz w:val="28"/>
                <w:szCs w:val="28"/>
              </w:rPr>
              <w:t>Исполнение</w:t>
            </w:r>
            <w:r w:rsidRPr="006C62AF">
              <w:rPr>
                <w:color w:val="221F1F"/>
                <w:spacing w:val="-60"/>
                <w:w w:val="105"/>
                <w:sz w:val="28"/>
                <w:szCs w:val="28"/>
              </w:rPr>
              <w:t xml:space="preserve"> </w:t>
            </w:r>
            <w:r w:rsidRPr="006C62AF">
              <w:rPr>
                <w:color w:val="221F1F"/>
                <w:w w:val="105"/>
                <w:sz w:val="28"/>
                <w:szCs w:val="28"/>
              </w:rPr>
              <w:t>на</w:t>
            </w:r>
            <w:r w:rsidRPr="006C62AF">
              <w:rPr>
                <w:color w:val="221F1F"/>
                <w:spacing w:val="1"/>
                <w:w w:val="105"/>
                <w:sz w:val="28"/>
                <w:szCs w:val="28"/>
              </w:rPr>
              <w:t xml:space="preserve"> </w:t>
            </w:r>
            <w:r w:rsidRPr="006C62AF">
              <w:rPr>
                <w:color w:val="221F1F"/>
                <w:w w:val="105"/>
                <w:sz w:val="28"/>
                <w:szCs w:val="28"/>
              </w:rPr>
              <w:t>клавишных</w:t>
            </w:r>
            <w:r w:rsidRPr="006C62AF">
              <w:rPr>
                <w:color w:val="221F1F"/>
                <w:spacing w:val="1"/>
                <w:w w:val="105"/>
                <w:sz w:val="28"/>
                <w:szCs w:val="28"/>
              </w:rPr>
              <w:t xml:space="preserve"> </w:t>
            </w:r>
            <w:r w:rsidRPr="006C62AF">
              <w:rPr>
                <w:color w:val="221F1F"/>
                <w:w w:val="105"/>
                <w:sz w:val="28"/>
                <w:szCs w:val="28"/>
              </w:rPr>
              <w:t>или</w:t>
            </w:r>
            <w:r w:rsidRPr="006C62AF">
              <w:rPr>
                <w:color w:val="221F1F"/>
                <w:spacing w:val="1"/>
                <w:w w:val="105"/>
                <w:sz w:val="28"/>
                <w:szCs w:val="28"/>
              </w:rPr>
              <w:t xml:space="preserve"> </w:t>
            </w:r>
            <w:r w:rsidRPr="006C62AF">
              <w:rPr>
                <w:color w:val="221F1F"/>
                <w:w w:val="105"/>
                <w:sz w:val="28"/>
                <w:szCs w:val="28"/>
              </w:rPr>
              <w:t>духовых</w:t>
            </w:r>
            <w:r w:rsidRPr="006C62AF">
              <w:rPr>
                <w:color w:val="221F1F"/>
                <w:spacing w:val="1"/>
                <w:w w:val="105"/>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lastRenderedPageBreak/>
              <w:t>композитор-</w:t>
            </w:r>
            <w:r w:rsidRPr="006C62AF">
              <w:rPr>
                <w:color w:val="221F1F"/>
                <w:spacing w:val="1"/>
                <w:sz w:val="28"/>
                <w:szCs w:val="28"/>
              </w:rPr>
              <w:t xml:space="preserve"> </w:t>
            </w:r>
            <w:r w:rsidRPr="006C62AF">
              <w:rPr>
                <w:color w:val="221F1F"/>
                <w:sz w:val="28"/>
                <w:szCs w:val="28"/>
              </w:rPr>
              <w:t>ских</w:t>
            </w:r>
            <w:r w:rsidRPr="006C62AF">
              <w:rPr>
                <w:color w:val="221F1F"/>
                <w:spacing w:val="-57"/>
                <w:sz w:val="28"/>
                <w:szCs w:val="28"/>
              </w:rPr>
              <w:t xml:space="preserve"> </w:t>
            </w:r>
            <w:r w:rsidRPr="006C62AF">
              <w:rPr>
                <w:color w:val="221F1F"/>
                <w:w w:val="105"/>
                <w:sz w:val="28"/>
                <w:szCs w:val="28"/>
              </w:rPr>
              <w:t>мелодий, прослеживание их по</w:t>
            </w:r>
            <w:r w:rsidRPr="006C62AF">
              <w:rPr>
                <w:color w:val="221F1F"/>
                <w:spacing w:val="1"/>
                <w:w w:val="105"/>
                <w:sz w:val="28"/>
                <w:szCs w:val="28"/>
              </w:rPr>
              <w:t xml:space="preserve"> </w:t>
            </w:r>
            <w:r w:rsidRPr="006C62AF">
              <w:rPr>
                <w:color w:val="221F1F"/>
                <w:w w:val="105"/>
                <w:sz w:val="28"/>
                <w:szCs w:val="28"/>
              </w:rPr>
              <w:t>нотной</w:t>
            </w:r>
            <w:r w:rsidRPr="006C62AF">
              <w:rPr>
                <w:color w:val="221F1F"/>
                <w:spacing w:val="-10"/>
                <w:w w:val="105"/>
                <w:sz w:val="28"/>
                <w:szCs w:val="28"/>
              </w:rPr>
              <w:t xml:space="preserve"> </w:t>
            </w:r>
            <w:r w:rsidRPr="006C62AF">
              <w:rPr>
                <w:color w:val="221F1F"/>
                <w:w w:val="105"/>
                <w:sz w:val="28"/>
                <w:szCs w:val="28"/>
              </w:rPr>
              <w:t>записи.</w:t>
            </w:r>
          </w:p>
          <w:p w:rsidR="000D722C" w:rsidRPr="006C62AF" w:rsidRDefault="00466544" w:rsidP="00BB72D6">
            <w:pPr>
              <w:pStyle w:val="TableParagraph"/>
              <w:tabs>
                <w:tab w:val="left" w:pos="142"/>
                <w:tab w:val="left" w:pos="2298"/>
                <w:tab w:val="left" w:pos="10065"/>
              </w:tabs>
              <w:spacing w:line="360" w:lineRule="auto"/>
              <w:ind w:left="167" w:right="4"/>
              <w:jc w:val="both"/>
              <w:rPr>
                <w:sz w:val="28"/>
                <w:szCs w:val="28"/>
              </w:rPr>
            </w:pP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исследовательские</w:t>
            </w:r>
            <w:r w:rsidRPr="006C62AF">
              <w:rPr>
                <w:color w:val="221F1F"/>
                <w:spacing w:val="-57"/>
                <w:sz w:val="28"/>
                <w:szCs w:val="28"/>
              </w:rPr>
              <w:t xml:space="preserve"> </w:t>
            </w:r>
            <w:r w:rsidRPr="006C62AF">
              <w:rPr>
                <w:color w:val="221F1F"/>
                <w:sz w:val="28"/>
                <w:szCs w:val="28"/>
              </w:rPr>
              <w:t>проекты,</w:t>
            </w:r>
            <w:r w:rsidRPr="006C62AF">
              <w:rPr>
                <w:color w:val="221F1F"/>
                <w:sz w:val="28"/>
                <w:szCs w:val="28"/>
              </w:rPr>
              <w:tab/>
            </w:r>
            <w:r w:rsidRPr="006C62AF">
              <w:rPr>
                <w:color w:val="221F1F"/>
                <w:w w:val="95"/>
                <w:sz w:val="28"/>
                <w:szCs w:val="28"/>
              </w:rPr>
              <w:t>посвящённые</w:t>
            </w:r>
            <w:r w:rsidRPr="006C62AF">
              <w:rPr>
                <w:color w:val="221F1F"/>
                <w:spacing w:val="-55"/>
                <w:w w:val="95"/>
                <w:sz w:val="28"/>
                <w:szCs w:val="28"/>
              </w:rPr>
              <w:t xml:space="preserve"> </w:t>
            </w:r>
            <w:r w:rsidRPr="006C62AF">
              <w:rPr>
                <w:color w:val="221F1F"/>
                <w:sz w:val="28"/>
                <w:szCs w:val="28"/>
              </w:rPr>
              <w:t>выдающимся</w:t>
            </w:r>
            <w:r w:rsidRPr="006C62AF">
              <w:rPr>
                <w:color w:val="221F1F"/>
                <w:spacing w:val="-10"/>
                <w:sz w:val="28"/>
                <w:szCs w:val="28"/>
              </w:rPr>
              <w:t xml:space="preserve"> </w:t>
            </w:r>
            <w:r w:rsidRPr="006C62AF">
              <w:rPr>
                <w:color w:val="221F1F"/>
                <w:sz w:val="28"/>
                <w:szCs w:val="28"/>
              </w:rPr>
              <w:t>композиторам</w:t>
            </w:r>
          </w:p>
        </w:tc>
      </w:tr>
    </w:tbl>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lastRenderedPageBreak/>
        <w:t>Модуль</w:t>
      </w:r>
      <w:r w:rsidRPr="006C62AF">
        <w:rPr>
          <w:color w:val="221F1F"/>
          <w:spacing w:val="8"/>
          <w:sz w:val="28"/>
          <w:szCs w:val="28"/>
        </w:rPr>
        <w:t xml:space="preserve"> </w:t>
      </w:r>
      <w:r w:rsidRPr="006C62AF">
        <w:rPr>
          <w:color w:val="221F1F"/>
          <w:sz w:val="28"/>
          <w:szCs w:val="28"/>
        </w:rPr>
        <w:t>№</w:t>
      </w:r>
      <w:r w:rsidRPr="006C62AF">
        <w:rPr>
          <w:color w:val="221F1F"/>
          <w:spacing w:val="7"/>
          <w:sz w:val="28"/>
          <w:szCs w:val="28"/>
        </w:rPr>
        <w:t xml:space="preserve"> </w:t>
      </w:r>
      <w:r w:rsidRPr="006C62AF">
        <w:rPr>
          <w:color w:val="221F1F"/>
          <w:sz w:val="28"/>
          <w:szCs w:val="28"/>
        </w:rPr>
        <w:t>4</w:t>
      </w:r>
      <w:r w:rsidRPr="006C62AF">
        <w:rPr>
          <w:color w:val="221F1F"/>
          <w:spacing w:val="11"/>
          <w:sz w:val="28"/>
          <w:szCs w:val="28"/>
        </w:rPr>
        <w:t xml:space="preserve"> </w:t>
      </w:r>
      <w:r w:rsidRPr="006C62AF">
        <w:rPr>
          <w:color w:val="221F1F"/>
          <w:sz w:val="28"/>
          <w:szCs w:val="28"/>
        </w:rPr>
        <w:t>«Духовная</w:t>
      </w:r>
      <w:r w:rsidRPr="006C62AF">
        <w:rPr>
          <w:color w:val="221F1F"/>
          <w:spacing w:val="10"/>
          <w:sz w:val="28"/>
          <w:szCs w:val="28"/>
        </w:rPr>
        <w:t xml:space="preserve"> </w:t>
      </w:r>
      <w:r w:rsidRPr="006C62AF">
        <w:rPr>
          <w:color w:val="221F1F"/>
          <w:sz w:val="28"/>
          <w:szCs w:val="28"/>
        </w:rPr>
        <w:t>музыка»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культура</w:t>
      </w:r>
      <w:r w:rsidRPr="006C62AF">
        <w:rPr>
          <w:color w:val="221F1F"/>
          <w:spacing w:val="1"/>
          <w:sz w:val="28"/>
          <w:szCs w:val="28"/>
        </w:rPr>
        <w:t xml:space="preserve"> </w:t>
      </w:r>
      <w:r w:rsidRPr="006C62AF">
        <w:rPr>
          <w:color w:val="221F1F"/>
          <w:sz w:val="28"/>
          <w:szCs w:val="28"/>
        </w:rPr>
        <w:t>Европы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протяжении</w:t>
      </w:r>
      <w:r w:rsidRPr="006C62AF">
        <w:rPr>
          <w:color w:val="221F1F"/>
          <w:spacing w:val="1"/>
          <w:sz w:val="28"/>
          <w:szCs w:val="28"/>
        </w:rPr>
        <w:t xml:space="preserve"> </w:t>
      </w:r>
      <w:r w:rsidRPr="006C62AF">
        <w:rPr>
          <w:color w:val="221F1F"/>
          <w:sz w:val="28"/>
          <w:szCs w:val="28"/>
        </w:rPr>
        <w:t>нескольких</w:t>
      </w:r>
      <w:r w:rsidRPr="006C62AF">
        <w:rPr>
          <w:color w:val="221F1F"/>
          <w:spacing w:val="1"/>
          <w:sz w:val="28"/>
          <w:szCs w:val="28"/>
        </w:rPr>
        <w:t xml:space="preserve"> </w:t>
      </w:r>
      <w:r w:rsidRPr="006C62AF">
        <w:rPr>
          <w:color w:val="221F1F"/>
          <w:sz w:val="28"/>
          <w:szCs w:val="28"/>
        </w:rPr>
        <w:t>сто-</w:t>
      </w:r>
      <w:r w:rsidRPr="006C62AF">
        <w:rPr>
          <w:color w:val="221F1F"/>
          <w:spacing w:val="1"/>
          <w:sz w:val="28"/>
          <w:szCs w:val="28"/>
        </w:rPr>
        <w:t xml:space="preserve"> </w:t>
      </w:r>
      <w:r w:rsidRPr="006C62AF">
        <w:rPr>
          <w:color w:val="221F1F"/>
          <w:sz w:val="28"/>
          <w:szCs w:val="28"/>
        </w:rPr>
        <w:t>летий</w:t>
      </w:r>
      <w:r w:rsidRPr="006C62AF">
        <w:rPr>
          <w:color w:val="221F1F"/>
          <w:spacing w:val="1"/>
          <w:sz w:val="28"/>
          <w:szCs w:val="28"/>
        </w:rPr>
        <w:t xml:space="preserve"> </w:t>
      </w:r>
      <w:r w:rsidRPr="006C62AF">
        <w:rPr>
          <w:color w:val="221F1F"/>
          <w:sz w:val="28"/>
          <w:szCs w:val="28"/>
        </w:rPr>
        <w:t>была</w:t>
      </w:r>
      <w:r w:rsidRPr="006C62AF">
        <w:rPr>
          <w:color w:val="221F1F"/>
          <w:spacing w:val="-57"/>
          <w:sz w:val="28"/>
          <w:szCs w:val="28"/>
        </w:rPr>
        <w:t xml:space="preserve"> </w:t>
      </w:r>
      <w:r w:rsidRPr="006C62AF">
        <w:rPr>
          <w:color w:val="221F1F"/>
          <w:sz w:val="28"/>
          <w:szCs w:val="28"/>
        </w:rPr>
        <w:t>представлена тремя главными направлениями — музыкой на- родной, духовной и светской. В</w:t>
      </w:r>
      <w:r w:rsidRPr="006C62AF">
        <w:rPr>
          <w:color w:val="221F1F"/>
          <w:spacing w:val="1"/>
          <w:sz w:val="28"/>
          <w:szCs w:val="28"/>
        </w:rPr>
        <w:t xml:space="preserve"> </w:t>
      </w:r>
      <w:r w:rsidRPr="006C62AF">
        <w:rPr>
          <w:color w:val="221F1F"/>
          <w:spacing w:val="-1"/>
          <w:sz w:val="28"/>
          <w:szCs w:val="28"/>
        </w:rPr>
        <w:t>рамках</w:t>
      </w:r>
      <w:r w:rsidRPr="006C62AF">
        <w:rPr>
          <w:color w:val="221F1F"/>
          <w:spacing w:val="-14"/>
          <w:sz w:val="28"/>
          <w:szCs w:val="28"/>
        </w:rPr>
        <w:t xml:space="preserve"> </w:t>
      </w:r>
      <w:r w:rsidRPr="006C62AF">
        <w:rPr>
          <w:color w:val="221F1F"/>
          <w:spacing w:val="-1"/>
          <w:sz w:val="28"/>
          <w:szCs w:val="28"/>
        </w:rPr>
        <w:t>религиозной</w:t>
      </w:r>
      <w:r w:rsidRPr="006C62AF">
        <w:rPr>
          <w:color w:val="221F1F"/>
          <w:spacing w:val="-12"/>
          <w:sz w:val="28"/>
          <w:szCs w:val="28"/>
        </w:rPr>
        <w:t xml:space="preserve"> </w:t>
      </w:r>
      <w:r w:rsidRPr="006C62AF">
        <w:rPr>
          <w:color w:val="221F1F"/>
          <w:spacing w:val="-1"/>
          <w:sz w:val="28"/>
          <w:szCs w:val="28"/>
        </w:rPr>
        <w:t>культуры</w:t>
      </w:r>
      <w:r w:rsidRPr="006C62AF">
        <w:rPr>
          <w:color w:val="221F1F"/>
          <w:spacing w:val="-12"/>
          <w:sz w:val="28"/>
          <w:szCs w:val="28"/>
        </w:rPr>
        <w:t xml:space="preserve"> </w:t>
      </w:r>
      <w:r w:rsidRPr="006C62AF">
        <w:rPr>
          <w:color w:val="221F1F"/>
          <w:spacing w:val="-1"/>
          <w:sz w:val="28"/>
          <w:szCs w:val="28"/>
        </w:rPr>
        <w:t>были</w:t>
      </w:r>
      <w:r w:rsidRPr="006C62AF">
        <w:rPr>
          <w:color w:val="221F1F"/>
          <w:spacing w:val="-12"/>
          <w:sz w:val="28"/>
          <w:szCs w:val="28"/>
        </w:rPr>
        <w:t xml:space="preserve"> </w:t>
      </w:r>
      <w:r w:rsidRPr="006C62AF">
        <w:rPr>
          <w:color w:val="221F1F"/>
          <w:spacing w:val="-1"/>
          <w:sz w:val="28"/>
          <w:szCs w:val="28"/>
        </w:rPr>
        <w:t>созданы</w:t>
      </w:r>
      <w:r w:rsidRPr="006C62AF">
        <w:rPr>
          <w:color w:val="221F1F"/>
          <w:spacing w:val="-9"/>
          <w:sz w:val="28"/>
          <w:szCs w:val="28"/>
        </w:rPr>
        <w:t xml:space="preserve"> </w:t>
      </w:r>
      <w:r w:rsidRPr="006C62AF">
        <w:rPr>
          <w:color w:val="221F1F"/>
          <w:spacing w:val="-1"/>
          <w:sz w:val="28"/>
          <w:szCs w:val="28"/>
        </w:rPr>
        <w:t>подлинные</w:t>
      </w:r>
      <w:r w:rsidRPr="006C62AF">
        <w:rPr>
          <w:color w:val="221F1F"/>
          <w:spacing w:val="-11"/>
          <w:sz w:val="28"/>
          <w:szCs w:val="28"/>
        </w:rPr>
        <w:t xml:space="preserve"> </w:t>
      </w:r>
      <w:r w:rsidRPr="006C62AF">
        <w:rPr>
          <w:color w:val="221F1F"/>
          <w:spacing w:val="-1"/>
          <w:sz w:val="28"/>
          <w:szCs w:val="28"/>
        </w:rPr>
        <w:t>шедевры</w:t>
      </w:r>
      <w:r w:rsidRPr="006C62AF">
        <w:rPr>
          <w:color w:val="221F1F"/>
          <w:spacing w:val="-10"/>
          <w:sz w:val="28"/>
          <w:szCs w:val="28"/>
        </w:rPr>
        <w:t xml:space="preserve"> </w:t>
      </w:r>
      <w:r w:rsidRPr="006C62AF">
        <w:rPr>
          <w:color w:val="221F1F"/>
          <w:spacing w:val="-1"/>
          <w:sz w:val="28"/>
          <w:szCs w:val="28"/>
        </w:rPr>
        <w:t>музыкального</w:t>
      </w:r>
      <w:r w:rsidRPr="006C62AF">
        <w:rPr>
          <w:color w:val="221F1F"/>
          <w:spacing w:val="-10"/>
          <w:sz w:val="28"/>
          <w:szCs w:val="28"/>
        </w:rPr>
        <w:t xml:space="preserve"> </w:t>
      </w:r>
      <w:r w:rsidRPr="006C62AF">
        <w:rPr>
          <w:color w:val="221F1F"/>
          <w:sz w:val="28"/>
          <w:szCs w:val="28"/>
        </w:rPr>
        <w:t>искусства.</w:t>
      </w:r>
    </w:p>
    <w:p w:rsidR="000D722C" w:rsidRPr="006C62AF" w:rsidRDefault="00466544" w:rsidP="00BB72D6">
      <w:pPr>
        <w:pStyle w:val="a3"/>
        <w:tabs>
          <w:tab w:val="left" w:pos="142"/>
          <w:tab w:val="left" w:pos="10065"/>
        </w:tabs>
        <w:spacing w:line="360" w:lineRule="auto"/>
        <w:ind w:right="4" w:firstLine="626"/>
        <w:rPr>
          <w:sz w:val="28"/>
          <w:szCs w:val="28"/>
        </w:rPr>
      </w:pP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модуля</w:t>
      </w:r>
      <w:r w:rsidRPr="006C62AF">
        <w:rPr>
          <w:color w:val="221F1F"/>
          <w:spacing w:val="1"/>
          <w:sz w:val="28"/>
          <w:szCs w:val="28"/>
        </w:rPr>
        <w:t xml:space="preserve"> </w:t>
      </w:r>
      <w:r w:rsidRPr="006C62AF">
        <w:rPr>
          <w:color w:val="221F1F"/>
          <w:sz w:val="28"/>
          <w:szCs w:val="28"/>
        </w:rPr>
        <w:t>поддерживает</w:t>
      </w:r>
      <w:r w:rsidRPr="006C62AF">
        <w:rPr>
          <w:color w:val="221F1F"/>
          <w:spacing w:val="1"/>
          <w:sz w:val="28"/>
          <w:szCs w:val="28"/>
        </w:rPr>
        <w:t xml:space="preserve"> </w:t>
      </w:r>
      <w:r w:rsidRPr="006C62AF">
        <w:rPr>
          <w:color w:val="221F1F"/>
          <w:sz w:val="28"/>
          <w:szCs w:val="28"/>
        </w:rPr>
        <w:t>баланс,</w:t>
      </w:r>
      <w:r w:rsidRPr="006C62AF">
        <w:rPr>
          <w:color w:val="221F1F"/>
          <w:spacing w:val="1"/>
          <w:sz w:val="28"/>
          <w:szCs w:val="28"/>
        </w:rPr>
        <w:t xml:space="preserve"> </w:t>
      </w:r>
      <w:r w:rsidRPr="006C62AF">
        <w:rPr>
          <w:color w:val="221F1F"/>
          <w:sz w:val="28"/>
          <w:szCs w:val="28"/>
        </w:rPr>
        <w:t>позволяет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календарно-</w:t>
      </w:r>
      <w:r w:rsidRPr="006C62AF">
        <w:rPr>
          <w:color w:val="221F1F"/>
          <w:spacing w:val="1"/>
          <w:sz w:val="28"/>
          <w:szCs w:val="28"/>
        </w:rPr>
        <w:t xml:space="preserve"> </w:t>
      </w:r>
      <w:r w:rsidRPr="006C62AF">
        <w:rPr>
          <w:color w:val="221F1F"/>
          <w:w w:val="95"/>
          <w:sz w:val="28"/>
          <w:szCs w:val="28"/>
        </w:rPr>
        <w:t>тематического</w:t>
      </w:r>
      <w:r w:rsidRPr="006C62AF">
        <w:rPr>
          <w:color w:val="221F1F"/>
          <w:spacing w:val="1"/>
          <w:w w:val="95"/>
          <w:sz w:val="28"/>
          <w:szCs w:val="28"/>
        </w:rPr>
        <w:t xml:space="preserve"> </w:t>
      </w:r>
      <w:r w:rsidRPr="006C62AF">
        <w:rPr>
          <w:color w:val="221F1F"/>
          <w:w w:val="95"/>
          <w:sz w:val="28"/>
          <w:szCs w:val="28"/>
        </w:rPr>
        <w:t>пла-</w:t>
      </w:r>
      <w:r w:rsidRPr="006C62AF">
        <w:rPr>
          <w:color w:val="221F1F"/>
          <w:spacing w:val="1"/>
          <w:w w:val="95"/>
          <w:sz w:val="28"/>
          <w:szCs w:val="28"/>
        </w:rPr>
        <w:t xml:space="preserve"> </w:t>
      </w:r>
      <w:r w:rsidRPr="006C62AF">
        <w:rPr>
          <w:color w:val="221F1F"/>
          <w:w w:val="95"/>
          <w:sz w:val="28"/>
          <w:szCs w:val="28"/>
        </w:rPr>
        <w:t>нирования</w:t>
      </w:r>
      <w:r w:rsidRPr="006C62AF">
        <w:rPr>
          <w:color w:val="221F1F"/>
          <w:spacing w:val="1"/>
          <w:w w:val="95"/>
          <w:sz w:val="28"/>
          <w:szCs w:val="28"/>
        </w:rPr>
        <w:t xml:space="preserve"> </w:t>
      </w:r>
      <w:r w:rsidRPr="006C62AF">
        <w:rPr>
          <w:color w:val="221F1F"/>
          <w:w w:val="95"/>
          <w:sz w:val="28"/>
          <w:szCs w:val="28"/>
        </w:rPr>
        <w:t>представить</w:t>
      </w:r>
      <w:r w:rsidRPr="006C62AF">
        <w:rPr>
          <w:color w:val="221F1F"/>
          <w:spacing w:val="1"/>
          <w:w w:val="95"/>
          <w:sz w:val="28"/>
          <w:szCs w:val="28"/>
        </w:rPr>
        <w:t xml:space="preserve"> </w:t>
      </w:r>
      <w:r w:rsidRPr="006C62AF">
        <w:rPr>
          <w:color w:val="221F1F"/>
          <w:w w:val="95"/>
          <w:sz w:val="28"/>
          <w:szCs w:val="28"/>
        </w:rPr>
        <w:t>обучающимся</w:t>
      </w:r>
      <w:r w:rsidRPr="006C62AF">
        <w:rPr>
          <w:color w:val="221F1F"/>
          <w:spacing w:val="1"/>
          <w:w w:val="95"/>
          <w:sz w:val="28"/>
          <w:szCs w:val="28"/>
        </w:rPr>
        <w:t xml:space="preserve"> </w:t>
      </w:r>
      <w:r w:rsidRPr="006C62AF">
        <w:rPr>
          <w:color w:val="221F1F"/>
          <w:w w:val="95"/>
          <w:sz w:val="28"/>
          <w:szCs w:val="28"/>
        </w:rPr>
        <w:t>максимально</w:t>
      </w:r>
      <w:r w:rsidRPr="006C62AF">
        <w:rPr>
          <w:color w:val="221F1F"/>
          <w:spacing w:val="1"/>
          <w:w w:val="95"/>
          <w:sz w:val="28"/>
          <w:szCs w:val="28"/>
        </w:rPr>
        <w:t xml:space="preserve"> </w:t>
      </w:r>
      <w:r w:rsidRPr="006C62AF">
        <w:rPr>
          <w:color w:val="221F1F"/>
          <w:w w:val="95"/>
          <w:sz w:val="28"/>
          <w:szCs w:val="28"/>
        </w:rPr>
        <w:t>широкую</w:t>
      </w:r>
      <w:r w:rsidRPr="006C62AF">
        <w:rPr>
          <w:color w:val="221F1F"/>
          <w:spacing w:val="54"/>
          <w:sz w:val="28"/>
          <w:szCs w:val="28"/>
        </w:rPr>
        <w:t xml:space="preserve"> </w:t>
      </w:r>
      <w:r w:rsidRPr="006C62AF">
        <w:rPr>
          <w:color w:val="221F1F"/>
          <w:w w:val="95"/>
          <w:sz w:val="28"/>
          <w:szCs w:val="28"/>
        </w:rPr>
        <w:t>сферу</w:t>
      </w:r>
      <w:r w:rsidRPr="006C62AF">
        <w:rPr>
          <w:color w:val="221F1F"/>
          <w:spacing w:val="54"/>
          <w:sz w:val="28"/>
          <w:szCs w:val="28"/>
        </w:rPr>
        <w:t xml:space="preserve"> </w:t>
      </w:r>
      <w:r w:rsidRPr="006C62AF">
        <w:rPr>
          <w:color w:val="221F1F"/>
          <w:w w:val="95"/>
          <w:sz w:val="28"/>
          <w:szCs w:val="28"/>
        </w:rPr>
        <w:t>бытова-</w:t>
      </w:r>
      <w:r w:rsidRPr="006C62AF">
        <w:rPr>
          <w:color w:val="221F1F"/>
          <w:spacing w:val="-54"/>
          <w:w w:val="95"/>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(варианты</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3).</w:t>
      </w:r>
      <w:r w:rsidRPr="006C62AF">
        <w:rPr>
          <w:color w:val="221F1F"/>
          <w:spacing w:val="1"/>
          <w:sz w:val="28"/>
          <w:szCs w:val="28"/>
        </w:rPr>
        <w:t xml:space="preserve"> </w:t>
      </w:r>
      <w:r w:rsidRPr="006C62AF">
        <w:rPr>
          <w:color w:val="221F1F"/>
          <w:sz w:val="28"/>
          <w:szCs w:val="28"/>
        </w:rPr>
        <w:t>Однако</w:t>
      </w:r>
      <w:r w:rsidRPr="006C62AF">
        <w:rPr>
          <w:color w:val="221F1F"/>
          <w:spacing w:val="1"/>
          <w:sz w:val="28"/>
          <w:szCs w:val="28"/>
        </w:rPr>
        <w:t xml:space="preserve"> </w:t>
      </w: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дельными</w:t>
      </w:r>
      <w:r w:rsidRPr="006C62AF">
        <w:rPr>
          <w:color w:val="221F1F"/>
          <w:spacing w:val="-57"/>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шедеврами</w:t>
      </w:r>
      <w:r w:rsidRPr="006C62AF">
        <w:rPr>
          <w:color w:val="221F1F"/>
          <w:spacing w:val="1"/>
          <w:sz w:val="28"/>
          <w:szCs w:val="28"/>
        </w:rPr>
        <w:t xml:space="preserve"> </w:t>
      </w:r>
      <w:r w:rsidRPr="006C62AF">
        <w:rPr>
          <w:color w:val="221F1F"/>
          <w:sz w:val="28"/>
          <w:szCs w:val="28"/>
        </w:rPr>
        <w:t>духовной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возможно</w:t>
      </w:r>
      <w:r w:rsidRPr="006C62AF">
        <w:rPr>
          <w:color w:val="221F1F"/>
          <w:spacing w:val="61"/>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в</w:t>
      </w:r>
      <w:r w:rsidRPr="006C62AF">
        <w:rPr>
          <w:color w:val="221F1F"/>
          <w:spacing w:val="60"/>
          <w:sz w:val="28"/>
          <w:szCs w:val="28"/>
        </w:rPr>
        <w:t xml:space="preserve"> </w:t>
      </w:r>
      <w:r w:rsidRPr="006C62AF">
        <w:rPr>
          <w:color w:val="221F1F"/>
          <w:sz w:val="28"/>
          <w:szCs w:val="28"/>
        </w:rPr>
        <w:t>рамках</w:t>
      </w:r>
      <w:r w:rsidRPr="006C62AF">
        <w:rPr>
          <w:color w:val="221F1F"/>
          <w:spacing w:val="60"/>
          <w:sz w:val="28"/>
          <w:szCs w:val="28"/>
        </w:rPr>
        <w:t xml:space="preserve"> </w:t>
      </w:r>
      <w:r w:rsidRPr="006C62AF">
        <w:rPr>
          <w:color w:val="221F1F"/>
          <w:sz w:val="28"/>
          <w:szCs w:val="28"/>
        </w:rPr>
        <w:t>изучения</w:t>
      </w:r>
      <w:r w:rsidRPr="006C62AF">
        <w:rPr>
          <w:color w:val="221F1F"/>
          <w:spacing w:val="60"/>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модулей</w:t>
      </w:r>
      <w:r w:rsidRPr="006C62AF">
        <w:rPr>
          <w:color w:val="221F1F"/>
          <w:spacing w:val="-1"/>
          <w:sz w:val="28"/>
          <w:szCs w:val="28"/>
        </w:rPr>
        <w:t xml:space="preserve"> </w:t>
      </w:r>
      <w:r w:rsidRPr="006C62AF">
        <w:rPr>
          <w:color w:val="221F1F"/>
          <w:sz w:val="28"/>
          <w:szCs w:val="28"/>
        </w:rPr>
        <w:t>(вариант №</w:t>
      </w:r>
      <w:r w:rsidRPr="006C62AF">
        <w:rPr>
          <w:color w:val="221F1F"/>
          <w:spacing w:val="-1"/>
          <w:sz w:val="28"/>
          <w:szCs w:val="28"/>
        </w:rPr>
        <w:t xml:space="preserve"> </w:t>
      </w:r>
      <w:r w:rsidRPr="006C62AF">
        <w:rPr>
          <w:color w:val="221F1F"/>
          <w:sz w:val="28"/>
          <w:szCs w:val="28"/>
        </w:rPr>
        <w:t>2).</w:t>
      </w:r>
    </w:p>
    <w:p w:rsidR="000D722C" w:rsidRPr="006C62AF" w:rsidRDefault="000D722C" w:rsidP="00BB72D6">
      <w:pPr>
        <w:pStyle w:val="a3"/>
        <w:tabs>
          <w:tab w:val="left" w:pos="142"/>
          <w:tab w:val="left" w:pos="10065"/>
        </w:tabs>
        <w:spacing w:before="6"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3"/>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spacing w:val="-2"/>
                <w:w w:val="105"/>
                <w:sz w:val="28"/>
                <w:szCs w:val="28"/>
              </w:rPr>
              <w:t>кол-во</w:t>
            </w:r>
            <w:r w:rsidRPr="006C62AF">
              <w:rPr>
                <w:b/>
                <w:color w:val="221F1F"/>
                <w:spacing w:val="-60"/>
                <w:w w:val="105"/>
                <w:sz w:val="28"/>
                <w:szCs w:val="28"/>
              </w:rPr>
              <w:t xml:space="preserve"> </w:t>
            </w: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168"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573" w:right="4"/>
              <w:jc w:val="both"/>
              <w:rPr>
                <w:b/>
                <w:sz w:val="28"/>
                <w:szCs w:val="28"/>
              </w:rPr>
            </w:pPr>
            <w:r w:rsidRPr="006C62AF">
              <w:rPr>
                <w:b/>
                <w:color w:val="221F1F"/>
                <w:sz w:val="28"/>
                <w:szCs w:val="28"/>
              </w:rPr>
              <w:t>Содержание</w:t>
            </w:r>
          </w:p>
        </w:tc>
        <w:tc>
          <w:tcPr>
            <w:tcW w:w="5603"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3903"/>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25"/>
                <w:sz w:val="28"/>
                <w:szCs w:val="28"/>
              </w:rPr>
              <w:lastRenderedPageBreak/>
              <w:t>А)</w:t>
            </w:r>
          </w:p>
          <w:p w:rsidR="000D722C" w:rsidRPr="006C62AF" w:rsidRDefault="00466544" w:rsidP="00BB72D6">
            <w:pPr>
              <w:pStyle w:val="TableParagraph"/>
              <w:tabs>
                <w:tab w:val="left" w:pos="142"/>
                <w:tab w:val="left" w:pos="888"/>
                <w:tab w:val="left" w:pos="10065"/>
              </w:tabs>
              <w:spacing w:line="360" w:lineRule="auto"/>
              <w:ind w:left="167"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pacing w:val="-3"/>
                <w:w w:val="95"/>
                <w:sz w:val="28"/>
                <w:szCs w:val="28"/>
              </w:rPr>
              <w:t>Звучание</w:t>
            </w:r>
            <w:r w:rsidRPr="006C62AF">
              <w:rPr>
                <w:color w:val="221F1F"/>
                <w:spacing w:val="-54"/>
                <w:w w:val="95"/>
                <w:sz w:val="28"/>
                <w:szCs w:val="28"/>
              </w:rPr>
              <w:t xml:space="preserve"> </w:t>
            </w:r>
            <w:r w:rsidRPr="006C62AF">
              <w:rPr>
                <w:color w:val="221F1F"/>
                <w:sz w:val="28"/>
                <w:szCs w:val="28"/>
              </w:rPr>
              <w:t>храма</w:t>
            </w:r>
          </w:p>
        </w:tc>
        <w:tc>
          <w:tcPr>
            <w:tcW w:w="2211" w:type="dxa"/>
          </w:tcPr>
          <w:p w:rsidR="000D722C" w:rsidRPr="006C62AF" w:rsidRDefault="00466544" w:rsidP="00BB72D6">
            <w:pPr>
              <w:pStyle w:val="TableParagraph"/>
              <w:tabs>
                <w:tab w:val="left" w:pos="142"/>
                <w:tab w:val="left" w:pos="1069"/>
                <w:tab w:val="left" w:pos="10065"/>
              </w:tabs>
              <w:spacing w:line="360" w:lineRule="auto"/>
              <w:ind w:left="167" w:right="4"/>
              <w:jc w:val="both"/>
              <w:rPr>
                <w:sz w:val="28"/>
                <w:szCs w:val="28"/>
              </w:rPr>
            </w:pPr>
            <w:r w:rsidRPr="006C62AF">
              <w:rPr>
                <w:color w:val="221F1F"/>
                <w:sz w:val="28"/>
                <w:szCs w:val="28"/>
              </w:rPr>
              <w:t>Колокола.</w:t>
            </w:r>
            <w:r w:rsidRPr="006C62AF">
              <w:rPr>
                <w:color w:val="221F1F"/>
                <w:spacing w:val="1"/>
                <w:sz w:val="28"/>
                <w:szCs w:val="28"/>
              </w:rPr>
              <w:t xml:space="preserve"> </w:t>
            </w:r>
            <w:r w:rsidRPr="006C62AF">
              <w:rPr>
                <w:color w:val="221F1F"/>
                <w:sz w:val="28"/>
                <w:szCs w:val="28"/>
              </w:rPr>
              <w:t>Колокольные</w:t>
            </w:r>
            <w:r w:rsidRPr="006C62AF">
              <w:rPr>
                <w:color w:val="221F1F"/>
                <w:spacing w:val="1"/>
                <w:sz w:val="28"/>
                <w:szCs w:val="28"/>
              </w:rPr>
              <w:t xml:space="preserve"> </w:t>
            </w:r>
            <w:r w:rsidRPr="006C62AF">
              <w:rPr>
                <w:color w:val="221F1F"/>
                <w:sz w:val="28"/>
                <w:szCs w:val="28"/>
              </w:rPr>
              <w:t>звоны</w:t>
            </w:r>
            <w:r w:rsidRPr="006C62AF">
              <w:rPr>
                <w:color w:val="221F1F"/>
                <w:sz w:val="28"/>
                <w:szCs w:val="28"/>
              </w:rPr>
              <w:tab/>
              <w:t>(благовест,</w:t>
            </w:r>
            <w:r w:rsidRPr="006C62AF">
              <w:rPr>
                <w:color w:val="221F1F"/>
                <w:spacing w:val="-57"/>
                <w:sz w:val="28"/>
                <w:szCs w:val="28"/>
              </w:rPr>
              <w:t xml:space="preserve"> </w:t>
            </w:r>
            <w:r w:rsidRPr="006C62AF">
              <w:rPr>
                <w:color w:val="221F1F"/>
                <w:sz w:val="28"/>
                <w:szCs w:val="28"/>
              </w:rPr>
              <w:t>трезвон</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Звонарские</w:t>
            </w:r>
            <w:r w:rsidRPr="006C62AF">
              <w:rPr>
                <w:color w:val="221F1F"/>
                <w:spacing w:val="1"/>
                <w:sz w:val="28"/>
                <w:szCs w:val="28"/>
              </w:rPr>
              <w:t xml:space="preserve"> </w:t>
            </w:r>
            <w:r w:rsidRPr="006C62AF">
              <w:rPr>
                <w:color w:val="221F1F"/>
                <w:sz w:val="28"/>
                <w:szCs w:val="28"/>
              </w:rPr>
              <w:t>приговорки.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Колокольность</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русских</w:t>
            </w:r>
            <w:r w:rsidRPr="006C62AF">
              <w:rPr>
                <w:color w:val="221F1F"/>
                <w:spacing w:val="-57"/>
                <w:sz w:val="28"/>
                <w:szCs w:val="28"/>
              </w:rPr>
              <w:t xml:space="preserve"> </w:t>
            </w:r>
            <w:r w:rsidRPr="006C62AF">
              <w:rPr>
                <w:color w:val="221F1F"/>
                <w:sz w:val="28"/>
                <w:szCs w:val="28"/>
              </w:rPr>
              <w:t>композиторов</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Обобщение</w:t>
            </w:r>
            <w:r w:rsidRPr="006C62AF">
              <w:rPr>
                <w:color w:val="221F1F"/>
                <w:spacing w:val="1"/>
                <w:sz w:val="28"/>
                <w:szCs w:val="28"/>
              </w:rPr>
              <w:t xml:space="preserve"> </w:t>
            </w:r>
            <w:r w:rsidRPr="006C62AF">
              <w:rPr>
                <w:color w:val="221F1F"/>
                <w:sz w:val="28"/>
                <w:szCs w:val="28"/>
              </w:rPr>
              <w:t>жизненного</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связанного</w:t>
            </w:r>
            <w:r w:rsidRPr="006C62AF">
              <w:rPr>
                <w:color w:val="221F1F"/>
                <w:spacing w:val="1"/>
                <w:sz w:val="28"/>
                <w:szCs w:val="28"/>
              </w:rPr>
              <w:t xml:space="preserve"> </w:t>
            </w:r>
            <w:r w:rsidRPr="006C62AF">
              <w:rPr>
                <w:color w:val="221F1F"/>
                <w:sz w:val="28"/>
                <w:szCs w:val="28"/>
              </w:rPr>
              <w:t>со</w:t>
            </w:r>
            <w:r w:rsidRPr="006C62AF">
              <w:rPr>
                <w:color w:val="221F1F"/>
                <w:spacing w:val="-57"/>
                <w:sz w:val="28"/>
                <w:szCs w:val="28"/>
              </w:rPr>
              <w:t xml:space="preserve"> </w:t>
            </w:r>
            <w:r w:rsidRPr="006C62AF">
              <w:rPr>
                <w:color w:val="221F1F"/>
                <w:sz w:val="28"/>
                <w:szCs w:val="28"/>
              </w:rPr>
              <w:t>звучанием</w:t>
            </w:r>
            <w:r w:rsidRPr="006C62AF">
              <w:rPr>
                <w:color w:val="221F1F"/>
                <w:spacing w:val="1"/>
                <w:sz w:val="28"/>
                <w:szCs w:val="28"/>
              </w:rPr>
              <w:t xml:space="preserve"> </w:t>
            </w:r>
            <w:r w:rsidRPr="006C62AF">
              <w:rPr>
                <w:color w:val="221F1F"/>
                <w:sz w:val="28"/>
                <w:szCs w:val="28"/>
              </w:rPr>
              <w:t>колоколов.</w:t>
            </w:r>
            <w:r w:rsidRPr="006C62AF">
              <w:rPr>
                <w:color w:val="221F1F"/>
                <w:spacing w:val="1"/>
                <w:sz w:val="28"/>
                <w:szCs w:val="28"/>
              </w:rPr>
              <w:t xml:space="preserve"> </w:t>
            </w:r>
            <w:r w:rsidRPr="006C62AF">
              <w:rPr>
                <w:color w:val="221F1F"/>
                <w:sz w:val="28"/>
                <w:szCs w:val="28"/>
              </w:rPr>
              <w:t>Диалог</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традициях</w:t>
            </w:r>
            <w:r w:rsidRPr="006C62AF">
              <w:rPr>
                <w:color w:val="221F1F"/>
                <w:spacing w:val="1"/>
                <w:sz w:val="28"/>
                <w:szCs w:val="28"/>
              </w:rPr>
              <w:t xml:space="preserve"> </w:t>
            </w:r>
            <w:r w:rsidRPr="006C62AF">
              <w:rPr>
                <w:color w:val="221F1F"/>
                <w:sz w:val="28"/>
                <w:szCs w:val="28"/>
              </w:rPr>
              <w:t>изготовления</w:t>
            </w:r>
            <w:r w:rsidRPr="006C62AF">
              <w:rPr>
                <w:color w:val="221F1F"/>
                <w:spacing w:val="1"/>
                <w:sz w:val="28"/>
                <w:szCs w:val="28"/>
              </w:rPr>
              <w:t xml:space="preserve"> </w:t>
            </w:r>
            <w:r w:rsidRPr="006C62AF">
              <w:rPr>
                <w:color w:val="221F1F"/>
                <w:sz w:val="28"/>
                <w:szCs w:val="28"/>
              </w:rPr>
              <w:t>колоколов,</w:t>
            </w:r>
            <w:r w:rsidRPr="006C62AF">
              <w:rPr>
                <w:color w:val="221F1F"/>
                <w:spacing w:val="1"/>
                <w:sz w:val="28"/>
                <w:szCs w:val="28"/>
              </w:rPr>
              <w:t xml:space="preserve"> </w:t>
            </w:r>
            <w:r w:rsidRPr="006C62AF">
              <w:rPr>
                <w:color w:val="221F1F"/>
                <w:sz w:val="28"/>
                <w:szCs w:val="28"/>
              </w:rPr>
              <w:t>значении</w:t>
            </w:r>
            <w:r w:rsidRPr="006C62AF">
              <w:rPr>
                <w:color w:val="221F1F"/>
                <w:spacing w:val="-57"/>
                <w:sz w:val="28"/>
                <w:szCs w:val="28"/>
              </w:rPr>
              <w:t xml:space="preserve"> </w:t>
            </w:r>
            <w:r w:rsidRPr="006C62AF">
              <w:rPr>
                <w:color w:val="221F1F"/>
                <w:sz w:val="28"/>
                <w:szCs w:val="28"/>
              </w:rPr>
              <w:t>колокольного</w:t>
            </w:r>
            <w:r w:rsidRPr="006C62AF">
              <w:rPr>
                <w:color w:val="221F1F"/>
                <w:spacing w:val="-1"/>
                <w:sz w:val="28"/>
                <w:szCs w:val="28"/>
              </w:rPr>
              <w:t xml:space="preserve"> </w:t>
            </w:r>
            <w:r w:rsidRPr="006C62AF">
              <w:rPr>
                <w:color w:val="221F1F"/>
                <w:sz w:val="28"/>
                <w:szCs w:val="28"/>
              </w:rPr>
              <w:t>звона. Знакомство</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w:t>
            </w:r>
            <w:r w:rsidRPr="006C62AF">
              <w:rPr>
                <w:color w:val="221F1F"/>
                <w:spacing w:val="-4"/>
                <w:sz w:val="28"/>
                <w:szCs w:val="28"/>
              </w:rPr>
              <w:t xml:space="preserve"> </w:t>
            </w:r>
            <w:r w:rsidRPr="006C62AF">
              <w:rPr>
                <w:color w:val="221F1F"/>
                <w:sz w:val="28"/>
                <w:szCs w:val="28"/>
              </w:rPr>
              <w:t>видами</w:t>
            </w:r>
            <w:r w:rsidRPr="006C62AF">
              <w:rPr>
                <w:color w:val="221F1F"/>
                <w:spacing w:val="-3"/>
                <w:sz w:val="28"/>
                <w:szCs w:val="28"/>
              </w:rPr>
              <w:t xml:space="preserve"> </w:t>
            </w:r>
            <w:r w:rsidRPr="006C62AF">
              <w:rPr>
                <w:color w:val="221F1F"/>
                <w:sz w:val="28"/>
                <w:szCs w:val="28"/>
              </w:rPr>
              <w:t>колокольных</w:t>
            </w:r>
            <w:r w:rsidRPr="006C62AF">
              <w:rPr>
                <w:color w:val="221F1F"/>
                <w:spacing w:val="1"/>
                <w:sz w:val="28"/>
                <w:szCs w:val="28"/>
              </w:rPr>
              <w:t xml:space="preserve"> </w:t>
            </w:r>
            <w:r w:rsidRPr="006C62AF">
              <w:rPr>
                <w:color w:val="221F1F"/>
                <w:sz w:val="28"/>
                <w:szCs w:val="28"/>
              </w:rPr>
              <w:t>звонов.</w:t>
            </w:r>
          </w:p>
          <w:p w:rsidR="000D722C" w:rsidRPr="006C62AF" w:rsidRDefault="00466544" w:rsidP="00BB72D6">
            <w:pPr>
              <w:pStyle w:val="TableParagraph"/>
              <w:tabs>
                <w:tab w:val="left" w:pos="142"/>
                <w:tab w:val="left" w:pos="2407"/>
                <w:tab w:val="left" w:pos="3909"/>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русских</w:t>
            </w:r>
            <w:r w:rsidRPr="006C62AF">
              <w:rPr>
                <w:color w:val="221F1F"/>
                <w:spacing w:val="1"/>
                <w:sz w:val="28"/>
                <w:szCs w:val="28"/>
              </w:rPr>
              <w:t xml:space="preserve"> </w:t>
            </w:r>
            <w:r w:rsidRPr="006C62AF">
              <w:rPr>
                <w:color w:val="221F1F"/>
                <w:sz w:val="28"/>
                <w:szCs w:val="28"/>
              </w:rPr>
              <w:t>композиторов</w:t>
            </w:r>
            <w:r w:rsidRPr="006C62AF">
              <w:rPr>
                <w:color w:val="221F1F"/>
                <w:position w:val="4"/>
                <w:sz w:val="28"/>
                <w:szCs w:val="28"/>
              </w:rPr>
              <w:t>1</w:t>
            </w:r>
            <w:r w:rsidRPr="006C62AF">
              <w:rPr>
                <w:color w:val="221F1F"/>
                <w:spacing w:val="1"/>
                <w:position w:val="4"/>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w:t>
            </w:r>
            <w:r w:rsidRPr="006C62AF">
              <w:rPr>
                <w:color w:val="221F1F"/>
                <w:spacing w:val="1"/>
                <w:sz w:val="28"/>
                <w:szCs w:val="28"/>
              </w:rPr>
              <w:t xml:space="preserve"> </w:t>
            </w:r>
            <w:r w:rsidRPr="006C62AF">
              <w:rPr>
                <w:color w:val="221F1F"/>
                <w:sz w:val="28"/>
                <w:szCs w:val="28"/>
              </w:rPr>
              <w:t>женным</w:t>
            </w:r>
            <w:r w:rsidRPr="006C62AF">
              <w:rPr>
                <w:color w:val="221F1F"/>
                <w:spacing w:val="1"/>
                <w:sz w:val="28"/>
                <w:szCs w:val="28"/>
              </w:rPr>
              <w:t xml:space="preserve"> </w:t>
            </w:r>
            <w:r w:rsidRPr="006C62AF">
              <w:rPr>
                <w:color w:val="221F1F"/>
                <w:sz w:val="28"/>
                <w:szCs w:val="28"/>
              </w:rPr>
              <w:t>изобразительным</w:t>
            </w:r>
            <w:r w:rsidRPr="006C62AF">
              <w:rPr>
                <w:color w:val="221F1F"/>
                <w:spacing w:val="1"/>
                <w:sz w:val="28"/>
                <w:szCs w:val="28"/>
              </w:rPr>
              <w:t xml:space="preserve"> </w:t>
            </w:r>
            <w:r w:rsidRPr="006C62AF">
              <w:rPr>
                <w:color w:val="221F1F"/>
                <w:sz w:val="28"/>
                <w:szCs w:val="28"/>
              </w:rPr>
              <w:t>элементом</w:t>
            </w:r>
            <w:r w:rsidRPr="006C62AF">
              <w:rPr>
                <w:color w:val="221F1F"/>
                <w:spacing w:val="-57"/>
                <w:sz w:val="28"/>
                <w:szCs w:val="28"/>
              </w:rPr>
              <w:t xml:space="preserve"> </w:t>
            </w:r>
            <w:r w:rsidRPr="006C62AF">
              <w:rPr>
                <w:color w:val="221F1F"/>
                <w:sz w:val="28"/>
                <w:szCs w:val="28"/>
              </w:rPr>
              <w:t>колокольности. Выявление, обсуждение характера,</w:t>
            </w:r>
            <w:r w:rsidRPr="006C62AF">
              <w:rPr>
                <w:color w:val="221F1F"/>
                <w:spacing w:val="1"/>
                <w:sz w:val="28"/>
                <w:szCs w:val="28"/>
              </w:rPr>
              <w:t xml:space="preserve"> </w:t>
            </w:r>
            <w:r w:rsidRPr="006C62AF">
              <w:rPr>
                <w:color w:val="221F1F"/>
                <w:sz w:val="28"/>
                <w:szCs w:val="28"/>
              </w:rPr>
              <w:t>выразительных</w:t>
            </w:r>
            <w:r w:rsidRPr="006C62AF">
              <w:rPr>
                <w:color w:val="221F1F"/>
                <w:sz w:val="28"/>
                <w:szCs w:val="28"/>
              </w:rPr>
              <w:tab/>
              <w:t>средств,</w:t>
            </w:r>
            <w:r w:rsidRPr="006C62AF">
              <w:rPr>
                <w:color w:val="221F1F"/>
                <w:sz w:val="28"/>
                <w:szCs w:val="28"/>
              </w:rPr>
              <w:tab/>
              <w:t>использованных</w:t>
            </w:r>
            <w:r w:rsidRPr="006C62AF">
              <w:rPr>
                <w:color w:val="221F1F"/>
                <w:spacing w:val="-58"/>
                <w:sz w:val="28"/>
                <w:szCs w:val="28"/>
              </w:rPr>
              <w:t xml:space="preserve"> </w:t>
            </w:r>
            <w:r w:rsidRPr="006C62AF">
              <w:rPr>
                <w:color w:val="221F1F"/>
                <w:sz w:val="28"/>
                <w:szCs w:val="28"/>
              </w:rPr>
              <w:t>композитором.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Двигательная импровизация — имитация движений</w:t>
            </w:r>
            <w:r w:rsidRPr="006C62AF">
              <w:rPr>
                <w:color w:val="221F1F"/>
                <w:spacing w:val="1"/>
                <w:sz w:val="28"/>
                <w:szCs w:val="28"/>
              </w:rPr>
              <w:t xml:space="preserve"> </w:t>
            </w:r>
            <w:r w:rsidRPr="006C62AF">
              <w:rPr>
                <w:color w:val="221F1F"/>
                <w:sz w:val="28"/>
                <w:szCs w:val="28"/>
              </w:rPr>
              <w:t>звонаря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колокольне.</w:t>
            </w:r>
            <w:r w:rsidRPr="006C62AF">
              <w:rPr>
                <w:color w:val="221F1F"/>
                <w:spacing w:val="1"/>
                <w:sz w:val="28"/>
                <w:szCs w:val="28"/>
              </w:rPr>
              <w:t xml:space="preserve"> </w:t>
            </w:r>
            <w:r w:rsidRPr="006C62AF">
              <w:rPr>
                <w:color w:val="221F1F"/>
                <w:sz w:val="28"/>
                <w:szCs w:val="28"/>
              </w:rPr>
              <w:t>Ритмические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артикуляционные упражнения на основе звонарских</w:t>
            </w:r>
            <w:r w:rsidRPr="006C62AF">
              <w:rPr>
                <w:color w:val="221F1F"/>
                <w:spacing w:val="-57"/>
                <w:sz w:val="28"/>
                <w:szCs w:val="28"/>
              </w:rPr>
              <w:t xml:space="preserve"> </w:t>
            </w:r>
            <w:r w:rsidRPr="006C62AF">
              <w:rPr>
                <w:color w:val="221F1F"/>
                <w:sz w:val="28"/>
                <w:szCs w:val="28"/>
              </w:rPr>
              <w:t>приговорок.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8"/>
          <w:pgSz w:w="11910" w:h="16840"/>
          <w:pgMar w:top="104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415"/>
        </w:trPr>
        <w:tc>
          <w:tcPr>
            <w:tcW w:w="1193" w:type="dxa"/>
            <w:tcBorders>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документального</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колоколах.</w:t>
            </w:r>
            <w:r w:rsidRPr="006C62AF">
              <w:rPr>
                <w:color w:val="221F1F"/>
                <w:spacing w:val="1"/>
                <w:sz w:val="28"/>
                <w:szCs w:val="28"/>
              </w:rPr>
              <w:t xml:space="preserve"> </w:t>
            </w:r>
            <w:r w:rsidRPr="006C62AF">
              <w:rPr>
                <w:color w:val="221F1F"/>
                <w:sz w:val="28"/>
                <w:szCs w:val="28"/>
              </w:rPr>
              <w:t>Сочинение, исполнение на фортепиано, синтезаторе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металлофонах</w:t>
            </w:r>
            <w:r w:rsidRPr="006C62AF">
              <w:rPr>
                <w:color w:val="221F1F"/>
                <w:spacing w:val="1"/>
                <w:sz w:val="28"/>
                <w:szCs w:val="28"/>
              </w:rPr>
              <w:t xml:space="preserve"> </w:t>
            </w:r>
            <w:r w:rsidRPr="006C62AF">
              <w:rPr>
                <w:color w:val="221F1F"/>
                <w:sz w:val="28"/>
                <w:szCs w:val="28"/>
              </w:rPr>
              <w:t>композиции</w:t>
            </w:r>
            <w:r w:rsidRPr="006C62AF">
              <w:rPr>
                <w:color w:val="221F1F"/>
                <w:spacing w:val="1"/>
                <w:sz w:val="28"/>
                <w:szCs w:val="28"/>
              </w:rPr>
              <w:t xml:space="preserve"> </w:t>
            </w:r>
            <w:r w:rsidRPr="006C62AF">
              <w:rPr>
                <w:color w:val="221F1F"/>
                <w:sz w:val="28"/>
                <w:szCs w:val="28"/>
              </w:rPr>
              <w:t>(импровизации),</w:t>
            </w:r>
            <w:r w:rsidRPr="006C62AF">
              <w:rPr>
                <w:color w:val="221F1F"/>
                <w:spacing w:val="1"/>
                <w:sz w:val="28"/>
                <w:szCs w:val="28"/>
              </w:rPr>
              <w:t xml:space="preserve"> </w:t>
            </w:r>
            <w:r w:rsidRPr="006C62AF">
              <w:rPr>
                <w:color w:val="221F1F"/>
                <w:sz w:val="28"/>
                <w:szCs w:val="28"/>
              </w:rPr>
              <w:t>имитирую-</w:t>
            </w:r>
            <w:r w:rsidRPr="006C62AF">
              <w:rPr>
                <w:color w:val="221F1F"/>
                <w:spacing w:val="-2"/>
                <w:sz w:val="28"/>
                <w:szCs w:val="28"/>
              </w:rPr>
              <w:t xml:space="preserve"> </w:t>
            </w:r>
            <w:r w:rsidRPr="006C62AF">
              <w:rPr>
                <w:color w:val="221F1F"/>
                <w:sz w:val="28"/>
                <w:szCs w:val="28"/>
              </w:rPr>
              <w:t>щей звучание</w:t>
            </w:r>
            <w:r w:rsidRPr="006C62AF">
              <w:rPr>
                <w:color w:val="221F1F"/>
                <w:spacing w:val="-1"/>
                <w:sz w:val="28"/>
                <w:szCs w:val="28"/>
              </w:rPr>
              <w:t xml:space="preserve"> </w:t>
            </w:r>
            <w:r w:rsidRPr="006C62AF">
              <w:rPr>
                <w:color w:val="221F1F"/>
                <w:sz w:val="28"/>
                <w:szCs w:val="28"/>
              </w:rPr>
              <w:t>колоколов</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3"/>
        <w:tabs>
          <w:tab w:val="left" w:pos="142"/>
          <w:tab w:val="left" w:pos="10065"/>
        </w:tabs>
        <w:spacing w:before="93" w:line="360" w:lineRule="auto"/>
        <w:ind w:right="4"/>
        <w:rPr>
          <w:sz w:val="28"/>
          <w:szCs w:val="28"/>
        </w:rPr>
      </w:pPr>
      <w:r w:rsidRPr="006C62AF">
        <w:rPr>
          <w:color w:val="221F1F"/>
          <w:position w:val="4"/>
          <w:sz w:val="28"/>
          <w:szCs w:val="28"/>
        </w:rPr>
        <w:t>1</w:t>
      </w:r>
      <w:r w:rsidRPr="006C62AF">
        <w:rPr>
          <w:color w:val="221F1F"/>
          <w:spacing w:val="47"/>
          <w:position w:val="4"/>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выбору</w:t>
      </w:r>
      <w:r w:rsidRPr="006C62AF">
        <w:rPr>
          <w:color w:val="221F1F"/>
          <w:spacing w:val="11"/>
          <w:sz w:val="28"/>
          <w:szCs w:val="28"/>
        </w:rPr>
        <w:t xml:space="preserve"> </w:t>
      </w:r>
      <w:r w:rsidRPr="006C62AF">
        <w:rPr>
          <w:color w:val="221F1F"/>
          <w:sz w:val="28"/>
          <w:szCs w:val="28"/>
        </w:rPr>
        <w:t>учителя</w:t>
      </w:r>
      <w:r w:rsidRPr="006C62AF">
        <w:rPr>
          <w:color w:val="221F1F"/>
          <w:spacing w:val="11"/>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данном</w:t>
      </w:r>
      <w:r w:rsidRPr="006C62AF">
        <w:rPr>
          <w:color w:val="221F1F"/>
          <w:spacing w:val="10"/>
          <w:sz w:val="28"/>
          <w:szCs w:val="28"/>
        </w:rPr>
        <w:t xml:space="preserve"> </w:t>
      </w:r>
      <w:r w:rsidRPr="006C62AF">
        <w:rPr>
          <w:color w:val="221F1F"/>
          <w:sz w:val="28"/>
          <w:szCs w:val="28"/>
        </w:rPr>
        <w:t>блоке</w:t>
      </w:r>
      <w:r w:rsidRPr="006C62AF">
        <w:rPr>
          <w:color w:val="221F1F"/>
          <w:spacing w:val="10"/>
          <w:sz w:val="28"/>
          <w:szCs w:val="28"/>
        </w:rPr>
        <w:t xml:space="preserve"> </w:t>
      </w:r>
      <w:r w:rsidRPr="006C62AF">
        <w:rPr>
          <w:color w:val="221F1F"/>
          <w:sz w:val="28"/>
          <w:szCs w:val="28"/>
        </w:rPr>
        <w:t>могут</w:t>
      </w:r>
      <w:r w:rsidRPr="006C62AF">
        <w:rPr>
          <w:color w:val="221F1F"/>
          <w:spacing w:val="12"/>
          <w:sz w:val="28"/>
          <w:szCs w:val="28"/>
        </w:rPr>
        <w:t xml:space="preserve"> </w:t>
      </w:r>
      <w:r w:rsidRPr="006C62AF">
        <w:rPr>
          <w:color w:val="221F1F"/>
          <w:sz w:val="28"/>
          <w:szCs w:val="28"/>
        </w:rPr>
        <w:t>звучать</w:t>
      </w:r>
      <w:r w:rsidRPr="006C62AF">
        <w:rPr>
          <w:color w:val="221F1F"/>
          <w:spacing w:val="11"/>
          <w:sz w:val="28"/>
          <w:szCs w:val="28"/>
        </w:rPr>
        <w:t xml:space="preserve"> </w:t>
      </w:r>
      <w:r w:rsidRPr="006C62AF">
        <w:rPr>
          <w:color w:val="221F1F"/>
          <w:sz w:val="28"/>
          <w:szCs w:val="28"/>
        </w:rPr>
        <w:t>фрагменты</w:t>
      </w:r>
      <w:r w:rsidRPr="006C62AF">
        <w:rPr>
          <w:color w:val="221F1F"/>
          <w:spacing w:val="10"/>
          <w:sz w:val="28"/>
          <w:szCs w:val="28"/>
        </w:rPr>
        <w:t xml:space="preserve"> </w:t>
      </w:r>
      <w:r w:rsidRPr="006C62AF">
        <w:rPr>
          <w:color w:val="221F1F"/>
          <w:sz w:val="28"/>
          <w:szCs w:val="28"/>
        </w:rPr>
        <w:t>из</w:t>
      </w:r>
      <w:r w:rsidRPr="006C62AF">
        <w:rPr>
          <w:color w:val="221F1F"/>
          <w:spacing w:val="13"/>
          <w:sz w:val="28"/>
          <w:szCs w:val="28"/>
        </w:rPr>
        <w:t xml:space="preserve"> </w:t>
      </w:r>
      <w:r w:rsidRPr="006C62AF">
        <w:rPr>
          <w:color w:val="221F1F"/>
          <w:sz w:val="28"/>
          <w:szCs w:val="28"/>
        </w:rPr>
        <w:t>музыкальных</w:t>
      </w:r>
      <w:r w:rsidRPr="006C62AF">
        <w:rPr>
          <w:color w:val="221F1F"/>
          <w:spacing w:val="10"/>
          <w:sz w:val="28"/>
          <w:szCs w:val="28"/>
        </w:rPr>
        <w:t xml:space="preserve"> </w:t>
      </w:r>
      <w:r w:rsidRPr="006C62AF">
        <w:rPr>
          <w:color w:val="221F1F"/>
          <w:sz w:val="28"/>
          <w:szCs w:val="28"/>
        </w:rPr>
        <w:t>произведений</w:t>
      </w:r>
      <w:r w:rsidRPr="006C62AF">
        <w:rPr>
          <w:color w:val="221F1F"/>
          <w:spacing w:val="-57"/>
          <w:sz w:val="28"/>
          <w:szCs w:val="28"/>
        </w:rPr>
        <w:t xml:space="preserve"> </w:t>
      </w:r>
      <w:r w:rsidRPr="006C62AF">
        <w:rPr>
          <w:color w:val="221F1F"/>
          <w:sz w:val="28"/>
          <w:szCs w:val="28"/>
        </w:rPr>
        <w:t>М.</w:t>
      </w:r>
      <w:r w:rsidRPr="006C62AF">
        <w:rPr>
          <w:color w:val="221F1F"/>
          <w:spacing w:val="-2"/>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Мусоргского,</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Чайковского, М.</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Глинки, С.</w:t>
      </w:r>
      <w:r w:rsidRPr="006C62AF">
        <w:rPr>
          <w:color w:val="221F1F"/>
          <w:spacing w:val="-1"/>
          <w:sz w:val="28"/>
          <w:szCs w:val="28"/>
        </w:rPr>
        <w:t xml:space="preserve"> </w:t>
      </w:r>
      <w:r w:rsidRPr="006C62AF">
        <w:rPr>
          <w:color w:val="221F1F"/>
          <w:sz w:val="28"/>
          <w:szCs w:val="28"/>
        </w:rPr>
        <w:t>В. Рахма-</w:t>
      </w:r>
      <w:r w:rsidRPr="006C62AF">
        <w:rPr>
          <w:color w:val="221F1F"/>
          <w:spacing w:val="-2"/>
          <w:sz w:val="28"/>
          <w:szCs w:val="28"/>
        </w:rPr>
        <w:t xml:space="preserve"> </w:t>
      </w:r>
      <w:r w:rsidRPr="006C62AF">
        <w:rPr>
          <w:color w:val="221F1F"/>
          <w:sz w:val="28"/>
          <w:szCs w:val="28"/>
        </w:rPr>
        <w:t>нинова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p>
    <w:p w:rsidR="000D722C" w:rsidRPr="006C62AF" w:rsidRDefault="000D722C" w:rsidP="00BB72D6">
      <w:pPr>
        <w:pStyle w:val="a3"/>
        <w:tabs>
          <w:tab w:val="left" w:pos="142"/>
          <w:tab w:val="left" w:pos="10065"/>
        </w:tabs>
        <w:spacing w:before="9"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311"/>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Б)</w:t>
            </w:r>
          </w:p>
          <w:p w:rsidR="000D722C" w:rsidRPr="006C62AF" w:rsidRDefault="00466544" w:rsidP="00BB72D6">
            <w:pPr>
              <w:pStyle w:val="TableParagraph"/>
              <w:tabs>
                <w:tab w:val="left" w:pos="142"/>
                <w:tab w:val="left" w:pos="885"/>
                <w:tab w:val="left" w:pos="10065"/>
              </w:tabs>
              <w:spacing w:line="360" w:lineRule="auto"/>
              <w:ind w:left="167"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Песни</w:t>
            </w:r>
            <w:r w:rsidRPr="006C62AF">
              <w:rPr>
                <w:color w:val="221F1F"/>
                <w:spacing w:val="-58"/>
                <w:sz w:val="28"/>
                <w:szCs w:val="28"/>
              </w:rPr>
              <w:t xml:space="preserve"> </w:t>
            </w:r>
            <w:r w:rsidRPr="006C62AF">
              <w:rPr>
                <w:color w:val="221F1F"/>
                <w:spacing w:val="-2"/>
                <w:w w:val="95"/>
                <w:sz w:val="28"/>
                <w:szCs w:val="28"/>
              </w:rPr>
              <w:t>верую-</w:t>
            </w:r>
            <w:r w:rsidRPr="006C62AF">
              <w:rPr>
                <w:color w:val="221F1F"/>
                <w:spacing w:val="-55"/>
                <w:w w:val="95"/>
                <w:sz w:val="28"/>
                <w:szCs w:val="28"/>
              </w:rPr>
              <w:t xml:space="preserve"> </w:t>
            </w:r>
            <w:r w:rsidRPr="006C62AF">
              <w:rPr>
                <w:color w:val="221F1F"/>
                <w:sz w:val="28"/>
                <w:szCs w:val="28"/>
              </w:rPr>
              <w:t>щих</w:t>
            </w:r>
          </w:p>
        </w:tc>
        <w:tc>
          <w:tcPr>
            <w:tcW w:w="2211" w:type="dxa"/>
          </w:tcPr>
          <w:p w:rsidR="000D722C" w:rsidRPr="006C62AF" w:rsidRDefault="00466544" w:rsidP="00BB72D6">
            <w:pPr>
              <w:pStyle w:val="TableParagraph"/>
              <w:tabs>
                <w:tab w:val="left" w:pos="142"/>
                <w:tab w:val="left" w:pos="1235"/>
                <w:tab w:val="left" w:pos="1561"/>
                <w:tab w:val="left" w:pos="1685"/>
                <w:tab w:val="left" w:pos="2097"/>
                <w:tab w:val="left" w:pos="10065"/>
              </w:tabs>
              <w:spacing w:line="360" w:lineRule="auto"/>
              <w:ind w:left="167" w:right="4"/>
              <w:jc w:val="both"/>
              <w:rPr>
                <w:sz w:val="28"/>
                <w:szCs w:val="28"/>
              </w:rPr>
            </w:pPr>
            <w:r w:rsidRPr="006C62AF">
              <w:rPr>
                <w:color w:val="221F1F"/>
                <w:sz w:val="28"/>
                <w:szCs w:val="28"/>
              </w:rPr>
              <w:t>Молитва,</w:t>
            </w:r>
            <w:r w:rsidRPr="006C62AF">
              <w:rPr>
                <w:color w:val="221F1F"/>
                <w:sz w:val="28"/>
                <w:szCs w:val="28"/>
              </w:rPr>
              <w:tab/>
            </w:r>
            <w:r w:rsidRPr="006C62AF">
              <w:rPr>
                <w:color w:val="221F1F"/>
                <w:sz w:val="28"/>
                <w:szCs w:val="28"/>
              </w:rPr>
              <w:tab/>
              <w:t>хорал,</w:t>
            </w:r>
            <w:r w:rsidRPr="006C62AF">
              <w:rPr>
                <w:color w:val="221F1F"/>
                <w:spacing w:val="-57"/>
                <w:sz w:val="28"/>
                <w:szCs w:val="28"/>
              </w:rPr>
              <w:t xml:space="preserve"> </w:t>
            </w:r>
            <w:r w:rsidRPr="006C62AF">
              <w:rPr>
                <w:color w:val="221F1F"/>
                <w:sz w:val="28"/>
                <w:szCs w:val="28"/>
              </w:rPr>
              <w:t>песнопение,</w:t>
            </w:r>
            <w:r w:rsidRPr="006C62AF">
              <w:rPr>
                <w:color w:val="221F1F"/>
                <w:spacing w:val="1"/>
                <w:sz w:val="28"/>
                <w:szCs w:val="28"/>
              </w:rPr>
              <w:t xml:space="preserve"> </w:t>
            </w:r>
            <w:r w:rsidRPr="006C62AF">
              <w:rPr>
                <w:color w:val="221F1F"/>
                <w:sz w:val="28"/>
                <w:szCs w:val="28"/>
              </w:rPr>
              <w:t>духовный</w:t>
            </w:r>
            <w:r w:rsidRPr="006C62AF">
              <w:rPr>
                <w:color w:val="221F1F"/>
                <w:sz w:val="28"/>
                <w:szCs w:val="28"/>
              </w:rPr>
              <w:tab/>
            </w:r>
            <w:r w:rsidRPr="006C62AF">
              <w:rPr>
                <w:color w:val="221F1F"/>
                <w:sz w:val="28"/>
                <w:szCs w:val="28"/>
              </w:rPr>
              <w:tab/>
            </w:r>
            <w:r w:rsidRPr="006C62AF">
              <w:rPr>
                <w:color w:val="221F1F"/>
                <w:sz w:val="28"/>
                <w:szCs w:val="28"/>
              </w:rPr>
              <w:tab/>
              <w:t>стих.</w:t>
            </w:r>
            <w:r w:rsidRPr="006C62AF">
              <w:rPr>
                <w:color w:val="221F1F"/>
                <w:spacing w:val="-57"/>
                <w:sz w:val="28"/>
                <w:szCs w:val="28"/>
              </w:rPr>
              <w:t xml:space="preserve"> </w:t>
            </w:r>
            <w:r w:rsidRPr="006C62AF">
              <w:rPr>
                <w:color w:val="221F1F"/>
                <w:sz w:val="28"/>
                <w:szCs w:val="28"/>
              </w:rPr>
              <w:t>Образы</w:t>
            </w:r>
            <w:r w:rsidRPr="006C62AF">
              <w:rPr>
                <w:color w:val="221F1F"/>
                <w:sz w:val="28"/>
                <w:szCs w:val="28"/>
              </w:rPr>
              <w:tab/>
              <w:t>духовной</w:t>
            </w:r>
            <w:r w:rsidRPr="006C62AF">
              <w:rPr>
                <w:color w:val="221F1F"/>
                <w:spacing w:val="-57"/>
                <w:sz w:val="28"/>
                <w:szCs w:val="28"/>
              </w:rPr>
              <w:t xml:space="preserve"> </w:t>
            </w:r>
            <w:r w:rsidRPr="006C62AF">
              <w:rPr>
                <w:color w:val="221F1F"/>
                <w:sz w:val="28"/>
                <w:szCs w:val="28"/>
              </w:rPr>
              <w:t>музыки</w:t>
            </w:r>
            <w:r w:rsidRPr="006C62AF">
              <w:rPr>
                <w:color w:val="221F1F"/>
                <w:sz w:val="28"/>
                <w:szCs w:val="28"/>
              </w:rPr>
              <w:tab/>
            </w:r>
            <w:r w:rsidRPr="006C62AF">
              <w:rPr>
                <w:color w:val="221F1F"/>
                <w:sz w:val="28"/>
                <w:szCs w:val="28"/>
              </w:rPr>
              <w:tab/>
            </w:r>
            <w:r w:rsidRPr="006C62AF">
              <w:rPr>
                <w:color w:val="221F1F"/>
                <w:sz w:val="28"/>
                <w:szCs w:val="28"/>
              </w:rPr>
              <w:tab/>
            </w:r>
            <w:r w:rsidRPr="006C62AF">
              <w:rPr>
                <w:color w:val="221F1F"/>
                <w:sz w:val="28"/>
                <w:szCs w:val="28"/>
              </w:rPr>
              <w:tab/>
            </w:r>
            <w:r w:rsidRPr="006C62AF">
              <w:rPr>
                <w:color w:val="221F1F"/>
                <w:spacing w:val="-1"/>
                <w:sz w:val="28"/>
                <w:szCs w:val="28"/>
              </w:rPr>
              <w:t>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творчестве</w:t>
            </w:r>
            <w:r w:rsidRPr="006C62AF">
              <w:rPr>
                <w:color w:val="221F1F"/>
                <w:spacing w:val="1"/>
                <w:sz w:val="28"/>
                <w:szCs w:val="28"/>
              </w:rPr>
              <w:t xml:space="preserve"> </w:t>
            </w:r>
            <w:r w:rsidRPr="006C62AF">
              <w:rPr>
                <w:color w:val="221F1F"/>
                <w:spacing w:val="-2"/>
                <w:sz w:val="28"/>
                <w:szCs w:val="28"/>
              </w:rPr>
              <w:t>композиторов-</w:t>
            </w:r>
            <w:r w:rsidRPr="006C62AF">
              <w:rPr>
                <w:color w:val="221F1F"/>
                <w:spacing w:val="-57"/>
                <w:sz w:val="28"/>
                <w:szCs w:val="28"/>
              </w:rPr>
              <w:t xml:space="preserve"> </w:t>
            </w:r>
            <w:r w:rsidRPr="006C62AF">
              <w:rPr>
                <w:color w:val="221F1F"/>
                <w:sz w:val="28"/>
                <w:szCs w:val="28"/>
              </w:rPr>
              <w:t>классиков</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произве- дений религиозного содержания. Диалог с</w:t>
            </w:r>
            <w:r w:rsidRPr="006C62AF">
              <w:rPr>
                <w:color w:val="221F1F"/>
                <w:spacing w:val="1"/>
                <w:sz w:val="28"/>
                <w:szCs w:val="28"/>
              </w:rPr>
              <w:t xml:space="preserve"> </w:t>
            </w:r>
            <w:r w:rsidRPr="006C62AF">
              <w:rPr>
                <w:color w:val="221F1F"/>
                <w:sz w:val="28"/>
                <w:szCs w:val="28"/>
              </w:rPr>
              <w:t>учителем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w:t>
            </w:r>
            <w:r w:rsidRPr="006C62AF">
              <w:rPr>
                <w:color w:val="221F1F"/>
                <w:spacing w:val="1"/>
                <w:sz w:val="28"/>
                <w:szCs w:val="28"/>
              </w:rPr>
              <w:t xml:space="preserve"> </w:t>
            </w:r>
            <w:r w:rsidRPr="006C62AF">
              <w:rPr>
                <w:color w:val="221F1F"/>
                <w:sz w:val="28"/>
                <w:szCs w:val="28"/>
              </w:rPr>
              <w:t>характере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манере</w:t>
            </w:r>
            <w:r w:rsidRPr="006C62AF">
              <w:rPr>
                <w:color w:val="221F1F"/>
                <w:spacing w:val="1"/>
                <w:sz w:val="28"/>
                <w:szCs w:val="28"/>
              </w:rPr>
              <w:t xml:space="preserve"> </w:t>
            </w:r>
            <w:r w:rsidRPr="006C62AF">
              <w:rPr>
                <w:color w:val="221F1F"/>
                <w:sz w:val="28"/>
                <w:szCs w:val="28"/>
              </w:rPr>
              <w:t>исполнения,</w:t>
            </w:r>
            <w:r w:rsidRPr="006C62AF">
              <w:rPr>
                <w:color w:val="221F1F"/>
                <w:spacing w:val="-57"/>
                <w:sz w:val="28"/>
                <w:szCs w:val="28"/>
              </w:rPr>
              <w:t xml:space="preserve"> </w:t>
            </w:r>
            <w:r w:rsidRPr="006C62AF">
              <w:rPr>
                <w:color w:val="221F1F"/>
                <w:sz w:val="28"/>
                <w:szCs w:val="28"/>
              </w:rPr>
              <w:t>выразительных</w:t>
            </w:r>
            <w:r w:rsidRPr="006C62AF">
              <w:rPr>
                <w:color w:val="221F1F"/>
                <w:spacing w:val="3"/>
                <w:sz w:val="28"/>
                <w:szCs w:val="28"/>
              </w:rPr>
              <w:t xml:space="preserve"> </w:t>
            </w:r>
            <w:r w:rsidRPr="006C62AF">
              <w:rPr>
                <w:color w:val="221F1F"/>
                <w:sz w:val="28"/>
                <w:szCs w:val="28"/>
              </w:rPr>
              <w:t>средствах.</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 произведениями</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кото-</w:t>
            </w:r>
            <w:r w:rsidRPr="006C62AF">
              <w:rPr>
                <w:color w:val="221F1F"/>
                <w:spacing w:val="1"/>
                <w:sz w:val="28"/>
                <w:szCs w:val="28"/>
              </w:rPr>
              <w:t xml:space="preserve"> </w:t>
            </w:r>
            <w:r w:rsidRPr="006C62AF">
              <w:rPr>
                <w:color w:val="221F1F"/>
                <w:sz w:val="28"/>
                <w:szCs w:val="28"/>
              </w:rPr>
              <w:t>рых</w:t>
            </w:r>
            <w:r w:rsidRPr="006C62AF">
              <w:rPr>
                <w:color w:val="221F1F"/>
                <w:spacing w:val="1"/>
                <w:sz w:val="28"/>
                <w:szCs w:val="28"/>
              </w:rPr>
              <w:t xml:space="preserve"> </w:t>
            </w:r>
            <w:r w:rsidRPr="006C62AF">
              <w:rPr>
                <w:color w:val="221F1F"/>
                <w:sz w:val="28"/>
                <w:szCs w:val="28"/>
              </w:rPr>
              <w:t>воплощены</w:t>
            </w:r>
            <w:r w:rsidRPr="006C62AF">
              <w:rPr>
                <w:color w:val="221F1F"/>
                <w:spacing w:val="1"/>
                <w:sz w:val="28"/>
                <w:szCs w:val="28"/>
              </w:rPr>
              <w:t xml:space="preserve"> </w:t>
            </w:r>
            <w:r w:rsidRPr="006C62AF">
              <w:rPr>
                <w:color w:val="221F1F"/>
                <w:sz w:val="28"/>
                <w:szCs w:val="28"/>
              </w:rPr>
              <w:t>молитвенные</w:t>
            </w:r>
            <w:r w:rsidRPr="006C62AF">
              <w:rPr>
                <w:color w:val="221F1F"/>
                <w:spacing w:val="1"/>
                <w:sz w:val="28"/>
                <w:szCs w:val="28"/>
              </w:rPr>
              <w:t xml:space="preserve"> </w:t>
            </w:r>
            <w:r w:rsidRPr="006C62AF">
              <w:rPr>
                <w:color w:val="221F1F"/>
                <w:sz w:val="28"/>
                <w:szCs w:val="28"/>
              </w:rPr>
              <w:t>интонации,</w:t>
            </w:r>
            <w:r w:rsidRPr="006C62AF">
              <w:rPr>
                <w:color w:val="221F1F"/>
                <w:spacing w:val="1"/>
                <w:sz w:val="28"/>
                <w:szCs w:val="28"/>
              </w:rPr>
              <w:t xml:space="preserve"> </w:t>
            </w:r>
            <w:r w:rsidRPr="006C62AF">
              <w:rPr>
                <w:color w:val="221F1F"/>
                <w:sz w:val="28"/>
                <w:szCs w:val="28"/>
              </w:rPr>
              <w:t>используется</w:t>
            </w:r>
            <w:r w:rsidRPr="006C62AF">
              <w:rPr>
                <w:color w:val="221F1F"/>
                <w:spacing w:val="-1"/>
                <w:sz w:val="28"/>
                <w:szCs w:val="28"/>
              </w:rPr>
              <w:t xml:space="preserve"> </w:t>
            </w:r>
            <w:r w:rsidRPr="006C62AF">
              <w:rPr>
                <w:color w:val="221F1F"/>
                <w:sz w:val="28"/>
                <w:szCs w:val="28"/>
              </w:rPr>
              <w:t>хоральный</w:t>
            </w:r>
            <w:r w:rsidRPr="006C62AF">
              <w:rPr>
                <w:color w:val="221F1F"/>
                <w:spacing w:val="-1"/>
                <w:sz w:val="28"/>
                <w:szCs w:val="28"/>
              </w:rPr>
              <w:t xml:space="preserve"> </w:t>
            </w:r>
            <w:r w:rsidRPr="006C62AF">
              <w:rPr>
                <w:color w:val="221F1F"/>
                <w:sz w:val="28"/>
                <w:szCs w:val="28"/>
              </w:rPr>
              <w:t>склад звучания.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документального</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молитвы.</w:t>
            </w:r>
            <w:r w:rsidRPr="006C62AF">
              <w:rPr>
                <w:color w:val="221F1F"/>
                <w:spacing w:val="1"/>
                <w:sz w:val="28"/>
                <w:szCs w:val="28"/>
              </w:rPr>
              <w:t xml:space="preserve"> </w:t>
            </w:r>
            <w:r w:rsidRPr="006C62AF">
              <w:rPr>
                <w:color w:val="221F1F"/>
                <w:sz w:val="28"/>
                <w:szCs w:val="28"/>
              </w:rPr>
              <w:t>Рисование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мотивам</w:t>
            </w:r>
            <w:r w:rsidRPr="006C62AF">
              <w:rPr>
                <w:color w:val="221F1F"/>
                <w:spacing w:val="1"/>
                <w:sz w:val="28"/>
                <w:szCs w:val="28"/>
              </w:rPr>
              <w:t xml:space="preserve"> </w:t>
            </w:r>
            <w:r w:rsidRPr="006C62AF">
              <w:rPr>
                <w:color w:val="221F1F"/>
                <w:sz w:val="28"/>
                <w:szCs w:val="28"/>
              </w:rPr>
              <w:t>прослушанных</w:t>
            </w:r>
            <w:r w:rsidRPr="006C62AF">
              <w:rPr>
                <w:color w:val="221F1F"/>
                <w:spacing w:val="-57"/>
                <w:sz w:val="28"/>
                <w:szCs w:val="28"/>
              </w:rPr>
              <w:t xml:space="preserve"> </w:t>
            </w:r>
            <w:r w:rsidRPr="006C62AF">
              <w:rPr>
                <w:color w:val="221F1F"/>
                <w:sz w:val="28"/>
                <w:szCs w:val="28"/>
              </w:rPr>
              <w:t>музыкальных</w:t>
            </w:r>
            <w:r w:rsidRPr="006C62AF">
              <w:rPr>
                <w:color w:val="221F1F"/>
                <w:spacing w:val="2"/>
                <w:sz w:val="28"/>
                <w:szCs w:val="28"/>
              </w:rPr>
              <w:t xml:space="preserve"> </w:t>
            </w:r>
            <w:r w:rsidRPr="006C62AF">
              <w:rPr>
                <w:color w:val="221F1F"/>
                <w:sz w:val="28"/>
                <w:szCs w:val="28"/>
              </w:rPr>
              <w:t>произведений</w:t>
            </w:r>
          </w:p>
        </w:tc>
      </w:tr>
      <w:tr w:rsidR="000D722C" w:rsidRPr="006C62AF">
        <w:trPr>
          <w:trHeight w:val="6350"/>
        </w:trPr>
        <w:tc>
          <w:tcPr>
            <w:tcW w:w="1193"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lastRenderedPageBreak/>
              <w:t>В)</w:t>
            </w:r>
          </w:p>
          <w:p w:rsidR="000D722C" w:rsidRPr="006C62AF" w:rsidRDefault="00466544" w:rsidP="00BB72D6">
            <w:pPr>
              <w:pStyle w:val="TableParagraph"/>
              <w:tabs>
                <w:tab w:val="left" w:pos="142"/>
                <w:tab w:val="left" w:pos="888"/>
                <w:tab w:val="left" w:pos="10065"/>
              </w:tabs>
              <w:spacing w:line="360" w:lineRule="auto"/>
              <w:ind w:left="167"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Инстру-</w:t>
            </w:r>
            <w:r w:rsidRPr="006C62AF">
              <w:rPr>
                <w:color w:val="221F1F"/>
                <w:spacing w:val="1"/>
                <w:sz w:val="28"/>
                <w:szCs w:val="28"/>
              </w:rPr>
              <w:t xml:space="preserve"> </w:t>
            </w:r>
            <w:r w:rsidRPr="006C62AF">
              <w:rPr>
                <w:color w:val="221F1F"/>
                <w:sz w:val="28"/>
                <w:szCs w:val="28"/>
              </w:rPr>
              <w:t>менталь-</w:t>
            </w:r>
            <w:r w:rsidRPr="006C62AF">
              <w:rPr>
                <w:color w:val="221F1F"/>
                <w:spacing w:val="1"/>
                <w:sz w:val="28"/>
                <w:szCs w:val="28"/>
              </w:rPr>
              <w:t xml:space="preserve"> </w:t>
            </w:r>
            <w:r w:rsidRPr="006C62AF">
              <w:rPr>
                <w:color w:val="221F1F"/>
                <w:sz w:val="28"/>
                <w:szCs w:val="28"/>
              </w:rPr>
              <w:t>ная</w:t>
            </w:r>
            <w:r w:rsidRPr="006C62AF">
              <w:rPr>
                <w:color w:val="221F1F"/>
                <w:spacing w:val="1"/>
                <w:sz w:val="28"/>
                <w:szCs w:val="28"/>
              </w:rPr>
              <w:t xml:space="preserve"> </w:t>
            </w:r>
            <w:r w:rsidRPr="006C62AF">
              <w:rPr>
                <w:color w:val="221F1F"/>
                <w:sz w:val="28"/>
                <w:szCs w:val="28"/>
              </w:rPr>
              <w:t>музыка</w:t>
            </w:r>
            <w:r w:rsidRPr="006C62AF">
              <w:rPr>
                <w:color w:val="221F1F"/>
                <w:spacing w:val="29"/>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церкви</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Орган</w:t>
            </w:r>
            <w:r w:rsidRPr="006C62AF">
              <w:rPr>
                <w:color w:val="221F1F"/>
                <w:spacing w:val="31"/>
                <w:sz w:val="28"/>
                <w:szCs w:val="28"/>
              </w:rPr>
              <w:t xml:space="preserve"> </w:t>
            </w:r>
            <w:r w:rsidRPr="006C62AF">
              <w:rPr>
                <w:color w:val="221F1F"/>
                <w:sz w:val="28"/>
                <w:szCs w:val="28"/>
              </w:rPr>
              <w:t>и</w:t>
            </w:r>
            <w:r w:rsidRPr="006C62AF">
              <w:rPr>
                <w:color w:val="221F1F"/>
                <w:spacing w:val="30"/>
                <w:sz w:val="28"/>
                <w:szCs w:val="28"/>
              </w:rPr>
              <w:t xml:space="preserve"> </w:t>
            </w:r>
            <w:r w:rsidRPr="006C62AF">
              <w:rPr>
                <w:color w:val="221F1F"/>
                <w:sz w:val="28"/>
                <w:szCs w:val="28"/>
              </w:rPr>
              <w:t>его</w:t>
            </w:r>
            <w:r w:rsidRPr="006C62AF">
              <w:rPr>
                <w:color w:val="221F1F"/>
                <w:spacing w:val="30"/>
                <w:sz w:val="28"/>
                <w:szCs w:val="28"/>
              </w:rPr>
              <w:t xml:space="preserve"> </w:t>
            </w:r>
            <w:r w:rsidRPr="006C62AF">
              <w:rPr>
                <w:color w:val="221F1F"/>
                <w:sz w:val="28"/>
                <w:szCs w:val="28"/>
              </w:rPr>
              <w:t>роль</w:t>
            </w:r>
            <w:r w:rsidRPr="006C62AF">
              <w:rPr>
                <w:color w:val="221F1F"/>
                <w:spacing w:val="4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богослужении.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Творчество</w:t>
            </w:r>
            <w:r w:rsidRPr="006C62AF">
              <w:rPr>
                <w:color w:val="221F1F"/>
                <w:spacing w:val="-5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Баха</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посвящённых истории создания, устройству органа,</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католи-</w:t>
            </w:r>
            <w:r w:rsidRPr="006C62AF">
              <w:rPr>
                <w:color w:val="221F1F"/>
                <w:spacing w:val="1"/>
                <w:sz w:val="28"/>
                <w:szCs w:val="28"/>
              </w:rPr>
              <w:t xml:space="preserve"> </w:t>
            </w:r>
            <w:r w:rsidRPr="006C62AF">
              <w:rPr>
                <w:color w:val="221F1F"/>
                <w:sz w:val="28"/>
                <w:szCs w:val="28"/>
              </w:rPr>
              <w:t>ческом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протестантском</w:t>
            </w:r>
            <w:r w:rsidRPr="006C62AF">
              <w:rPr>
                <w:color w:val="221F1F"/>
                <w:spacing w:val="1"/>
                <w:sz w:val="28"/>
                <w:szCs w:val="28"/>
              </w:rPr>
              <w:t xml:space="preserve"> </w:t>
            </w:r>
            <w:r w:rsidRPr="006C62AF">
              <w:rPr>
                <w:color w:val="221F1F"/>
                <w:sz w:val="28"/>
                <w:szCs w:val="28"/>
              </w:rPr>
              <w:t>богослужении.</w:t>
            </w:r>
            <w:r w:rsidRPr="006C62AF">
              <w:rPr>
                <w:color w:val="221F1F"/>
                <w:spacing w:val="1"/>
                <w:sz w:val="28"/>
                <w:szCs w:val="28"/>
              </w:rPr>
              <w:t xml:space="preserve"> </w:t>
            </w:r>
            <w:r w:rsidRPr="006C62AF">
              <w:rPr>
                <w:color w:val="221F1F"/>
                <w:sz w:val="28"/>
                <w:szCs w:val="28"/>
              </w:rPr>
              <w:t>Ответы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Слушание органной музыки И. С. Баха. Описание</w:t>
            </w:r>
            <w:r w:rsidRPr="006C62AF">
              <w:rPr>
                <w:color w:val="221F1F"/>
                <w:spacing w:val="1"/>
                <w:sz w:val="28"/>
                <w:szCs w:val="28"/>
              </w:rPr>
              <w:t xml:space="preserve"> </w:t>
            </w:r>
            <w:r w:rsidRPr="006C62AF">
              <w:rPr>
                <w:color w:val="221F1F"/>
                <w:sz w:val="28"/>
                <w:szCs w:val="28"/>
              </w:rPr>
              <w:t>впечат-</w:t>
            </w:r>
            <w:r w:rsidRPr="006C62AF">
              <w:rPr>
                <w:color w:val="221F1F"/>
                <w:spacing w:val="1"/>
                <w:sz w:val="28"/>
                <w:szCs w:val="28"/>
              </w:rPr>
              <w:t xml:space="preserve"> </w:t>
            </w:r>
            <w:r w:rsidRPr="006C62AF">
              <w:rPr>
                <w:color w:val="221F1F"/>
                <w:sz w:val="28"/>
                <w:szCs w:val="28"/>
              </w:rPr>
              <w:t>ления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музыкально-выра-</w:t>
            </w:r>
            <w:r w:rsidRPr="006C62AF">
              <w:rPr>
                <w:color w:val="221F1F"/>
                <w:spacing w:val="-2"/>
                <w:sz w:val="28"/>
                <w:szCs w:val="28"/>
              </w:rPr>
              <w:t xml:space="preserve"> </w:t>
            </w:r>
            <w:r w:rsidRPr="006C62AF">
              <w:rPr>
                <w:color w:val="221F1F"/>
                <w:sz w:val="28"/>
                <w:szCs w:val="28"/>
              </w:rPr>
              <w:t>зительных</w:t>
            </w:r>
            <w:r w:rsidRPr="006C62AF">
              <w:rPr>
                <w:color w:val="221F1F"/>
                <w:spacing w:val="1"/>
                <w:sz w:val="28"/>
                <w:szCs w:val="28"/>
              </w:rPr>
              <w:t xml:space="preserve"> </w:t>
            </w:r>
            <w:r w:rsidRPr="006C62AF">
              <w:rPr>
                <w:color w:val="221F1F"/>
                <w:sz w:val="28"/>
                <w:szCs w:val="28"/>
              </w:rPr>
              <w:t>средств.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Игровая имитация особенностей игры на органе (во</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слушания).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Звуковое исследование — исполнение (учителем) на</w:t>
            </w:r>
            <w:r w:rsidRPr="006C62AF">
              <w:rPr>
                <w:color w:val="221F1F"/>
                <w:spacing w:val="-57"/>
                <w:sz w:val="28"/>
                <w:szCs w:val="28"/>
              </w:rPr>
              <w:t xml:space="preserve"> </w:t>
            </w:r>
            <w:r w:rsidRPr="006C62AF">
              <w:rPr>
                <w:color w:val="221F1F"/>
                <w:sz w:val="28"/>
                <w:szCs w:val="28"/>
              </w:rPr>
              <w:t>синтезаторе</w:t>
            </w:r>
            <w:r w:rsidRPr="006C62AF">
              <w:rPr>
                <w:color w:val="221F1F"/>
                <w:spacing w:val="1"/>
                <w:sz w:val="28"/>
                <w:szCs w:val="28"/>
              </w:rPr>
              <w:t xml:space="preserve"> </w:t>
            </w:r>
            <w:r w:rsidRPr="006C62AF">
              <w:rPr>
                <w:color w:val="221F1F"/>
                <w:sz w:val="28"/>
                <w:szCs w:val="28"/>
              </w:rPr>
              <w:t>знакомых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57"/>
                <w:sz w:val="28"/>
                <w:szCs w:val="28"/>
              </w:rPr>
              <w:t xml:space="preserve"> </w:t>
            </w:r>
            <w:r w:rsidRPr="006C62AF">
              <w:rPr>
                <w:color w:val="221F1F"/>
                <w:sz w:val="28"/>
                <w:szCs w:val="28"/>
              </w:rPr>
              <w:t>тембром</w:t>
            </w:r>
            <w:r w:rsidRPr="006C62AF">
              <w:rPr>
                <w:color w:val="221F1F"/>
                <w:spacing w:val="1"/>
                <w:sz w:val="28"/>
                <w:szCs w:val="28"/>
              </w:rPr>
              <w:t xml:space="preserve"> </w:t>
            </w:r>
            <w:r w:rsidRPr="006C62AF">
              <w:rPr>
                <w:color w:val="221F1F"/>
                <w:sz w:val="28"/>
                <w:szCs w:val="28"/>
              </w:rPr>
              <w:t>органа.</w:t>
            </w:r>
            <w:r w:rsidRPr="006C62AF">
              <w:rPr>
                <w:color w:val="221F1F"/>
                <w:spacing w:val="1"/>
                <w:sz w:val="28"/>
                <w:szCs w:val="28"/>
              </w:rPr>
              <w:t xml:space="preserve"> </w:t>
            </w:r>
            <w:r w:rsidRPr="006C62AF">
              <w:rPr>
                <w:color w:val="221F1F"/>
                <w:sz w:val="28"/>
                <w:szCs w:val="28"/>
              </w:rPr>
              <w:t>Наблюдение</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трансформацией</w:t>
            </w:r>
            <w:r w:rsidRPr="006C62AF">
              <w:rPr>
                <w:color w:val="221F1F"/>
                <w:spacing w:val="1"/>
                <w:sz w:val="28"/>
                <w:szCs w:val="28"/>
              </w:rPr>
              <w:t xml:space="preserve"> </w:t>
            </w:r>
            <w:r w:rsidRPr="006C62AF">
              <w:rPr>
                <w:color w:val="221F1F"/>
                <w:sz w:val="28"/>
                <w:szCs w:val="28"/>
              </w:rPr>
              <w:t>музы-</w:t>
            </w:r>
            <w:r w:rsidRPr="006C62AF">
              <w:rPr>
                <w:color w:val="221F1F"/>
                <w:spacing w:val="-3"/>
                <w:sz w:val="28"/>
                <w:szCs w:val="28"/>
              </w:rPr>
              <w:t xml:space="preserve"> </w:t>
            </w:r>
            <w:r w:rsidRPr="006C62AF">
              <w:rPr>
                <w:color w:val="221F1F"/>
                <w:sz w:val="28"/>
                <w:szCs w:val="28"/>
              </w:rPr>
              <w:t>кального</w:t>
            </w:r>
            <w:r w:rsidRPr="006C62AF">
              <w:rPr>
                <w:color w:val="221F1F"/>
                <w:spacing w:val="-1"/>
                <w:sz w:val="28"/>
                <w:szCs w:val="28"/>
              </w:rPr>
              <w:t xml:space="preserve"> </w:t>
            </w:r>
            <w:r w:rsidRPr="006C62AF">
              <w:rPr>
                <w:color w:val="221F1F"/>
                <w:sz w:val="28"/>
                <w:szCs w:val="28"/>
              </w:rPr>
              <w:t>образа.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816"/>
                <w:tab w:val="left" w:pos="3075"/>
                <w:tab w:val="left" w:pos="3295"/>
                <w:tab w:val="left" w:pos="4150"/>
                <w:tab w:val="left" w:pos="4765"/>
                <w:tab w:val="left" w:pos="10065"/>
              </w:tabs>
              <w:spacing w:line="360" w:lineRule="auto"/>
              <w:ind w:left="167" w:right="4"/>
              <w:jc w:val="both"/>
              <w:rPr>
                <w:sz w:val="28"/>
                <w:szCs w:val="28"/>
              </w:rPr>
            </w:pPr>
            <w:r w:rsidRPr="006C62AF">
              <w:rPr>
                <w:color w:val="221F1F"/>
                <w:sz w:val="28"/>
                <w:szCs w:val="28"/>
              </w:rPr>
              <w:t>Посещение</w:t>
            </w:r>
            <w:r w:rsidRPr="006C62AF">
              <w:rPr>
                <w:color w:val="221F1F"/>
                <w:sz w:val="28"/>
                <w:szCs w:val="28"/>
              </w:rPr>
              <w:tab/>
              <w:t>концерта</w:t>
            </w:r>
            <w:r w:rsidRPr="006C62AF">
              <w:rPr>
                <w:color w:val="221F1F"/>
                <w:sz w:val="28"/>
                <w:szCs w:val="28"/>
              </w:rPr>
              <w:tab/>
            </w:r>
            <w:r w:rsidRPr="006C62AF">
              <w:rPr>
                <w:color w:val="221F1F"/>
                <w:sz w:val="28"/>
                <w:szCs w:val="28"/>
              </w:rPr>
              <w:tab/>
              <w:t>органной</w:t>
            </w:r>
            <w:r w:rsidRPr="006C62AF">
              <w:rPr>
                <w:color w:val="221F1F"/>
                <w:sz w:val="28"/>
                <w:szCs w:val="28"/>
              </w:rPr>
              <w:tab/>
              <w:t>музыки.</w:t>
            </w:r>
            <w:r w:rsidRPr="006C62AF">
              <w:rPr>
                <w:color w:val="221F1F"/>
                <w:spacing w:val="-57"/>
                <w:sz w:val="28"/>
                <w:szCs w:val="28"/>
              </w:rPr>
              <w:t xml:space="preserve"> </w:t>
            </w:r>
            <w:r w:rsidRPr="006C62AF">
              <w:rPr>
                <w:color w:val="221F1F"/>
                <w:spacing w:val="-2"/>
                <w:sz w:val="28"/>
                <w:szCs w:val="28"/>
              </w:rPr>
              <w:t xml:space="preserve">Рассматривание </w:t>
            </w:r>
            <w:r w:rsidRPr="006C62AF">
              <w:rPr>
                <w:color w:val="221F1F"/>
                <w:spacing w:val="-1"/>
                <w:sz w:val="28"/>
                <w:szCs w:val="28"/>
              </w:rPr>
              <w:t>иллюстраций, изображений органа.</w:t>
            </w:r>
            <w:r w:rsidRPr="006C62AF">
              <w:rPr>
                <w:color w:val="221F1F"/>
                <w:sz w:val="28"/>
                <w:szCs w:val="28"/>
              </w:rPr>
              <w:t xml:space="preserve"> Проблемная</w:t>
            </w:r>
            <w:r w:rsidRPr="006C62AF">
              <w:rPr>
                <w:color w:val="221F1F"/>
                <w:spacing w:val="42"/>
                <w:sz w:val="28"/>
                <w:szCs w:val="28"/>
              </w:rPr>
              <w:t xml:space="preserve"> </w:t>
            </w:r>
            <w:r w:rsidRPr="006C62AF">
              <w:rPr>
                <w:color w:val="221F1F"/>
                <w:sz w:val="28"/>
                <w:szCs w:val="28"/>
              </w:rPr>
              <w:t>ситуация</w:t>
            </w:r>
            <w:r w:rsidRPr="006C62AF">
              <w:rPr>
                <w:color w:val="221F1F"/>
                <w:spacing w:val="43"/>
                <w:sz w:val="28"/>
                <w:szCs w:val="28"/>
              </w:rPr>
              <w:t xml:space="preserve"> </w:t>
            </w:r>
            <w:r w:rsidRPr="006C62AF">
              <w:rPr>
                <w:color w:val="221F1F"/>
                <w:sz w:val="28"/>
                <w:szCs w:val="28"/>
              </w:rPr>
              <w:t>—</w:t>
            </w:r>
            <w:r w:rsidRPr="006C62AF">
              <w:rPr>
                <w:color w:val="221F1F"/>
                <w:spacing w:val="41"/>
                <w:sz w:val="28"/>
                <w:szCs w:val="28"/>
              </w:rPr>
              <w:t xml:space="preserve"> </w:t>
            </w:r>
            <w:r w:rsidRPr="006C62AF">
              <w:rPr>
                <w:color w:val="221F1F"/>
                <w:sz w:val="28"/>
                <w:szCs w:val="28"/>
              </w:rPr>
              <w:t>выдвижение</w:t>
            </w:r>
            <w:r w:rsidRPr="006C62AF">
              <w:rPr>
                <w:color w:val="221F1F"/>
                <w:spacing w:val="41"/>
                <w:sz w:val="28"/>
                <w:szCs w:val="28"/>
              </w:rPr>
              <w:t xml:space="preserve"> </w:t>
            </w:r>
            <w:r w:rsidRPr="006C62AF">
              <w:rPr>
                <w:color w:val="221F1F"/>
                <w:sz w:val="28"/>
                <w:szCs w:val="28"/>
              </w:rPr>
              <w:t>гипотез</w:t>
            </w:r>
            <w:r w:rsidRPr="006C62AF">
              <w:rPr>
                <w:color w:val="221F1F"/>
                <w:spacing w:val="43"/>
                <w:sz w:val="28"/>
                <w:szCs w:val="28"/>
              </w:rPr>
              <w:t xml:space="preserve"> </w:t>
            </w:r>
            <w:r w:rsidRPr="006C62AF">
              <w:rPr>
                <w:color w:val="221F1F"/>
                <w:sz w:val="28"/>
                <w:szCs w:val="28"/>
              </w:rPr>
              <w:t>о</w:t>
            </w:r>
            <w:r w:rsidRPr="006C62AF">
              <w:rPr>
                <w:color w:val="221F1F"/>
                <w:spacing w:val="-57"/>
                <w:sz w:val="28"/>
                <w:szCs w:val="28"/>
              </w:rPr>
              <w:t xml:space="preserve"> </w:t>
            </w:r>
            <w:r w:rsidRPr="006C62AF">
              <w:rPr>
                <w:color w:val="221F1F"/>
                <w:sz w:val="28"/>
                <w:szCs w:val="28"/>
              </w:rPr>
              <w:t>принципах</w:t>
            </w:r>
            <w:r w:rsidRPr="006C62AF">
              <w:rPr>
                <w:color w:val="221F1F"/>
                <w:sz w:val="28"/>
                <w:szCs w:val="28"/>
              </w:rPr>
              <w:tab/>
              <w:t>работы</w:t>
            </w:r>
            <w:r w:rsidRPr="006C62AF">
              <w:rPr>
                <w:color w:val="221F1F"/>
                <w:sz w:val="28"/>
                <w:szCs w:val="28"/>
              </w:rPr>
              <w:tab/>
              <w:t>этого</w:t>
            </w:r>
            <w:r w:rsidRPr="006C62AF">
              <w:rPr>
                <w:color w:val="221F1F"/>
                <w:sz w:val="28"/>
                <w:szCs w:val="28"/>
              </w:rPr>
              <w:tab/>
              <w:t>музыкального</w:t>
            </w:r>
            <w:r w:rsidRPr="006C62AF">
              <w:rPr>
                <w:color w:val="221F1F"/>
                <w:spacing w:val="-57"/>
                <w:sz w:val="28"/>
                <w:szCs w:val="28"/>
              </w:rPr>
              <w:t xml:space="preserve"> </w:t>
            </w:r>
            <w:r w:rsidRPr="006C62AF">
              <w:rPr>
                <w:color w:val="221F1F"/>
                <w:sz w:val="28"/>
                <w:szCs w:val="28"/>
              </w:rPr>
              <w:t>инструмента.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познавательного</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органе.</w:t>
            </w:r>
            <w:r w:rsidRPr="006C62AF">
              <w:rPr>
                <w:color w:val="221F1F"/>
                <w:spacing w:val="1"/>
                <w:sz w:val="28"/>
                <w:szCs w:val="28"/>
              </w:rPr>
              <w:t xml:space="preserve"> </w:t>
            </w:r>
            <w:r w:rsidRPr="006C62AF">
              <w:rPr>
                <w:color w:val="221F1F"/>
                <w:w w:val="95"/>
                <w:sz w:val="28"/>
                <w:szCs w:val="28"/>
              </w:rPr>
              <w:t>Литературное,</w:t>
            </w:r>
            <w:r w:rsidRPr="006C62AF">
              <w:rPr>
                <w:color w:val="221F1F"/>
                <w:spacing w:val="1"/>
                <w:w w:val="95"/>
                <w:sz w:val="28"/>
                <w:szCs w:val="28"/>
              </w:rPr>
              <w:t xml:space="preserve"> </w:t>
            </w:r>
            <w:r w:rsidRPr="006C62AF">
              <w:rPr>
                <w:color w:val="221F1F"/>
                <w:w w:val="95"/>
                <w:sz w:val="28"/>
                <w:szCs w:val="28"/>
              </w:rPr>
              <w:t>художественное</w:t>
            </w:r>
            <w:r w:rsidRPr="006C62AF">
              <w:rPr>
                <w:color w:val="221F1F"/>
                <w:spacing w:val="1"/>
                <w:w w:val="95"/>
                <w:sz w:val="28"/>
                <w:szCs w:val="28"/>
              </w:rPr>
              <w:t xml:space="preserve"> </w:t>
            </w:r>
            <w:r w:rsidRPr="006C62AF">
              <w:rPr>
                <w:color w:val="221F1F"/>
                <w:w w:val="95"/>
                <w:sz w:val="28"/>
                <w:szCs w:val="28"/>
              </w:rPr>
              <w:t>творчество</w:t>
            </w:r>
            <w:r w:rsidRPr="006C62AF">
              <w:rPr>
                <w:color w:val="221F1F"/>
                <w:spacing w:val="1"/>
                <w:w w:val="95"/>
                <w:sz w:val="28"/>
                <w:szCs w:val="28"/>
              </w:rPr>
              <w:t xml:space="preserve"> </w:t>
            </w:r>
            <w:r w:rsidRPr="006C62AF">
              <w:rPr>
                <w:color w:val="221F1F"/>
                <w:w w:val="95"/>
                <w:sz w:val="28"/>
                <w:szCs w:val="28"/>
              </w:rPr>
              <w:t>на</w:t>
            </w:r>
            <w:r w:rsidRPr="006C62AF">
              <w:rPr>
                <w:color w:val="221F1F"/>
                <w:spacing w:val="1"/>
                <w:w w:val="95"/>
                <w:sz w:val="28"/>
                <w:szCs w:val="28"/>
              </w:rPr>
              <w:t xml:space="preserve"> </w:t>
            </w:r>
            <w:r w:rsidRPr="006C62AF">
              <w:rPr>
                <w:color w:val="221F1F"/>
                <w:w w:val="95"/>
                <w:sz w:val="28"/>
                <w:szCs w:val="28"/>
              </w:rPr>
              <w:t>основе</w:t>
            </w:r>
            <w:r w:rsidRPr="006C62AF">
              <w:rPr>
                <w:color w:val="221F1F"/>
                <w:spacing w:val="-54"/>
                <w:w w:val="95"/>
                <w:sz w:val="28"/>
                <w:szCs w:val="28"/>
              </w:rPr>
              <w:t xml:space="preserve"> </w:t>
            </w:r>
            <w:r w:rsidRPr="006C62AF">
              <w:rPr>
                <w:color w:val="221F1F"/>
                <w:sz w:val="28"/>
                <w:szCs w:val="28"/>
              </w:rPr>
              <w:t>музыкальных впечатлений от восприятия органной</w:t>
            </w:r>
            <w:r w:rsidRPr="006C62AF">
              <w:rPr>
                <w:color w:val="221F1F"/>
                <w:spacing w:val="1"/>
                <w:sz w:val="28"/>
                <w:szCs w:val="28"/>
              </w:rPr>
              <w:t xml:space="preserve"> </w:t>
            </w:r>
            <w:r w:rsidRPr="006C62AF">
              <w:rPr>
                <w:color w:val="221F1F"/>
                <w:sz w:val="28"/>
                <w:szCs w:val="28"/>
              </w:rPr>
              <w:t>музыки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19"/>
          <w:pgSz w:w="11910" w:h="16840"/>
          <w:pgMar w:top="1120" w:right="853" w:bottom="280" w:left="1418" w:header="0" w:footer="0" w:gutter="0"/>
          <w:cols w:space="720"/>
        </w:sectPr>
      </w:pPr>
    </w:p>
    <w:tbl>
      <w:tblPr>
        <w:tblStyle w:val="TableNormal"/>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2"/>
        <w:gridCol w:w="1134"/>
        <w:gridCol w:w="2211"/>
        <w:gridCol w:w="5603"/>
      </w:tblGrid>
      <w:tr w:rsidR="000D722C" w:rsidRPr="006C62AF">
        <w:trPr>
          <w:trHeight w:val="3585"/>
        </w:trPr>
        <w:tc>
          <w:tcPr>
            <w:tcW w:w="1192" w:type="dxa"/>
            <w:tcBorders>
              <w:left w:val="single" w:sz="6" w:space="0" w:color="221F1F"/>
              <w:bottom w:val="single" w:sz="12"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10"/>
                <w:sz w:val="28"/>
                <w:szCs w:val="28"/>
              </w:rPr>
              <w:lastRenderedPageBreak/>
              <w:t>Г)</w:t>
            </w:r>
          </w:p>
          <w:p w:rsidR="000D722C" w:rsidRPr="006C62AF" w:rsidRDefault="00466544" w:rsidP="00BB72D6">
            <w:pPr>
              <w:pStyle w:val="TableParagraph"/>
              <w:tabs>
                <w:tab w:val="left" w:pos="142"/>
                <w:tab w:val="left" w:pos="884"/>
                <w:tab w:val="left" w:pos="10065"/>
              </w:tabs>
              <w:spacing w:line="360" w:lineRule="auto"/>
              <w:ind w:left="147"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4" w:type="dxa"/>
            <w:tcBorders>
              <w:left w:val="single" w:sz="6" w:space="0" w:color="221F1F"/>
              <w:bottom w:val="double" w:sz="1" w:space="0" w:color="221F1F"/>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Искус-</w:t>
            </w:r>
            <w:r w:rsidRPr="006C62AF">
              <w:rPr>
                <w:color w:val="221F1F"/>
                <w:spacing w:val="1"/>
                <w:sz w:val="28"/>
                <w:szCs w:val="28"/>
              </w:rPr>
              <w:t xml:space="preserve"> </w:t>
            </w:r>
            <w:r w:rsidRPr="006C62AF">
              <w:rPr>
                <w:color w:val="221F1F"/>
                <w:sz w:val="28"/>
                <w:szCs w:val="28"/>
              </w:rPr>
              <w:t>ство</w:t>
            </w:r>
            <w:r w:rsidRPr="006C62AF">
              <w:rPr>
                <w:color w:val="221F1F"/>
                <w:spacing w:val="1"/>
                <w:sz w:val="28"/>
                <w:szCs w:val="28"/>
              </w:rPr>
              <w:t xml:space="preserve"> </w:t>
            </w:r>
            <w:r w:rsidRPr="006C62AF">
              <w:rPr>
                <w:color w:val="221F1F"/>
                <w:spacing w:val="-3"/>
                <w:sz w:val="28"/>
                <w:szCs w:val="28"/>
              </w:rPr>
              <w:t>Русской</w:t>
            </w:r>
            <w:r w:rsidRPr="006C62AF">
              <w:rPr>
                <w:color w:val="221F1F"/>
                <w:spacing w:val="-57"/>
                <w:sz w:val="28"/>
                <w:szCs w:val="28"/>
              </w:rPr>
              <w:t xml:space="preserve"> </w:t>
            </w:r>
            <w:r w:rsidRPr="006C62AF">
              <w:rPr>
                <w:color w:val="221F1F"/>
                <w:sz w:val="28"/>
                <w:szCs w:val="28"/>
              </w:rPr>
              <w:t>право-</w:t>
            </w:r>
            <w:r w:rsidRPr="006C62AF">
              <w:rPr>
                <w:color w:val="221F1F"/>
                <w:spacing w:val="1"/>
                <w:sz w:val="28"/>
                <w:szCs w:val="28"/>
              </w:rPr>
              <w:t xml:space="preserve"> </w:t>
            </w:r>
            <w:r w:rsidRPr="006C62AF">
              <w:rPr>
                <w:color w:val="221F1F"/>
                <w:spacing w:val="-2"/>
                <w:sz w:val="28"/>
                <w:szCs w:val="28"/>
              </w:rPr>
              <w:t>славной</w:t>
            </w:r>
            <w:r w:rsidRPr="006C62AF">
              <w:rPr>
                <w:color w:val="221F1F"/>
                <w:spacing w:val="-57"/>
                <w:sz w:val="28"/>
                <w:szCs w:val="28"/>
              </w:rPr>
              <w:t xml:space="preserve"> </w:t>
            </w:r>
            <w:r w:rsidRPr="006C62AF">
              <w:rPr>
                <w:color w:val="221F1F"/>
                <w:sz w:val="28"/>
                <w:szCs w:val="28"/>
              </w:rPr>
              <w:t>церкви</w:t>
            </w:r>
          </w:p>
        </w:tc>
        <w:tc>
          <w:tcPr>
            <w:tcW w:w="2211" w:type="dxa"/>
            <w:tcBorders>
              <w:bottom w:val="single" w:sz="12" w:space="0" w:color="221F1F"/>
            </w:tcBorders>
          </w:tcPr>
          <w:p w:rsidR="000D722C" w:rsidRPr="006C62AF" w:rsidRDefault="00466544" w:rsidP="00BB72D6">
            <w:pPr>
              <w:pStyle w:val="TableParagraph"/>
              <w:tabs>
                <w:tab w:val="left" w:pos="142"/>
                <w:tab w:val="left" w:pos="1526"/>
                <w:tab w:val="left" w:pos="2077"/>
                <w:tab w:val="left" w:pos="10065"/>
              </w:tabs>
              <w:spacing w:line="360" w:lineRule="auto"/>
              <w:ind w:left="147" w:right="4"/>
              <w:jc w:val="both"/>
              <w:rPr>
                <w:sz w:val="28"/>
                <w:szCs w:val="28"/>
              </w:rPr>
            </w:pP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право-</w:t>
            </w:r>
            <w:r w:rsidRPr="006C62AF">
              <w:rPr>
                <w:color w:val="221F1F"/>
                <w:spacing w:val="1"/>
                <w:sz w:val="28"/>
                <w:szCs w:val="28"/>
              </w:rPr>
              <w:t xml:space="preserve"> </w:t>
            </w:r>
            <w:r w:rsidRPr="006C62AF">
              <w:rPr>
                <w:color w:val="221F1F"/>
                <w:sz w:val="28"/>
                <w:szCs w:val="28"/>
              </w:rPr>
              <w:t>славном</w:t>
            </w:r>
            <w:r w:rsidRPr="006C62AF">
              <w:rPr>
                <w:color w:val="221F1F"/>
                <w:spacing w:val="1"/>
                <w:sz w:val="28"/>
                <w:szCs w:val="28"/>
              </w:rPr>
              <w:t xml:space="preserve"> </w:t>
            </w:r>
            <w:r w:rsidRPr="006C62AF">
              <w:rPr>
                <w:color w:val="221F1F"/>
                <w:sz w:val="28"/>
                <w:szCs w:val="28"/>
              </w:rPr>
              <w:t>храме.</w:t>
            </w:r>
            <w:r w:rsidRPr="006C62AF">
              <w:rPr>
                <w:color w:val="221F1F"/>
                <w:spacing w:val="-57"/>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исполне-</w:t>
            </w:r>
            <w:r w:rsidRPr="006C62AF">
              <w:rPr>
                <w:color w:val="221F1F"/>
                <w:spacing w:val="-57"/>
                <w:sz w:val="28"/>
                <w:szCs w:val="28"/>
              </w:rPr>
              <w:t xml:space="preserve"> </w:t>
            </w:r>
            <w:r w:rsidRPr="006C62AF">
              <w:rPr>
                <w:color w:val="221F1F"/>
                <w:sz w:val="28"/>
                <w:szCs w:val="28"/>
              </w:rPr>
              <w:t>ния,</w:t>
            </w:r>
            <w:r w:rsidRPr="006C62AF">
              <w:rPr>
                <w:color w:val="221F1F"/>
                <w:sz w:val="28"/>
                <w:szCs w:val="28"/>
              </w:rPr>
              <w:tab/>
              <w:t>жанры</w:t>
            </w:r>
            <w:r w:rsidRPr="006C62AF">
              <w:rPr>
                <w:color w:val="221F1F"/>
                <w:spacing w:val="-58"/>
                <w:sz w:val="28"/>
                <w:szCs w:val="28"/>
              </w:rPr>
              <w:t xml:space="preserve"> </w:t>
            </w:r>
            <w:r w:rsidRPr="006C62AF">
              <w:rPr>
                <w:color w:val="221F1F"/>
                <w:sz w:val="28"/>
                <w:szCs w:val="28"/>
              </w:rPr>
              <w:t>(тропарь,</w:t>
            </w:r>
            <w:r w:rsidRPr="006C62AF">
              <w:rPr>
                <w:color w:val="221F1F"/>
                <w:spacing w:val="1"/>
                <w:sz w:val="28"/>
                <w:szCs w:val="28"/>
              </w:rPr>
              <w:t xml:space="preserve"> </w:t>
            </w:r>
            <w:r w:rsidRPr="006C62AF">
              <w:rPr>
                <w:color w:val="221F1F"/>
                <w:sz w:val="28"/>
                <w:szCs w:val="28"/>
              </w:rPr>
              <w:t>стихира,</w:t>
            </w:r>
            <w:r w:rsidRPr="006C62AF">
              <w:rPr>
                <w:color w:val="221F1F"/>
                <w:spacing w:val="1"/>
                <w:sz w:val="28"/>
                <w:szCs w:val="28"/>
              </w:rPr>
              <w:t xml:space="preserve"> </w:t>
            </w:r>
            <w:r w:rsidRPr="006C62AF">
              <w:rPr>
                <w:color w:val="221F1F"/>
                <w:sz w:val="28"/>
                <w:szCs w:val="28"/>
              </w:rPr>
              <w:t>величание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Музыка</w:t>
            </w:r>
            <w:r w:rsidRPr="006C62AF">
              <w:rPr>
                <w:color w:val="221F1F"/>
                <w:sz w:val="28"/>
                <w:szCs w:val="28"/>
              </w:rPr>
              <w:tab/>
            </w:r>
            <w:r w:rsidRPr="006C62AF">
              <w:rPr>
                <w:color w:val="221F1F"/>
                <w:sz w:val="28"/>
                <w:szCs w:val="28"/>
              </w:rPr>
              <w:tab/>
              <w:t>и</w:t>
            </w:r>
          </w:p>
          <w:p w:rsidR="000D722C" w:rsidRPr="006C62AF" w:rsidRDefault="00466544" w:rsidP="00BB72D6">
            <w:pPr>
              <w:pStyle w:val="TableParagraph"/>
              <w:tabs>
                <w:tab w:val="left" w:pos="142"/>
                <w:tab w:val="left" w:pos="1426"/>
                <w:tab w:val="left" w:pos="10065"/>
              </w:tabs>
              <w:spacing w:line="360" w:lineRule="auto"/>
              <w:ind w:left="147" w:right="4"/>
              <w:jc w:val="both"/>
              <w:rPr>
                <w:sz w:val="28"/>
                <w:szCs w:val="28"/>
              </w:rPr>
            </w:pPr>
            <w:r w:rsidRPr="006C62AF">
              <w:rPr>
                <w:color w:val="221F1F"/>
                <w:sz w:val="28"/>
                <w:szCs w:val="28"/>
              </w:rPr>
              <w:t>живопись,</w:t>
            </w:r>
            <w:r w:rsidRPr="006C62AF">
              <w:rPr>
                <w:color w:val="221F1F"/>
                <w:spacing w:val="1"/>
                <w:sz w:val="28"/>
                <w:szCs w:val="28"/>
              </w:rPr>
              <w:t xml:space="preserve"> </w:t>
            </w:r>
            <w:r w:rsidRPr="006C62AF">
              <w:rPr>
                <w:color w:val="221F1F"/>
                <w:sz w:val="28"/>
                <w:szCs w:val="28"/>
              </w:rPr>
              <w:t>посвящённые</w:t>
            </w:r>
            <w:r w:rsidRPr="006C62AF">
              <w:rPr>
                <w:color w:val="221F1F"/>
                <w:spacing w:val="1"/>
                <w:sz w:val="28"/>
                <w:szCs w:val="28"/>
              </w:rPr>
              <w:t xml:space="preserve"> </w:t>
            </w:r>
            <w:r w:rsidRPr="006C62AF">
              <w:rPr>
                <w:color w:val="221F1F"/>
                <w:sz w:val="28"/>
                <w:szCs w:val="28"/>
              </w:rPr>
              <w:t>святым.</w:t>
            </w:r>
            <w:r w:rsidRPr="006C62AF">
              <w:rPr>
                <w:color w:val="221F1F"/>
                <w:sz w:val="28"/>
                <w:szCs w:val="28"/>
              </w:rPr>
              <w:tab/>
              <w:t>Образы</w:t>
            </w:r>
            <w:r w:rsidRPr="006C62AF">
              <w:rPr>
                <w:color w:val="221F1F"/>
                <w:spacing w:val="-57"/>
                <w:sz w:val="28"/>
                <w:szCs w:val="28"/>
              </w:rPr>
              <w:t xml:space="preserve"> </w:t>
            </w:r>
            <w:r w:rsidRPr="006C62AF">
              <w:rPr>
                <w:color w:val="221F1F"/>
                <w:sz w:val="28"/>
                <w:szCs w:val="28"/>
              </w:rPr>
              <w:t>Христа,</w:t>
            </w:r>
            <w:r w:rsidRPr="006C62AF">
              <w:rPr>
                <w:color w:val="221F1F"/>
                <w:spacing w:val="1"/>
                <w:sz w:val="28"/>
                <w:szCs w:val="28"/>
              </w:rPr>
              <w:t xml:space="preserve"> </w:t>
            </w:r>
            <w:r w:rsidRPr="006C62AF">
              <w:rPr>
                <w:color w:val="221F1F"/>
                <w:sz w:val="28"/>
                <w:szCs w:val="28"/>
              </w:rPr>
              <w:t>Богородицы</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57"/>
                <w:sz w:val="28"/>
                <w:szCs w:val="28"/>
              </w:rPr>
              <w:t xml:space="preserve"> </w:t>
            </w:r>
            <w:r w:rsidRPr="006C62AF">
              <w:rPr>
                <w:color w:val="221F1F"/>
                <w:sz w:val="28"/>
                <w:szCs w:val="28"/>
              </w:rPr>
              <w:t>религиозной</w:t>
            </w:r>
            <w:r w:rsidRPr="006C62AF">
              <w:rPr>
                <w:color w:val="221F1F"/>
                <w:spacing w:val="1"/>
                <w:sz w:val="28"/>
                <w:szCs w:val="28"/>
              </w:rPr>
              <w:t xml:space="preserve"> </w:t>
            </w:r>
            <w:r w:rsidRPr="006C62AF">
              <w:rPr>
                <w:color w:val="221F1F"/>
                <w:sz w:val="28"/>
                <w:szCs w:val="28"/>
              </w:rPr>
              <w:t>тематики,</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церковных</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светской</w:t>
            </w:r>
            <w:r w:rsidRPr="006C62AF">
              <w:rPr>
                <w:color w:val="221F1F"/>
                <w:spacing w:val="1"/>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Прослеживание</w:t>
            </w:r>
            <w:r w:rsidRPr="006C62AF">
              <w:rPr>
                <w:color w:val="221F1F"/>
                <w:spacing w:val="1"/>
                <w:sz w:val="28"/>
                <w:szCs w:val="28"/>
              </w:rPr>
              <w:t xml:space="preserve"> </w:t>
            </w:r>
            <w:r w:rsidRPr="006C62AF">
              <w:rPr>
                <w:color w:val="221F1F"/>
                <w:sz w:val="28"/>
                <w:szCs w:val="28"/>
              </w:rPr>
              <w:t>исполняемых</w:t>
            </w:r>
            <w:r w:rsidRPr="006C62AF">
              <w:rPr>
                <w:color w:val="221F1F"/>
                <w:spacing w:val="1"/>
                <w:sz w:val="28"/>
                <w:szCs w:val="28"/>
              </w:rPr>
              <w:t xml:space="preserve"> </w:t>
            </w:r>
            <w:r w:rsidRPr="006C62AF">
              <w:rPr>
                <w:color w:val="221F1F"/>
                <w:sz w:val="28"/>
                <w:szCs w:val="28"/>
              </w:rPr>
              <w:t>мелодий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нотной</w:t>
            </w:r>
            <w:r w:rsidRPr="006C62AF">
              <w:rPr>
                <w:color w:val="221F1F"/>
                <w:spacing w:val="1"/>
                <w:sz w:val="28"/>
                <w:szCs w:val="28"/>
              </w:rPr>
              <w:t xml:space="preserve"> </w:t>
            </w:r>
            <w:r w:rsidRPr="006C62AF">
              <w:rPr>
                <w:color w:val="221F1F"/>
                <w:sz w:val="28"/>
                <w:szCs w:val="28"/>
              </w:rPr>
              <w:t>записи.</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типа</w:t>
            </w:r>
            <w:r w:rsidRPr="006C62AF">
              <w:rPr>
                <w:color w:val="221F1F"/>
                <w:spacing w:val="1"/>
                <w:sz w:val="28"/>
                <w:szCs w:val="28"/>
              </w:rPr>
              <w:t xml:space="preserve"> </w:t>
            </w:r>
            <w:r w:rsidRPr="006C62AF">
              <w:rPr>
                <w:color w:val="221F1F"/>
                <w:sz w:val="28"/>
                <w:szCs w:val="28"/>
              </w:rPr>
              <w:t>мелодического</w:t>
            </w:r>
            <w:r w:rsidRPr="006C62AF">
              <w:rPr>
                <w:color w:val="221F1F"/>
                <w:spacing w:val="1"/>
                <w:sz w:val="28"/>
                <w:szCs w:val="28"/>
              </w:rPr>
              <w:t xml:space="preserve"> </w:t>
            </w: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ритма, темпа,</w:t>
            </w:r>
            <w:r w:rsidRPr="006C62AF">
              <w:rPr>
                <w:color w:val="221F1F"/>
                <w:spacing w:val="-1"/>
                <w:sz w:val="28"/>
                <w:szCs w:val="28"/>
              </w:rPr>
              <w:t xml:space="preserve"> </w:t>
            </w:r>
            <w:r w:rsidRPr="006C62AF">
              <w:rPr>
                <w:color w:val="221F1F"/>
                <w:sz w:val="28"/>
                <w:szCs w:val="28"/>
              </w:rPr>
              <w:t>динамики и</w:t>
            </w:r>
            <w:r w:rsidRPr="006C62AF">
              <w:rPr>
                <w:color w:val="221F1F"/>
                <w:spacing w:val="-1"/>
                <w:sz w:val="28"/>
                <w:szCs w:val="28"/>
              </w:rPr>
              <w:t xml:space="preserve"> </w:t>
            </w:r>
            <w:r w:rsidRPr="006C62AF">
              <w:rPr>
                <w:color w:val="221F1F"/>
                <w:sz w:val="28"/>
                <w:szCs w:val="28"/>
              </w:rPr>
              <w:t>т. д.</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Сопоставление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живописи,</w:t>
            </w:r>
            <w:r w:rsidRPr="006C62AF">
              <w:rPr>
                <w:color w:val="221F1F"/>
                <w:spacing w:val="-57"/>
                <w:sz w:val="28"/>
                <w:szCs w:val="28"/>
              </w:rPr>
              <w:t xml:space="preserve"> </w:t>
            </w:r>
            <w:r w:rsidRPr="006C62AF">
              <w:rPr>
                <w:color w:val="221F1F"/>
                <w:sz w:val="28"/>
                <w:szCs w:val="28"/>
              </w:rPr>
              <w:t>посвя-</w:t>
            </w:r>
            <w:r w:rsidRPr="006C62AF">
              <w:rPr>
                <w:color w:val="221F1F"/>
                <w:spacing w:val="-5"/>
                <w:sz w:val="28"/>
                <w:szCs w:val="28"/>
              </w:rPr>
              <w:t xml:space="preserve"> </w:t>
            </w:r>
            <w:r w:rsidRPr="006C62AF">
              <w:rPr>
                <w:color w:val="221F1F"/>
                <w:sz w:val="28"/>
                <w:szCs w:val="28"/>
              </w:rPr>
              <w:t>щённых</w:t>
            </w:r>
            <w:r w:rsidRPr="006C62AF">
              <w:rPr>
                <w:color w:val="221F1F"/>
                <w:spacing w:val="-1"/>
                <w:sz w:val="28"/>
                <w:szCs w:val="28"/>
              </w:rPr>
              <w:t xml:space="preserve"> </w:t>
            </w:r>
            <w:r w:rsidRPr="006C62AF">
              <w:rPr>
                <w:color w:val="221F1F"/>
                <w:sz w:val="28"/>
                <w:szCs w:val="28"/>
              </w:rPr>
              <w:t>святым,</w:t>
            </w:r>
            <w:r w:rsidRPr="006C62AF">
              <w:rPr>
                <w:color w:val="221F1F"/>
                <w:spacing w:val="-3"/>
                <w:sz w:val="28"/>
                <w:szCs w:val="28"/>
              </w:rPr>
              <w:t xml:space="preserve"> </w:t>
            </w:r>
            <w:r w:rsidRPr="006C62AF">
              <w:rPr>
                <w:color w:val="221F1F"/>
                <w:sz w:val="28"/>
                <w:szCs w:val="28"/>
              </w:rPr>
              <w:t>Христу,</w:t>
            </w:r>
            <w:r w:rsidRPr="006C62AF">
              <w:rPr>
                <w:color w:val="221F1F"/>
                <w:spacing w:val="-3"/>
                <w:sz w:val="28"/>
                <w:szCs w:val="28"/>
              </w:rPr>
              <w:t xml:space="preserve"> </w:t>
            </w:r>
            <w:r w:rsidRPr="006C62AF">
              <w:rPr>
                <w:color w:val="221F1F"/>
                <w:sz w:val="28"/>
                <w:szCs w:val="28"/>
              </w:rPr>
              <w:t>Богородице.</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i/>
                <w:color w:val="221F1F"/>
                <w:w w:val="115"/>
                <w:sz w:val="28"/>
                <w:szCs w:val="28"/>
              </w:rPr>
              <w:t>На</w:t>
            </w:r>
            <w:r w:rsidRPr="006C62AF">
              <w:rPr>
                <w:i/>
                <w:color w:val="221F1F"/>
                <w:spacing w:val="1"/>
                <w:w w:val="115"/>
                <w:sz w:val="28"/>
                <w:szCs w:val="28"/>
              </w:rPr>
              <w:t xml:space="preserve"> </w:t>
            </w:r>
            <w:r w:rsidRPr="006C62AF">
              <w:rPr>
                <w:i/>
                <w:color w:val="221F1F"/>
                <w:w w:val="115"/>
                <w:sz w:val="28"/>
                <w:szCs w:val="28"/>
              </w:rPr>
              <w:t>выбор</w:t>
            </w:r>
            <w:r w:rsidRPr="006C62AF">
              <w:rPr>
                <w:i/>
                <w:color w:val="221F1F"/>
                <w:spacing w:val="1"/>
                <w:w w:val="115"/>
                <w:sz w:val="28"/>
                <w:szCs w:val="28"/>
              </w:rPr>
              <w:t xml:space="preserve"> </w:t>
            </w:r>
            <w:r w:rsidRPr="006C62AF">
              <w:rPr>
                <w:i/>
                <w:color w:val="221F1F"/>
                <w:w w:val="115"/>
                <w:sz w:val="28"/>
                <w:szCs w:val="28"/>
              </w:rPr>
              <w:t>или</w:t>
            </w:r>
            <w:r w:rsidRPr="006C62AF">
              <w:rPr>
                <w:i/>
                <w:color w:val="221F1F"/>
                <w:spacing w:val="1"/>
                <w:w w:val="115"/>
                <w:sz w:val="28"/>
                <w:szCs w:val="28"/>
              </w:rPr>
              <w:t xml:space="preserve"> </w:t>
            </w:r>
            <w:r w:rsidRPr="006C62AF">
              <w:rPr>
                <w:i/>
                <w:color w:val="221F1F"/>
                <w:w w:val="115"/>
                <w:sz w:val="28"/>
                <w:szCs w:val="28"/>
              </w:rPr>
              <w:t>факультативно</w:t>
            </w:r>
            <w:r w:rsidRPr="006C62AF">
              <w:rPr>
                <w:color w:val="221F1F"/>
                <w:w w:val="115"/>
                <w:sz w:val="28"/>
                <w:szCs w:val="28"/>
              </w:rPr>
              <w:t>:</w:t>
            </w:r>
            <w:r w:rsidRPr="006C62AF">
              <w:rPr>
                <w:color w:val="221F1F"/>
                <w:spacing w:val="1"/>
                <w:w w:val="115"/>
                <w:sz w:val="28"/>
                <w:szCs w:val="28"/>
              </w:rPr>
              <w:t xml:space="preserve"> </w:t>
            </w:r>
            <w:r w:rsidRPr="006C62AF">
              <w:rPr>
                <w:color w:val="221F1F"/>
                <w:w w:val="115"/>
                <w:sz w:val="28"/>
                <w:szCs w:val="28"/>
              </w:rPr>
              <w:t>Посещение</w:t>
            </w:r>
            <w:r w:rsidRPr="006C62AF">
              <w:rPr>
                <w:color w:val="221F1F"/>
                <w:spacing w:val="1"/>
                <w:w w:val="115"/>
                <w:sz w:val="28"/>
                <w:szCs w:val="28"/>
              </w:rPr>
              <w:t xml:space="preserve"> </w:t>
            </w:r>
            <w:r w:rsidRPr="006C62AF">
              <w:rPr>
                <w:color w:val="221F1F"/>
                <w:w w:val="115"/>
                <w:sz w:val="28"/>
                <w:szCs w:val="28"/>
              </w:rPr>
              <w:t>храма.</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Поиск в Интернете информации о Крещении Руси,</w:t>
            </w:r>
            <w:r w:rsidRPr="006C62AF">
              <w:rPr>
                <w:color w:val="221F1F"/>
                <w:spacing w:val="1"/>
                <w:sz w:val="28"/>
                <w:szCs w:val="28"/>
              </w:rPr>
              <w:t xml:space="preserve"> </w:t>
            </w:r>
            <w:r w:rsidRPr="006C62AF">
              <w:rPr>
                <w:color w:val="221F1F"/>
                <w:sz w:val="28"/>
                <w:szCs w:val="28"/>
              </w:rPr>
              <w:t>святых,</w:t>
            </w:r>
            <w:r w:rsidRPr="006C62AF">
              <w:rPr>
                <w:color w:val="221F1F"/>
                <w:spacing w:val="-1"/>
                <w:sz w:val="28"/>
                <w:szCs w:val="28"/>
              </w:rPr>
              <w:t xml:space="preserve"> </w:t>
            </w:r>
            <w:r w:rsidRPr="006C62AF">
              <w:rPr>
                <w:color w:val="221F1F"/>
                <w:sz w:val="28"/>
                <w:szCs w:val="28"/>
              </w:rPr>
              <w:t>об иконах</w:t>
            </w:r>
          </w:p>
        </w:tc>
      </w:tr>
      <w:tr w:rsidR="000D722C" w:rsidRPr="006C62AF">
        <w:trPr>
          <w:trHeight w:val="3308"/>
        </w:trPr>
        <w:tc>
          <w:tcPr>
            <w:tcW w:w="1192"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05"/>
                <w:sz w:val="28"/>
                <w:szCs w:val="28"/>
              </w:rPr>
              <w:t>Д)</w:t>
            </w:r>
          </w:p>
          <w:p w:rsidR="000D722C" w:rsidRPr="006C62AF" w:rsidRDefault="00466544" w:rsidP="00BB72D6">
            <w:pPr>
              <w:pStyle w:val="TableParagraph"/>
              <w:tabs>
                <w:tab w:val="left" w:pos="142"/>
                <w:tab w:val="left" w:pos="886"/>
                <w:tab w:val="left" w:pos="10065"/>
              </w:tabs>
              <w:spacing w:line="360" w:lineRule="auto"/>
              <w:ind w:left="149" w:right="4"/>
              <w:jc w:val="both"/>
              <w:rPr>
                <w:sz w:val="28"/>
                <w:szCs w:val="28"/>
              </w:rPr>
            </w:pPr>
            <w:r w:rsidRPr="006C62AF">
              <w:rPr>
                <w:color w:val="221F1F"/>
                <w:sz w:val="28"/>
                <w:szCs w:val="28"/>
              </w:rPr>
              <w:t>1—3</w:t>
            </w:r>
            <w:r w:rsidRPr="006C62AF">
              <w:rPr>
                <w:color w:val="221F1F"/>
                <w:sz w:val="28"/>
                <w:szCs w:val="28"/>
              </w:rPr>
              <w:tab/>
              <w:t>уч.</w:t>
            </w:r>
            <w:r w:rsidRPr="006C62AF">
              <w:rPr>
                <w:color w:val="221F1F"/>
                <w:spacing w:val="-57"/>
                <w:sz w:val="28"/>
                <w:szCs w:val="28"/>
              </w:rPr>
              <w:t xml:space="preserve"> </w:t>
            </w:r>
            <w:r w:rsidRPr="006C62AF">
              <w:rPr>
                <w:color w:val="221F1F"/>
                <w:sz w:val="28"/>
                <w:szCs w:val="28"/>
              </w:rPr>
              <w:t>часа</w:t>
            </w:r>
          </w:p>
        </w:tc>
        <w:tc>
          <w:tcPr>
            <w:tcW w:w="1134"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Религи-</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озные</w:t>
            </w:r>
            <w:r w:rsidRPr="006C62AF">
              <w:rPr>
                <w:color w:val="221F1F"/>
                <w:spacing w:val="1"/>
                <w:sz w:val="28"/>
                <w:szCs w:val="28"/>
              </w:rPr>
              <w:t xml:space="preserve"> </w:t>
            </w:r>
            <w:r w:rsidRPr="006C62AF">
              <w:rPr>
                <w:color w:val="221F1F"/>
                <w:spacing w:val="-3"/>
                <w:w w:val="95"/>
                <w:sz w:val="28"/>
                <w:szCs w:val="28"/>
              </w:rPr>
              <w:t>праздни-</w:t>
            </w:r>
            <w:r w:rsidRPr="006C62AF">
              <w:rPr>
                <w:color w:val="221F1F"/>
                <w:spacing w:val="-54"/>
                <w:w w:val="95"/>
                <w:sz w:val="28"/>
                <w:szCs w:val="28"/>
              </w:rPr>
              <w:t xml:space="preserve"> </w:t>
            </w:r>
            <w:r w:rsidRPr="006C62AF">
              <w:rPr>
                <w:color w:val="221F1F"/>
                <w:sz w:val="28"/>
                <w:szCs w:val="28"/>
              </w:rPr>
              <w:t>ки</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Праздничная</w:t>
            </w:r>
            <w:r w:rsidRPr="006C62AF">
              <w:rPr>
                <w:color w:val="221F1F"/>
                <w:spacing w:val="60"/>
                <w:sz w:val="28"/>
                <w:szCs w:val="28"/>
              </w:rPr>
              <w:t xml:space="preserve"> </w:t>
            </w:r>
            <w:r w:rsidRPr="006C62AF">
              <w:rPr>
                <w:color w:val="221F1F"/>
                <w:sz w:val="28"/>
                <w:szCs w:val="28"/>
              </w:rPr>
              <w:t>служ-</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ба,</w:t>
            </w:r>
            <w:r w:rsidRPr="006C62AF">
              <w:rPr>
                <w:color w:val="221F1F"/>
                <w:spacing w:val="-3"/>
                <w:sz w:val="28"/>
                <w:szCs w:val="28"/>
              </w:rPr>
              <w:t xml:space="preserve"> </w:t>
            </w:r>
            <w:r w:rsidRPr="006C62AF">
              <w:rPr>
                <w:color w:val="221F1F"/>
                <w:sz w:val="28"/>
                <w:szCs w:val="28"/>
              </w:rPr>
              <w:t>вокальная</w:t>
            </w:r>
          </w:p>
          <w:p w:rsidR="000D722C" w:rsidRPr="006C62AF" w:rsidRDefault="00466544" w:rsidP="00BB72D6">
            <w:pPr>
              <w:pStyle w:val="TableParagraph"/>
              <w:tabs>
                <w:tab w:val="left" w:pos="142"/>
                <w:tab w:val="left" w:pos="795"/>
                <w:tab w:val="left" w:pos="1626"/>
                <w:tab w:val="left" w:pos="10065"/>
              </w:tabs>
              <w:spacing w:line="360" w:lineRule="auto"/>
              <w:ind w:left="149" w:right="4"/>
              <w:jc w:val="both"/>
              <w:rPr>
                <w:sz w:val="28"/>
                <w:szCs w:val="28"/>
              </w:rPr>
            </w:pPr>
            <w:r w:rsidRPr="006C62AF">
              <w:rPr>
                <w:color w:val="221F1F"/>
                <w:sz w:val="28"/>
                <w:szCs w:val="28"/>
              </w:rPr>
              <w:t>(в</w:t>
            </w:r>
            <w:r w:rsidRPr="006C62AF">
              <w:rPr>
                <w:color w:val="221F1F"/>
                <w:sz w:val="28"/>
                <w:szCs w:val="28"/>
              </w:rPr>
              <w:tab/>
              <w:t>том</w:t>
            </w:r>
            <w:r w:rsidRPr="006C62AF">
              <w:rPr>
                <w:color w:val="221F1F"/>
                <w:sz w:val="28"/>
                <w:szCs w:val="28"/>
              </w:rPr>
              <w:tab/>
              <w:t>числе</w:t>
            </w:r>
          </w:p>
          <w:p w:rsidR="000D722C" w:rsidRPr="006C62AF" w:rsidRDefault="00466544" w:rsidP="00BB72D6">
            <w:pPr>
              <w:pStyle w:val="TableParagraph"/>
              <w:tabs>
                <w:tab w:val="left" w:pos="142"/>
                <w:tab w:val="left" w:pos="1457"/>
                <w:tab w:val="left" w:pos="10065"/>
              </w:tabs>
              <w:spacing w:line="360" w:lineRule="auto"/>
              <w:ind w:left="149" w:right="4"/>
              <w:jc w:val="both"/>
              <w:rPr>
                <w:sz w:val="28"/>
                <w:szCs w:val="28"/>
              </w:rPr>
            </w:pPr>
            <w:r w:rsidRPr="006C62AF">
              <w:rPr>
                <w:color w:val="221F1F"/>
                <w:sz w:val="28"/>
                <w:szCs w:val="28"/>
              </w:rPr>
              <w:t>хоровая)</w:t>
            </w:r>
            <w:r w:rsidRPr="006C62AF">
              <w:rPr>
                <w:color w:val="221F1F"/>
                <w:sz w:val="28"/>
                <w:szCs w:val="28"/>
              </w:rPr>
              <w:tab/>
              <w:t>музыка</w:t>
            </w:r>
            <w:r w:rsidRPr="006C62AF">
              <w:rPr>
                <w:color w:val="221F1F"/>
                <w:spacing w:val="-57"/>
                <w:sz w:val="28"/>
                <w:szCs w:val="28"/>
              </w:rPr>
              <w:t xml:space="preserve"> </w:t>
            </w:r>
            <w:r w:rsidRPr="006C62AF">
              <w:rPr>
                <w:color w:val="221F1F"/>
                <w:sz w:val="28"/>
                <w:szCs w:val="28"/>
              </w:rPr>
              <w:t>религиозного</w:t>
            </w:r>
            <w:r w:rsidRPr="006C62AF">
              <w:rPr>
                <w:color w:val="221F1F"/>
                <w:spacing w:val="1"/>
                <w:sz w:val="28"/>
                <w:szCs w:val="28"/>
              </w:rPr>
              <w:t xml:space="preserve"> </w:t>
            </w:r>
            <w:r w:rsidRPr="006C62AF">
              <w:rPr>
                <w:color w:val="221F1F"/>
                <w:sz w:val="28"/>
                <w:szCs w:val="28"/>
              </w:rPr>
              <w:t>содержания</w:t>
            </w:r>
            <w:r w:rsidRPr="006C62AF">
              <w:rPr>
                <w:color w:val="221F1F"/>
                <w:position w:val="4"/>
                <w:sz w:val="28"/>
                <w:szCs w:val="28"/>
              </w:rPr>
              <w:t>1</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Слушание</w:t>
            </w:r>
            <w:r w:rsidRPr="006C62AF">
              <w:rPr>
                <w:color w:val="221F1F"/>
                <w:spacing w:val="79"/>
                <w:sz w:val="28"/>
                <w:szCs w:val="28"/>
              </w:rPr>
              <w:t xml:space="preserve"> </w:t>
            </w:r>
            <w:r w:rsidRPr="006C62AF">
              <w:rPr>
                <w:color w:val="221F1F"/>
                <w:sz w:val="28"/>
                <w:szCs w:val="28"/>
              </w:rPr>
              <w:t>музыкальных</w:t>
            </w:r>
            <w:r w:rsidRPr="006C62AF">
              <w:rPr>
                <w:color w:val="221F1F"/>
                <w:spacing w:val="82"/>
                <w:sz w:val="28"/>
                <w:szCs w:val="28"/>
              </w:rPr>
              <w:t xml:space="preserve"> </w:t>
            </w:r>
            <w:r w:rsidRPr="006C62AF">
              <w:rPr>
                <w:color w:val="221F1F"/>
                <w:sz w:val="28"/>
                <w:szCs w:val="28"/>
              </w:rPr>
              <w:t>фрагментов</w:t>
            </w:r>
            <w:r w:rsidRPr="006C62AF">
              <w:rPr>
                <w:color w:val="221F1F"/>
                <w:spacing w:val="79"/>
                <w:sz w:val="28"/>
                <w:szCs w:val="28"/>
              </w:rPr>
              <w:t xml:space="preserve"> </w:t>
            </w:r>
            <w:r w:rsidRPr="006C62AF">
              <w:rPr>
                <w:color w:val="221F1F"/>
                <w:sz w:val="28"/>
                <w:szCs w:val="28"/>
              </w:rPr>
              <w:t>праздничных</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бого- служений, определение характера музыки, её</w:t>
            </w:r>
            <w:r w:rsidRPr="006C62AF">
              <w:rPr>
                <w:color w:val="221F1F"/>
                <w:spacing w:val="1"/>
                <w:sz w:val="28"/>
                <w:szCs w:val="28"/>
              </w:rPr>
              <w:t xml:space="preserve"> </w:t>
            </w:r>
            <w:r w:rsidRPr="006C62AF">
              <w:rPr>
                <w:color w:val="221F1F"/>
                <w:sz w:val="28"/>
                <w:szCs w:val="28"/>
              </w:rPr>
              <w:t>религиозно-</w:t>
            </w:r>
            <w:r w:rsidRPr="006C62AF">
              <w:rPr>
                <w:color w:val="221F1F"/>
                <w:spacing w:val="-2"/>
                <w:sz w:val="28"/>
                <w:szCs w:val="28"/>
              </w:rPr>
              <w:t xml:space="preserve"> </w:t>
            </w:r>
            <w:r w:rsidRPr="006C62AF">
              <w:rPr>
                <w:color w:val="221F1F"/>
                <w:sz w:val="28"/>
                <w:szCs w:val="28"/>
              </w:rPr>
              <w:t>го</w:t>
            </w:r>
            <w:r w:rsidRPr="006C62AF">
              <w:rPr>
                <w:color w:val="221F1F"/>
                <w:spacing w:val="-1"/>
                <w:sz w:val="28"/>
                <w:szCs w:val="28"/>
              </w:rPr>
              <w:t xml:space="preserve"> </w:t>
            </w:r>
            <w:r w:rsidRPr="006C62AF">
              <w:rPr>
                <w:color w:val="221F1F"/>
                <w:sz w:val="28"/>
                <w:szCs w:val="28"/>
              </w:rPr>
              <w:t>содержания.</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05"/>
                <w:sz w:val="28"/>
                <w:szCs w:val="28"/>
              </w:rPr>
              <w:t>Разучивание</w:t>
            </w:r>
            <w:r w:rsidRPr="006C62AF">
              <w:rPr>
                <w:color w:val="221F1F"/>
                <w:spacing w:val="1"/>
                <w:w w:val="105"/>
                <w:sz w:val="28"/>
                <w:szCs w:val="28"/>
              </w:rPr>
              <w:t xml:space="preserve"> </w:t>
            </w:r>
            <w:r w:rsidRPr="006C62AF">
              <w:rPr>
                <w:color w:val="221F1F"/>
                <w:w w:val="105"/>
                <w:sz w:val="28"/>
                <w:szCs w:val="28"/>
              </w:rPr>
              <w:t>(с</w:t>
            </w:r>
            <w:r w:rsidRPr="006C62AF">
              <w:rPr>
                <w:color w:val="221F1F"/>
                <w:spacing w:val="1"/>
                <w:w w:val="105"/>
                <w:sz w:val="28"/>
                <w:szCs w:val="28"/>
              </w:rPr>
              <w:t xml:space="preserve"> </w:t>
            </w:r>
            <w:r w:rsidRPr="006C62AF">
              <w:rPr>
                <w:color w:val="221F1F"/>
                <w:w w:val="105"/>
                <w:sz w:val="28"/>
                <w:szCs w:val="28"/>
              </w:rPr>
              <w:t>опорой</w:t>
            </w:r>
            <w:r w:rsidRPr="006C62AF">
              <w:rPr>
                <w:color w:val="221F1F"/>
                <w:spacing w:val="1"/>
                <w:w w:val="105"/>
                <w:sz w:val="28"/>
                <w:szCs w:val="28"/>
              </w:rPr>
              <w:t xml:space="preserve"> </w:t>
            </w:r>
            <w:r w:rsidRPr="006C62AF">
              <w:rPr>
                <w:color w:val="221F1F"/>
                <w:w w:val="105"/>
                <w:sz w:val="28"/>
                <w:szCs w:val="28"/>
              </w:rPr>
              <w:t>на</w:t>
            </w:r>
            <w:r w:rsidRPr="006C62AF">
              <w:rPr>
                <w:color w:val="221F1F"/>
                <w:spacing w:val="1"/>
                <w:w w:val="105"/>
                <w:sz w:val="28"/>
                <w:szCs w:val="28"/>
              </w:rPr>
              <w:t xml:space="preserve"> </w:t>
            </w:r>
            <w:r w:rsidRPr="006C62AF">
              <w:rPr>
                <w:color w:val="221F1F"/>
                <w:w w:val="105"/>
                <w:sz w:val="28"/>
                <w:szCs w:val="28"/>
              </w:rPr>
              <w:t>нотный</w:t>
            </w:r>
            <w:r w:rsidRPr="006C62AF">
              <w:rPr>
                <w:color w:val="221F1F"/>
                <w:spacing w:val="1"/>
                <w:w w:val="105"/>
                <w:sz w:val="28"/>
                <w:szCs w:val="28"/>
              </w:rPr>
              <w:t xml:space="preserve"> </w:t>
            </w:r>
            <w:r w:rsidRPr="006C62AF">
              <w:rPr>
                <w:color w:val="221F1F"/>
                <w:w w:val="105"/>
                <w:sz w:val="28"/>
                <w:szCs w:val="28"/>
              </w:rPr>
              <w:t>текст),</w:t>
            </w:r>
            <w:r w:rsidRPr="006C62AF">
              <w:rPr>
                <w:color w:val="221F1F"/>
                <w:spacing w:val="1"/>
                <w:w w:val="105"/>
                <w:sz w:val="28"/>
                <w:szCs w:val="28"/>
              </w:rPr>
              <w:t xml:space="preserve"> </w:t>
            </w:r>
            <w:r w:rsidRPr="006C62AF">
              <w:rPr>
                <w:color w:val="221F1F"/>
                <w:spacing w:val="-1"/>
                <w:w w:val="105"/>
                <w:sz w:val="28"/>
                <w:szCs w:val="28"/>
              </w:rPr>
              <w:t>исполнение</w:t>
            </w:r>
            <w:r w:rsidRPr="006C62AF">
              <w:rPr>
                <w:color w:val="221F1F"/>
                <w:w w:val="105"/>
                <w:sz w:val="28"/>
                <w:szCs w:val="28"/>
              </w:rPr>
              <w:t xml:space="preserve"> доступных вокальных произведений</w:t>
            </w:r>
            <w:r w:rsidRPr="006C62AF">
              <w:rPr>
                <w:color w:val="221F1F"/>
                <w:spacing w:val="1"/>
                <w:w w:val="105"/>
                <w:sz w:val="28"/>
                <w:szCs w:val="28"/>
              </w:rPr>
              <w:t xml:space="preserve"> </w:t>
            </w:r>
            <w:r w:rsidRPr="006C62AF">
              <w:rPr>
                <w:color w:val="221F1F"/>
                <w:w w:val="105"/>
                <w:sz w:val="28"/>
                <w:szCs w:val="28"/>
              </w:rPr>
              <w:t>духовной</w:t>
            </w:r>
            <w:r w:rsidRPr="006C62AF">
              <w:rPr>
                <w:color w:val="221F1F"/>
                <w:spacing w:val="1"/>
                <w:w w:val="105"/>
                <w:sz w:val="28"/>
                <w:szCs w:val="28"/>
              </w:rPr>
              <w:t xml:space="preserve"> </w:t>
            </w:r>
            <w:r w:rsidRPr="006C62AF">
              <w:rPr>
                <w:color w:val="221F1F"/>
                <w:w w:val="105"/>
                <w:sz w:val="28"/>
                <w:szCs w:val="28"/>
              </w:rPr>
              <w:t xml:space="preserve">музыки. </w:t>
            </w:r>
            <w:r w:rsidRPr="006C62AF">
              <w:rPr>
                <w:color w:val="221F1F"/>
                <w:spacing w:val="1"/>
                <w:w w:val="105"/>
                <w:sz w:val="28"/>
                <w:szCs w:val="28"/>
              </w:rPr>
              <w:t xml:space="preserve"> </w:t>
            </w:r>
            <w:r w:rsidRPr="006C62AF">
              <w:rPr>
                <w:i/>
                <w:color w:val="221F1F"/>
                <w:w w:val="105"/>
                <w:sz w:val="28"/>
                <w:szCs w:val="28"/>
              </w:rPr>
              <w:t xml:space="preserve">На </w:t>
            </w:r>
            <w:r w:rsidRPr="006C62AF">
              <w:rPr>
                <w:i/>
                <w:color w:val="221F1F"/>
                <w:spacing w:val="1"/>
                <w:w w:val="105"/>
                <w:sz w:val="28"/>
                <w:szCs w:val="28"/>
              </w:rPr>
              <w:t xml:space="preserve"> </w:t>
            </w:r>
            <w:r w:rsidRPr="006C62AF">
              <w:rPr>
                <w:i/>
                <w:color w:val="221F1F"/>
                <w:w w:val="105"/>
                <w:sz w:val="28"/>
                <w:szCs w:val="28"/>
              </w:rPr>
              <w:t xml:space="preserve">выбор </w:t>
            </w:r>
            <w:r w:rsidRPr="006C62AF">
              <w:rPr>
                <w:i/>
                <w:color w:val="221F1F"/>
                <w:spacing w:val="1"/>
                <w:w w:val="105"/>
                <w:sz w:val="28"/>
                <w:szCs w:val="28"/>
              </w:rPr>
              <w:t xml:space="preserve"> </w:t>
            </w:r>
            <w:r w:rsidRPr="006C62AF">
              <w:rPr>
                <w:i/>
                <w:color w:val="221F1F"/>
                <w:w w:val="105"/>
                <w:sz w:val="28"/>
                <w:szCs w:val="28"/>
              </w:rPr>
              <w:t>или</w:t>
            </w:r>
            <w:r w:rsidRPr="006C62AF">
              <w:rPr>
                <w:i/>
                <w:color w:val="221F1F"/>
                <w:spacing w:val="1"/>
                <w:w w:val="105"/>
                <w:sz w:val="28"/>
                <w:szCs w:val="28"/>
              </w:rPr>
              <w:t xml:space="preserve"> </w:t>
            </w:r>
            <w:r w:rsidRPr="006C62AF">
              <w:rPr>
                <w:i/>
                <w:color w:val="221F1F"/>
                <w:w w:val="105"/>
                <w:sz w:val="28"/>
                <w:szCs w:val="28"/>
              </w:rPr>
              <w:t>факультативно</w:t>
            </w:r>
            <w:r w:rsidRPr="006C62AF">
              <w:rPr>
                <w:color w:val="221F1F"/>
                <w:w w:val="105"/>
                <w:sz w:val="28"/>
                <w:szCs w:val="28"/>
              </w:rPr>
              <w:t>:</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посвящённого</w:t>
            </w:r>
            <w:r w:rsidRPr="006C62AF">
              <w:rPr>
                <w:color w:val="221F1F"/>
                <w:spacing w:val="1"/>
                <w:sz w:val="28"/>
                <w:szCs w:val="28"/>
              </w:rPr>
              <w:t xml:space="preserve"> </w:t>
            </w:r>
            <w:r w:rsidRPr="006C62AF">
              <w:rPr>
                <w:color w:val="221F1F"/>
                <w:sz w:val="28"/>
                <w:szCs w:val="28"/>
              </w:rPr>
              <w:t>религиозным</w:t>
            </w:r>
            <w:r w:rsidRPr="006C62AF">
              <w:rPr>
                <w:color w:val="221F1F"/>
                <w:spacing w:val="1"/>
                <w:sz w:val="28"/>
                <w:szCs w:val="28"/>
              </w:rPr>
              <w:t xml:space="preserve"> </w:t>
            </w:r>
            <w:r w:rsidRPr="006C62AF">
              <w:rPr>
                <w:color w:val="221F1F"/>
                <w:sz w:val="28"/>
                <w:szCs w:val="28"/>
              </w:rPr>
              <w:t>праздни-</w:t>
            </w:r>
            <w:r w:rsidRPr="006C62AF">
              <w:rPr>
                <w:color w:val="221F1F"/>
                <w:spacing w:val="-2"/>
                <w:sz w:val="28"/>
                <w:szCs w:val="28"/>
              </w:rPr>
              <w:t xml:space="preserve"> </w:t>
            </w:r>
            <w:r w:rsidRPr="006C62AF">
              <w:rPr>
                <w:color w:val="221F1F"/>
                <w:sz w:val="28"/>
                <w:szCs w:val="28"/>
              </w:rPr>
              <w:t>кам.</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концерта</w:t>
            </w:r>
            <w:r w:rsidRPr="006C62AF">
              <w:rPr>
                <w:color w:val="221F1F"/>
                <w:spacing w:val="1"/>
                <w:sz w:val="28"/>
                <w:szCs w:val="28"/>
              </w:rPr>
              <w:t xml:space="preserve"> </w:t>
            </w:r>
            <w:r w:rsidRPr="006C62AF">
              <w:rPr>
                <w:color w:val="221F1F"/>
                <w:sz w:val="28"/>
                <w:szCs w:val="28"/>
              </w:rPr>
              <w:t>духовной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Исследовательские</w:t>
            </w:r>
            <w:r w:rsidRPr="006C62AF">
              <w:rPr>
                <w:color w:val="221F1F"/>
                <w:spacing w:val="1"/>
                <w:sz w:val="28"/>
                <w:szCs w:val="28"/>
              </w:rPr>
              <w:t xml:space="preserve"> </w:t>
            </w:r>
            <w:r w:rsidRPr="006C62AF">
              <w:rPr>
                <w:color w:val="221F1F"/>
                <w:sz w:val="28"/>
                <w:szCs w:val="28"/>
              </w:rPr>
              <w:t>проекты,</w:t>
            </w:r>
            <w:r w:rsidRPr="006C62AF">
              <w:rPr>
                <w:color w:val="221F1F"/>
                <w:spacing w:val="1"/>
                <w:sz w:val="28"/>
                <w:szCs w:val="28"/>
              </w:rPr>
              <w:t xml:space="preserve"> </w:t>
            </w:r>
            <w:r w:rsidRPr="006C62AF">
              <w:rPr>
                <w:color w:val="221F1F"/>
                <w:sz w:val="28"/>
                <w:szCs w:val="28"/>
              </w:rPr>
              <w:t>посвящённые</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рели-</w:t>
            </w:r>
            <w:r w:rsidRPr="006C62AF">
              <w:rPr>
                <w:color w:val="221F1F"/>
                <w:spacing w:val="-2"/>
                <w:sz w:val="28"/>
                <w:szCs w:val="28"/>
              </w:rPr>
              <w:t xml:space="preserve"> </w:t>
            </w:r>
            <w:r w:rsidRPr="006C62AF">
              <w:rPr>
                <w:color w:val="221F1F"/>
                <w:sz w:val="28"/>
                <w:szCs w:val="28"/>
              </w:rPr>
              <w:t>гиозных</w:t>
            </w:r>
            <w:r w:rsidRPr="006C62AF">
              <w:rPr>
                <w:color w:val="221F1F"/>
                <w:spacing w:val="-1"/>
                <w:sz w:val="28"/>
                <w:szCs w:val="28"/>
              </w:rPr>
              <w:t xml:space="preserve"> </w:t>
            </w:r>
            <w:r w:rsidRPr="006C62AF">
              <w:rPr>
                <w:color w:val="221F1F"/>
                <w:sz w:val="28"/>
                <w:szCs w:val="28"/>
              </w:rPr>
              <w:t>праздников</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35"/>
        </w:numPr>
        <w:tabs>
          <w:tab w:val="left" w:pos="142"/>
          <w:tab w:val="left" w:pos="929"/>
          <w:tab w:val="left" w:pos="10065"/>
        </w:tabs>
        <w:spacing w:before="91" w:line="360" w:lineRule="auto"/>
        <w:ind w:right="4" w:firstLine="0"/>
        <w:jc w:val="both"/>
        <w:rPr>
          <w:sz w:val="28"/>
          <w:szCs w:val="28"/>
        </w:rPr>
      </w:pPr>
      <w:r w:rsidRPr="006C62AF">
        <w:rPr>
          <w:color w:val="221F1F"/>
          <w:spacing w:val="-1"/>
          <w:sz w:val="28"/>
          <w:szCs w:val="28"/>
        </w:rPr>
        <w:t>Данный</w:t>
      </w:r>
      <w:r w:rsidRPr="006C62AF">
        <w:rPr>
          <w:color w:val="221F1F"/>
          <w:spacing w:val="-11"/>
          <w:sz w:val="28"/>
          <w:szCs w:val="28"/>
        </w:rPr>
        <w:t xml:space="preserve"> </w:t>
      </w:r>
      <w:r w:rsidRPr="006C62AF">
        <w:rPr>
          <w:color w:val="221F1F"/>
          <w:spacing w:val="-1"/>
          <w:sz w:val="28"/>
          <w:szCs w:val="28"/>
        </w:rPr>
        <w:t>блок</w:t>
      </w:r>
      <w:r w:rsidRPr="006C62AF">
        <w:rPr>
          <w:color w:val="221F1F"/>
          <w:spacing w:val="-14"/>
          <w:sz w:val="28"/>
          <w:szCs w:val="28"/>
        </w:rPr>
        <w:t xml:space="preserve"> </w:t>
      </w:r>
      <w:r w:rsidRPr="006C62AF">
        <w:rPr>
          <w:color w:val="221F1F"/>
          <w:spacing w:val="-1"/>
          <w:sz w:val="28"/>
          <w:szCs w:val="28"/>
        </w:rPr>
        <w:t>позволяет</w:t>
      </w:r>
      <w:r w:rsidRPr="006C62AF">
        <w:rPr>
          <w:color w:val="221F1F"/>
          <w:spacing w:val="-11"/>
          <w:sz w:val="28"/>
          <w:szCs w:val="28"/>
        </w:rPr>
        <w:t xml:space="preserve"> </w:t>
      </w:r>
      <w:r w:rsidRPr="006C62AF">
        <w:rPr>
          <w:color w:val="221F1F"/>
          <w:spacing w:val="-1"/>
          <w:sz w:val="28"/>
          <w:szCs w:val="28"/>
        </w:rPr>
        <w:t>сосредоточиться</w:t>
      </w:r>
      <w:r w:rsidRPr="006C62AF">
        <w:rPr>
          <w:color w:val="221F1F"/>
          <w:spacing w:val="-11"/>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религиозных</w:t>
      </w:r>
      <w:r w:rsidRPr="006C62AF">
        <w:rPr>
          <w:color w:val="221F1F"/>
          <w:spacing w:val="-12"/>
          <w:sz w:val="28"/>
          <w:szCs w:val="28"/>
        </w:rPr>
        <w:t xml:space="preserve"> </w:t>
      </w:r>
      <w:r w:rsidRPr="006C62AF">
        <w:rPr>
          <w:color w:val="221F1F"/>
          <w:sz w:val="28"/>
          <w:szCs w:val="28"/>
        </w:rPr>
        <w:t>праздниках</w:t>
      </w:r>
      <w:r w:rsidRPr="006C62AF">
        <w:rPr>
          <w:color w:val="221F1F"/>
          <w:spacing w:val="-8"/>
          <w:sz w:val="28"/>
          <w:szCs w:val="28"/>
        </w:rPr>
        <w:t xml:space="preserve"> </w:t>
      </w:r>
      <w:r w:rsidRPr="006C62AF">
        <w:rPr>
          <w:color w:val="221F1F"/>
          <w:sz w:val="28"/>
          <w:szCs w:val="28"/>
        </w:rPr>
        <w:t>той</w:t>
      </w:r>
      <w:r w:rsidRPr="006C62AF">
        <w:rPr>
          <w:color w:val="221F1F"/>
          <w:spacing w:val="-11"/>
          <w:sz w:val="28"/>
          <w:szCs w:val="28"/>
        </w:rPr>
        <w:t xml:space="preserve"> </w:t>
      </w:r>
      <w:r w:rsidRPr="006C62AF">
        <w:rPr>
          <w:color w:val="221F1F"/>
          <w:sz w:val="28"/>
          <w:szCs w:val="28"/>
        </w:rPr>
        <w:lastRenderedPageBreak/>
        <w:t>конфес-</w:t>
      </w:r>
      <w:r w:rsidRPr="006C62AF">
        <w:rPr>
          <w:color w:val="221F1F"/>
          <w:spacing w:val="1"/>
          <w:sz w:val="28"/>
          <w:szCs w:val="28"/>
        </w:rPr>
        <w:t xml:space="preserve"> </w:t>
      </w:r>
      <w:r w:rsidRPr="006C62AF">
        <w:rPr>
          <w:color w:val="221F1F"/>
          <w:sz w:val="28"/>
          <w:szCs w:val="28"/>
        </w:rPr>
        <w:t>сии,</w:t>
      </w:r>
      <w:r w:rsidRPr="006C62AF">
        <w:rPr>
          <w:color w:val="221F1F"/>
          <w:spacing w:val="-9"/>
          <w:sz w:val="28"/>
          <w:szCs w:val="28"/>
        </w:rPr>
        <w:t xml:space="preserve"> </w:t>
      </w:r>
      <w:r w:rsidRPr="006C62AF">
        <w:rPr>
          <w:color w:val="221F1F"/>
          <w:sz w:val="28"/>
          <w:szCs w:val="28"/>
        </w:rPr>
        <w:t>которая</w:t>
      </w:r>
      <w:r w:rsidRPr="006C62AF">
        <w:rPr>
          <w:color w:val="221F1F"/>
          <w:spacing w:val="-58"/>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sz w:val="28"/>
          <w:szCs w:val="28"/>
        </w:rPr>
        <w:t>почитаема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регионе.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православной</w:t>
      </w:r>
      <w:r w:rsidRPr="006C62AF">
        <w:rPr>
          <w:color w:val="221F1F"/>
          <w:spacing w:val="1"/>
          <w:sz w:val="28"/>
          <w:szCs w:val="28"/>
        </w:rPr>
        <w:t xml:space="preserve"> </w:t>
      </w:r>
      <w:r w:rsidRPr="006C62AF">
        <w:rPr>
          <w:color w:val="221F1F"/>
          <w:sz w:val="28"/>
          <w:szCs w:val="28"/>
        </w:rPr>
        <w:t>тра-</w:t>
      </w:r>
      <w:r w:rsidRPr="006C62AF">
        <w:rPr>
          <w:color w:val="221F1F"/>
          <w:spacing w:val="1"/>
          <w:sz w:val="28"/>
          <w:szCs w:val="28"/>
        </w:rPr>
        <w:t xml:space="preserve"> </w:t>
      </w:r>
      <w:r w:rsidRPr="006C62AF">
        <w:rPr>
          <w:color w:val="221F1F"/>
          <w:sz w:val="28"/>
          <w:szCs w:val="28"/>
        </w:rPr>
        <w:t>диции</w:t>
      </w:r>
      <w:r w:rsidRPr="006C62AF">
        <w:rPr>
          <w:color w:val="221F1F"/>
          <w:spacing w:val="1"/>
          <w:sz w:val="28"/>
          <w:szCs w:val="28"/>
        </w:rPr>
        <w:t xml:space="preserve"> </w:t>
      </w:r>
      <w:r w:rsidRPr="006C62AF">
        <w:rPr>
          <w:color w:val="221F1F"/>
          <w:sz w:val="28"/>
          <w:szCs w:val="28"/>
        </w:rPr>
        <w:t>возможно</w:t>
      </w:r>
      <w:r w:rsidRPr="006C62AF">
        <w:rPr>
          <w:color w:val="221F1F"/>
          <w:spacing w:val="1"/>
          <w:sz w:val="28"/>
          <w:szCs w:val="28"/>
        </w:rPr>
        <w:t xml:space="preserve"> </w:t>
      </w:r>
      <w:r w:rsidRPr="006C62AF">
        <w:rPr>
          <w:color w:val="221F1F"/>
          <w:sz w:val="28"/>
          <w:szCs w:val="28"/>
        </w:rPr>
        <w:t>рассмотрение традиционных праздников с точки зрения как религиозной символики, так и</w:t>
      </w:r>
      <w:r w:rsidRPr="006C62AF">
        <w:rPr>
          <w:color w:val="221F1F"/>
          <w:spacing w:val="1"/>
          <w:sz w:val="28"/>
          <w:szCs w:val="28"/>
        </w:rPr>
        <w:t xml:space="preserve"> </w:t>
      </w:r>
      <w:r w:rsidRPr="006C62AF">
        <w:rPr>
          <w:color w:val="221F1F"/>
          <w:sz w:val="28"/>
          <w:szCs w:val="28"/>
        </w:rPr>
        <w:t>фольклорных традиций (например: Рождество, Троица, Пасха). Рекомендуется знакомство с</w:t>
      </w:r>
      <w:r w:rsidRPr="006C62AF">
        <w:rPr>
          <w:color w:val="221F1F"/>
          <w:spacing w:val="1"/>
          <w:sz w:val="28"/>
          <w:szCs w:val="28"/>
        </w:rPr>
        <w:t xml:space="preserve"> </w:t>
      </w:r>
      <w:r w:rsidRPr="006C62AF">
        <w:rPr>
          <w:color w:val="221F1F"/>
          <w:sz w:val="28"/>
          <w:szCs w:val="28"/>
        </w:rPr>
        <w:t>фрагментами литургической музыки русских композиторов-классиков (С. В. Рахманинов, П. И.</w:t>
      </w:r>
      <w:r w:rsidRPr="006C62AF">
        <w:rPr>
          <w:color w:val="221F1F"/>
          <w:spacing w:val="1"/>
          <w:sz w:val="28"/>
          <w:szCs w:val="28"/>
        </w:rPr>
        <w:t xml:space="preserve"> </w:t>
      </w:r>
      <w:r w:rsidRPr="006C62AF">
        <w:rPr>
          <w:color w:val="221F1F"/>
          <w:sz w:val="28"/>
          <w:szCs w:val="28"/>
        </w:rPr>
        <w:t>Чайковский</w:t>
      </w:r>
      <w:r w:rsidRPr="006C62AF">
        <w:rPr>
          <w:color w:val="221F1F"/>
          <w:spacing w:val="-3"/>
          <w:sz w:val="28"/>
          <w:szCs w:val="28"/>
        </w:rPr>
        <w:t xml:space="preserve"> </w:t>
      </w:r>
      <w:r w:rsidRPr="006C62AF">
        <w:rPr>
          <w:color w:val="221F1F"/>
          <w:sz w:val="28"/>
          <w:szCs w:val="28"/>
        </w:rPr>
        <w:t>и др.).</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Модуль</w:t>
      </w:r>
      <w:r w:rsidRPr="006C62AF">
        <w:rPr>
          <w:color w:val="221F1F"/>
          <w:spacing w:val="12"/>
          <w:sz w:val="28"/>
          <w:szCs w:val="28"/>
        </w:rPr>
        <w:t xml:space="preserve"> </w:t>
      </w:r>
      <w:r w:rsidRPr="006C62AF">
        <w:rPr>
          <w:color w:val="221F1F"/>
          <w:sz w:val="28"/>
          <w:szCs w:val="28"/>
        </w:rPr>
        <w:t>№</w:t>
      </w:r>
      <w:r w:rsidRPr="006C62AF">
        <w:rPr>
          <w:color w:val="221F1F"/>
          <w:spacing w:val="14"/>
          <w:sz w:val="28"/>
          <w:szCs w:val="28"/>
        </w:rPr>
        <w:t xml:space="preserve"> </w:t>
      </w:r>
      <w:r w:rsidRPr="006C62AF">
        <w:rPr>
          <w:color w:val="221F1F"/>
          <w:sz w:val="28"/>
          <w:szCs w:val="28"/>
        </w:rPr>
        <w:t>5</w:t>
      </w:r>
      <w:r w:rsidRPr="006C62AF">
        <w:rPr>
          <w:color w:val="221F1F"/>
          <w:spacing w:val="15"/>
          <w:sz w:val="28"/>
          <w:szCs w:val="28"/>
        </w:rPr>
        <w:t xml:space="preserve"> </w:t>
      </w:r>
      <w:r w:rsidRPr="006C62AF">
        <w:rPr>
          <w:color w:val="221F1F"/>
          <w:sz w:val="28"/>
          <w:szCs w:val="28"/>
        </w:rPr>
        <w:t>«Классическая</w:t>
      </w:r>
      <w:r w:rsidRPr="006C62AF">
        <w:rPr>
          <w:color w:val="221F1F"/>
          <w:spacing w:val="16"/>
          <w:sz w:val="28"/>
          <w:szCs w:val="28"/>
        </w:rPr>
        <w:t xml:space="preserve"> </w:t>
      </w:r>
      <w:r w:rsidRPr="006C62AF">
        <w:rPr>
          <w:color w:val="221F1F"/>
          <w:sz w:val="28"/>
          <w:szCs w:val="28"/>
        </w:rPr>
        <w:t>музыка»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Данный модуль является одним из важнейших. Шедевры мировой музы-</w:t>
      </w:r>
      <w:r w:rsidRPr="006C62AF">
        <w:rPr>
          <w:color w:val="221F1F"/>
          <w:spacing w:val="1"/>
          <w:sz w:val="28"/>
          <w:szCs w:val="28"/>
        </w:rPr>
        <w:t xml:space="preserve"> </w:t>
      </w:r>
      <w:r w:rsidRPr="006C62AF">
        <w:rPr>
          <w:color w:val="221F1F"/>
          <w:sz w:val="28"/>
          <w:szCs w:val="28"/>
        </w:rPr>
        <w:t>кальной классики</w:t>
      </w:r>
      <w:r w:rsidRPr="006C62AF">
        <w:rPr>
          <w:color w:val="221F1F"/>
          <w:spacing w:val="1"/>
          <w:sz w:val="28"/>
          <w:szCs w:val="28"/>
        </w:rPr>
        <w:t xml:space="preserve"> </w:t>
      </w:r>
      <w:r w:rsidRPr="006C62AF">
        <w:rPr>
          <w:color w:val="221F1F"/>
          <w:sz w:val="28"/>
          <w:szCs w:val="28"/>
        </w:rPr>
        <w:t>составляют</w:t>
      </w:r>
      <w:r w:rsidRPr="006C62AF">
        <w:rPr>
          <w:color w:val="221F1F"/>
          <w:spacing w:val="-9"/>
          <w:sz w:val="28"/>
          <w:szCs w:val="28"/>
        </w:rPr>
        <w:t xml:space="preserve"> </w:t>
      </w:r>
      <w:r w:rsidRPr="006C62AF">
        <w:rPr>
          <w:color w:val="221F1F"/>
          <w:sz w:val="28"/>
          <w:szCs w:val="28"/>
        </w:rPr>
        <w:t>золотой</w:t>
      </w:r>
      <w:r w:rsidRPr="006C62AF">
        <w:rPr>
          <w:color w:val="221F1F"/>
          <w:spacing w:val="-8"/>
          <w:sz w:val="28"/>
          <w:szCs w:val="28"/>
        </w:rPr>
        <w:t xml:space="preserve"> </w:t>
      </w:r>
      <w:r w:rsidRPr="006C62AF">
        <w:rPr>
          <w:color w:val="221F1F"/>
          <w:sz w:val="28"/>
          <w:szCs w:val="28"/>
        </w:rPr>
        <w:t>фонд</w:t>
      </w:r>
      <w:r w:rsidRPr="006C62AF">
        <w:rPr>
          <w:color w:val="221F1F"/>
          <w:spacing w:val="-9"/>
          <w:sz w:val="28"/>
          <w:szCs w:val="28"/>
        </w:rPr>
        <w:t xml:space="preserve"> </w:t>
      </w:r>
      <w:r w:rsidRPr="006C62AF">
        <w:rPr>
          <w:color w:val="221F1F"/>
          <w:sz w:val="28"/>
          <w:szCs w:val="28"/>
        </w:rPr>
        <w:t>музыкальной</w:t>
      </w:r>
      <w:r w:rsidRPr="006C62AF">
        <w:rPr>
          <w:color w:val="221F1F"/>
          <w:spacing w:val="-9"/>
          <w:sz w:val="28"/>
          <w:szCs w:val="28"/>
        </w:rPr>
        <w:t xml:space="preserve"> </w:t>
      </w:r>
      <w:r w:rsidRPr="006C62AF">
        <w:rPr>
          <w:color w:val="221F1F"/>
          <w:sz w:val="28"/>
          <w:szCs w:val="28"/>
        </w:rPr>
        <w:t>культуры.</w:t>
      </w:r>
      <w:r w:rsidRPr="006C62AF">
        <w:rPr>
          <w:color w:val="221F1F"/>
          <w:spacing w:val="-9"/>
          <w:sz w:val="28"/>
          <w:szCs w:val="28"/>
        </w:rPr>
        <w:t xml:space="preserve"> </w:t>
      </w:r>
      <w:r w:rsidRPr="006C62AF">
        <w:rPr>
          <w:color w:val="221F1F"/>
          <w:sz w:val="28"/>
          <w:szCs w:val="28"/>
        </w:rPr>
        <w:t>Прове-</w:t>
      </w:r>
      <w:r w:rsidRPr="006C62AF">
        <w:rPr>
          <w:color w:val="221F1F"/>
          <w:spacing w:val="2"/>
          <w:sz w:val="28"/>
          <w:szCs w:val="28"/>
        </w:rPr>
        <w:t xml:space="preserve"> </w:t>
      </w:r>
      <w:r w:rsidRPr="006C62AF">
        <w:rPr>
          <w:color w:val="221F1F"/>
          <w:sz w:val="28"/>
          <w:szCs w:val="28"/>
        </w:rPr>
        <w:t>ренные</w:t>
      </w:r>
      <w:r w:rsidRPr="006C62AF">
        <w:rPr>
          <w:color w:val="221F1F"/>
          <w:spacing w:val="-4"/>
          <w:sz w:val="28"/>
          <w:szCs w:val="28"/>
        </w:rPr>
        <w:t xml:space="preserve"> </w:t>
      </w:r>
      <w:r w:rsidRPr="006C62AF">
        <w:rPr>
          <w:color w:val="221F1F"/>
          <w:sz w:val="28"/>
          <w:szCs w:val="28"/>
        </w:rPr>
        <w:t>временем</w:t>
      </w:r>
      <w:r w:rsidRPr="006C62AF">
        <w:rPr>
          <w:color w:val="221F1F"/>
          <w:spacing w:val="-6"/>
          <w:sz w:val="28"/>
          <w:szCs w:val="28"/>
        </w:rPr>
        <w:t xml:space="preserve"> </w:t>
      </w:r>
      <w:r w:rsidRPr="006C62AF">
        <w:rPr>
          <w:color w:val="221F1F"/>
          <w:sz w:val="28"/>
          <w:szCs w:val="28"/>
        </w:rPr>
        <w:t>образцы</w:t>
      </w:r>
      <w:r w:rsidRPr="006C62AF">
        <w:rPr>
          <w:color w:val="221F1F"/>
          <w:spacing w:val="-7"/>
          <w:sz w:val="28"/>
          <w:szCs w:val="28"/>
        </w:rPr>
        <w:t xml:space="preserve"> </w:t>
      </w:r>
      <w:r w:rsidRPr="006C62AF">
        <w:rPr>
          <w:color w:val="221F1F"/>
          <w:sz w:val="28"/>
          <w:szCs w:val="28"/>
        </w:rPr>
        <w:t>камерных</w:t>
      </w:r>
      <w:r w:rsidRPr="006C62AF">
        <w:rPr>
          <w:color w:val="221F1F"/>
          <w:spacing w:val="-3"/>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симфонических</w:t>
      </w:r>
      <w:r w:rsidRPr="006C62AF">
        <w:rPr>
          <w:color w:val="221F1F"/>
          <w:spacing w:val="1"/>
          <w:sz w:val="28"/>
          <w:szCs w:val="28"/>
        </w:rPr>
        <w:t xml:space="preserve"> </w:t>
      </w:r>
      <w:r w:rsidRPr="006C62AF">
        <w:rPr>
          <w:color w:val="221F1F"/>
          <w:sz w:val="28"/>
          <w:szCs w:val="28"/>
        </w:rPr>
        <w:t>сочинений</w:t>
      </w:r>
      <w:r w:rsidRPr="006C62AF">
        <w:rPr>
          <w:color w:val="221F1F"/>
          <w:spacing w:val="1"/>
          <w:sz w:val="28"/>
          <w:szCs w:val="28"/>
        </w:rPr>
        <w:t xml:space="preserve"> </w:t>
      </w:r>
      <w:r w:rsidRPr="006C62AF">
        <w:rPr>
          <w:color w:val="221F1F"/>
          <w:sz w:val="28"/>
          <w:szCs w:val="28"/>
        </w:rPr>
        <w:t>позволя-</w:t>
      </w:r>
      <w:r w:rsidRPr="006C62AF">
        <w:rPr>
          <w:color w:val="221F1F"/>
          <w:spacing w:val="1"/>
          <w:sz w:val="28"/>
          <w:szCs w:val="28"/>
        </w:rPr>
        <w:t xml:space="preserve"> </w:t>
      </w:r>
      <w:r w:rsidRPr="006C62AF">
        <w:rPr>
          <w:color w:val="221F1F"/>
          <w:sz w:val="28"/>
          <w:szCs w:val="28"/>
        </w:rPr>
        <w:t>ют</w:t>
      </w:r>
      <w:r w:rsidRPr="006C62AF">
        <w:rPr>
          <w:color w:val="221F1F"/>
          <w:spacing w:val="1"/>
          <w:sz w:val="28"/>
          <w:szCs w:val="28"/>
        </w:rPr>
        <w:t xml:space="preserve"> </w:t>
      </w:r>
      <w:r w:rsidRPr="006C62AF">
        <w:rPr>
          <w:color w:val="221F1F"/>
          <w:sz w:val="28"/>
          <w:szCs w:val="28"/>
        </w:rPr>
        <w:t>раскрыть</w:t>
      </w:r>
      <w:r w:rsidRPr="006C62AF">
        <w:rPr>
          <w:color w:val="221F1F"/>
          <w:spacing w:val="1"/>
          <w:sz w:val="28"/>
          <w:szCs w:val="28"/>
        </w:rPr>
        <w:t xml:space="preserve"> </w:t>
      </w:r>
      <w:r w:rsidRPr="006C62AF">
        <w:rPr>
          <w:color w:val="221F1F"/>
          <w:sz w:val="28"/>
          <w:szCs w:val="28"/>
        </w:rPr>
        <w:t>перед</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богатую</w:t>
      </w:r>
      <w:r w:rsidRPr="006C62AF">
        <w:rPr>
          <w:color w:val="221F1F"/>
          <w:spacing w:val="1"/>
          <w:sz w:val="28"/>
          <w:szCs w:val="28"/>
        </w:rPr>
        <w:t xml:space="preserve"> </w:t>
      </w:r>
      <w:r w:rsidRPr="006C62AF">
        <w:rPr>
          <w:color w:val="221F1F"/>
          <w:sz w:val="28"/>
          <w:szCs w:val="28"/>
        </w:rPr>
        <w:t>палитру</w:t>
      </w:r>
      <w:r w:rsidRPr="006C62AF">
        <w:rPr>
          <w:color w:val="221F1F"/>
          <w:spacing w:val="1"/>
          <w:sz w:val="28"/>
          <w:szCs w:val="28"/>
        </w:rPr>
        <w:t xml:space="preserve"> </w:t>
      </w:r>
      <w:r w:rsidRPr="006C62AF">
        <w:rPr>
          <w:color w:val="221F1F"/>
          <w:sz w:val="28"/>
          <w:szCs w:val="28"/>
        </w:rPr>
        <w:t>мыслей и чувств, воплощённую в звуках музыкальным гением великих композиторов, воспи-</w:t>
      </w:r>
      <w:r w:rsidRPr="006C62AF">
        <w:rPr>
          <w:color w:val="221F1F"/>
          <w:spacing w:val="1"/>
          <w:sz w:val="28"/>
          <w:szCs w:val="28"/>
        </w:rPr>
        <w:t xml:space="preserve"> </w:t>
      </w:r>
      <w:r w:rsidRPr="006C62AF">
        <w:rPr>
          <w:color w:val="221F1F"/>
          <w:sz w:val="28"/>
          <w:szCs w:val="28"/>
        </w:rPr>
        <w:t>тывать</w:t>
      </w:r>
      <w:r w:rsidRPr="006C62AF">
        <w:rPr>
          <w:color w:val="221F1F"/>
          <w:spacing w:val="8"/>
          <w:sz w:val="28"/>
          <w:szCs w:val="28"/>
        </w:rPr>
        <w:t xml:space="preserve"> </w:t>
      </w:r>
      <w:r w:rsidRPr="006C62AF">
        <w:rPr>
          <w:color w:val="221F1F"/>
          <w:sz w:val="28"/>
          <w:szCs w:val="28"/>
        </w:rPr>
        <w:t>их</w:t>
      </w:r>
      <w:r w:rsidRPr="006C62AF">
        <w:rPr>
          <w:color w:val="221F1F"/>
          <w:spacing w:val="10"/>
          <w:sz w:val="28"/>
          <w:szCs w:val="28"/>
        </w:rPr>
        <w:t xml:space="preserve"> </w:t>
      </w:r>
      <w:r w:rsidRPr="006C62AF">
        <w:rPr>
          <w:color w:val="221F1F"/>
          <w:sz w:val="28"/>
          <w:szCs w:val="28"/>
        </w:rPr>
        <w:t>музыкальный</w:t>
      </w:r>
      <w:r w:rsidRPr="006C62AF">
        <w:rPr>
          <w:color w:val="221F1F"/>
          <w:spacing w:val="11"/>
          <w:sz w:val="28"/>
          <w:szCs w:val="28"/>
        </w:rPr>
        <w:t xml:space="preserve"> </w:t>
      </w:r>
      <w:r w:rsidRPr="006C62AF">
        <w:rPr>
          <w:color w:val="221F1F"/>
          <w:sz w:val="28"/>
          <w:szCs w:val="28"/>
        </w:rPr>
        <w:t>вкус</w:t>
      </w:r>
      <w:r w:rsidRPr="006C62AF">
        <w:rPr>
          <w:color w:val="221F1F"/>
          <w:spacing w:val="9"/>
          <w:sz w:val="28"/>
          <w:szCs w:val="28"/>
        </w:rPr>
        <w:t xml:space="preserve"> </w:t>
      </w:r>
      <w:r w:rsidRPr="006C62AF">
        <w:rPr>
          <w:color w:val="221F1F"/>
          <w:sz w:val="28"/>
          <w:szCs w:val="28"/>
        </w:rPr>
        <w:t>на</w:t>
      </w:r>
      <w:r w:rsidRPr="006C62AF">
        <w:rPr>
          <w:color w:val="221F1F"/>
          <w:spacing w:val="9"/>
          <w:sz w:val="28"/>
          <w:szCs w:val="28"/>
        </w:rPr>
        <w:t xml:space="preserve"> </w:t>
      </w:r>
      <w:r w:rsidRPr="006C62AF">
        <w:rPr>
          <w:color w:val="221F1F"/>
          <w:sz w:val="28"/>
          <w:szCs w:val="28"/>
        </w:rPr>
        <w:t>подлинно</w:t>
      </w:r>
      <w:r w:rsidRPr="006C62AF">
        <w:rPr>
          <w:color w:val="221F1F"/>
          <w:spacing w:val="10"/>
          <w:sz w:val="28"/>
          <w:szCs w:val="28"/>
        </w:rPr>
        <w:t xml:space="preserve"> </w:t>
      </w:r>
      <w:r w:rsidRPr="006C62AF">
        <w:rPr>
          <w:color w:val="221F1F"/>
          <w:sz w:val="28"/>
          <w:szCs w:val="28"/>
        </w:rPr>
        <w:t>художественных</w:t>
      </w:r>
      <w:r w:rsidRPr="006C62AF">
        <w:rPr>
          <w:color w:val="221F1F"/>
          <w:spacing w:val="9"/>
          <w:sz w:val="28"/>
          <w:szCs w:val="28"/>
        </w:rPr>
        <w:t xml:space="preserve"> </w:t>
      </w:r>
      <w:r w:rsidRPr="006C62AF">
        <w:rPr>
          <w:color w:val="221F1F"/>
          <w:sz w:val="28"/>
          <w:szCs w:val="28"/>
        </w:rPr>
        <w:t>произведениях.</w:t>
      </w:r>
    </w:p>
    <w:p w:rsidR="000D722C" w:rsidRPr="006C62AF" w:rsidRDefault="000D722C" w:rsidP="00BB72D6">
      <w:pPr>
        <w:pStyle w:val="a3"/>
        <w:tabs>
          <w:tab w:val="left" w:pos="142"/>
          <w:tab w:val="left" w:pos="10065"/>
        </w:tabs>
        <w:spacing w:before="5" w:after="1"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4"/>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spacing w:val="-2"/>
                <w:w w:val="105"/>
                <w:sz w:val="28"/>
                <w:szCs w:val="28"/>
              </w:rPr>
              <w:t>кол-во</w:t>
            </w:r>
            <w:r w:rsidRPr="006C62AF">
              <w:rPr>
                <w:b/>
                <w:color w:val="221F1F"/>
                <w:spacing w:val="-60"/>
                <w:w w:val="105"/>
                <w:sz w:val="28"/>
                <w:szCs w:val="28"/>
              </w:rPr>
              <w:t xml:space="preserve"> </w:t>
            </w: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Содержание</w:t>
            </w:r>
          </w:p>
        </w:tc>
        <w:tc>
          <w:tcPr>
            <w:tcW w:w="5603" w:type="dxa"/>
            <w:tcBorders>
              <w:bottom w:val="single" w:sz="6" w:space="0" w:color="221F1F"/>
            </w:tcBorders>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2800"/>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5"/>
                <w:sz w:val="28"/>
                <w:szCs w:val="28"/>
              </w:rPr>
              <w:t>А)</w:t>
            </w:r>
            <w:r w:rsidRPr="006C62AF">
              <w:rPr>
                <w:color w:val="221F1F"/>
                <w:spacing w:val="1"/>
                <w:w w:val="115"/>
                <w:sz w:val="28"/>
                <w:szCs w:val="28"/>
              </w:rPr>
              <w:t xml:space="preserve"> </w:t>
            </w:r>
            <w:r w:rsidRPr="006C62AF">
              <w:rPr>
                <w:color w:val="221F1F"/>
                <w:sz w:val="28"/>
                <w:szCs w:val="28"/>
              </w:rPr>
              <w:t>0,5—1</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уч.час</w:t>
            </w:r>
          </w:p>
        </w:tc>
        <w:tc>
          <w:tcPr>
            <w:tcW w:w="1133" w:type="dxa"/>
            <w:tcBorders>
              <w:left w:val="single" w:sz="6" w:space="0" w:color="221F1F"/>
            </w:tcBorders>
          </w:tcPr>
          <w:p w:rsidR="000D722C" w:rsidRPr="006C62AF" w:rsidRDefault="00466544" w:rsidP="00BB72D6">
            <w:pPr>
              <w:pStyle w:val="TableParagraph"/>
              <w:tabs>
                <w:tab w:val="left" w:pos="142"/>
                <w:tab w:val="left" w:pos="887"/>
                <w:tab w:val="left" w:pos="10065"/>
              </w:tabs>
              <w:spacing w:line="360" w:lineRule="auto"/>
              <w:ind w:left="165" w:right="4"/>
              <w:jc w:val="both"/>
              <w:rPr>
                <w:sz w:val="28"/>
                <w:szCs w:val="28"/>
              </w:rPr>
            </w:pPr>
            <w:r w:rsidRPr="006C62AF">
              <w:rPr>
                <w:color w:val="221F1F"/>
                <w:sz w:val="28"/>
                <w:szCs w:val="28"/>
              </w:rPr>
              <w:t>Компо-</w:t>
            </w:r>
            <w:r w:rsidRPr="006C62AF">
              <w:rPr>
                <w:color w:val="221F1F"/>
                <w:spacing w:val="1"/>
                <w:sz w:val="28"/>
                <w:szCs w:val="28"/>
              </w:rPr>
              <w:t xml:space="preserve"> </w:t>
            </w:r>
            <w:r w:rsidRPr="006C62AF">
              <w:rPr>
                <w:color w:val="221F1F"/>
                <w:sz w:val="28"/>
                <w:szCs w:val="28"/>
              </w:rPr>
              <w:t>зитор</w:t>
            </w:r>
            <w:r w:rsidRPr="006C62AF">
              <w:rPr>
                <w:color w:val="221F1F"/>
                <w:spacing w:val="32"/>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pacing w:val="-1"/>
                <w:sz w:val="28"/>
                <w:szCs w:val="28"/>
              </w:rPr>
              <w:t>исполни-</w:t>
            </w:r>
            <w:r w:rsidRPr="006C62AF">
              <w:rPr>
                <w:color w:val="221F1F"/>
                <w:spacing w:val="-57"/>
                <w:sz w:val="28"/>
                <w:szCs w:val="28"/>
              </w:rPr>
              <w:t xml:space="preserve"> </w:t>
            </w:r>
            <w:r w:rsidRPr="006C62AF">
              <w:rPr>
                <w:color w:val="221F1F"/>
                <w:sz w:val="28"/>
                <w:szCs w:val="28"/>
              </w:rPr>
              <w:t>тель</w:t>
            </w:r>
            <w:r w:rsidRPr="006C62AF">
              <w:rPr>
                <w:color w:val="221F1F"/>
                <w:sz w:val="28"/>
                <w:szCs w:val="28"/>
              </w:rPr>
              <w:tab/>
              <w:t>—</w:t>
            </w:r>
            <w:r w:rsidRPr="006C62AF">
              <w:rPr>
                <w:color w:val="221F1F"/>
                <w:spacing w:val="-57"/>
                <w:sz w:val="28"/>
                <w:szCs w:val="28"/>
              </w:rPr>
              <w:t xml:space="preserve"> </w:t>
            </w:r>
            <w:r w:rsidRPr="006C62AF">
              <w:rPr>
                <w:color w:val="221F1F"/>
                <w:sz w:val="28"/>
                <w:szCs w:val="28"/>
              </w:rPr>
              <w:t>слуша-</w:t>
            </w:r>
            <w:r w:rsidRPr="006C62AF">
              <w:rPr>
                <w:color w:val="221F1F"/>
                <w:spacing w:val="1"/>
                <w:sz w:val="28"/>
                <w:szCs w:val="28"/>
              </w:rPr>
              <w:t xml:space="preserve"> </w:t>
            </w:r>
            <w:r w:rsidRPr="006C62AF">
              <w:rPr>
                <w:color w:val="221F1F"/>
                <w:sz w:val="28"/>
                <w:szCs w:val="28"/>
              </w:rPr>
              <w:t>тель</w:t>
            </w:r>
          </w:p>
        </w:tc>
        <w:tc>
          <w:tcPr>
            <w:tcW w:w="2211" w:type="dxa"/>
          </w:tcPr>
          <w:p w:rsidR="000D722C" w:rsidRPr="006C62AF" w:rsidRDefault="00466544" w:rsidP="00BB72D6">
            <w:pPr>
              <w:pStyle w:val="TableParagraph"/>
              <w:tabs>
                <w:tab w:val="left" w:pos="142"/>
                <w:tab w:val="left" w:pos="1213"/>
                <w:tab w:val="left" w:pos="10065"/>
              </w:tabs>
              <w:spacing w:line="360" w:lineRule="auto"/>
              <w:ind w:left="167" w:right="4"/>
              <w:jc w:val="both"/>
              <w:rPr>
                <w:sz w:val="28"/>
                <w:szCs w:val="28"/>
              </w:rPr>
            </w:pPr>
            <w:r w:rsidRPr="006C62AF">
              <w:rPr>
                <w:color w:val="221F1F"/>
                <w:sz w:val="28"/>
                <w:szCs w:val="28"/>
              </w:rPr>
              <w:t>Кого</w:t>
            </w:r>
            <w:r w:rsidRPr="006C62AF">
              <w:rPr>
                <w:color w:val="221F1F"/>
                <w:sz w:val="28"/>
                <w:szCs w:val="28"/>
              </w:rPr>
              <w:tab/>
              <w:t>называют</w:t>
            </w:r>
            <w:r w:rsidRPr="006C62AF">
              <w:rPr>
                <w:color w:val="221F1F"/>
                <w:spacing w:val="-57"/>
                <w:sz w:val="28"/>
                <w:szCs w:val="28"/>
              </w:rPr>
              <w:t xml:space="preserve"> </w:t>
            </w:r>
            <w:r w:rsidRPr="006C62AF">
              <w:rPr>
                <w:color w:val="221F1F"/>
                <w:sz w:val="28"/>
                <w:szCs w:val="28"/>
              </w:rPr>
              <w:t>композитором,</w:t>
            </w:r>
            <w:r w:rsidRPr="006C62AF">
              <w:rPr>
                <w:color w:val="221F1F"/>
                <w:spacing w:val="1"/>
                <w:sz w:val="28"/>
                <w:szCs w:val="28"/>
              </w:rPr>
              <w:t xml:space="preserve"> </w:t>
            </w:r>
            <w:r w:rsidRPr="006C62AF">
              <w:rPr>
                <w:color w:val="221F1F"/>
                <w:sz w:val="28"/>
                <w:szCs w:val="28"/>
              </w:rPr>
              <w:t>исполнителем?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Нужно</w:t>
            </w:r>
            <w:r w:rsidRPr="006C62AF">
              <w:rPr>
                <w:color w:val="221F1F"/>
                <w:spacing w:val="1"/>
                <w:sz w:val="28"/>
                <w:szCs w:val="28"/>
              </w:rPr>
              <w:t xml:space="preserve"> </w:t>
            </w:r>
            <w:r w:rsidRPr="006C62AF">
              <w:rPr>
                <w:color w:val="221F1F"/>
                <w:sz w:val="28"/>
                <w:szCs w:val="28"/>
              </w:rPr>
              <w:t>ли</w:t>
            </w:r>
            <w:r w:rsidRPr="006C62AF">
              <w:rPr>
                <w:color w:val="221F1F"/>
                <w:spacing w:val="1"/>
                <w:sz w:val="28"/>
                <w:szCs w:val="28"/>
              </w:rPr>
              <w:t xml:space="preserve"> </w:t>
            </w:r>
            <w:r w:rsidRPr="006C62AF">
              <w:rPr>
                <w:color w:val="221F1F"/>
                <w:sz w:val="28"/>
                <w:szCs w:val="28"/>
              </w:rPr>
              <w:t>учиться</w:t>
            </w:r>
            <w:r w:rsidRPr="006C62AF">
              <w:rPr>
                <w:color w:val="221F1F"/>
                <w:spacing w:val="-57"/>
                <w:sz w:val="28"/>
                <w:szCs w:val="28"/>
              </w:rPr>
              <w:t xml:space="preserve"> </w:t>
            </w:r>
            <w:r w:rsidRPr="006C62AF">
              <w:rPr>
                <w:color w:val="221F1F"/>
                <w:sz w:val="28"/>
                <w:szCs w:val="28"/>
              </w:rPr>
              <w:t>слушать</w:t>
            </w:r>
            <w:r w:rsidRPr="006C62AF">
              <w:rPr>
                <w:color w:val="221F1F"/>
                <w:spacing w:val="1"/>
                <w:sz w:val="28"/>
                <w:szCs w:val="28"/>
              </w:rPr>
              <w:t xml:space="preserve"> </w:t>
            </w:r>
            <w:r w:rsidRPr="006C62AF">
              <w:rPr>
                <w:color w:val="221F1F"/>
                <w:sz w:val="28"/>
                <w:szCs w:val="28"/>
              </w:rPr>
              <w:t>музыку?</w:t>
            </w:r>
            <w:r w:rsidRPr="006C62AF">
              <w:rPr>
                <w:color w:val="221F1F"/>
                <w:spacing w:val="-57"/>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значит</w:t>
            </w:r>
            <w:r w:rsidRPr="006C62AF">
              <w:rPr>
                <w:color w:val="221F1F"/>
                <w:spacing w:val="1"/>
                <w:sz w:val="28"/>
                <w:szCs w:val="28"/>
              </w:rPr>
              <w:t xml:space="preserve"> </w:t>
            </w:r>
            <w:r w:rsidRPr="006C62AF">
              <w:rPr>
                <w:color w:val="221F1F"/>
                <w:sz w:val="28"/>
                <w:szCs w:val="28"/>
              </w:rPr>
              <w:t>«уметь</w:t>
            </w:r>
            <w:r w:rsidRPr="006C62AF">
              <w:rPr>
                <w:color w:val="221F1F"/>
                <w:spacing w:val="-57"/>
                <w:sz w:val="28"/>
                <w:szCs w:val="28"/>
              </w:rPr>
              <w:t xml:space="preserve"> </w:t>
            </w:r>
            <w:r w:rsidRPr="006C62AF">
              <w:rPr>
                <w:color w:val="221F1F"/>
                <w:sz w:val="28"/>
                <w:szCs w:val="28"/>
              </w:rPr>
              <w:t>слушать</w:t>
            </w:r>
            <w:r w:rsidRPr="006C62AF">
              <w:rPr>
                <w:color w:val="221F1F"/>
                <w:spacing w:val="1"/>
                <w:sz w:val="28"/>
                <w:szCs w:val="28"/>
              </w:rPr>
              <w:t xml:space="preserve"> </w:t>
            </w:r>
            <w:r w:rsidRPr="006C62AF">
              <w:rPr>
                <w:color w:val="221F1F"/>
                <w:sz w:val="28"/>
                <w:szCs w:val="28"/>
              </w:rPr>
              <w:t>музыку»?</w:t>
            </w:r>
            <w:r w:rsidRPr="006C62AF">
              <w:rPr>
                <w:color w:val="221F1F"/>
                <w:spacing w:val="-57"/>
                <w:sz w:val="28"/>
                <w:szCs w:val="28"/>
              </w:rPr>
              <w:t xml:space="preserve"> </w:t>
            </w:r>
            <w:r w:rsidRPr="006C62AF">
              <w:rPr>
                <w:color w:val="221F1F"/>
                <w:sz w:val="28"/>
                <w:szCs w:val="28"/>
              </w:rPr>
              <w:t>Концерт,</w:t>
            </w:r>
            <w:r w:rsidRPr="006C62AF">
              <w:rPr>
                <w:color w:val="221F1F"/>
                <w:spacing w:val="1"/>
                <w:sz w:val="28"/>
                <w:szCs w:val="28"/>
              </w:rPr>
              <w:t xml:space="preserve"> </w:t>
            </w:r>
            <w:r w:rsidRPr="006C62AF">
              <w:rPr>
                <w:color w:val="221F1F"/>
                <w:sz w:val="28"/>
                <w:szCs w:val="28"/>
              </w:rPr>
              <w:lastRenderedPageBreak/>
              <w:t>концерт-</w:t>
            </w:r>
            <w:r w:rsidRPr="006C62AF">
              <w:rPr>
                <w:color w:val="221F1F"/>
                <w:spacing w:val="-57"/>
                <w:sz w:val="28"/>
                <w:szCs w:val="28"/>
              </w:rPr>
              <w:t xml:space="preserve"> </w:t>
            </w:r>
            <w:r w:rsidRPr="006C62AF">
              <w:rPr>
                <w:color w:val="221F1F"/>
                <w:sz w:val="28"/>
                <w:szCs w:val="28"/>
              </w:rPr>
              <w:t>ный</w:t>
            </w:r>
            <w:r w:rsidRPr="006C62AF">
              <w:rPr>
                <w:color w:val="221F1F"/>
                <w:spacing w:val="-1"/>
                <w:sz w:val="28"/>
                <w:szCs w:val="28"/>
              </w:rPr>
              <w:t xml:space="preserve"> </w:t>
            </w:r>
            <w:r w:rsidRPr="006C62AF">
              <w:rPr>
                <w:color w:val="221F1F"/>
                <w:sz w:val="28"/>
                <w:szCs w:val="28"/>
              </w:rPr>
              <w:t>зал.</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Правила</w:t>
            </w:r>
            <w:r w:rsidRPr="006C62AF">
              <w:rPr>
                <w:color w:val="221F1F"/>
                <w:spacing w:val="28"/>
                <w:sz w:val="28"/>
                <w:szCs w:val="28"/>
              </w:rPr>
              <w:t xml:space="preserve"> </w:t>
            </w:r>
            <w:r w:rsidRPr="006C62AF">
              <w:rPr>
                <w:color w:val="221F1F"/>
                <w:sz w:val="28"/>
                <w:szCs w:val="28"/>
              </w:rPr>
              <w:t>поведения</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lastRenderedPageBreak/>
              <w:t>Просмотр видеозаписи концерта. Слушание музыки,</w:t>
            </w:r>
            <w:r w:rsidRPr="006C62AF">
              <w:rPr>
                <w:color w:val="221F1F"/>
                <w:spacing w:val="-57"/>
                <w:sz w:val="28"/>
                <w:szCs w:val="28"/>
              </w:rPr>
              <w:t xml:space="preserve"> </w:t>
            </w:r>
            <w:r w:rsidRPr="006C62AF">
              <w:rPr>
                <w:color w:val="221F1F"/>
                <w:sz w:val="28"/>
                <w:szCs w:val="28"/>
              </w:rPr>
              <w:t>рассматривание иллюстраций. Диалог с учителем по</w:t>
            </w:r>
            <w:r w:rsidRPr="006C62AF">
              <w:rPr>
                <w:color w:val="221F1F"/>
                <w:spacing w:val="-57"/>
                <w:sz w:val="28"/>
                <w:szCs w:val="28"/>
              </w:rPr>
              <w:t xml:space="preserve"> </w:t>
            </w:r>
            <w:r w:rsidRPr="006C62AF">
              <w:rPr>
                <w:color w:val="221F1F"/>
                <w:sz w:val="28"/>
                <w:szCs w:val="28"/>
              </w:rPr>
              <w:t>теме</w:t>
            </w:r>
            <w:r w:rsidRPr="006C62AF">
              <w:rPr>
                <w:color w:val="221F1F"/>
                <w:spacing w:val="1"/>
                <w:sz w:val="28"/>
                <w:szCs w:val="28"/>
              </w:rPr>
              <w:t xml:space="preserve"> </w:t>
            </w:r>
            <w:r w:rsidRPr="006C62AF">
              <w:rPr>
                <w:color w:val="221F1F"/>
                <w:sz w:val="28"/>
                <w:szCs w:val="28"/>
              </w:rPr>
              <w:t>занятия.</w:t>
            </w:r>
            <w:r w:rsidRPr="006C62AF">
              <w:rPr>
                <w:color w:val="221F1F"/>
                <w:spacing w:val="1"/>
                <w:sz w:val="28"/>
                <w:szCs w:val="28"/>
              </w:rPr>
              <w:t xml:space="preserve"> </w:t>
            </w:r>
            <w:r w:rsidRPr="006C62AF">
              <w:rPr>
                <w:color w:val="221F1F"/>
                <w:sz w:val="28"/>
                <w:szCs w:val="28"/>
              </w:rPr>
              <w:t>«Я</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исполнитель».</w:t>
            </w:r>
            <w:r w:rsidRPr="006C62AF">
              <w:rPr>
                <w:color w:val="221F1F"/>
                <w:spacing w:val="1"/>
                <w:sz w:val="28"/>
                <w:szCs w:val="28"/>
              </w:rPr>
              <w:t xml:space="preserve"> </w:t>
            </w:r>
            <w:r w:rsidRPr="006C62AF">
              <w:rPr>
                <w:color w:val="221F1F"/>
                <w:sz w:val="28"/>
                <w:szCs w:val="28"/>
              </w:rPr>
              <w:t>Игра</w:t>
            </w:r>
            <w:r w:rsidRPr="006C62AF">
              <w:rPr>
                <w:color w:val="221F1F"/>
                <w:spacing w:val="6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имитация исполни- тельских движений. Игра «Я —</w:t>
            </w:r>
            <w:r w:rsidRPr="006C62AF">
              <w:rPr>
                <w:color w:val="221F1F"/>
                <w:spacing w:val="1"/>
                <w:sz w:val="28"/>
                <w:szCs w:val="28"/>
              </w:rPr>
              <w:t xml:space="preserve"> </w:t>
            </w:r>
            <w:r w:rsidRPr="006C62AF">
              <w:rPr>
                <w:color w:val="221F1F"/>
                <w:sz w:val="28"/>
                <w:szCs w:val="28"/>
              </w:rPr>
              <w:t>композитор»</w:t>
            </w:r>
            <w:r w:rsidRPr="006C62AF">
              <w:rPr>
                <w:color w:val="221F1F"/>
                <w:spacing w:val="1"/>
                <w:sz w:val="28"/>
                <w:szCs w:val="28"/>
              </w:rPr>
              <w:t xml:space="preserve"> </w:t>
            </w: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небольших</w:t>
            </w:r>
            <w:r w:rsidRPr="006C62AF">
              <w:rPr>
                <w:color w:val="221F1F"/>
                <w:spacing w:val="1"/>
                <w:sz w:val="28"/>
                <w:szCs w:val="28"/>
              </w:rPr>
              <w:t xml:space="preserve"> </w:t>
            </w:r>
            <w:r w:rsidRPr="006C62AF">
              <w:rPr>
                <w:color w:val="221F1F"/>
                <w:sz w:val="28"/>
                <w:szCs w:val="28"/>
              </w:rPr>
              <w:t>попевок,</w:t>
            </w:r>
            <w:r w:rsidRPr="006C62AF">
              <w:rPr>
                <w:color w:val="221F1F"/>
                <w:spacing w:val="1"/>
                <w:sz w:val="28"/>
                <w:szCs w:val="28"/>
              </w:rPr>
              <w:t xml:space="preserve"> </w:t>
            </w:r>
            <w:r w:rsidRPr="006C62AF">
              <w:rPr>
                <w:color w:val="221F1F"/>
                <w:sz w:val="28"/>
                <w:szCs w:val="28"/>
              </w:rPr>
              <w:t>мелодических</w:t>
            </w:r>
            <w:r w:rsidRPr="006C62AF">
              <w:rPr>
                <w:color w:val="221F1F"/>
                <w:spacing w:val="1"/>
                <w:sz w:val="28"/>
                <w:szCs w:val="28"/>
              </w:rPr>
              <w:t xml:space="preserve"> </w:t>
            </w:r>
            <w:r w:rsidRPr="006C62AF">
              <w:rPr>
                <w:color w:val="221F1F"/>
                <w:sz w:val="28"/>
                <w:szCs w:val="28"/>
              </w:rPr>
              <w:t>фраз).</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95"/>
                <w:sz w:val="28"/>
                <w:szCs w:val="28"/>
              </w:rPr>
              <w:t>Освоение</w:t>
            </w:r>
            <w:r w:rsidRPr="006C62AF">
              <w:rPr>
                <w:color w:val="221F1F"/>
                <w:spacing w:val="7"/>
                <w:w w:val="95"/>
                <w:sz w:val="28"/>
                <w:szCs w:val="28"/>
              </w:rPr>
              <w:t xml:space="preserve"> </w:t>
            </w:r>
            <w:r w:rsidRPr="006C62AF">
              <w:rPr>
                <w:color w:val="221F1F"/>
                <w:w w:val="95"/>
                <w:sz w:val="28"/>
                <w:szCs w:val="28"/>
              </w:rPr>
              <w:t>правил</w:t>
            </w:r>
            <w:r w:rsidRPr="006C62AF">
              <w:rPr>
                <w:color w:val="221F1F"/>
                <w:spacing w:val="6"/>
                <w:w w:val="95"/>
                <w:sz w:val="28"/>
                <w:szCs w:val="28"/>
              </w:rPr>
              <w:t xml:space="preserve"> </w:t>
            </w:r>
            <w:r w:rsidRPr="006C62AF">
              <w:rPr>
                <w:color w:val="221F1F"/>
                <w:w w:val="95"/>
                <w:sz w:val="28"/>
                <w:szCs w:val="28"/>
              </w:rPr>
              <w:t>поведения</w:t>
            </w:r>
            <w:r w:rsidRPr="006C62AF">
              <w:rPr>
                <w:color w:val="221F1F"/>
                <w:spacing w:val="8"/>
                <w:w w:val="95"/>
                <w:sz w:val="28"/>
                <w:szCs w:val="28"/>
              </w:rPr>
              <w:t xml:space="preserve"> </w:t>
            </w:r>
            <w:r w:rsidRPr="006C62AF">
              <w:rPr>
                <w:color w:val="221F1F"/>
                <w:w w:val="95"/>
                <w:sz w:val="28"/>
                <w:szCs w:val="28"/>
              </w:rPr>
              <w:t>на</w:t>
            </w:r>
            <w:r w:rsidRPr="006C62AF">
              <w:rPr>
                <w:color w:val="221F1F"/>
                <w:spacing w:val="6"/>
                <w:w w:val="95"/>
                <w:sz w:val="28"/>
                <w:szCs w:val="28"/>
              </w:rPr>
              <w:t xml:space="preserve"> </w:t>
            </w:r>
            <w:r w:rsidRPr="006C62AF">
              <w:rPr>
                <w:color w:val="221F1F"/>
                <w:w w:val="95"/>
                <w:sz w:val="28"/>
                <w:szCs w:val="28"/>
              </w:rPr>
              <w:t>концерте</w:t>
            </w:r>
            <w:r w:rsidRPr="006C62AF">
              <w:rPr>
                <w:color w:val="221F1F"/>
                <w:w w:val="95"/>
                <w:position w:val="4"/>
                <w:sz w:val="28"/>
                <w:szCs w:val="28"/>
              </w:rPr>
              <w:t>2</w:t>
            </w:r>
            <w:r w:rsidRPr="006C62AF">
              <w:rPr>
                <w:color w:val="221F1F"/>
                <w:w w:val="95"/>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3926"/>
                <w:tab w:val="left" w:pos="10065"/>
              </w:tabs>
              <w:spacing w:line="360" w:lineRule="auto"/>
              <w:ind w:left="167" w:right="4"/>
              <w:jc w:val="both"/>
              <w:rPr>
                <w:sz w:val="28"/>
                <w:szCs w:val="28"/>
              </w:rPr>
            </w:pPr>
            <w:r w:rsidRPr="006C62AF">
              <w:rPr>
                <w:color w:val="221F1F"/>
                <w:sz w:val="28"/>
                <w:szCs w:val="28"/>
              </w:rPr>
              <w:t>«Как</w:t>
            </w:r>
            <w:r w:rsidRPr="006C62AF">
              <w:rPr>
                <w:color w:val="221F1F"/>
                <w:spacing w:val="27"/>
                <w:sz w:val="28"/>
                <w:szCs w:val="28"/>
              </w:rPr>
              <w:t xml:space="preserve"> </w:t>
            </w:r>
            <w:r w:rsidRPr="006C62AF">
              <w:rPr>
                <w:color w:val="221F1F"/>
                <w:sz w:val="28"/>
                <w:szCs w:val="28"/>
              </w:rPr>
              <w:t>на</w:t>
            </w:r>
            <w:r w:rsidRPr="006C62AF">
              <w:rPr>
                <w:color w:val="221F1F"/>
                <w:spacing w:val="25"/>
                <w:sz w:val="28"/>
                <w:szCs w:val="28"/>
              </w:rPr>
              <w:t xml:space="preserve"> </w:t>
            </w:r>
            <w:r w:rsidRPr="006C62AF">
              <w:rPr>
                <w:color w:val="221F1F"/>
                <w:sz w:val="28"/>
                <w:szCs w:val="28"/>
              </w:rPr>
              <w:t>концерте»</w:t>
            </w:r>
            <w:r w:rsidRPr="006C62AF">
              <w:rPr>
                <w:color w:val="221F1F"/>
                <w:spacing w:val="24"/>
                <w:sz w:val="28"/>
                <w:szCs w:val="28"/>
              </w:rPr>
              <w:t xml:space="preserve"> </w:t>
            </w:r>
            <w:r w:rsidRPr="006C62AF">
              <w:rPr>
                <w:color w:val="221F1F"/>
                <w:sz w:val="28"/>
                <w:szCs w:val="28"/>
              </w:rPr>
              <w:t>—</w:t>
            </w:r>
            <w:r w:rsidRPr="006C62AF">
              <w:rPr>
                <w:color w:val="221F1F"/>
                <w:spacing w:val="27"/>
                <w:sz w:val="28"/>
                <w:szCs w:val="28"/>
              </w:rPr>
              <w:t xml:space="preserve"> </w:t>
            </w:r>
            <w:r w:rsidRPr="006C62AF">
              <w:rPr>
                <w:color w:val="221F1F"/>
                <w:sz w:val="28"/>
                <w:szCs w:val="28"/>
              </w:rPr>
              <w:t>выступление</w:t>
            </w:r>
            <w:r w:rsidRPr="006C62AF">
              <w:rPr>
                <w:color w:val="221F1F"/>
                <w:spacing w:val="28"/>
                <w:sz w:val="28"/>
                <w:szCs w:val="28"/>
              </w:rPr>
              <w:t xml:space="preserve"> </w:t>
            </w:r>
            <w:r w:rsidRPr="006C62AF">
              <w:rPr>
                <w:color w:val="221F1F"/>
                <w:sz w:val="28"/>
                <w:szCs w:val="28"/>
              </w:rPr>
              <w:t>учителя</w:t>
            </w:r>
            <w:r w:rsidRPr="006C62AF">
              <w:rPr>
                <w:color w:val="221F1F"/>
                <w:spacing w:val="29"/>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 xml:space="preserve">одно-  </w:t>
            </w:r>
            <w:r w:rsidRPr="006C62AF">
              <w:rPr>
                <w:color w:val="221F1F"/>
                <w:spacing w:val="14"/>
                <w:sz w:val="28"/>
                <w:szCs w:val="28"/>
              </w:rPr>
              <w:t xml:space="preserve"> </w:t>
            </w:r>
            <w:r w:rsidRPr="006C62AF">
              <w:rPr>
                <w:color w:val="221F1F"/>
                <w:sz w:val="28"/>
                <w:szCs w:val="28"/>
              </w:rPr>
              <w:t xml:space="preserve">классника,  </w:t>
            </w:r>
            <w:r w:rsidRPr="006C62AF">
              <w:rPr>
                <w:color w:val="221F1F"/>
                <w:spacing w:val="14"/>
                <w:sz w:val="28"/>
                <w:szCs w:val="28"/>
              </w:rPr>
              <w:t xml:space="preserve"> </w:t>
            </w:r>
            <w:r w:rsidRPr="006C62AF">
              <w:rPr>
                <w:color w:val="221F1F"/>
                <w:sz w:val="28"/>
                <w:szCs w:val="28"/>
              </w:rPr>
              <w:t>обучающегося</w:t>
            </w:r>
            <w:r w:rsidRPr="006C62AF">
              <w:rPr>
                <w:color w:val="221F1F"/>
                <w:sz w:val="28"/>
                <w:szCs w:val="28"/>
              </w:rPr>
              <w:tab/>
              <w:t>в</w:t>
            </w:r>
            <w:r w:rsidRPr="006C62AF">
              <w:rPr>
                <w:color w:val="221F1F"/>
                <w:spacing w:val="15"/>
                <w:sz w:val="28"/>
                <w:szCs w:val="28"/>
              </w:rPr>
              <w:t xml:space="preserve"> </w:t>
            </w:r>
            <w:r w:rsidRPr="006C62AF">
              <w:rPr>
                <w:color w:val="221F1F"/>
                <w:sz w:val="28"/>
                <w:szCs w:val="28"/>
              </w:rPr>
              <w:t>музыкальной</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0"/>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847"/>
        </w:trPr>
        <w:tc>
          <w:tcPr>
            <w:tcW w:w="1193" w:type="dxa"/>
            <w:tcBorders>
              <w:left w:val="single" w:sz="6" w:space="0" w:color="221F1F"/>
              <w:righ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3" w:type="dxa"/>
            <w:tcBorders>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w:t>
            </w:r>
            <w:r w:rsidRPr="006C62AF">
              <w:rPr>
                <w:color w:val="221F1F"/>
                <w:spacing w:val="-2"/>
                <w:sz w:val="28"/>
                <w:szCs w:val="28"/>
              </w:rPr>
              <w:t xml:space="preserve"> </w:t>
            </w:r>
            <w:r w:rsidRPr="006C62AF">
              <w:rPr>
                <w:color w:val="221F1F"/>
                <w:sz w:val="28"/>
                <w:szCs w:val="28"/>
              </w:rPr>
              <w:t>концертном</w:t>
            </w:r>
            <w:r w:rsidRPr="006C62AF">
              <w:rPr>
                <w:color w:val="221F1F"/>
                <w:spacing w:val="-2"/>
                <w:sz w:val="28"/>
                <w:szCs w:val="28"/>
              </w:rPr>
              <w:t xml:space="preserve"> </w:t>
            </w:r>
            <w:r w:rsidRPr="006C62AF">
              <w:rPr>
                <w:color w:val="221F1F"/>
                <w:sz w:val="28"/>
                <w:szCs w:val="28"/>
              </w:rPr>
              <w:t>зале</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школе,</w:t>
            </w:r>
            <w:r w:rsidRPr="006C62AF">
              <w:rPr>
                <w:color w:val="221F1F"/>
                <w:spacing w:val="45"/>
                <w:sz w:val="28"/>
                <w:szCs w:val="28"/>
              </w:rPr>
              <w:t xml:space="preserve"> </w:t>
            </w:r>
            <w:r w:rsidRPr="006C62AF">
              <w:rPr>
                <w:color w:val="221F1F"/>
                <w:sz w:val="28"/>
                <w:szCs w:val="28"/>
              </w:rPr>
              <w:t>с</w:t>
            </w:r>
            <w:r w:rsidRPr="006C62AF">
              <w:rPr>
                <w:color w:val="221F1F"/>
                <w:spacing w:val="44"/>
                <w:sz w:val="28"/>
                <w:szCs w:val="28"/>
              </w:rPr>
              <w:t xml:space="preserve"> </w:t>
            </w:r>
            <w:r w:rsidRPr="006C62AF">
              <w:rPr>
                <w:color w:val="221F1F"/>
                <w:sz w:val="28"/>
                <w:szCs w:val="28"/>
              </w:rPr>
              <w:t>испол-</w:t>
            </w:r>
            <w:r w:rsidRPr="006C62AF">
              <w:rPr>
                <w:color w:val="221F1F"/>
                <w:spacing w:val="44"/>
                <w:sz w:val="28"/>
                <w:szCs w:val="28"/>
              </w:rPr>
              <w:t xml:space="preserve"> </w:t>
            </w:r>
            <w:r w:rsidRPr="006C62AF">
              <w:rPr>
                <w:color w:val="221F1F"/>
                <w:sz w:val="28"/>
                <w:szCs w:val="28"/>
              </w:rPr>
              <w:t>нением</w:t>
            </w:r>
            <w:r w:rsidRPr="006C62AF">
              <w:rPr>
                <w:color w:val="221F1F"/>
                <w:spacing w:val="44"/>
                <w:sz w:val="28"/>
                <w:szCs w:val="28"/>
              </w:rPr>
              <w:t xml:space="preserve"> </w:t>
            </w:r>
            <w:r w:rsidRPr="006C62AF">
              <w:rPr>
                <w:color w:val="221F1F"/>
                <w:sz w:val="28"/>
                <w:szCs w:val="28"/>
              </w:rPr>
              <w:t>краткого</w:t>
            </w:r>
            <w:r w:rsidRPr="006C62AF">
              <w:rPr>
                <w:color w:val="221F1F"/>
                <w:spacing w:val="45"/>
                <w:sz w:val="28"/>
                <w:szCs w:val="28"/>
              </w:rPr>
              <w:t xml:space="preserve"> </w:t>
            </w:r>
            <w:r w:rsidRPr="006C62AF">
              <w:rPr>
                <w:color w:val="221F1F"/>
                <w:sz w:val="28"/>
                <w:szCs w:val="28"/>
              </w:rPr>
              <w:t>музыкального</w:t>
            </w:r>
            <w:r w:rsidRPr="006C62AF">
              <w:rPr>
                <w:color w:val="221F1F"/>
                <w:spacing w:val="-57"/>
                <w:sz w:val="28"/>
                <w:szCs w:val="28"/>
              </w:rPr>
              <w:t xml:space="preserve"> </w:t>
            </w:r>
            <w:r w:rsidRPr="006C62AF">
              <w:rPr>
                <w:color w:val="221F1F"/>
                <w:sz w:val="28"/>
                <w:szCs w:val="28"/>
              </w:rPr>
              <w:t>произведения.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1"/>
                <w:sz w:val="28"/>
                <w:szCs w:val="28"/>
              </w:rPr>
              <w:t>Посещение</w:t>
            </w:r>
            <w:r w:rsidRPr="006C62AF">
              <w:rPr>
                <w:color w:val="221F1F"/>
                <w:spacing w:val="-14"/>
                <w:sz w:val="28"/>
                <w:szCs w:val="28"/>
              </w:rPr>
              <w:t xml:space="preserve"> </w:t>
            </w:r>
            <w:r w:rsidRPr="006C62AF">
              <w:rPr>
                <w:color w:val="221F1F"/>
                <w:spacing w:val="-1"/>
                <w:sz w:val="28"/>
                <w:szCs w:val="28"/>
              </w:rPr>
              <w:t>концерта</w:t>
            </w:r>
            <w:r w:rsidRPr="006C62AF">
              <w:rPr>
                <w:color w:val="221F1F"/>
                <w:spacing w:val="-11"/>
                <w:sz w:val="28"/>
                <w:szCs w:val="28"/>
              </w:rPr>
              <w:t xml:space="preserve"> </w:t>
            </w:r>
            <w:r w:rsidRPr="006C62AF">
              <w:rPr>
                <w:color w:val="221F1F"/>
                <w:spacing w:val="-1"/>
                <w:sz w:val="28"/>
                <w:szCs w:val="28"/>
              </w:rPr>
              <w:t>классической</w:t>
            </w:r>
            <w:r w:rsidRPr="006C62AF">
              <w:rPr>
                <w:color w:val="221F1F"/>
                <w:spacing w:val="-9"/>
                <w:sz w:val="28"/>
                <w:szCs w:val="28"/>
              </w:rPr>
              <w:t xml:space="preserve"> </w:t>
            </w:r>
            <w:r w:rsidRPr="006C62AF">
              <w:rPr>
                <w:color w:val="221F1F"/>
                <w:spacing w:val="-1"/>
                <w:sz w:val="28"/>
                <w:szCs w:val="28"/>
              </w:rPr>
              <w:t>музыки</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35"/>
        </w:numPr>
        <w:tabs>
          <w:tab w:val="left" w:pos="142"/>
          <w:tab w:val="left" w:pos="958"/>
          <w:tab w:val="left" w:pos="10065"/>
        </w:tabs>
        <w:spacing w:before="91" w:line="360" w:lineRule="auto"/>
        <w:ind w:right="4" w:firstLine="0"/>
        <w:jc w:val="both"/>
        <w:rPr>
          <w:sz w:val="28"/>
          <w:szCs w:val="28"/>
        </w:rPr>
      </w:pPr>
      <w:r w:rsidRPr="006C62AF">
        <w:rPr>
          <w:color w:val="221F1F"/>
          <w:sz w:val="28"/>
          <w:szCs w:val="28"/>
        </w:rPr>
        <w:t>В данном блоке необходимо познакомить учащихся с основными правилами поведения во</w:t>
      </w:r>
      <w:r w:rsidRPr="006C62AF">
        <w:rPr>
          <w:color w:val="221F1F"/>
          <w:spacing w:val="1"/>
          <w:sz w:val="28"/>
          <w:szCs w:val="28"/>
        </w:rPr>
        <w:t xml:space="preserve"> </w:t>
      </w:r>
      <w:r w:rsidRPr="006C62AF">
        <w:rPr>
          <w:color w:val="221F1F"/>
          <w:sz w:val="28"/>
          <w:szCs w:val="28"/>
        </w:rPr>
        <w:t>время слушания музыки (во время звучания музыки нельзя шуметь и разговаривать; если в зале</w:t>
      </w:r>
      <w:r w:rsidRPr="006C62AF">
        <w:rPr>
          <w:color w:val="221F1F"/>
          <w:spacing w:val="-57"/>
          <w:sz w:val="28"/>
          <w:szCs w:val="28"/>
        </w:rPr>
        <w:t xml:space="preserve"> </w:t>
      </w:r>
      <w:r w:rsidRPr="006C62AF">
        <w:rPr>
          <w:color w:val="221F1F"/>
          <w:sz w:val="28"/>
          <w:szCs w:val="28"/>
        </w:rPr>
        <w:t>(классе) звучит музыка — нужно дождаться окончания звучания за дверью; после исполнения</w:t>
      </w:r>
      <w:r w:rsidRPr="006C62AF">
        <w:rPr>
          <w:color w:val="221F1F"/>
          <w:spacing w:val="1"/>
          <w:sz w:val="28"/>
          <w:szCs w:val="28"/>
        </w:rPr>
        <w:t xml:space="preserve"> </w:t>
      </w:r>
      <w:r w:rsidRPr="006C62AF">
        <w:rPr>
          <w:color w:val="221F1F"/>
          <w:sz w:val="28"/>
          <w:szCs w:val="28"/>
        </w:rPr>
        <w:t>музыкального произведения слушатели благодарят музыкантов аплодисментами и т. д.) и в</w:t>
      </w:r>
      <w:r w:rsidRPr="006C62AF">
        <w:rPr>
          <w:color w:val="221F1F"/>
          <w:spacing w:val="1"/>
          <w:sz w:val="28"/>
          <w:szCs w:val="28"/>
        </w:rPr>
        <w:t xml:space="preserve"> </w:t>
      </w:r>
      <w:r w:rsidRPr="006C62AF">
        <w:rPr>
          <w:color w:val="221F1F"/>
          <w:sz w:val="28"/>
          <w:szCs w:val="28"/>
        </w:rPr>
        <w:t>дальнейшем</w:t>
      </w:r>
      <w:r w:rsidRPr="006C62AF">
        <w:rPr>
          <w:color w:val="221F1F"/>
          <w:spacing w:val="-2"/>
          <w:sz w:val="28"/>
          <w:szCs w:val="28"/>
        </w:rPr>
        <w:t xml:space="preserve"> </w:t>
      </w:r>
      <w:r w:rsidRPr="006C62AF">
        <w:rPr>
          <w:color w:val="221F1F"/>
          <w:sz w:val="28"/>
          <w:szCs w:val="28"/>
        </w:rPr>
        <w:t>тщательно</w:t>
      </w:r>
      <w:r w:rsidRPr="006C62AF">
        <w:rPr>
          <w:color w:val="221F1F"/>
          <w:spacing w:val="-3"/>
          <w:sz w:val="28"/>
          <w:szCs w:val="28"/>
        </w:rPr>
        <w:t xml:space="preserve"> </w:t>
      </w:r>
      <w:r w:rsidRPr="006C62AF">
        <w:rPr>
          <w:color w:val="221F1F"/>
          <w:sz w:val="28"/>
          <w:szCs w:val="28"/>
        </w:rPr>
        <w:t>сле-</w:t>
      </w:r>
      <w:r w:rsidRPr="006C62AF">
        <w:rPr>
          <w:color w:val="221F1F"/>
          <w:spacing w:val="-1"/>
          <w:sz w:val="28"/>
          <w:szCs w:val="28"/>
        </w:rPr>
        <w:t xml:space="preserve"> </w:t>
      </w:r>
      <w:r w:rsidRPr="006C62AF">
        <w:rPr>
          <w:color w:val="221F1F"/>
          <w:sz w:val="28"/>
          <w:szCs w:val="28"/>
        </w:rPr>
        <w:t>дить за</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выполнением.</w:t>
      </w:r>
    </w:p>
    <w:p w:rsidR="000D722C" w:rsidRPr="006C62AF" w:rsidRDefault="000D722C" w:rsidP="00BB72D6">
      <w:pPr>
        <w:pStyle w:val="a3"/>
        <w:tabs>
          <w:tab w:val="left" w:pos="142"/>
          <w:tab w:val="left" w:pos="10065"/>
        </w:tabs>
        <w:spacing w:before="8"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2"/>
      </w:tblGrid>
      <w:tr w:rsidR="000D722C" w:rsidRPr="006C62AF">
        <w:trPr>
          <w:trHeight w:val="3312"/>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Б)</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3" w:type="dxa"/>
          </w:tcPr>
          <w:p w:rsidR="000D722C" w:rsidRPr="006C62AF" w:rsidRDefault="00466544" w:rsidP="00BB72D6">
            <w:pPr>
              <w:pStyle w:val="TableParagraph"/>
              <w:tabs>
                <w:tab w:val="left" w:pos="142"/>
                <w:tab w:val="left" w:pos="890"/>
                <w:tab w:val="left" w:pos="10065"/>
              </w:tabs>
              <w:spacing w:line="360" w:lineRule="auto"/>
              <w:ind w:left="168" w:right="4"/>
              <w:jc w:val="both"/>
              <w:rPr>
                <w:sz w:val="28"/>
                <w:szCs w:val="28"/>
              </w:rPr>
            </w:pPr>
            <w:r w:rsidRPr="006C62AF">
              <w:rPr>
                <w:color w:val="221F1F"/>
                <w:sz w:val="28"/>
                <w:szCs w:val="28"/>
              </w:rPr>
              <w:t>Компози</w:t>
            </w:r>
            <w:r w:rsidRPr="006C62AF">
              <w:rPr>
                <w:color w:val="221F1F"/>
                <w:spacing w:val="1"/>
                <w:sz w:val="28"/>
                <w:szCs w:val="28"/>
              </w:rPr>
              <w:t xml:space="preserve"> </w:t>
            </w:r>
            <w:r w:rsidRPr="006C62AF">
              <w:rPr>
                <w:color w:val="221F1F"/>
                <w:sz w:val="28"/>
                <w:szCs w:val="28"/>
              </w:rPr>
              <w:t>торы</w:t>
            </w:r>
            <w:r w:rsidRPr="006C62AF">
              <w:rPr>
                <w:color w:val="221F1F"/>
                <w:sz w:val="28"/>
                <w:szCs w:val="28"/>
              </w:rPr>
              <w:tab/>
              <w:t>—</w:t>
            </w:r>
            <w:r w:rsidRPr="006C62AF">
              <w:rPr>
                <w:color w:val="221F1F"/>
                <w:spacing w:val="-57"/>
                <w:sz w:val="28"/>
                <w:szCs w:val="28"/>
              </w:rPr>
              <w:t xml:space="preserve"> </w:t>
            </w:r>
            <w:r w:rsidRPr="006C62AF">
              <w:rPr>
                <w:color w:val="221F1F"/>
                <w:sz w:val="28"/>
                <w:szCs w:val="28"/>
              </w:rPr>
              <w:t>детям</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Детская</w:t>
            </w:r>
            <w:r w:rsidRPr="006C62AF">
              <w:rPr>
                <w:color w:val="221F1F"/>
                <w:spacing w:val="-14"/>
                <w:sz w:val="28"/>
                <w:szCs w:val="28"/>
              </w:rPr>
              <w:t xml:space="preserve"> </w:t>
            </w: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 И. Чайковского,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Прокофьева,</w:t>
            </w:r>
            <w:r w:rsidRPr="006C62AF">
              <w:rPr>
                <w:color w:val="221F1F"/>
                <w:spacing w:val="1"/>
                <w:sz w:val="28"/>
                <w:szCs w:val="28"/>
              </w:rPr>
              <w:t xml:space="preserve"> </w:t>
            </w:r>
            <w:r w:rsidRPr="006C62AF">
              <w:rPr>
                <w:color w:val="221F1F"/>
                <w:sz w:val="28"/>
                <w:szCs w:val="28"/>
              </w:rPr>
              <w:t>Д. Б. Кабалевского</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Понятие</w:t>
            </w:r>
            <w:r w:rsidRPr="006C62AF">
              <w:rPr>
                <w:color w:val="221F1F"/>
                <w:spacing w:val="1"/>
                <w:sz w:val="28"/>
                <w:szCs w:val="28"/>
              </w:rPr>
              <w:t xml:space="preserve"> </w:t>
            </w:r>
            <w:r w:rsidRPr="006C62AF">
              <w:rPr>
                <w:color w:val="221F1F"/>
                <w:sz w:val="28"/>
                <w:szCs w:val="28"/>
              </w:rPr>
              <w:t>жанра.</w:t>
            </w:r>
            <w:r w:rsidRPr="006C62AF">
              <w:rPr>
                <w:color w:val="221F1F"/>
                <w:spacing w:val="1"/>
                <w:sz w:val="28"/>
                <w:szCs w:val="28"/>
              </w:rPr>
              <w:t xml:space="preserve"> </w:t>
            </w:r>
            <w:r w:rsidRPr="006C62AF">
              <w:rPr>
                <w:color w:val="221F1F"/>
                <w:spacing w:val="-1"/>
                <w:sz w:val="28"/>
                <w:szCs w:val="28"/>
              </w:rPr>
              <w:t>Песня,</w:t>
            </w:r>
            <w:r w:rsidRPr="006C62AF">
              <w:rPr>
                <w:color w:val="221F1F"/>
                <w:spacing w:val="-13"/>
                <w:sz w:val="28"/>
                <w:szCs w:val="28"/>
              </w:rPr>
              <w:t xml:space="preserve"> </w:t>
            </w:r>
            <w:r w:rsidRPr="006C62AF">
              <w:rPr>
                <w:color w:val="221F1F"/>
                <w:spacing w:val="-1"/>
                <w:sz w:val="28"/>
                <w:szCs w:val="28"/>
              </w:rPr>
              <w:t>танец,</w:t>
            </w:r>
            <w:r w:rsidRPr="006C62AF">
              <w:rPr>
                <w:color w:val="221F1F"/>
                <w:spacing w:val="-13"/>
                <w:sz w:val="28"/>
                <w:szCs w:val="28"/>
              </w:rPr>
              <w:t xml:space="preserve"> </w:t>
            </w:r>
            <w:r w:rsidRPr="006C62AF">
              <w:rPr>
                <w:color w:val="221F1F"/>
                <w:sz w:val="28"/>
                <w:szCs w:val="28"/>
              </w:rPr>
              <w:t>марш</w:t>
            </w:r>
          </w:p>
        </w:tc>
        <w:tc>
          <w:tcPr>
            <w:tcW w:w="5602"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музыкально-выразительных</w:t>
            </w:r>
            <w:r w:rsidRPr="006C62AF">
              <w:rPr>
                <w:color w:val="221F1F"/>
                <w:spacing w:val="1"/>
                <w:sz w:val="28"/>
                <w:szCs w:val="28"/>
              </w:rPr>
              <w:t xml:space="preserve"> </w:t>
            </w:r>
            <w:r w:rsidRPr="006C62AF">
              <w:rPr>
                <w:color w:val="221F1F"/>
                <w:sz w:val="28"/>
                <w:szCs w:val="28"/>
              </w:rPr>
              <w:t>средств,</w:t>
            </w:r>
            <w:r w:rsidRPr="006C62AF">
              <w:rPr>
                <w:color w:val="221F1F"/>
                <w:spacing w:val="-57"/>
                <w:sz w:val="28"/>
                <w:szCs w:val="28"/>
              </w:rPr>
              <w:t xml:space="preserve"> </w:t>
            </w:r>
            <w:r w:rsidRPr="006C62AF">
              <w:rPr>
                <w:color w:val="221F1F"/>
                <w:sz w:val="28"/>
                <w:szCs w:val="28"/>
              </w:rPr>
              <w:t>использованных</w:t>
            </w:r>
            <w:r w:rsidRPr="006C62AF">
              <w:rPr>
                <w:color w:val="221F1F"/>
                <w:spacing w:val="1"/>
                <w:sz w:val="28"/>
                <w:szCs w:val="28"/>
              </w:rPr>
              <w:t xml:space="preserve"> </w:t>
            </w:r>
            <w:r w:rsidRPr="006C62AF">
              <w:rPr>
                <w:color w:val="221F1F"/>
                <w:sz w:val="28"/>
                <w:szCs w:val="28"/>
              </w:rPr>
              <w:t>композитором.</w:t>
            </w:r>
            <w:r w:rsidRPr="006C62AF">
              <w:rPr>
                <w:color w:val="221F1F"/>
                <w:spacing w:val="1"/>
                <w:sz w:val="28"/>
                <w:szCs w:val="28"/>
              </w:rPr>
              <w:t xml:space="preserve"> </w:t>
            </w:r>
            <w:r w:rsidRPr="006C62AF">
              <w:rPr>
                <w:color w:val="221F1F"/>
                <w:sz w:val="28"/>
                <w:szCs w:val="28"/>
              </w:rPr>
              <w:t>Подбор</w:t>
            </w:r>
            <w:r w:rsidRPr="006C62AF">
              <w:rPr>
                <w:color w:val="221F1F"/>
                <w:spacing w:val="1"/>
                <w:sz w:val="28"/>
                <w:szCs w:val="28"/>
              </w:rPr>
              <w:t xml:space="preserve"> </w:t>
            </w:r>
            <w:r w:rsidRPr="006C62AF">
              <w:rPr>
                <w:color w:val="221F1F"/>
                <w:sz w:val="28"/>
                <w:szCs w:val="28"/>
              </w:rPr>
              <w:t>эпитетов,</w:t>
            </w:r>
            <w:r w:rsidRPr="006C62AF">
              <w:rPr>
                <w:color w:val="221F1F"/>
                <w:spacing w:val="1"/>
                <w:sz w:val="28"/>
                <w:szCs w:val="28"/>
              </w:rPr>
              <w:t xml:space="preserve"> </w:t>
            </w:r>
            <w:r w:rsidRPr="006C62AF">
              <w:rPr>
                <w:color w:val="221F1F"/>
                <w:sz w:val="28"/>
                <w:szCs w:val="28"/>
              </w:rPr>
              <w:t>иллюстраций</w:t>
            </w:r>
            <w:r w:rsidRPr="006C62AF">
              <w:rPr>
                <w:color w:val="221F1F"/>
                <w:spacing w:val="-9"/>
                <w:sz w:val="28"/>
                <w:szCs w:val="28"/>
              </w:rPr>
              <w:t xml:space="preserve"> </w:t>
            </w:r>
            <w:r w:rsidRPr="006C62AF">
              <w:rPr>
                <w:color w:val="221F1F"/>
                <w:sz w:val="28"/>
                <w:szCs w:val="28"/>
              </w:rPr>
              <w:t>к</w:t>
            </w:r>
            <w:r w:rsidRPr="006C62AF">
              <w:rPr>
                <w:color w:val="221F1F"/>
                <w:spacing w:val="-8"/>
                <w:sz w:val="28"/>
                <w:szCs w:val="28"/>
              </w:rPr>
              <w:t xml:space="preserve"> </w:t>
            </w:r>
            <w:r w:rsidRPr="006C62AF">
              <w:rPr>
                <w:color w:val="221F1F"/>
                <w:sz w:val="28"/>
                <w:szCs w:val="28"/>
              </w:rPr>
              <w:t>музыке. Определение</w:t>
            </w:r>
            <w:r w:rsidRPr="006C62AF">
              <w:rPr>
                <w:color w:val="221F1F"/>
                <w:spacing w:val="-2"/>
                <w:sz w:val="28"/>
                <w:szCs w:val="28"/>
              </w:rPr>
              <w:t xml:space="preserve"> </w:t>
            </w:r>
            <w:r w:rsidRPr="006C62AF">
              <w:rPr>
                <w:color w:val="221F1F"/>
                <w:sz w:val="28"/>
                <w:szCs w:val="28"/>
              </w:rPr>
              <w:t>жанра.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Музыкальная</w:t>
            </w:r>
            <w:r w:rsidRPr="006C62AF">
              <w:rPr>
                <w:color w:val="221F1F"/>
                <w:spacing w:val="6"/>
                <w:sz w:val="28"/>
                <w:szCs w:val="28"/>
              </w:rPr>
              <w:t xml:space="preserve"> </w:t>
            </w:r>
            <w:r w:rsidRPr="006C62AF">
              <w:rPr>
                <w:color w:val="221F1F"/>
                <w:sz w:val="28"/>
                <w:szCs w:val="28"/>
              </w:rPr>
              <w:t>викторина.</w:t>
            </w:r>
          </w:p>
          <w:p w:rsidR="000D722C" w:rsidRPr="006C62AF" w:rsidRDefault="00466544" w:rsidP="00BB72D6">
            <w:pPr>
              <w:pStyle w:val="TableParagraph"/>
              <w:tabs>
                <w:tab w:val="left" w:pos="142"/>
                <w:tab w:val="left" w:pos="2535"/>
                <w:tab w:val="left" w:pos="4724"/>
                <w:tab w:val="left" w:pos="10065"/>
              </w:tabs>
              <w:spacing w:line="360" w:lineRule="auto"/>
              <w:ind w:left="167" w:right="4"/>
              <w:jc w:val="both"/>
              <w:rPr>
                <w:sz w:val="28"/>
                <w:szCs w:val="28"/>
              </w:rPr>
            </w:pPr>
            <w:r w:rsidRPr="006C62AF">
              <w:rPr>
                <w:color w:val="221F1F"/>
                <w:sz w:val="28"/>
                <w:szCs w:val="28"/>
              </w:rPr>
              <w:t>Вокализация,</w:t>
            </w:r>
            <w:r w:rsidRPr="006C62AF">
              <w:rPr>
                <w:color w:val="221F1F"/>
                <w:sz w:val="28"/>
                <w:szCs w:val="28"/>
              </w:rPr>
              <w:tab/>
              <w:t>исполнение</w:t>
            </w:r>
            <w:r w:rsidRPr="006C62AF">
              <w:rPr>
                <w:color w:val="221F1F"/>
                <w:sz w:val="28"/>
                <w:szCs w:val="28"/>
              </w:rPr>
              <w:tab/>
            </w:r>
            <w:r w:rsidRPr="006C62AF">
              <w:rPr>
                <w:color w:val="221F1F"/>
                <w:spacing w:val="-1"/>
                <w:sz w:val="28"/>
                <w:szCs w:val="28"/>
              </w:rPr>
              <w:t>мелодий</w:t>
            </w:r>
            <w:r w:rsidRPr="006C62AF">
              <w:rPr>
                <w:color w:val="221F1F"/>
                <w:spacing w:val="-58"/>
                <w:sz w:val="28"/>
                <w:szCs w:val="28"/>
              </w:rPr>
              <w:t xml:space="preserve"> </w:t>
            </w:r>
            <w:r w:rsidRPr="006C62AF">
              <w:rPr>
                <w:color w:val="221F1F"/>
                <w:sz w:val="28"/>
                <w:szCs w:val="28"/>
              </w:rPr>
              <w:t>инструментальных</w:t>
            </w:r>
            <w:r w:rsidRPr="006C62AF">
              <w:rPr>
                <w:color w:val="221F1F"/>
                <w:spacing w:val="1"/>
                <w:sz w:val="28"/>
                <w:szCs w:val="28"/>
              </w:rPr>
              <w:t xml:space="preserve"> </w:t>
            </w:r>
            <w:r w:rsidRPr="006C62AF">
              <w:rPr>
                <w:color w:val="221F1F"/>
                <w:sz w:val="28"/>
                <w:szCs w:val="28"/>
              </w:rPr>
              <w:t>пьес</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словами.</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2"/>
                <w:sz w:val="28"/>
                <w:szCs w:val="28"/>
              </w:rPr>
              <w:t xml:space="preserve"> </w:t>
            </w:r>
            <w:r w:rsidRPr="006C62AF">
              <w:rPr>
                <w:color w:val="221F1F"/>
                <w:sz w:val="28"/>
                <w:szCs w:val="28"/>
              </w:rPr>
              <w:t>песен.</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ритмических</w:t>
            </w:r>
            <w:r w:rsidRPr="006C62AF">
              <w:rPr>
                <w:color w:val="221F1F"/>
                <w:spacing w:val="1"/>
                <w:sz w:val="28"/>
                <w:szCs w:val="28"/>
              </w:rPr>
              <w:t xml:space="preserve"> </w:t>
            </w:r>
            <w:r w:rsidRPr="006C62AF">
              <w:rPr>
                <w:color w:val="221F1F"/>
                <w:sz w:val="28"/>
                <w:szCs w:val="28"/>
              </w:rPr>
              <w:t>аккомпанементов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 звучащих жестов или ударных и шумовых</w:t>
            </w:r>
            <w:r w:rsidRPr="006C62AF">
              <w:rPr>
                <w:color w:val="221F1F"/>
                <w:spacing w:val="-57"/>
                <w:sz w:val="28"/>
                <w:szCs w:val="28"/>
              </w:rPr>
              <w:t xml:space="preserve"> </w:t>
            </w:r>
            <w:r w:rsidRPr="006C62AF">
              <w:rPr>
                <w:color w:val="221F1F"/>
                <w:sz w:val="28"/>
                <w:szCs w:val="28"/>
              </w:rPr>
              <w:t>инструментов) к пьесам маршевого и танцевального</w:t>
            </w:r>
            <w:r w:rsidRPr="006C62AF">
              <w:rPr>
                <w:color w:val="221F1F"/>
                <w:spacing w:val="1"/>
                <w:sz w:val="28"/>
                <w:szCs w:val="28"/>
              </w:rPr>
              <w:t xml:space="preserve"> </w:t>
            </w:r>
            <w:r w:rsidRPr="006C62AF">
              <w:rPr>
                <w:color w:val="221F1F"/>
                <w:sz w:val="28"/>
                <w:szCs w:val="28"/>
              </w:rPr>
              <w:t>характера</w:t>
            </w:r>
          </w:p>
        </w:tc>
      </w:tr>
      <w:tr w:rsidR="000D722C" w:rsidRPr="006C62AF">
        <w:trPr>
          <w:trHeight w:val="3587"/>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lastRenderedPageBreak/>
              <w:t>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Оркестр</w:t>
            </w:r>
          </w:p>
        </w:tc>
        <w:tc>
          <w:tcPr>
            <w:tcW w:w="2211" w:type="dxa"/>
          </w:tcPr>
          <w:p w:rsidR="000D722C" w:rsidRPr="006C62AF" w:rsidRDefault="00466544" w:rsidP="00BB72D6">
            <w:pPr>
              <w:pStyle w:val="TableParagraph"/>
              <w:tabs>
                <w:tab w:val="left" w:pos="142"/>
                <w:tab w:val="left" w:pos="1807"/>
                <w:tab w:val="left" w:pos="1968"/>
                <w:tab w:val="left" w:pos="2100"/>
                <w:tab w:val="left" w:pos="10065"/>
              </w:tabs>
              <w:spacing w:line="360" w:lineRule="auto"/>
              <w:ind w:left="167" w:right="4"/>
              <w:jc w:val="both"/>
              <w:rPr>
                <w:sz w:val="28"/>
                <w:szCs w:val="28"/>
              </w:rPr>
            </w:pPr>
            <w:r w:rsidRPr="006C62AF">
              <w:rPr>
                <w:color w:val="221F1F"/>
                <w:sz w:val="28"/>
                <w:szCs w:val="28"/>
              </w:rPr>
              <w:t>Оркестр</w:t>
            </w:r>
            <w:r w:rsidRPr="006C62AF">
              <w:rPr>
                <w:color w:val="221F1F"/>
                <w:sz w:val="28"/>
                <w:szCs w:val="28"/>
              </w:rPr>
              <w:tab/>
            </w:r>
            <w:r w:rsidRPr="006C62AF">
              <w:rPr>
                <w:color w:val="221F1F"/>
                <w:sz w:val="28"/>
                <w:szCs w:val="28"/>
              </w:rPr>
              <w:tab/>
              <w:t>—</w:t>
            </w:r>
            <w:r w:rsidRPr="006C62AF">
              <w:rPr>
                <w:color w:val="221F1F"/>
                <w:spacing w:val="-57"/>
                <w:sz w:val="28"/>
                <w:szCs w:val="28"/>
              </w:rPr>
              <w:t xml:space="preserve"> </w:t>
            </w:r>
            <w:r w:rsidRPr="006C62AF">
              <w:rPr>
                <w:color w:val="221F1F"/>
                <w:sz w:val="28"/>
                <w:szCs w:val="28"/>
              </w:rPr>
              <w:t>большой</w:t>
            </w:r>
            <w:r w:rsidRPr="006C62AF">
              <w:rPr>
                <w:color w:val="221F1F"/>
                <w:spacing w:val="28"/>
                <w:sz w:val="28"/>
                <w:szCs w:val="28"/>
              </w:rPr>
              <w:t xml:space="preserve"> </w:t>
            </w:r>
            <w:r w:rsidRPr="006C62AF">
              <w:rPr>
                <w:color w:val="221F1F"/>
                <w:sz w:val="28"/>
                <w:szCs w:val="28"/>
              </w:rPr>
              <w:t>коллектив</w:t>
            </w:r>
            <w:r w:rsidRPr="006C62AF">
              <w:rPr>
                <w:color w:val="221F1F"/>
                <w:spacing w:val="-57"/>
                <w:sz w:val="28"/>
                <w:szCs w:val="28"/>
              </w:rPr>
              <w:t xml:space="preserve"> </w:t>
            </w:r>
            <w:r w:rsidRPr="006C62AF">
              <w:rPr>
                <w:color w:val="221F1F"/>
                <w:sz w:val="28"/>
                <w:szCs w:val="28"/>
              </w:rPr>
              <w:t>музыкан-</w:t>
            </w:r>
            <w:r w:rsidRPr="006C62AF">
              <w:rPr>
                <w:color w:val="221F1F"/>
                <w:sz w:val="28"/>
                <w:szCs w:val="28"/>
              </w:rPr>
              <w:tab/>
              <w:t>тов.</w:t>
            </w:r>
            <w:r w:rsidRPr="006C62AF">
              <w:rPr>
                <w:color w:val="221F1F"/>
                <w:spacing w:val="-57"/>
                <w:sz w:val="28"/>
                <w:szCs w:val="28"/>
              </w:rPr>
              <w:t xml:space="preserve"> </w:t>
            </w:r>
            <w:r w:rsidRPr="006C62AF">
              <w:rPr>
                <w:color w:val="221F1F"/>
                <w:sz w:val="28"/>
                <w:szCs w:val="28"/>
              </w:rPr>
              <w:t>Дирижёр,</w:t>
            </w:r>
            <w:r w:rsidRPr="006C62AF">
              <w:rPr>
                <w:color w:val="221F1F"/>
                <w:spacing w:val="1"/>
                <w:sz w:val="28"/>
                <w:szCs w:val="28"/>
              </w:rPr>
              <w:t xml:space="preserve"> </w:t>
            </w:r>
            <w:r w:rsidRPr="006C62AF">
              <w:rPr>
                <w:color w:val="221F1F"/>
                <w:sz w:val="28"/>
                <w:szCs w:val="28"/>
              </w:rPr>
              <w:t>партитура,</w:t>
            </w:r>
            <w:r w:rsidRPr="006C62AF">
              <w:rPr>
                <w:color w:val="221F1F"/>
                <w:spacing w:val="42"/>
                <w:sz w:val="28"/>
                <w:szCs w:val="28"/>
              </w:rPr>
              <w:t xml:space="preserve"> </w:t>
            </w:r>
            <w:r w:rsidRPr="006C62AF">
              <w:rPr>
                <w:color w:val="221F1F"/>
                <w:sz w:val="28"/>
                <w:szCs w:val="28"/>
              </w:rPr>
              <w:t>репети-</w:t>
            </w:r>
            <w:r w:rsidRPr="006C62AF">
              <w:rPr>
                <w:color w:val="221F1F"/>
                <w:spacing w:val="-57"/>
                <w:sz w:val="28"/>
                <w:szCs w:val="28"/>
              </w:rPr>
              <w:t xml:space="preserve"> </w:t>
            </w:r>
            <w:r w:rsidRPr="006C62AF">
              <w:rPr>
                <w:color w:val="221F1F"/>
                <w:sz w:val="28"/>
                <w:szCs w:val="28"/>
              </w:rPr>
              <w:t>ция.</w:t>
            </w:r>
            <w:r w:rsidRPr="006C62AF">
              <w:rPr>
                <w:color w:val="221F1F"/>
                <w:spacing w:val="1"/>
                <w:sz w:val="28"/>
                <w:szCs w:val="28"/>
              </w:rPr>
              <w:t xml:space="preserve"> </w:t>
            </w:r>
            <w:r w:rsidRPr="006C62AF">
              <w:rPr>
                <w:color w:val="221F1F"/>
                <w:sz w:val="28"/>
                <w:szCs w:val="28"/>
              </w:rPr>
              <w:t>Жанр</w:t>
            </w:r>
            <w:r w:rsidRPr="006C62AF">
              <w:rPr>
                <w:color w:val="221F1F"/>
                <w:spacing w:val="1"/>
                <w:sz w:val="28"/>
                <w:szCs w:val="28"/>
              </w:rPr>
              <w:t xml:space="preserve"> </w:t>
            </w:r>
            <w:r w:rsidRPr="006C62AF">
              <w:rPr>
                <w:color w:val="221F1F"/>
                <w:sz w:val="28"/>
                <w:szCs w:val="28"/>
              </w:rPr>
              <w:t>концер-</w:t>
            </w:r>
            <w:r w:rsidRPr="006C62AF">
              <w:rPr>
                <w:color w:val="221F1F"/>
                <w:spacing w:val="-57"/>
                <w:sz w:val="28"/>
                <w:szCs w:val="28"/>
              </w:rPr>
              <w:t xml:space="preserve"> </w:t>
            </w:r>
            <w:r w:rsidRPr="006C62AF">
              <w:rPr>
                <w:color w:val="221F1F"/>
                <w:sz w:val="28"/>
                <w:szCs w:val="28"/>
              </w:rPr>
              <w:t>та</w:t>
            </w:r>
            <w:r w:rsidRPr="006C62AF">
              <w:rPr>
                <w:color w:val="221F1F"/>
                <w:spacing w:val="6"/>
                <w:sz w:val="28"/>
                <w:szCs w:val="28"/>
              </w:rPr>
              <w:t xml:space="preserve"> </w:t>
            </w:r>
            <w:r w:rsidRPr="006C62AF">
              <w:rPr>
                <w:color w:val="221F1F"/>
                <w:sz w:val="28"/>
                <w:szCs w:val="28"/>
              </w:rPr>
              <w:t>—</w:t>
            </w:r>
            <w:r w:rsidRPr="006C62AF">
              <w:rPr>
                <w:color w:val="221F1F"/>
                <w:spacing w:val="6"/>
                <w:sz w:val="28"/>
                <w:szCs w:val="28"/>
              </w:rPr>
              <w:t xml:space="preserve"> </w:t>
            </w:r>
            <w:r w:rsidRPr="006C62AF">
              <w:rPr>
                <w:color w:val="221F1F"/>
                <w:sz w:val="28"/>
                <w:szCs w:val="28"/>
              </w:rPr>
              <w:t>музыкальное</w:t>
            </w:r>
            <w:r w:rsidRPr="006C62AF">
              <w:rPr>
                <w:color w:val="221F1F"/>
                <w:spacing w:val="-57"/>
                <w:sz w:val="28"/>
                <w:szCs w:val="28"/>
              </w:rPr>
              <w:t xml:space="preserve"> </w:t>
            </w:r>
            <w:r w:rsidRPr="006C62AF">
              <w:rPr>
                <w:color w:val="221F1F"/>
                <w:sz w:val="28"/>
                <w:szCs w:val="28"/>
              </w:rPr>
              <w:t>соревнование</w:t>
            </w:r>
            <w:r w:rsidRPr="006C62AF">
              <w:rPr>
                <w:color w:val="221F1F"/>
                <w:spacing w:val="1"/>
                <w:sz w:val="28"/>
                <w:szCs w:val="28"/>
              </w:rPr>
              <w:t xml:space="preserve"> </w:t>
            </w:r>
            <w:r w:rsidRPr="006C62AF">
              <w:rPr>
                <w:color w:val="221F1F"/>
                <w:sz w:val="28"/>
                <w:szCs w:val="28"/>
              </w:rPr>
              <w:t>солиста</w:t>
            </w:r>
            <w:r w:rsidRPr="006C62AF">
              <w:rPr>
                <w:color w:val="221F1F"/>
                <w:sz w:val="28"/>
                <w:szCs w:val="28"/>
              </w:rPr>
              <w:tab/>
            </w:r>
            <w:r w:rsidRPr="006C62AF">
              <w:rPr>
                <w:color w:val="221F1F"/>
                <w:sz w:val="28"/>
                <w:szCs w:val="28"/>
              </w:rPr>
              <w:tab/>
            </w:r>
            <w:r w:rsidRPr="006C62AF">
              <w:rPr>
                <w:color w:val="221F1F"/>
                <w:sz w:val="28"/>
                <w:szCs w:val="28"/>
              </w:rPr>
              <w:tab/>
              <w:t>с</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оркестром</w:t>
            </w:r>
            <w:r w:rsidRPr="006C62AF">
              <w:rPr>
                <w:color w:val="221F1F"/>
                <w:position w:val="4"/>
                <w:sz w:val="28"/>
                <w:szCs w:val="28"/>
              </w:rPr>
              <w:t>1</w:t>
            </w:r>
          </w:p>
        </w:tc>
        <w:tc>
          <w:tcPr>
            <w:tcW w:w="5602"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6"/>
                <w:sz w:val="28"/>
                <w:szCs w:val="28"/>
              </w:rPr>
              <w:t xml:space="preserve"> </w:t>
            </w:r>
            <w:r w:rsidRPr="006C62AF">
              <w:rPr>
                <w:color w:val="221F1F"/>
                <w:sz w:val="28"/>
                <w:szCs w:val="28"/>
              </w:rPr>
              <w:t>музыки</w:t>
            </w:r>
            <w:r w:rsidRPr="006C62AF">
              <w:rPr>
                <w:color w:val="221F1F"/>
                <w:spacing w:val="-4"/>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исполнении</w:t>
            </w:r>
            <w:r w:rsidRPr="006C62AF">
              <w:rPr>
                <w:color w:val="221F1F"/>
                <w:spacing w:val="-4"/>
                <w:sz w:val="28"/>
                <w:szCs w:val="28"/>
              </w:rPr>
              <w:t xml:space="preserve"> </w:t>
            </w:r>
            <w:r w:rsidRPr="006C62AF">
              <w:rPr>
                <w:color w:val="221F1F"/>
                <w:sz w:val="28"/>
                <w:szCs w:val="28"/>
              </w:rPr>
              <w:t>оркестра.</w:t>
            </w:r>
            <w:r w:rsidRPr="006C62AF">
              <w:rPr>
                <w:color w:val="221F1F"/>
                <w:spacing w:val="-5"/>
                <w:sz w:val="28"/>
                <w:szCs w:val="28"/>
              </w:rPr>
              <w:t xml:space="preserve"> </w:t>
            </w:r>
            <w:r w:rsidRPr="006C62AF">
              <w:rPr>
                <w:color w:val="221F1F"/>
                <w:sz w:val="28"/>
                <w:szCs w:val="28"/>
              </w:rPr>
              <w:t>Просмотр</w:t>
            </w:r>
            <w:r w:rsidRPr="006C62AF">
              <w:rPr>
                <w:color w:val="221F1F"/>
                <w:spacing w:val="-58"/>
                <w:sz w:val="28"/>
                <w:szCs w:val="28"/>
              </w:rPr>
              <w:t xml:space="preserve"> </w:t>
            </w:r>
            <w:r w:rsidRPr="006C62AF">
              <w:rPr>
                <w:color w:val="221F1F"/>
                <w:sz w:val="28"/>
                <w:szCs w:val="28"/>
              </w:rPr>
              <w:t>видеозаписи.</w:t>
            </w:r>
            <w:r w:rsidRPr="006C62AF">
              <w:rPr>
                <w:color w:val="221F1F"/>
                <w:spacing w:val="-2"/>
                <w:sz w:val="28"/>
                <w:szCs w:val="28"/>
              </w:rPr>
              <w:t xml:space="preserve"> </w:t>
            </w:r>
            <w:r w:rsidRPr="006C62AF">
              <w:rPr>
                <w:color w:val="221F1F"/>
                <w:sz w:val="28"/>
                <w:szCs w:val="28"/>
              </w:rPr>
              <w:t>Диалог</w:t>
            </w:r>
            <w:r w:rsidRPr="006C62AF">
              <w:rPr>
                <w:color w:val="221F1F"/>
                <w:spacing w:val="-3"/>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учителем</w:t>
            </w:r>
            <w:r w:rsidRPr="006C62AF">
              <w:rPr>
                <w:color w:val="221F1F"/>
                <w:spacing w:val="-2"/>
                <w:sz w:val="28"/>
                <w:szCs w:val="28"/>
              </w:rPr>
              <w:t xml:space="preserve"> </w:t>
            </w:r>
            <w:r w:rsidRPr="006C62AF">
              <w:rPr>
                <w:color w:val="221F1F"/>
                <w:sz w:val="28"/>
                <w:szCs w:val="28"/>
              </w:rPr>
              <w:t>о роли</w:t>
            </w:r>
            <w:r w:rsidRPr="006C62AF">
              <w:rPr>
                <w:color w:val="221F1F"/>
                <w:spacing w:val="-1"/>
                <w:sz w:val="28"/>
                <w:szCs w:val="28"/>
              </w:rPr>
              <w:t xml:space="preserve"> </w:t>
            </w:r>
            <w:r w:rsidRPr="006C62AF">
              <w:rPr>
                <w:color w:val="221F1F"/>
                <w:sz w:val="28"/>
                <w:szCs w:val="28"/>
              </w:rPr>
              <w:t>дирижёра.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«Я</w:t>
            </w:r>
            <w:r w:rsidRPr="006C62AF">
              <w:rPr>
                <w:color w:val="221F1F"/>
                <w:spacing w:val="-13"/>
                <w:w w:val="105"/>
                <w:sz w:val="28"/>
                <w:szCs w:val="28"/>
              </w:rPr>
              <w:t xml:space="preserve"> </w:t>
            </w:r>
            <w:r w:rsidRPr="006C62AF">
              <w:rPr>
                <w:color w:val="221F1F"/>
                <w:w w:val="105"/>
                <w:sz w:val="28"/>
                <w:szCs w:val="28"/>
              </w:rPr>
              <w:t>—</w:t>
            </w:r>
            <w:r w:rsidRPr="006C62AF">
              <w:rPr>
                <w:color w:val="221F1F"/>
                <w:spacing w:val="-13"/>
                <w:w w:val="105"/>
                <w:sz w:val="28"/>
                <w:szCs w:val="28"/>
              </w:rPr>
              <w:t xml:space="preserve"> </w:t>
            </w:r>
            <w:r w:rsidRPr="006C62AF">
              <w:rPr>
                <w:color w:val="221F1F"/>
                <w:w w:val="105"/>
                <w:sz w:val="28"/>
                <w:szCs w:val="28"/>
              </w:rPr>
              <w:t>дирижёр»</w:t>
            </w:r>
            <w:r w:rsidRPr="006C62AF">
              <w:rPr>
                <w:color w:val="221F1F"/>
                <w:spacing w:val="-12"/>
                <w:w w:val="105"/>
                <w:sz w:val="28"/>
                <w:szCs w:val="28"/>
              </w:rPr>
              <w:t xml:space="preserve"> </w:t>
            </w:r>
            <w:r w:rsidRPr="006C62AF">
              <w:rPr>
                <w:color w:val="221F1F"/>
                <w:w w:val="105"/>
                <w:sz w:val="28"/>
                <w:szCs w:val="28"/>
              </w:rPr>
              <w:t>—</w:t>
            </w:r>
            <w:r w:rsidRPr="006C62AF">
              <w:rPr>
                <w:color w:val="221F1F"/>
                <w:spacing w:val="-13"/>
                <w:w w:val="105"/>
                <w:sz w:val="28"/>
                <w:szCs w:val="28"/>
              </w:rPr>
              <w:t xml:space="preserve"> </w:t>
            </w:r>
            <w:r w:rsidRPr="006C62AF">
              <w:rPr>
                <w:color w:val="221F1F"/>
                <w:w w:val="105"/>
                <w:sz w:val="28"/>
                <w:szCs w:val="28"/>
              </w:rPr>
              <w:t>игра</w:t>
            </w:r>
            <w:r w:rsidRPr="006C62AF">
              <w:rPr>
                <w:color w:val="221F1F"/>
                <w:spacing w:val="-11"/>
                <w:w w:val="105"/>
                <w:sz w:val="28"/>
                <w:szCs w:val="28"/>
              </w:rPr>
              <w:t xml:space="preserve"> </w:t>
            </w:r>
            <w:r w:rsidRPr="006C62AF">
              <w:rPr>
                <w:color w:val="221F1F"/>
                <w:w w:val="105"/>
                <w:sz w:val="28"/>
                <w:szCs w:val="28"/>
              </w:rPr>
              <w:t>—</w:t>
            </w:r>
            <w:r w:rsidRPr="006C62AF">
              <w:rPr>
                <w:color w:val="221F1F"/>
                <w:spacing w:val="-14"/>
                <w:w w:val="105"/>
                <w:sz w:val="28"/>
                <w:szCs w:val="28"/>
              </w:rPr>
              <w:t xml:space="preserve"> </w:t>
            </w:r>
            <w:r w:rsidRPr="006C62AF">
              <w:rPr>
                <w:color w:val="221F1F"/>
                <w:w w:val="105"/>
                <w:sz w:val="28"/>
                <w:szCs w:val="28"/>
              </w:rPr>
              <w:t>имитация</w:t>
            </w:r>
            <w:r w:rsidRPr="006C62AF">
              <w:rPr>
                <w:color w:val="221F1F"/>
                <w:spacing w:val="-11"/>
                <w:w w:val="105"/>
                <w:sz w:val="28"/>
                <w:szCs w:val="28"/>
              </w:rPr>
              <w:t xml:space="preserve"> </w:t>
            </w:r>
            <w:r w:rsidRPr="006C62AF">
              <w:rPr>
                <w:color w:val="221F1F"/>
                <w:w w:val="105"/>
                <w:sz w:val="28"/>
                <w:szCs w:val="28"/>
              </w:rPr>
              <w:t>дирижёрских</w:t>
            </w:r>
            <w:r w:rsidRPr="006C62AF">
              <w:rPr>
                <w:color w:val="221F1F"/>
                <w:spacing w:val="-61"/>
                <w:w w:val="105"/>
                <w:sz w:val="28"/>
                <w:szCs w:val="28"/>
              </w:rPr>
              <w:t xml:space="preserve"> </w:t>
            </w:r>
            <w:r w:rsidRPr="006C62AF">
              <w:rPr>
                <w:color w:val="221F1F"/>
                <w:w w:val="105"/>
                <w:sz w:val="28"/>
                <w:szCs w:val="28"/>
              </w:rPr>
              <w:t>жестов</w:t>
            </w:r>
            <w:r w:rsidRPr="006C62AF">
              <w:rPr>
                <w:color w:val="221F1F"/>
                <w:spacing w:val="-8"/>
                <w:w w:val="105"/>
                <w:sz w:val="28"/>
                <w:szCs w:val="28"/>
              </w:rPr>
              <w:t xml:space="preserve"> </w:t>
            </w:r>
            <w:r w:rsidRPr="006C62AF">
              <w:rPr>
                <w:color w:val="221F1F"/>
                <w:w w:val="105"/>
                <w:sz w:val="28"/>
                <w:szCs w:val="28"/>
              </w:rPr>
              <w:t>во</w:t>
            </w:r>
            <w:r w:rsidRPr="006C62AF">
              <w:rPr>
                <w:color w:val="221F1F"/>
                <w:spacing w:val="-7"/>
                <w:w w:val="105"/>
                <w:sz w:val="28"/>
                <w:szCs w:val="28"/>
              </w:rPr>
              <w:t xml:space="preserve"> </w:t>
            </w:r>
            <w:r w:rsidRPr="006C62AF">
              <w:rPr>
                <w:color w:val="221F1F"/>
                <w:w w:val="105"/>
                <w:sz w:val="28"/>
                <w:szCs w:val="28"/>
              </w:rPr>
              <w:t>время</w:t>
            </w:r>
            <w:r w:rsidRPr="006C62AF">
              <w:rPr>
                <w:color w:val="221F1F"/>
                <w:spacing w:val="-7"/>
                <w:w w:val="105"/>
                <w:sz w:val="28"/>
                <w:szCs w:val="28"/>
              </w:rPr>
              <w:t xml:space="preserve"> </w:t>
            </w:r>
            <w:r w:rsidRPr="006C62AF">
              <w:rPr>
                <w:color w:val="221F1F"/>
                <w:w w:val="105"/>
                <w:sz w:val="28"/>
                <w:szCs w:val="28"/>
              </w:rPr>
              <w:t>звучания</w:t>
            </w:r>
            <w:r w:rsidRPr="006C62AF">
              <w:rPr>
                <w:color w:val="221F1F"/>
                <w:spacing w:val="-5"/>
                <w:w w:val="105"/>
                <w:sz w:val="28"/>
                <w:szCs w:val="28"/>
              </w:rPr>
              <w:t xml:space="preserve"> </w:t>
            </w:r>
            <w:r w:rsidRPr="006C62AF">
              <w:rPr>
                <w:color w:val="221F1F"/>
                <w:w w:val="105"/>
                <w:sz w:val="28"/>
                <w:szCs w:val="28"/>
              </w:rPr>
              <w:t>музыки.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 и исполнение песен соответствующей</w:t>
            </w:r>
            <w:r w:rsidRPr="006C62AF">
              <w:rPr>
                <w:color w:val="221F1F"/>
                <w:spacing w:val="1"/>
                <w:sz w:val="28"/>
                <w:szCs w:val="28"/>
              </w:rPr>
              <w:t xml:space="preserve"> </w:t>
            </w:r>
            <w:r w:rsidRPr="006C62AF">
              <w:rPr>
                <w:color w:val="221F1F"/>
                <w:sz w:val="28"/>
                <w:szCs w:val="28"/>
              </w:rPr>
              <w:t>тематики.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принципом</w:t>
            </w:r>
            <w:r w:rsidRPr="006C62AF">
              <w:rPr>
                <w:color w:val="221F1F"/>
                <w:spacing w:val="1"/>
                <w:sz w:val="28"/>
                <w:szCs w:val="28"/>
              </w:rPr>
              <w:t xml:space="preserve"> </w:t>
            </w:r>
            <w:r w:rsidRPr="006C62AF">
              <w:rPr>
                <w:color w:val="221F1F"/>
                <w:sz w:val="28"/>
                <w:szCs w:val="28"/>
              </w:rPr>
              <w:t>расположения</w:t>
            </w:r>
            <w:r w:rsidRPr="006C62AF">
              <w:rPr>
                <w:color w:val="221F1F"/>
                <w:spacing w:val="1"/>
                <w:sz w:val="28"/>
                <w:szCs w:val="28"/>
              </w:rPr>
              <w:t xml:space="preserve"> </w:t>
            </w:r>
            <w:r w:rsidRPr="006C62AF">
              <w:rPr>
                <w:color w:val="221F1F"/>
                <w:sz w:val="28"/>
                <w:szCs w:val="28"/>
              </w:rPr>
              <w:t>партий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партитуре. Разучивание, исполнение (с ориентацией</w:t>
            </w:r>
            <w:r w:rsidRPr="006C62AF">
              <w:rPr>
                <w:color w:val="221F1F"/>
                <w:spacing w:val="-57"/>
                <w:sz w:val="28"/>
                <w:szCs w:val="28"/>
              </w:rPr>
              <w:t xml:space="preserve"> </w:t>
            </w:r>
            <w:r w:rsidRPr="006C62AF">
              <w:rPr>
                <w:color w:val="221F1F"/>
                <w:sz w:val="28"/>
                <w:szCs w:val="28"/>
              </w:rPr>
              <w:t>на нотную запись) ритмической партитуры для 2—3</w:t>
            </w:r>
            <w:r w:rsidRPr="006C62AF">
              <w:rPr>
                <w:color w:val="221F1F"/>
                <w:spacing w:val="-57"/>
                <w:sz w:val="28"/>
                <w:szCs w:val="28"/>
              </w:rPr>
              <w:t xml:space="preserve"> </w:t>
            </w:r>
            <w:r w:rsidRPr="006C62AF">
              <w:rPr>
                <w:color w:val="221F1F"/>
                <w:sz w:val="28"/>
                <w:szCs w:val="28"/>
              </w:rPr>
              <w:t>ударных</w:t>
            </w:r>
            <w:r w:rsidRPr="006C62AF">
              <w:rPr>
                <w:color w:val="221F1F"/>
                <w:spacing w:val="-13"/>
                <w:sz w:val="28"/>
                <w:szCs w:val="28"/>
              </w:rPr>
              <w:t xml:space="preserve"> </w:t>
            </w:r>
            <w:r w:rsidRPr="006C62AF">
              <w:rPr>
                <w:color w:val="221F1F"/>
                <w:sz w:val="28"/>
                <w:szCs w:val="28"/>
              </w:rPr>
              <w:t>инструментов.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группам</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варианта</w:t>
            </w:r>
            <w:r w:rsidRPr="006C62AF">
              <w:rPr>
                <w:color w:val="221F1F"/>
                <w:spacing w:val="-57"/>
                <w:sz w:val="28"/>
                <w:szCs w:val="28"/>
              </w:rPr>
              <w:t xml:space="preserve"> </w:t>
            </w:r>
            <w:r w:rsidRPr="006C62AF">
              <w:rPr>
                <w:color w:val="221F1F"/>
                <w:sz w:val="28"/>
                <w:szCs w:val="28"/>
              </w:rPr>
              <w:t>ритмиче-</w:t>
            </w:r>
            <w:r w:rsidRPr="006C62AF">
              <w:rPr>
                <w:color w:val="221F1F"/>
                <w:spacing w:val="-2"/>
                <w:sz w:val="28"/>
                <w:szCs w:val="28"/>
              </w:rPr>
              <w:t xml:space="preserve"> </w:t>
            </w:r>
            <w:r w:rsidRPr="006C62AF">
              <w:rPr>
                <w:color w:val="221F1F"/>
                <w:sz w:val="28"/>
                <w:szCs w:val="28"/>
              </w:rPr>
              <w:t>ской партитуры</w:t>
            </w:r>
          </w:p>
        </w:tc>
      </w:tr>
      <w:tr w:rsidR="000D722C" w:rsidRPr="006C62AF">
        <w:trPr>
          <w:trHeight w:val="1379"/>
        </w:trPr>
        <w:tc>
          <w:tcPr>
            <w:tcW w:w="1193"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45" w:right="4"/>
              <w:jc w:val="both"/>
              <w:rPr>
                <w:sz w:val="28"/>
                <w:szCs w:val="28"/>
              </w:rPr>
            </w:pPr>
            <w:r w:rsidRPr="006C62AF">
              <w:rPr>
                <w:color w:val="221F1F"/>
                <w:w w:val="110"/>
                <w:sz w:val="28"/>
                <w:szCs w:val="28"/>
              </w:rPr>
              <w:t>Г)</w:t>
            </w:r>
          </w:p>
          <w:p w:rsidR="000D722C" w:rsidRPr="006C62AF" w:rsidRDefault="00466544" w:rsidP="00BB72D6">
            <w:pPr>
              <w:pStyle w:val="TableParagraph"/>
              <w:tabs>
                <w:tab w:val="left" w:pos="142"/>
                <w:tab w:val="left" w:pos="10065"/>
              </w:tabs>
              <w:spacing w:line="360" w:lineRule="auto"/>
              <w:ind w:left="45" w:right="4"/>
              <w:jc w:val="both"/>
              <w:rPr>
                <w:sz w:val="28"/>
                <w:szCs w:val="28"/>
              </w:rPr>
            </w:pPr>
            <w:r w:rsidRPr="006C62AF">
              <w:rPr>
                <w:color w:val="221F1F"/>
                <w:sz w:val="28"/>
                <w:szCs w:val="28"/>
              </w:rPr>
              <w:t>1—2</w:t>
            </w:r>
          </w:p>
          <w:p w:rsidR="000D722C" w:rsidRPr="006C62AF" w:rsidRDefault="00466544" w:rsidP="00BB72D6">
            <w:pPr>
              <w:pStyle w:val="TableParagraph"/>
              <w:tabs>
                <w:tab w:val="left" w:pos="142"/>
                <w:tab w:val="left" w:pos="10065"/>
              </w:tabs>
              <w:spacing w:line="360" w:lineRule="auto"/>
              <w:ind w:left="45" w:right="4"/>
              <w:jc w:val="both"/>
              <w:rPr>
                <w:sz w:val="28"/>
                <w:szCs w:val="28"/>
              </w:rPr>
            </w:pPr>
            <w:r w:rsidRPr="006C62AF">
              <w:rPr>
                <w:color w:val="221F1F"/>
                <w:sz w:val="28"/>
                <w:szCs w:val="28"/>
              </w:rPr>
              <w:t>уч.</w:t>
            </w:r>
            <w:r w:rsidRPr="006C62AF">
              <w:rPr>
                <w:color w:val="221F1F"/>
                <w:spacing w:val="10"/>
                <w:sz w:val="28"/>
                <w:szCs w:val="28"/>
              </w:rPr>
              <w:t xml:space="preserve"> </w:t>
            </w:r>
            <w:r w:rsidRPr="006C62AF">
              <w:rPr>
                <w:color w:val="221F1F"/>
                <w:sz w:val="28"/>
                <w:szCs w:val="28"/>
              </w:rPr>
              <w:t>часа</w:t>
            </w:r>
          </w:p>
        </w:tc>
        <w:tc>
          <w:tcPr>
            <w:tcW w:w="1133"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68" w:right="4" w:hanging="123"/>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кальные</w:t>
            </w:r>
            <w:r w:rsidRPr="006C62AF">
              <w:rPr>
                <w:color w:val="221F1F"/>
                <w:spacing w:val="1"/>
                <w:sz w:val="28"/>
                <w:szCs w:val="28"/>
              </w:rPr>
              <w:t xml:space="preserve"> </w:t>
            </w:r>
            <w:r w:rsidRPr="006C62AF">
              <w:rPr>
                <w:color w:val="221F1F"/>
                <w:spacing w:val="-2"/>
                <w:sz w:val="28"/>
                <w:szCs w:val="28"/>
              </w:rPr>
              <w:t>инструме</w:t>
            </w:r>
            <w:r w:rsidRPr="006C62AF">
              <w:rPr>
                <w:color w:val="221F1F"/>
                <w:spacing w:val="-58"/>
                <w:sz w:val="28"/>
                <w:szCs w:val="28"/>
              </w:rPr>
              <w:t xml:space="preserve"> </w:t>
            </w:r>
            <w:r w:rsidRPr="006C62AF">
              <w:rPr>
                <w:color w:val="221F1F"/>
                <w:sz w:val="28"/>
                <w:szCs w:val="28"/>
              </w:rPr>
              <w:t>нты</w:t>
            </w:r>
          </w:p>
        </w:tc>
        <w:tc>
          <w:tcPr>
            <w:tcW w:w="2211" w:type="dxa"/>
            <w:tcBorders>
              <w:bottom w:val="single" w:sz="12" w:space="0" w:color="221F1F"/>
            </w:tcBorders>
          </w:tcPr>
          <w:p w:rsidR="000D722C" w:rsidRPr="006C62AF" w:rsidRDefault="00466544" w:rsidP="00BB72D6">
            <w:pPr>
              <w:pStyle w:val="TableParagraph"/>
              <w:tabs>
                <w:tab w:val="left" w:pos="142"/>
                <w:tab w:val="left" w:pos="894"/>
                <w:tab w:val="left" w:pos="1280"/>
                <w:tab w:val="left" w:pos="10065"/>
              </w:tabs>
              <w:spacing w:line="360" w:lineRule="auto"/>
              <w:ind w:left="167" w:right="4" w:hanging="123"/>
              <w:jc w:val="both"/>
              <w:rPr>
                <w:sz w:val="28"/>
                <w:szCs w:val="28"/>
              </w:rPr>
            </w:pPr>
            <w:r w:rsidRPr="006C62AF">
              <w:rPr>
                <w:color w:val="221F1F"/>
                <w:sz w:val="28"/>
                <w:szCs w:val="28"/>
              </w:rPr>
              <w:t>Рояль</w:t>
            </w:r>
            <w:r w:rsidRPr="006C62AF">
              <w:rPr>
                <w:color w:val="221F1F"/>
                <w:sz w:val="28"/>
                <w:szCs w:val="28"/>
              </w:rPr>
              <w:tab/>
              <w:t>и</w:t>
            </w:r>
            <w:r w:rsidRPr="006C62AF">
              <w:rPr>
                <w:color w:val="221F1F"/>
                <w:sz w:val="28"/>
                <w:szCs w:val="28"/>
              </w:rPr>
              <w:tab/>
              <w:t>пианино.</w:t>
            </w:r>
            <w:r w:rsidRPr="006C62AF">
              <w:rPr>
                <w:color w:val="221F1F"/>
                <w:spacing w:val="-57"/>
                <w:sz w:val="28"/>
                <w:szCs w:val="28"/>
              </w:rPr>
              <w:t xml:space="preserve"> </w:t>
            </w:r>
            <w:r w:rsidRPr="006C62AF">
              <w:rPr>
                <w:color w:val="221F1F"/>
                <w:sz w:val="28"/>
                <w:szCs w:val="28"/>
              </w:rPr>
              <w:t>История</w:t>
            </w:r>
            <w:r w:rsidRPr="006C62AF">
              <w:rPr>
                <w:color w:val="221F1F"/>
                <w:spacing w:val="1"/>
                <w:sz w:val="28"/>
                <w:szCs w:val="28"/>
              </w:rPr>
              <w:t xml:space="preserve"> </w:t>
            </w:r>
            <w:r w:rsidRPr="006C62AF">
              <w:rPr>
                <w:color w:val="221F1F"/>
                <w:sz w:val="28"/>
                <w:szCs w:val="28"/>
              </w:rPr>
              <w:t>изобретения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фортепиано,</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«секрет»</w:t>
            </w:r>
          </w:p>
        </w:tc>
        <w:tc>
          <w:tcPr>
            <w:tcW w:w="5602"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67" w:right="4" w:hanging="123"/>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многообразием</w:t>
            </w:r>
            <w:r w:rsidRPr="006C62AF">
              <w:rPr>
                <w:color w:val="221F1F"/>
                <w:spacing w:val="1"/>
                <w:sz w:val="28"/>
                <w:szCs w:val="28"/>
              </w:rPr>
              <w:t xml:space="preserve"> </w:t>
            </w:r>
            <w:r w:rsidRPr="006C62AF">
              <w:rPr>
                <w:color w:val="221F1F"/>
                <w:sz w:val="28"/>
                <w:szCs w:val="28"/>
              </w:rPr>
              <w:t>красок</w:t>
            </w:r>
            <w:r w:rsidRPr="006C62AF">
              <w:rPr>
                <w:color w:val="221F1F"/>
                <w:spacing w:val="1"/>
                <w:sz w:val="28"/>
                <w:szCs w:val="28"/>
              </w:rPr>
              <w:t xml:space="preserve"> </w:t>
            </w:r>
            <w:r w:rsidRPr="006C62AF">
              <w:rPr>
                <w:color w:val="221F1F"/>
                <w:sz w:val="28"/>
                <w:szCs w:val="28"/>
              </w:rPr>
              <w:t>фортепиано.</w:t>
            </w:r>
            <w:r w:rsidRPr="006C62AF">
              <w:rPr>
                <w:color w:val="221F1F"/>
                <w:spacing w:val="-57"/>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фортепианных</w:t>
            </w:r>
            <w:r w:rsidRPr="006C62AF">
              <w:rPr>
                <w:color w:val="221F1F"/>
                <w:spacing w:val="1"/>
                <w:sz w:val="28"/>
                <w:szCs w:val="28"/>
              </w:rPr>
              <w:t xml:space="preserve"> </w:t>
            </w:r>
            <w:r w:rsidRPr="006C62AF">
              <w:rPr>
                <w:color w:val="221F1F"/>
                <w:sz w:val="28"/>
                <w:szCs w:val="28"/>
              </w:rPr>
              <w:t>пьес</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исполнении</w:t>
            </w:r>
            <w:r w:rsidRPr="006C62AF">
              <w:rPr>
                <w:color w:val="221F1F"/>
                <w:spacing w:val="1"/>
                <w:sz w:val="28"/>
                <w:szCs w:val="28"/>
              </w:rPr>
              <w:t xml:space="preserve"> </w:t>
            </w:r>
            <w:r w:rsidRPr="006C62AF">
              <w:rPr>
                <w:color w:val="221F1F"/>
                <w:sz w:val="28"/>
                <w:szCs w:val="28"/>
              </w:rPr>
              <w:t>известных</w:t>
            </w:r>
            <w:r w:rsidRPr="006C62AF">
              <w:rPr>
                <w:color w:val="221F1F"/>
                <w:spacing w:val="-5"/>
                <w:sz w:val="28"/>
                <w:szCs w:val="28"/>
              </w:rPr>
              <w:t xml:space="preserve"> </w:t>
            </w:r>
            <w:r w:rsidRPr="006C62AF">
              <w:rPr>
                <w:color w:val="221F1F"/>
                <w:sz w:val="28"/>
                <w:szCs w:val="28"/>
              </w:rPr>
              <w:t>пианистов.</w:t>
            </w:r>
          </w:p>
          <w:p w:rsidR="000D722C" w:rsidRPr="006C62AF" w:rsidRDefault="00466544" w:rsidP="00BB72D6">
            <w:pPr>
              <w:pStyle w:val="TableParagraph"/>
              <w:tabs>
                <w:tab w:val="left" w:pos="142"/>
                <w:tab w:val="left" w:pos="10065"/>
              </w:tabs>
              <w:spacing w:line="360" w:lineRule="auto"/>
              <w:ind w:left="167" w:right="4" w:hanging="123"/>
              <w:jc w:val="both"/>
              <w:rPr>
                <w:sz w:val="28"/>
                <w:szCs w:val="28"/>
              </w:rPr>
            </w:pPr>
            <w:r w:rsidRPr="006C62AF">
              <w:rPr>
                <w:color w:val="221F1F"/>
                <w:w w:val="105"/>
                <w:sz w:val="28"/>
                <w:szCs w:val="28"/>
              </w:rPr>
              <w:t>«Я</w:t>
            </w:r>
            <w:r w:rsidRPr="006C62AF">
              <w:rPr>
                <w:color w:val="221F1F"/>
                <w:spacing w:val="1"/>
                <w:w w:val="105"/>
                <w:sz w:val="28"/>
                <w:szCs w:val="28"/>
              </w:rPr>
              <w:t xml:space="preserve"> </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пианист»</w:t>
            </w:r>
            <w:r w:rsidRPr="006C62AF">
              <w:rPr>
                <w:color w:val="221F1F"/>
                <w:spacing w:val="1"/>
                <w:w w:val="105"/>
                <w:sz w:val="28"/>
                <w:szCs w:val="28"/>
              </w:rPr>
              <w:t xml:space="preserve"> </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игра</w:t>
            </w:r>
            <w:r w:rsidRPr="006C62AF">
              <w:rPr>
                <w:color w:val="221F1F"/>
                <w:spacing w:val="1"/>
                <w:w w:val="105"/>
                <w:sz w:val="28"/>
                <w:szCs w:val="28"/>
              </w:rPr>
              <w:t xml:space="preserve"> </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имитация</w:t>
            </w:r>
            <w:r w:rsidRPr="006C62AF">
              <w:rPr>
                <w:color w:val="221F1F"/>
                <w:spacing w:val="1"/>
                <w:w w:val="105"/>
                <w:sz w:val="28"/>
                <w:szCs w:val="28"/>
              </w:rPr>
              <w:t xml:space="preserve"> </w:t>
            </w:r>
            <w:r w:rsidRPr="006C62AF">
              <w:rPr>
                <w:color w:val="221F1F"/>
                <w:w w:val="105"/>
                <w:sz w:val="28"/>
                <w:szCs w:val="28"/>
              </w:rPr>
              <w:t>исполнительских</w:t>
            </w:r>
          </w:p>
        </w:tc>
      </w:tr>
      <w:tr w:rsidR="000D722C" w:rsidRPr="006C62AF">
        <w:trPr>
          <w:trHeight w:val="1973"/>
        </w:trPr>
        <w:tc>
          <w:tcPr>
            <w:tcW w:w="1193"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05"/>
                <w:sz w:val="28"/>
                <w:szCs w:val="28"/>
              </w:rPr>
              <w:t>Д)</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1—2</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уч.</w:t>
            </w:r>
            <w:r w:rsidRPr="006C62AF">
              <w:rPr>
                <w:color w:val="221F1F"/>
                <w:spacing w:val="10"/>
                <w:sz w:val="28"/>
                <w:szCs w:val="28"/>
              </w:rPr>
              <w:t xml:space="preserve"> </w:t>
            </w:r>
            <w:r w:rsidRPr="006C62AF">
              <w:rPr>
                <w:color w:val="221F1F"/>
                <w:sz w:val="28"/>
                <w:szCs w:val="28"/>
              </w:rPr>
              <w:t>часа</w:t>
            </w:r>
          </w:p>
        </w:tc>
        <w:tc>
          <w:tcPr>
            <w:tcW w:w="1133"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10" w:right="4" w:hanging="87"/>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кальные</w:t>
            </w:r>
            <w:r w:rsidRPr="006C62AF">
              <w:rPr>
                <w:color w:val="221F1F"/>
                <w:spacing w:val="-57"/>
                <w:sz w:val="28"/>
                <w:szCs w:val="28"/>
              </w:rPr>
              <w:t xml:space="preserve"> </w:t>
            </w:r>
            <w:r w:rsidRPr="006C62AF">
              <w:rPr>
                <w:color w:val="221F1F"/>
                <w:sz w:val="28"/>
                <w:szCs w:val="28"/>
              </w:rPr>
              <w:t>инстру-</w:t>
            </w:r>
            <w:r w:rsidRPr="006C62AF">
              <w:rPr>
                <w:color w:val="221F1F"/>
                <w:spacing w:val="-57"/>
                <w:sz w:val="28"/>
                <w:szCs w:val="28"/>
              </w:rPr>
              <w:t xml:space="preserve"> </w:t>
            </w:r>
            <w:r w:rsidRPr="006C62AF">
              <w:rPr>
                <w:color w:val="221F1F"/>
                <w:sz w:val="28"/>
                <w:szCs w:val="28"/>
              </w:rPr>
              <w:t>менты.</w:t>
            </w:r>
            <w:r w:rsidRPr="006C62AF">
              <w:rPr>
                <w:color w:val="221F1F"/>
                <w:spacing w:val="1"/>
                <w:sz w:val="28"/>
                <w:szCs w:val="28"/>
              </w:rPr>
              <w:t xml:space="preserve"> </w:t>
            </w:r>
            <w:r w:rsidRPr="006C62AF">
              <w:rPr>
                <w:color w:val="221F1F"/>
                <w:sz w:val="28"/>
                <w:szCs w:val="28"/>
              </w:rPr>
              <w:t>Флейта</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12" w:right="4" w:hanging="87"/>
              <w:jc w:val="both"/>
              <w:rPr>
                <w:sz w:val="28"/>
                <w:szCs w:val="28"/>
              </w:rPr>
            </w:pPr>
            <w:r w:rsidRPr="006C62AF">
              <w:rPr>
                <w:color w:val="221F1F"/>
                <w:w w:val="95"/>
                <w:sz w:val="28"/>
                <w:szCs w:val="28"/>
              </w:rPr>
              <w:t>Предки</w:t>
            </w:r>
            <w:r w:rsidRPr="006C62AF">
              <w:rPr>
                <w:color w:val="221F1F"/>
                <w:spacing w:val="1"/>
                <w:w w:val="95"/>
                <w:sz w:val="28"/>
                <w:szCs w:val="28"/>
              </w:rPr>
              <w:t xml:space="preserve"> </w:t>
            </w:r>
            <w:r w:rsidRPr="006C62AF">
              <w:rPr>
                <w:color w:val="221F1F"/>
                <w:w w:val="95"/>
                <w:sz w:val="28"/>
                <w:szCs w:val="28"/>
              </w:rPr>
              <w:t>современной</w:t>
            </w:r>
            <w:r w:rsidRPr="006C62AF">
              <w:rPr>
                <w:color w:val="221F1F"/>
                <w:spacing w:val="-54"/>
                <w:w w:val="95"/>
                <w:sz w:val="28"/>
                <w:szCs w:val="28"/>
              </w:rPr>
              <w:t xml:space="preserve"> </w:t>
            </w:r>
            <w:r w:rsidRPr="006C62AF">
              <w:rPr>
                <w:color w:val="221F1F"/>
                <w:sz w:val="28"/>
                <w:szCs w:val="28"/>
              </w:rPr>
              <w:t>флейты.</w:t>
            </w:r>
            <w:r w:rsidRPr="006C62AF">
              <w:rPr>
                <w:color w:val="221F1F"/>
                <w:spacing w:val="-1"/>
                <w:sz w:val="28"/>
                <w:szCs w:val="28"/>
              </w:rPr>
              <w:t xml:space="preserve"> </w:t>
            </w:r>
            <w:r w:rsidRPr="006C62AF">
              <w:rPr>
                <w:color w:val="221F1F"/>
                <w:sz w:val="28"/>
                <w:szCs w:val="28"/>
              </w:rPr>
              <w:t>Легенда</w:t>
            </w:r>
          </w:p>
          <w:p w:rsidR="000D722C" w:rsidRPr="006C62AF" w:rsidRDefault="00466544" w:rsidP="00BB72D6">
            <w:pPr>
              <w:pStyle w:val="TableParagraph"/>
              <w:tabs>
                <w:tab w:val="left" w:pos="142"/>
                <w:tab w:val="left" w:pos="10065"/>
              </w:tabs>
              <w:spacing w:line="360" w:lineRule="auto"/>
              <w:ind w:left="112" w:right="4" w:hanging="87"/>
              <w:jc w:val="both"/>
              <w:rPr>
                <w:sz w:val="28"/>
                <w:szCs w:val="28"/>
              </w:rPr>
            </w:pPr>
            <w:r w:rsidRPr="006C62AF">
              <w:rPr>
                <w:color w:val="221F1F"/>
                <w:sz w:val="28"/>
                <w:szCs w:val="28"/>
              </w:rPr>
              <w:t>о</w:t>
            </w:r>
            <w:r w:rsidRPr="006C62AF">
              <w:rPr>
                <w:color w:val="221F1F"/>
                <w:spacing w:val="1"/>
                <w:sz w:val="28"/>
                <w:szCs w:val="28"/>
              </w:rPr>
              <w:t xml:space="preserve"> </w:t>
            </w:r>
            <w:r w:rsidRPr="006C62AF">
              <w:rPr>
                <w:color w:val="221F1F"/>
                <w:sz w:val="28"/>
                <w:szCs w:val="28"/>
              </w:rPr>
              <w:t>нимфе</w:t>
            </w:r>
            <w:r w:rsidRPr="006C62AF">
              <w:rPr>
                <w:color w:val="221F1F"/>
                <w:spacing w:val="1"/>
                <w:sz w:val="28"/>
                <w:szCs w:val="28"/>
              </w:rPr>
              <w:t xml:space="preserve"> </w:t>
            </w:r>
            <w:r w:rsidRPr="006C62AF">
              <w:rPr>
                <w:color w:val="221F1F"/>
                <w:sz w:val="28"/>
                <w:szCs w:val="28"/>
              </w:rPr>
              <w:t>Сиринкс.</w:t>
            </w:r>
            <w:r w:rsidRPr="006C62AF">
              <w:rPr>
                <w:color w:val="221F1F"/>
                <w:spacing w:val="1"/>
                <w:sz w:val="28"/>
                <w:szCs w:val="28"/>
              </w:rPr>
              <w:t xml:space="preserve"> </w:t>
            </w:r>
            <w:r w:rsidRPr="006C62AF">
              <w:rPr>
                <w:color w:val="221F1F"/>
                <w:sz w:val="28"/>
                <w:szCs w:val="28"/>
              </w:rPr>
              <w:t>Музыка для флейты</w:t>
            </w:r>
            <w:r w:rsidRPr="006C62AF">
              <w:rPr>
                <w:color w:val="221F1F"/>
                <w:spacing w:val="-57"/>
                <w:sz w:val="28"/>
                <w:szCs w:val="28"/>
              </w:rPr>
              <w:t xml:space="preserve"> </w:t>
            </w:r>
            <w:r w:rsidRPr="006C62AF">
              <w:rPr>
                <w:color w:val="221F1F"/>
                <w:sz w:val="28"/>
                <w:szCs w:val="28"/>
              </w:rPr>
              <w:t>соло,</w:t>
            </w:r>
            <w:r w:rsidRPr="006C62AF">
              <w:rPr>
                <w:color w:val="221F1F"/>
                <w:spacing w:val="1"/>
                <w:sz w:val="28"/>
                <w:szCs w:val="28"/>
              </w:rPr>
              <w:t xml:space="preserve"> </w:t>
            </w:r>
            <w:r w:rsidRPr="006C62AF">
              <w:rPr>
                <w:color w:val="221F1F"/>
                <w:sz w:val="28"/>
                <w:szCs w:val="28"/>
              </w:rPr>
              <w:t>флейты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w:t>
            </w:r>
            <w:r w:rsidRPr="006C62AF">
              <w:rPr>
                <w:color w:val="221F1F"/>
                <w:spacing w:val="-57"/>
                <w:sz w:val="28"/>
                <w:szCs w:val="28"/>
              </w:rPr>
              <w:t xml:space="preserve"> </w:t>
            </w:r>
            <w:r w:rsidRPr="006C62AF">
              <w:rPr>
                <w:color w:val="221F1F"/>
                <w:w w:val="95"/>
                <w:sz w:val="28"/>
                <w:szCs w:val="28"/>
              </w:rPr>
              <w:t>провождении</w:t>
            </w:r>
            <w:r w:rsidRPr="006C62AF">
              <w:rPr>
                <w:color w:val="221F1F"/>
                <w:spacing w:val="7"/>
                <w:w w:val="95"/>
                <w:sz w:val="28"/>
                <w:szCs w:val="28"/>
              </w:rPr>
              <w:t xml:space="preserve"> </w:t>
            </w:r>
            <w:r w:rsidRPr="006C62AF">
              <w:rPr>
                <w:color w:val="221F1F"/>
                <w:w w:val="95"/>
                <w:sz w:val="28"/>
                <w:szCs w:val="28"/>
              </w:rPr>
              <w:t>форте-</w:t>
            </w:r>
          </w:p>
          <w:p w:rsidR="000D722C" w:rsidRPr="006C62AF" w:rsidRDefault="00466544" w:rsidP="00BB72D6">
            <w:pPr>
              <w:pStyle w:val="TableParagraph"/>
              <w:tabs>
                <w:tab w:val="left" w:pos="142"/>
                <w:tab w:val="left" w:pos="10065"/>
              </w:tabs>
              <w:spacing w:line="360" w:lineRule="auto"/>
              <w:ind w:left="112" w:right="4"/>
              <w:jc w:val="both"/>
              <w:rPr>
                <w:sz w:val="28"/>
                <w:szCs w:val="28"/>
              </w:rPr>
            </w:pPr>
            <w:r w:rsidRPr="006C62AF">
              <w:rPr>
                <w:color w:val="221F1F"/>
                <w:sz w:val="28"/>
                <w:szCs w:val="28"/>
              </w:rPr>
              <w:lastRenderedPageBreak/>
              <w:t>пиано,</w:t>
            </w:r>
            <w:r w:rsidRPr="006C62AF">
              <w:rPr>
                <w:color w:val="221F1F"/>
                <w:spacing w:val="-2"/>
                <w:sz w:val="28"/>
                <w:szCs w:val="28"/>
              </w:rPr>
              <w:t xml:space="preserve"> </w:t>
            </w:r>
            <w:r w:rsidRPr="006C62AF">
              <w:rPr>
                <w:color w:val="221F1F"/>
                <w:sz w:val="28"/>
                <w:szCs w:val="28"/>
              </w:rPr>
              <w:t>оркестра</w:t>
            </w:r>
            <w:r w:rsidRPr="006C62AF">
              <w:rPr>
                <w:color w:val="221F1F"/>
                <w:position w:val="4"/>
                <w:sz w:val="28"/>
                <w:szCs w:val="28"/>
              </w:rPr>
              <w:t>3</w:t>
            </w:r>
          </w:p>
        </w:tc>
        <w:tc>
          <w:tcPr>
            <w:tcW w:w="5602"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hanging="142"/>
              <w:jc w:val="both"/>
              <w:rPr>
                <w:sz w:val="28"/>
                <w:szCs w:val="28"/>
              </w:rPr>
            </w:pPr>
            <w:r w:rsidRPr="006C62AF">
              <w:rPr>
                <w:color w:val="221F1F"/>
                <w:w w:val="95"/>
                <w:sz w:val="28"/>
                <w:szCs w:val="28"/>
              </w:rPr>
              <w:lastRenderedPageBreak/>
              <w:t>Знакомство с внешним видом, устройством и тембрами</w:t>
            </w:r>
            <w:r w:rsidRPr="006C62AF">
              <w:rPr>
                <w:color w:val="221F1F"/>
                <w:spacing w:val="1"/>
                <w:w w:val="95"/>
                <w:sz w:val="28"/>
                <w:szCs w:val="28"/>
              </w:rPr>
              <w:t xml:space="preserve"> </w:t>
            </w:r>
            <w:r w:rsidRPr="006C62AF">
              <w:rPr>
                <w:color w:val="221F1F"/>
                <w:sz w:val="28"/>
                <w:szCs w:val="28"/>
              </w:rPr>
              <w:t>классических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инструментов.</w:t>
            </w:r>
          </w:p>
          <w:p w:rsidR="000D722C" w:rsidRPr="006C62AF" w:rsidRDefault="00466544" w:rsidP="00BB72D6">
            <w:pPr>
              <w:pStyle w:val="TableParagraph"/>
              <w:tabs>
                <w:tab w:val="left" w:pos="142"/>
                <w:tab w:val="left" w:pos="10065"/>
              </w:tabs>
              <w:spacing w:line="360" w:lineRule="auto"/>
              <w:ind w:left="167" w:right="4" w:hanging="142"/>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фрагментов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исполнении</w:t>
            </w:r>
            <w:r w:rsidRPr="006C62AF">
              <w:rPr>
                <w:color w:val="221F1F"/>
                <w:spacing w:val="1"/>
                <w:sz w:val="28"/>
                <w:szCs w:val="28"/>
              </w:rPr>
              <w:t xml:space="preserve"> </w:t>
            </w:r>
            <w:r w:rsidRPr="006C62AF">
              <w:rPr>
                <w:color w:val="221F1F"/>
                <w:sz w:val="28"/>
                <w:szCs w:val="28"/>
              </w:rPr>
              <w:t>извест-</w:t>
            </w:r>
            <w:r w:rsidRPr="006C62AF">
              <w:rPr>
                <w:color w:val="221F1F"/>
                <w:spacing w:val="-3"/>
                <w:sz w:val="28"/>
                <w:szCs w:val="28"/>
              </w:rPr>
              <w:t xml:space="preserve"> </w:t>
            </w:r>
            <w:r w:rsidRPr="006C62AF">
              <w:rPr>
                <w:color w:val="221F1F"/>
                <w:sz w:val="28"/>
                <w:szCs w:val="28"/>
              </w:rPr>
              <w:t>ных музыкантов-инструменталистов.</w:t>
            </w:r>
          </w:p>
          <w:p w:rsidR="000D722C" w:rsidRPr="006C62AF" w:rsidRDefault="00466544" w:rsidP="00BB72D6">
            <w:pPr>
              <w:pStyle w:val="TableParagraph"/>
              <w:tabs>
                <w:tab w:val="left" w:pos="142"/>
                <w:tab w:val="left" w:pos="10065"/>
              </w:tabs>
              <w:spacing w:line="360" w:lineRule="auto"/>
              <w:ind w:left="167" w:right="4" w:hanging="142"/>
              <w:jc w:val="both"/>
              <w:rPr>
                <w:sz w:val="28"/>
                <w:szCs w:val="28"/>
              </w:rPr>
            </w:pP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сказок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легенд,</w:t>
            </w:r>
            <w:r w:rsidRPr="006C62AF">
              <w:rPr>
                <w:color w:val="221F1F"/>
                <w:spacing w:val="1"/>
                <w:sz w:val="28"/>
                <w:szCs w:val="28"/>
              </w:rPr>
              <w:t xml:space="preserve"> </w:t>
            </w:r>
            <w:r w:rsidRPr="006C62AF">
              <w:rPr>
                <w:color w:val="221F1F"/>
                <w:sz w:val="28"/>
                <w:szCs w:val="28"/>
              </w:rPr>
              <w:t>рассказываю-</w:t>
            </w:r>
            <w:r w:rsidRPr="006C62AF">
              <w:rPr>
                <w:color w:val="221F1F"/>
                <w:spacing w:val="1"/>
                <w:sz w:val="28"/>
                <w:szCs w:val="28"/>
              </w:rPr>
              <w:t xml:space="preserve"> </w:t>
            </w:r>
            <w:r w:rsidRPr="006C62AF">
              <w:rPr>
                <w:color w:val="221F1F"/>
                <w:sz w:val="28"/>
                <w:szCs w:val="28"/>
              </w:rPr>
              <w:t>щих</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pacing w:val="-1"/>
                <w:sz w:val="28"/>
                <w:szCs w:val="28"/>
              </w:rPr>
              <w:t>истории</w:t>
            </w:r>
            <w:r w:rsidRPr="006C62AF">
              <w:rPr>
                <w:color w:val="221F1F"/>
                <w:spacing w:val="-15"/>
                <w:sz w:val="28"/>
                <w:szCs w:val="28"/>
              </w:rPr>
              <w:t xml:space="preserve"> </w:t>
            </w:r>
            <w:r w:rsidRPr="006C62AF">
              <w:rPr>
                <w:color w:val="221F1F"/>
                <w:sz w:val="28"/>
                <w:szCs w:val="28"/>
              </w:rPr>
              <w:t>их</w:t>
            </w:r>
            <w:r w:rsidRPr="006C62AF">
              <w:rPr>
                <w:color w:val="221F1F"/>
                <w:spacing w:val="-12"/>
                <w:sz w:val="28"/>
                <w:szCs w:val="28"/>
              </w:rPr>
              <w:t xml:space="preserve"> </w:t>
            </w:r>
            <w:r w:rsidRPr="006C62AF">
              <w:rPr>
                <w:color w:val="221F1F"/>
                <w:sz w:val="28"/>
                <w:szCs w:val="28"/>
              </w:rPr>
              <w:t>появления</w:t>
            </w:r>
          </w:p>
        </w:tc>
      </w:tr>
    </w:tbl>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a5"/>
        <w:numPr>
          <w:ilvl w:val="0"/>
          <w:numId w:val="34"/>
        </w:numPr>
        <w:tabs>
          <w:tab w:val="left" w:pos="142"/>
          <w:tab w:val="left" w:pos="929"/>
          <w:tab w:val="left" w:pos="10065"/>
        </w:tabs>
        <w:spacing w:line="360" w:lineRule="auto"/>
        <w:ind w:right="4" w:firstLine="0"/>
        <w:jc w:val="both"/>
        <w:rPr>
          <w:sz w:val="28"/>
          <w:szCs w:val="28"/>
        </w:rPr>
      </w:pPr>
      <w:r w:rsidRPr="006C62AF">
        <w:rPr>
          <w:color w:val="221F1F"/>
          <w:sz w:val="28"/>
          <w:szCs w:val="28"/>
        </w:rPr>
        <w:t>В данном блоке внимание учащихся по традиции может быть сосредоточено на звучании</w:t>
      </w:r>
      <w:r w:rsidRPr="006C62AF">
        <w:rPr>
          <w:color w:val="221F1F"/>
          <w:spacing w:val="1"/>
          <w:sz w:val="28"/>
          <w:szCs w:val="28"/>
        </w:rPr>
        <w:t xml:space="preserve"> </w:t>
      </w:r>
      <w:r w:rsidRPr="006C62AF">
        <w:rPr>
          <w:color w:val="221F1F"/>
          <w:sz w:val="28"/>
          <w:szCs w:val="28"/>
        </w:rPr>
        <w:t>Первого</w:t>
      </w:r>
      <w:r w:rsidRPr="006C62AF">
        <w:rPr>
          <w:color w:val="221F1F"/>
          <w:spacing w:val="1"/>
          <w:sz w:val="28"/>
          <w:szCs w:val="28"/>
        </w:rPr>
        <w:t xml:space="preserve"> </w:t>
      </w:r>
      <w:r w:rsidRPr="006C62AF">
        <w:rPr>
          <w:color w:val="221F1F"/>
          <w:sz w:val="28"/>
          <w:szCs w:val="28"/>
        </w:rPr>
        <w:t>концерта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фортепиано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оркестром</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Чайковского.</w:t>
      </w:r>
      <w:r w:rsidRPr="006C62AF">
        <w:rPr>
          <w:color w:val="221F1F"/>
          <w:spacing w:val="1"/>
          <w:sz w:val="28"/>
          <w:szCs w:val="28"/>
        </w:rPr>
        <w:t xml:space="preserve"> </w:t>
      </w:r>
      <w:r w:rsidRPr="006C62AF">
        <w:rPr>
          <w:color w:val="221F1F"/>
          <w:sz w:val="28"/>
          <w:szCs w:val="28"/>
        </w:rPr>
        <w:t>Од-</w:t>
      </w:r>
      <w:r w:rsidRPr="006C62AF">
        <w:rPr>
          <w:color w:val="221F1F"/>
          <w:spacing w:val="1"/>
          <w:sz w:val="28"/>
          <w:szCs w:val="28"/>
        </w:rPr>
        <w:t xml:space="preserve"> </w:t>
      </w:r>
      <w:r w:rsidRPr="006C62AF">
        <w:rPr>
          <w:color w:val="221F1F"/>
          <w:sz w:val="28"/>
          <w:szCs w:val="28"/>
        </w:rPr>
        <w:t>нако</w:t>
      </w:r>
      <w:r w:rsidRPr="006C62AF">
        <w:rPr>
          <w:color w:val="221F1F"/>
          <w:spacing w:val="1"/>
          <w:sz w:val="28"/>
          <w:szCs w:val="28"/>
        </w:rPr>
        <w:t xml:space="preserve"> </w:t>
      </w:r>
      <w:r w:rsidRPr="006C62AF">
        <w:rPr>
          <w:color w:val="221F1F"/>
          <w:sz w:val="28"/>
          <w:szCs w:val="28"/>
        </w:rPr>
        <w:t>возможна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равноценная</w:t>
      </w:r>
      <w:r w:rsidRPr="006C62AF">
        <w:rPr>
          <w:color w:val="221F1F"/>
          <w:spacing w:val="-9"/>
          <w:sz w:val="28"/>
          <w:szCs w:val="28"/>
        </w:rPr>
        <w:t xml:space="preserve"> </w:t>
      </w:r>
      <w:r w:rsidRPr="006C62AF">
        <w:rPr>
          <w:color w:val="221F1F"/>
          <w:sz w:val="28"/>
          <w:szCs w:val="28"/>
        </w:rPr>
        <w:t>замена</w:t>
      </w:r>
      <w:r w:rsidRPr="006C62AF">
        <w:rPr>
          <w:color w:val="221F1F"/>
          <w:spacing w:val="-10"/>
          <w:sz w:val="28"/>
          <w:szCs w:val="28"/>
        </w:rPr>
        <w:t xml:space="preserve"> </w:t>
      </w:r>
      <w:r w:rsidRPr="006C62AF">
        <w:rPr>
          <w:color w:val="221F1F"/>
          <w:sz w:val="28"/>
          <w:szCs w:val="28"/>
        </w:rPr>
        <w:t>на</w:t>
      </w:r>
      <w:r w:rsidRPr="006C62AF">
        <w:rPr>
          <w:color w:val="221F1F"/>
          <w:spacing w:val="-10"/>
          <w:sz w:val="28"/>
          <w:szCs w:val="28"/>
        </w:rPr>
        <w:t xml:space="preserve"> </w:t>
      </w:r>
      <w:r w:rsidRPr="006C62AF">
        <w:rPr>
          <w:color w:val="221F1F"/>
          <w:sz w:val="28"/>
          <w:szCs w:val="28"/>
        </w:rPr>
        <w:t>концерт</w:t>
      </w:r>
      <w:r w:rsidRPr="006C62AF">
        <w:rPr>
          <w:color w:val="221F1F"/>
          <w:spacing w:val="-8"/>
          <w:sz w:val="28"/>
          <w:szCs w:val="28"/>
        </w:rPr>
        <w:t xml:space="preserve"> </w:t>
      </w:r>
      <w:r w:rsidRPr="006C62AF">
        <w:rPr>
          <w:color w:val="221F1F"/>
          <w:sz w:val="28"/>
          <w:szCs w:val="28"/>
        </w:rPr>
        <w:t>другого</w:t>
      </w:r>
      <w:r w:rsidRPr="006C62AF">
        <w:rPr>
          <w:color w:val="221F1F"/>
          <w:spacing w:val="-9"/>
          <w:sz w:val="28"/>
          <w:szCs w:val="28"/>
        </w:rPr>
        <w:t xml:space="preserve"> </w:t>
      </w:r>
      <w:r w:rsidRPr="006C62AF">
        <w:rPr>
          <w:color w:val="221F1F"/>
          <w:sz w:val="28"/>
          <w:szCs w:val="28"/>
        </w:rPr>
        <w:t>композитора</w:t>
      </w:r>
      <w:r w:rsidRPr="006C62AF">
        <w:rPr>
          <w:color w:val="221F1F"/>
          <w:spacing w:val="-8"/>
          <w:sz w:val="28"/>
          <w:szCs w:val="28"/>
        </w:rPr>
        <w:t xml:space="preserve"> </w:t>
      </w:r>
      <w:r w:rsidRPr="006C62AF">
        <w:rPr>
          <w:color w:val="221F1F"/>
          <w:sz w:val="28"/>
          <w:szCs w:val="28"/>
        </w:rPr>
        <w:t>с</w:t>
      </w:r>
      <w:r w:rsidRPr="006C62AF">
        <w:rPr>
          <w:color w:val="221F1F"/>
          <w:spacing w:val="-11"/>
          <w:sz w:val="28"/>
          <w:szCs w:val="28"/>
        </w:rPr>
        <w:t xml:space="preserve"> </w:t>
      </w:r>
      <w:r w:rsidRPr="006C62AF">
        <w:rPr>
          <w:color w:val="221F1F"/>
          <w:sz w:val="28"/>
          <w:szCs w:val="28"/>
        </w:rPr>
        <w:t>другим</w:t>
      </w:r>
      <w:r w:rsidRPr="006C62AF">
        <w:rPr>
          <w:color w:val="221F1F"/>
          <w:spacing w:val="-3"/>
          <w:sz w:val="28"/>
          <w:szCs w:val="28"/>
        </w:rPr>
        <w:t xml:space="preserve"> </w:t>
      </w:r>
      <w:r w:rsidRPr="006C62AF">
        <w:rPr>
          <w:color w:val="221F1F"/>
          <w:sz w:val="28"/>
          <w:szCs w:val="28"/>
        </w:rPr>
        <w:t>солирующим</w:t>
      </w:r>
      <w:r w:rsidRPr="006C62AF">
        <w:rPr>
          <w:color w:val="221F1F"/>
          <w:spacing w:val="-2"/>
          <w:sz w:val="28"/>
          <w:szCs w:val="28"/>
        </w:rPr>
        <w:t xml:space="preserve"> </w:t>
      </w:r>
      <w:r w:rsidRPr="006C62AF">
        <w:rPr>
          <w:color w:val="221F1F"/>
          <w:sz w:val="28"/>
          <w:szCs w:val="28"/>
        </w:rPr>
        <w:t>инструментом.</w:t>
      </w:r>
    </w:p>
    <w:p w:rsidR="000D722C" w:rsidRPr="006C62AF" w:rsidRDefault="00466544" w:rsidP="00BB72D6">
      <w:pPr>
        <w:pStyle w:val="a5"/>
        <w:numPr>
          <w:ilvl w:val="0"/>
          <w:numId w:val="34"/>
        </w:numPr>
        <w:tabs>
          <w:tab w:val="left" w:pos="142"/>
          <w:tab w:val="left" w:pos="936"/>
          <w:tab w:val="left" w:pos="10065"/>
        </w:tabs>
        <w:spacing w:line="360" w:lineRule="auto"/>
        <w:ind w:right="4" w:firstLine="0"/>
        <w:jc w:val="both"/>
        <w:rPr>
          <w:sz w:val="28"/>
          <w:szCs w:val="28"/>
        </w:rPr>
      </w:pPr>
      <w:r w:rsidRPr="006C62AF">
        <w:rPr>
          <w:color w:val="221F1F"/>
          <w:sz w:val="28"/>
          <w:szCs w:val="28"/>
        </w:rPr>
        <w:t>Игровое четырёхручие (школьники играют 1—2 звука в ансамбле с развёрнутой партией</w:t>
      </w:r>
      <w:r w:rsidRPr="006C62AF">
        <w:rPr>
          <w:color w:val="221F1F"/>
          <w:spacing w:val="1"/>
          <w:sz w:val="28"/>
          <w:szCs w:val="28"/>
        </w:rPr>
        <w:t xml:space="preserve"> </w:t>
      </w:r>
      <w:r w:rsidRPr="006C62AF">
        <w:rPr>
          <w:color w:val="221F1F"/>
          <w:sz w:val="28"/>
          <w:szCs w:val="28"/>
        </w:rPr>
        <w:t>учителя)</w:t>
      </w:r>
      <w:r w:rsidRPr="006C62AF">
        <w:rPr>
          <w:color w:val="221F1F"/>
          <w:spacing w:val="56"/>
          <w:sz w:val="28"/>
          <w:szCs w:val="28"/>
        </w:rPr>
        <w:t xml:space="preserve"> </w:t>
      </w:r>
      <w:r w:rsidRPr="006C62AF">
        <w:rPr>
          <w:color w:val="221F1F"/>
          <w:sz w:val="28"/>
          <w:szCs w:val="28"/>
        </w:rPr>
        <w:t>ввёл</w:t>
      </w:r>
      <w:r w:rsidRPr="006C62AF">
        <w:rPr>
          <w:color w:val="221F1F"/>
          <w:spacing w:val="57"/>
          <w:sz w:val="28"/>
          <w:szCs w:val="28"/>
        </w:rPr>
        <w:t xml:space="preserve"> </w:t>
      </w:r>
      <w:r w:rsidRPr="006C62AF">
        <w:rPr>
          <w:color w:val="221F1F"/>
          <w:sz w:val="28"/>
          <w:szCs w:val="28"/>
        </w:rPr>
        <w:t>в</w:t>
      </w:r>
      <w:r w:rsidRPr="006C62AF">
        <w:rPr>
          <w:color w:val="221F1F"/>
          <w:spacing w:val="56"/>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программе</w:t>
      </w:r>
      <w:r w:rsidRPr="006C62AF">
        <w:rPr>
          <w:color w:val="221F1F"/>
          <w:spacing w:val="56"/>
          <w:sz w:val="28"/>
          <w:szCs w:val="28"/>
        </w:rPr>
        <w:t xml:space="preserve"> </w:t>
      </w:r>
      <w:r w:rsidRPr="006C62AF">
        <w:rPr>
          <w:color w:val="221F1F"/>
          <w:sz w:val="28"/>
          <w:szCs w:val="28"/>
        </w:rPr>
        <w:t>ещё</w:t>
      </w:r>
      <w:r w:rsidRPr="006C62AF">
        <w:rPr>
          <w:color w:val="221F1F"/>
          <w:spacing w:val="56"/>
          <w:sz w:val="28"/>
          <w:szCs w:val="28"/>
        </w:rPr>
        <w:t xml:space="preserve"> </w:t>
      </w:r>
      <w:r w:rsidRPr="006C62AF">
        <w:rPr>
          <w:color w:val="221F1F"/>
          <w:sz w:val="28"/>
          <w:szCs w:val="28"/>
        </w:rPr>
        <w:t>Д.</w:t>
      </w:r>
      <w:r w:rsidRPr="006C62AF">
        <w:rPr>
          <w:color w:val="221F1F"/>
          <w:spacing w:val="57"/>
          <w:sz w:val="28"/>
          <w:szCs w:val="28"/>
        </w:rPr>
        <w:t xml:space="preserve"> </w:t>
      </w:r>
      <w:r w:rsidRPr="006C62AF">
        <w:rPr>
          <w:color w:val="221F1F"/>
          <w:sz w:val="28"/>
          <w:szCs w:val="28"/>
        </w:rPr>
        <w:t>Б.</w:t>
      </w:r>
      <w:r w:rsidRPr="006C62AF">
        <w:rPr>
          <w:color w:val="221F1F"/>
          <w:spacing w:val="58"/>
          <w:sz w:val="28"/>
          <w:szCs w:val="28"/>
        </w:rPr>
        <w:t xml:space="preserve"> </w:t>
      </w:r>
      <w:r w:rsidRPr="006C62AF">
        <w:rPr>
          <w:color w:val="221F1F"/>
          <w:sz w:val="28"/>
          <w:szCs w:val="28"/>
        </w:rPr>
        <w:t>Кабалевский.</w:t>
      </w:r>
      <w:r w:rsidRPr="006C62AF">
        <w:rPr>
          <w:color w:val="221F1F"/>
          <w:spacing w:val="57"/>
          <w:sz w:val="28"/>
          <w:szCs w:val="28"/>
        </w:rPr>
        <w:t xml:space="preserve"> </w:t>
      </w:r>
      <w:r w:rsidRPr="006C62AF">
        <w:rPr>
          <w:color w:val="221F1F"/>
          <w:sz w:val="28"/>
          <w:szCs w:val="28"/>
        </w:rPr>
        <w:t>Аналогичные</w:t>
      </w:r>
      <w:r w:rsidRPr="006C62AF">
        <w:rPr>
          <w:color w:val="221F1F"/>
          <w:spacing w:val="55"/>
          <w:sz w:val="28"/>
          <w:szCs w:val="28"/>
        </w:rPr>
        <w:t xml:space="preserve"> </w:t>
      </w:r>
      <w:r w:rsidRPr="006C62AF">
        <w:rPr>
          <w:color w:val="221F1F"/>
          <w:sz w:val="28"/>
          <w:szCs w:val="28"/>
        </w:rPr>
        <w:t>ансамбли</w:t>
      </w:r>
      <w:r w:rsidRPr="006C62AF">
        <w:rPr>
          <w:color w:val="221F1F"/>
          <w:spacing w:val="58"/>
          <w:sz w:val="28"/>
          <w:szCs w:val="28"/>
        </w:rPr>
        <w:t xml:space="preserve"> </w:t>
      </w:r>
      <w:r w:rsidRPr="006C62AF">
        <w:rPr>
          <w:color w:val="221F1F"/>
          <w:sz w:val="28"/>
          <w:szCs w:val="28"/>
        </w:rPr>
        <w:t>есть</w:t>
      </w:r>
      <w:r w:rsidRPr="006C62AF">
        <w:rPr>
          <w:color w:val="221F1F"/>
          <w:spacing w:val="51"/>
          <w:sz w:val="28"/>
          <w:szCs w:val="28"/>
        </w:rPr>
        <w:t xml:space="preserve"> </w:t>
      </w:r>
      <w:r w:rsidRPr="006C62AF">
        <w:rPr>
          <w:color w:val="221F1F"/>
          <w:sz w:val="28"/>
          <w:szCs w:val="28"/>
        </w:rPr>
        <w:t>и</w:t>
      </w:r>
      <w:r w:rsidRPr="006C62AF">
        <w:rPr>
          <w:color w:val="221F1F"/>
          <w:spacing w:val="51"/>
          <w:sz w:val="28"/>
          <w:szCs w:val="28"/>
        </w:rPr>
        <w:t xml:space="preserve"> </w:t>
      </w:r>
      <w:r w:rsidRPr="006C62AF">
        <w:rPr>
          <w:color w:val="221F1F"/>
          <w:sz w:val="28"/>
          <w:szCs w:val="28"/>
        </w:rPr>
        <w:t>у</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1"/>
          <w:pgSz w:w="11910" w:h="16840"/>
          <w:pgMar w:top="1120" w:right="853" w:bottom="28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классиков</w:t>
      </w:r>
      <w:r w:rsidRPr="006C62AF">
        <w:rPr>
          <w:color w:val="221F1F"/>
          <w:spacing w:val="15"/>
          <w:sz w:val="28"/>
          <w:szCs w:val="28"/>
        </w:rPr>
        <w:t xml:space="preserve"> </w:t>
      </w:r>
      <w:r w:rsidRPr="006C62AF">
        <w:rPr>
          <w:color w:val="221F1F"/>
          <w:sz w:val="28"/>
          <w:szCs w:val="28"/>
        </w:rPr>
        <w:t>(парафразы</w:t>
      </w:r>
      <w:r w:rsidRPr="006C62AF">
        <w:rPr>
          <w:color w:val="221F1F"/>
          <w:spacing w:val="16"/>
          <w:sz w:val="28"/>
          <w:szCs w:val="28"/>
        </w:rPr>
        <w:t xml:space="preserve"> </w:t>
      </w:r>
      <w:r w:rsidRPr="006C62AF">
        <w:rPr>
          <w:color w:val="221F1F"/>
          <w:sz w:val="28"/>
          <w:szCs w:val="28"/>
        </w:rPr>
        <w:t>на</w:t>
      </w:r>
      <w:r w:rsidRPr="006C62AF">
        <w:rPr>
          <w:color w:val="221F1F"/>
          <w:spacing w:val="15"/>
          <w:sz w:val="28"/>
          <w:szCs w:val="28"/>
        </w:rPr>
        <w:t xml:space="preserve"> </w:t>
      </w:r>
      <w:r w:rsidRPr="006C62AF">
        <w:rPr>
          <w:color w:val="221F1F"/>
          <w:sz w:val="28"/>
          <w:szCs w:val="28"/>
        </w:rPr>
        <w:t>тему</w:t>
      </w:r>
      <w:r w:rsidRPr="006C62AF">
        <w:rPr>
          <w:color w:val="221F1F"/>
          <w:spacing w:val="14"/>
          <w:sz w:val="28"/>
          <w:szCs w:val="28"/>
        </w:rPr>
        <w:t xml:space="preserve"> </w:t>
      </w:r>
      <w:r w:rsidRPr="006C62AF">
        <w:rPr>
          <w:color w:val="221F1F"/>
          <w:sz w:val="28"/>
          <w:szCs w:val="28"/>
        </w:rPr>
        <w:t>«та-ти-та-ти»</w:t>
      </w:r>
      <w:r w:rsidRPr="006C62AF">
        <w:rPr>
          <w:color w:val="221F1F"/>
          <w:spacing w:val="12"/>
          <w:sz w:val="28"/>
          <w:szCs w:val="28"/>
        </w:rPr>
        <w:t xml:space="preserve"> </w:t>
      </w:r>
      <w:r w:rsidRPr="006C62AF">
        <w:rPr>
          <w:color w:val="221F1F"/>
          <w:sz w:val="28"/>
          <w:szCs w:val="28"/>
        </w:rPr>
        <w:t>у</w:t>
      </w:r>
      <w:r w:rsidRPr="006C62AF">
        <w:rPr>
          <w:color w:val="221F1F"/>
          <w:spacing w:val="13"/>
          <w:sz w:val="28"/>
          <w:szCs w:val="28"/>
        </w:rPr>
        <w:t xml:space="preserve"> </w:t>
      </w:r>
      <w:r w:rsidRPr="006C62AF">
        <w:rPr>
          <w:color w:val="221F1F"/>
          <w:sz w:val="28"/>
          <w:szCs w:val="28"/>
        </w:rPr>
        <w:t>композиторов</w:t>
      </w:r>
      <w:r w:rsidRPr="006C62AF">
        <w:rPr>
          <w:color w:val="221F1F"/>
          <w:spacing w:val="14"/>
          <w:sz w:val="28"/>
          <w:szCs w:val="28"/>
        </w:rPr>
        <w:t xml:space="preserve"> </w:t>
      </w:r>
      <w:r w:rsidRPr="006C62AF">
        <w:rPr>
          <w:color w:val="221F1F"/>
          <w:sz w:val="28"/>
          <w:szCs w:val="28"/>
        </w:rPr>
        <w:t>—</w:t>
      </w:r>
      <w:r w:rsidRPr="006C62AF">
        <w:rPr>
          <w:color w:val="221F1F"/>
          <w:spacing w:val="23"/>
          <w:sz w:val="28"/>
          <w:szCs w:val="28"/>
        </w:rPr>
        <w:t xml:space="preserve"> </w:t>
      </w:r>
      <w:r w:rsidRPr="006C62AF">
        <w:rPr>
          <w:color w:val="221F1F"/>
          <w:sz w:val="28"/>
          <w:szCs w:val="28"/>
        </w:rPr>
        <w:t>членов</w:t>
      </w:r>
      <w:r w:rsidRPr="006C62AF">
        <w:rPr>
          <w:color w:val="221F1F"/>
          <w:spacing w:val="22"/>
          <w:sz w:val="28"/>
          <w:szCs w:val="28"/>
        </w:rPr>
        <w:t xml:space="preserve"> </w:t>
      </w:r>
      <w:r w:rsidRPr="006C62AF">
        <w:rPr>
          <w:color w:val="221F1F"/>
          <w:sz w:val="28"/>
          <w:szCs w:val="28"/>
        </w:rPr>
        <w:t>«Могучей</w:t>
      </w:r>
      <w:r w:rsidRPr="006C62AF">
        <w:rPr>
          <w:color w:val="221F1F"/>
          <w:spacing w:val="21"/>
          <w:sz w:val="28"/>
          <w:szCs w:val="28"/>
        </w:rPr>
        <w:t xml:space="preserve"> </w:t>
      </w:r>
      <w:r w:rsidRPr="006C62AF">
        <w:rPr>
          <w:color w:val="221F1F"/>
          <w:sz w:val="28"/>
          <w:szCs w:val="28"/>
        </w:rPr>
        <w:t>кучки»),</w:t>
      </w:r>
      <w:r w:rsidRPr="006C62AF">
        <w:rPr>
          <w:color w:val="221F1F"/>
          <w:spacing w:val="21"/>
          <w:sz w:val="28"/>
          <w:szCs w:val="28"/>
        </w:rPr>
        <w:t xml:space="preserve"> </w:t>
      </w:r>
      <w:r w:rsidRPr="006C62AF">
        <w:rPr>
          <w:color w:val="221F1F"/>
          <w:sz w:val="28"/>
          <w:szCs w:val="28"/>
        </w:rPr>
        <w:t>и</w:t>
      </w:r>
      <w:r w:rsidRPr="006C62AF">
        <w:rPr>
          <w:color w:val="221F1F"/>
          <w:spacing w:val="21"/>
          <w:sz w:val="28"/>
          <w:szCs w:val="28"/>
        </w:rPr>
        <w:t xml:space="preserve"> </w:t>
      </w:r>
      <w:r w:rsidRPr="006C62AF">
        <w:rPr>
          <w:color w:val="221F1F"/>
          <w:sz w:val="28"/>
          <w:szCs w:val="28"/>
        </w:rPr>
        <w:t>у</w:t>
      </w:r>
      <w:r w:rsidRPr="006C62AF">
        <w:rPr>
          <w:color w:val="221F1F"/>
          <w:spacing w:val="-57"/>
          <w:sz w:val="28"/>
          <w:szCs w:val="28"/>
        </w:rPr>
        <w:t xml:space="preserve"> </w:t>
      </w:r>
      <w:r w:rsidRPr="006C62AF">
        <w:rPr>
          <w:color w:val="221F1F"/>
          <w:sz w:val="28"/>
          <w:szCs w:val="28"/>
        </w:rPr>
        <w:t>современных</w:t>
      </w:r>
      <w:r w:rsidRPr="006C62AF">
        <w:rPr>
          <w:color w:val="221F1F"/>
          <w:spacing w:val="-5"/>
          <w:sz w:val="28"/>
          <w:szCs w:val="28"/>
        </w:rPr>
        <w:t xml:space="preserve"> </w:t>
      </w:r>
      <w:r w:rsidRPr="006C62AF">
        <w:rPr>
          <w:color w:val="221F1F"/>
          <w:sz w:val="28"/>
          <w:szCs w:val="28"/>
        </w:rPr>
        <w:t>композиторов</w:t>
      </w:r>
      <w:r w:rsidRPr="006C62AF">
        <w:rPr>
          <w:color w:val="221F1F"/>
          <w:spacing w:val="-4"/>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Красильников</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др.).</w:t>
      </w:r>
    </w:p>
    <w:p w:rsidR="000D722C" w:rsidRPr="006C62AF" w:rsidRDefault="00466544" w:rsidP="00BB72D6">
      <w:pPr>
        <w:pStyle w:val="a5"/>
        <w:numPr>
          <w:ilvl w:val="0"/>
          <w:numId w:val="34"/>
        </w:numPr>
        <w:tabs>
          <w:tab w:val="left" w:pos="142"/>
          <w:tab w:val="left" w:pos="941"/>
          <w:tab w:val="left" w:pos="10065"/>
        </w:tabs>
        <w:spacing w:before="2" w:line="360" w:lineRule="auto"/>
        <w:ind w:left="940" w:right="4" w:hanging="275"/>
        <w:jc w:val="both"/>
        <w:rPr>
          <w:sz w:val="28"/>
          <w:szCs w:val="28"/>
        </w:rPr>
      </w:pPr>
      <w:r w:rsidRPr="006C62AF">
        <w:rPr>
          <w:color w:val="221F1F"/>
          <w:sz w:val="28"/>
          <w:szCs w:val="28"/>
        </w:rPr>
        <w:t>В</w:t>
      </w:r>
      <w:r w:rsidRPr="006C62AF">
        <w:rPr>
          <w:color w:val="221F1F"/>
          <w:spacing w:val="50"/>
          <w:sz w:val="28"/>
          <w:szCs w:val="28"/>
        </w:rPr>
        <w:t xml:space="preserve"> </w:t>
      </w:r>
      <w:r w:rsidRPr="006C62AF">
        <w:rPr>
          <w:color w:val="221F1F"/>
          <w:sz w:val="28"/>
          <w:szCs w:val="28"/>
        </w:rPr>
        <w:t>данном</w:t>
      </w:r>
      <w:r w:rsidRPr="006C62AF">
        <w:rPr>
          <w:color w:val="221F1F"/>
          <w:spacing w:val="52"/>
          <w:sz w:val="28"/>
          <w:szCs w:val="28"/>
        </w:rPr>
        <w:t xml:space="preserve"> </w:t>
      </w:r>
      <w:r w:rsidRPr="006C62AF">
        <w:rPr>
          <w:color w:val="221F1F"/>
          <w:sz w:val="28"/>
          <w:szCs w:val="28"/>
        </w:rPr>
        <w:t>блоке</w:t>
      </w:r>
      <w:r w:rsidRPr="006C62AF">
        <w:rPr>
          <w:color w:val="221F1F"/>
          <w:spacing w:val="53"/>
          <w:sz w:val="28"/>
          <w:szCs w:val="28"/>
        </w:rPr>
        <w:t xml:space="preserve"> </w:t>
      </w:r>
      <w:r w:rsidRPr="006C62AF">
        <w:rPr>
          <w:color w:val="221F1F"/>
          <w:sz w:val="28"/>
          <w:szCs w:val="28"/>
        </w:rPr>
        <w:t>могут</w:t>
      </w:r>
      <w:r w:rsidRPr="006C62AF">
        <w:rPr>
          <w:color w:val="221F1F"/>
          <w:spacing w:val="54"/>
          <w:sz w:val="28"/>
          <w:szCs w:val="28"/>
        </w:rPr>
        <w:t xml:space="preserve"> </w:t>
      </w:r>
      <w:r w:rsidRPr="006C62AF">
        <w:rPr>
          <w:color w:val="221F1F"/>
          <w:sz w:val="28"/>
          <w:szCs w:val="28"/>
        </w:rPr>
        <w:t>быть</w:t>
      </w:r>
      <w:r w:rsidRPr="006C62AF">
        <w:rPr>
          <w:color w:val="221F1F"/>
          <w:spacing w:val="54"/>
          <w:sz w:val="28"/>
          <w:szCs w:val="28"/>
        </w:rPr>
        <w:t xml:space="preserve"> </w:t>
      </w:r>
      <w:r w:rsidRPr="006C62AF">
        <w:rPr>
          <w:color w:val="221F1F"/>
          <w:sz w:val="28"/>
          <w:szCs w:val="28"/>
        </w:rPr>
        <w:t>представлены</w:t>
      </w:r>
      <w:r w:rsidRPr="006C62AF">
        <w:rPr>
          <w:color w:val="221F1F"/>
          <w:spacing w:val="54"/>
          <w:sz w:val="28"/>
          <w:szCs w:val="28"/>
        </w:rPr>
        <w:t xml:space="preserve"> </w:t>
      </w:r>
      <w:r w:rsidRPr="006C62AF">
        <w:rPr>
          <w:color w:val="221F1F"/>
          <w:sz w:val="28"/>
          <w:szCs w:val="28"/>
        </w:rPr>
        <w:t>такие</w:t>
      </w:r>
      <w:r w:rsidRPr="006C62AF">
        <w:rPr>
          <w:color w:val="221F1F"/>
          <w:spacing w:val="53"/>
          <w:sz w:val="28"/>
          <w:szCs w:val="28"/>
        </w:rPr>
        <w:t xml:space="preserve"> </w:t>
      </w:r>
      <w:r w:rsidRPr="006C62AF">
        <w:rPr>
          <w:color w:val="221F1F"/>
          <w:sz w:val="28"/>
          <w:szCs w:val="28"/>
        </w:rPr>
        <w:t>произведения,</w:t>
      </w:r>
      <w:r w:rsidRPr="006C62AF">
        <w:rPr>
          <w:color w:val="221F1F"/>
          <w:spacing w:val="51"/>
          <w:sz w:val="28"/>
          <w:szCs w:val="28"/>
        </w:rPr>
        <w:t xml:space="preserve"> </w:t>
      </w:r>
      <w:r w:rsidRPr="006C62AF">
        <w:rPr>
          <w:color w:val="221F1F"/>
          <w:sz w:val="28"/>
          <w:szCs w:val="28"/>
        </w:rPr>
        <w:t>как</w:t>
      </w:r>
      <w:r w:rsidRPr="006C62AF">
        <w:rPr>
          <w:color w:val="221F1F"/>
          <w:spacing w:val="56"/>
          <w:sz w:val="28"/>
          <w:szCs w:val="28"/>
        </w:rPr>
        <w:t xml:space="preserve"> </w:t>
      </w:r>
      <w:r w:rsidRPr="006C62AF">
        <w:rPr>
          <w:color w:val="221F1F"/>
          <w:sz w:val="28"/>
          <w:szCs w:val="28"/>
        </w:rPr>
        <w:t>«Шутка»</w:t>
      </w:r>
      <w:r w:rsidRPr="006C62AF">
        <w:rPr>
          <w:color w:val="221F1F"/>
          <w:spacing w:val="8"/>
          <w:sz w:val="28"/>
          <w:szCs w:val="28"/>
        </w:rPr>
        <w:t xml:space="preserve"> </w:t>
      </w:r>
      <w:r w:rsidRPr="006C62AF">
        <w:rPr>
          <w:color w:val="221F1F"/>
          <w:sz w:val="28"/>
          <w:szCs w:val="28"/>
        </w:rPr>
        <w:t>И.</w:t>
      </w:r>
      <w:r w:rsidRPr="006C62AF">
        <w:rPr>
          <w:color w:val="221F1F"/>
          <w:spacing w:val="47"/>
          <w:sz w:val="28"/>
          <w:szCs w:val="28"/>
        </w:rPr>
        <w:t xml:space="preserve"> </w:t>
      </w:r>
      <w:r w:rsidRPr="006C62AF">
        <w:rPr>
          <w:color w:val="221F1F"/>
          <w:sz w:val="28"/>
          <w:szCs w:val="28"/>
        </w:rPr>
        <w:t>С.</w:t>
      </w:r>
      <w:r w:rsidRPr="006C62AF">
        <w:rPr>
          <w:color w:val="221F1F"/>
          <w:spacing w:val="46"/>
          <w:sz w:val="28"/>
          <w:szCs w:val="28"/>
        </w:rPr>
        <w:t xml:space="preserve"> </w:t>
      </w:r>
      <w:r w:rsidRPr="006C62AF">
        <w:rPr>
          <w:color w:val="221F1F"/>
          <w:sz w:val="28"/>
          <w:szCs w:val="28"/>
        </w:rPr>
        <w:t>Баха,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«Мелодия»</w:t>
      </w:r>
      <w:r w:rsidRPr="006C62AF">
        <w:rPr>
          <w:color w:val="221F1F"/>
          <w:spacing w:val="25"/>
          <w:sz w:val="28"/>
          <w:szCs w:val="28"/>
        </w:rPr>
        <w:t xml:space="preserve"> </w:t>
      </w:r>
      <w:r w:rsidRPr="006C62AF">
        <w:rPr>
          <w:color w:val="221F1F"/>
          <w:sz w:val="28"/>
          <w:szCs w:val="28"/>
        </w:rPr>
        <w:t>из</w:t>
      </w:r>
      <w:r w:rsidRPr="006C62AF">
        <w:rPr>
          <w:color w:val="221F1F"/>
          <w:spacing w:val="32"/>
          <w:sz w:val="28"/>
          <w:szCs w:val="28"/>
        </w:rPr>
        <w:t xml:space="preserve"> </w:t>
      </w:r>
      <w:r w:rsidRPr="006C62AF">
        <w:rPr>
          <w:color w:val="221F1F"/>
          <w:sz w:val="28"/>
          <w:szCs w:val="28"/>
        </w:rPr>
        <w:t>оперы</w:t>
      </w:r>
      <w:r w:rsidRPr="006C62AF">
        <w:rPr>
          <w:color w:val="221F1F"/>
          <w:spacing w:val="36"/>
          <w:sz w:val="28"/>
          <w:szCs w:val="28"/>
        </w:rPr>
        <w:t xml:space="preserve"> </w:t>
      </w:r>
      <w:r w:rsidRPr="006C62AF">
        <w:rPr>
          <w:color w:val="221F1F"/>
          <w:sz w:val="28"/>
          <w:szCs w:val="28"/>
        </w:rPr>
        <w:t>«Орфей</w:t>
      </w:r>
      <w:r w:rsidRPr="006C62AF">
        <w:rPr>
          <w:color w:val="221F1F"/>
          <w:spacing w:val="32"/>
          <w:sz w:val="28"/>
          <w:szCs w:val="28"/>
        </w:rPr>
        <w:t xml:space="preserve"> </w:t>
      </w:r>
      <w:r w:rsidRPr="006C62AF">
        <w:rPr>
          <w:color w:val="221F1F"/>
          <w:sz w:val="28"/>
          <w:szCs w:val="28"/>
        </w:rPr>
        <w:t>и</w:t>
      </w:r>
      <w:r w:rsidRPr="006C62AF">
        <w:rPr>
          <w:color w:val="221F1F"/>
          <w:spacing w:val="32"/>
          <w:sz w:val="28"/>
          <w:szCs w:val="28"/>
        </w:rPr>
        <w:t xml:space="preserve"> </w:t>
      </w:r>
      <w:r w:rsidRPr="006C62AF">
        <w:rPr>
          <w:color w:val="221F1F"/>
          <w:sz w:val="28"/>
          <w:szCs w:val="28"/>
        </w:rPr>
        <w:t>Эвридика»</w:t>
      </w:r>
      <w:r w:rsidRPr="006C62AF">
        <w:rPr>
          <w:color w:val="221F1F"/>
          <w:spacing w:val="25"/>
          <w:sz w:val="28"/>
          <w:szCs w:val="28"/>
        </w:rPr>
        <w:t xml:space="preserve"> </w:t>
      </w:r>
      <w:r w:rsidRPr="006C62AF">
        <w:rPr>
          <w:color w:val="221F1F"/>
          <w:sz w:val="28"/>
          <w:szCs w:val="28"/>
        </w:rPr>
        <w:t>К.</w:t>
      </w:r>
      <w:r w:rsidRPr="006C62AF">
        <w:rPr>
          <w:color w:val="221F1F"/>
          <w:spacing w:val="34"/>
          <w:sz w:val="28"/>
          <w:szCs w:val="28"/>
        </w:rPr>
        <w:t xml:space="preserve"> </w:t>
      </w:r>
      <w:r w:rsidRPr="006C62AF">
        <w:rPr>
          <w:color w:val="221F1F"/>
          <w:sz w:val="28"/>
          <w:szCs w:val="28"/>
        </w:rPr>
        <w:t>В.</w:t>
      </w:r>
      <w:r w:rsidRPr="006C62AF">
        <w:rPr>
          <w:color w:val="221F1F"/>
          <w:spacing w:val="31"/>
          <w:sz w:val="28"/>
          <w:szCs w:val="28"/>
        </w:rPr>
        <w:t xml:space="preserve"> </w:t>
      </w:r>
      <w:r w:rsidRPr="006C62AF">
        <w:rPr>
          <w:color w:val="221F1F"/>
          <w:sz w:val="28"/>
          <w:szCs w:val="28"/>
        </w:rPr>
        <w:t>Глюка,</w:t>
      </w:r>
      <w:r w:rsidRPr="006C62AF">
        <w:rPr>
          <w:color w:val="221F1F"/>
          <w:spacing w:val="36"/>
          <w:sz w:val="28"/>
          <w:szCs w:val="28"/>
        </w:rPr>
        <w:t xml:space="preserve"> </w:t>
      </w:r>
      <w:r w:rsidRPr="006C62AF">
        <w:rPr>
          <w:color w:val="221F1F"/>
          <w:sz w:val="28"/>
          <w:szCs w:val="28"/>
        </w:rPr>
        <w:t>«Сиринкс»</w:t>
      </w:r>
      <w:r w:rsidRPr="006C62AF">
        <w:rPr>
          <w:color w:val="221F1F"/>
          <w:spacing w:val="-7"/>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Дебюсси.</w:t>
      </w:r>
    </w:p>
    <w:p w:rsidR="000D722C" w:rsidRPr="006C62AF" w:rsidRDefault="000D722C" w:rsidP="00BB72D6">
      <w:pPr>
        <w:pStyle w:val="a3"/>
        <w:tabs>
          <w:tab w:val="left" w:pos="142"/>
          <w:tab w:val="left" w:pos="10065"/>
        </w:tabs>
        <w:spacing w:before="8"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588"/>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05"/>
                <w:sz w:val="28"/>
                <w:szCs w:val="28"/>
              </w:rPr>
              <w:t>Е)</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уч.</w:t>
            </w:r>
            <w:r w:rsidRPr="006C62AF">
              <w:rPr>
                <w:color w:val="221F1F"/>
                <w:spacing w:val="10"/>
                <w:sz w:val="28"/>
                <w:szCs w:val="28"/>
              </w:rPr>
              <w:t xml:space="preserve"> </w:t>
            </w:r>
            <w:r w:rsidRPr="006C62AF">
              <w:rPr>
                <w:color w:val="221F1F"/>
                <w:sz w:val="28"/>
                <w:szCs w:val="28"/>
              </w:rPr>
              <w:t>часа</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23" w:right="4"/>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кальные</w:t>
            </w:r>
            <w:r w:rsidRPr="006C62AF">
              <w:rPr>
                <w:color w:val="221F1F"/>
                <w:spacing w:val="-57"/>
                <w:sz w:val="28"/>
                <w:szCs w:val="28"/>
              </w:rPr>
              <w:t xml:space="preserve"> </w:t>
            </w:r>
            <w:r w:rsidRPr="006C62AF">
              <w:rPr>
                <w:color w:val="221F1F"/>
                <w:sz w:val="28"/>
                <w:szCs w:val="28"/>
              </w:rPr>
              <w:t>инстру-</w:t>
            </w:r>
            <w:r w:rsidRPr="006C62AF">
              <w:rPr>
                <w:color w:val="221F1F"/>
                <w:spacing w:val="1"/>
                <w:sz w:val="28"/>
                <w:szCs w:val="28"/>
              </w:rPr>
              <w:t xml:space="preserve"> </w:t>
            </w:r>
            <w:r w:rsidRPr="006C62AF">
              <w:rPr>
                <w:color w:val="221F1F"/>
                <w:sz w:val="28"/>
                <w:szCs w:val="28"/>
              </w:rPr>
              <w:t>менты.</w:t>
            </w:r>
            <w:r w:rsidRPr="006C62AF">
              <w:rPr>
                <w:color w:val="221F1F"/>
                <w:spacing w:val="1"/>
                <w:sz w:val="28"/>
                <w:szCs w:val="28"/>
              </w:rPr>
              <w:t xml:space="preserve"> </w:t>
            </w:r>
            <w:r w:rsidRPr="006C62AF">
              <w:rPr>
                <w:color w:val="221F1F"/>
                <w:spacing w:val="-2"/>
                <w:w w:val="95"/>
                <w:sz w:val="28"/>
                <w:szCs w:val="28"/>
              </w:rPr>
              <w:t>Скрипка,</w:t>
            </w:r>
            <w:r w:rsidRPr="006C62AF">
              <w:rPr>
                <w:color w:val="221F1F"/>
                <w:spacing w:val="-55"/>
                <w:w w:val="95"/>
                <w:sz w:val="28"/>
                <w:szCs w:val="28"/>
              </w:rPr>
              <w:t xml:space="preserve"> </w:t>
            </w:r>
            <w:r w:rsidRPr="006C62AF">
              <w:rPr>
                <w:color w:val="221F1F"/>
                <w:sz w:val="28"/>
                <w:szCs w:val="28"/>
              </w:rPr>
              <w:t>виолон-</w:t>
            </w:r>
            <w:r w:rsidRPr="006C62AF">
              <w:rPr>
                <w:color w:val="221F1F"/>
                <w:spacing w:val="1"/>
                <w:sz w:val="28"/>
                <w:szCs w:val="28"/>
              </w:rPr>
              <w:t xml:space="preserve"> </w:t>
            </w:r>
            <w:r w:rsidRPr="006C62AF">
              <w:rPr>
                <w:color w:val="221F1F"/>
                <w:sz w:val="28"/>
                <w:szCs w:val="28"/>
              </w:rPr>
              <w:t>чель</w:t>
            </w:r>
          </w:p>
        </w:tc>
        <w:tc>
          <w:tcPr>
            <w:tcW w:w="2211" w:type="dxa"/>
          </w:tcPr>
          <w:p w:rsidR="000D722C" w:rsidRPr="006C62AF" w:rsidRDefault="00466544" w:rsidP="00BB72D6">
            <w:pPr>
              <w:pStyle w:val="TableParagraph"/>
              <w:tabs>
                <w:tab w:val="left" w:pos="142"/>
                <w:tab w:val="left" w:pos="1368"/>
                <w:tab w:val="left" w:pos="10065"/>
              </w:tabs>
              <w:spacing w:line="360" w:lineRule="auto"/>
              <w:ind w:left="26" w:right="4"/>
              <w:jc w:val="both"/>
              <w:rPr>
                <w:sz w:val="28"/>
                <w:szCs w:val="28"/>
              </w:rPr>
            </w:pPr>
            <w:r w:rsidRPr="006C62AF">
              <w:rPr>
                <w:color w:val="221F1F"/>
                <w:sz w:val="28"/>
                <w:szCs w:val="28"/>
              </w:rPr>
              <w:t>Певучесть</w:t>
            </w:r>
            <w:r w:rsidRPr="006C62AF">
              <w:rPr>
                <w:color w:val="221F1F"/>
                <w:sz w:val="28"/>
                <w:szCs w:val="28"/>
              </w:rPr>
              <w:tab/>
              <w:t>тембров</w:t>
            </w:r>
            <w:r w:rsidRPr="006C62AF">
              <w:rPr>
                <w:color w:val="221F1F"/>
                <w:spacing w:val="-57"/>
                <w:sz w:val="28"/>
                <w:szCs w:val="28"/>
              </w:rPr>
              <w:t xml:space="preserve"> </w:t>
            </w:r>
            <w:r w:rsidRPr="006C62AF">
              <w:rPr>
                <w:color w:val="221F1F"/>
                <w:sz w:val="28"/>
                <w:szCs w:val="28"/>
              </w:rPr>
              <w:t>струнных</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смычковых</w:t>
            </w:r>
            <w:r w:rsidRPr="006C62AF">
              <w:rPr>
                <w:color w:val="221F1F"/>
                <w:spacing w:val="1"/>
                <w:sz w:val="28"/>
                <w:szCs w:val="28"/>
              </w:rPr>
              <w:t xml:space="preserve"> </w:t>
            </w:r>
            <w:r w:rsidRPr="006C62AF">
              <w:rPr>
                <w:color w:val="221F1F"/>
                <w:spacing w:val="-1"/>
                <w:w w:val="95"/>
                <w:sz w:val="28"/>
                <w:szCs w:val="28"/>
              </w:rPr>
              <w:t>инструментов.</w:t>
            </w:r>
          </w:p>
          <w:p w:rsidR="000D722C" w:rsidRPr="006C62AF" w:rsidRDefault="00466544" w:rsidP="00BB72D6">
            <w:pPr>
              <w:pStyle w:val="TableParagraph"/>
              <w:tabs>
                <w:tab w:val="left" w:pos="142"/>
                <w:tab w:val="left" w:pos="1418"/>
                <w:tab w:val="left" w:pos="10065"/>
              </w:tabs>
              <w:spacing w:line="360" w:lineRule="auto"/>
              <w:ind w:left="26" w:right="4"/>
              <w:jc w:val="both"/>
              <w:rPr>
                <w:sz w:val="28"/>
                <w:szCs w:val="28"/>
              </w:rPr>
            </w:pPr>
            <w:r w:rsidRPr="006C62AF">
              <w:rPr>
                <w:color w:val="221F1F"/>
                <w:sz w:val="28"/>
                <w:szCs w:val="28"/>
              </w:rPr>
              <w:t>Компо-</w:t>
            </w:r>
            <w:r w:rsidRPr="006C62AF">
              <w:rPr>
                <w:color w:val="221F1F"/>
                <w:sz w:val="28"/>
                <w:szCs w:val="28"/>
              </w:rPr>
              <w:tab/>
              <w:t>зиторы,</w:t>
            </w:r>
            <w:r w:rsidRPr="006C62AF">
              <w:rPr>
                <w:color w:val="221F1F"/>
                <w:spacing w:val="-57"/>
                <w:sz w:val="28"/>
                <w:szCs w:val="28"/>
              </w:rPr>
              <w:t xml:space="preserve"> </w:t>
            </w:r>
            <w:r w:rsidRPr="006C62AF">
              <w:rPr>
                <w:color w:val="221F1F"/>
                <w:sz w:val="28"/>
                <w:szCs w:val="28"/>
              </w:rPr>
              <w:t>сочинявшие</w:t>
            </w:r>
            <w:r w:rsidRPr="006C62AF">
              <w:rPr>
                <w:color w:val="221F1F"/>
                <w:spacing w:val="1"/>
                <w:sz w:val="28"/>
                <w:szCs w:val="28"/>
              </w:rPr>
              <w:t xml:space="preserve"> </w:t>
            </w:r>
            <w:r w:rsidRPr="006C62AF">
              <w:rPr>
                <w:color w:val="221F1F"/>
                <w:sz w:val="28"/>
                <w:szCs w:val="28"/>
              </w:rPr>
              <w:t>скрипичную</w:t>
            </w:r>
            <w:r w:rsidRPr="006C62AF">
              <w:rPr>
                <w:color w:val="221F1F"/>
                <w:spacing w:val="9"/>
                <w:sz w:val="28"/>
                <w:szCs w:val="28"/>
              </w:rPr>
              <w:t xml:space="preserve"> </w:t>
            </w:r>
            <w:r w:rsidRPr="006C62AF">
              <w:rPr>
                <w:color w:val="221F1F"/>
                <w:sz w:val="28"/>
                <w:szCs w:val="28"/>
              </w:rPr>
              <w:t>музыку.</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Знаменитые</w:t>
            </w:r>
          </w:p>
          <w:p w:rsidR="000D722C" w:rsidRPr="006C62AF" w:rsidRDefault="00466544" w:rsidP="00BB72D6">
            <w:pPr>
              <w:pStyle w:val="TableParagraph"/>
              <w:tabs>
                <w:tab w:val="left" w:pos="142"/>
                <w:tab w:val="left" w:pos="1689"/>
                <w:tab w:val="left" w:pos="10065"/>
              </w:tabs>
              <w:spacing w:line="360" w:lineRule="auto"/>
              <w:ind w:left="26" w:right="4"/>
              <w:jc w:val="both"/>
              <w:rPr>
                <w:sz w:val="28"/>
                <w:szCs w:val="28"/>
              </w:rPr>
            </w:pPr>
            <w:r w:rsidRPr="006C62AF">
              <w:rPr>
                <w:color w:val="221F1F"/>
                <w:sz w:val="28"/>
                <w:szCs w:val="28"/>
              </w:rPr>
              <w:t>исполни-</w:t>
            </w:r>
            <w:r w:rsidRPr="006C62AF">
              <w:rPr>
                <w:color w:val="221F1F"/>
                <w:sz w:val="28"/>
                <w:szCs w:val="28"/>
              </w:rPr>
              <w:tab/>
              <w:t>тели,</w:t>
            </w:r>
            <w:r w:rsidRPr="006C62AF">
              <w:rPr>
                <w:color w:val="221F1F"/>
                <w:spacing w:val="-57"/>
                <w:sz w:val="28"/>
                <w:szCs w:val="28"/>
              </w:rPr>
              <w:t xml:space="preserve"> </w:t>
            </w:r>
            <w:r w:rsidRPr="006C62AF">
              <w:rPr>
                <w:color w:val="221F1F"/>
                <w:sz w:val="28"/>
                <w:szCs w:val="28"/>
              </w:rPr>
              <w:t>мастера,</w:t>
            </w:r>
            <w:r w:rsidRPr="006C62AF">
              <w:rPr>
                <w:color w:val="221F1F"/>
                <w:spacing w:val="1"/>
                <w:sz w:val="28"/>
                <w:szCs w:val="28"/>
              </w:rPr>
              <w:t xml:space="preserve"> </w:t>
            </w:r>
            <w:r w:rsidRPr="006C62AF">
              <w:rPr>
                <w:color w:val="221F1F"/>
                <w:sz w:val="28"/>
                <w:szCs w:val="28"/>
              </w:rPr>
              <w:t>изготавливавшие</w:t>
            </w:r>
            <w:r w:rsidRPr="006C62AF">
              <w:rPr>
                <w:color w:val="221F1F"/>
                <w:spacing w:val="1"/>
                <w:sz w:val="28"/>
                <w:szCs w:val="28"/>
              </w:rPr>
              <w:t xml:space="preserve"> </w:t>
            </w:r>
            <w:r w:rsidRPr="006C62AF">
              <w:rPr>
                <w:color w:val="221F1F"/>
                <w:sz w:val="28"/>
                <w:szCs w:val="28"/>
              </w:rPr>
              <w:t>инструменты</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Игра-имитация исполнительских движений во время</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викторина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конкретных</w:t>
            </w:r>
            <w:r w:rsidRPr="006C62AF">
              <w:rPr>
                <w:color w:val="221F1F"/>
                <w:spacing w:val="-57"/>
                <w:sz w:val="28"/>
                <w:szCs w:val="28"/>
              </w:rPr>
              <w:t xml:space="preserve"> </w:t>
            </w:r>
            <w:r w:rsidRPr="006C62AF">
              <w:rPr>
                <w:color w:val="221F1F"/>
                <w:sz w:val="28"/>
                <w:szCs w:val="28"/>
              </w:rPr>
              <w:t>произве- дений и их авторов, определения тембров</w:t>
            </w:r>
            <w:r w:rsidRPr="006C62AF">
              <w:rPr>
                <w:color w:val="221F1F"/>
                <w:spacing w:val="1"/>
                <w:sz w:val="28"/>
                <w:szCs w:val="28"/>
              </w:rPr>
              <w:t xml:space="preserve"> </w:t>
            </w:r>
            <w:r w:rsidRPr="006C62AF">
              <w:rPr>
                <w:color w:val="221F1F"/>
                <w:sz w:val="28"/>
                <w:szCs w:val="28"/>
              </w:rPr>
              <w:t>звучащих</w:t>
            </w:r>
            <w:r w:rsidRPr="006C62AF">
              <w:rPr>
                <w:color w:val="221F1F"/>
                <w:spacing w:val="2"/>
                <w:sz w:val="28"/>
                <w:szCs w:val="28"/>
              </w:rPr>
              <w:t xml:space="preserve"> </w:t>
            </w:r>
            <w:r w:rsidRPr="006C62AF">
              <w:rPr>
                <w:color w:val="221F1F"/>
                <w:sz w:val="28"/>
                <w:szCs w:val="28"/>
              </w:rPr>
              <w:t>инструментов.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посвящённых</w:t>
            </w:r>
            <w:r w:rsidRPr="006C62AF">
              <w:rPr>
                <w:color w:val="221F1F"/>
                <w:spacing w:val="1"/>
                <w:sz w:val="28"/>
                <w:szCs w:val="28"/>
              </w:rPr>
              <w:t xml:space="preserve"> </w:t>
            </w:r>
            <w:r w:rsidRPr="006C62AF">
              <w:rPr>
                <w:color w:val="221F1F"/>
                <w:sz w:val="28"/>
                <w:szCs w:val="28"/>
              </w:rPr>
              <w:t>музыкаль-</w:t>
            </w:r>
            <w:r w:rsidRPr="006C62AF">
              <w:rPr>
                <w:color w:val="221F1F"/>
                <w:spacing w:val="-2"/>
                <w:sz w:val="28"/>
                <w:szCs w:val="28"/>
              </w:rPr>
              <w:t xml:space="preserve"> </w:t>
            </w:r>
            <w:r w:rsidRPr="006C62AF">
              <w:rPr>
                <w:color w:val="221F1F"/>
                <w:sz w:val="28"/>
                <w:szCs w:val="28"/>
              </w:rPr>
              <w:t>ным</w:t>
            </w:r>
            <w:r w:rsidRPr="006C62AF">
              <w:rPr>
                <w:color w:val="221F1F"/>
                <w:spacing w:val="-2"/>
                <w:sz w:val="28"/>
                <w:szCs w:val="28"/>
              </w:rPr>
              <w:t xml:space="preserve"> </w:t>
            </w:r>
            <w:r w:rsidRPr="006C62AF">
              <w:rPr>
                <w:color w:val="221F1F"/>
                <w:sz w:val="28"/>
                <w:szCs w:val="28"/>
              </w:rPr>
              <w:t>инструментам.</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95"/>
                <w:sz w:val="28"/>
                <w:szCs w:val="28"/>
              </w:rPr>
              <w:t>Посещение</w:t>
            </w:r>
            <w:r w:rsidRPr="006C62AF">
              <w:rPr>
                <w:color w:val="221F1F"/>
                <w:spacing w:val="30"/>
                <w:w w:val="95"/>
                <w:sz w:val="28"/>
                <w:szCs w:val="28"/>
              </w:rPr>
              <w:t xml:space="preserve"> </w:t>
            </w:r>
            <w:r w:rsidRPr="006C62AF">
              <w:rPr>
                <w:color w:val="221F1F"/>
                <w:w w:val="95"/>
                <w:sz w:val="28"/>
                <w:szCs w:val="28"/>
              </w:rPr>
              <w:t>концерта</w:t>
            </w:r>
            <w:r w:rsidRPr="006C62AF">
              <w:rPr>
                <w:color w:val="221F1F"/>
                <w:spacing w:val="30"/>
                <w:w w:val="95"/>
                <w:sz w:val="28"/>
                <w:szCs w:val="28"/>
              </w:rPr>
              <w:t xml:space="preserve"> </w:t>
            </w:r>
            <w:r w:rsidRPr="006C62AF">
              <w:rPr>
                <w:color w:val="221F1F"/>
                <w:w w:val="95"/>
                <w:sz w:val="28"/>
                <w:szCs w:val="28"/>
              </w:rPr>
              <w:t>инструментальной</w:t>
            </w:r>
            <w:r w:rsidRPr="006C62AF">
              <w:rPr>
                <w:color w:val="221F1F"/>
                <w:spacing w:val="31"/>
                <w:w w:val="95"/>
                <w:sz w:val="28"/>
                <w:szCs w:val="28"/>
              </w:rPr>
              <w:t xml:space="preserve"> </w:t>
            </w:r>
            <w:r w:rsidRPr="006C62AF">
              <w:rPr>
                <w:color w:val="221F1F"/>
                <w:w w:val="95"/>
                <w:sz w:val="28"/>
                <w:szCs w:val="28"/>
              </w:rPr>
              <w:t>музыки.</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«Паспорт инструмента» — исследовательская работа,</w:t>
            </w:r>
            <w:r w:rsidRPr="006C62AF">
              <w:rPr>
                <w:color w:val="221F1F"/>
                <w:spacing w:val="-57"/>
                <w:sz w:val="28"/>
                <w:szCs w:val="28"/>
              </w:rPr>
              <w:t xml:space="preserve"> </w:t>
            </w:r>
            <w:r w:rsidRPr="006C62AF">
              <w:rPr>
                <w:color w:val="221F1F"/>
                <w:sz w:val="28"/>
                <w:szCs w:val="28"/>
              </w:rPr>
              <w:t>предполагающая</w:t>
            </w:r>
            <w:r w:rsidRPr="006C62AF">
              <w:rPr>
                <w:color w:val="221F1F"/>
                <w:spacing w:val="21"/>
                <w:sz w:val="28"/>
                <w:szCs w:val="28"/>
              </w:rPr>
              <w:t xml:space="preserve"> </w:t>
            </w:r>
            <w:r w:rsidRPr="006C62AF">
              <w:rPr>
                <w:color w:val="221F1F"/>
                <w:sz w:val="28"/>
                <w:szCs w:val="28"/>
              </w:rPr>
              <w:t>описание</w:t>
            </w:r>
            <w:r w:rsidRPr="006C62AF">
              <w:rPr>
                <w:color w:val="221F1F"/>
                <w:spacing w:val="20"/>
                <w:sz w:val="28"/>
                <w:szCs w:val="28"/>
              </w:rPr>
              <w:t xml:space="preserve"> </w:t>
            </w:r>
            <w:r w:rsidRPr="006C62AF">
              <w:rPr>
                <w:color w:val="221F1F"/>
                <w:sz w:val="28"/>
                <w:szCs w:val="28"/>
              </w:rPr>
              <w:t>внешнего</w:t>
            </w:r>
            <w:r w:rsidRPr="006C62AF">
              <w:rPr>
                <w:color w:val="221F1F"/>
                <w:spacing w:val="19"/>
                <w:sz w:val="28"/>
                <w:szCs w:val="28"/>
              </w:rPr>
              <w:t xml:space="preserve"> </w:t>
            </w:r>
            <w:r w:rsidRPr="006C62AF">
              <w:rPr>
                <w:color w:val="221F1F"/>
                <w:sz w:val="28"/>
                <w:szCs w:val="28"/>
              </w:rPr>
              <w:t>вида</w:t>
            </w:r>
            <w:r w:rsidRPr="006C62AF">
              <w:rPr>
                <w:color w:val="221F1F"/>
                <w:spacing w:val="19"/>
                <w:sz w:val="28"/>
                <w:szCs w:val="28"/>
              </w:rPr>
              <w:t xml:space="preserve"> </w:t>
            </w:r>
            <w:r w:rsidRPr="006C62AF">
              <w:rPr>
                <w:color w:val="221F1F"/>
                <w:sz w:val="28"/>
                <w:szCs w:val="28"/>
              </w:rPr>
              <w:t>и</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особенностей звучания инструмента, способов игры</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нём</w:t>
            </w:r>
          </w:p>
        </w:tc>
      </w:tr>
      <w:tr w:rsidR="000D722C" w:rsidRPr="006C62AF">
        <w:trPr>
          <w:trHeight w:val="4137"/>
        </w:trPr>
        <w:tc>
          <w:tcPr>
            <w:tcW w:w="1193" w:type="dxa"/>
            <w:tcBorders>
              <w:left w:val="single" w:sz="6" w:space="0" w:color="221F1F"/>
              <w:bottom w:val="single" w:sz="12"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w w:val="115"/>
                <w:sz w:val="28"/>
                <w:szCs w:val="28"/>
              </w:rPr>
              <w:lastRenderedPageBreak/>
              <w:t>Ж)</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3" w:type="dxa"/>
            <w:tcBorders>
              <w:left w:val="single" w:sz="6" w:space="0" w:color="221F1F"/>
              <w:bottom w:val="double" w:sz="1" w:space="0" w:color="221F1F"/>
            </w:tcBorders>
          </w:tcPr>
          <w:p w:rsidR="000D722C" w:rsidRPr="006C62AF" w:rsidRDefault="00466544" w:rsidP="00BB72D6">
            <w:pPr>
              <w:pStyle w:val="TableParagraph"/>
              <w:tabs>
                <w:tab w:val="left" w:pos="142"/>
                <w:tab w:val="left" w:pos="10065"/>
              </w:tabs>
              <w:spacing w:line="360" w:lineRule="auto"/>
              <w:ind w:left="23" w:right="4"/>
              <w:jc w:val="both"/>
              <w:rPr>
                <w:sz w:val="28"/>
                <w:szCs w:val="28"/>
              </w:rPr>
            </w:pPr>
            <w:r w:rsidRPr="006C62AF">
              <w:rPr>
                <w:color w:val="221F1F"/>
                <w:spacing w:val="-2"/>
                <w:sz w:val="28"/>
                <w:szCs w:val="28"/>
              </w:rPr>
              <w:t>Вокаль-</w:t>
            </w:r>
            <w:r w:rsidRPr="006C62AF">
              <w:rPr>
                <w:color w:val="221F1F"/>
                <w:spacing w:val="-57"/>
                <w:sz w:val="28"/>
                <w:szCs w:val="28"/>
              </w:rPr>
              <w:t xml:space="preserve"> </w:t>
            </w:r>
            <w:r w:rsidRPr="006C62AF">
              <w:rPr>
                <w:color w:val="221F1F"/>
                <w:sz w:val="28"/>
                <w:szCs w:val="28"/>
              </w:rPr>
              <w:t>ная</w:t>
            </w:r>
            <w:r w:rsidRPr="006C62AF">
              <w:rPr>
                <w:color w:val="221F1F"/>
                <w:spacing w:val="1"/>
                <w:sz w:val="28"/>
                <w:szCs w:val="28"/>
              </w:rPr>
              <w:t xml:space="preserve"> </w:t>
            </w:r>
            <w:r w:rsidRPr="006C62AF">
              <w:rPr>
                <w:color w:val="221F1F"/>
                <w:sz w:val="28"/>
                <w:szCs w:val="28"/>
              </w:rPr>
              <w:t>музыка</w:t>
            </w:r>
          </w:p>
        </w:tc>
        <w:tc>
          <w:tcPr>
            <w:tcW w:w="2211" w:type="dxa"/>
            <w:tcBorders>
              <w:bottom w:val="single" w:sz="12" w:space="0" w:color="221F1F"/>
            </w:tcBorders>
          </w:tcPr>
          <w:p w:rsidR="000D722C" w:rsidRPr="006C62AF" w:rsidRDefault="00466544" w:rsidP="00BB72D6">
            <w:pPr>
              <w:pStyle w:val="TableParagraph"/>
              <w:tabs>
                <w:tab w:val="left" w:pos="142"/>
                <w:tab w:val="left" w:pos="1908"/>
                <w:tab w:val="left" w:pos="10065"/>
              </w:tabs>
              <w:spacing w:line="360" w:lineRule="auto"/>
              <w:ind w:left="26" w:right="4"/>
              <w:jc w:val="both"/>
              <w:rPr>
                <w:sz w:val="28"/>
                <w:szCs w:val="28"/>
              </w:rPr>
            </w:pPr>
            <w:r w:rsidRPr="006C62AF">
              <w:rPr>
                <w:color w:val="221F1F"/>
                <w:sz w:val="28"/>
                <w:szCs w:val="28"/>
              </w:rPr>
              <w:t>Человеческий</w:t>
            </w:r>
            <w:r w:rsidRPr="006C62AF">
              <w:rPr>
                <w:color w:val="221F1F"/>
                <w:sz w:val="28"/>
                <w:szCs w:val="28"/>
              </w:rPr>
              <w:tab/>
              <w:t>го-</w:t>
            </w:r>
            <w:r w:rsidRPr="006C62AF">
              <w:rPr>
                <w:color w:val="221F1F"/>
                <w:spacing w:val="-57"/>
                <w:sz w:val="28"/>
                <w:szCs w:val="28"/>
              </w:rPr>
              <w:t xml:space="preserve"> </w:t>
            </w:r>
            <w:r w:rsidRPr="006C62AF">
              <w:rPr>
                <w:color w:val="221F1F"/>
                <w:sz w:val="28"/>
                <w:szCs w:val="28"/>
              </w:rPr>
              <w:t>лос</w:t>
            </w:r>
            <w:r w:rsidRPr="006C62AF">
              <w:rPr>
                <w:color w:val="221F1F"/>
                <w:spacing w:val="36"/>
                <w:sz w:val="28"/>
                <w:szCs w:val="28"/>
              </w:rPr>
              <w:t xml:space="preserve"> </w:t>
            </w:r>
            <w:r w:rsidRPr="006C62AF">
              <w:rPr>
                <w:color w:val="221F1F"/>
                <w:sz w:val="28"/>
                <w:szCs w:val="28"/>
              </w:rPr>
              <w:t>—</w:t>
            </w:r>
            <w:r w:rsidRPr="006C62AF">
              <w:rPr>
                <w:color w:val="221F1F"/>
                <w:spacing w:val="36"/>
                <w:sz w:val="28"/>
                <w:szCs w:val="28"/>
              </w:rPr>
              <w:t xml:space="preserve"> </w:t>
            </w:r>
            <w:r w:rsidRPr="006C62AF">
              <w:rPr>
                <w:color w:val="221F1F"/>
                <w:sz w:val="28"/>
                <w:szCs w:val="28"/>
              </w:rPr>
              <w:t>самый</w:t>
            </w:r>
            <w:r w:rsidRPr="006C62AF">
              <w:rPr>
                <w:color w:val="221F1F"/>
                <w:spacing w:val="37"/>
                <w:sz w:val="28"/>
                <w:szCs w:val="28"/>
              </w:rPr>
              <w:t xml:space="preserve"> </w:t>
            </w:r>
            <w:r w:rsidRPr="006C62AF">
              <w:rPr>
                <w:color w:val="221F1F"/>
                <w:sz w:val="28"/>
                <w:szCs w:val="28"/>
              </w:rPr>
              <w:t>совер-</w:t>
            </w:r>
            <w:r w:rsidRPr="006C62AF">
              <w:rPr>
                <w:color w:val="221F1F"/>
                <w:spacing w:val="-57"/>
                <w:sz w:val="28"/>
                <w:szCs w:val="28"/>
              </w:rPr>
              <w:t xml:space="preserve"> </w:t>
            </w:r>
            <w:r w:rsidRPr="006C62AF">
              <w:rPr>
                <w:color w:val="221F1F"/>
                <w:spacing w:val="-2"/>
                <w:sz w:val="28"/>
                <w:szCs w:val="28"/>
              </w:rPr>
              <w:t>шенный инструмент.</w:t>
            </w:r>
            <w:r w:rsidRPr="006C62AF">
              <w:rPr>
                <w:color w:val="221F1F"/>
                <w:spacing w:val="-1"/>
                <w:sz w:val="28"/>
                <w:szCs w:val="28"/>
              </w:rPr>
              <w:t xml:space="preserve"> </w:t>
            </w:r>
            <w:r w:rsidRPr="006C62AF">
              <w:rPr>
                <w:color w:val="221F1F"/>
                <w:w w:val="95"/>
                <w:sz w:val="28"/>
                <w:szCs w:val="28"/>
              </w:rPr>
              <w:t>Бережное</w:t>
            </w:r>
            <w:r w:rsidRPr="006C62AF">
              <w:rPr>
                <w:color w:val="221F1F"/>
                <w:spacing w:val="55"/>
                <w:sz w:val="28"/>
                <w:szCs w:val="28"/>
              </w:rPr>
              <w:t xml:space="preserve"> </w:t>
            </w:r>
            <w:r w:rsidRPr="006C62AF">
              <w:rPr>
                <w:color w:val="221F1F"/>
                <w:w w:val="95"/>
                <w:sz w:val="28"/>
                <w:szCs w:val="28"/>
              </w:rPr>
              <w:t>отношение</w:t>
            </w:r>
            <w:r w:rsidRPr="006C62AF">
              <w:rPr>
                <w:color w:val="221F1F"/>
                <w:spacing w:val="-54"/>
                <w:w w:val="95"/>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своему</w:t>
            </w:r>
            <w:r w:rsidRPr="006C62AF">
              <w:rPr>
                <w:color w:val="221F1F"/>
                <w:spacing w:val="-6"/>
                <w:sz w:val="28"/>
                <w:szCs w:val="28"/>
              </w:rPr>
              <w:t xml:space="preserve"> </w:t>
            </w:r>
            <w:r w:rsidRPr="006C62AF">
              <w:rPr>
                <w:color w:val="221F1F"/>
                <w:sz w:val="28"/>
                <w:szCs w:val="28"/>
              </w:rPr>
              <w:t>голосу.</w:t>
            </w:r>
          </w:p>
          <w:p w:rsidR="000D722C" w:rsidRPr="006C62AF" w:rsidRDefault="00466544" w:rsidP="00BB72D6">
            <w:pPr>
              <w:pStyle w:val="TableParagraph"/>
              <w:tabs>
                <w:tab w:val="left" w:pos="142"/>
                <w:tab w:val="left" w:pos="1550"/>
                <w:tab w:val="left" w:pos="10065"/>
              </w:tabs>
              <w:spacing w:line="360" w:lineRule="auto"/>
              <w:ind w:left="26" w:right="4"/>
              <w:jc w:val="both"/>
              <w:rPr>
                <w:sz w:val="28"/>
                <w:szCs w:val="28"/>
              </w:rPr>
            </w:pPr>
            <w:r w:rsidRPr="006C62AF">
              <w:rPr>
                <w:color w:val="221F1F"/>
                <w:sz w:val="28"/>
                <w:szCs w:val="28"/>
              </w:rPr>
              <w:t>Известные</w:t>
            </w:r>
            <w:r w:rsidRPr="006C62AF">
              <w:rPr>
                <w:color w:val="221F1F"/>
                <w:spacing w:val="1"/>
                <w:sz w:val="28"/>
                <w:szCs w:val="28"/>
              </w:rPr>
              <w:t xml:space="preserve"> </w:t>
            </w:r>
            <w:r w:rsidRPr="006C62AF">
              <w:rPr>
                <w:color w:val="221F1F"/>
                <w:sz w:val="28"/>
                <w:szCs w:val="28"/>
              </w:rPr>
              <w:t>певцы.</w:t>
            </w:r>
            <w:r w:rsidRPr="006C62AF">
              <w:rPr>
                <w:color w:val="221F1F"/>
                <w:spacing w:val="-57"/>
                <w:sz w:val="28"/>
                <w:szCs w:val="28"/>
              </w:rPr>
              <w:t xml:space="preserve"> </w:t>
            </w:r>
            <w:r w:rsidRPr="006C62AF">
              <w:rPr>
                <w:color w:val="221F1F"/>
                <w:sz w:val="28"/>
                <w:szCs w:val="28"/>
              </w:rPr>
              <w:t>Жанры</w:t>
            </w:r>
            <w:r w:rsidRPr="006C62AF">
              <w:rPr>
                <w:color w:val="221F1F"/>
                <w:spacing w:val="1"/>
                <w:sz w:val="28"/>
                <w:szCs w:val="28"/>
              </w:rPr>
              <w:t xml:space="preserve"> </w:t>
            </w:r>
            <w:r w:rsidRPr="006C62AF">
              <w:rPr>
                <w:color w:val="221F1F"/>
                <w:sz w:val="28"/>
                <w:szCs w:val="28"/>
              </w:rPr>
              <w:t>вокальной</w:t>
            </w:r>
            <w:r w:rsidRPr="006C62AF">
              <w:rPr>
                <w:color w:val="221F1F"/>
                <w:spacing w:val="-57"/>
                <w:sz w:val="28"/>
                <w:szCs w:val="28"/>
              </w:rPr>
              <w:t xml:space="preserve"> </w:t>
            </w:r>
            <w:r w:rsidRPr="006C62AF">
              <w:rPr>
                <w:color w:val="221F1F"/>
                <w:sz w:val="28"/>
                <w:szCs w:val="28"/>
              </w:rPr>
              <w:t>музыки:</w:t>
            </w:r>
            <w:r w:rsidRPr="006C62AF">
              <w:rPr>
                <w:color w:val="221F1F"/>
                <w:sz w:val="28"/>
                <w:szCs w:val="28"/>
              </w:rPr>
              <w:tab/>
              <w:t>песни,</w:t>
            </w:r>
            <w:r w:rsidRPr="006C62AF">
              <w:rPr>
                <w:color w:val="221F1F"/>
                <w:spacing w:val="-58"/>
                <w:sz w:val="28"/>
                <w:szCs w:val="28"/>
              </w:rPr>
              <w:t xml:space="preserve"> </w:t>
            </w:r>
            <w:r w:rsidRPr="006C62AF">
              <w:rPr>
                <w:color w:val="221F1F"/>
                <w:sz w:val="28"/>
                <w:szCs w:val="28"/>
              </w:rPr>
              <w:t>вокализы,</w:t>
            </w:r>
            <w:r w:rsidRPr="006C62AF">
              <w:rPr>
                <w:color w:val="221F1F"/>
                <w:spacing w:val="1"/>
                <w:sz w:val="28"/>
                <w:szCs w:val="28"/>
              </w:rPr>
              <w:t xml:space="preserve"> </w:t>
            </w:r>
            <w:r w:rsidRPr="006C62AF">
              <w:rPr>
                <w:color w:val="221F1F"/>
                <w:sz w:val="28"/>
                <w:szCs w:val="28"/>
              </w:rPr>
              <w:t>романсы,</w:t>
            </w:r>
            <w:r w:rsidRPr="006C62AF">
              <w:rPr>
                <w:color w:val="221F1F"/>
                <w:spacing w:val="-57"/>
                <w:sz w:val="28"/>
                <w:szCs w:val="28"/>
              </w:rPr>
              <w:t xml:space="preserve"> </w:t>
            </w:r>
            <w:r w:rsidRPr="006C62AF">
              <w:rPr>
                <w:color w:val="221F1F"/>
                <w:sz w:val="28"/>
                <w:szCs w:val="28"/>
              </w:rPr>
              <w:t>арии</w:t>
            </w:r>
            <w:r w:rsidRPr="006C62AF">
              <w:rPr>
                <w:color w:val="221F1F"/>
                <w:spacing w:val="-1"/>
                <w:sz w:val="28"/>
                <w:szCs w:val="28"/>
              </w:rPr>
              <w:t xml:space="preserve"> </w:t>
            </w:r>
            <w:r w:rsidRPr="006C62AF">
              <w:rPr>
                <w:color w:val="221F1F"/>
                <w:sz w:val="28"/>
                <w:szCs w:val="28"/>
              </w:rPr>
              <w:t>из опер.</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 xml:space="preserve">Кантата.        </w:t>
            </w:r>
            <w:r w:rsidRPr="006C62AF">
              <w:rPr>
                <w:color w:val="221F1F"/>
                <w:spacing w:val="52"/>
                <w:sz w:val="28"/>
                <w:szCs w:val="28"/>
              </w:rPr>
              <w:t xml:space="preserve"> </w:t>
            </w:r>
            <w:r w:rsidRPr="006C62AF">
              <w:rPr>
                <w:color w:val="221F1F"/>
                <w:sz w:val="28"/>
                <w:szCs w:val="28"/>
              </w:rPr>
              <w:t>Песня,</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романс,</w:t>
            </w:r>
            <w:r w:rsidRPr="006C62AF">
              <w:rPr>
                <w:color w:val="221F1F"/>
                <w:spacing w:val="61"/>
                <w:sz w:val="28"/>
                <w:szCs w:val="28"/>
              </w:rPr>
              <w:t xml:space="preserve"> </w:t>
            </w:r>
            <w:r w:rsidRPr="006C62AF">
              <w:rPr>
                <w:color w:val="221F1F"/>
                <w:sz w:val="28"/>
                <w:szCs w:val="28"/>
              </w:rPr>
              <w:t>вокализ,</w:t>
            </w:r>
            <w:r w:rsidRPr="006C62AF">
              <w:rPr>
                <w:color w:val="221F1F"/>
                <w:spacing w:val="-57"/>
                <w:sz w:val="28"/>
                <w:szCs w:val="28"/>
              </w:rPr>
              <w:t xml:space="preserve"> </w:t>
            </w:r>
            <w:r w:rsidRPr="006C62AF">
              <w:rPr>
                <w:color w:val="221F1F"/>
                <w:sz w:val="28"/>
                <w:szCs w:val="28"/>
              </w:rPr>
              <w:t>кант</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типов</w:t>
            </w:r>
            <w:r w:rsidRPr="006C62AF">
              <w:rPr>
                <w:color w:val="221F1F"/>
                <w:spacing w:val="1"/>
                <w:sz w:val="28"/>
                <w:szCs w:val="28"/>
              </w:rPr>
              <w:t xml:space="preserve"> </w:t>
            </w:r>
            <w:r w:rsidRPr="006C62AF">
              <w:rPr>
                <w:color w:val="221F1F"/>
                <w:sz w:val="28"/>
                <w:szCs w:val="28"/>
              </w:rPr>
              <w:t>человеческих</w:t>
            </w:r>
            <w:r w:rsidRPr="006C62AF">
              <w:rPr>
                <w:color w:val="221F1F"/>
                <w:spacing w:val="1"/>
                <w:sz w:val="28"/>
                <w:szCs w:val="28"/>
              </w:rPr>
              <w:t xml:space="preserve"> </w:t>
            </w:r>
            <w:r w:rsidRPr="006C62AF">
              <w:rPr>
                <w:color w:val="221F1F"/>
                <w:sz w:val="28"/>
                <w:szCs w:val="28"/>
              </w:rPr>
              <w:t>голосов</w:t>
            </w:r>
            <w:r w:rsidRPr="006C62AF">
              <w:rPr>
                <w:color w:val="221F1F"/>
                <w:spacing w:val="1"/>
                <w:sz w:val="28"/>
                <w:szCs w:val="28"/>
              </w:rPr>
              <w:t xml:space="preserve"> </w:t>
            </w:r>
            <w:r w:rsidRPr="006C62AF">
              <w:rPr>
                <w:color w:val="221F1F"/>
                <w:sz w:val="28"/>
                <w:szCs w:val="28"/>
              </w:rPr>
              <w:t>(дет-</w:t>
            </w:r>
            <w:r w:rsidRPr="006C62AF">
              <w:rPr>
                <w:color w:val="221F1F"/>
                <w:spacing w:val="1"/>
                <w:sz w:val="28"/>
                <w:szCs w:val="28"/>
              </w:rPr>
              <w:t xml:space="preserve"> </w:t>
            </w:r>
            <w:r w:rsidRPr="006C62AF">
              <w:rPr>
                <w:color w:val="221F1F"/>
                <w:sz w:val="28"/>
                <w:szCs w:val="28"/>
              </w:rPr>
              <w:t>ские,</w:t>
            </w:r>
            <w:r w:rsidRPr="006C62AF">
              <w:rPr>
                <w:color w:val="221F1F"/>
                <w:spacing w:val="1"/>
                <w:sz w:val="28"/>
                <w:szCs w:val="28"/>
              </w:rPr>
              <w:t xml:space="preserve"> </w:t>
            </w:r>
            <w:r w:rsidRPr="006C62AF">
              <w:rPr>
                <w:color w:val="221F1F"/>
                <w:sz w:val="28"/>
                <w:szCs w:val="28"/>
              </w:rPr>
              <w:t>мужские,</w:t>
            </w:r>
            <w:r w:rsidRPr="006C62AF">
              <w:rPr>
                <w:color w:val="221F1F"/>
                <w:spacing w:val="1"/>
                <w:sz w:val="28"/>
                <w:szCs w:val="28"/>
              </w:rPr>
              <w:t xml:space="preserve"> </w:t>
            </w:r>
            <w:r w:rsidRPr="006C62AF">
              <w:rPr>
                <w:color w:val="221F1F"/>
                <w:sz w:val="28"/>
                <w:szCs w:val="28"/>
              </w:rPr>
              <w:t>женские),</w:t>
            </w:r>
            <w:r w:rsidRPr="006C62AF">
              <w:rPr>
                <w:color w:val="221F1F"/>
                <w:spacing w:val="1"/>
                <w:sz w:val="28"/>
                <w:szCs w:val="28"/>
              </w:rPr>
              <w:t xml:space="preserve"> </w:t>
            </w:r>
            <w:r w:rsidRPr="006C62AF">
              <w:rPr>
                <w:color w:val="221F1F"/>
                <w:sz w:val="28"/>
                <w:szCs w:val="28"/>
              </w:rPr>
              <w:t>тембров</w:t>
            </w:r>
            <w:r w:rsidRPr="006C62AF">
              <w:rPr>
                <w:color w:val="221F1F"/>
                <w:spacing w:val="1"/>
                <w:sz w:val="28"/>
                <w:szCs w:val="28"/>
              </w:rPr>
              <w:t xml:space="preserve"> </w:t>
            </w:r>
            <w:r w:rsidRPr="006C62AF">
              <w:rPr>
                <w:color w:val="221F1F"/>
                <w:sz w:val="28"/>
                <w:szCs w:val="28"/>
              </w:rPr>
              <w:t>голосов</w:t>
            </w:r>
            <w:r w:rsidRPr="006C62AF">
              <w:rPr>
                <w:color w:val="221F1F"/>
                <w:spacing w:val="1"/>
                <w:sz w:val="28"/>
                <w:szCs w:val="28"/>
              </w:rPr>
              <w:t xml:space="preserve"> </w:t>
            </w:r>
            <w:r w:rsidRPr="006C62AF">
              <w:rPr>
                <w:color w:val="221F1F"/>
                <w:sz w:val="28"/>
                <w:szCs w:val="28"/>
              </w:rPr>
              <w:t>профессиональ-</w:t>
            </w:r>
            <w:r w:rsidRPr="006C62AF">
              <w:rPr>
                <w:color w:val="221F1F"/>
                <w:spacing w:val="-2"/>
                <w:sz w:val="28"/>
                <w:szCs w:val="28"/>
              </w:rPr>
              <w:t xml:space="preserve"> </w:t>
            </w:r>
            <w:r w:rsidRPr="006C62AF">
              <w:rPr>
                <w:color w:val="221F1F"/>
                <w:sz w:val="28"/>
                <w:szCs w:val="28"/>
              </w:rPr>
              <w:t>ных</w:t>
            </w:r>
            <w:r w:rsidRPr="006C62AF">
              <w:rPr>
                <w:color w:val="221F1F"/>
                <w:spacing w:val="2"/>
                <w:sz w:val="28"/>
                <w:szCs w:val="28"/>
              </w:rPr>
              <w:t xml:space="preserve"> </w:t>
            </w:r>
            <w:r w:rsidRPr="006C62AF">
              <w:rPr>
                <w:color w:val="221F1F"/>
                <w:sz w:val="28"/>
                <w:szCs w:val="28"/>
              </w:rPr>
              <w:t>вокалистов.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Знакомство с жанрами вокальной музыки. Слушание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3"/>
                <w:sz w:val="28"/>
                <w:szCs w:val="28"/>
              </w:rPr>
              <w:t xml:space="preserve"> </w:t>
            </w:r>
            <w:r w:rsidRPr="006C62AF">
              <w:rPr>
                <w:color w:val="221F1F"/>
                <w:sz w:val="28"/>
                <w:szCs w:val="28"/>
              </w:rPr>
              <w:t>композиторов-классиков.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Освоение комплекса дыхательных, артикуляционных</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Вокальные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развитие</w:t>
            </w:r>
            <w:r w:rsidRPr="006C62AF">
              <w:rPr>
                <w:color w:val="221F1F"/>
                <w:spacing w:val="-57"/>
                <w:sz w:val="28"/>
                <w:szCs w:val="28"/>
              </w:rPr>
              <w:t xml:space="preserve"> </w:t>
            </w:r>
            <w:r w:rsidRPr="006C62AF">
              <w:rPr>
                <w:color w:val="221F1F"/>
                <w:sz w:val="28"/>
                <w:szCs w:val="28"/>
              </w:rPr>
              <w:t>гибко-</w:t>
            </w:r>
            <w:r w:rsidRPr="006C62AF">
              <w:rPr>
                <w:color w:val="221F1F"/>
                <w:spacing w:val="-2"/>
                <w:sz w:val="28"/>
                <w:szCs w:val="28"/>
              </w:rPr>
              <w:t xml:space="preserve"> </w:t>
            </w:r>
            <w:r w:rsidRPr="006C62AF">
              <w:rPr>
                <w:color w:val="221F1F"/>
                <w:sz w:val="28"/>
                <w:szCs w:val="28"/>
              </w:rPr>
              <w:t>сти</w:t>
            </w:r>
            <w:r w:rsidRPr="006C62AF">
              <w:rPr>
                <w:color w:val="221F1F"/>
                <w:spacing w:val="-1"/>
                <w:sz w:val="28"/>
                <w:szCs w:val="28"/>
              </w:rPr>
              <w:t xml:space="preserve"> </w:t>
            </w:r>
            <w:r w:rsidRPr="006C62AF">
              <w:rPr>
                <w:color w:val="221F1F"/>
                <w:sz w:val="28"/>
                <w:szCs w:val="28"/>
              </w:rPr>
              <w:t>голоса,</w:t>
            </w:r>
            <w:r w:rsidRPr="006C62AF">
              <w:rPr>
                <w:color w:val="221F1F"/>
                <w:spacing w:val="-1"/>
                <w:sz w:val="28"/>
                <w:szCs w:val="28"/>
              </w:rPr>
              <w:t xml:space="preserve"> </w:t>
            </w:r>
            <w:r w:rsidRPr="006C62AF">
              <w:rPr>
                <w:color w:val="221F1F"/>
                <w:sz w:val="28"/>
                <w:szCs w:val="28"/>
              </w:rPr>
              <w:t>расширения</w:t>
            </w:r>
            <w:r w:rsidRPr="006C62AF">
              <w:rPr>
                <w:color w:val="221F1F"/>
                <w:spacing w:val="-1"/>
                <w:sz w:val="28"/>
                <w:szCs w:val="28"/>
              </w:rPr>
              <w:t xml:space="preserve"> </w:t>
            </w:r>
            <w:r w:rsidRPr="006C62AF">
              <w:rPr>
                <w:color w:val="221F1F"/>
                <w:sz w:val="28"/>
                <w:szCs w:val="28"/>
              </w:rPr>
              <w:t>его</w:t>
            </w:r>
            <w:r w:rsidRPr="006C62AF">
              <w:rPr>
                <w:color w:val="221F1F"/>
                <w:spacing w:val="-2"/>
                <w:sz w:val="28"/>
                <w:szCs w:val="28"/>
              </w:rPr>
              <w:t xml:space="preserve"> </w:t>
            </w:r>
            <w:r w:rsidRPr="006C62AF">
              <w:rPr>
                <w:color w:val="221F1F"/>
                <w:sz w:val="28"/>
                <w:szCs w:val="28"/>
              </w:rPr>
              <w:t>диапазона.</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Проблемная</w:t>
            </w:r>
            <w:r w:rsidRPr="006C62AF">
              <w:rPr>
                <w:color w:val="221F1F"/>
                <w:spacing w:val="1"/>
                <w:sz w:val="28"/>
                <w:szCs w:val="28"/>
              </w:rPr>
              <w:t xml:space="preserve"> </w:t>
            </w:r>
            <w:r w:rsidRPr="006C62AF">
              <w:rPr>
                <w:color w:val="221F1F"/>
                <w:sz w:val="28"/>
                <w:szCs w:val="28"/>
              </w:rPr>
              <w:t>ситуация:</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значит</w:t>
            </w:r>
            <w:r w:rsidRPr="006C62AF">
              <w:rPr>
                <w:color w:val="221F1F"/>
                <w:spacing w:val="1"/>
                <w:sz w:val="28"/>
                <w:szCs w:val="28"/>
              </w:rPr>
              <w:t xml:space="preserve"> </w:t>
            </w:r>
            <w:r w:rsidRPr="006C62AF">
              <w:rPr>
                <w:color w:val="221F1F"/>
                <w:sz w:val="28"/>
                <w:szCs w:val="28"/>
              </w:rPr>
              <w:t>красивое</w:t>
            </w:r>
            <w:r w:rsidRPr="006C62AF">
              <w:rPr>
                <w:color w:val="221F1F"/>
                <w:spacing w:val="1"/>
                <w:sz w:val="28"/>
                <w:szCs w:val="28"/>
              </w:rPr>
              <w:t xml:space="preserve"> </w:t>
            </w:r>
            <w:r w:rsidRPr="006C62AF">
              <w:rPr>
                <w:color w:val="221F1F"/>
                <w:sz w:val="28"/>
                <w:szCs w:val="28"/>
              </w:rPr>
              <w:t>пение?</w:t>
            </w:r>
            <w:r w:rsidRPr="006C62AF">
              <w:rPr>
                <w:color w:val="221F1F"/>
                <w:spacing w:val="1"/>
                <w:sz w:val="28"/>
                <w:szCs w:val="28"/>
              </w:rPr>
              <w:t xml:space="preserve"> </w:t>
            </w: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викторина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музыкаль-</w:t>
            </w:r>
            <w:r w:rsidRPr="006C62AF">
              <w:rPr>
                <w:color w:val="221F1F"/>
                <w:spacing w:val="-2"/>
                <w:sz w:val="28"/>
                <w:szCs w:val="28"/>
              </w:rPr>
              <w:t xml:space="preserve"> </w:t>
            </w:r>
            <w:r w:rsidRPr="006C62AF">
              <w:rPr>
                <w:color w:val="221F1F"/>
                <w:sz w:val="28"/>
                <w:szCs w:val="28"/>
              </w:rPr>
              <w:t>ных произведений</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авторов.</w:t>
            </w:r>
          </w:p>
          <w:p w:rsidR="000D722C" w:rsidRPr="006C62AF" w:rsidRDefault="00466544" w:rsidP="00BB72D6">
            <w:pPr>
              <w:pStyle w:val="TableParagraph"/>
              <w:tabs>
                <w:tab w:val="left" w:pos="142"/>
                <w:tab w:val="left" w:pos="10065"/>
              </w:tabs>
              <w:spacing w:line="360" w:lineRule="auto"/>
              <w:ind w:left="26"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композиторов-классиков.</w:t>
            </w:r>
            <w:r w:rsidRPr="006C62AF">
              <w:rPr>
                <w:color w:val="221F1F"/>
                <w:spacing w:val="1"/>
                <w:sz w:val="28"/>
                <w:szCs w:val="28"/>
              </w:rPr>
              <w:t xml:space="preserve"> </w:t>
            </w: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выбор</w:t>
            </w:r>
            <w:r w:rsidRPr="006C62AF">
              <w:rPr>
                <w:i/>
                <w:color w:val="221F1F"/>
                <w:spacing w:val="1"/>
                <w:sz w:val="28"/>
                <w:szCs w:val="28"/>
              </w:rPr>
              <w:t xml:space="preserve"> </w:t>
            </w:r>
            <w:r w:rsidRPr="006C62AF">
              <w:rPr>
                <w:i/>
                <w:color w:val="221F1F"/>
                <w:sz w:val="28"/>
                <w:szCs w:val="28"/>
              </w:rPr>
              <w:t>или</w:t>
            </w:r>
            <w:r w:rsidRPr="006C62AF">
              <w:rPr>
                <w:i/>
                <w:color w:val="221F1F"/>
                <w:spacing w:val="1"/>
                <w:sz w:val="28"/>
                <w:szCs w:val="28"/>
              </w:rPr>
              <w:t xml:space="preserve"> </w:t>
            </w:r>
            <w:r w:rsidRPr="006C62AF">
              <w:rPr>
                <w:i/>
                <w:color w:val="221F1F"/>
                <w:sz w:val="28"/>
                <w:szCs w:val="28"/>
              </w:rPr>
              <w:t>факультативно</w:t>
            </w:r>
            <w:r w:rsidRPr="006C62AF">
              <w:rPr>
                <w:color w:val="221F1F"/>
                <w:sz w:val="28"/>
                <w:szCs w:val="28"/>
              </w:rPr>
              <w:t>:</w:t>
            </w:r>
            <w:r w:rsidRPr="006C62AF">
              <w:rPr>
                <w:color w:val="221F1F"/>
                <w:spacing w:val="1"/>
                <w:sz w:val="28"/>
                <w:szCs w:val="28"/>
              </w:rPr>
              <w:t xml:space="preserve"> </w:t>
            </w: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концерта</w:t>
            </w:r>
            <w:r w:rsidRPr="006C62AF">
              <w:rPr>
                <w:color w:val="221F1F"/>
                <w:spacing w:val="1"/>
                <w:sz w:val="28"/>
                <w:szCs w:val="28"/>
              </w:rPr>
              <w:t xml:space="preserve"> </w:t>
            </w:r>
            <w:r w:rsidRPr="006C62AF">
              <w:rPr>
                <w:color w:val="221F1F"/>
                <w:sz w:val="28"/>
                <w:szCs w:val="28"/>
              </w:rPr>
              <w:t>вокальной</w:t>
            </w:r>
            <w:r w:rsidRPr="006C62AF">
              <w:rPr>
                <w:color w:val="221F1F"/>
                <w:spacing w:val="1"/>
                <w:sz w:val="28"/>
                <w:szCs w:val="28"/>
              </w:rPr>
              <w:t xml:space="preserve"> </w:t>
            </w:r>
            <w:r w:rsidRPr="006C62AF">
              <w:rPr>
                <w:color w:val="221F1F"/>
                <w:sz w:val="28"/>
                <w:szCs w:val="28"/>
              </w:rPr>
              <w:t>музыки.</w:t>
            </w:r>
            <w:r w:rsidRPr="006C62AF">
              <w:rPr>
                <w:color w:val="221F1F"/>
                <w:spacing w:val="12"/>
                <w:sz w:val="28"/>
                <w:szCs w:val="28"/>
              </w:rPr>
              <w:t xml:space="preserve"> </w:t>
            </w:r>
            <w:r w:rsidRPr="006C62AF">
              <w:rPr>
                <w:color w:val="221F1F"/>
                <w:sz w:val="28"/>
                <w:szCs w:val="28"/>
              </w:rPr>
              <w:t>Школьный</w:t>
            </w:r>
            <w:r w:rsidRPr="006C62AF">
              <w:rPr>
                <w:color w:val="221F1F"/>
                <w:spacing w:val="12"/>
                <w:sz w:val="28"/>
                <w:szCs w:val="28"/>
              </w:rPr>
              <w:t xml:space="preserve"> </w:t>
            </w:r>
            <w:r w:rsidRPr="006C62AF">
              <w:rPr>
                <w:color w:val="221F1F"/>
                <w:sz w:val="28"/>
                <w:szCs w:val="28"/>
              </w:rPr>
              <w:t>конкурс</w:t>
            </w:r>
            <w:r w:rsidRPr="006C62AF">
              <w:rPr>
                <w:color w:val="221F1F"/>
                <w:spacing w:val="17"/>
                <w:sz w:val="28"/>
                <w:szCs w:val="28"/>
              </w:rPr>
              <w:t xml:space="preserve"> </w:t>
            </w:r>
            <w:r w:rsidRPr="006C62AF">
              <w:rPr>
                <w:color w:val="221F1F"/>
                <w:sz w:val="28"/>
                <w:szCs w:val="28"/>
              </w:rPr>
              <w:t>юных</w:t>
            </w:r>
            <w:r w:rsidRPr="006C62AF">
              <w:rPr>
                <w:color w:val="221F1F"/>
                <w:spacing w:val="14"/>
                <w:sz w:val="28"/>
                <w:szCs w:val="28"/>
              </w:rPr>
              <w:t xml:space="preserve"> </w:t>
            </w:r>
            <w:r w:rsidRPr="006C62AF">
              <w:rPr>
                <w:color w:val="221F1F"/>
                <w:sz w:val="28"/>
                <w:szCs w:val="28"/>
              </w:rPr>
              <w:t>вокалистов</w:t>
            </w:r>
          </w:p>
        </w:tc>
      </w:tr>
      <w:tr w:rsidR="000D722C" w:rsidRPr="006C62AF">
        <w:trPr>
          <w:trHeight w:val="2478"/>
        </w:trPr>
        <w:tc>
          <w:tcPr>
            <w:tcW w:w="1193"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З)</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3"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Инстру-</w:t>
            </w:r>
            <w:r w:rsidRPr="006C62AF">
              <w:rPr>
                <w:color w:val="221F1F"/>
                <w:spacing w:val="-57"/>
                <w:sz w:val="28"/>
                <w:szCs w:val="28"/>
              </w:rPr>
              <w:t xml:space="preserve"> </w:t>
            </w:r>
            <w:r w:rsidRPr="006C62AF">
              <w:rPr>
                <w:color w:val="221F1F"/>
                <w:spacing w:val="-3"/>
                <w:w w:val="95"/>
                <w:sz w:val="28"/>
                <w:szCs w:val="28"/>
              </w:rPr>
              <w:t>менталь-</w:t>
            </w:r>
            <w:r w:rsidRPr="006C62AF">
              <w:rPr>
                <w:color w:val="221F1F"/>
                <w:spacing w:val="-54"/>
                <w:w w:val="95"/>
                <w:sz w:val="28"/>
                <w:szCs w:val="28"/>
              </w:rPr>
              <w:t xml:space="preserve"> </w:t>
            </w:r>
            <w:r w:rsidRPr="006C62AF">
              <w:rPr>
                <w:color w:val="221F1F"/>
                <w:sz w:val="28"/>
                <w:szCs w:val="28"/>
              </w:rPr>
              <w:t>ная</w:t>
            </w:r>
            <w:r w:rsidRPr="006C62AF">
              <w:rPr>
                <w:color w:val="221F1F"/>
                <w:spacing w:val="1"/>
                <w:sz w:val="28"/>
                <w:szCs w:val="28"/>
              </w:rPr>
              <w:t xml:space="preserve"> </w:t>
            </w:r>
            <w:r w:rsidRPr="006C62AF">
              <w:rPr>
                <w:color w:val="221F1F"/>
                <w:sz w:val="28"/>
                <w:szCs w:val="28"/>
              </w:rPr>
              <w:t>музыка</w:t>
            </w:r>
          </w:p>
        </w:tc>
        <w:tc>
          <w:tcPr>
            <w:tcW w:w="2211" w:type="dxa"/>
            <w:tcBorders>
              <w:top w:val="single" w:sz="12" w:space="0" w:color="221F1F"/>
            </w:tcBorders>
          </w:tcPr>
          <w:p w:rsidR="000D722C" w:rsidRPr="006C62AF" w:rsidRDefault="00466544" w:rsidP="00BB72D6">
            <w:pPr>
              <w:pStyle w:val="TableParagraph"/>
              <w:tabs>
                <w:tab w:val="left" w:pos="142"/>
                <w:tab w:val="left" w:pos="1230"/>
                <w:tab w:val="left" w:pos="1350"/>
                <w:tab w:val="left" w:pos="1639"/>
                <w:tab w:val="left" w:pos="10065"/>
              </w:tabs>
              <w:spacing w:line="360" w:lineRule="auto"/>
              <w:ind w:left="167" w:right="4"/>
              <w:jc w:val="both"/>
              <w:rPr>
                <w:sz w:val="28"/>
                <w:szCs w:val="28"/>
              </w:rPr>
            </w:pPr>
            <w:r w:rsidRPr="006C62AF">
              <w:rPr>
                <w:color w:val="221F1F"/>
                <w:sz w:val="28"/>
                <w:szCs w:val="28"/>
              </w:rPr>
              <w:t>Жанры</w:t>
            </w:r>
            <w:r w:rsidRPr="006C62AF">
              <w:rPr>
                <w:color w:val="221F1F"/>
                <w:sz w:val="28"/>
                <w:szCs w:val="28"/>
              </w:rPr>
              <w:tab/>
              <w:t>камерной</w:t>
            </w:r>
            <w:r w:rsidRPr="006C62AF">
              <w:rPr>
                <w:color w:val="221F1F"/>
                <w:spacing w:val="-57"/>
                <w:sz w:val="28"/>
                <w:szCs w:val="28"/>
              </w:rPr>
              <w:t xml:space="preserve"> </w:t>
            </w:r>
            <w:r w:rsidRPr="006C62AF">
              <w:rPr>
                <w:color w:val="221F1F"/>
                <w:sz w:val="28"/>
                <w:szCs w:val="28"/>
              </w:rPr>
              <w:t>инструментальной</w:t>
            </w:r>
            <w:r w:rsidRPr="006C62AF">
              <w:rPr>
                <w:color w:val="221F1F"/>
                <w:spacing w:val="1"/>
                <w:sz w:val="28"/>
                <w:szCs w:val="28"/>
              </w:rPr>
              <w:t xml:space="preserve"> </w:t>
            </w:r>
            <w:r w:rsidRPr="006C62AF">
              <w:rPr>
                <w:color w:val="221F1F"/>
                <w:sz w:val="28"/>
                <w:szCs w:val="28"/>
              </w:rPr>
              <w:t>музыки:</w:t>
            </w:r>
            <w:r w:rsidRPr="006C62AF">
              <w:rPr>
                <w:color w:val="221F1F"/>
                <w:sz w:val="28"/>
                <w:szCs w:val="28"/>
              </w:rPr>
              <w:tab/>
            </w:r>
            <w:r w:rsidRPr="006C62AF">
              <w:rPr>
                <w:color w:val="221F1F"/>
                <w:sz w:val="28"/>
                <w:szCs w:val="28"/>
              </w:rPr>
              <w:tab/>
            </w:r>
            <w:r w:rsidRPr="006C62AF">
              <w:rPr>
                <w:color w:val="221F1F"/>
                <w:sz w:val="28"/>
                <w:szCs w:val="28"/>
              </w:rPr>
              <w:tab/>
              <w:t>этюд,</w:t>
            </w:r>
            <w:r w:rsidRPr="006C62AF">
              <w:rPr>
                <w:color w:val="221F1F"/>
                <w:spacing w:val="-57"/>
                <w:sz w:val="28"/>
                <w:szCs w:val="28"/>
              </w:rPr>
              <w:t xml:space="preserve"> </w:t>
            </w:r>
            <w:r w:rsidRPr="006C62AF">
              <w:rPr>
                <w:color w:val="221F1F"/>
                <w:sz w:val="28"/>
                <w:szCs w:val="28"/>
              </w:rPr>
              <w:t>пьеса.</w:t>
            </w:r>
            <w:r w:rsidRPr="006C62AF">
              <w:rPr>
                <w:color w:val="221F1F"/>
                <w:sz w:val="28"/>
                <w:szCs w:val="28"/>
              </w:rPr>
              <w:tab/>
            </w:r>
            <w:r w:rsidRPr="006C62AF">
              <w:rPr>
                <w:color w:val="221F1F"/>
                <w:sz w:val="28"/>
                <w:szCs w:val="28"/>
              </w:rPr>
              <w:tab/>
              <w:t>Альбом.</w:t>
            </w:r>
            <w:r w:rsidRPr="006C62AF">
              <w:rPr>
                <w:color w:val="221F1F"/>
                <w:spacing w:val="-57"/>
                <w:sz w:val="28"/>
                <w:szCs w:val="28"/>
              </w:rPr>
              <w:t xml:space="preserve"> </w:t>
            </w:r>
            <w:r w:rsidRPr="006C62AF">
              <w:rPr>
                <w:color w:val="221F1F"/>
                <w:sz w:val="28"/>
                <w:szCs w:val="28"/>
              </w:rPr>
              <w:t>Цикл.</w:t>
            </w:r>
          </w:p>
          <w:p w:rsidR="000D722C" w:rsidRPr="006C62AF" w:rsidRDefault="00466544" w:rsidP="00BB72D6">
            <w:pPr>
              <w:pStyle w:val="TableParagraph"/>
              <w:tabs>
                <w:tab w:val="left" w:pos="142"/>
                <w:tab w:val="left" w:pos="1461"/>
                <w:tab w:val="left" w:pos="10065"/>
              </w:tabs>
              <w:spacing w:line="360" w:lineRule="auto"/>
              <w:ind w:left="167" w:right="4"/>
              <w:jc w:val="both"/>
              <w:rPr>
                <w:sz w:val="28"/>
                <w:szCs w:val="28"/>
              </w:rPr>
            </w:pPr>
            <w:r w:rsidRPr="006C62AF">
              <w:rPr>
                <w:color w:val="221F1F"/>
                <w:sz w:val="28"/>
                <w:szCs w:val="28"/>
              </w:rPr>
              <w:t>Сюита.</w:t>
            </w:r>
            <w:r w:rsidRPr="006C62AF">
              <w:rPr>
                <w:color w:val="221F1F"/>
                <w:sz w:val="28"/>
                <w:szCs w:val="28"/>
              </w:rPr>
              <w:tab/>
            </w:r>
            <w:r w:rsidRPr="006C62AF">
              <w:rPr>
                <w:color w:val="221F1F"/>
                <w:w w:val="95"/>
                <w:sz w:val="28"/>
                <w:szCs w:val="28"/>
              </w:rPr>
              <w:t>Соната.</w:t>
            </w:r>
            <w:r w:rsidRPr="006C62AF">
              <w:rPr>
                <w:color w:val="221F1F"/>
                <w:spacing w:val="-54"/>
                <w:w w:val="95"/>
                <w:sz w:val="28"/>
                <w:szCs w:val="28"/>
              </w:rPr>
              <w:t xml:space="preserve"> </w:t>
            </w:r>
            <w:r w:rsidRPr="006C62AF">
              <w:rPr>
                <w:color w:val="221F1F"/>
                <w:sz w:val="28"/>
                <w:szCs w:val="28"/>
              </w:rPr>
              <w:t>Квартет</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 с жанрами камерной инструментальной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композиторов-</w:t>
            </w:r>
            <w:r w:rsidRPr="006C62AF">
              <w:rPr>
                <w:color w:val="221F1F"/>
                <w:spacing w:val="1"/>
                <w:sz w:val="28"/>
                <w:szCs w:val="28"/>
              </w:rPr>
              <w:t xml:space="preserve"> </w:t>
            </w:r>
            <w:r w:rsidRPr="006C62AF">
              <w:rPr>
                <w:color w:val="221F1F"/>
                <w:sz w:val="28"/>
                <w:szCs w:val="28"/>
              </w:rPr>
              <w:t>класси- ков. Определение комплекса выразительных</w:t>
            </w:r>
            <w:r w:rsidRPr="006C62AF">
              <w:rPr>
                <w:color w:val="221F1F"/>
                <w:spacing w:val="-57"/>
                <w:sz w:val="28"/>
                <w:szCs w:val="28"/>
              </w:rPr>
              <w:t xml:space="preserve"> </w:t>
            </w:r>
            <w:r w:rsidRPr="006C62AF">
              <w:rPr>
                <w:color w:val="221F1F"/>
                <w:sz w:val="28"/>
                <w:szCs w:val="28"/>
              </w:rPr>
              <w:t>средств.</w:t>
            </w:r>
          </w:p>
          <w:p w:rsidR="000D722C" w:rsidRPr="006C62AF" w:rsidRDefault="00466544" w:rsidP="00BB72D6">
            <w:pPr>
              <w:pStyle w:val="TableParagraph"/>
              <w:tabs>
                <w:tab w:val="left" w:pos="142"/>
                <w:tab w:val="left" w:pos="1435"/>
                <w:tab w:val="left" w:pos="2364"/>
                <w:tab w:val="left" w:pos="3891"/>
                <w:tab w:val="left" w:pos="4387"/>
                <w:tab w:val="left" w:pos="10065"/>
              </w:tabs>
              <w:spacing w:line="360" w:lineRule="auto"/>
              <w:ind w:left="167" w:right="4"/>
              <w:jc w:val="both"/>
              <w:rPr>
                <w:sz w:val="28"/>
                <w:szCs w:val="28"/>
              </w:rPr>
            </w:pPr>
            <w:r w:rsidRPr="006C62AF">
              <w:rPr>
                <w:color w:val="221F1F"/>
                <w:sz w:val="28"/>
                <w:szCs w:val="28"/>
              </w:rPr>
              <w:t>Описание</w:t>
            </w:r>
            <w:r w:rsidRPr="006C62AF">
              <w:rPr>
                <w:color w:val="221F1F"/>
                <w:sz w:val="28"/>
                <w:szCs w:val="28"/>
              </w:rPr>
              <w:tab/>
              <w:t>своего</w:t>
            </w:r>
            <w:r w:rsidRPr="006C62AF">
              <w:rPr>
                <w:color w:val="221F1F"/>
                <w:sz w:val="28"/>
                <w:szCs w:val="28"/>
              </w:rPr>
              <w:tab/>
              <w:t>впечатления</w:t>
            </w:r>
            <w:r w:rsidRPr="006C62AF">
              <w:rPr>
                <w:color w:val="221F1F"/>
                <w:sz w:val="28"/>
                <w:szCs w:val="28"/>
              </w:rPr>
              <w:tab/>
              <w:t>от</w:t>
            </w:r>
            <w:r w:rsidRPr="006C62AF">
              <w:rPr>
                <w:color w:val="221F1F"/>
                <w:sz w:val="28"/>
                <w:szCs w:val="28"/>
              </w:rPr>
              <w:tab/>
            </w:r>
            <w:r w:rsidRPr="006C62AF">
              <w:rPr>
                <w:color w:val="221F1F"/>
                <w:spacing w:val="-2"/>
                <w:sz w:val="28"/>
                <w:szCs w:val="28"/>
              </w:rPr>
              <w:t>восприятия.</w:t>
            </w:r>
            <w:r w:rsidRPr="006C62AF">
              <w:rPr>
                <w:color w:val="221F1F"/>
                <w:spacing w:val="-57"/>
                <w:sz w:val="28"/>
                <w:szCs w:val="28"/>
              </w:rPr>
              <w:t xml:space="preserve"> </w:t>
            </w: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викторина.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2657"/>
                <w:tab w:val="left" w:pos="4767"/>
                <w:tab w:val="left" w:pos="10065"/>
              </w:tabs>
              <w:spacing w:line="360" w:lineRule="auto"/>
              <w:ind w:left="167" w:right="4"/>
              <w:jc w:val="both"/>
              <w:rPr>
                <w:sz w:val="28"/>
                <w:szCs w:val="28"/>
              </w:rPr>
            </w:pPr>
            <w:r w:rsidRPr="006C62AF">
              <w:rPr>
                <w:color w:val="221F1F"/>
                <w:sz w:val="28"/>
                <w:szCs w:val="28"/>
              </w:rPr>
              <w:t xml:space="preserve">Посещение  </w:t>
            </w:r>
            <w:r w:rsidRPr="006C62AF">
              <w:rPr>
                <w:color w:val="221F1F"/>
                <w:spacing w:val="11"/>
                <w:sz w:val="28"/>
                <w:szCs w:val="28"/>
              </w:rPr>
              <w:t xml:space="preserve"> </w:t>
            </w:r>
            <w:r w:rsidRPr="006C62AF">
              <w:rPr>
                <w:color w:val="221F1F"/>
                <w:sz w:val="28"/>
                <w:szCs w:val="28"/>
              </w:rPr>
              <w:t>концерта</w:t>
            </w:r>
            <w:r w:rsidRPr="006C62AF">
              <w:rPr>
                <w:color w:val="221F1F"/>
                <w:sz w:val="28"/>
                <w:szCs w:val="28"/>
              </w:rPr>
              <w:tab/>
              <w:t>инструментальной</w:t>
            </w:r>
            <w:r w:rsidRPr="006C62AF">
              <w:rPr>
                <w:color w:val="221F1F"/>
                <w:sz w:val="28"/>
                <w:szCs w:val="28"/>
              </w:rPr>
              <w:tab/>
              <w:t>музыки.</w:t>
            </w:r>
            <w:r w:rsidRPr="006C62AF">
              <w:rPr>
                <w:color w:val="221F1F"/>
                <w:spacing w:val="-57"/>
                <w:sz w:val="28"/>
                <w:szCs w:val="28"/>
              </w:rPr>
              <w:t xml:space="preserve"> </w:t>
            </w:r>
            <w:r w:rsidRPr="006C62AF">
              <w:rPr>
                <w:color w:val="221F1F"/>
                <w:sz w:val="28"/>
                <w:szCs w:val="28"/>
              </w:rPr>
              <w:t>Составление</w:t>
            </w:r>
            <w:r w:rsidRPr="006C62AF">
              <w:rPr>
                <w:color w:val="221F1F"/>
                <w:spacing w:val="-2"/>
                <w:sz w:val="28"/>
                <w:szCs w:val="28"/>
              </w:rPr>
              <w:t xml:space="preserve"> </w:t>
            </w:r>
            <w:r w:rsidRPr="006C62AF">
              <w:rPr>
                <w:color w:val="221F1F"/>
                <w:sz w:val="28"/>
                <w:szCs w:val="28"/>
              </w:rPr>
              <w:t>словаря</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жанров</w:t>
            </w:r>
          </w:p>
        </w:tc>
      </w:tr>
      <w:tr w:rsidR="000D722C" w:rsidRPr="006C62AF">
        <w:trPr>
          <w:trHeight w:val="2202"/>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lastRenderedPageBreak/>
              <w:t>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Про-</w:t>
            </w:r>
            <w:r w:rsidRPr="006C62AF">
              <w:rPr>
                <w:color w:val="221F1F"/>
                <w:spacing w:val="1"/>
                <w:sz w:val="28"/>
                <w:szCs w:val="28"/>
              </w:rPr>
              <w:t xml:space="preserve"> </w:t>
            </w:r>
            <w:r w:rsidRPr="006C62AF">
              <w:rPr>
                <w:color w:val="221F1F"/>
                <w:spacing w:val="-3"/>
                <w:w w:val="95"/>
                <w:sz w:val="28"/>
                <w:szCs w:val="28"/>
              </w:rPr>
              <w:t>граммная</w:t>
            </w:r>
            <w:r w:rsidRPr="006C62AF">
              <w:rPr>
                <w:color w:val="221F1F"/>
                <w:spacing w:val="-54"/>
                <w:w w:val="95"/>
                <w:sz w:val="28"/>
                <w:szCs w:val="28"/>
              </w:rPr>
              <w:t xml:space="preserve"> </w:t>
            </w:r>
            <w:r w:rsidRPr="006C62AF">
              <w:rPr>
                <w:color w:val="221F1F"/>
                <w:sz w:val="28"/>
                <w:szCs w:val="28"/>
              </w:rPr>
              <w:t>музыка</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Программная</w:t>
            </w:r>
          </w:p>
          <w:p w:rsidR="000D722C" w:rsidRPr="006C62AF" w:rsidRDefault="00466544" w:rsidP="00BB72D6">
            <w:pPr>
              <w:pStyle w:val="TableParagraph"/>
              <w:tabs>
                <w:tab w:val="left" w:pos="142"/>
                <w:tab w:val="left" w:pos="1922"/>
                <w:tab w:val="left" w:pos="10065"/>
              </w:tabs>
              <w:spacing w:line="360" w:lineRule="auto"/>
              <w:ind w:left="167" w:right="4"/>
              <w:jc w:val="both"/>
              <w:rPr>
                <w:sz w:val="28"/>
                <w:szCs w:val="28"/>
              </w:rPr>
            </w:pPr>
            <w:r w:rsidRPr="006C62AF">
              <w:rPr>
                <w:color w:val="221F1F"/>
                <w:sz w:val="28"/>
                <w:szCs w:val="28"/>
              </w:rPr>
              <w:t>музы-</w:t>
            </w:r>
            <w:r w:rsidRPr="006C62AF">
              <w:rPr>
                <w:color w:val="221F1F"/>
                <w:sz w:val="28"/>
                <w:szCs w:val="28"/>
              </w:rPr>
              <w:tab/>
              <w:t>ка.</w:t>
            </w:r>
          </w:p>
          <w:p w:rsidR="000D722C" w:rsidRPr="006C62AF" w:rsidRDefault="00466544" w:rsidP="00BB72D6">
            <w:pPr>
              <w:pStyle w:val="TableParagraph"/>
              <w:tabs>
                <w:tab w:val="left" w:pos="142"/>
                <w:tab w:val="left" w:pos="1095"/>
                <w:tab w:val="left" w:pos="10065"/>
              </w:tabs>
              <w:spacing w:line="360" w:lineRule="auto"/>
              <w:ind w:left="167" w:right="4"/>
              <w:jc w:val="both"/>
              <w:rPr>
                <w:sz w:val="28"/>
                <w:szCs w:val="28"/>
              </w:rPr>
            </w:pPr>
            <w:r w:rsidRPr="006C62AF">
              <w:rPr>
                <w:color w:val="221F1F"/>
                <w:sz w:val="28"/>
                <w:szCs w:val="28"/>
              </w:rPr>
              <w:t>Программное</w:t>
            </w:r>
            <w:r w:rsidRPr="006C62AF">
              <w:rPr>
                <w:color w:val="221F1F"/>
                <w:spacing w:val="1"/>
                <w:sz w:val="28"/>
                <w:szCs w:val="28"/>
              </w:rPr>
              <w:t xml:space="preserve"> </w:t>
            </w:r>
            <w:r w:rsidRPr="006C62AF">
              <w:rPr>
                <w:color w:val="221F1F"/>
                <w:w w:val="95"/>
                <w:sz w:val="28"/>
                <w:szCs w:val="28"/>
              </w:rPr>
              <w:t>название,</w:t>
            </w:r>
            <w:r w:rsidRPr="006C62AF">
              <w:rPr>
                <w:color w:val="221F1F"/>
                <w:spacing w:val="28"/>
                <w:w w:val="95"/>
                <w:sz w:val="28"/>
                <w:szCs w:val="28"/>
              </w:rPr>
              <w:t xml:space="preserve"> </w:t>
            </w:r>
            <w:r w:rsidRPr="006C62AF">
              <w:rPr>
                <w:color w:val="221F1F"/>
                <w:w w:val="95"/>
                <w:sz w:val="28"/>
                <w:szCs w:val="28"/>
              </w:rPr>
              <w:t>известный</w:t>
            </w:r>
            <w:r w:rsidRPr="006C62AF">
              <w:rPr>
                <w:color w:val="221F1F"/>
                <w:spacing w:val="-54"/>
                <w:w w:val="95"/>
                <w:sz w:val="28"/>
                <w:szCs w:val="28"/>
              </w:rPr>
              <w:t xml:space="preserve"> </w:t>
            </w:r>
            <w:r w:rsidRPr="006C62AF">
              <w:rPr>
                <w:color w:val="221F1F"/>
                <w:sz w:val="28"/>
                <w:szCs w:val="28"/>
              </w:rPr>
              <w:t>сюжет,</w:t>
            </w:r>
            <w:r w:rsidRPr="006C62AF">
              <w:rPr>
                <w:color w:val="221F1F"/>
                <w:sz w:val="28"/>
                <w:szCs w:val="28"/>
              </w:rPr>
              <w:tab/>
              <w:t>литератур-</w:t>
            </w:r>
            <w:r w:rsidRPr="006C62AF">
              <w:rPr>
                <w:color w:val="221F1F"/>
                <w:spacing w:val="-57"/>
                <w:sz w:val="28"/>
                <w:szCs w:val="28"/>
              </w:rPr>
              <w:t xml:space="preserve"> </w:t>
            </w:r>
            <w:r w:rsidRPr="006C62AF">
              <w:rPr>
                <w:color w:val="221F1F"/>
                <w:sz w:val="28"/>
                <w:szCs w:val="28"/>
              </w:rPr>
              <w:t>ный</w:t>
            </w:r>
            <w:r w:rsidRPr="006C62AF">
              <w:rPr>
                <w:color w:val="221F1F"/>
                <w:spacing w:val="-1"/>
                <w:sz w:val="28"/>
                <w:szCs w:val="28"/>
              </w:rPr>
              <w:t xml:space="preserve"> </w:t>
            </w:r>
            <w:r w:rsidRPr="006C62AF">
              <w:rPr>
                <w:color w:val="221F1F"/>
                <w:sz w:val="28"/>
                <w:szCs w:val="28"/>
              </w:rPr>
              <w:t>эпиграф</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программной</w:t>
            </w:r>
            <w:r w:rsidRPr="006C62AF">
              <w:rPr>
                <w:color w:val="221F1F"/>
                <w:spacing w:val="1"/>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Обсужде-</w:t>
            </w:r>
            <w:r w:rsidRPr="006C62AF">
              <w:rPr>
                <w:color w:val="221F1F"/>
                <w:spacing w:val="1"/>
                <w:sz w:val="28"/>
                <w:szCs w:val="28"/>
              </w:rPr>
              <w:t xml:space="preserve"> </w:t>
            </w:r>
            <w:r w:rsidRPr="006C62AF">
              <w:rPr>
                <w:color w:val="221F1F"/>
                <w:sz w:val="28"/>
                <w:szCs w:val="28"/>
              </w:rPr>
              <w:t>ние</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образа,</w:t>
            </w:r>
            <w:r w:rsidRPr="006C62AF">
              <w:rPr>
                <w:color w:val="221F1F"/>
                <w:spacing w:val="1"/>
                <w:sz w:val="28"/>
                <w:szCs w:val="28"/>
              </w:rPr>
              <w:t xml:space="preserve"> </w:t>
            </w:r>
            <w:r w:rsidRPr="006C62AF">
              <w:rPr>
                <w:color w:val="221F1F"/>
                <w:sz w:val="28"/>
                <w:szCs w:val="28"/>
              </w:rPr>
              <w:t>музыкальных</w:t>
            </w:r>
            <w:r w:rsidRPr="006C62AF">
              <w:rPr>
                <w:color w:val="221F1F"/>
                <w:spacing w:val="-57"/>
                <w:sz w:val="28"/>
                <w:szCs w:val="28"/>
              </w:rPr>
              <w:t xml:space="preserve"> </w:t>
            </w:r>
            <w:r w:rsidRPr="006C62AF">
              <w:rPr>
                <w:color w:val="221F1F"/>
                <w:sz w:val="28"/>
                <w:szCs w:val="28"/>
              </w:rPr>
              <w:t>средств,</w:t>
            </w:r>
            <w:r w:rsidRPr="006C62AF">
              <w:rPr>
                <w:color w:val="221F1F"/>
                <w:spacing w:val="-6"/>
                <w:sz w:val="28"/>
                <w:szCs w:val="28"/>
              </w:rPr>
              <w:t xml:space="preserve"> </w:t>
            </w:r>
            <w:r w:rsidRPr="006C62AF">
              <w:rPr>
                <w:color w:val="221F1F"/>
                <w:sz w:val="28"/>
                <w:szCs w:val="28"/>
              </w:rPr>
              <w:t>исполь-</w:t>
            </w:r>
            <w:r w:rsidRPr="006C62AF">
              <w:rPr>
                <w:color w:val="221F1F"/>
                <w:spacing w:val="-2"/>
                <w:sz w:val="28"/>
                <w:szCs w:val="28"/>
              </w:rPr>
              <w:t xml:space="preserve"> </w:t>
            </w:r>
            <w:r w:rsidRPr="006C62AF">
              <w:rPr>
                <w:color w:val="221F1F"/>
                <w:sz w:val="28"/>
                <w:szCs w:val="28"/>
              </w:rPr>
              <w:t>зованных</w:t>
            </w:r>
            <w:r w:rsidRPr="006C62AF">
              <w:rPr>
                <w:color w:val="221F1F"/>
                <w:spacing w:val="1"/>
                <w:sz w:val="28"/>
                <w:szCs w:val="28"/>
              </w:rPr>
              <w:t xml:space="preserve"> </w:t>
            </w:r>
            <w:r w:rsidRPr="006C62AF">
              <w:rPr>
                <w:color w:val="221F1F"/>
                <w:sz w:val="28"/>
                <w:szCs w:val="28"/>
              </w:rPr>
              <w:t>композитором.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10"/>
                <w:sz w:val="28"/>
                <w:szCs w:val="28"/>
              </w:rPr>
              <w:t>На выбор или факультативно</w:t>
            </w:r>
            <w:r w:rsidRPr="006C62AF">
              <w:rPr>
                <w:color w:val="221F1F"/>
                <w:w w:val="110"/>
                <w:sz w:val="28"/>
                <w:szCs w:val="28"/>
              </w:rPr>
              <w:t>:</w:t>
            </w:r>
            <w:r w:rsidRPr="006C62AF">
              <w:rPr>
                <w:color w:val="221F1F"/>
                <w:spacing w:val="1"/>
                <w:w w:val="110"/>
                <w:sz w:val="28"/>
                <w:szCs w:val="28"/>
              </w:rPr>
              <w:t xml:space="preserve"> </w:t>
            </w:r>
            <w:r w:rsidRPr="006C62AF">
              <w:rPr>
                <w:color w:val="221F1F"/>
                <w:w w:val="95"/>
                <w:sz w:val="28"/>
                <w:szCs w:val="28"/>
              </w:rPr>
              <w:t>Рисование</w:t>
            </w:r>
            <w:r w:rsidRPr="006C62AF">
              <w:rPr>
                <w:color w:val="221F1F"/>
                <w:spacing w:val="15"/>
                <w:w w:val="95"/>
                <w:sz w:val="28"/>
                <w:szCs w:val="28"/>
              </w:rPr>
              <w:t xml:space="preserve"> </w:t>
            </w:r>
            <w:r w:rsidRPr="006C62AF">
              <w:rPr>
                <w:color w:val="221F1F"/>
                <w:w w:val="95"/>
                <w:sz w:val="28"/>
                <w:szCs w:val="28"/>
              </w:rPr>
              <w:t>образов</w:t>
            </w:r>
            <w:r w:rsidRPr="006C62AF">
              <w:rPr>
                <w:color w:val="221F1F"/>
                <w:spacing w:val="16"/>
                <w:w w:val="95"/>
                <w:sz w:val="28"/>
                <w:szCs w:val="28"/>
              </w:rPr>
              <w:t xml:space="preserve"> </w:t>
            </w:r>
            <w:r w:rsidRPr="006C62AF">
              <w:rPr>
                <w:color w:val="221F1F"/>
                <w:w w:val="95"/>
                <w:sz w:val="28"/>
                <w:szCs w:val="28"/>
              </w:rPr>
              <w:t>программной</w:t>
            </w:r>
            <w:r w:rsidRPr="006C62AF">
              <w:rPr>
                <w:color w:val="221F1F"/>
                <w:spacing w:val="15"/>
                <w:w w:val="95"/>
                <w:sz w:val="28"/>
                <w:szCs w:val="28"/>
              </w:rPr>
              <w:t xml:space="preserve"> </w:t>
            </w:r>
            <w:r w:rsidRPr="006C62AF">
              <w:rPr>
                <w:color w:val="221F1F"/>
                <w:w w:val="95"/>
                <w:sz w:val="28"/>
                <w:szCs w:val="28"/>
              </w:rPr>
              <w:t>музыки.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Сочинение</w:t>
            </w:r>
            <w:r w:rsidRPr="006C62AF">
              <w:rPr>
                <w:color w:val="221F1F"/>
                <w:spacing w:val="1"/>
                <w:sz w:val="28"/>
                <w:szCs w:val="28"/>
              </w:rPr>
              <w:t xml:space="preserve"> </w:t>
            </w:r>
            <w:r w:rsidRPr="006C62AF">
              <w:rPr>
                <w:color w:val="221F1F"/>
                <w:sz w:val="28"/>
                <w:szCs w:val="28"/>
              </w:rPr>
              <w:t>небольших</w:t>
            </w:r>
            <w:r w:rsidRPr="006C62AF">
              <w:rPr>
                <w:color w:val="221F1F"/>
                <w:spacing w:val="1"/>
                <w:sz w:val="28"/>
                <w:szCs w:val="28"/>
              </w:rPr>
              <w:t xml:space="preserve"> </w:t>
            </w:r>
            <w:r w:rsidRPr="006C62AF">
              <w:rPr>
                <w:color w:val="221F1F"/>
                <w:sz w:val="28"/>
                <w:szCs w:val="28"/>
              </w:rPr>
              <w:t>миниатюр</w:t>
            </w:r>
            <w:r w:rsidRPr="006C62AF">
              <w:rPr>
                <w:color w:val="221F1F"/>
                <w:spacing w:val="1"/>
                <w:sz w:val="28"/>
                <w:szCs w:val="28"/>
              </w:rPr>
              <w:t xml:space="preserve"> </w:t>
            </w:r>
            <w:r w:rsidRPr="006C62AF">
              <w:rPr>
                <w:color w:val="221F1F"/>
                <w:sz w:val="28"/>
                <w:szCs w:val="28"/>
              </w:rPr>
              <w:t>(вокальные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инструментальные</w:t>
            </w:r>
            <w:r w:rsidRPr="006C62AF">
              <w:rPr>
                <w:color w:val="221F1F"/>
                <w:spacing w:val="1"/>
                <w:sz w:val="28"/>
                <w:szCs w:val="28"/>
              </w:rPr>
              <w:t xml:space="preserve"> </w:t>
            </w:r>
            <w:r w:rsidRPr="006C62AF">
              <w:rPr>
                <w:color w:val="221F1F"/>
                <w:sz w:val="28"/>
                <w:szCs w:val="28"/>
              </w:rPr>
              <w:t>импровизации)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заданной</w:t>
            </w:r>
            <w:r w:rsidRPr="006C62AF">
              <w:rPr>
                <w:color w:val="221F1F"/>
                <w:spacing w:val="-57"/>
                <w:sz w:val="28"/>
                <w:szCs w:val="28"/>
              </w:rPr>
              <w:t xml:space="preserve"> </w:t>
            </w:r>
            <w:r w:rsidRPr="006C62AF">
              <w:rPr>
                <w:color w:val="221F1F"/>
                <w:sz w:val="28"/>
                <w:szCs w:val="28"/>
              </w:rPr>
              <w:t>программе</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2"/>
          <w:pgSz w:w="11910" w:h="16840"/>
          <w:pgMar w:top="104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2"/>
        <w:gridCol w:w="1134"/>
        <w:gridCol w:w="2211"/>
        <w:gridCol w:w="5603"/>
      </w:tblGrid>
      <w:tr w:rsidR="000D722C" w:rsidRPr="006C62AF">
        <w:trPr>
          <w:trHeight w:val="2483"/>
        </w:trPr>
        <w:tc>
          <w:tcPr>
            <w:tcW w:w="1192"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lastRenderedPageBreak/>
              <w:t>К)</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4" w:type="dxa"/>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w w:val="95"/>
                <w:sz w:val="28"/>
                <w:szCs w:val="28"/>
              </w:rPr>
              <w:t>Симфони</w:t>
            </w:r>
          </w:p>
          <w:p w:rsidR="000D722C" w:rsidRPr="006C62AF" w:rsidRDefault="00466544" w:rsidP="00BB72D6">
            <w:pPr>
              <w:pStyle w:val="TableParagraph"/>
              <w:tabs>
                <w:tab w:val="left" w:pos="142"/>
                <w:tab w:val="left" w:pos="476"/>
                <w:tab w:val="left" w:pos="10065"/>
              </w:tabs>
              <w:spacing w:line="360" w:lineRule="auto"/>
              <w:ind w:left="169" w:right="4"/>
              <w:jc w:val="both"/>
              <w:rPr>
                <w:sz w:val="28"/>
                <w:szCs w:val="28"/>
              </w:rPr>
            </w:pPr>
            <w:r w:rsidRPr="006C62AF">
              <w:rPr>
                <w:color w:val="221F1F"/>
                <w:sz w:val="28"/>
                <w:szCs w:val="28"/>
              </w:rPr>
              <w:t>-</w:t>
            </w:r>
            <w:r w:rsidRPr="006C62AF">
              <w:rPr>
                <w:color w:val="221F1F"/>
                <w:sz w:val="28"/>
                <w:szCs w:val="28"/>
              </w:rPr>
              <w:tab/>
            </w:r>
            <w:r w:rsidRPr="006C62AF">
              <w:rPr>
                <w:color w:val="221F1F"/>
                <w:spacing w:val="-2"/>
                <w:sz w:val="28"/>
                <w:szCs w:val="28"/>
              </w:rPr>
              <w:t>ческая</w:t>
            </w:r>
            <w:r w:rsidRPr="006C62AF">
              <w:rPr>
                <w:color w:val="221F1F"/>
                <w:spacing w:val="-57"/>
                <w:sz w:val="28"/>
                <w:szCs w:val="28"/>
              </w:rPr>
              <w:t xml:space="preserve"> </w:t>
            </w:r>
            <w:r w:rsidRPr="006C62AF">
              <w:rPr>
                <w:color w:val="221F1F"/>
                <w:sz w:val="28"/>
                <w:szCs w:val="28"/>
              </w:rPr>
              <w:t>музыка</w:t>
            </w:r>
          </w:p>
        </w:tc>
        <w:tc>
          <w:tcPr>
            <w:tcW w:w="2211" w:type="dxa"/>
            <w:tcBorders>
              <w:bottom w:val="single" w:sz="6" w:space="0" w:color="221F1F"/>
            </w:tcBorders>
          </w:tcPr>
          <w:p w:rsidR="000D722C" w:rsidRPr="006C62AF" w:rsidRDefault="00466544" w:rsidP="00BB72D6">
            <w:pPr>
              <w:pStyle w:val="TableParagraph"/>
              <w:tabs>
                <w:tab w:val="left" w:pos="142"/>
                <w:tab w:val="left" w:pos="1065"/>
                <w:tab w:val="left" w:pos="1338"/>
                <w:tab w:val="left" w:pos="10065"/>
              </w:tabs>
              <w:spacing w:line="360" w:lineRule="auto"/>
              <w:ind w:left="167" w:right="4"/>
              <w:jc w:val="both"/>
              <w:rPr>
                <w:sz w:val="28"/>
                <w:szCs w:val="28"/>
              </w:rPr>
            </w:pPr>
            <w:r w:rsidRPr="006C62AF">
              <w:rPr>
                <w:color w:val="221F1F"/>
                <w:sz w:val="28"/>
                <w:szCs w:val="28"/>
              </w:rPr>
              <w:t>Симфонический</w:t>
            </w:r>
            <w:r w:rsidRPr="006C62AF">
              <w:rPr>
                <w:color w:val="221F1F"/>
                <w:spacing w:val="1"/>
                <w:sz w:val="28"/>
                <w:szCs w:val="28"/>
              </w:rPr>
              <w:t xml:space="preserve"> </w:t>
            </w:r>
            <w:r w:rsidRPr="006C62AF">
              <w:rPr>
                <w:color w:val="221F1F"/>
                <w:sz w:val="28"/>
                <w:szCs w:val="28"/>
              </w:rPr>
              <w:t>оркестр.</w:t>
            </w:r>
            <w:r w:rsidRPr="006C62AF">
              <w:rPr>
                <w:color w:val="221F1F"/>
                <w:sz w:val="28"/>
                <w:szCs w:val="28"/>
              </w:rPr>
              <w:tab/>
            </w:r>
            <w:r w:rsidRPr="006C62AF">
              <w:rPr>
                <w:color w:val="221F1F"/>
                <w:sz w:val="28"/>
                <w:szCs w:val="28"/>
              </w:rPr>
              <w:tab/>
              <w:t>Тембры,</w:t>
            </w:r>
            <w:r w:rsidRPr="006C62AF">
              <w:rPr>
                <w:color w:val="221F1F"/>
                <w:spacing w:val="-57"/>
                <w:sz w:val="28"/>
                <w:szCs w:val="28"/>
              </w:rPr>
              <w:t xml:space="preserve"> </w:t>
            </w:r>
            <w:r w:rsidRPr="006C62AF">
              <w:rPr>
                <w:color w:val="221F1F"/>
                <w:sz w:val="28"/>
                <w:szCs w:val="28"/>
              </w:rPr>
              <w:t>группы</w:t>
            </w:r>
            <w:r w:rsidRPr="006C62AF">
              <w:rPr>
                <w:color w:val="221F1F"/>
                <w:spacing w:val="45"/>
                <w:sz w:val="28"/>
                <w:szCs w:val="28"/>
              </w:rPr>
              <w:t xml:space="preserve"> </w:t>
            </w:r>
            <w:r w:rsidRPr="006C62AF">
              <w:rPr>
                <w:color w:val="221F1F"/>
                <w:sz w:val="28"/>
                <w:szCs w:val="28"/>
              </w:rPr>
              <w:t>инструмен-</w:t>
            </w:r>
            <w:r w:rsidRPr="006C62AF">
              <w:rPr>
                <w:color w:val="221F1F"/>
                <w:spacing w:val="-57"/>
                <w:sz w:val="28"/>
                <w:szCs w:val="28"/>
              </w:rPr>
              <w:t xml:space="preserve"> </w:t>
            </w:r>
            <w:r w:rsidRPr="006C62AF">
              <w:rPr>
                <w:color w:val="221F1F"/>
                <w:sz w:val="28"/>
                <w:szCs w:val="28"/>
              </w:rPr>
              <w:t>тов.</w:t>
            </w:r>
            <w:r w:rsidRPr="006C62AF">
              <w:rPr>
                <w:color w:val="221F1F"/>
                <w:sz w:val="28"/>
                <w:szCs w:val="28"/>
              </w:rPr>
              <w:tab/>
              <w:t>Симфония,</w:t>
            </w:r>
            <w:r w:rsidRPr="006C62AF">
              <w:rPr>
                <w:color w:val="221F1F"/>
                <w:spacing w:val="-57"/>
                <w:sz w:val="28"/>
                <w:szCs w:val="28"/>
              </w:rPr>
              <w:t xml:space="preserve"> </w:t>
            </w:r>
            <w:r w:rsidRPr="006C62AF">
              <w:rPr>
                <w:color w:val="221F1F"/>
                <w:sz w:val="28"/>
                <w:szCs w:val="28"/>
              </w:rPr>
              <w:t>симфоническая</w:t>
            </w:r>
            <w:r w:rsidRPr="006C62AF">
              <w:rPr>
                <w:color w:val="221F1F"/>
                <w:spacing w:val="1"/>
                <w:sz w:val="28"/>
                <w:szCs w:val="28"/>
              </w:rPr>
              <w:t xml:space="preserve"> </w:t>
            </w:r>
            <w:r w:rsidRPr="006C62AF">
              <w:rPr>
                <w:color w:val="221F1F"/>
                <w:sz w:val="28"/>
                <w:szCs w:val="28"/>
              </w:rPr>
              <w:t>картина</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461"/>
                <w:tab w:val="left" w:pos="2907"/>
                <w:tab w:val="left" w:pos="4767"/>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1"/>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составом</w:t>
            </w:r>
            <w:r w:rsidRPr="006C62AF">
              <w:rPr>
                <w:color w:val="221F1F"/>
                <w:spacing w:val="12"/>
                <w:sz w:val="28"/>
                <w:szCs w:val="28"/>
              </w:rPr>
              <w:t xml:space="preserve"> </w:t>
            </w:r>
            <w:r w:rsidRPr="006C62AF">
              <w:rPr>
                <w:color w:val="221F1F"/>
                <w:sz w:val="28"/>
                <w:szCs w:val="28"/>
              </w:rPr>
              <w:t>симфонического</w:t>
            </w:r>
            <w:r w:rsidRPr="006C62AF">
              <w:rPr>
                <w:color w:val="221F1F"/>
                <w:spacing w:val="12"/>
                <w:sz w:val="28"/>
                <w:szCs w:val="28"/>
              </w:rPr>
              <w:t xml:space="preserve"> </w:t>
            </w:r>
            <w:r w:rsidRPr="006C62AF">
              <w:rPr>
                <w:color w:val="221F1F"/>
                <w:sz w:val="28"/>
                <w:szCs w:val="28"/>
              </w:rPr>
              <w:t>оркестра,</w:t>
            </w:r>
            <w:r w:rsidRPr="006C62AF">
              <w:rPr>
                <w:color w:val="221F1F"/>
                <w:spacing w:val="-57"/>
                <w:sz w:val="28"/>
                <w:szCs w:val="28"/>
              </w:rPr>
              <w:t xml:space="preserve"> </w:t>
            </w:r>
            <w:r w:rsidRPr="006C62AF">
              <w:rPr>
                <w:color w:val="221F1F"/>
                <w:sz w:val="28"/>
                <w:szCs w:val="28"/>
              </w:rPr>
              <w:t>группа-</w:t>
            </w:r>
            <w:r w:rsidRPr="006C62AF">
              <w:rPr>
                <w:color w:val="221F1F"/>
                <w:spacing w:val="39"/>
                <w:sz w:val="28"/>
                <w:szCs w:val="28"/>
              </w:rPr>
              <w:t xml:space="preserve"> </w:t>
            </w:r>
            <w:r w:rsidRPr="006C62AF">
              <w:rPr>
                <w:color w:val="221F1F"/>
                <w:sz w:val="28"/>
                <w:szCs w:val="28"/>
              </w:rPr>
              <w:t>ми</w:t>
            </w:r>
            <w:r w:rsidRPr="006C62AF">
              <w:rPr>
                <w:color w:val="221F1F"/>
                <w:spacing w:val="43"/>
                <w:sz w:val="28"/>
                <w:szCs w:val="28"/>
              </w:rPr>
              <w:t xml:space="preserve"> </w:t>
            </w:r>
            <w:r w:rsidRPr="006C62AF">
              <w:rPr>
                <w:color w:val="221F1F"/>
                <w:sz w:val="28"/>
                <w:szCs w:val="28"/>
              </w:rPr>
              <w:t>инструментов.</w:t>
            </w:r>
            <w:r w:rsidRPr="006C62AF">
              <w:rPr>
                <w:color w:val="221F1F"/>
                <w:spacing w:val="42"/>
                <w:sz w:val="28"/>
                <w:szCs w:val="28"/>
              </w:rPr>
              <w:t xml:space="preserve"> </w:t>
            </w:r>
            <w:r w:rsidRPr="006C62AF">
              <w:rPr>
                <w:color w:val="221F1F"/>
                <w:sz w:val="28"/>
                <w:szCs w:val="28"/>
              </w:rPr>
              <w:t>Определение</w:t>
            </w:r>
            <w:r w:rsidRPr="006C62AF">
              <w:rPr>
                <w:color w:val="221F1F"/>
                <w:spacing w:val="39"/>
                <w:sz w:val="28"/>
                <w:szCs w:val="28"/>
              </w:rPr>
              <w:t xml:space="preserve"> </w:t>
            </w:r>
            <w:r w:rsidRPr="006C62AF">
              <w:rPr>
                <w:color w:val="221F1F"/>
                <w:sz w:val="28"/>
                <w:szCs w:val="28"/>
              </w:rPr>
              <w:t>на</w:t>
            </w:r>
            <w:r w:rsidRPr="006C62AF">
              <w:rPr>
                <w:color w:val="221F1F"/>
                <w:spacing w:val="42"/>
                <w:sz w:val="28"/>
                <w:szCs w:val="28"/>
              </w:rPr>
              <w:t xml:space="preserve"> </w:t>
            </w:r>
            <w:r w:rsidRPr="006C62AF">
              <w:rPr>
                <w:color w:val="221F1F"/>
                <w:sz w:val="28"/>
                <w:szCs w:val="28"/>
              </w:rPr>
              <w:t>слух</w:t>
            </w:r>
            <w:r w:rsidRPr="006C62AF">
              <w:rPr>
                <w:color w:val="221F1F"/>
                <w:spacing w:val="-57"/>
                <w:sz w:val="28"/>
                <w:szCs w:val="28"/>
              </w:rPr>
              <w:t xml:space="preserve"> </w:t>
            </w:r>
            <w:r w:rsidRPr="006C62AF">
              <w:rPr>
                <w:color w:val="221F1F"/>
                <w:sz w:val="28"/>
                <w:szCs w:val="28"/>
              </w:rPr>
              <w:t>тембров инстру- ментов симфонического оркестра.</w:t>
            </w:r>
            <w:r w:rsidRPr="006C62AF">
              <w:rPr>
                <w:color w:val="221F1F"/>
                <w:spacing w:val="1"/>
                <w:sz w:val="28"/>
                <w:szCs w:val="28"/>
              </w:rPr>
              <w:t xml:space="preserve"> </w:t>
            </w:r>
            <w:r w:rsidRPr="006C62AF">
              <w:rPr>
                <w:color w:val="221F1F"/>
                <w:sz w:val="28"/>
                <w:szCs w:val="28"/>
              </w:rPr>
              <w:t>Слушание</w:t>
            </w:r>
            <w:r w:rsidRPr="006C62AF">
              <w:rPr>
                <w:color w:val="221F1F"/>
                <w:sz w:val="28"/>
                <w:szCs w:val="28"/>
              </w:rPr>
              <w:tab/>
              <w:t>фрагментов</w:t>
            </w:r>
            <w:r w:rsidRPr="006C62AF">
              <w:rPr>
                <w:color w:val="221F1F"/>
                <w:sz w:val="28"/>
                <w:szCs w:val="28"/>
              </w:rPr>
              <w:tab/>
              <w:t>симфонической</w:t>
            </w:r>
            <w:r w:rsidRPr="006C62AF">
              <w:rPr>
                <w:color w:val="221F1F"/>
                <w:sz w:val="28"/>
                <w:szCs w:val="28"/>
              </w:rPr>
              <w:tab/>
              <w:t>музыки.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«Дирижи-</w:t>
            </w:r>
            <w:r w:rsidRPr="006C62AF">
              <w:rPr>
                <w:color w:val="221F1F"/>
                <w:spacing w:val="-2"/>
                <w:sz w:val="28"/>
                <w:szCs w:val="28"/>
              </w:rPr>
              <w:t xml:space="preserve"> </w:t>
            </w:r>
            <w:r w:rsidRPr="006C62AF">
              <w:rPr>
                <w:color w:val="221F1F"/>
                <w:sz w:val="28"/>
                <w:szCs w:val="28"/>
              </w:rPr>
              <w:t>рование»</w:t>
            </w:r>
            <w:r w:rsidRPr="006C62AF">
              <w:rPr>
                <w:color w:val="221F1F"/>
                <w:spacing w:val="-8"/>
                <w:sz w:val="28"/>
                <w:szCs w:val="28"/>
              </w:rPr>
              <w:t xml:space="preserve"> </w:t>
            </w:r>
            <w:r w:rsidRPr="006C62AF">
              <w:rPr>
                <w:color w:val="221F1F"/>
                <w:sz w:val="28"/>
                <w:szCs w:val="28"/>
              </w:rPr>
              <w:t>оркестром.</w:t>
            </w:r>
            <w:r w:rsidRPr="006C62AF">
              <w:rPr>
                <w:color w:val="221F1F"/>
                <w:spacing w:val="-57"/>
                <w:sz w:val="28"/>
                <w:szCs w:val="28"/>
              </w:rPr>
              <w:t xml:space="preserve"> </w:t>
            </w:r>
            <w:r w:rsidRPr="006C62AF">
              <w:rPr>
                <w:color w:val="221F1F"/>
                <w:sz w:val="28"/>
                <w:szCs w:val="28"/>
              </w:rPr>
              <w:t>Музыкальная</w:t>
            </w:r>
            <w:r w:rsidRPr="006C62AF">
              <w:rPr>
                <w:color w:val="221F1F"/>
                <w:spacing w:val="17"/>
                <w:sz w:val="28"/>
                <w:szCs w:val="28"/>
              </w:rPr>
              <w:t xml:space="preserve"> </w:t>
            </w:r>
            <w:r w:rsidRPr="006C62AF">
              <w:rPr>
                <w:color w:val="221F1F"/>
                <w:sz w:val="28"/>
                <w:szCs w:val="28"/>
              </w:rPr>
              <w:t>викторина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629"/>
                <w:tab w:val="left" w:pos="2868"/>
                <w:tab w:val="left" w:pos="4779"/>
                <w:tab w:val="left" w:pos="10065"/>
              </w:tabs>
              <w:spacing w:line="360" w:lineRule="auto"/>
              <w:ind w:left="167" w:right="4"/>
              <w:jc w:val="both"/>
              <w:rPr>
                <w:sz w:val="28"/>
                <w:szCs w:val="28"/>
              </w:rPr>
            </w:pPr>
            <w:r w:rsidRPr="006C62AF">
              <w:rPr>
                <w:color w:val="221F1F"/>
                <w:sz w:val="28"/>
                <w:szCs w:val="28"/>
              </w:rPr>
              <w:t>Посещение</w:t>
            </w:r>
            <w:r w:rsidRPr="006C62AF">
              <w:rPr>
                <w:color w:val="221F1F"/>
                <w:sz w:val="28"/>
                <w:szCs w:val="28"/>
              </w:rPr>
              <w:tab/>
              <w:t>концерта</w:t>
            </w:r>
            <w:r w:rsidRPr="006C62AF">
              <w:rPr>
                <w:color w:val="221F1F"/>
                <w:sz w:val="28"/>
                <w:szCs w:val="28"/>
              </w:rPr>
              <w:tab/>
              <w:t>симфонической</w:t>
            </w:r>
            <w:r w:rsidRPr="006C62AF">
              <w:rPr>
                <w:color w:val="221F1F"/>
                <w:sz w:val="28"/>
                <w:szCs w:val="28"/>
              </w:rPr>
              <w:tab/>
            </w:r>
            <w:r w:rsidRPr="006C62AF">
              <w:rPr>
                <w:color w:val="221F1F"/>
                <w:spacing w:val="-2"/>
                <w:sz w:val="28"/>
                <w:szCs w:val="28"/>
              </w:rPr>
              <w:t>музыки.</w:t>
            </w:r>
            <w:r w:rsidRPr="006C62AF">
              <w:rPr>
                <w:color w:val="221F1F"/>
                <w:spacing w:val="-57"/>
                <w:sz w:val="28"/>
                <w:szCs w:val="28"/>
              </w:rPr>
              <w:t xml:space="preserve"> </w:t>
            </w: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фильма</w:t>
            </w:r>
            <w:r w:rsidRPr="006C62AF">
              <w:rPr>
                <w:color w:val="221F1F"/>
                <w:spacing w:val="-2"/>
                <w:sz w:val="28"/>
                <w:szCs w:val="28"/>
              </w:rPr>
              <w:t xml:space="preserve"> </w:t>
            </w:r>
            <w:r w:rsidRPr="006C62AF">
              <w:rPr>
                <w:color w:val="221F1F"/>
                <w:sz w:val="28"/>
                <w:szCs w:val="28"/>
              </w:rPr>
              <w:t>об</w:t>
            </w:r>
            <w:r w:rsidRPr="006C62AF">
              <w:rPr>
                <w:color w:val="221F1F"/>
                <w:spacing w:val="2"/>
                <w:sz w:val="28"/>
                <w:szCs w:val="28"/>
              </w:rPr>
              <w:t xml:space="preserve"> </w:t>
            </w:r>
            <w:r w:rsidRPr="006C62AF">
              <w:rPr>
                <w:color w:val="221F1F"/>
                <w:sz w:val="28"/>
                <w:szCs w:val="28"/>
              </w:rPr>
              <w:t>устройстве</w:t>
            </w:r>
            <w:r w:rsidRPr="006C62AF">
              <w:rPr>
                <w:color w:val="221F1F"/>
                <w:spacing w:val="-3"/>
                <w:sz w:val="28"/>
                <w:szCs w:val="28"/>
              </w:rPr>
              <w:t xml:space="preserve"> </w:t>
            </w:r>
            <w:r w:rsidRPr="006C62AF">
              <w:rPr>
                <w:color w:val="221F1F"/>
                <w:sz w:val="28"/>
                <w:szCs w:val="28"/>
              </w:rPr>
              <w:t>оркестра</w:t>
            </w:r>
          </w:p>
        </w:tc>
      </w:tr>
      <w:tr w:rsidR="000D722C" w:rsidRPr="006C62AF">
        <w:trPr>
          <w:trHeight w:val="1101"/>
        </w:trPr>
        <w:tc>
          <w:tcPr>
            <w:tcW w:w="1192" w:type="dxa"/>
            <w:tcBorders>
              <w:top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20"/>
                <w:sz w:val="28"/>
                <w:szCs w:val="28"/>
              </w:rPr>
              <w:t>Л)</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4" w:type="dxa"/>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pacing w:val="-2"/>
                <w:sz w:val="28"/>
                <w:szCs w:val="28"/>
              </w:rPr>
              <w:t>Русские</w:t>
            </w:r>
            <w:r w:rsidRPr="006C62AF">
              <w:rPr>
                <w:color w:val="221F1F"/>
                <w:spacing w:val="-58"/>
                <w:sz w:val="28"/>
                <w:szCs w:val="28"/>
              </w:rPr>
              <w:t xml:space="preserve"> </w:t>
            </w:r>
            <w:r w:rsidRPr="006C62AF">
              <w:rPr>
                <w:color w:val="221F1F"/>
                <w:sz w:val="28"/>
                <w:szCs w:val="28"/>
              </w:rPr>
              <w:t>компо-</w:t>
            </w:r>
            <w:r w:rsidRPr="006C62AF">
              <w:rPr>
                <w:color w:val="221F1F"/>
                <w:spacing w:val="1"/>
                <w:sz w:val="28"/>
                <w:szCs w:val="28"/>
              </w:rPr>
              <w:t xml:space="preserve"> </w:t>
            </w:r>
            <w:r w:rsidRPr="006C62AF">
              <w:rPr>
                <w:color w:val="221F1F"/>
                <w:spacing w:val="-1"/>
                <w:sz w:val="28"/>
                <w:szCs w:val="28"/>
              </w:rPr>
              <w:t>зиторы-</w:t>
            </w:r>
          </w:p>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классики</w:t>
            </w:r>
          </w:p>
        </w:tc>
        <w:tc>
          <w:tcPr>
            <w:tcW w:w="2211" w:type="dxa"/>
            <w:tcBorders>
              <w:top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Творчество</w:t>
            </w:r>
            <w:r w:rsidRPr="006C62AF">
              <w:rPr>
                <w:color w:val="221F1F"/>
                <w:spacing w:val="40"/>
                <w:sz w:val="28"/>
                <w:szCs w:val="28"/>
              </w:rPr>
              <w:t xml:space="preserve"> </w:t>
            </w:r>
            <w:r w:rsidRPr="006C62AF">
              <w:rPr>
                <w:color w:val="221F1F"/>
                <w:sz w:val="28"/>
                <w:szCs w:val="28"/>
              </w:rPr>
              <w:t>выдаю-</w:t>
            </w:r>
            <w:r w:rsidRPr="006C62AF">
              <w:rPr>
                <w:color w:val="221F1F"/>
                <w:spacing w:val="-57"/>
                <w:sz w:val="28"/>
                <w:szCs w:val="28"/>
              </w:rPr>
              <w:t xml:space="preserve"> </w:t>
            </w:r>
            <w:r w:rsidRPr="006C62AF">
              <w:rPr>
                <w:color w:val="221F1F"/>
                <w:sz w:val="28"/>
                <w:szCs w:val="28"/>
              </w:rPr>
              <w:t>щихся</w:t>
            </w:r>
            <w:r w:rsidRPr="006C62AF">
              <w:rPr>
                <w:color w:val="221F1F"/>
                <w:spacing w:val="1"/>
                <w:sz w:val="28"/>
                <w:szCs w:val="28"/>
              </w:rPr>
              <w:t xml:space="preserve"> </w:t>
            </w:r>
            <w:r w:rsidRPr="006C62AF">
              <w:rPr>
                <w:color w:val="221F1F"/>
                <w:sz w:val="28"/>
                <w:szCs w:val="28"/>
              </w:rPr>
              <w:t>отечественных</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композиторов</w:t>
            </w:r>
          </w:p>
        </w:tc>
        <w:tc>
          <w:tcPr>
            <w:tcW w:w="5603" w:type="dxa"/>
            <w:vMerge w:val="restart"/>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творчеством</w:t>
            </w:r>
            <w:r w:rsidRPr="006C62AF">
              <w:rPr>
                <w:color w:val="221F1F"/>
                <w:spacing w:val="1"/>
                <w:sz w:val="28"/>
                <w:szCs w:val="28"/>
              </w:rPr>
              <w:t xml:space="preserve"> </w:t>
            </w:r>
            <w:r w:rsidRPr="006C62AF">
              <w:rPr>
                <w:color w:val="221F1F"/>
                <w:sz w:val="28"/>
                <w:szCs w:val="28"/>
              </w:rPr>
              <w:t>выдающихся</w:t>
            </w:r>
            <w:r w:rsidRPr="006C62AF">
              <w:rPr>
                <w:color w:val="221F1F"/>
                <w:spacing w:val="1"/>
                <w:sz w:val="28"/>
                <w:szCs w:val="28"/>
              </w:rPr>
              <w:t xml:space="preserve"> </w:t>
            </w:r>
            <w:r w:rsidRPr="006C62AF">
              <w:rPr>
                <w:color w:val="221F1F"/>
                <w:sz w:val="28"/>
                <w:szCs w:val="28"/>
              </w:rPr>
              <w:t>композиторов,</w:t>
            </w:r>
            <w:r w:rsidRPr="006C62AF">
              <w:rPr>
                <w:color w:val="221F1F"/>
                <w:spacing w:val="1"/>
                <w:sz w:val="28"/>
                <w:szCs w:val="28"/>
              </w:rPr>
              <w:t xml:space="preserve"> </w:t>
            </w:r>
            <w:r w:rsidRPr="006C62AF">
              <w:rPr>
                <w:color w:val="221F1F"/>
                <w:sz w:val="28"/>
                <w:szCs w:val="28"/>
              </w:rPr>
              <w:t>отдельными</w:t>
            </w:r>
            <w:r w:rsidRPr="006C62AF">
              <w:rPr>
                <w:color w:val="221F1F"/>
                <w:spacing w:val="1"/>
                <w:sz w:val="28"/>
                <w:szCs w:val="28"/>
              </w:rPr>
              <w:t xml:space="preserve"> </w:t>
            </w:r>
            <w:r w:rsidRPr="006C62AF">
              <w:rPr>
                <w:color w:val="221F1F"/>
                <w:sz w:val="28"/>
                <w:szCs w:val="28"/>
              </w:rPr>
              <w:t>фактами</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биографии.</w:t>
            </w:r>
            <w:r w:rsidRPr="006C62AF">
              <w:rPr>
                <w:color w:val="221F1F"/>
                <w:spacing w:val="1"/>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ки.</w:t>
            </w:r>
            <w:r w:rsidRPr="006C62AF">
              <w:rPr>
                <w:color w:val="221F1F"/>
                <w:spacing w:val="1"/>
                <w:sz w:val="28"/>
                <w:szCs w:val="28"/>
              </w:rPr>
              <w:t xml:space="preserve"> </w:t>
            </w:r>
            <w:r w:rsidRPr="006C62AF">
              <w:rPr>
                <w:color w:val="221F1F"/>
                <w:sz w:val="28"/>
                <w:szCs w:val="28"/>
              </w:rPr>
              <w:t>Фрагменты</w:t>
            </w:r>
            <w:r w:rsidRPr="006C62AF">
              <w:rPr>
                <w:color w:val="221F1F"/>
                <w:spacing w:val="1"/>
                <w:sz w:val="28"/>
                <w:szCs w:val="28"/>
              </w:rPr>
              <w:t xml:space="preserve"> </w:t>
            </w:r>
            <w:r w:rsidRPr="006C62AF">
              <w:rPr>
                <w:color w:val="221F1F"/>
                <w:sz w:val="28"/>
                <w:szCs w:val="28"/>
              </w:rPr>
              <w:t>вокальных,</w:t>
            </w:r>
            <w:r w:rsidRPr="006C62AF">
              <w:rPr>
                <w:color w:val="221F1F"/>
                <w:spacing w:val="1"/>
                <w:sz w:val="28"/>
                <w:szCs w:val="28"/>
              </w:rPr>
              <w:t xml:space="preserve"> </w:t>
            </w:r>
            <w:r w:rsidRPr="006C62AF">
              <w:rPr>
                <w:color w:val="221F1F"/>
                <w:sz w:val="28"/>
                <w:szCs w:val="28"/>
              </w:rPr>
              <w:t>инструментальных,</w:t>
            </w:r>
            <w:r w:rsidRPr="006C62AF">
              <w:rPr>
                <w:color w:val="221F1F"/>
                <w:spacing w:val="1"/>
                <w:sz w:val="28"/>
                <w:szCs w:val="28"/>
              </w:rPr>
              <w:t xml:space="preserve"> </w:t>
            </w:r>
            <w:r w:rsidRPr="006C62AF">
              <w:rPr>
                <w:color w:val="221F1F"/>
                <w:sz w:val="28"/>
                <w:szCs w:val="28"/>
              </w:rPr>
              <w:t>симфони-</w:t>
            </w:r>
            <w:r w:rsidRPr="006C62AF">
              <w:rPr>
                <w:color w:val="221F1F"/>
                <w:spacing w:val="1"/>
                <w:sz w:val="28"/>
                <w:szCs w:val="28"/>
              </w:rPr>
              <w:t xml:space="preserve"> </w:t>
            </w:r>
            <w:r w:rsidRPr="006C62AF">
              <w:rPr>
                <w:color w:val="221F1F"/>
                <w:sz w:val="28"/>
                <w:szCs w:val="28"/>
              </w:rPr>
              <w:t>ческих</w:t>
            </w:r>
            <w:r w:rsidRPr="006C62AF">
              <w:rPr>
                <w:color w:val="221F1F"/>
                <w:spacing w:val="-57"/>
                <w:sz w:val="28"/>
                <w:szCs w:val="28"/>
              </w:rPr>
              <w:t xml:space="preserve"> </w:t>
            </w:r>
            <w:r w:rsidRPr="006C62AF">
              <w:rPr>
                <w:color w:val="221F1F"/>
                <w:sz w:val="28"/>
                <w:szCs w:val="28"/>
              </w:rPr>
              <w:t>сочинений.</w:t>
            </w:r>
            <w:r w:rsidRPr="006C62AF">
              <w:rPr>
                <w:color w:val="221F1F"/>
                <w:spacing w:val="1"/>
                <w:sz w:val="28"/>
                <w:szCs w:val="28"/>
              </w:rPr>
              <w:t xml:space="preserve"> </w:t>
            </w:r>
            <w:r w:rsidRPr="006C62AF">
              <w:rPr>
                <w:color w:val="221F1F"/>
                <w:sz w:val="28"/>
                <w:szCs w:val="28"/>
              </w:rPr>
              <w:t>Круг</w:t>
            </w:r>
            <w:r w:rsidRPr="006C62AF">
              <w:rPr>
                <w:color w:val="221F1F"/>
                <w:spacing w:val="1"/>
                <w:sz w:val="28"/>
                <w:szCs w:val="28"/>
              </w:rPr>
              <w:t xml:space="preserve"> </w:t>
            </w:r>
            <w:r w:rsidRPr="006C62AF">
              <w:rPr>
                <w:color w:val="221F1F"/>
                <w:sz w:val="28"/>
                <w:szCs w:val="28"/>
              </w:rPr>
              <w:t>характерных</w:t>
            </w:r>
            <w:r w:rsidRPr="006C62AF">
              <w:rPr>
                <w:color w:val="221F1F"/>
                <w:spacing w:val="1"/>
                <w:sz w:val="28"/>
                <w:szCs w:val="28"/>
              </w:rPr>
              <w:t xml:space="preserve"> </w:t>
            </w:r>
            <w:r w:rsidRPr="006C62AF">
              <w:rPr>
                <w:color w:val="221F1F"/>
                <w:sz w:val="28"/>
                <w:szCs w:val="28"/>
              </w:rPr>
              <w:t>образов</w:t>
            </w:r>
            <w:r w:rsidRPr="006C62AF">
              <w:rPr>
                <w:color w:val="221F1F"/>
                <w:spacing w:val="1"/>
                <w:sz w:val="28"/>
                <w:szCs w:val="28"/>
              </w:rPr>
              <w:t xml:space="preserve"> </w:t>
            </w:r>
            <w:r w:rsidRPr="006C62AF">
              <w:rPr>
                <w:color w:val="221F1F"/>
                <w:sz w:val="28"/>
                <w:szCs w:val="28"/>
              </w:rPr>
              <w:t>(картины</w:t>
            </w:r>
            <w:r w:rsidRPr="006C62AF">
              <w:rPr>
                <w:color w:val="221F1F"/>
                <w:spacing w:val="-57"/>
                <w:sz w:val="28"/>
                <w:szCs w:val="28"/>
              </w:rPr>
              <w:t xml:space="preserve"> </w:t>
            </w:r>
            <w:r w:rsidRPr="006C62AF">
              <w:rPr>
                <w:color w:val="221F1F"/>
                <w:sz w:val="28"/>
                <w:szCs w:val="28"/>
              </w:rPr>
              <w:t>природы,</w:t>
            </w:r>
            <w:r w:rsidRPr="006C62AF">
              <w:rPr>
                <w:color w:val="221F1F"/>
                <w:spacing w:val="1"/>
                <w:sz w:val="28"/>
                <w:szCs w:val="28"/>
              </w:rPr>
              <w:t xml:space="preserve"> </w:t>
            </w:r>
            <w:r w:rsidRPr="006C62AF">
              <w:rPr>
                <w:color w:val="221F1F"/>
                <w:sz w:val="28"/>
                <w:szCs w:val="28"/>
              </w:rPr>
              <w:t>народной</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истории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д.).</w:t>
            </w:r>
            <w:r w:rsidRPr="006C62AF">
              <w:rPr>
                <w:color w:val="221F1F"/>
                <w:spacing w:val="1"/>
                <w:sz w:val="28"/>
                <w:szCs w:val="28"/>
              </w:rPr>
              <w:t xml:space="preserve"> </w:t>
            </w:r>
            <w:r w:rsidRPr="006C62AF">
              <w:rPr>
                <w:color w:val="221F1F"/>
                <w:sz w:val="28"/>
                <w:szCs w:val="28"/>
              </w:rPr>
              <w:t>Характери-</w:t>
            </w:r>
            <w:r w:rsidRPr="006C62AF">
              <w:rPr>
                <w:color w:val="221F1F"/>
                <w:spacing w:val="1"/>
                <w:sz w:val="28"/>
                <w:szCs w:val="28"/>
              </w:rPr>
              <w:t xml:space="preserve"> </w:t>
            </w:r>
            <w:r w:rsidRPr="006C62AF">
              <w:rPr>
                <w:color w:val="221F1F"/>
                <w:sz w:val="28"/>
                <w:szCs w:val="28"/>
              </w:rPr>
              <w:t>стика</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образов,</w:t>
            </w:r>
            <w:r w:rsidRPr="006C62AF">
              <w:rPr>
                <w:color w:val="221F1F"/>
                <w:spacing w:val="-57"/>
                <w:sz w:val="28"/>
                <w:szCs w:val="28"/>
              </w:rPr>
              <w:t xml:space="preserve"> </w:t>
            </w:r>
            <w:r w:rsidRPr="006C62AF">
              <w:rPr>
                <w:color w:val="221F1F"/>
                <w:sz w:val="28"/>
                <w:szCs w:val="28"/>
              </w:rPr>
              <w:t>музыкально-выразительных средств. Наблюдение за</w:t>
            </w:r>
            <w:r w:rsidRPr="006C62AF">
              <w:rPr>
                <w:color w:val="221F1F"/>
                <w:spacing w:val="-57"/>
                <w:sz w:val="28"/>
                <w:szCs w:val="28"/>
              </w:rPr>
              <w:t xml:space="preserve"> </w:t>
            </w:r>
            <w:r w:rsidRPr="006C62AF">
              <w:rPr>
                <w:color w:val="221F1F"/>
                <w:sz w:val="28"/>
                <w:szCs w:val="28"/>
              </w:rPr>
              <w:t>развитием</w:t>
            </w:r>
            <w:r w:rsidRPr="006C62AF">
              <w:rPr>
                <w:color w:val="221F1F"/>
                <w:spacing w:val="-6"/>
                <w:sz w:val="28"/>
                <w:szCs w:val="28"/>
              </w:rPr>
              <w:t xml:space="preserve"> </w:t>
            </w:r>
            <w:r w:rsidRPr="006C62AF">
              <w:rPr>
                <w:color w:val="221F1F"/>
                <w:sz w:val="28"/>
                <w:szCs w:val="28"/>
              </w:rPr>
              <w:t>музыки.</w:t>
            </w:r>
            <w:r w:rsidRPr="006C62AF">
              <w:rPr>
                <w:color w:val="221F1F"/>
                <w:spacing w:val="-6"/>
                <w:sz w:val="28"/>
                <w:szCs w:val="28"/>
              </w:rPr>
              <w:t xml:space="preserve"> </w:t>
            </w:r>
            <w:r w:rsidRPr="006C62AF">
              <w:rPr>
                <w:color w:val="221F1F"/>
                <w:sz w:val="28"/>
                <w:szCs w:val="28"/>
              </w:rPr>
              <w:t>Определение</w:t>
            </w:r>
            <w:r w:rsidRPr="006C62AF">
              <w:rPr>
                <w:color w:val="221F1F"/>
                <w:spacing w:val="-2"/>
                <w:sz w:val="28"/>
                <w:szCs w:val="28"/>
              </w:rPr>
              <w:t xml:space="preserve"> </w:t>
            </w:r>
            <w:r w:rsidRPr="006C62AF">
              <w:rPr>
                <w:color w:val="221F1F"/>
                <w:sz w:val="28"/>
                <w:szCs w:val="28"/>
              </w:rPr>
              <w:t>жанра,</w:t>
            </w:r>
            <w:r w:rsidRPr="006C62AF">
              <w:rPr>
                <w:color w:val="221F1F"/>
                <w:spacing w:val="-1"/>
                <w:sz w:val="28"/>
                <w:szCs w:val="28"/>
              </w:rPr>
              <w:t xml:space="preserve"> </w:t>
            </w:r>
            <w:r w:rsidRPr="006C62AF">
              <w:rPr>
                <w:color w:val="221F1F"/>
                <w:sz w:val="28"/>
                <w:szCs w:val="28"/>
              </w:rPr>
              <w:t>формы.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57"/>
                <w:sz w:val="28"/>
                <w:szCs w:val="28"/>
              </w:rPr>
              <w:t xml:space="preserve"> </w:t>
            </w:r>
            <w:r w:rsidRPr="006C62AF">
              <w:rPr>
                <w:color w:val="221F1F"/>
                <w:sz w:val="28"/>
                <w:szCs w:val="28"/>
              </w:rPr>
              <w:t>литературы</w:t>
            </w:r>
            <w:r w:rsidRPr="006C62AF">
              <w:rPr>
                <w:color w:val="221F1F"/>
                <w:spacing w:val="-1"/>
                <w:sz w:val="28"/>
                <w:szCs w:val="28"/>
              </w:rPr>
              <w:t xml:space="preserve"> </w:t>
            </w:r>
            <w:r w:rsidRPr="006C62AF">
              <w:rPr>
                <w:color w:val="221F1F"/>
                <w:sz w:val="28"/>
                <w:szCs w:val="28"/>
              </w:rPr>
              <w:t>биографического характера.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Вокализация</w:t>
            </w:r>
            <w:r w:rsidRPr="006C62AF">
              <w:rPr>
                <w:color w:val="221F1F"/>
                <w:spacing w:val="1"/>
                <w:w w:val="105"/>
                <w:sz w:val="28"/>
                <w:szCs w:val="28"/>
              </w:rPr>
              <w:t xml:space="preserve"> </w:t>
            </w:r>
            <w:r w:rsidRPr="006C62AF">
              <w:rPr>
                <w:color w:val="221F1F"/>
                <w:w w:val="105"/>
                <w:sz w:val="28"/>
                <w:szCs w:val="28"/>
              </w:rPr>
              <w:t>тем</w:t>
            </w:r>
            <w:r w:rsidRPr="006C62AF">
              <w:rPr>
                <w:color w:val="221F1F"/>
                <w:spacing w:val="1"/>
                <w:w w:val="105"/>
                <w:sz w:val="28"/>
                <w:szCs w:val="28"/>
              </w:rPr>
              <w:t xml:space="preserve"> </w:t>
            </w:r>
            <w:r w:rsidRPr="006C62AF">
              <w:rPr>
                <w:color w:val="221F1F"/>
                <w:w w:val="105"/>
                <w:sz w:val="28"/>
                <w:szCs w:val="28"/>
              </w:rPr>
              <w:t>инструментальных</w:t>
            </w:r>
            <w:r w:rsidRPr="006C62AF">
              <w:rPr>
                <w:color w:val="221F1F"/>
                <w:spacing w:val="1"/>
                <w:w w:val="105"/>
                <w:sz w:val="28"/>
                <w:szCs w:val="28"/>
              </w:rPr>
              <w:t xml:space="preserve"> </w:t>
            </w:r>
            <w:r w:rsidRPr="006C62AF">
              <w:rPr>
                <w:color w:val="221F1F"/>
                <w:w w:val="105"/>
                <w:sz w:val="28"/>
                <w:szCs w:val="28"/>
              </w:rPr>
              <w:t>сочинений.</w:t>
            </w:r>
            <w:r w:rsidRPr="006C62AF">
              <w:rPr>
                <w:color w:val="221F1F"/>
                <w:spacing w:val="-60"/>
                <w:w w:val="105"/>
                <w:sz w:val="28"/>
                <w:szCs w:val="28"/>
              </w:rPr>
              <w:t xml:space="preserve"> </w:t>
            </w:r>
            <w:r w:rsidRPr="006C62AF">
              <w:rPr>
                <w:color w:val="221F1F"/>
                <w:spacing w:val="-3"/>
                <w:w w:val="105"/>
                <w:sz w:val="28"/>
                <w:szCs w:val="28"/>
              </w:rPr>
              <w:t>Разучивание,</w:t>
            </w:r>
            <w:r w:rsidRPr="006C62AF">
              <w:rPr>
                <w:color w:val="221F1F"/>
                <w:spacing w:val="-2"/>
                <w:w w:val="105"/>
                <w:sz w:val="28"/>
                <w:szCs w:val="28"/>
              </w:rPr>
              <w:t xml:space="preserve"> </w:t>
            </w:r>
            <w:r w:rsidRPr="006C62AF">
              <w:rPr>
                <w:color w:val="221F1F"/>
                <w:spacing w:val="-3"/>
                <w:w w:val="105"/>
                <w:sz w:val="28"/>
                <w:szCs w:val="28"/>
              </w:rPr>
              <w:t>исполнение</w:t>
            </w:r>
            <w:r w:rsidRPr="006C62AF">
              <w:rPr>
                <w:color w:val="221F1F"/>
                <w:spacing w:val="-2"/>
                <w:w w:val="105"/>
                <w:sz w:val="28"/>
                <w:szCs w:val="28"/>
              </w:rPr>
              <w:t xml:space="preserve"> доступных</w:t>
            </w:r>
            <w:r w:rsidRPr="006C62AF">
              <w:rPr>
                <w:color w:val="221F1F"/>
                <w:spacing w:val="-1"/>
                <w:w w:val="105"/>
                <w:sz w:val="28"/>
                <w:szCs w:val="28"/>
              </w:rPr>
              <w:t xml:space="preserve"> </w:t>
            </w:r>
            <w:r w:rsidRPr="006C62AF">
              <w:rPr>
                <w:color w:val="221F1F"/>
                <w:spacing w:val="-2"/>
                <w:w w:val="105"/>
                <w:sz w:val="28"/>
                <w:szCs w:val="28"/>
              </w:rPr>
              <w:t>вокальных</w:t>
            </w:r>
            <w:r w:rsidRPr="006C62AF">
              <w:rPr>
                <w:color w:val="221F1F"/>
                <w:spacing w:val="-60"/>
                <w:w w:val="105"/>
                <w:sz w:val="28"/>
                <w:szCs w:val="28"/>
              </w:rPr>
              <w:t xml:space="preserve"> </w:t>
            </w:r>
            <w:r w:rsidRPr="006C62AF">
              <w:rPr>
                <w:color w:val="221F1F"/>
                <w:sz w:val="28"/>
                <w:szCs w:val="28"/>
              </w:rPr>
              <w:t>сочинений.</w:t>
            </w:r>
            <w:r w:rsidRPr="006C62AF">
              <w:rPr>
                <w:color w:val="221F1F"/>
                <w:spacing w:val="-3"/>
                <w:sz w:val="28"/>
                <w:szCs w:val="28"/>
              </w:rPr>
              <w:t xml:space="preserve"> </w:t>
            </w:r>
            <w:r w:rsidRPr="006C62AF">
              <w:rPr>
                <w:i/>
                <w:color w:val="221F1F"/>
                <w:sz w:val="28"/>
                <w:szCs w:val="28"/>
              </w:rPr>
              <w:t>На</w:t>
            </w:r>
            <w:r w:rsidRPr="006C62AF">
              <w:rPr>
                <w:i/>
                <w:color w:val="221F1F"/>
                <w:spacing w:val="30"/>
                <w:sz w:val="28"/>
                <w:szCs w:val="28"/>
              </w:rPr>
              <w:t xml:space="preserve"> </w:t>
            </w:r>
            <w:r w:rsidRPr="006C62AF">
              <w:rPr>
                <w:i/>
                <w:color w:val="221F1F"/>
                <w:sz w:val="28"/>
                <w:szCs w:val="28"/>
              </w:rPr>
              <w:t>выбор</w:t>
            </w:r>
            <w:r w:rsidRPr="006C62AF">
              <w:rPr>
                <w:i/>
                <w:color w:val="221F1F"/>
                <w:spacing w:val="33"/>
                <w:sz w:val="28"/>
                <w:szCs w:val="28"/>
              </w:rPr>
              <w:t xml:space="preserve"> </w:t>
            </w:r>
            <w:r w:rsidRPr="006C62AF">
              <w:rPr>
                <w:i/>
                <w:color w:val="221F1F"/>
                <w:sz w:val="28"/>
                <w:szCs w:val="28"/>
              </w:rPr>
              <w:t>или</w:t>
            </w:r>
            <w:r w:rsidRPr="006C62AF">
              <w:rPr>
                <w:i/>
                <w:color w:val="221F1F"/>
                <w:spacing w:val="30"/>
                <w:sz w:val="28"/>
                <w:szCs w:val="28"/>
              </w:rPr>
              <w:t xml:space="preserve"> </w:t>
            </w:r>
            <w:r w:rsidRPr="006C62AF">
              <w:rPr>
                <w:i/>
                <w:color w:val="221F1F"/>
                <w:sz w:val="28"/>
                <w:szCs w:val="28"/>
              </w:rPr>
              <w:t>факультативно</w:t>
            </w:r>
            <w:r w:rsidRPr="006C62AF">
              <w:rPr>
                <w:color w:val="221F1F"/>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1"/>
                <w:sz w:val="28"/>
                <w:szCs w:val="28"/>
              </w:rPr>
              <w:t>Посещение</w:t>
            </w:r>
            <w:r w:rsidRPr="006C62AF">
              <w:rPr>
                <w:color w:val="221F1F"/>
                <w:sz w:val="28"/>
                <w:szCs w:val="28"/>
              </w:rPr>
              <w:t xml:space="preserve"> концерта.</w:t>
            </w:r>
            <w:r w:rsidRPr="006C62AF">
              <w:rPr>
                <w:color w:val="221F1F"/>
                <w:spacing w:val="1"/>
                <w:sz w:val="28"/>
                <w:szCs w:val="28"/>
              </w:rPr>
              <w:t xml:space="preserve"> </w:t>
            </w: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биографического</w:t>
            </w:r>
            <w:r w:rsidRPr="006C62AF">
              <w:rPr>
                <w:color w:val="221F1F"/>
                <w:spacing w:val="1"/>
                <w:sz w:val="28"/>
                <w:szCs w:val="28"/>
              </w:rPr>
              <w:t xml:space="preserve"> </w:t>
            </w:r>
            <w:r w:rsidRPr="006C62AF">
              <w:rPr>
                <w:color w:val="221F1F"/>
                <w:sz w:val="28"/>
                <w:szCs w:val="28"/>
              </w:rPr>
              <w:t>фильма</w:t>
            </w:r>
          </w:p>
        </w:tc>
      </w:tr>
      <w:tr w:rsidR="000D722C" w:rsidRPr="006C62AF">
        <w:trPr>
          <w:trHeight w:val="3300"/>
        </w:trPr>
        <w:tc>
          <w:tcPr>
            <w:tcW w:w="1192"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4" w:type="dxa"/>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w w:val="95"/>
                <w:sz w:val="28"/>
                <w:szCs w:val="28"/>
              </w:rPr>
              <w:t>Европей-</w:t>
            </w:r>
            <w:r w:rsidRPr="006C62AF">
              <w:rPr>
                <w:color w:val="221F1F"/>
                <w:spacing w:val="-54"/>
                <w:w w:val="95"/>
                <w:sz w:val="28"/>
                <w:szCs w:val="28"/>
              </w:rPr>
              <w:t xml:space="preserve"> </w:t>
            </w:r>
            <w:r w:rsidRPr="006C62AF">
              <w:rPr>
                <w:color w:val="221F1F"/>
                <w:sz w:val="28"/>
                <w:szCs w:val="28"/>
              </w:rPr>
              <w:t>ские</w:t>
            </w:r>
            <w:r w:rsidRPr="006C62AF">
              <w:rPr>
                <w:color w:val="221F1F"/>
                <w:spacing w:val="1"/>
                <w:sz w:val="28"/>
                <w:szCs w:val="28"/>
              </w:rPr>
              <w:t xml:space="preserve"> </w:t>
            </w:r>
            <w:r w:rsidRPr="006C62AF">
              <w:rPr>
                <w:color w:val="221F1F"/>
                <w:sz w:val="28"/>
                <w:szCs w:val="28"/>
              </w:rPr>
              <w:t>компо-</w:t>
            </w:r>
            <w:r w:rsidRPr="006C62AF">
              <w:rPr>
                <w:color w:val="221F1F"/>
                <w:spacing w:val="1"/>
                <w:sz w:val="28"/>
                <w:szCs w:val="28"/>
              </w:rPr>
              <w:t xml:space="preserve"> </w:t>
            </w:r>
            <w:r w:rsidRPr="006C62AF">
              <w:rPr>
                <w:color w:val="221F1F"/>
                <w:sz w:val="28"/>
                <w:szCs w:val="28"/>
              </w:rPr>
              <w:t>зиторы-</w:t>
            </w:r>
            <w:r w:rsidRPr="006C62AF">
              <w:rPr>
                <w:color w:val="221F1F"/>
                <w:spacing w:val="1"/>
                <w:sz w:val="28"/>
                <w:szCs w:val="28"/>
              </w:rPr>
              <w:t xml:space="preserve"> </w:t>
            </w:r>
            <w:r w:rsidRPr="006C62AF">
              <w:rPr>
                <w:color w:val="221F1F"/>
                <w:spacing w:val="-2"/>
                <w:sz w:val="28"/>
                <w:szCs w:val="28"/>
              </w:rPr>
              <w:t>классики</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Творчество выдаю-</w:t>
            </w:r>
            <w:r w:rsidRPr="006C62AF">
              <w:rPr>
                <w:color w:val="221F1F"/>
                <w:spacing w:val="-57"/>
                <w:sz w:val="28"/>
                <w:szCs w:val="28"/>
              </w:rPr>
              <w:t xml:space="preserve"> </w:t>
            </w:r>
            <w:r w:rsidRPr="006C62AF">
              <w:rPr>
                <w:color w:val="221F1F"/>
                <w:sz w:val="28"/>
                <w:szCs w:val="28"/>
              </w:rPr>
              <w:t>щихся</w:t>
            </w:r>
            <w:r w:rsidRPr="006C62AF">
              <w:rPr>
                <w:color w:val="221F1F"/>
                <w:spacing w:val="1"/>
                <w:sz w:val="28"/>
                <w:szCs w:val="28"/>
              </w:rPr>
              <w:t xml:space="preserve"> </w:t>
            </w:r>
            <w:r w:rsidRPr="006C62AF">
              <w:rPr>
                <w:color w:val="221F1F"/>
                <w:sz w:val="28"/>
                <w:szCs w:val="28"/>
              </w:rPr>
              <w:t>зарубежных</w:t>
            </w:r>
            <w:r w:rsidRPr="006C62AF">
              <w:rPr>
                <w:color w:val="221F1F"/>
                <w:spacing w:val="-57"/>
                <w:sz w:val="28"/>
                <w:szCs w:val="28"/>
              </w:rPr>
              <w:t xml:space="preserve"> </w:t>
            </w:r>
            <w:r w:rsidRPr="006C62AF">
              <w:rPr>
                <w:color w:val="221F1F"/>
                <w:sz w:val="28"/>
                <w:szCs w:val="28"/>
              </w:rPr>
              <w:t>композиторов</w:t>
            </w:r>
          </w:p>
        </w:tc>
        <w:tc>
          <w:tcPr>
            <w:tcW w:w="5603" w:type="dxa"/>
            <w:vMerge/>
            <w:tcBorders>
              <w:top w:val="nil"/>
              <w:bottom w:val="single" w:sz="6"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314"/>
        </w:trPr>
        <w:tc>
          <w:tcPr>
            <w:tcW w:w="1192" w:type="dxa"/>
            <w:tcBorders>
              <w:left w:val="single" w:sz="6" w:space="0" w:color="221F1F"/>
              <w:bottom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lastRenderedPageBreak/>
              <w:t>Н)</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w:t>
            </w:r>
            <w:r w:rsidRPr="006C62AF">
              <w:rPr>
                <w:color w:val="221F1F"/>
                <w:spacing w:val="12"/>
                <w:sz w:val="28"/>
                <w:szCs w:val="28"/>
              </w:rPr>
              <w:t xml:space="preserve"> </w:t>
            </w:r>
            <w:r w:rsidRPr="006C62AF">
              <w:rPr>
                <w:color w:val="221F1F"/>
                <w:sz w:val="28"/>
                <w:szCs w:val="28"/>
              </w:rPr>
              <w:t>часов</w:t>
            </w:r>
          </w:p>
        </w:tc>
        <w:tc>
          <w:tcPr>
            <w:tcW w:w="1134"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6" w:right="4"/>
              <w:jc w:val="both"/>
              <w:rPr>
                <w:sz w:val="28"/>
                <w:szCs w:val="28"/>
              </w:rPr>
            </w:pPr>
            <w:r w:rsidRPr="006C62AF">
              <w:rPr>
                <w:color w:val="221F1F"/>
                <w:sz w:val="28"/>
                <w:szCs w:val="28"/>
              </w:rPr>
              <w:t>Мастер-</w:t>
            </w:r>
            <w:r w:rsidRPr="006C62AF">
              <w:rPr>
                <w:color w:val="221F1F"/>
                <w:spacing w:val="-57"/>
                <w:sz w:val="28"/>
                <w:szCs w:val="28"/>
              </w:rPr>
              <w:t xml:space="preserve"> </w:t>
            </w:r>
            <w:r w:rsidRPr="006C62AF">
              <w:rPr>
                <w:color w:val="221F1F"/>
                <w:sz w:val="28"/>
                <w:szCs w:val="28"/>
              </w:rPr>
              <w:t>ство</w:t>
            </w:r>
            <w:r w:rsidRPr="006C62AF">
              <w:rPr>
                <w:color w:val="221F1F"/>
                <w:spacing w:val="1"/>
                <w:sz w:val="28"/>
                <w:szCs w:val="28"/>
              </w:rPr>
              <w:t xml:space="preserve"> </w:t>
            </w:r>
            <w:r w:rsidRPr="006C62AF">
              <w:rPr>
                <w:color w:val="221F1F"/>
                <w:spacing w:val="-3"/>
                <w:w w:val="95"/>
                <w:sz w:val="28"/>
                <w:szCs w:val="28"/>
              </w:rPr>
              <w:t>исполни-</w:t>
            </w:r>
            <w:r w:rsidRPr="006C62AF">
              <w:rPr>
                <w:color w:val="221F1F"/>
                <w:spacing w:val="-54"/>
                <w:w w:val="95"/>
                <w:sz w:val="28"/>
                <w:szCs w:val="28"/>
              </w:rPr>
              <w:t xml:space="preserve"> </w:t>
            </w:r>
            <w:r w:rsidRPr="006C62AF">
              <w:rPr>
                <w:color w:val="221F1F"/>
                <w:sz w:val="28"/>
                <w:szCs w:val="28"/>
              </w:rPr>
              <w:t>теля</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Творчество выдаю-</w:t>
            </w:r>
            <w:r w:rsidRPr="006C62AF">
              <w:rPr>
                <w:color w:val="221F1F"/>
                <w:spacing w:val="-57"/>
                <w:sz w:val="28"/>
                <w:szCs w:val="28"/>
              </w:rPr>
              <w:t xml:space="preserve"> </w:t>
            </w:r>
            <w:r w:rsidRPr="006C62AF">
              <w:rPr>
                <w:color w:val="221F1F"/>
                <w:sz w:val="28"/>
                <w:szCs w:val="28"/>
              </w:rPr>
              <w:t>щихся</w:t>
            </w:r>
            <w:r w:rsidRPr="006C62AF">
              <w:rPr>
                <w:color w:val="221F1F"/>
                <w:spacing w:val="1"/>
                <w:sz w:val="28"/>
                <w:szCs w:val="28"/>
              </w:rPr>
              <w:t xml:space="preserve"> </w:t>
            </w:r>
            <w:r w:rsidRPr="006C62AF">
              <w:rPr>
                <w:color w:val="221F1F"/>
                <w:sz w:val="28"/>
                <w:szCs w:val="28"/>
              </w:rPr>
              <w:t>исполните-</w:t>
            </w:r>
            <w:r w:rsidRPr="006C62AF">
              <w:rPr>
                <w:color w:val="221F1F"/>
                <w:spacing w:val="1"/>
                <w:sz w:val="28"/>
                <w:szCs w:val="28"/>
              </w:rPr>
              <w:t xml:space="preserve"> </w:t>
            </w:r>
            <w:r w:rsidRPr="006C62AF">
              <w:rPr>
                <w:color w:val="221F1F"/>
                <w:sz w:val="28"/>
                <w:szCs w:val="28"/>
              </w:rPr>
              <w:t>лей</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певцов,</w:t>
            </w:r>
            <w:r w:rsidRPr="006C62AF">
              <w:rPr>
                <w:color w:val="221F1F"/>
                <w:spacing w:val="1"/>
                <w:sz w:val="28"/>
                <w:szCs w:val="28"/>
              </w:rPr>
              <w:t xml:space="preserve"> </w:t>
            </w:r>
            <w:r w:rsidRPr="006C62AF">
              <w:rPr>
                <w:color w:val="221F1F"/>
                <w:spacing w:val="-2"/>
                <w:sz w:val="28"/>
                <w:szCs w:val="28"/>
              </w:rPr>
              <w:t>инструменталистов,</w:t>
            </w:r>
            <w:r w:rsidRPr="006C62AF">
              <w:rPr>
                <w:color w:val="221F1F"/>
                <w:spacing w:val="-58"/>
                <w:sz w:val="28"/>
                <w:szCs w:val="28"/>
              </w:rPr>
              <w:t xml:space="preserve"> </w:t>
            </w:r>
            <w:r w:rsidRPr="006C62AF">
              <w:rPr>
                <w:color w:val="221F1F"/>
                <w:sz w:val="28"/>
                <w:szCs w:val="28"/>
              </w:rPr>
              <w:t>дирижёров.</w:t>
            </w:r>
          </w:p>
          <w:p w:rsidR="000D722C" w:rsidRPr="006C62AF" w:rsidRDefault="00466544" w:rsidP="00BB72D6">
            <w:pPr>
              <w:pStyle w:val="TableParagraph"/>
              <w:tabs>
                <w:tab w:val="left" w:pos="142"/>
                <w:tab w:val="left" w:pos="1781"/>
                <w:tab w:val="left" w:pos="10065"/>
              </w:tabs>
              <w:spacing w:line="360" w:lineRule="auto"/>
              <w:ind w:left="167" w:right="4"/>
              <w:jc w:val="both"/>
              <w:rPr>
                <w:sz w:val="28"/>
                <w:szCs w:val="28"/>
              </w:rPr>
            </w:pPr>
            <w:r w:rsidRPr="006C62AF">
              <w:rPr>
                <w:color w:val="221F1F"/>
                <w:sz w:val="28"/>
                <w:szCs w:val="28"/>
              </w:rPr>
              <w:t>Консер-</w:t>
            </w:r>
            <w:r w:rsidRPr="006C62AF">
              <w:rPr>
                <w:color w:val="221F1F"/>
                <w:spacing w:val="1"/>
                <w:sz w:val="28"/>
                <w:szCs w:val="28"/>
              </w:rPr>
              <w:t xml:space="preserve"> </w:t>
            </w:r>
            <w:r w:rsidRPr="006C62AF">
              <w:rPr>
                <w:color w:val="221F1F"/>
                <w:sz w:val="28"/>
                <w:szCs w:val="28"/>
              </w:rPr>
              <w:t>ватория,</w:t>
            </w:r>
            <w:r w:rsidRPr="006C62AF">
              <w:rPr>
                <w:color w:val="221F1F"/>
                <w:spacing w:val="1"/>
                <w:sz w:val="28"/>
                <w:szCs w:val="28"/>
              </w:rPr>
              <w:t xml:space="preserve"> </w:t>
            </w:r>
            <w:r w:rsidRPr="006C62AF">
              <w:rPr>
                <w:color w:val="221F1F"/>
                <w:sz w:val="28"/>
                <w:szCs w:val="28"/>
              </w:rPr>
              <w:t>филармо-</w:t>
            </w:r>
            <w:r w:rsidRPr="006C62AF">
              <w:rPr>
                <w:color w:val="221F1F"/>
                <w:sz w:val="28"/>
                <w:szCs w:val="28"/>
              </w:rPr>
              <w:tab/>
              <w:t>ния,</w:t>
            </w:r>
            <w:r w:rsidRPr="006C62AF">
              <w:rPr>
                <w:color w:val="221F1F"/>
                <w:spacing w:val="-58"/>
                <w:sz w:val="28"/>
                <w:szCs w:val="28"/>
              </w:rPr>
              <w:t xml:space="preserve"> </w:t>
            </w:r>
            <w:r w:rsidRPr="006C62AF">
              <w:rPr>
                <w:color w:val="221F1F"/>
                <w:sz w:val="28"/>
                <w:szCs w:val="28"/>
              </w:rPr>
              <w:t>Конкурс</w:t>
            </w:r>
            <w:r w:rsidRPr="006C62AF">
              <w:rPr>
                <w:color w:val="221F1F"/>
                <w:spacing w:val="1"/>
                <w:sz w:val="28"/>
                <w:szCs w:val="28"/>
              </w:rPr>
              <w:t xml:space="preserve"> </w:t>
            </w:r>
            <w:r w:rsidRPr="006C62AF">
              <w:rPr>
                <w:color w:val="221F1F"/>
                <w:sz w:val="28"/>
                <w:szCs w:val="28"/>
              </w:rPr>
              <w:t>имени</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Чайковского</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творчеством</w:t>
            </w:r>
            <w:r w:rsidRPr="006C62AF">
              <w:rPr>
                <w:color w:val="221F1F"/>
                <w:spacing w:val="1"/>
                <w:sz w:val="28"/>
                <w:szCs w:val="28"/>
              </w:rPr>
              <w:t xml:space="preserve"> </w:t>
            </w:r>
            <w:r w:rsidRPr="006C62AF">
              <w:rPr>
                <w:color w:val="221F1F"/>
                <w:sz w:val="28"/>
                <w:szCs w:val="28"/>
              </w:rPr>
              <w:t>выдающихся</w:t>
            </w:r>
            <w:r w:rsidRPr="006C62AF">
              <w:rPr>
                <w:color w:val="221F1F"/>
                <w:spacing w:val="1"/>
                <w:sz w:val="28"/>
                <w:szCs w:val="28"/>
              </w:rPr>
              <w:t xml:space="preserve"> </w:t>
            </w:r>
            <w:r w:rsidRPr="006C62AF">
              <w:rPr>
                <w:color w:val="221F1F"/>
                <w:sz w:val="28"/>
                <w:szCs w:val="28"/>
              </w:rPr>
              <w:t>исполнителей</w:t>
            </w:r>
            <w:r w:rsidRPr="006C62AF">
              <w:rPr>
                <w:color w:val="221F1F"/>
                <w:spacing w:val="1"/>
                <w:sz w:val="28"/>
                <w:szCs w:val="28"/>
              </w:rPr>
              <w:t xml:space="preserve"> </w:t>
            </w:r>
            <w:r w:rsidRPr="006C62AF">
              <w:rPr>
                <w:color w:val="221F1F"/>
                <w:sz w:val="28"/>
                <w:szCs w:val="28"/>
              </w:rPr>
              <w:t>классической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pacing w:val="-1"/>
                <w:sz w:val="28"/>
                <w:szCs w:val="28"/>
              </w:rPr>
              <w:t>программ,</w:t>
            </w:r>
            <w:r w:rsidRPr="006C62AF">
              <w:rPr>
                <w:color w:val="221F1F"/>
                <w:spacing w:val="-14"/>
                <w:sz w:val="28"/>
                <w:szCs w:val="28"/>
              </w:rPr>
              <w:t xml:space="preserve"> </w:t>
            </w:r>
            <w:r w:rsidRPr="006C62AF">
              <w:rPr>
                <w:color w:val="221F1F"/>
                <w:spacing w:val="-1"/>
                <w:sz w:val="28"/>
                <w:szCs w:val="28"/>
              </w:rPr>
              <w:t>афиш</w:t>
            </w:r>
            <w:r w:rsidRPr="006C62AF">
              <w:rPr>
                <w:color w:val="221F1F"/>
                <w:spacing w:val="-15"/>
                <w:sz w:val="28"/>
                <w:szCs w:val="28"/>
              </w:rPr>
              <w:t xml:space="preserve"> </w:t>
            </w:r>
            <w:r w:rsidRPr="006C62AF">
              <w:rPr>
                <w:color w:val="221F1F"/>
                <w:sz w:val="28"/>
                <w:szCs w:val="28"/>
              </w:rPr>
              <w:t>консер-</w:t>
            </w:r>
            <w:r w:rsidRPr="006C62AF">
              <w:rPr>
                <w:color w:val="221F1F"/>
                <w:spacing w:val="-1"/>
                <w:sz w:val="28"/>
                <w:szCs w:val="28"/>
              </w:rPr>
              <w:t xml:space="preserve"> </w:t>
            </w:r>
            <w:r w:rsidRPr="006C62AF">
              <w:rPr>
                <w:color w:val="221F1F"/>
                <w:sz w:val="28"/>
                <w:szCs w:val="28"/>
              </w:rPr>
              <w:t>ватории, филармонии.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Сравнение</w:t>
            </w:r>
            <w:r w:rsidRPr="006C62AF">
              <w:rPr>
                <w:color w:val="221F1F"/>
                <w:spacing w:val="3"/>
                <w:sz w:val="28"/>
                <w:szCs w:val="28"/>
              </w:rPr>
              <w:t xml:space="preserve"> </w:t>
            </w:r>
            <w:r w:rsidRPr="006C62AF">
              <w:rPr>
                <w:color w:val="221F1F"/>
                <w:sz w:val="28"/>
                <w:szCs w:val="28"/>
              </w:rPr>
              <w:t>нескольких</w:t>
            </w:r>
            <w:r w:rsidRPr="006C62AF">
              <w:rPr>
                <w:color w:val="221F1F"/>
                <w:spacing w:val="7"/>
                <w:sz w:val="28"/>
                <w:szCs w:val="28"/>
              </w:rPr>
              <w:t xml:space="preserve"> </w:t>
            </w:r>
            <w:r w:rsidRPr="006C62AF">
              <w:rPr>
                <w:color w:val="221F1F"/>
                <w:sz w:val="28"/>
                <w:szCs w:val="28"/>
              </w:rPr>
              <w:t>интерпретаций</w:t>
            </w:r>
            <w:r w:rsidRPr="006C62AF">
              <w:rPr>
                <w:color w:val="221F1F"/>
                <w:spacing w:val="6"/>
                <w:sz w:val="28"/>
                <w:szCs w:val="28"/>
              </w:rPr>
              <w:t xml:space="preserve"> </w:t>
            </w:r>
            <w:r w:rsidRPr="006C62AF">
              <w:rPr>
                <w:color w:val="221F1F"/>
                <w:sz w:val="28"/>
                <w:szCs w:val="28"/>
              </w:rPr>
              <w:t>одного</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того</w:t>
            </w:r>
            <w:r w:rsidRPr="006C62AF">
              <w:rPr>
                <w:color w:val="221F1F"/>
                <w:spacing w:val="-57"/>
                <w:sz w:val="28"/>
                <w:szCs w:val="28"/>
              </w:rPr>
              <w:t xml:space="preserve"> </w:t>
            </w:r>
            <w:r w:rsidRPr="006C62AF">
              <w:rPr>
                <w:color w:val="221F1F"/>
                <w:sz w:val="28"/>
                <w:szCs w:val="28"/>
              </w:rPr>
              <w:t>же произведения в исполнении разных музыкантов.</w:t>
            </w:r>
            <w:r w:rsidRPr="006C62AF">
              <w:rPr>
                <w:color w:val="221F1F"/>
                <w:spacing w:val="1"/>
                <w:sz w:val="28"/>
                <w:szCs w:val="28"/>
              </w:rPr>
              <w:t xml:space="preserve"> </w:t>
            </w:r>
            <w:r w:rsidRPr="006C62AF">
              <w:rPr>
                <w:color w:val="221F1F"/>
                <w:sz w:val="28"/>
                <w:szCs w:val="28"/>
              </w:rPr>
              <w:t>Дискуссия</w:t>
            </w:r>
            <w:r w:rsidRPr="006C62AF">
              <w:rPr>
                <w:color w:val="221F1F"/>
                <w:spacing w:val="15"/>
                <w:sz w:val="28"/>
                <w:szCs w:val="28"/>
              </w:rPr>
              <w:t xml:space="preserve"> </w:t>
            </w:r>
            <w:r w:rsidRPr="006C62AF">
              <w:rPr>
                <w:color w:val="221F1F"/>
                <w:sz w:val="28"/>
                <w:szCs w:val="28"/>
              </w:rPr>
              <w:t>на</w:t>
            </w:r>
            <w:r w:rsidRPr="006C62AF">
              <w:rPr>
                <w:color w:val="221F1F"/>
                <w:spacing w:val="15"/>
                <w:sz w:val="28"/>
                <w:szCs w:val="28"/>
              </w:rPr>
              <w:t xml:space="preserve"> </w:t>
            </w:r>
            <w:r w:rsidRPr="006C62AF">
              <w:rPr>
                <w:color w:val="221F1F"/>
                <w:sz w:val="28"/>
                <w:szCs w:val="28"/>
              </w:rPr>
              <w:t>тему</w:t>
            </w:r>
            <w:r w:rsidRPr="006C62AF">
              <w:rPr>
                <w:color w:val="221F1F"/>
                <w:spacing w:val="19"/>
                <w:sz w:val="28"/>
                <w:szCs w:val="28"/>
              </w:rPr>
              <w:t xml:space="preserve"> </w:t>
            </w:r>
            <w:r w:rsidRPr="006C62AF">
              <w:rPr>
                <w:color w:val="221F1F"/>
                <w:sz w:val="28"/>
                <w:szCs w:val="28"/>
              </w:rPr>
              <w:t>«Композитор</w:t>
            </w:r>
            <w:r w:rsidRPr="006C62AF">
              <w:rPr>
                <w:color w:val="221F1F"/>
                <w:spacing w:val="20"/>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исполнитель</w:t>
            </w:r>
            <w:r w:rsidRPr="006C62AF">
              <w:rPr>
                <w:color w:val="221F1F"/>
                <w:spacing w:val="18"/>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z w:val="28"/>
                <w:szCs w:val="28"/>
              </w:rPr>
              <w:t>слу- шатель».</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концерта</w:t>
            </w:r>
            <w:r w:rsidRPr="006C62AF">
              <w:rPr>
                <w:color w:val="221F1F"/>
                <w:spacing w:val="1"/>
                <w:sz w:val="28"/>
                <w:szCs w:val="28"/>
              </w:rPr>
              <w:t xml:space="preserve"> </w:t>
            </w:r>
            <w:r w:rsidRPr="006C62AF">
              <w:rPr>
                <w:color w:val="221F1F"/>
                <w:sz w:val="28"/>
                <w:szCs w:val="28"/>
              </w:rPr>
              <w:t>классической</w:t>
            </w:r>
            <w:r w:rsidRPr="006C62AF">
              <w:rPr>
                <w:color w:val="221F1F"/>
                <w:spacing w:val="1"/>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коллекции</w:t>
            </w:r>
            <w:r w:rsidRPr="006C62AF">
              <w:rPr>
                <w:color w:val="221F1F"/>
                <w:spacing w:val="1"/>
                <w:sz w:val="28"/>
                <w:szCs w:val="28"/>
              </w:rPr>
              <w:t xml:space="preserve"> </w:t>
            </w:r>
            <w:r w:rsidRPr="006C62AF">
              <w:rPr>
                <w:color w:val="221F1F"/>
                <w:sz w:val="28"/>
                <w:szCs w:val="28"/>
              </w:rPr>
              <w:t>записей</w:t>
            </w:r>
            <w:r w:rsidRPr="006C62AF">
              <w:rPr>
                <w:color w:val="221F1F"/>
                <w:spacing w:val="61"/>
                <w:sz w:val="28"/>
                <w:szCs w:val="28"/>
              </w:rPr>
              <w:t xml:space="preserve"> </w:t>
            </w:r>
            <w:r w:rsidRPr="006C62AF">
              <w:rPr>
                <w:color w:val="221F1F"/>
                <w:sz w:val="28"/>
                <w:szCs w:val="28"/>
              </w:rPr>
              <w:t>любимого</w:t>
            </w:r>
            <w:r w:rsidRPr="006C62AF">
              <w:rPr>
                <w:color w:val="221F1F"/>
                <w:spacing w:val="1"/>
                <w:sz w:val="28"/>
                <w:szCs w:val="28"/>
              </w:rPr>
              <w:t xml:space="preserve"> </w:t>
            </w:r>
            <w:r w:rsidRPr="006C62AF">
              <w:rPr>
                <w:color w:val="221F1F"/>
                <w:sz w:val="28"/>
                <w:szCs w:val="28"/>
              </w:rPr>
              <w:t>исполнителя.</w:t>
            </w:r>
            <w:r w:rsidRPr="006C62AF">
              <w:rPr>
                <w:color w:val="221F1F"/>
                <w:spacing w:val="1"/>
                <w:sz w:val="28"/>
                <w:szCs w:val="28"/>
              </w:rPr>
              <w:t xml:space="preserve"> </w:t>
            </w:r>
            <w:r w:rsidRPr="006C62AF">
              <w:rPr>
                <w:color w:val="221F1F"/>
                <w:sz w:val="28"/>
                <w:szCs w:val="28"/>
              </w:rPr>
              <w:t>Деловая</w:t>
            </w:r>
            <w:r w:rsidRPr="006C62AF">
              <w:rPr>
                <w:color w:val="221F1F"/>
                <w:spacing w:val="1"/>
                <w:sz w:val="28"/>
                <w:szCs w:val="28"/>
              </w:rPr>
              <w:t xml:space="preserve"> </w:t>
            </w:r>
            <w:r w:rsidRPr="006C62AF">
              <w:rPr>
                <w:color w:val="221F1F"/>
                <w:sz w:val="28"/>
                <w:szCs w:val="28"/>
              </w:rPr>
              <w:t>игра</w:t>
            </w:r>
            <w:r w:rsidRPr="006C62AF">
              <w:rPr>
                <w:color w:val="221F1F"/>
                <w:spacing w:val="1"/>
                <w:sz w:val="28"/>
                <w:szCs w:val="28"/>
              </w:rPr>
              <w:t xml:space="preserve"> </w:t>
            </w:r>
            <w:r w:rsidRPr="006C62AF">
              <w:rPr>
                <w:color w:val="221F1F"/>
                <w:sz w:val="28"/>
                <w:szCs w:val="28"/>
              </w:rPr>
              <w:t>«Концертный</w:t>
            </w:r>
            <w:r w:rsidRPr="006C62AF">
              <w:rPr>
                <w:color w:val="221F1F"/>
                <w:spacing w:val="1"/>
                <w:sz w:val="28"/>
                <w:szCs w:val="28"/>
              </w:rPr>
              <w:t xml:space="preserve"> </w:t>
            </w:r>
            <w:r w:rsidRPr="006C62AF">
              <w:rPr>
                <w:color w:val="221F1F"/>
                <w:sz w:val="28"/>
                <w:szCs w:val="28"/>
              </w:rPr>
              <w:t>отдел</w:t>
            </w:r>
            <w:r w:rsidRPr="006C62AF">
              <w:rPr>
                <w:color w:val="221F1F"/>
                <w:spacing w:val="1"/>
                <w:sz w:val="28"/>
                <w:szCs w:val="28"/>
              </w:rPr>
              <w:t xml:space="preserve"> </w:t>
            </w:r>
            <w:r w:rsidRPr="006C62AF">
              <w:rPr>
                <w:color w:val="221F1F"/>
                <w:sz w:val="28"/>
                <w:szCs w:val="28"/>
              </w:rPr>
              <w:t>филармонии»</w:t>
            </w:r>
          </w:p>
        </w:tc>
      </w:tr>
    </w:tbl>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 №</w:t>
      </w:r>
      <w:r w:rsidRPr="006C62AF">
        <w:rPr>
          <w:color w:val="221F1F"/>
          <w:spacing w:val="-1"/>
          <w:sz w:val="28"/>
          <w:szCs w:val="28"/>
        </w:rPr>
        <w:t xml:space="preserve"> </w:t>
      </w:r>
      <w:r w:rsidRPr="006C62AF">
        <w:rPr>
          <w:color w:val="221F1F"/>
          <w:sz w:val="28"/>
          <w:szCs w:val="28"/>
        </w:rPr>
        <w:t>6</w:t>
      </w:r>
      <w:r w:rsidRPr="006C62AF">
        <w:rPr>
          <w:color w:val="221F1F"/>
          <w:spacing w:val="-1"/>
          <w:sz w:val="28"/>
          <w:szCs w:val="28"/>
        </w:rPr>
        <w:t xml:space="preserve"> </w:t>
      </w:r>
      <w:r w:rsidRPr="006C62AF">
        <w:rPr>
          <w:color w:val="221F1F"/>
          <w:sz w:val="28"/>
          <w:szCs w:val="28"/>
        </w:rPr>
        <w:t>«Современная музыкальная</w:t>
      </w:r>
      <w:r w:rsidRPr="006C62AF">
        <w:rPr>
          <w:color w:val="221F1F"/>
          <w:spacing w:val="-2"/>
          <w:sz w:val="28"/>
          <w:szCs w:val="28"/>
        </w:rPr>
        <w:t xml:space="preserve"> </w:t>
      </w:r>
      <w:r w:rsidRPr="006C62AF">
        <w:rPr>
          <w:color w:val="221F1F"/>
          <w:sz w:val="28"/>
          <w:szCs w:val="28"/>
        </w:rPr>
        <w:t>культура»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Наряду с важнейшими сферами музыкальной культуры (музыка народ- ная, духовная и</w:t>
      </w:r>
      <w:r w:rsidRPr="006C62AF">
        <w:rPr>
          <w:color w:val="221F1F"/>
          <w:spacing w:val="1"/>
          <w:sz w:val="28"/>
          <w:szCs w:val="28"/>
        </w:rPr>
        <w:t xml:space="preserve"> </w:t>
      </w:r>
      <w:r w:rsidRPr="006C62AF">
        <w:rPr>
          <w:color w:val="221F1F"/>
          <w:sz w:val="28"/>
          <w:szCs w:val="28"/>
        </w:rPr>
        <w:t>светская), сформировавшимися в прошлые столетия, пра- вомерно выделить в отдельный пласт</w:t>
      </w:r>
      <w:r w:rsidRPr="006C62AF">
        <w:rPr>
          <w:color w:val="221F1F"/>
          <w:spacing w:val="1"/>
          <w:sz w:val="28"/>
          <w:szCs w:val="28"/>
        </w:rPr>
        <w:t xml:space="preserve"> </w:t>
      </w:r>
      <w:r w:rsidRPr="006C62AF">
        <w:rPr>
          <w:color w:val="221F1F"/>
          <w:sz w:val="28"/>
          <w:szCs w:val="28"/>
        </w:rPr>
        <w:t>современную</w:t>
      </w:r>
      <w:r w:rsidRPr="006C62AF">
        <w:rPr>
          <w:color w:val="221F1F"/>
          <w:spacing w:val="1"/>
          <w:sz w:val="28"/>
          <w:szCs w:val="28"/>
        </w:rPr>
        <w:t xml:space="preserve"> </w:t>
      </w:r>
      <w:r w:rsidRPr="006C62AF">
        <w:rPr>
          <w:color w:val="221F1F"/>
          <w:sz w:val="28"/>
          <w:szCs w:val="28"/>
        </w:rPr>
        <w:t>музыку.</w:t>
      </w:r>
      <w:r w:rsidRPr="006C62AF">
        <w:rPr>
          <w:color w:val="221F1F"/>
          <w:spacing w:val="1"/>
          <w:sz w:val="28"/>
          <w:szCs w:val="28"/>
        </w:rPr>
        <w:t xml:space="preserve"> </w:t>
      </w:r>
      <w:r w:rsidRPr="006C62AF">
        <w:rPr>
          <w:color w:val="221F1F"/>
          <w:sz w:val="28"/>
          <w:szCs w:val="28"/>
        </w:rPr>
        <w:t>Объективной</w:t>
      </w:r>
      <w:r w:rsidRPr="006C62AF">
        <w:rPr>
          <w:color w:val="221F1F"/>
          <w:spacing w:val="1"/>
          <w:sz w:val="28"/>
          <w:szCs w:val="28"/>
        </w:rPr>
        <w:t xml:space="preserve"> </w:t>
      </w:r>
      <w:r w:rsidRPr="006C62AF">
        <w:rPr>
          <w:color w:val="221F1F"/>
          <w:sz w:val="28"/>
          <w:szCs w:val="28"/>
        </w:rPr>
        <w:t>сложностью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случае</w:t>
      </w:r>
      <w:r w:rsidRPr="006C62AF">
        <w:rPr>
          <w:color w:val="221F1F"/>
          <w:spacing w:val="1"/>
          <w:sz w:val="28"/>
          <w:szCs w:val="28"/>
        </w:rPr>
        <w:t xml:space="preserve"> </w:t>
      </w:r>
      <w:r w:rsidRPr="006C62AF">
        <w:rPr>
          <w:color w:val="221F1F"/>
          <w:sz w:val="28"/>
          <w:szCs w:val="28"/>
        </w:rPr>
        <w:t>является</w:t>
      </w:r>
      <w:r w:rsidRPr="006C62AF">
        <w:rPr>
          <w:color w:val="221F1F"/>
          <w:spacing w:val="60"/>
          <w:sz w:val="28"/>
          <w:szCs w:val="28"/>
        </w:rPr>
        <w:t xml:space="preserve"> </w:t>
      </w:r>
      <w:r w:rsidRPr="006C62AF">
        <w:rPr>
          <w:color w:val="221F1F"/>
          <w:sz w:val="28"/>
          <w:szCs w:val="28"/>
        </w:rPr>
        <w:t>вычленение</w:t>
      </w:r>
      <w:r w:rsidRPr="006C62AF">
        <w:rPr>
          <w:color w:val="221F1F"/>
          <w:spacing w:val="1"/>
          <w:sz w:val="28"/>
          <w:szCs w:val="28"/>
        </w:rPr>
        <w:t xml:space="preserve"> </w:t>
      </w:r>
      <w:r w:rsidRPr="006C62AF">
        <w:rPr>
          <w:color w:val="221F1F"/>
          <w:sz w:val="28"/>
          <w:szCs w:val="28"/>
        </w:rPr>
        <w:t>явлений, персоналий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действительно достойных</w:t>
      </w:r>
      <w:r w:rsidRPr="006C62AF">
        <w:rPr>
          <w:color w:val="221F1F"/>
          <w:spacing w:val="1"/>
          <w:sz w:val="28"/>
          <w:szCs w:val="28"/>
        </w:rPr>
        <w:t xml:space="preserve"> </w:t>
      </w:r>
      <w:r w:rsidRPr="006C62AF">
        <w:rPr>
          <w:color w:val="221F1F"/>
          <w:sz w:val="28"/>
          <w:szCs w:val="28"/>
        </w:rPr>
        <w:t>внимания,</w:t>
      </w:r>
      <w:r w:rsidRPr="006C62AF">
        <w:rPr>
          <w:color w:val="221F1F"/>
          <w:spacing w:val="1"/>
          <w:sz w:val="28"/>
          <w:szCs w:val="28"/>
        </w:rPr>
        <w:t xml:space="preserve"> </w:t>
      </w:r>
      <w:r w:rsidRPr="006C62AF">
        <w:rPr>
          <w:color w:val="221F1F"/>
          <w:sz w:val="28"/>
          <w:szCs w:val="28"/>
        </w:rPr>
        <w:t>тех,</w:t>
      </w:r>
      <w:r w:rsidRPr="006C62AF">
        <w:rPr>
          <w:color w:val="221F1F"/>
          <w:spacing w:val="1"/>
          <w:sz w:val="28"/>
          <w:szCs w:val="28"/>
        </w:rPr>
        <w:t xml:space="preserve"> </w:t>
      </w:r>
      <w:r w:rsidRPr="006C62AF">
        <w:rPr>
          <w:color w:val="221F1F"/>
          <w:sz w:val="28"/>
          <w:szCs w:val="28"/>
        </w:rPr>
        <w:t>которые</w:t>
      </w:r>
      <w:r w:rsidRPr="006C62AF">
        <w:rPr>
          <w:color w:val="221F1F"/>
          <w:spacing w:val="60"/>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забу- дутся через несколько лет как случайное веяние моды. В понятие «совре- менная музыка»</w:t>
      </w:r>
      <w:r w:rsidRPr="006C62AF">
        <w:rPr>
          <w:color w:val="221F1F"/>
          <w:spacing w:val="-57"/>
          <w:sz w:val="28"/>
          <w:szCs w:val="28"/>
        </w:rPr>
        <w:t xml:space="preserve"> </w:t>
      </w:r>
      <w:r w:rsidRPr="006C62AF">
        <w:rPr>
          <w:color w:val="221F1F"/>
          <w:w w:val="95"/>
          <w:sz w:val="28"/>
          <w:szCs w:val="28"/>
        </w:rPr>
        <w:t>входит</w:t>
      </w:r>
      <w:r w:rsidRPr="006C62AF">
        <w:rPr>
          <w:color w:val="221F1F"/>
          <w:spacing w:val="11"/>
          <w:w w:val="95"/>
          <w:sz w:val="28"/>
          <w:szCs w:val="28"/>
        </w:rPr>
        <w:t xml:space="preserve"> </w:t>
      </w:r>
      <w:r w:rsidRPr="006C62AF">
        <w:rPr>
          <w:color w:val="221F1F"/>
          <w:w w:val="95"/>
          <w:sz w:val="28"/>
          <w:szCs w:val="28"/>
        </w:rPr>
        <w:t>широкий</w:t>
      </w:r>
      <w:r w:rsidRPr="006C62AF">
        <w:rPr>
          <w:color w:val="221F1F"/>
          <w:spacing w:val="13"/>
          <w:w w:val="95"/>
          <w:sz w:val="28"/>
          <w:szCs w:val="28"/>
        </w:rPr>
        <w:t xml:space="preserve"> </w:t>
      </w:r>
      <w:r w:rsidRPr="006C62AF">
        <w:rPr>
          <w:color w:val="221F1F"/>
          <w:w w:val="95"/>
          <w:sz w:val="28"/>
          <w:szCs w:val="28"/>
        </w:rPr>
        <w:t>круг</w:t>
      </w:r>
      <w:r w:rsidRPr="006C62AF">
        <w:rPr>
          <w:color w:val="221F1F"/>
          <w:spacing w:val="13"/>
          <w:w w:val="95"/>
          <w:sz w:val="28"/>
          <w:szCs w:val="28"/>
        </w:rPr>
        <w:t xml:space="preserve"> </w:t>
      </w:r>
      <w:r w:rsidRPr="006C62AF">
        <w:rPr>
          <w:color w:val="221F1F"/>
          <w:w w:val="95"/>
          <w:sz w:val="28"/>
          <w:szCs w:val="28"/>
        </w:rPr>
        <w:t>явлений</w:t>
      </w:r>
      <w:r w:rsidRPr="006C62AF">
        <w:rPr>
          <w:color w:val="221F1F"/>
          <w:spacing w:val="13"/>
          <w:w w:val="95"/>
          <w:sz w:val="28"/>
          <w:szCs w:val="28"/>
        </w:rPr>
        <w:t xml:space="preserve"> </w:t>
      </w:r>
      <w:r w:rsidRPr="006C62AF">
        <w:rPr>
          <w:color w:val="221F1F"/>
          <w:w w:val="95"/>
          <w:sz w:val="28"/>
          <w:szCs w:val="28"/>
        </w:rPr>
        <w:t>(от</w:t>
      </w:r>
      <w:r w:rsidRPr="006C62AF">
        <w:rPr>
          <w:color w:val="221F1F"/>
          <w:spacing w:val="11"/>
          <w:w w:val="95"/>
          <w:sz w:val="28"/>
          <w:szCs w:val="28"/>
        </w:rPr>
        <w:t xml:space="preserve"> </w:t>
      </w:r>
      <w:r w:rsidRPr="006C62AF">
        <w:rPr>
          <w:color w:val="221F1F"/>
          <w:w w:val="95"/>
          <w:sz w:val="28"/>
          <w:szCs w:val="28"/>
        </w:rPr>
        <w:t>академического</w:t>
      </w:r>
      <w:r w:rsidRPr="006C62AF">
        <w:rPr>
          <w:color w:val="221F1F"/>
          <w:spacing w:val="11"/>
          <w:w w:val="95"/>
          <w:sz w:val="28"/>
          <w:szCs w:val="28"/>
        </w:rPr>
        <w:t xml:space="preserve"> </w:t>
      </w:r>
      <w:r w:rsidRPr="006C62AF">
        <w:rPr>
          <w:color w:val="221F1F"/>
          <w:w w:val="95"/>
          <w:sz w:val="28"/>
          <w:szCs w:val="28"/>
        </w:rPr>
        <w:t>авангар-</w:t>
      </w:r>
      <w:r w:rsidRPr="006C62AF">
        <w:rPr>
          <w:color w:val="221F1F"/>
          <w:spacing w:val="14"/>
          <w:w w:val="95"/>
          <w:sz w:val="28"/>
          <w:szCs w:val="28"/>
        </w:rPr>
        <w:t xml:space="preserve"> </w:t>
      </w:r>
      <w:r w:rsidRPr="006C62AF">
        <w:rPr>
          <w:color w:val="221F1F"/>
          <w:w w:val="95"/>
          <w:sz w:val="28"/>
          <w:szCs w:val="28"/>
        </w:rPr>
        <w:t>да</w:t>
      </w:r>
      <w:r w:rsidRPr="006C62AF">
        <w:rPr>
          <w:color w:val="221F1F"/>
          <w:spacing w:val="15"/>
          <w:w w:val="95"/>
          <w:sz w:val="28"/>
          <w:szCs w:val="28"/>
        </w:rPr>
        <w:t xml:space="preserve"> </w:t>
      </w:r>
      <w:r w:rsidRPr="006C62AF">
        <w:rPr>
          <w:color w:val="221F1F"/>
          <w:w w:val="95"/>
          <w:sz w:val="28"/>
          <w:szCs w:val="28"/>
        </w:rPr>
        <w:t>до</w:t>
      </w:r>
      <w:r w:rsidRPr="006C62AF">
        <w:rPr>
          <w:color w:val="221F1F"/>
          <w:spacing w:val="16"/>
          <w:w w:val="95"/>
          <w:sz w:val="28"/>
          <w:szCs w:val="28"/>
        </w:rPr>
        <w:t xml:space="preserve"> </w:t>
      </w:r>
      <w:r w:rsidRPr="006C62AF">
        <w:rPr>
          <w:color w:val="221F1F"/>
          <w:w w:val="95"/>
          <w:sz w:val="28"/>
          <w:szCs w:val="28"/>
        </w:rPr>
        <w:t>фри-джаза,</w:t>
      </w:r>
      <w:r w:rsidRPr="006C62AF">
        <w:rPr>
          <w:color w:val="221F1F"/>
          <w:spacing w:val="15"/>
          <w:w w:val="95"/>
          <w:sz w:val="28"/>
          <w:szCs w:val="28"/>
        </w:rPr>
        <w:t xml:space="preserve"> </w:t>
      </w:r>
      <w:r w:rsidRPr="006C62AF">
        <w:rPr>
          <w:color w:val="221F1F"/>
          <w:w w:val="95"/>
          <w:sz w:val="28"/>
          <w:szCs w:val="28"/>
        </w:rPr>
        <w:t>от</w:t>
      </w:r>
      <w:r w:rsidRPr="006C62AF">
        <w:rPr>
          <w:color w:val="221F1F"/>
          <w:spacing w:val="16"/>
          <w:w w:val="95"/>
          <w:sz w:val="28"/>
          <w:szCs w:val="28"/>
        </w:rPr>
        <w:t xml:space="preserve"> </w:t>
      </w:r>
      <w:r w:rsidRPr="006C62AF">
        <w:rPr>
          <w:color w:val="221F1F"/>
          <w:w w:val="95"/>
          <w:sz w:val="28"/>
          <w:szCs w:val="28"/>
        </w:rPr>
        <w:t>эмбиента</w:t>
      </w:r>
      <w:r w:rsidRPr="006C62AF">
        <w:rPr>
          <w:color w:val="221F1F"/>
          <w:spacing w:val="15"/>
          <w:w w:val="95"/>
          <w:sz w:val="28"/>
          <w:szCs w:val="28"/>
        </w:rPr>
        <w:t xml:space="preserve"> </w:t>
      </w:r>
      <w:r w:rsidRPr="006C62AF">
        <w:rPr>
          <w:color w:val="221F1F"/>
          <w:w w:val="95"/>
          <w:sz w:val="28"/>
          <w:szCs w:val="28"/>
        </w:rPr>
        <w:t>до</w:t>
      </w:r>
      <w:r w:rsidRPr="006C62AF">
        <w:rPr>
          <w:color w:val="221F1F"/>
          <w:spacing w:val="16"/>
          <w:w w:val="95"/>
          <w:sz w:val="28"/>
          <w:szCs w:val="28"/>
        </w:rPr>
        <w:t xml:space="preserve"> </w:t>
      </w:r>
      <w:r w:rsidRPr="006C62AF">
        <w:rPr>
          <w:color w:val="221F1F"/>
          <w:w w:val="95"/>
          <w:sz w:val="28"/>
          <w:szCs w:val="28"/>
        </w:rPr>
        <w:t>рэпа</w:t>
      </w:r>
      <w:r w:rsidRPr="006C62AF">
        <w:rPr>
          <w:color w:val="221F1F"/>
          <w:spacing w:val="15"/>
          <w:w w:val="95"/>
          <w:sz w:val="28"/>
          <w:szCs w:val="28"/>
        </w:rPr>
        <w:t xml:space="preserve"> </w:t>
      </w:r>
      <w:r w:rsidRPr="006C62AF">
        <w:rPr>
          <w:color w:val="221F1F"/>
          <w:w w:val="95"/>
          <w:sz w:val="28"/>
          <w:szCs w:val="28"/>
        </w:rPr>
        <w:t>и</w:t>
      </w:r>
      <w:r w:rsidRPr="006C62AF">
        <w:rPr>
          <w:color w:val="221F1F"/>
          <w:spacing w:val="-55"/>
          <w:w w:val="95"/>
          <w:sz w:val="28"/>
          <w:szCs w:val="28"/>
        </w:rPr>
        <w:t xml:space="preserve"> </w:t>
      </w:r>
      <w:r w:rsidRPr="006C62AF">
        <w:rPr>
          <w:color w:val="221F1F"/>
          <w:sz w:val="28"/>
          <w:szCs w:val="28"/>
        </w:rPr>
        <w:t>т. д.), для восприятия которых требуется специфический и разнообразный музыкальный опыт.</w:t>
      </w:r>
      <w:r w:rsidRPr="006C62AF">
        <w:rPr>
          <w:color w:val="221F1F"/>
          <w:spacing w:val="1"/>
          <w:sz w:val="28"/>
          <w:szCs w:val="28"/>
        </w:rPr>
        <w:t xml:space="preserve"> </w:t>
      </w:r>
      <w:r w:rsidRPr="006C62AF">
        <w:rPr>
          <w:color w:val="221F1F"/>
          <w:sz w:val="28"/>
          <w:szCs w:val="28"/>
        </w:rPr>
        <w:t>Поэтому</w:t>
      </w:r>
      <w:r w:rsidRPr="006C62AF">
        <w:rPr>
          <w:color w:val="221F1F"/>
          <w:spacing w:val="1"/>
          <w:sz w:val="28"/>
          <w:szCs w:val="28"/>
        </w:rPr>
        <w:t xml:space="preserve"> </w:t>
      </w:r>
      <w:r w:rsidRPr="006C62AF">
        <w:rPr>
          <w:color w:val="221F1F"/>
          <w:sz w:val="28"/>
          <w:szCs w:val="28"/>
        </w:rPr>
        <w:t>в начальной школе необходимо заложить основы для последующего разви- тия 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направлении.</w:t>
      </w:r>
      <w:r w:rsidRPr="006C62AF">
        <w:rPr>
          <w:color w:val="221F1F"/>
          <w:spacing w:val="1"/>
          <w:sz w:val="28"/>
          <w:szCs w:val="28"/>
        </w:rPr>
        <w:t xml:space="preserve"> </w:t>
      </w:r>
      <w:r w:rsidRPr="006C62AF">
        <w:rPr>
          <w:color w:val="221F1F"/>
          <w:sz w:val="28"/>
          <w:szCs w:val="28"/>
        </w:rPr>
        <w:t>Помимо</w:t>
      </w:r>
      <w:r w:rsidRPr="006C62AF">
        <w:rPr>
          <w:color w:val="221F1F"/>
          <w:spacing w:val="1"/>
          <w:sz w:val="28"/>
          <w:szCs w:val="28"/>
        </w:rPr>
        <w:t xml:space="preserve"> </w:t>
      </w:r>
      <w:r w:rsidRPr="006C62AF">
        <w:rPr>
          <w:color w:val="221F1F"/>
          <w:sz w:val="28"/>
          <w:szCs w:val="28"/>
        </w:rPr>
        <w:t>указанных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модуле</w:t>
      </w:r>
      <w:r w:rsidRPr="006C62AF">
        <w:rPr>
          <w:color w:val="221F1F"/>
          <w:spacing w:val="1"/>
          <w:sz w:val="28"/>
          <w:szCs w:val="28"/>
        </w:rPr>
        <w:t xml:space="preserve"> </w:t>
      </w:r>
      <w:r w:rsidRPr="006C62AF">
        <w:rPr>
          <w:color w:val="221F1F"/>
          <w:sz w:val="28"/>
          <w:szCs w:val="28"/>
        </w:rPr>
        <w:t>тематических</w:t>
      </w:r>
      <w:r w:rsidRPr="006C62AF">
        <w:rPr>
          <w:color w:val="221F1F"/>
          <w:spacing w:val="1"/>
          <w:sz w:val="28"/>
          <w:szCs w:val="28"/>
        </w:rPr>
        <w:t xml:space="preserve"> </w:t>
      </w:r>
      <w:r w:rsidRPr="006C62AF">
        <w:rPr>
          <w:color w:val="221F1F"/>
          <w:sz w:val="28"/>
          <w:szCs w:val="28"/>
        </w:rPr>
        <w:t>бло-</w:t>
      </w:r>
      <w:r w:rsidRPr="006C62AF">
        <w:rPr>
          <w:color w:val="221F1F"/>
          <w:spacing w:val="1"/>
          <w:sz w:val="28"/>
          <w:szCs w:val="28"/>
        </w:rPr>
        <w:t xml:space="preserve"> </w:t>
      </w:r>
      <w:r w:rsidRPr="006C62AF">
        <w:rPr>
          <w:color w:val="221F1F"/>
          <w:sz w:val="28"/>
          <w:szCs w:val="28"/>
        </w:rPr>
        <w:t>ков,</w:t>
      </w:r>
      <w:r w:rsidRPr="006C62AF">
        <w:rPr>
          <w:color w:val="221F1F"/>
          <w:spacing w:val="1"/>
          <w:sz w:val="28"/>
          <w:szCs w:val="28"/>
        </w:rPr>
        <w:t xml:space="preserve"> </w:t>
      </w:r>
      <w:r w:rsidRPr="006C62AF">
        <w:rPr>
          <w:color w:val="221F1F"/>
          <w:sz w:val="28"/>
          <w:szCs w:val="28"/>
        </w:rPr>
        <w:t>существенным</w:t>
      </w:r>
      <w:r w:rsidRPr="006C62AF">
        <w:rPr>
          <w:color w:val="221F1F"/>
          <w:spacing w:val="1"/>
          <w:sz w:val="28"/>
          <w:szCs w:val="28"/>
        </w:rPr>
        <w:t xml:space="preserve"> </w:t>
      </w:r>
      <w:r w:rsidRPr="006C62AF">
        <w:rPr>
          <w:color w:val="221F1F"/>
          <w:sz w:val="28"/>
          <w:szCs w:val="28"/>
        </w:rPr>
        <w:t>вкладом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такую</w:t>
      </w:r>
      <w:r w:rsidRPr="006C62AF">
        <w:rPr>
          <w:color w:val="221F1F"/>
          <w:spacing w:val="1"/>
          <w:sz w:val="28"/>
          <w:szCs w:val="28"/>
        </w:rPr>
        <w:t xml:space="preserve"> </w:t>
      </w:r>
      <w:r w:rsidRPr="006C62AF">
        <w:rPr>
          <w:color w:val="221F1F"/>
          <w:sz w:val="28"/>
          <w:szCs w:val="28"/>
        </w:rPr>
        <w:t>подготовку</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композиторов,</w:t>
      </w:r>
      <w:r w:rsidRPr="006C62AF">
        <w:rPr>
          <w:color w:val="221F1F"/>
          <w:spacing w:val="1"/>
          <w:sz w:val="28"/>
          <w:szCs w:val="28"/>
        </w:rPr>
        <w:t xml:space="preserve"> </w:t>
      </w:r>
      <w:r w:rsidRPr="006C62AF">
        <w:rPr>
          <w:color w:val="221F1F"/>
          <w:sz w:val="28"/>
          <w:szCs w:val="28"/>
        </w:rPr>
        <w:t>написанных</w:t>
      </w:r>
      <w:r w:rsidRPr="006C62AF">
        <w:rPr>
          <w:color w:val="221F1F"/>
          <w:spacing w:val="1"/>
          <w:sz w:val="28"/>
          <w:szCs w:val="28"/>
        </w:rPr>
        <w:t xml:space="preserve"> </w:t>
      </w:r>
      <w:r w:rsidRPr="006C62AF">
        <w:rPr>
          <w:color w:val="221F1F"/>
          <w:sz w:val="28"/>
          <w:szCs w:val="28"/>
        </w:rPr>
        <w:t>современным</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языком.</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необходимо</w:t>
      </w:r>
      <w:r w:rsidRPr="006C62AF">
        <w:rPr>
          <w:color w:val="221F1F"/>
          <w:spacing w:val="1"/>
          <w:sz w:val="28"/>
          <w:szCs w:val="28"/>
        </w:rPr>
        <w:t xml:space="preserve"> </w:t>
      </w:r>
      <w:r w:rsidRPr="006C62AF">
        <w:rPr>
          <w:color w:val="221F1F"/>
          <w:sz w:val="28"/>
          <w:szCs w:val="28"/>
        </w:rPr>
        <w:t>удерживать баланс между со- временностью песни и её доступностью детскому восприятию,</w:t>
      </w:r>
      <w:r w:rsidRPr="006C62AF">
        <w:rPr>
          <w:color w:val="221F1F"/>
          <w:spacing w:val="1"/>
          <w:sz w:val="28"/>
          <w:szCs w:val="28"/>
        </w:rPr>
        <w:t xml:space="preserve"> </w:t>
      </w:r>
      <w:r w:rsidRPr="006C62AF">
        <w:rPr>
          <w:color w:val="221F1F"/>
          <w:sz w:val="28"/>
          <w:szCs w:val="28"/>
        </w:rPr>
        <w:t>соблюдать</w:t>
      </w:r>
      <w:r w:rsidRPr="006C62AF">
        <w:rPr>
          <w:color w:val="221F1F"/>
          <w:spacing w:val="1"/>
          <w:sz w:val="28"/>
          <w:szCs w:val="28"/>
        </w:rPr>
        <w:t xml:space="preserve"> </w:t>
      </w:r>
      <w:r w:rsidRPr="006C62AF">
        <w:rPr>
          <w:color w:val="221F1F"/>
          <w:sz w:val="28"/>
          <w:szCs w:val="28"/>
        </w:rPr>
        <w:t>критерии</w:t>
      </w:r>
      <w:r w:rsidRPr="006C62AF">
        <w:rPr>
          <w:color w:val="221F1F"/>
          <w:spacing w:val="1"/>
          <w:sz w:val="28"/>
          <w:szCs w:val="28"/>
        </w:rPr>
        <w:t xml:space="preserve"> </w:t>
      </w:r>
      <w:r w:rsidRPr="006C62AF">
        <w:rPr>
          <w:color w:val="221F1F"/>
          <w:sz w:val="28"/>
          <w:szCs w:val="28"/>
        </w:rPr>
        <w:t>отбора</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художественного</w:t>
      </w:r>
      <w:r w:rsidRPr="006C62AF">
        <w:rPr>
          <w:color w:val="221F1F"/>
          <w:spacing w:val="1"/>
          <w:sz w:val="28"/>
          <w:szCs w:val="28"/>
        </w:rPr>
        <w:t xml:space="preserve"> </w:t>
      </w:r>
      <w:r w:rsidRPr="006C62AF">
        <w:rPr>
          <w:color w:val="221F1F"/>
          <w:sz w:val="28"/>
          <w:szCs w:val="28"/>
        </w:rPr>
        <w:t>вкуса,</w:t>
      </w:r>
      <w:r w:rsidRPr="006C62AF">
        <w:rPr>
          <w:color w:val="221F1F"/>
          <w:spacing w:val="1"/>
          <w:sz w:val="28"/>
          <w:szCs w:val="28"/>
        </w:rPr>
        <w:t xml:space="preserve"> </w:t>
      </w:r>
      <w:r w:rsidRPr="006C62AF">
        <w:rPr>
          <w:color w:val="221F1F"/>
          <w:sz w:val="28"/>
          <w:szCs w:val="28"/>
        </w:rPr>
        <w:t>эстетичного</w:t>
      </w:r>
      <w:r w:rsidRPr="006C62AF">
        <w:rPr>
          <w:color w:val="221F1F"/>
          <w:spacing w:val="-1"/>
          <w:sz w:val="28"/>
          <w:szCs w:val="28"/>
        </w:rPr>
        <w:t xml:space="preserve"> </w:t>
      </w:r>
      <w:r w:rsidRPr="006C62AF">
        <w:rPr>
          <w:color w:val="221F1F"/>
          <w:sz w:val="28"/>
          <w:szCs w:val="28"/>
        </w:rPr>
        <w:lastRenderedPageBreak/>
        <w:t>вокально-хорового звучания.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3"/>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7"/>
        <w:gridCol w:w="2209"/>
        <w:gridCol w:w="5606"/>
      </w:tblGrid>
      <w:tr w:rsidR="000D722C" w:rsidRPr="006C62AF">
        <w:trPr>
          <w:trHeight w:val="1103"/>
        </w:trPr>
        <w:tc>
          <w:tcPr>
            <w:tcW w:w="1190"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lastRenderedPageBreak/>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p>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часов</w:t>
            </w:r>
          </w:p>
        </w:tc>
        <w:tc>
          <w:tcPr>
            <w:tcW w:w="1137" w:type="dxa"/>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2209" w:type="dxa"/>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68" w:right="4"/>
              <w:jc w:val="both"/>
              <w:rPr>
                <w:b/>
                <w:sz w:val="28"/>
                <w:szCs w:val="28"/>
              </w:rPr>
            </w:pPr>
            <w:r w:rsidRPr="006C62AF">
              <w:rPr>
                <w:b/>
                <w:color w:val="221F1F"/>
                <w:sz w:val="28"/>
                <w:szCs w:val="28"/>
              </w:rPr>
              <w:t>Содержание</w:t>
            </w:r>
          </w:p>
        </w:tc>
        <w:tc>
          <w:tcPr>
            <w:tcW w:w="5606"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4"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0"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272"/>
        </w:trPr>
        <w:tc>
          <w:tcPr>
            <w:tcW w:w="1190" w:type="dxa"/>
            <w:tcBorders>
              <w:bottom w:val="nil"/>
            </w:tcBorders>
          </w:tcPr>
          <w:p w:rsidR="000D722C" w:rsidRPr="006C62AF" w:rsidRDefault="00466544" w:rsidP="00BB72D6">
            <w:pPr>
              <w:pStyle w:val="TableParagraph"/>
              <w:tabs>
                <w:tab w:val="left" w:pos="142"/>
                <w:tab w:val="left" w:pos="10065"/>
              </w:tabs>
              <w:spacing w:line="360" w:lineRule="auto"/>
              <w:ind w:left="143" w:right="4"/>
              <w:jc w:val="both"/>
              <w:rPr>
                <w:sz w:val="28"/>
                <w:szCs w:val="28"/>
              </w:rPr>
            </w:pPr>
            <w:r w:rsidRPr="006C62AF">
              <w:rPr>
                <w:color w:val="221F1F"/>
                <w:w w:val="125"/>
                <w:sz w:val="28"/>
                <w:szCs w:val="28"/>
              </w:rPr>
              <w:t>А)</w:t>
            </w:r>
          </w:p>
        </w:tc>
        <w:tc>
          <w:tcPr>
            <w:tcW w:w="1137" w:type="dxa"/>
            <w:tcBorders>
              <w:bottom w:val="nil"/>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Совре</w:t>
            </w:r>
          </w:p>
        </w:tc>
        <w:tc>
          <w:tcPr>
            <w:tcW w:w="2209" w:type="dxa"/>
            <w:tcBorders>
              <w:bottom w:val="nil"/>
            </w:tcBorders>
          </w:tcPr>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color w:val="221F1F"/>
                <w:sz w:val="28"/>
                <w:szCs w:val="28"/>
              </w:rPr>
              <w:t>Понятие</w:t>
            </w:r>
            <w:r w:rsidRPr="006C62AF">
              <w:rPr>
                <w:color w:val="221F1F"/>
                <w:spacing w:val="-13"/>
                <w:sz w:val="28"/>
                <w:szCs w:val="28"/>
              </w:rPr>
              <w:t xml:space="preserve"> </w:t>
            </w:r>
            <w:r w:rsidRPr="006C62AF">
              <w:rPr>
                <w:color w:val="221F1F"/>
                <w:sz w:val="28"/>
                <w:szCs w:val="28"/>
              </w:rPr>
              <w:t>обработки,</w:t>
            </w:r>
          </w:p>
        </w:tc>
        <w:tc>
          <w:tcPr>
            <w:tcW w:w="5606" w:type="dxa"/>
            <w:tcBorders>
              <w:top w:val="single" w:sz="6" w:space="0" w:color="221F1F"/>
              <w:bottom w:val="nil"/>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Различение</w:t>
            </w:r>
            <w:r w:rsidRPr="006C62AF">
              <w:rPr>
                <w:color w:val="221F1F"/>
                <w:spacing w:val="-3"/>
                <w:sz w:val="28"/>
                <w:szCs w:val="28"/>
              </w:rPr>
              <w:t xml:space="preserve"> </w:t>
            </w:r>
            <w:r w:rsidRPr="006C62AF">
              <w:rPr>
                <w:color w:val="221F1F"/>
                <w:sz w:val="28"/>
                <w:szCs w:val="28"/>
              </w:rPr>
              <w:t>музыки</w:t>
            </w:r>
            <w:r w:rsidRPr="006C62AF">
              <w:rPr>
                <w:color w:val="221F1F"/>
                <w:spacing w:val="-2"/>
                <w:sz w:val="28"/>
                <w:szCs w:val="28"/>
              </w:rPr>
              <w:t xml:space="preserve"> </w:t>
            </w:r>
            <w:r w:rsidRPr="006C62AF">
              <w:rPr>
                <w:color w:val="221F1F"/>
                <w:sz w:val="28"/>
                <w:szCs w:val="28"/>
              </w:rPr>
              <w:t>классической</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её современной</w:t>
            </w:r>
          </w:p>
        </w:tc>
      </w:tr>
      <w:tr w:rsidR="000D722C" w:rsidRPr="006C62AF">
        <w:trPr>
          <w:trHeight w:val="551"/>
        </w:trPr>
        <w:tc>
          <w:tcPr>
            <w:tcW w:w="1190" w:type="dxa"/>
            <w:tcBorders>
              <w:top w:val="nil"/>
              <w:bottom w:val="nil"/>
            </w:tcBorders>
          </w:tcPr>
          <w:p w:rsidR="000D722C" w:rsidRPr="006C62AF" w:rsidRDefault="00466544" w:rsidP="00BB72D6">
            <w:pPr>
              <w:pStyle w:val="TableParagraph"/>
              <w:tabs>
                <w:tab w:val="left" w:pos="142"/>
                <w:tab w:val="left" w:pos="10065"/>
              </w:tabs>
              <w:spacing w:line="360" w:lineRule="auto"/>
              <w:ind w:left="143" w:right="4"/>
              <w:jc w:val="both"/>
              <w:rPr>
                <w:sz w:val="28"/>
                <w:szCs w:val="28"/>
              </w:rPr>
            </w:pPr>
            <w:r w:rsidRPr="006C62AF">
              <w:rPr>
                <w:color w:val="221F1F"/>
                <w:sz w:val="28"/>
                <w:szCs w:val="28"/>
              </w:rPr>
              <w:t>1—4</w:t>
            </w:r>
          </w:p>
        </w:tc>
        <w:tc>
          <w:tcPr>
            <w:tcW w:w="1137" w:type="dxa"/>
            <w:tcBorders>
              <w:top w:val="nil"/>
              <w:bottom w:val="nil"/>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менные</w:t>
            </w:r>
          </w:p>
        </w:tc>
        <w:tc>
          <w:tcPr>
            <w:tcW w:w="2209" w:type="dxa"/>
            <w:tcBorders>
              <w:top w:val="nil"/>
              <w:bottom w:val="nil"/>
            </w:tcBorders>
          </w:tcPr>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color w:val="221F1F"/>
                <w:sz w:val="28"/>
                <w:szCs w:val="28"/>
              </w:rPr>
              <w:t>творчество</w:t>
            </w:r>
          </w:p>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color w:val="221F1F"/>
                <w:sz w:val="28"/>
                <w:szCs w:val="28"/>
              </w:rPr>
              <w:t>современ-</w:t>
            </w:r>
          </w:p>
        </w:tc>
        <w:tc>
          <w:tcPr>
            <w:tcW w:w="5606" w:type="dxa"/>
            <w:tcBorders>
              <w:top w:val="nil"/>
              <w:bottom w:val="nil"/>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обработки.</w:t>
            </w:r>
          </w:p>
        </w:tc>
      </w:tr>
      <w:tr w:rsidR="000D722C" w:rsidRPr="006C62AF">
        <w:trPr>
          <w:trHeight w:val="552"/>
        </w:trPr>
        <w:tc>
          <w:tcPr>
            <w:tcW w:w="1190" w:type="dxa"/>
            <w:tcBorders>
              <w:top w:val="nil"/>
              <w:bottom w:val="nil"/>
            </w:tcBorders>
          </w:tcPr>
          <w:p w:rsidR="000D722C" w:rsidRPr="006C62AF" w:rsidRDefault="00466544" w:rsidP="00BB72D6">
            <w:pPr>
              <w:pStyle w:val="TableParagraph"/>
              <w:tabs>
                <w:tab w:val="left" w:pos="142"/>
                <w:tab w:val="left" w:pos="10065"/>
              </w:tabs>
              <w:spacing w:line="360" w:lineRule="auto"/>
              <w:ind w:left="143" w:right="4"/>
              <w:jc w:val="both"/>
              <w:rPr>
                <w:sz w:val="28"/>
                <w:szCs w:val="28"/>
              </w:rPr>
            </w:pPr>
            <w:r w:rsidRPr="006C62AF">
              <w:rPr>
                <w:color w:val="221F1F"/>
                <w:sz w:val="28"/>
                <w:szCs w:val="28"/>
              </w:rPr>
              <w:t>учебных</w:t>
            </w:r>
          </w:p>
        </w:tc>
        <w:tc>
          <w:tcPr>
            <w:tcW w:w="1137" w:type="dxa"/>
            <w:tcBorders>
              <w:top w:val="nil"/>
              <w:bottom w:val="nil"/>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обработк</w:t>
            </w:r>
          </w:p>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и</w:t>
            </w:r>
          </w:p>
        </w:tc>
        <w:tc>
          <w:tcPr>
            <w:tcW w:w="2209" w:type="dxa"/>
            <w:tcBorders>
              <w:top w:val="nil"/>
              <w:bottom w:val="nil"/>
            </w:tcBorders>
          </w:tcPr>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color w:val="221F1F"/>
                <w:sz w:val="28"/>
                <w:szCs w:val="28"/>
              </w:rPr>
              <w:t>ных</w:t>
            </w:r>
            <w:r w:rsidRPr="006C62AF">
              <w:rPr>
                <w:color w:val="221F1F"/>
                <w:spacing w:val="-3"/>
                <w:sz w:val="28"/>
                <w:szCs w:val="28"/>
              </w:rPr>
              <w:t xml:space="preserve"> </w:t>
            </w:r>
            <w:r w:rsidRPr="006C62AF">
              <w:rPr>
                <w:color w:val="221F1F"/>
                <w:sz w:val="28"/>
                <w:szCs w:val="28"/>
              </w:rPr>
              <w:t>композиторов</w:t>
            </w:r>
          </w:p>
        </w:tc>
        <w:tc>
          <w:tcPr>
            <w:tcW w:w="5606" w:type="dxa"/>
            <w:tcBorders>
              <w:top w:val="nil"/>
              <w:bottom w:val="nil"/>
            </w:tcBorders>
          </w:tcPr>
          <w:p w:rsidR="000D722C" w:rsidRPr="006C62AF" w:rsidRDefault="00466544" w:rsidP="00BB72D6">
            <w:pPr>
              <w:pStyle w:val="TableParagraph"/>
              <w:tabs>
                <w:tab w:val="left" w:pos="142"/>
                <w:tab w:val="left" w:pos="1573"/>
                <w:tab w:val="left" w:pos="3006"/>
                <w:tab w:val="left" w:pos="4766"/>
                <w:tab w:val="left" w:pos="10065"/>
              </w:tabs>
              <w:spacing w:line="360" w:lineRule="auto"/>
              <w:ind w:left="144" w:right="4"/>
              <w:jc w:val="both"/>
              <w:rPr>
                <w:sz w:val="28"/>
                <w:szCs w:val="28"/>
              </w:rPr>
            </w:pPr>
            <w:r w:rsidRPr="006C62AF">
              <w:rPr>
                <w:color w:val="221F1F"/>
                <w:sz w:val="28"/>
                <w:szCs w:val="28"/>
              </w:rPr>
              <w:t>Слушание</w:t>
            </w:r>
            <w:r w:rsidRPr="006C62AF">
              <w:rPr>
                <w:color w:val="221F1F"/>
                <w:sz w:val="28"/>
                <w:szCs w:val="28"/>
              </w:rPr>
              <w:tab/>
              <w:t>обработок</w:t>
            </w:r>
            <w:r w:rsidRPr="006C62AF">
              <w:rPr>
                <w:color w:val="221F1F"/>
                <w:sz w:val="28"/>
                <w:szCs w:val="28"/>
              </w:rPr>
              <w:tab/>
              <w:t>классической</w:t>
            </w:r>
            <w:r w:rsidRPr="006C62AF">
              <w:rPr>
                <w:color w:val="221F1F"/>
                <w:sz w:val="28"/>
                <w:szCs w:val="28"/>
              </w:rPr>
              <w:tab/>
              <w:t>музыки,</w:t>
            </w:r>
          </w:p>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pacing w:val="-2"/>
                <w:sz w:val="28"/>
                <w:szCs w:val="28"/>
              </w:rPr>
              <w:t>сравнение</w:t>
            </w:r>
            <w:r w:rsidRPr="006C62AF">
              <w:rPr>
                <w:color w:val="221F1F"/>
                <w:spacing w:val="-13"/>
                <w:sz w:val="28"/>
                <w:szCs w:val="28"/>
              </w:rPr>
              <w:t xml:space="preserve"> </w:t>
            </w:r>
            <w:r w:rsidRPr="006C62AF">
              <w:rPr>
                <w:color w:val="221F1F"/>
                <w:spacing w:val="-1"/>
                <w:sz w:val="28"/>
                <w:szCs w:val="28"/>
              </w:rPr>
              <w:t>их</w:t>
            </w:r>
          </w:p>
        </w:tc>
      </w:tr>
      <w:tr w:rsidR="000D722C" w:rsidRPr="006C62AF">
        <w:trPr>
          <w:trHeight w:val="2484"/>
        </w:trPr>
        <w:tc>
          <w:tcPr>
            <w:tcW w:w="1190" w:type="dxa"/>
            <w:tcBorders>
              <w:top w:val="nil"/>
              <w:bottom w:val="single" w:sz="12" w:space="0" w:color="221F1F"/>
            </w:tcBorders>
          </w:tcPr>
          <w:p w:rsidR="000D722C" w:rsidRPr="006C62AF" w:rsidRDefault="00466544" w:rsidP="00BB72D6">
            <w:pPr>
              <w:pStyle w:val="TableParagraph"/>
              <w:tabs>
                <w:tab w:val="left" w:pos="142"/>
                <w:tab w:val="left" w:pos="10065"/>
              </w:tabs>
              <w:spacing w:line="360" w:lineRule="auto"/>
              <w:ind w:left="143" w:right="4"/>
              <w:jc w:val="both"/>
              <w:rPr>
                <w:sz w:val="28"/>
                <w:szCs w:val="28"/>
              </w:rPr>
            </w:pPr>
            <w:r w:rsidRPr="006C62AF">
              <w:rPr>
                <w:color w:val="221F1F"/>
                <w:sz w:val="28"/>
                <w:szCs w:val="28"/>
              </w:rPr>
              <w:t>часа</w:t>
            </w:r>
          </w:p>
        </w:tc>
        <w:tc>
          <w:tcPr>
            <w:tcW w:w="1137" w:type="dxa"/>
            <w:tcBorders>
              <w:top w:val="nil"/>
              <w:bottom w:val="double" w:sz="1" w:space="0" w:color="221F1F"/>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pacing w:val="-2"/>
                <w:sz w:val="28"/>
                <w:szCs w:val="28"/>
              </w:rPr>
              <w:t>классиче-</w:t>
            </w:r>
            <w:r w:rsidRPr="006C62AF">
              <w:rPr>
                <w:color w:val="221F1F"/>
                <w:spacing w:val="-57"/>
                <w:sz w:val="28"/>
                <w:szCs w:val="28"/>
              </w:rPr>
              <w:t xml:space="preserve"> </w:t>
            </w:r>
            <w:r w:rsidRPr="006C62AF">
              <w:rPr>
                <w:color w:val="221F1F"/>
                <w:sz w:val="28"/>
                <w:szCs w:val="28"/>
              </w:rPr>
              <w:t>ской</w:t>
            </w:r>
            <w:r w:rsidRPr="006C62AF">
              <w:rPr>
                <w:color w:val="221F1F"/>
                <w:spacing w:val="1"/>
                <w:sz w:val="28"/>
                <w:szCs w:val="28"/>
              </w:rPr>
              <w:t xml:space="preserve"> </w:t>
            </w:r>
            <w:r w:rsidRPr="006C62AF">
              <w:rPr>
                <w:color w:val="221F1F"/>
                <w:sz w:val="28"/>
                <w:szCs w:val="28"/>
              </w:rPr>
              <w:t>музыки</w:t>
            </w:r>
          </w:p>
        </w:tc>
        <w:tc>
          <w:tcPr>
            <w:tcW w:w="2209" w:type="dxa"/>
            <w:tcBorders>
              <w:top w:val="nil"/>
              <w:bottom w:val="single" w:sz="12" w:space="0" w:color="221F1F"/>
            </w:tcBorders>
          </w:tcPr>
          <w:p w:rsidR="000D722C" w:rsidRPr="006C62AF" w:rsidRDefault="00466544" w:rsidP="00BB72D6">
            <w:pPr>
              <w:pStyle w:val="TableParagraph"/>
              <w:tabs>
                <w:tab w:val="left" w:pos="142"/>
                <w:tab w:val="left" w:pos="743"/>
                <w:tab w:val="left" w:pos="10065"/>
              </w:tabs>
              <w:spacing w:line="360" w:lineRule="auto"/>
              <w:ind w:left="142" w:right="4"/>
              <w:jc w:val="both"/>
              <w:rPr>
                <w:sz w:val="28"/>
                <w:szCs w:val="28"/>
              </w:rPr>
            </w:pPr>
            <w:r w:rsidRPr="006C62AF">
              <w:rPr>
                <w:color w:val="221F1F"/>
                <w:sz w:val="28"/>
                <w:szCs w:val="28"/>
              </w:rPr>
              <w:t>и</w:t>
            </w:r>
            <w:r w:rsidRPr="006C62AF">
              <w:rPr>
                <w:color w:val="221F1F"/>
                <w:sz w:val="28"/>
                <w:szCs w:val="28"/>
              </w:rPr>
              <w:tab/>
            </w:r>
            <w:r w:rsidRPr="006C62AF">
              <w:rPr>
                <w:color w:val="221F1F"/>
                <w:spacing w:val="-2"/>
                <w:sz w:val="28"/>
                <w:szCs w:val="28"/>
              </w:rPr>
              <w:t>исполнителей,</w:t>
            </w:r>
            <w:r w:rsidRPr="006C62AF">
              <w:rPr>
                <w:color w:val="221F1F"/>
                <w:spacing w:val="-57"/>
                <w:sz w:val="28"/>
                <w:szCs w:val="28"/>
              </w:rPr>
              <w:t xml:space="preserve"> </w:t>
            </w:r>
            <w:r w:rsidRPr="006C62AF">
              <w:rPr>
                <w:color w:val="221F1F"/>
                <w:sz w:val="28"/>
                <w:szCs w:val="28"/>
              </w:rPr>
              <w:t>обрабатывающих</w:t>
            </w:r>
            <w:r w:rsidRPr="006C62AF">
              <w:rPr>
                <w:color w:val="221F1F"/>
                <w:spacing w:val="1"/>
                <w:sz w:val="28"/>
                <w:szCs w:val="28"/>
              </w:rPr>
              <w:t xml:space="preserve"> </w:t>
            </w:r>
            <w:r w:rsidRPr="006C62AF">
              <w:rPr>
                <w:color w:val="221F1F"/>
                <w:sz w:val="28"/>
                <w:szCs w:val="28"/>
              </w:rPr>
              <w:t>классическую</w:t>
            </w:r>
            <w:r w:rsidRPr="006C62AF">
              <w:rPr>
                <w:color w:val="221F1F"/>
                <w:spacing w:val="1"/>
                <w:sz w:val="28"/>
                <w:szCs w:val="28"/>
              </w:rPr>
              <w:t xml:space="preserve"> </w:t>
            </w:r>
            <w:r w:rsidRPr="006C62AF">
              <w:rPr>
                <w:color w:val="221F1F"/>
                <w:sz w:val="28"/>
                <w:szCs w:val="28"/>
              </w:rPr>
              <w:t>музыку.</w:t>
            </w:r>
          </w:p>
          <w:p w:rsidR="000D722C" w:rsidRPr="006C62AF" w:rsidRDefault="00466544" w:rsidP="00BB72D6">
            <w:pPr>
              <w:pStyle w:val="TableParagraph"/>
              <w:tabs>
                <w:tab w:val="left" w:pos="142"/>
                <w:tab w:val="left" w:pos="1624"/>
                <w:tab w:val="left" w:pos="10065"/>
              </w:tabs>
              <w:spacing w:line="360" w:lineRule="auto"/>
              <w:ind w:left="142" w:right="4"/>
              <w:jc w:val="both"/>
              <w:rPr>
                <w:sz w:val="28"/>
                <w:szCs w:val="28"/>
              </w:rPr>
            </w:pPr>
            <w:r w:rsidRPr="006C62AF">
              <w:rPr>
                <w:color w:val="221F1F"/>
                <w:sz w:val="28"/>
                <w:szCs w:val="28"/>
              </w:rPr>
              <w:t>Проблемная</w:t>
            </w:r>
            <w:r w:rsidRPr="006C62AF">
              <w:rPr>
                <w:color w:val="221F1F"/>
                <w:spacing w:val="26"/>
                <w:sz w:val="28"/>
                <w:szCs w:val="28"/>
              </w:rPr>
              <w:t xml:space="preserve"> </w:t>
            </w:r>
            <w:r w:rsidRPr="006C62AF">
              <w:rPr>
                <w:color w:val="221F1F"/>
                <w:sz w:val="28"/>
                <w:szCs w:val="28"/>
              </w:rPr>
              <w:t>ситуа-</w:t>
            </w:r>
            <w:r w:rsidRPr="006C62AF">
              <w:rPr>
                <w:color w:val="221F1F"/>
                <w:spacing w:val="-57"/>
                <w:sz w:val="28"/>
                <w:szCs w:val="28"/>
              </w:rPr>
              <w:t xml:space="preserve"> </w:t>
            </w:r>
            <w:r w:rsidRPr="006C62AF">
              <w:rPr>
                <w:color w:val="221F1F"/>
                <w:sz w:val="28"/>
                <w:szCs w:val="28"/>
              </w:rPr>
              <w:t>ция:</w:t>
            </w:r>
            <w:r w:rsidRPr="006C62AF">
              <w:rPr>
                <w:color w:val="221F1F"/>
                <w:sz w:val="28"/>
                <w:szCs w:val="28"/>
              </w:rPr>
              <w:tab/>
              <w:t>зачем</w:t>
            </w:r>
          </w:p>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color w:val="221F1F"/>
                <w:spacing w:val="-2"/>
                <w:sz w:val="28"/>
                <w:szCs w:val="28"/>
              </w:rPr>
              <w:t xml:space="preserve">музыкан- </w:t>
            </w:r>
            <w:r w:rsidRPr="006C62AF">
              <w:rPr>
                <w:color w:val="221F1F"/>
                <w:spacing w:val="-1"/>
                <w:sz w:val="28"/>
                <w:szCs w:val="28"/>
              </w:rPr>
              <w:t>ты делают</w:t>
            </w:r>
            <w:r w:rsidRPr="006C62AF">
              <w:rPr>
                <w:color w:val="221F1F"/>
                <w:spacing w:val="-57"/>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классики?</w:t>
            </w:r>
          </w:p>
        </w:tc>
        <w:tc>
          <w:tcPr>
            <w:tcW w:w="5606" w:type="dxa"/>
            <w:tcBorders>
              <w:top w:val="nil"/>
              <w:bottom w:val="single" w:sz="12" w:space="0" w:color="221F1F"/>
            </w:tcBorders>
          </w:tcPr>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с</w:t>
            </w:r>
            <w:r w:rsidRPr="006C62AF">
              <w:rPr>
                <w:color w:val="221F1F"/>
                <w:spacing w:val="1"/>
                <w:sz w:val="28"/>
                <w:szCs w:val="28"/>
              </w:rPr>
              <w:t xml:space="preserve"> </w:t>
            </w:r>
            <w:r w:rsidRPr="006C62AF">
              <w:rPr>
                <w:color w:val="221F1F"/>
                <w:sz w:val="28"/>
                <w:szCs w:val="28"/>
              </w:rPr>
              <w:t>оригиналом.</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комплекса</w:t>
            </w:r>
            <w:r w:rsidRPr="006C62AF">
              <w:rPr>
                <w:color w:val="221F1F"/>
                <w:spacing w:val="1"/>
                <w:sz w:val="28"/>
                <w:szCs w:val="28"/>
              </w:rPr>
              <w:t xml:space="preserve"> </w:t>
            </w:r>
            <w:r w:rsidRPr="006C62AF">
              <w:rPr>
                <w:color w:val="221F1F"/>
                <w:sz w:val="28"/>
                <w:szCs w:val="28"/>
              </w:rPr>
              <w:t>выразительных средств, наблюдение за изменением</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Вокальное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классических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сопровождении</w:t>
            </w:r>
            <w:r w:rsidRPr="006C62AF">
              <w:rPr>
                <w:color w:val="221F1F"/>
                <w:spacing w:val="1"/>
                <w:sz w:val="28"/>
                <w:szCs w:val="28"/>
              </w:rPr>
              <w:t xml:space="preserve"> </w:t>
            </w:r>
            <w:r w:rsidRPr="006C62AF">
              <w:rPr>
                <w:color w:val="221F1F"/>
                <w:sz w:val="28"/>
                <w:szCs w:val="28"/>
              </w:rPr>
              <w:t>современного</w:t>
            </w:r>
            <w:r w:rsidRPr="006C62AF">
              <w:rPr>
                <w:color w:val="221F1F"/>
                <w:spacing w:val="1"/>
                <w:sz w:val="28"/>
                <w:szCs w:val="28"/>
              </w:rPr>
              <w:t xml:space="preserve"> </w:t>
            </w:r>
            <w:r w:rsidRPr="006C62AF">
              <w:rPr>
                <w:color w:val="221F1F"/>
                <w:sz w:val="28"/>
                <w:szCs w:val="28"/>
              </w:rPr>
              <w:t>ритмизованного</w:t>
            </w:r>
            <w:r w:rsidRPr="006C62AF">
              <w:rPr>
                <w:color w:val="221F1F"/>
                <w:spacing w:val="-1"/>
                <w:sz w:val="28"/>
                <w:szCs w:val="28"/>
              </w:rPr>
              <w:t xml:space="preserve"> </w:t>
            </w:r>
            <w:r w:rsidRPr="006C62AF">
              <w:rPr>
                <w:color w:val="221F1F"/>
                <w:sz w:val="28"/>
                <w:szCs w:val="28"/>
              </w:rPr>
              <w:t>аккомпанемента.</w:t>
            </w:r>
          </w:p>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4" w:right="4"/>
              <w:jc w:val="both"/>
              <w:rPr>
                <w:sz w:val="28"/>
                <w:szCs w:val="28"/>
              </w:rPr>
            </w:pPr>
            <w:r w:rsidRPr="006C62AF">
              <w:rPr>
                <w:color w:val="221F1F"/>
                <w:sz w:val="28"/>
                <w:szCs w:val="28"/>
              </w:rPr>
              <w:t>Подбор</w:t>
            </w:r>
            <w:r w:rsidRPr="006C62AF">
              <w:rPr>
                <w:color w:val="221F1F"/>
                <w:spacing w:val="1"/>
                <w:sz w:val="28"/>
                <w:szCs w:val="28"/>
              </w:rPr>
              <w:t xml:space="preserve"> </w:t>
            </w:r>
            <w:r w:rsidRPr="006C62AF">
              <w:rPr>
                <w:color w:val="221F1F"/>
                <w:sz w:val="28"/>
                <w:szCs w:val="28"/>
              </w:rPr>
              <w:t>стиля</w:t>
            </w:r>
            <w:r w:rsidRPr="006C62AF">
              <w:rPr>
                <w:color w:val="221F1F"/>
                <w:spacing w:val="1"/>
                <w:sz w:val="28"/>
                <w:szCs w:val="28"/>
              </w:rPr>
              <w:t xml:space="preserve"> </w:t>
            </w:r>
            <w:r w:rsidRPr="006C62AF">
              <w:rPr>
                <w:color w:val="221F1F"/>
                <w:sz w:val="28"/>
                <w:szCs w:val="28"/>
              </w:rPr>
              <w:t>автоаккомпанемента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клавишном</w:t>
            </w:r>
            <w:r w:rsidRPr="006C62AF">
              <w:rPr>
                <w:color w:val="221F1F"/>
                <w:spacing w:val="-57"/>
                <w:sz w:val="28"/>
                <w:szCs w:val="28"/>
              </w:rPr>
              <w:t xml:space="preserve"> </w:t>
            </w:r>
            <w:r w:rsidRPr="006C62AF">
              <w:rPr>
                <w:color w:val="221F1F"/>
                <w:sz w:val="28"/>
                <w:szCs w:val="28"/>
              </w:rPr>
              <w:t>синте-</w:t>
            </w:r>
            <w:r w:rsidRPr="006C62AF">
              <w:rPr>
                <w:color w:val="221F1F"/>
                <w:spacing w:val="1"/>
                <w:sz w:val="28"/>
                <w:szCs w:val="28"/>
              </w:rPr>
              <w:t xml:space="preserve"> </w:t>
            </w:r>
            <w:r w:rsidRPr="006C62AF">
              <w:rPr>
                <w:color w:val="221F1F"/>
                <w:sz w:val="28"/>
                <w:szCs w:val="28"/>
              </w:rPr>
              <w:t>заторе)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известным</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темам</w:t>
            </w:r>
            <w:r w:rsidRPr="006C62AF">
              <w:rPr>
                <w:color w:val="221F1F"/>
                <w:spacing w:val="1"/>
                <w:sz w:val="28"/>
                <w:szCs w:val="28"/>
              </w:rPr>
              <w:t xml:space="preserve"> </w:t>
            </w:r>
            <w:r w:rsidRPr="006C62AF">
              <w:rPr>
                <w:color w:val="221F1F"/>
                <w:sz w:val="28"/>
                <w:szCs w:val="28"/>
              </w:rPr>
              <w:t>композиторов-</w:t>
            </w:r>
            <w:r w:rsidRPr="006C62AF">
              <w:rPr>
                <w:color w:val="221F1F"/>
                <w:spacing w:val="-2"/>
                <w:sz w:val="28"/>
                <w:szCs w:val="28"/>
              </w:rPr>
              <w:t xml:space="preserve"> </w:t>
            </w:r>
            <w:r w:rsidRPr="006C62AF">
              <w:rPr>
                <w:color w:val="221F1F"/>
                <w:sz w:val="28"/>
                <w:szCs w:val="28"/>
              </w:rPr>
              <w:t>классиков</w:t>
            </w:r>
          </w:p>
        </w:tc>
      </w:tr>
      <w:tr w:rsidR="000D722C" w:rsidRPr="006C62AF">
        <w:trPr>
          <w:trHeight w:val="3630"/>
        </w:trPr>
        <w:tc>
          <w:tcPr>
            <w:tcW w:w="1190" w:type="dxa"/>
            <w:tcBorders>
              <w:top w:val="single" w:sz="12"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05"/>
                <w:sz w:val="28"/>
                <w:szCs w:val="28"/>
              </w:rPr>
              <w:lastRenderedPageBreak/>
              <w:t>Б)</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7" w:type="dxa"/>
            <w:tcBorders>
              <w:top w:val="double" w:sz="1" w:space="0" w:color="221F1F"/>
            </w:tcBorders>
          </w:tcPr>
          <w:p w:rsidR="000D722C" w:rsidRPr="006C62AF" w:rsidRDefault="00466544" w:rsidP="00BB72D6">
            <w:pPr>
              <w:pStyle w:val="TableParagraph"/>
              <w:tabs>
                <w:tab w:val="left" w:pos="142"/>
                <w:tab w:val="left" w:pos="10065"/>
              </w:tabs>
              <w:spacing w:line="360" w:lineRule="auto"/>
              <w:ind w:left="151" w:right="4"/>
              <w:jc w:val="both"/>
              <w:rPr>
                <w:sz w:val="28"/>
                <w:szCs w:val="28"/>
              </w:rPr>
            </w:pPr>
            <w:r w:rsidRPr="006C62AF">
              <w:rPr>
                <w:color w:val="221F1F"/>
                <w:sz w:val="28"/>
                <w:szCs w:val="28"/>
              </w:rPr>
              <w:t>Джаз</w:t>
            </w:r>
          </w:p>
        </w:tc>
        <w:tc>
          <w:tcPr>
            <w:tcW w:w="2209"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1"/>
                <w:sz w:val="28"/>
                <w:szCs w:val="28"/>
              </w:rPr>
              <w:t>Особенности</w:t>
            </w:r>
            <w:r w:rsidRPr="006C62AF">
              <w:rPr>
                <w:color w:val="221F1F"/>
                <w:spacing w:val="-57"/>
                <w:sz w:val="28"/>
                <w:szCs w:val="28"/>
              </w:rPr>
              <w:t xml:space="preserve"> </w:t>
            </w:r>
            <w:r w:rsidRPr="006C62AF">
              <w:rPr>
                <w:color w:val="221F1F"/>
                <w:sz w:val="28"/>
                <w:szCs w:val="28"/>
              </w:rPr>
              <w:t>джаза:</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2"/>
                <w:w w:val="95"/>
                <w:sz w:val="28"/>
                <w:szCs w:val="28"/>
              </w:rPr>
              <w:t>импровизационность</w:t>
            </w:r>
          </w:p>
          <w:p w:rsidR="000D722C" w:rsidRPr="006C62AF" w:rsidRDefault="00466544" w:rsidP="00BB72D6">
            <w:pPr>
              <w:pStyle w:val="TableParagraph"/>
              <w:tabs>
                <w:tab w:val="left" w:pos="142"/>
                <w:tab w:val="left" w:pos="436"/>
                <w:tab w:val="left" w:pos="1179"/>
                <w:tab w:val="left" w:pos="10065"/>
              </w:tabs>
              <w:spacing w:line="360" w:lineRule="auto"/>
              <w:ind w:left="147" w:right="4"/>
              <w:jc w:val="both"/>
              <w:rPr>
                <w:sz w:val="28"/>
                <w:szCs w:val="28"/>
              </w:rPr>
            </w:pPr>
            <w:r w:rsidRPr="006C62AF">
              <w:rPr>
                <w:color w:val="221F1F"/>
                <w:sz w:val="28"/>
                <w:szCs w:val="28"/>
              </w:rPr>
              <w:t>,</w:t>
            </w:r>
            <w:r w:rsidRPr="006C62AF">
              <w:rPr>
                <w:color w:val="221F1F"/>
                <w:sz w:val="28"/>
                <w:szCs w:val="28"/>
              </w:rPr>
              <w:tab/>
              <w:t>ритм</w:t>
            </w:r>
            <w:r w:rsidRPr="006C62AF">
              <w:rPr>
                <w:color w:val="221F1F"/>
                <w:sz w:val="28"/>
                <w:szCs w:val="28"/>
              </w:rPr>
              <w:tab/>
            </w:r>
            <w:r w:rsidRPr="006C62AF">
              <w:rPr>
                <w:color w:val="221F1F"/>
                <w:spacing w:val="-1"/>
                <w:sz w:val="28"/>
                <w:szCs w:val="28"/>
              </w:rPr>
              <w:t>(синкопы,</w:t>
            </w:r>
            <w:r w:rsidRPr="006C62AF">
              <w:rPr>
                <w:color w:val="221F1F"/>
                <w:spacing w:val="-57"/>
                <w:sz w:val="28"/>
                <w:szCs w:val="28"/>
              </w:rPr>
              <w:t xml:space="preserve"> </w:t>
            </w:r>
            <w:r w:rsidRPr="006C62AF">
              <w:rPr>
                <w:color w:val="221F1F"/>
                <w:sz w:val="28"/>
                <w:szCs w:val="28"/>
              </w:rPr>
              <w:t>триоли,</w:t>
            </w:r>
            <w:r w:rsidRPr="006C62AF">
              <w:rPr>
                <w:color w:val="221F1F"/>
                <w:spacing w:val="-1"/>
                <w:sz w:val="28"/>
                <w:szCs w:val="28"/>
              </w:rPr>
              <w:t xml:space="preserve"> </w:t>
            </w:r>
            <w:r w:rsidRPr="006C62AF">
              <w:rPr>
                <w:color w:val="221F1F"/>
                <w:sz w:val="28"/>
                <w:szCs w:val="28"/>
              </w:rPr>
              <w:t>свинг).</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2"/>
                <w:sz w:val="28"/>
                <w:szCs w:val="28"/>
              </w:rPr>
              <w:t>Музыкальные</w:t>
            </w:r>
            <w:r w:rsidRPr="006C62AF">
              <w:rPr>
                <w:color w:val="221F1F"/>
                <w:spacing w:val="-57"/>
                <w:sz w:val="28"/>
                <w:szCs w:val="28"/>
              </w:rPr>
              <w:t xml:space="preserve"> </w:t>
            </w:r>
            <w:r w:rsidRPr="006C62AF">
              <w:rPr>
                <w:color w:val="221F1F"/>
                <w:sz w:val="28"/>
                <w:szCs w:val="28"/>
              </w:rPr>
              <w:t>инструменты</w:t>
            </w:r>
          </w:p>
          <w:p w:rsidR="000D722C" w:rsidRPr="006C62AF" w:rsidRDefault="00466544" w:rsidP="00BB72D6">
            <w:pPr>
              <w:pStyle w:val="TableParagraph"/>
              <w:tabs>
                <w:tab w:val="left" w:pos="142"/>
                <w:tab w:val="left" w:pos="1482"/>
                <w:tab w:val="left" w:pos="10065"/>
              </w:tabs>
              <w:spacing w:line="360" w:lineRule="auto"/>
              <w:ind w:left="147" w:right="4"/>
              <w:jc w:val="both"/>
              <w:rPr>
                <w:sz w:val="28"/>
                <w:szCs w:val="28"/>
              </w:rPr>
            </w:pPr>
            <w:r w:rsidRPr="006C62AF">
              <w:rPr>
                <w:color w:val="221F1F"/>
                <w:sz w:val="28"/>
                <w:szCs w:val="28"/>
              </w:rPr>
              <w:t>джаза,</w:t>
            </w:r>
            <w:r w:rsidRPr="006C62AF">
              <w:rPr>
                <w:color w:val="221F1F"/>
                <w:sz w:val="28"/>
                <w:szCs w:val="28"/>
              </w:rPr>
              <w:tab/>
            </w:r>
            <w:r w:rsidRPr="006C62AF">
              <w:rPr>
                <w:color w:val="221F1F"/>
                <w:spacing w:val="-2"/>
                <w:sz w:val="28"/>
                <w:szCs w:val="28"/>
              </w:rPr>
              <w:t>особые</w:t>
            </w:r>
            <w:r w:rsidRPr="006C62AF">
              <w:rPr>
                <w:color w:val="221F1F"/>
                <w:spacing w:val="-58"/>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игры</w:t>
            </w:r>
            <w:r w:rsidRPr="006C62AF">
              <w:rPr>
                <w:color w:val="221F1F"/>
                <w:spacing w:val="1"/>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них.</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1"/>
                <w:w w:val="95"/>
                <w:sz w:val="28"/>
                <w:szCs w:val="28"/>
              </w:rPr>
              <w:t>Творчество</w:t>
            </w:r>
            <w:r w:rsidRPr="006C62AF">
              <w:rPr>
                <w:color w:val="221F1F"/>
                <w:spacing w:val="-54"/>
                <w:w w:val="95"/>
                <w:sz w:val="28"/>
                <w:szCs w:val="28"/>
              </w:rPr>
              <w:t xml:space="preserve"> </w:t>
            </w:r>
            <w:r w:rsidRPr="006C62AF">
              <w:rPr>
                <w:color w:val="221F1F"/>
                <w:sz w:val="28"/>
                <w:szCs w:val="28"/>
              </w:rPr>
              <w:t>джазовых</w:t>
            </w:r>
          </w:p>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музыкантов</w:t>
            </w:r>
            <w:r w:rsidRPr="006C62AF">
              <w:rPr>
                <w:color w:val="221F1F"/>
                <w:position w:val="4"/>
                <w:sz w:val="28"/>
                <w:szCs w:val="28"/>
              </w:rPr>
              <w:t>1</w:t>
            </w:r>
          </w:p>
        </w:tc>
        <w:tc>
          <w:tcPr>
            <w:tcW w:w="5606"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творчеством</w:t>
            </w:r>
            <w:r w:rsidRPr="006C62AF">
              <w:rPr>
                <w:color w:val="221F1F"/>
                <w:spacing w:val="1"/>
                <w:sz w:val="28"/>
                <w:szCs w:val="28"/>
              </w:rPr>
              <w:t xml:space="preserve"> </w:t>
            </w:r>
            <w:r w:rsidRPr="006C62AF">
              <w:rPr>
                <w:color w:val="221F1F"/>
                <w:sz w:val="28"/>
                <w:szCs w:val="28"/>
              </w:rPr>
              <w:t>джазовых</w:t>
            </w:r>
            <w:r w:rsidRPr="006C62AF">
              <w:rPr>
                <w:color w:val="221F1F"/>
                <w:spacing w:val="1"/>
                <w:sz w:val="28"/>
                <w:szCs w:val="28"/>
              </w:rPr>
              <w:t xml:space="preserve"> </w:t>
            </w:r>
            <w:r w:rsidRPr="006C62AF">
              <w:rPr>
                <w:color w:val="221F1F"/>
                <w:sz w:val="28"/>
                <w:szCs w:val="28"/>
              </w:rPr>
              <w:t>музыкантов.</w:t>
            </w:r>
            <w:r w:rsidRPr="006C62AF">
              <w:rPr>
                <w:color w:val="221F1F"/>
                <w:spacing w:val="1"/>
                <w:sz w:val="28"/>
                <w:szCs w:val="28"/>
              </w:rPr>
              <w:t xml:space="preserve"> </w:t>
            </w:r>
            <w:r w:rsidRPr="006C62AF">
              <w:rPr>
                <w:color w:val="221F1F"/>
                <w:sz w:val="28"/>
                <w:szCs w:val="28"/>
              </w:rPr>
              <w:t>Узнава-</w:t>
            </w:r>
            <w:r w:rsidRPr="006C62AF">
              <w:rPr>
                <w:color w:val="221F1F"/>
                <w:spacing w:val="1"/>
                <w:sz w:val="28"/>
                <w:szCs w:val="28"/>
              </w:rPr>
              <w:t xml:space="preserve"> </w:t>
            </w:r>
            <w:r w:rsidRPr="006C62AF">
              <w:rPr>
                <w:color w:val="221F1F"/>
                <w:sz w:val="28"/>
                <w:szCs w:val="28"/>
              </w:rPr>
              <w:t>ние,</w:t>
            </w:r>
            <w:r w:rsidRPr="006C62AF">
              <w:rPr>
                <w:color w:val="221F1F"/>
                <w:spacing w:val="1"/>
                <w:sz w:val="28"/>
                <w:szCs w:val="28"/>
              </w:rPr>
              <w:t xml:space="preserve"> </w:t>
            </w:r>
            <w:r w:rsidRPr="006C62AF">
              <w:rPr>
                <w:color w:val="221F1F"/>
                <w:sz w:val="28"/>
                <w:szCs w:val="28"/>
              </w:rPr>
              <w:t>различение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джазовых</w:t>
            </w:r>
            <w:r w:rsidRPr="006C62AF">
              <w:rPr>
                <w:color w:val="221F1F"/>
                <w:spacing w:val="1"/>
                <w:sz w:val="28"/>
                <w:szCs w:val="28"/>
              </w:rPr>
              <w:t xml:space="preserve"> </w:t>
            </w:r>
            <w:r w:rsidRPr="006C62AF">
              <w:rPr>
                <w:color w:val="221F1F"/>
                <w:sz w:val="28"/>
                <w:szCs w:val="28"/>
              </w:rPr>
              <w:t>композиций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отличие</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музыкальных</w:t>
            </w:r>
            <w:r w:rsidRPr="006C62AF">
              <w:rPr>
                <w:color w:val="221F1F"/>
                <w:spacing w:val="-57"/>
                <w:sz w:val="28"/>
                <w:szCs w:val="28"/>
              </w:rPr>
              <w:t xml:space="preserve"> </w:t>
            </w:r>
            <w:r w:rsidRPr="006C62AF">
              <w:rPr>
                <w:color w:val="221F1F"/>
                <w:sz w:val="28"/>
                <w:szCs w:val="28"/>
              </w:rPr>
              <w:t>стилей</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направлений.</w:t>
            </w:r>
          </w:p>
          <w:p w:rsidR="000D722C" w:rsidRPr="006C62AF" w:rsidRDefault="00466544" w:rsidP="00BB72D6">
            <w:pPr>
              <w:pStyle w:val="TableParagraph"/>
              <w:tabs>
                <w:tab w:val="left" w:pos="142"/>
                <w:tab w:val="left" w:pos="2380"/>
                <w:tab w:val="left" w:pos="4577"/>
                <w:tab w:val="left" w:pos="10065"/>
              </w:tabs>
              <w:spacing w:line="360" w:lineRule="auto"/>
              <w:ind w:left="149"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тембров</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инструментов,</w:t>
            </w:r>
            <w:r w:rsidRPr="006C62AF">
              <w:rPr>
                <w:color w:val="221F1F"/>
                <w:sz w:val="28"/>
                <w:szCs w:val="28"/>
              </w:rPr>
              <w:tab/>
              <w:t>исполняющих</w:t>
            </w:r>
            <w:r w:rsidRPr="006C62AF">
              <w:rPr>
                <w:color w:val="221F1F"/>
                <w:sz w:val="28"/>
                <w:szCs w:val="28"/>
              </w:rPr>
              <w:tab/>
              <w:t>джазовую</w:t>
            </w:r>
            <w:r w:rsidRPr="006C62AF">
              <w:rPr>
                <w:color w:val="221F1F"/>
                <w:spacing w:val="-58"/>
                <w:sz w:val="28"/>
                <w:szCs w:val="28"/>
              </w:rPr>
              <w:t xml:space="preserve"> </w:t>
            </w:r>
            <w:r w:rsidRPr="006C62AF">
              <w:rPr>
                <w:color w:val="221F1F"/>
                <w:sz w:val="28"/>
                <w:szCs w:val="28"/>
              </w:rPr>
              <w:t>композицию.</w:t>
            </w:r>
          </w:p>
          <w:p w:rsidR="000D722C" w:rsidRPr="006C62AF" w:rsidRDefault="00466544" w:rsidP="00BB72D6">
            <w:pPr>
              <w:pStyle w:val="TableParagraph"/>
              <w:tabs>
                <w:tab w:val="left" w:pos="142"/>
                <w:tab w:val="left" w:pos="2071"/>
                <w:tab w:val="left" w:pos="4249"/>
                <w:tab w:val="left" w:pos="10065"/>
              </w:tabs>
              <w:spacing w:line="360" w:lineRule="auto"/>
              <w:ind w:left="149" w:right="4"/>
              <w:jc w:val="both"/>
              <w:rPr>
                <w:sz w:val="28"/>
                <w:szCs w:val="28"/>
              </w:rPr>
            </w:pPr>
            <w:r w:rsidRPr="006C62AF">
              <w:rPr>
                <w:color w:val="221F1F"/>
                <w:sz w:val="28"/>
                <w:szCs w:val="28"/>
              </w:rPr>
              <w:t>Разучивание, исполнение песен в джазовых ритмах.</w:t>
            </w:r>
            <w:r w:rsidRPr="006C62AF">
              <w:rPr>
                <w:color w:val="221F1F"/>
                <w:spacing w:val="1"/>
                <w:sz w:val="28"/>
                <w:szCs w:val="28"/>
              </w:rPr>
              <w:t xml:space="preserve"> </w:t>
            </w:r>
            <w:r w:rsidRPr="006C62AF">
              <w:rPr>
                <w:color w:val="221F1F"/>
                <w:sz w:val="28"/>
                <w:szCs w:val="28"/>
              </w:rPr>
              <w:t>Сочинение,</w:t>
            </w:r>
            <w:r w:rsidRPr="006C62AF">
              <w:rPr>
                <w:color w:val="221F1F"/>
                <w:sz w:val="28"/>
                <w:szCs w:val="28"/>
              </w:rPr>
              <w:tab/>
              <w:t>импровизация</w:t>
            </w:r>
            <w:r w:rsidRPr="006C62AF">
              <w:rPr>
                <w:color w:val="221F1F"/>
                <w:sz w:val="28"/>
                <w:szCs w:val="28"/>
              </w:rPr>
              <w:tab/>
            </w:r>
            <w:r w:rsidRPr="006C62AF">
              <w:rPr>
                <w:color w:val="221F1F"/>
                <w:w w:val="95"/>
                <w:sz w:val="28"/>
                <w:szCs w:val="28"/>
              </w:rPr>
              <w:t>ритмического</w:t>
            </w:r>
            <w:r w:rsidRPr="006C62AF">
              <w:rPr>
                <w:color w:val="221F1F"/>
                <w:spacing w:val="-55"/>
                <w:w w:val="95"/>
                <w:sz w:val="28"/>
                <w:szCs w:val="28"/>
              </w:rPr>
              <w:t xml:space="preserve"> </w:t>
            </w:r>
            <w:r w:rsidRPr="006C62AF">
              <w:rPr>
                <w:color w:val="221F1F"/>
                <w:sz w:val="28"/>
                <w:szCs w:val="28"/>
              </w:rPr>
              <w:t>аккомпанемента</w:t>
            </w:r>
            <w:r w:rsidRPr="006C62AF">
              <w:rPr>
                <w:color w:val="221F1F"/>
                <w:spacing w:val="3"/>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джазовым</w:t>
            </w:r>
            <w:r w:rsidRPr="006C62AF">
              <w:rPr>
                <w:color w:val="221F1F"/>
                <w:spacing w:val="-9"/>
                <w:sz w:val="28"/>
                <w:szCs w:val="28"/>
              </w:rPr>
              <w:t xml:space="preserve"> </w:t>
            </w:r>
            <w:r w:rsidRPr="006C62AF">
              <w:rPr>
                <w:color w:val="221F1F"/>
                <w:sz w:val="28"/>
                <w:szCs w:val="28"/>
              </w:rPr>
              <w:t>ритмом,</w:t>
            </w:r>
            <w:r w:rsidRPr="006C62AF">
              <w:rPr>
                <w:color w:val="221F1F"/>
                <w:spacing w:val="-9"/>
                <w:sz w:val="28"/>
                <w:szCs w:val="28"/>
              </w:rPr>
              <w:t xml:space="preserve"> </w:t>
            </w:r>
            <w:r w:rsidRPr="006C62AF">
              <w:rPr>
                <w:color w:val="221F1F"/>
                <w:sz w:val="28"/>
                <w:szCs w:val="28"/>
              </w:rPr>
              <w:t>синкопами.</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плейлиста,</w:t>
            </w:r>
            <w:r w:rsidRPr="006C62AF">
              <w:rPr>
                <w:color w:val="221F1F"/>
                <w:spacing w:val="1"/>
                <w:sz w:val="28"/>
                <w:szCs w:val="28"/>
              </w:rPr>
              <w:t xml:space="preserve"> </w:t>
            </w:r>
            <w:r w:rsidRPr="006C62AF">
              <w:rPr>
                <w:color w:val="221F1F"/>
                <w:sz w:val="28"/>
                <w:szCs w:val="28"/>
              </w:rPr>
              <w:t>коллекции</w:t>
            </w:r>
            <w:r w:rsidRPr="006C62AF">
              <w:rPr>
                <w:color w:val="221F1F"/>
                <w:spacing w:val="1"/>
                <w:sz w:val="28"/>
                <w:szCs w:val="28"/>
              </w:rPr>
              <w:t xml:space="preserve"> </w:t>
            </w:r>
            <w:r w:rsidRPr="006C62AF">
              <w:rPr>
                <w:color w:val="221F1F"/>
                <w:sz w:val="28"/>
                <w:szCs w:val="28"/>
              </w:rPr>
              <w:t>записей</w:t>
            </w:r>
            <w:r w:rsidRPr="006C62AF">
              <w:rPr>
                <w:color w:val="221F1F"/>
                <w:spacing w:val="1"/>
                <w:sz w:val="28"/>
                <w:szCs w:val="28"/>
              </w:rPr>
              <w:t xml:space="preserve"> </w:t>
            </w:r>
            <w:r w:rsidRPr="006C62AF">
              <w:rPr>
                <w:color w:val="221F1F"/>
                <w:sz w:val="28"/>
                <w:szCs w:val="28"/>
              </w:rPr>
              <w:t>джазовых</w:t>
            </w:r>
            <w:r w:rsidRPr="006C62AF">
              <w:rPr>
                <w:color w:val="221F1F"/>
                <w:spacing w:val="1"/>
                <w:sz w:val="28"/>
                <w:szCs w:val="28"/>
              </w:rPr>
              <w:t xml:space="preserve"> </w:t>
            </w:r>
            <w:r w:rsidRPr="006C62AF">
              <w:rPr>
                <w:color w:val="221F1F"/>
                <w:sz w:val="28"/>
                <w:szCs w:val="28"/>
              </w:rPr>
              <w:t>музыкантов</w:t>
            </w:r>
          </w:p>
        </w:tc>
      </w:tr>
      <w:tr w:rsidR="000D722C" w:rsidRPr="006C62AF">
        <w:trPr>
          <w:trHeight w:val="2483"/>
        </w:trPr>
        <w:tc>
          <w:tcPr>
            <w:tcW w:w="1190" w:type="dxa"/>
            <w:tcBorders>
              <w:left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w w:val="105"/>
                <w:sz w:val="28"/>
                <w:szCs w:val="28"/>
              </w:rPr>
              <w:t>В)</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z w:val="28"/>
                <w:szCs w:val="28"/>
              </w:rPr>
              <w:t>1—4</w:t>
            </w:r>
          </w:p>
          <w:p w:rsidR="000D722C" w:rsidRPr="006C62AF" w:rsidRDefault="00466544" w:rsidP="00BB72D6">
            <w:pPr>
              <w:pStyle w:val="TableParagraph"/>
              <w:tabs>
                <w:tab w:val="left" w:pos="142"/>
                <w:tab w:val="left" w:pos="10065"/>
              </w:tabs>
              <w:spacing w:line="360" w:lineRule="auto"/>
              <w:ind w:left="148"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7"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51" w:right="4"/>
              <w:jc w:val="both"/>
              <w:rPr>
                <w:sz w:val="28"/>
                <w:szCs w:val="28"/>
              </w:rPr>
            </w:pPr>
            <w:r w:rsidRPr="006C62AF">
              <w:rPr>
                <w:color w:val="221F1F"/>
                <w:spacing w:val="-2"/>
                <w:sz w:val="28"/>
                <w:szCs w:val="28"/>
              </w:rPr>
              <w:t>Исполни-</w:t>
            </w:r>
            <w:r w:rsidRPr="006C62AF">
              <w:rPr>
                <w:color w:val="221F1F"/>
                <w:spacing w:val="-57"/>
                <w:sz w:val="28"/>
                <w:szCs w:val="28"/>
              </w:rPr>
              <w:t xml:space="preserve"> </w:t>
            </w:r>
            <w:r w:rsidRPr="006C62AF">
              <w:rPr>
                <w:color w:val="221F1F"/>
                <w:sz w:val="28"/>
                <w:szCs w:val="28"/>
              </w:rPr>
              <w:t>тели</w:t>
            </w:r>
            <w:r w:rsidRPr="006C62AF">
              <w:rPr>
                <w:color w:val="221F1F"/>
                <w:spacing w:val="1"/>
                <w:sz w:val="28"/>
                <w:szCs w:val="28"/>
              </w:rPr>
              <w:t xml:space="preserve"> </w:t>
            </w:r>
            <w:r w:rsidRPr="006C62AF">
              <w:rPr>
                <w:color w:val="221F1F"/>
                <w:spacing w:val="-2"/>
                <w:w w:val="95"/>
                <w:sz w:val="28"/>
                <w:szCs w:val="28"/>
              </w:rPr>
              <w:t>современ-</w:t>
            </w:r>
            <w:r w:rsidRPr="006C62AF">
              <w:rPr>
                <w:color w:val="221F1F"/>
                <w:spacing w:val="-54"/>
                <w:w w:val="95"/>
                <w:sz w:val="28"/>
                <w:szCs w:val="28"/>
              </w:rPr>
              <w:t xml:space="preserve"> </w:t>
            </w:r>
            <w:r w:rsidRPr="006C62AF">
              <w:rPr>
                <w:color w:val="221F1F"/>
                <w:sz w:val="28"/>
                <w:szCs w:val="28"/>
              </w:rPr>
              <w:t>ной</w:t>
            </w:r>
            <w:r w:rsidRPr="006C62AF">
              <w:rPr>
                <w:color w:val="221F1F"/>
                <w:spacing w:val="1"/>
                <w:sz w:val="28"/>
                <w:szCs w:val="28"/>
              </w:rPr>
              <w:t xml:space="preserve"> </w:t>
            </w:r>
            <w:r w:rsidRPr="006C62AF">
              <w:rPr>
                <w:color w:val="221F1F"/>
                <w:sz w:val="28"/>
                <w:szCs w:val="28"/>
              </w:rPr>
              <w:t>музыки</w:t>
            </w:r>
          </w:p>
        </w:tc>
        <w:tc>
          <w:tcPr>
            <w:tcW w:w="2209"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Творчество</w:t>
            </w:r>
            <w:r w:rsidRPr="006C62AF">
              <w:rPr>
                <w:color w:val="221F1F"/>
                <w:spacing w:val="1"/>
                <w:sz w:val="28"/>
                <w:szCs w:val="28"/>
              </w:rPr>
              <w:t xml:space="preserve"> </w:t>
            </w:r>
            <w:r w:rsidRPr="006C62AF">
              <w:rPr>
                <w:color w:val="221F1F"/>
                <w:sz w:val="28"/>
                <w:szCs w:val="28"/>
              </w:rPr>
              <w:t>одного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нескольких</w:t>
            </w:r>
            <w:r w:rsidRPr="006C62AF">
              <w:rPr>
                <w:color w:val="221F1F"/>
                <w:spacing w:val="-57"/>
                <w:sz w:val="28"/>
                <w:szCs w:val="28"/>
              </w:rPr>
              <w:t xml:space="preserve"> </w:t>
            </w:r>
            <w:r w:rsidRPr="006C62AF">
              <w:rPr>
                <w:color w:val="221F1F"/>
                <w:sz w:val="28"/>
                <w:szCs w:val="28"/>
              </w:rPr>
              <w:t>исполнителей</w:t>
            </w:r>
          </w:p>
          <w:p w:rsidR="000D722C" w:rsidRPr="006C62AF" w:rsidRDefault="00466544" w:rsidP="00BB72D6">
            <w:pPr>
              <w:pStyle w:val="TableParagraph"/>
              <w:tabs>
                <w:tab w:val="left" w:pos="142"/>
                <w:tab w:val="left" w:pos="1441"/>
                <w:tab w:val="left" w:pos="10065"/>
              </w:tabs>
              <w:spacing w:line="360" w:lineRule="auto"/>
              <w:ind w:left="147" w:right="4"/>
              <w:jc w:val="both"/>
              <w:rPr>
                <w:sz w:val="28"/>
                <w:szCs w:val="28"/>
              </w:rPr>
            </w:pPr>
            <w:r w:rsidRPr="006C62AF">
              <w:rPr>
                <w:color w:val="221F1F"/>
                <w:sz w:val="28"/>
                <w:szCs w:val="28"/>
              </w:rPr>
              <w:t>совре-</w:t>
            </w:r>
            <w:r w:rsidRPr="006C62AF">
              <w:rPr>
                <w:color w:val="221F1F"/>
                <w:sz w:val="28"/>
                <w:szCs w:val="28"/>
              </w:rPr>
              <w:tab/>
              <w:t>менной</w:t>
            </w:r>
            <w:r w:rsidRPr="006C62AF">
              <w:rPr>
                <w:color w:val="221F1F"/>
                <w:spacing w:val="-58"/>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2087"/>
                <w:tab w:val="left" w:pos="10065"/>
              </w:tabs>
              <w:spacing w:line="360" w:lineRule="auto"/>
              <w:ind w:left="147" w:right="4"/>
              <w:jc w:val="both"/>
              <w:rPr>
                <w:sz w:val="28"/>
                <w:szCs w:val="28"/>
              </w:rPr>
            </w:pPr>
            <w:r w:rsidRPr="006C62AF">
              <w:rPr>
                <w:color w:val="221F1F"/>
                <w:sz w:val="28"/>
                <w:szCs w:val="28"/>
              </w:rPr>
              <w:t>популярных</w:t>
            </w:r>
            <w:r w:rsidRPr="006C62AF">
              <w:rPr>
                <w:color w:val="221F1F"/>
                <w:sz w:val="28"/>
                <w:szCs w:val="28"/>
              </w:rPr>
              <w:tab/>
              <w:t>у</w:t>
            </w:r>
            <w:r w:rsidRPr="006C62AF">
              <w:rPr>
                <w:color w:val="221F1F"/>
                <w:spacing w:val="-58"/>
                <w:sz w:val="28"/>
                <w:szCs w:val="28"/>
              </w:rPr>
              <w:t xml:space="preserve"> </w:t>
            </w:r>
            <w:r w:rsidRPr="006C62AF">
              <w:rPr>
                <w:color w:val="221F1F"/>
                <w:sz w:val="28"/>
                <w:szCs w:val="28"/>
              </w:rPr>
              <w:t>моло-</w:t>
            </w:r>
            <w:r w:rsidRPr="006C62AF">
              <w:rPr>
                <w:color w:val="221F1F"/>
                <w:spacing w:val="-2"/>
                <w:sz w:val="28"/>
                <w:szCs w:val="28"/>
              </w:rPr>
              <w:t xml:space="preserve"> </w:t>
            </w:r>
            <w:r w:rsidRPr="006C62AF">
              <w:rPr>
                <w:color w:val="221F1F"/>
                <w:sz w:val="28"/>
                <w:szCs w:val="28"/>
              </w:rPr>
              <w:t>дёжи</w:t>
            </w:r>
            <w:r w:rsidRPr="006C62AF">
              <w:rPr>
                <w:color w:val="221F1F"/>
                <w:position w:val="4"/>
                <w:sz w:val="28"/>
                <w:szCs w:val="28"/>
              </w:rPr>
              <w:t>2</w:t>
            </w:r>
          </w:p>
        </w:tc>
        <w:tc>
          <w:tcPr>
            <w:tcW w:w="5606" w:type="dxa"/>
            <w:tcBorders>
              <w:top w:val="single" w:sz="6" w:space="0" w:color="221F1F"/>
              <w:bottom w:val="single" w:sz="12" w:space="0" w:color="221F1F"/>
            </w:tcBorders>
          </w:tcPr>
          <w:p w:rsidR="000D722C" w:rsidRPr="006C62AF" w:rsidRDefault="00466544" w:rsidP="00BB72D6">
            <w:pPr>
              <w:pStyle w:val="TableParagraph"/>
              <w:tabs>
                <w:tab w:val="left" w:pos="142"/>
                <w:tab w:val="left" w:pos="597"/>
                <w:tab w:val="left" w:pos="826"/>
                <w:tab w:val="left" w:pos="1769"/>
                <w:tab w:val="left" w:pos="1834"/>
                <w:tab w:val="left" w:pos="2255"/>
                <w:tab w:val="left" w:pos="3275"/>
                <w:tab w:val="left" w:pos="3330"/>
                <w:tab w:val="left" w:pos="3773"/>
                <w:tab w:val="left" w:pos="4625"/>
                <w:tab w:val="left" w:pos="4802"/>
                <w:tab w:val="left" w:pos="4833"/>
                <w:tab w:val="left" w:pos="10065"/>
              </w:tabs>
              <w:spacing w:line="360" w:lineRule="auto"/>
              <w:ind w:left="149" w:right="4"/>
              <w:jc w:val="both"/>
              <w:rPr>
                <w:sz w:val="28"/>
                <w:szCs w:val="28"/>
              </w:rPr>
            </w:pPr>
            <w:r w:rsidRPr="006C62AF">
              <w:rPr>
                <w:color w:val="221F1F"/>
                <w:sz w:val="28"/>
                <w:szCs w:val="28"/>
              </w:rPr>
              <w:t>Просмотр</w:t>
            </w:r>
            <w:r w:rsidRPr="006C62AF">
              <w:rPr>
                <w:color w:val="221F1F"/>
                <w:spacing w:val="23"/>
                <w:sz w:val="28"/>
                <w:szCs w:val="28"/>
              </w:rPr>
              <w:t xml:space="preserve"> </w:t>
            </w:r>
            <w:r w:rsidRPr="006C62AF">
              <w:rPr>
                <w:color w:val="221F1F"/>
                <w:sz w:val="28"/>
                <w:szCs w:val="28"/>
              </w:rPr>
              <w:t>видеоклипов</w:t>
            </w:r>
            <w:r w:rsidRPr="006C62AF">
              <w:rPr>
                <w:color w:val="221F1F"/>
                <w:spacing w:val="23"/>
                <w:sz w:val="28"/>
                <w:szCs w:val="28"/>
              </w:rPr>
              <w:t xml:space="preserve"> </w:t>
            </w:r>
            <w:r w:rsidRPr="006C62AF">
              <w:rPr>
                <w:color w:val="221F1F"/>
                <w:sz w:val="28"/>
                <w:szCs w:val="28"/>
              </w:rPr>
              <w:t>современных</w:t>
            </w:r>
            <w:r w:rsidRPr="006C62AF">
              <w:rPr>
                <w:color w:val="221F1F"/>
                <w:spacing w:val="24"/>
                <w:sz w:val="28"/>
                <w:szCs w:val="28"/>
              </w:rPr>
              <w:t xml:space="preserve"> </w:t>
            </w:r>
            <w:r w:rsidRPr="006C62AF">
              <w:rPr>
                <w:color w:val="221F1F"/>
                <w:sz w:val="28"/>
                <w:szCs w:val="28"/>
              </w:rPr>
              <w:t>исполнителей.</w:t>
            </w:r>
            <w:r w:rsidRPr="006C62AF">
              <w:rPr>
                <w:color w:val="221F1F"/>
                <w:spacing w:val="-57"/>
                <w:sz w:val="28"/>
                <w:szCs w:val="28"/>
              </w:rPr>
              <w:t xml:space="preserve"> </w:t>
            </w:r>
            <w:r w:rsidRPr="006C62AF">
              <w:rPr>
                <w:color w:val="221F1F"/>
                <w:sz w:val="28"/>
                <w:szCs w:val="28"/>
              </w:rPr>
              <w:t>Сравнение их композиций с другими направлениями</w:t>
            </w:r>
            <w:r w:rsidRPr="006C62AF">
              <w:rPr>
                <w:color w:val="221F1F"/>
                <w:spacing w:val="-57"/>
                <w:sz w:val="28"/>
                <w:szCs w:val="28"/>
              </w:rPr>
              <w:t xml:space="preserve"> </w:t>
            </w:r>
            <w:r w:rsidRPr="006C62AF">
              <w:rPr>
                <w:color w:val="221F1F"/>
                <w:sz w:val="28"/>
                <w:szCs w:val="28"/>
              </w:rPr>
              <w:t>и</w:t>
            </w:r>
            <w:r w:rsidRPr="006C62AF">
              <w:rPr>
                <w:color w:val="221F1F"/>
                <w:sz w:val="28"/>
                <w:szCs w:val="28"/>
              </w:rPr>
              <w:tab/>
              <w:t>стилями</w:t>
            </w:r>
            <w:r w:rsidRPr="006C62AF">
              <w:rPr>
                <w:color w:val="221F1F"/>
                <w:sz w:val="28"/>
                <w:szCs w:val="28"/>
              </w:rPr>
              <w:tab/>
              <w:t>(классикой,</w:t>
            </w:r>
            <w:r w:rsidRPr="006C62AF">
              <w:rPr>
                <w:color w:val="221F1F"/>
                <w:sz w:val="28"/>
                <w:szCs w:val="28"/>
              </w:rPr>
              <w:tab/>
              <w:t>духовной,</w:t>
            </w:r>
            <w:r w:rsidRPr="006C62AF">
              <w:rPr>
                <w:color w:val="221F1F"/>
                <w:sz w:val="28"/>
                <w:szCs w:val="28"/>
              </w:rPr>
              <w:tab/>
              <w:t>народной</w:t>
            </w:r>
            <w:r w:rsidRPr="006C62AF">
              <w:rPr>
                <w:color w:val="221F1F"/>
                <w:spacing w:val="-57"/>
                <w:sz w:val="28"/>
                <w:szCs w:val="28"/>
              </w:rPr>
              <w:t xml:space="preserve"> </w:t>
            </w:r>
            <w:r w:rsidRPr="006C62AF">
              <w:rPr>
                <w:color w:val="221F1F"/>
                <w:sz w:val="28"/>
                <w:szCs w:val="28"/>
              </w:rPr>
              <w:t>музыкой).</w:t>
            </w:r>
            <w:r w:rsidRPr="006C62AF">
              <w:rPr>
                <w:color w:val="221F1F"/>
                <w:spacing w:val="15"/>
                <w:sz w:val="28"/>
                <w:szCs w:val="28"/>
              </w:rPr>
              <w:t xml:space="preserve"> </w:t>
            </w:r>
            <w:r w:rsidRPr="006C62AF">
              <w:rPr>
                <w:i/>
                <w:color w:val="221F1F"/>
                <w:sz w:val="28"/>
                <w:szCs w:val="28"/>
              </w:rPr>
              <w:t>На</w:t>
            </w:r>
            <w:r w:rsidRPr="006C62AF">
              <w:rPr>
                <w:i/>
                <w:color w:val="221F1F"/>
                <w:spacing w:val="12"/>
                <w:sz w:val="28"/>
                <w:szCs w:val="28"/>
              </w:rPr>
              <w:t xml:space="preserve"> </w:t>
            </w:r>
            <w:r w:rsidRPr="006C62AF">
              <w:rPr>
                <w:i/>
                <w:color w:val="221F1F"/>
                <w:sz w:val="28"/>
                <w:szCs w:val="28"/>
              </w:rPr>
              <w:t>выбор</w:t>
            </w:r>
            <w:r w:rsidRPr="006C62AF">
              <w:rPr>
                <w:i/>
                <w:color w:val="221F1F"/>
                <w:spacing w:val="13"/>
                <w:sz w:val="28"/>
                <w:szCs w:val="28"/>
              </w:rPr>
              <w:t xml:space="preserve"> </w:t>
            </w:r>
            <w:r w:rsidRPr="006C62AF">
              <w:rPr>
                <w:i/>
                <w:color w:val="221F1F"/>
                <w:sz w:val="28"/>
                <w:szCs w:val="28"/>
              </w:rPr>
              <w:t>или</w:t>
            </w:r>
            <w:r w:rsidRPr="006C62AF">
              <w:rPr>
                <w:i/>
                <w:color w:val="221F1F"/>
                <w:spacing w:val="12"/>
                <w:sz w:val="28"/>
                <w:szCs w:val="28"/>
              </w:rPr>
              <w:t xml:space="preserve"> </w:t>
            </w:r>
            <w:r w:rsidRPr="006C62AF">
              <w:rPr>
                <w:i/>
                <w:color w:val="221F1F"/>
                <w:sz w:val="28"/>
                <w:szCs w:val="28"/>
              </w:rPr>
              <w:t>факультативно</w:t>
            </w:r>
            <w:r w:rsidRPr="006C62AF">
              <w:rPr>
                <w:color w:val="221F1F"/>
                <w:sz w:val="28"/>
                <w:szCs w:val="28"/>
              </w:rPr>
              <w:t>:</w:t>
            </w:r>
            <w:r w:rsidRPr="006C62AF">
              <w:rPr>
                <w:color w:val="221F1F"/>
                <w:spacing w:val="1"/>
                <w:sz w:val="28"/>
                <w:szCs w:val="28"/>
              </w:rPr>
              <w:t xml:space="preserve"> </w:t>
            </w:r>
            <w:r w:rsidRPr="006C62AF">
              <w:rPr>
                <w:color w:val="221F1F"/>
                <w:sz w:val="28"/>
                <w:szCs w:val="28"/>
              </w:rPr>
              <w:t>Составление</w:t>
            </w:r>
            <w:r w:rsidRPr="006C62AF">
              <w:rPr>
                <w:color w:val="221F1F"/>
                <w:sz w:val="28"/>
                <w:szCs w:val="28"/>
              </w:rPr>
              <w:tab/>
            </w:r>
            <w:r w:rsidRPr="006C62AF">
              <w:rPr>
                <w:color w:val="221F1F"/>
                <w:sz w:val="28"/>
                <w:szCs w:val="28"/>
              </w:rPr>
              <w:tab/>
              <w:t>плейлиста,</w:t>
            </w:r>
            <w:r w:rsidRPr="006C62AF">
              <w:rPr>
                <w:color w:val="221F1F"/>
                <w:sz w:val="28"/>
                <w:szCs w:val="28"/>
              </w:rPr>
              <w:tab/>
            </w:r>
            <w:r w:rsidRPr="006C62AF">
              <w:rPr>
                <w:color w:val="221F1F"/>
                <w:sz w:val="28"/>
                <w:szCs w:val="28"/>
              </w:rPr>
              <w:tab/>
              <w:t>коллекции</w:t>
            </w:r>
            <w:r w:rsidRPr="006C62AF">
              <w:rPr>
                <w:color w:val="221F1F"/>
                <w:sz w:val="28"/>
                <w:szCs w:val="28"/>
              </w:rPr>
              <w:tab/>
            </w:r>
            <w:r w:rsidRPr="006C62AF">
              <w:rPr>
                <w:color w:val="221F1F"/>
                <w:sz w:val="28"/>
                <w:szCs w:val="28"/>
              </w:rPr>
              <w:tab/>
              <w:t>записей</w:t>
            </w:r>
            <w:r w:rsidRPr="006C62AF">
              <w:rPr>
                <w:color w:val="221F1F"/>
                <w:spacing w:val="-57"/>
                <w:sz w:val="28"/>
                <w:szCs w:val="28"/>
              </w:rPr>
              <w:t xml:space="preserve"> </w:t>
            </w:r>
            <w:r w:rsidRPr="006C62AF">
              <w:rPr>
                <w:color w:val="221F1F"/>
                <w:sz w:val="28"/>
                <w:szCs w:val="28"/>
              </w:rPr>
              <w:t>современной</w:t>
            </w:r>
            <w:r w:rsidRPr="006C62AF">
              <w:rPr>
                <w:color w:val="221F1F"/>
                <w:spacing w:val="6"/>
                <w:sz w:val="28"/>
                <w:szCs w:val="28"/>
              </w:rPr>
              <w:t xml:space="preserve"> </w:t>
            </w:r>
            <w:r w:rsidRPr="006C62AF">
              <w:rPr>
                <w:color w:val="221F1F"/>
                <w:sz w:val="28"/>
                <w:szCs w:val="28"/>
              </w:rPr>
              <w:t>музыки</w:t>
            </w:r>
            <w:r w:rsidRPr="006C62AF">
              <w:rPr>
                <w:color w:val="221F1F"/>
                <w:spacing w:val="6"/>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друзей-одноклассников</w:t>
            </w:r>
            <w:r w:rsidRPr="006C62AF">
              <w:rPr>
                <w:color w:val="221F1F"/>
                <w:spacing w:val="-57"/>
                <w:sz w:val="28"/>
                <w:szCs w:val="28"/>
              </w:rPr>
              <w:t xml:space="preserve"> </w:t>
            </w:r>
            <w:r w:rsidRPr="006C62AF">
              <w:rPr>
                <w:color w:val="221F1F"/>
                <w:sz w:val="28"/>
                <w:szCs w:val="28"/>
              </w:rPr>
              <w:t>(для</w:t>
            </w:r>
            <w:r w:rsidRPr="006C62AF">
              <w:rPr>
                <w:color w:val="221F1F"/>
                <w:sz w:val="28"/>
                <w:szCs w:val="28"/>
              </w:rPr>
              <w:tab/>
            </w:r>
            <w:r w:rsidRPr="006C62AF">
              <w:rPr>
                <w:color w:val="221F1F"/>
                <w:sz w:val="28"/>
                <w:szCs w:val="28"/>
              </w:rPr>
              <w:tab/>
              <w:t>проведения</w:t>
            </w:r>
            <w:r w:rsidRPr="006C62AF">
              <w:rPr>
                <w:color w:val="221F1F"/>
                <w:sz w:val="28"/>
                <w:szCs w:val="28"/>
              </w:rPr>
              <w:tab/>
              <w:t>совместного</w:t>
            </w:r>
            <w:r w:rsidRPr="006C62AF">
              <w:rPr>
                <w:color w:val="221F1F"/>
                <w:sz w:val="28"/>
                <w:szCs w:val="28"/>
              </w:rPr>
              <w:tab/>
              <w:t>досуга).</w:t>
            </w:r>
            <w:r w:rsidRPr="006C62AF">
              <w:rPr>
                <w:color w:val="221F1F"/>
                <w:sz w:val="28"/>
                <w:szCs w:val="28"/>
              </w:rPr>
              <w:tab/>
            </w:r>
            <w:r w:rsidRPr="006C62AF">
              <w:rPr>
                <w:color w:val="221F1F"/>
                <w:sz w:val="28"/>
                <w:szCs w:val="28"/>
              </w:rPr>
              <w:tab/>
            </w:r>
            <w:r w:rsidRPr="006C62AF">
              <w:rPr>
                <w:color w:val="221F1F"/>
                <w:sz w:val="28"/>
                <w:szCs w:val="28"/>
              </w:rPr>
              <w:tab/>
              <w:t>Съёмка</w:t>
            </w:r>
          </w:p>
          <w:p w:rsidR="000D722C" w:rsidRPr="006C62AF" w:rsidRDefault="00466544" w:rsidP="00BB72D6">
            <w:pPr>
              <w:pStyle w:val="TableParagraph"/>
              <w:tabs>
                <w:tab w:val="left" w:pos="142"/>
                <w:tab w:val="left" w:pos="1733"/>
                <w:tab w:val="left" w:pos="3133"/>
                <w:tab w:val="left" w:pos="3577"/>
                <w:tab w:val="left" w:pos="4547"/>
                <w:tab w:val="left" w:pos="5378"/>
                <w:tab w:val="left" w:pos="10065"/>
              </w:tabs>
              <w:spacing w:line="360" w:lineRule="auto"/>
              <w:ind w:left="149" w:right="4"/>
              <w:jc w:val="both"/>
              <w:rPr>
                <w:sz w:val="28"/>
                <w:szCs w:val="28"/>
              </w:rPr>
            </w:pPr>
            <w:r w:rsidRPr="006C62AF">
              <w:rPr>
                <w:color w:val="221F1F"/>
                <w:sz w:val="28"/>
                <w:szCs w:val="28"/>
              </w:rPr>
              <w:t>собственного</w:t>
            </w:r>
            <w:r w:rsidRPr="006C62AF">
              <w:rPr>
                <w:color w:val="221F1F"/>
                <w:sz w:val="28"/>
                <w:szCs w:val="28"/>
              </w:rPr>
              <w:tab/>
              <w:t>видеоклипа</w:t>
            </w:r>
            <w:r w:rsidRPr="006C62AF">
              <w:rPr>
                <w:color w:val="221F1F"/>
                <w:sz w:val="28"/>
                <w:szCs w:val="28"/>
              </w:rPr>
              <w:tab/>
              <w:t>на</w:t>
            </w:r>
            <w:r w:rsidRPr="006C62AF">
              <w:rPr>
                <w:color w:val="221F1F"/>
                <w:sz w:val="28"/>
                <w:szCs w:val="28"/>
              </w:rPr>
              <w:tab/>
              <w:t>музыку</w:t>
            </w:r>
            <w:r w:rsidRPr="006C62AF">
              <w:rPr>
                <w:color w:val="221F1F"/>
                <w:sz w:val="28"/>
                <w:szCs w:val="28"/>
              </w:rPr>
              <w:tab/>
              <w:t>одной</w:t>
            </w:r>
            <w:r w:rsidRPr="006C62AF">
              <w:rPr>
                <w:color w:val="221F1F"/>
                <w:sz w:val="28"/>
                <w:szCs w:val="28"/>
              </w:rPr>
              <w:tab/>
              <w:t>из</w:t>
            </w:r>
            <w:r w:rsidRPr="006C62AF">
              <w:rPr>
                <w:color w:val="221F1F"/>
                <w:spacing w:val="-57"/>
                <w:sz w:val="28"/>
                <w:szCs w:val="28"/>
              </w:rPr>
              <w:t xml:space="preserve"> </w:t>
            </w:r>
            <w:r w:rsidRPr="006C62AF">
              <w:rPr>
                <w:color w:val="221F1F"/>
                <w:sz w:val="28"/>
                <w:szCs w:val="28"/>
              </w:rPr>
              <w:t>современных</w:t>
            </w:r>
            <w:r w:rsidRPr="006C62AF">
              <w:rPr>
                <w:color w:val="221F1F"/>
                <w:spacing w:val="-2"/>
                <w:sz w:val="28"/>
                <w:szCs w:val="28"/>
              </w:rPr>
              <w:t xml:space="preserve"> </w:t>
            </w:r>
            <w:r w:rsidRPr="006C62AF">
              <w:rPr>
                <w:color w:val="221F1F"/>
                <w:sz w:val="28"/>
                <w:szCs w:val="28"/>
              </w:rPr>
              <w:t>популярных композиций</w:t>
            </w:r>
          </w:p>
        </w:tc>
      </w:tr>
      <w:tr w:rsidR="000D722C" w:rsidRPr="006C62AF">
        <w:trPr>
          <w:trHeight w:val="3584"/>
        </w:trPr>
        <w:tc>
          <w:tcPr>
            <w:tcW w:w="1190"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lastRenderedPageBreak/>
              <w:t>Г)</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1—4</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7"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w w:val="95"/>
                <w:sz w:val="28"/>
                <w:szCs w:val="28"/>
              </w:rPr>
              <w:t>Электрон</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 ные</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кальные</w:t>
            </w:r>
            <w:r w:rsidRPr="006C62AF">
              <w:rPr>
                <w:color w:val="221F1F"/>
                <w:spacing w:val="-57"/>
                <w:sz w:val="28"/>
                <w:szCs w:val="28"/>
              </w:rPr>
              <w:t xml:space="preserve"> </w:t>
            </w:r>
            <w:r w:rsidRPr="006C62AF">
              <w:rPr>
                <w:color w:val="221F1F"/>
                <w:sz w:val="28"/>
                <w:szCs w:val="28"/>
              </w:rPr>
              <w:t>инстру-</w:t>
            </w:r>
            <w:r w:rsidRPr="006C62AF">
              <w:rPr>
                <w:color w:val="221F1F"/>
                <w:spacing w:val="-57"/>
                <w:sz w:val="28"/>
                <w:szCs w:val="28"/>
              </w:rPr>
              <w:t xml:space="preserve"> </w:t>
            </w:r>
            <w:r w:rsidRPr="006C62AF">
              <w:rPr>
                <w:color w:val="221F1F"/>
                <w:sz w:val="28"/>
                <w:szCs w:val="28"/>
              </w:rPr>
              <w:t>менты</w:t>
            </w:r>
          </w:p>
        </w:tc>
        <w:tc>
          <w:tcPr>
            <w:tcW w:w="2209"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66" w:right="4"/>
              <w:jc w:val="both"/>
              <w:rPr>
                <w:sz w:val="28"/>
                <w:szCs w:val="28"/>
              </w:rPr>
            </w:pPr>
            <w:r w:rsidRPr="006C62AF">
              <w:rPr>
                <w:color w:val="221F1F"/>
                <w:sz w:val="28"/>
                <w:szCs w:val="28"/>
              </w:rPr>
              <w:t>Современные</w:t>
            </w:r>
          </w:p>
          <w:p w:rsidR="000D722C" w:rsidRPr="006C62AF" w:rsidRDefault="00466544" w:rsidP="00BB72D6">
            <w:pPr>
              <w:pStyle w:val="TableParagraph"/>
              <w:tabs>
                <w:tab w:val="left" w:pos="142"/>
                <w:tab w:val="left" w:pos="1583"/>
                <w:tab w:val="left" w:pos="10065"/>
              </w:tabs>
              <w:spacing w:line="360" w:lineRule="auto"/>
              <w:ind w:left="166" w:right="4"/>
              <w:jc w:val="both"/>
              <w:rPr>
                <w:sz w:val="28"/>
                <w:szCs w:val="28"/>
              </w:rPr>
            </w:pPr>
            <w:r w:rsidRPr="006C62AF">
              <w:rPr>
                <w:color w:val="221F1F"/>
                <w:sz w:val="28"/>
                <w:szCs w:val="28"/>
              </w:rPr>
              <w:t>«двой-</w:t>
            </w:r>
            <w:r w:rsidRPr="006C62AF">
              <w:rPr>
                <w:color w:val="221F1F"/>
                <w:sz w:val="28"/>
                <w:szCs w:val="28"/>
              </w:rPr>
              <w:tab/>
              <w:t>ники»</w:t>
            </w:r>
            <w:r w:rsidRPr="006C62AF">
              <w:rPr>
                <w:color w:val="221F1F"/>
                <w:spacing w:val="-57"/>
                <w:sz w:val="28"/>
                <w:szCs w:val="28"/>
              </w:rPr>
              <w:t xml:space="preserve"> </w:t>
            </w:r>
            <w:r w:rsidRPr="006C62AF">
              <w:rPr>
                <w:color w:val="221F1F"/>
                <w:sz w:val="28"/>
                <w:szCs w:val="28"/>
              </w:rPr>
              <w:t>классических</w:t>
            </w:r>
          </w:p>
          <w:p w:rsidR="000D722C" w:rsidRPr="006C62AF" w:rsidRDefault="00466544" w:rsidP="00BB72D6">
            <w:pPr>
              <w:pStyle w:val="TableParagraph"/>
              <w:tabs>
                <w:tab w:val="left" w:pos="142"/>
                <w:tab w:val="left" w:pos="1869"/>
                <w:tab w:val="left" w:pos="10065"/>
              </w:tabs>
              <w:spacing w:line="360" w:lineRule="auto"/>
              <w:ind w:left="166" w:right="4"/>
              <w:jc w:val="both"/>
              <w:rPr>
                <w:sz w:val="28"/>
                <w:szCs w:val="28"/>
              </w:rPr>
            </w:pPr>
            <w:r w:rsidRPr="006C62AF">
              <w:rPr>
                <w:color w:val="221F1F"/>
                <w:sz w:val="28"/>
                <w:szCs w:val="28"/>
              </w:rPr>
              <w:t>музыкальных</w:t>
            </w:r>
            <w:r w:rsidRPr="006C62AF">
              <w:rPr>
                <w:color w:val="221F1F"/>
                <w:sz w:val="28"/>
                <w:szCs w:val="28"/>
              </w:rPr>
              <w:tab/>
              <w:t>ин-</w:t>
            </w:r>
            <w:r w:rsidRPr="006C62AF">
              <w:rPr>
                <w:color w:val="221F1F"/>
                <w:spacing w:val="-57"/>
                <w:sz w:val="28"/>
                <w:szCs w:val="28"/>
              </w:rPr>
              <w:t xml:space="preserve"> </w:t>
            </w:r>
            <w:r w:rsidRPr="006C62AF">
              <w:rPr>
                <w:color w:val="221F1F"/>
                <w:sz w:val="28"/>
                <w:szCs w:val="28"/>
              </w:rPr>
              <w:t>струментов:</w:t>
            </w:r>
          </w:p>
          <w:p w:rsidR="000D722C" w:rsidRPr="006C62AF" w:rsidRDefault="00466544" w:rsidP="00BB72D6">
            <w:pPr>
              <w:pStyle w:val="TableParagraph"/>
              <w:tabs>
                <w:tab w:val="left" w:pos="142"/>
                <w:tab w:val="left" w:pos="1483"/>
                <w:tab w:val="left" w:pos="1801"/>
                <w:tab w:val="left" w:pos="10065"/>
              </w:tabs>
              <w:spacing w:line="360" w:lineRule="auto"/>
              <w:ind w:left="166" w:right="4"/>
              <w:jc w:val="both"/>
              <w:rPr>
                <w:sz w:val="28"/>
                <w:szCs w:val="28"/>
              </w:rPr>
            </w:pPr>
            <w:r w:rsidRPr="006C62AF">
              <w:rPr>
                <w:color w:val="221F1F"/>
                <w:sz w:val="28"/>
                <w:szCs w:val="28"/>
              </w:rPr>
              <w:t>синтеза-</w:t>
            </w:r>
            <w:r w:rsidRPr="006C62AF">
              <w:rPr>
                <w:color w:val="221F1F"/>
                <w:sz w:val="28"/>
                <w:szCs w:val="28"/>
              </w:rPr>
              <w:tab/>
            </w:r>
            <w:r w:rsidRPr="006C62AF">
              <w:rPr>
                <w:color w:val="221F1F"/>
                <w:sz w:val="28"/>
                <w:szCs w:val="28"/>
              </w:rPr>
              <w:tab/>
              <w:t>тор,</w:t>
            </w:r>
            <w:r w:rsidRPr="006C62AF">
              <w:rPr>
                <w:color w:val="221F1F"/>
                <w:spacing w:val="-57"/>
                <w:sz w:val="28"/>
                <w:szCs w:val="28"/>
              </w:rPr>
              <w:t xml:space="preserve"> </w:t>
            </w:r>
            <w:r w:rsidRPr="006C62AF">
              <w:rPr>
                <w:color w:val="221F1F"/>
                <w:sz w:val="28"/>
                <w:szCs w:val="28"/>
              </w:rPr>
              <w:t>электронная</w:t>
            </w:r>
            <w:r w:rsidRPr="006C62AF">
              <w:rPr>
                <w:color w:val="221F1F"/>
                <w:spacing w:val="1"/>
                <w:sz w:val="28"/>
                <w:szCs w:val="28"/>
              </w:rPr>
              <w:t xml:space="preserve"> </w:t>
            </w:r>
            <w:r w:rsidRPr="006C62AF">
              <w:rPr>
                <w:color w:val="221F1F"/>
                <w:sz w:val="28"/>
                <w:szCs w:val="28"/>
              </w:rPr>
              <w:t>скрипка,</w:t>
            </w:r>
            <w:r w:rsidRPr="006C62AF">
              <w:rPr>
                <w:color w:val="221F1F"/>
                <w:sz w:val="28"/>
                <w:szCs w:val="28"/>
              </w:rPr>
              <w:tab/>
              <w:t>гитара,</w:t>
            </w:r>
            <w:r w:rsidRPr="006C62AF">
              <w:rPr>
                <w:color w:val="221F1F"/>
                <w:spacing w:val="-57"/>
                <w:sz w:val="28"/>
                <w:szCs w:val="28"/>
              </w:rPr>
              <w:t xml:space="preserve"> </w:t>
            </w:r>
            <w:r w:rsidRPr="006C62AF">
              <w:rPr>
                <w:color w:val="221F1F"/>
                <w:sz w:val="28"/>
                <w:szCs w:val="28"/>
              </w:rPr>
              <w:t>барабаны</w:t>
            </w:r>
            <w:r w:rsidRPr="006C62AF">
              <w:rPr>
                <w:color w:val="221F1F"/>
                <w:spacing w:val="-1"/>
                <w:sz w:val="28"/>
                <w:szCs w:val="28"/>
              </w:rPr>
              <w:t xml:space="preserve"> </w:t>
            </w:r>
            <w:r w:rsidRPr="006C62AF">
              <w:rPr>
                <w:color w:val="221F1F"/>
                <w:sz w:val="28"/>
                <w:szCs w:val="28"/>
              </w:rPr>
              <w:t>и т. д.</w:t>
            </w:r>
          </w:p>
          <w:p w:rsidR="000D722C" w:rsidRPr="006C62AF" w:rsidRDefault="00466544" w:rsidP="00BB72D6">
            <w:pPr>
              <w:pStyle w:val="TableParagraph"/>
              <w:tabs>
                <w:tab w:val="left" w:pos="142"/>
                <w:tab w:val="left" w:pos="10065"/>
              </w:tabs>
              <w:spacing w:line="360" w:lineRule="auto"/>
              <w:ind w:left="166" w:right="4"/>
              <w:jc w:val="both"/>
              <w:rPr>
                <w:sz w:val="28"/>
                <w:szCs w:val="28"/>
              </w:rPr>
            </w:pPr>
            <w:r w:rsidRPr="006C62AF">
              <w:rPr>
                <w:color w:val="221F1F"/>
                <w:sz w:val="28"/>
                <w:szCs w:val="28"/>
              </w:rPr>
              <w:t>Виртуальные музы-</w:t>
            </w:r>
            <w:r w:rsidRPr="006C62AF">
              <w:rPr>
                <w:color w:val="221F1F"/>
                <w:spacing w:val="-57"/>
                <w:sz w:val="28"/>
                <w:szCs w:val="28"/>
              </w:rPr>
              <w:t xml:space="preserve"> </w:t>
            </w:r>
            <w:r w:rsidRPr="006C62AF">
              <w:rPr>
                <w:color w:val="221F1F"/>
                <w:spacing w:val="-3"/>
                <w:sz w:val="28"/>
                <w:szCs w:val="28"/>
              </w:rPr>
              <w:t xml:space="preserve">кальные </w:t>
            </w:r>
            <w:r w:rsidRPr="006C62AF">
              <w:rPr>
                <w:color w:val="221F1F"/>
                <w:spacing w:val="-2"/>
                <w:sz w:val="28"/>
                <w:szCs w:val="28"/>
              </w:rPr>
              <w:t>инструмен-</w:t>
            </w:r>
            <w:r w:rsidRPr="006C62AF">
              <w:rPr>
                <w:color w:val="221F1F"/>
                <w:spacing w:val="-57"/>
                <w:sz w:val="28"/>
                <w:szCs w:val="28"/>
              </w:rPr>
              <w:t xml:space="preserve"> </w:t>
            </w:r>
            <w:r w:rsidRPr="006C62AF">
              <w:rPr>
                <w:color w:val="221F1F"/>
                <w:sz w:val="28"/>
                <w:szCs w:val="28"/>
              </w:rPr>
              <w:t>ты в компьютерных</w:t>
            </w:r>
            <w:r w:rsidRPr="006C62AF">
              <w:rPr>
                <w:color w:val="221F1F"/>
                <w:spacing w:val="-58"/>
                <w:sz w:val="28"/>
                <w:szCs w:val="28"/>
              </w:rPr>
              <w:t xml:space="preserve"> </w:t>
            </w:r>
            <w:r w:rsidRPr="006C62AF">
              <w:rPr>
                <w:color w:val="221F1F"/>
                <w:sz w:val="28"/>
                <w:szCs w:val="28"/>
              </w:rPr>
              <w:t>программах</w:t>
            </w:r>
          </w:p>
        </w:tc>
        <w:tc>
          <w:tcPr>
            <w:tcW w:w="5606"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Слушание музыкальных композиций в исполнении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электронных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инструментах.</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акустическими</w:t>
            </w:r>
            <w:r w:rsidRPr="006C62AF">
              <w:rPr>
                <w:color w:val="221F1F"/>
                <w:spacing w:val="1"/>
                <w:sz w:val="28"/>
                <w:szCs w:val="28"/>
              </w:rPr>
              <w:t xml:space="preserve"> </w:t>
            </w:r>
            <w:r w:rsidRPr="006C62AF">
              <w:rPr>
                <w:color w:val="221F1F"/>
                <w:sz w:val="28"/>
                <w:szCs w:val="28"/>
              </w:rPr>
              <w:t>инструментами, обсуждение результатов сравнения.</w:t>
            </w:r>
            <w:r w:rsidRPr="006C62AF">
              <w:rPr>
                <w:color w:val="221F1F"/>
                <w:spacing w:val="1"/>
                <w:sz w:val="28"/>
                <w:szCs w:val="28"/>
              </w:rPr>
              <w:t xml:space="preserve"> </w:t>
            </w:r>
            <w:r w:rsidRPr="006C62AF">
              <w:rPr>
                <w:color w:val="221F1F"/>
                <w:sz w:val="28"/>
                <w:szCs w:val="28"/>
              </w:rPr>
              <w:t>Подбор</w:t>
            </w:r>
            <w:r w:rsidRPr="006C62AF">
              <w:rPr>
                <w:color w:val="221F1F"/>
                <w:spacing w:val="-10"/>
                <w:sz w:val="28"/>
                <w:szCs w:val="28"/>
              </w:rPr>
              <w:t xml:space="preserve"> </w:t>
            </w:r>
            <w:r w:rsidRPr="006C62AF">
              <w:rPr>
                <w:color w:val="221F1F"/>
                <w:sz w:val="28"/>
                <w:szCs w:val="28"/>
              </w:rPr>
              <w:t>электронных</w:t>
            </w:r>
            <w:r w:rsidRPr="006C62AF">
              <w:rPr>
                <w:color w:val="221F1F"/>
                <w:spacing w:val="-10"/>
                <w:sz w:val="28"/>
                <w:szCs w:val="28"/>
              </w:rPr>
              <w:t xml:space="preserve"> </w:t>
            </w:r>
            <w:r w:rsidRPr="006C62AF">
              <w:rPr>
                <w:color w:val="221F1F"/>
                <w:sz w:val="28"/>
                <w:szCs w:val="28"/>
              </w:rPr>
              <w:t>тембров</w:t>
            </w:r>
            <w:r w:rsidRPr="006C62AF">
              <w:rPr>
                <w:color w:val="221F1F"/>
                <w:spacing w:val="-10"/>
                <w:sz w:val="28"/>
                <w:szCs w:val="28"/>
              </w:rPr>
              <w:t xml:space="preserve"> </w:t>
            </w:r>
            <w:r w:rsidRPr="006C62AF">
              <w:rPr>
                <w:color w:val="221F1F"/>
                <w:sz w:val="28"/>
                <w:szCs w:val="28"/>
              </w:rPr>
              <w:t>для</w:t>
            </w:r>
            <w:r w:rsidRPr="006C62AF">
              <w:rPr>
                <w:color w:val="221F1F"/>
                <w:spacing w:val="-11"/>
                <w:sz w:val="28"/>
                <w:szCs w:val="28"/>
              </w:rPr>
              <w:t xml:space="preserve"> </w:t>
            </w:r>
            <w:r w:rsidRPr="006C62AF">
              <w:rPr>
                <w:color w:val="221F1F"/>
                <w:sz w:val="28"/>
                <w:szCs w:val="28"/>
              </w:rPr>
              <w:t>создания</w:t>
            </w:r>
            <w:r w:rsidRPr="006C62AF">
              <w:rPr>
                <w:color w:val="221F1F"/>
                <w:spacing w:val="-10"/>
                <w:sz w:val="28"/>
                <w:szCs w:val="28"/>
              </w:rPr>
              <w:t xml:space="preserve"> </w:t>
            </w:r>
            <w:r w:rsidRPr="006C62AF">
              <w:rPr>
                <w:color w:val="221F1F"/>
                <w:sz w:val="28"/>
                <w:szCs w:val="28"/>
              </w:rPr>
              <w:t>музыки к</w:t>
            </w:r>
            <w:r w:rsidRPr="006C62AF">
              <w:rPr>
                <w:color w:val="221F1F"/>
                <w:spacing w:val="-57"/>
                <w:sz w:val="28"/>
                <w:szCs w:val="28"/>
              </w:rPr>
              <w:t xml:space="preserve"> </w:t>
            </w:r>
            <w:r w:rsidRPr="006C62AF">
              <w:rPr>
                <w:color w:val="221F1F"/>
                <w:sz w:val="28"/>
                <w:szCs w:val="28"/>
              </w:rPr>
              <w:t>фантастическому</w:t>
            </w:r>
            <w:r w:rsidRPr="006C62AF">
              <w:rPr>
                <w:color w:val="221F1F"/>
                <w:spacing w:val="-6"/>
                <w:sz w:val="28"/>
                <w:szCs w:val="28"/>
              </w:rPr>
              <w:t xml:space="preserve"> </w:t>
            </w:r>
            <w:r w:rsidRPr="006C62AF">
              <w:rPr>
                <w:color w:val="221F1F"/>
                <w:sz w:val="28"/>
                <w:szCs w:val="28"/>
              </w:rPr>
              <w:t>фильму.</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743"/>
                <w:tab w:val="left" w:pos="3611"/>
                <w:tab w:val="left" w:pos="4948"/>
                <w:tab w:val="left" w:pos="10065"/>
              </w:tabs>
              <w:spacing w:line="360" w:lineRule="auto"/>
              <w:ind w:left="168" w:right="4"/>
              <w:jc w:val="both"/>
              <w:rPr>
                <w:sz w:val="28"/>
                <w:szCs w:val="28"/>
              </w:rPr>
            </w:pPr>
            <w:r w:rsidRPr="006C62AF">
              <w:rPr>
                <w:color w:val="221F1F"/>
                <w:sz w:val="28"/>
                <w:szCs w:val="28"/>
              </w:rPr>
              <w:t>Посещение</w:t>
            </w:r>
            <w:r w:rsidRPr="006C62AF">
              <w:rPr>
                <w:color w:val="221F1F"/>
                <w:sz w:val="28"/>
                <w:szCs w:val="28"/>
              </w:rPr>
              <w:tab/>
              <w:t>музыкального</w:t>
            </w:r>
            <w:r w:rsidRPr="006C62AF">
              <w:rPr>
                <w:color w:val="221F1F"/>
                <w:sz w:val="28"/>
                <w:szCs w:val="28"/>
              </w:rPr>
              <w:tab/>
              <w:t>магазина</w:t>
            </w:r>
            <w:r w:rsidRPr="006C62AF">
              <w:rPr>
                <w:color w:val="221F1F"/>
                <w:sz w:val="28"/>
                <w:szCs w:val="28"/>
              </w:rPr>
              <w:tab/>
              <w:t>(отдел</w:t>
            </w:r>
            <w:r w:rsidRPr="006C62AF">
              <w:rPr>
                <w:color w:val="221F1F"/>
                <w:spacing w:val="-57"/>
                <w:sz w:val="28"/>
                <w:szCs w:val="28"/>
              </w:rPr>
              <w:t xml:space="preserve"> </w:t>
            </w:r>
            <w:r w:rsidRPr="006C62AF">
              <w:rPr>
                <w:color w:val="221F1F"/>
                <w:sz w:val="28"/>
                <w:szCs w:val="28"/>
              </w:rPr>
              <w:t>электронных музыкальных</w:t>
            </w:r>
            <w:r w:rsidRPr="006C62AF">
              <w:rPr>
                <w:color w:val="221F1F"/>
                <w:spacing w:val="-2"/>
                <w:sz w:val="28"/>
                <w:szCs w:val="28"/>
              </w:rPr>
              <w:t xml:space="preserve"> </w:t>
            </w:r>
            <w:r w:rsidRPr="006C62AF">
              <w:rPr>
                <w:color w:val="221F1F"/>
                <w:sz w:val="28"/>
                <w:szCs w:val="28"/>
              </w:rPr>
              <w:t>инструментов).</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Просмотр</w:t>
            </w:r>
            <w:r w:rsidRPr="006C62AF">
              <w:rPr>
                <w:color w:val="221F1F"/>
                <w:spacing w:val="46"/>
                <w:sz w:val="28"/>
                <w:szCs w:val="28"/>
              </w:rPr>
              <w:t xml:space="preserve"> </w:t>
            </w:r>
            <w:r w:rsidRPr="006C62AF">
              <w:rPr>
                <w:color w:val="221F1F"/>
                <w:sz w:val="28"/>
                <w:szCs w:val="28"/>
              </w:rPr>
              <w:t>фильма</w:t>
            </w:r>
            <w:r w:rsidRPr="006C62AF">
              <w:rPr>
                <w:color w:val="221F1F"/>
                <w:spacing w:val="44"/>
                <w:sz w:val="28"/>
                <w:szCs w:val="28"/>
              </w:rPr>
              <w:t xml:space="preserve"> </w:t>
            </w:r>
            <w:r w:rsidRPr="006C62AF">
              <w:rPr>
                <w:color w:val="221F1F"/>
                <w:sz w:val="28"/>
                <w:szCs w:val="28"/>
              </w:rPr>
              <w:t>об</w:t>
            </w:r>
            <w:r w:rsidRPr="006C62AF">
              <w:rPr>
                <w:color w:val="221F1F"/>
                <w:spacing w:val="46"/>
                <w:sz w:val="28"/>
                <w:szCs w:val="28"/>
              </w:rPr>
              <w:t xml:space="preserve"> </w:t>
            </w:r>
            <w:r w:rsidRPr="006C62AF">
              <w:rPr>
                <w:color w:val="221F1F"/>
                <w:sz w:val="28"/>
                <w:szCs w:val="28"/>
              </w:rPr>
              <w:t>электронных</w:t>
            </w:r>
            <w:r w:rsidRPr="006C62AF">
              <w:rPr>
                <w:color w:val="221F1F"/>
                <w:spacing w:val="48"/>
                <w:sz w:val="28"/>
                <w:szCs w:val="28"/>
              </w:rPr>
              <w:t xml:space="preserve"> </w:t>
            </w:r>
            <w:r w:rsidRPr="006C62AF">
              <w:rPr>
                <w:color w:val="221F1F"/>
                <w:sz w:val="28"/>
                <w:szCs w:val="28"/>
              </w:rPr>
              <w:t>музыкальных</w:t>
            </w:r>
            <w:r w:rsidRPr="006C62AF">
              <w:rPr>
                <w:color w:val="221F1F"/>
                <w:spacing w:val="-57"/>
                <w:sz w:val="28"/>
                <w:szCs w:val="28"/>
              </w:rPr>
              <w:t xml:space="preserve"> </w:t>
            </w:r>
            <w:r w:rsidRPr="006C62AF">
              <w:rPr>
                <w:color w:val="221F1F"/>
                <w:sz w:val="28"/>
                <w:szCs w:val="28"/>
              </w:rPr>
              <w:t>инстру- ментах.</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Создание электронной композиции в компьютерных</w:t>
            </w:r>
            <w:r w:rsidRPr="006C62AF">
              <w:rPr>
                <w:color w:val="221F1F"/>
                <w:spacing w:val="-57"/>
                <w:sz w:val="28"/>
                <w:szCs w:val="28"/>
              </w:rPr>
              <w:t xml:space="preserve"> </w:t>
            </w:r>
            <w:r w:rsidRPr="006C62AF">
              <w:rPr>
                <w:color w:val="221F1F"/>
                <w:sz w:val="28"/>
                <w:szCs w:val="28"/>
              </w:rPr>
              <w:t>программах</w:t>
            </w:r>
            <w:r w:rsidRPr="006C62AF">
              <w:rPr>
                <w:color w:val="221F1F"/>
                <w:spacing w:val="55"/>
                <w:sz w:val="28"/>
                <w:szCs w:val="28"/>
              </w:rPr>
              <w:t xml:space="preserve"> </w:t>
            </w:r>
            <w:r w:rsidRPr="006C62AF">
              <w:rPr>
                <w:color w:val="221F1F"/>
                <w:sz w:val="28"/>
                <w:szCs w:val="28"/>
              </w:rPr>
              <w:t>с</w:t>
            </w:r>
            <w:r w:rsidRPr="006C62AF">
              <w:rPr>
                <w:color w:val="221F1F"/>
                <w:spacing w:val="52"/>
                <w:sz w:val="28"/>
                <w:szCs w:val="28"/>
              </w:rPr>
              <w:t xml:space="preserve"> </w:t>
            </w:r>
            <w:r w:rsidRPr="006C62AF">
              <w:rPr>
                <w:color w:val="221F1F"/>
                <w:sz w:val="28"/>
                <w:szCs w:val="28"/>
              </w:rPr>
              <w:t>готовыми</w:t>
            </w:r>
            <w:r w:rsidRPr="006C62AF">
              <w:rPr>
                <w:color w:val="221F1F"/>
                <w:spacing w:val="55"/>
                <w:sz w:val="28"/>
                <w:szCs w:val="28"/>
              </w:rPr>
              <w:t xml:space="preserve"> </w:t>
            </w:r>
            <w:r w:rsidRPr="006C62AF">
              <w:rPr>
                <w:color w:val="221F1F"/>
                <w:sz w:val="28"/>
                <w:szCs w:val="28"/>
              </w:rPr>
              <w:t>семплами</w:t>
            </w:r>
            <w:r w:rsidRPr="006C62AF">
              <w:rPr>
                <w:color w:val="221F1F"/>
                <w:spacing w:val="54"/>
                <w:sz w:val="28"/>
                <w:szCs w:val="28"/>
              </w:rPr>
              <w:t xml:space="preserve"> </w:t>
            </w:r>
            <w:r w:rsidRPr="006C62AF">
              <w:rPr>
                <w:color w:val="221F1F"/>
                <w:sz w:val="28"/>
                <w:szCs w:val="28"/>
              </w:rPr>
              <w:t>(Garage</w:t>
            </w:r>
            <w:r w:rsidRPr="006C62AF">
              <w:rPr>
                <w:color w:val="221F1F"/>
                <w:spacing w:val="55"/>
                <w:sz w:val="28"/>
                <w:szCs w:val="28"/>
              </w:rPr>
              <w:t xml:space="preserve"> </w:t>
            </w:r>
            <w:r w:rsidRPr="006C62AF">
              <w:rPr>
                <w:color w:val="221F1F"/>
                <w:sz w:val="28"/>
                <w:szCs w:val="28"/>
              </w:rPr>
              <w:t>Band</w:t>
            </w:r>
            <w:r w:rsidRPr="006C62AF">
              <w:rPr>
                <w:color w:val="221F1F"/>
                <w:spacing w:val="53"/>
                <w:sz w:val="28"/>
                <w:szCs w:val="28"/>
              </w:rPr>
              <w:t xml:space="preserve"> </w:t>
            </w:r>
            <w:r w:rsidRPr="006C62AF">
              <w:rPr>
                <w:color w:val="221F1F"/>
                <w:sz w:val="28"/>
                <w:szCs w:val="28"/>
              </w:rPr>
              <w:t>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4"/>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426"/>
        </w:trPr>
        <w:tc>
          <w:tcPr>
            <w:tcW w:w="1193" w:type="dxa"/>
            <w:tcBorders>
              <w:left w:val="single" w:sz="6" w:space="0" w:color="221F1F"/>
              <w:righ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3" w:type="dxa"/>
            <w:tcBorders>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др.)</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33"/>
        </w:numPr>
        <w:tabs>
          <w:tab w:val="left" w:pos="142"/>
          <w:tab w:val="left" w:pos="977"/>
          <w:tab w:val="left" w:pos="10065"/>
        </w:tabs>
        <w:spacing w:before="91" w:line="360" w:lineRule="auto"/>
        <w:ind w:right="4" w:firstLine="0"/>
        <w:jc w:val="both"/>
        <w:rPr>
          <w:sz w:val="28"/>
          <w:szCs w:val="28"/>
        </w:rPr>
      </w:pPr>
      <w:r w:rsidRPr="006C62AF">
        <w:rPr>
          <w:color w:val="221F1F"/>
          <w:sz w:val="28"/>
          <w:szCs w:val="28"/>
        </w:rPr>
        <w:t>В данном блоке по выбору учителя может быть представлено как творчество все- мирно</w:t>
      </w:r>
      <w:r w:rsidRPr="006C62AF">
        <w:rPr>
          <w:color w:val="221F1F"/>
          <w:spacing w:val="1"/>
          <w:sz w:val="28"/>
          <w:szCs w:val="28"/>
        </w:rPr>
        <w:t xml:space="preserve"> </w:t>
      </w:r>
      <w:r w:rsidRPr="006C62AF">
        <w:rPr>
          <w:color w:val="221F1F"/>
          <w:sz w:val="28"/>
          <w:szCs w:val="28"/>
        </w:rPr>
        <w:t>известных</w:t>
      </w:r>
      <w:r w:rsidRPr="006C62AF">
        <w:rPr>
          <w:color w:val="221F1F"/>
          <w:spacing w:val="1"/>
          <w:sz w:val="28"/>
          <w:szCs w:val="28"/>
        </w:rPr>
        <w:t xml:space="preserve"> </w:t>
      </w:r>
      <w:r w:rsidRPr="006C62AF">
        <w:rPr>
          <w:color w:val="221F1F"/>
          <w:sz w:val="28"/>
          <w:szCs w:val="28"/>
        </w:rPr>
        <w:t>джазовых</w:t>
      </w:r>
      <w:r w:rsidRPr="006C62AF">
        <w:rPr>
          <w:color w:val="221F1F"/>
          <w:spacing w:val="1"/>
          <w:sz w:val="28"/>
          <w:szCs w:val="28"/>
        </w:rPr>
        <w:t xml:space="preserve"> </w:t>
      </w:r>
      <w:r w:rsidRPr="006C62AF">
        <w:rPr>
          <w:color w:val="221F1F"/>
          <w:sz w:val="28"/>
          <w:szCs w:val="28"/>
        </w:rPr>
        <w:t>музыкантов</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Э.</w:t>
      </w:r>
      <w:r w:rsidRPr="006C62AF">
        <w:rPr>
          <w:color w:val="221F1F"/>
          <w:spacing w:val="1"/>
          <w:sz w:val="28"/>
          <w:szCs w:val="28"/>
        </w:rPr>
        <w:t xml:space="preserve"> </w:t>
      </w:r>
      <w:r w:rsidRPr="006C62AF">
        <w:rPr>
          <w:color w:val="221F1F"/>
          <w:sz w:val="28"/>
          <w:szCs w:val="28"/>
        </w:rPr>
        <w:t>Фитцджеральд,</w:t>
      </w:r>
      <w:r w:rsidRPr="006C62AF">
        <w:rPr>
          <w:color w:val="221F1F"/>
          <w:spacing w:val="1"/>
          <w:sz w:val="28"/>
          <w:szCs w:val="28"/>
        </w:rPr>
        <w:t xml:space="preserve"> </w:t>
      </w:r>
      <w:r w:rsidRPr="006C62AF">
        <w:rPr>
          <w:color w:val="221F1F"/>
          <w:sz w:val="28"/>
          <w:szCs w:val="28"/>
        </w:rPr>
        <w:t>Л.</w:t>
      </w:r>
      <w:r w:rsidRPr="006C62AF">
        <w:rPr>
          <w:color w:val="221F1F"/>
          <w:spacing w:val="1"/>
          <w:sz w:val="28"/>
          <w:szCs w:val="28"/>
        </w:rPr>
        <w:t xml:space="preserve"> </w:t>
      </w:r>
      <w:r w:rsidRPr="006C62AF">
        <w:rPr>
          <w:color w:val="221F1F"/>
          <w:sz w:val="28"/>
          <w:szCs w:val="28"/>
        </w:rPr>
        <w:t>Армстронга, Д. Брубека, так и</w:t>
      </w:r>
      <w:r w:rsidRPr="006C62AF">
        <w:rPr>
          <w:color w:val="221F1F"/>
          <w:spacing w:val="1"/>
          <w:sz w:val="28"/>
          <w:szCs w:val="28"/>
        </w:rPr>
        <w:t xml:space="preserve"> </w:t>
      </w:r>
      <w:r w:rsidRPr="006C62AF">
        <w:rPr>
          <w:color w:val="221F1F"/>
          <w:sz w:val="28"/>
          <w:szCs w:val="28"/>
        </w:rPr>
        <w:t>молодых</w:t>
      </w:r>
      <w:r w:rsidRPr="006C62AF">
        <w:rPr>
          <w:color w:val="221F1F"/>
          <w:spacing w:val="1"/>
          <w:sz w:val="28"/>
          <w:szCs w:val="28"/>
        </w:rPr>
        <w:t xml:space="preserve"> </w:t>
      </w:r>
      <w:r w:rsidRPr="006C62AF">
        <w:rPr>
          <w:color w:val="221F1F"/>
          <w:sz w:val="28"/>
          <w:szCs w:val="28"/>
        </w:rPr>
        <w:t>джазменов своего</w:t>
      </w:r>
      <w:r w:rsidRPr="006C62AF">
        <w:rPr>
          <w:color w:val="221F1F"/>
          <w:spacing w:val="-1"/>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региона.</w:t>
      </w:r>
    </w:p>
    <w:p w:rsidR="000D722C" w:rsidRPr="006C62AF" w:rsidRDefault="00466544" w:rsidP="00BB72D6">
      <w:pPr>
        <w:pStyle w:val="a5"/>
        <w:numPr>
          <w:ilvl w:val="0"/>
          <w:numId w:val="33"/>
        </w:numPr>
        <w:tabs>
          <w:tab w:val="left" w:pos="142"/>
          <w:tab w:val="left" w:pos="951"/>
          <w:tab w:val="left" w:pos="10065"/>
        </w:tabs>
        <w:spacing w:before="1" w:line="360" w:lineRule="auto"/>
        <w:ind w:right="4" w:firstLine="60"/>
        <w:jc w:val="both"/>
        <w:rPr>
          <w:sz w:val="28"/>
          <w:szCs w:val="28"/>
        </w:rPr>
      </w:pPr>
      <w:r w:rsidRPr="006C62AF">
        <w:rPr>
          <w:color w:val="221F1F"/>
          <w:sz w:val="28"/>
          <w:szCs w:val="28"/>
        </w:rPr>
        <w:t>В данном блоке рекомендуется уделить внимание творчеству исполнителей, чьи композиции</w:t>
      </w:r>
      <w:r w:rsidRPr="006C62AF">
        <w:rPr>
          <w:color w:val="221F1F"/>
          <w:spacing w:val="-57"/>
          <w:sz w:val="28"/>
          <w:szCs w:val="28"/>
        </w:rPr>
        <w:t xml:space="preserve"> </w:t>
      </w:r>
      <w:r w:rsidRPr="006C62AF">
        <w:rPr>
          <w:color w:val="221F1F"/>
          <w:sz w:val="28"/>
          <w:szCs w:val="28"/>
        </w:rPr>
        <w:t>входят в топы текущих чартов популярных стриминговых сервисов. Таких, например, как Billie</w:t>
      </w:r>
      <w:r w:rsidRPr="006C62AF">
        <w:rPr>
          <w:color w:val="221F1F"/>
          <w:spacing w:val="-57"/>
          <w:sz w:val="28"/>
          <w:szCs w:val="28"/>
        </w:rPr>
        <w:t xml:space="preserve"> </w:t>
      </w:r>
      <w:r w:rsidRPr="006C62AF">
        <w:rPr>
          <w:color w:val="221F1F"/>
          <w:sz w:val="28"/>
          <w:szCs w:val="28"/>
        </w:rPr>
        <w:t>Eilish, Zivert, Miyagi &amp; AndyPanda. При выборе кон- кретных персоналий учителю необходимо</w:t>
      </w:r>
      <w:r w:rsidRPr="006C62AF">
        <w:rPr>
          <w:color w:val="221F1F"/>
          <w:spacing w:val="1"/>
          <w:sz w:val="28"/>
          <w:szCs w:val="28"/>
        </w:rPr>
        <w:t xml:space="preserve"> </w:t>
      </w:r>
      <w:r w:rsidRPr="006C62AF">
        <w:rPr>
          <w:color w:val="221F1F"/>
          <w:sz w:val="28"/>
          <w:szCs w:val="28"/>
        </w:rPr>
        <w:t>найти</w:t>
      </w:r>
      <w:r w:rsidRPr="006C62AF">
        <w:rPr>
          <w:color w:val="221F1F"/>
          <w:spacing w:val="1"/>
          <w:sz w:val="28"/>
          <w:szCs w:val="28"/>
        </w:rPr>
        <w:t xml:space="preserve"> </w:t>
      </w:r>
      <w:r w:rsidRPr="006C62AF">
        <w:rPr>
          <w:color w:val="221F1F"/>
          <w:sz w:val="28"/>
          <w:szCs w:val="28"/>
        </w:rPr>
        <w:t>компромиссное</w:t>
      </w:r>
      <w:r w:rsidRPr="006C62AF">
        <w:rPr>
          <w:color w:val="221F1F"/>
          <w:spacing w:val="1"/>
          <w:sz w:val="28"/>
          <w:szCs w:val="28"/>
        </w:rPr>
        <w:t xml:space="preserve"> </w:t>
      </w:r>
      <w:r w:rsidRPr="006C62AF">
        <w:rPr>
          <w:color w:val="221F1F"/>
          <w:sz w:val="28"/>
          <w:szCs w:val="28"/>
        </w:rPr>
        <w:t>решение,</w:t>
      </w:r>
      <w:r w:rsidRPr="006C62AF">
        <w:rPr>
          <w:color w:val="221F1F"/>
          <w:spacing w:val="1"/>
          <w:sz w:val="28"/>
          <w:szCs w:val="28"/>
        </w:rPr>
        <w:t xml:space="preserve"> </w:t>
      </w:r>
      <w:r w:rsidRPr="006C62AF">
        <w:rPr>
          <w:color w:val="221F1F"/>
          <w:sz w:val="28"/>
          <w:szCs w:val="28"/>
        </w:rPr>
        <w:t>которое</w:t>
      </w:r>
      <w:r w:rsidRPr="006C62AF">
        <w:rPr>
          <w:color w:val="221F1F"/>
          <w:spacing w:val="1"/>
          <w:sz w:val="28"/>
          <w:szCs w:val="28"/>
        </w:rPr>
        <w:t xml:space="preserve"> </w:t>
      </w:r>
      <w:r w:rsidRPr="006C62AF">
        <w:rPr>
          <w:color w:val="221F1F"/>
          <w:sz w:val="28"/>
          <w:szCs w:val="28"/>
        </w:rPr>
        <w:t>учитывало</w:t>
      </w:r>
      <w:r w:rsidRPr="006C62AF">
        <w:rPr>
          <w:color w:val="221F1F"/>
          <w:spacing w:val="1"/>
          <w:sz w:val="28"/>
          <w:szCs w:val="28"/>
        </w:rPr>
        <w:t xml:space="preserve"> </w:t>
      </w:r>
      <w:r w:rsidRPr="006C62AF">
        <w:rPr>
          <w:color w:val="221F1F"/>
          <w:sz w:val="28"/>
          <w:szCs w:val="28"/>
        </w:rPr>
        <w:t>бы</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вкусы</w:t>
      </w:r>
      <w:r w:rsidRPr="006C62AF">
        <w:rPr>
          <w:color w:val="221F1F"/>
          <w:spacing w:val="-57"/>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но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морально-этиче-</w:t>
      </w:r>
      <w:r w:rsidRPr="006C62AF">
        <w:rPr>
          <w:color w:val="221F1F"/>
          <w:spacing w:val="1"/>
          <w:sz w:val="28"/>
          <w:szCs w:val="28"/>
        </w:rPr>
        <w:t xml:space="preserve"> </w:t>
      </w:r>
      <w:r w:rsidRPr="006C62AF">
        <w:rPr>
          <w:color w:val="221F1F"/>
          <w:sz w:val="28"/>
          <w:szCs w:val="28"/>
        </w:rPr>
        <w:t>ские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художественно-эстетические</w:t>
      </w:r>
      <w:r w:rsidRPr="006C62AF">
        <w:rPr>
          <w:color w:val="221F1F"/>
          <w:spacing w:val="1"/>
          <w:sz w:val="28"/>
          <w:szCs w:val="28"/>
        </w:rPr>
        <w:t xml:space="preserve"> </w:t>
      </w:r>
      <w:r w:rsidRPr="006C62AF">
        <w:rPr>
          <w:color w:val="221F1F"/>
          <w:sz w:val="28"/>
          <w:szCs w:val="28"/>
        </w:rPr>
        <w:t>стороны</w:t>
      </w:r>
      <w:r w:rsidRPr="006C62AF">
        <w:rPr>
          <w:color w:val="221F1F"/>
          <w:spacing w:val="1"/>
          <w:sz w:val="28"/>
          <w:szCs w:val="28"/>
        </w:rPr>
        <w:t xml:space="preserve"> </w:t>
      </w:r>
      <w:r w:rsidRPr="006C62AF">
        <w:rPr>
          <w:color w:val="221F1F"/>
          <w:sz w:val="28"/>
          <w:szCs w:val="28"/>
        </w:rPr>
        <w:t>рассматриваемых</w:t>
      </w:r>
      <w:r w:rsidRPr="006C62AF">
        <w:rPr>
          <w:color w:val="221F1F"/>
          <w:spacing w:val="-8"/>
          <w:sz w:val="28"/>
          <w:szCs w:val="28"/>
        </w:rPr>
        <w:t xml:space="preserve"> </w:t>
      </w:r>
      <w:r w:rsidRPr="006C62AF">
        <w:rPr>
          <w:color w:val="221F1F"/>
          <w:sz w:val="28"/>
          <w:szCs w:val="28"/>
        </w:rPr>
        <w:t>музыкальных</w:t>
      </w:r>
      <w:r w:rsidRPr="006C62AF">
        <w:rPr>
          <w:color w:val="221F1F"/>
          <w:spacing w:val="-7"/>
          <w:sz w:val="28"/>
          <w:szCs w:val="28"/>
        </w:rPr>
        <w:t xml:space="preserve"> </w:t>
      </w:r>
      <w:r w:rsidRPr="006C62AF">
        <w:rPr>
          <w:color w:val="221F1F"/>
          <w:sz w:val="28"/>
          <w:szCs w:val="28"/>
        </w:rPr>
        <w:t>ком-</w:t>
      </w:r>
      <w:r w:rsidRPr="006C62AF">
        <w:rPr>
          <w:color w:val="221F1F"/>
          <w:spacing w:val="-4"/>
          <w:sz w:val="28"/>
          <w:szCs w:val="28"/>
        </w:rPr>
        <w:t xml:space="preserve"> </w:t>
      </w:r>
      <w:r w:rsidRPr="006C62AF">
        <w:rPr>
          <w:color w:val="221F1F"/>
          <w:sz w:val="28"/>
          <w:szCs w:val="28"/>
        </w:rPr>
        <w:t>позиций.</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sz w:val="28"/>
          <w:szCs w:val="28"/>
        </w:rPr>
        <w:t>Модуль</w:t>
      </w:r>
      <w:r w:rsidRPr="006C62AF">
        <w:rPr>
          <w:color w:val="221F1F"/>
          <w:spacing w:val="12"/>
          <w:sz w:val="28"/>
          <w:szCs w:val="28"/>
        </w:rPr>
        <w:t xml:space="preserve"> </w:t>
      </w:r>
      <w:r w:rsidRPr="006C62AF">
        <w:rPr>
          <w:color w:val="221F1F"/>
          <w:sz w:val="28"/>
          <w:szCs w:val="28"/>
        </w:rPr>
        <w:t>№</w:t>
      </w:r>
      <w:r w:rsidRPr="006C62AF">
        <w:rPr>
          <w:color w:val="221F1F"/>
          <w:spacing w:val="11"/>
          <w:sz w:val="28"/>
          <w:szCs w:val="28"/>
        </w:rPr>
        <w:t xml:space="preserve"> </w:t>
      </w:r>
      <w:r w:rsidRPr="006C62AF">
        <w:rPr>
          <w:color w:val="221F1F"/>
          <w:sz w:val="28"/>
          <w:szCs w:val="28"/>
        </w:rPr>
        <w:t>7</w:t>
      </w:r>
      <w:r w:rsidRPr="006C62AF">
        <w:rPr>
          <w:color w:val="221F1F"/>
          <w:spacing w:val="12"/>
          <w:sz w:val="28"/>
          <w:szCs w:val="28"/>
        </w:rPr>
        <w:t xml:space="preserve"> </w:t>
      </w:r>
      <w:r w:rsidRPr="006C62AF">
        <w:rPr>
          <w:color w:val="221F1F"/>
          <w:sz w:val="28"/>
          <w:szCs w:val="28"/>
        </w:rPr>
        <w:t>«Музыка</w:t>
      </w:r>
      <w:r w:rsidRPr="006C62AF">
        <w:rPr>
          <w:color w:val="221F1F"/>
          <w:spacing w:val="13"/>
          <w:sz w:val="28"/>
          <w:szCs w:val="28"/>
        </w:rPr>
        <w:t xml:space="preserve"> </w:t>
      </w:r>
      <w:r w:rsidRPr="006C62AF">
        <w:rPr>
          <w:color w:val="221F1F"/>
          <w:sz w:val="28"/>
          <w:szCs w:val="28"/>
        </w:rPr>
        <w:t>театра</w:t>
      </w:r>
      <w:r w:rsidRPr="006C62AF">
        <w:rPr>
          <w:color w:val="221F1F"/>
          <w:spacing w:val="13"/>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кино»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Модуль «Музыка театра и кино» тесно переплетается с модулем «Класси- ческая музыка»,</w:t>
      </w:r>
      <w:r w:rsidRPr="006C62AF">
        <w:rPr>
          <w:color w:val="221F1F"/>
          <w:spacing w:val="1"/>
          <w:sz w:val="28"/>
          <w:szCs w:val="28"/>
        </w:rPr>
        <w:t xml:space="preserve"> </w:t>
      </w:r>
      <w:r w:rsidRPr="006C62AF">
        <w:rPr>
          <w:color w:val="221F1F"/>
          <w:sz w:val="28"/>
          <w:szCs w:val="28"/>
        </w:rPr>
        <w:t>может</w:t>
      </w:r>
      <w:r w:rsidRPr="006C62AF">
        <w:rPr>
          <w:color w:val="221F1F"/>
          <w:spacing w:val="4"/>
          <w:sz w:val="28"/>
          <w:szCs w:val="28"/>
        </w:rPr>
        <w:t xml:space="preserve"> </w:t>
      </w:r>
      <w:r w:rsidRPr="006C62AF">
        <w:rPr>
          <w:color w:val="221F1F"/>
          <w:sz w:val="28"/>
          <w:szCs w:val="28"/>
        </w:rPr>
        <w:t>стыковаться</w:t>
      </w:r>
      <w:r w:rsidRPr="006C62AF">
        <w:rPr>
          <w:color w:val="221F1F"/>
          <w:spacing w:val="4"/>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ряду</w:t>
      </w:r>
      <w:r w:rsidRPr="006C62AF">
        <w:rPr>
          <w:color w:val="221F1F"/>
          <w:spacing w:val="54"/>
          <w:sz w:val="28"/>
          <w:szCs w:val="28"/>
        </w:rPr>
        <w:t xml:space="preserve"> </w:t>
      </w:r>
      <w:r w:rsidRPr="006C62AF">
        <w:rPr>
          <w:color w:val="221F1F"/>
          <w:sz w:val="28"/>
          <w:szCs w:val="28"/>
        </w:rPr>
        <w:t>произведений</w:t>
      </w:r>
      <w:r w:rsidRPr="006C62AF">
        <w:rPr>
          <w:color w:val="221F1F"/>
          <w:spacing w:val="5"/>
          <w:sz w:val="28"/>
          <w:szCs w:val="28"/>
        </w:rPr>
        <w:t xml:space="preserve"> </w:t>
      </w:r>
      <w:r w:rsidRPr="006C62AF">
        <w:rPr>
          <w:color w:val="221F1F"/>
          <w:sz w:val="28"/>
          <w:szCs w:val="28"/>
        </w:rPr>
        <w:t>с</w:t>
      </w:r>
      <w:r w:rsidRPr="006C62AF">
        <w:rPr>
          <w:color w:val="221F1F"/>
          <w:spacing w:val="58"/>
          <w:sz w:val="28"/>
          <w:szCs w:val="28"/>
        </w:rPr>
        <w:t xml:space="preserve"> </w:t>
      </w:r>
      <w:r w:rsidRPr="006C62AF">
        <w:rPr>
          <w:color w:val="221F1F"/>
          <w:sz w:val="28"/>
          <w:szCs w:val="28"/>
        </w:rPr>
        <w:t>модулями</w:t>
      </w:r>
      <w:r w:rsidRPr="006C62AF">
        <w:rPr>
          <w:color w:val="221F1F"/>
          <w:spacing w:val="8"/>
          <w:sz w:val="28"/>
          <w:szCs w:val="28"/>
        </w:rPr>
        <w:t xml:space="preserve"> </w:t>
      </w:r>
      <w:r w:rsidRPr="006C62AF">
        <w:rPr>
          <w:color w:val="221F1F"/>
          <w:sz w:val="28"/>
          <w:szCs w:val="28"/>
        </w:rPr>
        <w:t>«Со-</w:t>
      </w:r>
      <w:r w:rsidRPr="006C62AF">
        <w:rPr>
          <w:color w:val="221F1F"/>
          <w:spacing w:val="16"/>
          <w:sz w:val="28"/>
          <w:szCs w:val="28"/>
        </w:rPr>
        <w:t xml:space="preserve"> </w:t>
      </w:r>
      <w:r w:rsidRPr="006C62AF">
        <w:rPr>
          <w:color w:val="221F1F"/>
          <w:sz w:val="28"/>
          <w:szCs w:val="28"/>
        </w:rPr>
        <w:t>временная</w:t>
      </w:r>
      <w:r w:rsidRPr="006C62AF">
        <w:rPr>
          <w:color w:val="221F1F"/>
          <w:spacing w:val="14"/>
          <w:sz w:val="28"/>
          <w:szCs w:val="28"/>
        </w:rPr>
        <w:t xml:space="preserve"> </w:t>
      </w:r>
      <w:r w:rsidRPr="006C62AF">
        <w:rPr>
          <w:color w:val="221F1F"/>
          <w:sz w:val="28"/>
          <w:szCs w:val="28"/>
        </w:rPr>
        <w:t>музыка»</w:t>
      </w:r>
      <w:r w:rsidRPr="006C62AF">
        <w:rPr>
          <w:color w:val="221F1F"/>
          <w:spacing w:val="9"/>
          <w:sz w:val="28"/>
          <w:szCs w:val="28"/>
        </w:rPr>
        <w:t xml:space="preserve"> </w:t>
      </w:r>
      <w:r w:rsidRPr="006C62AF">
        <w:rPr>
          <w:color w:val="221F1F"/>
          <w:sz w:val="28"/>
          <w:szCs w:val="28"/>
        </w:rPr>
        <w:t>(мюзикл),</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«Музыка</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жизни</w:t>
      </w:r>
      <w:r w:rsidRPr="006C62AF">
        <w:rPr>
          <w:color w:val="221F1F"/>
          <w:spacing w:val="-2"/>
          <w:sz w:val="28"/>
          <w:szCs w:val="28"/>
        </w:rPr>
        <w:t xml:space="preserve"> </w:t>
      </w:r>
      <w:r w:rsidRPr="006C62AF">
        <w:rPr>
          <w:color w:val="221F1F"/>
          <w:sz w:val="28"/>
          <w:szCs w:val="28"/>
        </w:rPr>
        <w:t>человека»</w:t>
      </w:r>
      <w:r w:rsidRPr="006C62AF">
        <w:rPr>
          <w:color w:val="221F1F"/>
          <w:spacing w:val="-7"/>
          <w:sz w:val="28"/>
          <w:szCs w:val="28"/>
        </w:rPr>
        <w:t xml:space="preserve"> </w:t>
      </w:r>
      <w:r w:rsidRPr="006C62AF">
        <w:rPr>
          <w:color w:val="221F1F"/>
          <w:sz w:val="28"/>
          <w:szCs w:val="28"/>
        </w:rPr>
        <w:t>(музыкальные</w:t>
      </w:r>
      <w:r w:rsidRPr="006C62AF">
        <w:rPr>
          <w:color w:val="221F1F"/>
          <w:spacing w:val="-3"/>
          <w:sz w:val="28"/>
          <w:szCs w:val="28"/>
        </w:rPr>
        <w:t xml:space="preserve"> </w:t>
      </w:r>
      <w:r w:rsidRPr="006C62AF">
        <w:rPr>
          <w:color w:val="221F1F"/>
          <w:sz w:val="28"/>
          <w:szCs w:val="28"/>
        </w:rPr>
        <w:t>портреты,</w:t>
      </w:r>
      <w:r w:rsidRPr="006C62AF">
        <w:rPr>
          <w:color w:val="221F1F"/>
          <w:spacing w:val="-2"/>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о</w:t>
      </w:r>
      <w:r w:rsidRPr="006C62AF">
        <w:rPr>
          <w:color w:val="221F1F"/>
          <w:spacing w:val="-2"/>
          <w:sz w:val="28"/>
          <w:szCs w:val="28"/>
        </w:rPr>
        <w:t xml:space="preserve"> </w:t>
      </w:r>
      <w:r w:rsidRPr="006C62AF">
        <w:rPr>
          <w:color w:val="221F1F"/>
          <w:sz w:val="28"/>
          <w:szCs w:val="28"/>
        </w:rPr>
        <w:t>войне).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Для данного модуля особенно актуально сочетание различных видов уроч- ной и 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таких</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театрализованные</w:t>
      </w:r>
      <w:r w:rsidRPr="006C62AF">
        <w:rPr>
          <w:color w:val="221F1F"/>
          <w:spacing w:val="1"/>
          <w:sz w:val="28"/>
          <w:szCs w:val="28"/>
        </w:rPr>
        <w:t xml:space="preserve"> </w:t>
      </w:r>
      <w:r w:rsidRPr="006C62AF">
        <w:rPr>
          <w:color w:val="221F1F"/>
          <w:sz w:val="28"/>
          <w:szCs w:val="28"/>
        </w:rPr>
        <w:t>постановки</w:t>
      </w:r>
      <w:r w:rsidRPr="006C62AF">
        <w:rPr>
          <w:color w:val="221F1F"/>
          <w:spacing w:val="1"/>
          <w:sz w:val="28"/>
          <w:szCs w:val="28"/>
        </w:rPr>
        <w:t xml:space="preserve"> </w:t>
      </w:r>
      <w:r w:rsidRPr="006C62AF">
        <w:rPr>
          <w:color w:val="221F1F"/>
          <w:sz w:val="28"/>
          <w:szCs w:val="28"/>
        </w:rPr>
        <w:t>силами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музыкальных театров, коллективный просмотр фильмов.</w:t>
      </w:r>
    </w:p>
    <w:p w:rsidR="000D722C" w:rsidRPr="006C62AF" w:rsidRDefault="000D722C" w:rsidP="00BB72D6">
      <w:pPr>
        <w:pStyle w:val="a3"/>
        <w:tabs>
          <w:tab w:val="left" w:pos="142"/>
          <w:tab w:val="left" w:pos="10065"/>
        </w:tabs>
        <w:spacing w:before="6"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5"/>
        </w:trPr>
        <w:tc>
          <w:tcPr>
            <w:tcW w:w="1193" w:type="dxa"/>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r w:rsidRPr="006C62AF">
              <w:rPr>
                <w:b/>
                <w:color w:val="221F1F"/>
                <w:spacing w:val="-60"/>
                <w:w w:val="105"/>
                <w:sz w:val="28"/>
                <w:szCs w:val="28"/>
              </w:rPr>
              <w:t xml:space="preserve"> </w:t>
            </w: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68"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Содержание</w:t>
            </w:r>
          </w:p>
        </w:tc>
        <w:tc>
          <w:tcPr>
            <w:tcW w:w="5603"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10"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2759"/>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25"/>
                <w:sz w:val="28"/>
                <w:szCs w:val="28"/>
              </w:rPr>
              <w:lastRenderedPageBreak/>
              <w:t>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часов</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кальная</w:t>
            </w:r>
            <w:r w:rsidRPr="006C62AF">
              <w:rPr>
                <w:color w:val="221F1F"/>
                <w:spacing w:val="-57"/>
                <w:sz w:val="28"/>
                <w:szCs w:val="28"/>
              </w:rPr>
              <w:t xml:space="preserve"> </w:t>
            </w:r>
            <w:r w:rsidRPr="006C62AF">
              <w:rPr>
                <w:color w:val="221F1F"/>
                <w:sz w:val="28"/>
                <w:szCs w:val="28"/>
              </w:rPr>
              <w:t>сказка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pacing w:val="-2"/>
                <w:sz w:val="28"/>
                <w:szCs w:val="28"/>
              </w:rPr>
              <w:t>на сцене,</w:t>
            </w:r>
            <w:r w:rsidRPr="006C62AF">
              <w:rPr>
                <w:color w:val="221F1F"/>
                <w:spacing w:val="-57"/>
                <w:sz w:val="28"/>
                <w:szCs w:val="28"/>
              </w:rPr>
              <w:t xml:space="preserve"> </w:t>
            </w:r>
            <w:r w:rsidRPr="006C62AF">
              <w:rPr>
                <w:color w:val="221F1F"/>
                <w:spacing w:val="-1"/>
                <w:sz w:val="28"/>
                <w:szCs w:val="28"/>
              </w:rPr>
              <w:t>на</w:t>
            </w:r>
            <w:r w:rsidRPr="006C62AF">
              <w:rPr>
                <w:color w:val="221F1F"/>
                <w:spacing w:val="-13"/>
                <w:sz w:val="28"/>
                <w:szCs w:val="28"/>
              </w:rPr>
              <w:t xml:space="preserve"> </w:t>
            </w:r>
            <w:r w:rsidRPr="006C62AF">
              <w:rPr>
                <w:color w:val="221F1F"/>
                <w:spacing w:val="-1"/>
                <w:sz w:val="28"/>
                <w:szCs w:val="28"/>
              </w:rPr>
              <w:t>экране</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95"/>
                <w:sz w:val="28"/>
                <w:szCs w:val="28"/>
              </w:rPr>
              <w:t>Характеры</w:t>
            </w:r>
            <w:r w:rsidRPr="006C62AF">
              <w:rPr>
                <w:color w:val="221F1F"/>
                <w:spacing w:val="1"/>
                <w:w w:val="95"/>
                <w:sz w:val="28"/>
                <w:szCs w:val="28"/>
              </w:rPr>
              <w:t xml:space="preserve"> </w:t>
            </w:r>
            <w:r w:rsidRPr="006C62AF">
              <w:rPr>
                <w:color w:val="221F1F"/>
                <w:w w:val="95"/>
                <w:sz w:val="28"/>
                <w:szCs w:val="28"/>
              </w:rPr>
              <w:t>персона-</w:t>
            </w:r>
            <w:r w:rsidRPr="006C62AF">
              <w:rPr>
                <w:color w:val="221F1F"/>
                <w:spacing w:val="-54"/>
                <w:w w:val="95"/>
                <w:sz w:val="28"/>
                <w:szCs w:val="28"/>
              </w:rPr>
              <w:t xml:space="preserve"> </w:t>
            </w:r>
            <w:r w:rsidRPr="006C62AF">
              <w:rPr>
                <w:color w:val="221F1F"/>
                <w:sz w:val="28"/>
                <w:szCs w:val="28"/>
              </w:rPr>
              <w:t>жей,</w:t>
            </w:r>
            <w:r w:rsidRPr="006C62AF">
              <w:rPr>
                <w:color w:val="221F1F"/>
                <w:spacing w:val="-1"/>
                <w:sz w:val="28"/>
                <w:szCs w:val="28"/>
              </w:rPr>
              <w:t xml:space="preserve"> </w:t>
            </w:r>
            <w:r w:rsidRPr="006C62AF">
              <w:rPr>
                <w:color w:val="221F1F"/>
                <w:sz w:val="28"/>
                <w:szCs w:val="28"/>
              </w:rPr>
              <w:t>отражённые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Тембр</w:t>
            </w:r>
            <w:r w:rsidRPr="006C62AF">
              <w:rPr>
                <w:color w:val="221F1F"/>
                <w:spacing w:val="1"/>
                <w:sz w:val="28"/>
                <w:szCs w:val="28"/>
              </w:rPr>
              <w:t xml:space="preserve"> </w:t>
            </w:r>
            <w:r w:rsidRPr="006C62AF">
              <w:rPr>
                <w:color w:val="221F1F"/>
                <w:sz w:val="28"/>
                <w:szCs w:val="28"/>
              </w:rPr>
              <w:t>голоса.</w:t>
            </w:r>
            <w:r w:rsidRPr="006C62AF">
              <w:rPr>
                <w:color w:val="221F1F"/>
                <w:spacing w:val="1"/>
                <w:sz w:val="28"/>
                <w:szCs w:val="28"/>
              </w:rPr>
              <w:t xml:space="preserve"> </w:t>
            </w:r>
            <w:r w:rsidRPr="006C62AF">
              <w:rPr>
                <w:color w:val="221F1F"/>
                <w:sz w:val="28"/>
                <w:szCs w:val="28"/>
              </w:rPr>
              <w:t>Соло.</w:t>
            </w:r>
            <w:r w:rsidRPr="006C62AF">
              <w:rPr>
                <w:color w:val="221F1F"/>
                <w:spacing w:val="1"/>
                <w:sz w:val="28"/>
                <w:szCs w:val="28"/>
              </w:rPr>
              <w:t xml:space="preserve"> </w:t>
            </w:r>
            <w:r w:rsidRPr="006C62AF">
              <w:rPr>
                <w:color w:val="221F1F"/>
                <w:sz w:val="28"/>
                <w:szCs w:val="28"/>
              </w:rPr>
              <w:t>Хор,</w:t>
            </w:r>
            <w:r w:rsidRPr="006C62AF">
              <w:rPr>
                <w:color w:val="221F1F"/>
                <w:spacing w:val="-57"/>
                <w:sz w:val="28"/>
                <w:szCs w:val="28"/>
              </w:rPr>
              <w:t xml:space="preserve"> </w:t>
            </w:r>
            <w:r w:rsidRPr="006C62AF">
              <w:rPr>
                <w:color w:val="221F1F"/>
                <w:sz w:val="28"/>
                <w:szCs w:val="28"/>
              </w:rPr>
              <w:t>ансамбль</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Видеопросмотр</w:t>
            </w:r>
            <w:r w:rsidRPr="006C62AF">
              <w:rPr>
                <w:color w:val="221F1F"/>
                <w:spacing w:val="1"/>
                <w:sz w:val="28"/>
                <w:szCs w:val="28"/>
              </w:rPr>
              <w:t xml:space="preserve"> </w:t>
            </w:r>
            <w:r w:rsidRPr="006C62AF">
              <w:rPr>
                <w:color w:val="221F1F"/>
                <w:sz w:val="28"/>
                <w:szCs w:val="28"/>
              </w:rPr>
              <w:t>музыкальной</w:t>
            </w:r>
            <w:r w:rsidRPr="006C62AF">
              <w:rPr>
                <w:color w:val="221F1F"/>
                <w:spacing w:val="1"/>
                <w:sz w:val="28"/>
                <w:szCs w:val="28"/>
              </w:rPr>
              <w:t xml:space="preserve"> </w:t>
            </w:r>
            <w:r w:rsidRPr="006C62AF">
              <w:rPr>
                <w:color w:val="221F1F"/>
                <w:sz w:val="28"/>
                <w:szCs w:val="28"/>
              </w:rPr>
              <w:t>сказки.</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музыкаль- но-выразительных средств, передающих</w:t>
            </w:r>
            <w:r w:rsidRPr="006C62AF">
              <w:rPr>
                <w:color w:val="221F1F"/>
                <w:spacing w:val="1"/>
                <w:sz w:val="28"/>
                <w:szCs w:val="28"/>
              </w:rPr>
              <w:t xml:space="preserve"> </w:t>
            </w:r>
            <w:r w:rsidRPr="006C62AF">
              <w:rPr>
                <w:color w:val="221F1F"/>
                <w:sz w:val="28"/>
                <w:szCs w:val="28"/>
              </w:rPr>
              <w:t>повороты</w:t>
            </w:r>
            <w:r w:rsidRPr="006C62AF">
              <w:rPr>
                <w:color w:val="221F1F"/>
                <w:spacing w:val="1"/>
                <w:sz w:val="28"/>
                <w:szCs w:val="28"/>
              </w:rPr>
              <w:t xml:space="preserve"> </w:t>
            </w:r>
            <w:r w:rsidRPr="006C62AF">
              <w:rPr>
                <w:color w:val="221F1F"/>
                <w:sz w:val="28"/>
                <w:szCs w:val="28"/>
              </w:rPr>
              <w:t>сюжета,</w:t>
            </w:r>
            <w:r w:rsidRPr="006C62AF">
              <w:rPr>
                <w:color w:val="221F1F"/>
                <w:spacing w:val="1"/>
                <w:sz w:val="28"/>
                <w:szCs w:val="28"/>
              </w:rPr>
              <w:t xml:space="preserve"> </w:t>
            </w:r>
            <w:r w:rsidRPr="006C62AF">
              <w:rPr>
                <w:color w:val="221F1F"/>
                <w:sz w:val="28"/>
                <w:szCs w:val="28"/>
              </w:rPr>
              <w:t>характеры</w:t>
            </w:r>
            <w:r w:rsidRPr="006C62AF">
              <w:rPr>
                <w:color w:val="221F1F"/>
                <w:spacing w:val="1"/>
                <w:sz w:val="28"/>
                <w:szCs w:val="28"/>
              </w:rPr>
              <w:t xml:space="preserve"> </w:t>
            </w:r>
            <w:r w:rsidRPr="006C62AF">
              <w:rPr>
                <w:color w:val="221F1F"/>
                <w:sz w:val="28"/>
                <w:szCs w:val="28"/>
              </w:rPr>
              <w:t>героев.</w:t>
            </w:r>
            <w:r w:rsidRPr="006C62AF">
              <w:rPr>
                <w:color w:val="221F1F"/>
                <w:spacing w:val="1"/>
                <w:sz w:val="28"/>
                <w:szCs w:val="28"/>
              </w:rPr>
              <w:t xml:space="preserve"> </w:t>
            </w:r>
            <w:r w:rsidRPr="006C62AF">
              <w:rPr>
                <w:color w:val="221F1F"/>
                <w:sz w:val="28"/>
                <w:szCs w:val="28"/>
              </w:rPr>
              <w:t>Игра-</w:t>
            </w:r>
            <w:r w:rsidRPr="006C62AF">
              <w:rPr>
                <w:color w:val="221F1F"/>
                <w:spacing w:val="-57"/>
                <w:sz w:val="28"/>
                <w:szCs w:val="28"/>
              </w:rPr>
              <w:t xml:space="preserve"> </w:t>
            </w:r>
            <w:r w:rsidRPr="006C62AF">
              <w:rPr>
                <w:color w:val="221F1F"/>
                <w:sz w:val="28"/>
                <w:szCs w:val="28"/>
              </w:rPr>
              <w:t>викторина «Угадай</w:t>
            </w:r>
            <w:r w:rsidRPr="006C62AF">
              <w:rPr>
                <w:color w:val="221F1F"/>
                <w:spacing w:val="-1"/>
                <w:sz w:val="28"/>
                <w:szCs w:val="28"/>
              </w:rPr>
              <w:t xml:space="preserve"> </w:t>
            </w:r>
            <w:r w:rsidRPr="006C62AF">
              <w:rPr>
                <w:color w:val="221F1F"/>
                <w:sz w:val="28"/>
                <w:szCs w:val="28"/>
              </w:rPr>
              <w:t>по голосу».</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55"/>
                <w:sz w:val="28"/>
                <w:szCs w:val="28"/>
              </w:rPr>
              <w:t xml:space="preserve"> </w:t>
            </w:r>
            <w:r w:rsidRPr="006C62AF">
              <w:rPr>
                <w:color w:val="221F1F"/>
                <w:sz w:val="28"/>
                <w:szCs w:val="28"/>
              </w:rPr>
              <w:t>исполнение</w:t>
            </w:r>
            <w:r w:rsidRPr="006C62AF">
              <w:rPr>
                <w:color w:val="221F1F"/>
                <w:spacing w:val="54"/>
                <w:sz w:val="28"/>
                <w:szCs w:val="28"/>
              </w:rPr>
              <w:t xml:space="preserve"> </w:t>
            </w:r>
            <w:r w:rsidRPr="006C62AF">
              <w:rPr>
                <w:color w:val="221F1F"/>
                <w:sz w:val="28"/>
                <w:szCs w:val="28"/>
              </w:rPr>
              <w:t>отдельных</w:t>
            </w:r>
            <w:r w:rsidRPr="006C62AF">
              <w:rPr>
                <w:color w:val="221F1F"/>
                <w:spacing w:val="54"/>
                <w:sz w:val="28"/>
                <w:szCs w:val="28"/>
              </w:rPr>
              <w:t xml:space="preserve"> </w:t>
            </w:r>
            <w:r w:rsidRPr="006C62AF">
              <w:rPr>
                <w:color w:val="221F1F"/>
                <w:sz w:val="28"/>
                <w:szCs w:val="28"/>
              </w:rPr>
              <w:t>номеров</w:t>
            </w:r>
            <w:r w:rsidRPr="006C62AF">
              <w:rPr>
                <w:color w:val="221F1F"/>
                <w:spacing w:val="53"/>
                <w:sz w:val="28"/>
                <w:szCs w:val="28"/>
              </w:rPr>
              <w:t xml:space="preserve"> </w:t>
            </w:r>
            <w:r w:rsidRPr="006C62AF">
              <w:rPr>
                <w:color w:val="221F1F"/>
                <w:sz w:val="28"/>
                <w:szCs w:val="28"/>
              </w:rPr>
              <w:t>из</w:t>
            </w:r>
            <w:r w:rsidRPr="006C62AF">
              <w:rPr>
                <w:color w:val="221F1F"/>
                <w:spacing w:val="-57"/>
                <w:sz w:val="28"/>
                <w:szCs w:val="28"/>
              </w:rPr>
              <w:t xml:space="preserve"> </w:t>
            </w:r>
            <w:r w:rsidRPr="006C62AF">
              <w:rPr>
                <w:color w:val="221F1F"/>
                <w:sz w:val="28"/>
                <w:szCs w:val="28"/>
              </w:rPr>
              <w:t>детской</w:t>
            </w:r>
            <w:r w:rsidRPr="006C62AF">
              <w:rPr>
                <w:color w:val="221F1F"/>
                <w:spacing w:val="-1"/>
                <w:sz w:val="28"/>
                <w:szCs w:val="28"/>
              </w:rPr>
              <w:t xml:space="preserve"> </w:t>
            </w:r>
            <w:r w:rsidRPr="006C62AF">
              <w:rPr>
                <w:color w:val="221F1F"/>
                <w:sz w:val="28"/>
                <w:szCs w:val="28"/>
              </w:rPr>
              <w:t>оперы, музыкальной</w:t>
            </w:r>
            <w:r w:rsidRPr="006C62AF">
              <w:rPr>
                <w:color w:val="221F1F"/>
                <w:spacing w:val="-1"/>
                <w:sz w:val="28"/>
                <w:szCs w:val="28"/>
              </w:rPr>
              <w:t xml:space="preserve"> </w:t>
            </w:r>
            <w:r w:rsidRPr="006C62AF">
              <w:rPr>
                <w:color w:val="221F1F"/>
                <w:sz w:val="28"/>
                <w:szCs w:val="28"/>
              </w:rPr>
              <w:t>сказки.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1"/>
                <w:w w:val="120"/>
                <w:sz w:val="28"/>
                <w:szCs w:val="28"/>
              </w:rPr>
              <w:t xml:space="preserve"> </w:t>
            </w:r>
            <w:r w:rsidRPr="006C62AF">
              <w:rPr>
                <w:i/>
                <w:color w:val="221F1F"/>
                <w:w w:val="120"/>
                <w:sz w:val="28"/>
                <w:szCs w:val="28"/>
              </w:rPr>
              <w:t>выбор</w:t>
            </w:r>
            <w:r w:rsidRPr="006C62AF">
              <w:rPr>
                <w:i/>
                <w:color w:val="221F1F"/>
                <w:spacing w:val="-1"/>
                <w:w w:val="120"/>
                <w:sz w:val="28"/>
                <w:szCs w:val="28"/>
              </w:rPr>
              <w:t xml:space="preserve"> </w:t>
            </w:r>
            <w:r w:rsidRPr="006C62AF">
              <w:rPr>
                <w:i/>
                <w:color w:val="221F1F"/>
                <w:w w:val="120"/>
                <w:sz w:val="28"/>
                <w:szCs w:val="28"/>
              </w:rPr>
              <w:t>или</w:t>
            </w:r>
            <w:r w:rsidRPr="006C62AF">
              <w:rPr>
                <w:i/>
                <w:color w:val="221F1F"/>
                <w:spacing w:val="-1"/>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Постановка</w:t>
            </w:r>
            <w:r w:rsidRPr="006C62AF">
              <w:rPr>
                <w:color w:val="221F1F"/>
                <w:spacing w:val="17"/>
                <w:sz w:val="28"/>
                <w:szCs w:val="28"/>
              </w:rPr>
              <w:t xml:space="preserve"> </w:t>
            </w:r>
            <w:r w:rsidRPr="006C62AF">
              <w:rPr>
                <w:color w:val="221F1F"/>
                <w:sz w:val="28"/>
                <w:szCs w:val="28"/>
              </w:rPr>
              <w:t>детской</w:t>
            </w:r>
            <w:r w:rsidRPr="006C62AF">
              <w:rPr>
                <w:color w:val="221F1F"/>
                <w:spacing w:val="18"/>
                <w:sz w:val="28"/>
                <w:szCs w:val="28"/>
              </w:rPr>
              <w:t xml:space="preserve"> </w:t>
            </w:r>
            <w:r w:rsidRPr="006C62AF">
              <w:rPr>
                <w:color w:val="221F1F"/>
                <w:sz w:val="28"/>
                <w:szCs w:val="28"/>
              </w:rPr>
              <w:t>музыкальной</w:t>
            </w:r>
            <w:r w:rsidRPr="006C62AF">
              <w:rPr>
                <w:color w:val="221F1F"/>
                <w:spacing w:val="19"/>
                <w:sz w:val="28"/>
                <w:szCs w:val="28"/>
              </w:rPr>
              <w:t xml:space="preserve"> </w:t>
            </w:r>
            <w:r w:rsidRPr="006C62AF">
              <w:rPr>
                <w:color w:val="221F1F"/>
                <w:sz w:val="28"/>
                <w:szCs w:val="28"/>
              </w:rPr>
              <w:t>сказки,</w:t>
            </w:r>
            <w:r w:rsidRPr="006C62AF">
              <w:rPr>
                <w:color w:val="221F1F"/>
                <w:spacing w:val="17"/>
                <w:sz w:val="28"/>
                <w:szCs w:val="28"/>
              </w:rPr>
              <w:t xml:space="preserve"> </w:t>
            </w:r>
            <w:r w:rsidRPr="006C62AF">
              <w:rPr>
                <w:color w:val="221F1F"/>
                <w:sz w:val="28"/>
                <w:szCs w:val="28"/>
              </w:rPr>
              <w:t>спектакль</w:t>
            </w:r>
            <w:r w:rsidRPr="006C62AF">
              <w:rPr>
                <w:color w:val="221F1F"/>
                <w:spacing w:val="-57"/>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родителей.</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1"/>
                <w:sz w:val="28"/>
                <w:szCs w:val="28"/>
              </w:rPr>
              <w:t>Творческий</w:t>
            </w:r>
            <w:r w:rsidRPr="006C62AF">
              <w:rPr>
                <w:color w:val="221F1F"/>
                <w:spacing w:val="-12"/>
                <w:sz w:val="28"/>
                <w:szCs w:val="28"/>
              </w:rPr>
              <w:t xml:space="preserve"> </w:t>
            </w:r>
            <w:r w:rsidRPr="006C62AF">
              <w:rPr>
                <w:color w:val="221F1F"/>
                <w:spacing w:val="-1"/>
                <w:sz w:val="28"/>
                <w:szCs w:val="28"/>
              </w:rPr>
              <w:t>проект</w:t>
            </w:r>
            <w:r w:rsidRPr="006C62AF">
              <w:rPr>
                <w:color w:val="221F1F"/>
                <w:spacing w:val="-7"/>
                <w:sz w:val="28"/>
                <w:szCs w:val="28"/>
              </w:rPr>
              <w:t xml:space="preserve"> </w:t>
            </w:r>
            <w:r w:rsidRPr="006C62AF">
              <w:rPr>
                <w:color w:val="221F1F"/>
                <w:spacing w:val="-1"/>
                <w:sz w:val="28"/>
                <w:szCs w:val="28"/>
              </w:rPr>
              <w:t>«Озвучиваем</w:t>
            </w:r>
            <w:r w:rsidRPr="006C62AF">
              <w:rPr>
                <w:color w:val="221F1F"/>
                <w:spacing w:val="-10"/>
                <w:sz w:val="28"/>
                <w:szCs w:val="28"/>
              </w:rPr>
              <w:t xml:space="preserve"> </w:t>
            </w:r>
            <w:r w:rsidRPr="006C62AF">
              <w:rPr>
                <w:color w:val="221F1F"/>
                <w:spacing w:val="-1"/>
                <w:sz w:val="28"/>
                <w:szCs w:val="28"/>
              </w:rPr>
              <w:t>мультфильм»</w:t>
            </w:r>
          </w:p>
        </w:tc>
      </w:tr>
      <w:tr w:rsidR="000D722C" w:rsidRPr="006C62AF">
        <w:trPr>
          <w:trHeight w:val="5244"/>
        </w:trPr>
        <w:tc>
          <w:tcPr>
            <w:tcW w:w="1193" w:type="dxa"/>
            <w:tcBorders>
              <w:left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Б)</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часов</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Театр</w:t>
            </w:r>
            <w:r w:rsidRPr="006C62AF">
              <w:rPr>
                <w:color w:val="221F1F"/>
                <w:spacing w:val="-57"/>
                <w:sz w:val="28"/>
                <w:szCs w:val="28"/>
              </w:rPr>
              <w:t xml:space="preserve"> </w:t>
            </w:r>
            <w:r w:rsidRPr="006C62AF">
              <w:rPr>
                <w:color w:val="221F1F"/>
                <w:spacing w:val="-3"/>
                <w:w w:val="95"/>
                <w:sz w:val="28"/>
                <w:szCs w:val="28"/>
              </w:rPr>
              <w:t>оперы</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и</w:t>
            </w:r>
            <w:r w:rsidRPr="006C62AF">
              <w:rPr>
                <w:color w:val="221F1F"/>
                <w:spacing w:val="-3"/>
                <w:sz w:val="28"/>
                <w:szCs w:val="28"/>
              </w:rPr>
              <w:t xml:space="preserve"> </w:t>
            </w:r>
            <w:r w:rsidRPr="006C62AF">
              <w:rPr>
                <w:color w:val="221F1F"/>
                <w:sz w:val="28"/>
                <w:szCs w:val="28"/>
              </w:rPr>
              <w:t>балета</w:t>
            </w:r>
          </w:p>
        </w:tc>
        <w:tc>
          <w:tcPr>
            <w:tcW w:w="2211" w:type="dxa"/>
            <w:tcBorders>
              <w:bottom w:val="single" w:sz="6" w:space="0" w:color="221F1F"/>
            </w:tcBorders>
          </w:tcPr>
          <w:p w:rsidR="000D722C" w:rsidRPr="006C62AF" w:rsidRDefault="00466544" w:rsidP="00BB72D6">
            <w:pPr>
              <w:pStyle w:val="TableParagraph"/>
              <w:tabs>
                <w:tab w:val="left" w:pos="142"/>
                <w:tab w:val="left" w:pos="1355"/>
                <w:tab w:val="left" w:pos="1572"/>
                <w:tab w:val="left" w:pos="2095"/>
                <w:tab w:val="left" w:pos="10065"/>
              </w:tabs>
              <w:spacing w:line="360" w:lineRule="auto"/>
              <w:ind w:left="167" w:right="4"/>
              <w:jc w:val="both"/>
              <w:rPr>
                <w:sz w:val="28"/>
                <w:szCs w:val="28"/>
              </w:rPr>
            </w:pPr>
            <w:r w:rsidRPr="006C62AF">
              <w:rPr>
                <w:color w:val="221F1F"/>
                <w:sz w:val="28"/>
                <w:szCs w:val="28"/>
              </w:rPr>
              <w:t>Особенности</w:t>
            </w:r>
            <w:r w:rsidRPr="006C62AF">
              <w:rPr>
                <w:color w:val="221F1F"/>
                <w:spacing w:val="21"/>
                <w:sz w:val="28"/>
                <w:szCs w:val="28"/>
              </w:rPr>
              <w:t xml:space="preserve"> </w:t>
            </w:r>
            <w:r w:rsidRPr="006C62AF">
              <w:rPr>
                <w:color w:val="221F1F"/>
                <w:sz w:val="28"/>
                <w:szCs w:val="28"/>
              </w:rPr>
              <w:t>музы-</w:t>
            </w:r>
            <w:r w:rsidRPr="006C62AF">
              <w:rPr>
                <w:color w:val="221F1F"/>
                <w:spacing w:val="-57"/>
                <w:sz w:val="28"/>
                <w:szCs w:val="28"/>
              </w:rPr>
              <w:t xml:space="preserve"> </w:t>
            </w:r>
            <w:r w:rsidRPr="006C62AF">
              <w:rPr>
                <w:color w:val="221F1F"/>
                <w:sz w:val="28"/>
                <w:szCs w:val="28"/>
              </w:rPr>
              <w:t>кальных</w:t>
            </w:r>
            <w:r w:rsidRPr="006C62AF">
              <w:rPr>
                <w:color w:val="221F1F"/>
                <w:spacing w:val="1"/>
                <w:sz w:val="28"/>
                <w:szCs w:val="28"/>
              </w:rPr>
              <w:t xml:space="preserve"> </w:t>
            </w:r>
            <w:r w:rsidRPr="006C62AF">
              <w:rPr>
                <w:color w:val="221F1F"/>
                <w:sz w:val="28"/>
                <w:szCs w:val="28"/>
              </w:rPr>
              <w:t>спектаклей.</w:t>
            </w:r>
            <w:r w:rsidRPr="006C62AF">
              <w:rPr>
                <w:color w:val="221F1F"/>
                <w:sz w:val="28"/>
                <w:szCs w:val="28"/>
              </w:rPr>
              <w:tab/>
              <w:t>Балет.</w:t>
            </w:r>
            <w:r w:rsidRPr="006C62AF">
              <w:rPr>
                <w:color w:val="221F1F"/>
                <w:spacing w:val="-57"/>
                <w:sz w:val="28"/>
                <w:szCs w:val="28"/>
              </w:rPr>
              <w:t xml:space="preserve"> </w:t>
            </w:r>
            <w:r w:rsidRPr="006C62AF">
              <w:rPr>
                <w:color w:val="221F1F"/>
                <w:sz w:val="28"/>
                <w:szCs w:val="28"/>
              </w:rPr>
              <w:t>Опера.</w:t>
            </w:r>
            <w:r w:rsidRPr="006C62AF">
              <w:rPr>
                <w:color w:val="221F1F"/>
                <w:spacing w:val="30"/>
                <w:sz w:val="28"/>
                <w:szCs w:val="28"/>
              </w:rPr>
              <w:t xml:space="preserve"> </w:t>
            </w:r>
            <w:r w:rsidRPr="006C62AF">
              <w:rPr>
                <w:color w:val="221F1F"/>
                <w:sz w:val="28"/>
                <w:szCs w:val="28"/>
              </w:rPr>
              <w:t>Соли-</w:t>
            </w:r>
            <w:r w:rsidRPr="006C62AF">
              <w:rPr>
                <w:color w:val="221F1F"/>
                <w:spacing w:val="30"/>
                <w:sz w:val="28"/>
                <w:szCs w:val="28"/>
              </w:rPr>
              <w:t xml:space="preserve"> </w:t>
            </w:r>
            <w:r w:rsidRPr="006C62AF">
              <w:rPr>
                <w:color w:val="221F1F"/>
                <w:sz w:val="28"/>
                <w:szCs w:val="28"/>
              </w:rPr>
              <w:t>сты,</w:t>
            </w:r>
            <w:r w:rsidRPr="006C62AF">
              <w:rPr>
                <w:color w:val="221F1F"/>
                <w:spacing w:val="-57"/>
                <w:sz w:val="28"/>
                <w:szCs w:val="28"/>
              </w:rPr>
              <w:t xml:space="preserve"> </w:t>
            </w:r>
            <w:r w:rsidRPr="006C62AF">
              <w:rPr>
                <w:color w:val="221F1F"/>
                <w:sz w:val="28"/>
                <w:szCs w:val="28"/>
              </w:rPr>
              <w:t>хор,</w:t>
            </w:r>
            <w:r w:rsidRPr="006C62AF">
              <w:rPr>
                <w:color w:val="221F1F"/>
                <w:sz w:val="28"/>
                <w:szCs w:val="28"/>
              </w:rPr>
              <w:tab/>
            </w:r>
            <w:r w:rsidRPr="006C62AF">
              <w:rPr>
                <w:color w:val="221F1F"/>
                <w:spacing w:val="-1"/>
                <w:sz w:val="28"/>
                <w:szCs w:val="28"/>
              </w:rPr>
              <w:t>оркестр,</w:t>
            </w:r>
            <w:r w:rsidRPr="006C62AF">
              <w:rPr>
                <w:color w:val="221F1F"/>
                <w:spacing w:val="-57"/>
                <w:sz w:val="28"/>
                <w:szCs w:val="28"/>
              </w:rPr>
              <w:t xml:space="preserve"> </w:t>
            </w:r>
            <w:r w:rsidRPr="006C62AF">
              <w:rPr>
                <w:color w:val="221F1F"/>
                <w:sz w:val="28"/>
                <w:szCs w:val="28"/>
              </w:rPr>
              <w:t>дирижёр</w:t>
            </w:r>
            <w:r w:rsidRPr="006C62AF">
              <w:rPr>
                <w:color w:val="221F1F"/>
                <w:sz w:val="28"/>
                <w:szCs w:val="28"/>
              </w:rPr>
              <w:tab/>
            </w:r>
            <w:r w:rsidRPr="006C62AF">
              <w:rPr>
                <w:color w:val="221F1F"/>
                <w:sz w:val="28"/>
                <w:szCs w:val="28"/>
              </w:rPr>
              <w:tab/>
            </w:r>
            <w:r w:rsidRPr="006C62AF">
              <w:rPr>
                <w:color w:val="221F1F"/>
                <w:sz w:val="28"/>
                <w:szCs w:val="28"/>
              </w:rPr>
              <w:tab/>
              <w:t>в</w:t>
            </w:r>
          </w:p>
          <w:p w:rsidR="000D722C" w:rsidRPr="006C62AF" w:rsidRDefault="00466544" w:rsidP="00BB72D6">
            <w:pPr>
              <w:pStyle w:val="TableParagraph"/>
              <w:tabs>
                <w:tab w:val="left" w:pos="142"/>
                <w:tab w:val="left" w:pos="1805"/>
                <w:tab w:val="left" w:pos="10065"/>
              </w:tabs>
              <w:spacing w:line="360" w:lineRule="auto"/>
              <w:ind w:left="167" w:right="4"/>
              <w:jc w:val="both"/>
              <w:rPr>
                <w:sz w:val="28"/>
                <w:szCs w:val="28"/>
              </w:rPr>
            </w:pPr>
            <w:r w:rsidRPr="006C62AF">
              <w:rPr>
                <w:color w:val="221F1F"/>
                <w:sz w:val="28"/>
                <w:szCs w:val="28"/>
              </w:rPr>
              <w:t>музыкаль-</w:t>
            </w:r>
            <w:r w:rsidRPr="006C62AF">
              <w:rPr>
                <w:color w:val="221F1F"/>
                <w:sz w:val="28"/>
                <w:szCs w:val="28"/>
              </w:rPr>
              <w:tab/>
              <w:t>ном</w:t>
            </w:r>
            <w:r w:rsidRPr="006C62AF">
              <w:rPr>
                <w:color w:val="221F1F"/>
                <w:spacing w:val="-57"/>
                <w:sz w:val="28"/>
                <w:szCs w:val="28"/>
              </w:rPr>
              <w:t xml:space="preserve"> </w:t>
            </w:r>
            <w:r w:rsidRPr="006C62AF">
              <w:rPr>
                <w:color w:val="221F1F"/>
                <w:sz w:val="28"/>
                <w:szCs w:val="28"/>
              </w:rPr>
              <w:t>спектакле</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знаменитыми</w:t>
            </w:r>
            <w:r w:rsidRPr="006C62AF">
              <w:rPr>
                <w:color w:val="221F1F"/>
                <w:spacing w:val="1"/>
                <w:sz w:val="28"/>
                <w:szCs w:val="28"/>
              </w:rPr>
              <w:t xml:space="preserve"> </w:t>
            </w:r>
            <w:r w:rsidRPr="006C62AF">
              <w:rPr>
                <w:color w:val="221F1F"/>
                <w:sz w:val="28"/>
                <w:szCs w:val="28"/>
              </w:rPr>
              <w:t>музыкальными</w:t>
            </w:r>
            <w:r w:rsidRPr="006C62AF">
              <w:rPr>
                <w:color w:val="221F1F"/>
                <w:spacing w:val="1"/>
                <w:sz w:val="28"/>
                <w:szCs w:val="28"/>
              </w:rPr>
              <w:t xml:space="preserve"> </w:t>
            </w:r>
            <w:r w:rsidRPr="006C62AF">
              <w:rPr>
                <w:color w:val="221F1F"/>
                <w:sz w:val="28"/>
                <w:szCs w:val="28"/>
              </w:rPr>
              <w:t>театрами.</w:t>
            </w:r>
            <w:r w:rsidRPr="006C62AF">
              <w:rPr>
                <w:color w:val="221F1F"/>
                <w:spacing w:val="1"/>
                <w:sz w:val="28"/>
                <w:szCs w:val="28"/>
              </w:rPr>
              <w:t xml:space="preserve"> </w:t>
            </w: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фрагментов</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pacing w:val="-1"/>
                <w:sz w:val="28"/>
                <w:szCs w:val="28"/>
              </w:rPr>
              <w:t>спектаклей</w:t>
            </w:r>
            <w:r w:rsidRPr="006C62AF">
              <w:rPr>
                <w:color w:val="221F1F"/>
                <w:spacing w:val="-12"/>
                <w:sz w:val="28"/>
                <w:szCs w:val="28"/>
              </w:rPr>
              <w:t xml:space="preserve"> </w:t>
            </w:r>
            <w:r w:rsidRPr="006C62AF">
              <w:rPr>
                <w:color w:val="221F1F"/>
                <w:spacing w:val="-1"/>
                <w:sz w:val="28"/>
                <w:szCs w:val="28"/>
              </w:rPr>
              <w:t>с</w:t>
            </w:r>
            <w:r w:rsidRPr="006C62AF">
              <w:rPr>
                <w:color w:val="221F1F"/>
                <w:spacing w:val="-16"/>
                <w:sz w:val="28"/>
                <w:szCs w:val="28"/>
              </w:rPr>
              <w:t xml:space="preserve"> </w:t>
            </w:r>
            <w:r w:rsidRPr="006C62AF">
              <w:rPr>
                <w:color w:val="221F1F"/>
                <w:spacing w:val="-1"/>
                <w:sz w:val="28"/>
                <w:szCs w:val="28"/>
              </w:rPr>
              <w:t xml:space="preserve">коммен- </w:t>
            </w:r>
            <w:r w:rsidRPr="006C62AF">
              <w:rPr>
                <w:color w:val="221F1F"/>
                <w:sz w:val="28"/>
                <w:szCs w:val="28"/>
              </w:rPr>
              <w:t>тариями</w:t>
            </w:r>
            <w:r w:rsidRPr="006C62AF">
              <w:rPr>
                <w:color w:val="221F1F"/>
                <w:spacing w:val="3"/>
                <w:sz w:val="28"/>
                <w:szCs w:val="28"/>
              </w:rPr>
              <w:t xml:space="preserve"> </w:t>
            </w:r>
            <w:r w:rsidRPr="006C62AF">
              <w:rPr>
                <w:color w:val="221F1F"/>
                <w:sz w:val="28"/>
                <w:szCs w:val="28"/>
              </w:rPr>
              <w:t>учителя.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балетного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оперного</w:t>
            </w:r>
            <w:r w:rsidRPr="006C62AF">
              <w:rPr>
                <w:color w:val="221F1F"/>
                <w:spacing w:val="1"/>
                <w:sz w:val="28"/>
                <w:szCs w:val="28"/>
              </w:rPr>
              <w:t xml:space="preserve"> </w:t>
            </w:r>
            <w:r w:rsidRPr="006C62AF">
              <w:rPr>
                <w:color w:val="221F1F"/>
                <w:sz w:val="28"/>
                <w:szCs w:val="28"/>
              </w:rPr>
              <w:t>спектак-</w:t>
            </w:r>
            <w:r w:rsidRPr="006C62AF">
              <w:rPr>
                <w:color w:val="221F1F"/>
                <w:spacing w:val="1"/>
                <w:sz w:val="28"/>
                <w:szCs w:val="28"/>
              </w:rPr>
              <w:t xml:space="preserve"> </w:t>
            </w:r>
            <w:r w:rsidRPr="006C62AF">
              <w:rPr>
                <w:color w:val="221F1F"/>
                <w:sz w:val="28"/>
                <w:szCs w:val="28"/>
              </w:rPr>
              <w:t>ля.</w:t>
            </w:r>
            <w:r w:rsidRPr="006C62AF">
              <w:rPr>
                <w:color w:val="221F1F"/>
                <w:spacing w:val="1"/>
                <w:sz w:val="28"/>
                <w:szCs w:val="28"/>
              </w:rPr>
              <w:t xml:space="preserve"> </w:t>
            </w:r>
            <w:r w:rsidRPr="006C62AF">
              <w:rPr>
                <w:color w:val="221F1F"/>
                <w:sz w:val="28"/>
                <w:szCs w:val="28"/>
              </w:rPr>
              <w:t>Тесты</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кроссворды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специальных</w:t>
            </w:r>
            <w:r w:rsidRPr="006C62AF">
              <w:rPr>
                <w:color w:val="221F1F"/>
                <w:spacing w:val="3"/>
                <w:sz w:val="28"/>
                <w:szCs w:val="28"/>
              </w:rPr>
              <w:t xml:space="preserve"> </w:t>
            </w:r>
            <w:r w:rsidRPr="006C62AF">
              <w:rPr>
                <w:color w:val="221F1F"/>
                <w:sz w:val="28"/>
                <w:szCs w:val="28"/>
              </w:rPr>
              <w:t>терминов.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Танцевальная импровизация под музыку фрагмента</w:t>
            </w:r>
            <w:r w:rsidRPr="006C62AF">
              <w:rPr>
                <w:color w:val="221F1F"/>
                <w:spacing w:val="1"/>
                <w:sz w:val="28"/>
                <w:szCs w:val="28"/>
              </w:rPr>
              <w:t xml:space="preserve"> </w:t>
            </w:r>
            <w:r w:rsidRPr="006C62AF">
              <w:rPr>
                <w:color w:val="221F1F"/>
                <w:sz w:val="28"/>
                <w:szCs w:val="28"/>
              </w:rPr>
              <w:t>балета.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доступного</w:t>
            </w:r>
            <w:r w:rsidRPr="006C62AF">
              <w:rPr>
                <w:color w:val="221F1F"/>
                <w:spacing w:val="1"/>
                <w:sz w:val="28"/>
                <w:szCs w:val="28"/>
              </w:rPr>
              <w:t xml:space="preserve"> </w:t>
            </w:r>
            <w:r w:rsidRPr="006C62AF">
              <w:rPr>
                <w:color w:val="221F1F"/>
                <w:sz w:val="28"/>
                <w:szCs w:val="28"/>
              </w:rPr>
              <w:t>фрагмента,</w:t>
            </w:r>
            <w:r w:rsidRPr="006C62AF">
              <w:rPr>
                <w:color w:val="221F1F"/>
                <w:spacing w:val="-57"/>
                <w:sz w:val="28"/>
                <w:szCs w:val="28"/>
              </w:rPr>
              <w:t xml:space="preserve"> </w:t>
            </w:r>
            <w:r w:rsidRPr="006C62AF">
              <w:rPr>
                <w:color w:val="221F1F"/>
                <w:sz w:val="28"/>
                <w:szCs w:val="28"/>
              </w:rPr>
              <w:t>обра-</w:t>
            </w:r>
            <w:r w:rsidRPr="006C62AF">
              <w:rPr>
                <w:color w:val="221F1F"/>
                <w:spacing w:val="-5"/>
                <w:sz w:val="28"/>
                <w:szCs w:val="28"/>
              </w:rPr>
              <w:t xml:space="preserve"> </w:t>
            </w:r>
            <w:r w:rsidRPr="006C62AF">
              <w:rPr>
                <w:color w:val="221F1F"/>
                <w:sz w:val="28"/>
                <w:szCs w:val="28"/>
              </w:rPr>
              <w:t>ботки песни</w:t>
            </w:r>
            <w:r w:rsidRPr="006C62AF">
              <w:rPr>
                <w:color w:val="221F1F"/>
                <w:spacing w:val="-3"/>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хора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оперы.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«Игра в дирижёра» —</w:t>
            </w:r>
            <w:r w:rsidRPr="006C62AF">
              <w:rPr>
                <w:color w:val="221F1F"/>
                <w:spacing w:val="1"/>
                <w:sz w:val="28"/>
                <w:szCs w:val="28"/>
              </w:rPr>
              <w:t xml:space="preserve"> </w:t>
            </w:r>
            <w:r w:rsidRPr="006C62AF">
              <w:rPr>
                <w:color w:val="221F1F"/>
                <w:sz w:val="28"/>
                <w:szCs w:val="28"/>
              </w:rPr>
              <w:t>двигательная</w:t>
            </w:r>
            <w:r w:rsidRPr="006C62AF">
              <w:rPr>
                <w:color w:val="221F1F"/>
                <w:spacing w:val="60"/>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вре-</w:t>
            </w:r>
            <w:r w:rsidRPr="006C62AF">
              <w:rPr>
                <w:color w:val="221F1F"/>
                <w:spacing w:val="1"/>
                <w:sz w:val="28"/>
                <w:szCs w:val="28"/>
              </w:rPr>
              <w:t xml:space="preserve"> </w:t>
            </w:r>
            <w:r w:rsidRPr="006C62AF">
              <w:rPr>
                <w:color w:val="221F1F"/>
                <w:sz w:val="28"/>
                <w:szCs w:val="28"/>
              </w:rPr>
              <w:t>мя</w:t>
            </w:r>
            <w:r w:rsidRPr="006C62AF">
              <w:rPr>
                <w:color w:val="221F1F"/>
                <w:spacing w:val="1"/>
                <w:sz w:val="28"/>
                <w:szCs w:val="28"/>
              </w:rPr>
              <w:t xml:space="preserve"> </w:t>
            </w:r>
            <w:r w:rsidRPr="006C62AF">
              <w:rPr>
                <w:color w:val="221F1F"/>
                <w:sz w:val="28"/>
                <w:szCs w:val="28"/>
              </w:rPr>
              <w:t>слушания</w:t>
            </w:r>
            <w:r w:rsidRPr="006C62AF">
              <w:rPr>
                <w:color w:val="221F1F"/>
                <w:spacing w:val="1"/>
                <w:sz w:val="28"/>
                <w:szCs w:val="28"/>
              </w:rPr>
              <w:t xml:space="preserve"> </w:t>
            </w:r>
            <w:r w:rsidRPr="006C62AF">
              <w:rPr>
                <w:color w:val="221F1F"/>
                <w:sz w:val="28"/>
                <w:szCs w:val="28"/>
              </w:rPr>
              <w:t>оркестрового</w:t>
            </w:r>
            <w:r w:rsidRPr="006C62AF">
              <w:rPr>
                <w:color w:val="221F1F"/>
                <w:spacing w:val="1"/>
                <w:sz w:val="28"/>
                <w:szCs w:val="28"/>
              </w:rPr>
              <w:t xml:space="preserve"> </w:t>
            </w:r>
            <w:r w:rsidRPr="006C62AF">
              <w:rPr>
                <w:color w:val="221F1F"/>
                <w:sz w:val="28"/>
                <w:szCs w:val="28"/>
              </w:rPr>
              <w:t>фрагмента</w:t>
            </w:r>
            <w:r w:rsidRPr="006C62AF">
              <w:rPr>
                <w:color w:val="221F1F"/>
                <w:spacing w:val="1"/>
                <w:sz w:val="28"/>
                <w:szCs w:val="28"/>
              </w:rPr>
              <w:t xml:space="preserve"> </w:t>
            </w:r>
            <w:r w:rsidRPr="006C62AF">
              <w:rPr>
                <w:color w:val="221F1F"/>
                <w:sz w:val="28"/>
                <w:szCs w:val="28"/>
              </w:rPr>
              <w:t>музыкального спектакля.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экскурсия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lastRenderedPageBreak/>
              <w:t>местный</w:t>
            </w:r>
            <w:r w:rsidRPr="006C62AF">
              <w:rPr>
                <w:color w:val="221F1F"/>
                <w:spacing w:val="1"/>
                <w:sz w:val="28"/>
                <w:szCs w:val="28"/>
              </w:rPr>
              <w:t xml:space="preserve"> </w:t>
            </w:r>
            <w:r w:rsidRPr="006C62AF">
              <w:rPr>
                <w:color w:val="221F1F"/>
                <w:sz w:val="28"/>
                <w:szCs w:val="28"/>
              </w:rPr>
              <w:t>музы-</w:t>
            </w:r>
            <w:r w:rsidRPr="006C62AF">
              <w:rPr>
                <w:color w:val="221F1F"/>
                <w:spacing w:val="-2"/>
                <w:sz w:val="28"/>
                <w:szCs w:val="28"/>
              </w:rPr>
              <w:t xml:space="preserve"> </w:t>
            </w:r>
            <w:r w:rsidRPr="006C62AF">
              <w:rPr>
                <w:color w:val="221F1F"/>
                <w:sz w:val="28"/>
                <w:szCs w:val="28"/>
              </w:rPr>
              <w:t>кальный театр.</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Виртуальная экскурсия по Большому театру.</w:t>
            </w:r>
            <w:r w:rsidRPr="006C62AF">
              <w:rPr>
                <w:color w:val="221F1F"/>
                <w:spacing w:val="1"/>
                <w:sz w:val="28"/>
                <w:szCs w:val="28"/>
              </w:rPr>
              <w:t xml:space="preserve"> </w:t>
            </w:r>
            <w:r w:rsidRPr="006C62AF">
              <w:rPr>
                <w:color w:val="221F1F"/>
                <w:sz w:val="28"/>
                <w:szCs w:val="28"/>
              </w:rPr>
              <w:t>Рисование</w:t>
            </w:r>
            <w:r w:rsidRPr="006C62AF">
              <w:rPr>
                <w:color w:val="221F1F"/>
                <w:spacing w:val="54"/>
                <w:sz w:val="28"/>
                <w:szCs w:val="28"/>
              </w:rPr>
              <w:t xml:space="preserve"> </w:t>
            </w:r>
            <w:r w:rsidRPr="006C62AF">
              <w:rPr>
                <w:color w:val="221F1F"/>
                <w:sz w:val="28"/>
                <w:szCs w:val="28"/>
              </w:rPr>
              <w:t>по</w:t>
            </w:r>
            <w:r w:rsidRPr="006C62AF">
              <w:rPr>
                <w:color w:val="221F1F"/>
                <w:spacing w:val="55"/>
                <w:sz w:val="28"/>
                <w:szCs w:val="28"/>
              </w:rPr>
              <w:t xml:space="preserve"> </w:t>
            </w:r>
            <w:r w:rsidRPr="006C62AF">
              <w:rPr>
                <w:color w:val="221F1F"/>
                <w:sz w:val="28"/>
                <w:szCs w:val="28"/>
              </w:rPr>
              <w:t>мотивам</w:t>
            </w:r>
            <w:r w:rsidRPr="006C62AF">
              <w:rPr>
                <w:color w:val="221F1F"/>
                <w:spacing w:val="55"/>
                <w:sz w:val="28"/>
                <w:szCs w:val="28"/>
              </w:rPr>
              <w:t xml:space="preserve"> </w:t>
            </w:r>
            <w:r w:rsidRPr="006C62AF">
              <w:rPr>
                <w:color w:val="221F1F"/>
                <w:sz w:val="28"/>
                <w:szCs w:val="28"/>
              </w:rPr>
              <w:t>музыкального</w:t>
            </w:r>
            <w:r w:rsidRPr="006C62AF">
              <w:rPr>
                <w:color w:val="221F1F"/>
                <w:spacing w:val="56"/>
                <w:sz w:val="28"/>
                <w:szCs w:val="28"/>
              </w:rPr>
              <w:t xml:space="preserve"> </w:t>
            </w:r>
            <w:r w:rsidRPr="006C62AF">
              <w:rPr>
                <w:color w:val="221F1F"/>
                <w:sz w:val="28"/>
                <w:szCs w:val="28"/>
              </w:rPr>
              <w:t>спектакля,</w:t>
            </w:r>
            <w:r w:rsidRPr="006C62AF">
              <w:rPr>
                <w:color w:val="221F1F"/>
                <w:spacing w:val="-57"/>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афиши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5"/>
          <w:pgSz w:w="11910" w:h="16840"/>
          <w:pgMar w:top="1120" w:right="853" w:bottom="280" w:left="1418" w:header="0" w:footer="0" w:gutter="0"/>
          <w:cols w:space="720"/>
        </w:sect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1"/>
        <w:gridCol w:w="1135"/>
        <w:gridCol w:w="2211"/>
        <w:gridCol w:w="5603"/>
      </w:tblGrid>
      <w:tr w:rsidR="000D722C" w:rsidRPr="006C62AF">
        <w:trPr>
          <w:trHeight w:val="3587"/>
        </w:trPr>
        <w:tc>
          <w:tcPr>
            <w:tcW w:w="1191"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w w:val="105"/>
                <w:sz w:val="28"/>
                <w:szCs w:val="28"/>
              </w:rPr>
              <w:lastRenderedPageBreak/>
              <w:t>В)</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часов</w:t>
            </w:r>
          </w:p>
        </w:tc>
        <w:tc>
          <w:tcPr>
            <w:tcW w:w="1135"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Балет.</w:t>
            </w:r>
            <w:r w:rsidRPr="006C62AF">
              <w:rPr>
                <w:color w:val="221F1F"/>
                <w:spacing w:val="1"/>
                <w:sz w:val="28"/>
                <w:szCs w:val="28"/>
              </w:rPr>
              <w:t xml:space="preserve"> </w:t>
            </w:r>
            <w:r w:rsidRPr="006C62AF">
              <w:rPr>
                <w:color w:val="221F1F"/>
                <w:spacing w:val="-2"/>
                <w:w w:val="95"/>
                <w:sz w:val="28"/>
                <w:szCs w:val="28"/>
              </w:rPr>
              <w:t>Хореогра</w:t>
            </w:r>
          </w:p>
          <w:p w:rsidR="000D722C" w:rsidRPr="006C62AF" w:rsidRDefault="00466544" w:rsidP="00BB72D6">
            <w:pPr>
              <w:pStyle w:val="TableParagraph"/>
              <w:tabs>
                <w:tab w:val="left" w:pos="142"/>
                <w:tab w:val="left" w:pos="10065"/>
              </w:tabs>
              <w:spacing w:line="360" w:lineRule="auto"/>
              <w:ind w:left="169" w:right="4"/>
              <w:jc w:val="both"/>
              <w:rPr>
                <w:sz w:val="28"/>
                <w:szCs w:val="28"/>
              </w:rPr>
            </w:pPr>
            <w:r w:rsidRPr="006C62AF">
              <w:rPr>
                <w:color w:val="221F1F"/>
                <w:sz w:val="28"/>
                <w:szCs w:val="28"/>
              </w:rPr>
              <w:t>-</w:t>
            </w:r>
            <w:r w:rsidRPr="006C62AF">
              <w:rPr>
                <w:color w:val="221F1F"/>
                <w:spacing w:val="1"/>
                <w:sz w:val="28"/>
                <w:szCs w:val="28"/>
              </w:rPr>
              <w:t xml:space="preserve"> </w:t>
            </w:r>
            <w:r w:rsidRPr="006C62AF">
              <w:rPr>
                <w:color w:val="221F1F"/>
                <w:sz w:val="28"/>
                <w:szCs w:val="28"/>
              </w:rPr>
              <w:t>фия</w:t>
            </w:r>
            <w:r w:rsidRPr="006C62AF">
              <w:rPr>
                <w:color w:val="221F1F"/>
                <w:spacing w:val="1"/>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pacing w:val="-2"/>
                <w:w w:val="95"/>
                <w:sz w:val="28"/>
                <w:szCs w:val="28"/>
              </w:rPr>
              <w:t>искусство</w:t>
            </w:r>
            <w:r w:rsidRPr="006C62AF">
              <w:rPr>
                <w:color w:val="221F1F"/>
                <w:spacing w:val="-55"/>
                <w:w w:val="95"/>
                <w:sz w:val="28"/>
                <w:szCs w:val="28"/>
              </w:rPr>
              <w:t xml:space="preserve"> </w:t>
            </w:r>
            <w:r w:rsidRPr="006C62AF">
              <w:rPr>
                <w:color w:val="221F1F"/>
                <w:sz w:val="28"/>
                <w:szCs w:val="28"/>
              </w:rPr>
              <w:t>танца</w:t>
            </w:r>
          </w:p>
        </w:tc>
        <w:tc>
          <w:tcPr>
            <w:tcW w:w="2211" w:type="dxa"/>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Сольные</w:t>
            </w:r>
            <w:r w:rsidRPr="006C62AF">
              <w:rPr>
                <w:color w:val="221F1F"/>
                <w:spacing w:val="52"/>
                <w:sz w:val="28"/>
                <w:szCs w:val="28"/>
              </w:rPr>
              <w:t xml:space="preserve"> </w:t>
            </w:r>
            <w:r w:rsidRPr="006C62AF">
              <w:rPr>
                <w:color w:val="221F1F"/>
                <w:sz w:val="28"/>
                <w:szCs w:val="28"/>
              </w:rPr>
              <w:t>номера</w:t>
            </w:r>
            <w:r w:rsidRPr="006C62AF">
              <w:rPr>
                <w:color w:val="221F1F"/>
                <w:spacing w:val="3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pacing w:val="-3"/>
                <w:sz w:val="28"/>
                <w:szCs w:val="28"/>
              </w:rPr>
              <w:t>массовые</w:t>
            </w:r>
            <w:r w:rsidRPr="006C62AF">
              <w:rPr>
                <w:color w:val="221F1F"/>
                <w:spacing w:val="-16"/>
                <w:sz w:val="28"/>
                <w:szCs w:val="28"/>
              </w:rPr>
              <w:t xml:space="preserve"> </w:t>
            </w:r>
            <w:r w:rsidRPr="006C62AF">
              <w:rPr>
                <w:color w:val="221F1F"/>
                <w:spacing w:val="-2"/>
                <w:sz w:val="28"/>
                <w:szCs w:val="28"/>
              </w:rPr>
              <w:t>сцены</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балетного</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pacing w:val="-1"/>
                <w:sz w:val="28"/>
                <w:szCs w:val="28"/>
              </w:rPr>
              <w:t>Фрагменты,</w:t>
            </w:r>
          </w:p>
          <w:p w:rsidR="000D722C" w:rsidRPr="006C62AF" w:rsidRDefault="00466544" w:rsidP="00BB72D6">
            <w:pPr>
              <w:pStyle w:val="TableParagraph"/>
              <w:tabs>
                <w:tab w:val="left" w:pos="142"/>
                <w:tab w:val="left" w:pos="1414"/>
                <w:tab w:val="left" w:pos="10065"/>
              </w:tabs>
              <w:spacing w:line="360" w:lineRule="auto"/>
              <w:ind w:left="170" w:right="4"/>
              <w:jc w:val="both"/>
              <w:rPr>
                <w:sz w:val="28"/>
                <w:szCs w:val="28"/>
              </w:rPr>
            </w:pPr>
            <w:r w:rsidRPr="006C62AF">
              <w:rPr>
                <w:color w:val="221F1F"/>
                <w:sz w:val="28"/>
                <w:szCs w:val="28"/>
              </w:rPr>
              <w:t>отдель-</w:t>
            </w:r>
            <w:r w:rsidRPr="006C62AF">
              <w:rPr>
                <w:color w:val="221F1F"/>
                <w:spacing w:val="10"/>
                <w:sz w:val="28"/>
                <w:szCs w:val="28"/>
              </w:rPr>
              <w:t xml:space="preserve"> </w:t>
            </w:r>
            <w:r w:rsidRPr="006C62AF">
              <w:rPr>
                <w:color w:val="221F1F"/>
                <w:sz w:val="28"/>
                <w:szCs w:val="28"/>
              </w:rPr>
              <w:t>ные</w:t>
            </w:r>
            <w:r w:rsidRPr="006C62AF">
              <w:rPr>
                <w:color w:val="221F1F"/>
                <w:spacing w:val="10"/>
                <w:sz w:val="28"/>
                <w:szCs w:val="28"/>
              </w:rPr>
              <w:t xml:space="preserve"> </w:t>
            </w:r>
            <w:r w:rsidRPr="006C62AF">
              <w:rPr>
                <w:color w:val="221F1F"/>
                <w:sz w:val="28"/>
                <w:szCs w:val="28"/>
              </w:rPr>
              <w:t>номера</w:t>
            </w:r>
            <w:r w:rsidRPr="006C62AF">
              <w:rPr>
                <w:color w:val="221F1F"/>
                <w:spacing w:val="-57"/>
                <w:sz w:val="28"/>
                <w:szCs w:val="28"/>
              </w:rPr>
              <w:t xml:space="preserve"> </w:t>
            </w:r>
            <w:r w:rsidRPr="006C62AF">
              <w:rPr>
                <w:color w:val="221F1F"/>
                <w:sz w:val="28"/>
                <w:szCs w:val="28"/>
              </w:rPr>
              <w:t>из</w:t>
            </w:r>
            <w:r w:rsidRPr="006C62AF">
              <w:rPr>
                <w:color w:val="221F1F"/>
                <w:sz w:val="28"/>
                <w:szCs w:val="28"/>
              </w:rPr>
              <w:tab/>
              <w:t>балетов</w:t>
            </w:r>
          </w:p>
          <w:p w:rsidR="000D722C" w:rsidRPr="006C62AF" w:rsidRDefault="00466544" w:rsidP="00BB72D6">
            <w:pPr>
              <w:pStyle w:val="TableParagraph"/>
              <w:tabs>
                <w:tab w:val="left" w:pos="142"/>
                <w:tab w:val="left" w:pos="1795"/>
                <w:tab w:val="left" w:pos="10065"/>
              </w:tabs>
              <w:spacing w:line="360" w:lineRule="auto"/>
              <w:ind w:left="170" w:right="4"/>
              <w:jc w:val="both"/>
              <w:rPr>
                <w:sz w:val="28"/>
                <w:szCs w:val="28"/>
              </w:rPr>
            </w:pPr>
            <w:r w:rsidRPr="006C62AF">
              <w:rPr>
                <w:color w:val="221F1F"/>
                <w:sz w:val="28"/>
                <w:szCs w:val="28"/>
              </w:rPr>
              <w:t>отечествен-</w:t>
            </w:r>
            <w:r w:rsidRPr="006C62AF">
              <w:rPr>
                <w:color w:val="221F1F"/>
                <w:sz w:val="28"/>
                <w:szCs w:val="28"/>
              </w:rPr>
              <w:tab/>
              <w:t>ных</w:t>
            </w:r>
            <w:r w:rsidRPr="006C62AF">
              <w:rPr>
                <w:color w:val="221F1F"/>
                <w:spacing w:val="-57"/>
                <w:sz w:val="28"/>
                <w:szCs w:val="28"/>
              </w:rPr>
              <w:t xml:space="preserve"> </w:t>
            </w:r>
            <w:r w:rsidRPr="006C62AF">
              <w:rPr>
                <w:color w:val="221F1F"/>
                <w:sz w:val="28"/>
                <w:szCs w:val="28"/>
              </w:rPr>
              <w:t>композиторов</w:t>
            </w:r>
            <w:r w:rsidRPr="006C62AF">
              <w:rPr>
                <w:color w:val="221F1F"/>
                <w:position w:val="4"/>
                <w:sz w:val="28"/>
                <w:szCs w:val="28"/>
              </w:rPr>
              <w:t>1</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pacing w:val="-1"/>
                <w:sz w:val="28"/>
                <w:szCs w:val="28"/>
              </w:rPr>
              <w:t>Просмотр</w:t>
            </w:r>
            <w:r w:rsidRPr="006C62AF">
              <w:rPr>
                <w:color w:val="221F1F"/>
                <w:spacing w:val="-13"/>
                <w:sz w:val="28"/>
                <w:szCs w:val="28"/>
              </w:rPr>
              <w:t xml:space="preserve"> </w:t>
            </w:r>
            <w:r w:rsidRPr="006C62AF">
              <w:rPr>
                <w:color w:val="221F1F"/>
                <w:spacing w:val="-1"/>
                <w:sz w:val="28"/>
                <w:szCs w:val="28"/>
              </w:rPr>
              <w:t>и</w:t>
            </w:r>
            <w:r w:rsidRPr="006C62AF">
              <w:rPr>
                <w:color w:val="221F1F"/>
                <w:spacing w:val="-12"/>
                <w:sz w:val="28"/>
                <w:szCs w:val="28"/>
              </w:rPr>
              <w:t xml:space="preserve"> </w:t>
            </w:r>
            <w:r w:rsidRPr="006C62AF">
              <w:rPr>
                <w:color w:val="221F1F"/>
                <w:spacing w:val="-1"/>
                <w:sz w:val="28"/>
                <w:szCs w:val="28"/>
              </w:rPr>
              <w:t>обсуждение</w:t>
            </w:r>
            <w:r w:rsidRPr="006C62AF">
              <w:rPr>
                <w:color w:val="221F1F"/>
                <w:spacing w:val="-14"/>
                <w:sz w:val="28"/>
                <w:szCs w:val="28"/>
              </w:rPr>
              <w:t xml:space="preserve"> </w:t>
            </w:r>
            <w:r w:rsidRPr="006C62AF">
              <w:rPr>
                <w:color w:val="221F1F"/>
                <w:sz w:val="28"/>
                <w:szCs w:val="28"/>
              </w:rPr>
              <w:t>видеозаписей</w:t>
            </w:r>
            <w:r w:rsidRPr="006C62AF">
              <w:rPr>
                <w:color w:val="221F1F"/>
                <w:spacing w:val="-11"/>
                <w:sz w:val="28"/>
                <w:szCs w:val="28"/>
              </w:rPr>
              <w:t xml:space="preserve"> </w:t>
            </w:r>
            <w:r w:rsidRPr="006C62AF">
              <w:rPr>
                <w:color w:val="221F1F"/>
                <w:sz w:val="28"/>
                <w:szCs w:val="28"/>
              </w:rPr>
              <w:t>—</w:t>
            </w:r>
            <w:r w:rsidRPr="006C62AF">
              <w:rPr>
                <w:color w:val="221F1F"/>
                <w:spacing w:val="-14"/>
                <w:sz w:val="28"/>
                <w:szCs w:val="28"/>
              </w:rPr>
              <w:t xml:space="preserve"> </w:t>
            </w:r>
            <w:r w:rsidRPr="006C62AF">
              <w:rPr>
                <w:color w:val="221F1F"/>
                <w:sz w:val="28"/>
                <w:szCs w:val="28"/>
              </w:rPr>
              <w:t>знакомство</w:t>
            </w:r>
            <w:r w:rsidRPr="006C62AF">
              <w:rPr>
                <w:color w:val="221F1F"/>
                <w:spacing w:val="-57"/>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несколькими</w:t>
            </w:r>
            <w:r w:rsidRPr="006C62AF">
              <w:rPr>
                <w:color w:val="221F1F"/>
                <w:spacing w:val="1"/>
                <w:sz w:val="28"/>
                <w:szCs w:val="28"/>
              </w:rPr>
              <w:t xml:space="preserve"> </w:t>
            </w:r>
            <w:r w:rsidRPr="006C62AF">
              <w:rPr>
                <w:color w:val="221F1F"/>
                <w:sz w:val="28"/>
                <w:szCs w:val="28"/>
              </w:rPr>
              <w:t>яркими</w:t>
            </w:r>
            <w:r w:rsidRPr="006C62AF">
              <w:rPr>
                <w:color w:val="221F1F"/>
                <w:spacing w:val="1"/>
                <w:sz w:val="28"/>
                <w:szCs w:val="28"/>
              </w:rPr>
              <w:t xml:space="preserve"> </w:t>
            </w:r>
            <w:r w:rsidRPr="006C62AF">
              <w:rPr>
                <w:color w:val="221F1F"/>
                <w:sz w:val="28"/>
                <w:szCs w:val="28"/>
              </w:rPr>
              <w:t>сольными</w:t>
            </w:r>
            <w:r w:rsidRPr="006C62AF">
              <w:rPr>
                <w:color w:val="221F1F"/>
                <w:spacing w:val="1"/>
                <w:sz w:val="28"/>
                <w:szCs w:val="28"/>
              </w:rPr>
              <w:t xml:space="preserve"> </w:t>
            </w:r>
            <w:r w:rsidRPr="006C62AF">
              <w:rPr>
                <w:color w:val="221F1F"/>
                <w:sz w:val="28"/>
                <w:szCs w:val="28"/>
              </w:rPr>
              <w:t>номерами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сценами</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балетов</w:t>
            </w:r>
            <w:r w:rsidRPr="006C62AF">
              <w:rPr>
                <w:color w:val="221F1F"/>
                <w:spacing w:val="1"/>
                <w:sz w:val="28"/>
                <w:szCs w:val="28"/>
              </w:rPr>
              <w:t xml:space="preserve"> </w:t>
            </w:r>
            <w:r w:rsidRPr="006C62AF">
              <w:rPr>
                <w:color w:val="221F1F"/>
                <w:sz w:val="28"/>
                <w:szCs w:val="28"/>
              </w:rPr>
              <w:t>русских</w:t>
            </w:r>
            <w:r w:rsidRPr="006C62AF">
              <w:rPr>
                <w:color w:val="221F1F"/>
                <w:spacing w:val="1"/>
                <w:sz w:val="28"/>
                <w:szCs w:val="28"/>
              </w:rPr>
              <w:t xml:space="preserve"> </w:t>
            </w:r>
            <w:r w:rsidRPr="006C62AF">
              <w:rPr>
                <w:color w:val="221F1F"/>
                <w:sz w:val="28"/>
                <w:szCs w:val="28"/>
              </w:rPr>
              <w:t>композиторов.</w:t>
            </w:r>
            <w:r w:rsidRPr="006C62AF">
              <w:rPr>
                <w:color w:val="221F1F"/>
                <w:spacing w:val="-57"/>
                <w:sz w:val="28"/>
                <w:szCs w:val="28"/>
              </w:rPr>
              <w:t xml:space="preserve"> </w:t>
            </w: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викторина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знание</w:t>
            </w:r>
            <w:r w:rsidRPr="006C62AF">
              <w:rPr>
                <w:color w:val="221F1F"/>
                <w:spacing w:val="61"/>
                <w:sz w:val="28"/>
                <w:szCs w:val="28"/>
              </w:rPr>
              <w:t xml:space="preserve"> </w:t>
            </w:r>
            <w:r w:rsidRPr="006C62AF">
              <w:rPr>
                <w:color w:val="221F1F"/>
                <w:sz w:val="28"/>
                <w:szCs w:val="28"/>
              </w:rPr>
              <w:t>балетной</w:t>
            </w:r>
            <w:r w:rsidRPr="006C62AF">
              <w:rPr>
                <w:color w:val="221F1F"/>
                <w:spacing w:val="1"/>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Вокализация,</w:t>
            </w:r>
            <w:r w:rsidRPr="006C62AF">
              <w:rPr>
                <w:color w:val="221F1F"/>
                <w:spacing w:val="1"/>
                <w:sz w:val="28"/>
                <w:szCs w:val="28"/>
              </w:rPr>
              <w:t xml:space="preserve"> </w:t>
            </w:r>
            <w:r w:rsidRPr="006C62AF">
              <w:rPr>
                <w:color w:val="221F1F"/>
                <w:sz w:val="28"/>
                <w:szCs w:val="28"/>
              </w:rPr>
              <w:t>пропевание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ритмической</w:t>
            </w:r>
            <w:r w:rsidRPr="006C62AF">
              <w:rPr>
                <w:color w:val="221F1F"/>
                <w:spacing w:val="1"/>
                <w:sz w:val="28"/>
                <w:szCs w:val="28"/>
              </w:rPr>
              <w:t xml:space="preserve"> </w:t>
            </w:r>
            <w:r w:rsidRPr="006C62AF">
              <w:rPr>
                <w:color w:val="221F1F"/>
                <w:sz w:val="28"/>
                <w:szCs w:val="28"/>
              </w:rPr>
              <w:t>партитуры</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аккомпанемента</w:t>
            </w:r>
            <w:r w:rsidRPr="006C62AF">
              <w:rPr>
                <w:color w:val="221F1F"/>
                <w:spacing w:val="-10"/>
                <w:sz w:val="28"/>
                <w:szCs w:val="28"/>
              </w:rPr>
              <w:t xml:space="preserve"> </w:t>
            </w:r>
            <w:r w:rsidRPr="006C62AF">
              <w:rPr>
                <w:color w:val="221F1F"/>
                <w:sz w:val="28"/>
                <w:szCs w:val="28"/>
              </w:rPr>
              <w:t>к</w:t>
            </w:r>
            <w:r w:rsidRPr="006C62AF">
              <w:rPr>
                <w:color w:val="221F1F"/>
                <w:spacing w:val="-8"/>
                <w:sz w:val="28"/>
                <w:szCs w:val="28"/>
              </w:rPr>
              <w:t xml:space="preserve"> </w:t>
            </w:r>
            <w:r w:rsidRPr="006C62AF">
              <w:rPr>
                <w:color w:val="221F1F"/>
                <w:sz w:val="28"/>
                <w:szCs w:val="28"/>
              </w:rPr>
              <w:t>фрагменту</w:t>
            </w:r>
            <w:r w:rsidRPr="006C62AF">
              <w:rPr>
                <w:color w:val="221F1F"/>
                <w:spacing w:val="-13"/>
                <w:sz w:val="28"/>
                <w:szCs w:val="28"/>
              </w:rPr>
              <w:t xml:space="preserve"> </w:t>
            </w:r>
            <w:r w:rsidRPr="006C62AF">
              <w:rPr>
                <w:color w:val="221F1F"/>
                <w:sz w:val="28"/>
                <w:szCs w:val="28"/>
              </w:rPr>
              <w:t>балетной</w:t>
            </w:r>
            <w:r w:rsidRPr="006C62AF">
              <w:rPr>
                <w:color w:val="221F1F"/>
                <w:spacing w:val="-4"/>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70" w:right="4"/>
              <w:jc w:val="both"/>
              <w:rPr>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балетного</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фильма-</w:t>
            </w:r>
            <w:r w:rsidRPr="006C62AF">
              <w:rPr>
                <w:color w:val="221F1F"/>
                <w:spacing w:val="1"/>
                <w:sz w:val="28"/>
                <w:szCs w:val="28"/>
              </w:rPr>
              <w:t xml:space="preserve"> </w:t>
            </w:r>
            <w:r w:rsidRPr="006C62AF">
              <w:rPr>
                <w:color w:val="221F1F"/>
                <w:sz w:val="28"/>
                <w:szCs w:val="28"/>
              </w:rPr>
              <w:t>балета.</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музыкальных</w:t>
            </w:r>
            <w:r w:rsidRPr="006C62AF">
              <w:rPr>
                <w:color w:val="221F1F"/>
                <w:spacing w:val="-57"/>
                <w:sz w:val="28"/>
                <w:szCs w:val="28"/>
              </w:rPr>
              <w:t xml:space="preserve"> </w:t>
            </w:r>
            <w:r w:rsidRPr="006C62AF">
              <w:rPr>
                <w:color w:val="221F1F"/>
                <w:sz w:val="28"/>
                <w:szCs w:val="28"/>
              </w:rPr>
              <w:t>инструментах</w:t>
            </w:r>
            <w:r w:rsidRPr="006C62AF">
              <w:rPr>
                <w:color w:val="221F1F"/>
                <w:spacing w:val="-2"/>
                <w:sz w:val="28"/>
                <w:szCs w:val="28"/>
              </w:rPr>
              <w:t xml:space="preserve"> </w:t>
            </w:r>
            <w:r w:rsidRPr="006C62AF">
              <w:rPr>
                <w:color w:val="221F1F"/>
                <w:sz w:val="28"/>
                <w:szCs w:val="28"/>
              </w:rPr>
              <w:t>мелодий</w:t>
            </w:r>
            <w:r w:rsidRPr="006C62AF">
              <w:rPr>
                <w:color w:val="221F1F"/>
                <w:spacing w:val="-4"/>
                <w:sz w:val="28"/>
                <w:szCs w:val="28"/>
              </w:rPr>
              <w:t xml:space="preserve"> </w:t>
            </w:r>
            <w:r w:rsidRPr="006C62AF">
              <w:rPr>
                <w:color w:val="221F1F"/>
                <w:sz w:val="28"/>
                <w:szCs w:val="28"/>
              </w:rPr>
              <w:t>из балетов</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3"/>
        <w:tabs>
          <w:tab w:val="left" w:pos="142"/>
          <w:tab w:val="left" w:pos="10065"/>
        </w:tabs>
        <w:spacing w:before="91" w:line="360" w:lineRule="auto"/>
        <w:ind w:right="4"/>
        <w:rPr>
          <w:sz w:val="28"/>
          <w:szCs w:val="28"/>
        </w:rPr>
      </w:pPr>
      <w:r w:rsidRPr="006C62AF">
        <w:rPr>
          <w:color w:val="221F1F"/>
          <w:position w:val="4"/>
          <w:sz w:val="28"/>
          <w:szCs w:val="28"/>
        </w:rPr>
        <w:t>1</w:t>
      </w:r>
      <w:r w:rsidRPr="006C62AF">
        <w:rPr>
          <w:color w:val="221F1F"/>
          <w:spacing w:val="1"/>
          <w:position w:val="4"/>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блоке</w:t>
      </w:r>
      <w:r w:rsidRPr="006C62AF">
        <w:rPr>
          <w:color w:val="221F1F"/>
          <w:spacing w:val="1"/>
          <w:sz w:val="28"/>
          <w:szCs w:val="28"/>
        </w:rPr>
        <w:t xml:space="preserve"> </w:t>
      </w:r>
      <w:r w:rsidRPr="006C62AF">
        <w:rPr>
          <w:color w:val="221F1F"/>
          <w:sz w:val="28"/>
          <w:szCs w:val="28"/>
        </w:rPr>
        <w:t>представлены</w:t>
      </w:r>
      <w:r w:rsidRPr="006C62AF">
        <w:rPr>
          <w:color w:val="221F1F"/>
          <w:spacing w:val="1"/>
          <w:sz w:val="28"/>
          <w:szCs w:val="28"/>
        </w:rPr>
        <w:t xml:space="preserve"> </w:t>
      </w:r>
      <w:r w:rsidRPr="006C62AF">
        <w:rPr>
          <w:color w:val="221F1F"/>
          <w:sz w:val="28"/>
          <w:szCs w:val="28"/>
        </w:rPr>
        <w:t>балеты</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Чайковского,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Прокофьева,</w:t>
      </w:r>
      <w:r w:rsidRPr="006C62AF">
        <w:rPr>
          <w:color w:val="221F1F"/>
          <w:spacing w:val="60"/>
          <w:sz w:val="28"/>
          <w:szCs w:val="28"/>
        </w:rPr>
        <w:t xml:space="preserve"> </w:t>
      </w:r>
      <w:r w:rsidRPr="006C62AF">
        <w:rPr>
          <w:color w:val="221F1F"/>
          <w:sz w:val="28"/>
          <w:szCs w:val="28"/>
        </w:rPr>
        <w:t>А.</w:t>
      </w:r>
      <w:r w:rsidRPr="006C62AF">
        <w:rPr>
          <w:color w:val="221F1F"/>
          <w:spacing w:val="60"/>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Хачатуряна,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Гаврилина,</w:t>
      </w:r>
      <w:r w:rsidRPr="006C62AF">
        <w:rPr>
          <w:color w:val="221F1F"/>
          <w:spacing w:val="1"/>
          <w:sz w:val="28"/>
          <w:szCs w:val="28"/>
        </w:rPr>
        <w:t xml:space="preserve"> </w:t>
      </w:r>
      <w:r w:rsidRPr="006C62AF">
        <w:rPr>
          <w:color w:val="221F1F"/>
          <w:sz w:val="28"/>
          <w:szCs w:val="28"/>
        </w:rPr>
        <w:t>Р.</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Щедрина.</w:t>
      </w:r>
      <w:r w:rsidRPr="006C62AF">
        <w:rPr>
          <w:color w:val="221F1F"/>
          <w:spacing w:val="1"/>
          <w:sz w:val="28"/>
          <w:szCs w:val="28"/>
        </w:rPr>
        <w:t xml:space="preserve"> </w:t>
      </w:r>
      <w:r w:rsidRPr="006C62AF">
        <w:rPr>
          <w:color w:val="221F1F"/>
          <w:sz w:val="28"/>
          <w:szCs w:val="28"/>
        </w:rPr>
        <w:t>Конкретные</w:t>
      </w:r>
      <w:r w:rsidRPr="006C62AF">
        <w:rPr>
          <w:color w:val="221F1F"/>
          <w:spacing w:val="1"/>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спектакли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фрагменты</w:t>
      </w:r>
      <w:r w:rsidRPr="006C62AF">
        <w:rPr>
          <w:color w:val="221F1F"/>
          <w:spacing w:val="-14"/>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выбор</w:t>
      </w:r>
      <w:r w:rsidRPr="006C62AF">
        <w:rPr>
          <w:color w:val="221F1F"/>
          <w:spacing w:val="-10"/>
          <w:sz w:val="28"/>
          <w:szCs w:val="28"/>
        </w:rPr>
        <w:t xml:space="preserve"> </w:t>
      </w:r>
      <w:r w:rsidRPr="006C62AF">
        <w:rPr>
          <w:color w:val="221F1F"/>
          <w:sz w:val="28"/>
          <w:szCs w:val="28"/>
        </w:rPr>
        <w:t>учителя</w:t>
      </w:r>
      <w:r w:rsidRPr="006C62AF">
        <w:rPr>
          <w:color w:val="221F1F"/>
          <w:spacing w:val="-13"/>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соответствии</w:t>
      </w:r>
      <w:r w:rsidRPr="006C62AF">
        <w:rPr>
          <w:color w:val="221F1F"/>
          <w:spacing w:val="-11"/>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материалом</w:t>
      </w:r>
      <w:r w:rsidRPr="006C62AF">
        <w:rPr>
          <w:color w:val="221F1F"/>
          <w:spacing w:val="-2"/>
          <w:sz w:val="28"/>
          <w:szCs w:val="28"/>
        </w:rPr>
        <w:t xml:space="preserve"> </w:t>
      </w:r>
      <w:r w:rsidRPr="006C62AF">
        <w:rPr>
          <w:color w:val="221F1F"/>
          <w:sz w:val="28"/>
          <w:szCs w:val="28"/>
        </w:rPr>
        <w:t>соответствующего</w:t>
      </w:r>
      <w:r w:rsidRPr="006C62AF">
        <w:rPr>
          <w:color w:val="221F1F"/>
          <w:spacing w:val="-2"/>
          <w:sz w:val="28"/>
          <w:szCs w:val="28"/>
        </w:rPr>
        <w:t xml:space="preserve"> </w:t>
      </w:r>
      <w:r w:rsidRPr="006C62AF">
        <w:rPr>
          <w:color w:val="221F1F"/>
          <w:sz w:val="28"/>
          <w:szCs w:val="28"/>
        </w:rPr>
        <w:t>УМК.</w:t>
      </w:r>
    </w:p>
    <w:p w:rsidR="000D722C" w:rsidRPr="006C62AF" w:rsidRDefault="000D722C" w:rsidP="00BB72D6">
      <w:pPr>
        <w:pStyle w:val="a3"/>
        <w:tabs>
          <w:tab w:val="left" w:pos="142"/>
          <w:tab w:val="left" w:pos="10065"/>
        </w:tabs>
        <w:spacing w:before="8" w:after="1"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035"/>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Г)</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часов</w:t>
            </w:r>
          </w:p>
        </w:tc>
        <w:tc>
          <w:tcPr>
            <w:tcW w:w="1133" w:type="dxa"/>
            <w:tcBorders>
              <w:left w:val="single" w:sz="6" w:space="0" w:color="221F1F"/>
            </w:tcBorders>
          </w:tcPr>
          <w:p w:rsidR="000D722C" w:rsidRPr="006C62AF" w:rsidRDefault="00466544" w:rsidP="00BB72D6">
            <w:pPr>
              <w:pStyle w:val="TableParagraph"/>
              <w:tabs>
                <w:tab w:val="left" w:pos="142"/>
                <w:tab w:val="left" w:pos="997"/>
                <w:tab w:val="left" w:pos="10065"/>
              </w:tabs>
              <w:spacing w:line="360" w:lineRule="auto"/>
              <w:ind w:left="165" w:right="4"/>
              <w:jc w:val="both"/>
              <w:rPr>
                <w:sz w:val="28"/>
                <w:szCs w:val="28"/>
              </w:rPr>
            </w:pPr>
            <w:r w:rsidRPr="006C62AF">
              <w:rPr>
                <w:color w:val="221F1F"/>
                <w:sz w:val="28"/>
                <w:szCs w:val="28"/>
              </w:rPr>
              <w:t>Опера.</w:t>
            </w:r>
            <w:r w:rsidRPr="006C62AF">
              <w:rPr>
                <w:color w:val="221F1F"/>
                <w:spacing w:val="1"/>
                <w:sz w:val="28"/>
                <w:szCs w:val="28"/>
              </w:rPr>
              <w:t xml:space="preserve"> </w:t>
            </w:r>
            <w:r w:rsidRPr="006C62AF">
              <w:rPr>
                <w:color w:val="221F1F"/>
                <w:sz w:val="28"/>
                <w:szCs w:val="28"/>
              </w:rPr>
              <w:t>Главные</w:t>
            </w:r>
            <w:r w:rsidRPr="006C62AF">
              <w:rPr>
                <w:color w:val="221F1F"/>
                <w:spacing w:val="1"/>
                <w:sz w:val="28"/>
                <w:szCs w:val="28"/>
              </w:rPr>
              <w:t xml:space="preserve"> </w:t>
            </w:r>
            <w:r w:rsidRPr="006C62AF">
              <w:rPr>
                <w:color w:val="221F1F"/>
                <w:sz w:val="28"/>
                <w:szCs w:val="28"/>
              </w:rPr>
              <w:t>герои</w:t>
            </w:r>
            <w:r w:rsidRPr="006C62AF">
              <w:rPr>
                <w:color w:val="221F1F"/>
                <w:sz w:val="28"/>
                <w:szCs w:val="28"/>
              </w:rPr>
              <w:tab/>
              <w:t>и</w:t>
            </w:r>
            <w:r w:rsidRPr="006C62AF">
              <w:rPr>
                <w:color w:val="221F1F"/>
                <w:spacing w:val="-57"/>
                <w:sz w:val="28"/>
                <w:szCs w:val="28"/>
              </w:rPr>
              <w:t xml:space="preserve"> </w:t>
            </w:r>
            <w:r w:rsidRPr="006C62AF">
              <w:rPr>
                <w:color w:val="221F1F"/>
                <w:sz w:val="28"/>
                <w:szCs w:val="28"/>
              </w:rPr>
              <w:t>номера</w:t>
            </w:r>
            <w:r w:rsidRPr="006C62AF">
              <w:rPr>
                <w:color w:val="221F1F"/>
                <w:spacing w:val="1"/>
                <w:sz w:val="28"/>
                <w:szCs w:val="28"/>
              </w:rPr>
              <w:t xml:space="preserve"> </w:t>
            </w:r>
            <w:r w:rsidRPr="006C62AF">
              <w:rPr>
                <w:color w:val="221F1F"/>
                <w:spacing w:val="-1"/>
                <w:sz w:val="28"/>
                <w:szCs w:val="28"/>
              </w:rPr>
              <w:t>оперного</w:t>
            </w:r>
            <w:r w:rsidRPr="006C62AF">
              <w:rPr>
                <w:color w:val="221F1F"/>
                <w:spacing w:val="-57"/>
                <w:sz w:val="28"/>
                <w:szCs w:val="28"/>
              </w:rPr>
              <w:t xml:space="preserve"> </w:t>
            </w:r>
            <w:r w:rsidRPr="006C62AF">
              <w:rPr>
                <w:color w:val="221F1F"/>
                <w:sz w:val="28"/>
                <w:szCs w:val="28"/>
              </w:rPr>
              <w:t>спектак-</w:t>
            </w:r>
            <w:r w:rsidRPr="006C62AF">
              <w:rPr>
                <w:color w:val="221F1F"/>
                <w:spacing w:val="1"/>
                <w:sz w:val="28"/>
                <w:szCs w:val="28"/>
              </w:rPr>
              <w:t xml:space="preserve"> </w:t>
            </w:r>
            <w:r w:rsidRPr="006C62AF">
              <w:rPr>
                <w:color w:val="221F1F"/>
                <w:sz w:val="28"/>
                <w:szCs w:val="28"/>
              </w:rPr>
              <w:t>ля</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Ария,</w:t>
            </w:r>
            <w:r w:rsidRPr="006C62AF">
              <w:rPr>
                <w:color w:val="221F1F"/>
                <w:spacing w:val="1"/>
                <w:sz w:val="28"/>
                <w:szCs w:val="28"/>
              </w:rPr>
              <w:t xml:space="preserve"> </w:t>
            </w:r>
            <w:r w:rsidRPr="006C62AF">
              <w:rPr>
                <w:color w:val="221F1F"/>
                <w:sz w:val="28"/>
                <w:szCs w:val="28"/>
              </w:rPr>
              <w:t>хор,</w:t>
            </w:r>
            <w:r w:rsidRPr="006C62AF">
              <w:rPr>
                <w:color w:val="221F1F"/>
                <w:spacing w:val="1"/>
                <w:sz w:val="28"/>
                <w:szCs w:val="28"/>
              </w:rPr>
              <w:t xml:space="preserve"> </w:t>
            </w:r>
            <w:r w:rsidRPr="006C62AF">
              <w:rPr>
                <w:color w:val="221F1F"/>
                <w:sz w:val="28"/>
                <w:szCs w:val="28"/>
              </w:rPr>
              <w:t>сцена,</w:t>
            </w:r>
            <w:r w:rsidRPr="006C62AF">
              <w:rPr>
                <w:color w:val="221F1F"/>
                <w:spacing w:val="-57"/>
                <w:sz w:val="28"/>
                <w:szCs w:val="28"/>
              </w:rPr>
              <w:t xml:space="preserve"> </w:t>
            </w:r>
            <w:r w:rsidRPr="006C62AF">
              <w:rPr>
                <w:color w:val="221F1F"/>
                <w:sz w:val="28"/>
                <w:szCs w:val="28"/>
              </w:rPr>
              <w:t>увертюра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орке-</w:t>
            </w:r>
            <w:r w:rsidRPr="006C62AF">
              <w:rPr>
                <w:color w:val="221F1F"/>
                <w:spacing w:val="-57"/>
                <w:sz w:val="28"/>
                <w:szCs w:val="28"/>
              </w:rPr>
              <w:t xml:space="preserve"> </w:t>
            </w:r>
            <w:r w:rsidRPr="006C62AF">
              <w:rPr>
                <w:color w:val="221F1F"/>
                <w:spacing w:val="-2"/>
                <w:sz w:val="28"/>
                <w:szCs w:val="28"/>
              </w:rPr>
              <w:t>стровое вступление.</w:t>
            </w:r>
            <w:r w:rsidRPr="006C62AF">
              <w:rPr>
                <w:color w:val="221F1F"/>
                <w:spacing w:val="-57"/>
                <w:sz w:val="28"/>
                <w:szCs w:val="28"/>
              </w:rPr>
              <w:t xml:space="preserve"> </w:t>
            </w:r>
            <w:r w:rsidRPr="006C62AF">
              <w:rPr>
                <w:color w:val="221F1F"/>
                <w:sz w:val="28"/>
                <w:szCs w:val="28"/>
              </w:rPr>
              <w:t>Отдельные</w:t>
            </w:r>
            <w:r w:rsidRPr="006C62AF">
              <w:rPr>
                <w:color w:val="221F1F"/>
                <w:spacing w:val="1"/>
                <w:sz w:val="28"/>
                <w:szCs w:val="28"/>
              </w:rPr>
              <w:t xml:space="preserve"> </w:t>
            </w:r>
            <w:r w:rsidRPr="006C62AF">
              <w:rPr>
                <w:color w:val="221F1F"/>
                <w:sz w:val="28"/>
                <w:szCs w:val="28"/>
              </w:rPr>
              <w:t>номера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опер</w:t>
            </w:r>
            <w:r w:rsidRPr="006C62AF">
              <w:rPr>
                <w:color w:val="221F1F"/>
                <w:spacing w:val="-1"/>
                <w:sz w:val="28"/>
                <w:szCs w:val="28"/>
              </w:rPr>
              <w:t xml:space="preserve"> </w:t>
            </w:r>
            <w:r w:rsidRPr="006C62AF">
              <w:rPr>
                <w:color w:val="221F1F"/>
                <w:sz w:val="28"/>
                <w:szCs w:val="28"/>
              </w:rPr>
              <w:t>русских</w:t>
            </w:r>
          </w:p>
          <w:p w:rsidR="000D722C" w:rsidRPr="006C62AF" w:rsidRDefault="00466544" w:rsidP="00BB72D6">
            <w:pPr>
              <w:pStyle w:val="TableParagraph"/>
              <w:tabs>
                <w:tab w:val="left" w:pos="142"/>
                <w:tab w:val="left" w:pos="965"/>
                <w:tab w:val="left" w:pos="10065"/>
              </w:tabs>
              <w:spacing w:line="360" w:lineRule="auto"/>
              <w:ind w:left="167" w:right="4"/>
              <w:jc w:val="both"/>
              <w:rPr>
                <w:sz w:val="28"/>
                <w:szCs w:val="28"/>
              </w:rPr>
            </w:pPr>
            <w:r w:rsidRPr="006C62AF">
              <w:rPr>
                <w:color w:val="221F1F"/>
                <w:sz w:val="28"/>
                <w:szCs w:val="28"/>
              </w:rPr>
              <w:t>и</w:t>
            </w:r>
            <w:r w:rsidRPr="006C62AF">
              <w:rPr>
                <w:color w:val="221F1F"/>
                <w:sz w:val="28"/>
                <w:szCs w:val="28"/>
              </w:rPr>
              <w:tab/>
              <w:t>зарубежных</w:t>
            </w:r>
            <w:r w:rsidRPr="006C62AF">
              <w:rPr>
                <w:color w:val="221F1F"/>
                <w:spacing w:val="-58"/>
                <w:sz w:val="28"/>
                <w:szCs w:val="28"/>
              </w:rPr>
              <w:t xml:space="preserve"> </w:t>
            </w:r>
            <w:r w:rsidRPr="006C62AF">
              <w:rPr>
                <w:color w:val="221F1F"/>
                <w:sz w:val="28"/>
                <w:szCs w:val="28"/>
              </w:rPr>
              <w:t>композиторов</w:t>
            </w:r>
            <w:r w:rsidRPr="006C62AF">
              <w:rPr>
                <w:color w:val="221F1F"/>
                <w:position w:val="4"/>
                <w:sz w:val="28"/>
                <w:szCs w:val="28"/>
              </w:rPr>
              <w:t>1</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 фрагментов опер. Определение характера</w:t>
            </w:r>
            <w:r w:rsidRPr="006C62AF">
              <w:rPr>
                <w:color w:val="221F1F"/>
                <w:spacing w:val="-57"/>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сольной</w:t>
            </w:r>
            <w:r w:rsidRPr="006C62AF">
              <w:rPr>
                <w:color w:val="221F1F"/>
                <w:spacing w:val="1"/>
                <w:sz w:val="28"/>
                <w:szCs w:val="28"/>
              </w:rPr>
              <w:t xml:space="preserve"> </w:t>
            </w:r>
            <w:r w:rsidRPr="006C62AF">
              <w:rPr>
                <w:color w:val="221F1F"/>
                <w:sz w:val="28"/>
                <w:szCs w:val="28"/>
              </w:rPr>
              <w:t>партии,</w:t>
            </w:r>
            <w:r w:rsidRPr="006C62AF">
              <w:rPr>
                <w:color w:val="221F1F"/>
                <w:spacing w:val="1"/>
                <w:sz w:val="28"/>
                <w:szCs w:val="28"/>
              </w:rPr>
              <w:t xml:space="preserve"> </w:t>
            </w:r>
            <w:r w:rsidRPr="006C62AF">
              <w:rPr>
                <w:color w:val="221F1F"/>
                <w:sz w:val="28"/>
                <w:szCs w:val="28"/>
              </w:rPr>
              <w:t>роли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выразительных</w:t>
            </w:r>
            <w:r w:rsidRPr="006C62AF">
              <w:rPr>
                <w:color w:val="221F1F"/>
                <w:spacing w:val="1"/>
                <w:sz w:val="28"/>
                <w:szCs w:val="28"/>
              </w:rPr>
              <w:t xml:space="preserve"> </w:t>
            </w:r>
            <w:r w:rsidRPr="006C62AF">
              <w:rPr>
                <w:color w:val="221F1F"/>
                <w:sz w:val="28"/>
                <w:szCs w:val="28"/>
              </w:rPr>
              <w:t>средств</w:t>
            </w:r>
            <w:r w:rsidRPr="006C62AF">
              <w:rPr>
                <w:color w:val="221F1F"/>
                <w:spacing w:val="-2"/>
                <w:sz w:val="28"/>
                <w:szCs w:val="28"/>
              </w:rPr>
              <w:t xml:space="preserve"> </w:t>
            </w:r>
            <w:r w:rsidRPr="006C62AF">
              <w:rPr>
                <w:color w:val="221F1F"/>
                <w:sz w:val="28"/>
                <w:szCs w:val="28"/>
              </w:rPr>
              <w:t>оркестрового</w:t>
            </w:r>
            <w:r w:rsidRPr="006C62AF">
              <w:rPr>
                <w:color w:val="221F1F"/>
                <w:spacing w:val="1"/>
                <w:sz w:val="28"/>
                <w:szCs w:val="28"/>
              </w:rPr>
              <w:t xml:space="preserve"> </w:t>
            </w:r>
            <w:r w:rsidRPr="006C62AF">
              <w:rPr>
                <w:color w:val="221F1F"/>
                <w:sz w:val="28"/>
                <w:szCs w:val="28"/>
              </w:rPr>
              <w:t>сопровождения.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тембрами</w:t>
            </w:r>
            <w:r w:rsidRPr="006C62AF">
              <w:rPr>
                <w:color w:val="221F1F"/>
                <w:spacing w:val="1"/>
                <w:sz w:val="28"/>
                <w:szCs w:val="28"/>
              </w:rPr>
              <w:t xml:space="preserve"> </w:t>
            </w:r>
            <w:r w:rsidRPr="006C62AF">
              <w:rPr>
                <w:color w:val="221F1F"/>
                <w:sz w:val="28"/>
                <w:szCs w:val="28"/>
              </w:rPr>
              <w:t>голосов</w:t>
            </w:r>
            <w:r w:rsidRPr="006C62AF">
              <w:rPr>
                <w:color w:val="221F1F"/>
                <w:spacing w:val="1"/>
                <w:sz w:val="28"/>
                <w:szCs w:val="28"/>
              </w:rPr>
              <w:t xml:space="preserve"> </w:t>
            </w:r>
            <w:r w:rsidRPr="006C62AF">
              <w:rPr>
                <w:color w:val="221F1F"/>
                <w:sz w:val="28"/>
                <w:szCs w:val="28"/>
              </w:rPr>
              <w:t>оперных</w:t>
            </w:r>
            <w:r w:rsidRPr="006C62AF">
              <w:rPr>
                <w:color w:val="221F1F"/>
                <w:spacing w:val="1"/>
                <w:sz w:val="28"/>
                <w:szCs w:val="28"/>
              </w:rPr>
              <w:t xml:space="preserve"> </w:t>
            </w:r>
            <w:r w:rsidRPr="006C62AF">
              <w:rPr>
                <w:color w:val="221F1F"/>
                <w:sz w:val="28"/>
                <w:szCs w:val="28"/>
              </w:rPr>
              <w:t>певцов.</w:t>
            </w:r>
            <w:r w:rsidRPr="006C62AF">
              <w:rPr>
                <w:color w:val="221F1F"/>
                <w:spacing w:val="1"/>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терминологии.</w:t>
            </w:r>
            <w:r w:rsidRPr="006C62AF">
              <w:rPr>
                <w:color w:val="221F1F"/>
                <w:spacing w:val="1"/>
                <w:sz w:val="28"/>
                <w:szCs w:val="28"/>
              </w:rPr>
              <w:t xml:space="preserve"> </w:t>
            </w:r>
            <w:r w:rsidRPr="006C62AF">
              <w:rPr>
                <w:color w:val="221F1F"/>
                <w:sz w:val="28"/>
                <w:szCs w:val="28"/>
              </w:rPr>
              <w:t>Звучащие</w:t>
            </w:r>
            <w:r w:rsidRPr="006C62AF">
              <w:rPr>
                <w:color w:val="221F1F"/>
                <w:spacing w:val="1"/>
                <w:sz w:val="28"/>
                <w:szCs w:val="28"/>
              </w:rPr>
              <w:t xml:space="preserve"> </w:t>
            </w:r>
            <w:r w:rsidRPr="006C62AF">
              <w:rPr>
                <w:color w:val="221F1F"/>
                <w:sz w:val="28"/>
                <w:szCs w:val="28"/>
              </w:rPr>
              <w:t>тесты</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pacing w:val="-1"/>
                <w:sz w:val="28"/>
                <w:szCs w:val="28"/>
              </w:rPr>
              <w:t>кроссворды</w:t>
            </w:r>
            <w:r w:rsidRPr="006C62AF">
              <w:rPr>
                <w:color w:val="221F1F"/>
                <w:spacing w:val="-15"/>
                <w:sz w:val="28"/>
                <w:szCs w:val="28"/>
              </w:rPr>
              <w:t xml:space="preserve"> </w:t>
            </w:r>
            <w:r w:rsidRPr="006C62AF">
              <w:rPr>
                <w:color w:val="221F1F"/>
                <w:spacing w:val="-1"/>
                <w:sz w:val="28"/>
                <w:szCs w:val="28"/>
              </w:rPr>
              <w:t>на</w:t>
            </w:r>
            <w:r w:rsidRPr="006C62AF">
              <w:rPr>
                <w:color w:val="221F1F"/>
                <w:spacing w:val="-16"/>
                <w:sz w:val="28"/>
                <w:szCs w:val="28"/>
              </w:rPr>
              <w:t xml:space="preserve"> </w:t>
            </w:r>
            <w:r w:rsidRPr="006C62AF">
              <w:rPr>
                <w:color w:val="221F1F"/>
                <w:spacing w:val="-1"/>
                <w:sz w:val="28"/>
                <w:szCs w:val="28"/>
              </w:rPr>
              <w:t>проверку</w:t>
            </w:r>
            <w:r w:rsidRPr="006C62AF">
              <w:rPr>
                <w:color w:val="221F1F"/>
                <w:spacing w:val="-2"/>
                <w:sz w:val="28"/>
                <w:szCs w:val="28"/>
              </w:rPr>
              <w:t xml:space="preserve"> </w:t>
            </w:r>
            <w:r w:rsidRPr="006C62AF">
              <w:rPr>
                <w:color w:val="221F1F"/>
                <w:spacing w:val="-1"/>
                <w:sz w:val="28"/>
                <w:szCs w:val="28"/>
              </w:rPr>
              <w:t>знаний.</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песни,</w:t>
            </w:r>
            <w:r w:rsidRPr="006C62AF">
              <w:rPr>
                <w:color w:val="221F1F"/>
                <w:spacing w:val="1"/>
                <w:sz w:val="28"/>
                <w:szCs w:val="28"/>
              </w:rPr>
              <w:t xml:space="preserve"> </w:t>
            </w:r>
            <w:r w:rsidRPr="006C62AF">
              <w:rPr>
                <w:color w:val="221F1F"/>
                <w:sz w:val="28"/>
                <w:szCs w:val="28"/>
              </w:rPr>
              <w:t>хора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оперы.</w:t>
            </w:r>
            <w:r w:rsidRPr="006C62AF">
              <w:rPr>
                <w:color w:val="221F1F"/>
                <w:spacing w:val="1"/>
                <w:sz w:val="28"/>
                <w:szCs w:val="28"/>
              </w:rPr>
              <w:t xml:space="preserve"> </w:t>
            </w:r>
            <w:r w:rsidRPr="006C62AF">
              <w:rPr>
                <w:color w:val="221F1F"/>
                <w:sz w:val="28"/>
                <w:szCs w:val="28"/>
              </w:rPr>
              <w:t>Рисование</w:t>
            </w:r>
            <w:r w:rsidRPr="006C62AF">
              <w:rPr>
                <w:color w:val="221F1F"/>
                <w:spacing w:val="-2"/>
                <w:sz w:val="28"/>
                <w:szCs w:val="28"/>
              </w:rPr>
              <w:t xml:space="preserve"> </w:t>
            </w:r>
            <w:r w:rsidRPr="006C62AF">
              <w:rPr>
                <w:color w:val="221F1F"/>
                <w:sz w:val="28"/>
                <w:szCs w:val="28"/>
              </w:rPr>
              <w:t>героев,</w:t>
            </w:r>
            <w:r w:rsidRPr="006C62AF">
              <w:rPr>
                <w:color w:val="221F1F"/>
                <w:spacing w:val="-1"/>
                <w:sz w:val="28"/>
                <w:szCs w:val="28"/>
              </w:rPr>
              <w:t xml:space="preserve"> </w:t>
            </w:r>
            <w:r w:rsidRPr="006C62AF">
              <w:rPr>
                <w:color w:val="221F1F"/>
                <w:sz w:val="28"/>
                <w:szCs w:val="28"/>
              </w:rPr>
              <w:t>сцен из</w:t>
            </w:r>
            <w:r w:rsidRPr="006C62AF">
              <w:rPr>
                <w:color w:val="221F1F"/>
                <w:spacing w:val="-1"/>
                <w:sz w:val="28"/>
                <w:szCs w:val="28"/>
              </w:rPr>
              <w:t xml:space="preserve"> </w:t>
            </w:r>
            <w:r w:rsidRPr="006C62AF">
              <w:rPr>
                <w:color w:val="221F1F"/>
                <w:sz w:val="28"/>
                <w:szCs w:val="28"/>
              </w:rPr>
              <w:t>опер.</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10"/>
                <w:sz w:val="28"/>
                <w:szCs w:val="28"/>
              </w:rPr>
              <w:t>На</w:t>
            </w:r>
            <w:r w:rsidRPr="006C62AF">
              <w:rPr>
                <w:i/>
                <w:color w:val="221F1F"/>
                <w:spacing w:val="1"/>
                <w:w w:val="110"/>
                <w:sz w:val="28"/>
                <w:szCs w:val="28"/>
              </w:rPr>
              <w:t xml:space="preserve"> </w:t>
            </w:r>
            <w:r w:rsidRPr="006C62AF">
              <w:rPr>
                <w:i/>
                <w:color w:val="221F1F"/>
                <w:w w:val="110"/>
                <w:sz w:val="28"/>
                <w:szCs w:val="28"/>
              </w:rPr>
              <w:t>выбор</w:t>
            </w:r>
            <w:r w:rsidRPr="006C62AF">
              <w:rPr>
                <w:i/>
                <w:color w:val="221F1F"/>
                <w:spacing w:val="1"/>
                <w:w w:val="110"/>
                <w:sz w:val="28"/>
                <w:szCs w:val="28"/>
              </w:rPr>
              <w:t xml:space="preserve"> </w:t>
            </w:r>
            <w:r w:rsidRPr="006C62AF">
              <w:rPr>
                <w:i/>
                <w:color w:val="221F1F"/>
                <w:w w:val="110"/>
                <w:sz w:val="28"/>
                <w:szCs w:val="28"/>
              </w:rPr>
              <w:t>или</w:t>
            </w:r>
            <w:r w:rsidRPr="006C62AF">
              <w:rPr>
                <w:i/>
                <w:color w:val="221F1F"/>
                <w:spacing w:val="1"/>
                <w:w w:val="110"/>
                <w:sz w:val="28"/>
                <w:szCs w:val="28"/>
              </w:rPr>
              <w:t xml:space="preserve"> </w:t>
            </w:r>
            <w:r w:rsidRPr="006C62AF">
              <w:rPr>
                <w:i/>
                <w:color w:val="221F1F"/>
                <w:w w:val="110"/>
                <w:sz w:val="28"/>
                <w:szCs w:val="28"/>
              </w:rPr>
              <w:t>факультативно</w:t>
            </w:r>
            <w:r w:rsidRPr="006C62AF">
              <w:rPr>
                <w:color w:val="221F1F"/>
                <w:w w:val="110"/>
                <w:sz w:val="28"/>
                <w:szCs w:val="28"/>
              </w:rPr>
              <w:t>:</w:t>
            </w:r>
            <w:r w:rsidRPr="006C62AF">
              <w:rPr>
                <w:color w:val="221F1F"/>
                <w:spacing w:val="1"/>
                <w:w w:val="110"/>
                <w:sz w:val="28"/>
                <w:szCs w:val="28"/>
              </w:rPr>
              <w:t xml:space="preserve"> </w:t>
            </w:r>
            <w:r w:rsidRPr="006C62AF">
              <w:rPr>
                <w:color w:val="221F1F"/>
                <w:w w:val="110"/>
                <w:sz w:val="28"/>
                <w:szCs w:val="28"/>
              </w:rPr>
              <w:t>Просмотр</w:t>
            </w:r>
            <w:r w:rsidRPr="006C62AF">
              <w:rPr>
                <w:color w:val="221F1F"/>
                <w:spacing w:val="-63"/>
                <w:w w:val="110"/>
                <w:sz w:val="28"/>
                <w:szCs w:val="28"/>
              </w:rPr>
              <w:t xml:space="preserve"> </w:t>
            </w:r>
            <w:r w:rsidRPr="006C62AF">
              <w:rPr>
                <w:color w:val="221F1F"/>
                <w:w w:val="110"/>
                <w:sz w:val="28"/>
                <w:szCs w:val="28"/>
              </w:rPr>
              <w:t>фильма-оперы.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95"/>
                <w:sz w:val="28"/>
                <w:szCs w:val="28"/>
              </w:rPr>
              <w:lastRenderedPageBreak/>
              <w:t>Постановка</w:t>
            </w:r>
            <w:r w:rsidRPr="006C62AF">
              <w:rPr>
                <w:color w:val="221F1F"/>
                <w:spacing w:val="20"/>
                <w:w w:val="95"/>
                <w:sz w:val="28"/>
                <w:szCs w:val="28"/>
              </w:rPr>
              <w:t xml:space="preserve"> </w:t>
            </w:r>
            <w:r w:rsidRPr="006C62AF">
              <w:rPr>
                <w:color w:val="221F1F"/>
                <w:w w:val="95"/>
                <w:sz w:val="28"/>
                <w:szCs w:val="28"/>
              </w:rPr>
              <w:t>детской</w:t>
            </w:r>
            <w:r w:rsidRPr="006C62AF">
              <w:rPr>
                <w:color w:val="221F1F"/>
                <w:spacing w:val="20"/>
                <w:w w:val="95"/>
                <w:sz w:val="28"/>
                <w:szCs w:val="28"/>
              </w:rPr>
              <w:t xml:space="preserve"> </w:t>
            </w:r>
            <w:r w:rsidRPr="006C62AF">
              <w:rPr>
                <w:color w:val="221F1F"/>
                <w:w w:val="95"/>
                <w:sz w:val="28"/>
                <w:szCs w:val="28"/>
              </w:rPr>
              <w:t>оперы</w:t>
            </w:r>
          </w:p>
        </w:tc>
      </w:tr>
      <w:tr w:rsidR="000D722C" w:rsidRPr="006C62AF">
        <w:trPr>
          <w:trHeight w:val="4967"/>
        </w:trPr>
        <w:tc>
          <w:tcPr>
            <w:tcW w:w="1193" w:type="dxa"/>
            <w:tcBorders>
              <w:left w:val="single" w:sz="6" w:space="0" w:color="221F1F"/>
              <w:bottom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lastRenderedPageBreak/>
              <w:t>Д)</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2—3</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Сюжет</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кального</w:t>
            </w:r>
            <w:r w:rsidRPr="006C62AF">
              <w:rPr>
                <w:color w:val="221F1F"/>
                <w:spacing w:val="-57"/>
                <w:sz w:val="28"/>
                <w:szCs w:val="28"/>
              </w:rPr>
              <w:t xml:space="preserve"> </w:t>
            </w:r>
            <w:r w:rsidRPr="006C62AF">
              <w:rPr>
                <w:color w:val="221F1F"/>
                <w:sz w:val="28"/>
                <w:szCs w:val="28"/>
              </w:rPr>
              <w:t>спектак-</w:t>
            </w:r>
            <w:r w:rsidRPr="006C62AF">
              <w:rPr>
                <w:color w:val="221F1F"/>
                <w:spacing w:val="-57"/>
                <w:sz w:val="28"/>
                <w:szCs w:val="28"/>
              </w:rPr>
              <w:t xml:space="preserve"> </w:t>
            </w:r>
            <w:r w:rsidRPr="006C62AF">
              <w:rPr>
                <w:color w:val="221F1F"/>
                <w:sz w:val="28"/>
                <w:szCs w:val="28"/>
              </w:rPr>
              <w:t>ля</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Либретто. Развитие</w:t>
            </w:r>
            <w:r w:rsidRPr="006C62AF">
              <w:rPr>
                <w:color w:val="221F1F"/>
                <w:spacing w:val="-57"/>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w:t>
            </w:r>
            <w:r w:rsidRPr="006C62AF">
              <w:rPr>
                <w:color w:val="221F1F"/>
                <w:spacing w:val="1"/>
                <w:sz w:val="28"/>
                <w:szCs w:val="28"/>
              </w:rPr>
              <w:t xml:space="preserve"> </w:t>
            </w:r>
            <w:r w:rsidRPr="006C62AF">
              <w:rPr>
                <w:color w:val="221F1F"/>
                <w:sz w:val="28"/>
                <w:szCs w:val="28"/>
              </w:rPr>
              <w:t>ствии</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сюжетом.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сцены</w:t>
            </w:r>
            <w:r w:rsidRPr="006C62AF">
              <w:rPr>
                <w:color w:val="221F1F"/>
                <w:spacing w:val="14"/>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опере</w:t>
            </w:r>
            <w:r w:rsidRPr="006C62AF">
              <w:rPr>
                <w:color w:val="221F1F"/>
                <w:spacing w:val="-2"/>
                <w:sz w:val="28"/>
                <w:szCs w:val="28"/>
              </w:rPr>
              <w:t xml:space="preserve"> </w:t>
            </w:r>
            <w:r w:rsidRPr="006C62AF">
              <w:rPr>
                <w:color w:val="221F1F"/>
                <w:sz w:val="28"/>
                <w:szCs w:val="28"/>
              </w:rPr>
              <w:t>и балете.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Контрастные</w:t>
            </w:r>
            <w:r w:rsidRPr="006C62AF">
              <w:rPr>
                <w:color w:val="221F1F"/>
                <w:spacing w:val="-57"/>
                <w:sz w:val="28"/>
                <w:szCs w:val="28"/>
              </w:rPr>
              <w:t xml:space="preserve"> </w:t>
            </w:r>
            <w:r w:rsidRPr="006C62AF">
              <w:rPr>
                <w:color w:val="221F1F"/>
                <w:sz w:val="28"/>
                <w:szCs w:val="28"/>
              </w:rPr>
              <w:t>образы,</w:t>
            </w:r>
            <w:r w:rsidRPr="006C62AF">
              <w:rPr>
                <w:color w:val="221F1F"/>
                <w:spacing w:val="1"/>
                <w:sz w:val="28"/>
                <w:szCs w:val="28"/>
              </w:rPr>
              <w:t xml:space="preserve"> </w:t>
            </w:r>
            <w:r w:rsidRPr="006C62AF">
              <w:rPr>
                <w:color w:val="221F1F"/>
                <w:sz w:val="28"/>
                <w:szCs w:val="28"/>
              </w:rPr>
              <w:t>лейтмотивы</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либретто,</w:t>
            </w:r>
            <w:r w:rsidRPr="006C62AF">
              <w:rPr>
                <w:color w:val="221F1F"/>
                <w:spacing w:val="1"/>
                <w:sz w:val="28"/>
                <w:szCs w:val="28"/>
              </w:rPr>
              <w:t xml:space="preserve"> </w:t>
            </w:r>
            <w:r w:rsidRPr="006C62AF">
              <w:rPr>
                <w:color w:val="221F1F"/>
                <w:sz w:val="28"/>
                <w:szCs w:val="28"/>
              </w:rPr>
              <w:t>структурой</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спектак- ля. Пересказ</w:t>
            </w:r>
            <w:r w:rsidRPr="006C62AF">
              <w:rPr>
                <w:color w:val="221F1F"/>
                <w:spacing w:val="1"/>
                <w:sz w:val="28"/>
                <w:szCs w:val="28"/>
              </w:rPr>
              <w:t xml:space="preserve"> </w:t>
            </w:r>
            <w:r w:rsidRPr="006C62AF">
              <w:rPr>
                <w:color w:val="221F1F"/>
                <w:sz w:val="28"/>
                <w:szCs w:val="28"/>
              </w:rPr>
              <w:t>либретто изученных</w:t>
            </w:r>
            <w:r w:rsidRPr="006C62AF">
              <w:rPr>
                <w:color w:val="221F1F"/>
                <w:spacing w:val="1"/>
                <w:sz w:val="28"/>
                <w:szCs w:val="28"/>
              </w:rPr>
              <w:t xml:space="preserve"> </w:t>
            </w:r>
            <w:r w:rsidRPr="006C62AF">
              <w:rPr>
                <w:color w:val="221F1F"/>
                <w:sz w:val="28"/>
                <w:szCs w:val="28"/>
              </w:rPr>
              <w:t>опер и</w:t>
            </w:r>
            <w:r w:rsidRPr="006C62AF">
              <w:rPr>
                <w:color w:val="221F1F"/>
                <w:spacing w:val="1"/>
                <w:sz w:val="28"/>
                <w:szCs w:val="28"/>
              </w:rPr>
              <w:t xml:space="preserve"> </w:t>
            </w:r>
            <w:r w:rsidRPr="006C62AF">
              <w:rPr>
                <w:color w:val="221F1F"/>
                <w:sz w:val="28"/>
                <w:szCs w:val="28"/>
              </w:rPr>
              <w:t>балетов.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Анализ выразительных средств, создающих образы</w:t>
            </w:r>
            <w:r w:rsidRPr="006C62AF">
              <w:rPr>
                <w:color w:val="221F1F"/>
                <w:spacing w:val="1"/>
                <w:sz w:val="28"/>
                <w:szCs w:val="28"/>
              </w:rPr>
              <w:t xml:space="preserve"> </w:t>
            </w:r>
            <w:r w:rsidRPr="006C62AF">
              <w:rPr>
                <w:color w:val="221F1F"/>
                <w:sz w:val="28"/>
                <w:szCs w:val="28"/>
              </w:rPr>
              <w:t>главных</w:t>
            </w:r>
            <w:r w:rsidRPr="006C62AF">
              <w:rPr>
                <w:color w:val="221F1F"/>
                <w:spacing w:val="1"/>
                <w:sz w:val="28"/>
                <w:szCs w:val="28"/>
              </w:rPr>
              <w:t xml:space="preserve"> </w:t>
            </w:r>
            <w:r w:rsidRPr="006C62AF">
              <w:rPr>
                <w:color w:val="221F1F"/>
                <w:sz w:val="28"/>
                <w:szCs w:val="28"/>
              </w:rPr>
              <w:t>героев,</w:t>
            </w:r>
            <w:r w:rsidRPr="006C62AF">
              <w:rPr>
                <w:color w:val="221F1F"/>
                <w:spacing w:val="1"/>
                <w:sz w:val="28"/>
                <w:szCs w:val="28"/>
              </w:rPr>
              <w:t xml:space="preserve"> </w:t>
            </w:r>
            <w:r w:rsidRPr="006C62AF">
              <w:rPr>
                <w:color w:val="221F1F"/>
                <w:sz w:val="28"/>
                <w:szCs w:val="28"/>
              </w:rPr>
              <w:t>противоборствующих</w:t>
            </w:r>
            <w:r w:rsidRPr="006C62AF">
              <w:rPr>
                <w:color w:val="221F1F"/>
                <w:spacing w:val="1"/>
                <w:sz w:val="28"/>
                <w:szCs w:val="28"/>
              </w:rPr>
              <w:t xml:space="preserve"> </w:t>
            </w:r>
            <w:r w:rsidRPr="006C62AF">
              <w:rPr>
                <w:color w:val="221F1F"/>
                <w:sz w:val="28"/>
                <w:szCs w:val="28"/>
              </w:rPr>
              <w:t>сторон.</w:t>
            </w:r>
            <w:r w:rsidRPr="006C62AF">
              <w:rPr>
                <w:color w:val="221F1F"/>
                <w:spacing w:val="1"/>
                <w:sz w:val="28"/>
                <w:szCs w:val="28"/>
              </w:rPr>
              <w:t xml:space="preserve"> </w:t>
            </w:r>
            <w:r w:rsidRPr="006C62AF">
              <w:rPr>
                <w:color w:val="221F1F"/>
                <w:sz w:val="28"/>
                <w:szCs w:val="28"/>
              </w:rPr>
              <w:t>Наблюдение</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развитием,</w:t>
            </w:r>
            <w:r w:rsidRPr="006C62AF">
              <w:rPr>
                <w:color w:val="221F1F"/>
                <w:spacing w:val="1"/>
                <w:sz w:val="28"/>
                <w:szCs w:val="28"/>
              </w:rPr>
              <w:t xml:space="preserve"> </w:t>
            </w: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приёмов,</w:t>
            </w:r>
            <w:r w:rsidRPr="006C62AF">
              <w:rPr>
                <w:color w:val="221F1F"/>
                <w:spacing w:val="1"/>
                <w:sz w:val="28"/>
                <w:szCs w:val="28"/>
              </w:rPr>
              <w:t xml:space="preserve"> </w:t>
            </w:r>
            <w:r w:rsidRPr="006C62AF">
              <w:rPr>
                <w:color w:val="221F1F"/>
                <w:sz w:val="28"/>
                <w:szCs w:val="28"/>
              </w:rPr>
              <w:t>использованных</w:t>
            </w:r>
            <w:r w:rsidRPr="006C62AF">
              <w:rPr>
                <w:color w:val="221F1F"/>
                <w:spacing w:val="-57"/>
                <w:sz w:val="28"/>
                <w:szCs w:val="28"/>
              </w:rPr>
              <w:t xml:space="preserve"> </w:t>
            </w:r>
            <w:r w:rsidRPr="006C62AF">
              <w:rPr>
                <w:color w:val="221F1F"/>
                <w:sz w:val="28"/>
                <w:szCs w:val="28"/>
              </w:rPr>
              <w:t>композитором.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Вокализация,</w:t>
            </w:r>
            <w:r w:rsidRPr="006C62AF">
              <w:rPr>
                <w:color w:val="221F1F"/>
                <w:spacing w:val="1"/>
                <w:sz w:val="28"/>
                <w:szCs w:val="28"/>
              </w:rPr>
              <w:t xml:space="preserve"> </w:t>
            </w:r>
            <w:r w:rsidRPr="006C62AF">
              <w:rPr>
                <w:color w:val="221F1F"/>
                <w:sz w:val="28"/>
                <w:szCs w:val="28"/>
              </w:rPr>
              <w:t>пропевание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пластиче-</w:t>
            </w:r>
            <w:r w:rsidRPr="006C62AF">
              <w:rPr>
                <w:color w:val="221F1F"/>
                <w:spacing w:val="1"/>
                <w:sz w:val="28"/>
                <w:szCs w:val="28"/>
              </w:rPr>
              <w:t xml:space="preserve"> </w:t>
            </w:r>
            <w:r w:rsidRPr="006C62AF">
              <w:rPr>
                <w:color w:val="221F1F"/>
                <w:sz w:val="28"/>
                <w:szCs w:val="28"/>
              </w:rPr>
              <w:t>ское</w:t>
            </w:r>
            <w:r w:rsidRPr="006C62AF">
              <w:rPr>
                <w:color w:val="221F1F"/>
                <w:spacing w:val="1"/>
                <w:sz w:val="28"/>
                <w:szCs w:val="28"/>
              </w:rPr>
              <w:t xml:space="preserve"> </w:t>
            </w:r>
            <w:r w:rsidRPr="006C62AF">
              <w:rPr>
                <w:color w:val="221F1F"/>
                <w:sz w:val="28"/>
                <w:szCs w:val="28"/>
              </w:rPr>
              <w:t>интонирование</w:t>
            </w:r>
            <w:r w:rsidRPr="006C62AF">
              <w:rPr>
                <w:color w:val="221F1F"/>
                <w:spacing w:val="1"/>
                <w:sz w:val="28"/>
                <w:szCs w:val="28"/>
              </w:rPr>
              <w:t xml:space="preserve"> </w:t>
            </w:r>
            <w:r w:rsidRPr="006C62AF">
              <w:rPr>
                <w:color w:val="221F1F"/>
                <w:sz w:val="28"/>
                <w:szCs w:val="28"/>
              </w:rPr>
              <w:t>оркестровых</w:t>
            </w:r>
            <w:r w:rsidRPr="006C62AF">
              <w:rPr>
                <w:color w:val="221F1F"/>
                <w:spacing w:val="-57"/>
                <w:sz w:val="28"/>
                <w:szCs w:val="28"/>
              </w:rPr>
              <w:t xml:space="preserve"> </w:t>
            </w:r>
            <w:r w:rsidRPr="006C62AF">
              <w:rPr>
                <w:color w:val="221F1F"/>
                <w:sz w:val="28"/>
                <w:szCs w:val="28"/>
              </w:rPr>
              <w:t>фрагментов.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Музыкальная</w:t>
            </w:r>
            <w:r w:rsidRPr="006C62AF">
              <w:rPr>
                <w:color w:val="221F1F"/>
                <w:spacing w:val="1"/>
                <w:sz w:val="28"/>
                <w:szCs w:val="28"/>
              </w:rPr>
              <w:t xml:space="preserve"> </w:t>
            </w:r>
            <w:r w:rsidRPr="006C62AF">
              <w:rPr>
                <w:color w:val="221F1F"/>
                <w:sz w:val="28"/>
                <w:szCs w:val="28"/>
              </w:rPr>
              <w:t>викторина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музыки.</w:t>
            </w:r>
            <w:r w:rsidRPr="006C62AF">
              <w:rPr>
                <w:color w:val="221F1F"/>
                <w:spacing w:val="-57"/>
                <w:sz w:val="28"/>
                <w:szCs w:val="28"/>
              </w:rPr>
              <w:t xml:space="preserve"> </w:t>
            </w:r>
            <w:r w:rsidRPr="006C62AF">
              <w:rPr>
                <w:color w:val="221F1F"/>
                <w:sz w:val="28"/>
                <w:szCs w:val="28"/>
              </w:rPr>
              <w:t>Звучащие</w:t>
            </w:r>
            <w:r w:rsidRPr="006C62AF">
              <w:rPr>
                <w:color w:val="221F1F"/>
                <w:spacing w:val="-9"/>
                <w:sz w:val="28"/>
                <w:szCs w:val="28"/>
              </w:rPr>
              <w:t xml:space="preserve"> </w:t>
            </w:r>
            <w:r w:rsidRPr="006C62AF">
              <w:rPr>
                <w:color w:val="221F1F"/>
                <w:sz w:val="28"/>
                <w:szCs w:val="28"/>
              </w:rPr>
              <w:t>и терминологические</w:t>
            </w:r>
            <w:r w:rsidRPr="006C62AF">
              <w:rPr>
                <w:color w:val="221F1F"/>
                <w:spacing w:val="-2"/>
                <w:sz w:val="28"/>
                <w:szCs w:val="28"/>
              </w:rPr>
              <w:t xml:space="preserve"> </w:t>
            </w:r>
            <w:r w:rsidRPr="006C62AF">
              <w:rPr>
                <w:color w:val="221F1F"/>
                <w:sz w:val="28"/>
                <w:szCs w:val="28"/>
              </w:rPr>
              <w:t>тесты.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Коллективное</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либретто</w:t>
            </w:r>
            <w:r w:rsidRPr="006C62AF">
              <w:rPr>
                <w:color w:val="221F1F"/>
                <w:spacing w:val="1"/>
                <w:sz w:val="28"/>
                <w:szCs w:val="28"/>
              </w:rPr>
              <w:t xml:space="preserve"> </w:t>
            </w:r>
            <w:r w:rsidRPr="006C62AF">
              <w:rPr>
                <w:color w:val="221F1F"/>
                <w:sz w:val="28"/>
                <w:szCs w:val="28"/>
              </w:rPr>
              <w:t>в</w:t>
            </w:r>
            <w:r w:rsidRPr="006C62AF">
              <w:rPr>
                <w:color w:val="221F1F"/>
                <w:spacing w:val="61"/>
                <w:sz w:val="28"/>
                <w:szCs w:val="28"/>
              </w:rPr>
              <w:t xml:space="preserve"> </w:t>
            </w:r>
            <w:r w:rsidRPr="006C62AF">
              <w:rPr>
                <w:color w:val="221F1F"/>
                <w:sz w:val="28"/>
                <w:szCs w:val="28"/>
              </w:rPr>
              <w:t>жанре</w:t>
            </w:r>
            <w:r w:rsidRPr="006C62AF">
              <w:rPr>
                <w:color w:val="221F1F"/>
                <w:spacing w:val="1"/>
                <w:sz w:val="28"/>
                <w:szCs w:val="28"/>
              </w:rPr>
              <w:t xml:space="preserve"> </w:t>
            </w:r>
            <w:r w:rsidRPr="006C62AF">
              <w:rPr>
                <w:color w:val="221F1F"/>
                <w:w w:val="95"/>
                <w:sz w:val="28"/>
                <w:szCs w:val="28"/>
              </w:rPr>
              <w:t>сторителлинг.</w:t>
            </w:r>
            <w:r w:rsidRPr="006C62AF">
              <w:rPr>
                <w:color w:val="221F1F"/>
                <w:spacing w:val="1"/>
                <w:w w:val="95"/>
                <w:sz w:val="28"/>
                <w:szCs w:val="28"/>
              </w:rPr>
              <w:t xml:space="preserve"> </w:t>
            </w:r>
            <w:r w:rsidRPr="006C62AF">
              <w:rPr>
                <w:color w:val="221F1F"/>
                <w:w w:val="95"/>
                <w:sz w:val="28"/>
                <w:szCs w:val="28"/>
              </w:rPr>
              <w:t>Создание</w:t>
            </w:r>
            <w:r w:rsidRPr="006C62AF">
              <w:rPr>
                <w:color w:val="221F1F"/>
                <w:spacing w:val="1"/>
                <w:w w:val="95"/>
                <w:sz w:val="28"/>
                <w:szCs w:val="28"/>
              </w:rPr>
              <w:t xml:space="preserve"> </w:t>
            </w:r>
            <w:r w:rsidRPr="006C62AF">
              <w:rPr>
                <w:color w:val="221F1F"/>
                <w:w w:val="95"/>
                <w:sz w:val="28"/>
                <w:szCs w:val="28"/>
              </w:rPr>
              <w:t>любительского</w:t>
            </w:r>
            <w:r w:rsidRPr="006C62AF">
              <w:rPr>
                <w:color w:val="221F1F"/>
                <w:spacing w:val="1"/>
                <w:w w:val="95"/>
                <w:sz w:val="28"/>
                <w:szCs w:val="28"/>
              </w:rPr>
              <w:t xml:space="preserve"> </w:t>
            </w:r>
            <w:r w:rsidRPr="006C62AF">
              <w:rPr>
                <w:color w:val="221F1F"/>
                <w:w w:val="95"/>
                <w:sz w:val="28"/>
                <w:szCs w:val="28"/>
              </w:rPr>
              <w:t>видеофильма</w:t>
            </w:r>
            <w:r w:rsidRPr="006C62AF">
              <w:rPr>
                <w:color w:val="221F1F"/>
                <w:spacing w:val="-54"/>
                <w:w w:val="95"/>
                <w:sz w:val="28"/>
                <w:szCs w:val="28"/>
              </w:rPr>
              <w:t xml:space="preserve"> </w:t>
            </w:r>
            <w:r w:rsidRPr="006C62AF">
              <w:rPr>
                <w:color w:val="221F1F"/>
                <w:sz w:val="28"/>
                <w:szCs w:val="28"/>
              </w:rPr>
              <w:t>на</w:t>
            </w:r>
            <w:r w:rsidRPr="006C62AF">
              <w:rPr>
                <w:color w:val="221F1F"/>
                <w:spacing w:val="-7"/>
                <w:sz w:val="28"/>
                <w:szCs w:val="28"/>
              </w:rPr>
              <w:t xml:space="preserve"> </w:t>
            </w:r>
            <w:r w:rsidRPr="006C62AF">
              <w:rPr>
                <w:color w:val="221F1F"/>
                <w:sz w:val="28"/>
                <w:szCs w:val="28"/>
              </w:rPr>
              <w:t>основе</w:t>
            </w:r>
            <w:r w:rsidRPr="006C62AF">
              <w:rPr>
                <w:color w:val="221F1F"/>
                <w:spacing w:val="-6"/>
                <w:sz w:val="28"/>
                <w:szCs w:val="28"/>
              </w:rPr>
              <w:t xml:space="preserve"> </w:t>
            </w:r>
            <w:r w:rsidRPr="006C62AF">
              <w:rPr>
                <w:color w:val="221F1F"/>
                <w:sz w:val="28"/>
                <w:szCs w:val="28"/>
              </w:rPr>
              <w:t>выбран-</w:t>
            </w:r>
            <w:r w:rsidRPr="006C62AF">
              <w:rPr>
                <w:color w:val="221F1F"/>
                <w:spacing w:val="-5"/>
                <w:sz w:val="28"/>
                <w:szCs w:val="28"/>
              </w:rPr>
              <w:t xml:space="preserve"> </w:t>
            </w:r>
            <w:r w:rsidRPr="006C62AF">
              <w:rPr>
                <w:color w:val="221F1F"/>
                <w:sz w:val="28"/>
                <w:szCs w:val="28"/>
              </w:rPr>
              <w:t>ного</w:t>
            </w:r>
            <w:r w:rsidRPr="006C62AF">
              <w:rPr>
                <w:color w:val="221F1F"/>
                <w:spacing w:val="-5"/>
                <w:sz w:val="28"/>
                <w:szCs w:val="28"/>
              </w:rPr>
              <w:t xml:space="preserve"> </w:t>
            </w:r>
            <w:r w:rsidRPr="006C62AF">
              <w:rPr>
                <w:color w:val="221F1F"/>
                <w:sz w:val="28"/>
                <w:szCs w:val="28"/>
              </w:rPr>
              <w:t>либретто.</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95"/>
                <w:sz w:val="28"/>
                <w:szCs w:val="28"/>
              </w:rPr>
              <w:t>Просмотр</w:t>
            </w:r>
            <w:r w:rsidRPr="006C62AF">
              <w:rPr>
                <w:color w:val="221F1F"/>
                <w:spacing w:val="33"/>
                <w:w w:val="95"/>
                <w:sz w:val="28"/>
                <w:szCs w:val="28"/>
              </w:rPr>
              <w:t xml:space="preserve"> </w:t>
            </w:r>
            <w:r w:rsidRPr="006C62AF">
              <w:rPr>
                <w:color w:val="221F1F"/>
                <w:w w:val="95"/>
                <w:sz w:val="28"/>
                <w:szCs w:val="28"/>
              </w:rPr>
              <w:t>фильма-оперы</w:t>
            </w:r>
            <w:r w:rsidRPr="006C62AF">
              <w:rPr>
                <w:color w:val="221F1F"/>
                <w:spacing w:val="36"/>
                <w:w w:val="95"/>
                <w:sz w:val="28"/>
                <w:szCs w:val="28"/>
              </w:rPr>
              <w:t xml:space="preserve"> </w:t>
            </w:r>
            <w:r w:rsidRPr="006C62AF">
              <w:rPr>
                <w:color w:val="221F1F"/>
                <w:w w:val="95"/>
                <w:sz w:val="28"/>
                <w:szCs w:val="28"/>
              </w:rPr>
              <w:t>или</w:t>
            </w:r>
            <w:r w:rsidRPr="006C62AF">
              <w:rPr>
                <w:color w:val="221F1F"/>
                <w:spacing w:val="32"/>
                <w:w w:val="95"/>
                <w:sz w:val="28"/>
                <w:szCs w:val="28"/>
              </w:rPr>
              <w:t xml:space="preserve"> </w:t>
            </w:r>
            <w:r w:rsidRPr="006C62AF">
              <w:rPr>
                <w:color w:val="221F1F"/>
                <w:w w:val="95"/>
                <w:sz w:val="28"/>
                <w:szCs w:val="28"/>
              </w:rPr>
              <w:t>фильма-балета</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6"/>
          <w:pgSz w:w="11910" w:h="16840"/>
          <w:pgMar w:top="112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311"/>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lastRenderedPageBreak/>
              <w:t>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2—3</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pacing w:val="-3"/>
                <w:w w:val="95"/>
                <w:sz w:val="28"/>
                <w:szCs w:val="28"/>
              </w:rPr>
              <w:t>Оперетта,</w:t>
            </w:r>
            <w:r w:rsidRPr="006C62AF">
              <w:rPr>
                <w:color w:val="221F1F"/>
                <w:spacing w:val="-54"/>
                <w:w w:val="95"/>
                <w:sz w:val="28"/>
                <w:szCs w:val="28"/>
              </w:rPr>
              <w:t xml:space="preserve"> </w:t>
            </w:r>
            <w:r w:rsidRPr="006C62AF">
              <w:rPr>
                <w:color w:val="221F1F"/>
                <w:sz w:val="28"/>
                <w:szCs w:val="28"/>
              </w:rPr>
              <w:t>мюзикл</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История</w:t>
            </w:r>
            <w:r w:rsidRPr="006C62AF">
              <w:rPr>
                <w:color w:val="221F1F"/>
                <w:spacing w:val="1"/>
                <w:sz w:val="28"/>
                <w:szCs w:val="28"/>
              </w:rPr>
              <w:t xml:space="preserve"> </w:t>
            </w:r>
            <w:r w:rsidRPr="006C62AF">
              <w:rPr>
                <w:color w:val="221F1F"/>
                <w:sz w:val="28"/>
                <w:szCs w:val="28"/>
              </w:rPr>
              <w:t>возникнове-</w:t>
            </w:r>
            <w:r w:rsidRPr="006C62AF">
              <w:rPr>
                <w:color w:val="221F1F"/>
                <w:spacing w:val="24"/>
                <w:sz w:val="28"/>
                <w:szCs w:val="28"/>
              </w:rPr>
              <w:t xml:space="preserve"> </w:t>
            </w:r>
            <w:r w:rsidRPr="006C62AF">
              <w:rPr>
                <w:color w:val="221F1F"/>
                <w:sz w:val="28"/>
                <w:szCs w:val="28"/>
              </w:rPr>
              <w:t>ния</w:t>
            </w:r>
            <w:r w:rsidRPr="006C62AF">
              <w:rPr>
                <w:color w:val="221F1F"/>
                <w:spacing w:val="2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особенности жанра.</w:t>
            </w:r>
            <w:r w:rsidRPr="006C62AF">
              <w:rPr>
                <w:color w:val="221F1F"/>
                <w:spacing w:val="-57"/>
                <w:sz w:val="28"/>
                <w:szCs w:val="28"/>
              </w:rPr>
              <w:t xml:space="preserve"> </w:t>
            </w:r>
            <w:r w:rsidRPr="006C62AF">
              <w:rPr>
                <w:color w:val="221F1F"/>
                <w:sz w:val="28"/>
                <w:szCs w:val="28"/>
              </w:rPr>
              <w:t>Отдельные</w:t>
            </w:r>
            <w:r w:rsidRPr="006C62AF">
              <w:rPr>
                <w:color w:val="221F1F"/>
                <w:spacing w:val="1"/>
                <w:sz w:val="28"/>
                <w:szCs w:val="28"/>
              </w:rPr>
              <w:t xml:space="preserve"> </w:t>
            </w:r>
            <w:r w:rsidRPr="006C62AF">
              <w:rPr>
                <w:color w:val="221F1F"/>
                <w:sz w:val="28"/>
                <w:szCs w:val="28"/>
              </w:rPr>
              <w:t>номера</w:t>
            </w:r>
            <w:r w:rsidRPr="006C62AF">
              <w:rPr>
                <w:color w:val="221F1F"/>
                <w:spacing w:val="-57"/>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оперетт</w:t>
            </w:r>
          </w:p>
          <w:p w:rsidR="000D722C" w:rsidRPr="006C62AF" w:rsidRDefault="00466544" w:rsidP="00BB72D6">
            <w:pPr>
              <w:pStyle w:val="TableParagraph"/>
              <w:tabs>
                <w:tab w:val="left" w:pos="142"/>
                <w:tab w:val="left" w:pos="680"/>
                <w:tab w:val="left" w:pos="1965"/>
                <w:tab w:val="left" w:pos="10065"/>
              </w:tabs>
              <w:spacing w:line="360" w:lineRule="auto"/>
              <w:ind w:left="167" w:right="4"/>
              <w:jc w:val="both"/>
              <w:rPr>
                <w:sz w:val="28"/>
                <w:szCs w:val="28"/>
              </w:rPr>
            </w:pPr>
            <w:r w:rsidRPr="006C62AF">
              <w:rPr>
                <w:color w:val="221F1F"/>
                <w:w w:val="105"/>
                <w:sz w:val="28"/>
                <w:szCs w:val="28"/>
              </w:rPr>
              <w:t>И.</w:t>
            </w:r>
            <w:r w:rsidRPr="006C62AF">
              <w:rPr>
                <w:color w:val="221F1F"/>
                <w:w w:val="105"/>
                <w:sz w:val="28"/>
                <w:szCs w:val="28"/>
              </w:rPr>
              <w:tab/>
              <w:t>Штрауса,</w:t>
            </w:r>
            <w:r w:rsidRPr="006C62AF">
              <w:rPr>
                <w:color w:val="221F1F"/>
                <w:w w:val="105"/>
                <w:sz w:val="28"/>
                <w:szCs w:val="28"/>
              </w:rPr>
              <w:tab/>
              <w:t>И.</w:t>
            </w:r>
            <w:r w:rsidRPr="006C62AF">
              <w:rPr>
                <w:color w:val="221F1F"/>
                <w:spacing w:val="-60"/>
                <w:w w:val="105"/>
                <w:sz w:val="28"/>
                <w:szCs w:val="28"/>
              </w:rPr>
              <w:t xml:space="preserve"> </w:t>
            </w:r>
            <w:r w:rsidRPr="006C62AF">
              <w:rPr>
                <w:color w:val="221F1F"/>
                <w:w w:val="105"/>
                <w:sz w:val="28"/>
                <w:szCs w:val="28"/>
              </w:rPr>
              <w:t>Кальмана,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мюзиклов</w:t>
            </w:r>
          </w:p>
          <w:p w:rsidR="000D722C" w:rsidRPr="006C62AF" w:rsidRDefault="00466544" w:rsidP="00BB72D6">
            <w:pPr>
              <w:pStyle w:val="TableParagraph"/>
              <w:tabs>
                <w:tab w:val="left" w:pos="142"/>
                <w:tab w:val="left" w:pos="609"/>
                <w:tab w:val="left" w:pos="1944"/>
                <w:tab w:val="left" w:pos="10065"/>
              </w:tabs>
              <w:spacing w:line="360" w:lineRule="auto"/>
              <w:ind w:left="167" w:right="4"/>
              <w:jc w:val="both"/>
              <w:rPr>
                <w:sz w:val="28"/>
                <w:szCs w:val="28"/>
              </w:rPr>
            </w:pPr>
            <w:r w:rsidRPr="006C62AF">
              <w:rPr>
                <w:color w:val="221F1F"/>
                <w:w w:val="105"/>
                <w:sz w:val="28"/>
                <w:szCs w:val="28"/>
              </w:rPr>
              <w:t>Р.</w:t>
            </w:r>
            <w:r w:rsidRPr="006C62AF">
              <w:rPr>
                <w:color w:val="221F1F"/>
                <w:w w:val="105"/>
                <w:sz w:val="28"/>
                <w:szCs w:val="28"/>
              </w:rPr>
              <w:tab/>
              <w:t>Роджерса,</w:t>
            </w:r>
            <w:r w:rsidRPr="006C62AF">
              <w:rPr>
                <w:color w:val="221F1F"/>
                <w:w w:val="105"/>
                <w:sz w:val="28"/>
                <w:szCs w:val="28"/>
              </w:rPr>
              <w:tab/>
              <w:t>Ф.</w:t>
            </w:r>
            <w:r w:rsidRPr="006C62AF">
              <w:rPr>
                <w:color w:val="221F1F"/>
                <w:spacing w:val="-60"/>
                <w:w w:val="105"/>
                <w:sz w:val="28"/>
                <w:szCs w:val="28"/>
              </w:rPr>
              <w:t xml:space="preserve"> </w:t>
            </w:r>
            <w:r w:rsidRPr="006C62AF">
              <w:rPr>
                <w:color w:val="221F1F"/>
                <w:w w:val="105"/>
                <w:sz w:val="28"/>
                <w:szCs w:val="28"/>
              </w:rPr>
              <w:t>Лоу</w:t>
            </w:r>
            <w:r w:rsidRPr="006C62AF">
              <w:rPr>
                <w:color w:val="221F1F"/>
                <w:spacing w:val="-1"/>
                <w:w w:val="105"/>
                <w:sz w:val="28"/>
                <w:szCs w:val="28"/>
              </w:rPr>
              <w:t xml:space="preserve"> </w:t>
            </w:r>
            <w:r w:rsidRPr="006C62AF">
              <w:rPr>
                <w:color w:val="221F1F"/>
                <w:w w:val="105"/>
                <w:sz w:val="28"/>
                <w:szCs w:val="28"/>
              </w:rPr>
              <w:t>и</w:t>
            </w:r>
            <w:r w:rsidRPr="006C62AF">
              <w:rPr>
                <w:color w:val="221F1F"/>
                <w:spacing w:val="-2"/>
                <w:w w:val="105"/>
                <w:sz w:val="28"/>
                <w:szCs w:val="28"/>
              </w:rPr>
              <w:t xml:space="preserve"> </w:t>
            </w:r>
            <w:r w:rsidRPr="006C62AF">
              <w:rPr>
                <w:color w:val="221F1F"/>
                <w:w w:val="105"/>
                <w:sz w:val="28"/>
                <w:szCs w:val="28"/>
              </w:rPr>
              <w:t>др.</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жанрами</w:t>
            </w:r>
            <w:r w:rsidRPr="006C62AF">
              <w:rPr>
                <w:color w:val="221F1F"/>
                <w:spacing w:val="1"/>
                <w:sz w:val="28"/>
                <w:szCs w:val="28"/>
              </w:rPr>
              <w:t xml:space="preserve"> </w:t>
            </w:r>
            <w:r w:rsidRPr="006C62AF">
              <w:rPr>
                <w:color w:val="221F1F"/>
                <w:sz w:val="28"/>
                <w:szCs w:val="28"/>
              </w:rPr>
              <w:t>оперетты,</w:t>
            </w:r>
            <w:r w:rsidRPr="006C62AF">
              <w:rPr>
                <w:color w:val="221F1F"/>
                <w:spacing w:val="61"/>
                <w:sz w:val="28"/>
                <w:szCs w:val="28"/>
              </w:rPr>
              <w:t xml:space="preserve"> </w:t>
            </w:r>
            <w:r w:rsidRPr="006C62AF">
              <w:rPr>
                <w:color w:val="221F1F"/>
                <w:sz w:val="28"/>
                <w:szCs w:val="28"/>
              </w:rPr>
              <w:t>мюзикла.</w:t>
            </w:r>
            <w:r w:rsidRPr="006C62AF">
              <w:rPr>
                <w:color w:val="221F1F"/>
                <w:spacing w:val="1"/>
                <w:sz w:val="28"/>
                <w:szCs w:val="28"/>
              </w:rPr>
              <w:t xml:space="preserve"> </w:t>
            </w:r>
            <w:r w:rsidRPr="006C62AF">
              <w:rPr>
                <w:color w:val="221F1F"/>
                <w:w w:val="95"/>
                <w:sz w:val="28"/>
                <w:szCs w:val="28"/>
              </w:rPr>
              <w:t>Слушание фрагментов из оперетт, анализ характерных</w:t>
            </w:r>
            <w:r w:rsidRPr="006C62AF">
              <w:rPr>
                <w:color w:val="221F1F"/>
                <w:spacing w:val="1"/>
                <w:w w:val="95"/>
                <w:sz w:val="28"/>
                <w:szCs w:val="28"/>
              </w:rPr>
              <w:t xml:space="preserve"> </w:t>
            </w:r>
            <w:r w:rsidRPr="006C62AF">
              <w:rPr>
                <w:color w:val="221F1F"/>
                <w:sz w:val="28"/>
                <w:szCs w:val="28"/>
              </w:rPr>
              <w:t>особенностей</w:t>
            </w:r>
            <w:r w:rsidRPr="006C62AF">
              <w:rPr>
                <w:color w:val="221F1F"/>
                <w:spacing w:val="-5"/>
                <w:sz w:val="28"/>
                <w:szCs w:val="28"/>
              </w:rPr>
              <w:t xml:space="preserve"> </w:t>
            </w:r>
            <w:r w:rsidRPr="006C62AF">
              <w:rPr>
                <w:color w:val="221F1F"/>
                <w:sz w:val="28"/>
                <w:szCs w:val="28"/>
              </w:rPr>
              <w:t>жанра.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55"/>
                <w:sz w:val="28"/>
                <w:szCs w:val="28"/>
              </w:rPr>
              <w:t xml:space="preserve"> </w:t>
            </w:r>
            <w:r w:rsidRPr="006C62AF">
              <w:rPr>
                <w:color w:val="221F1F"/>
                <w:sz w:val="28"/>
                <w:szCs w:val="28"/>
              </w:rPr>
              <w:t>исполнение</w:t>
            </w:r>
            <w:r w:rsidRPr="006C62AF">
              <w:rPr>
                <w:color w:val="221F1F"/>
                <w:spacing w:val="54"/>
                <w:sz w:val="28"/>
                <w:szCs w:val="28"/>
              </w:rPr>
              <w:t xml:space="preserve"> </w:t>
            </w:r>
            <w:r w:rsidRPr="006C62AF">
              <w:rPr>
                <w:color w:val="221F1F"/>
                <w:sz w:val="28"/>
                <w:szCs w:val="28"/>
              </w:rPr>
              <w:t>отдельных</w:t>
            </w:r>
            <w:r w:rsidRPr="006C62AF">
              <w:rPr>
                <w:color w:val="221F1F"/>
                <w:spacing w:val="54"/>
                <w:sz w:val="28"/>
                <w:szCs w:val="28"/>
              </w:rPr>
              <w:t xml:space="preserve"> </w:t>
            </w:r>
            <w:r w:rsidRPr="006C62AF">
              <w:rPr>
                <w:color w:val="221F1F"/>
                <w:sz w:val="28"/>
                <w:szCs w:val="28"/>
              </w:rPr>
              <w:t>номеров</w:t>
            </w:r>
            <w:r w:rsidRPr="006C62AF">
              <w:rPr>
                <w:color w:val="221F1F"/>
                <w:spacing w:val="53"/>
                <w:sz w:val="28"/>
                <w:szCs w:val="28"/>
              </w:rPr>
              <w:t xml:space="preserve"> </w:t>
            </w:r>
            <w:r w:rsidRPr="006C62AF">
              <w:rPr>
                <w:color w:val="221F1F"/>
                <w:sz w:val="28"/>
                <w:szCs w:val="28"/>
              </w:rPr>
              <w:t>из</w:t>
            </w:r>
            <w:r w:rsidRPr="006C62AF">
              <w:rPr>
                <w:color w:val="221F1F"/>
                <w:spacing w:val="-57"/>
                <w:sz w:val="28"/>
                <w:szCs w:val="28"/>
              </w:rPr>
              <w:t xml:space="preserve"> </w:t>
            </w:r>
            <w:r w:rsidRPr="006C62AF">
              <w:rPr>
                <w:color w:val="221F1F"/>
                <w:sz w:val="28"/>
                <w:szCs w:val="28"/>
              </w:rPr>
              <w:t>популяр-</w:t>
            </w:r>
            <w:r w:rsidRPr="006C62AF">
              <w:rPr>
                <w:color w:val="221F1F"/>
                <w:spacing w:val="-2"/>
                <w:sz w:val="28"/>
                <w:szCs w:val="28"/>
              </w:rPr>
              <w:t xml:space="preserve"> </w:t>
            </w:r>
            <w:r w:rsidRPr="006C62AF">
              <w:rPr>
                <w:color w:val="221F1F"/>
                <w:sz w:val="28"/>
                <w:szCs w:val="28"/>
              </w:rPr>
              <w:t>ных музыкальных</w:t>
            </w:r>
            <w:r w:rsidRPr="006C62AF">
              <w:rPr>
                <w:color w:val="221F1F"/>
                <w:spacing w:val="1"/>
                <w:sz w:val="28"/>
                <w:szCs w:val="28"/>
              </w:rPr>
              <w:t xml:space="preserve"> </w:t>
            </w:r>
            <w:r w:rsidRPr="006C62AF">
              <w:rPr>
                <w:color w:val="221F1F"/>
                <w:sz w:val="28"/>
                <w:szCs w:val="28"/>
              </w:rPr>
              <w:t>спектаклей.</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Сравнение</w:t>
            </w:r>
            <w:r w:rsidRPr="006C62AF">
              <w:rPr>
                <w:color w:val="221F1F"/>
                <w:spacing w:val="24"/>
                <w:sz w:val="28"/>
                <w:szCs w:val="28"/>
              </w:rPr>
              <w:t xml:space="preserve"> </w:t>
            </w:r>
            <w:r w:rsidRPr="006C62AF">
              <w:rPr>
                <w:color w:val="221F1F"/>
                <w:sz w:val="28"/>
                <w:szCs w:val="28"/>
              </w:rPr>
              <w:t>разных</w:t>
            </w:r>
            <w:r w:rsidRPr="006C62AF">
              <w:rPr>
                <w:color w:val="221F1F"/>
                <w:spacing w:val="27"/>
                <w:sz w:val="28"/>
                <w:szCs w:val="28"/>
              </w:rPr>
              <w:t xml:space="preserve"> </w:t>
            </w:r>
            <w:r w:rsidRPr="006C62AF">
              <w:rPr>
                <w:color w:val="221F1F"/>
                <w:sz w:val="28"/>
                <w:szCs w:val="28"/>
              </w:rPr>
              <w:t>постановок</w:t>
            </w:r>
            <w:r w:rsidRPr="006C62AF">
              <w:rPr>
                <w:color w:val="221F1F"/>
                <w:spacing w:val="28"/>
                <w:sz w:val="28"/>
                <w:szCs w:val="28"/>
              </w:rPr>
              <w:t xml:space="preserve"> </w:t>
            </w:r>
            <w:r w:rsidRPr="006C62AF">
              <w:rPr>
                <w:color w:val="221F1F"/>
                <w:sz w:val="28"/>
                <w:szCs w:val="28"/>
              </w:rPr>
              <w:t>одного</w:t>
            </w:r>
            <w:r w:rsidRPr="006C62AF">
              <w:rPr>
                <w:color w:val="221F1F"/>
                <w:spacing w:val="24"/>
                <w:sz w:val="28"/>
                <w:szCs w:val="28"/>
              </w:rPr>
              <w:t xml:space="preserve"> </w:t>
            </w:r>
            <w:r w:rsidRPr="006C62AF">
              <w:rPr>
                <w:color w:val="221F1F"/>
                <w:sz w:val="28"/>
                <w:szCs w:val="28"/>
              </w:rPr>
              <w:t>и</w:t>
            </w:r>
            <w:r w:rsidRPr="006C62AF">
              <w:rPr>
                <w:color w:val="221F1F"/>
                <w:spacing w:val="25"/>
                <w:sz w:val="28"/>
                <w:szCs w:val="28"/>
              </w:rPr>
              <w:t xml:space="preserve"> </w:t>
            </w:r>
            <w:r w:rsidRPr="006C62AF">
              <w:rPr>
                <w:color w:val="221F1F"/>
                <w:sz w:val="28"/>
                <w:szCs w:val="28"/>
              </w:rPr>
              <w:t>того</w:t>
            </w:r>
            <w:r w:rsidRPr="006C62AF">
              <w:rPr>
                <w:color w:val="221F1F"/>
                <w:spacing w:val="27"/>
                <w:sz w:val="28"/>
                <w:szCs w:val="28"/>
              </w:rPr>
              <w:t xml:space="preserve"> </w:t>
            </w:r>
            <w:r w:rsidRPr="006C62AF">
              <w:rPr>
                <w:color w:val="221F1F"/>
                <w:sz w:val="28"/>
                <w:szCs w:val="28"/>
              </w:rPr>
              <w:t>же</w:t>
            </w:r>
            <w:r w:rsidRPr="006C62AF">
              <w:rPr>
                <w:color w:val="221F1F"/>
                <w:spacing w:val="-57"/>
                <w:sz w:val="28"/>
                <w:szCs w:val="28"/>
              </w:rPr>
              <w:t xml:space="preserve"> </w:t>
            </w:r>
            <w:r w:rsidRPr="006C62AF">
              <w:rPr>
                <w:color w:val="221F1F"/>
                <w:sz w:val="28"/>
                <w:szCs w:val="28"/>
              </w:rPr>
              <w:t>мюзикла.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Посещение</w:t>
            </w:r>
            <w:r w:rsidRPr="006C62AF">
              <w:rPr>
                <w:color w:val="221F1F"/>
                <w:spacing w:val="6"/>
                <w:sz w:val="28"/>
                <w:szCs w:val="28"/>
              </w:rPr>
              <w:t xml:space="preserve"> </w:t>
            </w:r>
            <w:r w:rsidRPr="006C62AF">
              <w:rPr>
                <w:color w:val="221F1F"/>
                <w:sz w:val="28"/>
                <w:szCs w:val="28"/>
              </w:rPr>
              <w:t>музыкального</w:t>
            </w:r>
            <w:r w:rsidRPr="006C62AF">
              <w:rPr>
                <w:color w:val="221F1F"/>
                <w:spacing w:val="8"/>
                <w:sz w:val="28"/>
                <w:szCs w:val="28"/>
              </w:rPr>
              <w:t xml:space="preserve"> </w:t>
            </w:r>
            <w:r w:rsidRPr="006C62AF">
              <w:rPr>
                <w:color w:val="221F1F"/>
                <w:sz w:val="28"/>
                <w:szCs w:val="28"/>
              </w:rPr>
              <w:t>театра:</w:t>
            </w:r>
            <w:r w:rsidRPr="006C62AF">
              <w:rPr>
                <w:color w:val="221F1F"/>
                <w:spacing w:val="7"/>
                <w:sz w:val="28"/>
                <w:szCs w:val="28"/>
              </w:rPr>
              <w:t xml:space="preserve"> </w:t>
            </w:r>
            <w:r w:rsidRPr="006C62AF">
              <w:rPr>
                <w:color w:val="221F1F"/>
                <w:sz w:val="28"/>
                <w:szCs w:val="28"/>
              </w:rPr>
              <w:t>спектакль</w:t>
            </w:r>
            <w:r w:rsidRPr="006C62AF">
              <w:rPr>
                <w:color w:val="221F1F"/>
                <w:spacing w:val="8"/>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жанре</w:t>
            </w:r>
            <w:r w:rsidRPr="006C62AF">
              <w:rPr>
                <w:color w:val="221F1F"/>
                <w:spacing w:val="-57"/>
                <w:sz w:val="28"/>
                <w:szCs w:val="28"/>
              </w:rPr>
              <w:t xml:space="preserve"> </w:t>
            </w:r>
            <w:r w:rsidRPr="006C62AF">
              <w:rPr>
                <w:color w:val="221F1F"/>
                <w:sz w:val="28"/>
                <w:szCs w:val="28"/>
              </w:rPr>
              <w:t>оперетты</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мюзикла.</w:t>
            </w:r>
          </w:p>
          <w:p w:rsidR="000D722C" w:rsidRPr="006C62AF" w:rsidRDefault="00466544" w:rsidP="00BB72D6">
            <w:pPr>
              <w:pStyle w:val="TableParagraph"/>
              <w:tabs>
                <w:tab w:val="left" w:pos="142"/>
                <w:tab w:val="left" w:pos="1591"/>
                <w:tab w:val="left" w:pos="3084"/>
                <w:tab w:val="left" w:pos="3783"/>
                <w:tab w:val="left" w:pos="4236"/>
                <w:tab w:val="left" w:pos="5357"/>
                <w:tab w:val="left" w:pos="10065"/>
              </w:tabs>
              <w:spacing w:line="360" w:lineRule="auto"/>
              <w:ind w:left="167" w:right="4"/>
              <w:jc w:val="both"/>
              <w:rPr>
                <w:sz w:val="28"/>
                <w:szCs w:val="28"/>
              </w:rPr>
            </w:pPr>
            <w:r w:rsidRPr="006C62AF">
              <w:rPr>
                <w:color w:val="221F1F"/>
                <w:sz w:val="28"/>
                <w:szCs w:val="28"/>
              </w:rPr>
              <w:t>Постановка</w:t>
            </w:r>
            <w:r w:rsidRPr="006C62AF">
              <w:rPr>
                <w:color w:val="221F1F"/>
                <w:sz w:val="28"/>
                <w:szCs w:val="28"/>
              </w:rPr>
              <w:tab/>
              <w:t>фрагментов,</w:t>
            </w:r>
            <w:r w:rsidRPr="006C62AF">
              <w:rPr>
                <w:color w:val="221F1F"/>
                <w:sz w:val="28"/>
                <w:szCs w:val="28"/>
              </w:rPr>
              <w:tab/>
              <w:t>сцен</w:t>
            </w:r>
            <w:r w:rsidRPr="006C62AF">
              <w:rPr>
                <w:color w:val="221F1F"/>
                <w:sz w:val="28"/>
                <w:szCs w:val="28"/>
              </w:rPr>
              <w:tab/>
              <w:t>из</w:t>
            </w:r>
            <w:r w:rsidRPr="006C62AF">
              <w:rPr>
                <w:color w:val="221F1F"/>
                <w:sz w:val="28"/>
                <w:szCs w:val="28"/>
              </w:rPr>
              <w:tab/>
              <w:t>мюзикла</w:t>
            </w:r>
            <w:r w:rsidRPr="006C62AF">
              <w:rPr>
                <w:color w:val="221F1F"/>
                <w:sz w:val="28"/>
                <w:szCs w:val="28"/>
              </w:rPr>
              <w:tab/>
              <w:t>—</w:t>
            </w:r>
            <w:r w:rsidRPr="006C62AF">
              <w:rPr>
                <w:color w:val="221F1F"/>
                <w:spacing w:val="-57"/>
                <w:sz w:val="28"/>
                <w:szCs w:val="28"/>
              </w:rPr>
              <w:t xml:space="preserve"> </w:t>
            </w:r>
            <w:r w:rsidRPr="006C62AF">
              <w:rPr>
                <w:color w:val="221F1F"/>
                <w:sz w:val="28"/>
                <w:szCs w:val="28"/>
              </w:rPr>
              <w:t>спектакль</w:t>
            </w:r>
            <w:r w:rsidRPr="006C62AF">
              <w:rPr>
                <w:color w:val="221F1F"/>
                <w:spacing w:val="-1"/>
                <w:sz w:val="28"/>
                <w:szCs w:val="28"/>
              </w:rPr>
              <w:t xml:space="preserve"> </w:t>
            </w:r>
            <w:r w:rsidRPr="006C62AF">
              <w:rPr>
                <w:color w:val="221F1F"/>
                <w:sz w:val="28"/>
                <w:szCs w:val="28"/>
              </w:rPr>
              <w:t>для родителей</w:t>
            </w:r>
          </w:p>
        </w:tc>
      </w:tr>
      <w:tr w:rsidR="000D722C" w:rsidRPr="006C62AF">
        <w:trPr>
          <w:trHeight w:val="3036"/>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5"/>
                <w:sz w:val="28"/>
                <w:szCs w:val="28"/>
              </w:rPr>
              <w:t>Ж)</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2—3</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Кто</w:t>
            </w:r>
            <w:r w:rsidRPr="006C62AF">
              <w:rPr>
                <w:color w:val="221F1F"/>
                <w:spacing w:val="1"/>
                <w:sz w:val="28"/>
                <w:szCs w:val="28"/>
              </w:rPr>
              <w:t xml:space="preserve"> </w:t>
            </w:r>
            <w:r w:rsidRPr="006C62AF">
              <w:rPr>
                <w:color w:val="221F1F"/>
                <w:sz w:val="28"/>
                <w:szCs w:val="28"/>
              </w:rPr>
              <w:t>создаёт</w:t>
            </w:r>
            <w:r w:rsidRPr="006C62AF">
              <w:rPr>
                <w:color w:val="221F1F"/>
                <w:spacing w:val="1"/>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pacing w:val="-2"/>
                <w:sz w:val="28"/>
                <w:szCs w:val="28"/>
              </w:rPr>
              <w:t>кальный</w:t>
            </w:r>
            <w:r w:rsidRPr="006C62AF">
              <w:rPr>
                <w:color w:val="221F1F"/>
                <w:spacing w:val="-57"/>
                <w:sz w:val="28"/>
                <w:szCs w:val="28"/>
              </w:rPr>
              <w:t xml:space="preserve"> </w:t>
            </w:r>
            <w:r w:rsidRPr="006C62AF">
              <w:rPr>
                <w:color w:val="221F1F"/>
                <w:sz w:val="28"/>
                <w:szCs w:val="28"/>
              </w:rPr>
              <w:t>спек-</w:t>
            </w:r>
            <w:r w:rsidRPr="006C62AF">
              <w:rPr>
                <w:color w:val="221F1F"/>
                <w:spacing w:val="1"/>
                <w:sz w:val="28"/>
                <w:szCs w:val="28"/>
              </w:rPr>
              <w:t xml:space="preserve"> </w:t>
            </w:r>
            <w:r w:rsidRPr="006C62AF">
              <w:rPr>
                <w:color w:val="221F1F"/>
                <w:sz w:val="28"/>
                <w:szCs w:val="28"/>
              </w:rPr>
              <w:t>такль?</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музы-</w:t>
            </w:r>
            <w:r w:rsidRPr="006C62AF">
              <w:rPr>
                <w:color w:val="221F1F"/>
                <w:spacing w:val="-57"/>
                <w:sz w:val="28"/>
                <w:szCs w:val="28"/>
              </w:rPr>
              <w:t xml:space="preserve"> </w:t>
            </w:r>
            <w:r w:rsidRPr="006C62AF">
              <w:rPr>
                <w:color w:val="221F1F"/>
                <w:sz w:val="28"/>
                <w:szCs w:val="28"/>
              </w:rPr>
              <w:t>кального</w:t>
            </w:r>
            <w:r w:rsidRPr="006C62AF">
              <w:rPr>
                <w:color w:val="221F1F"/>
                <w:spacing w:val="1"/>
                <w:sz w:val="28"/>
                <w:szCs w:val="28"/>
              </w:rPr>
              <w:t xml:space="preserve"> </w:t>
            </w:r>
            <w:r w:rsidRPr="006C62AF">
              <w:rPr>
                <w:color w:val="221F1F"/>
                <w:sz w:val="28"/>
                <w:szCs w:val="28"/>
              </w:rPr>
              <w:t>театра:</w:t>
            </w:r>
            <w:r w:rsidRPr="006C62AF">
              <w:rPr>
                <w:color w:val="221F1F"/>
                <w:spacing w:val="-57"/>
                <w:sz w:val="28"/>
                <w:szCs w:val="28"/>
              </w:rPr>
              <w:t xml:space="preserve"> </w:t>
            </w:r>
            <w:r w:rsidRPr="006C62AF">
              <w:rPr>
                <w:color w:val="221F1F"/>
                <w:spacing w:val="-1"/>
                <w:sz w:val="28"/>
                <w:szCs w:val="28"/>
              </w:rPr>
              <w:t xml:space="preserve">дирижёр, </w:t>
            </w:r>
            <w:r w:rsidRPr="006C62AF">
              <w:rPr>
                <w:color w:val="221F1F"/>
                <w:sz w:val="28"/>
                <w:szCs w:val="28"/>
              </w:rPr>
              <w:t>режиссёр,</w:t>
            </w:r>
            <w:r w:rsidRPr="006C62AF">
              <w:rPr>
                <w:color w:val="221F1F"/>
                <w:spacing w:val="-57"/>
                <w:sz w:val="28"/>
                <w:szCs w:val="28"/>
              </w:rPr>
              <w:t xml:space="preserve"> </w:t>
            </w:r>
            <w:r w:rsidRPr="006C62AF">
              <w:rPr>
                <w:color w:val="221F1F"/>
                <w:sz w:val="28"/>
                <w:szCs w:val="28"/>
              </w:rPr>
              <w:t>оперные</w:t>
            </w:r>
            <w:r w:rsidRPr="006C62AF">
              <w:rPr>
                <w:color w:val="221F1F"/>
                <w:spacing w:val="1"/>
                <w:sz w:val="28"/>
                <w:szCs w:val="28"/>
              </w:rPr>
              <w:t xml:space="preserve"> </w:t>
            </w:r>
            <w:r w:rsidRPr="006C62AF">
              <w:rPr>
                <w:color w:val="221F1F"/>
                <w:sz w:val="28"/>
                <w:szCs w:val="28"/>
              </w:rPr>
              <w:t>певцы,</w:t>
            </w:r>
            <w:r w:rsidRPr="006C62AF">
              <w:rPr>
                <w:color w:val="221F1F"/>
                <w:spacing w:val="-57"/>
                <w:sz w:val="28"/>
                <w:szCs w:val="28"/>
              </w:rPr>
              <w:t xml:space="preserve"> </w:t>
            </w:r>
            <w:r w:rsidRPr="006C62AF">
              <w:rPr>
                <w:color w:val="221F1F"/>
                <w:sz w:val="28"/>
                <w:szCs w:val="28"/>
              </w:rPr>
              <w:t>балерины и танцов-</w:t>
            </w:r>
            <w:r w:rsidRPr="006C62AF">
              <w:rPr>
                <w:color w:val="221F1F"/>
                <w:spacing w:val="-57"/>
                <w:sz w:val="28"/>
                <w:szCs w:val="28"/>
              </w:rPr>
              <w:t xml:space="preserve"> </w:t>
            </w:r>
            <w:r w:rsidRPr="006C62AF">
              <w:rPr>
                <w:color w:val="221F1F"/>
                <w:sz w:val="28"/>
                <w:szCs w:val="28"/>
              </w:rPr>
              <w:t xml:space="preserve">щики,  </w:t>
            </w:r>
            <w:r w:rsidRPr="006C62AF">
              <w:rPr>
                <w:color w:val="221F1F"/>
                <w:spacing w:val="1"/>
                <w:sz w:val="28"/>
                <w:szCs w:val="28"/>
              </w:rPr>
              <w:t xml:space="preserve"> </w:t>
            </w:r>
            <w:r w:rsidRPr="006C62AF">
              <w:rPr>
                <w:color w:val="221F1F"/>
                <w:sz w:val="28"/>
                <w:szCs w:val="28"/>
              </w:rPr>
              <w:t>художники</w:t>
            </w:r>
            <w:r w:rsidRPr="006C62AF">
              <w:rPr>
                <w:color w:val="221F1F"/>
                <w:spacing w:val="-57"/>
                <w:sz w:val="28"/>
                <w:szCs w:val="28"/>
              </w:rPr>
              <w:t xml:space="preserve"> </w:t>
            </w:r>
            <w:r w:rsidRPr="006C62AF">
              <w:rPr>
                <w:color w:val="221F1F"/>
                <w:sz w:val="28"/>
                <w:szCs w:val="28"/>
              </w:rPr>
              <w:t>и т. д.</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Диалог</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поводу</w:t>
            </w:r>
            <w:r w:rsidRPr="006C62AF">
              <w:rPr>
                <w:color w:val="221F1F"/>
                <w:spacing w:val="1"/>
                <w:sz w:val="28"/>
                <w:szCs w:val="28"/>
              </w:rPr>
              <w:t xml:space="preserve"> </w:t>
            </w:r>
            <w:r w:rsidRPr="006C62AF">
              <w:rPr>
                <w:color w:val="221F1F"/>
                <w:sz w:val="28"/>
                <w:szCs w:val="28"/>
              </w:rPr>
              <w:t>синкретичного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миром</w:t>
            </w:r>
            <w:r w:rsidRPr="006C62AF">
              <w:rPr>
                <w:color w:val="221F1F"/>
                <w:spacing w:val="1"/>
                <w:sz w:val="28"/>
                <w:szCs w:val="28"/>
              </w:rPr>
              <w:t xml:space="preserve"> </w:t>
            </w:r>
            <w:r w:rsidRPr="006C62AF">
              <w:rPr>
                <w:color w:val="221F1F"/>
                <w:sz w:val="28"/>
                <w:szCs w:val="28"/>
              </w:rPr>
              <w:t>театраль-</w:t>
            </w:r>
            <w:r w:rsidRPr="006C62AF">
              <w:rPr>
                <w:color w:val="221F1F"/>
                <w:spacing w:val="1"/>
                <w:sz w:val="28"/>
                <w:szCs w:val="28"/>
              </w:rPr>
              <w:t xml:space="preserve"> </w:t>
            </w:r>
            <w:r w:rsidRPr="006C62AF">
              <w:rPr>
                <w:color w:val="221F1F"/>
                <w:sz w:val="28"/>
                <w:szCs w:val="28"/>
              </w:rPr>
              <w:t>ных</w:t>
            </w:r>
            <w:r w:rsidRPr="006C62AF">
              <w:rPr>
                <w:color w:val="221F1F"/>
                <w:spacing w:val="1"/>
                <w:sz w:val="28"/>
                <w:szCs w:val="28"/>
              </w:rPr>
              <w:t xml:space="preserve"> </w:t>
            </w:r>
            <w:r w:rsidRPr="006C62AF">
              <w:rPr>
                <w:color w:val="221F1F"/>
                <w:sz w:val="28"/>
                <w:szCs w:val="28"/>
              </w:rPr>
              <w:t>профессий,</w:t>
            </w:r>
            <w:r w:rsidRPr="006C62AF">
              <w:rPr>
                <w:color w:val="221F1F"/>
                <w:spacing w:val="1"/>
                <w:sz w:val="28"/>
                <w:szCs w:val="28"/>
              </w:rPr>
              <w:t xml:space="preserve"> </w:t>
            </w:r>
            <w:r w:rsidRPr="006C62AF">
              <w:rPr>
                <w:color w:val="221F1F"/>
                <w:sz w:val="28"/>
                <w:szCs w:val="28"/>
              </w:rPr>
              <w:t>творчеством</w:t>
            </w:r>
            <w:r w:rsidRPr="006C62AF">
              <w:rPr>
                <w:color w:val="221F1F"/>
                <w:spacing w:val="1"/>
                <w:sz w:val="28"/>
                <w:szCs w:val="28"/>
              </w:rPr>
              <w:t xml:space="preserve"> </w:t>
            </w:r>
            <w:r w:rsidRPr="006C62AF">
              <w:rPr>
                <w:color w:val="221F1F"/>
                <w:sz w:val="28"/>
                <w:szCs w:val="28"/>
              </w:rPr>
              <w:t>театральных режиссёров, художников</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Просмотр фрагментов одного и того же спектакля в</w:t>
            </w:r>
            <w:r w:rsidRPr="006C62AF">
              <w:rPr>
                <w:color w:val="221F1F"/>
                <w:spacing w:val="1"/>
                <w:sz w:val="28"/>
                <w:szCs w:val="28"/>
              </w:rPr>
              <w:t xml:space="preserve"> </w:t>
            </w:r>
            <w:r w:rsidRPr="006C62AF">
              <w:rPr>
                <w:color w:val="221F1F"/>
                <w:sz w:val="28"/>
                <w:szCs w:val="28"/>
              </w:rPr>
              <w:t>раз-</w:t>
            </w:r>
            <w:r w:rsidRPr="006C62AF">
              <w:rPr>
                <w:color w:val="221F1F"/>
                <w:spacing w:val="1"/>
                <w:sz w:val="28"/>
                <w:szCs w:val="28"/>
              </w:rPr>
              <w:t xml:space="preserve"> </w:t>
            </w:r>
            <w:r w:rsidRPr="006C62AF">
              <w:rPr>
                <w:color w:val="221F1F"/>
                <w:sz w:val="28"/>
                <w:szCs w:val="28"/>
              </w:rPr>
              <w:t>ных</w:t>
            </w:r>
            <w:r w:rsidRPr="006C62AF">
              <w:rPr>
                <w:color w:val="221F1F"/>
                <w:spacing w:val="1"/>
                <w:sz w:val="28"/>
                <w:szCs w:val="28"/>
              </w:rPr>
              <w:t xml:space="preserve"> </w:t>
            </w:r>
            <w:r w:rsidRPr="006C62AF">
              <w:rPr>
                <w:color w:val="221F1F"/>
                <w:sz w:val="28"/>
                <w:szCs w:val="28"/>
              </w:rPr>
              <w:t>постановках.</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различий</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оформлении, режиссуре.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1"/>
                <w:sz w:val="28"/>
                <w:szCs w:val="28"/>
              </w:rPr>
              <w:t>Создание</w:t>
            </w:r>
            <w:r w:rsidRPr="006C62AF">
              <w:rPr>
                <w:color w:val="221F1F"/>
                <w:spacing w:val="-11"/>
                <w:sz w:val="28"/>
                <w:szCs w:val="28"/>
              </w:rPr>
              <w:t xml:space="preserve"> </w:t>
            </w:r>
            <w:r w:rsidRPr="006C62AF">
              <w:rPr>
                <w:color w:val="221F1F"/>
                <w:sz w:val="28"/>
                <w:szCs w:val="28"/>
              </w:rPr>
              <w:t>эскизов</w:t>
            </w:r>
            <w:r w:rsidRPr="006C62AF">
              <w:rPr>
                <w:color w:val="221F1F"/>
                <w:spacing w:val="-9"/>
                <w:sz w:val="28"/>
                <w:szCs w:val="28"/>
              </w:rPr>
              <w:t xml:space="preserve"> </w:t>
            </w:r>
            <w:r w:rsidRPr="006C62AF">
              <w:rPr>
                <w:color w:val="221F1F"/>
                <w:sz w:val="28"/>
                <w:szCs w:val="28"/>
              </w:rPr>
              <w:t>костюмов</w:t>
            </w:r>
            <w:r w:rsidRPr="006C62AF">
              <w:rPr>
                <w:color w:val="221F1F"/>
                <w:spacing w:val="-9"/>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декораций</w:t>
            </w:r>
            <w:r w:rsidRPr="006C62AF">
              <w:rPr>
                <w:color w:val="221F1F"/>
                <w:spacing w:val="-7"/>
                <w:sz w:val="28"/>
                <w:szCs w:val="28"/>
              </w:rPr>
              <w:t xml:space="preserve"> </w:t>
            </w:r>
            <w:r w:rsidRPr="006C62AF">
              <w:rPr>
                <w:color w:val="221F1F"/>
                <w:sz w:val="28"/>
                <w:szCs w:val="28"/>
              </w:rPr>
              <w:t>к</w:t>
            </w:r>
            <w:r w:rsidRPr="006C62AF">
              <w:rPr>
                <w:color w:val="221F1F"/>
                <w:spacing w:val="-10"/>
                <w:sz w:val="28"/>
                <w:szCs w:val="28"/>
              </w:rPr>
              <w:t xml:space="preserve"> </w:t>
            </w:r>
            <w:r w:rsidRPr="006C62AF">
              <w:rPr>
                <w:color w:val="221F1F"/>
                <w:sz w:val="28"/>
                <w:szCs w:val="28"/>
              </w:rPr>
              <w:t>одному</w:t>
            </w:r>
            <w:r w:rsidRPr="006C62AF">
              <w:rPr>
                <w:color w:val="221F1F"/>
                <w:spacing w:val="-14"/>
                <w:sz w:val="28"/>
                <w:szCs w:val="28"/>
              </w:rPr>
              <w:t xml:space="preserve"> </w:t>
            </w:r>
            <w:r w:rsidRPr="006C62AF">
              <w:rPr>
                <w:color w:val="221F1F"/>
                <w:sz w:val="28"/>
                <w:szCs w:val="28"/>
              </w:rPr>
              <w:t>из</w:t>
            </w:r>
            <w:r w:rsidRPr="006C62AF">
              <w:rPr>
                <w:color w:val="221F1F"/>
                <w:spacing w:val="-58"/>
                <w:sz w:val="28"/>
                <w:szCs w:val="28"/>
              </w:rPr>
              <w:t xml:space="preserve"> </w:t>
            </w:r>
            <w:r w:rsidRPr="006C62AF">
              <w:rPr>
                <w:color w:val="221F1F"/>
                <w:sz w:val="28"/>
                <w:szCs w:val="28"/>
              </w:rPr>
              <w:t>изученных</w:t>
            </w:r>
            <w:r w:rsidRPr="006C62AF">
              <w:rPr>
                <w:color w:val="221F1F"/>
                <w:spacing w:val="61"/>
                <w:sz w:val="28"/>
                <w:szCs w:val="28"/>
              </w:rPr>
              <w:t xml:space="preserve"> </w:t>
            </w:r>
            <w:r w:rsidRPr="006C62AF">
              <w:rPr>
                <w:color w:val="221F1F"/>
                <w:sz w:val="28"/>
                <w:szCs w:val="28"/>
              </w:rPr>
              <w:t>музыкальных</w:t>
            </w:r>
            <w:r w:rsidRPr="006C62AF">
              <w:rPr>
                <w:color w:val="221F1F"/>
                <w:spacing w:val="61"/>
                <w:sz w:val="28"/>
                <w:szCs w:val="28"/>
              </w:rPr>
              <w:t xml:space="preserve"> </w:t>
            </w:r>
            <w:r w:rsidRPr="006C62AF">
              <w:rPr>
                <w:color w:val="221F1F"/>
                <w:sz w:val="28"/>
                <w:szCs w:val="28"/>
              </w:rPr>
              <w:t>спектаклей.</w:t>
            </w:r>
            <w:r w:rsidRPr="006C62AF">
              <w:rPr>
                <w:color w:val="221F1F"/>
                <w:spacing w:val="61"/>
                <w:sz w:val="28"/>
                <w:szCs w:val="28"/>
              </w:rPr>
              <w:t xml:space="preserve"> </w:t>
            </w:r>
            <w:r w:rsidRPr="006C62AF">
              <w:rPr>
                <w:i/>
                <w:color w:val="221F1F"/>
                <w:sz w:val="28"/>
                <w:szCs w:val="28"/>
              </w:rPr>
              <w:t>На</w:t>
            </w:r>
            <w:r w:rsidRPr="006C62AF">
              <w:rPr>
                <w:i/>
                <w:color w:val="221F1F"/>
                <w:spacing w:val="61"/>
                <w:sz w:val="28"/>
                <w:szCs w:val="28"/>
              </w:rPr>
              <w:t xml:space="preserve"> </w:t>
            </w:r>
            <w:r w:rsidRPr="006C62AF">
              <w:rPr>
                <w:i/>
                <w:color w:val="221F1F"/>
                <w:sz w:val="28"/>
                <w:szCs w:val="28"/>
              </w:rPr>
              <w:t>выбор</w:t>
            </w:r>
            <w:r w:rsidRPr="006C62AF">
              <w:rPr>
                <w:i/>
                <w:color w:val="221F1F"/>
                <w:spacing w:val="-57"/>
                <w:sz w:val="28"/>
                <w:szCs w:val="28"/>
              </w:rPr>
              <w:t xml:space="preserve"> </w:t>
            </w:r>
            <w:r w:rsidRPr="006C62AF">
              <w:rPr>
                <w:i/>
                <w:color w:val="221F1F"/>
                <w:sz w:val="28"/>
                <w:szCs w:val="28"/>
              </w:rPr>
              <w:t>или</w:t>
            </w:r>
            <w:r w:rsidRPr="006C62AF">
              <w:rPr>
                <w:i/>
                <w:color w:val="221F1F"/>
                <w:spacing w:val="1"/>
                <w:sz w:val="28"/>
                <w:szCs w:val="28"/>
              </w:rPr>
              <w:t xml:space="preserve"> </w:t>
            </w:r>
            <w:r w:rsidRPr="006C62AF">
              <w:rPr>
                <w:i/>
                <w:color w:val="221F1F"/>
                <w:sz w:val="28"/>
                <w:szCs w:val="28"/>
              </w:rPr>
              <w:t>факультативно</w:t>
            </w:r>
            <w:r w:rsidRPr="006C62AF">
              <w:rPr>
                <w:color w:val="221F1F"/>
                <w:sz w:val="28"/>
                <w:szCs w:val="28"/>
              </w:rPr>
              <w:t>:</w:t>
            </w:r>
            <w:r w:rsidRPr="006C62AF">
              <w:rPr>
                <w:color w:val="221F1F"/>
                <w:spacing w:val="1"/>
                <w:sz w:val="28"/>
                <w:szCs w:val="28"/>
              </w:rPr>
              <w:t xml:space="preserve"> </w:t>
            </w:r>
            <w:r w:rsidRPr="006C62AF">
              <w:rPr>
                <w:color w:val="221F1F"/>
                <w:sz w:val="28"/>
                <w:szCs w:val="28"/>
              </w:rPr>
              <w:t>Виртуальный</w:t>
            </w:r>
            <w:r w:rsidRPr="006C62AF">
              <w:rPr>
                <w:color w:val="221F1F"/>
                <w:spacing w:val="1"/>
                <w:sz w:val="28"/>
                <w:szCs w:val="28"/>
              </w:rPr>
              <w:t xml:space="preserve"> </w:t>
            </w:r>
            <w:r w:rsidRPr="006C62AF">
              <w:rPr>
                <w:color w:val="221F1F"/>
                <w:sz w:val="28"/>
                <w:szCs w:val="28"/>
              </w:rPr>
              <w:t>квест</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музыкальному</w:t>
            </w:r>
            <w:r w:rsidRPr="006C62AF">
              <w:rPr>
                <w:color w:val="221F1F"/>
                <w:spacing w:val="-12"/>
                <w:sz w:val="28"/>
                <w:szCs w:val="28"/>
              </w:rPr>
              <w:t xml:space="preserve"> </w:t>
            </w:r>
            <w:r w:rsidRPr="006C62AF">
              <w:rPr>
                <w:color w:val="221F1F"/>
                <w:sz w:val="28"/>
                <w:szCs w:val="28"/>
              </w:rPr>
              <w:t>театру</w:t>
            </w:r>
          </w:p>
        </w:tc>
      </w:tr>
    </w:tbl>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3"/>
        <w:tabs>
          <w:tab w:val="left" w:pos="142"/>
          <w:tab w:val="left" w:pos="10065"/>
        </w:tabs>
        <w:spacing w:before="91" w:line="360" w:lineRule="auto"/>
        <w:ind w:right="4"/>
        <w:rPr>
          <w:sz w:val="28"/>
          <w:szCs w:val="28"/>
        </w:rPr>
      </w:pPr>
      <w:r w:rsidRPr="006C62AF">
        <w:rPr>
          <w:color w:val="221F1F"/>
          <w:position w:val="4"/>
          <w:sz w:val="28"/>
          <w:szCs w:val="28"/>
        </w:rPr>
        <w:t>1</w:t>
      </w:r>
      <w:r w:rsidRPr="006C62AF">
        <w:rPr>
          <w:color w:val="221F1F"/>
          <w:spacing w:val="1"/>
          <w:position w:val="4"/>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тематическом</w:t>
      </w:r>
      <w:r w:rsidRPr="006C62AF">
        <w:rPr>
          <w:color w:val="221F1F"/>
          <w:spacing w:val="1"/>
          <w:sz w:val="28"/>
          <w:szCs w:val="28"/>
        </w:rPr>
        <w:t xml:space="preserve"> </w:t>
      </w:r>
      <w:r w:rsidRPr="006C62AF">
        <w:rPr>
          <w:color w:val="221F1F"/>
          <w:sz w:val="28"/>
          <w:szCs w:val="28"/>
        </w:rPr>
        <w:t>блоке</w:t>
      </w:r>
      <w:r w:rsidRPr="006C62AF">
        <w:rPr>
          <w:color w:val="221F1F"/>
          <w:spacing w:val="1"/>
          <w:sz w:val="28"/>
          <w:szCs w:val="28"/>
        </w:rPr>
        <w:t xml:space="preserve"> </w:t>
      </w:r>
      <w:r w:rsidRPr="006C62AF">
        <w:rPr>
          <w:color w:val="221F1F"/>
          <w:sz w:val="28"/>
          <w:szCs w:val="28"/>
        </w:rPr>
        <w:t>представлены</w:t>
      </w:r>
      <w:r w:rsidRPr="006C62AF">
        <w:rPr>
          <w:color w:val="221F1F"/>
          <w:spacing w:val="61"/>
          <w:sz w:val="28"/>
          <w:szCs w:val="28"/>
        </w:rPr>
        <w:t xml:space="preserve"> </w:t>
      </w:r>
      <w:r w:rsidRPr="006C62AF">
        <w:rPr>
          <w:color w:val="221F1F"/>
          <w:sz w:val="28"/>
          <w:szCs w:val="28"/>
        </w:rPr>
        <w:t>фрагменты</w:t>
      </w:r>
      <w:r w:rsidRPr="006C62AF">
        <w:rPr>
          <w:color w:val="221F1F"/>
          <w:spacing w:val="61"/>
          <w:sz w:val="28"/>
          <w:szCs w:val="28"/>
        </w:rPr>
        <w:t xml:space="preserve"> </w:t>
      </w:r>
      <w:r w:rsidRPr="006C62AF">
        <w:rPr>
          <w:color w:val="221F1F"/>
          <w:sz w:val="28"/>
          <w:szCs w:val="28"/>
        </w:rPr>
        <w:t>из</w:t>
      </w:r>
      <w:r w:rsidRPr="006C62AF">
        <w:rPr>
          <w:color w:val="221F1F"/>
          <w:spacing w:val="61"/>
          <w:sz w:val="28"/>
          <w:szCs w:val="28"/>
        </w:rPr>
        <w:t xml:space="preserve"> </w:t>
      </w:r>
      <w:r w:rsidRPr="006C62AF">
        <w:rPr>
          <w:color w:val="221F1F"/>
          <w:sz w:val="28"/>
          <w:szCs w:val="28"/>
        </w:rPr>
        <w:t>опер</w:t>
      </w:r>
      <w:r w:rsidRPr="006C62AF">
        <w:rPr>
          <w:color w:val="221F1F"/>
          <w:spacing w:val="60"/>
          <w:sz w:val="28"/>
          <w:szCs w:val="28"/>
        </w:rPr>
        <w:t xml:space="preserve"> </w:t>
      </w:r>
      <w:r w:rsidRPr="006C62AF">
        <w:rPr>
          <w:color w:val="221F1F"/>
          <w:sz w:val="28"/>
          <w:szCs w:val="28"/>
        </w:rPr>
        <w:t>Н.</w:t>
      </w:r>
      <w:r w:rsidRPr="006C62AF">
        <w:rPr>
          <w:color w:val="221F1F"/>
          <w:spacing w:val="61"/>
          <w:sz w:val="28"/>
          <w:szCs w:val="28"/>
        </w:rPr>
        <w:t xml:space="preserve"> </w:t>
      </w:r>
      <w:r w:rsidRPr="006C62AF">
        <w:rPr>
          <w:color w:val="221F1F"/>
          <w:sz w:val="28"/>
          <w:szCs w:val="28"/>
        </w:rPr>
        <w:t>А.</w:t>
      </w:r>
      <w:r w:rsidRPr="006C62AF">
        <w:rPr>
          <w:color w:val="221F1F"/>
          <w:spacing w:val="61"/>
          <w:sz w:val="28"/>
          <w:szCs w:val="28"/>
        </w:rPr>
        <w:t xml:space="preserve"> </w:t>
      </w:r>
      <w:r w:rsidRPr="006C62AF">
        <w:rPr>
          <w:color w:val="221F1F"/>
          <w:sz w:val="28"/>
          <w:szCs w:val="28"/>
        </w:rPr>
        <w:t>Римского-</w:t>
      </w:r>
      <w:r w:rsidRPr="006C62AF">
        <w:rPr>
          <w:color w:val="221F1F"/>
          <w:spacing w:val="1"/>
          <w:sz w:val="28"/>
          <w:szCs w:val="28"/>
        </w:rPr>
        <w:t xml:space="preserve"> </w:t>
      </w:r>
      <w:r w:rsidRPr="006C62AF">
        <w:rPr>
          <w:color w:val="221F1F"/>
          <w:sz w:val="28"/>
          <w:szCs w:val="28"/>
        </w:rPr>
        <w:t>Корсакова</w:t>
      </w:r>
      <w:r w:rsidRPr="006C62AF">
        <w:rPr>
          <w:color w:val="221F1F"/>
          <w:spacing w:val="1"/>
          <w:sz w:val="28"/>
          <w:szCs w:val="28"/>
        </w:rPr>
        <w:t xml:space="preserve"> </w:t>
      </w:r>
      <w:r w:rsidRPr="006C62AF">
        <w:rPr>
          <w:color w:val="221F1F"/>
          <w:sz w:val="28"/>
          <w:szCs w:val="28"/>
        </w:rPr>
        <w:t>(«Садко»,</w:t>
      </w:r>
      <w:r w:rsidRPr="006C62AF">
        <w:rPr>
          <w:color w:val="221F1F"/>
          <w:spacing w:val="1"/>
          <w:sz w:val="28"/>
          <w:szCs w:val="28"/>
        </w:rPr>
        <w:t xml:space="preserve"> </w:t>
      </w:r>
      <w:r w:rsidRPr="006C62AF">
        <w:rPr>
          <w:color w:val="221F1F"/>
          <w:sz w:val="28"/>
          <w:szCs w:val="28"/>
        </w:rPr>
        <w:t>«Сказка</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царе</w:t>
      </w:r>
      <w:r w:rsidRPr="006C62AF">
        <w:rPr>
          <w:color w:val="221F1F"/>
          <w:spacing w:val="1"/>
          <w:sz w:val="28"/>
          <w:szCs w:val="28"/>
        </w:rPr>
        <w:t xml:space="preserve"> </w:t>
      </w:r>
      <w:r w:rsidRPr="006C62AF">
        <w:rPr>
          <w:color w:val="221F1F"/>
          <w:sz w:val="28"/>
          <w:szCs w:val="28"/>
        </w:rPr>
        <w:t>Салтане»,</w:t>
      </w:r>
      <w:r w:rsidRPr="006C62AF">
        <w:rPr>
          <w:color w:val="221F1F"/>
          <w:spacing w:val="1"/>
          <w:sz w:val="28"/>
          <w:szCs w:val="28"/>
        </w:rPr>
        <w:t xml:space="preserve"> </w:t>
      </w:r>
      <w:r w:rsidRPr="006C62AF">
        <w:rPr>
          <w:color w:val="221F1F"/>
          <w:sz w:val="28"/>
          <w:szCs w:val="28"/>
        </w:rPr>
        <w:t>«Снегурочка»), М. И. Глинки («Руслан и</w:t>
      </w:r>
      <w:r w:rsidRPr="006C62AF">
        <w:rPr>
          <w:color w:val="221F1F"/>
          <w:spacing w:val="1"/>
          <w:sz w:val="28"/>
          <w:szCs w:val="28"/>
        </w:rPr>
        <w:t xml:space="preserve"> </w:t>
      </w:r>
      <w:r w:rsidRPr="006C62AF">
        <w:rPr>
          <w:color w:val="221F1F"/>
          <w:sz w:val="28"/>
          <w:szCs w:val="28"/>
        </w:rPr>
        <w:t>Людмила»), К. В. Глюка («Орфей и Эвридика»), Дж. Вер- ди и др. Конкретизация — на выбор</w:t>
      </w:r>
      <w:r w:rsidRPr="006C62AF">
        <w:rPr>
          <w:color w:val="221F1F"/>
          <w:spacing w:val="1"/>
          <w:sz w:val="28"/>
          <w:szCs w:val="28"/>
        </w:rPr>
        <w:t xml:space="preserve"> </w:t>
      </w:r>
      <w:r w:rsidRPr="006C62AF">
        <w:rPr>
          <w:color w:val="221F1F"/>
          <w:sz w:val="28"/>
          <w:szCs w:val="28"/>
        </w:rPr>
        <w:t>учителя</w:t>
      </w:r>
      <w:r w:rsidRPr="006C62AF">
        <w:rPr>
          <w:color w:val="221F1F"/>
          <w:spacing w:val="-13"/>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соответствии</w:t>
      </w:r>
      <w:r w:rsidRPr="006C62AF">
        <w:rPr>
          <w:color w:val="221F1F"/>
          <w:spacing w:val="-11"/>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lastRenderedPageBreak/>
        <w:t>материалом</w:t>
      </w:r>
      <w:r w:rsidRPr="006C62AF">
        <w:rPr>
          <w:color w:val="221F1F"/>
          <w:spacing w:val="-12"/>
          <w:sz w:val="28"/>
          <w:szCs w:val="28"/>
        </w:rPr>
        <w:t xml:space="preserve"> </w:t>
      </w:r>
      <w:r w:rsidRPr="006C62AF">
        <w:rPr>
          <w:color w:val="221F1F"/>
          <w:sz w:val="28"/>
          <w:szCs w:val="28"/>
        </w:rPr>
        <w:t>соот-</w:t>
      </w:r>
      <w:r w:rsidRPr="006C62AF">
        <w:rPr>
          <w:color w:val="221F1F"/>
          <w:spacing w:val="-2"/>
          <w:sz w:val="28"/>
          <w:szCs w:val="28"/>
        </w:rPr>
        <w:t xml:space="preserve"> </w:t>
      </w:r>
      <w:r w:rsidRPr="006C62AF">
        <w:rPr>
          <w:color w:val="221F1F"/>
          <w:sz w:val="28"/>
          <w:szCs w:val="28"/>
        </w:rPr>
        <w:t>ветствующего</w:t>
      </w:r>
      <w:r w:rsidRPr="006C62AF">
        <w:rPr>
          <w:color w:val="221F1F"/>
          <w:spacing w:val="-1"/>
          <w:sz w:val="28"/>
          <w:szCs w:val="28"/>
        </w:rPr>
        <w:t xml:space="preserve"> </w:t>
      </w:r>
      <w:r w:rsidRPr="006C62AF">
        <w:rPr>
          <w:color w:val="221F1F"/>
          <w:sz w:val="28"/>
          <w:szCs w:val="28"/>
        </w:rPr>
        <w:t>УМК.</w:t>
      </w:r>
    </w:p>
    <w:p w:rsidR="000D722C" w:rsidRPr="006C62AF" w:rsidRDefault="000D722C" w:rsidP="00BB72D6">
      <w:pPr>
        <w:pStyle w:val="a3"/>
        <w:tabs>
          <w:tab w:val="left" w:pos="142"/>
          <w:tab w:val="left" w:pos="10065"/>
        </w:tabs>
        <w:spacing w:before="8"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4456"/>
        </w:trPr>
        <w:tc>
          <w:tcPr>
            <w:tcW w:w="1193" w:type="dxa"/>
            <w:tcBorders>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З)</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2—6</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часов</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Патрио-</w:t>
            </w:r>
            <w:r w:rsidRPr="006C62AF">
              <w:rPr>
                <w:color w:val="221F1F"/>
                <w:spacing w:val="1"/>
                <w:sz w:val="28"/>
                <w:szCs w:val="28"/>
              </w:rPr>
              <w:t xml:space="preserve"> </w:t>
            </w:r>
            <w:r w:rsidRPr="006C62AF">
              <w:rPr>
                <w:color w:val="221F1F"/>
                <w:sz w:val="28"/>
                <w:szCs w:val="28"/>
              </w:rPr>
              <w:t>тическая</w:t>
            </w:r>
            <w:r w:rsidRPr="006C62AF">
              <w:rPr>
                <w:color w:val="221F1F"/>
                <w:spacing w:val="1"/>
                <w:sz w:val="28"/>
                <w:szCs w:val="28"/>
              </w:rPr>
              <w:t xml:space="preserve"> </w:t>
            </w:r>
            <w:r w:rsidRPr="006C62AF">
              <w:rPr>
                <w:color w:val="221F1F"/>
                <w:sz w:val="28"/>
                <w:szCs w:val="28"/>
              </w:rPr>
              <w:t>и</w:t>
            </w:r>
            <w:r w:rsidRPr="006C62AF">
              <w:rPr>
                <w:color w:val="221F1F"/>
                <w:spacing w:val="27"/>
                <w:sz w:val="28"/>
                <w:szCs w:val="28"/>
              </w:rPr>
              <w:t xml:space="preserve"> </w:t>
            </w:r>
            <w:r w:rsidRPr="006C62AF">
              <w:rPr>
                <w:color w:val="221F1F"/>
                <w:sz w:val="28"/>
                <w:szCs w:val="28"/>
              </w:rPr>
              <w:t>народ-</w:t>
            </w:r>
            <w:r w:rsidRPr="006C62AF">
              <w:rPr>
                <w:color w:val="221F1F"/>
                <w:spacing w:val="-57"/>
                <w:sz w:val="28"/>
                <w:szCs w:val="28"/>
              </w:rPr>
              <w:t xml:space="preserve"> </w:t>
            </w:r>
            <w:r w:rsidRPr="006C62AF">
              <w:rPr>
                <w:color w:val="221F1F"/>
                <w:sz w:val="28"/>
                <w:szCs w:val="28"/>
              </w:rPr>
              <w:t>ная</w:t>
            </w:r>
            <w:r w:rsidRPr="006C62AF">
              <w:rPr>
                <w:color w:val="221F1F"/>
                <w:spacing w:val="24"/>
                <w:sz w:val="28"/>
                <w:szCs w:val="28"/>
              </w:rPr>
              <w:t xml:space="preserve"> </w:t>
            </w:r>
            <w:r w:rsidRPr="006C62AF">
              <w:rPr>
                <w:color w:val="221F1F"/>
                <w:sz w:val="28"/>
                <w:szCs w:val="28"/>
              </w:rPr>
              <w:t>тема</w:t>
            </w:r>
            <w:r w:rsidRPr="006C62AF">
              <w:rPr>
                <w:color w:val="221F1F"/>
                <w:spacing w:val="-57"/>
                <w:sz w:val="28"/>
                <w:szCs w:val="28"/>
              </w:rPr>
              <w:t xml:space="preserve"> </w:t>
            </w:r>
            <w:r w:rsidRPr="006C62AF">
              <w:rPr>
                <w:color w:val="221F1F"/>
                <w:sz w:val="28"/>
                <w:szCs w:val="28"/>
              </w:rPr>
              <w:t>в</w:t>
            </w:r>
            <w:r w:rsidRPr="006C62AF">
              <w:rPr>
                <w:color w:val="221F1F"/>
                <w:spacing w:val="77"/>
                <w:sz w:val="28"/>
                <w:szCs w:val="28"/>
              </w:rPr>
              <w:t xml:space="preserve"> </w:t>
            </w:r>
            <w:r w:rsidRPr="006C62AF">
              <w:rPr>
                <w:color w:val="221F1F"/>
                <w:sz w:val="28"/>
                <w:szCs w:val="28"/>
              </w:rPr>
              <w:t>театре</w:t>
            </w:r>
            <w:r w:rsidRPr="006C62AF">
              <w:rPr>
                <w:color w:val="221F1F"/>
                <w:spacing w:val="-57"/>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кино</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История</w:t>
            </w:r>
            <w:r w:rsidRPr="006C62AF">
              <w:rPr>
                <w:color w:val="221F1F"/>
                <w:spacing w:val="1"/>
                <w:sz w:val="28"/>
                <w:szCs w:val="28"/>
              </w:rPr>
              <w:t xml:space="preserve"> </w:t>
            </w:r>
            <w:r w:rsidRPr="006C62AF">
              <w:rPr>
                <w:color w:val="221F1F"/>
                <w:sz w:val="28"/>
                <w:szCs w:val="28"/>
              </w:rPr>
              <w:t>создания,</w:t>
            </w:r>
            <w:r w:rsidRPr="006C62AF">
              <w:rPr>
                <w:color w:val="221F1F"/>
                <w:spacing w:val="-57"/>
                <w:sz w:val="28"/>
                <w:szCs w:val="28"/>
              </w:rPr>
              <w:t xml:space="preserve"> </w:t>
            </w:r>
            <w:r w:rsidRPr="006C62AF">
              <w:rPr>
                <w:color w:val="221F1F"/>
                <w:sz w:val="28"/>
                <w:szCs w:val="28"/>
              </w:rPr>
              <w:t>значение</w:t>
            </w:r>
          </w:p>
          <w:p w:rsidR="000D722C" w:rsidRPr="006C62AF" w:rsidRDefault="00466544" w:rsidP="00BB72D6">
            <w:pPr>
              <w:pStyle w:val="TableParagraph"/>
              <w:tabs>
                <w:tab w:val="left" w:pos="142"/>
                <w:tab w:val="left" w:pos="1877"/>
                <w:tab w:val="left" w:pos="10065"/>
              </w:tabs>
              <w:spacing w:line="360" w:lineRule="auto"/>
              <w:ind w:left="167" w:right="4"/>
              <w:jc w:val="both"/>
              <w:rPr>
                <w:sz w:val="28"/>
                <w:szCs w:val="28"/>
              </w:rPr>
            </w:pPr>
            <w:r w:rsidRPr="006C62AF">
              <w:rPr>
                <w:color w:val="221F1F"/>
                <w:sz w:val="28"/>
                <w:szCs w:val="28"/>
              </w:rPr>
              <w:t>музыкаль-</w:t>
            </w:r>
            <w:r w:rsidRPr="006C62AF">
              <w:rPr>
                <w:color w:val="221F1F"/>
                <w:sz w:val="28"/>
                <w:szCs w:val="28"/>
              </w:rPr>
              <w:tab/>
              <w:t>но-</w:t>
            </w:r>
            <w:r w:rsidRPr="006C62AF">
              <w:rPr>
                <w:color w:val="221F1F"/>
                <w:spacing w:val="-58"/>
                <w:sz w:val="28"/>
                <w:szCs w:val="28"/>
              </w:rPr>
              <w:t xml:space="preserve"> </w:t>
            </w:r>
            <w:r w:rsidRPr="006C62AF">
              <w:rPr>
                <w:color w:val="221F1F"/>
                <w:sz w:val="28"/>
                <w:szCs w:val="28"/>
              </w:rPr>
              <w:t>сценических</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экранных</w:t>
            </w:r>
          </w:p>
          <w:p w:rsidR="000D722C" w:rsidRPr="006C62AF" w:rsidRDefault="00466544" w:rsidP="00BB72D6">
            <w:pPr>
              <w:pStyle w:val="TableParagraph"/>
              <w:tabs>
                <w:tab w:val="left" w:pos="142"/>
                <w:tab w:val="left" w:pos="1738"/>
                <w:tab w:val="left" w:pos="10065"/>
              </w:tabs>
              <w:spacing w:line="360" w:lineRule="auto"/>
              <w:ind w:left="167" w:right="4"/>
              <w:jc w:val="both"/>
              <w:rPr>
                <w:sz w:val="28"/>
                <w:szCs w:val="28"/>
              </w:rPr>
            </w:pPr>
            <w:r w:rsidRPr="006C62AF">
              <w:rPr>
                <w:color w:val="221F1F"/>
                <w:sz w:val="28"/>
                <w:szCs w:val="28"/>
              </w:rPr>
              <w:t>произведе-</w:t>
            </w:r>
            <w:r w:rsidRPr="006C62AF">
              <w:rPr>
                <w:color w:val="221F1F"/>
                <w:sz w:val="28"/>
                <w:szCs w:val="28"/>
              </w:rPr>
              <w:tab/>
              <w:t>ний,</w:t>
            </w:r>
            <w:r w:rsidRPr="006C62AF">
              <w:rPr>
                <w:color w:val="221F1F"/>
                <w:spacing w:val="-57"/>
                <w:sz w:val="28"/>
                <w:szCs w:val="28"/>
              </w:rPr>
              <w:t xml:space="preserve"> </w:t>
            </w:r>
            <w:r w:rsidRPr="006C62AF">
              <w:rPr>
                <w:color w:val="221F1F"/>
                <w:sz w:val="28"/>
                <w:szCs w:val="28"/>
              </w:rPr>
              <w:t>посвящённых</w:t>
            </w:r>
            <w:r w:rsidRPr="006C62AF">
              <w:rPr>
                <w:color w:val="221F1F"/>
                <w:spacing w:val="1"/>
                <w:sz w:val="28"/>
                <w:szCs w:val="28"/>
              </w:rPr>
              <w:t xml:space="preserve"> </w:t>
            </w:r>
            <w:r w:rsidRPr="006C62AF">
              <w:rPr>
                <w:color w:val="221F1F"/>
                <w:sz w:val="28"/>
                <w:szCs w:val="28"/>
              </w:rPr>
              <w:t>нашему</w:t>
            </w:r>
            <w:r w:rsidRPr="006C62AF">
              <w:rPr>
                <w:color w:val="221F1F"/>
                <w:spacing w:val="2"/>
                <w:sz w:val="28"/>
                <w:szCs w:val="28"/>
              </w:rPr>
              <w:t xml:space="preserve"> </w:t>
            </w:r>
            <w:r w:rsidRPr="006C62AF">
              <w:rPr>
                <w:color w:val="221F1F"/>
                <w:sz w:val="28"/>
                <w:szCs w:val="28"/>
              </w:rPr>
              <w:t>народу,</w:t>
            </w:r>
            <w:r w:rsidRPr="006C62AF">
              <w:rPr>
                <w:color w:val="221F1F"/>
                <w:spacing w:val="7"/>
                <w:sz w:val="28"/>
                <w:szCs w:val="28"/>
              </w:rPr>
              <w:t xml:space="preserve"> </w:t>
            </w:r>
            <w:r w:rsidRPr="006C62AF">
              <w:rPr>
                <w:color w:val="221F1F"/>
                <w:sz w:val="28"/>
                <w:szCs w:val="28"/>
              </w:rPr>
              <w:t>его</w:t>
            </w:r>
            <w:r w:rsidRPr="006C62AF">
              <w:rPr>
                <w:color w:val="221F1F"/>
                <w:spacing w:val="-57"/>
                <w:sz w:val="28"/>
                <w:szCs w:val="28"/>
              </w:rPr>
              <w:t xml:space="preserve"> </w:t>
            </w:r>
            <w:r w:rsidRPr="006C62AF">
              <w:rPr>
                <w:color w:val="221F1F"/>
                <w:sz w:val="28"/>
                <w:szCs w:val="28"/>
              </w:rPr>
              <w:t>истории,</w:t>
            </w:r>
            <w:r w:rsidRPr="006C62AF">
              <w:rPr>
                <w:color w:val="221F1F"/>
                <w:sz w:val="28"/>
                <w:szCs w:val="28"/>
              </w:rPr>
              <w:tab/>
              <w:t>теме</w:t>
            </w:r>
            <w:r w:rsidRPr="006C62AF">
              <w:rPr>
                <w:color w:val="221F1F"/>
                <w:spacing w:val="-57"/>
                <w:sz w:val="28"/>
                <w:szCs w:val="28"/>
              </w:rPr>
              <w:t xml:space="preserve"> </w:t>
            </w:r>
            <w:r w:rsidRPr="006C62AF">
              <w:rPr>
                <w:color w:val="221F1F"/>
                <w:sz w:val="28"/>
                <w:szCs w:val="28"/>
              </w:rPr>
              <w:t>служения</w:t>
            </w:r>
            <w:r w:rsidRPr="006C62AF">
              <w:rPr>
                <w:color w:val="221F1F"/>
                <w:spacing w:val="1"/>
                <w:sz w:val="28"/>
                <w:szCs w:val="28"/>
              </w:rPr>
              <w:t xml:space="preserve"> </w:t>
            </w:r>
            <w:r w:rsidRPr="006C62AF">
              <w:rPr>
                <w:color w:val="221F1F"/>
                <w:sz w:val="28"/>
                <w:szCs w:val="28"/>
              </w:rPr>
              <w:t>Отечеству.</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Фрагменты,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отдель- ные номера</w:t>
            </w:r>
            <w:r w:rsidRPr="006C62AF">
              <w:rPr>
                <w:color w:val="221F1F"/>
                <w:spacing w:val="-57"/>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опер,</w:t>
            </w:r>
            <w:r w:rsidRPr="006C62AF">
              <w:rPr>
                <w:color w:val="221F1F"/>
                <w:spacing w:val="1"/>
                <w:sz w:val="28"/>
                <w:szCs w:val="28"/>
              </w:rPr>
              <w:t xml:space="preserve"> </w:t>
            </w:r>
            <w:r w:rsidRPr="006C62AF">
              <w:rPr>
                <w:color w:val="221F1F"/>
                <w:sz w:val="28"/>
                <w:szCs w:val="28"/>
              </w:rPr>
              <w:t>балетов,</w:t>
            </w:r>
            <w:r w:rsidRPr="006C62AF">
              <w:rPr>
                <w:color w:val="221F1F"/>
                <w:spacing w:val="1"/>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к</w:t>
            </w:r>
            <w:r w:rsidRPr="006C62AF">
              <w:rPr>
                <w:color w:val="221F1F"/>
                <w:spacing w:val="1"/>
                <w:sz w:val="28"/>
                <w:szCs w:val="28"/>
              </w:rPr>
              <w:t xml:space="preserve"> </w:t>
            </w:r>
            <w:r w:rsidRPr="006C62AF">
              <w:rPr>
                <w:color w:val="221F1F"/>
                <w:sz w:val="28"/>
                <w:szCs w:val="28"/>
              </w:rPr>
              <w:t>фильмам</w:t>
            </w:r>
            <w:r w:rsidRPr="006C62AF">
              <w:rPr>
                <w:color w:val="221F1F"/>
                <w:position w:val="4"/>
                <w:sz w:val="28"/>
                <w:szCs w:val="28"/>
              </w:rPr>
              <w:t>1</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Чтение учебных и популярных текстов об истории</w:t>
            </w:r>
            <w:r w:rsidRPr="006C62AF">
              <w:rPr>
                <w:color w:val="221F1F"/>
                <w:spacing w:val="1"/>
                <w:sz w:val="28"/>
                <w:szCs w:val="28"/>
              </w:rPr>
              <w:t xml:space="preserve"> </w:t>
            </w:r>
            <w:r w:rsidRPr="006C62AF">
              <w:rPr>
                <w:color w:val="221F1F"/>
                <w:sz w:val="28"/>
                <w:szCs w:val="28"/>
              </w:rPr>
              <w:t>созда-</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патриотических</w:t>
            </w:r>
            <w:r w:rsidRPr="006C62AF">
              <w:rPr>
                <w:color w:val="221F1F"/>
                <w:spacing w:val="1"/>
                <w:sz w:val="28"/>
                <w:szCs w:val="28"/>
              </w:rPr>
              <w:t xml:space="preserve"> </w:t>
            </w:r>
            <w:r w:rsidRPr="006C62AF">
              <w:rPr>
                <w:color w:val="221F1F"/>
                <w:sz w:val="28"/>
                <w:szCs w:val="28"/>
              </w:rPr>
              <w:t>опер,</w:t>
            </w:r>
            <w:r w:rsidRPr="006C62AF">
              <w:rPr>
                <w:color w:val="221F1F"/>
                <w:spacing w:val="1"/>
                <w:sz w:val="28"/>
                <w:szCs w:val="28"/>
              </w:rPr>
              <w:t xml:space="preserve"> </w:t>
            </w:r>
            <w:r w:rsidRPr="006C62AF">
              <w:rPr>
                <w:color w:val="221F1F"/>
                <w:sz w:val="28"/>
                <w:szCs w:val="28"/>
              </w:rPr>
              <w:t>фильмов,</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поисках</w:t>
            </w:r>
            <w:r w:rsidRPr="006C62AF">
              <w:rPr>
                <w:color w:val="221F1F"/>
                <w:spacing w:val="1"/>
                <w:sz w:val="28"/>
                <w:szCs w:val="28"/>
              </w:rPr>
              <w:t xml:space="preserve"> </w:t>
            </w:r>
            <w:r w:rsidRPr="006C62AF">
              <w:rPr>
                <w:color w:val="221F1F"/>
                <w:sz w:val="28"/>
                <w:szCs w:val="28"/>
              </w:rPr>
              <w:t>композиторов,</w:t>
            </w:r>
            <w:r w:rsidRPr="006C62AF">
              <w:rPr>
                <w:color w:val="221F1F"/>
                <w:spacing w:val="1"/>
                <w:sz w:val="28"/>
                <w:szCs w:val="28"/>
              </w:rPr>
              <w:t xml:space="preserve"> </w:t>
            </w:r>
            <w:r w:rsidRPr="006C62AF">
              <w:rPr>
                <w:color w:val="221F1F"/>
                <w:sz w:val="28"/>
                <w:szCs w:val="28"/>
              </w:rPr>
              <w:t>создававших</w:t>
            </w:r>
            <w:r w:rsidRPr="006C62AF">
              <w:rPr>
                <w:color w:val="221F1F"/>
                <w:spacing w:val="1"/>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sz w:val="28"/>
                <w:szCs w:val="28"/>
              </w:rPr>
              <w:t>ним</w:t>
            </w:r>
            <w:r w:rsidRPr="006C62AF">
              <w:rPr>
                <w:color w:val="221F1F"/>
                <w:spacing w:val="-2"/>
                <w:sz w:val="28"/>
                <w:szCs w:val="28"/>
              </w:rPr>
              <w:t xml:space="preserve"> </w:t>
            </w:r>
            <w:r w:rsidRPr="006C62AF">
              <w:rPr>
                <w:color w:val="221F1F"/>
                <w:sz w:val="28"/>
                <w:szCs w:val="28"/>
              </w:rPr>
              <w:t>музыку. Диалог</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w:t>
            </w:r>
            <w:r w:rsidRPr="006C62AF">
              <w:rPr>
                <w:color w:val="221F1F"/>
                <w:spacing w:val="-9"/>
                <w:sz w:val="28"/>
                <w:szCs w:val="28"/>
              </w:rPr>
              <w:t xml:space="preserve"> </w:t>
            </w:r>
            <w:r w:rsidRPr="006C62AF">
              <w:rPr>
                <w:color w:val="221F1F"/>
                <w:sz w:val="28"/>
                <w:szCs w:val="28"/>
              </w:rPr>
              <w:t>учителем.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фрагментов</w:t>
            </w:r>
            <w:r w:rsidRPr="006C62AF">
              <w:rPr>
                <w:color w:val="221F1F"/>
                <w:spacing w:val="1"/>
                <w:sz w:val="28"/>
                <w:szCs w:val="28"/>
              </w:rPr>
              <w:t xml:space="preserve"> </w:t>
            </w:r>
            <w:r w:rsidRPr="006C62AF">
              <w:rPr>
                <w:color w:val="221F1F"/>
                <w:sz w:val="28"/>
                <w:szCs w:val="28"/>
              </w:rPr>
              <w:t>крупных</w:t>
            </w:r>
            <w:r w:rsidRPr="006C62AF">
              <w:rPr>
                <w:color w:val="221F1F"/>
                <w:spacing w:val="1"/>
                <w:sz w:val="28"/>
                <w:szCs w:val="28"/>
              </w:rPr>
              <w:t xml:space="preserve"> </w:t>
            </w:r>
            <w:r w:rsidRPr="006C62AF">
              <w:rPr>
                <w:color w:val="221F1F"/>
                <w:sz w:val="28"/>
                <w:szCs w:val="28"/>
              </w:rPr>
              <w:t>сценических</w:t>
            </w:r>
            <w:r w:rsidRPr="006C62AF">
              <w:rPr>
                <w:color w:val="221F1F"/>
                <w:spacing w:val="1"/>
                <w:sz w:val="28"/>
                <w:szCs w:val="28"/>
              </w:rPr>
              <w:t xml:space="preserve"> </w:t>
            </w:r>
            <w:r w:rsidRPr="006C62AF">
              <w:rPr>
                <w:color w:val="221F1F"/>
                <w:sz w:val="28"/>
                <w:szCs w:val="28"/>
              </w:rPr>
              <w:t>произведе-</w:t>
            </w:r>
            <w:r w:rsidRPr="006C62AF">
              <w:rPr>
                <w:color w:val="221F1F"/>
                <w:spacing w:val="1"/>
                <w:sz w:val="28"/>
                <w:szCs w:val="28"/>
              </w:rPr>
              <w:t xml:space="preserve"> </w:t>
            </w:r>
            <w:r w:rsidRPr="006C62AF">
              <w:rPr>
                <w:color w:val="221F1F"/>
                <w:sz w:val="28"/>
                <w:szCs w:val="28"/>
              </w:rPr>
              <w:t>ний,</w:t>
            </w:r>
            <w:r w:rsidRPr="006C62AF">
              <w:rPr>
                <w:color w:val="221F1F"/>
                <w:spacing w:val="1"/>
                <w:sz w:val="28"/>
                <w:szCs w:val="28"/>
              </w:rPr>
              <w:t xml:space="preserve"> </w:t>
            </w:r>
            <w:r w:rsidRPr="006C62AF">
              <w:rPr>
                <w:color w:val="221F1F"/>
                <w:sz w:val="28"/>
                <w:szCs w:val="28"/>
              </w:rPr>
              <w:t>фильмов.</w:t>
            </w:r>
            <w:r w:rsidRPr="006C62AF">
              <w:rPr>
                <w:color w:val="221F1F"/>
                <w:spacing w:val="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героев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Проблемная</w:t>
            </w:r>
            <w:r w:rsidRPr="006C62AF">
              <w:rPr>
                <w:color w:val="221F1F"/>
                <w:spacing w:val="1"/>
                <w:sz w:val="28"/>
                <w:szCs w:val="28"/>
              </w:rPr>
              <w:t xml:space="preserve"> </w:t>
            </w:r>
            <w:r w:rsidRPr="006C62AF">
              <w:rPr>
                <w:color w:val="221F1F"/>
                <w:sz w:val="28"/>
                <w:szCs w:val="28"/>
              </w:rPr>
              <w:t>ситуация:</w:t>
            </w:r>
            <w:r w:rsidRPr="006C62AF">
              <w:rPr>
                <w:color w:val="221F1F"/>
                <w:spacing w:val="1"/>
                <w:sz w:val="28"/>
                <w:szCs w:val="28"/>
              </w:rPr>
              <w:t xml:space="preserve"> </w:t>
            </w:r>
            <w:r w:rsidRPr="006C62AF">
              <w:rPr>
                <w:color w:val="221F1F"/>
                <w:sz w:val="28"/>
                <w:szCs w:val="28"/>
              </w:rPr>
              <w:t>зачем</w:t>
            </w:r>
            <w:r w:rsidRPr="006C62AF">
              <w:rPr>
                <w:color w:val="221F1F"/>
                <w:spacing w:val="1"/>
                <w:sz w:val="28"/>
                <w:szCs w:val="28"/>
              </w:rPr>
              <w:t xml:space="preserve"> </w:t>
            </w:r>
            <w:r w:rsidRPr="006C62AF">
              <w:rPr>
                <w:color w:val="221F1F"/>
                <w:sz w:val="28"/>
                <w:szCs w:val="28"/>
              </w:rPr>
              <w:t>нужна серьёзная музыка? Разучивание, исполнение</w:t>
            </w:r>
            <w:r w:rsidRPr="006C62AF">
              <w:rPr>
                <w:color w:val="221F1F"/>
                <w:spacing w:val="1"/>
                <w:sz w:val="28"/>
                <w:szCs w:val="28"/>
              </w:rPr>
              <w:t xml:space="preserve"> </w:t>
            </w:r>
            <w:r w:rsidRPr="006C62AF">
              <w:rPr>
                <w:color w:val="221F1F"/>
                <w:sz w:val="28"/>
                <w:szCs w:val="28"/>
              </w:rPr>
              <w:t>песен</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Родине,</w:t>
            </w:r>
            <w:r w:rsidRPr="006C62AF">
              <w:rPr>
                <w:color w:val="221F1F"/>
                <w:spacing w:val="1"/>
                <w:sz w:val="28"/>
                <w:szCs w:val="28"/>
              </w:rPr>
              <w:t xml:space="preserve"> </w:t>
            </w:r>
            <w:r w:rsidRPr="006C62AF">
              <w:rPr>
                <w:color w:val="221F1F"/>
                <w:sz w:val="28"/>
                <w:szCs w:val="28"/>
              </w:rPr>
              <w:t>нашей</w:t>
            </w:r>
            <w:r w:rsidRPr="006C62AF">
              <w:rPr>
                <w:color w:val="221F1F"/>
                <w:spacing w:val="1"/>
                <w:sz w:val="28"/>
                <w:szCs w:val="28"/>
              </w:rPr>
              <w:t xml:space="preserve"> </w:t>
            </w:r>
            <w:r w:rsidRPr="006C62AF">
              <w:rPr>
                <w:color w:val="221F1F"/>
                <w:sz w:val="28"/>
                <w:szCs w:val="28"/>
              </w:rPr>
              <w:t>стране,</w:t>
            </w:r>
            <w:r w:rsidRPr="006C62AF">
              <w:rPr>
                <w:color w:val="221F1F"/>
                <w:spacing w:val="1"/>
                <w:sz w:val="28"/>
                <w:szCs w:val="28"/>
              </w:rPr>
              <w:t xml:space="preserve"> </w:t>
            </w:r>
            <w:r w:rsidRPr="006C62AF">
              <w:rPr>
                <w:color w:val="221F1F"/>
                <w:sz w:val="28"/>
                <w:szCs w:val="28"/>
              </w:rPr>
              <w:t>исторических</w:t>
            </w:r>
            <w:r w:rsidRPr="006C62AF">
              <w:rPr>
                <w:color w:val="221F1F"/>
                <w:spacing w:val="1"/>
                <w:sz w:val="28"/>
                <w:szCs w:val="28"/>
              </w:rPr>
              <w:t xml:space="preserve"> </w:t>
            </w:r>
            <w:r w:rsidRPr="006C62AF">
              <w:rPr>
                <w:color w:val="221F1F"/>
                <w:sz w:val="28"/>
                <w:szCs w:val="28"/>
              </w:rPr>
              <w:t>событиях</w:t>
            </w:r>
            <w:r w:rsidRPr="006C62AF">
              <w:rPr>
                <w:color w:val="221F1F"/>
                <w:spacing w:val="-2"/>
                <w:sz w:val="28"/>
                <w:szCs w:val="28"/>
              </w:rPr>
              <w:t xml:space="preserve"> </w:t>
            </w:r>
            <w:r w:rsidRPr="006C62AF">
              <w:rPr>
                <w:color w:val="221F1F"/>
                <w:sz w:val="28"/>
                <w:szCs w:val="28"/>
              </w:rPr>
              <w:t>и подвигах</w:t>
            </w:r>
            <w:r w:rsidRPr="006C62AF">
              <w:rPr>
                <w:color w:val="221F1F"/>
                <w:spacing w:val="2"/>
                <w:sz w:val="28"/>
                <w:szCs w:val="28"/>
              </w:rPr>
              <w:t xml:space="preserve"> </w:t>
            </w:r>
            <w:r w:rsidRPr="006C62AF">
              <w:rPr>
                <w:color w:val="221F1F"/>
                <w:sz w:val="28"/>
                <w:szCs w:val="28"/>
              </w:rPr>
              <w:t>героев.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95"/>
                <w:sz w:val="28"/>
                <w:szCs w:val="28"/>
              </w:rPr>
              <w:t>Посещение театра/кинотеатра — просмотр спектакля/</w:t>
            </w:r>
            <w:r w:rsidRPr="006C62AF">
              <w:rPr>
                <w:color w:val="221F1F"/>
                <w:spacing w:val="1"/>
                <w:w w:val="95"/>
                <w:sz w:val="28"/>
                <w:szCs w:val="28"/>
              </w:rPr>
              <w:t xml:space="preserve"> </w:t>
            </w:r>
            <w:r w:rsidRPr="006C62AF">
              <w:rPr>
                <w:color w:val="221F1F"/>
                <w:sz w:val="28"/>
                <w:szCs w:val="28"/>
              </w:rPr>
              <w:t>фильма</w:t>
            </w:r>
            <w:r w:rsidRPr="006C62AF">
              <w:rPr>
                <w:color w:val="221F1F"/>
                <w:spacing w:val="-2"/>
                <w:sz w:val="28"/>
                <w:szCs w:val="28"/>
              </w:rPr>
              <w:t xml:space="preserve"> </w:t>
            </w:r>
            <w:r w:rsidRPr="006C62AF">
              <w:rPr>
                <w:color w:val="221F1F"/>
                <w:sz w:val="28"/>
                <w:szCs w:val="28"/>
              </w:rPr>
              <w:t>патриотического содержания.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концерте,</w:t>
            </w:r>
            <w:r w:rsidRPr="006C62AF">
              <w:rPr>
                <w:color w:val="221F1F"/>
                <w:spacing w:val="1"/>
                <w:sz w:val="28"/>
                <w:szCs w:val="28"/>
              </w:rPr>
              <w:t xml:space="preserve"> </w:t>
            </w:r>
            <w:r w:rsidRPr="006C62AF">
              <w:rPr>
                <w:color w:val="221F1F"/>
                <w:sz w:val="28"/>
                <w:szCs w:val="28"/>
              </w:rPr>
              <w:t>фестивале,</w:t>
            </w:r>
            <w:r w:rsidRPr="006C62AF">
              <w:rPr>
                <w:color w:val="221F1F"/>
                <w:spacing w:val="1"/>
                <w:sz w:val="28"/>
                <w:szCs w:val="28"/>
              </w:rPr>
              <w:t xml:space="preserve"> </w:t>
            </w:r>
            <w:r w:rsidRPr="006C62AF">
              <w:rPr>
                <w:color w:val="221F1F"/>
                <w:sz w:val="28"/>
                <w:szCs w:val="28"/>
              </w:rPr>
              <w:t>конференции</w:t>
            </w:r>
            <w:r w:rsidRPr="006C62AF">
              <w:rPr>
                <w:color w:val="221F1F"/>
                <w:spacing w:val="-57"/>
                <w:sz w:val="28"/>
                <w:szCs w:val="28"/>
              </w:rPr>
              <w:t xml:space="preserve"> </w:t>
            </w:r>
            <w:r w:rsidRPr="006C62AF">
              <w:rPr>
                <w:color w:val="221F1F"/>
                <w:sz w:val="28"/>
                <w:szCs w:val="28"/>
              </w:rPr>
              <w:t>патриотиче-</w:t>
            </w:r>
            <w:r w:rsidRPr="006C62AF">
              <w:rPr>
                <w:color w:val="221F1F"/>
                <w:spacing w:val="-4"/>
                <w:sz w:val="28"/>
                <w:szCs w:val="28"/>
              </w:rPr>
              <w:t xml:space="preserve"> </w:t>
            </w:r>
            <w:r w:rsidRPr="006C62AF">
              <w:rPr>
                <w:color w:val="221F1F"/>
                <w:sz w:val="28"/>
                <w:szCs w:val="28"/>
              </w:rPr>
              <w:t>ской</w:t>
            </w:r>
            <w:r w:rsidRPr="006C62AF">
              <w:rPr>
                <w:color w:val="221F1F"/>
                <w:spacing w:val="-2"/>
                <w:sz w:val="28"/>
                <w:szCs w:val="28"/>
              </w:rPr>
              <w:t xml:space="preserve"> </w:t>
            </w:r>
            <w:r w:rsidRPr="006C62AF">
              <w:rPr>
                <w:color w:val="221F1F"/>
                <w:sz w:val="28"/>
                <w:szCs w:val="28"/>
              </w:rPr>
              <w:t>тематики</w:t>
            </w:r>
          </w:p>
        </w:tc>
      </w:tr>
    </w:tbl>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position w:val="4"/>
          <w:sz w:val="28"/>
          <w:szCs w:val="28"/>
        </w:rPr>
        <w:t>1</w:t>
      </w:r>
      <w:r w:rsidRPr="006C62AF">
        <w:rPr>
          <w:color w:val="221F1F"/>
          <w:spacing w:val="1"/>
          <w:position w:val="4"/>
          <w:sz w:val="28"/>
          <w:szCs w:val="28"/>
        </w:rPr>
        <w:t xml:space="preserve"> </w:t>
      </w:r>
      <w:r w:rsidRPr="006C62AF">
        <w:rPr>
          <w:color w:val="221F1F"/>
          <w:sz w:val="28"/>
          <w:szCs w:val="28"/>
        </w:rPr>
        <w:t>В данном блоке освещены такие произведения, как опера «Иван Су- санин» М. И. Глинки;</w:t>
      </w:r>
      <w:r w:rsidRPr="006C62AF">
        <w:rPr>
          <w:color w:val="221F1F"/>
          <w:spacing w:val="1"/>
          <w:sz w:val="28"/>
          <w:szCs w:val="28"/>
        </w:rPr>
        <w:t xml:space="preserve"> </w:t>
      </w:r>
      <w:r w:rsidRPr="006C62AF">
        <w:rPr>
          <w:color w:val="221F1F"/>
          <w:sz w:val="28"/>
          <w:szCs w:val="28"/>
        </w:rPr>
        <w:t>опера</w:t>
      </w:r>
      <w:r w:rsidRPr="006C62AF">
        <w:rPr>
          <w:color w:val="221F1F"/>
          <w:spacing w:val="33"/>
          <w:sz w:val="28"/>
          <w:szCs w:val="28"/>
        </w:rPr>
        <w:t xml:space="preserve"> </w:t>
      </w:r>
      <w:r w:rsidRPr="006C62AF">
        <w:rPr>
          <w:color w:val="221F1F"/>
          <w:sz w:val="28"/>
          <w:szCs w:val="28"/>
        </w:rPr>
        <w:t>«Война</w:t>
      </w:r>
      <w:r w:rsidRPr="006C62AF">
        <w:rPr>
          <w:color w:val="221F1F"/>
          <w:spacing w:val="28"/>
          <w:sz w:val="28"/>
          <w:szCs w:val="28"/>
        </w:rPr>
        <w:t xml:space="preserve"> </w:t>
      </w:r>
      <w:r w:rsidRPr="006C62AF">
        <w:rPr>
          <w:color w:val="221F1F"/>
          <w:sz w:val="28"/>
          <w:szCs w:val="28"/>
        </w:rPr>
        <w:t>и</w:t>
      </w:r>
      <w:r w:rsidRPr="006C62AF">
        <w:rPr>
          <w:color w:val="221F1F"/>
          <w:spacing w:val="31"/>
          <w:sz w:val="28"/>
          <w:szCs w:val="28"/>
        </w:rPr>
        <w:t xml:space="preserve"> </w:t>
      </w:r>
      <w:r w:rsidRPr="006C62AF">
        <w:rPr>
          <w:color w:val="221F1F"/>
          <w:sz w:val="28"/>
          <w:szCs w:val="28"/>
        </w:rPr>
        <w:t>мир»,</w:t>
      </w:r>
      <w:r w:rsidRPr="006C62AF">
        <w:rPr>
          <w:color w:val="221F1F"/>
          <w:spacing w:val="31"/>
          <w:sz w:val="28"/>
          <w:szCs w:val="28"/>
        </w:rPr>
        <w:t xml:space="preserve"> </w:t>
      </w:r>
      <w:r w:rsidRPr="006C62AF">
        <w:rPr>
          <w:color w:val="221F1F"/>
          <w:sz w:val="28"/>
          <w:szCs w:val="28"/>
        </w:rPr>
        <w:t>музыка</w:t>
      </w:r>
      <w:r w:rsidRPr="006C62AF">
        <w:rPr>
          <w:color w:val="221F1F"/>
          <w:spacing w:val="29"/>
          <w:sz w:val="28"/>
          <w:szCs w:val="28"/>
        </w:rPr>
        <w:t xml:space="preserve"> </w:t>
      </w:r>
      <w:r w:rsidRPr="006C62AF">
        <w:rPr>
          <w:color w:val="221F1F"/>
          <w:sz w:val="28"/>
          <w:szCs w:val="28"/>
        </w:rPr>
        <w:t>к</w:t>
      </w:r>
      <w:r w:rsidRPr="006C62AF">
        <w:rPr>
          <w:color w:val="221F1F"/>
          <w:spacing w:val="30"/>
          <w:sz w:val="28"/>
          <w:szCs w:val="28"/>
        </w:rPr>
        <w:t xml:space="preserve"> </w:t>
      </w:r>
      <w:r w:rsidRPr="006C62AF">
        <w:rPr>
          <w:color w:val="221F1F"/>
          <w:sz w:val="28"/>
          <w:szCs w:val="28"/>
        </w:rPr>
        <w:t>кинофильму</w:t>
      </w:r>
      <w:r w:rsidRPr="006C62AF">
        <w:rPr>
          <w:color w:val="221F1F"/>
          <w:spacing w:val="25"/>
          <w:sz w:val="28"/>
          <w:szCs w:val="28"/>
        </w:rPr>
        <w:t xml:space="preserve"> </w:t>
      </w:r>
      <w:r w:rsidRPr="006C62AF">
        <w:rPr>
          <w:color w:val="221F1F"/>
          <w:sz w:val="28"/>
          <w:szCs w:val="28"/>
        </w:rPr>
        <w:t>«Александр</w:t>
      </w:r>
      <w:r w:rsidRPr="006C62AF">
        <w:rPr>
          <w:color w:val="221F1F"/>
          <w:spacing w:val="36"/>
          <w:sz w:val="28"/>
          <w:szCs w:val="28"/>
        </w:rPr>
        <w:t xml:space="preserve"> </w:t>
      </w:r>
      <w:r w:rsidRPr="006C62AF">
        <w:rPr>
          <w:color w:val="221F1F"/>
          <w:sz w:val="28"/>
          <w:szCs w:val="28"/>
        </w:rPr>
        <w:t>Невский»</w:t>
      </w:r>
      <w:r w:rsidRPr="006C62AF">
        <w:rPr>
          <w:color w:val="221F1F"/>
          <w:spacing w:val="23"/>
          <w:sz w:val="28"/>
          <w:szCs w:val="28"/>
        </w:rPr>
        <w:t xml:space="preserve"> </w:t>
      </w:r>
      <w:r w:rsidRPr="006C62AF">
        <w:rPr>
          <w:color w:val="221F1F"/>
          <w:sz w:val="28"/>
          <w:szCs w:val="28"/>
        </w:rPr>
        <w:t>С.</w:t>
      </w:r>
      <w:r w:rsidRPr="006C62AF">
        <w:rPr>
          <w:color w:val="221F1F"/>
          <w:spacing w:val="29"/>
          <w:sz w:val="28"/>
          <w:szCs w:val="28"/>
        </w:rPr>
        <w:t xml:space="preserve"> </w:t>
      </w:r>
      <w:r w:rsidRPr="006C62AF">
        <w:rPr>
          <w:color w:val="221F1F"/>
          <w:sz w:val="28"/>
          <w:szCs w:val="28"/>
        </w:rPr>
        <w:t>С.</w:t>
      </w:r>
      <w:r w:rsidRPr="006C62AF">
        <w:rPr>
          <w:color w:val="221F1F"/>
          <w:spacing w:val="27"/>
          <w:sz w:val="28"/>
          <w:szCs w:val="28"/>
        </w:rPr>
        <w:t xml:space="preserve"> </w:t>
      </w:r>
      <w:r w:rsidRPr="006C62AF">
        <w:rPr>
          <w:color w:val="221F1F"/>
          <w:sz w:val="28"/>
          <w:szCs w:val="28"/>
        </w:rPr>
        <w:t>Прокофьева,</w:t>
      </w:r>
      <w:r w:rsidRPr="006C62AF">
        <w:rPr>
          <w:color w:val="221F1F"/>
          <w:spacing w:val="29"/>
          <w:sz w:val="28"/>
          <w:szCs w:val="28"/>
        </w:rPr>
        <w:t xml:space="preserve"> </w:t>
      </w:r>
      <w:r w:rsidRPr="006C62AF">
        <w:rPr>
          <w:color w:val="221F1F"/>
          <w:sz w:val="28"/>
          <w:szCs w:val="28"/>
        </w:rPr>
        <w:t>оперы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«Борис</w:t>
      </w:r>
      <w:r w:rsidRPr="006C62AF">
        <w:rPr>
          <w:color w:val="221F1F"/>
          <w:spacing w:val="-2"/>
          <w:sz w:val="28"/>
          <w:szCs w:val="28"/>
        </w:rPr>
        <w:t xml:space="preserve"> </w:t>
      </w:r>
      <w:r w:rsidRPr="006C62AF">
        <w:rPr>
          <w:color w:val="221F1F"/>
          <w:sz w:val="28"/>
          <w:szCs w:val="28"/>
        </w:rPr>
        <w:t>Годунов»</w:t>
      </w:r>
      <w:r w:rsidRPr="006C62AF">
        <w:rPr>
          <w:color w:val="221F1F"/>
          <w:spacing w:val="-8"/>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«Хованщина»</w:t>
      </w:r>
      <w:r w:rsidRPr="006C62AF">
        <w:rPr>
          <w:color w:val="221F1F"/>
          <w:spacing w:val="-9"/>
          <w:sz w:val="28"/>
          <w:szCs w:val="28"/>
        </w:rPr>
        <w:t xml:space="preserve"> </w:t>
      </w:r>
      <w:r w:rsidRPr="006C62AF">
        <w:rPr>
          <w:color w:val="221F1F"/>
          <w:sz w:val="28"/>
          <w:szCs w:val="28"/>
        </w:rPr>
        <w:t>М.</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Му-</w:t>
      </w:r>
      <w:r w:rsidRPr="006C62AF">
        <w:rPr>
          <w:color w:val="221F1F"/>
          <w:spacing w:val="-1"/>
          <w:sz w:val="28"/>
          <w:szCs w:val="28"/>
        </w:rPr>
        <w:t xml:space="preserve"> </w:t>
      </w:r>
      <w:r w:rsidRPr="006C62AF">
        <w:rPr>
          <w:color w:val="221F1F"/>
          <w:sz w:val="28"/>
          <w:szCs w:val="28"/>
        </w:rPr>
        <w:t>соргского</w:t>
      </w:r>
      <w:r w:rsidRPr="006C62AF">
        <w:rPr>
          <w:color w:val="221F1F"/>
          <w:spacing w:val="-1"/>
          <w:sz w:val="28"/>
          <w:szCs w:val="28"/>
        </w:rPr>
        <w:t xml:space="preserve"> </w:t>
      </w:r>
      <w:r w:rsidRPr="006C62AF">
        <w:rPr>
          <w:color w:val="221F1F"/>
          <w:sz w:val="28"/>
          <w:szCs w:val="28"/>
        </w:rPr>
        <w:t>и др.</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8"/>
          <w:sz w:val="28"/>
          <w:szCs w:val="28"/>
        </w:rPr>
        <w:t xml:space="preserve"> </w:t>
      </w:r>
      <w:r w:rsidRPr="006C62AF">
        <w:rPr>
          <w:color w:val="221F1F"/>
          <w:sz w:val="28"/>
          <w:szCs w:val="28"/>
        </w:rPr>
        <w:t>№</w:t>
      </w:r>
      <w:r w:rsidRPr="006C62AF">
        <w:rPr>
          <w:color w:val="221F1F"/>
          <w:spacing w:val="6"/>
          <w:sz w:val="28"/>
          <w:szCs w:val="28"/>
        </w:rPr>
        <w:t xml:space="preserve"> </w:t>
      </w:r>
      <w:r w:rsidRPr="006C62AF">
        <w:rPr>
          <w:color w:val="221F1F"/>
          <w:sz w:val="28"/>
          <w:szCs w:val="28"/>
        </w:rPr>
        <w:t>8</w:t>
      </w:r>
      <w:r w:rsidRPr="006C62AF">
        <w:rPr>
          <w:color w:val="221F1F"/>
          <w:spacing w:val="8"/>
          <w:sz w:val="28"/>
          <w:szCs w:val="28"/>
        </w:rPr>
        <w:t xml:space="preserve"> </w:t>
      </w:r>
      <w:r w:rsidRPr="006C62AF">
        <w:rPr>
          <w:color w:val="221F1F"/>
          <w:sz w:val="28"/>
          <w:szCs w:val="28"/>
        </w:rPr>
        <w:t>«Музыка</w:t>
      </w:r>
      <w:r w:rsidRPr="006C62AF">
        <w:rPr>
          <w:color w:val="221F1F"/>
          <w:spacing w:val="11"/>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жизни</w:t>
      </w:r>
      <w:r w:rsidRPr="006C62AF">
        <w:rPr>
          <w:color w:val="221F1F"/>
          <w:spacing w:val="9"/>
          <w:sz w:val="28"/>
          <w:szCs w:val="28"/>
        </w:rPr>
        <w:t xml:space="preserve"> </w:t>
      </w:r>
      <w:r w:rsidRPr="006C62AF">
        <w:rPr>
          <w:color w:val="221F1F"/>
          <w:sz w:val="28"/>
          <w:szCs w:val="28"/>
        </w:rPr>
        <w:t>человека»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Главное</w:t>
      </w:r>
      <w:r w:rsidRPr="006C62AF">
        <w:rPr>
          <w:color w:val="221F1F"/>
          <w:spacing w:val="30"/>
          <w:sz w:val="28"/>
          <w:szCs w:val="28"/>
        </w:rPr>
        <w:t xml:space="preserve"> </w:t>
      </w:r>
      <w:r w:rsidRPr="006C62AF">
        <w:rPr>
          <w:color w:val="221F1F"/>
          <w:spacing w:val="-1"/>
          <w:sz w:val="28"/>
          <w:szCs w:val="28"/>
        </w:rPr>
        <w:t>содержание</w:t>
      </w:r>
      <w:r w:rsidRPr="006C62AF">
        <w:rPr>
          <w:color w:val="221F1F"/>
          <w:spacing w:val="31"/>
          <w:sz w:val="28"/>
          <w:szCs w:val="28"/>
        </w:rPr>
        <w:t xml:space="preserve"> </w:t>
      </w:r>
      <w:r w:rsidRPr="006C62AF">
        <w:rPr>
          <w:color w:val="221F1F"/>
          <w:spacing w:val="-1"/>
          <w:sz w:val="28"/>
          <w:szCs w:val="28"/>
        </w:rPr>
        <w:t>данного</w:t>
      </w:r>
      <w:r w:rsidRPr="006C62AF">
        <w:rPr>
          <w:color w:val="221F1F"/>
          <w:spacing w:val="30"/>
          <w:sz w:val="28"/>
          <w:szCs w:val="28"/>
        </w:rPr>
        <w:t xml:space="preserve"> </w:t>
      </w:r>
      <w:r w:rsidRPr="006C62AF">
        <w:rPr>
          <w:color w:val="221F1F"/>
          <w:spacing w:val="-1"/>
          <w:sz w:val="28"/>
          <w:szCs w:val="28"/>
        </w:rPr>
        <w:t>модуля</w:t>
      </w:r>
      <w:r w:rsidRPr="006C62AF">
        <w:rPr>
          <w:color w:val="221F1F"/>
          <w:spacing w:val="32"/>
          <w:sz w:val="28"/>
          <w:szCs w:val="28"/>
        </w:rPr>
        <w:t xml:space="preserve"> </w:t>
      </w:r>
      <w:r w:rsidRPr="006C62AF">
        <w:rPr>
          <w:color w:val="221F1F"/>
          <w:spacing w:val="-1"/>
          <w:sz w:val="28"/>
          <w:szCs w:val="28"/>
        </w:rPr>
        <w:t>сосредоточено</w:t>
      </w:r>
      <w:r w:rsidRPr="006C62AF">
        <w:rPr>
          <w:color w:val="221F1F"/>
          <w:spacing w:val="31"/>
          <w:sz w:val="28"/>
          <w:szCs w:val="28"/>
        </w:rPr>
        <w:t xml:space="preserve"> </w:t>
      </w:r>
      <w:r w:rsidRPr="006C62AF">
        <w:rPr>
          <w:color w:val="221F1F"/>
          <w:spacing w:val="-1"/>
          <w:sz w:val="28"/>
          <w:szCs w:val="28"/>
        </w:rPr>
        <w:t>вокруг</w:t>
      </w:r>
      <w:r w:rsidRPr="006C62AF">
        <w:rPr>
          <w:color w:val="221F1F"/>
          <w:spacing w:val="31"/>
          <w:sz w:val="28"/>
          <w:szCs w:val="28"/>
        </w:rPr>
        <w:t xml:space="preserve"> </w:t>
      </w:r>
      <w:r w:rsidRPr="006C62AF">
        <w:rPr>
          <w:color w:val="221F1F"/>
          <w:spacing w:val="-1"/>
          <w:sz w:val="28"/>
          <w:szCs w:val="28"/>
        </w:rPr>
        <w:t>рефлексивного</w:t>
      </w:r>
      <w:r w:rsidRPr="006C62AF">
        <w:rPr>
          <w:color w:val="221F1F"/>
          <w:spacing w:val="33"/>
          <w:sz w:val="28"/>
          <w:szCs w:val="28"/>
        </w:rPr>
        <w:t xml:space="preserve"> </w:t>
      </w:r>
      <w:r w:rsidRPr="006C62AF">
        <w:rPr>
          <w:color w:val="221F1F"/>
          <w:sz w:val="28"/>
          <w:szCs w:val="28"/>
        </w:rPr>
        <w:t>исследования</w:t>
      </w:r>
      <w:r w:rsidRPr="006C62AF">
        <w:rPr>
          <w:color w:val="221F1F"/>
          <w:spacing w:val="-57"/>
          <w:sz w:val="28"/>
          <w:szCs w:val="28"/>
        </w:rPr>
        <w:t xml:space="preserve"> </w:t>
      </w:r>
      <w:r w:rsidRPr="006C62AF">
        <w:rPr>
          <w:color w:val="221F1F"/>
          <w:sz w:val="28"/>
          <w:szCs w:val="28"/>
        </w:rPr>
        <w:t>обучающимися</w:t>
      </w:r>
      <w:r w:rsidRPr="006C62AF">
        <w:rPr>
          <w:color w:val="221F1F"/>
          <w:spacing w:val="14"/>
          <w:sz w:val="28"/>
          <w:szCs w:val="28"/>
        </w:rPr>
        <w:t xml:space="preserve"> </w:t>
      </w:r>
      <w:r w:rsidRPr="006C62AF">
        <w:rPr>
          <w:color w:val="221F1F"/>
          <w:sz w:val="28"/>
          <w:szCs w:val="28"/>
        </w:rPr>
        <w:t>психологической</w:t>
      </w:r>
      <w:r w:rsidRPr="006C62AF">
        <w:rPr>
          <w:color w:val="221F1F"/>
          <w:spacing w:val="16"/>
          <w:sz w:val="28"/>
          <w:szCs w:val="28"/>
        </w:rPr>
        <w:t xml:space="preserve"> </w:t>
      </w:r>
      <w:r w:rsidRPr="006C62AF">
        <w:rPr>
          <w:color w:val="221F1F"/>
          <w:sz w:val="28"/>
          <w:szCs w:val="28"/>
        </w:rPr>
        <w:t>связи</w:t>
      </w:r>
      <w:r w:rsidRPr="006C62AF">
        <w:rPr>
          <w:color w:val="221F1F"/>
          <w:spacing w:val="16"/>
          <w:sz w:val="28"/>
          <w:szCs w:val="28"/>
        </w:rPr>
        <w:t xml:space="preserve"> </w:t>
      </w:r>
      <w:r w:rsidRPr="006C62AF">
        <w:rPr>
          <w:color w:val="221F1F"/>
          <w:sz w:val="28"/>
          <w:szCs w:val="28"/>
        </w:rPr>
        <w:t>музыкального</w:t>
      </w:r>
      <w:r w:rsidRPr="006C62AF">
        <w:rPr>
          <w:color w:val="221F1F"/>
          <w:spacing w:val="15"/>
          <w:sz w:val="28"/>
          <w:szCs w:val="28"/>
        </w:rPr>
        <w:t xml:space="preserve"> </w:t>
      </w:r>
      <w:r w:rsidRPr="006C62AF">
        <w:rPr>
          <w:color w:val="221F1F"/>
          <w:sz w:val="28"/>
          <w:szCs w:val="28"/>
        </w:rPr>
        <w:t>искус-ства</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внутреннего</w:t>
      </w:r>
      <w:r w:rsidRPr="006C62AF">
        <w:rPr>
          <w:color w:val="221F1F"/>
          <w:spacing w:val="4"/>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человека.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7"/>
          <w:pgSz w:w="11910" w:h="16840"/>
          <w:pgMar w:top="1120" w:right="853" w:bottom="280" w:left="1418" w:header="0" w:footer="0"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pacing w:val="-1"/>
          <w:sz w:val="28"/>
          <w:szCs w:val="28"/>
        </w:rPr>
        <w:lastRenderedPageBreak/>
        <w:t>Основным</w:t>
      </w:r>
      <w:r w:rsidRPr="006C62AF">
        <w:rPr>
          <w:color w:val="221F1F"/>
          <w:spacing w:val="-11"/>
          <w:sz w:val="28"/>
          <w:szCs w:val="28"/>
        </w:rPr>
        <w:t xml:space="preserve"> </w:t>
      </w:r>
      <w:r w:rsidRPr="006C62AF">
        <w:rPr>
          <w:color w:val="221F1F"/>
          <w:spacing w:val="-1"/>
          <w:sz w:val="28"/>
          <w:szCs w:val="28"/>
        </w:rPr>
        <w:t>результатом</w:t>
      </w:r>
      <w:r w:rsidRPr="006C62AF">
        <w:rPr>
          <w:color w:val="221F1F"/>
          <w:spacing w:val="-8"/>
          <w:sz w:val="28"/>
          <w:szCs w:val="28"/>
        </w:rPr>
        <w:t xml:space="preserve"> </w:t>
      </w:r>
      <w:r w:rsidRPr="006C62AF">
        <w:rPr>
          <w:color w:val="221F1F"/>
          <w:spacing w:val="-1"/>
          <w:sz w:val="28"/>
          <w:szCs w:val="28"/>
        </w:rPr>
        <w:t>его</w:t>
      </w:r>
      <w:r w:rsidRPr="006C62AF">
        <w:rPr>
          <w:color w:val="221F1F"/>
          <w:spacing w:val="-10"/>
          <w:sz w:val="28"/>
          <w:szCs w:val="28"/>
        </w:rPr>
        <w:t xml:space="preserve"> </w:t>
      </w:r>
      <w:r w:rsidRPr="006C62AF">
        <w:rPr>
          <w:color w:val="221F1F"/>
          <w:spacing w:val="-1"/>
          <w:sz w:val="28"/>
          <w:szCs w:val="28"/>
        </w:rPr>
        <w:t>освоения</w:t>
      </w:r>
      <w:r w:rsidRPr="006C62AF">
        <w:rPr>
          <w:color w:val="221F1F"/>
          <w:spacing w:val="-10"/>
          <w:sz w:val="28"/>
          <w:szCs w:val="28"/>
        </w:rPr>
        <w:t xml:space="preserve"> </w:t>
      </w:r>
      <w:r w:rsidRPr="006C62AF">
        <w:rPr>
          <w:color w:val="221F1F"/>
          <w:spacing w:val="-1"/>
          <w:sz w:val="28"/>
          <w:szCs w:val="28"/>
        </w:rPr>
        <w:t>является</w:t>
      </w:r>
      <w:r w:rsidRPr="006C62AF">
        <w:rPr>
          <w:color w:val="221F1F"/>
          <w:spacing w:val="-3"/>
          <w:sz w:val="28"/>
          <w:szCs w:val="28"/>
        </w:rPr>
        <w:t xml:space="preserve"> </w:t>
      </w:r>
      <w:r w:rsidRPr="006C62AF">
        <w:rPr>
          <w:color w:val="221F1F"/>
          <w:spacing w:val="-1"/>
          <w:sz w:val="28"/>
          <w:szCs w:val="28"/>
        </w:rPr>
        <w:t>развитие</w:t>
      </w:r>
      <w:r w:rsidRPr="006C62AF">
        <w:rPr>
          <w:color w:val="221F1F"/>
          <w:spacing w:val="-3"/>
          <w:sz w:val="28"/>
          <w:szCs w:val="28"/>
        </w:rPr>
        <w:t xml:space="preserve"> </w:t>
      </w:r>
      <w:r w:rsidRPr="006C62AF">
        <w:rPr>
          <w:color w:val="221F1F"/>
          <w:spacing w:val="-1"/>
          <w:sz w:val="28"/>
          <w:szCs w:val="28"/>
        </w:rPr>
        <w:t>эмоционального</w:t>
      </w:r>
      <w:r w:rsidRPr="006C62AF">
        <w:rPr>
          <w:color w:val="221F1F"/>
          <w:spacing w:val="-3"/>
          <w:sz w:val="28"/>
          <w:szCs w:val="28"/>
        </w:rPr>
        <w:t xml:space="preserve"> </w:t>
      </w:r>
      <w:r w:rsidRPr="006C62AF">
        <w:rPr>
          <w:color w:val="221F1F"/>
          <w:spacing w:val="-1"/>
          <w:sz w:val="28"/>
          <w:szCs w:val="28"/>
        </w:rPr>
        <w:t>интеллекта</w:t>
      </w:r>
      <w:r w:rsidRPr="006C62AF">
        <w:rPr>
          <w:color w:val="221F1F"/>
          <w:spacing w:val="-3"/>
          <w:sz w:val="28"/>
          <w:szCs w:val="28"/>
        </w:rPr>
        <w:t xml:space="preserve"> </w:t>
      </w:r>
      <w:r w:rsidRPr="006C62AF">
        <w:rPr>
          <w:color w:val="221F1F"/>
          <w:spacing w:val="-1"/>
          <w:sz w:val="28"/>
          <w:szCs w:val="28"/>
        </w:rPr>
        <w:t>школьников,</w:t>
      </w:r>
      <w:r w:rsidRPr="006C62AF">
        <w:rPr>
          <w:color w:val="221F1F"/>
          <w:spacing w:val="-57"/>
          <w:sz w:val="28"/>
          <w:szCs w:val="28"/>
        </w:rPr>
        <w:t xml:space="preserve"> </w:t>
      </w:r>
      <w:r w:rsidRPr="006C62AF">
        <w:rPr>
          <w:color w:val="221F1F"/>
          <w:sz w:val="28"/>
          <w:szCs w:val="28"/>
        </w:rPr>
        <w:t>расширение спек- тра переживаемых чувств и их оттенков, осознание собственных душевных</w:t>
      </w:r>
      <w:r w:rsidRPr="006C62AF">
        <w:rPr>
          <w:color w:val="221F1F"/>
          <w:spacing w:val="1"/>
          <w:sz w:val="28"/>
          <w:szCs w:val="28"/>
        </w:rPr>
        <w:t xml:space="preserve"> </w:t>
      </w:r>
      <w:r w:rsidRPr="006C62AF">
        <w:rPr>
          <w:color w:val="221F1F"/>
          <w:sz w:val="28"/>
          <w:szCs w:val="28"/>
        </w:rPr>
        <w:t>движений, способность к сопереживанию как при восприятии произведений искусства, так и в</w:t>
      </w:r>
      <w:r w:rsidRPr="006C62AF">
        <w:rPr>
          <w:color w:val="221F1F"/>
          <w:spacing w:val="1"/>
          <w:sz w:val="28"/>
          <w:szCs w:val="28"/>
        </w:rPr>
        <w:t xml:space="preserve"> </w:t>
      </w:r>
      <w:r w:rsidRPr="006C62AF">
        <w:rPr>
          <w:color w:val="221F1F"/>
          <w:sz w:val="28"/>
          <w:szCs w:val="28"/>
        </w:rPr>
        <w:t>непосредственном общении с другими людьми. Формы бытования музыки, типичный комплекс</w:t>
      </w:r>
      <w:r w:rsidRPr="006C62AF">
        <w:rPr>
          <w:color w:val="221F1F"/>
          <w:spacing w:val="-57"/>
          <w:sz w:val="28"/>
          <w:szCs w:val="28"/>
        </w:rPr>
        <w:t xml:space="preserve"> </w:t>
      </w:r>
      <w:r w:rsidRPr="006C62AF">
        <w:rPr>
          <w:color w:val="221F1F"/>
          <w:sz w:val="28"/>
          <w:szCs w:val="28"/>
        </w:rPr>
        <w:t>выразительных</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музыкаль-</w:t>
      </w:r>
      <w:r w:rsidRPr="006C62AF">
        <w:rPr>
          <w:color w:val="221F1F"/>
          <w:spacing w:val="1"/>
          <w:sz w:val="28"/>
          <w:szCs w:val="28"/>
        </w:rPr>
        <w:t xml:space="preserve"> </w:t>
      </w:r>
      <w:r w:rsidRPr="006C62AF">
        <w:rPr>
          <w:color w:val="221F1F"/>
          <w:sz w:val="28"/>
          <w:szCs w:val="28"/>
        </w:rPr>
        <w:t>ных</w:t>
      </w:r>
      <w:r w:rsidRPr="006C62AF">
        <w:rPr>
          <w:color w:val="221F1F"/>
          <w:spacing w:val="1"/>
          <w:sz w:val="28"/>
          <w:szCs w:val="28"/>
        </w:rPr>
        <w:t xml:space="preserve"> </w:t>
      </w:r>
      <w:r w:rsidRPr="006C62AF">
        <w:rPr>
          <w:color w:val="221F1F"/>
          <w:sz w:val="28"/>
          <w:szCs w:val="28"/>
        </w:rPr>
        <w:t>жанров</w:t>
      </w:r>
      <w:r w:rsidRPr="006C62AF">
        <w:rPr>
          <w:color w:val="221F1F"/>
          <w:spacing w:val="1"/>
          <w:sz w:val="28"/>
          <w:szCs w:val="28"/>
        </w:rPr>
        <w:t xml:space="preserve"> </w:t>
      </w:r>
      <w:r w:rsidRPr="006C62AF">
        <w:rPr>
          <w:color w:val="221F1F"/>
          <w:sz w:val="28"/>
          <w:szCs w:val="28"/>
        </w:rPr>
        <w:t>выступают</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обобщённые</w:t>
      </w:r>
      <w:r w:rsidRPr="006C62AF">
        <w:rPr>
          <w:color w:val="221F1F"/>
          <w:spacing w:val="1"/>
          <w:sz w:val="28"/>
          <w:szCs w:val="28"/>
        </w:rPr>
        <w:t xml:space="preserve"> </w:t>
      </w:r>
      <w:r w:rsidRPr="006C62AF">
        <w:rPr>
          <w:color w:val="221F1F"/>
          <w:sz w:val="28"/>
          <w:szCs w:val="28"/>
        </w:rPr>
        <w:t>жизненные</w:t>
      </w:r>
      <w:r w:rsidRPr="006C62AF">
        <w:rPr>
          <w:color w:val="221F1F"/>
          <w:spacing w:val="1"/>
          <w:sz w:val="28"/>
          <w:szCs w:val="28"/>
        </w:rPr>
        <w:t xml:space="preserve"> </w:t>
      </w:r>
      <w:r w:rsidRPr="006C62AF">
        <w:rPr>
          <w:color w:val="221F1F"/>
          <w:sz w:val="28"/>
          <w:szCs w:val="28"/>
        </w:rPr>
        <w:t>ситуации, порождающие различные чувства и настроения. Сверхзадача модуля — воспитание</w:t>
      </w:r>
      <w:r w:rsidRPr="006C62AF">
        <w:rPr>
          <w:color w:val="221F1F"/>
          <w:spacing w:val="1"/>
          <w:sz w:val="28"/>
          <w:szCs w:val="28"/>
        </w:rPr>
        <w:t xml:space="preserve"> </w:t>
      </w:r>
      <w:r w:rsidRPr="006C62AF">
        <w:rPr>
          <w:color w:val="221F1F"/>
          <w:spacing w:val="-1"/>
          <w:sz w:val="28"/>
          <w:szCs w:val="28"/>
        </w:rPr>
        <w:t>чувства</w:t>
      </w:r>
      <w:r w:rsidRPr="006C62AF">
        <w:rPr>
          <w:color w:val="221F1F"/>
          <w:spacing w:val="-16"/>
          <w:sz w:val="28"/>
          <w:szCs w:val="28"/>
        </w:rPr>
        <w:t xml:space="preserve"> </w:t>
      </w:r>
      <w:r w:rsidRPr="006C62AF">
        <w:rPr>
          <w:color w:val="221F1F"/>
          <w:spacing w:val="-1"/>
          <w:sz w:val="28"/>
          <w:szCs w:val="28"/>
        </w:rPr>
        <w:t>прекрасного,</w:t>
      </w:r>
      <w:r w:rsidRPr="006C62AF">
        <w:rPr>
          <w:color w:val="221F1F"/>
          <w:spacing w:val="-14"/>
          <w:sz w:val="28"/>
          <w:szCs w:val="28"/>
        </w:rPr>
        <w:t xml:space="preserve"> </w:t>
      </w:r>
      <w:r w:rsidRPr="006C62AF">
        <w:rPr>
          <w:color w:val="221F1F"/>
          <w:spacing w:val="-1"/>
          <w:sz w:val="28"/>
          <w:szCs w:val="28"/>
        </w:rPr>
        <w:t>пробуждение</w:t>
      </w:r>
      <w:r w:rsidRPr="006C62AF">
        <w:rPr>
          <w:color w:val="221F1F"/>
          <w:spacing w:val="-15"/>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развитие</w:t>
      </w:r>
      <w:r w:rsidRPr="006C62AF">
        <w:rPr>
          <w:color w:val="221F1F"/>
          <w:spacing w:val="-14"/>
          <w:sz w:val="28"/>
          <w:szCs w:val="28"/>
        </w:rPr>
        <w:t xml:space="preserve"> </w:t>
      </w:r>
      <w:r w:rsidRPr="006C62AF">
        <w:rPr>
          <w:color w:val="221F1F"/>
          <w:sz w:val="28"/>
          <w:szCs w:val="28"/>
        </w:rPr>
        <w:t>эстетических</w:t>
      </w:r>
      <w:r w:rsidRPr="006C62AF">
        <w:rPr>
          <w:color w:val="221F1F"/>
          <w:spacing w:val="-14"/>
          <w:sz w:val="28"/>
          <w:szCs w:val="28"/>
        </w:rPr>
        <w:t xml:space="preserve"> </w:t>
      </w:r>
      <w:r w:rsidRPr="006C62AF">
        <w:rPr>
          <w:color w:val="221F1F"/>
          <w:sz w:val="28"/>
          <w:szCs w:val="28"/>
        </w:rPr>
        <w:t>потребностей.</w:t>
      </w:r>
    </w:p>
    <w:p w:rsidR="000D722C" w:rsidRPr="006C62AF" w:rsidRDefault="000D722C" w:rsidP="00BB72D6">
      <w:pPr>
        <w:pStyle w:val="a3"/>
        <w:tabs>
          <w:tab w:val="left" w:pos="142"/>
          <w:tab w:val="left" w:pos="10065"/>
        </w:tabs>
        <w:spacing w:before="9"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1103"/>
        </w:trPr>
        <w:tc>
          <w:tcPr>
            <w:tcW w:w="1193" w:type="dxa"/>
          </w:tcPr>
          <w:p w:rsidR="000D722C" w:rsidRPr="006C62AF" w:rsidRDefault="00466544" w:rsidP="00BB72D6">
            <w:pPr>
              <w:pStyle w:val="TableParagraph"/>
              <w:tabs>
                <w:tab w:val="left" w:pos="142"/>
                <w:tab w:val="left" w:pos="10065"/>
              </w:tabs>
              <w:spacing w:line="360" w:lineRule="auto"/>
              <w:ind w:left="26" w:right="4" w:firstLine="141"/>
              <w:jc w:val="both"/>
              <w:rPr>
                <w:b/>
                <w:sz w:val="28"/>
                <w:szCs w:val="28"/>
              </w:rPr>
            </w:pPr>
            <w:r w:rsidRPr="006C62AF">
              <w:rPr>
                <w:b/>
                <w:color w:val="221F1F"/>
                <w:w w:val="105"/>
                <w:sz w:val="28"/>
                <w:szCs w:val="28"/>
              </w:rPr>
              <w:t>№</w:t>
            </w:r>
            <w:r w:rsidRPr="006C62AF">
              <w:rPr>
                <w:b/>
                <w:color w:val="221F1F"/>
                <w:spacing w:val="1"/>
                <w:w w:val="105"/>
                <w:sz w:val="28"/>
                <w:szCs w:val="28"/>
              </w:rPr>
              <w:t xml:space="preserve"> </w:t>
            </w:r>
            <w:r w:rsidRPr="006C62AF">
              <w:rPr>
                <w:b/>
                <w:color w:val="221F1F"/>
                <w:w w:val="105"/>
                <w:sz w:val="28"/>
                <w:szCs w:val="28"/>
              </w:rPr>
              <w:t>блока,</w:t>
            </w:r>
            <w:r w:rsidRPr="006C62AF">
              <w:rPr>
                <w:b/>
                <w:color w:val="221F1F"/>
                <w:spacing w:val="-60"/>
                <w:w w:val="105"/>
                <w:sz w:val="28"/>
                <w:szCs w:val="28"/>
              </w:rPr>
              <w:t xml:space="preserve"> </w:t>
            </w:r>
            <w:r w:rsidRPr="006C62AF">
              <w:rPr>
                <w:b/>
                <w:color w:val="221F1F"/>
                <w:spacing w:val="-2"/>
                <w:w w:val="105"/>
                <w:sz w:val="28"/>
                <w:szCs w:val="28"/>
              </w:rPr>
              <w:t>кол-во</w:t>
            </w:r>
          </w:p>
          <w:p w:rsidR="000D722C" w:rsidRPr="006C62AF" w:rsidRDefault="00466544" w:rsidP="00BB72D6">
            <w:pPr>
              <w:pStyle w:val="TableParagraph"/>
              <w:tabs>
                <w:tab w:val="left" w:pos="142"/>
                <w:tab w:val="left" w:pos="10065"/>
              </w:tabs>
              <w:spacing w:line="360" w:lineRule="auto"/>
              <w:ind w:left="26" w:right="4"/>
              <w:jc w:val="both"/>
              <w:rPr>
                <w:b/>
                <w:sz w:val="28"/>
                <w:szCs w:val="28"/>
              </w:rPr>
            </w:pPr>
            <w:r w:rsidRPr="006C62AF">
              <w:rPr>
                <w:b/>
                <w:color w:val="221F1F"/>
                <w:w w:val="105"/>
                <w:sz w:val="28"/>
                <w:szCs w:val="28"/>
              </w:rPr>
              <w:t>часов</w:t>
            </w:r>
          </w:p>
        </w:tc>
        <w:tc>
          <w:tcPr>
            <w:tcW w:w="1133" w:type="dxa"/>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168" w:right="4"/>
              <w:jc w:val="both"/>
              <w:rPr>
                <w:b/>
                <w:sz w:val="28"/>
                <w:szCs w:val="28"/>
              </w:rPr>
            </w:pPr>
            <w:r w:rsidRPr="006C62AF">
              <w:rPr>
                <w:b/>
                <w:color w:val="221F1F"/>
                <w:w w:val="105"/>
                <w:sz w:val="28"/>
                <w:szCs w:val="28"/>
              </w:rPr>
              <w:t>Тема</w:t>
            </w:r>
          </w:p>
        </w:tc>
        <w:tc>
          <w:tcPr>
            <w:tcW w:w="2211" w:type="dxa"/>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573" w:right="4"/>
              <w:jc w:val="both"/>
              <w:rPr>
                <w:b/>
                <w:sz w:val="28"/>
                <w:szCs w:val="28"/>
              </w:rPr>
            </w:pPr>
            <w:r w:rsidRPr="006C62AF">
              <w:rPr>
                <w:b/>
                <w:color w:val="221F1F"/>
                <w:sz w:val="28"/>
                <w:szCs w:val="28"/>
              </w:rPr>
              <w:t>Содержание</w:t>
            </w:r>
          </w:p>
        </w:tc>
        <w:tc>
          <w:tcPr>
            <w:tcW w:w="5603" w:type="dxa"/>
            <w:tcBorders>
              <w:top w:val="single" w:sz="6" w:space="0" w:color="221F1F"/>
              <w:bottom w:val="single" w:sz="6" w:space="0" w:color="221F1F"/>
            </w:tcBorders>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573" w:right="4"/>
              <w:jc w:val="both"/>
              <w:rPr>
                <w:b/>
                <w:sz w:val="28"/>
                <w:szCs w:val="28"/>
              </w:rPr>
            </w:pPr>
            <w:r w:rsidRPr="006C62AF">
              <w:rPr>
                <w:b/>
                <w:color w:val="221F1F"/>
                <w:sz w:val="28"/>
                <w:szCs w:val="28"/>
              </w:rPr>
              <w:t>Виды</w:t>
            </w:r>
            <w:r w:rsidRPr="006C62AF">
              <w:rPr>
                <w:b/>
                <w:color w:val="221F1F"/>
                <w:spacing w:val="8"/>
                <w:sz w:val="28"/>
                <w:szCs w:val="28"/>
              </w:rPr>
              <w:t xml:space="preserve"> </w:t>
            </w:r>
            <w:r w:rsidRPr="006C62AF">
              <w:rPr>
                <w:b/>
                <w:color w:val="221F1F"/>
                <w:sz w:val="28"/>
                <w:szCs w:val="28"/>
              </w:rPr>
              <w:t>деятельности</w:t>
            </w:r>
            <w:r w:rsidRPr="006C62AF">
              <w:rPr>
                <w:b/>
                <w:color w:val="221F1F"/>
                <w:spacing w:val="13"/>
                <w:sz w:val="28"/>
                <w:szCs w:val="28"/>
              </w:rPr>
              <w:t xml:space="preserve"> </w:t>
            </w:r>
            <w:r w:rsidRPr="006C62AF">
              <w:rPr>
                <w:b/>
                <w:color w:val="221F1F"/>
                <w:sz w:val="28"/>
                <w:szCs w:val="28"/>
              </w:rPr>
              <w:t>обучающихся</w:t>
            </w:r>
          </w:p>
        </w:tc>
      </w:tr>
      <w:tr w:rsidR="000D722C" w:rsidRPr="006C62AF">
        <w:trPr>
          <w:trHeight w:val="3861"/>
        </w:trPr>
        <w:tc>
          <w:tcPr>
            <w:tcW w:w="1193" w:type="dxa"/>
            <w:tcBorders>
              <w:left w:val="single" w:sz="6" w:space="0" w:color="221F1F"/>
              <w:bottom w:val="single" w:sz="12"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w w:val="125"/>
                <w:sz w:val="28"/>
                <w:szCs w:val="28"/>
              </w:rPr>
              <w:t>А)</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1—3</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bottom w:val="double" w:sz="1" w:space="0" w:color="221F1F"/>
            </w:tcBorders>
          </w:tcPr>
          <w:p w:rsidR="000D722C" w:rsidRPr="006C62AF" w:rsidRDefault="00466544" w:rsidP="00BB72D6">
            <w:pPr>
              <w:pStyle w:val="TableParagraph"/>
              <w:tabs>
                <w:tab w:val="left" w:pos="142"/>
                <w:tab w:val="left" w:pos="10065"/>
              </w:tabs>
              <w:spacing w:line="360" w:lineRule="auto"/>
              <w:ind w:left="287" w:right="4"/>
              <w:jc w:val="both"/>
              <w:rPr>
                <w:sz w:val="28"/>
                <w:szCs w:val="28"/>
              </w:rPr>
            </w:pPr>
            <w:r w:rsidRPr="006C62AF">
              <w:rPr>
                <w:color w:val="221F1F"/>
                <w:spacing w:val="-2"/>
                <w:sz w:val="28"/>
                <w:szCs w:val="28"/>
              </w:rPr>
              <w:t>Красота</w:t>
            </w:r>
            <w:r w:rsidRPr="006C62AF">
              <w:rPr>
                <w:color w:val="221F1F"/>
                <w:spacing w:val="-57"/>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вдохно-</w:t>
            </w:r>
            <w:r w:rsidRPr="006C62AF">
              <w:rPr>
                <w:color w:val="221F1F"/>
                <w:spacing w:val="-57"/>
                <w:sz w:val="28"/>
                <w:szCs w:val="28"/>
              </w:rPr>
              <w:t xml:space="preserve"> </w:t>
            </w:r>
            <w:r w:rsidRPr="006C62AF">
              <w:rPr>
                <w:color w:val="221F1F"/>
                <w:sz w:val="28"/>
                <w:szCs w:val="28"/>
              </w:rPr>
              <w:t>вение</w:t>
            </w:r>
          </w:p>
        </w:tc>
        <w:tc>
          <w:tcPr>
            <w:tcW w:w="2211" w:type="dxa"/>
            <w:tcBorders>
              <w:bottom w:val="single" w:sz="12"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Стремление</w:t>
            </w:r>
            <w:r w:rsidRPr="006C62AF">
              <w:rPr>
                <w:color w:val="221F1F"/>
                <w:spacing w:val="1"/>
                <w:sz w:val="28"/>
                <w:szCs w:val="28"/>
              </w:rPr>
              <w:t xml:space="preserve"> </w:t>
            </w:r>
            <w:r w:rsidRPr="006C62AF">
              <w:rPr>
                <w:color w:val="221F1F"/>
                <w:sz w:val="28"/>
                <w:szCs w:val="28"/>
              </w:rPr>
              <w:t>человека</w:t>
            </w:r>
            <w:r w:rsidRPr="006C62AF">
              <w:rPr>
                <w:color w:val="221F1F"/>
                <w:spacing w:val="-14"/>
                <w:sz w:val="28"/>
                <w:szCs w:val="28"/>
              </w:rPr>
              <w:t xml:space="preserve"> </w:t>
            </w:r>
            <w:r w:rsidRPr="006C62AF">
              <w:rPr>
                <w:color w:val="221F1F"/>
                <w:sz w:val="28"/>
                <w:szCs w:val="28"/>
              </w:rPr>
              <w:t>к</w:t>
            </w:r>
            <w:r w:rsidRPr="006C62AF">
              <w:rPr>
                <w:color w:val="221F1F"/>
                <w:spacing w:val="-8"/>
                <w:sz w:val="28"/>
                <w:szCs w:val="28"/>
              </w:rPr>
              <w:t xml:space="preserve"> </w:t>
            </w:r>
            <w:r w:rsidRPr="006C62AF">
              <w:rPr>
                <w:color w:val="221F1F"/>
                <w:sz w:val="28"/>
                <w:szCs w:val="28"/>
              </w:rPr>
              <w:t>красоте</w:t>
            </w:r>
            <w:r w:rsidRPr="006C62AF">
              <w:rPr>
                <w:color w:val="221F1F"/>
                <w:spacing w:val="-57"/>
                <w:sz w:val="28"/>
                <w:szCs w:val="28"/>
              </w:rPr>
              <w:t xml:space="preserve"> </w:t>
            </w:r>
            <w:r w:rsidRPr="006C62AF">
              <w:rPr>
                <w:color w:val="221F1F"/>
                <w:sz w:val="28"/>
                <w:szCs w:val="28"/>
              </w:rPr>
              <w:t>Особое</w:t>
            </w:r>
            <w:r w:rsidRPr="006C62AF">
              <w:rPr>
                <w:color w:val="221F1F"/>
                <w:spacing w:val="71"/>
                <w:sz w:val="28"/>
                <w:szCs w:val="28"/>
              </w:rPr>
              <w:t xml:space="preserve"> </w:t>
            </w:r>
            <w:r w:rsidRPr="006C62AF">
              <w:rPr>
                <w:color w:val="221F1F"/>
                <w:sz w:val="28"/>
                <w:szCs w:val="28"/>
              </w:rPr>
              <w:t>состояние</w:t>
            </w:r>
          </w:p>
          <w:p w:rsidR="000D722C" w:rsidRPr="006C62AF" w:rsidRDefault="00466544" w:rsidP="00BB72D6">
            <w:pPr>
              <w:pStyle w:val="TableParagraph"/>
              <w:numPr>
                <w:ilvl w:val="0"/>
                <w:numId w:val="32"/>
              </w:numPr>
              <w:tabs>
                <w:tab w:val="left" w:pos="142"/>
                <w:tab w:val="left" w:pos="586"/>
                <w:tab w:val="left" w:pos="1965"/>
                <w:tab w:val="left" w:pos="10065"/>
              </w:tabs>
              <w:spacing w:line="360" w:lineRule="auto"/>
              <w:ind w:right="4" w:firstLine="0"/>
              <w:jc w:val="both"/>
              <w:rPr>
                <w:sz w:val="28"/>
                <w:szCs w:val="28"/>
              </w:rPr>
            </w:pPr>
            <w:r w:rsidRPr="006C62AF">
              <w:rPr>
                <w:color w:val="221F1F"/>
                <w:sz w:val="28"/>
                <w:szCs w:val="28"/>
              </w:rPr>
              <w:t>вдохновение.</w:t>
            </w:r>
            <w:r w:rsidRPr="006C62AF">
              <w:rPr>
                <w:color w:val="221F1F"/>
                <w:spacing w:val="1"/>
                <w:sz w:val="28"/>
                <w:szCs w:val="28"/>
              </w:rPr>
              <w:t xml:space="preserve"> </w:t>
            </w:r>
            <w:r w:rsidRPr="006C62AF">
              <w:rPr>
                <w:color w:val="221F1F"/>
                <w:sz w:val="28"/>
                <w:szCs w:val="28"/>
              </w:rPr>
              <w:t>Музыка</w:t>
            </w:r>
            <w:r w:rsidRPr="006C62AF">
              <w:rPr>
                <w:color w:val="221F1F"/>
                <w:sz w:val="28"/>
                <w:szCs w:val="28"/>
              </w:rPr>
              <w:tab/>
              <w:t>—</w:t>
            </w:r>
          </w:p>
          <w:p w:rsidR="000D722C" w:rsidRPr="006C62AF" w:rsidRDefault="00466544" w:rsidP="00BB72D6">
            <w:pPr>
              <w:pStyle w:val="TableParagraph"/>
              <w:tabs>
                <w:tab w:val="left" w:pos="142"/>
                <w:tab w:val="left" w:pos="1665"/>
                <w:tab w:val="left" w:pos="10065"/>
              </w:tabs>
              <w:spacing w:line="360" w:lineRule="auto"/>
              <w:ind w:left="290" w:right="4"/>
              <w:jc w:val="both"/>
              <w:rPr>
                <w:sz w:val="28"/>
                <w:szCs w:val="28"/>
              </w:rPr>
            </w:pPr>
            <w:r w:rsidRPr="006C62AF">
              <w:rPr>
                <w:color w:val="221F1F"/>
                <w:sz w:val="28"/>
                <w:szCs w:val="28"/>
              </w:rPr>
              <w:t>возмож-</w:t>
            </w:r>
            <w:r w:rsidRPr="006C62AF">
              <w:rPr>
                <w:color w:val="221F1F"/>
                <w:sz w:val="28"/>
                <w:szCs w:val="28"/>
              </w:rPr>
              <w:tab/>
            </w:r>
            <w:r w:rsidRPr="006C62AF">
              <w:rPr>
                <w:color w:val="221F1F"/>
                <w:w w:val="95"/>
                <w:sz w:val="28"/>
                <w:szCs w:val="28"/>
              </w:rPr>
              <w:t>ность</w:t>
            </w:r>
          </w:p>
          <w:p w:rsidR="000D722C" w:rsidRPr="006C62AF" w:rsidRDefault="00466544" w:rsidP="00BB72D6">
            <w:pPr>
              <w:pStyle w:val="TableParagraph"/>
              <w:tabs>
                <w:tab w:val="left" w:pos="142"/>
                <w:tab w:val="left" w:pos="1413"/>
                <w:tab w:val="left" w:pos="10065"/>
              </w:tabs>
              <w:spacing w:line="360" w:lineRule="auto"/>
              <w:ind w:left="290" w:right="4"/>
              <w:jc w:val="both"/>
              <w:rPr>
                <w:sz w:val="28"/>
                <w:szCs w:val="28"/>
              </w:rPr>
            </w:pPr>
            <w:r w:rsidRPr="006C62AF">
              <w:rPr>
                <w:color w:val="221F1F"/>
                <w:sz w:val="28"/>
                <w:szCs w:val="28"/>
              </w:rPr>
              <w:t>вместе</w:t>
            </w:r>
            <w:r w:rsidRPr="006C62AF">
              <w:rPr>
                <w:color w:val="221F1F"/>
                <w:sz w:val="28"/>
                <w:szCs w:val="28"/>
              </w:rPr>
              <w:tab/>
            </w:r>
            <w:r w:rsidRPr="006C62AF">
              <w:rPr>
                <w:color w:val="221F1F"/>
                <w:w w:val="95"/>
                <w:sz w:val="28"/>
                <w:szCs w:val="28"/>
              </w:rPr>
              <w:t>пережи-</w:t>
            </w:r>
            <w:r w:rsidRPr="006C62AF">
              <w:rPr>
                <w:color w:val="221F1F"/>
                <w:spacing w:val="-54"/>
                <w:w w:val="95"/>
                <w:sz w:val="28"/>
                <w:szCs w:val="28"/>
              </w:rPr>
              <w:t xml:space="preserve"> </w:t>
            </w:r>
            <w:r w:rsidRPr="006C62AF">
              <w:rPr>
                <w:color w:val="221F1F"/>
                <w:sz w:val="28"/>
                <w:szCs w:val="28"/>
              </w:rPr>
              <w:t>вать</w:t>
            </w:r>
            <w:r w:rsidRPr="006C62AF">
              <w:rPr>
                <w:color w:val="221F1F"/>
                <w:spacing w:val="1"/>
                <w:sz w:val="28"/>
                <w:szCs w:val="28"/>
              </w:rPr>
              <w:t xml:space="preserve"> </w:t>
            </w:r>
            <w:r w:rsidRPr="006C62AF">
              <w:rPr>
                <w:color w:val="221F1F"/>
                <w:sz w:val="28"/>
                <w:szCs w:val="28"/>
              </w:rPr>
              <w:t>вдохновение,</w:t>
            </w:r>
            <w:r w:rsidRPr="006C62AF">
              <w:rPr>
                <w:color w:val="221F1F"/>
                <w:spacing w:val="-57"/>
                <w:sz w:val="28"/>
                <w:szCs w:val="28"/>
              </w:rPr>
              <w:t xml:space="preserve"> </w:t>
            </w:r>
            <w:r w:rsidRPr="006C62AF">
              <w:rPr>
                <w:color w:val="221F1F"/>
                <w:sz w:val="28"/>
                <w:szCs w:val="28"/>
              </w:rPr>
              <w:t>наслаждаться</w:t>
            </w:r>
            <w:r w:rsidRPr="006C62AF">
              <w:rPr>
                <w:color w:val="221F1F"/>
                <w:spacing w:val="1"/>
                <w:sz w:val="28"/>
                <w:szCs w:val="28"/>
              </w:rPr>
              <w:t xml:space="preserve"> </w:t>
            </w:r>
            <w:r w:rsidRPr="006C62AF">
              <w:rPr>
                <w:color w:val="221F1F"/>
                <w:sz w:val="28"/>
                <w:szCs w:val="28"/>
              </w:rPr>
              <w:t>красо-</w:t>
            </w:r>
            <w:r w:rsidRPr="006C62AF">
              <w:rPr>
                <w:color w:val="221F1F"/>
                <w:spacing w:val="-3"/>
                <w:sz w:val="28"/>
                <w:szCs w:val="28"/>
              </w:rPr>
              <w:t xml:space="preserve"> </w:t>
            </w:r>
            <w:r w:rsidRPr="006C62AF">
              <w:rPr>
                <w:color w:val="221F1F"/>
                <w:sz w:val="28"/>
                <w:szCs w:val="28"/>
              </w:rPr>
              <w:t>той.</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Музыкальное</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lastRenderedPageBreak/>
              <w:t>един-</w:t>
            </w:r>
            <w:r w:rsidRPr="006C62AF">
              <w:rPr>
                <w:color w:val="221F1F"/>
                <w:spacing w:val="63"/>
                <w:sz w:val="28"/>
                <w:szCs w:val="28"/>
              </w:rPr>
              <w:t xml:space="preserve"> </w:t>
            </w:r>
            <w:r w:rsidRPr="006C62AF">
              <w:rPr>
                <w:color w:val="221F1F"/>
                <w:sz w:val="28"/>
                <w:szCs w:val="28"/>
              </w:rPr>
              <w:t>ство</w:t>
            </w:r>
            <w:r w:rsidRPr="006C62AF">
              <w:rPr>
                <w:color w:val="221F1F"/>
                <w:spacing w:val="63"/>
                <w:sz w:val="28"/>
                <w:szCs w:val="28"/>
              </w:rPr>
              <w:t xml:space="preserve"> </w:t>
            </w:r>
            <w:r w:rsidRPr="006C62AF">
              <w:rPr>
                <w:color w:val="221F1F"/>
                <w:sz w:val="28"/>
                <w:szCs w:val="28"/>
              </w:rPr>
              <w:t>людей</w:t>
            </w:r>
          </w:p>
          <w:p w:rsidR="000D722C" w:rsidRPr="006C62AF" w:rsidRDefault="00466544" w:rsidP="00BB72D6">
            <w:pPr>
              <w:pStyle w:val="TableParagraph"/>
              <w:numPr>
                <w:ilvl w:val="0"/>
                <w:numId w:val="32"/>
              </w:numPr>
              <w:tabs>
                <w:tab w:val="left" w:pos="142"/>
                <w:tab w:val="left" w:pos="591"/>
                <w:tab w:val="left" w:pos="10065"/>
              </w:tabs>
              <w:spacing w:line="360" w:lineRule="auto"/>
              <w:ind w:left="590" w:right="4" w:hanging="301"/>
              <w:jc w:val="both"/>
              <w:rPr>
                <w:sz w:val="28"/>
                <w:szCs w:val="28"/>
              </w:rPr>
            </w:pPr>
            <w:r w:rsidRPr="006C62AF">
              <w:rPr>
                <w:color w:val="221F1F"/>
                <w:spacing w:val="-1"/>
                <w:sz w:val="28"/>
                <w:szCs w:val="28"/>
              </w:rPr>
              <w:t>хор,</w:t>
            </w:r>
            <w:r w:rsidRPr="006C62AF">
              <w:rPr>
                <w:color w:val="221F1F"/>
                <w:spacing w:val="-12"/>
                <w:sz w:val="28"/>
                <w:szCs w:val="28"/>
              </w:rPr>
              <w:t xml:space="preserve"> </w:t>
            </w:r>
            <w:r w:rsidRPr="006C62AF">
              <w:rPr>
                <w:color w:val="221F1F"/>
                <w:sz w:val="28"/>
                <w:szCs w:val="28"/>
              </w:rPr>
              <w:t>хоровод</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lastRenderedPageBreak/>
              <w:t>Диалог</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красоты</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вдохновения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человека.</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Слушание музыки, концентрация на её восприятии,</w:t>
            </w:r>
            <w:r w:rsidRPr="006C62AF">
              <w:rPr>
                <w:color w:val="221F1F"/>
                <w:spacing w:val="-57"/>
                <w:sz w:val="28"/>
                <w:szCs w:val="28"/>
              </w:rPr>
              <w:t xml:space="preserve"> </w:t>
            </w:r>
            <w:r w:rsidRPr="006C62AF">
              <w:rPr>
                <w:color w:val="221F1F"/>
                <w:sz w:val="28"/>
                <w:szCs w:val="28"/>
              </w:rPr>
              <w:t>своём внутреннем</w:t>
            </w:r>
            <w:r w:rsidRPr="006C62AF">
              <w:rPr>
                <w:color w:val="221F1F"/>
                <w:spacing w:val="-1"/>
                <w:sz w:val="28"/>
                <w:szCs w:val="28"/>
              </w:rPr>
              <w:t xml:space="preserve"> </w:t>
            </w:r>
            <w:r w:rsidRPr="006C62AF">
              <w:rPr>
                <w:color w:val="221F1F"/>
                <w:sz w:val="28"/>
                <w:szCs w:val="28"/>
              </w:rPr>
              <w:t>состоянии.</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Двигательная</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под</w:t>
            </w:r>
            <w:r w:rsidRPr="006C62AF">
              <w:rPr>
                <w:color w:val="221F1F"/>
                <w:spacing w:val="1"/>
                <w:sz w:val="28"/>
                <w:szCs w:val="28"/>
              </w:rPr>
              <w:t xml:space="preserve"> </w:t>
            </w:r>
            <w:r w:rsidRPr="006C62AF">
              <w:rPr>
                <w:color w:val="221F1F"/>
                <w:sz w:val="28"/>
                <w:szCs w:val="28"/>
              </w:rPr>
              <w:t>музыку</w:t>
            </w:r>
            <w:r w:rsidRPr="006C62AF">
              <w:rPr>
                <w:color w:val="221F1F"/>
                <w:spacing w:val="1"/>
                <w:sz w:val="28"/>
                <w:szCs w:val="28"/>
              </w:rPr>
              <w:t xml:space="preserve"> </w:t>
            </w:r>
            <w:r w:rsidRPr="006C62AF">
              <w:rPr>
                <w:color w:val="221F1F"/>
                <w:sz w:val="28"/>
                <w:szCs w:val="28"/>
              </w:rPr>
              <w:t>лирического характера «Цветы распускаются под</w:t>
            </w:r>
            <w:r w:rsidRPr="006C62AF">
              <w:rPr>
                <w:color w:val="221F1F"/>
                <w:spacing w:val="1"/>
                <w:sz w:val="28"/>
                <w:szCs w:val="28"/>
              </w:rPr>
              <w:t xml:space="preserve"> </w:t>
            </w:r>
            <w:r w:rsidRPr="006C62AF">
              <w:rPr>
                <w:color w:val="221F1F"/>
                <w:sz w:val="28"/>
                <w:szCs w:val="28"/>
              </w:rPr>
              <w:t>музыку».</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Выстраивание хорового унисона — вокального и</w:t>
            </w:r>
            <w:r w:rsidRPr="006C62AF">
              <w:rPr>
                <w:color w:val="221F1F"/>
                <w:spacing w:val="1"/>
                <w:sz w:val="28"/>
                <w:szCs w:val="28"/>
              </w:rPr>
              <w:t xml:space="preserve"> </w:t>
            </w:r>
            <w:r w:rsidRPr="006C62AF">
              <w:rPr>
                <w:color w:val="221F1F"/>
                <w:sz w:val="28"/>
                <w:szCs w:val="28"/>
              </w:rPr>
              <w:t>психоло-</w:t>
            </w:r>
            <w:r w:rsidRPr="006C62AF">
              <w:rPr>
                <w:color w:val="221F1F"/>
                <w:spacing w:val="1"/>
                <w:sz w:val="28"/>
                <w:szCs w:val="28"/>
              </w:rPr>
              <w:t xml:space="preserve"> </w:t>
            </w:r>
            <w:r w:rsidRPr="006C62AF">
              <w:rPr>
                <w:color w:val="221F1F"/>
                <w:sz w:val="28"/>
                <w:szCs w:val="28"/>
              </w:rPr>
              <w:t>гического.</w:t>
            </w:r>
            <w:r w:rsidRPr="006C62AF">
              <w:rPr>
                <w:color w:val="221F1F"/>
                <w:spacing w:val="1"/>
                <w:sz w:val="28"/>
                <w:szCs w:val="28"/>
              </w:rPr>
              <w:t xml:space="preserve"> </w:t>
            </w:r>
            <w:r w:rsidRPr="006C62AF">
              <w:rPr>
                <w:color w:val="221F1F"/>
                <w:sz w:val="28"/>
                <w:szCs w:val="28"/>
              </w:rPr>
              <w:t>Одновременное</w:t>
            </w:r>
            <w:r w:rsidRPr="006C62AF">
              <w:rPr>
                <w:color w:val="221F1F"/>
                <w:spacing w:val="1"/>
                <w:sz w:val="28"/>
                <w:szCs w:val="28"/>
              </w:rPr>
              <w:t xml:space="preserve"> </w:t>
            </w:r>
            <w:r w:rsidRPr="006C62AF">
              <w:rPr>
                <w:color w:val="221F1F"/>
                <w:sz w:val="28"/>
                <w:szCs w:val="28"/>
              </w:rPr>
              <w:t>взятие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снятие звука, навыки певческого дыхания по руке</w:t>
            </w:r>
            <w:r w:rsidRPr="006C62AF">
              <w:rPr>
                <w:color w:val="221F1F"/>
                <w:spacing w:val="1"/>
                <w:sz w:val="28"/>
                <w:szCs w:val="28"/>
              </w:rPr>
              <w:t xml:space="preserve"> </w:t>
            </w:r>
            <w:r w:rsidRPr="006C62AF">
              <w:rPr>
                <w:color w:val="221F1F"/>
                <w:sz w:val="28"/>
                <w:szCs w:val="28"/>
              </w:rPr>
              <w:t>дирижёра.</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w w:val="105"/>
                <w:sz w:val="28"/>
                <w:szCs w:val="28"/>
              </w:rPr>
              <w:t>Разучивание,</w:t>
            </w:r>
            <w:r w:rsidRPr="006C62AF">
              <w:rPr>
                <w:color w:val="221F1F"/>
                <w:spacing w:val="1"/>
                <w:w w:val="105"/>
                <w:sz w:val="28"/>
                <w:szCs w:val="28"/>
              </w:rPr>
              <w:t xml:space="preserve"> </w:t>
            </w:r>
            <w:r w:rsidRPr="006C62AF">
              <w:rPr>
                <w:color w:val="221F1F"/>
                <w:w w:val="105"/>
                <w:sz w:val="28"/>
                <w:szCs w:val="28"/>
              </w:rPr>
              <w:t>исполнение</w:t>
            </w:r>
            <w:r w:rsidRPr="006C62AF">
              <w:rPr>
                <w:color w:val="221F1F"/>
                <w:spacing w:val="1"/>
                <w:w w:val="105"/>
                <w:sz w:val="28"/>
                <w:szCs w:val="28"/>
              </w:rPr>
              <w:t xml:space="preserve"> </w:t>
            </w:r>
            <w:r w:rsidRPr="006C62AF">
              <w:rPr>
                <w:color w:val="221F1F"/>
                <w:w w:val="105"/>
                <w:sz w:val="28"/>
                <w:szCs w:val="28"/>
              </w:rPr>
              <w:t>красивой</w:t>
            </w:r>
            <w:r w:rsidRPr="006C62AF">
              <w:rPr>
                <w:color w:val="221F1F"/>
                <w:spacing w:val="1"/>
                <w:w w:val="105"/>
                <w:sz w:val="28"/>
                <w:szCs w:val="28"/>
              </w:rPr>
              <w:t xml:space="preserve"> </w:t>
            </w:r>
            <w:r w:rsidRPr="006C62AF">
              <w:rPr>
                <w:color w:val="221F1F"/>
                <w:w w:val="105"/>
                <w:sz w:val="28"/>
                <w:szCs w:val="28"/>
              </w:rPr>
              <w:t>песни.</w:t>
            </w:r>
            <w:r w:rsidRPr="006C62AF">
              <w:rPr>
                <w:color w:val="221F1F"/>
                <w:spacing w:val="1"/>
                <w:w w:val="105"/>
                <w:sz w:val="28"/>
                <w:szCs w:val="28"/>
              </w:rPr>
              <w:t xml:space="preserve"> </w:t>
            </w:r>
            <w:r w:rsidRPr="006C62AF">
              <w:rPr>
                <w:i/>
                <w:color w:val="221F1F"/>
                <w:w w:val="105"/>
                <w:sz w:val="28"/>
                <w:szCs w:val="28"/>
              </w:rPr>
              <w:t>На</w:t>
            </w:r>
            <w:r w:rsidRPr="006C62AF">
              <w:rPr>
                <w:i/>
                <w:color w:val="221F1F"/>
                <w:spacing w:val="1"/>
                <w:w w:val="105"/>
                <w:sz w:val="28"/>
                <w:szCs w:val="28"/>
              </w:rPr>
              <w:t xml:space="preserve"> </w:t>
            </w:r>
            <w:r w:rsidRPr="006C62AF">
              <w:rPr>
                <w:i/>
                <w:color w:val="221F1F"/>
                <w:w w:val="105"/>
                <w:sz w:val="28"/>
                <w:szCs w:val="28"/>
              </w:rPr>
              <w:t>выбор</w:t>
            </w:r>
            <w:r w:rsidRPr="006C62AF">
              <w:rPr>
                <w:i/>
                <w:color w:val="221F1F"/>
                <w:spacing w:val="1"/>
                <w:w w:val="105"/>
                <w:sz w:val="28"/>
                <w:szCs w:val="28"/>
              </w:rPr>
              <w:t xml:space="preserve"> </w:t>
            </w:r>
            <w:r w:rsidRPr="006C62AF">
              <w:rPr>
                <w:i/>
                <w:color w:val="221F1F"/>
                <w:w w:val="105"/>
                <w:sz w:val="28"/>
                <w:szCs w:val="28"/>
              </w:rPr>
              <w:t>или</w:t>
            </w:r>
            <w:r w:rsidRPr="006C62AF">
              <w:rPr>
                <w:i/>
                <w:color w:val="221F1F"/>
                <w:spacing w:val="1"/>
                <w:w w:val="105"/>
                <w:sz w:val="28"/>
                <w:szCs w:val="28"/>
              </w:rPr>
              <w:t xml:space="preserve"> </w:t>
            </w:r>
            <w:r w:rsidRPr="006C62AF">
              <w:rPr>
                <w:i/>
                <w:color w:val="221F1F"/>
                <w:w w:val="105"/>
                <w:sz w:val="28"/>
                <w:szCs w:val="28"/>
              </w:rPr>
              <w:t>факультативно</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Разучивание</w:t>
            </w:r>
            <w:r w:rsidRPr="006C62AF">
              <w:rPr>
                <w:color w:val="221F1F"/>
                <w:spacing w:val="1"/>
                <w:w w:val="105"/>
                <w:sz w:val="28"/>
                <w:szCs w:val="28"/>
              </w:rPr>
              <w:t xml:space="preserve"> </w:t>
            </w:r>
            <w:r w:rsidRPr="006C62AF">
              <w:rPr>
                <w:color w:val="221F1F"/>
                <w:spacing w:val="-1"/>
                <w:sz w:val="28"/>
                <w:szCs w:val="28"/>
              </w:rPr>
              <w:t>хоровода,</w:t>
            </w:r>
            <w:r w:rsidRPr="006C62AF">
              <w:rPr>
                <w:color w:val="221F1F"/>
                <w:spacing w:val="-15"/>
                <w:sz w:val="28"/>
                <w:szCs w:val="28"/>
              </w:rPr>
              <w:t xml:space="preserve"> </w:t>
            </w:r>
            <w:r w:rsidRPr="006C62AF">
              <w:rPr>
                <w:color w:val="221F1F"/>
                <w:sz w:val="28"/>
                <w:szCs w:val="28"/>
              </w:rPr>
              <w:t>социальные</w:t>
            </w:r>
            <w:r w:rsidRPr="006C62AF">
              <w:rPr>
                <w:color w:val="221F1F"/>
                <w:spacing w:val="-15"/>
                <w:sz w:val="28"/>
                <w:szCs w:val="28"/>
              </w:rPr>
              <w:t xml:space="preserve"> </w:t>
            </w:r>
            <w:r w:rsidRPr="006C62AF">
              <w:rPr>
                <w:color w:val="221F1F"/>
                <w:sz w:val="28"/>
                <w:szCs w:val="28"/>
              </w:rPr>
              <w:t>танцы</w:t>
            </w:r>
          </w:p>
        </w:tc>
      </w:tr>
      <w:tr w:rsidR="000D722C" w:rsidRPr="006C62AF">
        <w:trPr>
          <w:trHeight w:val="3859"/>
        </w:trPr>
        <w:tc>
          <w:tcPr>
            <w:tcW w:w="1193"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w w:val="105"/>
                <w:sz w:val="28"/>
                <w:szCs w:val="28"/>
              </w:rPr>
              <w:lastRenderedPageBreak/>
              <w:t>Б)</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287" w:right="4"/>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pacing w:val="-1"/>
                <w:sz w:val="28"/>
                <w:szCs w:val="28"/>
              </w:rPr>
              <w:t>кальные</w:t>
            </w:r>
            <w:r w:rsidRPr="006C62AF">
              <w:rPr>
                <w:color w:val="221F1F"/>
                <w:spacing w:val="-57"/>
                <w:sz w:val="28"/>
                <w:szCs w:val="28"/>
              </w:rPr>
              <w:t xml:space="preserve"> </w:t>
            </w:r>
            <w:r w:rsidRPr="006C62AF">
              <w:rPr>
                <w:color w:val="221F1F"/>
                <w:w w:val="95"/>
                <w:sz w:val="28"/>
                <w:szCs w:val="28"/>
              </w:rPr>
              <w:t>пейзажи</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Образы природы в</w:t>
            </w:r>
            <w:r w:rsidRPr="006C62AF">
              <w:rPr>
                <w:color w:val="221F1F"/>
                <w:spacing w:val="-57"/>
                <w:sz w:val="28"/>
                <w:szCs w:val="28"/>
              </w:rPr>
              <w:t xml:space="preserve"> </w:t>
            </w:r>
            <w:r w:rsidRPr="006C62AF">
              <w:rPr>
                <w:color w:val="221F1F"/>
                <w:sz w:val="28"/>
                <w:szCs w:val="28"/>
              </w:rPr>
              <w:t>музыке.</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Настроение</w:t>
            </w:r>
            <w:r w:rsidRPr="006C62AF">
              <w:rPr>
                <w:color w:val="221F1F"/>
                <w:spacing w:val="1"/>
                <w:sz w:val="28"/>
                <w:szCs w:val="28"/>
              </w:rPr>
              <w:t xml:space="preserve"> </w:t>
            </w:r>
            <w:r w:rsidRPr="006C62AF">
              <w:rPr>
                <w:color w:val="221F1F"/>
                <w:sz w:val="28"/>
                <w:szCs w:val="28"/>
              </w:rPr>
              <w:t>музыкальных</w:t>
            </w:r>
          </w:p>
          <w:p w:rsidR="000D722C" w:rsidRPr="006C62AF" w:rsidRDefault="00466544" w:rsidP="00BB72D6">
            <w:pPr>
              <w:pStyle w:val="TableParagraph"/>
              <w:tabs>
                <w:tab w:val="left" w:pos="142"/>
                <w:tab w:val="left" w:pos="1747"/>
                <w:tab w:val="left" w:pos="10065"/>
              </w:tabs>
              <w:spacing w:line="360" w:lineRule="auto"/>
              <w:ind w:left="290" w:right="4"/>
              <w:jc w:val="both"/>
              <w:rPr>
                <w:sz w:val="28"/>
                <w:szCs w:val="28"/>
              </w:rPr>
            </w:pPr>
            <w:r w:rsidRPr="006C62AF">
              <w:rPr>
                <w:color w:val="221F1F"/>
                <w:sz w:val="28"/>
                <w:szCs w:val="28"/>
              </w:rPr>
              <w:t>пейза-</w:t>
            </w:r>
            <w:r w:rsidRPr="006C62AF">
              <w:rPr>
                <w:color w:val="221F1F"/>
                <w:sz w:val="28"/>
                <w:szCs w:val="28"/>
              </w:rPr>
              <w:tab/>
              <w:t>жей.</w:t>
            </w:r>
            <w:r w:rsidRPr="006C62AF">
              <w:rPr>
                <w:color w:val="221F1F"/>
                <w:spacing w:val="-58"/>
                <w:sz w:val="28"/>
                <w:szCs w:val="28"/>
              </w:rPr>
              <w:t xml:space="preserve"> </w:t>
            </w:r>
            <w:r w:rsidRPr="006C62AF">
              <w:rPr>
                <w:color w:val="221F1F"/>
                <w:sz w:val="28"/>
                <w:szCs w:val="28"/>
              </w:rPr>
              <w:t>Чувства</w:t>
            </w:r>
            <w:r w:rsidRPr="006C62AF">
              <w:rPr>
                <w:color w:val="221F1F"/>
                <w:spacing w:val="1"/>
                <w:sz w:val="28"/>
                <w:szCs w:val="28"/>
              </w:rPr>
              <w:t xml:space="preserve"> </w:t>
            </w:r>
            <w:r w:rsidRPr="006C62AF">
              <w:rPr>
                <w:color w:val="221F1F"/>
                <w:sz w:val="28"/>
                <w:szCs w:val="28"/>
              </w:rPr>
              <w:t>челове-</w:t>
            </w:r>
            <w:r w:rsidRPr="006C62AF">
              <w:rPr>
                <w:color w:val="221F1F"/>
                <w:spacing w:val="-57"/>
                <w:sz w:val="28"/>
                <w:szCs w:val="28"/>
              </w:rPr>
              <w:t xml:space="preserve"> </w:t>
            </w:r>
            <w:r w:rsidRPr="006C62AF">
              <w:rPr>
                <w:color w:val="221F1F"/>
                <w:sz w:val="28"/>
                <w:szCs w:val="28"/>
              </w:rPr>
              <w:t>ка,</w:t>
            </w:r>
            <w:r w:rsidRPr="006C62AF">
              <w:rPr>
                <w:color w:val="221F1F"/>
                <w:spacing w:val="1"/>
                <w:sz w:val="28"/>
                <w:szCs w:val="28"/>
              </w:rPr>
              <w:t xml:space="preserve"> </w:t>
            </w:r>
            <w:r w:rsidRPr="006C62AF">
              <w:rPr>
                <w:color w:val="221F1F"/>
                <w:sz w:val="28"/>
                <w:szCs w:val="28"/>
              </w:rPr>
              <w:t>любующегося</w:t>
            </w:r>
            <w:r w:rsidRPr="006C62AF">
              <w:rPr>
                <w:color w:val="221F1F"/>
                <w:spacing w:val="-57"/>
                <w:sz w:val="28"/>
                <w:szCs w:val="28"/>
              </w:rPr>
              <w:t xml:space="preserve"> </w:t>
            </w:r>
            <w:r w:rsidRPr="006C62AF">
              <w:rPr>
                <w:color w:val="221F1F"/>
                <w:sz w:val="28"/>
                <w:szCs w:val="28"/>
              </w:rPr>
              <w:t>природой.</w:t>
            </w:r>
            <w:r w:rsidRPr="006C62AF">
              <w:rPr>
                <w:color w:val="221F1F"/>
                <w:spacing w:val="-11"/>
                <w:sz w:val="28"/>
                <w:szCs w:val="28"/>
              </w:rPr>
              <w:t xml:space="preserve"> </w:t>
            </w:r>
            <w:r w:rsidRPr="006C62AF">
              <w:rPr>
                <w:color w:val="221F1F"/>
                <w:sz w:val="28"/>
                <w:szCs w:val="28"/>
              </w:rPr>
              <w:t>Музыка</w:t>
            </w:r>
          </w:p>
          <w:p w:rsidR="000D722C" w:rsidRPr="006C62AF" w:rsidRDefault="00466544" w:rsidP="00BB72D6">
            <w:pPr>
              <w:pStyle w:val="TableParagraph"/>
              <w:tabs>
                <w:tab w:val="left" w:pos="142"/>
                <w:tab w:val="left" w:pos="1070"/>
                <w:tab w:val="left" w:pos="1341"/>
                <w:tab w:val="left" w:pos="1470"/>
                <w:tab w:val="left" w:pos="10065"/>
              </w:tabs>
              <w:spacing w:line="360" w:lineRule="auto"/>
              <w:ind w:left="290" w:right="4"/>
              <w:jc w:val="both"/>
              <w:rPr>
                <w:sz w:val="28"/>
                <w:szCs w:val="28"/>
              </w:rPr>
            </w:pPr>
            <w:r w:rsidRPr="006C62AF">
              <w:rPr>
                <w:color w:val="221F1F"/>
                <w:sz w:val="28"/>
                <w:szCs w:val="28"/>
              </w:rPr>
              <w:t>—</w:t>
            </w:r>
            <w:r w:rsidRPr="006C62AF">
              <w:rPr>
                <w:color w:val="221F1F"/>
                <w:sz w:val="28"/>
                <w:szCs w:val="28"/>
              </w:rPr>
              <w:tab/>
              <w:t>выражение</w:t>
            </w:r>
            <w:r w:rsidRPr="006C62AF">
              <w:rPr>
                <w:color w:val="221F1F"/>
                <w:spacing w:val="-57"/>
                <w:sz w:val="28"/>
                <w:szCs w:val="28"/>
              </w:rPr>
              <w:t xml:space="preserve"> </w:t>
            </w:r>
            <w:r w:rsidRPr="006C62AF">
              <w:rPr>
                <w:color w:val="221F1F"/>
                <w:sz w:val="28"/>
                <w:szCs w:val="28"/>
              </w:rPr>
              <w:t>глубоких</w:t>
            </w:r>
            <w:r w:rsidRPr="006C62AF">
              <w:rPr>
                <w:color w:val="221F1F"/>
                <w:sz w:val="28"/>
                <w:szCs w:val="28"/>
              </w:rPr>
              <w:tab/>
            </w:r>
            <w:r w:rsidRPr="006C62AF">
              <w:rPr>
                <w:color w:val="221F1F"/>
                <w:sz w:val="28"/>
                <w:szCs w:val="28"/>
              </w:rPr>
              <w:tab/>
              <w:t>чувств,</w:t>
            </w:r>
            <w:r w:rsidRPr="006C62AF">
              <w:rPr>
                <w:color w:val="221F1F"/>
                <w:spacing w:val="-57"/>
                <w:sz w:val="28"/>
                <w:szCs w:val="28"/>
              </w:rPr>
              <w:t xml:space="preserve"> </w:t>
            </w:r>
            <w:r w:rsidRPr="006C62AF">
              <w:rPr>
                <w:color w:val="221F1F"/>
                <w:sz w:val="28"/>
                <w:szCs w:val="28"/>
              </w:rPr>
              <w:t>тонких</w:t>
            </w:r>
            <w:r w:rsidRPr="006C62AF">
              <w:rPr>
                <w:color w:val="221F1F"/>
                <w:sz w:val="28"/>
                <w:szCs w:val="28"/>
              </w:rPr>
              <w:tab/>
            </w:r>
            <w:r w:rsidRPr="006C62AF">
              <w:rPr>
                <w:color w:val="221F1F"/>
                <w:sz w:val="28"/>
                <w:szCs w:val="28"/>
              </w:rPr>
              <w:tab/>
            </w:r>
            <w:r w:rsidRPr="006C62AF">
              <w:rPr>
                <w:color w:val="221F1F"/>
                <w:w w:val="95"/>
                <w:sz w:val="28"/>
                <w:szCs w:val="28"/>
              </w:rPr>
              <w:t>оттенков</w:t>
            </w:r>
            <w:r w:rsidRPr="006C62AF">
              <w:rPr>
                <w:color w:val="221F1F"/>
                <w:spacing w:val="-54"/>
                <w:w w:val="95"/>
                <w:sz w:val="28"/>
                <w:szCs w:val="28"/>
              </w:rPr>
              <w:t xml:space="preserve"> </w:t>
            </w:r>
            <w:r w:rsidRPr="006C62AF">
              <w:rPr>
                <w:color w:val="221F1F"/>
                <w:sz w:val="28"/>
                <w:szCs w:val="28"/>
              </w:rPr>
              <w:t>настроения,</w:t>
            </w:r>
            <w:r w:rsidRPr="006C62AF">
              <w:rPr>
                <w:color w:val="221F1F"/>
                <w:spacing w:val="1"/>
                <w:sz w:val="28"/>
                <w:szCs w:val="28"/>
              </w:rPr>
              <w:t xml:space="preserve"> </w:t>
            </w:r>
            <w:r w:rsidRPr="006C62AF">
              <w:rPr>
                <w:color w:val="221F1F"/>
                <w:sz w:val="28"/>
                <w:szCs w:val="28"/>
              </w:rPr>
              <w:t>которые</w:t>
            </w:r>
            <w:r w:rsidRPr="006C62AF">
              <w:rPr>
                <w:color w:val="221F1F"/>
                <w:sz w:val="28"/>
                <w:szCs w:val="28"/>
              </w:rPr>
              <w:tab/>
            </w:r>
            <w:r w:rsidRPr="006C62AF">
              <w:rPr>
                <w:color w:val="221F1F"/>
                <w:sz w:val="28"/>
                <w:szCs w:val="28"/>
              </w:rPr>
              <w:tab/>
              <w:t>трудно</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передать</w:t>
            </w:r>
            <w:r w:rsidRPr="006C62AF">
              <w:rPr>
                <w:color w:val="221F1F"/>
                <w:spacing w:val="-3"/>
                <w:sz w:val="28"/>
                <w:szCs w:val="28"/>
              </w:rPr>
              <w:t xml:space="preserve"> </w:t>
            </w:r>
            <w:r w:rsidRPr="006C62AF">
              <w:rPr>
                <w:color w:val="221F1F"/>
                <w:sz w:val="28"/>
                <w:szCs w:val="28"/>
              </w:rPr>
              <w:t>словами</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программной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посвящён- ной образам природы. Подбор эпитетов</w:t>
            </w:r>
            <w:r w:rsidRPr="006C62AF">
              <w:rPr>
                <w:color w:val="221F1F"/>
                <w:spacing w:val="1"/>
                <w:sz w:val="28"/>
                <w:szCs w:val="28"/>
              </w:rPr>
              <w:t xml:space="preserve"> </w:t>
            </w:r>
            <w:r w:rsidRPr="006C62AF">
              <w:rPr>
                <w:color w:val="221F1F"/>
                <w:sz w:val="28"/>
                <w:szCs w:val="28"/>
              </w:rPr>
              <w:t>для</w:t>
            </w:r>
            <w:r w:rsidRPr="006C62AF">
              <w:rPr>
                <w:color w:val="221F1F"/>
                <w:spacing w:val="54"/>
                <w:sz w:val="28"/>
                <w:szCs w:val="28"/>
              </w:rPr>
              <w:t xml:space="preserve"> </w:t>
            </w:r>
            <w:r w:rsidRPr="006C62AF">
              <w:rPr>
                <w:color w:val="221F1F"/>
                <w:sz w:val="28"/>
                <w:szCs w:val="28"/>
              </w:rPr>
              <w:t>описания</w:t>
            </w:r>
            <w:r w:rsidRPr="006C62AF">
              <w:rPr>
                <w:color w:val="221F1F"/>
                <w:spacing w:val="53"/>
                <w:sz w:val="28"/>
                <w:szCs w:val="28"/>
              </w:rPr>
              <w:t xml:space="preserve"> </w:t>
            </w:r>
            <w:r w:rsidRPr="006C62AF">
              <w:rPr>
                <w:color w:val="221F1F"/>
                <w:sz w:val="28"/>
                <w:szCs w:val="28"/>
              </w:rPr>
              <w:t>настроения,</w:t>
            </w:r>
            <w:r w:rsidRPr="006C62AF">
              <w:rPr>
                <w:color w:val="221F1F"/>
                <w:spacing w:val="51"/>
                <w:sz w:val="28"/>
                <w:szCs w:val="28"/>
              </w:rPr>
              <w:t xml:space="preserve"> </w:t>
            </w:r>
            <w:r w:rsidRPr="006C62AF">
              <w:rPr>
                <w:color w:val="221F1F"/>
                <w:sz w:val="28"/>
                <w:szCs w:val="28"/>
              </w:rPr>
              <w:t>характера</w:t>
            </w:r>
            <w:r w:rsidRPr="006C62AF">
              <w:rPr>
                <w:color w:val="221F1F"/>
                <w:spacing w:val="53"/>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Сопоставление</w:t>
            </w:r>
            <w:r w:rsidRPr="006C62AF">
              <w:rPr>
                <w:color w:val="221F1F"/>
                <w:spacing w:val="-6"/>
                <w:sz w:val="28"/>
                <w:szCs w:val="28"/>
              </w:rPr>
              <w:t xml:space="preserve"> </w:t>
            </w:r>
            <w:r w:rsidRPr="006C62AF">
              <w:rPr>
                <w:color w:val="221F1F"/>
                <w:sz w:val="28"/>
                <w:szCs w:val="28"/>
              </w:rPr>
              <w:t>музыки</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с</w:t>
            </w:r>
            <w:r w:rsidRPr="006C62AF">
              <w:rPr>
                <w:color w:val="221F1F"/>
                <w:spacing w:val="1"/>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изобразительного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Двигательная</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пластическое</w:t>
            </w:r>
            <w:r w:rsidRPr="006C62AF">
              <w:rPr>
                <w:color w:val="221F1F"/>
                <w:spacing w:val="1"/>
                <w:sz w:val="28"/>
                <w:szCs w:val="28"/>
              </w:rPr>
              <w:t xml:space="preserve"> </w:t>
            </w:r>
            <w:r w:rsidRPr="006C62AF">
              <w:rPr>
                <w:color w:val="221F1F"/>
                <w:sz w:val="28"/>
                <w:szCs w:val="28"/>
              </w:rPr>
              <w:t>интонирование.</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одухотворенное</w:t>
            </w:r>
            <w:r w:rsidRPr="006C62AF">
              <w:rPr>
                <w:color w:val="221F1F"/>
                <w:spacing w:val="1"/>
                <w:sz w:val="28"/>
                <w:szCs w:val="28"/>
              </w:rPr>
              <w:t xml:space="preserve"> </w:t>
            </w:r>
            <w:r w:rsidRPr="006C62AF">
              <w:rPr>
                <w:color w:val="221F1F"/>
                <w:sz w:val="28"/>
                <w:szCs w:val="28"/>
              </w:rPr>
              <w:t>исполнение</w:t>
            </w:r>
            <w:r w:rsidRPr="006C62AF">
              <w:rPr>
                <w:color w:val="221F1F"/>
                <w:spacing w:val="-2"/>
                <w:sz w:val="28"/>
                <w:szCs w:val="28"/>
              </w:rPr>
              <w:t xml:space="preserve"> </w:t>
            </w:r>
            <w:r w:rsidRPr="006C62AF">
              <w:rPr>
                <w:color w:val="221F1F"/>
                <w:sz w:val="28"/>
                <w:szCs w:val="28"/>
              </w:rPr>
              <w:t>песен о</w:t>
            </w:r>
            <w:r w:rsidRPr="006C62AF">
              <w:rPr>
                <w:color w:val="221F1F"/>
                <w:spacing w:val="-1"/>
                <w:sz w:val="28"/>
                <w:szCs w:val="28"/>
              </w:rPr>
              <w:t xml:space="preserve"> </w:t>
            </w:r>
            <w:r w:rsidRPr="006C62AF">
              <w:rPr>
                <w:color w:val="221F1F"/>
                <w:sz w:val="28"/>
                <w:szCs w:val="28"/>
              </w:rPr>
              <w:t>приро-</w:t>
            </w:r>
            <w:r w:rsidRPr="006C62AF">
              <w:rPr>
                <w:color w:val="221F1F"/>
                <w:spacing w:val="-1"/>
                <w:sz w:val="28"/>
                <w:szCs w:val="28"/>
              </w:rPr>
              <w:t xml:space="preserve"> </w:t>
            </w:r>
            <w:r w:rsidRPr="006C62AF">
              <w:rPr>
                <w:color w:val="221F1F"/>
                <w:sz w:val="28"/>
                <w:szCs w:val="28"/>
              </w:rPr>
              <w:t>де, её</w:t>
            </w:r>
            <w:r w:rsidRPr="006C62AF">
              <w:rPr>
                <w:color w:val="221F1F"/>
                <w:spacing w:val="-2"/>
                <w:sz w:val="28"/>
                <w:szCs w:val="28"/>
              </w:rPr>
              <w:t xml:space="preserve"> </w:t>
            </w:r>
            <w:r w:rsidRPr="006C62AF">
              <w:rPr>
                <w:color w:val="221F1F"/>
                <w:sz w:val="28"/>
                <w:szCs w:val="28"/>
              </w:rPr>
              <w:t>красоте.</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Рисование</w:t>
            </w:r>
            <w:r w:rsidRPr="006C62AF">
              <w:rPr>
                <w:color w:val="221F1F"/>
                <w:spacing w:val="1"/>
                <w:sz w:val="28"/>
                <w:szCs w:val="28"/>
              </w:rPr>
              <w:t xml:space="preserve"> </w:t>
            </w:r>
            <w:r w:rsidRPr="006C62AF">
              <w:rPr>
                <w:color w:val="221F1F"/>
                <w:sz w:val="28"/>
                <w:szCs w:val="28"/>
              </w:rPr>
              <w:t>«услышанных»</w:t>
            </w:r>
            <w:r w:rsidRPr="006C62AF">
              <w:rPr>
                <w:color w:val="221F1F"/>
                <w:spacing w:val="1"/>
                <w:sz w:val="28"/>
                <w:szCs w:val="28"/>
              </w:rPr>
              <w:t xml:space="preserve"> </w:t>
            </w:r>
            <w:r w:rsidRPr="006C62AF">
              <w:rPr>
                <w:color w:val="221F1F"/>
                <w:sz w:val="28"/>
                <w:szCs w:val="28"/>
              </w:rPr>
              <w:t>пейзажей</w:t>
            </w:r>
            <w:r w:rsidRPr="006C62AF">
              <w:rPr>
                <w:color w:val="221F1F"/>
                <w:spacing w:val="1"/>
                <w:sz w:val="28"/>
                <w:szCs w:val="28"/>
              </w:rPr>
              <w:t xml:space="preserve"> </w:t>
            </w:r>
            <w:r w:rsidRPr="006C62AF">
              <w:rPr>
                <w:color w:val="221F1F"/>
                <w:sz w:val="28"/>
                <w:szCs w:val="28"/>
              </w:rPr>
              <w:t>и/или</w:t>
            </w:r>
            <w:r w:rsidRPr="006C62AF">
              <w:rPr>
                <w:color w:val="221F1F"/>
                <w:spacing w:val="-57"/>
                <w:sz w:val="28"/>
                <w:szCs w:val="28"/>
              </w:rPr>
              <w:t xml:space="preserve"> </w:t>
            </w:r>
            <w:r w:rsidRPr="006C62AF">
              <w:rPr>
                <w:color w:val="221F1F"/>
                <w:sz w:val="28"/>
                <w:szCs w:val="28"/>
              </w:rPr>
              <w:t>абстрактная</w:t>
            </w:r>
            <w:r w:rsidRPr="006C62AF">
              <w:rPr>
                <w:color w:val="221F1F"/>
                <w:spacing w:val="1"/>
                <w:sz w:val="28"/>
                <w:szCs w:val="28"/>
              </w:rPr>
              <w:t xml:space="preserve"> </w:t>
            </w:r>
            <w:r w:rsidRPr="006C62AF">
              <w:rPr>
                <w:color w:val="221F1F"/>
                <w:sz w:val="28"/>
                <w:szCs w:val="28"/>
              </w:rPr>
              <w:t>живопись</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передача</w:t>
            </w:r>
            <w:r w:rsidRPr="006C62AF">
              <w:rPr>
                <w:color w:val="221F1F"/>
                <w:spacing w:val="1"/>
                <w:sz w:val="28"/>
                <w:szCs w:val="28"/>
              </w:rPr>
              <w:t xml:space="preserve"> </w:t>
            </w:r>
            <w:r w:rsidRPr="006C62AF">
              <w:rPr>
                <w:color w:val="221F1F"/>
                <w:sz w:val="28"/>
                <w:szCs w:val="28"/>
              </w:rPr>
              <w:t>настроения</w:t>
            </w:r>
            <w:r w:rsidRPr="006C62AF">
              <w:rPr>
                <w:color w:val="221F1F"/>
                <w:spacing w:val="-57"/>
                <w:sz w:val="28"/>
                <w:szCs w:val="28"/>
              </w:rPr>
              <w:t xml:space="preserve"> </w:t>
            </w:r>
            <w:r w:rsidRPr="006C62AF">
              <w:rPr>
                <w:color w:val="221F1F"/>
                <w:sz w:val="28"/>
                <w:szCs w:val="28"/>
              </w:rPr>
              <w:t>цветом,</w:t>
            </w:r>
            <w:r w:rsidRPr="006C62AF">
              <w:rPr>
                <w:color w:val="221F1F"/>
                <w:spacing w:val="-1"/>
                <w:sz w:val="28"/>
                <w:szCs w:val="28"/>
              </w:rPr>
              <w:t xml:space="preserve"> </w:t>
            </w:r>
            <w:r w:rsidRPr="006C62AF">
              <w:rPr>
                <w:color w:val="221F1F"/>
                <w:sz w:val="28"/>
                <w:szCs w:val="28"/>
              </w:rPr>
              <w:t>точками, линиями.</w:t>
            </w:r>
          </w:p>
          <w:p w:rsidR="000D722C" w:rsidRPr="006C62AF" w:rsidRDefault="00466544" w:rsidP="00BB72D6">
            <w:pPr>
              <w:pStyle w:val="TableParagraph"/>
              <w:tabs>
                <w:tab w:val="left" w:pos="142"/>
                <w:tab w:val="left" w:pos="10065"/>
              </w:tabs>
              <w:spacing w:line="360" w:lineRule="auto"/>
              <w:ind w:left="290" w:right="4"/>
              <w:jc w:val="both"/>
              <w:rPr>
                <w:sz w:val="28"/>
                <w:szCs w:val="28"/>
              </w:rPr>
            </w:pPr>
            <w:r w:rsidRPr="006C62AF">
              <w:rPr>
                <w:color w:val="221F1F"/>
                <w:sz w:val="28"/>
                <w:szCs w:val="28"/>
              </w:rPr>
              <w:t>Игра-импровизация</w:t>
            </w:r>
            <w:r w:rsidRPr="006C62AF">
              <w:rPr>
                <w:color w:val="221F1F"/>
                <w:spacing w:val="-11"/>
                <w:sz w:val="28"/>
                <w:szCs w:val="28"/>
              </w:rPr>
              <w:t xml:space="preserve"> </w:t>
            </w:r>
            <w:r w:rsidRPr="006C62AF">
              <w:rPr>
                <w:color w:val="221F1F"/>
                <w:sz w:val="28"/>
                <w:szCs w:val="28"/>
              </w:rPr>
              <w:t>«Угадай</w:t>
            </w:r>
            <w:r w:rsidRPr="006C62AF">
              <w:rPr>
                <w:color w:val="221F1F"/>
                <w:spacing w:val="-12"/>
                <w:sz w:val="28"/>
                <w:szCs w:val="28"/>
              </w:rPr>
              <w:t xml:space="preserve"> </w:t>
            </w:r>
            <w:r w:rsidRPr="006C62AF">
              <w:rPr>
                <w:color w:val="221F1F"/>
                <w:sz w:val="28"/>
                <w:szCs w:val="28"/>
              </w:rPr>
              <w:t>моё</w:t>
            </w:r>
            <w:r w:rsidRPr="006C62AF">
              <w:rPr>
                <w:color w:val="221F1F"/>
                <w:spacing w:val="-14"/>
                <w:sz w:val="28"/>
                <w:szCs w:val="28"/>
              </w:rPr>
              <w:t xml:space="preserve"> </w:t>
            </w:r>
            <w:r w:rsidRPr="006C62AF">
              <w:rPr>
                <w:color w:val="221F1F"/>
                <w:sz w:val="28"/>
                <w:szCs w:val="28"/>
              </w:rPr>
              <w:t>настроение»</w:t>
            </w:r>
          </w:p>
        </w:tc>
      </w:tr>
      <w:tr w:rsidR="000D722C" w:rsidRPr="006C62AF">
        <w:trPr>
          <w:trHeight w:val="3590"/>
        </w:trPr>
        <w:tc>
          <w:tcPr>
            <w:tcW w:w="1193" w:type="dxa"/>
            <w:tcBorders>
              <w:left w:val="single" w:sz="6" w:space="0" w:color="221F1F"/>
              <w:bottom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lastRenderedPageBreak/>
              <w:t>В)</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кальные</w:t>
            </w:r>
            <w:r w:rsidRPr="006C62AF">
              <w:rPr>
                <w:color w:val="221F1F"/>
                <w:spacing w:val="-57"/>
                <w:sz w:val="28"/>
                <w:szCs w:val="28"/>
              </w:rPr>
              <w:t xml:space="preserve"> </w:t>
            </w:r>
            <w:r w:rsidRPr="006C62AF">
              <w:rPr>
                <w:color w:val="221F1F"/>
                <w:spacing w:val="-3"/>
                <w:w w:val="95"/>
                <w:sz w:val="28"/>
                <w:szCs w:val="28"/>
              </w:rPr>
              <w:t>портреты</w:t>
            </w:r>
          </w:p>
        </w:tc>
        <w:tc>
          <w:tcPr>
            <w:tcW w:w="2211"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передающая</w:t>
            </w:r>
            <w:r w:rsidRPr="006C62AF">
              <w:rPr>
                <w:color w:val="221F1F"/>
                <w:spacing w:val="1"/>
                <w:sz w:val="28"/>
                <w:szCs w:val="28"/>
              </w:rPr>
              <w:t xml:space="preserve"> </w:t>
            </w:r>
            <w:r w:rsidRPr="006C62AF">
              <w:rPr>
                <w:color w:val="221F1F"/>
                <w:sz w:val="28"/>
                <w:szCs w:val="28"/>
              </w:rPr>
              <w:t>образ</w:t>
            </w:r>
            <w:r w:rsidRPr="006C62AF">
              <w:rPr>
                <w:color w:val="221F1F"/>
                <w:spacing w:val="-57"/>
                <w:sz w:val="28"/>
                <w:szCs w:val="28"/>
              </w:rPr>
              <w:t xml:space="preserve"> </w:t>
            </w:r>
            <w:r w:rsidRPr="006C62AF">
              <w:rPr>
                <w:color w:val="221F1F"/>
                <w:sz w:val="28"/>
                <w:szCs w:val="28"/>
              </w:rPr>
              <w:t>человека,</w:t>
            </w:r>
          </w:p>
          <w:p w:rsidR="000D722C" w:rsidRPr="006C62AF" w:rsidRDefault="00466544" w:rsidP="00BB72D6">
            <w:pPr>
              <w:pStyle w:val="TableParagraph"/>
              <w:tabs>
                <w:tab w:val="left" w:pos="142"/>
                <w:tab w:val="left" w:pos="1300"/>
                <w:tab w:val="left" w:pos="10065"/>
              </w:tabs>
              <w:spacing w:line="360" w:lineRule="auto"/>
              <w:ind w:left="167" w:right="4"/>
              <w:jc w:val="both"/>
              <w:rPr>
                <w:sz w:val="28"/>
                <w:szCs w:val="28"/>
              </w:rPr>
            </w:pPr>
            <w:r w:rsidRPr="006C62AF">
              <w:rPr>
                <w:color w:val="221F1F"/>
                <w:sz w:val="28"/>
                <w:szCs w:val="28"/>
              </w:rPr>
              <w:t>его</w:t>
            </w:r>
            <w:r w:rsidRPr="006C62AF">
              <w:rPr>
                <w:color w:val="221F1F"/>
                <w:sz w:val="28"/>
                <w:szCs w:val="28"/>
              </w:rPr>
              <w:tab/>
              <w:t>походку,</w:t>
            </w:r>
            <w:r w:rsidRPr="006C62AF">
              <w:rPr>
                <w:color w:val="221F1F"/>
                <w:spacing w:val="-58"/>
                <w:sz w:val="28"/>
                <w:szCs w:val="28"/>
              </w:rPr>
              <w:t xml:space="preserve"> </w:t>
            </w:r>
            <w:r w:rsidRPr="006C62AF">
              <w:rPr>
                <w:color w:val="221F1F"/>
                <w:spacing w:val="-3"/>
                <w:sz w:val="28"/>
                <w:szCs w:val="28"/>
              </w:rPr>
              <w:t xml:space="preserve">движения, </w:t>
            </w:r>
            <w:r w:rsidRPr="006C62AF">
              <w:rPr>
                <w:color w:val="221F1F"/>
                <w:spacing w:val="-2"/>
                <w:sz w:val="28"/>
                <w:szCs w:val="28"/>
              </w:rPr>
              <w:t>характер,</w:t>
            </w:r>
            <w:r w:rsidRPr="006C62AF">
              <w:rPr>
                <w:color w:val="221F1F"/>
                <w:spacing w:val="-57"/>
                <w:sz w:val="28"/>
                <w:szCs w:val="28"/>
              </w:rPr>
              <w:t xml:space="preserve"> </w:t>
            </w:r>
            <w:r w:rsidRPr="006C62AF">
              <w:rPr>
                <w:color w:val="221F1F"/>
                <w:sz w:val="28"/>
                <w:szCs w:val="28"/>
              </w:rPr>
              <w:t>манеру</w:t>
            </w:r>
            <w:r w:rsidRPr="006C62AF">
              <w:rPr>
                <w:color w:val="221F1F"/>
                <w:spacing w:val="-6"/>
                <w:sz w:val="28"/>
                <w:szCs w:val="28"/>
              </w:rPr>
              <w:t xml:space="preserve"> </w:t>
            </w:r>
            <w:r w:rsidRPr="006C62AF">
              <w:rPr>
                <w:color w:val="221F1F"/>
                <w:sz w:val="28"/>
                <w:szCs w:val="28"/>
              </w:rPr>
              <w:t>речи.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«Портреты»,</w:t>
            </w:r>
            <w:r w:rsidRPr="006C62AF">
              <w:rPr>
                <w:color w:val="221F1F"/>
                <w:spacing w:val="-57"/>
                <w:sz w:val="28"/>
                <w:szCs w:val="28"/>
              </w:rPr>
              <w:t xml:space="preserve"> </w:t>
            </w:r>
            <w:r w:rsidRPr="006C62AF">
              <w:rPr>
                <w:color w:val="221F1F"/>
                <w:sz w:val="28"/>
                <w:szCs w:val="28"/>
              </w:rPr>
              <w:t>выраженные</w:t>
            </w:r>
          </w:p>
          <w:p w:rsidR="000D722C" w:rsidRPr="006C62AF" w:rsidRDefault="00466544" w:rsidP="00BB72D6">
            <w:pPr>
              <w:pStyle w:val="TableParagraph"/>
              <w:tabs>
                <w:tab w:val="left" w:pos="142"/>
                <w:tab w:val="left" w:pos="818"/>
                <w:tab w:val="left" w:pos="10065"/>
              </w:tabs>
              <w:spacing w:line="360" w:lineRule="auto"/>
              <w:ind w:left="167" w:right="4"/>
              <w:jc w:val="both"/>
              <w:rPr>
                <w:sz w:val="28"/>
                <w:szCs w:val="28"/>
              </w:rPr>
            </w:pPr>
            <w:r w:rsidRPr="006C62AF">
              <w:rPr>
                <w:color w:val="221F1F"/>
                <w:sz w:val="28"/>
                <w:szCs w:val="28"/>
              </w:rPr>
              <w:t>в</w:t>
            </w:r>
            <w:r w:rsidRPr="006C62AF">
              <w:rPr>
                <w:color w:val="221F1F"/>
                <w:sz w:val="28"/>
                <w:szCs w:val="28"/>
              </w:rPr>
              <w:tab/>
              <w:t>музыкальных</w:t>
            </w:r>
            <w:r w:rsidRPr="006C62AF">
              <w:rPr>
                <w:color w:val="221F1F"/>
                <w:spacing w:val="-57"/>
                <w:sz w:val="28"/>
                <w:szCs w:val="28"/>
              </w:rPr>
              <w:t xml:space="preserve"> </w:t>
            </w:r>
            <w:r w:rsidRPr="006C62AF">
              <w:rPr>
                <w:color w:val="221F1F"/>
                <w:sz w:val="28"/>
                <w:szCs w:val="28"/>
              </w:rPr>
              <w:t>интонациях</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вокальной,</w:t>
            </w:r>
            <w:r w:rsidRPr="006C62AF">
              <w:rPr>
                <w:color w:val="221F1F"/>
                <w:spacing w:val="1"/>
                <w:sz w:val="28"/>
                <w:szCs w:val="28"/>
              </w:rPr>
              <w:t xml:space="preserve"> </w:t>
            </w:r>
            <w:r w:rsidRPr="006C62AF">
              <w:rPr>
                <w:color w:val="221F1F"/>
                <w:sz w:val="28"/>
                <w:szCs w:val="28"/>
              </w:rPr>
              <w:t>программной</w:t>
            </w:r>
            <w:r w:rsidRPr="006C62AF">
              <w:rPr>
                <w:color w:val="221F1F"/>
                <w:spacing w:val="1"/>
                <w:sz w:val="28"/>
                <w:szCs w:val="28"/>
              </w:rPr>
              <w:t xml:space="preserve"> </w:t>
            </w:r>
            <w:r w:rsidRPr="006C62AF">
              <w:rPr>
                <w:color w:val="221F1F"/>
                <w:sz w:val="28"/>
                <w:szCs w:val="28"/>
              </w:rPr>
              <w:t>инстру- ментальной музыки, посвящённой образам</w:t>
            </w:r>
            <w:r w:rsidRPr="006C62AF">
              <w:rPr>
                <w:color w:val="221F1F"/>
                <w:spacing w:val="1"/>
                <w:sz w:val="28"/>
                <w:szCs w:val="28"/>
              </w:rPr>
              <w:t xml:space="preserve"> </w:t>
            </w:r>
            <w:r w:rsidRPr="006C62AF">
              <w:rPr>
                <w:color w:val="221F1F"/>
                <w:sz w:val="28"/>
                <w:szCs w:val="28"/>
              </w:rPr>
              <w:t>людей, сказоч-</w:t>
            </w:r>
            <w:r w:rsidRPr="006C62AF">
              <w:rPr>
                <w:color w:val="221F1F"/>
                <w:spacing w:val="1"/>
                <w:sz w:val="28"/>
                <w:szCs w:val="28"/>
              </w:rPr>
              <w:t xml:space="preserve"> </w:t>
            </w:r>
            <w:r w:rsidRPr="006C62AF">
              <w:rPr>
                <w:color w:val="221F1F"/>
                <w:sz w:val="28"/>
                <w:szCs w:val="28"/>
              </w:rPr>
              <w:t>ных</w:t>
            </w:r>
            <w:r w:rsidRPr="006C62AF">
              <w:rPr>
                <w:color w:val="221F1F"/>
                <w:spacing w:val="1"/>
                <w:sz w:val="28"/>
                <w:szCs w:val="28"/>
              </w:rPr>
              <w:t xml:space="preserve"> </w:t>
            </w:r>
            <w:r w:rsidRPr="006C62AF">
              <w:rPr>
                <w:color w:val="221F1F"/>
                <w:sz w:val="28"/>
                <w:szCs w:val="28"/>
              </w:rPr>
              <w:t>персонажей.</w:t>
            </w:r>
            <w:r w:rsidRPr="006C62AF">
              <w:rPr>
                <w:color w:val="221F1F"/>
                <w:spacing w:val="1"/>
                <w:sz w:val="28"/>
                <w:szCs w:val="28"/>
              </w:rPr>
              <w:t xml:space="preserve"> </w:t>
            </w:r>
            <w:r w:rsidRPr="006C62AF">
              <w:rPr>
                <w:color w:val="221F1F"/>
                <w:sz w:val="28"/>
                <w:szCs w:val="28"/>
              </w:rPr>
              <w:t>Подбор</w:t>
            </w:r>
            <w:r w:rsidRPr="006C62AF">
              <w:rPr>
                <w:color w:val="221F1F"/>
                <w:spacing w:val="1"/>
                <w:sz w:val="28"/>
                <w:szCs w:val="28"/>
              </w:rPr>
              <w:t xml:space="preserve"> </w:t>
            </w:r>
            <w:r w:rsidRPr="006C62AF">
              <w:rPr>
                <w:color w:val="221F1F"/>
                <w:sz w:val="28"/>
                <w:szCs w:val="28"/>
              </w:rPr>
              <w:t>эпитетов</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описания</w:t>
            </w:r>
            <w:r w:rsidRPr="006C62AF">
              <w:rPr>
                <w:color w:val="221F1F"/>
                <w:spacing w:val="1"/>
                <w:sz w:val="28"/>
                <w:szCs w:val="28"/>
              </w:rPr>
              <w:t xml:space="preserve"> </w:t>
            </w:r>
            <w:r w:rsidRPr="006C62AF">
              <w:rPr>
                <w:color w:val="221F1F"/>
                <w:sz w:val="28"/>
                <w:szCs w:val="28"/>
              </w:rPr>
              <w:t>настрое-</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Сопоставление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изобразительного</w:t>
            </w:r>
            <w:r w:rsidRPr="006C62AF">
              <w:rPr>
                <w:color w:val="221F1F"/>
                <w:spacing w:val="-1"/>
                <w:sz w:val="28"/>
                <w:szCs w:val="28"/>
              </w:rPr>
              <w:t xml:space="preserve"> </w:t>
            </w:r>
            <w:r w:rsidRPr="006C62AF">
              <w:rPr>
                <w:color w:val="221F1F"/>
                <w:sz w:val="28"/>
                <w:szCs w:val="28"/>
              </w:rPr>
              <w:t>искусства.</w:t>
            </w:r>
          </w:p>
          <w:p w:rsidR="000D722C" w:rsidRPr="006C62AF" w:rsidRDefault="00466544" w:rsidP="00BB72D6">
            <w:pPr>
              <w:pStyle w:val="TableParagraph"/>
              <w:tabs>
                <w:tab w:val="left" w:pos="142"/>
                <w:tab w:val="left" w:pos="1874"/>
                <w:tab w:val="left" w:pos="3646"/>
                <w:tab w:val="left" w:pos="4068"/>
                <w:tab w:val="left" w:pos="5045"/>
                <w:tab w:val="left" w:pos="10065"/>
              </w:tabs>
              <w:spacing w:line="360" w:lineRule="auto"/>
              <w:ind w:left="167" w:right="4"/>
              <w:jc w:val="both"/>
              <w:rPr>
                <w:sz w:val="28"/>
                <w:szCs w:val="28"/>
              </w:rPr>
            </w:pPr>
            <w:r w:rsidRPr="006C62AF">
              <w:rPr>
                <w:color w:val="221F1F"/>
                <w:sz w:val="28"/>
                <w:szCs w:val="28"/>
              </w:rPr>
              <w:t>Двигательная</w:t>
            </w:r>
            <w:r w:rsidRPr="006C62AF">
              <w:rPr>
                <w:color w:val="221F1F"/>
                <w:sz w:val="28"/>
                <w:szCs w:val="28"/>
              </w:rPr>
              <w:tab/>
              <w:t>импровизация</w:t>
            </w:r>
            <w:r w:rsidRPr="006C62AF">
              <w:rPr>
                <w:color w:val="221F1F"/>
                <w:sz w:val="28"/>
                <w:szCs w:val="28"/>
              </w:rPr>
              <w:tab/>
              <w:t>в</w:t>
            </w:r>
            <w:r w:rsidRPr="006C62AF">
              <w:rPr>
                <w:color w:val="221F1F"/>
                <w:sz w:val="28"/>
                <w:szCs w:val="28"/>
              </w:rPr>
              <w:tab/>
              <w:t>образе</w:t>
            </w:r>
            <w:r w:rsidRPr="006C62AF">
              <w:rPr>
                <w:color w:val="221F1F"/>
                <w:sz w:val="28"/>
                <w:szCs w:val="28"/>
              </w:rPr>
              <w:tab/>
              <w:t>героя</w:t>
            </w:r>
            <w:r w:rsidRPr="006C62AF">
              <w:rPr>
                <w:color w:val="221F1F"/>
                <w:spacing w:val="-57"/>
                <w:sz w:val="28"/>
                <w:szCs w:val="28"/>
              </w:rPr>
              <w:t xml:space="preserve"> </w:t>
            </w:r>
            <w:r w:rsidRPr="006C62AF">
              <w:rPr>
                <w:color w:val="221F1F"/>
                <w:sz w:val="28"/>
                <w:szCs w:val="28"/>
              </w:rPr>
              <w:t>музыкального произведения.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15"/>
                <w:sz w:val="28"/>
                <w:szCs w:val="28"/>
              </w:rPr>
              <w:t xml:space="preserve"> </w:t>
            </w:r>
            <w:r w:rsidRPr="006C62AF">
              <w:rPr>
                <w:color w:val="221F1F"/>
                <w:sz w:val="28"/>
                <w:szCs w:val="28"/>
              </w:rPr>
              <w:t>харáктерное</w:t>
            </w:r>
            <w:r w:rsidRPr="006C62AF">
              <w:rPr>
                <w:color w:val="221F1F"/>
                <w:spacing w:val="14"/>
                <w:sz w:val="28"/>
                <w:szCs w:val="28"/>
              </w:rPr>
              <w:t xml:space="preserve"> </w:t>
            </w:r>
            <w:r w:rsidRPr="006C62AF">
              <w:rPr>
                <w:color w:val="221F1F"/>
                <w:sz w:val="28"/>
                <w:szCs w:val="28"/>
              </w:rPr>
              <w:t>исполнение</w:t>
            </w:r>
            <w:r w:rsidRPr="006C62AF">
              <w:rPr>
                <w:color w:val="221F1F"/>
                <w:spacing w:val="13"/>
                <w:sz w:val="28"/>
                <w:szCs w:val="28"/>
              </w:rPr>
              <w:t xml:space="preserve"> </w:t>
            </w:r>
            <w:r w:rsidRPr="006C62AF">
              <w:rPr>
                <w:color w:val="221F1F"/>
                <w:sz w:val="28"/>
                <w:szCs w:val="28"/>
              </w:rPr>
              <w:t>песни</w:t>
            </w:r>
            <w:r w:rsidRPr="006C62AF">
              <w:rPr>
                <w:color w:val="221F1F"/>
                <w:spacing w:val="15"/>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z w:val="28"/>
                <w:szCs w:val="28"/>
              </w:rPr>
              <w:t>портрет-</w:t>
            </w:r>
            <w:r w:rsidRPr="006C62AF">
              <w:rPr>
                <w:color w:val="221F1F"/>
                <w:spacing w:val="-2"/>
                <w:sz w:val="28"/>
                <w:szCs w:val="28"/>
              </w:rPr>
              <w:t xml:space="preserve"> </w:t>
            </w:r>
            <w:r w:rsidRPr="006C62AF">
              <w:rPr>
                <w:color w:val="221F1F"/>
                <w:sz w:val="28"/>
                <w:szCs w:val="28"/>
              </w:rPr>
              <w:t>ной</w:t>
            </w:r>
            <w:r w:rsidRPr="006C62AF">
              <w:rPr>
                <w:color w:val="221F1F"/>
                <w:spacing w:val="-2"/>
                <w:sz w:val="28"/>
                <w:szCs w:val="28"/>
              </w:rPr>
              <w:t xml:space="preserve"> </w:t>
            </w:r>
            <w:r w:rsidRPr="006C62AF">
              <w:rPr>
                <w:color w:val="221F1F"/>
                <w:sz w:val="28"/>
                <w:szCs w:val="28"/>
              </w:rPr>
              <w:t>зарисовки.</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2557"/>
                <w:tab w:val="left" w:pos="3761"/>
                <w:tab w:val="left" w:pos="4514"/>
                <w:tab w:val="left" w:pos="10065"/>
              </w:tabs>
              <w:spacing w:line="360" w:lineRule="auto"/>
              <w:ind w:left="167" w:right="4"/>
              <w:jc w:val="both"/>
              <w:rPr>
                <w:sz w:val="28"/>
                <w:szCs w:val="28"/>
              </w:rPr>
            </w:pPr>
            <w:r w:rsidRPr="006C62AF">
              <w:rPr>
                <w:color w:val="221F1F"/>
                <w:sz w:val="28"/>
                <w:szCs w:val="28"/>
              </w:rPr>
              <w:t>Рисование, лепка героя музыкального произведения.</w:t>
            </w:r>
            <w:r w:rsidRPr="006C62AF">
              <w:rPr>
                <w:color w:val="221F1F"/>
                <w:spacing w:val="-57"/>
                <w:sz w:val="28"/>
                <w:szCs w:val="28"/>
              </w:rPr>
              <w:t xml:space="preserve"> </w:t>
            </w:r>
            <w:r w:rsidRPr="006C62AF">
              <w:rPr>
                <w:color w:val="221F1F"/>
                <w:sz w:val="28"/>
                <w:szCs w:val="28"/>
              </w:rPr>
              <w:t>Игра-импровизация</w:t>
            </w:r>
            <w:r w:rsidRPr="006C62AF">
              <w:rPr>
                <w:color w:val="221F1F"/>
                <w:sz w:val="28"/>
                <w:szCs w:val="28"/>
              </w:rPr>
              <w:tab/>
              <w:t>«Угадай</w:t>
            </w:r>
            <w:r w:rsidRPr="006C62AF">
              <w:rPr>
                <w:color w:val="221F1F"/>
                <w:sz w:val="28"/>
                <w:szCs w:val="28"/>
              </w:rPr>
              <w:tab/>
              <w:t>мой</w:t>
            </w:r>
            <w:r w:rsidRPr="006C62AF">
              <w:rPr>
                <w:color w:val="221F1F"/>
                <w:sz w:val="28"/>
                <w:szCs w:val="28"/>
              </w:rPr>
              <w:tab/>
              <w:t>характер».</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8"/>
          <w:pgSz w:w="11910" w:h="16840"/>
          <w:pgMar w:top="1040" w:right="853" w:bottom="280" w:left="1418" w:header="0" w:footer="0" w:gutter="0"/>
          <w:cols w:space="720"/>
        </w:sect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985"/>
        </w:trPr>
        <w:tc>
          <w:tcPr>
            <w:tcW w:w="1193" w:type="dxa"/>
            <w:tcBorders>
              <w:left w:val="single" w:sz="6" w:space="0" w:color="221F1F"/>
              <w:bottom w:val="single" w:sz="12" w:space="0" w:color="221F1F"/>
              <w:righ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3" w:type="dxa"/>
            <w:tcBorders>
              <w:left w:val="single" w:sz="6" w:space="0" w:color="221F1F"/>
              <w:bottom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bottom w:val="single" w:sz="12"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Инсценировка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импровизация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жанре</w:t>
            </w:r>
            <w:r w:rsidRPr="006C62AF">
              <w:rPr>
                <w:color w:val="221F1F"/>
                <w:spacing w:val="1"/>
                <w:sz w:val="28"/>
                <w:szCs w:val="28"/>
              </w:rPr>
              <w:t xml:space="preserve"> </w:t>
            </w:r>
            <w:r w:rsidRPr="006C62AF">
              <w:rPr>
                <w:color w:val="221F1F"/>
                <w:sz w:val="28"/>
                <w:szCs w:val="28"/>
              </w:rPr>
              <w:t>кукольного/тене-</w:t>
            </w:r>
            <w:r w:rsidRPr="006C62AF">
              <w:rPr>
                <w:color w:val="221F1F"/>
                <w:spacing w:val="1"/>
                <w:sz w:val="28"/>
                <w:szCs w:val="28"/>
              </w:rPr>
              <w:t xml:space="preserve"> </w:t>
            </w:r>
            <w:r w:rsidRPr="006C62AF">
              <w:rPr>
                <w:color w:val="221F1F"/>
                <w:sz w:val="28"/>
                <w:szCs w:val="28"/>
              </w:rPr>
              <w:t>вого</w:t>
            </w:r>
            <w:r w:rsidRPr="006C62AF">
              <w:rPr>
                <w:color w:val="221F1F"/>
                <w:spacing w:val="1"/>
                <w:sz w:val="28"/>
                <w:szCs w:val="28"/>
              </w:rPr>
              <w:t xml:space="preserve"> </w:t>
            </w:r>
            <w:r w:rsidRPr="006C62AF">
              <w:rPr>
                <w:color w:val="221F1F"/>
                <w:sz w:val="28"/>
                <w:szCs w:val="28"/>
              </w:rPr>
              <w:t>театра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кукол,</w:t>
            </w:r>
            <w:r w:rsidRPr="006C62AF">
              <w:rPr>
                <w:color w:val="221F1F"/>
                <w:spacing w:val="1"/>
                <w:sz w:val="28"/>
                <w:szCs w:val="28"/>
              </w:rPr>
              <w:t xml:space="preserve"> </w:t>
            </w:r>
            <w:r w:rsidRPr="006C62AF">
              <w:rPr>
                <w:color w:val="221F1F"/>
                <w:sz w:val="28"/>
                <w:szCs w:val="28"/>
              </w:rPr>
              <w:t>силуэтов</w:t>
            </w:r>
            <w:r w:rsidRPr="006C62AF">
              <w:rPr>
                <w:color w:val="221F1F"/>
                <w:spacing w:val="-1"/>
                <w:sz w:val="28"/>
                <w:szCs w:val="28"/>
              </w:rPr>
              <w:t xml:space="preserve"> </w:t>
            </w:r>
            <w:r w:rsidRPr="006C62AF">
              <w:rPr>
                <w:color w:val="221F1F"/>
                <w:sz w:val="28"/>
                <w:szCs w:val="28"/>
              </w:rPr>
              <w:t>и др.</w:t>
            </w:r>
          </w:p>
        </w:tc>
      </w:tr>
      <w:tr w:rsidR="000D722C" w:rsidRPr="006C62AF">
        <w:trPr>
          <w:trHeight w:val="3587"/>
        </w:trPr>
        <w:tc>
          <w:tcPr>
            <w:tcW w:w="1193" w:type="dxa"/>
            <w:tcBorders>
              <w:top w:val="single" w:sz="12" w:space="0" w:color="221F1F"/>
              <w:left w:val="single" w:sz="6" w:space="0" w:color="221F1F"/>
              <w:righ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10"/>
                <w:sz w:val="28"/>
                <w:szCs w:val="28"/>
              </w:rPr>
              <w:t>Г)</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3"/>
                <w:sz w:val="28"/>
                <w:szCs w:val="28"/>
              </w:rPr>
              <w:t>учебных</w:t>
            </w:r>
            <w:r w:rsidRPr="006C62AF">
              <w:rPr>
                <w:color w:val="221F1F"/>
                <w:spacing w:val="-57"/>
                <w:sz w:val="28"/>
                <w:szCs w:val="28"/>
              </w:rPr>
              <w:t xml:space="preserve"> </w:t>
            </w:r>
            <w:r w:rsidRPr="006C62AF">
              <w:rPr>
                <w:color w:val="221F1F"/>
                <w:sz w:val="28"/>
                <w:szCs w:val="28"/>
              </w:rPr>
              <w:t>часа</w:t>
            </w:r>
          </w:p>
        </w:tc>
        <w:tc>
          <w:tcPr>
            <w:tcW w:w="1133" w:type="dxa"/>
            <w:tcBorders>
              <w:top w:val="double" w:sz="1" w:space="0" w:color="221F1F"/>
              <w:left w:val="single" w:sz="6" w:space="0" w:color="221F1F"/>
            </w:tcBorders>
          </w:tcPr>
          <w:p w:rsidR="000D722C" w:rsidRPr="006C62AF" w:rsidRDefault="00466544" w:rsidP="00BB72D6">
            <w:pPr>
              <w:pStyle w:val="TableParagraph"/>
              <w:tabs>
                <w:tab w:val="left" w:pos="142"/>
                <w:tab w:val="left" w:pos="10065"/>
              </w:tabs>
              <w:spacing w:line="360" w:lineRule="auto"/>
              <w:ind w:left="165" w:right="4"/>
              <w:jc w:val="both"/>
              <w:rPr>
                <w:sz w:val="28"/>
                <w:szCs w:val="28"/>
              </w:rPr>
            </w:pPr>
            <w:r w:rsidRPr="006C62AF">
              <w:rPr>
                <w:color w:val="221F1F"/>
                <w:sz w:val="28"/>
                <w:szCs w:val="28"/>
              </w:rPr>
              <w:t>Какой же</w:t>
            </w:r>
            <w:r w:rsidRPr="006C62AF">
              <w:rPr>
                <w:color w:val="221F1F"/>
                <w:spacing w:val="-57"/>
                <w:sz w:val="28"/>
                <w:szCs w:val="28"/>
              </w:rPr>
              <w:t xml:space="preserve"> </w:t>
            </w:r>
            <w:r w:rsidRPr="006C62AF">
              <w:rPr>
                <w:color w:val="221F1F"/>
                <w:sz w:val="28"/>
                <w:szCs w:val="28"/>
              </w:rPr>
              <w:t>праздник</w:t>
            </w:r>
            <w:r w:rsidRPr="006C62AF">
              <w:rPr>
                <w:color w:val="221F1F"/>
                <w:spacing w:val="-57"/>
                <w:sz w:val="28"/>
                <w:szCs w:val="28"/>
              </w:rPr>
              <w:t xml:space="preserve"> </w:t>
            </w:r>
            <w:r w:rsidRPr="006C62AF">
              <w:rPr>
                <w:color w:val="221F1F"/>
                <w:sz w:val="28"/>
                <w:szCs w:val="28"/>
              </w:rPr>
              <w:t>без</w:t>
            </w:r>
            <w:r w:rsidRPr="006C62AF">
              <w:rPr>
                <w:color w:val="221F1F"/>
                <w:spacing w:val="1"/>
                <w:sz w:val="28"/>
                <w:szCs w:val="28"/>
              </w:rPr>
              <w:t xml:space="preserve"> </w:t>
            </w:r>
            <w:r w:rsidRPr="006C62AF">
              <w:rPr>
                <w:color w:val="221F1F"/>
                <w:sz w:val="28"/>
                <w:szCs w:val="28"/>
              </w:rPr>
              <w:t>музыки?</w:t>
            </w:r>
          </w:p>
        </w:tc>
        <w:tc>
          <w:tcPr>
            <w:tcW w:w="2211" w:type="dxa"/>
            <w:tcBorders>
              <w:top w:val="single" w:sz="12"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создающая</w:t>
            </w:r>
            <w:r w:rsidRPr="006C62AF">
              <w:rPr>
                <w:color w:val="221F1F"/>
                <w:spacing w:val="1"/>
                <w:sz w:val="28"/>
                <w:szCs w:val="28"/>
              </w:rPr>
              <w:t xml:space="preserve"> </w:t>
            </w:r>
            <w:r w:rsidRPr="006C62AF">
              <w:rPr>
                <w:color w:val="221F1F"/>
                <w:sz w:val="28"/>
                <w:szCs w:val="28"/>
              </w:rPr>
              <w:t>настроение</w:t>
            </w:r>
            <w:r w:rsidRPr="006C62AF">
              <w:rPr>
                <w:color w:val="221F1F"/>
                <w:spacing w:val="-57"/>
                <w:sz w:val="28"/>
                <w:szCs w:val="28"/>
              </w:rPr>
              <w:t xml:space="preserve"> </w:t>
            </w:r>
            <w:r w:rsidRPr="006C62AF">
              <w:rPr>
                <w:color w:val="221F1F"/>
                <w:spacing w:val="-2"/>
                <w:sz w:val="28"/>
                <w:szCs w:val="28"/>
              </w:rPr>
              <w:t>праздника</w:t>
            </w:r>
            <w:r w:rsidRPr="006C62AF">
              <w:rPr>
                <w:color w:val="221F1F"/>
                <w:spacing w:val="-2"/>
                <w:position w:val="4"/>
                <w:sz w:val="28"/>
                <w:szCs w:val="28"/>
              </w:rPr>
              <w:t>1</w:t>
            </w:r>
            <w:r w:rsidRPr="006C62AF">
              <w:rPr>
                <w:color w:val="221F1F"/>
                <w:spacing w:val="-2"/>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Музыка в</w:t>
            </w:r>
            <w:r w:rsidRPr="006C62AF">
              <w:rPr>
                <w:color w:val="221F1F"/>
                <w:spacing w:val="-1"/>
                <w:sz w:val="28"/>
                <w:szCs w:val="28"/>
              </w:rPr>
              <w:t xml:space="preserve"> </w:t>
            </w:r>
            <w:r w:rsidRPr="006C62AF">
              <w:rPr>
                <w:color w:val="221F1F"/>
                <w:sz w:val="28"/>
                <w:szCs w:val="28"/>
              </w:rPr>
              <w:t>цирке,</w:t>
            </w:r>
          </w:p>
          <w:p w:rsidR="000D722C" w:rsidRPr="006C62AF" w:rsidRDefault="00466544" w:rsidP="00BB72D6">
            <w:pPr>
              <w:pStyle w:val="TableParagraph"/>
              <w:tabs>
                <w:tab w:val="left" w:pos="142"/>
                <w:tab w:val="left" w:pos="1322"/>
                <w:tab w:val="left" w:pos="10065"/>
              </w:tabs>
              <w:spacing w:line="360" w:lineRule="auto"/>
              <w:ind w:left="167" w:right="4"/>
              <w:jc w:val="both"/>
              <w:rPr>
                <w:sz w:val="28"/>
                <w:szCs w:val="28"/>
              </w:rPr>
            </w:pPr>
            <w:r w:rsidRPr="006C62AF">
              <w:rPr>
                <w:color w:val="221F1F"/>
                <w:sz w:val="28"/>
                <w:szCs w:val="28"/>
              </w:rPr>
              <w:t>на</w:t>
            </w:r>
            <w:r w:rsidRPr="006C62AF">
              <w:rPr>
                <w:color w:val="221F1F"/>
                <w:sz w:val="28"/>
                <w:szCs w:val="28"/>
              </w:rPr>
              <w:tab/>
              <w:t>уличном</w:t>
            </w:r>
            <w:r w:rsidRPr="006C62AF">
              <w:rPr>
                <w:color w:val="221F1F"/>
                <w:spacing w:val="-57"/>
                <w:sz w:val="28"/>
                <w:szCs w:val="28"/>
              </w:rPr>
              <w:t xml:space="preserve"> </w:t>
            </w:r>
            <w:r w:rsidRPr="006C62AF">
              <w:rPr>
                <w:color w:val="221F1F"/>
                <w:sz w:val="28"/>
                <w:szCs w:val="28"/>
              </w:rPr>
              <w:t>шествии,</w:t>
            </w:r>
            <w:r w:rsidRPr="006C62AF">
              <w:rPr>
                <w:color w:val="221F1F"/>
                <w:spacing w:val="1"/>
                <w:sz w:val="28"/>
                <w:szCs w:val="28"/>
              </w:rPr>
              <w:t xml:space="preserve"> </w:t>
            </w:r>
            <w:r w:rsidRPr="006C62AF">
              <w:rPr>
                <w:color w:val="221F1F"/>
                <w:sz w:val="28"/>
                <w:szCs w:val="28"/>
              </w:rPr>
              <w:t>спортивном</w:t>
            </w:r>
            <w:r w:rsidRPr="006C62AF">
              <w:rPr>
                <w:color w:val="221F1F"/>
                <w:spacing w:val="1"/>
                <w:sz w:val="28"/>
                <w:szCs w:val="28"/>
              </w:rPr>
              <w:t xml:space="preserve"> </w:t>
            </w:r>
            <w:r w:rsidRPr="006C62AF">
              <w:rPr>
                <w:color w:val="221F1F"/>
                <w:sz w:val="28"/>
                <w:szCs w:val="28"/>
              </w:rPr>
              <w:t>празднике</w:t>
            </w:r>
          </w:p>
        </w:tc>
        <w:tc>
          <w:tcPr>
            <w:tcW w:w="5603" w:type="dxa"/>
            <w:tcBorders>
              <w:top w:val="single" w:sz="12"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Диалог с учителем о значении музыки на празднике.</w:t>
            </w:r>
            <w:r w:rsidRPr="006C62AF">
              <w:rPr>
                <w:color w:val="221F1F"/>
                <w:spacing w:val="-57"/>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торжественного,</w:t>
            </w:r>
            <w:r w:rsidRPr="006C62AF">
              <w:rPr>
                <w:color w:val="221F1F"/>
                <w:spacing w:val="-57"/>
                <w:sz w:val="28"/>
                <w:szCs w:val="28"/>
              </w:rPr>
              <w:t xml:space="preserve"> </w:t>
            </w:r>
            <w:r w:rsidRPr="006C62AF">
              <w:rPr>
                <w:color w:val="221F1F"/>
                <w:sz w:val="28"/>
                <w:szCs w:val="28"/>
              </w:rPr>
              <w:t>праздничного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«Дирижирование»</w:t>
            </w:r>
            <w:r w:rsidRPr="006C62AF">
              <w:rPr>
                <w:color w:val="221F1F"/>
                <w:spacing w:val="1"/>
                <w:sz w:val="28"/>
                <w:szCs w:val="28"/>
              </w:rPr>
              <w:t xml:space="preserve"> </w:t>
            </w:r>
            <w:r w:rsidRPr="006C62AF">
              <w:rPr>
                <w:color w:val="221F1F"/>
                <w:sz w:val="28"/>
                <w:szCs w:val="28"/>
              </w:rPr>
              <w:t>фрагментами</w:t>
            </w:r>
            <w:r w:rsidRPr="006C62AF">
              <w:rPr>
                <w:color w:val="221F1F"/>
                <w:spacing w:val="18"/>
                <w:sz w:val="28"/>
                <w:szCs w:val="28"/>
              </w:rPr>
              <w:t xml:space="preserve"> </w:t>
            </w:r>
            <w:r w:rsidRPr="006C62AF">
              <w:rPr>
                <w:color w:val="221F1F"/>
                <w:sz w:val="28"/>
                <w:szCs w:val="28"/>
              </w:rPr>
              <w:t>произведений.</w:t>
            </w:r>
            <w:r w:rsidRPr="006C62AF">
              <w:rPr>
                <w:color w:val="221F1F"/>
                <w:spacing w:val="30"/>
                <w:sz w:val="28"/>
                <w:szCs w:val="28"/>
              </w:rPr>
              <w:t xml:space="preserve"> </w:t>
            </w:r>
            <w:r w:rsidRPr="006C62AF">
              <w:rPr>
                <w:color w:val="221F1F"/>
                <w:sz w:val="28"/>
                <w:szCs w:val="28"/>
              </w:rPr>
              <w:t>Конкурс</w:t>
            </w:r>
            <w:r w:rsidRPr="006C62AF">
              <w:rPr>
                <w:color w:val="221F1F"/>
                <w:spacing w:val="29"/>
                <w:sz w:val="28"/>
                <w:szCs w:val="28"/>
              </w:rPr>
              <w:t xml:space="preserve"> </w:t>
            </w:r>
            <w:r w:rsidRPr="006C62AF">
              <w:rPr>
                <w:color w:val="221F1F"/>
                <w:sz w:val="28"/>
                <w:szCs w:val="28"/>
              </w:rPr>
              <w:t>на</w:t>
            </w:r>
            <w:r w:rsidRPr="006C62AF">
              <w:rPr>
                <w:color w:val="221F1F"/>
                <w:spacing w:val="29"/>
                <w:sz w:val="28"/>
                <w:szCs w:val="28"/>
              </w:rPr>
              <w:t xml:space="preserve"> </w:t>
            </w:r>
            <w:r w:rsidRPr="006C62AF">
              <w:rPr>
                <w:color w:val="221F1F"/>
                <w:sz w:val="28"/>
                <w:szCs w:val="28"/>
              </w:rPr>
              <w:t>лучшего</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«дирижёра».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Разучивание</w:t>
            </w:r>
            <w:r w:rsidRPr="006C62AF">
              <w:rPr>
                <w:color w:val="221F1F"/>
                <w:spacing w:val="21"/>
                <w:sz w:val="28"/>
                <w:szCs w:val="28"/>
              </w:rPr>
              <w:t xml:space="preserve"> </w:t>
            </w:r>
            <w:r w:rsidRPr="006C62AF">
              <w:rPr>
                <w:color w:val="221F1F"/>
                <w:sz w:val="28"/>
                <w:szCs w:val="28"/>
              </w:rPr>
              <w:t>и</w:t>
            </w:r>
            <w:r w:rsidRPr="006C62AF">
              <w:rPr>
                <w:color w:val="221F1F"/>
                <w:spacing w:val="22"/>
                <w:sz w:val="28"/>
                <w:szCs w:val="28"/>
              </w:rPr>
              <w:t xml:space="preserve"> </w:t>
            </w:r>
            <w:r w:rsidRPr="006C62AF">
              <w:rPr>
                <w:color w:val="221F1F"/>
                <w:sz w:val="28"/>
                <w:szCs w:val="28"/>
              </w:rPr>
              <w:t>исполнение</w:t>
            </w:r>
            <w:r w:rsidRPr="006C62AF">
              <w:rPr>
                <w:color w:val="221F1F"/>
                <w:spacing w:val="21"/>
                <w:sz w:val="28"/>
                <w:szCs w:val="28"/>
              </w:rPr>
              <w:t xml:space="preserve"> </w:t>
            </w:r>
            <w:r w:rsidRPr="006C62AF">
              <w:rPr>
                <w:color w:val="221F1F"/>
                <w:sz w:val="28"/>
                <w:szCs w:val="28"/>
              </w:rPr>
              <w:t>тематических</w:t>
            </w:r>
            <w:r w:rsidRPr="006C62AF">
              <w:rPr>
                <w:color w:val="221F1F"/>
                <w:spacing w:val="22"/>
                <w:sz w:val="28"/>
                <w:szCs w:val="28"/>
              </w:rPr>
              <w:t xml:space="preserve"> </w:t>
            </w:r>
            <w:r w:rsidRPr="006C62AF">
              <w:rPr>
                <w:color w:val="221F1F"/>
                <w:sz w:val="28"/>
                <w:szCs w:val="28"/>
              </w:rPr>
              <w:t>песен</w:t>
            </w:r>
            <w:r w:rsidRPr="006C62AF">
              <w:rPr>
                <w:color w:val="221F1F"/>
                <w:spacing w:val="22"/>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sz w:val="28"/>
                <w:szCs w:val="28"/>
              </w:rPr>
              <w:t>ближай-</w:t>
            </w:r>
            <w:r w:rsidRPr="006C62AF">
              <w:rPr>
                <w:color w:val="221F1F"/>
                <w:spacing w:val="-2"/>
                <w:sz w:val="28"/>
                <w:szCs w:val="28"/>
              </w:rPr>
              <w:t xml:space="preserve"> </w:t>
            </w:r>
            <w:r w:rsidRPr="006C62AF">
              <w:rPr>
                <w:color w:val="221F1F"/>
                <w:sz w:val="28"/>
                <w:szCs w:val="28"/>
              </w:rPr>
              <w:t>шему</w:t>
            </w:r>
            <w:r w:rsidRPr="006C62AF">
              <w:rPr>
                <w:color w:val="221F1F"/>
                <w:spacing w:val="-5"/>
                <w:sz w:val="28"/>
                <w:szCs w:val="28"/>
              </w:rPr>
              <w:t xml:space="preserve"> </w:t>
            </w:r>
            <w:r w:rsidRPr="006C62AF">
              <w:rPr>
                <w:color w:val="221F1F"/>
                <w:sz w:val="28"/>
                <w:szCs w:val="28"/>
              </w:rPr>
              <w:t>празднику.</w:t>
            </w:r>
          </w:p>
          <w:p w:rsidR="000D722C" w:rsidRPr="006C62AF" w:rsidRDefault="00466544" w:rsidP="00BB72D6">
            <w:pPr>
              <w:pStyle w:val="TableParagraph"/>
              <w:tabs>
                <w:tab w:val="left" w:pos="142"/>
                <w:tab w:val="left" w:pos="1680"/>
                <w:tab w:val="left" w:pos="2938"/>
                <w:tab w:val="left" w:pos="3936"/>
                <w:tab w:val="left" w:pos="4426"/>
                <w:tab w:val="left" w:pos="10065"/>
              </w:tabs>
              <w:spacing w:line="360" w:lineRule="auto"/>
              <w:ind w:left="167" w:right="4"/>
              <w:jc w:val="both"/>
              <w:rPr>
                <w:sz w:val="28"/>
                <w:szCs w:val="28"/>
              </w:rPr>
            </w:pPr>
            <w:r w:rsidRPr="006C62AF">
              <w:rPr>
                <w:color w:val="221F1F"/>
                <w:sz w:val="28"/>
                <w:szCs w:val="28"/>
              </w:rPr>
              <w:t>Проблемная</w:t>
            </w:r>
            <w:r w:rsidRPr="006C62AF">
              <w:rPr>
                <w:color w:val="221F1F"/>
                <w:sz w:val="28"/>
                <w:szCs w:val="28"/>
              </w:rPr>
              <w:tab/>
              <w:t>ситуация:</w:t>
            </w:r>
            <w:r w:rsidRPr="006C62AF">
              <w:rPr>
                <w:color w:val="221F1F"/>
                <w:sz w:val="28"/>
                <w:szCs w:val="28"/>
              </w:rPr>
              <w:tab/>
              <w:t>почему</w:t>
            </w:r>
            <w:r w:rsidRPr="006C62AF">
              <w:rPr>
                <w:color w:val="221F1F"/>
                <w:sz w:val="28"/>
                <w:szCs w:val="28"/>
              </w:rPr>
              <w:tab/>
              <w:t>на</w:t>
            </w:r>
            <w:r w:rsidRPr="006C62AF">
              <w:rPr>
                <w:color w:val="221F1F"/>
                <w:sz w:val="28"/>
                <w:szCs w:val="28"/>
              </w:rPr>
              <w:tab/>
              <w:t>праздниках</w:t>
            </w:r>
            <w:r w:rsidRPr="006C62AF">
              <w:rPr>
                <w:color w:val="221F1F"/>
                <w:spacing w:val="-57"/>
                <w:sz w:val="28"/>
                <w:szCs w:val="28"/>
              </w:rPr>
              <w:t xml:space="preserve"> </w:t>
            </w:r>
            <w:r w:rsidRPr="006C62AF">
              <w:rPr>
                <w:color w:val="221F1F"/>
                <w:sz w:val="28"/>
                <w:szCs w:val="28"/>
              </w:rPr>
              <w:t>обязательно</w:t>
            </w:r>
            <w:r w:rsidRPr="006C62AF">
              <w:rPr>
                <w:color w:val="221F1F"/>
                <w:spacing w:val="-4"/>
                <w:sz w:val="28"/>
                <w:szCs w:val="28"/>
              </w:rPr>
              <w:t xml:space="preserve"> </w:t>
            </w:r>
            <w:r w:rsidRPr="006C62AF">
              <w:rPr>
                <w:color w:val="221F1F"/>
                <w:sz w:val="28"/>
                <w:szCs w:val="28"/>
              </w:rPr>
              <w:t>звучит музыка?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p w:rsidR="000D722C" w:rsidRPr="006C62AF" w:rsidRDefault="00466544" w:rsidP="00BB72D6">
            <w:pPr>
              <w:pStyle w:val="TableParagraph"/>
              <w:tabs>
                <w:tab w:val="left" w:pos="142"/>
                <w:tab w:val="left" w:pos="1414"/>
                <w:tab w:val="left" w:pos="3525"/>
                <w:tab w:val="left" w:pos="4177"/>
                <w:tab w:val="left" w:pos="10065"/>
              </w:tabs>
              <w:spacing w:line="360" w:lineRule="auto"/>
              <w:ind w:left="167" w:right="4"/>
              <w:jc w:val="both"/>
              <w:rPr>
                <w:sz w:val="28"/>
                <w:szCs w:val="28"/>
              </w:rPr>
            </w:pPr>
            <w:r w:rsidRPr="006C62AF">
              <w:rPr>
                <w:color w:val="221F1F"/>
                <w:sz w:val="28"/>
                <w:szCs w:val="28"/>
              </w:rPr>
              <w:t>Запись</w:t>
            </w:r>
            <w:r w:rsidRPr="006C62AF">
              <w:rPr>
                <w:color w:val="221F1F"/>
                <w:sz w:val="28"/>
                <w:szCs w:val="28"/>
              </w:rPr>
              <w:tab/>
              <w:t>видеооткрытки</w:t>
            </w:r>
            <w:r w:rsidRPr="006C62AF">
              <w:rPr>
                <w:color w:val="221F1F"/>
                <w:sz w:val="28"/>
                <w:szCs w:val="28"/>
              </w:rPr>
              <w:tab/>
              <w:t>с</w:t>
            </w:r>
            <w:r w:rsidRPr="006C62AF">
              <w:rPr>
                <w:color w:val="221F1F"/>
                <w:sz w:val="28"/>
                <w:szCs w:val="28"/>
              </w:rPr>
              <w:tab/>
              <w:t>музыкальным</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поздравлением.</w:t>
            </w:r>
            <w:r w:rsidRPr="006C62AF">
              <w:rPr>
                <w:color w:val="221F1F"/>
                <w:spacing w:val="50"/>
                <w:sz w:val="28"/>
                <w:szCs w:val="28"/>
              </w:rPr>
              <w:t xml:space="preserve"> </w:t>
            </w:r>
            <w:r w:rsidRPr="006C62AF">
              <w:rPr>
                <w:color w:val="221F1F"/>
                <w:sz w:val="28"/>
                <w:szCs w:val="28"/>
              </w:rPr>
              <w:t>Групповые</w:t>
            </w:r>
            <w:r w:rsidRPr="006C62AF">
              <w:rPr>
                <w:color w:val="221F1F"/>
                <w:spacing w:val="42"/>
                <w:sz w:val="28"/>
                <w:szCs w:val="28"/>
              </w:rPr>
              <w:t xml:space="preserve"> </w:t>
            </w:r>
            <w:r w:rsidRPr="006C62AF">
              <w:rPr>
                <w:color w:val="221F1F"/>
                <w:sz w:val="28"/>
                <w:szCs w:val="28"/>
              </w:rPr>
              <w:t>творческие</w:t>
            </w:r>
            <w:r w:rsidRPr="006C62AF">
              <w:rPr>
                <w:color w:val="221F1F"/>
                <w:spacing w:val="41"/>
                <w:sz w:val="28"/>
                <w:szCs w:val="28"/>
              </w:rPr>
              <w:t xml:space="preserve"> </w:t>
            </w:r>
            <w:r w:rsidRPr="006C62AF">
              <w:rPr>
                <w:color w:val="221F1F"/>
                <w:sz w:val="28"/>
                <w:szCs w:val="28"/>
              </w:rPr>
              <w:t>шутливые</w:t>
            </w:r>
            <w:r w:rsidRPr="006C62AF">
              <w:rPr>
                <w:color w:val="221F1F"/>
                <w:spacing w:val="-57"/>
                <w:sz w:val="28"/>
                <w:szCs w:val="28"/>
              </w:rPr>
              <w:t xml:space="preserve"> </w:t>
            </w:r>
            <w:r w:rsidRPr="006C62AF">
              <w:rPr>
                <w:color w:val="221F1F"/>
                <w:spacing w:val="-1"/>
                <w:sz w:val="28"/>
                <w:szCs w:val="28"/>
              </w:rPr>
              <w:t>двигательные</w:t>
            </w:r>
            <w:r w:rsidRPr="006C62AF">
              <w:rPr>
                <w:color w:val="221F1F"/>
                <w:spacing w:val="-14"/>
                <w:sz w:val="28"/>
                <w:szCs w:val="28"/>
              </w:rPr>
              <w:t xml:space="preserve"> </w:t>
            </w:r>
            <w:r w:rsidRPr="006C62AF">
              <w:rPr>
                <w:color w:val="221F1F"/>
                <w:spacing w:val="-1"/>
                <w:sz w:val="28"/>
                <w:szCs w:val="28"/>
              </w:rPr>
              <w:t>импрови-</w:t>
            </w:r>
            <w:r w:rsidRPr="006C62AF">
              <w:rPr>
                <w:color w:val="221F1F"/>
                <w:spacing w:val="-8"/>
                <w:sz w:val="28"/>
                <w:szCs w:val="28"/>
              </w:rPr>
              <w:t xml:space="preserve"> </w:t>
            </w:r>
            <w:r w:rsidRPr="006C62AF">
              <w:rPr>
                <w:color w:val="221F1F"/>
                <w:sz w:val="28"/>
                <w:szCs w:val="28"/>
              </w:rPr>
              <w:t>зации «Цирковая</w:t>
            </w:r>
            <w:r w:rsidRPr="006C62AF">
              <w:rPr>
                <w:color w:val="221F1F"/>
                <w:spacing w:val="-4"/>
                <w:sz w:val="28"/>
                <w:szCs w:val="28"/>
              </w:rPr>
              <w:t xml:space="preserve"> </w:t>
            </w:r>
            <w:r w:rsidRPr="006C62AF">
              <w:rPr>
                <w:color w:val="221F1F"/>
                <w:sz w:val="28"/>
                <w:szCs w:val="28"/>
              </w:rPr>
              <w:t>труппа»</w:t>
            </w:r>
          </w:p>
        </w:tc>
      </w:tr>
      <w:tr w:rsidR="000D722C" w:rsidRPr="006C62AF">
        <w:trPr>
          <w:trHeight w:val="4139"/>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Д)</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3"/>
                <w:tab w:val="left" w:pos="10065"/>
              </w:tabs>
              <w:spacing w:line="360" w:lineRule="auto"/>
              <w:ind w:left="168" w:right="4"/>
              <w:jc w:val="both"/>
              <w:rPr>
                <w:sz w:val="28"/>
                <w:szCs w:val="28"/>
              </w:rPr>
            </w:pPr>
            <w:r w:rsidRPr="006C62AF">
              <w:rPr>
                <w:color w:val="221F1F"/>
                <w:sz w:val="28"/>
                <w:szCs w:val="28"/>
              </w:rPr>
              <w:t>Танцы,</w:t>
            </w:r>
            <w:r w:rsidRPr="006C62AF">
              <w:rPr>
                <w:color w:val="221F1F"/>
                <w:spacing w:val="1"/>
                <w:sz w:val="28"/>
                <w:szCs w:val="28"/>
              </w:rPr>
              <w:t xml:space="preserve"> </w:t>
            </w:r>
            <w:r w:rsidRPr="006C62AF">
              <w:rPr>
                <w:color w:val="221F1F"/>
                <w:sz w:val="28"/>
                <w:szCs w:val="28"/>
              </w:rPr>
              <w:t>игры</w:t>
            </w:r>
            <w:r w:rsidRPr="006C62AF">
              <w:rPr>
                <w:color w:val="221F1F"/>
                <w:sz w:val="28"/>
                <w:szCs w:val="28"/>
              </w:rPr>
              <w:tab/>
            </w:r>
            <w:r w:rsidRPr="006C62AF">
              <w:rPr>
                <w:color w:val="221F1F"/>
                <w:spacing w:val="-1"/>
                <w:sz w:val="28"/>
                <w:szCs w:val="28"/>
              </w:rPr>
              <w:t>и</w:t>
            </w:r>
            <w:r w:rsidRPr="006C62AF">
              <w:rPr>
                <w:color w:val="221F1F"/>
                <w:spacing w:val="-57"/>
                <w:sz w:val="28"/>
                <w:szCs w:val="28"/>
              </w:rPr>
              <w:t xml:space="preserve"> </w:t>
            </w:r>
            <w:r w:rsidRPr="006C62AF">
              <w:rPr>
                <w:color w:val="221F1F"/>
                <w:sz w:val="28"/>
                <w:szCs w:val="28"/>
              </w:rPr>
              <w:t>веселье</w:t>
            </w:r>
          </w:p>
        </w:tc>
        <w:tc>
          <w:tcPr>
            <w:tcW w:w="2211" w:type="dxa"/>
          </w:tcPr>
          <w:p w:rsidR="000D722C" w:rsidRPr="006C62AF" w:rsidRDefault="00466544" w:rsidP="00BB72D6">
            <w:pPr>
              <w:pStyle w:val="TableParagraph"/>
              <w:tabs>
                <w:tab w:val="left" w:pos="142"/>
                <w:tab w:val="left" w:pos="1245"/>
                <w:tab w:val="left" w:pos="1752"/>
                <w:tab w:val="left" w:pos="10065"/>
              </w:tabs>
              <w:spacing w:line="360" w:lineRule="auto"/>
              <w:ind w:left="167" w:right="4"/>
              <w:jc w:val="both"/>
              <w:rPr>
                <w:sz w:val="28"/>
                <w:szCs w:val="28"/>
              </w:rPr>
            </w:pPr>
            <w:r w:rsidRPr="006C62AF">
              <w:rPr>
                <w:color w:val="221F1F"/>
                <w:sz w:val="28"/>
                <w:szCs w:val="28"/>
              </w:rPr>
              <w:t>Музыка</w:t>
            </w:r>
            <w:r w:rsidRPr="006C62AF">
              <w:rPr>
                <w:color w:val="221F1F"/>
                <w:sz w:val="28"/>
                <w:szCs w:val="28"/>
              </w:rPr>
              <w:tab/>
              <w:t>—</w:t>
            </w:r>
            <w:r w:rsidRPr="006C62AF">
              <w:rPr>
                <w:color w:val="221F1F"/>
                <w:sz w:val="28"/>
                <w:szCs w:val="28"/>
              </w:rPr>
              <w:tab/>
              <w:t>игра</w:t>
            </w:r>
            <w:r w:rsidRPr="006C62AF">
              <w:rPr>
                <w:color w:val="221F1F"/>
                <w:spacing w:val="-57"/>
                <w:sz w:val="28"/>
                <w:szCs w:val="28"/>
              </w:rPr>
              <w:t xml:space="preserve"> </w:t>
            </w:r>
            <w:r w:rsidRPr="006C62AF">
              <w:rPr>
                <w:color w:val="221F1F"/>
                <w:sz w:val="28"/>
                <w:szCs w:val="28"/>
              </w:rPr>
              <w:t>звуками.</w:t>
            </w:r>
          </w:p>
          <w:p w:rsidR="000D722C" w:rsidRPr="006C62AF" w:rsidRDefault="00466544" w:rsidP="00BB72D6">
            <w:pPr>
              <w:pStyle w:val="TableParagraph"/>
              <w:tabs>
                <w:tab w:val="left" w:pos="142"/>
                <w:tab w:val="left" w:pos="1433"/>
                <w:tab w:val="left" w:pos="10065"/>
              </w:tabs>
              <w:spacing w:line="360" w:lineRule="auto"/>
              <w:ind w:left="167" w:right="4"/>
              <w:jc w:val="both"/>
              <w:rPr>
                <w:sz w:val="28"/>
                <w:szCs w:val="28"/>
              </w:rPr>
            </w:pPr>
            <w:r w:rsidRPr="006C62AF">
              <w:rPr>
                <w:color w:val="221F1F"/>
                <w:sz w:val="28"/>
                <w:szCs w:val="28"/>
              </w:rPr>
              <w:t>Танец — искусство</w:t>
            </w:r>
            <w:r w:rsidRPr="006C62AF">
              <w:rPr>
                <w:color w:val="221F1F"/>
                <w:spacing w:val="-57"/>
                <w:sz w:val="28"/>
                <w:szCs w:val="28"/>
              </w:rPr>
              <w:t xml:space="preserve"> </w:t>
            </w:r>
            <w:r w:rsidRPr="006C62AF">
              <w:rPr>
                <w:color w:val="221F1F"/>
                <w:sz w:val="28"/>
                <w:szCs w:val="28"/>
              </w:rPr>
              <w:t>и</w:t>
            </w:r>
            <w:r w:rsidRPr="006C62AF">
              <w:rPr>
                <w:color w:val="221F1F"/>
                <w:sz w:val="28"/>
                <w:szCs w:val="28"/>
              </w:rPr>
              <w:tab/>
            </w:r>
            <w:r w:rsidRPr="006C62AF">
              <w:rPr>
                <w:color w:val="221F1F"/>
                <w:spacing w:val="-2"/>
                <w:sz w:val="28"/>
                <w:szCs w:val="28"/>
              </w:rPr>
              <w:t>радость</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движения.</w:t>
            </w:r>
            <w:r w:rsidRPr="006C62AF">
              <w:rPr>
                <w:color w:val="221F1F"/>
                <w:spacing w:val="1"/>
                <w:sz w:val="28"/>
                <w:szCs w:val="28"/>
              </w:rPr>
              <w:t xml:space="preserve"> </w:t>
            </w:r>
            <w:r w:rsidRPr="006C62AF">
              <w:rPr>
                <w:color w:val="221F1F"/>
                <w:sz w:val="28"/>
                <w:szCs w:val="28"/>
              </w:rPr>
              <w:t>Примеры</w:t>
            </w:r>
            <w:r w:rsidRPr="006C62AF">
              <w:rPr>
                <w:color w:val="221F1F"/>
                <w:spacing w:val="26"/>
                <w:sz w:val="28"/>
                <w:szCs w:val="28"/>
              </w:rPr>
              <w:t xml:space="preserve"> </w:t>
            </w:r>
            <w:r w:rsidRPr="006C62AF">
              <w:rPr>
                <w:color w:val="221F1F"/>
                <w:sz w:val="28"/>
                <w:szCs w:val="28"/>
              </w:rPr>
              <w:t>популяр-</w:t>
            </w:r>
            <w:r w:rsidRPr="006C62AF">
              <w:rPr>
                <w:color w:val="221F1F"/>
                <w:spacing w:val="-57"/>
                <w:sz w:val="28"/>
                <w:szCs w:val="28"/>
              </w:rPr>
              <w:t xml:space="preserve"> </w:t>
            </w:r>
            <w:r w:rsidRPr="006C62AF">
              <w:rPr>
                <w:color w:val="221F1F"/>
                <w:sz w:val="28"/>
                <w:szCs w:val="28"/>
              </w:rPr>
              <w:t>ных</w:t>
            </w:r>
            <w:r w:rsidRPr="006C62AF">
              <w:rPr>
                <w:color w:val="221F1F"/>
                <w:spacing w:val="-2"/>
                <w:sz w:val="28"/>
                <w:szCs w:val="28"/>
              </w:rPr>
              <w:t xml:space="preserve"> </w:t>
            </w:r>
            <w:r w:rsidRPr="006C62AF">
              <w:rPr>
                <w:color w:val="221F1F"/>
                <w:sz w:val="28"/>
                <w:szCs w:val="28"/>
              </w:rPr>
              <w:t>танцев</w:t>
            </w:r>
            <w:r w:rsidRPr="006C62AF">
              <w:rPr>
                <w:color w:val="221F1F"/>
                <w:position w:val="4"/>
                <w:sz w:val="28"/>
                <w:szCs w:val="28"/>
              </w:rPr>
              <w:t>2</w:t>
            </w:r>
          </w:p>
        </w:tc>
        <w:tc>
          <w:tcPr>
            <w:tcW w:w="5603" w:type="dxa"/>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скерцозного</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танцевальных</w:t>
            </w:r>
            <w:r w:rsidRPr="006C62AF">
              <w:rPr>
                <w:color w:val="221F1F"/>
                <w:spacing w:val="-57"/>
                <w:sz w:val="28"/>
                <w:szCs w:val="28"/>
              </w:rPr>
              <w:t xml:space="preserve"> </w:t>
            </w:r>
            <w:r w:rsidRPr="006C62AF">
              <w:rPr>
                <w:color w:val="221F1F"/>
                <w:sz w:val="28"/>
                <w:szCs w:val="28"/>
              </w:rPr>
              <w:t>движений.</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Танец-игра.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Рефлексия собственного эмоционального состояния</w:t>
            </w:r>
            <w:r w:rsidRPr="006C62AF">
              <w:rPr>
                <w:color w:val="221F1F"/>
                <w:spacing w:val="1"/>
                <w:sz w:val="28"/>
                <w:szCs w:val="28"/>
              </w:rPr>
              <w:t xml:space="preserve"> </w:t>
            </w:r>
            <w:r w:rsidRPr="006C62AF">
              <w:rPr>
                <w:color w:val="221F1F"/>
                <w:sz w:val="28"/>
                <w:szCs w:val="28"/>
              </w:rPr>
              <w:t>после</w:t>
            </w:r>
            <w:r w:rsidRPr="006C62AF">
              <w:rPr>
                <w:color w:val="221F1F"/>
                <w:spacing w:val="1"/>
                <w:sz w:val="28"/>
                <w:szCs w:val="28"/>
              </w:rPr>
              <w:t xml:space="preserve"> </w:t>
            </w:r>
            <w:r w:rsidRPr="006C62AF">
              <w:rPr>
                <w:color w:val="221F1F"/>
                <w:sz w:val="28"/>
                <w:szCs w:val="28"/>
              </w:rPr>
              <w:t>участия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танцевальных</w:t>
            </w:r>
            <w:r w:rsidRPr="006C62AF">
              <w:rPr>
                <w:color w:val="221F1F"/>
                <w:spacing w:val="1"/>
                <w:sz w:val="28"/>
                <w:szCs w:val="28"/>
              </w:rPr>
              <w:t xml:space="preserve"> </w:t>
            </w:r>
            <w:r w:rsidRPr="006C62AF">
              <w:rPr>
                <w:color w:val="221F1F"/>
                <w:sz w:val="28"/>
                <w:szCs w:val="28"/>
              </w:rPr>
              <w:t>композициях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импровизациях. Проблемная ситуация: зачем люди</w:t>
            </w:r>
            <w:r w:rsidRPr="006C62AF">
              <w:rPr>
                <w:color w:val="221F1F"/>
                <w:spacing w:val="1"/>
                <w:sz w:val="28"/>
                <w:szCs w:val="28"/>
              </w:rPr>
              <w:t xml:space="preserve"> </w:t>
            </w:r>
            <w:r w:rsidRPr="006C62AF">
              <w:rPr>
                <w:color w:val="221F1F"/>
                <w:sz w:val="28"/>
                <w:szCs w:val="28"/>
              </w:rPr>
              <w:t>танцуют?</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Вокальная,</w:t>
            </w:r>
            <w:r w:rsidRPr="006C62AF">
              <w:rPr>
                <w:color w:val="221F1F"/>
                <w:spacing w:val="1"/>
                <w:w w:val="105"/>
                <w:sz w:val="28"/>
                <w:szCs w:val="28"/>
              </w:rPr>
              <w:t xml:space="preserve"> </w:t>
            </w:r>
            <w:r w:rsidRPr="006C62AF">
              <w:rPr>
                <w:color w:val="221F1F"/>
                <w:w w:val="105"/>
                <w:sz w:val="28"/>
                <w:szCs w:val="28"/>
              </w:rPr>
              <w:t>инструментальная,</w:t>
            </w:r>
            <w:r w:rsidRPr="006C62AF">
              <w:rPr>
                <w:color w:val="221F1F"/>
                <w:spacing w:val="1"/>
                <w:w w:val="105"/>
                <w:sz w:val="28"/>
                <w:szCs w:val="28"/>
              </w:rPr>
              <w:t xml:space="preserve"> </w:t>
            </w:r>
            <w:r w:rsidRPr="006C62AF">
              <w:rPr>
                <w:color w:val="221F1F"/>
                <w:w w:val="105"/>
                <w:sz w:val="28"/>
                <w:szCs w:val="28"/>
              </w:rPr>
              <w:t>ритмическая</w:t>
            </w:r>
            <w:r w:rsidRPr="006C62AF">
              <w:rPr>
                <w:color w:val="221F1F"/>
                <w:spacing w:val="1"/>
                <w:w w:val="105"/>
                <w:sz w:val="28"/>
                <w:szCs w:val="28"/>
              </w:rPr>
              <w:t xml:space="preserve"> </w:t>
            </w:r>
            <w:r w:rsidRPr="006C62AF">
              <w:rPr>
                <w:color w:val="221F1F"/>
                <w:w w:val="105"/>
                <w:sz w:val="28"/>
                <w:szCs w:val="28"/>
              </w:rPr>
              <w:t>импровиза-</w:t>
            </w:r>
            <w:r w:rsidRPr="006C62AF">
              <w:rPr>
                <w:color w:val="221F1F"/>
                <w:spacing w:val="1"/>
                <w:w w:val="105"/>
                <w:sz w:val="28"/>
                <w:szCs w:val="28"/>
              </w:rPr>
              <w:t xml:space="preserve"> </w:t>
            </w:r>
            <w:r w:rsidRPr="006C62AF">
              <w:rPr>
                <w:color w:val="221F1F"/>
                <w:w w:val="105"/>
                <w:sz w:val="28"/>
                <w:szCs w:val="28"/>
              </w:rPr>
              <w:t>ция</w:t>
            </w:r>
            <w:r w:rsidRPr="006C62AF">
              <w:rPr>
                <w:color w:val="221F1F"/>
                <w:spacing w:val="1"/>
                <w:w w:val="105"/>
                <w:sz w:val="28"/>
                <w:szCs w:val="28"/>
              </w:rPr>
              <w:t xml:space="preserve"> </w:t>
            </w:r>
            <w:r w:rsidRPr="006C62AF">
              <w:rPr>
                <w:color w:val="221F1F"/>
                <w:w w:val="105"/>
                <w:sz w:val="28"/>
                <w:szCs w:val="28"/>
              </w:rPr>
              <w:t>в</w:t>
            </w:r>
            <w:r w:rsidRPr="006C62AF">
              <w:rPr>
                <w:color w:val="221F1F"/>
                <w:spacing w:val="1"/>
                <w:w w:val="105"/>
                <w:sz w:val="28"/>
                <w:szCs w:val="28"/>
              </w:rPr>
              <w:t xml:space="preserve"> </w:t>
            </w:r>
            <w:r w:rsidRPr="006C62AF">
              <w:rPr>
                <w:color w:val="221F1F"/>
                <w:w w:val="105"/>
                <w:sz w:val="28"/>
                <w:szCs w:val="28"/>
              </w:rPr>
              <w:t>стиле</w:t>
            </w:r>
            <w:r w:rsidRPr="006C62AF">
              <w:rPr>
                <w:color w:val="221F1F"/>
                <w:spacing w:val="1"/>
                <w:w w:val="105"/>
                <w:sz w:val="28"/>
                <w:szCs w:val="28"/>
              </w:rPr>
              <w:t xml:space="preserve"> </w:t>
            </w:r>
            <w:r w:rsidRPr="006C62AF">
              <w:rPr>
                <w:color w:val="221F1F"/>
                <w:w w:val="105"/>
                <w:sz w:val="28"/>
                <w:szCs w:val="28"/>
              </w:rPr>
              <w:t>определённого</w:t>
            </w:r>
            <w:r w:rsidRPr="006C62AF">
              <w:rPr>
                <w:color w:val="221F1F"/>
                <w:spacing w:val="1"/>
                <w:w w:val="105"/>
                <w:sz w:val="28"/>
                <w:szCs w:val="28"/>
              </w:rPr>
              <w:t xml:space="preserve"> </w:t>
            </w:r>
            <w:r w:rsidRPr="006C62AF">
              <w:rPr>
                <w:color w:val="221F1F"/>
                <w:w w:val="105"/>
                <w:sz w:val="28"/>
                <w:szCs w:val="28"/>
              </w:rPr>
              <w:t>танцевального</w:t>
            </w:r>
            <w:r w:rsidRPr="006C62AF">
              <w:rPr>
                <w:color w:val="221F1F"/>
                <w:spacing w:val="1"/>
                <w:w w:val="105"/>
                <w:sz w:val="28"/>
                <w:szCs w:val="28"/>
              </w:rPr>
              <w:t xml:space="preserve"> </w:t>
            </w:r>
            <w:r w:rsidRPr="006C62AF">
              <w:rPr>
                <w:color w:val="221F1F"/>
                <w:w w:val="105"/>
                <w:sz w:val="28"/>
                <w:szCs w:val="28"/>
              </w:rPr>
              <w:t>жанра.</w:t>
            </w:r>
            <w:r w:rsidRPr="006C62AF">
              <w:rPr>
                <w:color w:val="221F1F"/>
                <w:spacing w:val="1"/>
                <w:w w:val="105"/>
                <w:sz w:val="28"/>
                <w:szCs w:val="28"/>
              </w:rPr>
              <w:t xml:space="preserve"> </w:t>
            </w:r>
            <w:r w:rsidRPr="006C62AF">
              <w:rPr>
                <w:i/>
                <w:color w:val="221F1F"/>
                <w:w w:val="105"/>
                <w:sz w:val="28"/>
                <w:szCs w:val="28"/>
              </w:rPr>
              <w:t>На</w:t>
            </w:r>
            <w:r w:rsidRPr="006C62AF">
              <w:rPr>
                <w:i/>
                <w:color w:val="221F1F"/>
                <w:spacing w:val="1"/>
                <w:w w:val="105"/>
                <w:sz w:val="28"/>
                <w:szCs w:val="28"/>
              </w:rPr>
              <w:t xml:space="preserve"> </w:t>
            </w:r>
            <w:r w:rsidRPr="006C62AF">
              <w:rPr>
                <w:i/>
                <w:color w:val="221F1F"/>
                <w:w w:val="105"/>
                <w:sz w:val="28"/>
                <w:szCs w:val="28"/>
              </w:rPr>
              <w:lastRenderedPageBreak/>
              <w:t>выбор</w:t>
            </w:r>
            <w:r w:rsidRPr="006C62AF">
              <w:rPr>
                <w:i/>
                <w:color w:val="221F1F"/>
                <w:spacing w:val="1"/>
                <w:w w:val="105"/>
                <w:sz w:val="28"/>
                <w:szCs w:val="28"/>
              </w:rPr>
              <w:t xml:space="preserve"> </w:t>
            </w:r>
            <w:r w:rsidRPr="006C62AF">
              <w:rPr>
                <w:i/>
                <w:color w:val="221F1F"/>
                <w:w w:val="105"/>
                <w:sz w:val="28"/>
                <w:szCs w:val="28"/>
              </w:rPr>
              <w:t>или</w:t>
            </w:r>
            <w:r w:rsidRPr="006C62AF">
              <w:rPr>
                <w:i/>
                <w:color w:val="221F1F"/>
                <w:spacing w:val="1"/>
                <w:w w:val="105"/>
                <w:sz w:val="28"/>
                <w:szCs w:val="28"/>
              </w:rPr>
              <w:t xml:space="preserve"> </w:t>
            </w:r>
            <w:r w:rsidRPr="006C62AF">
              <w:rPr>
                <w:i/>
                <w:color w:val="221F1F"/>
                <w:w w:val="105"/>
                <w:sz w:val="28"/>
                <w:szCs w:val="28"/>
              </w:rPr>
              <w:t>факультативно</w:t>
            </w:r>
            <w:r w:rsidRPr="006C62AF">
              <w:rPr>
                <w:color w:val="221F1F"/>
                <w:w w:val="105"/>
                <w:sz w:val="28"/>
                <w:szCs w:val="28"/>
              </w:rPr>
              <w:t>:</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Звуковая</w:t>
            </w:r>
            <w:r w:rsidRPr="006C62AF">
              <w:rPr>
                <w:color w:val="221F1F"/>
                <w:spacing w:val="1"/>
                <w:sz w:val="28"/>
                <w:szCs w:val="28"/>
              </w:rPr>
              <w:t xml:space="preserve"> </w:t>
            </w:r>
            <w:r w:rsidRPr="006C62AF">
              <w:rPr>
                <w:color w:val="221F1F"/>
                <w:sz w:val="28"/>
                <w:szCs w:val="28"/>
              </w:rPr>
              <w:t>комбинаторика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эксперименты</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случайным</w:t>
            </w:r>
            <w:r w:rsidRPr="006C62AF">
              <w:rPr>
                <w:color w:val="221F1F"/>
                <w:spacing w:val="1"/>
                <w:sz w:val="28"/>
                <w:szCs w:val="28"/>
              </w:rPr>
              <w:t xml:space="preserve"> </w:t>
            </w:r>
            <w:r w:rsidRPr="006C62AF">
              <w:rPr>
                <w:color w:val="221F1F"/>
                <w:sz w:val="28"/>
                <w:szCs w:val="28"/>
              </w:rPr>
              <w:t>сочетанием</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звуков,</w:t>
            </w:r>
            <w:r w:rsidRPr="006C62AF">
              <w:rPr>
                <w:color w:val="221F1F"/>
                <w:spacing w:val="1"/>
                <w:sz w:val="28"/>
                <w:szCs w:val="28"/>
              </w:rPr>
              <w:t xml:space="preserve"> </w:t>
            </w:r>
            <w:r w:rsidRPr="006C62AF">
              <w:rPr>
                <w:color w:val="221F1F"/>
                <w:sz w:val="28"/>
                <w:szCs w:val="28"/>
              </w:rPr>
              <w:t>тембров,</w:t>
            </w:r>
            <w:r w:rsidRPr="006C62AF">
              <w:rPr>
                <w:color w:val="221F1F"/>
                <w:spacing w:val="-1"/>
                <w:sz w:val="28"/>
                <w:szCs w:val="28"/>
              </w:rPr>
              <w:t xml:space="preserve"> </w:t>
            </w:r>
            <w:r w:rsidRPr="006C62AF">
              <w:rPr>
                <w:color w:val="221F1F"/>
                <w:sz w:val="28"/>
                <w:szCs w:val="28"/>
              </w:rPr>
              <w:t>ритмов</w:t>
            </w:r>
          </w:p>
        </w:tc>
      </w:tr>
    </w:tbl>
    <w:p w:rsidR="000D722C" w:rsidRPr="006C62AF" w:rsidRDefault="00466544" w:rsidP="00BB72D6">
      <w:pPr>
        <w:pStyle w:val="a5"/>
        <w:numPr>
          <w:ilvl w:val="0"/>
          <w:numId w:val="31"/>
        </w:numPr>
        <w:tabs>
          <w:tab w:val="left" w:pos="142"/>
          <w:tab w:val="left" w:pos="996"/>
          <w:tab w:val="left" w:pos="10065"/>
        </w:tabs>
        <w:spacing w:line="360" w:lineRule="auto"/>
        <w:ind w:right="4" w:firstLine="0"/>
        <w:jc w:val="both"/>
        <w:rPr>
          <w:sz w:val="28"/>
          <w:szCs w:val="28"/>
        </w:rPr>
      </w:pP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зависимости</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данного</w:t>
      </w:r>
      <w:r w:rsidRPr="006C62AF">
        <w:rPr>
          <w:color w:val="221F1F"/>
          <w:spacing w:val="1"/>
          <w:sz w:val="28"/>
          <w:szCs w:val="28"/>
        </w:rPr>
        <w:t xml:space="preserve"> </w:t>
      </w:r>
      <w:r w:rsidRPr="006C62AF">
        <w:rPr>
          <w:color w:val="221F1F"/>
          <w:sz w:val="28"/>
          <w:szCs w:val="28"/>
        </w:rPr>
        <w:t>блока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календарно-тематического</w:t>
      </w:r>
      <w:r w:rsidRPr="006C62AF">
        <w:rPr>
          <w:color w:val="221F1F"/>
          <w:spacing w:val="-57"/>
          <w:sz w:val="28"/>
          <w:szCs w:val="28"/>
        </w:rPr>
        <w:t xml:space="preserve"> </w:t>
      </w:r>
      <w:r w:rsidRPr="006C62AF">
        <w:rPr>
          <w:color w:val="221F1F"/>
          <w:sz w:val="28"/>
          <w:szCs w:val="28"/>
        </w:rPr>
        <w:t>планирования использованы тематические песни к Новому году, 23 февраля, 8 марта, 9 мая и т.</w:t>
      </w:r>
      <w:r w:rsidRPr="006C62AF">
        <w:rPr>
          <w:color w:val="221F1F"/>
          <w:spacing w:val="1"/>
          <w:sz w:val="28"/>
          <w:szCs w:val="28"/>
        </w:rPr>
        <w:t xml:space="preserve"> </w:t>
      </w:r>
      <w:r w:rsidRPr="006C62AF">
        <w:rPr>
          <w:color w:val="221F1F"/>
          <w:sz w:val="28"/>
          <w:szCs w:val="28"/>
        </w:rPr>
        <w:t>д.</w:t>
      </w:r>
    </w:p>
    <w:p w:rsidR="000D722C" w:rsidRPr="006C62AF" w:rsidRDefault="00466544" w:rsidP="00BB72D6">
      <w:pPr>
        <w:pStyle w:val="a5"/>
        <w:numPr>
          <w:ilvl w:val="0"/>
          <w:numId w:val="31"/>
        </w:numPr>
        <w:tabs>
          <w:tab w:val="left" w:pos="142"/>
          <w:tab w:val="left" w:pos="1051"/>
          <w:tab w:val="left" w:pos="10065"/>
        </w:tabs>
        <w:spacing w:line="360" w:lineRule="auto"/>
        <w:ind w:right="4" w:firstLine="0"/>
        <w:jc w:val="both"/>
        <w:rPr>
          <w:sz w:val="28"/>
          <w:szCs w:val="28"/>
        </w:rPr>
      </w:pP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блоке</w:t>
      </w:r>
      <w:r w:rsidRPr="006C62AF">
        <w:rPr>
          <w:color w:val="221F1F"/>
          <w:spacing w:val="1"/>
          <w:sz w:val="28"/>
          <w:szCs w:val="28"/>
        </w:rPr>
        <w:t xml:space="preserve"> </w:t>
      </w:r>
      <w:r w:rsidRPr="006C62AF">
        <w:rPr>
          <w:color w:val="221F1F"/>
          <w:sz w:val="28"/>
          <w:szCs w:val="28"/>
        </w:rPr>
        <w:t>можно</w:t>
      </w:r>
      <w:r w:rsidRPr="006C62AF">
        <w:rPr>
          <w:color w:val="221F1F"/>
          <w:spacing w:val="1"/>
          <w:sz w:val="28"/>
          <w:szCs w:val="28"/>
        </w:rPr>
        <w:t xml:space="preserve"> </w:t>
      </w:r>
      <w:r w:rsidRPr="006C62AF">
        <w:rPr>
          <w:color w:val="221F1F"/>
          <w:sz w:val="28"/>
          <w:szCs w:val="28"/>
        </w:rPr>
        <w:t>сосредоточиться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танцевальных</w:t>
      </w:r>
      <w:r w:rsidRPr="006C62AF">
        <w:rPr>
          <w:color w:val="221F1F"/>
          <w:spacing w:val="1"/>
          <w:sz w:val="28"/>
          <w:szCs w:val="28"/>
        </w:rPr>
        <w:t xml:space="preserve"> </w:t>
      </w:r>
      <w:r w:rsidRPr="006C62AF">
        <w:rPr>
          <w:color w:val="221F1F"/>
          <w:sz w:val="28"/>
          <w:szCs w:val="28"/>
        </w:rPr>
        <w:t>жанрах</w:t>
      </w:r>
      <w:r w:rsidRPr="006C62AF">
        <w:rPr>
          <w:color w:val="221F1F"/>
          <w:spacing w:val="1"/>
          <w:sz w:val="28"/>
          <w:szCs w:val="28"/>
        </w:rPr>
        <w:t xml:space="preserve"> </w:t>
      </w:r>
      <w:r w:rsidRPr="006C62AF">
        <w:rPr>
          <w:color w:val="221F1F"/>
          <w:sz w:val="28"/>
          <w:szCs w:val="28"/>
        </w:rPr>
        <w:t>(вальс,</w:t>
      </w:r>
      <w:r w:rsidRPr="006C62AF">
        <w:rPr>
          <w:color w:val="221F1F"/>
          <w:spacing w:val="1"/>
          <w:sz w:val="28"/>
          <w:szCs w:val="28"/>
        </w:rPr>
        <w:t xml:space="preserve"> </w:t>
      </w:r>
      <w:r w:rsidRPr="006C62AF">
        <w:rPr>
          <w:color w:val="221F1F"/>
          <w:sz w:val="28"/>
          <w:szCs w:val="28"/>
        </w:rPr>
        <w:t>полька,</w:t>
      </w:r>
      <w:r w:rsidRPr="006C62AF">
        <w:rPr>
          <w:color w:val="221F1F"/>
          <w:spacing w:val="1"/>
          <w:sz w:val="28"/>
          <w:szCs w:val="28"/>
        </w:rPr>
        <w:t xml:space="preserve"> </w:t>
      </w:r>
      <w:r w:rsidRPr="006C62AF">
        <w:rPr>
          <w:color w:val="221F1F"/>
          <w:sz w:val="28"/>
          <w:szCs w:val="28"/>
        </w:rPr>
        <w:t>мазурка,</w:t>
      </w:r>
      <w:r w:rsidRPr="006C62AF">
        <w:rPr>
          <w:color w:val="221F1F"/>
          <w:spacing w:val="1"/>
          <w:sz w:val="28"/>
          <w:szCs w:val="28"/>
        </w:rPr>
        <w:t xml:space="preserve"> </w:t>
      </w:r>
      <w:r w:rsidRPr="006C62AF">
        <w:rPr>
          <w:color w:val="221F1F"/>
          <w:sz w:val="28"/>
          <w:szCs w:val="28"/>
        </w:rPr>
        <w:t>тарантелла),</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более</w:t>
      </w:r>
      <w:r w:rsidRPr="006C62AF">
        <w:rPr>
          <w:color w:val="221F1F"/>
          <w:spacing w:val="1"/>
          <w:sz w:val="28"/>
          <w:szCs w:val="28"/>
        </w:rPr>
        <w:t xml:space="preserve"> </w:t>
      </w:r>
      <w:r w:rsidRPr="006C62AF">
        <w:rPr>
          <w:color w:val="221F1F"/>
          <w:sz w:val="28"/>
          <w:szCs w:val="28"/>
        </w:rPr>
        <w:t>совре-</w:t>
      </w:r>
      <w:r w:rsidRPr="006C62AF">
        <w:rPr>
          <w:color w:val="221F1F"/>
          <w:spacing w:val="1"/>
          <w:sz w:val="28"/>
          <w:szCs w:val="28"/>
        </w:rPr>
        <w:t xml:space="preserve"> </w:t>
      </w:r>
      <w:r w:rsidRPr="006C62AF">
        <w:rPr>
          <w:color w:val="221F1F"/>
          <w:sz w:val="28"/>
          <w:szCs w:val="28"/>
        </w:rPr>
        <w:t>менных</w:t>
      </w:r>
      <w:r w:rsidRPr="006C62AF">
        <w:rPr>
          <w:color w:val="221F1F"/>
          <w:spacing w:val="1"/>
          <w:sz w:val="28"/>
          <w:szCs w:val="28"/>
        </w:rPr>
        <w:t xml:space="preserve"> </w:t>
      </w:r>
      <w:r w:rsidRPr="006C62AF">
        <w:rPr>
          <w:color w:val="221F1F"/>
          <w:sz w:val="28"/>
          <w:szCs w:val="28"/>
        </w:rPr>
        <w:t>примерах</w:t>
      </w:r>
      <w:r w:rsidRPr="006C62AF">
        <w:rPr>
          <w:color w:val="221F1F"/>
          <w:spacing w:val="1"/>
          <w:sz w:val="28"/>
          <w:szCs w:val="28"/>
        </w:rPr>
        <w:t xml:space="preserve"> </w:t>
      </w:r>
      <w:r w:rsidRPr="006C62AF">
        <w:rPr>
          <w:color w:val="221F1F"/>
          <w:sz w:val="28"/>
          <w:szCs w:val="28"/>
        </w:rPr>
        <w:t>танцев.</w:t>
      </w:r>
    </w:p>
    <w:p w:rsidR="000D722C" w:rsidRPr="006C62AF" w:rsidRDefault="000D722C" w:rsidP="00BB72D6">
      <w:pPr>
        <w:pStyle w:val="a3"/>
        <w:tabs>
          <w:tab w:val="left" w:pos="142"/>
          <w:tab w:val="left" w:pos="10065"/>
        </w:tabs>
        <w:spacing w:before="7" w:line="360" w:lineRule="auto"/>
        <w:ind w:left="0" w:right="4"/>
        <w:rPr>
          <w:sz w:val="28"/>
          <w:szCs w:val="28"/>
        </w:rPr>
      </w:pPr>
    </w:p>
    <w:tbl>
      <w:tblPr>
        <w:tblStyle w:val="TableNormal"/>
        <w:tblW w:w="0" w:type="auto"/>
        <w:tblInd w:w="23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3"/>
        <w:gridCol w:w="2211"/>
        <w:gridCol w:w="5603"/>
      </w:tblGrid>
      <w:tr w:rsidR="000D722C" w:rsidRPr="006C62AF">
        <w:trPr>
          <w:trHeight w:val="3036"/>
        </w:trPr>
        <w:tc>
          <w:tcPr>
            <w:tcW w:w="1193" w:type="dxa"/>
            <w:tcBorders>
              <w:left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w w:val="105"/>
                <w:sz w:val="28"/>
                <w:szCs w:val="28"/>
              </w:rPr>
              <w:t>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часа</w:t>
            </w:r>
          </w:p>
        </w:tc>
        <w:tc>
          <w:tcPr>
            <w:tcW w:w="1133" w:type="dxa"/>
          </w:tcPr>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на</w:t>
            </w:r>
            <w:r w:rsidRPr="006C62AF">
              <w:rPr>
                <w:color w:val="221F1F"/>
                <w:spacing w:val="8"/>
                <w:sz w:val="28"/>
                <w:szCs w:val="28"/>
              </w:rPr>
              <w:t xml:space="preserve"> </w:t>
            </w:r>
            <w:r w:rsidRPr="006C62AF">
              <w:rPr>
                <w:color w:val="221F1F"/>
                <w:sz w:val="28"/>
                <w:szCs w:val="28"/>
              </w:rPr>
              <w:t>войне,</w:t>
            </w:r>
            <w:r w:rsidRPr="006C62AF">
              <w:rPr>
                <w:color w:val="221F1F"/>
                <w:spacing w:val="-57"/>
                <w:sz w:val="28"/>
                <w:szCs w:val="28"/>
              </w:rPr>
              <w:t xml:space="preserve"> </w:t>
            </w:r>
            <w:r w:rsidRPr="006C62AF">
              <w:rPr>
                <w:color w:val="221F1F"/>
                <w:sz w:val="28"/>
                <w:szCs w:val="28"/>
              </w:rPr>
              <w:t>музыка</w:t>
            </w:r>
          </w:p>
          <w:p w:rsidR="000D722C" w:rsidRPr="006C62AF" w:rsidRDefault="00466544" w:rsidP="00BB72D6">
            <w:pPr>
              <w:pStyle w:val="TableParagraph"/>
              <w:tabs>
                <w:tab w:val="left" w:pos="142"/>
                <w:tab w:val="left" w:pos="10065"/>
              </w:tabs>
              <w:spacing w:line="360" w:lineRule="auto"/>
              <w:ind w:left="168" w:right="4"/>
              <w:jc w:val="both"/>
              <w:rPr>
                <w:sz w:val="28"/>
                <w:szCs w:val="28"/>
              </w:rPr>
            </w:pPr>
            <w:r w:rsidRPr="006C62AF">
              <w:rPr>
                <w:color w:val="221F1F"/>
                <w:sz w:val="28"/>
                <w:szCs w:val="28"/>
              </w:rPr>
              <w:t>о</w:t>
            </w:r>
            <w:r w:rsidRPr="006C62AF">
              <w:rPr>
                <w:color w:val="221F1F"/>
                <w:spacing w:val="-8"/>
                <w:sz w:val="28"/>
                <w:szCs w:val="28"/>
              </w:rPr>
              <w:t xml:space="preserve"> </w:t>
            </w:r>
            <w:r w:rsidRPr="006C62AF">
              <w:rPr>
                <w:color w:val="221F1F"/>
                <w:sz w:val="28"/>
                <w:szCs w:val="28"/>
              </w:rPr>
              <w:t>войне</w:t>
            </w:r>
          </w:p>
        </w:tc>
        <w:tc>
          <w:tcPr>
            <w:tcW w:w="2211"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1"/>
                <w:sz w:val="28"/>
                <w:szCs w:val="28"/>
              </w:rPr>
              <w:t>Военная</w:t>
            </w:r>
            <w:r w:rsidRPr="006C62AF">
              <w:rPr>
                <w:color w:val="221F1F"/>
                <w:spacing w:val="-3"/>
                <w:sz w:val="28"/>
                <w:szCs w:val="28"/>
              </w:rPr>
              <w:t xml:space="preserve"> </w:t>
            </w:r>
            <w:r w:rsidRPr="006C62AF">
              <w:rPr>
                <w:color w:val="221F1F"/>
                <w:sz w:val="28"/>
                <w:szCs w:val="28"/>
              </w:rPr>
              <w:t>тема</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музыкальном</w:t>
            </w:r>
            <w:r w:rsidRPr="006C62AF">
              <w:rPr>
                <w:color w:val="221F1F"/>
                <w:spacing w:val="-57"/>
                <w:sz w:val="28"/>
                <w:szCs w:val="28"/>
              </w:rPr>
              <w:t xml:space="preserve"> </w:t>
            </w:r>
            <w:r w:rsidRPr="006C62AF">
              <w:rPr>
                <w:color w:val="221F1F"/>
                <w:sz w:val="28"/>
                <w:szCs w:val="28"/>
              </w:rPr>
              <w:t>искусстве.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Военные</w:t>
            </w:r>
            <w:r w:rsidRPr="006C62AF">
              <w:rPr>
                <w:color w:val="221F1F"/>
                <w:spacing w:val="1"/>
                <w:sz w:val="28"/>
                <w:szCs w:val="28"/>
              </w:rPr>
              <w:t xml:space="preserve"> </w:t>
            </w:r>
            <w:r w:rsidRPr="006C62AF">
              <w:rPr>
                <w:color w:val="221F1F"/>
                <w:sz w:val="28"/>
                <w:szCs w:val="28"/>
              </w:rPr>
              <w:t>песни,</w:t>
            </w:r>
            <w:r w:rsidRPr="006C62AF">
              <w:rPr>
                <w:color w:val="221F1F"/>
                <w:spacing w:val="-57"/>
                <w:sz w:val="28"/>
                <w:szCs w:val="28"/>
              </w:rPr>
              <w:t xml:space="preserve"> </w:t>
            </w:r>
            <w:r w:rsidRPr="006C62AF">
              <w:rPr>
                <w:color w:val="221F1F"/>
                <w:sz w:val="28"/>
                <w:szCs w:val="28"/>
              </w:rPr>
              <w:t>марши,</w:t>
            </w:r>
            <w:r w:rsidRPr="006C62AF">
              <w:rPr>
                <w:color w:val="221F1F"/>
                <w:spacing w:val="1"/>
                <w:sz w:val="28"/>
                <w:szCs w:val="28"/>
              </w:rPr>
              <w:t xml:space="preserve"> </w:t>
            </w:r>
            <w:r w:rsidRPr="006C62AF">
              <w:rPr>
                <w:color w:val="221F1F"/>
                <w:sz w:val="28"/>
                <w:szCs w:val="28"/>
              </w:rPr>
              <w:t>интонации,</w:t>
            </w:r>
            <w:r w:rsidRPr="006C62AF">
              <w:rPr>
                <w:color w:val="221F1F"/>
                <w:spacing w:val="-57"/>
                <w:sz w:val="28"/>
                <w:szCs w:val="28"/>
              </w:rPr>
              <w:t xml:space="preserve"> </w:t>
            </w:r>
            <w:r w:rsidRPr="006C62AF">
              <w:rPr>
                <w:color w:val="221F1F"/>
                <w:sz w:val="28"/>
                <w:szCs w:val="28"/>
              </w:rPr>
              <w:t>ритмы,</w:t>
            </w:r>
            <w:r w:rsidRPr="006C62AF">
              <w:rPr>
                <w:color w:val="221F1F"/>
                <w:spacing w:val="1"/>
                <w:sz w:val="28"/>
                <w:szCs w:val="28"/>
              </w:rPr>
              <w:t xml:space="preserve"> </w:t>
            </w:r>
            <w:r w:rsidRPr="006C62AF">
              <w:rPr>
                <w:color w:val="221F1F"/>
                <w:sz w:val="28"/>
                <w:szCs w:val="28"/>
              </w:rPr>
              <w:t>тембры</w:t>
            </w:r>
            <w:r w:rsidRPr="006C62AF">
              <w:rPr>
                <w:color w:val="221F1F"/>
                <w:spacing w:val="-57"/>
                <w:sz w:val="28"/>
                <w:szCs w:val="28"/>
              </w:rPr>
              <w:t xml:space="preserve"> </w:t>
            </w:r>
            <w:r w:rsidRPr="006C62AF">
              <w:rPr>
                <w:color w:val="221F1F"/>
                <w:sz w:val="28"/>
                <w:szCs w:val="28"/>
              </w:rPr>
              <w:t>(призывная</w:t>
            </w:r>
            <w:r w:rsidRPr="006C62AF">
              <w:rPr>
                <w:color w:val="221F1F"/>
                <w:spacing w:val="1"/>
                <w:sz w:val="28"/>
                <w:szCs w:val="28"/>
              </w:rPr>
              <w:t xml:space="preserve"> </w:t>
            </w:r>
            <w:r w:rsidRPr="006C62AF">
              <w:rPr>
                <w:color w:val="221F1F"/>
                <w:sz w:val="28"/>
                <w:szCs w:val="28"/>
              </w:rPr>
              <w:t>кварта,</w:t>
            </w:r>
            <w:r w:rsidRPr="006C62AF">
              <w:rPr>
                <w:color w:val="221F1F"/>
                <w:spacing w:val="-57"/>
                <w:sz w:val="28"/>
                <w:szCs w:val="28"/>
              </w:rPr>
              <w:t xml:space="preserve"> </w:t>
            </w:r>
            <w:r w:rsidRPr="006C62AF">
              <w:rPr>
                <w:color w:val="221F1F"/>
                <w:sz w:val="28"/>
                <w:szCs w:val="28"/>
              </w:rPr>
              <w:t>пунктирный</w:t>
            </w:r>
            <w:r w:rsidRPr="006C62AF">
              <w:rPr>
                <w:color w:val="221F1F"/>
                <w:spacing w:val="1"/>
                <w:sz w:val="28"/>
                <w:szCs w:val="28"/>
              </w:rPr>
              <w:t xml:space="preserve"> </w:t>
            </w:r>
            <w:r w:rsidRPr="006C62AF">
              <w:rPr>
                <w:color w:val="221F1F"/>
                <w:sz w:val="28"/>
                <w:szCs w:val="28"/>
              </w:rPr>
              <w:t>ритм,</w:t>
            </w:r>
            <w:r w:rsidRPr="006C62AF">
              <w:rPr>
                <w:color w:val="221F1F"/>
                <w:spacing w:val="-57"/>
                <w:sz w:val="28"/>
                <w:szCs w:val="28"/>
              </w:rPr>
              <w:t xml:space="preserve"> </w:t>
            </w:r>
            <w:r w:rsidRPr="006C62AF">
              <w:rPr>
                <w:color w:val="221F1F"/>
                <w:sz w:val="28"/>
                <w:szCs w:val="28"/>
              </w:rPr>
              <w:t>тембры</w:t>
            </w:r>
            <w:r w:rsidRPr="006C62AF">
              <w:rPr>
                <w:color w:val="221F1F"/>
                <w:spacing w:val="1"/>
                <w:sz w:val="28"/>
                <w:szCs w:val="28"/>
              </w:rPr>
              <w:t xml:space="preserve"> </w:t>
            </w:r>
            <w:r w:rsidRPr="006C62AF">
              <w:rPr>
                <w:color w:val="221F1F"/>
                <w:sz w:val="28"/>
                <w:szCs w:val="28"/>
              </w:rPr>
              <w:t>малого</w:t>
            </w:r>
            <w:r w:rsidRPr="006C62AF">
              <w:rPr>
                <w:color w:val="221F1F"/>
                <w:spacing w:val="-57"/>
                <w:sz w:val="28"/>
                <w:szCs w:val="28"/>
              </w:rPr>
              <w:t xml:space="preserve"> </w:t>
            </w:r>
            <w:r w:rsidRPr="006C62AF">
              <w:rPr>
                <w:color w:val="221F1F"/>
                <w:sz w:val="28"/>
                <w:szCs w:val="28"/>
              </w:rPr>
              <w:t>барабана,</w:t>
            </w:r>
            <w:r w:rsidRPr="006C62AF">
              <w:rPr>
                <w:color w:val="221F1F"/>
                <w:spacing w:val="-1"/>
                <w:sz w:val="28"/>
                <w:szCs w:val="28"/>
              </w:rPr>
              <w:t xml:space="preserve"> </w:t>
            </w:r>
            <w:r w:rsidRPr="006C62AF">
              <w:rPr>
                <w:color w:val="221F1F"/>
                <w:sz w:val="28"/>
                <w:szCs w:val="28"/>
              </w:rPr>
              <w:t>трубы</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и</w:t>
            </w:r>
            <w:r w:rsidRPr="006C62AF">
              <w:rPr>
                <w:color w:val="221F1F"/>
                <w:spacing w:val="4"/>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д.)</w:t>
            </w:r>
          </w:p>
        </w:tc>
        <w:tc>
          <w:tcPr>
            <w:tcW w:w="5603" w:type="dxa"/>
            <w:tcBorders>
              <w:bottom w:val="single" w:sz="6" w:space="0" w:color="221F1F"/>
            </w:tcBorders>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посвящённых</w:t>
            </w:r>
            <w:r w:rsidRPr="006C62AF">
              <w:rPr>
                <w:color w:val="221F1F"/>
                <w:spacing w:val="1"/>
                <w:sz w:val="28"/>
                <w:szCs w:val="28"/>
              </w:rPr>
              <w:t xml:space="preserve"> </w:t>
            </w:r>
            <w:r w:rsidRPr="006C62AF">
              <w:rPr>
                <w:color w:val="221F1F"/>
                <w:sz w:val="28"/>
                <w:szCs w:val="28"/>
              </w:rPr>
              <w:t>военной</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Слушание,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военной</w:t>
            </w:r>
            <w:r w:rsidRPr="006C62AF">
              <w:rPr>
                <w:color w:val="221F1F"/>
                <w:spacing w:val="-57"/>
                <w:sz w:val="28"/>
                <w:szCs w:val="28"/>
              </w:rPr>
              <w:t xml:space="preserve"> </w:t>
            </w:r>
            <w:r w:rsidRPr="006C62AF">
              <w:rPr>
                <w:color w:val="221F1F"/>
                <w:sz w:val="28"/>
                <w:szCs w:val="28"/>
              </w:rPr>
              <w:t>тематики.</w:t>
            </w:r>
            <w:r w:rsidRPr="006C62AF">
              <w:rPr>
                <w:color w:val="221F1F"/>
                <w:spacing w:val="1"/>
                <w:sz w:val="28"/>
                <w:szCs w:val="28"/>
              </w:rPr>
              <w:t xml:space="preserve"> </w:t>
            </w: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историей</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сочинения</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исполнения.</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Дискуссия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классе.</w:t>
            </w:r>
            <w:r w:rsidRPr="006C62AF">
              <w:rPr>
                <w:color w:val="221F1F"/>
                <w:spacing w:val="1"/>
                <w:sz w:val="28"/>
                <w:szCs w:val="28"/>
              </w:rPr>
              <w:t xml:space="preserve"> </w:t>
            </w:r>
            <w:r w:rsidRPr="006C62AF">
              <w:rPr>
                <w:color w:val="221F1F"/>
                <w:sz w:val="28"/>
                <w:szCs w:val="28"/>
              </w:rPr>
              <w:t>Ответы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какие</w:t>
            </w:r>
            <w:r w:rsidRPr="006C62AF">
              <w:rPr>
                <w:color w:val="221F1F"/>
                <w:spacing w:val="1"/>
                <w:sz w:val="28"/>
                <w:szCs w:val="28"/>
              </w:rPr>
              <w:t xml:space="preserve"> </w:t>
            </w:r>
            <w:r w:rsidRPr="006C62AF">
              <w:rPr>
                <w:color w:val="221F1F"/>
                <w:sz w:val="28"/>
                <w:szCs w:val="28"/>
              </w:rPr>
              <w:t>чувства вызывает эта музыка, почему?</w:t>
            </w:r>
            <w:r w:rsidRPr="006C62AF">
              <w:rPr>
                <w:color w:val="221F1F"/>
                <w:spacing w:val="60"/>
                <w:sz w:val="28"/>
                <w:szCs w:val="28"/>
              </w:rPr>
              <w:t xml:space="preserve"> </w:t>
            </w:r>
            <w:r w:rsidRPr="006C62AF">
              <w:rPr>
                <w:color w:val="221F1F"/>
                <w:sz w:val="28"/>
                <w:szCs w:val="28"/>
              </w:rPr>
              <w:t>Как влияет</w:t>
            </w:r>
            <w:r w:rsidRPr="006C62AF">
              <w:rPr>
                <w:color w:val="221F1F"/>
                <w:spacing w:val="1"/>
                <w:sz w:val="28"/>
                <w:szCs w:val="28"/>
              </w:rPr>
              <w:t xml:space="preserve"> </w:t>
            </w:r>
            <w:r w:rsidRPr="006C62AF">
              <w:rPr>
                <w:color w:val="221F1F"/>
                <w:sz w:val="28"/>
                <w:szCs w:val="28"/>
              </w:rPr>
              <w:t>на наше восприятие информация о том, как и зачем</w:t>
            </w:r>
            <w:r w:rsidRPr="006C62AF">
              <w:rPr>
                <w:color w:val="221F1F"/>
                <w:spacing w:val="1"/>
                <w:sz w:val="28"/>
                <w:szCs w:val="28"/>
              </w:rPr>
              <w:t xml:space="preserve"> </w:t>
            </w:r>
            <w:r w:rsidRPr="006C62AF">
              <w:rPr>
                <w:color w:val="221F1F"/>
                <w:spacing w:val="-1"/>
                <w:sz w:val="28"/>
                <w:szCs w:val="28"/>
              </w:rPr>
              <w:t>она</w:t>
            </w:r>
            <w:r w:rsidRPr="006C62AF">
              <w:rPr>
                <w:color w:val="221F1F"/>
                <w:spacing w:val="-15"/>
                <w:sz w:val="28"/>
                <w:szCs w:val="28"/>
              </w:rPr>
              <w:t xml:space="preserve"> </w:t>
            </w:r>
            <w:r w:rsidRPr="006C62AF">
              <w:rPr>
                <w:color w:val="221F1F"/>
                <w:spacing w:val="-1"/>
                <w:sz w:val="28"/>
                <w:szCs w:val="28"/>
              </w:rPr>
              <w:t>создава- лась?</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выбор</w:t>
            </w:r>
            <w:r w:rsidRPr="006C62AF">
              <w:rPr>
                <w:i/>
                <w:color w:val="221F1F"/>
                <w:spacing w:val="1"/>
                <w:sz w:val="28"/>
                <w:szCs w:val="28"/>
              </w:rPr>
              <w:t xml:space="preserve"> </w:t>
            </w:r>
            <w:r w:rsidRPr="006C62AF">
              <w:rPr>
                <w:i/>
                <w:color w:val="221F1F"/>
                <w:sz w:val="28"/>
                <w:szCs w:val="28"/>
              </w:rPr>
              <w:t>или</w:t>
            </w:r>
            <w:r w:rsidRPr="006C62AF">
              <w:rPr>
                <w:i/>
                <w:color w:val="221F1F"/>
                <w:spacing w:val="1"/>
                <w:sz w:val="28"/>
                <w:szCs w:val="28"/>
              </w:rPr>
              <w:t xml:space="preserve"> </w:t>
            </w:r>
            <w:r w:rsidRPr="006C62AF">
              <w:rPr>
                <w:i/>
                <w:color w:val="221F1F"/>
                <w:sz w:val="28"/>
                <w:szCs w:val="28"/>
              </w:rPr>
              <w:t>факультативно</w:t>
            </w:r>
            <w:r w:rsidRPr="006C62AF">
              <w:rPr>
                <w:color w:val="221F1F"/>
                <w:sz w:val="28"/>
                <w:szCs w:val="28"/>
              </w:rPr>
              <w:t>: Сочинение новой</w:t>
            </w:r>
            <w:r w:rsidRPr="006C62AF">
              <w:rPr>
                <w:color w:val="221F1F"/>
                <w:spacing w:val="1"/>
                <w:sz w:val="28"/>
                <w:szCs w:val="28"/>
              </w:rPr>
              <w:t xml:space="preserve"> </w:t>
            </w:r>
            <w:r w:rsidRPr="006C62AF">
              <w:rPr>
                <w:color w:val="221F1F"/>
                <w:sz w:val="28"/>
                <w:szCs w:val="28"/>
              </w:rPr>
              <w:t>песни</w:t>
            </w:r>
            <w:r w:rsidRPr="006C62AF">
              <w:rPr>
                <w:color w:val="221F1F"/>
                <w:spacing w:val="10"/>
                <w:sz w:val="28"/>
                <w:szCs w:val="28"/>
              </w:rPr>
              <w:t xml:space="preserve"> </w:t>
            </w:r>
            <w:r w:rsidRPr="006C62AF">
              <w:rPr>
                <w:color w:val="221F1F"/>
                <w:sz w:val="28"/>
                <w:szCs w:val="28"/>
              </w:rPr>
              <w:t>о</w:t>
            </w:r>
            <w:r w:rsidRPr="006C62AF">
              <w:rPr>
                <w:color w:val="221F1F"/>
                <w:spacing w:val="9"/>
                <w:sz w:val="28"/>
                <w:szCs w:val="28"/>
              </w:rPr>
              <w:t xml:space="preserve"> </w:t>
            </w:r>
            <w:r w:rsidRPr="006C62AF">
              <w:rPr>
                <w:color w:val="221F1F"/>
                <w:sz w:val="28"/>
                <w:szCs w:val="28"/>
              </w:rPr>
              <w:t>войне</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29"/>
          <w:pgSz w:w="11910" w:h="16840"/>
          <w:pgMar w:top="1120" w:right="853" w:bottom="280" w:left="1418" w:header="0" w:footer="0" w:gutter="0"/>
          <w:cols w:space="720"/>
        </w:sectPr>
      </w:pPr>
    </w:p>
    <w:tbl>
      <w:tblPr>
        <w:tblStyle w:val="TableNormal"/>
        <w:tblW w:w="0" w:type="auto"/>
        <w:tblInd w:w="22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2"/>
        <w:gridCol w:w="1134"/>
        <w:gridCol w:w="2211"/>
        <w:gridCol w:w="5603"/>
      </w:tblGrid>
      <w:tr w:rsidR="000D722C" w:rsidRPr="006C62AF">
        <w:trPr>
          <w:trHeight w:val="2757"/>
        </w:trPr>
        <w:tc>
          <w:tcPr>
            <w:tcW w:w="1192" w:type="dxa"/>
            <w:tcBorders>
              <w:left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w w:val="115"/>
                <w:sz w:val="28"/>
                <w:szCs w:val="28"/>
              </w:rPr>
              <w:lastRenderedPageBreak/>
              <w:t>Ж)</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2—4</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pacing w:val="-2"/>
                <w:sz w:val="28"/>
                <w:szCs w:val="28"/>
              </w:rPr>
              <w:t>учебных</w:t>
            </w:r>
            <w:r w:rsidRPr="006C62AF">
              <w:rPr>
                <w:color w:val="221F1F"/>
                <w:spacing w:val="-58"/>
                <w:sz w:val="28"/>
                <w:szCs w:val="28"/>
              </w:rPr>
              <w:t xml:space="preserve"> </w:t>
            </w:r>
            <w:r w:rsidRPr="006C62AF">
              <w:rPr>
                <w:color w:val="221F1F"/>
                <w:sz w:val="28"/>
                <w:szCs w:val="28"/>
              </w:rPr>
              <w:t>часа</w:t>
            </w:r>
          </w:p>
        </w:tc>
        <w:tc>
          <w:tcPr>
            <w:tcW w:w="1134" w:type="dxa"/>
            <w:tcBorders>
              <w:bottom w:val="double" w:sz="1" w:space="0" w:color="221F1F"/>
            </w:tcBorders>
          </w:tcPr>
          <w:p w:rsidR="000D722C" w:rsidRPr="006C62AF" w:rsidRDefault="00466544" w:rsidP="00BB72D6">
            <w:pPr>
              <w:pStyle w:val="TableParagraph"/>
              <w:tabs>
                <w:tab w:val="left" w:pos="142"/>
                <w:tab w:val="left" w:pos="10065"/>
              </w:tabs>
              <w:spacing w:line="360" w:lineRule="auto"/>
              <w:ind w:left="150" w:right="4"/>
              <w:jc w:val="both"/>
              <w:rPr>
                <w:sz w:val="28"/>
                <w:szCs w:val="28"/>
              </w:rPr>
            </w:pPr>
            <w:r w:rsidRPr="006C62AF">
              <w:rPr>
                <w:color w:val="221F1F"/>
                <w:spacing w:val="-2"/>
                <w:sz w:val="28"/>
                <w:szCs w:val="28"/>
              </w:rPr>
              <w:t>Главный</w:t>
            </w:r>
            <w:r w:rsidRPr="006C62AF">
              <w:rPr>
                <w:color w:val="221F1F"/>
                <w:spacing w:val="-57"/>
                <w:sz w:val="28"/>
                <w:szCs w:val="28"/>
              </w:rPr>
              <w:t xml:space="preserve"> </w:t>
            </w:r>
            <w:r w:rsidRPr="006C62AF">
              <w:rPr>
                <w:color w:val="221F1F"/>
                <w:sz w:val="28"/>
                <w:szCs w:val="28"/>
              </w:rPr>
              <w:t>музы-</w:t>
            </w:r>
            <w:r w:rsidRPr="006C62AF">
              <w:rPr>
                <w:color w:val="221F1F"/>
                <w:spacing w:val="1"/>
                <w:sz w:val="28"/>
                <w:szCs w:val="28"/>
              </w:rPr>
              <w:t xml:space="preserve"> </w:t>
            </w:r>
            <w:r w:rsidRPr="006C62AF">
              <w:rPr>
                <w:color w:val="221F1F"/>
                <w:sz w:val="28"/>
                <w:szCs w:val="28"/>
              </w:rPr>
              <w:t>кальный</w:t>
            </w:r>
            <w:r w:rsidRPr="006C62AF">
              <w:rPr>
                <w:color w:val="221F1F"/>
                <w:spacing w:val="-57"/>
                <w:sz w:val="28"/>
                <w:szCs w:val="28"/>
              </w:rPr>
              <w:t xml:space="preserve"> </w:t>
            </w:r>
            <w:r w:rsidRPr="006C62AF">
              <w:rPr>
                <w:color w:val="221F1F"/>
                <w:sz w:val="28"/>
                <w:szCs w:val="28"/>
              </w:rPr>
              <w:t>символ</w:t>
            </w:r>
          </w:p>
        </w:tc>
        <w:tc>
          <w:tcPr>
            <w:tcW w:w="2211" w:type="dxa"/>
            <w:tcBorders>
              <w:bottom w:val="single" w:sz="12" w:space="0" w:color="221F1F"/>
            </w:tcBorders>
          </w:tcPr>
          <w:p w:rsidR="000D722C" w:rsidRPr="006C62AF" w:rsidRDefault="00466544" w:rsidP="00BB72D6">
            <w:pPr>
              <w:pStyle w:val="TableParagraph"/>
              <w:tabs>
                <w:tab w:val="left" w:pos="142"/>
                <w:tab w:val="left" w:pos="972"/>
                <w:tab w:val="left" w:pos="1971"/>
                <w:tab w:val="left" w:pos="10065"/>
              </w:tabs>
              <w:spacing w:line="360" w:lineRule="auto"/>
              <w:ind w:left="149" w:right="4"/>
              <w:jc w:val="both"/>
              <w:rPr>
                <w:sz w:val="28"/>
                <w:szCs w:val="28"/>
              </w:rPr>
            </w:pPr>
            <w:r w:rsidRPr="006C62AF">
              <w:rPr>
                <w:color w:val="221F1F"/>
                <w:sz w:val="28"/>
                <w:szCs w:val="28"/>
              </w:rPr>
              <w:t>Гимн</w:t>
            </w:r>
            <w:r w:rsidRPr="006C62AF">
              <w:rPr>
                <w:color w:val="221F1F"/>
                <w:sz w:val="28"/>
                <w:szCs w:val="28"/>
              </w:rPr>
              <w:tab/>
              <w:t>России</w:t>
            </w:r>
            <w:r w:rsidRPr="006C62AF">
              <w:rPr>
                <w:color w:val="221F1F"/>
                <w:sz w:val="28"/>
                <w:szCs w:val="28"/>
              </w:rPr>
              <w:tab/>
            </w:r>
            <w:r w:rsidRPr="006C62AF">
              <w:rPr>
                <w:color w:val="221F1F"/>
                <w:spacing w:val="-2"/>
                <w:sz w:val="28"/>
                <w:szCs w:val="28"/>
              </w:rPr>
              <w:t>—</w:t>
            </w:r>
            <w:r w:rsidRPr="006C62AF">
              <w:rPr>
                <w:color w:val="221F1F"/>
                <w:spacing w:val="-57"/>
                <w:sz w:val="28"/>
                <w:szCs w:val="28"/>
              </w:rPr>
              <w:t xml:space="preserve"> </w:t>
            </w:r>
            <w:r w:rsidRPr="006C62AF">
              <w:rPr>
                <w:color w:val="221F1F"/>
                <w:sz w:val="28"/>
                <w:szCs w:val="28"/>
              </w:rPr>
              <w:t>главный</w:t>
            </w:r>
          </w:p>
          <w:p w:rsidR="000D722C" w:rsidRPr="006C62AF" w:rsidRDefault="00466544" w:rsidP="00BB72D6">
            <w:pPr>
              <w:pStyle w:val="TableParagraph"/>
              <w:tabs>
                <w:tab w:val="left" w:pos="142"/>
                <w:tab w:val="left" w:pos="1553"/>
                <w:tab w:val="left" w:pos="10065"/>
              </w:tabs>
              <w:spacing w:line="360" w:lineRule="auto"/>
              <w:ind w:left="149" w:right="4"/>
              <w:jc w:val="both"/>
              <w:rPr>
                <w:sz w:val="28"/>
                <w:szCs w:val="28"/>
              </w:rPr>
            </w:pPr>
            <w:r w:rsidRPr="006C62AF">
              <w:rPr>
                <w:color w:val="221F1F"/>
                <w:sz w:val="28"/>
                <w:szCs w:val="28"/>
              </w:rPr>
              <w:t>музыкальный</w:t>
            </w:r>
            <w:r w:rsidRPr="006C62AF">
              <w:rPr>
                <w:color w:val="221F1F"/>
                <w:spacing w:val="1"/>
                <w:sz w:val="28"/>
                <w:szCs w:val="28"/>
              </w:rPr>
              <w:t xml:space="preserve"> </w:t>
            </w:r>
            <w:r w:rsidRPr="006C62AF">
              <w:rPr>
                <w:color w:val="221F1F"/>
                <w:sz w:val="28"/>
                <w:szCs w:val="28"/>
              </w:rPr>
              <w:t>символ</w:t>
            </w:r>
            <w:r w:rsidRPr="006C62AF">
              <w:rPr>
                <w:color w:val="221F1F"/>
                <w:sz w:val="28"/>
                <w:szCs w:val="28"/>
              </w:rPr>
              <w:tab/>
              <w:t>нашей</w:t>
            </w:r>
            <w:r w:rsidRPr="006C62AF">
              <w:rPr>
                <w:color w:val="221F1F"/>
                <w:spacing w:val="-57"/>
                <w:sz w:val="28"/>
                <w:szCs w:val="28"/>
              </w:rPr>
              <w:t xml:space="preserve"> </w:t>
            </w:r>
            <w:r w:rsidRPr="006C62AF">
              <w:rPr>
                <w:color w:val="221F1F"/>
                <w:sz w:val="28"/>
                <w:szCs w:val="28"/>
              </w:rPr>
              <w:t>страны.</w:t>
            </w:r>
          </w:p>
          <w:p w:rsidR="000D722C" w:rsidRPr="006C62AF" w:rsidRDefault="00466544" w:rsidP="00BB72D6">
            <w:pPr>
              <w:pStyle w:val="TableParagraph"/>
              <w:tabs>
                <w:tab w:val="left" w:pos="142"/>
                <w:tab w:val="left" w:pos="1471"/>
                <w:tab w:val="left" w:pos="1556"/>
                <w:tab w:val="left" w:pos="10065"/>
              </w:tabs>
              <w:spacing w:line="360" w:lineRule="auto"/>
              <w:ind w:left="149" w:right="4"/>
              <w:jc w:val="both"/>
              <w:rPr>
                <w:sz w:val="28"/>
                <w:szCs w:val="28"/>
              </w:rPr>
            </w:pP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исполнения</w:t>
            </w:r>
            <w:r w:rsidRPr="006C62AF">
              <w:rPr>
                <w:color w:val="221F1F"/>
                <w:sz w:val="28"/>
                <w:szCs w:val="28"/>
              </w:rPr>
              <w:tab/>
            </w:r>
            <w:r w:rsidRPr="006C62AF">
              <w:rPr>
                <w:color w:val="221F1F"/>
                <w:sz w:val="28"/>
                <w:szCs w:val="28"/>
              </w:rPr>
              <w:tab/>
            </w:r>
            <w:r w:rsidRPr="006C62AF">
              <w:rPr>
                <w:color w:val="221F1F"/>
                <w:spacing w:val="-1"/>
                <w:sz w:val="28"/>
                <w:szCs w:val="28"/>
              </w:rPr>
              <w:t>Гимна</w:t>
            </w:r>
            <w:r w:rsidRPr="006C62AF">
              <w:rPr>
                <w:color w:val="221F1F"/>
                <w:spacing w:val="-57"/>
                <w:sz w:val="28"/>
                <w:szCs w:val="28"/>
              </w:rPr>
              <w:t xml:space="preserve"> </w:t>
            </w:r>
            <w:r w:rsidRPr="006C62AF">
              <w:rPr>
                <w:color w:val="221F1F"/>
                <w:sz w:val="28"/>
                <w:szCs w:val="28"/>
              </w:rPr>
              <w:t>России.</w:t>
            </w:r>
            <w:r w:rsidRPr="006C62AF">
              <w:rPr>
                <w:color w:val="221F1F"/>
                <w:sz w:val="28"/>
                <w:szCs w:val="28"/>
              </w:rPr>
              <w:tab/>
              <w:t>Другие</w:t>
            </w:r>
            <w:r w:rsidRPr="006C62AF">
              <w:rPr>
                <w:color w:val="221F1F"/>
                <w:spacing w:val="-57"/>
                <w:sz w:val="28"/>
                <w:szCs w:val="28"/>
              </w:rPr>
              <w:t xml:space="preserve"> </w:t>
            </w:r>
            <w:r w:rsidRPr="006C62AF">
              <w:rPr>
                <w:color w:val="221F1F"/>
                <w:sz w:val="28"/>
                <w:szCs w:val="28"/>
              </w:rPr>
              <w:t>гимны</w:t>
            </w:r>
          </w:p>
        </w:tc>
        <w:tc>
          <w:tcPr>
            <w:tcW w:w="5603" w:type="dxa"/>
            <w:tcBorders>
              <w:top w:val="single" w:sz="6" w:space="0" w:color="221F1F"/>
              <w:bottom w:val="single" w:sz="12" w:space="0" w:color="221F1F"/>
            </w:tcBorders>
          </w:tcPr>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Разучивание,</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Гимна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историей</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правилами</w:t>
            </w:r>
            <w:r w:rsidRPr="006C62AF">
              <w:rPr>
                <w:color w:val="221F1F"/>
                <w:spacing w:val="-1"/>
                <w:sz w:val="28"/>
                <w:szCs w:val="28"/>
              </w:rPr>
              <w:t xml:space="preserve"> </w:t>
            </w:r>
            <w:r w:rsidRPr="006C62AF">
              <w:rPr>
                <w:color w:val="221F1F"/>
                <w:sz w:val="28"/>
                <w:szCs w:val="28"/>
              </w:rPr>
              <w:t>исполне-</w:t>
            </w:r>
            <w:r w:rsidRPr="006C62AF">
              <w:rPr>
                <w:color w:val="221F1F"/>
                <w:spacing w:val="-1"/>
                <w:sz w:val="28"/>
                <w:szCs w:val="28"/>
              </w:rPr>
              <w:t xml:space="preserve"> </w:t>
            </w:r>
            <w:r w:rsidRPr="006C62AF">
              <w:rPr>
                <w:color w:val="221F1F"/>
                <w:sz w:val="28"/>
                <w:szCs w:val="28"/>
              </w:rPr>
              <w:t>ния.</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Просмотр</w:t>
            </w:r>
            <w:r w:rsidRPr="006C62AF">
              <w:rPr>
                <w:color w:val="221F1F"/>
                <w:spacing w:val="1"/>
                <w:sz w:val="28"/>
                <w:szCs w:val="28"/>
              </w:rPr>
              <w:t xml:space="preserve"> </w:t>
            </w:r>
            <w:r w:rsidRPr="006C62AF">
              <w:rPr>
                <w:color w:val="221F1F"/>
                <w:sz w:val="28"/>
                <w:szCs w:val="28"/>
              </w:rPr>
              <w:t>видеозаписей</w:t>
            </w:r>
            <w:r w:rsidRPr="006C62AF">
              <w:rPr>
                <w:color w:val="221F1F"/>
                <w:spacing w:val="1"/>
                <w:sz w:val="28"/>
                <w:szCs w:val="28"/>
              </w:rPr>
              <w:t xml:space="preserve"> </w:t>
            </w:r>
            <w:r w:rsidRPr="006C62AF">
              <w:rPr>
                <w:color w:val="221F1F"/>
                <w:sz w:val="28"/>
                <w:szCs w:val="28"/>
              </w:rPr>
              <w:t>парада,</w:t>
            </w:r>
            <w:r w:rsidRPr="006C62AF">
              <w:rPr>
                <w:color w:val="221F1F"/>
                <w:spacing w:val="1"/>
                <w:sz w:val="28"/>
                <w:szCs w:val="28"/>
              </w:rPr>
              <w:t xml:space="preserve"> </w:t>
            </w:r>
            <w:r w:rsidRPr="006C62AF">
              <w:rPr>
                <w:color w:val="221F1F"/>
                <w:sz w:val="28"/>
                <w:szCs w:val="28"/>
              </w:rPr>
              <w:t>церемонии</w:t>
            </w:r>
            <w:r w:rsidRPr="006C62AF">
              <w:rPr>
                <w:color w:val="221F1F"/>
                <w:spacing w:val="1"/>
                <w:sz w:val="28"/>
                <w:szCs w:val="28"/>
              </w:rPr>
              <w:t xml:space="preserve"> </w:t>
            </w:r>
            <w:r w:rsidRPr="006C62AF">
              <w:rPr>
                <w:color w:val="221F1F"/>
                <w:sz w:val="28"/>
                <w:szCs w:val="28"/>
              </w:rPr>
              <w:t>награждения</w:t>
            </w:r>
            <w:r w:rsidRPr="006C62AF">
              <w:rPr>
                <w:color w:val="221F1F"/>
                <w:spacing w:val="1"/>
                <w:sz w:val="28"/>
                <w:szCs w:val="28"/>
              </w:rPr>
              <w:t xml:space="preserve"> </w:t>
            </w:r>
            <w:r w:rsidRPr="006C62AF">
              <w:rPr>
                <w:color w:val="221F1F"/>
                <w:sz w:val="28"/>
                <w:szCs w:val="28"/>
              </w:rPr>
              <w:t>спортсменов.</w:t>
            </w:r>
            <w:r w:rsidRPr="006C62AF">
              <w:rPr>
                <w:color w:val="221F1F"/>
                <w:spacing w:val="1"/>
                <w:sz w:val="28"/>
                <w:szCs w:val="28"/>
              </w:rPr>
              <w:t xml:space="preserve"> </w:t>
            </w:r>
            <w:r w:rsidRPr="006C62AF">
              <w:rPr>
                <w:color w:val="221F1F"/>
                <w:sz w:val="28"/>
                <w:szCs w:val="28"/>
              </w:rPr>
              <w:t>Чувство</w:t>
            </w:r>
            <w:r w:rsidRPr="006C62AF">
              <w:rPr>
                <w:color w:val="221F1F"/>
                <w:spacing w:val="1"/>
                <w:sz w:val="28"/>
                <w:szCs w:val="28"/>
              </w:rPr>
              <w:t xml:space="preserve"> </w:t>
            </w:r>
            <w:r w:rsidRPr="006C62AF">
              <w:rPr>
                <w:color w:val="221F1F"/>
                <w:sz w:val="28"/>
                <w:szCs w:val="28"/>
              </w:rPr>
              <w:t>гордости,</w:t>
            </w:r>
            <w:r w:rsidRPr="006C62AF">
              <w:rPr>
                <w:color w:val="221F1F"/>
                <w:spacing w:val="-57"/>
                <w:sz w:val="28"/>
                <w:szCs w:val="28"/>
              </w:rPr>
              <w:t xml:space="preserve"> </w:t>
            </w:r>
            <w:r w:rsidRPr="006C62AF">
              <w:rPr>
                <w:color w:val="221F1F"/>
                <w:sz w:val="28"/>
                <w:szCs w:val="28"/>
              </w:rPr>
              <w:t>понятия</w:t>
            </w:r>
            <w:r w:rsidRPr="006C62AF">
              <w:rPr>
                <w:color w:val="221F1F"/>
                <w:spacing w:val="1"/>
                <w:sz w:val="28"/>
                <w:szCs w:val="28"/>
              </w:rPr>
              <w:t xml:space="preserve"> </w:t>
            </w:r>
            <w:r w:rsidRPr="006C62AF">
              <w:rPr>
                <w:color w:val="221F1F"/>
                <w:sz w:val="28"/>
                <w:szCs w:val="28"/>
              </w:rPr>
              <w:t>достоинства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чести.</w:t>
            </w:r>
            <w:r w:rsidRPr="006C62AF">
              <w:rPr>
                <w:color w:val="221F1F"/>
                <w:spacing w:val="61"/>
                <w:sz w:val="28"/>
                <w:szCs w:val="28"/>
              </w:rPr>
              <w:t xml:space="preserve"> </w:t>
            </w:r>
            <w:r w:rsidRPr="006C62AF">
              <w:rPr>
                <w:color w:val="221F1F"/>
                <w:sz w:val="28"/>
                <w:szCs w:val="28"/>
              </w:rPr>
              <w:t>Обсуждение</w:t>
            </w:r>
            <w:r w:rsidRPr="006C62AF">
              <w:rPr>
                <w:color w:val="221F1F"/>
                <w:spacing w:val="1"/>
                <w:sz w:val="28"/>
                <w:szCs w:val="28"/>
              </w:rPr>
              <w:t xml:space="preserve"> </w:t>
            </w:r>
            <w:r w:rsidRPr="006C62AF">
              <w:rPr>
                <w:color w:val="221F1F"/>
                <w:sz w:val="28"/>
                <w:szCs w:val="28"/>
              </w:rPr>
              <w:t>этических</w:t>
            </w:r>
            <w:r w:rsidRPr="006C62AF">
              <w:rPr>
                <w:color w:val="221F1F"/>
                <w:spacing w:val="1"/>
                <w:sz w:val="28"/>
                <w:szCs w:val="28"/>
              </w:rPr>
              <w:t xml:space="preserve"> </w:t>
            </w:r>
            <w:r w:rsidRPr="006C62AF">
              <w:rPr>
                <w:color w:val="221F1F"/>
                <w:sz w:val="28"/>
                <w:szCs w:val="28"/>
              </w:rPr>
              <w:t>вопросов, связанных</w:t>
            </w:r>
          </w:p>
          <w:p w:rsidR="000D722C" w:rsidRPr="006C62AF" w:rsidRDefault="00466544" w:rsidP="00BB72D6">
            <w:pPr>
              <w:pStyle w:val="TableParagraph"/>
              <w:tabs>
                <w:tab w:val="left" w:pos="142"/>
                <w:tab w:val="left" w:pos="10065"/>
              </w:tabs>
              <w:spacing w:line="360" w:lineRule="auto"/>
              <w:ind w:left="149" w:right="4"/>
              <w:jc w:val="both"/>
              <w:rPr>
                <w:sz w:val="28"/>
                <w:szCs w:val="28"/>
              </w:rPr>
            </w:pPr>
            <w:r w:rsidRPr="006C62AF">
              <w:rPr>
                <w:color w:val="221F1F"/>
                <w:sz w:val="28"/>
                <w:szCs w:val="28"/>
              </w:rPr>
              <w:t>с</w:t>
            </w:r>
            <w:r w:rsidRPr="006C62AF">
              <w:rPr>
                <w:color w:val="221F1F"/>
                <w:spacing w:val="1"/>
                <w:sz w:val="28"/>
                <w:szCs w:val="28"/>
              </w:rPr>
              <w:t xml:space="preserve"> </w:t>
            </w:r>
            <w:r w:rsidRPr="006C62AF">
              <w:rPr>
                <w:color w:val="221F1F"/>
                <w:sz w:val="28"/>
                <w:szCs w:val="28"/>
              </w:rPr>
              <w:t>государственными</w:t>
            </w:r>
            <w:r w:rsidRPr="006C62AF">
              <w:rPr>
                <w:color w:val="221F1F"/>
                <w:spacing w:val="1"/>
                <w:sz w:val="28"/>
                <w:szCs w:val="28"/>
              </w:rPr>
              <w:t xml:space="preserve"> </w:t>
            </w:r>
            <w:r w:rsidRPr="006C62AF">
              <w:rPr>
                <w:color w:val="221F1F"/>
                <w:sz w:val="28"/>
                <w:szCs w:val="28"/>
              </w:rPr>
              <w:t>символами</w:t>
            </w:r>
            <w:r w:rsidRPr="006C62AF">
              <w:rPr>
                <w:color w:val="221F1F"/>
                <w:spacing w:val="1"/>
                <w:sz w:val="28"/>
                <w:szCs w:val="28"/>
              </w:rPr>
              <w:t xml:space="preserve"> </w:t>
            </w:r>
            <w:r w:rsidRPr="006C62AF">
              <w:rPr>
                <w:color w:val="221F1F"/>
                <w:sz w:val="28"/>
                <w:szCs w:val="28"/>
              </w:rPr>
              <w:t>страны.</w:t>
            </w:r>
            <w:r w:rsidRPr="006C62AF">
              <w:rPr>
                <w:color w:val="221F1F"/>
                <w:spacing w:val="1"/>
                <w:sz w:val="28"/>
                <w:szCs w:val="28"/>
              </w:rPr>
              <w:t xml:space="preserve"> </w:t>
            </w:r>
            <w:r w:rsidRPr="006C62AF">
              <w:rPr>
                <w:color w:val="221F1F"/>
                <w:sz w:val="28"/>
                <w:szCs w:val="28"/>
              </w:rPr>
              <w:t>Разучивание, исполнение Гимна своей республики,</w:t>
            </w:r>
            <w:r w:rsidRPr="006C62AF">
              <w:rPr>
                <w:color w:val="221F1F"/>
                <w:spacing w:val="1"/>
                <w:sz w:val="28"/>
                <w:szCs w:val="28"/>
              </w:rPr>
              <w:t xml:space="preserve"> </w:t>
            </w:r>
            <w:r w:rsidRPr="006C62AF">
              <w:rPr>
                <w:color w:val="221F1F"/>
                <w:sz w:val="28"/>
                <w:szCs w:val="28"/>
              </w:rPr>
              <w:t>города,</w:t>
            </w:r>
            <w:r w:rsidRPr="006C62AF">
              <w:rPr>
                <w:color w:val="221F1F"/>
                <w:spacing w:val="-2"/>
                <w:sz w:val="28"/>
                <w:szCs w:val="28"/>
              </w:rPr>
              <w:t xml:space="preserve"> </w:t>
            </w:r>
            <w:r w:rsidRPr="006C62AF">
              <w:rPr>
                <w:color w:val="221F1F"/>
                <w:sz w:val="28"/>
                <w:szCs w:val="28"/>
              </w:rPr>
              <w:t>школы</w:t>
            </w:r>
          </w:p>
        </w:tc>
      </w:tr>
      <w:tr w:rsidR="000D722C" w:rsidRPr="006C62AF">
        <w:trPr>
          <w:trHeight w:val="267"/>
        </w:trPr>
        <w:tc>
          <w:tcPr>
            <w:tcW w:w="1192" w:type="dxa"/>
            <w:tcBorders>
              <w:top w:val="single" w:sz="12" w:space="0" w:color="221F1F"/>
              <w:left w:val="single" w:sz="6" w:space="0" w:color="221F1F"/>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w w:val="105"/>
                <w:sz w:val="28"/>
                <w:szCs w:val="28"/>
              </w:rPr>
              <w:t>З)</w:t>
            </w:r>
          </w:p>
        </w:tc>
        <w:tc>
          <w:tcPr>
            <w:tcW w:w="1134" w:type="dxa"/>
            <w:tcBorders>
              <w:top w:val="double" w:sz="1" w:space="0" w:color="221F1F"/>
              <w:bottom w:val="nil"/>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Искус-</w:t>
            </w:r>
          </w:p>
        </w:tc>
        <w:tc>
          <w:tcPr>
            <w:tcW w:w="2211" w:type="dxa"/>
            <w:tcBorders>
              <w:top w:val="single" w:sz="12" w:space="0" w:color="221F1F"/>
              <w:bottom w:val="nil"/>
            </w:tcBorders>
          </w:tcPr>
          <w:p w:rsidR="000D722C" w:rsidRPr="006C62AF" w:rsidRDefault="00466544" w:rsidP="00BB72D6">
            <w:pPr>
              <w:pStyle w:val="TableParagraph"/>
              <w:tabs>
                <w:tab w:val="left" w:pos="142"/>
                <w:tab w:val="left" w:pos="1981"/>
                <w:tab w:val="left" w:pos="10065"/>
              </w:tabs>
              <w:spacing w:line="360" w:lineRule="auto"/>
              <w:ind w:left="147" w:right="4"/>
              <w:jc w:val="both"/>
              <w:rPr>
                <w:sz w:val="28"/>
                <w:szCs w:val="28"/>
              </w:rPr>
            </w:pPr>
            <w:r w:rsidRPr="006C62AF">
              <w:rPr>
                <w:color w:val="221F1F"/>
                <w:sz w:val="28"/>
                <w:szCs w:val="28"/>
              </w:rPr>
              <w:t>Музыка</w:t>
            </w:r>
            <w:r w:rsidRPr="006C62AF">
              <w:rPr>
                <w:color w:val="221F1F"/>
                <w:sz w:val="28"/>
                <w:szCs w:val="28"/>
              </w:rPr>
              <w:tab/>
            </w:r>
            <w:r w:rsidRPr="006C62AF">
              <w:rPr>
                <w:color w:val="221F1F"/>
                <w:spacing w:val="-12"/>
                <w:sz w:val="28"/>
                <w:szCs w:val="28"/>
              </w:rPr>
              <w:t>—</w:t>
            </w:r>
          </w:p>
        </w:tc>
        <w:tc>
          <w:tcPr>
            <w:tcW w:w="5603" w:type="dxa"/>
            <w:tcBorders>
              <w:top w:val="single" w:sz="12" w:space="0" w:color="221F1F"/>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Слушание,</w:t>
            </w:r>
            <w:r w:rsidRPr="006C62AF">
              <w:rPr>
                <w:color w:val="221F1F"/>
                <w:spacing w:val="21"/>
                <w:sz w:val="28"/>
                <w:szCs w:val="28"/>
              </w:rPr>
              <w:t xml:space="preserve"> </w:t>
            </w:r>
            <w:r w:rsidRPr="006C62AF">
              <w:rPr>
                <w:color w:val="221F1F"/>
                <w:sz w:val="28"/>
                <w:szCs w:val="28"/>
              </w:rPr>
              <w:t>исполнение</w:t>
            </w:r>
            <w:r w:rsidRPr="006C62AF">
              <w:rPr>
                <w:color w:val="221F1F"/>
                <w:spacing w:val="19"/>
                <w:sz w:val="28"/>
                <w:szCs w:val="28"/>
              </w:rPr>
              <w:t xml:space="preserve"> </w:t>
            </w:r>
            <w:r w:rsidRPr="006C62AF">
              <w:rPr>
                <w:color w:val="221F1F"/>
                <w:sz w:val="28"/>
                <w:szCs w:val="28"/>
              </w:rPr>
              <w:t>музыкальных</w:t>
            </w:r>
            <w:r w:rsidRPr="006C62AF">
              <w:rPr>
                <w:color w:val="221F1F"/>
                <w:spacing w:val="24"/>
                <w:sz w:val="28"/>
                <w:szCs w:val="28"/>
              </w:rPr>
              <w:t xml:space="preserve"> </w:t>
            </w:r>
            <w:r w:rsidRPr="006C62AF">
              <w:rPr>
                <w:color w:val="221F1F"/>
                <w:sz w:val="28"/>
                <w:szCs w:val="28"/>
              </w:rPr>
              <w:t>произведений,</w:t>
            </w:r>
          </w:p>
        </w:tc>
      </w:tr>
      <w:tr w:rsidR="000D722C" w:rsidRPr="006C62AF">
        <w:trPr>
          <w:trHeight w:val="296"/>
        </w:trPr>
        <w:tc>
          <w:tcPr>
            <w:tcW w:w="1192" w:type="dxa"/>
            <w:tcBorders>
              <w:top w:val="nil"/>
              <w:left w:val="single" w:sz="6" w:space="0" w:color="221F1F"/>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2—4</w:t>
            </w: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ство</w:t>
            </w:r>
          </w:p>
        </w:tc>
        <w:tc>
          <w:tcPr>
            <w:tcW w:w="2211"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pacing w:val="-8"/>
                <w:w w:val="95"/>
                <w:sz w:val="28"/>
                <w:szCs w:val="28"/>
              </w:rPr>
              <w:t>временно</w:t>
            </w:r>
            <w:r w:rsidRPr="006C62AF">
              <w:rPr>
                <w:color w:val="221F1F"/>
                <w:spacing w:val="-29"/>
                <w:w w:val="95"/>
                <w:position w:val="-3"/>
                <w:sz w:val="28"/>
                <w:szCs w:val="28"/>
              </w:rPr>
              <w:t xml:space="preserve"> </w:t>
            </w:r>
            <w:r w:rsidRPr="006C62AF">
              <w:rPr>
                <w:color w:val="221F1F"/>
                <w:spacing w:val="-7"/>
                <w:w w:val="95"/>
                <w:sz w:val="28"/>
                <w:szCs w:val="28"/>
              </w:rPr>
              <w:t>е</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передающих</w:t>
            </w:r>
            <w:r w:rsidRPr="006C62AF">
              <w:rPr>
                <w:color w:val="221F1F"/>
                <w:spacing w:val="-1"/>
                <w:sz w:val="28"/>
                <w:szCs w:val="28"/>
              </w:rPr>
              <w:t xml:space="preserve"> </w:t>
            </w:r>
            <w:r w:rsidRPr="006C62AF">
              <w:rPr>
                <w:color w:val="221F1F"/>
                <w:sz w:val="28"/>
                <w:szCs w:val="28"/>
              </w:rPr>
              <w:t>образ</w:t>
            </w:r>
            <w:r w:rsidRPr="006C62AF">
              <w:rPr>
                <w:color w:val="221F1F"/>
                <w:spacing w:val="-5"/>
                <w:sz w:val="28"/>
                <w:szCs w:val="28"/>
              </w:rPr>
              <w:t xml:space="preserve"> </w:t>
            </w:r>
            <w:r w:rsidRPr="006C62AF">
              <w:rPr>
                <w:color w:val="221F1F"/>
                <w:sz w:val="28"/>
                <w:szCs w:val="28"/>
              </w:rPr>
              <w:t>непрерывного</w:t>
            </w:r>
            <w:r w:rsidRPr="006C62AF">
              <w:rPr>
                <w:color w:val="221F1F"/>
                <w:spacing w:val="-2"/>
                <w:sz w:val="28"/>
                <w:szCs w:val="28"/>
              </w:rPr>
              <w:t xml:space="preserve"> </w:t>
            </w:r>
            <w:r w:rsidRPr="006C62AF">
              <w:rPr>
                <w:color w:val="221F1F"/>
                <w:sz w:val="28"/>
                <w:szCs w:val="28"/>
              </w:rPr>
              <w:t>движения.</w:t>
            </w:r>
          </w:p>
        </w:tc>
      </w:tr>
      <w:tr w:rsidR="000D722C" w:rsidRPr="006C62AF">
        <w:trPr>
          <w:trHeight w:val="255"/>
        </w:trPr>
        <w:tc>
          <w:tcPr>
            <w:tcW w:w="1192" w:type="dxa"/>
            <w:tcBorders>
              <w:top w:val="nil"/>
              <w:left w:val="single" w:sz="6" w:space="0" w:color="221F1F"/>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учебных</w:t>
            </w:r>
          </w:p>
        </w:tc>
        <w:tc>
          <w:tcPr>
            <w:tcW w:w="1134" w:type="dxa"/>
            <w:tcBorders>
              <w:top w:val="nil"/>
              <w:bottom w:val="nil"/>
            </w:tcBorders>
          </w:tcPr>
          <w:p w:rsidR="000D722C" w:rsidRPr="006C62AF" w:rsidRDefault="00466544" w:rsidP="00BB72D6">
            <w:pPr>
              <w:pStyle w:val="TableParagraph"/>
              <w:tabs>
                <w:tab w:val="left" w:pos="142"/>
                <w:tab w:val="left" w:pos="10065"/>
              </w:tabs>
              <w:spacing w:line="360" w:lineRule="auto"/>
              <w:ind w:left="146" w:right="4"/>
              <w:jc w:val="both"/>
              <w:rPr>
                <w:sz w:val="28"/>
                <w:szCs w:val="28"/>
              </w:rPr>
            </w:pPr>
            <w:r w:rsidRPr="006C62AF">
              <w:rPr>
                <w:color w:val="221F1F"/>
                <w:sz w:val="28"/>
                <w:szCs w:val="28"/>
              </w:rPr>
              <w:t>времени</w:t>
            </w:r>
          </w:p>
        </w:tc>
        <w:tc>
          <w:tcPr>
            <w:tcW w:w="2211"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искусство.</w:t>
            </w:r>
          </w:p>
        </w:tc>
        <w:tc>
          <w:tcPr>
            <w:tcW w:w="5603" w:type="dxa"/>
            <w:tcBorders>
              <w:top w:val="nil"/>
              <w:bottom w:val="nil"/>
            </w:tcBorders>
          </w:tcPr>
          <w:p w:rsidR="000D722C" w:rsidRPr="006C62AF" w:rsidRDefault="00466544" w:rsidP="00BB72D6">
            <w:pPr>
              <w:pStyle w:val="TableParagraph"/>
              <w:tabs>
                <w:tab w:val="left" w:pos="142"/>
                <w:tab w:val="left" w:pos="1690"/>
                <w:tab w:val="left" w:pos="2142"/>
                <w:tab w:val="left" w:pos="3141"/>
                <w:tab w:val="left" w:pos="4504"/>
                <w:tab w:val="left" w:pos="10065"/>
              </w:tabs>
              <w:spacing w:line="360" w:lineRule="auto"/>
              <w:ind w:left="147" w:right="4"/>
              <w:jc w:val="both"/>
              <w:rPr>
                <w:sz w:val="28"/>
                <w:szCs w:val="28"/>
              </w:rPr>
            </w:pPr>
            <w:r w:rsidRPr="006C62AF">
              <w:rPr>
                <w:color w:val="221F1F"/>
                <w:sz w:val="28"/>
                <w:szCs w:val="28"/>
              </w:rPr>
              <w:t>Наблюдение</w:t>
            </w:r>
            <w:r w:rsidRPr="006C62AF">
              <w:rPr>
                <w:color w:val="221F1F"/>
                <w:sz w:val="28"/>
                <w:szCs w:val="28"/>
              </w:rPr>
              <w:tab/>
              <w:t>за</w:t>
            </w:r>
            <w:r w:rsidRPr="006C62AF">
              <w:rPr>
                <w:color w:val="221F1F"/>
                <w:sz w:val="28"/>
                <w:szCs w:val="28"/>
              </w:rPr>
              <w:tab/>
              <w:t>своими</w:t>
            </w:r>
            <w:r w:rsidRPr="006C62AF">
              <w:rPr>
                <w:color w:val="221F1F"/>
                <w:sz w:val="28"/>
                <w:szCs w:val="28"/>
              </w:rPr>
              <w:tab/>
              <w:t>телесными</w:t>
            </w:r>
            <w:r w:rsidRPr="006C62AF">
              <w:rPr>
                <w:color w:val="221F1F"/>
                <w:sz w:val="28"/>
                <w:szCs w:val="28"/>
              </w:rPr>
              <w:tab/>
              <w:t>реакциями</w:t>
            </w:r>
          </w:p>
        </w:tc>
      </w:tr>
      <w:tr w:rsidR="000D722C" w:rsidRPr="006C62AF">
        <w:trPr>
          <w:trHeight w:val="276"/>
        </w:trPr>
        <w:tc>
          <w:tcPr>
            <w:tcW w:w="1192" w:type="dxa"/>
            <w:tcBorders>
              <w:top w:val="nil"/>
              <w:left w:val="single" w:sz="6" w:space="0" w:color="221F1F"/>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часа</w:t>
            </w: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429"/>
                <w:tab w:val="left" w:pos="2093"/>
                <w:tab w:val="left" w:pos="10065"/>
              </w:tabs>
              <w:spacing w:line="360" w:lineRule="auto"/>
              <w:ind w:left="147" w:right="4"/>
              <w:jc w:val="both"/>
              <w:rPr>
                <w:sz w:val="28"/>
                <w:szCs w:val="28"/>
              </w:rPr>
            </w:pPr>
            <w:r w:rsidRPr="006C62AF">
              <w:rPr>
                <w:color w:val="221F1F"/>
                <w:sz w:val="28"/>
                <w:szCs w:val="28"/>
              </w:rPr>
              <w:t>Погруже-</w:t>
            </w:r>
            <w:r w:rsidRPr="006C62AF">
              <w:rPr>
                <w:color w:val="221F1F"/>
                <w:sz w:val="28"/>
                <w:szCs w:val="28"/>
              </w:rPr>
              <w:tab/>
              <w:t>ние</w:t>
            </w:r>
            <w:r w:rsidRPr="006C62AF">
              <w:rPr>
                <w:color w:val="221F1F"/>
                <w:sz w:val="28"/>
                <w:szCs w:val="28"/>
              </w:rPr>
              <w:tab/>
              <w:t>в</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(дыхание,</w:t>
            </w:r>
            <w:r w:rsidRPr="006C62AF">
              <w:rPr>
                <w:color w:val="221F1F"/>
                <w:spacing w:val="19"/>
                <w:sz w:val="28"/>
                <w:szCs w:val="28"/>
              </w:rPr>
              <w:t xml:space="preserve"> </w:t>
            </w:r>
            <w:r w:rsidRPr="006C62AF">
              <w:rPr>
                <w:color w:val="221F1F"/>
                <w:sz w:val="28"/>
                <w:szCs w:val="28"/>
              </w:rPr>
              <w:t>пульс,</w:t>
            </w:r>
            <w:r w:rsidRPr="006C62AF">
              <w:rPr>
                <w:color w:val="221F1F"/>
                <w:spacing w:val="23"/>
                <w:sz w:val="28"/>
                <w:szCs w:val="28"/>
              </w:rPr>
              <w:t xml:space="preserve"> </w:t>
            </w:r>
            <w:r w:rsidRPr="006C62AF">
              <w:rPr>
                <w:color w:val="221F1F"/>
                <w:sz w:val="28"/>
                <w:szCs w:val="28"/>
              </w:rPr>
              <w:t>мышечный</w:t>
            </w:r>
            <w:r w:rsidRPr="006C62AF">
              <w:rPr>
                <w:color w:val="221F1F"/>
                <w:spacing w:val="21"/>
                <w:sz w:val="28"/>
                <w:szCs w:val="28"/>
              </w:rPr>
              <w:t xml:space="preserve"> </w:t>
            </w:r>
            <w:r w:rsidRPr="006C62AF">
              <w:rPr>
                <w:color w:val="221F1F"/>
                <w:sz w:val="28"/>
                <w:szCs w:val="28"/>
              </w:rPr>
              <w:t>тонус)</w:t>
            </w:r>
            <w:r w:rsidRPr="006C62AF">
              <w:rPr>
                <w:color w:val="221F1F"/>
                <w:spacing w:val="20"/>
                <w:sz w:val="28"/>
                <w:szCs w:val="28"/>
              </w:rPr>
              <w:t xml:space="preserve"> </w:t>
            </w:r>
            <w:r w:rsidRPr="006C62AF">
              <w:rPr>
                <w:color w:val="221F1F"/>
                <w:sz w:val="28"/>
                <w:szCs w:val="28"/>
              </w:rPr>
              <w:t>при</w:t>
            </w:r>
            <w:r w:rsidRPr="006C62AF">
              <w:rPr>
                <w:color w:val="221F1F"/>
                <w:spacing w:val="21"/>
                <w:sz w:val="28"/>
                <w:szCs w:val="28"/>
              </w:rPr>
              <w:t xml:space="preserve"> </w:t>
            </w:r>
            <w:r w:rsidRPr="006C62AF">
              <w:rPr>
                <w:color w:val="221F1F"/>
                <w:sz w:val="28"/>
                <w:szCs w:val="28"/>
              </w:rPr>
              <w:t>восприятии</w:t>
            </w:r>
          </w:p>
        </w:tc>
      </w:tr>
      <w:tr w:rsidR="000D722C" w:rsidRPr="006C62AF">
        <w:trPr>
          <w:trHeight w:val="276"/>
        </w:trPr>
        <w:tc>
          <w:tcPr>
            <w:tcW w:w="1192" w:type="dxa"/>
            <w:tcBorders>
              <w:top w:val="nil"/>
              <w:left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600"/>
                <w:tab w:val="left" w:pos="10065"/>
              </w:tabs>
              <w:spacing w:line="360" w:lineRule="auto"/>
              <w:ind w:left="147" w:right="4"/>
              <w:jc w:val="both"/>
              <w:rPr>
                <w:sz w:val="28"/>
                <w:szCs w:val="28"/>
              </w:rPr>
            </w:pPr>
            <w:r w:rsidRPr="006C62AF">
              <w:rPr>
                <w:color w:val="221F1F"/>
                <w:sz w:val="28"/>
                <w:szCs w:val="28"/>
              </w:rPr>
              <w:t>поток</w:t>
            </w:r>
            <w:r w:rsidRPr="006C62AF">
              <w:rPr>
                <w:color w:val="221F1F"/>
                <w:sz w:val="28"/>
                <w:szCs w:val="28"/>
              </w:rPr>
              <w:tab/>
              <w:t>музы-</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музыки.</w:t>
            </w:r>
          </w:p>
        </w:tc>
      </w:tr>
      <w:tr w:rsidR="000D722C" w:rsidRPr="006C62AF">
        <w:trPr>
          <w:trHeight w:val="276"/>
        </w:trPr>
        <w:tc>
          <w:tcPr>
            <w:tcW w:w="1192" w:type="dxa"/>
            <w:tcBorders>
              <w:top w:val="nil"/>
              <w:left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кального</w:t>
            </w:r>
            <w:r w:rsidRPr="006C62AF">
              <w:rPr>
                <w:color w:val="221F1F"/>
                <w:spacing w:val="-5"/>
                <w:sz w:val="28"/>
                <w:szCs w:val="28"/>
              </w:rPr>
              <w:t xml:space="preserve"> </w:t>
            </w:r>
            <w:r w:rsidRPr="006C62AF">
              <w:rPr>
                <w:color w:val="221F1F"/>
                <w:sz w:val="28"/>
                <w:szCs w:val="28"/>
              </w:rPr>
              <w:t>звучания.</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Проблемная</w:t>
            </w:r>
            <w:r w:rsidRPr="006C62AF">
              <w:rPr>
                <w:color w:val="221F1F"/>
                <w:spacing w:val="40"/>
                <w:sz w:val="28"/>
                <w:szCs w:val="28"/>
              </w:rPr>
              <w:t xml:space="preserve"> </w:t>
            </w:r>
            <w:r w:rsidRPr="006C62AF">
              <w:rPr>
                <w:color w:val="221F1F"/>
                <w:sz w:val="28"/>
                <w:szCs w:val="28"/>
              </w:rPr>
              <w:t>ситуация:</w:t>
            </w:r>
            <w:r w:rsidRPr="006C62AF">
              <w:rPr>
                <w:color w:val="221F1F"/>
                <w:spacing w:val="41"/>
                <w:sz w:val="28"/>
                <w:szCs w:val="28"/>
              </w:rPr>
              <w:t xml:space="preserve"> </w:t>
            </w:r>
            <w:r w:rsidRPr="006C62AF">
              <w:rPr>
                <w:color w:val="221F1F"/>
                <w:sz w:val="28"/>
                <w:szCs w:val="28"/>
              </w:rPr>
              <w:t>как</w:t>
            </w:r>
            <w:r w:rsidRPr="006C62AF">
              <w:rPr>
                <w:color w:val="221F1F"/>
                <w:spacing w:val="40"/>
                <w:sz w:val="28"/>
                <w:szCs w:val="28"/>
              </w:rPr>
              <w:t xml:space="preserve"> </w:t>
            </w:r>
            <w:r w:rsidRPr="006C62AF">
              <w:rPr>
                <w:color w:val="221F1F"/>
                <w:sz w:val="28"/>
                <w:szCs w:val="28"/>
              </w:rPr>
              <w:t>музыка</w:t>
            </w:r>
            <w:r w:rsidRPr="006C62AF">
              <w:rPr>
                <w:color w:val="221F1F"/>
                <w:spacing w:val="39"/>
                <w:sz w:val="28"/>
                <w:szCs w:val="28"/>
              </w:rPr>
              <w:t xml:space="preserve"> </w:t>
            </w:r>
            <w:r w:rsidRPr="006C62AF">
              <w:rPr>
                <w:color w:val="221F1F"/>
                <w:sz w:val="28"/>
                <w:szCs w:val="28"/>
              </w:rPr>
              <w:t>воздействует</w:t>
            </w:r>
            <w:r w:rsidRPr="006C62AF">
              <w:rPr>
                <w:color w:val="221F1F"/>
                <w:spacing w:val="41"/>
                <w:sz w:val="28"/>
                <w:szCs w:val="28"/>
              </w:rPr>
              <w:t xml:space="preserve"> </w:t>
            </w:r>
            <w:r w:rsidRPr="006C62AF">
              <w:rPr>
                <w:color w:val="221F1F"/>
                <w:sz w:val="28"/>
                <w:szCs w:val="28"/>
              </w:rPr>
              <w:t>на</w:t>
            </w:r>
          </w:p>
        </w:tc>
      </w:tr>
      <w:tr w:rsidR="000D722C" w:rsidRPr="006C62AF">
        <w:trPr>
          <w:trHeight w:val="275"/>
        </w:trPr>
        <w:tc>
          <w:tcPr>
            <w:tcW w:w="1192" w:type="dxa"/>
            <w:tcBorders>
              <w:top w:val="nil"/>
              <w:left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Музыкальные</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человека?</w:t>
            </w:r>
          </w:p>
        </w:tc>
      </w:tr>
      <w:tr w:rsidR="000D722C" w:rsidRPr="006C62AF">
        <w:trPr>
          <w:trHeight w:val="276"/>
        </w:trPr>
        <w:tc>
          <w:tcPr>
            <w:tcW w:w="1192" w:type="dxa"/>
            <w:tcBorders>
              <w:top w:val="nil"/>
              <w:left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142"/>
                <w:tab w:val="left" w:pos="10065"/>
              </w:tabs>
              <w:spacing w:line="360" w:lineRule="auto"/>
              <w:ind w:left="147" w:right="4"/>
              <w:jc w:val="both"/>
              <w:rPr>
                <w:sz w:val="28"/>
                <w:szCs w:val="28"/>
              </w:rPr>
            </w:pPr>
            <w:r w:rsidRPr="006C62AF">
              <w:rPr>
                <w:color w:val="221F1F"/>
                <w:sz w:val="28"/>
                <w:szCs w:val="28"/>
              </w:rPr>
              <w:t>образы</w:t>
            </w:r>
            <w:r w:rsidRPr="006C62AF">
              <w:rPr>
                <w:color w:val="221F1F"/>
                <w:sz w:val="28"/>
                <w:szCs w:val="28"/>
              </w:rPr>
              <w:tab/>
              <w:t>движения,</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i/>
                <w:color w:val="221F1F"/>
                <w:w w:val="120"/>
                <w:sz w:val="28"/>
                <w:szCs w:val="28"/>
              </w:rPr>
              <w:t>На</w:t>
            </w:r>
            <w:r w:rsidRPr="006C62AF">
              <w:rPr>
                <w:i/>
                <w:color w:val="221F1F"/>
                <w:spacing w:val="2"/>
                <w:w w:val="120"/>
                <w:sz w:val="28"/>
                <w:szCs w:val="28"/>
              </w:rPr>
              <w:t xml:space="preserve"> </w:t>
            </w:r>
            <w:r w:rsidRPr="006C62AF">
              <w:rPr>
                <w:i/>
                <w:color w:val="221F1F"/>
                <w:w w:val="120"/>
                <w:sz w:val="28"/>
                <w:szCs w:val="28"/>
              </w:rPr>
              <w:t>выбор</w:t>
            </w:r>
            <w:r w:rsidRPr="006C62AF">
              <w:rPr>
                <w:i/>
                <w:color w:val="221F1F"/>
                <w:spacing w:val="2"/>
                <w:w w:val="120"/>
                <w:sz w:val="28"/>
                <w:szCs w:val="28"/>
              </w:rPr>
              <w:t xml:space="preserve"> </w:t>
            </w:r>
            <w:r w:rsidRPr="006C62AF">
              <w:rPr>
                <w:i/>
                <w:color w:val="221F1F"/>
                <w:w w:val="120"/>
                <w:sz w:val="28"/>
                <w:szCs w:val="28"/>
              </w:rPr>
              <w:t>или</w:t>
            </w:r>
            <w:r w:rsidRPr="006C62AF">
              <w:rPr>
                <w:i/>
                <w:color w:val="221F1F"/>
                <w:spacing w:val="2"/>
                <w:w w:val="120"/>
                <w:sz w:val="28"/>
                <w:szCs w:val="28"/>
              </w:rPr>
              <w:t xml:space="preserve"> </w:t>
            </w:r>
            <w:r w:rsidRPr="006C62AF">
              <w:rPr>
                <w:i/>
                <w:color w:val="221F1F"/>
                <w:w w:val="120"/>
                <w:sz w:val="28"/>
                <w:szCs w:val="28"/>
              </w:rPr>
              <w:t>факультативно</w:t>
            </w:r>
            <w:r w:rsidRPr="006C62AF">
              <w:rPr>
                <w:color w:val="221F1F"/>
                <w:w w:val="120"/>
                <w:sz w:val="28"/>
                <w:szCs w:val="28"/>
              </w:rPr>
              <w:t>:</w:t>
            </w:r>
          </w:p>
        </w:tc>
      </w:tr>
      <w:tr w:rsidR="000D722C" w:rsidRPr="006C62AF">
        <w:trPr>
          <w:trHeight w:val="275"/>
        </w:trPr>
        <w:tc>
          <w:tcPr>
            <w:tcW w:w="1192" w:type="dxa"/>
            <w:tcBorders>
              <w:top w:val="nil"/>
              <w:left w:val="single" w:sz="6" w:space="0" w:color="221F1F"/>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bottom w:val="nil"/>
            </w:tcBorders>
          </w:tcPr>
          <w:p w:rsidR="000D722C" w:rsidRPr="006C62AF" w:rsidRDefault="00466544" w:rsidP="00BB72D6">
            <w:pPr>
              <w:pStyle w:val="TableParagraph"/>
              <w:tabs>
                <w:tab w:val="left" w:pos="142"/>
                <w:tab w:val="left" w:pos="1328"/>
                <w:tab w:val="left" w:pos="2079"/>
                <w:tab w:val="left" w:pos="10065"/>
              </w:tabs>
              <w:spacing w:line="360" w:lineRule="auto"/>
              <w:ind w:left="147" w:right="4"/>
              <w:jc w:val="both"/>
              <w:rPr>
                <w:sz w:val="28"/>
                <w:szCs w:val="28"/>
              </w:rPr>
            </w:pPr>
            <w:r w:rsidRPr="006C62AF">
              <w:rPr>
                <w:color w:val="221F1F"/>
                <w:sz w:val="28"/>
                <w:szCs w:val="28"/>
              </w:rPr>
              <w:t>измене-</w:t>
            </w:r>
            <w:r w:rsidRPr="006C62AF">
              <w:rPr>
                <w:color w:val="221F1F"/>
                <w:sz w:val="28"/>
                <w:szCs w:val="28"/>
              </w:rPr>
              <w:tab/>
              <w:t>ния</w:t>
            </w:r>
            <w:r w:rsidRPr="006C62AF">
              <w:rPr>
                <w:color w:val="221F1F"/>
                <w:sz w:val="28"/>
                <w:szCs w:val="28"/>
              </w:rPr>
              <w:tab/>
              <w:t>и</w:t>
            </w:r>
          </w:p>
        </w:tc>
        <w:tc>
          <w:tcPr>
            <w:tcW w:w="5603" w:type="dxa"/>
            <w:tcBorders>
              <w:top w:val="nil"/>
              <w:bottom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Программная</w:t>
            </w:r>
            <w:r w:rsidRPr="006C62AF">
              <w:rPr>
                <w:color w:val="221F1F"/>
                <w:spacing w:val="101"/>
                <w:sz w:val="28"/>
                <w:szCs w:val="28"/>
              </w:rPr>
              <w:t xml:space="preserve"> </w:t>
            </w:r>
            <w:r w:rsidRPr="006C62AF">
              <w:rPr>
                <w:color w:val="221F1F"/>
                <w:sz w:val="28"/>
                <w:szCs w:val="28"/>
              </w:rPr>
              <w:t>ритмическая</w:t>
            </w:r>
            <w:r w:rsidRPr="006C62AF">
              <w:rPr>
                <w:color w:val="221F1F"/>
                <w:spacing w:val="102"/>
                <w:sz w:val="28"/>
                <w:szCs w:val="28"/>
              </w:rPr>
              <w:t xml:space="preserve"> </w:t>
            </w:r>
            <w:r w:rsidRPr="006C62AF">
              <w:rPr>
                <w:color w:val="221F1F"/>
                <w:sz w:val="28"/>
                <w:szCs w:val="28"/>
              </w:rPr>
              <w:t>или</w:t>
            </w:r>
            <w:r w:rsidRPr="006C62AF">
              <w:rPr>
                <w:color w:val="221F1F"/>
                <w:spacing w:val="102"/>
                <w:sz w:val="28"/>
                <w:szCs w:val="28"/>
              </w:rPr>
              <w:t xml:space="preserve"> </w:t>
            </w:r>
            <w:r w:rsidRPr="006C62AF">
              <w:rPr>
                <w:color w:val="221F1F"/>
                <w:sz w:val="28"/>
                <w:szCs w:val="28"/>
              </w:rPr>
              <w:t>инструментальная</w:t>
            </w:r>
          </w:p>
        </w:tc>
      </w:tr>
      <w:tr w:rsidR="000D722C" w:rsidRPr="006C62AF">
        <w:trPr>
          <w:trHeight w:val="281"/>
        </w:trPr>
        <w:tc>
          <w:tcPr>
            <w:tcW w:w="1192" w:type="dxa"/>
            <w:tcBorders>
              <w:top w:val="nil"/>
              <w:left w:val="single" w:sz="6"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134"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11" w:type="dxa"/>
            <w:tcBorders>
              <w:top w:val="nil"/>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развития</w:t>
            </w:r>
          </w:p>
        </w:tc>
        <w:tc>
          <w:tcPr>
            <w:tcW w:w="5603" w:type="dxa"/>
            <w:tcBorders>
              <w:top w:val="nil"/>
              <w:bottom w:val="single" w:sz="6" w:space="0" w:color="221F1F"/>
            </w:tcBorders>
          </w:tcPr>
          <w:p w:rsidR="000D722C" w:rsidRPr="006C62AF" w:rsidRDefault="00466544" w:rsidP="00BB72D6">
            <w:pPr>
              <w:pStyle w:val="TableParagraph"/>
              <w:tabs>
                <w:tab w:val="left" w:pos="142"/>
                <w:tab w:val="left" w:pos="10065"/>
              </w:tabs>
              <w:spacing w:line="360" w:lineRule="auto"/>
              <w:ind w:left="147" w:right="4"/>
              <w:jc w:val="both"/>
              <w:rPr>
                <w:sz w:val="28"/>
                <w:szCs w:val="28"/>
              </w:rPr>
            </w:pPr>
            <w:r w:rsidRPr="006C62AF">
              <w:rPr>
                <w:color w:val="221F1F"/>
                <w:sz w:val="28"/>
                <w:szCs w:val="28"/>
              </w:rPr>
              <w:t>импро-</w:t>
            </w:r>
            <w:r w:rsidRPr="006C62AF">
              <w:rPr>
                <w:color w:val="221F1F"/>
                <w:spacing w:val="-6"/>
                <w:sz w:val="28"/>
                <w:szCs w:val="28"/>
              </w:rPr>
              <w:t xml:space="preserve"> </w:t>
            </w:r>
            <w:r w:rsidRPr="006C62AF">
              <w:rPr>
                <w:color w:val="221F1F"/>
                <w:sz w:val="28"/>
                <w:szCs w:val="28"/>
              </w:rPr>
              <w:t>визация</w:t>
            </w:r>
            <w:r w:rsidRPr="006C62AF">
              <w:rPr>
                <w:color w:val="221F1F"/>
                <w:spacing w:val="-3"/>
                <w:sz w:val="28"/>
                <w:szCs w:val="28"/>
              </w:rPr>
              <w:t xml:space="preserve"> </w:t>
            </w:r>
            <w:r w:rsidRPr="006C62AF">
              <w:rPr>
                <w:color w:val="221F1F"/>
                <w:sz w:val="28"/>
                <w:szCs w:val="28"/>
              </w:rPr>
              <w:t>«Поезд»,</w:t>
            </w:r>
            <w:r w:rsidRPr="006C62AF">
              <w:rPr>
                <w:color w:val="221F1F"/>
                <w:spacing w:val="1"/>
                <w:sz w:val="28"/>
                <w:szCs w:val="28"/>
              </w:rPr>
              <w:t xml:space="preserve"> </w:t>
            </w:r>
            <w:r w:rsidRPr="006C62AF">
              <w:rPr>
                <w:color w:val="221F1F"/>
                <w:sz w:val="28"/>
                <w:szCs w:val="28"/>
              </w:rPr>
              <w:t>«Космический</w:t>
            </w:r>
            <w:r w:rsidRPr="006C62AF">
              <w:rPr>
                <w:color w:val="221F1F"/>
                <w:spacing w:val="-5"/>
                <w:sz w:val="28"/>
                <w:szCs w:val="28"/>
              </w:rPr>
              <w:t xml:space="preserve"> </w:t>
            </w:r>
            <w:r w:rsidRPr="006C62AF">
              <w:rPr>
                <w:color w:val="221F1F"/>
                <w:sz w:val="28"/>
                <w:szCs w:val="28"/>
              </w:rPr>
              <w:t>корабль»</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30"/>
          <w:pgSz w:w="11910" w:h="16840"/>
          <w:pgMar w:top="1120" w:right="853" w:bottom="280" w:left="1418" w:header="0" w:footer="0" w:gutter="0"/>
          <w:cols w:space="720"/>
        </w:sectPr>
      </w:pPr>
    </w:p>
    <w:p w:rsidR="000D722C" w:rsidRPr="006C62AF" w:rsidRDefault="00466544" w:rsidP="00BB72D6">
      <w:pPr>
        <w:pStyle w:val="1"/>
        <w:tabs>
          <w:tab w:val="left" w:pos="142"/>
          <w:tab w:val="left" w:pos="10065"/>
        </w:tabs>
        <w:spacing w:before="73" w:line="360" w:lineRule="auto"/>
        <w:ind w:left="2442" w:right="4" w:hanging="1820"/>
        <w:rPr>
          <w:sz w:val="28"/>
          <w:szCs w:val="28"/>
        </w:rPr>
      </w:pPr>
      <w:r w:rsidRPr="006C62AF">
        <w:rPr>
          <w:color w:val="221F1F"/>
          <w:w w:val="95"/>
          <w:sz w:val="28"/>
          <w:szCs w:val="28"/>
        </w:rPr>
        <w:lastRenderedPageBreak/>
        <w:t>ПЛАНИРУЕМЫЕ</w:t>
      </w:r>
      <w:r w:rsidRPr="006C62AF">
        <w:rPr>
          <w:color w:val="221F1F"/>
          <w:spacing w:val="28"/>
          <w:w w:val="95"/>
          <w:sz w:val="28"/>
          <w:szCs w:val="28"/>
        </w:rPr>
        <w:t xml:space="preserve"> </w:t>
      </w:r>
      <w:r w:rsidRPr="006C62AF">
        <w:rPr>
          <w:color w:val="221F1F"/>
          <w:w w:val="95"/>
          <w:sz w:val="28"/>
          <w:szCs w:val="28"/>
        </w:rPr>
        <w:t>РЕЗУЛЬТАТЫ</w:t>
      </w:r>
      <w:r w:rsidRPr="006C62AF">
        <w:rPr>
          <w:color w:val="221F1F"/>
          <w:spacing w:val="24"/>
          <w:w w:val="95"/>
          <w:sz w:val="28"/>
          <w:szCs w:val="28"/>
        </w:rPr>
        <w:t xml:space="preserve"> </w:t>
      </w:r>
      <w:r w:rsidRPr="006C62AF">
        <w:rPr>
          <w:color w:val="221F1F"/>
          <w:w w:val="95"/>
          <w:sz w:val="28"/>
          <w:szCs w:val="28"/>
        </w:rPr>
        <w:t>ОСВОЕНИЯ</w:t>
      </w:r>
      <w:r w:rsidRPr="006C62AF">
        <w:rPr>
          <w:color w:val="221F1F"/>
          <w:spacing w:val="27"/>
          <w:w w:val="95"/>
          <w:sz w:val="28"/>
          <w:szCs w:val="28"/>
        </w:rPr>
        <w:t xml:space="preserve"> </w:t>
      </w:r>
      <w:r w:rsidRPr="006C62AF">
        <w:rPr>
          <w:color w:val="221F1F"/>
          <w:w w:val="95"/>
          <w:sz w:val="28"/>
          <w:szCs w:val="28"/>
        </w:rPr>
        <w:t>УЧЕБНОГО</w:t>
      </w:r>
      <w:r w:rsidRPr="006C62AF">
        <w:rPr>
          <w:color w:val="221F1F"/>
          <w:spacing w:val="19"/>
          <w:w w:val="95"/>
          <w:sz w:val="28"/>
          <w:szCs w:val="28"/>
        </w:rPr>
        <w:t xml:space="preserve"> </w:t>
      </w:r>
      <w:r w:rsidRPr="006C62AF">
        <w:rPr>
          <w:color w:val="221F1F"/>
          <w:w w:val="95"/>
          <w:sz w:val="28"/>
          <w:szCs w:val="28"/>
        </w:rPr>
        <w:t>ПРЕДМЕТА</w:t>
      </w:r>
      <w:r w:rsidRPr="006C62AF">
        <w:rPr>
          <w:color w:val="221F1F"/>
          <w:spacing w:val="19"/>
          <w:w w:val="95"/>
          <w:sz w:val="28"/>
          <w:szCs w:val="28"/>
        </w:rPr>
        <w:t xml:space="preserve"> </w:t>
      </w:r>
      <w:r w:rsidRPr="006C62AF">
        <w:rPr>
          <w:color w:val="221F1F"/>
          <w:w w:val="95"/>
          <w:sz w:val="28"/>
          <w:szCs w:val="28"/>
        </w:rPr>
        <w:t>«МУЗЫКА»</w:t>
      </w:r>
      <w:r w:rsidRPr="006C62AF">
        <w:rPr>
          <w:color w:val="221F1F"/>
          <w:spacing w:val="-54"/>
          <w:w w:val="95"/>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УРОВНЕ</w:t>
      </w:r>
      <w:r w:rsidRPr="006C62AF">
        <w:rPr>
          <w:color w:val="221F1F"/>
          <w:spacing w:val="6"/>
          <w:sz w:val="28"/>
          <w:szCs w:val="28"/>
        </w:rPr>
        <w:t xml:space="preserve"> </w:t>
      </w:r>
      <w:r w:rsidRPr="006C62AF">
        <w:rPr>
          <w:color w:val="221F1F"/>
          <w:sz w:val="28"/>
          <w:szCs w:val="28"/>
        </w:rPr>
        <w:t>НАЧАЛЬНОГО</w:t>
      </w:r>
      <w:r w:rsidRPr="006C62AF">
        <w:rPr>
          <w:color w:val="221F1F"/>
          <w:spacing w:val="7"/>
          <w:sz w:val="28"/>
          <w:szCs w:val="28"/>
        </w:rPr>
        <w:t xml:space="preserve"> </w:t>
      </w:r>
      <w:r w:rsidRPr="006C62AF">
        <w:rPr>
          <w:color w:val="221F1F"/>
          <w:sz w:val="28"/>
          <w:szCs w:val="28"/>
        </w:rPr>
        <w:t>ОБЩЕГО</w:t>
      </w:r>
      <w:r w:rsidRPr="006C62AF">
        <w:rPr>
          <w:color w:val="221F1F"/>
          <w:spacing w:val="6"/>
          <w:sz w:val="28"/>
          <w:szCs w:val="28"/>
        </w:rPr>
        <w:t xml:space="preserve"> </w:t>
      </w:r>
      <w:r w:rsidRPr="006C62AF">
        <w:rPr>
          <w:color w:val="221F1F"/>
          <w:sz w:val="28"/>
          <w:szCs w:val="28"/>
        </w:rPr>
        <w:t>ОБРАЗОВАНИЯ</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Специфика</w:t>
      </w:r>
      <w:r w:rsidRPr="006C62AF">
        <w:rPr>
          <w:color w:val="221F1F"/>
          <w:spacing w:val="1"/>
          <w:sz w:val="28"/>
          <w:szCs w:val="28"/>
        </w:rPr>
        <w:t xml:space="preserve"> </w:t>
      </w:r>
      <w:r w:rsidRPr="006C62AF">
        <w:rPr>
          <w:color w:val="221F1F"/>
          <w:sz w:val="28"/>
          <w:szCs w:val="28"/>
        </w:rPr>
        <w:t>эстетического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«Музыка»</w:t>
      </w:r>
      <w:r w:rsidRPr="006C62AF">
        <w:rPr>
          <w:color w:val="221F1F"/>
          <w:spacing w:val="1"/>
          <w:sz w:val="28"/>
          <w:szCs w:val="28"/>
        </w:rPr>
        <w:t xml:space="preserve"> </w:t>
      </w:r>
      <w:r w:rsidRPr="006C62AF">
        <w:rPr>
          <w:color w:val="221F1F"/>
          <w:sz w:val="28"/>
          <w:szCs w:val="28"/>
        </w:rPr>
        <w:t>обусловливает</w:t>
      </w:r>
      <w:r w:rsidRPr="006C62AF">
        <w:rPr>
          <w:color w:val="221F1F"/>
          <w:spacing w:val="1"/>
          <w:sz w:val="28"/>
          <w:szCs w:val="28"/>
        </w:rPr>
        <w:t xml:space="preserve"> </w:t>
      </w:r>
      <w:r w:rsidRPr="006C62AF">
        <w:rPr>
          <w:color w:val="221F1F"/>
          <w:sz w:val="28"/>
          <w:szCs w:val="28"/>
        </w:rPr>
        <w:t>тесное</w:t>
      </w:r>
      <w:r w:rsidRPr="006C62AF">
        <w:rPr>
          <w:color w:val="221F1F"/>
          <w:spacing w:val="1"/>
          <w:sz w:val="28"/>
          <w:szCs w:val="28"/>
        </w:rPr>
        <w:t xml:space="preserve"> </w:t>
      </w:r>
      <w:r w:rsidRPr="006C62AF">
        <w:rPr>
          <w:color w:val="221F1F"/>
          <w:sz w:val="28"/>
          <w:szCs w:val="28"/>
        </w:rPr>
        <w:t>взаимодействие, смысловое единство трёх групп результатов: личностных, метапредметных и</w:t>
      </w:r>
      <w:r w:rsidRPr="006C62AF">
        <w:rPr>
          <w:color w:val="221F1F"/>
          <w:spacing w:val="1"/>
          <w:sz w:val="28"/>
          <w:szCs w:val="28"/>
        </w:rPr>
        <w:t xml:space="preserve"> </w:t>
      </w:r>
      <w:r w:rsidRPr="006C62AF">
        <w:rPr>
          <w:color w:val="221F1F"/>
          <w:sz w:val="28"/>
          <w:szCs w:val="28"/>
        </w:rPr>
        <w:t>предметных.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ЛИЧНОСТНЫЕ</w:t>
      </w:r>
      <w:r w:rsidRPr="006C62AF">
        <w:rPr>
          <w:color w:val="221F1F"/>
          <w:spacing w:val="8"/>
          <w:w w:val="95"/>
          <w:sz w:val="28"/>
          <w:szCs w:val="28"/>
        </w:rPr>
        <w:t xml:space="preserve"> </w:t>
      </w:r>
      <w:r w:rsidRPr="006C62AF">
        <w:rPr>
          <w:color w:val="221F1F"/>
          <w:w w:val="95"/>
          <w:sz w:val="28"/>
          <w:szCs w:val="28"/>
        </w:rPr>
        <w:t>РЕЗУЛЬТАТЫ</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Личностные результаты освоения рабочей программы по музыке для начального общего</w:t>
      </w:r>
      <w:r w:rsidRPr="006C62AF">
        <w:rPr>
          <w:color w:val="221F1F"/>
          <w:spacing w:val="1"/>
          <w:sz w:val="28"/>
          <w:szCs w:val="28"/>
        </w:rPr>
        <w:t xml:space="preserve"> </w:t>
      </w:r>
      <w:r w:rsidRPr="006C62AF">
        <w:rPr>
          <w:color w:val="221F1F"/>
          <w:sz w:val="28"/>
          <w:szCs w:val="28"/>
        </w:rPr>
        <w:t>образования достигаются во взаимодействии учебной и воспитательной работы, урочной и вне-</w:t>
      </w:r>
      <w:r w:rsidRPr="006C62AF">
        <w:rPr>
          <w:color w:val="221F1F"/>
          <w:spacing w:val="-57"/>
          <w:sz w:val="28"/>
          <w:szCs w:val="28"/>
        </w:rPr>
        <w:t xml:space="preserve"> </w:t>
      </w:r>
      <w:r w:rsidRPr="006C62AF">
        <w:rPr>
          <w:color w:val="221F1F"/>
          <w:sz w:val="28"/>
          <w:szCs w:val="28"/>
        </w:rPr>
        <w:t>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Они</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отражать</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руководствоваться</w:t>
      </w:r>
      <w:r w:rsidRPr="006C62AF">
        <w:rPr>
          <w:color w:val="221F1F"/>
          <w:spacing w:val="1"/>
          <w:sz w:val="28"/>
          <w:szCs w:val="28"/>
        </w:rPr>
        <w:t xml:space="preserve"> </w:t>
      </w:r>
      <w:r w:rsidRPr="006C62AF">
        <w:rPr>
          <w:color w:val="221F1F"/>
          <w:sz w:val="28"/>
          <w:szCs w:val="28"/>
        </w:rPr>
        <w:t>системой</w:t>
      </w:r>
      <w:r w:rsidRPr="006C62AF">
        <w:rPr>
          <w:color w:val="221F1F"/>
          <w:spacing w:val="-1"/>
          <w:sz w:val="28"/>
          <w:szCs w:val="28"/>
        </w:rPr>
        <w:t xml:space="preserve"> </w:t>
      </w:r>
      <w:r w:rsidRPr="006C62AF">
        <w:rPr>
          <w:color w:val="221F1F"/>
          <w:sz w:val="28"/>
          <w:szCs w:val="28"/>
        </w:rPr>
        <w:t>позитивных</w:t>
      </w:r>
      <w:r w:rsidRPr="006C62AF">
        <w:rPr>
          <w:color w:val="221F1F"/>
          <w:spacing w:val="-1"/>
          <w:sz w:val="28"/>
          <w:szCs w:val="28"/>
        </w:rPr>
        <w:t xml:space="preserve"> </w:t>
      </w:r>
      <w:r w:rsidRPr="006C62AF">
        <w:rPr>
          <w:color w:val="221F1F"/>
          <w:sz w:val="28"/>
          <w:szCs w:val="28"/>
        </w:rPr>
        <w:t>ценностных</w:t>
      </w:r>
      <w:r w:rsidRPr="006C62AF">
        <w:rPr>
          <w:color w:val="221F1F"/>
          <w:spacing w:val="1"/>
          <w:sz w:val="28"/>
          <w:szCs w:val="28"/>
        </w:rPr>
        <w:t xml:space="preserve"> </w:t>
      </w:r>
      <w:r w:rsidRPr="006C62AF">
        <w:rPr>
          <w:color w:val="221F1F"/>
          <w:sz w:val="28"/>
          <w:szCs w:val="28"/>
        </w:rPr>
        <w:t>ориентаций,</w:t>
      </w:r>
      <w:r w:rsidRPr="006C62AF">
        <w:rPr>
          <w:color w:val="221F1F"/>
          <w:spacing w:val="-3"/>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том числе</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части:</w:t>
      </w:r>
    </w:p>
    <w:p w:rsidR="000D722C" w:rsidRPr="006C62AF" w:rsidRDefault="00466544" w:rsidP="00BB72D6">
      <w:pPr>
        <w:pStyle w:val="2"/>
        <w:tabs>
          <w:tab w:val="left" w:pos="142"/>
          <w:tab w:val="left" w:pos="10065"/>
        </w:tabs>
        <w:spacing w:before="4" w:line="360" w:lineRule="auto"/>
        <w:ind w:left="666" w:right="4"/>
        <w:rPr>
          <w:sz w:val="28"/>
          <w:szCs w:val="28"/>
        </w:rPr>
      </w:pPr>
      <w:r w:rsidRPr="006C62AF">
        <w:rPr>
          <w:color w:val="221F1F"/>
          <w:w w:val="125"/>
          <w:sz w:val="28"/>
          <w:szCs w:val="28"/>
        </w:rPr>
        <w:t>Гражданско-патриотического</w:t>
      </w:r>
      <w:r w:rsidRPr="006C62AF">
        <w:rPr>
          <w:color w:val="221F1F"/>
          <w:spacing w:val="-17"/>
          <w:w w:val="125"/>
          <w:sz w:val="28"/>
          <w:szCs w:val="28"/>
        </w:rPr>
        <w:t xml:space="preserve"> </w:t>
      </w:r>
      <w:r w:rsidRPr="006C62AF">
        <w:rPr>
          <w:color w:val="221F1F"/>
          <w:w w:val="125"/>
          <w:sz w:val="28"/>
          <w:szCs w:val="28"/>
        </w:rPr>
        <w:t>воспитания: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осознание</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гражданской</w:t>
      </w:r>
      <w:r w:rsidRPr="006C62AF">
        <w:rPr>
          <w:color w:val="221F1F"/>
          <w:spacing w:val="1"/>
          <w:sz w:val="28"/>
          <w:szCs w:val="28"/>
        </w:rPr>
        <w:t xml:space="preserve"> </w:t>
      </w:r>
      <w:r w:rsidRPr="006C62AF">
        <w:rPr>
          <w:color w:val="221F1F"/>
          <w:sz w:val="28"/>
          <w:szCs w:val="28"/>
        </w:rPr>
        <w:t>идентичности;</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Гимна</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исполнения, уважение музыкальных символов и традиций республик Российской Федерации;</w:t>
      </w:r>
      <w:r w:rsidRPr="006C62AF">
        <w:rPr>
          <w:color w:val="221F1F"/>
          <w:spacing w:val="1"/>
          <w:sz w:val="28"/>
          <w:szCs w:val="28"/>
        </w:rPr>
        <w:t xml:space="preserve"> </w:t>
      </w:r>
      <w:r w:rsidRPr="006C62AF">
        <w:rPr>
          <w:color w:val="221F1F"/>
          <w:sz w:val="28"/>
          <w:szCs w:val="28"/>
        </w:rPr>
        <w:t>проявление интереса к освоению музыкальных традиций своего края, музыкальной культуры</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уважение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достижениям</w:t>
      </w:r>
      <w:r w:rsidRPr="006C62AF">
        <w:rPr>
          <w:color w:val="221F1F"/>
          <w:spacing w:val="1"/>
          <w:sz w:val="28"/>
          <w:szCs w:val="28"/>
        </w:rPr>
        <w:t xml:space="preserve"> </w:t>
      </w:r>
      <w:r w:rsidRPr="006C62AF">
        <w:rPr>
          <w:color w:val="221F1F"/>
          <w:sz w:val="28"/>
          <w:szCs w:val="28"/>
        </w:rPr>
        <w:t>отечественных</w:t>
      </w:r>
      <w:r w:rsidRPr="006C62AF">
        <w:rPr>
          <w:color w:val="221F1F"/>
          <w:spacing w:val="1"/>
          <w:sz w:val="28"/>
          <w:szCs w:val="28"/>
        </w:rPr>
        <w:t xml:space="preserve"> </w:t>
      </w:r>
      <w:r w:rsidRPr="006C62AF">
        <w:rPr>
          <w:color w:val="221F1F"/>
          <w:sz w:val="28"/>
          <w:szCs w:val="28"/>
        </w:rPr>
        <w:t>мастеров</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стремление</w:t>
      </w:r>
      <w:r w:rsidRPr="006C62AF">
        <w:rPr>
          <w:color w:val="221F1F"/>
          <w:spacing w:val="1"/>
          <w:sz w:val="28"/>
          <w:szCs w:val="28"/>
        </w:rPr>
        <w:t xml:space="preserve"> </w:t>
      </w:r>
      <w:r w:rsidRPr="006C62AF">
        <w:rPr>
          <w:color w:val="221F1F"/>
          <w:sz w:val="28"/>
          <w:szCs w:val="28"/>
        </w:rPr>
        <w:t>участвовать</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жизни</w:t>
      </w:r>
      <w:r w:rsidRPr="006C62AF">
        <w:rPr>
          <w:color w:val="221F1F"/>
          <w:spacing w:val="-2"/>
          <w:sz w:val="28"/>
          <w:szCs w:val="28"/>
        </w:rPr>
        <w:t xml:space="preserve"> </w:t>
      </w:r>
      <w:r w:rsidRPr="006C62AF">
        <w:rPr>
          <w:color w:val="221F1F"/>
          <w:sz w:val="28"/>
          <w:szCs w:val="28"/>
        </w:rPr>
        <w:t>своей</w:t>
      </w:r>
      <w:r w:rsidRPr="006C62AF">
        <w:rPr>
          <w:color w:val="221F1F"/>
          <w:spacing w:val="-3"/>
          <w:sz w:val="28"/>
          <w:szCs w:val="28"/>
        </w:rPr>
        <w:t xml:space="preserve"> </w:t>
      </w:r>
      <w:r w:rsidRPr="006C62AF">
        <w:rPr>
          <w:color w:val="221F1F"/>
          <w:sz w:val="28"/>
          <w:szCs w:val="28"/>
        </w:rPr>
        <w:t>школы,</w:t>
      </w:r>
      <w:r w:rsidRPr="006C62AF">
        <w:rPr>
          <w:color w:val="221F1F"/>
          <w:spacing w:val="-5"/>
          <w:sz w:val="28"/>
          <w:szCs w:val="28"/>
        </w:rPr>
        <w:t xml:space="preserve"> </w:t>
      </w:r>
      <w:r w:rsidRPr="006C62AF">
        <w:rPr>
          <w:color w:val="221F1F"/>
          <w:sz w:val="28"/>
          <w:szCs w:val="28"/>
        </w:rPr>
        <w:t>города,</w:t>
      </w:r>
      <w:r w:rsidRPr="006C62AF">
        <w:rPr>
          <w:color w:val="221F1F"/>
          <w:spacing w:val="-4"/>
          <w:sz w:val="28"/>
          <w:szCs w:val="28"/>
        </w:rPr>
        <w:t xml:space="preserve"> </w:t>
      </w:r>
      <w:r w:rsidRPr="006C62AF">
        <w:rPr>
          <w:color w:val="221F1F"/>
          <w:sz w:val="28"/>
          <w:szCs w:val="28"/>
        </w:rPr>
        <w:t>республики.</w:t>
      </w:r>
    </w:p>
    <w:p w:rsidR="000D722C" w:rsidRPr="006C62AF" w:rsidRDefault="00466544" w:rsidP="00BB72D6">
      <w:pPr>
        <w:pStyle w:val="2"/>
        <w:tabs>
          <w:tab w:val="left" w:pos="142"/>
          <w:tab w:val="left" w:pos="10065"/>
        </w:tabs>
        <w:spacing w:before="4" w:line="360" w:lineRule="auto"/>
        <w:ind w:left="666" w:right="4"/>
        <w:rPr>
          <w:sz w:val="28"/>
          <w:szCs w:val="28"/>
        </w:rPr>
      </w:pPr>
      <w:r w:rsidRPr="006C62AF">
        <w:rPr>
          <w:color w:val="221F1F"/>
          <w:spacing w:val="-1"/>
          <w:w w:val="130"/>
          <w:sz w:val="28"/>
          <w:szCs w:val="28"/>
        </w:rPr>
        <w:t>Духовно-нравственного</w:t>
      </w:r>
      <w:r w:rsidRPr="006C62AF">
        <w:rPr>
          <w:color w:val="221F1F"/>
          <w:spacing w:val="-15"/>
          <w:w w:val="130"/>
          <w:sz w:val="28"/>
          <w:szCs w:val="28"/>
        </w:rPr>
        <w:t xml:space="preserve"> </w:t>
      </w:r>
      <w:r w:rsidRPr="006C62AF">
        <w:rPr>
          <w:color w:val="221F1F"/>
          <w:w w:val="130"/>
          <w:sz w:val="28"/>
          <w:szCs w:val="28"/>
        </w:rPr>
        <w:t>воспитания: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признание</w:t>
      </w:r>
      <w:r w:rsidRPr="006C62AF">
        <w:rPr>
          <w:color w:val="221F1F"/>
          <w:spacing w:val="1"/>
          <w:sz w:val="28"/>
          <w:szCs w:val="28"/>
        </w:rPr>
        <w:t xml:space="preserve"> </w:t>
      </w:r>
      <w:r w:rsidRPr="006C62AF">
        <w:rPr>
          <w:color w:val="221F1F"/>
          <w:sz w:val="28"/>
          <w:szCs w:val="28"/>
        </w:rPr>
        <w:t>индивидуальности</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проявление</w:t>
      </w:r>
      <w:r w:rsidRPr="006C62AF">
        <w:rPr>
          <w:color w:val="221F1F"/>
          <w:spacing w:val="1"/>
          <w:sz w:val="28"/>
          <w:szCs w:val="28"/>
        </w:rPr>
        <w:t xml:space="preserve"> </w:t>
      </w:r>
      <w:r w:rsidRPr="006C62AF">
        <w:rPr>
          <w:color w:val="221F1F"/>
          <w:sz w:val="28"/>
          <w:szCs w:val="28"/>
        </w:rPr>
        <w:t>сопереживания,</w:t>
      </w:r>
      <w:r w:rsidRPr="006C62AF">
        <w:rPr>
          <w:color w:val="221F1F"/>
          <w:spacing w:val="1"/>
          <w:sz w:val="28"/>
          <w:szCs w:val="28"/>
        </w:rPr>
        <w:t xml:space="preserve"> </w:t>
      </w:r>
      <w:r w:rsidRPr="006C62AF">
        <w:rPr>
          <w:color w:val="221F1F"/>
          <w:sz w:val="28"/>
          <w:szCs w:val="28"/>
        </w:rPr>
        <w:t>уважения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доброжелательности;</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придерживаться</w:t>
      </w:r>
      <w:r w:rsidRPr="006C62AF">
        <w:rPr>
          <w:color w:val="221F1F"/>
          <w:spacing w:val="1"/>
          <w:sz w:val="28"/>
          <w:szCs w:val="28"/>
        </w:rPr>
        <w:t xml:space="preserve"> </w:t>
      </w:r>
      <w:r w:rsidRPr="006C62AF">
        <w:rPr>
          <w:color w:val="221F1F"/>
          <w:sz w:val="28"/>
          <w:szCs w:val="28"/>
        </w:rPr>
        <w:t>принципов</w:t>
      </w:r>
      <w:r w:rsidRPr="006C62AF">
        <w:rPr>
          <w:color w:val="221F1F"/>
          <w:spacing w:val="1"/>
          <w:sz w:val="28"/>
          <w:szCs w:val="28"/>
        </w:rPr>
        <w:t xml:space="preserve"> </w:t>
      </w:r>
      <w:r w:rsidRPr="006C62AF">
        <w:rPr>
          <w:color w:val="221F1F"/>
          <w:sz w:val="28"/>
          <w:szCs w:val="28"/>
        </w:rPr>
        <w:t>взаимопомощи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творческого</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процессе</w:t>
      </w:r>
      <w:r w:rsidRPr="006C62AF">
        <w:rPr>
          <w:color w:val="221F1F"/>
          <w:spacing w:val="-2"/>
          <w:sz w:val="28"/>
          <w:szCs w:val="28"/>
        </w:rPr>
        <w:t xml:space="preserve"> </w:t>
      </w:r>
      <w:r w:rsidRPr="006C62AF">
        <w:rPr>
          <w:color w:val="221F1F"/>
          <w:sz w:val="28"/>
          <w:szCs w:val="28"/>
        </w:rPr>
        <w:t>непосредственной</w:t>
      </w:r>
      <w:r w:rsidRPr="006C62AF">
        <w:rPr>
          <w:color w:val="221F1F"/>
          <w:spacing w:val="-1"/>
          <w:sz w:val="28"/>
          <w:szCs w:val="28"/>
        </w:rPr>
        <w:t xml:space="preserve"> </w:t>
      </w:r>
      <w:r w:rsidRPr="006C62AF">
        <w:rPr>
          <w:color w:val="221F1F"/>
          <w:sz w:val="28"/>
          <w:szCs w:val="28"/>
        </w:rPr>
        <w:t>музыкальной</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2"/>
        <w:tabs>
          <w:tab w:val="left" w:pos="142"/>
          <w:tab w:val="left" w:pos="10065"/>
        </w:tabs>
        <w:spacing w:before="2" w:line="360" w:lineRule="auto"/>
        <w:ind w:left="666" w:right="4"/>
        <w:rPr>
          <w:sz w:val="28"/>
          <w:szCs w:val="28"/>
        </w:rPr>
      </w:pPr>
      <w:r w:rsidRPr="006C62AF">
        <w:rPr>
          <w:color w:val="221F1F"/>
          <w:w w:val="125"/>
          <w:sz w:val="28"/>
          <w:szCs w:val="28"/>
        </w:rPr>
        <w:t>Эстетического</w:t>
      </w:r>
      <w:r w:rsidRPr="006C62AF">
        <w:rPr>
          <w:color w:val="221F1F"/>
          <w:spacing w:val="-5"/>
          <w:w w:val="125"/>
          <w:sz w:val="28"/>
          <w:szCs w:val="28"/>
        </w:rPr>
        <w:t xml:space="preserve"> </w:t>
      </w:r>
      <w:r w:rsidRPr="006C62AF">
        <w:rPr>
          <w:color w:val="221F1F"/>
          <w:w w:val="125"/>
          <w:sz w:val="28"/>
          <w:szCs w:val="28"/>
        </w:rPr>
        <w:t>воспитания: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восприимчивость</w:t>
      </w:r>
      <w:r w:rsidRPr="006C62AF">
        <w:rPr>
          <w:color w:val="221F1F"/>
          <w:spacing w:val="-1"/>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различным</w:t>
      </w:r>
      <w:r w:rsidRPr="006C62AF">
        <w:rPr>
          <w:color w:val="221F1F"/>
          <w:spacing w:val="-3"/>
          <w:sz w:val="28"/>
          <w:szCs w:val="28"/>
        </w:rPr>
        <w:t xml:space="preserve"> </w:t>
      </w:r>
      <w:r w:rsidRPr="006C62AF">
        <w:rPr>
          <w:color w:val="221F1F"/>
          <w:sz w:val="28"/>
          <w:szCs w:val="28"/>
        </w:rPr>
        <w:t>видам</w:t>
      </w:r>
      <w:r w:rsidRPr="006C62AF">
        <w:rPr>
          <w:color w:val="221F1F"/>
          <w:spacing w:val="-4"/>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музыкальным</w:t>
      </w:r>
      <w:r w:rsidRPr="006C62AF">
        <w:rPr>
          <w:color w:val="221F1F"/>
          <w:spacing w:val="-7"/>
          <w:sz w:val="28"/>
          <w:szCs w:val="28"/>
        </w:rPr>
        <w:t xml:space="preserve"> </w:t>
      </w:r>
      <w:r w:rsidRPr="006C62AF">
        <w:rPr>
          <w:color w:val="221F1F"/>
          <w:sz w:val="28"/>
          <w:szCs w:val="28"/>
        </w:rPr>
        <w:t>традициям</w:t>
      </w:r>
      <w:r w:rsidRPr="006C62AF">
        <w:rPr>
          <w:color w:val="221F1F"/>
          <w:spacing w:val="-8"/>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творчеству</w:t>
      </w:r>
      <w:r w:rsidRPr="006C62AF">
        <w:rPr>
          <w:color w:val="221F1F"/>
          <w:spacing w:val="-8"/>
          <w:sz w:val="28"/>
          <w:szCs w:val="28"/>
        </w:rPr>
        <w:t xml:space="preserve"> </w:t>
      </w:r>
      <w:r w:rsidRPr="006C62AF">
        <w:rPr>
          <w:color w:val="221F1F"/>
          <w:sz w:val="28"/>
          <w:szCs w:val="28"/>
        </w:rPr>
        <w:t>своего</w:t>
      </w:r>
      <w:r w:rsidRPr="006C62AF">
        <w:rPr>
          <w:color w:val="221F1F"/>
          <w:spacing w:val="-8"/>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других народов; умение</w:t>
      </w:r>
      <w:r w:rsidRPr="006C62AF">
        <w:rPr>
          <w:color w:val="221F1F"/>
          <w:spacing w:val="1"/>
          <w:sz w:val="28"/>
          <w:szCs w:val="28"/>
        </w:rPr>
        <w:t xml:space="preserve"> </w:t>
      </w:r>
      <w:r w:rsidRPr="006C62AF">
        <w:rPr>
          <w:color w:val="221F1F"/>
          <w:sz w:val="28"/>
          <w:szCs w:val="28"/>
        </w:rPr>
        <w:t>видеть</w:t>
      </w:r>
      <w:r w:rsidRPr="006C62AF">
        <w:rPr>
          <w:color w:val="221F1F"/>
          <w:spacing w:val="1"/>
          <w:sz w:val="28"/>
          <w:szCs w:val="28"/>
        </w:rPr>
        <w:t xml:space="preserve"> </w:t>
      </w:r>
      <w:r w:rsidRPr="006C62AF">
        <w:rPr>
          <w:color w:val="221F1F"/>
          <w:sz w:val="28"/>
          <w:szCs w:val="28"/>
        </w:rPr>
        <w:t>прекрасное 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наслаждаться</w:t>
      </w:r>
      <w:r w:rsidRPr="006C62AF">
        <w:rPr>
          <w:color w:val="221F1F"/>
          <w:spacing w:val="1"/>
          <w:sz w:val="28"/>
          <w:szCs w:val="28"/>
        </w:rPr>
        <w:t xml:space="preserve"> </w:t>
      </w:r>
      <w:r w:rsidRPr="006C62AF">
        <w:rPr>
          <w:color w:val="221F1F"/>
          <w:sz w:val="28"/>
          <w:szCs w:val="28"/>
        </w:rPr>
        <w:t>красотой;</w:t>
      </w:r>
      <w:r w:rsidRPr="006C62AF">
        <w:rPr>
          <w:color w:val="221F1F"/>
          <w:spacing w:val="1"/>
          <w:sz w:val="28"/>
          <w:szCs w:val="28"/>
        </w:rPr>
        <w:t xml:space="preserve"> </w:t>
      </w:r>
      <w:r w:rsidRPr="006C62AF">
        <w:rPr>
          <w:color w:val="221F1F"/>
          <w:sz w:val="28"/>
          <w:szCs w:val="28"/>
        </w:rPr>
        <w:t>стремление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самовыражению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видах</w:t>
      </w:r>
      <w:r w:rsidRPr="006C62AF">
        <w:rPr>
          <w:color w:val="221F1F"/>
          <w:spacing w:val="2"/>
          <w:sz w:val="28"/>
          <w:szCs w:val="28"/>
        </w:rPr>
        <w:t xml:space="preserve"> </w:t>
      </w:r>
      <w:r w:rsidRPr="006C62AF">
        <w:rPr>
          <w:color w:val="221F1F"/>
          <w:sz w:val="28"/>
          <w:szCs w:val="28"/>
        </w:rPr>
        <w:t>искусства.</w:t>
      </w:r>
    </w:p>
    <w:p w:rsidR="000D722C" w:rsidRPr="006C62AF" w:rsidRDefault="00466544" w:rsidP="00BB72D6">
      <w:pPr>
        <w:pStyle w:val="2"/>
        <w:tabs>
          <w:tab w:val="left" w:pos="142"/>
          <w:tab w:val="left" w:pos="10065"/>
        </w:tabs>
        <w:spacing w:before="2" w:line="360" w:lineRule="auto"/>
        <w:ind w:left="666" w:right="4"/>
        <w:rPr>
          <w:sz w:val="28"/>
          <w:szCs w:val="28"/>
        </w:rPr>
      </w:pPr>
      <w:r w:rsidRPr="006C62AF">
        <w:rPr>
          <w:color w:val="221F1F"/>
          <w:w w:val="125"/>
          <w:sz w:val="28"/>
          <w:szCs w:val="28"/>
        </w:rPr>
        <w:lastRenderedPageBreak/>
        <w:t>Ценности</w:t>
      </w:r>
      <w:r w:rsidRPr="006C62AF">
        <w:rPr>
          <w:color w:val="221F1F"/>
          <w:spacing w:val="24"/>
          <w:w w:val="125"/>
          <w:sz w:val="28"/>
          <w:szCs w:val="28"/>
        </w:rPr>
        <w:t xml:space="preserve"> </w:t>
      </w:r>
      <w:r w:rsidRPr="006C62AF">
        <w:rPr>
          <w:color w:val="221F1F"/>
          <w:w w:val="125"/>
          <w:sz w:val="28"/>
          <w:szCs w:val="28"/>
        </w:rPr>
        <w:t>научного</w:t>
      </w:r>
      <w:r w:rsidRPr="006C62AF">
        <w:rPr>
          <w:color w:val="221F1F"/>
          <w:spacing w:val="25"/>
          <w:w w:val="125"/>
          <w:sz w:val="28"/>
          <w:szCs w:val="28"/>
        </w:rPr>
        <w:t xml:space="preserve"> </w:t>
      </w:r>
      <w:r w:rsidRPr="006C62AF">
        <w:rPr>
          <w:color w:val="221F1F"/>
          <w:w w:val="125"/>
          <w:sz w:val="28"/>
          <w:szCs w:val="28"/>
        </w:rPr>
        <w:t>познания: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первоначальные представления о единстве и особенностях художественной и научной картины</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познавательные</w:t>
      </w:r>
      <w:r w:rsidRPr="006C62AF">
        <w:rPr>
          <w:color w:val="221F1F"/>
          <w:spacing w:val="1"/>
          <w:sz w:val="28"/>
          <w:szCs w:val="28"/>
        </w:rPr>
        <w:t xml:space="preserve"> </w:t>
      </w:r>
      <w:r w:rsidRPr="006C62AF">
        <w:rPr>
          <w:color w:val="221F1F"/>
          <w:sz w:val="28"/>
          <w:szCs w:val="28"/>
        </w:rPr>
        <w:t>интересы,</w:t>
      </w:r>
      <w:r w:rsidRPr="006C62AF">
        <w:rPr>
          <w:color w:val="221F1F"/>
          <w:spacing w:val="1"/>
          <w:sz w:val="28"/>
          <w:szCs w:val="28"/>
        </w:rPr>
        <w:t xml:space="preserve"> </w:t>
      </w:r>
      <w:r w:rsidRPr="006C62AF">
        <w:rPr>
          <w:color w:val="221F1F"/>
          <w:sz w:val="28"/>
          <w:szCs w:val="28"/>
        </w:rPr>
        <w:t>активность,</w:t>
      </w:r>
      <w:r w:rsidRPr="006C62AF">
        <w:rPr>
          <w:color w:val="221F1F"/>
          <w:spacing w:val="1"/>
          <w:sz w:val="28"/>
          <w:szCs w:val="28"/>
        </w:rPr>
        <w:t xml:space="preserve"> </w:t>
      </w:r>
      <w:r w:rsidRPr="006C62AF">
        <w:rPr>
          <w:color w:val="221F1F"/>
          <w:sz w:val="28"/>
          <w:szCs w:val="28"/>
        </w:rPr>
        <w:t>инициативность,</w:t>
      </w:r>
      <w:r w:rsidRPr="006C62AF">
        <w:rPr>
          <w:color w:val="221F1F"/>
          <w:spacing w:val="1"/>
          <w:sz w:val="28"/>
          <w:szCs w:val="28"/>
        </w:rPr>
        <w:t xml:space="preserve"> </w:t>
      </w:r>
      <w:r w:rsidRPr="006C62AF">
        <w:rPr>
          <w:color w:val="221F1F"/>
          <w:sz w:val="28"/>
          <w:szCs w:val="28"/>
        </w:rPr>
        <w:t>любознательность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самостоятельность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познании.</w:t>
      </w:r>
    </w:p>
    <w:p w:rsidR="000D722C" w:rsidRPr="006C62AF" w:rsidRDefault="00466544" w:rsidP="00BB72D6">
      <w:pPr>
        <w:pStyle w:val="2"/>
        <w:tabs>
          <w:tab w:val="left" w:pos="142"/>
          <w:tab w:val="left" w:pos="10065"/>
        </w:tabs>
        <w:spacing w:before="3" w:line="360" w:lineRule="auto"/>
        <w:ind w:left="666" w:right="4"/>
        <w:rPr>
          <w:sz w:val="28"/>
          <w:szCs w:val="28"/>
        </w:rPr>
      </w:pPr>
      <w:r w:rsidRPr="006C62AF">
        <w:rPr>
          <w:color w:val="221F1F"/>
          <w:w w:val="130"/>
          <w:sz w:val="28"/>
          <w:szCs w:val="28"/>
        </w:rPr>
        <w:t>Физического</w:t>
      </w:r>
      <w:r w:rsidRPr="006C62AF">
        <w:rPr>
          <w:color w:val="221F1F"/>
          <w:spacing w:val="1"/>
          <w:w w:val="130"/>
          <w:sz w:val="28"/>
          <w:szCs w:val="28"/>
        </w:rPr>
        <w:t xml:space="preserve"> </w:t>
      </w:r>
      <w:r w:rsidRPr="006C62AF">
        <w:rPr>
          <w:color w:val="221F1F"/>
          <w:w w:val="130"/>
          <w:sz w:val="28"/>
          <w:szCs w:val="28"/>
        </w:rPr>
        <w:t>воспитания,</w:t>
      </w:r>
      <w:r w:rsidRPr="006C62AF">
        <w:rPr>
          <w:color w:val="221F1F"/>
          <w:spacing w:val="1"/>
          <w:w w:val="130"/>
          <w:sz w:val="28"/>
          <w:szCs w:val="28"/>
        </w:rPr>
        <w:t xml:space="preserve"> </w:t>
      </w:r>
      <w:r w:rsidRPr="006C62AF">
        <w:rPr>
          <w:color w:val="221F1F"/>
          <w:w w:val="130"/>
          <w:sz w:val="28"/>
          <w:szCs w:val="28"/>
        </w:rPr>
        <w:t>формирования</w:t>
      </w:r>
      <w:r w:rsidRPr="006C62AF">
        <w:rPr>
          <w:color w:val="221F1F"/>
          <w:spacing w:val="1"/>
          <w:w w:val="130"/>
          <w:sz w:val="28"/>
          <w:szCs w:val="28"/>
        </w:rPr>
        <w:t xml:space="preserve"> </w:t>
      </w:r>
      <w:r w:rsidRPr="006C62AF">
        <w:rPr>
          <w:color w:val="221F1F"/>
          <w:w w:val="130"/>
          <w:sz w:val="28"/>
          <w:szCs w:val="28"/>
        </w:rPr>
        <w:t>культуры</w:t>
      </w:r>
      <w:r w:rsidRPr="006C62AF">
        <w:rPr>
          <w:color w:val="221F1F"/>
          <w:spacing w:val="1"/>
          <w:w w:val="130"/>
          <w:sz w:val="28"/>
          <w:szCs w:val="28"/>
        </w:rPr>
        <w:t xml:space="preserve"> </w:t>
      </w:r>
      <w:r w:rsidRPr="006C62AF">
        <w:rPr>
          <w:color w:val="221F1F"/>
          <w:w w:val="130"/>
          <w:sz w:val="28"/>
          <w:szCs w:val="28"/>
        </w:rPr>
        <w:t>здоровья</w:t>
      </w:r>
      <w:r w:rsidRPr="006C62AF">
        <w:rPr>
          <w:color w:val="221F1F"/>
          <w:spacing w:val="1"/>
          <w:w w:val="130"/>
          <w:sz w:val="28"/>
          <w:szCs w:val="28"/>
        </w:rPr>
        <w:t xml:space="preserve"> </w:t>
      </w:r>
      <w:r w:rsidRPr="006C62AF">
        <w:rPr>
          <w:color w:val="221F1F"/>
          <w:w w:val="130"/>
          <w:sz w:val="28"/>
          <w:szCs w:val="28"/>
        </w:rPr>
        <w:t>и</w:t>
      </w:r>
      <w:r w:rsidRPr="006C62AF">
        <w:rPr>
          <w:color w:val="221F1F"/>
          <w:spacing w:val="-75"/>
          <w:w w:val="130"/>
          <w:sz w:val="28"/>
          <w:szCs w:val="28"/>
        </w:rPr>
        <w:t xml:space="preserve"> </w:t>
      </w:r>
      <w:r w:rsidRPr="006C62AF">
        <w:rPr>
          <w:color w:val="221F1F"/>
          <w:w w:val="130"/>
          <w:sz w:val="28"/>
          <w:szCs w:val="28"/>
        </w:rPr>
        <w:t>эмоционального</w:t>
      </w:r>
      <w:r w:rsidRPr="006C62AF">
        <w:rPr>
          <w:color w:val="221F1F"/>
          <w:spacing w:val="1"/>
          <w:w w:val="130"/>
          <w:sz w:val="28"/>
          <w:szCs w:val="28"/>
        </w:rPr>
        <w:t xml:space="preserve"> </w:t>
      </w:r>
      <w:r w:rsidRPr="006C62AF">
        <w:rPr>
          <w:color w:val="221F1F"/>
          <w:w w:val="130"/>
          <w:sz w:val="28"/>
          <w:szCs w:val="28"/>
        </w:rPr>
        <w:t>благополучия: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соблюдение</w:t>
      </w:r>
      <w:r w:rsidRPr="006C62AF">
        <w:rPr>
          <w:color w:val="221F1F"/>
          <w:spacing w:val="1"/>
          <w:sz w:val="28"/>
          <w:szCs w:val="28"/>
        </w:rPr>
        <w:t xml:space="preserve"> </w:t>
      </w:r>
      <w:r w:rsidRPr="006C62AF">
        <w:rPr>
          <w:color w:val="221F1F"/>
          <w:sz w:val="28"/>
          <w:szCs w:val="28"/>
        </w:rPr>
        <w:t>правил</w:t>
      </w:r>
      <w:r w:rsidRPr="006C62AF">
        <w:rPr>
          <w:color w:val="221F1F"/>
          <w:spacing w:val="1"/>
          <w:sz w:val="28"/>
          <w:szCs w:val="28"/>
        </w:rPr>
        <w:t xml:space="preserve"> </w:t>
      </w:r>
      <w:r w:rsidRPr="006C62AF">
        <w:rPr>
          <w:color w:val="221F1F"/>
          <w:sz w:val="28"/>
          <w:szCs w:val="28"/>
        </w:rPr>
        <w:t>здорового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безопасного</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себя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образа</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среде;</w:t>
      </w:r>
      <w:r w:rsidRPr="006C62AF">
        <w:rPr>
          <w:color w:val="221F1F"/>
          <w:spacing w:val="1"/>
          <w:sz w:val="28"/>
          <w:szCs w:val="28"/>
        </w:rPr>
        <w:t xml:space="preserve"> </w:t>
      </w:r>
      <w:r w:rsidRPr="006C62AF">
        <w:rPr>
          <w:color w:val="221F1F"/>
          <w:sz w:val="28"/>
          <w:szCs w:val="28"/>
        </w:rPr>
        <w:t>бережное</w:t>
      </w:r>
      <w:r w:rsidRPr="006C62AF">
        <w:rPr>
          <w:color w:val="221F1F"/>
          <w:spacing w:val="1"/>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физиологическим</w:t>
      </w:r>
      <w:r w:rsidRPr="006C62AF">
        <w:rPr>
          <w:color w:val="221F1F"/>
          <w:spacing w:val="1"/>
          <w:sz w:val="28"/>
          <w:szCs w:val="28"/>
        </w:rPr>
        <w:t xml:space="preserve"> </w:t>
      </w:r>
      <w:r w:rsidRPr="006C62AF">
        <w:rPr>
          <w:color w:val="221F1F"/>
          <w:sz w:val="28"/>
          <w:szCs w:val="28"/>
        </w:rPr>
        <w:t>системам</w:t>
      </w:r>
      <w:r w:rsidRPr="006C62AF">
        <w:rPr>
          <w:color w:val="221F1F"/>
          <w:spacing w:val="1"/>
          <w:sz w:val="28"/>
          <w:szCs w:val="28"/>
        </w:rPr>
        <w:t xml:space="preserve"> </w:t>
      </w:r>
      <w:r w:rsidRPr="006C62AF">
        <w:rPr>
          <w:color w:val="221F1F"/>
          <w:sz w:val="28"/>
          <w:szCs w:val="28"/>
        </w:rPr>
        <w:t>организма,</w:t>
      </w:r>
      <w:r w:rsidRPr="006C62AF">
        <w:rPr>
          <w:color w:val="221F1F"/>
          <w:spacing w:val="1"/>
          <w:sz w:val="28"/>
          <w:szCs w:val="28"/>
        </w:rPr>
        <w:t xml:space="preserve"> </w:t>
      </w:r>
      <w:r w:rsidRPr="006C62AF">
        <w:rPr>
          <w:color w:val="221F1F"/>
          <w:sz w:val="28"/>
          <w:szCs w:val="28"/>
        </w:rPr>
        <w:t>задействованным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музыкально-исполнительской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(дыхание,</w:t>
      </w:r>
      <w:r w:rsidRPr="006C62AF">
        <w:rPr>
          <w:color w:val="221F1F"/>
          <w:spacing w:val="1"/>
          <w:sz w:val="28"/>
          <w:szCs w:val="28"/>
        </w:rPr>
        <w:t xml:space="preserve"> </w:t>
      </w:r>
      <w:r w:rsidRPr="006C62AF">
        <w:rPr>
          <w:color w:val="221F1F"/>
          <w:sz w:val="28"/>
          <w:szCs w:val="28"/>
        </w:rPr>
        <w:t>артикуляция,</w:t>
      </w:r>
      <w:r w:rsidRPr="006C62AF">
        <w:rPr>
          <w:color w:val="221F1F"/>
          <w:spacing w:val="1"/>
          <w:sz w:val="28"/>
          <w:szCs w:val="28"/>
        </w:rPr>
        <w:t xml:space="preserve"> </w:t>
      </w:r>
      <w:r w:rsidRPr="006C62AF">
        <w:rPr>
          <w:color w:val="221F1F"/>
          <w:sz w:val="28"/>
          <w:szCs w:val="28"/>
        </w:rPr>
        <w:t>музыкальный</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голос);</w:t>
      </w:r>
      <w:r w:rsidRPr="006C62AF">
        <w:rPr>
          <w:color w:val="221F1F"/>
          <w:spacing w:val="1"/>
          <w:sz w:val="28"/>
          <w:szCs w:val="28"/>
        </w:rPr>
        <w:t xml:space="preserve"> </w:t>
      </w:r>
      <w:r w:rsidRPr="006C62AF">
        <w:rPr>
          <w:color w:val="221F1F"/>
          <w:sz w:val="28"/>
          <w:szCs w:val="28"/>
        </w:rPr>
        <w:t>профилактика</w:t>
      </w:r>
      <w:r w:rsidRPr="006C62AF">
        <w:rPr>
          <w:color w:val="221F1F"/>
          <w:spacing w:val="1"/>
          <w:sz w:val="28"/>
          <w:szCs w:val="28"/>
        </w:rPr>
        <w:t xml:space="preserve"> </w:t>
      </w:r>
      <w:r w:rsidRPr="006C62AF">
        <w:rPr>
          <w:color w:val="221F1F"/>
          <w:sz w:val="28"/>
          <w:szCs w:val="28"/>
        </w:rPr>
        <w:t>умственного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физического</w:t>
      </w:r>
      <w:r w:rsidRPr="006C62AF">
        <w:rPr>
          <w:color w:val="221F1F"/>
          <w:spacing w:val="1"/>
          <w:sz w:val="28"/>
          <w:szCs w:val="28"/>
        </w:rPr>
        <w:t xml:space="preserve"> </w:t>
      </w:r>
      <w:r w:rsidRPr="006C62AF">
        <w:rPr>
          <w:color w:val="221F1F"/>
          <w:sz w:val="28"/>
          <w:szCs w:val="28"/>
        </w:rPr>
        <w:t>утомления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6"/>
          <w:sz w:val="28"/>
          <w:szCs w:val="28"/>
        </w:rPr>
        <w:t xml:space="preserve"> </w:t>
      </w:r>
      <w:r w:rsidRPr="006C62AF">
        <w:rPr>
          <w:color w:val="221F1F"/>
          <w:sz w:val="28"/>
          <w:szCs w:val="28"/>
        </w:rPr>
        <w:t>возможностей</w:t>
      </w:r>
      <w:r w:rsidRPr="006C62AF">
        <w:rPr>
          <w:color w:val="221F1F"/>
          <w:spacing w:val="-2"/>
          <w:sz w:val="28"/>
          <w:szCs w:val="28"/>
        </w:rPr>
        <w:t xml:space="preserve"> </w:t>
      </w:r>
      <w:r w:rsidRPr="006C62AF">
        <w:rPr>
          <w:color w:val="221F1F"/>
          <w:sz w:val="28"/>
          <w:szCs w:val="28"/>
        </w:rPr>
        <w:t>музыкотерапии.</w:t>
      </w:r>
    </w:p>
    <w:p w:rsidR="000D722C" w:rsidRPr="006C62AF" w:rsidRDefault="00466544" w:rsidP="00BB72D6">
      <w:pPr>
        <w:pStyle w:val="2"/>
        <w:tabs>
          <w:tab w:val="left" w:pos="142"/>
          <w:tab w:val="left" w:pos="10065"/>
        </w:tabs>
        <w:spacing w:before="1" w:line="360" w:lineRule="auto"/>
        <w:ind w:left="666" w:right="4"/>
        <w:rPr>
          <w:sz w:val="28"/>
          <w:szCs w:val="28"/>
        </w:rPr>
      </w:pPr>
      <w:r w:rsidRPr="006C62AF">
        <w:rPr>
          <w:color w:val="221F1F"/>
          <w:w w:val="130"/>
          <w:sz w:val="28"/>
          <w:szCs w:val="28"/>
        </w:rPr>
        <w:t>Трудового</w:t>
      </w:r>
      <w:r w:rsidRPr="006C62AF">
        <w:rPr>
          <w:color w:val="221F1F"/>
          <w:spacing w:val="13"/>
          <w:w w:val="130"/>
          <w:sz w:val="28"/>
          <w:szCs w:val="28"/>
        </w:rPr>
        <w:t xml:space="preserve"> </w:t>
      </w:r>
      <w:r w:rsidRPr="006C62AF">
        <w:rPr>
          <w:color w:val="221F1F"/>
          <w:w w:val="130"/>
          <w:sz w:val="28"/>
          <w:szCs w:val="28"/>
        </w:rPr>
        <w:t>воспитания: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установка на посильное активное участие в практической деятельности; трудолюбие в учёбе,</w:t>
      </w:r>
      <w:r w:rsidRPr="006C62AF">
        <w:rPr>
          <w:color w:val="221F1F"/>
          <w:spacing w:val="1"/>
          <w:sz w:val="28"/>
          <w:szCs w:val="28"/>
        </w:rPr>
        <w:t xml:space="preserve"> </w:t>
      </w:r>
      <w:r w:rsidRPr="006C62AF">
        <w:rPr>
          <w:color w:val="221F1F"/>
          <w:sz w:val="28"/>
          <w:szCs w:val="28"/>
        </w:rPr>
        <w:t>настойчивость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достижении</w:t>
      </w:r>
      <w:r w:rsidRPr="006C62AF">
        <w:rPr>
          <w:color w:val="221F1F"/>
          <w:spacing w:val="1"/>
          <w:sz w:val="28"/>
          <w:szCs w:val="28"/>
        </w:rPr>
        <w:t xml:space="preserve"> </w:t>
      </w:r>
      <w:r w:rsidRPr="006C62AF">
        <w:rPr>
          <w:color w:val="221F1F"/>
          <w:sz w:val="28"/>
          <w:szCs w:val="28"/>
        </w:rPr>
        <w:t>поставленных</w:t>
      </w:r>
      <w:r w:rsidRPr="006C62AF">
        <w:rPr>
          <w:color w:val="221F1F"/>
          <w:spacing w:val="1"/>
          <w:sz w:val="28"/>
          <w:szCs w:val="28"/>
        </w:rPr>
        <w:t xml:space="preserve"> </w:t>
      </w:r>
      <w:r w:rsidRPr="006C62AF">
        <w:rPr>
          <w:color w:val="221F1F"/>
          <w:sz w:val="28"/>
          <w:szCs w:val="28"/>
        </w:rPr>
        <w:t>целей;</w:t>
      </w:r>
      <w:r w:rsidRPr="006C62AF">
        <w:rPr>
          <w:color w:val="221F1F"/>
          <w:spacing w:val="1"/>
          <w:sz w:val="28"/>
          <w:szCs w:val="28"/>
        </w:rPr>
        <w:t xml:space="preserve"> </w:t>
      </w:r>
      <w:r w:rsidRPr="006C62AF">
        <w:rPr>
          <w:color w:val="221F1F"/>
          <w:sz w:val="28"/>
          <w:szCs w:val="28"/>
        </w:rPr>
        <w:t>интерес</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практическому</w:t>
      </w:r>
      <w:r w:rsidRPr="006C62AF">
        <w:rPr>
          <w:color w:val="221F1F"/>
          <w:spacing w:val="1"/>
          <w:sz w:val="28"/>
          <w:szCs w:val="28"/>
        </w:rPr>
        <w:t xml:space="preserve"> </w:t>
      </w:r>
      <w:r w:rsidRPr="006C62AF">
        <w:rPr>
          <w:color w:val="221F1F"/>
          <w:sz w:val="28"/>
          <w:szCs w:val="28"/>
        </w:rPr>
        <w:t>изучению</w:t>
      </w:r>
      <w:r w:rsidRPr="006C62AF">
        <w:rPr>
          <w:color w:val="221F1F"/>
          <w:spacing w:val="-57"/>
          <w:sz w:val="28"/>
          <w:szCs w:val="28"/>
        </w:rPr>
        <w:t xml:space="preserve"> </w:t>
      </w:r>
      <w:r w:rsidRPr="006C62AF">
        <w:rPr>
          <w:color w:val="221F1F"/>
          <w:sz w:val="28"/>
          <w:szCs w:val="28"/>
        </w:rPr>
        <w:t>профессий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сфере</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уважение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труду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трудовой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2"/>
        <w:tabs>
          <w:tab w:val="left" w:pos="142"/>
          <w:tab w:val="left" w:pos="10065"/>
        </w:tabs>
        <w:spacing w:before="3" w:line="360" w:lineRule="auto"/>
        <w:ind w:left="666" w:right="4"/>
        <w:rPr>
          <w:sz w:val="28"/>
          <w:szCs w:val="28"/>
        </w:rPr>
      </w:pPr>
      <w:r w:rsidRPr="006C62AF">
        <w:rPr>
          <w:color w:val="221F1F"/>
          <w:w w:val="125"/>
          <w:sz w:val="28"/>
          <w:szCs w:val="28"/>
        </w:rPr>
        <w:t>Экологического</w:t>
      </w:r>
      <w:r w:rsidRPr="006C62AF">
        <w:rPr>
          <w:color w:val="221F1F"/>
          <w:spacing w:val="8"/>
          <w:w w:val="125"/>
          <w:sz w:val="28"/>
          <w:szCs w:val="28"/>
        </w:rPr>
        <w:t xml:space="preserve"> </w:t>
      </w:r>
      <w:r w:rsidRPr="006C62AF">
        <w:rPr>
          <w:color w:val="221F1F"/>
          <w:w w:val="125"/>
          <w:sz w:val="28"/>
          <w:szCs w:val="28"/>
        </w:rPr>
        <w:t>воспитания: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бережное отношение к природе; неприятие действий, приносящих ей вред.</w:t>
      </w:r>
      <w:r w:rsidRPr="006C62AF">
        <w:rPr>
          <w:color w:val="221F1F"/>
          <w:spacing w:val="1"/>
          <w:w w:val="95"/>
          <w:sz w:val="28"/>
          <w:szCs w:val="28"/>
        </w:rPr>
        <w:t xml:space="preserve"> </w:t>
      </w:r>
      <w:r w:rsidRPr="006C62AF">
        <w:rPr>
          <w:color w:val="221F1F"/>
          <w:sz w:val="28"/>
          <w:szCs w:val="28"/>
        </w:rPr>
        <w:t>МЕТАПРЕДМЕТНЫЕ</w:t>
      </w:r>
      <w:r w:rsidRPr="006C62AF">
        <w:rPr>
          <w:color w:val="221F1F"/>
          <w:spacing w:val="23"/>
          <w:sz w:val="28"/>
          <w:szCs w:val="28"/>
        </w:rPr>
        <w:t xml:space="preserve"> </w:t>
      </w:r>
      <w:r w:rsidRPr="006C62AF">
        <w:rPr>
          <w:color w:val="221F1F"/>
          <w:sz w:val="28"/>
          <w:szCs w:val="28"/>
        </w:rPr>
        <w:t>РЕЗУЛЬТАТЫ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Метапредметные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формируемые</w:t>
      </w:r>
      <w:r w:rsidRPr="006C62AF">
        <w:rPr>
          <w:color w:val="221F1F"/>
          <w:spacing w:val="58"/>
          <w:sz w:val="28"/>
          <w:szCs w:val="28"/>
        </w:rPr>
        <w:t xml:space="preserve"> </w:t>
      </w:r>
      <w:r w:rsidRPr="006C62AF">
        <w:rPr>
          <w:color w:val="221F1F"/>
          <w:sz w:val="28"/>
          <w:szCs w:val="28"/>
        </w:rPr>
        <w:t>при</w:t>
      </w:r>
      <w:r w:rsidRPr="006C62AF">
        <w:rPr>
          <w:color w:val="221F1F"/>
          <w:spacing w:val="4"/>
          <w:sz w:val="28"/>
          <w:szCs w:val="28"/>
        </w:rPr>
        <w:t xml:space="preserve"> </w:t>
      </w:r>
      <w:r w:rsidRPr="006C62AF">
        <w:rPr>
          <w:color w:val="221F1F"/>
          <w:sz w:val="28"/>
          <w:szCs w:val="28"/>
        </w:rPr>
        <w:t>изучении</w:t>
      </w:r>
      <w:r w:rsidRPr="006C62AF">
        <w:rPr>
          <w:color w:val="221F1F"/>
          <w:spacing w:val="1"/>
          <w:sz w:val="28"/>
          <w:szCs w:val="28"/>
        </w:rPr>
        <w:t xml:space="preserve"> </w:t>
      </w:r>
      <w:r w:rsidRPr="006C62AF">
        <w:rPr>
          <w:color w:val="221F1F"/>
          <w:sz w:val="28"/>
          <w:szCs w:val="28"/>
        </w:rPr>
        <w:t>предмета</w:t>
      </w:r>
      <w:r w:rsidRPr="006C62AF">
        <w:rPr>
          <w:color w:val="221F1F"/>
          <w:spacing w:val="-3"/>
          <w:sz w:val="28"/>
          <w:szCs w:val="28"/>
        </w:rPr>
        <w:t xml:space="preserve"> </w:t>
      </w:r>
      <w:r w:rsidRPr="006C62AF">
        <w:rPr>
          <w:color w:val="221F1F"/>
          <w:sz w:val="28"/>
          <w:szCs w:val="28"/>
        </w:rPr>
        <w:t>«Музыка»:</w:t>
      </w:r>
    </w:p>
    <w:p w:rsidR="000D722C" w:rsidRPr="006C62AF" w:rsidRDefault="00466544" w:rsidP="00BB72D6">
      <w:pPr>
        <w:pStyle w:val="1"/>
        <w:numPr>
          <w:ilvl w:val="0"/>
          <w:numId w:val="30"/>
        </w:numPr>
        <w:tabs>
          <w:tab w:val="left" w:pos="142"/>
          <w:tab w:val="left" w:pos="1234"/>
          <w:tab w:val="left" w:pos="10065"/>
        </w:tabs>
        <w:spacing w:before="5" w:line="360" w:lineRule="auto"/>
        <w:ind w:right="4" w:hanging="568"/>
        <w:jc w:val="both"/>
        <w:rPr>
          <w:sz w:val="28"/>
          <w:szCs w:val="28"/>
        </w:rPr>
      </w:pPr>
      <w:r w:rsidRPr="006C62AF">
        <w:rPr>
          <w:color w:val="221F1F"/>
          <w:spacing w:val="-1"/>
          <w:sz w:val="28"/>
          <w:szCs w:val="28"/>
        </w:rPr>
        <w:t>Овладение</w:t>
      </w:r>
      <w:r w:rsidRPr="006C62AF">
        <w:rPr>
          <w:color w:val="221F1F"/>
          <w:spacing w:val="-8"/>
          <w:sz w:val="28"/>
          <w:szCs w:val="28"/>
        </w:rPr>
        <w:t xml:space="preserve"> </w:t>
      </w:r>
      <w:r w:rsidRPr="006C62AF">
        <w:rPr>
          <w:color w:val="221F1F"/>
          <w:sz w:val="28"/>
          <w:szCs w:val="28"/>
        </w:rPr>
        <w:t>универсальными</w:t>
      </w:r>
      <w:r w:rsidRPr="006C62AF">
        <w:rPr>
          <w:color w:val="221F1F"/>
          <w:spacing w:val="-6"/>
          <w:sz w:val="28"/>
          <w:szCs w:val="28"/>
        </w:rPr>
        <w:t xml:space="preserve"> </w:t>
      </w:r>
      <w:r w:rsidRPr="006C62AF">
        <w:rPr>
          <w:color w:val="221F1F"/>
          <w:sz w:val="28"/>
          <w:szCs w:val="28"/>
        </w:rPr>
        <w:t>познавательными</w:t>
      </w:r>
      <w:r w:rsidRPr="006C62AF">
        <w:rPr>
          <w:color w:val="221F1F"/>
          <w:spacing w:val="-7"/>
          <w:sz w:val="28"/>
          <w:szCs w:val="28"/>
        </w:rPr>
        <w:t xml:space="preserve"> </w:t>
      </w:r>
      <w:r w:rsidRPr="006C62AF">
        <w:rPr>
          <w:color w:val="221F1F"/>
          <w:sz w:val="28"/>
          <w:szCs w:val="28"/>
        </w:rPr>
        <w:t>действиями</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Базовые</w:t>
      </w:r>
      <w:r w:rsidRPr="006C62AF">
        <w:rPr>
          <w:i/>
          <w:color w:val="221F1F"/>
          <w:spacing w:val="-2"/>
          <w:w w:val="120"/>
          <w:sz w:val="28"/>
          <w:szCs w:val="28"/>
        </w:rPr>
        <w:t xml:space="preserve"> </w:t>
      </w:r>
      <w:r w:rsidRPr="006C62AF">
        <w:rPr>
          <w:i/>
          <w:color w:val="221F1F"/>
          <w:w w:val="120"/>
          <w:sz w:val="28"/>
          <w:szCs w:val="28"/>
        </w:rPr>
        <w:t>логические</w:t>
      </w:r>
      <w:r w:rsidRPr="006C62AF">
        <w:rPr>
          <w:i/>
          <w:color w:val="221F1F"/>
          <w:spacing w:val="-1"/>
          <w:w w:val="120"/>
          <w:sz w:val="28"/>
          <w:szCs w:val="28"/>
        </w:rPr>
        <w:t xml:space="preserve"> </w:t>
      </w:r>
      <w:r w:rsidRPr="006C62AF">
        <w:rPr>
          <w:i/>
          <w:color w:val="221F1F"/>
          <w:w w:val="120"/>
          <w:sz w:val="28"/>
          <w:szCs w:val="28"/>
        </w:rPr>
        <w:t>действия</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сравнивать музыкальные звуки, звуковые сочетания, произведения, жанры; устанавливать</w:t>
      </w:r>
      <w:r w:rsidRPr="006C62AF">
        <w:rPr>
          <w:color w:val="221F1F"/>
          <w:spacing w:val="-57"/>
          <w:sz w:val="28"/>
          <w:szCs w:val="28"/>
        </w:rPr>
        <w:t xml:space="preserve"> </w:t>
      </w:r>
      <w:r w:rsidRPr="006C62AF">
        <w:rPr>
          <w:color w:val="221F1F"/>
          <w:sz w:val="28"/>
          <w:szCs w:val="28"/>
        </w:rPr>
        <w:t>основания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сравнения,</w:t>
      </w:r>
      <w:r w:rsidRPr="006C62AF">
        <w:rPr>
          <w:color w:val="221F1F"/>
          <w:spacing w:val="1"/>
          <w:sz w:val="28"/>
          <w:szCs w:val="28"/>
        </w:rPr>
        <w:t xml:space="preserve"> </w:t>
      </w:r>
      <w:r w:rsidRPr="006C62AF">
        <w:rPr>
          <w:color w:val="221F1F"/>
          <w:sz w:val="28"/>
          <w:szCs w:val="28"/>
        </w:rPr>
        <w:t>объединять</w:t>
      </w:r>
      <w:r w:rsidRPr="006C62AF">
        <w:rPr>
          <w:color w:val="221F1F"/>
          <w:spacing w:val="1"/>
          <w:sz w:val="28"/>
          <w:szCs w:val="28"/>
        </w:rPr>
        <w:t xml:space="preserve"> </w:t>
      </w:r>
      <w:r w:rsidRPr="006C62AF">
        <w:rPr>
          <w:color w:val="221F1F"/>
          <w:sz w:val="28"/>
          <w:szCs w:val="28"/>
        </w:rPr>
        <w:t>элементы</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звучания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определённому</w:t>
      </w:r>
      <w:r w:rsidRPr="006C62AF">
        <w:rPr>
          <w:color w:val="221F1F"/>
          <w:spacing w:val="1"/>
          <w:sz w:val="28"/>
          <w:szCs w:val="28"/>
        </w:rPr>
        <w:t xml:space="preserve"> </w:t>
      </w:r>
      <w:r w:rsidRPr="006C62AF">
        <w:rPr>
          <w:color w:val="221F1F"/>
          <w:sz w:val="28"/>
          <w:szCs w:val="28"/>
        </w:rPr>
        <w:t>признаку;</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определять существенный признак для классификации, классифицировать предложенные</w:t>
      </w:r>
      <w:r w:rsidRPr="006C62AF">
        <w:rPr>
          <w:color w:val="221F1F"/>
          <w:spacing w:val="1"/>
          <w:sz w:val="28"/>
          <w:szCs w:val="28"/>
        </w:rPr>
        <w:t xml:space="preserve"> </w:t>
      </w:r>
      <w:r w:rsidRPr="006C62AF">
        <w:rPr>
          <w:color w:val="221F1F"/>
          <w:sz w:val="28"/>
          <w:szCs w:val="28"/>
        </w:rPr>
        <w:t>объекты</w:t>
      </w:r>
      <w:r w:rsidRPr="006C62AF">
        <w:rPr>
          <w:color w:val="221F1F"/>
          <w:spacing w:val="30"/>
          <w:sz w:val="28"/>
          <w:szCs w:val="28"/>
        </w:rPr>
        <w:t xml:space="preserve"> </w:t>
      </w:r>
      <w:r w:rsidRPr="006C62AF">
        <w:rPr>
          <w:color w:val="221F1F"/>
          <w:sz w:val="28"/>
          <w:szCs w:val="28"/>
        </w:rPr>
        <w:t>(музыкальные</w:t>
      </w:r>
      <w:r w:rsidRPr="006C62AF">
        <w:rPr>
          <w:color w:val="221F1F"/>
          <w:spacing w:val="32"/>
          <w:sz w:val="28"/>
          <w:szCs w:val="28"/>
        </w:rPr>
        <w:t xml:space="preserve"> </w:t>
      </w:r>
      <w:r w:rsidRPr="006C62AF">
        <w:rPr>
          <w:color w:val="221F1F"/>
          <w:sz w:val="28"/>
          <w:szCs w:val="28"/>
        </w:rPr>
        <w:t>инструменты,</w:t>
      </w:r>
      <w:r w:rsidRPr="006C62AF">
        <w:rPr>
          <w:color w:val="221F1F"/>
          <w:spacing w:val="24"/>
          <w:sz w:val="28"/>
          <w:szCs w:val="28"/>
        </w:rPr>
        <w:t xml:space="preserve"> </w:t>
      </w:r>
      <w:r w:rsidRPr="006C62AF">
        <w:rPr>
          <w:color w:val="221F1F"/>
          <w:sz w:val="28"/>
          <w:szCs w:val="28"/>
        </w:rPr>
        <w:t>элементы</w:t>
      </w:r>
      <w:r w:rsidRPr="006C62AF">
        <w:rPr>
          <w:color w:val="221F1F"/>
          <w:spacing w:val="23"/>
          <w:sz w:val="28"/>
          <w:szCs w:val="28"/>
        </w:rPr>
        <w:t xml:space="preserve"> </w:t>
      </w:r>
      <w:r w:rsidRPr="006C62AF">
        <w:rPr>
          <w:color w:val="221F1F"/>
          <w:sz w:val="28"/>
          <w:szCs w:val="28"/>
        </w:rPr>
        <w:t>музыкального</w:t>
      </w:r>
      <w:r w:rsidRPr="006C62AF">
        <w:rPr>
          <w:color w:val="221F1F"/>
          <w:spacing w:val="25"/>
          <w:sz w:val="28"/>
          <w:szCs w:val="28"/>
        </w:rPr>
        <w:t xml:space="preserve"> </w:t>
      </w:r>
      <w:r w:rsidRPr="006C62AF">
        <w:rPr>
          <w:color w:val="221F1F"/>
          <w:sz w:val="28"/>
          <w:szCs w:val="28"/>
        </w:rPr>
        <w:t>языка,</w:t>
      </w:r>
      <w:r w:rsidRPr="006C62AF">
        <w:rPr>
          <w:color w:val="221F1F"/>
          <w:spacing w:val="24"/>
          <w:sz w:val="28"/>
          <w:szCs w:val="28"/>
        </w:rPr>
        <w:t xml:space="preserve"> </w:t>
      </w:r>
      <w:r w:rsidRPr="006C62AF">
        <w:rPr>
          <w:color w:val="221F1F"/>
          <w:sz w:val="28"/>
          <w:szCs w:val="28"/>
        </w:rPr>
        <w:t>произведения,</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footerReference w:type="default" r:id="rId31"/>
          <w:pgSz w:w="11910" w:h="16840"/>
          <w:pgMar w:top="1040" w:right="853" w:bottom="860" w:left="1418" w:header="0" w:footer="676" w:gutter="0"/>
          <w:pgNumType w:start="183"/>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исполнительские</w:t>
      </w:r>
      <w:r w:rsidRPr="006C62AF">
        <w:rPr>
          <w:color w:val="221F1F"/>
          <w:spacing w:val="-3"/>
          <w:sz w:val="28"/>
          <w:szCs w:val="28"/>
        </w:rPr>
        <w:t xml:space="preserve"> </w:t>
      </w:r>
      <w:r w:rsidRPr="006C62AF">
        <w:rPr>
          <w:color w:val="221F1F"/>
          <w:sz w:val="28"/>
          <w:szCs w:val="28"/>
        </w:rPr>
        <w:t>составы</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закономерности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противоречия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рассматриваемых</w:t>
      </w:r>
      <w:r w:rsidRPr="006C62AF">
        <w:rPr>
          <w:color w:val="221F1F"/>
          <w:spacing w:val="1"/>
          <w:sz w:val="28"/>
          <w:szCs w:val="28"/>
        </w:rPr>
        <w:t xml:space="preserve"> </w:t>
      </w:r>
      <w:r w:rsidRPr="006C62AF">
        <w:rPr>
          <w:color w:val="221F1F"/>
          <w:sz w:val="28"/>
          <w:szCs w:val="28"/>
        </w:rPr>
        <w:t>явлениях</w:t>
      </w:r>
      <w:r w:rsidRPr="006C62AF">
        <w:rPr>
          <w:color w:val="221F1F"/>
          <w:spacing w:val="1"/>
          <w:sz w:val="28"/>
          <w:szCs w:val="28"/>
        </w:rPr>
        <w:t xml:space="preserve"> </w:t>
      </w:r>
      <w:r w:rsidRPr="006C62AF">
        <w:rPr>
          <w:color w:val="221F1F"/>
          <w:sz w:val="28"/>
          <w:szCs w:val="28"/>
        </w:rPr>
        <w:t>музыкального</w:t>
      </w:r>
      <w:r w:rsidRPr="006C62AF">
        <w:rPr>
          <w:color w:val="221F1F"/>
          <w:spacing w:val="-57"/>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сведениях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наблюдениях</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звучащим</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материалом</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предложенного</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алгоритма;</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выявлять</w:t>
      </w:r>
      <w:r w:rsidRPr="006C62AF">
        <w:rPr>
          <w:color w:val="221F1F"/>
          <w:spacing w:val="1"/>
          <w:sz w:val="28"/>
          <w:szCs w:val="28"/>
        </w:rPr>
        <w:t xml:space="preserve"> </w:t>
      </w:r>
      <w:r w:rsidRPr="006C62AF">
        <w:rPr>
          <w:color w:val="221F1F"/>
          <w:sz w:val="28"/>
          <w:szCs w:val="28"/>
        </w:rPr>
        <w:t>недостаток</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слуховой,</w:t>
      </w:r>
      <w:r w:rsidRPr="006C62AF">
        <w:rPr>
          <w:color w:val="221F1F"/>
          <w:spacing w:val="1"/>
          <w:sz w:val="28"/>
          <w:szCs w:val="28"/>
        </w:rPr>
        <w:t xml:space="preserve"> </w:t>
      </w:r>
      <w:r w:rsidRPr="006C62AF">
        <w:rPr>
          <w:color w:val="221F1F"/>
          <w:sz w:val="28"/>
          <w:szCs w:val="28"/>
        </w:rPr>
        <w:t>акустической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(практической) задачи на</w:t>
      </w:r>
      <w:r w:rsidRPr="006C62AF">
        <w:rPr>
          <w:color w:val="221F1F"/>
          <w:spacing w:val="1"/>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предложенного алгоритма;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устанавливать</w:t>
      </w:r>
      <w:r w:rsidRPr="006C62AF">
        <w:rPr>
          <w:color w:val="221F1F"/>
          <w:spacing w:val="1"/>
          <w:sz w:val="28"/>
          <w:szCs w:val="28"/>
        </w:rPr>
        <w:t xml:space="preserve"> </w:t>
      </w:r>
      <w:r w:rsidRPr="006C62AF">
        <w:rPr>
          <w:color w:val="221F1F"/>
          <w:sz w:val="28"/>
          <w:szCs w:val="28"/>
        </w:rPr>
        <w:t>причинно-следственные</w:t>
      </w:r>
      <w:r w:rsidRPr="006C62AF">
        <w:rPr>
          <w:color w:val="221F1F"/>
          <w:spacing w:val="1"/>
          <w:sz w:val="28"/>
          <w:szCs w:val="28"/>
        </w:rPr>
        <w:t xml:space="preserve"> </w:t>
      </w:r>
      <w:r w:rsidRPr="006C62AF">
        <w:rPr>
          <w:color w:val="221F1F"/>
          <w:sz w:val="28"/>
          <w:szCs w:val="28"/>
        </w:rPr>
        <w:t>связи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восприятия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исполнения,</w:t>
      </w:r>
      <w:r w:rsidRPr="006C62AF">
        <w:rPr>
          <w:color w:val="221F1F"/>
          <w:spacing w:val="-1"/>
          <w:sz w:val="28"/>
          <w:szCs w:val="28"/>
        </w:rPr>
        <w:t xml:space="preserve"> </w:t>
      </w:r>
      <w:r w:rsidRPr="006C62AF">
        <w:rPr>
          <w:color w:val="221F1F"/>
          <w:sz w:val="28"/>
          <w:szCs w:val="28"/>
        </w:rPr>
        <w:t>делать выводы.</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Базовые</w:t>
      </w:r>
      <w:r w:rsidRPr="006C62AF">
        <w:rPr>
          <w:i/>
          <w:color w:val="221F1F"/>
          <w:spacing w:val="-10"/>
          <w:w w:val="120"/>
          <w:sz w:val="28"/>
          <w:szCs w:val="28"/>
        </w:rPr>
        <w:t xml:space="preserve"> </w:t>
      </w:r>
      <w:r w:rsidRPr="006C62AF">
        <w:rPr>
          <w:i/>
          <w:color w:val="221F1F"/>
          <w:w w:val="120"/>
          <w:sz w:val="28"/>
          <w:szCs w:val="28"/>
        </w:rPr>
        <w:t>исследовательские</w:t>
      </w:r>
      <w:r w:rsidRPr="006C62AF">
        <w:rPr>
          <w:i/>
          <w:color w:val="221F1F"/>
          <w:spacing w:val="-7"/>
          <w:w w:val="120"/>
          <w:sz w:val="28"/>
          <w:szCs w:val="28"/>
        </w:rPr>
        <w:t xml:space="preserve"> </w:t>
      </w:r>
      <w:r w:rsidRPr="006C62AF">
        <w:rPr>
          <w:i/>
          <w:color w:val="221F1F"/>
          <w:w w:val="120"/>
          <w:sz w:val="28"/>
          <w:szCs w:val="28"/>
        </w:rPr>
        <w:t>действия</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вопросов</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разрыв</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реальным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желательным</w:t>
      </w:r>
      <w:r w:rsidRPr="006C62AF">
        <w:rPr>
          <w:color w:val="221F1F"/>
          <w:spacing w:val="1"/>
          <w:sz w:val="28"/>
          <w:szCs w:val="28"/>
        </w:rPr>
        <w:t xml:space="preserve"> </w:t>
      </w:r>
      <w:r w:rsidRPr="006C62AF">
        <w:rPr>
          <w:color w:val="221F1F"/>
          <w:sz w:val="28"/>
          <w:szCs w:val="28"/>
        </w:rPr>
        <w:t>состоянием</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явлений,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отношении</w:t>
      </w:r>
      <w:r w:rsidRPr="006C62AF">
        <w:rPr>
          <w:color w:val="221F1F"/>
          <w:spacing w:val="1"/>
          <w:sz w:val="28"/>
          <w:szCs w:val="28"/>
        </w:rPr>
        <w:t xml:space="preserve"> </w:t>
      </w:r>
      <w:r w:rsidRPr="006C62AF">
        <w:rPr>
          <w:color w:val="221F1F"/>
          <w:sz w:val="28"/>
          <w:szCs w:val="28"/>
        </w:rPr>
        <w:t>собственных</w:t>
      </w:r>
      <w:r w:rsidRPr="006C62AF">
        <w:rPr>
          <w:color w:val="221F1F"/>
          <w:spacing w:val="1"/>
          <w:sz w:val="28"/>
          <w:szCs w:val="28"/>
        </w:rPr>
        <w:t xml:space="preserve"> </w:t>
      </w:r>
      <w:r w:rsidRPr="006C62AF">
        <w:rPr>
          <w:color w:val="221F1F"/>
          <w:sz w:val="28"/>
          <w:szCs w:val="28"/>
        </w:rPr>
        <w:t>музыкально-исполнительских</w:t>
      </w:r>
      <w:r w:rsidRPr="006C62AF">
        <w:rPr>
          <w:color w:val="221F1F"/>
          <w:spacing w:val="1"/>
          <w:sz w:val="28"/>
          <w:szCs w:val="28"/>
        </w:rPr>
        <w:t xml:space="preserve"> </w:t>
      </w:r>
      <w:r w:rsidRPr="006C62AF">
        <w:rPr>
          <w:color w:val="221F1F"/>
          <w:sz w:val="28"/>
          <w:szCs w:val="28"/>
        </w:rPr>
        <w:t>навыков;</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с помощью учителя формулировать цель выполнения вокальных и слуховых упражнений,</w:t>
      </w:r>
      <w:r w:rsidRPr="006C62AF">
        <w:rPr>
          <w:color w:val="221F1F"/>
          <w:spacing w:val="1"/>
          <w:sz w:val="28"/>
          <w:szCs w:val="28"/>
        </w:rPr>
        <w:t xml:space="preserve"> </w:t>
      </w:r>
      <w:r w:rsidRPr="006C62AF">
        <w:rPr>
          <w:color w:val="221F1F"/>
          <w:sz w:val="28"/>
          <w:szCs w:val="28"/>
        </w:rPr>
        <w:t>планировать изменения результатов своей музыкальной деятельности, ситуации совместного</w:t>
      </w:r>
      <w:r w:rsidRPr="006C62AF">
        <w:rPr>
          <w:color w:val="221F1F"/>
          <w:spacing w:val="1"/>
          <w:sz w:val="28"/>
          <w:szCs w:val="28"/>
        </w:rPr>
        <w:t xml:space="preserve"> </w:t>
      </w:r>
      <w:r w:rsidRPr="006C62AF">
        <w:rPr>
          <w:color w:val="221F1F"/>
          <w:sz w:val="28"/>
          <w:szCs w:val="28"/>
        </w:rPr>
        <w:t>музицирования;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сравнивать несколько вариантов решения творческой, исполнительской задачи, выбирать</w:t>
      </w:r>
      <w:r w:rsidRPr="006C62AF">
        <w:rPr>
          <w:color w:val="221F1F"/>
          <w:spacing w:val="1"/>
          <w:sz w:val="28"/>
          <w:szCs w:val="28"/>
        </w:rPr>
        <w:t xml:space="preserve"> </w:t>
      </w:r>
      <w:r w:rsidRPr="006C62AF">
        <w:rPr>
          <w:color w:val="221F1F"/>
          <w:sz w:val="28"/>
          <w:szCs w:val="28"/>
        </w:rPr>
        <w:t>наиболее</w:t>
      </w:r>
      <w:r w:rsidRPr="006C62AF">
        <w:rPr>
          <w:color w:val="221F1F"/>
          <w:spacing w:val="-3"/>
          <w:sz w:val="28"/>
          <w:szCs w:val="28"/>
        </w:rPr>
        <w:t xml:space="preserve"> </w:t>
      </w:r>
      <w:r w:rsidRPr="006C62AF">
        <w:rPr>
          <w:color w:val="221F1F"/>
          <w:sz w:val="28"/>
          <w:szCs w:val="28"/>
        </w:rPr>
        <w:t>подходящий (на</w:t>
      </w:r>
      <w:r w:rsidRPr="006C62AF">
        <w:rPr>
          <w:color w:val="221F1F"/>
          <w:spacing w:val="-1"/>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Pr="006C62AF">
        <w:rPr>
          <w:color w:val="221F1F"/>
          <w:sz w:val="28"/>
          <w:szCs w:val="28"/>
        </w:rPr>
        <w:t>критериев);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проводить</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предложенному</w:t>
      </w:r>
      <w:r w:rsidRPr="006C62AF">
        <w:rPr>
          <w:color w:val="221F1F"/>
          <w:spacing w:val="1"/>
          <w:sz w:val="28"/>
          <w:szCs w:val="28"/>
        </w:rPr>
        <w:t xml:space="preserve"> </w:t>
      </w:r>
      <w:r w:rsidRPr="006C62AF">
        <w:rPr>
          <w:color w:val="221F1F"/>
          <w:sz w:val="28"/>
          <w:szCs w:val="28"/>
        </w:rPr>
        <w:t>плану</w:t>
      </w:r>
      <w:r w:rsidRPr="006C62AF">
        <w:rPr>
          <w:color w:val="221F1F"/>
          <w:spacing w:val="1"/>
          <w:sz w:val="28"/>
          <w:szCs w:val="28"/>
        </w:rPr>
        <w:t xml:space="preserve"> </w:t>
      </w:r>
      <w:r w:rsidRPr="006C62AF">
        <w:rPr>
          <w:color w:val="221F1F"/>
          <w:sz w:val="28"/>
          <w:szCs w:val="28"/>
        </w:rPr>
        <w:t>опыт,</w:t>
      </w:r>
      <w:r w:rsidRPr="006C62AF">
        <w:rPr>
          <w:color w:val="221F1F"/>
          <w:spacing w:val="1"/>
          <w:sz w:val="28"/>
          <w:szCs w:val="28"/>
        </w:rPr>
        <w:t xml:space="preserve"> </w:t>
      </w:r>
      <w:r w:rsidRPr="006C62AF">
        <w:rPr>
          <w:color w:val="221F1F"/>
          <w:sz w:val="28"/>
          <w:szCs w:val="28"/>
        </w:rPr>
        <w:t>несложное</w:t>
      </w:r>
      <w:r w:rsidRPr="006C62AF">
        <w:rPr>
          <w:color w:val="221F1F"/>
          <w:spacing w:val="1"/>
          <w:sz w:val="28"/>
          <w:szCs w:val="28"/>
        </w:rPr>
        <w:t xml:space="preserve"> </w:t>
      </w:r>
      <w:r w:rsidRPr="006C62AF">
        <w:rPr>
          <w:color w:val="221F1F"/>
          <w:sz w:val="28"/>
          <w:szCs w:val="28"/>
        </w:rPr>
        <w:t>исследование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установлению</w:t>
      </w:r>
      <w:r w:rsidRPr="006C62AF">
        <w:rPr>
          <w:color w:val="221F1F"/>
          <w:spacing w:val="-57"/>
          <w:sz w:val="28"/>
          <w:szCs w:val="28"/>
        </w:rPr>
        <w:t xml:space="preserve"> </w:t>
      </w:r>
      <w:r w:rsidRPr="006C62AF">
        <w:rPr>
          <w:color w:val="221F1F"/>
          <w:sz w:val="28"/>
          <w:szCs w:val="28"/>
        </w:rPr>
        <w:t>особенностей предмета</w:t>
      </w:r>
      <w:r w:rsidRPr="006C62AF">
        <w:rPr>
          <w:color w:val="221F1F"/>
          <w:spacing w:val="3"/>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связей</w:t>
      </w:r>
      <w:r w:rsidRPr="006C62AF">
        <w:rPr>
          <w:color w:val="221F1F"/>
          <w:spacing w:val="4"/>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музыкальными</w:t>
      </w:r>
      <w:r w:rsidRPr="006C62AF">
        <w:rPr>
          <w:color w:val="221F1F"/>
          <w:spacing w:val="3"/>
          <w:sz w:val="28"/>
          <w:szCs w:val="28"/>
        </w:rPr>
        <w:t xml:space="preserve"> </w:t>
      </w:r>
      <w:r w:rsidRPr="006C62AF">
        <w:rPr>
          <w:color w:val="221F1F"/>
          <w:sz w:val="28"/>
          <w:szCs w:val="28"/>
        </w:rPr>
        <w:t>объектами</w:t>
      </w:r>
      <w:r w:rsidRPr="006C62AF">
        <w:rPr>
          <w:color w:val="221F1F"/>
          <w:spacing w:val="4"/>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явлениями</w:t>
      </w:r>
      <w:r w:rsidRPr="006C62AF">
        <w:rPr>
          <w:color w:val="221F1F"/>
          <w:spacing w:val="41"/>
          <w:sz w:val="28"/>
          <w:szCs w:val="28"/>
        </w:rPr>
        <w:t xml:space="preserve"> </w:t>
      </w:r>
      <w:r w:rsidRPr="006C62AF">
        <w:rPr>
          <w:color w:val="221F1F"/>
          <w:sz w:val="28"/>
          <w:szCs w:val="28"/>
        </w:rPr>
        <w:t>(часть</w:t>
      </w:r>
    </w:p>
    <w:p w:rsidR="000D722C" w:rsidRPr="006C62AF" w:rsidRDefault="00466544" w:rsidP="00BB72D6">
      <w:pPr>
        <w:pStyle w:val="a5"/>
        <w:numPr>
          <w:ilvl w:val="0"/>
          <w:numId w:val="66"/>
        </w:numPr>
        <w:tabs>
          <w:tab w:val="left" w:pos="142"/>
          <w:tab w:val="left" w:pos="967"/>
          <w:tab w:val="left" w:pos="10065"/>
        </w:tabs>
        <w:spacing w:line="360" w:lineRule="auto"/>
        <w:ind w:left="966" w:right="4" w:hanging="301"/>
        <w:rPr>
          <w:color w:val="221F1F"/>
          <w:sz w:val="28"/>
          <w:szCs w:val="28"/>
        </w:rPr>
      </w:pPr>
      <w:r w:rsidRPr="006C62AF">
        <w:rPr>
          <w:color w:val="221F1F"/>
          <w:sz w:val="28"/>
          <w:szCs w:val="28"/>
        </w:rPr>
        <w:t>целое,</w:t>
      </w:r>
      <w:r w:rsidRPr="006C62AF">
        <w:rPr>
          <w:color w:val="221F1F"/>
          <w:spacing w:val="-3"/>
          <w:sz w:val="28"/>
          <w:szCs w:val="28"/>
        </w:rPr>
        <w:t xml:space="preserve"> </w:t>
      </w:r>
      <w:r w:rsidRPr="006C62AF">
        <w:rPr>
          <w:color w:val="221F1F"/>
          <w:sz w:val="28"/>
          <w:szCs w:val="28"/>
        </w:rPr>
        <w:t>причина</w:t>
      </w:r>
      <w:r w:rsidRPr="006C62AF">
        <w:rPr>
          <w:color w:val="221F1F"/>
          <w:spacing w:val="-3"/>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следствие);</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формулировать</w:t>
      </w:r>
      <w:r w:rsidRPr="006C62AF">
        <w:rPr>
          <w:color w:val="221F1F"/>
          <w:spacing w:val="1"/>
          <w:sz w:val="28"/>
          <w:szCs w:val="28"/>
        </w:rPr>
        <w:t xml:space="preserve"> </w:t>
      </w:r>
      <w:r w:rsidRPr="006C62AF">
        <w:rPr>
          <w:color w:val="221F1F"/>
          <w:sz w:val="28"/>
          <w:szCs w:val="28"/>
        </w:rPr>
        <w:t>выводы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подкреплять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доказательствами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проведённого</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форме</w:t>
      </w:r>
      <w:r w:rsidRPr="006C62AF">
        <w:rPr>
          <w:color w:val="221F1F"/>
          <w:spacing w:val="1"/>
          <w:sz w:val="28"/>
          <w:szCs w:val="28"/>
        </w:rPr>
        <w:t xml:space="preserve"> </w:t>
      </w:r>
      <w:r w:rsidRPr="006C62AF">
        <w:rPr>
          <w:color w:val="221F1F"/>
          <w:sz w:val="28"/>
          <w:szCs w:val="28"/>
        </w:rPr>
        <w:t>двигательного</w:t>
      </w:r>
      <w:r w:rsidRPr="006C62AF">
        <w:rPr>
          <w:color w:val="221F1F"/>
          <w:spacing w:val="1"/>
          <w:sz w:val="28"/>
          <w:szCs w:val="28"/>
        </w:rPr>
        <w:t xml:space="preserve"> </w:t>
      </w:r>
      <w:r w:rsidRPr="006C62AF">
        <w:rPr>
          <w:color w:val="221F1F"/>
          <w:sz w:val="28"/>
          <w:szCs w:val="28"/>
        </w:rPr>
        <w:t>моделирования,</w:t>
      </w:r>
      <w:r w:rsidRPr="006C62AF">
        <w:rPr>
          <w:color w:val="221F1F"/>
          <w:spacing w:val="1"/>
          <w:sz w:val="28"/>
          <w:szCs w:val="28"/>
        </w:rPr>
        <w:t xml:space="preserve"> </w:t>
      </w:r>
      <w:r w:rsidRPr="006C62AF">
        <w:rPr>
          <w:color w:val="221F1F"/>
          <w:sz w:val="28"/>
          <w:szCs w:val="28"/>
        </w:rPr>
        <w:t>звукового</w:t>
      </w:r>
      <w:r w:rsidRPr="006C62AF">
        <w:rPr>
          <w:color w:val="221F1F"/>
          <w:spacing w:val="1"/>
          <w:sz w:val="28"/>
          <w:szCs w:val="28"/>
        </w:rPr>
        <w:t xml:space="preserve"> </w:t>
      </w:r>
      <w:r w:rsidRPr="006C62AF">
        <w:rPr>
          <w:color w:val="221F1F"/>
          <w:sz w:val="28"/>
          <w:szCs w:val="28"/>
        </w:rPr>
        <w:t>эксперимента,</w:t>
      </w:r>
      <w:r w:rsidRPr="006C62AF">
        <w:rPr>
          <w:color w:val="221F1F"/>
          <w:spacing w:val="-1"/>
          <w:sz w:val="28"/>
          <w:szCs w:val="28"/>
        </w:rPr>
        <w:t xml:space="preserve"> </w:t>
      </w:r>
      <w:r w:rsidRPr="006C62AF">
        <w:rPr>
          <w:color w:val="221F1F"/>
          <w:sz w:val="28"/>
          <w:szCs w:val="28"/>
        </w:rPr>
        <w:t>классификации, сравнения, исследования);</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прогнозировать</w:t>
      </w:r>
      <w:r w:rsidRPr="006C62AF">
        <w:rPr>
          <w:color w:val="221F1F"/>
          <w:spacing w:val="1"/>
          <w:sz w:val="28"/>
          <w:szCs w:val="28"/>
        </w:rPr>
        <w:t xml:space="preserve"> </w:t>
      </w:r>
      <w:r w:rsidRPr="006C62AF">
        <w:rPr>
          <w:color w:val="221F1F"/>
          <w:sz w:val="28"/>
          <w:szCs w:val="28"/>
        </w:rPr>
        <w:t>возможное</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эволюции</w:t>
      </w:r>
      <w:r w:rsidRPr="006C62AF">
        <w:rPr>
          <w:color w:val="221F1F"/>
          <w:spacing w:val="1"/>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явлений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различных</w:t>
      </w:r>
      <w:r w:rsidRPr="006C62AF">
        <w:rPr>
          <w:color w:val="221F1F"/>
          <w:spacing w:val="3"/>
          <w:sz w:val="28"/>
          <w:szCs w:val="28"/>
        </w:rPr>
        <w:t xml:space="preserve"> </w:t>
      </w:r>
      <w:r w:rsidRPr="006C62AF">
        <w:rPr>
          <w:color w:val="221F1F"/>
          <w:sz w:val="28"/>
          <w:szCs w:val="28"/>
        </w:rPr>
        <w:t>условиях.</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15"/>
          <w:sz w:val="28"/>
          <w:szCs w:val="28"/>
        </w:rPr>
        <w:lastRenderedPageBreak/>
        <w:t>Работа</w:t>
      </w:r>
      <w:r w:rsidRPr="006C62AF">
        <w:rPr>
          <w:i/>
          <w:color w:val="221F1F"/>
          <w:spacing w:val="4"/>
          <w:w w:val="115"/>
          <w:sz w:val="28"/>
          <w:szCs w:val="28"/>
        </w:rPr>
        <w:t xml:space="preserve"> </w:t>
      </w:r>
      <w:r w:rsidRPr="006C62AF">
        <w:rPr>
          <w:i/>
          <w:color w:val="221F1F"/>
          <w:w w:val="115"/>
          <w:sz w:val="28"/>
          <w:szCs w:val="28"/>
        </w:rPr>
        <w:t>с</w:t>
      </w:r>
      <w:r w:rsidRPr="006C62AF">
        <w:rPr>
          <w:i/>
          <w:color w:val="221F1F"/>
          <w:spacing w:val="6"/>
          <w:w w:val="115"/>
          <w:sz w:val="28"/>
          <w:szCs w:val="28"/>
        </w:rPr>
        <w:t xml:space="preserve"> </w:t>
      </w:r>
      <w:r w:rsidRPr="006C62AF">
        <w:rPr>
          <w:i/>
          <w:color w:val="221F1F"/>
          <w:w w:val="115"/>
          <w:sz w:val="28"/>
          <w:szCs w:val="28"/>
        </w:rPr>
        <w:t>информацией</w:t>
      </w:r>
      <w:r w:rsidRPr="006C62AF">
        <w:rPr>
          <w:color w:val="221F1F"/>
          <w:w w:val="115"/>
          <w:sz w:val="28"/>
          <w:szCs w:val="28"/>
        </w:rPr>
        <w:t>:</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выбирать</w:t>
      </w:r>
      <w:r w:rsidRPr="006C62AF">
        <w:rPr>
          <w:color w:val="221F1F"/>
          <w:spacing w:val="-10"/>
          <w:sz w:val="28"/>
          <w:szCs w:val="28"/>
        </w:rPr>
        <w:t xml:space="preserve"> </w:t>
      </w:r>
      <w:r w:rsidRPr="006C62AF">
        <w:rPr>
          <w:color w:val="221F1F"/>
          <w:sz w:val="28"/>
          <w:szCs w:val="28"/>
        </w:rPr>
        <w:t>источник</w:t>
      </w:r>
      <w:r w:rsidRPr="006C62AF">
        <w:rPr>
          <w:color w:val="221F1F"/>
          <w:spacing w:val="-10"/>
          <w:sz w:val="28"/>
          <w:szCs w:val="28"/>
        </w:rPr>
        <w:t xml:space="preserve"> </w:t>
      </w:r>
      <w:r w:rsidRPr="006C62AF">
        <w:rPr>
          <w:color w:val="221F1F"/>
          <w:sz w:val="28"/>
          <w:szCs w:val="28"/>
        </w:rPr>
        <w:t>получения</w:t>
      </w:r>
      <w:r w:rsidRPr="006C62AF">
        <w:rPr>
          <w:color w:val="221F1F"/>
          <w:spacing w:val="-7"/>
          <w:sz w:val="28"/>
          <w:szCs w:val="28"/>
        </w:rPr>
        <w:t xml:space="preserve"> </w:t>
      </w:r>
      <w:r w:rsidRPr="006C62AF">
        <w:rPr>
          <w:color w:val="221F1F"/>
          <w:sz w:val="28"/>
          <w:szCs w:val="28"/>
        </w:rPr>
        <w:t>информации;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согласно</w:t>
      </w:r>
      <w:r w:rsidRPr="006C62AF">
        <w:rPr>
          <w:color w:val="221F1F"/>
          <w:spacing w:val="1"/>
          <w:sz w:val="28"/>
          <w:szCs w:val="28"/>
        </w:rPr>
        <w:t xml:space="preserve"> </w:t>
      </w:r>
      <w:r w:rsidRPr="006C62AF">
        <w:rPr>
          <w:color w:val="221F1F"/>
          <w:sz w:val="28"/>
          <w:szCs w:val="28"/>
        </w:rPr>
        <w:t>заданному</w:t>
      </w:r>
      <w:r w:rsidRPr="006C62AF">
        <w:rPr>
          <w:color w:val="221F1F"/>
          <w:spacing w:val="1"/>
          <w:sz w:val="28"/>
          <w:szCs w:val="28"/>
        </w:rPr>
        <w:t xml:space="preserve"> </w:t>
      </w:r>
      <w:r w:rsidRPr="006C62AF">
        <w:rPr>
          <w:color w:val="221F1F"/>
          <w:sz w:val="28"/>
          <w:szCs w:val="28"/>
        </w:rPr>
        <w:t>алгоритму</w:t>
      </w:r>
      <w:r w:rsidRPr="006C62AF">
        <w:rPr>
          <w:color w:val="221F1F"/>
          <w:spacing w:val="1"/>
          <w:sz w:val="28"/>
          <w:szCs w:val="28"/>
        </w:rPr>
        <w:t xml:space="preserve"> </w:t>
      </w: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предложенном</w:t>
      </w:r>
      <w:r w:rsidRPr="006C62AF">
        <w:rPr>
          <w:color w:val="221F1F"/>
          <w:spacing w:val="1"/>
          <w:sz w:val="28"/>
          <w:szCs w:val="28"/>
        </w:rPr>
        <w:t xml:space="preserve"> </w:t>
      </w:r>
      <w:r w:rsidRPr="006C62AF">
        <w:rPr>
          <w:color w:val="221F1F"/>
          <w:sz w:val="28"/>
          <w:szCs w:val="28"/>
        </w:rPr>
        <w:t>источнике</w:t>
      </w:r>
      <w:r w:rsidRPr="006C62AF">
        <w:rPr>
          <w:color w:val="221F1F"/>
          <w:spacing w:val="1"/>
          <w:sz w:val="28"/>
          <w:szCs w:val="28"/>
        </w:rPr>
        <w:t xml:space="preserve"> </w:t>
      </w:r>
      <w:r w:rsidRPr="006C62AF">
        <w:rPr>
          <w:color w:val="221F1F"/>
          <w:sz w:val="28"/>
          <w:szCs w:val="28"/>
        </w:rPr>
        <w:t>информацию,</w:t>
      </w:r>
      <w:r w:rsidRPr="006C62AF">
        <w:rPr>
          <w:color w:val="221F1F"/>
          <w:spacing w:val="1"/>
          <w:sz w:val="28"/>
          <w:szCs w:val="28"/>
        </w:rPr>
        <w:t xml:space="preserve"> </w:t>
      </w:r>
      <w:r w:rsidRPr="006C62AF">
        <w:rPr>
          <w:color w:val="221F1F"/>
          <w:sz w:val="28"/>
          <w:szCs w:val="28"/>
        </w:rPr>
        <w:t>представленную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явном</w:t>
      </w:r>
      <w:r w:rsidRPr="006C62AF">
        <w:rPr>
          <w:color w:val="221F1F"/>
          <w:spacing w:val="-1"/>
          <w:sz w:val="28"/>
          <w:szCs w:val="28"/>
        </w:rPr>
        <w:t xml:space="preserve"> </w:t>
      </w:r>
      <w:r w:rsidRPr="006C62AF">
        <w:rPr>
          <w:color w:val="221F1F"/>
          <w:sz w:val="28"/>
          <w:szCs w:val="28"/>
        </w:rPr>
        <w:t>виде;</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w w:val="95"/>
          <w:sz w:val="28"/>
          <w:szCs w:val="28"/>
        </w:rPr>
        <w:t>распознавать достоверную и недостоверную информацию самостоятельно или на основании</w:t>
      </w:r>
      <w:r w:rsidRPr="006C62AF">
        <w:rPr>
          <w:color w:val="221F1F"/>
          <w:spacing w:val="1"/>
          <w:w w:val="95"/>
          <w:sz w:val="28"/>
          <w:szCs w:val="28"/>
        </w:rPr>
        <w:t xml:space="preserve"> </w:t>
      </w:r>
      <w:r w:rsidRPr="006C62AF">
        <w:rPr>
          <w:color w:val="221F1F"/>
          <w:sz w:val="28"/>
          <w:szCs w:val="28"/>
        </w:rPr>
        <w:t>предложенного</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способа</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проверки;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соблюдать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взрослых</w:t>
      </w:r>
      <w:r w:rsidRPr="006C62AF">
        <w:rPr>
          <w:color w:val="221F1F"/>
          <w:spacing w:val="1"/>
          <w:sz w:val="28"/>
          <w:szCs w:val="28"/>
        </w:rPr>
        <w:t xml:space="preserve"> </w:t>
      </w:r>
      <w:r w:rsidRPr="006C62AF">
        <w:rPr>
          <w:color w:val="221F1F"/>
          <w:sz w:val="28"/>
          <w:szCs w:val="28"/>
        </w:rPr>
        <w:t>(учителей,</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информационной</w:t>
      </w:r>
      <w:r w:rsidRPr="006C62AF">
        <w:rPr>
          <w:color w:val="221F1F"/>
          <w:spacing w:val="1"/>
          <w:sz w:val="28"/>
          <w:szCs w:val="28"/>
        </w:rPr>
        <w:t xml:space="preserve"> </w:t>
      </w:r>
      <w:r w:rsidRPr="006C62AF">
        <w:rPr>
          <w:color w:val="221F1F"/>
          <w:sz w:val="28"/>
          <w:szCs w:val="28"/>
        </w:rPr>
        <w:t>безопасности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поиске</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сети</w:t>
      </w:r>
      <w:r w:rsidRPr="006C62AF">
        <w:rPr>
          <w:color w:val="221F1F"/>
          <w:spacing w:val="-57"/>
          <w:sz w:val="28"/>
          <w:szCs w:val="28"/>
        </w:rPr>
        <w:t xml:space="preserve"> </w:t>
      </w:r>
      <w:r w:rsidRPr="006C62AF">
        <w:rPr>
          <w:color w:val="221F1F"/>
          <w:sz w:val="28"/>
          <w:szCs w:val="28"/>
        </w:rPr>
        <w:t>Интернет;</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анализировать текстовую, видео-, графическую, звуковую, информацию в соответствии с</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задачей;</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анализировать музыкальные тексты (акустические и нотные) по предложенному учителем</w:t>
      </w:r>
      <w:r w:rsidRPr="006C62AF">
        <w:rPr>
          <w:color w:val="221F1F"/>
          <w:spacing w:val="-57"/>
          <w:sz w:val="28"/>
          <w:szCs w:val="28"/>
        </w:rPr>
        <w:t xml:space="preserve"> </w:t>
      </w:r>
      <w:r w:rsidRPr="006C62AF">
        <w:rPr>
          <w:color w:val="221F1F"/>
          <w:sz w:val="28"/>
          <w:szCs w:val="28"/>
        </w:rPr>
        <w:t>алгоритму;</w:t>
      </w:r>
    </w:p>
    <w:p w:rsidR="000D722C" w:rsidRPr="006C62AF" w:rsidRDefault="00466544" w:rsidP="00BB72D6">
      <w:pPr>
        <w:pStyle w:val="a5"/>
        <w:numPr>
          <w:ilvl w:val="0"/>
          <w:numId w:val="70"/>
        </w:numPr>
        <w:tabs>
          <w:tab w:val="left" w:pos="142"/>
          <w:tab w:val="left" w:pos="1234"/>
          <w:tab w:val="left" w:pos="10065"/>
        </w:tabs>
        <w:spacing w:before="3" w:line="360" w:lineRule="auto"/>
        <w:ind w:left="1233" w:right="4" w:hanging="568"/>
        <w:rPr>
          <w:rFonts w:ascii="Symbol" w:hAnsi="Symbol"/>
          <w:sz w:val="28"/>
          <w:szCs w:val="28"/>
        </w:rPr>
      </w:pPr>
      <w:r w:rsidRPr="006C62AF">
        <w:rPr>
          <w:color w:val="221F1F"/>
          <w:sz w:val="28"/>
          <w:szCs w:val="28"/>
        </w:rPr>
        <w:t>самостоятельно</w:t>
      </w:r>
      <w:r w:rsidRPr="006C62AF">
        <w:rPr>
          <w:color w:val="221F1F"/>
          <w:spacing w:val="-4"/>
          <w:sz w:val="28"/>
          <w:szCs w:val="28"/>
        </w:rPr>
        <w:t xml:space="preserve"> </w:t>
      </w:r>
      <w:r w:rsidRPr="006C62AF">
        <w:rPr>
          <w:color w:val="221F1F"/>
          <w:sz w:val="28"/>
          <w:szCs w:val="28"/>
        </w:rPr>
        <w:t>создавать</w:t>
      </w:r>
      <w:r w:rsidRPr="006C62AF">
        <w:rPr>
          <w:color w:val="221F1F"/>
          <w:spacing w:val="-3"/>
          <w:sz w:val="28"/>
          <w:szCs w:val="28"/>
        </w:rPr>
        <w:t xml:space="preserve"> </w:t>
      </w:r>
      <w:r w:rsidRPr="006C62AF">
        <w:rPr>
          <w:color w:val="221F1F"/>
          <w:sz w:val="28"/>
          <w:szCs w:val="28"/>
        </w:rPr>
        <w:t>схемы,</w:t>
      </w:r>
      <w:r w:rsidRPr="006C62AF">
        <w:rPr>
          <w:color w:val="221F1F"/>
          <w:spacing w:val="-3"/>
          <w:sz w:val="28"/>
          <w:szCs w:val="28"/>
        </w:rPr>
        <w:t xml:space="preserve"> </w:t>
      </w:r>
      <w:r w:rsidRPr="006C62AF">
        <w:rPr>
          <w:color w:val="221F1F"/>
          <w:sz w:val="28"/>
          <w:szCs w:val="28"/>
        </w:rPr>
        <w:t>таблицы</w:t>
      </w:r>
      <w:r w:rsidRPr="006C62AF">
        <w:rPr>
          <w:color w:val="221F1F"/>
          <w:spacing w:val="-3"/>
          <w:sz w:val="28"/>
          <w:szCs w:val="28"/>
        </w:rPr>
        <w:t xml:space="preserve"> </w:t>
      </w:r>
      <w:r w:rsidRPr="006C62AF">
        <w:rPr>
          <w:color w:val="221F1F"/>
          <w:sz w:val="28"/>
          <w:szCs w:val="28"/>
        </w:rPr>
        <w:t>для</w:t>
      </w:r>
      <w:r w:rsidRPr="006C62AF">
        <w:rPr>
          <w:color w:val="221F1F"/>
          <w:spacing w:val="-6"/>
          <w:sz w:val="28"/>
          <w:szCs w:val="28"/>
        </w:rPr>
        <w:t xml:space="preserve"> </w:t>
      </w:r>
      <w:r w:rsidRPr="006C62AF">
        <w:rPr>
          <w:color w:val="221F1F"/>
          <w:sz w:val="28"/>
          <w:szCs w:val="28"/>
        </w:rPr>
        <w:t>представления</w:t>
      </w:r>
      <w:r w:rsidRPr="006C62AF">
        <w:rPr>
          <w:color w:val="221F1F"/>
          <w:spacing w:val="-3"/>
          <w:sz w:val="28"/>
          <w:szCs w:val="28"/>
        </w:rPr>
        <w:t xml:space="preserve"> </w:t>
      </w:r>
      <w:r w:rsidRPr="006C62AF">
        <w:rPr>
          <w:color w:val="221F1F"/>
          <w:sz w:val="28"/>
          <w:szCs w:val="28"/>
        </w:rPr>
        <w:t>информации.</w:t>
      </w:r>
    </w:p>
    <w:p w:rsidR="000D722C" w:rsidRPr="006C62AF" w:rsidRDefault="00466544" w:rsidP="00BB72D6">
      <w:pPr>
        <w:pStyle w:val="1"/>
        <w:numPr>
          <w:ilvl w:val="0"/>
          <w:numId w:val="30"/>
        </w:numPr>
        <w:tabs>
          <w:tab w:val="left" w:pos="142"/>
          <w:tab w:val="left" w:pos="1234"/>
          <w:tab w:val="left" w:pos="10065"/>
        </w:tabs>
        <w:spacing w:before="2" w:line="360" w:lineRule="auto"/>
        <w:ind w:right="4" w:hanging="568"/>
        <w:jc w:val="both"/>
        <w:rPr>
          <w:sz w:val="28"/>
          <w:szCs w:val="28"/>
        </w:rPr>
      </w:pPr>
      <w:r w:rsidRPr="006C62AF">
        <w:rPr>
          <w:color w:val="221F1F"/>
          <w:spacing w:val="-2"/>
          <w:sz w:val="28"/>
          <w:szCs w:val="28"/>
        </w:rPr>
        <w:t>Овладение</w:t>
      </w:r>
      <w:r w:rsidRPr="006C62AF">
        <w:rPr>
          <w:color w:val="221F1F"/>
          <w:spacing w:val="-10"/>
          <w:sz w:val="28"/>
          <w:szCs w:val="28"/>
        </w:rPr>
        <w:t xml:space="preserve"> </w:t>
      </w:r>
      <w:r w:rsidRPr="006C62AF">
        <w:rPr>
          <w:color w:val="221F1F"/>
          <w:spacing w:val="-2"/>
          <w:sz w:val="28"/>
          <w:szCs w:val="28"/>
        </w:rPr>
        <w:t>универсальными</w:t>
      </w:r>
      <w:r w:rsidRPr="006C62AF">
        <w:rPr>
          <w:color w:val="221F1F"/>
          <w:spacing w:val="-1"/>
          <w:sz w:val="28"/>
          <w:szCs w:val="28"/>
        </w:rPr>
        <w:t xml:space="preserve"> </w:t>
      </w:r>
      <w:r w:rsidRPr="006C62AF">
        <w:rPr>
          <w:color w:val="221F1F"/>
          <w:spacing w:val="-2"/>
          <w:sz w:val="28"/>
          <w:szCs w:val="28"/>
        </w:rPr>
        <w:t>коммуникативными</w:t>
      </w:r>
      <w:r w:rsidRPr="006C62AF">
        <w:rPr>
          <w:color w:val="221F1F"/>
          <w:spacing w:val="-9"/>
          <w:sz w:val="28"/>
          <w:szCs w:val="28"/>
        </w:rPr>
        <w:t xml:space="preserve"> </w:t>
      </w:r>
      <w:r w:rsidRPr="006C62AF">
        <w:rPr>
          <w:color w:val="221F1F"/>
          <w:spacing w:val="-1"/>
          <w:sz w:val="28"/>
          <w:szCs w:val="28"/>
        </w:rPr>
        <w:t>действиями</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Невербальная</w:t>
      </w:r>
      <w:r w:rsidRPr="006C62AF">
        <w:rPr>
          <w:i/>
          <w:color w:val="221F1F"/>
          <w:spacing w:val="-8"/>
          <w:w w:val="120"/>
          <w:sz w:val="28"/>
          <w:szCs w:val="28"/>
        </w:rPr>
        <w:t xml:space="preserve"> </w:t>
      </w:r>
      <w:r w:rsidRPr="006C62AF">
        <w:rPr>
          <w:i/>
          <w:color w:val="221F1F"/>
          <w:w w:val="120"/>
          <w:sz w:val="28"/>
          <w:szCs w:val="28"/>
        </w:rPr>
        <w:t>коммуникация</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воспринимать</w:t>
      </w:r>
      <w:r w:rsidRPr="006C62AF">
        <w:rPr>
          <w:color w:val="221F1F"/>
          <w:spacing w:val="7"/>
          <w:sz w:val="28"/>
          <w:szCs w:val="28"/>
        </w:rPr>
        <w:t xml:space="preserve"> </w:t>
      </w:r>
      <w:r w:rsidRPr="006C62AF">
        <w:rPr>
          <w:color w:val="221F1F"/>
          <w:sz w:val="28"/>
          <w:szCs w:val="28"/>
        </w:rPr>
        <w:t>музыку</w:t>
      </w:r>
      <w:r w:rsidRPr="006C62AF">
        <w:rPr>
          <w:color w:val="221F1F"/>
          <w:spacing w:val="6"/>
          <w:sz w:val="28"/>
          <w:szCs w:val="28"/>
        </w:rPr>
        <w:t xml:space="preserve"> </w:t>
      </w:r>
      <w:r w:rsidRPr="006C62AF">
        <w:rPr>
          <w:color w:val="221F1F"/>
          <w:sz w:val="28"/>
          <w:szCs w:val="28"/>
        </w:rPr>
        <w:t>как</w:t>
      </w:r>
      <w:r w:rsidRPr="006C62AF">
        <w:rPr>
          <w:color w:val="221F1F"/>
          <w:spacing w:val="9"/>
          <w:sz w:val="28"/>
          <w:szCs w:val="28"/>
        </w:rPr>
        <w:t xml:space="preserve"> </w:t>
      </w:r>
      <w:r w:rsidRPr="006C62AF">
        <w:rPr>
          <w:color w:val="221F1F"/>
          <w:sz w:val="28"/>
          <w:szCs w:val="28"/>
        </w:rPr>
        <w:t>специфическую</w:t>
      </w:r>
      <w:r w:rsidRPr="006C62AF">
        <w:rPr>
          <w:color w:val="221F1F"/>
          <w:spacing w:val="9"/>
          <w:sz w:val="28"/>
          <w:szCs w:val="28"/>
        </w:rPr>
        <w:t xml:space="preserve"> </w:t>
      </w:r>
      <w:r w:rsidRPr="006C62AF">
        <w:rPr>
          <w:color w:val="221F1F"/>
          <w:sz w:val="28"/>
          <w:szCs w:val="28"/>
        </w:rPr>
        <w:t>форму</w:t>
      </w:r>
      <w:r w:rsidRPr="006C62AF">
        <w:rPr>
          <w:color w:val="221F1F"/>
          <w:spacing w:val="3"/>
          <w:sz w:val="28"/>
          <w:szCs w:val="28"/>
        </w:rPr>
        <w:t xml:space="preserve"> </w:t>
      </w:r>
      <w:r w:rsidRPr="006C62AF">
        <w:rPr>
          <w:color w:val="221F1F"/>
          <w:sz w:val="28"/>
          <w:szCs w:val="28"/>
        </w:rPr>
        <w:t>общения</w:t>
      </w:r>
      <w:r w:rsidRPr="006C62AF">
        <w:rPr>
          <w:color w:val="221F1F"/>
          <w:spacing w:val="8"/>
          <w:sz w:val="28"/>
          <w:szCs w:val="28"/>
        </w:rPr>
        <w:t xml:space="preserve"> </w:t>
      </w:r>
      <w:r w:rsidRPr="006C62AF">
        <w:rPr>
          <w:color w:val="221F1F"/>
          <w:sz w:val="28"/>
          <w:szCs w:val="28"/>
        </w:rPr>
        <w:t>людей,</w:t>
      </w:r>
      <w:r w:rsidRPr="006C62AF">
        <w:rPr>
          <w:color w:val="221F1F"/>
          <w:spacing w:val="54"/>
          <w:sz w:val="28"/>
          <w:szCs w:val="28"/>
        </w:rPr>
        <w:t xml:space="preserve"> </w:t>
      </w:r>
      <w:r w:rsidRPr="006C62AF">
        <w:rPr>
          <w:color w:val="221F1F"/>
          <w:sz w:val="28"/>
          <w:szCs w:val="28"/>
        </w:rPr>
        <w:t>стремиться</w:t>
      </w:r>
      <w:r w:rsidRPr="006C62AF">
        <w:rPr>
          <w:color w:val="221F1F"/>
          <w:spacing w:val="54"/>
          <w:sz w:val="28"/>
          <w:szCs w:val="28"/>
        </w:rPr>
        <w:t xml:space="preserve"> </w:t>
      </w:r>
      <w:r w:rsidRPr="006C62AF">
        <w:rPr>
          <w:color w:val="221F1F"/>
          <w:sz w:val="28"/>
          <w:szCs w:val="28"/>
        </w:rPr>
        <w:t>понять</w:t>
      </w:r>
      <w:r w:rsidRPr="006C62AF">
        <w:rPr>
          <w:color w:val="221F1F"/>
          <w:spacing w:val="-57"/>
          <w:sz w:val="28"/>
          <w:szCs w:val="28"/>
        </w:rPr>
        <w:t xml:space="preserve"> </w:t>
      </w:r>
      <w:r w:rsidRPr="006C62AF">
        <w:rPr>
          <w:color w:val="221F1F"/>
          <w:spacing w:val="-1"/>
          <w:sz w:val="28"/>
          <w:szCs w:val="28"/>
        </w:rPr>
        <w:t>эмоционально-образное</w:t>
      </w:r>
      <w:r w:rsidRPr="006C62AF">
        <w:rPr>
          <w:color w:val="221F1F"/>
          <w:spacing w:val="-17"/>
          <w:sz w:val="28"/>
          <w:szCs w:val="28"/>
        </w:rPr>
        <w:t xml:space="preserve"> </w:t>
      </w:r>
      <w:r w:rsidRPr="006C62AF">
        <w:rPr>
          <w:color w:val="221F1F"/>
          <w:spacing w:val="-1"/>
          <w:sz w:val="28"/>
          <w:szCs w:val="28"/>
        </w:rPr>
        <w:t xml:space="preserve">содержание </w:t>
      </w:r>
      <w:r w:rsidRPr="006C62AF">
        <w:rPr>
          <w:color w:val="221F1F"/>
          <w:sz w:val="28"/>
          <w:szCs w:val="28"/>
        </w:rPr>
        <w:t>музыкального высказывания;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z w:val="28"/>
          <w:szCs w:val="28"/>
        </w:rPr>
        <w:t>выступать</w:t>
      </w:r>
      <w:r w:rsidRPr="006C62AF">
        <w:rPr>
          <w:color w:val="221F1F"/>
          <w:spacing w:val="-3"/>
          <w:sz w:val="28"/>
          <w:szCs w:val="28"/>
        </w:rPr>
        <w:t xml:space="preserve"> </w:t>
      </w:r>
      <w:r w:rsidRPr="006C62AF">
        <w:rPr>
          <w:color w:val="221F1F"/>
          <w:sz w:val="28"/>
          <w:szCs w:val="28"/>
        </w:rPr>
        <w:t>перед</w:t>
      </w:r>
      <w:r w:rsidRPr="006C62AF">
        <w:rPr>
          <w:color w:val="221F1F"/>
          <w:spacing w:val="-2"/>
          <w:sz w:val="28"/>
          <w:szCs w:val="28"/>
        </w:rPr>
        <w:t xml:space="preserve"> </w:t>
      </w:r>
      <w:r w:rsidRPr="006C62AF">
        <w:rPr>
          <w:color w:val="221F1F"/>
          <w:sz w:val="28"/>
          <w:szCs w:val="28"/>
        </w:rPr>
        <w:t>публикой</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качестве</w:t>
      </w:r>
      <w:r w:rsidRPr="006C62AF">
        <w:rPr>
          <w:color w:val="221F1F"/>
          <w:spacing w:val="-4"/>
          <w:sz w:val="28"/>
          <w:szCs w:val="28"/>
        </w:rPr>
        <w:t xml:space="preserve"> </w:t>
      </w:r>
      <w:r w:rsidRPr="006C62AF">
        <w:rPr>
          <w:color w:val="221F1F"/>
          <w:sz w:val="28"/>
          <w:szCs w:val="28"/>
        </w:rPr>
        <w:t>исполнителя</w:t>
      </w:r>
      <w:r w:rsidRPr="006C62AF">
        <w:rPr>
          <w:color w:val="221F1F"/>
          <w:spacing w:val="-3"/>
          <w:sz w:val="28"/>
          <w:szCs w:val="28"/>
        </w:rPr>
        <w:t xml:space="preserve"> </w:t>
      </w:r>
      <w:r w:rsidRPr="006C62AF">
        <w:rPr>
          <w:color w:val="221F1F"/>
          <w:sz w:val="28"/>
          <w:szCs w:val="28"/>
        </w:rPr>
        <w:t>музыки</w:t>
      </w:r>
      <w:r w:rsidRPr="006C62AF">
        <w:rPr>
          <w:color w:val="221F1F"/>
          <w:spacing w:val="-2"/>
          <w:sz w:val="28"/>
          <w:szCs w:val="28"/>
        </w:rPr>
        <w:t xml:space="preserve"> </w:t>
      </w:r>
      <w:r w:rsidRPr="006C62AF">
        <w:rPr>
          <w:color w:val="221F1F"/>
          <w:sz w:val="28"/>
          <w:szCs w:val="28"/>
        </w:rPr>
        <w:t>(соло</w:t>
      </w:r>
      <w:r w:rsidRPr="006C62AF">
        <w:rPr>
          <w:color w:val="221F1F"/>
          <w:spacing w:val="-2"/>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коллективе);</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передавать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собственном</w:t>
      </w:r>
      <w:r w:rsidRPr="006C62AF">
        <w:rPr>
          <w:color w:val="221F1F"/>
          <w:spacing w:val="1"/>
          <w:sz w:val="28"/>
          <w:szCs w:val="28"/>
        </w:rPr>
        <w:t xml:space="preserve"> </w:t>
      </w:r>
      <w:r w:rsidRPr="006C62AF">
        <w:rPr>
          <w:color w:val="221F1F"/>
          <w:sz w:val="28"/>
          <w:szCs w:val="28"/>
        </w:rPr>
        <w:t>исполнении</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художественное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выражать</w:t>
      </w:r>
      <w:r w:rsidRPr="006C62AF">
        <w:rPr>
          <w:color w:val="221F1F"/>
          <w:spacing w:val="-57"/>
          <w:sz w:val="28"/>
          <w:szCs w:val="28"/>
        </w:rPr>
        <w:t xml:space="preserve"> </w:t>
      </w:r>
      <w:r w:rsidRPr="006C62AF">
        <w:rPr>
          <w:color w:val="221F1F"/>
          <w:sz w:val="28"/>
          <w:szCs w:val="28"/>
        </w:rPr>
        <w:t>настроение,</w:t>
      </w:r>
      <w:r w:rsidRPr="006C62AF">
        <w:rPr>
          <w:color w:val="221F1F"/>
          <w:spacing w:val="-5"/>
          <w:sz w:val="28"/>
          <w:szCs w:val="28"/>
        </w:rPr>
        <w:t xml:space="preserve"> </w:t>
      </w:r>
      <w:r w:rsidRPr="006C62AF">
        <w:rPr>
          <w:color w:val="221F1F"/>
          <w:sz w:val="28"/>
          <w:szCs w:val="28"/>
        </w:rPr>
        <w:t>чувства,</w:t>
      </w:r>
      <w:r w:rsidRPr="006C62AF">
        <w:rPr>
          <w:color w:val="221F1F"/>
          <w:spacing w:val="-1"/>
          <w:sz w:val="28"/>
          <w:szCs w:val="28"/>
        </w:rPr>
        <w:t xml:space="preserve"> </w:t>
      </w:r>
      <w:r w:rsidRPr="006C62AF">
        <w:rPr>
          <w:color w:val="221F1F"/>
          <w:sz w:val="28"/>
          <w:szCs w:val="28"/>
        </w:rPr>
        <w:t>личное</w:t>
      </w:r>
      <w:r w:rsidRPr="006C62AF">
        <w:rPr>
          <w:color w:val="221F1F"/>
          <w:spacing w:val="-7"/>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 исполняемому</w:t>
      </w:r>
      <w:r w:rsidRPr="006C62AF">
        <w:rPr>
          <w:color w:val="221F1F"/>
          <w:spacing w:val="-6"/>
          <w:sz w:val="28"/>
          <w:szCs w:val="28"/>
        </w:rPr>
        <w:t xml:space="preserve"> </w:t>
      </w:r>
      <w:r w:rsidRPr="006C62AF">
        <w:rPr>
          <w:color w:val="221F1F"/>
          <w:sz w:val="28"/>
          <w:szCs w:val="28"/>
        </w:rPr>
        <w:t>произведению;</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осознанно пользоваться</w:t>
      </w:r>
      <w:r w:rsidRPr="006C62AF">
        <w:rPr>
          <w:color w:val="221F1F"/>
          <w:spacing w:val="1"/>
          <w:sz w:val="28"/>
          <w:szCs w:val="28"/>
        </w:rPr>
        <w:t xml:space="preserve"> </w:t>
      </w:r>
      <w:r w:rsidRPr="006C62AF">
        <w:rPr>
          <w:color w:val="221F1F"/>
          <w:sz w:val="28"/>
          <w:szCs w:val="28"/>
        </w:rPr>
        <w:t>интонационной выразительностью в</w:t>
      </w:r>
      <w:r w:rsidRPr="006C62AF">
        <w:rPr>
          <w:color w:val="221F1F"/>
          <w:spacing w:val="1"/>
          <w:sz w:val="28"/>
          <w:szCs w:val="28"/>
        </w:rPr>
        <w:t xml:space="preserve"> </w:t>
      </w:r>
      <w:r w:rsidRPr="006C62AF">
        <w:rPr>
          <w:color w:val="221F1F"/>
          <w:sz w:val="28"/>
          <w:szCs w:val="28"/>
        </w:rPr>
        <w:t>обыденной</w:t>
      </w:r>
      <w:r w:rsidRPr="006C62AF">
        <w:rPr>
          <w:color w:val="221F1F"/>
          <w:spacing w:val="1"/>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понимать</w:t>
      </w:r>
      <w:r w:rsidRPr="006C62AF">
        <w:rPr>
          <w:color w:val="221F1F"/>
          <w:spacing w:val="-57"/>
          <w:sz w:val="28"/>
          <w:szCs w:val="28"/>
        </w:rPr>
        <w:t xml:space="preserve"> </w:t>
      </w:r>
      <w:r w:rsidRPr="006C62AF">
        <w:rPr>
          <w:color w:val="221F1F"/>
          <w:sz w:val="28"/>
          <w:szCs w:val="28"/>
        </w:rPr>
        <w:t>культурные</w:t>
      </w:r>
      <w:r w:rsidRPr="006C62AF">
        <w:rPr>
          <w:color w:val="221F1F"/>
          <w:spacing w:val="-3"/>
          <w:sz w:val="28"/>
          <w:szCs w:val="28"/>
        </w:rPr>
        <w:t xml:space="preserve"> </w:t>
      </w:r>
      <w:r w:rsidRPr="006C62AF">
        <w:rPr>
          <w:color w:val="221F1F"/>
          <w:sz w:val="28"/>
          <w:szCs w:val="28"/>
        </w:rPr>
        <w:t>нормы и значение</w:t>
      </w:r>
      <w:r w:rsidRPr="006C62AF">
        <w:rPr>
          <w:color w:val="221F1F"/>
          <w:spacing w:val="-2"/>
          <w:sz w:val="28"/>
          <w:szCs w:val="28"/>
        </w:rPr>
        <w:t xml:space="preserve"> </w:t>
      </w:r>
      <w:r w:rsidRPr="006C62AF">
        <w:rPr>
          <w:color w:val="221F1F"/>
          <w:sz w:val="28"/>
          <w:szCs w:val="28"/>
        </w:rPr>
        <w:t>интонации в</w:t>
      </w:r>
      <w:r w:rsidRPr="006C62AF">
        <w:rPr>
          <w:color w:val="221F1F"/>
          <w:spacing w:val="-3"/>
          <w:sz w:val="28"/>
          <w:szCs w:val="28"/>
        </w:rPr>
        <w:t xml:space="preserve"> </w:t>
      </w:r>
      <w:r w:rsidRPr="006C62AF">
        <w:rPr>
          <w:color w:val="221F1F"/>
          <w:sz w:val="28"/>
          <w:szCs w:val="28"/>
        </w:rPr>
        <w:t>повседневном</w:t>
      </w:r>
      <w:r w:rsidRPr="006C62AF">
        <w:rPr>
          <w:color w:val="221F1F"/>
          <w:spacing w:val="-2"/>
          <w:sz w:val="28"/>
          <w:szCs w:val="28"/>
        </w:rPr>
        <w:t xml:space="preserve"> </w:t>
      </w:r>
      <w:r w:rsidRPr="006C62AF">
        <w:rPr>
          <w:color w:val="221F1F"/>
          <w:sz w:val="28"/>
          <w:szCs w:val="28"/>
        </w:rPr>
        <w:t>общении.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lastRenderedPageBreak/>
        <w:t>Вербальная</w:t>
      </w:r>
      <w:r w:rsidRPr="006C62AF">
        <w:rPr>
          <w:i/>
          <w:color w:val="221F1F"/>
          <w:spacing w:val="-17"/>
          <w:w w:val="120"/>
          <w:sz w:val="28"/>
          <w:szCs w:val="28"/>
        </w:rPr>
        <w:t xml:space="preserve"> </w:t>
      </w:r>
      <w:r w:rsidRPr="006C62AF">
        <w:rPr>
          <w:i/>
          <w:color w:val="221F1F"/>
          <w:w w:val="120"/>
          <w:sz w:val="28"/>
          <w:szCs w:val="28"/>
        </w:rPr>
        <w:t>коммуникация</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z w:val="28"/>
          <w:szCs w:val="28"/>
        </w:rPr>
        <w:t>воспринимать</w:t>
      </w:r>
      <w:r w:rsidRPr="006C62AF">
        <w:rPr>
          <w:color w:val="221F1F"/>
          <w:spacing w:val="26"/>
          <w:sz w:val="28"/>
          <w:szCs w:val="28"/>
        </w:rPr>
        <w:t xml:space="preserve"> </w:t>
      </w:r>
      <w:r w:rsidRPr="006C62AF">
        <w:rPr>
          <w:color w:val="221F1F"/>
          <w:sz w:val="28"/>
          <w:szCs w:val="28"/>
        </w:rPr>
        <w:t>и</w:t>
      </w:r>
      <w:r w:rsidRPr="006C62AF">
        <w:rPr>
          <w:color w:val="221F1F"/>
          <w:spacing w:val="26"/>
          <w:sz w:val="28"/>
          <w:szCs w:val="28"/>
        </w:rPr>
        <w:t xml:space="preserve"> </w:t>
      </w:r>
      <w:r w:rsidRPr="006C62AF">
        <w:rPr>
          <w:color w:val="221F1F"/>
          <w:sz w:val="28"/>
          <w:szCs w:val="28"/>
        </w:rPr>
        <w:t>формулировать</w:t>
      </w:r>
      <w:r w:rsidRPr="006C62AF">
        <w:rPr>
          <w:color w:val="221F1F"/>
          <w:spacing w:val="25"/>
          <w:sz w:val="28"/>
          <w:szCs w:val="28"/>
        </w:rPr>
        <w:t xml:space="preserve"> </w:t>
      </w:r>
      <w:r w:rsidRPr="006C62AF">
        <w:rPr>
          <w:color w:val="221F1F"/>
          <w:sz w:val="28"/>
          <w:szCs w:val="28"/>
        </w:rPr>
        <w:t>суждения,</w:t>
      </w:r>
      <w:r w:rsidRPr="006C62AF">
        <w:rPr>
          <w:color w:val="221F1F"/>
          <w:spacing w:val="26"/>
          <w:sz w:val="28"/>
          <w:szCs w:val="28"/>
        </w:rPr>
        <w:t xml:space="preserve"> </w:t>
      </w:r>
      <w:r w:rsidRPr="006C62AF">
        <w:rPr>
          <w:color w:val="221F1F"/>
          <w:sz w:val="28"/>
          <w:szCs w:val="28"/>
        </w:rPr>
        <w:t>выражать</w:t>
      </w:r>
      <w:r w:rsidRPr="006C62AF">
        <w:rPr>
          <w:color w:val="221F1F"/>
          <w:spacing w:val="25"/>
          <w:sz w:val="28"/>
          <w:szCs w:val="28"/>
        </w:rPr>
        <w:t xml:space="preserve"> </w:t>
      </w:r>
      <w:r w:rsidRPr="006C62AF">
        <w:rPr>
          <w:color w:val="221F1F"/>
          <w:sz w:val="28"/>
          <w:szCs w:val="28"/>
        </w:rPr>
        <w:t>эмоции</w:t>
      </w:r>
      <w:r w:rsidRPr="006C62AF">
        <w:rPr>
          <w:color w:val="221F1F"/>
          <w:spacing w:val="2"/>
          <w:sz w:val="28"/>
          <w:szCs w:val="28"/>
        </w:rPr>
        <w:t xml:space="preserve"> </w:t>
      </w:r>
      <w:r w:rsidRPr="006C62AF">
        <w:rPr>
          <w:color w:val="221F1F"/>
          <w:sz w:val="28"/>
          <w:szCs w:val="28"/>
        </w:rPr>
        <w:t>в</w:t>
      </w:r>
      <w:r w:rsidRPr="006C62AF">
        <w:rPr>
          <w:color w:val="221F1F"/>
          <w:spacing w:val="28"/>
          <w:sz w:val="28"/>
          <w:szCs w:val="28"/>
        </w:rPr>
        <w:t xml:space="preserve"> </w:t>
      </w:r>
      <w:r w:rsidRPr="006C62AF">
        <w:rPr>
          <w:color w:val="221F1F"/>
          <w:sz w:val="28"/>
          <w:szCs w:val="28"/>
        </w:rPr>
        <w:t>соответствии</w:t>
      </w:r>
      <w:r w:rsidRPr="006C62AF">
        <w:rPr>
          <w:color w:val="221F1F"/>
          <w:spacing w:val="28"/>
          <w:sz w:val="28"/>
          <w:szCs w:val="28"/>
        </w:rPr>
        <w:t xml:space="preserve"> </w:t>
      </w:r>
      <w:r w:rsidRPr="006C62AF">
        <w:rPr>
          <w:color w:val="221F1F"/>
          <w:sz w:val="28"/>
          <w:szCs w:val="28"/>
        </w:rPr>
        <w:t>с</w:t>
      </w:r>
      <w:r w:rsidRPr="006C62AF">
        <w:rPr>
          <w:color w:val="221F1F"/>
          <w:spacing w:val="27"/>
          <w:sz w:val="28"/>
          <w:szCs w:val="28"/>
        </w:rPr>
        <w:t xml:space="preserve"> </w:t>
      </w:r>
      <w:r w:rsidRPr="006C62AF">
        <w:rPr>
          <w:color w:val="221F1F"/>
          <w:sz w:val="28"/>
          <w:szCs w:val="28"/>
        </w:rPr>
        <w:t>целями</w:t>
      </w:r>
      <w:r w:rsidRPr="006C62AF">
        <w:rPr>
          <w:color w:val="221F1F"/>
          <w:spacing w:val="28"/>
          <w:sz w:val="28"/>
          <w:szCs w:val="28"/>
        </w:rPr>
        <w:t xml:space="preserve"> </w:t>
      </w:r>
      <w:r w:rsidRPr="006C62AF">
        <w:rPr>
          <w:color w:val="221F1F"/>
          <w:sz w:val="28"/>
          <w:szCs w:val="28"/>
        </w:rPr>
        <w:t>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условиями</w:t>
      </w:r>
      <w:r w:rsidRPr="006C62AF">
        <w:rPr>
          <w:color w:val="221F1F"/>
          <w:spacing w:val="-6"/>
          <w:sz w:val="28"/>
          <w:szCs w:val="28"/>
        </w:rPr>
        <w:t xml:space="preserve"> </w:t>
      </w:r>
      <w:r w:rsidRPr="006C62AF">
        <w:rPr>
          <w:color w:val="221F1F"/>
          <w:sz w:val="28"/>
          <w:szCs w:val="28"/>
        </w:rPr>
        <w:t>общения</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знакомой</w:t>
      </w:r>
      <w:r w:rsidRPr="006C62AF">
        <w:rPr>
          <w:color w:val="221F1F"/>
          <w:spacing w:val="-3"/>
          <w:sz w:val="28"/>
          <w:szCs w:val="28"/>
        </w:rPr>
        <w:t xml:space="preserve"> </w:t>
      </w:r>
      <w:r w:rsidRPr="006C62AF">
        <w:rPr>
          <w:color w:val="221F1F"/>
          <w:sz w:val="28"/>
          <w:szCs w:val="28"/>
        </w:rPr>
        <w:t>среде;</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8"/>
          <w:sz w:val="28"/>
          <w:szCs w:val="28"/>
        </w:rPr>
        <w:t xml:space="preserve"> </w:t>
      </w:r>
      <w:r w:rsidRPr="006C62AF">
        <w:rPr>
          <w:color w:val="221F1F"/>
          <w:sz w:val="28"/>
          <w:szCs w:val="28"/>
        </w:rPr>
        <w:t>уважительное</w:t>
      </w:r>
      <w:r w:rsidRPr="006C62AF">
        <w:rPr>
          <w:color w:val="221F1F"/>
          <w:spacing w:val="5"/>
          <w:sz w:val="28"/>
          <w:szCs w:val="28"/>
        </w:rPr>
        <w:t xml:space="preserve"> </w:t>
      </w:r>
      <w:r w:rsidRPr="006C62AF">
        <w:rPr>
          <w:color w:val="221F1F"/>
          <w:sz w:val="28"/>
          <w:szCs w:val="28"/>
        </w:rPr>
        <w:t>отношение</w:t>
      </w:r>
      <w:r w:rsidRPr="006C62AF">
        <w:rPr>
          <w:color w:val="221F1F"/>
          <w:spacing w:val="3"/>
          <w:sz w:val="28"/>
          <w:szCs w:val="28"/>
        </w:rPr>
        <w:t xml:space="preserve"> </w:t>
      </w:r>
      <w:r w:rsidRPr="006C62AF">
        <w:rPr>
          <w:color w:val="221F1F"/>
          <w:sz w:val="28"/>
          <w:szCs w:val="28"/>
        </w:rPr>
        <w:t>к</w:t>
      </w:r>
      <w:r w:rsidRPr="006C62AF">
        <w:rPr>
          <w:color w:val="221F1F"/>
          <w:spacing w:val="7"/>
          <w:sz w:val="28"/>
          <w:szCs w:val="28"/>
        </w:rPr>
        <w:t xml:space="preserve"> </w:t>
      </w:r>
      <w:r w:rsidRPr="006C62AF">
        <w:rPr>
          <w:color w:val="221F1F"/>
          <w:sz w:val="28"/>
          <w:szCs w:val="28"/>
        </w:rPr>
        <w:t>собеседнику,</w:t>
      </w:r>
      <w:r w:rsidRPr="006C62AF">
        <w:rPr>
          <w:color w:val="221F1F"/>
          <w:spacing w:val="6"/>
          <w:sz w:val="28"/>
          <w:szCs w:val="28"/>
        </w:rPr>
        <w:t xml:space="preserve"> </w:t>
      </w:r>
      <w:r w:rsidRPr="006C62AF">
        <w:rPr>
          <w:color w:val="221F1F"/>
          <w:sz w:val="28"/>
          <w:szCs w:val="28"/>
        </w:rPr>
        <w:t>соблюдать</w:t>
      </w:r>
      <w:r w:rsidRPr="006C62AF">
        <w:rPr>
          <w:color w:val="221F1F"/>
          <w:spacing w:val="6"/>
          <w:sz w:val="28"/>
          <w:szCs w:val="28"/>
        </w:rPr>
        <w:t xml:space="preserve"> </w:t>
      </w:r>
      <w:r w:rsidRPr="006C62AF">
        <w:rPr>
          <w:color w:val="221F1F"/>
          <w:sz w:val="28"/>
          <w:szCs w:val="28"/>
        </w:rPr>
        <w:t>правила</w:t>
      </w:r>
      <w:r w:rsidRPr="006C62AF">
        <w:rPr>
          <w:color w:val="221F1F"/>
          <w:spacing w:val="5"/>
          <w:sz w:val="28"/>
          <w:szCs w:val="28"/>
        </w:rPr>
        <w:t xml:space="preserve"> </w:t>
      </w:r>
      <w:r w:rsidRPr="006C62AF">
        <w:rPr>
          <w:color w:val="221F1F"/>
          <w:sz w:val="28"/>
          <w:szCs w:val="28"/>
        </w:rPr>
        <w:t>ведения</w:t>
      </w:r>
      <w:r w:rsidRPr="006C62AF">
        <w:rPr>
          <w:color w:val="221F1F"/>
          <w:spacing w:val="6"/>
          <w:sz w:val="28"/>
          <w:szCs w:val="28"/>
        </w:rPr>
        <w:t xml:space="preserve"> </w:t>
      </w:r>
      <w:r w:rsidRPr="006C62AF">
        <w:rPr>
          <w:color w:val="221F1F"/>
          <w:sz w:val="28"/>
          <w:szCs w:val="28"/>
        </w:rPr>
        <w:t>диалога</w:t>
      </w:r>
      <w:r w:rsidRPr="006C62AF">
        <w:rPr>
          <w:color w:val="221F1F"/>
          <w:spacing w:val="5"/>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дискуссии;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признавать</w:t>
      </w:r>
      <w:r w:rsidRPr="006C62AF">
        <w:rPr>
          <w:color w:val="221F1F"/>
          <w:spacing w:val="-5"/>
          <w:sz w:val="28"/>
          <w:szCs w:val="28"/>
        </w:rPr>
        <w:t xml:space="preserve"> </w:t>
      </w:r>
      <w:r w:rsidRPr="006C62AF">
        <w:rPr>
          <w:color w:val="221F1F"/>
          <w:sz w:val="28"/>
          <w:szCs w:val="28"/>
        </w:rPr>
        <w:t>возможность</w:t>
      </w:r>
      <w:r w:rsidRPr="006C62AF">
        <w:rPr>
          <w:color w:val="221F1F"/>
          <w:spacing w:val="-5"/>
          <w:sz w:val="28"/>
          <w:szCs w:val="28"/>
        </w:rPr>
        <w:t xml:space="preserve"> </w:t>
      </w:r>
      <w:r w:rsidRPr="006C62AF">
        <w:rPr>
          <w:color w:val="221F1F"/>
          <w:sz w:val="28"/>
          <w:szCs w:val="28"/>
        </w:rPr>
        <w:t>существования</w:t>
      </w:r>
      <w:r w:rsidRPr="006C62AF">
        <w:rPr>
          <w:color w:val="221F1F"/>
          <w:spacing w:val="-5"/>
          <w:sz w:val="28"/>
          <w:szCs w:val="28"/>
        </w:rPr>
        <w:t xml:space="preserve"> </w:t>
      </w:r>
      <w:r w:rsidRPr="006C62AF">
        <w:rPr>
          <w:color w:val="221F1F"/>
          <w:sz w:val="28"/>
          <w:szCs w:val="28"/>
        </w:rPr>
        <w:t>разных</w:t>
      </w:r>
      <w:r w:rsidRPr="006C62AF">
        <w:rPr>
          <w:color w:val="221F1F"/>
          <w:spacing w:val="-4"/>
          <w:sz w:val="28"/>
          <w:szCs w:val="28"/>
        </w:rPr>
        <w:t xml:space="preserve"> </w:t>
      </w:r>
      <w:r w:rsidRPr="006C62AF">
        <w:rPr>
          <w:color w:val="221F1F"/>
          <w:sz w:val="28"/>
          <w:szCs w:val="28"/>
        </w:rPr>
        <w:t>точек</w:t>
      </w:r>
      <w:r w:rsidRPr="006C62AF">
        <w:rPr>
          <w:color w:val="221F1F"/>
          <w:spacing w:val="-7"/>
          <w:sz w:val="28"/>
          <w:szCs w:val="28"/>
        </w:rPr>
        <w:t xml:space="preserve"> </w:t>
      </w:r>
      <w:r w:rsidRPr="006C62AF">
        <w:rPr>
          <w:color w:val="221F1F"/>
          <w:sz w:val="28"/>
          <w:szCs w:val="28"/>
        </w:rPr>
        <w:t>зрения;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корректно</w:t>
      </w:r>
      <w:r w:rsidRPr="006C62AF">
        <w:rPr>
          <w:color w:val="221F1F"/>
          <w:spacing w:val="26"/>
          <w:w w:val="95"/>
          <w:sz w:val="28"/>
          <w:szCs w:val="28"/>
        </w:rPr>
        <w:t xml:space="preserve"> </w:t>
      </w:r>
      <w:r w:rsidRPr="006C62AF">
        <w:rPr>
          <w:color w:val="221F1F"/>
          <w:w w:val="95"/>
          <w:sz w:val="28"/>
          <w:szCs w:val="28"/>
        </w:rPr>
        <w:t>и</w:t>
      </w:r>
      <w:r w:rsidRPr="006C62AF">
        <w:rPr>
          <w:color w:val="221F1F"/>
          <w:spacing w:val="30"/>
          <w:w w:val="95"/>
          <w:sz w:val="28"/>
          <w:szCs w:val="28"/>
        </w:rPr>
        <w:t xml:space="preserve"> </w:t>
      </w:r>
      <w:r w:rsidRPr="006C62AF">
        <w:rPr>
          <w:color w:val="221F1F"/>
          <w:w w:val="95"/>
          <w:sz w:val="28"/>
          <w:szCs w:val="28"/>
        </w:rPr>
        <w:t>аргументированно</w:t>
      </w:r>
      <w:r w:rsidRPr="006C62AF">
        <w:rPr>
          <w:color w:val="221F1F"/>
          <w:spacing w:val="27"/>
          <w:w w:val="95"/>
          <w:sz w:val="28"/>
          <w:szCs w:val="28"/>
        </w:rPr>
        <w:t xml:space="preserve"> </w:t>
      </w:r>
      <w:r w:rsidRPr="006C62AF">
        <w:rPr>
          <w:color w:val="221F1F"/>
          <w:w w:val="95"/>
          <w:sz w:val="28"/>
          <w:szCs w:val="28"/>
        </w:rPr>
        <w:t>высказывать</w:t>
      </w:r>
      <w:r w:rsidRPr="006C62AF">
        <w:rPr>
          <w:color w:val="221F1F"/>
          <w:spacing w:val="28"/>
          <w:w w:val="95"/>
          <w:sz w:val="28"/>
          <w:szCs w:val="28"/>
        </w:rPr>
        <w:t xml:space="preserve"> </w:t>
      </w:r>
      <w:r w:rsidRPr="006C62AF">
        <w:rPr>
          <w:color w:val="221F1F"/>
          <w:w w:val="95"/>
          <w:sz w:val="28"/>
          <w:szCs w:val="28"/>
        </w:rPr>
        <w:t>своё</w:t>
      </w:r>
      <w:r w:rsidRPr="006C62AF">
        <w:rPr>
          <w:color w:val="221F1F"/>
          <w:spacing w:val="26"/>
          <w:w w:val="95"/>
          <w:sz w:val="28"/>
          <w:szCs w:val="28"/>
        </w:rPr>
        <w:t xml:space="preserve"> </w:t>
      </w:r>
      <w:r w:rsidRPr="006C62AF">
        <w:rPr>
          <w:color w:val="221F1F"/>
          <w:w w:val="95"/>
          <w:sz w:val="28"/>
          <w:szCs w:val="28"/>
        </w:rPr>
        <w:t>мнение;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строить</w:t>
      </w:r>
      <w:r w:rsidRPr="006C62AF">
        <w:rPr>
          <w:color w:val="221F1F"/>
          <w:spacing w:val="-2"/>
          <w:w w:val="95"/>
          <w:sz w:val="28"/>
          <w:szCs w:val="28"/>
        </w:rPr>
        <w:t xml:space="preserve"> </w:t>
      </w:r>
      <w:r w:rsidRPr="006C62AF">
        <w:rPr>
          <w:color w:val="221F1F"/>
          <w:w w:val="95"/>
          <w:sz w:val="28"/>
          <w:szCs w:val="28"/>
        </w:rPr>
        <w:t>речевое</w:t>
      </w:r>
      <w:r w:rsidRPr="006C62AF">
        <w:rPr>
          <w:color w:val="221F1F"/>
          <w:spacing w:val="-1"/>
          <w:w w:val="95"/>
          <w:sz w:val="28"/>
          <w:szCs w:val="28"/>
        </w:rPr>
        <w:t xml:space="preserve"> </w:t>
      </w:r>
      <w:r w:rsidRPr="006C62AF">
        <w:rPr>
          <w:color w:val="221F1F"/>
          <w:w w:val="95"/>
          <w:sz w:val="28"/>
          <w:szCs w:val="28"/>
        </w:rPr>
        <w:t>высказывание</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соответствии</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поставленной</w:t>
      </w:r>
      <w:r w:rsidRPr="006C62AF">
        <w:rPr>
          <w:color w:val="221F1F"/>
          <w:spacing w:val="2"/>
          <w:w w:val="95"/>
          <w:sz w:val="28"/>
          <w:szCs w:val="28"/>
        </w:rPr>
        <w:t xml:space="preserve"> </w:t>
      </w:r>
      <w:r w:rsidRPr="006C62AF">
        <w:rPr>
          <w:color w:val="221F1F"/>
          <w:w w:val="95"/>
          <w:sz w:val="28"/>
          <w:szCs w:val="28"/>
        </w:rPr>
        <w:t>задачей;</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создавать</w:t>
      </w:r>
      <w:r w:rsidRPr="006C62AF">
        <w:rPr>
          <w:color w:val="221F1F"/>
          <w:spacing w:val="7"/>
          <w:w w:val="95"/>
          <w:sz w:val="28"/>
          <w:szCs w:val="28"/>
        </w:rPr>
        <w:t xml:space="preserve"> </w:t>
      </w:r>
      <w:r w:rsidRPr="006C62AF">
        <w:rPr>
          <w:color w:val="221F1F"/>
          <w:w w:val="95"/>
          <w:sz w:val="28"/>
          <w:szCs w:val="28"/>
        </w:rPr>
        <w:t>устные</w:t>
      </w:r>
      <w:r w:rsidRPr="006C62AF">
        <w:rPr>
          <w:color w:val="221F1F"/>
          <w:spacing w:val="8"/>
          <w:w w:val="95"/>
          <w:sz w:val="28"/>
          <w:szCs w:val="28"/>
        </w:rPr>
        <w:t xml:space="preserve"> </w:t>
      </w:r>
      <w:r w:rsidRPr="006C62AF">
        <w:rPr>
          <w:color w:val="221F1F"/>
          <w:w w:val="95"/>
          <w:sz w:val="28"/>
          <w:szCs w:val="28"/>
        </w:rPr>
        <w:t>и</w:t>
      </w:r>
      <w:r w:rsidRPr="006C62AF">
        <w:rPr>
          <w:color w:val="221F1F"/>
          <w:spacing w:val="8"/>
          <w:w w:val="95"/>
          <w:sz w:val="28"/>
          <w:szCs w:val="28"/>
        </w:rPr>
        <w:t xml:space="preserve"> </w:t>
      </w:r>
      <w:r w:rsidRPr="006C62AF">
        <w:rPr>
          <w:color w:val="221F1F"/>
          <w:w w:val="95"/>
          <w:sz w:val="28"/>
          <w:szCs w:val="28"/>
        </w:rPr>
        <w:t>письменные</w:t>
      </w:r>
      <w:r w:rsidRPr="006C62AF">
        <w:rPr>
          <w:color w:val="221F1F"/>
          <w:spacing w:val="8"/>
          <w:w w:val="95"/>
          <w:sz w:val="28"/>
          <w:szCs w:val="28"/>
        </w:rPr>
        <w:t xml:space="preserve"> </w:t>
      </w:r>
      <w:r w:rsidRPr="006C62AF">
        <w:rPr>
          <w:color w:val="221F1F"/>
          <w:w w:val="95"/>
          <w:sz w:val="28"/>
          <w:szCs w:val="28"/>
        </w:rPr>
        <w:t>тексты</w:t>
      </w:r>
      <w:r w:rsidRPr="006C62AF">
        <w:rPr>
          <w:color w:val="221F1F"/>
          <w:spacing w:val="8"/>
          <w:w w:val="95"/>
          <w:sz w:val="28"/>
          <w:szCs w:val="28"/>
        </w:rPr>
        <w:t xml:space="preserve"> </w:t>
      </w:r>
      <w:r w:rsidRPr="006C62AF">
        <w:rPr>
          <w:color w:val="221F1F"/>
          <w:w w:val="95"/>
          <w:sz w:val="28"/>
          <w:szCs w:val="28"/>
        </w:rPr>
        <w:t>(описание,</w:t>
      </w:r>
      <w:r w:rsidRPr="006C62AF">
        <w:rPr>
          <w:color w:val="221F1F"/>
          <w:spacing w:val="9"/>
          <w:w w:val="95"/>
          <w:sz w:val="28"/>
          <w:szCs w:val="28"/>
        </w:rPr>
        <w:t xml:space="preserve"> </w:t>
      </w:r>
      <w:r w:rsidRPr="006C62AF">
        <w:rPr>
          <w:color w:val="221F1F"/>
          <w:w w:val="95"/>
          <w:sz w:val="28"/>
          <w:szCs w:val="28"/>
        </w:rPr>
        <w:t>рассуждение,</w:t>
      </w:r>
      <w:r w:rsidRPr="006C62AF">
        <w:rPr>
          <w:color w:val="221F1F"/>
          <w:spacing w:val="11"/>
          <w:w w:val="95"/>
          <w:sz w:val="28"/>
          <w:szCs w:val="28"/>
        </w:rPr>
        <w:t xml:space="preserve"> </w:t>
      </w:r>
      <w:r w:rsidRPr="006C62AF">
        <w:rPr>
          <w:color w:val="221F1F"/>
          <w:w w:val="95"/>
          <w:sz w:val="28"/>
          <w:szCs w:val="28"/>
        </w:rPr>
        <w:t>повествование);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готовить</w:t>
      </w:r>
      <w:r w:rsidRPr="006C62AF">
        <w:rPr>
          <w:color w:val="221F1F"/>
          <w:spacing w:val="-6"/>
          <w:sz w:val="28"/>
          <w:szCs w:val="28"/>
        </w:rPr>
        <w:t xml:space="preserve"> </w:t>
      </w:r>
      <w:r w:rsidRPr="006C62AF">
        <w:rPr>
          <w:color w:val="221F1F"/>
          <w:sz w:val="28"/>
          <w:szCs w:val="28"/>
        </w:rPr>
        <w:t>небольшие</w:t>
      </w:r>
      <w:r w:rsidRPr="006C62AF">
        <w:rPr>
          <w:color w:val="221F1F"/>
          <w:spacing w:val="-3"/>
          <w:sz w:val="28"/>
          <w:szCs w:val="28"/>
        </w:rPr>
        <w:t xml:space="preserve"> </w:t>
      </w:r>
      <w:r w:rsidRPr="006C62AF">
        <w:rPr>
          <w:color w:val="221F1F"/>
          <w:sz w:val="28"/>
          <w:szCs w:val="28"/>
        </w:rPr>
        <w:t>публичные</w:t>
      </w:r>
      <w:r w:rsidRPr="006C62AF">
        <w:rPr>
          <w:color w:val="221F1F"/>
          <w:spacing w:val="-6"/>
          <w:sz w:val="28"/>
          <w:szCs w:val="28"/>
        </w:rPr>
        <w:t xml:space="preserve"> </w:t>
      </w:r>
      <w:r w:rsidRPr="006C62AF">
        <w:rPr>
          <w:color w:val="221F1F"/>
          <w:sz w:val="28"/>
          <w:szCs w:val="28"/>
        </w:rPr>
        <w:t>выступления;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подбирать</w:t>
      </w:r>
      <w:r w:rsidRPr="006C62AF">
        <w:rPr>
          <w:color w:val="221F1F"/>
          <w:spacing w:val="7"/>
          <w:w w:val="95"/>
          <w:sz w:val="28"/>
          <w:szCs w:val="28"/>
        </w:rPr>
        <w:t xml:space="preserve"> </w:t>
      </w:r>
      <w:r w:rsidRPr="006C62AF">
        <w:rPr>
          <w:color w:val="221F1F"/>
          <w:w w:val="95"/>
          <w:sz w:val="28"/>
          <w:szCs w:val="28"/>
        </w:rPr>
        <w:t>иллюстративный</w:t>
      </w:r>
      <w:r w:rsidRPr="006C62AF">
        <w:rPr>
          <w:color w:val="221F1F"/>
          <w:spacing w:val="10"/>
          <w:w w:val="95"/>
          <w:sz w:val="28"/>
          <w:szCs w:val="28"/>
        </w:rPr>
        <w:t xml:space="preserve"> </w:t>
      </w:r>
      <w:r w:rsidRPr="006C62AF">
        <w:rPr>
          <w:color w:val="221F1F"/>
          <w:w w:val="95"/>
          <w:sz w:val="28"/>
          <w:szCs w:val="28"/>
        </w:rPr>
        <w:t>материал</w:t>
      </w:r>
      <w:r w:rsidRPr="006C62AF">
        <w:rPr>
          <w:color w:val="221F1F"/>
          <w:spacing w:val="7"/>
          <w:w w:val="95"/>
          <w:sz w:val="28"/>
          <w:szCs w:val="28"/>
        </w:rPr>
        <w:t xml:space="preserve"> </w:t>
      </w:r>
      <w:r w:rsidRPr="006C62AF">
        <w:rPr>
          <w:color w:val="221F1F"/>
          <w:w w:val="95"/>
          <w:sz w:val="28"/>
          <w:szCs w:val="28"/>
        </w:rPr>
        <w:t>(рисунки,</w:t>
      </w:r>
      <w:r w:rsidRPr="006C62AF">
        <w:rPr>
          <w:color w:val="221F1F"/>
          <w:spacing w:val="10"/>
          <w:w w:val="95"/>
          <w:sz w:val="28"/>
          <w:szCs w:val="28"/>
        </w:rPr>
        <w:t xml:space="preserve"> </w:t>
      </w:r>
      <w:r w:rsidRPr="006C62AF">
        <w:rPr>
          <w:color w:val="221F1F"/>
          <w:w w:val="95"/>
          <w:sz w:val="28"/>
          <w:szCs w:val="28"/>
        </w:rPr>
        <w:t>фото,</w:t>
      </w:r>
      <w:r w:rsidRPr="006C62AF">
        <w:rPr>
          <w:color w:val="221F1F"/>
          <w:spacing w:val="9"/>
          <w:w w:val="95"/>
          <w:sz w:val="28"/>
          <w:szCs w:val="28"/>
        </w:rPr>
        <w:t xml:space="preserve"> </w:t>
      </w:r>
      <w:r w:rsidRPr="006C62AF">
        <w:rPr>
          <w:color w:val="221F1F"/>
          <w:w w:val="95"/>
          <w:sz w:val="28"/>
          <w:szCs w:val="28"/>
        </w:rPr>
        <w:t>плакаты)</w:t>
      </w:r>
      <w:r w:rsidRPr="006C62AF">
        <w:rPr>
          <w:color w:val="221F1F"/>
          <w:spacing w:val="10"/>
          <w:w w:val="95"/>
          <w:sz w:val="28"/>
          <w:szCs w:val="28"/>
        </w:rPr>
        <w:t xml:space="preserve"> </w:t>
      </w:r>
      <w:r w:rsidRPr="006C62AF">
        <w:rPr>
          <w:color w:val="221F1F"/>
          <w:w w:val="95"/>
          <w:sz w:val="28"/>
          <w:szCs w:val="28"/>
        </w:rPr>
        <w:t>к</w:t>
      </w:r>
      <w:r w:rsidRPr="006C62AF">
        <w:rPr>
          <w:color w:val="221F1F"/>
          <w:spacing w:val="12"/>
          <w:w w:val="95"/>
          <w:sz w:val="28"/>
          <w:szCs w:val="28"/>
        </w:rPr>
        <w:t xml:space="preserve"> </w:t>
      </w:r>
      <w:r w:rsidRPr="006C62AF">
        <w:rPr>
          <w:color w:val="221F1F"/>
          <w:w w:val="95"/>
          <w:sz w:val="28"/>
          <w:szCs w:val="28"/>
        </w:rPr>
        <w:t>тексту</w:t>
      </w:r>
      <w:r w:rsidRPr="006C62AF">
        <w:rPr>
          <w:color w:val="221F1F"/>
          <w:spacing w:val="7"/>
          <w:w w:val="95"/>
          <w:sz w:val="28"/>
          <w:szCs w:val="28"/>
        </w:rPr>
        <w:t xml:space="preserve"> </w:t>
      </w:r>
      <w:r w:rsidRPr="006C62AF">
        <w:rPr>
          <w:color w:val="221F1F"/>
          <w:w w:val="95"/>
          <w:sz w:val="28"/>
          <w:szCs w:val="28"/>
        </w:rPr>
        <w:t>выступления.</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spacing w:val="-1"/>
          <w:w w:val="120"/>
          <w:sz w:val="28"/>
          <w:szCs w:val="28"/>
        </w:rPr>
        <w:t>Совместная</w:t>
      </w:r>
      <w:r w:rsidRPr="006C62AF">
        <w:rPr>
          <w:i/>
          <w:color w:val="221F1F"/>
          <w:spacing w:val="-13"/>
          <w:w w:val="120"/>
          <w:sz w:val="28"/>
          <w:szCs w:val="28"/>
        </w:rPr>
        <w:t xml:space="preserve"> </w:t>
      </w:r>
      <w:r w:rsidRPr="006C62AF">
        <w:rPr>
          <w:i/>
          <w:color w:val="221F1F"/>
          <w:spacing w:val="-1"/>
          <w:w w:val="120"/>
          <w:sz w:val="28"/>
          <w:szCs w:val="28"/>
        </w:rPr>
        <w:t>деятельность</w:t>
      </w:r>
      <w:r w:rsidRPr="006C62AF">
        <w:rPr>
          <w:i/>
          <w:color w:val="221F1F"/>
          <w:spacing w:val="-16"/>
          <w:w w:val="120"/>
          <w:sz w:val="28"/>
          <w:szCs w:val="28"/>
        </w:rPr>
        <w:t xml:space="preserve"> </w:t>
      </w:r>
      <w:r w:rsidRPr="006C62AF">
        <w:rPr>
          <w:color w:val="221F1F"/>
          <w:spacing w:val="-1"/>
          <w:w w:val="120"/>
          <w:sz w:val="28"/>
          <w:szCs w:val="28"/>
        </w:rPr>
        <w:t>(</w:t>
      </w:r>
      <w:r w:rsidRPr="006C62AF">
        <w:rPr>
          <w:i/>
          <w:color w:val="221F1F"/>
          <w:spacing w:val="-1"/>
          <w:w w:val="120"/>
          <w:sz w:val="28"/>
          <w:szCs w:val="28"/>
        </w:rPr>
        <w:t>сотрудничество</w:t>
      </w:r>
      <w:r w:rsidRPr="006C62AF">
        <w:rPr>
          <w:color w:val="221F1F"/>
          <w:spacing w:val="-1"/>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стремиться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объединению</w:t>
      </w:r>
      <w:r w:rsidRPr="006C62AF">
        <w:rPr>
          <w:color w:val="221F1F"/>
          <w:spacing w:val="1"/>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эмоциональной</w:t>
      </w:r>
      <w:r w:rsidRPr="006C62AF">
        <w:rPr>
          <w:color w:val="221F1F"/>
          <w:spacing w:val="1"/>
          <w:sz w:val="28"/>
          <w:szCs w:val="28"/>
        </w:rPr>
        <w:t xml:space="preserve"> </w:t>
      </w:r>
      <w:r w:rsidRPr="006C62AF">
        <w:rPr>
          <w:color w:val="221F1F"/>
          <w:sz w:val="28"/>
          <w:szCs w:val="28"/>
        </w:rPr>
        <w:t>эмпатии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ситуациях</w:t>
      </w:r>
      <w:r w:rsidRPr="006C62AF">
        <w:rPr>
          <w:color w:val="221F1F"/>
          <w:spacing w:val="1"/>
          <w:sz w:val="28"/>
          <w:szCs w:val="28"/>
        </w:rPr>
        <w:t xml:space="preserve"> </w:t>
      </w:r>
      <w:r w:rsidRPr="006C62AF">
        <w:rPr>
          <w:color w:val="221F1F"/>
          <w:sz w:val="28"/>
          <w:szCs w:val="28"/>
        </w:rPr>
        <w:t>совместного</w:t>
      </w:r>
      <w:r w:rsidRPr="006C62AF">
        <w:rPr>
          <w:color w:val="221F1F"/>
          <w:spacing w:val="-57"/>
          <w:sz w:val="28"/>
          <w:szCs w:val="28"/>
        </w:rPr>
        <w:t xml:space="preserve"> </w:t>
      </w:r>
      <w:r w:rsidRPr="006C62AF">
        <w:rPr>
          <w:color w:val="221F1F"/>
          <w:sz w:val="28"/>
          <w:szCs w:val="28"/>
        </w:rPr>
        <w:t>восприятия,</w:t>
      </w:r>
      <w:r w:rsidRPr="006C62AF">
        <w:rPr>
          <w:color w:val="221F1F"/>
          <w:spacing w:val="-4"/>
          <w:sz w:val="28"/>
          <w:szCs w:val="28"/>
        </w:rPr>
        <w:t xml:space="preserve"> </w:t>
      </w:r>
      <w:r w:rsidRPr="006C62AF">
        <w:rPr>
          <w:color w:val="221F1F"/>
          <w:sz w:val="28"/>
          <w:szCs w:val="28"/>
        </w:rPr>
        <w:t>исполнения музыки;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переключаться между различными формами коллективной, групповой и индивидуальной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конкретной</w:t>
      </w:r>
      <w:r w:rsidRPr="006C62AF">
        <w:rPr>
          <w:color w:val="221F1F"/>
          <w:spacing w:val="1"/>
          <w:sz w:val="28"/>
          <w:szCs w:val="28"/>
        </w:rPr>
        <w:t xml:space="preserve"> </w:t>
      </w:r>
      <w:r w:rsidRPr="006C62AF">
        <w:rPr>
          <w:color w:val="221F1F"/>
          <w:sz w:val="28"/>
          <w:szCs w:val="28"/>
        </w:rPr>
        <w:t>проблемы,</w:t>
      </w:r>
      <w:r w:rsidRPr="006C62AF">
        <w:rPr>
          <w:color w:val="221F1F"/>
          <w:spacing w:val="1"/>
          <w:sz w:val="28"/>
          <w:szCs w:val="28"/>
        </w:rPr>
        <w:t xml:space="preserve"> </w:t>
      </w:r>
      <w:r w:rsidRPr="006C62AF">
        <w:rPr>
          <w:color w:val="221F1F"/>
          <w:sz w:val="28"/>
          <w:szCs w:val="28"/>
        </w:rPr>
        <w:t>выбирать</w:t>
      </w:r>
      <w:r w:rsidRPr="006C62AF">
        <w:rPr>
          <w:color w:val="221F1F"/>
          <w:spacing w:val="1"/>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sz w:val="28"/>
          <w:szCs w:val="28"/>
        </w:rPr>
        <w:t>эффективные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при решении</w:t>
      </w:r>
      <w:r w:rsidRPr="006C62AF">
        <w:rPr>
          <w:color w:val="221F1F"/>
          <w:spacing w:val="-3"/>
          <w:sz w:val="28"/>
          <w:szCs w:val="28"/>
        </w:rPr>
        <w:t xml:space="preserve"> </w:t>
      </w:r>
      <w:r w:rsidRPr="006C62AF">
        <w:rPr>
          <w:color w:val="221F1F"/>
          <w:sz w:val="28"/>
          <w:szCs w:val="28"/>
        </w:rPr>
        <w:t>поставленной задачи;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формулировать краткосрочные и долгосрочные цели (инди- видуальные с учётом участия</w:t>
      </w:r>
      <w:r w:rsidRPr="006C62AF">
        <w:rPr>
          <w:color w:val="221F1F"/>
          <w:spacing w:val="1"/>
          <w:sz w:val="28"/>
          <w:szCs w:val="28"/>
        </w:rPr>
        <w:t xml:space="preserve"> </w:t>
      </w:r>
      <w:r w:rsidRPr="006C62AF">
        <w:rPr>
          <w:color w:val="221F1F"/>
          <w:sz w:val="28"/>
          <w:szCs w:val="28"/>
        </w:rPr>
        <w:t>в коллективных задачах) в стандартной (типовой) ситуации на основе предложенного формата</w:t>
      </w:r>
      <w:r w:rsidRPr="006C62AF">
        <w:rPr>
          <w:color w:val="221F1F"/>
          <w:spacing w:val="1"/>
          <w:sz w:val="28"/>
          <w:szCs w:val="28"/>
        </w:rPr>
        <w:t xml:space="preserve"> </w:t>
      </w:r>
      <w:r w:rsidRPr="006C62AF">
        <w:rPr>
          <w:color w:val="221F1F"/>
          <w:sz w:val="28"/>
          <w:szCs w:val="28"/>
        </w:rPr>
        <w:t>планирования,</w:t>
      </w:r>
      <w:r w:rsidRPr="006C62AF">
        <w:rPr>
          <w:color w:val="221F1F"/>
          <w:spacing w:val="-7"/>
          <w:sz w:val="28"/>
          <w:szCs w:val="28"/>
        </w:rPr>
        <w:t xml:space="preserve"> </w:t>
      </w:r>
      <w:r w:rsidRPr="006C62AF">
        <w:rPr>
          <w:color w:val="221F1F"/>
          <w:sz w:val="28"/>
          <w:szCs w:val="28"/>
        </w:rPr>
        <w:t>распределения</w:t>
      </w:r>
      <w:r w:rsidRPr="006C62AF">
        <w:rPr>
          <w:color w:val="221F1F"/>
          <w:spacing w:val="-7"/>
          <w:sz w:val="28"/>
          <w:szCs w:val="28"/>
        </w:rPr>
        <w:t xml:space="preserve"> </w:t>
      </w:r>
      <w:r w:rsidRPr="006C62AF">
        <w:rPr>
          <w:color w:val="221F1F"/>
          <w:sz w:val="28"/>
          <w:szCs w:val="28"/>
        </w:rPr>
        <w:t>промежуточных</w:t>
      </w:r>
      <w:r w:rsidRPr="006C62AF">
        <w:rPr>
          <w:color w:val="221F1F"/>
          <w:spacing w:val="-8"/>
          <w:sz w:val="28"/>
          <w:szCs w:val="28"/>
        </w:rPr>
        <w:t xml:space="preserve"> </w:t>
      </w:r>
      <w:r w:rsidRPr="006C62AF">
        <w:rPr>
          <w:color w:val="221F1F"/>
          <w:sz w:val="28"/>
          <w:szCs w:val="28"/>
        </w:rPr>
        <w:t>шагов</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сроков;</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цель</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коллективно</w:t>
      </w:r>
      <w:r w:rsidRPr="006C62AF">
        <w:rPr>
          <w:color w:val="221F1F"/>
          <w:spacing w:val="1"/>
          <w:sz w:val="28"/>
          <w:szCs w:val="28"/>
        </w:rPr>
        <w:t xml:space="preserve"> </w:t>
      </w:r>
      <w:r w:rsidRPr="006C62AF">
        <w:rPr>
          <w:color w:val="221F1F"/>
          <w:sz w:val="28"/>
          <w:szCs w:val="28"/>
        </w:rPr>
        <w:t>строить</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достижению: распределять роли, договариваться, обсуждать процесс и результат совместной</w:t>
      </w:r>
      <w:r w:rsidRPr="006C62AF">
        <w:rPr>
          <w:color w:val="221F1F"/>
          <w:spacing w:val="1"/>
          <w:sz w:val="28"/>
          <w:szCs w:val="28"/>
        </w:rPr>
        <w:t xml:space="preserve"> </w:t>
      </w:r>
      <w:r w:rsidRPr="006C62AF">
        <w:rPr>
          <w:color w:val="221F1F"/>
          <w:sz w:val="28"/>
          <w:szCs w:val="28"/>
        </w:rPr>
        <w:t>работы;</w:t>
      </w:r>
      <w:r w:rsidRPr="006C62AF">
        <w:rPr>
          <w:color w:val="221F1F"/>
          <w:spacing w:val="-9"/>
          <w:sz w:val="28"/>
          <w:szCs w:val="28"/>
        </w:rPr>
        <w:t xml:space="preserve"> </w:t>
      </w:r>
      <w:r w:rsidRPr="006C62AF">
        <w:rPr>
          <w:color w:val="221F1F"/>
          <w:sz w:val="28"/>
          <w:szCs w:val="28"/>
        </w:rPr>
        <w:t>проявлять</w:t>
      </w:r>
      <w:r w:rsidRPr="006C62AF">
        <w:rPr>
          <w:color w:val="221F1F"/>
          <w:spacing w:val="-6"/>
          <w:sz w:val="28"/>
          <w:szCs w:val="28"/>
        </w:rPr>
        <w:t xml:space="preserve"> </w:t>
      </w:r>
      <w:r w:rsidRPr="006C62AF">
        <w:rPr>
          <w:color w:val="221F1F"/>
          <w:sz w:val="28"/>
          <w:szCs w:val="28"/>
        </w:rPr>
        <w:t>готовность</w:t>
      </w:r>
      <w:r w:rsidRPr="006C62AF">
        <w:rPr>
          <w:color w:val="221F1F"/>
          <w:spacing w:val="-6"/>
          <w:sz w:val="28"/>
          <w:szCs w:val="28"/>
        </w:rPr>
        <w:t xml:space="preserve"> </w:t>
      </w:r>
      <w:r w:rsidRPr="006C62AF">
        <w:rPr>
          <w:color w:val="221F1F"/>
          <w:sz w:val="28"/>
          <w:szCs w:val="28"/>
        </w:rPr>
        <w:t>руководить,</w:t>
      </w:r>
      <w:r w:rsidRPr="006C62AF">
        <w:rPr>
          <w:color w:val="221F1F"/>
          <w:spacing w:val="-6"/>
          <w:sz w:val="28"/>
          <w:szCs w:val="28"/>
        </w:rPr>
        <w:t xml:space="preserve"> </w:t>
      </w:r>
      <w:r w:rsidRPr="006C62AF">
        <w:rPr>
          <w:color w:val="221F1F"/>
          <w:sz w:val="28"/>
          <w:szCs w:val="28"/>
        </w:rPr>
        <w:t>выполнять</w:t>
      </w:r>
      <w:r w:rsidRPr="006C62AF">
        <w:rPr>
          <w:color w:val="221F1F"/>
          <w:spacing w:val="-7"/>
          <w:sz w:val="28"/>
          <w:szCs w:val="28"/>
        </w:rPr>
        <w:t xml:space="preserve"> </w:t>
      </w:r>
      <w:r w:rsidRPr="006C62AF">
        <w:rPr>
          <w:color w:val="221F1F"/>
          <w:sz w:val="28"/>
          <w:szCs w:val="28"/>
        </w:rPr>
        <w:t>поручения, подчиняться;</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1233" w:right="4" w:hanging="568"/>
        <w:rPr>
          <w:rFonts w:ascii="Symbol" w:hAnsi="Symbol"/>
          <w:sz w:val="28"/>
          <w:szCs w:val="28"/>
        </w:rPr>
      </w:pPr>
      <w:r w:rsidRPr="006C62AF">
        <w:rPr>
          <w:color w:val="221F1F"/>
          <w:spacing w:val="-1"/>
          <w:sz w:val="28"/>
          <w:szCs w:val="28"/>
        </w:rPr>
        <w:t>ответственно</w:t>
      </w:r>
      <w:r w:rsidRPr="006C62AF">
        <w:rPr>
          <w:color w:val="221F1F"/>
          <w:spacing w:val="-14"/>
          <w:sz w:val="28"/>
          <w:szCs w:val="28"/>
        </w:rPr>
        <w:t xml:space="preserve"> </w:t>
      </w:r>
      <w:r w:rsidRPr="006C62AF">
        <w:rPr>
          <w:color w:val="221F1F"/>
          <w:spacing w:val="-1"/>
          <w:sz w:val="28"/>
          <w:szCs w:val="28"/>
        </w:rPr>
        <w:t>выполнять</w:t>
      </w:r>
      <w:r w:rsidRPr="006C62AF">
        <w:rPr>
          <w:color w:val="221F1F"/>
          <w:spacing w:val="-13"/>
          <w:sz w:val="28"/>
          <w:szCs w:val="28"/>
        </w:rPr>
        <w:t xml:space="preserve"> </w:t>
      </w:r>
      <w:r w:rsidRPr="006C62AF">
        <w:rPr>
          <w:color w:val="221F1F"/>
          <w:spacing w:val="-1"/>
          <w:sz w:val="28"/>
          <w:szCs w:val="28"/>
        </w:rPr>
        <w:t>свою</w:t>
      </w:r>
      <w:r w:rsidRPr="006C62AF">
        <w:rPr>
          <w:color w:val="221F1F"/>
          <w:spacing w:val="-14"/>
          <w:sz w:val="28"/>
          <w:szCs w:val="28"/>
        </w:rPr>
        <w:t xml:space="preserve"> </w:t>
      </w:r>
      <w:r w:rsidRPr="006C62AF">
        <w:rPr>
          <w:color w:val="221F1F"/>
          <w:spacing w:val="-1"/>
          <w:sz w:val="28"/>
          <w:szCs w:val="28"/>
        </w:rPr>
        <w:t>часть</w:t>
      </w:r>
      <w:r w:rsidRPr="006C62AF">
        <w:rPr>
          <w:color w:val="221F1F"/>
          <w:spacing w:val="-13"/>
          <w:sz w:val="28"/>
          <w:szCs w:val="28"/>
        </w:rPr>
        <w:t xml:space="preserve"> </w:t>
      </w:r>
      <w:r w:rsidRPr="006C62AF">
        <w:rPr>
          <w:color w:val="221F1F"/>
          <w:spacing w:val="-1"/>
          <w:sz w:val="28"/>
          <w:szCs w:val="28"/>
        </w:rPr>
        <w:t>работы;</w:t>
      </w:r>
      <w:r w:rsidRPr="006C62AF">
        <w:rPr>
          <w:color w:val="221F1F"/>
          <w:spacing w:val="-15"/>
          <w:sz w:val="28"/>
          <w:szCs w:val="28"/>
        </w:rPr>
        <w:t xml:space="preserve"> </w:t>
      </w:r>
      <w:r w:rsidRPr="006C62AF">
        <w:rPr>
          <w:color w:val="221F1F"/>
          <w:sz w:val="28"/>
          <w:szCs w:val="28"/>
        </w:rPr>
        <w:t>оценивать</w:t>
      </w:r>
      <w:r w:rsidRPr="006C62AF">
        <w:rPr>
          <w:color w:val="221F1F"/>
          <w:spacing w:val="-12"/>
          <w:sz w:val="28"/>
          <w:szCs w:val="28"/>
        </w:rPr>
        <w:t xml:space="preserve"> </w:t>
      </w:r>
      <w:r w:rsidRPr="006C62AF">
        <w:rPr>
          <w:color w:val="221F1F"/>
          <w:sz w:val="28"/>
          <w:szCs w:val="28"/>
        </w:rPr>
        <w:t>свой вклад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общий</w:t>
      </w:r>
      <w:r w:rsidRPr="006C62AF">
        <w:rPr>
          <w:color w:val="221F1F"/>
          <w:spacing w:val="1"/>
          <w:sz w:val="28"/>
          <w:szCs w:val="28"/>
        </w:rPr>
        <w:t xml:space="preserve"> </w:t>
      </w:r>
      <w:r w:rsidRPr="006C62AF">
        <w:rPr>
          <w:color w:val="221F1F"/>
          <w:sz w:val="28"/>
          <w:szCs w:val="28"/>
        </w:rPr>
        <w:t>результат;</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выполнять</w:t>
      </w:r>
      <w:r w:rsidRPr="006C62AF">
        <w:rPr>
          <w:color w:val="221F1F"/>
          <w:spacing w:val="9"/>
          <w:w w:val="95"/>
          <w:sz w:val="28"/>
          <w:szCs w:val="28"/>
        </w:rPr>
        <w:t xml:space="preserve"> </w:t>
      </w:r>
      <w:r w:rsidRPr="006C62AF">
        <w:rPr>
          <w:color w:val="221F1F"/>
          <w:w w:val="95"/>
          <w:sz w:val="28"/>
          <w:szCs w:val="28"/>
        </w:rPr>
        <w:t>совместные</w:t>
      </w:r>
      <w:r w:rsidRPr="006C62AF">
        <w:rPr>
          <w:color w:val="221F1F"/>
          <w:spacing w:val="10"/>
          <w:w w:val="95"/>
          <w:sz w:val="28"/>
          <w:szCs w:val="28"/>
        </w:rPr>
        <w:t xml:space="preserve"> </w:t>
      </w:r>
      <w:r w:rsidRPr="006C62AF">
        <w:rPr>
          <w:color w:val="221F1F"/>
          <w:w w:val="95"/>
          <w:sz w:val="28"/>
          <w:szCs w:val="28"/>
        </w:rPr>
        <w:t>проектные,</w:t>
      </w:r>
      <w:r w:rsidRPr="006C62AF">
        <w:rPr>
          <w:color w:val="221F1F"/>
          <w:spacing w:val="11"/>
          <w:w w:val="95"/>
          <w:sz w:val="28"/>
          <w:szCs w:val="28"/>
        </w:rPr>
        <w:t xml:space="preserve"> </w:t>
      </w:r>
      <w:r w:rsidRPr="006C62AF">
        <w:rPr>
          <w:color w:val="221F1F"/>
          <w:w w:val="95"/>
          <w:sz w:val="28"/>
          <w:szCs w:val="28"/>
        </w:rPr>
        <w:t>творческие</w:t>
      </w:r>
      <w:r w:rsidRPr="006C62AF">
        <w:rPr>
          <w:color w:val="221F1F"/>
          <w:spacing w:val="9"/>
          <w:w w:val="95"/>
          <w:sz w:val="28"/>
          <w:szCs w:val="28"/>
        </w:rPr>
        <w:t xml:space="preserve"> </w:t>
      </w:r>
      <w:r w:rsidRPr="006C62AF">
        <w:rPr>
          <w:color w:val="221F1F"/>
          <w:w w:val="95"/>
          <w:sz w:val="28"/>
          <w:szCs w:val="28"/>
        </w:rPr>
        <w:t>задания</w:t>
      </w:r>
      <w:r w:rsidRPr="006C62AF">
        <w:rPr>
          <w:color w:val="221F1F"/>
          <w:spacing w:val="16"/>
          <w:w w:val="95"/>
          <w:sz w:val="28"/>
          <w:szCs w:val="28"/>
        </w:rPr>
        <w:t xml:space="preserve"> </w:t>
      </w:r>
      <w:r w:rsidRPr="006C62AF">
        <w:rPr>
          <w:color w:val="221F1F"/>
          <w:w w:val="95"/>
          <w:sz w:val="28"/>
          <w:szCs w:val="28"/>
        </w:rPr>
        <w:t>с</w:t>
      </w:r>
      <w:r w:rsidRPr="006C62AF">
        <w:rPr>
          <w:color w:val="221F1F"/>
          <w:spacing w:val="10"/>
          <w:w w:val="95"/>
          <w:sz w:val="28"/>
          <w:szCs w:val="28"/>
        </w:rPr>
        <w:t xml:space="preserve"> </w:t>
      </w:r>
      <w:r w:rsidRPr="006C62AF">
        <w:rPr>
          <w:color w:val="221F1F"/>
          <w:w w:val="95"/>
          <w:sz w:val="28"/>
          <w:szCs w:val="28"/>
        </w:rPr>
        <w:t>опорой</w:t>
      </w:r>
      <w:r w:rsidRPr="006C62AF">
        <w:rPr>
          <w:color w:val="221F1F"/>
          <w:spacing w:val="14"/>
          <w:w w:val="95"/>
          <w:sz w:val="28"/>
          <w:szCs w:val="28"/>
        </w:rPr>
        <w:t xml:space="preserve"> </w:t>
      </w:r>
      <w:r w:rsidRPr="006C62AF">
        <w:rPr>
          <w:color w:val="221F1F"/>
          <w:w w:val="95"/>
          <w:sz w:val="28"/>
          <w:szCs w:val="28"/>
        </w:rPr>
        <w:t>на</w:t>
      </w:r>
      <w:r w:rsidRPr="006C62AF">
        <w:rPr>
          <w:color w:val="221F1F"/>
          <w:spacing w:val="13"/>
          <w:w w:val="95"/>
          <w:sz w:val="28"/>
          <w:szCs w:val="28"/>
        </w:rPr>
        <w:t xml:space="preserve"> </w:t>
      </w:r>
      <w:r w:rsidRPr="006C62AF">
        <w:rPr>
          <w:color w:val="221F1F"/>
          <w:w w:val="95"/>
          <w:sz w:val="28"/>
          <w:szCs w:val="28"/>
        </w:rPr>
        <w:lastRenderedPageBreak/>
        <w:t>предложенные</w:t>
      </w:r>
      <w:r w:rsidRPr="006C62AF">
        <w:rPr>
          <w:color w:val="221F1F"/>
          <w:spacing w:val="12"/>
          <w:w w:val="95"/>
          <w:sz w:val="28"/>
          <w:szCs w:val="28"/>
        </w:rPr>
        <w:t xml:space="preserve"> </w:t>
      </w:r>
      <w:r w:rsidRPr="006C62AF">
        <w:rPr>
          <w:color w:val="221F1F"/>
          <w:w w:val="95"/>
          <w:sz w:val="28"/>
          <w:szCs w:val="28"/>
        </w:rPr>
        <w:t>образцы.</w:t>
      </w:r>
    </w:p>
    <w:p w:rsidR="000D722C" w:rsidRPr="006C62AF" w:rsidRDefault="00466544" w:rsidP="00BB72D6">
      <w:pPr>
        <w:pStyle w:val="1"/>
        <w:numPr>
          <w:ilvl w:val="0"/>
          <w:numId w:val="30"/>
        </w:numPr>
        <w:tabs>
          <w:tab w:val="left" w:pos="142"/>
          <w:tab w:val="left" w:pos="1233"/>
          <w:tab w:val="left" w:pos="1234"/>
          <w:tab w:val="left" w:pos="10065"/>
        </w:tabs>
        <w:spacing w:before="2" w:line="360" w:lineRule="auto"/>
        <w:ind w:right="4" w:hanging="568"/>
        <w:jc w:val="both"/>
        <w:rPr>
          <w:sz w:val="28"/>
          <w:szCs w:val="28"/>
        </w:rPr>
      </w:pPr>
      <w:r w:rsidRPr="006C62AF">
        <w:rPr>
          <w:color w:val="221F1F"/>
          <w:sz w:val="28"/>
          <w:szCs w:val="28"/>
        </w:rPr>
        <w:t>Овладение</w:t>
      </w:r>
      <w:r w:rsidRPr="006C62AF">
        <w:rPr>
          <w:color w:val="221F1F"/>
          <w:spacing w:val="2"/>
          <w:sz w:val="28"/>
          <w:szCs w:val="28"/>
        </w:rPr>
        <w:t xml:space="preserve"> </w:t>
      </w:r>
      <w:r w:rsidRPr="006C62AF">
        <w:rPr>
          <w:color w:val="221F1F"/>
          <w:sz w:val="28"/>
          <w:szCs w:val="28"/>
        </w:rPr>
        <w:t>универсальными</w:t>
      </w:r>
      <w:r w:rsidRPr="006C62AF">
        <w:rPr>
          <w:color w:val="221F1F"/>
          <w:spacing w:val="5"/>
          <w:sz w:val="28"/>
          <w:szCs w:val="28"/>
        </w:rPr>
        <w:t xml:space="preserve"> </w:t>
      </w:r>
      <w:r w:rsidRPr="006C62AF">
        <w:rPr>
          <w:color w:val="221F1F"/>
          <w:sz w:val="28"/>
          <w:szCs w:val="28"/>
        </w:rPr>
        <w:t>регулятивными</w:t>
      </w:r>
      <w:r w:rsidRPr="006C62AF">
        <w:rPr>
          <w:color w:val="221F1F"/>
          <w:spacing w:val="5"/>
          <w:sz w:val="28"/>
          <w:szCs w:val="28"/>
        </w:rPr>
        <w:t xml:space="preserve"> </w:t>
      </w:r>
      <w:r w:rsidRPr="006C62AF">
        <w:rPr>
          <w:color w:val="221F1F"/>
          <w:sz w:val="28"/>
          <w:szCs w:val="28"/>
        </w:rPr>
        <w:t>действиями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Самоорганизация: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планировать</w:t>
      </w:r>
      <w:r w:rsidRPr="006C62AF">
        <w:rPr>
          <w:color w:val="221F1F"/>
          <w:spacing w:val="-15"/>
          <w:sz w:val="28"/>
          <w:szCs w:val="28"/>
        </w:rPr>
        <w:t xml:space="preserve"> </w:t>
      </w:r>
      <w:r w:rsidRPr="006C62AF">
        <w:rPr>
          <w:color w:val="221F1F"/>
          <w:spacing w:val="-1"/>
          <w:sz w:val="28"/>
          <w:szCs w:val="28"/>
        </w:rPr>
        <w:t>действия</w:t>
      </w:r>
      <w:r w:rsidRPr="006C62AF">
        <w:rPr>
          <w:color w:val="221F1F"/>
          <w:spacing w:val="-16"/>
          <w:sz w:val="28"/>
          <w:szCs w:val="28"/>
        </w:rPr>
        <w:t xml:space="preserve"> </w:t>
      </w:r>
      <w:r w:rsidRPr="006C62AF">
        <w:rPr>
          <w:color w:val="221F1F"/>
          <w:spacing w:val="-1"/>
          <w:sz w:val="28"/>
          <w:szCs w:val="28"/>
        </w:rPr>
        <w:t>по</w:t>
      </w:r>
      <w:r w:rsidRPr="006C62AF">
        <w:rPr>
          <w:color w:val="221F1F"/>
          <w:spacing w:val="-16"/>
          <w:sz w:val="28"/>
          <w:szCs w:val="28"/>
        </w:rPr>
        <w:t xml:space="preserve"> </w:t>
      </w:r>
      <w:r w:rsidRPr="006C62AF">
        <w:rPr>
          <w:color w:val="221F1F"/>
          <w:spacing w:val="-1"/>
          <w:sz w:val="28"/>
          <w:szCs w:val="28"/>
        </w:rPr>
        <w:t>решению</w:t>
      </w:r>
      <w:r w:rsidRPr="006C62AF">
        <w:rPr>
          <w:color w:val="221F1F"/>
          <w:spacing w:val="-14"/>
          <w:sz w:val="28"/>
          <w:szCs w:val="28"/>
        </w:rPr>
        <w:t xml:space="preserve"> </w:t>
      </w:r>
      <w:r w:rsidRPr="006C62AF">
        <w:rPr>
          <w:color w:val="221F1F"/>
          <w:sz w:val="28"/>
          <w:szCs w:val="28"/>
        </w:rPr>
        <w:t>учебной</w:t>
      </w:r>
      <w:r w:rsidRPr="006C62AF">
        <w:rPr>
          <w:color w:val="221F1F"/>
          <w:spacing w:val="-14"/>
          <w:sz w:val="28"/>
          <w:szCs w:val="28"/>
        </w:rPr>
        <w:t xml:space="preserve"> </w:t>
      </w:r>
      <w:r w:rsidRPr="006C62AF">
        <w:rPr>
          <w:color w:val="221F1F"/>
          <w:sz w:val="28"/>
          <w:szCs w:val="28"/>
        </w:rPr>
        <w:t>задачи</w:t>
      </w:r>
      <w:r w:rsidRPr="006C62AF">
        <w:rPr>
          <w:color w:val="221F1F"/>
          <w:spacing w:val="-16"/>
          <w:sz w:val="28"/>
          <w:szCs w:val="28"/>
        </w:rPr>
        <w:t xml:space="preserve"> </w:t>
      </w:r>
      <w:r w:rsidRPr="006C62AF">
        <w:rPr>
          <w:color w:val="221F1F"/>
          <w:sz w:val="28"/>
          <w:szCs w:val="28"/>
        </w:rPr>
        <w:t>для</w:t>
      </w:r>
      <w:r w:rsidRPr="006C62AF">
        <w:rPr>
          <w:color w:val="221F1F"/>
          <w:spacing w:val="-16"/>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результата;</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выстраивать</w:t>
      </w:r>
      <w:r w:rsidRPr="006C62AF">
        <w:rPr>
          <w:color w:val="221F1F"/>
          <w:spacing w:val="38"/>
          <w:w w:val="95"/>
          <w:sz w:val="28"/>
          <w:szCs w:val="28"/>
        </w:rPr>
        <w:t xml:space="preserve"> </w:t>
      </w:r>
      <w:r w:rsidRPr="006C62AF">
        <w:rPr>
          <w:color w:val="221F1F"/>
          <w:w w:val="95"/>
          <w:sz w:val="28"/>
          <w:szCs w:val="28"/>
        </w:rPr>
        <w:t>последовательность</w:t>
      </w:r>
      <w:r w:rsidRPr="006C62AF">
        <w:rPr>
          <w:color w:val="221F1F"/>
          <w:spacing w:val="40"/>
          <w:w w:val="95"/>
          <w:sz w:val="28"/>
          <w:szCs w:val="28"/>
        </w:rPr>
        <w:t xml:space="preserve"> </w:t>
      </w:r>
      <w:r w:rsidRPr="006C62AF">
        <w:rPr>
          <w:color w:val="221F1F"/>
          <w:w w:val="95"/>
          <w:sz w:val="28"/>
          <w:szCs w:val="28"/>
        </w:rPr>
        <w:t>выбранных</w:t>
      </w:r>
      <w:r w:rsidRPr="006C62AF">
        <w:rPr>
          <w:color w:val="221F1F"/>
          <w:spacing w:val="41"/>
          <w:w w:val="95"/>
          <w:sz w:val="28"/>
          <w:szCs w:val="28"/>
        </w:rPr>
        <w:t xml:space="preserve"> </w:t>
      </w:r>
      <w:r w:rsidRPr="006C62AF">
        <w:rPr>
          <w:color w:val="221F1F"/>
          <w:w w:val="95"/>
          <w:sz w:val="28"/>
          <w:szCs w:val="28"/>
        </w:rPr>
        <w:t>действий.</w:t>
      </w:r>
      <w:r w:rsidRPr="006C62AF">
        <w:rPr>
          <w:color w:val="221F1F"/>
          <w:spacing w:val="-54"/>
          <w:w w:val="95"/>
          <w:sz w:val="28"/>
          <w:szCs w:val="28"/>
        </w:rPr>
        <w:t xml:space="preserve"> </w:t>
      </w:r>
      <w:r w:rsidRPr="006C62AF">
        <w:rPr>
          <w:color w:val="221F1F"/>
          <w:sz w:val="28"/>
          <w:szCs w:val="28"/>
        </w:rPr>
        <w:t>Самоконтроль:</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устанавливать</w:t>
      </w:r>
      <w:r w:rsidRPr="006C62AF">
        <w:rPr>
          <w:color w:val="221F1F"/>
          <w:spacing w:val="9"/>
          <w:sz w:val="28"/>
          <w:szCs w:val="28"/>
        </w:rPr>
        <w:t xml:space="preserve"> </w:t>
      </w:r>
      <w:r w:rsidRPr="006C62AF">
        <w:rPr>
          <w:color w:val="221F1F"/>
          <w:sz w:val="28"/>
          <w:szCs w:val="28"/>
        </w:rPr>
        <w:t>причины</w:t>
      </w:r>
      <w:r w:rsidRPr="006C62AF">
        <w:rPr>
          <w:color w:val="221F1F"/>
          <w:spacing w:val="9"/>
          <w:sz w:val="28"/>
          <w:szCs w:val="28"/>
        </w:rPr>
        <w:t xml:space="preserve"> </w:t>
      </w:r>
      <w:r w:rsidRPr="006C62AF">
        <w:rPr>
          <w:color w:val="221F1F"/>
          <w:sz w:val="28"/>
          <w:szCs w:val="28"/>
        </w:rPr>
        <w:t>успеха/неудач</w:t>
      </w:r>
      <w:r w:rsidRPr="006C62AF">
        <w:rPr>
          <w:color w:val="221F1F"/>
          <w:spacing w:val="14"/>
          <w:sz w:val="28"/>
          <w:szCs w:val="28"/>
        </w:rPr>
        <w:t xml:space="preserve"> </w:t>
      </w:r>
      <w:r w:rsidRPr="006C62AF">
        <w:rPr>
          <w:color w:val="221F1F"/>
          <w:sz w:val="28"/>
          <w:szCs w:val="28"/>
        </w:rPr>
        <w:t>учебной</w:t>
      </w:r>
      <w:r w:rsidRPr="006C62AF">
        <w:rPr>
          <w:color w:val="221F1F"/>
          <w:spacing w:val="7"/>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корректировать</w:t>
      </w:r>
      <w:r w:rsidRPr="006C62AF">
        <w:rPr>
          <w:color w:val="221F1F"/>
          <w:spacing w:val="35"/>
          <w:sz w:val="28"/>
          <w:szCs w:val="28"/>
        </w:rPr>
        <w:t xml:space="preserve"> </w:t>
      </w:r>
      <w:r w:rsidRPr="006C62AF">
        <w:rPr>
          <w:color w:val="221F1F"/>
          <w:sz w:val="28"/>
          <w:szCs w:val="28"/>
        </w:rPr>
        <w:t>свои</w:t>
      </w:r>
      <w:r w:rsidRPr="006C62AF">
        <w:rPr>
          <w:color w:val="221F1F"/>
          <w:spacing w:val="38"/>
          <w:sz w:val="28"/>
          <w:szCs w:val="28"/>
        </w:rPr>
        <w:t xml:space="preserve"> </w:t>
      </w:r>
      <w:r w:rsidRPr="006C62AF">
        <w:rPr>
          <w:color w:val="221F1F"/>
          <w:sz w:val="28"/>
          <w:szCs w:val="28"/>
        </w:rPr>
        <w:t>учебные</w:t>
      </w:r>
      <w:r w:rsidRPr="006C62AF">
        <w:rPr>
          <w:color w:val="221F1F"/>
          <w:spacing w:val="34"/>
          <w:sz w:val="28"/>
          <w:szCs w:val="28"/>
        </w:rPr>
        <w:t xml:space="preserve"> </w:t>
      </w:r>
      <w:r w:rsidRPr="006C62AF">
        <w:rPr>
          <w:color w:val="221F1F"/>
          <w:sz w:val="28"/>
          <w:szCs w:val="28"/>
        </w:rPr>
        <w:t>действия</w:t>
      </w:r>
      <w:r w:rsidRPr="006C62AF">
        <w:rPr>
          <w:color w:val="221F1F"/>
          <w:spacing w:val="36"/>
          <w:sz w:val="28"/>
          <w:szCs w:val="28"/>
        </w:rPr>
        <w:t xml:space="preserve"> </w:t>
      </w:r>
      <w:r w:rsidRPr="006C62AF">
        <w:rPr>
          <w:color w:val="221F1F"/>
          <w:sz w:val="28"/>
          <w:szCs w:val="28"/>
        </w:rPr>
        <w:t>для</w:t>
      </w:r>
      <w:r w:rsidRPr="006C62AF">
        <w:rPr>
          <w:color w:val="221F1F"/>
          <w:spacing w:val="35"/>
          <w:sz w:val="28"/>
          <w:szCs w:val="28"/>
        </w:rPr>
        <w:t xml:space="preserve"> </w:t>
      </w:r>
      <w:r w:rsidRPr="006C62AF">
        <w:rPr>
          <w:color w:val="221F1F"/>
          <w:sz w:val="28"/>
          <w:szCs w:val="28"/>
        </w:rPr>
        <w:t>преодоления</w:t>
      </w:r>
      <w:r w:rsidRPr="006C62AF">
        <w:rPr>
          <w:color w:val="221F1F"/>
          <w:spacing w:val="-3"/>
          <w:sz w:val="28"/>
          <w:szCs w:val="28"/>
        </w:rPr>
        <w:t xml:space="preserve"> </w:t>
      </w:r>
      <w:r w:rsidRPr="006C62AF">
        <w:rPr>
          <w:color w:val="221F1F"/>
          <w:sz w:val="28"/>
          <w:szCs w:val="28"/>
        </w:rPr>
        <w:t>ошибок.</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системой</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регулятивных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формирование смысловых установок личности (внутренняя позиция личности) и жизненных</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(управления</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самодисциплины,</w:t>
      </w:r>
      <w:r w:rsidRPr="006C62AF">
        <w:rPr>
          <w:color w:val="221F1F"/>
          <w:spacing w:val="1"/>
          <w:sz w:val="28"/>
          <w:szCs w:val="28"/>
        </w:rPr>
        <w:t xml:space="preserve"> </w:t>
      </w:r>
      <w:r w:rsidRPr="006C62AF">
        <w:rPr>
          <w:color w:val="221F1F"/>
          <w:sz w:val="28"/>
          <w:szCs w:val="28"/>
        </w:rPr>
        <w:t>устой</w:t>
      </w:r>
      <w:r w:rsidRPr="006C62AF">
        <w:rPr>
          <w:color w:val="221F1F"/>
          <w:spacing w:val="1"/>
          <w:sz w:val="28"/>
          <w:szCs w:val="28"/>
        </w:rPr>
        <w:t xml:space="preserve"> </w:t>
      </w:r>
      <w:r w:rsidRPr="006C62AF">
        <w:rPr>
          <w:color w:val="221F1F"/>
          <w:sz w:val="28"/>
          <w:szCs w:val="28"/>
        </w:rPr>
        <w:t>чивого</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эмоционального</w:t>
      </w:r>
      <w:r w:rsidRPr="006C62AF">
        <w:rPr>
          <w:color w:val="221F1F"/>
          <w:spacing w:val="40"/>
          <w:sz w:val="28"/>
          <w:szCs w:val="28"/>
        </w:rPr>
        <w:t xml:space="preserve"> </w:t>
      </w:r>
      <w:r w:rsidRPr="006C62AF">
        <w:rPr>
          <w:color w:val="221F1F"/>
          <w:sz w:val="28"/>
          <w:szCs w:val="28"/>
        </w:rPr>
        <w:t>душевного</w:t>
      </w:r>
      <w:r w:rsidRPr="006C62AF">
        <w:rPr>
          <w:color w:val="221F1F"/>
          <w:spacing w:val="42"/>
          <w:sz w:val="28"/>
          <w:szCs w:val="28"/>
        </w:rPr>
        <w:t xml:space="preserve"> </w:t>
      </w:r>
      <w:r w:rsidRPr="006C62AF">
        <w:rPr>
          <w:color w:val="221F1F"/>
          <w:sz w:val="28"/>
          <w:szCs w:val="28"/>
        </w:rPr>
        <w:t>равновесия</w:t>
      </w:r>
      <w:r w:rsidRPr="006C62AF">
        <w:rPr>
          <w:color w:val="221F1F"/>
          <w:spacing w:val="21"/>
          <w:sz w:val="28"/>
          <w:szCs w:val="28"/>
        </w:rPr>
        <w:t xml:space="preserve"> </w:t>
      </w:r>
      <w:r w:rsidRPr="006C62AF">
        <w:rPr>
          <w:color w:val="221F1F"/>
          <w:sz w:val="28"/>
          <w:szCs w:val="28"/>
        </w:rPr>
        <w:t>и т.</w:t>
      </w:r>
      <w:r w:rsidRPr="006C62AF">
        <w:rPr>
          <w:color w:val="221F1F"/>
          <w:spacing w:val="-1"/>
          <w:sz w:val="28"/>
          <w:szCs w:val="28"/>
        </w:rPr>
        <w:t xml:space="preserve"> </w:t>
      </w:r>
      <w:r w:rsidRPr="006C62AF">
        <w:rPr>
          <w:color w:val="221F1F"/>
          <w:sz w:val="28"/>
          <w:szCs w:val="28"/>
        </w:rPr>
        <w:t>д.).</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ПРЕДМЕТНЫЕ</w:t>
      </w:r>
      <w:r w:rsidRPr="006C62AF">
        <w:rPr>
          <w:color w:val="221F1F"/>
          <w:spacing w:val="6"/>
          <w:w w:val="90"/>
          <w:sz w:val="28"/>
          <w:szCs w:val="28"/>
        </w:rPr>
        <w:t xml:space="preserve"> </w:t>
      </w:r>
      <w:r w:rsidRPr="006C62AF">
        <w:rPr>
          <w:color w:val="221F1F"/>
          <w:w w:val="90"/>
          <w:sz w:val="28"/>
          <w:szCs w:val="28"/>
        </w:rPr>
        <w:t>РЕЗУЛЬТАТЫ</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 xml:space="preserve">Предметные результаты характеризуют начальный этап формирования у обучающихся </w:t>
      </w:r>
      <w:r w:rsidRPr="006C62AF">
        <w:rPr>
          <w:color w:val="221F1F"/>
          <w:sz w:val="28"/>
          <w:szCs w:val="28"/>
        </w:rPr>
        <w:t>основ</w:t>
      </w:r>
      <w:r w:rsidRPr="006C62AF">
        <w:rPr>
          <w:color w:val="221F1F"/>
          <w:spacing w:val="1"/>
          <w:sz w:val="28"/>
          <w:szCs w:val="28"/>
        </w:rPr>
        <w:t xml:space="preserve"> </w:t>
      </w:r>
      <w:r w:rsidRPr="006C62AF">
        <w:rPr>
          <w:color w:val="221F1F"/>
          <w:sz w:val="28"/>
          <w:szCs w:val="28"/>
        </w:rPr>
        <w:t>музыкальной</w:t>
      </w:r>
      <w:r w:rsidRPr="006C62AF">
        <w:rPr>
          <w:color w:val="221F1F"/>
          <w:spacing w:val="-3"/>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проявляются</w:t>
      </w:r>
      <w:r w:rsidRPr="006C62AF">
        <w:rPr>
          <w:color w:val="221F1F"/>
          <w:spacing w:val="-7"/>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способности</w:t>
      </w:r>
      <w:r w:rsidRPr="006C62AF">
        <w:rPr>
          <w:color w:val="221F1F"/>
          <w:spacing w:val="-5"/>
          <w:sz w:val="28"/>
          <w:szCs w:val="28"/>
        </w:rPr>
        <w:t xml:space="preserve"> </w:t>
      </w:r>
      <w:r w:rsidRPr="006C62AF">
        <w:rPr>
          <w:color w:val="221F1F"/>
          <w:sz w:val="28"/>
          <w:szCs w:val="28"/>
        </w:rPr>
        <w:t>к</w:t>
      </w:r>
      <w:r w:rsidRPr="006C62AF">
        <w:rPr>
          <w:color w:val="221F1F"/>
          <w:spacing w:val="-6"/>
          <w:sz w:val="28"/>
          <w:szCs w:val="28"/>
        </w:rPr>
        <w:t xml:space="preserve"> </w:t>
      </w:r>
      <w:r w:rsidRPr="006C62AF">
        <w:rPr>
          <w:color w:val="221F1F"/>
          <w:sz w:val="28"/>
          <w:szCs w:val="28"/>
        </w:rPr>
        <w:t>музыкальной</w:t>
      </w:r>
      <w:r w:rsidRPr="006C62AF">
        <w:rPr>
          <w:color w:val="221F1F"/>
          <w:spacing w:val="-5"/>
          <w:sz w:val="28"/>
          <w:szCs w:val="28"/>
        </w:rPr>
        <w:t xml:space="preserve"> </w:t>
      </w:r>
      <w:r w:rsidRPr="006C62AF">
        <w:rPr>
          <w:color w:val="221F1F"/>
          <w:sz w:val="28"/>
          <w:szCs w:val="28"/>
        </w:rPr>
        <w:t>деятельности,</w:t>
      </w:r>
      <w:r w:rsidRPr="006C62AF">
        <w:rPr>
          <w:color w:val="221F1F"/>
          <w:spacing w:val="-5"/>
          <w:sz w:val="28"/>
          <w:szCs w:val="28"/>
        </w:rPr>
        <w:t xml:space="preserve"> </w:t>
      </w:r>
      <w:r w:rsidRPr="006C62AF">
        <w:rPr>
          <w:color w:val="221F1F"/>
          <w:sz w:val="28"/>
          <w:szCs w:val="28"/>
        </w:rPr>
        <w:t>потребности</w:t>
      </w:r>
      <w:r w:rsidRPr="006C62AF">
        <w:rPr>
          <w:color w:val="221F1F"/>
          <w:spacing w:val="-58"/>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регулярном</w:t>
      </w:r>
      <w:r w:rsidRPr="006C62AF">
        <w:rPr>
          <w:color w:val="221F1F"/>
          <w:spacing w:val="1"/>
          <w:sz w:val="28"/>
          <w:szCs w:val="28"/>
        </w:rPr>
        <w:t xml:space="preserve"> </w:t>
      </w:r>
      <w:r w:rsidRPr="006C62AF">
        <w:rPr>
          <w:color w:val="221F1F"/>
          <w:sz w:val="28"/>
          <w:szCs w:val="28"/>
        </w:rPr>
        <w:t>общении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искусством,</w:t>
      </w:r>
      <w:r w:rsidRPr="006C62AF">
        <w:rPr>
          <w:color w:val="221F1F"/>
          <w:spacing w:val="1"/>
          <w:sz w:val="28"/>
          <w:szCs w:val="28"/>
        </w:rPr>
        <w:t xml:space="preserve"> </w:t>
      </w:r>
      <w:r w:rsidRPr="006C62AF">
        <w:rPr>
          <w:color w:val="221F1F"/>
          <w:sz w:val="28"/>
          <w:szCs w:val="28"/>
        </w:rPr>
        <w:t>позитивном</w:t>
      </w:r>
      <w:r w:rsidRPr="006C62AF">
        <w:rPr>
          <w:color w:val="221F1F"/>
          <w:spacing w:val="1"/>
          <w:sz w:val="28"/>
          <w:szCs w:val="28"/>
        </w:rPr>
        <w:t xml:space="preserve"> </w:t>
      </w:r>
      <w:r w:rsidRPr="006C62AF">
        <w:rPr>
          <w:color w:val="221F1F"/>
          <w:sz w:val="28"/>
          <w:szCs w:val="28"/>
        </w:rPr>
        <w:t>ценностном</w:t>
      </w:r>
      <w:r w:rsidRPr="006C62AF">
        <w:rPr>
          <w:color w:val="221F1F"/>
          <w:spacing w:val="1"/>
          <w:sz w:val="28"/>
          <w:szCs w:val="28"/>
        </w:rPr>
        <w:t xml:space="preserve"> </w:t>
      </w:r>
      <w:r w:rsidRPr="006C62AF">
        <w:rPr>
          <w:color w:val="221F1F"/>
          <w:sz w:val="28"/>
          <w:szCs w:val="28"/>
        </w:rPr>
        <w:t>отношении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как важному</w:t>
      </w:r>
      <w:r w:rsidRPr="006C62AF">
        <w:rPr>
          <w:color w:val="221F1F"/>
          <w:spacing w:val="-5"/>
          <w:sz w:val="28"/>
          <w:szCs w:val="28"/>
        </w:rPr>
        <w:t xml:space="preserve"> </w:t>
      </w:r>
      <w:r w:rsidRPr="006C62AF">
        <w:rPr>
          <w:color w:val="221F1F"/>
          <w:sz w:val="28"/>
          <w:szCs w:val="28"/>
        </w:rPr>
        <w:t>элементу</w:t>
      </w:r>
      <w:r w:rsidRPr="006C62AF">
        <w:rPr>
          <w:color w:val="221F1F"/>
          <w:spacing w:val="-3"/>
          <w:sz w:val="28"/>
          <w:szCs w:val="28"/>
        </w:rPr>
        <w:t xml:space="preserve"> </w:t>
      </w:r>
      <w:r w:rsidRPr="006C62AF">
        <w:rPr>
          <w:color w:val="221F1F"/>
          <w:sz w:val="28"/>
          <w:szCs w:val="28"/>
        </w:rPr>
        <w:t>своей жизни.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Обучающиеся,</w:t>
      </w:r>
      <w:r w:rsidRPr="006C62AF">
        <w:rPr>
          <w:color w:val="221F1F"/>
          <w:spacing w:val="-3"/>
          <w:sz w:val="28"/>
          <w:szCs w:val="28"/>
        </w:rPr>
        <w:t xml:space="preserve"> </w:t>
      </w:r>
      <w:r w:rsidRPr="006C62AF">
        <w:rPr>
          <w:color w:val="221F1F"/>
          <w:sz w:val="28"/>
          <w:szCs w:val="28"/>
        </w:rPr>
        <w:t>освоившие</w:t>
      </w:r>
      <w:r w:rsidRPr="006C62AF">
        <w:rPr>
          <w:color w:val="221F1F"/>
          <w:spacing w:val="-4"/>
          <w:sz w:val="28"/>
          <w:szCs w:val="28"/>
        </w:rPr>
        <w:t xml:space="preserve"> </w:t>
      </w:r>
      <w:r w:rsidRPr="006C62AF">
        <w:rPr>
          <w:color w:val="221F1F"/>
          <w:sz w:val="28"/>
          <w:szCs w:val="28"/>
        </w:rPr>
        <w:t>основную</w:t>
      </w:r>
      <w:r w:rsidRPr="006C62AF">
        <w:rPr>
          <w:color w:val="221F1F"/>
          <w:spacing w:val="-3"/>
          <w:sz w:val="28"/>
          <w:szCs w:val="28"/>
        </w:rPr>
        <w:t xml:space="preserve"> </w:t>
      </w:r>
      <w:r w:rsidRPr="006C62AF">
        <w:rPr>
          <w:color w:val="221F1F"/>
          <w:sz w:val="28"/>
          <w:szCs w:val="28"/>
        </w:rPr>
        <w:t>образовательную</w:t>
      </w:r>
      <w:r w:rsidRPr="006C62AF">
        <w:rPr>
          <w:color w:val="221F1F"/>
          <w:spacing w:val="-3"/>
          <w:sz w:val="28"/>
          <w:szCs w:val="28"/>
        </w:rPr>
        <w:t xml:space="preserve"> </w:t>
      </w:r>
      <w:r w:rsidRPr="006C62AF">
        <w:rPr>
          <w:color w:val="221F1F"/>
          <w:sz w:val="28"/>
          <w:szCs w:val="28"/>
        </w:rPr>
        <w:t>программу</w:t>
      </w:r>
      <w:r w:rsidRPr="006C62AF">
        <w:rPr>
          <w:color w:val="221F1F"/>
          <w:spacing w:val="-8"/>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предмету</w:t>
      </w:r>
      <w:r w:rsidRPr="006C62AF">
        <w:rPr>
          <w:color w:val="221F1F"/>
          <w:spacing w:val="-4"/>
          <w:sz w:val="28"/>
          <w:szCs w:val="28"/>
        </w:rPr>
        <w:t xml:space="preserve"> </w:t>
      </w:r>
      <w:r w:rsidRPr="006C62AF">
        <w:rPr>
          <w:color w:val="221F1F"/>
          <w:sz w:val="28"/>
          <w:szCs w:val="28"/>
        </w:rPr>
        <w:t>«Музыка»:</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с</w:t>
      </w:r>
      <w:r w:rsidRPr="006C62AF">
        <w:rPr>
          <w:color w:val="221F1F"/>
          <w:spacing w:val="1"/>
          <w:sz w:val="28"/>
          <w:szCs w:val="28"/>
        </w:rPr>
        <w:t xml:space="preserve"> </w:t>
      </w:r>
      <w:r w:rsidRPr="006C62AF">
        <w:rPr>
          <w:color w:val="221F1F"/>
          <w:sz w:val="28"/>
          <w:szCs w:val="28"/>
        </w:rPr>
        <w:t>интересом</w:t>
      </w:r>
      <w:r w:rsidRPr="006C62AF">
        <w:rPr>
          <w:color w:val="221F1F"/>
          <w:spacing w:val="1"/>
          <w:sz w:val="28"/>
          <w:szCs w:val="28"/>
        </w:rPr>
        <w:t xml:space="preserve"> </w:t>
      </w:r>
      <w:r w:rsidRPr="006C62AF">
        <w:rPr>
          <w:color w:val="221F1F"/>
          <w:sz w:val="28"/>
          <w:szCs w:val="28"/>
        </w:rPr>
        <w:t>занимаются</w:t>
      </w:r>
      <w:r w:rsidRPr="006C62AF">
        <w:rPr>
          <w:color w:val="221F1F"/>
          <w:spacing w:val="1"/>
          <w:sz w:val="28"/>
          <w:szCs w:val="28"/>
        </w:rPr>
        <w:t xml:space="preserve"> </w:t>
      </w:r>
      <w:r w:rsidRPr="006C62AF">
        <w:rPr>
          <w:color w:val="221F1F"/>
          <w:sz w:val="28"/>
          <w:szCs w:val="28"/>
        </w:rPr>
        <w:t>музыкой,</w:t>
      </w:r>
      <w:r w:rsidRPr="006C62AF">
        <w:rPr>
          <w:color w:val="221F1F"/>
          <w:spacing w:val="1"/>
          <w:sz w:val="28"/>
          <w:szCs w:val="28"/>
        </w:rPr>
        <w:t xml:space="preserve"> </w:t>
      </w:r>
      <w:r w:rsidRPr="006C62AF">
        <w:rPr>
          <w:color w:val="221F1F"/>
          <w:sz w:val="28"/>
          <w:szCs w:val="28"/>
        </w:rPr>
        <w:t>любят</w:t>
      </w:r>
      <w:r w:rsidRPr="006C62AF">
        <w:rPr>
          <w:color w:val="221F1F"/>
          <w:spacing w:val="1"/>
          <w:sz w:val="28"/>
          <w:szCs w:val="28"/>
        </w:rPr>
        <w:t xml:space="preserve"> </w:t>
      </w:r>
      <w:r w:rsidRPr="006C62AF">
        <w:rPr>
          <w:color w:val="221F1F"/>
          <w:sz w:val="28"/>
          <w:szCs w:val="28"/>
        </w:rPr>
        <w:t>петь,</w:t>
      </w:r>
      <w:r w:rsidRPr="006C62AF">
        <w:rPr>
          <w:color w:val="221F1F"/>
          <w:spacing w:val="1"/>
          <w:sz w:val="28"/>
          <w:szCs w:val="28"/>
        </w:rPr>
        <w:t xml:space="preserve"> </w:t>
      </w:r>
      <w:r w:rsidRPr="006C62AF">
        <w:rPr>
          <w:color w:val="221F1F"/>
          <w:sz w:val="28"/>
          <w:szCs w:val="28"/>
        </w:rPr>
        <w:t>играть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доступных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pacing w:val="-1"/>
          <w:sz w:val="28"/>
          <w:szCs w:val="28"/>
        </w:rPr>
        <w:t>инструментах,</w:t>
      </w:r>
      <w:r w:rsidRPr="006C62AF">
        <w:rPr>
          <w:color w:val="221F1F"/>
          <w:spacing w:val="-6"/>
          <w:sz w:val="28"/>
          <w:szCs w:val="28"/>
        </w:rPr>
        <w:t xml:space="preserve"> </w:t>
      </w:r>
      <w:r w:rsidRPr="006C62AF">
        <w:rPr>
          <w:color w:val="221F1F"/>
          <w:spacing w:val="-1"/>
          <w:sz w:val="28"/>
          <w:szCs w:val="28"/>
        </w:rPr>
        <w:t>умеют</w:t>
      </w:r>
      <w:r w:rsidRPr="006C62AF">
        <w:rPr>
          <w:color w:val="221F1F"/>
          <w:spacing w:val="-6"/>
          <w:sz w:val="28"/>
          <w:szCs w:val="28"/>
        </w:rPr>
        <w:t xml:space="preserve"> </w:t>
      </w:r>
      <w:r w:rsidRPr="006C62AF">
        <w:rPr>
          <w:color w:val="221F1F"/>
          <w:spacing w:val="-1"/>
          <w:sz w:val="28"/>
          <w:szCs w:val="28"/>
        </w:rPr>
        <w:t>слушать</w:t>
      </w:r>
      <w:r w:rsidRPr="006C62AF">
        <w:rPr>
          <w:color w:val="221F1F"/>
          <w:spacing w:val="-7"/>
          <w:sz w:val="28"/>
          <w:szCs w:val="28"/>
        </w:rPr>
        <w:t xml:space="preserve"> </w:t>
      </w:r>
      <w:r w:rsidRPr="006C62AF">
        <w:rPr>
          <w:color w:val="221F1F"/>
          <w:spacing w:val="-1"/>
          <w:sz w:val="28"/>
          <w:szCs w:val="28"/>
        </w:rPr>
        <w:t>серьёзную</w:t>
      </w:r>
      <w:r w:rsidRPr="006C62AF">
        <w:rPr>
          <w:color w:val="221F1F"/>
          <w:spacing w:val="-13"/>
          <w:sz w:val="28"/>
          <w:szCs w:val="28"/>
        </w:rPr>
        <w:t xml:space="preserve"> </w:t>
      </w:r>
      <w:r w:rsidRPr="006C62AF">
        <w:rPr>
          <w:color w:val="221F1F"/>
          <w:spacing w:val="-1"/>
          <w:sz w:val="28"/>
          <w:szCs w:val="28"/>
        </w:rPr>
        <w:t>музыку,</w:t>
      </w:r>
      <w:r w:rsidRPr="006C62AF">
        <w:rPr>
          <w:color w:val="221F1F"/>
          <w:spacing w:val="-13"/>
          <w:sz w:val="28"/>
          <w:szCs w:val="28"/>
        </w:rPr>
        <w:t xml:space="preserve"> </w:t>
      </w:r>
      <w:r w:rsidRPr="006C62AF">
        <w:rPr>
          <w:color w:val="221F1F"/>
          <w:spacing w:val="-1"/>
          <w:sz w:val="28"/>
          <w:szCs w:val="28"/>
        </w:rPr>
        <w:t>знают</w:t>
      </w:r>
      <w:r w:rsidRPr="006C62AF">
        <w:rPr>
          <w:color w:val="221F1F"/>
          <w:spacing w:val="-13"/>
          <w:sz w:val="28"/>
          <w:szCs w:val="28"/>
        </w:rPr>
        <w:t xml:space="preserve"> </w:t>
      </w:r>
      <w:r w:rsidRPr="006C62AF">
        <w:rPr>
          <w:color w:val="221F1F"/>
          <w:spacing w:val="-1"/>
          <w:sz w:val="28"/>
          <w:szCs w:val="28"/>
        </w:rPr>
        <w:t>правила</w:t>
      </w:r>
      <w:r w:rsidRPr="006C62AF">
        <w:rPr>
          <w:color w:val="221F1F"/>
          <w:spacing w:val="-13"/>
          <w:sz w:val="28"/>
          <w:szCs w:val="28"/>
        </w:rPr>
        <w:t xml:space="preserve"> </w:t>
      </w:r>
      <w:r w:rsidRPr="006C62AF">
        <w:rPr>
          <w:color w:val="221F1F"/>
          <w:spacing w:val="-1"/>
          <w:sz w:val="28"/>
          <w:szCs w:val="28"/>
        </w:rPr>
        <w:t>поведения</w:t>
      </w:r>
      <w:r w:rsidRPr="006C62AF">
        <w:rPr>
          <w:color w:val="221F1F"/>
          <w:spacing w:val="-14"/>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театре,</w:t>
      </w:r>
      <w:r w:rsidRPr="006C62AF">
        <w:rPr>
          <w:color w:val="221F1F"/>
          <w:spacing w:val="-13"/>
          <w:sz w:val="28"/>
          <w:szCs w:val="28"/>
        </w:rPr>
        <w:t xml:space="preserve"> </w:t>
      </w:r>
      <w:r w:rsidRPr="006C62AF">
        <w:rPr>
          <w:color w:val="221F1F"/>
          <w:sz w:val="28"/>
          <w:szCs w:val="28"/>
        </w:rPr>
        <w:t>концертном</w:t>
      </w:r>
      <w:r w:rsidRPr="006C62AF">
        <w:rPr>
          <w:color w:val="221F1F"/>
          <w:spacing w:val="-57"/>
          <w:sz w:val="28"/>
          <w:szCs w:val="28"/>
        </w:rPr>
        <w:t xml:space="preserve"> </w:t>
      </w:r>
      <w:r w:rsidRPr="006C62AF">
        <w:rPr>
          <w:color w:val="221F1F"/>
          <w:sz w:val="28"/>
          <w:szCs w:val="28"/>
        </w:rPr>
        <w:t>зале;</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z w:val="28"/>
          <w:szCs w:val="28"/>
        </w:rPr>
        <w:t>сознательно</w:t>
      </w:r>
      <w:r w:rsidRPr="006C62AF">
        <w:rPr>
          <w:color w:val="221F1F"/>
          <w:spacing w:val="-7"/>
          <w:sz w:val="28"/>
          <w:szCs w:val="28"/>
        </w:rPr>
        <w:t xml:space="preserve"> </w:t>
      </w:r>
      <w:r w:rsidRPr="006C62AF">
        <w:rPr>
          <w:color w:val="221F1F"/>
          <w:sz w:val="28"/>
          <w:szCs w:val="28"/>
        </w:rPr>
        <w:t>стремятся</w:t>
      </w:r>
      <w:r w:rsidRPr="006C62AF">
        <w:rPr>
          <w:color w:val="221F1F"/>
          <w:spacing w:val="-9"/>
          <w:sz w:val="28"/>
          <w:szCs w:val="28"/>
        </w:rPr>
        <w:t xml:space="preserve"> </w:t>
      </w:r>
      <w:r w:rsidRPr="006C62AF">
        <w:rPr>
          <w:color w:val="221F1F"/>
          <w:sz w:val="28"/>
          <w:szCs w:val="28"/>
        </w:rPr>
        <w:t>к</w:t>
      </w:r>
      <w:r w:rsidRPr="006C62AF">
        <w:rPr>
          <w:color w:val="221F1F"/>
          <w:spacing w:val="-6"/>
          <w:sz w:val="28"/>
          <w:szCs w:val="28"/>
        </w:rPr>
        <w:t xml:space="preserve"> </w:t>
      </w:r>
      <w:r w:rsidRPr="006C62AF">
        <w:rPr>
          <w:color w:val="221F1F"/>
          <w:sz w:val="28"/>
          <w:szCs w:val="28"/>
        </w:rPr>
        <w:t>развитию</w:t>
      </w:r>
      <w:r w:rsidRPr="006C62AF">
        <w:rPr>
          <w:color w:val="221F1F"/>
          <w:spacing w:val="-9"/>
          <w:sz w:val="28"/>
          <w:szCs w:val="28"/>
        </w:rPr>
        <w:t xml:space="preserve"> </w:t>
      </w:r>
      <w:r w:rsidRPr="006C62AF">
        <w:rPr>
          <w:color w:val="221F1F"/>
          <w:sz w:val="28"/>
          <w:szCs w:val="28"/>
        </w:rPr>
        <w:t>своих</w:t>
      </w:r>
      <w:r w:rsidRPr="006C62AF">
        <w:rPr>
          <w:color w:val="221F1F"/>
          <w:spacing w:val="-5"/>
          <w:sz w:val="28"/>
          <w:szCs w:val="28"/>
        </w:rPr>
        <w:t xml:space="preserve"> </w:t>
      </w:r>
      <w:r w:rsidRPr="006C62AF">
        <w:rPr>
          <w:color w:val="221F1F"/>
          <w:sz w:val="28"/>
          <w:szCs w:val="28"/>
        </w:rPr>
        <w:t>музыкальных</w:t>
      </w:r>
      <w:r w:rsidRPr="006C62AF">
        <w:rPr>
          <w:color w:val="221F1F"/>
          <w:spacing w:val="-5"/>
          <w:sz w:val="28"/>
          <w:szCs w:val="28"/>
        </w:rPr>
        <w:t xml:space="preserve"> </w:t>
      </w:r>
      <w:r w:rsidRPr="006C62AF">
        <w:rPr>
          <w:color w:val="221F1F"/>
          <w:sz w:val="28"/>
          <w:szCs w:val="28"/>
        </w:rPr>
        <w:t>способностей;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осознают</w:t>
      </w:r>
      <w:r w:rsidRPr="006C62AF">
        <w:rPr>
          <w:color w:val="221F1F"/>
          <w:spacing w:val="1"/>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направлений</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назвать</w:t>
      </w:r>
      <w:r w:rsidRPr="006C62AF">
        <w:rPr>
          <w:color w:val="221F1F"/>
          <w:spacing w:val="1"/>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композиторов,</w:t>
      </w:r>
      <w:r w:rsidRPr="006C62AF">
        <w:rPr>
          <w:color w:val="221F1F"/>
          <w:spacing w:val="1"/>
          <w:sz w:val="28"/>
          <w:szCs w:val="28"/>
        </w:rPr>
        <w:t xml:space="preserve"> </w:t>
      </w:r>
      <w:r w:rsidRPr="006C62AF">
        <w:rPr>
          <w:color w:val="221F1F"/>
          <w:sz w:val="28"/>
          <w:szCs w:val="28"/>
        </w:rPr>
        <w:t>исполнителей,</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им</w:t>
      </w:r>
      <w:r w:rsidRPr="006C62AF">
        <w:rPr>
          <w:color w:val="221F1F"/>
          <w:spacing w:val="1"/>
          <w:sz w:val="28"/>
          <w:szCs w:val="28"/>
        </w:rPr>
        <w:t xml:space="preserve"> </w:t>
      </w:r>
      <w:r w:rsidRPr="006C62AF">
        <w:rPr>
          <w:color w:val="221F1F"/>
          <w:sz w:val="28"/>
          <w:szCs w:val="28"/>
        </w:rPr>
        <w:t>нравятся,</w:t>
      </w:r>
      <w:r w:rsidRPr="006C62AF">
        <w:rPr>
          <w:color w:val="221F1F"/>
          <w:spacing w:val="1"/>
          <w:sz w:val="28"/>
          <w:szCs w:val="28"/>
        </w:rPr>
        <w:t xml:space="preserve"> </w:t>
      </w:r>
      <w:r w:rsidRPr="006C62AF">
        <w:rPr>
          <w:color w:val="221F1F"/>
          <w:sz w:val="28"/>
          <w:szCs w:val="28"/>
        </w:rPr>
        <w:t>аргументировать</w:t>
      </w:r>
      <w:r w:rsidRPr="006C62AF">
        <w:rPr>
          <w:color w:val="221F1F"/>
          <w:spacing w:val="-1"/>
          <w:sz w:val="28"/>
          <w:szCs w:val="28"/>
        </w:rPr>
        <w:t xml:space="preserve"> </w:t>
      </w:r>
      <w:r w:rsidRPr="006C62AF">
        <w:rPr>
          <w:color w:val="221F1F"/>
          <w:sz w:val="28"/>
          <w:szCs w:val="28"/>
        </w:rPr>
        <w:t>свой выбор;</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имеют опыт восприятия, исполнения музыки разных жанров, творческой деятельности 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смежных</w:t>
      </w:r>
      <w:r w:rsidRPr="006C62AF">
        <w:rPr>
          <w:color w:val="221F1F"/>
          <w:spacing w:val="1"/>
          <w:sz w:val="28"/>
          <w:szCs w:val="28"/>
        </w:rPr>
        <w:t xml:space="preserve"> </w:t>
      </w:r>
      <w:r w:rsidRPr="006C62AF">
        <w:rPr>
          <w:color w:val="221F1F"/>
          <w:sz w:val="28"/>
          <w:szCs w:val="28"/>
        </w:rPr>
        <w:t>видах</w:t>
      </w:r>
      <w:r w:rsidRPr="006C62AF">
        <w:rPr>
          <w:color w:val="221F1F"/>
          <w:spacing w:val="3"/>
          <w:sz w:val="28"/>
          <w:szCs w:val="28"/>
        </w:rPr>
        <w:t xml:space="preserve"> </w:t>
      </w:r>
      <w:r w:rsidRPr="006C62AF">
        <w:rPr>
          <w:color w:val="221F1F"/>
          <w:sz w:val="28"/>
          <w:szCs w:val="28"/>
        </w:rPr>
        <w:t>искусства;</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lastRenderedPageBreak/>
        <w:t>с</w:t>
      </w:r>
      <w:r w:rsidRPr="006C62AF">
        <w:rPr>
          <w:color w:val="221F1F"/>
          <w:spacing w:val="-12"/>
          <w:sz w:val="28"/>
          <w:szCs w:val="28"/>
        </w:rPr>
        <w:t xml:space="preserve"> </w:t>
      </w:r>
      <w:r w:rsidRPr="006C62AF">
        <w:rPr>
          <w:color w:val="221F1F"/>
          <w:spacing w:val="-1"/>
          <w:sz w:val="28"/>
          <w:szCs w:val="28"/>
        </w:rPr>
        <w:t>уважением</w:t>
      </w:r>
      <w:r w:rsidRPr="006C62AF">
        <w:rPr>
          <w:color w:val="221F1F"/>
          <w:spacing w:val="-16"/>
          <w:sz w:val="28"/>
          <w:szCs w:val="28"/>
        </w:rPr>
        <w:t xml:space="preserve"> </w:t>
      </w:r>
      <w:r w:rsidRPr="006C62AF">
        <w:rPr>
          <w:color w:val="221F1F"/>
          <w:spacing w:val="-1"/>
          <w:sz w:val="28"/>
          <w:szCs w:val="28"/>
        </w:rPr>
        <w:t>относятся</w:t>
      </w:r>
      <w:r w:rsidRPr="006C62AF">
        <w:rPr>
          <w:color w:val="221F1F"/>
          <w:spacing w:val="-12"/>
          <w:sz w:val="28"/>
          <w:szCs w:val="28"/>
        </w:rPr>
        <w:t xml:space="preserve"> </w:t>
      </w:r>
      <w:r w:rsidRPr="006C62AF">
        <w:rPr>
          <w:color w:val="221F1F"/>
          <w:spacing w:val="-1"/>
          <w:sz w:val="28"/>
          <w:szCs w:val="28"/>
        </w:rPr>
        <w:t>к</w:t>
      </w:r>
      <w:r w:rsidRPr="006C62AF">
        <w:rPr>
          <w:color w:val="221F1F"/>
          <w:spacing w:val="-15"/>
          <w:sz w:val="28"/>
          <w:szCs w:val="28"/>
        </w:rPr>
        <w:t xml:space="preserve"> </w:t>
      </w:r>
      <w:r w:rsidRPr="006C62AF">
        <w:rPr>
          <w:color w:val="221F1F"/>
          <w:spacing w:val="-1"/>
          <w:sz w:val="28"/>
          <w:szCs w:val="28"/>
        </w:rPr>
        <w:t>достижениям</w:t>
      </w:r>
      <w:r w:rsidRPr="006C62AF">
        <w:rPr>
          <w:color w:val="221F1F"/>
          <w:spacing w:val="-16"/>
          <w:sz w:val="28"/>
          <w:szCs w:val="28"/>
        </w:rPr>
        <w:t xml:space="preserve"> </w:t>
      </w:r>
      <w:r w:rsidRPr="006C62AF">
        <w:rPr>
          <w:color w:val="221F1F"/>
          <w:spacing w:val="-1"/>
          <w:sz w:val="28"/>
          <w:szCs w:val="28"/>
        </w:rPr>
        <w:t>отечественной</w:t>
      </w:r>
      <w:r w:rsidRPr="006C62AF">
        <w:rPr>
          <w:color w:val="221F1F"/>
          <w:spacing w:val="-14"/>
          <w:sz w:val="28"/>
          <w:szCs w:val="28"/>
        </w:rPr>
        <w:t xml:space="preserve"> </w:t>
      </w:r>
      <w:r w:rsidRPr="006C62AF">
        <w:rPr>
          <w:color w:val="221F1F"/>
          <w:sz w:val="28"/>
          <w:szCs w:val="28"/>
        </w:rPr>
        <w:t>музыкальной</w:t>
      </w:r>
      <w:r w:rsidRPr="006C62AF">
        <w:rPr>
          <w:color w:val="221F1F"/>
          <w:spacing w:val="2"/>
          <w:sz w:val="28"/>
          <w:szCs w:val="28"/>
        </w:rPr>
        <w:t xml:space="preserve"> </w:t>
      </w:r>
      <w:r w:rsidRPr="006C62AF">
        <w:rPr>
          <w:color w:val="221F1F"/>
          <w:sz w:val="28"/>
          <w:szCs w:val="28"/>
        </w:rPr>
        <w:t>культуры;</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0"/>
        </w:numPr>
        <w:tabs>
          <w:tab w:val="left" w:pos="142"/>
          <w:tab w:val="left" w:pos="1233"/>
          <w:tab w:val="left" w:pos="1234"/>
          <w:tab w:val="left" w:pos="10065"/>
        </w:tabs>
        <w:spacing w:before="70" w:line="360" w:lineRule="auto"/>
        <w:ind w:left="1233" w:right="4" w:hanging="568"/>
        <w:rPr>
          <w:rFonts w:ascii="Symbol" w:hAnsi="Symbol"/>
          <w:sz w:val="28"/>
          <w:szCs w:val="28"/>
        </w:rPr>
      </w:pPr>
      <w:r w:rsidRPr="006C62AF">
        <w:rPr>
          <w:color w:val="221F1F"/>
          <w:sz w:val="28"/>
          <w:szCs w:val="28"/>
        </w:rPr>
        <w:lastRenderedPageBreak/>
        <w:t>стремятся</w:t>
      </w:r>
      <w:r w:rsidRPr="006C62AF">
        <w:rPr>
          <w:color w:val="221F1F"/>
          <w:spacing w:val="-11"/>
          <w:sz w:val="28"/>
          <w:szCs w:val="28"/>
        </w:rPr>
        <w:t xml:space="preserve"> </w:t>
      </w:r>
      <w:r w:rsidRPr="006C62AF">
        <w:rPr>
          <w:color w:val="221F1F"/>
          <w:sz w:val="28"/>
          <w:szCs w:val="28"/>
        </w:rPr>
        <w:t>к</w:t>
      </w:r>
      <w:r w:rsidRPr="006C62AF">
        <w:rPr>
          <w:color w:val="221F1F"/>
          <w:spacing w:val="-10"/>
          <w:sz w:val="28"/>
          <w:szCs w:val="28"/>
        </w:rPr>
        <w:t xml:space="preserve"> </w:t>
      </w:r>
      <w:r w:rsidRPr="006C62AF">
        <w:rPr>
          <w:color w:val="221F1F"/>
          <w:sz w:val="28"/>
          <w:szCs w:val="28"/>
        </w:rPr>
        <w:t>расширению</w:t>
      </w:r>
      <w:r w:rsidRPr="006C62AF">
        <w:rPr>
          <w:color w:val="221F1F"/>
          <w:spacing w:val="-9"/>
          <w:sz w:val="28"/>
          <w:szCs w:val="28"/>
        </w:rPr>
        <w:t xml:space="preserve"> </w:t>
      </w:r>
      <w:r w:rsidRPr="006C62AF">
        <w:rPr>
          <w:color w:val="221F1F"/>
          <w:sz w:val="28"/>
          <w:szCs w:val="28"/>
        </w:rPr>
        <w:t>своего</w:t>
      </w:r>
      <w:r w:rsidRPr="006C62AF">
        <w:rPr>
          <w:color w:val="221F1F"/>
          <w:spacing w:val="-11"/>
          <w:sz w:val="28"/>
          <w:szCs w:val="28"/>
        </w:rPr>
        <w:t xml:space="preserve"> </w:t>
      </w:r>
      <w:r w:rsidRPr="006C62AF">
        <w:rPr>
          <w:color w:val="221F1F"/>
          <w:sz w:val="28"/>
          <w:szCs w:val="28"/>
        </w:rPr>
        <w:t>музыкального</w:t>
      </w:r>
      <w:r w:rsidRPr="006C62AF">
        <w:rPr>
          <w:color w:val="221F1F"/>
          <w:spacing w:val="-10"/>
          <w:sz w:val="28"/>
          <w:szCs w:val="28"/>
        </w:rPr>
        <w:t xml:space="preserve"> </w:t>
      </w:r>
      <w:r w:rsidRPr="006C62AF">
        <w:rPr>
          <w:color w:val="221F1F"/>
          <w:sz w:val="28"/>
          <w:szCs w:val="28"/>
        </w:rPr>
        <w:t>кругозора.</w:t>
      </w:r>
    </w:p>
    <w:p w:rsidR="000D722C" w:rsidRPr="006C62AF" w:rsidRDefault="000D722C" w:rsidP="00BB72D6">
      <w:pPr>
        <w:pStyle w:val="a3"/>
        <w:tabs>
          <w:tab w:val="left" w:pos="142"/>
          <w:tab w:val="left" w:pos="10065"/>
        </w:tabs>
        <w:spacing w:before="9"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Предметные</w:t>
      </w:r>
      <w:r w:rsidRPr="006C62AF">
        <w:rPr>
          <w:color w:val="221F1F"/>
          <w:spacing w:val="2"/>
          <w:sz w:val="28"/>
          <w:szCs w:val="28"/>
        </w:rPr>
        <w:t xml:space="preserve"> </w:t>
      </w:r>
      <w:r w:rsidRPr="006C62AF">
        <w:rPr>
          <w:color w:val="221F1F"/>
          <w:spacing w:val="-1"/>
          <w:sz w:val="28"/>
          <w:szCs w:val="28"/>
        </w:rPr>
        <w:t>результаты,</w:t>
      </w:r>
      <w:r w:rsidRPr="006C62AF">
        <w:rPr>
          <w:color w:val="221F1F"/>
          <w:spacing w:val="3"/>
          <w:sz w:val="28"/>
          <w:szCs w:val="28"/>
        </w:rPr>
        <w:t xml:space="preserve"> </w:t>
      </w:r>
      <w:r w:rsidRPr="006C62AF">
        <w:rPr>
          <w:color w:val="221F1F"/>
          <w:spacing w:val="-1"/>
          <w:sz w:val="28"/>
          <w:szCs w:val="28"/>
        </w:rPr>
        <w:t>формируемые</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ходе</w:t>
      </w:r>
      <w:r w:rsidRPr="006C62AF">
        <w:rPr>
          <w:color w:val="221F1F"/>
          <w:spacing w:val="3"/>
          <w:sz w:val="28"/>
          <w:szCs w:val="28"/>
        </w:rPr>
        <w:t xml:space="preserve"> </w:t>
      </w:r>
      <w:r w:rsidRPr="006C62AF">
        <w:rPr>
          <w:color w:val="221F1F"/>
          <w:sz w:val="28"/>
          <w:szCs w:val="28"/>
        </w:rPr>
        <w:t>изучения</w:t>
      </w:r>
      <w:r w:rsidRPr="006C62AF">
        <w:rPr>
          <w:color w:val="221F1F"/>
          <w:spacing w:val="3"/>
          <w:sz w:val="28"/>
          <w:szCs w:val="28"/>
        </w:rPr>
        <w:t xml:space="preserve"> </w:t>
      </w:r>
      <w:r w:rsidRPr="006C62AF">
        <w:rPr>
          <w:color w:val="221F1F"/>
          <w:sz w:val="28"/>
          <w:szCs w:val="28"/>
        </w:rPr>
        <w:t>предмета</w:t>
      </w:r>
      <w:r w:rsidRPr="006C62AF">
        <w:rPr>
          <w:color w:val="221F1F"/>
          <w:spacing w:val="7"/>
          <w:sz w:val="28"/>
          <w:szCs w:val="28"/>
        </w:rPr>
        <w:t xml:space="preserve"> </w:t>
      </w:r>
      <w:r w:rsidRPr="006C62AF">
        <w:rPr>
          <w:color w:val="221F1F"/>
          <w:sz w:val="28"/>
          <w:szCs w:val="28"/>
        </w:rPr>
        <w:t>«Музыка»,</w:t>
      </w:r>
      <w:r w:rsidRPr="006C62AF">
        <w:rPr>
          <w:color w:val="221F1F"/>
          <w:spacing w:val="6"/>
          <w:sz w:val="28"/>
          <w:szCs w:val="28"/>
        </w:rPr>
        <w:t xml:space="preserve"> </w:t>
      </w:r>
      <w:r w:rsidRPr="006C62AF">
        <w:rPr>
          <w:color w:val="221F1F"/>
          <w:sz w:val="28"/>
          <w:szCs w:val="28"/>
        </w:rPr>
        <w:t>сгруппированы</w:t>
      </w:r>
      <w:r w:rsidRPr="006C62AF">
        <w:rPr>
          <w:color w:val="221F1F"/>
          <w:spacing w:val="3"/>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z w:val="28"/>
          <w:szCs w:val="28"/>
        </w:rPr>
        <w:t>учебным</w:t>
      </w:r>
      <w:r w:rsidRPr="006C62AF">
        <w:rPr>
          <w:color w:val="221F1F"/>
          <w:spacing w:val="-3"/>
          <w:sz w:val="28"/>
          <w:szCs w:val="28"/>
        </w:rPr>
        <w:t xml:space="preserve"> </w:t>
      </w:r>
      <w:r w:rsidRPr="006C62AF">
        <w:rPr>
          <w:color w:val="221F1F"/>
          <w:sz w:val="28"/>
          <w:szCs w:val="28"/>
        </w:rPr>
        <w:t>модулям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отражать сформированность</w:t>
      </w:r>
      <w:r w:rsidRPr="006C62AF">
        <w:rPr>
          <w:color w:val="221F1F"/>
          <w:spacing w:val="2"/>
          <w:sz w:val="28"/>
          <w:szCs w:val="28"/>
        </w:rPr>
        <w:t xml:space="preserve"> </w:t>
      </w:r>
      <w:r w:rsidRPr="006C62AF">
        <w:rPr>
          <w:color w:val="221F1F"/>
          <w:sz w:val="28"/>
          <w:szCs w:val="28"/>
        </w:rPr>
        <w:t>умений:</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Модуль</w:t>
      </w:r>
      <w:r w:rsidRPr="006C62AF">
        <w:rPr>
          <w:color w:val="221F1F"/>
          <w:spacing w:val="-3"/>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«Музыкальная грамота»:</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классифицировать</w:t>
      </w:r>
      <w:r w:rsidRPr="006C62AF">
        <w:rPr>
          <w:color w:val="221F1F"/>
          <w:spacing w:val="32"/>
          <w:sz w:val="28"/>
          <w:szCs w:val="28"/>
        </w:rPr>
        <w:t xml:space="preserve"> </w:t>
      </w:r>
      <w:r w:rsidRPr="006C62AF">
        <w:rPr>
          <w:color w:val="221F1F"/>
          <w:sz w:val="28"/>
          <w:szCs w:val="28"/>
        </w:rPr>
        <w:t>звуки:</w:t>
      </w:r>
      <w:r w:rsidRPr="006C62AF">
        <w:rPr>
          <w:color w:val="221F1F"/>
          <w:spacing w:val="33"/>
          <w:sz w:val="28"/>
          <w:szCs w:val="28"/>
        </w:rPr>
        <w:t xml:space="preserve"> </w:t>
      </w:r>
      <w:r w:rsidRPr="006C62AF">
        <w:rPr>
          <w:color w:val="221F1F"/>
          <w:sz w:val="28"/>
          <w:szCs w:val="28"/>
        </w:rPr>
        <w:t>шумовые</w:t>
      </w:r>
      <w:r w:rsidRPr="006C62AF">
        <w:rPr>
          <w:color w:val="221F1F"/>
          <w:spacing w:val="31"/>
          <w:sz w:val="28"/>
          <w:szCs w:val="28"/>
        </w:rPr>
        <w:t xml:space="preserve"> </w:t>
      </w:r>
      <w:r w:rsidRPr="006C62AF">
        <w:rPr>
          <w:color w:val="221F1F"/>
          <w:sz w:val="28"/>
          <w:szCs w:val="28"/>
        </w:rPr>
        <w:t>и</w:t>
      </w:r>
      <w:r w:rsidRPr="006C62AF">
        <w:rPr>
          <w:color w:val="221F1F"/>
          <w:spacing w:val="32"/>
          <w:sz w:val="28"/>
          <w:szCs w:val="28"/>
        </w:rPr>
        <w:t xml:space="preserve"> </w:t>
      </w:r>
      <w:r w:rsidRPr="006C62AF">
        <w:rPr>
          <w:color w:val="221F1F"/>
          <w:sz w:val="28"/>
          <w:szCs w:val="28"/>
        </w:rPr>
        <w:t>музыкальные,</w:t>
      </w:r>
      <w:r w:rsidRPr="006C62AF">
        <w:rPr>
          <w:color w:val="221F1F"/>
          <w:spacing w:val="32"/>
          <w:sz w:val="28"/>
          <w:szCs w:val="28"/>
        </w:rPr>
        <w:t xml:space="preserve"> </w:t>
      </w:r>
      <w:r w:rsidRPr="006C62AF">
        <w:rPr>
          <w:color w:val="221F1F"/>
          <w:sz w:val="28"/>
          <w:szCs w:val="28"/>
        </w:rPr>
        <w:t>длинные,</w:t>
      </w:r>
      <w:r w:rsidRPr="006C62AF">
        <w:rPr>
          <w:color w:val="221F1F"/>
          <w:spacing w:val="32"/>
          <w:sz w:val="28"/>
          <w:szCs w:val="28"/>
        </w:rPr>
        <w:t xml:space="preserve"> </w:t>
      </w:r>
      <w:r w:rsidRPr="006C62AF">
        <w:rPr>
          <w:color w:val="221F1F"/>
          <w:sz w:val="28"/>
          <w:szCs w:val="28"/>
        </w:rPr>
        <w:t>короткие,</w:t>
      </w:r>
      <w:r w:rsidRPr="006C62AF">
        <w:rPr>
          <w:color w:val="221F1F"/>
          <w:spacing w:val="31"/>
          <w:sz w:val="28"/>
          <w:szCs w:val="28"/>
        </w:rPr>
        <w:t xml:space="preserve"> </w:t>
      </w:r>
      <w:r w:rsidRPr="006C62AF">
        <w:rPr>
          <w:color w:val="221F1F"/>
          <w:sz w:val="28"/>
          <w:szCs w:val="28"/>
        </w:rPr>
        <w:t>тихие,</w:t>
      </w:r>
      <w:r w:rsidRPr="006C62AF">
        <w:rPr>
          <w:color w:val="221F1F"/>
          <w:spacing w:val="32"/>
          <w:sz w:val="28"/>
          <w:szCs w:val="28"/>
        </w:rPr>
        <w:t xml:space="preserve"> </w:t>
      </w:r>
      <w:r w:rsidRPr="006C62AF">
        <w:rPr>
          <w:color w:val="221F1F"/>
          <w:sz w:val="28"/>
          <w:szCs w:val="28"/>
        </w:rPr>
        <w:t>громкие,</w:t>
      </w:r>
      <w:r w:rsidRPr="006C62AF">
        <w:rPr>
          <w:color w:val="221F1F"/>
          <w:spacing w:val="-57"/>
          <w:sz w:val="28"/>
          <w:szCs w:val="28"/>
        </w:rPr>
        <w:t xml:space="preserve"> </w:t>
      </w:r>
      <w:r w:rsidRPr="006C62AF">
        <w:rPr>
          <w:color w:val="221F1F"/>
          <w:sz w:val="28"/>
          <w:szCs w:val="28"/>
        </w:rPr>
        <w:t>низкие,</w:t>
      </w:r>
      <w:r w:rsidRPr="006C62AF">
        <w:rPr>
          <w:color w:val="221F1F"/>
          <w:spacing w:val="-1"/>
          <w:sz w:val="28"/>
          <w:szCs w:val="28"/>
        </w:rPr>
        <w:t xml:space="preserve"> </w:t>
      </w:r>
      <w:r w:rsidRPr="006C62AF">
        <w:rPr>
          <w:color w:val="221F1F"/>
          <w:sz w:val="28"/>
          <w:szCs w:val="28"/>
        </w:rPr>
        <w:t>высокие;</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7"/>
          <w:sz w:val="28"/>
          <w:szCs w:val="28"/>
        </w:rPr>
        <w:t xml:space="preserve"> </w:t>
      </w:r>
      <w:r w:rsidRPr="006C62AF">
        <w:rPr>
          <w:color w:val="221F1F"/>
          <w:sz w:val="28"/>
          <w:szCs w:val="28"/>
        </w:rPr>
        <w:t>элементы</w:t>
      </w:r>
      <w:r w:rsidRPr="006C62AF">
        <w:rPr>
          <w:color w:val="221F1F"/>
          <w:spacing w:val="6"/>
          <w:sz w:val="28"/>
          <w:szCs w:val="28"/>
        </w:rPr>
        <w:t xml:space="preserve"> </w:t>
      </w:r>
      <w:r w:rsidRPr="006C62AF">
        <w:rPr>
          <w:color w:val="221F1F"/>
          <w:sz w:val="28"/>
          <w:szCs w:val="28"/>
        </w:rPr>
        <w:t>музыкального</w:t>
      </w:r>
      <w:r w:rsidRPr="006C62AF">
        <w:rPr>
          <w:color w:val="221F1F"/>
          <w:spacing w:val="7"/>
          <w:sz w:val="28"/>
          <w:szCs w:val="28"/>
        </w:rPr>
        <w:t xml:space="preserve"> </w:t>
      </w:r>
      <w:r w:rsidRPr="006C62AF">
        <w:rPr>
          <w:color w:val="221F1F"/>
          <w:sz w:val="28"/>
          <w:szCs w:val="28"/>
        </w:rPr>
        <w:t>языка</w:t>
      </w:r>
      <w:r w:rsidRPr="006C62AF">
        <w:rPr>
          <w:color w:val="221F1F"/>
          <w:spacing w:val="6"/>
          <w:sz w:val="28"/>
          <w:szCs w:val="28"/>
        </w:rPr>
        <w:t xml:space="preserve"> </w:t>
      </w:r>
      <w:r w:rsidRPr="006C62AF">
        <w:rPr>
          <w:color w:val="221F1F"/>
          <w:sz w:val="28"/>
          <w:szCs w:val="28"/>
        </w:rPr>
        <w:t>(темп,</w:t>
      </w:r>
      <w:r w:rsidRPr="006C62AF">
        <w:rPr>
          <w:color w:val="221F1F"/>
          <w:spacing w:val="7"/>
          <w:sz w:val="28"/>
          <w:szCs w:val="28"/>
        </w:rPr>
        <w:t xml:space="preserve"> </w:t>
      </w:r>
      <w:r w:rsidRPr="006C62AF">
        <w:rPr>
          <w:color w:val="221F1F"/>
          <w:sz w:val="28"/>
          <w:szCs w:val="28"/>
        </w:rPr>
        <w:t>тембр,</w:t>
      </w:r>
      <w:r w:rsidRPr="006C62AF">
        <w:rPr>
          <w:color w:val="221F1F"/>
          <w:spacing w:val="7"/>
          <w:sz w:val="28"/>
          <w:szCs w:val="28"/>
        </w:rPr>
        <w:t xml:space="preserve"> </w:t>
      </w:r>
      <w:r w:rsidRPr="006C62AF">
        <w:rPr>
          <w:color w:val="221F1F"/>
          <w:sz w:val="28"/>
          <w:szCs w:val="28"/>
        </w:rPr>
        <w:t>регистр,</w:t>
      </w:r>
      <w:r w:rsidRPr="006C62AF">
        <w:rPr>
          <w:color w:val="221F1F"/>
          <w:spacing w:val="7"/>
          <w:sz w:val="28"/>
          <w:szCs w:val="28"/>
        </w:rPr>
        <w:t xml:space="preserve"> </w:t>
      </w:r>
      <w:r w:rsidRPr="006C62AF">
        <w:rPr>
          <w:color w:val="221F1F"/>
          <w:sz w:val="28"/>
          <w:szCs w:val="28"/>
        </w:rPr>
        <w:t>динамика,</w:t>
      </w:r>
      <w:r w:rsidRPr="006C62AF">
        <w:rPr>
          <w:color w:val="221F1F"/>
          <w:spacing w:val="7"/>
          <w:sz w:val="28"/>
          <w:szCs w:val="28"/>
        </w:rPr>
        <w:t xml:space="preserve"> </w:t>
      </w:r>
      <w:r w:rsidRPr="006C62AF">
        <w:rPr>
          <w:color w:val="221F1F"/>
          <w:sz w:val="28"/>
          <w:szCs w:val="28"/>
        </w:rPr>
        <w:t>ритм,</w:t>
      </w:r>
      <w:r w:rsidRPr="006C62AF">
        <w:rPr>
          <w:color w:val="221F1F"/>
          <w:spacing w:val="7"/>
          <w:sz w:val="28"/>
          <w:szCs w:val="28"/>
        </w:rPr>
        <w:t xml:space="preserve"> </w:t>
      </w:r>
      <w:r w:rsidRPr="006C62AF">
        <w:rPr>
          <w:color w:val="221F1F"/>
          <w:sz w:val="28"/>
          <w:szCs w:val="28"/>
        </w:rPr>
        <w:t>мелодия,</w:t>
      </w:r>
      <w:r w:rsidRPr="006C62AF">
        <w:rPr>
          <w:color w:val="221F1F"/>
          <w:spacing w:val="-57"/>
          <w:sz w:val="28"/>
          <w:szCs w:val="28"/>
        </w:rPr>
        <w:t xml:space="preserve"> </w:t>
      </w:r>
      <w:r w:rsidRPr="006C62AF">
        <w:rPr>
          <w:color w:val="221F1F"/>
          <w:sz w:val="28"/>
          <w:szCs w:val="28"/>
        </w:rPr>
        <w:t>аккомпанемент</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 уметь</w:t>
      </w:r>
      <w:r w:rsidRPr="006C62AF">
        <w:rPr>
          <w:color w:val="221F1F"/>
          <w:spacing w:val="-1"/>
          <w:sz w:val="28"/>
          <w:szCs w:val="28"/>
        </w:rPr>
        <w:t xml:space="preserve"> </w:t>
      </w:r>
      <w:r w:rsidRPr="006C62AF">
        <w:rPr>
          <w:color w:val="221F1F"/>
          <w:sz w:val="28"/>
          <w:szCs w:val="28"/>
        </w:rPr>
        <w:t>объяснить значение</w:t>
      </w:r>
      <w:r w:rsidRPr="006C62AF">
        <w:rPr>
          <w:color w:val="221F1F"/>
          <w:spacing w:val="-2"/>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терминов;</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35"/>
          <w:sz w:val="28"/>
          <w:szCs w:val="28"/>
        </w:rPr>
        <w:t xml:space="preserve"> </w:t>
      </w:r>
      <w:r w:rsidRPr="006C62AF">
        <w:rPr>
          <w:color w:val="221F1F"/>
          <w:sz w:val="28"/>
          <w:szCs w:val="28"/>
        </w:rPr>
        <w:t>изобразительные</w:t>
      </w:r>
      <w:r w:rsidRPr="006C62AF">
        <w:rPr>
          <w:color w:val="221F1F"/>
          <w:spacing w:val="37"/>
          <w:sz w:val="28"/>
          <w:szCs w:val="28"/>
        </w:rPr>
        <w:t xml:space="preserve"> </w:t>
      </w:r>
      <w:r w:rsidRPr="006C62AF">
        <w:rPr>
          <w:color w:val="221F1F"/>
          <w:sz w:val="28"/>
          <w:szCs w:val="28"/>
        </w:rPr>
        <w:t>и</w:t>
      </w:r>
      <w:r w:rsidRPr="006C62AF">
        <w:rPr>
          <w:color w:val="221F1F"/>
          <w:spacing w:val="36"/>
          <w:sz w:val="28"/>
          <w:szCs w:val="28"/>
        </w:rPr>
        <w:t xml:space="preserve"> </w:t>
      </w:r>
      <w:r w:rsidRPr="006C62AF">
        <w:rPr>
          <w:color w:val="221F1F"/>
          <w:sz w:val="28"/>
          <w:szCs w:val="28"/>
        </w:rPr>
        <w:t>выразительные</w:t>
      </w:r>
      <w:r w:rsidRPr="006C62AF">
        <w:rPr>
          <w:color w:val="221F1F"/>
          <w:spacing w:val="38"/>
          <w:sz w:val="28"/>
          <w:szCs w:val="28"/>
        </w:rPr>
        <w:t xml:space="preserve"> </w:t>
      </w:r>
      <w:r w:rsidRPr="006C62AF">
        <w:rPr>
          <w:color w:val="221F1F"/>
          <w:sz w:val="28"/>
          <w:szCs w:val="28"/>
        </w:rPr>
        <w:t>интонации,</w:t>
      </w:r>
      <w:r w:rsidRPr="006C62AF">
        <w:rPr>
          <w:color w:val="221F1F"/>
          <w:spacing w:val="38"/>
          <w:sz w:val="28"/>
          <w:szCs w:val="28"/>
        </w:rPr>
        <w:t xml:space="preserve"> </w:t>
      </w:r>
      <w:r w:rsidRPr="006C62AF">
        <w:rPr>
          <w:color w:val="221F1F"/>
          <w:sz w:val="28"/>
          <w:szCs w:val="28"/>
        </w:rPr>
        <w:t>находить</w:t>
      </w:r>
      <w:r w:rsidRPr="006C62AF">
        <w:rPr>
          <w:color w:val="221F1F"/>
          <w:spacing w:val="38"/>
          <w:sz w:val="28"/>
          <w:szCs w:val="28"/>
        </w:rPr>
        <w:t xml:space="preserve"> </w:t>
      </w:r>
      <w:r w:rsidRPr="006C62AF">
        <w:rPr>
          <w:color w:val="221F1F"/>
          <w:sz w:val="28"/>
          <w:szCs w:val="28"/>
        </w:rPr>
        <w:t>признаки</w:t>
      </w:r>
      <w:r w:rsidRPr="006C62AF">
        <w:rPr>
          <w:color w:val="221F1F"/>
          <w:spacing w:val="38"/>
          <w:sz w:val="28"/>
          <w:szCs w:val="28"/>
        </w:rPr>
        <w:t xml:space="preserve"> </w:t>
      </w:r>
      <w:r w:rsidRPr="006C62AF">
        <w:rPr>
          <w:color w:val="221F1F"/>
          <w:sz w:val="28"/>
          <w:szCs w:val="28"/>
        </w:rPr>
        <w:t>сходства</w:t>
      </w:r>
      <w:r w:rsidRPr="006C62AF">
        <w:rPr>
          <w:color w:val="221F1F"/>
          <w:spacing w:val="3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различия</w:t>
      </w:r>
      <w:r w:rsidRPr="006C62AF">
        <w:rPr>
          <w:color w:val="221F1F"/>
          <w:spacing w:val="-3"/>
          <w:sz w:val="28"/>
          <w:szCs w:val="28"/>
        </w:rPr>
        <w:t xml:space="preserve"> </w:t>
      </w:r>
      <w:r w:rsidRPr="006C62AF">
        <w:rPr>
          <w:color w:val="221F1F"/>
          <w:sz w:val="28"/>
          <w:szCs w:val="28"/>
        </w:rPr>
        <w:t>музыкальных</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речевых</w:t>
      </w:r>
      <w:r w:rsidRPr="006C62AF">
        <w:rPr>
          <w:color w:val="221F1F"/>
          <w:spacing w:val="2"/>
          <w:sz w:val="28"/>
          <w:szCs w:val="28"/>
        </w:rPr>
        <w:t xml:space="preserve"> </w:t>
      </w:r>
      <w:r w:rsidRPr="006C62AF">
        <w:rPr>
          <w:color w:val="221F1F"/>
          <w:sz w:val="28"/>
          <w:szCs w:val="28"/>
        </w:rPr>
        <w:t>интонаций;</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w w:val="95"/>
          <w:sz w:val="28"/>
          <w:szCs w:val="28"/>
        </w:rPr>
        <w:t>различать</w:t>
      </w:r>
      <w:r w:rsidRPr="006C62AF">
        <w:rPr>
          <w:color w:val="221F1F"/>
          <w:spacing w:val="-1"/>
          <w:w w:val="95"/>
          <w:sz w:val="28"/>
          <w:szCs w:val="28"/>
        </w:rPr>
        <w:t xml:space="preserve"> </w:t>
      </w:r>
      <w:r w:rsidRPr="006C62AF">
        <w:rPr>
          <w:color w:val="221F1F"/>
          <w:w w:val="95"/>
          <w:sz w:val="28"/>
          <w:szCs w:val="28"/>
        </w:rPr>
        <w:t>на слух</w:t>
      </w:r>
      <w:r w:rsidRPr="006C62AF">
        <w:rPr>
          <w:color w:val="221F1F"/>
          <w:spacing w:val="-1"/>
          <w:w w:val="95"/>
          <w:sz w:val="28"/>
          <w:szCs w:val="28"/>
        </w:rPr>
        <w:t xml:space="preserve"> </w:t>
      </w:r>
      <w:r w:rsidRPr="006C62AF">
        <w:rPr>
          <w:color w:val="221F1F"/>
          <w:w w:val="95"/>
          <w:sz w:val="28"/>
          <w:szCs w:val="28"/>
        </w:rPr>
        <w:t>принципы развития: повтор, контраст, варьирование;</w:t>
      </w:r>
    </w:p>
    <w:p w:rsidR="000D722C" w:rsidRPr="006C62AF" w:rsidRDefault="00466544" w:rsidP="00BB72D6">
      <w:pPr>
        <w:pStyle w:val="a5"/>
        <w:numPr>
          <w:ilvl w:val="0"/>
          <w:numId w:val="70"/>
        </w:numPr>
        <w:tabs>
          <w:tab w:val="left" w:pos="142"/>
          <w:tab w:val="left" w:pos="1233"/>
          <w:tab w:val="left" w:pos="1234"/>
          <w:tab w:val="left" w:pos="3534"/>
          <w:tab w:val="left" w:pos="4585"/>
          <w:tab w:val="left" w:pos="6225"/>
          <w:tab w:val="left" w:pos="7257"/>
          <w:tab w:val="left" w:pos="8609"/>
          <w:tab w:val="left" w:pos="9045"/>
          <w:tab w:val="left" w:pos="9710"/>
          <w:tab w:val="left" w:pos="10065"/>
        </w:tabs>
        <w:spacing w:before="2" w:line="360" w:lineRule="auto"/>
        <w:ind w:left="666" w:right="4" w:firstLine="0"/>
        <w:rPr>
          <w:rFonts w:ascii="Symbol" w:hAnsi="Symbol"/>
          <w:sz w:val="28"/>
          <w:szCs w:val="28"/>
        </w:rPr>
      </w:pPr>
      <w:r w:rsidRPr="006C62AF">
        <w:rPr>
          <w:color w:val="221F1F"/>
          <w:sz w:val="28"/>
          <w:szCs w:val="28"/>
        </w:rPr>
        <w:t xml:space="preserve">понимать  </w:t>
      </w:r>
      <w:r w:rsidRPr="006C62AF">
        <w:rPr>
          <w:color w:val="221F1F"/>
          <w:spacing w:val="16"/>
          <w:sz w:val="28"/>
          <w:szCs w:val="28"/>
        </w:rPr>
        <w:t xml:space="preserve"> </w:t>
      </w:r>
      <w:r w:rsidRPr="006C62AF">
        <w:rPr>
          <w:color w:val="221F1F"/>
          <w:sz w:val="28"/>
          <w:szCs w:val="28"/>
        </w:rPr>
        <w:t>значение</w:t>
      </w:r>
      <w:r w:rsidRPr="006C62AF">
        <w:rPr>
          <w:color w:val="221F1F"/>
          <w:sz w:val="28"/>
          <w:szCs w:val="28"/>
        </w:rPr>
        <w:tab/>
        <w:t>термина</w:t>
      </w:r>
      <w:r w:rsidRPr="006C62AF">
        <w:rPr>
          <w:color w:val="221F1F"/>
          <w:sz w:val="28"/>
          <w:szCs w:val="28"/>
        </w:rPr>
        <w:tab/>
        <w:t>«музыкальная</w:t>
      </w:r>
      <w:r w:rsidRPr="006C62AF">
        <w:rPr>
          <w:color w:val="221F1F"/>
          <w:sz w:val="28"/>
          <w:szCs w:val="28"/>
        </w:rPr>
        <w:tab/>
        <w:t>форма»,</w:t>
      </w:r>
      <w:r w:rsidRPr="006C62AF">
        <w:rPr>
          <w:color w:val="221F1F"/>
          <w:sz w:val="28"/>
          <w:szCs w:val="28"/>
        </w:rPr>
        <w:tab/>
        <w:t>определять</w:t>
      </w:r>
      <w:r w:rsidRPr="006C62AF">
        <w:rPr>
          <w:color w:val="221F1F"/>
          <w:sz w:val="28"/>
          <w:szCs w:val="28"/>
        </w:rPr>
        <w:tab/>
        <w:t>на</w:t>
      </w:r>
      <w:r w:rsidRPr="006C62AF">
        <w:rPr>
          <w:color w:val="221F1F"/>
          <w:sz w:val="28"/>
          <w:szCs w:val="28"/>
        </w:rPr>
        <w:tab/>
        <w:t>слух</w:t>
      </w:r>
      <w:r w:rsidRPr="006C62AF">
        <w:rPr>
          <w:color w:val="221F1F"/>
          <w:sz w:val="28"/>
          <w:szCs w:val="28"/>
        </w:rPr>
        <w:tab/>
      </w:r>
      <w:r w:rsidRPr="006C62AF">
        <w:rPr>
          <w:color w:val="221F1F"/>
          <w:spacing w:val="-1"/>
          <w:sz w:val="28"/>
          <w:szCs w:val="28"/>
        </w:rPr>
        <w:t>простые</w:t>
      </w:r>
      <w:r w:rsidRPr="006C62AF">
        <w:rPr>
          <w:color w:val="221F1F"/>
          <w:spacing w:val="-57"/>
          <w:sz w:val="28"/>
          <w:szCs w:val="28"/>
        </w:rPr>
        <w:t xml:space="preserve"> </w:t>
      </w:r>
      <w:r w:rsidRPr="006C62AF">
        <w:rPr>
          <w:color w:val="221F1F"/>
          <w:sz w:val="28"/>
          <w:szCs w:val="28"/>
        </w:rPr>
        <w:t>музыкальные</w:t>
      </w:r>
      <w:r w:rsidRPr="006C62AF">
        <w:rPr>
          <w:color w:val="221F1F"/>
          <w:spacing w:val="-6"/>
          <w:sz w:val="28"/>
          <w:szCs w:val="28"/>
        </w:rPr>
        <w:t xml:space="preserve"> </w:t>
      </w:r>
      <w:r w:rsidRPr="006C62AF">
        <w:rPr>
          <w:color w:val="221F1F"/>
          <w:sz w:val="28"/>
          <w:szCs w:val="28"/>
        </w:rPr>
        <w:t>формы</w:t>
      </w:r>
      <w:r w:rsidRPr="006C62AF">
        <w:rPr>
          <w:color w:val="221F1F"/>
          <w:spacing w:val="-4"/>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двухчастную,</w:t>
      </w:r>
      <w:r w:rsidRPr="006C62AF">
        <w:rPr>
          <w:color w:val="221F1F"/>
          <w:spacing w:val="-7"/>
          <w:sz w:val="28"/>
          <w:szCs w:val="28"/>
        </w:rPr>
        <w:t xml:space="preserve"> </w:t>
      </w:r>
      <w:r w:rsidRPr="006C62AF">
        <w:rPr>
          <w:color w:val="221F1F"/>
          <w:sz w:val="28"/>
          <w:szCs w:val="28"/>
        </w:rPr>
        <w:t>трёхчастную</w:t>
      </w:r>
      <w:r w:rsidRPr="006C62AF">
        <w:rPr>
          <w:color w:val="221F1F"/>
          <w:spacing w:val="-5"/>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трёхчастную</w:t>
      </w:r>
      <w:r w:rsidRPr="006C62AF">
        <w:rPr>
          <w:color w:val="221F1F"/>
          <w:spacing w:val="-7"/>
          <w:sz w:val="28"/>
          <w:szCs w:val="28"/>
        </w:rPr>
        <w:t xml:space="preserve"> </w:t>
      </w:r>
      <w:r w:rsidRPr="006C62AF">
        <w:rPr>
          <w:color w:val="221F1F"/>
          <w:sz w:val="28"/>
          <w:szCs w:val="28"/>
        </w:rPr>
        <w:t>репризную,</w:t>
      </w:r>
      <w:r w:rsidRPr="006C62AF">
        <w:rPr>
          <w:color w:val="221F1F"/>
          <w:spacing w:val="-8"/>
          <w:sz w:val="28"/>
          <w:szCs w:val="28"/>
        </w:rPr>
        <w:t xml:space="preserve"> </w:t>
      </w:r>
      <w:r w:rsidRPr="006C62AF">
        <w:rPr>
          <w:color w:val="221F1F"/>
          <w:sz w:val="28"/>
          <w:szCs w:val="28"/>
        </w:rPr>
        <w:t>рондо,</w:t>
      </w:r>
      <w:r w:rsidRPr="006C62AF">
        <w:rPr>
          <w:color w:val="221F1F"/>
          <w:spacing w:val="-8"/>
          <w:sz w:val="28"/>
          <w:szCs w:val="28"/>
        </w:rPr>
        <w:t xml:space="preserve"> </w:t>
      </w:r>
      <w:r w:rsidRPr="006C62AF">
        <w:rPr>
          <w:color w:val="221F1F"/>
          <w:sz w:val="28"/>
          <w:szCs w:val="28"/>
        </w:rPr>
        <w:t>вариации;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ориентироваться</w:t>
      </w:r>
      <w:r w:rsidRPr="006C62AF">
        <w:rPr>
          <w:color w:val="221F1F"/>
          <w:spacing w:val="-13"/>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нотной</w:t>
      </w:r>
      <w:r w:rsidRPr="006C62AF">
        <w:rPr>
          <w:color w:val="221F1F"/>
          <w:spacing w:val="-12"/>
          <w:sz w:val="28"/>
          <w:szCs w:val="28"/>
        </w:rPr>
        <w:t xml:space="preserve"> </w:t>
      </w:r>
      <w:r w:rsidRPr="006C62AF">
        <w:rPr>
          <w:color w:val="221F1F"/>
          <w:spacing w:val="-1"/>
          <w:sz w:val="28"/>
          <w:szCs w:val="28"/>
        </w:rPr>
        <w:t>записи</w:t>
      </w:r>
      <w:r w:rsidRPr="006C62AF">
        <w:rPr>
          <w:color w:val="221F1F"/>
          <w:spacing w:val="-13"/>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пределах</w:t>
      </w:r>
      <w:r w:rsidRPr="006C62AF">
        <w:rPr>
          <w:color w:val="221F1F"/>
          <w:spacing w:val="-11"/>
          <w:sz w:val="28"/>
          <w:szCs w:val="28"/>
        </w:rPr>
        <w:t xml:space="preserve"> </w:t>
      </w:r>
      <w:r w:rsidRPr="006C62AF">
        <w:rPr>
          <w:color w:val="221F1F"/>
          <w:spacing w:val="-1"/>
          <w:sz w:val="28"/>
          <w:szCs w:val="28"/>
        </w:rPr>
        <w:t>певческого</w:t>
      </w:r>
      <w:r w:rsidRPr="006C62AF">
        <w:rPr>
          <w:color w:val="221F1F"/>
          <w:spacing w:val="-14"/>
          <w:sz w:val="28"/>
          <w:szCs w:val="28"/>
        </w:rPr>
        <w:t xml:space="preserve"> </w:t>
      </w:r>
      <w:r w:rsidRPr="006C62AF">
        <w:rPr>
          <w:color w:val="221F1F"/>
          <w:sz w:val="28"/>
          <w:szCs w:val="28"/>
        </w:rPr>
        <w:t>диапазона;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исполнять</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создавать</w:t>
      </w:r>
      <w:r w:rsidRPr="006C62AF">
        <w:rPr>
          <w:color w:val="221F1F"/>
          <w:spacing w:val="-11"/>
          <w:sz w:val="28"/>
          <w:szCs w:val="28"/>
        </w:rPr>
        <w:t xml:space="preserve"> </w:t>
      </w:r>
      <w:r w:rsidRPr="006C62AF">
        <w:rPr>
          <w:color w:val="221F1F"/>
          <w:sz w:val="28"/>
          <w:szCs w:val="28"/>
        </w:rPr>
        <w:t>различные</w:t>
      </w:r>
      <w:r w:rsidRPr="006C62AF">
        <w:rPr>
          <w:color w:val="221F1F"/>
          <w:spacing w:val="-14"/>
          <w:sz w:val="28"/>
          <w:szCs w:val="28"/>
        </w:rPr>
        <w:t xml:space="preserve"> </w:t>
      </w:r>
      <w:r w:rsidRPr="006C62AF">
        <w:rPr>
          <w:color w:val="221F1F"/>
          <w:sz w:val="28"/>
          <w:szCs w:val="28"/>
        </w:rPr>
        <w:t>ритмические</w:t>
      </w:r>
      <w:r w:rsidRPr="006C62AF">
        <w:rPr>
          <w:color w:val="221F1F"/>
          <w:spacing w:val="-13"/>
          <w:sz w:val="28"/>
          <w:szCs w:val="28"/>
        </w:rPr>
        <w:t xml:space="preserve"> </w:t>
      </w:r>
      <w:r w:rsidRPr="006C62AF">
        <w:rPr>
          <w:color w:val="221F1F"/>
          <w:sz w:val="28"/>
          <w:szCs w:val="28"/>
        </w:rPr>
        <w:t>рисунки;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исполнять</w:t>
      </w:r>
      <w:r w:rsidRPr="006C62AF">
        <w:rPr>
          <w:color w:val="221F1F"/>
          <w:spacing w:val="-11"/>
          <w:sz w:val="28"/>
          <w:szCs w:val="28"/>
        </w:rPr>
        <w:t xml:space="preserve"> </w:t>
      </w:r>
      <w:r w:rsidRPr="006C62AF">
        <w:rPr>
          <w:color w:val="221F1F"/>
          <w:sz w:val="28"/>
          <w:szCs w:val="28"/>
        </w:rPr>
        <w:t>песни</w:t>
      </w:r>
      <w:r w:rsidRPr="006C62AF">
        <w:rPr>
          <w:color w:val="221F1F"/>
          <w:spacing w:val="-9"/>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простым</w:t>
      </w:r>
      <w:r w:rsidRPr="006C62AF">
        <w:rPr>
          <w:color w:val="221F1F"/>
          <w:spacing w:val="-11"/>
          <w:sz w:val="28"/>
          <w:szCs w:val="28"/>
        </w:rPr>
        <w:t xml:space="preserve"> </w:t>
      </w:r>
      <w:r w:rsidRPr="006C62AF">
        <w:rPr>
          <w:color w:val="221F1F"/>
          <w:sz w:val="28"/>
          <w:szCs w:val="28"/>
        </w:rPr>
        <w:t>мелодическим</w:t>
      </w:r>
      <w:r w:rsidRPr="006C62AF">
        <w:rPr>
          <w:color w:val="221F1F"/>
          <w:spacing w:val="-12"/>
          <w:sz w:val="28"/>
          <w:szCs w:val="28"/>
        </w:rPr>
        <w:t xml:space="preserve"> </w:t>
      </w:r>
      <w:r w:rsidRPr="006C62AF">
        <w:rPr>
          <w:color w:val="221F1F"/>
          <w:sz w:val="28"/>
          <w:szCs w:val="28"/>
        </w:rPr>
        <w:t>рисунком.</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Модуль</w:t>
      </w:r>
      <w:r w:rsidRPr="006C62AF">
        <w:rPr>
          <w:color w:val="221F1F"/>
          <w:spacing w:val="5"/>
          <w:sz w:val="28"/>
          <w:szCs w:val="28"/>
        </w:rPr>
        <w:t xml:space="preserve"> </w:t>
      </w:r>
      <w:r w:rsidRPr="006C62AF">
        <w:rPr>
          <w:color w:val="221F1F"/>
          <w:sz w:val="28"/>
          <w:szCs w:val="28"/>
        </w:rPr>
        <w:t>№</w:t>
      </w:r>
      <w:r w:rsidRPr="006C62AF">
        <w:rPr>
          <w:color w:val="221F1F"/>
          <w:spacing w:val="4"/>
          <w:sz w:val="28"/>
          <w:szCs w:val="28"/>
        </w:rPr>
        <w:t xml:space="preserve"> </w:t>
      </w:r>
      <w:r w:rsidRPr="006C62AF">
        <w:rPr>
          <w:color w:val="221F1F"/>
          <w:sz w:val="28"/>
          <w:szCs w:val="28"/>
        </w:rPr>
        <w:t>2</w:t>
      </w:r>
      <w:r w:rsidRPr="006C62AF">
        <w:rPr>
          <w:color w:val="221F1F"/>
          <w:spacing w:val="5"/>
          <w:sz w:val="28"/>
          <w:szCs w:val="28"/>
        </w:rPr>
        <w:t xml:space="preserve"> </w:t>
      </w:r>
      <w:r w:rsidRPr="006C62AF">
        <w:rPr>
          <w:color w:val="221F1F"/>
          <w:sz w:val="28"/>
          <w:szCs w:val="28"/>
        </w:rPr>
        <w:t>«Народная</w:t>
      </w:r>
      <w:r w:rsidRPr="006C62AF">
        <w:rPr>
          <w:color w:val="221F1F"/>
          <w:spacing w:val="6"/>
          <w:sz w:val="28"/>
          <w:szCs w:val="28"/>
        </w:rPr>
        <w:t xml:space="preserve"> </w:t>
      </w:r>
      <w:r w:rsidRPr="006C62AF">
        <w:rPr>
          <w:color w:val="221F1F"/>
          <w:sz w:val="28"/>
          <w:szCs w:val="28"/>
        </w:rPr>
        <w:t>музыка</w:t>
      </w:r>
      <w:r w:rsidRPr="006C62AF">
        <w:rPr>
          <w:color w:val="221F1F"/>
          <w:spacing w:val="8"/>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3"/>
          <w:tab w:val="left" w:pos="1234"/>
          <w:tab w:val="left" w:pos="2595"/>
          <w:tab w:val="left" w:pos="4504"/>
          <w:tab w:val="left" w:pos="6106"/>
          <w:tab w:val="left" w:pos="7482"/>
          <w:tab w:val="left" w:pos="8805"/>
          <w:tab w:val="left" w:pos="10065"/>
          <w:tab w:val="left" w:pos="10443"/>
        </w:tabs>
        <w:spacing w:before="1" w:line="360" w:lineRule="auto"/>
        <w:ind w:left="666" w:right="4" w:firstLine="0"/>
        <w:rPr>
          <w:rFonts w:ascii="Symbol" w:hAnsi="Symbol"/>
          <w:sz w:val="28"/>
          <w:szCs w:val="28"/>
        </w:rPr>
      </w:pPr>
      <w:r w:rsidRPr="006C62AF">
        <w:rPr>
          <w:color w:val="221F1F"/>
          <w:sz w:val="28"/>
          <w:szCs w:val="28"/>
        </w:rPr>
        <w:t>определять</w:t>
      </w:r>
      <w:r w:rsidRPr="006C62AF">
        <w:rPr>
          <w:color w:val="221F1F"/>
          <w:sz w:val="28"/>
          <w:szCs w:val="28"/>
        </w:rPr>
        <w:tab/>
        <w:t>принадлежность</w:t>
      </w:r>
      <w:r w:rsidRPr="006C62AF">
        <w:rPr>
          <w:color w:val="221F1F"/>
          <w:sz w:val="28"/>
          <w:szCs w:val="28"/>
        </w:rPr>
        <w:tab/>
        <w:t>музыкальных</w:t>
      </w:r>
      <w:r w:rsidRPr="006C62AF">
        <w:rPr>
          <w:color w:val="221F1F"/>
          <w:sz w:val="28"/>
          <w:szCs w:val="28"/>
        </w:rPr>
        <w:tab/>
        <w:t>интонаций,</w:t>
      </w:r>
      <w:r w:rsidRPr="006C62AF">
        <w:rPr>
          <w:color w:val="221F1F"/>
          <w:sz w:val="28"/>
          <w:szCs w:val="28"/>
        </w:rPr>
        <w:tab/>
        <w:t>изученных</w:t>
      </w:r>
      <w:r w:rsidRPr="006C62AF">
        <w:rPr>
          <w:color w:val="221F1F"/>
          <w:sz w:val="28"/>
          <w:szCs w:val="28"/>
        </w:rPr>
        <w:tab/>
        <w:t>произведений</w:t>
      </w:r>
      <w:r w:rsidRPr="006C62AF">
        <w:rPr>
          <w:color w:val="221F1F"/>
          <w:sz w:val="28"/>
          <w:szCs w:val="28"/>
        </w:rPr>
        <w:tab/>
      </w:r>
      <w:r w:rsidRPr="006C62AF">
        <w:rPr>
          <w:color w:val="221F1F"/>
          <w:spacing w:val="-2"/>
          <w:sz w:val="28"/>
          <w:szCs w:val="28"/>
        </w:rPr>
        <w:t>к</w:t>
      </w:r>
      <w:r w:rsidRPr="006C62AF">
        <w:rPr>
          <w:color w:val="221F1F"/>
          <w:spacing w:val="-57"/>
          <w:sz w:val="28"/>
          <w:szCs w:val="28"/>
        </w:rPr>
        <w:t xml:space="preserve"> </w:t>
      </w:r>
      <w:r w:rsidRPr="006C62AF">
        <w:rPr>
          <w:color w:val="221F1F"/>
          <w:sz w:val="28"/>
          <w:szCs w:val="28"/>
        </w:rPr>
        <w:t>родному</w:t>
      </w:r>
      <w:r w:rsidRPr="006C62AF">
        <w:rPr>
          <w:color w:val="221F1F"/>
          <w:spacing w:val="-6"/>
          <w:sz w:val="28"/>
          <w:szCs w:val="28"/>
        </w:rPr>
        <w:t xml:space="preserve"> </w:t>
      </w:r>
      <w:r w:rsidRPr="006C62AF">
        <w:rPr>
          <w:color w:val="221F1F"/>
          <w:sz w:val="28"/>
          <w:szCs w:val="28"/>
        </w:rPr>
        <w:t>фольклору,</w:t>
      </w:r>
      <w:r w:rsidRPr="006C62AF">
        <w:rPr>
          <w:color w:val="221F1F"/>
          <w:spacing w:val="-1"/>
          <w:sz w:val="28"/>
          <w:szCs w:val="28"/>
        </w:rPr>
        <w:t xml:space="preserve"> </w:t>
      </w:r>
      <w:r w:rsidRPr="006C62AF">
        <w:rPr>
          <w:color w:val="221F1F"/>
          <w:sz w:val="28"/>
          <w:szCs w:val="28"/>
        </w:rPr>
        <w:t>русской</w:t>
      </w:r>
      <w:r w:rsidRPr="006C62AF">
        <w:rPr>
          <w:color w:val="221F1F"/>
          <w:spacing w:val="-1"/>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народной</w:t>
      </w:r>
      <w:r w:rsidRPr="006C62AF">
        <w:rPr>
          <w:color w:val="221F1F"/>
          <w:spacing w:val="5"/>
          <w:sz w:val="28"/>
          <w:szCs w:val="28"/>
        </w:rPr>
        <w:t xml:space="preserve"> </w:t>
      </w:r>
      <w:r w:rsidRPr="006C62AF">
        <w:rPr>
          <w:color w:val="221F1F"/>
          <w:sz w:val="28"/>
          <w:szCs w:val="28"/>
        </w:rPr>
        <w:t>музыке</w:t>
      </w:r>
      <w:r w:rsidRPr="006C62AF">
        <w:rPr>
          <w:color w:val="221F1F"/>
          <w:spacing w:val="-1"/>
          <w:sz w:val="28"/>
          <w:szCs w:val="28"/>
        </w:rPr>
        <w:t xml:space="preserve"> </w:t>
      </w:r>
      <w:r w:rsidRPr="006C62AF">
        <w:rPr>
          <w:color w:val="221F1F"/>
          <w:sz w:val="28"/>
          <w:szCs w:val="28"/>
        </w:rPr>
        <w:t>различных регионов</w:t>
      </w:r>
      <w:r w:rsidRPr="006C62AF">
        <w:rPr>
          <w:color w:val="221F1F"/>
          <w:spacing w:val="-1"/>
          <w:sz w:val="28"/>
          <w:szCs w:val="28"/>
        </w:rPr>
        <w:t xml:space="preserve"> </w:t>
      </w:r>
      <w:r w:rsidRPr="006C62AF">
        <w:rPr>
          <w:color w:val="221F1F"/>
          <w:sz w:val="28"/>
          <w:szCs w:val="28"/>
        </w:rPr>
        <w:t>России;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определять</w:t>
      </w:r>
      <w:r w:rsidRPr="006C62AF">
        <w:rPr>
          <w:color w:val="221F1F"/>
          <w:spacing w:val="-3"/>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называть</w:t>
      </w:r>
      <w:r w:rsidRPr="006C62AF">
        <w:rPr>
          <w:color w:val="221F1F"/>
          <w:spacing w:val="-3"/>
          <w:sz w:val="28"/>
          <w:szCs w:val="28"/>
        </w:rPr>
        <w:t xml:space="preserve"> </w:t>
      </w:r>
      <w:r w:rsidRPr="006C62AF">
        <w:rPr>
          <w:color w:val="221F1F"/>
          <w:sz w:val="28"/>
          <w:szCs w:val="28"/>
        </w:rPr>
        <w:t>знакомые</w:t>
      </w:r>
      <w:r w:rsidRPr="006C62AF">
        <w:rPr>
          <w:color w:val="221F1F"/>
          <w:spacing w:val="-4"/>
          <w:sz w:val="28"/>
          <w:szCs w:val="28"/>
        </w:rPr>
        <w:t xml:space="preserve"> </w:t>
      </w:r>
      <w:r w:rsidRPr="006C62AF">
        <w:rPr>
          <w:color w:val="221F1F"/>
          <w:sz w:val="28"/>
          <w:szCs w:val="28"/>
        </w:rPr>
        <w:t>народные</w:t>
      </w:r>
      <w:r w:rsidRPr="006C62AF">
        <w:rPr>
          <w:color w:val="221F1F"/>
          <w:spacing w:val="-5"/>
          <w:sz w:val="28"/>
          <w:szCs w:val="28"/>
        </w:rPr>
        <w:t xml:space="preserve"> </w:t>
      </w:r>
      <w:r w:rsidRPr="006C62AF">
        <w:rPr>
          <w:color w:val="221F1F"/>
          <w:sz w:val="28"/>
          <w:szCs w:val="28"/>
        </w:rPr>
        <w:t>музыкальные</w:t>
      </w:r>
      <w:r w:rsidRPr="006C62AF">
        <w:rPr>
          <w:color w:val="221F1F"/>
          <w:spacing w:val="-5"/>
          <w:sz w:val="28"/>
          <w:szCs w:val="28"/>
        </w:rPr>
        <w:t xml:space="preserve"> </w:t>
      </w:r>
      <w:r w:rsidRPr="006C62AF">
        <w:rPr>
          <w:color w:val="221F1F"/>
          <w:sz w:val="28"/>
          <w:szCs w:val="28"/>
        </w:rPr>
        <w:t>инструменты;</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группировать</w:t>
      </w:r>
      <w:r w:rsidRPr="006C62AF">
        <w:rPr>
          <w:color w:val="221F1F"/>
          <w:spacing w:val="31"/>
          <w:w w:val="95"/>
          <w:sz w:val="28"/>
          <w:szCs w:val="28"/>
        </w:rPr>
        <w:t xml:space="preserve"> </w:t>
      </w:r>
      <w:r w:rsidRPr="006C62AF">
        <w:rPr>
          <w:color w:val="221F1F"/>
          <w:w w:val="95"/>
          <w:sz w:val="28"/>
          <w:szCs w:val="28"/>
        </w:rPr>
        <w:t>народные</w:t>
      </w:r>
      <w:r w:rsidRPr="006C62AF">
        <w:rPr>
          <w:color w:val="221F1F"/>
          <w:spacing w:val="36"/>
          <w:w w:val="95"/>
          <w:sz w:val="28"/>
          <w:szCs w:val="28"/>
        </w:rPr>
        <w:t xml:space="preserve"> </w:t>
      </w:r>
      <w:r w:rsidRPr="006C62AF">
        <w:rPr>
          <w:color w:val="221F1F"/>
          <w:w w:val="95"/>
          <w:sz w:val="28"/>
          <w:szCs w:val="28"/>
        </w:rPr>
        <w:t>музыкальные</w:t>
      </w:r>
      <w:r w:rsidRPr="006C62AF">
        <w:rPr>
          <w:color w:val="221F1F"/>
          <w:spacing w:val="32"/>
          <w:w w:val="95"/>
          <w:sz w:val="28"/>
          <w:szCs w:val="28"/>
        </w:rPr>
        <w:t xml:space="preserve"> </w:t>
      </w:r>
      <w:r w:rsidRPr="006C62AF">
        <w:rPr>
          <w:color w:val="221F1F"/>
          <w:w w:val="95"/>
          <w:sz w:val="28"/>
          <w:szCs w:val="28"/>
        </w:rPr>
        <w:t>инструменты</w:t>
      </w:r>
      <w:r w:rsidRPr="006C62AF">
        <w:rPr>
          <w:color w:val="221F1F"/>
          <w:spacing w:val="33"/>
          <w:w w:val="95"/>
          <w:sz w:val="28"/>
          <w:szCs w:val="28"/>
        </w:rPr>
        <w:t xml:space="preserve"> </w:t>
      </w:r>
      <w:r w:rsidRPr="006C62AF">
        <w:rPr>
          <w:color w:val="221F1F"/>
          <w:w w:val="95"/>
          <w:sz w:val="28"/>
          <w:szCs w:val="28"/>
        </w:rPr>
        <w:t>по</w:t>
      </w:r>
      <w:r w:rsidRPr="006C62AF">
        <w:rPr>
          <w:color w:val="221F1F"/>
          <w:spacing w:val="31"/>
          <w:w w:val="95"/>
          <w:sz w:val="28"/>
          <w:szCs w:val="28"/>
        </w:rPr>
        <w:t xml:space="preserve"> </w:t>
      </w:r>
      <w:r w:rsidRPr="006C62AF">
        <w:rPr>
          <w:color w:val="221F1F"/>
          <w:w w:val="95"/>
          <w:sz w:val="28"/>
          <w:szCs w:val="28"/>
        </w:rPr>
        <w:t>принципу</w:t>
      </w:r>
      <w:r w:rsidRPr="006C62AF">
        <w:rPr>
          <w:color w:val="221F1F"/>
          <w:spacing w:val="30"/>
          <w:w w:val="95"/>
          <w:sz w:val="28"/>
          <w:szCs w:val="28"/>
        </w:rPr>
        <w:t xml:space="preserve"> </w:t>
      </w:r>
      <w:r w:rsidRPr="006C62AF">
        <w:rPr>
          <w:color w:val="221F1F"/>
          <w:w w:val="95"/>
          <w:sz w:val="28"/>
          <w:szCs w:val="28"/>
        </w:rPr>
        <w:t>звукоизвлечения:</w:t>
      </w:r>
      <w:r w:rsidRPr="006C62AF">
        <w:rPr>
          <w:color w:val="221F1F"/>
          <w:spacing w:val="39"/>
          <w:w w:val="95"/>
          <w:sz w:val="28"/>
          <w:szCs w:val="28"/>
        </w:rPr>
        <w:t xml:space="preserve"> </w:t>
      </w:r>
      <w:r w:rsidRPr="006C62AF">
        <w:rPr>
          <w:color w:val="221F1F"/>
          <w:w w:val="95"/>
          <w:sz w:val="28"/>
          <w:szCs w:val="28"/>
        </w:rPr>
        <w:t>духовые,</w:t>
      </w:r>
      <w:r w:rsidRPr="006C62AF">
        <w:rPr>
          <w:color w:val="221F1F"/>
          <w:spacing w:val="1"/>
          <w:w w:val="95"/>
          <w:sz w:val="28"/>
          <w:szCs w:val="28"/>
        </w:rPr>
        <w:t xml:space="preserve"> </w:t>
      </w:r>
      <w:r w:rsidRPr="006C62AF">
        <w:rPr>
          <w:color w:val="221F1F"/>
          <w:sz w:val="28"/>
          <w:szCs w:val="28"/>
        </w:rPr>
        <w:t>ударные,</w:t>
      </w:r>
      <w:r w:rsidRPr="006C62AF">
        <w:rPr>
          <w:color w:val="221F1F"/>
          <w:spacing w:val="1"/>
          <w:sz w:val="28"/>
          <w:szCs w:val="28"/>
        </w:rPr>
        <w:t xml:space="preserve"> </w:t>
      </w:r>
      <w:r w:rsidRPr="006C62AF">
        <w:rPr>
          <w:color w:val="221F1F"/>
          <w:sz w:val="28"/>
          <w:szCs w:val="28"/>
        </w:rPr>
        <w:t>струнные;</w:t>
      </w:r>
    </w:p>
    <w:p w:rsidR="000D722C" w:rsidRPr="006C62AF" w:rsidRDefault="00466544" w:rsidP="00BB72D6">
      <w:pPr>
        <w:pStyle w:val="a5"/>
        <w:numPr>
          <w:ilvl w:val="0"/>
          <w:numId w:val="70"/>
        </w:numPr>
        <w:tabs>
          <w:tab w:val="left" w:pos="142"/>
          <w:tab w:val="left" w:pos="1233"/>
          <w:tab w:val="left" w:pos="1234"/>
          <w:tab w:val="left" w:pos="2665"/>
          <w:tab w:val="left" w:pos="4641"/>
          <w:tab w:val="left" w:pos="6310"/>
          <w:tab w:val="left" w:pos="8023"/>
          <w:tab w:val="left" w:pos="8431"/>
          <w:tab w:val="left" w:pos="8963"/>
          <w:tab w:val="left" w:pos="10065"/>
          <w:tab w:val="left" w:pos="10451"/>
        </w:tabs>
        <w:spacing w:before="4" w:line="360" w:lineRule="auto"/>
        <w:ind w:left="666" w:right="4" w:firstLine="0"/>
        <w:rPr>
          <w:rFonts w:ascii="Symbol" w:hAnsi="Symbol"/>
          <w:sz w:val="28"/>
          <w:szCs w:val="28"/>
        </w:rPr>
      </w:pPr>
      <w:r w:rsidRPr="006C62AF">
        <w:rPr>
          <w:color w:val="221F1F"/>
          <w:sz w:val="28"/>
          <w:szCs w:val="28"/>
        </w:rPr>
        <w:t>определять</w:t>
      </w:r>
      <w:r w:rsidRPr="006C62AF">
        <w:rPr>
          <w:color w:val="221F1F"/>
          <w:sz w:val="28"/>
          <w:szCs w:val="28"/>
        </w:rPr>
        <w:tab/>
        <w:t>принадлежность</w:t>
      </w:r>
      <w:r w:rsidRPr="006C62AF">
        <w:rPr>
          <w:color w:val="221F1F"/>
          <w:sz w:val="28"/>
          <w:szCs w:val="28"/>
        </w:rPr>
        <w:tab/>
        <w:t>музыкальных</w:t>
      </w:r>
      <w:r w:rsidRPr="006C62AF">
        <w:rPr>
          <w:color w:val="221F1F"/>
          <w:sz w:val="28"/>
          <w:szCs w:val="28"/>
        </w:rPr>
        <w:tab/>
        <w:t>произведений</w:t>
      </w:r>
      <w:r w:rsidRPr="006C62AF">
        <w:rPr>
          <w:color w:val="221F1F"/>
          <w:sz w:val="28"/>
          <w:szCs w:val="28"/>
        </w:rPr>
        <w:tab/>
        <w:t>и</w:t>
      </w:r>
      <w:r w:rsidRPr="006C62AF">
        <w:rPr>
          <w:color w:val="221F1F"/>
          <w:sz w:val="28"/>
          <w:szCs w:val="28"/>
        </w:rPr>
        <w:tab/>
        <w:t>их</w:t>
      </w:r>
      <w:r w:rsidRPr="006C62AF">
        <w:rPr>
          <w:color w:val="221F1F"/>
          <w:sz w:val="28"/>
          <w:szCs w:val="28"/>
        </w:rPr>
        <w:tab/>
        <w:t>фрагментов</w:t>
      </w:r>
      <w:r w:rsidRPr="006C62AF">
        <w:rPr>
          <w:color w:val="221F1F"/>
          <w:sz w:val="28"/>
          <w:szCs w:val="28"/>
        </w:rPr>
        <w:tab/>
      </w:r>
      <w:r w:rsidRPr="006C62AF">
        <w:rPr>
          <w:color w:val="221F1F"/>
          <w:spacing w:val="-2"/>
          <w:sz w:val="28"/>
          <w:szCs w:val="28"/>
        </w:rPr>
        <w:t>к</w:t>
      </w:r>
      <w:r w:rsidRPr="006C62AF">
        <w:rPr>
          <w:color w:val="221F1F"/>
          <w:spacing w:val="-57"/>
          <w:sz w:val="28"/>
          <w:szCs w:val="28"/>
        </w:rPr>
        <w:t xml:space="preserve"> </w:t>
      </w:r>
      <w:r w:rsidRPr="006C62AF">
        <w:rPr>
          <w:color w:val="221F1F"/>
          <w:sz w:val="28"/>
          <w:szCs w:val="28"/>
        </w:rPr>
        <w:t>композиторскому</w:t>
      </w:r>
      <w:r w:rsidRPr="006C62AF">
        <w:rPr>
          <w:color w:val="221F1F"/>
          <w:spacing w:val="-9"/>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народному</w:t>
      </w:r>
      <w:r w:rsidRPr="006C62AF">
        <w:rPr>
          <w:color w:val="221F1F"/>
          <w:spacing w:val="-5"/>
          <w:sz w:val="28"/>
          <w:szCs w:val="28"/>
        </w:rPr>
        <w:t xml:space="preserve"> </w:t>
      </w:r>
      <w:r w:rsidRPr="006C62AF">
        <w:rPr>
          <w:color w:val="221F1F"/>
          <w:sz w:val="28"/>
          <w:szCs w:val="28"/>
        </w:rPr>
        <w:t>творчеству;</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lastRenderedPageBreak/>
        <w:t>различать манеру</w:t>
      </w:r>
      <w:r w:rsidRPr="006C62AF">
        <w:rPr>
          <w:color w:val="221F1F"/>
          <w:spacing w:val="-5"/>
          <w:sz w:val="28"/>
          <w:szCs w:val="28"/>
        </w:rPr>
        <w:t xml:space="preserve"> </w:t>
      </w:r>
      <w:r w:rsidRPr="006C62AF">
        <w:rPr>
          <w:color w:val="221F1F"/>
          <w:sz w:val="28"/>
          <w:szCs w:val="28"/>
        </w:rPr>
        <w:t>пения, инструментального</w:t>
      </w:r>
      <w:r w:rsidRPr="006C62AF">
        <w:rPr>
          <w:color w:val="221F1F"/>
          <w:spacing w:val="1"/>
          <w:sz w:val="28"/>
          <w:szCs w:val="28"/>
        </w:rPr>
        <w:t xml:space="preserve"> </w:t>
      </w:r>
      <w:r w:rsidRPr="006C62AF">
        <w:rPr>
          <w:color w:val="221F1F"/>
          <w:sz w:val="28"/>
          <w:szCs w:val="28"/>
        </w:rPr>
        <w:t>исполнения, типы</w:t>
      </w:r>
      <w:r w:rsidRPr="006C62AF">
        <w:rPr>
          <w:color w:val="221F1F"/>
          <w:spacing w:val="-1"/>
          <w:sz w:val="28"/>
          <w:szCs w:val="28"/>
        </w:rPr>
        <w:t xml:space="preserve"> </w:t>
      </w:r>
      <w:r w:rsidRPr="006C62AF">
        <w:rPr>
          <w:color w:val="221F1F"/>
          <w:sz w:val="28"/>
          <w:szCs w:val="28"/>
        </w:rPr>
        <w:t>солистов</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коллективов</w:t>
      </w:r>
      <w:r w:rsidRPr="006C62AF">
        <w:rPr>
          <w:color w:val="221F1F"/>
          <w:spacing w:val="9"/>
          <w:sz w:val="28"/>
          <w:szCs w:val="28"/>
        </w:rPr>
        <w:t xml:space="preserve"> </w:t>
      </w:r>
      <w:r w:rsidRPr="006C62AF">
        <w:rPr>
          <w:color w:val="221F1F"/>
          <w:sz w:val="28"/>
          <w:szCs w:val="28"/>
        </w:rPr>
        <w:t>—</w:t>
      </w:r>
      <w:r w:rsidRPr="006C62AF">
        <w:rPr>
          <w:color w:val="221F1F"/>
          <w:spacing w:val="-57"/>
          <w:sz w:val="28"/>
          <w:szCs w:val="28"/>
        </w:rPr>
        <w:t xml:space="preserve"> </w:t>
      </w:r>
      <w:r w:rsidRPr="006C62AF">
        <w:rPr>
          <w:color w:val="221F1F"/>
          <w:sz w:val="28"/>
          <w:szCs w:val="28"/>
        </w:rPr>
        <w:t>народных</w:t>
      </w:r>
      <w:r w:rsidRPr="006C62AF">
        <w:rPr>
          <w:color w:val="221F1F"/>
          <w:spacing w:val="-2"/>
          <w:sz w:val="28"/>
          <w:szCs w:val="28"/>
        </w:rPr>
        <w:t xml:space="preserve"> </w:t>
      </w:r>
      <w:r w:rsidRPr="006C62AF">
        <w:rPr>
          <w:color w:val="221F1F"/>
          <w:sz w:val="28"/>
          <w:szCs w:val="28"/>
        </w:rPr>
        <w:t>и академических;</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создавать</w:t>
      </w:r>
      <w:r w:rsidRPr="006C62AF">
        <w:rPr>
          <w:color w:val="221F1F"/>
          <w:spacing w:val="58"/>
          <w:sz w:val="28"/>
          <w:szCs w:val="28"/>
        </w:rPr>
        <w:t xml:space="preserve"> </w:t>
      </w:r>
      <w:r w:rsidRPr="006C62AF">
        <w:rPr>
          <w:color w:val="221F1F"/>
          <w:sz w:val="28"/>
          <w:szCs w:val="28"/>
        </w:rPr>
        <w:t>ритмический</w:t>
      </w:r>
      <w:r w:rsidRPr="006C62AF">
        <w:rPr>
          <w:color w:val="221F1F"/>
          <w:spacing w:val="60"/>
          <w:sz w:val="28"/>
          <w:szCs w:val="28"/>
        </w:rPr>
        <w:t xml:space="preserve"> </w:t>
      </w:r>
      <w:r w:rsidRPr="006C62AF">
        <w:rPr>
          <w:color w:val="221F1F"/>
          <w:sz w:val="28"/>
          <w:szCs w:val="28"/>
        </w:rPr>
        <w:t>аккомпанемент</w:t>
      </w:r>
      <w:r w:rsidRPr="006C62AF">
        <w:rPr>
          <w:color w:val="221F1F"/>
          <w:spacing w:val="57"/>
          <w:sz w:val="28"/>
          <w:szCs w:val="28"/>
        </w:rPr>
        <w:t xml:space="preserve"> </w:t>
      </w:r>
      <w:r w:rsidRPr="006C62AF">
        <w:rPr>
          <w:color w:val="221F1F"/>
          <w:sz w:val="28"/>
          <w:szCs w:val="28"/>
        </w:rPr>
        <w:t>на</w:t>
      </w:r>
      <w:r w:rsidRPr="006C62AF">
        <w:rPr>
          <w:color w:val="221F1F"/>
          <w:spacing w:val="58"/>
          <w:sz w:val="28"/>
          <w:szCs w:val="28"/>
        </w:rPr>
        <w:t xml:space="preserve"> </w:t>
      </w:r>
      <w:r w:rsidRPr="006C62AF">
        <w:rPr>
          <w:color w:val="221F1F"/>
          <w:sz w:val="28"/>
          <w:szCs w:val="28"/>
        </w:rPr>
        <w:t>ударных</w:t>
      </w:r>
      <w:r w:rsidRPr="006C62AF">
        <w:rPr>
          <w:color w:val="221F1F"/>
          <w:spacing w:val="60"/>
          <w:sz w:val="28"/>
          <w:szCs w:val="28"/>
        </w:rPr>
        <w:t xml:space="preserve"> </w:t>
      </w:r>
      <w:r w:rsidRPr="006C62AF">
        <w:rPr>
          <w:color w:val="221F1F"/>
          <w:sz w:val="28"/>
          <w:szCs w:val="28"/>
        </w:rPr>
        <w:t>инструментах</w:t>
      </w:r>
      <w:r w:rsidRPr="006C62AF">
        <w:rPr>
          <w:color w:val="221F1F"/>
          <w:spacing w:val="8"/>
          <w:sz w:val="28"/>
          <w:szCs w:val="28"/>
        </w:rPr>
        <w:t xml:space="preserve"> </w:t>
      </w:r>
      <w:r w:rsidRPr="006C62AF">
        <w:rPr>
          <w:color w:val="221F1F"/>
          <w:sz w:val="28"/>
          <w:szCs w:val="28"/>
        </w:rPr>
        <w:t>при</w:t>
      </w:r>
      <w:r w:rsidRPr="006C62AF">
        <w:rPr>
          <w:color w:val="221F1F"/>
          <w:spacing w:val="7"/>
          <w:sz w:val="28"/>
          <w:szCs w:val="28"/>
        </w:rPr>
        <w:t xml:space="preserve"> </w:t>
      </w:r>
      <w:r w:rsidRPr="006C62AF">
        <w:rPr>
          <w:color w:val="221F1F"/>
          <w:sz w:val="28"/>
          <w:szCs w:val="28"/>
        </w:rPr>
        <w:t>исполнении</w:t>
      </w:r>
      <w:r w:rsidRPr="006C62AF">
        <w:rPr>
          <w:color w:val="221F1F"/>
          <w:spacing w:val="-57"/>
          <w:sz w:val="28"/>
          <w:szCs w:val="28"/>
        </w:rPr>
        <w:t xml:space="preserve"> </w:t>
      </w:r>
      <w:r w:rsidRPr="006C62AF">
        <w:rPr>
          <w:color w:val="221F1F"/>
          <w:sz w:val="28"/>
          <w:szCs w:val="28"/>
        </w:rPr>
        <w:t>народной</w:t>
      </w:r>
      <w:r w:rsidRPr="006C62AF">
        <w:rPr>
          <w:color w:val="221F1F"/>
          <w:spacing w:val="-3"/>
          <w:sz w:val="28"/>
          <w:szCs w:val="28"/>
        </w:rPr>
        <w:t xml:space="preserve"> </w:t>
      </w:r>
      <w:r w:rsidRPr="006C62AF">
        <w:rPr>
          <w:color w:val="221F1F"/>
          <w:sz w:val="28"/>
          <w:szCs w:val="28"/>
        </w:rPr>
        <w:t>песни;</w:t>
      </w:r>
    </w:p>
    <w:p w:rsidR="000D722C" w:rsidRPr="006C62AF" w:rsidRDefault="00466544" w:rsidP="00BB72D6">
      <w:pPr>
        <w:pStyle w:val="a5"/>
        <w:numPr>
          <w:ilvl w:val="0"/>
          <w:numId w:val="70"/>
        </w:numPr>
        <w:tabs>
          <w:tab w:val="left" w:pos="142"/>
          <w:tab w:val="left" w:pos="1233"/>
          <w:tab w:val="left" w:pos="1234"/>
          <w:tab w:val="left" w:pos="2506"/>
          <w:tab w:val="left" w:pos="3712"/>
          <w:tab w:val="left" w:pos="5336"/>
          <w:tab w:val="left" w:pos="6653"/>
          <w:tab w:val="left" w:pos="7622"/>
          <w:tab w:val="left" w:pos="7943"/>
          <w:tab w:val="left" w:pos="9894"/>
          <w:tab w:val="left" w:pos="10065"/>
          <w:tab w:val="left" w:pos="10239"/>
        </w:tabs>
        <w:spacing w:before="5" w:line="360" w:lineRule="auto"/>
        <w:ind w:left="666" w:right="4" w:firstLine="0"/>
        <w:rPr>
          <w:rFonts w:ascii="Symbol" w:hAnsi="Symbol"/>
          <w:sz w:val="28"/>
          <w:szCs w:val="28"/>
        </w:rPr>
      </w:pPr>
      <w:r w:rsidRPr="006C62AF">
        <w:rPr>
          <w:color w:val="221F1F"/>
          <w:sz w:val="28"/>
          <w:szCs w:val="28"/>
        </w:rPr>
        <w:t>исполнять</w:t>
      </w:r>
      <w:r w:rsidRPr="006C62AF">
        <w:rPr>
          <w:color w:val="221F1F"/>
          <w:sz w:val="28"/>
          <w:szCs w:val="28"/>
        </w:rPr>
        <w:tab/>
        <w:t>народные</w:t>
      </w:r>
      <w:r w:rsidRPr="006C62AF">
        <w:rPr>
          <w:color w:val="221F1F"/>
          <w:sz w:val="28"/>
          <w:szCs w:val="28"/>
        </w:rPr>
        <w:tab/>
        <w:t>произведения</w:t>
      </w:r>
      <w:r w:rsidRPr="006C62AF">
        <w:rPr>
          <w:color w:val="221F1F"/>
          <w:sz w:val="28"/>
          <w:szCs w:val="28"/>
        </w:rPr>
        <w:tab/>
        <w:t>различных</w:t>
      </w:r>
      <w:r w:rsidRPr="006C62AF">
        <w:rPr>
          <w:color w:val="221F1F"/>
          <w:sz w:val="28"/>
          <w:szCs w:val="28"/>
        </w:rPr>
        <w:tab/>
        <w:t>жанров</w:t>
      </w:r>
      <w:r w:rsidRPr="006C62AF">
        <w:rPr>
          <w:color w:val="221F1F"/>
          <w:sz w:val="28"/>
          <w:szCs w:val="28"/>
        </w:rPr>
        <w:tab/>
        <w:t>с</w:t>
      </w:r>
      <w:r w:rsidRPr="006C62AF">
        <w:rPr>
          <w:color w:val="221F1F"/>
          <w:sz w:val="28"/>
          <w:szCs w:val="28"/>
        </w:rPr>
        <w:tab/>
        <w:t>сопровождением</w:t>
      </w:r>
      <w:r w:rsidRPr="006C62AF">
        <w:rPr>
          <w:color w:val="221F1F"/>
          <w:sz w:val="28"/>
          <w:szCs w:val="28"/>
        </w:rPr>
        <w:tab/>
        <w:t>и</w:t>
      </w:r>
      <w:r w:rsidRPr="006C62AF">
        <w:rPr>
          <w:color w:val="221F1F"/>
          <w:sz w:val="28"/>
          <w:szCs w:val="28"/>
        </w:rPr>
        <w:tab/>
      </w:r>
      <w:r w:rsidRPr="006C62AF">
        <w:rPr>
          <w:color w:val="221F1F"/>
          <w:spacing w:val="-1"/>
          <w:sz w:val="28"/>
          <w:szCs w:val="28"/>
        </w:rPr>
        <w:t>без</w:t>
      </w:r>
      <w:r w:rsidRPr="006C62AF">
        <w:rPr>
          <w:color w:val="221F1F"/>
          <w:spacing w:val="-57"/>
          <w:sz w:val="28"/>
          <w:szCs w:val="28"/>
        </w:rPr>
        <w:t xml:space="preserve"> </w:t>
      </w:r>
      <w:r w:rsidRPr="006C62AF">
        <w:rPr>
          <w:color w:val="221F1F"/>
          <w:sz w:val="28"/>
          <w:szCs w:val="28"/>
        </w:rPr>
        <w:t>сопровождения;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w w:val="95"/>
          <w:sz w:val="28"/>
          <w:szCs w:val="28"/>
        </w:rPr>
        <w:t>участвовать в</w:t>
      </w:r>
      <w:r w:rsidRPr="006C62AF">
        <w:rPr>
          <w:color w:val="221F1F"/>
          <w:spacing w:val="2"/>
          <w:w w:val="95"/>
          <w:sz w:val="28"/>
          <w:szCs w:val="28"/>
        </w:rPr>
        <w:t xml:space="preserve"> </w:t>
      </w:r>
      <w:r w:rsidRPr="006C62AF">
        <w:rPr>
          <w:color w:val="221F1F"/>
          <w:w w:val="95"/>
          <w:sz w:val="28"/>
          <w:szCs w:val="28"/>
        </w:rPr>
        <w:t>коллективной</w:t>
      </w:r>
      <w:r w:rsidRPr="006C62AF">
        <w:rPr>
          <w:color w:val="221F1F"/>
          <w:spacing w:val="2"/>
          <w:w w:val="95"/>
          <w:sz w:val="28"/>
          <w:szCs w:val="28"/>
        </w:rPr>
        <w:t xml:space="preserve"> </w:t>
      </w:r>
      <w:r w:rsidRPr="006C62AF">
        <w:rPr>
          <w:color w:val="221F1F"/>
          <w:w w:val="95"/>
          <w:sz w:val="28"/>
          <w:szCs w:val="28"/>
        </w:rPr>
        <w:t>игре/импровизации</w:t>
      </w:r>
      <w:r w:rsidRPr="006C62AF">
        <w:rPr>
          <w:color w:val="221F1F"/>
          <w:spacing w:val="1"/>
          <w:w w:val="95"/>
          <w:sz w:val="28"/>
          <w:szCs w:val="28"/>
        </w:rPr>
        <w:t xml:space="preserve"> </w:t>
      </w:r>
      <w:r w:rsidRPr="006C62AF">
        <w:rPr>
          <w:color w:val="221F1F"/>
          <w:w w:val="95"/>
          <w:sz w:val="28"/>
          <w:szCs w:val="28"/>
        </w:rPr>
        <w:t>(вокальной,</w:t>
      </w:r>
      <w:r w:rsidRPr="006C62AF">
        <w:rPr>
          <w:color w:val="221F1F"/>
          <w:spacing w:val="2"/>
          <w:w w:val="95"/>
          <w:sz w:val="28"/>
          <w:szCs w:val="28"/>
        </w:rPr>
        <w:t xml:space="preserve"> </w:t>
      </w:r>
      <w:r w:rsidRPr="006C62AF">
        <w:rPr>
          <w:color w:val="221F1F"/>
          <w:w w:val="95"/>
          <w:sz w:val="28"/>
          <w:szCs w:val="28"/>
        </w:rPr>
        <w:t>инструментальной,</w:t>
      </w:r>
      <w:r w:rsidRPr="006C62AF">
        <w:rPr>
          <w:color w:val="221F1F"/>
          <w:spacing w:val="2"/>
          <w:w w:val="95"/>
          <w:sz w:val="28"/>
          <w:szCs w:val="28"/>
        </w:rPr>
        <w:t xml:space="preserve"> </w:t>
      </w:r>
      <w:r w:rsidRPr="006C62AF">
        <w:rPr>
          <w:color w:val="221F1F"/>
          <w:w w:val="95"/>
          <w:sz w:val="28"/>
          <w:szCs w:val="28"/>
        </w:rPr>
        <w:t>танцевальной)</w:t>
      </w:r>
      <w:r w:rsidRPr="006C62AF">
        <w:rPr>
          <w:color w:val="221F1F"/>
          <w:spacing w:val="-54"/>
          <w:w w:val="95"/>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основе</w:t>
      </w:r>
      <w:r w:rsidRPr="006C62AF">
        <w:rPr>
          <w:color w:val="221F1F"/>
          <w:spacing w:val="-9"/>
          <w:sz w:val="28"/>
          <w:szCs w:val="28"/>
        </w:rPr>
        <w:t xml:space="preserve"> </w:t>
      </w:r>
      <w:r w:rsidRPr="006C62AF">
        <w:rPr>
          <w:color w:val="221F1F"/>
          <w:sz w:val="28"/>
          <w:szCs w:val="28"/>
        </w:rPr>
        <w:t>освоенных</w:t>
      </w:r>
      <w:r w:rsidRPr="006C62AF">
        <w:rPr>
          <w:color w:val="221F1F"/>
          <w:spacing w:val="-9"/>
          <w:sz w:val="28"/>
          <w:szCs w:val="28"/>
        </w:rPr>
        <w:t xml:space="preserve"> </w:t>
      </w:r>
      <w:r w:rsidRPr="006C62AF">
        <w:rPr>
          <w:color w:val="221F1F"/>
          <w:sz w:val="28"/>
          <w:szCs w:val="28"/>
        </w:rPr>
        <w:t>фольклорных</w:t>
      </w:r>
      <w:r w:rsidRPr="006C62AF">
        <w:rPr>
          <w:color w:val="221F1F"/>
          <w:spacing w:val="-1"/>
          <w:sz w:val="28"/>
          <w:szCs w:val="28"/>
        </w:rPr>
        <w:t xml:space="preserve"> </w:t>
      </w:r>
      <w:r w:rsidRPr="006C62AF">
        <w:rPr>
          <w:color w:val="221F1F"/>
          <w:sz w:val="28"/>
          <w:szCs w:val="28"/>
        </w:rPr>
        <w:t>жанров.</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Модуль</w:t>
      </w:r>
      <w:r w:rsidRPr="006C62AF">
        <w:rPr>
          <w:color w:val="221F1F"/>
          <w:spacing w:val="3"/>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3</w:t>
      </w:r>
      <w:r w:rsidRPr="006C62AF">
        <w:rPr>
          <w:color w:val="221F1F"/>
          <w:spacing w:val="4"/>
          <w:sz w:val="28"/>
          <w:szCs w:val="28"/>
        </w:rPr>
        <w:t xml:space="preserve"> </w:t>
      </w:r>
      <w:r w:rsidRPr="006C62AF">
        <w:rPr>
          <w:color w:val="221F1F"/>
          <w:sz w:val="28"/>
          <w:szCs w:val="28"/>
        </w:rPr>
        <w:t>«Музыка</w:t>
      </w:r>
      <w:r w:rsidRPr="006C62AF">
        <w:rPr>
          <w:color w:val="221F1F"/>
          <w:spacing w:val="5"/>
          <w:sz w:val="28"/>
          <w:szCs w:val="28"/>
        </w:rPr>
        <w:t xml:space="preserve"> </w:t>
      </w:r>
      <w:r w:rsidRPr="006C62AF">
        <w:rPr>
          <w:color w:val="221F1F"/>
          <w:sz w:val="28"/>
          <w:szCs w:val="28"/>
        </w:rPr>
        <w:t>народов</w:t>
      </w:r>
      <w:r w:rsidRPr="006C62AF">
        <w:rPr>
          <w:color w:val="221F1F"/>
          <w:spacing w:val="4"/>
          <w:sz w:val="28"/>
          <w:szCs w:val="28"/>
        </w:rPr>
        <w:t xml:space="preserve"> </w:t>
      </w:r>
      <w:r w:rsidRPr="006C62AF">
        <w:rPr>
          <w:color w:val="221F1F"/>
          <w:sz w:val="28"/>
          <w:szCs w:val="28"/>
        </w:rPr>
        <w:t>мира»: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различать на слух и исполнять произведения народной и композиторской музыки других</w:t>
      </w:r>
      <w:r w:rsidRPr="006C62AF">
        <w:rPr>
          <w:color w:val="221F1F"/>
          <w:spacing w:val="1"/>
          <w:sz w:val="28"/>
          <w:szCs w:val="28"/>
        </w:rPr>
        <w:t xml:space="preserve"> </w:t>
      </w:r>
      <w:r w:rsidRPr="006C62AF">
        <w:rPr>
          <w:color w:val="221F1F"/>
          <w:sz w:val="28"/>
          <w:szCs w:val="28"/>
        </w:rPr>
        <w:t>стран;</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определять на слух</w:t>
      </w:r>
      <w:r w:rsidRPr="006C62AF">
        <w:rPr>
          <w:color w:val="221F1F"/>
          <w:spacing w:val="1"/>
          <w:sz w:val="28"/>
          <w:szCs w:val="28"/>
        </w:rPr>
        <w:t xml:space="preserve"> </w:t>
      </w:r>
      <w:r w:rsidRPr="006C62AF">
        <w:rPr>
          <w:color w:val="221F1F"/>
          <w:sz w:val="28"/>
          <w:szCs w:val="28"/>
        </w:rPr>
        <w:t>принадлежность</w:t>
      </w:r>
      <w:r w:rsidRPr="006C62AF">
        <w:rPr>
          <w:color w:val="221F1F"/>
          <w:spacing w:val="1"/>
          <w:sz w:val="28"/>
          <w:szCs w:val="28"/>
        </w:rPr>
        <w:t xml:space="preserve"> </w:t>
      </w:r>
      <w:r w:rsidRPr="006C62AF">
        <w:rPr>
          <w:color w:val="221F1F"/>
          <w:sz w:val="28"/>
          <w:szCs w:val="28"/>
        </w:rPr>
        <w:t>народных</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группам</w:t>
      </w:r>
      <w:r w:rsidRPr="006C62AF">
        <w:rPr>
          <w:color w:val="221F1F"/>
          <w:spacing w:val="1"/>
          <w:sz w:val="28"/>
          <w:szCs w:val="28"/>
        </w:rPr>
        <w:t xml:space="preserve"> </w:t>
      </w:r>
      <w:r w:rsidRPr="006C62AF">
        <w:rPr>
          <w:color w:val="221F1F"/>
          <w:sz w:val="28"/>
          <w:szCs w:val="28"/>
        </w:rPr>
        <w:t>духовых,</w:t>
      </w:r>
      <w:r w:rsidRPr="006C62AF">
        <w:rPr>
          <w:color w:val="221F1F"/>
          <w:spacing w:val="-3"/>
          <w:sz w:val="28"/>
          <w:szCs w:val="28"/>
        </w:rPr>
        <w:t xml:space="preserve"> </w:t>
      </w:r>
      <w:r w:rsidRPr="006C62AF">
        <w:rPr>
          <w:color w:val="221F1F"/>
          <w:sz w:val="28"/>
          <w:szCs w:val="28"/>
        </w:rPr>
        <w:t>струнных,</w:t>
      </w:r>
      <w:r w:rsidRPr="006C62AF">
        <w:rPr>
          <w:color w:val="221F1F"/>
          <w:spacing w:val="1"/>
          <w:sz w:val="28"/>
          <w:szCs w:val="28"/>
        </w:rPr>
        <w:t xml:space="preserve"> </w:t>
      </w:r>
      <w:r w:rsidRPr="006C62AF">
        <w:rPr>
          <w:color w:val="221F1F"/>
          <w:sz w:val="28"/>
          <w:szCs w:val="28"/>
        </w:rPr>
        <w:t>ударно-шумо-</w:t>
      </w:r>
      <w:r w:rsidRPr="006C62AF">
        <w:rPr>
          <w:color w:val="221F1F"/>
          <w:spacing w:val="1"/>
          <w:sz w:val="28"/>
          <w:szCs w:val="28"/>
        </w:rPr>
        <w:t xml:space="preserve"> </w:t>
      </w:r>
      <w:r w:rsidRPr="006C62AF">
        <w:rPr>
          <w:color w:val="221F1F"/>
          <w:sz w:val="28"/>
          <w:szCs w:val="28"/>
        </w:rPr>
        <w:t>вых</w:t>
      </w:r>
      <w:r w:rsidRPr="006C62AF">
        <w:rPr>
          <w:color w:val="221F1F"/>
          <w:spacing w:val="1"/>
          <w:sz w:val="28"/>
          <w:szCs w:val="28"/>
        </w:rPr>
        <w:t xml:space="preserve"> </w:t>
      </w:r>
      <w:r w:rsidRPr="006C62AF">
        <w:rPr>
          <w:color w:val="221F1F"/>
          <w:sz w:val="28"/>
          <w:szCs w:val="28"/>
        </w:rPr>
        <w:t>инструментов;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различать на слух и называть фольклорные элементы музыки разных народов мира в</w:t>
      </w:r>
      <w:r w:rsidRPr="006C62AF">
        <w:rPr>
          <w:color w:val="221F1F"/>
          <w:spacing w:val="1"/>
          <w:sz w:val="28"/>
          <w:szCs w:val="28"/>
        </w:rPr>
        <w:t xml:space="preserve"> </w:t>
      </w:r>
      <w:r w:rsidRPr="006C62AF">
        <w:rPr>
          <w:color w:val="221F1F"/>
          <w:sz w:val="28"/>
          <w:szCs w:val="28"/>
        </w:rPr>
        <w:t>сочинениях профессиональных композиторов (из числа изученных культурно-национальных</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и жанров);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фольклорные</w:t>
      </w:r>
      <w:r w:rsidRPr="006C62AF">
        <w:rPr>
          <w:color w:val="221F1F"/>
          <w:spacing w:val="1"/>
          <w:sz w:val="28"/>
          <w:szCs w:val="28"/>
        </w:rPr>
        <w:t xml:space="preserve"> </w:t>
      </w:r>
      <w:r w:rsidRPr="006C62AF">
        <w:rPr>
          <w:color w:val="221F1F"/>
          <w:sz w:val="28"/>
          <w:szCs w:val="28"/>
        </w:rPr>
        <w:t>жанры</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(песенные,</w:t>
      </w:r>
      <w:r w:rsidRPr="006C62AF">
        <w:rPr>
          <w:color w:val="221F1F"/>
          <w:spacing w:val="1"/>
          <w:sz w:val="28"/>
          <w:szCs w:val="28"/>
        </w:rPr>
        <w:t xml:space="preserve"> </w:t>
      </w:r>
      <w:r w:rsidRPr="006C62AF">
        <w:rPr>
          <w:color w:val="221F1F"/>
          <w:sz w:val="28"/>
          <w:szCs w:val="28"/>
        </w:rPr>
        <w:t>танцевальные),</w:t>
      </w:r>
      <w:r w:rsidRPr="006C62AF">
        <w:rPr>
          <w:color w:val="221F1F"/>
          <w:spacing w:val="1"/>
          <w:sz w:val="28"/>
          <w:szCs w:val="28"/>
        </w:rPr>
        <w:t xml:space="preserve"> </w:t>
      </w:r>
      <w:r w:rsidRPr="006C62AF">
        <w:rPr>
          <w:color w:val="221F1F"/>
          <w:sz w:val="28"/>
          <w:szCs w:val="28"/>
        </w:rPr>
        <w:t>вычленять</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называть</w:t>
      </w:r>
      <w:r w:rsidRPr="006C62AF">
        <w:rPr>
          <w:color w:val="221F1F"/>
          <w:spacing w:val="-5"/>
          <w:sz w:val="28"/>
          <w:szCs w:val="28"/>
        </w:rPr>
        <w:t xml:space="preserve"> </w:t>
      </w:r>
      <w:r w:rsidRPr="006C62AF">
        <w:rPr>
          <w:color w:val="221F1F"/>
          <w:sz w:val="28"/>
          <w:szCs w:val="28"/>
        </w:rPr>
        <w:t>типичные</w:t>
      </w:r>
      <w:r w:rsidRPr="006C62AF">
        <w:rPr>
          <w:color w:val="221F1F"/>
          <w:spacing w:val="-2"/>
          <w:sz w:val="28"/>
          <w:szCs w:val="28"/>
        </w:rPr>
        <w:t xml:space="preserve"> </w:t>
      </w:r>
      <w:r w:rsidRPr="006C62AF">
        <w:rPr>
          <w:color w:val="221F1F"/>
          <w:sz w:val="28"/>
          <w:szCs w:val="28"/>
        </w:rPr>
        <w:t>жанровые</w:t>
      </w:r>
      <w:r w:rsidRPr="006C62AF">
        <w:rPr>
          <w:color w:val="221F1F"/>
          <w:spacing w:val="-1"/>
          <w:sz w:val="28"/>
          <w:szCs w:val="28"/>
        </w:rPr>
        <w:t xml:space="preserve"> </w:t>
      </w:r>
      <w:r w:rsidRPr="006C62AF">
        <w:rPr>
          <w:color w:val="221F1F"/>
          <w:sz w:val="28"/>
          <w:szCs w:val="28"/>
        </w:rPr>
        <w:t>признаки.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Модуль</w:t>
      </w:r>
      <w:r w:rsidRPr="006C62AF">
        <w:rPr>
          <w:color w:val="221F1F"/>
          <w:spacing w:val="8"/>
          <w:sz w:val="28"/>
          <w:szCs w:val="28"/>
        </w:rPr>
        <w:t xml:space="preserve"> </w:t>
      </w:r>
      <w:r w:rsidRPr="006C62AF">
        <w:rPr>
          <w:color w:val="221F1F"/>
          <w:sz w:val="28"/>
          <w:szCs w:val="28"/>
        </w:rPr>
        <w:t>№</w:t>
      </w:r>
      <w:r w:rsidRPr="006C62AF">
        <w:rPr>
          <w:color w:val="221F1F"/>
          <w:spacing w:val="7"/>
          <w:sz w:val="28"/>
          <w:szCs w:val="28"/>
        </w:rPr>
        <w:t xml:space="preserve"> </w:t>
      </w:r>
      <w:r w:rsidRPr="006C62AF">
        <w:rPr>
          <w:color w:val="221F1F"/>
          <w:sz w:val="28"/>
          <w:szCs w:val="28"/>
        </w:rPr>
        <w:t>4</w:t>
      </w:r>
      <w:r w:rsidRPr="006C62AF">
        <w:rPr>
          <w:color w:val="221F1F"/>
          <w:spacing w:val="11"/>
          <w:sz w:val="28"/>
          <w:szCs w:val="28"/>
        </w:rPr>
        <w:t xml:space="preserve"> </w:t>
      </w:r>
      <w:r w:rsidRPr="006C62AF">
        <w:rPr>
          <w:color w:val="221F1F"/>
          <w:sz w:val="28"/>
          <w:szCs w:val="28"/>
        </w:rPr>
        <w:t>«Духовная</w:t>
      </w:r>
      <w:r w:rsidRPr="006C62AF">
        <w:rPr>
          <w:color w:val="221F1F"/>
          <w:spacing w:val="10"/>
          <w:sz w:val="28"/>
          <w:szCs w:val="28"/>
        </w:rPr>
        <w:t xml:space="preserve"> </w:t>
      </w:r>
      <w:r w:rsidRPr="006C62AF">
        <w:rPr>
          <w:color w:val="221F1F"/>
          <w:sz w:val="28"/>
          <w:szCs w:val="28"/>
        </w:rPr>
        <w:t>музыка»: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характер,</w:t>
      </w:r>
      <w:r w:rsidRPr="006C62AF">
        <w:rPr>
          <w:color w:val="221F1F"/>
          <w:spacing w:val="1"/>
          <w:sz w:val="28"/>
          <w:szCs w:val="28"/>
        </w:rPr>
        <w:t xml:space="preserve"> </w:t>
      </w:r>
      <w:r w:rsidRPr="006C62AF">
        <w:rPr>
          <w:color w:val="221F1F"/>
          <w:sz w:val="28"/>
          <w:szCs w:val="28"/>
        </w:rPr>
        <w:t>настроение</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духовной</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характеризовать</w:t>
      </w:r>
      <w:r w:rsidRPr="006C62AF">
        <w:rPr>
          <w:color w:val="221F1F"/>
          <w:spacing w:val="-9"/>
          <w:sz w:val="28"/>
          <w:szCs w:val="28"/>
        </w:rPr>
        <w:t xml:space="preserve"> </w:t>
      </w:r>
      <w:r w:rsidRPr="006C62AF">
        <w:rPr>
          <w:color w:val="221F1F"/>
          <w:sz w:val="28"/>
          <w:szCs w:val="28"/>
        </w:rPr>
        <w:t>её</w:t>
      </w:r>
      <w:r w:rsidRPr="006C62AF">
        <w:rPr>
          <w:color w:val="221F1F"/>
          <w:spacing w:val="-11"/>
          <w:sz w:val="28"/>
          <w:szCs w:val="28"/>
        </w:rPr>
        <w:t xml:space="preserve"> </w:t>
      </w:r>
      <w:r w:rsidRPr="006C62AF">
        <w:rPr>
          <w:color w:val="221F1F"/>
          <w:sz w:val="28"/>
          <w:szCs w:val="28"/>
        </w:rPr>
        <w:t>жизненное</w:t>
      </w:r>
      <w:r w:rsidRPr="006C62AF">
        <w:rPr>
          <w:color w:val="221F1F"/>
          <w:spacing w:val="-10"/>
          <w:sz w:val="28"/>
          <w:szCs w:val="28"/>
        </w:rPr>
        <w:t xml:space="preserve"> </w:t>
      </w:r>
      <w:r w:rsidRPr="006C62AF">
        <w:rPr>
          <w:color w:val="221F1F"/>
          <w:sz w:val="28"/>
          <w:szCs w:val="28"/>
        </w:rPr>
        <w:t>предназначение;</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исполнять</w:t>
      </w:r>
      <w:r w:rsidRPr="006C62AF">
        <w:rPr>
          <w:color w:val="221F1F"/>
          <w:spacing w:val="-11"/>
          <w:sz w:val="28"/>
          <w:szCs w:val="28"/>
        </w:rPr>
        <w:t xml:space="preserve"> </w:t>
      </w:r>
      <w:r w:rsidRPr="006C62AF">
        <w:rPr>
          <w:color w:val="221F1F"/>
          <w:sz w:val="28"/>
          <w:szCs w:val="28"/>
        </w:rPr>
        <w:t>доступные</w:t>
      </w:r>
      <w:r w:rsidRPr="006C62AF">
        <w:rPr>
          <w:color w:val="221F1F"/>
          <w:spacing w:val="-13"/>
          <w:sz w:val="28"/>
          <w:szCs w:val="28"/>
        </w:rPr>
        <w:t xml:space="preserve"> </w:t>
      </w:r>
      <w:r w:rsidRPr="006C62AF">
        <w:rPr>
          <w:color w:val="221F1F"/>
          <w:sz w:val="28"/>
          <w:szCs w:val="28"/>
        </w:rPr>
        <w:t>образцы</w:t>
      </w:r>
      <w:r w:rsidRPr="006C62AF">
        <w:rPr>
          <w:color w:val="221F1F"/>
          <w:spacing w:val="-12"/>
          <w:sz w:val="28"/>
          <w:szCs w:val="28"/>
        </w:rPr>
        <w:t xml:space="preserve"> </w:t>
      </w:r>
      <w:r w:rsidRPr="006C62AF">
        <w:rPr>
          <w:color w:val="221F1F"/>
          <w:sz w:val="28"/>
          <w:szCs w:val="28"/>
        </w:rPr>
        <w:t>духовной</w:t>
      </w:r>
      <w:r w:rsidRPr="006C62AF">
        <w:rPr>
          <w:color w:val="221F1F"/>
          <w:spacing w:val="-9"/>
          <w:sz w:val="28"/>
          <w:szCs w:val="28"/>
        </w:rPr>
        <w:t xml:space="preserve"> </w:t>
      </w:r>
      <w:r w:rsidRPr="006C62AF">
        <w:rPr>
          <w:color w:val="221F1F"/>
          <w:sz w:val="28"/>
          <w:szCs w:val="28"/>
        </w:rPr>
        <w:t>музыки;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уметь рассказывать об особенностях исполнения, традициях звучания духовной музыки</w:t>
      </w:r>
      <w:r w:rsidRPr="006C62AF">
        <w:rPr>
          <w:color w:val="221F1F"/>
          <w:spacing w:val="1"/>
          <w:sz w:val="28"/>
          <w:szCs w:val="28"/>
        </w:rPr>
        <w:t xml:space="preserve"> </w:t>
      </w:r>
      <w:r w:rsidRPr="006C62AF">
        <w:rPr>
          <w:color w:val="221F1F"/>
          <w:w w:val="95"/>
          <w:sz w:val="28"/>
          <w:szCs w:val="28"/>
        </w:rPr>
        <w:t>Русской православной церкви (вариативно: других конфессий согласно региональной религиозной</w:t>
      </w:r>
      <w:r w:rsidRPr="006C62AF">
        <w:rPr>
          <w:color w:val="221F1F"/>
          <w:spacing w:val="1"/>
          <w:w w:val="95"/>
          <w:sz w:val="28"/>
          <w:szCs w:val="28"/>
        </w:rPr>
        <w:t xml:space="preserve"> </w:t>
      </w:r>
      <w:r w:rsidRPr="006C62AF">
        <w:rPr>
          <w:color w:val="221F1F"/>
          <w:sz w:val="28"/>
          <w:szCs w:val="28"/>
        </w:rPr>
        <w:t>традиции).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1"/>
        <w:tabs>
          <w:tab w:val="left" w:pos="142"/>
          <w:tab w:val="left" w:pos="10065"/>
        </w:tabs>
        <w:spacing w:before="73" w:line="360" w:lineRule="auto"/>
        <w:ind w:right="4"/>
        <w:rPr>
          <w:sz w:val="28"/>
          <w:szCs w:val="28"/>
        </w:rPr>
      </w:pPr>
      <w:r w:rsidRPr="006C62AF">
        <w:rPr>
          <w:color w:val="221F1F"/>
          <w:sz w:val="28"/>
          <w:szCs w:val="28"/>
        </w:rPr>
        <w:lastRenderedPageBreak/>
        <w:t>Модуль</w:t>
      </w:r>
      <w:r w:rsidRPr="006C62AF">
        <w:rPr>
          <w:color w:val="221F1F"/>
          <w:spacing w:val="12"/>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5</w:t>
      </w:r>
      <w:r w:rsidRPr="006C62AF">
        <w:rPr>
          <w:color w:val="221F1F"/>
          <w:spacing w:val="14"/>
          <w:sz w:val="28"/>
          <w:szCs w:val="28"/>
        </w:rPr>
        <w:t xml:space="preserve"> </w:t>
      </w:r>
      <w:r w:rsidRPr="006C62AF">
        <w:rPr>
          <w:color w:val="221F1F"/>
          <w:sz w:val="28"/>
          <w:szCs w:val="28"/>
        </w:rPr>
        <w:t>«Классическая</w:t>
      </w:r>
      <w:r w:rsidRPr="006C62AF">
        <w:rPr>
          <w:color w:val="221F1F"/>
          <w:spacing w:val="15"/>
          <w:sz w:val="28"/>
          <w:szCs w:val="28"/>
        </w:rPr>
        <w:t xml:space="preserve"> </w:t>
      </w:r>
      <w:r w:rsidRPr="006C62AF">
        <w:rPr>
          <w:color w:val="221F1F"/>
          <w:sz w:val="28"/>
          <w:szCs w:val="28"/>
        </w:rPr>
        <w:t>музыка»: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различать на слух произведения классической музыки, называть автора и произведение,</w:t>
      </w:r>
      <w:r w:rsidRPr="006C62AF">
        <w:rPr>
          <w:color w:val="221F1F"/>
          <w:spacing w:val="1"/>
          <w:sz w:val="28"/>
          <w:szCs w:val="28"/>
        </w:rPr>
        <w:t xml:space="preserve"> </w:t>
      </w:r>
      <w:r w:rsidRPr="006C62AF">
        <w:rPr>
          <w:color w:val="221F1F"/>
          <w:sz w:val="28"/>
          <w:szCs w:val="28"/>
        </w:rPr>
        <w:t>исполнительский</w:t>
      </w:r>
      <w:r w:rsidRPr="006C62AF">
        <w:rPr>
          <w:color w:val="221F1F"/>
          <w:spacing w:val="-1"/>
          <w:sz w:val="28"/>
          <w:szCs w:val="28"/>
        </w:rPr>
        <w:t xml:space="preserve"> </w:t>
      </w:r>
      <w:r w:rsidRPr="006C62AF">
        <w:rPr>
          <w:color w:val="221F1F"/>
          <w:sz w:val="28"/>
          <w:szCs w:val="28"/>
        </w:rPr>
        <w:t>состав;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характеризовать</w:t>
      </w:r>
      <w:r w:rsidRPr="006C62AF">
        <w:rPr>
          <w:color w:val="221F1F"/>
          <w:spacing w:val="-2"/>
          <w:sz w:val="28"/>
          <w:szCs w:val="28"/>
        </w:rPr>
        <w:t xml:space="preserve"> </w:t>
      </w:r>
      <w:r w:rsidRPr="006C62AF">
        <w:rPr>
          <w:color w:val="221F1F"/>
          <w:sz w:val="28"/>
          <w:szCs w:val="28"/>
        </w:rPr>
        <w:t>простейшие</w:t>
      </w:r>
      <w:r w:rsidRPr="006C62AF">
        <w:rPr>
          <w:color w:val="221F1F"/>
          <w:spacing w:val="-3"/>
          <w:sz w:val="28"/>
          <w:szCs w:val="28"/>
        </w:rPr>
        <w:t xml:space="preserve"> </w:t>
      </w:r>
      <w:r w:rsidRPr="006C62AF">
        <w:rPr>
          <w:color w:val="221F1F"/>
          <w:sz w:val="28"/>
          <w:szCs w:val="28"/>
        </w:rPr>
        <w:t>жанры</w:t>
      </w:r>
      <w:r w:rsidRPr="006C62AF">
        <w:rPr>
          <w:color w:val="221F1F"/>
          <w:spacing w:val="-2"/>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(песня,</w:t>
      </w:r>
      <w:r w:rsidRPr="006C62AF">
        <w:rPr>
          <w:color w:val="221F1F"/>
          <w:spacing w:val="-7"/>
          <w:sz w:val="28"/>
          <w:szCs w:val="28"/>
        </w:rPr>
        <w:t xml:space="preserve"> </w:t>
      </w:r>
      <w:r w:rsidRPr="006C62AF">
        <w:rPr>
          <w:color w:val="221F1F"/>
          <w:sz w:val="28"/>
          <w:szCs w:val="28"/>
        </w:rPr>
        <w:t>танец,</w:t>
      </w:r>
      <w:r w:rsidRPr="006C62AF">
        <w:rPr>
          <w:color w:val="221F1F"/>
          <w:spacing w:val="-13"/>
          <w:sz w:val="28"/>
          <w:szCs w:val="28"/>
        </w:rPr>
        <w:t xml:space="preserve"> </w:t>
      </w:r>
      <w:r w:rsidRPr="006C62AF">
        <w:rPr>
          <w:color w:val="221F1F"/>
          <w:sz w:val="28"/>
          <w:szCs w:val="28"/>
        </w:rPr>
        <w:t>марш),</w:t>
      </w:r>
      <w:r w:rsidRPr="006C62AF">
        <w:rPr>
          <w:color w:val="221F1F"/>
          <w:spacing w:val="-13"/>
          <w:sz w:val="28"/>
          <w:szCs w:val="28"/>
        </w:rPr>
        <w:t xml:space="preserve"> </w:t>
      </w:r>
      <w:r w:rsidRPr="006C62AF">
        <w:rPr>
          <w:color w:val="221F1F"/>
          <w:sz w:val="28"/>
          <w:szCs w:val="28"/>
        </w:rPr>
        <w:t>вычленять</w:t>
      </w:r>
      <w:r w:rsidRPr="006C62AF">
        <w:rPr>
          <w:color w:val="221F1F"/>
          <w:spacing w:val="-12"/>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называть типичные жанровые признаки песни, танца и марша в сочинениях композиторов-</w:t>
      </w:r>
      <w:r w:rsidRPr="006C62AF">
        <w:rPr>
          <w:color w:val="221F1F"/>
          <w:spacing w:val="1"/>
          <w:sz w:val="28"/>
          <w:szCs w:val="28"/>
        </w:rPr>
        <w:t xml:space="preserve"> </w:t>
      </w:r>
      <w:r w:rsidRPr="006C62AF">
        <w:rPr>
          <w:color w:val="221F1F"/>
          <w:sz w:val="28"/>
          <w:szCs w:val="28"/>
        </w:rPr>
        <w:t>классиков;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различать концертные жанры по особенностям исполнения (камерные и симфонические,</w:t>
      </w:r>
      <w:r w:rsidRPr="006C62AF">
        <w:rPr>
          <w:color w:val="221F1F"/>
          <w:spacing w:val="1"/>
          <w:sz w:val="28"/>
          <w:szCs w:val="28"/>
        </w:rPr>
        <w:t xml:space="preserve"> </w:t>
      </w:r>
      <w:r w:rsidRPr="006C62AF">
        <w:rPr>
          <w:color w:val="221F1F"/>
          <w:sz w:val="28"/>
          <w:szCs w:val="28"/>
        </w:rPr>
        <w:t>вокальные</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инструментальные),</w:t>
      </w:r>
      <w:r w:rsidRPr="006C62AF">
        <w:rPr>
          <w:color w:val="221F1F"/>
          <w:spacing w:val="-1"/>
          <w:sz w:val="28"/>
          <w:szCs w:val="28"/>
        </w:rPr>
        <w:t xml:space="preserve"> </w:t>
      </w:r>
      <w:r w:rsidRPr="006C62AF">
        <w:rPr>
          <w:color w:val="221F1F"/>
          <w:sz w:val="28"/>
          <w:szCs w:val="28"/>
        </w:rPr>
        <w:t>знать</w:t>
      </w:r>
      <w:r w:rsidRPr="006C62AF">
        <w:rPr>
          <w:color w:val="221F1F"/>
          <w:spacing w:val="-2"/>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разновидности,</w:t>
      </w:r>
      <w:r w:rsidRPr="006C62AF">
        <w:rPr>
          <w:color w:val="221F1F"/>
          <w:spacing w:val="-4"/>
          <w:sz w:val="28"/>
          <w:szCs w:val="28"/>
        </w:rPr>
        <w:t xml:space="preserve"> </w:t>
      </w:r>
      <w:r w:rsidRPr="006C62AF">
        <w:rPr>
          <w:color w:val="221F1F"/>
          <w:sz w:val="28"/>
          <w:szCs w:val="28"/>
        </w:rPr>
        <w:t>приводить</w:t>
      </w:r>
      <w:r w:rsidRPr="006C62AF">
        <w:rPr>
          <w:color w:val="221F1F"/>
          <w:spacing w:val="-3"/>
          <w:sz w:val="28"/>
          <w:szCs w:val="28"/>
        </w:rPr>
        <w:t xml:space="preserve"> </w:t>
      </w:r>
      <w:r w:rsidRPr="006C62AF">
        <w:rPr>
          <w:color w:val="221F1F"/>
          <w:sz w:val="28"/>
          <w:szCs w:val="28"/>
        </w:rPr>
        <w:t>примеры;</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исполнять (в том числе фрагментарно, отдельными темами) сочинения композиторов-</w:t>
      </w:r>
      <w:r w:rsidRPr="006C62AF">
        <w:rPr>
          <w:color w:val="221F1F"/>
          <w:spacing w:val="1"/>
          <w:sz w:val="28"/>
          <w:szCs w:val="28"/>
        </w:rPr>
        <w:t xml:space="preserve"> </w:t>
      </w:r>
      <w:r w:rsidRPr="006C62AF">
        <w:rPr>
          <w:color w:val="221F1F"/>
          <w:sz w:val="28"/>
          <w:szCs w:val="28"/>
        </w:rPr>
        <w:t>классиков;</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воспринимать музыку в соответствии с её настроением, характером, осознавать эмоции и</w:t>
      </w:r>
      <w:r w:rsidRPr="006C62AF">
        <w:rPr>
          <w:color w:val="221F1F"/>
          <w:spacing w:val="1"/>
          <w:sz w:val="28"/>
          <w:szCs w:val="28"/>
        </w:rPr>
        <w:t xml:space="preserve"> </w:t>
      </w:r>
      <w:r w:rsidRPr="006C62AF">
        <w:rPr>
          <w:color w:val="221F1F"/>
          <w:sz w:val="28"/>
          <w:szCs w:val="28"/>
        </w:rPr>
        <w:t>чувства,</w:t>
      </w:r>
      <w:r w:rsidRPr="006C62AF">
        <w:rPr>
          <w:color w:val="221F1F"/>
          <w:spacing w:val="1"/>
          <w:sz w:val="28"/>
          <w:szCs w:val="28"/>
        </w:rPr>
        <w:t xml:space="preserve"> </w:t>
      </w:r>
      <w:r w:rsidRPr="006C62AF">
        <w:rPr>
          <w:color w:val="221F1F"/>
          <w:sz w:val="28"/>
          <w:szCs w:val="28"/>
        </w:rPr>
        <w:t>вызванные</w:t>
      </w:r>
      <w:r w:rsidRPr="006C62AF">
        <w:rPr>
          <w:color w:val="221F1F"/>
          <w:spacing w:val="1"/>
          <w:sz w:val="28"/>
          <w:szCs w:val="28"/>
        </w:rPr>
        <w:t xml:space="preserve"> </w:t>
      </w:r>
      <w:r w:rsidRPr="006C62AF">
        <w:rPr>
          <w:color w:val="221F1F"/>
          <w:sz w:val="28"/>
          <w:szCs w:val="28"/>
        </w:rPr>
        <w:t>музыкальным</w:t>
      </w:r>
      <w:r w:rsidRPr="006C62AF">
        <w:rPr>
          <w:color w:val="221F1F"/>
          <w:spacing w:val="1"/>
          <w:sz w:val="28"/>
          <w:szCs w:val="28"/>
        </w:rPr>
        <w:t xml:space="preserve"> </w:t>
      </w:r>
      <w:r w:rsidRPr="006C62AF">
        <w:rPr>
          <w:color w:val="221F1F"/>
          <w:sz w:val="28"/>
          <w:szCs w:val="28"/>
        </w:rPr>
        <w:t>звучанием,</w:t>
      </w:r>
      <w:r w:rsidRPr="006C62AF">
        <w:rPr>
          <w:color w:val="221F1F"/>
          <w:spacing w:val="1"/>
          <w:sz w:val="28"/>
          <w:szCs w:val="28"/>
        </w:rPr>
        <w:t xml:space="preserve"> </w:t>
      </w:r>
      <w:r w:rsidRPr="006C62AF">
        <w:rPr>
          <w:color w:val="221F1F"/>
          <w:sz w:val="28"/>
          <w:szCs w:val="28"/>
        </w:rPr>
        <w:t>уметь</w:t>
      </w:r>
      <w:r w:rsidRPr="006C62AF">
        <w:rPr>
          <w:color w:val="221F1F"/>
          <w:spacing w:val="1"/>
          <w:sz w:val="28"/>
          <w:szCs w:val="28"/>
        </w:rPr>
        <w:t xml:space="preserve"> </w:t>
      </w:r>
      <w:r w:rsidRPr="006C62AF">
        <w:rPr>
          <w:color w:val="221F1F"/>
          <w:sz w:val="28"/>
          <w:szCs w:val="28"/>
        </w:rPr>
        <w:t>кратко</w:t>
      </w:r>
      <w:r w:rsidRPr="006C62AF">
        <w:rPr>
          <w:color w:val="221F1F"/>
          <w:spacing w:val="1"/>
          <w:sz w:val="28"/>
          <w:szCs w:val="28"/>
        </w:rPr>
        <w:t xml:space="preserve"> </w:t>
      </w:r>
      <w:r w:rsidRPr="006C62AF">
        <w:rPr>
          <w:color w:val="221F1F"/>
          <w:sz w:val="28"/>
          <w:szCs w:val="28"/>
        </w:rPr>
        <w:t>описать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впечатления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восприятия;</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выразительные средства,</w:t>
      </w:r>
      <w:r w:rsidRPr="006C62AF">
        <w:rPr>
          <w:color w:val="221F1F"/>
          <w:spacing w:val="1"/>
          <w:sz w:val="28"/>
          <w:szCs w:val="28"/>
        </w:rPr>
        <w:t xml:space="preserve"> </w:t>
      </w:r>
      <w:r w:rsidRPr="006C62AF">
        <w:rPr>
          <w:color w:val="221F1F"/>
          <w:sz w:val="28"/>
          <w:szCs w:val="28"/>
        </w:rPr>
        <w:t>использованные композитором</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образа;</w:t>
      </w:r>
    </w:p>
    <w:p w:rsidR="000D722C" w:rsidRPr="006C62AF" w:rsidRDefault="00466544" w:rsidP="00BB72D6">
      <w:pPr>
        <w:pStyle w:val="a5"/>
        <w:numPr>
          <w:ilvl w:val="0"/>
          <w:numId w:val="70"/>
        </w:numPr>
        <w:tabs>
          <w:tab w:val="left" w:pos="142"/>
          <w:tab w:val="left" w:pos="1234"/>
          <w:tab w:val="left" w:pos="10065"/>
        </w:tabs>
        <w:spacing w:before="6" w:line="360" w:lineRule="auto"/>
        <w:ind w:left="666" w:right="4" w:firstLine="0"/>
        <w:rPr>
          <w:rFonts w:ascii="Symbol" w:hAnsi="Symbol"/>
          <w:sz w:val="28"/>
          <w:szCs w:val="28"/>
        </w:rPr>
      </w:pPr>
      <w:r w:rsidRPr="006C62AF">
        <w:rPr>
          <w:color w:val="221F1F"/>
          <w:sz w:val="28"/>
          <w:szCs w:val="28"/>
        </w:rPr>
        <w:t>соотносить</w:t>
      </w:r>
      <w:r w:rsidRPr="006C62AF">
        <w:rPr>
          <w:color w:val="221F1F"/>
          <w:spacing w:val="1"/>
          <w:sz w:val="28"/>
          <w:szCs w:val="28"/>
        </w:rPr>
        <w:t xml:space="preserve"> </w:t>
      </w:r>
      <w:r w:rsidRPr="006C62AF">
        <w:rPr>
          <w:color w:val="221F1F"/>
          <w:sz w:val="28"/>
          <w:szCs w:val="28"/>
        </w:rPr>
        <w:t>музыкальные</w:t>
      </w:r>
      <w:r w:rsidRPr="006C62AF">
        <w:rPr>
          <w:color w:val="221F1F"/>
          <w:spacing w:val="1"/>
          <w:sz w:val="28"/>
          <w:szCs w:val="28"/>
        </w:rPr>
        <w:t xml:space="preserve"> </w:t>
      </w:r>
      <w:r w:rsidRPr="006C62AF">
        <w:rPr>
          <w:color w:val="221F1F"/>
          <w:sz w:val="28"/>
          <w:szCs w:val="28"/>
        </w:rPr>
        <w:t>произведения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произведениями</w:t>
      </w:r>
      <w:r w:rsidRPr="006C62AF">
        <w:rPr>
          <w:color w:val="221F1F"/>
          <w:spacing w:val="1"/>
          <w:sz w:val="28"/>
          <w:szCs w:val="28"/>
        </w:rPr>
        <w:t xml:space="preserve"> </w:t>
      </w:r>
      <w:r w:rsidRPr="006C62AF">
        <w:rPr>
          <w:color w:val="221F1F"/>
          <w:sz w:val="28"/>
          <w:szCs w:val="28"/>
        </w:rPr>
        <w:t>живописи,</w:t>
      </w:r>
      <w:r w:rsidRPr="006C62AF">
        <w:rPr>
          <w:color w:val="221F1F"/>
          <w:spacing w:val="1"/>
          <w:sz w:val="28"/>
          <w:szCs w:val="28"/>
        </w:rPr>
        <w:t xml:space="preserve"> </w:t>
      </w:r>
      <w:r w:rsidRPr="006C62AF">
        <w:rPr>
          <w:color w:val="221F1F"/>
          <w:sz w:val="28"/>
          <w:szCs w:val="28"/>
        </w:rPr>
        <w:t>литературы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сходства</w:t>
      </w:r>
      <w:r w:rsidRPr="006C62AF">
        <w:rPr>
          <w:color w:val="221F1F"/>
          <w:spacing w:val="-2"/>
          <w:sz w:val="28"/>
          <w:szCs w:val="28"/>
        </w:rPr>
        <w:t xml:space="preserve"> </w:t>
      </w:r>
      <w:r w:rsidRPr="006C62AF">
        <w:rPr>
          <w:color w:val="221F1F"/>
          <w:sz w:val="28"/>
          <w:szCs w:val="28"/>
        </w:rPr>
        <w:t>настроения,</w:t>
      </w:r>
      <w:r w:rsidRPr="006C62AF">
        <w:rPr>
          <w:color w:val="221F1F"/>
          <w:spacing w:val="-4"/>
          <w:sz w:val="28"/>
          <w:szCs w:val="28"/>
        </w:rPr>
        <w:t xml:space="preserve"> </w:t>
      </w:r>
      <w:r w:rsidRPr="006C62AF">
        <w:rPr>
          <w:color w:val="221F1F"/>
          <w:sz w:val="28"/>
          <w:szCs w:val="28"/>
        </w:rPr>
        <w:t>характера, комплекса</w:t>
      </w:r>
      <w:r w:rsidRPr="006C62AF">
        <w:rPr>
          <w:color w:val="221F1F"/>
          <w:spacing w:val="-2"/>
          <w:sz w:val="28"/>
          <w:szCs w:val="28"/>
        </w:rPr>
        <w:t xml:space="preserve"> </w:t>
      </w:r>
      <w:r w:rsidRPr="006C62AF">
        <w:rPr>
          <w:color w:val="221F1F"/>
          <w:sz w:val="28"/>
          <w:szCs w:val="28"/>
        </w:rPr>
        <w:t>выразительных</w:t>
      </w:r>
      <w:r w:rsidRPr="006C62AF">
        <w:rPr>
          <w:color w:val="221F1F"/>
          <w:spacing w:val="2"/>
          <w:sz w:val="28"/>
          <w:szCs w:val="28"/>
        </w:rPr>
        <w:t xml:space="preserve"> </w:t>
      </w:r>
      <w:r w:rsidRPr="006C62AF">
        <w:rPr>
          <w:color w:val="221F1F"/>
          <w:sz w:val="28"/>
          <w:szCs w:val="28"/>
        </w:rPr>
        <w:t>средств.</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6</w:t>
      </w:r>
      <w:r w:rsidRPr="006C62AF">
        <w:rPr>
          <w:color w:val="221F1F"/>
          <w:spacing w:val="-1"/>
          <w:sz w:val="28"/>
          <w:szCs w:val="28"/>
        </w:rPr>
        <w:t xml:space="preserve"> </w:t>
      </w:r>
      <w:r w:rsidRPr="006C62AF">
        <w:rPr>
          <w:color w:val="221F1F"/>
          <w:sz w:val="28"/>
          <w:szCs w:val="28"/>
        </w:rPr>
        <w:t>«Современная музыкальная</w:t>
      </w:r>
      <w:r w:rsidRPr="006C62AF">
        <w:rPr>
          <w:color w:val="221F1F"/>
          <w:spacing w:val="-2"/>
          <w:sz w:val="28"/>
          <w:szCs w:val="28"/>
        </w:rPr>
        <w:t xml:space="preserve"> </w:t>
      </w:r>
      <w:r w:rsidRPr="006C62AF">
        <w:rPr>
          <w:color w:val="221F1F"/>
          <w:sz w:val="28"/>
          <w:szCs w:val="28"/>
        </w:rPr>
        <w:t>культура»: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иметь представление о разнообразии современной музыкальной культуры, стремиться к</w:t>
      </w:r>
      <w:r w:rsidRPr="006C62AF">
        <w:rPr>
          <w:color w:val="221F1F"/>
          <w:spacing w:val="1"/>
          <w:sz w:val="28"/>
          <w:szCs w:val="28"/>
        </w:rPr>
        <w:t xml:space="preserve"> </w:t>
      </w:r>
      <w:r w:rsidRPr="006C62AF">
        <w:rPr>
          <w:color w:val="221F1F"/>
          <w:sz w:val="28"/>
          <w:szCs w:val="28"/>
        </w:rPr>
        <w:t>расширению</w:t>
      </w:r>
      <w:r w:rsidRPr="006C62AF">
        <w:rPr>
          <w:color w:val="221F1F"/>
          <w:spacing w:val="-17"/>
          <w:sz w:val="28"/>
          <w:szCs w:val="28"/>
        </w:rPr>
        <w:t xml:space="preserve"> </w:t>
      </w:r>
      <w:r w:rsidRPr="006C62AF">
        <w:rPr>
          <w:color w:val="221F1F"/>
          <w:sz w:val="28"/>
          <w:szCs w:val="28"/>
        </w:rPr>
        <w:t>музыкального</w:t>
      </w:r>
      <w:r w:rsidRPr="006C62AF">
        <w:rPr>
          <w:color w:val="221F1F"/>
          <w:spacing w:val="-16"/>
          <w:sz w:val="28"/>
          <w:szCs w:val="28"/>
        </w:rPr>
        <w:t xml:space="preserve"> </w:t>
      </w:r>
      <w:r w:rsidRPr="006C62AF">
        <w:rPr>
          <w:color w:val="221F1F"/>
          <w:sz w:val="28"/>
          <w:szCs w:val="28"/>
        </w:rPr>
        <w:t>кругозора;</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принадлежность</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исполнительского стиля к различным направлениям современной музыки (в том числе эстрады,</w:t>
      </w:r>
      <w:r w:rsidRPr="006C62AF">
        <w:rPr>
          <w:color w:val="221F1F"/>
          <w:spacing w:val="-57"/>
          <w:sz w:val="28"/>
          <w:szCs w:val="28"/>
        </w:rPr>
        <w:t xml:space="preserve"> </w:t>
      </w:r>
      <w:r w:rsidRPr="006C62AF">
        <w:rPr>
          <w:color w:val="221F1F"/>
          <w:sz w:val="28"/>
          <w:szCs w:val="28"/>
        </w:rPr>
        <w:t>мюзикла,</w:t>
      </w:r>
      <w:r w:rsidRPr="006C62AF">
        <w:rPr>
          <w:color w:val="221F1F"/>
          <w:spacing w:val="-1"/>
          <w:sz w:val="28"/>
          <w:szCs w:val="28"/>
        </w:rPr>
        <w:t xml:space="preserve"> </w:t>
      </w:r>
      <w:r w:rsidRPr="006C62AF">
        <w:rPr>
          <w:color w:val="221F1F"/>
          <w:sz w:val="28"/>
          <w:szCs w:val="28"/>
        </w:rPr>
        <w:t>джаза</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анализировать, называть музыкально-выразительные средства, определяющие основной</w:t>
      </w:r>
      <w:r w:rsidRPr="006C62AF">
        <w:rPr>
          <w:color w:val="221F1F"/>
          <w:spacing w:val="1"/>
          <w:sz w:val="28"/>
          <w:szCs w:val="28"/>
        </w:rPr>
        <w:t xml:space="preserve"> </w:t>
      </w:r>
      <w:r w:rsidRPr="006C62AF">
        <w:rPr>
          <w:color w:val="221F1F"/>
          <w:sz w:val="28"/>
          <w:szCs w:val="28"/>
        </w:rPr>
        <w:t>характер,</w:t>
      </w:r>
      <w:r w:rsidRPr="006C62AF">
        <w:rPr>
          <w:color w:val="221F1F"/>
          <w:spacing w:val="1"/>
          <w:sz w:val="28"/>
          <w:szCs w:val="28"/>
        </w:rPr>
        <w:t xml:space="preserve"> </w:t>
      </w:r>
      <w:r w:rsidRPr="006C62AF">
        <w:rPr>
          <w:color w:val="221F1F"/>
          <w:sz w:val="28"/>
          <w:szCs w:val="28"/>
        </w:rPr>
        <w:t>настроение</w:t>
      </w:r>
      <w:r w:rsidRPr="006C62AF">
        <w:rPr>
          <w:color w:val="221F1F"/>
          <w:spacing w:val="1"/>
          <w:sz w:val="28"/>
          <w:szCs w:val="28"/>
        </w:rPr>
        <w:t xml:space="preserve"> </w:t>
      </w:r>
      <w:r w:rsidRPr="006C62AF">
        <w:rPr>
          <w:color w:val="221F1F"/>
          <w:sz w:val="28"/>
          <w:szCs w:val="28"/>
        </w:rPr>
        <w:t>музыки,</w:t>
      </w:r>
      <w:r w:rsidRPr="006C62AF">
        <w:rPr>
          <w:color w:val="221F1F"/>
          <w:spacing w:val="1"/>
          <w:sz w:val="28"/>
          <w:szCs w:val="28"/>
        </w:rPr>
        <w:t xml:space="preserve"> </w:t>
      </w:r>
      <w:r w:rsidRPr="006C62AF">
        <w:rPr>
          <w:color w:val="221F1F"/>
          <w:sz w:val="28"/>
          <w:szCs w:val="28"/>
        </w:rPr>
        <w:t>сознательно</w:t>
      </w:r>
      <w:r w:rsidRPr="006C62AF">
        <w:rPr>
          <w:color w:val="221F1F"/>
          <w:spacing w:val="1"/>
          <w:sz w:val="28"/>
          <w:szCs w:val="28"/>
        </w:rPr>
        <w:t xml:space="preserve"> </w:t>
      </w:r>
      <w:r w:rsidRPr="006C62AF">
        <w:rPr>
          <w:color w:val="221F1F"/>
          <w:sz w:val="28"/>
          <w:szCs w:val="28"/>
        </w:rPr>
        <w:t>пользоваться</w:t>
      </w:r>
      <w:r w:rsidRPr="006C62AF">
        <w:rPr>
          <w:color w:val="221F1F"/>
          <w:spacing w:val="1"/>
          <w:sz w:val="28"/>
          <w:szCs w:val="28"/>
        </w:rPr>
        <w:t xml:space="preserve"> </w:t>
      </w:r>
      <w:r w:rsidRPr="006C62AF">
        <w:rPr>
          <w:color w:val="221F1F"/>
          <w:sz w:val="28"/>
          <w:szCs w:val="28"/>
        </w:rPr>
        <w:t>музыкально-выразительными</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при исполнении;</w:t>
      </w:r>
    </w:p>
    <w:p w:rsidR="000D722C" w:rsidRPr="006C62AF" w:rsidRDefault="00466544" w:rsidP="00BB72D6">
      <w:pPr>
        <w:pStyle w:val="a5"/>
        <w:numPr>
          <w:ilvl w:val="0"/>
          <w:numId w:val="70"/>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pacing w:val="-1"/>
          <w:sz w:val="28"/>
          <w:szCs w:val="28"/>
        </w:rPr>
        <w:t>исполнять</w:t>
      </w:r>
      <w:r w:rsidRPr="006C62AF">
        <w:rPr>
          <w:color w:val="221F1F"/>
          <w:spacing w:val="-12"/>
          <w:sz w:val="28"/>
          <w:szCs w:val="28"/>
        </w:rPr>
        <w:t xml:space="preserve"> </w:t>
      </w:r>
      <w:r w:rsidRPr="006C62AF">
        <w:rPr>
          <w:color w:val="221F1F"/>
          <w:spacing w:val="-1"/>
          <w:sz w:val="28"/>
          <w:szCs w:val="28"/>
        </w:rPr>
        <w:t>современные</w:t>
      </w:r>
      <w:r w:rsidRPr="006C62AF">
        <w:rPr>
          <w:color w:val="221F1F"/>
          <w:spacing w:val="-11"/>
          <w:sz w:val="28"/>
          <w:szCs w:val="28"/>
        </w:rPr>
        <w:t xml:space="preserve"> </w:t>
      </w:r>
      <w:r w:rsidRPr="006C62AF">
        <w:rPr>
          <w:color w:val="221F1F"/>
          <w:sz w:val="28"/>
          <w:szCs w:val="28"/>
        </w:rPr>
        <w:t>музыкальные</w:t>
      </w:r>
      <w:r w:rsidRPr="006C62AF">
        <w:rPr>
          <w:color w:val="221F1F"/>
          <w:spacing w:val="-14"/>
          <w:sz w:val="28"/>
          <w:szCs w:val="28"/>
        </w:rPr>
        <w:t xml:space="preserve"> </w:t>
      </w:r>
      <w:r w:rsidRPr="006C62AF">
        <w:rPr>
          <w:color w:val="221F1F"/>
          <w:sz w:val="28"/>
          <w:szCs w:val="28"/>
        </w:rPr>
        <w:t>произведения,</w:t>
      </w:r>
      <w:r w:rsidRPr="006C62AF">
        <w:rPr>
          <w:color w:val="221F1F"/>
          <w:spacing w:val="-12"/>
          <w:sz w:val="28"/>
          <w:szCs w:val="28"/>
        </w:rPr>
        <w:t xml:space="preserve"> </w:t>
      </w:r>
      <w:r w:rsidRPr="006C62AF">
        <w:rPr>
          <w:color w:val="221F1F"/>
          <w:sz w:val="28"/>
          <w:szCs w:val="28"/>
        </w:rPr>
        <w:t>соблюдая</w:t>
      </w:r>
      <w:r w:rsidRPr="006C62AF">
        <w:rPr>
          <w:color w:val="221F1F"/>
          <w:spacing w:val="-2"/>
          <w:sz w:val="28"/>
          <w:szCs w:val="28"/>
        </w:rPr>
        <w:t xml:space="preserve"> </w:t>
      </w:r>
      <w:r w:rsidRPr="006C62AF">
        <w:rPr>
          <w:color w:val="221F1F"/>
          <w:sz w:val="28"/>
          <w:szCs w:val="28"/>
        </w:rPr>
        <w:t>певческую</w:t>
      </w:r>
      <w:r w:rsidRPr="006C62AF">
        <w:rPr>
          <w:color w:val="221F1F"/>
          <w:spacing w:val="1"/>
          <w:sz w:val="28"/>
          <w:szCs w:val="28"/>
        </w:rPr>
        <w:t xml:space="preserve"> </w:t>
      </w:r>
      <w:r w:rsidRPr="006C62AF">
        <w:rPr>
          <w:color w:val="221F1F"/>
          <w:sz w:val="28"/>
          <w:szCs w:val="28"/>
        </w:rPr>
        <w:t>культуру</w:t>
      </w:r>
      <w:r w:rsidRPr="006C62AF">
        <w:rPr>
          <w:color w:val="221F1F"/>
          <w:spacing w:val="-6"/>
          <w:sz w:val="28"/>
          <w:szCs w:val="28"/>
        </w:rPr>
        <w:t xml:space="preserve"> </w:t>
      </w:r>
      <w:r w:rsidRPr="006C62AF">
        <w:rPr>
          <w:color w:val="221F1F"/>
          <w:sz w:val="28"/>
          <w:szCs w:val="28"/>
        </w:rPr>
        <w:t>звука.</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lastRenderedPageBreak/>
        <w:t>Модуль</w:t>
      </w:r>
      <w:r w:rsidRPr="006C62AF">
        <w:rPr>
          <w:color w:val="221F1F"/>
          <w:spacing w:val="11"/>
          <w:sz w:val="28"/>
          <w:szCs w:val="28"/>
        </w:rPr>
        <w:t xml:space="preserve"> </w:t>
      </w:r>
      <w:r w:rsidRPr="006C62AF">
        <w:rPr>
          <w:color w:val="221F1F"/>
          <w:sz w:val="28"/>
          <w:szCs w:val="28"/>
        </w:rPr>
        <w:t>№</w:t>
      </w:r>
      <w:r w:rsidRPr="006C62AF">
        <w:rPr>
          <w:color w:val="221F1F"/>
          <w:spacing w:val="11"/>
          <w:sz w:val="28"/>
          <w:szCs w:val="28"/>
        </w:rPr>
        <w:t xml:space="preserve"> </w:t>
      </w:r>
      <w:r w:rsidRPr="006C62AF">
        <w:rPr>
          <w:color w:val="221F1F"/>
          <w:sz w:val="28"/>
          <w:szCs w:val="28"/>
        </w:rPr>
        <w:t>7</w:t>
      </w:r>
      <w:r w:rsidRPr="006C62AF">
        <w:rPr>
          <w:color w:val="221F1F"/>
          <w:spacing w:val="12"/>
          <w:sz w:val="28"/>
          <w:szCs w:val="28"/>
        </w:rPr>
        <w:t xml:space="preserve"> </w:t>
      </w:r>
      <w:r w:rsidRPr="006C62AF">
        <w:rPr>
          <w:color w:val="221F1F"/>
          <w:sz w:val="28"/>
          <w:szCs w:val="28"/>
        </w:rPr>
        <w:t>«Музыка</w:t>
      </w:r>
      <w:r w:rsidRPr="006C62AF">
        <w:rPr>
          <w:color w:val="221F1F"/>
          <w:spacing w:val="11"/>
          <w:sz w:val="28"/>
          <w:szCs w:val="28"/>
        </w:rPr>
        <w:t xml:space="preserve"> </w:t>
      </w:r>
      <w:r w:rsidRPr="006C62AF">
        <w:rPr>
          <w:color w:val="221F1F"/>
          <w:sz w:val="28"/>
          <w:szCs w:val="28"/>
        </w:rPr>
        <w:t>театра</w:t>
      </w:r>
      <w:r w:rsidRPr="006C62AF">
        <w:rPr>
          <w:color w:val="221F1F"/>
          <w:spacing w:val="13"/>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кино»:</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музыкально-сценических</w:t>
      </w:r>
      <w:r w:rsidRPr="006C62AF">
        <w:rPr>
          <w:color w:val="221F1F"/>
          <w:spacing w:val="1"/>
          <w:sz w:val="28"/>
          <w:szCs w:val="28"/>
        </w:rPr>
        <w:t xml:space="preserve"> </w:t>
      </w:r>
      <w:r w:rsidRPr="006C62AF">
        <w:rPr>
          <w:color w:val="221F1F"/>
          <w:sz w:val="28"/>
          <w:szCs w:val="28"/>
        </w:rPr>
        <w:t>жанров</w:t>
      </w:r>
      <w:r w:rsidRPr="006C62AF">
        <w:rPr>
          <w:color w:val="221F1F"/>
          <w:spacing w:val="1"/>
          <w:sz w:val="28"/>
          <w:szCs w:val="28"/>
        </w:rPr>
        <w:t xml:space="preserve"> </w:t>
      </w:r>
      <w:r w:rsidRPr="006C62AF">
        <w:rPr>
          <w:color w:val="221F1F"/>
          <w:sz w:val="28"/>
          <w:szCs w:val="28"/>
        </w:rPr>
        <w:t>(опера,</w:t>
      </w:r>
      <w:r w:rsidRPr="006C62AF">
        <w:rPr>
          <w:color w:val="221F1F"/>
          <w:spacing w:val="1"/>
          <w:sz w:val="28"/>
          <w:szCs w:val="28"/>
        </w:rPr>
        <w:t xml:space="preserve"> </w:t>
      </w:r>
      <w:r w:rsidRPr="006C62AF">
        <w:rPr>
          <w:color w:val="221F1F"/>
          <w:sz w:val="28"/>
          <w:szCs w:val="28"/>
        </w:rPr>
        <w:t>балет,</w:t>
      </w:r>
      <w:r w:rsidRPr="006C62AF">
        <w:rPr>
          <w:color w:val="221F1F"/>
          <w:spacing w:val="1"/>
          <w:sz w:val="28"/>
          <w:szCs w:val="28"/>
        </w:rPr>
        <w:t xml:space="preserve"> </w:t>
      </w:r>
      <w:r w:rsidRPr="006C62AF">
        <w:rPr>
          <w:color w:val="221F1F"/>
          <w:sz w:val="28"/>
          <w:szCs w:val="28"/>
        </w:rPr>
        <w:t>оперетта,</w:t>
      </w:r>
      <w:r w:rsidRPr="006C62AF">
        <w:rPr>
          <w:color w:val="221F1F"/>
          <w:spacing w:val="-1"/>
          <w:sz w:val="28"/>
          <w:szCs w:val="28"/>
        </w:rPr>
        <w:t xml:space="preserve"> </w:t>
      </w:r>
      <w:r w:rsidRPr="006C62AF">
        <w:rPr>
          <w:color w:val="221F1F"/>
          <w:sz w:val="28"/>
          <w:szCs w:val="28"/>
        </w:rPr>
        <w:t>мюзикл);</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отдельные</w:t>
      </w:r>
      <w:r w:rsidRPr="006C62AF">
        <w:rPr>
          <w:color w:val="221F1F"/>
          <w:spacing w:val="1"/>
          <w:sz w:val="28"/>
          <w:szCs w:val="28"/>
        </w:rPr>
        <w:t xml:space="preserve"> </w:t>
      </w:r>
      <w:r w:rsidRPr="006C62AF">
        <w:rPr>
          <w:color w:val="221F1F"/>
          <w:sz w:val="28"/>
          <w:szCs w:val="28"/>
        </w:rPr>
        <w:t>номера</w:t>
      </w:r>
      <w:r w:rsidRPr="006C62AF">
        <w:rPr>
          <w:color w:val="221F1F"/>
          <w:spacing w:val="1"/>
          <w:sz w:val="28"/>
          <w:szCs w:val="28"/>
        </w:rPr>
        <w:t xml:space="preserve"> </w:t>
      </w:r>
      <w:r w:rsidRPr="006C62AF">
        <w:rPr>
          <w:color w:val="221F1F"/>
          <w:sz w:val="28"/>
          <w:szCs w:val="28"/>
        </w:rPr>
        <w:t>музыкального</w:t>
      </w:r>
      <w:r w:rsidRPr="006C62AF">
        <w:rPr>
          <w:color w:val="221F1F"/>
          <w:spacing w:val="1"/>
          <w:sz w:val="28"/>
          <w:szCs w:val="28"/>
        </w:rPr>
        <w:t xml:space="preserve"> </w:t>
      </w:r>
      <w:r w:rsidRPr="006C62AF">
        <w:rPr>
          <w:color w:val="221F1F"/>
          <w:sz w:val="28"/>
          <w:szCs w:val="28"/>
        </w:rPr>
        <w:t>спектакля</w:t>
      </w:r>
      <w:r w:rsidRPr="006C62AF">
        <w:rPr>
          <w:color w:val="221F1F"/>
          <w:spacing w:val="1"/>
          <w:sz w:val="28"/>
          <w:szCs w:val="28"/>
        </w:rPr>
        <w:t xml:space="preserve"> </w:t>
      </w:r>
      <w:r w:rsidRPr="006C62AF">
        <w:rPr>
          <w:color w:val="221F1F"/>
          <w:sz w:val="28"/>
          <w:szCs w:val="28"/>
        </w:rPr>
        <w:t>(ария,</w:t>
      </w:r>
      <w:r w:rsidRPr="006C62AF">
        <w:rPr>
          <w:color w:val="221F1F"/>
          <w:spacing w:val="1"/>
          <w:sz w:val="28"/>
          <w:szCs w:val="28"/>
        </w:rPr>
        <w:t xml:space="preserve"> </w:t>
      </w:r>
      <w:r w:rsidRPr="006C62AF">
        <w:rPr>
          <w:color w:val="221F1F"/>
          <w:sz w:val="28"/>
          <w:szCs w:val="28"/>
        </w:rPr>
        <w:t>хор,</w:t>
      </w:r>
      <w:r w:rsidRPr="006C62AF">
        <w:rPr>
          <w:color w:val="221F1F"/>
          <w:spacing w:val="1"/>
          <w:sz w:val="28"/>
          <w:szCs w:val="28"/>
        </w:rPr>
        <w:t xml:space="preserve"> </w:t>
      </w:r>
      <w:r w:rsidRPr="006C62AF">
        <w:rPr>
          <w:color w:val="221F1F"/>
          <w:sz w:val="28"/>
          <w:szCs w:val="28"/>
        </w:rPr>
        <w:t>увертюра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д.),</w:t>
      </w:r>
      <w:r w:rsidRPr="006C62AF">
        <w:rPr>
          <w:color w:val="221F1F"/>
          <w:spacing w:val="1"/>
          <w:sz w:val="28"/>
          <w:szCs w:val="28"/>
        </w:rPr>
        <w:t xml:space="preserve"> </w:t>
      </w:r>
      <w:r w:rsidRPr="006C62AF">
        <w:rPr>
          <w:color w:val="221F1F"/>
          <w:sz w:val="28"/>
          <w:szCs w:val="28"/>
        </w:rPr>
        <w:t>узнавать</w:t>
      </w:r>
      <w:r w:rsidRPr="006C62AF">
        <w:rPr>
          <w:color w:val="221F1F"/>
          <w:spacing w:val="-3"/>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слух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называть</w:t>
      </w:r>
      <w:r w:rsidRPr="006C62AF">
        <w:rPr>
          <w:color w:val="221F1F"/>
          <w:spacing w:val="-3"/>
          <w:sz w:val="28"/>
          <w:szCs w:val="28"/>
        </w:rPr>
        <w:t xml:space="preserve"> </w:t>
      </w:r>
      <w:r w:rsidRPr="006C62AF">
        <w:rPr>
          <w:color w:val="221F1F"/>
          <w:sz w:val="28"/>
          <w:szCs w:val="28"/>
        </w:rPr>
        <w:t>освоенные</w:t>
      </w:r>
      <w:r w:rsidRPr="006C62AF">
        <w:rPr>
          <w:color w:val="221F1F"/>
          <w:spacing w:val="-5"/>
          <w:sz w:val="28"/>
          <w:szCs w:val="28"/>
        </w:rPr>
        <w:t xml:space="preserve"> </w:t>
      </w:r>
      <w:r w:rsidRPr="006C62AF">
        <w:rPr>
          <w:color w:val="221F1F"/>
          <w:sz w:val="28"/>
          <w:szCs w:val="28"/>
        </w:rPr>
        <w:t>музыкальные</w:t>
      </w:r>
      <w:r w:rsidRPr="006C62AF">
        <w:rPr>
          <w:color w:val="221F1F"/>
          <w:spacing w:val="-5"/>
          <w:sz w:val="28"/>
          <w:szCs w:val="28"/>
        </w:rPr>
        <w:t xml:space="preserve"> </w:t>
      </w:r>
      <w:r w:rsidRPr="006C62AF">
        <w:rPr>
          <w:color w:val="221F1F"/>
          <w:sz w:val="28"/>
          <w:szCs w:val="28"/>
        </w:rPr>
        <w:t>произведения</w:t>
      </w:r>
      <w:r w:rsidRPr="006C62AF">
        <w:rPr>
          <w:color w:val="221F1F"/>
          <w:spacing w:val="-3"/>
          <w:sz w:val="28"/>
          <w:szCs w:val="28"/>
        </w:rPr>
        <w:t xml:space="preserve"> </w:t>
      </w:r>
      <w:r w:rsidRPr="006C62AF">
        <w:rPr>
          <w:color w:val="221F1F"/>
          <w:sz w:val="28"/>
          <w:szCs w:val="28"/>
        </w:rPr>
        <w:t>(фрагменты)</w:t>
      </w:r>
      <w:r w:rsidRPr="006C62AF">
        <w:rPr>
          <w:color w:val="221F1F"/>
          <w:spacing w:val="-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авторов;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музыкальных</w:t>
      </w:r>
      <w:r w:rsidRPr="006C62AF">
        <w:rPr>
          <w:color w:val="221F1F"/>
          <w:spacing w:val="1"/>
          <w:sz w:val="28"/>
          <w:szCs w:val="28"/>
        </w:rPr>
        <w:t xml:space="preserve"> </w:t>
      </w:r>
      <w:r w:rsidRPr="006C62AF">
        <w:rPr>
          <w:color w:val="221F1F"/>
          <w:sz w:val="28"/>
          <w:szCs w:val="28"/>
        </w:rPr>
        <w:t>коллективов</w:t>
      </w:r>
      <w:r w:rsidRPr="006C62AF">
        <w:rPr>
          <w:color w:val="221F1F"/>
          <w:spacing w:val="1"/>
          <w:sz w:val="28"/>
          <w:szCs w:val="28"/>
        </w:rPr>
        <w:t xml:space="preserve"> </w:t>
      </w:r>
      <w:r w:rsidRPr="006C62AF">
        <w:rPr>
          <w:color w:val="221F1F"/>
          <w:sz w:val="28"/>
          <w:szCs w:val="28"/>
        </w:rPr>
        <w:t>(ансамблей,</w:t>
      </w:r>
      <w:r w:rsidRPr="006C62AF">
        <w:rPr>
          <w:color w:val="221F1F"/>
          <w:spacing w:val="1"/>
          <w:sz w:val="28"/>
          <w:szCs w:val="28"/>
        </w:rPr>
        <w:t xml:space="preserve"> </w:t>
      </w:r>
      <w:r w:rsidRPr="006C62AF">
        <w:rPr>
          <w:color w:val="221F1F"/>
          <w:sz w:val="28"/>
          <w:szCs w:val="28"/>
        </w:rPr>
        <w:t>оркестров,</w:t>
      </w:r>
      <w:r w:rsidRPr="006C62AF">
        <w:rPr>
          <w:color w:val="221F1F"/>
          <w:spacing w:val="1"/>
          <w:sz w:val="28"/>
          <w:szCs w:val="28"/>
        </w:rPr>
        <w:t xml:space="preserve"> </w:t>
      </w:r>
      <w:r w:rsidRPr="006C62AF">
        <w:rPr>
          <w:color w:val="221F1F"/>
          <w:sz w:val="28"/>
          <w:szCs w:val="28"/>
        </w:rPr>
        <w:t>хоров),</w:t>
      </w:r>
      <w:r w:rsidRPr="006C62AF">
        <w:rPr>
          <w:color w:val="221F1F"/>
          <w:spacing w:val="1"/>
          <w:sz w:val="28"/>
          <w:szCs w:val="28"/>
        </w:rPr>
        <w:t xml:space="preserve"> </w:t>
      </w:r>
      <w:r w:rsidRPr="006C62AF">
        <w:rPr>
          <w:color w:val="221F1F"/>
          <w:sz w:val="28"/>
          <w:szCs w:val="28"/>
        </w:rPr>
        <w:t>тембры</w:t>
      </w:r>
      <w:r w:rsidRPr="006C62AF">
        <w:rPr>
          <w:color w:val="221F1F"/>
          <w:spacing w:val="1"/>
          <w:sz w:val="28"/>
          <w:szCs w:val="28"/>
        </w:rPr>
        <w:t xml:space="preserve"> </w:t>
      </w:r>
      <w:r w:rsidRPr="006C62AF">
        <w:rPr>
          <w:color w:val="221F1F"/>
          <w:sz w:val="28"/>
          <w:szCs w:val="28"/>
        </w:rPr>
        <w:t>человеческих голосов</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музыкальных инструментов, уметь</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слух;</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отличать черты профессий, связанных с созданием музыкального спектакля, и их роли в</w:t>
      </w:r>
      <w:r w:rsidRPr="006C62AF">
        <w:rPr>
          <w:color w:val="221F1F"/>
          <w:spacing w:val="1"/>
          <w:sz w:val="28"/>
          <w:szCs w:val="28"/>
        </w:rPr>
        <w:t xml:space="preserve"> </w:t>
      </w:r>
      <w:r w:rsidRPr="006C62AF">
        <w:rPr>
          <w:color w:val="221F1F"/>
          <w:sz w:val="28"/>
          <w:szCs w:val="28"/>
        </w:rPr>
        <w:t>творческом процессе: композитор, музыкант, дирижёр, сценарист, режиссёр, хореограф, певец,</w:t>
      </w:r>
      <w:r w:rsidRPr="006C62AF">
        <w:rPr>
          <w:color w:val="221F1F"/>
          <w:spacing w:val="1"/>
          <w:sz w:val="28"/>
          <w:szCs w:val="28"/>
        </w:rPr>
        <w:t xml:space="preserve"> </w:t>
      </w:r>
      <w:r w:rsidRPr="006C62AF">
        <w:rPr>
          <w:color w:val="221F1F"/>
          <w:sz w:val="28"/>
          <w:szCs w:val="28"/>
        </w:rPr>
        <w:t>художник</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1"/>
        <w:tabs>
          <w:tab w:val="left" w:pos="142"/>
          <w:tab w:val="left" w:pos="10065"/>
        </w:tabs>
        <w:spacing w:before="8" w:line="360" w:lineRule="auto"/>
        <w:ind w:right="4"/>
        <w:rPr>
          <w:sz w:val="28"/>
          <w:szCs w:val="28"/>
        </w:rPr>
      </w:pPr>
      <w:r w:rsidRPr="006C62AF">
        <w:rPr>
          <w:color w:val="221F1F"/>
          <w:sz w:val="28"/>
          <w:szCs w:val="28"/>
        </w:rPr>
        <w:t>Модуль</w:t>
      </w:r>
      <w:r w:rsidRPr="006C62AF">
        <w:rPr>
          <w:color w:val="221F1F"/>
          <w:spacing w:val="7"/>
          <w:sz w:val="28"/>
          <w:szCs w:val="28"/>
        </w:rPr>
        <w:t xml:space="preserve"> </w:t>
      </w:r>
      <w:r w:rsidRPr="006C62AF">
        <w:rPr>
          <w:color w:val="221F1F"/>
          <w:sz w:val="28"/>
          <w:szCs w:val="28"/>
        </w:rPr>
        <w:t>№</w:t>
      </w:r>
      <w:r w:rsidRPr="006C62AF">
        <w:rPr>
          <w:color w:val="221F1F"/>
          <w:spacing w:val="6"/>
          <w:sz w:val="28"/>
          <w:szCs w:val="28"/>
        </w:rPr>
        <w:t xml:space="preserve"> </w:t>
      </w:r>
      <w:r w:rsidRPr="006C62AF">
        <w:rPr>
          <w:color w:val="221F1F"/>
          <w:sz w:val="28"/>
          <w:szCs w:val="28"/>
        </w:rPr>
        <w:t>8</w:t>
      </w:r>
      <w:r w:rsidRPr="006C62AF">
        <w:rPr>
          <w:color w:val="221F1F"/>
          <w:spacing w:val="8"/>
          <w:sz w:val="28"/>
          <w:szCs w:val="28"/>
        </w:rPr>
        <w:t xml:space="preserve"> </w:t>
      </w:r>
      <w:r w:rsidRPr="006C62AF">
        <w:rPr>
          <w:color w:val="221F1F"/>
          <w:sz w:val="28"/>
          <w:szCs w:val="28"/>
        </w:rPr>
        <w:t>«Музыка</w:t>
      </w:r>
      <w:r w:rsidRPr="006C62AF">
        <w:rPr>
          <w:color w:val="221F1F"/>
          <w:spacing w:val="11"/>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жизни</w:t>
      </w:r>
      <w:r w:rsidRPr="006C62AF">
        <w:rPr>
          <w:color w:val="221F1F"/>
          <w:spacing w:val="9"/>
          <w:sz w:val="28"/>
          <w:szCs w:val="28"/>
        </w:rPr>
        <w:t xml:space="preserve"> </w:t>
      </w:r>
      <w:r w:rsidRPr="006C62AF">
        <w:rPr>
          <w:color w:val="221F1F"/>
          <w:sz w:val="28"/>
          <w:szCs w:val="28"/>
        </w:rPr>
        <w:t>человека»: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исполнять</w:t>
      </w:r>
      <w:r w:rsidRPr="006C62AF">
        <w:rPr>
          <w:color w:val="221F1F"/>
          <w:spacing w:val="1"/>
          <w:sz w:val="28"/>
          <w:szCs w:val="28"/>
        </w:rPr>
        <w:t xml:space="preserve"> </w:t>
      </w:r>
      <w:r w:rsidRPr="006C62AF">
        <w:rPr>
          <w:color w:val="221F1F"/>
          <w:sz w:val="28"/>
          <w:szCs w:val="28"/>
        </w:rPr>
        <w:t>Гимн</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Гимн</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республики,</w:t>
      </w:r>
      <w:r w:rsidRPr="006C62AF">
        <w:rPr>
          <w:color w:val="221F1F"/>
          <w:spacing w:val="1"/>
          <w:sz w:val="28"/>
          <w:szCs w:val="28"/>
        </w:rPr>
        <w:t xml:space="preserve"> </w:t>
      </w:r>
      <w:r w:rsidRPr="006C62AF">
        <w:rPr>
          <w:color w:val="221F1F"/>
          <w:sz w:val="28"/>
          <w:szCs w:val="28"/>
        </w:rPr>
        <w:t>школы,</w:t>
      </w:r>
      <w:r w:rsidRPr="006C62AF">
        <w:rPr>
          <w:color w:val="221F1F"/>
          <w:spacing w:val="60"/>
          <w:sz w:val="28"/>
          <w:szCs w:val="28"/>
        </w:rPr>
        <w:t xml:space="preserve"> </w:t>
      </w:r>
      <w:r w:rsidRPr="006C62AF">
        <w:rPr>
          <w:color w:val="221F1F"/>
          <w:sz w:val="28"/>
          <w:szCs w:val="28"/>
        </w:rPr>
        <w:t>исполнять</w:t>
      </w:r>
      <w:r w:rsidRPr="006C62AF">
        <w:rPr>
          <w:color w:val="221F1F"/>
          <w:spacing w:val="1"/>
          <w:sz w:val="28"/>
          <w:szCs w:val="28"/>
        </w:rPr>
        <w:t xml:space="preserve"> </w:t>
      </w:r>
      <w:r w:rsidRPr="006C62AF">
        <w:rPr>
          <w:color w:val="221F1F"/>
          <w:sz w:val="28"/>
          <w:szCs w:val="28"/>
        </w:rPr>
        <w:t>песни,</w:t>
      </w:r>
      <w:r w:rsidRPr="006C62AF">
        <w:rPr>
          <w:color w:val="221F1F"/>
          <w:spacing w:val="1"/>
          <w:sz w:val="28"/>
          <w:szCs w:val="28"/>
        </w:rPr>
        <w:t xml:space="preserve"> </w:t>
      </w:r>
      <w:r w:rsidRPr="006C62AF">
        <w:rPr>
          <w:color w:val="221F1F"/>
          <w:sz w:val="28"/>
          <w:szCs w:val="28"/>
        </w:rPr>
        <w:t>посвящённые</w:t>
      </w:r>
      <w:r w:rsidRPr="006C62AF">
        <w:rPr>
          <w:color w:val="221F1F"/>
          <w:spacing w:val="1"/>
          <w:sz w:val="28"/>
          <w:szCs w:val="28"/>
        </w:rPr>
        <w:t xml:space="preserve"> </w:t>
      </w:r>
      <w:r w:rsidRPr="006C62AF">
        <w:rPr>
          <w:color w:val="221F1F"/>
          <w:sz w:val="28"/>
          <w:szCs w:val="28"/>
        </w:rPr>
        <w:t>Великой</w:t>
      </w:r>
      <w:r w:rsidRPr="006C62AF">
        <w:rPr>
          <w:color w:val="221F1F"/>
          <w:spacing w:val="1"/>
          <w:sz w:val="28"/>
          <w:szCs w:val="28"/>
        </w:rPr>
        <w:t xml:space="preserve"> </w:t>
      </w:r>
      <w:r w:rsidRPr="006C62AF">
        <w:rPr>
          <w:color w:val="221F1F"/>
          <w:sz w:val="28"/>
          <w:szCs w:val="28"/>
        </w:rPr>
        <w:t>Отечественной</w:t>
      </w:r>
      <w:r w:rsidRPr="006C62AF">
        <w:rPr>
          <w:color w:val="221F1F"/>
          <w:spacing w:val="1"/>
          <w:sz w:val="28"/>
          <w:szCs w:val="28"/>
        </w:rPr>
        <w:t xml:space="preserve"> </w:t>
      </w:r>
      <w:r w:rsidRPr="006C62AF">
        <w:rPr>
          <w:color w:val="221F1F"/>
          <w:sz w:val="28"/>
          <w:szCs w:val="28"/>
        </w:rPr>
        <w:t>войне,</w:t>
      </w:r>
      <w:r w:rsidRPr="006C62AF">
        <w:rPr>
          <w:color w:val="221F1F"/>
          <w:spacing w:val="1"/>
          <w:sz w:val="28"/>
          <w:szCs w:val="28"/>
        </w:rPr>
        <w:t xml:space="preserve"> </w:t>
      </w:r>
      <w:r w:rsidRPr="006C62AF">
        <w:rPr>
          <w:color w:val="221F1F"/>
          <w:sz w:val="28"/>
          <w:szCs w:val="28"/>
        </w:rPr>
        <w:t>песни,</w:t>
      </w:r>
      <w:r w:rsidRPr="006C62AF">
        <w:rPr>
          <w:color w:val="221F1F"/>
          <w:spacing w:val="1"/>
          <w:sz w:val="28"/>
          <w:szCs w:val="28"/>
        </w:rPr>
        <w:t xml:space="preserve"> </w:t>
      </w:r>
      <w:r w:rsidRPr="006C62AF">
        <w:rPr>
          <w:color w:val="221F1F"/>
          <w:sz w:val="28"/>
          <w:szCs w:val="28"/>
        </w:rPr>
        <w:t>воспевающие</w:t>
      </w:r>
      <w:r w:rsidRPr="006C62AF">
        <w:rPr>
          <w:color w:val="221F1F"/>
          <w:spacing w:val="1"/>
          <w:sz w:val="28"/>
          <w:szCs w:val="28"/>
        </w:rPr>
        <w:t xml:space="preserve"> </w:t>
      </w:r>
      <w:r w:rsidRPr="006C62AF">
        <w:rPr>
          <w:color w:val="221F1F"/>
          <w:sz w:val="28"/>
          <w:szCs w:val="28"/>
        </w:rPr>
        <w:t>красоту</w:t>
      </w:r>
      <w:r w:rsidRPr="006C62AF">
        <w:rPr>
          <w:color w:val="221F1F"/>
          <w:spacing w:val="1"/>
          <w:sz w:val="28"/>
          <w:szCs w:val="28"/>
        </w:rPr>
        <w:t xml:space="preserve"> </w:t>
      </w:r>
      <w:r w:rsidRPr="006C62AF">
        <w:rPr>
          <w:color w:val="221F1F"/>
          <w:sz w:val="28"/>
          <w:szCs w:val="28"/>
        </w:rPr>
        <w:t>родной</w:t>
      </w:r>
      <w:r w:rsidRPr="006C62AF">
        <w:rPr>
          <w:color w:val="221F1F"/>
          <w:spacing w:val="1"/>
          <w:sz w:val="28"/>
          <w:szCs w:val="28"/>
        </w:rPr>
        <w:t xml:space="preserve"> </w:t>
      </w:r>
      <w:r w:rsidRPr="006C62AF">
        <w:rPr>
          <w:color w:val="221F1F"/>
          <w:sz w:val="28"/>
          <w:szCs w:val="28"/>
        </w:rPr>
        <w:t>природы,</w:t>
      </w:r>
      <w:r w:rsidRPr="006C62AF">
        <w:rPr>
          <w:color w:val="221F1F"/>
          <w:spacing w:val="-9"/>
          <w:sz w:val="28"/>
          <w:szCs w:val="28"/>
        </w:rPr>
        <w:t xml:space="preserve"> </w:t>
      </w:r>
      <w:r w:rsidRPr="006C62AF">
        <w:rPr>
          <w:color w:val="221F1F"/>
          <w:sz w:val="28"/>
          <w:szCs w:val="28"/>
        </w:rPr>
        <w:t>выражающие</w:t>
      </w:r>
      <w:r w:rsidRPr="006C62AF">
        <w:rPr>
          <w:color w:val="221F1F"/>
          <w:spacing w:val="-10"/>
          <w:sz w:val="28"/>
          <w:szCs w:val="28"/>
        </w:rPr>
        <w:t xml:space="preserve"> </w:t>
      </w:r>
      <w:r w:rsidRPr="006C62AF">
        <w:rPr>
          <w:color w:val="221F1F"/>
          <w:sz w:val="28"/>
          <w:szCs w:val="28"/>
        </w:rPr>
        <w:t>разнообразные</w:t>
      </w:r>
      <w:r w:rsidRPr="006C62AF">
        <w:rPr>
          <w:color w:val="221F1F"/>
          <w:spacing w:val="-9"/>
          <w:sz w:val="28"/>
          <w:szCs w:val="28"/>
        </w:rPr>
        <w:t xml:space="preserve"> </w:t>
      </w:r>
      <w:r w:rsidRPr="006C62AF">
        <w:rPr>
          <w:color w:val="221F1F"/>
          <w:sz w:val="28"/>
          <w:szCs w:val="28"/>
        </w:rPr>
        <w:t>эмоции,</w:t>
      </w:r>
      <w:r w:rsidRPr="006C62AF">
        <w:rPr>
          <w:color w:val="221F1F"/>
          <w:spacing w:val="-8"/>
          <w:sz w:val="28"/>
          <w:szCs w:val="28"/>
        </w:rPr>
        <w:t xml:space="preserve"> </w:t>
      </w:r>
      <w:r w:rsidRPr="006C62AF">
        <w:rPr>
          <w:color w:val="221F1F"/>
          <w:sz w:val="28"/>
          <w:szCs w:val="28"/>
        </w:rPr>
        <w:t>чувства</w:t>
      </w:r>
      <w:r w:rsidRPr="006C62AF">
        <w:rPr>
          <w:color w:val="221F1F"/>
          <w:spacing w:val="-10"/>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настроения;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воспринимать</w:t>
      </w:r>
      <w:r w:rsidRPr="006C62AF">
        <w:rPr>
          <w:color w:val="221F1F"/>
          <w:spacing w:val="1"/>
          <w:sz w:val="28"/>
          <w:szCs w:val="28"/>
        </w:rPr>
        <w:t xml:space="preserve"> </w:t>
      </w:r>
      <w:r w:rsidRPr="006C62AF">
        <w:rPr>
          <w:color w:val="221F1F"/>
          <w:sz w:val="28"/>
          <w:szCs w:val="28"/>
        </w:rPr>
        <w:t>музыкальное</w:t>
      </w:r>
      <w:r w:rsidRPr="006C62AF">
        <w:rPr>
          <w:color w:val="221F1F"/>
          <w:spacing w:val="1"/>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отражение</w:t>
      </w:r>
      <w:r w:rsidRPr="006C62AF">
        <w:rPr>
          <w:color w:val="221F1F"/>
          <w:spacing w:val="1"/>
          <w:sz w:val="28"/>
          <w:szCs w:val="28"/>
        </w:rPr>
        <w:t xml:space="preserve"> </w:t>
      </w:r>
      <w:r w:rsidRPr="006C62AF">
        <w:rPr>
          <w:color w:val="221F1F"/>
          <w:sz w:val="28"/>
          <w:szCs w:val="28"/>
        </w:rPr>
        <w:t>многообразия</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различать</w:t>
      </w:r>
      <w:r w:rsidRPr="006C62AF">
        <w:rPr>
          <w:color w:val="221F1F"/>
          <w:spacing w:val="1"/>
          <w:sz w:val="28"/>
          <w:szCs w:val="28"/>
        </w:rPr>
        <w:t xml:space="preserve"> </w:t>
      </w:r>
      <w:r w:rsidRPr="006C62AF">
        <w:rPr>
          <w:color w:val="221F1F"/>
          <w:sz w:val="28"/>
          <w:szCs w:val="28"/>
        </w:rPr>
        <w:t>обобщённые</w:t>
      </w:r>
      <w:r w:rsidRPr="006C62AF">
        <w:rPr>
          <w:color w:val="221F1F"/>
          <w:spacing w:val="1"/>
          <w:sz w:val="28"/>
          <w:szCs w:val="28"/>
        </w:rPr>
        <w:t xml:space="preserve"> </w:t>
      </w:r>
      <w:r w:rsidRPr="006C62AF">
        <w:rPr>
          <w:color w:val="221F1F"/>
          <w:sz w:val="28"/>
          <w:szCs w:val="28"/>
        </w:rPr>
        <w:t>жанровые</w:t>
      </w:r>
      <w:r w:rsidRPr="006C62AF">
        <w:rPr>
          <w:color w:val="221F1F"/>
          <w:spacing w:val="1"/>
          <w:sz w:val="28"/>
          <w:szCs w:val="28"/>
        </w:rPr>
        <w:t xml:space="preserve"> </w:t>
      </w:r>
      <w:r w:rsidRPr="006C62AF">
        <w:rPr>
          <w:color w:val="221F1F"/>
          <w:sz w:val="28"/>
          <w:szCs w:val="28"/>
        </w:rPr>
        <w:t>сферы:</w:t>
      </w:r>
      <w:r w:rsidRPr="006C62AF">
        <w:rPr>
          <w:color w:val="221F1F"/>
          <w:spacing w:val="1"/>
          <w:sz w:val="28"/>
          <w:szCs w:val="28"/>
        </w:rPr>
        <w:t xml:space="preserve"> </w:t>
      </w:r>
      <w:r w:rsidRPr="006C62AF">
        <w:rPr>
          <w:color w:val="221F1F"/>
          <w:sz w:val="28"/>
          <w:szCs w:val="28"/>
        </w:rPr>
        <w:t>напевность</w:t>
      </w:r>
      <w:r w:rsidRPr="006C62AF">
        <w:rPr>
          <w:color w:val="221F1F"/>
          <w:spacing w:val="1"/>
          <w:sz w:val="28"/>
          <w:szCs w:val="28"/>
        </w:rPr>
        <w:t xml:space="preserve"> </w:t>
      </w:r>
      <w:r w:rsidRPr="006C62AF">
        <w:rPr>
          <w:color w:val="221F1F"/>
          <w:sz w:val="28"/>
          <w:szCs w:val="28"/>
        </w:rPr>
        <w:t>(лирика),</w:t>
      </w:r>
      <w:r w:rsidRPr="006C62AF">
        <w:rPr>
          <w:color w:val="221F1F"/>
          <w:spacing w:val="1"/>
          <w:sz w:val="28"/>
          <w:szCs w:val="28"/>
        </w:rPr>
        <w:t xml:space="preserve"> </w:t>
      </w:r>
      <w:r w:rsidRPr="006C62AF">
        <w:rPr>
          <w:color w:val="221F1F"/>
          <w:sz w:val="28"/>
          <w:szCs w:val="28"/>
        </w:rPr>
        <w:t>танцевальность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маршевость</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движением),</w:t>
      </w:r>
      <w:r w:rsidRPr="006C62AF">
        <w:rPr>
          <w:color w:val="221F1F"/>
          <w:spacing w:val="-1"/>
          <w:sz w:val="28"/>
          <w:szCs w:val="28"/>
        </w:rPr>
        <w:t xml:space="preserve"> </w:t>
      </w:r>
      <w:r w:rsidRPr="006C62AF">
        <w:rPr>
          <w:color w:val="221F1F"/>
          <w:sz w:val="28"/>
          <w:szCs w:val="28"/>
        </w:rPr>
        <w:t>декламационность, эпос</w:t>
      </w:r>
      <w:r w:rsidRPr="006C62AF">
        <w:rPr>
          <w:color w:val="221F1F"/>
          <w:spacing w:val="-2"/>
          <w:sz w:val="28"/>
          <w:szCs w:val="28"/>
        </w:rPr>
        <w:t xml:space="preserve"> </w:t>
      </w:r>
      <w:r w:rsidRPr="006C62AF">
        <w:rPr>
          <w:color w:val="221F1F"/>
          <w:sz w:val="28"/>
          <w:szCs w:val="28"/>
        </w:rPr>
        <w:t>(связь со словом);</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pacing w:val="-1"/>
          <w:sz w:val="28"/>
          <w:szCs w:val="28"/>
        </w:rPr>
        <w:t xml:space="preserve">сознавать собственные чувства и мысли, эстетические </w:t>
      </w:r>
      <w:r w:rsidRPr="006C62AF">
        <w:rPr>
          <w:color w:val="221F1F"/>
          <w:sz w:val="28"/>
          <w:szCs w:val="28"/>
        </w:rPr>
        <w:t>переживания, замечать прекрасное в</w:t>
      </w:r>
      <w:r w:rsidRPr="006C62AF">
        <w:rPr>
          <w:color w:val="221F1F"/>
          <w:spacing w:val="-58"/>
          <w:sz w:val="28"/>
          <w:szCs w:val="28"/>
        </w:rPr>
        <w:t xml:space="preserve"> </w:t>
      </w:r>
      <w:r w:rsidRPr="006C62AF">
        <w:rPr>
          <w:color w:val="221F1F"/>
          <w:sz w:val="28"/>
          <w:szCs w:val="28"/>
        </w:rPr>
        <w:t>окружающем</w:t>
      </w:r>
      <w:r w:rsidRPr="006C62AF">
        <w:rPr>
          <w:color w:val="221F1F"/>
          <w:spacing w:val="1"/>
          <w:sz w:val="28"/>
          <w:szCs w:val="28"/>
        </w:rPr>
        <w:t xml:space="preserve"> </w:t>
      </w:r>
      <w:r w:rsidRPr="006C62AF">
        <w:rPr>
          <w:color w:val="221F1F"/>
          <w:sz w:val="28"/>
          <w:szCs w:val="28"/>
        </w:rPr>
        <w:t>мире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человеке,</w:t>
      </w:r>
      <w:r w:rsidRPr="006C62AF">
        <w:rPr>
          <w:color w:val="221F1F"/>
          <w:spacing w:val="1"/>
          <w:sz w:val="28"/>
          <w:szCs w:val="28"/>
        </w:rPr>
        <w:t xml:space="preserve"> </w:t>
      </w:r>
      <w:r w:rsidRPr="006C62AF">
        <w:rPr>
          <w:color w:val="221F1F"/>
          <w:sz w:val="28"/>
          <w:szCs w:val="28"/>
        </w:rPr>
        <w:t>стремиться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удовлетворению</w:t>
      </w:r>
      <w:r w:rsidRPr="006C62AF">
        <w:rPr>
          <w:color w:val="221F1F"/>
          <w:spacing w:val="1"/>
          <w:sz w:val="28"/>
          <w:szCs w:val="28"/>
        </w:rPr>
        <w:t xml:space="preserve"> </w:t>
      </w:r>
      <w:r w:rsidRPr="006C62AF">
        <w:rPr>
          <w:color w:val="221F1F"/>
          <w:sz w:val="28"/>
          <w:szCs w:val="28"/>
        </w:rPr>
        <w:t>эстетических</w:t>
      </w:r>
      <w:r w:rsidRPr="006C62AF">
        <w:rPr>
          <w:color w:val="221F1F"/>
          <w:spacing w:val="1"/>
          <w:sz w:val="28"/>
          <w:szCs w:val="28"/>
        </w:rPr>
        <w:t xml:space="preserve"> </w:t>
      </w:r>
      <w:r w:rsidRPr="006C62AF">
        <w:rPr>
          <w:color w:val="221F1F"/>
          <w:sz w:val="28"/>
          <w:szCs w:val="28"/>
        </w:rPr>
        <w:t>потребностей.</w:t>
      </w:r>
    </w:p>
    <w:p w:rsidR="000D722C" w:rsidRPr="006C62AF" w:rsidRDefault="00466544" w:rsidP="00BB72D6">
      <w:pPr>
        <w:pStyle w:val="a3"/>
        <w:tabs>
          <w:tab w:val="left" w:pos="142"/>
          <w:tab w:val="left" w:pos="10065"/>
        </w:tabs>
        <w:spacing w:before="3" w:line="360" w:lineRule="auto"/>
        <w:ind w:right="4" w:firstLine="566"/>
        <w:rPr>
          <w:sz w:val="28"/>
          <w:szCs w:val="28"/>
        </w:rPr>
      </w:pPr>
      <w:r w:rsidRPr="006C62AF">
        <w:rPr>
          <w:color w:val="221F1F"/>
          <w:sz w:val="28"/>
          <w:szCs w:val="28"/>
        </w:rPr>
        <w:t>Каждый модуль состоит из нескольких тематических блоков, с указанием примерного</w:t>
      </w:r>
      <w:r w:rsidRPr="006C62AF">
        <w:rPr>
          <w:color w:val="221F1F"/>
          <w:spacing w:val="1"/>
          <w:sz w:val="28"/>
          <w:szCs w:val="28"/>
        </w:rPr>
        <w:t xml:space="preserve"> </w:t>
      </w:r>
      <w:r w:rsidRPr="006C62AF">
        <w:rPr>
          <w:color w:val="221F1F"/>
          <w:sz w:val="28"/>
          <w:szCs w:val="28"/>
        </w:rPr>
        <w:t>количества учебного времени. Для удобства вариативного распределения в рамках календарно-</w:t>
      </w:r>
      <w:r w:rsidRPr="006C62AF">
        <w:rPr>
          <w:color w:val="221F1F"/>
          <w:spacing w:val="1"/>
          <w:sz w:val="28"/>
          <w:szCs w:val="28"/>
        </w:rPr>
        <w:t xml:space="preserve"> </w:t>
      </w:r>
      <w:r w:rsidRPr="006C62AF">
        <w:rPr>
          <w:color w:val="221F1F"/>
          <w:sz w:val="28"/>
          <w:szCs w:val="28"/>
        </w:rPr>
        <w:t>тематического</w:t>
      </w:r>
      <w:r w:rsidRPr="006C62AF">
        <w:rPr>
          <w:color w:val="221F1F"/>
          <w:spacing w:val="1"/>
          <w:sz w:val="28"/>
          <w:szCs w:val="28"/>
        </w:rPr>
        <w:t xml:space="preserve"> </w:t>
      </w:r>
      <w:r w:rsidRPr="006C62AF">
        <w:rPr>
          <w:color w:val="221F1F"/>
          <w:sz w:val="28"/>
          <w:szCs w:val="28"/>
        </w:rPr>
        <w:t>планирования</w:t>
      </w:r>
      <w:r w:rsidRPr="006C62AF">
        <w:rPr>
          <w:color w:val="221F1F"/>
          <w:spacing w:val="1"/>
          <w:sz w:val="28"/>
          <w:szCs w:val="28"/>
        </w:rPr>
        <w:t xml:space="preserve"> </w:t>
      </w:r>
      <w:r w:rsidRPr="006C62AF">
        <w:rPr>
          <w:color w:val="221F1F"/>
          <w:sz w:val="28"/>
          <w:szCs w:val="28"/>
        </w:rPr>
        <w:t>они</w:t>
      </w:r>
      <w:r w:rsidRPr="006C62AF">
        <w:rPr>
          <w:color w:val="221F1F"/>
          <w:spacing w:val="1"/>
          <w:sz w:val="28"/>
          <w:szCs w:val="28"/>
        </w:rPr>
        <w:t xml:space="preserve"> </w:t>
      </w:r>
      <w:r w:rsidRPr="006C62AF">
        <w:rPr>
          <w:color w:val="221F1F"/>
          <w:sz w:val="28"/>
          <w:szCs w:val="28"/>
        </w:rPr>
        <w:t>имеют</w:t>
      </w:r>
      <w:r w:rsidRPr="006C62AF">
        <w:rPr>
          <w:color w:val="221F1F"/>
          <w:spacing w:val="1"/>
          <w:sz w:val="28"/>
          <w:szCs w:val="28"/>
        </w:rPr>
        <w:t xml:space="preserve"> </w:t>
      </w:r>
      <w:r w:rsidRPr="006C62AF">
        <w:rPr>
          <w:color w:val="221F1F"/>
          <w:sz w:val="28"/>
          <w:szCs w:val="28"/>
        </w:rPr>
        <w:t>буквенную</w:t>
      </w:r>
      <w:r w:rsidRPr="006C62AF">
        <w:rPr>
          <w:color w:val="221F1F"/>
          <w:spacing w:val="1"/>
          <w:sz w:val="28"/>
          <w:szCs w:val="28"/>
        </w:rPr>
        <w:t xml:space="preserve"> </w:t>
      </w:r>
      <w:r w:rsidRPr="006C62AF">
        <w:rPr>
          <w:color w:val="221F1F"/>
          <w:sz w:val="28"/>
          <w:szCs w:val="28"/>
        </w:rPr>
        <w:t>маркировку</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Б,</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w:t>
      </w:r>
      <w:r w:rsidRPr="006C62AF">
        <w:rPr>
          <w:color w:val="221F1F"/>
          <w:spacing w:val="1"/>
          <w:sz w:val="28"/>
          <w:szCs w:val="28"/>
        </w:rPr>
        <w:t xml:space="preserve"> </w:t>
      </w:r>
      <w:r w:rsidRPr="006C62AF">
        <w:rPr>
          <w:color w:val="221F1F"/>
          <w:sz w:val="28"/>
          <w:szCs w:val="28"/>
        </w:rPr>
        <w:t>Модульный</w:t>
      </w:r>
      <w:r w:rsidRPr="006C62AF">
        <w:rPr>
          <w:color w:val="221F1F"/>
          <w:spacing w:val="1"/>
          <w:sz w:val="28"/>
          <w:szCs w:val="28"/>
        </w:rPr>
        <w:t xml:space="preserve"> </w:t>
      </w:r>
      <w:r w:rsidRPr="006C62AF">
        <w:rPr>
          <w:color w:val="221F1F"/>
          <w:sz w:val="28"/>
          <w:szCs w:val="28"/>
        </w:rPr>
        <w:t>принцип допускает перестановку блоков (например: А, В, Б, Г); перераспределение количества</w:t>
      </w:r>
      <w:r w:rsidRPr="006C62AF">
        <w:rPr>
          <w:color w:val="221F1F"/>
          <w:spacing w:val="1"/>
          <w:sz w:val="28"/>
          <w:szCs w:val="28"/>
        </w:rPr>
        <w:t xml:space="preserve"> </w:t>
      </w:r>
      <w:r w:rsidRPr="006C62AF">
        <w:rPr>
          <w:color w:val="221F1F"/>
          <w:sz w:val="28"/>
          <w:szCs w:val="28"/>
        </w:rPr>
        <w:t>учебных часов между</w:t>
      </w:r>
      <w:r w:rsidRPr="006C62AF">
        <w:rPr>
          <w:color w:val="221F1F"/>
          <w:spacing w:val="-5"/>
          <w:sz w:val="28"/>
          <w:szCs w:val="28"/>
        </w:rPr>
        <w:t xml:space="preserve"> </w:t>
      </w:r>
      <w:r w:rsidRPr="006C62AF">
        <w:rPr>
          <w:color w:val="221F1F"/>
          <w:sz w:val="28"/>
          <w:szCs w:val="28"/>
        </w:rPr>
        <w:t>блоками.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Вариативная компоновка тематических блоков позволяет существенно расширить формы</w:t>
      </w:r>
      <w:r w:rsidRPr="006C62AF">
        <w:rPr>
          <w:color w:val="221F1F"/>
          <w:spacing w:val="1"/>
          <w:sz w:val="28"/>
          <w:szCs w:val="28"/>
        </w:rPr>
        <w:t xml:space="preserve"> </w:t>
      </w:r>
      <w:r w:rsidRPr="006C62AF">
        <w:rPr>
          <w:color w:val="221F1F"/>
          <w:sz w:val="28"/>
          <w:szCs w:val="28"/>
        </w:rPr>
        <w:t>и виды деятельности за счёт внеурочных и внеклассных мероприятий — посещений театров,</w:t>
      </w:r>
      <w:r w:rsidRPr="006C62AF">
        <w:rPr>
          <w:color w:val="221F1F"/>
          <w:spacing w:val="1"/>
          <w:sz w:val="28"/>
          <w:szCs w:val="28"/>
        </w:rPr>
        <w:t xml:space="preserve"> </w:t>
      </w:r>
      <w:r w:rsidRPr="006C62AF">
        <w:rPr>
          <w:color w:val="221F1F"/>
          <w:sz w:val="28"/>
          <w:szCs w:val="28"/>
        </w:rPr>
        <w:t>музеев, концертных залов; работы над исследовательскими и творческими проектами. В таком</w:t>
      </w:r>
      <w:r w:rsidRPr="006C62AF">
        <w:rPr>
          <w:color w:val="221F1F"/>
          <w:spacing w:val="1"/>
          <w:sz w:val="28"/>
          <w:szCs w:val="28"/>
        </w:rPr>
        <w:t xml:space="preserve"> </w:t>
      </w:r>
      <w:r w:rsidRPr="006C62AF">
        <w:rPr>
          <w:color w:val="221F1F"/>
          <w:sz w:val="28"/>
          <w:szCs w:val="28"/>
        </w:rPr>
        <w:t>случае</w:t>
      </w:r>
      <w:r w:rsidRPr="006C62AF">
        <w:rPr>
          <w:color w:val="221F1F"/>
          <w:spacing w:val="1"/>
          <w:sz w:val="28"/>
          <w:szCs w:val="28"/>
        </w:rPr>
        <w:t xml:space="preserve"> </w:t>
      </w:r>
      <w:r w:rsidRPr="006C62AF">
        <w:rPr>
          <w:color w:val="221F1F"/>
          <w:sz w:val="28"/>
          <w:szCs w:val="28"/>
        </w:rPr>
        <w:t>количество</w:t>
      </w:r>
      <w:r w:rsidRPr="006C62AF">
        <w:rPr>
          <w:color w:val="221F1F"/>
          <w:spacing w:val="1"/>
          <w:sz w:val="28"/>
          <w:szCs w:val="28"/>
        </w:rPr>
        <w:t xml:space="preserve"> </w:t>
      </w:r>
      <w:r w:rsidRPr="006C62AF">
        <w:rPr>
          <w:color w:val="221F1F"/>
          <w:sz w:val="28"/>
          <w:szCs w:val="28"/>
        </w:rPr>
        <w:t>часов,</w:t>
      </w:r>
      <w:r w:rsidRPr="006C62AF">
        <w:rPr>
          <w:color w:val="221F1F"/>
          <w:spacing w:val="1"/>
          <w:sz w:val="28"/>
          <w:szCs w:val="28"/>
        </w:rPr>
        <w:t xml:space="preserve"> </w:t>
      </w:r>
      <w:r w:rsidRPr="006C62AF">
        <w:rPr>
          <w:color w:val="221F1F"/>
          <w:sz w:val="28"/>
          <w:szCs w:val="28"/>
        </w:rPr>
        <w:t>отводимых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данной</w:t>
      </w:r>
      <w:r w:rsidRPr="006C62AF">
        <w:rPr>
          <w:color w:val="221F1F"/>
          <w:spacing w:val="1"/>
          <w:sz w:val="28"/>
          <w:szCs w:val="28"/>
        </w:rPr>
        <w:t xml:space="preserve"> </w:t>
      </w:r>
      <w:r w:rsidRPr="006C62AF">
        <w:rPr>
          <w:color w:val="221F1F"/>
          <w:sz w:val="28"/>
          <w:szCs w:val="28"/>
        </w:rPr>
        <w:t>темы,</w:t>
      </w:r>
      <w:r w:rsidRPr="006C62AF">
        <w:rPr>
          <w:color w:val="221F1F"/>
          <w:spacing w:val="1"/>
          <w:sz w:val="28"/>
          <w:szCs w:val="28"/>
        </w:rPr>
        <w:t xml:space="preserve"> </w:t>
      </w:r>
      <w:r w:rsidRPr="006C62AF">
        <w:rPr>
          <w:color w:val="221F1F"/>
          <w:sz w:val="28"/>
          <w:szCs w:val="28"/>
        </w:rPr>
        <w:t>увеличивается</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счёт</w:t>
      </w:r>
      <w:r w:rsidRPr="006C62AF">
        <w:rPr>
          <w:color w:val="221F1F"/>
          <w:spacing w:val="1"/>
          <w:sz w:val="28"/>
          <w:szCs w:val="28"/>
        </w:rPr>
        <w:t xml:space="preserve"> </w:t>
      </w:r>
      <w:r w:rsidRPr="006C62AF">
        <w:rPr>
          <w:color w:val="221F1F"/>
          <w:sz w:val="28"/>
          <w:szCs w:val="28"/>
        </w:rPr>
        <w:t>внеурочной деятельности в рамках часов, предусмотренных эстетическим направлением плана</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w:t>
      </w:r>
      <w:r w:rsidRPr="006C62AF">
        <w:rPr>
          <w:color w:val="221F1F"/>
          <w:spacing w:val="1"/>
          <w:sz w:val="28"/>
          <w:szCs w:val="28"/>
        </w:rPr>
        <w:t xml:space="preserve"> </w:t>
      </w:r>
      <w:r w:rsidRPr="006C62AF">
        <w:rPr>
          <w:color w:val="221F1F"/>
          <w:sz w:val="28"/>
          <w:szCs w:val="28"/>
        </w:rPr>
        <w:t>сти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23</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деятельности, которые может использовать в том числе (но не исключительно) учитель для</w:t>
      </w:r>
      <w:r w:rsidRPr="006C62AF">
        <w:rPr>
          <w:color w:val="221F1F"/>
          <w:spacing w:val="1"/>
          <w:sz w:val="28"/>
          <w:szCs w:val="28"/>
        </w:rPr>
        <w:t xml:space="preserve"> </w:t>
      </w:r>
      <w:r w:rsidRPr="006C62AF">
        <w:rPr>
          <w:color w:val="221F1F"/>
          <w:sz w:val="28"/>
          <w:szCs w:val="28"/>
        </w:rPr>
        <w:t>планирования</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внеклассной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обозначены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подразделе</w:t>
      </w:r>
      <w:r w:rsidRPr="006C62AF">
        <w:rPr>
          <w:color w:val="221F1F"/>
          <w:spacing w:val="1"/>
          <w:sz w:val="28"/>
          <w:szCs w:val="28"/>
        </w:rPr>
        <w:t xml:space="preserve"> </w:t>
      </w:r>
      <w:r w:rsidRPr="006C62AF">
        <w:rPr>
          <w:color w:val="221F1F"/>
          <w:sz w:val="28"/>
          <w:szCs w:val="28"/>
        </w:rPr>
        <w:t>«</w:t>
      </w: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выбор</w:t>
      </w:r>
      <w:r w:rsidRPr="006C62AF">
        <w:rPr>
          <w:i/>
          <w:color w:val="221F1F"/>
          <w:spacing w:val="1"/>
          <w:sz w:val="28"/>
          <w:szCs w:val="28"/>
        </w:rPr>
        <w:t xml:space="preserve"> </w:t>
      </w:r>
      <w:r w:rsidRPr="006C62AF">
        <w:rPr>
          <w:i/>
          <w:color w:val="221F1F"/>
          <w:sz w:val="28"/>
          <w:szCs w:val="28"/>
        </w:rPr>
        <w:t>или</w:t>
      </w:r>
      <w:r w:rsidRPr="006C62AF">
        <w:rPr>
          <w:i/>
          <w:color w:val="221F1F"/>
          <w:spacing w:val="1"/>
          <w:sz w:val="28"/>
          <w:szCs w:val="28"/>
        </w:rPr>
        <w:t xml:space="preserve"> </w:t>
      </w:r>
      <w:r w:rsidRPr="006C62AF">
        <w:rPr>
          <w:i/>
          <w:color w:val="221F1F"/>
          <w:sz w:val="28"/>
          <w:szCs w:val="28"/>
        </w:rPr>
        <w:t>факультативно</w:t>
      </w:r>
      <w:r w:rsidRPr="006C62AF">
        <w:rPr>
          <w:color w:val="221F1F"/>
          <w:sz w:val="28"/>
          <w:szCs w:val="28"/>
        </w:rPr>
        <w:t>».</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u w:val="thick" w:color="221F1F"/>
        </w:rPr>
        <w:t>ТЕХНОЛОГИЯ</w:t>
      </w:r>
    </w:p>
    <w:p w:rsidR="000D722C" w:rsidRPr="006C62AF" w:rsidRDefault="000D722C" w:rsidP="00BB72D6">
      <w:pPr>
        <w:pStyle w:val="a3"/>
        <w:tabs>
          <w:tab w:val="left" w:pos="142"/>
          <w:tab w:val="left" w:pos="10065"/>
        </w:tabs>
        <w:spacing w:before="2" w:line="360" w:lineRule="auto"/>
        <w:ind w:left="0" w:right="4"/>
        <w:rPr>
          <w:b/>
          <w:sz w:val="28"/>
          <w:szCs w:val="28"/>
        </w:rPr>
      </w:pPr>
    </w:p>
    <w:p w:rsidR="000D722C" w:rsidRPr="006C62AF" w:rsidRDefault="00466544" w:rsidP="00BB72D6">
      <w:pPr>
        <w:tabs>
          <w:tab w:val="left" w:pos="142"/>
          <w:tab w:val="left" w:pos="10065"/>
        </w:tabs>
        <w:spacing w:before="90" w:line="360" w:lineRule="auto"/>
        <w:ind w:left="666" w:right="4"/>
        <w:jc w:val="both"/>
        <w:rPr>
          <w:b/>
          <w:sz w:val="28"/>
          <w:szCs w:val="28"/>
        </w:rPr>
      </w:pPr>
      <w:r w:rsidRPr="006C62AF">
        <w:rPr>
          <w:b/>
          <w:color w:val="221F1F"/>
          <w:w w:val="95"/>
          <w:sz w:val="28"/>
          <w:szCs w:val="28"/>
        </w:rPr>
        <w:t>ПОЯСНИТЕЛЬНАЯ</w:t>
      </w:r>
      <w:r w:rsidRPr="006C62AF">
        <w:rPr>
          <w:b/>
          <w:color w:val="221F1F"/>
          <w:spacing w:val="70"/>
          <w:sz w:val="28"/>
          <w:szCs w:val="28"/>
        </w:rPr>
        <w:t xml:space="preserve"> </w:t>
      </w:r>
      <w:r w:rsidRPr="006C62AF">
        <w:rPr>
          <w:b/>
          <w:color w:val="221F1F"/>
          <w:w w:val="95"/>
          <w:sz w:val="28"/>
          <w:szCs w:val="28"/>
        </w:rPr>
        <w:t>ЗАПИСКА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учебному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«Технология»</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пояснительную</w:t>
      </w:r>
      <w:r w:rsidRPr="006C62AF">
        <w:rPr>
          <w:color w:val="221F1F"/>
          <w:spacing w:val="1"/>
          <w:sz w:val="28"/>
          <w:szCs w:val="28"/>
        </w:rPr>
        <w:t xml:space="preserve"> </w:t>
      </w:r>
      <w:r w:rsidRPr="006C62AF">
        <w:rPr>
          <w:color w:val="221F1F"/>
          <w:sz w:val="28"/>
          <w:szCs w:val="28"/>
        </w:rPr>
        <w:t>записку,</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тематическое</w:t>
      </w:r>
      <w:r w:rsidRPr="006C62AF">
        <w:rPr>
          <w:color w:val="221F1F"/>
          <w:spacing w:val="-2"/>
          <w:sz w:val="28"/>
          <w:szCs w:val="28"/>
        </w:rPr>
        <w:t xml:space="preserve"> </w:t>
      </w:r>
      <w:r w:rsidRPr="006C62AF">
        <w:rPr>
          <w:color w:val="221F1F"/>
          <w:sz w:val="28"/>
          <w:szCs w:val="28"/>
        </w:rPr>
        <w:t>планирование.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Пояснительная записка отражает общие цели и задачи изучения предмета, характеристику</w:t>
      </w:r>
      <w:r w:rsidRPr="006C62AF">
        <w:rPr>
          <w:color w:val="221F1F"/>
          <w:spacing w:val="-57"/>
          <w:sz w:val="28"/>
          <w:szCs w:val="28"/>
        </w:rPr>
        <w:t xml:space="preserve"> </w:t>
      </w:r>
      <w:r w:rsidRPr="006C62AF">
        <w:rPr>
          <w:color w:val="221F1F"/>
          <w:sz w:val="28"/>
          <w:szCs w:val="28"/>
        </w:rPr>
        <w:t>психологических</w:t>
      </w:r>
      <w:r w:rsidRPr="006C62AF">
        <w:rPr>
          <w:color w:val="221F1F"/>
          <w:spacing w:val="1"/>
          <w:sz w:val="28"/>
          <w:szCs w:val="28"/>
        </w:rPr>
        <w:t xml:space="preserve"> </w:t>
      </w:r>
      <w:r w:rsidRPr="006C62AF">
        <w:rPr>
          <w:color w:val="221F1F"/>
          <w:sz w:val="28"/>
          <w:szCs w:val="28"/>
        </w:rPr>
        <w:t>предпосылок к его изучению младшими школьниками; место в структуре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подходы</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отбору</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планируемым</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тематическому</w:t>
      </w:r>
      <w:r w:rsidRPr="006C62AF">
        <w:rPr>
          <w:color w:val="221F1F"/>
          <w:spacing w:val="-6"/>
          <w:sz w:val="28"/>
          <w:szCs w:val="28"/>
        </w:rPr>
        <w:t xml:space="preserve"> </w:t>
      </w:r>
      <w:r w:rsidRPr="006C62AF">
        <w:rPr>
          <w:color w:val="221F1F"/>
          <w:sz w:val="28"/>
          <w:szCs w:val="28"/>
        </w:rPr>
        <w:t>планированию.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раскрывается</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модули,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предлагаются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обязательного изучения в каждом классе начальной школы. Приведён перечень 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регулятивных,</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достигнуто</w:t>
      </w:r>
      <w:r w:rsidRPr="006C62AF">
        <w:rPr>
          <w:color w:val="221F1F"/>
          <w:spacing w:val="1"/>
          <w:sz w:val="28"/>
          <w:szCs w:val="28"/>
        </w:rPr>
        <w:t xml:space="preserve"> </w:t>
      </w:r>
      <w:r w:rsidRPr="006C62AF">
        <w:rPr>
          <w:color w:val="221F1F"/>
          <w:sz w:val="28"/>
          <w:szCs w:val="28"/>
        </w:rPr>
        <w:t>средствами</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«Технология»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возрастных</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lastRenderedPageBreak/>
        <w:t>начальных</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первом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втором</w:t>
      </w:r>
      <w:r w:rsidRPr="006C62AF">
        <w:rPr>
          <w:color w:val="221F1F"/>
          <w:spacing w:val="1"/>
          <w:sz w:val="28"/>
          <w:szCs w:val="28"/>
        </w:rPr>
        <w:t xml:space="preserve"> </w:t>
      </w:r>
      <w:r w:rsidRPr="006C62AF">
        <w:rPr>
          <w:color w:val="221F1F"/>
          <w:sz w:val="28"/>
          <w:szCs w:val="28"/>
        </w:rPr>
        <w:t>классах</w:t>
      </w:r>
      <w:r w:rsidRPr="006C62AF">
        <w:rPr>
          <w:color w:val="221F1F"/>
          <w:spacing w:val="1"/>
          <w:sz w:val="28"/>
          <w:szCs w:val="28"/>
        </w:rPr>
        <w:t xml:space="preserve"> </w:t>
      </w:r>
      <w:r w:rsidRPr="006C62AF">
        <w:rPr>
          <w:color w:val="221F1F"/>
          <w:sz w:val="28"/>
          <w:szCs w:val="28"/>
        </w:rPr>
        <w:t>предлагается</w:t>
      </w:r>
      <w:r w:rsidRPr="006C62AF">
        <w:rPr>
          <w:color w:val="221F1F"/>
          <w:spacing w:val="1"/>
          <w:sz w:val="28"/>
          <w:szCs w:val="28"/>
        </w:rPr>
        <w:t xml:space="preserve"> </w:t>
      </w:r>
      <w:r w:rsidRPr="006C62AF">
        <w:rPr>
          <w:color w:val="221F1F"/>
          <w:sz w:val="28"/>
          <w:szCs w:val="28"/>
        </w:rPr>
        <w:t>пропедевтический</w:t>
      </w:r>
      <w:r w:rsidRPr="006C62AF">
        <w:rPr>
          <w:color w:val="221F1F"/>
          <w:spacing w:val="1"/>
          <w:sz w:val="28"/>
          <w:szCs w:val="28"/>
        </w:rPr>
        <w:t xml:space="preserve"> </w:t>
      </w:r>
      <w:r w:rsidRPr="006C62AF">
        <w:rPr>
          <w:color w:val="221F1F"/>
          <w:sz w:val="28"/>
          <w:szCs w:val="28"/>
        </w:rPr>
        <w:t>уровень</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поскольку</w:t>
      </w:r>
      <w:r w:rsidRPr="006C62AF">
        <w:rPr>
          <w:color w:val="221F1F"/>
          <w:spacing w:val="1"/>
          <w:sz w:val="28"/>
          <w:szCs w:val="28"/>
        </w:rPr>
        <w:t xml:space="preserve"> </w:t>
      </w: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универсальности</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этапе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начинается.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универсальных учебных действиях выделен специальный раздел «Работа с информацией». 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того,</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правил</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строится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интеграции</w:t>
      </w:r>
      <w:r w:rsidRPr="006C62AF">
        <w:rPr>
          <w:color w:val="221F1F"/>
          <w:spacing w:val="1"/>
          <w:sz w:val="28"/>
          <w:szCs w:val="28"/>
        </w:rPr>
        <w:t xml:space="preserve"> </w:t>
      </w:r>
      <w:r w:rsidRPr="006C62AF">
        <w:rPr>
          <w:color w:val="221F1F"/>
          <w:sz w:val="28"/>
          <w:szCs w:val="28"/>
        </w:rPr>
        <w:t>регулятивных УУД (определённые волевые усилия, саморегуляция, самоконтроль, проявление</w:t>
      </w:r>
      <w:r w:rsidRPr="006C62AF">
        <w:rPr>
          <w:color w:val="221F1F"/>
          <w:spacing w:val="1"/>
          <w:sz w:val="28"/>
          <w:szCs w:val="28"/>
        </w:rPr>
        <w:t xml:space="preserve"> </w:t>
      </w:r>
      <w:r w:rsidRPr="006C62AF">
        <w:rPr>
          <w:color w:val="221F1F"/>
          <w:sz w:val="28"/>
          <w:szCs w:val="28"/>
        </w:rPr>
        <w:t>терпения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доброжелательности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налаживании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(способность вербальными средствами устанавливать взаимоотношения),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перечень</w:t>
      </w:r>
      <w:r w:rsidRPr="006C62AF">
        <w:rPr>
          <w:color w:val="221F1F"/>
          <w:spacing w:val="1"/>
          <w:sz w:val="28"/>
          <w:szCs w:val="28"/>
        </w:rPr>
        <w:t xml:space="preserve"> </w:t>
      </w:r>
      <w:r w:rsidRPr="006C62AF">
        <w:rPr>
          <w:color w:val="221F1F"/>
          <w:sz w:val="28"/>
          <w:szCs w:val="28"/>
        </w:rPr>
        <w:t>дан</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специальном</w:t>
      </w:r>
      <w:r w:rsidRPr="006C62AF">
        <w:rPr>
          <w:color w:val="221F1F"/>
          <w:spacing w:val="-2"/>
          <w:sz w:val="28"/>
          <w:szCs w:val="28"/>
        </w:rPr>
        <w:t xml:space="preserve"> </w:t>
      </w:r>
      <w:r w:rsidRPr="006C62AF">
        <w:rPr>
          <w:color w:val="221F1F"/>
          <w:sz w:val="28"/>
          <w:szCs w:val="28"/>
        </w:rPr>
        <w:t>разделе —</w:t>
      </w:r>
      <w:r w:rsidRPr="006C62AF">
        <w:rPr>
          <w:color w:val="221F1F"/>
          <w:spacing w:val="4"/>
          <w:sz w:val="28"/>
          <w:szCs w:val="28"/>
        </w:rPr>
        <w:t xml:space="preserve"> </w:t>
      </w:r>
      <w:r w:rsidRPr="006C62AF">
        <w:rPr>
          <w:color w:val="221F1F"/>
          <w:sz w:val="28"/>
          <w:szCs w:val="28"/>
        </w:rPr>
        <w:t>«Совместная</w:t>
      </w:r>
      <w:r w:rsidRPr="006C62AF">
        <w:rPr>
          <w:color w:val="221F1F"/>
          <w:spacing w:val="-1"/>
          <w:sz w:val="28"/>
          <w:szCs w:val="28"/>
        </w:rPr>
        <w:t xml:space="preserve"> </w:t>
      </w:r>
      <w:r w:rsidRPr="006C62AF">
        <w:rPr>
          <w:color w:val="221F1F"/>
          <w:sz w:val="28"/>
          <w:szCs w:val="28"/>
        </w:rPr>
        <w:t>деятельность».</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Планируемые результаты включают личностные, метапредметные результаты за период</w:t>
      </w:r>
      <w:r w:rsidRPr="006C62AF">
        <w:rPr>
          <w:color w:val="221F1F"/>
          <w:spacing w:val="1"/>
          <w:sz w:val="28"/>
          <w:szCs w:val="28"/>
        </w:rPr>
        <w:t xml:space="preserve"> </w:t>
      </w:r>
      <w:r w:rsidRPr="006C62AF">
        <w:rPr>
          <w:color w:val="221F1F"/>
          <w:sz w:val="28"/>
          <w:szCs w:val="28"/>
        </w:rPr>
        <w:t>обучения, а также предметные достижения младшего школьника за каждый год обучения 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тематическом планировании описывается программное содержание по всем разделам</w:t>
      </w:r>
      <w:r w:rsidRPr="006C62AF">
        <w:rPr>
          <w:color w:val="221F1F"/>
          <w:spacing w:val="1"/>
          <w:sz w:val="28"/>
          <w:szCs w:val="28"/>
        </w:rPr>
        <w:t xml:space="preserve"> </w:t>
      </w:r>
      <w:r w:rsidRPr="006C62AF">
        <w:rPr>
          <w:color w:val="221F1F"/>
          <w:sz w:val="28"/>
          <w:szCs w:val="28"/>
        </w:rPr>
        <w:t>(темам)</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раскрываются</w:t>
      </w:r>
      <w:r w:rsidRPr="006C62AF">
        <w:rPr>
          <w:color w:val="221F1F"/>
          <w:spacing w:val="1"/>
          <w:sz w:val="28"/>
          <w:szCs w:val="28"/>
        </w:rPr>
        <w:t xml:space="preserve"> </w:t>
      </w:r>
      <w:r w:rsidRPr="006C62AF">
        <w:rPr>
          <w:color w:val="221F1F"/>
          <w:sz w:val="28"/>
          <w:szCs w:val="28"/>
        </w:rPr>
        <w:t>методы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организации</w:t>
      </w:r>
      <w:r w:rsidRPr="006C62AF">
        <w:rPr>
          <w:color w:val="221F1F"/>
          <w:spacing w:val="50"/>
          <w:sz w:val="28"/>
          <w:szCs w:val="28"/>
        </w:rPr>
        <w:t xml:space="preserve"> </w:t>
      </w:r>
      <w:r w:rsidRPr="006C62AF">
        <w:rPr>
          <w:color w:val="221F1F"/>
          <w:sz w:val="28"/>
          <w:szCs w:val="28"/>
        </w:rPr>
        <w:t>обучения</w:t>
      </w:r>
      <w:r w:rsidRPr="006C62AF">
        <w:rPr>
          <w:color w:val="221F1F"/>
          <w:spacing w:val="49"/>
          <w:sz w:val="28"/>
          <w:szCs w:val="28"/>
        </w:rPr>
        <w:t xml:space="preserve"> </w:t>
      </w:r>
      <w:r w:rsidRPr="006C62AF">
        <w:rPr>
          <w:color w:val="221F1F"/>
          <w:sz w:val="28"/>
          <w:szCs w:val="28"/>
        </w:rPr>
        <w:t>и</w:t>
      </w:r>
      <w:r w:rsidRPr="006C62AF">
        <w:rPr>
          <w:color w:val="221F1F"/>
          <w:spacing w:val="49"/>
          <w:sz w:val="28"/>
          <w:szCs w:val="28"/>
        </w:rPr>
        <w:t xml:space="preserve"> </w:t>
      </w:r>
      <w:r w:rsidRPr="006C62AF">
        <w:rPr>
          <w:color w:val="221F1F"/>
          <w:sz w:val="28"/>
          <w:szCs w:val="28"/>
        </w:rPr>
        <w:t>характеристика</w:t>
      </w:r>
      <w:r w:rsidRPr="006C62AF">
        <w:rPr>
          <w:color w:val="221F1F"/>
          <w:spacing w:val="49"/>
          <w:sz w:val="28"/>
          <w:szCs w:val="28"/>
        </w:rPr>
        <w:t xml:space="preserve"> </w:t>
      </w:r>
      <w:r w:rsidRPr="006C62AF">
        <w:rPr>
          <w:color w:val="221F1F"/>
          <w:sz w:val="28"/>
          <w:szCs w:val="28"/>
        </w:rPr>
        <w:t>деятельности,</w:t>
      </w:r>
      <w:r w:rsidRPr="006C62AF">
        <w:rPr>
          <w:color w:val="221F1F"/>
          <w:spacing w:val="47"/>
          <w:sz w:val="28"/>
          <w:szCs w:val="28"/>
        </w:rPr>
        <w:t xml:space="preserve"> </w:t>
      </w:r>
      <w:r w:rsidRPr="006C62AF">
        <w:rPr>
          <w:color w:val="221F1F"/>
          <w:sz w:val="28"/>
          <w:szCs w:val="28"/>
        </w:rPr>
        <w:t>которые</w:t>
      </w:r>
      <w:r w:rsidRPr="006C62AF">
        <w:rPr>
          <w:color w:val="221F1F"/>
          <w:spacing w:val="49"/>
          <w:sz w:val="28"/>
          <w:szCs w:val="28"/>
        </w:rPr>
        <w:t xml:space="preserve"> </w:t>
      </w:r>
      <w:r w:rsidRPr="006C62AF">
        <w:rPr>
          <w:color w:val="221F1F"/>
          <w:sz w:val="28"/>
          <w:szCs w:val="28"/>
        </w:rPr>
        <w:t>целесообразно</w:t>
      </w:r>
      <w:r w:rsidRPr="006C62AF">
        <w:rPr>
          <w:color w:val="221F1F"/>
          <w:spacing w:val="50"/>
          <w:sz w:val="28"/>
          <w:szCs w:val="28"/>
        </w:rPr>
        <w:t xml:space="preserve"> </w:t>
      </w:r>
      <w:r w:rsidRPr="006C62AF">
        <w:rPr>
          <w:color w:val="221F1F"/>
          <w:sz w:val="28"/>
          <w:szCs w:val="28"/>
        </w:rPr>
        <w:t>использовать</w:t>
      </w:r>
      <w:r w:rsidRPr="006C62AF">
        <w:rPr>
          <w:color w:val="221F1F"/>
          <w:spacing w:val="-57"/>
          <w:sz w:val="28"/>
          <w:szCs w:val="28"/>
        </w:rPr>
        <w:t xml:space="preserve"> </w:t>
      </w:r>
      <w:r w:rsidRPr="006C62AF">
        <w:rPr>
          <w:color w:val="221F1F"/>
          <w:sz w:val="28"/>
          <w:szCs w:val="28"/>
        </w:rPr>
        <w:t>при</w:t>
      </w:r>
      <w:r w:rsidRPr="006C62AF">
        <w:rPr>
          <w:color w:val="221F1F"/>
          <w:spacing w:val="-12"/>
          <w:sz w:val="28"/>
          <w:szCs w:val="28"/>
        </w:rPr>
        <w:t xml:space="preserve"> </w:t>
      </w:r>
      <w:r w:rsidRPr="006C62AF">
        <w:rPr>
          <w:color w:val="221F1F"/>
          <w:sz w:val="28"/>
          <w:szCs w:val="28"/>
        </w:rPr>
        <w:t>изучении</w:t>
      </w:r>
      <w:r w:rsidRPr="006C62AF">
        <w:rPr>
          <w:color w:val="221F1F"/>
          <w:spacing w:val="-8"/>
          <w:sz w:val="28"/>
          <w:szCs w:val="28"/>
        </w:rPr>
        <w:t xml:space="preserve"> </w:t>
      </w:r>
      <w:r w:rsidRPr="006C62AF">
        <w:rPr>
          <w:color w:val="221F1F"/>
          <w:sz w:val="28"/>
          <w:szCs w:val="28"/>
        </w:rPr>
        <w:t>той</w:t>
      </w:r>
      <w:r w:rsidRPr="006C62AF">
        <w:rPr>
          <w:color w:val="221F1F"/>
          <w:spacing w:val="-11"/>
          <w:sz w:val="28"/>
          <w:szCs w:val="28"/>
        </w:rPr>
        <w:t xml:space="preserve"> </w:t>
      </w:r>
      <w:r w:rsidRPr="006C62AF">
        <w:rPr>
          <w:color w:val="221F1F"/>
          <w:sz w:val="28"/>
          <w:szCs w:val="28"/>
        </w:rPr>
        <w:t>или</w:t>
      </w:r>
      <w:r w:rsidRPr="006C62AF">
        <w:rPr>
          <w:color w:val="221F1F"/>
          <w:spacing w:val="-8"/>
          <w:sz w:val="28"/>
          <w:szCs w:val="28"/>
        </w:rPr>
        <w:t xml:space="preserve"> </w:t>
      </w:r>
      <w:r w:rsidRPr="006C62AF">
        <w:rPr>
          <w:color w:val="221F1F"/>
          <w:sz w:val="28"/>
          <w:szCs w:val="28"/>
        </w:rPr>
        <w:t>иной</w:t>
      </w:r>
      <w:r w:rsidRPr="006C62AF">
        <w:rPr>
          <w:color w:val="221F1F"/>
          <w:spacing w:val="-9"/>
          <w:sz w:val="28"/>
          <w:szCs w:val="28"/>
        </w:rPr>
        <w:t xml:space="preserve"> </w:t>
      </w:r>
      <w:r w:rsidRPr="006C62AF">
        <w:rPr>
          <w:color w:val="221F1F"/>
          <w:sz w:val="28"/>
          <w:szCs w:val="28"/>
        </w:rPr>
        <w:t>темы.</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Представлены</w:t>
      </w:r>
      <w:r w:rsidRPr="006C62AF">
        <w:rPr>
          <w:color w:val="221F1F"/>
          <w:spacing w:val="6"/>
          <w:w w:val="95"/>
          <w:sz w:val="28"/>
          <w:szCs w:val="28"/>
        </w:rPr>
        <w:t xml:space="preserve"> </w:t>
      </w:r>
      <w:r w:rsidRPr="006C62AF">
        <w:rPr>
          <w:color w:val="221F1F"/>
          <w:w w:val="95"/>
          <w:sz w:val="28"/>
          <w:szCs w:val="28"/>
        </w:rPr>
        <w:t>также</w:t>
      </w:r>
      <w:r w:rsidRPr="006C62AF">
        <w:rPr>
          <w:color w:val="221F1F"/>
          <w:spacing w:val="7"/>
          <w:w w:val="95"/>
          <w:sz w:val="28"/>
          <w:szCs w:val="28"/>
        </w:rPr>
        <w:t xml:space="preserve"> </w:t>
      </w:r>
      <w:r w:rsidRPr="006C62AF">
        <w:rPr>
          <w:color w:val="221F1F"/>
          <w:w w:val="95"/>
          <w:sz w:val="28"/>
          <w:szCs w:val="28"/>
        </w:rPr>
        <w:t>способы</w:t>
      </w:r>
      <w:r w:rsidRPr="006C62AF">
        <w:rPr>
          <w:color w:val="221F1F"/>
          <w:spacing w:val="6"/>
          <w:w w:val="95"/>
          <w:sz w:val="28"/>
          <w:szCs w:val="28"/>
        </w:rPr>
        <w:t xml:space="preserve"> </w:t>
      </w:r>
      <w:r w:rsidRPr="006C62AF">
        <w:rPr>
          <w:color w:val="221F1F"/>
          <w:w w:val="95"/>
          <w:sz w:val="28"/>
          <w:szCs w:val="28"/>
        </w:rPr>
        <w:t>организации</w:t>
      </w:r>
      <w:r w:rsidRPr="006C62AF">
        <w:rPr>
          <w:color w:val="221F1F"/>
          <w:spacing w:val="7"/>
          <w:w w:val="95"/>
          <w:sz w:val="28"/>
          <w:szCs w:val="28"/>
        </w:rPr>
        <w:t xml:space="preserve"> </w:t>
      </w:r>
      <w:r w:rsidRPr="006C62AF">
        <w:rPr>
          <w:color w:val="221F1F"/>
          <w:w w:val="95"/>
          <w:sz w:val="28"/>
          <w:szCs w:val="28"/>
        </w:rPr>
        <w:t>дифференцированного</w:t>
      </w:r>
      <w:r w:rsidRPr="006C62AF">
        <w:rPr>
          <w:color w:val="221F1F"/>
          <w:spacing w:val="10"/>
          <w:w w:val="95"/>
          <w:sz w:val="28"/>
          <w:szCs w:val="28"/>
        </w:rPr>
        <w:t xml:space="preserve"> </w:t>
      </w:r>
      <w:r w:rsidRPr="006C62AF">
        <w:rPr>
          <w:color w:val="221F1F"/>
          <w:w w:val="95"/>
          <w:sz w:val="28"/>
          <w:szCs w:val="28"/>
        </w:rPr>
        <w:t>обучения.</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line="360" w:lineRule="auto"/>
        <w:ind w:left="1409" w:right="4"/>
        <w:rPr>
          <w:sz w:val="28"/>
          <w:szCs w:val="28"/>
        </w:rPr>
      </w:pPr>
      <w:r w:rsidRPr="006C62AF">
        <w:rPr>
          <w:color w:val="221F1F"/>
          <w:w w:val="90"/>
          <w:sz w:val="28"/>
          <w:szCs w:val="28"/>
        </w:rPr>
        <w:t>ОБЩАЯ</w:t>
      </w:r>
      <w:r w:rsidRPr="006C62AF">
        <w:rPr>
          <w:color w:val="221F1F"/>
          <w:spacing w:val="15"/>
          <w:w w:val="90"/>
          <w:sz w:val="28"/>
          <w:szCs w:val="28"/>
        </w:rPr>
        <w:t xml:space="preserve"> </w:t>
      </w:r>
      <w:r w:rsidRPr="006C62AF">
        <w:rPr>
          <w:color w:val="221F1F"/>
          <w:w w:val="90"/>
          <w:sz w:val="28"/>
          <w:szCs w:val="28"/>
        </w:rPr>
        <w:t>ХАРАКТЕРИСТИКА</w:t>
      </w:r>
      <w:r w:rsidRPr="006C62AF">
        <w:rPr>
          <w:color w:val="221F1F"/>
          <w:spacing w:val="20"/>
          <w:w w:val="90"/>
          <w:sz w:val="28"/>
          <w:szCs w:val="28"/>
        </w:rPr>
        <w:t xml:space="preserve"> </w:t>
      </w:r>
      <w:r w:rsidRPr="006C62AF">
        <w:rPr>
          <w:color w:val="221F1F"/>
          <w:w w:val="90"/>
          <w:sz w:val="28"/>
          <w:szCs w:val="28"/>
        </w:rPr>
        <w:t>УЧЕБНОГО</w:t>
      </w:r>
      <w:r w:rsidRPr="006C62AF">
        <w:rPr>
          <w:color w:val="221F1F"/>
          <w:spacing w:val="19"/>
          <w:w w:val="90"/>
          <w:sz w:val="28"/>
          <w:szCs w:val="28"/>
        </w:rPr>
        <w:t xml:space="preserve"> </w:t>
      </w:r>
      <w:r w:rsidRPr="006C62AF">
        <w:rPr>
          <w:color w:val="221F1F"/>
          <w:w w:val="90"/>
          <w:sz w:val="28"/>
          <w:szCs w:val="28"/>
        </w:rPr>
        <w:t>ПРЕДМЕТА</w:t>
      </w:r>
    </w:p>
    <w:p w:rsidR="000D722C" w:rsidRPr="006C62AF" w:rsidRDefault="00466544" w:rsidP="00BB72D6">
      <w:pPr>
        <w:tabs>
          <w:tab w:val="left" w:pos="142"/>
          <w:tab w:val="left" w:pos="10065"/>
        </w:tabs>
        <w:spacing w:line="360" w:lineRule="auto"/>
        <w:ind w:left="1416" w:right="4"/>
        <w:jc w:val="both"/>
        <w:rPr>
          <w:b/>
          <w:sz w:val="28"/>
          <w:szCs w:val="28"/>
        </w:rPr>
      </w:pPr>
      <w:r w:rsidRPr="006C62AF">
        <w:rPr>
          <w:b/>
          <w:color w:val="221F1F"/>
          <w:sz w:val="28"/>
          <w:szCs w:val="28"/>
        </w:rPr>
        <w:t>«ТЕХНОЛОГИЯ»</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Предлагаемая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отражает</w:t>
      </w:r>
      <w:r w:rsidRPr="006C62AF">
        <w:rPr>
          <w:color w:val="221F1F"/>
          <w:spacing w:val="1"/>
          <w:sz w:val="28"/>
          <w:szCs w:val="28"/>
        </w:rPr>
        <w:t xml:space="preserve"> </w:t>
      </w:r>
      <w:r w:rsidRPr="006C62AF">
        <w:rPr>
          <w:color w:val="221F1F"/>
          <w:sz w:val="28"/>
          <w:szCs w:val="28"/>
        </w:rPr>
        <w:t>вариант</w:t>
      </w:r>
      <w:r w:rsidRPr="006C62AF">
        <w:rPr>
          <w:color w:val="221F1F"/>
          <w:spacing w:val="1"/>
          <w:sz w:val="28"/>
          <w:szCs w:val="28"/>
        </w:rPr>
        <w:t xml:space="preserve"> </w:t>
      </w:r>
      <w:r w:rsidRPr="006C62AF">
        <w:rPr>
          <w:color w:val="221F1F"/>
          <w:sz w:val="28"/>
          <w:szCs w:val="28"/>
        </w:rPr>
        <w:t>конкретизации</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Федерального</w:t>
      </w:r>
      <w:r w:rsidRPr="006C62AF">
        <w:rPr>
          <w:color w:val="221F1F"/>
          <w:spacing w:val="1"/>
          <w:sz w:val="28"/>
          <w:szCs w:val="28"/>
        </w:rPr>
        <w:t xml:space="preserve"> </w:t>
      </w:r>
      <w:r w:rsidRPr="006C62AF">
        <w:rPr>
          <w:color w:val="221F1F"/>
          <w:spacing w:val="-1"/>
          <w:sz w:val="28"/>
          <w:szCs w:val="28"/>
        </w:rPr>
        <w:t xml:space="preserve">государственного образовательного стандарта </w:t>
      </w:r>
      <w:r w:rsidRPr="006C62AF">
        <w:rPr>
          <w:color w:val="221F1F"/>
          <w:sz w:val="28"/>
          <w:szCs w:val="28"/>
        </w:rPr>
        <w:t>начального общего образования по предметной</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«Технология»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обозначенную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нём</w:t>
      </w:r>
      <w:r w:rsidRPr="006C62AF">
        <w:rPr>
          <w:color w:val="221F1F"/>
          <w:spacing w:val="1"/>
          <w:sz w:val="28"/>
          <w:szCs w:val="28"/>
        </w:rPr>
        <w:t xml:space="preserve"> </w:t>
      </w:r>
      <w:r w:rsidRPr="006C62AF">
        <w:rPr>
          <w:color w:val="221F1F"/>
          <w:sz w:val="28"/>
          <w:szCs w:val="28"/>
        </w:rPr>
        <w:t>содержательную</w:t>
      </w:r>
      <w:r w:rsidRPr="006C62AF">
        <w:rPr>
          <w:color w:val="221F1F"/>
          <w:spacing w:val="1"/>
          <w:sz w:val="28"/>
          <w:szCs w:val="28"/>
        </w:rPr>
        <w:t xml:space="preserve"> </w:t>
      </w:r>
      <w:r w:rsidRPr="006C62AF">
        <w:rPr>
          <w:color w:val="221F1F"/>
          <w:sz w:val="28"/>
          <w:szCs w:val="28"/>
        </w:rPr>
        <w:t>составляющую по данному учебному предмету. В соответствии с требованиями времени и</w:t>
      </w:r>
      <w:r w:rsidRPr="006C62AF">
        <w:rPr>
          <w:color w:val="221F1F"/>
          <w:spacing w:val="1"/>
          <w:sz w:val="28"/>
          <w:szCs w:val="28"/>
        </w:rPr>
        <w:t xml:space="preserve"> </w:t>
      </w:r>
      <w:r w:rsidRPr="006C62AF">
        <w:rPr>
          <w:color w:val="221F1F"/>
          <w:sz w:val="28"/>
          <w:szCs w:val="28"/>
        </w:rPr>
        <w:t>инновационными установками</w:t>
      </w:r>
      <w:r w:rsidRPr="006C62AF">
        <w:rPr>
          <w:color w:val="221F1F"/>
          <w:spacing w:val="1"/>
          <w:sz w:val="28"/>
          <w:szCs w:val="28"/>
        </w:rPr>
        <w:t xml:space="preserve"> </w:t>
      </w:r>
      <w:r w:rsidRPr="006C62AF">
        <w:rPr>
          <w:color w:val="221F1F"/>
          <w:sz w:val="28"/>
          <w:szCs w:val="28"/>
        </w:rPr>
        <w:t>отечественного</w:t>
      </w:r>
      <w:r w:rsidRPr="006C62AF">
        <w:rPr>
          <w:color w:val="221F1F"/>
          <w:spacing w:val="1"/>
          <w:sz w:val="28"/>
          <w:szCs w:val="28"/>
        </w:rPr>
        <w:t xml:space="preserve"> </w:t>
      </w: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sz w:val="28"/>
          <w:szCs w:val="28"/>
        </w:rPr>
        <w:t>обозначенными</w:t>
      </w:r>
      <w:r w:rsidRPr="006C62AF">
        <w:rPr>
          <w:color w:val="221F1F"/>
          <w:spacing w:val="1"/>
          <w:sz w:val="28"/>
          <w:szCs w:val="28"/>
        </w:rPr>
        <w:t xml:space="preserve"> </w:t>
      </w:r>
      <w:r w:rsidRPr="006C62AF">
        <w:rPr>
          <w:color w:val="221F1F"/>
          <w:sz w:val="28"/>
          <w:szCs w:val="28"/>
        </w:rPr>
        <w:t>во ФГОС НОО,</w:t>
      </w:r>
      <w:r w:rsidRPr="006C62AF">
        <w:rPr>
          <w:color w:val="221F1F"/>
          <w:spacing w:val="1"/>
          <w:sz w:val="28"/>
          <w:szCs w:val="28"/>
        </w:rPr>
        <w:t xml:space="preserve"> </w:t>
      </w:r>
      <w:r w:rsidRPr="006C62AF">
        <w:rPr>
          <w:color w:val="221F1F"/>
          <w:sz w:val="28"/>
          <w:szCs w:val="28"/>
        </w:rPr>
        <w:t>данная</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реализацию</w:t>
      </w:r>
      <w:r w:rsidRPr="006C62AF">
        <w:rPr>
          <w:color w:val="221F1F"/>
          <w:spacing w:val="1"/>
          <w:sz w:val="28"/>
          <w:szCs w:val="28"/>
        </w:rPr>
        <w:t xml:space="preserve"> </w:t>
      </w:r>
      <w:r w:rsidRPr="006C62AF">
        <w:rPr>
          <w:color w:val="221F1F"/>
          <w:sz w:val="28"/>
          <w:szCs w:val="28"/>
        </w:rPr>
        <w:t>обнов-</w:t>
      </w:r>
      <w:r w:rsidRPr="006C62AF">
        <w:rPr>
          <w:color w:val="221F1F"/>
          <w:spacing w:val="1"/>
          <w:sz w:val="28"/>
          <w:szCs w:val="28"/>
        </w:rPr>
        <w:t xml:space="preserve"> </w:t>
      </w:r>
      <w:r w:rsidRPr="006C62AF">
        <w:rPr>
          <w:color w:val="221F1F"/>
          <w:sz w:val="28"/>
          <w:szCs w:val="28"/>
        </w:rPr>
        <w:t>лённой</w:t>
      </w:r>
      <w:r w:rsidRPr="006C62AF">
        <w:rPr>
          <w:color w:val="221F1F"/>
          <w:spacing w:val="1"/>
          <w:sz w:val="28"/>
          <w:szCs w:val="28"/>
        </w:rPr>
        <w:t xml:space="preserve"> </w:t>
      </w:r>
      <w:r w:rsidRPr="006C62AF">
        <w:rPr>
          <w:color w:val="221F1F"/>
          <w:sz w:val="28"/>
          <w:szCs w:val="28"/>
        </w:rPr>
        <w:t>концептуальной</w:t>
      </w:r>
      <w:r w:rsidRPr="006C62AF">
        <w:rPr>
          <w:color w:val="221F1F"/>
          <w:spacing w:val="1"/>
          <w:sz w:val="28"/>
          <w:szCs w:val="28"/>
        </w:rPr>
        <w:t xml:space="preserve"> </w:t>
      </w:r>
      <w:r w:rsidRPr="006C62AF">
        <w:rPr>
          <w:color w:val="221F1F"/>
          <w:sz w:val="28"/>
          <w:szCs w:val="28"/>
        </w:rPr>
        <w:t>идеи</w:t>
      </w:r>
      <w:r w:rsidRPr="006C62AF">
        <w:rPr>
          <w:color w:val="221F1F"/>
          <w:spacing w:val="1"/>
          <w:sz w:val="28"/>
          <w:szCs w:val="28"/>
        </w:rPr>
        <w:t xml:space="preserve"> </w:t>
      </w:r>
      <w:r w:rsidRPr="006C62AF">
        <w:rPr>
          <w:color w:val="221F1F"/>
          <w:sz w:val="28"/>
          <w:szCs w:val="28"/>
        </w:rPr>
        <w:t>учебного</w:t>
      </w:r>
      <w:r w:rsidRPr="006C62AF">
        <w:rPr>
          <w:color w:val="221F1F"/>
          <w:spacing w:val="-57"/>
          <w:sz w:val="28"/>
          <w:szCs w:val="28"/>
        </w:rPr>
        <w:t xml:space="preserve"> </w:t>
      </w:r>
      <w:r w:rsidRPr="006C62AF">
        <w:rPr>
          <w:color w:val="221F1F"/>
          <w:sz w:val="28"/>
          <w:szCs w:val="28"/>
        </w:rPr>
        <w:t>предмета</w:t>
      </w:r>
      <w:r w:rsidRPr="006C62AF">
        <w:rPr>
          <w:color w:val="221F1F"/>
          <w:spacing w:val="46"/>
          <w:sz w:val="28"/>
          <w:szCs w:val="28"/>
        </w:rPr>
        <w:t xml:space="preserve"> </w:t>
      </w:r>
      <w:r w:rsidRPr="006C62AF">
        <w:rPr>
          <w:color w:val="221F1F"/>
          <w:sz w:val="28"/>
          <w:szCs w:val="28"/>
        </w:rPr>
        <w:t>«Технология».</w:t>
      </w:r>
      <w:r w:rsidRPr="006C62AF">
        <w:rPr>
          <w:color w:val="221F1F"/>
          <w:spacing w:val="49"/>
          <w:sz w:val="28"/>
          <w:szCs w:val="28"/>
        </w:rPr>
        <w:t xml:space="preserve"> </w:t>
      </w:r>
      <w:r w:rsidRPr="006C62AF">
        <w:rPr>
          <w:color w:val="221F1F"/>
          <w:sz w:val="28"/>
          <w:szCs w:val="28"/>
        </w:rPr>
        <w:t>Её</w:t>
      </w:r>
      <w:r w:rsidRPr="006C62AF">
        <w:rPr>
          <w:color w:val="221F1F"/>
          <w:spacing w:val="34"/>
          <w:sz w:val="28"/>
          <w:szCs w:val="28"/>
        </w:rPr>
        <w:t xml:space="preserve"> </w:t>
      </w:r>
      <w:r w:rsidRPr="006C62AF">
        <w:rPr>
          <w:color w:val="221F1F"/>
          <w:sz w:val="28"/>
          <w:szCs w:val="28"/>
        </w:rPr>
        <w:t>особенность</w:t>
      </w:r>
      <w:r w:rsidRPr="006C62AF">
        <w:rPr>
          <w:color w:val="221F1F"/>
          <w:spacing w:val="36"/>
          <w:sz w:val="28"/>
          <w:szCs w:val="28"/>
        </w:rPr>
        <w:t xml:space="preserve"> </w:t>
      </w:r>
      <w:r w:rsidRPr="006C62AF">
        <w:rPr>
          <w:color w:val="221F1F"/>
          <w:sz w:val="28"/>
          <w:szCs w:val="28"/>
        </w:rPr>
        <w:t>состоит</w:t>
      </w:r>
      <w:r w:rsidRPr="006C62AF">
        <w:rPr>
          <w:color w:val="221F1F"/>
          <w:spacing w:val="34"/>
          <w:sz w:val="28"/>
          <w:szCs w:val="28"/>
        </w:rPr>
        <w:t xml:space="preserve"> </w:t>
      </w:r>
      <w:r w:rsidRPr="006C62AF">
        <w:rPr>
          <w:color w:val="221F1F"/>
          <w:sz w:val="28"/>
          <w:szCs w:val="28"/>
        </w:rPr>
        <w:t>в</w:t>
      </w:r>
      <w:r w:rsidRPr="006C62AF">
        <w:rPr>
          <w:color w:val="221F1F"/>
          <w:spacing w:val="33"/>
          <w:sz w:val="28"/>
          <w:szCs w:val="28"/>
        </w:rPr>
        <w:t xml:space="preserve"> </w:t>
      </w:r>
      <w:r w:rsidRPr="006C62AF">
        <w:rPr>
          <w:color w:val="221F1F"/>
          <w:sz w:val="28"/>
          <w:szCs w:val="28"/>
        </w:rPr>
        <w:t>формировании</w:t>
      </w:r>
      <w:r w:rsidRPr="006C62AF">
        <w:rPr>
          <w:color w:val="221F1F"/>
          <w:spacing w:val="37"/>
          <w:sz w:val="28"/>
          <w:szCs w:val="28"/>
        </w:rPr>
        <w:t xml:space="preserve"> </w:t>
      </w:r>
      <w:r w:rsidRPr="006C62AF">
        <w:rPr>
          <w:color w:val="221F1F"/>
          <w:sz w:val="28"/>
          <w:szCs w:val="28"/>
        </w:rPr>
        <w:t>у</w:t>
      </w:r>
      <w:r w:rsidRPr="006C62AF">
        <w:rPr>
          <w:color w:val="221F1F"/>
          <w:spacing w:val="31"/>
          <w:sz w:val="28"/>
          <w:szCs w:val="28"/>
        </w:rPr>
        <w:t xml:space="preserve"> </w:t>
      </w:r>
      <w:r w:rsidRPr="006C62AF">
        <w:rPr>
          <w:color w:val="221F1F"/>
          <w:sz w:val="28"/>
          <w:szCs w:val="28"/>
        </w:rPr>
        <w:t>обучающихся</w:t>
      </w:r>
      <w:r w:rsidRPr="006C62AF">
        <w:rPr>
          <w:color w:val="221F1F"/>
          <w:spacing w:val="34"/>
          <w:sz w:val="28"/>
          <w:szCs w:val="28"/>
        </w:rPr>
        <w:t xml:space="preserve"> </w:t>
      </w:r>
      <w:r w:rsidRPr="006C62AF">
        <w:rPr>
          <w:color w:val="221F1F"/>
          <w:sz w:val="28"/>
          <w:szCs w:val="28"/>
        </w:rPr>
        <w:t>социально</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ценных качеств, креативности и общей культуры личности. Новые социально-экономические</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требуют</w:t>
      </w:r>
      <w:r w:rsidRPr="006C62AF">
        <w:rPr>
          <w:color w:val="221F1F"/>
          <w:spacing w:val="1"/>
          <w:sz w:val="28"/>
          <w:szCs w:val="28"/>
        </w:rPr>
        <w:t xml:space="preserve"> </w:t>
      </w:r>
      <w:r w:rsidRPr="006C62AF">
        <w:rPr>
          <w:color w:val="221F1F"/>
          <w:sz w:val="28"/>
          <w:szCs w:val="28"/>
        </w:rPr>
        <w:t>включения</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данный</w:t>
      </w:r>
      <w:r w:rsidRPr="006C62AF">
        <w:rPr>
          <w:color w:val="221F1F"/>
          <w:spacing w:val="61"/>
          <w:sz w:val="28"/>
          <w:szCs w:val="28"/>
        </w:rPr>
        <w:t xml:space="preserve"> </w:t>
      </w:r>
      <w:r w:rsidRPr="006C62AF">
        <w:rPr>
          <w:color w:val="221F1F"/>
          <w:sz w:val="28"/>
          <w:szCs w:val="28"/>
        </w:rPr>
        <w:t>процесс,</w:t>
      </w:r>
      <w:r w:rsidRPr="006C62AF">
        <w:rPr>
          <w:color w:val="221F1F"/>
          <w:spacing w:val="61"/>
          <w:sz w:val="28"/>
          <w:szCs w:val="28"/>
        </w:rPr>
        <w:t xml:space="preserve"> </w:t>
      </w:r>
      <w:r w:rsidRPr="006C62AF">
        <w:rPr>
          <w:color w:val="221F1F"/>
          <w:sz w:val="28"/>
          <w:szCs w:val="28"/>
        </w:rPr>
        <w:t>а</w:t>
      </w:r>
      <w:r w:rsidRPr="006C62AF">
        <w:rPr>
          <w:color w:val="221F1F"/>
          <w:spacing w:val="61"/>
          <w:sz w:val="28"/>
          <w:szCs w:val="28"/>
        </w:rPr>
        <w:t xml:space="preserve"> </w:t>
      </w:r>
      <w:r w:rsidRPr="006C62AF">
        <w:rPr>
          <w:color w:val="221F1F"/>
          <w:sz w:val="28"/>
          <w:szCs w:val="28"/>
        </w:rPr>
        <w:t>уроки</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обладают</w:t>
      </w:r>
      <w:r w:rsidRPr="006C62AF">
        <w:rPr>
          <w:color w:val="221F1F"/>
          <w:spacing w:val="1"/>
          <w:sz w:val="28"/>
          <w:szCs w:val="28"/>
        </w:rPr>
        <w:t xml:space="preserve"> </w:t>
      </w:r>
      <w:r w:rsidRPr="006C62AF">
        <w:rPr>
          <w:color w:val="221F1F"/>
          <w:sz w:val="28"/>
          <w:szCs w:val="28"/>
        </w:rPr>
        <w:t>большими</w:t>
      </w:r>
      <w:r w:rsidRPr="006C62AF">
        <w:rPr>
          <w:color w:val="221F1F"/>
          <w:spacing w:val="1"/>
          <w:sz w:val="28"/>
          <w:szCs w:val="28"/>
        </w:rPr>
        <w:t xml:space="preserve"> </w:t>
      </w:r>
      <w:r w:rsidRPr="006C62AF">
        <w:rPr>
          <w:color w:val="221F1F"/>
          <w:sz w:val="28"/>
          <w:szCs w:val="28"/>
        </w:rPr>
        <w:t>специфическими</w:t>
      </w:r>
      <w:r w:rsidRPr="006C62AF">
        <w:rPr>
          <w:color w:val="221F1F"/>
          <w:spacing w:val="1"/>
          <w:sz w:val="28"/>
          <w:szCs w:val="28"/>
        </w:rPr>
        <w:t xml:space="preserve"> </w:t>
      </w:r>
      <w:r w:rsidRPr="006C62AF">
        <w:rPr>
          <w:color w:val="221F1F"/>
          <w:sz w:val="28"/>
          <w:szCs w:val="28"/>
        </w:rPr>
        <w:t>резервами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данной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особенно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частности,</w:t>
      </w:r>
      <w:r w:rsidRPr="006C62AF">
        <w:rPr>
          <w:color w:val="221F1F"/>
          <w:spacing w:val="1"/>
          <w:sz w:val="28"/>
          <w:szCs w:val="28"/>
        </w:rPr>
        <w:t xml:space="preserve"> </w:t>
      </w:r>
      <w:r w:rsidRPr="006C62AF">
        <w:rPr>
          <w:color w:val="221F1F"/>
          <w:sz w:val="28"/>
          <w:szCs w:val="28"/>
        </w:rPr>
        <w:t>курс</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обладает</w:t>
      </w:r>
      <w:r w:rsidRPr="006C62AF">
        <w:rPr>
          <w:color w:val="221F1F"/>
          <w:spacing w:val="1"/>
          <w:sz w:val="28"/>
          <w:szCs w:val="28"/>
        </w:rPr>
        <w:t xml:space="preserve"> </w:t>
      </w:r>
      <w:r w:rsidRPr="006C62AF">
        <w:rPr>
          <w:color w:val="221F1F"/>
          <w:sz w:val="28"/>
          <w:szCs w:val="28"/>
        </w:rPr>
        <w:t>возможностями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укреплении</w:t>
      </w:r>
      <w:r w:rsidRPr="006C62AF">
        <w:rPr>
          <w:color w:val="221F1F"/>
          <w:spacing w:val="1"/>
          <w:sz w:val="28"/>
          <w:szCs w:val="28"/>
        </w:rPr>
        <w:t xml:space="preserve"> </w:t>
      </w:r>
      <w:r w:rsidRPr="006C62AF">
        <w:rPr>
          <w:color w:val="221F1F"/>
          <w:sz w:val="28"/>
          <w:szCs w:val="28"/>
        </w:rPr>
        <w:t>фундамента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развития</w:t>
      </w:r>
      <w:r w:rsidRPr="006C62AF">
        <w:rPr>
          <w:color w:val="221F1F"/>
          <w:spacing w:val="61"/>
          <w:sz w:val="28"/>
          <w:szCs w:val="28"/>
        </w:rPr>
        <w:t xml:space="preserve"> </w:t>
      </w:r>
      <w:r w:rsidRPr="006C62AF">
        <w:rPr>
          <w:color w:val="221F1F"/>
          <w:sz w:val="28"/>
          <w:szCs w:val="28"/>
        </w:rPr>
        <w:t>умственной</w:t>
      </w:r>
      <w:r w:rsidRPr="006C62AF">
        <w:rPr>
          <w:color w:val="221F1F"/>
          <w:spacing w:val="6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3"/>
          <w:sz w:val="28"/>
          <w:szCs w:val="28"/>
        </w:rPr>
        <w:t xml:space="preserve"> </w:t>
      </w:r>
      <w:r w:rsidRPr="006C62AF">
        <w:rPr>
          <w:color w:val="221F1F"/>
          <w:sz w:val="28"/>
          <w:szCs w:val="28"/>
        </w:rPr>
        <w:t>начальных классов.</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курсе</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реализация</w:t>
      </w:r>
      <w:r w:rsidRPr="006C62AF">
        <w:rPr>
          <w:color w:val="221F1F"/>
          <w:spacing w:val="1"/>
          <w:sz w:val="28"/>
          <w:szCs w:val="28"/>
        </w:rPr>
        <w:t xml:space="preserve"> </w:t>
      </w:r>
      <w:r w:rsidRPr="006C62AF">
        <w:rPr>
          <w:color w:val="221F1F"/>
          <w:sz w:val="28"/>
          <w:szCs w:val="28"/>
        </w:rPr>
        <w:t>широкого</w:t>
      </w:r>
      <w:r w:rsidRPr="006C62AF">
        <w:rPr>
          <w:color w:val="221F1F"/>
          <w:spacing w:val="1"/>
          <w:sz w:val="28"/>
          <w:szCs w:val="28"/>
        </w:rPr>
        <w:t xml:space="preserve"> </w:t>
      </w:r>
      <w:r w:rsidRPr="006C62AF">
        <w:rPr>
          <w:color w:val="221F1F"/>
          <w:sz w:val="28"/>
          <w:szCs w:val="28"/>
        </w:rPr>
        <w:t>спектра</w:t>
      </w:r>
      <w:r w:rsidRPr="006C62AF">
        <w:rPr>
          <w:color w:val="221F1F"/>
          <w:spacing w:val="60"/>
          <w:sz w:val="28"/>
          <w:szCs w:val="28"/>
        </w:rPr>
        <w:t xml:space="preserve"> </w:t>
      </w:r>
      <w:r w:rsidRPr="006C62AF">
        <w:rPr>
          <w:color w:val="221F1F"/>
          <w:sz w:val="28"/>
          <w:szCs w:val="28"/>
        </w:rPr>
        <w:t>межпредметных</w:t>
      </w:r>
      <w:r w:rsidRPr="006C62AF">
        <w:rPr>
          <w:color w:val="221F1F"/>
          <w:spacing w:val="1"/>
          <w:sz w:val="28"/>
          <w:szCs w:val="28"/>
        </w:rPr>
        <w:t xml:space="preserve"> </w:t>
      </w:r>
      <w:r w:rsidRPr="006C62AF">
        <w:rPr>
          <w:color w:val="221F1F"/>
          <w:sz w:val="28"/>
          <w:szCs w:val="28"/>
        </w:rPr>
        <w:t>связей.</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 xml:space="preserve">Математика </w:t>
      </w:r>
      <w:r w:rsidRPr="006C62AF">
        <w:rPr>
          <w:color w:val="221F1F"/>
          <w:sz w:val="28"/>
          <w:szCs w:val="28"/>
        </w:rPr>
        <w:t>— моделирование, выполнение расчётов, вычислений, построение форм с учетом</w:t>
      </w:r>
      <w:r w:rsidRPr="006C62AF">
        <w:rPr>
          <w:color w:val="221F1F"/>
          <w:spacing w:val="1"/>
          <w:sz w:val="28"/>
          <w:szCs w:val="28"/>
        </w:rPr>
        <w:t xml:space="preserve"> </w:t>
      </w:r>
      <w:r w:rsidRPr="006C62AF">
        <w:rPr>
          <w:color w:val="221F1F"/>
          <w:spacing w:val="-1"/>
          <w:sz w:val="28"/>
          <w:szCs w:val="28"/>
        </w:rPr>
        <w:t>основ</w:t>
      </w:r>
      <w:r w:rsidRPr="006C62AF">
        <w:rPr>
          <w:color w:val="221F1F"/>
          <w:spacing w:val="-14"/>
          <w:sz w:val="28"/>
          <w:szCs w:val="28"/>
        </w:rPr>
        <w:t xml:space="preserve"> </w:t>
      </w:r>
      <w:r w:rsidRPr="006C62AF">
        <w:rPr>
          <w:color w:val="221F1F"/>
          <w:spacing w:val="-1"/>
          <w:sz w:val="28"/>
          <w:szCs w:val="28"/>
        </w:rPr>
        <w:t>геометрии,</w:t>
      </w:r>
      <w:r w:rsidRPr="006C62AF">
        <w:rPr>
          <w:color w:val="221F1F"/>
          <w:spacing w:val="-14"/>
          <w:sz w:val="28"/>
          <w:szCs w:val="28"/>
        </w:rPr>
        <w:t xml:space="preserve"> </w:t>
      </w:r>
      <w:r w:rsidRPr="006C62AF">
        <w:rPr>
          <w:color w:val="221F1F"/>
          <w:spacing w:val="-1"/>
          <w:sz w:val="28"/>
          <w:szCs w:val="28"/>
        </w:rPr>
        <w:t>работа</w:t>
      </w:r>
      <w:r w:rsidRPr="006C62AF">
        <w:rPr>
          <w:color w:val="221F1F"/>
          <w:spacing w:val="-11"/>
          <w:sz w:val="28"/>
          <w:szCs w:val="28"/>
        </w:rPr>
        <w:t xml:space="preserve"> </w:t>
      </w:r>
      <w:r w:rsidRPr="006C62AF">
        <w:rPr>
          <w:color w:val="221F1F"/>
          <w:spacing w:val="-1"/>
          <w:sz w:val="28"/>
          <w:szCs w:val="28"/>
        </w:rPr>
        <w:t>с</w:t>
      </w:r>
      <w:r w:rsidRPr="006C62AF">
        <w:rPr>
          <w:color w:val="221F1F"/>
          <w:spacing w:val="-14"/>
          <w:sz w:val="28"/>
          <w:szCs w:val="28"/>
        </w:rPr>
        <w:t xml:space="preserve"> </w:t>
      </w:r>
      <w:r w:rsidRPr="006C62AF">
        <w:rPr>
          <w:color w:val="221F1F"/>
          <w:spacing w:val="-1"/>
          <w:sz w:val="28"/>
          <w:szCs w:val="28"/>
        </w:rPr>
        <w:t xml:space="preserve">геометрическими фигурами, </w:t>
      </w:r>
      <w:r w:rsidRPr="006C62AF">
        <w:rPr>
          <w:color w:val="221F1F"/>
          <w:sz w:val="28"/>
          <w:szCs w:val="28"/>
        </w:rPr>
        <w:t>телами,</w:t>
      </w:r>
      <w:r w:rsidRPr="006C62AF">
        <w:rPr>
          <w:color w:val="221F1F"/>
          <w:spacing w:val="-1"/>
          <w:sz w:val="28"/>
          <w:szCs w:val="28"/>
        </w:rPr>
        <w:t xml:space="preserve"> </w:t>
      </w:r>
      <w:r w:rsidRPr="006C62AF">
        <w:rPr>
          <w:color w:val="221F1F"/>
          <w:sz w:val="28"/>
          <w:szCs w:val="28"/>
        </w:rPr>
        <w:t>именованными</w:t>
      </w:r>
      <w:r w:rsidRPr="006C62AF">
        <w:rPr>
          <w:color w:val="221F1F"/>
          <w:spacing w:val="-2"/>
          <w:sz w:val="28"/>
          <w:szCs w:val="28"/>
        </w:rPr>
        <w:t xml:space="preserve"> </w:t>
      </w:r>
      <w:r w:rsidRPr="006C62AF">
        <w:rPr>
          <w:color w:val="221F1F"/>
          <w:sz w:val="28"/>
          <w:szCs w:val="28"/>
        </w:rPr>
        <w:t>числами.</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Изобразительное</w:t>
      </w:r>
      <w:r w:rsidRPr="006C62AF">
        <w:rPr>
          <w:b/>
          <w:color w:val="221F1F"/>
          <w:spacing w:val="1"/>
          <w:sz w:val="28"/>
          <w:szCs w:val="28"/>
        </w:rPr>
        <w:t xml:space="preserve"> </w:t>
      </w:r>
      <w:r w:rsidRPr="006C62AF">
        <w:rPr>
          <w:b/>
          <w:color w:val="221F1F"/>
          <w:sz w:val="28"/>
          <w:szCs w:val="28"/>
        </w:rPr>
        <w:t>искусство</w:t>
      </w:r>
      <w:r w:rsidRPr="006C62AF">
        <w:rPr>
          <w:b/>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художественной</w:t>
      </w:r>
      <w:r w:rsidRPr="006C62AF">
        <w:rPr>
          <w:color w:val="221F1F"/>
          <w:spacing w:val="1"/>
          <w:sz w:val="28"/>
          <w:szCs w:val="28"/>
        </w:rPr>
        <w:t xml:space="preserve"> </w:t>
      </w:r>
      <w:r w:rsidRPr="006C62AF">
        <w:rPr>
          <w:color w:val="221F1F"/>
          <w:sz w:val="28"/>
          <w:szCs w:val="28"/>
        </w:rPr>
        <w:t>выразительности,</w:t>
      </w:r>
      <w:r w:rsidRPr="006C62AF">
        <w:rPr>
          <w:color w:val="221F1F"/>
          <w:spacing w:val="1"/>
          <w:sz w:val="28"/>
          <w:szCs w:val="28"/>
        </w:rPr>
        <w:t xml:space="preserve"> </w:t>
      </w:r>
      <w:r w:rsidRPr="006C62AF">
        <w:rPr>
          <w:color w:val="221F1F"/>
          <w:sz w:val="28"/>
          <w:szCs w:val="28"/>
        </w:rPr>
        <w:t>законов</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правил</w:t>
      </w:r>
      <w:r w:rsidRPr="006C62AF">
        <w:rPr>
          <w:color w:val="221F1F"/>
          <w:spacing w:val="-1"/>
          <w:sz w:val="28"/>
          <w:szCs w:val="28"/>
        </w:rPr>
        <w:t xml:space="preserve"> </w:t>
      </w:r>
      <w:r w:rsidRPr="006C62AF">
        <w:rPr>
          <w:color w:val="221F1F"/>
          <w:sz w:val="28"/>
          <w:szCs w:val="28"/>
        </w:rPr>
        <w:t>декоративно-прикладного</w:t>
      </w:r>
      <w:r w:rsidRPr="006C62AF">
        <w:rPr>
          <w:color w:val="221F1F"/>
          <w:spacing w:val="-1"/>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и дизайна.</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Окружающий</w:t>
      </w:r>
      <w:r w:rsidRPr="006C62AF">
        <w:rPr>
          <w:b/>
          <w:color w:val="221F1F"/>
          <w:spacing w:val="1"/>
          <w:sz w:val="28"/>
          <w:szCs w:val="28"/>
        </w:rPr>
        <w:t xml:space="preserve"> </w:t>
      </w:r>
      <w:r w:rsidRPr="006C62AF">
        <w:rPr>
          <w:b/>
          <w:color w:val="221F1F"/>
          <w:sz w:val="28"/>
          <w:szCs w:val="28"/>
        </w:rPr>
        <w:t>мир</w:t>
      </w:r>
      <w:r w:rsidRPr="006C62AF">
        <w:rPr>
          <w:b/>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природные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универсальный</w:t>
      </w:r>
      <w:r w:rsidRPr="006C62AF">
        <w:rPr>
          <w:color w:val="221F1F"/>
          <w:spacing w:val="1"/>
          <w:sz w:val="28"/>
          <w:szCs w:val="28"/>
        </w:rPr>
        <w:t xml:space="preserve"> </w:t>
      </w:r>
      <w:r w:rsidRPr="006C62AF">
        <w:rPr>
          <w:color w:val="221F1F"/>
          <w:sz w:val="28"/>
          <w:szCs w:val="28"/>
        </w:rPr>
        <w:t>источник</w:t>
      </w:r>
      <w:r w:rsidRPr="006C62AF">
        <w:rPr>
          <w:color w:val="221F1F"/>
          <w:spacing w:val="1"/>
          <w:sz w:val="28"/>
          <w:szCs w:val="28"/>
        </w:rPr>
        <w:t xml:space="preserve"> </w:t>
      </w:r>
      <w:r w:rsidRPr="006C62AF">
        <w:rPr>
          <w:color w:val="221F1F"/>
          <w:sz w:val="28"/>
          <w:szCs w:val="28"/>
        </w:rPr>
        <w:t>инженерно-художественных идей для мастера; природа как источник сырья, этнокультурные</w:t>
      </w:r>
      <w:r w:rsidRPr="006C62AF">
        <w:rPr>
          <w:color w:val="221F1F"/>
          <w:spacing w:val="1"/>
          <w:sz w:val="28"/>
          <w:szCs w:val="28"/>
        </w:rPr>
        <w:t xml:space="preserve"> </w:t>
      </w:r>
      <w:r w:rsidRPr="006C62AF">
        <w:rPr>
          <w:color w:val="221F1F"/>
          <w:sz w:val="28"/>
          <w:szCs w:val="28"/>
        </w:rPr>
        <w:t>традиции.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b/>
          <w:color w:val="221F1F"/>
          <w:sz w:val="28"/>
          <w:szCs w:val="28"/>
        </w:rPr>
        <w:t xml:space="preserve">Родной язык </w:t>
      </w:r>
      <w:r w:rsidRPr="006C62AF">
        <w:rPr>
          <w:color w:val="221F1F"/>
          <w:sz w:val="28"/>
          <w:szCs w:val="28"/>
        </w:rPr>
        <w:t>— использование важнейших видов речевой деятельности и основных типов</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заданий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обсуждения</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tabs>
          <w:tab w:val="left" w:pos="142"/>
          <w:tab w:val="left" w:pos="10065"/>
        </w:tabs>
        <w:spacing w:line="360" w:lineRule="auto"/>
        <w:ind w:left="666" w:right="4"/>
        <w:jc w:val="both"/>
        <w:rPr>
          <w:sz w:val="28"/>
          <w:szCs w:val="28"/>
        </w:rPr>
      </w:pPr>
      <w:r w:rsidRPr="006C62AF">
        <w:rPr>
          <w:b/>
          <w:color w:val="221F1F"/>
          <w:sz w:val="28"/>
          <w:szCs w:val="28"/>
        </w:rPr>
        <w:t>Литературное</w:t>
      </w:r>
      <w:r w:rsidRPr="006C62AF">
        <w:rPr>
          <w:b/>
          <w:color w:val="221F1F"/>
          <w:spacing w:val="-3"/>
          <w:sz w:val="28"/>
          <w:szCs w:val="28"/>
        </w:rPr>
        <w:t xml:space="preserve"> </w:t>
      </w:r>
      <w:r w:rsidRPr="006C62AF">
        <w:rPr>
          <w:b/>
          <w:color w:val="221F1F"/>
          <w:sz w:val="28"/>
          <w:szCs w:val="28"/>
        </w:rPr>
        <w:t xml:space="preserve">чтение </w:t>
      </w:r>
      <w:r w:rsidRPr="006C62AF">
        <w:rPr>
          <w:color w:val="221F1F"/>
          <w:sz w:val="28"/>
          <w:szCs w:val="28"/>
        </w:rPr>
        <w:t>—</w:t>
      </w:r>
      <w:r w:rsidRPr="006C62AF">
        <w:rPr>
          <w:color w:val="221F1F"/>
          <w:spacing w:val="-2"/>
          <w:sz w:val="28"/>
          <w:szCs w:val="28"/>
        </w:rPr>
        <w:t xml:space="preserve"> </w:t>
      </w:r>
      <w:r w:rsidRPr="006C62AF">
        <w:rPr>
          <w:color w:val="221F1F"/>
          <w:sz w:val="28"/>
          <w:szCs w:val="28"/>
        </w:rPr>
        <w:t>работа</w:t>
      </w:r>
      <w:r w:rsidRPr="006C62AF">
        <w:rPr>
          <w:color w:val="221F1F"/>
          <w:spacing w:val="-2"/>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текстами</w:t>
      </w:r>
      <w:r w:rsidRPr="006C62AF">
        <w:rPr>
          <w:color w:val="221F1F"/>
          <w:spacing w:val="-1"/>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образа,</w:t>
      </w:r>
      <w:r w:rsidRPr="006C62AF">
        <w:rPr>
          <w:color w:val="221F1F"/>
          <w:spacing w:val="-2"/>
          <w:sz w:val="28"/>
          <w:szCs w:val="28"/>
        </w:rPr>
        <w:t xml:space="preserve"> </w:t>
      </w:r>
      <w:r w:rsidRPr="006C62AF">
        <w:rPr>
          <w:color w:val="221F1F"/>
          <w:sz w:val="28"/>
          <w:szCs w:val="28"/>
        </w:rPr>
        <w:t>реализуемого</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изделии.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Важнейшая</w:t>
      </w:r>
      <w:r w:rsidRPr="006C62AF">
        <w:rPr>
          <w:color w:val="221F1F"/>
          <w:spacing w:val="1"/>
          <w:sz w:val="28"/>
          <w:szCs w:val="28"/>
        </w:rPr>
        <w:t xml:space="preserve"> </w:t>
      </w:r>
      <w:r w:rsidRPr="006C62AF">
        <w:rPr>
          <w:color w:val="221F1F"/>
          <w:sz w:val="28"/>
          <w:szCs w:val="28"/>
        </w:rPr>
        <w:t>особенность</w:t>
      </w:r>
      <w:r w:rsidRPr="006C62AF">
        <w:rPr>
          <w:color w:val="221F1F"/>
          <w:spacing w:val="1"/>
          <w:sz w:val="28"/>
          <w:szCs w:val="28"/>
        </w:rPr>
        <w:t xml:space="preserve"> </w:t>
      </w:r>
      <w:r w:rsidRPr="006C62AF">
        <w:rPr>
          <w:color w:val="221F1F"/>
          <w:sz w:val="28"/>
          <w:szCs w:val="28"/>
        </w:rPr>
        <w:t>уроков</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предметно-</w:t>
      </w:r>
      <w:r w:rsidRPr="006C62AF">
        <w:rPr>
          <w:color w:val="221F1F"/>
          <w:spacing w:val="1"/>
          <w:sz w:val="28"/>
          <w:szCs w:val="28"/>
        </w:rPr>
        <w:t xml:space="preserve"> </w:t>
      </w:r>
      <w:r w:rsidRPr="006C62AF">
        <w:rPr>
          <w:color w:val="221F1F"/>
          <w:sz w:val="28"/>
          <w:szCs w:val="28"/>
        </w:rPr>
        <w:t>практическая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необходимая</w:t>
      </w:r>
      <w:r w:rsidRPr="006C62AF">
        <w:rPr>
          <w:color w:val="221F1F"/>
          <w:spacing w:val="1"/>
          <w:sz w:val="28"/>
          <w:szCs w:val="28"/>
        </w:rPr>
        <w:t xml:space="preserve"> </w:t>
      </w:r>
      <w:r w:rsidRPr="006C62AF">
        <w:rPr>
          <w:color w:val="221F1F"/>
          <w:sz w:val="28"/>
          <w:szCs w:val="28"/>
        </w:rPr>
        <w:t>составляющая</w:t>
      </w:r>
      <w:r w:rsidRPr="006C62AF">
        <w:rPr>
          <w:color w:val="221F1F"/>
          <w:spacing w:val="1"/>
          <w:sz w:val="28"/>
          <w:szCs w:val="28"/>
        </w:rPr>
        <w:t xml:space="preserve"> </w:t>
      </w:r>
      <w:r w:rsidRPr="006C62AF">
        <w:rPr>
          <w:color w:val="221F1F"/>
          <w:sz w:val="28"/>
          <w:szCs w:val="28"/>
        </w:rPr>
        <w:t>целостного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интеллектуального,</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духовного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нравственного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школьного</w:t>
      </w:r>
      <w:r w:rsidRPr="006C62AF">
        <w:rPr>
          <w:color w:val="221F1F"/>
          <w:spacing w:val="-1"/>
          <w:sz w:val="28"/>
          <w:szCs w:val="28"/>
        </w:rPr>
        <w:t xml:space="preserve"> </w:t>
      </w:r>
      <w:r w:rsidRPr="006C62AF">
        <w:rPr>
          <w:color w:val="221F1F"/>
          <w:sz w:val="28"/>
          <w:szCs w:val="28"/>
        </w:rPr>
        <w:t>возраста.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Продуктивная</w:t>
      </w:r>
      <w:r w:rsidRPr="006C62AF">
        <w:rPr>
          <w:color w:val="221F1F"/>
          <w:spacing w:val="1"/>
          <w:sz w:val="28"/>
          <w:szCs w:val="28"/>
        </w:rPr>
        <w:t xml:space="preserve"> </w:t>
      </w:r>
      <w:r w:rsidRPr="006C62AF">
        <w:rPr>
          <w:color w:val="221F1F"/>
          <w:sz w:val="28"/>
          <w:szCs w:val="28"/>
        </w:rPr>
        <w:t>предметная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уроках</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основой</w:t>
      </w:r>
      <w:r w:rsidRPr="006C62AF">
        <w:rPr>
          <w:color w:val="221F1F"/>
          <w:spacing w:val="1"/>
          <w:sz w:val="28"/>
          <w:szCs w:val="28"/>
        </w:rPr>
        <w:t xml:space="preserve"> </w:t>
      </w:r>
      <w:r w:rsidRPr="006C62AF">
        <w:rPr>
          <w:color w:val="221F1F"/>
          <w:w w:val="95"/>
          <w:sz w:val="28"/>
          <w:szCs w:val="28"/>
        </w:rPr>
        <w:t>формирования</w:t>
      </w:r>
      <w:r w:rsidRPr="006C62AF">
        <w:rPr>
          <w:color w:val="221F1F"/>
          <w:spacing w:val="1"/>
          <w:w w:val="95"/>
          <w:sz w:val="28"/>
          <w:szCs w:val="28"/>
        </w:rPr>
        <w:t xml:space="preserve"> </w:t>
      </w:r>
      <w:r w:rsidRPr="006C62AF">
        <w:rPr>
          <w:color w:val="221F1F"/>
          <w:w w:val="95"/>
          <w:sz w:val="28"/>
          <w:szCs w:val="28"/>
        </w:rPr>
        <w:t>познавательных</w:t>
      </w:r>
      <w:r w:rsidRPr="006C62AF">
        <w:rPr>
          <w:color w:val="221F1F"/>
          <w:spacing w:val="1"/>
          <w:w w:val="95"/>
          <w:sz w:val="28"/>
          <w:szCs w:val="28"/>
        </w:rPr>
        <w:t xml:space="preserve"> </w:t>
      </w:r>
      <w:r w:rsidRPr="006C62AF">
        <w:rPr>
          <w:color w:val="221F1F"/>
          <w:w w:val="95"/>
          <w:sz w:val="28"/>
          <w:szCs w:val="28"/>
        </w:rPr>
        <w:t>способностей</w:t>
      </w:r>
      <w:r w:rsidRPr="006C62AF">
        <w:rPr>
          <w:color w:val="221F1F"/>
          <w:spacing w:val="1"/>
          <w:w w:val="95"/>
          <w:sz w:val="28"/>
          <w:szCs w:val="28"/>
        </w:rPr>
        <w:t xml:space="preserve"> </w:t>
      </w:r>
      <w:r w:rsidRPr="006C62AF">
        <w:rPr>
          <w:color w:val="221F1F"/>
          <w:w w:val="95"/>
          <w:sz w:val="28"/>
          <w:szCs w:val="28"/>
        </w:rPr>
        <w:t>школьников,</w:t>
      </w:r>
      <w:r w:rsidRPr="006C62AF">
        <w:rPr>
          <w:color w:val="221F1F"/>
          <w:spacing w:val="1"/>
          <w:w w:val="95"/>
          <w:sz w:val="28"/>
          <w:szCs w:val="28"/>
        </w:rPr>
        <w:t xml:space="preserve"> </w:t>
      </w:r>
      <w:r w:rsidRPr="006C62AF">
        <w:rPr>
          <w:color w:val="221F1F"/>
          <w:w w:val="95"/>
          <w:sz w:val="28"/>
          <w:szCs w:val="28"/>
        </w:rPr>
        <w:t>стремления</w:t>
      </w:r>
      <w:r w:rsidRPr="006C62AF">
        <w:rPr>
          <w:color w:val="221F1F"/>
          <w:spacing w:val="1"/>
          <w:w w:val="95"/>
          <w:sz w:val="28"/>
          <w:szCs w:val="28"/>
        </w:rPr>
        <w:t xml:space="preserve"> </w:t>
      </w:r>
      <w:r w:rsidRPr="006C62AF">
        <w:rPr>
          <w:color w:val="221F1F"/>
          <w:w w:val="95"/>
          <w:sz w:val="28"/>
          <w:szCs w:val="28"/>
        </w:rPr>
        <w:t>активно</w:t>
      </w:r>
      <w:r w:rsidRPr="006C62AF">
        <w:rPr>
          <w:color w:val="221F1F"/>
          <w:spacing w:val="1"/>
          <w:w w:val="95"/>
          <w:sz w:val="28"/>
          <w:szCs w:val="28"/>
        </w:rPr>
        <w:t xml:space="preserve"> </w:t>
      </w:r>
      <w:r w:rsidRPr="006C62AF">
        <w:rPr>
          <w:color w:val="221F1F"/>
          <w:w w:val="95"/>
          <w:sz w:val="28"/>
          <w:szCs w:val="28"/>
        </w:rPr>
        <w:t>знакомиться</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sz w:val="28"/>
          <w:szCs w:val="28"/>
        </w:rPr>
        <w:t>историей</w:t>
      </w:r>
      <w:r w:rsidRPr="006C62AF">
        <w:rPr>
          <w:color w:val="221F1F"/>
          <w:spacing w:val="1"/>
          <w:sz w:val="28"/>
          <w:szCs w:val="28"/>
        </w:rPr>
        <w:t xml:space="preserve"> </w:t>
      </w:r>
      <w:r w:rsidRPr="006C62AF">
        <w:rPr>
          <w:color w:val="221F1F"/>
          <w:sz w:val="28"/>
          <w:szCs w:val="28"/>
        </w:rPr>
        <w:t>материальной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lastRenderedPageBreak/>
        <w:t>семейных</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уважительного</w:t>
      </w:r>
      <w:r w:rsidRPr="006C62AF">
        <w:rPr>
          <w:color w:val="221F1F"/>
          <w:spacing w:val="-1"/>
          <w:sz w:val="28"/>
          <w:szCs w:val="28"/>
        </w:rPr>
        <w:t xml:space="preserve"> </w:t>
      </w:r>
      <w:r w:rsidRPr="006C62AF">
        <w:rPr>
          <w:color w:val="221F1F"/>
          <w:sz w:val="28"/>
          <w:szCs w:val="28"/>
        </w:rPr>
        <w:t>отношения к</w:t>
      </w:r>
      <w:r w:rsidRPr="006C62AF">
        <w:rPr>
          <w:color w:val="221F1F"/>
          <w:spacing w:val="-2"/>
          <w:sz w:val="28"/>
          <w:szCs w:val="28"/>
        </w:rPr>
        <w:t xml:space="preserve"> </w:t>
      </w:r>
      <w:r w:rsidRPr="006C62AF">
        <w:rPr>
          <w:color w:val="221F1F"/>
          <w:sz w:val="28"/>
          <w:szCs w:val="28"/>
        </w:rPr>
        <w:t>ним.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Занятия</w:t>
      </w:r>
      <w:r w:rsidRPr="006C62AF">
        <w:rPr>
          <w:color w:val="221F1F"/>
          <w:spacing w:val="1"/>
          <w:sz w:val="28"/>
          <w:szCs w:val="28"/>
        </w:rPr>
        <w:t xml:space="preserve"> </w:t>
      </w:r>
      <w:r w:rsidRPr="006C62AF">
        <w:rPr>
          <w:color w:val="221F1F"/>
          <w:sz w:val="28"/>
          <w:szCs w:val="28"/>
        </w:rPr>
        <w:t>продуктивной</w:t>
      </w:r>
      <w:r w:rsidRPr="006C62AF">
        <w:rPr>
          <w:color w:val="221F1F"/>
          <w:spacing w:val="1"/>
          <w:sz w:val="28"/>
          <w:szCs w:val="28"/>
        </w:rPr>
        <w:t xml:space="preserve"> </w:t>
      </w:r>
      <w:r w:rsidRPr="006C62AF">
        <w:rPr>
          <w:color w:val="221F1F"/>
          <w:sz w:val="28"/>
          <w:szCs w:val="28"/>
        </w:rPr>
        <w:t>деятельностью</w:t>
      </w:r>
      <w:r w:rsidRPr="006C62AF">
        <w:rPr>
          <w:color w:val="221F1F"/>
          <w:spacing w:val="1"/>
          <w:sz w:val="28"/>
          <w:szCs w:val="28"/>
        </w:rPr>
        <w:t xml:space="preserve"> </w:t>
      </w:r>
      <w:r w:rsidRPr="006C62AF">
        <w:rPr>
          <w:color w:val="221F1F"/>
          <w:sz w:val="28"/>
          <w:szCs w:val="28"/>
        </w:rPr>
        <w:t>закладывают</w:t>
      </w:r>
      <w:r w:rsidRPr="006C62AF">
        <w:rPr>
          <w:color w:val="221F1F"/>
          <w:spacing w:val="1"/>
          <w:sz w:val="28"/>
          <w:szCs w:val="28"/>
        </w:rPr>
        <w:t xml:space="preserve"> </w:t>
      </w:r>
      <w:r w:rsidRPr="006C62AF">
        <w:rPr>
          <w:color w:val="221F1F"/>
          <w:sz w:val="28"/>
          <w:szCs w:val="28"/>
        </w:rPr>
        <w:t>основу</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социально-значимых</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умений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преобразовательной</w:t>
      </w:r>
      <w:r w:rsidRPr="006C62AF">
        <w:rPr>
          <w:color w:val="221F1F"/>
          <w:spacing w:val="1"/>
          <w:sz w:val="28"/>
          <w:szCs w:val="28"/>
        </w:rPr>
        <w:t xml:space="preserve"> </w:t>
      </w:r>
      <w:r w:rsidRPr="006C62AF">
        <w:rPr>
          <w:color w:val="221F1F"/>
          <w:sz w:val="28"/>
          <w:szCs w:val="28"/>
        </w:rPr>
        <w:t>творческой деятельности как предпосылки для успешной социализации лич- ности младшего</w:t>
      </w:r>
      <w:r w:rsidRPr="006C62AF">
        <w:rPr>
          <w:color w:val="221F1F"/>
          <w:spacing w:val="1"/>
          <w:sz w:val="28"/>
          <w:szCs w:val="28"/>
        </w:rPr>
        <w:t xml:space="preserve"> </w:t>
      </w:r>
      <w:r w:rsidRPr="006C62AF">
        <w:rPr>
          <w:color w:val="221F1F"/>
          <w:sz w:val="28"/>
          <w:szCs w:val="28"/>
        </w:rPr>
        <w:t>школьника.</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pacing w:val="-1"/>
          <w:sz w:val="28"/>
          <w:szCs w:val="28"/>
        </w:rPr>
        <w:t xml:space="preserve">На уроках </w:t>
      </w:r>
      <w:r w:rsidRPr="006C62AF">
        <w:rPr>
          <w:color w:val="221F1F"/>
          <w:sz w:val="28"/>
          <w:szCs w:val="28"/>
        </w:rPr>
        <w:t>технологии ученики овладевают основами проектной деятельности, которая</w:t>
      </w:r>
      <w:r w:rsidRPr="006C62AF">
        <w:rPr>
          <w:color w:val="221F1F"/>
          <w:spacing w:val="1"/>
          <w:sz w:val="28"/>
          <w:szCs w:val="28"/>
        </w:rPr>
        <w:t xml:space="preserve"> </w:t>
      </w:r>
      <w:r w:rsidRPr="006C62AF">
        <w:rPr>
          <w:color w:val="221F1F"/>
          <w:w w:val="95"/>
          <w:sz w:val="28"/>
          <w:szCs w:val="28"/>
        </w:rPr>
        <w:t>направлена на развитие творческих черт личности, коммуникабельности, чувства ответственности,</w:t>
      </w:r>
      <w:r w:rsidRPr="006C62AF">
        <w:rPr>
          <w:color w:val="221F1F"/>
          <w:spacing w:val="1"/>
          <w:w w:val="95"/>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искать и использовать информацию.</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w w:val="90"/>
          <w:sz w:val="28"/>
          <w:szCs w:val="28"/>
        </w:rPr>
        <w:t>ЦЕЛИ</w:t>
      </w:r>
      <w:r w:rsidRPr="006C62AF">
        <w:rPr>
          <w:color w:val="221F1F"/>
          <w:spacing w:val="26"/>
          <w:w w:val="90"/>
          <w:sz w:val="28"/>
          <w:szCs w:val="28"/>
        </w:rPr>
        <w:t xml:space="preserve"> </w:t>
      </w:r>
      <w:r w:rsidRPr="006C62AF">
        <w:rPr>
          <w:color w:val="221F1F"/>
          <w:w w:val="90"/>
          <w:sz w:val="28"/>
          <w:szCs w:val="28"/>
        </w:rPr>
        <w:t>ИЗУЧЕНИЯ</w:t>
      </w:r>
      <w:r w:rsidRPr="006C62AF">
        <w:rPr>
          <w:color w:val="221F1F"/>
          <w:spacing w:val="29"/>
          <w:w w:val="90"/>
          <w:sz w:val="28"/>
          <w:szCs w:val="28"/>
        </w:rPr>
        <w:t xml:space="preserve"> </w:t>
      </w:r>
      <w:r w:rsidRPr="006C62AF">
        <w:rPr>
          <w:color w:val="221F1F"/>
          <w:w w:val="90"/>
          <w:sz w:val="28"/>
          <w:szCs w:val="28"/>
        </w:rPr>
        <w:t>УЧЕБНОГО</w:t>
      </w:r>
      <w:r w:rsidRPr="006C62AF">
        <w:rPr>
          <w:color w:val="221F1F"/>
          <w:spacing w:val="27"/>
          <w:w w:val="90"/>
          <w:sz w:val="28"/>
          <w:szCs w:val="28"/>
        </w:rPr>
        <w:t xml:space="preserve"> </w:t>
      </w:r>
      <w:r w:rsidRPr="006C62AF">
        <w:rPr>
          <w:color w:val="221F1F"/>
          <w:w w:val="90"/>
          <w:sz w:val="28"/>
          <w:szCs w:val="28"/>
        </w:rPr>
        <w:t>ПРЕДМЕТА</w:t>
      </w:r>
      <w:r w:rsidRPr="006C62AF">
        <w:rPr>
          <w:color w:val="221F1F"/>
          <w:spacing w:val="27"/>
          <w:w w:val="90"/>
          <w:sz w:val="28"/>
          <w:szCs w:val="28"/>
        </w:rPr>
        <w:t xml:space="preserve"> </w:t>
      </w:r>
      <w:r w:rsidRPr="006C62AF">
        <w:rPr>
          <w:color w:val="221F1F"/>
          <w:w w:val="90"/>
          <w:sz w:val="28"/>
          <w:szCs w:val="28"/>
        </w:rPr>
        <w:t>«ТЕХНОЛОГИЯ»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Основной</w:t>
      </w:r>
      <w:r w:rsidRPr="006C62AF">
        <w:rPr>
          <w:i/>
          <w:color w:val="221F1F"/>
          <w:spacing w:val="-12"/>
          <w:sz w:val="28"/>
          <w:szCs w:val="28"/>
        </w:rPr>
        <w:t xml:space="preserve"> </w:t>
      </w:r>
      <w:r w:rsidRPr="006C62AF">
        <w:rPr>
          <w:i/>
          <w:color w:val="221F1F"/>
          <w:sz w:val="28"/>
          <w:szCs w:val="28"/>
        </w:rPr>
        <w:t>целью</w:t>
      </w:r>
      <w:r w:rsidRPr="006C62AF">
        <w:rPr>
          <w:i/>
          <w:color w:val="221F1F"/>
          <w:spacing w:val="-8"/>
          <w:sz w:val="28"/>
          <w:szCs w:val="28"/>
        </w:rPr>
        <w:t xml:space="preserve"> </w:t>
      </w:r>
      <w:r w:rsidRPr="006C62AF">
        <w:rPr>
          <w:color w:val="221F1F"/>
          <w:sz w:val="28"/>
          <w:szCs w:val="28"/>
        </w:rPr>
        <w:t>предмета</w:t>
      </w:r>
      <w:r w:rsidRPr="006C62AF">
        <w:rPr>
          <w:color w:val="221F1F"/>
          <w:spacing w:val="-12"/>
          <w:sz w:val="28"/>
          <w:szCs w:val="28"/>
        </w:rPr>
        <w:t xml:space="preserve"> </w:t>
      </w:r>
      <w:r w:rsidRPr="006C62AF">
        <w:rPr>
          <w:color w:val="221F1F"/>
          <w:sz w:val="28"/>
          <w:szCs w:val="28"/>
        </w:rPr>
        <w:t>является</w:t>
      </w:r>
      <w:r w:rsidRPr="006C62AF">
        <w:rPr>
          <w:color w:val="221F1F"/>
          <w:spacing w:val="-6"/>
          <w:sz w:val="28"/>
          <w:szCs w:val="28"/>
        </w:rPr>
        <w:t xml:space="preserve"> </w:t>
      </w:r>
      <w:r w:rsidRPr="006C62AF">
        <w:rPr>
          <w:color w:val="221F1F"/>
          <w:sz w:val="28"/>
          <w:szCs w:val="28"/>
        </w:rPr>
        <w:t>успешная</w:t>
      </w:r>
      <w:r w:rsidRPr="006C62AF">
        <w:rPr>
          <w:color w:val="221F1F"/>
          <w:spacing w:val="-9"/>
          <w:sz w:val="28"/>
          <w:szCs w:val="28"/>
        </w:rPr>
        <w:t xml:space="preserve"> </w:t>
      </w:r>
      <w:r w:rsidRPr="006C62AF">
        <w:rPr>
          <w:color w:val="221F1F"/>
          <w:sz w:val="28"/>
          <w:szCs w:val="28"/>
        </w:rPr>
        <w:t>социализация</w:t>
      </w:r>
      <w:r w:rsidRPr="006C62AF">
        <w:rPr>
          <w:color w:val="221F1F"/>
          <w:spacing w:val="-8"/>
          <w:sz w:val="28"/>
          <w:szCs w:val="28"/>
        </w:rPr>
        <w:t xml:space="preserve"> </w:t>
      </w:r>
      <w:r w:rsidRPr="006C62AF">
        <w:rPr>
          <w:color w:val="221F1F"/>
          <w:sz w:val="28"/>
          <w:szCs w:val="28"/>
        </w:rPr>
        <w:t>обучающихся,</w:t>
      </w:r>
      <w:r w:rsidRPr="006C62AF">
        <w:rPr>
          <w:color w:val="221F1F"/>
          <w:spacing w:val="-11"/>
          <w:sz w:val="28"/>
          <w:szCs w:val="28"/>
        </w:rPr>
        <w:t xml:space="preserve"> </w:t>
      </w:r>
      <w:r w:rsidRPr="006C62AF">
        <w:rPr>
          <w:color w:val="221F1F"/>
          <w:sz w:val="28"/>
          <w:szCs w:val="28"/>
        </w:rPr>
        <w:t>формирование</w:t>
      </w:r>
      <w:r w:rsidRPr="006C62AF">
        <w:rPr>
          <w:color w:val="221F1F"/>
          <w:spacing w:val="-14"/>
          <w:sz w:val="28"/>
          <w:szCs w:val="28"/>
        </w:rPr>
        <w:t xml:space="preserve"> </w:t>
      </w:r>
      <w:r w:rsidRPr="006C62AF">
        <w:rPr>
          <w:color w:val="221F1F"/>
          <w:sz w:val="28"/>
          <w:szCs w:val="28"/>
        </w:rPr>
        <w:t>у</w:t>
      </w:r>
      <w:r w:rsidRPr="006C62AF">
        <w:rPr>
          <w:color w:val="221F1F"/>
          <w:spacing w:val="-57"/>
          <w:sz w:val="28"/>
          <w:szCs w:val="28"/>
        </w:rPr>
        <w:t xml:space="preserve"> </w:t>
      </w:r>
      <w:r w:rsidRPr="006C62AF">
        <w:rPr>
          <w:color w:val="221F1F"/>
          <w:sz w:val="28"/>
          <w:szCs w:val="28"/>
        </w:rPr>
        <w:t>них функциональной</w:t>
      </w:r>
      <w:r w:rsidRPr="006C62AF">
        <w:rPr>
          <w:color w:val="221F1F"/>
          <w:spacing w:val="1"/>
          <w:sz w:val="28"/>
          <w:szCs w:val="28"/>
        </w:rPr>
        <w:t xml:space="preserve"> </w:t>
      </w:r>
      <w:r w:rsidRPr="006C62AF">
        <w:rPr>
          <w:color w:val="221F1F"/>
          <w:sz w:val="28"/>
          <w:szCs w:val="28"/>
        </w:rPr>
        <w:t>грамотности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базе</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культурологических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конструкторско-</w:t>
      </w:r>
      <w:r w:rsidRPr="006C62AF">
        <w:rPr>
          <w:color w:val="221F1F"/>
          <w:spacing w:val="1"/>
          <w:sz w:val="28"/>
          <w:szCs w:val="28"/>
        </w:rPr>
        <w:t xml:space="preserve"> </w:t>
      </w:r>
      <w:r w:rsidRPr="006C62AF">
        <w:rPr>
          <w:color w:val="221F1F"/>
          <w:sz w:val="28"/>
          <w:szCs w:val="28"/>
        </w:rPr>
        <w:t>технологических</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рукотворном</w:t>
      </w:r>
      <w:r w:rsidRPr="006C62AF">
        <w:rPr>
          <w:color w:val="221F1F"/>
          <w:spacing w:val="1"/>
          <w:sz w:val="28"/>
          <w:szCs w:val="28"/>
        </w:rPr>
        <w:t xml:space="preserve"> </w:t>
      </w:r>
      <w:r w:rsidRPr="006C62AF">
        <w:rPr>
          <w:color w:val="221F1F"/>
          <w:sz w:val="28"/>
          <w:szCs w:val="28"/>
        </w:rPr>
        <w:t>мире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общих</w:t>
      </w:r>
      <w:r w:rsidRPr="006C62AF">
        <w:rPr>
          <w:color w:val="221F1F"/>
          <w:spacing w:val="1"/>
          <w:sz w:val="28"/>
          <w:szCs w:val="28"/>
        </w:rPr>
        <w:t xml:space="preserve"> </w:t>
      </w:r>
      <w:r w:rsidRPr="006C62AF">
        <w:rPr>
          <w:color w:val="221F1F"/>
          <w:sz w:val="28"/>
          <w:szCs w:val="28"/>
        </w:rPr>
        <w:t>правилах</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исторически</w:t>
      </w:r>
      <w:r w:rsidRPr="006C62AF">
        <w:rPr>
          <w:color w:val="221F1F"/>
          <w:spacing w:val="1"/>
          <w:sz w:val="28"/>
          <w:szCs w:val="28"/>
        </w:rPr>
        <w:t xml:space="preserve"> </w:t>
      </w:r>
      <w:r w:rsidRPr="006C62AF">
        <w:rPr>
          <w:color w:val="221F1F"/>
          <w:sz w:val="28"/>
          <w:szCs w:val="28"/>
        </w:rPr>
        <w:t>меняющихся</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им</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умений,</w:t>
      </w:r>
      <w:r w:rsidRPr="006C62AF">
        <w:rPr>
          <w:color w:val="221F1F"/>
          <w:spacing w:val="1"/>
          <w:sz w:val="28"/>
          <w:szCs w:val="28"/>
        </w:rPr>
        <w:t xml:space="preserve"> </w:t>
      </w:r>
      <w:r w:rsidRPr="006C62AF">
        <w:rPr>
          <w:color w:val="221F1F"/>
          <w:sz w:val="28"/>
          <w:szCs w:val="28"/>
        </w:rPr>
        <w:t>представленных в</w:t>
      </w:r>
      <w:r w:rsidRPr="006C62AF">
        <w:rPr>
          <w:color w:val="221F1F"/>
          <w:spacing w:val="-1"/>
          <w:sz w:val="28"/>
          <w:szCs w:val="28"/>
        </w:rPr>
        <w:t xml:space="preserve"> </w:t>
      </w:r>
      <w:r w:rsidRPr="006C62AF">
        <w:rPr>
          <w:color w:val="221F1F"/>
          <w:sz w:val="28"/>
          <w:szCs w:val="28"/>
        </w:rPr>
        <w:t>содержании</w:t>
      </w:r>
      <w:r w:rsidRPr="006C62AF">
        <w:rPr>
          <w:color w:val="221F1F"/>
          <w:spacing w:val="3"/>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Для реализации основной цели и концептуальной идеи данного предмета необходимо</w:t>
      </w:r>
      <w:r w:rsidRPr="006C62AF">
        <w:rPr>
          <w:color w:val="221F1F"/>
          <w:spacing w:val="1"/>
          <w:sz w:val="28"/>
          <w:szCs w:val="28"/>
        </w:rPr>
        <w:t xml:space="preserve"> </w:t>
      </w:r>
      <w:r w:rsidRPr="006C62AF">
        <w:rPr>
          <w:color w:val="221F1F"/>
          <w:sz w:val="28"/>
          <w:szCs w:val="28"/>
        </w:rPr>
        <w:t>решение</w:t>
      </w:r>
      <w:r w:rsidRPr="006C62AF">
        <w:rPr>
          <w:color w:val="221F1F"/>
          <w:spacing w:val="-4"/>
          <w:sz w:val="28"/>
          <w:szCs w:val="28"/>
        </w:rPr>
        <w:t xml:space="preserve"> </w:t>
      </w:r>
      <w:r w:rsidRPr="006C62AF">
        <w:rPr>
          <w:i/>
          <w:color w:val="221F1F"/>
          <w:sz w:val="28"/>
          <w:szCs w:val="28"/>
        </w:rPr>
        <w:t>системы</w:t>
      </w:r>
      <w:r w:rsidRPr="006C62AF">
        <w:rPr>
          <w:i/>
          <w:color w:val="221F1F"/>
          <w:spacing w:val="-2"/>
          <w:sz w:val="28"/>
          <w:szCs w:val="28"/>
        </w:rPr>
        <w:t xml:space="preserve"> </w:t>
      </w:r>
      <w:r w:rsidRPr="006C62AF">
        <w:rPr>
          <w:i/>
          <w:color w:val="221F1F"/>
          <w:sz w:val="28"/>
          <w:szCs w:val="28"/>
        </w:rPr>
        <w:t>приоритетных</w:t>
      </w:r>
      <w:r w:rsidRPr="006C62AF">
        <w:rPr>
          <w:i/>
          <w:color w:val="221F1F"/>
          <w:spacing w:val="-3"/>
          <w:sz w:val="28"/>
          <w:szCs w:val="28"/>
        </w:rPr>
        <w:t xml:space="preserve"> </w:t>
      </w:r>
      <w:r w:rsidRPr="006C62AF">
        <w:rPr>
          <w:i/>
          <w:color w:val="221F1F"/>
          <w:sz w:val="28"/>
          <w:szCs w:val="28"/>
        </w:rPr>
        <w:t>задач</w:t>
      </w:r>
      <w:r w:rsidRPr="006C62AF">
        <w:rPr>
          <w:color w:val="221F1F"/>
          <w:sz w:val="28"/>
          <w:szCs w:val="28"/>
        </w:rPr>
        <w:t>:</w:t>
      </w:r>
      <w:r w:rsidRPr="006C62AF">
        <w:rPr>
          <w:color w:val="221F1F"/>
          <w:spacing w:val="-2"/>
          <w:sz w:val="28"/>
          <w:szCs w:val="28"/>
        </w:rPr>
        <w:t xml:space="preserve"> </w:t>
      </w:r>
      <w:r w:rsidRPr="006C62AF">
        <w:rPr>
          <w:color w:val="221F1F"/>
          <w:sz w:val="28"/>
          <w:szCs w:val="28"/>
        </w:rPr>
        <w:t>образовательных,</w:t>
      </w:r>
      <w:r w:rsidRPr="006C62AF">
        <w:rPr>
          <w:color w:val="221F1F"/>
          <w:spacing w:val="-2"/>
          <w:sz w:val="28"/>
          <w:szCs w:val="28"/>
        </w:rPr>
        <w:t xml:space="preserve"> </w:t>
      </w:r>
      <w:r w:rsidRPr="006C62AF">
        <w:rPr>
          <w:color w:val="221F1F"/>
          <w:sz w:val="28"/>
          <w:szCs w:val="28"/>
        </w:rPr>
        <w:t>развивающих</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воспитательных.</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Образовательные</w:t>
      </w:r>
      <w:r w:rsidRPr="006C62AF">
        <w:rPr>
          <w:i/>
          <w:color w:val="221F1F"/>
          <w:spacing w:val="-17"/>
          <w:w w:val="120"/>
          <w:sz w:val="28"/>
          <w:szCs w:val="28"/>
        </w:rPr>
        <w:t xml:space="preserve"> </w:t>
      </w:r>
      <w:r w:rsidRPr="006C62AF">
        <w:rPr>
          <w:i/>
          <w:color w:val="221F1F"/>
          <w:w w:val="120"/>
          <w:sz w:val="28"/>
          <w:szCs w:val="28"/>
        </w:rPr>
        <w:t>задачи</w:t>
      </w:r>
      <w:r w:rsidRPr="006C62AF">
        <w:rPr>
          <w:i/>
          <w:color w:val="221F1F"/>
          <w:spacing w:val="-16"/>
          <w:w w:val="120"/>
          <w:sz w:val="28"/>
          <w:szCs w:val="28"/>
        </w:rPr>
        <w:t xml:space="preserve"> </w:t>
      </w:r>
      <w:r w:rsidRPr="006C62AF">
        <w:rPr>
          <w:i/>
          <w:color w:val="221F1F"/>
          <w:w w:val="120"/>
          <w:sz w:val="28"/>
          <w:szCs w:val="28"/>
        </w:rPr>
        <w:t>курса</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формирование</w:t>
      </w:r>
      <w:r w:rsidRPr="006C62AF">
        <w:rPr>
          <w:color w:val="221F1F"/>
          <w:spacing w:val="-4"/>
          <w:sz w:val="28"/>
          <w:szCs w:val="28"/>
        </w:rPr>
        <w:t xml:space="preserve"> </w:t>
      </w:r>
      <w:r w:rsidRPr="006C62AF">
        <w:rPr>
          <w:color w:val="221F1F"/>
          <w:sz w:val="28"/>
          <w:szCs w:val="28"/>
        </w:rPr>
        <w:t>общих</w:t>
      </w:r>
      <w:r w:rsidRPr="006C62AF">
        <w:rPr>
          <w:color w:val="221F1F"/>
          <w:spacing w:val="-3"/>
          <w:sz w:val="28"/>
          <w:szCs w:val="28"/>
        </w:rPr>
        <w:t xml:space="preserve"> </w:t>
      </w:r>
      <w:r w:rsidRPr="006C62AF">
        <w:rPr>
          <w:color w:val="221F1F"/>
          <w:sz w:val="28"/>
          <w:szCs w:val="28"/>
        </w:rPr>
        <w:t>представлений</w:t>
      </w:r>
      <w:r w:rsidRPr="006C62AF">
        <w:rPr>
          <w:color w:val="221F1F"/>
          <w:spacing w:val="-2"/>
          <w:sz w:val="28"/>
          <w:szCs w:val="28"/>
        </w:rPr>
        <w:t xml:space="preserve"> </w:t>
      </w:r>
      <w:r w:rsidRPr="006C62AF">
        <w:rPr>
          <w:color w:val="221F1F"/>
          <w:sz w:val="28"/>
          <w:szCs w:val="28"/>
        </w:rPr>
        <w:t>о</w:t>
      </w:r>
      <w:r w:rsidRPr="006C62AF">
        <w:rPr>
          <w:color w:val="221F1F"/>
          <w:spacing w:val="-4"/>
          <w:sz w:val="28"/>
          <w:szCs w:val="28"/>
        </w:rPr>
        <w:t xml:space="preserve"> </w:t>
      </w:r>
      <w:r w:rsidRPr="006C62AF">
        <w:rPr>
          <w:color w:val="221F1F"/>
          <w:sz w:val="28"/>
          <w:szCs w:val="28"/>
        </w:rPr>
        <w:t>культуре</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организации</w:t>
      </w:r>
      <w:r w:rsidRPr="006C62AF">
        <w:rPr>
          <w:color w:val="221F1F"/>
          <w:spacing w:val="-6"/>
          <w:sz w:val="28"/>
          <w:szCs w:val="28"/>
        </w:rPr>
        <w:t xml:space="preserve"> </w:t>
      </w:r>
      <w:r w:rsidRPr="006C62AF">
        <w:rPr>
          <w:color w:val="221F1F"/>
          <w:sz w:val="28"/>
          <w:szCs w:val="28"/>
        </w:rPr>
        <w:t>трудовой</w:t>
      </w:r>
      <w:r w:rsidRPr="006C62AF">
        <w:rPr>
          <w:color w:val="221F1F"/>
          <w:spacing w:val="-4"/>
          <w:sz w:val="28"/>
          <w:szCs w:val="28"/>
        </w:rPr>
        <w:t xml:space="preserve"> </w:t>
      </w:r>
      <w:r w:rsidRPr="006C62AF">
        <w:rPr>
          <w:color w:val="221F1F"/>
          <w:sz w:val="28"/>
          <w:szCs w:val="28"/>
        </w:rPr>
        <w:t>деятельности</w:t>
      </w:r>
      <w:r w:rsidRPr="006C62AF">
        <w:rPr>
          <w:color w:val="221F1F"/>
          <w:spacing w:val="-7"/>
          <w:sz w:val="28"/>
          <w:szCs w:val="28"/>
        </w:rPr>
        <w:t xml:space="preserve"> </w:t>
      </w:r>
      <w:r w:rsidRPr="006C62AF">
        <w:rPr>
          <w:color w:val="221F1F"/>
          <w:sz w:val="28"/>
          <w:szCs w:val="28"/>
        </w:rPr>
        <w:t>как</w:t>
      </w:r>
      <w:r w:rsidRPr="006C62AF">
        <w:rPr>
          <w:color w:val="221F1F"/>
          <w:spacing w:val="-57"/>
          <w:sz w:val="28"/>
          <w:szCs w:val="28"/>
        </w:rPr>
        <w:t xml:space="preserve"> </w:t>
      </w:r>
      <w:r w:rsidRPr="006C62AF">
        <w:rPr>
          <w:color w:val="221F1F"/>
          <w:sz w:val="28"/>
          <w:szCs w:val="28"/>
        </w:rPr>
        <w:t>важной</w:t>
      </w:r>
      <w:r w:rsidRPr="006C62AF">
        <w:rPr>
          <w:color w:val="221F1F"/>
          <w:spacing w:val="-17"/>
          <w:sz w:val="28"/>
          <w:szCs w:val="28"/>
        </w:rPr>
        <w:t xml:space="preserve"> </w:t>
      </w:r>
      <w:r w:rsidRPr="006C62AF">
        <w:rPr>
          <w:color w:val="221F1F"/>
          <w:sz w:val="28"/>
          <w:szCs w:val="28"/>
        </w:rPr>
        <w:t>части</w:t>
      </w:r>
      <w:r w:rsidRPr="006C62AF">
        <w:rPr>
          <w:color w:val="221F1F"/>
          <w:spacing w:val="-16"/>
          <w:sz w:val="28"/>
          <w:szCs w:val="28"/>
        </w:rPr>
        <w:t xml:space="preserve"> </w:t>
      </w:r>
      <w:r w:rsidRPr="006C62AF">
        <w:rPr>
          <w:color w:val="221F1F"/>
          <w:sz w:val="28"/>
          <w:szCs w:val="28"/>
        </w:rPr>
        <w:t>общей</w:t>
      </w:r>
      <w:r w:rsidRPr="006C62AF">
        <w:rPr>
          <w:color w:val="221F1F"/>
          <w:spacing w:val="-15"/>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человека;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становление элементарных базовых знаний и представлений о предметном (рукотворном)</w:t>
      </w:r>
      <w:r w:rsidRPr="006C62AF">
        <w:rPr>
          <w:color w:val="221F1F"/>
          <w:spacing w:val="1"/>
          <w:sz w:val="28"/>
          <w:szCs w:val="28"/>
        </w:rPr>
        <w:t xml:space="preserve"> </w:t>
      </w:r>
      <w:r w:rsidRPr="006C62AF">
        <w:rPr>
          <w:color w:val="221F1F"/>
          <w:sz w:val="28"/>
          <w:szCs w:val="28"/>
        </w:rPr>
        <w:t>мире как результате деятельности человека, его взаимодействии с миром природы, правилах и</w:t>
      </w:r>
      <w:r w:rsidRPr="006C62AF">
        <w:rPr>
          <w:color w:val="221F1F"/>
          <w:spacing w:val="1"/>
          <w:sz w:val="28"/>
          <w:szCs w:val="28"/>
        </w:rPr>
        <w:t xml:space="preserve"> </w:t>
      </w:r>
      <w:r w:rsidRPr="006C62AF">
        <w:rPr>
          <w:color w:val="221F1F"/>
          <w:sz w:val="28"/>
          <w:szCs w:val="28"/>
        </w:rPr>
        <w:t>технологиях</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исторически</w:t>
      </w:r>
      <w:r w:rsidRPr="006C62AF">
        <w:rPr>
          <w:color w:val="221F1F"/>
          <w:spacing w:val="1"/>
          <w:sz w:val="28"/>
          <w:szCs w:val="28"/>
        </w:rPr>
        <w:t xml:space="preserve"> </w:t>
      </w:r>
      <w:r w:rsidRPr="006C62AF">
        <w:rPr>
          <w:color w:val="221F1F"/>
          <w:sz w:val="28"/>
          <w:szCs w:val="28"/>
        </w:rPr>
        <w:t>развивающихся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производствах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профессиях;</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формирование основ чертёжно-графической грамотности, умения работать с простейшей</w:t>
      </w:r>
      <w:r w:rsidRPr="006C62AF">
        <w:rPr>
          <w:color w:val="221F1F"/>
          <w:spacing w:val="1"/>
          <w:sz w:val="28"/>
          <w:szCs w:val="28"/>
        </w:rPr>
        <w:t xml:space="preserve"> </w:t>
      </w:r>
      <w:r w:rsidRPr="006C62AF">
        <w:rPr>
          <w:color w:val="221F1F"/>
          <w:sz w:val="28"/>
          <w:szCs w:val="28"/>
        </w:rPr>
        <w:t>технологической</w:t>
      </w:r>
      <w:r w:rsidRPr="006C62AF">
        <w:rPr>
          <w:color w:val="221F1F"/>
          <w:spacing w:val="-9"/>
          <w:sz w:val="28"/>
          <w:szCs w:val="28"/>
        </w:rPr>
        <w:t xml:space="preserve"> </w:t>
      </w:r>
      <w:r w:rsidRPr="006C62AF">
        <w:rPr>
          <w:color w:val="221F1F"/>
          <w:sz w:val="28"/>
          <w:szCs w:val="28"/>
        </w:rPr>
        <w:t>документацией (рисунок,</w:t>
      </w:r>
      <w:r w:rsidRPr="006C62AF">
        <w:rPr>
          <w:color w:val="221F1F"/>
          <w:spacing w:val="-1"/>
          <w:sz w:val="28"/>
          <w:szCs w:val="28"/>
        </w:rPr>
        <w:t xml:space="preserve"> </w:t>
      </w:r>
      <w:r w:rsidRPr="006C62AF">
        <w:rPr>
          <w:color w:val="221F1F"/>
          <w:sz w:val="28"/>
          <w:szCs w:val="28"/>
        </w:rPr>
        <w:t xml:space="preserve">чертёж, </w:t>
      </w:r>
      <w:r w:rsidRPr="006C62AF">
        <w:rPr>
          <w:color w:val="221F1F"/>
          <w:sz w:val="28"/>
          <w:szCs w:val="28"/>
        </w:rPr>
        <w:lastRenderedPageBreak/>
        <w:t>эскиз,</w:t>
      </w:r>
      <w:r w:rsidRPr="006C62AF">
        <w:rPr>
          <w:color w:val="221F1F"/>
          <w:spacing w:val="-1"/>
          <w:sz w:val="28"/>
          <w:szCs w:val="28"/>
        </w:rPr>
        <w:t xml:space="preserve"> </w:t>
      </w:r>
      <w:r w:rsidRPr="006C62AF">
        <w:rPr>
          <w:color w:val="221F1F"/>
          <w:sz w:val="28"/>
          <w:szCs w:val="28"/>
        </w:rPr>
        <w:t>схема);</w:t>
      </w:r>
    </w:p>
    <w:p w:rsidR="000D722C" w:rsidRPr="006C62AF" w:rsidRDefault="00466544" w:rsidP="00BB72D6">
      <w:pPr>
        <w:pStyle w:val="a5"/>
        <w:numPr>
          <w:ilvl w:val="0"/>
          <w:numId w:val="70"/>
        </w:numPr>
        <w:tabs>
          <w:tab w:val="left" w:pos="142"/>
          <w:tab w:val="left" w:pos="1234"/>
          <w:tab w:val="left" w:pos="10065"/>
        </w:tabs>
        <w:spacing w:before="3" w:line="360" w:lineRule="auto"/>
        <w:ind w:left="1233" w:right="4" w:hanging="568"/>
        <w:rPr>
          <w:rFonts w:ascii="Symbol" w:hAnsi="Symbol"/>
          <w:sz w:val="28"/>
          <w:szCs w:val="28"/>
        </w:rPr>
      </w:pPr>
      <w:r w:rsidRPr="006C62AF">
        <w:rPr>
          <w:color w:val="221F1F"/>
          <w:w w:val="95"/>
          <w:sz w:val="28"/>
          <w:szCs w:val="28"/>
        </w:rPr>
        <w:t>формирование</w:t>
      </w:r>
      <w:r w:rsidRPr="006C62AF">
        <w:rPr>
          <w:color w:val="221F1F"/>
          <w:spacing w:val="28"/>
          <w:w w:val="95"/>
          <w:sz w:val="28"/>
          <w:szCs w:val="28"/>
        </w:rPr>
        <w:t xml:space="preserve"> </w:t>
      </w:r>
      <w:r w:rsidRPr="006C62AF">
        <w:rPr>
          <w:color w:val="221F1F"/>
          <w:w w:val="95"/>
          <w:sz w:val="28"/>
          <w:szCs w:val="28"/>
        </w:rPr>
        <w:t>элементарных</w:t>
      </w:r>
      <w:r w:rsidRPr="006C62AF">
        <w:rPr>
          <w:color w:val="221F1F"/>
          <w:spacing w:val="26"/>
          <w:w w:val="95"/>
          <w:sz w:val="28"/>
          <w:szCs w:val="28"/>
        </w:rPr>
        <w:t xml:space="preserve"> </w:t>
      </w:r>
      <w:r w:rsidRPr="006C62AF">
        <w:rPr>
          <w:color w:val="221F1F"/>
          <w:w w:val="95"/>
          <w:sz w:val="28"/>
          <w:szCs w:val="28"/>
        </w:rPr>
        <w:t>знаний</w:t>
      </w:r>
      <w:r w:rsidRPr="006C62AF">
        <w:rPr>
          <w:color w:val="221F1F"/>
          <w:spacing w:val="30"/>
          <w:w w:val="95"/>
          <w:sz w:val="28"/>
          <w:szCs w:val="28"/>
        </w:rPr>
        <w:t xml:space="preserve"> </w:t>
      </w:r>
      <w:r w:rsidRPr="006C62AF">
        <w:rPr>
          <w:color w:val="221F1F"/>
          <w:w w:val="95"/>
          <w:sz w:val="28"/>
          <w:szCs w:val="28"/>
        </w:rPr>
        <w:t>и</w:t>
      </w:r>
      <w:r w:rsidRPr="006C62AF">
        <w:rPr>
          <w:color w:val="221F1F"/>
          <w:spacing w:val="29"/>
          <w:w w:val="95"/>
          <w:sz w:val="28"/>
          <w:szCs w:val="28"/>
        </w:rPr>
        <w:t xml:space="preserve"> </w:t>
      </w:r>
      <w:r w:rsidRPr="006C62AF">
        <w:rPr>
          <w:color w:val="221F1F"/>
          <w:w w:val="95"/>
          <w:sz w:val="28"/>
          <w:szCs w:val="28"/>
        </w:rPr>
        <w:t>представлений</w:t>
      </w:r>
      <w:r w:rsidRPr="006C62AF">
        <w:rPr>
          <w:color w:val="221F1F"/>
          <w:spacing w:val="29"/>
          <w:w w:val="95"/>
          <w:sz w:val="28"/>
          <w:szCs w:val="28"/>
        </w:rPr>
        <w:t xml:space="preserve"> </w:t>
      </w:r>
      <w:r w:rsidRPr="006C62AF">
        <w:rPr>
          <w:color w:val="221F1F"/>
          <w:w w:val="95"/>
          <w:sz w:val="28"/>
          <w:szCs w:val="28"/>
        </w:rPr>
        <w:t>о</w:t>
      </w:r>
      <w:r w:rsidRPr="006C62AF">
        <w:rPr>
          <w:color w:val="221F1F"/>
          <w:spacing w:val="27"/>
          <w:w w:val="95"/>
          <w:sz w:val="28"/>
          <w:szCs w:val="28"/>
        </w:rPr>
        <w:t xml:space="preserve"> </w:t>
      </w:r>
      <w:r w:rsidRPr="006C62AF">
        <w:rPr>
          <w:color w:val="221F1F"/>
          <w:w w:val="95"/>
          <w:sz w:val="28"/>
          <w:szCs w:val="28"/>
        </w:rPr>
        <w:t>различных</w:t>
      </w:r>
      <w:r w:rsidRPr="006C62AF">
        <w:rPr>
          <w:color w:val="221F1F"/>
          <w:spacing w:val="32"/>
          <w:w w:val="95"/>
          <w:sz w:val="28"/>
          <w:szCs w:val="28"/>
        </w:rPr>
        <w:t xml:space="preserve"> </w:t>
      </w:r>
      <w:r w:rsidRPr="006C62AF">
        <w:rPr>
          <w:color w:val="221F1F"/>
          <w:w w:val="95"/>
          <w:sz w:val="28"/>
          <w:szCs w:val="28"/>
        </w:rPr>
        <w:t>материалах,</w:t>
      </w:r>
      <w:r w:rsidRPr="006C62AF">
        <w:rPr>
          <w:color w:val="221F1F"/>
          <w:spacing w:val="32"/>
          <w:w w:val="95"/>
          <w:sz w:val="28"/>
          <w:szCs w:val="28"/>
        </w:rPr>
        <w:t xml:space="preserve"> </w:t>
      </w:r>
      <w:r w:rsidRPr="006C62AF">
        <w:rPr>
          <w:color w:val="221F1F"/>
          <w:w w:val="95"/>
          <w:sz w:val="28"/>
          <w:szCs w:val="28"/>
        </w:rPr>
        <w:t>технологиях</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2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их</w:t>
      </w:r>
      <w:r w:rsidRPr="006C62AF">
        <w:rPr>
          <w:color w:val="221F1F"/>
          <w:spacing w:val="-3"/>
          <w:sz w:val="28"/>
          <w:szCs w:val="28"/>
        </w:rPr>
        <w:t xml:space="preserve"> </w:t>
      </w:r>
      <w:r w:rsidRPr="006C62AF">
        <w:rPr>
          <w:color w:val="221F1F"/>
          <w:sz w:val="28"/>
          <w:szCs w:val="28"/>
        </w:rPr>
        <w:t>обработки</w:t>
      </w:r>
      <w:r w:rsidRPr="006C62AF">
        <w:rPr>
          <w:color w:val="221F1F"/>
          <w:spacing w:val="-6"/>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соответствующих умений.</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Развивающие</w:t>
      </w:r>
      <w:r w:rsidRPr="006C62AF">
        <w:rPr>
          <w:i/>
          <w:color w:val="221F1F"/>
          <w:spacing w:val="2"/>
          <w:w w:val="120"/>
          <w:sz w:val="28"/>
          <w:szCs w:val="28"/>
        </w:rPr>
        <w:t xml:space="preserve"> </w:t>
      </w:r>
      <w:r w:rsidRPr="006C62AF">
        <w:rPr>
          <w:i/>
          <w:color w:val="221F1F"/>
          <w:w w:val="120"/>
          <w:sz w:val="28"/>
          <w:szCs w:val="28"/>
        </w:rPr>
        <w:t>задачи</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2346"/>
          <w:tab w:val="left" w:pos="4146"/>
          <w:tab w:val="left" w:pos="5460"/>
          <w:tab w:val="left" w:pos="7260"/>
          <w:tab w:val="left" w:pos="8852"/>
          <w:tab w:val="left" w:pos="10065"/>
        </w:tabs>
        <w:spacing w:before="5" w:line="360" w:lineRule="auto"/>
        <w:ind w:left="666" w:right="4" w:firstLine="0"/>
        <w:rPr>
          <w:rFonts w:ascii="Symbol" w:hAnsi="Symbol"/>
          <w:sz w:val="28"/>
          <w:szCs w:val="28"/>
        </w:rPr>
      </w:pPr>
      <w:r w:rsidRPr="006C62AF">
        <w:rPr>
          <w:color w:val="221F1F"/>
          <w:sz w:val="28"/>
          <w:szCs w:val="28"/>
        </w:rPr>
        <w:t>развитие</w:t>
      </w:r>
      <w:r w:rsidRPr="006C62AF">
        <w:rPr>
          <w:color w:val="221F1F"/>
          <w:sz w:val="28"/>
          <w:szCs w:val="28"/>
        </w:rPr>
        <w:tab/>
        <w:t>сенсомоторных</w:t>
      </w:r>
      <w:r w:rsidRPr="006C62AF">
        <w:rPr>
          <w:color w:val="221F1F"/>
          <w:sz w:val="28"/>
          <w:szCs w:val="28"/>
        </w:rPr>
        <w:tab/>
        <w:t>процессов,</w:t>
      </w:r>
      <w:r w:rsidRPr="006C62AF">
        <w:rPr>
          <w:color w:val="221F1F"/>
          <w:sz w:val="28"/>
          <w:szCs w:val="28"/>
        </w:rPr>
        <w:tab/>
        <w:t>психомоторной</w:t>
      </w:r>
      <w:r w:rsidRPr="006C62AF">
        <w:rPr>
          <w:color w:val="221F1F"/>
          <w:sz w:val="28"/>
          <w:szCs w:val="28"/>
        </w:rPr>
        <w:tab/>
        <w:t>координации,</w:t>
      </w:r>
      <w:r w:rsidRPr="006C62AF">
        <w:rPr>
          <w:color w:val="221F1F"/>
          <w:sz w:val="28"/>
          <w:szCs w:val="28"/>
        </w:rPr>
        <w:tab/>
        <w:t>глазомера</w:t>
      </w:r>
      <w:r w:rsidRPr="006C62AF">
        <w:rPr>
          <w:color w:val="221F1F"/>
          <w:sz w:val="28"/>
          <w:szCs w:val="28"/>
        </w:rPr>
        <w:tab/>
      </w:r>
      <w:r w:rsidRPr="006C62AF">
        <w:rPr>
          <w:color w:val="221F1F"/>
          <w:w w:val="95"/>
          <w:sz w:val="28"/>
          <w:szCs w:val="28"/>
        </w:rPr>
        <w:t>через</w:t>
      </w:r>
      <w:r w:rsidRPr="006C62AF">
        <w:rPr>
          <w:color w:val="221F1F"/>
          <w:spacing w:val="-54"/>
          <w:w w:val="95"/>
          <w:sz w:val="28"/>
          <w:szCs w:val="28"/>
        </w:rPr>
        <w:t xml:space="preserve"> </w:t>
      </w:r>
      <w:r w:rsidRPr="006C62AF">
        <w:rPr>
          <w:color w:val="221F1F"/>
          <w:sz w:val="28"/>
          <w:szCs w:val="28"/>
        </w:rPr>
        <w:t>формирование</w:t>
      </w:r>
      <w:r w:rsidRPr="006C62AF">
        <w:rPr>
          <w:color w:val="221F1F"/>
          <w:spacing w:val="-5"/>
          <w:sz w:val="28"/>
          <w:szCs w:val="28"/>
        </w:rPr>
        <w:t xml:space="preserve"> </w:t>
      </w:r>
      <w:r w:rsidRPr="006C62AF">
        <w:rPr>
          <w:color w:val="221F1F"/>
          <w:sz w:val="28"/>
          <w:szCs w:val="28"/>
        </w:rPr>
        <w:t>практических</w:t>
      </w:r>
      <w:r w:rsidRPr="006C62AF">
        <w:rPr>
          <w:color w:val="221F1F"/>
          <w:spacing w:val="-5"/>
          <w:sz w:val="28"/>
          <w:szCs w:val="28"/>
        </w:rPr>
        <w:t xml:space="preserve"> </w:t>
      </w:r>
      <w:r w:rsidRPr="006C62AF">
        <w:rPr>
          <w:color w:val="221F1F"/>
          <w:sz w:val="28"/>
          <w:szCs w:val="28"/>
        </w:rPr>
        <w:t>умений;</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расширение</w:t>
      </w:r>
      <w:r w:rsidRPr="006C62AF">
        <w:rPr>
          <w:color w:val="221F1F"/>
          <w:spacing w:val="1"/>
          <w:sz w:val="28"/>
          <w:szCs w:val="28"/>
        </w:rPr>
        <w:t xml:space="preserve"> </w:t>
      </w:r>
      <w:r w:rsidRPr="006C62AF">
        <w:rPr>
          <w:color w:val="221F1F"/>
          <w:sz w:val="28"/>
          <w:szCs w:val="28"/>
        </w:rPr>
        <w:t>культурного</w:t>
      </w:r>
      <w:r w:rsidRPr="006C62AF">
        <w:rPr>
          <w:color w:val="221F1F"/>
          <w:spacing w:val="1"/>
          <w:sz w:val="28"/>
          <w:szCs w:val="28"/>
        </w:rPr>
        <w:t xml:space="preserve"> </w:t>
      </w:r>
      <w:r w:rsidRPr="006C62AF">
        <w:rPr>
          <w:color w:val="221F1F"/>
          <w:sz w:val="28"/>
          <w:szCs w:val="28"/>
        </w:rPr>
        <w:t>кругозора,</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способности</w:t>
      </w:r>
      <w:r w:rsidRPr="006C62AF">
        <w:rPr>
          <w:color w:val="221F1F"/>
          <w:spacing w:val="1"/>
          <w:sz w:val="28"/>
          <w:szCs w:val="28"/>
        </w:rPr>
        <w:t xml:space="preserve"> </w:t>
      </w:r>
      <w:r w:rsidRPr="006C62AF">
        <w:rPr>
          <w:color w:val="221F1F"/>
          <w:sz w:val="28"/>
          <w:szCs w:val="28"/>
        </w:rPr>
        <w:t>творческого</w:t>
      </w:r>
      <w:r w:rsidRPr="006C62AF">
        <w:rPr>
          <w:color w:val="221F1F"/>
          <w:spacing w:val="1"/>
          <w:sz w:val="28"/>
          <w:szCs w:val="28"/>
        </w:rPr>
        <w:t xml:space="preserve"> </w:t>
      </w:r>
      <w:r w:rsidRPr="006C62AF">
        <w:rPr>
          <w:color w:val="221F1F"/>
          <w:sz w:val="28"/>
          <w:szCs w:val="28"/>
        </w:rPr>
        <w:t>использования</w:t>
      </w:r>
      <w:r w:rsidRPr="006C62AF">
        <w:rPr>
          <w:color w:val="221F1F"/>
          <w:spacing w:val="-57"/>
          <w:sz w:val="28"/>
          <w:szCs w:val="28"/>
        </w:rPr>
        <w:t xml:space="preserve"> </w:t>
      </w:r>
      <w:r w:rsidRPr="006C62AF">
        <w:rPr>
          <w:color w:val="221F1F"/>
          <w:sz w:val="28"/>
          <w:szCs w:val="28"/>
        </w:rPr>
        <w:t>полученных</w:t>
      </w:r>
      <w:r w:rsidRPr="006C62AF">
        <w:rPr>
          <w:color w:val="221F1F"/>
          <w:spacing w:val="42"/>
          <w:sz w:val="28"/>
          <w:szCs w:val="28"/>
        </w:rPr>
        <w:t xml:space="preserve"> </w:t>
      </w:r>
      <w:r w:rsidRPr="006C62AF">
        <w:rPr>
          <w:color w:val="221F1F"/>
          <w:sz w:val="28"/>
          <w:szCs w:val="28"/>
        </w:rPr>
        <w:t>знаний</w:t>
      </w:r>
      <w:r w:rsidRPr="006C62AF">
        <w:rPr>
          <w:color w:val="221F1F"/>
          <w:spacing w:val="39"/>
          <w:sz w:val="28"/>
          <w:szCs w:val="28"/>
        </w:rPr>
        <w:t xml:space="preserve"> </w:t>
      </w:r>
      <w:r w:rsidRPr="006C62AF">
        <w:rPr>
          <w:color w:val="221F1F"/>
          <w:sz w:val="28"/>
          <w:szCs w:val="28"/>
        </w:rPr>
        <w:t>и</w:t>
      </w:r>
      <w:r w:rsidRPr="006C62AF">
        <w:rPr>
          <w:color w:val="221F1F"/>
          <w:spacing w:val="39"/>
          <w:sz w:val="28"/>
          <w:szCs w:val="28"/>
        </w:rPr>
        <w:t xml:space="preserve"> </w:t>
      </w:r>
      <w:r w:rsidRPr="006C62AF">
        <w:rPr>
          <w:color w:val="221F1F"/>
          <w:sz w:val="28"/>
          <w:szCs w:val="28"/>
        </w:rPr>
        <w:t>умений в</w:t>
      </w:r>
      <w:r w:rsidRPr="006C62AF">
        <w:rPr>
          <w:color w:val="221F1F"/>
          <w:spacing w:val="-2"/>
          <w:sz w:val="28"/>
          <w:szCs w:val="28"/>
        </w:rPr>
        <w:t xml:space="preserve"> </w:t>
      </w:r>
      <w:r w:rsidRPr="006C62AF">
        <w:rPr>
          <w:color w:val="221F1F"/>
          <w:sz w:val="28"/>
          <w:szCs w:val="28"/>
        </w:rPr>
        <w:t>практической</w:t>
      </w:r>
      <w:r w:rsidRPr="006C62AF">
        <w:rPr>
          <w:color w:val="221F1F"/>
          <w:spacing w:val="-2"/>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психических</w:t>
      </w:r>
      <w:r w:rsidRPr="006C62AF">
        <w:rPr>
          <w:color w:val="221F1F"/>
          <w:spacing w:val="1"/>
          <w:sz w:val="28"/>
          <w:szCs w:val="28"/>
        </w:rPr>
        <w:t xml:space="preserve"> </w:t>
      </w:r>
      <w:r w:rsidRPr="006C62AF">
        <w:rPr>
          <w:color w:val="221F1F"/>
          <w:sz w:val="28"/>
          <w:szCs w:val="28"/>
        </w:rPr>
        <w:t>процессов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приёмов</w:t>
      </w:r>
      <w:r w:rsidRPr="006C62AF">
        <w:rPr>
          <w:color w:val="221F1F"/>
          <w:spacing w:val="1"/>
          <w:sz w:val="28"/>
          <w:szCs w:val="28"/>
        </w:rPr>
        <w:t xml:space="preserve"> </w:t>
      </w:r>
      <w:r w:rsidRPr="006C62AF">
        <w:rPr>
          <w:color w:val="221F1F"/>
          <w:sz w:val="28"/>
          <w:szCs w:val="28"/>
        </w:rPr>
        <w:t>умственной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57"/>
          <w:sz w:val="28"/>
          <w:szCs w:val="28"/>
        </w:rPr>
        <w:t xml:space="preserve"> </w:t>
      </w:r>
      <w:r w:rsidRPr="006C62AF">
        <w:rPr>
          <w:color w:val="221F1F"/>
          <w:w w:val="95"/>
          <w:sz w:val="28"/>
          <w:szCs w:val="28"/>
        </w:rPr>
        <w:t>посредством</w:t>
      </w:r>
      <w:r w:rsidRPr="006C62AF">
        <w:rPr>
          <w:color w:val="221F1F"/>
          <w:spacing w:val="5"/>
          <w:w w:val="95"/>
          <w:sz w:val="28"/>
          <w:szCs w:val="28"/>
        </w:rPr>
        <w:t xml:space="preserve"> </w:t>
      </w:r>
      <w:r w:rsidRPr="006C62AF">
        <w:rPr>
          <w:color w:val="221F1F"/>
          <w:w w:val="95"/>
          <w:sz w:val="28"/>
          <w:szCs w:val="28"/>
        </w:rPr>
        <w:t>включения</w:t>
      </w:r>
      <w:r w:rsidRPr="006C62AF">
        <w:rPr>
          <w:color w:val="221F1F"/>
          <w:spacing w:val="8"/>
          <w:w w:val="95"/>
          <w:sz w:val="28"/>
          <w:szCs w:val="28"/>
        </w:rPr>
        <w:t xml:space="preserve"> </w:t>
      </w:r>
      <w:r w:rsidRPr="006C62AF">
        <w:rPr>
          <w:color w:val="221F1F"/>
          <w:w w:val="95"/>
          <w:sz w:val="28"/>
          <w:szCs w:val="28"/>
        </w:rPr>
        <w:t>мыслительных</w:t>
      </w:r>
      <w:r w:rsidRPr="006C62AF">
        <w:rPr>
          <w:color w:val="221F1F"/>
          <w:spacing w:val="14"/>
          <w:w w:val="95"/>
          <w:sz w:val="28"/>
          <w:szCs w:val="28"/>
        </w:rPr>
        <w:t xml:space="preserve"> </w:t>
      </w:r>
      <w:r w:rsidRPr="006C62AF">
        <w:rPr>
          <w:color w:val="221F1F"/>
          <w:w w:val="95"/>
          <w:sz w:val="28"/>
          <w:szCs w:val="28"/>
        </w:rPr>
        <w:t>операций</w:t>
      </w:r>
      <w:r w:rsidRPr="006C62AF">
        <w:rPr>
          <w:color w:val="221F1F"/>
          <w:spacing w:val="20"/>
          <w:w w:val="95"/>
          <w:sz w:val="28"/>
          <w:szCs w:val="28"/>
        </w:rPr>
        <w:t xml:space="preserve"> </w:t>
      </w:r>
      <w:r w:rsidRPr="006C62AF">
        <w:rPr>
          <w:color w:val="221F1F"/>
          <w:w w:val="95"/>
          <w:sz w:val="28"/>
          <w:szCs w:val="28"/>
        </w:rPr>
        <w:t>в</w:t>
      </w:r>
      <w:r w:rsidRPr="006C62AF">
        <w:rPr>
          <w:color w:val="221F1F"/>
          <w:spacing w:val="17"/>
          <w:w w:val="95"/>
          <w:sz w:val="28"/>
          <w:szCs w:val="28"/>
        </w:rPr>
        <w:t xml:space="preserve"> </w:t>
      </w:r>
      <w:r w:rsidRPr="006C62AF">
        <w:rPr>
          <w:color w:val="221F1F"/>
          <w:w w:val="95"/>
          <w:sz w:val="28"/>
          <w:szCs w:val="28"/>
        </w:rPr>
        <w:t>ходе</w:t>
      </w:r>
      <w:r w:rsidRPr="006C62AF">
        <w:rPr>
          <w:color w:val="221F1F"/>
          <w:spacing w:val="17"/>
          <w:w w:val="95"/>
          <w:sz w:val="28"/>
          <w:szCs w:val="28"/>
        </w:rPr>
        <w:t xml:space="preserve"> </w:t>
      </w:r>
      <w:r w:rsidRPr="006C62AF">
        <w:rPr>
          <w:color w:val="221F1F"/>
          <w:w w:val="95"/>
          <w:sz w:val="28"/>
          <w:szCs w:val="28"/>
        </w:rPr>
        <w:t>выполнения</w:t>
      </w:r>
      <w:r w:rsidRPr="006C62AF">
        <w:rPr>
          <w:color w:val="221F1F"/>
          <w:spacing w:val="20"/>
          <w:w w:val="95"/>
          <w:sz w:val="28"/>
          <w:szCs w:val="28"/>
        </w:rPr>
        <w:t xml:space="preserve"> </w:t>
      </w:r>
      <w:r w:rsidRPr="006C62AF">
        <w:rPr>
          <w:color w:val="221F1F"/>
          <w:w w:val="95"/>
          <w:sz w:val="28"/>
          <w:szCs w:val="28"/>
        </w:rPr>
        <w:t>практических</w:t>
      </w:r>
      <w:r w:rsidRPr="006C62AF">
        <w:rPr>
          <w:color w:val="221F1F"/>
          <w:spacing w:val="20"/>
          <w:w w:val="95"/>
          <w:sz w:val="28"/>
          <w:szCs w:val="28"/>
        </w:rPr>
        <w:t xml:space="preserve"> </w:t>
      </w:r>
      <w:r w:rsidRPr="006C62AF">
        <w:rPr>
          <w:color w:val="221F1F"/>
          <w:w w:val="95"/>
          <w:sz w:val="28"/>
          <w:szCs w:val="28"/>
        </w:rPr>
        <w:t>заданий;</w:t>
      </w:r>
    </w:p>
    <w:p w:rsidR="000D722C" w:rsidRPr="006C62AF" w:rsidRDefault="00466544" w:rsidP="00BB72D6">
      <w:pPr>
        <w:pStyle w:val="a5"/>
        <w:numPr>
          <w:ilvl w:val="0"/>
          <w:numId w:val="70"/>
        </w:numPr>
        <w:tabs>
          <w:tab w:val="left" w:pos="142"/>
          <w:tab w:val="left" w:pos="1233"/>
          <w:tab w:val="left" w:pos="1234"/>
          <w:tab w:val="left" w:pos="2322"/>
          <w:tab w:val="left" w:pos="3435"/>
          <w:tab w:val="left" w:pos="3795"/>
          <w:tab w:val="left" w:pos="5460"/>
          <w:tab w:val="left" w:pos="6792"/>
          <w:tab w:val="left" w:pos="8398"/>
          <w:tab w:val="left" w:pos="8753"/>
          <w:tab w:val="left" w:pos="10065"/>
        </w:tabs>
        <w:spacing w:before="2" w:line="360" w:lineRule="auto"/>
        <w:ind w:left="666" w:right="4" w:firstLine="0"/>
        <w:rPr>
          <w:rFonts w:ascii="Symbol" w:hAnsi="Symbol"/>
          <w:sz w:val="28"/>
          <w:szCs w:val="28"/>
        </w:rPr>
      </w:pPr>
      <w:r w:rsidRPr="006C62AF">
        <w:rPr>
          <w:color w:val="221F1F"/>
          <w:sz w:val="28"/>
          <w:szCs w:val="28"/>
        </w:rPr>
        <w:t>развитие</w:t>
      </w:r>
      <w:r w:rsidRPr="006C62AF">
        <w:rPr>
          <w:color w:val="221F1F"/>
          <w:sz w:val="28"/>
          <w:szCs w:val="28"/>
        </w:rPr>
        <w:tab/>
        <w:t>гибкости</w:t>
      </w:r>
      <w:r w:rsidRPr="006C62AF">
        <w:rPr>
          <w:color w:val="221F1F"/>
          <w:sz w:val="28"/>
          <w:szCs w:val="28"/>
        </w:rPr>
        <w:tab/>
        <w:t>и</w:t>
      </w:r>
      <w:r w:rsidRPr="006C62AF">
        <w:rPr>
          <w:color w:val="221F1F"/>
          <w:sz w:val="28"/>
          <w:szCs w:val="28"/>
        </w:rPr>
        <w:tab/>
        <w:t>вариативности</w:t>
      </w:r>
      <w:r w:rsidRPr="006C62AF">
        <w:rPr>
          <w:color w:val="221F1F"/>
          <w:sz w:val="28"/>
          <w:szCs w:val="28"/>
        </w:rPr>
        <w:tab/>
        <w:t>мышления,</w:t>
      </w:r>
      <w:r w:rsidRPr="006C62AF">
        <w:rPr>
          <w:color w:val="221F1F"/>
          <w:sz w:val="28"/>
          <w:szCs w:val="28"/>
        </w:rPr>
        <w:tab/>
        <w:t>способностей</w:t>
      </w:r>
      <w:r w:rsidRPr="006C62AF">
        <w:rPr>
          <w:color w:val="221F1F"/>
          <w:sz w:val="28"/>
          <w:szCs w:val="28"/>
        </w:rPr>
        <w:tab/>
        <w:t>к</w:t>
      </w:r>
      <w:r w:rsidRPr="006C62AF">
        <w:rPr>
          <w:color w:val="221F1F"/>
          <w:sz w:val="28"/>
          <w:szCs w:val="28"/>
        </w:rPr>
        <w:tab/>
      </w:r>
      <w:r w:rsidRPr="006C62AF">
        <w:rPr>
          <w:color w:val="221F1F"/>
          <w:spacing w:val="-1"/>
          <w:sz w:val="28"/>
          <w:szCs w:val="28"/>
        </w:rPr>
        <w:t>изобретательской</w:t>
      </w:r>
      <w:r w:rsidRPr="006C62AF">
        <w:rPr>
          <w:color w:val="221F1F"/>
          <w:spacing w:val="-57"/>
          <w:sz w:val="28"/>
          <w:szCs w:val="28"/>
        </w:rPr>
        <w:t xml:space="preserve"> </w:t>
      </w:r>
      <w:r w:rsidRPr="006C62AF">
        <w:rPr>
          <w:color w:val="221F1F"/>
          <w:sz w:val="28"/>
          <w:szCs w:val="28"/>
        </w:rPr>
        <w:t>деятельности.</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Воспитательные</w:t>
      </w:r>
      <w:r w:rsidRPr="006C62AF">
        <w:rPr>
          <w:i/>
          <w:color w:val="221F1F"/>
          <w:spacing w:val="13"/>
          <w:w w:val="120"/>
          <w:sz w:val="28"/>
          <w:szCs w:val="28"/>
        </w:rPr>
        <w:t xml:space="preserve"> </w:t>
      </w:r>
      <w:r w:rsidRPr="006C62AF">
        <w:rPr>
          <w:i/>
          <w:color w:val="221F1F"/>
          <w:w w:val="120"/>
          <w:sz w:val="28"/>
          <w:szCs w:val="28"/>
        </w:rPr>
        <w:t>задачи</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уважительного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людям</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культурным</w:t>
      </w:r>
      <w:r w:rsidRPr="006C62AF">
        <w:rPr>
          <w:color w:val="221F1F"/>
          <w:spacing w:val="1"/>
          <w:sz w:val="28"/>
          <w:szCs w:val="28"/>
        </w:rPr>
        <w:t xml:space="preserve"> </w:t>
      </w:r>
      <w:r w:rsidRPr="006C62AF">
        <w:rPr>
          <w:color w:val="221F1F"/>
          <w:sz w:val="28"/>
          <w:szCs w:val="28"/>
        </w:rPr>
        <w:t>традициям,</w:t>
      </w:r>
      <w:r w:rsidRPr="006C62AF">
        <w:rPr>
          <w:color w:val="221F1F"/>
          <w:spacing w:val="1"/>
          <w:sz w:val="28"/>
          <w:szCs w:val="28"/>
        </w:rPr>
        <w:t xml:space="preserve"> </w:t>
      </w:r>
      <w:r w:rsidRPr="006C62AF">
        <w:rPr>
          <w:color w:val="221F1F"/>
          <w:sz w:val="28"/>
          <w:szCs w:val="28"/>
        </w:rPr>
        <w:t>понимания</w:t>
      </w:r>
      <w:r w:rsidRPr="006C62AF">
        <w:rPr>
          <w:color w:val="221F1F"/>
          <w:spacing w:val="-13"/>
          <w:sz w:val="28"/>
          <w:szCs w:val="28"/>
        </w:rPr>
        <w:t xml:space="preserve"> </w:t>
      </w:r>
      <w:r w:rsidRPr="006C62AF">
        <w:rPr>
          <w:color w:val="221F1F"/>
          <w:sz w:val="28"/>
          <w:szCs w:val="28"/>
        </w:rPr>
        <w:t>ценности</w:t>
      </w:r>
      <w:r w:rsidRPr="006C62AF">
        <w:rPr>
          <w:color w:val="221F1F"/>
          <w:spacing w:val="-10"/>
          <w:sz w:val="28"/>
          <w:szCs w:val="28"/>
        </w:rPr>
        <w:t xml:space="preserve"> </w:t>
      </w:r>
      <w:r w:rsidRPr="006C62AF">
        <w:rPr>
          <w:color w:val="221F1F"/>
          <w:sz w:val="28"/>
          <w:szCs w:val="28"/>
        </w:rPr>
        <w:t>предшествующих</w:t>
      </w:r>
      <w:r w:rsidRPr="006C62AF">
        <w:rPr>
          <w:color w:val="221F1F"/>
          <w:spacing w:val="-1"/>
          <w:sz w:val="28"/>
          <w:szCs w:val="28"/>
        </w:rPr>
        <w:t xml:space="preserve"> </w:t>
      </w:r>
      <w:r w:rsidRPr="006C62AF">
        <w:rPr>
          <w:color w:val="221F1F"/>
          <w:sz w:val="28"/>
          <w:szCs w:val="28"/>
        </w:rPr>
        <w:t>культур,</w:t>
      </w:r>
      <w:r w:rsidRPr="006C62AF">
        <w:rPr>
          <w:color w:val="221F1F"/>
          <w:spacing w:val="-3"/>
          <w:sz w:val="28"/>
          <w:szCs w:val="28"/>
        </w:rPr>
        <w:t xml:space="preserve"> </w:t>
      </w:r>
      <w:r w:rsidRPr="006C62AF">
        <w:rPr>
          <w:color w:val="221F1F"/>
          <w:sz w:val="28"/>
          <w:szCs w:val="28"/>
        </w:rPr>
        <w:t>отражённых</w:t>
      </w:r>
      <w:r w:rsidRPr="006C62AF">
        <w:rPr>
          <w:color w:val="221F1F"/>
          <w:spacing w:val="-2"/>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материальном</w:t>
      </w:r>
      <w:r w:rsidRPr="006C62AF">
        <w:rPr>
          <w:color w:val="221F1F"/>
          <w:spacing w:val="-4"/>
          <w:sz w:val="28"/>
          <w:szCs w:val="28"/>
        </w:rPr>
        <w:t xml:space="preserve"> </w:t>
      </w:r>
      <w:r w:rsidRPr="006C62AF">
        <w:rPr>
          <w:color w:val="221F1F"/>
          <w:sz w:val="28"/>
          <w:szCs w:val="28"/>
        </w:rPr>
        <w:t>мире;</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sz w:val="28"/>
          <w:szCs w:val="28"/>
        </w:rPr>
        <w:t>ценных</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организованности,</w:t>
      </w:r>
      <w:r w:rsidRPr="006C62AF">
        <w:rPr>
          <w:color w:val="221F1F"/>
          <w:spacing w:val="1"/>
          <w:sz w:val="28"/>
          <w:szCs w:val="28"/>
        </w:rPr>
        <w:t xml:space="preserve"> </w:t>
      </w:r>
      <w:r w:rsidRPr="006C62AF">
        <w:rPr>
          <w:color w:val="221F1F"/>
          <w:sz w:val="28"/>
          <w:szCs w:val="28"/>
        </w:rPr>
        <w:t>аккуратности,</w:t>
      </w:r>
      <w:r w:rsidRPr="006C62AF">
        <w:rPr>
          <w:color w:val="221F1F"/>
          <w:spacing w:val="1"/>
          <w:sz w:val="28"/>
          <w:szCs w:val="28"/>
        </w:rPr>
        <w:t xml:space="preserve"> </w:t>
      </w:r>
      <w:r w:rsidRPr="006C62AF">
        <w:rPr>
          <w:color w:val="221F1F"/>
          <w:sz w:val="28"/>
          <w:szCs w:val="28"/>
        </w:rPr>
        <w:t>добросовестного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ответственного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взаимопомощи,</w:t>
      </w:r>
      <w:r w:rsidRPr="006C62AF">
        <w:rPr>
          <w:color w:val="221F1F"/>
          <w:spacing w:val="61"/>
          <w:sz w:val="28"/>
          <w:szCs w:val="28"/>
        </w:rPr>
        <w:t xml:space="preserve"> </w:t>
      </w:r>
      <w:r w:rsidRPr="006C62AF">
        <w:rPr>
          <w:color w:val="221F1F"/>
          <w:sz w:val="28"/>
          <w:szCs w:val="28"/>
        </w:rPr>
        <w:t>волевой</w:t>
      </w:r>
      <w:r w:rsidRPr="006C62AF">
        <w:rPr>
          <w:color w:val="221F1F"/>
          <w:spacing w:val="1"/>
          <w:sz w:val="28"/>
          <w:szCs w:val="28"/>
        </w:rPr>
        <w:t xml:space="preserve"> </w:t>
      </w:r>
      <w:r w:rsidRPr="006C62AF">
        <w:rPr>
          <w:color w:val="221F1F"/>
          <w:sz w:val="28"/>
          <w:szCs w:val="28"/>
        </w:rPr>
        <w:t>саморегуляции,</w:t>
      </w:r>
      <w:r w:rsidRPr="006C62AF">
        <w:rPr>
          <w:color w:val="221F1F"/>
          <w:spacing w:val="-1"/>
          <w:sz w:val="28"/>
          <w:szCs w:val="28"/>
        </w:rPr>
        <w:t xml:space="preserve"> </w:t>
      </w:r>
      <w:r w:rsidRPr="006C62AF">
        <w:rPr>
          <w:color w:val="221F1F"/>
          <w:sz w:val="28"/>
          <w:szCs w:val="28"/>
        </w:rPr>
        <w:t>активности и инициативности;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интереса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творческого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продуктивной</w:t>
      </w:r>
      <w:r w:rsidRPr="006C62AF">
        <w:rPr>
          <w:color w:val="221F1F"/>
          <w:spacing w:val="1"/>
          <w:sz w:val="28"/>
          <w:szCs w:val="28"/>
        </w:rPr>
        <w:t xml:space="preserve"> </w:t>
      </w:r>
      <w:r w:rsidRPr="006C62AF">
        <w:rPr>
          <w:color w:val="221F1F"/>
          <w:sz w:val="28"/>
          <w:szCs w:val="28"/>
        </w:rPr>
        <w:t>созидательной</w:t>
      </w:r>
      <w:r w:rsidRPr="006C62AF">
        <w:rPr>
          <w:color w:val="221F1F"/>
          <w:spacing w:val="1"/>
          <w:sz w:val="28"/>
          <w:szCs w:val="28"/>
        </w:rPr>
        <w:t xml:space="preserve"> </w:t>
      </w:r>
      <w:r w:rsidRPr="006C62AF">
        <w:rPr>
          <w:color w:val="221F1F"/>
          <w:spacing w:val="-1"/>
          <w:sz w:val="28"/>
          <w:szCs w:val="28"/>
        </w:rPr>
        <w:t>деятельности,</w:t>
      </w:r>
      <w:r w:rsidRPr="006C62AF">
        <w:rPr>
          <w:color w:val="221F1F"/>
          <w:spacing w:val="-16"/>
          <w:sz w:val="28"/>
          <w:szCs w:val="28"/>
        </w:rPr>
        <w:t xml:space="preserve"> </w:t>
      </w:r>
      <w:r w:rsidRPr="006C62AF">
        <w:rPr>
          <w:color w:val="221F1F"/>
          <w:spacing w:val="-1"/>
          <w:sz w:val="28"/>
          <w:szCs w:val="28"/>
        </w:rPr>
        <w:t>мотивации</w:t>
      </w:r>
      <w:r w:rsidRPr="006C62AF">
        <w:rPr>
          <w:color w:val="221F1F"/>
          <w:spacing w:val="-13"/>
          <w:sz w:val="28"/>
          <w:szCs w:val="28"/>
        </w:rPr>
        <w:t xml:space="preserve"> </w:t>
      </w:r>
      <w:r w:rsidRPr="006C62AF">
        <w:rPr>
          <w:color w:val="221F1F"/>
          <w:spacing w:val="-1"/>
          <w:sz w:val="28"/>
          <w:szCs w:val="28"/>
        </w:rPr>
        <w:t>успеха</w:t>
      </w:r>
      <w:r w:rsidRPr="006C62AF">
        <w:rPr>
          <w:color w:val="221F1F"/>
          <w:spacing w:val="-18"/>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достижений,</w:t>
      </w:r>
      <w:r w:rsidRPr="006C62AF">
        <w:rPr>
          <w:color w:val="221F1F"/>
          <w:spacing w:val="-3"/>
          <w:sz w:val="28"/>
          <w:szCs w:val="28"/>
        </w:rPr>
        <w:t xml:space="preserve"> </w:t>
      </w:r>
      <w:r w:rsidRPr="006C62AF">
        <w:rPr>
          <w:color w:val="221F1F"/>
          <w:sz w:val="28"/>
          <w:szCs w:val="28"/>
        </w:rPr>
        <w:t>стремления к творческой самореализации;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экологического</w:t>
      </w:r>
      <w:r w:rsidRPr="006C62AF">
        <w:rPr>
          <w:color w:val="221F1F"/>
          <w:spacing w:val="1"/>
          <w:sz w:val="28"/>
          <w:szCs w:val="28"/>
        </w:rPr>
        <w:t xml:space="preserve"> </w:t>
      </w:r>
      <w:r w:rsidRPr="006C62AF">
        <w:rPr>
          <w:color w:val="221F1F"/>
          <w:sz w:val="28"/>
          <w:szCs w:val="28"/>
        </w:rPr>
        <w:t>сознания,</w:t>
      </w:r>
      <w:r w:rsidRPr="006C62AF">
        <w:rPr>
          <w:color w:val="221F1F"/>
          <w:spacing w:val="1"/>
          <w:sz w:val="28"/>
          <w:szCs w:val="28"/>
        </w:rPr>
        <w:t xml:space="preserve"> </w:t>
      </w:r>
      <w:r w:rsidRPr="006C62AF">
        <w:rPr>
          <w:color w:val="221F1F"/>
          <w:sz w:val="28"/>
          <w:szCs w:val="28"/>
        </w:rPr>
        <w:t>внимательного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вдумчивого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природе, осознание</w:t>
      </w:r>
      <w:r w:rsidRPr="006C62AF">
        <w:rPr>
          <w:color w:val="221F1F"/>
          <w:spacing w:val="-2"/>
          <w:sz w:val="28"/>
          <w:szCs w:val="28"/>
        </w:rPr>
        <w:t xml:space="preserve"> </w:t>
      </w:r>
      <w:r w:rsidRPr="006C62AF">
        <w:rPr>
          <w:color w:val="221F1F"/>
          <w:sz w:val="28"/>
          <w:szCs w:val="28"/>
        </w:rPr>
        <w:t>взаимосвязи</w:t>
      </w:r>
      <w:r w:rsidRPr="006C62AF">
        <w:rPr>
          <w:color w:val="221F1F"/>
          <w:spacing w:val="-2"/>
          <w:sz w:val="28"/>
          <w:szCs w:val="28"/>
        </w:rPr>
        <w:t xml:space="preserve"> </w:t>
      </w:r>
      <w:r w:rsidRPr="006C62AF">
        <w:rPr>
          <w:color w:val="221F1F"/>
          <w:sz w:val="28"/>
          <w:szCs w:val="28"/>
        </w:rPr>
        <w:t>рукотворного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миром</w:t>
      </w:r>
      <w:r w:rsidRPr="006C62AF">
        <w:rPr>
          <w:color w:val="221F1F"/>
          <w:spacing w:val="-1"/>
          <w:sz w:val="28"/>
          <w:szCs w:val="28"/>
        </w:rPr>
        <w:t xml:space="preserve"> </w:t>
      </w:r>
      <w:r w:rsidRPr="006C62AF">
        <w:rPr>
          <w:color w:val="221F1F"/>
          <w:sz w:val="28"/>
          <w:szCs w:val="28"/>
        </w:rPr>
        <w:t>природы;</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положительного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коллективному</w:t>
      </w:r>
      <w:r w:rsidRPr="006C62AF">
        <w:rPr>
          <w:color w:val="221F1F"/>
          <w:spacing w:val="1"/>
          <w:sz w:val="28"/>
          <w:szCs w:val="28"/>
        </w:rPr>
        <w:t xml:space="preserve"> </w:t>
      </w:r>
      <w:r w:rsidRPr="006C62AF">
        <w:rPr>
          <w:color w:val="221F1F"/>
          <w:sz w:val="28"/>
          <w:szCs w:val="28"/>
        </w:rPr>
        <w:t>труду,</w:t>
      </w:r>
      <w:r w:rsidRPr="006C62AF">
        <w:rPr>
          <w:color w:val="221F1F"/>
          <w:spacing w:val="1"/>
          <w:sz w:val="28"/>
          <w:szCs w:val="28"/>
        </w:rPr>
        <w:t xml:space="preserve"> </w:t>
      </w:r>
      <w:r w:rsidRPr="006C62AF">
        <w:rPr>
          <w:color w:val="221F1F"/>
          <w:sz w:val="28"/>
          <w:szCs w:val="28"/>
        </w:rPr>
        <w:t>применение</w:t>
      </w:r>
      <w:r w:rsidRPr="006C62AF">
        <w:rPr>
          <w:color w:val="221F1F"/>
          <w:spacing w:val="1"/>
          <w:sz w:val="28"/>
          <w:szCs w:val="28"/>
        </w:rPr>
        <w:t xml:space="preserve"> </w:t>
      </w:r>
      <w:r w:rsidRPr="006C62AF">
        <w:rPr>
          <w:color w:val="221F1F"/>
          <w:sz w:val="28"/>
          <w:szCs w:val="28"/>
        </w:rPr>
        <w:t>правил</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проявление уважения к</w:t>
      </w:r>
      <w:r w:rsidRPr="006C62AF">
        <w:rPr>
          <w:color w:val="221F1F"/>
          <w:spacing w:val="-1"/>
          <w:sz w:val="28"/>
          <w:szCs w:val="28"/>
        </w:rPr>
        <w:t xml:space="preserve"> </w:t>
      </w:r>
      <w:r w:rsidRPr="006C62AF">
        <w:rPr>
          <w:color w:val="221F1F"/>
          <w:sz w:val="28"/>
          <w:szCs w:val="28"/>
        </w:rPr>
        <w:t>взглядам</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мнению других</w:t>
      </w:r>
      <w:r w:rsidRPr="006C62AF">
        <w:rPr>
          <w:color w:val="221F1F"/>
          <w:spacing w:val="-1"/>
          <w:sz w:val="28"/>
          <w:szCs w:val="28"/>
        </w:rPr>
        <w:t xml:space="preserve"> </w:t>
      </w:r>
      <w:r w:rsidRPr="006C62AF">
        <w:rPr>
          <w:color w:val="221F1F"/>
          <w:sz w:val="28"/>
          <w:szCs w:val="28"/>
        </w:rPr>
        <w:t>людей.</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w w:val="90"/>
          <w:sz w:val="28"/>
          <w:szCs w:val="28"/>
        </w:rPr>
        <w:t>МЕСТО</w:t>
      </w:r>
      <w:r w:rsidRPr="006C62AF">
        <w:rPr>
          <w:color w:val="221F1F"/>
          <w:spacing w:val="15"/>
          <w:w w:val="90"/>
          <w:sz w:val="28"/>
          <w:szCs w:val="28"/>
        </w:rPr>
        <w:t xml:space="preserve"> </w:t>
      </w:r>
      <w:r w:rsidRPr="006C62AF">
        <w:rPr>
          <w:color w:val="221F1F"/>
          <w:w w:val="90"/>
          <w:sz w:val="28"/>
          <w:szCs w:val="28"/>
        </w:rPr>
        <w:t>УЧЕБНОГО</w:t>
      </w:r>
      <w:r w:rsidRPr="006C62AF">
        <w:rPr>
          <w:color w:val="221F1F"/>
          <w:spacing w:val="18"/>
          <w:w w:val="90"/>
          <w:sz w:val="28"/>
          <w:szCs w:val="28"/>
        </w:rPr>
        <w:t xml:space="preserve"> </w:t>
      </w:r>
      <w:r w:rsidRPr="006C62AF">
        <w:rPr>
          <w:color w:val="221F1F"/>
          <w:w w:val="90"/>
          <w:sz w:val="28"/>
          <w:szCs w:val="28"/>
        </w:rPr>
        <w:t>ПРЕДМЕТА</w:t>
      </w:r>
      <w:r w:rsidRPr="006C62AF">
        <w:rPr>
          <w:color w:val="221F1F"/>
          <w:spacing w:val="14"/>
          <w:w w:val="90"/>
          <w:sz w:val="28"/>
          <w:szCs w:val="28"/>
        </w:rPr>
        <w:t xml:space="preserve"> </w:t>
      </w:r>
      <w:r w:rsidRPr="006C62AF">
        <w:rPr>
          <w:color w:val="221F1F"/>
          <w:w w:val="90"/>
          <w:sz w:val="28"/>
          <w:szCs w:val="28"/>
        </w:rPr>
        <w:t>«ТЕХНОЛОГИЯ»</w:t>
      </w:r>
      <w:r w:rsidRPr="006C62AF">
        <w:rPr>
          <w:color w:val="221F1F"/>
          <w:spacing w:val="21"/>
          <w:w w:val="90"/>
          <w:sz w:val="28"/>
          <w:szCs w:val="28"/>
        </w:rPr>
        <w:t xml:space="preserve"> </w:t>
      </w:r>
      <w:r w:rsidRPr="006C62AF">
        <w:rPr>
          <w:color w:val="221F1F"/>
          <w:w w:val="90"/>
          <w:sz w:val="28"/>
          <w:szCs w:val="28"/>
        </w:rPr>
        <w:t>В</w:t>
      </w:r>
      <w:r w:rsidRPr="006C62AF">
        <w:rPr>
          <w:color w:val="221F1F"/>
          <w:spacing w:val="16"/>
          <w:w w:val="90"/>
          <w:sz w:val="28"/>
          <w:szCs w:val="28"/>
        </w:rPr>
        <w:t xml:space="preserve"> </w:t>
      </w:r>
      <w:r w:rsidRPr="006C62AF">
        <w:rPr>
          <w:color w:val="221F1F"/>
          <w:w w:val="90"/>
          <w:sz w:val="28"/>
          <w:szCs w:val="28"/>
        </w:rPr>
        <w:t>УЧЕБНОМ</w:t>
      </w:r>
      <w:r w:rsidRPr="006C62AF">
        <w:rPr>
          <w:color w:val="221F1F"/>
          <w:spacing w:val="19"/>
          <w:w w:val="90"/>
          <w:sz w:val="28"/>
          <w:szCs w:val="28"/>
        </w:rPr>
        <w:t xml:space="preserve"> </w:t>
      </w:r>
      <w:r w:rsidRPr="006C62AF">
        <w:rPr>
          <w:color w:val="221F1F"/>
          <w:w w:val="90"/>
          <w:sz w:val="28"/>
          <w:szCs w:val="28"/>
        </w:rPr>
        <w:t>ПЛАНЕ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 xml:space="preserve">Согласно требованиям ФГОС общее число часов на изучение курса </w:t>
      </w:r>
      <w:r w:rsidRPr="006C62AF">
        <w:rPr>
          <w:color w:val="221F1F"/>
          <w:sz w:val="28"/>
          <w:szCs w:val="28"/>
        </w:rPr>
        <w:lastRenderedPageBreak/>
        <w:t>«Технология» в 1—4</w:t>
      </w:r>
      <w:r w:rsidRPr="006C62AF">
        <w:rPr>
          <w:color w:val="221F1F"/>
          <w:spacing w:val="1"/>
          <w:sz w:val="28"/>
          <w:szCs w:val="28"/>
        </w:rPr>
        <w:t xml:space="preserve"> </w:t>
      </w:r>
      <w:r w:rsidRPr="006C62AF">
        <w:rPr>
          <w:color w:val="221F1F"/>
          <w:sz w:val="28"/>
          <w:szCs w:val="28"/>
        </w:rPr>
        <w:t>классах</w:t>
      </w:r>
      <w:r w:rsidRPr="006C62AF">
        <w:rPr>
          <w:color w:val="221F1F"/>
          <w:spacing w:val="-1"/>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135</w:t>
      </w:r>
      <w:r w:rsidRPr="006C62AF">
        <w:rPr>
          <w:color w:val="221F1F"/>
          <w:spacing w:val="-3"/>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1</w:t>
      </w:r>
      <w:r w:rsidRPr="006C62AF">
        <w:rPr>
          <w:color w:val="221F1F"/>
          <w:spacing w:val="-3"/>
          <w:sz w:val="28"/>
          <w:szCs w:val="28"/>
        </w:rPr>
        <w:t xml:space="preserve"> </w:t>
      </w:r>
      <w:r w:rsidRPr="006C62AF">
        <w:rPr>
          <w:color w:val="221F1F"/>
          <w:sz w:val="28"/>
          <w:szCs w:val="28"/>
        </w:rPr>
        <w:t>часу</w:t>
      </w:r>
      <w:r w:rsidRPr="006C62AF">
        <w:rPr>
          <w:color w:val="221F1F"/>
          <w:spacing w:val="-5"/>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неделю): 33</w:t>
      </w:r>
      <w:r w:rsidRPr="006C62AF">
        <w:rPr>
          <w:color w:val="221F1F"/>
          <w:spacing w:val="-1"/>
          <w:sz w:val="28"/>
          <w:szCs w:val="28"/>
        </w:rPr>
        <w:t xml:space="preserve"> </w:t>
      </w:r>
      <w:r w:rsidRPr="006C62AF">
        <w:rPr>
          <w:color w:val="221F1F"/>
          <w:sz w:val="28"/>
          <w:szCs w:val="28"/>
        </w:rPr>
        <w:t>часа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классе</w:t>
      </w:r>
      <w:r w:rsidRPr="006C62AF">
        <w:rPr>
          <w:color w:val="221F1F"/>
          <w:spacing w:val="-2"/>
          <w:sz w:val="28"/>
          <w:szCs w:val="28"/>
        </w:rPr>
        <w:t xml:space="preserve"> </w:t>
      </w:r>
      <w:r w:rsidRPr="006C62AF">
        <w:rPr>
          <w:color w:val="221F1F"/>
          <w:sz w:val="28"/>
          <w:szCs w:val="28"/>
        </w:rPr>
        <w:t>и по 34 часа</w:t>
      </w:r>
      <w:r w:rsidRPr="006C62AF">
        <w:rPr>
          <w:color w:val="221F1F"/>
          <w:spacing w:val="-2"/>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2—4 классах.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По усмотрению образовательной организации это число может быть увеличено за счёт</w:t>
      </w:r>
      <w:r w:rsidRPr="006C62AF">
        <w:rPr>
          <w:color w:val="221F1F"/>
          <w:spacing w:val="1"/>
          <w:sz w:val="28"/>
          <w:szCs w:val="28"/>
        </w:rPr>
        <w:t xml:space="preserve"> </w:t>
      </w:r>
      <w:r w:rsidRPr="006C62AF">
        <w:rPr>
          <w:color w:val="221F1F"/>
          <w:sz w:val="28"/>
          <w:szCs w:val="28"/>
        </w:rPr>
        <w:t>части, формируемой участниками образовательных отношений; например, большое значение</w:t>
      </w:r>
      <w:r w:rsidRPr="006C62AF">
        <w:rPr>
          <w:color w:val="221F1F"/>
          <w:spacing w:val="1"/>
          <w:sz w:val="28"/>
          <w:szCs w:val="28"/>
        </w:rPr>
        <w:t xml:space="preserve"> </w:t>
      </w:r>
      <w:r w:rsidRPr="006C62AF">
        <w:rPr>
          <w:color w:val="221F1F"/>
          <w:sz w:val="28"/>
          <w:szCs w:val="28"/>
        </w:rPr>
        <w:t>имеют итоговые выставки достижений учащихся, которые требуют времени для подготовки и</w:t>
      </w:r>
      <w:r w:rsidRPr="006C62AF">
        <w:rPr>
          <w:color w:val="221F1F"/>
          <w:spacing w:val="1"/>
          <w:sz w:val="28"/>
          <w:szCs w:val="28"/>
        </w:rPr>
        <w:t xml:space="preserve"> </w:t>
      </w:r>
      <w:r w:rsidRPr="006C62AF">
        <w:rPr>
          <w:color w:val="221F1F"/>
          <w:sz w:val="28"/>
          <w:szCs w:val="28"/>
        </w:rPr>
        <w:t>проведения (с участием самих школьников). То же следует сказать и об организации проектно-</w:t>
      </w:r>
      <w:r w:rsidRPr="006C62AF">
        <w:rPr>
          <w:color w:val="221F1F"/>
          <w:spacing w:val="1"/>
          <w:sz w:val="28"/>
          <w:szCs w:val="28"/>
        </w:rPr>
        <w:t xml:space="preserve"> </w:t>
      </w:r>
      <w:r w:rsidRPr="006C62AF">
        <w:rPr>
          <w:color w:val="221F1F"/>
          <w:sz w:val="28"/>
          <w:szCs w:val="28"/>
        </w:rPr>
        <w:t>исследовательской</w:t>
      </w:r>
      <w:r w:rsidRPr="006C62AF">
        <w:rPr>
          <w:color w:val="221F1F"/>
          <w:spacing w:val="-1"/>
          <w:sz w:val="28"/>
          <w:szCs w:val="28"/>
        </w:rPr>
        <w:t xml:space="preserve"> </w:t>
      </w:r>
      <w:r w:rsidRPr="006C62AF">
        <w:rPr>
          <w:color w:val="221F1F"/>
          <w:sz w:val="28"/>
          <w:szCs w:val="28"/>
        </w:rPr>
        <w:t>работы обучающихся.</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left="1415" w:right="4"/>
        <w:rPr>
          <w:sz w:val="28"/>
          <w:szCs w:val="28"/>
        </w:rPr>
      </w:pPr>
      <w:r w:rsidRPr="006C62AF">
        <w:rPr>
          <w:color w:val="221F1F"/>
          <w:w w:val="95"/>
          <w:sz w:val="28"/>
          <w:szCs w:val="28"/>
        </w:rPr>
        <w:t>СОДЕРЖАНИЕ</w:t>
      </w:r>
      <w:r w:rsidRPr="006C62AF">
        <w:rPr>
          <w:color w:val="221F1F"/>
          <w:spacing w:val="50"/>
          <w:w w:val="95"/>
          <w:sz w:val="28"/>
          <w:szCs w:val="28"/>
        </w:rPr>
        <w:t xml:space="preserve"> </w:t>
      </w:r>
      <w:r w:rsidRPr="006C62AF">
        <w:rPr>
          <w:color w:val="221F1F"/>
          <w:w w:val="95"/>
          <w:sz w:val="28"/>
          <w:szCs w:val="28"/>
        </w:rPr>
        <w:t>ОБУЧЕНИЯ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начинается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характеристики</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структурных</w:t>
      </w:r>
      <w:r w:rsidRPr="006C62AF">
        <w:rPr>
          <w:color w:val="221F1F"/>
          <w:spacing w:val="1"/>
          <w:sz w:val="28"/>
          <w:szCs w:val="28"/>
        </w:rPr>
        <w:t xml:space="preserve"> </w:t>
      </w:r>
      <w:r w:rsidRPr="006C62AF">
        <w:rPr>
          <w:color w:val="221F1F"/>
          <w:sz w:val="28"/>
          <w:szCs w:val="28"/>
        </w:rPr>
        <w:t>единиц</w:t>
      </w:r>
      <w:r w:rsidRPr="006C62AF">
        <w:rPr>
          <w:color w:val="221F1F"/>
          <w:spacing w:val="1"/>
          <w:sz w:val="28"/>
          <w:szCs w:val="28"/>
        </w:rPr>
        <w:t xml:space="preserve"> </w:t>
      </w:r>
      <w:r w:rsidRPr="006C62AF">
        <w:rPr>
          <w:color w:val="221F1F"/>
          <w:sz w:val="28"/>
          <w:szCs w:val="28"/>
        </w:rPr>
        <w:t>курса «Технология», которые соответствуют ФГОС НОО и являются общими для каждого года</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Вместе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содержательное</w:t>
      </w:r>
      <w:r w:rsidRPr="006C62AF">
        <w:rPr>
          <w:color w:val="221F1F"/>
          <w:spacing w:val="1"/>
          <w:sz w:val="28"/>
          <w:szCs w:val="28"/>
        </w:rPr>
        <w:t xml:space="preserve"> </w:t>
      </w:r>
      <w:r w:rsidRPr="006C62AF">
        <w:rPr>
          <w:color w:val="221F1F"/>
          <w:sz w:val="28"/>
          <w:szCs w:val="28"/>
        </w:rPr>
        <w:t>наполнение</w:t>
      </w:r>
      <w:r w:rsidRPr="006C62AF">
        <w:rPr>
          <w:color w:val="221F1F"/>
          <w:spacing w:val="1"/>
          <w:sz w:val="28"/>
          <w:szCs w:val="28"/>
        </w:rPr>
        <w:t xml:space="preserve"> </w:t>
      </w:r>
      <w:r w:rsidRPr="006C62AF">
        <w:rPr>
          <w:color w:val="221F1F"/>
          <w:sz w:val="28"/>
          <w:szCs w:val="28"/>
        </w:rPr>
        <w:t>развивается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обогащается</w:t>
      </w:r>
      <w:r w:rsidRPr="006C62AF">
        <w:rPr>
          <w:color w:val="221F1F"/>
          <w:spacing w:val="1"/>
          <w:sz w:val="28"/>
          <w:szCs w:val="28"/>
        </w:rPr>
        <w:t xml:space="preserve"> </w:t>
      </w:r>
      <w:r w:rsidRPr="006C62AF">
        <w:rPr>
          <w:color w:val="221F1F"/>
          <w:sz w:val="28"/>
          <w:szCs w:val="28"/>
        </w:rPr>
        <w:t>концентрически от класса к классу. При этом учитывается, что собственная логика данного</w:t>
      </w:r>
      <w:r w:rsidRPr="006C62AF">
        <w:rPr>
          <w:color w:val="221F1F"/>
          <w:spacing w:val="1"/>
          <w:sz w:val="28"/>
          <w:szCs w:val="28"/>
        </w:rPr>
        <w:t xml:space="preserve"> </w:t>
      </w:r>
      <w:r w:rsidRPr="006C62AF">
        <w:rPr>
          <w:color w:val="221F1F"/>
          <w:sz w:val="28"/>
          <w:szCs w:val="28"/>
        </w:rPr>
        <w:t>учебного курса не является столь же жёсткой, как в ряде других учебных курсов, в которых</w:t>
      </w:r>
      <w:r w:rsidRPr="006C62AF">
        <w:rPr>
          <w:color w:val="221F1F"/>
          <w:spacing w:val="1"/>
          <w:sz w:val="28"/>
          <w:szCs w:val="28"/>
        </w:rPr>
        <w:t xml:space="preserve"> </w:t>
      </w:r>
      <w:r w:rsidRPr="006C62AF">
        <w:rPr>
          <w:color w:val="221F1F"/>
          <w:sz w:val="28"/>
          <w:szCs w:val="28"/>
        </w:rPr>
        <w:t>порядок изучения тем и их развития требует строгой и единой последовательности. На уроках</w:t>
      </w:r>
      <w:r w:rsidRPr="006C62AF">
        <w:rPr>
          <w:color w:val="221F1F"/>
          <w:spacing w:val="1"/>
          <w:sz w:val="28"/>
          <w:szCs w:val="28"/>
        </w:rPr>
        <w:t xml:space="preserve"> </w:t>
      </w:r>
      <w:r w:rsidRPr="006C62AF">
        <w:rPr>
          <w:color w:val="221F1F"/>
          <w:sz w:val="28"/>
          <w:szCs w:val="28"/>
        </w:rPr>
        <w:t>технологии этот порядок и конкретное наполнение разделов в определённых пределах могут</w:t>
      </w:r>
      <w:r w:rsidRPr="006C62AF">
        <w:rPr>
          <w:color w:val="221F1F"/>
          <w:spacing w:val="1"/>
          <w:sz w:val="28"/>
          <w:szCs w:val="28"/>
        </w:rPr>
        <w:t xml:space="preserve"> </w:t>
      </w:r>
      <w:r w:rsidRPr="006C62AF">
        <w:rPr>
          <w:color w:val="221F1F"/>
          <w:sz w:val="28"/>
          <w:szCs w:val="28"/>
        </w:rPr>
        <w:t>быть более</w:t>
      </w:r>
      <w:r w:rsidRPr="006C62AF">
        <w:rPr>
          <w:color w:val="221F1F"/>
          <w:spacing w:val="-2"/>
          <w:sz w:val="28"/>
          <w:szCs w:val="28"/>
        </w:rPr>
        <w:t xml:space="preserve"> </w:t>
      </w:r>
      <w:r w:rsidRPr="006C62AF">
        <w:rPr>
          <w:color w:val="221F1F"/>
          <w:sz w:val="28"/>
          <w:szCs w:val="28"/>
        </w:rPr>
        <w:t>свободными.</w:t>
      </w:r>
    </w:p>
    <w:p w:rsidR="000D722C" w:rsidRPr="006C62AF" w:rsidRDefault="00466544" w:rsidP="00BB72D6">
      <w:pPr>
        <w:pStyle w:val="1"/>
        <w:tabs>
          <w:tab w:val="left" w:pos="142"/>
          <w:tab w:val="left" w:pos="10065"/>
        </w:tabs>
        <w:spacing w:before="6" w:line="360" w:lineRule="auto"/>
        <w:ind w:right="4"/>
        <w:rPr>
          <w:sz w:val="28"/>
          <w:szCs w:val="28"/>
        </w:rPr>
      </w:pPr>
      <w:r w:rsidRPr="006C62AF">
        <w:rPr>
          <w:color w:val="221F1F"/>
          <w:sz w:val="28"/>
          <w:szCs w:val="28"/>
        </w:rPr>
        <w:t>Основные</w:t>
      </w:r>
      <w:r w:rsidRPr="006C62AF">
        <w:rPr>
          <w:color w:val="221F1F"/>
          <w:spacing w:val="5"/>
          <w:sz w:val="28"/>
          <w:szCs w:val="28"/>
        </w:rPr>
        <w:t xml:space="preserve"> </w:t>
      </w:r>
      <w:r w:rsidRPr="006C62AF">
        <w:rPr>
          <w:color w:val="221F1F"/>
          <w:sz w:val="28"/>
          <w:szCs w:val="28"/>
        </w:rPr>
        <w:t>модули</w:t>
      </w:r>
      <w:r w:rsidRPr="006C62AF">
        <w:rPr>
          <w:color w:val="221F1F"/>
          <w:spacing w:val="9"/>
          <w:sz w:val="28"/>
          <w:szCs w:val="28"/>
        </w:rPr>
        <w:t xml:space="preserve"> </w:t>
      </w:r>
      <w:r w:rsidRPr="006C62AF">
        <w:rPr>
          <w:color w:val="221F1F"/>
          <w:sz w:val="28"/>
          <w:szCs w:val="28"/>
        </w:rPr>
        <w:t>курса</w:t>
      </w:r>
      <w:r w:rsidRPr="006C62AF">
        <w:rPr>
          <w:color w:val="221F1F"/>
          <w:spacing w:val="9"/>
          <w:sz w:val="28"/>
          <w:szCs w:val="28"/>
        </w:rPr>
        <w:t xml:space="preserve"> </w:t>
      </w:r>
      <w:r w:rsidRPr="006C62AF">
        <w:rPr>
          <w:color w:val="221F1F"/>
          <w:sz w:val="28"/>
          <w:szCs w:val="28"/>
        </w:rPr>
        <w:t>«Технология»:</w:t>
      </w:r>
    </w:p>
    <w:p w:rsidR="000D722C" w:rsidRPr="006C62AF" w:rsidRDefault="00466544" w:rsidP="00BB72D6">
      <w:pPr>
        <w:pStyle w:val="a5"/>
        <w:numPr>
          <w:ilvl w:val="0"/>
          <w:numId w:val="29"/>
        </w:numPr>
        <w:tabs>
          <w:tab w:val="left" w:pos="142"/>
          <w:tab w:val="left" w:pos="1233"/>
          <w:tab w:val="left" w:pos="1234"/>
          <w:tab w:val="left" w:pos="10065"/>
        </w:tabs>
        <w:spacing w:line="360" w:lineRule="auto"/>
        <w:ind w:right="4" w:hanging="568"/>
        <w:jc w:val="both"/>
        <w:rPr>
          <w:sz w:val="28"/>
          <w:szCs w:val="28"/>
        </w:rPr>
      </w:pPr>
      <w:r w:rsidRPr="006C62AF">
        <w:rPr>
          <w:color w:val="221F1F"/>
          <w:spacing w:val="-1"/>
          <w:sz w:val="28"/>
          <w:szCs w:val="28"/>
        </w:rPr>
        <w:t>Технологии,</w:t>
      </w:r>
      <w:r w:rsidRPr="006C62AF">
        <w:rPr>
          <w:color w:val="221F1F"/>
          <w:spacing w:val="-14"/>
          <w:sz w:val="28"/>
          <w:szCs w:val="28"/>
        </w:rPr>
        <w:t xml:space="preserve"> </w:t>
      </w:r>
      <w:r w:rsidRPr="006C62AF">
        <w:rPr>
          <w:color w:val="221F1F"/>
          <w:sz w:val="28"/>
          <w:szCs w:val="28"/>
        </w:rPr>
        <w:t>профессии</w:t>
      </w:r>
      <w:r w:rsidRPr="006C62AF">
        <w:rPr>
          <w:color w:val="221F1F"/>
          <w:spacing w:val="-14"/>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производства.</w:t>
      </w:r>
    </w:p>
    <w:p w:rsidR="000D722C" w:rsidRPr="006C62AF" w:rsidRDefault="00466544" w:rsidP="00BB72D6">
      <w:pPr>
        <w:pStyle w:val="a5"/>
        <w:numPr>
          <w:ilvl w:val="0"/>
          <w:numId w:val="29"/>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Технологии</w:t>
      </w:r>
      <w:r w:rsidRPr="006C62AF">
        <w:rPr>
          <w:color w:val="221F1F"/>
          <w:spacing w:val="-15"/>
          <w:sz w:val="28"/>
          <w:szCs w:val="28"/>
        </w:rPr>
        <w:t xml:space="preserve"> </w:t>
      </w:r>
      <w:r w:rsidRPr="006C62AF">
        <w:rPr>
          <w:color w:val="221F1F"/>
          <w:sz w:val="28"/>
          <w:szCs w:val="28"/>
        </w:rPr>
        <w:t>ручной</w:t>
      </w:r>
      <w:r w:rsidRPr="006C62AF">
        <w:rPr>
          <w:color w:val="221F1F"/>
          <w:spacing w:val="-14"/>
          <w:sz w:val="28"/>
          <w:szCs w:val="28"/>
        </w:rPr>
        <w:t xml:space="preserve"> </w:t>
      </w:r>
      <w:r w:rsidRPr="006C62AF">
        <w:rPr>
          <w:color w:val="221F1F"/>
          <w:sz w:val="28"/>
          <w:szCs w:val="28"/>
        </w:rPr>
        <w:t>обработки</w:t>
      </w:r>
      <w:r w:rsidRPr="006C62AF">
        <w:rPr>
          <w:color w:val="221F1F"/>
          <w:spacing w:val="-14"/>
          <w:sz w:val="28"/>
          <w:szCs w:val="28"/>
        </w:rPr>
        <w:t xml:space="preserve"> </w:t>
      </w:r>
      <w:r w:rsidRPr="006C62AF">
        <w:rPr>
          <w:color w:val="221F1F"/>
          <w:sz w:val="28"/>
          <w:szCs w:val="28"/>
        </w:rPr>
        <w:t>материалов:</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технологии</w:t>
      </w:r>
      <w:r w:rsidRPr="006C62AF">
        <w:rPr>
          <w:color w:val="221F1F"/>
          <w:spacing w:val="-6"/>
          <w:sz w:val="28"/>
          <w:szCs w:val="28"/>
        </w:rPr>
        <w:t xml:space="preserve"> </w:t>
      </w:r>
      <w:r w:rsidRPr="006C62AF">
        <w:rPr>
          <w:color w:val="221F1F"/>
          <w:sz w:val="28"/>
          <w:szCs w:val="28"/>
        </w:rPr>
        <w:t>работы</w:t>
      </w:r>
      <w:r w:rsidRPr="006C62AF">
        <w:rPr>
          <w:color w:val="221F1F"/>
          <w:spacing w:val="-4"/>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бумагой</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картоном;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технологии</w:t>
      </w:r>
      <w:r w:rsidRPr="006C62AF">
        <w:rPr>
          <w:color w:val="221F1F"/>
          <w:spacing w:val="-8"/>
          <w:sz w:val="28"/>
          <w:szCs w:val="28"/>
        </w:rPr>
        <w:t xml:space="preserve"> </w:t>
      </w:r>
      <w:r w:rsidRPr="006C62AF">
        <w:rPr>
          <w:color w:val="221F1F"/>
          <w:sz w:val="28"/>
          <w:szCs w:val="28"/>
        </w:rPr>
        <w:t>работы</w:t>
      </w:r>
      <w:r w:rsidRPr="006C62AF">
        <w:rPr>
          <w:color w:val="221F1F"/>
          <w:spacing w:val="-7"/>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пластичными</w:t>
      </w:r>
      <w:r w:rsidRPr="006C62AF">
        <w:rPr>
          <w:color w:val="221F1F"/>
          <w:spacing w:val="-5"/>
          <w:sz w:val="28"/>
          <w:szCs w:val="28"/>
        </w:rPr>
        <w:t xml:space="preserve"> </w:t>
      </w:r>
      <w:r w:rsidRPr="006C62AF">
        <w:rPr>
          <w:color w:val="221F1F"/>
          <w:sz w:val="28"/>
          <w:szCs w:val="28"/>
        </w:rPr>
        <w:t>материалами;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технологии</w:t>
      </w:r>
      <w:r w:rsidRPr="006C62AF">
        <w:rPr>
          <w:color w:val="221F1F"/>
          <w:spacing w:val="-12"/>
          <w:sz w:val="28"/>
          <w:szCs w:val="28"/>
        </w:rPr>
        <w:t xml:space="preserve"> </w:t>
      </w:r>
      <w:r w:rsidRPr="006C62AF">
        <w:rPr>
          <w:color w:val="221F1F"/>
          <w:sz w:val="28"/>
          <w:szCs w:val="28"/>
        </w:rPr>
        <w:t>работы</w:t>
      </w:r>
      <w:r w:rsidRPr="006C62AF">
        <w:rPr>
          <w:color w:val="221F1F"/>
          <w:spacing w:val="-13"/>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природным</w:t>
      </w:r>
      <w:r w:rsidRPr="006C62AF">
        <w:rPr>
          <w:color w:val="221F1F"/>
          <w:spacing w:val="-14"/>
          <w:sz w:val="28"/>
          <w:szCs w:val="28"/>
        </w:rPr>
        <w:t xml:space="preserve"> </w:t>
      </w:r>
      <w:r w:rsidRPr="006C62AF">
        <w:rPr>
          <w:color w:val="221F1F"/>
          <w:sz w:val="28"/>
          <w:szCs w:val="28"/>
        </w:rPr>
        <w:t>материалом;</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z w:val="28"/>
          <w:szCs w:val="28"/>
        </w:rPr>
        <w:t>технологии</w:t>
      </w:r>
      <w:r w:rsidRPr="006C62AF">
        <w:rPr>
          <w:color w:val="221F1F"/>
          <w:spacing w:val="-5"/>
          <w:sz w:val="28"/>
          <w:szCs w:val="28"/>
        </w:rPr>
        <w:t xml:space="preserve"> </w:t>
      </w:r>
      <w:r w:rsidRPr="006C62AF">
        <w:rPr>
          <w:color w:val="221F1F"/>
          <w:sz w:val="28"/>
          <w:szCs w:val="28"/>
        </w:rPr>
        <w:t>работы</w:t>
      </w:r>
      <w:r w:rsidRPr="006C62AF">
        <w:rPr>
          <w:color w:val="221F1F"/>
          <w:spacing w:val="-5"/>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текстильными</w:t>
      </w:r>
      <w:r w:rsidRPr="006C62AF">
        <w:rPr>
          <w:color w:val="221F1F"/>
          <w:spacing w:val="-3"/>
          <w:sz w:val="28"/>
          <w:szCs w:val="28"/>
        </w:rPr>
        <w:t xml:space="preserve"> </w:t>
      </w:r>
      <w:r w:rsidRPr="006C62AF">
        <w:rPr>
          <w:color w:val="221F1F"/>
          <w:sz w:val="28"/>
          <w:szCs w:val="28"/>
        </w:rPr>
        <w:t>материалами;</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технологии</w:t>
      </w:r>
      <w:r w:rsidRPr="006C62AF">
        <w:rPr>
          <w:color w:val="221F1F"/>
          <w:spacing w:val="50"/>
          <w:sz w:val="28"/>
          <w:szCs w:val="28"/>
        </w:rPr>
        <w:t xml:space="preserve"> </w:t>
      </w:r>
      <w:r w:rsidRPr="006C62AF">
        <w:rPr>
          <w:color w:val="221F1F"/>
          <w:sz w:val="28"/>
          <w:szCs w:val="28"/>
        </w:rPr>
        <w:t>работы</w:t>
      </w:r>
      <w:r w:rsidRPr="006C62AF">
        <w:rPr>
          <w:color w:val="221F1F"/>
          <w:spacing w:val="51"/>
          <w:sz w:val="28"/>
          <w:szCs w:val="28"/>
        </w:rPr>
        <w:t xml:space="preserve"> </w:t>
      </w:r>
      <w:r w:rsidRPr="006C62AF">
        <w:rPr>
          <w:color w:val="221F1F"/>
          <w:sz w:val="28"/>
          <w:szCs w:val="28"/>
        </w:rPr>
        <w:t>с</w:t>
      </w:r>
      <w:r w:rsidRPr="006C62AF">
        <w:rPr>
          <w:color w:val="221F1F"/>
          <w:spacing w:val="50"/>
          <w:sz w:val="28"/>
          <w:szCs w:val="28"/>
        </w:rPr>
        <w:t xml:space="preserve"> </w:t>
      </w:r>
      <w:r w:rsidRPr="006C62AF">
        <w:rPr>
          <w:color w:val="221F1F"/>
          <w:sz w:val="28"/>
          <w:szCs w:val="28"/>
        </w:rPr>
        <w:t>другими</w:t>
      </w:r>
      <w:r w:rsidRPr="006C62AF">
        <w:rPr>
          <w:color w:val="221F1F"/>
          <w:spacing w:val="52"/>
          <w:sz w:val="28"/>
          <w:szCs w:val="28"/>
        </w:rPr>
        <w:t xml:space="preserve"> </w:t>
      </w:r>
      <w:r w:rsidRPr="006C62AF">
        <w:rPr>
          <w:color w:val="221F1F"/>
          <w:sz w:val="28"/>
          <w:szCs w:val="28"/>
        </w:rPr>
        <w:t>доступными</w:t>
      </w:r>
      <w:r w:rsidRPr="006C62AF">
        <w:rPr>
          <w:color w:val="221F1F"/>
          <w:spacing w:val="56"/>
          <w:sz w:val="28"/>
          <w:szCs w:val="28"/>
        </w:rPr>
        <w:t xml:space="preserve"> </w:t>
      </w:r>
      <w:r w:rsidRPr="006C62AF">
        <w:rPr>
          <w:color w:val="221F1F"/>
          <w:sz w:val="28"/>
          <w:szCs w:val="28"/>
        </w:rPr>
        <w:t>материалами</w:t>
      </w:r>
      <w:r w:rsidRPr="006C62AF">
        <w:rPr>
          <w:color w:val="221F1F"/>
          <w:spacing w:val="50"/>
          <w:sz w:val="28"/>
          <w:szCs w:val="28"/>
        </w:rPr>
        <w:t xml:space="preserve"> </w:t>
      </w:r>
      <w:r w:rsidRPr="006C62AF">
        <w:rPr>
          <w:color w:val="221F1F"/>
          <w:sz w:val="28"/>
          <w:szCs w:val="28"/>
        </w:rPr>
        <w:t>(например,</w:t>
      </w:r>
      <w:r w:rsidRPr="006C62AF">
        <w:rPr>
          <w:color w:val="221F1F"/>
          <w:spacing w:val="56"/>
          <w:sz w:val="28"/>
          <w:szCs w:val="28"/>
        </w:rPr>
        <w:t xml:space="preserve"> </w:t>
      </w:r>
      <w:r w:rsidRPr="006C62AF">
        <w:rPr>
          <w:color w:val="221F1F"/>
          <w:sz w:val="28"/>
          <w:szCs w:val="28"/>
        </w:rPr>
        <w:t>пластик,</w:t>
      </w:r>
      <w:r w:rsidRPr="006C62AF">
        <w:rPr>
          <w:color w:val="221F1F"/>
          <w:spacing w:val="57"/>
          <w:sz w:val="28"/>
          <w:szCs w:val="28"/>
        </w:rPr>
        <w:t xml:space="preserve"> </w:t>
      </w:r>
      <w:r w:rsidRPr="006C62AF">
        <w:rPr>
          <w:color w:val="221F1F"/>
          <w:sz w:val="28"/>
          <w:szCs w:val="28"/>
        </w:rPr>
        <w:t>поролон,</w:t>
      </w:r>
      <w:r w:rsidRPr="006C62AF">
        <w:rPr>
          <w:color w:val="221F1F"/>
          <w:spacing w:val="-57"/>
          <w:sz w:val="28"/>
          <w:szCs w:val="28"/>
        </w:rPr>
        <w:t xml:space="preserve"> </w:t>
      </w:r>
      <w:r w:rsidRPr="006C62AF">
        <w:rPr>
          <w:color w:val="221F1F"/>
          <w:sz w:val="28"/>
          <w:szCs w:val="28"/>
        </w:rPr>
        <w:t>фольга,</w:t>
      </w:r>
      <w:r w:rsidRPr="006C62AF">
        <w:rPr>
          <w:color w:val="221F1F"/>
          <w:spacing w:val="1"/>
          <w:sz w:val="28"/>
          <w:szCs w:val="28"/>
        </w:rPr>
        <w:t xml:space="preserve"> </w:t>
      </w:r>
      <w:r w:rsidRPr="006C62AF">
        <w:rPr>
          <w:color w:val="221F1F"/>
          <w:sz w:val="28"/>
          <w:szCs w:val="28"/>
        </w:rPr>
        <w:t>солома</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др.).</w:t>
      </w:r>
    </w:p>
    <w:p w:rsidR="000D722C" w:rsidRPr="006C62AF" w:rsidRDefault="00466544" w:rsidP="00BB72D6">
      <w:pPr>
        <w:pStyle w:val="a5"/>
        <w:numPr>
          <w:ilvl w:val="0"/>
          <w:numId w:val="29"/>
        </w:numPr>
        <w:tabs>
          <w:tab w:val="left" w:pos="142"/>
          <w:tab w:val="left" w:pos="1233"/>
          <w:tab w:val="left" w:pos="1234"/>
          <w:tab w:val="left" w:pos="10065"/>
        </w:tabs>
        <w:spacing w:line="360" w:lineRule="auto"/>
        <w:ind w:right="4" w:hanging="568"/>
        <w:jc w:val="both"/>
        <w:rPr>
          <w:sz w:val="28"/>
          <w:szCs w:val="28"/>
        </w:rPr>
      </w:pPr>
      <w:r w:rsidRPr="006C62AF">
        <w:rPr>
          <w:color w:val="221F1F"/>
          <w:w w:val="95"/>
          <w:sz w:val="28"/>
          <w:szCs w:val="28"/>
        </w:rPr>
        <w:lastRenderedPageBreak/>
        <w:t>Конструирование</w:t>
      </w:r>
      <w:r w:rsidRPr="006C62AF">
        <w:rPr>
          <w:color w:val="221F1F"/>
          <w:spacing w:val="15"/>
          <w:w w:val="95"/>
          <w:sz w:val="28"/>
          <w:szCs w:val="28"/>
        </w:rPr>
        <w:t xml:space="preserve"> </w:t>
      </w:r>
      <w:r w:rsidRPr="006C62AF">
        <w:rPr>
          <w:color w:val="221F1F"/>
          <w:w w:val="95"/>
          <w:sz w:val="28"/>
          <w:szCs w:val="28"/>
        </w:rPr>
        <w:t>и</w:t>
      </w:r>
      <w:r w:rsidRPr="006C62AF">
        <w:rPr>
          <w:color w:val="221F1F"/>
          <w:spacing w:val="15"/>
          <w:w w:val="95"/>
          <w:sz w:val="28"/>
          <w:szCs w:val="28"/>
        </w:rPr>
        <w:t xml:space="preserve"> </w:t>
      </w:r>
      <w:r w:rsidRPr="006C62AF">
        <w:rPr>
          <w:color w:val="221F1F"/>
          <w:w w:val="95"/>
          <w:sz w:val="28"/>
          <w:szCs w:val="28"/>
        </w:rPr>
        <w:t>моделирование: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0"/>
        </w:numPr>
        <w:tabs>
          <w:tab w:val="left" w:pos="142"/>
          <w:tab w:val="left" w:pos="1233"/>
          <w:tab w:val="left" w:pos="1234"/>
          <w:tab w:val="left" w:pos="10065"/>
        </w:tabs>
        <w:spacing w:before="73" w:line="360" w:lineRule="auto"/>
        <w:ind w:left="666" w:right="4" w:firstLine="0"/>
        <w:rPr>
          <w:rFonts w:ascii="Symbol" w:hAnsi="Symbol"/>
          <w:sz w:val="28"/>
          <w:szCs w:val="28"/>
        </w:rPr>
      </w:pPr>
      <w:r w:rsidRPr="006C62AF">
        <w:rPr>
          <w:color w:val="221F1F"/>
          <w:sz w:val="28"/>
          <w:szCs w:val="28"/>
        </w:rPr>
        <w:lastRenderedPageBreak/>
        <w:t>работа</w:t>
      </w:r>
      <w:r w:rsidRPr="006C62AF">
        <w:rPr>
          <w:color w:val="221F1F"/>
          <w:spacing w:val="42"/>
          <w:sz w:val="28"/>
          <w:szCs w:val="28"/>
        </w:rPr>
        <w:t xml:space="preserve"> </w:t>
      </w:r>
      <w:r w:rsidRPr="006C62AF">
        <w:rPr>
          <w:color w:val="221F1F"/>
          <w:sz w:val="28"/>
          <w:szCs w:val="28"/>
        </w:rPr>
        <w:t>с</w:t>
      </w:r>
      <w:r w:rsidRPr="006C62AF">
        <w:rPr>
          <w:color w:val="221F1F"/>
          <w:spacing w:val="47"/>
          <w:sz w:val="28"/>
          <w:szCs w:val="28"/>
        </w:rPr>
        <w:t xml:space="preserve"> </w:t>
      </w:r>
      <w:r w:rsidRPr="006C62AF">
        <w:rPr>
          <w:color w:val="221F1F"/>
          <w:sz w:val="28"/>
          <w:szCs w:val="28"/>
        </w:rPr>
        <w:t>«Конструктором»</w:t>
      </w:r>
      <w:r w:rsidRPr="006C62AF">
        <w:rPr>
          <w:color w:val="221F1F"/>
          <w:spacing w:val="42"/>
          <w:sz w:val="28"/>
          <w:szCs w:val="28"/>
        </w:rPr>
        <w:t xml:space="preserve"> </w:t>
      </w:r>
      <w:r w:rsidRPr="006C62AF">
        <w:rPr>
          <w:color w:val="221F1F"/>
          <w:sz w:val="28"/>
          <w:szCs w:val="28"/>
        </w:rPr>
        <w:t>(с</w:t>
      </w:r>
      <w:r w:rsidRPr="006C62AF">
        <w:rPr>
          <w:color w:val="221F1F"/>
          <w:spacing w:val="49"/>
          <w:sz w:val="28"/>
          <w:szCs w:val="28"/>
        </w:rPr>
        <w:t xml:space="preserve"> </w:t>
      </w:r>
      <w:r w:rsidRPr="006C62AF">
        <w:rPr>
          <w:color w:val="221F1F"/>
          <w:sz w:val="28"/>
          <w:szCs w:val="28"/>
        </w:rPr>
        <w:t>учётом</w:t>
      </w:r>
      <w:r w:rsidRPr="006C62AF">
        <w:rPr>
          <w:color w:val="221F1F"/>
          <w:spacing w:val="48"/>
          <w:sz w:val="28"/>
          <w:szCs w:val="28"/>
        </w:rPr>
        <w:t xml:space="preserve"> </w:t>
      </w:r>
      <w:r w:rsidRPr="006C62AF">
        <w:rPr>
          <w:color w:val="221F1F"/>
          <w:sz w:val="28"/>
          <w:szCs w:val="28"/>
        </w:rPr>
        <w:t>возможностей</w:t>
      </w:r>
      <w:r w:rsidRPr="006C62AF">
        <w:rPr>
          <w:color w:val="221F1F"/>
          <w:spacing w:val="51"/>
          <w:sz w:val="28"/>
          <w:szCs w:val="28"/>
        </w:rPr>
        <w:t xml:space="preserve"> </w:t>
      </w:r>
      <w:r w:rsidRPr="006C62AF">
        <w:rPr>
          <w:color w:val="221F1F"/>
          <w:sz w:val="28"/>
          <w:szCs w:val="28"/>
        </w:rPr>
        <w:t>материально-технической</w:t>
      </w:r>
      <w:r w:rsidRPr="006C62AF">
        <w:rPr>
          <w:color w:val="221F1F"/>
          <w:spacing w:val="51"/>
          <w:sz w:val="28"/>
          <w:szCs w:val="28"/>
        </w:rPr>
        <w:t xml:space="preserve"> </w:t>
      </w:r>
      <w:r w:rsidRPr="006C62AF">
        <w:rPr>
          <w:color w:val="221F1F"/>
          <w:sz w:val="28"/>
          <w:szCs w:val="28"/>
        </w:rPr>
        <w:t>базы</w:t>
      </w:r>
      <w:r w:rsidRPr="006C62AF">
        <w:rPr>
          <w:color w:val="221F1F"/>
          <w:spacing w:val="-57"/>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pacing w:val="-1"/>
          <w:sz w:val="28"/>
          <w:szCs w:val="28"/>
        </w:rPr>
        <w:t>конструирование</w:t>
      </w:r>
      <w:r w:rsidRPr="006C62AF">
        <w:rPr>
          <w:color w:val="221F1F"/>
          <w:spacing w:val="-13"/>
          <w:sz w:val="28"/>
          <w:szCs w:val="28"/>
        </w:rPr>
        <w:t xml:space="preserve"> </w:t>
      </w:r>
      <w:r w:rsidRPr="006C62AF">
        <w:rPr>
          <w:color w:val="221F1F"/>
          <w:spacing w:val="-1"/>
          <w:sz w:val="28"/>
          <w:szCs w:val="28"/>
        </w:rPr>
        <w:t>и</w:t>
      </w:r>
      <w:r w:rsidRPr="006C62AF">
        <w:rPr>
          <w:color w:val="221F1F"/>
          <w:spacing w:val="-12"/>
          <w:sz w:val="28"/>
          <w:szCs w:val="28"/>
        </w:rPr>
        <w:t xml:space="preserve"> </w:t>
      </w:r>
      <w:r w:rsidRPr="006C62AF">
        <w:rPr>
          <w:color w:val="221F1F"/>
          <w:spacing w:val="-1"/>
          <w:sz w:val="28"/>
          <w:szCs w:val="28"/>
        </w:rPr>
        <w:t>моделирование</w:t>
      </w:r>
      <w:r w:rsidRPr="006C62AF">
        <w:rPr>
          <w:color w:val="221F1F"/>
          <w:spacing w:val="-14"/>
          <w:sz w:val="28"/>
          <w:szCs w:val="28"/>
        </w:rPr>
        <w:t xml:space="preserve"> </w:t>
      </w:r>
      <w:r w:rsidRPr="006C62AF">
        <w:rPr>
          <w:color w:val="221F1F"/>
          <w:spacing w:val="-1"/>
          <w:sz w:val="28"/>
          <w:szCs w:val="28"/>
        </w:rPr>
        <w:t>из</w:t>
      </w:r>
      <w:r w:rsidRPr="006C62AF">
        <w:rPr>
          <w:color w:val="221F1F"/>
          <w:spacing w:val="-13"/>
          <w:sz w:val="28"/>
          <w:szCs w:val="28"/>
        </w:rPr>
        <w:t xml:space="preserve"> </w:t>
      </w:r>
      <w:r w:rsidRPr="006C62AF">
        <w:rPr>
          <w:color w:val="221F1F"/>
          <w:spacing w:val="-1"/>
          <w:sz w:val="28"/>
          <w:szCs w:val="28"/>
        </w:rPr>
        <w:t>бумаги,</w:t>
      </w:r>
      <w:r w:rsidRPr="006C62AF">
        <w:rPr>
          <w:color w:val="221F1F"/>
          <w:spacing w:val="-11"/>
          <w:sz w:val="28"/>
          <w:szCs w:val="28"/>
        </w:rPr>
        <w:t xml:space="preserve"> </w:t>
      </w:r>
      <w:r w:rsidRPr="006C62AF">
        <w:rPr>
          <w:color w:val="221F1F"/>
          <w:spacing w:val="-1"/>
          <w:sz w:val="28"/>
          <w:szCs w:val="28"/>
        </w:rPr>
        <w:t>картона,</w:t>
      </w:r>
      <w:r w:rsidRPr="006C62AF">
        <w:rPr>
          <w:color w:val="221F1F"/>
          <w:spacing w:val="-14"/>
          <w:sz w:val="28"/>
          <w:szCs w:val="28"/>
        </w:rPr>
        <w:t xml:space="preserve"> </w:t>
      </w:r>
      <w:r w:rsidRPr="006C62AF">
        <w:rPr>
          <w:color w:val="221F1F"/>
          <w:spacing w:val="-1"/>
          <w:sz w:val="28"/>
          <w:szCs w:val="28"/>
        </w:rPr>
        <w:t>пластичных</w:t>
      </w:r>
      <w:r w:rsidRPr="006C62AF">
        <w:rPr>
          <w:color w:val="221F1F"/>
          <w:spacing w:val="12"/>
          <w:sz w:val="28"/>
          <w:szCs w:val="28"/>
        </w:rPr>
        <w:t xml:space="preserve"> </w:t>
      </w:r>
      <w:r w:rsidRPr="006C62AF">
        <w:rPr>
          <w:color w:val="221F1F"/>
          <w:spacing w:val="-1"/>
          <w:sz w:val="28"/>
          <w:szCs w:val="28"/>
        </w:rPr>
        <w:t>материалов,</w:t>
      </w:r>
      <w:r w:rsidRPr="006C62AF">
        <w:rPr>
          <w:color w:val="221F1F"/>
          <w:spacing w:val="14"/>
          <w:sz w:val="28"/>
          <w:szCs w:val="28"/>
        </w:rPr>
        <w:t xml:space="preserve"> </w:t>
      </w:r>
      <w:r w:rsidRPr="006C62AF">
        <w:rPr>
          <w:color w:val="221F1F"/>
          <w:spacing w:val="-1"/>
          <w:sz w:val="28"/>
          <w:szCs w:val="28"/>
        </w:rPr>
        <w:t>природных</w:t>
      </w:r>
      <w:r w:rsidRPr="006C62AF">
        <w:rPr>
          <w:color w:val="221F1F"/>
          <w:spacing w:val="-57"/>
          <w:sz w:val="28"/>
          <w:szCs w:val="28"/>
        </w:rPr>
        <w:t xml:space="preserve"> </w:t>
      </w:r>
      <w:r w:rsidRPr="006C62AF">
        <w:rPr>
          <w:color w:val="221F1F"/>
          <w:sz w:val="28"/>
          <w:szCs w:val="28"/>
        </w:rPr>
        <w:t>и</w:t>
      </w:r>
      <w:r w:rsidRPr="006C62AF">
        <w:rPr>
          <w:color w:val="221F1F"/>
          <w:spacing w:val="22"/>
          <w:sz w:val="28"/>
          <w:szCs w:val="28"/>
        </w:rPr>
        <w:t xml:space="preserve"> </w:t>
      </w:r>
      <w:r w:rsidRPr="006C62AF">
        <w:rPr>
          <w:color w:val="221F1F"/>
          <w:sz w:val="28"/>
          <w:szCs w:val="28"/>
        </w:rPr>
        <w:t>текстильных</w:t>
      </w:r>
      <w:r w:rsidRPr="006C62AF">
        <w:rPr>
          <w:color w:val="221F1F"/>
          <w:spacing w:val="23"/>
          <w:sz w:val="28"/>
          <w:szCs w:val="28"/>
        </w:rPr>
        <w:t xml:space="preserve"> </w:t>
      </w:r>
      <w:r w:rsidRPr="006C62AF">
        <w:rPr>
          <w:color w:val="221F1F"/>
          <w:sz w:val="28"/>
          <w:szCs w:val="28"/>
        </w:rPr>
        <w:t>материалов;</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робототехника</w:t>
      </w:r>
      <w:r w:rsidRPr="006C62AF">
        <w:rPr>
          <w:color w:val="221F1F"/>
          <w:spacing w:val="26"/>
          <w:sz w:val="28"/>
          <w:szCs w:val="28"/>
        </w:rPr>
        <w:t xml:space="preserve"> </w:t>
      </w:r>
      <w:r w:rsidRPr="006C62AF">
        <w:rPr>
          <w:color w:val="221F1F"/>
          <w:sz w:val="28"/>
          <w:szCs w:val="28"/>
        </w:rPr>
        <w:t>(с</w:t>
      </w:r>
      <w:r w:rsidRPr="006C62AF">
        <w:rPr>
          <w:color w:val="221F1F"/>
          <w:spacing w:val="30"/>
          <w:sz w:val="28"/>
          <w:szCs w:val="28"/>
        </w:rPr>
        <w:t xml:space="preserve"> </w:t>
      </w:r>
      <w:r w:rsidRPr="006C62AF">
        <w:rPr>
          <w:color w:val="221F1F"/>
          <w:sz w:val="28"/>
          <w:szCs w:val="28"/>
        </w:rPr>
        <w:t>учётом</w:t>
      </w:r>
      <w:r w:rsidRPr="006C62AF">
        <w:rPr>
          <w:color w:val="221F1F"/>
          <w:spacing w:val="30"/>
          <w:sz w:val="28"/>
          <w:szCs w:val="28"/>
        </w:rPr>
        <w:t xml:space="preserve"> </w:t>
      </w:r>
      <w:r w:rsidRPr="006C62AF">
        <w:rPr>
          <w:color w:val="221F1F"/>
          <w:sz w:val="28"/>
          <w:szCs w:val="28"/>
        </w:rPr>
        <w:t>возможностей</w:t>
      </w:r>
      <w:r w:rsidRPr="006C62AF">
        <w:rPr>
          <w:color w:val="221F1F"/>
          <w:spacing w:val="32"/>
          <w:sz w:val="28"/>
          <w:szCs w:val="28"/>
        </w:rPr>
        <w:t xml:space="preserve"> </w:t>
      </w:r>
      <w:r w:rsidRPr="006C62AF">
        <w:rPr>
          <w:color w:val="221F1F"/>
          <w:sz w:val="28"/>
          <w:szCs w:val="28"/>
        </w:rPr>
        <w:t>материально-технической</w:t>
      </w:r>
      <w:r w:rsidRPr="006C62AF">
        <w:rPr>
          <w:color w:val="221F1F"/>
          <w:spacing w:val="32"/>
          <w:sz w:val="28"/>
          <w:szCs w:val="28"/>
        </w:rPr>
        <w:t xml:space="preserve"> </w:t>
      </w:r>
      <w:r w:rsidRPr="006C62AF">
        <w:rPr>
          <w:color w:val="221F1F"/>
          <w:sz w:val="28"/>
          <w:szCs w:val="28"/>
        </w:rPr>
        <w:t>базы</w:t>
      </w:r>
      <w:r w:rsidRPr="006C62AF">
        <w:rPr>
          <w:color w:val="221F1F"/>
          <w:spacing w:val="31"/>
          <w:sz w:val="28"/>
          <w:szCs w:val="28"/>
        </w:rPr>
        <w:t xml:space="preserve"> </w:t>
      </w:r>
      <w:r w:rsidRPr="006C62AF">
        <w:rPr>
          <w:color w:val="221F1F"/>
          <w:sz w:val="28"/>
          <w:szCs w:val="28"/>
        </w:rPr>
        <w:t>образовательной</w:t>
      </w:r>
      <w:r w:rsidRPr="006C62AF">
        <w:rPr>
          <w:color w:val="221F1F"/>
          <w:spacing w:val="-57"/>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29"/>
        </w:numPr>
        <w:tabs>
          <w:tab w:val="left" w:pos="142"/>
          <w:tab w:val="left" w:pos="1233"/>
          <w:tab w:val="left" w:pos="1234"/>
          <w:tab w:val="left" w:pos="10065"/>
        </w:tabs>
        <w:spacing w:line="360" w:lineRule="auto"/>
        <w:ind w:right="4" w:hanging="568"/>
        <w:jc w:val="both"/>
        <w:rPr>
          <w:sz w:val="28"/>
          <w:szCs w:val="28"/>
        </w:rPr>
      </w:pPr>
      <w:r w:rsidRPr="006C62AF">
        <w:rPr>
          <w:color w:val="221F1F"/>
          <w:w w:val="95"/>
          <w:sz w:val="28"/>
          <w:szCs w:val="28"/>
        </w:rPr>
        <w:t>Информационно-коммуникативные</w:t>
      </w:r>
      <w:r w:rsidRPr="006C62AF">
        <w:rPr>
          <w:color w:val="221F1F"/>
          <w:spacing w:val="1"/>
          <w:w w:val="95"/>
          <w:sz w:val="28"/>
          <w:szCs w:val="28"/>
        </w:rPr>
        <w:t xml:space="preserve"> </w:t>
      </w:r>
      <w:r w:rsidRPr="006C62AF">
        <w:rPr>
          <w:color w:val="221F1F"/>
          <w:w w:val="95"/>
          <w:sz w:val="28"/>
          <w:szCs w:val="28"/>
        </w:rPr>
        <w:t>технологии.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Другая специфическая черта программы состоит в том, что в общем содержании курса</w:t>
      </w:r>
      <w:r w:rsidRPr="006C62AF">
        <w:rPr>
          <w:color w:val="221F1F"/>
          <w:spacing w:val="1"/>
          <w:sz w:val="28"/>
          <w:szCs w:val="28"/>
        </w:rPr>
        <w:t xml:space="preserve"> </w:t>
      </w:r>
      <w:r w:rsidRPr="006C62AF">
        <w:rPr>
          <w:color w:val="221F1F"/>
          <w:sz w:val="28"/>
          <w:szCs w:val="28"/>
        </w:rPr>
        <w:t>выделенные</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структурные</w:t>
      </w:r>
      <w:r w:rsidRPr="006C62AF">
        <w:rPr>
          <w:color w:val="221F1F"/>
          <w:spacing w:val="1"/>
          <w:sz w:val="28"/>
          <w:szCs w:val="28"/>
        </w:rPr>
        <w:t xml:space="preserve"> </w:t>
      </w:r>
      <w:r w:rsidRPr="006C62AF">
        <w:rPr>
          <w:color w:val="221F1F"/>
          <w:sz w:val="28"/>
          <w:szCs w:val="28"/>
        </w:rPr>
        <w:t>единицы</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обязательными</w:t>
      </w:r>
      <w:r w:rsidRPr="006C62AF">
        <w:rPr>
          <w:color w:val="221F1F"/>
          <w:spacing w:val="1"/>
          <w:sz w:val="28"/>
          <w:szCs w:val="28"/>
        </w:rPr>
        <w:t xml:space="preserve"> </w:t>
      </w:r>
      <w:r w:rsidRPr="006C62AF">
        <w:rPr>
          <w:color w:val="221F1F"/>
          <w:sz w:val="28"/>
          <w:szCs w:val="28"/>
        </w:rPr>
        <w:t>содержательными</w:t>
      </w:r>
      <w:r w:rsidRPr="006C62AF">
        <w:rPr>
          <w:color w:val="221F1F"/>
          <w:spacing w:val="1"/>
          <w:sz w:val="28"/>
          <w:szCs w:val="28"/>
        </w:rPr>
        <w:t xml:space="preserve"> </w:t>
      </w:r>
      <w:r w:rsidRPr="006C62AF">
        <w:rPr>
          <w:color w:val="221F1F"/>
          <w:sz w:val="28"/>
          <w:szCs w:val="28"/>
        </w:rPr>
        <w:t>разделами авторских курсов. Они реализуются на базе освоения обучающимися</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работы как с обязательными, так и с дополнительными материалами в рамках интегративного</w:t>
      </w:r>
      <w:r w:rsidRPr="006C62AF">
        <w:rPr>
          <w:color w:val="221F1F"/>
          <w:spacing w:val="1"/>
          <w:sz w:val="28"/>
          <w:szCs w:val="28"/>
        </w:rPr>
        <w:t xml:space="preserve"> </w:t>
      </w:r>
      <w:r w:rsidRPr="006C62AF">
        <w:rPr>
          <w:color w:val="221F1F"/>
          <w:sz w:val="28"/>
          <w:szCs w:val="28"/>
        </w:rPr>
        <w:t>подхода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комплексного</w:t>
      </w:r>
      <w:r w:rsidRPr="006C62AF">
        <w:rPr>
          <w:color w:val="221F1F"/>
          <w:spacing w:val="1"/>
          <w:sz w:val="28"/>
          <w:szCs w:val="28"/>
        </w:rPr>
        <w:t xml:space="preserve"> </w:t>
      </w:r>
      <w:r w:rsidRPr="006C62AF">
        <w:rPr>
          <w:color w:val="221F1F"/>
          <w:sz w:val="28"/>
          <w:szCs w:val="28"/>
        </w:rPr>
        <w:t>наполнения</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практик.</w:t>
      </w:r>
      <w:r w:rsidRPr="006C62AF">
        <w:rPr>
          <w:color w:val="221F1F"/>
          <w:spacing w:val="1"/>
          <w:sz w:val="28"/>
          <w:szCs w:val="28"/>
        </w:rPr>
        <w:t xml:space="preserve"> </w:t>
      </w:r>
      <w:r w:rsidRPr="006C62AF">
        <w:rPr>
          <w:color w:val="221F1F"/>
          <w:sz w:val="28"/>
          <w:szCs w:val="28"/>
        </w:rPr>
        <w:t>Современный</w:t>
      </w:r>
      <w:r w:rsidRPr="006C62AF">
        <w:rPr>
          <w:color w:val="221F1F"/>
          <w:spacing w:val="1"/>
          <w:sz w:val="28"/>
          <w:szCs w:val="28"/>
        </w:rPr>
        <w:t xml:space="preserve"> </w:t>
      </w:r>
      <w:r w:rsidRPr="006C62AF">
        <w:rPr>
          <w:color w:val="221F1F"/>
          <w:sz w:val="28"/>
          <w:szCs w:val="28"/>
        </w:rPr>
        <w:t>вариативный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предполагает</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предлагает</w:t>
      </w:r>
      <w:r w:rsidRPr="006C62AF">
        <w:rPr>
          <w:color w:val="221F1F"/>
          <w:spacing w:val="61"/>
          <w:sz w:val="28"/>
          <w:szCs w:val="28"/>
        </w:rPr>
        <w:t xml:space="preserve"> </w:t>
      </w:r>
      <w:r w:rsidRPr="006C62AF">
        <w:rPr>
          <w:color w:val="221F1F"/>
          <w:sz w:val="28"/>
          <w:szCs w:val="28"/>
        </w:rPr>
        <w:t>несколько</w:t>
      </w:r>
      <w:r w:rsidRPr="006C62AF">
        <w:rPr>
          <w:color w:val="221F1F"/>
          <w:spacing w:val="61"/>
          <w:sz w:val="28"/>
          <w:szCs w:val="28"/>
        </w:rPr>
        <w:t xml:space="preserve"> </w:t>
      </w:r>
      <w:r w:rsidRPr="006C62AF">
        <w:rPr>
          <w:color w:val="221F1F"/>
          <w:sz w:val="28"/>
          <w:szCs w:val="28"/>
        </w:rPr>
        <w:t>учебно-</w:t>
      </w:r>
      <w:r w:rsidRPr="006C62AF">
        <w:rPr>
          <w:color w:val="221F1F"/>
          <w:spacing w:val="1"/>
          <w:sz w:val="28"/>
          <w:szCs w:val="28"/>
        </w:rPr>
        <w:t xml:space="preserve"> </w:t>
      </w:r>
      <w:r w:rsidRPr="006C62AF">
        <w:rPr>
          <w:color w:val="221F1F"/>
          <w:sz w:val="28"/>
          <w:szCs w:val="28"/>
        </w:rPr>
        <w:t>методических</w:t>
      </w:r>
      <w:r w:rsidRPr="006C62AF">
        <w:rPr>
          <w:color w:val="221F1F"/>
          <w:spacing w:val="-14"/>
          <w:sz w:val="28"/>
          <w:szCs w:val="28"/>
        </w:rPr>
        <w:t xml:space="preserve"> </w:t>
      </w:r>
      <w:r w:rsidRPr="006C62AF">
        <w:rPr>
          <w:color w:val="221F1F"/>
          <w:sz w:val="28"/>
          <w:szCs w:val="28"/>
        </w:rPr>
        <w:t>комплектов</w:t>
      </w:r>
      <w:r w:rsidRPr="006C62AF">
        <w:rPr>
          <w:color w:val="221F1F"/>
          <w:spacing w:val="-11"/>
          <w:sz w:val="28"/>
          <w:szCs w:val="28"/>
        </w:rPr>
        <w:t xml:space="preserve"> </w:t>
      </w:r>
      <w:r w:rsidRPr="006C62AF">
        <w:rPr>
          <w:color w:val="221F1F"/>
          <w:sz w:val="28"/>
          <w:szCs w:val="28"/>
        </w:rPr>
        <w:t>по</w:t>
      </w:r>
      <w:r w:rsidRPr="006C62AF">
        <w:rPr>
          <w:color w:val="221F1F"/>
          <w:spacing w:val="-12"/>
          <w:sz w:val="28"/>
          <w:szCs w:val="28"/>
        </w:rPr>
        <w:t xml:space="preserve"> </w:t>
      </w:r>
      <w:r w:rsidRPr="006C62AF">
        <w:rPr>
          <w:color w:val="221F1F"/>
          <w:sz w:val="28"/>
          <w:szCs w:val="28"/>
        </w:rPr>
        <w:t>курсу</w:t>
      </w:r>
      <w:r w:rsidRPr="006C62AF">
        <w:rPr>
          <w:color w:val="221F1F"/>
          <w:spacing w:val="-11"/>
          <w:sz w:val="28"/>
          <w:szCs w:val="28"/>
        </w:rPr>
        <w:t xml:space="preserve"> </w:t>
      </w:r>
      <w:r w:rsidRPr="006C62AF">
        <w:rPr>
          <w:color w:val="221F1F"/>
          <w:sz w:val="28"/>
          <w:szCs w:val="28"/>
        </w:rPr>
        <w:t>«Технология»,</w:t>
      </w:r>
      <w:r w:rsidRPr="006C62AF">
        <w:rPr>
          <w:color w:val="221F1F"/>
          <w:spacing w:val="-12"/>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которых</w:t>
      </w:r>
      <w:r w:rsidRPr="006C62AF">
        <w:rPr>
          <w:color w:val="221F1F"/>
          <w:spacing w:val="-10"/>
          <w:sz w:val="28"/>
          <w:szCs w:val="28"/>
        </w:rPr>
        <w:t xml:space="preserve"> </w:t>
      </w:r>
      <w:r w:rsidRPr="006C62AF">
        <w:rPr>
          <w:color w:val="221F1F"/>
          <w:sz w:val="28"/>
          <w:szCs w:val="28"/>
        </w:rPr>
        <w:t>по-разному</w:t>
      </w:r>
      <w:r w:rsidRPr="006C62AF">
        <w:rPr>
          <w:color w:val="221F1F"/>
          <w:spacing w:val="-13"/>
          <w:sz w:val="28"/>
          <w:szCs w:val="28"/>
        </w:rPr>
        <w:t xml:space="preserve"> </w:t>
      </w:r>
      <w:r w:rsidRPr="006C62AF">
        <w:rPr>
          <w:color w:val="221F1F"/>
          <w:sz w:val="28"/>
          <w:szCs w:val="28"/>
        </w:rPr>
        <w:t>строится</w:t>
      </w:r>
      <w:r w:rsidRPr="006C62AF">
        <w:rPr>
          <w:color w:val="221F1F"/>
          <w:spacing w:val="-13"/>
          <w:sz w:val="28"/>
          <w:szCs w:val="28"/>
        </w:rPr>
        <w:t xml:space="preserve"> </w:t>
      </w:r>
      <w:r w:rsidRPr="006C62AF">
        <w:rPr>
          <w:color w:val="221F1F"/>
          <w:sz w:val="28"/>
          <w:szCs w:val="28"/>
        </w:rPr>
        <w:t>традиционная</w:t>
      </w:r>
      <w:r w:rsidRPr="006C62AF">
        <w:rPr>
          <w:color w:val="221F1F"/>
          <w:spacing w:val="-57"/>
          <w:sz w:val="28"/>
          <w:szCs w:val="28"/>
        </w:rPr>
        <w:t xml:space="preserve"> </w:t>
      </w:r>
      <w:r w:rsidRPr="006C62AF">
        <w:rPr>
          <w:color w:val="221F1F"/>
          <w:w w:val="95"/>
          <w:sz w:val="28"/>
          <w:szCs w:val="28"/>
        </w:rPr>
        <w:t>линия предметного содержания: в раз- ной последовательности и в разном объёме предъявляются</w:t>
      </w:r>
      <w:r w:rsidRPr="006C62AF">
        <w:rPr>
          <w:color w:val="221F1F"/>
          <w:spacing w:val="1"/>
          <w:w w:val="95"/>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те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иные</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видах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изделий. Однако эти</w:t>
      </w:r>
      <w:r w:rsidRPr="006C62AF">
        <w:rPr>
          <w:color w:val="221F1F"/>
          <w:spacing w:val="1"/>
          <w:sz w:val="28"/>
          <w:szCs w:val="28"/>
        </w:rPr>
        <w:t xml:space="preserve"> </w:t>
      </w:r>
      <w:r w:rsidRPr="006C62AF">
        <w:rPr>
          <w:color w:val="221F1F"/>
          <w:sz w:val="28"/>
          <w:szCs w:val="28"/>
        </w:rPr>
        <w:t>различия не являются существенными, так как приводят к единому результату к окончанию</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уровня образования.</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sz w:val="28"/>
          <w:szCs w:val="28"/>
        </w:rPr>
        <w:t>Ниже</w:t>
      </w:r>
      <w:r w:rsidRPr="006C62AF">
        <w:rPr>
          <w:color w:val="221F1F"/>
          <w:spacing w:val="-6"/>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классам</w:t>
      </w:r>
      <w:r w:rsidRPr="006C62AF">
        <w:rPr>
          <w:color w:val="221F1F"/>
          <w:spacing w:val="-4"/>
          <w:sz w:val="28"/>
          <w:szCs w:val="28"/>
        </w:rPr>
        <w:t xml:space="preserve"> </w:t>
      </w:r>
      <w:r w:rsidRPr="006C62AF">
        <w:rPr>
          <w:color w:val="221F1F"/>
          <w:sz w:val="28"/>
          <w:szCs w:val="28"/>
        </w:rPr>
        <w:t>представлено</w:t>
      </w:r>
      <w:r w:rsidRPr="006C62AF">
        <w:rPr>
          <w:color w:val="221F1F"/>
          <w:spacing w:val="-2"/>
          <w:sz w:val="28"/>
          <w:szCs w:val="28"/>
        </w:rPr>
        <w:t xml:space="preserve"> </w:t>
      </w:r>
      <w:r w:rsidRPr="006C62AF">
        <w:rPr>
          <w:b/>
          <w:color w:val="221F1F"/>
          <w:sz w:val="28"/>
          <w:szCs w:val="28"/>
        </w:rPr>
        <w:t>примерное</w:t>
      </w:r>
      <w:r w:rsidRPr="006C62AF">
        <w:rPr>
          <w:b/>
          <w:color w:val="221F1F"/>
          <w:spacing w:val="-3"/>
          <w:sz w:val="28"/>
          <w:szCs w:val="28"/>
        </w:rPr>
        <w:t xml:space="preserve"> </w:t>
      </w:r>
      <w:r w:rsidRPr="006C62AF">
        <w:rPr>
          <w:color w:val="221F1F"/>
          <w:sz w:val="28"/>
          <w:szCs w:val="28"/>
        </w:rPr>
        <w:t>содержание</w:t>
      </w:r>
      <w:r w:rsidRPr="006C62AF">
        <w:rPr>
          <w:color w:val="221F1F"/>
          <w:spacing w:val="-4"/>
          <w:sz w:val="28"/>
          <w:szCs w:val="28"/>
        </w:rPr>
        <w:t xml:space="preserve"> </w:t>
      </w:r>
      <w:r w:rsidRPr="006C62AF">
        <w:rPr>
          <w:color w:val="221F1F"/>
          <w:sz w:val="28"/>
          <w:szCs w:val="28"/>
        </w:rPr>
        <w:t>основных</w:t>
      </w:r>
      <w:r w:rsidRPr="006C62AF">
        <w:rPr>
          <w:color w:val="221F1F"/>
          <w:spacing w:val="-3"/>
          <w:sz w:val="28"/>
          <w:szCs w:val="28"/>
        </w:rPr>
        <w:t xml:space="preserve"> </w:t>
      </w:r>
      <w:r w:rsidRPr="006C62AF">
        <w:rPr>
          <w:color w:val="221F1F"/>
          <w:sz w:val="28"/>
          <w:szCs w:val="28"/>
        </w:rPr>
        <w:t>модулей</w:t>
      </w:r>
      <w:r w:rsidRPr="006C62AF">
        <w:rPr>
          <w:color w:val="221F1F"/>
          <w:spacing w:val="-3"/>
          <w:sz w:val="28"/>
          <w:szCs w:val="28"/>
        </w:rPr>
        <w:t xml:space="preserve"> </w:t>
      </w:r>
      <w:r w:rsidRPr="006C62AF">
        <w:rPr>
          <w:color w:val="221F1F"/>
          <w:sz w:val="28"/>
          <w:szCs w:val="28"/>
        </w:rPr>
        <w:t>курса.</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4600"/>
          <w:tab w:val="left" w:pos="10065"/>
        </w:tabs>
        <w:spacing w:line="360" w:lineRule="auto"/>
        <w:ind w:left="4241" w:right="4"/>
        <w:rPr>
          <w:sz w:val="28"/>
          <w:szCs w:val="28"/>
        </w:rPr>
      </w:pPr>
      <w:r w:rsidRPr="006C62AF">
        <w:rPr>
          <w:color w:val="221F1F"/>
          <w:sz w:val="28"/>
          <w:szCs w:val="28"/>
        </w:rPr>
        <w:t>1</w:t>
      </w:r>
      <w:r w:rsidRPr="006C62AF">
        <w:rPr>
          <w:color w:val="221F1F"/>
          <w:sz w:val="28"/>
          <w:szCs w:val="28"/>
        </w:rPr>
        <w:tab/>
      </w:r>
      <w:r w:rsidRPr="006C62AF">
        <w:rPr>
          <w:color w:val="221F1F"/>
          <w:w w:val="95"/>
          <w:sz w:val="28"/>
          <w:szCs w:val="28"/>
        </w:rPr>
        <w:t>КЛАСС</w:t>
      </w:r>
      <w:r w:rsidRPr="006C62AF">
        <w:rPr>
          <w:color w:val="221F1F"/>
          <w:spacing w:val="-4"/>
          <w:w w:val="95"/>
          <w:sz w:val="28"/>
          <w:szCs w:val="28"/>
        </w:rPr>
        <w:t xml:space="preserve"> </w:t>
      </w:r>
      <w:r w:rsidRPr="006C62AF">
        <w:rPr>
          <w:color w:val="221F1F"/>
          <w:w w:val="95"/>
          <w:sz w:val="28"/>
          <w:szCs w:val="28"/>
        </w:rPr>
        <w:t>(33</w:t>
      </w:r>
      <w:r w:rsidRPr="006C62AF">
        <w:rPr>
          <w:color w:val="221F1F"/>
          <w:spacing w:val="-4"/>
          <w:w w:val="95"/>
          <w:sz w:val="28"/>
          <w:szCs w:val="28"/>
        </w:rPr>
        <w:t xml:space="preserve"> </w:t>
      </w:r>
      <w:r w:rsidRPr="006C62AF">
        <w:rPr>
          <w:color w:val="221F1F"/>
          <w:w w:val="95"/>
          <w:sz w:val="28"/>
          <w:szCs w:val="28"/>
        </w:rPr>
        <w:t>ч)</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Выделение</w:t>
      </w:r>
      <w:r w:rsidRPr="006C62AF">
        <w:rPr>
          <w:color w:val="221F1F"/>
          <w:spacing w:val="1"/>
          <w:sz w:val="28"/>
          <w:szCs w:val="28"/>
        </w:rPr>
        <w:t xml:space="preserve"> </w:t>
      </w:r>
      <w:r w:rsidRPr="006C62AF">
        <w:rPr>
          <w:color w:val="221F1F"/>
          <w:sz w:val="28"/>
          <w:szCs w:val="28"/>
        </w:rPr>
        <w:t>часов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разделов</w:t>
      </w:r>
      <w:r w:rsidRPr="006C62AF">
        <w:rPr>
          <w:color w:val="221F1F"/>
          <w:spacing w:val="1"/>
          <w:sz w:val="28"/>
          <w:szCs w:val="28"/>
        </w:rPr>
        <w:t xml:space="preserve"> </w:t>
      </w:r>
      <w:r w:rsidRPr="006C62AF">
        <w:rPr>
          <w:color w:val="221F1F"/>
          <w:sz w:val="28"/>
          <w:szCs w:val="28"/>
        </w:rPr>
        <w:t>приблизительное.</w:t>
      </w:r>
      <w:r w:rsidRPr="006C62AF">
        <w:rPr>
          <w:color w:val="221F1F"/>
          <w:spacing w:val="1"/>
          <w:sz w:val="28"/>
          <w:szCs w:val="28"/>
        </w:rPr>
        <w:t xml:space="preserve"> </w:t>
      </w:r>
      <w:r w:rsidRPr="006C62AF">
        <w:rPr>
          <w:color w:val="221F1F"/>
          <w:sz w:val="28"/>
          <w:szCs w:val="28"/>
        </w:rPr>
        <w:t>Возможно</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небольшое</w:t>
      </w:r>
      <w:r w:rsidRPr="006C62AF">
        <w:rPr>
          <w:color w:val="221F1F"/>
          <w:spacing w:val="1"/>
          <w:sz w:val="28"/>
          <w:szCs w:val="28"/>
        </w:rPr>
        <w:t xml:space="preserve"> </w:t>
      </w:r>
      <w:r w:rsidRPr="006C62AF">
        <w:rPr>
          <w:color w:val="221F1F"/>
          <w:sz w:val="28"/>
          <w:szCs w:val="28"/>
        </w:rPr>
        <w:t>варьирование</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авторских</w:t>
      </w:r>
      <w:r w:rsidRPr="006C62AF">
        <w:rPr>
          <w:color w:val="221F1F"/>
          <w:spacing w:val="-1"/>
          <w:sz w:val="28"/>
          <w:szCs w:val="28"/>
        </w:rPr>
        <w:t xml:space="preserve"> </w:t>
      </w:r>
      <w:r w:rsidRPr="006C62AF">
        <w:rPr>
          <w:color w:val="221F1F"/>
          <w:sz w:val="28"/>
          <w:szCs w:val="28"/>
        </w:rPr>
        <w:t>курсах</w:t>
      </w:r>
      <w:r w:rsidRPr="006C62AF">
        <w:rPr>
          <w:color w:val="221F1F"/>
          <w:spacing w:val="2"/>
          <w:sz w:val="28"/>
          <w:szCs w:val="28"/>
        </w:rPr>
        <w:t xml:space="preserve"> </w:t>
      </w:r>
      <w:r w:rsidRPr="006C62AF">
        <w:rPr>
          <w:color w:val="221F1F"/>
          <w:sz w:val="28"/>
          <w:szCs w:val="28"/>
        </w:rPr>
        <w:t>предмета.</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numPr>
          <w:ilvl w:val="0"/>
          <w:numId w:val="28"/>
        </w:numPr>
        <w:tabs>
          <w:tab w:val="left" w:pos="142"/>
          <w:tab w:val="left" w:pos="1234"/>
          <w:tab w:val="left" w:pos="10065"/>
        </w:tabs>
        <w:spacing w:before="1" w:line="360" w:lineRule="auto"/>
        <w:ind w:right="4" w:hanging="568"/>
        <w:jc w:val="both"/>
        <w:rPr>
          <w:sz w:val="28"/>
          <w:szCs w:val="28"/>
        </w:rPr>
      </w:pPr>
      <w:r w:rsidRPr="006C62AF">
        <w:rPr>
          <w:color w:val="221F1F"/>
          <w:sz w:val="28"/>
          <w:szCs w:val="28"/>
        </w:rPr>
        <w:t>Технологии,</w:t>
      </w:r>
      <w:r w:rsidRPr="006C62AF">
        <w:rPr>
          <w:color w:val="221F1F"/>
          <w:spacing w:val="24"/>
          <w:sz w:val="28"/>
          <w:szCs w:val="28"/>
        </w:rPr>
        <w:t xml:space="preserve"> </w:t>
      </w:r>
      <w:r w:rsidRPr="006C62AF">
        <w:rPr>
          <w:color w:val="221F1F"/>
          <w:sz w:val="28"/>
          <w:szCs w:val="28"/>
        </w:rPr>
        <w:t>профессии</w:t>
      </w:r>
      <w:r w:rsidRPr="006C62AF">
        <w:rPr>
          <w:color w:val="221F1F"/>
          <w:spacing w:val="27"/>
          <w:sz w:val="28"/>
          <w:szCs w:val="28"/>
        </w:rPr>
        <w:t xml:space="preserve"> </w:t>
      </w:r>
      <w:r w:rsidRPr="006C62AF">
        <w:rPr>
          <w:color w:val="221F1F"/>
          <w:sz w:val="28"/>
          <w:szCs w:val="28"/>
        </w:rPr>
        <w:t>и</w:t>
      </w:r>
      <w:r w:rsidRPr="006C62AF">
        <w:rPr>
          <w:color w:val="221F1F"/>
          <w:spacing w:val="25"/>
          <w:sz w:val="28"/>
          <w:szCs w:val="28"/>
        </w:rPr>
        <w:t xml:space="preserve"> </w:t>
      </w:r>
      <w:r w:rsidRPr="006C62AF">
        <w:rPr>
          <w:color w:val="221F1F"/>
          <w:sz w:val="28"/>
          <w:szCs w:val="28"/>
        </w:rPr>
        <w:t>производства</w:t>
      </w:r>
      <w:r w:rsidRPr="006C62AF">
        <w:rPr>
          <w:color w:val="221F1F"/>
          <w:spacing w:val="25"/>
          <w:sz w:val="28"/>
          <w:szCs w:val="28"/>
        </w:rPr>
        <w:t xml:space="preserve"> </w:t>
      </w:r>
      <w:r w:rsidRPr="006C62AF">
        <w:rPr>
          <w:color w:val="221F1F"/>
          <w:sz w:val="28"/>
          <w:szCs w:val="28"/>
        </w:rPr>
        <w:t>(6</w:t>
      </w:r>
      <w:r w:rsidRPr="006C62AF">
        <w:rPr>
          <w:color w:val="221F1F"/>
          <w:spacing w:val="24"/>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Природа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источник</w:t>
      </w:r>
      <w:r w:rsidRPr="006C62AF">
        <w:rPr>
          <w:color w:val="221F1F"/>
          <w:spacing w:val="1"/>
          <w:sz w:val="28"/>
          <w:szCs w:val="28"/>
        </w:rPr>
        <w:t xml:space="preserve"> </w:t>
      </w:r>
      <w:r w:rsidRPr="006C62AF">
        <w:rPr>
          <w:color w:val="221F1F"/>
          <w:sz w:val="28"/>
          <w:szCs w:val="28"/>
        </w:rPr>
        <w:t>сырьевых</w:t>
      </w:r>
      <w:r w:rsidRPr="006C62AF">
        <w:rPr>
          <w:color w:val="221F1F"/>
          <w:spacing w:val="1"/>
          <w:sz w:val="28"/>
          <w:szCs w:val="28"/>
        </w:rPr>
        <w:t xml:space="preserve"> </w:t>
      </w:r>
      <w:r w:rsidRPr="006C62AF">
        <w:rPr>
          <w:color w:val="221F1F"/>
          <w:sz w:val="28"/>
          <w:szCs w:val="28"/>
        </w:rPr>
        <w:t>ресурсов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творчества</w:t>
      </w:r>
      <w:r w:rsidRPr="006C62AF">
        <w:rPr>
          <w:color w:val="221F1F"/>
          <w:spacing w:val="1"/>
          <w:sz w:val="28"/>
          <w:szCs w:val="28"/>
        </w:rPr>
        <w:t xml:space="preserve"> </w:t>
      </w:r>
      <w:r w:rsidRPr="006C62AF">
        <w:rPr>
          <w:color w:val="221F1F"/>
          <w:sz w:val="28"/>
          <w:szCs w:val="28"/>
        </w:rPr>
        <w:t>мастеров.</w:t>
      </w:r>
      <w:r w:rsidRPr="006C62AF">
        <w:rPr>
          <w:color w:val="221F1F"/>
          <w:spacing w:val="1"/>
          <w:sz w:val="28"/>
          <w:szCs w:val="28"/>
        </w:rPr>
        <w:t xml:space="preserve"> </w:t>
      </w:r>
      <w:r w:rsidRPr="006C62AF">
        <w:rPr>
          <w:color w:val="221F1F"/>
          <w:sz w:val="28"/>
          <w:szCs w:val="28"/>
        </w:rPr>
        <w:t>Красота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разнообразие</w:t>
      </w:r>
      <w:r w:rsidRPr="006C62AF">
        <w:rPr>
          <w:color w:val="221F1F"/>
          <w:spacing w:val="-57"/>
          <w:sz w:val="28"/>
          <w:szCs w:val="28"/>
        </w:rPr>
        <w:t xml:space="preserve"> </w:t>
      </w:r>
      <w:r w:rsidRPr="006C62AF">
        <w:rPr>
          <w:color w:val="221F1F"/>
          <w:sz w:val="28"/>
          <w:szCs w:val="28"/>
        </w:rPr>
        <w:t>природных форм, их передача в изделиях из различных материалов. Наблюдения природы и</w:t>
      </w:r>
      <w:r w:rsidRPr="006C62AF">
        <w:rPr>
          <w:color w:val="221F1F"/>
          <w:spacing w:val="1"/>
          <w:sz w:val="28"/>
          <w:szCs w:val="28"/>
        </w:rPr>
        <w:t xml:space="preserve"> </w:t>
      </w:r>
      <w:r w:rsidRPr="006C62AF">
        <w:rPr>
          <w:color w:val="221F1F"/>
          <w:sz w:val="28"/>
          <w:szCs w:val="28"/>
        </w:rPr>
        <w:t>фантазия мастера — условия создания изделия. Бережное отношение к природе. Общее понятие</w:t>
      </w:r>
      <w:r w:rsidRPr="006C62AF">
        <w:rPr>
          <w:color w:val="221F1F"/>
          <w:spacing w:val="-57"/>
          <w:sz w:val="28"/>
          <w:szCs w:val="28"/>
        </w:rPr>
        <w:t xml:space="preserve"> </w:t>
      </w:r>
      <w:r w:rsidRPr="006C62AF">
        <w:rPr>
          <w:color w:val="221F1F"/>
          <w:sz w:val="28"/>
          <w:szCs w:val="28"/>
        </w:rPr>
        <w:t>об изучаемых материалах,</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происхождении,</w:t>
      </w:r>
      <w:r w:rsidRPr="006C62AF">
        <w:rPr>
          <w:color w:val="221F1F"/>
          <w:spacing w:val="1"/>
          <w:sz w:val="28"/>
          <w:szCs w:val="28"/>
        </w:rPr>
        <w:t xml:space="preserve"> </w:t>
      </w:r>
      <w:r w:rsidRPr="006C62AF">
        <w:rPr>
          <w:color w:val="221F1F"/>
          <w:sz w:val="28"/>
          <w:szCs w:val="28"/>
        </w:rPr>
        <w:t>разнообразии.</w:t>
      </w:r>
      <w:r w:rsidRPr="006C62AF">
        <w:rPr>
          <w:color w:val="221F1F"/>
          <w:spacing w:val="1"/>
          <w:sz w:val="28"/>
          <w:szCs w:val="28"/>
        </w:rPr>
        <w:t xml:space="preserve"> </w:t>
      </w:r>
      <w:r w:rsidRPr="006C62AF">
        <w:rPr>
          <w:color w:val="221F1F"/>
          <w:sz w:val="28"/>
          <w:szCs w:val="28"/>
        </w:rPr>
        <w:t>Подготовка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Рабочее</w:t>
      </w:r>
      <w:r w:rsidRPr="006C62AF">
        <w:rPr>
          <w:color w:val="221F1F"/>
          <w:spacing w:val="1"/>
          <w:sz w:val="28"/>
          <w:szCs w:val="28"/>
        </w:rPr>
        <w:t xml:space="preserve"> </w:t>
      </w:r>
      <w:r w:rsidRPr="006C62AF">
        <w:rPr>
          <w:color w:val="221F1F"/>
          <w:sz w:val="28"/>
          <w:szCs w:val="28"/>
        </w:rPr>
        <w:t>место, его организация в зависимости от вида работы. Рациональное размещение на рабочем</w:t>
      </w:r>
      <w:r w:rsidRPr="006C62AF">
        <w:rPr>
          <w:color w:val="221F1F"/>
          <w:spacing w:val="1"/>
          <w:sz w:val="28"/>
          <w:szCs w:val="28"/>
        </w:rPr>
        <w:t xml:space="preserve"> </w:t>
      </w:r>
      <w:r w:rsidRPr="006C62AF">
        <w:rPr>
          <w:color w:val="221F1F"/>
          <w:sz w:val="28"/>
          <w:szCs w:val="28"/>
        </w:rPr>
        <w:t>месте материалов и инструментов; поддержание порядка во время работы; уборка по окончании</w:t>
      </w:r>
      <w:r w:rsidRPr="006C62AF">
        <w:rPr>
          <w:color w:val="221F1F"/>
          <w:spacing w:val="-58"/>
          <w:sz w:val="28"/>
          <w:szCs w:val="28"/>
        </w:rPr>
        <w:t xml:space="preserve"> </w:t>
      </w:r>
      <w:r w:rsidRPr="006C62AF">
        <w:rPr>
          <w:color w:val="221F1F"/>
          <w:sz w:val="28"/>
          <w:szCs w:val="28"/>
        </w:rPr>
        <w:t>работы.</w:t>
      </w:r>
      <w:r w:rsidRPr="006C62AF">
        <w:rPr>
          <w:color w:val="221F1F"/>
          <w:spacing w:val="-14"/>
          <w:sz w:val="28"/>
          <w:szCs w:val="28"/>
        </w:rPr>
        <w:t xml:space="preserve"> </w:t>
      </w:r>
      <w:r w:rsidRPr="006C62AF">
        <w:rPr>
          <w:color w:val="221F1F"/>
          <w:sz w:val="28"/>
          <w:szCs w:val="28"/>
        </w:rPr>
        <w:t>Рациональное</w:t>
      </w:r>
      <w:r w:rsidRPr="006C62AF">
        <w:rPr>
          <w:color w:val="221F1F"/>
          <w:spacing w:val="-12"/>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безопасное</w:t>
      </w:r>
      <w:r w:rsidRPr="006C62AF">
        <w:rPr>
          <w:color w:val="221F1F"/>
          <w:spacing w:val="-13"/>
          <w:sz w:val="28"/>
          <w:szCs w:val="28"/>
        </w:rPr>
        <w:t xml:space="preserve"> </w:t>
      </w:r>
      <w:r w:rsidRPr="006C62AF">
        <w:rPr>
          <w:color w:val="221F1F"/>
          <w:sz w:val="28"/>
          <w:szCs w:val="28"/>
        </w:rPr>
        <w:t>использование</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хранение</w:t>
      </w:r>
      <w:r w:rsidRPr="006C62AF">
        <w:rPr>
          <w:color w:val="221F1F"/>
          <w:spacing w:val="-2"/>
          <w:sz w:val="28"/>
          <w:szCs w:val="28"/>
        </w:rPr>
        <w:t xml:space="preserve"> </w:t>
      </w:r>
      <w:r w:rsidRPr="006C62AF">
        <w:rPr>
          <w:color w:val="221F1F"/>
          <w:sz w:val="28"/>
          <w:szCs w:val="28"/>
        </w:rPr>
        <w:t>инструментов.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родных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знакомых.</w:t>
      </w:r>
      <w:r w:rsidRPr="006C62AF">
        <w:rPr>
          <w:color w:val="221F1F"/>
          <w:spacing w:val="1"/>
          <w:sz w:val="28"/>
          <w:szCs w:val="28"/>
        </w:rPr>
        <w:t xml:space="preserve"> </w:t>
      </w: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связанные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изучаемыми</w:t>
      </w:r>
      <w:r w:rsidRPr="006C62AF">
        <w:rPr>
          <w:color w:val="221F1F"/>
          <w:spacing w:val="1"/>
          <w:sz w:val="28"/>
          <w:szCs w:val="28"/>
        </w:rPr>
        <w:t xml:space="preserve"> </w:t>
      </w:r>
      <w:r w:rsidRPr="006C62AF">
        <w:rPr>
          <w:color w:val="221F1F"/>
          <w:sz w:val="28"/>
          <w:szCs w:val="28"/>
        </w:rPr>
        <w:t>материалами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производствами.</w:t>
      </w:r>
      <w:r w:rsidRPr="006C62AF">
        <w:rPr>
          <w:color w:val="221F1F"/>
          <w:spacing w:val="-1"/>
          <w:sz w:val="28"/>
          <w:szCs w:val="28"/>
        </w:rPr>
        <w:t xml:space="preserve"> </w:t>
      </w: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сферы</w:t>
      </w:r>
      <w:r w:rsidRPr="006C62AF">
        <w:rPr>
          <w:color w:val="221F1F"/>
          <w:spacing w:val="1"/>
          <w:sz w:val="28"/>
          <w:szCs w:val="28"/>
        </w:rPr>
        <w:t xml:space="preserve"> </w:t>
      </w:r>
      <w:r w:rsidRPr="006C62AF">
        <w:rPr>
          <w:color w:val="221F1F"/>
          <w:sz w:val="28"/>
          <w:szCs w:val="28"/>
        </w:rPr>
        <w:t>обслуживания.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Традиции</w:t>
      </w:r>
      <w:r w:rsidRPr="006C62AF">
        <w:rPr>
          <w:color w:val="221F1F"/>
          <w:spacing w:val="-14"/>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праздники</w:t>
      </w:r>
      <w:r w:rsidRPr="006C62AF">
        <w:rPr>
          <w:color w:val="221F1F"/>
          <w:spacing w:val="-15"/>
          <w:sz w:val="28"/>
          <w:szCs w:val="28"/>
        </w:rPr>
        <w:t xml:space="preserve"> </w:t>
      </w:r>
      <w:r w:rsidRPr="006C62AF">
        <w:rPr>
          <w:color w:val="221F1F"/>
          <w:sz w:val="28"/>
          <w:szCs w:val="28"/>
        </w:rPr>
        <w:t>народов</w:t>
      </w:r>
      <w:r w:rsidRPr="006C62AF">
        <w:rPr>
          <w:color w:val="221F1F"/>
          <w:spacing w:val="-13"/>
          <w:sz w:val="28"/>
          <w:szCs w:val="28"/>
        </w:rPr>
        <w:t xml:space="preserve"> </w:t>
      </w:r>
      <w:r w:rsidRPr="006C62AF">
        <w:rPr>
          <w:color w:val="221F1F"/>
          <w:sz w:val="28"/>
          <w:szCs w:val="28"/>
        </w:rPr>
        <w:t>России,</w:t>
      </w:r>
      <w:r w:rsidRPr="006C62AF">
        <w:rPr>
          <w:color w:val="221F1F"/>
          <w:spacing w:val="-14"/>
          <w:sz w:val="28"/>
          <w:szCs w:val="28"/>
        </w:rPr>
        <w:t xml:space="preserve"> </w:t>
      </w:r>
      <w:r w:rsidRPr="006C62AF">
        <w:rPr>
          <w:color w:val="221F1F"/>
          <w:sz w:val="28"/>
          <w:szCs w:val="28"/>
        </w:rPr>
        <w:t>ремёсла,</w:t>
      </w:r>
      <w:r w:rsidRPr="006C62AF">
        <w:rPr>
          <w:color w:val="221F1F"/>
          <w:spacing w:val="-13"/>
          <w:sz w:val="28"/>
          <w:szCs w:val="28"/>
        </w:rPr>
        <w:t xml:space="preserve"> </w:t>
      </w:r>
      <w:r w:rsidRPr="006C62AF">
        <w:rPr>
          <w:color w:val="221F1F"/>
          <w:sz w:val="28"/>
          <w:szCs w:val="28"/>
        </w:rPr>
        <w:t>обычаи.</w:t>
      </w:r>
    </w:p>
    <w:p w:rsidR="000D722C" w:rsidRPr="006C62AF" w:rsidRDefault="00466544" w:rsidP="00BB72D6">
      <w:pPr>
        <w:pStyle w:val="1"/>
        <w:numPr>
          <w:ilvl w:val="0"/>
          <w:numId w:val="28"/>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Технологии</w:t>
      </w:r>
      <w:r w:rsidRPr="006C62AF">
        <w:rPr>
          <w:color w:val="221F1F"/>
          <w:spacing w:val="16"/>
          <w:sz w:val="28"/>
          <w:szCs w:val="28"/>
        </w:rPr>
        <w:t xml:space="preserve"> </w:t>
      </w:r>
      <w:r w:rsidRPr="006C62AF">
        <w:rPr>
          <w:color w:val="221F1F"/>
          <w:sz w:val="28"/>
          <w:szCs w:val="28"/>
        </w:rPr>
        <w:t>ручной</w:t>
      </w:r>
      <w:r w:rsidRPr="006C62AF">
        <w:rPr>
          <w:color w:val="221F1F"/>
          <w:spacing w:val="19"/>
          <w:sz w:val="28"/>
          <w:szCs w:val="28"/>
        </w:rPr>
        <w:t xml:space="preserve"> </w:t>
      </w:r>
      <w:r w:rsidRPr="006C62AF">
        <w:rPr>
          <w:color w:val="221F1F"/>
          <w:sz w:val="28"/>
          <w:szCs w:val="28"/>
        </w:rPr>
        <w:t>обработки</w:t>
      </w:r>
      <w:r w:rsidRPr="006C62AF">
        <w:rPr>
          <w:color w:val="221F1F"/>
          <w:spacing w:val="16"/>
          <w:sz w:val="28"/>
          <w:szCs w:val="28"/>
        </w:rPr>
        <w:t xml:space="preserve"> </w:t>
      </w:r>
      <w:r w:rsidRPr="006C62AF">
        <w:rPr>
          <w:color w:val="221F1F"/>
          <w:sz w:val="28"/>
          <w:szCs w:val="28"/>
        </w:rPr>
        <w:t>материалов</w:t>
      </w:r>
      <w:r w:rsidRPr="006C62AF">
        <w:rPr>
          <w:color w:val="221F1F"/>
          <w:spacing w:val="15"/>
          <w:sz w:val="28"/>
          <w:szCs w:val="28"/>
        </w:rPr>
        <w:t xml:space="preserve"> </w:t>
      </w:r>
      <w:r w:rsidRPr="006C62AF">
        <w:rPr>
          <w:color w:val="221F1F"/>
          <w:sz w:val="28"/>
          <w:szCs w:val="28"/>
        </w:rPr>
        <w:t>(15</w:t>
      </w:r>
      <w:r w:rsidRPr="006C62AF">
        <w:rPr>
          <w:color w:val="221F1F"/>
          <w:spacing w:val="14"/>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Бережное, экономное и рациональное использование обрабатываемых материалов. Использование</w:t>
      </w:r>
      <w:r w:rsidRPr="006C62AF">
        <w:rPr>
          <w:color w:val="221F1F"/>
          <w:spacing w:val="1"/>
          <w:w w:val="95"/>
          <w:sz w:val="28"/>
          <w:szCs w:val="28"/>
        </w:rPr>
        <w:t xml:space="preserve"> </w:t>
      </w:r>
      <w:r w:rsidRPr="006C62AF">
        <w:rPr>
          <w:color w:val="221F1F"/>
          <w:sz w:val="28"/>
          <w:szCs w:val="28"/>
        </w:rPr>
        <w:t>конструктивных</w:t>
      </w:r>
      <w:r w:rsidRPr="006C62AF">
        <w:rPr>
          <w:color w:val="221F1F"/>
          <w:spacing w:val="-8"/>
          <w:sz w:val="28"/>
          <w:szCs w:val="28"/>
        </w:rPr>
        <w:t xml:space="preserve"> </w:t>
      </w:r>
      <w:r w:rsidRPr="006C62AF">
        <w:rPr>
          <w:color w:val="221F1F"/>
          <w:sz w:val="28"/>
          <w:szCs w:val="28"/>
        </w:rPr>
        <w:t>особенностей</w:t>
      </w:r>
      <w:r w:rsidRPr="006C62AF">
        <w:rPr>
          <w:color w:val="221F1F"/>
          <w:spacing w:val="-3"/>
          <w:sz w:val="28"/>
          <w:szCs w:val="28"/>
        </w:rPr>
        <w:t xml:space="preserve"> </w:t>
      </w:r>
      <w:r w:rsidRPr="006C62AF">
        <w:rPr>
          <w:color w:val="221F1F"/>
          <w:sz w:val="28"/>
          <w:szCs w:val="28"/>
        </w:rPr>
        <w:t>материалов</w:t>
      </w:r>
      <w:r w:rsidRPr="006C62AF">
        <w:rPr>
          <w:color w:val="221F1F"/>
          <w:spacing w:val="-4"/>
          <w:sz w:val="28"/>
          <w:szCs w:val="28"/>
        </w:rPr>
        <w:t xml:space="preserve"> </w:t>
      </w:r>
      <w:r w:rsidRPr="006C62AF">
        <w:rPr>
          <w:color w:val="221F1F"/>
          <w:sz w:val="28"/>
          <w:szCs w:val="28"/>
        </w:rPr>
        <w:t>при</w:t>
      </w:r>
      <w:r w:rsidRPr="006C62AF">
        <w:rPr>
          <w:color w:val="221F1F"/>
          <w:spacing w:val="-3"/>
          <w:sz w:val="28"/>
          <w:szCs w:val="28"/>
        </w:rPr>
        <w:t xml:space="preserve"> </w:t>
      </w:r>
      <w:r w:rsidRPr="006C62AF">
        <w:rPr>
          <w:color w:val="221F1F"/>
          <w:sz w:val="28"/>
          <w:szCs w:val="28"/>
        </w:rPr>
        <w:t>изготовлении</w:t>
      </w:r>
      <w:r w:rsidRPr="006C62AF">
        <w:rPr>
          <w:color w:val="221F1F"/>
          <w:spacing w:val="-3"/>
          <w:sz w:val="28"/>
          <w:szCs w:val="28"/>
        </w:rPr>
        <w:t xml:space="preserve"> </w:t>
      </w:r>
      <w:r w:rsidRPr="006C62AF">
        <w:rPr>
          <w:color w:val="221F1F"/>
          <w:sz w:val="28"/>
          <w:szCs w:val="28"/>
        </w:rPr>
        <w:t>изделий.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технологические</w:t>
      </w:r>
      <w:r w:rsidRPr="006C62AF">
        <w:rPr>
          <w:color w:val="221F1F"/>
          <w:spacing w:val="1"/>
          <w:sz w:val="28"/>
          <w:szCs w:val="28"/>
        </w:rPr>
        <w:t xml:space="preserve"> </w:t>
      </w:r>
      <w:r w:rsidRPr="006C62AF">
        <w:rPr>
          <w:color w:val="221F1F"/>
          <w:sz w:val="28"/>
          <w:szCs w:val="28"/>
        </w:rPr>
        <w:t>операции</w:t>
      </w:r>
      <w:r w:rsidRPr="006C62AF">
        <w:rPr>
          <w:color w:val="221F1F"/>
          <w:spacing w:val="1"/>
          <w:sz w:val="28"/>
          <w:szCs w:val="28"/>
        </w:rPr>
        <w:t xml:space="preserve"> </w:t>
      </w:r>
      <w:r w:rsidRPr="006C62AF">
        <w:rPr>
          <w:color w:val="221F1F"/>
          <w:sz w:val="28"/>
          <w:szCs w:val="28"/>
        </w:rPr>
        <w:t>ручной</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разметка</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выделение</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формообразование</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сборка</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отделка</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представление.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Способы разметки деталей: на глаз и от руки, по шаблону, по линейке (как направляющему</w:t>
      </w:r>
      <w:r w:rsidRPr="006C62AF">
        <w:rPr>
          <w:color w:val="221F1F"/>
          <w:spacing w:val="1"/>
          <w:sz w:val="28"/>
          <w:szCs w:val="28"/>
        </w:rPr>
        <w:t xml:space="preserve"> </w:t>
      </w:r>
      <w:r w:rsidRPr="006C62AF">
        <w:rPr>
          <w:color w:val="221F1F"/>
          <w:sz w:val="28"/>
          <w:szCs w:val="28"/>
        </w:rPr>
        <w:t>инструменту без</w:t>
      </w:r>
      <w:r w:rsidRPr="006C62AF">
        <w:rPr>
          <w:color w:val="221F1F"/>
          <w:spacing w:val="1"/>
          <w:sz w:val="28"/>
          <w:szCs w:val="28"/>
        </w:rPr>
        <w:t xml:space="preserve"> </w:t>
      </w:r>
      <w:r w:rsidRPr="006C62AF">
        <w:rPr>
          <w:color w:val="221F1F"/>
          <w:sz w:val="28"/>
          <w:szCs w:val="28"/>
        </w:rPr>
        <w:t>откладывания</w:t>
      </w:r>
      <w:r w:rsidRPr="006C62AF">
        <w:rPr>
          <w:color w:val="221F1F"/>
          <w:spacing w:val="1"/>
          <w:sz w:val="28"/>
          <w:szCs w:val="28"/>
        </w:rPr>
        <w:t xml:space="preserve"> </w:t>
      </w:r>
      <w:r w:rsidRPr="006C62AF">
        <w:rPr>
          <w:color w:val="221F1F"/>
          <w:sz w:val="28"/>
          <w:szCs w:val="28"/>
        </w:rPr>
        <w:t>размеров)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опорой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рисунки,</w:t>
      </w:r>
      <w:r w:rsidRPr="006C62AF">
        <w:rPr>
          <w:color w:val="221F1F"/>
          <w:spacing w:val="1"/>
          <w:sz w:val="28"/>
          <w:szCs w:val="28"/>
        </w:rPr>
        <w:t xml:space="preserve"> </w:t>
      </w:r>
      <w:r w:rsidRPr="006C62AF">
        <w:rPr>
          <w:color w:val="221F1F"/>
          <w:sz w:val="28"/>
          <w:szCs w:val="28"/>
        </w:rPr>
        <w:t>графическую</w:t>
      </w:r>
      <w:r w:rsidRPr="006C62AF">
        <w:rPr>
          <w:color w:val="221F1F"/>
          <w:spacing w:val="1"/>
          <w:sz w:val="28"/>
          <w:szCs w:val="28"/>
        </w:rPr>
        <w:t xml:space="preserve"> </w:t>
      </w:r>
      <w:r w:rsidRPr="006C62AF">
        <w:rPr>
          <w:color w:val="221F1F"/>
          <w:sz w:val="28"/>
          <w:szCs w:val="28"/>
        </w:rPr>
        <w:t>инструкцию,</w:t>
      </w:r>
      <w:r w:rsidRPr="006C62AF">
        <w:rPr>
          <w:color w:val="221F1F"/>
          <w:spacing w:val="1"/>
          <w:sz w:val="28"/>
          <w:szCs w:val="28"/>
        </w:rPr>
        <w:t xml:space="preserve"> </w:t>
      </w:r>
      <w:r w:rsidRPr="006C62AF">
        <w:rPr>
          <w:color w:val="221F1F"/>
          <w:sz w:val="28"/>
          <w:szCs w:val="28"/>
        </w:rPr>
        <w:t>простейшую</w:t>
      </w:r>
      <w:r w:rsidRPr="006C62AF">
        <w:rPr>
          <w:color w:val="221F1F"/>
          <w:spacing w:val="1"/>
          <w:sz w:val="28"/>
          <w:szCs w:val="28"/>
        </w:rPr>
        <w:t xml:space="preserve"> </w:t>
      </w:r>
      <w:r w:rsidRPr="006C62AF">
        <w:rPr>
          <w:color w:val="221F1F"/>
          <w:sz w:val="28"/>
          <w:szCs w:val="28"/>
        </w:rPr>
        <w:t>схему.</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условных</w:t>
      </w:r>
      <w:r w:rsidRPr="006C62AF">
        <w:rPr>
          <w:color w:val="221F1F"/>
          <w:spacing w:val="1"/>
          <w:sz w:val="28"/>
          <w:szCs w:val="28"/>
        </w:rPr>
        <w:t xml:space="preserve"> </w:t>
      </w:r>
      <w:r w:rsidRPr="006C62AF">
        <w:rPr>
          <w:color w:val="221F1F"/>
          <w:sz w:val="28"/>
          <w:szCs w:val="28"/>
        </w:rPr>
        <w:t>графических</w:t>
      </w:r>
      <w:r w:rsidRPr="006C62AF">
        <w:rPr>
          <w:color w:val="221F1F"/>
          <w:spacing w:val="1"/>
          <w:sz w:val="28"/>
          <w:szCs w:val="28"/>
        </w:rPr>
        <w:t xml:space="preserve"> </w:t>
      </w:r>
      <w:r w:rsidRPr="006C62AF">
        <w:rPr>
          <w:color w:val="221F1F"/>
          <w:sz w:val="28"/>
          <w:szCs w:val="28"/>
        </w:rPr>
        <w:t>изображений</w:t>
      </w:r>
      <w:r w:rsidRPr="006C62AF">
        <w:rPr>
          <w:color w:val="221F1F"/>
          <w:spacing w:val="1"/>
          <w:sz w:val="28"/>
          <w:szCs w:val="28"/>
        </w:rPr>
        <w:t xml:space="preserve"> </w:t>
      </w:r>
      <w:r w:rsidRPr="006C62AF">
        <w:rPr>
          <w:color w:val="221F1F"/>
          <w:sz w:val="28"/>
          <w:szCs w:val="28"/>
        </w:rPr>
        <w:t>(называние</w:t>
      </w:r>
      <w:r w:rsidRPr="006C62AF">
        <w:rPr>
          <w:color w:val="221F1F"/>
          <w:spacing w:val="61"/>
          <w:sz w:val="28"/>
          <w:szCs w:val="28"/>
        </w:rPr>
        <w:t xml:space="preserve"> </w:t>
      </w:r>
      <w:r w:rsidRPr="006C62AF">
        <w:rPr>
          <w:color w:val="221F1F"/>
          <w:sz w:val="28"/>
          <w:szCs w:val="28"/>
        </w:rPr>
        <w:t>операций,</w:t>
      </w:r>
      <w:r w:rsidRPr="006C62AF">
        <w:rPr>
          <w:color w:val="221F1F"/>
          <w:spacing w:val="1"/>
          <w:sz w:val="28"/>
          <w:szCs w:val="28"/>
        </w:rPr>
        <w:t xml:space="preserve"> </w:t>
      </w:r>
      <w:r w:rsidRPr="006C62AF">
        <w:rPr>
          <w:color w:val="221F1F"/>
          <w:sz w:val="28"/>
          <w:szCs w:val="28"/>
        </w:rPr>
        <w:t>способов</w:t>
      </w:r>
      <w:r w:rsidRPr="006C62AF">
        <w:rPr>
          <w:color w:val="221F1F"/>
          <w:spacing w:val="-13"/>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приёмов</w:t>
      </w:r>
      <w:r w:rsidRPr="006C62AF">
        <w:rPr>
          <w:color w:val="221F1F"/>
          <w:spacing w:val="-12"/>
          <w:sz w:val="28"/>
          <w:szCs w:val="28"/>
        </w:rPr>
        <w:t xml:space="preserve"> </w:t>
      </w:r>
      <w:r w:rsidRPr="006C62AF">
        <w:rPr>
          <w:color w:val="221F1F"/>
          <w:sz w:val="28"/>
          <w:szCs w:val="28"/>
        </w:rPr>
        <w:t>работы,</w:t>
      </w:r>
      <w:r w:rsidRPr="006C62AF">
        <w:rPr>
          <w:color w:val="221F1F"/>
          <w:spacing w:val="-13"/>
          <w:sz w:val="28"/>
          <w:szCs w:val="28"/>
        </w:rPr>
        <w:t xml:space="preserve"> </w:t>
      </w:r>
      <w:r w:rsidRPr="006C62AF">
        <w:rPr>
          <w:color w:val="221F1F"/>
          <w:sz w:val="28"/>
          <w:szCs w:val="28"/>
        </w:rPr>
        <w:t>после-</w:t>
      </w:r>
      <w:r w:rsidRPr="006C62AF">
        <w:rPr>
          <w:color w:val="221F1F"/>
          <w:spacing w:val="-4"/>
          <w:sz w:val="28"/>
          <w:szCs w:val="28"/>
        </w:rPr>
        <w:t xml:space="preserve"> </w:t>
      </w:r>
      <w:r w:rsidRPr="006C62AF">
        <w:rPr>
          <w:color w:val="221F1F"/>
          <w:sz w:val="28"/>
          <w:szCs w:val="28"/>
        </w:rPr>
        <w:t>довательности</w:t>
      </w:r>
      <w:r w:rsidRPr="006C62AF">
        <w:rPr>
          <w:color w:val="221F1F"/>
          <w:spacing w:val="-2"/>
          <w:sz w:val="28"/>
          <w:szCs w:val="28"/>
        </w:rPr>
        <w:t xml:space="preserve"> </w:t>
      </w:r>
      <w:r w:rsidRPr="006C62AF">
        <w:rPr>
          <w:color w:val="221F1F"/>
          <w:sz w:val="28"/>
          <w:szCs w:val="28"/>
        </w:rPr>
        <w:t>изготовления</w:t>
      </w:r>
      <w:r w:rsidRPr="006C62AF">
        <w:rPr>
          <w:color w:val="221F1F"/>
          <w:spacing w:val="-6"/>
          <w:sz w:val="28"/>
          <w:szCs w:val="28"/>
        </w:rPr>
        <w:t xml:space="preserve"> </w:t>
      </w:r>
      <w:r w:rsidRPr="006C62AF">
        <w:rPr>
          <w:color w:val="221F1F"/>
          <w:sz w:val="28"/>
          <w:szCs w:val="28"/>
        </w:rPr>
        <w:t>изделий).</w:t>
      </w:r>
      <w:r w:rsidRPr="006C62AF">
        <w:rPr>
          <w:color w:val="221F1F"/>
          <w:spacing w:val="-3"/>
          <w:sz w:val="28"/>
          <w:szCs w:val="28"/>
        </w:rPr>
        <w:t xml:space="preserve"> </w:t>
      </w:r>
      <w:r w:rsidRPr="006C62AF">
        <w:rPr>
          <w:color w:val="221F1F"/>
          <w:sz w:val="28"/>
          <w:szCs w:val="28"/>
        </w:rPr>
        <w:t>Правила</w:t>
      </w:r>
      <w:r w:rsidRPr="006C62AF">
        <w:rPr>
          <w:color w:val="221F1F"/>
          <w:spacing w:val="-4"/>
          <w:sz w:val="28"/>
          <w:szCs w:val="28"/>
        </w:rPr>
        <w:t xml:space="preserve"> </w:t>
      </w:r>
      <w:r w:rsidRPr="006C62AF">
        <w:rPr>
          <w:color w:val="221F1F"/>
          <w:sz w:val="28"/>
          <w:szCs w:val="28"/>
        </w:rPr>
        <w:t>экономной</w:t>
      </w:r>
      <w:r w:rsidRPr="006C62AF">
        <w:rPr>
          <w:color w:val="221F1F"/>
          <w:spacing w:val="-2"/>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аккуратной разметки. Рациональная разметка и вырезание нескольких одинаковых деталей из</w:t>
      </w:r>
      <w:r w:rsidRPr="006C62AF">
        <w:rPr>
          <w:color w:val="221F1F"/>
          <w:spacing w:val="1"/>
          <w:sz w:val="28"/>
          <w:szCs w:val="28"/>
        </w:rPr>
        <w:t xml:space="preserve"> </w:t>
      </w:r>
      <w:r w:rsidRPr="006C62AF">
        <w:rPr>
          <w:color w:val="221F1F"/>
          <w:sz w:val="28"/>
          <w:szCs w:val="28"/>
        </w:rPr>
        <w:t>бумаги. Способы соединения деталей в изделии: с помощью пластилина, клея, скручивание,</w:t>
      </w:r>
      <w:r w:rsidRPr="006C62AF">
        <w:rPr>
          <w:color w:val="221F1F"/>
          <w:spacing w:val="1"/>
          <w:sz w:val="28"/>
          <w:szCs w:val="28"/>
        </w:rPr>
        <w:t xml:space="preserve"> </w:t>
      </w:r>
      <w:r w:rsidRPr="006C62AF">
        <w:rPr>
          <w:color w:val="221F1F"/>
          <w:sz w:val="28"/>
          <w:szCs w:val="28"/>
        </w:rPr>
        <w:t>сшивание и др. Приёмы и правила аккуратной работы с клеем. Отделка изделия или его деталей</w:t>
      </w:r>
      <w:r w:rsidRPr="006C62AF">
        <w:rPr>
          <w:color w:val="221F1F"/>
          <w:spacing w:val="-57"/>
          <w:sz w:val="28"/>
          <w:szCs w:val="28"/>
        </w:rPr>
        <w:t xml:space="preserve"> </w:t>
      </w:r>
      <w:r w:rsidRPr="006C62AF">
        <w:rPr>
          <w:color w:val="221F1F"/>
          <w:sz w:val="28"/>
          <w:szCs w:val="28"/>
        </w:rPr>
        <w:t>(окрашивание,</w:t>
      </w:r>
      <w:r w:rsidRPr="006C62AF">
        <w:rPr>
          <w:color w:val="221F1F"/>
          <w:spacing w:val="-13"/>
          <w:sz w:val="28"/>
          <w:szCs w:val="28"/>
        </w:rPr>
        <w:t xml:space="preserve"> </w:t>
      </w:r>
      <w:r w:rsidRPr="006C62AF">
        <w:rPr>
          <w:color w:val="221F1F"/>
          <w:sz w:val="28"/>
          <w:szCs w:val="28"/>
        </w:rPr>
        <w:t>вышивка,</w:t>
      </w:r>
      <w:r w:rsidRPr="006C62AF">
        <w:rPr>
          <w:color w:val="221F1F"/>
          <w:spacing w:val="-12"/>
          <w:sz w:val="28"/>
          <w:szCs w:val="28"/>
        </w:rPr>
        <w:t xml:space="preserve"> </w:t>
      </w:r>
      <w:r w:rsidRPr="006C62AF">
        <w:rPr>
          <w:color w:val="221F1F"/>
          <w:sz w:val="28"/>
          <w:szCs w:val="28"/>
        </w:rPr>
        <w:t>ап-</w:t>
      </w:r>
      <w:r w:rsidRPr="006C62AF">
        <w:rPr>
          <w:color w:val="221F1F"/>
          <w:spacing w:val="-1"/>
          <w:sz w:val="28"/>
          <w:szCs w:val="28"/>
        </w:rPr>
        <w:t xml:space="preserve"> </w:t>
      </w:r>
      <w:r w:rsidRPr="006C62AF">
        <w:rPr>
          <w:color w:val="221F1F"/>
          <w:sz w:val="28"/>
          <w:szCs w:val="28"/>
        </w:rPr>
        <w:t>пликация 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Подбор соответствующих инструментов и способов обработки материалов в зависимости от их</w:t>
      </w:r>
      <w:r w:rsidRPr="006C62AF">
        <w:rPr>
          <w:color w:val="221F1F"/>
          <w:spacing w:val="1"/>
          <w:sz w:val="28"/>
          <w:szCs w:val="28"/>
        </w:rPr>
        <w:t xml:space="preserve"> </w:t>
      </w:r>
      <w:r w:rsidRPr="006C62AF">
        <w:rPr>
          <w:color w:val="221F1F"/>
          <w:sz w:val="28"/>
          <w:szCs w:val="28"/>
        </w:rPr>
        <w:t xml:space="preserve">свойств и видов изделий. Инструменты и </w:t>
      </w:r>
      <w:r w:rsidRPr="006C62AF">
        <w:rPr>
          <w:color w:val="221F1F"/>
          <w:sz w:val="28"/>
          <w:szCs w:val="28"/>
        </w:rPr>
        <w:lastRenderedPageBreak/>
        <w:t>приспособления (ножницы, линейка, игла, гладилка,</w:t>
      </w:r>
      <w:r w:rsidRPr="006C62AF">
        <w:rPr>
          <w:color w:val="221F1F"/>
          <w:spacing w:val="1"/>
          <w:sz w:val="28"/>
          <w:szCs w:val="28"/>
        </w:rPr>
        <w:t xml:space="preserve"> </w:t>
      </w:r>
      <w:r w:rsidRPr="006C62AF">
        <w:rPr>
          <w:color w:val="221F1F"/>
          <w:sz w:val="28"/>
          <w:szCs w:val="28"/>
        </w:rPr>
        <w:t>стека,</w:t>
      </w:r>
      <w:r w:rsidRPr="006C62AF">
        <w:rPr>
          <w:color w:val="221F1F"/>
          <w:spacing w:val="39"/>
          <w:sz w:val="28"/>
          <w:szCs w:val="28"/>
        </w:rPr>
        <w:t xml:space="preserve"> </w:t>
      </w:r>
      <w:r w:rsidRPr="006C62AF">
        <w:rPr>
          <w:color w:val="221F1F"/>
          <w:sz w:val="28"/>
          <w:szCs w:val="28"/>
        </w:rPr>
        <w:t>шаблон</w:t>
      </w:r>
      <w:r w:rsidRPr="006C62AF">
        <w:rPr>
          <w:color w:val="221F1F"/>
          <w:spacing w:val="41"/>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t>др.),</w:t>
      </w:r>
      <w:r w:rsidRPr="006C62AF">
        <w:rPr>
          <w:color w:val="221F1F"/>
          <w:spacing w:val="37"/>
          <w:sz w:val="28"/>
          <w:szCs w:val="28"/>
        </w:rPr>
        <w:t xml:space="preserve"> </w:t>
      </w:r>
      <w:r w:rsidRPr="006C62AF">
        <w:rPr>
          <w:color w:val="221F1F"/>
          <w:sz w:val="28"/>
          <w:szCs w:val="28"/>
        </w:rPr>
        <w:t>их</w:t>
      </w:r>
      <w:r w:rsidRPr="006C62AF">
        <w:rPr>
          <w:color w:val="221F1F"/>
          <w:spacing w:val="38"/>
          <w:sz w:val="28"/>
          <w:szCs w:val="28"/>
        </w:rPr>
        <w:t xml:space="preserve"> </w:t>
      </w:r>
      <w:r w:rsidRPr="006C62AF">
        <w:rPr>
          <w:color w:val="221F1F"/>
          <w:sz w:val="28"/>
          <w:szCs w:val="28"/>
        </w:rPr>
        <w:t>правильное,</w:t>
      </w:r>
      <w:r w:rsidRPr="006C62AF">
        <w:rPr>
          <w:color w:val="221F1F"/>
          <w:spacing w:val="40"/>
          <w:sz w:val="28"/>
          <w:szCs w:val="28"/>
        </w:rPr>
        <w:t xml:space="preserve"> </w:t>
      </w:r>
      <w:r w:rsidRPr="006C62AF">
        <w:rPr>
          <w:color w:val="221F1F"/>
          <w:sz w:val="28"/>
          <w:szCs w:val="28"/>
        </w:rPr>
        <w:t>рациональное</w:t>
      </w:r>
      <w:r w:rsidRPr="006C62AF">
        <w:rPr>
          <w:color w:val="221F1F"/>
          <w:spacing w:val="-2"/>
          <w:sz w:val="28"/>
          <w:szCs w:val="28"/>
        </w:rPr>
        <w:t xml:space="preserve"> </w:t>
      </w:r>
      <w:r w:rsidRPr="006C62AF">
        <w:rPr>
          <w:color w:val="221F1F"/>
          <w:sz w:val="28"/>
          <w:szCs w:val="28"/>
        </w:rPr>
        <w:t>и безопасное</w:t>
      </w:r>
      <w:r w:rsidRPr="006C62AF">
        <w:rPr>
          <w:color w:val="221F1F"/>
          <w:spacing w:val="-2"/>
          <w:sz w:val="28"/>
          <w:szCs w:val="28"/>
        </w:rPr>
        <w:t xml:space="preserve"> </w:t>
      </w:r>
      <w:r w:rsidRPr="006C62AF">
        <w:rPr>
          <w:color w:val="221F1F"/>
          <w:sz w:val="28"/>
          <w:szCs w:val="28"/>
        </w:rPr>
        <w:t>использование.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Пластические</w:t>
      </w:r>
      <w:r w:rsidRPr="006C62AF">
        <w:rPr>
          <w:color w:val="221F1F"/>
          <w:spacing w:val="1"/>
          <w:sz w:val="28"/>
          <w:szCs w:val="28"/>
        </w:rPr>
        <w:t xml:space="preserve"> </w:t>
      </w:r>
      <w:r w:rsidRPr="006C62AF">
        <w:rPr>
          <w:color w:val="221F1F"/>
          <w:sz w:val="28"/>
          <w:szCs w:val="28"/>
        </w:rPr>
        <w:t>массы,</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(пластилин,</w:t>
      </w:r>
      <w:r w:rsidRPr="006C62AF">
        <w:rPr>
          <w:color w:val="221F1F"/>
          <w:spacing w:val="1"/>
          <w:sz w:val="28"/>
          <w:szCs w:val="28"/>
        </w:rPr>
        <w:t xml:space="preserve"> </w:t>
      </w:r>
      <w:r w:rsidRPr="006C62AF">
        <w:rPr>
          <w:color w:val="221F1F"/>
          <w:sz w:val="28"/>
          <w:szCs w:val="28"/>
        </w:rPr>
        <w:t>пластика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Приёмы изготовления изделий</w:t>
      </w:r>
      <w:r w:rsidRPr="006C62AF">
        <w:rPr>
          <w:color w:val="221F1F"/>
          <w:spacing w:val="1"/>
          <w:sz w:val="28"/>
          <w:szCs w:val="28"/>
        </w:rPr>
        <w:t xml:space="preserve"> </w:t>
      </w:r>
      <w:r w:rsidRPr="006C62AF">
        <w:rPr>
          <w:color w:val="221F1F"/>
          <w:sz w:val="28"/>
          <w:szCs w:val="28"/>
        </w:rPr>
        <w:t>доступной</w:t>
      </w:r>
      <w:r w:rsidRPr="006C62AF">
        <w:rPr>
          <w:color w:val="221F1F"/>
          <w:spacing w:val="-15"/>
          <w:sz w:val="28"/>
          <w:szCs w:val="28"/>
        </w:rPr>
        <w:t xml:space="preserve"> </w:t>
      </w:r>
      <w:r w:rsidRPr="006C62AF">
        <w:rPr>
          <w:color w:val="221F1F"/>
          <w:sz w:val="28"/>
          <w:szCs w:val="28"/>
        </w:rPr>
        <w:t>по</w:t>
      </w:r>
      <w:r w:rsidRPr="006C62AF">
        <w:rPr>
          <w:color w:val="221F1F"/>
          <w:spacing w:val="-14"/>
          <w:sz w:val="28"/>
          <w:szCs w:val="28"/>
        </w:rPr>
        <w:t xml:space="preserve"> </w:t>
      </w:r>
      <w:r w:rsidRPr="006C62AF">
        <w:rPr>
          <w:color w:val="221F1F"/>
          <w:sz w:val="28"/>
          <w:szCs w:val="28"/>
        </w:rPr>
        <w:t>сложности</w:t>
      </w:r>
      <w:r w:rsidRPr="006C62AF">
        <w:rPr>
          <w:color w:val="221F1F"/>
          <w:spacing w:val="-14"/>
          <w:sz w:val="28"/>
          <w:szCs w:val="28"/>
        </w:rPr>
        <w:t xml:space="preserve"> </w:t>
      </w:r>
      <w:r w:rsidRPr="006C62AF">
        <w:rPr>
          <w:color w:val="221F1F"/>
          <w:sz w:val="28"/>
          <w:szCs w:val="28"/>
        </w:rPr>
        <w:t>формы</w:t>
      </w:r>
      <w:r w:rsidRPr="006C62AF">
        <w:rPr>
          <w:color w:val="221F1F"/>
          <w:spacing w:val="-10"/>
          <w:sz w:val="28"/>
          <w:szCs w:val="28"/>
        </w:rPr>
        <w:t xml:space="preserve"> </w:t>
      </w:r>
      <w:r w:rsidRPr="006C62AF">
        <w:rPr>
          <w:color w:val="221F1F"/>
          <w:sz w:val="28"/>
          <w:szCs w:val="28"/>
        </w:rPr>
        <w:t>из</w:t>
      </w:r>
      <w:r w:rsidRPr="006C62AF">
        <w:rPr>
          <w:color w:val="221F1F"/>
          <w:spacing w:val="-4"/>
          <w:sz w:val="28"/>
          <w:szCs w:val="28"/>
        </w:rPr>
        <w:t xml:space="preserve"> </w:t>
      </w:r>
      <w:r w:rsidRPr="006C62AF">
        <w:rPr>
          <w:color w:val="221F1F"/>
          <w:sz w:val="28"/>
          <w:szCs w:val="28"/>
        </w:rPr>
        <w:t>них:</w:t>
      </w:r>
      <w:r w:rsidRPr="006C62AF">
        <w:rPr>
          <w:color w:val="221F1F"/>
          <w:spacing w:val="-5"/>
          <w:sz w:val="28"/>
          <w:szCs w:val="28"/>
        </w:rPr>
        <w:t xml:space="preserve"> </w:t>
      </w:r>
      <w:r w:rsidRPr="006C62AF">
        <w:rPr>
          <w:color w:val="221F1F"/>
          <w:sz w:val="28"/>
          <w:szCs w:val="28"/>
        </w:rPr>
        <w:t>разметка</w:t>
      </w:r>
      <w:r w:rsidRPr="006C62AF">
        <w:rPr>
          <w:color w:val="221F1F"/>
          <w:spacing w:val="-6"/>
          <w:sz w:val="28"/>
          <w:szCs w:val="28"/>
        </w:rPr>
        <w:t xml:space="preserve"> </w:t>
      </w:r>
      <w:r w:rsidRPr="006C62AF">
        <w:rPr>
          <w:color w:val="221F1F"/>
          <w:sz w:val="28"/>
          <w:szCs w:val="28"/>
        </w:rPr>
        <w:t>на</w:t>
      </w:r>
      <w:r w:rsidRPr="006C62AF">
        <w:rPr>
          <w:color w:val="221F1F"/>
          <w:spacing w:val="-6"/>
          <w:sz w:val="28"/>
          <w:szCs w:val="28"/>
        </w:rPr>
        <w:t xml:space="preserve"> </w:t>
      </w:r>
      <w:r w:rsidRPr="006C62AF">
        <w:rPr>
          <w:color w:val="221F1F"/>
          <w:sz w:val="28"/>
          <w:szCs w:val="28"/>
        </w:rPr>
        <w:t>глаз,</w:t>
      </w:r>
      <w:r w:rsidRPr="006C62AF">
        <w:rPr>
          <w:color w:val="221F1F"/>
          <w:spacing w:val="-7"/>
          <w:sz w:val="28"/>
          <w:szCs w:val="28"/>
        </w:rPr>
        <w:t xml:space="preserve"> </w:t>
      </w:r>
      <w:r w:rsidRPr="006C62AF">
        <w:rPr>
          <w:color w:val="221F1F"/>
          <w:sz w:val="28"/>
          <w:szCs w:val="28"/>
        </w:rPr>
        <w:t>отделение</w:t>
      </w:r>
      <w:r w:rsidRPr="006C62AF">
        <w:rPr>
          <w:color w:val="221F1F"/>
          <w:spacing w:val="-6"/>
          <w:sz w:val="28"/>
          <w:szCs w:val="28"/>
        </w:rPr>
        <w:t xml:space="preserve"> </w:t>
      </w:r>
      <w:r w:rsidRPr="006C62AF">
        <w:rPr>
          <w:color w:val="221F1F"/>
          <w:sz w:val="28"/>
          <w:szCs w:val="28"/>
        </w:rPr>
        <w:t>части</w:t>
      </w:r>
      <w:r w:rsidRPr="006C62AF">
        <w:rPr>
          <w:color w:val="221F1F"/>
          <w:spacing w:val="-4"/>
          <w:sz w:val="28"/>
          <w:szCs w:val="28"/>
        </w:rPr>
        <w:t xml:space="preserve"> </w:t>
      </w:r>
      <w:r w:rsidRPr="006C62AF">
        <w:rPr>
          <w:color w:val="221F1F"/>
          <w:sz w:val="28"/>
          <w:szCs w:val="28"/>
        </w:rPr>
        <w:t>(стекой,</w:t>
      </w:r>
      <w:r w:rsidRPr="006C62AF">
        <w:rPr>
          <w:color w:val="221F1F"/>
          <w:spacing w:val="-6"/>
          <w:sz w:val="28"/>
          <w:szCs w:val="28"/>
        </w:rPr>
        <w:t xml:space="preserve"> </w:t>
      </w:r>
      <w:r w:rsidRPr="006C62AF">
        <w:rPr>
          <w:color w:val="221F1F"/>
          <w:sz w:val="28"/>
          <w:szCs w:val="28"/>
        </w:rPr>
        <w:t>отрыванием),</w:t>
      </w:r>
      <w:r w:rsidRPr="006C62AF">
        <w:rPr>
          <w:color w:val="221F1F"/>
          <w:spacing w:val="-57"/>
          <w:sz w:val="28"/>
          <w:szCs w:val="28"/>
        </w:rPr>
        <w:t xml:space="preserve"> </w:t>
      </w:r>
      <w:r w:rsidRPr="006C62AF">
        <w:rPr>
          <w:color w:val="221F1F"/>
          <w:sz w:val="28"/>
          <w:szCs w:val="28"/>
        </w:rPr>
        <w:t>придание</w:t>
      </w:r>
      <w:r w:rsidRPr="006C62AF">
        <w:rPr>
          <w:color w:val="221F1F"/>
          <w:spacing w:val="-2"/>
          <w:sz w:val="28"/>
          <w:szCs w:val="28"/>
        </w:rPr>
        <w:t xml:space="preserve"> </w:t>
      </w:r>
      <w:r w:rsidRPr="006C62AF">
        <w:rPr>
          <w:color w:val="221F1F"/>
          <w:sz w:val="28"/>
          <w:szCs w:val="28"/>
        </w:rPr>
        <w:t>формы.</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Наиболее распространённые виды бумаги. Их общие свойства. Простейшие способы обработки</w:t>
      </w:r>
      <w:r w:rsidRPr="006C62AF">
        <w:rPr>
          <w:color w:val="221F1F"/>
          <w:spacing w:val="-57"/>
          <w:sz w:val="28"/>
          <w:szCs w:val="28"/>
        </w:rPr>
        <w:t xml:space="preserve"> </w:t>
      </w:r>
      <w:r w:rsidRPr="006C62AF">
        <w:rPr>
          <w:color w:val="221F1F"/>
          <w:sz w:val="28"/>
          <w:szCs w:val="28"/>
        </w:rPr>
        <w:t>бумаги различных видов: сгибание и складывание, сминание, обрывание, склеивание</w:t>
      </w:r>
      <w:r w:rsidRPr="006C62AF">
        <w:rPr>
          <w:color w:val="221F1F"/>
          <w:spacing w:val="1"/>
          <w:sz w:val="28"/>
          <w:szCs w:val="28"/>
        </w:rPr>
        <w:t xml:space="preserve"> </w:t>
      </w:r>
      <w:r w:rsidRPr="006C62AF">
        <w:rPr>
          <w:color w:val="221F1F"/>
          <w:sz w:val="28"/>
          <w:szCs w:val="28"/>
        </w:rPr>
        <w:t>и др.</w:t>
      </w:r>
      <w:r w:rsidRPr="006C62AF">
        <w:rPr>
          <w:color w:val="221F1F"/>
          <w:spacing w:val="1"/>
          <w:sz w:val="28"/>
          <w:szCs w:val="28"/>
        </w:rPr>
        <w:t xml:space="preserve"> </w:t>
      </w:r>
      <w:r w:rsidRPr="006C62AF">
        <w:rPr>
          <w:color w:val="221F1F"/>
          <w:w w:val="95"/>
          <w:sz w:val="28"/>
          <w:szCs w:val="28"/>
        </w:rPr>
        <w:t>Резание</w:t>
      </w:r>
      <w:r w:rsidRPr="006C62AF">
        <w:rPr>
          <w:color w:val="221F1F"/>
          <w:spacing w:val="8"/>
          <w:w w:val="95"/>
          <w:sz w:val="28"/>
          <w:szCs w:val="28"/>
        </w:rPr>
        <w:t xml:space="preserve"> </w:t>
      </w:r>
      <w:r w:rsidRPr="006C62AF">
        <w:rPr>
          <w:color w:val="221F1F"/>
          <w:w w:val="95"/>
          <w:sz w:val="28"/>
          <w:szCs w:val="28"/>
        </w:rPr>
        <w:t>бумаги</w:t>
      </w:r>
      <w:r w:rsidRPr="006C62AF">
        <w:rPr>
          <w:color w:val="221F1F"/>
          <w:spacing w:val="9"/>
          <w:w w:val="95"/>
          <w:sz w:val="28"/>
          <w:szCs w:val="28"/>
        </w:rPr>
        <w:t xml:space="preserve"> </w:t>
      </w:r>
      <w:r w:rsidRPr="006C62AF">
        <w:rPr>
          <w:color w:val="221F1F"/>
          <w:w w:val="95"/>
          <w:sz w:val="28"/>
          <w:szCs w:val="28"/>
        </w:rPr>
        <w:t>ножницами.</w:t>
      </w:r>
      <w:r w:rsidRPr="006C62AF">
        <w:rPr>
          <w:color w:val="221F1F"/>
          <w:spacing w:val="8"/>
          <w:w w:val="95"/>
          <w:sz w:val="28"/>
          <w:szCs w:val="28"/>
        </w:rPr>
        <w:t xml:space="preserve"> </w:t>
      </w:r>
      <w:r w:rsidRPr="006C62AF">
        <w:rPr>
          <w:color w:val="221F1F"/>
          <w:w w:val="95"/>
          <w:sz w:val="28"/>
          <w:szCs w:val="28"/>
        </w:rPr>
        <w:t>Правила</w:t>
      </w:r>
      <w:r w:rsidRPr="006C62AF">
        <w:rPr>
          <w:color w:val="221F1F"/>
          <w:spacing w:val="6"/>
          <w:w w:val="95"/>
          <w:sz w:val="28"/>
          <w:szCs w:val="28"/>
        </w:rPr>
        <w:t xml:space="preserve"> </w:t>
      </w:r>
      <w:r w:rsidRPr="006C62AF">
        <w:rPr>
          <w:color w:val="221F1F"/>
          <w:w w:val="95"/>
          <w:sz w:val="28"/>
          <w:szCs w:val="28"/>
        </w:rPr>
        <w:t>безопасной</w:t>
      </w:r>
      <w:r w:rsidRPr="006C62AF">
        <w:rPr>
          <w:color w:val="221F1F"/>
          <w:spacing w:val="9"/>
          <w:w w:val="95"/>
          <w:sz w:val="28"/>
          <w:szCs w:val="28"/>
        </w:rPr>
        <w:t xml:space="preserve"> </w:t>
      </w:r>
      <w:r w:rsidRPr="006C62AF">
        <w:rPr>
          <w:color w:val="221F1F"/>
          <w:w w:val="95"/>
          <w:sz w:val="28"/>
          <w:szCs w:val="28"/>
        </w:rPr>
        <w:t>работы,</w:t>
      </w:r>
      <w:r w:rsidRPr="006C62AF">
        <w:rPr>
          <w:color w:val="221F1F"/>
          <w:spacing w:val="12"/>
          <w:w w:val="95"/>
          <w:sz w:val="28"/>
          <w:szCs w:val="28"/>
        </w:rPr>
        <w:t xml:space="preserve"> </w:t>
      </w:r>
      <w:r w:rsidRPr="006C62AF">
        <w:rPr>
          <w:color w:val="221F1F"/>
          <w:w w:val="95"/>
          <w:sz w:val="28"/>
          <w:szCs w:val="28"/>
        </w:rPr>
        <w:t>передачи</w:t>
      </w:r>
      <w:r w:rsidRPr="006C62AF">
        <w:rPr>
          <w:color w:val="221F1F"/>
          <w:spacing w:val="12"/>
          <w:w w:val="95"/>
          <w:sz w:val="28"/>
          <w:szCs w:val="28"/>
        </w:rPr>
        <w:t xml:space="preserve"> </w:t>
      </w:r>
      <w:r w:rsidRPr="006C62AF">
        <w:rPr>
          <w:color w:val="221F1F"/>
          <w:w w:val="95"/>
          <w:sz w:val="28"/>
          <w:szCs w:val="28"/>
        </w:rPr>
        <w:t>и</w:t>
      </w:r>
      <w:r w:rsidRPr="006C62AF">
        <w:rPr>
          <w:color w:val="221F1F"/>
          <w:spacing w:val="12"/>
          <w:w w:val="95"/>
          <w:sz w:val="28"/>
          <w:szCs w:val="28"/>
        </w:rPr>
        <w:t xml:space="preserve"> </w:t>
      </w:r>
      <w:r w:rsidRPr="006C62AF">
        <w:rPr>
          <w:color w:val="221F1F"/>
          <w:w w:val="95"/>
          <w:sz w:val="28"/>
          <w:szCs w:val="28"/>
        </w:rPr>
        <w:t>хранения</w:t>
      </w:r>
      <w:r w:rsidRPr="006C62AF">
        <w:rPr>
          <w:color w:val="221F1F"/>
          <w:spacing w:val="9"/>
          <w:w w:val="95"/>
          <w:sz w:val="28"/>
          <w:szCs w:val="28"/>
        </w:rPr>
        <w:t xml:space="preserve"> </w:t>
      </w:r>
      <w:r w:rsidRPr="006C62AF">
        <w:rPr>
          <w:color w:val="221F1F"/>
          <w:w w:val="95"/>
          <w:sz w:val="28"/>
          <w:szCs w:val="28"/>
        </w:rPr>
        <w:t>ножниц.</w:t>
      </w:r>
      <w:r w:rsidRPr="006C62AF">
        <w:rPr>
          <w:color w:val="221F1F"/>
          <w:spacing w:val="12"/>
          <w:w w:val="95"/>
          <w:sz w:val="28"/>
          <w:szCs w:val="28"/>
        </w:rPr>
        <w:t xml:space="preserve"> </w:t>
      </w:r>
      <w:r w:rsidRPr="006C62AF">
        <w:rPr>
          <w:color w:val="221F1F"/>
          <w:w w:val="95"/>
          <w:sz w:val="28"/>
          <w:szCs w:val="28"/>
        </w:rPr>
        <w:t>Картон.</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Виды природных материалов (плоские — листья и объёмные — орехи, шишки, семена, ветки).</w:t>
      </w:r>
      <w:r w:rsidRPr="006C62AF">
        <w:rPr>
          <w:color w:val="221F1F"/>
          <w:spacing w:val="1"/>
          <w:sz w:val="28"/>
          <w:szCs w:val="28"/>
        </w:rPr>
        <w:t xml:space="preserve"> </w:t>
      </w:r>
      <w:r w:rsidRPr="006C62AF">
        <w:rPr>
          <w:color w:val="221F1F"/>
          <w:sz w:val="28"/>
          <w:szCs w:val="28"/>
        </w:rPr>
        <w:t>Приёмы работы с природными материалами: подбор материалов в соответствии с замыслом,</w:t>
      </w:r>
      <w:r w:rsidRPr="006C62AF">
        <w:rPr>
          <w:color w:val="221F1F"/>
          <w:spacing w:val="1"/>
          <w:sz w:val="28"/>
          <w:szCs w:val="28"/>
        </w:rPr>
        <w:t xml:space="preserve"> </w:t>
      </w:r>
      <w:r w:rsidRPr="006C62AF">
        <w:rPr>
          <w:color w:val="221F1F"/>
          <w:sz w:val="28"/>
          <w:szCs w:val="28"/>
        </w:rPr>
        <w:t>составление</w:t>
      </w:r>
      <w:r w:rsidRPr="006C62AF">
        <w:rPr>
          <w:color w:val="221F1F"/>
          <w:spacing w:val="1"/>
          <w:sz w:val="28"/>
          <w:szCs w:val="28"/>
        </w:rPr>
        <w:t xml:space="preserve"> </w:t>
      </w:r>
      <w:r w:rsidRPr="006C62AF">
        <w:rPr>
          <w:color w:val="221F1F"/>
          <w:sz w:val="28"/>
          <w:szCs w:val="28"/>
        </w:rPr>
        <w:t>композиции,</w:t>
      </w:r>
      <w:r w:rsidRPr="006C62AF">
        <w:rPr>
          <w:color w:val="221F1F"/>
          <w:spacing w:val="1"/>
          <w:sz w:val="28"/>
          <w:szCs w:val="28"/>
        </w:rPr>
        <w:t xml:space="preserve"> </w:t>
      </w:r>
      <w:r w:rsidRPr="006C62AF">
        <w:rPr>
          <w:color w:val="221F1F"/>
          <w:sz w:val="28"/>
          <w:szCs w:val="28"/>
        </w:rPr>
        <w:t>соединение</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(приклеивание,</w:t>
      </w:r>
      <w:r w:rsidRPr="006C62AF">
        <w:rPr>
          <w:color w:val="221F1F"/>
          <w:spacing w:val="1"/>
          <w:sz w:val="28"/>
          <w:szCs w:val="28"/>
        </w:rPr>
        <w:t xml:space="preserve"> </w:t>
      </w:r>
      <w:r w:rsidRPr="006C62AF">
        <w:rPr>
          <w:color w:val="221F1F"/>
          <w:sz w:val="28"/>
          <w:szCs w:val="28"/>
        </w:rPr>
        <w:t>склеивание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прокладки,</w:t>
      </w:r>
      <w:r w:rsidRPr="006C62AF">
        <w:rPr>
          <w:color w:val="221F1F"/>
          <w:spacing w:val="40"/>
          <w:sz w:val="28"/>
          <w:szCs w:val="28"/>
        </w:rPr>
        <w:t xml:space="preserve"> </w:t>
      </w:r>
      <w:r w:rsidRPr="006C62AF">
        <w:rPr>
          <w:color w:val="221F1F"/>
          <w:sz w:val="28"/>
          <w:szCs w:val="28"/>
        </w:rPr>
        <w:t>соединение</w:t>
      </w:r>
      <w:r w:rsidRPr="006C62AF">
        <w:rPr>
          <w:color w:val="221F1F"/>
          <w:spacing w:val="39"/>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 пластилина).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Общее представление о тканях (текстиле), их строении и свойствах. Швейные инструменты и</w:t>
      </w:r>
      <w:r w:rsidRPr="006C62AF">
        <w:rPr>
          <w:color w:val="221F1F"/>
          <w:spacing w:val="1"/>
          <w:sz w:val="28"/>
          <w:szCs w:val="28"/>
        </w:rPr>
        <w:t xml:space="preserve"> </w:t>
      </w:r>
      <w:r w:rsidRPr="006C62AF">
        <w:rPr>
          <w:color w:val="221F1F"/>
          <w:sz w:val="28"/>
          <w:szCs w:val="28"/>
        </w:rPr>
        <w:t>приспособления</w:t>
      </w:r>
      <w:r w:rsidRPr="006C62AF">
        <w:rPr>
          <w:color w:val="221F1F"/>
          <w:spacing w:val="-6"/>
          <w:sz w:val="28"/>
          <w:szCs w:val="28"/>
        </w:rPr>
        <w:t xml:space="preserve"> </w:t>
      </w:r>
      <w:r w:rsidRPr="006C62AF">
        <w:rPr>
          <w:color w:val="221F1F"/>
          <w:sz w:val="28"/>
          <w:szCs w:val="28"/>
        </w:rPr>
        <w:t>(иглы,</w:t>
      </w:r>
      <w:r w:rsidRPr="006C62AF">
        <w:rPr>
          <w:color w:val="221F1F"/>
          <w:spacing w:val="-2"/>
          <w:sz w:val="28"/>
          <w:szCs w:val="28"/>
        </w:rPr>
        <w:t xml:space="preserve"> </w:t>
      </w:r>
      <w:r w:rsidRPr="006C62AF">
        <w:rPr>
          <w:color w:val="221F1F"/>
          <w:sz w:val="28"/>
          <w:szCs w:val="28"/>
        </w:rPr>
        <w:t>булавки</w:t>
      </w:r>
      <w:r w:rsidRPr="006C62AF">
        <w:rPr>
          <w:color w:val="221F1F"/>
          <w:spacing w:val="-8"/>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др.).</w:t>
      </w:r>
      <w:r w:rsidRPr="006C62AF">
        <w:rPr>
          <w:color w:val="221F1F"/>
          <w:spacing w:val="-11"/>
          <w:sz w:val="28"/>
          <w:szCs w:val="28"/>
        </w:rPr>
        <w:t xml:space="preserve"> </w:t>
      </w:r>
      <w:r w:rsidRPr="006C62AF">
        <w:rPr>
          <w:color w:val="221F1F"/>
          <w:sz w:val="28"/>
          <w:szCs w:val="28"/>
        </w:rPr>
        <w:t>Отмеривание</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заправка</w:t>
      </w:r>
      <w:r w:rsidRPr="006C62AF">
        <w:rPr>
          <w:color w:val="221F1F"/>
          <w:spacing w:val="-9"/>
          <w:sz w:val="28"/>
          <w:szCs w:val="28"/>
        </w:rPr>
        <w:t xml:space="preserve"> </w:t>
      </w:r>
      <w:r w:rsidRPr="006C62AF">
        <w:rPr>
          <w:color w:val="221F1F"/>
          <w:sz w:val="28"/>
          <w:szCs w:val="28"/>
        </w:rPr>
        <w:t>нитки</w:t>
      </w:r>
      <w:r w:rsidRPr="006C62AF">
        <w:rPr>
          <w:color w:val="221F1F"/>
          <w:spacing w:val="-10"/>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иголку,</w:t>
      </w:r>
      <w:r w:rsidRPr="006C62AF">
        <w:rPr>
          <w:color w:val="221F1F"/>
          <w:spacing w:val="-8"/>
          <w:sz w:val="28"/>
          <w:szCs w:val="28"/>
        </w:rPr>
        <w:t xml:space="preserve"> </w:t>
      </w:r>
      <w:r w:rsidRPr="006C62AF">
        <w:rPr>
          <w:color w:val="221F1F"/>
          <w:sz w:val="28"/>
          <w:szCs w:val="28"/>
        </w:rPr>
        <w:t>строчка</w:t>
      </w:r>
      <w:r w:rsidRPr="006C62AF">
        <w:rPr>
          <w:color w:val="221F1F"/>
          <w:spacing w:val="1"/>
          <w:sz w:val="28"/>
          <w:szCs w:val="28"/>
        </w:rPr>
        <w:t xml:space="preserve"> </w:t>
      </w:r>
      <w:r w:rsidRPr="006C62AF">
        <w:rPr>
          <w:color w:val="221F1F"/>
          <w:sz w:val="28"/>
          <w:szCs w:val="28"/>
        </w:rPr>
        <w:t>прямого</w:t>
      </w:r>
      <w:r w:rsidRPr="006C62AF">
        <w:rPr>
          <w:color w:val="221F1F"/>
          <w:spacing w:val="-57"/>
          <w:sz w:val="28"/>
          <w:szCs w:val="28"/>
        </w:rPr>
        <w:t xml:space="preserve"> </w:t>
      </w:r>
      <w:r w:rsidRPr="006C62AF">
        <w:rPr>
          <w:color w:val="221F1F"/>
          <w:sz w:val="28"/>
          <w:szCs w:val="28"/>
        </w:rPr>
        <w:t>стежка.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Использование</w:t>
      </w:r>
      <w:r w:rsidRPr="006C62AF">
        <w:rPr>
          <w:color w:val="221F1F"/>
          <w:spacing w:val="-11"/>
          <w:sz w:val="28"/>
          <w:szCs w:val="28"/>
        </w:rPr>
        <w:t xml:space="preserve"> </w:t>
      </w:r>
      <w:r w:rsidRPr="006C62AF">
        <w:rPr>
          <w:color w:val="221F1F"/>
          <w:sz w:val="28"/>
          <w:szCs w:val="28"/>
        </w:rPr>
        <w:t>дополнительных</w:t>
      </w:r>
      <w:r w:rsidRPr="006C62AF">
        <w:rPr>
          <w:color w:val="221F1F"/>
          <w:spacing w:val="-6"/>
          <w:sz w:val="28"/>
          <w:szCs w:val="28"/>
        </w:rPr>
        <w:t xml:space="preserve"> </w:t>
      </w:r>
      <w:r w:rsidRPr="006C62AF">
        <w:rPr>
          <w:color w:val="221F1F"/>
          <w:sz w:val="28"/>
          <w:szCs w:val="28"/>
        </w:rPr>
        <w:t>отделочных</w:t>
      </w:r>
      <w:r w:rsidRPr="006C62AF">
        <w:rPr>
          <w:color w:val="221F1F"/>
          <w:spacing w:val="-8"/>
          <w:sz w:val="28"/>
          <w:szCs w:val="28"/>
        </w:rPr>
        <w:t xml:space="preserve"> </w:t>
      </w:r>
      <w:r w:rsidRPr="006C62AF">
        <w:rPr>
          <w:color w:val="221F1F"/>
          <w:sz w:val="28"/>
          <w:szCs w:val="28"/>
        </w:rPr>
        <w:t>материалов.</w:t>
      </w:r>
    </w:p>
    <w:p w:rsidR="000D722C" w:rsidRPr="006C62AF" w:rsidRDefault="00466544" w:rsidP="00BB72D6">
      <w:pPr>
        <w:pStyle w:val="1"/>
        <w:numPr>
          <w:ilvl w:val="0"/>
          <w:numId w:val="28"/>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Конструирование</w:t>
      </w:r>
      <w:r w:rsidRPr="006C62AF">
        <w:rPr>
          <w:color w:val="221F1F"/>
          <w:spacing w:val="17"/>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моделирование</w:t>
      </w:r>
      <w:r w:rsidRPr="006C62AF">
        <w:rPr>
          <w:color w:val="221F1F"/>
          <w:spacing w:val="18"/>
          <w:sz w:val="28"/>
          <w:szCs w:val="28"/>
        </w:rPr>
        <w:t xml:space="preserve"> </w:t>
      </w:r>
      <w:r w:rsidRPr="006C62AF">
        <w:rPr>
          <w:color w:val="221F1F"/>
          <w:sz w:val="28"/>
          <w:szCs w:val="28"/>
        </w:rPr>
        <w:t>(10</w:t>
      </w:r>
      <w:r w:rsidRPr="006C62AF">
        <w:rPr>
          <w:color w:val="221F1F"/>
          <w:spacing w:val="16"/>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Простые и объёмные конструкции из разных материалов (пластические массы, бумага, текстиль</w:t>
      </w:r>
      <w:r w:rsidRPr="006C62AF">
        <w:rPr>
          <w:color w:val="221F1F"/>
          <w:spacing w:val="-57"/>
          <w:sz w:val="28"/>
          <w:szCs w:val="28"/>
        </w:rPr>
        <w:t xml:space="preserve"> </w:t>
      </w:r>
      <w:r w:rsidRPr="006C62AF">
        <w:rPr>
          <w:color w:val="221F1F"/>
          <w:sz w:val="28"/>
          <w:szCs w:val="28"/>
        </w:rPr>
        <w:t>и др.) и способы их создания. Общее представление о конструкции изделия; детали</w:t>
      </w:r>
      <w:r w:rsidRPr="006C62AF">
        <w:rPr>
          <w:color w:val="221F1F"/>
          <w:spacing w:val="1"/>
          <w:sz w:val="28"/>
          <w:szCs w:val="28"/>
        </w:rPr>
        <w:t xml:space="preserve"> </w:t>
      </w:r>
      <w:r w:rsidRPr="006C62AF">
        <w:rPr>
          <w:color w:val="221F1F"/>
          <w:sz w:val="28"/>
          <w:szCs w:val="28"/>
        </w:rPr>
        <w:t>и части</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взаимное</w:t>
      </w:r>
      <w:r w:rsidRPr="006C62AF">
        <w:rPr>
          <w:color w:val="221F1F"/>
          <w:spacing w:val="1"/>
          <w:sz w:val="28"/>
          <w:szCs w:val="28"/>
        </w:rPr>
        <w:t xml:space="preserve"> </w:t>
      </w:r>
      <w:r w:rsidRPr="006C62AF">
        <w:rPr>
          <w:color w:val="221F1F"/>
          <w:sz w:val="28"/>
          <w:szCs w:val="28"/>
        </w:rPr>
        <w:t>расположение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соединения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изделиях из разных материалов. Образец, анализ конструкции образцов изделий, изготовление</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образцу,</w:t>
      </w:r>
      <w:r w:rsidRPr="006C62AF">
        <w:rPr>
          <w:color w:val="221F1F"/>
          <w:spacing w:val="1"/>
          <w:sz w:val="28"/>
          <w:szCs w:val="28"/>
        </w:rPr>
        <w:t xml:space="preserve"> </w:t>
      </w:r>
      <w:r w:rsidRPr="006C62AF">
        <w:rPr>
          <w:color w:val="221F1F"/>
          <w:sz w:val="28"/>
          <w:szCs w:val="28"/>
        </w:rPr>
        <w:t>рисунку.</w:t>
      </w:r>
      <w:r w:rsidRPr="006C62AF">
        <w:rPr>
          <w:color w:val="221F1F"/>
          <w:spacing w:val="1"/>
          <w:sz w:val="28"/>
          <w:szCs w:val="28"/>
        </w:rPr>
        <w:t xml:space="preserve"> </w:t>
      </w:r>
      <w:r w:rsidRPr="006C62AF">
        <w:rPr>
          <w:color w:val="221F1F"/>
          <w:sz w:val="28"/>
          <w:szCs w:val="28"/>
        </w:rPr>
        <w:t>Конструирование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модели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плоскости).</w:t>
      </w:r>
      <w:r w:rsidRPr="006C62AF">
        <w:rPr>
          <w:color w:val="221F1F"/>
          <w:spacing w:val="1"/>
          <w:sz w:val="28"/>
          <w:szCs w:val="28"/>
        </w:rPr>
        <w:t xml:space="preserve"> </w:t>
      </w:r>
      <w:r w:rsidRPr="006C62AF">
        <w:rPr>
          <w:color w:val="221F1F"/>
          <w:sz w:val="28"/>
          <w:szCs w:val="28"/>
        </w:rPr>
        <w:t>Взаимосвязь</w:t>
      </w:r>
      <w:r w:rsidRPr="006C62AF">
        <w:rPr>
          <w:color w:val="221F1F"/>
          <w:spacing w:val="1"/>
          <w:sz w:val="28"/>
          <w:szCs w:val="28"/>
        </w:rPr>
        <w:t xml:space="preserve"> </w:t>
      </w:r>
      <w:r w:rsidRPr="006C62AF">
        <w:rPr>
          <w:color w:val="221F1F"/>
          <w:sz w:val="28"/>
          <w:szCs w:val="28"/>
        </w:rPr>
        <w:t>выполняемого</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результата.</w:t>
      </w:r>
      <w:r w:rsidRPr="006C62AF">
        <w:rPr>
          <w:color w:val="221F1F"/>
          <w:spacing w:val="1"/>
          <w:sz w:val="28"/>
          <w:szCs w:val="28"/>
        </w:rPr>
        <w:t xml:space="preserve"> </w:t>
      </w:r>
      <w:r w:rsidRPr="006C62AF">
        <w:rPr>
          <w:color w:val="221F1F"/>
          <w:sz w:val="28"/>
          <w:szCs w:val="28"/>
        </w:rPr>
        <w:t>Элементарное</w:t>
      </w:r>
      <w:r w:rsidRPr="006C62AF">
        <w:rPr>
          <w:color w:val="221F1F"/>
          <w:spacing w:val="1"/>
          <w:sz w:val="28"/>
          <w:szCs w:val="28"/>
        </w:rPr>
        <w:t xml:space="preserve"> </w:t>
      </w:r>
      <w:r w:rsidRPr="006C62AF">
        <w:rPr>
          <w:color w:val="221F1F"/>
          <w:sz w:val="28"/>
          <w:szCs w:val="28"/>
        </w:rPr>
        <w:t>прогнозирование</w:t>
      </w:r>
      <w:r w:rsidRPr="006C62AF">
        <w:rPr>
          <w:color w:val="221F1F"/>
          <w:spacing w:val="1"/>
          <w:sz w:val="28"/>
          <w:szCs w:val="28"/>
        </w:rPr>
        <w:t xml:space="preserve"> </w:t>
      </w:r>
      <w:r w:rsidRPr="006C62AF">
        <w:rPr>
          <w:color w:val="221F1F"/>
          <w:sz w:val="28"/>
          <w:szCs w:val="28"/>
        </w:rPr>
        <w:t>порядка</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зависимости от желаемого/необходимого результата; выбор способа работы в зависимости от</w:t>
      </w:r>
      <w:r w:rsidRPr="006C62AF">
        <w:rPr>
          <w:color w:val="221F1F"/>
          <w:spacing w:val="1"/>
          <w:sz w:val="28"/>
          <w:szCs w:val="28"/>
        </w:rPr>
        <w:t xml:space="preserve"> </w:t>
      </w:r>
      <w:r w:rsidRPr="006C62AF">
        <w:rPr>
          <w:color w:val="221F1F"/>
          <w:sz w:val="28"/>
          <w:szCs w:val="28"/>
        </w:rPr>
        <w:t>требуемого</w:t>
      </w:r>
      <w:r w:rsidRPr="006C62AF">
        <w:rPr>
          <w:color w:val="221F1F"/>
          <w:spacing w:val="-7"/>
          <w:sz w:val="28"/>
          <w:szCs w:val="28"/>
        </w:rPr>
        <w:t xml:space="preserve"> </w:t>
      </w:r>
      <w:r w:rsidRPr="006C62AF">
        <w:rPr>
          <w:color w:val="221F1F"/>
          <w:sz w:val="28"/>
          <w:szCs w:val="28"/>
        </w:rPr>
        <w:t>результата/</w:t>
      </w:r>
      <w:r w:rsidRPr="006C62AF">
        <w:rPr>
          <w:color w:val="221F1F"/>
          <w:spacing w:val="-4"/>
          <w:sz w:val="28"/>
          <w:szCs w:val="28"/>
        </w:rPr>
        <w:t xml:space="preserve"> </w:t>
      </w:r>
      <w:r w:rsidRPr="006C62AF">
        <w:rPr>
          <w:color w:val="221F1F"/>
          <w:sz w:val="28"/>
          <w:szCs w:val="28"/>
        </w:rPr>
        <w:t>замысла.</w:t>
      </w:r>
    </w:p>
    <w:p w:rsidR="000D722C" w:rsidRPr="006C62AF" w:rsidRDefault="00466544" w:rsidP="00BB72D6">
      <w:pPr>
        <w:pStyle w:val="1"/>
        <w:numPr>
          <w:ilvl w:val="0"/>
          <w:numId w:val="28"/>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Информационно-коммуникативные</w:t>
      </w:r>
      <w:r w:rsidRPr="006C62AF">
        <w:rPr>
          <w:color w:val="221F1F"/>
          <w:spacing w:val="9"/>
          <w:sz w:val="28"/>
          <w:szCs w:val="28"/>
        </w:rPr>
        <w:t xml:space="preserve"> </w:t>
      </w:r>
      <w:r w:rsidRPr="006C62AF">
        <w:rPr>
          <w:color w:val="221F1F"/>
          <w:sz w:val="28"/>
          <w:szCs w:val="28"/>
        </w:rPr>
        <w:t>технологии</w:t>
      </w:r>
      <w:r w:rsidRPr="006C62AF">
        <w:rPr>
          <w:color w:val="221F1F"/>
          <w:spacing w:val="10"/>
          <w:sz w:val="28"/>
          <w:szCs w:val="28"/>
        </w:rPr>
        <w:t xml:space="preserve"> </w:t>
      </w:r>
      <w:r w:rsidRPr="006C62AF">
        <w:rPr>
          <w:color w:val="221F1F"/>
          <w:sz w:val="28"/>
          <w:szCs w:val="28"/>
        </w:rPr>
        <w:t>(2</w:t>
      </w:r>
      <w:r w:rsidRPr="006C62AF">
        <w:rPr>
          <w:color w:val="221F1F"/>
          <w:spacing w:val="8"/>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Демонстрация</w:t>
      </w:r>
      <w:r w:rsidRPr="006C62AF">
        <w:rPr>
          <w:color w:val="221F1F"/>
          <w:spacing w:val="8"/>
          <w:w w:val="95"/>
          <w:sz w:val="28"/>
          <w:szCs w:val="28"/>
        </w:rPr>
        <w:t xml:space="preserve"> </w:t>
      </w:r>
      <w:r w:rsidRPr="006C62AF">
        <w:rPr>
          <w:color w:val="221F1F"/>
          <w:w w:val="95"/>
          <w:sz w:val="28"/>
          <w:szCs w:val="28"/>
        </w:rPr>
        <w:t>учителем</w:t>
      </w:r>
      <w:r w:rsidRPr="006C62AF">
        <w:rPr>
          <w:color w:val="221F1F"/>
          <w:spacing w:val="10"/>
          <w:w w:val="95"/>
          <w:sz w:val="28"/>
          <w:szCs w:val="28"/>
        </w:rPr>
        <w:t xml:space="preserve"> </w:t>
      </w:r>
      <w:r w:rsidRPr="006C62AF">
        <w:rPr>
          <w:color w:val="221F1F"/>
          <w:w w:val="95"/>
          <w:sz w:val="28"/>
          <w:szCs w:val="28"/>
        </w:rPr>
        <w:t>готовых</w:t>
      </w:r>
      <w:r w:rsidRPr="006C62AF">
        <w:rPr>
          <w:color w:val="221F1F"/>
          <w:spacing w:val="6"/>
          <w:w w:val="95"/>
          <w:sz w:val="28"/>
          <w:szCs w:val="28"/>
        </w:rPr>
        <w:t xml:space="preserve"> </w:t>
      </w:r>
      <w:r w:rsidRPr="006C62AF">
        <w:rPr>
          <w:color w:val="221F1F"/>
          <w:w w:val="95"/>
          <w:sz w:val="28"/>
          <w:szCs w:val="28"/>
        </w:rPr>
        <w:t>материалов</w:t>
      </w:r>
      <w:r w:rsidRPr="006C62AF">
        <w:rPr>
          <w:color w:val="221F1F"/>
          <w:spacing w:val="8"/>
          <w:w w:val="95"/>
          <w:sz w:val="28"/>
          <w:szCs w:val="28"/>
        </w:rPr>
        <w:t xml:space="preserve"> </w:t>
      </w:r>
      <w:r w:rsidRPr="006C62AF">
        <w:rPr>
          <w:color w:val="221F1F"/>
          <w:w w:val="95"/>
          <w:sz w:val="28"/>
          <w:szCs w:val="28"/>
        </w:rPr>
        <w:t>на</w:t>
      </w:r>
      <w:r w:rsidRPr="006C62AF">
        <w:rPr>
          <w:color w:val="221F1F"/>
          <w:spacing w:val="7"/>
          <w:w w:val="95"/>
          <w:sz w:val="28"/>
          <w:szCs w:val="28"/>
        </w:rPr>
        <w:t xml:space="preserve"> </w:t>
      </w:r>
      <w:r w:rsidRPr="006C62AF">
        <w:rPr>
          <w:color w:val="221F1F"/>
          <w:w w:val="95"/>
          <w:sz w:val="28"/>
          <w:szCs w:val="28"/>
        </w:rPr>
        <w:t>информационных</w:t>
      </w:r>
      <w:r w:rsidRPr="006C62AF">
        <w:rPr>
          <w:color w:val="221F1F"/>
          <w:spacing w:val="14"/>
          <w:w w:val="95"/>
          <w:sz w:val="28"/>
          <w:szCs w:val="28"/>
        </w:rPr>
        <w:t xml:space="preserve"> </w:t>
      </w:r>
      <w:r w:rsidRPr="006C62AF">
        <w:rPr>
          <w:color w:val="221F1F"/>
          <w:w w:val="95"/>
          <w:sz w:val="28"/>
          <w:szCs w:val="28"/>
        </w:rPr>
        <w:t>носителях.</w:t>
      </w:r>
      <w:r w:rsidRPr="006C62AF">
        <w:rPr>
          <w:color w:val="221F1F"/>
          <w:spacing w:val="-54"/>
          <w:w w:val="95"/>
          <w:sz w:val="28"/>
          <w:szCs w:val="28"/>
        </w:rPr>
        <w:t xml:space="preserve"> </w:t>
      </w:r>
      <w:r w:rsidRPr="006C62AF">
        <w:rPr>
          <w:color w:val="221F1F"/>
          <w:sz w:val="28"/>
          <w:szCs w:val="28"/>
        </w:rPr>
        <w:lastRenderedPageBreak/>
        <w:t>Информация.</w:t>
      </w:r>
      <w:r w:rsidRPr="006C62AF">
        <w:rPr>
          <w:color w:val="221F1F"/>
          <w:spacing w:val="24"/>
          <w:sz w:val="28"/>
          <w:szCs w:val="28"/>
        </w:rPr>
        <w:t xml:space="preserve"> </w:t>
      </w:r>
      <w:r w:rsidRPr="006C62AF">
        <w:rPr>
          <w:color w:val="221F1F"/>
          <w:sz w:val="28"/>
          <w:szCs w:val="28"/>
        </w:rPr>
        <w:t>Виды</w:t>
      </w:r>
      <w:r w:rsidRPr="006C62AF">
        <w:rPr>
          <w:color w:val="221F1F"/>
          <w:spacing w:val="25"/>
          <w:sz w:val="28"/>
          <w:szCs w:val="28"/>
        </w:rPr>
        <w:t xml:space="preserve"> </w:t>
      </w:r>
      <w:r w:rsidRPr="006C62AF">
        <w:rPr>
          <w:color w:val="221F1F"/>
          <w:sz w:val="28"/>
          <w:szCs w:val="28"/>
        </w:rPr>
        <w:t>информации.</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Универсальные</w:t>
      </w:r>
      <w:r w:rsidRPr="006C62AF">
        <w:rPr>
          <w:color w:val="221F1F"/>
          <w:spacing w:val="19"/>
          <w:sz w:val="28"/>
          <w:szCs w:val="28"/>
        </w:rPr>
        <w:t xml:space="preserve"> </w:t>
      </w:r>
      <w:r w:rsidRPr="006C62AF">
        <w:rPr>
          <w:color w:val="221F1F"/>
          <w:sz w:val="28"/>
          <w:szCs w:val="28"/>
        </w:rPr>
        <w:t>учебные</w:t>
      </w:r>
      <w:r w:rsidRPr="006C62AF">
        <w:rPr>
          <w:color w:val="221F1F"/>
          <w:spacing w:val="19"/>
          <w:sz w:val="28"/>
          <w:szCs w:val="28"/>
        </w:rPr>
        <w:t xml:space="preserve"> </w:t>
      </w:r>
      <w:r w:rsidRPr="006C62AF">
        <w:rPr>
          <w:color w:val="221F1F"/>
          <w:sz w:val="28"/>
          <w:szCs w:val="28"/>
        </w:rPr>
        <w:t>действия</w:t>
      </w:r>
      <w:r w:rsidRPr="006C62AF">
        <w:rPr>
          <w:color w:val="221F1F"/>
          <w:spacing w:val="21"/>
          <w:sz w:val="28"/>
          <w:szCs w:val="28"/>
        </w:rPr>
        <w:t xml:space="preserve"> </w:t>
      </w:r>
      <w:r w:rsidRPr="006C62AF">
        <w:rPr>
          <w:color w:val="221F1F"/>
          <w:sz w:val="28"/>
          <w:szCs w:val="28"/>
        </w:rPr>
        <w:t>(пропедевтический</w:t>
      </w:r>
      <w:r w:rsidRPr="006C62AF">
        <w:rPr>
          <w:color w:val="221F1F"/>
          <w:spacing w:val="22"/>
          <w:sz w:val="28"/>
          <w:szCs w:val="28"/>
        </w:rPr>
        <w:t xml:space="preserve"> </w:t>
      </w:r>
      <w:r w:rsidRPr="006C62AF">
        <w:rPr>
          <w:color w:val="221F1F"/>
          <w:sz w:val="28"/>
          <w:szCs w:val="28"/>
        </w:rPr>
        <w:t>уровень)</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Познавательные</w:t>
      </w:r>
      <w:r w:rsidRPr="006C62AF">
        <w:rPr>
          <w:i/>
          <w:color w:val="221F1F"/>
          <w:spacing w:val="28"/>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ориентироваться</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терминах,</w:t>
      </w:r>
      <w:r w:rsidRPr="006C62AF">
        <w:rPr>
          <w:color w:val="221F1F"/>
          <w:spacing w:val="-3"/>
          <w:sz w:val="28"/>
          <w:szCs w:val="28"/>
        </w:rPr>
        <w:t xml:space="preserve"> </w:t>
      </w:r>
      <w:r w:rsidRPr="006C62AF">
        <w:rPr>
          <w:color w:val="221F1F"/>
          <w:sz w:val="28"/>
          <w:szCs w:val="28"/>
        </w:rPr>
        <w:t>используемых</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технологии</w:t>
      </w:r>
      <w:r w:rsidRPr="006C62AF">
        <w:rPr>
          <w:color w:val="221F1F"/>
          <w:spacing w:val="21"/>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пределах</w:t>
      </w:r>
      <w:r w:rsidRPr="006C62AF">
        <w:rPr>
          <w:color w:val="221F1F"/>
          <w:spacing w:val="-3"/>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воспринимать</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использовать</w:t>
      </w:r>
      <w:r w:rsidRPr="006C62AF">
        <w:rPr>
          <w:color w:val="221F1F"/>
          <w:spacing w:val="-4"/>
          <w:sz w:val="28"/>
          <w:szCs w:val="28"/>
        </w:rPr>
        <w:t xml:space="preserve"> </w:t>
      </w:r>
      <w:r w:rsidRPr="006C62AF">
        <w:rPr>
          <w:color w:val="221F1F"/>
          <w:sz w:val="28"/>
          <w:szCs w:val="28"/>
        </w:rPr>
        <w:t>предложенную</w:t>
      </w:r>
      <w:r w:rsidRPr="006C62AF">
        <w:rPr>
          <w:color w:val="221F1F"/>
          <w:spacing w:val="-5"/>
          <w:sz w:val="28"/>
          <w:szCs w:val="28"/>
        </w:rPr>
        <w:t xml:space="preserve"> </w:t>
      </w:r>
      <w:r w:rsidRPr="006C62AF">
        <w:rPr>
          <w:color w:val="221F1F"/>
          <w:sz w:val="28"/>
          <w:szCs w:val="28"/>
        </w:rPr>
        <w:t>инструкцию</w:t>
      </w:r>
      <w:r w:rsidRPr="006C62AF">
        <w:rPr>
          <w:color w:val="221F1F"/>
          <w:spacing w:val="-5"/>
          <w:sz w:val="28"/>
          <w:szCs w:val="28"/>
        </w:rPr>
        <w:t xml:space="preserve"> </w:t>
      </w:r>
      <w:r w:rsidRPr="006C62AF">
        <w:rPr>
          <w:color w:val="221F1F"/>
          <w:sz w:val="28"/>
          <w:szCs w:val="28"/>
        </w:rPr>
        <w:t>(устную,</w:t>
      </w:r>
      <w:r w:rsidRPr="006C62AF">
        <w:rPr>
          <w:color w:val="221F1F"/>
          <w:spacing w:val="-4"/>
          <w:sz w:val="28"/>
          <w:szCs w:val="28"/>
        </w:rPr>
        <w:t xml:space="preserve"> </w:t>
      </w:r>
      <w:r w:rsidRPr="006C62AF">
        <w:rPr>
          <w:color w:val="221F1F"/>
          <w:sz w:val="28"/>
          <w:szCs w:val="28"/>
        </w:rPr>
        <w:t>графическую);</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анализировать</w:t>
      </w:r>
      <w:r w:rsidRPr="006C62AF">
        <w:rPr>
          <w:color w:val="221F1F"/>
          <w:spacing w:val="44"/>
          <w:sz w:val="28"/>
          <w:szCs w:val="28"/>
        </w:rPr>
        <w:t xml:space="preserve"> </w:t>
      </w:r>
      <w:r w:rsidRPr="006C62AF">
        <w:rPr>
          <w:color w:val="221F1F"/>
          <w:sz w:val="28"/>
          <w:szCs w:val="28"/>
        </w:rPr>
        <w:t>устройство</w:t>
      </w:r>
      <w:r w:rsidRPr="006C62AF">
        <w:rPr>
          <w:color w:val="221F1F"/>
          <w:spacing w:val="41"/>
          <w:sz w:val="28"/>
          <w:szCs w:val="28"/>
        </w:rPr>
        <w:t xml:space="preserve"> </w:t>
      </w:r>
      <w:r w:rsidRPr="006C62AF">
        <w:rPr>
          <w:color w:val="221F1F"/>
          <w:sz w:val="28"/>
          <w:szCs w:val="28"/>
        </w:rPr>
        <w:t>простых</w:t>
      </w:r>
      <w:r w:rsidRPr="006C62AF">
        <w:rPr>
          <w:color w:val="221F1F"/>
          <w:spacing w:val="41"/>
          <w:sz w:val="28"/>
          <w:szCs w:val="28"/>
        </w:rPr>
        <w:t xml:space="preserve"> </w:t>
      </w:r>
      <w:r w:rsidRPr="006C62AF">
        <w:rPr>
          <w:color w:val="221F1F"/>
          <w:sz w:val="28"/>
          <w:szCs w:val="28"/>
        </w:rPr>
        <w:t>изделий</w:t>
      </w:r>
      <w:r w:rsidRPr="006C62AF">
        <w:rPr>
          <w:color w:val="221F1F"/>
          <w:spacing w:val="40"/>
          <w:sz w:val="28"/>
          <w:szCs w:val="28"/>
        </w:rPr>
        <w:t xml:space="preserve"> </w:t>
      </w:r>
      <w:r w:rsidRPr="006C62AF">
        <w:rPr>
          <w:color w:val="221F1F"/>
          <w:sz w:val="28"/>
          <w:szCs w:val="28"/>
        </w:rPr>
        <w:t>по</w:t>
      </w:r>
      <w:r w:rsidRPr="006C62AF">
        <w:rPr>
          <w:color w:val="221F1F"/>
          <w:spacing w:val="41"/>
          <w:sz w:val="28"/>
          <w:szCs w:val="28"/>
        </w:rPr>
        <w:t xml:space="preserve"> </w:t>
      </w:r>
      <w:r w:rsidRPr="006C62AF">
        <w:rPr>
          <w:color w:val="221F1F"/>
          <w:sz w:val="28"/>
          <w:szCs w:val="28"/>
        </w:rPr>
        <w:t>образцу,</w:t>
      </w:r>
      <w:r w:rsidRPr="006C62AF">
        <w:rPr>
          <w:color w:val="221F1F"/>
          <w:spacing w:val="42"/>
          <w:sz w:val="28"/>
          <w:szCs w:val="28"/>
        </w:rPr>
        <w:t xml:space="preserve"> </w:t>
      </w:r>
      <w:r w:rsidRPr="006C62AF">
        <w:rPr>
          <w:color w:val="221F1F"/>
          <w:sz w:val="28"/>
          <w:szCs w:val="28"/>
        </w:rPr>
        <w:t>рисунку,</w:t>
      </w:r>
      <w:r w:rsidRPr="006C62AF">
        <w:rPr>
          <w:color w:val="221F1F"/>
          <w:spacing w:val="44"/>
          <w:sz w:val="28"/>
          <w:szCs w:val="28"/>
        </w:rPr>
        <w:t xml:space="preserve"> </w:t>
      </w:r>
      <w:r w:rsidRPr="006C62AF">
        <w:rPr>
          <w:color w:val="221F1F"/>
          <w:sz w:val="28"/>
          <w:szCs w:val="28"/>
        </w:rPr>
        <w:t>выделять</w:t>
      </w:r>
      <w:r w:rsidRPr="006C62AF">
        <w:rPr>
          <w:color w:val="221F1F"/>
          <w:spacing w:val="37"/>
          <w:sz w:val="28"/>
          <w:szCs w:val="28"/>
        </w:rPr>
        <w:t xml:space="preserve"> </w:t>
      </w:r>
      <w:r w:rsidRPr="006C62AF">
        <w:rPr>
          <w:color w:val="221F1F"/>
          <w:sz w:val="28"/>
          <w:szCs w:val="28"/>
        </w:rPr>
        <w:t>основные</w:t>
      </w:r>
      <w:r w:rsidRPr="006C62AF">
        <w:rPr>
          <w:color w:val="221F1F"/>
          <w:spacing w:val="3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второстепенные</w:t>
      </w:r>
      <w:r w:rsidRPr="006C62AF">
        <w:rPr>
          <w:color w:val="221F1F"/>
          <w:spacing w:val="-9"/>
          <w:sz w:val="28"/>
          <w:szCs w:val="28"/>
        </w:rPr>
        <w:t xml:space="preserve"> </w:t>
      </w:r>
      <w:r w:rsidRPr="006C62AF">
        <w:rPr>
          <w:color w:val="221F1F"/>
          <w:sz w:val="28"/>
          <w:szCs w:val="28"/>
        </w:rPr>
        <w:t>составляющие конструкции;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сравнивать</w:t>
      </w:r>
      <w:r w:rsidRPr="006C62AF">
        <w:rPr>
          <w:color w:val="221F1F"/>
          <w:spacing w:val="44"/>
          <w:sz w:val="28"/>
          <w:szCs w:val="28"/>
        </w:rPr>
        <w:t xml:space="preserve"> </w:t>
      </w:r>
      <w:r w:rsidRPr="006C62AF">
        <w:rPr>
          <w:color w:val="221F1F"/>
          <w:sz w:val="28"/>
          <w:szCs w:val="28"/>
        </w:rPr>
        <w:t>отдельные</w:t>
      </w:r>
      <w:r w:rsidRPr="006C62AF">
        <w:rPr>
          <w:color w:val="221F1F"/>
          <w:spacing w:val="41"/>
          <w:sz w:val="28"/>
          <w:szCs w:val="28"/>
        </w:rPr>
        <w:t xml:space="preserve"> </w:t>
      </w:r>
      <w:r w:rsidRPr="006C62AF">
        <w:rPr>
          <w:color w:val="221F1F"/>
          <w:sz w:val="28"/>
          <w:szCs w:val="28"/>
        </w:rPr>
        <w:t>изделия</w:t>
      </w:r>
      <w:r w:rsidRPr="006C62AF">
        <w:rPr>
          <w:color w:val="221F1F"/>
          <w:spacing w:val="43"/>
          <w:sz w:val="28"/>
          <w:szCs w:val="28"/>
        </w:rPr>
        <w:t xml:space="preserve"> </w:t>
      </w:r>
      <w:r w:rsidRPr="006C62AF">
        <w:rPr>
          <w:color w:val="221F1F"/>
          <w:sz w:val="28"/>
          <w:szCs w:val="28"/>
        </w:rPr>
        <w:t>(конструкции),</w:t>
      </w:r>
      <w:r w:rsidRPr="006C62AF">
        <w:rPr>
          <w:color w:val="221F1F"/>
          <w:spacing w:val="42"/>
          <w:sz w:val="28"/>
          <w:szCs w:val="28"/>
        </w:rPr>
        <w:t xml:space="preserve"> </w:t>
      </w:r>
      <w:r w:rsidRPr="006C62AF">
        <w:rPr>
          <w:color w:val="221F1F"/>
          <w:sz w:val="28"/>
          <w:szCs w:val="28"/>
        </w:rPr>
        <w:t>находить</w:t>
      </w:r>
      <w:r w:rsidRPr="006C62AF">
        <w:rPr>
          <w:color w:val="221F1F"/>
          <w:spacing w:val="44"/>
          <w:sz w:val="28"/>
          <w:szCs w:val="28"/>
        </w:rPr>
        <w:t xml:space="preserve"> </w:t>
      </w:r>
      <w:r w:rsidRPr="006C62AF">
        <w:rPr>
          <w:color w:val="221F1F"/>
          <w:sz w:val="28"/>
          <w:szCs w:val="28"/>
        </w:rPr>
        <w:t>сходство</w:t>
      </w:r>
      <w:r w:rsidRPr="006C62AF">
        <w:rPr>
          <w:color w:val="221F1F"/>
          <w:spacing w:val="42"/>
          <w:sz w:val="28"/>
          <w:szCs w:val="28"/>
        </w:rPr>
        <w:t xml:space="preserve"> </w:t>
      </w:r>
      <w:r w:rsidRPr="006C62AF">
        <w:rPr>
          <w:color w:val="221F1F"/>
          <w:sz w:val="28"/>
          <w:szCs w:val="28"/>
        </w:rPr>
        <w:t>и</w:t>
      </w:r>
      <w:r w:rsidRPr="006C62AF">
        <w:rPr>
          <w:color w:val="221F1F"/>
          <w:spacing w:val="44"/>
          <w:sz w:val="28"/>
          <w:szCs w:val="28"/>
        </w:rPr>
        <w:t xml:space="preserve"> </w:t>
      </w:r>
      <w:r w:rsidRPr="006C62AF">
        <w:rPr>
          <w:color w:val="221F1F"/>
          <w:sz w:val="28"/>
          <w:szCs w:val="28"/>
        </w:rPr>
        <w:t>различия</w:t>
      </w:r>
      <w:r w:rsidRPr="006C62AF">
        <w:rPr>
          <w:color w:val="221F1F"/>
          <w:spacing w:val="43"/>
          <w:sz w:val="28"/>
          <w:szCs w:val="28"/>
        </w:rPr>
        <w:t xml:space="preserve"> </w:t>
      </w:r>
      <w:r w:rsidRPr="006C62AF">
        <w:rPr>
          <w:color w:val="221F1F"/>
          <w:sz w:val="28"/>
          <w:szCs w:val="28"/>
        </w:rPr>
        <w:t>в</w:t>
      </w:r>
      <w:r w:rsidRPr="006C62AF">
        <w:rPr>
          <w:color w:val="221F1F"/>
          <w:spacing w:val="42"/>
          <w:sz w:val="28"/>
          <w:szCs w:val="28"/>
        </w:rPr>
        <w:t xml:space="preserve"> </w:t>
      </w:r>
      <w:r w:rsidRPr="006C62AF">
        <w:rPr>
          <w:color w:val="221F1F"/>
          <w:sz w:val="28"/>
          <w:szCs w:val="28"/>
        </w:rPr>
        <w:t>их</w:t>
      </w:r>
      <w:r w:rsidRPr="006C62AF">
        <w:rPr>
          <w:color w:val="221F1F"/>
          <w:spacing w:val="-57"/>
          <w:sz w:val="28"/>
          <w:szCs w:val="28"/>
        </w:rPr>
        <w:t xml:space="preserve"> </w:t>
      </w:r>
      <w:r w:rsidRPr="006C62AF">
        <w:rPr>
          <w:color w:val="221F1F"/>
          <w:sz w:val="28"/>
          <w:szCs w:val="28"/>
        </w:rPr>
        <w:t>устройстве.</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15"/>
          <w:sz w:val="28"/>
          <w:szCs w:val="28"/>
        </w:rPr>
        <w:t>Работа</w:t>
      </w:r>
      <w:r w:rsidRPr="006C62AF">
        <w:rPr>
          <w:i/>
          <w:color w:val="221F1F"/>
          <w:spacing w:val="3"/>
          <w:w w:val="115"/>
          <w:sz w:val="28"/>
          <w:szCs w:val="28"/>
        </w:rPr>
        <w:t xml:space="preserve"> </w:t>
      </w:r>
      <w:r w:rsidRPr="006C62AF">
        <w:rPr>
          <w:i/>
          <w:color w:val="221F1F"/>
          <w:w w:val="115"/>
          <w:sz w:val="28"/>
          <w:szCs w:val="28"/>
        </w:rPr>
        <w:t>с</w:t>
      </w:r>
      <w:r w:rsidRPr="006C62AF">
        <w:rPr>
          <w:i/>
          <w:color w:val="221F1F"/>
          <w:spacing w:val="5"/>
          <w:w w:val="115"/>
          <w:sz w:val="28"/>
          <w:szCs w:val="28"/>
        </w:rPr>
        <w:t xml:space="preserve"> </w:t>
      </w:r>
      <w:r w:rsidRPr="006C62AF">
        <w:rPr>
          <w:i/>
          <w:color w:val="221F1F"/>
          <w:w w:val="115"/>
          <w:sz w:val="28"/>
          <w:szCs w:val="28"/>
        </w:rPr>
        <w:t>информацией</w:t>
      </w:r>
      <w:r w:rsidRPr="006C62AF">
        <w:rPr>
          <w:color w:val="221F1F"/>
          <w:w w:val="115"/>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воспринимать</w:t>
      </w:r>
      <w:r w:rsidRPr="006C62AF">
        <w:rPr>
          <w:color w:val="221F1F"/>
          <w:spacing w:val="8"/>
          <w:sz w:val="28"/>
          <w:szCs w:val="28"/>
        </w:rPr>
        <w:t xml:space="preserve"> </w:t>
      </w:r>
      <w:r w:rsidRPr="006C62AF">
        <w:rPr>
          <w:color w:val="221F1F"/>
          <w:sz w:val="28"/>
          <w:szCs w:val="28"/>
        </w:rPr>
        <w:t>информацию</w:t>
      </w:r>
      <w:r w:rsidRPr="006C62AF">
        <w:rPr>
          <w:color w:val="221F1F"/>
          <w:spacing w:val="8"/>
          <w:sz w:val="28"/>
          <w:szCs w:val="28"/>
        </w:rPr>
        <w:t xml:space="preserve"> </w:t>
      </w:r>
      <w:r w:rsidRPr="006C62AF">
        <w:rPr>
          <w:color w:val="221F1F"/>
          <w:sz w:val="28"/>
          <w:szCs w:val="28"/>
        </w:rPr>
        <w:t>(представленную</w:t>
      </w:r>
      <w:r w:rsidRPr="006C62AF">
        <w:rPr>
          <w:color w:val="221F1F"/>
          <w:spacing w:val="10"/>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объяснении</w:t>
      </w:r>
      <w:r w:rsidRPr="006C62AF">
        <w:rPr>
          <w:color w:val="221F1F"/>
          <w:spacing w:val="11"/>
          <w:sz w:val="28"/>
          <w:szCs w:val="28"/>
        </w:rPr>
        <w:t xml:space="preserve"> </w:t>
      </w:r>
      <w:r w:rsidRPr="006C62AF">
        <w:rPr>
          <w:color w:val="221F1F"/>
          <w:sz w:val="28"/>
          <w:szCs w:val="28"/>
        </w:rPr>
        <w:t>учителя</w:t>
      </w:r>
      <w:r w:rsidRPr="006C62AF">
        <w:rPr>
          <w:color w:val="221F1F"/>
          <w:spacing w:val="7"/>
          <w:sz w:val="28"/>
          <w:szCs w:val="28"/>
        </w:rPr>
        <w:t xml:space="preserve"> </w:t>
      </w:r>
      <w:r w:rsidRPr="006C62AF">
        <w:rPr>
          <w:color w:val="221F1F"/>
          <w:sz w:val="28"/>
          <w:szCs w:val="28"/>
        </w:rPr>
        <w:t>или</w:t>
      </w:r>
      <w:r w:rsidRPr="006C62AF">
        <w:rPr>
          <w:color w:val="221F1F"/>
          <w:spacing w:val="8"/>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учебнике),</w:t>
      </w:r>
      <w:r w:rsidRPr="006C62AF">
        <w:rPr>
          <w:color w:val="221F1F"/>
          <w:spacing w:val="-57"/>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работе;</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18"/>
          <w:sz w:val="28"/>
          <w:szCs w:val="28"/>
        </w:rPr>
        <w:t xml:space="preserve"> </w:t>
      </w:r>
      <w:r w:rsidRPr="006C62AF">
        <w:rPr>
          <w:color w:val="221F1F"/>
          <w:sz w:val="28"/>
          <w:szCs w:val="28"/>
        </w:rPr>
        <w:t>и</w:t>
      </w:r>
      <w:r w:rsidRPr="006C62AF">
        <w:rPr>
          <w:color w:val="221F1F"/>
          <w:spacing w:val="20"/>
          <w:sz w:val="28"/>
          <w:szCs w:val="28"/>
        </w:rPr>
        <w:t xml:space="preserve"> </w:t>
      </w:r>
      <w:r w:rsidRPr="006C62AF">
        <w:rPr>
          <w:color w:val="221F1F"/>
          <w:sz w:val="28"/>
          <w:szCs w:val="28"/>
        </w:rPr>
        <w:t>анализировать</w:t>
      </w:r>
      <w:r w:rsidRPr="006C62AF">
        <w:rPr>
          <w:color w:val="221F1F"/>
          <w:spacing w:val="21"/>
          <w:sz w:val="28"/>
          <w:szCs w:val="28"/>
        </w:rPr>
        <w:t xml:space="preserve"> </w:t>
      </w:r>
      <w:r w:rsidRPr="006C62AF">
        <w:rPr>
          <w:color w:val="221F1F"/>
          <w:sz w:val="28"/>
          <w:szCs w:val="28"/>
        </w:rPr>
        <w:t>простейшую</w:t>
      </w:r>
      <w:r w:rsidRPr="006C62AF">
        <w:rPr>
          <w:color w:val="221F1F"/>
          <w:spacing w:val="21"/>
          <w:sz w:val="28"/>
          <w:szCs w:val="28"/>
        </w:rPr>
        <w:t xml:space="preserve"> </w:t>
      </w:r>
      <w:r w:rsidRPr="006C62AF">
        <w:rPr>
          <w:color w:val="221F1F"/>
          <w:sz w:val="28"/>
          <w:szCs w:val="28"/>
        </w:rPr>
        <w:t>знаково-символическую</w:t>
      </w:r>
      <w:r w:rsidRPr="006C62AF">
        <w:rPr>
          <w:color w:val="221F1F"/>
          <w:spacing w:val="21"/>
          <w:sz w:val="28"/>
          <w:szCs w:val="28"/>
        </w:rPr>
        <w:t xml:space="preserve"> </w:t>
      </w:r>
      <w:r w:rsidRPr="006C62AF">
        <w:rPr>
          <w:color w:val="221F1F"/>
          <w:sz w:val="28"/>
          <w:szCs w:val="28"/>
        </w:rPr>
        <w:t>информацию</w:t>
      </w:r>
      <w:r w:rsidRPr="006C62AF">
        <w:rPr>
          <w:color w:val="221F1F"/>
          <w:spacing w:val="21"/>
          <w:sz w:val="28"/>
          <w:szCs w:val="28"/>
        </w:rPr>
        <w:t xml:space="preserve"> </w:t>
      </w:r>
      <w:r w:rsidRPr="006C62AF">
        <w:rPr>
          <w:color w:val="221F1F"/>
          <w:sz w:val="28"/>
          <w:szCs w:val="28"/>
        </w:rPr>
        <w:t>(схема,</w:t>
      </w:r>
      <w:r w:rsidRPr="006C62AF">
        <w:rPr>
          <w:color w:val="221F1F"/>
          <w:spacing w:val="-57"/>
          <w:sz w:val="28"/>
          <w:szCs w:val="28"/>
        </w:rPr>
        <w:t xml:space="preserve"> </w:t>
      </w:r>
      <w:r w:rsidRPr="006C62AF">
        <w:rPr>
          <w:color w:val="221F1F"/>
          <w:sz w:val="28"/>
          <w:szCs w:val="28"/>
        </w:rPr>
        <w:t>рисунок)</w:t>
      </w:r>
      <w:r w:rsidRPr="006C62AF">
        <w:rPr>
          <w:color w:val="221F1F"/>
          <w:spacing w:val="-16"/>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строить</w:t>
      </w:r>
      <w:r w:rsidRPr="006C62AF">
        <w:rPr>
          <w:color w:val="221F1F"/>
          <w:spacing w:val="-16"/>
          <w:sz w:val="28"/>
          <w:szCs w:val="28"/>
        </w:rPr>
        <w:t xml:space="preserve"> </w:t>
      </w:r>
      <w:r w:rsidRPr="006C62AF">
        <w:rPr>
          <w:color w:val="221F1F"/>
          <w:sz w:val="28"/>
          <w:szCs w:val="28"/>
        </w:rPr>
        <w:t>работу</w:t>
      </w:r>
      <w:r w:rsidRPr="006C62AF">
        <w:rPr>
          <w:color w:val="221F1F"/>
          <w:spacing w:val="-21"/>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соответствии с</w:t>
      </w:r>
      <w:r w:rsidRPr="006C62AF">
        <w:rPr>
          <w:color w:val="221F1F"/>
          <w:spacing w:val="-1"/>
          <w:sz w:val="28"/>
          <w:szCs w:val="28"/>
        </w:rPr>
        <w:t xml:space="preserve"> </w:t>
      </w:r>
      <w:r w:rsidRPr="006C62AF">
        <w:rPr>
          <w:color w:val="221F1F"/>
          <w:sz w:val="28"/>
          <w:szCs w:val="28"/>
        </w:rPr>
        <w:t>ней.</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Коммуникативные</w:t>
      </w:r>
      <w:r w:rsidRPr="006C62AF">
        <w:rPr>
          <w:i/>
          <w:color w:val="221F1F"/>
          <w:spacing w:val="36"/>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участвовать в коллективном обсуждении: высказывать собственное мнение, отвечать на</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уважительное</w:t>
      </w:r>
      <w:r w:rsidRPr="006C62AF">
        <w:rPr>
          <w:color w:val="221F1F"/>
          <w:spacing w:val="1"/>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одноклассникам,</w:t>
      </w:r>
      <w:r w:rsidRPr="006C62AF">
        <w:rPr>
          <w:color w:val="221F1F"/>
          <w:spacing w:val="1"/>
          <w:sz w:val="28"/>
          <w:szCs w:val="28"/>
        </w:rPr>
        <w:t xml:space="preserve"> </w:t>
      </w:r>
      <w:r w:rsidRPr="006C62AF">
        <w:rPr>
          <w:color w:val="221F1F"/>
          <w:sz w:val="28"/>
          <w:szCs w:val="28"/>
        </w:rPr>
        <w:t>внимание</w:t>
      </w:r>
      <w:r w:rsidRPr="006C62AF">
        <w:rPr>
          <w:color w:val="221F1F"/>
          <w:spacing w:val="-2"/>
          <w:sz w:val="28"/>
          <w:szCs w:val="28"/>
        </w:rPr>
        <w:t xml:space="preserve"> </w:t>
      </w:r>
      <w:r w:rsidRPr="006C62AF">
        <w:rPr>
          <w:color w:val="221F1F"/>
          <w:sz w:val="28"/>
          <w:szCs w:val="28"/>
        </w:rPr>
        <w:t>к мнению другого;</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pacing w:val="-1"/>
          <w:sz w:val="28"/>
          <w:szCs w:val="28"/>
        </w:rPr>
        <w:t xml:space="preserve">строить несложные </w:t>
      </w:r>
      <w:r w:rsidRPr="006C62AF">
        <w:rPr>
          <w:color w:val="221F1F"/>
          <w:sz w:val="28"/>
          <w:szCs w:val="28"/>
        </w:rPr>
        <w:t>высказывания, сообщения в устной форме (по содержанию изученных</w:t>
      </w:r>
      <w:r w:rsidRPr="006C62AF">
        <w:rPr>
          <w:color w:val="221F1F"/>
          <w:spacing w:val="-57"/>
          <w:sz w:val="28"/>
          <w:szCs w:val="28"/>
        </w:rPr>
        <w:t xml:space="preserve"> </w:t>
      </w:r>
      <w:r w:rsidRPr="006C62AF">
        <w:rPr>
          <w:color w:val="221F1F"/>
          <w:sz w:val="28"/>
          <w:szCs w:val="28"/>
        </w:rPr>
        <w:t>тем).</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Регулятивные</w:t>
      </w:r>
      <w:r w:rsidRPr="006C62AF">
        <w:rPr>
          <w:i/>
          <w:color w:val="221F1F"/>
          <w:spacing w:val="29"/>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принимать</w:t>
      </w:r>
      <w:r w:rsidRPr="006C62AF">
        <w:rPr>
          <w:color w:val="221F1F"/>
          <w:spacing w:val="-5"/>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удерживать</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процессе</w:t>
      </w:r>
      <w:r w:rsidRPr="006C62AF">
        <w:rPr>
          <w:color w:val="221F1F"/>
          <w:spacing w:val="-5"/>
          <w:sz w:val="28"/>
          <w:szCs w:val="28"/>
        </w:rPr>
        <w:t xml:space="preserve"> </w:t>
      </w:r>
      <w:r w:rsidRPr="006C62AF">
        <w:rPr>
          <w:color w:val="221F1F"/>
          <w:sz w:val="28"/>
          <w:szCs w:val="28"/>
        </w:rPr>
        <w:t>деятельности</w:t>
      </w:r>
      <w:r w:rsidRPr="006C62AF">
        <w:rPr>
          <w:color w:val="221F1F"/>
          <w:spacing w:val="-5"/>
          <w:sz w:val="28"/>
          <w:szCs w:val="28"/>
        </w:rPr>
        <w:t xml:space="preserve"> </w:t>
      </w:r>
      <w:r w:rsidRPr="006C62AF">
        <w:rPr>
          <w:color w:val="221F1F"/>
          <w:sz w:val="28"/>
          <w:szCs w:val="28"/>
        </w:rPr>
        <w:t>предложенную</w:t>
      </w:r>
      <w:r w:rsidRPr="006C62AF">
        <w:rPr>
          <w:color w:val="221F1F"/>
          <w:spacing w:val="1"/>
          <w:sz w:val="28"/>
          <w:szCs w:val="28"/>
        </w:rPr>
        <w:t xml:space="preserve"> </w:t>
      </w:r>
      <w:r w:rsidRPr="006C62AF">
        <w:rPr>
          <w:color w:val="221F1F"/>
          <w:sz w:val="28"/>
          <w:szCs w:val="28"/>
        </w:rPr>
        <w:t>учебную</w:t>
      </w:r>
      <w:r w:rsidRPr="006C62AF">
        <w:rPr>
          <w:color w:val="221F1F"/>
          <w:spacing w:val="-5"/>
          <w:sz w:val="28"/>
          <w:szCs w:val="28"/>
        </w:rPr>
        <w:t xml:space="preserve"> </w:t>
      </w:r>
      <w:r w:rsidRPr="006C62AF">
        <w:rPr>
          <w:color w:val="221F1F"/>
          <w:sz w:val="28"/>
          <w:szCs w:val="28"/>
        </w:rPr>
        <w:t>задачу;</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действовать</w:t>
      </w:r>
      <w:r w:rsidRPr="006C62AF">
        <w:rPr>
          <w:color w:val="221F1F"/>
          <w:spacing w:val="10"/>
          <w:sz w:val="28"/>
          <w:szCs w:val="28"/>
        </w:rPr>
        <w:t xml:space="preserve"> </w:t>
      </w:r>
      <w:r w:rsidRPr="006C62AF">
        <w:rPr>
          <w:color w:val="221F1F"/>
          <w:sz w:val="28"/>
          <w:szCs w:val="28"/>
        </w:rPr>
        <w:t>по</w:t>
      </w:r>
      <w:r w:rsidRPr="006C62AF">
        <w:rPr>
          <w:color w:val="221F1F"/>
          <w:spacing w:val="9"/>
          <w:sz w:val="28"/>
          <w:szCs w:val="28"/>
        </w:rPr>
        <w:t xml:space="preserve"> </w:t>
      </w:r>
      <w:r w:rsidRPr="006C62AF">
        <w:rPr>
          <w:color w:val="221F1F"/>
          <w:sz w:val="28"/>
          <w:szCs w:val="28"/>
        </w:rPr>
        <w:t>плану,</w:t>
      </w:r>
      <w:r w:rsidRPr="006C62AF">
        <w:rPr>
          <w:color w:val="221F1F"/>
          <w:spacing w:val="11"/>
          <w:sz w:val="28"/>
          <w:szCs w:val="28"/>
        </w:rPr>
        <w:t xml:space="preserve"> </w:t>
      </w:r>
      <w:r w:rsidRPr="006C62AF">
        <w:rPr>
          <w:color w:val="221F1F"/>
          <w:sz w:val="28"/>
          <w:szCs w:val="28"/>
        </w:rPr>
        <w:t>предложенному</w:t>
      </w:r>
      <w:r w:rsidRPr="006C62AF">
        <w:rPr>
          <w:color w:val="221F1F"/>
          <w:spacing w:val="9"/>
          <w:sz w:val="28"/>
          <w:szCs w:val="28"/>
        </w:rPr>
        <w:t xml:space="preserve"> </w:t>
      </w:r>
      <w:r w:rsidRPr="006C62AF">
        <w:rPr>
          <w:color w:val="221F1F"/>
          <w:sz w:val="28"/>
          <w:szCs w:val="28"/>
        </w:rPr>
        <w:t>учителем,</w:t>
      </w:r>
      <w:r w:rsidRPr="006C62AF">
        <w:rPr>
          <w:color w:val="221F1F"/>
          <w:spacing w:val="9"/>
          <w:sz w:val="28"/>
          <w:szCs w:val="28"/>
        </w:rPr>
        <w:t xml:space="preserve"> </w:t>
      </w:r>
      <w:r w:rsidRPr="006C62AF">
        <w:rPr>
          <w:color w:val="221F1F"/>
          <w:sz w:val="28"/>
          <w:szCs w:val="28"/>
        </w:rPr>
        <w:t>работать</w:t>
      </w:r>
      <w:r w:rsidRPr="006C62AF">
        <w:rPr>
          <w:color w:val="221F1F"/>
          <w:spacing w:val="10"/>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опорой</w:t>
      </w:r>
      <w:r w:rsidRPr="006C62AF">
        <w:rPr>
          <w:color w:val="221F1F"/>
          <w:spacing w:val="10"/>
          <w:sz w:val="28"/>
          <w:szCs w:val="28"/>
        </w:rPr>
        <w:t xml:space="preserve"> </w:t>
      </w:r>
      <w:r w:rsidRPr="006C62AF">
        <w:rPr>
          <w:color w:val="221F1F"/>
          <w:sz w:val="28"/>
          <w:szCs w:val="28"/>
        </w:rPr>
        <w:t>на</w:t>
      </w:r>
      <w:r w:rsidRPr="006C62AF">
        <w:rPr>
          <w:color w:val="221F1F"/>
          <w:spacing w:val="8"/>
          <w:sz w:val="28"/>
          <w:szCs w:val="28"/>
        </w:rPr>
        <w:t xml:space="preserve"> </w:t>
      </w:r>
      <w:r w:rsidRPr="006C62AF">
        <w:rPr>
          <w:color w:val="221F1F"/>
          <w:sz w:val="28"/>
          <w:szCs w:val="28"/>
        </w:rPr>
        <w:t>графическую</w:t>
      </w:r>
      <w:r w:rsidRPr="006C62AF">
        <w:rPr>
          <w:color w:val="221F1F"/>
          <w:spacing w:val="-57"/>
          <w:sz w:val="28"/>
          <w:szCs w:val="28"/>
        </w:rPr>
        <w:t xml:space="preserve"> </w:t>
      </w:r>
      <w:r w:rsidRPr="006C62AF">
        <w:rPr>
          <w:color w:val="221F1F"/>
          <w:w w:val="95"/>
          <w:sz w:val="28"/>
          <w:szCs w:val="28"/>
        </w:rPr>
        <w:t>инструкцию</w:t>
      </w:r>
      <w:r w:rsidRPr="006C62AF">
        <w:rPr>
          <w:color w:val="221F1F"/>
          <w:spacing w:val="12"/>
          <w:w w:val="95"/>
          <w:sz w:val="28"/>
          <w:szCs w:val="28"/>
        </w:rPr>
        <w:t xml:space="preserve"> </w:t>
      </w:r>
      <w:r w:rsidRPr="006C62AF">
        <w:rPr>
          <w:color w:val="221F1F"/>
          <w:w w:val="95"/>
          <w:sz w:val="28"/>
          <w:szCs w:val="28"/>
        </w:rPr>
        <w:t>учебника,</w:t>
      </w:r>
      <w:r w:rsidRPr="006C62AF">
        <w:rPr>
          <w:color w:val="221F1F"/>
          <w:spacing w:val="10"/>
          <w:w w:val="95"/>
          <w:sz w:val="28"/>
          <w:szCs w:val="28"/>
        </w:rPr>
        <w:t xml:space="preserve"> </w:t>
      </w:r>
      <w:r w:rsidRPr="006C62AF">
        <w:rPr>
          <w:color w:val="221F1F"/>
          <w:w w:val="95"/>
          <w:sz w:val="28"/>
          <w:szCs w:val="28"/>
        </w:rPr>
        <w:t>принимать</w:t>
      </w:r>
      <w:r w:rsidRPr="006C62AF">
        <w:rPr>
          <w:color w:val="221F1F"/>
          <w:spacing w:val="16"/>
          <w:w w:val="95"/>
          <w:sz w:val="28"/>
          <w:szCs w:val="28"/>
        </w:rPr>
        <w:t xml:space="preserve"> </w:t>
      </w:r>
      <w:r w:rsidRPr="006C62AF">
        <w:rPr>
          <w:color w:val="221F1F"/>
          <w:w w:val="95"/>
          <w:sz w:val="28"/>
          <w:szCs w:val="28"/>
        </w:rPr>
        <w:t>участие</w:t>
      </w:r>
      <w:r w:rsidRPr="006C62AF">
        <w:rPr>
          <w:color w:val="221F1F"/>
          <w:spacing w:val="8"/>
          <w:w w:val="95"/>
          <w:sz w:val="28"/>
          <w:szCs w:val="28"/>
        </w:rPr>
        <w:t xml:space="preserve"> </w:t>
      </w:r>
      <w:r w:rsidRPr="006C62AF">
        <w:rPr>
          <w:color w:val="221F1F"/>
          <w:w w:val="95"/>
          <w:sz w:val="28"/>
          <w:szCs w:val="28"/>
        </w:rPr>
        <w:t>в</w:t>
      </w:r>
      <w:r w:rsidRPr="006C62AF">
        <w:rPr>
          <w:color w:val="221F1F"/>
          <w:spacing w:val="7"/>
          <w:w w:val="95"/>
          <w:sz w:val="28"/>
          <w:szCs w:val="28"/>
        </w:rPr>
        <w:t xml:space="preserve"> </w:t>
      </w:r>
      <w:r w:rsidRPr="006C62AF">
        <w:rPr>
          <w:color w:val="221F1F"/>
          <w:w w:val="95"/>
          <w:sz w:val="28"/>
          <w:szCs w:val="28"/>
        </w:rPr>
        <w:t>коллективном</w:t>
      </w:r>
      <w:r w:rsidRPr="006C62AF">
        <w:rPr>
          <w:color w:val="221F1F"/>
          <w:spacing w:val="7"/>
          <w:w w:val="95"/>
          <w:sz w:val="28"/>
          <w:szCs w:val="28"/>
        </w:rPr>
        <w:t xml:space="preserve"> </w:t>
      </w:r>
      <w:r w:rsidRPr="006C62AF">
        <w:rPr>
          <w:color w:val="221F1F"/>
          <w:w w:val="95"/>
          <w:sz w:val="28"/>
          <w:szCs w:val="28"/>
        </w:rPr>
        <w:t>построении</w:t>
      </w:r>
      <w:r w:rsidRPr="006C62AF">
        <w:rPr>
          <w:color w:val="221F1F"/>
          <w:spacing w:val="11"/>
          <w:w w:val="95"/>
          <w:sz w:val="28"/>
          <w:szCs w:val="28"/>
        </w:rPr>
        <w:t xml:space="preserve"> </w:t>
      </w:r>
      <w:r w:rsidRPr="006C62AF">
        <w:rPr>
          <w:color w:val="221F1F"/>
          <w:w w:val="95"/>
          <w:sz w:val="28"/>
          <w:szCs w:val="28"/>
        </w:rPr>
        <w:t>простого</w:t>
      </w:r>
      <w:r w:rsidRPr="006C62AF">
        <w:rPr>
          <w:color w:val="221F1F"/>
          <w:spacing w:val="6"/>
          <w:w w:val="95"/>
          <w:sz w:val="28"/>
          <w:szCs w:val="28"/>
        </w:rPr>
        <w:t xml:space="preserve"> </w:t>
      </w:r>
      <w:r w:rsidRPr="006C62AF">
        <w:rPr>
          <w:color w:val="221F1F"/>
          <w:w w:val="95"/>
          <w:sz w:val="28"/>
          <w:szCs w:val="28"/>
        </w:rPr>
        <w:t>плана</w:t>
      </w:r>
      <w:r w:rsidRPr="006C62AF">
        <w:rPr>
          <w:color w:val="221F1F"/>
          <w:spacing w:val="7"/>
          <w:w w:val="95"/>
          <w:sz w:val="28"/>
          <w:szCs w:val="28"/>
        </w:rPr>
        <w:t xml:space="preserve"> </w:t>
      </w:r>
      <w:r w:rsidRPr="006C62AF">
        <w:rPr>
          <w:color w:val="221F1F"/>
          <w:w w:val="95"/>
          <w:sz w:val="28"/>
          <w:szCs w:val="28"/>
        </w:rPr>
        <w:t>действий;</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24"/>
          <w:sz w:val="28"/>
          <w:szCs w:val="28"/>
        </w:rPr>
        <w:t xml:space="preserve"> </w:t>
      </w:r>
      <w:r w:rsidRPr="006C62AF">
        <w:rPr>
          <w:color w:val="221F1F"/>
          <w:sz w:val="28"/>
          <w:szCs w:val="28"/>
        </w:rPr>
        <w:t>и</w:t>
      </w:r>
      <w:r w:rsidRPr="006C62AF">
        <w:rPr>
          <w:color w:val="221F1F"/>
          <w:spacing w:val="27"/>
          <w:sz w:val="28"/>
          <w:szCs w:val="28"/>
        </w:rPr>
        <w:t xml:space="preserve"> </w:t>
      </w:r>
      <w:r w:rsidRPr="006C62AF">
        <w:rPr>
          <w:color w:val="221F1F"/>
          <w:sz w:val="28"/>
          <w:szCs w:val="28"/>
        </w:rPr>
        <w:t>принимать</w:t>
      </w:r>
      <w:r w:rsidRPr="006C62AF">
        <w:rPr>
          <w:color w:val="221F1F"/>
          <w:spacing w:val="27"/>
          <w:sz w:val="28"/>
          <w:szCs w:val="28"/>
        </w:rPr>
        <w:t xml:space="preserve"> </w:t>
      </w:r>
      <w:r w:rsidRPr="006C62AF">
        <w:rPr>
          <w:color w:val="221F1F"/>
          <w:sz w:val="28"/>
          <w:szCs w:val="28"/>
        </w:rPr>
        <w:t>критерии</w:t>
      </w:r>
      <w:r w:rsidRPr="006C62AF">
        <w:rPr>
          <w:color w:val="221F1F"/>
          <w:spacing w:val="27"/>
          <w:sz w:val="28"/>
          <w:szCs w:val="28"/>
        </w:rPr>
        <w:t xml:space="preserve"> </w:t>
      </w:r>
      <w:r w:rsidRPr="006C62AF">
        <w:rPr>
          <w:color w:val="221F1F"/>
          <w:sz w:val="28"/>
          <w:szCs w:val="28"/>
        </w:rPr>
        <w:t>оценки</w:t>
      </w:r>
      <w:r w:rsidRPr="006C62AF">
        <w:rPr>
          <w:color w:val="221F1F"/>
          <w:spacing w:val="27"/>
          <w:sz w:val="28"/>
          <w:szCs w:val="28"/>
        </w:rPr>
        <w:t xml:space="preserve"> </w:t>
      </w:r>
      <w:r w:rsidRPr="006C62AF">
        <w:rPr>
          <w:color w:val="221F1F"/>
          <w:sz w:val="28"/>
          <w:szCs w:val="28"/>
        </w:rPr>
        <w:t>качества</w:t>
      </w:r>
      <w:r w:rsidRPr="006C62AF">
        <w:rPr>
          <w:color w:val="221F1F"/>
          <w:spacing w:val="25"/>
          <w:sz w:val="28"/>
          <w:szCs w:val="28"/>
        </w:rPr>
        <w:t xml:space="preserve"> </w:t>
      </w:r>
      <w:r w:rsidRPr="006C62AF">
        <w:rPr>
          <w:color w:val="221F1F"/>
          <w:sz w:val="28"/>
          <w:szCs w:val="28"/>
        </w:rPr>
        <w:t>работы,</w:t>
      </w:r>
      <w:r w:rsidRPr="006C62AF">
        <w:rPr>
          <w:color w:val="221F1F"/>
          <w:spacing w:val="26"/>
          <w:sz w:val="28"/>
          <w:szCs w:val="28"/>
        </w:rPr>
        <w:t xml:space="preserve"> </w:t>
      </w:r>
      <w:r w:rsidRPr="006C62AF">
        <w:rPr>
          <w:color w:val="221F1F"/>
          <w:sz w:val="28"/>
          <w:szCs w:val="28"/>
        </w:rPr>
        <w:t>руководствоваться</w:t>
      </w:r>
      <w:r w:rsidRPr="006C62AF">
        <w:rPr>
          <w:color w:val="221F1F"/>
          <w:spacing w:val="22"/>
          <w:sz w:val="28"/>
          <w:szCs w:val="28"/>
        </w:rPr>
        <w:t xml:space="preserve"> </w:t>
      </w:r>
      <w:r w:rsidRPr="006C62AF">
        <w:rPr>
          <w:color w:val="221F1F"/>
          <w:sz w:val="28"/>
          <w:szCs w:val="28"/>
        </w:rPr>
        <w:t>ими</w:t>
      </w:r>
      <w:r w:rsidRPr="006C62AF">
        <w:rPr>
          <w:color w:val="221F1F"/>
          <w:spacing w:val="13"/>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процессе</w:t>
      </w:r>
      <w:r w:rsidRPr="006C62AF">
        <w:rPr>
          <w:color w:val="221F1F"/>
          <w:spacing w:val="-19"/>
          <w:sz w:val="28"/>
          <w:szCs w:val="28"/>
        </w:rPr>
        <w:t xml:space="preserve"> </w:t>
      </w:r>
      <w:r w:rsidRPr="006C62AF">
        <w:rPr>
          <w:color w:val="221F1F"/>
          <w:sz w:val="28"/>
          <w:szCs w:val="28"/>
        </w:rPr>
        <w:t>анализа</w:t>
      </w:r>
      <w:r w:rsidRPr="006C62AF">
        <w:rPr>
          <w:color w:val="221F1F"/>
          <w:spacing w:val="-18"/>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оценки</w:t>
      </w:r>
      <w:r w:rsidRPr="006C62AF">
        <w:rPr>
          <w:color w:val="221F1F"/>
          <w:spacing w:val="-15"/>
          <w:sz w:val="28"/>
          <w:szCs w:val="28"/>
        </w:rPr>
        <w:t xml:space="preserve"> </w:t>
      </w:r>
      <w:r w:rsidRPr="006C62AF">
        <w:rPr>
          <w:color w:val="221F1F"/>
          <w:sz w:val="28"/>
          <w:szCs w:val="28"/>
        </w:rPr>
        <w:t>выполненных</w:t>
      </w:r>
      <w:r w:rsidRPr="006C62AF">
        <w:rPr>
          <w:color w:val="221F1F"/>
          <w:spacing w:val="2"/>
          <w:sz w:val="28"/>
          <w:szCs w:val="28"/>
        </w:rPr>
        <w:t xml:space="preserve"> </w:t>
      </w:r>
      <w:r w:rsidRPr="006C62AF">
        <w:rPr>
          <w:color w:val="221F1F"/>
          <w:sz w:val="28"/>
          <w:szCs w:val="28"/>
        </w:rPr>
        <w:t>работ;</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lastRenderedPageBreak/>
        <w:t>организовывать</w:t>
      </w:r>
      <w:r w:rsidRPr="006C62AF">
        <w:rPr>
          <w:color w:val="221F1F"/>
          <w:spacing w:val="8"/>
          <w:sz w:val="28"/>
          <w:szCs w:val="28"/>
        </w:rPr>
        <w:t xml:space="preserve"> </w:t>
      </w:r>
      <w:r w:rsidRPr="006C62AF">
        <w:rPr>
          <w:color w:val="221F1F"/>
          <w:sz w:val="28"/>
          <w:szCs w:val="28"/>
        </w:rPr>
        <w:t>свою</w:t>
      </w:r>
      <w:r w:rsidRPr="006C62AF">
        <w:rPr>
          <w:color w:val="221F1F"/>
          <w:spacing w:val="63"/>
          <w:sz w:val="28"/>
          <w:szCs w:val="28"/>
        </w:rPr>
        <w:t xml:space="preserve"> </w:t>
      </w:r>
      <w:r w:rsidRPr="006C62AF">
        <w:rPr>
          <w:color w:val="221F1F"/>
          <w:sz w:val="28"/>
          <w:szCs w:val="28"/>
        </w:rPr>
        <w:t>деятельность:</w:t>
      </w:r>
      <w:r w:rsidRPr="006C62AF">
        <w:rPr>
          <w:color w:val="221F1F"/>
          <w:spacing w:val="63"/>
          <w:sz w:val="28"/>
          <w:szCs w:val="28"/>
        </w:rPr>
        <w:t xml:space="preserve"> </w:t>
      </w:r>
      <w:r w:rsidRPr="006C62AF">
        <w:rPr>
          <w:color w:val="221F1F"/>
          <w:sz w:val="28"/>
          <w:szCs w:val="28"/>
        </w:rPr>
        <w:t>производить</w:t>
      </w:r>
      <w:r w:rsidRPr="006C62AF">
        <w:rPr>
          <w:color w:val="221F1F"/>
          <w:spacing w:val="64"/>
          <w:sz w:val="28"/>
          <w:szCs w:val="28"/>
        </w:rPr>
        <w:t xml:space="preserve"> </w:t>
      </w:r>
      <w:r w:rsidRPr="006C62AF">
        <w:rPr>
          <w:color w:val="221F1F"/>
          <w:sz w:val="28"/>
          <w:szCs w:val="28"/>
        </w:rPr>
        <w:t>подготовку</w:t>
      </w:r>
      <w:r w:rsidRPr="006C62AF">
        <w:rPr>
          <w:color w:val="221F1F"/>
          <w:spacing w:val="74"/>
          <w:sz w:val="28"/>
          <w:szCs w:val="28"/>
        </w:rPr>
        <w:t xml:space="preserve"> </w:t>
      </w:r>
      <w:r w:rsidRPr="006C62AF">
        <w:rPr>
          <w:color w:val="221F1F"/>
          <w:sz w:val="28"/>
          <w:szCs w:val="28"/>
        </w:rPr>
        <w:t>к</w:t>
      </w:r>
      <w:r w:rsidRPr="006C62AF">
        <w:rPr>
          <w:color w:val="221F1F"/>
          <w:spacing w:val="77"/>
          <w:sz w:val="28"/>
          <w:szCs w:val="28"/>
        </w:rPr>
        <w:t xml:space="preserve"> </w:t>
      </w:r>
      <w:r w:rsidRPr="006C62AF">
        <w:rPr>
          <w:color w:val="221F1F"/>
          <w:sz w:val="28"/>
          <w:szCs w:val="28"/>
        </w:rPr>
        <w:t>уроку</w:t>
      </w:r>
      <w:r w:rsidRPr="006C62AF">
        <w:rPr>
          <w:color w:val="221F1F"/>
          <w:spacing w:val="68"/>
          <w:sz w:val="28"/>
          <w:szCs w:val="28"/>
        </w:rPr>
        <w:t xml:space="preserve"> </w:t>
      </w:r>
      <w:r w:rsidRPr="006C62AF">
        <w:rPr>
          <w:color w:val="221F1F"/>
          <w:sz w:val="28"/>
          <w:szCs w:val="28"/>
        </w:rPr>
        <w:t>рабочего</w:t>
      </w:r>
      <w:r w:rsidRPr="006C62AF">
        <w:rPr>
          <w:color w:val="221F1F"/>
          <w:spacing w:val="73"/>
          <w:sz w:val="28"/>
          <w:szCs w:val="28"/>
        </w:rPr>
        <w:t xml:space="preserve"> </w:t>
      </w:r>
      <w:r w:rsidRPr="006C62AF">
        <w:rPr>
          <w:color w:val="221F1F"/>
          <w:sz w:val="28"/>
          <w:szCs w:val="28"/>
        </w:rPr>
        <w:t>места,</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поддерживать на нём порядок в течение урока, производить необходимую уборку по окончании</w:t>
      </w:r>
      <w:r w:rsidRPr="006C62AF">
        <w:rPr>
          <w:color w:val="221F1F"/>
          <w:spacing w:val="-57"/>
          <w:sz w:val="28"/>
          <w:szCs w:val="28"/>
        </w:rPr>
        <w:t xml:space="preserve"> </w:t>
      </w:r>
      <w:r w:rsidRPr="006C62AF">
        <w:rPr>
          <w:color w:val="221F1F"/>
          <w:sz w:val="28"/>
          <w:szCs w:val="28"/>
        </w:rPr>
        <w:t>работы;</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z w:val="28"/>
          <w:szCs w:val="28"/>
        </w:rPr>
        <w:t>выполнять</w:t>
      </w:r>
      <w:r w:rsidRPr="006C62AF">
        <w:rPr>
          <w:color w:val="221F1F"/>
          <w:spacing w:val="-13"/>
          <w:sz w:val="28"/>
          <w:szCs w:val="28"/>
        </w:rPr>
        <w:t xml:space="preserve"> </w:t>
      </w:r>
      <w:r w:rsidRPr="006C62AF">
        <w:rPr>
          <w:color w:val="221F1F"/>
          <w:sz w:val="28"/>
          <w:szCs w:val="28"/>
        </w:rPr>
        <w:t>несложные</w:t>
      </w:r>
      <w:r w:rsidRPr="006C62AF">
        <w:rPr>
          <w:color w:val="221F1F"/>
          <w:spacing w:val="-9"/>
          <w:sz w:val="28"/>
          <w:szCs w:val="28"/>
        </w:rPr>
        <w:t xml:space="preserve"> </w:t>
      </w:r>
      <w:r w:rsidRPr="006C62AF">
        <w:rPr>
          <w:color w:val="221F1F"/>
          <w:sz w:val="28"/>
          <w:szCs w:val="28"/>
        </w:rPr>
        <w:t>действия</w:t>
      </w:r>
      <w:r w:rsidRPr="006C62AF">
        <w:rPr>
          <w:color w:val="221F1F"/>
          <w:spacing w:val="-11"/>
          <w:sz w:val="28"/>
          <w:szCs w:val="28"/>
        </w:rPr>
        <w:t xml:space="preserve"> </w:t>
      </w:r>
      <w:r w:rsidRPr="006C62AF">
        <w:rPr>
          <w:color w:val="221F1F"/>
          <w:sz w:val="28"/>
          <w:szCs w:val="28"/>
        </w:rPr>
        <w:t>контроля</w:t>
      </w:r>
      <w:r w:rsidRPr="006C62AF">
        <w:rPr>
          <w:color w:val="221F1F"/>
          <w:spacing w:val="-12"/>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оценки</w:t>
      </w:r>
      <w:r w:rsidRPr="006C62AF">
        <w:rPr>
          <w:color w:val="221F1F"/>
          <w:spacing w:val="-10"/>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предложенным</w:t>
      </w:r>
      <w:r w:rsidRPr="006C62AF">
        <w:rPr>
          <w:color w:val="221F1F"/>
          <w:spacing w:val="-3"/>
          <w:sz w:val="28"/>
          <w:szCs w:val="28"/>
        </w:rPr>
        <w:t xml:space="preserve"> </w:t>
      </w:r>
      <w:r w:rsidRPr="006C62AF">
        <w:rPr>
          <w:color w:val="221F1F"/>
          <w:sz w:val="28"/>
          <w:szCs w:val="28"/>
        </w:rPr>
        <w:t>критериям.</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spacing w:val="-1"/>
          <w:w w:val="120"/>
          <w:sz w:val="28"/>
          <w:szCs w:val="28"/>
        </w:rPr>
        <w:t>Совместная</w:t>
      </w:r>
      <w:r w:rsidRPr="006C62AF">
        <w:rPr>
          <w:i/>
          <w:color w:val="221F1F"/>
          <w:spacing w:val="-17"/>
          <w:w w:val="120"/>
          <w:sz w:val="28"/>
          <w:szCs w:val="28"/>
        </w:rPr>
        <w:t xml:space="preserve"> </w:t>
      </w:r>
      <w:r w:rsidRPr="006C62AF">
        <w:rPr>
          <w:i/>
          <w:color w:val="221F1F"/>
          <w:spacing w:val="-1"/>
          <w:w w:val="120"/>
          <w:sz w:val="28"/>
          <w:szCs w:val="28"/>
        </w:rPr>
        <w:t>деятельность</w:t>
      </w:r>
      <w:r w:rsidRPr="006C62AF">
        <w:rPr>
          <w:color w:val="221F1F"/>
          <w:spacing w:val="-1"/>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9"/>
          <w:sz w:val="28"/>
          <w:szCs w:val="28"/>
        </w:rPr>
        <w:t xml:space="preserve"> </w:t>
      </w:r>
      <w:r w:rsidRPr="006C62AF">
        <w:rPr>
          <w:color w:val="221F1F"/>
          <w:sz w:val="28"/>
          <w:szCs w:val="28"/>
        </w:rPr>
        <w:t>положительное</w:t>
      </w:r>
      <w:r w:rsidRPr="006C62AF">
        <w:rPr>
          <w:color w:val="221F1F"/>
          <w:spacing w:val="7"/>
          <w:sz w:val="28"/>
          <w:szCs w:val="28"/>
        </w:rPr>
        <w:t xml:space="preserve"> </w:t>
      </w:r>
      <w:r w:rsidRPr="006C62AF">
        <w:rPr>
          <w:color w:val="221F1F"/>
          <w:sz w:val="28"/>
          <w:szCs w:val="28"/>
        </w:rPr>
        <w:t>отношение</w:t>
      </w:r>
      <w:r w:rsidRPr="006C62AF">
        <w:rPr>
          <w:color w:val="221F1F"/>
          <w:spacing w:val="7"/>
          <w:sz w:val="28"/>
          <w:szCs w:val="28"/>
        </w:rPr>
        <w:t xml:space="preserve"> </w:t>
      </w:r>
      <w:r w:rsidRPr="006C62AF">
        <w:rPr>
          <w:color w:val="221F1F"/>
          <w:sz w:val="28"/>
          <w:szCs w:val="28"/>
        </w:rPr>
        <w:t>к</w:t>
      </w:r>
      <w:r w:rsidRPr="006C62AF">
        <w:rPr>
          <w:color w:val="221F1F"/>
          <w:spacing w:val="9"/>
          <w:sz w:val="28"/>
          <w:szCs w:val="28"/>
        </w:rPr>
        <w:t xml:space="preserve"> </w:t>
      </w:r>
      <w:r w:rsidRPr="006C62AF">
        <w:rPr>
          <w:color w:val="221F1F"/>
          <w:sz w:val="28"/>
          <w:szCs w:val="28"/>
        </w:rPr>
        <w:t>включению</w:t>
      </w:r>
      <w:r w:rsidRPr="006C62AF">
        <w:rPr>
          <w:color w:val="221F1F"/>
          <w:spacing w:val="8"/>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совместную</w:t>
      </w:r>
      <w:r w:rsidRPr="006C62AF">
        <w:rPr>
          <w:color w:val="221F1F"/>
          <w:spacing w:val="11"/>
          <w:sz w:val="28"/>
          <w:szCs w:val="28"/>
        </w:rPr>
        <w:t xml:space="preserve"> </w:t>
      </w:r>
      <w:r w:rsidRPr="006C62AF">
        <w:rPr>
          <w:color w:val="221F1F"/>
          <w:sz w:val="28"/>
          <w:szCs w:val="28"/>
        </w:rPr>
        <w:t>работу,</w:t>
      </w:r>
      <w:r w:rsidRPr="006C62AF">
        <w:rPr>
          <w:color w:val="221F1F"/>
          <w:spacing w:val="8"/>
          <w:sz w:val="28"/>
          <w:szCs w:val="28"/>
        </w:rPr>
        <w:t xml:space="preserve"> </w:t>
      </w:r>
      <w:r w:rsidRPr="006C62AF">
        <w:rPr>
          <w:color w:val="221F1F"/>
          <w:sz w:val="28"/>
          <w:szCs w:val="28"/>
        </w:rPr>
        <w:t>к</w:t>
      </w:r>
      <w:r w:rsidRPr="006C62AF">
        <w:rPr>
          <w:color w:val="221F1F"/>
          <w:spacing w:val="9"/>
          <w:sz w:val="28"/>
          <w:szCs w:val="28"/>
        </w:rPr>
        <w:t xml:space="preserve"> </w:t>
      </w:r>
      <w:r w:rsidRPr="006C62AF">
        <w:rPr>
          <w:color w:val="221F1F"/>
          <w:sz w:val="28"/>
          <w:szCs w:val="28"/>
        </w:rPr>
        <w:t>простым</w:t>
      </w:r>
      <w:r w:rsidRPr="006C62AF">
        <w:rPr>
          <w:color w:val="221F1F"/>
          <w:spacing w:val="-57"/>
          <w:sz w:val="28"/>
          <w:szCs w:val="28"/>
        </w:rPr>
        <w:t xml:space="preserve"> </w:t>
      </w:r>
      <w:r w:rsidRPr="006C62AF">
        <w:rPr>
          <w:color w:val="221F1F"/>
          <w:sz w:val="28"/>
          <w:szCs w:val="28"/>
        </w:rPr>
        <w:t>видам</w:t>
      </w:r>
      <w:r w:rsidRPr="006C62AF">
        <w:rPr>
          <w:color w:val="221F1F"/>
          <w:spacing w:val="-2"/>
          <w:sz w:val="28"/>
          <w:szCs w:val="28"/>
        </w:rPr>
        <w:t xml:space="preserve"> </w:t>
      </w:r>
      <w:r w:rsidRPr="006C62AF">
        <w:rPr>
          <w:color w:val="221F1F"/>
          <w:sz w:val="28"/>
          <w:szCs w:val="28"/>
        </w:rPr>
        <w:t>сотрудничества;</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принимать</w:t>
      </w:r>
      <w:r w:rsidRPr="006C62AF">
        <w:rPr>
          <w:color w:val="221F1F"/>
          <w:spacing w:val="39"/>
          <w:sz w:val="28"/>
          <w:szCs w:val="28"/>
        </w:rPr>
        <w:t xml:space="preserve"> </w:t>
      </w:r>
      <w:r w:rsidRPr="006C62AF">
        <w:rPr>
          <w:color w:val="221F1F"/>
          <w:sz w:val="28"/>
          <w:szCs w:val="28"/>
        </w:rPr>
        <w:t>участие</w:t>
      </w:r>
      <w:r w:rsidRPr="006C62AF">
        <w:rPr>
          <w:color w:val="221F1F"/>
          <w:spacing w:val="35"/>
          <w:sz w:val="28"/>
          <w:szCs w:val="28"/>
        </w:rPr>
        <w:t xml:space="preserve"> </w:t>
      </w:r>
      <w:r w:rsidRPr="006C62AF">
        <w:rPr>
          <w:color w:val="221F1F"/>
          <w:sz w:val="28"/>
          <w:szCs w:val="28"/>
        </w:rPr>
        <w:t>в</w:t>
      </w:r>
      <w:r w:rsidRPr="006C62AF">
        <w:rPr>
          <w:color w:val="221F1F"/>
          <w:spacing w:val="37"/>
          <w:sz w:val="28"/>
          <w:szCs w:val="28"/>
        </w:rPr>
        <w:t xml:space="preserve"> </w:t>
      </w:r>
      <w:r w:rsidRPr="006C62AF">
        <w:rPr>
          <w:color w:val="221F1F"/>
          <w:sz w:val="28"/>
          <w:szCs w:val="28"/>
        </w:rPr>
        <w:t>парных,</w:t>
      </w:r>
      <w:r w:rsidRPr="006C62AF">
        <w:rPr>
          <w:color w:val="221F1F"/>
          <w:spacing w:val="36"/>
          <w:sz w:val="28"/>
          <w:szCs w:val="28"/>
        </w:rPr>
        <w:t xml:space="preserve"> </w:t>
      </w:r>
      <w:r w:rsidRPr="006C62AF">
        <w:rPr>
          <w:color w:val="221F1F"/>
          <w:sz w:val="28"/>
          <w:szCs w:val="28"/>
        </w:rPr>
        <w:t>групповых,</w:t>
      </w:r>
      <w:r w:rsidRPr="006C62AF">
        <w:rPr>
          <w:color w:val="221F1F"/>
          <w:spacing w:val="36"/>
          <w:sz w:val="28"/>
          <w:szCs w:val="28"/>
        </w:rPr>
        <w:t xml:space="preserve"> </w:t>
      </w:r>
      <w:r w:rsidRPr="006C62AF">
        <w:rPr>
          <w:color w:val="221F1F"/>
          <w:sz w:val="28"/>
          <w:szCs w:val="28"/>
        </w:rPr>
        <w:t>коллективных</w:t>
      </w:r>
      <w:r w:rsidRPr="006C62AF">
        <w:rPr>
          <w:color w:val="221F1F"/>
          <w:spacing w:val="39"/>
          <w:sz w:val="28"/>
          <w:szCs w:val="28"/>
        </w:rPr>
        <w:t xml:space="preserve"> </w:t>
      </w:r>
      <w:r w:rsidRPr="006C62AF">
        <w:rPr>
          <w:color w:val="221F1F"/>
          <w:sz w:val="28"/>
          <w:szCs w:val="28"/>
        </w:rPr>
        <w:t>видах</w:t>
      </w:r>
      <w:r w:rsidRPr="006C62AF">
        <w:rPr>
          <w:color w:val="221F1F"/>
          <w:spacing w:val="42"/>
          <w:sz w:val="28"/>
          <w:szCs w:val="28"/>
        </w:rPr>
        <w:t xml:space="preserve"> </w:t>
      </w:r>
      <w:r w:rsidRPr="006C62AF">
        <w:rPr>
          <w:color w:val="221F1F"/>
          <w:sz w:val="28"/>
          <w:szCs w:val="28"/>
        </w:rPr>
        <w:t>работы,</w:t>
      </w:r>
      <w:r w:rsidRPr="006C62AF">
        <w:rPr>
          <w:color w:val="221F1F"/>
          <w:spacing w:val="42"/>
          <w:sz w:val="28"/>
          <w:szCs w:val="28"/>
        </w:rPr>
        <w:t xml:space="preserve"> </w:t>
      </w:r>
      <w:r w:rsidRPr="006C62AF">
        <w:rPr>
          <w:color w:val="221F1F"/>
          <w:sz w:val="28"/>
          <w:szCs w:val="28"/>
        </w:rPr>
        <w:t>в</w:t>
      </w:r>
      <w:r w:rsidRPr="006C62AF">
        <w:rPr>
          <w:color w:val="221F1F"/>
          <w:spacing w:val="42"/>
          <w:sz w:val="28"/>
          <w:szCs w:val="28"/>
        </w:rPr>
        <w:t xml:space="preserve"> </w:t>
      </w:r>
      <w:r w:rsidRPr="006C62AF">
        <w:rPr>
          <w:color w:val="221F1F"/>
          <w:sz w:val="28"/>
          <w:szCs w:val="28"/>
        </w:rPr>
        <w:t>процессе</w:t>
      </w:r>
      <w:r w:rsidRPr="006C62AF">
        <w:rPr>
          <w:color w:val="221F1F"/>
          <w:spacing w:val="-57"/>
          <w:sz w:val="28"/>
          <w:szCs w:val="28"/>
        </w:rPr>
        <w:t xml:space="preserve"> </w:t>
      </w:r>
      <w:r w:rsidRPr="006C62AF">
        <w:rPr>
          <w:color w:val="221F1F"/>
          <w:sz w:val="28"/>
          <w:szCs w:val="28"/>
        </w:rPr>
        <w:t>изготовления</w:t>
      </w:r>
      <w:r w:rsidRPr="006C62AF">
        <w:rPr>
          <w:color w:val="221F1F"/>
          <w:spacing w:val="-3"/>
          <w:sz w:val="28"/>
          <w:szCs w:val="28"/>
        </w:rPr>
        <w:t xml:space="preserve"> </w:t>
      </w:r>
      <w:r w:rsidRPr="006C62AF">
        <w:rPr>
          <w:color w:val="221F1F"/>
          <w:sz w:val="28"/>
          <w:szCs w:val="28"/>
        </w:rPr>
        <w:t>изделий</w:t>
      </w:r>
      <w:r w:rsidRPr="006C62AF">
        <w:rPr>
          <w:color w:val="221F1F"/>
          <w:spacing w:val="-2"/>
          <w:sz w:val="28"/>
          <w:szCs w:val="28"/>
        </w:rPr>
        <w:t xml:space="preserve"> </w:t>
      </w: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элементарное</w:t>
      </w:r>
      <w:r w:rsidRPr="006C62AF">
        <w:rPr>
          <w:color w:val="221F1F"/>
          <w:spacing w:val="-2"/>
          <w:sz w:val="28"/>
          <w:szCs w:val="28"/>
        </w:rPr>
        <w:t xml:space="preserve"> </w:t>
      </w:r>
      <w:r w:rsidRPr="006C62AF">
        <w:rPr>
          <w:color w:val="221F1F"/>
          <w:sz w:val="28"/>
          <w:szCs w:val="28"/>
        </w:rPr>
        <w:t>сотрудничество.</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290"/>
          <w:tab w:val="left" w:pos="10065"/>
        </w:tabs>
        <w:spacing w:line="360" w:lineRule="auto"/>
        <w:ind w:right="4"/>
        <w:rPr>
          <w:sz w:val="28"/>
          <w:szCs w:val="28"/>
        </w:rPr>
      </w:pPr>
      <w:r w:rsidRPr="006C62AF">
        <w:rPr>
          <w:color w:val="221F1F"/>
          <w:sz w:val="28"/>
          <w:szCs w:val="28"/>
        </w:rPr>
        <w:t>1</w:t>
      </w:r>
      <w:r w:rsidRPr="006C62AF">
        <w:rPr>
          <w:color w:val="221F1F"/>
          <w:sz w:val="28"/>
          <w:szCs w:val="28"/>
        </w:rPr>
        <w:tab/>
      </w:r>
      <w:r w:rsidRPr="006C62AF">
        <w:rPr>
          <w:color w:val="221F1F"/>
          <w:w w:val="95"/>
          <w:sz w:val="28"/>
          <w:szCs w:val="28"/>
        </w:rPr>
        <w:t>КЛАСС</w:t>
      </w:r>
      <w:r w:rsidRPr="006C62AF">
        <w:rPr>
          <w:color w:val="221F1F"/>
          <w:spacing w:val="-2"/>
          <w:w w:val="95"/>
          <w:sz w:val="28"/>
          <w:szCs w:val="28"/>
        </w:rPr>
        <w:t xml:space="preserve"> </w:t>
      </w:r>
      <w:r w:rsidRPr="006C62AF">
        <w:rPr>
          <w:color w:val="221F1F"/>
          <w:w w:val="95"/>
          <w:sz w:val="28"/>
          <w:szCs w:val="28"/>
        </w:rPr>
        <w:t>(34</w:t>
      </w:r>
      <w:r w:rsidRPr="006C62AF">
        <w:rPr>
          <w:color w:val="221F1F"/>
          <w:spacing w:val="-2"/>
          <w:w w:val="95"/>
          <w:sz w:val="28"/>
          <w:szCs w:val="28"/>
        </w:rPr>
        <w:t xml:space="preserve"> </w:t>
      </w:r>
      <w:r w:rsidRPr="006C62AF">
        <w:rPr>
          <w:color w:val="221F1F"/>
          <w:w w:val="95"/>
          <w:sz w:val="28"/>
          <w:szCs w:val="28"/>
        </w:rPr>
        <w:t>ч)</w:t>
      </w:r>
    </w:p>
    <w:p w:rsidR="000D722C" w:rsidRPr="006C62AF" w:rsidRDefault="00466544" w:rsidP="00BB72D6">
      <w:pPr>
        <w:pStyle w:val="a5"/>
        <w:numPr>
          <w:ilvl w:val="0"/>
          <w:numId w:val="27"/>
        </w:numPr>
        <w:tabs>
          <w:tab w:val="left" w:pos="142"/>
          <w:tab w:val="left" w:pos="1234"/>
          <w:tab w:val="left" w:pos="10065"/>
        </w:tabs>
        <w:spacing w:line="360" w:lineRule="auto"/>
        <w:ind w:right="4" w:hanging="568"/>
        <w:jc w:val="both"/>
        <w:rPr>
          <w:b/>
          <w:sz w:val="28"/>
          <w:szCs w:val="28"/>
        </w:rPr>
      </w:pPr>
      <w:r w:rsidRPr="006C62AF">
        <w:rPr>
          <w:b/>
          <w:color w:val="221F1F"/>
          <w:sz w:val="28"/>
          <w:szCs w:val="28"/>
        </w:rPr>
        <w:t>Технологии,</w:t>
      </w:r>
      <w:r w:rsidRPr="006C62AF">
        <w:rPr>
          <w:b/>
          <w:color w:val="221F1F"/>
          <w:spacing w:val="25"/>
          <w:sz w:val="28"/>
          <w:szCs w:val="28"/>
        </w:rPr>
        <w:t xml:space="preserve"> </w:t>
      </w:r>
      <w:r w:rsidRPr="006C62AF">
        <w:rPr>
          <w:b/>
          <w:color w:val="221F1F"/>
          <w:sz w:val="28"/>
          <w:szCs w:val="28"/>
        </w:rPr>
        <w:t>профессии</w:t>
      </w:r>
      <w:r w:rsidRPr="006C62AF">
        <w:rPr>
          <w:b/>
          <w:color w:val="221F1F"/>
          <w:spacing w:val="27"/>
          <w:sz w:val="28"/>
          <w:szCs w:val="28"/>
        </w:rPr>
        <w:t xml:space="preserve"> </w:t>
      </w:r>
      <w:r w:rsidRPr="006C62AF">
        <w:rPr>
          <w:b/>
          <w:color w:val="221F1F"/>
          <w:sz w:val="28"/>
          <w:szCs w:val="28"/>
        </w:rPr>
        <w:t>и</w:t>
      </w:r>
      <w:r w:rsidRPr="006C62AF">
        <w:rPr>
          <w:b/>
          <w:color w:val="221F1F"/>
          <w:spacing w:val="25"/>
          <w:sz w:val="28"/>
          <w:szCs w:val="28"/>
        </w:rPr>
        <w:t xml:space="preserve"> </w:t>
      </w:r>
      <w:r w:rsidRPr="006C62AF">
        <w:rPr>
          <w:b/>
          <w:color w:val="221F1F"/>
          <w:sz w:val="28"/>
          <w:szCs w:val="28"/>
        </w:rPr>
        <w:t>производства</w:t>
      </w:r>
      <w:r w:rsidRPr="006C62AF">
        <w:rPr>
          <w:b/>
          <w:color w:val="221F1F"/>
          <w:spacing w:val="25"/>
          <w:sz w:val="28"/>
          <w:szCs w:val="28"/>
        </w:rPr>
        <w:t xml:space="preserve"> </w:t>
      </w:r>
      <w:r w:rsidRPr="006C62AF">
        <w:rPr>
          <w:b/>
          <w:color w:val="221F1F"/>
          <w:sz w:val="28"/>
          <w:szCs w:val="28"/>
        </w:rPr>
        <w:t>(8</w:t>
      </w:r>
      <w:r w:rsidRPr="006C62AF">
        <w:rPr>
          <w:b/>
          <w:color w:val="221F1F"/>
          <w:spacing w:val="24"/>
          <w:sz w:val="28"/>
          <w:szCs w:val="28"/>
        </w:rPr>
        <w:t xml:space="preserve"> </w:t>
      </w:r>
      <w:r w:rsidRPr="006C62AF">
        <w:rPr>
          <w:b/>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Рукотворный</w:t>
      </w:r>
      <w:r w:rsidRPr="006C62AF">
        <w:rPr>
          <w:color w:val="221F1F"/>
          <w:spacing w:val="1"/>
          <w:sz w:val="28"/>
          <w:szCs w:val="28"/>
        </w:rPr>
        <w:t xml:space="preserve"> </w:t>
      </w:r>
      <w:r w:rsidRPr="006C62AF">
        <w:rPr>
          <w:color w:val="221F1F"/>
          <w:sz w:val="28"/>
          <w:szCs w:val="28"/>
        </w:rPr>
        <w:t>мир</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результат</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Элементарные</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основном</w:t>
      </w:r>
      <w:r w:rsidRPr="006C62AF">
        <w:rPr>
          <w:color w:val="221F1F"/>
          <w:spacing w:val="1"/>
          <w:sz w:val="28"/>
          <w:szCs w:val="28"/>
        </w:rPr>
        <w:t xml:space="preserve"> </w:t>
      </w:r>
      <w:r w:rsidRPr="006C62AF">
        <w:rPr>
          <w:color w:val="221F1F"/>
          <w:spacing w:val="-1"/>
          <w:sz w:val="28"/>
          <w:szCs w:val="28"/>
        </w:rPr>
        <w:t xml:space="preserve">принципе создания мира вещей: прочность конструкции, удобство использования, </w:t>
      </w:r>
      <w:r w:rsidRPr="006C62AF">
        <w:rPr>
          <w:color w:val="221F1F"/>
          <w:sz w:val="28"/>
          <w:szCs w:val="28"/>
        </w:rPr>
        <w:t>эстетическая</w:t>
      </w:r>
      <w:r w:rsidRPr="006C62AF">
        <w:rPr>
          <w:color w:val="221F1F"/>
          <w:spacing w:val="1"/>
          <w:sz w:val="28"/>
          <w:szCs w:val="28"/>
        </w:rPr>
        <w:t xml:space="preserve"> </w:t>
      </w:r>
      <w:r w:rsidRPr="006C62AF">
        <w:rPr>
          <w:color w:val="221F1F"/>
          <w:sz w:val="28"/>
          <w:szCs w:val="28"/>
        </w:rPr>
        <w:t>выразительность. Средства художественной выразительности (композиция, цвет, тон и др.).</w:t>
      </w:r>
      <w:r w:rsidRPr="006C62AF">
        <w:rPr>
          <w:color w:val="221F1F"/>
          <w:spacing w:val="1"/>
          <w:sz w:val="28"/>
          <w:szCs w:val="28"/>
        </w:rPr>
        <w:t xml:space="preserve"> </w:t>
      </w:r>
      <w:r w:rsidRPr="006C62AF">
        <w:rPr>
          <w:color w:val="221F1F"/>
          <w:sz w:val="28"/>
          <w:szCs w:val="28"/>
        </w:rPr>
        <w:t>Изготовление изделий с учётом данного принципа. Общее представление о технологическом</w:t>
      </w:r>
      <w:r w:rsidRPr="006C62AF">
        <w:rPr>
          <w:color w:val="221F1F"/>
          <w:spacing w:val="1"/>
          <w:sz w:val="28"/>
          <w:szCs w:val="28"/>
        </w:rPr>
        <w:t xml:space="preserve"> </w:t>
      </w:r>
      <w:r w:rsidRPr="006C62AF">
        <w:rPr>
          <w:color w:val="221F1F"/>
          <w:w w:val="95"/>
          <w:sz w:val="28"/>
          <w:szCs w:val="28"/>
        </w:rPr>
        <w:t>процессе: анализ устройства и назначения изделия; выстраивание последовательности практических</w:t>
      </w:r>
      <w:r w:rsidRPr="006C62AF">
        <w:rPr>
          <w:color w:val="221F1F"/>
          <w:spacing w:val="1"/>
          <w:w w:val="95"/>
          <w:sz w:val="28"/>
          <w:szCs w:val="28"/>
        </w:rPr>
        <w:t xml:space="preserve"> </w:t>
      </w:r>
      <w:r w:rsidRPr="006C62AF">
        <w:rPr>
          <w:color w:val="221F1F"/>
          <w:spacing w:val="-1"/>
          <w:sz w:val="28"/>
          <w:szCs w:val="28"/>
        </w:rPr>
        <w:t>действий</w:t>
      </w:r>
      <w:r w:rsidRPr="006C62AF">
        <w:rPr>
          <w:color w:val="221F1F"/>
          <w:spacing w:val="-5"/>
          <w:sz w:val="28"/>
          <w:szCs w:val="28"/>
        </w:rPr>
        <w:t xml:space="preserve"> </w:t>
      </w:r>
      <w:r w:rsidRPr="006C62AF">
        <w:rPr>
          <w:color w:val="221F1F"/>
          <w:spacing w:val="-1"/>
          <w:sz w:val="28"/>
          <w:szCs w:val="28"/>
        </w:rPr>
        <w:t>и</w:t>
      </w:r>
      <w:r w:rsidRPr="006C62AF">
        <w:rPr>
          <w:color w:val="221F1F"/>
          <w:spacing w:val="-5"/>
          <w:sz w:val="28"/>
          <w:szCs w:val="28"/>
        </w:rPr>
        <w:t xml:space="preserve"> </w:t>
      </w:r>
      <w:r w:rsidRPr="006C62AF">
        <w:rPr>
          <w:color w:val="221F1F"/>
          <w:spacing w:val="-1"/>
          <w:sz w:val="28"/>
          <w:szCs w:val="28"/>
        </w:rPr>
        <w:t>технологических</w:t>
      </w:r>
      <w:r w:rsidRPr="006C62AF">
        <w:rPr>
          <w:color w:val="221F1F"/>
          <w:spacing w:val="-11"/>
          <w:sz w:val="28"/>
          <w:szCs w:val="28"/>
        </w:rPr>
        <w:t xml:space="preserve"> </w:t>
      </w:r>
      <w:r w:rsidRPr="006C62AF">
        <w:rPr>
          <w:color w:val="221F1F"/>
          <w:sz w:val="28"/>
          <w:szCs w:val="28"/>
        </w:rPr>
        <w:t>операций;</w:t>
      </w:r>
      <w:r w:rsidRPr="006C62AF">
        <w:rPr>
          <w:color w:val="221F1F"/>
          <w:spacing w:val="-12"/>
          <w:sz w:val="28"/>
          <w:szCs w:val="28"/>
        </w:rPr>
        <w:t xml:space="preserve"> </w:t>
      </w:r>
      <w:r w:rsidRPr="006C62AF">
        <w:rPr>
          <w:color w:val="221F1F"/>
          <w:sz w:val="28"/>
          <w:szCs w:val="28"/>
        </w:rPr>
        <w:t>подбор</w:t>
      </w:r>
      <w:r w:rsidRPr="006C62AF">
        <w:rPr>
          <w:color w:val="221F1F"/>
          <w:spacing w:val="-14"/>
          <w:sz w:val="28"/>
          <w:szCs w:val="28"/>
        </w:rPr>
        <w:t xml:space="preserve"> </w:t>
      </w:r>
      <w:r w:rsidRPr="006C62AF">
        <w:rPr>
          <w:color w:val="221F1F"/>
          <w:sz w:val="28"/>
          <w:szCs w:val="28"/>
        </w:rPr>
        <w:t>материалов</w:t>
      </w:r>
      <w:r w:rsidRPr="006C62AF">
        <w:rPr>
          <w:color w:val="221F1F"/>
          <w:spacing w:val="-13"/>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инструментов;</w:t>
      </w:r>
      <w:r w:rsidRPr="006C62AF">
        <w:rPr>
          <w:color w:val="221F1F"/>
          <w:spacing w:val="-12"/>
          <w:sz w:val="28"/>
          <w:szCs w:val="28"/>
        </w:rPr>
        <w:t xml:space="preserve"> </w:t>
      </w:r>
      <w:r w:rsidRPr="006C62AF">
        <w:rPr>
          <w:color w:val="221F1F"/>
          <w:sz w:val="28"/>
          <w:szCs w:val="28"/>
        </w:rPr>
        <w:t>экономная</w:t>
      </w:r>
      <w:r w:rsidRPr="006C62AF">
        <w:rPr>
          <w:color w:val="221F1F"/>
          <w:spacing w:val="-4"/>
          <w:sz w:val="28"/>
          <w:szCs w:val="28"/>
        </w:rPr>
        <w:t xml:space="preserve"> </w:t>
      </w:r>
      <w:r w:rsidRPr="006C62AF">
        <w:rPr>
          <w:color w:val="221F1F"/>
          <w:sz w:val="28"/>
          <w:szCs w:val="28"/>
        </w:rPr>
        <w:t>разметка;</w:t>
      </w:r>
      <w:r w:rsidRPr="006C62AF">
        <w:rPr>
          <w:color w:val="221F1F"/>
          <w:spacing w:val="-58"/>
          <w:sz w:val="28"/>
          <w:szCs w:val="28"/>
        </w:rPr>
        <w:t xml:space="preserve"> </w:t>
      </w:r>
      <w:r w:rsidRPr="006C62AF">
        <w:rPr>
          <w:color w:val="221F1F"/>
          <w:sz w:val="28"/>
          <w:szCs w:val="28"/>
        </w:rPr>
        <w:t>обработка</w:t>
      </w:r>
      <w:r w:rsidRPr="006C62AF">
        <w:rPr>
          <w:color w:val="221F1F"/>
          <w:spacing w:val="-2"/>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целью получения (выделения)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сборка,</w:t>
      </w:r>
      <w:r w:rsidRPr="006C62AF">
        <w:rPr>
          <w:color w:val="221F1F"/>
          <w:spacing w:val="-4"/>
          <w:sz w:val="28"/>
          <w:szCs w:val="28"/>
        </w:rPr>
        <w:t xml:space="preserve"> </w:t>
      </w:r>
      <w:r w:rsidRPr="006C62AF">
        <w:rPr>
          <w:color w:val="221F1F"/>
          <w:sz w:val="28"/>
          <w:szCs w:val="28"/>
        </w:rPr>
        <w:t>отделка</w:t>
      </w:r>
      <w:r w:rsidRPr="006C62AF">
        <w:rPr>
          <w:color w:val="221F1F"/>
          <w:spacing w:val="-9"/>
          <w:sz w:val="28"/>
          <w:szCs w:val="28"/>
        </w:rPr>
        <w:t xml:space="preserve"> </w:t>
      </w:r>
      <w:r w:rsidRPr="006C62AF">
        <w:rPr>
          <w:color w:val="221F1F"/>
          <w:sz w:val="28"/>
          <w:szCs w:val="28"/>
        </w:rPr>
        <w:t>изделия;</w:t>
      </w:r>
      <w:r w:rsidRPr="006C62AF">
        <w:rPr>
          <w:color w:val="221F1F"/>
          <w:spacing w:val="-10"/>
          <w:sz w:val="28"/>
          <w:szCs w:val="28"/>
        </w:rPr>
        <w:t xml:space="preserve"> </w:t>
      </w:r>
      <w:r w:rsidRPr="006C62AF">
        <w:rPr>
          <w:color w:val="221F1F"/>
          <w:sz w:val="28"/>
          <w:szCs w:val="28"/>
        </w:rPr>
        <w:t>проверка</w:t>
      </w:r>
      <w:r w:rsidRPr="006C62AF">
        <w:rPr>
          <w:color w:val="221F1F"/>
          <w:spacing w:val="-10"/>
          <w:sz w:val="28"/>
          <w:szCs w:val="28"/>
        </w:rPr>
        <w:t xml:space="preserve"> </w:t>
      </w:r>
      <w:r w:rsidRPr="006C62AF">
        <w:rPr>
          <w:color w:val="221F1F"/>
          <w:sz w:val="28"/>
          <w:szCs w:val="28"/>
        </w:rPr>
        <w:t>изделия</w:t>
      </w:r>
      <w:r w:rsidRPr="006C62AF">
        <w:rPr>
          <w:color w:val="221F1F"/>
          <w:spacing w:val="-9"/>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действии,</w:t>
      </w:r>
      <w:r w:rsidRPr="006C62AF">
        <w:rPr>
          <w:color w:val="221F1F"/>
          <w:spacing w:val="-5"/>
          <w:sz w:val="28"/>
          <w:szCs w:val="28"/>
        </w:rPr>
        <w:t xml:space="preserve"> </w:t>
      </w:r>
      <w:r w:rsidRPr="006C62AF">
        <w:rPr>
          <w:color w:val="221F1F"/>
          <w:sz w:val="28"/>
          <w:szCs w:val="28"/>
        </w:rPr>
        <w:t>внесение</w:t>
      </w:r>
      <w:r w:rsidRPr="006C62AF">
        <w:rPr>
          <w:color w:val="221F1F"/>
          <w:spacing w:val="-11"/>
          <w:sz w:val="28"/>
          <w:szCs w:val="28"/>
        </w:rPr>
        <w:t xml:space="preserve"> </w:t>
      </w:r>
      <w:r w:rsidRPr="006C62AF">
        <w:rPr>
          <w:color w:val="221F1F"/>
          <w:sz w:val="28"/>
          <w:szCs w:val="28"/>
        </w:rPr>
        <w:t>необходимых</w:t>
      </w:r>
      <w:r w:rsidRPr="006C62AF">
        <w:rPr>
          <w:color w:val="221F1F"/>
          <w:spacing w:val="-8"/>
          <w:sz w:val="28"/>
          <w:szCs w:val="28"/>
        </w:rPr>
        <w:t xml:space="preserve"> </w:t>
      </w:r>
      <w:r w:rsidRPr="006C62AF">
        <w:rPr>
          <w:color w:val="221F1F"/>
          <w:sz w:val="28"/>
          <w:szCs w:val="28"/>
        </w:rPr>
        <w:t>дополнений</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изменений.</w:t>
      </w:r>
      <w:r w:rsidRPr="006C62AF">
        <w:rPr>
          <w:color w:val="221F1F"/>
          <w:spacing w:val="-11"/>
          <w:sz w:val="28"/>
          <w:szCs w:val="28"/>
        </w:rPr>
        <w:t xml:space="preserve"> </w:t>
      </w:r>
      <w:r w:rsidRPr="006C62AF">
        <w:rPr>
          <w:color w:val="221F1F"/>
          <w:sz w:val="28"/>
          <w:szCs w:val="28"/>
        </w:rPr>
        <w:t>Изготовление</w:t>
      </w:r>
      <w:r w:rsidRPr="006C62AF">
        <w:rPr>
          <w:color w:val="221F1F"/>
          <w:spacing w:val="-10"/>
          <w:sz w:val="28"/>
          <w:szCs w:val="28"/>
        </w:rPr>
        <w:t xml:space="preserve"> </w:t>
      </w:r>
      <w:r w:rsidRPr="006C62AF">
        <w:rPr>
          <w:color w:val="221F1F"/>
          <w:sz w:val="28"/>
          <w:szCs w:val="28"/>
        </w:rPr>
        <w:t>изделий</w:t>
      </w:r>
      <w:r w:rsidRPr="006C62AF">
        <w:rPr>
          <w:color w:val="221F1F"/>
          <w:spacing w:val="-10"/>
          <w:sz w:val="28"/>
          <w:szCs w:val="28"/>
        </w:rPr>
        <w:t xml:space="preserve"> </w:t>
      </w:r>
      <w:r w:rsidRPr="006C62AF">
        <w:rPr>
          <w:color w:val="221F1F"/>
          <w:sz w:val="28"/>
          <w:szCs w:val="28"/>
        </w:rPr>
        <w:t>из</w:t>
      </w:r>
      <w:r w:rsidRPr="006C62AF">
        <w:rPr>
          <w:color w:val="221F1F"/>
          <w:spacing w:val="-9"/>
          <w:sz w:val="28"/>
          <w:szCs w:val="28"/>
        </w:rPr>
        <w:t xml:space="preserve"> </w:t>
      </w:r>
      <w:r w:rsidRPr="006C62AF">
        <w:rPr>
          <w:color w:val="221F1F"/>
          <w:sz w:val="28"/>
          <w:szCs w:val="28"/>
        </w:rPr>
        <w:t>различных</w:t>
      </w:r>
      <w:r w:rsidRPr="006C62AF">
        <w:rPr>
          <w:color w:val="221F1F"/>
          <w:spacing w:val="-58"/>
          <w:sz w:val="28"/>
          <w:szCs w:val="28"/>
        </w:rPr>
        <w:t xml:space="preserve"> </w:t>
      </w:r>
      <w:r w:rsidRPr="006C62AF">
        <w:rPr>
          <w:color w:val="221F1F"/>
          <w:spacing w:val="-2"/>
          <w:sz w:val="28"/>
          <w:szCs w:val="28"/>
        </w:rPr>
        <w:t>материалов</w:t>
      </w:r>
      <w:r w:rsidRPr="006C62AF">
        <w:rPr>
          <w:color w:val="221F1F"/>
          <w:spacing w:val="-15"/>
          <w:sz w:val="28"/>
          <w:szCs w:val="28"/>
        </w:rPr>
        <w:t xml:space="preserve"> </w:t>
      </w:r>
      <w:r w:rsidRPr="006C62AF">
        <w:rPr>
          <w:color w:val="221F1F"/>
          <w:spacing w:val="-2"/>
          <w:sz w:val="28"/>
          <w:szCs w:val="28"/>
        </w:rPr>
        <w:t>с</w:t>
      </w:r>
      <w:r w:rsidRPr="006C62AF">
        <w:rPr>
          <w:color w:val="221F1F"/>
          <w:spacing w:val="-16"/>
          <w:sz w:val="28"/>
          <w:szCs w:val="28"/>
        </w:rPr>
        <w:t xml:space="preserve"> </w:t>
      </w:r>
      <w:r w:rsidRPr="006C62AF">
        <w:rPr>
          <w:color w:val="221F1F"/>
          <w:spacing w:val="-2"/>
          <w:sz w:val="28"/>
          <w:szCs w:val="28"/>
        </w:rPr>
        <w:t>соблюдением</w:t>
      </w:r>
      <w:r w:rsidRPr="006C62AF">
        <w:rPr>
          <w:color w:val="221F1F"/>
          <w:spacing w:val="-17"/>
          <w:sz w:val="28"/>
          <w:szCs w:val="28"/>
        </w:rPr>
        <w:t xml:space="preserve"> </w:t>
      </w:r>
      <w:r w:rsidRPr="006C62AF">
        <w:rPr>
          <w:color w:val="221F1F"/>
          <w:spacing w:val="-2"/>
          <w:sz w:val="28"/>
          <w:szCs w:val="28"/>
        </w:rPr>
        <w:t>этапов</w:t>
      </w:r>
      <w:r w:rsidRPr="006C62AF">
        <w:rPr>
          <w:color w:val="221F1F"/>
          <w:spacing w:val="-18"/>
          <w:sz w:val="28"/>
          <w:szCs w:val="28"/>
        </w:rPr>
        <w:t xml:space="preserve"> </w:t>
      </w:r>
      <w:r w:rsidRPr="006C62AF">
        <w:rPr>
          <w:color w:val="221F1F"/>
          <w:spacing w:val="-2"/>
          <w:sz w:val="28"/>
          <w:szCs w:val="28"/>
        </w:rPr>
        <w:t>технологического</w:t>
      </w:r>
      <w:r w:rsidRPr="006C62AF">
        <w:rPr>
          <w:color w:val="221F1F"/>
          <w:sz w:val="28"/>
          <w:szCs w:val="28"/>
        </w:rPr>
        <w:t xml:space="preserve"> </w:t>
      </w:r>
      <w:r w:rsidRPr="006C62AF">
        <w:rPr>
          <w:color w:val="221F1F"/>
          <w:spacing w:val="-1"/>
          <w:sz w:val="28"/>
          <w:szCs w:val="28"/>
        </w:rPr>
        <w:t>процесса.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современность.</w:t>
      </w:r>
      <w:r w:rsidRPr="006C62AF">
        <w:rPr>
          <w:color w:val="221F1F"/>
          <w:spacing w:val="1"/>
          <w:sz w:val="28"/>
          <w:szCs w:val="28"/>
        </w:rPr>
        <w:t xml:space="preserve"> </w:t>
      </w:r>
      <w:r w:rsidRPr="006C62AF">
        <w:rPr>
          <w:color w:val="221F1F"/>
          <w:sz w:val="28"/>
          <w:szCs w:val="28"/>
        </w:rPr>
        <w:t>Новая</w:t>
      </w:r>
      <w:r w:rsidRPr="006C62AF">
        <w:rPr>
          <w:color w:val="221F1F"/>
          <w:spacing w:val="1"/>
          <w:sz w:val="28"/>
          <w:szCs w:val="28"/>
        </w:rPr>
        <w:t xml:space="preserve"> </w:t>
      </w:r>
      <w:r w:rsidRPr="006C62AF">
        <w:rPr>
          <w:color w:val="221F1F"/>
          <w:sz w:val="28"/>
          <w:szCs w:val="28"/>
        </w:rPr>
        <w:t>жизнь</w:t>
      </w:r>
      <w:r w:rsidRPr="006C62AF">
        <w:rPr>
          <w:color w:val="221F1F"/>
          <w:spacing w:val="1"/>
          <w:sz w:val="28"/>
          <w:szCs w:val="28"/>
        </w:rPr>
        <w:t xml:space="preserve"> </w:t>
      </w:r>
      <w:r w:rsidRPr="006C62AF">
        <w:rPr>
          <w:color w:val="221F1F"/>
          <w:sz w:val="28"/>
          <w:szCs w:val="28"/>
        </w:rPr>
        <w:t>древних</w:t>
      </w:r>
      <w:r w:rsidRPr="006C62AF">
        <w:rPr>
          <w:color w:val="221F1F"/>
          <w:spacing w:val="1"/>
          <w:sz w:val="28"/>
          <w:szCs w:val="28"/>
        </w:rPr>
        <w:t xml:space="preserve"> </w:t>
      </w:r>
      <w:r w:rsidRPr="006C62AF">
        <w:rPr>
          <w:color w:val="221F1F"/>
          <w:sz w:val="28"/>
          <w:szCs w:val="28"/>
        </w:rPr>
        <w:t>профессий.</w:t>
      </w:r>
      <w:r w:rsidRPr="006C62AF">
        <w:rPr>
          <w:color w:val="221F1F"/>
          <w:spacing w:val="1"/>
          <w:sz w:val="28"/>
          <w:szCs w:val="28"/>
        </w:rPr>
        <w:t xml:space="preserve"> </w:t>
      </w:r>
      <w:r w:rsidRPr="006C62AF">
        <w:rPr>
          <w:color w:val="221F1F"/>
          <w:sz w:val="28"/>
          <w:szCs w:val="28"/>
        </w:rPr>
        <w:t>Совершенствование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w w:val="95"/>
          <w:sz w:val="28"/>
          <w:szCs w:val="28"/>
        </w:rPr>
        <w:t>технологических</w:t>
      </w:r>
      <w:r w:rsidRPr="006C62AF">
        <w:rPr>
          <w:color w:val="221F1F"/>
          <w:spacing w:val="13"/>
          <w:w w:val="95"/>
          <w:sz w:val="28"/>
          <w:szCs w:val="28"/>
        </w:rPr>
        <w:t xml:space="preserve"> </w:t>
      </w:r>
      <w:r w:rsidRPr="006C62AF">
        <w:rPr>
          <w:color w:val="221F1F"/>
          <w:w w:val="95"/>
          <w:sz w:val="28"/>
          <w:szCs w:val="28"/>
        </w:rPr>
        <w:t>процессов.</w:t>
      </w:r>
      <w:r w:rsidRPr="006C62AF">
        <w:rPr>
          <w:color w:val="221F1F"/>
          <w:spacing w:val="16"/>
          <w:w w:val="95"/>
          <w:sz w:val="28"/>
          <w:szCs w:val="28"/>
        </w:rPr>
        <w:t xml:space="preserve"> </w:t>
      </w:r>
      <w:r w:rsidRPr="006C62AF">
        <w:rPr>
          <w:color w:val="221F1F"/>
          <w:w w:val="95"/>
          <w:sz w:val="28"/>
          <w:szCs w:val="28"/>
        </w:rPr>
        <w:t>Мастера</w:t>
      </w:r>
      <w:r w:rsidRPr="006C62AF">
        <w:rPr>
          <w:color w:val="221F1F"/>
          <w:spacing w:val="18"/>
          <w:w w:val="95"/>
          <w:sz w:val="28"/>
          <w:szCs w:val="28"/>
        </w:rPr>
        <w:t xml:space="preserve"> </w:t>
      </w:r>
      <w:r w:rsidRPr="006C62AF">
        <w:rPr>
          <w:color w:val="221F1F"/>
          <w:w w:val="95"/>
          <w:sz w:val="28"/>
          <w:szCs w:val="28"/>
        </w:rPr>
        <w:t>и</w:t>
      </w:r>
      <w:r w:rsidRPr="006C62AF">
        <w:rPr>
          <w:color w:val="221F1F"/>
          <w:spacing w:val="20"/>
          <w:w w:val="95"/>
          <w:sz w:val="28"/>
          <w:szCs w:val="28"/>
        </w:rPr>
        <w:t xml:space="preserve"> </w:t>
      </w:r>
      <w:r w:rsidRPr="006C62AF">
        <w:rPr>
          <w:color w:val="221F1F"/>
          <w:w w:val="95"/>
          <w:sz w:val="28"/>
          <w:szCs w:val="28"/>
        </w:rPr>
        <w:t>их</w:t>
      </w:r>
      <w:r w:rsidRPr="006C62AF">
        <w:rPr>
          <w:color w:val="221F1F"/>
          <w:spacing w:val="22"/>
          <w:w w:val="95"/>
          <w:sz w:val="28"/>
          <w:szCs w:val="28"/>
        </w:rPr>
        <w:t xml:space="preserve"> </w:t>
      </w:r>
      <w:r w:rsidRPr="006C62AF">
        <w:rPr>
          <w:color w:val="221F1F"/>
          <w:w w:val="95"/>
          <w:sz w:val="28"/>
          <w:szCs w:val="28"/>
        </w:rPr>
        <w:t>профессии;</w:t>
      </w:r>
      <w:r w:rsidRPr="006C62AF">
        <w:rPr>
          <w:color w:val="221F1F"/>
          <w:spacing w:val="19"/>
          <w:w w:val="95"/>
          <w:sz w:val="28"/>
          <w:szCs w:val="28"/>
        </w:rPr>
        <w:t xml:space="preserve"> </w:t>
      </w:r>
      <w:r w:rsidRPr="006C62AF">
        <w:rPr>
          <w:color w:val="221F1F"/>
          <w:w w:val="95"/>
          <w:sz w:val="28"/>
          <w:szCs w:val="28"/>
        </w:rPr>
        <w:t>правила</w:t>
      </w:r>
      <w:r w:rsidRPr="006C62AF">
        <w:rPr>
          <w:color w:val="221F1F"/>
          <w:spacing w:val="19"/>
          <w:w w:val="95"/>
          <w:sz w:val="28"/>
          <w:szCs w:val="28"/>
        </w:rPr>
        <w:t xml:space="preserve"> </w:t>
      </w:r>
      <w:r w:rsidRPr="006C62AF">
        <w:rPr>
          <w:color w:val="221F1F"/>
          <w:w w:val="95"/>
          <w:sz w:val="28"/>
          <w:szCs w:val="28"/>
        </w:rPr>
        <w:t>мастера.</w:t>
      </w:r>
      <w:r w:rsidRPr="006C62AF">
        <w:rPr>
          <w:color w:val="221F1F"/>
          <w:spacing w:val="22"/>
          <w:w w:val="95"/>
          <w:sz w:val="28"/>
          <w:szCs w:val="28"/>
        </w:rPr>
        <w:t xml:space="preserve"> </w:t>
      </w:r>
      <w:r w:rsidRPr="006C62AF">
        <w:rPr>
          <w:color w:val="221F1F"/>
          <w:w w:val="95"/>
          <w:sz w:val="28"/>
          <w:szCs w:val="28"/>
        </w:rPr>
        <w:t>Культурные</w:t>
      </w:r>
      <w:r w:rsidRPr="006C62AF">
        <w:rPr>
          <w:color w:val="221F1F"/>
          <w:spacing w:val="17"/>
          <w:w w:val="95"/>
          <w:sz w:val="28"/>
          <w:szCs w:val="28"/>
        </w:rPr>
        <w:t xml:space="preserve"> </w:t>
      </w:r>
      <w:r w:rsidRPr="006C62AF">
        <w:rPr>
          <w:color w:val="221F1F"/>
          <w:w w:val="95"/>
          <w:sz w:val="28"/>
          <w:szCs w:val="28"/>
        </w:rPr>
        <w:t>традиции.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Элементарная</w:t>
      </w:r>
      <w:r w:rsidRPr="006C62AF">
        <w:rPr>
          <w:color w:val="221F1F"/>
          <w:spacing w:val="1"/>
          <w:sz w:val="28"/>
          <w:szCs w:val="28"/>
        </w:rPr>
        <w:t xml:space="preserve"> </w:t>
      </w:r>
      <w:r w:rsidRPr="006C62AF">
        <w:rPr>
          <w:color w:val="221F1F"/>
          <w:sz w:val="28"/>
          <w:szCs w:val="28"/>
        </w:rPr>
        <w:t>творческая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проектная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замысла,</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детализация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воплощение).</w:t>
      </w:r>
      <w:r w:rsidRPr="006C62AF">
        <w:rPr>
          <w:color w:val="221F1F"/>
          <w:spacing w:val="-6"/>
          <w:sz w:val="28"/>
          <w:szCs w:val="28"/>
        </w:rPr>
        <w:t xml:space="preserve"> </w:t>
      </w:r>
      <w:r w:rsidRPr="006C62AF">
        <w:rPr>
          <w:color w:val="221F1F"/>
          <w:sz w:val="28"/>
          <w:szCs w:val="28"/>
        </w:rPr>
        <w:t>Несложные</w:t>
      </w:r>
      <w:r w:rsidRPr="006C62AF">
        <w:rPr>
          <w:color w:val="221F1F"/>
          <w:spacing w:val="-6"/>
          <w:sz w:val="28"/>
          <w:szCs w:val="28"/>
        </w:rPr>
        <w:t xml:space="preserve"> </w:t>
      </w:r>
      <w:r w:rsidRPr="006C62AF">
        <w:rPr>
          <w:color w:val="221F1F"/>
          <w:sz w:val="28"/>
          <w:szCs w:val="28"/>
        </w:rPr>
        <w:t>коллективные, групповые</w:t>
      </w:r>
      <w:r w:rsidRPr="006C62AF">
        <w:rPr>
          <w:color w:val="221F1F"/>
          <w:spacing w:val="-2"/>
          <w:sz w:val="28"/>
          <w:szCs w:val="28"/>
        </w:rPr>
        <w:t xml:space="preserve"> </w:t>
      </w:r>
      <w:r w:rsidRPr="006C62AF">
        <w:rPr>
          <w:color w:val="221F1F"/>
          <w:sz w:val="28"/>
          <w:szCs w:val="28"/>
        </w:rPr>
        <w:lastRenderedPageBreak/>
        <w:t>проекты.</w:t>
      </w:r>
    </w:p>
    <w:p w:rsidR="000D722C" w:rsidRPr="006C62AF" w:rsidRDefault="00466544" w:rsidP="00BB72D6">
      <w:pPr>
        <w:pStyle w:val="1"/>
        <w:numPr>
          <w:ilvl w:val="0"/>
          <w:numId w:val="27"/>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Технологии</w:t>
      </w:r>
      <w:r w:rsidRPr="006C62AF">
        <w:rPr>
          <w:color w:val="221F1F"/>
          <w:spacing w:val="16"/>
          <w:sz w:val="28"/>
          <w:szCs w:val="28"/>
        </w:rPr>
        <w:t xml:space="preserve"> </w:t>
      </w:r>
      <w:r w:rsidRPr="006C62AF">
        <w:rPr>
          <w:color w:val="221F1F"/>
          <w:sz w:val="28"/>
          <w:szCs w:val="28"/>
        </w:rPr>
        <w:t>ручной</w:t>
      </w:r>
      <w:r w:rsidRPr="006C62AF">
        <w:rPr>
          <w:color w:val="221F1F"/>
          <w:spacing w:val="17"/>
          <w:sz w:val="28"/>
          <w:szCs w:val="28"/>
        </w:rPr>
        <w:t xml:space="preserve"> </w:t>
      </w:r>
      <w:r w:rsidRPr="006C62AF">
        <w:rPr>
          <w:color w:val="221F1F"/>
          <w:sz w:val="28"/>
          <w:szCs w:val="28"/>
        </w:rPr>
        <w:t>обработки</w:t>
      </w:r>
      <w:r w:rsidRPr="006C62AF">
        <w:rPr>
          <w:color w:val="221F1F"/>
          <w:spacing w:val="16"/>
          <w:sz w:val="28"/>
          <w:szCs w:val="28"/>
        </w:rPr>
        <w:t xml:space="preserve"> </w:t>
      </w:r>
      <w:r w:rsidRPr="006C62AF">
        <w:rPr>
          <w:color w:val="221F1F"/>
          <w:sz w:val="28"/>
          <w:szCs w:val="28"/>
        </w:rPr>
        <w:t>материалов</w:t>
      </w:r>
      <w:r w:rsidRPr="006C62AF">
        <w:rPr>
          <w:color w:val="221F1F"/>
          <w:spacing w:val="15"/>
          <w:sz w:val="28"/>
          <w:szCs w:val="28"/>
        </w:rPr>
        <w:t xml:space="preserve"> </w:t>
      </w:r>
      <w:r w:rsidRPr="006C62AF">
        <w:rPr>
          <w:color w:val="221F1F"/>
          <w:sz w:val="28"/>
          <w:szCs w:val="28"/>
        </w:rPr>
        <w:t>(14</w:t>
      </w:r>
      <w:r w:rsidRPr="006C62AF">
        <w:rPr>
          <w:color w:val="221F1F"/>
          <w:spacing w:val="14"/>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Многообразие материалов, их свойств и их практическое применение в жизни. Исследование и</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элементарных</w:t>
      </w:r>
      <w:r w:rsidRPr="006C62AF">
        <w:rPr>
          <w:color w:val="221F1F"/>
          <w:spacing w:val="1"/>
          <w:sz w:val="28"/>
          <w:szCs w:val="28"/>
        </w:rPr>
        <w:t xml:space="preserve"> </w:t>
      </w:r>
      <w:r w:rsidRPr="006C62AF">
        <w:rPr>
          <w:color w:val="221F1F"/>
          <w:sz w:val="28"/>
          <w:szCs w:val="28"/>
        </w:rPr>
        <w:t>физических,</w:t>
      </w:r>
      <w:r w:rsidRPr="006C62AF">
        <w:rPr>
          <w:color w:val="221F1F"/>
          <w:spacing w:val="1"/>
          <w:sz w:val="28"/>
          <w:szCs w:val="28"/>
        </w:rPr>
        <w:t xml:space="preserve"> </w:t>
      </w:r>
      <w:r w:rsidRPr="006C62AF">
        <w:rPr>
          <w:color w:val="221F1F"/>
          <w:sz w:val="28"/>
          <w:szCs w:val="28"/>
        </w:rPr>
        <w:t>механических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технологических</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w w:val="95"/>
          <w:sz w:val="28"/>
          <w:szCs w:val="28"/>
        </w:rPr>
        <w:t>материалов. Выбор материалов по их декоративно-художественным и конструктивным свойствам.</w:t>
      </w:r>
      <w:r w:rsidRPr="006C62AF">
        <w:rPr>
          <w:color w:val="221F1F"/>
          <w:spacing w:val="1"/>
          <w:w w:val="95"/>
          <w:sz w:val="28"/>
          <w:szCs w:val="28"/>
        </w:rPr>
        <w:t xml:space="preserve"> </w:t>
      </w:r>
      <w:r w:rsidRPr="006C62AF">
        <w:rPr>
          <w:color w:val="221F1F"/>
          <w:sz w:val="28"/>
          <w:szCs w:val="28"/>
        </w:rPr>
        <w:t>Называние и выполнение основных технологических операций ручной обработки материалов в</w:t>
      </w:r>
      <w:r w:rsidRPr="006C62AF">
        <w:rPr>
          <w:color w:val="221F1F"/>
          <w:spacing w:val="1"/>
          <w:sz w:val="28"/>
          <w:szCs w:val="28"/>
        </w:rPr>
        <w:t xml:space="preserve"> </w:t>
      </w:r>
      <w:r w:rsidRPr="006C62AF">
        <w:rPr>
          <w:color w:val="221F1F"/>
          <w:sz w:val="28"/>
          <w:szCs w:val="28"/>
        </w:rPr>
        <w:t>процессе изготовления изделия: разметка деталей (с помощью линейки (угольника, циркуля),</w:t>
      </w:r>
      <w:r w:rsidRPr="006C62AF">
        <w:rPr>
          <w:color w:val="221F1F"/>
          <w:spacing w:val="1"/>
          <w:sz w:val="28"/>
          <w:szCs w:val="28"/>
        </w:rPr>
        <w:t xml:space="preserve"> </w:t>
      </w:r>
      <w:r w:rsidRPr="006C62AF">
        <w:rPr>
          <w:color w:val="221F1F"/>
          <w:sz w:val="28"/>
          <w:szCs w:val="28"/>
        </w:rPr>
        <w:t>формообразование деталей (сгибание, складывание тонкого картона и плотных видов бумаги 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сборка</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(сшивание).</w:t>
      </w:r>
      <w:r w:rsidRPr="006C62AF">
        <w:rPr>
          <w:color w:val="221F1F"/>
          <w:spacing w:val="1"/>
          <w:sz w:val="28"/>
          <w:szCs w:val="28"/>
        </w:rPr>
        <w:t xml:space="preserve"> </w:t>
      </w:r>
      <w:r w:rsidRPr="006C62AF">
        <w:rPr>
          <w:color w:val="221F1F"/>
          <w:sz w:val="28"/>
          <w:szCs w:val="28"/>
        </w:rPr>
        <w:t>Подвижное</w:t>
      </w:r>
      <w:r w:rsidRPr="006C62AF">
        <w:rPr>
          <w:color w:val="221F1F"/>
          <w:spacing w:val="1"/>
          <w:sz w:val="28"/>
          <w:szCs w:val="28"/>
        </w:rPr>
        <w:t xml:space="preserve"> </w:t>
      </w:r>
      <w:r w:rsidRPr="006C62AF">
        <w:rPr>
          <w:color w:val="221F1F"/>
          <w:sz w:val="28"/>
          <w:szCs w:val="28"/>
        </w:rPr>
        <w:t>соединение</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w w:val="95"/>
          <w:sz w:val="28"/>
          <w:szCs w:val="28"/>
        </w:rPr>
        <w:t>соответствующих</w:t>
      </w:r>
      <w:r w:rsidRPr="006C62AF">
        <w:rPr>
          <w:color w:val="221F1F"/>
          <w:spacing w:val="7"/>
          <w:w w:val="95"/>
          <w:sz w:val="28"/>
          <w:szCs w:val="28"/>
        </w:rPr>
        <w:t xml:space="preserve"> </w:t>
      </w:r>
      <w:r w:rsidRPr="006C62AF">
        <w:rPr>
          <w:color w:val="221F1F"/>
          <w:w w:val="95"/>
          <w:sz w:val="28"/>
          <w:szCs w:val="28"/>
        </w:rPr>
        <w:t>способов</w:t>
      </w:r>
      <w:r w:rsidRPr="006C62AF">
        <w:rPr>
          <w:color w:val="221F1F"/>
          <w:spacing w:val="10"/>
          <w:w w:val="95"/>
          <w:sz w:val="28"/>
          <w:szCs w:val="28"/>
        </w:rPr>
        <w:t xml:space="preserve"> </w:t>
      </w:r>
      <w:r w:rsidRPr="006C62AF">
        <w:rPr>
          <w:color w:val="221F1F"/>
          <w:w w:val="95"/>
          <w:sz w:val="28"/>
          <w:szCs w:val="28"/>
        </w:rPr>
        <w:t>обработки</w:t>
      </w:r>
      <w:r w:rsidRPr="006C62AF">
        <w:rPr>
          <w:color w:val="221F1F"/>
          <w:spacing w:val="9"/>
          <w:w w:val="95"/>
          <w:sz w:val="28"/>
          <w:szCs w:val="28"/>
        </w:rPr>
        <w:t xml:space="preserve"> </w:t>
      </w:r>
      <w:r w:rsidRPr="006C62AF">
        <w:rPr>
          <w:color w:val="221F1F"/>
          <w:w w:val="95"/>
          <w:sz w:val="28"/>
          <w:szCs w:val="28"/>
        </w:rPr>
        <w:t>материалов</w:t>
      </w:r>
      <w:r w:rsidRPr="006C62AF">
        <w:rPr>
          <w:color w:val="221F1F"/>
          <w:spacing w:val="10"/>
          <w:w w:val="95"/>
          <w:sz w:val="28"/>
          <w:szCs w:val="28"/>
        </w:rPr>
        <w:t xml:space="preserve"> </w:t>
      </w:r>
      <w:r w:rsidRPr="006C62AF">
        <w:rPr>
          <w:color w:val="221F1F"/>
          <w:w w:val="95"/>
          <w:sz w:val="28"/>
          <w:szCs w:val="28"/>
        </w:rPr>
        <w:t>в</w:t>
      </w:r>
      <w:r w:rsidRPr="006C62AF">
        <w:rPr>
          <w:color w:val="221F1F"/>
          <w:spacing w:val="10"/>
          <w:w w:val="95"/>
          <w:sz w:val="28"/>
          <w:szCs w:val="28"/>
        </w:rPr>
        <w:t xml:space="preserve"> </w:t>
      </w:r>
      <w:r w:rsidRPr="006C62AF">
        <w:rPr>
          <w:color w:val="221F1F"/>
          <w:w w:val="95"/>
          <w:sz w:val="28"/>
          <w:szCs w:val="28"/>
        </w:rPr>
        <w:t>зависимости</w:t>
      </w:r>
      <w:r w:rsidRPr="006C62AF">
        <w:rPr>
          <w:color w:val="221F1F"/>
          <w:spacing w:val="13"/>
          <w:w w:val="95"/>
          <w:sz w:val="28"/>
          <w:szCs w:val="28"/>
        </w:rPr>
        <w:t xml:space="preserve"> </w:t>
      </w:r>
      <w:r w:rsidRPr="006C62AF">
        <w:rPr>
          <w:color w:val="221F1F"/>
          <w:w w:val="95"/>
          <w:sz w:val="28"/>
          <w:szCs w:val="28"/>
        </w:rPr>
        <w:t>от</w:t>
      </w:r>
      <w:r w:rsidRPr="006C62AF">
        <w:rPr>
          <w:color w:val="221F1F"/>
          <w:spacing w:val="13"/>
          <w:w w:val="95"/>
          <w:sz w:val="28"/>
          <w:szCs w:val="28"/>
        </w:rPr>
        <w:t xml:space="preserve"> </w:t>
      </w:r>
      <w:r w:rsidRPr="006C62AF">
        <w:rPr>
          <w:color w:val="221F1F"/>
          <w:w w:val="95"/>
          <w:sz w:val="28"/>
          <w:szCs w:val="28"/>
        </w:rPr>
        <w:t>вида</w:t>
      </w:r>
      <w:r w:rsidRPr="006C62AF">
        <w:rPr>
          <w:color w:val="221F1F"/>
          <w:spacing w:val="12"/>
          <w:w w:val="95"/>
          <w:sz w:val="28"/>
          <w:szCs w:val="28"/>
        </w:rPr>
        <w:t xml:space="preserve"> </w:t>
      </w:r>
      <w:r w:rsidRPr="006C62AF">
        <w:rPr>
          <w:color w:val="221F1F"/>
          <w:w w:val="95"/>
          <w:sz w:val="28"/>
          <w:szCs w:val="28"/>
        </w:rPr>
        <w:t>и</w:t>
      </w:r>
      <w:r w:rsidRPr="006C62AF">
        <w:rPr>
          <w:color w:val="221F1F"/>
          <w:spacing w:val="13"/>
          <w:w w:val="95"/>
          <w:sz w:val="28"/>
          <w:szCs w:val="28"/>
        </w:rPr>
        <w:t xml:space="preserve"> </w:t>
      </w:r>
      <w:r w:rsidRPr="006C62AF">
        <w:rPr>
          <w:color w:val="221F1F"/>
          <w:w w:val="95"/>
          <w:sz w:val="28"/>
          <w:szCs w:val="28"/>
        </w:rPr>
        <w:t>назначения</w:t>
      </w:r>
      <w:r w:rsidRPr="006C62AF">
        <w:rPr>
          <w:color w:val="221F1F"/>
          <w:spacing w:val="10"/>
          <w:w w:val="95"/>
          <w:sz w:val="28"/>
          <w:szCs w:val="28"/>
        </w:rPr>
        <w:t xml:space="preserve"> </w:t>
      </w:r>
      <w:r w:rsidRPr="006C62AF">
        <w:rPr>
          <w:color w:val="221F1F"/>
          <w:w w:val="95"/>
          <w:sz w:val="28"/>
          <w:szCs w:val="28"/>
        </w:rPr>
        <w:t>изделия.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Виды</w:t>
      </w:r>
      <w:r w:rsidRPr="006C62AF">
        <w:rPr>
          <w:color w:val="221F1F"/>
          <w:spacing w:val="1"/>
          <w:sz w:val="28"/>
          <w:szCs w:val="28"/>
        </w:rPr>
        <w:t xml:space="preserve"> </w:t>
      </w:r>
      <w:r w:rsidRPr="006C62AF">
        <w:rPr>
          <w:color w:val="221F1F"/>
          <w:sz w:val="28"/>
          <w:szCs w:val="28"/>
        </w:rPr>
        <w:t>условных</w:t>
      </w:r>
      <w:r w:rsidRPr="006C62AF">
        <w:rPr>
          <w:color w:val="221F1F"/>
          <w:spacing w:val="1"/>
          <w:sz w:val="28"/>
          <w:szCs w:val="28"/>
        </w:rPr>
        <w:t xml:space="preserve"> </w:t>
      </w:r>
      <w:r w:rsidRPr="006C62AF">
        <w:rPr>
          <w:color w:val="221F1F"/>
          <w:sz w:val="28"/>
          <w:szCs w:val="28"/>
        </w:rPr>
        <w:t>графических</w:t>
      </w:r>
      <w:r w:rsidRPr="006C62AF">
        <w:rPr>
          <w:color w:val="221F1F"/>
          <w:spacing w:val="1"/>
          <w:sz w:val="28"/>
          <w:szCs w:val="28"/>
        </w:rPr>
        <w:t xml:space="preserve"> </w:t>
      </w:r>
      <w:r w:rsidRPr="006C62AF">
        <w:rPr>
          <w:color w:val="221F1F"/>
          <w:sz w:val="28"/>
          <w:szCs w:val="28"/>
        </w:rPr>
        <w:t>изображений:</w:t>
      </w:r>
      <w:r w:rsidRPr="006C62AF">
        <w:rPr>
          <w:color w:val="221F1F"/>
          <w:spacing w:val="1"/>
          <w:sz w:val="28"/>
          <w:szCs w:val="28"/>
        </w:rPr>
        <w:t xml:space="preserve"> </w:t>
      </w:r>
      <w:r w:rsidRPr="006C62AF">
        <w:rPr>
          <w:color w:val="221F1F"/>
          <w:sz w:val="28"/>
          <w:szCs w:val="28"/>
        </w:rPr>
        <w:t>рисунок,</w:t>
      </w:r>
      <w:r w:rsidRPr="006C62AF">
        <w:rPr>
          <w:color w:val="221F1F"/>
          <w:spacing w:val="1"/>
          <w:sz w:val="28"/>
          <w:szCs w:val="28"/>
        </w:rPr>
        <w:t xml:space="preserve"> </w:t>
      </w:r>
      <w:r w:rsidRPr="006C62AF">
        <w:rPr>
          <w:color w:val="221F1F"/>
          <w:sz w:val="28"/>
          <w:szCs w:val="28"/>
        </w:rPr>
        <w:t>простейший</w:t>
      </w:r>
      <w:r w:rsidRPr="006C62AF">
        <w:rPr>
          <w:color w:val="221F1F"/>
          <w:spacing w:val="1"/>
          <w:sz w:val="28"/>
          <w:szCs w:val="28"/>
        </w:rPr>
        <w:t xml:space="preserve"> </w:t>
      </w:r>
      <w:r w:rsidRPr="006C62AF">
        <w:rPr>
          <w:color w:val="221F1F"/>
          <w:sz w:val="28"/>
          <w:szCs w:val="28"/>
        </w:rPr>
        <w:t>чертёж,</w:t>
      </w:r>
      <w:r w:rsidRPr="006C62AF">
        <w:rPr>
          <w:color w:val="221F1F"/>
          <w:spacing w:val="1"/>
          <w:sz w:val="28"/>
          <w:szCs w:val="28"/>
        </w:rPr>
        <w:t xml:space="preserve"> </w:t>
      </w:r>
      <w:r w:rsidRPr="006C62AF">
        <w:rPr>
          <w:color w:val="221F1F"/>
          <w:sz w:val="28"/>
          <w:szCs w:val="28"/>
        </w:rPr>
        <w:t>эскиз,</w:t>
      </w:r>
      <w:r w:rsidRPr="006C62AF">
        <w:rPr>
          <w:color w:val="221F1F"/>
          <w:spacing w:val="1"/>
          <w:sz w:val="28"/>
          <w:szCs w:val="28"/>
        </w:rPr>
        <w:t xml:space="preserve"> </w:t>
      </w:r>
      <w:r w:rsidRPr="006C62AF">
        <w:rPr>
          <w:color w:val="221F1F"/>
          <w:sz w:val="28"/>
          <w:szCs w:val="28"/>
        </w:rPr>
        <w:t>схема.</w:t>
      </w:r>
      <w:r w:rsidRPr="006C62AF">
        <w:rPr>
          <w:color w:val="221F1F"/>
          <w:spacing w:val="1"/>
          <w:sz w:val="28"/>
          <w:szCs w:val="28"/>
        </w:rPr>
        <w:t xml:space="preserve"> </w:t>
      </w:r>
      <w:r w:rsidRPr="006C62AF">
        <w:rPr>
          <w:color w:val="221F1F"/>
          <w:sz w:val="28"/>
          <w:szCs w:val="28"/>
        </w:rPr>
        <w:t>Чертёжные инструменты — линейка</w:t>
      </w:r>
      <w:r w:rsidRPr="006C62AF">
        <w:rPr>
          <w:color w:val="221F1F"/>
          <w:spacing w:val="1"/>
          <w:sz w:val="28"/>
          <w:szCs w:val="28"/>
        </w:rPr>
        <w:t xml:space="preserve"> </w:t>
      </w:r>
      <w:r w:rsidRPr="006C62AF">
        <w:rPr>
          <w:color w:val="221F1F"/>
          <w:sz w:val="28"/>
          <w:szCs w:val="28"/>
        </w:rPr>
        <w:t>(угольник,</w:t>
      </w:r>
      <w:r w:rsidRPr="006C62AF">
        <w:rPr>
          <w:color w:val="221F1F"/>
          <w:spacing w:val="1"/>
          <w:sz w:val="28"/>
          <w:szCs w:val="28"/>
        </w:rPr>
        <w:t xml:space="preserve"> </w:t>
      </w:r>
      <w:r w:rsidRPr="006C62AF">
        <w:rPr>
          <w:color w:val="221F1F"/>
          <w:sz w:val="28"/>
          <w:szCs w:val="28"/>
        </w:rPr>
        <w:t>циркуль).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функциональное</w:t>
      </w:r>
      <w:r w:rsidRPr="006C62AF">
        <w:rPr>
          <w:color w:val="221F1F"/>
          <w:spacing w:val="1"/>
          <w:sz w:val="28"/>
          <w:szCs w:val="28"/>
        </w:rPr>
        <w:t xml:space="preserve"> </w:t>
      </w:r>
      <w:r w:rsidRPr="006C62AF">
        <w:rPr>
          <w:color w:val="221F1F"/>
          <w:sz w:val="28"/>
          <w:szCs w:val="28"/>
        </w:rPr>
        <w:t>назначение,</w:t>
      </w:r>
      <w:r w:rsidRPr="006C62AF">
        <w:rPr>
          <w:color w:val="221F1F"/>
          <w:spacing w:val="1"/>
          <w:sz w:val="28"/>
          <w:szCs w:val="28"/>
        </w:rPr>
        <w:t xml:space="preserve"> </w:t>
      </w:r>
      <w:r w:rsidRPr="006C62AF">
        <w:rPr>
          <w:color w:val="221F1F"/>
          <w:sz w:val="28"/>
          <w:szCs w:val="28"/>
        </w:rPr>
        <w:t>конструкция.</w:t>
      </w:r>
      <w:r w:rsidRPr="006C62AF">
        <w:rPr>
          <w:color w:val="221F1F"/>
          <w:spacing w:val="-12"/>
          <w:sz w:val="28"/>
          <w:szCs w:val="28"/>
        </w:rPr>
        <w:t xml:space="preserve"> </w:t>
      </w:r>
      <w:r w:rsidRPr="006C62AF">
        <w:rPr>
          <w:color w:val="221F1F"/>
          <w:sz w:val="28"/>
          <w:szCs w:val="28"/>
        </w:rPr>
        <w:t>Приёмы</w:t>
      </w:r>
      <w:r w:rsidRPr="006C62AF">
        <w:rPr>
          <w:color w:val="221F1F"/>
          <w:spacing w:val="-14"/>
          <w:sz w:val="28"/>
          <w:szCs w:val="28"/>
        </w:rPr>
        <w:t xml:space="preserve"> </w:t>
      </w:r>
      <w:r w:rsidRPr="006C62AF">
        <w:rPr>
          <w:color w:val="221F1F"/>
          <w:sz w:val="28"/>
          <w:szCs w:val="28"/>
        </w:rPr>
        <w:t>безопасной</w:t>
      </w:r>
      <w:r w:rsidRPr="006C62AF">
        <w:rPr>
          <w:color w:val="221F1F"/>
          <w:spacing w:val="-12"/>
          <w:sz w:val="28"/>
          <w:szCs w:val="28"/>
        </w:rPr>
        <w:t xml:space="preserve"> </w:t>
      </w:r>
      <w:r w:rsidRPr="006C62AF">
        <w:rPr>
          <w:color w:val="221F1F"/>
          <w:sz w:val="28"/>
          <w:szCs w:val="28"/>
        </w:rPr>
        <w:t>работы</w:t>
      </w:r>
      <w:r w:rsidRPr="006C62AF">
        <w:rPr>
          <w:color w:val="221F1F"/>
          <w:spacing w:val="-12"/>
          <w:sz w:val="28"/>
          <w:szCs w:val="28"/>
        </w:rPr>
        <w:t xml:space="preserve"> </w:t>
      </w:r>
      <w:r w:rsidRPr="006C62AF">
        <w:rPr>
          <w:color w:val="221F1F"/>
          <w:sz w:val="28"/>
          <w:szCs w:val="28"/>
        </w:rPr>
        <w:t>колющими</w:t>
      </w:r>
      <w:r w:rsidRPr="006C62AF">
        <w:rPr>
          <w:color w:val="221F1F"/>
          <w:spacing w:val="-12"/>
          <w:sz w:val="28"/>
          <w:szCs w:val="28"/>
        </w:rPr>
        <w:t xml:space="preserve"> </w:t>
      </w:r>
      <w:r w:rsidRPr="006C62AF">
        <w:rPr>
          <w:color w:val="221F1F"/>
          <w:sz w:val="28"/>
          <w:szCs w:val="28"/>
        </w:rPr>
        <w:t>(циркуль)</w:t>
      </w:r>
      <w:r w:rsidRPr="006C62AF">
        <w:rPr>
          <w:color w:val="221F1F"/>
          <w:spacing w:val="-10"/>
          <w:sz w:val="28"/>
          <w:szCs w:val="28"/>
        </w:rPr>
        <w:t xml:space="preserve"> </w:t>
      </w:r>
      <w:r w:rsidRPr="006C62AF">
        <w:rPr>
          <w:color w:val="221F1F"/>
          <w:sz w:val="28"/>
          <w:szCs w:val="28"/>
        </w:rPr>
        <w:t>инструментами.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u w:val="single" w:color="221F1F"/>
        </w:rPr>
        <w:t>Технология обработки бумаги и картона</w:t>
      </w:r>
      <w:r w:rsidRPr="006C62AF">
        <w:rPr>
          <w:color w:val="221F1F"/>
          <w:sz w:val="28"/>
          <w:szCs w:val="28"/>
        </w:rPr>
        <w:t>. Назначение линий чертежа (контур, линия разреза,</w:t>
      </w:r>
      <w:r w:rsidRPr="006C62AF">
        <w:rPr>
          <w:color w:val="221F1F"/>
          <w:spacing w:val="1"/>
          <w:sz w:val="28"/>
          <w:szCs w:val="28"/>
        </w:rPr>
        <w:t xml:space="preserve"> </w:t>
      </w:r>
      <w:r w:rsidRPr="006C62AF">
        <w:rPr>
          <w:color w:val="221F1F"/>
          <w:sz w:val="28"/>
          <w:szCs w:val="28"/>
        </w:rPr>
        <w:t>сгиба,</w:t>
      </w:r>
      <w:r w:rsidRPr="006C62AF">
        <w:rPr>
          <w:color w:val="221F1F"/>
          <w:spacing w:val="1"/>
          <w:sz w:val="28"/>
          <w:szCs w:val="28"/>
        </w:rPr>
        <w:t xml:space="preserve"> </w:t>
      </w:r>
      <w:r w:rsidRPr="006C62AF">
        <w:rPr>
          <w:color w:val="221F1F"/>
          <w:sz w:val="28"/>
          <w:szCs w:val="28"/>
        </w:rPr>
        <w:t>выносная,</w:t>
      </w:r>
      <w:r w:rsidRPr="006C62AF">
        <w:rPr>
          <w:color w:val="221F1F"/>
          <w:spacing w:val="1"/>
          <w:sz w:val="28"/>
          <w:szCs w:val="28"/>
        </w:rPr>
        <w:t xml:space="preserve"> </w:t>
      </w:r>
      <w:r w:rsidRPr="006C62AF">
        <w:rPr>
          <w:color w:val="221F1F"/>
          <w:sz w:val="28"/>
          <w:szCs w:val="28"/>
        </w:rPr>
        <w:t>размерная).</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условных</w:t>
      </w:r>
      <w:r w:rsidRPr="006C62AF">
        <w:rPr>
          <w:color w:val="221F1F"/>
          <w:spacing w:val="1"/>
          <w:sz w:val="28"/>
          <w:szCs w:val="28"/>
        </w:rPr>
        <w:t xml:space="preserve"> </w:t>
      </w:r>
      <w:r w:rsidRPr="006C62AF">
        <w:rPr>
          <w:color w:val="221F1F"/>
          <w:sz w:val="28"/>
          <w:szCs w:val="28"/>
        </w:rPr>
        <w:t>графических</w:t>
      </w:r>
      <w:r w:rsidRPr="006C62AF">
        <w:rPr>
          <w:color w:val="221F1F"/>
          <w:spacing w:val="1"/>
          <w:sz w:val="28"/>
          <w:szCs w:val="28"/>
        </w:rPr>
        <w:t xml:space="preserve"> </w:t>
      </w:r>
      <w:r w:rsidRPr="006C62AF">
        <w:rPr>
          <w:color w:val="221F1F"/>
          <w:sz w:val="28"/>
          <w:szCs w:val="28"/>
        </w:rPr>
        <w:t>изображений.</w:t>
      </w:r>
      <w:r w:rsidRPr="006C62AF">
        <w:rPr>
          <w:color w:val="221F1F"/>
          <w:spacing w:val="1"/>
          <w:sz w:val="28"/>
          <w:szCs w:val="28"/>
        </w:rPr>
        <w:t xml:space="preserve"> </w:t>
      </w:r>
      <w:r w:rsidRPr="006C62AF">
        <w:rPr>
          <w:color w:val="221F1F"/>
          <w:sz w:val="28"/>
          <w:szCs w:val="28"/>
        </w:rPr>
        <w:t>Построение</w:t>
      </w:r>
      <w:r w:rsidRPr="006C62AF">
        <w:rPr>
          <w:color w:val="221F1F"/>
          <w:spacing w:val="1"/>
          <w:sz w:val="28"/>
          <w:szCs w:val="28"/>
        </w:rPr>
        <w:t xml:space="preserve"> </w:t>
      </w:r>
      <w:r w:rsidRPr="006C62AF">
        <w:rPr>
          <w:color w:val="221F1F"/>
          <w:sz w:val="28"/>
          <w:szCs w:val="28"/>
        </w:rPr>
        <w:t>прямоугольника от двух прямых углов (от одного прямого угла). Разметка деталей с опорой на</w:t>
      </w:r>
      <w:r w:rsidRPr="006C62AF">
        <w:rPr>
          <w:color w:val="221F1F"/>
          <w:spacing w:val="1"/>
          <w:sz w:val="28"/>
          <w:szCs w:val="28"/>
        </w:rPr>
        <w:t xml:space="preserve"> </w:t>
      </w:r>
      <w:r w:rsidRPr="006C62AF">
        <w:rPr>
          <w:color w:val="221F1F"/>
          <w:sz w:val="28"/>
          <w:szCs w:val="28"/>
        </w:rPr>
        <w:t>простейший чертёж, эскиз. Изготовление</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рисунку,</w:t>
      </w:r>
      <w:r w:rsidRPr="006C62AF">
        <w:rPr>
          <w:color w:val="221F1F"/>
          <w:spacing w:val="1"/>
          <w:sz w:val="28"/>
          <w:szCs w:val="28"/>
        </w:rPr>
        <w:t xml:space="preserve"> </w:t>
      </w:r>
      <w:r w:rsidRPr="006C62AF">
        <w:rPr>
          <w:color w:val="221F1F"/>
          <w:sz w:val="28"/>
          <w:szCs w:val="28"/>
        </w:rPr>
        <w:t>простейшему</w:t>
      </w:r>
      <w:r w:rsidRPr="006C62AF">
        <w:rPr>
          <w:color w:val="221F1F"/>
          <w:spacing w:val="1"/>
          <w:sz w:val="28"/>
          <w:szCs w:val="28"/>
        </w:rPr>
        <w:t xml:space="preserve"> </w:t>
      </w:r>
      <w:r w:rsidRPr="006C62AF">
        <w:rPr>
          <w:color w:val="221F1F"/>
          <w:sz w:val="28"/>
          <w:szCs w:val="28"/>
        </w:rPr>
        <w:t>чертежу</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эскизу,</w:t>
      </w:r>
      <w:r w:rsidRPr="006C62AF">
        <w:rPr>
          <w:color w:val="221F1F"/>
          <w:spacing w:val="1"/>
          <w:sz w:val="28"/>
          <w:szCs w:val="28"/>
        </w:rPr>
        <w:t xml:space="preserve"> </w:t>
      </w:r>
      <w:r w:rsidRPr="006C62AF">
        <w:rPr>
          <w:color w:val="221F1F"/>
          <w:sz w:val="28"/>
          <w:szCs w:val="28"/>
        </w:rPr>
        <w:t>схеме.</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измерений,</w:t>
      </w:r>
      <w:r w:rsidRPr="006C62AF">
        <w:rPr>
          <w:color w:val="221F1F"/>
          <w:spacing w:val="1"/>
          <w:sz w:val="28"/>
          <w:szCs w:val="28"/>
        </w:rPr>
        <w:t xml:space="preserve"> </w:t>
      </w:r>
      <w:r w:rsidRPr="006C62AF">
        <w:rPr>
          <w:color w:val="221F1F"/>
          <w:sz w:val="28"/>
          <w:szCs w:val="28"/>
        </w:rPr>
        <w:t>вычислений</w:t>
      </w:r>
      <w:r w:rsidRPr="006C62AF">
        <w:rPr>
          <w:color w:val="221F1F"/>
          <w:spacing w:val="1"/>
          <w:sz w:val="28"/>
          <w:szCs w:val="28"/>
        </w:rPr>
        <w:t xml:space="preserve"> </w:t>
      </w:r>
      <w:r w:rsidRPr="006C62AF">
        <w:rPr>
          <w:color w:val="221F1F"/>
          <w:sz w:val="28"/>
          <w:szCs w:val="28"/>
        </w:rPr>
        <w:t>и</w:t>
      </w:r>
      <w:r w:rsidRPr="006C62AF">
        <w:rPr>
          <w:color w:val="221F1F"/>
          <w:spacing w:val="61"/>
          <w:sz w:val="28"/>
          <w:szCs w:val="28"/>
        </w:rPr>
        <w:t xml:space="preserve"> </w:t>
      </w:r>
      <w:r w:rsidRPr="006C62AF">
        <w:rPr>
          <w:color w:val="221F1F"/>
          <w:sz w:val="28"/>
          <w:szCs w:val="28"/>
        </w:rPr>
        <w:t>построений</w:t>
      </w:r>
      <w:r w:rsidRPr="006C62AF">
        <w:rPr>
          <w:color w:val="221F1F"/>
          <w:spacing w:val="61"/>
          <w:sz w:val="28"/>
          <w:szCs w:val="28"/>
        </w:rPr>
        <w:t xml:space="preserve"> </w:t>
      </w:r>
      <w:r w:rsidRPr="006C62AF">
        <w:rPr>
          <w:color w:val="221F1F"/>
          <w:sz w:val="28"/>
          <w:szCs w:val="28"/>
        </w:rPr>
        <w:t>для</w:t>
      </w:r>
      <w:r w:rsidRPr="006C62AF">
        <w:rPr>
          <w:color w:val="221F1F"/>
          <w:spacing w:val="6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Сгибание и</w:t>
      </w:r>
      <w:r w:rsidRPr="006C62AF">
        <w:rPr>
          <w:color w:val="221F1F"/>
          <w:spacing w:val="1"/>
          <w:sz w:val="28"/>
          <w:szCs w:val="28"/>
        </w:rPr>
        <w:t xml:space="preserve"> </w:t>
      </w:r>
      <w:r w:rsidRPr="006C62AF">
        <w:rPr>
          <w:color w:val="221F1F"/>
          <w:sz w:val="28"/>
          <w:szCs w:val="28"/>
        </w:rPr>
        <w:t>складывание тонкого картона и плотных видов бумаги —</w:t>
      </w:r>
      <w:r w:rsidRPr="006C62AF">
        <w:rPr>
          <w:color w:val="221F1F"/>
          <w:spacing w:val="1"/>
          <w:sz w:val="28"/>
          <w:szCs w:val="28"/>
        </w:rPr>
        <w:t xml:space="preserve"> </w:t>
      </w:r>
      <w:r w:rsidRPr="006C62AF">
        <w:rPr>
          <w:color w:val="221F1F"/>
          <w:sz w:val="28"/>
          <w:szCs w:val="28"/>
        </w:rPr>
        <w:t xml:space="preserve">биговка. Подвижное соединение деталей на проволоку, толстую нитку. </w:t>
      </w:r>
      <w:r w:rsidRPr="006C62AF">
        <w:rPr>
          <w:color w:val="221F1F"/>
          <w:sz w:val="28"/>
          <w:szCs w:val="28"/>
          <w:u w:val="single" w:color="221F1F"/>
        </w:rPr>
        <w:t>Технология обработки</w:t>
      </w:r>
      <w:r w:rsidRPr="006C62AF">
        <w:rPr>
          <w:color w:val="221F1F"/>
          <w:spacing w:val="1"/>
          <w:sz w:val="28"/>
          <w:szCs w:val="28"/>
        </w:rPr>
        <w:t xml:space="preserve"> </w:t>
      </w:r>
      <w:r w:rsidRPr="006C62AF">
        <w:rPr>
          <w:color w:val="221F1F"/>
          <w:sz w:val="28"/>
          <w:szCs w:val="28"/>
          <w:u w:val="single" w:color="221F1F"/>
        </w:rPr>
        <w:t>текстильных</w:t>
      </w:r>
      <w:r w:rsidRPr="006C62AF">
        <w:rPr>
          <w:color w:val="221F1F"/>
          <w:spacing w:val="1"/>
          <w:sz w:val="28"/>
          <w:szCs w:val="28"/>
          <w:u w:val="single" w:color="221F1F"/>
        </w:rPr>
        <w:t xml:space="preserve"> </w:t>
      </w:r>
      <w:r w:rsidRPr="006C62AF">
        <w:rPr>
          <w:color w:val="221F1F"/>
          <w:sz w:val="28"/>
          <w:szCs w:val="28"/>
          <w:u w:val="single" w:color="221F1F"/>
        </w:rPr>
        <w:t>материалов.</w:t>
      </w:r>
      <w:r w:rsidRPr="006C62AF">
        <w:rPr>
          <w:color w:val="221F1F"/>
          <w:spacing w:val="1"/>
          <w:sz w:val="28"/>
          <w:szCs w:val="28"/>
        </w:rPr>
        <w:t xml:space="preserve"> </w:t>
      </w:r>
      <w:r w:rsidRPr="006C62AF">
        <w:rPr>
          <w:color w:val="221F1F"/>
          <w:sz w:val="28"/>
          <w:szCs w:val="28"/>
        </w:rPr>
        <w:t>Строение</w:t>
      </w:r>
      <w:r w:rsidRPr="006C62AF">
        <w:rPr>
          <w:color w:val="221F1F"/>
          <w:spacing w:val="1"/>
          <w:sz w:val="28"/>
          <w:szCs w:val="28"/>
        </w:rPr>
        <w:t xml:space="preserve"> </w:t>
      </w:r>
      <w:r w:rsidRPr="006C62AF">
        <w:rPr>
          <w:color w:val="221F1F"/>
          <w:sz w:val="28"/>
          <w:szCs w:val="28"/>
        </w:rPr>
        <w:t>ткани</w:t>
      </w:r>
      <w:r w:rsidRPr="006C62AF">
        <w:rPr>
          <w:color w:val="221F1F"/>
          <w:spacing w:val="1"/>
          <w:sz w:val="28"/>
          <w:szCs w:val="28"/>
        </w:rPr>
        <w:t xml:space="preserve"> </w:t>
      </w:r>
      <w:r w:rsidRPr="006C62AF">
        <w:rPr>
          <w:color w:val="221F1F"/>
          <w:sz w:val="28"/>
          <w:szCs w:val="28"/>
        </w:rPr>
        <w:t>(поперечное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продольное</w:t>
      </w:r>
      <w:r w:rsidRPr="006C62AF">
        <w:rPr>
          <w:color w:val="221F1F"/>
          <w:spacing w:val="60"/>
          <w:sz w:val="28"/>
          <w:szCs w:val="28"/>
        </w:rPr>
        <w:t xml:space="preserve"> </w:t>
      </w:r>
      <w:r w:rsidRPr="006C62AF">
        <w:rPr>
          <w:color w:val="221F1F"/>
          <w:sz w:val="28"/>
          <w:szCs w:val="28"/>
        </w:rPr>
        <w:t>направление</w:t>
      </w:r>
      <w:r w:rsidRPr="006C62AF">
        <w:rPr>
          <w:color w:val="221F1F"/>
          <w:spacing w:val="60"/>
          <w:sz w:val="28"/>
          <w:szCs w:val="28"/>
        </w:rPr>
        <w:t xml:space="preserve"> </w:t>
      </w:r>
      <w:r w:rsidRPr="006C62AF">
        <w:rPr>
          <w:color w:val="221F1F"/>
          <w:sz w:val="28"/>
          <w:szCs w:val="28"/>
        </w:rPr>
        <w:t>нитей).</w:t>
      </w:r>
      <w:r w:rsidRPr="006C62AF">
        <w:rPr>
          <w:color w:val="221F1F"/>
          <w:spacing w:val="1"/>
          <w:sz w:val="28"/>
          <w:szCs w:val="28"/>
        </w:rPr>
        <w:t xml:space="preserve"> </w:t>
      </w:r>
      <w:r w:rsidRPr="006C62AF">
        <w:rPr>
          <w:color w:val="221F1F"/>
          <w:sz w:val="28"/>
          <w:szCs w:val="28"/>
        </w:rPr>
        <w:t>Ткани и нитки</w:t>
      </w:r>
      <w:r w:rsidRPr="006C62AF">
        <w:rPr>
          <w:color w:val="221F1F"/>
          <w:spacing w:val="1"/>
          <w:sz w:val="28"/>
          <w:szCs w:val="28"/>
        </w:rPr>
        <w:t xml:space="preserve"> </w:t>
      </w:r>
      <w:r w:rsidRPr="006C62AF">
        <w:rPr>
          <w:color w:val="221F1F"/>
          <w:sz w:val="28"/>
          <w:szCs w:val="28"/>
        </w:rPr>
        <w:t>растительного</w:t>
      </w:r>
      <w:r w:rsidRPr="006C62AF">
        <w:rPr>
          <w:color w:val="221F1F"/>
          <w:spacing w:val="1"/>
          <w:sz w:val="28"/>
          <w:szCs w:val="28"/>
        </w:rPr>
        <w:t xml:space="preserve"> </w:t>
      </w:r>
      <w:r w:rsidRPr="006C62AF">
        <w:rPr>
          <w:color w:val="221F1F"/>
          <w:sz w:val="28"/>
          <w:szCs w:val="28"/>
        </w:rPr>
        <w:t>происхождения</w:t>
      </w:r>
      <w:r w:rsidRPr="006C62AF">
        <w:rPr>
          <w:color w:val="221F1F"/>
          <w:spacing w:val="1"/>
          <w:sz w:val="28"/>
          <w:szCs w:val="28"/>
        </w:rPr>
        <w:t xml:space="preserve"> </w:t>
      </w:r>
      <w:r w:rsidRPr="006C62AF">
        <w:rPr>
          <w:color w:val="221F1F"/>
          <w:sz w:val="28"/>
          <w:szCs w:val="28"/>
        </w:rPr>
        <w:t>(полученные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 натурального сырья).</w:t>
      </w:r>
      <w:r w:rsidRPr="006C62AF">
        <w:rPr>
          <w:color w:val="221F1F"/>
          <w:spacing w:val="1"/>
          <w:sz w:val="28"/>
          <w:szCs w:val="28"/>
        </w:rPr>
        <w:t xml:space="preserve"> </w:t>
      </w:r>
      <w:r w:rsidRPr="006C62AF">
        <w:rPr>
          <w:color w:val="221F1F"/>
          <w:sz w:val="28"/>
          <w:szCs w:val="28"/>
        </w:rPr>
        <w:t>Виды ниток (швейные, мулине). Трико- таж, нетканые материалы (общее представление), его</w:t>
      </w:r>
      <w:r w:rsidRPr="006C62AF">
        <w:rPr>
          <w:color w:val="221F1F"/>
          <w:spacing w:val="1"/>
          <w:sz w:val="28"/>
          <w:szCs w:val="28"/>
        </w:rPr>
        <w:t xml:space="preserve"> </w:t>
      </w:r>
      <w:r w:rsidRPr="006C62AF">
        <w:rPr>
          <w:color w:val="221F1F"/>
          <w:sz w:val="28"/>
          <w:szCs w:val="28"/>
        </w:rPr>
        <w:t>строение</w:t>
      </w:r>
      <w:r w:rsidRPr="006C62AF">
        <w:rPr>
          <w:color w:val="221F1F"/>
          <w:spacing w:val="-8"/>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основные</w:t>
      </w:r>
      <w:r w:rsidRPr="006C62AF">
        <w:rPr>
          <w:color w:val="221F1F"/>
          <w:spacing w:val="-8"/>
          <w:sz w:val="28"/>
          <w:szCs w:val="28"/>
        </w:rPr>
        <w:t xml:space="preserve"> </w:t>
      </w:r>
      <w:r w:rsidRPr="006C62AF">
        <w:rPr>
          <w:color w:val="221F1F"/>
          <w:sz w:val="28"/>
          <w:szCs w:val="28"/>
        </w:rPr>
        <w:t>свойства.</w:t>
      </w:r>
      <w:r w:rsidRPr="006C62AF">
        <w:rPr>
          <w:color w:val="221F1F"/>
          <w:spacing w:val="-7"/>
          <w:sz w:val="28"/>
          <w:szCs w:val="28"/>
        </w:rPr>
        <w:t xml:space="preserve"> </w:t>
      </w:r>
      <w:r w:rsidRPr="006C62AF">
        <w:rPr>
          <w:color w:val="221F1F"/>
          <w:sz w:val="28"/>
          <w:szCs w:val="28"/>
        </w:rPr>
        <w:t>Строчка</w:t>
      </w:r>
      <w:r w:rsidRPr="006C62AF">
        <w:rPr>
          <w:color w:val="221F1F"/>
          <w:spacing w:val="-7"/>
          <w:sz w:val="28"/>
          <w:szCs w:val="28"/>
        </w:rPr>
        <w:t xml:space="preserve"> </w:t>
      </w:r>
      <w:r w:rsidRPr="006C62AF">
        <w:rPr>
          <w:color w:val="221F1F"/>
          <w:sz w:val="28"/>
          <w:szCs w:val="28"/>
        </w:rPr>
        <w:t>прямого</w:t>
      </w:r>
      <w:r w:rsidRPr="006C62AF">
        <w:rPr>
          <w:color w:val="221F1F"/>
          <w:spacing w:val="-7"/>
          <w:sz w:val="28"/>
          <w:szCs w:val="28"/>
        </w:rPr>
        <w:t xml:space="preserve"> </w:t>
      </w:r>
      <w:r w:rsidRPr="006C62AF">
        <w:rPr>
          <w:color w:val="221F1F"/>
          <w:sz w:val="28"/>
          <w:szCs w:val="28"/>
        </w:rPr>
        <w:t>стежка</w:t>
      </w:r>
      <w:r w:rsidRPr="006C62AF">
        <w:rPr>
          <w:color w:val="221F1F"/>
          <w:spacing w:val="-8"/>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её</w:t>
      </w:r>
      <w:r w:rsidRPr="006C62AF">
        <w:rPr>
          <w:color w:val="221F1F"/>
          <w:spacing w:val="-8"/>
          <w:sz w:val="28"/>
          <w:szCs w:val="28"/>
        </w:rPr>
        <w:t xml:space="preserve"> </w:t>
      </w:r>
      <w:r w:rsidRPr="006C62AF">
        <w:rPr>
          <w:color w:val="221F1F"/>
          <w:sz w:val="28"/>
          <w:szCs w:val="28"/>
        </w:rPr>
        <w:t>варианты</w:t>
      </w:r>
      <w:r w:rsidRPr="006C62AF">
        <w:rPr>
          <w:color w:val="221F1F"/>
          <w:spacing w:val="-5"/>
          <w:sz w:val="28"/>
          <w:szCs w:val="28"/>
        </w:rPr>
        <w:t xml:space="preserve"> </w:t>
      </w:r>
      <w:r w:rsidRPr="006C62AF">
        <w:rPr>
          <w:color w:val="221F1F"/>
          <w:sz w:val="28"/>
          <w:szCs w:val="28"/>
        </w:rPr>
        <w:t>(перевивы,</w:t>
      </w:r>
      <w:r w:rsidRPr="006C62AF">
        <w:rPr>
          <w:color w:val="221F1F"/>
          <w:spacing w:val="-7"/>
          <w:sz w:val="28"/>
          <w:szCs w:val="28"/>
        </w:rPr>
        <w:t xml:space="preserve"> </w:t>
      </w:r>
      <w:r w:rsidRPr="006C62AF">
        <w:rPr>
          <w:color w:val="221F1F"/>
          <w:sz w:val="28"/>
          <w:szCs w:val="28"/>
        </w:rPr>
        <w:t>наборы)</w:t>
      </w:r>
      <w:r w:rsidRPr="006C62AF">
        <w:rPr>
          <w:color w:val="221F1F"/>
          <w:spacing w:val="-6"/>
          <w:sz w:val="28"/>
          <w:szCs w:val="28"/>
        </w:rPr>
        <w:t xml:space="preserve"> </w:t>
      </w:r>
      <w:r w:rsidRPr="006C62AF">
        <w:rPr>
          <w:color w:val="221F1F"/>
          <w:sz w:val="28"/>
          <w:szCs w:val="28"/>
        </w:rPr>
        <w:lastRenderedPageBreak/>
        <w:t>и/или</w:t>
      </w:r>
      <w:r w:rsidRPr="006C62AF">
        <w:rPr>
          <w:color w:val="221F1F"/>
          <w:spacing w:val="-58"/>
          <w:sz w:val="28"/>
          <w:szCs w:val="28"/>
        </w:rPr>
        <w:t xml:space="preserve"> </w:t>
      </w:r>
      <w:r w:rsidRPr="006C62AF">
        <w:rPr>
          <w:color w:val="221F1F"/>
          <w:sz w:val="28"/>
          <w:szCs w:val="28"/>
        </w:rPr>
        <w:t xml:space="preserve">строчка косого стежка и её варианты (крестик, стебельчатая, ёлочка - </w:t>
      </w:r>
      <w:r w:rsidRPr="006C62AF">
        <w:rPr>
          <w:i/>
          <w:color w:val="221F1F"/>
          <w:sz w:val="28"/>
          <w:szCs w:val="28"/>
        </w:rPr>
        <w:t>выбор строчек и порядка</w:t>
      </w:r>
      <w:r w:rsidRPr="006C62AF">
        <w:rPr>
          <w:i/>
          <w:color w:val="221F1F"/>
          <w:spacing w:val="1"/>
          <w:sz w:val="28"/>
          <w:szCs w:val="28"/>
        </w:rPr>
        <w:t xml:space="preserve"> </w:t>
      </w:r>
      <w:r w:rsidRPr="006C62AF">
        <w:rPr>
          <w:i/>
          <w:color w:val="221F1F"/>
          <w:sz w:val="28"/>
          <w:szCs w:val="28"/>
        </w:rPr>
        <w:t>их</w:t>
      </w:r>
      <w:r w:rsidRPr="006C62AF">
        <w:rPr>
          <w:i/>
          <w:color w:val="221F1F"/>
          <w:spacing w:val="29"/>
          <w:sz w:val="28"/>
          <w:szCs w:val="28"/>
        </w:rPr>
        <w:t xml:space="preserve"> </w:t>
      </w:r>
      <w:r w:rsidRPr="006C62AF">
        <w:rPr>
          <w:i/>
          <w:color w:val="221F1F"/>
          <w:sz w:val="28"/>
          <w:szCs w:val="28"/>
        </w:rPr>
        <w:t>освоения</w:t>
      </w:r>
      <w:r w:rsidRPr="006C62AF">
        <w:rPr>
          <w:i/>
          <w:color w:val="221F1F"/>
          <w:spacing w:val="30"/>
          <w:sz w:val="28"/>
          <w:szCs w:val="28"/>
        </w:rPr>
        <w:t xml:space="preserve"> </w:t>
      </w:r>
      <w:r w:rsidRPr="006C62AF">
        <w:rPr>
          <w:i/>
          <w:color w:val="221F1F"/>
          <w:sz w:val="28"/>
          <w:szCs w:val="28"/>
        </w:rPr>
        <w:t>по</w:t>
      </w:r>
      <w:r w:rsidRPr="006C62AF">
        <w:rPr>
          <w:i/>
          <w:color w:val="221F1F"/>
          <w:spacing w:val="31"/>
          <w:sz w:val="28"/>
          <w:szCs w:val="28"/>
        </w:rPr>
        <w:t xml:space="preserve"> </w:t>
      </w:r>
      <w:r w:rsidRPr="006C62AF">
        <w:rPr>
          <w:i/>
          <w:color w:val="221F1F"/>
          <w:sz w:val="28"/>
          <w:szCs w:val="28"/>
        </w:rPr>
        <w:t>классам</w:t>
      </w:r>
      <w:r w:rsidRPr="006C62AF">
        <w:rPr>
          <w:i/>
          <w:color w:val="221F1F"/>
          <w:spacing w:val="31"/>
          <w:sz w:val="28"/>
          <w:szCs w:val="28"/>
        </w:rPr>
        <w:t xml:space="preserve"> </w:t>
      </w:r>
      <w:r w:rsidRPr="006C62AF">
        <w:rPr>
          <w:i/>
          <w:color w:val="221F1F"/>
          <w:sz w:val="28"/>
          <w:szCs w:val="28"/>
        </w:rPr>
        <w:t>определяется</w:t>
      </w:r>
      <w:r w:rsidRPr="006C62AF">
        <w:rPr>
          <w:i/>
          <w:color w:val="221F1F"/>
          <w:spacing w:val="-2"/>
          <w:sz w:val="28"/>
          <w:szCs w:val="28"/>
        </w:rPr>
        <w:t xml:space="preserve"> </w:t>
      </w:r>
      <w:r w:rsidRPr="006C62AF">
        <w:rPr>
          <w:i/>
          <w:color w:val="221F1F"/>
          <w:sz w:val="28"/>
          <w:szCs w:val="28"/>
        </w:rPr>
        <w:t>авторами учебников</w:t>
      </w:r>
      <w:r w:rsidRPr="006C62AF">
        <w:rPr>
          <w:color w:val="221F1F"/>
          <w:sz w:val="28"/>
          <w:szCs w:val="28"/>
        </w:rPr>
        <w:t>).</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Лекало.</w:t>
      </w:r>
      <w:r w:rsidRPr="006C62AF">
        <w:rPr>
          <w:color w:val="221F1F"/>
          <w:spacing w:val="1"/>
          <w:sz w:val="28"/>
          <w:szCs w:val="28"/>
        </w:rPr>
        <w:t xml:space="preserve"> </w:t>
      </w:r>
      <w:r w:rsidRPr="006C62AF">
        <w:rPr>
          <w:color w:val="221F1F"/>
          <w:sz w:val="28"/>
          <w:szCs w:val="28"/>
        </w:rPr>
        <w:t>Разметка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лекала</w:t>
      </w:r>
      <w:r w:rsidRPr="006C62AF">
        <w:rPr>
          <w:color w:val="221F1F"/>
          <w:spacing w:val="1"/>
          <w:sz w:val="28"/>
          <w:szCs w:val="28"/>
        </w:rPr>
        <w:t xml:space="preserve"> </w:t>
      </w:r>
      <w:r w:rsidRPr="006C62AF">
        <w:rPr>
          <w:color w:val="221F1F"/>
          <w:sz w:val="28"/>
          <w:szCs w:val="28"/>
        </w:rPr>
        <w:t>(простейшей</w:t>
      </w:r>
      <w:r w:rsidRPr="006C62AF">
        <w:rPr>
          <w:color w:val="221F1F"/>
          <w:spacing w:val="1"/>
          <w:sz w:val="28"/>
          <w:szCs w:val="28"/>
        </w:rPr>
        <w:t xml:space="preserve"> </w:t>
      </w:r>
      <w:r w:rsidRPr="006C62AF">
        <w:rPr>
          <w:color w:val="221F1F"/>
          <w:sz w:val="28"/>
          <w:szCs w:val="28"/>
        </w:rPr>
        <w:t>выкройки).</w:t>
      </w:r>
      <w:r w:rsidRPr="006C62AF">
        <w:rPr>
          <w:color w:val="221F1F"/>
          <w:spacing w:val="1"/>
          <w:sz w:val="28"/>
          <w:szCs w:val="28"/>
        </w:rPr>
        <w:t xml:space="preserve"> </w:t>
      </w:r>
      <w:r w:rsidRPr="006C62AF">
        <w:rPr>
          <w:color w:val="221F1F"/>
          <w:sz w:val="28"/>
          <w:szCs w:val="28"/>
        </w:rPr>
        <w:t>Технологическая</w:t>
      </w:r>
      <w:r w:rsidRPr="006C62AF">
        <w:rPr>
          <w:color w:val="221F1F"/>
          <w:spacing w:val="1"/>
          <w:sz w:val="28"/>
          <w:szCs w:val="28"/>
        </w:rPr>
        <w:t xml:space="preserve"> </w:t>
      </w:r>
      <w:r w:rsidRPr="006C62AF">
        <w:rPr>
          <w:color w:val="221F1F"/>
          <w:sz w:val="28"/>
          <w:szCs w:val="28"/>
        </w:rPr>
        <w:t>последовательность</w:t>
      </w:r>
      <w:r w:rsidRPr="006C62AF">
        <w:rPr>
          <w:color w:val="221F1F"/>
          <w:spacing w:val="1"/>
          <w:sz w:val="28"/>
          <w:szCs w:val="28"/>
        </w:rPr>
        <w:t xml:space="preserve"> </w:t>
      </w:r>
      <w:r w:rsidRPr="006C62AF">
        <w:rPr>
          <w:color w:val="221F1F"/>
          <w:sz w:val="28"/>
          <w:szCs w:val="28"/>
        </w:rPr>
        <w:t>изготовления</w:t>
      </w:r>
      <w:r w:rsidRPr="006C62AF">
        <w:rPr>
          <w:color w:val="221F1F"/>
          <w:spacing w:val="1"/>
          <w:sz w:val="28"/>
          <w:szCs w:val="28"/>
        </w:rPr>
        <w:t xml:space="preserve"> </w:t>
      </w:r>
      <w:r w:rsidRPr="006C62AF">
        <w:rPr>
          <w:color w:val="221F1F"/>
          <w:sz w:val="28"/>
          <w:szCs w:val="28"/>
        </w:rPr>
        <w:t>несложного</w:t>
      </w:r>
      <w:r w:rsidRPr="006C62AF">
        <w:rPr>
          <w:color w:val="221F1F"/>
          <w:spacing w:val="1"/>
          <w:sz w:val="28"/>
          <w:szCs w:val="28"/>
        </w:rPr>
        <w:t xml:space="preserve"> </w:t>
      </w:r>
      <w:r w:rsidRPr="006C62AF">
        <w:rPr>
          <w:color w:val="221F1F"/>
          <w:sz w:val="28"/>
          <w:szCs w:val="28"/>
        </w:rPr>
        <w:t>швейного</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(разметка</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выкраивание</w:t>
      </w:r>
      <w:r w:rsidRPr="006C62AF">
        <w:rPr>
          <w:color w:val="221F1F"/>
          <w:spacing w:val="-1"/>
          <w:sz w:val="28"/>
          <w:szCs w:val="28"/>
        </w:rPr>
        <w:t xml:space="preserve"> </w:t>
      </w:r>
      <w:r w:rsidRPr="006C62AF">
        <w:rPr>
          <w:color w:val="221F1F"/>
          <w:sz w:val="28"/>
          <w:szCs w:val="28"/>
        </w:rPr>
        <w:t>деталей, отделка</w:t>
      </w:r>
      <w:r w:rsidRPr="006C62AF">
        <w:rPr>
          <w:color w:val="221F1F"/>
          <w:spacing w:val="-2"/>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сшивание</w:t>
      </w:r>
      <w:r w:rsidRPr="006C62AF">
        <w:rPr>
          <w:color w:val="221F1F"/>
          <w:spacing w:val="-7"/>
          <w:sz w:val="28"/>
          <w:szCs w:val="28"/>
        </w:rPr>
        <w:t xml:space="preserve"> </w:t>
      </w:r>
      <w:r w:rsidRPr="006C62AF">
        <w:rPr>
          <w:color w:val="221F1F"/>
          <w:sz w:val="28"/>
          <w:szCs w:val="28"/>
        </w:rPr>
        <w:t>деталей).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Использование</w:t>
      </w:r>
      <w:r w:rsidRPr="006C62AF">
        <w:rPr>
          <w:color w:val="221F1F"/>
          <w:spacing w:val="-14"/>
          <w:sz w:val="28"/>
          <w:szCs w:val="28"/>
        </w:rPr>
        <w:t xml:space="preserve"> </w:t>
      </w:r>
      <w:r w:rsidRPr="006C62AF">
        <w:rPr>
          <w:color w:val="221F1F"/>
          <w:spacing w:val="-1"/>
          <w:sz w:val="28"/>
          <w:szCs w:val="28"/>
        </w:rPr>
        <w:t>дополнительных</w:t>
      </w:r>
      <w:r w:rsidRPr="006C62AF">
        <w:rPr>
          <w:color w:val="221F1F"/>
          <w:spacing w:val="-14"/>
          <w:sz w:val="28"/>
          <w:szCs w:val="28"/>
        </w:rPr>
        <w:t xml:space="preserve"> </w:t>
      </w:r>
      <w:r w:rsidRPr="006C62AF">
        <w:rPr>
          <w:color w:val="221F1F"/>
          <w:spacing w:val="-1"/>
          <w:sz w:val="28"/>
          <w:szCs w:val="28"/>
        </w:rPr>
        <w:t>материалов</w:t>
      </w:r>
      <w:r w:rsidRPr="006C62AF">
        <w:rPr>
          <w:color w:val="221F1F"/>
          <w:spacing w:val="-13"/>
          <w:sz w:val="28"/>
          <w:szCs w:val="28"/>
        </w:rPr>
        <w:t xml:space="preserve"> </w:t>
      </w:r>
      <w:r w:rsidRPr="006C62AF">
        <w:rPr>
          <w:color w:val="221F1F"/>
          <w:sz w:val="28"/>
          <w:szCs w:val="28"/>
        </w:rPr>
        <w:t>(например,</w:t>
      </w:r>
      <w:r w:rsidRPr="006C62AF">
        <w:rPr>
          <w:color w:val="221F1F"/>
          <w:spacing w:val="-15"/>
          <w:sz w:val="28"/>
          <w:szCs w:val="28"/>
        </w:rPr>
        <w:t xml:space="preserve"> </w:t>
      </w:r>
      <w:r w:rsidRPr="006C62AF">
        <w:rPr>
          <w:color w:val="221F1F"/>
          <w:sz w:val="28"/>
          <w:szCs w:val="28"/>
        </w:rPr>
        <w:t>проволока,</w:t>
      </w:r>
      <w:r w:rsidRPr="006C62AF">
        <w:rPr>
          <w:color w:val="221F1F"/>
          <w:spacing w:val="-10"/>
          <w:sz w:val="28"/>
          <w:szCs w:val="28"/>
        </w:rPr>
        <w:t xml:space="preserve"> </w:t>
      </w:r>
      <w:r w:rsidRPr="006C62AF">
        <w:rPr>
          <w:color w:val="221F1F"/>
          <w:sz w:val="28"/>
          <w:szCs w:val="28"/>
        </w:rPr>
        <w:t>пряжа,</w:t>
      </w:r>
      <w:r w:rsidRPr="006C62AF">
        <w:rPr>
          <w:color w:val="221F1F"/>
          <w:spacing w:val="-11"/>
          <w:sz w:val="28"/>
          <w:szCs w:val="28"/>
        </w:rPr>
        <w:t xml:space="preserve"> </w:t>
      </w:r>
      <w:r w:rsidRPr="006C62AF">
        <w:rPr>
          <w:color w:val="221F1F"/>
          <w:sz w:val="28"/>
          <w:szCs w:val="28"/>
        </w:rPr>
        <w:t>бусины</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др.).</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1"/>
        <w:numPr>
          <w:ilvl w:val="0"/>
          <w:numId w:val="27"/>
        </w:numPr>
        <w:tabs>
          <w:tab w:val="left" w:pos="142"/>
          <w:tab w:val="left" w:pos="1234"/>
          <w:tab w:val="left" w:pos="10065"/>
        </w:tabs>
        <w:spacing w:before="73" w:line="360" w:lineRule="auto"/>
        <w:ind w:right="4" w:hanging="568"/>
        <w:jc w:val="both"/>
        <w:rPr>
          <w:sz w:val="28"/>
          <w:szCs w:val="28"/>
        </w:rPr>
      </w:pPr>
      <w:r w:rsidRPr="006C62AF">
        <w:rPr>
          <w:color w:val="221F1F"/>
          <w:sz w:val="28"/>
          <w:szCs w:val="28"/>
        </w:rPr>
        <w:lastRenderedPageBreak/>
        <w:t>Конструирование</w:t>
      </w:r>
      <w:r w:rsidRPr="006C62AF">
        <w:rPr>
          <w:color w:val="221F1F"/>
          <w:spacing w:val="17"/>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моделирование</w:t>
      </w:r>
      <w:r w:rsidRPr="006C62AF">
        <w:rPr>
          <w:color w:val="221F1F"/>
          <w:spacing w:val="18"/>
          <w:sz w:val="28"/>
          <w:szCs w:val="28"/>
        </w:rPr>
        <w:t xml:space="preserve"> </w:t>
      </w:r>
      <w:r w:rsidRPr="006C62AF">
        <w:rPr>
          <w:color w:val="221F1F"/>
          <w:sz w:val="28"/>
          <w:szCs w:val="28"/>
        </w:rPr>
        <w:t>(10</w:t>
      </w:r>
      <w:r w:rsidRPr="006C62AF">
        <w:rPr>
          <w:color w:val="221F1F"/>
          <w:spacing w:val="16"/>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Основные и дополнительные детали. Общее представление о правилах создания гармоничной</w:t>
      </w:r>
      <w:r w:rsidRPr="006C62AF">
        <w:rPr>
          <w:color w:val="221F1F"/>
          <w:spacing w:val="1"/>
          <w:sz w:val="28"/>
          <w:szCs w:val="28"/>
        </w:rPr>
        <w:t xml:space="preserve"> </w:t>
      </w:r>
      <w:r w:rsidRPr="006C62AF">
        <w:rPr>
          <w:color w:val="221F1F"/>
          <w:sz w:val="28"/>
          <w:szCs w:val="28"/>
        </w:rPr>
        <w:t>композиции.</w:t>
      </w:r>
      <w:r w:rsidRPr="006C62AF">
        <w:rPr>
          <w:color w:val="221F1F"/>
          <w:spacing w:val="-9"/>
          <w:sz w:val="28"/>
          <w:szCs w:val="28"/>
        </w:rPr>
        <w:t xml:space="preserve"> </w:t>
      </w:r>
      <w:r w:rsidRPr="006C62AF">
        <w:rPr>
          <w:color w:val="221F1F"/>
          <w:sz w:val="28"/>
          <w:szCs w:val="28"/>
        </w:rPr>
        <w:t>Симметрия,</w:t>
      </w:r>
      <w:r w:rsidRPr="006C62AF">
        <w:rPr>
          <w:color w:val="221F1F"/>
          <w:spacing w:val="-9"/>
          <w:sz w:val="28"/>
          <w:szCs w:val="28"/>
        </w:rPr>
        <w:t xml:space="preserve"> </w:t>
      </w:r>
      <w:r w:rsidRPr="006C62AF">
        <w:rPr>
          <w:color w:val="221F1F"/>
          <w:sz w:val="28"/>
          <w:szCs w:val="28"/>
        </w:rPr>
        <w:t>способы</w:t>
      </w:r>
      <w:r w:rsidRPr="006C62AF">
        <w:rPr>
          <w:color w:val="221F1F"/>
          <w:spacing w:val="-7"/>
          <w:sz w:val="28"/>
          <w:szCs w:val="28"/>
        </w:rPr>
        <w:t xml:space="preserve"> </w:t>
      </w:r>
      <w:r w:rsidRPr="006C62AF">
        <w:rPr>
          <w:color w:val="221F1F"/>
          <w:sz w:val="28"/>
          <w:szCs w:val="28"/>
        </w:rPr>
        <w:t>разметки</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конструирования</w:t>
      </w:r>
      <w:r w:rsidRPr="006C62AF">
        <w:rPr>
          <w:color w:val="221F1F"/>
          <w:spacing w:val="-7"/>
          <w:sz w:val="28"/>
          <w:szCs w:val="28"/>
        </w:rPr>
        <w:t xml:space="preserve"> </w:t>
      </w:r>
      <w:r w:rsidRPr="006C62AF">
        <w:rPr>
          <w:color w:val="221F1F"/>
          <w:sz w:val="28"/>
          <w:szCs w:val="28"/>
        </w:rPr>
        <w:t>симметричных</w:t>
      </w:r>
      <w:r w:rsidRPr="006C62AF">
        <w:rPr>
          <w:color w:val="221F1F"/>
          <w:spacing w:val="-7"/>
          <w:sz w:val="28"/>
          <w:szCs w:val="28"/>
        </w:rPr>
        <w:t xml:space="preserve"> </w:t>
      </w:r>
      <w:r w:rsidRPr="006C62AF">
        <w:rPr>
          <w:color w:val="221F1F"/>
          <w:sz w:val="28"/>
          <w:szCs w:val="28"/>
        </w:rPr>
        <w:t>форм.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Конструирование и моделирование изделий из различных материалов по простейшему чертежу</w:t>
      </w:r>
      <w:r w:rsidRPr="006C62AF">
        <w:rPr>
          <w:color w:val="221F1F"/>
          <w:spacing w:val="-57"/>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эскизу.</w:t>
      </w:r>
      <w:r w:rsidRPr="006C62AF">
        <w:rPr>
          <w:color w:val="221F1F"/>
          <w:spacing w:val="1"/>
          <w:sz w:val="28"/>
          <w:szCs w:val="28"/>
        </w:rPr>
        <w:t xml:space="preserve"> </w:t>
      </w:r>
      <w:r w:rsidRPr="006C62AF">
        <w:rPr>
          <w:color w:val="221F1F"/>
          <w:sz w:val="28"/>
          <w:szCs w:val="28"/>
        </w:rPr>
        <w:t>Подвижное</w:t>
      </w:r>
      <w:r w:rsidRPr="006C62AF">
        <w:rPr>
          <w:color w:val="221F1F"/>
          <w:spacing w:val="1"/>
          <w:sz w:val="28"/>
          <w:szCs w:val="28"/>
        </w:rPr>
        <w:t xml:space="preserve"> </w:t>
      </w:r>
      <w:r w:rsidRPr="006C62AF">
        <w:rPr>
          <w:color w:val="221F1F"/>
          <w:sz w:val="28"/>
          <w:szCs w:val="28"/>
        </w:rPr>
        <w:t>соединение</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Внесение</w:t>
      </w:r>
      <w:r w:rsidRPr="006C62AF">
        <w:rPr>
          <w:color w:val="221F1F"/>
          <w:spacing w:val="1"/>
          <w:sz w:val="28"/>
          <w:szCs w:val="28"/>
        </w:rPr>
        <w:t xml:space="preserve"> </w:t>
      </w:r>
      <w:r w:rsidRPr="006C62AF">
        <w:rPr>
          <w:color w:val="221F1F"/>
          <w:sz w:val="28"/>
          <w:szCs w:val="28"/>
        </w:rPr>
        <w:t>элементарных</w:t>
      </w:r>
      <w:r w:rsidRPr="006C62AF">
        <w:rPr>
          <w:color w:val="221F1F"/>
          <w:spacing w:val="1"/>
          <w:sz w:val="28"/>
          <w:szCs w:val="28"/>
        </w:rPr>
        <w:t xml:space="preserve"> </w:t>
      </w:r>
      <w:r w:rsidRPr="006C62AF">
        <w:rPr>
          <w:color w:val="221F1F"/>
          <w:sz w:val="28"/>
          <w:szCs w:val="28"/>
        </w:rPr>
        <w:t>кон-</w:t>
      </w:r>
      <w:r w:rsidRPr="006C62AF">
        <w:rPr>
          <w:color w:val="221F1F"/>
          <w:spacing w:val="1"/>
          <w:sz w:val="28"/>
          <w:szCs w:val="28"/>
        </w:rPr>
        <w:t xml:space="preserve"> </w:t>
      </w:r>
      <w:r w:rsidRPr="006C62AF">
        <w:rPr>
          <w:color w:val="221F1F"/>
          <w:sz w:val="28"/>
          <w:szCs w:val="28"/>
        </w:rPr>
        <w:t>структивных</w:t>
      </w:r>
      <w:r w:rsidRPr="006C62AF">
        <w:rPr>
          <w:color w:val="221F1F"/>
          <w:spacing w:val="-2"/>
          <w:sz w:val="28"/>
          <w:szCs w:val="28"/>
        </w:rPr>
        <w:t xml:space="preserve"> </w:t>
      </w:r>
      <w:r w:rsidRPr="006C62AF">
        <w:rPr>
          <w:color w:val="221F1F"/>
          <w:sz w:val="28"/>
          <w:szCs w:val="28"/>
        </w:rPr>
        <w:t>изменений и дополнений в</w:t>
      </w:r>
      <w:r w:rsidRPr="006C62AF">
        <w:rPr>
          <w:color w:val="221F1F"/>
          <w:spacing w:val="-2"/>
          <w:sz w:val="28"/>
          <w:szCs w:val="28"/>
        </w:rPr>
        <w:t xml:space="preserve"> </w:t>
      </w:r>
      <w:r w:rsidRPr="006C62AF">
        <w:rPr>
          <w:color w:val="221F1F"/>
          <w:sz w:val="28"/>
          <w:szCs w:val="28"/>
        </w:rPr>
        <w:t>изделие.</w:t>
      </w:r>
    </w:p>
    <w:p w:rsidR="000D722C" w:rsidRPr="006C62AF" w:rsidRDefault="00466544" w:rsidP="00BB72D6">
      <w:pPr>
        <w:pStyle w:val="1"/>
        <w:numPr>
          <w:ilvl w:val="0"/>
          <w:numId w:val="27"/>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Информационно-коммуникативные</w:t>
      </w:r>
      <w:r w:rsidRPr="006C62AF">
        <w:rPr>
          <w:color w:val="221F1F"/>
          <w:spacing w:val="5"/>
          <w:sz w:val="28"/>
          <w:szCs w:val="28"/>
        </w:rPr>
        <w:t xml:space="preserve"> </w:t>
      </w:r>
      <w:r w:rsidRPr="006C62AF">
        <w:rPr>
          <w:color w:val="221F1F"/>
          <w:sz w:val="28"/>
          <w:szCs w:val="28"/>
        </w:rPr>
        <w:t>технологии</w:t>
      </w:r>
      <w:r w:rsidRPr="006C62AF">
        <w:rPr>
          <w:color w:val="221F1F"/>
          <w:spacing w:val="5"/>
          <w:sz w:val="28"/>
          <w:szCs w:val="28"/>
        </w:rPr>
        <w:t xml:space="preserve"> </w:t>
      </w:r>
      <w:r w:rsidRPr="006C62AF">
        <w:rPr>
          <w:color w:val="221F1F"/>
          <w:sz w:val="28"/>
          <w:szCs w:val="28"/>
        </w:rPr>
        <w:t>(2</w:t>
      </w:r>
      <w:r w:rsidRPr="006C62AF">
        <w:rPr>
          <w:color w:val="221F1F"/>
          <w:spacing w:val="7"/>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Демонстрация</w:t>
      </w:r>
      <w:r w:rsidRPr="006C62AF">
        <w:rPr>
          <w:color w:val="221F1F"/>
          <w:spacing w:val="8"/>
          <w:w w:val="95"/>
          <w:sz w:val="28"/>
          <w:szCs w:val="28"/>
        </w:rPr>
        <w:t xml:space="preserve"> </w:t>
      </w:r>
      <w:r w:rsidRPr="006C62AF">
        <w:rPr>
          <w:color w:val="221F1F"/>
          <w:w w:val="95"/>
          <w:sz w:val="28"/>
          <w:szCs w:val="28"/>
        </w:rPr>
        <w:t>учителем</w:t>
      </w:r>
      <w:r w:rsidRPr="006C62AF">
        <w:rPr>
          <w:color w:val="221F1F"/>
          <w:spacing w:val="10"/>
          <w:w w:val="95"/>
          <w:sz w:val="28"/>
          <w:szCs w:val="28"/>
        </w:rPr>
        <w:t xml:space="preserve"> </w:t>
      </w:r>
      <w:r w:rsidRPr="006C62AF">
        <w:rPr>
          <w:color w:val="221F1F"/>
          <w:w w:val="95"/>
          <w:sz w:val="28"/>
          <w:szCs w:val="28"/>
        </w:rPr>
        <w:t>готовых</w:t>
      </w:r>
      <w:r w:rsidRPr="006C62AF">
        <w:rPr>
          <w:color w:val="221F1F"/>
          <w:spacing w:val="6"/>
          <w:w w:val="95"/>
          <w:sz w:val="28"/>
          <w:szCs w:val="28"/>
        </w:rPr>
        <w:t xml:space="preserve"> </w:t>
      </w:r>
      <w:r w:rsidRPr="006C62AF">
        <w:rPr>
          <w:color w:val="221F1F"/>
          <w:w w:val="95"/>
          <w:sz w:val="28"/>
          <w:szCs w:val="28"/>
        </w:rPr>
        <w:t>материалов</w:t>
      </w:r>
      <w:r w:rsidRPr="006C62AF">
        <w:rPr>
          <w:color w:val="221F1F"/>
          <w:spacing w:val="8"/>
          <w:w w:val="95"/>
          <w:sz w:val="28"/>
          <w:szCs w:val="28"/>
        </w:rPr>
        <w:t xml:space="preserve"> </w:t>
      </w:r>
      <w:r w:rsidRPr="006C62AF">
        <w:rPr>
          <w:color w:val="221F1F"/>
          <w:w w:val="95"/>
          <w:sz w:val="28"/>
          <w:szCs w:val="28"/>
        </w:rPr>
        <w:t>на</w:t>
      </w:r>
      <w:r w:rsidRPr="006C62AF">
        <w:rPr>
          <w:color w:val="221F1F"/>
          <w:spacing w:val="7"/>
          <w:w w:val="95"/>
          <w:sz w:val="28"/>
          <w:szCs w:val="28"/>
        </w:rPr>
        <w:t xml:space="preserve"> </w:t>
      </w:r>
      <w:r w:rsidRPr="006C62AF">
        <w:rPr>
          <w:color w:val="221F1F"/>
          <w:w w:val="95"/>
          <w:sz w:val="28"/>
          <w:szCs w:val="28"/>
        </w:rPr>
        <w:t>информационных</w:t>
      </w:r>
      <w:r w:rsidRPr="006C62AF">
        <w:rPr>
          <w:color w:val="221F1F"/>
          <w:spacing w:val="12"/>
          <w:w w:val="95"/>
          <w:sz w:val="28"/>
          <w:szCs w:val="28"/>
        </w:rPr>
        <w:t xml:space="preserve"> </w:t>
      </w:r>
      <w:r w:rsidRPr="006C62AF">
        <w:rPr>
          <w:color w:val="221F1F"/>
          <w:w w:val="95"/>
          <w:sz w:val="28"/>
          <w:szCs w:val="28"/>
        </w:rPr>
        <w:t>носителях.</w:t>
      </w:r>
      <w:r w:rsidRPr="006C62AF">
        <w:rPr>
          <w:color w:val="221F1F"/>
          <w:spacing w:val="-54"/>
          <w:w w:val="95"/>
          <w:sz w:val="28"/>
          <w:szCs w:val="28"/>
        </w:rPr>
        <w:t xml:space="preserve"> </w:t>
      </w:r>
      <w:r w:rsidRPr="006C62AF">
        <w:rPr>
          <w:color w:val="221F1F"/>
          <w:sz w:val="28"/>
          <w:szCs w:val="28"/>
        </w:rPr>
        <w:t>Поиск</w:t>
      </w:r>
      <w:r w:rsidRPr="006C62AF">
        <w:rPr>
          <w:color w:val="221F1F"/>
          <w:spacing w:val="-11"/>
          <w:sz w:val="28"/>
          <w:szCs w:val="28"/>
        </w:rPr>
        <w:t xml:space="preserve"> </w:t>
      </w:r>
      <w:r w:rsidRPr="006C62AF">
        <w:rPr>
          <w:color w:val="221F1F"/>
          <w:sz w:val="28"/>
          <w:szCs w:val="28"/>
        </w:rPr>
        <w:t>информации.</w:t>
      </w:r>
      <w:r w:rsidRPr="006C62AF">
        <w:rPr>
          <w:color w:val="221F1F"/>
          <w:spacing w:val="-12"/>
          <w:sz w:val="28"/>
          <w:szCs w:val="28"/>
        </w:rPr>
        <w:t xml:space="preserve"> </w:t>
      </w:r>
      <w:r w:rsidRPr="006C62AF">
        <w:rPr>
          <w:color w:val="221F1F"/>
          <w:sz w:val="28"/>
          <w:szCs w:val="28"/>
        </w:rPr>
        <w:t>Интернет</w:t>
      </w:r>
      <w:r w:rsidRPr="006C62AF">
        <w:rPr>
          <w:color w:val="221F1F"/>
          <w:spacing w:val="-10"/>
          <w:sz w:val="28"/>
          <w:szCs w:val="28"/>
        </w:rPr>
        <w:t xml:space="preserve"> </w:t>
      </w:r>
      <w:r w:rsidRPr="006C62AF">
        <w:rPr>
          <w:color w:val="221F1F"/>
          <w:sz w:val="28"/>
          <w:szCs w:val="28"/>
        </w:rPr>
        <w:t>как</w:t>
      </w:r>
      <w:r w:rsidRPr="006C62AF">
        <w:rPr>
          <w:color w:val="221F1F"/>
          <w:spacing w:val="-12"/>
          <w:sz w:val="28"/>
          <w:szCs w:val="28"/>
        </w:rPr>
        <w:t xml:space="preserve"> </w:t>
      </w:r>
      <w:r w:rsidRPr="006C62AF">
        <w:rPr>
          <w:color w:val="221F1F"/>
          <w:sz w:val="28"/>
          <w:szCs w:val="28"/>
        </w:rPr>
        <w:t>источник</w:t>
      </w:r>
      <w:r w:rsidRPr="006C62AF">
        <w:rPr>
          <w:color w:val="221F1F"/>
          <w:spacing w:val="-9"/>
          <w:sz w:val="28"/>
          <w:szCs w:val="28"/>
        </w:rPr>
        <w:t xml:space="preserve"> </w:t>
      </w:r>
      <w:r w:rsidRPr="006C62AF">
        <w:rPr>
          <w:color w:val="221F1F"/>
          <w:sz w:val="28"/>
          <w:szCs w:val="28"/>
        </w:rPr>
        <w:t>информации.</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Познавательные</w:t>
      </w:r>
      <w:r w:rsidRPr="006C62AF">
        <w:rPr>
          <w:i/>
          <w:color w:val="221F1F"/>
          <w:spacing w:val="28"/>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ориентироваться</w:t>
      </w:r>
      <w:r w:rsidRPr="006C62AF">
        <w:rPr>
          <w:color w:val="221F1F"/>
          <w:spacing w:val="38"/>
          <w:sz w:val="28"/>
          <w:szCs w:val="28"/>
        </w:rPr>
        <w:t xml:space="preserve"> </w:t>
      </w:r>
      <w:r w:rsidRPr="006C62AF">
        <w:rPr>
          <w:color w:val="221F1F"/>
          <w:sz w:val="28"/>
          <w:szCs w:val="28"/>
        </w:rPr>
        <w:t>в</w:t>
      </w:r>
      <w:r w:rsidRPr="006C62AF">
        <w:rPr>
          <w:color w:val="221F1F"/>
          <w:spacing w:val="34"/>
          <w:sz w:val="28"/>
          <w:szCs w:val="28"/>
        </w:rPr>
        <w:t xml:space="preserve"> </w:t>
      </w:r>
      <w:r w:rsidRPr="006C62AF">
        <w:rPr>
          <w:color w:val="221F1F"/>
          <w:sz w:val="28"/>
          <w:szCs w:val="28"/>
        </w:rPr>
        <w:t>терминах,</w:t>
      </w:r>
      <w:r w:rsidRPr="006C62AF">
        <w:rPr>
          <w:color w:val="221F1F"/>
          <w:spacing w:val="35"/>
          <w:sz w:val="28"/>
          <w:szCs w:val="28"/>
        </w:rPr>
        <w:t xml:space="preserve"> </w:t>
      </w:r>
      <w:r w:rsidRPr="006C62AF">
        <w:rPr>
          <w:color w:val="221F1F"/>
          <w:sz w:val="28"/>
          <w:szCs w:val="28"/>
        </w:rPr>
        <w:t>используемых</w:t>
      </w:r>
      <w:r w:rsidRPr="006C62AF">
        <w:rPr>
          <w:color w:val="221F1F"/>
          <w:spacing w:val="38"/>
          <w:sz w:val="28"/>
          <w:szCs w:val="28"/>
        </w:rPr>
        <w:t xml:space="preserve"> </w:t>
      </w:r>
      <w:r w:rsidRPr="006C62AF">
        <w:rPr>
          <w:color w:val="221F1F"/>
          <w:sz w:val="28"/>
          <w:szCs w:val="28"/>
        </w:rPr>
        <w:t>в</w:t>
      </w:r>
      <w:r w:rsidRPr="006C62AF">
        <w:rPr>
          <w:color w:val="221F1F"/>
          <w:spacing w:val="36"/>
          <w:sz w:val="28"/>
          <w:szCs w:val="28"/>
        </w:rPr>
        <w:t xml:space="preserve"> </w:t>
      </w:r>
      <w:r w:rsidRPr="006C62AF">
        <w:rPr>
          <w:color w:val="221F1F"/>
          <w:sz w:val="28"/>
          <w:szCs w:val="28"/>
        </w:rPr>
        <w:t>технологии</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пределах изученного);</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работу</w:t>
      </w:r>
      <w:r w:rsidRPr="006C62AF">
        <w:rPr>
          <w:color w:val="221F1F"/>
          <w:spacing w:val="-11"/>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соответствии</w:t>
      </w:r>
      <w:r w:rsidRPr="006C62AF">
        <w:rPr>
          <w:color w:val="221F1F"/>
          <w:spacing w:val="-3"/>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образцом,</w:t>
      </w:r>
      <w:r w:rsidRPr="006C62AF">
        <w:rPr>
          <w:color w:val="221F1F"/>
          <w:spacing w:val="-5"/>
          <w:sz w:val="28"/>
          <w:szCs w:val="28"/>
        </w:rPr>
        <w:t xml:space="preserve"> </w:t>
      </w:r>
      <w:r w:rsidRPr="006C62AF">
        <w:rPr>
          <w:color w:val="221F1F"/>
          <w:sz w:val="28"/>
          <w:szCs w:val="28"/>
        </w:rPr>
        <w:t>инструкцией,</w:t>
      </w:r>
      <w:r w:rsidRPr="006C62AF">
        <w:rPr>
          <w:color w:val="221F1F"/>
          <w:spacing w:val="-1"/>
          <w:sz w:val="28"/>
          <w:szCs w:val="28"/>
        </w:rPr>
        <w:t xml:space="preserve"> </w:t>
      </w:r>
      <w:r w:rsidRPr="006C62AF">
        <w:rPr>
          <w:color w:val="221F1F"/>
          <w:sz w:val="28"/>
          <w:szCs w:val="28"/>
        </w:rPr>
        <w:t>устной</w:t>
      </w:r>
      <w:r w:rsidRPr="006C62AF">
        <w:rPr>
          <w:color w:val="221F1F"/>
          <w:spacing w:val="-3"/>
          <w:sz w:val="28"/>
          <w:szCs w:val="28"/>
        </w:rPr>
        <w:t xml:space="preserve"> </w:t>
      </w:r>
      <w:r w:rsidRPr="006C62AF">
        <w:rPr>
          <w:color w:val="221F1F"/>
          <w:sz w:val="28"/>
          <w:szCs w:val="28"/>
        </w:rPr>
        <w:t>или</w:t>
      </w:r>
      <w:r w:rsidRPr="006C62AF">
        <w:rPr>
          <w:color w:val="221F1F"/>
          <w:spacing w:val="-5"/>
          <w:sz w:val="28"/>
          <w:szCs w:val="28"/>
        </w:rPr>
        <w:t xml:space="preserve"> </w:t>
      </w:r>
      <w:r w:rsidRPr="006C62AF">
        <w:rPr>
          <w:color w:val="221F1F"/>
          <w:sz w:val="28"/>
          <w:szCs w:val="28"/>
        </w:rPr>
        <w:t>письменной;</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13"/>
          <w:sz w:val="28"/>
          <w:szCs w:val="28"/>
        </w:rPr>
        <w:t xml:space="preserve"> </w:t>
      </w:r>
      <w:r w:rsidRPr="006C62AF">
        <w:rPr>
          <w:color w:val="221F1F"/>
          <w:sz w:val="28"/>
          <w:szCs w:val="28"/>
        </w:rPr>
        <w:t>действия</w:t>
      </w:r>
      <w:r w:rsidRPr="006C62AF">
        <w:rPr>
          <w:color w:val="221F1F"/>
          <w:spacing w:val="12"/>
          <w:sz w:val="28"/>
          <w:szCs w:val="28"/>
        </w:rPr>
        <w:t xml:space="preserve"> </w:t>
      </w:r>
      <w:r w:rsidRPr="006C62AF">
        <w:rPr>
          <w:color w:val="221F1F"/>
          <w:sz w:val="28"/>
          <w:szCs w:val="28"/>
        </w:rPr>
        <w:t>анализа</w:t>
      </w:r>
      <w:r w:rsidRPr="006C62AF">
        <w:rPr>
          <w:color w:val="221F1F"/>
          <w:spacing w:val="11"/>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синтеза,</w:t>
      </w:r>
      <w:r w:rsidRPr="006C62AF">
        <w:rPr>
          <w:color w:val="221F1F"/>
          <w:spacing w:val="12"/>
          <w:sz w:val="28"/>
          <w:szCs w:val="28"/>
        </w:rPr>
        <w:t xml:space="preserve"> </w:t>
      </w:r>
      <w:r w:rsidRPr="006C62AF">
        <w:rPr>
          <w:color w:val="221F1F"/>
          <w:sz w:val="28"/>
          <w:szCs w:val="28"/>
        </w:rPr>
        <w:t>сравнения,</w:t>
      </w:r>
      <w:r w:rsidRPr="006C62AF">
        <w:rPr>
          <w:color w:val="221F1F"/>
          <w:spacing w:val="12"/>
          <w:sz w:val="28"/>
          <w:szCs w:val="28"/>
        </w:rPr>
        <w:t xml:space="preserve"> </w:t>
      </w:r>
      <w:r w:rsidRPr="006C62AF">
        <w:rPr>
          <w:color w:val="221F1F"/>
          <w:sz w:val="28"/>
          <w:szCs w:val="28"/>
        </w:rPr>
        <w:t>группировки</w:t>
      </w:r>
      <w:r w:rsidRPr="006C62AF">
        <w:rPr>
          <w:color w:val="221F1F"/>
          <w:spacing w:val="12"/>
          <w:sz w:val="28"/>
          <w:szCs w:val="28"/>
        </w:rPr>
        <w:t xml:space="preserve"> </w:t>
      </w:r>
      <w:r w:rsidRPr="006C62AF">
        <w:rPr>
          <w:color w:val="221F1F"/>
          <w:sz w:val="28"/>
          <w:szCs w:val="28"/>
        </w:rPr>
        <w:t>с</w:t>
      </w:r>
      <w:r w:rsidRPr="006C62AF">
        <w:rPr>
          <w:color w:val="221F1F"/>
          <w:spacing w:val="15"/>
          <w:sz w:val="28"/>
          <w:szCs w:val="28"/>
        </w:rPr>
        <w:t xml:space="preserve"> </w:t>
      </w:r>
      <w:r w:rsidRPr="006C62AF">
        <w:rPr>
          <w:color w:val="221F1F"/>
          <w:sz w:val="28"/>
          <w:szCs w:val="28"/>
        </w:rPr>
        <w:t>учётом</w:t>
      </w:r>
      <w:r w:rsidRPr="006C62AF">
        <w:rPr>
          <w:color w:val="221F1F"/>
          <w:spacing w:val="15"/>
          <w:sz w:val="28"/>
          <w:szCs w:val="28"/>
        </w:rPr>
        <w:t xml:space="preserve"> </w:t>
      </w:r>
      <w:r w:rsidRPr="006C62AF">
        <w:rPr>
          <w:color w:val="221F1F"/>
          <w:sz w:val="28"/>
          <w:szCs w:val="28"/>
        </w:rPr>
        <w:t>указанных</w:t>
      </w:r>
      <w:r w:rsidRPr="006C62AF">
        <w:rPr>
          <w:color w:val="221F1F"/>
          <w:spacing w:val="-57"/>
          <w:sz w:val="28"/>
          <w:szCs w:val="28"/>
        </w:rPr>
        <w:t xml:space="preserve"> </w:t>
      </w:r>
      <w:r w:rsidRPr="006C62AF">
        <w:rPr>
          <w:color w:val="221F1F"/>
          <w:sz w:val="28"/>
          <w:szCs w:val="28"/>
        </w:rPr>
        <w:t>критериев;</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z w:val="28"/>
          <w:szCs w:val="28"/>
        </w:rPr>
        <w:t>строить</w:t>
      </w:r>
      <w:r w:rsidRPr="006C62AF">
        <w:rPr>
          <w:color w:val="221F1F"/>
          <w:spacing w:val="-4"/>
          <w:sz w:val="28"/>
          <w:szCs w:val="28"/>
        </w:rPr>
        <w:t xml:space="preserve"> </w:t>
      </w:r>
      <w:r w:rsidRPr="006C62AF">
        <w:rPr>
          <w:color w:val="221F1F"/>
          <w:sz w:val="28"/>
          <w:szCs w:val="28"/>
        </w:rPr>
        <w:t>рассуждения,</w:t>
      </w:r>
      <w:r w:rsidRPr="006C62AF">
        <w:rPr>
          <w:color w:val="221F1F"/>
          <w:spacing w:val="-3"/>
          <w:sz w:val="28"/>
          <w:szCs w:val="28"/>
        </w:rPr>
        <w:t xml:space="preserve"> </w:t>
      </w:r>
      <w:r w:rsidRPr="006C62AF">
        <w:rPr>
          <w:color w:val="221F1F"/>
          <w:sz w:val="28"/>
          <w:szCs w:val="28"/>
        </w:rPr>
        <w:t>делать</w:t>
      </w:r>
      <w:r w:rsidRPr="006C62AF">
        <w:rPr>
          <w:color w:val="221F1F"/>
          <w:spacing w:val="-1"/>
          <w:sz w:val="28"/>
          <w:szCs w:val="28"/>
        </w:rPr>
        <w:t xml:space="preserve"> </w:t>
      </w:r>
      <w:r w:rsidRPr="006C62AF">
        <w:rPr>
          <w:color w:val="221F1F"/>
          <w:sz w:val="28"/>
          <w:szCs w:val="28"/>
        </w:rPr>
        <w:t>умозаключения,</w:t>
      </w:r>
      <w:r w:rsidRPr="006C62AF">
        <w:rPr>
          <w:color w:val="221F1F"/>
          <w:spacing w:val="-3"/>
          <w:sz w:val="28"/>
          <w:szCs w:val="28"/>
        </w:rPr>
        <w:t xml:space="preserve"> </w:t>
      </w:r>
      <w:r w:rsidRPr="006C62AF">
        <w:rPr>
          <w:color w:val="221F1F"/>
          <w:sz w:val="28"/>
          <w:szCs w:val="28"/>
        </w:rPr>
        <w:t>проверять</w:t>
      </w:r>
      <w:r w:rsidRPr="006C62AF">
        <w:rPr>
          <w:color w:val="221F1F"/>
          <w:spacing w:val="-4"/>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практической</w:t>
      </w:r>
      <w:r w:rsidRPr="006C62AF">
        <w:rPr>
          <w:color w:val="221F1F"/>
          <w:spacing w:val="-3"/>
          <w:sz w:val="28"/>
          <w:szCs w:val="28"/>
        </w:rPr>
        <w:t xml:space="preserve"> </w:t>
      </w:r>
      <w:r w:rsidRPr="006C62AF">
        <w:rPr>
          <w:color w:val="221F1F"/>
          <w:sz w:val="28"/>
          <w:szCs w:val="28"/>
        </w:rPr>
        <w:t>работе;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воспроизводить</w:t>
      </w:r>
      <w:r w:rsidRPr="006C62AF">
        <w:rPr>
          <w:color w:val="221F1F"/>
          <w:spacing w:val="27"/>
          <w:sz w:val="28"/>
          <w:szCs w:val="28"/>
        </w:rPr>
        <w:t xml:space="preserve"> </w:t>
      </w:r>
      <w:r w:rsidRPr="006C62AF">
        <w:rPr>
          <w:color w:val="221F1F"/>
          <w:sz w:val="28"/>
          <w:szCs w:val="28"/>
        </w:rPr>
        <w:t>порядок</w:t>
      </w:r>
      <w:r w:rsidRPr="006C62AF">
        <w:rPr>
          <w:color w:val="221F1F"/>
          <w:spacing w:val="26"/>
          <w:sz w:val="28"/>
          <w:szCs w:val="28"/>
        </w:rPr>
        <w:t xml:space="preserve"> </w:t>
      </w:r>
      <w:r w:rsidRPr="006C62AF">
        <w:rPr>
          <w:color w:val="221F1F"/>
          <w:sz w:val="28"/>
          <w:szCs w:val="28"/>
        </w:rPr>
        <w:t>действий</w:t>
      </w:r>
      <w:r w:rsidRPr="006C62AF">
        <w:rPr>
          <w:color w:val="221F1F"/>
          <w:spacing w:val="25"/>
          <w:sz w:val="28"/>
          <w:szCs w:val="28"/>
        </w:rPr>
        <w:t xml:space="preserve"> </w:t>
      </w:r>
      <w:r w:rsidRPr="006C62AF">
        <w:rPr>
          <w:color w:val="221F1F"/>
          <w:sz w:val="28"/>
          <w:szCs w:val="28"/>
        </w:rPr>
        <w:t>при</w:t>
      </w:r>
      <w:r w:rsidRPr="006C62AF">
        <w:rPr>
          <w:color w:val="221F1F"/>
          <w:spacing w:val="26"/>
          <w:sz w:val="28"/>
          <w:szCs w:val="28"/>
        </w:rPr>
        <w:t xml:space="preserve"> </w:t>
      </w:r>
      <w:r w:rsidRPr="006C62AF">
        <w:rPr>
          <w:color w:val="221F1F"/>
          <w:sz w:val="28"/>
          <w:szCs w:val="28"/>
        </w:rPr>
        <w:t>решении</w:t>
      </w:r>
      <w:r w:rsidRPr="006C62AF">
        <w:rPr>
          <w:color w:val="221F1F"/>
          <w:spacing w:val="29"/>
          <w:sz w:val="28"/>
          <w:szCs w:val="28"/>
        </w:rPr>
        <w:t xml:space="preserve"> </w:t>
      </w:r>
      <w:r w:rsidRPr="006C62AF">
        <w:rPr>
          <w:color w:val="221F1F"/>
          <w:sz w:val="28"/>
          <w:szCs w:val="28"/>
        </w:rPr>
        <w:t>учебной/</w:t>
      </w:r>
      <w:r w:rsidRPr="006C62AF">
        <w:rPr>
          <w:color w:val="221F1F"/>
          <w:spacing w:val="-4"/>
          <w:sz w:val="28"/>
          <w:szCs w:val="28"/>
        </w:rPr>
        <w:t xml:space="preserve"> </w:t>
      </w:r>
      <w:r w:rsidRPr="006C62AF">
        <w:rPr>
          <w:color w:val="221F1F"/>
          <w:sz w:val="28"/>
          <w:szCs w:val="28"/>
        </w:rPr>
        <w:t>практической</w:t>
      </w:r>
      <w:r w:rsidRPr="006C62AF">
        <w:rPr>
          <w:color w:val="221F1F"/>
          <w:spacing w:val="-3"/>
          <w:sz w:val="28"/>
          <w:szCs w:val="28"/>
        </w:rPr>
        <w:t xml:space="preserve"> </w:t>
      </w:r>
      <w:r w:rsidRPr="006C62AF">
        <w:rPr>
          <w:color w:val="221F1F"/>
          <w:sz w:val="28"/>
          <w:szCs w:val="28"/>
        </w:rPr>
        <w:t>задачи;</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z w:val="28"/>
          <w:szCs w:val="28"/>
        </w:rPr>
        <w:t>осуществлять</w:t>
      </w:r>
      <w:r w:rsidRPr="006C62AF">
        <w:rPr>
          <w:color w:val="221F1F"/>
          <w:spacing w:val="-2"/>
          <w:sz w:val="28"/>
          <w:szCs w:val="28"/>
        </w:rPr>
        <w:t xml:space="preserve"> </w:t>
      </w:r>
      <w:r w:rsidRPr="006C62AF">
        <w:rPr>
          <w:color w:val="221F1F"/>
          <w:sz w:val="28"/>
          <w:szCs w:val="28"/>
        </w:rPr>
        <w:t>решение</w:t>
      </w:r>
      <w:r w:rsidRPr="006C62AF">
        <w:rPr>
          <w:color w:val="221F1F"/>
          <w:spacing w:val="-5"/>
          <w:sz w:val="28"/>
          <w:szCs w:val="28"/>
        </w:rPr>
        <w:t xml:space="preserve"> </w:t>
      </w:r>
      <w:r w:rsidRPr="006C62AF">
        <w:rPr>
          <w:color w:val="221F1F"/>
          <w:sz w:val="28"/>
          <w:szCs w:val="28"/>
        </w:rPr>
        <w:t>простых</w:t>
      </w:r>
      <w:r w:rsidRPr="006C62AF">
        <w:rPr>
          <w:color w:val="221F1F"/>
          <w:spacing w:val="-4"/>
          <w:sz w:val="28"/>
          <w:szCs w:val="28"/>
        </w:rPr>
        <w:t xml:space="preserve"> </w:t>
      </w:r>
      <w:r w:rsidRPr="006C62AF">
        <w:rPr>
          <w:color w:val="221F1F"/>
          <w:sz w:val="28"/>
          <w:szCs w:val="28"/>
        </w:rPr>
        <w:t>задач</w:t>
      </w:r>
      <w:r w:rsidRPr="006C62AF">
        <w:rPr>
          <w:color w:val="221F1F"/>
          <w:spacing w:val="-5"/>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умственной</w:t>
      </w:r>
      <w:r w:rsidRPr="006C62AF">
        <w:rPr>
          <w:color w:val="221F1F"/>
          <w:spacing w:val="-5"/>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материализованной</w:t>
      </w:r>
      <w:r w:rsidRPr="006C62AF">
        <w:rPr>
          <w:color w:val="221F1F"/>
          <w:spacing w:val="-3"/>
          <w:sz w:val="28"/>
          <w:szCs w:val="28"/>
        </w:rPr>
        <w:t xml:space="preserve"> </w:t>
      </w:r>
      <w:r w:rsidRPr="006C62AF">
        <w:rPr>
          <w:color w:val="221F1F"/>
          <w:sz w:val="28"/>
          <w:szCs w:val="28"/>
        </w:rPr>
        <w:t>форме.</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15"/>
          <w:sz w:val="28"/>
          <w:szCs w:val="28"/>
        </w:rPr>
        <w:t>Работа</w:t>
      </w:r>
      <w:r w:rsidRPr="006C62AF">
        <w:rPr>
          <w:i/>
          <w:color w:val="221F1F"/>
          <w:spacing w:val="4"/>
          <w:w w:val="115"/>
          <w:sz w:val="28"/>
          <w:szCs w:val="28"/>
        </w:rPr>
        <w:t xml:space="preserve"> </w:t>
      </w:r>
      <w:r w:rsidRPr="006C62AF">
        <w:rPr>
          <w:i/>
          <w:color w:val="221F1F"/>
          <w:w w:val="115"/>
          <w:sz w:val="28"/>
          <w:szCs w:val="28"/>
        </w:rPr>
        <w:t>с</w:t>
      </w:r>
      <w:r w:rsidRPr="006C62AF">
        <w:rPr>
          <w:i/>
          <w:color w:val="221F1F"/>
          <w:spacing w:val="6"/>
          <w:w w:val="115"/>
          <w:sz w:val="28"/>
          <w:szCs w:val="28"/>
        </w:rPr>
        <w:t xml:space="preserve"> </w:t>
      </w:r>
      <w:r w:rsidRPr="006C62AF">
        <w:rPr>
          <w:i/>
          <w:color w:val="221F1F"/>
          <w:w w:val="115"/>
          <w:sz w:val="28"/>
          <w:szCs w:val="28"/>
        </w:rPr>
        <w:t>информацией</w:t>
      </w:r>
      <w:r w:rsidRPr="006C62AF">
        <w:rPr>
          <w:color w:val="221F1F"/>
          <w:w w:val="115"/>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получать</w:t>
      </w:r>
      <w:r w:rsidRPr="006C62AF">
        <w:rPr>
          <w:color w:val="221F1F"/>
          <w:spacing w:val="-8"/>
          <w:sz w:val="28"/>
          <w:szCs w:val="28"/>
        </w:rPr>
        <w:t xml:space="preserve"> </w:t>
      </w:r>
      <w:r w:rsidRPr="006C62AF">
        <w:rPr>
          <w:color w:val="221F1F"/>
          <w:sz w:val="28"/>
          <w:szCs w:val="28"/>
        </w:rPr>
        <w:t>информацию</w:t>
      </w:r>
      <w:r w:rsidRPr="006C62AF">
        <w:rPr>
          <w:color w:val="221F1F"/>
          <w:spacing w:val="-11"/>
          <w:sz w:val="28"/>
          <w:szCs w:val="28"/>
        </w:rPr>
        <w:t xml:space="preserve"> </w:t>
      </w:r>
      <w:r w:rsidRPr="006C62AF">
        <w:rPr>
          <w:color w:val="221F1F"/>
          <w:sz w:val="28"/>
          <w:szCs w:val="28"/>
        </w:rPr>
        <w:t>из</w:t>
      </w:r>
      <w:r w:rsidRPr="006C62AF">
        <w:rPr>
          <w:color w:val="221F1F"/>
          <w:spacing w:val="-6"/>
          <w:sz w:val="28"/>
          <w:szCs w:val="28"/>
        </w:rPr>
        <w:t xml:space="preserve"> </w:t>
      </w:r>
      <w:r w:rsidRPr="006C62AF">
        <w:rPr>
          <w:color w:val="221F1F"/>
          <w:sz w:val="28"/>
          <w:szCs w:val="28"/>
        </w:rPr>
        <w:t>учебника</w:t>
      </w:r>
      <w:r w:rsidRPr="006C62AF">
        <w:rPr>
          <w:color w:val="221F1F"/>
          <w:spacing w:val="-8"/>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других</w:t>
      </w:r>
      <w:r w:rsidRPr="006C62AF">
        <w:rPr>
          <w:color w:val="221F1F"/>
          <w:spacing w:val="-6"/>
          <w:sz w:val="28"/>
          <w:szCs w:val="28"/>
        </w:rPr>
        <w:t xml:space="preserve"> </w:t>
      </w:r>
      <w:r w:rsidRPr="006C62AF">
        <w:rPr>
          <w:color w:val="221F1F"/>
          <w:sz w:val="28"/>
          <w:szCs w:val="28"/>
        </w:rPr>
        <w:t>дидактических</w:t>
      </w:r>
      <w:r w:rsidRPr="006C62AF">
        <w:rPr>
          <w:color w:val="221F1F"/>
          <w:spacing w:val="4"/>
          <w:sz w:val="28"/>
          <w:szCs w:val="28"/>
        </w:rPr>
        <w:t xml:space="preserve"> </w:t>
      </w:r>
      <w:r w:rsidRPr="006C62AF">
        <w:rPr>
          <w:color w:val="221F1F"/>
          <w:sz w:val="28"/>
          <w:szCs w:val="28"/>
        </w:rPr>
        <w:t>материалов, использовать</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работе;</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понимать</w:t>
      </w:r>
      <w:r w:rsidRPr="006C62AF">
        <w:rPr>
          <w:color w:val="221F1F"/>
          <w:spacing w:val="7"/>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анализировать</w:t>
      </w:r>
      <w:r w:rsidRPr="006C62AF">
        <w:rPr>
          <w:color w:val="221F1F"/>
          <w:spacing w:val="10"/>
          <w:sz w:val="28"/>
          <w:szCs w:val="28"/>
        </w:rPr>
        <w:t xml:space="preserve"> </w:t>
      </w:r>
      <w:r w:rsidRPr="006C62AF">
        <w:rPr>
          <w:color w:val="221F1F"/>
          <w:sz w:val="28"/>
          <w:szCs w:val="28"/>
        </w:rPr>
        <w:t>знаково-символическую</w:t>
      </w:r>
      <w:r w:rsidRPr="006C62AF">
        <w:rPr>
          <w:color w:val="221F1F"/>
          <w:spacing w:val="10"/>
          <w:sz w:val="28"/>
          <w:szCs w:val="28"/>
        </w:rPr>
        <w:t xml:space="preserve"> </w:t>
      </w:r>
      <w:r w:rsidRPr="006C62AF">
        <w:rPr>
          <w:color w:val="221F1F"/>
          <w:sz w:val="28"/>
          <w:szCs w:val="28"/>
        </w:rPr>
        <w:t>информацию</w:t>
      </w:r>
      <w:r w:rsidRPr="006C62AF">
        <w:rPr>
          <w:color w:val="221F1F"/>
          <w:spacing w:val="9"/>
          <w:sz w:val="28"/>
          <w:szCs w:val="28"/>
        </w:rPr>
        <w:t xml:space="preserve"> </w:t>
      </w:r>
      <w:r w:rsidRPr="006C62AF">
        <w:rPr>
          <w:color w:val="221F1F"/>
          <w:sz w:val="28"/>
          <w:szCs w:val="28"/>
        </w:rPr>
        <w:t>(чертёж,</w:t>
      </w:r>
      <w:r w:rsidRPr="006C62AF">
        <w:rPr>
          <w:color w:val="221F1F"/>
          <w:spacing w:val="9"/>
          <w:sz w:val="28"/>
          <w:szCs w:val="28"/>
        </w:rPr>
        <w:t xml:space="preserve"> </w:t>
      </w:r>
      <w:r w:rsidRPr="006C62AF">
        <w:rPr>
          <w:color w:val="221F1F"/>
          <w:sz w:val="28"/>
          <w:szCs w:val="28"/>
        </w:rPr>
        <w:t>эскиз,</w:t>
      </w:r>
      <w:r w:rsidRPr="006C62AF">
        <w:rPr>
          <w:color w:val="221F1F"/>
          <w:spacing w:val="10"/>
          <w:sz w:val="28"/>
          <w:szCs w:val="28"/>
        </w:rPr>
        <w:t xml:space="preserve"> </w:t>
      </w:r>
      <w:r w:rsidRPr="006C62AF">
        <w:rPr>
          <w:color w:val="221F1F"/>
          <w:sz w:val="28"/>
          <w:szCs w:val="28"/>
        </w:rPr>
        <w:t>рисунок,</w:t>
      </w:r>
      <w:r w:rsidRPr="006C62AF">
        <w:rPr>
          <w:color w:val="221F1F"/>
          <w:spacing w:val="-57"/>
          <w:sz w:val="28"/>
          <w:szCs w:val="28"/>
        </w:rPr>
        <w:t xml:space="preserve"> </w:t>
      </w:r>
      <w:r w:rsidRPr="006C62AF">
        <w:rPr>
          <w:color w:val="221F1F"/>
          <w:sz w:val="28"/>
          <w:szCs w:val="28"/>
        </w:rPr>
        <w:t>схема)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строить работу</w:t>
      </w:r>
      <w:r w:rsidRPr="006C62AF">
        <w:rPr>
          <w:color w:val="221F1F"/>
          <w:spacing w:val="-3"/>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 с</w:t>
      </w:r>
      <w:r w:rsidRPr="006C62AF">
        <w:rPr>
          <w:color w:val="221F1F"/>
          <w:spacing w:val="-1"/>
          <w:sz w:val="28"/>
          <w:szCs w:val="28"/>
        </w:rPr>
        <w:t xml:space="preserve"> </w:t>
      </w:r>
      <w:r w:rsidRPr="006C62AF">
        <w:rPr>
          <w:color w:val="221F1F"/>
          <w:sz w:val="28"/>
          <w:szCs w:val="28"/>
        </w:rPr>
        <w:t>ней.</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lastRenderedPageBreak/>
        <w:t>Коммуникативные</w:t>
      </w:r>
      <w:r w:rsidRPr="006C62AF">
        <w:rPr>
          <w:i/>
          <w:color w:val="221F1F"/>
          <w:spacing w:val="36"/>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участия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учебном</w:t>
      </w:r>
      <w:r w:rsidRPr="006C62AF">
        <w:rPr>
          <w:color w:val="221F1F"/>
          <w:spacing w:val="1"/>
          <w:sz w:val="28"/>
          <w:szCs w:val="28"/>
        </w:rPr>
        <w:t xml:space="preserve"> </w:t>
      </w:r>
      <w:r w:rsidRPr="006C62AF">
        <w:rPr>
          <w:color w:val="221F1F"/>
          <w:sz w:val="28"/>
          <w:szCs w:val="28"/>
        </w:rPr>
        <w:t>диалоге:</w:t>
      </w:r>
      <w:r w:rsidRPr="006C62AF">
        <w:rPr>
          <w:color w:val="221F1F"/>
          <w:spacing w:val="1"/>
          <w:sz w:val="28"/>
          <w:szCs w:val="28"/>
        </w:rPr>
        <w:t xml:space="preserve"> </w:t>
      </w:r>
      <w:r w:rsidRPr="006C62AF">
        <w:rPr>
          <w:color w:val="221F1F"/>
          <w:sz w:val="28"/>
          <w:szCs w:val="28"/>
        </w:rPr>
        <w:t>задавать</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дополнять</w:t>
      </w:r>
      <w:r w:rsidRPr="006C62AF">
        <w:rPr>
          <w:color w:val="221F1F"/>
          <w:spacing w:val="1"/>
          <w:sz w:val="28"/>
          <w:szCs w:val="28"/>
        </w:rPr>
        <w:t xml:space="preserve"> </w:t>
      </w:r>
      <w:r w:rsidRPr="006C62AF">
        <w:rPr>
          <w:color w:val="221F1F"/>
          <w:sz w:val="28"/>
          <w:szCs w:val="28"/>
        </w:rPr>
        <w:t>ответы</w:t>
      </w:r>
      <w:r w:rsidRPr="006C62AF">
        <w:rPr>
          <w:color w:val="221F1F"/>
          <w:spacing w:val="1"/>
          <w:sz w:val="28"/>
          <w:szCs w:val="28"/>
        </w:rPr>
        <w:t xml:space="preserve"> </w:t>
      </w:r>
      <w:r w:rsidRPr="006C62AF">
        <w:rPr>
          <w:color w:val="221F1F"/>
          <w:sz w:val="28"/>
          <w:szCs w:val="28"/>
        </w:rPr>
        <w:t>одноклассников,</w:t>
      </w:r>
      <w:r w:rsidRPr="006C62AF">
        <w:rPr>
          <w:color w:val="221F1F"/>
          <w:spacing w:val="1"/>
          <w:sz w:val="28"/>
          <w:szCs w:val="28"/>
        </w:rPr>
        <w:t xml:space="preserve"> </w:t>
      </w: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своё</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отвечать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уважительное</w:t>
      </w:r>
      <w:r w:rsidRPr="006C62AF">
        <w:rPr>
          <w:color w:val="221F1F"/>
          <w:spacing w:val="1"/>
          <w:sz w:val="28"/>
          <w:szCs w:val="28"/>
        </w:rPr>
        <w:t xml:space="preserve"> </w:t>
      </w:r>
      <w:r w:rsidRPr="006C62AF">
        <w:rPr>
          <w:color w:val="221F1F"/>
          <w:sz w:val="28"/>
          <w:szCs w:val="28"/>
        </w:rPr>
        <w:t>отношение</w:t>
      </w:r>
      <w:r w:rsidRPr="006C62AF">
        <w:rPr>
          <w:color w:val="221F1F"/>
          <w:spacing w:val="-2"/>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одноклассникам,</w:t>
      </w:r>
      <w:r w:rsidRPr="006C62AF">
        <w:rPr>
          <w:color w:val="221F1F"/>
          <w:spacing w:val="-1"/>
          <w:sz w:val="28"/>
          <w:szCs w:val="28"/>
        </w:rPr>
        <w:t xml:space="preserve"> </w:t>
      </w:r>
      <w:r w:rsidRPr="006C62AF">
        <w:rPr>
          <w:color w:val="221F1F"/>
          <w:sz w:val="28"/>
          <w:szCs w:val="28"/>
        </w:rPr>
        <w:t>внимание</w:t>
      </w:r>
      <w:r w:rsidRPr="006C62AF">
        <w:rPr>
          <w:color w:val="221F1F"/>
          <w:spacing w:val="-2"/>
          <w:sz w:val="28"/>
          <w:szCs w:val="28"/>
        </w:rPr>
        <w:t xml:space="preserve"> </w:t>
      </w:r>
      <w:r w:rsidRPr="006C62AF">
        <w:rPr>
          <w:color w:val="221F1F"/>
          <w:sz w:val="28"/>
          <w:szCs w:val="28"/>
        </w:rPr>
        <w:t>к мнению</w:t>
      </w:r>
      <w:r w:rsidRPr="006C62AF">
        <w:rPr>
          <w:color w:val="221F1F"/>
          <w:spacing w:val="-1"/>
          <w:sz w:val="28"/>
          <w:szCs w:val="28"/>
        </w:rPr>
        <w:t xml:space="preserve"> </w:t>
      </w:r>
      <w:r w:rsidRPr="006C62AF">
        <w:rPr>
          <w:color w:val="221F1F"/>
          <w:sz w:val="28"/>
          <w:szCs w:val="28"/>
        </w:rPr>
        <w:t>другого;</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делиться</w:t>
      </w:r>
      <w:r w:rsidRPr="006C62AF">
        <w:rPr>
          <w:color w:val="221F1F"/>
          <w:spacing w:val="1"/>
          <w:sz w:val="28"/>
          <w:szCs w:val="28"/>
        </w:rPr>
        <w:t xml:space="preserve"> </w:t>
      </w:r>
      <w:r w:rsidRPr="006C62AF">
        <w:rPr>
          <w:color w:val="221F1F"/>
          <w:sz w:val="28"/>
          <w:szCs w:val="28"/>
        </w:rPr>
        <w:t>впечатлениями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прослушанном</w:t>
      </w:r>
      <w:r w:rsidRPr="006C62AF">
        <w:rPr>
          <w:color w:val="221F1F"/>
          <w:spacing w:val="1"/>
          <w:sz w:val="28"/>
          <w:szCs w:val="28"/>
        </w:rPr>
        <w:t xml:space="preserve"> </w:t>
      </w:r>
      <w:r w:rsidRPr="006C62AF">
        <w:rPr>
          <w:color w:val="221F1F"/>
          <w:sz w:val="28"/>
          <w:szCs w:val="28"/>
        </w:rPr>
        <w:t>(прочитанном)</w:t>
      </w:r>
      <w:r w:rsidRPr="006C62AF">
        <w:rPr>
          <w:color w:val="221F1F"/>
          <w:spacing w:val="1"/>
          <w:sz w:val="28"/>
          <w:szCs w:val="28"/>
        </w:rPr>
        <w:t xml:space="preserve"> </w:t>
      </w:r>
      <w:r w:rsidRPr="006C62AF">
        <w:rPr>
          <w:color w:val="221F1F"/>
          <w:sz w:val="28"/>
          <w:szCs w:val="28"/>
        </w:rPr>
        <w:t>тексте,</w:t>
      </w:r>
      <w:r w:rsidRPr="006C62AF">
        <w:rPr>
          <w:color w:val="221F1F"/>
          <w:spacing w:val="1"/>
          <w:sz w:val="28"/>
          <w:szCs w:val="28"/>
        </w:rPr>
        <w:t xml:space="preserve"> </w:t>
      </w:r>
      <w:r w:rsidRPr="006C62AF">
        <w:rPr>
          <w:color w:val="221F1F"/>
          <w:sz w:val="28"/>
          <w:szCs w:val="28"/>
        </w:rPr>
        <w:t>рассказе</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выполненной</w:t>
      </w:r>
      <w:r w:rsidRPr="006C62AF">
        <w:rPr>
          <w:color w:val="221F1F"/>
          <w:spacing w:val="-4"/>
          <w:sz w:val="28"/>
          <w:szCs w:val="28"/>
        </w:rPr>
        <w:t xml:space="preserve"> </w:t>
      </w:r>
      <w:r w:rsidRPr="006C62AF">
        <w:rPr>
          <w:color w:val="221F1F"/>
          <w:sz w:val="28"/>
          <w:szCs w:val="28"/>
        </w:rPr>
        <w:t>работе,</w:t>
      </w:r>
      <w:r w:rsidRPr="006C62AF">
        <w:rPr>
          <w:color w:val="221F1F"/>
          <w:spacing w:val="-5"/>
          <w:sz w:val="28"/>
          <w:szCs w:val="28"/>
        </w:rPr>
        <w:t xml:space="preserve"> </w:t>
      </w:r>
      <w:r w:rsidRPr="006C62AF">
        <w:rPr>
          <w:color w:val="221F1F"/>
          <w:sz w:val="28"/>
          <w:szCs w:val="28"/>
        </w:rPr>
        <w:t>созданном</w:t>
      </w:r>
      <w:r w:rsidRPr="006C62AF">
        <w:rPr>
          <w:color w:val="221F1F"/>
          <w:spacing w:val="-1"/>
          <w:sz w:val="28"/>
          <w:szCs w:val="28"/>
        </w:rPr>
        <w:t xml:space="preserve"> </w:t>
      </w:r>
      <w:r w:rsidRPr="006C62AF">
        <w:rPr>
          <w:color w:val="221F1F"/>
          <w:sz w:val="28"/>
          <w:szCs w:val="28"/>
        </w:rPr>
        <w:t>изделии.</w:t>
      </w:r>
    </w:p>
    <w:p w:rsidR="000D722C" w:rsidRPr="006C62AF" w:rsidRDefault="00466544" w:rsidP="00BB72D6">
      <w:pPr>
        <w:tabs>
          <w:tab w:val="left" w:pos="142"/>
          <w:tab w:val="left" w:pos="10065"/>
        </w:tabs>
        <w:spacing w:before="1" w:line="360" w:lineRule="auto"/>
        <w:ind w:left="666" w:right="4"/>
        <w:jc w:val="both"/>
        <w:rPr>
          <w:sz w:val="28"/>
          <w:szCs w:val="28"/>
        </w:rPr>
      </w:pPr>
      <w:r w:rsidRPr="006C62AF">
        <w:rPr>
          <w:i/>
          <w:color w:val="221F1F"/>
          <w:w w:val="120"/>
          <w:sz w:val="28"/>
          <w:szCs w:val="28"/>
        </w:rPr>
        <w:t>Регулятивные</w:t>
      </w:r>
      <w:r w:rsidRPr="006C62AF">
        <w:rPr>
          <w:i/>
          <w:color w:val="221F1F"/>
          <w:spacing w:val="29"/>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понимать</w:t>
      </w:r>
      <w:r w:rsidRPr="006C62AF">
        <w:rPr>
          <w:color w:val="221F1F"/>
          <w:spacing w:val="-12"/>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принимать</w:t>
      </w:r>
      <w:r w:rsidRPr="006C62AF">
        <w:rPr>
          <w:color w:val="221F1F"/>
          <w:spacing w:val="-10"/>
          <w:sz w:val="28"/>
          <w:szCs w:val="28"/>
        </w:rPr>
        <w:t xml:space="preserve"> </w:t>
      </w:r>
      <w:r w:rsidRPr="006C62AF">
        <w:rPr>
          <w:color w:val="221F1F"/>
          <w:sz w:val="28"/>
          <w:szCs w:val="28"/>
        </w:rPr>
        <w:t>учебную</w:t>
      </w:r>
      <w:r w:rsidRPr="006C62AF">
        <w:rPr>
          <w:color w:val="221F1F"/>
          <w:spacing w:val="-9"/>
          <w:sz w:val="28"/>
          <w:szCs w:val="28"/>
        </w:rPr>
        <w:t xml:space="preserve"> </w:t>
      </w:r>
      <w:r w:rsidRPr="006C62AF">
        <w:rPr>
          <w:color w:val="221F1F"/>
          <w:sz w:val="28"/>
          <w:szCs w:val="28"/>
        </w:rPr>
        <w:t>задачу;</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w w:val="95"/>
          <w:sz w:val="28"/>
          <w:szCs w:val="28"/>
        </w:rPr>
        <w:t>организовывать</w:t>
      </w:r>
      <w:r w:rsidRPr="006C62AF">
        <w:rPr>
          <w:color w:val="221F1F"/>
          <w:spacing w:val="19"/>
          <w:w w:val="95"/>
          <w:sz w:val="28"/>
          <w:szCs w:val="28"/>
        </w:rPr>
        <w:t xml:space="preserve"> </w:t>
      </w:r>
      <w:r w:rsidRPr="006C62AF">
        <w:rPr>
          <w:color w:val="221F1F"/>
          <w:w w:val="95"/>
          <w:sz w:val="28"/>
          <w:szCs w:val="28"/>
        </w:rPr>
        <w:t>свою</w:t>
      </w:r>
      <w:r w:rsidRPr="006C62AF">
        <w:rPr>
          <w:color w:val="221F1F"/>
          <w:spacing w:val="20"/>
          <w:w w:val="95"/>
          <w:sz w:val="28"/>
          <w:szCs w:val="28"/>
        </w:rPr>
        <w:t xml:space="preserve"> </w:t>
      </w:r>
      <w:r w:rsidRPr="006C62AF">
        <w:rPr>
          <w:color w:val="221F1F"/>
          <w:w w:val="95"/>
          <w:sz w:val="28"/>
          <w:szCs w:val="28"/>
        </w:rPr>
        <w:t>деятельность;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w w:val="95"/>
          <w:sz w:val="28"/>
          <w:szCs w:val="28"/>
        </w:rPr>
        <w:t>понимать</w:t>
      </w:r>
      <w:r w:rsidRPr="006C62AF">
        <w:rPr>
          <w:color w:val="221F1F"/>
          <w:spacing w:val="-11"/>
          <w:w w:val="95"/>
          <w:sz w:val="28"/>
          <w:szCs w:val="28"/>
        </w:rPr>
        <w:t xml:space="preserve"> </w:t>
      </w:r>
      <w:r w:rsidRPr="006C62AF">
        <w:rPr>
          <w:color w:val="221F1F"/>
          <w:spacing w:val="-1"/>
          <w:w w:val="95"/>
          <w:sz w:val="28"/>
          <w:szCs w:val="28"/>
        </w:rPr>
        <w:t>предлагаемый</w:t>
      </w:r>
      <w:r w:rsidRPr="006C62AF">
        <w:rPr>
          <w:color w:val="221F1F"/>
          <w:spacing w:val="-5"/>
          <w:w w:val="95"/>
          <w:sz w:val="28"/>
          <w:szCs w:val="28"/>
        </w:rPr>
        <w:t xml:space="preserve"> </w:t>
      </w:r>
      <w:r w:rsidRPr="006C62AF">
        <w:rPr>
          <w:color w:val="221F1F"/>
          <w:w w:val="95"/>
          <w:sz w:val="28"/>
          <w:szCs w:val="28"/>
        </w:rPr>
        <w:t>план</w:t>
      </w:r>
      <w:r w:rsidRPr="006C62AF">
        <w:rPr>
          <w:color w:val="221F1F"/>
          <w:spacing w:val="-9"/>
          <w:w w:val="95"/>
          <w:sz w:val="28"/>
          <w:szCs w:val="28"/>
        </w:rPr>
        <w:t xml:space="preserve"> </w:t>
      </w:r>
      <w:r w:rsidRPr="006C62AF">
        <w:rPr>
          <w:color w:val="221F1F"/>
          <w:w w:val="95"/>
          <w:sz w:val="28"/>
          <w:szCs w:val="28"/>
        </w:rPr>
        <w:t>действий,</w:t>
      </w:r>
      <w:r w:rsidRPr="006C62AF">
        <w:rPr>
          <w:color w:val="221F1F"/>
          <w:spacing w:val="-8"/>
          <w:w w:val="95"/>
          <w:sz w:val="28"/>
          <w:szCs w:val="28"/>
        </w:rPr>
        <w:t xml:space="preserve"> </w:t>
      </w:r>
      <w:r w:rsidRPr="006C62AF">
        <w:rPr>
          <w:color w:val="221F1F"/>
          <w:w w:val="95"/>
          <w:sz w:val="28"/>
          <w:szCs w:val="28"/>
        </w:rPr>
        <w:t>действовать</w:t>
      </w:r>
      <w:r w:rsidRPr="006C62AF">
        <w:rPr>
          <w:color w:val="221F1F"/>
          <w:spacing w:val="-7"/>
          <w:w w:val="95"/>
          <w:sz w:val="28"/>
          <w:szCs w:val="28"/>
        </w:rPr>
        <w:t xml:space="preserve"> </w:t>
      </w:r>
      <w:r w:rsidRPr="006C62AF">
        <w:rPr>
          <w:color w:val="221F1F"/>
          <w:w w:val="95"/>
          <w:sz w:val="28"/>
          <w:szCs w:val="28"/>
        </w:rPr>
        <w:t>по</w:t>
      </w:r>
      <w:r w:rsidRPr="006C62AF">
        <w:rPr>
          <w:color w:val="221F1F"/>
          <w:spacing w:val="-10"/>
          <w:w w:val="95"/>
          <w:sz w:val="28"/>
          <w:szCs w:val="28"/>
        </w:rPr>
        <w:t xml:space="preserve"> </w:t>
      </w:r>
      <w:r w:rsidRPr="006C62AF">
        <w:rPr>
          <w:color w:val="221F1F"/>
          <w:w w:val="95"/>
          <w:sz w:val="28"/>
          <w:szCs w:val="28"/>
        </w:rPr>
        <w:t>плану;</w:t>
      </w:r>
    </w:p>
    <w:p w:rsidR="000D722C" w:rsidRPr="006C62AF" w:rsidRDefault="00466544" w:rsidP="00BB72D6">
      <w:pPr>
        <w:pStyle w:val="a5"/>
        <w:numPr>
          <w:ilvl w:val="0"/>
          <w:numId w:val="70"/>
        </w:numPr>
        <w:tabs>
          <w:tab w:val="left" w:pos="142"/>
          <w:tab w:val="left" w:pos="1233"/>
          <w:tab w:val="left" w:pos="1234"/>
          <w:tab w:val="left" w:pos="3067"/>
          <w:tab w:val="left" w:pos="4670"/>
          <w:tab w:val="left" w:pos="5810"/>
          <w:tab w:val="left" w:pos="6384"/>
          <w:tab w:val="left" w:pos="7688"/>
          <w:tab w:val="left" w:pos="9412"/>
          <w:tab w:val="left" w:pos="10065"/>
        </w:tabs>
        <w:spacing w:before="1" w:line="360" w:lineRule="auto"/>
        <w:ind w:left="666" w:right="4" w:firstLine="0"/>
        <w:rPr>
          <w:rFonts w:ascii="Symbol" w:hAnsi="Symbol"/>
          <w:sz w:val="28"/>
          <w:szCs w:val="28"/>
        </w:rPr>
      </w:pPr>
      <w:r w:rsidRPr="006C62AF">
        <w:rPr>
          <w:color w:val="221F1F"/>
          <w:sz w:val="28"/>
          <w:szCs w:val="28"/>
        </w:rPr>
        <w:t>прогнозировать</w:t>
      </w:r>
      <w:r w:rsidRPr="006C62AF">
        <w:rPr>
          <w:color w:val="221F1F"/>
          <w:sz w:val="28"/>
          <w:szCs w:val="28"/>
        </w:rPr>
        <w:tab/>
        <w:t>необходимые</w:t>
      </w:r>
      <w:r w:rsidRPr="006C62AF">
        <w:rPr>
          <w:color w:val="221F1F"/>
          <w:sz w:val="28"/>
          <w:szCs w:val="28"/>
        </w:rPr>
        <w:tab/>
        <w:t>действия</w:t>
      </w:r>
      <w:r w:rsidRPr="006C62AF">
        <w:rPr>
          <w:color w:val="221F1F"/>
          <w:sz w:val="28"/>
          <w:szCs w:val="28"/>
        </w:rPr>
        <w:tab/>
        <w:t>для</w:t>
      </w:r>
      <w:r w:rsidRPr="006C62AF">
        <w:rPr>
          <w:color w:val="221F1F"/>
          <w:sz w:val="28"/>
          <w:szCs w:val="28"/>
        </w:rPr>
        <w:tab/>
        <w:t>получения</w:t>
      </w:r>
      <w:r w:rsidRPr="006C62AF">
        <w:rPr>
          <w:color w:val="221F1F"/>
          <w:sz w:val="28"/>
          <w:szCs w:val="28"/>
        </w:rPr>
        <w:tab/>
        <w:t>практического</w:t>
      </w:r>
      <w:r w:rsidRPr="006C62AF">
        <w:rPr>
          <w:color w:val="221F1F"/>
          <w:sz w:val="28"/>
          <w:szCs w:val="28"/>
        </w:rPr>
        <w:tab/>
      </w:r>
      <w:r w:rsidRPr="006C62AF">
        <w:rPr>
          <w:color w:val="221F1F"/>
          <w:spacing w:val="-1"/>
          <w:sz w:val="28"/>
          <w:szCs w:val="28"/>
        </w:rPr>
        <w:t>результата,</w:t>
      </w:r>
      <w:r w:rsidRPr="006C62AF">
        <w:rPr>
          <w:color w:val="221F1F"/>
          <w:spacing w:val="-57"/>
          <w:sz w:val="28"/>
          <w:szCs w:val="28"/>
        </w:rPr>
        <w:t xml:space="preserve"> </w:t>
      </w:r>
      <w:r w:rsidRPr="006C62AF">
        <w:rPr>
          <w:color w:val="221F1F"/>
          <w:sz w:val="28"/>
          <w:szCs w:val="28"/>
        </w:rPr>
        <w:t>планировать</w:t>
      </w:r>
      <w:r w:rsidRPr="006C62AF">
        <w:rPr>
          <w:color w:val="221F1F"/>
          <w:spacing w:val="-1"/>
          <w:sz w:val="28"/>
          <w:szCs w:val="28"/>
        </w:rPr>
        <w:t xml:space="preserve"> </w:t>
      </w:r>
      <w:r w:rsidRPr="006C62AF">
        <w:rPr>
          <w:color w:val="221F1F"/>
          <w:sz w:val="28"/>
          <w:szCs w:val="28"/>
        </w:rPr>
        <w:t>работу;</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действия</w:t>
      </w:r>
      <w:r w:rsidRPr="006C62AF">
        <w:rPr>
          <w:color w:val="221F1F"/>
          <w:spacing w:val="-3"/>
          <w:sz w:val="28"/>
          <w:szCs w:val="28"/>
        </w:rPr>
        <w:t xml:space="preserve"> </w:t>
      </w:r>
      <w:r w:rsidRPr="006C62AF">
        <w:rPr>
          <w:color w:val="221F1F"/>
          <w:sz w:val="28"/>
          <w:szCs w:val="28"/>
        </w:rPr>
        <w:t>контроля</w:t>
      </w:r>
      <w:r w:rsidRPr="006C62AF">
        <w:rPr>
          <w:color w:val="221F1F"/>
          <w:spacing w:val="-2"/>
          <w:sz w:val="28"/>
          <w:szCs w:val="28"/>
        </w:rPr>
        <w:t xml:space="preserve"> </w:t>
      </w:r>
      <w:r w:rsidRPr="006C62AF">
        <w:rPr>
          <w:color w:val="221F1F"/>
          <w:sz w:val="28"/>
          <w:szCs w:val="28"/>
        </w:rPr>
        <w:t>и оценки;</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воспринимать</w:t>
      </w:r>
      <w:r w:rsidRPr="006C62AF">
        <w:rPr>
          <w:color w:val="221F1F"/>
          <w:spacing w:val="45"/>
          <w:sz w:val="28"/>
          <w:szCs w:val="28"/>
        </w:rPr>
        <w:t xml:space="preserve"> </w:t>
      </w:r>
      <w:r w:rsidRPr="006C62AF">
        <w:rPr>
          <w:color w:val="221F1F"/>
          <w:sz w:val="28"/>
          <w:szCs w:val="28"/>
        </w:rPr>
        <w:t>советы,</w:t>
      </w:r>
      <w:r w:rsidRPr="006C62AF">
        <w:rPr>
          <w:color w:val="221F1F"/>
          <w:spacing w:val="42"/>
          <w:sz w:val="28"/>
          <w:szCs w:val="28"/>
        </w:rPr>
        <w:t xml:space="preserve"> </w:t>
      </w:r>
      <w:r w:rsidRPr="006C62AF">
        <w:rPr>
          <w:color w:val="221F1F"/>
          <w:sz w:val="28"/>
          <w:szCs w:val="28"/>
        </w:rPr>
        <w:t>оценку</w:t>
      </w:r>
      <w:r w:rsidRPr="006C62AF">
        <w:rPr>
          <w:color w:val="221F1F"/>
          <w:spacing w:val="40"/>
          <w:sz w:val="28"/>
          <w:szCs w:val="28"/>
        </w:rPr>
        <w:t xml:space="preserve"> </w:t>
      </w:r>
      <w:r w:rsidRPr="006C62AF">
        <w:rPr>
          <w:color w:val="221F1F"/>
          <w:sz w:val="28"/>
          <w:szCs w:val="28"/>
        </w:rPr>
        <w:t>учителя</w:t>
      </w:r>
      <w:r w:rsidRPr="006C62AF">
        <w:rPr>
          <w:color w:val="221F1F"/>
          <w:spacing w:val="43"/>
          <w:sz w:val="28"/>
          <w:szCs w:val="28"/>
        </w:rPr>
        <w:t xml:space="preserve"> </w:t>
      </w:r>
      <w:r w:rsidRPr="006C62AF">
        <w:rPr>
          <w:color w:val="221F1F"/>
          <w:sz w:val="28"/>
          <w:szCs w:val="28"/>
        </w:rPr>
        <w:t>и</w:t>
      </w:r>
      <w:r w:rsidRPr="006C62AF">
        <w:rPr>
          <w:color w:val="221F1F"/>
          <w:spacing w:val="43"/>
          <w:sz w:val="28"/>
          <w:szCs w:val="28"/>
        </w:rPr>
        <w:t xml:space="preserve"> </w:t>
      </w:r>
      <w:r w:rsidRPr="006C62AF">
        <w:rPr>
          <w:color w:val="221F1F"/>
          <w:sz w:val="28"/>
          <w:szCs w:val="28"/>
        </w:rPr>
        <w:t>одноклассников,</w:t>
      </w:r>
      <w:r w:rsidRPr="006C62AF">
        <w:rPr>
          <w:color w:val="221F1F"/>
          <w:spacing w:val="2"/>
          <w:sz w:val="28"/>
          <w:szCs w:val="28"/>
        </w:rPr>
        <w:t xml:space="preserve"> </w:t>
      </w:r>
      <w:r w:rsidRPr="006C62AF">
        <w:rPr>
          <w:color w:val="221F1F"/>
          <w:sz w:val="28"/>
          <w:szCs w:val="28"/>
        </w:rPr>
        <w:t>стараться</w:t>
      </w:r>
      <w:r w:rsidRPr="006C62AF">
        <w:rPr>
          <w:color w:val="221F1F"/>
          <w:spacing w:val="7"/>
          <w:sz w:val="28"/>
          <w:szCs w:val="28"/>
        </w:rPr>
        <w:t xml:space="preserve"> </w:t>
      </w:r>
      <w:r w:rsidRPr="006C62AF">
        <w:rPr>
          <w:color w:val="221F1F"/>
          <w:sz w:val="28"/>
          <w:szCs w:val="28"/>
        </w:rPr>
        <w:t>учитывать</w:t>
      </w:r>
      <w:r w:rsidRPr="006C62AF">
        <w:rPr>
          <w:color w:val="221F1F"/>
          <w:spacing w:val="5"/>
          <w:sz w:val="28"/>
          <w:szCs w:val="28"/>
        </w:rPr>
        <w:t xml:space="preserve"> </w:t>
      </w:r>
      <w:r w:rsidRPr="006C62AF">
        <w:rPr>
          <w:color w:val="221F1F"/>
          <w:sz w:val="28"/>
          <w:szCs w:val="28"/>
        </w:rPr>
        <w:t>их</w:t>
      </w:r>
      <w:r w:rsidRPr="006C62AF">
        <w:rPr>
          <w:color w:val="221F1F"/>
          <w:spacing w:val="7"/>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работе.</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spacing w:val="-1"/>
          <w:w w:val="120"/>
          <w:sz w:val="28"/>
          <w:szCs w:val="28"/>
        </w:rPr>
        <w:t>Совместная</w:t>
      </w:r>
      <w:r w:rsidRPr="006C62AF">
        <w:rPr>
          <w:i/>
          <w:color w:val="221F1F"/>
          <w:spacing w:val="-17"/>
          <w:w w:val="120"/>
          <w:sz w:val="28"/>
          <w:szCs w:val="28"/>
        </w:rPr>
        <w:t xml:space="preserve"> </w:t>
      </w:r>
      <w:r w:rsidRPr="006C62AF">
        <w:rPr>
          <w:i/>
          <w:color w:val="221F1F"/>
          <w:spacing w:val="-1"/>
          <w:w w:val="120"/>
          <w:sz w:val="28"/>
          <w:szCs w:val="28"/>
        </w:rPr>
        <w:t>деятельность</w:t>
      </w:r>
      <w:r w:rsidRPr="006C62AF">
        <w:rPr>
          <w:color w:val="221F1F"/>
          <w:spacing w:val="-1"/>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элементарную</w:t>
      </w:r>
      <w:r w:rsidRPr="006C62AF">
        <w:rPr>
          <w:color w:val="221F1F"/>
          <w:spacing w:val="1"/>
          <w:sz w:val="28"/>
          <w:szCs w:val="28"/>
        </w:rPr>
        <w:t xml:space="preserve"> </w:t>
      </w:r>
      <w:r w:rsidRPr="006C62AF">
        <w:rPr>
          <w:color w:val="221F1F"/>
          <w:sz w:val="28"/>
          <w:szCs w:val="28"/>
        </w:rPr>
        <w:t>совместную</w:t>
      </w:r>
      <w:r w:rsidRPr="006C62AF">
        <w:rPr>
          <w:color w:val="221F1F"/>
          <w:spacing w:val="3"/>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процессе</w:t>
      </w:r>
      <w:r w:rsidRPr="006C62AF">
        <w:rPr>
          <w:color w:val="221F1F"/>
          <w:spacing w:val="4"/>
          <w:sz w:val="28"/>
          <w:szCs w:val="28"/>
        </w:rPr>
        <w:t xml:space="preserve"> </w:t>
      </w:r>
      <w:r w:rsidRPr="006C62AF">
        <w:rPr>
          <w:color w:val="221F1F"/>
          <w:sz w:val="28"/>
          <w:szCs w:val="28"/>
        </w:rPr>
        <w:t>изготовления</w:t>
      </w:r>
      <w:r w:rsidRPr="006C62AF">
        <w:rPr>
          <w:color w:val="221F1F"/>
          <w:spacing w:val="3"/>
          <w:sz w:val="28"/>
          <w:szCs w:val="28"/>
        </w:rPr>
        <w:t xml:space="preserve"> </w:t>
      </w:r>
      <w:r w:rsidRPr="006C62AF">
        <w:rPr>
          <w:color w:val="221F1F"/>
          <w:sz w:val="28"/>
          <w:szCs w:val="28"/>
        </w:rPr>
        <w:t>изделий,</w:t>
      </w:r>
      <w:r w:rsidRPr="006C62AF">
        <w:rPr>
          <w:color w:val="221F1F"/>
          <w:spacing w:val="-57"/>
          <w:sz w:val="28"/>
          <w:szCs w:val="28"/>
        </w:rPr>
        <w:t xml:space="preserve"> </w:t>
      </w:r>
      <w:r w:rsidRPr="006C62AF">
        <w:rPr>
          <w:color w:val="221F1F"/>
          <w:sz w:val="28"/>
          <w:szCs w:val="28"/>
        </w:rPr>
        <w:t>осуществлять взаимопомощь;</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w w:val="95"/>
          <w:sz w:val="28"/>
          <w:szCs w:val="28"/>
        </w:rPr>
        <w:t>выполнять</w:t>
      </w:r>
      <w:r w:rsidRPr="006C62AF">
        <w:rPr>
          <w:color w:val="221F1F"/>
          <w:spacing w:val="1"/>
          <w:w w:val="95"/>
          <w:sz w:val="28"/>
          <w:szCs w:val="28"/>
        </w:rPr>
        <w:t xml:space="preserve"> </w:t>
      </w:r>
      <w:r w:rsidRPr="006C62AF">
        <w:rPr>
          <w:color w:val="221F1F"/>
          <w:w w:val="95"/>
          <w:sz w:val="28"/>
          <w:szCs w:val="28"/>
        </w:rPr>
        <w:t>правила</w:t>
      </w:r>
      <w:r w:rsidRPr="006C62AF">
        <w:rPr>
          <w:color w:val="221F1F"/>
          <w:spacing w:val="1"/>
          <w:w w:val="95"/>
          <w:sz w:val="28"/>
          <w:szCs w:val="28"/>
        </w:rPr>
        <w:t xml:space="preserve"> </w:t>
      </w:r>
      <w:r w:rsidRPr="006C62AF">
        <w:rPr>
          <w:color w:val="221F1F"/>
          <w:w w:val="95"/>
          <w:sz w:val="28"/>
          <w:szCs w:val="28"/>
        </w:rPr>
        <w:t>совместной</w:t>
      </w:r>
      <w:r w:rsidRPr="006C62AF">
        <w:rPr>
          <w:color w:val="221F1F"/>
          <w:spacing w:val="1"/>
          <w:w w:val="95"/>
          <w:sz w:val="28"/>
          <w:szCs w:val="28"/>
        </w:rPr>
        <w:t xml:space="preserve"> </w:t>
      </w:r>
      <w:r w:rsidRPr="006C62AF">
        <w:rPr>
          <w:color w:val="221F1F"/>
          <w:w w:val="95"/>
          <w:sz w:val="28"/>
          <w:szCs w:val="28"/>
        </w:rPr>
        <w:t>работы:</w:t>
      </w:r>
      <w:r w:rsidRPr="006C62AF">
        <w:rPr>
          <w:color w:val="221F1F"/>
          <w:spacing w:val="1"/>
          <w:w w:val="95"/>
          <w:sz w:val="28"/>
          <w:szCs w:val="28"/>
        </w:rPr>
        <w:t xml:space="preserve"> </w:t>
      </w:r>
      <w:r w:rsidRPr="006C62AF">
        <w:rPr>
          <w:color w:val="221F1F"/>
          <w:w w:val="95"/>
          <w:sz w:val="28"/>
          <w:szCs w:val="28"/>
        </w:rPr>
        <w:t>справедливо</w:t>
      </w:r>
      <w:r w:rsidRPr="006C62AF">
        <w:rPr>
          <w:color w:val="221F1F"/>
          <w:spacing w:val="1"/>
          <w:w w:val="95"/>
          <w:sz w:val="28"/>
          <w:szCs w:val="28"/>
        </w:rPr>
        <w:t xml:space="preserve"> </w:t>
      </w:r>
      <w:r w:rsidRPr="006C62AF">
        <w:rPr>
          <w:color w:val="221F1F"/>
          <w:w w:val="95"/>
          <w:sz w:val="28"/>
          <w:szCs w:val="28"/>
        </w:rPr>
        <w:t>распределять</w:t>
      </w:r>
      <w:r w:rsidRPr="006C62AF">
        <w:rPr>
          <w:color w:val="221F1F"/>
          <w:spacing w:val="1"/>
          <w:w w:val="95"/>
          <w:sz w:val="28"/>
          <w:szCs w:val="28"/>
        </w:rPr>
        <w:t xml:space="preserve"> </w:t>
      </w:r>
      <w:r w:rsidRPr="006C62AF">
        <w:rPr>
          <w:color w:val="221F1F"/>
          <w:w w:val="95"/>
          <w:sz w:val="28"/>
          <w:szCs w:val="28"/>
        </w:rPr>
        <w:t>работу;</w:t>
      </w:r>
      <w:r w:rsidRPr="006C62AF">
        <w:rPr>
          <w:color w:val="221F1F"/>
          <w:spacing w:val="1"/>
          <w:w w:val="95"/>
          <w:sz w:val="28"/>
          <w:szCs w:val="28"/>
        </w:rPr>
        <w:t xml:space="preserve"> </w:t>
      </w:r>
      <w:r w:rsidRPr="006C62AF">
        <w:rPr>
          <w:color w:val="221F1F"/>
          <w:w w:val="95"/>
          <w:sz w:val="28"/>
          <w:szCs w:val="28"/>
        </w:rPr>
        <w:t>договариваться,</w:t>
      </w:r>
      <w:r w:rsidRPr="006C62AF">
        <w:rPr>
          <w:color w:val="221F1F"/>
          <w:spacing w:val="-54"/>
          <w:w w:val="95"/>
          <w:sz w:val="28"/>
          <w:szCs w:val="28"/>
        </w:rPr>
        <w:t xml:space="preserve"> </w:t>
      </w:r>
      <w:r w:rsidRPr="006C62AF">
        <w:rPr>
          <w:color w:val="221F1F"/>
          <w:sz w:val="28"/>
          <w:szCs w:val="28"/>
        </w:rPr>
        <w:t>выполнять</w:t>
      </w:r>
      <w:r w:rsidRPr="006C62AF">
        <w:rPr>
          <w:color w:val="221F1F"/>
          <w:spacing w:val="-11"/>
          <w:sz w:val="28"/>
          <w:szCs w:val="28"/>
        </w:rPr>
        <w:t xml:space="preserve"> </w:t>
      </w:r>
      <w:r w:rsidRPr="006C62AF">
        <w:rPr>
          <w:color w:val="221F1F"/>
          <w:sz w:val="28"/>
          <w:szCs w:val="28"/>
        </w:rPr>
        <w:t>ответственно</w:t>
      </w:r>
      <w:r w:rsidRPr="006C62AF">
        <w:rPr>
          <w:color w:val="221F1F"/>
          <w:spacing w:val="-10"/>
          <w:sz w:val="28"/>
          <w:szCs w:val="28"/>
        </w:rPr>
        <w:t xml:space="preserve"> </w:t>
      </w:r>
      <w:r w:rsidRPr="006C62AF">
        <w:rPr>
          <w:color w:val="221F1F"/>
          <w:sz w:val="28"/>
          <w:szCs w:val="28"/>
        </w:rPr>
        <w:t>свою</w:t>
      </w:r>
      <w:r w:rsidRPr="006C62AF">
        <w:rPr>
          <w:color w:val="221F1F"/>
          <w:spacing w:val="-8"/>
          <w:sz w:val="28"/>
          <w:szCs w:val="28"/>
        </w:rPr>
        <w:t xml:space="preserve"> </w:t>
      </w:r>
      <w:r w:rsidRPr="006C62AF">
        <w:rPr>
          <w:color w:val="221F1F"/>
          <w:sz w:val="28"/>
          <w:szCs w:val="28"/>
        </w:rPr>
        <w:t>часть</w:t>
      </w:r>
      <w:r w:rsidRPr="006C62AF">
        <w:rPr>
          <w:color w:val="221F1F"/>
          <w:spacing w:val="-7"/>
          <w:sz w:val="28"/>
          <w:szCs w:val="28"/>
        </w:rPr>
        <w:t xml:space="preserve"> </w:t>
      </w:r>
      <w:r w:rsidRPr="006C62AF">
        <w:rPr>
          <w:color w:val="221F1F"/>
          <w:sz w:val="28"/>
          <w:szCs w:val="28"/>
        </w:rPr>
        <w:t>работы,</w:t>
      </w:r>
      <w:r w:rsidRPr="006C62AF">
        <w:rPr>
          <w:color w:val="221F1F"/>
          <w:spacing w:val="-4"/>
          <w:sz w:val="28"/>
          <w:szCs w:val="28"/>
        </w:rPr>
        <w:t xml:space="preserve"> </w:t>
      </w:r>
      <w:r w:rsidRPr="006C62AF">
        <w:rPr>
          <w:color w:val="221F1F"/>
          <w:sz w:val="28"/>
          <w:szCs w:val="28"/>
        </w:rPr>
        <w:t>уважительно</w:t>
      </w:r>
      <w:r w:rsidRPr="006C62AF">
        <w:rPr>
          <w:color w:val="221F1F"/>
          <w:spacing w:val="-8"/>
          <w:sz w:val="28"/>
          <w:szCs w:val="28"/>
        </w:rPr>
        <w:t xml:space="preserve"> </w:t>
      </w:r>
      <w:r w:rsidRPr="006C62AF">
        <w:rPr>
          <w:color w:val="221F1F"/>
          <w:sz w:val="28"/>
          <w:szCs w:val="28"/>
        </w:rPr>
        <w:t>относиться</w:t>
      </w:r>
      <w:r w:rsidRPr="006C62AF">
        <w:rPr>
          <w:color w:val="221F1F"/>
          <w:spacing w:val="-7"/>
          <w:sz w:val="28"/>
          <w:szCs w:val="28"/>
        </w:rPr>
        <w:t xml:space="preserve"> </w:t>
      </w:r>
      <w:r w:rsidRPr="006C62AF">
        <w:rPr>
          <w:color w:val="221F1F"/>
          <w:sz w:val="28"/>
          <w:szCs w:val="28"/>
        </w:rPr>
        <w:t>к</w:t>
      </w:r>
      <w:r w:rsidRPr="006C62AF">
        <w:rPr>
          <w:color w:val="221F1F"/>
          <w:spacing w:val="-9"/>
          <w:sz w:val="28"/>
          <w:szCs w:val="28"/>
        </w:rPr>
        <w:t xml:space="preserve"> </w:t>
      </w:r>
      <w:r w:rsidRPr="006C62AF">
        <w:rPr>
          <w:color w:val="221F1F"/>
          <w:sz w:val="28"/>
          <w:szCs w:val="28"/>
        </w:rPr>
        <w:t>чужому</w:t>
      </w:r>
      <w:r w:rsidRPr="006C62AF">
        <w:rPr>
          <w:color w:val="221F1F"/>
          <w:spacing w:val="-12"/>
          <w:sz w:val="28"/>
          <w:szCs w:val="28"/>
        </w:rPr>
        <w:t xml:space="preserve"> </w:t>
      </w:r>
      <w:r w:rsidRPr="006C62AF">
        <w:rPr>
          <w:color w:val="221F1F"/>
          <w:sz w:val="28"/>
          <w:szCs w:val="28"/>
        </w:rPr>
        <w:t>мнению.</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sz w:val="28"/>
          <w:szCs w:val="28"/>
        </w:rPr>
        <w:t xml:space="preserve">3.   </w:t>
      </w:r>
      <w:r w:rsidRPr="006C62AF">
        <w:rPr>
          <w:spacing w:val="26"/>
          <w:sz w:val="28"/>
          <w:szCs w:val="28"/>
        </w:rPr>
        <w:t xml:space="preserve"> </w:t>
      </w:r>
      <w:r w:rsidRPr="006C62AF">
        <w:rPr>
          <w:color w:val="221F1F"/>
          <w:sz w:val="28"/>
          <w:szCs w:val="28"/>
        </w:rPr>
        <w:t>КЛАСС</w:t>
      </w:r>
      <w:r w:rsidRPr="006C62AF">
        <w:rPr>
          <w:color w:val="221F1F"/>
          <w:spacing w:val="-6"/>
          <w:sz w:val="28"/>
          <w:szCs w:val="28"/>
        </w:rPr>
        <w:t xml:space="preserve"> </w:t>
      </w:r>
      <w:r w:rsidRPr="006C62AF">
        <w:rPr>
          <w:color w:val="221F1F"/>
          <w:sz w:val="28"/>
          <w:szCs w:val="28"/>
        </w:rPr>
        <w:t>(34</w:t>
      </w:r>
      <w:r w:rsidRPr="006C62AF">
        <w:rPr>
          <w:color w:val="221F1F"/>
          <w:spacing w:val="-9"/>
          <w:sz w:val="28"/>
          <w:szCs w:val="28"/>
        </w:rPr>
        <w:t xml:space="preserve"> </w:t>
      </w:r>
      <w:r w:rsidRPr="006C62AF">
        <w:rPr>
          <w:color w:val="221F1F"/>
          <w:sz w:val="28"/>
          <w:szCs w:val="28"/>
        </w:rPr>
        <w:t>ч)</w:t>
      </w:r>
    </w:p>
    <w:p w:rsidR="000D722C" w:rsidRPr="006C62AF" w:rsidRDefault="00466544" w:rsidP="00BB72D6">
      <w:pPr>
        <w:pStyle w:val="a5"/>
        <w:numPr>
          <w:ilvl w:val="0"/>
          <w:numId w:val="26"/>
        </w:numPr>
        <w:tabs>
          <w:tab w:val="left" w:pos="142"/>
          <w:tab w:val="left" w:pos="1234"/>
          <w:tab w:val="left" w:pos="10065"/>
        </w:tabs>
        <w:spacing w:line="360" w:lineRule="auto"/>
        <w:ind w:right="4" w:hanging="568"/>
        <w:jc w:val="both"/>
        <w:rPr>
          <w:b/>
          <w:sz w:val="28"/>
          <w:szCs w:val="28"/>
        </w:rPr>
      </w:pPr>
      <w:r w:rsidRPr="006C62AF">
        <w:rPr>
          <w:b/>
          <w:color w:val="221F1F"/>
          <w:sz w:val="28"/>
          <w:szCs w:val="28"/>
        </w:rPr>
        <w:t>Технологии,</w:t>
      </w:r>
      <w:r w:rsidRPr="006C62AF">
        <w:rPr>
          <w:b/>
          <w:color w:val="221F1F"/>
          <w:spacing w:val="25"/>
          <w:sz w:val="28"/>
          <w:szCs w:val="28"/>
        </w:rPr>
        <w:t xml:space="preserve"> </w:t>
      </w:r>
      <w:r w:rsidRPr="006C62AF">
        <w:rPr>
          <w:b/>
          <w:color w:val="221F1F"/>
          <w:sz w:val="28"/>
          <w:szCs w:val="28"/>
        </w:rPr>
        <w:t>профессии</w:t>
      </w:r>
      <w:r w:rsidRPr="006C62AF">
        <w:rPr>
          <w:b/>
          <w:color w:val="221F1F"/>
          <w:spacing w:val="27"/>
          <w:sz w:val="28"/>
          <w:szCs w:val="28"/>
        </w:rPr>
        <w:t xml:space="preserve"> </w:t>
      </w:r>
      <w:r w:rsidRPr="006C62AF">
        <w:rPr>
          <w:b/>
          <w:color w:val="221F1F"/>
          <w:sz w:val="28"/>
          <w:szCs w:val="28"/>
        </w:rPr>
        <w:t>и</w:t>
      </w:r>
      <w:r w:rsidRPr="006C62AF">
        <w:rPr>
          <w:b/>
          <w:color w:val="221F1F"/>
          <w:spacing w:val="25"/>
          <w:sz w:val="28"/>
          <w:szCs w:val="28"/>
        </w:rPr>
        <w:t xml:space="preserve"> </w:t>
      </w:r>
      <w:r w:rsidRPr="006C62AF">
        <w:rPr>
          <w:b/>
          <w:color w:val="221F1F"/>
          <w:sz w:val="28"/>
          <w:szCs w:val="28"/>
        </w:rPr>
        <w:t>производства</w:t>
      </w:r>
      <w:r w:rsidRPr="006C62AF">
        <w:rPr>
          <w:b/>
          <w:color w:val="221F1F"/>
          <w:spacing w:val="25"/>
          <w:sz w:val="28"/>
          <w:szCs w:val="28"/>
        </w:rPr>
        <w:t xml:space="preserve"> </w:t>
      </w:r>
      <w:r w:rsidRPr="006C62AF">
        <w:rPr>
          <w:b/>
          <w:color w:val="221F1F"/>
          <w:sz w:val="28"/>
          <w:szCs w:val="28"/>
        </w:rPr>
        <w:t>(8</w:t>
      </w:r>
      <w:r w:rsidRPr="006C62AF">
        <w:rPr>
          <w:b/>
          <w:color w:val="221F1F"/>
          <w:spacing w:val="24"/>
          <w:sz w:val="28"/>
          <w:szCs w:val="28"/>
        </w:rPr>
        <w:t xml:space="preserve"> </w:t>
      </w:r>
      <w:r w:rsidRPr="006C62AF">
        <w:rPr>
          <w:b/>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Непрерывность</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деятельностного</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Материальные</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духовные</w:t>
      </w:r>
      <w:r w:rsidRPr="006C62AF">
        <w:rPr>
          <w:color w:val="221F1F"/>
          <w:spacing w:val="-2"/>
          <w:sz w:val="28"/>
          <w:szCs w:val="28"/>
        </w:rPr>
        <w:t xml:space="preserve"> </w:t>
      </w:r>
      <w:r w:rsidRPr="006C62AF">
        <w:rPr>
          <w:color w:val="221F1F"/>
          <w:sz w:val="28"/>
          <w:szCs w:val="28"/>
        </w:rPr>
        <w:t>потребности</w:t>
      </w:r>
      <w:r w:rsidRPr="006C62AF">
        <w:rPr>
          <w:color w:val="221F1F"/>
          <w:spacing w:val="-1"/>
          <w:sz w:val="28"/>
          <w:szCs w:val="28"/>
        </w:rPr>
        <w:t xml:space="preserve"> </w:t>
      </w:r>
      <w:r w:rsidRPr="006C62AF">
        <w:rPr>
          <w:color w:val="221F1F"/>
          <w:sz w:val="28"/>
          <w:szCs w:val="28"/>
        </w:rPr>
        <w:t>человека</w:t>
      </w:r>
      <w:r w:rsidRPr="006C62AF">
        <w:rPr>
          <w:color w:val="221F1F"/>
          <w:spacing w:val="-2"/>
          <w:sz w:val="28"/>
          <w:szCs w:val="28"/>
        </w:rPr>
        <w:t xml:space="preserve"> </w:t>
      </w:r>
      <w:r w:rsidRPr="006C62AF">
        <w:rPr>
          <w:color w:val="221F1F"/>
          <w:sz w:val="28"/>
          <w:szCs w:val="28"/>
        </w:rPr>
        <w:t>как движущие</w:t>
      </w:r>
      <w:r w:rsidRPr="006C62AF">
        <w:rPr>
          <w:color w:val="221F1F"/>
          <w:spacing w:val="-2"/>
          <w:sz w:val="28"/>
          <w:szCs w:val="28"/>
        </w:rPr>
        <w:t xml:space="preserve"> </w:t>
      </w:r>
      <w:r w:rsidRPr="006C62AF">
        <w:rPr>
          <w:color w:val="221F1F"/>
          <w:sz w:val="28"/>
          <w:szCs w:val="28"/>
        </w:rPr>
        <w:t>силы прогресса.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трудовой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w w:val="95"/>
          <w:sz w:val="28"/>
          <w:szCs w:val="28"/>
        </w:rPr>
        <w:t xml:space="preserve">предметов рукотворного мира: архитектура, </w:t>
      </w:r>
      <w:r w:rsidRPr="006C62AF">
        <w:rPr>
          <w:color w:val="221F1F"/>
          <w:w w:val="95"/>
          <w:sz w:val="28"/>
          <w:szCs w:val="28"/>
        </w:rPr>
        <w:lastRenderedPageBreak/>
        <w:t>техника, предметы быта и декоративно-прикладного</w:t>
      </w:r>
      <w:r w:rsidRPr="006C62AF">
        <w:rPr>
          <w:color w:val="221F1F"/>
          <w:spacing w:val="1"/>
          <w:w w:val="95"/>
          <w:sz w:val="28"/>
          <w:szCs w:val="28"/>
        </w:rPr>
        <w:t xml:space="preserve"> </w:t>
      </w:r>
      <w:r w:rsidRPr="006C62AF">
        <w:rPr>
          <w:color w:val="221F1F"/>
          <w:sz w:val="28"/>
          <w:szCs w:val="28"/>
        </w:rPr>
        <w:t>искусства.</w:t>
      </w:r>
      <w:r w:rsidRPr="006C62AF">
        <w:rPr>
          <w:color w:val="221F1F"/>
          <w:spacing w:val="1"/>
          <w:sz w:val="28"/>
          <w:szCs w:val="28"/>
        </w:rPr>
        <w:t xml:space="preserve"> </w:t>
      </w:r>
      <w:r w:rsidRPr="006C62AF">
        <w:rPr>
          <w:color w:val="221F1F"/>
          <w:sz w:val="28"/>
          <w:szCs w:val="28"/>
        </w:rPr>
        <w:t>Современные</w:t>
      </w:r>
      <w:r w:rsidRPr="006C62AF">
        <w:rPr>
          <w:color w:val="221F1F"/>
          <w:spacing w:val="1"/>
          <w:sz w:val="28"/>
          <w:szCs w:val="28"/>
        </w:rPr>
        <w:t xml:space="preserve"> </w:t>
      </w:r>
      <w:r w:rsidRPr="006C62AF">
        <w:rPr>
          <w:color w:val="221F1F"/>
          <w:sz w:val="28"/>
          <w:szCs w:val="28"/>
        </w:rPr>
        <w:t>производства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связанные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обработкой</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аналогичных</w:t>
      </w:r>
      <w:r w:rsidRPr="006C62AF">
        <w:rPr>
          <w:color w:val="221F1F"/>
          <w:spacing w:val="-6"/>
          <w:sz w:val="28"/>
          <w:szCs w:val="28"/>
        </w:rPr>
        <w:t xml:space="preserve"> </w:t>
      </w:r>
      <w:r w:rsidRPr="006C62AF">
        <w:rPr>
          <w:color w:val="221F1F"/>
          <w:sz w:val="28"/>
          <w:szCs w:val="28"/>
        </w:rPr>
        <w:t>используемым</w:t>
      </w:r>
      <w:r w:rsidRPr="006C62AF">
        <w:rPr>
          <w:color w:val="221F1F"/>
          <w:spacing w:val="-2"/>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уроках</w:t>
      </w:r>
      <w:r w:rsidRPr="006C62AF">
        <w:rPr>
          <w:color w:val="221F1F"/>
          <w:spacing w:val="2"/>
          <w:sz w:val="28"/>
          <w:szCs w:val="28"/>
        </w:rPr>
        <w:t xml:space="preserve"> </w:t>
      </w:r>
      <w:r w:rsidRPr="006C62AF">
        <w:rPr>
          <w:color w:val="221F1F"/>
          <w:sz w:val="28"/>
          <w:szCs w:val="28"/>
        </w:rPr>
        <w:t>технологии.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Общие</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рукотворного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соответствие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размеров,</w:t>
      </w:r>
      <w:r w:rsidRPr="006C62AF">
        <w:rPr>
          <w:color w:val="221F1F"/>
          <w:spacing w:val="1"/>
          <w:sz w:val="28"/>
          <w:szCs w:val="28"/>
        </w:rPr>
        <w:t xml:space="preserve"> </w:t>
      </w:r>
      <w:r w:rsidRPr="006C62AF">
        <w:rPr>
          <w:color w:val="221F1F"/>
          <w:sz w:val="28"/>
          <w:szCs w:val="28"/>
        </w:rPr>
        <w:t>материала и внешнего оформления изделия его назначению. Стилевая гармония в предметном</w:t>
      </w:r>
      <w:r w:rsidRPr="006C62AF">
        <w:rPr>
          <w:color w:val="221F1F"/>
          <w:spacing w:val="1"/>
          <w:sz w:val="28"/>
          <w:szCs w:val="28"/>
        </w:rPr>
        <w:t xml:space="preserve"> </w:t>
      </w:r>
      <w:r w:rsidRPr="006C62AF">
        <w:rPr>
          <w:color w:val="221F1F"/>
          <w:sz w:val="28"/>
          <w:szCs w:val="28"/>
        </w:rPr>
        <w:t>ансамбле;</w:t>
      </w:r>
      <w:r w:rsidRPr="006C62AF">
        <w:rPr>
          <w:color w:val="221F1F"/>
          <w:spacing w:val="-5"/>
          <w:sz w:val="28"/>
          <w:szCs w:val="28"/>
        </w:rPr>
        <w:t xml:space="preserve"> </w:t>
      </w:r>
      <w:r w:rsidRPr="006C62AF">
        <w:rPr>
          <w:color w:val="221F1F"/>
          <w:sz w:val="28"/>
          <w:szCs w:val="28"/>
        </w:rPr>
        <w:t>гармония</w:t>
      </w:r>
      <w:r w:rsidRPr="006C62AF">
        <w:rPr>
          <w:color w:val="221F1F"/>
          <w:spacing w:val="-3"/>
          <w:sz w:val="28"/>
          <w:szCs w:val="28"/>
        </w:rPr>
        <w:t xml:space="preserve"> </w:t>
      </w:r>
      <w:r w:rsidRPr="006C62AF">
        <w:rPr>
          <w:color w:val="221F1F"/>
          <w:sz w:val="28"/>
          <w:szCs w:val="28"/>
        </w:rPr>
        <w:t>предметной</w:t>
      </w:r>
      <w:r w:rsidRPr="006C62AF">
        <w:rPr>
          <w:color w:val="221F1F"/>
          <w:spacing w:val="-3"/>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окружающей</w:t>
      </w:r>
      <w:r w:rsidRPr="006C62AF">
        <w:rPr>
          <w:color w:val="221F1F"/>
          <w:spacing w:val="-2"/>
          <w:sz w:val="28"/>
          <w:szCs w:val="28"/>
        </w:rPr>
        <w:t xml:space="preserve"> </w:t>
      </w:r>
      <w:r w:rsidRPr="006C62AF">
        <w:rPr>
          <w:color w:val="221F1F"/>
          <w:sz w:val="28"/>
          <w:szCs w:val="28"/>
        </w:rPr>
        <w:t>среды</w:t>
      </w:r>
      <w:r w:rsidRPr="006C62AF">
        <w:rPr>
          <w:color w:val="221F1F"/>
          <w:spacing w:val="-4"/>
          <w:sz w:val="28"/>
          <w:szCs w:val="28"/>
        </w:rPr>
        <w:t xml:space="preserve"> </w:t>
      </w:r>
      <w:r w:rsidRPr="006C62AF">
        <w:rPr>
          <w:color w:val="221F1F"/>
          <w:sz w:val="28"/>
          <w:szCs w:val="28"/>
        </w:rPr>
        <w:t>(общее</w:t>
      </w:r>
      <w:r w:rsidRPr="006C62AF">
        <w:rPr>
          <w:color w:val="221F1F"/>
          <w:spacing w:val="-3"/>
          <w:sz w:val="28"/>
          <w:szCs w:val="28"/>
        </w:rPr>
        <w:t xml:space="preserve"> </w:t>
      </w:r>
      <w:r w:rsidRPr="006C62AF">
        <w:rPr>
          <w:color w:val="221F1F"/>
          <w:sz w:val="28"/>
          <w:szCs w:val="28"/>
        </w:rPr>
        <w:t>представление).</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Мир</w:t>
      </w:r>
      <w:r w:rsidRPr="006C62AF">
        <w:rPr>
          <w:color w:val="221F1F"/>
          <w:spacing w:val="1"/>
          <w:sz w:val="28"/>
          <w:szCs w:val="28"/>
        </w:rPr>
        <w:t xml:space="preserve"> </w:t>
      </w:r>
      <w:r w:rsidRPr="006C62AF">
        <w:rPr>
          <w:color w:val="221F1F"/>
          <w:sz w:val="28"/>
          <w:szCs w:val="28"/>
        </w:rPr>
        <w:t>современной</w:t>
      </w:r>
      <w:r w:rsidRPr="006C62AF">
        <w:rPr>
          <w:color w:val="221F1F"/>
          <w:spacing w:val="1"/>
          <w:sz w:val="28"/>
          <w:szCs w:val="28"/>
        </w:rPr>
        <w:t xml:space="preserve"> </w:t>
      </w:r>
      <w:r w:rsidRPr="006C62AF">
        <w:rPr>
          <w:color w:val="221F1F"/>
          <w:sz w:val="28"/>
          <w:szCs w:val="28"/>
        </w:rPr>
        <w:t>техники.</w:t>
      </w:r>
      <w:r w:rsidRPr="006C62AF">
        <w:rPr>
          <w:color w:val="221F1F"/>
          <w:spacing w:val="1"/>
          <w:sz w:val="28"/>
          <w:szCs w:val="28"/>
        </w:rPr>
        <w:t xml:space="preserve"> </w:t>
      </w:r>
      <w:r w:rsidRPr="006C62AF">
        <w:rPr>
          <w:color w:val="221F1F"/>
          <w:sz w:val="28"/>
          <w:szCs w:val="28"/>
        </w:rPr>
        <w:t>Информационно-коммуникационные</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современного человека. Решение человеком инженерных задач на основе изучения природных</w:t>
      </w:r>
      <w:r w:rsidRPr="006C62AF">
        <w:rPr>
          <w:color w:val="221F1F"/>
          <w:spacing w:val="1"/>
          <w:sz w:val="28"/>
          <w:szCs w:val="28"/>
        </w:rPr>
        <w:t xml:space="preserve"> </w:t>
      </w:r>
      <w:r w:rsidRPr="006C62AF">
        <w:rPr>
          <w:color w:val="221F1F"/>
          <w:sz w:val="28"/>
          <w:szCs w:val="28"/>
        </w:rPr>
        <w:t>законов</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жёсткость</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(трубчатые</w:t>
      </w:r>
      <w:r w:rsidRPr="006C62AF">
        <w:rPr>
          <w:color w:val="221F1F"/>
          <w:spacing w:val="1"/>
          <w:sz w:val="28"/>
          <w:szCs w:val="28"/>
        </w:rPr>
        <w:t xml:space="preserve"> </w:t>
      </w:r>
      <w:r w:rsidRPr="006C62AF">
        <w:rPr>
          <w:color w:val="221F1F"/>
          <w:sz w:val="28"/>
          <w:szCs w:val="28"/>
        </w:rPr>
        <w:t>сооружения,</w:t>
      </w:r>
      <w:r w:rsidRPr="006C62AF">
        <w:rPr>
          <w:color w:val="221F1F"/>
          <w:spacing w:val="1"/>
          <w:sz w:val="28"/>
          <w:szCs w:val="28"/>
        </w:rPr>
        <w:t xml:space="preserve"> </w:t>
      </w:r>
      <w:r w:rsidRPr="006C62AF">
        <w:rPr>
          <w:color w:val="221F1F"/>
          <w:sz w:val="28"/>
          <w:szCs w:val="28"/>
        </w:rPr>
        <w:t>треугольник</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устойчивая</w:t>
      </w:r>
      <w:r w:rsidRPr="006C62AF">
        <w:rPr>
          <w:color w:val="221F1F"/>
          <w:spacing w:val="1"/>
          <w:sz w:val="28"/>
          <w:szCs w:val="28"/>
        </w:rPr>
        <w:t xml:space="preserve"> </w:t>
      </w:r>
      <w:r w:rsidRPr="006C62AF">
        <w:rPr>
          <w:color w:val="221F1F"/>
          <w:sz w:val="28"/>
          <w:szCs w:val="28"/>
        </w:rPr>
        <w:t>геометрическая</w:t>
      </w:r>
      <w:r w:rsidRPr="006C62AF">
        <w:rPr>
          <w:color w:val="221F1F"/>
          <w:spacing w:val="-1"/>
          <w:sz w:val="28"/>
          <w:szCs w:val="28"/>
        </w:rPr>
        <w:t xml:space="preserve"> </w:t>
      </w:r>
      <w:r w:rsidRPr="006C62AF">
        <w:rPr>
          <w:color w:val="221F1F"/>
          <w:sz w:val="28"/>
          <w:szCs w:val="28"/>
        </w:rPr>
        <w:t>форма</w:t>
      </w:r>
      <w:r w:rsidRPr="006C62AF">
        <w:rPr>
          <w:color w:val="221F1F"/>
          <w:spacing w:val="1"/>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Бережное и внимательное отношение к природе как источнику сырьевых ресурсов и идей для</w:t>
      </w:r>
      <w:r w:rsidRPr="006C62AF">
        <w:rPr>
          <w:color w:val="221F1F"/>
          <w:spacing w:val="1"/>
          <w:sz w:val="28"/>
          <w:szCs w:val="28"/>
        </w:rPr>
        <w:t xml:space="preserve"> </w:t>
      </w:r>
      <w:r w:rsidRPr="006C62AF">
        <w:rPr>
          <w:color w:val="221F1F"/>
          <w:sz w:val="28"/>
          <w:szCs w:val="28"/>
        </w:rPr>
        <w:t>технологий</w:t>
      </w:r>
      <w:r w:rsidRPr="006C62AF">
        <w:rPr>
          <w:color w:val="221F1F"/>
          <w:spacing w:val="-3"/>
          <w:sz w:val="28"/>
          <w:szCs w:val="28"/>
        </w:rPr>
        <w:t xml:space="preserve"> </w:t>
      </w:r>
      <w:r w:rsidRPr="006C62AF">
        <w:rPr>
          <w:color w:val="221F1F"/>
          <w:sz w:val="28"/>
          <w:szCs w:val="28"/>
        </w:rPr>
        <w:t>будущего.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Элементарная</w:t>
      </w:r>
      <w:r w:rsidRPr="006C62AF">
        <w:rPr>
          <w:color w:val="221F1F"/>
          <w:spacing w:val="1"/>
          <w:sz w:val="28"/>
          <w:szCs w:val="28"/>
        </w:rPr>
        <w:t xml:space="preserve"> </w:t>
      </w:r>
      <w:r w:rsidRPr="006C62AF">
        <w:rPr>
          <w:color w:val="221F1F"/>
          <w:sz w:val="28"/>
          <w:szCs w:val="28"/>
        </w:rPr>
        <w:t>творческая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проектная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Коллективные,</w:t>
      </w:r>
      <w:r w:rsidRPr="006C62AF">
        <w:rPr>
          <w:color w:val="221F1F"/>
          <w:spacing w:val="1"/>
          <w:sz w:val="28"/>
          <w:szCs w:val="28"/>
        </w:rPr>
        <w:t xml:space="preserve"> </w:t>
      </w:r>
      <w:r w:rsidRPr="006C62AF">
        <w:rPr>
          <w:color w:val="221F1F"/>
          <w:sz w:val="28"/>
          <w:szCs w:val="28"/>
        </w:rPr>
        <w:t>групповые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индивидуальные проекты в рамках изучаемой тематики. Совместная работа в малых группах,</w:t>
      </w:r>
      <w:r w:rsidRPr="006C62AF">
        <w:rPr>
          <w:color w:val="221F1F"/>
          <w:spacing w:val="1"/>
          <w:sz w:val="28"/>
          <w:szCs w:val="28"/>
        </w:rPr>
        <w:t xml:space="preserve"> </w:t>
      </w:r>
      <w:r w:rsidRPr="006C62AF">
        <w:rPr>
          <w:color w:val="221F1F"/>
          <w:sz w:val="28"/>
          <w:szCs w:val="28"/>
        </w:rPr>
        <w:t>осуществление</w:t>
      </w:r>
      <w:r w:rsidRPr="006C62AF">
        <w:rPr>
          <w:color w:val="221F1F"/>
          <w:spacing w:val="1"/>
          <w:sz w:val="28"/>
          <w:szCs w:val="28"/>
        </w:rPr>
        <w:t xml:space="preserve"> </w:t>
      </w:r>
      <w:r w:rsidRPr="006C62AF">
        <w:rPr>
          <w:color w:val="221F1F"/>
          <w:sz w:val="28"/>
          <w:szCs w:val="28"/>
        </w:rPr>
        <w:t>сотрудничества;</w:t>
      </w:r>
      <w:r w:rsidRPr="006C62AF">
        <w:rPr>
          <w:color w:val="221F1F"/>
          <w:spacing w:val="1"/>
          <w:sz w:val="28"/>
          <w:szCs w:val="28"/>
        </w:rPr>
        <w:t xml:space="preserve"> </w:t>
      </w:r>
      <w:r w:rsidRPr="006C62AF">
        <w:rPr>
          <w:color w:val="221F1F"/>
          <w:sz w:val="28"/>
          <w:szCs w:val="28"/>
        </w:rPr>
        <w:t>распределение</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выполне-</w:t>
      </w:r>
      <w:r w:rsidRPr="006C62AF">
        <w:rPr>
          <w:color w:val="221F1F"/>
          <w:spacing w:val="1"/>
          <w:sz w:val="28"/>
          <w:szCs w:val="28"/>
        </w:rPr>
        <w:t xml:space="preserve"> </w:t>
      </w:r>
      <w:r w:rsidRPr="006C62AF">
        <w:rPr>
          <w:color w:val="221F1F"/>
          <w:sz w:val="28"/>
          <w:szCs w:val="28"/>
        </w:rPr>
        <w:t>ние</w:t>
      </w:r>
      <w:r w:rsidRPr="006C62AF">
        <w:rPr>
          <w:color w:val="221F1F"/>
          <w:spacing w:val="1"/>
          <w:sz w:val="28"/>
          <w:szCs w:val="28"/>
        </w:rPr>
        <w:t xml:space="preserve"> </w:t>
      </w:r>
      <w:r w:rsidRPr="006C62AF">
        <w:rPr>
          <w:color w:val="221F1F"/>
          <w:sz w:val="28"/>
          <w:szCs w:val="28"/>
        </w:rPr>
        <w:t>социальных</w:t>
      </w:r>
      <w:r w:rsidRPr="006C62AF">
        <w:rPr>
          <w:color w:val="221F1F"/>
          <w:spacing w:val="1"/>
          <w:sz w:val="28"/>
          <w:szCs w:val="28"/>
        </w:rPr>
        <w:t xml:space="preserve"> </w:t>
      </w:r>
      <w:r w:rsidRPr="006C62AF">
        <w:rPr>
          <w:color w:val="221F1F"/>
          <w:sz w:val="28"/>
          <w:szCs w:val="28"/>
        </w:rPr>
        <w:t>ролей</w:t>
      </w:r>
      <w:r w:rsidRPr="006C62AF">
        <w:rPr>
          <w:color w:val="221F1F"/>
          <w:spacing w:val="1"/>
          <w:sz w:val="28"/>
          <w:szCs w:val="28"/>
        </w:rPr>
        <w:t xml:space="preserve"> </w:t>
      </w:r>
      <w:r w:rsidRPr="006C62AF">
        <w:rPr>
          <w:color w:val="221F1F"/>
          <w:sz w:val="28"/>
          <w:szCs w:val="28"/>
        </w:rPr>
        <w:t>(руководитель/лидер</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подчинённый).</w:t>
      </w:r>
    </w:p>
    <w:p w:rsidR="000D722C" w:rsidRPr="006C62AF" w:rsidRDefault="00466544" w:rsidP="00BB72D6">
      <w:pPr>
        <w:pStyle w:val="1"/>
        <w:numPr>
          <w:ilvl w:val="0"/>
          <w:numId w:val="26"/>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Технологии</w:t>
      </w:r>
      <w:r w:rsidRPr="006C62AF">
        <w:rPr>
          <w:color w:val="221F1F"/>
          <w:spacing w:val="19"/>
          <w:sz w:val="28"/>
          <w:szCs w:val="28"/>
        </w:rPr>
        <w:t xml:space="preserve"> </w:t>
      </w:r>
      <w:r w:rsidRPr="006C62AF">
        <w:rPr>
          <w:color w:val="221F1F"/>
          <w:sz w:val="28"/>
          <w:szCs w:val="28"/>
        </w:rPr>
        <w:t>ручной</w:t>
      </w:r>
      <w:r w:rsidRPr="006C62AF">
        <w:rPr>
          <w:color w:val="221F1F"/>
          <w:spacing w:val="17"/>
          <w:sz w:val="28"/>
          <w:szCs w:val="28"/>
        </w:rPr>
        <w:t xml:space="preserve"> </w:t>
      </w:r>
      <w:r w:rsidRPr="006C62AF">
        <w:rPr>
          <w:color w:val="221F1F"/>
          <w:sz w:val="28"/>
          <w:szCs w:val="28"/>
        </w:rPr>
        <w:t>обработки</w:t>
      </w:r>
      <w:r w:rsidRPr="006C62AF">
        <w:rPr>
          <w:color w:val="221F1F"/>
          <w:spacing w:val="18"/>
          <w:sz w:val="28"/>
          <w:szCs w:val="28"/>
        </w:rPr>
        <w:t xml:space="preserve"> </w:t>
      </w:r>
      <w:r w:rsidRPr="006C62AF">
        <w:rPr>
          <w:color w:val="221F1F"/>
          <w:sz w:val="28"/>
          <w:szCs w:val="28"/>
        </w:rPr>
        <w:t>материалов</w:t>
      </w:r>
      <w:r w:rsidRPr="006C62AF">
        <w:rPr>
          <w:color w:val="221F1F"/>
          <w:spacing w:val="16"/>
          <w:sz w:val="28"/>
          <w:szCs w:val="28"/>
        </w:rPr>
        <w:t xml:space="preserve"> </w:t>
      </w:r>
      <w:r w:rsidRPr="006C62AF">
        <w:rPr>
          <w:color w:val="221F1F"/>
          <w:sz w:val="28"/>
          <w:szCs w:val="28"/>
        </w:rPr>
        <w:t>(10</w:t>
      </w:r>
      <w:r w:rsidRPr="006C62AF">
        <w:rPr>
          <w:color w:val="221F1F"/>
          <w:spacing w:val="16"/>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Некоторые</w:t>
      </w:r>
      <w:r w:rsidRPr="006C62AF">
        <w:rPr>
          <w:color w:val="221F1F"/>
          <w:spacing w:val="1"/>
          <w:sz w:val="28"/>
          <w:szCs w:val="28"/>
        </w:rPr>
        <w:t xml:space="preserve"> </w:t>
      </w:r>
      <w:r w:rsidRPr="006C62AF">
        <w:rPr>
          <w:color w:val="221F1F"/>
          <w:sz w:val="28"/>
          <w:szCs w:val="28"/>
        </w:rPr>
        <w:t>(доступные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обработке)</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искусственных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синтетических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способов</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видах</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сравнительный анализ технологий при использовании того или иного материала (например,</w:t>
      </w:r>
      <w:r w:rsidRPr="006C62AF">
        <w:rPr>
          <w:color w:val="221F1F"/>
          <w:spacing w:val="1"/>
          <w:sz w:val="28"/>
          <w:szCs w:val="28"/>
        </w:rPr>
        <w:t xml:space="preserve"> </w:t>
      </w:r>
      <w:r w:rsidRPr="006C62AF">
        <w:rPr>
          <w:color w:val="221F1F"/>
          <w:sz w:val="28"/>
          <w:szCs w:val="28"/>
        </w:rPr>
        <w:t>аппликация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ткани,</w:t>
      </w:r>
      <w:r w:rsidRPr="006C62AF">
        <w:rPr>
          <w:color w:val="221F1F"/>
          <w:spacing w:val="1"/>
          <w:sz w:val="28"/>
          <w:szCs w:val="28"/>
        </w:rPr>
        <w:t xml:space="preserve"> </w:t>
      </w:r>
      <w:r w:rsidRPr="006C62AF">
        <w:rPr>
          <w:color w:val="221F1F"/>
          <w:sz w:val="28"/>
          <w:szCs w:val="28"/>
        </w:rPr>
        <w:t>коллаж</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Выбор</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декоративно-</w:t>
      </w:r>
      <w:r w:rsidRPr="006C62AF">
        <w:rPr>
          <w:color w:val="221F1F"/>
          <w:spacing w:val="1"/>
          <w:sz w:val="28"/>
          <w:szCs w:val="28"/>
        </w:rPr>
        <w:t xml:space="preserve"> </w:t>
      </w:r>
      <w:r w:rsidRPr="006C62AF">
        <w:rPr>
          <w:color w:val="221F1F"/>
          <w:sz w:val="28"/>
          <w:szCs w:val="28"/>
        </w:rPr>
        <w:t>художественным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технологическим</w:t>
      </w:r>
      <w:r w:rsidRPr="006C62AF">
        <w:rPr>
          <w:color w:val="221F1F"/>
          <w:spacing w:val="1"/>
          <w:sz w:val="28"/>
          <w:szCs w:val="28"/>
        </w:rPr>
        <w:t xml:space="preserve"> </w:t>
      </w:r>
      <w:r w:rsidRPr="006C62AF">
        <w:rPr>
          <w:color w:val="221F1F"/>
          <w:sz w:val="28"/>
          <w:szCs w:val="28"/>
        </w:rPr>
        <w:t>свойствам,</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способов</w:t>
      </w:r>
      <w:r w:rsidRPr="006C62AF">
        <w:rPr>
          <w:color w:val="221F1F"/>
          <w:spacing w:val="1"/>
          <w:sz w:val="28"/>
          <w:szCs w:val="28"/>
        </w:rPr>
        <w:t xml:space="preserve"> </w:t>
      </w:r>
      <w:r w:rsidRPr="006C62AF">
        <w:rPr>
          <w:color w:val="221F1F"/>
          <w:sz w:val="28"/>
          <w:szCs w:val="28"/>
        </w:rPr>
        <w:t>обработки</w:t>
      </w:r>
      <w:r w:rsidRPr="006C62AF">
        <w:rPr>
          <w:color w:val="221F1F"/>
          <w:spacing w:val="-7"/>
          <w:sz w:val="28"/>
          <w:szCs w:val="28"/>
        </w:rPr>
        <w:t xml:space="preserve"> </w:t>
      </w:r>
      <w:r w:rsidRPr="006C62AF">
        <w:rPr>
          <w:color w:val="221F1F"/>
          <w:sz w:val="28"/>
          <w:szCs w:val="28"/>
        </w:rPr>
        <w:t>материалов</w:t>
      </w:r>
      <w:r w:rsidRPr="006C62AF">
        <w:rPr>
          <w:color w:val="221F1F"/>
          <w:spacing w:val="-6"/>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зависимости</w:t>
      </w:r>
      <w:r w:rsidRPr="006C62AF">
        <w:rPr>
          <w:color w:val="221F1F"/>
          <w:spacing w:val="-6"/>
          <w:sz w:val="28"/>
          <w:szCs w:val="28"/>
        </w:rPr>
        <w:t xml:space="preserve"> </w:t>
      </w:r>
      <w:r w:rsidRPr="006C62AF">
        <w:rPr>
          <w:color w:val="221F1F"/>
          <w:sz w:val="28"/>
          <w:szCs w:val="28"/>
        </w:rPr>
        <w:t>от</w:t>
      </w:r>
      <w:r w:rsidRPr="006C62AF">
        <w:rPr>
          <w:color w:val="221F1F"/>
          <w:spacing w:val="-9"/>
          <w:sz w:val="28"/>
          <w:szCs w:val="28"/>
        </w:rPr>
        <w:t xml:space="preserve"> </w:t>
      </w:r>
      <w:r w:rsidRPr="006C62AF">
        <w:rPr>
          <w:color w:val="221F1F"/>
          <w:sz w:val="28"/>
          <w:szCs w:val="28"/>
        </w:rPr>
        <w:t>назначения</w:t>
      </w:r>
      <w:r w:rsidRPr="006C62AF">
        <w:rPr>
          <w:color w:val="221F1F"/>
          <w:spacing w:val="-3"/>
          <w:sz w:val="28"/>
          <w:szCs w:val="28"/>
        </w:rPr>
        <w:t xml:space="preserve"> </w:t>
      </w:r>
      <w:r w:rsidRPr="006C62AF">
        <w:rPr>
          <w:color w:val="221F1F"/>
          <w:sz w:val="28"/>
          <w:szCs w:val="28"/>
        </w:rPr>
        <w:t>изделия.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Инструменты и приспособления (циркуль, угольник, канцелярский нож, шило и др.); называние</w:t>
      </w:r>
      <w:r w:rsidRPr="006C62AF">
        <w:rPr>
          <w:color w:val="221F1F"/>
          <w:spacing w:val="-57"/>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выполнение</w:t>
      </w:r>
      <w:r w:rsidRPr="006C62AF">
        <w:rPr>
          <w:color w:val="221F1F"/>
          <w:spacing w:val="-2"/>
          <w:sz w:val="28"/>
          <w:szCs w:val="28"/>
        </w:rPr>
        <w:t xml:space="preserve"> </w:t>
      </w:r>
      <w:r w:rsidRPr="006C62AF">
        <w:rPr>
          <w:color w:val="221F1F"/>
          <w:sz w:val="28"/>
          <w:szCs w:val="28"/>
        </w:rPr>
        <w:t>приёмов их</w:t>
      </w:r>
      <w:r w:rsidRPr="006C62AF">
        <w:rPr>
          <w:color w:val="221F1F"/>
          <w:spacing w:val="1"/>
          <w:sz w:val="28"/>
          <w:szCs w:val="28"/>
        </w:rPr>
        <w:t xml:space="preserve"> </w:t>
      </w:r>
      <w:r w:rsidRPr="006C62AF">
        <w:rPr>
          <w:color w:val="221F1F"/>
          <w:sz w:val="28"/>
          <w:szCs w:val="28"/>
        </w:rPr>
        <w:t>рационального</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безопасного использования.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Углубление</w:t>
      </w:r>
      <w:r w:rsidRPr="006C62AF">
        <w:rPr>
          <w:color w:val="221F1F"/>
          <w:spacing w:val="-8"/>
          <w:sz w:val="28"/>
          <w:szCs w:val="28"/>
        </w:rPr>
        <w:t xml:space="preserve"> </w:t>
      </w:r>
      <w:r w:rsidRPr="006C62AF">
        <w:rPr>
          <w:color w:val="221F1F"/>
          <w:spacing w:val="-1"/>
          <w:sz w:val="28"/>
          <w:szCs w:val="28"/>
        </w:rPr>
        <w:t>общих</w:t>
      </w:r>
      <w:r w:rsidRPr="006C62AF">
        <w:rPr>
          <w:color w:val="221F1F"/>
          <w:spacing w:val="-5"/>
          <w:sz w:val="28"/>
          <w:szCs w:val="28"/>
        </w:rPr>
        <w:t xml:space="preserve"> </w:t>
      </w:r>
      <w:r w:rsidRPr="006C62AF">
        <w:rPr>
          <w:color w:val="221F1F"/>
          <w:spacing w:val="-1"/>
          <w:sz w:val="28"/>
          <w:szCs w:val="28"/>
        </w:rPr>
        <w:t>представлений</w:t>
      </w:r>
      <w:r w:rsidRPr="006C62AF">
        <w:rPr>
          <w:color w:val="221F1F"/>
          <w:spacing w:val="-6"/>
          <w:sz w:val="28"/>
          <w:szCs w:val="28"/>
        </w:rPr>
        <w:t xml:space="preserve"> </w:t>
      </w:r>
      <w:r w:rsidRPr="006C62AF">
        <w:rPr>
          <w:color w:val="221F1F"/>
          <w:sz w:val="28"/>
          <w:szCs w:val="28"/>
        </w:rPr>
        <w:t>о</w:t>
      </w:r>
      <w:r w:rsidRPr="006C62AF">
        <w:rPr>
          <w:color w:val="221F1F"/>
          <w:spacing w:val="-6"/>
          <w:sz w:val="28"/>
          <w:szCs w:val="28"/>
        </w:rPr>
        <w:t xml:space="preserve"> </w:t>
      </w:r>
      <w:r w:rsidRPr="006C62AF">
        <w:rPr>
          <w:color w:val="221F1F"/>
          <w:sz w:val="28"/>
          <w:szCs w:val="28"/>
        </w:rPr>
        <w:t>технологическом</w:t>
      </w:r>
      <w:r w:rsidRPr="006C62AF">
        <w:rPr>
          <w:color w:val="221F1F"/>
          <w:spacing w:val="-7"/>
          <w:sz w:val="28"/>
          <w:szCs w:val="28"/>
        </w:rPr>
        <w:t xml:space="preserve"> </w:t>
      </w:r>
      <w:r w:rsidRPr="006C62AF">
        <w:rPr>
          <w:color w:val="221F1F"/>
          <w:sz w:val="28"/>
          <w:szCs w:val="28"/>
        </w:rPr>
        <w:t>процессе</w:t>
      </w:r>
      <w:r w:rsidRPr="006C62AF">
        <w:rPr>
          <w:color w:val="221F1F"/>
          <w:spacing w:val="-4"/>
          <w:sz w:val="28"/>
          <w:szCs w:val="28"/>
        </w:rPr>
        <w:t xml:space="preserve"> </w:t>
      </w:r>
      <w:r w:rsidRPr="006C62AF">
        <w:rPr>
          <w:color w:val="221F1F"/>
          <w:sz w:val="28"/>
          <w:szCs w:val="28"/>
        </w:rPr>
        <w:t>(анализ</w:t>
      </w:r>
      <w:r w:rsidRPr="006C62AF">
        <w:rPr>
          <w:color w:val="221F1F"/>
          <w:spacing w:val="-4"/>
          <w:sz w:val="28"/>
          <w:szCs w:val="28"/>
        </w:rPr>
        <w:t xml:space="preserve"> </w:t>
      </w:r>
      <w:r w:rsidRPr="006C62AF">
        <w:rPr>
          <w:color w:val="221F1F"/>
          <w:sz w:val="28"/>
          <w:szCs w:val="28"/>
        </w:rPr>
        <w:t>устройства</w:t>
      </w:r>
      <w:r w:rsidRPr="006C62AF">
        <w:rPr>
          <w:color w:val="221F1F"/>
          <w:spacing w:val="-3"/>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назначения</w:t>
      </w:r>
      <w:r w:rsidRPr="006C62AF">
        <w:rPr>
          <w:color w:val="221F1F"/>
          <w:spacing w:val="-57"/>
          <w:sz w:val="28"/>
          <w:szCs w:val="28"/>
        </w:rPr>
        <w:t xml:space="preserve"> </w:t>
      </w:r>
      <w:r w:rsidRPr="006C62AF">
        <w:rPr>
          <w:color w:val="221F1F"/>
          <w:spacing w:val="-2"/>
          <w:sz w:val="28"/>
          <w:szCs w:val="28"/>
        </w:rPr>
        <w:t xml:space="preserve">изделия; выстраивание последовательности </w:t>
      </w:r>
      <w:r w:rsidRPr="006C62AF">
        <w:rPr>
          <w:color w:val="221F1F"/>
          <w:spacing w:val="-1"/>
          <w:sz w:val="28"/>
          <w:szCs w:val="28"/>
        </w:rPr>
        <w:lastRenderedPageBreak/>
        <w:t>практических действий и технологических операций;</w:t>
      </w:r>
      <w:r w:rsidRPr="006C62AF">
        <w:rPr>
          <w:color w:val="221F1F"/>
          <w:spacing w:val="-58"/>
          <w:sz w:val="28"/>
          <w:szCs w:val="28"/>
        </w:rPr>
        <w:t xml:space="preserve"> </w:t>
      </w:r>
      <w:r w:rsidRPr="006C62AF">
        <w:rPr>
          <w:color w:val="221F1F"/>
          <w:sz w:val="28"/>
          <w:szCs w:val="28"/>
        </w:rPr>
        <w:t>подбор</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экономная</w:t>
      </w:r>
      <w:r w:rsidRPr="006C62AF">
        <w:rPr>
          <w:color w:val="221F1F"/>
          <w:spacing w:val="1"/>
          <w:sz w:val="28"/>
          <w:szCs w:val="28"/>
        </w:rPr>
        <w:t xml:space="preserve"> </w:t>
      </w:r>
      <w:r w:rsidRPr="006C62AF">
        <w:rPr>
          <w:color w:val="221F1F"/>
          <w:sz w:val="28"/>
          <w:szCs w:val="28"/>
        </w:rPr>
        <w:t>разметка</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обработка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сборка,</w:t>
      </w:r>
      <w:r w:rsidRPr="006C62AF">
        <w:rPr>
          <w:color w:val="221F1F"/>
          <w:spacing w:val="1"/>
          <w:sz w:val="28"/>
          <w:szCs w:val="28"/>
        </w:rPr>
        <w:t xml:space="preserve"> </w:t>
      </w:r>
      <w:r w:rsidRPr="006C62AF">
        <w:rPr>
          <w:color w:val="221F1F"/>
          <w:sz w:val="28"/>
          <w:szCs w:val="28"/>
        </w:rPr>
        <w:t>отделка</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проверка</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действии,</w:t>
      </w:r>
      <w:r w:rsidRPr="006C62AF">
        <w:rPr>
          <w:color w:val="221F1F"/>
          <w:spacing w:val="1"/>
          <w:sz w:val="28"/>
          <w:szCs w:val="28"/>
        </w:rPr>
        <w:t xml:space="preserve"> </w:t>
      </w:r>
      <w:r w:rsidRPr="006C62AF">
        <w:rPr>
          <w:color w:val="221F1F"/>
          <w:sz w:val="28"/>
          <w:szCs w:val="28"/>
        </w:rPr>
        <w:t>внесение</w:t>
      </w:r>
      <w:r w:rsidRPr="006C62AF">
        <w:rPr>
          <w:color w:val="221F1F"/>
          <w:spacing w:val="1"/>
          <w:sz w:val="28"/>
          <w:szCs w:val="28"/>
        </w:rPr>
        <w:t xml:space="preserve"> </w:t>
      </w:r>
      <w:r w:rsidRPr="006C62AF">
        <w:rPr>
          <w:color w:val="221F1F"/>
          <w:sz w:val="28"/>
          <w:szCs w:val="28"/>
        </w:rPr>
        <w:t>необходимых</w:t>
      </w:r>
      <w:r w:rsidRPr="006C62AF">
        <w:rPr>
          <w:color w:val="221F1F"/>
          <w:spacing w:val="1"/>
          <w:sz w:val="28"/>
          <w:szCs w:val="28"/>
        </w:rPr>
        <w:t xml:space="preserve"> </w:t>
      </w:r>
      <w:r w:rsidRPr="006C62AF">
        <w:rPr>
          <w:color w:val="221F1F"/>
          <w:sz w:val="28"/>
          <w:szCs w:val="28"/>
        </w:rPr>
        <w:t>дополнений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изменений).</w:t>
      </w:r>
      <w:r w:rsidRPr="006C62AF">
        <w:rPr>
          <w:color w:val="221F1F"/>
          <w:spacing w:val="1"/>
          <w:sz w:val="28"/>
          <w:szCs w:val="28"/>
        </w:rPr>
        <w:t xml:space="preserve"> </w:t>
      </w:r>
      <w:r w:rsidRPr="006C62AF">
        <w:rPr>
          <w:color w:val="221F1F"/>
          <w:sz w:val="28"/>
          <w:szCs w:val="28"/>
        </w:rPr>
        <w:t>Рицовка.</w:t>
      </w:r>
      <w:r w:rsidRPr="006C62AF">
        <w:rPr>
          <w:color w:val="221F1F"/>
          <w:spacing w:val="1"/>
          <w:sz w:val="28"/>
          <w:szCs w:val="28"/>
        </w:rPr>
        <w:t xml:space="preserve"> </w:t>
      </w:r>
      <w:r w:rsidRPr="006C62AF">
        <w:rPr>
          <w:color w:val="221F1F"/>
          <w:sz w:val="28"/>
          <w:szCs w:val="28"/>
        </w:rPr>
        <w:t>Изготовление</w:t>
      </w:r>
      <w:r w:rsidRPr="006C62AF">
        <w:rPr>
          <w:color w:val="221F1F"/>
          <w:spacing w:val="1"/>
          <w:sz w:val="28"/>
          <w:szCs w:val="28"/>
        </w:rPr>
        <w:t xml:space="preserve"> </w:t>
      </w:r>
      <w:r w:rsidRPr="006C62AF">
        <w:rPr>
          <w:color w:val="221F1F"/>
          <w:sz w:val="28"/>
          <w:szCs w:val="28"/>
        </w:rPr>
        <w:t>объёмных</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развёрток.</w:t>
      </w:r>
      <w:r w:rsidRPr="006C62AF">
        <w:rPr>
          <w:color w:val="221F1F"/>
          <w:spacing w:val="-1"/>
          <w:sz w:val="28"/>
          <w:szCs w:val="28"/>
        </w:rPr>
        <w:t xml:space="preserve"> </w:t>
      </w:r>
      <w:r w:rsidRPr="006C62AF">
        <w:rPr>
          <w:color w:val="221F1F"/>
          <w:sz w:val="28"/>
          <w:szCs w:val="28"/>
        </w:rPr>
        <w:t>Преобразование</w:t>
      </w:r>
      <w:r w:rsidRPr="006C62AF">
        <w:rPr>
          <w:color w:val="221F1F"/>
          <w:spacing w:val="-1"/>
          <w:sz w:val="28"/>
          <w:szCs w:val="28"/>
        </w:rPr>
        <w:t xml:space="preserve"> </w:t>
      </w:r>
      <w:r w:rsidRPr="006C62AF">
        <w:rPr>
          <w:color w:val="221F1F"/>
          <w:sz w:val="28"/>
          <w:szCs w:val="28"/>
        </w:rPr>
        <w:t>развёрток несложных</w:t>
      </w:r>
      <w:r w:rsidRPr="006C62AF">
        <w:rPr>
          <w:color w:val="221F1F"/>
          <w:spacing w:val="1"/>
          <w:sz w:val="28"/>
          <w:szCs w:val="28"/>
        </w:rPr>
        <w:t xml:space="preserve"> </w:t>
      </w:r>
      <w:r w:rsidRPr="006C62AF">
        <w:rPr>
          <w:color w:val="221F1F"/>
          <w:sz w:val="28"/>
          <w:szCs w:val="28"/>
        </w:rPr>
        <w:t>форм.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Технология</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бумаги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картона.</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картона</w:t>
      </w:r>
      <w:r w:rsidRPr="006C62AF">
        <w:rPr>
          <w:color w:val="221F1F"/>
          <w:spacing w:val="1"/>
          <w:sz w:val="28"/>
          <w:szCs w:val="28"/>
        </w:rPr>
        <w:t xml:space="preserve"> </w:t>
      </w:r>
      <w:r w:rsidRPr="006C62AF">
        <w:rPr>
          <w:color w:val="221F1F"/>
          <w:sz w:val="28"/>
          <w:szCs w:val="28"/>
        </w:rPr>
        <w:t>(гофрированный,</w:t>
      </w:r>
      <w:r w:rsidRPr="006C62AF">
        <w:rPr>
          <w:color w:val="221F1F"/>
          <w:spacing w:val="1"/>
          <w:sz w:val="28"/>
          <w:szCs w:val="28"/>
        </w:rPr>
        <w:t xml:space="preserve"> </w:t>
      </w:r>
      <w:r w:rsidRPr="006C62AF">
        <w:rPr>
          <w:color w:val="221F1F"/>
          <w:sz w:val="28"/>
          <w:szCs w:val="28"/>
        </w:rPr>
        <w:t>толстый,</w:t>
      </w:r>
      <w:r w:rsidRPr="006C62AF">
        <w:rPr>
          <w:color w:val="221F1F"/>
          <w:spacing w:val="1"/>
          <w:sz w:val="28"/>
          <w:szCs w:val="28"/>
        </w:rPr>
        <w:t xml:space="preserve"> </w:t>
      </w:r>
      <w:r w:rsidRPr="006C62AF">
        <w:rPr>
          <w:color w:val="221F1F"/>
          <w:sz w:val="28"/>
          <w:szCs w:val="28"/>
        </w:rPr>
        <w:t>тонкий,</w:t>
      </w:r>
      <w:r w:rsidRPr="006C62AF">
        <w:rPr>
          <w:color w:val="221F1F"/>
          <w:spacing w:val="-57"/>
          <w:sz w:val="28"/>
          <w:szCs w:val="28"/>
        </w:rPr>
        <w:t xml:space="preserve"> </w:t>
      </w:r>
      <w:r w:rsidRPr="006C62AF">
        <w:rPr>
          <w:color w:val="221F1F"/>
          <w:w w:val="95"/>
          <w:sz w:val="28"/>
          <w:szCs w:val="28"/>
        </w:rPr>
        <w:t>цветной</w:t>
      </w:r>
      <w:r w:rsidRPr="006C62AF">
        <w:rPr>
          <w:color w:val="221F1F"/>
          <w:spacing w:val="19"/>
          <w:w w:val="95"/>
          <w:sz w:val="28"/>
          <w:szCs w:val="28"/>
        </w:rPr>
        <w:t xml:space="preserve"> </w:t>
      </w:r>
      <w:r w:rsidRPr="006C62AF">
        <w:rPr>
          <w:color w:val="221F1F"/>
          <w:w w:val="95"/>
          <w:sz w:val="28"/>
          <w:szCs w:val="28"/>
        </w:rPr>
        <w:t>и</w:t>
      </w:r>
      <w:r w:rsidRPr="006C62AF">
        <w:rPr>
          <w:color w:val="221F1F"/>
          <w:spacing w:val="20"/>
          <w:w w:val="95"/>
          <w:sz w:val="28"/>
          <w:szCs w:val="28"/>
        </w:rPr>
        <w:t xml:space="preserve"> </w:t>
      </w:r>
      <w:r w:rsidRPr="006C62AF">
        <w:rPr>
          <w:color w:val="221F1F"/>
          <w:w w:val="95"/>
          <w:sz w:val="28"/>
          <w:szCs w:val="28"/>
        </w:rPr>
        <w:t>др.).</w:t>
      </w:r>
      <w:r w:rsidRPr="006C62AF">
        <w:rPr>
          <w:color w:val="221F1F"/>
          <w:spacing w:val="19"/>
          <w:w w:val="95"/>
          <w:sz w:val="28"/>
          <w:szCs w:val="28"/>
        </w:rPr>
        <w:t xml:space="preserve"> </w:t>
      </w:r>
      <w:r w:rsidRPr="006C62AF">
        <w:rPr>
          <w:color w:val="221F1F"/>
          <w:w w:val="95"/>
          <w:sz w:val="28"/>
          <w:szCs w:val="28"/>
        </w:rPr>
        <w:t>Чтение</w:t>
      </w:r>
      <w:r w:rsidRPr="006C62AF">
        <w:rPr>
          <w:color w:val="221F1F"/>
          <w:spacing w:val="18"/>
          <w:w w:val="95"/>
          <w:sz w:val="28"/>
          <w:szCs w:val="28"/>
        </w:rPr>
        <w:t xml:space="preserve"> </w:t>
      </w:r>
      <w:r w:rsidRPr="006C62AF">
        <w:rPr>
          <w:color w:val="221F1F"/>
          <w:w w:val="95"/>
          <w:sz w:val="28"/>
          <w:szCs w:val="28"/>
        </w:rPr>
        <w:t>и</w:t>
      </w:r>
      <w:r w:rsidRPr="006C62AF">
        <w:rPr>
          <w:color w:val="221F1F"/>
          <w:spacing w:val="20"/>
          <w:w w:val="95"/>
          <w:sz w:val="28"/>
          <w:szCs w:val="28"/>
        </w:rPr>
        <w:t xml:space="preserve"> </w:t>
      </w:r>
      <w:r w:rsidRPr="006C62AF">
        <w:rPr>
          <w:color w:val="221F1F"/>
          <w:w w:val="95"/>
          <w:sz w:val="28"/>
          <w:szCs w:val="28"/>
        </w:rPr>
        <w:t>построение</w:t>
      </w:r>
      <w:r w:rsidRPr="006C62AF">
        <w:rPr>
          <w:color w:val="221F1F"/>
          <w:spacing w:val="16"/>
          <w:w w:val="95"/>
          <w:sz w:val="28"/>
          <w:szCs w:val="28"/>
        </w:rPr>
        <w:t xml:space="preserve"> </w:t>
      </w:r>
      <w:r w:rsidRPr="006C62AF">
        <w:rPr>
          <w:color w:val="221F1F"/>
          <w:w w:val="95"/>
          <w:sz w:val="28"/>
          <w:szCs w:val="28"/>
        </w:rPr>
        <w:t>простого</w:t>
      </w:r>
      <w:r w:rsidRPr="006C62AF">
        <w:rPr>
          <w:color w:val="221F1F"/>
          <w:spacing w:val="15"/>
          <w:w w:val="95"/>
          <w:sz w:val="28"/>
          <w:szCs w:val="28"/>
        </w:rPr>
        <w:t xml:space="preserve"> </w:t>
      </w:r>
      <w:r w:rsidRPr="006C62AF">
        <w:rPr>
          <w:color w:val="221F1F"/>
          <w:w w:val="95"/>
          <w:sz w:val="28"/>
          <w:szCs w:val="28"/>
        </w:rPr>
        <w:t>чертежа/эскиза</w:t>
      </w:r>
      <w:r w:rsidRPr="006C62AF">
        <w:rPr>
          <w:color w:val="221F1F"/>
          <w:spacing w:val="19"/>
          <w:w w:val="95"/>
          <w:sz w:val="28"/>
          <w:szCs w:val="28"/>
        </w:rPr>
        <w:t xml:space="preserve"> </w:t>
      </w:r>
      <w:r w:rsidRPr="006C62AF">
        <w:rPr>
          <w:color w:val="221F1F"/>
          <w:w w:val="95"/>
          <w:sz w:val="28"/>
          <w:szCs w:val="28"/>
        </w:rPr>
        <w:t>развёртки</w:t>
      </w:r>
      <w:r w:rsidRPr="006C62AF">
        <w:rPr>
          <w:color w:val="221F1F"/>
          <w:spacing w:val="16"/>
          <w:w w:val="95"/>
          <w:sz w:val="28"/>
          <w:szCs w:val="28"/>
        </w:rPr>
        <w:t xml:space="preserve"> </w:t>
      </w:r>
      <w:r w:rsidRPr="006C62AF">
        <w:rPr>
          <w:color w:val="221F1F"/>
          <w:w w:val="95"/>
          <w:sz w:val="28"/>
          <w:szCs w:val="28"/>
        </w:rPr>
        <w:t>изделия.</w:t>
      </w:r>
      <w:r w:rsidRPr="006C62AF">
        <w:rPr>
          <w:color w:val="221F1F"/>
          <w:spacing w:val="17"/>
          <w:w w:val="95"/>
          <w:sz w:val="28"/>
          <w:szCs w:val="28"/>
        </w:rPr>
        <w:t xml:space="preserve"> </w:t>
      </w:r>
      <w:r w:rsidRPr="006C62AF">
        <w:rPr>
          <w:color w:val="221F1F"/>
          <w:w w:val="95"/>
          <w:sz w:val="28"/>
          <w:szCs w:val="28"/>
        </w:rPr>
        <w:t>Разметка</w:t>
      </w:r>
      <w:r w:rsidRPr="006C62AF">
        <w:rPr>
          <w:color w:val="221F1F"/>
          <w:spacing w:val="20"/>
          <w:w w:val="95"/>
          <w:sz w:val="28"/>
          <w:szCs w:val="28"/>
        </w:rPr>
        <w:t xml:space="preserve"> </w:t>
      </w:r>
      <w:r w:rsidRPr="006C62AF">
        <w:rPr>
          <w:color w:val="221F1F"/>
          <w:w w:val="95"/>
          <w:sz w:val="28"/>
          <w:szCs w:val="28"/>
        </w:rPr>
        <w:t>деталей</w:t>
      </w:r>
      <w:r w:rsidRPr="006C62AF">
        <w:rPr>
          <w:color w:val="221F1F"/>
          <w:spacing w:val="1"/>
          <w:w w:val="95"/>
          <w:sz w:val="28"/>
          <w:szCs w:val="28"/>
        </w:rPr>
        <w:t xml:space="preserve"> </w:t>
      </w:r>
      <w:r w:rsidRPr="006C62AF">
        <w:rPr>
          <w:color w:val="221F1F"/>
          <w:sz w:val="28"/>
          <w:szCs w:val="28"/>
        </w:rPr>
        <w:t>с опорой на простейший чертёж, эскиз. Решение задач на внесение необходимых дополнений и</w:t>
      </w:r>
      <w:r w:rsidRPr="006C62AF">
        <w:rPr>
          <w:color w:val="221F1F"/>
          <w:spacing w:val="1"/>
          <w:sz w:val="28"/>
          <w:szCs w:val="28"/>
        </w:rPr>
        <w:t xml:space="preserve"> </w:t>
      </w:r>
      <w:r w:rsidRPr="006C62AF">
        <w:rPr>
          <w:color w:val="221F1F"/>
          <w:sz w:val="28"/>
          <w:szCs w:val="28"/>
        </w:rPr>
        <w:t>изменений</w:t>
      </w:r>
      <w:r w:rsidRPr="006C62AF">
        <w:rPr>
          <w:color w:val="221F1F"/>
          <w:spacing w:val="-10"/>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схему,</w:t>
      </w:r>
      <w:r w:rsidRPr="006C62AF">
        <w:rPr>
          <w:color w:val="221F1F"/>
          <w:spacing w:val="-6"/>
          <w:sz w:val="28"/>
          <w:szCs w:val="28"/>
        </w:rPr>
        <w:t xml:space="preserve"> </w:t>
      </w:r>
      <w:r w:rsidRPr="006C62AF">
        <w:rPr>
          <w:color w:val="221F1F"/>
          <w:sz w:val="28"/>
          <w:szCs w:val="28"/>
        </w:rPr>
        <w:t>чертёж,</w:t>
      </w:r>
      <w:r w:rsidRPr="006C62AF">
        <w:rPr>
          <w:color w:val="221F1F"/>
          <w:spacing w:val="-7"/>
          <w:sz w:val="28"/>
          <w:szCs w:val="28"/>
        </w:rPr>
        <w:t xml:space="preserve"> </w:t>
      </w:r>
      <w:r w:rsidRPr="006C62AF">
        <w:rPr>
          <w:color w:val="221F1F"/>
          <w:sz w:val="28"/>
          <w:szCs w:val="28"/>
        </w:rPr>
        <w:t>эскиз.</w:t>
      </w:r>
      <w:r w:rsidRPr="006C62AF">
        <w:rPr>
          <w:color w:val="221F1F"/>
          <w:spacing w:val="-7"/>
          <w:sz w:val="28"/>
          <w:szCs w:val="28"/>
        </w:rPr>
        <w:t xml:space="preserve"> </w:t>
      </w:r>
      <w:r w:rsidRPr="006C62AF">
        <w:rPr>
          <w:color w:val="221F1F"/>
          <w:sz w:val="28"/>
          <w:szCs w:val="28"/>
        </w:rPr>
        <w:t>Выполнение</w:t>
      </w:r>
      <w:r w:rsidRPr="006C62AF">
        <w:rPr>
          <w:color w:val="221F1F"/>
          <w:spacing w:val="-11"/>
          <w:sz w:val="28"/>
          <w:szCs w:val="28"/>
        </w:rPr>
        <w:t xml:space="preserve"> </w:t>
      </w:r>
      <w:r w:rsidRPr="006C62AF">
        <w:rPr>
          <w:color w:val="221F1F"/>
          <w:sz w:val="28"/>
          <w:szCs w:val="28"/>
        </w:rPr>
        <w:t>измерений,</w:t>
      </w:r>
      <w:r w:rsidRPr="006C62AF">
        <w:rPr>
          <w:color w:val="221F1F"/>
          <w:spacing w:val="-3"/>
          <w:sz w:val="28"/>
          <w:szCs w:val="28"/>
        </w:rPr>
        <w:t xml:space="preserve"> </w:t>
      </w:r>
      <w:r w:rsidRPr="006C62AF">
        <w:rPr>
          <w:color w:val="221F1F"/>
          <w:sz w:val="28"/>
          <w:szCs w:val="28"/>
        </w:rPr>
        <w:t>расчётов,</w:t>
      </w:r>
      <w:r w:rsidRPr="006C62AF">
        <w:rPr>
          <w:color w:val="221F1F"/>
          <w:spacing w:val="-7"/>
          <w:sz w:val="28"/>
          <w:szCs w:val="28"/>
        </w:rPr>
        <w:t xml:space="preserve"> </w:t>
      </w:r>
      <w:r w:rsidRPr="006C62AF">
        <w:rPr>
          <w:color w:val="221F1F"/>
          <w:sz w:val="28"/>
          <w:szCs w:val="28"/>
        </w:rPr>
        <w:t>несложных</w:t>
      </w:r>
      <w:r w:rsidRPr="006C62AF">
        <w:rPr>
          <w:color w:val="221F1F"/>
          <w:spacing w:val="-6"/>
          <w:sz w:val="28"/>
          <w:szCs w:val="28"/>
        </w:rPr>
        <w:t xml:space="preserve"> </w:t>
      </w:r>
      <w:r w:rsidRPr="006C62AF">
        <w:rPr>
          <w:color w:val="221F1F"/>
          <w:sz w:val="28"/>
          <w:szCs w:val="28"/>
        </w:rPr>
        <w:t>построений.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рицовки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картоне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канцелярского</w:t>
      </w:r>
      <w:r w:rsidRPr="006C62AF">
        <w:rPr>
          <w:color w:val="221F1F"/>
          <w:spacing w:val="1"/>
          <w:sz w:val="28"/>
          <w:szCs w:val="28"/>
        </w:rPr>
        <w:t xml:space="preserve"> </w:t>
      </w:r>
      <w:r w:rsidRPr="006C62AF">
        <w:rPr>
          <w:color w:val="221F1F"/>
          <w:sz w:val="28"/>
          <w:szCs w:val="28"/>
        </w:rPr>
        <w:t>ножа,</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отверстий</w:t>
      </w:r>
      <w:r w:rsidRPr="006C62AF">
        <w:rPr>
          <w:color w:val="221F1F"/>
          <w:spacing w:val="1"/>
          <w:sz w:val="28"/>
          <w:szCs w:val="28"/>
        </w:rPr>
        <w:t xml:space="preserve"> </w:t>
      </w:r>
      <w:r w:rsidRPr="006C62AF">
        <w:rPr>
          <w:color w:val="221F1F"/>
          <w:sz w:val="28"/>
          <w:szCs w:val="28"/>
        </w:rPr>
        <w:t>шилом.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Технология</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текстильных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трикотажа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нетканых</w:t>
      </w:r>
      <w:r w:rsidRPr="006C62AF">
        <w:rPr>
          <w:color w:val="221F1F"/>
          <w:spacing w:val="1"/>
          <w:sz w:val="28"/>
          <w:szCs w:val="28"/>
        </w:rPr>
        <w:t xml:space="preserve"> </w:t>
      </w:r>
      <w:r w:rsidRPr="006C62AF">
        <w:rPr>
          <w:color w:val="221F1F"/>
          <w:w w:val="95"/>
          <w:sz w:val="28"/>
          <w:szCs w:val="28"/>
        </w:rPr>
        <w:t>материалов для изготовления изделий. Использование вариантов строчки косого стежка (крестик,</w:t>
      </w:r>
      <w:r w:rsidRPr="006C62AF">
        <w:rPr>
          <w:color w:val="221F1F"/>
          <w:spacing w:val="1"/>
          <w:w w:val="95"/>
          <w:sz w:val="28"/>
          <w:szCs w:val="28"/>
        </w:rPr>
        <w:t xml:space="preserve"> </w:t>
      </w:r>
      <w:r w:rsidRPr="006C62AF">
        <w:rPr>
          <w:color w:val="221F1F"/>
          <w:sz w:val="28"/>
          <w:szCs w:val="28"/>
        </w:rPr>
        <w:t>стебельчатая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и/или</w:t>
      </w:r>
      <w:r w:rsidRPr="006C62AF">
        <w:rPr>
          <w:color w:val="221F1F"/>
          <w:spacing w:val="1"/>
          <w:sz w:val="28"/>
          <w:szCs w:val="28"/>
        </w:rPr>
        <w:t xml:space="preserve"> </w:t>
      </w:r>
      <w:r w:rsidRPr="006C62AF">
        <w:rPr>
          <w:color w:val="221F1F"/>
          <w:sz w:val="28"/>
          <w:szCs w:val="28"/>
        </w:rPr>
        <w:t>петельной</w:t>
      </w:r>
      <w:r w:rsidRPr="006C62AF">
        <w:rPr>
          <w:color w:val="221F1F"/>
          <w:spacing w:val="1"/>
          <w:sz w:val="28"/>
          <w:szCs w:val="28"/>
        </w:rPr>
        <w:t xml:space="preserve"> </w:t>
      </w:r>
      <w:r w:rsidRPr="006C62AF">
        <w:rPr>
          <w:color w:val="221F1F"/>
          <w:sz w:val="28"/>
          <w:szCs w:val="28"/>
        </w:rPr>
        <w:t>строчки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соединения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отделки.</w:t>
      </w:r>
      <w:r w:rsidRPr="006C62AF">
        <w:rPr>
          <w:color w:val="221F1F"/>
          <w:spacing w:val="1"/>
          <w:sz w:val="28"/>
          <w:szCs w:val="28"/>
        </w:rPr>
        <w:t xml:space="preserve"> </w:t>
      </w:r>
      <w:r w:rsidRPr="006C62AF">
        <w:rPr>
          <w:color w:val="221F1F"/>
          <w:sz w:val="28"/>
          <w:szCs w:val="28"/>
        </w:rPr>
        <w:t>Пришивание пуговиц (с двумя-четырьмя отверстиями). Изготовление швейных изделий из не-</w:t>
      </w:r>
      <w:r w:rsidRPr="006C62AF">
        <w:rPr>
          <w:color w:val="221F1F"/>
          <w:spacing w:val="1"/>
          <w:sz w:val="28"/>
          <w:szCs w:val="28"/>
        </w:rPr>
        <w:t xml:space="preserve"> </w:t>
      </w:r>
      <w:r w:rsidRPr="006C62AF">
        <w:rPr>
          <w:color w:val="221F1F"/>
          <w:sz w:val="28"/>
          <w:szCs w:val="28"/>
        </w:rPr>
        <w:t>скольких</w:t>
      </w:r>
      <w:r w:rsidRPr="006C62AF">
        <w:rPr>
          <w:color w:val="221F1F"/>
          <w:spacing w:val="-2"/>
          <w:sz w:val="28"/>
          <w:szCs w:val="28"/>
        </w:rPr>
        <w:t xml:space="preserve"> </w:t>
      </w:r>
      <w:r w:rsidRPr="006C62AF">
        <w:rPr>
          <w:color w:val="221F1F"/>
          <w:sz w:val="28"/>
          <w:szCs w:val="28"/>
        </w:rPr>
        <w:t>деталей.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дополнительных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Комбинирование</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одном</w:t>
      </w:r>
      <w:r w:rsidRPr="006C62AF">
        <w:rPr>
          <w:color w:val="221F1F"/>
          <w:spacing w:val="1"/>
          <w:sz w:val="28"/>
          <w:szCs w:val="28"/>
        </w:rPr>
        <w:t xml:space="preserve"> </w:t>
      </w:r>
      <w:r w:rsidRPr="006C62AF">
        <w:rPr>
          <w:color w:val="221F1F"/>
          <w:sz w:val="28"/>
          <w:szCs w:val="28"/>
        </w:rPr>
        <w:t>изделии.</w:t>
      </w:r>
    </w:p>
    <w:p w:rsidR="000D722C" w:rsidRPr="006C62AF" w:rsidRDefault="00466544" w:rsidP="00BB72D6">
      <w:pPr>
        <w:pStyle w:val="1"/>
        <w:numPr>
          <w:ilvl w:val="0"/>
          <w:numId w:val="26"/>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Конструирование</w:t>
      </w:r>
      <w:r w:rsidRPr="006C62AF">
        <w:rPr>
          <w:color w:val="221F1F"/>
          <w:spacing w:val="15"/>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моделирование</w:t>
      </w:r>
      <w:r w:rsidRPr="006C62AF">
        <w:rPr>
          <w:color w:val="221F1F"/>
          <w:spacing w:val="18"/>
          <w:sz w:val="28"/>
          <w:szCs w:val="28"/>
        </w:rPr>
        <w:t xml:space="preserve"> </w:t>
      </w:r>
      <w:r w:rsidRPr="006C62AF">
        <w:rPr>
          <w:color w:val="221F1F"/>
          <w:sz w:val="28"/>
          <w:szCs w:val="28"/>
        </w:rPr>
        <w:t>(12</w:t>
      </w:r>
      <w:r w:rsidRPr="006C62AF">
        <w:rPr>
          <w:color w:val="221F1F"/>
          <w:spacing w:val="16"/>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Конструирование</w:t>
      </w:r>
      <w:r w:rsidRPr="006C62AF">
        <w:rPr>
          <w:color w:val="221F1F"/>
          <w:spacing w:val="45"/>
          <w:sz w:val="28"/>
          <w:szCs w:val="28"/>
        </w:rPr>
        <w:t xml:space="preserve"> </w:t>
      </w:r>
      <w:r w:rsidRPr="006C62AF">
        <w:rPr>
          <w:color w:val="221F1F"/>
          <w:sz w:val="28"/>
          <w:szCs w:val="28"/>
        </w:rPr>
        <w:t>и</w:t>
      </w:r>
      <w:r w:rsidRPr="006C62AF">
        <w:rPr>
          <w:color w:val="221F1F"/>
          <w:spacing w:val="47"/>
          <w:sz w:val="28"/>
          <w:szCs w:val="28"/>
        </w:rPr>
        <w:t xml:space="preserve"> </w:t>
      </w:r>
      <w:r w:rsidRPr="006C62AF">
        <w:rPr>
          <w:color w:val="221F1F"/>
          <w:sz w:val="28"/>
          <w:szCs w:val="28"/>
        </w:rPr>
        <w:t>моделирование</w:t>
      </w:r>
      <w:r w:rsidRPr="006C62AF">
        <w:rPr>
          <w:color w:val="221F1F"/>
          <w:spacing w:val="46"/>
          <w:sz w:val="28"/>
          <w:szCs w:val="28"/>
        </w:rPr>
        <w:t xml:space="preserve"> </w:t>
      </w:r>
      <w:r w:rsidRPr="006C62AF">
        <w:rPr>
          <w:color w:val="221F1F"/>
          <w:sz w:val="28"/>
          <w:szCs w:val="28"/>
        </w:rPr>
        <w:t>изделий</w:t>
      </w:r>
      <w:r w:rsidRPr="006C62AF">
        <w:rPr>
          <w:color w:val="221F1F"/>
          <w:spacing w:val="42"/>
          <w:sz w:val="28"/>
          <w:szCs w:val="28"/>
        </w:rPr>
        <w:t xml:space="preserve"> </w:t>
      </w:r>
      <w:r w:rsidRPr="006C62AF">
        <w:rPr>
          <w:color w:val="221F1F"/>
          <w:sz w:val="28"/>
          <w:szCs w:val="28"/>
        </w:rPr>
        <w:t>из</w:t>
      </w:r>
      <w:r w:rsidRPr="006C62AF">
        <w:rPr>
          <w:color w:val="221F1F"/>
          <w:spacing w:val="48"/>
          <w:sz w:val="28"/>
          <w:szCs w:val="28"/>
        </w:rPr>
        <w:t xml:space="preserve"> </w:t>
      </w:r>
      <w:r w:rsidRPr="006C62AF">
        <w:rPr>
          <w:color w:val="221F1F"/>
          <w:sz w:val="28"/>
          <w:szCs w:val="28"/>
        </w:rPr>
        <w:t>различных</w:t>
      </w:r>
      <w:r w:rsidRPr="006C62AF">
        <w:rPr>
          <w:color w:val="221F1F"/>
          <w:spacing w:val="48"/>
          <w:sz w:val="28"/>
          <w:szCs w:val="28"/>
        </w:rPr>
        <w:t xml:space="preserve"> </w:t>
      </w:r>
      <w:r w:rsidRPr="006C62AF">
        <w:rPr>
          <w:color w:val="221F1F"/>
          <w:sz w:val="28"/>
          <w:szCs w:val="28"/>
        </w:rPr>
        <w:t>материалов,</w:t>
      </w:r>
      <w:r w:rsidRPr="006C62AF">
        <w:rPr>
          <w:color w:val="221F1F"/>
          <w:spacing w:val="46"/>
          <w:sz w:val="28"/>
          <w:szCs w:val="28"/>
        </w:rPr>
        <w:t xml:space="preserve"> </w:t>
      </w:r>
      <w:r w:rsidRPr="006C62AF">
        <w:rPr>
          <w:color w:val="221F1F"/>
          <w:sz w:val="28"/>
          <w:szCs w:val="28"/>
        </w:rPr>
        <w:t>в</w:t>
      </w:r>
      <w:r w:rsidRPr="006C62AF">
        <w:rPr>
          <w:color w:val="221F1F"/>
          <w:spacing w:val="45"/>
          <w:sz w:val="28"/>
          <w:szCs w:val="28"/>
        </w:rPr>
        <w:t xml:space="preserve"> </w:t>
      </w:r>
      <w:r w:rsidRPr="006C62AF">
        <w:rPr>
          <w:color w:val="221F1F"/>
          <w:sz w:val="28"/>
          <w:szCs w:val="28"/>
        </w:rPr>
        <w:t>том</w:t>
      </w:r>
      <w:r w:rsidRPr="006C62AF">
        <w:rPr>
          <w:color w:val="221F1F"/>
          <w:spacing w:val="46"/>
          <w:sz w:val="28"/>
          <w:szCs w:val="28"/>
        </w:rPr>
        <w:t xml:space="preserve"> </w:t>
      </w:r>
      <w:r w:rsidRPr="006C62AF">
        <w:rPr>
          <w:color w:val="221F1F"/>
          <w:sz w:val="28"/>
          <w:szCs w:val="28"/>
        </w:rPr>
        <w:t>числе</w:t>
      </w:r>
      <w:r w:rsidRPr="006C62AF">
        <w:rPr>
          <w:color w:val="221F1F"/>
          <w:spacing w:val="45"/>
          <w:sz w:val="28"/>
          <w:szCs w:val="28"/>
        </w:rPr>
        <w:t xml:space="preserve"> </w:t>
      </w:r>
      <w:r w:rsidRPr="006C62AF">
        <w:rPr>
          <w:color w:val="221F1F"/>
          <w:sz w:val="28"/>
          <w:szCs w:val="28"/>
        </w:rPr>
        <w:t>наборов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«Конструктор»</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заданным</w:t>
      </w:r>
      <w:r w:rsidRPr="006C62AF">
        <w:rPr>
          <w:color w:val="221F1F"/>
          <w:spacing w:val="1"/>
          <w:sz w:val="28"/>
          <w:szCs w:val="28"/>
        </w:rPr>
        <w:t xml:space="preserve"> </w:t>
      </w:r>
      <w:r w:rsidRPr="006C62AF">
        <w:rPr>
          <w:color w:val="221F1F"/>
          <w:sz w:val="28"/>
          <w:szCs w:val="28"/>
        </w:rPr>
        <w:t>условиям</w:t>
      </w:r>
      <w:r w:rsidRPr="006C62AF">
        <w:rPr>
          <w:color w:val="221F1F"/>
          <w:spacing w:val="1"/>
          <w:sz w:val="28"/>
          <w:szCs w:val="28"/>
        </w:rPr>
        <w:t xml:space="preserve"> </w:t>
      </w:r>
      <w:r w:rsidRPr="006C62AF">
        <w:rPr>
          <w:color w:val="221F1F"/>
          <w:sz w:val="28"/>
          <w:szCs w:val="28"/>
        </w:rPr>
        <w:t>(технико-технологическим,</w:t>
      </w:r>
      <w:r w:rsidRPr="006C62AF">
        <w:rPr>
          <w:color w:val="221F1F"/>
          <w:spacing w:val="1"/>
          <w:sz w:val="28"/>
          <w:szCs w:val="28"/>
        </w:rPr>
        <w:t xml:space="preserve"> </w:t>
      </w:r>
      <w:r w:rsidRPr="006C62AF">
        <w:rPr>
          <w:color w:val="221F1F"/>
          <w:sz w:val="28"/>
          <w:szCs w:val="28"/>
        </w:rPr>
        <w:t>функциональным,</w:t>
      </w:r>
      <w:r w:rsidRPr="006C62AF">
        <w:rPr>
          <w:color w:val="221F1F"/>
          <w:spacing w:val="1"/>
          <w:sz w:val="28"/>
          <w:szCs w:val="28"/>
        </w:rPr>
        <w:t xml:space="preserve"> </w:t>
      </w:r>
      <w:r w:rsidRPr="006C62AF">
        <w:rPr>
          <w:color w:val="221F1F"/>
          <w:sz w:val="28"/>
          <w:szCs w:val="28"/>
        </w:rPr>
        <w:t>декоративно-художественным).</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подвижного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неподвижного</w:t>
      </w:r>
      <w:r w:rsidRPr="006C62AF">
        <w:rPr>
          <w:color w:val="221F1F"/>
          <w:spacing w:val="1"/>
          <w:sz w:val="28"/>
          <w:szCs w:val="28"/>
        </w:rPr>
        <w:t xml:space="preserve"> </w:t>
      </w:r>
      <w:r w:rsidRPr="006C62AF">
        <w:rPr>
          <w:color w:val="221F1F"/>
          <w:sz w:val="28"/>
          <w:szCs w:val="28"/>
        </w:rPr>
        <w:t>соединения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набора</w:t>
      </w:r>
      <w:r w:rsidRPr="006C62AF">
        <w:rPr>
          <w:color w:val="221F1F"/>
          <w:spacing w:val="-2"/>
          <w:sz w:val="28"/>
          <w:szCs w:val="28"/>
        </w:rPr>
        <w:t xml:space="preserve"> </w:t>
      </w:r>
      <w:r w:rsidRPr="006C62AF">
        <w:rPr>
          <w:color w:val="221F1F"/>
          <w:sz w:val="28"/>
          <w:szCs w:val="28"/>
        </w:rPr>
        <w:t>«Конструктор», их</w:t>
      </w:r>
      <w:r w:rsidRPr="006C62AF">
        <w:rPr>
          <w:color w:val="221F1F"/>
          <w:spacing w:val="-4"/>
          <w:sz w:val="28"/>
          <w:szCs w:val="28"/>
        </w:rPr>
        <w:t xml:space="preserve"> </w:t>
      </w:r>
      <w:r w:rsidRPr="006C62AF">
        <w:rPr>
          <w:color w:val="221F1F"/>
          <w:sz w:val="28"/>
          <w:szCs w:val="28"/>
        </w:rPr>
        <w:t>использование</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изделиях;</w:t>
      </w:r>
      <w:r w:rsidRPr="006C62AF">
        <w:rPr>
          <w:color w:val="221F1F"/>
          <w:spacing w:val="-4"/>
          <w:sz w:val="28"/>
          <w:szCs w:val="28"/>
        </w:rPr>
        <w:t xml:space="preserve"> </w:t>
      </w:r>
      <w:r w:rsidRPr="006C62AF">
        <w:rPr>
          <w:color w:val="221F1F"/>
          <w:sz w:val="28"/>
          <w:szCs w:val="28"/>
        </w:rPr>
        <w:t>жёсткость</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устойчивость</w:t>
      </w:r>
      <w:r w:rsidRPr="006C62AF">
        <w:rPr>
          <w:color w:val="221F1F"/>
          <w:spacing w:val="-4"/>
          <w:sz w:val="28"/>
          <w:szCs w:val="28"/>
        </w:rPr>
        <w:t xml:space="preserve"> </w:t>
      </w:r>
      <w:r w:rsidRPr="006C62AF">
        <w:rPr>
          <w:color w:val="221F1F"/>
          <w:sz w:val="28"/>
          <w:szCs w:val="28"/>
        </w:rPr>
        <w:t>конструкции.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простых</w:t>
      </w:r>
      <w:r w:rsidRPr="006C62AF">
        <w:rPr>
          <w:color w:val="221F1F"/>
          <w:spacing w:val="1"/>
          <w:sz w:val="28"/>
          <w:szCs w:val="28"/>
        </w:rPr>
        <w:t xml:space="preserve"> </w:t>
      </w:r>
      <w:r w:rsidRPr="006C62AF">
        <w:rPr>
          <w:color w:val="221F1F"/>
          <w:sz w:val="28"/>
          <w:szCs w:val="28"/>
        </w:rPr>
        <w:t>макетов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моделей</w:t>
      </w:r>
      <w:r w:rsidRPr="006C62AF">
        <w:rPr>
          <w:color w:val="221F1F"/>
          <w:spacing w:val="1"/>
          <w:sz w:val="28"/>
          <w:szCs w:val="28"/>
        </w:rPr>
        <w:t xml:space="preserve"> </w:t>
      </w:r>
      <w:r w:rsidRPr="006C62AF">
        <w:rPr>
          <w:color w:val="221F1F"/>
          <w:sz w:val="28"/>
          <w:szCs w:val="28"/>
        </w:rPr>
        <w:t>архитектурных</w:t>
      </w:r>
      <w:r w:rsidRPr="006C62AF">
        <w:rPr>
          <w:color w:val="221F1F"/>
          <w:spacing w:val="1"/>
          <w:sz w:val="28"/>
          <w:szCs w:val="28"/>
        </w:rPr>
        <w:t xml:space="preserve"> </w:t>
      </w:r>
      <w:r w:rsidRPr="006C62AF">
        <w:rPr>
          <w:color w:val="221F1F"/>
          <w:sz w:val="28"/>
          <w:szCs w:val="28"/>
        </w:rPr>
        <w:t>сооружений,</w:t>
      </w:r>
      <w:r w:rsidRPr="006C62AF">
        <w:rPr>
          <w:color w:val="221F1F"/>
          <w:spacing w:val="1"/>
          <w:sz w:val="28"/>
          <w:szCs w:val="28"/>
        </w:rPr>
        <w:t xml:space="preserve"> </w:t>
      </w:r>
      <w:r w:rsidRPr="006C62AF">
        <w:rPr>
          <w:color w:val="221F1F"/>
          <w:sz w:val="28"/>
          <w:szCs w:val="28"/>
        </w:rPr>
        <w:t>технических</w:t>
      </w:r>
      <w:r w:rsidRPr="006C62AF">
        <w:rPr>
          <w:color w:val="221F1F"/>
          <w:spacing w:val="1"/>
          <w:sz w:val="28"/>
          <w:szCs w:val="28"/>
        </w:rPr>
        <w:t xml:space="preserve"> </w:t>
      </w:r>
      <w:r w:rsidRPr="006C62AF">
        <w:rPr>
          <w:color w:val="221F1F"/>
          <w:sz w:val="28"/>
          <w:szCs w:val="28"/>
        </w:rPr>
        <w:t>устройств,</w:t>
      </w:r>
      <w:r w:rsidRPr="006C62AF">
        <w:rPr>
          <w:color w:val="221F1F"/>
          <w:spacing w:val="1"/>
          <w:sz w:val="28"/>
          <w:szCs w:val="28"/>
        </w:rPr>
        <w:t xml:space="preserve"> </w:t>
      </w:r>
      <w:r w:rsidRPr="006C62AF">
        <w:rPr>
          <w:color w:val="221F1F"/>
          <w:sz w:val="28"/>
          <w:szCs w:val="28"/>
        </w:rPr>
        <w:t>бытовых</w:t>
      </w:r>
      <w:r w:rsidRPr="006C62AF">
        <w:rPr>
          <w:color w:val="221F1F"/>
          <w:spacing w:val="1"/>
          <w:sz w:val="28"/>
          <w:szCs w:val="28"/>
        </w:rPr>
        <w:t xml:space="preserve"> </w:t>
      </w:r>
      <w:r w:rsidRPr="006C62AF">
        <w:rPr>
          <w:color w:val="221F1F"/>
          <w:sz w:val="28"/>
          <w:szCs w:val="28"/>
        </w:rPr>
        <w:t>конструкций.</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заданий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lastRenderedPageBreak/>
        <w:t>доработку</w:t>
      </w:r>
      <w:r w:rsidRPr="006C62AF">
        <w:rPr>
          <w:color w:val="221F1F"/>
          <w:spacing w:val="1"/>
          <w:sz w:val="28"/>
          <w:szCs w:val="28"/>
        </w:rPr>
        <w:t xml:space="preserve"> </w:t>
      </w:r>
      <w:r w:rsidRPr="006C62AF">
        <w:rPr>
          <w:color w:val="221F1F"/>
          <w:sz w:val="28"/>
          <w:szCs w:val="28"/>
        </w:rPr>
        <w:t>конструкций</w:t>
      </w:r>
      <w:r w:rsidRPr="006C62AF">
        <w:rPr>
          <w:color w:val="221F1F"/>
          <w:spacing w:val="1"/>
          <w:sz w:val="28"/>
          <w:szCs w:val="28"/>
        </w:rPr>
        <w:t xml:space="preserve"> </w:t>
      </w:r>
      <w:r w:rsidRPr="006C62AF">
        <w:rPr>
          <w:color w:val="221F1F"/>
          <w:sz w:val="28"/>
          <w:szCs w:val="28"/>
        </w:rPr>
        <w:t>(отдельных</w:t>
      </w:r>
      <w:r w:rsidRPr="006C62AF">
        <w:rPr>
          <w:color w:val="221F1F"/>
          <w:spacing w:val="1"/>
          <w:sz w:val="28"/>
          <w:szCs w:val="28"/>
        </w:rPr>
        <w:t xml:space="preserve"> </w:t>
      </w:r>
      <w:r w:rsidRPr="006C62AF">
        <w:rPr>
          <w:color w:val="221F1F"/>
          <w:sz w:val="28"/>
          <w:szCs w:val="28"/>
        </w:rPr>
        <w:t>узлов,</w:t>
      </w:r>
      <w:r w:rsidRPr="006C62AF">
        <w:rPr>
          <w:color w:val="221F1F"/>
          <w:spacing w:val="1"/>
          <w:sz w:val="28"/>
          <w:szCs w:val="28"/>
        </w:rPr>
        <w:t xml:space="preserve"> </w:t>
      </w:r>
      <w:r w:rsidRPr="006C62AF">
        <w:rPr>
          <w:color w:val="221F1F"/>
          <w:sz w:val="28"/>
          <w:szCs w:val="28"/>
        </w:rPr>
        <w:t>соединений)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дополнительных</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измерений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построений для решения практических задач. Решение задач на мысленную трансформацию</w:t>
      </w:r>
      <w:r w:rsidRPr="006C62AF">
        <w:rPr>
          <w:color w:val="221F1F"/>
          <w:spacing w:val="1"/>
          <w:sz w:val="28"/>
          <w:szCs w:val="28"/>
        </w:rPr>
        <w:t xml:space="preserve"> </w:t>
      </w:r>
      <w:r w:rsidRPr="006C62AF">
        <w:rPr>
          <w:color w:val="221F1F"/>
          <w:sz w:val="28"/>
          <w:szCs w:val="28"/>
        </w:rPr>
        <w:t>трёхмерной</w:t>
      </w:r>
      <w:r w:rsidRPr="006C62AF">
        <w:rPr>
          <w:color w:val="221F1F"/>
          <w:spacing w:val="-3"/>
          <w:sz w:val="28"/>
          <w:szCs w:val="28"/>
        </w:rPr>
        <w:t xml:space="preserve"> </w:t>
      </w:r>
      <w:r w:rsidRPr="006C62AF">
        <w:rPr>
          <w:color w:val="221F1F"/>
          <w:sz w:val="28"/>
          <w:szCs w:val="28"/>
        </w:rPr>
        <w:t>конструкции в</w:t>
      </w:r>
      <w:r w:rsidRPr="006C62AF">
        <w:rPr>
          <w:color w:val="221F1F"/>
          <w:spacing w:val="-1"/>
          <w:sz w:val="28"/>
          <w:szCs w:val="28"/>
        </w:rPr>
        <w:t xml:space="preserve"> </w:t>
      </w:r>
      <w:r w:rsidRPr="006C62AF">
        <w:rPr>
          <w:color w:val="221F1F"/>
          <w:sz w:val="28"/>
          <w:szCs w:val="28"/>
        </w:rPr>
        <w:t>развёртку</w:t>
      </w:r>
      <w:r w:rsidRPr="006C62AF">
        <w:rPr>
          <w:color w:val="221F1F"/>
          <w:spacing w:val="-8"/>
          <w:sz w:val="28"/>
          <w:szCs w:val="28"/>
        </w:rPr>
        <w:t xml:space="preserve"> </w:t>
      </w:r>
      <w:r w:rsidRPr="006C62AF">
        <w:rPr>
          <w:color w:val="221F1F"/>
          <w:sz w:val="28"/>
          <w:szCs w:val="28"/>
        </w:rPr>
        <w:t>(и наоборот).</w:t>
      </w:r>
    </w:p>
    <w:p w:rsidR="000D722C" w:rsidRPr="006C62AF" w:rsidRDefault="00466544" w:rsidP="00BB72D6">
      <w:pPr>
        <w:pStyle w:val="1"/>
        <w:numPr>
          <w:ilvl w:val="0"/>
          <w:numId w:val="26"/>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Информационно-коммуникативные</w:t>
      </w:r>
      <w:r w:rsidRPr="006C62AF">
        <w:rPr>
          <w:color w:val="221F1F"/>
          <w:spacing w:val="5"/>
          <w:sz w:val="28"/>
          <w:szCs w:val="28"/>
        </w:rPr>
        <w:t xml:space="preserve"> </w:t>
      </w:r>
      <w:r w:rsidRPr="006C62AF">
        <w:rPr>
          <w:color w:val="221F1F"/>
          <w:sz w:val="28"/>
          <w:szCs w:val="28"/>
        </w:rPr>
        <w:t>технологии</w:t>
      </w:r>
      <w:r w:rsidRPr="006C62AF">
        <w:rPr>
          <w:color w:val="221F1F"/>
          <w:spacing w:val="5"/>
          <w:sz w:val="28"/>
          <w:szCs w:val="28"/>
        </w:rPr>
        <w:t xml:space="preserve"> </w:t>
      </w:r>
      <w:r w:rsidRPr="006C62AF">
        <w:rPr>
          <w:color w:val="221F1F"/>
          <w:sz w:val="28"/>
          <w:szCs w:val="28"/>
        </w:rPr>
        <w:t>(4</w:t>
      </w:r>
      <w:r w:rsidRPr="006C62AF">
        <w:rPr>
          <w:color w:val="221F1F"/>
          <w:spacing w:val="7"/>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Информационная</w:t>
      </w:r>
      <w:r w:rsidRPr="006C62AF">
        <w:rPr>
          <w:color w:val="221F1F"/>
          <w:spacing w:val="47"/>
          <w:sz w:val="28"/>
          <w:szCs w:val="28"/>
        </w:rPr>
        <w:t xml:space="preserve"> </w:t>
      </w:r>
      <w:r w:rsidRPr="006C62AF">
        <w:rPr>
          <w:color w:val="221F1F"/>
          <w:sz w:val="28"/>
          <w:szCs w:val="28"/>
        </w:rPr>
        <w:t>среда,</w:t>
      </w:r>
      <w:r w:rsidRPr="006C62AF">
        <w:rPr>
          <w:color w:val="221F1F"/>
          <w:spacing w:val="48"/>
          <w:sz w:val="28"/>
          <w:szCs w:val="28"/>
        </w:rPr>
        <w:t xml:space="preserve"> </w:t>
      </w:r>
      <w:r w:rsidRPr="006C62AF">
        <w:rPr>
          <w:color w:val="221F1F"/>
          <w:sz w:val="28"/>
          <w:szCs w:val="28"/>
        </w:rPr>
        <w:t>основные</w:t>
      </w:r>
      <w:r w:rsidRPr="006C62AF">
        <w:rPr>
          <w:color w:val="221F1F"/>
          <w:spacing w:val="45"/>
          <w:sz w:val="28"/>
          <w:szCs w:val="28"/>
        </w:rPr>
        <w:t xml:space="preserve"> </w:t>
      </w:r>
      <w:r w:rsidRPr="006C62AF">
        <w:rPr>
          <w:color w:val="221F1F"/>
          <w:sz w:val="28"/>
          <w:szCs w:val="28"/>
        </w:rPr>
        <w:t>источники</w:t>
      </w:r>
      <w:r w:rsidRPr="006C62AF">
        <w:rPr>
          <w:color w:val="221F1F"/>
          <w:spacing w:val="47"/>
          <w:sz w:val="28"/>
          <w:szCs w:val="28"/>
        </w:rPr>
        <w:t xml:space="preserve"> </w:t>
      </w:r>
      <w:r w:rsidRPr="006C62AF">
        <w:rPr>
          <w:color w:val="221F1F"/>
          <w:sz w:val="28"/>
          <w:szCs w:val="28"/>
        </w:rPr>
        <w:t>(органы</w:t>
      </w:r>
      <w:r w:rsidRPr="006C62AF">
        <w:rPr>
          <w:color w:val="221F1F"/>
          <w:spacing w:val="46"/>
          <w:sz w:val="28"/>
          <w:szCs w:val="28"/>
        </w:rPr>
        <w:t xml:space="preserve"> </w:t>
      </w:r>
      <w:r w:rsidRPr="006C62AF">
        <w:rPr>
          <w:color w:val="221F1F"/>
          <w:sz w:val="28"/>
          <w:szCs w:val="28"/>
        </w:rPr>
        <w:t>восприятия)</w:t>
      </w:r>
      <w:r w:rsidRPr="006C62AF">
        <w:rPr>
          <w:color w:val="221F1F"/>
          <w:spacing w:val="39"/>
          <w:sz w:val="28"/>
          <w:szCs w:val="28"/>
        </w:rPr>
        <w:t xml:space="preserve"> </w:t>
      </w:r>
      <w:r w:rsidRPr="006C62AF">
        <w:rPr>
          <w:color w:val="221F1F"/>
          <w:sz w:val="28"/>
          <w:szCs w:val="28"/>
        </w:rPr>
        <w:t>информации,</w:t>
      </w:r>
      <w:r w:rsidRPr="006C62AF">
        <w:rPr>
          <w:color w:val="221F1F"/>
          <w:spacing w:val="39"/>
          <w:sz w:val="28"/>
          <w:szCs w:val="28"/>
        </w:rPr>
        <w:t xml:space="preserve"> </w:t>
      </w:r>
      <w:r w:rsidRPr="006C62AF">
        <w:rPr>
          <w:color w:val="221F1F"/>
          <w:sz w:val="28"/>
          <w:szCs w:val="28"/>
        </w:rPr>
        <w:t>получаемой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tabs>
          <w:tab w:val="left" w:pos="142"/>
          <w:tab w:val="left" w:pos="10065"/>
        </w:tabs>
        <w:spacing w:before="68" w:line="360" w:lineRule="auto"/>
        <w:ind w:left="666" w:right="4"/>
        <w:jc w:val="both"/>
        <w:rPr>
          <w:sz w:val="28"/>
          <w:szCs w:val="28"/>
        </w:rPr>
      </w:pPr>
      <w:r w:rsidRPr="006C62AF">
        <w:rPr>
          <w:color w:val="221F1F"/>
          <w:sz w:val="28"/>
          <w:szCs w:val="28"/>
        </w:rPr>
        <w:lastRenderedPageBreak/>
        <w:t>человеком.</w:t>
      </w:r>
      <w:r w:rsidRPr="006C62AF">
        <w:rPr>
          <w:color w:val="221F1F"/>
          <w:spacing w:val="1"/>
          <w:sz w:val="28"/>
          <w:szCs w:val="28"/>
        </w:rPr>
        <w:t xml:space="preserve"> </w:t>
      </w:r>
      <w:r w:rsidRPr="006C62AF">
        <w:rPr>
          <w:color w:val="221F1F"/>
          <w:sz w:val="28"/>
          <w:szCs w:val="28"/>
        </w:rPr>
        <w:t>Сохранение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передача</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Информационные</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Источники</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используемые</w:t>
      </w:r>
      <w:r w:rsidRPr="006C62AF">
        <w:rPr>
          <w:color w:val="221F1F"/>
          <w:spacing w:val="1"/>
          <w:sz w:val="28"/>
          <w:szCs w:val="28"/>
        </w:rPr>
        <w:t xml:space="preserve"> </w:t>
      </w:r>
      <w:r w:rsidRPr="006C62AF">
        <w:rPr>
          <w:color w:val="221F1F"/>
          <w:sz w:val="28"/>
          <w:szCs w:val="28"/>
        </w:rPr>
        <w:t>человеком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быту:</w:t>
      </w:r>
      <w:r w:rsidRPr="006C62AF">
        <w:rPr>
          <w:color w:val="221F1F"/>
          <w:spacing w:val="1"/>
          <w:sz w:val="28"/>
          <w:szCs w:val="28"/>
        </w:rPr>
        <w:t xml:space="preserve"> </w:t>
      </w:r>
      <w:r w:rsidRPr="006C62AF">
        <w:rPr>
          <w:color w:val="221F1F"/>
          <w:sz w:val="28"/>
          <w:szCs w:val="28"/>
        </w:rPr>
        <w:t>телевидение,</w:t>
      </w:r>
      <w:r w:rsidRPr="006C62AF">
        <w:rPr>
          <w:color w:val="221F1F"/>
          <w:spacing w:val="1"/>
          <w:sz w:val="28"/>
          <w:szCs w:val="28"/>
        </w:rPr>
        <w:t xml:space="preserve"> </w:t>
      </w:r>
      <w:r w:rsidRPr="006C62AF">
        <w:rPr>
          <w:color w:val="221F1F"/>
          <w:sz w:val="28"/>
          <w:szCs w:val="28"/>
        </w:rPr>
        <w:t>радио,</w:t>
      </w:r>
      <w:r w:rsidRPr="006C62AF">
        <w:rPr>
          <w:color w:val="221F1F"/>
          <w:spacing w:val="1"/>
          <w:sz w:val="28"/>
          <w:szCs w:val="28"/>
        </w:rPr>
        <w:t xml:space="preserve"> </w:t>
      </w:r>
      <w:r w:rsidRPr="006C62AF">
        <w:rPr>
          <w:color w:val="221F1F"/>
          <w:sz w:val="28"/>
          <w:szCs w:val="28"/>
        </w:rPr>
        <w:t>печатные</w:t>
      </w:r>
      <w:r w:rsidRPr="006C62AF">
        <w:rPr>
          <w:color w:val="221F1F"/>
          <w:spacing w:val="1"/>
          <w:sz w:val="28"/>
          <w:szCs w:val="28"/>
        </w:rPr>
        <w:t xml:space="preserve"> </w:t>
      </w:r>
      <w:r w:rsidRPr="006C62AF">
        <w:rPr>
          <w:color w:val="221F1F"/>
          <w:sz w:val="28"/>
          <w:szCs w:val="28"/>
        </w:rPr>
        <w:t>издания,</w:t>
      </w:r>
      <w:r w:rsidRPr="006C62AF">
        <w:rPr>
          <w:color w:val="221F1F"/>
          <w:spacing w:val="1"/>
          <w:sz w:val="28"/>
          <w:szCs w:val="28"/>
        </w:rPr>
        <w:t xml:space="preserve"> </w:t>
      </w:r>
      <w:r w:rsidRPr="006C62AF">
        <w:rPr>
          <w:color w:val="221F1F"/>
          <w:sz w:val="28"/>
          <w:szCs w:val="28"/>
        </w:rPr>
        <w:t>персональный компьютер и др.</w:t>
      </w:r>
      <w:r w:rsidRPr="006C62AF">
        <w:rPr>
          <w:color w:val="221F1F"/>
          <w:spacing w:val="1"/>
          <w:sz w:val="28"/>
          <w:szCs w:val="28"/>
        </w:rPr>
        <w:t xml:space="preserve"> </w:t>
      </w:r>
      <w:r w:rsidRPr="006C62AF">
        <w:rPr>
          <w:color w:val="221F1F"/>
          <w:sz w:val="28"/>
          <w:szCs w:val="28"/>
        </w:rPr>
        <w:t>Современный</w:t>
      </w:r>
      <w:r w:rsidRPr="006C62AF">
        <w:rPr>
          <w:color w:val="221F1F"/>
          <w:spacing w:val="1"/>
          <w:sz w:val="28"/>
          <w:szCs w:val="28"/>
        </w:rPr>
        <w:t xml:space="preserve"> </w:t>
      </w:r>
      <w:r w:rsidRPr="006C62AF">
        <w:rPr>
          <w:color w:val="221F1F"/>
          <w:sz w:val="28"/>
          <w:szCs w:val="28"/>
        </w:rPr>
        <w:t>информационный</w:t>
      </w:r>
      <w:r w:rsidRPr="006C62AF">
        <w:rPr>
          <w:color w:val="221F1F"/>
          <w:spacing w:val="1"/>
          <w:sz w:val="28"/>
          <w:szCs w:val="28"/>
        </w:rPr>
        <w:t xml:space="preserve"> </w:t>
      </w:r>
      <w:r w:rsidRPr="006C62AF">
        <w:rPr>
          <w:color w:val="221F1F"/>
          <w:sz w:val="28"/>
          <w:szCs w:val="28"/>
        </w:rPr>
        <w:t>мир.</w:t>
      </w:r>
      <w:r w:rsidRPr="006C62AF">
        <w:rPr>
          <w:color w:val="221F1F"/>
          <w:spacing w:val="1"/>
          <w:sz w:val="28"/>
          <w:szCs w:val="28"/>
        </w:rPr>
        <w:t xml:space="preserve"> </w:t>
      </w:r>
      <w:r w:rsidRPr="006C62AF">
        <w:rPr>
          <w:color w:val="221F1F"/>
          <w:sz w:val="28"/>
          <w:szCs w:val="28"/>
        </w:rPr>
        <w:t>Персональный</w:t>
      </w:r>
      <w:r w:rsidRPr="006C62AF">
        <w:rPr>
          <w:color w:val="221F1F"/>
          <w:spacing w:val="1"/>
          <w:sz w:val="28"/>
          <w:szCs w:val="28"/>
        </w:rPr>
        <w:t xml:space="preserve"> </w:t>
      </w:r>
      <w:r w:rsidRPr="006C62AF">
        <w:rPr>
          <w:color w:val="221F1F"/>
          <w:sz w:val="28"/>
          <w:szCs w:val="28"/>
        </w:rPr>
        <w:t>ком-</w:t>
      </w:r>
      <w:r w:rsidRPr="006C62AF">
        <w:rPr>
          <w:color w:val="221F1F"/>
          <w:spacing w:val="1"/>
          <w:sz w:val="28"/>
          <w:szCs w:val="28"/>
        </w:rPr>
        <w:t xml:space="preserve"> </w:t>
      </w:r>
      <w:r w:rsidRPr="006C62AF">
        <w:rPr>
          <w:color w:val="221F1F"/>
          <w:sz w:val="28"/>
          <w:szCs w:val="28"/>
        </w:rPr>
        <w:t>пьютер (ПК) и его назначение. Правила пользования ПК для сохранения здоровья. Назначение</w:t>
      </w:r>
      <w:r w:rsidRPr="006C62AF">
        <w:rPr>
          <w:color w:val="221F1F"/>
          <w:spacing w:val="1"/>
          <w:sz w:val="28"/>
          <w:szCs w:val="28"/>
        </w:rPr>
        <w:t xml:space="preserve"> </w:t>
      </w:r>
      <w:r w:rsidRPr="006C62AF">
        <w:rPr>
          <w:color w:val="221F1F"/>
          <w:w w:val="95"/>
          <w:sz w:val="28"/>
          <w:szCs w:val="28"/>
        </w:rPr>
        <w:t>основных устройств компьютера для ввода, вывода и обработки информации. Работа с доступной</w:t>
      </w:r>
      <w:r w:rsidRPr="006C62AF">
        <w:rPr>
          <w:color w:val="221F1F"/>
          <w:spacing w:val="1"/>
          <w:w w:val="95"/>
          <w:sz w:val="28"/>
          <w:szCs w:val="28"/>
        </w:rPr>
        <w:t xml:space="preserve"> </w:t>
      </w:r>
      <w:r w:rsidRPr="006C62AF">
        <w:rPr>
          <w:color w:val="221F1F"/>
          <w:sz w:val="28"/>
          <w:szCs w:val="28"/>
        </w:rPr>
        <w:t>информацией</w:t>
      </w:r>
      <w:r w:rsidRPr="006C62AF">
        <w:rPr>
          <w:color w:val="221F1F"/>
          <w:spacing w:val="1"/>
          <w:sz w:val="28"/>
          <w:szCs w:val="28"/>
        </w:rPr>
        <w:t xml:space="preserve"> </w:t>
      </w:r>
      <w:r w:rsidRPr="006C62AF">
        <w:rPr>
          <w:color w:val="221F1F"/>
          <w:sz w:val="28"/>
          <w:szCs w:val="28"/>
        </w:rPr>
        <w:t>(книги, музеи,</w:t>
      </w:r>
      <w:r w:rsidRPr="006C62AF">
        <w:rPr>
          <w:color w:val="221F1F"/>
          <w:spacing w:val="1"/>
          <w:sz w:val="28"/>
          <w:szCs w:val="28"/>
        </w:rPr>
        <w:t xml:space="preserve"> </w:t>
      </w:r>
      <w:r w:rsidRPr="006C62AF">
        <w:rPr>
          <w:color w:val="221F1F"/>
          <w:sz w:val="28"/>
          <w:szCs w:val="28"/>
        </w:rPr>
        <w:t>беседы</w:t>
      </w:r>
      <w:r w:rsidRPr="006C62AF">
        <w:rPr>
          <w:color w:val="221F1F"/>
          <w:spacing w:val="1"/>
          <w:sz w:val="28"/>
          <w:szCs w:val="28"/>
        </w:rPr>
        <w:t xml:space="preserve"> </w:t>
      </w:r>
      <w:r w:rsidRPr="006C62AF">
        <w:rPr>
          <w:color w:val="221F1F"/>
          <w:sz w:val="28"/>
          <w:szCs w:val="28"/>
        </w:rPr>
        <w:t>(мастер-классы)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мастерами,</w:t>
      </w:r>
      <w:r w:rsidRPr="006C62AF">
        <w:rPr>
          <w:color w:val="221F1F"/>
          <w:spacing w:val="1"/>
          <w:sz w:val="28"/>
          <w:szCs w:val="28"/>
        </w:rPr>
        <w:t xml:space="preserve"> </w:t>
      </w:r>
      <w:r w:rsidRPr="006C62AF">
        <w:rPr>
          <w:color w:val="221F1F"/>
          <w:sz w:val="28"/>
          <w:szCs w:val="28"/>
        </w:rPr>
        <w:t>Интернет</w:t>
      </w:r>
      <w:r w:rsidRPr="006C62AF">
        <w:rPr>
          <w:color w:val="221F1F"/>
          <w:spacing w:val="1"/>
          <w:sz w:val="28"/>
          <w:szCs w:val="28"/>
        </w:rPr>
        <w:t xml:space="preserve"> </w:t>
      </w:r>
      <w:r w:rsidRPr="006C62AF">
        <w:rPr>
          <w:color w:val="221F1F"/>
          <w:sz w:val="28"/>
          <w:szCs w:val="28"/>
        </w:rPr>
        <w:t>(</w:t>
      </w:r>
      <w:r w:rsidRPr="006C62AF">
        <w:rPr>
          <w:i/>
          <w:color w:val="221F1F"/>
          <w:sz w:val="28"/>
          <w:szCs w:val="28"/>
        </w:rPr>
        <w:t>практическая</w:t>
      </w:r>
      <w:r w:rsidRPr="006C62AF">
        <w:rPr>
          <w:i/>
          <w:color w:val="221F1F"/>
          <w:spacing w:val="1"/>
          <w:sz w:val="28"/>
          <w:szCs w:val="28"/>
        </w:rPr>
        <w:t xml:space="preserve"> </w:t>
      </w:r>
      <w:r w:rsidRPr="006C62AF">
        <w:rPr>
          <w:i/>
          <w:color w:val="221F1F"/>
          <w:sz w:val="28"/>
          <w:szCs w:val="28"/>
        </w:rPr>
        <w:t>работа</w:t>
      </w:r>
      <w:r w:rsidRPr="006C62AF">
        <w:rPr>
          <w:i/>
          <w:color w:val="221F1F"/>
          <w:spacing w:val="1"/>
          <w:sz w:val="28"/>
          <w:szCs w:val="28"/>
        </w:rPr>
        <w:t xml:space="preserve"> </w:t>
      </w:r>
      <w:r w:rsidRPr="006C62AF">
        <w:rPr>
          <w:i/>
          <w:color w:val="221F1F"/>
          <w:sz w:val="28"/>
          <w:szCs w:val="28"/>
        </w:rPr>
        <w:t>на</w:t>
      </w:r>
      <w:r w:rsidRPr="006C62AF">
        <w:rPr>
          <w:i/>
          <w:color w:val="221F1F"/>
          <w:spacing w:val="1"/>
          <w:sz w:val="28"/>
          <w:szCs w:val="28"/>
        </w:rPr>
        <w:t xml:space="preserve"> </w:t>
      </w:r>
      <w:r w:rsidRPr="006C62AF">
        <w:rPr>
          <w:i/>
          <w:color w:val="221F1F"/>
          <w:sz w:val="28"/>
          <w:szCs w:val="28"/>
        </w:rPr>
        <w:t>персональном</w:t>
      </w:r>
      <w:r w:rsidRPr="006C62AF">
        <w:rPr>
          <w:i/>
          <w:color w:val="221F1F"/>
          <w:spacing w:val="1"/>
          <w:sz w:val="28"/>
          <w:szCs w:val="28"/>
        </w:rPr>
        <w:t xml:space="preserve"> </w:t>
      </w:r>
      <w:r w:rsidRPr="006C62AF">
        <w:rPr>
          <w:i/>
          <w:color w:val="221F1F"/>
          <w:sz w:val="28"/>
          <w:szCs w:val="28"/>
        </w:rPr>
        <w:t>компьютере</w:t>
      </w:r>
      <w:r w:rsidRPr="006C62AF">
        <w:rPr>
          <w:i/>
          <w:color w:val="221F1F"/>
          <w:spacing w:val="1"/>
          <w:sz w:val="28"/>
          <w:szCs w:val="28"/>
        </w:rPr>
        <w:t xml:space="preserve"> </w:t>
      </w:r>
      <w:r w:rsidRPr="006C62AF">
        <w:rPr>
          <w:i/>
          <w:color w:val="221F1F"/>
          <w:sz w:val="28"/>
          <w:szCs w:val="28"/>
        </w:rPr>
        <w:t>организуется</w:t>
      </w:r>
      <w:r w:rsidRPr="006C62AF">
        <w:rPr>
          <w:i/>
          <w:color w:val="221F1F"/>
          <w:spacing w:val="1"/>
          <w:sz w:val="28"/>
          <w:szCs w:val="28"/>
        </w:rPr>
        <w:t xml:space="preserve"> </w:t>
      </w:r>
      <w:r w:rsidRPr="006C62AF">
        <w:rPr>
          <w:i/>
          <w:color w:val="221F1F"/>
          <w:sz w:val="28"/>
          <w:szCs w:val="28"/>
        </w:rPr>
        <w:t>в</w:t>
      </w:r>
      <w:r w:rsidRPr="006C62AF">
        <w:rPr>
          <w:i/>
          <w:color w:val="221F1F"/>
          <w:spacing w:val="1"/>
          <w:sz w:val="28"/>
          <w:szCs w:val="28"/>
        </w:rPr>
        <w:t xml:space="preserve"> </w:t>
      </w:r>
      <w:r w:rsidRPr="006C62AF">
        <w:rPr>
          <w:i/>
          <w:color w:val="221F1F"/>
          <w:sz w:val="28"/>
          <w:szCs w:val="28"/>
        </w:rPr>
        <w:t>соответствии</w:t>
      </w:r>
      <w:r w:rsidRPr="006C62AF">
        <w:rPr>
          <w:i/>
          <w:color w:val="221F1F"/>
          <w:spacing w:val="1"/>
          <w:sz w:val="28"/>
          <w:szCs w:val="28"/>
        </w:rPr>
        <w:t xml:space="preserve"> </w:t>
      </w:r>
      <w:r w:rsidRPr="006C62AF">
        <w:rPr>
          <w:i/>
          <w:color w:val="221F1F"/>
          <w:sz w:val="28"/>
          <w:szCs w:val="28"/>
        </w:rPr>
        <w:t>с</w:t>
      </w:r>
      <w:r w:rsidRPr="006C62AF">
        <w:rPr>
          <w:i/>
          <w:color w:val="221F1F"/>
          <w:spacing w:val="1"/>
          <w:sz w:val="28"/>
          <w:szCs w:val="28"/>
        </w:rPr>
        <w:t xml:space="preserve"> </w:t>
      </w:r>
      <w:r w:rsidRPr="006C62AF">
        <w:rPr>
          <w:i/>
          <w:color w:val="221F1F"/>
          <w:sz w:val="28"/>
          <w:szCs w:val="28"/>
        </w:rPr>
        <w:t>материально-</w:t>
      </w:r>
      <w:r w:rsidRPr="006C62AF">
        <w:rPr>
          <w:i/>
          <w:color w:val="221F1F"/>
          <w:spacing w:val="1"/>
          <w:sz w:val="28"/>
          <w:szCs w:val="28"/>
        </w:rPr>
        <w:t xml:space="preserve"> </w:t>
      </w:r>
      <w:r w:rsidRPr="006C62AF">
        <w:rPr>
          <w:i/>
          <w:color w:val="221F1F"/>
          <w:sz w:val="28"/>
          <w:szCs w:val="28"/>
        </w:rPr>
        <w:t>техническими</w:t>
      </w:r>
      <w:r w:rsidRPr="006C62AF">
        <w:rPr>
          <w:i/>
          <w:color w:val="221F1F"/>
          <w:spacing w:val="1"/>
          <w:sz w:val="28"/>
          <w:szCs w:val="28"/>
        </w:rPr>
        <w:t xml:space="preserve"> </w:t>
      </w:r>
      <w:r w:rsidRPr="006C62AF">
        <w:rPr>
          <w:i/>
          <w:color w:val="221F1F"/>
          <w:sz w:val="28"/>
          <w:szCs w:val="28"/>
        </w:rPr>
        <w:t>возможностями</w:t>
      </w:r>
      <w:r w:rsidRPr="006C62AF">
        <w:rPr>
          <w:i/>
          <w:color w:val="221F1F"/>
          <w:spacing w:val="1"/>
          <w:sz w:val="28"/>
          <w:szCs w:val="28"/>
        </w:rPr>
        <w:t xml:space="preserve"> </w:t>
      </w:r>
      <w:r w:rsidRPr="006C62AF">
        <w:rPr>
          <w:i/>
          <w:color w:val="221F1F"/>
          <w:sz w:val="28"/>
          <w:szCs w:val="28"/>
        </w:rPr>
        <w:t>образовательной</w:t>
      </w:r>
      <w:r w:rsidRPr="006C62AF">
        <w:rPr>
          <w:i/>
          <w:color w:val="221F1F"/>
          <w:spacing w:val="1"/>
          <w:sz w:val="28"/>
          <w:szCs w:val="28"/>
        </w:rPr>
        <w:t xml:space="preserve"> </w:t>
      </w:r>
      <w:r w:rsidRPr="006C62AF">
        <w:rPr>
          <w:i/>
          <w:color w:val="221F1F"/>
          <w:sz w:val="28"/>
          <w:szCs w:val="28"/>
        </w:rPr>
        <w:t>организации</w:t>
      </w:r>
      <w:r w:rsidRPr="006C62AF">
        <w:rPr>
          <w:color w:val="221F1F"/>
          <w:sz w:val="28"/>
          <w:szCs w:val="28"/>
        </w:rPr>
        <w:t>),</w:t>
      </w:r>
      <w:r w:rsidRPr="006C62AF">
        <w:rPr>
          <w:color w:val="221F1F"/>
          <w:spacing w:val="1"/>
          <w:sz w:val="28"/>
          <w:szCs w:val="28"/>
        </w:rPr>
        <w:t xml:space="preserve"> </w:t>
      </w:r>
      <w:r w:rsidRPr="006C62AF">
        <w:rPr>
          <w:color w:val="221F1F"/>
          <w:sz w:val="28"/>
          <w:szCs w:val="28"/>
        </w:rPr>
        <w:t>видео,</w:t>
      </w:r>
      <w:r w:rsidRPr="006C62AF">
        <w:rPr>
          <w:color w:val="221F1F"/>
          <w:spacing w:val="1"/>
          <w:sz w:val="28"/>
          <w:szCs w:val="28"/>
        </w:rPr>
        <w:t xml:space="preserve"> </w:t>
      </w:r>
      <w:r w:rsidRPr="006C62AF">
        <w:rPr>
          <w:color w:val="221F1F"/>
          <w:sz w:val="28"/>
          <w:szCs w:val="28"/>
        </w:rPr>
        <w:t>DVD).</w:t>
      </w:r>
      <w:r w:rsidRPr="006C62AF">
        <w:rPr>
          <w:color w:val="221F1F"/>
          <w:spacing w:val="1"/>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текстовым</w:t>
      </w:r>
      <w:r w:rsidRPr="006C62AF">
        <w:rPr>
          <w:color w:val="221F1F"/>
          <w:spacing w:val="3"/>
          <w:sz w:val="28"/>
          <w:szCs w:val="28"/>
        </w:rPr>
        <w:t xml:space="preserve"> </w:t>
      </w:r>
      <w:r w:rsidRPr="006C62AF">
        <w:rPr>
          <w:color w:val="221F1F"/>
          <w:sz w:val="28"/>
          <w:szCs w:val="28"/>
        </w:rPr>
        <w:t>редактором</w:t>
      </w:r>
      <w:r w:rsidRPr="006C62AF">
        <w:rPr>
          <w:color w:val="221F1F"/>
          <w:spacing w:val="14"/>
          <w:sz w:val="28"/>
          <w:szCs w:val="28"/>
        </w:rPr>
        <w:t xml:space="preserve"> </w:t>
      </w:r>
      <w:r w:rsidRPr="006C62AF">
        <w:rPr>
          <w:color w:val="221F1F"/>
          <w:sz w:val="28"/>
          <w:szCs w:val="28"/>
        </w:rPr>
        <w:t>Microsoft</w:t>
      </w:r>
      <w:r w:rsidRPr="006C62AF">
        <w:rPr>
          <w:color w:val="221F1F"/>
          <w:spacing w:val="11"/>
          <w:sz w:val="28"/>
          <w:szCs w:val="28"/>
        </w:rPr>
        <w:t xml:space="preserve"> </w:t>
      </w:r>
      <w:r w:rsidRPr="006C62AF">
        <w:rPr>
          <w:color w:val="221F1F"/>
          <w:sz w:val="28"/>
          <w:szCs w:val="28"/>
        </w:rPr>
        <w:t>Word</w:t>
      </w:r>
      <w:r w:rsidRPr="006C62AF">
        <w:rPr>
          <w:color w:val="221F1F"/>
          <w:spacing w:val="12"/>
          <w:sz w:val="28"/>
          <w:szCs w:val="28"/>
        </w:rPr>
        <w:t xml:space="preserve"> </w:t>
      </w:r>
      <w:r w:rsidRPr="006C62AF">
        <w:rPr>
          <w:color w:val="221F1F"/>
          <w:sz w:val="28"/>
          <w:szCs w:val="28"/>
        </w:rPr>
        <w:t>или</w:t>
      </w:r>
      <w:r w:rsidRPr="006C62AF">
        <w:rPr>
          <w:color w:val="221F1F"/>
          <w:spacing w:val="13"/>
          <w:sz w:val="28"/>
          <w:szCs w:val="28"/>
        </w:rPr>
        <w:t xml:space="preserve"> </w:t>
      </w:r>
      <w:r w:rsidRPr="006C62AF">
        <w:rPr>
          <w:color w:val="221F1F"/>
          <w:sz w:val="28"/>
          <w:szCs w:val="28"/>
        </w:rPr>
        <w:t>другим.</w:t>
      </w:r>
    </w:p>
    <w:p w:rsidR="000D722C" w:rsidRPr="006C62AF" w:rsidRDefault="00466544" w:rsidP="00BB72D6">
      <w:pPr>
        <w:pStyle w:val="1"/>
        <w:tabs>
          <w:tab w:val="left" w:pos="142"/>
          <w:tab w:val="left" w:pos="10065"/>
        </w:tabs>
        <w:spacing w:before="6"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Познавательные</w:t>
      </w:r>
      <w:r w:rsidRPr="006C62AF">
        <w:rPr>
          <w:i/>
          <w:color w:val="221F1F"/>
          <w:spacing w:val="28"/>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ориентироваться в терминах, используемых в технологии, использовать</w:t>
      </w:r>
      <w:r w:rsidRPr="006C62AF">
        <w:rPr>
          <w:color w:val="221F1F"/>
          <w:spacing w:val="1"/>
          <w:sz w:val="28"/>
          <w:szCs w:val="28"/>
        </w:rPr>
        <w:t xml:space="preserve"> </w:t>
      </w:r>
      <w:r w:rsidRPr="006C62AF">
        <w:rPr>
          <w:color w:val="221F1F"/>
          <w:sz w:val="28"/>
          <w:szCs w:val="28"/>
        </w:rPr>
        <w:t>их в ответах на</w:t>
      </w:r>
      <w:r w:rsidRPr="006C62AF">
        <w:rPr>
          <w:color w:val="221F1F"/>
          <w:spacing w:val="1"/>
          <w:sz w:val="28"/>
          <w:szCs w:val="28"/>
        </w:rPr>
        <w:t xml:space="preserve"> </w:t>
      </w:r>
      <w:r w:rsidRPr="006C62AF">
        <w:rPr>
          <w:color w:val="221F1F"/>
          <w:sz w:val="28"/>
          <w:szCs w:val="28"/>
        </w:rPr>
        <w:t>вопросы</w:t>
      </w:r>
      <w:r w:rsidRPr="006C62AF">
        <w:rPr>
          <w:color w:val="221F1F"/>
          <w:spacing w:val="39"/>
          <w:sz w:val="28"/>
          <w:szCs w:val="28"/>
        </w:rPr>
        <w:t xml:space="preserve"> </w:t>
      </w:r>
      <w:r w:rsidRPr="006C62AF">
        <w:rPr>
          <w:color w:val="221F1F"/>
          <w:sz w:val="28"/>
          <w:szCs w:val="28"/>
        </w:rPr>
        <w:t>и</w:t>
      </w:r>
      <w:r w:rsidRPr="006C62AF">
        <w:rPr>
          <w:color w:val="221F1F"/>
          <w:spacing w:val="41"/>
          <w:sz w:val="28"/>
          <w:szCs w:val="28"/>
        </w:rPr>
        <w:t xml:space="preserve"> </w:t>
      </w:r>
      <w:r w:rsidRPr="006C62AF">
        <w:rPr>
          <w:color w:val="221F1F"/>
          <w:sz w:val="28"/>
          <w:szCs w:val="28"/>
        </w:rPr>
        <w:t>высказываниях</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Pr="006C62AF">
        <w:rPr>
          <w:color w:val="221F1F"/>
          <w:sz w:val="28"/>
          <w:szCs w:val="28"/>
        </w:rPr>
        <w:t>образцов</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выделением</w:t>
      </w:r>
      <w:r w:rsidRPr="006C62AF">
        <w:rPr>
          <w:color w:val="221F1F"/>
          <w:spacing w:val="1"/>
          <w:sz w:val="28"/>
          <w:szCs w:val="28"/>
        </w:rPr>
        <w:t xml:space="preserve"> </w:t>
      </w:r>
      <w:r w:rsidRPr="006C62AF">
        <w:rPr>
          <w:color w:val="221F1F"/>
          <w:sz w:val="28"/>
          <w:szCs w:val="28"/>
        </w:rPr>
        <w:t>существенных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несущественных признаков;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инструкцией,</w:t>
      </w:r>
      <w:r w:rsidRPr="006C62AF">
        <w:rPr>
          <w:color w:val="221F1F"/>
          <w:spacing w:val="1"/>
          <w:sz w:val="28"/>
          <w:szCs w:val="28"/>
        </w:rPr>
        <w:t xml:space="preserve"> </w:t>
      </w:r>
      <w:r w:rsidRPr="006C62AF">
        <w:rPr>
          <w:color w:val="221F1F"/>
          <w:sz w:val="28"/>
          <w:szCs w:val="28"/>
        </w:rPr>
        <w:t>устной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письменной,</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графически представленной в схеме, таблице;—определять способы доработки конструкций с</w:t>
      </w:r>
      <w:r w:rsidRPr="006C62AF">
        <w:rPr>
          <w:color w:val="221F1F"/>
          <w:spacing w:val="1"/>
          <w:sz w:val="28"/>
          <w:szCs w:val="28"/>
        </w:rPr>
        <w:t xml:space="preserve"> </w:t>
      </w:r>
      <w:r w:rsidRPr="006C62AF">
        <w:rPr>
          <w:color w:val="221F1F"/>
          <w:sz w:val="28"/>
          <w:szCs w:val="28"/>
        </w:rPr>
        <w:t>учётом</w:t>
      </w:r>
      <w:r w:rsidRPr="006C62AF">
        <w:rPr>
          <w:color w:val="221F1F"/>
          <w:spacing w:val="-2"/>
          <w:sz w:val="28"/>
          <w:szCs w:val="28"/>
        </w:rPr>
        <w:t xml:space="preserve"> </w:t>
      </w:r>
      <w:r w:rsidRPr="006C62AF">
        <w:rPr>
          <w:color w:val="221F1F"/>
          <w:sz w:val="28"/>
          <w:szCs w:val="28"/>
        </w:rPr>
        <w:t>предложенных</w:t>
      </w:r>
      <w:r w:rsidRPr="006C62AF">
        <w:rPr>
          <w:color w:val="221F1F"/>
          <w:spacing w:val="-1"/>
          <w:sz w:val="28"/>
          <w:szCs w:val="28"/>
        </w:rPr>
        <w:t xml:space="preserve"> </w:t>
      </w:r>
      <w:r w:rsidRPr="006C62AF">
        <w:rPr>
          <w:color w:val="221F1F"/>
          <w:sz w:val="28"/>
          <w:szCs w:val="28"/>
        </w:rPr>
        <w:t>условий;</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pacing w:val="-1"/>
          <w:sz w:val="28"/>
          <w:szCs w:val="28"/>
        </w:rPr>
        <w:t xml:space="preserve">классифицировать </w:t>
      </w:r>
      <w:r w:rsidRPr="006C62AF">
        <w:rPr>
          <w:color w:val="221F1F"/>
          <w:sz w:val="28"/>
          <w:szCs w:val="28"/>
        </w:rPr>
        <w:t>изделия по самостоятельно предложенному существенному признаку</w:t>
      </w:r>
      <w:r w:rsidRPr="006C62AF">
        <w:rPr>
          <w:color w:val="221F1F"/>
          <w:spacing w:val="1"/>
          <w:sz w:val="28"/>
          <w:szCs w:val="28"/>
        </w:rPr>
        <w:t xml:space="preserve"> </w:t>
      </w:r>
      <w:r w:rsidRPr="006C62AF">
        <w:rPr>
          <w:color w:val="221F1F"/>
          <w:sz w:val="28"/>
          <w:szCs w:val="28"/>
        </w:rPr>
        <w:t>(используемый</w:t>
      </w:r>
      <w:r w:rsidRPr="006C62AF">
        <w:rPr>
          <w:color w:val="221F1F"/>
          <w:spacing w:val="-1"/>
          <w:sz w:val="28"/>
          <w:szCs w:val="28"/>
        </w:rPr>
        <w:t xml:space="preserve"> </w:t>
      </w:r>
      <w:r w:rsidRPr="006C62AF">
        <w:rPr>
          <w:color w:val="221F1F"/>
          <w:sz w:val="28"/>
          <w:szCs w:val="28"/>
        </w:rPr>
        <w:t>материал,</w:t>
      </w:r>
      <w:r w:rsidRPr="006C62AF">
        <w:rPr>
          <w:color w:val="221F1F"/>
          <w:spacing w:val="-1"/>
          <w:sz w:val="28"/>
          <w:szCs w:val="28"/>
        </w:rPr>
        <w:t xml:space="preserve"> </w:t>
      </w:r>
      <w:r w:rsidRPr="006C62AF">
        <w:rPr>
          <w:color w:val="221F1F"/>
          <w:sz w:val="28"/>
          <w:szCs w:val="28"/>
        </w:rPr>
        <w:t>форма,</w:t>
      </w:r>
      <w:r w:rsidRPr="006C62AF">
        <w:rPr>
          <w:color w:val="221F1F"/>
          <w:spacing w:val="-1"/>
          <w:sz w:val="28"/>
          <w:szCs w:val="28"/>
        </w:rPr>
        <w:t xml:space="preserve"> </w:t>
      </w:r>
      <w:r w:rsidRPr="006C62AF">
        <w:rPr>
          <w:color w:val="221F1F"/>
          <w:sz w:val="28"/>
          <w:szCs w:val="28"/>
        </w:rPr>
        <w:t>размер, назначение, способ</w:t>
      </w:r>
      <w:r w:rsidRPr="006C62AF">
        <w:rPr>
          <w:color w:val="221F1F"/>
          <w:spacing w:val="-1"/>
          <w:sz w:val="28"/>
          <w:szCs w:val="28"/>
        </w:rPr>
        <w:t xml:space="preserve"> </w:t>
      </w:r>
      <w:r w:rsidRPr="006C62AF">
        <w:rPr>
          <w:color w:val="221F1F"/>
          <w:sz w:val="28"/>
          <w:szCs w:val="28"/>
        </w:rPr>
        <w:t>сборки);</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читать</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воспроизводить</w:t>
      </w:r>
      <w:r w:rsidRPr="006C62AF">
        <w:rPr>
          <w:color w:val="221F1F"/>
          <w:spacing w:val="-5"/>
          <w:sz w:val="28"/>
          <w:szCs w:val="28"/>
        </w:rPr>
        <w:t xml:space="preserve"> </w:t>
      </w:r>
      <w:r w:rsidRPr="006C62AF">
        <w:rPr>
          <w:color w:val="221F1F"/>
          <w:sz w:val="28"/>
          <w:szCs w:val="28"/>
        </w:rPr>
        <w:t>простой</w:t>
      </w:r>
      <w:r w:rsidRPr="006C62AF">
        <w:rPr>
          <w:color w:val="221F1F"/>
          <w:spacing w:val="-6"/>
          <w:sz w:val="28"/>
          <w:szCs w:val="28"/>
        </w:rPr>
        <w:t xml:space="preserve"> </w:t>
      </w:r>
      <w:r w:rsidRPr="006C62AF">
        <w:rPr>
          <w:color w:val="221F1F"/>
          <w:sz w:val="28"/>
          <w:szCs w:val="28"/>
        </w:rPr>
        <w:t>чертёж/эскиз</w:t>
      </w:r>
      <w:r w:rsidRPr="006C62AF">
        <w:rPr>
          <w:color w:val="221F1F"/>
          <w:spacing w:val="-7"/>
          <w:sz w:val="28"/>
          <w:szCs w:val="28"/>
        </w:rPr>
        <w:t xml:space="preserve"> </w:t>
      </w:r>
      <w:r w:rsidRPr="006C62AF">
        <w:rPr>
          <w:color w:val="221F1F"/>
          <w:sz w:val="28"/>
          <w:szCs w:val="28"/>
        </w:rPr>
        <w:t>развёртки</w:t>
      </w:r>
      <w:r w:rsidRPr="006C62AF">
        <w:rPr>
          <w:color w:val="221F1F"/>
          <w:spacing w:val="-2"/>
          <w:sz w:val="28"/>
          <w:szCs w:val="28"/>
        </w:rPr>
        <w:t xml:space="preserve"> </w:t>
      </w:r>
      <w:r w:rsidRPr="006C62AF">
        <w:rPr>
          <w:color w:val="221F1F"/>
          <w:sz w:val="28"/>
          <w:szCs w:val="28"/>
        </w:rPr>
        <w:t>изделия;</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sz w:val="28"/>
          <w:szCs w:val="28"/>
        </w:rPr>
        <w:t>восстанавливать</w:t>
      </w:r>
      <w:r w:rsidRPr="006C62AF">
        <w:rPr>
          <w:color w:val="221F1F"/>
          <w:spacing w:val="-13"/>
          <w:sz w:val="28"/>
          <w:szCs w:val="28"/>
        </w:rPr>
        <w:t xml:space="preserve"> </w:t>
      </w:r>
      <w:r w:rsidRPr="006C62AF">
        <w:rPr>
          <w:color w:val="221F1F"/>
          <w:sz w:val="28"/>
          <w:szCs w:val="28"/>
        </w:rPr>
        <w:t>нарушенную</w:t>
      </w:r>
      <w:r w:rsidRPr="006C62AF">
        <w:rPr>
          <w:color w:val="221F1F"/>
          <w:spacing w:val="-14"/>
          <w:sz w:val="28"/>
          <w:szCs w:val="28"/>
        </w:rPr>
        <w:t xml:space="preserve"> </w:t>
      </w:r>
      <w:r w:rsidRPr="006C62AF">
        <w:rPr>
          <w:color w:val="221F1F"/>
          <w:sz w:val="28"/>
          <w:szCs w:val="28"/>
        </w:rPr>
        <w:t>последовательность</w:t>
      </w:r>
      <w:r w:rsidRPr="006C62AF">
        <w:rPr>
          <w:color w:val="221F1F"/>
          <w:spacing w:val="-12"/>
          <w:sz w:val="28"/>
          <w:szCs w:val="28"/>
        </w:rPr>
        <w:t xml:space="preserve"> </w:t>
      </w:r>
      <w:r w:rsidRPr="006C62AF">
        <w:rPr>
          <w:color w:val="221F1F"/>
          <w:sz w:val="28"/>
          <w:szCs w:val="28"/>
        </w:rPr>
        <w:t>выполнения</w:t>
      </w:r>
      <w:r w:rsidRPr="006C62AF">
        <w:rPr>
          <w:color w:val="221F1F"/>
          <w:spacing w:val="-7"/>
          <w:sz w:val="28"/>
          <w:szCs w:val="28"/>
        </w:rPr>
        <w:t xml:space="preserve"> </w:t>
      </w:r>
      <w:r w:rsidRPr="006C62AF">
        <w:rPr>
          <w:color w:val="221F1F"/>
          <w:sz w:val="28"/>
          <w:szCs w:val="28"/>
        </w:rPr>
        <w:t>изделия.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15"/>
          <w:sz w:val="28"/>
          <w:szCs w:val="28"/>
        </w:rPr>
        <w:t>Работа</w:t>
      </w:r>
      <w:r w:rsidRPr="006C62AF">
        <w:rPr>
          <w:i/>
          <w:color w:val="221F1F"/>
          <w:spacing w:val="4"/>
          <w:w w:val="115"/>
          <w:sz w:val="28"/>
          <w:szCs w:val="28"/>
        </w:rPr>
        <w:t xml:space="preserve"> </w:t>
      </w:r>
      <w:r w:rsidRPr="006C62AF">
        <w:rPr>
          <w:i/>
          <w:color w:val="221F1F"/>
          <w:w w:val="115"/>
          <w:sz w:val="28"/>
          <w:szCs w:val="28"/>
        </w:rPr>
        <w:t>с</w:t>
      </w:r>
      <w:r w:rsidRPr="006C62AF">
        <w:rPr>
          <w:i/>
          <w:color w:val="221F1F"/>
          <w:spacing w:val="6"/>
          <w:w w:val="115"/>
          <w:sz w:val="28"/>
          <w:szCs w:val="28"/>
        </w:rPr>
        <w:t xml:space="preserve"> </w:t>
      </w:r>
      <w:r w:rsidRPr="006C62AF">
        <w:rPr>
          <w:i/>
          <w:color w:val="221F1F"/>
          <w:w w:val="115"/>
          <w:sz w:val="28"/>
          <w:szCs w:val="28"/>
        </w:rPr>
        <w:t>информацией</w:t>
      </w:r>
      <w:r w:rsidRPr="006C62AF">
        <w:rPr>
          <w:color w:val="221F1F"/>
          <w:w w:val="115"/>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w w:val="95"/>
          <w:sz w:val="28"/>
          <w:szCs w:val="28"/>
        </w:rPr>
        <w:t>анализировать</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использовать</w:t>
      </w:r>
      <w:r w:rsidRPr="006C62AF">
        <w:rPr>
          <w:color w:val="221F1F"/>
          <w:spacing w:val="1"/>
          <w:w w:val="95"/>
          <w:sz w:val="28"/>
          <w:szCs w:val="28"/>
        </w:rPr>
        <w:t xml:space="preserve"> </w:t>
      </w:r>
      <w:r w:rsidRPr="006C62AF">
        <w:rPr>
          <w:color w:val="221F1F"/>
          <w:w w:val="95"/>
          <w:sz w:val="28"/>
          <w:szCs w:val="28"/>
        </w:rPr>
        <w:t>знаково-символические</w:t>
      </w:r>
      <w:r w:rsidRPr="006C62AF">
        <w:rPr>
          <w:color w:val="221F1F"/>
          <w:spacing w:val="1"/>
          <w:w w:val="95"/>
          <w:sz w:val="28"/>
          <w:szCs w:val="28"/>
        </w:rPr>
        <w:t xml:space="preserve"> </w:t>
      </w:r>
      <w:r w:rsidRPr="006C62AF">
        <w:rPr>
          <w:color w:val="221F1F"/>
          <w:w w:val="95"/>
          <w:sz w:val="28"/>
          <w:szCs w:val="28"/>
        </w:rPr>
        <w:t>средства</w:t>
      </w:r>
      <w:r w:rsidRPr="006C62AF">
        <w:rPr>
          <w:color w:val="221F1F"/>
          <w:spacing w:val="1"/>
          <w:w w:val="95"/>
          <w:sz w:val="28"/>
          <w:szCs w:val="28"/>
        </w:rPr>
        <w:t xml:space="preserve"> </w:t>
      </w:r>
      <w:r w:rsidRPr="006C62AF">
        <w:rPr>
          <w:color w:val="221F1F"/>
          <w:w w:val="95"/>
          <w:sz w:val="28"/>
          <w:szCs w:val="28"/>
        </w:rPr>
        <w:lastRenderedPageBreak/>
        <w:t>представления</w:t>
      </w:r>
      <w:r w:rsidRPr="006C62AF">
        <w:rPr>
          <w:color w:val="221F1F"/>
          <w:spacing w:val="54"/>
          <w:sz w:val="28"/>
          <w:szCs w:val="28"/>
        </w:rPr>
        <w:t xml:space="preserve"> </w:t>
      </w:r>
      <w:r w:rsidRPr="006C62AF">
        <w:rPr>
          <w:color w:val="221F1F"/>
          <w:w w:val="95"/>
          <w:sz w:val="28"/>
          <w:szCs w:val="28"/>
        </w:rPr>
        <w:t>информации</w:t>
      </w:r>
      <w:r w:rsidRPr="006C62AF">
        <w:rPr>
          <w:color w:val="221F1F"/>
          <w:spacing w:val="-54"/>
          <w:w w:val="95"/>
          <w:sz w:val="28"/>
          <w:szCs w:val="28"/>
        </w:rPr>
        <w:t xml:space="preserve"> </w:t>
      </w:r>
      <w:r w:rsidRPr="006C62AF">
        <w:rPr>
          <w:color w:val="221F1F"/>
          <w:sz w:val="28"/>
          <w:szCs w:val="28"/>
        </w:rPr>
        <w:t>для</w:t>
      </w:r>
      <w:r w:rsidRPr="006C62AF">
        <w:rPr>
          <w:color w:val="221F1F"/>
          <w:spacing w:val="-5"/>
          <w:sz w:val="28"/>
          <w:szCs w:val="28"/>
        </w:rPr>
        <w:t xml:space="preserve"> </w:t>
      </w:r>
      <w:r w:rsidRPr="006C62AF">
        <w:rPr>
          <w:color w:val="221F1F"/>
          <w:sz w:val="28"/>
          <w:szCs w:val="28"/>
        </w:rPr>
        <w:t>создания</w:t>
      </w:r>
      <w:r w:rsidRPr="006C62AF">
        <w:rPr>
          <w:color w:val="221F1F"/>
          <w:spacing w:val="-5"/>
          <w:sz w:val="28"/>
          <w:szCs w:val="28"/>
        </w:rPr>
        <w:t xml:space="preserve"> </w:t>
      </w:r>
      <w:r w:rsidRPr="006C62AF">
        <w:rPr>
          <w:color w:val="221F1F"/>
          <w:sz w:val="28"/>
          <w:szCs w:val="28"/>
        </w:rPr>
        <w:t>моделей</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макетов</w:t>
      </w:r>
      <w:r w:rsidRPr="006C62AF">
        <w:rPr>
          <w:color w:val="221F1F"/>
          <w:spacing w:val="-2"/>
          <w:sz w:val="28"/>
          <w:szCs w:val="28"/>
        </w:rPr>
        <w:t xml:space="preserve"> </w:t>
      </w:r>
      <w:r w:rsidRPr="006C62AF">
        <w:rPr>
          <w:color w:val="221F1F"/>
          <w:sz w:val="28"/>
          <w:szCs w:val="28"/>
        </w:rPr>
        <w:t>изучаемых</w:t>
      </w:r>
      <w:r w:rsidRPr="006C62AF">
        <w:rPr>
          <w:color w:val="221F1F"/>
          <w:spacing w:val="1"/>
          <w:sz w:val="28"/>
          <w:szCs w:val="28"/>
        </w:rPr>
        <w:t xml:space="preserve"> </w:t>
      </w:r>
      <w:r w:rsidRPr="006C62AF">
        <w:rPr>
          <w:color w:val="221F1F"/>
          <w:sz w:val="28"/>
          <w:szCs w:val="28"/>
        </w:rPr>
        <w:t>объектов;</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на</w:t>
      </w:r>
      <w:r w:rsidRPr="006C62AF">
        <w:rPr>
          <w:color w:val="221F1F"/>
          <w:spacing w:val="10"/>
          <w:w w:val="95"/>
          <w:sz w:val="28"/>
          <w:szCs w:val="28"/>
        </w:rPr>
        <w:t xml:space="preserve"> </w:t>
      </w:r>
      <w:r w:rsidRPr="006C62AF">
        <w:rPr>
          <w:color w:val="221F1F"/>
          <w:w w:val="95"/>
          <w:sz w:val="28"/>
          <w:szCs w:val="28"/>
        </w:rPr>
        <w:t>основе</w:t>
      </w:r>
      <w:r w:rsidRPr="006C62AF">
        <w:rPr>
          <w:color w:val="221F1F"/>
          <w:spacing w:val="10"/>
          <w:w w:val="95"/>
          <w:sz w:val="28"/>
          <w:szCs w:val="28"/>
        </w:rPr>
        <w:t xml:space="preserve"> </w:t>
      </w:r>
      <w:r w:rsidRPr="006C62AF">
        <w:rPr>
          <w:color w:val="221F1F"/>
          <w:w w:val="95"/>
          <w:sz w:val="28"/>
          <w:szCs w:val="28"/>
        </w:rPr>
        <w:t>анализа</w:t>
      </w:r>
      <w:r w:rsidRPr="006C62AF">
        <w:rPr>
          <w:color w:val="221F1F"/>
          <w:spacing w:val="12"/>
          <w:w w:val="95"/>
          <w:sz w:val="28"/>
          <w:szCs w:val="28"/>
        </w:rPr>
        <w:t xml:space="preserve"> </w:t>
      </w:r>
      <w:r w:rsidRPr="006C62AF">
        <w:rPr>
          <w:color w:val="221F1F"/>
          <w:w w:val="95"/>
          <w:sz w:val="28"/>
          <w:szCs w:val="28"/>
        </w:rPr>
        <w:t>информации</w:t>
      </w:r>
      <w:r w:rsidRPr="006C62AF">
        <w:rPr>
          <w:color w:val="221F1F"/>
          <w:spacing w:val="11"/>
          <w:w w:val="95"/>
          <w:sz w:val="28"/>
          <w:szCs w:val="28"/>
        </w:rPr>
        <w:t xml:space="preserve"> </w:t>
      </w:r>
      <w:r w:rsidRPr="006C62AF">
        <w:rPr>
          <w:color w:val="221F1F"/>
          <w:w w:val="95"/>
          <w:sz w:val="28"/>
          <w:szCs w:val="28"/>
        </w:rPr>
        <w:t>производить</w:t>
      </w:r>
      <w:r w:rsidRPr="006C62AF">
        <w:rPr>
          <w:color w:val="221F1F"/>
          <w:spacing w:val="11"/>
          <w:w w:val="95"/>
          <w:sz w:val="28"/>
          <w:szCs w:val="28"/>
        </w:rPr>
        <w:t xml:space="preserve"> </w:t>
      </w:r>
      <w:r w:rsidRPr="006C62AF">
        <w:rPr>
          <w:color w:val="221F1F"/>
          <w:w w:val="95"/>
          <w:sz w:val="28"/>
          <w:szCs w:val="28"/>
        </w:rPr>
        <w:t>выбор</w:t>
      </w:r>
      <w:r w:rsidRPr="006C62AF">
        <w:rPr>
          <w:color w:val="221F1F"/>
          <w:spacing w:val="9"/>
          <w:w w:val="95"/>
          <w:sz w:val="28"/>
          <w:szCs w:val="28"/>
        </w:rPr>
        <w:t xml:space="preserve"> </w:t>
      </w:r>
      <w:r w:rsidRPr="006C62AF">
        <w:rPr>
          <w:color w:val="221F1F"/>
          <w:w w:val="95"/>
          <w:sz w:val="28"/>
          <w:szCs w:val="28"/>
        </w:rPr>
        <w:t>наиболее</w:t>
      </w:r>
      <w:r w:rsidRPr="006C62AF">
        <w:rPr>
          <w:color w:val="221F1F"/>
          <w:spacing w:val="15"/>
          <w:w w:val="95"/>
          <w:sz w:val="28"/>
          <w:szCs w:val="28"/>
        </w:rPr>
        <w:t xml:space="preserve"> </w:t>
      </w:r>
      <w:r w:rsidRPr="006C62AF">
        <w:rPr>
          <w:color w:val="221F1F"/>
          <w:w w:val="95"/>
          <w:sz w:val="28"/>
          <w:szCs w:val="28"/>
        </w:rPr>
        <w:t>эффективных</w:t>
      </w:r>
      <w:r w:rsidRPr="006C62AF">
        <w:rPr>
          <w:color w:val="221F1F"/>
          <w:spacing w:val="17"/>
          <w:w w:val="95"/>
          <w:sz w:val="28"/>
          <w:szCs w:val="28"/>
        </w:rPr>
        <w:t xml:space="preserve"> </w:t>
      </w:r>
      <w:r w:rsidRPr="006C62AF">
        <w:rPr>
          <w:color w:val="221F1F"/>
          <w:w w:val="95"/>
          <w:sz w:val="28"/>
          <w:szCs w:val="28"/>
        </w:rPr>
        <w:t>способов</w:t>
      </w:r>
      <w:r w:rsidRPr="006C62AF">
        <w:rPr>
          <w:color w:val="221F1F"/>
          <w:spacing w:val="15"/>
          <w:w w:val="95"/>
          <w:sz w:val="28"/>
          <w:szCs w:val="28"/>
        </w:rPr>
        <w:t xml:space="preserve"> </w:t>
      </w:r>
      <w:r w:rsidRPr="006C62AF">
        <w:rPr>
          <w:color w:val="221F1F"/>
          <w:w w:val="95"/>
          <w:sz w:val="28"/>
          <w:szCs w:val="28"/>
        </w:rPr>
        <w:t>работы;</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осуществлять</w:t>
      </w:r>
      <w:r w:rsidRPr="006C62AF">
        <w:rPr>
          <w:color w:val="221F1F"/>
          <w:spacing w:val="35"/>
          <w:sz w:val="28"/>
          <w:szCs w:val="28"/>
        </w:rPr>
        <w:t xml:space="preserve"> </w:t>
      </w:r>
      <w:r w:rsidRPr="006C62AF">
        <w:rPr>
          <w:color w:val="221F1F"/>
          <w:sz w:val="28"/>
          <w:szCs w:val="28"/>
        </w:rPr>
        <w:t>поиск</w:t>
      </w:r>
      <w:r w:rsidRPr="006C62AF">
        <w:rPr>
          <w:color w:val="221F1F"/>
          <w:spacing w:val="34"/>
          <w:sz w:val="28"/>
          <w:szCs w:val="28"/>
        </w:rPr>
        <w:t xml:space="preserve"> </w:t>
      </w:r>
      <w:r w:rsidRPr="006C62AF">
        <w:rPr>
          <w:color w:val="221F1F"/>
          <w:sz w:val="28"/>
          <w:szCs w:val="28"/>
        </w:rPr>
        <w:t>необходимой</w:t>
      </w:r>
      <w:r w:rsidRPr="006C62AF">
        <w:rPr>
          <w:color w:val="221F1F"/>
          <w:spacing w:val="35"/>
          <w:sz w:val="28"/>
          <w:szCs w:val="28"/>
        </w:rPr>
        <w:t xml:space="preserve"> </w:t>
      </w:r>
      <w:r w:rsidRPr="006C62AF">
        <w:rPr>
          <w:color w:val="221F1F"/>
          <w:sz w:val="28"/>
          <w:szCs w:val="28"/>
        </w:rPr>
        <w:t>информации</w:t>
      </w:r>
      <w:r w:rsidRPr="006C62AF">
        <w:rPr>
          <w:color w:val="221F1F"/>
          <w:spacing w:val="35"/>
          <w:sz w:val="28"/>
          <w:szCs w:val="28"/>
        </w:rPr>
        <w:t xml:space="preserve"> </w:t>
      </w:r>
      <w:r w:rsidRPr="006C62AF">
        <w:rPr>
          <w:color w:val="221F1F"/>
          <w:sz w:val="28"/>
          <w:szCs w:val="28"/>
        </w:rPr>
        <w:t>для</w:t>
      </w:r>
      <w:r w:rsidRPr="006C62AF">
        <w:rPr>
          <w:color w:val="221F1F"/>
          <w:spacing w:val="33"/>
          <w:sz w:val="28"/>
          <w:szCs w:val="28"/>
        </w:rPr>
        <w:t xml:space="preserve"> </w:t>
      </w:r>
      <w:r w:rsidRPr="006C62AF">
        <w:rPr>
          <w:color w:val="221F1F"/>
          <w:sz w:val="28"/>
          <w:szCs w:val="28"/>
        </w:rPr>
        <w:t>выполнения</w:t>
      </w:r>
      <w:r w:rsidRPr="006C62AF">
        <w:rPr>
          <w:color w:val="221F1F"/>
          <w:spacing w:val="36"/>
          <w:sz w:val="28"/>
          <w:szCs w:val="28"/>
        </w:rPr>
        <w:t xml:space="preserve"> </w:t>
      </w:r>
      <w:r w:rsidRPr="006C62AF">
        <w:rPr>
          <w:color w:val="221F1F"/>
          <w:sz w:val="28"/>
          <w:szCs w:val="28"/>
        </w:rPr>
        <w:t>учебных</w:t>
      </w:r>
      <w:r w:rsidRPr="006C62AF">
        <w:rPr>
          <w:color w:val="221F1F"/>
          <w:spacing w:val="35"/>
          <w:sz w:val="28"/>
          <w:szCs w:val="28"/>
        </w:rPr>
        <w:t xml:space="preserve"> </w:t>
      </w:r>
      <w:r w:rsidRPr="006C62AF">
        <w:rPr>
          <w:color w:val="221F1F"/>
          <w:sz w:val="28"/>
          <w:szCs w:val="28"/>
        </w:rPr>
        <w:t>заданий</w:t>
      </w:r>
      <w:r w:rsidRPr="006C62AF">
        <w:rPr>
          <w:color w:val="221F1F"/>
          <w:spacing w:val="35"/>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использованием учебной литературы;</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43"/>
          <w:sz w:val="28"/>
          <w:szCs w:val="28"/>
        </w:rPr>
        <w:t xml:space="preserve"> </w:t>
      </w:r>
      <w:r w:rsidRPr="006C62AF">
        <w:rPr>
          <w:color w:val="221F1F"/>
          <w:sz w:val="28"/>
          <w:szCs w:val="28"/>
        </w:rPr>
        <w:t>средства</w:t>
      </w:r>
      <w:r w:rsidRPr="006C62AF">
        <w:rPr>
          <w:color w:val="221F1F"/>
          <w:spacing w:val="39"/>
          <w:sz w:val="28"/>
          <w:szCs w:val="28"/>
        </w:rPr>
        <w:t xml:space="preserve"> </w:t>
      </w:r>
      <w:r w:rsidRPr="006C62AF">
        <w:rPr>
          <w:color w:val="221F1F"/>
          <w:sz w:val="28"/>
          <w:szCs w:val="28"/>
        </w:rPr>
        <w:t>информационно-коммуникационных</w:t>
      </w:r>
      <w:r w:rsidRPr="006C62AF">
        <w:rPr>
          <w:color w:val="221F1F"/>
          <w:spacing w:val="56"/>
          <w:sz w:val="28"/>
          <w:szCs w:val="28"/>
        </w:rPr>
        <w:t xml:space="preserve"> </w:t>
      </w:r>
      <w:r w:rsidRPr="006C62AF">
        <w:rPr>
          <w:color w:val="221F1F"/>
          <w:sz w:val="28"/>
          <w:szCs w:val="28"/>
        </w:rPr>
        <w:t>технологий</w:t>
      </w:r>
      <w:r w:rsidRPr="006C62AF">
        <w:rPr>
          <w:color w:val="221F1F"/>
          <w:spacing w:val="55"/>
          <w:sz w:val="28"/>
          <w:szCs w:val="28"/>
        </w:rPr>
        <w:t xml:space="preserve"> </w:t>
      </w:r>
      <w:r w:rsidRPr="006C62AF">
        <w:rPr>
          <w:color w:val="221F1F"/>
          <w:sz w:val="28"/>
          <w:szCs w:val="28"/>
        </w:rPr>
        <w:t>для</w:t>
      </w:r>
      <w:r w:rsidRPr="006C62AF">
        <w:rPr>
          <w:color w:val="221F1F"/>
          <w:spacing w:val="55"/>
          <w:sz w:val="28"/>
          <w:szCs w:val="28"/>
        </w:rPr>
        <w:t xml:space="preserve"> </w:t>
      </w:r>
      <w:r w:rsidRPr="006C62AF">
        <w:rPr>
          <w:color w:val="221F1F"/>
          <w:sz w:val="28"/>
          <w:szCs w:val="28"/>
        </w:rPr>
        <w:t>решения</w:t>
      </w:r>
      <w:r w:rsidRPr="006C62AF">
        <w:rPr>
          <w:color w:val="221F1F"/>
          <w:spacing w:val="-57"/>
          <w:sz w:val="28"/>
          <w:szCs w:val="28"/>
        </w:rPr>
        <w:t xml:space="preserve"> </w:t>
      </w:r>
      <w:r w:rsidRPr="006C62AF">
        <w:rPr>
          <w:color w:val="221F1F"/>
          <w:sz w:val="28"/>
          <w:szCs w:val="28"/>
        </w:rPr>
        <w:t>учебных и</w:t>
      </w:r>
      <w:r w:rsidRPr="006C62AF">
        <w:rPr>
          <w:color w:val="221F1F"/>
          <w:spacing w:val="-3"/>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2"/>
          <w:sz w:val="28"/>
          <w:szCs w:val="28"/>
        </w:rPr>
        <w:t xml:space="preserve"> </w:t>
      </w:r>
      <w:r w:rsidRPr="006C62AF">
        <w:rPr>
          <w:color w:val="221F1F"/>
          <w:sz w:val="28"/>
          <w:szCs w:val="28"/>
        </w:rPr>
        <w:t>Интернет под</w:t>
      </w:r>
      <w:r w:rsidRPr="006C62AF">
        <w:rPr>
          <w:color w:val="221F1F"/>
          <w:spacing w:val="-1"/>
          <w:sz w:val="28"/>
          <w:szCs w:val="28"/>
        </w:rPr>
        <w:t xml:space="preserve"> </w:t>
      </w:r>
      <w:r w:rsidRPr="006C62AF">
        <w:rPr>
          <w:color w:val="221F1F"/>
          <w:sz w:val="28"/>
          <w:szCs w:val="28"/>
        </w:rPr>
        <w:t>руководством учителя.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Коммуникативные</w:t>
      </w:r>
      <w:r w:rsidRPr="006C62AF">
        <w:rPr>
          <w:i/>
          <w:color w:val="221F1F"/>
          <w:spacing w:val="36"/>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строить</w:t>
      </w:r>
      <w:r w:rsidRPr="006C62AF">
        <w:rPr>
          <w:color w:val="221F1F"/>
          <w:spacing w:val="-5"/>
          <w:sz w:val="28"/>
          <w:szCs w:val="28"/>
        </w:rPr>
        <w:t xml:space="preserve"> </w:t>
      </w:r>
      <w:r w:rsidRPr="006C62AF">
        <w:rPr>
          <w:color w:val="221F1F"/>
          <w:sz w:val="28"/>
          <w:szCs w:val="28"/>
        </w:rPr>
        <w:t>монологическое</w:t>
      </w:r>
      <w:r w:rsidRPr="006C62AF">
        <w:rPr>
          <w:color w:val="221F1F"/>
          <w:spacing w:val="-5"/>
          <w:sz w:val="28"/>
          <w:szCs w:val="28"/>
        </w:rPr>
        <w:t xml:space="preserve"> </w:t>
      </w:r>
      <w:r w:rsidRPr="006C62AF">
        <w:rPr>
          <w:color w:val="221F1F"/>
          <w:sz w:val="28"/>
          <w:szCs w:val="28"/>
        </w:rPr>
        <w:t>высказывание,</w:t>
      </w:r>
      <w:r w:rsidRPr="006C62AF">
        <w:rPr>
          <w:color w:val="221F1F"/>
          <w:spacing w:val="-5"/>
          <w:sz w:val="28"/>
          <w:szCs w:val="28"/>
        </w:rPr>
        <w:t xml:space="preserve"> </w:t>
      </w:r>
      <w:r w:rsidRPr="006C62AF">
        <w:rPr>
          <w:color w:val="221F1F"/>
          <w:sz w:val="28"/>
          <w:szCs w:val="28"/>
        </w:rPr>
        <w:t>владеть</w:t>
      </w:r>
      <w:r w:rsidRPr="006C62AF">
        <w:rPr>
          <w:color w:val="221F1F"/>
          <w:spacing w:val="-4"/>
          <w:sz w:val="28"/>
          <w:szCs w:val="28"/>
        </w:rPr>
        <w:t xml:space="preserve"> </w:t>
      </w:r>
      <w:r w:rsidRPr="006C62AF">
        <w:rPr>
          <w:color w:val="221F1F"/>
          <w:sz w:val="28"/>
          <w:szCs w:val="28"/>
        </w:rPr>
        <w:t>диалогической</w:t>
      </w:r>
      <w:r w:rsidRPr="006C62AF">
        <w:rPr>
          <w:color w:val="221F1F"/>
          <w:spacing w:val="-4"/>
          <w:sz w:val="28"/>
          <w:szCs w:val="28"/>
        </w:rPr>
        <w:t xml:space="preserve"> </w:t>
      </w:r>
      <w:r w:rsidRPr="006C62AF">
        <w:rPr>
          <w:color w:val="221F1F"/>
          <w:sz w:val="28"/>
          <w:szCs w:val="28"/>
        </w:rPr>
        <w:t>формой</w:t>
      </w:r>
      <w:r w:rsidRPr="006C62AF">
        <w:rPr>
          <w:color w:val="221F1F"/>
          <w:spacing w:val="-5"/>
          <w:sz w:val="28"/>
          <w:szCs w:val="28"/>
        </w:rPr>
        <w:t xml:space="preserve"> </w:t>
      </w:r>
      <w:r w:rsidRPr="006C62AF">
        <w:rPr>
          <w:color w:val="221F1F"/>
          <w:sz w:val="28"/>
          <w:szCs w:val="28"/>
        </w:rPr>
        <w:t>коммуникации;</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666" w:right="4" w:firstLine="0"/>
        <w:rPr>
          <w:rFonts w:ascii="Symbol" w:hAnsi="Symbol"/>
          <w:sz w:val="28"/>
          <w:szCs w:val="28"/>
        </w:rPr>
      </w:pPr>
      <w:r w:rsidRPr="006C62AF">
        <w:rPr>
          <w:color w:val="221F1F"/>
          <w:sz w:val="28"/>
          <w:szCs w:val="28"/>
        </w:rPr>
        <w:t>строить</w:t>
      </w:r>
      <w:r w:rsidRPr="006C62AF">
        <w:rPr>
          <w:color w:val="221F1F"/>
          <w:spacing w:val="44"/>
          <w:sz w:val="28"/>
          <w:szCs w:val="28"/>
        </w:rPr>
        <w:t xml:space="preserve"> </w:t>
      </w:r>
      <w:r w:rsidRPr="006C62AF">
        <w:rPr>
          <w:color w:val="221F1F"/>
          <w:sz w:val="28"/>
          <w:szCs w:val="28"/>
        </w:rPr>
        <w:t>рассуждения</w:t>
      </w:r>
      <w:r w:rsidRPr="006C62AF">
        <w:rPr>
          <w:color w:val="221F1F"/>
          <w:spacing w:val="44"/>
          <w:sz w:val="28"/>
          <w:szCs w:val="28"/>
        </w:rPr>
        <w:t xml:space="preserve"> </w:t>
      </w:r>
      <w:r w:rsidRPr="006C62AF">
        <w:rPr>
          <w:color w:val="221F1F"/>
          <w:sz w:val="28"/>
          <w:szCs w:val="28"/>
        </w:rPr>
        <w:t>в</w:t>
      </w:r>
      <w:r w:rsidRPr="006C62AF">
        <w:rPr>
          <w:color w:val="221F1F"/>
          <w:spacing w:val="42"/>
          <w:sz w:val="28"/>
          <w:szCs w:val="28"/>
        </w:rPr>
        <w:t xml:space="preserve"> </w:t>
      </w:r>
      <w:r w:rsidRPr="006C62AF">
        <w:rPr>
          <w:color w:val="221F1F"/>
          <w:sz w:val="28"/>
          <w:szCs w:val="28"/>
        </w:rPr>
        <w:t>форме</w:t>
      </w:r>
      <w:r w:rsidRPr="006C62AF">
        <w:rPr>
          <w:color w:val="221F1F"/>
          <w:spacing w:val="41"/>
          <w:sz w:val="28"/>
          <w:szCs w:val="28"/>
        </w:rPr>
        <w:t xml:space="preserve"> </w:t>
      </w:r>
      <w:r w:rsidRPr="006C62AF">
        <w:rPr>
          <w:color w:val="221F1F"/>
          <w:sz w:val="28"/>
          <w:szCs w:val="28"/>
        </w:rPr>
        <w:t>связи</w:t>
      </w:r>
      <w:r w:rsidRPr="006C62AF">
        <w:rPr>
          <w:color w:val="221F1F"/>
          <w:spacing w:val="44"/>
          <w:sz w:val="28"/>
          <w:szCs w:val="28"/>
        </w:rPr>
        <w:t xml:space="preserve"> </w:t>
      </w:r>
      <w:r w:rsidRPr="006C62AF">
        <w:rPr>
          <w:color w:val="221F1F"/>
          <w:sz w:val="28"/>
          <w:szCs w:val="28"/>
        </w:rPr>
        <w:t>простых</w:t>
      </w:r>
      <w:r w:rsidRPr="006C62AF">
        <w:rPr>
          <w:color w:val="221F1F"/>
          <w:spacing w:val="44"/>
          <w:sz w:val="28"/>
          <w:szCs w:val="28"/>
        </w:rPr>
        <w:t xml:space="preserve"> </w:t>
      </w:r>
      <w:r w:rsidRPr="006C62AF">
        <w:rPr>
          <w:color w:val="221F1F"/>
          <w:sz w:val="28"/>
          <w:szCs w:val="28"/>
        </w:rPr>
        <w:t>суждений</w:t>
      </w:r>
      <w:r w:rsidRPr="006C62AF">
        <w:rPr>
          <w:color w:val="221F1F"/>
          <w:spacing w:val="45"/>
          <w:sz w:val="28"/>
          <w:szCs w:val="28"/>
        </w:rPr>
        <w:t xml:space="preserve"> </w:t>
      </w:r>
      <w:r w:rsidRPr="006C62AF">
        <w:rPr>
          <w:color w:val="221F1F"/>
          <w:sz w:val="28"/>
          <w:szCs w:val="28"/>
        </w:rPr>
        <w:t>об</w:t>
      </w:r>
      <w:r w:rsidRPr="006C62AF">
        <w:rPr>
          <w:color w:val="221F1F"/>
          <w:spacing w:val="27"/>
          <w:sz w:val="28"/>
          <w:szCs w:val="28"/>
        </w:rPr>
        <w:t xml:space="preserve"> </w:t>
      </w:r>
      <w:r w:rsidRPr="006C62AF">
        <w:rPr>
          <w:color w:val="221F1F"/>
          <w:sz w:val="28"/>
          <w:szCs w:val="28"/>
        </w:rPr>
        <w:t>объекте,</w:t>
      </w:r>
      <w:r w:rsidRPr="006C62AF">
        <w:rPr>
          <w:color w:val="221F1F"/>
          <w:spacing w:val="26"/>
          <w:sz w:val="28"/>
          <w:szCs w:val="28"/>
        </w:rPr>
        <w:t xml:space="preserve"> </w:t>
      </w:r>
      <w:r w:rsidRPr="006C62AF">
        <w:rPr>
          <w:color w:val="221F1F"/>
          <w:sz w:val="28"/>
          <w:szCs w:val="28"/>
        </w:rPr>
        <w:t>его</w:t>
      </w:r>
      <w:r w:rsidRPr="006C62AF">
        <w:rPr>
          <w:color w:val="221F1F"/>
          <w:spacing w:val="26"/>
          <w:sz w:val="28"/>
          <w:szCs w:val="28"/>
        </w:rPr>
        <w:t xml:space="preserve"> </w:t>
      </w:r>
      <w:r w:rsidRPr="006C62AF">
        <w:rPr>
          <w:color w:val="221F1F"/>
          <w:sz w:val="28"/>
          <w:szCs w:val="28"/>
        </w:rPr>
        <w:t>строении,</w:t>
      </w:r>
      <w:r w:rsidRPr="006C62AF">
        <w:rPr>
          <w:color w:val="221F1F"/>
          <w:spacing w:val="-57"/>
          <w:sz w:val="28"/>
          <w:szCs w:val="28"/>
        </w:rPr>
        <w:t xml:space="preserve"> </w:t>
      </w:r>
      <w:r w:rsidRPr="006C62AF">
        <w:rPr>
          <w:color w:val="221F1F"/>
          <w:sz w:val="28"/>
          <w:szCs w:val="28"/>
        </w:rPr>
        <w:t>свойствах</w:t>
      </w:r>
      <w:r w:rsidRPr="006C62AF">
        <w:rPr>
          <w:color w:val="221F1F"/>
          <w:spacing w:val="1"/>
          <w:sz w:val="28"/>
          <w:szCs w:val="28"/>
        </w:rPr>
        <w:t xml:space="preserve"> </w:t>
      </w:r>
      <w:r w:rsidRPr="006C62AF">
        <w:rPr>
          <w:color w:val="221F1F"/>
          <w:sz w:val="28"/>
          <w:szCs w:val="28"/>
        </w:rPr>
        <w:t>и способах</w:t>
      </w:r>
      <w:r w:rsidRPr="006C62AF">
        <w:rPr>
          <w:color w:val="221F1F"/>
          <w:spacing w:val="2"/>
          <w:sz w:val="28"/>
          <w:szCs w:val="28"/>
        </w:rPr>
        <w:t xml:space="preserve"> </w:t>
      </w:r>
      <w:r w:rsidRPr="006C62AF">
        <w:rPr>
          <w:color w:val="221F1F"/>
          <w:sz w:val="28"/>
          <w:szCs w:val="28"/>
        </w:rPr>
        <w:t>создания;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описывать</w:t>
      </w:r>
      <w:r w:rsidRPr="006C62AF">
        <w:rPr>
          <w:color w:val="221F1F"/>
          <w:spacing w:val="-3"/>
          <w:w w:val="95"/>
          <w:sz w:val="28"/>
          <w:szCs w:val="28"/>
        </w:rPr>
        <w:t xml:space="preserve"> </w:t>
      </w:r>
      <w:r w:rsidRPr="006C62AF">
        <w:rPr>
          <w:color w:val="221F1F"/>
          <w:w w:val="95"/>
          <w:sz w:val="28"/>
          <w:szCs w:val="28"/>
        </w:rPr>
        <w:t>предметы</w:t>
      </w:r>
      <w:r w:rsidRPr="006C62AF">
        <w:rPr>
          <w:color w:val="221F1F"/>
          <w:spacing w:val="-1"/>
          <w:w w:val="95"/>
          <w:sz w:val="28"/>
          <w:szCs w:val="28"/>
        </w:rPr>
        <w:t xml:space="preserve"> </w:t>
      </w:r>
      <w:r w:rsidRPr="006C62AF">
        <w:rPr>
          <w:color w:val="221F1F"/>
          <w:w w:val="95"/>
          <w:sz w:val="28"/>
          <w:szCs w:val="28"/>
        </w:rPr>
        <w:t>рукотворного</w:t>
      </w:r>
      <w:r w:rsidRPr="006C62AF">
        <w:rPr>
          <w:color w:val="221F1F"/>
          <w:spacing w:val="-3"/>
          <w:w w:val="95"/>
          <w:sz w:val="28"/>
          <w:szCs w:val="28"/>
        </w:rPr>
        <w:t xml:space="preserve"> </w:t>
      </w:r>
      <w:r w:rsidRPr="006C62AF">
        <w:rPr>
          <w:color w:val="221F1F"/>
          <w:w w:val="95"/>
          <w:sz w:val="28"/>
          <w:szCs w:val="28"/>
        </w:rPr>
        <w:t>мира,</w:t>
      </w:r>
      <w:r w:rsidRPr="006C62AF">
        <w:rPr>
          <w:color w:val="221F1F"/>
          <w:spacing w:val="-1"/>
          <w:w w:val="95"/>
          <w:sz w:val="28"/>
          <w:szCs w:val="28"/>
        </w:rPr>
        <w:t xml:space="preserve"> </w:t>
      </w:r>
      <w:r w:rsidRPr="006C62AF">
        <w:rPr>
          <w:color w:val="221F1F"/>
          <w:w w:val="95"/>
          <w:sz w:val="28"/>
          <w:szCs w:val="28"/>
        </w:rPr>
        <w:t>оценивать</w:t>
      </w:r>
      <w:r w:rsidRPr="006C62AF">
        <w:rPr>
          <w:color w:val="221F1F"/>
          <w:spacing w:val="-2"/>
          <w:w w:val="95"/>
          <w:sz w:val="28"/>
          <w:szCs w:val="28"/>
        </w:rPr>
        <w:t xml:space="preserve"> </w:t>
      </w:r>
      <w:r w:rsidRPr="006C62AF">
        <w:rPr>
          <w:color w:val="221F1F"/>
          <w:w w:val="95"/>
          <w:sz w:val="28"/>
          <w:szCs w:val="28"/>
        </w:rPr>
        <w:t>их</w:t>
      </w:r>
      <w:r w:rsidRPr="006C62AF">
        <w:rPr>
          <w:color w:val="221F1F"/>
          <w:spacing w:val="-3"/>
          <w:w w:val="95"/>
          <w:sz w:val="28"/>
          <w:szCs w:val="28"/>
        </w:rPr>
        <w:t xml:space="preserve"> </w:t>
      </w:r>
      <w:r w:rsidRPr="006C62AF">
        <w:rPr>
          <w:color w:val="221F1F"/>
          <w:w w:val="95"/>
          <w:sz w:val="28"/>
          <w:szCs w:val="28"/>
        </w:rPr>
        <w:t>достоинства;</w:t>
      </w:r>
    </w:p>
    <w:p w:rsidR="000D722C" w:rsidRPr="006C62AF" w:rsidRDefault="00466544" w:rsidP="00BB72D6">
      <w:pPr>
        <w:pStyle w:val="a5"/>
        <w:numPr>
          <w:ilvl w:val="0"/>
          <w:numId w:val="70"/>
        </w:numPr>
        <w:tabs>
          <w:tab w:val="left" w:pos="142"/>
          <w:tab w:val="left" w:pos="1233"/>
          <w:tab w:val="left" w:pos="1234"/>
          <w:tab w:val="left" w:pos="2953"/>
          <w:tab w:val="left" w:pos="4366"/>
          <w:tab w:val="left" w:pos="5351"/>
          <w:tab w:val="left" w:pos="7210"/>
          <w:tab w:val="left" w:pos="8029"/>
          <w:tab w:val="left" w:pos="9287"/>
          <w:tab w:val="left" w:pos="9632"/>
          <w:tab w:val="left" w:pos="10065"/>
        </w:tabs>
        <w:spacing w:before="2" w:line="360" w:lineRule="auto"/>
        <w:ind w:left="666" w:right="4" w:firstLine="0"/>
        <w:rPr>
          <w:rFonts w:ascii="Symbol" w:hAnsi="Symbol"/>
          <w:sz w:val="28"/>
          <w:szCs w:val="28"/>
        </w:rPr>
      </w:pPr>
      <w:r w:rsidRPr="006C62AF">
        <w:rPr>
          <w:color w:val="221F1F"/>
          <w:sz w:val="28"/>
          <w:szCs w:val="28"/>
        </w:rPr>
        <w:t>формулировать</w:t>
      </w:r>
      <w:r w:rsidRPr="006C62AF">
        <w:rPr>
          <w:color w:val="221F1F"/>
          <w:sz w:val="28"/>
          <w:szCs w:val="28"/>
        </w:rPr>
        <w:tab/>
        <w:t>собственное</w:t>
      </w:r>
      <w:r w:rsidRPr="006C62AF">
        <w:rPr>
          <w:color w:val="221F1F"/>
          <w:sz w:val="28"/>
          <w:szCs w:val="28"/>
        </w:rPr>
        <w:tab/>
        <w:t>мнение,</w:t>
      </w:r>
      <w:r w:rsidRPr="006C62AF">
        <w:rPr>
          <w:color w:val="221F1F"/>
          <w:sz w:val="28"/>
          <w:szCs w:val="28"/>
        </w:rPr>
        <w:tab/>
      </w:r>
      <w:r w:rsidRPr="006C62AF">
        <w:rPr>
          <w:color w:val="221F1F"/>
          <w:spacing w:val="-1"/>
          <w:sz w:val="28"/>
          <w:szCs w:val="28"/>
        </w:rPr>
        <w:t>аргументировать</w:t>
      </w:r>
      <w:r w:rsidRPr="006C62AF">
        <w:rPr>
          <w:color w:val="221F1F"/>
          <w:spacing w:val="-1"/>
          <w:sz w:val="28"/>
          <w:szCs w:val="28"/>
        </w:rPr>
        <w:tab/>
      </w:r>
      <w:r w:rsidRPr="006C62AF">
        <w:rPr>
          <w:color w:val="221F1F"/>
          <w:sz w:val="28"/>
          <w:szCs w:val="28"/>
        </w:rPr>
        <w:t>выбор</w:t>
      </w:r>
      <w:r w:rsidRPr="006C62AF">
        <w:rPr>
          <w:color w:val="221F1F"/>
          <w:sz w:val="28"/>
          <w:szCs w:val="28"/>
        </w:rPr>
        <w:tab/>
        <w:t>вариантов</w:t>
      </w:r>
      <w:r w:rsidRPr="006C62AF">
        <w:rPr>
          <w:color w:val="221F1F"/>
          <w:sz w:val="28"/>
          <w:szCs w:val="28"/>
        </w:rPr>
        <w:tab/>
        <w:t>и</w:t>
      </w:r>
      <w:r w:rsidRPr="006C62AF">
        <w:rPr>
          <w:color w:val="221F1F"/>
          <w:sz w:val="28"/>
          <w:szCs w:val="28"/>
        </w:rPr>
        <w:tab/>
      </w:r>
      <w:r w:rsidRPr="006C62AF">
        <w:rPr>
          <w:color w:val="221F1F"/>
          <w:spacing w:val="-1"/>
          <w:sz w:val="28"/>
          <w:szCs w:val="28"/>
        </w:rPr>
        <w:t>способов</w:t>
      </w:r>
      <w:r w:rsidRPr="006C62AF">
        <w:rPr>
          <w:color w:val="221F1F"/>
          <w:spacing w:val="-57"/>
          <w:sz w:val="28"/>
          <w:szCs w:val="28"/>
        </w:rPr>
        <w:t xml:space="preserve"> </w:t>
      </w:r>
      <w:r w:rsidRPr="006C62AF">
        <w:rPr>
          <w:color w:val="221F1F"/>
          <w:sz w:val="28"/>
          <w:szCs w:val="28"/>
        </w:rPr>
        <w:t>выполнения</w:t>
      </w:r>
      <w:r w:rsidRPr="006C62AF">
        <w:rPr>
          <w:color w:val="221F1F"/>
          <w:spacing w:val="-4"/>
          <w:sz w:val="28"/>
          <w:szCs w:val="28"/>
        </w:rPr>
        <w:t xml:space="preserve"> </w:t>
      </w:r>
      <w:r w:rsidRPr="006C62AF">
        <w:rPr>
          <w:color w:val="221F1F"/>
          <w:sz w:val="28"/>
          <w:szCs w:val="28"/>
        </w:rPr>
        <w:t>задания.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Регулятивные</w:t>
      </w:r>
      <w:r w:rsidRPr="006C62AF">
        <w:rPr>
          <w:i/>
          <w:color w:val="221F1F"/>
          <w:spacing w:val="29"/>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принимать</w:t>
      </w:r>
      <w:r w:rsidRPr="006C62AF">
        <w:rPr>
          <w:color w:val="221F1F"/>
          <w:spacing w:val="-16"/>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сохранять</w:t>
      </w:r>
      <w:r w:rsidRPr="006C62AF">
        <w:rPr>
          <w:color w:val="221F1F"/>
          <w:spacing w:val="-17"/>
          <w:sz w:val="28"/>
          <w:szCs w:val="28"/>
        </w:rPr>
        <w:t xml:space="preserve"> </w:t>
      </w:r>
      <w:r w:rsidRPr="006C62AF">
        <w:rPr>
          <w:color w:val="221F1F"/>
          <w:spacing w:val="-1"/>
          <w:sz w:val="28"/>
          <w:szCs w:val="28"/>
        </w:rPr>
        <w:t>учебную</w:t>
      </w:r>
      <w:r w:rsidRPr="006C62AF">
        <w:rPr>
          <w:color w:val="221F1F"/>
          <w:spacing w:val="-16"/>
          <w:sz w:val="28"/>
          <w:szCs w:val="28"/>
        </w:rPr>
        <w:t xml:space="preserve"> </w:t>
      </w:r>
      <w:r w:rsidRPr="006C62AF">
        <w:rPr>
          <w:color w:val="221F1F"/>
          <w:sz w:val="28"/>
          <w:szCs w:val="28"/>
        </w:rPr>
        <w:t>задачу,</w:t>
      </w:r>
      <w:r w:rsidRPr="006C62AF">
        <w:rPr>
          <w:color w:val="221F1F"/>
          <w:spacing w:val="-16"/>
          <w:sz w:val="28"/>
          <w:szCs w:val="28"/>
        </w:rPr>
        <w:t xml:space="preserve"> </w:t>
      </w:r>
      <w:r w:rsidRPr="006C62AF">
        <w:rPr>
          <w:color w:val="221F1F"/>
          <w:sz w:val="28"/>
          <w:szCs w:val="28"/>
        </w:rPr>
        <w:t>осуществлять</w:t>
      </w:r>
      <w:r w:rsidRPr="006C62AF">
        <w:rPr>
          <w:color w:val="221F1F"/>
          <w:spacing w:val="-15"/>
          <w:sz w:val="28"/>
          <w:szCs w:val="28"/>
        </w:rPr>
        <w:t xml:space="preserve"> </w:t>
      </w:r>
      <w:r w:rsidRPr="006C62AF">
        <w:rPr>
          <w:color w:val="221F1F"/>
          <w:sz w:val="28"/>
          <w:szCs w:val="28"/>
        </w:rPr>
        <w:t>поиск средств</w:t>
      </w:r>
      <w:r w:rsidRPr="006C62AF">
        <w:rPr>
          <w:color w:val="221F1F"/>
          <w:spacing w:val="-1"/>
          <w:sz w:val="28"/>
          <w:szCs w:val="28"/>
        </w:rPr>
        <w:t xml:space="preserve"> </w:t>
      </w:r>
      <w:r w:rsidRPr="006C62AF">
        <w:rPr>
          <w:color w:val="221F1F"/>
          <w:sz w:val="28"/>
          <w:szCs w:val="28"/>
        </w:rPr>
        <w:t>для её</w:t>
      </w:r>
      <w:r w:rsidRPr="006C62AF">
        <w:rPr>
          <w:color w:val="221F1F"/>
          <w:spacing w:val="-1"/>
          <w:sz w:val="28"/>
          <w:szCs w:val="28"/>
        </w:rPr>
        <w:t xml:space="preserve"> </w:t>
      </w:r>
      <w:r w:rsidRPr="006C62AF">
        <w:rPr>
          <w:color w:val="221F1F"/>
          <w:sz w:val="28"/>
          <w:szCs w:val="28"/>
        </w:rPr>
        <w:t>решения;</w:t>
      </w:r>
    </w:p>
    <w:p w:rsidR="000D722C" w:rsidRPr="006C62AF" w:rsidRDefault="00466544" w:rsidP="00BB72D6">
      <w:pPr>
        <w:pStyle w:val="a5"/>
        <w:numPr>
          <w:ilvl w:val="0"/>
          <w:numId w:val="70"/>
        </w:numPr>
        <w:tabs>
          <w:tab w:val="left" w:pos="142"/>
          <w:tab w:val="left" w:pos="1233"/>
          <w:tab w:val="left" w:pos="1234"/>
          <w:tab w:val="left" w:pos="3067"/>
          <w:tab w:val="left" w:pos="4670"/>
          <w:tab w:val="left" w:pos="5810"/>
          <w:tab w:val="left" w:pos="6384"/>
          <w:tab w:val="left" w:pos="7688"/>
          <w:tab w:val="left" w:pos="9412"/>
          <w:tab w:val="left" w:pos="10065"/>
        </w:tabs>
        <w:spacing w:before="2" w:line="360" w:lineRule="auto"/>
        <w:ind w:left="666" w:right="4" w:firstLine="0"/>
        <w:rPr>
          <w:rFonts w:ascii="Symbol" w:hAnsi="Symbol"/>
          <w:sz w:val="28"/>
          <w:szCs w:val="28"/>
        </w:rPr>
      </w:pPr>
      <w:r w:rsidRPr="006C62AF">
        <w:rPr>
          <w:color w:val="221F1F"/>
          <w:sz w:val="28"/>
          <w:szCs w:val="28"/>
        </w:rPr>
        <w:t>прогнозировать</w:t>
      </w:r>
      <w:r w:rsidRPr="006C62AF">
        <w:rPr>
          <w:color w:val="221F1F"/>
          <w:sz w:val="28"/>
          <w:szCs w:val="28"/>
        </w:rPr>
        <w:tab/>
        <w:t>необходимые</w:t>
      </w:r>
      <w:r w:rsidRPr="006C62AF">
        <w:rPr>
          <w:color w:val="221F1F"/>
          <w:sz w:val="28"/>
          <w:szCs w:val="28"/>
        </w:rPr>
        <w:tab/>
        <w:t>действия</w:t>
      </w:r>
      <w:r w:rsidRPr="006C62AF">
        <w:rPr>
          <w:color w:val="221F1F"/>
          <w:sz w:val="28"/>
          <w:szCs w:val="28"/>
        </w:rPr>
        <w:tab/>
        <w:t>для</w:t>
      </w:r>
      <w:r w:rsidRPr="006C62AF">
        <w:rPr>
          <w:color w:val="221F1F"/>
          <w:sz w:val="28"/>
          <w:szCs w:val="28"/>
        </w:rPr>
        <w:tab/>
        <w:t>получения</w:t>
      </w:r>
      <w:r w:rsidRPr="006C62AF">
        <w:rPr>
          <w:color w:val="221F1F"/>
          <w:sz w:val="28"/>
          <w:szCs w:val="28"/>
        </w:rPr>
        <w:tab/>
        <w:t>практического</w:t>
      </w:r>
      <w:r w:rsidRPr="006C62AF">
        <w:rPr>
          <w:color w:val="221F1F"/>
          <w:sz w:val="28"/>
          <w:szCs w:val="28"/>
        </w:rPr>
        <w:tab/>
      </w:r>
      <w:r w:rsidRPr="006C62AF">
        <w:rPr>
          <w:color w:val="221F1F"/>
          <w:spacing w:val="-1"/>
          <w:sz w:val="28"/>
          <w:szCs w:val="28"/>
        </w:rPr>
        <w:t>результата,</w:t>
      </w:r>
      <w:r w:rsidRPr="006C62AF">
        <w:rPr>
          <w:color w:val="221F1F"/>
          <w:spacing w:val="-57"/>
          <w:sz w:val="28"/>
          <w:szCs w:val="28"/>
        </w:rPr>
        <w:t xml:space="preserve"> </w:t>
      </w:r>
      <w:r w:rsidRPr="006C62AF">
        <w:rPr>
          <w:color w:val="221F1F"/>
          <w:sz w:val="28"/>
          <w:szCs w:val="28"/>
        </w:rPr>
        <w:t>предлагать</w:t>
      </w:r>
      <w:r w:rsidRPr="006C62AF">
        <w:rPr>
          <w:color w:val="221F1F"/>
          <w:spacing w:val="-2"/>
          <w:sz w:val="28"/>
          <w:szCs w:val="28"/>
        </w:rPr>
        <w:t xml:space="preserve"> </w:t>
      </w:r>
      <w:r w:rsidRPr="006C62AF">
        <w:rPr>
          <w:color w:val="221F1F"/>
          <w:sz w:val="28"/>
          <w:szCs w:val="28"/>
        </w:rPr>
        <w:t>план</w:t>
      </w:r>
      <w:r w:rsidRPr="006C62AF">
        <w:rPr>
          <w:color w:val="221F1F"/>
          <w:spacing w:val="-2"/>
          <w:sz w:val="28"/>
          <w:szCs w:val="28"/>
        </w:rPr>
        <w:t xml:space="preserve"> </w:t>
      </w:r>
      <w:r w:rsidRPr="006C62AF">
        <w:rPr>
          <w:color w:val="221F1F"/>
          <w:sz w:val="28"/>
          <w:szCs w:val="28"/>
        </w:rPr>
        <w:t>действий</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соответствии</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поставленной</w:t>
      </w:r>
      <w:r w:rsidRPr="006C62AF">
        <w:rPr>
          <w:color w:val="221F1F"/>
          <w:spacing w:val="-2"/>
          <w:sz w:val="28"/>
          <w:szCs w:val="28"/>
        </w:rPr>
        <w:t xml:space="preserve"> </w:t>
      </w:r>
      <w:r w:rsidRPr="006C62AF">
        <w:rPr>
          <w:color w:val="221F1F"/>
          <w:sz w:val="28"/>
          <w:szCs w:val="28"/>
        </w:rPr>
        <w:t>задачей,</w:t>
      </w:r>
      <w:r w:rsidRPr="006C62AF">
        <w:rPr>
          <w:color w:val="221F1F"/>
          <w:spacing w:val="-2"/>
          <w:sz w:val="28"/>
          <w:szCs w:val="28"/>
        </w:rPr>
        <w:t xml:space="preserve"> </w:t>
      </w:r>
      <w:r w:rsidRPr="006C62AF">
        <w:rPr>
          <w:color w:val="221F1F"/>
          <w:sz w:val="28"/>
          <w:szCs w:val="28"/>
        </w:rPr>
        <w:t>действовать</w:t>
      </w:r>
      <w:r w:rsidRPr="006C62AF">
        <w:rPr>
          <w:color w:val="221F1F"/>
          <w:spacing w:val="-2"/>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плану;</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46"/>
          <w:sz w:val="28"/>
          <w:szCs w:val="28"/>
        </w:rPr>
        <w:t xml:space="preserve"> </w:t>
      </w:r>
      <w:r w:rsidRPr="006C62AF">
        <w:rPr>
          <w:color w:val="221F1F"/>
          <w:sz w:val="28"/>
          <w:szCs w:val="28"/>
        </w:rPr>
        <w:t>действия</w:t>
      </w:r>
      <w:r w:rsidRPr="006C62AF">
        <w:rPr>
          <w:color w:val="221F1F"/>
          <w:spacing w:val="46"/>
          <w:sz w:val="28"/>
          <w:szCs w:val="28"/>
        </w:rPr>
        <w:t xml:space="preserve"> </w:t>
      </w:r>
      <w:r w:rsidRPr="006C62AF">
        <w:rPr>
          <w:color w:val="221F1F"/>
          <w:sz w:val="28"/>
          <w:szCs w:val="28"/>
        </w:rPr>
        <w:t>контроля</w:t>
      </w:r>
      <w:r w:rsidRPr="006C62AF">
        <w:rPr>
          <w:color w:val="221F1F"/>
          <w:spacing w:val="46"/>
          <w:sz w:val="28"/>
          <w:szCs w:val="28"/>
        </w:rPr>
        <w:t xml:space="preserve"> </w:t>
      </w:r>
      <w:r w:rsidRPr="006C62AF">
        <w:rPr>
          <w:color w:val="221F1F"/>
          <w:sz w:val="28"/>
          <w:szCs w:val="28"/>
        </w:rPr>
        <w:t>и</w:t>
      </w:r>
      <w:r w:rsidRPr="006C62AF">
        <w:rPr>
          <w:color w:val="221F1F"/>
          <w:spacing w:val="48"/>
          <w:sz w:val="28"/>
          <w:szCs w:val="28"/>
        </w:rPr>
        <w:t xml:space="preserve"> </w:t>
      </w:r>
      <w:r w:rsidRPr="006C62AF">
        <w:rPr>
          <w:color w:val="221F1F"/>
          <w:sz w:val="28"/>
          <w:szCs w:val="28"/>
        </w:rPr>
        <w:t>оценки;</w:t>
      </w:r>
      <w:r w:rsidRPr="006C62AF">
        <w:rPr>
          <w:color w:val="221F1F"/>
          <w:spacing w:val="47"/>
          <w:sz w:val="28"/>
          <w:szCs w:val="28"/>
        </w:rPr>
        <w:t xml:space="preserve"> </w:t>
      </w:r>
      <w:r w:rsidRPr="006C62AF">
        <w:rPr>
          <w:color w:val="221F1F"/>
          <w:sz w:val="28"/>
          <w:szCs w:val="28"/>
        </w:rPr>
        <w:t>выявлять</w:t>
      </w:r>
      <w:r w:rsidRPr="006C62AF">
        <w:rPr>
          <w:color w:val="221F1F"/>
          <w:spacing w:val="48"/>
          <w:sz w:val="28"/>
          <w:szCs w:val="28"/>
        </w:rPr>
        <w:t xml:space="preserve"> </w:t>
      </w:r>
      <w:r w:rsidRPr="006C62AF">
        <w:rPr>
          <w:color w:val="221F1F"/>
          <w:sz w:val="28"/>
          <w:szCs w:val="28"/>
        </w:rPr>
        <w:t>ошибки</w:t>
      </w:r>
      <w:r w:rsidRPr="006C62AF">
        <w:rPr>
          <w:color w:val="221F1F"/>
          <w:spacing w:val="47"/>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недочёты</w:t>
      </w:r>
      <w:r w:rsidRPr="006C62AF">
        <w:rPr>
          <w:color w:val="221F1F"/>
          <w:spacing w:val="53"/>
          <w:sz w:val="28"/>
          <w:szCs w:val="28"/>
        </w:rPr>
        <w:t xml:space="preserve"> </w:t>
      </w:r>
      <w:r w:rsidRPr="006C62AF">
        <w:rPr>
          <w:color w:val="221F1F"/>
          <w:sz w:val="28"/>
          <w:szCs w:val="28"/>
        </w:rPr>
        <w:t>по</w:t>
      </w:r>
      <w:r w:rsidRPr="006C62AF">
        <w:rPr>
          <w:color w:val="221F1F"/>
          <w:spacing w:val="53"/>
          <w:sz w:val="28"/>
          <w:szCs w:val="28"/>
        </w:rPr>
        <w:t xml:space="preserve"> </w:t>
      </w:r>
      <w:r w:rsidRPr="006C62AF">
        <w:rPr>
          <w:color w:val="221F1F"/>
          <w:sz w:val="28"/>
          <w:szCs w:val="28"/>
        </w:rPr>
        <w:t>результатам</w:t>
      </w:r>
      <w:r w:rsidRPr="006C62AF">
        <w:rPr>
          <w:color w:val="221F1F"/>
          <w:spacing w:val="-57"/>
          <w:sz w:val="28"/>
          <w:szCs w:val="28"/>
        </w:rPr>
        <w:t xml:space="preserve"> </w:t>
      </w:r>
      <w:r w:rsidRPr="006C62AF">
        <w:rPr>
          <w:color w:val="221F1F"/>
          <w:sz w:val="28"/>
          <w:szCs w:val="28"/>
        </w:rPr>
        <w:t>работы,</w:t>
      </w:r>
      <w:r w:rsidRPr="006C62AF">
        <w:rPr>
          <w:color w:val="221F1F"/>
          <w:spacing w:val="-7"/>
          <w:sz w:val="28"/>
          <w:szCs w:val="28"/>
        </w:rPr>
        <w:t xml:space="preserve"> </w:t>
      </w:r>
      <w:r w:rsidRPr="006C62AF">
        <w:rPr>
          <w:color w:val="221F1F"/>
          <w:sz w:val="28"/>
          <w:szCs w:val="28"/>
        </w:rPr>
        <w:t>устанавливать</w:t>
      </w:r>
      <w:r w:rsidRPr="006C62AF">
        <w:rPr>
          <w:color w:val="221F1F"/>
          <w:spacing w:val="-6"/>
          <w:sz w:val="28"/>
          <w:szCs w:val="28"/>
        </w:rPr>
        <w:t xml:space="preserve"> </w:t>
      </w:r>
      <w:r w:rsidRPr="006C62AF">
        <w:rPr>
          <w:color w:val="221F1F"/>
          <w:sz w:val="28"/>
          <w:szCs w:val="28"/>
        </w:rPr>
        <w:t>их</w:t>
      </w:r>
      <w:r w:rsidRPr="006C62AF">
        <w:rPr>
          <w:color w:val="221F1F"/>
          <w:spacing w:val="-8"/>
          <w:sz w:val="28"/>
          <w:szCs w:val="28"/>
        </w:rPr>
        <w:t xml:space="preserve"> </w:t>
      </w:r>
      <w:r w:rsidRPr="006C62AF">
        <w:rPr>
          <w:color w:val="221F1F"/>
          <w:sz w:val="28"/>
          <w:szCs w:val="28"/>
        </w:rPr>
        <w:t>причины</w:t>
      </w:r>
      <w:r w:rsidRPr="006C62AF">
        <w:rPr>
          <w:color w:val="221F1F"/>
          <w:spacing w:val="3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искать</w:t>
      </w:r>
      <w:r w:rsidRPr="006C62AF">
        <w:rPr>
          <w:color w:val="221F1F"/>
          <w:spacing w:val="-3"/>
          <w:sz w:val="28"/>
          <w:szCs w:val="28"/>
        </w:rPr>
        <w:t xml:space="preserve"> </w:t>
      </w:r>
      <w:r w:rsidRPr="006C62AF">
        <w:rPr>
          <w:color w:val="221F1F"/>
          <w:sz w:val="28"/>
          <w:szCs w:val="28"/>
        </w:rPr>
        <w:t>способы</w:t>
      </w:r>
      <w:r w:rsidRPr="006C62AF">
        <w:rPr>
          <w:color w:val="221F1F"/>
          <w:spacing w:val="-2"/>
          <w:sz w:val="28"/>
          <w:szCs w:val="28"/>
        </w:rPr>
        <w:t xml:space="preserve"> </w:t>
      </w:r>
      <w:r w:rsidRPr="006C62AF">
        <w:rPr>
          <w:color w:val="221F1F"/>
          <w:sz w:val="28"/>
          <w:szCs w:val="28"/>
        </w:rPr>
        <w:t>устранения;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проявлять</w:t>
      </w:r>
      <w:r w:rsidRPr="006C62AF">
        <w:rPr>
          <w:color w:val="221F1F"/>
          <w:spacing w:val="18"/>
          <w:w w:val="95"/>
          <w:sz w:val="28"/>
          <w:szCs w:val="28"/>
        </w:rPr>
        <w:t xml:space="preserve"> </w:t>
      </w:r>
      <w:r w:rsidRPr="006C62AF">
        <w:rPr>
          <w:color w:val="221F1F"/>
          <w:w w:val="95"/>
          <w:sz w:val="28"/>
          <w:szCs w:val="28"/>
        </w:rPr>
        <w:t>волевую</w:t>
      </w:r>
      <w:r w:rsidRPr="006C62AF">
        <w:rPr>
          <w:color w:val="221F1F"/>
          <w:spacing w:val="19"/>
          <w:w w:val="95"/>
          <w:sz w:val="28"/>
          <w:szCs w:val="28"/>
        </w:rPr>
        <w:t xml:space="preserve"> </w:t>
      </w:r>
      <w:r w:rsidRPr="006C62AF">
        <w:rPr>
          <w:color w:val="221F1F"/>
          <w:w w:val="95"/>
          <w:sz w:val="28"/>
          <w:szCs w:val="28"/>
        </w:rPr>
        <w:t>саморегуляцию</w:t>
      </w:r>
      <w:r w:rsidRPr="006C62AF">
        <w:rPr>
          <w:color w:val="221F1F"/>
          <w:spacing w:val="19"/>
          <w:w w:val="95"/>
          <w:sz w:val="28"/>
          <w:szCs w:val="28"/>
        </w:rPr>
        <w:t xml:space="preserve"> </w:t>
      </w:r>
      <w:r w:rsidRPr="006C62AF">
        <w:rPr>
          <w:color w:val="221F1F"/>
          <w:w w:val="95"/>
          <w:sz w:val="28"/>
          <w:szCs w:val="28"/>
        </w:rPr>
        <w:t>при</w:t>
      </w:r>
      <w:r w:rsidRPr="006C62AF">
        <w:rPr>
          <w:color w:val="221F1F"/>
          <w:spacing w:val="20"/>
          <w:w w:val="95"/>
          <w:sz w:val="28"/>
          <w:szCs w:val="28"/>
        </w:rPr>
        <w:t xml:space="preserve"> </w:t>
      </w:r>
      <w:r w:rsidRPr="006C62AF">
        <w:rPr>
          <w:color w:val="221F1F"/>
          <w:w w:val="95"/>
          <w:sz w:val="28"/>
          <w:szCs w:val="28"/>
        </w:rPr>
        <w:t>выполнении</w:t>
      </w:r>
      <w:r w:rsidRPr="006C62AF">
        <w:rPr>
          <w:color w:val="221F1F"/>
          <w:spacing w:val="20"/>
          <w:w w:val="95"/>
          <w:sz w:val="28"/>
          <w:szCs w:val="28"/>
        </w:rPr>
        <w:t xml:space="preserve"> </w:t>
      </w:r>
      <w:r w:rsidRPr="006C62AF">
        <w:rPr>
          <w:color w:val="221F1F"/>
          <w:w w:val="95"/>
          <w:sz w:val="28"/>
          <w:szCs w:val="28"/>
        </w:rPr>
        <w:t>задания.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spacing w:val="-1"/>
          <w:w w:val="120"/>
          <w:sz w:val="28"/>
          <w:szCs w:val="28"/>
        </w:rPr>
        <w:t>Совместная</w:t>
      </w:r>
      <w:r w:rsidRPr="006C62AF">
        <w:rPr>
          <w:i/>
          <w:color w:val="221F1F"/>
          <w:spacing w:val="-17"/>
          <w:w w:val="120"/>
          <w:sz w:val="28"/>
          <w:szCs w:val="28"/>
        </w:rPr>
        <w:t xml:space="preserve"> </w:t>
      </w:r>
      <w:r w:rsidRPr="006C62AF">
        <w:rPr>
          <w:i/>
          <w:color w:val="221F1F"/>
          <w:spacing w:val="-1"/>
          <w:w w:val="120"/>
          <w:sz w:val="28"/>
          <w:szCs w:val="28"/>
        </w:rPr>
        <w:t>деятельность</w:t>
      </w:r>
      <w:r w:rsidRPr="006C62AF">
        <w:rPr>
          <w:color w:val="221F1F"/>
          <w:spacing w:val="-1"/>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выбирать</w:t>
      </w:r>
      <w:r w:rsidRPr="006C62AF">
        <w:rPr>
          <w:color w:val="221F1F"/>
          <w:spacing w:val="3"/>
          <w:sz w:val="28"/>
          <w:szCs w:val="28"/>
        </w:rPr>
        <w:t xml:space="preserve"> </w:t>
      </w:r>
      <w:r w:rsidRPr="006C62AF">
        <w:rPr>
          <w:color w:val="221F1F"/>
          <w:sz w:val="28"/>
          <w:szCs w:val="28"/>
        </w:rPr>
        <w:t>себе</w:t>
      </w:r>
      <w:r w:rsidRPr="006C62AF">
        <w:rPr>
          <w:color w:val="221F1F"/>
          <w:spacing w:val="2"/>
          <w:sz w:val="28"/>
          <w:szCs w:val="28"/>
        </w:rPr>
        <w:t xml:space="preserve"> </w:t>
      </w:r>
      <w:r w:rsidRPr="006C62AF">
        <w:rPr>
          <w:color w:val="221F1F"/>
          <w:sz w:val="28"/>
          <w:szCs w:val="28"/>
        </w:rPr>
        <w:t>партнёров</w:t>
      </w:r>
      <w:r w:rsidRPr="006C62AF">
        <w:rPr>
          <w:color w:val="221F1F"/>
          <w:spacing w:val="2"/>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совместной</w:t>
      </w:r>
      <w:r w:rsidRPr="006C62AF">
        <w:rPr>
          <w:color w:val="221F1F"/>
          <w:spacing w:val="4"/>
          <w:sz w:val="28"/>
          <w:szCs w:val="28"/>
        </w:rPr>
        <w:t xml:space="preserve"> </w:t>
      </w:r>
      <w:r w:rsidRPr="006C62AF">
        <w:rPr>
          <w:color w:val="221F1F"/>
          <w:sz w:val="28"/>
          <w:szCs w:val="28"/>
        </w:rPr>
        <w:t>деятельности</w:t>
      </w:r>
      <w:r w:rsidRPr="006C62AF">
        <w:rPr>
          <w:color w:val="221F1F"/>
          <w:spacing w:val="2"/>
          <w:sz w:val="28"/>
          <w:szCs w:val="28"/>
        </w:rPr>
        <w:t xml:space="preserve"> </w:t>
      </w:r>
      <w:r w:rsidRPr="006C62AF">
        <w:rPr>
          <w:color w:val="221F1F"/>
          <w:sz w:val="28"/>
          <w:szCs w:val="28"/>
        </w:rPr>
        <w:t>не</w:t>
      </w:r>
      <w:r w:rsidRPr="006C62AF">
        <w:rPr>
          <w:color w:val="221F1F"/>
          <w:spacing w:val="19"/>
          <w:sz w:val="28"/>
          <w:szCs w:val="28"/>
        </w:rPr>
        <w:t xml:space="preserve"> </w:t>
      </w:r>
      <w:r w:rsidRPr="006C62AF">
        <w:rPr>
          <w:color w:val="221F1F"/>
          <w:sz w:val="28"/>
          <w:szCs w:val="28"/>
        </w:rPr>
        <w:t>только</w:t>
      </w:r>
      <w:r w:rsidRPr="006C62AF">
        <w:rPr>
          <w:color w:val="221F1F"/>
          <w:spacing w:val="17"/>
          <w:sz w:val="28"/>
          <w:szCs w:val="28"/>
        </w:rPr>
        <w:t xml:space="preserve"> </w:t>
      </w:r>
      <w:r w:rsidRPr="006C62AF">
        <w:rPr>
          <w:color w:val="221F1F"/>
          <w:sz w:val="28"/>
          <w:szCs w:val="28"/>
        </w:rPr>
        <w:t>по</w:t>
      </w:r>
      <w:r w:rsidRPr="006C62AF">
        <w:rPr>
          <w:color w:val="221F1F"/>
          <w:spacing w:val="21"/>
          <w:sz w:val="28"/>
          <w:szCs w:val="28"/>
        </w:rPr>
        <w:t xml:space="preserve"> </w:t>
      </w:r>
      <w:r w:rsidRPr="006C62AF">
        <w:rPr>
          <w:color w:val="221F1F"/>
          <w:sz w:val="28"/>
          <w:szCs w:val="28"/>
        </w:rPr>
        <w:lastRenderedPageBreak/>
        <w:t>симпатии,</w:t>
      </w:r>
      <w:r w:rsidRPr="006C62AF">
        <w:rPr>
          <w:color w:val="221F1F"/>
          <w:spacing w:val="20"/>
          <w:sz w:val="28"/>
          <w:szCs w:val="28"/>
        </w:rPr>
        <w:t xml:space="preserve"> </w:t>
      </w:r>
      <w:r w:rsidRPr="006C62AF">
        <w:rPr>
          <w:color w:val="221F1F"/>
          <w:sz w:val="28"/>
          <w:szCs w:val="28"/>
        </w:rPr>
        <w:t>но</w:t>
      </w:r>
      <w:r w:rsidRPr="006C62AF">
        <w:rPr>
          <w:color w:val="221F1F"/>
          <w:spacing w:val="20"/>
          <w:sz w:val="28"/>
          <w:szCs w:val="28"/>
        </w:rPr>
        <w:t xml:space="preserve"> </w:t>
      </w:r>
      <w:r w:rsidRPr="006C62AF">
        <w:rPr>
          <w:color w:val="221F1F"/>
          <w:sz w:val="28"/>
          <w:szCs w:val="28"/>
        </w:rPr>
        <w:t>и</w:t>
      </w:r>
      <w:r w:rsidRPr="006C62AF">
        <w:rPr>
          <w:color w:val="221F1F"/>
          <w:spacing w:val="22"/>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z w:val="28"/>
          <w:szCs w:val="28"/>
        </w:rPr>
        <w:t>деловым</w:t>
      </w:r>
      <w:r w:rsidRPr="006C62AF">
        <w:rPr>
          <w:color w:val="221F1F"/>
          <w:spacing w:val="-3"/>
          <w:sz w:val="28"/>
          <w:szCs w:val="28"/>
        </w:rPr>
        <w:t xml:space="preserve"> </w:t>
      </w:r>
      <w:r w:rsidRPr="006C62AF">
        <w:rPr>
          <w:color w:val="221F1F"/>
          <w:sz w:val="28"/>
          <w:szCs w:val="28"/>
        </w:rPr>
        <w:t>качествам;</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w w:val="95"/>
          <w:sz w:val="28"/>
          <w:szCs w:val="28"/>
        </w:rPr>
        <w:t>справедливо</w:t>
      </w:r>
      <w:r w:rsidRPr="006C62AF">
        <w:rPr>
          <w:color w:val="221F1F"/>
          <w:spacing w:val="42"/>
          <w:w w:val="95"/>
          <w:sz w:val="28"/>
          <w:szCs w:val="28"/>
        </w:rPr>
        <w:t xml:space="preserve"> </w:t>
      </w:r>
      <w:r w:rsidRPr="006C62AF">
        <w:rPr>
          <w:color w:val="221F1F"/>
          <w:w w:val="95"/>
          <w:sz w:val="28"/>
          <w:szCs w:val="28"/>
        </w:rPr>
        <w:t>распределять</w:t>
      </w:r>
      <w:r w:rsidRPr="006C62AF">
        <w:rPr>
          <w:color w:val="221F1F"/>
          <w:spacing w:val="40"/>
          <w:w w:val="95"/>
          <w:sz w:val="28"/>
          <w:szCs w:val="28"/>
        </w:rPr>
        <w:t xml:space="preserve"> </w:t>
      </w:r>
      <w:r w:rsidRPr="006C62AF">
        <w:rPr>
          <w:color w:val="221F1F"/>
          <w:w w:val="95"/>
          <w:sz w:val="28"/>
          <w:szCs w:val="28"/>
        </w:rPr>
        <w:t>работу,</w:t>
      </w:r>
      <w:r w:rsidRPr="006C62AF">
        <w:rPr>
          <w:color w:val="221F1F"/>
          <w:spacing w:val="41"/>
          <w:w w:val="95"/>
          <w:sz w:val="28"/>
          <w:szCs w:val="28"/>
        </w:rPr>
        <w:t xml:space="preserve"> </w:t>
      </w:r>
      <w:r w:rsidRPr="006C62AF">
        <w:rPr>
          <w:color w:val="221F1F"/>
          <w:w w:val="95"/>
          <w:sz w:val="28"/>
          <w:szCs w:val="28"/>
        </w:rPr>
        <w:t>договариваться,</w:t>
      </w:r>
      <w:r w:rsidRPr="006C62AF">
        <w:rPr>
          <w:color w:val="221F1F"/>
          <w:spacing w:val="41"/>
          <w:w w:val="95"/>
          <w:sz w:val="28"/>
          <w:szCs w:val="28"/>
        </w:rPr>
        <w:t xml:space="preserve"> </w:t>
      </w:r>
      <w:r w:rsidRPr="006C62AF">
        <w:rPr>
          <w:color w:val="221F1F"/>
          <w:w w:val="95"/>
          <w:sz w:val="28"/>
          <w:szCs w:val="28"/>
        </w:rPr>
        <w:t>приходить</w:t>
      </w:r>
      <w:r w:rsidRPr="006C62AF">
        <w:rPr>
          <w:color w:val="221F1F"/>
          <w:spacing w:val="43"/>
          <w:w w:val="95"/>
          <w:sz w:val="28"/>
          <w:szCs w:val="28"/>
        </w:rPr>
        <w:t xml:space="preserve"> </w:t>
      </w:r>
      <w:r w:rsidRPr="006C62AF">
        <w:rPr>
          <w:color w:val="221F1F"/>
          <w:w w:val="95"/>
          <w:sz w:val="28"/>
          <w:szCs w:val="28"/>
        </w:rPr>
        <w:t>к</w:t>
      </w:r>
      <w:r w:rsidRPr="006C62AF">
        <w:rPr>
          <w:color w:val="221F1F"/>
          <w:spacing w:val="44"/>
          <w:w w:val="95"/>
          <w:sz w:val="28"/>
          <w:szCs w:val="28"/>
        </w:rPr>
        <w:t xml:space="preserve"> </w:t>
      </w:r>
      <w:r w:rsidRPr="006C62AF">
        <w:rPr>
          <w:color w:val="221F1F"/>
          <w:w w:val="95"/>
          <w:sz w:val="28"/>
          <w:szCs w:val="28"/>
        </w:rPr>
        <w:t>общему</w:t>
      </w:r>
      <w:r w:rsidRPr="006C62AF">
        <w:rPr>
          <w:color w:val="221F1F"/>
          <w:spacing w:val="41"/>
          <w:w w:val="95"/>
          <w:sz w:val="28"/>
          <w:szCs w:val="28"/>
        </w:rPr>
        <w:t xml:space="preserve"> </w:t>
      </w:r>
      <w:r w:rsidRPr="006C62AF">
        <w:rPr>
          <w:color w:val="221F1F"/>
          <w:w w:val="95"/>
          <w:sz w:val="28"/>
          <w:szCs w:val="28"/>
        </w:rPr>
        <w:t>решению,</w:t>
      </w:r>
      <w:r w:rsidRPr="006C62AF">
        <w:rPr>
          <w:color w:val="221F1F"/>
          <w:spacing w:val="44"/>
          <w:w w:val="95"/>
          <w:sz w:val="28"/>
          <w:szCs w:val="28"/>
        </w:rPr>
        <w:t xml:space="preserve"> </w:t>
      </w:r>
      <w:r w:rsidRPr="006C62AF">
        <w:rPr>
          <w:color w:val="221F1F"/>
          <w:w w:val="95"/>
          <w:sz w:val="28"/>
          <w:szCs w:val="28"/>
        </w:rPr>
        <w:t>отвечать</w:t>
      </w:r>
      <w:r w:rsidRPr="006C62AF">
        <w:rPr>
          <w:color w:val="221F1F"/>
          <w:spacing w:val="-54"/>
          <w:w w:val="95"/>
          <w:sz w:val="28"/>
          <w:szCs w:val="28"/>
        </w:rPr>
        <w:t xml:space="preserve"> </w:t>
      </w:r>
      <w:r w:rsidRPr="006C62AF">
        <w:rPr>
          <w:color w:val="221F1F"/>
          <w:sz w:val="28"/>
          <w:szCs w:val="28"/>
        </w:rPr>
        <w:t>за</w:t>
      </w:r>
      <w:r w:rsidRPr="006C62AF">
        <w:rPr>
          <w:color w:val="221F1F"/>
          <w:spacing w:val="-2"/>
          <w:sz w:val="28"/>
          <w:szCs w:val="28"/>
        </w:rPr>
        <w:t xml:space="preserve"> </w:t>
      </w:r>
      <w:r w:rsidRPr="006C62AF">
        <w:rPr>
          <w:color w:val="221F1F"/>
          <w:sz w:val="28"/>
          <w:szCs w:val="28"/>
        </w:rPr>
        <w:t>общий результат работы;</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выполнять</w:t>
      </w:r>
      <w:r w:rsidRPr="006C62AF">
        <w:rPr>
          <w:color w:val="221F1F"/>
          <w:spacing w:val="-16"/>
          <w:sz w:val="28"/>
          <w:szCs w:val="28"/>
        </w:rPr>
        <w:t xml:space="preserve"> </w:t>
      </w:r>
      <w:r w:rsidRPr="006C62AF">
        <w:rPr>
          <w:color w:val="221F1F"/>
          <w:spacing w:val="-1"/>
          <w:sz w:val="28"/>
          <w:szCs w:val="28"/>
        </w:rPr>
        <w:t>роли</w:t>
      </w:r>
      <w:r w:rsidRPr="006C62AF">
        <w:rPr>
          <w:color w:val="221F1F"/>
          <w:spacing w:val="-16"/>
          <w:sz w:val="28"/>
          <w:szCs w:val="28"/>
        </w:rPr>
        <w:t xml:space="preserve"> </w:t>
      </w:r>
      <w:r w:rsidRPr="006C62AF">
        <w:rPr>
          <w:color w:val="221F1F"/>
          <w:spacing w:val="-1"/>
          <w:sz w:val="28"/>
          <w:szCs w:val="28"/>
        </w:rPr>
        <w:t>лидера,</w:t>
      </w:r>
      <w:r w:rsidRPr="006C62AF">
        <w:rPr>
          <w:color w:val="221F1F"/>
          <w:spacing w:val="-17"/>
          <w:sz w:val="28"/>
          <w:szCs w:val="28"/>
        </w:rPr>
        <w:t xml:space="preserve"> </w:t>
      </w:r>
      <w:r w:rsidRPr="006C62AF">
        <w:rPr>
          <w:color w:val="221F1F"/>
          <w:sz w:val="28"/>
          <w:szCs w:val="28"/>
        </w:rPr>
        <w:t>подчинённого,</w:t>
      </w:r>
      <w:r w:rsidRPr="006C62AF">
        <w:rPr>
          <w:color w:val="221F1F"/>
          <w:spacing w:val="-15"/>
          <w:sz w:val="28"/>
          <w:szCs w:val="28"/>
        </w:rPr>
        <w:t xml:space="preserve"> </w:t>
      </w:r>
      <w:r w:rsidRPr="006C62AF">
        <w:rPr>
          <w:color w:val="221F1F"/>
          <w:sz w:val="28"/>
          <w:szCs w:val="28"/>
        </w:rPr>
        <w:t>соблюдать</w:t>
      </w:r>
      <w:r w:rsidRPr="006C62AF">
        <w:rPr>
          <w:color w:val="221F1F"/>
          <w:spacing w:val="-16"/>
          <w:sz w:val="28"/>
          <w:szCs w:val="28"/>
        </w:rPr>
        <w:t xml:space="preserve"> </w:t>
      </w:r>
      <w:r w:rsidRPr="006C62AF">
        <w:rPr>
          <w:color w:val="221F1F"/>
          <w:sz w:val="28"/>
          <w:szCs w:val="28"/>
        </w:rPr>
        <w:t>равноправие и дружелюбие;</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осуществлять</w:t>
      </w:r>
      <w:r w:rsidRPr="006C62AF">
        <w:rPr>
          <w:color w:val="221F1F"/>
          <w:spacing w:val="42"/>
          <w:sz w:val="28"/>
          <w:szCs w:val="28"/>
        </w:rPr>
        <w:t xml:space="preserve"> </w:t>
      </w:r>
      <w:r w:rsidRPr="006C62AF">
        <w:rPr>
          <w:color w:val="221F1F"/>
          <w:sz w:val="28"/>
          <w:szCs w:val="28"/>
        </w:rPr>
        <w:t>взаимопомощь,</w:t>
      </w:r>
      <w:r w:rsidRPr="006C62AF">
        <w:rPr>
          <w:color w:val="221F1F"/>
          <w:spacing w:val="39"/>
          <w:sz w:val="28"/>
          <w:szCs w:val="28"/>
        </w:rPr>
        <w:t xml:space="preserve"> </w:t>
      </w:r>
      <w:r w:rsidRPr="006C62AF">
        <w:rPr>
          <w:color w:val="221F1F"/>
          <w:sz w:val="28"/>
          <w:szCs w:val="28"/>
        </w:rPr>
        <w:t>проявлять</w:t>
      </w:r>
      <w:r w:rsidRPr="006C62AF">
        <w:rPr>
          <w:color w:val="221F1F"/>
          <w:spacing w:val="40"/>
          <w:sz w:val="28"/>
          <w:szCs w:val="28"/>
        </w:rPr>
        <w:t xml:space="preserve"> </w:t>
      </w:r>
      <w:r w:rsidRPr="006C62AF">
        <w:rPr>
          <w:color w:val="221F1F"/>
          <w:sz w:val="28"/>
          <w:szCs w:val="28"/>
        </w:rPr>
        <w:t>ответственность</w:t>
      </w:r>
      <w:r w:rsidRPr="006C62AF">
        <w:rPr>
          <w:color w:val="221F1F"/>
          <w:spacing w:val="22"/>
          <w:sz w:val="28"/>
          <w:szCs w:val="28"/>
        </w:rPr>
        <w:t xml:space="preserve"> </w:t>
      </w:r>
      <w:r w:rsidRPr="006C62AF">
        <w:rPr>
          <w:color w:val="221F1F"/>
          <w:sz w:val="28"/>
          <w:szCs w:val="28"/>
        </w:rPr>
        <w:t>при</w:t>
      </w:r>
      <w:r w:rsidRPr="006C62AF">
        <w:rPr>
          <w:color w:val="221F1F"/>
          <w:spacing w:val="23"/>
          <w:sz w:val="28"/>
          <w:szCs w:val="28"/>
        </w:rPr>
        <w:t xml:space="preserve"> </w:t>
      </w:r>
      <w:r w:rsidRPr="006C62AF">
        <w:rPr>
          <w:color w:val="221F1F"/>
          <w:sz w:val="28"/>
          <w:szCs w:val="28"/>
        </w:rPr>
        <w:t>выполнении</w:t>
      </w:r>
      <w:r w:rsidRPr="006C62AF">
        <w:rPr>
          <w:color w:val="221F1F"/>
          <w:spacing w:val="23"/>
          <w:sz w:val="28"/>
          <w:szCs w:val="28"/>
        </w:rPr>
        <w:t xml:space="preserve"> </w:t>
      </w:r>
      <w:r w:rsidRPr="006C62AF">
        <w:rPr>
          <w:color w:val="221F1F"/>
          <w:sz w:val="28"/>
          <w:szCs w:val="28"/>
        </w:rPr>
        <w:t>своей</w:t>
      </w:r>
      <w:r w:rsidRPr="006C62AF">
        <w:rPr>
          <w:color w:val="221F1F"/>
          <w:spacing w:val="23"/>
          <w:sz w:val="28"/>
          <w:szCs w:val="28"/>
        </w:rPr>
        <w:t xml:space="preserve"> </w:t>
      </w:r>
      <w:r w:rsidRPr="006C62AF">
        <w:rPr>
          <w:color w:val="221F1F"/>
          <w:sz w:val="28"/>
          <w:szCs w:val="28"/>
        </w:rPr>
        <w:t>части</w:t>
      </w:r>
      <w:r w:rsidRPr="006C62AF">
        <w:rPr>
          <w:color w:val="221F1F"/>
          <w:spacing w:val="-57"/>
          <w:sz w:val="28"/>
          <w:szCs w:val="28"/>
        </w:rPr>
        <w:t xml:space="preserve"> </w:t>
      </w:r>
      <w:r w:rsidRPr="006C62AF">
        <w:rPr>
          <w:color w:val="221F1F"/>
          <w:sz w:val="28"/>
          <w:szCs w:val="28"/>
        </w:rPr>
        <w:t>работы.</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1"/>
        <w:tabs>
          <w:tab w:val="left" w:pos="142"/>
          <w:tab w:val="left" w:pos="10065"/>
        </w:tabs>
        <w:spacing w:before="69" w:line="360" w:lineRule="auto"/>
        <w:ind w:right="4"/>
        <w:rPr>
          <w:sz w:val="28"/>
          <w:szCs w:val="28"/>
        </w:rPr>
      </w:pPr>
      <w:r w:rsidRPr="006C62AF">
        <w:rPr>
          <w:sz w:val="28"/>
          <w:szCs w:val="28"/>
        </w:rPr>
        <w:lastRenderedPageBreak/>
        <w:t xml:space="preserve">4.   </w:t>
      </w:r>
      <w:r w:rsidRPr="006C62AF">
        <w:rPr>
          <w:spacing w:val="26"/>
          <w:sz w:val="28"/>
          <w:szCs w:val="28"/>
        </w:rPr>
        <w:t xml:space="preserve"> </w:t>
      </w:r>
      <w:r w:rsidRPr="006C62AF">
        <w:rPr>
          <w:color w:val="221F1F"/>
          <w:sz w:val="28"/>
          <w:szCs w:val="28"/>
        </w:rPr>
        <w:t>КЛАСС</w:t>
      </w:r>
      <w:r w:rsidRPr="006C62AF">
        <w:rPr>
          <w:color w:val="221F1F"/>
          <w:spacing w:val="-6"/>
          <w:sz w:val="28"/>
          <w:szCs w:val="28"/>
        </w:rPr>
        <w:t xml:space="preserve"> </w:t>
      </w:r>
      <w:r w:rsidRPr="006C62AF">
        <w:rPr>
          <w:color w:val="221F1F"/>
          <w:sz w:val="28"/>
          <w:szCs w:val="28"/>
        </w:rPr>
        <w:t>(34</w:t>
      </w:r>
      <w:r w:rsidRPr="006C62AF">
        <w:rPr>
          <w:color w:val="221F1F"/>
          <w:spacing w:val="-9"/>
          <w:sz w:val="28"/>
          <w:szCs w:val="28"/>
        </w:rPr>
        <w:t xml:space="preserve"> </w:t>
      </w:r>
      <w:r w:rsidRPr="006C62AF">
        <w:rPr>
          <w:color w:val="221F1F"/>
          <w:sz w:val="28"/>
          <w:szCs w:val="28"/>
        </w:rPr>
        <w:t>ч)</w:t>
      </w:r>
    </w:p>
    <w:p w:rsidR="000D722C" w:rsidRPr="006C62AF" w:rsidRDefault="00466544" w:rsidP="00BB72D6">
      <w:pPr>
        <w:pStyle w:val="a5"/>
        <w:numPr>
          <w:ilvl w:val="0"/>
          <w:numId w:val="25"/>
        </w:numPr>
        <w:tabs>
          <w:tab w:val="left" w:pos="142"/>
          <w:tab w:val="left" w:pos="1234"/>
          <w:tab w:val="left" w:pos="10065"/>
        </w:tabs>
        <w:spacing w:before="1" w:line="360" w:lineRule="auto"/>
        <w:ind w:right="4" w:hanging="568"/>
        <w:jc w:val="both"/>
        <w:rPr>
          <w:b/>
          <w:sz w:val="28"/>
          <w:szCs w:val="28"/>
        </w:rPr>
      </w:pPr>
      <w:r w:rsidRPr="006C62AF">
        <w:rPr>
          <w:b/>
          <w:color w:val="221F1F"/>
          <w:sz w:val="28"/>
          <w:szCs w:val="28"/>
        </w:rPr>
        <w:t>Технологии,</w:t>
      </w:r>
      <w:r w:rsidRPr="006C62AF">
        <w:rPr>
          <w:b/>
          <w:color w:val="221F1F"/>
          <w:spacing w:val="24"/>
          <w:sz w:val="28"/>
          <w:szCs w:val="28"/>
        </w:rPr>
        <w:t xml:space="preserve"> </w:t>
      </w:r>
      <w:r w:rsidRPr="006C62AF">
        <w:rPr>
          <w:b/>
          <w:color w:val="221F1F"/>
          <w:sz w:val="28"/>
          <w:szCs w:val="28"/>
        </w:rPr>
        <w:t>профессии</w:t>
      </w:r>
      <w:r w:rsidRPr="006C62AF">
        <w:rPr>
          <w:b/>
          <w:color w:val="221F1F"/>
          <w:spacing w:val="27"/>
          <w:sz w:val="28"/>
          <w:szCs w:val="28"/>
        </w:rPr>
        <w:t xml:space="preserve"> </w:t>
      </w:r>
      <w:r w:rsidRPr="006C62AF">
        <w:rPr>
          <w:b/>
          <w:color w:val="221F1F"/>
          <w:sz w:val="28"/>
          <w:szCs w:val="28"/>
        </w:rPr>
        <w:t>и</w:t>
      </w:r>
      <w:r w:rsidRPr="006C62AF">
        <w:rPr>
          <w:b/>
          <w:color w:val="221F1F"/>
          <w:spacing w:val="25"/>
          <w:sz w:val="28"/>
          <w:szCs w:val="28"/>
        </w:rPr>
        <w:t xml:space="preserve"> </w:t>
      </w:r>
      <w:r w:rsidRPr="006C62AF">
        <w:rPr>
          <w:b/>
          <w:color w:val="221F1F"/>
          <w:sz w:val="28"/>
          <w:szCs w:val="28"/>
        </w:rPr>
        <w:t>производства</w:t>
      </w:r>
      <w:r w:rsidRPr="006C62AF">
        <w:rPr>
          <w:b/>
          <w:color w:val="221F1F"/>
          <w:spacing w:val="24"/>
          <w:sz w:val="28"/>
          <w:szCs w:val="28"/>
        </w:rPr>
        <w:t xml:space="preserve"> </w:t>
      </w:r>
      <w:r w:rsidRPr="006C62AF">
        <w:rPr>
          <w:b/>
          <w:color w:val="221F1F"/>
          <w:sz w:val="28"/>
          <w:szCs w:val="28"/>
        </w:rPr>
        <w:t>(12</w:t>
      </w:r>
      <w:r w:rsidRPr="006C62AF">
        <w:rPr>
          <w:b/>
          <w:color w:val="221F1F"/>
          <w:spacing w:val="21"/>
          <w:sz w:val="28"/>
          <w:szCs w:val="28"/>
        </w:rPr>
        <w:t xml:space="preserve"> </w:t>
      </w:r>
      <w:r w:rsidRPr="006C62AF">
        <w:rPr>
          <w:b/>
          <w:color w:val="221F1F"/>
          <w:sz w:val="28"/>
          <w:szCs w:val="28"/>
        </w:rPr>
        <w:t>ч)</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Профессии</w:t>
      </w:r>
      <w:r w:rsidRPr="006C62AF">
        <w:rPr>
          <w:color w:val="221F1F"/>
          <w:spacing w:val="-10"/>
          <w:sz w:val="28"/>
          <w:szCs w:val="28"/>
        </w:rPr>
        <w:t xml:space="preserve"> </w:t>
      </w:r>
      <w:r w:rsidRPr="006C62AF">
        <w:rPr>
          <w:color w:val="221F1F"/>
          <w:spacing w:val="-1"/>
          <w:sz w:val="28"/>
          <w:szCs w:val="28"/>
        </w:rPr>
        <w:t>и</w:t>
      </w:r>
      <w:r w:rsidRPr="006C62AF">
        <w:rPr>
          <w:color w:val="221F1F"/>
          <w:spacing w:val="-10"/>
          <w:sz w:val="28"/>
          <w:szCs w:val="28"/>
        </w:rPr>
        <w:t xml:space="preserve"> </w:t>
      </w:r>
      <w:r w:rsidRPr="006C62AF">
        <w:rPr>
          <w:color w:val="221F1F"/>
          <w:spacing w:val="-1"/>
          <w:sz w:val="28"/>
          <w:szCs w:val="28"/>
        </w:rPr>
        <w:t>технологии</w:t>
      </w:r>
      <w:r w:rsidRPr="006C62AF">
        <w:rPr>
          <w:color w:val="221F1F"/>
          <w:spacing w:val="-9"/>
          <w:sz w:val="28"/>
          <w:szCs w:val="28"/>
        </w:rPr>
        <w:t xml:space="preserve"> </w:t>
      </w:r>
      <w:r w:rsidRPr="006C62AF">
        <w:rPr>
          <w:color w:val="221F1F"/>
          <w:sz w:val="28"/>
          <w:szCs w:val="28"/>
        </w:rPr>
        <w:t>современного</w:t>
      </w:r>
      <w:r w:rsidRPr="006C62AF">
        <w:rPr>
          <w:color w:val="221F1F"/>
          <w:spacing w:val="-10"/>
          <w:sz w:val="28"/>
          <w:szCs w:val="28"/>
        </w:rPr>
        <w:t xml:space="preserve"> </w:t>
      </w:r>
      <w:r w:rsidRPr="006C62AF">
        <w:rPr>
          <w:color w:val="221F1F"/>
          <w:sz w:val="28"/>
          <w:szCs w:val="28"/>
        </w:rPr>
        <w:t>мира.</w:t>
      </w:r>
      <w:r w:rsidRPr="006C62AF">
        <w:rPr>
          <w:color w:val="221F1F"/>
          <w:spacing w:val="-8"/>
          <w:sz w:val="28"/>
          <w:szCs w:val="28"/>
        </w:rPr>
        <w:t xml:space="preserve"> </w:t>
      </w:r>
      <w:r w:rsidRPr="006C62AF">
        <w:rPr>
          <w:color w:val="221F1F"/>
          <w:sz w:val="28"/>
          <w:szCs w:val="28"/>
        </w:rPr>
        <w:t>Использование</w:t>
      </w:r>
      <w:r w:rsidRPr="006C62AF">
        <w:rPr>
          <w:color w:val="221F1F"/>
          <w:spacing w:val="-9"/>
          <w:sz w:val="28"/>
          <w:szCs w:val="28"/>
        </w:rPr>
        <w:t xml:space="preserve"> </w:t>
      </w:r>
      <w:r w:rsidRPr="006C62AF">
        <w:rPr>
          <w:color w:val="221F1F"/>
          <w:sz w:val="28"/>
          <w:szCs w:val="28"/>
        </w:rPr>
        <w:t>достижений</w:t>
      </w:r>
      <w:r w:rsidRPr="006C62AF">
        <w:rPr>
          <w:color w:val="221F1F"/>
          <w:spacing w:val="-9"/>
          <w:sz w:val="28"/>
          <w:szCs w:val="28"/>
        </w:rPr>
        <w:t xml:space="preserve"> </w:t>
      </w:r>
      <w:r w:rsidRPr="006C62AF">
        <w:rPr>
          <w:color w:val="221F1F"/>
          <w:sz w:val="28"/>
          <w:szCs w:val="28"/>
        </w:rPr>
        <w:t>науки</w:t>
      </w:r>
      <w:r w:rsidRPr="006C62AF">
        <w:rPr>
          <w:color w:val="221F1F"/>
          <w:spacing w:val="-9"/>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развитии</w:t>
      </w:r>
      <w:r w:rsidRPr="006C62AF">
        <w:rPr>
          <w:color w:val="221F1F"/>
          <w:spacing w:val="-58"/>
          <w:sz w:val="28"/>
          <w:szCs w:val="28"/>
        </w:rPr>
        <w:t xml:space="preserve"> </w:t>
      </w:r>
      <w:r w:rsidRPr="006C62AF">
        <w:rPr>
          <w:color w:val="221F1F"/>
          <w:w w:val="95"/>
          <w:sz w:val="28"/>
          <w:szCs w:val="28"/>
        </w:rPr>
        <w:t>технического прогресса. Изобретение и использование синтетических материалов с определёнными</w:t>
      </w:r>
      <w:r w:rsidRPr="006C62AF">
        <w:rPr>
          <w:color w:val="221F1F"/>
          <w:spacing w:val="1"/>
          <w:w w:val="95"/>
          <w:sz w:val="28"/>
          <w:szCs w:val="28"/>
        </w:rPr>
        <w:t xml:space="preserve"> </w:t>
      </w:r>
      <w:r w:rsidRPr="006C62AF">
        <w:rPr>
          <w:color w:val="221F1F"/>
          <w:sz w:val="28"/>
          <w:szCs w:val="28"/>
        </w:rPr>
        <w:t>заданными свойствами в различных отраслях и профес- сиях. Нефть как универсальное сырьё.</w:t>
      </w:r>
      <w:r w:rsidRPr="006C62AF">
        <w:rPr>
          <w:color w:val="221F1F"/>
          <w:spacing w:val="1"/>
          <w:sz w:val="28"/>
          <w:szCs w:val="28"/>
        </w:rPr>
        <w:t xml:space="preserve"> </w:t>
      </w:r>
      <w:r w:rsidRPr="006C62AF">
        <w:rPr>
          <w:color w:val="221F1F"/>
          <w:sz w:val="28"/>
          <w:szCs w:val="28"/>
        </w:rPr>
        <w:t>Материалы,</w:t>
      </w:r>
      <w:r w:rsidRPr="006C62AF">
        <w:rPr>
          <w:color w:val="221F1F"/>
          <w:spacing w:val="-7"/>
          <w:sz w:val="28"/>
          <w:szCs w:val="28"/>
        </w:rPr>
        <w:t xml:space="preserve"> </w:t>
      </w:r>
      <w:r w:rsidRPr="006C62AF">
        <w:rPr>
          <w:color w:val="221F1F"/>
          <w:sz w:val="28"/>
          <w:szCs w:val="28"/>
        </w:rPr>
        <w:t>получаемые</w:t>
      </w:r>
      <w:r w:rsidRPr="006C62AF">
        <w:rPr>
          <w:color w:val="221F1F"/>
          <w:spacing w:val="-3"/>
          <w:sz w:val="28"/>
          <w:szCs w:val="28"/>
        </w:rPr>
        <w:t xml:space="preserve"> </w:t>
      </w:r>
      <w:r w:rsidRPr="006C62AF">
        <w:rPr>
          <w:color w:val="221F1F"/>
          <w:sz w:val="28"/>
          <w:szCs w:val="28"/>
        </w:rPr>
        <w:t>из</w:t>
      </w:r>
      <w:r w:rsidRPr="006C62AF">
        <w:rPr>
          <w:color w:val="221F1F"/>
          <w:spacing w:val="-5"/>
          <w:sz w:val="28"/>
          <w:szCs w:val="28"/>
        </w:rPr>
        <w:t xml:space="preserve"> </w:t>
      </w:r>
      <w:r w:rsidRPr="006C62AF">
        <w:rPr>
          <w:color w:val="221F1F"/>
          <w:sz w:val="28"/>
          <w:szCs w:val="28"/>
        </w:rPr>
        <w:t>нефти</w:t>
      </w:r>
      <w:r w:rsidRPr="006C62AF">
        <w:rPr>
          <w:color w:val="221F1F"/>
          <w:spacing w:val="-3"/>
          <w:sz w:val="28"/>
          <w:szCs w:val="28"/>
        </w:rPr>
        <w:t xml:space="preserve"> </w:t>
      </w:r>
      <w:r w:rsidRPr="006C62AF">
        <w:rPr>
          <w:color w:val="221F1F"/>
          <w:sz w:val="28"/>
          <w:szCs w:val="28"/>
        </w:rPr>
        <w:t>(пластик,</w:t>
      </w:r>
      <w:r w:rsidRPr="006C62AF">
        <w:rPr>
          <w:color w:val="221F1F"/>
          <w:spacing w:val="-3"/>
          <w:sz w:val="28"/>
          <w:szCs w:val="28"/>
        </w:rPr>
        <w:t xml:space="preserve"> </w:t>
      </w:r>
      <w:r w:rsidRPr="006C62AF">
        <w:rPr>
          <w:color w:val="221F1F"/>
          <w:sz w:val="28"/>
          <w:szCs w:val="28"/>
        </w:rPr>
        <w:t>стеклоткань,</w:t>
      </w:r>
      <w:r w:rsidRPr="006C62AF">
        <w:rPr>
          <w:color w:val="221F1F"/>
          <w:spacing w:val="-4"/>
          <w:sz w:val="28"/>
          <w:szCs w:val="28"/>
        </w:rPr>
        <w:t xml:space="preserve"> </w:t>
      </w:r>
      <w:r w:rsidRPr="006C62AF">
        <w:rPr>
          <w:color w:val="221F1F"/>
          <w:sz w:val="28"/>
          <w:szCs w:val="28"/>
        </w:rPr>
        <w:t>пенопласт</w:t>
      </w:r>
      <w:r w:rsidRPr="006C62AF">
        <w:rPr>
          <w:color w:val="221F1F"/>
          <w:spacing w:val="-3"/>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Профессии,</w:t>
      </w:r>
      <w:r w:rsidRPr="006C62AF">
        <w:rPr>
          <w:color w:val="221F1F"/>
          <w:spacing w:val="5"/>
          <w:w w:val="95"/>
          <w:sz w:val="28"/>
          <w:szCs w:val="28"/>
        </w:rPr>
        <w:t xml:space="preserve"> </w:t>
      </w:r>
      <w:r w:rsidRPr="006C62AF">
        <w:rPr>
          <w:color w:val="221F1F"/>
          <w:w w:val="95"/>
          <w:sz w:val="28"/>
          <w:szCs w:val="28"/>
        </w:rPr>
        <w:t>связанные</w:t>
      </w:r>
      <w:r w:rsidRPr="006C62AF">
        <w:rPr>
          <w:color w:val="221F1F"/>
          <w:spacing w:val="6"/>
          <w:w w:val="95"/>
          <w:sz w:val="28"/>
          <w:szCs w:val="28"/>
        </w:rPr>
        <w:t xml:space="preserve"> </w:t>
      </w:r>
      <w:r w:rsidRPr="006C62AF">
        <w:rPr>
          <w:color w:val="221F1F"/>
          <w:w w:val="95"/>
          <w:sz w:val="28"/>
          <w:szCs w:val="28"/>
        </w:rPr>
        <w:t>с</w:t>
      </w:r>
      <w:r w:rsidRPr="006C62AF">
        <w:rPr>
          <w:color w:val="221F1F"/>
          <w:spacing w:val="4"/>
          <w:w w:val="95"/>
          <w:sz w:val="28"/>
          <w:szCs w:val="28"/>
        </w:rPr>
        <w:t xml:space="preserve"> </w:t>
      </w:r>
      <w:r w:rsidRPr="006C62AF">
        <w:rPr>
          <w:color w:val="221F1F"/>
          <w:w w:val="95"/>
          <w:sz w:val="28"/>
          <w:szCs w:val="28"/>
        </w:rPr>
        <w:t>опасностями</w:t>
      </w:r>
      <w:r w:rsidRPr="006C62AF">
        <w:rPr>
          <w:color w:val="221F1F"/>
          <w:spacing w:val="5"/>
          <w:w w:val="95"/>
          <w:sz w:val="28"/>
          <w:szCs w:val="28"/>
        </w:rPr>
        <w:t xml:space="preserve"> </w:t>
      </w:r>
      <w:r w:rsidRPr="006C62AF">
        <w:rPr>
          <w:color w:val="221F1F"/>
          <w:w w:val="95"/>
          <w:sz w:val="28"/>
          <w:szCs w:val="28"/>
        </w:rPr>
        <w:t>(пожарные,</w:t>
      </w:r>
      <w:r w:rsidRPr="006C62AF">
        <w:rPr>
          <w:color w:val="221F1F"/>
          <w:spacing w:val="8"/>
          <w:w w:val="95"/>
          <w:sz w:val="28"/>
          <w:szCs w:val="28"/>
        </w:rPr>
        <w:t xml:space="preserve"> </w:t>
      </w:r>
      <w:r w:rsidRPr="006C62AF">
        <w:rPr>
          <w:color w:val="221F1F"/>
          <w:w w:val="95"/>
          <w:sz w:val="28"/>
          <w:szCs w:val="28"/>
        </w:rPr>
        <w:t>космонавты,</w:t>
      </w:r>
      <w:r w:rsidRPr="006C62AF">
        <w:rPr>
          <w:color w:val="221F1F"/>
          <w:spacing w:val="9"/>
          <w:w w:val="95"/>
          <w:sz w:val="28"/>
          <w:szCs w:val="28"/>
        </w:rPr>
        <w:t xml:space="preserve"> </w:t>
      </w:r>
      <w:r w:rsidRPr="006C62AF">
        <w:rPr>
          <w:color w:val="221F1F"/>
          <w:w w:val="95"/>
          <w:sz w:val="28"/>
          <w:szCs w:val="28"/>
        </w:rPr>
        <w:t>химики</w:t>
      </w:r>
      <w:r w:rsidRPr="006C62AF">
        <w:rPr>
          <w:color w:val="221F1F"/>
          <w:spacing w:val="7"/>
          <w:w w:val="95"/>
          <w:sz w:val="28"/>
          <w:szCs w:val="28"/>
        </w:rPr>
        <w:t xml:space="preserve"> </w:t>
      </w:r>
      <w:r w:rsidRPr="006C62AF">
        <w:rPr>
          <w:color w:val="221F1F"/>
          <w:w w:val="95"/>
          <w:sz w:val="28"/>
          <w:szCs w:val="28"/>
        </w:rPr>
        <w:t>и</w:t>
      </w:r>
      <w:r w:rsidRPr="006C62AF">
        <w:rPr>
          <w:color w:val="221F1F"/>
          <w:spacing w:val="7"/>
          <w:w w:val="95"/>
          <w:sz w:val="28"/>
          <w:szCs w:val="28"/>
        </w:rPr>
        <w:t xml:space="preserve"> </w:t>
      </w:r>
      <w:r w:rsidRPr="006C62AF">
        <w:rPr>
          <w:color w:val="221F1F"/>
          <w:w w:val="95"/>
          <w:sz w:val="28"/>
          <w:szCs w:val="28"/>
        </w:rPr>
        <w:t>др.).</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Информационный мир, его место и влияние на жизнь и деятельность людей. Влияние</w:t>
      </w:r>
      <w:r w:rsidRPr="006C62AF">
        <w:rPr>
          <w:color w:val="221F1F"/>
          <w:spacing w:val="1"/>
          <w:sz w:val="28"/>
          <w:szCs w:val="28"/>
        </w:rPr>
        <w:t xml:space="preserve"> </w:t>
      </w:r>
      <w:r w:rsidRPr="006C62AF">
        <w:rPr>
          <w:color w:val="221F1F"/>
          <w:w w:val="95"/>
          <w:sz w:val="28"/>
          <w:szCs w:val="28"/>
        </w:rPr>
        <w:t>современных технологий и преобразующей деятельности человека на окружающую среду, способы</w:t>
      </w:r>
      <w:r w:rsidRPr="006C62AF">
        <w:rPr>
          <w:color w:val="221F1F"/>
          <w:spacing w:val="1"/>
          <w:w w:val="95"/>
          <w:sz w:val="28"/>
          <w:szCs w:val="28"/>
        </w:rPr>
        <w:t xml:space="preserve"> </w:t>
      </w:r>
      <w:r w:rsidRPr="006C62AF">
        <w:rPr>
          <w:color w:val="221F1F"/>
          <w:sz w:val="28"/>
          <w:szCs w:val="28"/>
        </w:rPr>
        <w:t>её</w:t>
      </w:r>
      <w:r w:rsidRPr="006C62AF">
        <w:rPr>
          <w:color w:val="221F1F"/>
          <w:spacing w:val="-2"/>
          <w:sz w:val="28"/>
          <w:szCs w:val="28"/>
        </w:rPr>
        <w:t xml:space="preserve"> </w:t>
      </w:r>
      <w:r w:rsidRPr="006C62AF">
        <w:rPr>
          <w:color w:val="221F1F"/>
          <w:sz w:val="28"/>
          <w:szCs w:val="28"/>
        </w:rPr>
        <w:t>защиты.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Сохранение и развитие традиций прошлого в творчестве современных мастеров. Бережное и</w:t>
      </w:r>
      <w:r w:rsidRPr="006C62AF">
        <w:rPr>
          <w:color w:val="221F1F"/>
          <w:spacing w:val="1"/>
          <w:w w:val="95"/>
          <w:sz w:val="28"/>
          <w:szCs w:val="28"/>
        </w:rPr>
        <w:t xml:space="preserve"> </w:t>
      </w:r>
      <w:r w:rsidRPr="006C62AF">
        <w:rPr>
          <w:color w:val="221F1F"/>
          <w:sz w:val="28"/>
          <w:szCs w:val="28"/>
        </w:rPr>
        <w:t>уважительное</w:t>
      </w:r>
      <w:r w:rsidRPr="006C62AF">
        <w:rPr>
          <w:color w:val="221F1F"/>
          <w:spacing w:val="1"/>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культурным</w:t>
      </w:r>
      <w:r w:rsidRPr="006C62AF">
        <w:rPr>
          <w:color w:val="221F1F"/>
          <w:spacing w:val="1"/>
          <w:sz w:val="28"/>
          <w:szCs w:val="28"/>
        </w:rPr>
        <w:t xml:space="preserve"> </w:t>
      </w:r>
      <w:r w:rsidRPr="006C62AF">
        <w:rPr>
          <w:color w:val="221F1F"/>
          <w:sz w:val="28"/>
          <w:szCs w:val="28"/>
        </w:rPr>
        <w:t>традициям.</w:t>
      </w:r>
      <w:r w:rsidRPr="006C62AF">
        <w:rPr>
          <w:color w:val="221F1F"/>
          <w:spacing w:val="1"/>
          <w:sz w:val="28"/>
          <w:szCs w:val="28"/>
        </w:rPr>
        <w:t xml:space="preserve"> </w:t>
      </w:r>
      <w:r w:rsidRPr="006C62AF">
        <w:rPr>
          <w:color w:val="221F1F"/>
          <w:sz w:val="28"/>
          <w:szCs w:val="28"/>
        </w:rPr>
        <w:t>Изготовление</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57"/>
          <w:sz w:val="28"/>
          <w:szCs w:val="28"/>
        </w:rPr>
        <w:t xml:space="preserve"> </w:t>
      </w:r>
      <w:r w:rsidRPr="006C62AF">
        <w:rPr>
          <w:color w:val="221F1F"/>
          <w:sz w:val="28"/>
          <w:szCs w:val="28"/>
        </w:rPr>
        <w:t>традиционных</w:t>
      </w:r>
      <w:r w:rsidRPr="006C62AF">
        <w:rPr>
          <w:color w:val="221F1F"/>
          <w:spacing w:val="-13"/>
          <w:sz w:val="28"/>
          <w:szCs w:val="28"/>
        </w:rPr>
        <w:t xml:space="preserve"> </w:t>
      </w:r>
      <w:r w:rsidRPr="006C62AF">
        <w:rPr>
          <w:color w:val="221F1F"/>
          <w:sz w:val="28"/>
          <w:szCs w:val="28"/>
        </w:rPr>
        <w:t>правил</w:t>
      </w:r>
      <w:r w:rsidRPr="006C62AF">
        <w:rPr>
          <w:color w:val="221F1F"/>
          <w:spacing w:val="-14"/>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современных</w:t>
      </w:r>
      <w:r w:rsidRPr="006C62AF">
        <w:rPr>
          <w:color w:val="221F1F"/>
          <w:spacing w:val="-11"/>
          <w:sz w:val="28"/>
          <w:szCs w:val="28"/>
        </w:rPr>
        <w:t xml:space="preserve"> </w:t>
      </w:r>
      <w:r w:rsidRPr="006C62AF">
        <w:rPr>
          <w:color w:val="221F1F"/>
          <w:sz w:val="28"/>
          <w:szCs w:val="28"/>
        </w:rPr>
        <w:t>технологий</w:t>
      </w:r>
      <w:r w:rsidRPr="006C62AF">
        <w:rPr>
          <w:color w:val="221F1F"/>
          <w:spacing w:val="-13"/>
          <w:sz w:val="28"/>
          <w:szCs w:val="28"/>
        </w:rPr>
        <w:t xml:space="preserve"> </w:t>
      </w:r>
      <w:r w:rsidRPr="006C62AF">
        <w:rPr>
          <w:color w:val="221F1F"/>
          <w:sz w:val="28"/>
          <w:szCs w:val="28"/>
        </w:rPr>
        <w:t>(лепка,</w:t>
      </w:r>
      <w:r w:rsidRPr="006C62AF">
        <w:rPr>
          <w:color w:val="221F1F"/>
          <w:spacing w:val="-13"/>
          <w:sz w:val="28"/>
          <w:szCs w:val="28"/>
        </w:rPr>
        <w:t xml:space="preserve"> </w:t>
      </w:r>
      <w:r w:rsidRPr="006C62AF">
        <w:rPr>
          <w:color w:val="221F1F"/>
          <w:sz w:val="28"/>
          <w:szCs w:val="28"/>
        </w:rPr>
        <w:t>вяза-</w:t>
      </w:r>
      <w:r w:rsidRPr="006C62AF">
        <w:rPr>
          <w:color w:val="221F1F"/>
          <w:spacing w:val="-12"/>
          <w:sz w:val="28"/>
          <w:szCs w:val="28"/>
        </w:rPr>
        <w:t xml:space="preserve"> </w:t>
      </w:r>
      <w:r w:rsidRPr="006C62AF">
        <w:rPr>
          <w:color w:val="221F1F"/>
          <w:sz w:val="28"/>
          <w:szCs w:val="28"/>
        </w:rPr>
        <w:t>ние,</w:t>
      </w:r>
      <w:r w:rsidRPr="006C62AF">
        <w:rPr>
          <w:color w:val="221F1F"/>
          <w:spacing w:val="-5"/>
          <w:sz w:val="28"/>
          <w:szCs w:val="28"/>
        </w:rPr>
        <w:t xml:space="preserve"> </w:t>
      </w:r>
      <w:r w:rsidRPr="006C62AF">
        <w:rPr>
          <w:color w:val="221F1F"/>
          <w:sz w:val="28"/>
          <w:szCs w:val="28"/>
        </w:rPr>
        <w:t>шитьё,</w:t>
      </w:r>
      <w:r w:rsidRPr="006C62AF">
        <w:rPr>
          <w:color w:val="221F1F"/>
          <w:spacing w:val="-6"/>
          <w:sz w:val="28"/>
          <w:szCs w:val="28"/>
        </w:rPr>
        <w:t xml:space="preserve"> </w:t>
      </w:r>
      <w:r w:rsidRPr="006C62AF">
        <w:rPr>
          <w:color w:val="221F1F"/>
          <w:sz w:val="28"/>
          <w:szCs w:val="28"/>
        </w:rPr>
        <w:t>вышивка</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Элементарная</w:t>
      </w:r>
      <w:r w:rsidRPr="006C62AF">
        <w:rPr>
          <w:color w:val="221F1F"/>
          <w:spacing w:val="1"/>
          <w:sz w:val="28"/>
          <w:szCs w:val="28"/>
        </w:rPr>
        <w:t xml:space="preserve"> </w:t>
      </w:r>
      <w:r w:rsidRPr="006C62AF">
        <w:rPr>
          <w:color w:val="221F1F"/>
          <w:sz w:val="28"/>
          <w:szCs w:val="28"/>
        </w:rPr>
        <w:t>творческая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проектная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(реализация</w:t>
      </w:r>
      <w:r w:rsidRPr="006C62AF">
        <w:rPr>
          <w:color w:val="221F1F"/>
          <w:spacing w:val="1"/>
          <w:sz w:val="28"/>
          <w:szCs w:val="28"/>
        </w:rPr>
        <w:t xml:space="preserve"> </w:t>
      </w:r>
      <w:r w:rsidRPr="006C62AF">
        <w:rPr>
          <w:color w:val="221F1F"/>
          <w:sz w:val="28"/>
          <w:szCs w:val="28"/>
        </w:rPr>
        <w:t>заданного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собственного</w:t>
      </w:r>
      <w:r w:rsidRPr="006C62AF">
        <w:rPr>
          <w:color w:val="221F1F"/>
          <w:spacing w:val="1"/>
          <w:sz w:val="28"/>
          <w:szCs w:val="28"/>
        </w:rPr>
        <w:t xml:space="preserve"> </w:t>
      </w:r>
      <w:r w:rsidRPr="006C62AF">
        <w:rPr>
          <w:color w:val="221F1F"/>
          <w:sz w:val="28"/>
          <w:szCs w:val="28"/>
        </w:rPr>
        <w:t>замысла,</w:t>
      </w:r>
      <w:r w:rsidRPr="006C62AF">
        <w:rPr>
          <w:color w:val="221F1F"/>
          <w:spacing w:val="1"/>
          <w:sz w:val="28"/>
          <w:szCs w:val="28"/>
        </w:rPr>
        <w:t xml:space="preserve"> </w:t>
      </w:r>
      <w:r w:rsidRPr="006C62AF">
        <w:rPr>
          <w:color w:val="221F1F"/>
          <w:sz w:val="28"/>
          <w:szCs w:val="28"/>
        </w:rPr>
        <w:t>поиск</w:t>
      </w:r>
      <w:r w:rsidRPr="006C62AF">
        <w:rPr>
          <w:color w:val="221F1F"/>
          <w:spacing w:val="1"/>
          <w:sz w:val="28"/>
          <w:szCs w:val="28"/>
        </w:rPr>
        <w:t xml:space="preserve"> </w:t>
      </w:r>
      <w:r w:rsidRPr="006C62AF">
        <w:rPr>
          <w:color w:val="221F1F"/>
          <w:sz w:val="28"/>
          <w:szCs w:val="28"/>
        </w:rPr>
        <w:t>оптимальных</w:t>
      </w:r>
      <w:r w:rsidRPr="006C62AF">
        <w:rPr>
          <w:color w:val="221F1F"/>
          <w:spacing w:val="1"/>
          <w:sz w:val="28"/>
          <w:szCs w:val="28"/>
        </w:rPr>
        <w:t xml:space="preserve"> </w:t>
      </w:r>
      <w:r w:rsidRPr="006C62AF">
        <w:rPr>
          <w:color w:val="221F1F"/>
          <w:sz w:val="28"/>
          <w:szCs w:val="28"/>
        </w:rPr>
        <w:t>конструктивных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технологических</w:t>
      </w:r>
      <w:r w:rsidRPr="006C62AF">
        <w:rPr>
          <w:color w:val="221F1F"/>
          <w:spacing w:val="1"/>
          <w:sz w:val="28"/>
          <w:szCs w:val="28"/>
        </w:rPr>
        <w:t xml:space="preserve"> </w:t>
      </w:r>
      <w:r w:rsidRPr="006C62AF">
        <w:rPr>
          <w:color w:val="221F1F"/>
          <w:sz w:val="28"/>
          <w:szCs w:val="28"/>
        </w:rPr>
        <w:t>решений).</w:t>
      </w:r>
      <w:r w:rsidRPr="006C62AF">
        <w:rPr>
          <w:color w:val="221F1F"/>
          <w:spacing w:val="1"/>
          <w:sz w:val="28"/>
          <w:szCs w:val="28"/>
        </w:rPr>
        <w:t xml:space="preserve"> </w:t>
      </w:r>
      <w:r w:rsidRPr="006C62AF">
        <w:rPr>
          <w:color w:val="221F1F"/>
          <w:sz w:val="28"/>
          <w:szCs w:val="28"/>
        </w:rPr>
        <w:t>Коллективные,</w:t>
      </w:r>
      <w:r w:rsidRPr="006C62AF">
        <w:rPr>
          <w:color w:val="221F1F"/>
          <w:spacing w:val="1"/>
          <w:sz w:val="28"/>
          <w:szCs w:val="28"/>
        </w:rPr>
        <w:t xml:space="preserve"> </w:t>
      </w:r>
      <w:r w:rsidRPr="006C62AF">
        <w:rPr>
          <w:color w:val="221F1F"/>
          <w:sz w:val="28"/>
          <w:szCs w:val="28"/>
        </w:rPr>
        <w:t>групповые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индивидуальные</w:t>
      </w:r>
      <w:r w:rsidRPr="006C62AF">
        <w:rPr>
          <w:color w:val="221F1F"/>
          <w:spacing w:val="1"/>
          <w:sz w:val="28"/>
          <w:szCs w:val="28"/>
        </w:rPr>
        <w:t xml:space="preserve"> </w:t>
      </w:r>
      <w:r w:rsidRPr="006C62AF">
        <w:rPr>
          <w:color w:val="221F1F"/>
          <w:sz w:val="28"/>
          <w:szCs w:val="28"/>
        </w:rPr>
        <w:t>проекты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изучаемого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течение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комбинированных</w:t>
      </w:r>
      <w:r w:rsidRPr="006C62AF">
        <w:rPr>
          <w:color w:val="221F1F"/>
          <w:spacing w:val="1"/>
          <w:sz w:val="28"/>
          <w:szCs w:val="28"/>
        </w:rPr>
        <w:t xml:space="preserve"> </w:t>
      </w:r>
      <w:r w:rsidRPr="006C62AF">
        <w:rPr>
          <w:color w:val="221F1F"/>
          <w:sz w:val="28"/>
          <w:szCs w:val="28"/>
        </w:rPr>
        <w:t>техник</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конструкций</w:t>
      </w:r>
      <w:r w:rsidRPr="006C62AF">
        <w:rPr>
          <w:color w:val="221F1F"/>
          <w:spacing w:val="-9"/>
          <w:sz w:val="28"/>
          <w:szCs w:val="28"/>
        </w:rPr>
        <w:t xml:space="preserve"> </w:t>
      </w:r>
      <w:r w:rsidRPr="006C62AF">
        <w:rPr>
          <w:color w:val="221F1F"/>
          <w:sz w:val="28"/>
          <w:szCs w:val="28"/>
        </w:rPr>
        <w:t>по</w:t>
      </w:r>
      <w:r w:rsidRPr="006C62AF">
        <w:rPr>
          <w:color w:val="221F1F"/>
          <w:spacing w:val="-9"/>
          <w:sz w:val="28"/>
          <w:szCs w:val="28"/>
        </w:rPr>
        <w:t xml:space="preserve"> </w:t>
      </w:r>
      <w:r w:rsidRPr="006C62AF">
        <w:rPr>
          <w:color w:val="221F1F"/>
          <w:sz w:val="28"/>
          <w:szCs w:val="28"/>
        </w:rPr>
        <w:t>заданным</w:t>
      </w:r>
      <w:r w:rsidRPr="006C62AF">
        <w:rPr>
          <w:color w:val="221F1F"/>
          <w:spacing w:val="-2"/>
          <w:sz w:val="28"/>
          <w:szCs w:val="28"/>
        </w:rPr>
        <w:t xml:space="preserve"> </w:t>
      </w:r>
      <w:r w:rsidRPr="006C62AF">
        <w:rPr>
          <w:color w:val="221F1F"/>
          <w:sz w:val="28"/>
          <w:szCs w:val="28"/>
        </w:rPr>
        <w:t>условиям</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выполнении</w:t>
      </w:r>
      <w:r w:rsidRPr="006C62AF">
        <w:rPr>
          <w:color w:val="221F1F"/>
          <w:spacing w:val="2"/>
          <w:sz w:val="28"/>
          <w:szCs w:val="28"/>
        </w:rPr>
        <w:t xml:space="preserve"> </w:t>
      </w:r>
      <w:r w:rsidRPr="006C62AF">
        <w:rPr>
          <w:color w:val="221F1F"/>
          <w:sz w:val="28"/>
          <w:szCs w:val="28"/>
        </w:rPr>
        <w:t>учебных проектов.</w:t>
      </w:r>
    </w:p>
    <w:p w:rsidR="000D722C" w:rsidRPr="006C62AF" w:rsidRDefault="00466544" w:rsidP="00BB72D6">
      <w:pPr>
        <w:pStyle w:val="1"/>
        <w:numPr>
          <w:ilvl w:val="0"/>
          <w:numId w:val="25"/>
        </w:numPr>
        <w:tabs>
          <w:tab w:val="left" w:pos="142"/>
          <w:tab w:val="left" w:pos="1234"/>
          <w:tab w:val="left" w:pos="10065"/>
        </w:tabs>
        <w:spacing w:before="3" w:line="360" w:lineRule="auto"/>
        <w:ind w:right="4" w:hanging="568"/>
        <w:jc w:val="both"/>
        <w:rPr>
          <w:sz w:val="28"/>
          <w:szCs w:val="28"/>
        </w:rPr>
      </w:pPr>
      <w:r w:rsidRPr="006C62AF">
        <w:rPr>
          <w:color w:val="221F1F"/>
          <w:sz w:val="28"/>
          <w:szCs w:val="28"/>
        </w:rPr>
        <w:t>Технологии</w:t>
      </w:r>
      <w:r w:rsidRPr="006C62AF">
        <w:rPr>
          <w:color w:val="221F1F"/>
          <w:spacing w:val="16"/>
          <w:sz w:val="28"/>
          <w:szCs w:val="28"/>
        </w:rPr>
        <w:t xml:space="preserve"> </w:t>
      </w:r>
      <w:r w:rsidRPr="006C62AF">
        <w:rPr>
          <w:color w:val="221F1F"/>
          <w:sz w:val="28"/>
          <w:szCs w:val="28"/>
        </w:rPr>
        <w:t>ручной</w:t>
      </w:r>
      <w:r w:rsidRPr="006C62AF">
        <w:rPr>
          <w:color w:val="221F1F"/>
          <w:spacing w:val="18"/>
          <w:sz w:val="28"/>
          <w:szCs w:val="28"/>
        </w:rPr>
        <w:t xml:space="preserve"> </w:t>
      </w:r>
      <w:r w:rsidRPr="006C62AF">
        <w:rPr>
          <w:color w:val="221F1F"/>
          <w:sz w:val="28"/>
          <w:szCs w:val="28"/>
        </w:rPr>
        <w:t>обработки</w:t>
      </w:r>
      <w:r w:rsidRPr="006C62AF">
        <w:rPr>
          <w:color w:val="221F1F"/>
          <w:spacing w:val="18"/>
          <w:sz w:val="28"/>
          <w:szCs w:val="28"/>
        </w:rPr>
        <w:t xml:space="preserve"> </w:t>
      </w:r>
      <w:r w:rsidRPr="006C62AF">
        <w:rPr>
          <w:color w:val="221F1F"/>
          <w:sz w:val="28"/>
          <w:szCs w:val="28"/>
        </w:rPr>
        <w:t>материалов</w:t>
      </w:r>
      <w:r w:rsidRPr="006C62AF">
        <w:rPr>
          <w:color w:val="221F1F"/>
          <w:spacing w:val="16"/>
          <w:sz w:val="28"/>
          <w:szCs w:val="28"/>
        </w:rPr>
        <w:t xml:space="preserve"> </w:t>
      </w:r>
      <w:r w:rsidRPr="006C62AF">
        <w:rPr>
          <w:color w:val="221F1F"/>
          <w:sz w:val="28"/>
          <w:szCs w:val="28"/>
        </w:rPr>
        <w:t>(6</w:t>
      </w:r>
      <w:r w:rsidRPr="006C62AF">
        <w:rPr>
          <w:color w:val="221F1F"/>
          <w:spacing w:val="15"/>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Синтетические материалы — ткани, полимеры (пластик, поролон). Их свойства. Создание</w:t>
      </w:r>
      <w:r w:rsidRPr="006C62AF">
        <w:rPr>
          <w:color w:val="221F1F"/>
          <w:spacing w:val="1"/>
          <w:sz w:val="28"/>
          <w:szCs w:val="28"/>
        </w:rPr>
        <w:t xml:space="preserve"> </w:t>
      </w:r>
      <w:r w:rsidRPr="006C62AF">
        <w:rPr>
          <w:color w:val="221F1F"/>
          <w:sz w:val="28"/>
          <w:szCs w:val="28"/>
        </w:rPr>
        <w:t>синтетических</w:t>
      </w:r>
      <w:r w:rsidRPr="006C62AF">
        <w:rPr>
          <w:color w:val="221F1F"/>
          <w:spacing w:val="-15"/>
          <w:sz w:val="28"/>
          <w:szCs w:val="28"/>
        </w:rPr>
        <w:t xml:space="preserve"> </w:t>
      </w:r>
      <w:r w:rsidRPr="006C62AF">
        <w:rPr>
          <w:color w:val="221F1F"/>
          <w:sz w:val="28"/>
          <w:szCs w:val="28"/>
        </w:rPr>
        <w:t>материалов</w:t>
      </w:r>
      <w:r w:rsidRPr="006C62AF">
        <w:rPr>
          <w:color w:val="221F1F"/>
          <w:spacing w:val="-17"/>
          <w:sz w:val="28"/>
          <w:szCs w:val="28"/>
        </w:rPr>
        <w:t xml:space="preserve"> </w:t>
      </w:r>
      <w:r w:rsidRPr="006C62AF">
        <w:rPr>
          <w:color w:val="221F1F"/>
          <w:sz w:val="28"/>
          <w:szCs w:val="28"/>
        </w:rPr>
        <w:t>с</w:t>
      </w:r>
      <w:r w:rsidRPr="006C62AF">
        <w:rPr>
          <w:color w:val="221F1F"/>
          <w:spacing w:val="-18"/>
          <w:sz w:val="28"/>
          <w:szCs w:val="28"/>
        </w:rPr>
        <w:t xml:space="preserve"> </w:t>
      </w:r>
      <w:r w:rsidRPr="006C62AF">
        <w:rPr>
          <w:color w:val="221F1F"/>
          <w:sz w:val="28"/>
          <w:szCs w:val="28"/>
        </w:rPr>
        <w:t>заданными свойствами.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Использование измерений, </w:t>
      </w:r>
      <w:r w:rsidRPr="006C62AF">
        <w:rPr>
          <w:color w:val="221F1F"/>
          <w:sz w:val="28"/>
          <w:szCs w:val="28"/>
        </w:rPr>
        <w:t>вычислений и построений для решения практических задач.</w:t>
      </w:r>
      <w:r w:rsidRPr="006C62AF">
        <w:rPr>
          <w:color w:val="221F1F"/>
          <w:spacing w:val="1"/>
          <w:sz w:val="28"/>
          <w:szCs w:val="28"/>
        </w:rPr>
        <w:t xml:space="preserve"> </w:t>
      </w:r>
      <w:r w:rsidRPr="006C62AF">
        <w:rPr>
          <w:color w:val="221F1F"/>
          <w:sz w:val="28"/>
          <w:szCs w:val="28"/>
        </w:rPr>
        <w:t>Внесение дополнений</w:t>
      </w:r>
      <w:r w:rsidRPr="006C62AF">
        <w:rPr>
          <w:color w:val="221F1F"/>
          <w:spacing w:val="1"/>
          <w:sz w:val="28"/>
          <w:szCs w:val="28"/>
        </w:rPr>
        <w:t xml:space="preserve"> </w:t>
      </w:r>
      <w:r w:rsidRPr="006C62AF">
        <w:rPr>
          <w:color w:val="221F1F"/>
          <w:sz w:val="28"/>
          <w:szCs w:val="28"/>
        </w:rPr>
        <w:t>и изменений</w:t>
      </w:r>
      <w:r w:rsidRPr="006C62AF">
        <w:rPr>
          <w:color w:val="221F1F"/>
          <w:spacing w:val="1"/>
          <w:sz w:val="28"/>
          <w:szCs w:val="28"/>
        </w:rPr>
        <w:t xml:space="preserve"> </w:t>
      </w:r>
      <w:r w:rsidRPr="006C62AF">
        <w:rPr>
          <w:color w:val="221F1F"/>
          <w:sz w:val="28"/>
          <w:szCs w:val="28"/>
        </w:rPr>
        <w:t xml:space="preserve">в условные </w:t>
      </w:r>
      <w:r w:rsidRPr="006C62AF">
        <w:rPr>
          <w:color w:val="221F1F"/>
          <w:sz w:val="28"/>
          <w:szCs w:val="28"/>
        </w:rPr>
        <w:lastRenderedPageBreak/>
        <w:t>графические изображения в соответствии с</w:t>
      </w:r>
      <w:r w:rsidRPr="006C62AF">
        <w:rPr>
          <w:color w:val="221F1F"/>
          <w:spacing w:val="1"/>
          <w:sz w:val="28"/>
          <w:szCs w:val="28"/>
        </w:rPr>
        <w:t xml:space="preserve"> </w:t>
      </w:r>
      <w:r w:rsidRPr="006C62AF">
        <w:rPr>
          <w:color w:val="221F1F"/>
          <w:sz w:val="28"/>
          <w:szCs w:val="28"/>
        </w:rPr>
        <w:t>дополнительными/изменёнными</w:t>
      </w:r>
      <w:r w:rsidRPr="006C62AF">
        <w:rPr>
          <w:color w:val="221F1F"/>
          <w:spacing w:val="-1"/>
          <w:sz w:val="28"/>
          <w:szCs w:val="28"/>
        </w:rPr>
        <w:t xml:space="preserve"> </w:t>
      </w:r>
      <w:r w:rsidRPr="006C62AF">
        <w:rPr>
          <w:color w:val="221F1F"/>
          <w:sz w:val="28"/>
          <w:szCs w:val="28"/>
        </w:rPr>
        <w:t>требованиями</w:t>
      </w:r>
      <w:r w:rsidRPr="006C62AF">
        <w:rPr>
          <w:color w:val="221F1F"/>
          <w:spacing w:val="-2"/>
          <w:sz w:val="28"/>
          <w:szCs w:val="28"/>
        </w:rPr>
        <w:t xml:space="preserve"> </w:t>
      </w:r>
      <w:r w:rsidRPr="006C62AF">
        <w:rPr>
          <w:color w:val="221F1F"/>
          <w:sz w:val="28"/>
          <w:szCs w:val="28"/>
        </w:rPr>
        <w:t>к изделию.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Технология обработки бумаги и картона. Подбор материалов в соответствии с замыслом,</w:t>
      </w:r>
      <w:r w:rsidRPr="006C62AF">
        <w:rPr>
          <w:color w:val="221F1F"/>
          <w:spacing w:val="1"/>
          <w:sz w:val="28"/>
          <w:szCs w:val="28"/>
        </w:rPr>
        <w:t xml:space="preserve"> </w:t>
      </w:r>
      <w:r w:rsidRPr="006C62AF">
        <w:rPr>
          <w:color w:val="221F1F"/>
          <w:sz w:val="28"/>
          <w:szCs w:val="28"/>
        </w:rPr>
        <w:t>особенностями конструкции изделия. Определение оптимальных способов разметки деталей,</w:t>
      </w:r>
      <w:r w:rsidRPr="006C62AF">
        <w:rPr>
          <w:color w:val="221F1F"/>
          <w:spacing w:val="1"/>
          <w:sz w:val="28"/>
          <w:szCs w:val="28"/>
        </w:rPr>
        <w:t xml:space="preserve"> </w:t>
      </w:r>
      <w:r w:rsidRPr="006C62AF">
        <w:rPr>
          <w:color w:val="221F1F"/>
          <w:w w:val="95"/>
          <w:sz w:val="28"/>
          <w:szCs w:val="28"/>
        </w:rPr>
        <w:t>сборки</w:t>
      </w:r>
      <w:r w:rsidRPr="006C62AF">
        <w:rPr>
          <w:color w:val="221F1F"/>
          <w:spacing w:val="8"/>
          <w:w w:val="95"/>
          <w:sz w:val="28"/>
          <w:szCs w:val="28"/>
        </w:rPr>
        <w:t xml:space="preserve"> </w:t>
      </w:r>
      <w:r w:rsidRPr="006C62AF">
        <w:rPr>
          <w:color w:val="221F1F"/>
          <w:w w:val="95"/>
          <w:sz w:val="28"/>
          <w:szCs w:val="28"/>
        </w:rPr>
        <w:t>изделия.</w:t>
      </w:r>
      <w:r w:rsidRPr="006C62AF">
        <w:rPr>
          <w:color w:val="221F1F"/>
          <w:spacing w:val="8"/>
          <w:w w:val="95"/>
          <w:sz w:val="28"/>
          <w:szCs w:val="28"/>
        </w:rPr>
        <w:t xml:space="preserve"> </w:t>
      </w:r>
      <w:r w:rsidRPr="006C62AF">
        <w:rPr>
          <w:color w:val="221F1F"/>
          <w:w w:val="95"/>
          <w:sz w:val="28"/>
          <w:szCs w:val="28"/>
        </w:rPr>
        <w:t>Выбор</w:t>
      </w:r>
      <w:r w:rsidRPr="006C62AF">
        <w:rPr>
          <w:color w:val="221F1F"/>
          <w:spacing w:val="5"/>
          <w:w w:val="95"/>
          <w:sz w:val="28"/>
          <w:szCs w:val="28"/>
        </w:rPr>
        <w:t xml:space="preserve"> </w:t>
      </w:r>
      <w:r w:rsidRPr="006C62AF">
        <w:rPr>
          <w:color w:val="221F1F"/>
          <w:w w:val="95"/>
          <w:sz w:val="28"/>
          <w:szCs w:val="28"/>
        </w:rPr>
        <w:t>способов</w:t>
      </w:r>
      <w:r w:rsidRPr="006C62AF">
        <w:rPr>
          <w:color w:val="221F1F"/>
          <w:spacing w:val="8"/>
          <w:w w:val="95"/>
          <w:sz w:val="28"/>
          <w:szCs w:val="28"/>
        </w:rPr>
        <w:t xml:space="preserve"> </w:t>
      </w:r>
      <w:r w:rsidRPr="006C62AF">
        <w:rPr>
          <w:color w:val="221F1F"/>
          <w:w w:val="95"/>
          <w:sz w:val="28"/>
          <w:szCs w:val="28"/>
        </w:rPr>
        <w:t>отделки.</w:t>
      </w:r>
      <w:r w:rsidRPr="006C62AF">
        <w:rPr>
          <w:color w:val="221F1F"/>
          <w:spacing w:val="8"/>
          <w:w w:val="95"/>
          <w:sz w:val="28"/>
          <w:szCs w:val="28"/>
        </w:rPr>
        <w:t xml:space="preserve"> </w:t>
      </w:r>
      <w:r w:rsidRPr="006C62AF">
        <w:rPr>
          <w:color w:val="221F1F"/>
          <w:w w:val="95"/>
          <w:sz w:val="28"/>
          <w:szCs w:val="28"/>
        </w:rPr>
        <w:t>Комбинирование</w:t>
      </w:r>
      <w:r w:rsidRPr="006C62AF">
        <w:rPr>
          <w:color w:val="221F1F"/>
          <w:spacing w:val="8"/>
          <w:w w:val="95"/>
          <w:sz w:val="28"/>
          <w:szCs w:val="28"/>
        </w:rPr>
        <w:t xml:space="preserve"> </w:t>
      </w:r>
      <w:r w:rsidRPr="006C62AF">
        <w:rPr>
          <w:color w:val="221F1F"/>
          <w:w w:val="95"/>
          <w:sz w:val="28"/>
          <w:szCs w:val="28"/>
        </w:rPr>
        <w:t>разных</w:t>
      </w:r>
      <w:r w:rsidRPr="006C62AF">
        <w:rPr>
          <w:color w:val="221F1F"/>
          <w:spacing w:val="13"/>
          <w:w w:val="95"/>
          <w:sz w:val="28"/>
          <w:szCs w:val="28"/>
        </w:rPr>
        <w:t xml:space="preserve"> </w:t>
      </w:r>
      <w:r w:rsidRPr="006C62AF">
        <w:rPr>
          <w:color w:val="221F1F"/>
          <w:w w:val="95"/>
          <w:sz w:val="28"/>
          <w:szCs w:val="28"/>
        </w:rPr>
        <w:t>материалов</w:t>
      </w:r>
      <w:r w:rsidRPr="006C62AF">
        <w:rPr>
          <w:color w:val="221F1F"/>
          <w:spacing w:val="10"/>
          <w:w w:val="95"/>
          <w:sz w:val="28"/>
          <w:szCs w:val="28"/>
        </w:rPr>
        <w:t xml:space="preserve"> </w:t>
      </w:r>
      <w:r w:rsidRPr="006C62AF">
        <w:rPr>
          <w:color w:val="221F1F"/>
          <w:w w:val="95"/>
          <w:sz w:val="28"/>
          <w:szCs w:val="28"/>
        </w:rPr>
        <w:t>в</w:t>
      </w:r>
      <w:r w:rsidRPr="006C62AF">
        <w:rPr>
          <w:color w:val="221F1F"/>
          <w:spacing w:val="10"/>
          <w:w w:val="95"/>
          <w:sz w:val="28"/>
          <w:szCs w:val="28"/>
        </w:rPr>
        <w:t xml:space="preserve"> </w:t>
      </w:r>
      <w:r w:rsidRPr="006C62AF">
        <w:rPr>
          <w:color w:val="221F1F"/>
          <w:w w:val="95"/>
          <w:sz w:val="28"/>
          <w:szCs w:val="28"/>
        </w:rPr>
        <w:t>одном</w:t>
      </w:r>
      <w:r w:rsidRPr="006C62AF">
        <w:rPr>
          <w:color w:val="221F1F"/>
          <w:spacing w:val="11"/>
          <w:w w:val="95"/>
          <w:sz w:val="28"/>
          <w:szCs w:val="28"/>
        </w:rPr>
        <w:t xml:space="preserve"> </w:t>
      </w:r>
      <w:r w:rsidRPr="006C62AF">
        <w:rPr>
          <w:color w:val="221F1F"/>
          <w:w w:val="95"/>
          <w:sz w:val="28"/>
          <w:szCs w:val="28"/>
        </w:rPr>
        <w:t>изделии.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Совершенствование</w:t>
      </w:r>
      <w:r w:rsidRPr="006C62AF">
        <w:rPr>
          <w:color w:val="221F1F"/>
          <w:spacing w:val="1"/>
          <w:sz w:val="28"/>
          <w:szCs w:val="28"/>
        </w:rPr>
        <w:t xml:space="preserve"> </w:t>
      </w:r>
      <w:r w:rsidRPr="006C62AF">
        <w:rPr>
          <w:color w:val="221F1F"/>
          <w:sz w:val="28"/>
          <w:szCs w:val="28"/>
        </w:rPr>
        <w:t>умений</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разные</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разметки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чертёжных</w:t>
      </w:r>
      <w:r w:rsidRPr="006C62AF">
        <w:rPr>
          <w:color w:val="221F1F"/>
          <w:spacing w:val="1"/>
          <w:sz w:val="28"/>
          <w:szCs w:val="28"/>
        </w:rPr>
        <w:t xml:space="preserve"> </w:t>
      </w:r>
      <w:r w:rsidRPr="006C62AF">
        <w:rPr>
          <w:color w:val="221F1F"/>
          <w:spacing w:val="-1"/>
          <w:sz w:val="28"/>
          <w:szCs w:val="28"/>
        </w:rPr>
        <w:t>инструментов.</w:t>
      </w:r>
      <w:r w:rsidRPr="006C62AF">
        <w:rPr>
          <w:color w:val="221F1F"/>
          <w:spacing w:val="-16"/>
          <w:sz w:val="28"/>
          <w:szCs w:val="28"/>
        </w:rPr>
        <w:t xml:space="preserve"> </w:t>
      </w:r>
      <w:r w:rsidRPr="006C62AF">
        <w:rPr>
          <w:color w:val="221F1F"/>
          <w:spacing w:val="-1"/>
          <w:sz w:val="28"/>
          <w:szCs w:val="28"/>
        </w:rPr>
        <w:t>Освоение</w:t>
      </w:r>
      <w:r w:rsidRPr="006C62AF">
        <w:rPr>
          <w:color w:val="221F1F"/>
          <w:spacing w:val="-17"/>
          <w:sz w:val="28"/>
          <w:szCs w:val="28"/>
        </w:rPr>
        <w:t xml:space="preserve"> </w:t>
      </w:r>
      <w:r w:rsidRPr="006C62AF">
        <w:rPr>
          <w:color w:val="221F1F"/>
          <w:spacing w:val="-1"/>
          <w:sz w:val="28"/>
          <w:szCs w:val="28"/>
        </w:rPr>
        <w:t>доступных</w:t>
      </w:r>
      <w:r w:rsidRPr="006C62AF">
        <w:rPr>
          <w:color w:val="221F1F"/>
          <w:spacing w:val="1"/>
          <w:sz w:val="28"/>
          <w:szCs w:val="28"/>
        </w:rPr>
        <w:t xml:space="preserve"> </w:t>
      </w:r>
      <w:r w:rsidRPr="006C62AF">
        <w:rPr>
          <w:color w:val="221F1F"/>
          <w:sz w:val="28"/>
          <w:szCs w:val="28"/>
        </w:rPr>
        <w:t>художественных</w:t>
      </w:r>
      <w:r w:rsidRPr="006C62AF">
        <w:rPr>
          <w:color w:val="221F1F"/>
          <w:spacing w:val="-1"/>
          <w:sz w:val="28"/>
          <w:szCs w:val="28"/>
        </w:rPr>
        <w:t xml:space="preserve"> </w:t>
      </w:r>
      <w:r w:rsidRPr="006C62AF">
        <w:rPr>
          <w:color w:val="221F1F"/>
          <w:sz w:val="28"/>
          <w:szCs w:val="28"/>
        </w:rPr>
        <w:t>техник.</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Технология обработки текстильных материалов. Обобщённое представление о видах тканей</w:t>
      </w:r>
      <w:r w:rsidRPr="006C62AF">
        <w:rPr>
          <w:color w:val="221F1F"/>
          <w:spacing w:val="1"/>
          <w:w w:val="95"/>
          <w:sz w:val="28"/>
          <w:szCs w:val="28"/>
        </w:rPr>
        <w:t xml:space="preserve"> </w:t>
      </w:r>
      <w:r w:rsidRPr="006C62AF">
        <w:rPr>
          <w:color w:val="221F1F"/>
          <w:sz w:val="28"/>
          <w:szCs w:val="28"/>
        </w:rPr>
        <w:t>(натуральные, искусственные, синтетические), их свойствах и областей использования. Дизайн</w:t>
      </w:r>
      <w:r w:rsidRPr="006C62AF">
        <w:rPr>
          <w:color w:val="221F1F"/>
          <w:spacing w:val="1"/>
          <w:sz w:val="28"/>
          <w:szCs w:val="28"/>
        </w:rPr>
        <w:t xml:space="preserve"> </w:t>
      </w:r>
      <w:r w:rsidRPr="006C62AF">
        <w:rPr>
          <w:color w:val="221F1F"/>
          <w:sz w:val="28"/>
          <w:szCs w:val="28"/>
        </w:rPr>
        <w:t>одежды в зависимости от её назначения, моды, времени. Подбор текстильных материалов в</w:t>
      </w:r>
      <w:r w:rsidRPr="006C62AF">
        <w:rPr>
          <w:color w:val="221F1F"/>
          <w:spacing w:val="1"/>
          <w:sz w:val="28"/>
          <w:szCs w:val="28"/>
        </w:rPr>
        <w:t xml:space="preserve"> </w:t>
      </w:r>
      <w:r w:rsidRPr="006C62AF">
        <w:rPr>
          <w:color w:val="221F1F"/>
          <w:sz w:val="28"/>
          <w:szCs w:val="28"/>
        </w:rPr>
        <w:t>соответствии с замыслом, особенностями конструкции изделия. Раскрой деталей по готовым</w:t>
      </w:r>
      <w:r w:rsidRPr="006C62AF">
        <w:rPr>
          <w:color w:val="221F1F"/>
          <w:spacing w:val="1"/>
          <w:sz w:val="28"/>
          <w:szCs w:val="28"/>
        </w:rPr>
        <w:t xml:space="preserve"> </w:t>
      </w:r>
      <w:r w:rsidRPr="006C62AF">
        <w:rPr>
          <w:color w:val="221F1F"/>
          <w:sz w:val="28"/>
          <w:szCs w:val="28"/>
        </w:rPr>
        <w:t>лекалам</w:t>
      </w:r>
      <w:r w:rsidRPr="006C62AF">
        <w:rPr>
          <w:color w:val="221F1F"/>
          <w:spacing w:val="1"/>
          <w:sz w:val="28"/>
          <w:szCs w:val="28"/>
        </w:rPr>
        <w:t xml:space="preserve"> </w:t>
      </w:r>
      <w:r w:rsidRPr="006C62AF">
        <w:rPr>
          <w:color w:val="221F1F"/>
          <w:sz w:val="28"/>
          <w:szCs w:val="28"/>
        </w:rPr>
        <w:t>(выкройкам),</w:t>
      </w:r>
      <w:r w:rsidRPr="006C62AF">
        <w:rPr>
          <w:color w:val="221F1F"/>
          <w:spacing w:val="1"/>
          <w:sz w:val="28"/>
          <w:szCs w:val="28"/>
        </w:rPr>
        <w:t xml:space="preserve"> </w:t>
      </w:r>
      <w:r w:rsidRPr="006C62AF">
        <w:rPr>
          <w:color w:val="221F1F"/>
          <w:sz w:val="28"/>
          <w:szCs w:val="28"/>
        </w:rPr>
        <w:t>собственным</w:t>
      </w:r>
      <w:r w:rsidRPr="006C62AF">
        <w:rPr>
          <w:color w:val="221F1F"/>
          <w:spacing w:val="1"/>
          <w:sz w:val="28"/>
          <w:szCs w:val="28"/>
        </w:rPr>
        <w:t xml:space="preserve"> </w:t>
      </w:r>
      <w:r w:rsidRPr="006C62AF">
        <w:rPr>
          <w:color w:val="221F1F"/>
          <w:sz w:val="28"/>
          <w:szCs w:val="28"/>
        </w:rPr>
        <w:t>несложным.</w:t>
      </w:r>
      <w:r w:rsidRPr="006C62AF">
        <w:rPr>
          <w:color w:val="221F1F"/>
          <w:spacing w:val="1"/>
          <w:sz w:val="28"/>
          <w:szCs w:val="28"/>
        </w:rPr>
        <w:t xml:space="preserve"> </w:t>
      </w:r>
      <w:r w:rsidRPr="006C62AF">
        <w:rPr>
          <w:color w:val="221F1F"/>
          <w:sz w:val="28"/>
          <w:szCs w:val="28"/>
        </w:rPr>
        <w:t>Строчка</w:t>
      </w:r>
      <w:r w:rsidRPr="006C62AF">
        <w:rPr>
          <w:color w:val="221F1F"/>
          <w:spacing w:val="1"/>
          <w:sz w:val="28"/>
          <w:szCs w:val="28"/>
        </w:rPr>
        <w:t xml:space="preserve"> </w:t>
      </w:r>
      <w:r w:rsidRPr="006C62AF">
        <w:rPr>
          <w:color w:val="221F1F"/>
          <w:sz w:val="28"/>
          <w:szCs w:val="28"/>
        </w:rPr>
        <w:t>петельного</w:t>
      </w:r>
      <w:r w:rsidRPr="006C62AF">
        <w:rPr>
          <w:color w:val="221F1F"/>
          <w:spacing w:val="1"/>
          <w:sz w:val="28"/>
          <w:szCs w:val="28"/>
        </w:rPr>
        <w:t xml:space="preserve"> </w:t>
      </w:r>
      <w:r w:rsidRPr="006C62AF">
        <w:rPr>
          <w:color w:val="221F1F"/>
          <w:sz w:val="28"/>
          <w:szCs w:val="28"/>
        </w:rPr>
        <w:t>стежка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варианты</w:t>
      </w:r>
      <w:r w:rsidRPr="006C62AF">
        <w:rPr>
          <w:color w:val="221F1F"/>
          <w:spacing w:val="-57"/>
          <w:sz w:val="28"/>
          <w:szCs w:val="28"/>
        </w:rPr>
        <w:t xml:space="preserve"> </w:t>
      </w:r>
      <w:r w:rsidRPr="006C62AF">
        <w:rPr>
          <w:color w:val="221F1F"/>
          <w:sz w:val="28"/>
          <w:szCs w:val="28"/>
        </w:rPr>
        <w:t>(«тамбур» и др.), её назначение (соединение и отделка деталей) и/или строчки петлеобразного и</w:t>
      </w:r>
      <w:r w:rsidRPr="006C62AF">
        <w:rPr>
          <w:color w:val="221F1F"/>
          <w:spacing w:val="-57"/>
          <w:sz w:val="28"/>
          <w:szCs w:val="28"/>
        </w:rPr>
        <w:t xml:space="preserve"> </w:t>
      </w:r>
      <w:r w:rsidRPr="006C62AF">
        <w:rPr>
          <w:color w:val="221F1F"/>
          <w:spacing w:val="-1"/>
          <w:sz w:val="28"/>
          <w:szCs w:val="28"/>
        </w:rPr>
        <w:t>крестообразного</w:t>
      </w:r>
      <w:r w:rsidRPr="006C62AF">
        <w:rPr>
          <w:color w:val="221F1F"/>
          <w:spacing w:val="-3"/>
          <w:sz w:val="28"/>
          <w:szCs w:val="28"/>
        </w:rPr>
        <w:t xml:space="preserve"> </w:t>
      </w:r>
      <w:r w:rsidRPr="006C62AF">
        <w:rPr>
          <w:color w:val="221F1F"/>
          <w:spacing w:val="-1"/>
          <w:sz w:val="28"/>
          <w:szCs w:val="28"/>
        </w:rPr>
        <w:t>стежков</w:t>
      </w:r>
      <w:r w:rsidRPr="006C62AF">
        <w:rPr>
          <w:color w:val="221F1F"/>
          <w:spacing w:val="-2"/>
          <w:sz w:val="28"/>
          <w:szCs w:val="28"/>
        </w:rPr>
        <w:t xml:space="preserve"> </w:t>
      </w:r>
      <w:r w:rsidRPr="006C62AF">
        <w:rPr>
          <w:color w:val="221F1F"/>
          <w:spacing w:val="-1"/>
          <w:sz w:val="28"/>
          <w:szCs w:val="28"/>
        </w:rPr>
        <w:t>(соединительные</w:t>
      </w:r>
      <w:r w:rsidRPr="006C62AF">
        <w:rPr>
          <w:color w:val="221F1F"/>
          <w:spacing w:val="-4"/>
          <w:sz w:val="28"/>
          <w:szCs w:val="28"/>
        </w:rPr>
        <w:t xml:space="preserve"> </w:t>
      </w:r>
      <w:r w:rsidRPr="006C62AF">
        <w:rPr>
          <w:color w:val="221F1F"/>
          <w:spacing w:val="-1"/>
          <w:sz w:val="28"/>
          <w:szCs w:val="28"/>
        </w:rPr>
        <w:t>и</w:t>
      </w:r>
      <w:r w:rsidRPr="006C62AF">
        <w:rPr>
          <w:color w:val="221F1F"/>
          <w:spacing w:val="-2"/>
          <w:sz w:val="28"/>
          <w:szCs w:val="28"/>
        </w:rPr>
        <w:t xml:space="preserve"> </w:t>
      </w:r>
      <w:r w:rsidRPr="006C62AF">
        <w:rPr>
          <w:color w:val="221F1F"/>
          <w:spacing w:val="-1"/>
          <w:sz w:val="28"/>
          <w:szCs w:val="28"/>
        </w:rPr>
        <w:t>отделочные).</w:t>
      </w:r>
      <w:r w:rsidRPr="006C62AF">
        <w:rPr>
          <w:color w:val="221F1F"/>
          <w:spacing w:val="-11"/>
          <w:sz w:val="28"/>
          <w:szCs w:val="28"/>
        </w:rPr>
        <w:t xml:space="preserve"> </w:t>
      </w:r>
      <w:r w:rsidRPr="006C62AF">
        <w:rPr>
          <w:color w:val="221F1F"/>
          <w:spacing w:val="-1"/>
          <w:sz w:val="28"/>
          <w:szCs w:val="28"/>
        </w:rPr>
        <w:t>Подбор</w:t>
      </w:r>
      <w:r w:rsidRPr="006C62AF">
        <w:rPr>
          <w:color w:val="221F1F"/>
          <w:spacing w:val="-14"/>
          <w:sz w:val="28"/>
          <w:szCs w:val="28"/>
        </w:rPr>
        <w:t xml:space="preserve"> </w:t>
      </w:r>
      <w:r w:rsidRPr="006C62AF">
        <w:rPr>
          <w:color w:val="221F1F"/>
          <w:spacing w:val="-1"/>
          <w:sz w:val="28"/>
          <w:szCs w:val="28"/>
        </w:rPr>
        <w:t>ручных</w:t>
      </w:r>
      <w:r w:rsidRPr="006C62AF">
        <w:rPr>
          <w:color w:val="221F1F"/>
          <w:spacing w:val="-12"/>
          <w:sz w:val="28"/>
          <w:szCs w:val="28"/>
        </w:rPr>
        <w:t xml:space="preserve"> </w:t>
      </w:r>
      <w:r w:rsidRPr="006C62AF">
        <w:rPr>
          <w:color w:val="221F1F"/>
          <w:spacing w:val="-1"/>
          <w:sz w:val="28"/>
          <w:szCs w:val="28"/>
        </w:rPr>
        <w:t>строчек</w:t>
      </w:r>
      <w:r w:rsidRPr="006C62AF">
        <w:rPr>
          <w:color w:val="221F1F"/>
          <w:spacing w:val="-12"/>
          <w:sz w:val="28"/>
          <w:szCs w:val="28"/>
        </w:rPr>
        <w:t xml:space="preserve"> </w:t>
      </w:r>
      <w:r w:rsidRPr="006C62AF">
        <w:rPr>
          <w:color w:val="221F1F"/>
          <w:sz w:val="28"/>
          <w:szCs w:val="28"/>
        </w:rPr>
        <w:t>для</w:t>
      </w:r>
      <w:r w:rsidRPr="006C62AF">
        <w:rPr>
          <w:color w:val="221F1F"/>
          <w:spacing w:val="-14"/>
          <w:sz w:val="28"/>
          <w:szCs w:val="28"/>
        </w:rPr>
        <w:t xml:space="preserve"> </w:t>
      </w:r>
      <w:r w:rsidRPr="006C62AF">
        <w:rPr>
          <w:color w:val="221F1F"/>
          <w:sz w:val="28"/>
          <w:szCs w:val="28"/>
        </w:rPr>
        <w:t>сшивания</w:t>
      </w:r>
      <w:r w:rsidRPr="006C62AF">
        <w:rPr>
          <w:color w:val="221F1F"/>
          <w:spacing w:val="-58"/>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отделки</w:t>
      </w:r>
      <w:r w:rsidRPr="006C62AF">
        <w:rPr>
          <w:color w:val="221F1F"/>
          <w:spacing w:val="-14"/>
          <w:sz w:val="28"/>
          <w:szCs w:val="28"/>
        </w:rPr>
        <w:t xml:space="preserve"> </w:t>
      </w:r>
      <w:r w:rsidRPr="006C62AF">
        <w:rPr>
          <w:color w:val="221F1F"/>
          <w:sz w:val="28"/>
          <w:szCs w:val="28"/>
        </w:rPr>
        <w:t>изделий.</w:t>
      </w:r>
      <w:r w:rsidRPr="006C62AF">
        <w:rPr>
          <w:color w:val="221F1F"/>
          <w:spacing w:val="-6"/>
          <w:sz w:val="28"/>
          <w:szCs w:val="28"/>
        </w:rPr>
        <w:t xml:space="preserve"> </w:t>
      </w:r>
      <w:r w:rsidRPr="006C62AF">
        <w:rPr>
          <w:color w:val="221F1F"/>
          <w:sz w:val="28"/>
          <w:szCs w:val="28"/>
        </w:rPr>
        <w:t>Простейший ремонт</w:t>
      </w:r>
      <w:r w:rsidRPr="006C62AF">
        <w:rPr>
          <w:color w:val="221F1F"/>
          <w:spacing w:val="-3"/>
          <w:sz w:val="28"/>
          <w:szCs w:val="28"/>
        </w:rPr>
        <w:t xml:space="preserve"> </w:t>
      </w:r>
      <w:r w:rsidRPr="006C62AF">
        <w:rPr>
          <w:color w:val="221F1F"/>
          <w:sz w:val="28"/>
          <w:szCs w:val="28"/>
        </w:rPr>
        <w:t>изделий.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Технология обработки синтетических материалов. Пластик, поролон, полиэтилен. Общее</w:t>
      </w:r>
      <w:r w:rsidRPr="006C62AF">
        <w:rPr>
          <w:color w:val="221F1F"/>
          <w:spacing w:val="1"/>
          <w:sz w:val="28"/>
          <w:szCs w:val="28"/>
        </w:rPr>
        <w:t xml:space="preserve"> </w:t>
      </w:r>
      <w:r w:rsidRPr="006C62AF">
        <w:rPr>
          <w:color w:val="221F1F"/>
          <w:sz w:val="28"/>
          <w:szCs w:val="28"/>
        </w:rPr>
        <w:t>знакомство,</w:t>
      </w:r>
      <w:r w:rsidRPr="006C62AF">
        <w:rPr>
          <w:color w:val="221F1F"/>
          <w:spacing w:val="1"/>
          <w:sz w:val="28"/>
          <w:szCs w:val="28"/>
        </w:rPr>
        <w:t xml:space="preserve"> </w:t>
      </w:r>
      <w:r w:rsidRPr="006C62AF">
        <w:rPr>
          <w:color w:val="221F1F"/>
          <w:sz w:val="28"/>
          <w:szCs w:val="28"/>
        </w:rPr>
        <w:t>сравнение</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Самостоятельное</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сравнении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освоенными</w:t>
      </w:r>
      <w:r w:rsidRPr="006C62AF">
        <w:rPr>
          <w:color w:val="221F1F"/>
          <w:spacing w:val="-1"/>
          <w:sz w:val="28"/>
          <w:szCs w:val="28"/>
        </w:rPr>
        <w:t xml:space="preserve"> </w:t>
      </w:r>
      <w:r w:rsidRPr="006C62AF">
        <w:rPr>
          <w:color w:val="221F1F"/>
          <w:sz w:val="28"/>
          <w:szCs w:val="28"/>
        </w:rPr>
        <w:t>материалами.</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Комбинированное</w:t>
      </w:r>
      <w:r w:rsidRPr="006C62AF">
        <w:rPr>
          <w:color w:val="221F1F"/>
          <w:spacing w:val="30"/>
          <w:w w:val="95"/>
          <w:sz w:val="28"/>
          <w:szCs w:val="28"/>
        </w:rPr>
        <w:t xml:space="preserve"> </w:t>
      </w:r>
      <w:r w:rsidRPr="006C62AF">
        <w:rPr>
          <w:color w:val="221F1F"/>
          <w:w w:val="95"/>
          <w:sz w:val="28"/>
          <w:szCs w:val="28"/>
        </w:rPr>
        <w:t>использование</w:t>
      </w:r>
      <w:r w:rsidRPr="006C62AF">
        <w:rPr>
          <w:color w:val="221F1F"/>
          <w:spacing w:val="28"/>
          <w:w w:val="95"/>
          <w:sz w:val="28"/>
          <w:szCs w:val="28"/>
        </w:rPr>
        <w:t xml:space="preserve"> </w:t>
      </w:r>
      <w:r w:rsidRPr="006C62AF">
        <w:rPr>
          <w:color w:val="221F1F"/>
          <w:w w:val="95"/>
          <w:sz w:val="28"/>
          <w:szCs w:val="28"/>
        </w:rPr>
        <w:t>разных</w:t>
      </w:r>
      <w:r w:rsidRPr="006C62AF">
        <w:rPr>
          <w:color w:val="221F1F"/>
          <w:spacing w:val="30"/>
          <w:w w:val="95"/>
          <w:sz w:val="28"/>
          <w:szCs w:val="28"/>
        </w:rPr>
        <w:t xml:space="preserve"> </w:t>
      </w:r>
      <w:r w:rsidRPr="006C62AF">
        <w:rPr>
          <w:color w:val="221F1F"/>
          <w:w w:val="95"/>
          <w:sz w:val="28"/>
          <w:szCs w:val="28"/>
        </w:rPr>
        <w:t>материалов.</w:t>
      </w:r>
    </w:p>
    <w:p w:rsidR="000D722C" w:rsidRPr="006C62AF" w:rsidRDefault="00466544" w:rsidP="00BB72D6">
      <w:pPr>
        <w:pStyle w:val="1"/>
        <w:numPr>
          <w:ilvl w:val="0"/>
          <w:numId w:val="25"/>
        </w:numPr>
        <w:tabs>
          <w:tab w:val="left" w:pos="142"/>
          <w:tab w:val="left" w:pos="1234"/>
          <w:tab w:val="left" w:pos="10065"/>
        </w:tabs>
        <w:spacing w:before="4" w:line="360" w:lineRule="auto"/>
        <w:ind w:right="4" w:hanging="568"/>
        <w:jc w:val="both"/>
        <w:rPr>
          <w:sz w:val="28"/>
          <w:szCs w:val="28"/>
        </w:rPr>
      </w:pPr>
      <w:r w:rsidRPr="006C62AF">
        <w:rPr>
          <w:color w:val="221F1F"/>
          <w:sz w:val="28"/>
          <w:szCs w:val="28"/>
        </w:rPr>
        <w:t>Конструирование</w:t>
      </w:r>
      <w:r w:rsidRPr="006C62AF">
        <w:rPr>
          <w:color w:val="221F1F"/>
          <w:spacing w:val="16"/>
          <w:sz w:val="28"/>
          <w:szCs w:val="28"/>
        </w:rPr>
        <w:t xml:space="preserve"> </w:t>
      </w:r>
      <w:r w:rsidRPr="006C62AF">
        <w:rPr>
          <w:color w:val="221F1F"/>
          <w:sz w:val="28"/>
          <w:szCs w:val="28"/>
        </w:rPr>
        <w:t>и</w:t>
      </w:r>
      <w:r w:rsidRPr="006C62AF">
        <w:rPr>
          <w:color w:val="221F1F"/>
          <w:spacing w:val="18"/>
          <w:sz w:val="28"/>
          <w:szCs w:val="28"/>
        </w:rPr>
        <w:t xml:space="preserve"> </w:t>
      </w:r>
      <w:r w:rsidRPr="006C62AF">
        <w:rPr>
          <w:color w:val="221F1F"/>
          <w:sz w:val="28"/>
          <w:szCs w:val="28"/>
        </w:rPr>
        <w:t>моделирование</w:t>
      </w:r>
      <w:r w:rsidRPr="006C62AF">
        <w:rPr>
          <w:color w:val="221F1F"/>
          <w:spacing w:val="18"/>
          <w:sz w:val="28"/>
          <w:szCs w:val="28"/>
        </w:rPr>
        <w:t xml:space="preserve"> </w:t>
      </w:r>
      <w:r w:rsidRPr="006C62AF">
        <w:rPr>
          <w:color w:val="221F1F"/>
          <w:sz w:val="28"/>
          <w:szCs w:val="28"/>
        </w:rPr>
        <w:t>(10</w:t>
      </w:r>
      <w:r w:rsidRPr="006C62AF">
        <w:rPr>
          <w:color w:val="221F1F"/>
          <w:spacing w:val="16"/>
          <w:sz w:val="28"/>
          <w:szCs w:val="28"/>
        </w:rPr>
        <w:t xml:space="preserve"> </w:t>
      </w:r>
      <w:r w:rsidRPr="006C62AF">
        <w:rPr>
          <w:color w:val="221F1F"/>
          <w:sz w:val="28"/>
          <w:szCs w:val="28"/>
        </w:rPr>
        <w:t>ч)</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Современные</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техническим</w:t>
      </w:r>
      <w:r w:rsidRPr="006C62AF">
        <w:rPr>
          <w:color w:val="221F1F"/>
          <w:spacing w:val="1"/>
          <w:sz w:val="28"/>
          <w:szCs w:val="28"/>
        </w:rPr>
        <w:t xml:space="preserve"> </w:t>
      </w:r>
      <w:r w:rsidRPr="006C62AF">
        <w:rPr>
          <w:color w:val="221F1F"/>
          <w:sz w:val="28"/>
          <w:szCs w:val="28"/>
        </w:rPr>
        <w:t>устройствам</w:t>
      </w:r>
      <w:r w:rsidRPr="006C62AF">
        <w:rPr>
          <w:color w:val="221F1F"/>
          <w:spacing w:val="1"/>
          <w:sz w:val="28"/>
          <w:szCs w:val="28"/>
        </w:rPr>
        <w:t xml:space="preserve"> </w:t>
      </w:r>
      <w:r w:rsidRPr="006C62AF">
        <w:rPr>
          <w:color w:val="221F1F"/>
          <w:sz w:val="28"/>
          <w:szCs w:val="28"/>
        </w:rPr>
        <w:t>(экологичность,</w:t>
      </w:r>
      <w:r w:rsidRPr="006C62AF">
        <w:rPr>
          <w:color w:val="221F1F"/>
          <w:spacing w:val="1"/>
          <w:sz w:val="28"/>
          <w:szCs w:val="28"/>
        </w:rPr>
        <w:t xml:space="preserve"> </w:t>
      </w:r>
      <w:r w:rsidRPr="006C62AF">
        <w:rPr>
          <w:color w:val="221F1F"/>
          <w:sz w:val="28"/>
          <w:szCs w:val="28"/>
        </w:rPr>
        <w:t>безопасность,</w:t>
      </w:r>
      <w:r w:rsidRPr="006C62AF">
        <w:rPr>
          <w:color w:val="221F1F"/>
          <w:spacing w:val="1"/>
          <w:sz w:val="28"/>
          <w:szCs w:val="28"/>
        </w:rPr>
        <w:t xml:space="preserve"> </w:t>
      </w:r>
      <w:r w:rsidRPr="006C62AF">
        <w:rPr>
          <w:color w:val="221F1F"/>
          <w:sz w:val="28"/>
          <w:szCs w:val="28"/>
        </w:rPr>
        <w:t>эргономичность</w:t>
      </w:r>
      <w:r w:rsidRPr="006C62AF">
        <w:rPr>
          <w:color w:val="221F1F"/>
          <w:spacing w:val="-3"/>
          <w:sz w:val="28"/>
          <w:szCs w:val="28"/>
        </w:rPr>
        <w:t xml:space="preserve"> </w:t>
      </w:r>
      <w:r w:rsidRPr="006C62AF">
        <w:rPr>
          <w:color w:val="221F1F"/>
          <w:sz w:val="28"/>
          <w:szCs w:val="28"/>
        </w:rPr>
        <w:t>и др.).</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pacing w:val="-1"/>
          <w:sz w:val="28"/>
          <w:szCs w:val="28"/>
        </w:rPr>
        <w:t>Конструирование</w:t>
      </w:r>
      <w:r w:rsidRPr="006C62AF">
        <w:rPr>
          <w:color w:val="221F1F"/>
          <w:spacing w:val="-8"/>
          <w:sz w:val="28"/>
          <w:szCs w:val="28"/>
        </w:rPr>
        <w:t xml:space="preserve"> </w:t>
      </w:r>
      <w:r w:rsidRPr="006C62AF">
        <w:rPr>
          <w:color w:val="221F1F"/>
          <w:spacing w:val="-1"/>
          <w:sz w:val="28"/>
          <w:szCs w:val="28"/>
        </w:rPr>
        <w:t>и</w:t>
      </w:r>
      <w:r w:rsidRPr="006C62AF">
        <w:rPr>
          <w:color w:val="221F1F"/>
          <w:spacing w:val="-7"/>
          <w:sz w:val="28"/>
          <w:szCs w:val="28"/>
        </w:rPr>
        <w:t xml:space="preserve"> </w:t>
      </w:r>
      <w:r w:rsidRPr="006C62AF">
        <w:rPr>
          <w:color w:val="221F1F"/>
          <w:sz w:val="28"/>
          <w:szCs w:val="28"/>
        </w:rPr>
        <w:t>моделирование</w:t>
      </w:r>
      <w:r w:rsidRPr="006C62AF">
        <w:rPr>
          <w:color w:val="221F1F"/>
          <w:spacing w:val="-7"/>
          <w:sz w:val="28"/>
          <w:szCs w:val="28"/>
        </w:rPr>
        <w:t xml:space="preserve"> </w:t>
      </w:r>
      <w:r w:rsidRPr="006C62AF">
        <w:rPr>
          <w:color w:val="221F1F"/>
          <w:sz w:val="28"/>
          <w:szCs w:val="28"/>
        </w:rPr>
        <w:t>изделий</w:t>
      </w:r>
      <w:r w:rsidRPr="006C62AF">
        <w:rPr>
          <w:color w:val="221F1F"/>
          <w:spacing w:val="-7"/>
          <w:sz w:val="28"/>
          <w:szCs w:val="28"/>
        </w:rPr>
        <w:t xml:space="preserve"> </w:t>
      </w:r>
      <w:r w:rsidRPr="006C62AF">
        <w:rPr>
          <w:color w:val="221F1F"/>
          <w:sz w:val="28"/>
          <w:szCs w:val="28"/>
        </w:rPr>
        <w:t>из</w:t>
      </w:r>
      <w:r w:rsidRPr="006C62AF">
        <w:rPr>
          <w:color w:val="221F1F"/>
          <w:spacing w:val="-7"/>
          <w:sz w:val="28"/>
          <w:szCs w:val="28"/>
        </w:rPr>
        <w:t xml:space="preserve"> </w:t>
      </w:r>
      <w:r w:rsidRPr="006C62AF">
        <w:rPr>
          <w:color w:val="221F1F"/>
          <w:sz w:val="28"/>
          <w:szCs w:val="28"/>
        </w:rPr>
        <w:t>различных</w:t>
      </w:r>
      <w:r w:rsidRPr="006C62AF">
        <w:rPr>
          <w:color w:val="221F1F"/>
          <w:spacing w:val="-7"/>
          <w:sz w:val="28"/>
          <w:szCs w:val="28"/>
        </w:rPr>
        <w:t xml:space="preserve"> </w:t>
      </w:r>
      <w:r w:rsidRPr="006C62AF">
        <w:rPr>
          <w:color w:val="221F1F"/>
          <w:sz w:val="28"/>
          <w:szCs w:val="28"/>
        </w:rPr>
        <w:lastRenderedPageBreak/>
        <w:t>материалов,</w:t>
      </w:r>
      <w:r w:rsidRPr="006C62AF">
        <w:rPr>
          <w:color w:val="221F1F"/>
          <w:spacing w:val="-3"/>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том</w:t>
      </w:r>
      <w:r w:rsidRPr="006C62AF">
        <w:rPr>
          <w:color w:val="221F1F"/>
          <w:spacing w:val="-6"/>
          <w:sz w:val="28"/>
          <w:szCs w:val="28"/>
        </w:rPr>
        <w:t xml:space="preserve"> </w:t>
      </w:r>
      <w:r w:rsidRPr="006C62AF">
        <w:rPr>
          <w:color w:val="221F1F"/>
          <w:sz w:val="28"/>
          <w:szCs w:val="28"/>
        </w:rPr>
        <w:t>числе</w:t>
      </w:r>
      <w:r w:rsidRPr="006C62AF">
        <w:rPr>
          <w:color w:val="221F1F"/>
          <w:spacing w:val="-7"/>
          <w:sz w:val="28"/>
          <w:szCs w:val="28"/>
        </w:rPr>
        <w:t xml:space="preserve"> </w:t>
      </w:r>
      <w:r w:rsidRPr="006C62AF">
        <w:rPr>
          <w:color w:val="221F1F"/>
          <w:sz w:val="28"/>
          <w:szCs w:val="28"/>
        </w:rPr>
        <w:t>наборов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«Конструктор»</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проектному</w:t>
      </w:r>
      <w:r w:rsidRPr="006C62AF">
        <w:rPr>
          <w:color w:val="221F1F"/>
          <w:spacing w:val="1"/>
          <w:sz w:val="28"/>
          <w:szCs w:val="28"/>
        </w:rPr>
        <w:t xml:space="preserve"> </w:t>
      </w:r>
      <w:r w:rsidRPr="006C62AF">
        <w:rPr>
          <w:color w:val="221F1F"/>
          <w:sz w:val="28"/>
          <w:szCs w:val="28"/>
        </w:rPr>
        <w:t>заданию</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собственному замыслу.</w:t>
      </w:r>
      <w:r w:rsidRPr="006C62AF">
        <w:rPr>
          <w:color w:val="221F1F"/>
          <w:spacing w:val="1"/>
          <w:sz w:val="28"/>
          <w:szCs w:val="28"/>
        </w:rPr>
        <w:t xml:space="preserve"> </w:t>
      </w:r>
      <w:r w:rsidRPr="006C62AF">
        <w:rPr>
          <w:color w:val="221F1F"/>
          <w:sz w:val="28"/>
          <w:szCs w:val="28"/>
        </w:rPr>
        <w:t>Поиск</w:t>
      </w:r>
      <w:r w:rsidRPr="006C62AF">
        <w:rPr>
          <w:color w:val="221F1F"/>
          <w:spacing w:val="1"/>
          <w:sz w:val="28"/>
          <w:szCs w:val="28"/>
        </w:rPr>
        <w:t xml:space="preserve"> </w:t>
      </w:r>
      <w:r w:rsidRPr="006C62AF">
        <w:rPr>
          <w:color w:val="221F1F"/>
          <w:sz w:val="28"/>
          <w:szCs w:val="28"/>
        </w:rPr>
        <w:t>оптимальных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w w:val="95"/>
          <w:sz w:val="28"/>
          <w:szCs w:val="28"/>
        </w:rPr>
        <w:t>доступных новых решений конструкторско-технологических проблем на всех этапах аналитического</w:t>
      </w:r>
      <w:r w:rsidRPr="006C62AF">
        <w:rPr>
          <w:color w:val="221F1F"/>
          <w:spacing w:val="-54"/>
          <w:w w:val="95"/>
          <w:sz w:val="28"/>
          <w:szCs w:val="28"/>
        </w:rPr>
        <w:t xml:space="preserve"> </w:t>
      </w:r>
      <w:r w:rsidRPr="006C62AF">
        <w:rPr>
          <w:color w:val="221F1F"/>
          <w:spacing w:val="-1"/>
          <w:sz w:val="28"/>
          <w:szCs w:val="28"/>
        </w:rPr>
        <w:t xml:space="preserve">и технологического </w:t>
      </w:r>
      <w:r w:rsidRPr="006C62AF">
        <w:rPr>
          <w:color w:val="221F1F"/>
          <w:sz w:val="28"/>
          <w:szCs w:val="28"/>
        </w:rPr>
        <w:t>процесса при выполнении индивидуальных творческих и коллективных</w:t>
      </w:r>
      <w:r w:rsidRPr="006C62AF">
        <w:rPr>
          <w:color w:val="221F1F"/>
          <w:spacing w:val="1"/>
          <w:sz w:val="28"/>
          <w:szCs w:val="28"/>
        </w:rPr>
        <w:t xml:space="preserve"> </w:t>
      </w:r>
      <w:r w:rsidRPr="006C62AF">
        <w:rPr>
          <w:color w:val="221F1F"/>
          <w:sz w:val="28"/>
          <w:szCs w:val="28"/>
        </w:rPr>
        <w:t>проектных</w:t>
      </w:r>
      <w:r w:rsidRPr="006C62AF">
        <w:rPr>
          <w:color w:val="221F1F"/>
          <w:spacing w:val="1"/>
          <w:sz w:val="28"/>
          <w:szCs w:val="28"/>
        </w:rPr>
        <w:t xml:space="preserve"> </w:t>
      </w:r>
      <w:r w:rsidRPr="006C62AF">
        <w:rPr>
          <w:color w:val="221F1F"/>
          <w:sz w:val="28"/>
          <w:szCs w:val="28"/>
        </w:rPr>
        <w:t>работ.</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Робототехника.</w:t>
      </w:r>
      <w:r w:rsidRPr="006C62AF">
        <w:rPr>
          <w:color w:val="221F1F"/>
          <w:spacing w:val="1"/>
          <w:sz w:val="28"/>
          <w:szCs w:val="28"/>
        </w:rPr>
        <w:t xml:space="preserve"> </w:t>
      </w:r>
      <w:r w:rsidRPr="006C62AF">
        <w:rPr>
          <w:color w:val="221F1F"/>
          <w:sz w:val="28"/>
          <w:szCs w:val="28"/>
        </w:rPr>
        <w:t>Конструктивные,</w:t>
      </w:r>
      <w:r w:rsidRPr="006C62AF">
        <w:rPr>
          <w:color w:val="221F1F"/>
          <w:spacing w:val="1"/>
          <w:sz w:val="28"/>
          <w:szCs w:val="28"/>
        </w:rPr>
        <w:t xml:space="preserve"> </w:t>
      </w:r>
      <w:r w:rsidRPr="006C62AF">
        <w:rPr>
          <w:color w:val="221F1F"/>
          <w:sz w:val="28"/>
          <w:szCs w:val="28"/>
        </w:rPr>
        <w:t>соединительные</w:t>
      </w:r>
      <w:r w:rsidRPr="006C62AF">
        <w:rPr>
          <w:color w:val="221F1F"/>
          <w:spacing w:val="1"/>
          <w:sz w:val="28"/>
          <w:szCs w:val="28"/>
        </w:rPr>
        <w:t xml:space="preserve"> </w:t>
      </w:r>
      <w:r w:rsidRPr="006C62AF">
        <w:rPr>
          <w:color w:val="221F1F"/>
          <w:sz w:val="28"/>
          <w:szCs w:val="28"/>
        </w:rPr>
        <w:t>элементы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узлы</w:t>
      </w:r>
      <w:r w:rsidRPr="006C62AF">
        <w:rPr>
          <w:color w:val="221F1F"/>
          <w:spacing w:val="1"/>
          <w:sz w:val="28"/>
          <w:szCs w:val="28"/>
        </w:rPr>
        <w:t xml:space="preserve"> </w:t>
      </w:r>
      <w:r w:rsidRPr="006C62AF">
        <w:rPr>
          <w:color w:val="221F1F"/>
          <w:sz w:val="28"/>
          <w:szCs w:val="28"/>
        </w:rPr>
        <w:t>робота.</w:t>
      </w:r>
      <w:r w:rsidRPr="006C62AF">
        <w:rPr>
          <w:color w:val="221F1F"/>
          <w:spacing w:val="1"/>
          <w:sz w:val="28"/>
          <w:szCs w:val="28"/>
        </w:rPr>
        <w:t xml:space="preserve"> </w:t>
      </w:r>
      <w:r w:rsidRPr="006C62AF">
        <w:rPr>
          <w:color w:val="221F1F"/>
          <w:sz w:val="28"/>
          <w:szCs w:val="28"/>
        </w:rPr>
        <w:t>Инструменты и детали для создания робота. Конструирование робота. Составление алгоритма</w:t>
      </w:r>
      <w:r w:rsidRPr="006C62AF">
        <w:rPr>
          <w:color w:val="221F1F"/>
          <w:spacing w:val="1"/>
          <w:sz w:val="28"/>
          <w:szCs w:val="28"/>
        </w:rPr>
        <w:t xml:space="preserve"> </w:t>
      </w:r>
      <w:r w:rsidRPr="006C62AF">
        <w:rPr>
          <w:color w:val="221F1F"/>
          <w:w w:val="95"/>
          <w:sz w:val="28"/>
          <w:szCs w:val="28"/>
        </w:rPr>
        <w:t>действий</w:t>
      </w:r>
      <w:r w:rsidRPr="006C62AF">
        <w:rPr>
          <w:color w:val="221F1F"/>
          <w:spacing w:val="44"/>
          <w:w w:val="95"/>
          <w:sz w:val="28"/>
          <w:szCs w:val="28"/>
        </w:rPr>
        <w:t xml:space="preserve"> </w:t>
      </w:r>
      <w:r w:rsidRPr="006C62AF">
        <w:rPr>
          <w:color w:val="221F1F"/>
          <w:w w:val="95"/>
          <w:sz w:val="28"/>
          <w:szCs w:val="28"/>
        </w:rPr>
        <w:t>робота.</w:t>
      </w:r>
      <w:r w:rsidRPr="006C62AF">
        <w:rPr>
          <w:color w:val="221F1F"/>
          <w:spacing w:val="45"/>
          <w:w w:val="95"/>
          <w:sz w:val="28"/>
          <w:szCs w:val="28"/>
        </w:rPr>
        <w:t xml:space="preserve"> </w:t>
      </w:r>
      <w:r w:rsidRPr="006C62AF">
        <w:rPr>
          <w:color w:val="221F1F"/>
          <w:w w:val="95"/>
          <w:sz w:val="28"/>
          <w:szCs w:val="28"/>
        </w:rPr>
        <w:t>Программирование,</w:t>
      </w:r>
      <w:r w:rsidRPr="006C62AF">
        <w:rPr>
          <w:color w:val="221F1F"/>
          <w:spacing w:val="44"/>
          <w:w w:val="95"/>
          <w:sz w:val="28"/>
          <w:szCs w:val="28"/>
        </w:rPr>
        <w:t xml:space="preserve"> </w:t>
      </w:r>
      <w:r w:rsidRPr="006C62AF">
        <w:rPr>
          <w:color w:val="221F1F"/>
          <w:w w:val="95"/>
          <w:sz w:val="28"/>
          <w:szCs w:val="28"/>
        </w:rPr>
        <w:t>тестирование</w:t>
      </w:r>
      <w:r w:rsidRPr="006C62AF">
        <w:rPr>
          <w:color w:val="221F1F"/>
          <w:spacing w:val="44"/>
          <w:w w:val="95"/>
          <w:sz w:val="28"/>
          <w:szCs w:val="28"/>
        </w:rPr>
        <w:t xml:space="preserve"> </w:t>
      </w:r>
      <w:r w:rsidRPr="006C62AF">
        <w:rPr>
          <w:color w:val="221F1F"/>
          <w:w w:val="95"/>
          <w:sz w:val="28"/>
          <w:szCs w:val="28"/>
        </w:rPr>
        <w:t>робота.</w:t>
      </w:r>
      <w:r w:rsidRPr="006C62AF">
        <w:rPr>
          <w:color w:val="221F1F"/>
          <w:spacing w:val="44"/>
          <w:w w:val="95"/>
          <w:sz w:val="28"/>
          <w:szCs w:val="28"/>
        </w:rPr>
        <w:t xml:space="preserve"> </w:t>
      </w:r>
      <w:r w:rsidRPr="006C62AF">
        <w:rPr>
          <w:color w:val="221F1F"/>
          <w:w w:val="95"/>
          <w:sz w:val="28"/>
          <w:szCs w:val="28"/>
        </w:rPr>
        <w:t>Преобразование</w:t>
      </w:r>
      <w:r w:rsidRPr="006C62AF">
        <w:rPr>
          <w:color w:val="221F1F"/>
          <w:spacing w:val="46"/>
          <w:w w:val="95"/>
          <w:sz w:val="28"/>
          <w:szCs w:val="28"/>
        </w:rPr>
        <w:t xml:space="preserve"> </w:t>
      </w:r>
      <w:r w:rsidRPr="006C62AF">
        <w:rPr>
          <w:color w:val="221F1F"/>
          <w:w w:val="95"/>
          <w:sz w:val="28"/>
          <w:szCs w:val="28"/>
        </w:rPr>
        <w:t>конструкции</w:t>
      </w:r>
      <w:r w:rsidRPr="006C62AF">
        <w:rPr>
          <w:color w:val="221F1F"/>
          <w:spacing w:val="48"/>
          <w:w w:val="95"/>
          <w:sz w:val="28"/>
          <w:szCs w:val="28"/>
        </w:rPr>
        <w:t xml:space="preserve"> </w:t>
      </w:r>
      <w:r w:rsidRPr="006C62AF">
        <w:rPr>
          <w:color w:val="221F1F"/>
          <w:w w:val="95"/>
          <w:sz w:val="28"/>
          <w:szCs w:val="28"/>
        </w:rPr>
        <w:t>робота.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32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Презентация</w:t>
      </w:r>
      <w:r w:rsidRPr="006C62AF">
        <w:rPr>
          <w:color w:val="221F1F"/>
          <w:spacing w:val="-3"/>
          <w:sz w:val="28"/>
          <w:szCs w:val="28"/>
        </w:rPr>
        <w:t xml:space="preserve"> </w:t>
      </w:r>
      <w:r w:rsidRPr="006C62AF">
        <w:rPr>
          <w:color w:val="221F1F"/>
          <w:sz w:val="28"/>
          <w:szCs w:val="28"/>
        </w:rPr>
        <w:t>робота.</w:t>
      </w:r>
    </w:p>
    <w:p w:rsidR="000D722C" w:rsidRPr="006C62AF" w:rsidRDefault="00466544" w:rsidP="00BB72D6">
      <w:pPr>
        <w:pStyle w:val="1"/>
        <w:numPr>
          <w:ilvl w:val="0"/>
          <w:numId w:val="25"/>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Информационно-коммуникативные</w:t>
      </w:r>
      <w:r w:rsidRPr="006C62AF">
        <w:rPr>
          <w:color w:val="221F1F"/>
          <w:spacing w:val="5"/>
          <w:sz w:val="28"/>
          <w:szCs w:val="28"/>
        </w:rPr>
        <w:t xml:space="preserve"> </w:t>
      </w:r>
      <w:r w:rsidRPr="006C62AF">
        <w:rPr>
          <w:color w:val="221F1F"/>
          <w:sz w:val="28"/>
          <w:szCs w:val="28"/>
        </w:rPr>
        <w:t>технологии</w:t>
      </w:r>
      <w:r w:rsidRPr="006C62AF">
        <w:rPr>
          <w:color w:val="221F1F"/>
          <w:spacing w:val="5"/>
          <w:sz w:val="28"/>
          <w:szCs w:val="28"/>
        </w:rPr>
        <w:t xml:space="preserve"> </w:t>
      </w:r>
      <w:r w:rsidRPr="006C62AF">
        <w:rPr>
          <w:color w:val="221F1F"/>
          <w:sz w:val="28"/>
          <w:szCs w:val="28"/>
        </w:rPr>
        <w:t>(6</w:t>
      </w:r>
      <w:r w:rsidRPr="006C62AF">
        <w:rPr>
          <w:color w:val="221F1F"/>
          <w:spacing w:val="7"/>
          <w:sz w:val="28"/>
          <w:szCs w:val="28"/>
        </w:rPr>
        <w:t xml:space="preserve"> </w:t>
      </w:r>
      <w:r w:rsidRPr="006C62AF">
        <w:rPr>
          <w:color w:val="221F1F"/>
          <w:sz w:val="28"/>
          <w:szCs w:val="28"/>
        </w:rPr>
        <w:t>ч)</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color w:val="221F1F"/>
          <w:sz w:val="28"/>
          <w:szCs w:val="28"/>
        </w:rPr>
        <w:t>Работа с доступной информацией в Интернете (</w:t>
      </w:r>
      <w:r w:rsidRPr="006C62AF">
        <w:rPr>
          <w:i/>
          <w:color w:val="221F1F"/>
          <w:sz w:val="28"/>
          <w:szCs w:val="28"/>
        </w:rPr>
        <w:t>практическая работа на персональном</w:t>
      </w:r>
      <w:r w:rsidRPr="006C62AF">
        <w:rPr>
          <w:i/>
          <w:color w:val="221F1F"/>
          <w:spacing w:val="1"/>
          <w:sz w:val="28"/>
          <w:szCs w:val="28"/>
        </w:rPr>
        <w:t xml:space="preserve"> </w:t>
      </w:r>
      <w:r w:rsidRPr="006C62AF">
        <w:rPr>
          <w:i/>
          <w:color w:val="221F1F"/>
          <w:sz w:val="28"/>
          <w:szCs w:val="28"/>
        </w:rPr>
        <w:t>компьютере</w:t>
      </w:r>
      <w:r w:rsidRPr="006C62AF">
        <w:rPr>
          <w:i/>
          <w:color w:val="221F1F"/>
          <w:spacing w:val="1"/>
          <w:sz w:val="28"/>
          <w:szCs w:val="28"/>
        </w:rPr>
        <w:t xml:space="preserve"> </w:t>
      </w:r>
      <w:r w:rsidRPr="006C62AF">
        <w:rPr>
          <w:i/>
          <w:color w:val="221F1F"/>
          <w:sz w:val="28"/>
          <w:szCs w:val="28"/>
        </w:rPr>
        <w:t>организуется</w:t>
      </w:r>
      <w:r w:rsidRPr="006C62AF">
        <w:rPr>
          <w:i/>
          <w:color w:val="221F1F"/>
          <w:spacing w:val="1"/>
          <w:sz w:val="28"/>
          <w:szCs w:val="28"/>
        </w:rPr>
        <w:t xml:space="preserve"> </w:t>
      </w:r>
      <w:r w:rsidRPr="006C62AF">
        <w:rPr>
          <w:i/>
          <w:color w:val="221F1F"/>
          <w:sz w:val="28"/>
          <w:szCs w:val="28"/>
        </w:rPr>
        <w:t>в</w:t>
      </w:r>
      <w:r w:rsidRPr="006C62AF">
        <w:rPr>
          <w:i/>
          <w:color w:val="221F1F"/>
          <w:spacing w:val="1"/>
          <w:sz w:val="28"/>
          <w:szCs w:val="28"/>
        </w:rPr>
        <w:t xml:space="preserve"> </w:t>
      </w:r>
      <w:r w:rsidRPr="006C62AF">
        <w:rPr>
          <w:i/>
          <w:color w:val="221F1F"/>
          <w:sz w:val="28"/>
          <w:szCs w:val="28"/>
        </w:rPr>
        <w:t>соответствии</w:t>
      </w:r>
      <w:r w:rsidRPr="006C62AF">
        <w:rPr>
          <w:i/>
          <w:color w:val="221F1F"/>
          <w:spacing w:val="1"/>
          <w:sz w:val="28"/>
          <w:szCs w:val="28"/>
        </w:rPr>
        <w:t xml:space="preserve"> </w:t>
      </w:r>
      <w:r w:rsidRPr="006C62AF">
        <w:rPr>
          <w:i/>
          <w:color w:val="221F1F"/>
          <w:sz w:val="28"/>
          <w:szCs w:val="28"/>
        </w:rPr>
        <w:t>с</w:t>
      </w:r>
      <w:r w:rsidRPr="006C62AF">
        <w:rPr>
          <w:i/>
          <w:color w:val="221F1F"/>
          <w:spacing w:val="1"/>
          <w:sz w:val="28"/>
          <w:szCs w:val="28"/>
        </w:rPr>
        <w:t xml:space="preserve"> </w:t>
      </w:r>
      <w:r w:rsidRPr="006C62AF">
        <w:rPr>
          <w:i/>
          <w:color w:val="221F1F"/>
          <w:sz w:val="28"/>
          <w:szCs w:val="28"/>
        </w:rPr>
        <w:t>материально-техническими</w:t>
      </w:r>
      <w:r w:rsidRPr="006C62AF">
        <w:rPr>
          <w:i/>
          <w:color w:val="221F1F"/>
          <w:spacing w:val="1"/>
          <w:sz w:val="28"/>
          <w:szCs w:val="28"/>
        </w:rPr>
        <w:t xml:space="preserve"> </w:t>
      </w:r>
      <w:r w:rsidRPr="006C62AF">
        <w:rPr>
          <w:i/>
          <w:color w:val="221F1F"/>
          <w:sz w:val="28"/>
          <w:szCs w:val="28"/>
        </w:rPr>
        <w:t>возможностями</w:t>
      </w:r>
      <w:r w:rsidRPr="006C62AF">
        <w:rPr>
          <w:i/>
          <w:color w:val="221F1F"/>
          <w:spacing w:val="1"/>
          <w:sz w:val="28"/>
          <w:szCs w:val="28"/>
        </w:rPr>
        <w:t xml:space="preserve"> </w:t>
      </w:r>
      <w:r w:rsidRPr="006C62AF">
        <w:rPr>
          <w:i/>
          <w:color w:val="221F1F"/>
          <w:sz w:val="28"/>
          <w:szCs w:val="28"/>
        </w:rPr>
        <w:t>образовательной</w:t>
      </w:r>
      <w:r w:rsidRPr="006C62AF">
        <w:rPr>
          <w:i/>
          <w:color w:val="221F1F"/>
          <w:spacing w:val="-1"/>
          <w:sz w:val="28"/>
          <w:szCs w:val="28"/>
        </w:rPr>
        <w:t xml:space="preserve"> </w:t>
      </w:r>
      <w:r w:rsidRPr="006C62AF">
        <w:rPr>
          <w:i/>
          <w:color w:val="221F1F"/>
          <w:sz w:val="28"/>
          <w:szCs w:val="28"/>
        </w:rPr>
        <w:t>организации)</w:t>
      </w:r>
      <w:r w:rsidRPr="006C62AF">
        <w:rPr>
          <w:color w:val="221F1F"/>
          <w:sz w:val="28"/>
          <w:szCs w:val="28"/>
        </w:rPr>
        <w:t>)</w:t>
      </w:r>
      <w:r w:rsidRPr="006C62AF">
        <w:rPr>
          <w:color w:val="221F1F"/>
          <w:spacing w:val="13"/>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цифро-</w:t>
      </w:r>
      <w:r w:rsidRPr="006C62AF">
        <w:rPr>
          <w:color w:val="221F1F"/>
          <w:spacing w:val="-2"/>
          <w:sz w:val="28"/>
          <w:szCs w:val="28"/>
        </w:rPr>
        <w:t xml:space="preserve"> </w:t>
      </w:r>
      <w:r w:rsidRPr="006C62AF">
        <w:rPr>
          <w:color w:val="221F1F"/>
          <w:sz w:val="28"/>
          <w:szCs w:val="28"/>
        </w:rPr>
        <w:t>вых</w:t>
      </w:r>
      <w:r w:rsidRPr="006C62AF">
        <w:rPr>
          <w:color w:val="221F1F"/>
          <w:spacing w:val="1"/>
          <w:sz w:val="28"/>
          <w:szCs w:val="28"/>
        </w:rPr>
        <w:t xml:space="preserve"> </w:t>
      </w:r>
      <w:r w:rsidRPr="006C62AF">
        <w:rPr>
          <w:color w:val="221F1F"/>
          <w:sz w:val="28"/>
          <w:szCs w:val="28"/>
        </w:rPr>
        <w:t>носителях информации.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Электронные</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медиаресурсы</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художественно-конструкторской,</w:t>
      </w:r>
      <w:r w:rsidRPr="006C62AF">
        <w:rPr>
          <w:color w:val="221F1F"/>
          <w:spacing w:val="1"/>
          <w:w w:val="95"/>
          <w:sz w:val="28"/>
          <w:szCs w:val="28"/>
        </w:rPr>
        <w:t xml:space="preserve"> </w:t>
      </w:r>
      <w:r w:rsidRPr="006C62AF">
        <w:rPr>
          <w:color w:val="221F1F"/>
          <w:w w:val="95"/>
          <w:sz w:val="28"/>
          <w:szCs w:val="28"/>
        </w:rPr>
        <w:t>проектной,</w:t>
      </w:r>
      <w:r w:rsidRPr="006C62AF">
        <w:rPr>
          <w:color w:val="221F1F"/>
          <w:spacing w:val="1"/>
          <w:w w:val="95"/>
          <w:sz w:val="28"/>
          <w:szCs w:val="28"/>
        </w:rPr>
        <w:t xml:space="preserve"> </w:t>
      </w:r>
      <w:r w:rsidRPr="006C62AF">
        <w:rPr>
          <w:color w:val="221F1F"/>
          <w:w w:val="95"/>
          <w:sz w:val="28"/>
          <w:szCs w:val="28"/>
        </w:rPr>
        <w:t>предметной</w:t>
      </w:r>
      <w:r w:rsidRPr="006C62AF">
        <w:rPr>
          <w:color w:val="221F1F"/>
          <w:spacing w:val="1"/>
          <w:w w:val="95"/>
          <w:sz w:val="28"/>
          <w:szCs w:val="28"/>
        </w:rPr>
        <w:t xml:space="preserve"> </w:t>
      </w:r>
      <w:r w:rsidRPr="006C62AF">
        <w:rPr>
          <w:color w:val="221F1F"/>
          <w:w w:val="95"/>
          <w:sz w:val="28"/>
          <w:szCs w:val="28"/>
        </w:rPr>
        <w:t>преобразующей деятельности. Работа с готовыми цифровыми материалами. Поиск дополнительной</w:t>
      </w:r>
      <w:r w:rsidRPr="006C62AF">
        <w:rPr>
          <w:color w:val="221F1F"/>
          <w:spacing w:val="1"/>
          <w:w w:val="95"/>
          <w:sz w:val="28"/>
          <w:szCs w:val="28"/>
        </w:rPr>
        <w:t xml:space="preserve"> </w:t>
      </w:r>
      <w:r w:rsidRPr="006C62AF">
        <w:rPr>
          <w:color w:val="221F1F"/>
          <w:sz w:val="28"/>
          <w:szCs w:val="28"/>
        </w:rPr>
        <w:t>информации по тематике творческих и проектных работ, использование рисунков из ресурса</w:t>
      </w:r>
      <w:r w:rsidRPr="006C62AF">
        <w:rPr>
          <w:color w:val="221F1F"/>
          <w:spacing w:val="1"/>
          <w:sz w:val="28"/>
          <w:szCs w:val="28"/>
        </w:rPr>
        <w:t xml:space="preserve"> </w:t>
      </w:r>
      <w:r w:rsidRPr="006C62AF">
        <w:rPr>
          <w:color w:val="221F1F"/>
          <w:sz w:val="28"/>
          <w:szCs w:val="28"/>
        </w:rPr>
        <w:t>компьютера в оформлении изделий и др. Создание презентаций в программе PowerPoint или</w:t>
      </w:r>
      <w:r w:rsidRPr="006C62AF">
        <w:rPr>
          <w:color w:val="221F1F"/>
          <w:spacing w:val="1"/>
          <w:sz w:val="28"/>
          <w:szCs w:val="28"/>
        </w:rPr>
        <w:t xml:space="preserve"> </w:t>
      </w:r>
      <w:r w:rsidRPr="006C62AF">
        <w:rPr>
          <w:color w:val="221F1F"/>
          <w:sz w:val="28"/>
          <w:szCs w:val="28"/>
        </w:rPr>
        <w:t>другой.</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Универсальные</w:t>
      </w:r>
      <w:r w:rsidRPr="006C62AF">
        <w:rPr>
          <w:color w:val="221F1F"/>
          <w:spacing w:val="9"/>
          <w:sz w:val="28"/>
          <w:szCs w:val="28"/>
        </w:rPr>
        <w:t xml:space="preserve"> </w:t>
      </w:r>
      <w:r w:rsidRPr="006C62AF">
        <w:rPr>
          <w:color w:val="221F1F"/>
          <w:sz w:val="28"/>
          <w:szCs w:val="28"/>
        </w:rPr>
        <w:t>учебные</w:t>
      </w:r>
      <w:r w:rsidRPr="006C62AF">
        <w:rPr>
          <w:color w:val="221F1F"/>
          <w:spacing w:val="9"/>
          <w:sz w:val="28"/>
          <w:szCs w:val="28"/>
        </w:rPr>
        <w:t xml:space="preserve"> </w:t>
      </w:r>
      <w:r w:rsidRPr="006C62AF">
        <w:rPr>
          <w:color w:val="221F1F"/>
          <w:sz w:val="28"/>
          <w:szCs w:val="28"/>
        </w:rPr>
        <w:t>действия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Познавательные</w:t>
      </w:r>
      <w:r w:rsidRPr="006C62AF">
        <w:rPr>
          <w:i/>
          <w:color w:val="221F1F"/>
          <w:spacing w:val="28"/>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ориентироваться в терминах, используемых в технологии, использовать</w:t>
      </w:r>
      <w:r w:rsidRPr="006C62AF">
        <w:rPr>
          <w:color w:val="221F1F"/>
          <w:spacing w:val="1"/>
          <w:sz w:val="28"/>
          <w:szCs w:val="28"/>
        </w:rPr>
        <w:t xml:space="preserve"> </w:t>
      </w:r>
      <w:r w:rsidRPr="006C62AF">
        <w:rPr>
          <w:color w:val="221F1F"/>
          <w:sz w:val="28"/>
          <w:szCs w:val="28"/>
        </w:rPr>
        <w:t>их в ответах на</w:t>
      </w:r>
      <w:r w:rsidRPr="006C62AF">
        <w:rPr>
          <w:color w:val="221F1F"/>
          <w:spacing w:val="1"/>
          <w:sz w:val="28"/>
          <w:szCs w:val="28"/>
        </w:rPr>
        <w:t xml:space="preserve"> </w:t>
      </w:r>
      <w:r w:rsidRPr="006C62AF">
        <w:rPr>
          <w:color w:val="221F1F"/>
          <w:sz w:val="28"/>
          <w:szCs w:val="28"/>
        </w:rPr>
        <w:t>вопросы</w:t>
      </w:r>
      <w:r w:rsidRPr="006C62AF">
        <w:rPr>
          <w:color w:val="221F1F"/>
          <w:spacing w:val="39"/>
          <w:sz w:val="28"/>
          <w:szCs w:val="28"/>
        </w:rPr>
        <w:t xml:space="preserve"> </w:t>
      </w:r>
      <w:r w:rsidRPr="006C62AF">
        <w:rPr>
          <w:color w:val="221F1F"/>
          <w:sz w:val="28"/>
          <w:szCs w:val="28"/>
        </w:rPr>
        <w:t>и</w:t>
      </w:r>
      <w:r w:rsidRPr="006C62AF">
        <w:rPr>
          <w:color w:val="221F1F"/>
          <w:spacing w:val="41"/>
          <w:sz w:val="28"/>
          <w:szCs w:val="28"/>
        </w:rPr>
        <w:t xml:space="preserve"> </w:t>
      </w:r>
      <w:r w:rsidRPr="006C62AF">
        <w:rPr>
          <w:color w:val="221F1F"/>
          <w:sz w:val="28"/>
          <w:szCs w:val="28"/>
        </w:rPr>
        <w:t>высказываниях</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4"/>
          <w:tab w:val="left" w:pos="10065"/>
        </w:tabs>
        <w:spacing w:before="3" w:line="360" w:lineRule="auto"/>
        <w:ind w:left="1233" w:right="4" w:hanging="568"/>
        <w:rPr>
          <w:rFonts w:ascii="Symbol" w:hAnsi="Symbol"/>
          <w:sz w:val="28"/>
          <w:szCs w:val="28"/>
        </w:rPr>
      </w:pPr>
      <w:r w:rsidRPr="006C62AF">
        <w:rPr>
          <w:color w:val="221F1F"/>
          <w:sz w:val="28"/>
          <w:szCs w:val="28"/>
        </w:rPr>
        <w:t>анализировать</w:t>
      </w:r>
      <w:r w:rsidRPr="006C62AF">
        <w:rPr>
          <w:color w:val="221F1F"/>
          <w:spacing w:val="-7"/>
          <w:sz w:val="28"/>
          <w:szCs w:val="28"/>
        </w:rPr>
        <w:t xml:space="preserve"> </w:t>
      </w:r>
      <w:r w:rsidRPr="006C62AF">
        <w:rPr>
          <w:color w:val="221F1F"/>
          <w:sz w:val="28"/>
          <w:szCs w:val="28"/>
        </w:rPr>
        <w:t>конструкции</w:t>
      </w:r>
      <w:r w:rsidRPr="006C62AF">
        <w:rPr>
          <w:color w:val="221F1F"/>
          <w:spacing w:val="-5"/>
          <w:sz w:val="28"/>
          <w:szCs w:val="28"/>
        </w:rPr>
        <w:t xml:space="preserve"> </w:t>
      </w:r>
      <w:r w:rsidRPr="006C62AF">
        <w:rPr>
          <w:color w:val="221F1F"/>
          <w:sz w:val="28"/>
          <w:szCs w:val="28"/>
        </w:rPr>
        <w:t>предложенных</w:t>
      </w:r>
      <w:r w:rsidRPr="006C62AF">
        <w:rPr>
          <w:color w:val="221F1F"/>
          <w:spacing w:val="-5"/>
          <w:sz w:val="28"/>
          <w:szCs w:val="28"/>
        </w:rPr>
        <w:t xml:space="preserve"> </w:t>
      </w:r>
      <w:r w:rsidRPr="006C62AF">
        <w:rPr>
          <w:color w:val="221F1F"/>
          <w:sz w:val="28"/>
          <w:szCs w:val="28"/>
        </w:rPr>
        <w:t>образцов</w:t>
      </w:r>
      <w:r w:rsidRPr="006C62AF">
        <w:rPr>
          <w:color w:val="221F1F"/>
          <w:spacing w:val="-5"/>
          <w:sz w:val="28"/>
          <w:szCs w:val="28"/>
        </w:rPr>
        <w:t xml:space="preserve"> </w:t>
      </w:r>
      <w:r w:rsidRPr="006C62AF">
        <w:rPr>
          <w:color w:val="221F1F"/>
          <w:sz w:val="28"/>
          <w:szCs w:val="28"/>
        </w:rPr>
        <w:t>изделий;</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конструировать и моделировать изделия из различных материалов по образцу, рисунку,</w:t>
      </w:r>
      <w:r w:rsidRPr="006C62AF">
        <w:rPr>
          <w:color w:val="221F1F"/>
          <w:spacing w:val="1"/>
          <w:sz w:val="28"/>
          <w:szCs w:val="28"/>
        </w:rPr>
        <w:t xml:space="preserve"> </w:t>
      </w:r>
      <w:r w:rsidRPr="006C62AF">
        <w:rPr>
          <w:color w:val="221F1F"/>
          <w:sz w:val="28"/>
          <w:szCs w:val="28"/>
        </w:rPr>
        <w:t>простейшему чертежу, эскизу, схеме с использованием общепринятых условных обозначений и</w:t>
      </w:r>
      <w:r w:rsidRPr="006C62AF">
        <w:rPr>
          <w:color w:val="221F1F"/>
          <w:spacing w:val="-57"/>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заданным</w:t>
      </w:r>
      <w:r w:rsidRPr="006C62AF">
        <w:rPr>
          <w:color w:val="221F1F"/>
          <w:spacing w:val="1"/>
          <w:sz w:val="28"/>
          <w:szCs w:val="28"/>
        </w:rPr>
        <w:t xml:space="preserve"> </w:t>
      </w:r>
      <w:r w:rsidRPr="006C62AF">
        <w:rPr>
          <w:color w:val="221F1F"/>
          <w:sz w:val="28"/>
          <w:szCs w:val="28"/>
        </w:rPr>
        <w:t>условиям;</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выстраивать</w:t>
      </w:r>
      <w:r w:rsidRPr="006C62AF">
        <w:rPr>
          <w:color w:val="221F1F"/>
          <w:spacing w:val="1"/>
          <w:sz w:val="28"/>
          <w:szCs w:val="28"/>
        </w:rPr>
        <w:t xml:space="preserve"> </w:t>
      </w:r>
      <w:r w:rsidRPr="006C62AF">
        <w:rPr>
          <w:color w:val="221F1F"/>
          <w:sz w:val="28"/>
          <w:szCs w:val="28"/>
        </w:rPr>
        <w:t>последовательность</w:t>
      </w:r>
      <w:r w:rsidRPr="006C62AF">
        <w:rPr>
          <w:color w:val="221F1F"/>
          <w:spacing w:val="1"/>
          <w:sz w:val="28"/>
          <w:szCs w:val="28"/>
        </w:rPr>
        <w:t xml:space="preserve"> </w:t>
      </w:r>
      <w:r w:rsidRPr="006C62AF">
        <w:rPr>
          <w:color w:val="221F1F"/>
          <w:sz w:val="28"/>
          <w:szCs w:val="28"/>
        </w:rPr>
        <w:t>практических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технологических</w:t>
      </w:r>
      <w:r w:rsidRPr="006C62AF">
        <w:rPr>
          <w:color w:val="221F1F"/>
          <w:spacing w:val="1"/>
          <w:sz w:val="28"/>
          <w:szCs w:val="28"/>
        </w:rPr>
        <w:t xml:space="preserve"> </w:t>
      </w:r>
      <w:r w:rsidRPr="006C62AF">
        <w:rPr>
          <w:color w:val="221F1F"/>
          <w:sz w:val="28"/>
          <w:szCs w:val="28"/>
        </w:rPr>
        <w:t>операций;</w:t>
      </w:r>
      <w:r w:rsidRPr="006C62AF">
        <w:rPr>
          <w:color w:val="221F1F"/>
          <w:spacing w:val="-57"/>
          <w:sz w:val="28"/>
          <w:szCs w:val="28"/>
        </w:rPr>
        <w:t xml:space="preserve"> </w:t>
      </w:r>
      <w:r w:rsidRPr="006C62AF">
        <w:rPr>
          <w:color w:val="221F1F"/>
          <w:spacing w:val="-1"/>
          <w:sz w:val="28"/>
          <w:szCs w:val="28"/>
        </w:rPr>
        <w:t>подбирать материал</w:t>
      </w:r>
      <w:r w:rsidRPr="006C62AF">
        <w:rPr>
          <w:color w:val="221F1F"/>
          <w:spacing w:val="-2"/>
          <w:sz w:val="28"/>
          <w:szCs w:val="28"/>
        </w:rPr>
        <w:t xml:space="preserve"> </w:t>
      </w:r>
      <w:r w:rsidRPr="006C62AF">
        <w:rPr>
          <w:color w:val="221F1F"/>
          <w:spacing w:val="-1"/>
          <w:sz w:val="28"/>
          <w:szCs w:val="28"/>
        </w:rPr>
        <w:t>и</w:t>
      </w:r>
      <w:r w:rsidRPr="006C62AF">
        <w:rPr>
          <w:color w:val="221F1F"/>
          <w:spacing w:val="-3"/>
          <w:sz w:val="28"/>
          <w:szCs w:val="28"/>
        </w:rPr>
        <w:t xml:space="preserve"> </w:t>
      </w:r>
      <w:r w:rsidRPr="006C62AF">
        <w:rPr>
          <w:color w:val="221F1F"/>
          <w:spacing w:val="-1"/>
          <w:sz w:val="28"/>
          <w:szCs w:val="28"/>
        </w:rPr>
        <w:t>инструменты;</w:t>
      </w:r>
      <w:r w:rsidRPr="006C62AF">
        <w:rPr>
          <w:color w:val="221F1F"/>
          <w:spacing w:val="-7"/>
          <w:sz w:val="28"/>
          <w:szCs w:val="28"/>
        </w:rPr>
        <w:t xml:space="preserve"> </w:t>
      </w:r>
      <w:r w:rsidRPr="006C62AF">
        <w:rPr>
          <w:color w:val="221F1F"/>
          <w:sz w:val="28"/>
          <w:szCs w:val="28"/>
        </w:rPr>
        <w:t>выполнять</w:t>
      </w:r>
      <w:r w:rsidRPr="006C62AF">
        <w:rPr>
          <w:color w:val="221F1F"/>
          <w:spacing w:val="-11"/>
          <w:sz w:val="28"/>
          <w:szCs w:val="28"/>
        </w:rPr>
        <w:t xml:space="preserve"> </w:t>
      </w:r>
      <w:r w:rsidRPr="006C62AF">
        <w:rPr>
          <w:color w:val="221F1F"/>
          <w:sz w:val="28"/>
          <w:szCs w:val="28"/>
        </w:rPr>
        <w:t>экономную</w:t>
      </w:r>
      <w:r w:rsidRPr="006C62AF">
        <w:rPr>
          <w:color w:val="221F1F"/>
          <w:spacing w:val="-9"/>
          <w:sz w:val="28"/>
          <w:szCs w:val="28"/>
        </w:rPr>
        <w:t xml:space="preserve"> </w:t>
      </w:r>
      <w:r w:rsidRPr="006C62AF">
        <w:rPr>
          <w:color w:val="221F1F"/>
          <w:sz w:val="28"/>
          <w:szCs w:val="28"/>
        </w:rPr>
        <w:t>разметку;</w:t>
      </w:r>
      <w:r w:rsidRPr="006C62AF">
        <w:rPr>
          <w:color w:val="221F1F"/>
          <w:spacing w:val="-9"/>
          <w:sz w:val="28"/>
          <w:szCs w:val="28"/>
        </w:rPr>
        <w:t xml:space="preserve"> </w:t>
      </w:r>
      <w:r w:rsidRPr="006C62AF">
        <w:rPr>
          <w:color w:val="221F1F"/>
          <w:sz w:val="28"/>
          <w:szCs w:val="28"/>
        </w:rPr>
        <w:t>сборку,</w:t>
      </w:r>
      <w:r w:rsidRPr="006C62AF">
        <w:rPr>
          <w:color w:val="221F1F"/>
          <w:spacing w:val="-11"/>
          <w:sz w:val="28"/>
          <w:szCs w:val="28"/>
        </w:rPr>
        <w:t xml:space="preserve"> </w:t>
      </w:r>
      <w:r w:rsidRPr="006C62AF">
        <w:rPr>
          <w:color w:val="221F1F"/>
          <w:sz w:val="28"/>
          <w:szCs w:val="28"/>
        </w:rPr>
        <w:t>отделку</w:t>
      </w:r>
      <w:r w:rsidRPr="006C62AF">
        <w:rPr>
          <w:color w:val="221F1F"/>
          <w:spacing w:val="-14"/>
          <w:sz w:val="28"/>
          <w:szCs w:val="28"/>
        </w:rPr>
        <w:t xml:space="preserve"> </w:t>
      </w:r>
      <w:r w:rsidRPr="006C62AF">
        <w:rPr>
          <w:color w:val="221F1F"/>
          <w:sz w:val="28"/>
          <w:szCs w:val="28"/>
        </w:rPr>
        <w:t>изделия;</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решать</w:t>
      </w:r>
      <w:r w:rsidRPr="006C62AF">
        <w:rPr>
          <w:color w:val="221F1F"/>
          <w:spacing w:val="16"/>
          <w:w w:val="95"/>
          <w:sz w:val="28"/>
          <w:szCs w:val="28"/>
        </w:rPr>
        <w:t xml:space="preserve"> </w:t>
      </w:r>
      <w:r w:rsidRPr="006C62AF">
        <w:rPr>
          <w:color w:val="221F1F"/>
          <w:w w:val="95"/>
          <w:sz w:val="28"/>
          <w:szCs w:val="28"/>
        </w:rPr>
        <w:t>простые</w:t>
      </w:r>
      <w:r w:rsidRPr="006C62AF">
        <w:rPr>
          <w:color w:val="221F1F"/>
          <w:spacing w:val="16"/>
          <w:w w:val="95"/>
          <w:sz w:val="28"/>
          <w:szCs w:val="28"/>
        </w:rPr>
        <w:t xml:space="preserve"> </w:t>
      </w:r>
      <w:r w:rsidRPr="006C62AF">
        <w:rPr>
          <w:color w:val="221F1F"/>
          <w:w w:val="95"/>
          <w:sz w:val="28"/>
          <w:szCs w:val="28"/>
        </w:rPr>
        <w:t>задачи</w:t>
      </w:r>
      <w:r w:rsidRPr="006C62AF">
        <w:rPr>
          <w:color w:val="221F1F"/>
          <w:spacing w:val="18"/>
          <w:w w:val="95"/>
          <w:sz w:val="28"/>
          <w:szCs w:val="28"/>
        </w:rPr>
        <w:t xml:space="preserve"> </w:t>
      </w:r>
      <w:r w:rsidRPr="006C62AF">
        <w:rPr>
          <w:color w:val="221F1F"/>
          <w:w w:val="95"/>
          <w:sz w:val="28"/>
          <w:szCs w:val="28"/>
        </w:rPr>
        <w:t>на</w:t>
      </w:r>
      <w:r w:rsidRPr="006C62AF">
        <w:rPr>
          <w:color w:val="221F1F"/>
          <w:spacing w:val="16"/>
          <w:w w:val="95"/>
          <w:sz w:val="28"/>
          <w:szCs w:val="28"/>
        </w:rPr>
        <w:t xml:space="preserve"> </w:t>
      </w:r>
      <w:r w:rsidRPr="006C62AF">
        <w:rPr>
          <w:color w:val="221F1F"/>
          <w:w w:val="95"/>
          <w:sz w:val="28"/>
          <w:szCs w:val="28"/>
        </w:rPr>
        <w:t>преобразование</w:t>
      </w:r>
      <w:r w:rsidRPr="006C62AF">
        <w:rPr>
          <w:color w:val="221F1F"/>
          <w:spacing w:val="16"/>
          <w:w w:val="95"/>
          <w:sz w:val="28"/>
          <w:szCs w:val="28"/>
        </w:rPr>
        <w:t xml:space="preserve"> </w:t>
      </w:r>
      <w:r w:rsidRPr="006C62AF">
        <w:rPr>
          <w:color w:val="221F1F"/>
          <w:w w:val="95"/>
          <w:sz w:val="28"/>
          <w:szCs w:val="28"/>
        </w:rPr>
        <w:t>конструкции;</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выполнять</w:t>
      </w:r>
      <w:r w:rsidRPr="006C62AF">
        <w:rPr>
          <w:color w:val="221F1F"/>
          <w:spacing w:val="-16"/>
          <w:sz w:val="28"/>
          <w:szCs w:val="28"/>
        </w:rPr>
        <w:t xml:space="preserve"> </w:t>
      </w:r>
      <w:r w:rsidRPr="006C62AF">
        <w:rPr>
          <w:color w:val="221F1F"/>
          <w:spacing w:val="-1"/>
          <w:sz w:val="28"/>
          <w:szCs w:val="28"/>
        </w:rPr>
        <w:t>работу</w:t>
      </w:r>
      <w:r w:rsidRPr="006C62AF">
        <w:rPr>
          <w:color w:val="221F1F"/>
          <w:spacing w:val="-21"/>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pacing w:val="-1"/>
          <w:sz w:val="28"/>
          <w:szCs w:val="28"/>
        </w:rPr>
        <w:t>соответствии</w:t>
      </w:r>
      <w:r w:rsidRPr="006C62AF">
        <w:rPr>
          <w:color w:val="221F1F"/>
          <w:spacing w:val="-14"/>
          <w:sz w:val="28"/>
          <w:szCs w:val="28"/>
        </w:rPr>
        <w:t xml:space="preserve"> </w:t>
      </w:r>
      <w:r w:rsidRPr="006C62AF">
        <w:rPr>
          <w:color w:val="221F1F"/>
          <w:spacing w:val="-1"/>
          <w:sz w:val="28"/>
          <w:szCs w:val="28"/>
        </w:rPr>
        <w:t>с</w:t>
      </w:r>
      <w:r w:rsidRPr="006C62AF">
        <w:rPr>
          <w:color w:val="221F1F"/>
          <w:spacing w:val="-18"/>
          <w:sz w:val="28"/>
          <w:szCs w:val="28"/>
        </w:rPr>
        <w:t xml:space="preserve"> </w:t>
      </w:r>
      <w:r w:rsidRPr="006C62AF">
        <w:rPr>
          <w:color w:val="221F1F"/>
          <w:spacing w:val="-1"/>
          <w:sz w:val="28"/>
          <w:szCs w:val="28"/>
        </w:rPr>
        <w:t>инструкцией,</w:t>
      </w:r>
      <w:r w:rsidRPr="006C62AF">
        <w:rPr>
          <w:color w:val="221F1F"/>
          <w:spacing w:val="-12"/>
          <w:sz w:val="28"/>
          <w:szCs w:val="28"/>
        </w:rPr>
        <w:t xml:space="preserve"> </w:t>
      </w:r>
      <w:r w:rsidRPr="006C62AF">
        <w:rPr>
          <w:color w:val="221F1F"/>
          <w:spacing w:val="-1"/>
          <w:sz w:val="28"/>
          <w:szCs w:val="28"/>
        </w:rPr>
        <w:t>устной</w:t>
      </w:r>
      <w:r w:rsidRPr="006C62AF">
        <w:rPr>
          <w:color w:val="221F1F"/>
          <w:spacing w:val="-15"/>
          <w:sz w:val="28"/>
          <w:szCs w:val="28"/>
        </w:rPr>
        <w:t xml:space="preserve"> </w:t>
      </w:r>
      <w:r w:rsidRPr="006C62AF">
        <w:rPr>
          <w:color w:val="221F1F"/>
          <w:sz w:val="28"/>
          <w:szCs w:val="28"/>
        </w:rPr>
        <w:t>или</w:t>
      </w:r>
      <w:r w:rsidRPr="006C62AF">
        <w:rPr>
          <w:color w:val="221F1F"/>
          <w:spacing w:val="2"/>
          <w:sz w:val="28"/>
          <w:szCs w:val="28"/>
        </w:rPr>
        <w:t xml:space="preserve"> </w:t>
      </w:r>
      <w:r w:rsidRPr="006C62AF">
        <w:rPr>
          <w:color w:val="221F1F"/>
          <w:sz w:val="28"/>
          <w:szCs w:val="28"/>
        </w:rPr>
        <w:t>письменной;</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w w:val="95"/>
          <w:sz w:val="28"/>
          <w:szCs w:val="28"/>
        </w:rPr>
        <w:t>соотносить</w:t>
      </w:r>
      <w:r w:rsidRPr="006C62AF">
        <w:rPr>
          <w:color w:val="221F1F"/>
          <w:spacing w:val="14"/>
          <w:w w:val="95"/>
          <w:sz w:val="28"/>
          <w:szCs w:val="28"/>
        </w:rPr>
        <w:t xml:space="preserve"> </w:t>
      </w:r>
      <w:r w:rsidRPr="006C62AF">
        <w:rPr>
          <w:color w:val="221F1F"/>
          <w:w w:val="95"/>
          <w:sz w:val="28"/>
          <w:szCs w:val="28"/>
        </w:rPr>
        <w:t>результат</w:t>
      </w:r>
      <w:r w:rsidRPr="006C62AF">
        <w:rPr>
          <w:color w:val="221F1F"/>
          <w:spacing w:val="14"/>
          <w:w w:val="95"/>
          <w:sz w:val="28"/>
          <w:szCs w:val="28"/>
        </w:rPr>
        <w:t xml:space="preserve"> </w:t>
      </w:r>
      <w:r w:rsidRPr="006C62AF">
        <w:rPr>
          <w:color w:val="221F1F"/>
          <w:w w:val="95"/>
          <w:sz w:val="28"/>
          <w:szCs w:val="28"/>
        </w:rPr>
        <w:t>работы</w:t>
      </w:r>
      <w:r w:rsidRPr="006C62AF">
        <w:rPr>
          <w:color w:val="221F1F"/>
          <w:spacing w:val="16"/>
          <w:w w:val="95"/>
          <w:sz w:val="28"/>
          <w:szCs w:val="28"/>
        </w:rPr>
        <w:t xml:space="preserve"> </w:t>
      </w:r>
      <w:r w:rsidRPr="006C62AF">
        <w:rPr>
          <w:color w:val="221F1F"/>
          <w:w w:val="95"/>
          <w:sz w:val="28"/>
          <w:szCs w:val="28"/>
        </w:rPr>
        <w:t>с</w:t>
      </w:r>
      <w:r w:rsidRPr="006C62AF">
        <w:rPr>
          <w:color w:val="221F1F"/>
          <w:spacing w:val="15"/>
          <w:w w:val="95"/>
          <w:sz w:val="28"/>
          <w:szCs w:val="28"/>
        </w:rPr>
        <w:t xml:space="preserve"> </w:t>
      </w:r>
      <w:r w:rsidRPr="006C62AF">
        <w:rPr>
          <w:color w:val="221F1F"/>
          <w:w w:val="95"/>
          <w:sz w:val="28"/>
          <w:szCs w:val="28"/>
        </w:rPr>
        <w:t>заданным</w:t>
      </w:r>
      <w:r w:rsidRPr="006C62AF">
        <w:rPr>
          <w:color w:val="221F1F"/>
          <w:spacing w:val="15"/>
          <w:w w:val="95"/>
          <w:sz w:val="28"/>
          <w:szCs w:val="28"/>
        </w:rPr>
        <w:t xml:space="preserve"> </w:t>
      </w:r>
      <w:r w:rsidRPr="006C62AF">
        <w:rPr>
          <w:color w:val="221F1F"/>
          <w:w w:val="95"/>
          <w:sz w:val="28"/>
          <w:szCs w:val="28"/>
        </w:rPr>
        <w:t>алгоритмом,</w:t>
      </w:r>
      <w:r w:rsidRPr="006C62AF">
        <w:rPr>
          <w:color w:val="221F1F"/>
          <w:spacing w:val="16"/>
          <w:w w:val="95"/>
          <w:sz w:val="28"/>
          <w:szCs w:val="28"/>
        </w:rPr>
        <w:t xml:space="preserve"> </w:t>
      </w:r>
      <w:r w:rsidRPr="006C62AF">
        <w:rPr>
          <w:color w:val="221F1F"/>
          <w:w w:val="95"/>
          <w:sz w:val="28"/>
          <w:szCs w:val="28"/>
        </w:rPr>
        <w:t>проверять</w:t>
      </w:r>
      <w:r w:rsidRPr="006C62AF">
        <w:rPr>
          <w:color w:val="221F1F"/>
          <w:spacing w:val="15"/>
          <w:w w:val="95"/>
          <w:sz w:val="28"/>
          <w:szCs w:val="28"/>
        </w:rPr>
        <w:t xml:space="preserve"> </w:t>
      </w:r>
      <w:r w:rsidRPr="006C62AF">
        <w:rPr>
          <w:color w:val="221F1F"/>
          <w:w w:val="95"/>
          <w:sz w:val="28"/>
          <w:szCs w:val="28"/>
        </w:rPr>
        <w:t>изделия</w:t>
      </w:r>
      <w:r w:rsidRPr="006C62AF">
        <w:rPr>
          <w:color w:val="221F1F"/>
          <w:spacing w:val="14"/>
          <w:w w:val="95"/>
          <w:sz w:val="28"/>
          <w:szCs w:val="28"/>
        </w:rPr>
        <w:t xml:space="preserve"> </w:t>
      </w:r>
      <w:r w:rsidRPr="006C62AF">
        <w:rPr>
          <w:color w:val="221F1F"/>
          <w:w w:val="95"/>
          <w:sz w:val="28"/>
          <w:szCs w:val="28"/>
        </w:rPr>
        <w:t>в</w:t>
      </w:r>
      <w:r w:rsidRPr="006C62AF">
        <w:rPr>
          <w:color w:val="221F1F"/>
          <w:spacing w:val="13"/>
          <w:w w:val="95"/>
          <w:sz w:val="28"/>
          <w:szCs w:val="28"/>
        </w:rPr>
        <w:t xml:space="preserve"> </w:t>
      </w:r>
      <w:r w:rsidRPr="006C62AF">
        <w:rPr>
          <w:color w:val="221F1F"/>
          <w:w w:val="95"/>
          <w:sz w:val="28"/>
          <w:szCs w:val="28"/>
        </w:rPr>
        <w:t>действии,</w:t>
      </w:r>
      <w:r w:rsidRPr="006C62AF">
        <w:rPr>
          <w:color w:val="221F1F"/>
          <w:spacing w:val="15"/>
          <w:w w:val="95"/>
          <w:sz w:val="28"/>
          <w:szCs w:val="28"/>
        </w:rPr>
        <w:t xml:space="preserve"> </w:t>
      </w:r>
      <w:r w:rsidRPr="006C62AF">
        <w:rPr>
          <w:color w:val="221F1F"/>
          <w:w w:val="95"/>
          <w:sz w:val="28"/>
          <w:szCs w:val="28"/>
        </w:rPr>
        <w:t>вносить</w:t>
      </w:r>
      <w:r w:rsidRPr="006C62AF">
        <w:rPr>
          <w:color w:val="221F1F"/>
          <w:spacing w:val="-54"/>
          <w:w w:val="95"/>
          <w:sz w:val="28"/>
          <w:szCs w:val="28"/>
        </w:rPr>
        <w:t xml:space="preserve"> </w:t>
      </w:r>
      <w:r w:rsidRPr="006C62AF">
        <w:rPr>
          <w:color w:val="221F1F"/>
          <w:sz w:val="28"/>
          <w:szCs w:val="28"/>
        </w:rPr>
        <w:t>необходимые</w:t>
      </w:r>
      <w:r w:rsidRPr="006C62AF">
        <w:rPr>
          <w:color w:val="221F1F"/>
          <w:spacing w:val="-7"/>
          <w:sz w:val="28"/>
          <w:szCs w:val="28"/>
        </w:rPr>
        <w:t xml:space="preserve"> </w:t>
      </w:r>
      <w:r w:rsidRPr="006C62AF">
        <w:rPr>
          <w:color w:val="221F1F"/>
          <w:sz w:val="28"/>
          <w:szCs w:val="28"/>
        </w:rPr>
        <w:t>дополнения и изменения;</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pacing w:val="-1"/>
          <w:sz w:val="28"/>
          <w:szCs w:val="28"/>
        </w:rPr>
        <w:t>классифицировать</w:t>
      </w:r>
      <w:r w:rsidRPr="006C62AF">
        <w:rPr>
          <w:color w:val="221F1F"/>
          <w:spacing w:val="36"/>
          <w:sz w:val="28"/>
          <w:szCs w:val="28"/>
        </w:rPr>
        <w:t xml:space="preserve"> </w:t>
      </w:r>
      <w:r w:rsidRPr="006C62AF">
        <w:rPr>
          <w:color w:val="221F1F"/>
          <w:sz w:val="28"/>
          <w:szCs w:val="28"/>
        </w:rPr>
        <w:t>изделия</w:t>
      </w:r>
      <w:r w:rsidRPr="006C62AF">
        <w:rPr>
          <w:color w:val="221F1F"/>
          <w:spacing w:val="37"/>
          <w:sz w:val="28"/>
          <w:szCs w:val="28"/>
        </w:rPr>
        <w:t xml:space="preserve"> </w:t>
      </w:r>
      <w:r w:rsidRPr="006C62AF">
        <w:rPr>
          <w:color w:val="221F1F"/>
          <w:sz w:val="28"/>
          <w:szCs w:val="28"/>
        </w:rPr>
        <w:t>по</w:t>
      </w:r>
      <w:r w:rsidRPr="006C62AF">
        <w:rPr>
          <w:color w:val="221F1F"/>
          <w:spacing w:val="36"/>
          <w:sz w:val="28"/>
          <w:szCs w:val="28"/>
        </w:rPr>
        <w:t xml:space="preserve"> </w:t>
      </w:r>
      <w:r w:rsidRPr="006C62AF">
        <w:rPr>
          <w:color w:val="221F1F"/>
          <w:sz w:val="28"/>
          <w:szCs w:val="28"/>
        </w:rPr>
        <w:t>самостоятельно</w:t>
      </w:r>
      <w:r w:rsidRPr="006C62AF">
        <w:rPr>
          <w:color w:val="221F1F"/>
          <w:spacing w:val="38"/>
          <w:sz w:val="28"/>
          <w:szCs w:val="28"/>
        </w:rPr>
        <w:t xml:space="preserve"> </w:t>
      </w:r>
      <w:r w:rsidRPr="006C62AF">
        <w:rPr>
          <w:color w:val="221F1F"/>
          <w:sz w:val="28"/>
          <w:szCs w:val="28"/>
        </w:rPr>
        <w:t>предложенному</w:t>
      </w:r>
      <w:r w:rsidRPr="006C62AF">
        <w:rPr>
          <w:color w:val="221F1F"/>
          <w:spacing w:val="36"/>
          <w:sz w:val="28"/>
          <w:szCs w:val="28"/>
        </w:rPr>
        <w:t xml:space="preserve"> </w:t>
      </w:r>
      <w:r w:rsidRPr="006C62AF">
        <w:rPr>
          <w:color w:val="221F1F"/>
          <w:sz w:val="28"/>
          <w:szCs w:val="28"/>
        </w:rPr>
        <w:lastRenderedPageBreak/>
        <w:t>существенному</w:t>
      </w:r>
      <w:r w:rsidRPr="006C62AF">
        <w:rPr>
          <w:color w:val="221F1F"/>
          <w:spacing w:val="35"/>
          <w:sz w:val="28"/>
          <w:szCs w:val="28"/>
        </w:rPr>
        <w:t xml:space="preserve"> </w:t>
      </w:r>
      <w:r w:rsidRPr="006C62AF">
        <w:rPr>
          <w:color w:val="221F1F"/>
          <w:sz w:val="28"/>
          <w:szCs w:val="28"/>
        </w:rPr>
        <w:t>признаку</w:t>
      </w:r>
      <w:r w:rsidRPr="006C62AF">
        <w:rPr>
          <w:color w:val="221F1F"/>
          <w:spacing w:val="-57"/>
          <w:sz w:val="28"/>
          <w:szCs w:val="28"/>
        </w:rPr>
        <w:t xml:space="preserve"> </w:t>
      </w:r>
      <w:r w:rsidRPr="006C62AF">
        <w:rPr>
          <w:color w:val="221F1F"/>
          <w:sz w:val="28"/>
          <w:szCs w:val="28"/>
        </w:rPr>
        <w:t>(используемый</w:t>
      </w:r>
      <w:r w:rsidRPr="006C62AF">
        <w:rPr>
          <w:color w:val="221F1F"/>
          <w:spacing w:val="-1"/>
          <w:sz w:val="28"/>
          <w:szCs w:val="28"/>
        </w:rPr>
        <w:t xml:space="preserve"> </w:t>
      </w:r>
      <w:r w:rsidRPr="006C62AF">
        <w:rPr>
          <w:color w:val="221F1F"/>
          <w:sz w:val="28"/>
          <w:szCs w:val="28"/>
        </w:rPr>
        <w:t>материал,</w:t>
      </w:r>
      <w:r w:rsidRPr="006C62AF">
        <w:rPr>
          <w:color w:val="221F1F"/>
          <w:spacing w:val="-1"/>
          <w:sz w:val="28"/>
          <w:szCs w:val="28"/>
        </w:rPr>
        <w:t xml:space="preserve"> </w:t>
      </w:r>
      <w:r w:rsidRPr="006C62AF">
        <w:rPr>
          <w:color w:val="221F1F"/>
          <w:sz w:val="28"/>
          <w:szCs w:val="28"/>
        </w:rPr>
        <w:t>фор-ма,</w:t>
      </w:r>
      <w:r w:rsidRPr="006C62AF">
        <w:rPr>
          <w:color w:val="221F1F"/>
          <w:spacing w:val="-1"/>
          <w:sz w:val="28"/>
          <w:szCs w:val="28"/>
        </w:rPr>
        <w:t xml:space="preserve"> </w:t>
      </w:r>
      <w:r w:rsidRPr="006C62AF">
        <w:rPr>
          <w:color w:val="221F1F"/>
          <w:sz w:val="28"/>
          <w:szCs w:val="28"/>
        </w:rPr>
        <w:t>размер, назначение, способ</w:t>
      </w:r>
      <w:r w:rsidRPr="006C62AF">
        <w:rPr>
          <w:color w:val="221F1F"/>
          <w:spacing w:val="-1"/>
          <w:sz w:val="28"/>
          <w:szCs w:val="28"/>
        </w:rPr>
        <w:t xml:space="preserve"> </w:t>
      </w:r>
      <w:r w:rsidRPr="006C62AF">
        <w:rPr>
          <w:color w:val="221F1F"/>
          <w:sz w:val="28"/>
          <w:szCs w:val="28"/>
        </w:rPr>
        <w:t>сборки);</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выполнять</w:t>
      </w:r>
      <w:r w:rsidRPr="006C62AF">
        <w:rPr>
          <w:color w:val="221F1F"/>
          <w:spacing w:val="34"/>
          <w:sz w:val="28"/>
          <w:szCs w:val="28"/>
        </w:rPr>
        <w:t xml:space="preserve"> </w:t>
      </w:r>
      <w:r w:rsidRPr="006C62AF">
        <w:rPr>
          <w:color w:val="221F1F"/>
          <w:sz w:val="28"/>
          <w:szCs w:val="28"/>
        </w:rPr>
        <w:t>действия</w:t>
      </w:r>
      <w:r w:rsidRPr="006C62AF">
        <w:rPr>
          <w:color w:val="221F1F"/>
          <w:spacing w:val="33"/>
          <w:sz w:val="28"/>
          <w:szCs w:val="28"/>
        </w:rPr>
        <w:t xml:space="preserve"> </w:t>
      </w:r>
      <w:r w:rsidRPr="006C62AF">
        <w:rPr>
          <w:color w:val="221F1F"/>
          <w:sz w:val="28"/>
          <w:szCs w:val="28"/>
        </w:rPr>
        <w:t>анализа</w:t>
      </w:r>
      <w:r w:rsidRPr="006C62AF">
        <w:rPr>
          <w:color w:val="221F1F"/>
          <w:spacing w:val="33"/>
          <w:sz w:val="28"/>
          <w:szCs w:val="28"/>
        </w:rPr>
        <w:t xml:space="preserve"> </w:t>
      </w:r>
      <w:r w:rsidRPr="006C62AF">
        <w:rPr>
          <w:color w:val="221F1F"/>
          <w:sz w:val="28"/>
          <w:szCs w:val="28"/>
        </w:rPr>
        <w:t>и</w:t>
      </w:r>
      <w:r w:rsidRPr="006C62AF">
        <w:rPr>
          <w:color w:val="221F1F"/>
          <w:spacing w:val="34"/>
          <w:sz w:val="28"/>
          <w:szCs w:val="28"/>
        </w:rPr>
        <w:t xml:space="preserve"> </w:t>
      </w:r>
      <w:r w:rsidRPr="006C62AF">
        <w:rPr>
          <w:color w:val="221F1F"/>
          <w:sz w:val="28"/>
          <w:szCs w:val="28"/>
        </w:rPr>
        <w:t>синтеза,</w:t>
      </w:r>
      <w:r w:rsidRPr="006C62AF">
        <w:rPr>
          <w:color w:val="221F1F"/>
          <w:spacing w:val="33"/>
          <w:sz w:val="28"/>
          <w:szCs w:val="28"/>
        </w:rPr>
        <w:t xml:space="preserve"> </w:t>
      </w:r>
      <w:r w:rsidRPr="006C62AF">
        <w:rPr>
          <w:color w:val="221F1F"/>
          <w:sz w:val="28"/>
          <w:szCs w:val="28"/>
        </w:rPr>
        <w:t>сравнения,</w:t>
      </w:r>
      <w:r w:rsidRPr="006C62AF">
        <w:rPr>
          <w:color w:val="221F1F"/>
          <w:spacing w:val="33"/>
          <w:sz w:val="28"/>
          <w:szCs w:val="28"/>
        </w:rPr>
        <w:t xml:space="preserve"> </w:t>
      </w:r>
      <w:r w:rsidRPr="006C62AF">
        <w:rPr>
          <w:color w:val="221F1F"/>
          <w:sz w:val="28"/>
          <w:szCs w:val="28"/>
        </w:rPr>
        <w:t>классификации</w:t>
      </w:r>
      <w:r w:rsidRPr="006C62AF">
        <w:rPr>
          <w:color w:val="221F1F"/>
          <w:spacing w:val="45"/>
          <w:sz w:val="28"/>
          <w:szCs w:val="28"/>
        </w:rPr>
        <w:t xml:space="preserve"> </w:t>
      </w:r>
      <w:r w:rsidRPr="006C62AF">
        <w:rPr>
          <w:color w:val="221F1F"/>
          <w:sz w:val="28"/>
          <w:szCs w:val="28"/>
        </w:rPr>
        <w:t>предметов/изделий</w:t>
      </w:r>
      <w:r w:rsidRPr="006C62AF">
        <w:rPr>
          <w:color w:val="221F1F"/>
          <w:spacing w:val="47"/>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учётом</w:t>
      </w:r>
      <w:r w:rsidRPr="006C62AF">
        <w:rPr>
          <w:color w:val="221F1F"/>
          <w:spacing w:val="14"/>
          <w:sz w:val="28"/>
          <w:szCs w:val="28"/>
        </w:rPr>
        <w:t xml:space="preserve"> </w:t>
      </w:r>
      <w:r w:rsidRPr="006C62AF">
        <w:rPr>
          <w:color w:val="221F1F"/>
          <w:sz w:val="28"/>
          <w:szCs w:val="28"/>
        </w:rPr>
        <w:t>указанных</w:t>
      </w:r>
      <w:r w:rsidRPr="006C62AF">
        <w:rPr>
          <w:color w:val="221F1F"/>
          <w:spacing w:val="13"/>
          <w:sz w:val="28"/>
          <w:szCs w:val="28"/>
        </w:rPr>
        <w:t xml:space="preserve"> </w:t>
      </w:r>
      <w:r w:rsidRPr="006C62AF">
        <w:rPr>
          <w:color w:val="221F1F"/>
          <w:sz w:val="28"/>
          <w:szCs w:val="28"/>
        </w:rPr>
        <w:t>критериев;</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анализировать</w:t>
      </w:r>
      <w:r w:rsidRPr="006C62AF">
        <w:rPr>
          <w:color w:val="221F1F"/>
          <w:spacing w:val="45"/>
          <w:sz w:val="28"/>
          <w:szCs w:val="28"/>
        </w:rPr>
        <w:t xml:space="preserve"> </w:t>
      </w:r>
      <w:r w:rsidRPr="006C62AF">
        <w:rPr>
          <w:color w:val="221F1F"/>
          <w:sz w:val="28"/>
          <w:szCs w:val="28"/>
        </w:rPr>
        <w:t>устройство</w:t>
      </w:r>
      <w:r w:rsidRPr="006C62AF">
        <w:rPr>
          <w:color w:val="221F1F"/>
          <w:spacing w:val="41"/>
          <w:sz w:val="28"/>
          <w:szCs w:val="28"/>
        </w:rPr>
        <w:t xml:space="preserve"> </w:t>
      </w:r>
      <w:r w:rsidRPr="006C62AF">
        <w:rPr>
          <w:color w:val="221F1F"/>
          <w:sz w:val="28"/>
          <w:szCs w:val="28"/>
        </w:rPr>
        <w:t>простых</w:t>
      </w:r>
      <w:r w:rsidRPr="006C62AF">
        <w:rPr>
          <w:color w:val="221F1F"/>
          <w:spacing w:val="42"/>
          <w:sz w:val="28"/>
          <w:szCs w:val="28"/>
        </w:rPr>
        <w:t xml:space="preserve"> </w:t>
      </w:r>
      <w:r w:rsidRPr="006C62AF">
        <w:rPr>
          <w:color w:val="221F1F"/>
          <w:sz w:val="28"/>
          <w:szCs w:val="28"/>
        </w:rPr>
        <w:t>изделий</w:t>
      </w:r>
      <w:r w:rsidRPr="006C62AF">
        <w:rPr>
          <w:color w:val="221F1F"/>
          <w:spacing w:val="40"/>
          <w:sz w:val="28"/>
          <w:szCs w:val="28"/>
        </w:rPr>
        <w:t xml:space="preserve"> </w:t>
      </w:r>
      <w:r w:rsidRPr="006C62AF">
        <w:rPr>
          <w:color w:val="221F1F"/>
          <w:sz w:val="28"/>
          <w:szCs w:val="28"/>
        </w:rPr>
        <w:t>по</w:t>
      </w:r>
      <w:r w:rsidRPr="006C62AF">
        <w:rPr>
          <w:color w:val="221F1F"/>
          <w:spacing w:val="43"/>
          <w:sz w:val="28"/>
          <w:szCs w:val="28"/>
        </w:rPr>
        <w:t xml:space="preserve"> </w:t>
      </w:r>
      <w:r w:rsidRPr="006C62AF">
        <w:rPr>
          <w:color w:val="221F1F"/>
          <w:sz w:val="28"/>
          <w:szCs w:val="28"/>
        </w:rPr>
        <w:t>образцу,</w:t>
      </w:r>
      <w:r w:rsidRPr="006C62AF">
        <w:rPr>
          <w:color w:val="221F1F"/>
          <w:spacing w:val="42"/>
          <w:sz w:val="28"/>
          <w:szCs w:val="28"/>
        </w:rPr>
        <w:t xml:space="preserve"> </w:t>
      </w:r>
      <w:r w:rsidRPr="006C62AF">
        <w:rPr>
          <w:color w:val="221F1F"/>
          <w:sz w:val="28"/>
          <w:szCs w:val="28"/>
        </w:rPr>
        <w:t>рисунку,</w:t>
      </w:r>
      <w:r w:rsidRPr="006C62AF">
        <w:rPr>
          <w:color w:val="221F1F"/>
          <w:spacing w:val="38"/>
          <w:sz w:val="28"/>
          <w:szCs w:val="28"/>
        </w:rPr>
        <w:t xml:space="preserve"> </w:t>
      </w:r>
      <w:r w:rsidRPr="006C62AF">
        <w:rPr>
          <w:color w:val="221F1F"/>
          <w:sz w:val="28"/>
          <w:szCs w:val="28"/>
        </w:rPr>
        <w:t>выделять</w:t>
      </w:r>
      <w:r w:rsidRPr="006C62AF">
        <w:rPr>
          <w:color w:val="221F1F"/>
          <w:spacing w:val="38"/>
          <w:sz w:val="28"/>
          <w:szCs w:val="28"/>
        </w:rPr>
        <w:t xml:space="preserve"> </w:t>
      </w:r>
      <w:r w:rsidRPr="006C62AF">
        <w:rPr>
          <w:color w:val="221F1F"/>
          <w:sz w:val="28"/>
          <w:szCs w:val="28"/>
        </w:rPr>
        <w:t>основные</w:t>
      </w:r>
      <w:r w:rsidRPr="006C62AF">
        <w:rPr>
          <w:color w:val="221F1F"/>
          <w:spacing w:val="34"/>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второстепенные</w:t>
      </w:r>
      <w:r w:rsidRPr="006C62AF">
        <w:rPr>
          <w:color w:val="221F1F"/>
          <w:spacing w:val="-9"/>
          <w:sz w:val="28"/>
          <w:szCs w:val="28"/>
        </w:rPr>
        <w:t xml:space="preserve"> </w:t>
      </w:r>
      <w:r w:rsidRPr="006C62AF">
        <w:rPr>
          <w:color w:val="221F1F"/>
          <w:sz w:val="28"/>
          <w:szCs w:val="28"/>
        </w:rPr>
        <w:t>составляющие конструкции.</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15"/>
          <w:sz w:val="28"/>
          <w:szCs w:val="28"/>
        </w:rPr>
        <w:t>Работа</w:t>
      </w:r>
      <w:r w:rsidRPr="006C62AF">
        <w:rPr>
          <w:i/>
          <w:color w:val="221F1F"/>
          <w:spacing w:val="4"/>
          <w:w w:val="115"/>
          <w:sz w:val="28"/>
          <w:szCs w:val="28"/>
        </w:rPr>
        <w:t xml:space="preserve"> </w:t>
      </w:r>
      <w:r w:rsidRPr="006C62AF">
        <w:rPr>
          <w:i/>
          <w:color w:val="221F1F"/>
          <w:w w:val="115"/>
          <w:sz w:val="28"/>
          <w:szCs w:val="28"/>
        </w:rPr>
        <w:t>с</w:t>
      </w:r>
      <w:r w:rsidRPr="006C62AF">
        <w:rPr>
          <w:i/>
          <w:color w:val="221F1F"/>
          <w:spacing w:val="6"/>
          <w:w w:val="115"/>
          <w:sz w:val="28"/>
          <w:szCs w:val="28"/>
        </w:rPr>
        <w:t xml:space="preserve"> </w:t>
      </w:r>
      <w:r w:rsidRPr="006C62AF">
        <w:rPr>
          <w:i/>
          <w:color w:val="221F1F"/>
          <w:w w:val="115"/>
          <w:sz w:val="28"/>
          <w:szCs w:val="28"/>
        </w:rPr>
        <w:t>информацией</w:t>
      </w:r>
      <w:r w:rsidRPr="006C62AF">
        <w:rPr>
          <w:color w:val="221F1F"/>
          <w:w w:val="115"/>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находить</w:t>
      </w:r>
      <w:r w:rsidRPr="006C62AF">
        <w:rPr>
          <w:color w:val="221F1F"/>
          <w:spacing w:val="15"/>
          <w:sz w:val="28"/>
          <w:szCs w:val="28"/>
        </w:rPr>
        <w:t xml:space="preserve"> </w:t>
      </w:r>
      <w:r w:rsidRPr="006C62AF">
        <w:rPr>
          <w:color w:val="221F1F"/>
          <w:sz w:val="28"/>
          <w:szCs w:val="28"/>
        </w:rPr>
        <w:t>необходимую</w:t>
      </w:r>
      <w:r w:rsidRPr="006C62AF">
        <w:rPr>
          <w:color w:val="221F1F"/>
          <w:spacing w:val="17"/>
          <w:sz w:val="28"/>
          <w:szCs w:val="28"/>
        </w:rPr>
        <w:t xml:space="preserve"> </w:t>
      </w:r>
      <w:r w:rsidRPr="006C62AF">
        <w:rPr>
          <w:color w:val="221F1F"/>
          <w:sz w:val="28"/>
          <w:szCs w:val="28"/>
        </w:rPr>
        <w:t>для</w:t>
      </w:r>
      <w:r w:rsidRPr="006C62AF">
        <w:rPr>
          <w:color w:val="221F1F"/>
          <w:spacing w:val="17"/>
          <w:sz w:val="28"/>
          <w:szCs w:val="28"/>
        </w:rPr>
        <w:t xml:space="preserve"> </w:t>
      </w:r>
      <w:r w:rsidRPr="006C62AF">
        <w:rPr>
          <w:color w:val="221F1F"/>
          <w:sz w:val="28"/>
          <w:szCs w:val="28"/>
        </w:rPr>
        <w:t>выполнения</w:t>
      </w:r>
      <w:r w:rsidRPr="006C62AF">
        <w:rPr>
          <w:color w:val="221F1F"/>
          <w:spacing w:val="17"/>
          <w:sz w:val="28"/>
          <w:szCs w:val="28"/>
        </w:rPr>
        <w:t xml:space="preserve"> </w:t>
      </w:r>
      <w:r w:rsidRPr="006C62AF">
        <w:rPr>
          <w:color w:val="221F1F"/>
          <w:sz w:val="28"/>
          <w:szCs w:val="28"/>
        </w:rPr>
        <w:t>работы</w:t>
      </w:r>
      <w:r w:rsidRPr="006C62AF">
        <w:rPr>
          <w:color w:val="221F1F"/>
          <w:spacing w:val="16"/>
          <w:sz w:val="28"/>
          <w:szCs w:val="28"/>
        </w:rPr>
        <w:t xml:space="preserve"> </w:t>
      </w:r>
      <w:r w:rsidRPr="006C62AF">
        <w:rPr>
          <w:color w:val="221F1F"/>
          <w:sz w:val="28"/>
          <w:szCs w:val="28"/>
        </w:rPr>
        <w:t>информацию,</w:t>
      </w:r>
      <w:r w:rsidRPr="006C62AF">
        <w:rPr>
          <w:color w:val="221F1F"/>
          <w:spacing w:val="8"/>
          <w:sz w:val="28"/>
          <w:szCs w:val="28"/>
        </w:rPr>
        <w:t xml:space="preserve"> </w:t>
      </w:r>
      <w:r w:rsidRPr="006C62AF">
        <w:rPr>
          <w:color w:val="221F1F"/>
          <w:sz w:val="28"/>
          <w:szCs w:val="28"/>
        </w:rPr>
        <w:t>пользуясь</w:t>
      </w:r>
      <w:r w:rsidRPr="006C62AF">
        <w:rPr>
          <w:color w:val="221F1F"/>
          <w:spacing w:val="3"/>
          <w:sz w:val="28"/>
          <w:szCs w:val="28"/>
        </w:rPr>
        <w:t xml:space="preserve"> </w:t>
      </w:r>
      <w:r w:rsidRPr="006C62AF">
        <w:rPr>
          <w:color w:val="221F1F"/>
          <w:sz w:val="28"/>
          <w:szCs w:val="28"/>
        </w:rPr>
        <w:t>различными</w:t>
      </w:r>
      <w:r w:rsidRPr="006C62AF">
        <w:rPr>
          <w:color w:val="221F1F"/>
          <w:spacing w:val="-57"/>
          <w:sz w:val="28"/>
          <w:szCs w:val="28"/>
        </w:rPr>
        <w:t xml:space="preserve"> </w:t>
      </w:r>
      <w:r w:rsidRPr="006C62AF">
        <w:rPr>
          <w:color w:val="221F1F"/>
          <w:spacing w:val="-1"/>
          <w:sz w:val="28"/>
          <w:szCs w:val="28"/>
        </w:rPr>
        <w:t>источниками,</w:t>
      </w:r>
      <w:r w:rsidRPr="006C62AF">
        <w:rPr>
          <w:color w:val="221F1F"/>
          <w:spacing w:val="-16"/>
          <w:sz w:val="28"/>
          <w:szCs w:val="28"/>
        </w:rPr>
        <w:t xml:space="preserve"> </w:t>
      </w:r>
      <w:r w:rsidRPr="006C62AF">
        <w:rPr>
          <w:color w:val="221F1F"/>
          <w:spacing w:val="-1"/>
          <w:sz w:val="28"/>
          <w:szCs w:val="28"/>
        </w:rPr>
        <w:t>анализировать</w:t>
      </w:r>
      <w:r w:rsidRPr="006C62AF">
        <w:rPr>
          <w:color w:val="221F1F"/>
          <w:spacing w:val="-15"/>
          <w:sz w:val="28"/>
          <w:szCs w:val="28"/>
        </w:rPr>
        <w:t xml:space="preserve"> </w:t>
      </w:r>
      <w:r w:rsidRPr="006C62AF">
        <w:rPr>
          <w:color w:val="221F1F"/>
          <w:spacing w:val="-1"/>
          <w:sz w:val="28"/>
          <w:szCs w:val="28"/>
        </w:rPr>
        <w:t>её и</w:t>
      </w:r>
      <w:r w:rsidRPr="006C62AF">
        <w:rPr>
          <w:color w:val="221F1F"/>
          <w:sz w:val="28"/>
          <w:szCs w:val="28"/>
        </w:rPr>
        <w:t xml:space="preserve"> отбирать в</w:t>
      </w:r>
      <w:r w:rsidRPr="006C62AF">
        <w:rPr>
          <w:color w:val="221F1F"/>
          <w:spacing w:val="-1"/>
          <w:sz w:val="28"/>
          <w:szCs w:val="28"/>
        </w:rPr>
        <w:t xml:space="preserve"> </w:t>
      </w:r>
      <w:r w:rsidRPr="006C62AF">
        <w:rPr>
          <w:color w:val="221F1F"/>
          <w:sz w:val="28"/>
          <w:szCs w:val="28"/>
        </w:rPr>
        <w:t>соответствии с</w:t>
      </w:r>
      <w:r w:rsidRPr="006C62AF">
        <w:rPr>
          <w:color w:val="221F1F"/>
          <w:spacing w:val="-1"/>
          <w:sz w:val="28"/>
          <w:szCs w:val="28"/>
        </w:rPr>
        <w:t xml:space="preserve"> </w:t>
      </w:r>
      <w:r w:rsidRPr="006C62AF">
        <w:rPr>
          <w:color w:val="221F1F"/>
          <w:sz w:val="28"/>
          <w:szCs w:val="28"/>
        </w:rPr>
        <w:t>решаемой</w:t>
      </w:r>
      <w:r w:rsidRPr="006C62AF">
        <w:rPr>
          <w:color w:val="221F1F"/>
          <w:spacing w:val="3"/>
          <w:sz w:val="28"/>
          <w:szCs w:val="28"/>
        </w:rPr>
        <w:t xml:space="preserve"> </w:t>
      </w:r>
      <w:r w:rsidRPr="006C62AF">
        <w:rPr>
          <w:color w:val="221F1F"/>
          <w:sz w:val="28"/>
          <w:szCs w:val="28"/>
        </w:rPr>
        <w:t>задачей;</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на</w:t>
      </w:r>
      <w:r w:rsidRPr="006C62AF">
        <w:rPr>
          <w:color w:val="221F1F"/>
          <w:spacing w:val="10"/>
          <w:w w:val="95"/>
          <w:sz w:val="28"/>
          <w:szCs w:val="28"/>
        </w:rPr>
        <w:t xml:space="preserve"> </w:t>
      </w:r>
      <w:r w:rsidRPr="006C62AF">
        <w:rPr>
          <w:color w:val="221F1F"/>
          <w:w w:val="95"/>
          <w:sz w:val="28"/>
          <w:szCs w:val="28"/>
        </w:rPr>
        <w:t>основе</w:t>
      </w:r>
      <w:r w:rsidRPr="006C62AF">
        <w:rPr>
          <w:color w:val="221F1F"/>
          <w:spacing w:val="11"/>
          <w:w w:val="95"/>
          <w:sz w:val="28"/>
          <w:szCs w:val="28"/>
        </w:rPr>
        <w:t xml:space="preserve"> </w:t>
      </w:r>
      <w:r w:rsidRPr="006C62AF">
        <w:rPr>
          <w:color w:val="221F1F"/>
          <w:w w:val="95"/>
          <w:sz w:val="28"/>
          <w:szCs w:val="28"/>
        </w:rPr>
        <w:t>анализа</w:t>
      </w:r>
      <w:r w:rsidRPr="006C62AF">
        <w:rPr>
          <w:color w:val="221F1F"/>
          <w:spacing w:val="12"/>
          <w:w w:val="95"/>
          <w:sz w:val="28"/>
          <w:szCs w:val="28"/>
        </w:rPr>
        <w:t xml:space="preserve"> </w:t>
      </w:r>
      <w:r w:rsidRPr="006C62AF">
        <w:rPr>
          <w:color w:val="221F1F"/>
          <w:w w:val="95"/>
          <w:sz w:val="28"/>
          <w:szCs w:val="28"/>
        </w:rPr>
        <w:t>информации</w:t>
      </w:r>
      <w:r w:rsidRPr="006C62AF">
        <w:rPr>
          <w:color w:val="221F1F"/>
          <w:spacing w:val="11"/>
          <w:w w:val="95"/>
          <w:sz w:val="28"/>
          <w:szCs w:val="28"/>
        </w:rPr>
        <w:t xml:space="preserve"> </w:t>
      </w:r>
      <w:r w:rsidRPr="006C62AF">
        <w:rPr>
          <w:color w:val="221F1F"/>
          <w:w w:val="95"/>
          <w:sz w:val="28"/>
          <w:szCs w:val="28"/>
        </w:rPr>
        <w:t>производить</w:t>
      </w:r>
      <w:r w:rsidRPr="006C62AF">
        <w:rPr>
          <w:color w:val="221F1F"/>
          <w:spacing w:val="10"/>
          <w:w w:val="95"/>
          <w:sz w:val="28"/>
          <w:szCs w:val="28"/>
        </w:rPr>
        <w:t xml:space="preserve"> </w:t>
      </w:r>
      <w:r w:rsidRPr="006C62AF">
        <w:rPr>
          <w:color w:val="221F1F"/>
          <w:w w:val="95"/>
          <w:sz w:val="28"/>
          <w:szCs w:val="28"/>
        </w:rPr>
        <w:t>выбор</w:t>
      </w:r>
      <w:r w:rsidRPr="006C62AF">
        <w:rPr>
          <w:color w:val="221F1F"/>
          <w:spacing w:val="10"/>
          <w:w w:val="95"/>
          <w:sz w:val="28"/>
          <w:szCs w:val="28"/>
        </w:rPr>
        <w:t xml:space="preserve"> </w:t>
      </w:r>
      <w:r w:rsidRPr="006C62AF">
        <w:rPr>
          <w:color w:val="221F1F"/>
          <w:w w:val="95"/>
          <w:sz w:val="28"/>
          <w:szCs w:val="28"/>
        </w:rPr>
        <w:t>наиболее</w:t>
      </w:r>
      <w:r w:rsidRPr="006C62AF">
        <w:rPr>
          <w:color w:val="221F1F"/>
          <w:spacing w:val="15"/>
          <w:w w:val="95"/>
          <w:sz w:val="28"/>
          <w:szCs w:val="28"/>
        </w:rPr>
        <w:t xml:space="preserve"> </w:t>
      </w:r>
      <w:r w:rsidRPr="006C62AF">
        <w:rPr>
          <w:color w:val="221F1F"/>
          <w:w w:val="95"/>
          <w:sz w:val="28"/>
          <w:szCs w:val="28"/>
        </w:rPr>
        <w:t>эффективных</w:t>
      </w:r>
      <w:r w:rsidRPr="006C62AF">
        <w:rPr>
          <w:color w:val="221F1F"/>
          <w:spacing w:val="16"/>
          <w:w w:val="95"/>
          <w:sz w:val="28"/>
          <w:szCs w:val="28"/>
        </w:rPr>
        <w:t xml:space="preserve"> </w:t>
      </w:r>
      <w:r w:rsidRPr="006C62AF">
        <w:rPr>
          <w:color w:val="221F1F"/>
          <w:w w:val="95"/>
          <w:sz w:val="28"/>
          <w:szCs w:val="28"/>
        </w:rPr>
        <w:t>способов</w:t>
      </w:r>
      <w:r w:rsidRPr="006C62AF">
        <w:rPr>
          <w:color w:val="221F1F"/>
          <w:spacing w:val="15"/>
          <w:w w:val="95"/>
          <w:sz w:val="28"/>
          <w:szCs w:val="28"/>
        </w:rPr>
        <w:t xml:space="preserve"> </w:t>
      </w:r>
      <w:r w:rsidRPr="006C62AF">
        <w:rPr>
          <w:color w:val="221F1F"/>
          <w:w w:val="95"/>
          <w:sz w:val="28"/>
          <w:szCs w:val="28"/>
        </w:rPr>
        <w:t>работы;</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18"/>
          <w:sz w:val="28"/>
          <w:szCs w:val="28"/>
        </w:rPr>
        <w:t xml:space="preserve"> </w:t>
      </w:r>
      <w:r w:rsidRPr="006C62AF">
        <w:rPr>
          <w:color w:val="221F1F"/>
          <w:sz w:val="28"/>
          <w:szCs w:val="28"/>
        </w:rPr>
        <w:t>знаково-символические</w:t>
      </w:r>
      <w:r w:rsidRPr="006C62AF">
        <w:rPr>
          <w:color w:val="221F1F"/>
          <w:spacing w:val="16"/>
          <w:sz w:val="28"/>
          <w:szCs w:val="28"/>
        </w:rPr>
        <w:t xml:space="preserve"> </w:t>
      </w:r>
      <w:r w:rsidRPr="006C62AF">
        <w:rPr>
          <w:color w:val="221F1F"/>
          <w:sz w:val="28"/>
          <w:szCs w:val="28"/>
        </w:rPr>
        <w:t>средства</w:t>
      </w:r>
      <w:r w:rsidRPr="006C62AF">
        <w:rPr>
          <w:color w:val="221F1F"/>
          <w:spacing w:val="15"/>
          <w:sz w:val="28"/>
          <w:szCs w:val="28"/>
        </w:rPr>
        <w:t xml:space="preserve"> </w:t>
      </w:r>
      <w:r w:rsidRPr="006C62AF">
        <w:rPr>
          <w:color w:val="221F1F"/>
          <w:sz w:val="28"/>
          <w:szCs w:val="28"/>
        </w:rPr>
        <w:t>для</w:t>
      </w:r>
      <w:r w:rsidRPr="006C62AF">
        <w:rPr>
          <w:color w:val="221F1F"/>
          <w:spacing w:val="16"/>
          <w:sz w:val="28"/>
          <w:szCs w:val="28"/>
        </w:rPr>
        <w:t xml:space="preserve"> </w:t>
      </w:r>
      <w:r w:rsidRPr="006C62AF">
        <w:rPr>
          <w:color w:val="221F1F"/>
          <w:sz w:val="28"/>
          <w:szCs w:val="28"/>
        </w:rPr>
        <w:t>решения</w:t>
      </w:r>
      <w:r w:rsidRPr="006C62AF">
        <w:rPr>
          <w:color w:val="221F1F"/>
          <w:spacing w:val="27"/>
          <w:sz w:val="28"/>
          <w:szCs w:val="28"/>
        </w:rPr>
        <w:t xml:space="preserve"> </w:t>
      </w:r>
      <w:r w:rsidRPr="006C62AF">
        <w:rPr>
          <w:color w:val="221F1F"/>
          <w:sz w:val="28"/>
          <w:szCs w:val="28"/>
        </w:rPr>
        <w:t>задач</w:t>
      </w:r>
      <w:r w:rsidRPr="006C62AF">
        <w:rPr>
          <w:color w:val="221F1F"/>
          <w:spacing w:val="27"/>
          <w:sz w:val="28"/>
          <w:szCs w:val="28"/>
        </w:rPr>
        <w:t xml:space="preserve"> </w:t>
      </w:r>
      <w:r w:rsidRPr="006C62AF">
        <w:rPr>
          <w:color w:val="221F1F"/>
          <w:sz w:val="28"/>
          <w:szCs w:val="28"/>
        </w:rPr>
        <w:t>в</w:t>
      </w:r>
      <w:r w:rsidRPr="006C62AF">
        <w:rPr>
          <w:color w:val="221F1F"/>
          <w:spacing w:val="29"/>
          <w:sz w:val="28"/>
          <w:szCs w:val="28"/>
        </w:rPr>
        <w:t xml:space="preserve"> </w:t>
      </w:r>
      <w:r w:rsidRPr="006C62AF">
        <w:rPr>
          <w:color w:val="221F1F"/>
          <w:sz w:val="28"/>
          <w:szCs w:val="28"/>
        </w:rPr>
        <w:t>умственной</w:t>
      </w:r>
      <w:r w:rsidRPr="006C62AF">
        <w:rPr>
          <w:color w:val="221F1F"/>
          <w:spacing w:val="28"/>
          <w:sz w:val="28"/>
          <w:szCs w:val="28"/>
        </w:rPr>
        <w:t xml:space="preserve"> </w:t>
      </w:r>
      <w:r w:rsidRPr="006C62AF">
        <w:rPr>
          <w:color w:val="221F1F"/>
          <w:sz w:val="28"/>
          <w:szCs w:val="28"/>
        </w:rPr>
        <w:t>или</w:t>
      </w:r>
      <w:r w:rsidRPr="006C62AF">
        <w:rPr>
          <w:color w:val="221F1F"/>
          <w:spacing w:val="-57"/>
          <w:sz w:val="28"/>
          <w:szCs w:val="28"/>
        </w:rPr>
        <w:t xml:space="preserve"> </w:t>
      </w:r>
      <w:r w:rsidRPr="006C62AF">
        <w:rPr>
          <w:color w:val="221F1F"/>
          <w:sz w:val="28"/>
          <w:szCs w:val="28"/>
        </w:rPr>
        <w:t>материализованной</w:t>
      </w:r>
      <w:r w:rsidRPr="006C62AF">
        <w:rPr>
          <w:color w:val="221F1F"/>
          <w:spacing w:val="-1"/>
          <w:sz w:val="28"/>
          <w:szCs w:val="28"/>
        </w:rPr>
        <w:t xml:space="preserve"> </w:t>
      </w:r>
      <w:r w:rsidRPr="006C62AF">
        <w:rPr>
          <w:color w:val="221F1F"/>
          <w:sz w:val="28"/>
          <w:szCs w:val="28"/>
        </w:rPr>
        <w:t>форме,</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моделирования,</w:t>
      </w:r>
      <w:r w:rsidRPr="006C62AF">
        <w:rPr>
          <w:color w:val="221F1F"/>
          <w:spacing w:val="-1"/>
          <w:sz w:val="28"/>
          <w:szCs w:val="28"/>
        </w:rPr>
        <w:t xml:space="preserve"> </w:t>
      </w:r>
      <w:r w:rsidRPr="006C62AF">
        <w:rPr>
          <w:color w:val="221F1F"/>
          <w:sz w:val="28"/>
          <w:szCs w:val="28"/>
        </w:rPr>
        <w:t>работать с</w:t>
      </w:r>
      <w:r w:rsidRPr="006C62AF">
        <w:rPr>
          <w:color w:val="221F1F"/>
          <w:spacing w:val="-2"/>
          <w:sz w:val="28"/>
          <w:szCs w:val="28"/>
        </w:rPr>
        <w:t xml:space="preserve"> </w:t>
      </w:r>
      <w:r w:rsidRPr="006C62AF">
        <w:rPr>
          <w:color w:val="221F1F"/>
          <w:sz w:val="28"/>
          <w:szCs w:val="28"/>
        </w:rPr>
        <w:t>моделями;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осуществлять</w:t>
      </w:r>
      <w:r w:rsidRPr="006C62AF">
        <w:rPr>
          <w:color w:val="221F1F"/>
          <w:spacing w:val="32"/>
          <w:sz w:val="28"/>
          <w:szCs w:val="28"/>
        </w:rPr>
        <w:t xml:space="preserve"> </w:t>
      </w:r>
      <w:r w:rsidRPr="006C62AF">
        <w:rPr>
          <w:color w:val="221F1F"/>
          <w:sz w:val="28"/>
          <w:szCs w:val="28"/>
        </w:rPr>
        <w:t>поиск</w:t>
      </w:r>
      <w:r w:rsidRPr="006C62AF">
        <w:rPr>
          <w:color w:val="221F1F"/>
          <w:spacing w:val="34"/>
          <w:sz w:val="28"/>
          <w:szCs w:val="28"/>
        </w:rPr>
        <w:t xml:space="preserve"> </w:t>
      </w:r>
      <w:r w:rsidRPr="006C62AF">
        <w:rPr>
          <w:color w:val="221F1F"/>
          <w:sz w:val="28"/>
          <w:szCs w:val="28"/>
        </w:rPr>
        <w:t>дополнительной</w:t>
      </w:r>
      <w:r w:rsidRPr="006C62AF">
        <w:rPr>
          <w:color w:val="221F1F"/>
          <w:spacing w:val="33"/>
          <w:sz w:val="28"/>
          <w:szCs w:val="28"/>
        </w:rPr>
        <w:t xml:space="preserve"> </w:t>
      </w:r>
      <w:r w:rsidRPr="006C62AF">
        <w:rPr>
          <w:color w:val="221F1F"/>
          <w:sz w:val="28"/>
          <w:szCs w:val="28"/>
        </w:rPr>
        <w:t>информации</w:t>
      </w:r>
      <w:r w:rsidRPr="006C62AF">
        <w:rPr>
          <w:color w:val="221F1F"/>
          <w:spacing w:val="33"/>
          <w:sz w:val="28"/>
          <w:szCs w:val="28"/>
        </w:rPr>
        <w:t xml:space="preserve"> </w:t>
      </w:r>
      <w:r w:rsidRPr="006C62AF">
        <w:rPr>
          <w:color w:val="221F1F"/>
          <w:sz w:val="28"/>
          <w:szCs w:val="28"/>
        </w:rPr>
        <w:t>по</w:t>
      </w:r>
      <w:r w:rsidRPr="006C62AF">
        <w:rPr>
          <w:color w:val="221F1F"/>
          <w:spacing w:val="33"/>
          <w:sz w:val="28"/>
          <w:szCs w:val="28"/>
        </w:rPr>
        <w:t xml:space="preserve"> </w:t>
      </w:r>
      <w:r w:rsidRPr="006C62AF">
        <w:rPr>
          <w:color w:val="221F1F"/>
          <w:sz w:val="28"/>
          <w:szCs w:val="28"/>
        </w:rPr>
        <w:t>тематике</w:t>
      </w:r>
      <w:r w:rsidRPr="006C62AF">
        <w:rPr>
          <w:color w:val="221F1F"/>
          <w:spacing w:val="34"/>
          <w:sz w:val="28"/>
          <w:szCs w:val="28"/>
        </w:rPr>
        <w:t xml:space="preserve"> </w:t>
      </w:r>
      <w:r w:rsidRPr="006C62AF">
        <w:rPr>
          <w:color w:val="221F1F"/>
          <w:sz w:val="28"/>
          <w:szCs w:val="28"/>
        </w:rPr>
        <w:t>творческих</w:t>
      </w:r>
      <w:r w:rsidRPr="006C62AF">
        <w:rPr>
          <w:color w:val="221F1F"/>
          <w:spacing w:val="35"/>
          <w:sz w:val="28"/>
          <w:szCs w:val="28"/>
        </w:rPr>
        <w:t xml:space="preserve"> </w:t>
      </w:r>
      <w:r w:rsidRPr="006C62AF">
        <w:rPr>
          <w:color w:val="221F1F"/>
          <w:sz w:val="28"/>
          <w:szCs w:val="28"/>
        </w:rPr>
        <w:t>и</w:t>
      </w:r>
      <w:r w:rsidRPr="006C62AF">
        <w:rPr>
          <w:color w:val="221F1F"/>
          <w:spacing w:val="36"/>
          <w:sz w:val="28"/>
          <w:szCs w:val="28"/>
        </w:rPr>
        <w:t xml:space="preserve"> </w:t>
      </w:r>
      <w:r w:rsidRPr="006C62AF">
        <w:rPr>
          <w:color w:val="221F1F"/>
          <w:sz w:val="28"/>
          <w:szCs w:val="28"/>
        </w:rPr>
        <w:t>проектных</w:t>
      </w:r>
      <w:r w:rsidRPr="006C62AF">
        <w:rPr>
          <w:color w:val="221F1F"/>
          <w:spacing w:val="-57"/>
          <w:sz w:val="28"/>
          <w:szCs w:val="28"/>
        </w:rPr>
        <w:t xml:space="preserve"> </w:t>
      </w:r>
      <w:r w:rsidRPr="006C62AF">
        <w:rPr>
          <w:color w:val="221F1F"/>
          <w:sz w:val="28"/>
          <w:szCs w:val="28"/>
        </w:rPr>
        <w:t>работ;</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использовать</w:t>
      </w:r>
      <w:r w:rsidRPr="006C62AF">
        <w:rPr>
          <w:color w:val="221F1F"/>
          <w:spacing w:val="-15"/>
          <w:sz w:val="28"/>
          <w:szCs w:val="28"/>
        </w:rPr>
        <w:t xml:space="preserve"> </w:t>
      </w:r>
      <w:r w:rsidRPr="006C62AF">
        <w:rPr>
          <w:color w:val="221F1F"/>
          <w:spacing w:val="-1"/>
          <w:sz w:val="28"/>
          <w:szCs w:val="28"/>
        </w:rPr>
        <w:t>рисунки</w:t>
      </w:r>
      <w:r w:rsidRPr="006C62AF">
        <w:rPr>
          <w:color w:val="221F1F"/>
          <w:spacing w:val="-15"/>
          <w:sz w:val="28"/>
          <w:szCs w:val="28"/>
        </w:rPr>
        <w:t xml:space="preserve"> </w:t>
      </w:r>
      <w:r w:rsidRPr="006C62AF">
        <w:rPr>
          <w:color w:val="221F1F"/>
          <w:spacing w:val="-1"/>
          <w:sz w:val="28"/>
          <w:szCs w:val="28"/>
        </w:rPr>
        <w:t>из</w:t>
      </w:r>
      <w:r w:rsidRPr="006C62AF">
        <w:rPr>
          <w:color w:val="221F1F"/>
          <w:spacing w:val="-16"/>
          <w:sz w:val="28"/>
          <w:szCs w:val="28"/>
        </w:rPr>
        <w:t xml:space="preserve"> </w:t>
      </w:r>
      <w:r w:rsidRPr="006C62AF">
        <w:rPr>
          <w:color w:val="221F1F"/>
          <w:sz w:val="28"/>
          <w:szCs w:val="28"/>
        </w:rPr>
        <w:t>ресурса</w:t>
      </w:r>
      <w:r w:rsidRPr="006C62AF">
        <w:rPr>
          <w:color w:val="221F1F"/>
          <w:spacing w:val="-16"/>
          <w:sz w:val="28"/>
          <w:szCs w:val="28"/>
        </w:rPr>
        <w:t xml:space="preserve"> </w:t>
      </w:r>
      <w:r w:rsidRPr="006C62AF">
        <w:rPr>
          <w:color w:val="221F1F"/>
          <w:sz w:val="28"/>
          <w:szCs w:val="28"/>
        </w:rPr>
        <w:t>компьютера</w:t>
      </w:r>
      <w:r w:rsidRPr="006C62AF">
        <w:rPr>
          <w:color w:val="221F1F"/>
          <w:spacing w:val="-17"/>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оформлении</w:t>
      </w:r>
      <w:r w:rsidRPr="006C62AF">
        <w:rPr>
          <w:color w:val="221F1F"/>
          <w:spacing w:val="-2"/>
          <w:sz w:val="28"/>
          <w:szCs w:val="28"/>
        </w:rPr>
        <w:t xml:space="preserve"> </w:t>
      </w:r>
      <w:r w:rsidRPr="006C62AF">
        <w:rPr>
          <w:color w:val="221F1F"/>
          <w:sz w:val="28"/>
          <w:szCs w:val="28"/>
        </w:rPr>
        <w:t>изделий 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3"/>
          <w:tab w:val="left" w:pos="1234"/>
          <w:tab w:val="left" w:pos="9128"/>
          <w:tab w:val="left" w:pos="9685"/>
          <w:tab w:val="left" w:pos="10065"/>
        </w:tabs>
        <w:spacing w:before="2" w:line="360" w:lineRule="auto"/>
        <w:ind w:left="666" w:right="4" w:firstLine="0"/>
        <w:rPr>
          <w:rFonts w:ascii="Symbol" w:hAnsi="Symbol"/>
          <w:sz w:val="28"/>
          <w:szCs w:val="28"/>
        </w:rPr>
      </w:pPr>
      <w:r w:rsidRPr="006C62AF">
        <w:rPr>
          <w:color w:val="221F1F"/>
          <w:sz w:val="28"/>
          <w:szCs w:val="28"/>
        </w:rPr>
        <w:t>использовать</w:t>
      </w:r>
      <w:r w:rsidRPr="006C62AF">
        <w:rPr>
          <w:color w:val="221F1F"/>
          <w:spacing w:val="82"/>
          <w:sz w:val="28"/>
          <w:szCs w:val="28"/>
        </w:rPr>
        <w:t xml:space="preserve"> </w:t>
      </w:r>
      <w:r w:rsidRPr="006C62AF">
        <w:rPr>
          <w:color w:val="221F1F"/>
          <w:sz w:val="28"/>
          <w:szCs w:val="28"/>
        </w:rPr>
        <w:t>средства</w:t>
      </w:r>
      <w:r w:rsidRPr="006C62AF">
        <w:rPr>
          <w:color w:val="221F1F"/>
          <w:spacing w:val="82"/>
          <w:sz w:val="28"/>
          <w:szCs w:val="28"/>
        </w:rPr>
        <w:t xml:space="preserve"> </w:t>
      </w:r>
      <w:r w:rsidRPr="006C62AF">
        <w:rPr>
          <w:color w:val="221F1F"/>
          <w:sz w:val="28"/>
          <w:szCs w:val="28"/>
        </w:rPr>
        <w:t>информационно-коммуникационных</w:t>
      </w:r>
      <w:r w:rsidRPr="006C62AF">
        <w:rPr>
          <w:color w:val="221F1F"/>
          <w:spacing w:val="98"/>
          <w:sz w:val="28"/>
          <w:szCs w:val="28"/>
        </w:rPr>
        <w:t xml:space="preserve"> </w:t>
      </w:r>
      <w:r w:rsidRPr="006C62AF">
        <w:rPr>
          <w:color w:val="221F1F"/>
          <w:sz w:val="28"/>
          <w:szCs w:val="28"/>
        </w:rPr>
        <w:t>технологий</w:t>
      </w:r>
      <w:r w:rsidRPr="006C62AF">
        <w:rPr>
          <w:color w:val="221F1F"/>
          <w:sz w:val="28"/>
          <w:szCs w:val="28"/>
        </w:rPr>
        <w:tab/>
        <w:t>для</w:t>
      </w:r>
      <w:r w:rsidRPr="006C62AF">
        <w:rPr>
          <w:color w:val="221F1F"/>
          <w:sz w:val="28"/>
          <w:szCs w:val="28"/>
        </w:rPr>
        <w:tab/>
      </w:r>
      <w:r w:rsidRPr="006C62AF">
        <w:rPr>
          <w:color w:val="221F1F"/>
          <w:spacing w:val="-1"/>
          <w:sz w:val="28"/>
          <w:szCs w:val="28"/>
        </w:rPr>
        <w:t>решения</w:t>
      </w:r>
      <w:r w:rsidRPr="006C62AF">
        <w:rPr>
          <w:color w:val="221F1F"/>
          <w:spacing w:val="-57"/>
          <w:sz w:val="28"/>
          <w:szCs w:val="28"/>
        </w:rPr>
        <w:t xml:space="preserve"> </w:t>
      </w:r>
      <w:r w:rsidRPr="006C62AF">
        <w:rPr>
          <w:color w:val="221F1F"/>
          <w:sz w:val="28"/>
          <w:szCs w:val="28"/>
        </w:rPr>
        <w:t>учебных</w:t>
      </w:r>
      <w:r w:rsidRPr="006C62AF">
        <w:rPr>
          <w:color w:val="221F1F"/>
          <w:spacing w:val="38"/>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t>практических</w:t>
      </w:r>
      <w:r w:rsidRPr="006C62AF">
        <w:rPr>
          <w:color w:val="221F1F"/>
          <w:spacing w:val="4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Интернет</w:t>
      </w:r>
      <w:r w:rsidRPr="006C62AF">
        <w:rPr>
          <w:color w:val="221F1F"/>
          <w:spacing w:val="-1"/>
          <w:sz w:val="28"/>
          <w:szCs w:val="28"/>
        </w:rPr>
        <w:t xml:space="preserve"> </w:t>
      </w:r>
      <w:r w:rsidRPr="006C62AF">
        <w:rPr>
          <w:color w:val="221F1F"/>
          <w:sz w:val="28"/>
          <w:szCs w:val="28"/>
        </w:rPr>
        <w:t>под</w:t>
      </w:r>
      <w:r w:rsidRPr="006C62AF">
        <w:rPr>
          <w:color w:val="221F1F"/>
          <w:spacing w:val="-1"/>
          <w:sz w:val="28"/>
          <w:szCs w:val="28"/>
        </w:rPr>
        <w:t xml:space="preserve"> </w:t>
      </w:r>
      <w:r w:rsidRPr="006C62AF">
        <w:rPr>
          <w:color w:val="221F1F"/>
          <w:sz w:val="28"/>
          <w:szCs w:val="28"/>
        </w:rPr>
        <w:t>руководством учителя.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20"/>
          <w:sz w:val="28"/>
          <w:szCs w:val="28"/>
        </w:rPr>
        <w:t>Коммуникативные</w:t>
      </w:r>
      <w:r w:rsidRPr="006C62AF">
        <w:rPr>
          <w:i/>
          <w:color w:val="221F1F"/>
          <w:spacing w:val="36"/>
          <w:w w:val="120"/>
          <w:sz w:val="28"/>
          <w:szCs w:val="28"/>
        </w:rPr>
        <w:t xml:space="preserve"> </w:t>
      </w:r>
      <w:r w:rsidRPr="006C62AF">
        <w:rPr>
          <w:i/>
          <w:color w:val="221F1F"/>
          <w:w w:val="120"/>
          <w:sz w:val="28"/>
          <w:szCs w:val="28"/>
        </w:rPr>
        <w:t>УУД</w:t>
      </w:r>
      <w:r w:rsidRPr="006C62AF">
        <w:rPr>
          <w:color w:val="221F1F"/>
          <w:w w:val="120"/>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666" w:right="4" w:firstLine="0"/>
        <w:rPr>
          <w:rFonts w:ascii="Symbol" w:hAnsi="Symbol"/>
          <w:sz w:val="28"/>
          <w:szCs w:val="28"/>
        </w:rPr>
      </w:pPr>
      <w:r w:rsidRPr="006C62AF">
        <w:rPr>
          <w:color w:val="221F1F"/>
          <w:sz w:val="28"/>
          <w:szCs w:val="28"/>
        </w:rPr>
        <w:t>соблюдать</w:t>
      </w:r>
      <w:r w:rsidRPr="006C62AF">
        <w:rPr>
          <w:color w:val="221F1F"/>
          <w:spacing w:val="41"/>
          <w:sz w:val="28"/>
          <w:szCs w:val="28"/>
        </w:rPr>
        <w:t xml:space="preserve"> </w:t>
      </w:r>
      <w:r w:rsidRPr="006C62AF">
        <w:rPr>
          <w:color w:val="221F1F"/>
          <w:sz w:val="28"/>
          <w:szCs w:val="28"/>
        </w:rPr>
        <w:t>правила</w:t>
      </w:r>
      <w:r w:rsidRPr="006C62AF">
        <w:rPr>
          <w:color w:val="221F1F"/>
          <w:spacing w:val="44"/>
          <w:sz w:val="28"/>
          <w:szCs w:val="28"/>
        </w:rPr>
        <w:t xml:space="preserve"> </w:t>
      </w:r>
      <w:r w:rsidRPr="006C62AF">
        <w:rPr>
          <w:color w:val="221F1F"/>
          <w:sz w:val="28"/>
          <w:szCs w:val="28"/>
        </w:rPr>
        <w:t>участия</w:t>
      </w:r>
      <w:r w:rsidRPr="006C62AF">
        <w:rPr>
          <w:color w:val="221F1F"/>
          <w:spacing w:val="41"/>
          <w:sz w:val="28"/>
          <w:szCs w:val="28"/>
        </w:rPr>
        <w:t xml:space="preserve"> </w:t>
      </w:r>
      <w:r w:rsidRPr="006C62AF">
        <w:rPr>
          <w:color w:val="221F1F"/>
          <w:sz w:val="28"/>
          <w:szCs w:val="28"/>
        </w:rPr>
        <w:t>в</w:t>
      </w:r>
      <w:r w:rsidRPr="006C62AF">
        <w:rPr>
          <w:color w:val="221F1F"/>
          <w:spacing w:val="39"/>
          <w:sz w:val="28"/>
          <w:szCs w:val="28"/>
        </w:rPr>
        <w:t xml:space="preserve"> </w:t>
      </w:r>
      <w:r w:rsidRPr="006C62AF">
        <w:rPr>
          <w:color w:val="221F1F"/>
          <w:sz w:val="28"/>
          <w:szCs w:val="28"/>
        </w:rPr>
        <w:t>диалоге:</w:t>
      </w:r>
      <w:r w:rsidRPr="006C62AF">
        <w:rPr>
          <w:color w:val="221F1F"/>
          <w:spacing w:val="44"/>
          <w:sz w:val="28"/>
          <w:szCs w:val="28"/>
        </w:rPr>
        <w:t xml:space="preserve"> </w:t>
      </w:r>
      <w:r w:rsidRPr="006C62AF">
        <w:rPr>
          <w:color w:val="221F1F"/>
          <w:sz w:val="28"/>
          <w:szCs w:val="28"/>
        </w:rPr>
        <w:t>ставить</w:t>
      </w:r>
      <w:r w:rsidRPr="006C62AF">
        <w:rPr>
          <w:color w:val="221F1F"/>
          <w:spacing w:val="42"/>
          <w:sz w:val="28"/>
          <w:szCs w:val="28"/>
        </w:rPr>
        <w:t xml:space="preserve"> </w:t>
      </w:r>
      <w:r w:rsidRPr="006C62AF">
        <w:rPr>
          <w:color w:val="221F1F"/>
          <w:sz w:val="28"/>
          <w:szCs w:val="28"/>
        </w:rPr>
        <w:t>вопросы,</w:t>
      </w:r>
      <w:r w:rsidRPr="006C62AF">
        <w:rPr>
          <w:color w:val="221F1F"/>
          <w:spacing w:val="40"/>
          <w:sz w:val="28"/>
          <w:szCs w:val="28"/>
        </w:rPr>
        <w:t xml:space="preserve"> </w:t>
      </w:r>
      <w:r w:rsidRPr="006C62AF">
        <w:rPr>
          <w:color w:val="221F1F"/>
          <w:sz w:val="28"/>
          <w:szCs w:val="28"/>
        </w:rPr>
        <w:t>аргументировать</w:t>
      </w:r>
      <w:r w:rsidRPr="006C62AF">
        <w:rPr>
          <w:color w:val="221F1F"/>
          <w:spacing w:val="31"/>
          <w:sz w:val="28"/>
          <w:szCs w:val="28"/>
        </w:rPr>
        <w:t xml:space="preserve"> </w:t>
      </w:r>
      <w:r w:rsidRPr="006C62AF">
        <w:rPr>
          <w:color w:val="221F1F"/>
          <w:sz w:val="28"/>
          <w:szCs w:val="28"/>
        </w:rPr>
        <w:t>и</w:t>
      </w:r>
      <w:r w:rsidRPr="006C62AF">
        <w:rPr>
          <w:color w:val="221F1F"/>
          <w:spacing w:val="30"/>
          <w:sz w:val="28"/>
          <w:szCs w:val="28"/>
        </w:rPr>
        <w:t xml:space="preserve"> </w:t>
      </w:r>
      <w:r w:rsidRPr="006C62AF">
        <w:rPr>
          <w:color w:val="221F1F"/>
          <w:sz w:val="28"/>
          <w:szCs w:val="28"/>
        </w:rPr>
        <w:t>доказывать</w:t>
      </w:r>
      <w:r w:rsidRPr="006C62AF">
        <w:rPr>
          <w:color w:val="221F1F"/>
          <w:spacing w:val="-57"/>
          <w:sz w:val="28"/>
          <w:szCs w:val="28"/>
        </w:rPr>
        <w:t xml:space="preserve"> </w:t>
      </w:r>
      <w:r w:rsidRPr="006C62AF">
        <w:rPr>
          <w:color w:val="221F1F"/>
          <w:spacing w:val="-1"/>
          <w:sz w:val="28"/>
          <w:szCs w:val="28"/>
        </w:rPr>
        <w:t>свою</w:t>
      </w:r>
      <w:r w:rsidRPr="006C62AF">
        <w:rPr>
          <w:color w:val="221F1F"/>
          <w:spacing w:val="-17"/>
          <w:sz w:val="28"/>
          <w:szCs w:val="28"/>
        </w:rPr>
        <w:t xml:space="preserve"> </w:t>
      </w:r>
      <w:r w:rsidRPr="006C62AF">
        <w:rPr>
          <w:color w:val="221F1F"/>
          <w:spacing w:val="-1"/>
          <w:sz w:val="28"/>
          <w:szCs w:val="28"/>
        </w:rPr>
        <w:t>точку</w:t>
      </w:r>
      <w:r w:rsidRPr="006C62AF">
        <w:rPr>
          <w:color w:val="221F1F"/>
          <w:spacing w:val="-22"/>
          <w:sz w:val="28"/>
          <w:szCs w:val="28"/>
        </w:rPr>
        <w:t xml:space="preserve"> </w:t>
      </w:r>
      <w:r w:rsidRPr="006C62AF">
        <w:rPr>
          <w:color w:val="221F1F"/>
          <w:spacing w:val="-1"/>
          <w:sz w:val="28"/>
          <w:szCs w:val="28"/>
        </w:rPr>
        <w:t>зрения,</w:t>
      </w:r>
      <w:r w:rsidRPr="006C62AF">
        <w:rPr>
          <w:color w:val="221F1F"/>
          <w:spacing w:val="-12"/>
          <w:sz w:val="28"/>
          <w:szCs w:val="28"/>
        </w:rPr>
        <w:t xml:space="preserve"> </w:t>
      </w:r>
      <w:r w:rsidRPr="006C62AF">
        <w:rPr>
          <w:color w:val="221F1F"/>
          <w:spacing w:val="-1"/>
          <w:sz w:val="28"/>
          <w:szCs w:val="28"/>
        </w:rPr>
        <w:t>уважительно</w:t>
      </w:r>
      <w:r w:rsidRPr="006C62AF">
        <w:rPr>
          <w:color w:val="221F1F"/>
          <w:sz w:val="28"/>
          <w:szCs w:val="28"/>
        </w:rPr>
        <w:t xml:space="preserve"> относиться к</w:t>
      </w:r>
      <w:r w:rsidRPr="006C62AF">
        <w:rPr>
          <w:color w:val="221F1F"/>
          <w:spacing w:val="-2"/>
          <w:sz w:val="28"/>
          <w:szCs w:val="28"/>
        </w:rPr>
        <w:t xml:space="preserve"> </w:t>
      </w:r>
      <w:r w:rsidRPr="006C62AF">
        <w:rPr>
          <w:color w:val="221F1F"/>
          <w:sz w:val="28"/>
          <w:szCs w:val="28"/>
        </w:rPr>
        <w:t>чужому</w:t>
      </w:r>
      <w:r w:rsidRPr="006C62AF">
        <w:rPr>
          <w:color w:val="221F1F"/>
          <w:spacing w:val="-5"/>
          <w:sz w:val="28"/>
          <w:szCs w:val="28"/>
        </w:rPr>
        <w:t xml:space="preserve"> </w:t>
      </w:r>
      <w:r w:rsidRPr="006C62AF">
        <w:rPr>
          <w:color w:val="221F1F"/>
          <w:sz w:val="28"/>
          <w:szCs w:val="28"/>
        </w:rPr>
        <w:t>мнению;</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описывать</w:t>
      </w:r>
      <w:r w:rsidRPr="006C62AF">
        <w:rPr>
          <w:color w:val="221F1F"/>
          <w:spacing w:val="48"/>
          <w:sz w:val="28"/>
          <w:szCs w:val="28"/>
        </w:rPr>
        <w:t xml:space="preserve"> </w:t>
      </w:r>
      <w:r w:rsidRPr="006C62AF">
        <w:rPr>
          <w:color w:val="221F1F"/>
          <w:sz w:val="28"/>
          <w:szCs w:val="28"/>
        </w:rPr>
        <w:t>факты</w:t>
      </w:r>
      <w:r w:rsidRPr="006C62AF">
        <w:rPr>
          <w:color w:val="221F1F"/>
          <w:spacing w:val="48"/>
          <w:sz w:val="28"/>
          <w:szCs w:val="28"/>
        </w:rPr>
        <w:t xml:space="preserve"> </w:t>
      </w:r>
      <w:r w:rsidRPr="006C62AF">
        <w:rPr>
          <w:color w:val="221F1F"/>
          <w:sz w:val="28"/>
          <w:szCs w:val="28"/>
        </w:rPr>
        <w:t>из</w:t>
      </w:r>
      <w:r w:rsidRPr="006C62AF">
        <w:rPr>
          <w:color w:val="221F1F"/>
          <w:spacing w:val="50"/>
          <w:sz w:val="28"/>
          <w:szCs w:val="28"/>
        </w:rPr>
        <w:t xml:space="preserve"> </w:t>
      </w:r>
      <w:r w:rsidRPr="006C62AF">
        <w:rPr>
          <w:color w:val="221F1F"/>
          <w:sz w:val="28"/>
          <w:szCs w:val="28"/>
        </w:rPr>
        <w:t>истории</w:t>
      </w:r>
      <w:r w:rsidRPr="006C62AF">
        <w:rPr>
          <w:color w:val="221F1F"/>
          <w:spacing w:val="50"/>
          <w:sz w:val="28"/>
          <w:szCs w:val="28"/>
        </w:rPr>
        <w:t xml:space="preserve"> </w:t>
      </w:r>
      <w:r w:rsidRPr="006C62AF">
        <w:rPr>
          <w:color w:val="221F1F"/>
          <w:sz w:val="28"/>
          <w:szCs w:val="28"/>
        </w:rPr>
        <w:t>развития</w:t>
      </w:r>
      <w:r w:rsidRPr="006C62AF">
        <w:rPr>
          <w:color w:val="221F1F"/>
          <w:spacing w:val="49"/>
          <w:sz w:val="28"/>
          <w:szCs w:val="28"/>
        </w:rPr>
        <w:t xml:space="preserve"> </w:t>
      </w:r>
      <w:r w:rsidRPr="006C62AF">
        <w:rPr>
          <w:color w:val="221F1F"/>
          <w:sz w:val="28"/>
          <w:szCs w:val="28"/>
        </w:rPr>
        <w:t>ремёсел</w:t>
      </w:r>
      <w:r w:rsidRPr="006C62AF">
        <w:rPr>
          <w:color w:val="221F1F"/>
          <w:spacing w:val="49"/>
          <w:sz w:val="28"/>
          <w:szCs w:val="28"/>
        </w:rPr>
        <w:t xml:space="preserve"> </w:t>
      </w:r>
      <w:r w:rsidRPr="006C62AF">
        <w:rPr>
          <w:color w:val="221F1F"/>
          <w:sz w:val="28"/>
          <w:szCs w:val="28"/>
        </w:rPr>
        <w:t>на</w:t>
      </w:r>
      <w:r w:rsidRPr="006C62AF">
        <w:rPr>
          <w:color w:val="221F1F"/>
          <w:spacing w:val="48"/>
          <w:sz w:val="28"/>
          <w:szCs w:val="28"/>
        </w:rPr>
        <w:t xml:space="preserve"> </w:t>
      </w:r>
      <w:r w:rsidRPr="006C62AF">
        <w:rPr>
          <w:color w:val="221F1F"/>
          <w:sz w:val="28"/>
          <w:szCs w:val="28"/>
        </w:rPr>
        <w:t>Руси</w:t>
      </w:r>
      <w:r w:rsidRPr="006C62AF">
        <w:rPr>
          <w:color w:val="221F1F"/>
          <w:spacing w:val="50"/>
          <w:sz w:val="28"/>
          <w:szCs w:val="28"/>
        </w:rPr>
        <w:t xml:space="preserve"> </w:t>
      </w:r>
      <w:r w:rsidRPr="006C62AF">
        <w:rPr>
          <w:color w:val="221F1F"/>
          <w:sz w:val="28"/>
          <w:szCs w:val="28"/>
        </w:rPr>
        <w:t>и</w:t>
      </w:r>
      <w:r w:rsidRPr="006C62AF">
        <w:rPr>
          <w:color w:val="221F1F"/>
          <w:spacing w:val="50"/>
          <w:sz w:val="28"/>
          <w:szCs w:val="28"/>
        </w:rPr>
        <w:t xml:space="preserve"> </w:t>
      </w:r>
      <w:r w:rsidRPr="006C62AF">
        <w:rPr>
          <w:color w:val="221F1F"/>
          <w:sz w:val="28"/>
          <w:szCs w:val="28"/>
        </w:rPr>
        <w:t>в</w:t>
      </w:r>
      <w:r w:rsidRPr="006C62AF">
        <w:rPr>
          <w:color w:val="221F1F"/>
          <w:spacing w:val="48"/>
          <w:sz w:val="28"/>
          <w:szCs w:val="28"/>
        </w:rPr>
        <w:t xml:space="preserve"> </w:t>
      </w:r>
      <w:r w:rsidRPr="006C62AF">
        <w:rPr>
          <w:color w:val="221F1F"/>
          <w:sz w:val="28"/>
          <w:szCs w:val="28"/>
        </w:rPr>
        <w:t>России,</w:t>
      </w:r>
      <w:r w:rsidRPr="006C62AF">
        <w:rPr>
          <w:color w:val="221F1F"/>
          <w:spacing w:val="49"/>
          <w:sz w:val="28"/>
          <w:szCs w:val="28"/>
        </w:rPr>
        <w:t xml:space="preserve"> </w:t>
      </w:r>
      <w:r w:rsidRPr="006C62AF">
        <w:rPr>
          <w:color w:val="221F1F"/>
          <w:sz w:val="28"/>
          <w:szCs w:val="28"/>
        </w:rPr>
        <w:t>высказывать</w:t>
      </w:r>
      <w:r w:rsidRPr="006C62AF">
        <w:rPr>
          <w:color w:val="221F1F"/>
          <w:spacing w:val="49"/>
          <w:sz w:val="28"/>
          <w:szCs w:val="28"/>
        </w:rPr>
        <w:t xml:space="preserve"> </w:t>
      </w:r>
      <w:r w:rsidRPr="006C62AF">
        <w:rPr>
          <w:color w:val="221F1F"/>
          <w:sz w:val="28"/>
          <w:szCs w:val="28"/>
        </w:rPr>
        <w:t>своё</w:t>
      </w:r>
      <w:r w:rsidRPr="006C62AF">
        <w:rPr>
          <w:color w:val="221F1F"/>
          <w:spacing w:val="-57"/>
          <w:sz w:val="28"/>
          <w:szCs w:val="28"/>
        </w:rPr>
        <w:t xml:space="preserve"> </w:t>
      </w:r>
      <w:r w:rsidRPr="006C62AF">
        <w:rPr>
          <w:color w:val="221F1F"/>
          <w:sz w:val="28"/>
          <w:szCs w:val="28"/>
        </w:rPr>
        <w:t>отношение</w:t>
      </w:r>
      <w:r w:rsidRPr="006C62AF">
        <w:rPr>
          <w:color w:val="221F1F"/>
          <w:spacing w:val="-2"/>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предметам</w:t>
      </w:r>
      <w:r w:rsidRPr="006C62AF">
        <w:rPr>
          <w:color w:val="221F1F"/>
          <w:spacing w:val="-2"/>
          <w:sz w:val="28"/>
          <w:szCs w:val="28"/>
        </w:rPr>
        <w:t xml:space="preserve"> </w:t>
      </w:r>
      <w:r w:rsidRPr="006C62AF">
        <w:rPr>
          <w:color w:val="221F1F"/>
          <w:sz w:val="28"/>
          <w:szCs w:val="28"/>
        </w:rPr>
        <w:t>декоративно-прикладного искусства</w:t>
      </w:r>
      <w:r w:rsidRPr="006C62AF">
        <w:rPr>
          <w:color w:val="221F1F"/>
          <w:spacing w:val="-3"/>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РФ;</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z w:val="28"/>
          <w:szCs w:val="28"/>
        </w:rPr>
        <w:t>создавать</w:t>
      </w:r>
      <w:r w:rsidRPr="006C62AF">
        <w:rPr>
          <w:color w:val="221F1F"/>
          <w:spacing w:val="56"/>
          <w:sz w:val="28"/>
          <w:szCs w:val="28"/>
        </w:rPr>
        <w:t xml:space="preserve"> </w:t>
      </w:r>
      <w:r w:rsidRPr="006C62AF">
        <w:rPr>
          <w:color w:val="221F1F"/>
          <w:sz w:val="28"/>
          <w:szCs w:val="28"/>
        </w:rPr>
        <w:t>тексты-рассуждения:</w:t>
      </w:r>
      <w:r w:rsidRPr="006C62AF">
        <w:rPr>
          <w:color w:val="221F1F"/>
          <w:spacing w:val="56"/>
          <w:sz w:val="28"/>
          <w:szCs w:val="28"/>
        </w:rPr>
        <w:t xml:space="preserve"> </w:t>
      </w:r>
      <w:r w:rsidRPr="006C62AF">
        <w:rPr>
          <w:color w:val="221F1F"/>
          <w:sz w:val="28"/>
          <w:szCs w:val="28"/>
        </w:rPr>
        <w:t>раскрывать</w:t>
      </w:r>
      <w:r w:rsidRPr="006C62AF">
        <w:rPr>
          <w:color w:val="221F1F"/>
          <w:spacing w:val="54"/>
          <w:sz w:val="28"/>
          <w:szCs w:val="28"/>
        </w:rPr>
        <w:t xml:space="preserve"> </w:t>
      </w:r>
      <w:r w:rsidRPr="006C62AF">
        <w:rPr>
          <w:color w:val="221F1F"/>
          <w:sz w:val="28"/>
          <w:szCs w:val="28"/>
        </w:rPr>
        <w:t>последовательность</w:t>
      </w:r>
      <w:r w:rsidRPr="006C62AF">
        <w:rPr>
          <w:color w:val="221F1F"/>
          <w:spacing w:val="56"/>
          <w:sz w:val="28"/>
          <w:szCs w:val="28"/>
        </w:rPr>
        <w:t xml:space="preserve"> </w:t>
      </w:r>
      <w:r w:rsidRPr="006C62AF">
        <w:rPr>
          <w:color w:val="221F1F"/>
          <w:sz w:val="28"/>
          <w:szCs w:val="28"/>
        </w:rPr>
        <w:t>операций</w:t>
      </w:r>
      <w:r w:rsidRPr="006C62AF">
        <w:rPr>
          <w:color w:val="221F1F"/>
          <w:spacing w:val="54"/>
          <w:sz w:val="28"/>
          <w:szCs w:val="28"/>
        </w:rPr>
        <w:t xml:space="preserve"> </w:t>
      </w:r>
      <w:r w:rsidRPr="006C62AF">
        <w:rPr>
          <w:color w:val="221F1F"/>
          <w:sz w:val="28"/>
          <w:szCs w:val="28"/>
        </w:rPr>
        <w:t>при</w:t>
      </w:r>
      <w:r w:rsidRPr="006C62AF">
        <w:rPr>
          <w:color w:val="221F1F"/>
          <w:spacing w:val="54"/>
          <w:sz w:val="28"/>
          <w:szCs w:val="28"/>
        </w:rPr>
        <w:t xml:space="preserve"> </w:t>
      </w:r>
      <w:r w:rsidRPr="006C62AF">
        <w:rPr>
          <w:color w:val="221F1F"/>
          <w:sz w:val="28"/>
          <w:szCs w:val="28"/>
        </w:rPr>
        <w:t>работе</w:t>
      </w:r>
      <w:r w:rsidRPr="006C62AF">
        <w:rPr>
          <w:color w:val="221F1F"/>
          <w:spacing w:val="55"/>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разными</w:t>
      </w:r>
      <w:r w:rsidRPr="006C62AF">
        <w:rPr>
          <w:color w:val="221F1F"/>
          <w:spacing w:val="-1"/>
          <w:sz w:val="28"/>
          <w:szCs w:val="28"/>
        </w:rPr>
        <w:t xml:space="preserve"> </w:t>
      </w:r>
      <w:r w:rsidRPr="006C62AF">
        <w:rPr>
          <w:color w:val="221F1F"/>
          <w:sz w:val="28"/>
          <w:szCs w:val="28"/>
        </w:rPr>
        <w:t>материалами;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lastRenderedPageBreak/>
        <w:t>осознавать</w:t>
      </w:r>
      <w:r w:rsidRPr="006C62AF">
        <w:rPr>
          <w:color w:val="221F1F"/>
          <w:spacing w:val="1"/>
          <w:sz w:val="28"/>
          <w:szCs w:val="28"/>
        </w:rPr>
        <w:t xml:space="preserve"> </w:t>
      </w:r>
      <w:r w:rsidRPr="006C62AF">
        <w:rPr>
          <w:color w:val="221F1F"/>
          <w:sz w:val="28"/>
          <w:szCs w:val="28"/>
        </w:rPr>
        <w:t>культурно-исторический</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назначение</w:t>
      </w:r>
      <w:r w:rsidRPr="006C62AF">
        <w:rPr>
          <w:color w:val="221F1F"/>
          <w:spacing w:val="1"/>
          <w:sz w:val="28"/>
          <w:szCs w:val="28"/>
        </w:rPr>
        <w:t xml:space="preserve"> </w:t>
      </w:r>
      <w:r w:rsidRPr="006C62AF">
        <w:rPr>
          <w:color w:val="221F1F"/>
          <w:sz w:val="28"/>
          <w:szCs w:val="28"/>
        </w:rPr>
        <w:t>праздников,</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роль в</w:t>
      </w:r>
      <w:r w:rsidRPr="006C62AF">
        <w:rPr>
          <w:color w:val="221F1F"/>
          <w:spacing w:val="1"/>
          <w:sz w:val="28"/>
          <w:szCs w:val="28"/>
        </w:rPr>
        <w:t xml:space="preserve"> </w:t>
      </w:r>
      <w:r w:rsidRPr="006C62AF">
        <w:rPr>
          <w:color w:val="221F1F"/>
          <w:sz w:val="28"/>
          <w:szCs w:val="28"/>
        </w:rPr>
        <w:t>жизни</w:t>
      </w:r>
      <w:r w:rsidRPr="006C62AF">
        <w:rPr>
          <w:color w:val="221F1F"/>
          <w:spacing w:val="-57"/>
          <w:sz w:val="28"/>
          <w:szCs w:val="28"/>
        </w:rPr>
        <w:t xml:space="preserve"> </w:t>
      </w:r>
      <w:r w:rsidRPr="006C62AF">
        <w:rPr>
          <w:color w:val="221F1F"/>
          <w:sz w:val="28"/>
          <w:szCs w:val="28"/>
        </w:rPr>
        <w:t>каждого</w:t>
      </w:r>
      <w:r w:rsidRPr="006C62AF">
        <w:rPr>
          <w:color w:val="221F1F"/>
          <w:spacing w:val="-15"/>
          <w:sz w:val="28"/>
          <w:szCs w:val="28"/>
        </w:rPr>
        <w:t xml:space="preserve"> </w:t>
      </w:r>
      <w:r w:rsidRPr="006C62AF">
        <w:rPr>
          <w:color w:val="221F1F"/>
          <w:sz w:val="28"/>
          <w:szCs w:val="28"/>
        </w:rPr>
        <w:t>человека;</w:t>
      </w:r>
      <w:r w:rsidRPr="006C62AF">
        <w:rPr>
          <w:color w:val="221F1F"/>
          <w:spacing w:val="-14"/>
          <w:sz w:val="28"/>
          <w:szCs w:val="28"/>
        </w:rPr>
        <w:t xml:space="preserve"> </w:t>
      </w:r>
      <w:r w:rsidRPr="006C62AF">
        <w:rPr>
          <w:color w:val="221F1F"/>
          <w:sz w:val="28"/>
          <w:szCs w:val="28"/>
        </w:rPr>
        <w:t>ориентиро-ваться</w:t>
      </w:r>
      <w:r w:rsidRPr="006C62AF">
        <w:rPr>
          <w:color w:val="221F1F"/>
          <w:spacing w:val="-14"/>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традициях</w:t>
      </w:r>
      <w:r w:rsidRPr="006C62AF">
        <w:rPr>
          <w:color w:val="221F1F"/>
          <w:spacing w:val="-12"/>
          <w:sz w:val="28"/>
          <w:szCs w:val="28"/>
        </w:rPr>
        <w:t xml:space="preserve"> </w:t>
      </w:r>
      <w:r w:rsidRPr="006C62AF">
        <w:rPr>
          <w:color w:val="221F1F"/>
          <w:sz w:val="28"/>
          <w:szCs w:val="28"/>
        </w:rPr>
        <w:t>организации</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оформления</w:t>
      </w:r>
      <w:r w:rsidRPr="006C62AF">
        <w:rPr>
          <w:color w:val="221F1F"/>
          <w:spacing w:val="-14"/>
          <w:sz w:val="28"/>
          <w:szCs w:val="28"/>
        </w:rPr>
        <w:t xml:space="preserve"> </w:t>
      </w:r>
      <w:r w:rsidRPr="006C62AF">
        <w:rPr>
          <w:color w:val="221F1F"/>
          <w:sz w:val="28"/>
          <w:szCs w:val="28"/>
        </w:rPr>
        <w:t>праздников.</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w w:val="105"/>
          <w:sz w:val="28"/>
          <w:szCs w:val="28"/>
        </w:rPr>
        <w:t>Регулятивные</w:t>
      </w:r>
      <w:r w:rsidRPr="006C62AF">
        <w:rPr>
          <w:i/>
          <w:color w:val="221F1F"/>
          <w:spacing w:val="10"/>
          <w:w w:val="105"/>
          <w:sz w:val="28"/>
          <w:szCs w:val="28"/>
        </w:rPr>
        <w:t xml:space="preserve"> </w:t>
      </w:r>
      <w:r w:rsidRPr="006C62AF">
        <w:rPr>
          <w:i/>
          <w:color w:val="221F1F"/>
          <w:w w:val="105"/>
          <w:sz w:val="28"/>
          <w:szCs w:val="28"/>
        </w:rPr>
        <w:t>УУД</w:t>
      </w:r>
      <w:r w:rsidRPr="006C62AF">
        <w:rPr>
          <w:color w:val="221F1F"/>
          <w:w w:val="105"/>
          <w:sz w:val="28"/>
          <w:szCs w:val="28"/>
        </w:rPr>
        <w:t>:</w:t>
      </w:r>
    </w:p>
    <w:p w:rsidR="000D722C" w:rsidRPr="006C62AF" w:rsidRDefault="00466544" w:rsidP="00BB72D6">
      <w:pPr>
        <w:pStyle w:val="a5"/>
        <w:numPr>
          <w:ilvl w:val="0"/>
          <w:numId w:val="70"/>
        </w:numPr>
        <w:tabs>
          <w:tab w:val="left" w:pos="142"/>
          <w:tab w:val="left" w:pos="1233"/>
          <w:tab w:val="left" w:pos="1234"/>
          <w:tab w:val="left" w:pos="2377"/>
          <w:tab w:val="left" w:pos="2718"/>
          <w:tab w:val="left" w:pos="3985"/>
          <w:tab w:val="left" w:pos="5053"/>
          <w:tab w:val="left" w:pos="5964"/>
          <w:tab w:val="left" w:pos="7716"/>
          <w:tab w:val="left" w:pos="9067"/>
          <w:tab w:val="left" w:pos="9774"/>
          <w:tab w:val="left" w:pos="10065"/>
        </w:tabs>
        <w:spacing w:before="2" w:line="360" w:lineRule="auto"/>
        <w:ind w:left="1233" w:right="4" w:hanging="568"/>
        <w:rPr>
          <w:rFonts w:ascii="Symbol" w:hAnsi="Symbol"/>
          <w:sz w:val="28"/>
          <w:szCs w:val="28"/>
        </w:rPr>
      </w:pPr>
      <w:r w:rsidRPr="006C62AF">
        <w:rPr>
          <w:color w:val="221F1F"/>
          <w:sz w:val="28"/>
          <w:szCs w:val="28"/>
        </w:rPr>
        <w:t>понимать</w:t>
      </w:r>
      <w:r w:rsidRPr="006C62AF">
        <w:rPr>
          <w:color w:val="221F1F"/>
          <w:sz w:val="28"/>
          <w:szCs w:val="28"/>
        </w:rPr>
        <w:tab/>
        <w:t>и</w:t>
      </w:r>
      <w:r w:rsidRPr="006C62AF">
        <w:rPr>
          <w:color w:val="221F1F"/>
          <w:sz w:val="28"/>
          <w:szCs w:val="28"/>
        </w:rPr>
        <w:tab/>
        <w:t>принимать</w:t>
      </w:r>
      <w:r w:rsidRPr="006C62AF">
        <w:rPr>
          <w:color w:val="221F1F"/>
          <w:sz w:val="28"/>
          <w:szCs w:val="28"/>
        </w:rPr>
        <w:tab/>
        <w:t>учебную</w:t>
      </w:r>
      <w:r w:rsidRPr="006C62AF">
        <w:rPr>
          <w:color w:val="221F1F"/>
          <w:sz w:val="28"/>
          <w:szCs w:val="28"/>
        </w:rPr>
        <w:tab/>
        <w:t>задачу,</w:t>
      </w:r>
      <w:r w:rsidRPr="006C62AF">
        <w:rPr>
          <w:color w:val="221F1F"/>
          <w:sz w:val="28"/>
          <w:szCs w:val="28"/>
        </w:rPr>
        <w:tab/>
        <w:t>самостоятельно</w:t>
      </w:r>
      <w:r w:rsidRPr="006C62AF">
        <w:rPr>
          <w:color w:val="221F1F"/>
          <w:sz w:val="28"/>
          <w:szCs w:val="28"/>
        </w:rPr>
        <w:tab/>
        <w:t>определять</w:t>
      </w:r>
      <w:r w:rsidRPr="006C62AF">
        <w:rPr>
          <w:color w:val="221F1F"/>
          <w:sz w:val="28"/>
          <w:szCs w:val="28"/>
        </w:rPr>
        <w:tab/>
        <w:t>цели</w:t>
      </w:r>
      <w:r w:rsidRPr="006C62AF">
        <w:rPr>
          <w:color w:val="221F1F"/>
          <w:sz w:val="28"/>
          <w:szCs w:val="28"/>
        </w:rPr>
        <w:tab/>
        <w:t>учебно-</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познавательной</w:t>
      </w:r>
      <w:r w:rsidRPr="006C62AF">
        <w:rPr>
          <w:color w:val="221F1F"/>
          <w:spacing w:val="-6"/>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планировать</w:t>
      </w:r>
      <w:r w:rsidRPr="006C62AF">
        <w:rPr>
          <w:color w:val="221F1F"/>
          <w:spacing w:val="-2"/>
          <w:sz w:val="28"/>
          <w:szCs w:val="28"/>
        </w:rPr>
        <w:t xml:space="preserve"> </w:t>
      </w:r>
      <w:r w:rsidRPr="006C62AF">
        <w:rPr>
          <w:color w:val="221F1F"/>
          <w:sz w:val="28"/>
          <w:szCs w:val="28"/>
        </w:rPr>
        <w:t>практическую</w:t>
      </w:r>
      <w:r w:rsidRPr="006C62AF">
        <w:rPr>
          <w:color w:val="221F1F"/>
          <w:spacing w:val="1"/>
          <w:sz w:val="28"/>
          <w:szCs w:val="28"/>
        </w:rPr>
        <w:t xml:space="preserve"> </w:t>
      </w:r>
      <w:r w:rsidRPr="006C62AF">
        <w:rPr>
          <w:color w:val="221F1F"/>
          <w:sz w:val="28"/>
          <w:szCs w:val="28"/>
        </w:rPr>
        <w:t>работу</w:t>
      </w:r>
      <w:r w:rsidRPr="006C62AF">
        <w:rPr>
          <w:color w:val="221F1F"/>
          <w:spacing w:val="-5"/>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поставленной</w:t>
      </w:r>
      <w:r w:rsidRPr="006C62AF">
        <w:rPr>
          <w:color w:val="221F1F"/>
          <w:spacing w:val="7"/>
          <w:sz w:val="28"/>
          <w:szCs w:val="28"/>
        </w:rPr>
        <w:t xml:space="preserve"> </w:t>
      </w:r>
      <w:r w:rsidRPr="006C62AF">
        <w:rPr>
          <w:color w:val="221F1F"/>
          <w:sz w:val="28"/>
          <w:szCs w:val="28"/>
        </w:rPr>
        <w:t>целью</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выполнять</w:t>
      </w:r>
      <w:r w:rsidRPr="006C62AF">
        <w:rPr>
          <w:color w:val="221F1F"/>
          <w:spacing w:val="7"/>
          <w:sz w:val="28"/>
          <w:szCs w:val="28"/>
        </w:rPr>
        <w:t xml:space="preserve"> </w:t>
      </w:r>
      <w:r w:rsidRPr="006C62AF">
        <w:rPr>
          <w:color w:val="221F1F"/>
          <w:sz w:val="28"/>
          <w:szCs w:val="28"/>
        </w:rPr>
        <w:t>её</w:t>
      </w:r>
      <w:r w:rsidRPr="006C62AF">
        <w:rPr>
          <w:color w:val="221F1F"/>
          <w:spacing w:val="5"/>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планом;</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на</w:t>
      </w:r>
      <w:r w:rsidRPr="006C62AF">
        <w:rPr>
          <w:color w:val="221F1F"/>
          <w:spacing w:val="24"/>
          <w:sz w:val="28"/>
          <w:szCs w:val="28"/>
        </w:rPr>
        <w:t xml:space="preserve"> </w:t>
      </w:r>
      <w:r w:rsidRPr="006C62AF">
        <w:rPr>
          <w:color w:val="221F1F"/>
          <w:sz w:val="28"/>
          <w:szCs w:val="28"/>
        </w:rPr>
        <w:t>основе</w:t>
      </w:r>
      <w:r w:rsidRPr="006C62AF">
        <w:rPr>
          <w:color w:val="221F1F"/>
          <w:spacing w:val="26"/>
          <w:sz w:val="28"/>
          <w:szCs w:val="28"/>
        </w:rPr>
        <w:t xml:space="preserve"> </w:t>
      </w:r>
      <w:r w:rsidRPr="006C62AF">
        <w:rPr>
          <w:color w:val="221F1F"/>
          <w:sz w:val="28"/>
          <w:szCs w:val="28"/>
        </w:rPr>
        <w:t>анализа</w:t>
      </w:r>
      <w:r w:rsidRPr="006C62AF">
        <w:rPr>
          <w:color w:val="221F1F"/>
          <w:spacing w:val="24"/>
          <w:sz w:val="28"/>
          <w:szCs w:val="28"/>
        </w:rPr>
        <w:t xml:space="preserve"> </w:t>
      </w:r>
      <w:r w:rsidRPr="006C62AF">
        <w:rPr>
          <w:color w:val="221F1F"/>
          <w:sz w:val="28"/>
          <w:szCs w:val="28"/>
        </w:rPr>
        <w:t>причинно-следственных</w:t>
      </w:r>
      <w:r w:rsidRPr="006C62AF">
        <w:rPr>
          <w:color w:val="221F1F"/>
          <w:spacing w:val="27"/>
          <w:sz w:val="28"/>
          <w:szCs w:val="28"/>
        </w:rPr>
        <w:t xml:space="preserve"> </w:t>
      </w:r>
      <w:r w:rsidRPr="006C62AF">
        <w:rPr>
          <w:color w:val="221F1F"/>
          <w:sz w:val="28"/>
          <w:szCs w:val="28"/>
        </w:rPr>
        <w:t>связей</w:t>
      </w:r>
      <w:r w:rsidRPr="006C62AF">
        <w:rPr>
          <w:color w:val="221F1F"/>
          <w:spacing w:val="25"/>
          <w:sz w:val="28"/>
          <w:szCs w:val="28"/>
        </w:rPr>
        <w:t xml:space="preserve"> </w:t>
      </w:r>
      <w:r w:rsidRPr="006C62AF">
        <w:rPr>
          <w:color w:val="221F1F"/>
          <w:sz w:val="28"/>
          <w:szCs w:val="28"/>
        </w:rPr>
        <w:t>между</w:t>
      </w:r>
      <w:r w:rsidRPr="006C62AF">
        <w:rPr>
          <w:color w:val="221F1F"/>
          <w:spacing w:val="24"/>
          <w:sz w:val="28"/>
          <w:szCs w:val="28"/>
        </w:rPr>
        <w:t xml:space="preserve"> </w:t>
      </w:r>
      <w:r w:rsidRPr="006C62AF">
        <w:rPr>
          <w:color w:val="221F1F"/>
          <w:sz w:val="28"/>
          <w:szCs w:val="28"/>
        </w:rPr>
        <w:t>действиями</w:t>
      </w:r>
      <w:r w:rsidRPr="006C62AF">
        <w:rPr>
          <w:color w:val="221F1F"/>
          <w:spacing w:val="38"/>
          <w:sz w:val="28"/>
          <w:szCs w:val="28"/>
        </w:rPr>
        <w:t xml:space="preserve"> </w:t>
      </w:r>
      <w:r w:rsidRPr="006C62AF">
        <w:rPr>
          <w:color w:val="221F1F"/>
          <w:sz w:val="28"/>
          <w:szCs w:val="28"/>
        </w:rPr>
        <w:t>и</w:t>
      </w:r>
      <w:r w:rsidRPr="006C62AF">
        <w:rPr>
          <w:color w:val="221F1F"/>
          <w:spacing w:val="37"/>
          <w:sz w:val="28"/>
          <w:szCs w:val="28"/>
        </w:rPr>
        <w:t xml:space="preserve"> </w:t>
      </w:r>
      <w:r w:rsidRPr="006C62AF">
        <w:rPr>
          <w:color w:val="221F1F"/>
          <w:sz w:val="28"/>
          <w:szCs w:val="28"/>
        </w:rPr>
        <w:t>их</w:t>
      </w:r>
      <w:r w:rsidRPr="006C62AF">
        <w:rPr>
          <w:color w:val="221F1F"/>
          <w:spacing w:val="36"/>
          <w:sz w:val="28"/>
          <w:szCs w:val="28"/>
        </w:rPr>
        <w:t xml:space="preserve"> </w:t>
      </w:r>
      <w:r w:rsidRPr="006C62AF">
        <w:rPr>
          <w:color w:val="221F1F"/>
          <w:sz w:val="28"/>
          <w:szCs w:val="28"/>
        </w:rPr>
        <w:t>результатами</w:t>
      </w:r>
      <w:r w:rsidRPr="006C62AF">
        <w:rPr>
          <w:color w:val="221F1F"/>
          <w:spacing w:val="-57"/>
          <w:sz w:val="28"/>
          <w:szCs w:val="28"/>
        </w:rPr>
        <w:t xml:space="preserve"> </w:t>
      </w:r>
      <w:r w:rsidRPr="006C62AF">
        <w:rPr>
          <w:color w:val="221F1F"/>
          <w:sz w:val="28"/>
          <w:szCs w:val="28"/>
        </w:rPr>
        <w:t>прогнозировать</w:t>
      </w:r>
      <w:r w:rsidRPr="006C62AF">
        <w:rPr>
          <w:color w:val="221F1F"/>
          <w:spacing w:val="5"/>
          <w:sz w:val="28"/>
          <w:szCs w:val="28"/>
        </w:rPr>
        <w:t xml:space="preserve"> </w:t>
      </w:r>
      <w:r w:rsidRPr="006C62AF">
        <w:rPr>
          <w:color w:val="221F1F"/>
          <w:sz w:val="28"/>
          <w:szCs w:val="28"/>
        </w:rPr>
        <w:t>практические</w:t>
      </w:r>
      <w:r w:rsidRPr="006C62AF">
        <w:rPr>
          <w:color w:val="221F1F"/>
          <w:spacing w:val="-4"/>
          <w:sz w:val="28"/>
          <w:szCs w:val="28"/>
        </w:rPr>
        <w:t xml:space="preserve"> </w:t>
      </w:r>
      <w:r w:rsidRPr="006C62AF">
        <w:rPr>
          <w:color w:val="221F1F"/>
          <w:sz w:val="28"/>
          <w:szCs w:val="28"/>
        </w:rPr>
        <w:t>«шаги»</w:t>
      </w:r>
      <w:r w:rsidRPr="006C62AF">
        <w:rPr>
          <w:color w:val="221F1F"/>
          <w:spacing w:val="14"/>
          <w:sz w:val="28"/>
          <w:szCs w:val="28"/>
        </w:rPr>
        <w:t xml:space="preserve"> </w:t>
      </w:r>
      <w:r w:rsidRPr="006C62AF">
        <w:rPr>
          <w:color w:val="221F1F"/>
          <w:sz w:val="28"/>
          <w:szCs w:val="28"/>
        </w:rPr>
        <w:t>для</w:t>
      </w:r>
      <w:r w:rsidRPr="006C62AF">
        <w:rPr>
          <w:color w:val="221F1F"/>
          <w:spacing w:val="17"/>
          <w:sz w:val="28"/>
          <w:szCs w:val="28"/>
        </w:rPr>
        <w:t xml:space="preserve"> </w:t>
      </w:r>
      <w:r w:rsidRPr="006C62AF">
        <w:rPr>
          <w:color w:val="221F1F"/>
          <w:sz w:val="28"/>
          <w:szCs w:val="28"/>
        </w:rPr>
        <w:t>получения</w:t>
      </w:r>
      <w:r w:rsidRPr="006C62AF">
        <w:rPr>
          <w:color w:val="221F1F"/>
          <w:spacing w:val="19"/>
          <w:sz w:val="28"/>
          <w:szCs w:val="28"/>
        </w:rPr>
        <w:t xml:space="preserve"> </w:t>
      </w:r>
      <w:r w:rsidRPr="006C62AF">
        <w:rPr>
          <w:color w:val="221F1F"/>
          <w:sz w:val="28"/>
          <w:szCs w:val="28"/>
        </w:rPr>
        <w:t>необходимого</w:t>
      </w:r>
      <w:r w:rsidRPr="006C62AF">
        <w:rPr>
          <w:color w:val="221F1F"/>
          <w:spacing w:val="21"/>
          <w:sz w:val="28"/>
          <w:szCs w:val="28"/>
        </w:rPr>
        <w:t xml:space="preserve"> </w:t>
      </w:r>
      <w:r w:rsidRPr="006C62AF">
        <w:rPr>
          <w:color w:val="221F1F"/>
          <w:sz w:val="28"/>
          <w:szCs w:val="28"/>
        </w:rPr>
        <w:t>результата;</w:t>
      </w:r>
    </w:p>
    <w:p w:rsidR="000D722C" w:rsidRPr="006C62AF" w:rsidRDefault="00466544" w:rsidP="00BB72D6">
      <w:pPr>
        <w:pStyle w:val="a5"/>
        <w:numPr>
          <w:ilvl w:val="0"/>
          <w:numId w:val="70"/>
        </w:numPr>
        <w:tabs>
          <w:tab w:val="left" w:pos="142"/>
          <w:tab w:val="left" w:pos="1233"/>
          <w:tab w:val="left" w:pos="1234"/>
          <w:tab w:val="left" w:pos="10065"/>
        </w:tabs>
        <w:spacing w:before="4" w:line="360" w:lineRule="auto"/>
        <w:ind w:left="666" w:right="4" w:firstLine="0"/>
        <w:rPr>
          <w:rFonts w:ascii="Symbol" w:hAnsi="Symbol"/>
          <w:sz w:val="28"/>
          <w:szCs w:val="28"/>
        </w:rPr>
      </w:pPr>
      <w:r w:rsidRPr="006C62AF">
        <w:rPr>
          <w:color w:val="221F1F"/>
          <w:spacing w:val="-1"/>
          <w:sz w:val="28"/>
          <w:szCs w:val="28"/>
        </w:rPr>
        <w:t>выполнять</w:t>
      </w:r>
      <w:r w:rsidRPr="006C62AF">
        <w:rPr>
          <w:color w:val="221F1F"/>
          <w:spacing w:val="-12"/>
          <w:sz w:val="28"/>
          <w:szCs w:val="28"/>
        </w:rPr>
        <w:t xml:space="preserve"> </w:t>
      </w:r>
      <w:r w:rsidRPr="006C62AF">
        <w:rPr>
          <w:color w:val="221F1F"/>
          <w:spacing w:val="-1"/>
          <w:sz w:val="28"/>
          <w:szCs w:val="28"/>
        </w:rPr>
        <w:t>действия</w:t>
      </w:r>
      <w:r w:rsidRPr="006C62AF">
        <w:rPr>
          <w:color w:val="221F1F"/>
          <w:spacing w:val="-13"/>
          <w:sz w:val="28"/>
          <w:szCs w:val="28"/>
        </w:rPr>
        <w:t xml:space="preserve"> </w:t>
      </w:r>
      <w:r w:rsidRPr="006C62AF">
        <w:rPr>
          <w:color w:val="221F1F"/>
          <w:spacing w:val="-1"/>
          <w:sz w:val="28"/>
          <w:szCs w:val="28"/>
        </w:rPr>
        <w:t>контроля/самоконтроля</w:t>
      </w:r>
      <w:r w:rsidRPr="006C62AF">
        <w:rPr>
          <w:color w:val="221F1F"/>
          <w:spacing w:val="-11"/>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оценки;</w:t>
      </w:r>
      <w:r w:rsidRPr="006C62AF">
        <w:rPr>
          <w:color w:val="221F1F"/>
          <w:spacing w:val="-12"/>
          <w:sz w:val="28"/>
          <w:szCs w:val="28"/>
        </w:rPr>
        <w:t xml:space="preserve"> </w:t>
      </w:r>
      <w:r w:rsidRPr="006C62AF">
        <w:rPr>
          <w:color w:val="221F1F"/>
          <w:sz w:val="28"/>
          <w:szCs w:val="28"/>
        </w:rPr>
        <w:t>процесса</w:t>
      </w:r>
      <w:r w:rsidRPr="006C62AF">
        <w:rPr>
          <w:color w:val="221F1F"/>
          <w:spacing w:val="-6"/>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результата</w:t>
      </w:r>
      <w:r w:rsidRPr="006C62AF">
        <w:rPr>
          <w:color w:val="221F1F"/>
          <w:spacing w:val="-7"/>
          <w:sz w:val="28"/>
          <w:szCs w:val="28"/>
        </w:rPr>
        <w:t xml:space="preserve"> </w:t>
      </w:r>
      <w:r w:rsidRPr="006C62AF">
        <w:rPr>
          <w:color w:val="221F1F"/>
          <w:sz w:val="28"/>
          <w:szCs w:val="28"/>
        </w:rPr>
        <w:t>деятельности,</w:t>
      </w:r>
      <w:r w:rsidRPr="006C62AF">
        <w:rPr>
          <w:color w:val="221F1F"/>
          <w:spacing w:val="-57"/>
          <w:sz w:val="28"/>
          <w:szCs w:val="28"/>
        </w:rPr>
        <w:t xml:space="preserve"> </w:t>
      </w:r>
      <w:r w:rsidRPr="006C62AF">
        <w:rPr>
          <w:color w:val="221F1F"/>
          <w:sz w:val="28"/>
          <w:szCs w:val="28"/>
        </w:rPr>
        <w:t>при</w:t>
      </w:r>
      <w:r w:rsidRPr="006C62AF">
        <w:rPr>
          <w:color w:val="221F1F"/>
          <w:spacing w:val="-6"/>
          <w:sz w:val="28"/>
          <w:szCs w:val="28"/>
        </w:rPr>
        <w:t xml:space="preserve"> </w:t>
      </w:r>
      <w:r w:rsidRPr="006C62AF">
        <w:rPr>
          <w:color w:val="221F1F"/>
          <w:sz w:val="28"/>
          <w:szCs w:val="28"/>
        </w:rPr>
        <w:t>необходимости</w:t>
      </w:r>
      <w:r w:rsidRPr="006C62AF">
        <w:rPr>
          <w:color w:val="221F1F"/>
          <w:spacing w:val="-6"/>
          <w:sz w:val="28"/>
          <w:szCs w:val="28"/>
        </w:rPr>
        <w:t xml:space="preserve"> </w:t>
      </w:r>
      <w:r w:rsidRPr="006C62AF">
        <w:rPr>
          <w:color w:val="221F1F"/>
          <w:sz w:val="28"/>
          <w:szCs w:val="28"/>
        </w:rPr>
        <w:t>вносить</w:t>
      </w:r>
      <w:r w:rsidRPr="006C62AF">
        <w:rPr>
          <w:color w:val="221F1F"/>
          <w:spacing w:val="-4"/>
          <w:sz w:val="28"/>
          <w:szCs w:val="28"/>
        </w:rPr>
        <w:t xml:space="preserve"> </w:t>
      </w:r>
      <w:r w:rsidRPr="006C62AF">
        <w:rPr>
          <w:color w:val="221F1F"/>
          <w:sz w:val="28"/>
          <w:szCs w:val="28"/>
        </w:rPr>
        <w:t>коррективы</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выполняемые</w:t>
      </w:r>
      <w:r w:rsidRPr="006C62AF">
        <w:rPr>
          <w:color w:val="221F1F"/>
          <w:spacing w:val="-5"/>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проявлять</w:t>
      </w:r>
      <w:r w:rsidRPr="006C62AF">
        <w:rPr>
          <w:color w:val="221F1F"/>
          <w:spacing w:val="-5"/>
          <w:sz w:val="28"/>
          <w:szCs w:val="28"/>
        </w:rPr>
        <w:t xml:space="preserve"> </w:t>
      </w:r>
      <w:r w:rsidRPr="006C62AF">
        <w:rPr>
          <w:color w:val="221F1F"/>
          <w:sz w:val="28"/>
          <w:szCs w:val="28"/>
        </w:rPr>
        <w:t>волевую</w:t>
      </w:r>
      <w:r w:rsidRPr="006C62AF">
        <w:rPr>
          <w:color w:val="221F1F"/>
          <w:spacing w:val="-3"/>
          <w:sz w:val="28"/>
          <w:szCs w:val="28"/>
        </w:rPr>
        <w:t xml:space="preserve"> </w:t>
      </w:r>
      <w:r w:rsidRPr="006C62AF">
        <w:rPr>
          <w:color w:val="221F1F"/>
          <w:sz w:val="28"/>
          <w:szCs w:val="28"/>
        </w:rPr>
        <w:t>саморегуляцию</w:t>
      </w:r>
      <w:r w:rsidRPr="006C62AF">
        <w:rPr>
          <w:color w:val="221F1F"/>
          <w:spacing w:val="-5"/>
          <w:sz w:val="28"/>
          <w:szCs w:val="28"/>
        </w:rPr>
        <w:t xml:space="preserve"> </w:t>
      </w:r>
      <w:r w:rsidRPr="006C62AF">
        <w:rPr>
          <w:color w:val="221F1F"/>
          <w:sz w:val="28"/>
          <w:szCs w:val="28"/>
        </w:rPr>
        <w:t>при</w:t>
      </w:r>
      <w:r w:rsidRPr="006C62AF">
        <w:rPr>
          <w:color w:val="221F1F"/>
          <w:spacing w:val="-5"/>
          <w:sz w:val="28"/>
          <w:szCs w:val="28"/>
        </w:rPr>
        <w:t xml:space="preserve"> </w:t>
      </w:r>
      <w:r w:rsidRPr="006C62AF">
        <w:rPr>
          <w:color w:val="221F1F"/>
          <w:sz w:val="28"/>
          <w:szCs w:val="28"/>
        </w:rPr>
        <w:t>выполнении</w:t>
      </w:r>
      <w:r w:rsidRPr="006C62AF">
        <w:rPr>
          <w:color w:val="221F1F"/>
          <w:spacing w:val="-6"/>
          <w:sz w:val="28"/>
          <w:szCs w:val="28"/>
        </w:rPr>
        <w:t xml:space="preserve"> </w:t>
      </w:r>
      <w:r w:rsidRPr="006C62AF">
        <w:rPr>
          <w:color w:val="221F1F"/>
          <w:sz w:val="28"/>
          <w:szCs w:val="28"/>
        </w:rPr>
        <w:t>задания.</w:t>
      </w:r>
    </w:p>
    <w:p w:rsidR="000D722C" w:rsidRPr="006C62AF" w:rsidRDefault="00466544" w:rsidP="00BB72D6">
      <w:pPr>
        <w:tabs>
          <w:tab w:val="left" w:pos="142"/>
          <w:tab w:val="left" w:pos="10065"/>
        </w:tabs>
        <w:spacing w:line="360" w:lineRule="auto"/>
        <w:ind w:left="666" w:right="4"/>
        <w:jc w:val="both"/>
        <w:rPr>
          <w:sz w:val="28"/>
          <w:szCs w:val="28"/>
        </w:rPr>
      </w:pPr>
      <w:r w:rsidRPr="006C62AF">
        <w:rPr>
          <w:i/>
          <w:color w:val="221F1F"/>
          <w:spacing w:val="-1"/>
          <w:w w:val="120"/>
          <w:sz w:val="28"/>
          <w:szCs w:val="28"/>
        </w:rPr>
        <w:t>Совместная</w:t>
      </w:r>
      <w:r w:rsidRPr="006C62AF">
        <w:rPr>
          <w:i/>
          <w:color w:val="221F1F"/>
          <w:spacing w:val="-17"/>
          <w:w w:val="120"/>
          <w:sz w:val="28"/>
          <w:szCs w:val="28"/>
        </w:rPr>
        <w:t xml:space="preserve"> </w:t>
      </w:r>
      <w:r w:rsidRPr="006C62AF">
        <w:rPr>
          <w:i/>
          <w:color w:val="221F1F"/>
          <w:spacing w:val="-1"/>
          <w:w w:val="120"/>
          <w:sz w:val="28"/>
          <w:szCs w:val="28"/>
        </w:rPr>
        <w:t>деятельность</w:t>
      </w:r>
      <w:r w:rsidRPr="006C62AF">
        <w:rPr>
          <w:color w:val="221F1F"/>
          <w:spacing w:val="-1"/>
          <w:w w:val="120"/>
          <w:sz w:val="28"/>
          <w:szCs w:val="28"/>
        </w:rPr>
        <w:t>:</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w w:val="95"/>
          <w:sz w:val="28"/>
          <w:szCs w:val="28"/>
        </w:rPr>
        <w:t>организовывать под руководством учителя совместную работу в группе: распределять роли,</w:t>
      </w:r>
      <w:r w:rsidRPr="006C62AF">
        <w:rPr>
          <w:color w:val="221F1F"/>
          <w:spacing w:val="1"/>
          <w:w w:val="95"/>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функции</w:t>
      </w:r>
      <w:r w:rsidRPr="006C62AF">
        <w:rPr>
          <w:color w:val="221F1F"/>
          <w:spacing w:val="1"/>
          <w:sz w:val="28"/>
          <w:szCs w:val="28"/>
        </w:rPr>
        <w:t xml:space="preserve"> </w:t>
      </w:r>
      <w:r w:rsidRPr="006C62AF">
        <w:rPr>
          <w:color w:val="221F1F"/>
          <w:sz w:val="28"/>
          <w:szCs w:val="28"/>
        </w:rPr>
        <w:t>руководителя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подчинённого,</w:t>
      </w:r>
      <w:r w:rsidRPr="006C62AF">
        <w:rPr>
          <w:color w:val="221F1F"/>
          <w:spacing w:val="1"/>
          <w:sz w:val="28"/>
          <w:szCs w:val="28"/>
        </w:rPr>
        <w:t xml:space="preserve"> </w:t>
      </w: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продуктивное</w:t>
      </w:r>
      <w:r w:rsidRPr="006C62AF">
        <w:rPr>
          <w:color w:val="221F1F"/>
          <w:spacing w:val="1"/>
          <w:sz w:val="28"/>
          <w:szCs w:val="28"/>
        </w:rPr>
        <w:t xml:space="preserve"> </w:t>
      </w:r>
      <w:r w:rsidRPr="006C62AF">
        <w:rPr>
          <w:color w:val="221F1F"/>
          <w:sz w:val="28"/>
          <w:szCs w:val="28"/>
        </w:rPr>
        <w:t>сотрудничество,</w:t>
      </w:r>
      <w:r w:rsidRPr="006C62AF">
        <w:rPr>
          <w:color w:val="221F1F"/>
          <w:spacing w:val="-2"/>
          <w:sz w:val="28"/>
          <w:szCs w:val="28"/>
        </w:rPr>
        <w:t xml:space="preserve"> </w:t>
      </w:r>
      <w:r w:rsidRPr="006C62AF">
        <w:rPr>
          <w:color w:val="221F1F"/>
          <w:sz w:val="28"/>
          <w:szCs w:val="28"/>
        </w:rPr>
        <w:t>взаимопомощь;</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проявлять</w:t>
      </w:r>
      <w:r w:rsidRPr="006C62AF">
        <w:rPr>
          <w:color w:val="221F1F"/>
          <w:spacing w:val="1"/>
          <w:sz w:val="28"/>
          <w:szCs w:val="28"/>
        </w:rPr>
        <w:t xml:space="preserve"> </w:t>
      </w:r>
      <w:r w:rsidRPr="006C62AF">
        <w:rPr>
          <w:color w:val="221F1F"/>
          <w:sz w:val="28"/>
          <w:szCs w:val="28"/>
        </w:rPr>
        <w:t>интерес</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товарищей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доброжелательной</w:t>
      </w:r>
      <w:r w:rsidRPr="006C62AF">
        <w:rPr>
          <w:color w:val="221F1F"/>
          <w:spacing w:val="-12"/>
          <w:sz w:val="28"/>
          <w:szCs w:val="28"/>
        </w:rPr>
        <w:t xml:space="preserve"> </w:t>
      </w:r>
      <w:r w:rsidRPr="006C62AF">
        <w:rPr>
          <w:color w:val="221F1F"/>
          <w:sz w:val="28"/>
          <w:szCs w:val="28"/>
        </w:rPr>
        <w:t>форме</w:t>
      </w:r>
      <w:r w:rsidRPr="006C62AF">
        <w:rPr>
          <w:color w:val="221F1F"/>
          <w:spacing w:val="-13"/>
          <w:sz w:val="28"/>
          <w:szCs w:val="28"/>
        </w:rPr>
        <w:t xml:space="preserve"> </w:t>
      </w:r>
      <w:r w:rsidRPr="006C62AF">
        <w:rPr>
          <w:color w:val="221F1F"/>
          <w:sz w:val="28"/>
          <w:szCs w:val="28"/>
        </w:rPr>
        <w:t>комментировать</w:t>
      </w:r>
      <w:r w:rsidRPr="006C62AF">
        <w:rPr>
          <w:color w:val="221F1F"/>
          <w:spacing w:val="-1"/>
          <w:sz w:val="28"/>
          <w:szCs w:val="28"/>
        </w:rPr>
        <w:t xml:space="preserve"> </w:t>
      </w:r>
      <w:r w:rsidRPr="006C62AF">
        <w:rPr>
          <w:color w:val="221F1F"/>
          <w:sz w:val="28"/>
          <w:szCs w:val="28"/>
        </w:rPr>
        <w:t>и оценивать</w:t>
      </w:r>
      <w:r w:rsidRPr="006C62AF">
        <w:rPr>
          <w:color w:val="221F1F"/>
          <w:spacing w:val="-3"/>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достижения;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в процессе анализа и оценки совместной деятельности высказывать свои предложения и</w:t>
      </w:r>
      <w:r w:rsidRPr="006C62AF">
        <w:rPr>
          <w:color w:val="221F1F"/>
          <w:spacing w:val="1"/>
          <w:sz w:val="28"/>
          <w:szCs w:val="28"/>
        </w:rPr>
        <w:t xml:space="preserve"> </w:t>
      </w:r>
      <w:r w:rsidRPr="006C62AF">
        <w:rPr>
          <w:color w:val="221F1F"/>
          <w:sz w:val="28"/>
          <w:szCs w:val="28"/>
        </w:rPr>
        <w:t>пожелания;</w:t>
      </w:r>
      <w:r w:rsidRPr="006C62AF">
        <w:rPr>
          <w:color w:val="221F1F"/>
          <w:spacing w:val="1"/>
          <w:sz w:val="28"/>
          <w:szCs w:val="28"/>
        </w:rPr>
        <w:t xml:space="preserve"> </w:t>
      </w:r>
      <w:r w:rsidRPr="006C62AF">
        <w:rPr>
          <w:color w:val="221F1F"/>
          <w:sz w:val="28"/>
          <w:szCs w:val="28"/>
        </w:rPr>
        <w:t>выслушивать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принимать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сведению</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одноклассников,</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советы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пожелания;</w:t>
      </w:r>
      <w:r w:rsidRPr="006C62AF">
        <w:rPr>
          <w:color w:val="221F1F"/>
          <w:spacing w:val="-1"/>
          <w:sz w:val="28"/>
          <w:szCs w:val="28"/>
        </w:rPr>
        <w:t xml:space="preserve"> </w:t>
      </w:r>
      <w:r w:rsidRPr="006C62AF">
        <w:rPr>
          <w:color w:val="221F1F"/>
          <w:sz w:val="28"/>
          <w:szCs w:val="28"/>
        </w:rPr>
        <w:t>с уважением</w:t>
      </w:r>
      <w:r w:rsidRPr="006C62AF">
        <w:rPr>
          <w:color w:val="221F1F"/>
          <w:spacing w:val="-2"/>
          <w:sz w:val="28"/>
          <w:szCs w:val="28"/>
        </w:rPr>
        <w:t xml:space="preserve"> </w:t>
      </w:r>
      <w:r w:rsidRPr="006C62AF">
        <w:rPr>
          <w:color w:val="221F1F"/>
          <w:sz w:val="28"/>
          <w:szCs w:val="28"/>
        </w:rPr>
        <w:t>относиться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разной</w:t>
      </w:r>
      <w:r w:rsidRPr="006C62AF">
        <w:rPr>
          <w:color w:val="221F1F"/>
          <w:spacing w:val="-3"/>
          <w:sz w:val="28"/>
          <w:szCs w:val="28"/>
        </w:rPr>
        <w:t xml:space="preserve"> </w:t>
      </w:r>
      <w:r w:rsidRPr="006C62AF">
        <w:rPr>
          <w:color w:val="221F1F"/>
          <w:sz w:val="28"/>
          <w:szCs w:val="28"/>
        </w:rPr>
        <w:t>оценке</w:t>
      </w:r>
      <w:r w:rsidRPr="006C62AF">
        <w:rPr>
          <w:color w:val="221F1F"/>
          <w:spacing w:val="-2"/>
          <w:sz w:val="28"/>
          <w:szCs w:val="28"/>
        </w:rPr>
        <w:t xml:space="preserve"> </w:t>
      </w:r>
      <w:r w:rsidRPr="006C62AF">
        <w:rPr>
          <w:color w:val="221F1F"/>
          <w:sz w:val="28"/>
          <w:szCs w:val="28"/>
        </w:rPr>
        <w:t>своих</w:t>
      </w:r>
      <w:r w:rsidRPr="006C62AF">
        <w:rPr>
          <w:color w:val="221F1F"/>
          <w:spacing w:val="7"/>
          <w:sz w:val="28"/>
          <w:szCs w:val="28"/>
        </w:rPr>
        <w:t xml:space="preserve"> </w:t>
      </w:r>
      <w:r w:rsidRPr="006C62AF">
        <w:rPr>
          <w:color w:val="221F1F"/>
          <w:sz w:val="28"/>
          <w:szCs w:val="28"/>
        </w:rPr>
        <w:t>достижений.</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1"/>
        <w:tabs>
          <w:tab w:val="left" w:pos="142"/>
          <w:tab w:val="left" w:pos="10065"/>
        </w:tabs>
        <w:spacing w:line="360" w:lineRule="auto"/>
        <w:ind w:left="1412" w:right="4"/>
        <w:rPr>
          <w:sz w:val="28"/>
          <w:szCs w:val="28"/>
        </w:rPr>
      </w:pPr>
      <w:r w:rsidRPr="006C62AF">
        <w:rPr>
          <w:color w:val="221F1F"/>
          <w:w w:val="95"/>
          <w:sz w:val="28"/>
          <w:szCs w:val="28"/>
        </w:rPr>
        <w:t>ПЛАНИРУЕМЫЕ</w:t>
      </w:r>
      <w:r w:rsidRPr="006C62AF">
        <w:rPr>
          <w:color w:val="221F1F"/>
          <w:spacing w:val="18"/>
          <w:w w:val="95"/>
          <w:sz w:val="28"/>
          <w:szCs w:val="28"/>
        </w:rPr>
        <w:t xml:space="preserve"> </w:t>
      </w:r>
      <w:r w:rsidRPr="006C62AF">
        <w:rPr>
          <w:color w:val="221F1F"/>
          <w:w w:val="95"/>
          <w:sz w:val="28"/>
          <w:szCs w:val="28"/>
        </w:rPr>
        <w:t>РЕЗУЛЬТАТЫ</w:t>
      </w:r>
      <w:r w:rsidRPr="006C62AF">
        <w:rPr>
          <w:color w:val="221F1F"/>
          <w:spacing w:val="66"/>
          <w:sz w:val="28"/>
          <w:szCs w:val="28"/>
        </w:rPr>
        <w:t xml:space="preserve"> </w:t>
      </w:r>
      <w:r w:rsidRPr="006C62AF">
        <w:rPr>
          <w:color w:val="221F1F"/>
          <w:w w:val="95"/>
          <w:sz w:val="28"/>
          <w:szCs w:val="28"/>
        </w:rPr>
        <w:t>ОСВОЕНИЯ</w:t>
      </w:r>
      <w:r w:rsidRPr="006C62AF">
        <w:rPr>
          <w:color w:val="221F1F"/>
          <w:spacing w:val="20"/>
          <w:w w:val="95"/>
          <w:sz w:val="28"/>
          <w:szCs w:val="28"/>
        </w:rPr>
        <w:t xml:space="preserve"> </w:t>
      </w:r>
      <w:r w:rsidRPr="006C62AF">
        <w:rPr>
          <w:color w:val="221F1F"/>
          <w:w w:val="95"/>
          <w:sz w:val="28"/>
          <w:szCs w:val="28"/>
        </w:rPr>
        <w:t>УЧЕБНОГО</w:t>
      </w:r>
      <w:r w:rsidRPr="006C62AF">
        <w:rPr>
          <w:color w:val="221F1F"/>
          <w:spacing w:val="61"/>
          <w:sz w:val="28"/>
          <w:szCs w:val="28"/>
        </w:rPr>
        <w:t xml:space="preserve"> </w:t>
      </w:r>
      <w:r w:rsidRPr="006C62AF">
        <w:rPr>
          <w:color w:val="221F1F"/>
          <w:w w:val="95"/>
          <w:sz w:val="28"/>
          <w:szCs w:val="28"/>
        </w:rPr>
        <w:t>ПРЕДМЕТА</w:t>
      </w:r>
    </w:p>
    <w:p w:rsidR="000D722C" w:rsidRPr="006C62AF" w:rsidRDefault="00466544" w:rsidP="00BB72D6">
      <w:pPr>
        <w:tabs>
          <w:tab w:val="left" w:pos="142"/>
          <w:tab w:val="left" w:pos="10065"/>
        </w:tabs>
        <w:spacing w:line="360" w:lineRule="auto"/>
        <w:ind w:left="1420" w:right="4"/>
        <w:jc w:val="both"/>
        <w:rPr>
          <w:b/>
          <w:sz w:val="28"/>
          <w:szCs w:val="28"/>
        </w:rPr>
      </w:pPr>
      <w:r w:rsidRPr="006C62AF">
        <w:rPr>
          <w:b/>
          <w:color w:val="221F1F"/>
          <w:sz w:val="28"/>
          <w:szCs w:val="28"/>
        </w:rPr>
        <w:t>«ТЕХНОЛОГИЯ» НА УРОВНЕ НАЧАЛЬНОГО ОБЩЕГО ОБРАЗОВАНИЯ</w:t>
      </w:r>
      <w:r w:rsidRPr="006C62AF">
        <w:rPr>
          <w:b/>
          <w:color w:val="221F1F"/>
          <w:spacing w:val="-57"/>
          <w:sz w:val="28"/>
          <w:szCs w:val="28"/>
        </w:rPr>
        <w:t xml:space="preserve"> </w:t>
      </w:r>
      <w:r w:rsidRPr="006C62AF">
        <w:rPr>
          <w:b/>
          <w:color w:val="221F1F"/>
          <w:sz w:val="28"/>
          <w:szCs w:val="28"/>
        </w:rPr>
        <w:t>ЛИЧНОСТНЫЕ</w:t>
      </w:r>
      <w:r w:rsidRPr="006C62AF">
        <w:rPr>
          <w:b/>
          <w:color w:val="221F1F"/>
          <w:spacing w:val="-5"/>
          <w:sz w:val="28"/>
          <w:szCs w:val="28"/>
        </w:rPr>
        <w:t xml:space="preserve"> </w:t>
      </w:r>
      <w:r w:rsidRPr="006C62AF">
        <w:rPr>
          <w:b/>
          <w:color w:val="221F1F"/>
          <w:sz w:val="28"/>
          <w:szCs w:val="28"/>
        </w:rPr>
        <w:t>РЕЗУЛЬТАТЫ</w:t>
      </w:r>
      <w:r w:rsidRPr="006C62AF">
        <w:rPr>
          <w:b/>
          <w:color w:val="221F1F"/>
          <w:spacing w:val="-2"/>
          <w:sz w:val="28"/>
          <w:szCs w:val="28"/>
        </w:rPr>
        <w:t xml:space="preserve"> </w:t>
      </w:r>
      <w:r w:rsidRPr="006C62AF">
        <w:rPr>
          <w:b/>
          <w:color w:val="221F1F"/>
          <w:sz w:val="28"/>
          <w:szCs w:val="28"/>
        </w:rPr>
        <w:t>ОБУЧАЮЩЕГОСЯ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В результате изучения предмета «Технология» в начальной школе у обучающегося будут</w:t>
      </w:r>
      <w:r w:rsidRPr="006C62AF">
        <w:rPr>
          <w:color w:val="221F1F"/>
          <w:spacing w:val="1"/>
          <w:sz w:val="28"/>
          <w:szCs w:val="28"/>
        </w:rPr>
        <w:t xml:space="preserve"> </w:t>
      </w:r>
      <w:r w:rsidRPr="006C62AF">
        <w:rPr>
          <w:color w:val="221F1F"/>
          <w:sz w:val="28"/>
          <w:szCs w:val="28"/>
        </w:rPr>
        <w:t>сформированы</w:t>
      </w:r>
      <w:r w:rsidRPr="006C62AF">
        <w:rPr>
          <w:color w:val="221F1F"/>
          <w:spacing w:val="-1"/>
          <w:sz w:val="28"/>
          <w:szCs w:val="28"/>
        </w:rPr>
        <w:t xml:space="preserve"> </w:t>
      </w:r>
      <w:r w:rsidRPr="006C62AF">
        <w:rPr>
          <w:color w:val="221F1F"/>
          <w:sz w:val="28"/>
          <w:szCs w:val="28"/>
        </w:rPr>
        <w:t>следующие личностные</w:t>
      </w:r>
      <w:r w:rsidRPr="006C62AF">
        <w:rPr>
          <w:color w:val="221F1F"/>
          <w:spacing w:val="-2"/>
          <w:sz w:val="28"/>
          <w:szCs w:val="28"/>
        </w:rPr>
        <w:t xml:space="preserve"> </w:t>
      </w:r>
      <w:r w:rsidRPr="006C62AF">
        <w:rPr>
          <w:color w:val="221F1F"/>
          <w:sz w:val="28"/>
          <w:szCs w:val="28"/>
        </w:rPr>
        <w:lastRenderedPageBreak/>
        <w:t>новообразования: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первоначальные представления о созидательном и нравственном значении труда в жизни</w:t>
      </w:r>
      <w:r w:rsidRPr="006C62AF">
        <w:rPr>
          <w:color w:val="221F1F"/>
          <w:spacing w:val="1"/>
          <w:sz w:val="28"/>
          <w:szCs w:val="28"/>
        </w:rPr>
        <w:t xml:space="preserve"> </w:t>
      </w:r>
      <w:r w:rsidRPr="006C62AF">
        <w:rPr>
          <w:color w:val="221F1F"/>
          <w:sz w:val="28"/>
          <w:szCs w:val="28"/>
        </w:rPr>
        <w:t>человека</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общества;</w:t>
      </w:r>
      <w:r w:rsidRPr="006C62AF">
        <w:rPr>
          <w:color w:val="221F1F"/>
          <w:spacing w:val="2"/>
          <w:sz w:val="28"/>
          <w:szCs w:val="28"/>
        </w:rPr>
        <w:t xml:space="preserve"> </w:t>
      </w:r>
      <w:r w:rsidRPr="006C62AF">
        <w:rPr>
          <w:color w:val="221F1F"/>
          <w:sz w:val="28"/>
          <w:szCs w:val="28"/>
        </w:rPr>
        <w:t>уважительное</w:t>
      </w:r>
      <w:r w:rsidRPr="006C62AF">
        <w:rPr>
          <w:color w:val="221F1F"/>
          <w:spacing w:val="-2"/>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труду</w:t>
      </w:r>
      <w:r w:rsidRPr="006C62AF">
        <w:rPr>
          <w:color w:val="221F1F"/>
          <w:spacing w:val="-5"/>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творчеству</w:t>
      </w:r>
      <w:r w:rsidRPr="006C62AF">
        <w:rPr>
          <w:color w:val="221F1F"/>
          <w:spacing w:val="-3"/>
          <w:sz w:val="28"/>
          <w:szCs w:val="28"/>
        </w:rPr>
        <w:t xml:space="preserve"> </w:t>
      </w:r>
      <w:r w:rsidRPr="006C62AF">
        <w:rPr>
          <w:color w:val="221F1F"/>
          <w:sz w:val="28"/>
          <w:szCs w:val="28"/>
        </w:rPr>
        <w:t>мастеров;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осознание роли человека и используемых им технологий в сохранении гармонического</w:t>
      </w:r>
      <w:r w:rsidRPr="006C62AF">
        <w:rPr>
          <w:color w:val="221F1F"/>
          <w:spacing w:val="1"/>
          <w:sz w:val="28"/>
          <w:szCs w:val="28"/>
        </w:rPr>
        <w:t xml:space="preserve"> </w:t>
      </w:r>
      <w:r w:rsidRPr="006C62AF">
        <w:rPr>
          <w:color w:val="221F1F"/>
          <w:spacing w:val="-1"/>
          <w:sz w:val="28"/>
          <w:szCs w:val="28"/>
        </w:rPr>
        <w:t xml:space="preserve">сосуществования рукотворного мира с миром </w:t>
      </w:r>
      <w:r w:rsidRPr="006C62AF">
        <w:rPr>
          <w:color w:val="221F1F"/>
          <w:sz w:val="28"/>
          <w:szCs w:val="28"/>
        </w:rPr>
        <w:t>природы; ответственное отношение к сохранению</w:t>
      </w:r>
      <w:r w:rsidRPr="006C62AF">
        <w:rPr>
          <w:color w:val="221F1F"/>
          <w:spacing w:val="-57"/>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среды;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понимание культурно-исторической ценности традиций, отражённых в предметном мире;</w:t>
      </w:r>
      <w:r w:rsidRPr="006C62AF">
        <w:rPr>
          <w:color w:val="221F1F"/>
          <w:spacing w:val="1"/>
          <w:sz w:val="28"/>
          <w:szCs w:val="28"/>
        </w:rPr>
        <w:t xml:space="preserve"> </w:t>
      </w:r>
      <w:r w:rsidRPr="006C62AF">
        <w:rPr>
          <w:color w:val="221F1F"/>
          <w:sz w:val="28"/>
          <w:szCs w:val="28"/>
        </w:rPr>
        <w:t>чувство</w:t>
      </w:r>
      <w:r w:rsidRPr="006C62AF">
        <w:rPr>
          <w:color w:val="221F1F"/>
          <w:spacing w:val="1"/>
          <w:sz w:val="28"/>
          <w:szCs w:val="28"/>
        </w:rPr>
        <w:t xml:space="preserve"> </w:t>
      </w:r>
      <w:r w:rsidRPr="006C62AF">
        <w:rPr>
          <w:color w:val="221F1F"/>
          <w:sz w:val="28"/>
          <w:szCs w:val="28"/>
        </w:rPr>
        <w:t>сопричастности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культуре</w:t>
      </w:r>
      <w:r w:rsidRPr="006C62AF">
        <w:rPr>
          <w:color w:val="221F1F"/>
          <w:spacing w:val="1"/>
          <w:sz w:val="28"/>
          <w:szCs w:val="28"/>
        </w:rPr>
        <w:t xml:space="preserve"> </w:t>
      </w:r>
      <w:r w:rsidRPr="006C62AF">
        <w:rPr>
          <w:color w:val="221F1F"/>
          <w:sz w:val="28"/>
          <w:szCs w:val="28"/>
        </w:rPr>
        <w:t>своего народа,</w:t>
      </w:r>
      <w:r w:rsidRPr="006C62AF">
        <w:rPr>
          <w:color w:val="221F1F"/>
          <w:spacing w:val="1"/>
          <w:sz w:val="28"/>
          <w:szCs w:val="28"/>
        </w:rPr>
        <w:t xml:space="preserve"> </w:t>
      </w:r>
      <w:r w:rsidRPr="006C62AF">
        <w:rPr>
          <w:color w:val="221F1F"/>
          <w:sz w:val="28"/>
          <w:szCs w:val="28"/>
        </w:rPr>
        <w:t>уважительное отношение к культурным</w:t>
      </w:r>
      <w:r w:rsidRPr="006C62AF">
        <w:rPr>
          <w:color w:val="221F1F"/>
          <w:spacing w:val="1"/>
          <w:sz w:val="28"/>
          <w:szCs w:val="28"/>
        </w:rPr>
        <w:t xml:space="preserve"> </w:t>
      </w:r>
      <w:r w:rsidRPr="006C62AF">
        <w:rPr>
          <w:color w:val="221F1F"/>
          <w:sz w:val="28"/>
          <w:szCs w:val="28"/>
        </w:rPr>
        <w:t>традициям</w:t>
      </w:r>
      <w:r w:rsidRPr="006C62AF">
        <w:rPr>
          <w:color w:val="221F1F"/>
          <w:spacing w:val="-2"/>
          <w:sz w:val="28"/>
          <w:szCs w:val="28"/>
        </w:rPr>
        <w:t xml:space="preserve"> </w:t>
      </w:r>
      <w:r w:rsidRPr="006C62AF">
        <w:rPr>
          <w:color w:val="221F1F"/>
          <w:sz w:val="28"/>
          <w:szCs w:val="28"/>
        </w:rPr>
        <w:t>других</w:t>
      </w:r>
      <w:r w:rsidRPr="006C62AF">
        <w:rPr>
          <w:color w:val="221F1F"/>
          <w:spacing w:val="2"/>
          <w:sz w:val="28"/>
          <w:szCs w:val="28"/>
        </w:rPr>
        <w:t xml:space="preserve"> </w:t>
      </w:r>
      <w:r w:rsidRPr="006C62AF">
        <w:rPr>
          <w:color w:val="221F1F"/>
          <w:sz w:val="28"/>
          <w:szCs w:val="28"/>
        </w:rPr>
        <w:t>народов;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проявление</w:t>
      </w:r>
      <w:r w:rsidRPr="006C62AF">
        <w:rPr>
          <w:color w:val="221F1F"/>
          <w:spacing w:val="1"/>
          <w:sz w:val="28"/>
          <w:szCs w:val="28"/>
        </w:rPr>
        <w:t xml:space="preserve"> </w:t>
      </w:r>
      <w:r w:rsidRPr="006C62AF">
        <w:rPr>
          <w:color w:val="221F1F"/>
          <w:sz w:val="28"/>
          <w:szCs w:val="28"/>
        </w:rPr>
        <w:t>способности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эстетической</w:t>
      </w:r>
      <w:r w:rsidRPr="006C62AF">
        <w:rPr>
          <w:color w:val="221F1F"/>
          <w:spacing w:val="1"/>
          <w:sz w:val="28"/>
          <w:szCs w:val="28"/>
        </w:rPr>
        <w:t xml:space="preserve"> </w:t>
      </w:r>
      <w:r w:rsidRPr="006C62AF">
        <w:rPr>
          <w:color w:val="221F1F"/>
          <w:sz w:val="28"/>
          <w:szCs w:val="28"/>
        </w:rPr>
        <w:t>оценке</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предметной</w:t>
      </w:r>
      <w:r w:rsidRPr="006C62AF">
        <w:rPr>
          <w:color w:val="221F1F"/>
          <w:spacing w:val="1"/>
          <w:sz w:val="28"/>
          <w:szCs w:val="28"/>
        </w:rPr>
        <w:t xml:space="preserve"> </w:t>
      </w:r>
      <w:r w:rsidRPr="006C62AF">
        <w:rPr>
          <w:color w:val="221F1F"/>
          <w:sz w:val="28"/>
          <w:szCs w:val="28"/>
        </w:rPr>
        <w:t>среды;</w:t>
      </w:r>
      <w:r w:rsidRPr="006C62AF">
        <w:rPr>
          <w:color w:val="221F1F"/>
          <w:spacing w:val="1"/>
          <w:sz w:val="28"/>
          <w:szCs w:val="28"/>
        </w:rPr>
        <w:t xml:space="preserve"> </w:t>
      </w:r>
      <w:r w:rsidRPr="006C62AF">
        <w:rPr>
          <w:color w:val="221F1F"/>
          <w:spacing w:val="-1"/>
          <w:sz w:val="28"/>
          <w:szCs w:val="28"/>
        </w:rPr>
        <w:t>эстетические</w:t>
      </w:r>
      <w:r w:rsidRPr="006C62AF">
        <w:rPr>
          <w:color w:val="221F1F"/>
          <w:spacing w:val="4"/>
          <w:sz w:val="28"/>
          <w:szCs w:val="28"/>
        </w:rPr>
        <w:t xml:space="preserve"> </w:t>
      </w:r>
      <w:r w:rsidRPr="006C62AF">
        <w:rPr>
          <w:color w:val="221F1F"/>
          <w:spacing w:val="-1"/>
          <w:sz w:val="28"/>
          <w:szCs w:val="28"/>
        </w:rPr>
        <w:t>чувства</w:t>
      </w:r>
      <w:r w:rsidRPr="006C62AF">
        <w:rPr>
          <w:color w:val="221F1F"/>
          <w:spacing w:val="9"/>
          <w:sz w:val="28"/>
          <w:szCs w:val="28"/>
        </w:rPr>
        <w:t xml:space="preserve"> </w:t>
      </w:r>
      <w:r w:rsidRPr="006C62AF">
        <w:rPr>
          <w:color w:val="221F1F"/>
          <w:spacing w:val="-1"/>
          <w:sz w:val="28"/>
          <w:szCs w:val="28"/>
        </w:rPr>
        <w:t>—</w:t>
      </w:r>
      <w:r w:rsidRPr="006C62AF">
        <w:rPr>
          <w:color w:val="221F1F"/>
          <w:spacing w:val="5"/>
          <w:sz w:val="28"/>
          <w:szCs w:val="28"/>
        </w:rPr>
        <w:t xml:space="preserve"> </w:t>
      </w:r>
      <w:r w:rsidRPr="006C62AF">
        <w:rPr>
          <w:color w:val="221F1F"/>
          <w:spacing w:val="-1"/>
          <w:sz w:val="28"/>
          <w:szCs w:val="28"/>
        </w:rPr>
        <w:t>эмоционально-положительное</w:t>
      </w:r>
      <w:r w:rsidRPr="006C62AF">
        <w:rPr>
          <w:color w:val="221F1F"/>
          <w:spacing w:val="-11"/>
          <w:sz w:val="28"/>
          <w:szCs w:val="28"/>
        </w:rPr>
        <w:t xml:space="preserve"> </w:t>
      </w:r>
      <w:r w:rsidRPr="006C62AF">
        <w:rPr>
          <w:color w:val="221F1F"/>
          <w:sz w:val="28"/>
          <w:szCs w:val="28"/>
        </w:rPr>
        <w:t>восприятие</w:t>
      </w:r>
      <w:r w:rsidRPr="006C62AF">
        <w:rPr>
          <w:color w:val="221F1F"/>
          <w:spacing w:val="-14"/>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понимание</w:t>
      </w:r>
      <w:r w:rsidRPr="006C62AF">
        <w:rPr>
          <w:color w:val="221F1F"/>
          <w:spacing w:val="-11"/>
          <w:sz w:val="28"/>
          <w:szCs w:val="28"/>
        </w:rPr>
        <w:t xml:space="preserve"> </w:t>
      </w:r>
      <w:r w:rsidRPr="006C62AF">
        <w:rPr>
          <w:color w:val="221F1F"/>
          <w:sz w:val="28"/>
          <w:szCs w:val="28"/>
        </w:rPr>
        <w:t>красоты</w:t>
      </w:r>
      <w:r w:rsidRPr="006C62AF">
        <w:rPr>
          <w:color w:val="221F1F"/>
          <w:spacing w:val="-11"/>
          <w:sz w:val="28"/>
          <w:szCs w:val="28"/>
        </w:rPr>
        <w:t xml:space="preserve"> </w:t>
      </w:r>
      <w:r w:rsidRPr="006C62AF">
        <w:rPr>
          <w:color w:val="221F1F"/>
          <w:sz w:val="28"/>
          <w:szCs w:val="28"/>
        </w:rPr>
        <w:t>форм</w:t>
      </w:r>
      <w:r w:rsidRPr="006C62AF">
        <w:rPr>
          <w:color w:val="221F1F"/>
          <w:spacing w:val="-12"/>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образов</w:t>
      </w:r>
      <w:r w:rsidRPr="006C62AF">
        <w:rPr>
          <w:color w:val="221F1F"/>
          <w:spacing w:val="-3"/>
          <w:sz w:val="28"/>
          <w:szCs w:val="28"/>
        </w:rPr>
        <w:t xml:space="preserve"> </w:t>
      </w:r>
      <w:r w:rsidRPr="006C62AF">
        <w:rPr>
          <w:color w:val="221F1F"/>
          <w:sz w:val="28"/>
          <w:szCs w:val="28"/>
        </w:rPr>
        <w:t>природных</w:t>
      </w:r>
      <w:r w:rsidRPr="006C62AF">
        <w:rPr>
          <w:color w:val="221F1F"/>
          <w:spacing w:val="-1"/>
          <w:sz w:val="28"/>
          <w:szCs w:val="28"/>
        </w:rPr>
        <w:t xml:space="preserve"> </w:t>
      </w:r>
      <w:r w:rsidRPr="006C62AF">
        <w:rPr>
          <w:color w:val="221F1F"/>
          <w:sz w:val="28"/>
          <w:szCs w:val="28"/>
        </w:rPr>
        <w:t>объектов,</w:t>
      </w:r>
      <w:r w:rsidRPr="006C62AF">
        <w:rPr>
          <w:color w:val="221F1F"/>
          <w:spacing w:val="-3"/>
          <w:sz w:val="28"/>
          <w:szCs w:val="28"/>
        </w:rPr>
        <w:t xml:space="preserve"> </w:t>
      </w:r>
      <w:r w:rsidRPr="006C62AF">
        <w:rPr>
          <w:color w:val="221F1F"/>
          <w:sz w:val="28"/>
          <w:szCs w:val="28"/>
        </w:rPr>
        <w:t>образцов</w:t>
      </w:r>
      <w:r w:rsidRPr="006C62AF">
        <w:rPr>
          <w:color w:val="221F1F"/>
          <w:spacing w:val="-2"/>
          <w:sz w:val="28"/>
          <w:szCs w:val="28"/>
        </w:rPr>
        <w:t xml:space="preserve"> </w:t>
      </w:r>
      <w:r w:rsidRPr="006C62AF">
        <w:rPr>
          <w:color w:val="221F1F"/>
          <w:sz w:val="28"/>
          <w:szCs w:val="28"/>
        </w:rPr>
        <w:t>мировой</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отечественной</w:t>
      </w:r>
      <w:r w:rsidRPr="006C62AF">
        <w:rPr>
          <w:color w:val="221F1F"/>
          <w:spacing w:val="-4"/>
          <w:sz w:val="28"/>
          <w:szCs w:val="28"/>
        </w:rPr>
        <w:t xml:space="preserve"> </w:t>
      </w:r>
      <w:r w:rsidRPr="006C62AF">
        <w:rPr>
          <w:color w:val="221F1F"/>
          <w:sz w:val="28"/>
          <w:szCs w:val="28"/>
        </w:rPr>
        <w:t>художественной</w:t>
      </w:r>
      <w:r w:rsidRPr="006C62AF">
        <w:rPr>
          <w:color w:val="221F1F"/>
          <w:spacing w:val="-2"/>
          <w:sz w:val="28"/>
          <w:szCs w:val="28"/>
        </w:rPr>
        <w:t xml:space="preserve"> </w:t>
      </w:r>
      <w:r w:rsidRPr="006C62AF">
        <w:rPr>
          <w:color w:val="221F1F"/>
          <w:sz w:val="28"/>
          <w:szCs w:val="28"/>
        </w:rPr>
        <w:t>культуры;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проявление</w:t>
      </w:r>
      <w:r w:rsidRPr="006C62AF">
        <w:rPr>
          <w:color w:val="221F1F"/>
          <w:spacing w:val="1"/>
          <w:sz w:val="28"/>
          <w:szCs w:val="28"/>
        </w:rPr>
        <w:t xml:space="preserve"> </w:t>
      </w:r>
      <w:r w:rsidRPr="006C62AF">
        <w:rPr>
          <w:color w:val="221F1F"/>
          <w:sz w:val="28"/>
          <w:szCs w:val="28"/>
        </w:rPr>
        <w:t>положительного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интереса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различным</w:t>
      </w:r>
      <w:r w:rsidRPr="006C62AF">
        <w:rPr>
          <w:color w:val="221F1F"/>
          <w:spacing w:val="1"/>
          <w:sz w:val="28"/>
          <w:szCs w:val="28"/>
        </w:rPr>
        <w:t xml:space="preserve"> </w:t>
      </w:r>
      <w:r w:rsidRPr="006C62AF">
        <w:rPr>
          <w:color w:val="221F1F"/>
          <w:sz w:val="28"/>
          <w:szCs w:val="28"/>
        </w:rPr>
        <w:t>видам</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w w:val="95"/>
          <w:sz w:val="28"/>
          <w:szCs w:val="28"/>
        </w:rPr>
        <w:t>преобразующей деятельности, стремление к творческой самореализации; мотивация к творческо- му</w:t>
      </w:r>
      <w:r w:rsidRPr="006C62AF">
        <w:rPr>
          <w:color w:val="221F1F"/>
          <w:spacing w:val="1"/>
          <w:w w:val="95"/>
          <w:sz w:val="28"/>
          <w:szCs w:val="28"/>
        </w:rPr>
        <w:t xml:space="preserve"> </w:t>
      </w:r>
      <w:r w:rsidRPr="006C62AF">
        <w:rPr>
          <w:color w:val="221F1F"/>
          <w:sz w:val="28"/>
          <w:szCs w:val="28"/>
        </w:rPr>
        <w:t>труду,</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результат;</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различным</w:t>
      </w:r>
      <w:r w:rsidRPr="006C62AF">
        <w:rPr>
          <w:color w:val="221F1F"/>
          <w:spacing w:val="1"/>
          <w:sz w:val="28"/>
          <w:szCs w:val="28"/>
        </w:rPr>
        <w:t xml:space="preserve"> </w:t>
      </w:r>
      <w:r w:rsidRPr="006C62AF">
        <w:rPr>
          <w:color w:val="221F1F"/>
          <w:sz w:val="28"/>
          <w:szCs w:val="28"/>
        </w:rPr>
        <w:t>видам</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преобразующей</w:t>
      </w:r>
      <w:r w:rsidRPr="006C62AF">
        <w:rPr>
          <w:color w:val="221F1F"/>
          <w:spacing w:val="-57"/>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проявление</w:t>
      </w:r>
      <w:r w:rsidRPr="006C62AF">
        <w:rPr>
          <w:color w:val="221F1F"/>
          <w:spacing w:val="1"/>
          <w:sz w:val="28"/>
          <w:szCs w:val="28"/>
        </w:rPr>
        <w:t xml:space="preserve"> </w:t>
      </w:r>
      <w:r w:rsidRPr="006C62AF">
        <w:rPr>
          <w:color w:val="221F1F"/>
          <w:sz w:val="28"/>
          <w:szCs w:val="28"/>
        </w:rPr>
        <w:t>устойчивых</w:t>
      </w:r>
      <w:r w:rsidRPr="006C62AF">
        <w:rPr>
          <w:color w:val="221F1F"/>
          <w:spacing w:val="1"/>
          <w:sz w:val="28"/>
          <w:szCs w:val="28"/>
        </w:rPr>
        <w:t xml:space="preserve"> </w:t>
      </w:r>
      <w:r w:rsidRPr="006C62AF">
        <w:rPr>
          <w:color w:val="221F1F"/>
          <w:sz w:val="28"/>
          <w:szCs w:val="28"/>
        </w:rPr>
        <w:t>волевых</w:t>
      </w:r>
      <w:r w:rsidRPr="006C62AF">
        <w:rPr>
          <w:color w:val="221F1F"/>
          <w:spacing w:val="1"/>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саморегуляции:</w:t>
      </w:r>
      <w:r w:rsidRPr="006C62AF">
        <w:rPr>
          <w:color w:val="221F1F"/>
          <w:spacing w:val="1"/>
          <w:sz w:val="28"/>
          <w:szCs w:val="28"/>
        </w:rPr>
        <w:t xml:space="preserve"> </w:t>
      </w:r>
      <w:r w:rsidRPr="006C62AF">
        <w:rPr>
          <w:color w:val="221F1F"/>
          <w:w w:val="95"/>
          <w:sz w:val="28"/>
          <w:szCs w:val="28"/>
        </w:rPr>
        <w:t>организованность, аккуратность, трудолюбие, ответственность, умение справляться с доступными</w:t>
      </w:r>
      <w:r w:rsidRPr="006C62AF">
        <w:rPr>
          <w:color w:val="221F1F"/>
          <w:spacing w:val="1"/>
          <w:w w:val="95"/>
          <w:sz w:val="28"/>
          <w:szCs w:val="28"/>
        </w:rPr>
        <w:t xml:space="preserve"> </w:t>
      </w:r>
      <w:r w:rsidRPr="006C62AF">
        <w:rPr>
          <w:color w:val="221F1F"/>
          <w:sz w:val="28"/>
          <w:szCs w:val="28"/>
        </w:rPr>
        <w:t>проблемами;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вступать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сотрудничество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другими</w:t>
      </w:r>
      <w:r w:rsidRPr="006C62AF">
        <w:rPr>
          <w:color w:val="221F1F"/>
          <w:spacing w:val="1"/>
          <w:sz w:val="28"/>
          <w:szCs w:val="28"/>
        </w:rPr>
        <w:t xml:space="preserve"> </w:t>
      </w:r>
      <w:r w:rsidRPr="006C62AF">
        <w:rPr>
          <w:color w:val="221F1F"/>
          <w:sz w:val="28"/>
          <w:szCs w:val="28"/>
        </w:rPr>
        <w:t>людьми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этики</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проявление</w:t>
      </w:r>
      <w:r w:rsidRPr="006C62AF">
        <w:rPr>
          <w:color w:val="221F1F"/>
          <w:spacing w:val="-2"/>
          <w:sz w:val="28"/>
          <w:szCs w:val="28"/>
        </w:rPr>
        <w:t xml:space="preserve"> </w:t>
      </w:r>
      <w:r w:rsidRPr="006C62AF">
        <w:rPr>
          <w:color w:val="221F1F"/>
          <w:sz w:val="28"/>
          <w:szCs w:val="28"/>
        </w:rPr>
        <w:t>толерантности</w:t>
      </w:r>
      <w:r w:rsidRPr="006C62AF">
        <w:rPr>
          <w:color w:val="221F1F"/>
          <w:spacing w:val="-1"/>
          <w:sz w:val="28"/>
          <w:szCs w:val="28"/>
        </w:rPr>
        <w:t xml:space="preserve"> </w:t>
      </w:r>
      <w:r w:rsidRPr="006C62AF">
        <w:rPr>
          <w:color w:val="221F1F"/>
          <w:sz w:val="28"/>
          <w:szCs w:val="28"/>
        </w:rPr>
        <w:t>и доброжелательности.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85"/>
          <w:sz w:val="28"/>
          <w:szCs w:val="28"/>
        </w:rPr>
        <w:t>МЕТАПРЕДМЕТНЫЕ</w:t>
      </w:r>
      <w:r w:rsidRPr="006C62AF">
        <w:rPr>
          <w:color w:val="221F1F"/>
          <w:spacing w:val="20"/>
          <w:w w:val="85"/>
          <w:sz w:val="28"/>
          <w:szCs w:val="28"/>
        </w:rPr>
        <w:t xml:space="preserve"> </w:t>
      </w:r>
      <w:r w:rsidRPr="006C62AF">
        <w:rPr>
          <w:color w:val="221F1F"/>
          <w:w w:val="85"/>
          <w:sz w:val="28"/>
          <w:szCs w:val="28"/>
        </w:rPr>
        <w:t>РЕЗУЛЬТАТЫ</w:t>
      </w:r>
      <w:r w:rsidRPr="006C62AF">
        <w:rPr>
          <w:color w:val="221F1F"/>
          <w:spacing w:val="59"/>
          <w:sz w:val="28"/>
          <w:szCs w:val="28"/>
        </w:rPr>
        <w:t xml:space="preserve"> </w:t>
      </w:r>
      <w:r w:rsidRPr="006C62AF">
        <w:rPr>
          <w:color w:val="221F1F"/>
          <w:w w:val="85"/>
          <w:sz w:val="28"/>
          <w:szCs w:val="28"/>
        </w:rPr>
        <w:t>ОБУЧАЮЩЕГОСЯ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w:t>
      </w:r>
      <w:r w:rsidRPr="006C62AF">
        <w:rPr>
          <w:color w:val="221F1F"/>
          <w:spacing w:val="1"/>
          <w:sz w:val="28"/>
          <w:szCs w:val="28"/>
        </w:rPr>
        <w:t xml:space="preserve"> </w:t>
      </w:r>
      <w:r w:rsidRPr="006C62AF">
        <w:rPr>
          <w:color w:val="221F1F"/>
          <w:sz w:val="28"/>
          <w:szCs w:val="28"/>
        </w:rPr>
        <w:t>концу</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формируются</w:t>
      </w:r>
      <w:r w:rsidRPr="006C62AF">
        <w:rPr>
          <w:color w:val="221F1F"/>
          <w:spacing w:val="61"/>
          <w:sz w:val="28"/>
          <w:szCs w:val="28"/>
        </w:rPr>
        <w:t xml:space="preserve"> </w:t>
      </w:r>
      <w:r w:rsidRPr="006C62AF">
        <w:rPr>
          <w:color w:val="221F1F"/>
          <w:sz w:val="28"/>
          <w:szCs w:val="28"/>
        </w:rPr>
        <w:t>следующие</w:t>
      </w:r>
      <w:r w:rsidRPr="006C62AF">
        <w:rPr>
          <w:color w:val="221F1F"/>
          <w:spacing w:val="1"/>
          <w:sz w:val="28"/>
          <w:szCs w:val="28"/>
        </w:rPr>
        <w:t xml:space="preserve"> </w:t>
      </w:r>
      <w:r w:rsidRPr="006C62AF">
        <w:rPr>
          <w:color w:val="221F1F"/>
          <w:sz w:val="28"/>
          <w:szCs w:val="28"/>
        </w:rPr>
        <w:t>универсальные</w:t>
      </w:r>
      <w:r w:rsidRPr="006C62AF">
        <w:rPr>
          <w:color w:val="221F1F"/>
          <w:spacing w:val="2"/>
          <w:sz w:val="28"/>
          <w:szCs w:val="28"/>
        </w:rPr>
        <w:t xml:space="preserve"> </w:t>
      </w:r>
      <w:r w:rsidRPr="006C62AF">
        <w:rPr>
          <w:color w:val="221F1F"/>
          <w:sz w:val="28"/>
          <w:szCs w:val="28"/>
        </w:rPr>
        <w:t>учебные</w:t>
      </w:r>
      <w:r w:rsidRPr="006C62AF">
        <w:rPr>
          <w:color w:val="221F1F"/>
          <w:spacing w:val="-2"/>
          <w:sz w:val="28"/>
          <w:szCs w:val="28"/>
        </w:rPr>
        <w:t xml:space="preserve"> </w:t>
      </w:r>
      <w:r w:rsidRPr="006C62AF">
        <w:rPr>
          <w:color w:val="221F1F"/>
          <w:sz w:val="28"/>
          <w:szCs w:val="28"/>
        </w:rPr>
        <w:t>действия.</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sz w:val="28"/>
          <w:szCs w:val="28"/>
        </w:rPr>
        <w:t>Познавательные</w:t>
      </w:r>
      <w:r w:rsidRPr="006C62AF">
        <w:rPr>
          <w:color w:val="221F1F"/>
          <w:spacing w:val="-1"/>
          <w:sz w:val="28"/>
          <w:szCs w:val="28"/>
        </w:rPr>
        <w:t xml:space="preserve"> </w:t>
      </w:r>
      <w:r w:rsidRPr="006C62AF">
        <w:rPr>
          <w:color w:val="221F1F"/>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ориентироваться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терминах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понятиях,</w:t>
      </w:r>
      <w:r w:rsidRPr="006C62AF">
        <w:rPr>
          <w:color w:val="221F1F"/>
          <w:spacing w:val="1"/>
          <w:sz w:val="28"/>
          <w:szCs w:val="28"/>
        </w:rPr>
        <w:t xml:space="preserve"> </w:t>
      </w:r>
      <w:r w:rsidRPr="006C62AF">
        <w:rPr>
          <w:color w:val="221F1F"/>
          <w:sz w:val="28"/>
          <w:szCs w:val="28"/>
        </w:rPr>
        <w:t>используемых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изученного),</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изученную</w:t>
      </w:r>
      <w:r w:rsidRPr="006C62AF">
        <w:rPr>
          <w:color w:val="221F1F"/>
          <w:spacing w:val="1"/>
          <w:sz w:val="28"/>
          <w:szCs w:val="28"/>
        </w:rPr>
        <w:t xml:space="preserve"> </w:t>
      </w:r>
      <w:r w:rsidRPr="006C62AF">
        <w:rPr>
          <w:color w:val="221F1F"/>
          <w:sz w:val="28"/>
          <w:szCs w:val="28"/>
        </w:rPr>
        <w:t>терминологию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устных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письменных</w:t>
      </w:r>
      <w:r w:rsidRPr="006C62AF">
        <w:rPr>
          <w:color w:val="221F1F"/>
          <w:spacing w:val="1"/>
          <w:sz w:val="28"/>
          <w:szCs w:val="28"/>
        </w:rPr>
        <w:t xml:space="preserve"> </w:t>
      </w:r>
      <w:r w:rsidRPr="006C62AF">
        <w:rPr>
          <w:color w:val="221F1F"/>
          <w:sz w:val="28"/>
          <w:szCs w:val="28"/>
        </w:rPr>
        <w:t>высказываниях;</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0"/>
        </w:numPr>
        <w:tabs>
          <w:tab w:val="left" w:pos="142"/>
          <w:tab w:val="left" w:pos="1233"/>
          <w:tab w:val="left" w:pos="1234"/>
          <w:tab w:val="left" w:pos="10065"/>
        </w:tabs>
        <w:spacing w:before="68" w:line="360" w:lineRule="auto"/>
        <w:ind w:left="666" w:right="4" w:firstLine="0"/>
        <w:rPr>
          <w:rFonts w:ascii="Symbol" w:hAnsi="Symbol"/>
          <w:color w:val="221F1F"/>
          <w:sz w:val="28"/>
          <w:szCs w:val="28"/>
        </w:rPr>
      </w:pPr>
      <w:r w:rsidRPr="006C62AF">
        <w:rPr>
          <w:color w:val="221F1F"/>
          <w:sz w:val="28"/>
          <w:szCs w:val="28"/>
        </w:rPr>
        <w:lastRenderedPageBreak/>
        <w:t>осуществлять</w:t>
      </w:r>
      <w:r w:rsidRPr="006C62AF">
        <w:rPr>
          <w:color w:val="221F1F"/>
          <w:spacing w:val="12"/>
          <w:sz w:val="28"/>
          <w:szCs w:val="28"/>
        </w:rPr>
        <w:t xml:space="preserve"> </w:t>
      </w:r>
      <w:r w:rsidRPr="006C62AF">
        <w:rPr>
          <w:color w:val="221F1F"/>
          <w:sz w:val="28"/>
          <w:szCs w:val="28"/>
        </w:rPr>
        <w:t>анализ</w:t>
      </w:r>
      <w:r w:rsidRPr="006C62AF">
        <w:rPr>
          <w:color w:val="221F1F"/>
          <w:spacing w:val="13"/>
          <w:sz w:val="28"/>
          <w:szCs w:val="28"/>
        </w:rPr>
        <w:t xml:space="preserve"> </w:t>
      </w:r>
      <w:r w:rsidRPr="006C62AF">
        <w:rPr>
          <w:color w:val="221F1F"/>
          <w:sz w:val="28"/>
          <w:szCs w:val="28"/>
        </w:rPr>
        <w:t>объектов</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изделий</w:t>
      </w:r>
      <w:r w:rsidRPr="006C62AF">
        <w:rPr>
          <w:color w:val="221F1F"/>
          <w:spacing w:val="12"/>
          <w:sz w:val="28"/>
          <w:szCs w:val="28"/>
        </w:rPr>
        <w:t xml:space="preserve"> </w:t>
      </w:r>
      <w:r w:rsidRPr="006C62AF">
        <w:rPr>
          <w:color w:val="221F1F"/>
          <w:sz w:val="28"/>
          <w:szCs w:val="28"/>
        </w:rPr>
        <w:t>с</w:t>
      </w:r>
      <w:r w:rsidRPr="006C62AF">
        <w:rPr>
          <w:color w:val="221F1F"/>
          <w:spacing w:val="11"/>
          <w:sz w:val="28"/>
          <w:szCs w:val="28"/>
        </w:rPr>
        <w:t xml:space="preserve"> </w:t>
      </w:r>
      <w:r w:rsidRPr="006C62AF">
        <w:rPr>
          <w:color w:val="221F1F"/>
          <w:sz w:val="28"/>
          <w:szCs w:val="28"/>
        </w:rPr>
        <w:t>выделением</w:t>
      </w:r>
      <w:r w:rsidRPr="006C62AF">
        <w:rPr>
          <w:color w:val="221F1F"/>
          <w:spacing w:val="11"/>
          <w:sz w:val="28"/>
          <w:szCs w:val="28"/>
        </w:rPr>
        <w:t xml:space="preserve"> </w:t>
      </w:r>
      <w:r w:rsidRPr="006C62AF">
        <w:rPr>
          <w:color w:val="221F1F"/>
          <w:sz w:val="28"/>
          <w:szCs w:val="28"/>
        </w:rPr>
        <w:t>существенных</w:t>
      </w:r>
      <w:r w:rsidRPr="006C62AF">
        <w:rPr>
          <w:color w:val="221F1F"/>
          <w:spacing w:val="11"/>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несущественных</w:t>
      </w:r>
      <w:r w:rsidRPr="006C62AF">
        <w:rPr>
          <w:color w:val="221F1F"/>
          <w:spacing w:val="-57"/>
          <w:sz w:val="28"/>
          <w:szCs w:val="28"/>
        </w:rPr>
        <w:t xml:space="preserve"> </w:t>
      </w:r>
      <w:r w:rsidRPr="006C62AF">
        <w:rPr>
          <w:color w:val="221F1F"/>
          <w:sz w:val="28"/>
          <w:szCs w:val="28"/>
        </w:rPr>
        <w:t>признаков;</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pacing w:val="-2"/>
          <w:sz w:val="28"/>
          <w:szCs w:val="28"/>
        </w:rPr>
        <w:t>сравнивать</w:t>
      </w:r>
      <w:r w:rsidRPr="006C62AF">
        <w:rPr>
          <w:color w:val="221F1F"/>
          <w:spacing w:val="-12"/>
          <w:sz w:val="28"/>
          <w:szCs w:val="28"/>
        </w:rPr>
        <w:t xml:space="preserve"> </w:t>
      </w:r>
      <w:r w:rsidRPr="006C62AF">
        <w:rPr>
          <w:color w:val="221F1F"/>
          <w:spacing w:val="-2"/>
          <w:sz w:val="28"/>
          <w:szCs w:val="28"/>
        </w:rPr>
        <w:t>группы</w:t>
      </w:r>
      <w:r w:rsidRPr="006C62AF">
        <w:rPr>
          <w:color w:val="221F1F"/>
          <w:spacing w:val="-9"/>
          <w:sz w:val="28"/>
          <w:szCs w:val="28"/>
        </w:rPr>
        <w:t xml:space="preserve"> </w:t>
      </w:r>
      <w:r w:rsidRPr="006C62AF">
        <w:rPr>
          <w:color w:val="221F1F"/>
          <w:spacing w:val="-2"/>
          <w:sz w:val="28"/>
          <w:szCs w:val="28"/>
        </w:rPr>
        <w:t>объектов/изделий,</w:t>
      </w:r>
      <w:r w:rsidRPr="006C62AF">
        <w:rPr>
          <w:color w:val="221F1F"/>
          <w:spacing w:val="-12"/>
          <w:sz w:val="28"/>
          <w:szCs w:val="28"/>
        </w:rPr>
        <w:t xml:space="preserve"> </w:t>
      </w:r>
      <w:r w:rsidRPr="006C62AF">
        <w:rPr>
          <w:color w:val="221F1F"/>
          <w:spacing w:val="-1"/>
          <w:sz w:val="28"/>
          <w:szCs w:val="28"/>
        </w:rPr>
        <w:t>выделять</w:t>
      </w:r>
      <w:r w:rsidRPr="006C62AF">
        <w:rPr>
          <w:color w:val="221F1F"/>
          <w:spacing w:val="-9"/>
          <w:sz w:val="28"/>
          <w:szCs w:val="28"/>
        </w:rPr>
        <w:t xml:space="preserve"> </w:t>
      </w:r>
      <w:r w:rsidRPr="006C62AF">
        <w:rPr>
          <w:color w:val="221F1F"/>
          <w:spacing w:val="-1"/>
          <w:sz w:val="28"/>
          <w:szCs w:val="28"/>
        </w:rPr>
        <w:t>в</w:t>
      </w:r>
      <w:r w:rsidRPr="006C62AF">
        <w:rPr>
          <w:color w:val="221F1F"/>
          <w:spacing w:val="-13"/>
          <w:sz w:val="28"/>
          <w:szCs w:val="28"/>
        </w:rPr>
        <w:t xml:space="preserve"> </w:t>
      </w:r>
      <w:r w:rsidRPr="006C62AF">
        <w:rPr>
          <w:color w:val="221F1F"/>
          <w:spacing w:val="-1"/>
          <w:sz w:val="28"/>
          <w:szCs w:val="28"/>
        </w:rPr>
        <w:t>них</w:t>
      </w:r>
      <w:r w:rsidRPr="006C62AF">
        <w:rPr>
          <w:color w:val="221F1F"/>
          <w:spacing w:val="-10"/>
          <w:sz w:val="28"/>
          <w:szCs w:val="28"/>
        </w:rPr>
        <w:t xml:space="preserve"> </w:t>
      </w:r>
      <w:r w:rsidRPr="006C62AF">
        <w:rPr>
          <w:color w:val="221F1F"/>
          <w:spacing w:val="-1"/>
          <w:sz w:val="28"/>
          <w:szCs w:val="28"/>
        </w:rPr>
        <w:t>общее</w:t>
      </w:r>
      <w:r w:rsidRPr="006C62AF">
        <w:rPr>
          <w:color w:val="221F1F"/>
          <w:spacing w:val="-6"/>
          <w:sz w:val="28"/>
          <w:szCs w:val="28"/>
        </w:rPr>
        <w:t xml:space="preserve"> </w:t>
      </w:r>
      <w:r w:rsidRPr="006C62AF">
        <w:rPr>
          <w:color w:val="221F1F"/>
          <w:spacing w:val="-1"/>
          <w:sz w:val="28"/>
          <w:szCs w:val="28"/>
        </w:rPr>
        <w:t>и</w:t>
      </w:r>
      <w:r w:rsidRPr="006C62AF">
        <w:rPr>
          <w:color w:val="221F1F"/>
          <w:spacing w:val="-2"/>
          <w:sz w:val="28"/>
          <w:szCs w:val="28"/>
        </w:rPr>
        <w:t xml:space="preserve"> </w:t>
      </w:r>
      <w:r w:rsidRPr="006C62AF">
        <w:rPr>
          <w:color w:val="221F1F"/>
          <w:spacing w:val="-1"/>
          <w:sz w:val="28"/>
          <w:szCs w:val="28"/>
        </w:rPr>
        <w:t>различия;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делать</w:t>
      </w:r>
      <w:r w:rsidRPr="006C62AF">
        <w:rPr>
          <w:color w:val="221F1F"/>
          <w:spacing w:val="3"/>
          <w:sz w:val="28"/>
          <w:szCs w:val="28"/>
        </w:rPr>
        <w:t xml:space="preserve"> </w:t>
      </w:r>
      <w:r w:rsidRPr="006C62AF">
        <w:rPr>
          <w:color w:val="221F1F"/>
          <w:sz w:val="28"/>
          <w:szCs w:val="28"/>
        </w:rPr>
        <w:t>обобщения</w:t>
      </w:r>
      <w:r w:rsidRPr="006C62AF">
        <w:rPr>
          <w:color w:val="221F1F"/>
          <w:spacing w:val="3"/>
          <w:sz w:val="28"/>
          <w:szCs w:val="28"/>
        </w:rPr>
        <w:t xml:space="preserve"> </w:t>
      </w:r>
      <w:r w:rsidRPr="006C62AF">
        <w:rPr>
          <w:color w:val="221F1F"/>
          <w:sz w:val="28"/>
          <w:szCs w:val="28"/>
        </w:rPr>
        <w:t>(технико-технологического</w:t>
      </w:r>
      <w:r w:rsidRPr="006C62AF">
        <w:rPr>
          <w:color w:val="221F1F"/>
          <w:spacing w:val="2"/>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декоративно-художественного</w:t>
      </w:r>
      <w:r w:rsidRPr="006C62AF">
        <w:rPr>
          <w:color w:val="221F1F"/>
          <w:spacing w:val="2"/>
          <w:sz w:val="28"/>
          <w:szCs w:val="28"/>
        </w:rPr>
        <w:t xml:space="preserve"> </w:t>
      </w:r>
      <w:r w:rsidRPr="006C62AF">
        <w:rPr>
          <w:color w:val="221F1F"/>
          <w:sz w:val="28"/>
          <w:szCs w:val="28"/>
        </w:rPr>
        <w:t>характера)</w:t>
      </w:r>
      <w:r w:rsidRPr="006C62AF">
        <w:rPr>
          <w:color w:val="221F1F"/>
          <w:spacing w:val="-57"/>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изучаемой тематике;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5"/>
          <w:sz w:val="28"/>
          <w:szCs w:val="28"/>
        </w:rPr>
        <w:t xml:space="preserve"> </w:t>
      </w:r>
      <w:r w:rsidRPr="006C62AF">
        <w:rPr>
          <w:color w:val="221F1F"/>
          <w:sz w:val="28"/>
          <w:szCs w:val="28"/>
        </w:rPr>
        <w:t>схемы,</w:t>
      </w:r>
      <w:r w:rsidRPr="006C62AF">
        <w:rPr>
          <w:color w:val="221F1F"/>
          <w:spacing w:val="4"/>
          <w:sz w:val="28"/>
          <w:szCs w:val="28"/>
        </w:rPr>
        <w:t xml:space="preserve"> </w:t>
      </w:r>
      <w:r w:rsidRPr="006C62AF">
        <w:rPr>
          <w:color w:val="221F1F"/>
          <w:sz w:val="28"/>
          <w:szCs w:val="28"/>
        </w:rPr>
        <w:t>модели</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простейшие</w:t>
      </w:r>
      <w:r w:rsidRPr="006C62AF">
        <w:rPr>
          <w:color w:val="221F1F"/>
          <w:spacing w:val="4"/>
          <w:sz w:val="28"/>
          <w:szCs w:val="28"/>
        </w:rPr>
        <w:t xml:space="preserve"> </w:t>
      </w:r>
      <w:r w:rsidRPr="006C62AF">
        <w:rPr>
          <w:color w:val="221F1F"/>
          <w:sz w:val="28"/>
          <w:szCs w:val="28"/>
        </w:rPr>
        <w:t>чертежи</w:t>
      </w:r>
      <w:r w:rsidRPr="006C62AF">
        <w:rPr>
          <w:color w:val="221F1F"/>
          <w:spacing w:val="5"/>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собственной</w:t>
      </w:r>
      <w:r w:rsidRPr="006C62AF">
        <w:rPr>
          <w:color w:val="221F1F"/>
          <w:spacing w:val="10"/>
          <w:sz w:val="28"/>
          <w:szCs w:val="28"/>
        </w:rPr>
        <w:t xml:space="preserve"> </w:t>
      </w:r>
      <w:r w:rsidRPr="006C62AF">
        <w:rPr>
          <w:color w:val="221F1F"/>
          <w:sz w:val="28"/>
          <w:szCs w:val="28"/>
        </w:rPr>
        <w:t>практической</w:t>
      </w:r>
      <w:r w:rsidRPr="006C62AF">
        <w:rPr>
          <w:color w:val="221F1F"/>
          <w:spacing w:val="-57"/>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комбинировать</w:t>
      </w:r>
      <w:r w:rsidRPr="006C62AF">
        <w:rPr>
          <w:color w:val="221F1F"/>
          <w:spacing w:val="40"/>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t>использовать</w:t>
      </w:r>
      <w:r w:rsidRPr="006C62AF">
        <w:rPr>
          <w:color w:val="221F1F"/>
          <w:spacing w:val="40"/>
          <w:sz w:val="28"/>
          <w:szCs w:val="28"/>
        </w:rPr>
        <w:t xml:space="preserve"> </w:t>
      </w:r>
      <w:r w:rsidRPr="006C62AF">
        <w:rPr>
          <w:color w:val="221F1F"/>
          <w:sz w:val="28"/>
          <w:szCs w:val="28"/>
        </w:rPr>
        <w:t>освоенные</w:t>
      </w:r>
      <w:r w:rsidRPr="006C62AF">
        <w:rPr>
          <w:color w:val="221F1F"/>
          <w:spacing w:val="38"/>
          <w:sz w:val="28"/>
          <w:szCs w:val="28"/>
        </w:rPr>
        <w:t xml:space="preserve"> </w:t>
      </w:r>
      <w:r w:rsidRPr="006C62AF">
        <w:rPr>
          <w:color w:val="221F1F"/>
          <w:sz w:val="28"/>
          <w:szCs w:val="28"/>
        </w:rPr>
        <w:t>технологии</w:t>
      </w:r>
      <w:r w:rsidRPr="006C62AF">
        <w:rPr>
          <w:color w:val="221F1F"/>
          <w:spacing w:val="38"/>
          <w:sz w:val="28"/>
          <w:szCs w:val="28"/>
        </w:rPr>
        <w:t xml:space="preserve"> </w:t>
      </w:r>
      <w:r w:rsidRPr="006C62AF">
        <w:rPr>
          <w:color w:val="221F1F"/>
          <w:sz w:val="28"/>
          <w:szCs w:val="28"/>
        </w:rPr>
        <w:t>при</w:t>
      </w:r>
      <w:r w:rsidRPr="006C62AF">
        <w:rPr>
          <w:color w:val="221F1F"/>
          <w:spacing w:val="38"/>
          <w:sz w:val="28"/>
          <w:szCs w:val="28"/>
        </w:rPr>
        <w:t xml:space="preserve"> </w:t>
      </w:r>
      <w:r w:rsidRPr="006C62AF">
        <w:rPr>
          <w:color w:val="221F1F"/>
          <w:sz w:val="28"/>
          <w:szCs w:val="28"/>
        </w:rPr>
        <w:t>изготовлении</w:t>
      </w:r>
      <w:r w:rsidRPr="006C62AF">
        <w:rPr>
          <w:color w:val="221F1F"/>
          <w:spacing w:val="43"/>
          <w:sz w:val="28"/>
          <w:szCs w:val="28"/>
        </w:rPr>
        <w:t xml:space="preserve"> </w:t>
      </w:r>
      <w:r w:rsidRPr="006C62AF">
        <w:rPr>
          <w:color w:val="221F1F"/>
          <w:sz w:val="28"/>
          <w:szCs w:val="28"/>
        </w:rPr>
        <w:t>изделий</w:t>
      </w:r>
      <w:r w:rsidRPr="006C62AF">
        <w:rPr>
          <w:color w:val="221F1F"/>
          <w:spacing w:val="34"/>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соответствии</w:t>
      </w:r>
      <w:r w:rsidRPr="006C62AF">
        <w:rPr>
          <w:color w:val="221F1F"/>
          <w:spacing w:val="-8"/>
          <w:sz w:val="28"/>
          <w:szCs w:val="28"/>
        </w:rPr>
        <w:t xml:space="preserve"> </w:t>
      </w:r>
      <w:r w:rsidRPr="006C62AF">
        <w:rPr>
          <w:color w:val="221F1F"/>
          <w:sz w:val="28"/>
          <w:szCs w:val="28"/>
        </w:rPr>
        <w:t>с</w:t>
      </w:r>
      <w:r w:rsidRPr="006C62AF">
        <w:rPr>
          <w:color w:val="221F1F"/>
          <w:spacing w:val="-10"/>
          <w:sz w:val="28"/>
          <w:szCs w:val="28"/>
        </w:rPr>
        <w:t xml:space="preserve"> </w:t>
      </w:r>
      <w:r w:rsidRPr="006C62AF">
        <w:rPr>
          <w:color w:val="221F1F"/>
          <w:sz w:val="28"/>
          <w:szCs w:val="28"/>
        </w:rPr>
        <w:t>технической,</w:t>
      </w:r>
      <w:r w:rsidRPr="006C62AF">
        <w:rPr>
          <w:color w:val="221F1F"/>
          <w:spacing w:val="-8"/>
          <w:sz w:val="28"/>
          <w:szCs w:val="28"/>
        </w:rPr>
        <w:t xml:space="preserve"> </w:t>
      </w:r>
      <w:r w:rsidRPr="006C62AF">
        <w:rPr>
          <w:color w:val="221F1F"/>
          <w:sz w:val="28"/>
          <w:szCs w:val="28"/>
        </w:rPr>
        <w:t>технологической</w:t>
      </w:r>
      <w:r w:rsidRPr="006C62AF">
        <w:rPr>
          <w:color w:val="221F1F"/>
          <w:spacing w:val="-3"/>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декоративно-художественной</w:t>
      </w:r>
      <w:r w:rsidRPr="006C62AF">
        <w:rPr>
          <w:color w:val="221F1F"/>
          <w:spacing w:val="-2"/>
          <w:sz w:val="28"/>
          <w:szCs w:val="28"/>
        </w:rPr>
        <w:t xml:space="preserve"> </w:t>
      </w:r>
      <w:r w:rsidRPr="006C62AF">
        <w:rPr>
          <w:color w:val="221F1F"/>
          <w:sz w:val="28"/>
          <w:szCs w:val="28"/>
        </w:rPr>
        <w:t>задачей;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b/>
          <w:color w:val="221F1F"/>
          <w:sz w:val="28"/>
          <w:szCs w:val="28"/>
        </w:rPr>
      </w:pPr>
      <w:r w:rsidRPr="006C62AF">
        <w:rPr>
          <w:color w:val="221F1F"/>
          <w:w w:val="95"/>
          <w:sz w:val="28"/>
          <w:szCs w:val="28"/>
        </w:rPr>
        <w:t>понимать</w:t>
      </w:r>
      <w:r w:rsidRPr="006C62AF">
        <w:rPr>
          <w:color w:val="221F1F"/>
          <w:spacing w:val="35"/>
          <w:w w:val="95"/>
          <w:sz w:val="28"/>
          <w:szCs w:val="28"/>
        </w:rPr>
        <w:t xml:space="preserve"> </w:t>
      </w:r>
      <w:r w:rsidRPr="006C62AF">
        <w:rPr>
          <w:color w:val="221F1F"/>
          <w:w w:val="95"/>
          <w:sz w:val="28"/>
          <w:szCs w:val="28"/>
        </w:rPr>
        <w:t>необходимость</w:t>
      </w:r>
      <w:r w:rsidRPr="006C62AF">
        <w:rPr>
          <w:color w:val="221F1F"/>
          <w:spacing w:val="36"/>
          <w:w w:val="95"/>
          <w:sz w:val="28"/>
          <w:szCs w:val="28"/>
        </w:rPr>
        <w:t xml:space="preserve"> </w:t>
      </w:r>
      <w:r w:rsidRPr="006C62AF">
        <w:rPr>
          <w:color w:val="221F1F"/>
          <w:w w:val="95"/>
          <w:sz w:val="28"/>
          <w:szCs w:val="28"/>
        </w:rPr>
        <w:t>поиска</w:t>
      </w:r>
      <w:r w:rsidRPr="006C62AF">
        <w:rPr>
          <w:color w:val="221F1F"/>
          <w:spacing w:val="37"/>
          <w:w w:val="95"/>
          <w:sz w:val="28"/>
          <w:szCs w:val="28"/>
        </w:rPr>
        <w:t xml:space="preserve"> </w:t>
      </w:r>
      <w:r w:rsidRPr="006C62AF">
        <w:rPr>
          <w:color w:val="221F1F"/>
          <w:w w:val="95"/>
          <w:sz w:val="28"/>
          <w:szCs w:val="28"/>
        </w:rPr>
        <w:t>новых</w:t>
      </w:r>
      <w:r w:rsidRPr="006C62AF">
        <w:rPr>
          <w:color w:val="221F1F"/>
          <w:spacing w:val="37"/>
          <w:w w:val="95"/>
          <w:sz w:val="28"/>
          <w:szCs w:val="28"/>
        </w:rPr>
        <w:t xml:space="preserve"> </w:t>
      </w:r>
      <w:r w:rsidRPr="006C62AF">
        <w:rPr>
          <w:color w:val="221F1F"/>
          <w:w w:val="95"/>
          <w:sz w:val="28"/>
          <w:szCs w:val="28"/>
        </w:rPr>
        <w:t>технологий</w:t>
      </w:r>
      <w:r w:rsidRPr="006C62AF">
        <w:rPr>
          <w:color w:val="221F1F"/>
          <w:spacing w:val="37"/>
          <w:w w:val="95"/>
          <w:sz w:val="28"/>
          <w:szCs w:val="28"/>
        </w:rPr>
        <w:t xml:space="preserve"> </w:t>
      </w:r>
      <w:r w:rsidRPr="006C62AF">
        <w:rPr>
          <w:color w:val="221F1F"/>
          <w:w w:val="95"/>
          <w:sz w:val="28"/>
          <w:szCs w:val="28"/>
        </w:rPr>
        <w:t>на</w:t>
      </w:r>
      <w:r w:rsidRPr="006C62AF">
        <w:rPr>
          <w:color w:val="221F1F"/>
          <w:spacing w:val="36"/>
          <w:w w:val="95"/>
          <w:sz w:val="28"/>
          <w:szCs w:val="28"/>
        </w:rPr>
        <w:t xml:space="preserve"> </w:t>
      </w:r>
      <w:r w:rsidRPr="006C62AF">
        <w:rPr>
          <w:color w:val="221F1F"/>
          <w:w w:val="95"/>
          <w:sz w:val="28"/>
          <w:szCs w:val="28"/>
        </w:rPr>
        <w:t>основе</w:t>
      </w:r>
      <w:r w:rsidRPr="006C62AF">
        <w:rPr>
          <w:color w:val="221F1F"/>
          <w:spacing w:val="42"/>
          <w:w w:val="95"/>
          <w:sz w:val="28"/>
          <w:szCs w:val="28"/>
        </w:rPr>
        <w:t xml:space="preserve"> </w:t>
      </w:r>
      <w:r w:rsidRPr="006C62AF">
        <w:rPr>
          <w:color w:val="221F1F"/>
          <w:w w:val="95"/>
          <w:sz w:val="28"/>
          <w:szCs w:val="28"/>
        </w:rPr>
        <w:t>изучения</w:t>
      </w:r>
      <w:r w:rsidRPr="006C62AF">
        <w:rPr>
          <w:color w:val="221F1F"/>
          <w:spacing w:val="36"/>
          <w:w w:val="95"/>
          <w:sz w:val="28"/>
          <w:szCs w:val="28"/>
        </w:rPr>
        <w:t xml:space="preserve"> </w:t>
      </w:r>
      <w:r w:rsidRPr="006C62AF">
        <w:rPr>
          <w:color w:val="221F1F"/>
          <w:w w:val="95"/>
          <w:sz w:val="28"/>
          <w:szCs w:val="28"/>
        </w:rPr>
        <w:t>объектов</w:t>
      </w:r>
      <w:r w:rsidRPr="006C62AF">
        <w:rPr>
          <w:color w:val="221F1F"/>
          <w:spacing w:val="37"/>
          <w:w w:val="95"/>
          <w:sz w:val="28"/>
          <w:szCs w:val="28"/>
        </w:rPr>
        <w:t xml:space="preserve"> </w:t>
      </w:r>
      <w:r w:rsidRPr="006C62AF">
        <w:rPr>
          <w:color w:val="221F1F"/>
          <w:w w:val="95"/>
          <w:sz w:val="28"/>
          <w:szCs w:val="28"/>
        </w:rPr>
        <w:t>и</w:t>
      </w:r>
      <w:r w:rsidRPr="006C62AF">
        <w:rPr>
          <w:color w:val="221F1F"/>
          <w:spacing w:val="38"/>
          <w:w w:val="95"/>
          <w:sz w:val="28"/>
          <w:szCs w:val="28"/>
        </w:rPr>
        <w:t xml:space="preserve"> </w:t>
      </w:r>
      <w:r w:rsidRPr="006C62AF">
        <w:rPr>
          <w:color w:val="221F1F"/>
          <w:w w:val="95"/>
          <w:sz w:val="28"/>
          <w:szCs w:val="28"/>
        </w:rPr>
        <w:t>законов</w:t>
      </w:r>
      <w:r w:rsidRPr="006C62AF">
        <w:rPr>
          <w:color w:val="221F1F"/>
          <w:spacing w:val="-54"/>
          <w:w w:val="95"/>
          <w:sz w:val="28"/>
          <w:szCs w:val="28"/>
        </w:rPr>
        <w:t xml:space="preserve"> </w:t>
      </w:r>
      <w:r w:rsidRPr="006C62AF">
        <w:rPr>
          <w:color w:val="221F1F"/>
          <w:sz w:val="28"/>
          <w:szCs w:val="28"/>
        </w:rPr>
        <w:t>природы, доступного исторического и современного опыта технологической деятельности.</w:t>
      </w:r>
      <w:r w:rsidRPr="006C62AF">
        <w:rPr>
          <w:color w:val="221F1F"/>
          <w:spacing w:val="1"/>
          <w:sz w:val="28"/>
          <w:szCs w:val="28"/>
        </w:rPr>
        <w:t xml:space="preserve"> </w:t>
      </w:r>
      <w:r w:rsidRPr="006C62AF">
        <w:rPr>
          <w:b/>
          <w:color w:val="221F1F"/>
          <w:sz w:val="28"/>
          <w:szCs w:val="28"/>
        </w:rPr>
        <w:t>Работа</w:t>
      </w:r>
      <w:r w:rsidRPr="006C62AF">
        <w:rPr>
          <w:b/>
          <w:color w:val="221F1F"/>
          <w:spacing w:val="15"/>
          <w:sz w:val="28"/>
          <w:szCs w:val="28"/>
        </w:rPr>
        <w:t xml:space="preserve"> </w:t>
      </w:r>
      <w:r w:rsidRPr="006C62AF">
        <w:rPr>
          <w:b/>
          <w:color w:val="221F1F"/>
          <w:sz w:val="28"/>
          <w:szCs w:val="28"/>
        </w:rPr>
        <w:t>с</w:t>
      </w:r>
      <w:r w:rsidRPr="006C62AF">
        <w:rPr>
          <w:b/>
          <w:color w:val="221F1F"/>
          <w:spacing w:val="15"/>
          <w:sz w:val="28"/>
          <w:szCs w:val="28"/>
        </w:rPr>
        <w:t xml:space="preserve"> </w:t>
      </w:r>
      <w:r w:rsidRPr="006C62AF">
        <w:rPr>
          <w:b/>
          <w:color w:val="221F1F"/>
          <w:sz w:val="28"/>
          <w:szCs w:val="28"/>
        </w:rPr>
        <w:t>информацией: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осуществлять</w:t>
      </w:r>
      <w:r w:rsidRPr="006C62AF">
        <w:rPr>
          <w:color w:val="221F1F"/>
          <w:spacing w:val="5"/>
          <w:sz w:val="28"/>
          <w:szCs w:val="28"/>
        </w:rPr>
        <w:t xml:space="preserve"> </w:t>
      </w:r>
      <w:r w:rsidRPr="006C62AF">
        <w:rPr>
          <w:color w:val="221F1F"/>
          <w:sz w:val="28"/>
          <w:szCs w:val="28"/>
        </w:rPr>
        <w:t>поиск</w:t>
      </w:r>
      <w:r w:rsidRPr="006C62AF">
        <w:rPr>
          <w:color w:val="221F1F"/>
          <w:spacing w:val="2"/>
          <w:sz w:val="28"/>
          <w:szCs w:val="28"/>
        </w:rPr>
        <w:t xml:space="preserve"> </w:t>
      </w:r>
      <w:r w:rsidRPr="006C62AF">
        <w:rPr>
          <w:color w:val="221F1F"/>
          <w:sz w:val="28"/>
          <w:szCs w:val="28"/>
        </w:rPr>
        <w:t>необходимой</w:t>
      </w:r>
      <w:r w:rsidRPr="006C62AF">
        <w:rPr>
          <w:color w:val="221F1F"/>
          <w:spacing w:val="4"/>
          <w:sz w:val="28"/>
          <w:szCs w:val="28"/>
        </w:rPr>
        <w:t xml:space="preserve"> </w:t>
      </w:r>
      <w:r w:rsidRPr="006C62AF">
        <w:rPr>
          <w:color w:val="221F1F"/>
          <w:sz w:val="28"/>
          <w:szCs w:val="28"/>
        </w:rPr>
        <w:t>для</w:t>
      </w:r>
      <w:r w:rsidRPr="006C62AF">
        <w:rPr>
          <w:color w:val="221F1F"/>
          <w:spacing w:val="4"/>
          <w:sz w:val="28"/>
          <w:szCs w:val="28"/>
        </w:rPr>
        <w:t xml:space="preserve"> </w:t>
      </w:r>
      <w:r w:rsidRPr="006C62AF">
        <w:rPr>
          <w:color w:val="221F1F"/>
          <w:sz w:val="28"/>
          <w:szCs w:val="28"/>
        </w:rPr>
        <w:t>выполнения</w:t>
      </w:r>
      <w:r w:rsidRPr="006C62AF">
        <w:rPr>
          <w:color w:val="221F1F"/>
          <w:spacing w:val="3"/>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информации</w:t>
      </w:r>
      <w:r w:rsidRPr="006C62AF">
        <w:rPr>
          <w:color w:val="221F1F"/>
          <w:spacing w:val="4"/>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учебнике</w:t>
      </w:r>
      <w:r w:rsidRPr="006C62AF">
        <w:rPr>
          <w:color w:val="221F1F"/>
          <w:spacing w:val="3"/>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других</w:t>
      </w:r>
      <w:r w:rsidRPr="006C62AF">
        <w:rPr>
          <w:color w:val="221F1F"/>
          <w:spacing w:val="-3"/>
          <w:sz w:val="28"/>
          <w:szCs w:val="28"/>
        </w:rPr>
        <w:t xml:space="preserve"> </w:t>
      </w:r>
      <w:r w:rsidRPr="006C62AF">
        <w:rPr>
          <w:color w:val="221F1F"/>
          <w:sz w:val="28"/>
          <w:szCs w:val="28"/>
        </w:rPr>
        <w:t>доступных</w:t>
      </w:r>
      <w:r w:rsidRPr="006C62AF">
        <w:rPr>
          <w:color w:val="221F1F"/>
          <w:spacing w:val="-4"/>
          <w:sz w:val="28"/>
          <w:szCs w:val="28"/>
        </w:rPr>
        <w:t xml:space="preserve"> </w:t>
      </w:r>
      <w:r w:rsidRPr="006C62AF">
        <w:rPr>
          <w:color w:val="221F1F"/>
          <w:sz w:val="28"/>
          <w:szCs w:val="28"/>
        </w:rPr>
        <w:t>источниках,</w:t>
      </w:r>
      <w:r w:rsidRPr="006C62AF">
        <w:rPr>
          <w:color w:val="221F1F"/>
          <w:spacing w:val="-4"/>
          <w:sz w:val="28"/>
          <w:szCs w:val="28"/>
        </w:rPr>
        <w:t xml:space="preserve"> </w:t>
      </w:r>
      <w:r w:rsidRPr="006C62AF">
        <w:rPr>
          <w:color w:val="221F1F"/>
          <w:sz w:val="28"/>
          <w:szCs w:val="28"/>
        </w:rPr>
        <w:t>анализировать</w:t>
      </w:r>
      <w:r w:rsidRPr="006C62AF">
        <w:rPr>
          <w:color w:val="221F1F"/>
          <w:spacing w:val="-11"/>
          <w:sz w:val="28"/>
          <w:szCs w:val="28"/>
        </w:rPr>
        <w:t xml:space="preserve"> </w:t>
      </w:r>
      <w:r w:rsidRPr="006C62AF">
        <w:rPr>
          <w:color w:val="221F1F"/>
          <w:sz w:val="28"/>
          <w:szCs w:val="28"/>
        </w:rPr>
        <w:t>её</w:t>
      </w:r>
      <w:r w:rsidRPr="006C62AF">
        <w:rPr>
          <w:color w:val="221F1F"/>
          <w:spacing w:val="-15"/>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отбирать</w:t>
      </w:r>
      <w:r w:rsidRPr="006C62AF">
        <w:rPr>
          <w:color w:val="221F1F"/>
          <w:spacing w:val="-12"/>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соответствии</w:t>
      </w:r>
      <w:r w:rsidRPr="006C62AF">
        <w:rPr>
          <w:color w:val="221F1F"/>
          <w:spacing w:val="-11"/>
          <w:sz w:val="28"/>
          <w:szCs w:val="28"/>
        </w:rPr>
        <w:t xml:space="preserve"> </w:t>
      </w:r>
      <w:r w:rsidRPr="006C62AF">
        <w:rPr>
          <w:color w:val="221F1F"/>
          <w:sz w:val="28"/>
          <w:szCs w:val="28"/>
        </w:rPr>
        <w:t>с</w:t>
      </w:r>
      <w:r w:rsidRPr="006C62AF">
        <w:rPr>
          <w:color w:val="221F1F"/>
          <w:spacing w:val="-15"/>
          <w:sz w:val="28"/>
          <w:szCs w:val="28"/>
        </w:rPr>
        <w:t xml:space="preserve"> </w:t>
      </w:r>
      <w:r w:rsidRPr="006C62AF">
        <w:rPr>
          <w:color w:val="221F1F"/>
          <w:sz w:val="28"/>
          <w:szCs w:val="28"/>
        </w:rPr>
        <w:t>решаемой</w:t>
      </w:r>
      <w:r w:rsidRPr="006C62AF">
        <w:rPr>
          <w:color w:val="221F1F"/>
          <w:spacing w:val="-12"/>
          <w:sz w:val="28"/>
          <w:szCs w:val="28"/>
        </w:rPr>
        <w:t xml:space="preserve"> </w:t>
      </w:r>
      <w:r w:rsidRPr="006C62AF">
        <w:rPr>
          <w:color w:val="221F1F"/>
          <w:sz w:val="28"/>
          <w:szCs w:val="28"/>
        </w:rPr>
        <w:t>задачей;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знаково-символические</w:t>
      </w:r>
      <w:r w:rsidRPr="006C62AF">
        <w:rPr>
          <w:color w:val="221F1F"/>
          <w:spacing w:val="1"/>
          <w:sz w:val="28"/>
          <w:szCs w:val="28"/>
        </w:rPr>
        <w:t xml:space="preserve"> </w:t>
      </w:r>
      <w:r w:rsidRPr="006C62AF">
        <w:rPr>
          <w:color w:val="221F1F"/>
          <w:sz w:val="28"/>
          <w:szCs w:val="28"/>
        </w:rPr>
        <w:t>средства</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57"/>
          <w:sz w:val="28"/>
          <w:szCs w:val="28"/>
        </w:rPr>
        <w:t xml:space="preserve"> </w:t>
      </w:r>
      <w:r w:rsidRPr="006C62AF">
        <w:rPr>
          <w:color w:val="221F1F"/>
          <w:sz w:val="28"/>
          <w:szCs w:val="28"/>
        </w:rPr>
        <w:t>информации для решения задач в умственной и материализованной форме; выполнять действия</w:t>
      </w:r>
      <w:r w:rsidRPr="006C62AF">
        <w:rPr>
          <w:color w:val="221F1F"/>
          <w:spacing w:val="-57"/>
          <w:sz w:val="28"/>
          <w:szCs w:val="28"/>
        </w:rPr>
        <w:t xml:space="preserve"> </w:t>
      </w:r>
      <w:r w:rsidRPr="006C62AF">
        <w:rPr>
          <w:color w:val="221F1F"/>
          <w:sz w:val="28"/>
          <w:szCs w:val="28"/>
        </w:rPr>
        <w:t>моделирования,</w:t>
      </w:r>
      <w:r w:rsidRPr="006C62AF">
        <w:rPr>
          <w:color w:val="221F1F"/>
          <w:spacing w:val="-1"/>
          <w:sz w:val="28"/>
          <w:szCs w:val="28"/>
        </w:rPr>
        <w:t xml:space="preserve"> </w:t>
      </w:r>
      <w:r w:rsidRPr="006C62AF">
        <w:rPr>
          <w:color w:val="221F1F"/>
          <w:sz w:val="28"/>
          <w:szCs w:val="28"/>
        </w:rPr>
        <w:t>работать с</w:t>
      </w:r>
      <w:r w:rsidRPr="006C62AF">
        <w:rPr>
          <w:color w:val="221F1F"/>
          <w:spacing w:val="-1"/>
          <w:sz w:val="28"/>
          <w:szCs w:val="28"/>
        </w:rPr>
        <w:t xml:space="preserve"> </w:t>
      </w:r>
      <w:r w:rsidRPr="006C62AF">
        <w:rPr>
          <w:color w:val="221F1F"/>
          <w:sz w:val="28"/>
          <w:szCs w:val="28"/>
        </w:rPr>
        <w:t>моделями;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средства</w:t>
      </w:r>
      <w:r w:rsidRPr="006C62AF">
        <w:rPr>
          <w:color w:val="221F1F"/>
          <w:spacing w:val="1"/>
          <w:sz w:val="28"/>
          <w:szCs w:val="28"/>
        </w:rPr>
        <w:t xml:space="preserve"> </w:t>
      </w:r>
      <w:r w:rsidRPr="006C62AF">
        <w:rPr>
          <w:color w:val="221F1F"/>
          <w:sz w:val="28"/>
          <w:szCs w:val="28"/>
        </w:rPr>
        <w:t>информационно-коммуникационных</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учебных и практических задач (в том числе Интернет с контролируемым выходом), оценивать</w:t>
      </w:r>
      <w:r w:rsidRPr="006C62AF">
        <w:rPr>
          <w:color w:val="221F1F"/>
          <w:spacing w:val="1"/>
          <w:sz w:val="28"/>
          <w:szCs w:val="28"/>
        </w:rPr>
        <w:t xml:space="preserve"> </w:t>
      </w:r>
      <w:r w:rsidRPr="006C62AF">
        <w:rPr>
          <w:color w:val="221F1F"/>
          <w:spacing w:val="-1"/>
          <w:sz w:val="28"/>
          <w:szCs w:val="28"/>
        </w:rPr>
        <w:t xml:space="preserve">объективность </w:t>
      </w:r>
      <w:r w:rsidRPr="006C62AF">
        <w:rPr>
          <w:color w:val="221F1F"/>
          <w:sz w:val="28"/>
          <w:szCs w:val="28"/>
        </w:rPr>
        <w:t>информации и возможности её использования для решения конкретных учебных</w:t>
      </w:r>
      <w:r w:rsidRPr="006C62AF">
        <w:rPr>
          <w:color w:val="221F1F"/>
          <w:spacing w:val="-57"/>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следовать при выполнении работы инструкциям учителя или представленным в других</w:t>
      </w:r>
      <w:r w:rsidRPr="006C62AF">
        <w:rPr>
          <w:color w:val="221F1F"/>
          <w:spacing w:val="1"/>
          <w:sz w:val="28"/>
          <w:szCs w:val="28"/>
        </w:rPr>
        <w:t xml:space="preserve"> </w:t>
      </w:r>
      <w:r w:rsidRPr="006C62AF">
        <w:rPr>
          <w:color w:val="221F1F"/>
          <w:sz w:val="28"/>
          <w:szCs w:val="28"/>
        </w:rPr>
        <w:t>информационных</w:t>
      </w:r>
      <w:r w:rsidRPr="006C62AF">
        <w:rPr>
          <w:color w:val="221F1F"/>
          <w:spacing w:val="-2"/>
          <w:sz w:val="28"/>
          <w:szCs w:val="28"/>
        </w:rPr>
        <w:t xml:space="preserve"> </w:t>
      </w:r>
      <w:r w:rsidRPr="006C62AF">
        <w:rPr>
          <w:color w:val="221F1F"/>
          <w:sz w:val="28"/>
          <w:szCs w:val="28"/>
        </w:rPr>
        <w:t>источниках.</w:t>
      </w: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Коммуникативные</w:t>
      </w:r>
      <w:r w:rsidRPr="006C62AF">
        <w:rPr>
          <w:color w:val="221F1F"/>
          <w:spacing w:val="49"/>
          <w:w w:val="95"/>
          <w:sz w:val="28"/>
          <w:szCs w:val="28"/>
        </w:rPr>
        <w:t xml:space="preserve"> </w:t>
      </w:r>
      <w:r w:rsidRPr="006C62AF">
        <w:rPr>
          <w:color w:val="221F1F"/>
          <w:w w:val="95"/>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вступать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диалог,</w:t>
      </w:r>
      <w:r w:rsidRPr="006C62AF">
        <w:rPr>
          <w:color w:val="221F1F"/>
          <w:spacing w:val="1"/>
          <w:sz w:val="28"/>
          <w:szCs w:val="28"/>
        </w:rPr>
        <w:t xml:space="preserve"> </w:t>
      </w:r>
      <w:r w:rsidRPr="006C62AF">
        <w:rPr>
          <w:color w:val="221F1F"/>
          <w:sz w:val="28"/>
          <w:szCs w:val="28"/>
        </w:rPr>
        <w:t>задавать</w:t>
      </w:r>
      <w:r w:rsidRPr="006C62AF">
        <w:rPr>
          <w:color w:val="221F1F"/>
          <w:spacing w:val="1"/>
          <w:sz w:val="28"/>
          <w:szCs w:val="28"/>
        </w:rPr>
        <w:t xml:space="preserve"> </w:t>
      </w:r>
      <w:r w:rsidRPr="006C62AF">
        <w:rPr>
          <w:color w:val="221F1F"/>
          <w:sz w:val="28"/>
          <w:szCs w:val="28"/>
        </w:rPr>
        <w:t>собеседнику</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lastRenderedPageBreak/>
        <w:t>реплики-уточнения</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дополнения;</w:t>
      </w:r>
      <w:r w:rsidRPr="006C62AF">
        <w:rPr>
          <w:color w:val="221F1F"/>
          <w:spacing w:val="1"/>
          <w:sz w:val="28"/>
          <w:szCs w:val="28"/>
        </w:rPr>
        <w:t xml:space="preserve"> </w:t>
      </w:r>
      <w:r w:rsidRPr="006C62AF">
        <w:rPr>
          <w:color w:val="221F1F"/>
          <w:sz w:val="28"/>
          <w:szCs w:val="28"/>
        </w:rPr>
        <w:t>формулировать</w:t>
      </w:r>
      <w:r w:rsidRPr="006C62AF">
        <w:rPr>
          <w:color w:val="221F1F"/>
          <w:spacing w:val="1"/>
          <w:sz w:val="28"/>
          <w:szCs w:val="28"/>
        </w:rPr>
        <w:t xml:space="preserve"> </w:t>
      </w:r>
      <w:r w:rsidRPr="006C62AF">
        <w:rPr>
          <w:color w:val="221F1F"/>
          <w:sz w:val="28"/>
          <w:szCs w:val="28"/>
        </w:rPr>
        <w:t>собственное</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идеи,</w:t>
      </w:r>
      <w:r w:rsidRPr="006C62AF">
        <w:rPr>
          <w:color w:val="221F1F"/>
          <w:spacing w:val="1"/>
          <w:sz w:val="28"/>
          <w:szCs w:val="28"/>
        </w:rPr>
        <w:t xml:space="preserve"> </w:t>
      </w:r>
      <w:r w:rsidRPr="006C62AF">
        <w:rPr>
          <w:color w:val="221F1F"/>
          <w:sz w:val="28"/>
          <w:szCs w:val="28"/>
        </w:rPr>
        <w:t>аргументированно</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излагать;</w:t>
      </w:r>
      <w:r w:rsidRPr="006C62AF">
        <w:rPr>
          <w:color w:val="221F1F"/>
          <w:spacing w:val="1"/>
          <w:sz w:val="28"/>
          <w:szCs w:val="28"/>
        </w:rPr>
        <w:t xml:space="preserve"> </w:t>
      </w:r>
      <w:r w:rsidRPr="006C62AF">
        <w:rPr>
          <w:color w:val="221F1F"/>
          <w:sz w:val="28"/>
          <w:szCs w:val="28"/>
        </w:rPr>
        <w:t>выслушивать</w:t>
      </w:r>
      <w:r w:rsidRPr="006C62AF">
        <w:rPr>
          <w:color w:val="221F1F"/>
          <w:spacing w:val="-1"/>
          <w:sz w:val="28"/>
          <w:szCs w:val="28"/>
        </w:rPr>
        <w:t xml:space="preserve"> </w:t>
      </w:r>
      <w:r w:rsidRPr="006C62AF">
        <w:rPr>
          <w:color w:val="221F1F"/>
          <w:sz w:val="28"/>
          <w:szCs w:val="28"/>
        </w:rPr>
        <w:t>разные</w:t>
      </w:r>
      <w:r w:rsidRPr="006C62AF">
        <w:rPr>
          <w:color w:val="221F1F"/>
          <w:spacing w:val="-2"/>
          <w:sz w:val="28"/>
          <w:szCs w:val="28"/>
        </w:rPr>
        <w:t xml:space="preserve"> </w:t>
      </w:r>
      <w:r w:rsidRPr="006C62AF">
        <w:rPr>
          <w:color w:val="221F1F"/>
          <w:sz w:val="28"/>
          <w:szCs w:val="28"/>
        </w:rPr>
        <w:t>мнения,</w:t>
      </w:r>
      <w:r w:rsidRPr="006C62AF">
        <w:rPr>
          <w:color w:val="221F1F"/>
          <w:spacing w:val="2"/>
          <w:sz w:val="28"/>
          <w:szCs w:val="28"/>
        </w:rPr>
        <w:t xml:space="preserve"> </w:t>
      </w:r>
      <w:r w:rsidRPr="006C62AF">
        <w:rPr>
          <w:color w:val="221F1F"/>
          <w:sz w:val="28"/>
          <w:szCs w:val="28"/>
        </w:rPr>
        <w:t>учитывать</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диалоге;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создавать</w:t>
      </w:r>
      <w:r w:rsidRPr="006C62AF">
        <w:rPr>
          <w:color w:val="221F1F"/>
          <w:spacing w:val="1"/>
          <w:sz w:val="28"/>
          <w:szCs w:val="28"/>
        </w:rPr>
        <w:t xml:space="preserve"> </w:t>
      </w:r>
      <w:r w:rsidRPr="006C62AF">
        <w:rPr>
          <w:color w:val="221F1F"/>
          <w:sz w:val="28"/>
          <w:szCs w:val="28"/>
        </w:rPr>
        <w:t>тексты-описания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наблюдений</w:t>
      </w:r>
      <w:r w:rsidRPr="006C62AF">
        <w:rPr>
          <w:color w:val="221F1F"/>
          <w:spacing w:val="1"/>
          <w:sz w:val="28"/>
          <w:szCs w:val="28"/>
        </w:rPr>
        <w:t xml:space="preserve"> </w:t>
      </w:r>
      <w:r w:rsidRPr="006C62AF">
        <w:rPr>
          <w:color w:val="221F1F"/>
          <w:sz w:val="28"/>
          <w:szCs w:val="28"/>
        </w:rPr>
        <w:t>(рассматривания)</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декоративно-</w:t>
      </w:r>
      <w:r w:rsidRPr="006C62AF">
        <w:rPr>
          <w:color w:val="221F1F"/>
          <w:spacing w:val="1"/>
          <w:sz w:val="28"/>
          <w:szCs w:val="28"/>
        </w:rPr>
        <w:t xml:space="preserve"> </w:t>
      </w:r>
      <w:r w:rsidRPr="006C62AF">
        <w:rPr>
          <w:color w:val="221F1F"/>
          <w:sz w:val="28"/>
          <w:szCs w:val="28"/>
        </w:rPr>
        <w:t>прикладного</w:t>
      </w:r>
      <w:r w:rsidRPr="006C62AF">
        <w:rPr>
          <w:color w:val="221F1F"/>
          <w:spacing w:val="-8"/>
          <w:sz w:val="28"/>
          <w:szCs w:val="28"/>
        </w:rPr>
        <w:t xml:space="preserve"> </w:t>
      </w:r>
      <w:r w:rsidRPr="006C62AF">
        <w:rPr>
          <w:color w:val="221F1F"/>
          <w:sz w:val="28"/>
          <w:szCs w:val="28"/>
        </w:rPr>
        <w:t>искусства</w:t>
      </w:r>
      <w:r w:rsidRPr="006C62AF">
        <w:rPr>
          <w:color w:val="221F1F"/>
          <w:spacing w:val="-5"/>
          <w:sz w:val="28"/>
          <w:szCs w:val="28"/>
        </w:rPr>
        <w:t xml:space="preserve"> </w:t>
      </w:r>
      <w:r w:rsidRPr="006C62AF">
        <w:rPr>
          <w:color w:val="221F1F"/>
          <w:sz w:val="28"/>
          <w:szCs w:val="28"/>
        </w:rPr>
        <w:t>народов России;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строить</w:t>
      </w:r>
      <w:r w:rsidRPr="006C62AF">
        <w:rPr>
          <w:color w:val="221F1F"/>
          <w:spacing w:val="1"/>
          <w:sz w:val="28"/>
          <w:szCs w:val="28"/>
        </w:rPr>
        <w:t xml:space="preserve"> </w:t>
      </w:r>
      <w:r w:rsidRPr="006C62AF">
        <w:rPr>
          <w:color w:val="221F1F"/>
          <w:sz w:val="28"/>
          <w:szCs w:val="28"/>
        </w:rPr>
        <w:t>рассуждения</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связях</w:t>
      </w:r>
      <w:r w:rsidRPr="006C62AF">
        <w:rPr>
          <w:color w:val="221F1F"/>
          <w:spacing w:val="1"/>
          <w:sz w:val="28"/>
          <w:szCs w:val="28"/>
        </w:rPr>
        <w:t xml:space="preserve"> </w:t>
      </w:r>
      <w:r w:rsidRPr="006C62AF">
        <w:rPr>
          <w:color w:val="221F1F"/>
          <w:sz w:val="28"/>
          <w:szCs w:val="28"/>
        </w:rPr>
        <w:t>природного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предметного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простые</w:t>
      </w:r>
      <w:r w:rsidRPr="006C62AF">
        <w:rPr>
          <w:color w:val="221F1F"/>
          <w:spacing w:val="1"/>
          <w:sz w:val="28"/>
          <w:szCs w:val="28"/>
        </w:rPr>
        <w:t xml:space="preserve"> </w:t>
      </w:r>
      <w:r w:rsidRPr="006C62AF">
        <w:rPr>
          <w:color w:val="221F1F"/>
          <w:sz w:val="28"/>
          <w:szCs w:val="28"/>
        </w:rPr>
        <w:t>суждения</w:t>
      </w:r>
      <w:r w:rsidRPr="006C62AF">
        <w:rPr>
          <w:color w:val="221F1F"/>
          <w:spacing w:val="1"/>
          <w:sz w:val="28"/>
          <w:szCs w:val="28"/>
        </w:rPr>
        <w:t xml:space="preserve"> </w:t>
      </w:r>
      <w:r w:rsidRPr="006C62AF">
        <w:rPr>
          <w:color w:val="221F1F"/>
          <w:sz w:val="28"/>
          <w:szCs w:val="28"/>
        </w:rPr>
        <w:t>(небольшие</w:t>
      </w:r>
      <w:r w:rsidRPr="006C62AF">
        <w:rPr>
          <w:color w:val="221F1F"/>
          <w:spacing w:val="-12"/>
          <w:sz w:val="28"/>
          <w:szCs w:val="28"/>
        </w:rPr>
        <w:t xml:space="preserve"> </w:t>
      </w:r>
      <w:r w:rsidRPr="006C62AF">
        <w:rPr>
          <w:color w:val="221F1F"/>
          <w:sz w:val="28"/>
          <w:szCs w:val="28"/>
        </w:rPr>
        <w:t>тексты)</w:t>
      </w:r>
      <w:r w:rsidRPr="006C62AF">
        <w:rPr>
          <w:color w:val="221F1F"/>
          <w:spacing w:val="-10"/>
          <w:sz w:val="28"/>
          <w:szCs w:val="28"/>
        </w:rPr>
        <w:t xml:space="preserve"> </w:t>
      </w:r>
      <w:r w:rsidRPr="006C62AF">
        <w:rPr>
          <w:color w:val="221F1F"/>
          <w:sz w:val="28"/>
          <w:szCs w:val="28"/>
        </w:rPr>
        <w:t>об</w:t>
      </w:r>
      <w:r w:rsidRPr="006C62AF">
        <w:rPr>
          <w:color w:val="221F1F"/>
          <w:spacing w:val="-13"/>
          <w:sz w:val="28"/>
          <w:szCs w:val="28"/>
        </w:rPr>
        <w:t xml:space="preserve"> </w:t>
      </w:r>
      <w:r w:rsidRPr="006C62AF">
        <w:rPr>
          <w:color w:val="221F1F"/>
          <w:sz w:val="28"/>
          <w:szCs w:val="28"/>
        </w:rPr>
        <w:t>объекте,</w:t>
      </w:r>
      <w:r w:rsidRPr="006C62AF">
        <w:rPr>
          <w:color w:val="221F1F"/>
          <w:spacing w:val="-9"/>
          <w:sz w:val="28"/>
          <w:szCs w:val="28"/>
        </w:rPr>
        <w:t xml:space="preserve"> </w:t>
      </w:r>
      <w:r w:rsidRPr="006C62AF">
        <w:rPr>
          <w:color w:val="221F1F"/>
          <w:sz w:val="28"/>
          <w:szCs w:val="28"/>
        </w:rPr>
        <w:t>его</w:t>
      </w:r>
      <w:r w:rsidRPr="006C62AF">
        <w:rPr>
          <w:color w:val="221F1F"/>
          <w:spacing w:val="-2"/>
          <w:sz w:val="28"/>
          <w:szCs w:val="28"/>
        </w:rPr>
        <w:t xml:space="preserve"> </w:t>
      </w:r>
      <w:r w:rsidRPr="006C62AF">
        <w:rPr>
          <w:color w:val="221F1F"/>
          <w:sz w:val="28"/>
          <w:szCs w:val="28"/>
        </w:rPr>
        <w:t>строении,</w:t>
      </w:r>
      <w:r w:rsidRPr="006C62AF">
        <w:rPr>
          <w:color w:val="221F1F"/>
          <w:spacing w:val="-3"/>
          <w:sz w:val="28"/>
          <w:szCs w:val="28"/>
        </w:rPr>
        <w:t xml:space="preserve"> </w:t>
      </w:r>
      <w:r w:rsidRPr="006C62AF">
        <w:rPr>
          <w:color w:val="221F1F"/>
          <w:sz w:val="28"/>
          <w:szCs w:val="28"/>
        </w:rPr>
        <w:t>свойствах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способах</w:t>
      </w:r>
      <w:r w:rsidRPr="006C62AF">
        <w:rPr>
          <w:color w:val="221F1F"/>
          <w:spacing w:val="2"/>
          <w:sz w:val="28"/>
          <w:szCs w:val="28"/>
        </w:rPr>
        <w:t xml:space="preserve"> </w:t>
      </w:r>
      <w:r w:rsidRPr="006C62AF">
        <w:rPr>
          <w:color w:val="221F1F"/>
          <w:sz w:val="28"/>
          <w:szCs w:val="28"/>
        </w:rPr>
        <w:t>создания;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объяснять</w:t>
      </w:r>
      <w:r w:rsidRPr="006C62AF">
        <w:rPr>
          <w:color w:val="221F1F"/>
          <w:spacing w:val="-6"/>
          <w:sz w:val="28"/>
          <w:szCs w:val="28"/>
        </w:rPr>
        <w:t xml:space="preserve"> </w:t>
      </w:r>
      <w:r w:rsidRPr="006C62AF">
        <w:rPr>
          <w:color w:val="221F1F"/>
          <w:sz w:val="28"/>
          <w:szCs w:val="28"/>
        </w:rPr>
        <w:t>последовательность</w:t>
      </w:r>
      <w:r w:rsidRPr="006C62AF">
        <w:rPr>
          <w:color w:val="221F1F"/>
          <w:spacing w:val="-3"/>
          <w:sz w:val="28"/>
          <w:szCs w:val="28"/>
        </w:rPr>
        <w:t xml:space="preserve"> </w:t>
      </w:r>
      <w:r w:rsidRPr="006C62AF">
        <w:rPr>
          <w:color w:val="221F1F"/>
          <w:sz w:val="28"/>
          <w:szCs w:val="28"/>
        </w:rPr>
        <w:t>совершаемых</w:t>
      </w:r>
      <w:r w:rsidRPr="006C62AF">
        <w:rPr>
          <w:color w:val="221F1F"/>
          <w:spacing w:val="-2"/>
          <w:sz w:val="28"/>
          <w:szCs w:val="28"/>
        </w:rPr>
        <w:t xml:space="preserve"> </w:t>
      </w:r>
      <w:r w:rsidRPr="006C62AF">
        <w:rPr>
          <w:color w:val="221F1F"/>
          <w:sz w:val="28"/>
          <w:szCs w:val="28"/>
        </w:rPr>
        <w:t>действий</w:t>
      </w:r>
      <w:r w:rsidRPr="006C62AF">
        <w:rPr>
          <w:color w:val="221F1F"/>
          <w:spacing w:val="-3"/>
          <w:sz w:val="28"/>
          <w:szCs w:val="28"/>
        </w:rPr>
        <w:t xml:space="preserve"> </w:t>
      </w:r>
      <w:r w:rsidRPr="006C62AF">
        <w:rPr>
          <w:color w:val="221F1F"/>
          <w:sz w:val="28"/>
          <w:szCs w:val="28"/>
        </w:rPr>
        <w:t>при</w:t>
      </w:r>
      <w:r w:rsidRPr="006C62AF">
        <w:rPr>
          <w:color w:val="221F1F"/>
          <w:spacing w:val="-3"/>
          <w:sz w:val="28"/>
          <w:szCs w:val="28"/>
        </w:rPr>
        <w:t xml:space="preserve"> </w:t>
      </w:r>
      <w:r w:rsidRPr="006C62AF">
        <w:rPr>
          <w:color w:val="221F1F"/>
          <w:sz w:val="28"/>
          <w:szCs w:val="28"/>
        </w:rPr>
        <w:t>создании</w:t>
      </w:r>
      <w:r w:rsidRPr="006C62AF">
        <w:rPr>
          <w:color w:val="221F1F"/>
          <w:spacing w:val="-3"/>
          <w:sz w:val="28"/>
          <w:szCs w:val="28"/>
        </w:rPr>
        <w:t xml:space="preserve"> </w:t>
      </w:r>
      <w:r w:rsidRPr="006C62AF">
        <w:rPr>
          <w:color w:val="221F1F"/>
          <w:sz w:val="28"/>
          <w:szCs w:val="28"/>
        </w:rPr>
        <w:t>изделия.</w:t>
      </w: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Регулятивные</w:t>
      </w:r>
      <w:r w:rsidRPr="006C62AF">
        <w:rPr>
          <w:color w:val="221F1F"/>
          <w:spacing w:val="28"/>
          <w:sz w:val="28"/>
          <w:szCs w:val="28"/>
        </w:rPr>
        <w:t xml:space="preserve"> </w:t>
      </w:r>
      <w:r w:rsidRPr="006C62AF">
        <w:rPr>
          <w:color w:val="221F1F"/>
          <w:sz w:val="28"/>
          <w:szCs w:val="28"/>
        </w:rPr>
        <w:t>УУД: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рационально</w:t>
      </w:r>
      <w:r w:rsidRPr="006C62AF">
        <w:rPr>
          <w:color w:val="221F1F"/>
          <w:spacing w:val="1"/>
          <w:sz w:val="28"/>
          <w:szCs w:val="28"/>
        </w:rPr>
        <w:t xml:space="preserve"> </w:t>
      </w:r>
      <w:r w:rsidRPr="006C62AF">
        <w:rPr>
          <w:color w:val="221F1F"/>
          <w:sz w:val="28"/>
          <w:szCs w:val="28"/>
        </w:rPr>
        <w:t>организовывать</w:t>
      </w:r>
      <w:r w:rsidRPr="006C62AF">
        <w:rPr>
          <w:color w:val="221F1F"/>
          <w:spacing w:val="1"/>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работу (подготовка</w:t>
      </w:r>
      <w:r w:rsidRPr="006C62AF">
        <w:rPr>
          <w:color w:val="221F1F"/>
          <w:spacing w:val="1"/>
          <w:sz w:val="28"/>
          <w:szCs w:val="28"/>
        </w:rPr>
        <w:t xml:space="preserve"> </w:t>
      </w:r>
      <w:r w:rsidRPr="006C62AF">
        <w:rPr>
          <w:color w:val="221F1F"/>
          <w:sz w:val="28"/>
          <w:szCs w:val="28"/>
        </w:rPr>
        <w:t>рабочего</w:t>
      </w:r>
      <w:r w:rsidRPr="006C62AF">
        <w:rPr>
          <w:color w:val="221F1F"/>
          <w:spacing w:val="1"/>
          <w:sz w:val="28"/>
          <w:szCs w:val="28"/>
        </w:rPr>
        <w:t xml:space="preserve"> </w:t>
      </w:r>
      <w:r w:rsidRPr="006C62AF">
        <w:rPr>
          <w:color w:val="221F1F"/>
          <w:sz w:val="28"/>
          <w:szCs w:val="28"/>
        </w:rPr>
        <w:t>места,</w:t>
      </w:r>
      <w:r w:rsidRPr="006C62AF">
        <w:rPr>
          <w:color w:val="221F1F"/>
          <w:spacing w:val="1"/>
          <w:sz w:val="28"/>
          <w:szCs w:val="28"/>
        </w:rPr>
        <w:t xml:space="preserve"> </w:t>
      </w:r>
      <w:r w:rsidRPr="006C62AF">
        <w:rPr>
          <w:color w:val="221F1F"/>
          <w:sz w:val="28"/>
          <w:szCs w:val="28"/>
        </w:rPr>
        <w:t>поддержание</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наведение</w:t>
      </w:r>
      <w:r w:rsidRPr="006C62AF">
        <w:rPr>
          <w:color w:val="221F1F"/>
          <w:spacing w:val="-12"/>
          <w:sz w:val="28"/>
          <w:szCs w:val="28"/>
        </w:rPr>
        <w:t xml:space="preserve"> </w:t>
      </w:r>
      <w:r w:rsidRPr="006C62AF">
        <w:rPr>
          <w:color w:val="221F1F"/>
          <w:sz w:val="28"/>
          <w:szCs w:val="28"/>
        </w:rPr>
        <w:t>порядка,</w:t>
      </w:r>
      <w:r w:rsidRPr="006C62AF">
        <w:rPr>
          <w:color w:val="221F1F"/>
          <w:spacing w:val="-6"/>
          <w:sz w:val="28"/>
          <w:szCs w:val="28"/>
        </w:rPr>
        <w:t xml:space="preserve"> </w:t>
      </w:r>
      <w:r w:rsidRPr="006C62AF">
        <w:rPr>
          <w:color w:val="221F1F"/>
          <w:sz w:val="28"/>
          <w:szCs w:val="28"/>
        </w:rPr>
        <w:t>уборка</w:t>
      </w:r>
      <w:r w:rsidRPr="006C62AF">
        <w:rPr>
          <w:color w:val="221F1F"/>
          <w:spacing w:val="-11"/>
          <w:sz w:val="28"/>
          <w:szCs w:val="28"/>
        </w:rPr>
        <w:t xml:space="preserve"> </w:t>
      </w:r>
      <w:r w:rsidRPr="006C62AF">
        <w:rPr>
          <w:color w:val="221F1F"/>
          <w:sz w:val="28"/>
          <w:szCs w:val="28"/>
        </w:rPr>
        <w:t>после</w:t>
      </w:r>
      <w:r w:rsidRPr="006C62AF">
        <w:rPr>
          <w:color w:val="221F1F"/>
          <w:spacing w:val="-6"/>
          <w:sz w:val="28"/>
          <w:szCs w:val="28"/>
        </w:rPr>
        <w:t xml:space="preserve"> </w:t>
      </w:r>
      <w:r w:rsidRPr="006C62AF">
        <w:rPr>
          <w:color w:val="221F1F"/>
          <w:sz w:val="28"/>
          <w:szCs w:val="28"/>
        </w:rPr>
        <w:t>работы);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выполнять</w:t>
      </w:r>
      <w:r w:rsidRPr="006C62AF">
        <w:rPr>
          <w:color w:val="221F1F"/>
          <w:spacing w:val="-14"/>
          <w:sz w:val="28"/>
          <w:szCs w:val="28"/>
        </w:rPr>
        <w:t xml:space="preserve"> </w:t>
      </w:r>
      <w:r w:rsidRPr="006C62AF">
        <w:rPr>
          <w:color w:val="221F1F"/>
          <w:spacing w:val="-1"/>
          <w:sz w:val="28"/>
          <w:szCs w:val="28"/>
        </w:rPr>
        <w:t>правила</w:t>
      </w:r>
      <w:r w:rsidRPr="006C62AF">
        <w:rPr>
          <w:color w:val="221F1F"/>
          <w:spacing w:val="-12"/>
          <w:sz w:val="28"/>
          <w:szCs w:val="28"/>
        </w:rPr>
        <w:t xml:space="preserve"> </w:t>
      </w:r>
      <w:r w:rsidRPr="006C62AF">
        <w:rPr>
          <w:color w:val="221F1F"/>
          <w:spacing w:val="-1"/>
          <w:sz w:val="28"/>
          <w:szCs w:val="28"/>
        </w:rPr>
        <w:t>безопасности</w:t>
      </w:r>
      <w:r w:rsidRPr="006C62AF">
        <w:rPr>
          <w:color w:val="221F1F"/>
          <w:spacing w:val="-12"/>
          <w:sz w:val="28"/>
          <w:szCs w:val="28"/>
        </w:rPr>
        <w:t xml:space="preserve"> </w:t>
      </w:r>
      <w:r w:rsidRPr="006C62AF">
        <w:rPr>
          <w:color w:val="221F1F"/>
          <w:sz w:val="28"/>
          <w:szCs w:val="28"/>
        </w:rPr>
        <w:t>труда</w:t>
      </w:r>
      <w:r w:rsidRPr="006C62AF">
        <w:rPr>
          <w:color w:val="221F1F"/>
          <w:spacing w:val="-12"/>
          <w:sz w:val="28"/>
          <w:szCs w:val="28"/>
        </w:rPr>
        <w:t xml:space="preserve"> </w:t>
      </w:r>
      <w:r w:rsidRPr="006C62AF">
        <w:rPr>
          <w:color w:val="221F1F"/>
          <w:sz w:val="28"/>
          <w:szCs w:val="28"/>
        </w:rPr>
        <w:t>при</w:t>
      </w:r>
      <w:r w:rsidRPr="006C62AF">
        <w:rPr>
          <w:color w:val="221F1F"/>
          <w:spacing w:val="-11"/>
          <w:sz w:val="28"/>
          <w:szCs w:val="28"/>
        </w:rPr>
        <w:t xml:space="preserve"> </w:t>
      </w:r>
      <w:r w:rsidRPr="006C62AF">
        <w:rPr>
          <w:color w:val="221F1F"/>
          <w:sz w:val="28"/>
          <w:szCs w:val="28"/>
        </w:rPr>
        <w:t>выполнении</w:t>
      </w:r>
      <w:r w:rsidRPr="006C62AF">
        <w:rPr>
          <w:color w:val="221F1F"/>
          <w:spacing w:val="-14"/>
          <w:sz w:val="28"/>
          <w:szCs w:val="28"/>
        </w:rPr>
        <w:t xml:space="preserve"> </w:t>
      </w:r>
      <w:r w:rsidRPr="006C62AF">
        <w:rPr>
          <w:color w:val="221F1F"/>
          <w:sz w:val="28"/>
          <w:szCs w:val="28"/>
        </w:rPr>
        <w:t>работы;</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планировать</w:t>
      </w:r>
      <w:r w:rsidRPr="006C62AF">
        <w:rPr>
          <w:color w:val="221F1F"/>
          <w:spacing w:val="-7"/>
          <w:sz w:val="28"/>
          <w:szCs w:val="28"/>
        </w:rPr>
        <w:t xml:space="preserve"> </w:t>
      </w:r>
      <w:r w:rsidRPr="006C62AF">
        <w:rPr>
          <w:color w:val="221F1F"/>
          <w:sz w:val="28"/>
          <w:szCs w:val="28"/>
        </w:rPr>
        <w:t>работу,</w:t>
      </w:r>
      <w:r w:rsidRPr="006C62AF">
        <w:rPr>
          <w:color w:val="221F1F"/>
          <w:spacing w:val="-7"/>
          <w:sz w:val="28"/>
          <w:szCs w:val="28"/>
        </w:rPr>
        <w:t xml:space="preserve"> </w:t>
      </w:r>
      <w:r w:rsidRPr="006C62AF">
        <w:rPr>
          <w:color w:val="221F1F"/>
          <w:sz w:val="28"/>
          <w:szCs w:val="28"/>
        </w:rPr>
        <w:t>соотносить</w:t>
      </w:r>
      <w:r w:rsidRPr="006C62AF">
        <w:rPr>
          <w:color w:val="221F1F"/>
          <w:spacing w:val="-7"/>
          <w:sz w:val="28"/>
          <w:szCs w:val="28"/>
        </w:rPr>
        <w:t xml:space="preserve"> </w:t>
      </w:r>
      <w:r w:rsidRPr="006C62AF">
        <w:rPr>
          <w:color w:val="221F1F"/>
          <w:sz w:val="28"/>
          <w:szCs w:val="28"/>
        </w:rPr>
        <w:t>свои</w:t>
      </w:r>
      <w:r w:rsidRPr="006C62AF">
        <w:rPr>
          <w:color w:val="221F1F"/>
          <w:spacing w:val="-7"/>
          <w:sz w:val="28"/>
          <w:szCs w:val="28"/>
        </w:rPr>
        <w:t xml:space="preserve"> </w:t>
      </w:r>
      <w:r w:rsidRPr="006C62AF">
        <w:rPr>
          <w:color w:val="221F1F"/>
          <w:sz w:val="28"/>
          <w:szCs w:val="28"/>
        </w:rPr>
        <w:t>действия</w:t>
      </w:r>
      <w:r w:rsidRPr="006C62AF">
        <w:rPr>
          <w:color w:val="221F1F"/>
          <w:spacing w:val="-10"/>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поставленной</w:t>
      </w:r>
      <w:r w:rsidRPr="006C62AF">
        <w:rPr>
          <w:color w:val="221F1F"/>
          <w:spacing w:val="-3"/>
          <w:sz w:val="28"/>
          <w:szCs w:val="28"/>
        </w:rPr>
        <w:t xml:space="preserve"> </w:t>
      </w:r>
      <w:r w:rsidRPr="006C62AF">
        <w:rPr>
          <w:color w:val="221F1F"/>
          <w:sz w:val="28"/>
          <w:szCs w:val="28"/>
        </w:rPr>
        <w:t>целью;</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устанавливать</w:t>
      </w:r>
      <w:r w:rsidRPr="006C62AF">
        <w:rPr>
          <w:color w:val="221F1F"/>
          <w:spacing w:val="19"/>
          <w:sz w:val="28"/>
          <w:szCs w:val="28"/>
        </w:rPr>
        <w:t xml:space="preserve"> </w:t>
      </w:r>
      <w:r w:rsidRPr="006C62AF">
        <w:rPr>
          <w:color w:val="221F1F"/>
          <w:sz w:val="28"/>
          <w:szCs w:val="28"/>
        </w:rPr>
        <w:t>причинно-следственные</w:t>
      </w:r>
      <w:r w:rsidRPr="006C62AF">
        <w:rPr>
          <w:color w:val="221F1F"/>
          <w:spacing w:val="16"/>
          <w:sz w:val="28"/>
          <w:szCs w:val="28"/>
        </w:rPr>
        <w:t xml:space="preserve"> </w:t>
      </w:r>
      <w:r w:rsidRPr="006C62AF">
        <w:rPr>
          <w:color w:val="221F1F"/>
          <w:sz w:val="28"/>
          <w:szCs w:val="28"/>
        </w:rPr>
        <w:t>связи</w:t>
      </w:r>
      <w:r w:rsidRPr="006C62AF">
        <w:rPr>
          <w:color w:val="221F1F"/>
          <w:spacing w:val="17"/>
          <w:sz w:val="28"/>
          <w:szCs w:val="28"/>
        </w:rPr>
        <w:t xml:space="preserve"> </w:t>
      </w:r>
      <w:r w:rsidRPr="006C62AF">
        <w:rPr>
          <w:color w:val="221F1F"/>
          <w:sz w:val="28"/>
          <w:szCs w:val="28"/>
        </w:rPr>
        <w:t>между</w:t>
      </w:r>
      <w:r w:rsidRPr="006C62AF">
        <w:rPr>
          <w:color w:val="221F1F"/>
          <w:spacing w:val="11"/>
          <w:sz w:val="28"/>
          <w:szCs w:val="28"/>
        </w:rPr>
        <w:t xml:space="preserve"> </w:t>
      </w:r>
      <w:r w:rsidRPr="006C62AF">
        <w:rPr>
          <w:color w:val="221F1F"/>
          <w:sz w:val="28"/>
          <w:szCs w:val="28"/>
        </w:rPr>
        <w:t>выполняемыми</w:t>
      </w:r>
      <w:r w:rsidRPr="006C62AF">
        <w:rPr>
          <w:color w:val="221F1F"/>
          <w:spacing w:val="23"/>
          <w:sz w:val="28"/>
          <w:szCs w:val="28"/>
        </w:rPr>
        <w:t xml:space="preserve"> </w:t>
      </w:r>
      <w:r w:rsidRPr="006C62AF">
        <w:rPr>
          <w:color w:val="221F1F"/>
          <w:sz w:val="28"/>
          <w:szCs w:val="28"/>
        </w:rPr>
        <w:t>действиями</w:t>
      </w:r>
      <w:r w:rsidRPr="006C62AF">
        <w:rPr>
          <w:color w:val="221F1F"/>
          <w:spacing w:val="20"/>
          <w:sz w:val="28"/>
          <w:szCs w:val="28"/>
        </w:rPr>
        <w:t xml:space="preserve"> </w:t>
      </w:r>
      <w:r w:rsidRPr="006C62AF">
        <w:rPr>
          <w:color w:val="221F1F"/>
          <w:sz w:val="28"/>
          <w:szCs w:val="28"/>
        </w:rPr>
        <w:t>и</w:t>
      </w:r>
      <w:r w:rsidRPr="006C62AF">
        <w:rPr>
          <w:color w:val="221F1F"/>
          <w:spacing w:val="24"/>
          <w:sz w:val="28"/>
          <w:szCs w:val="28"/>
        </w:rPr>
        <w:t xml:space="preserve"> </w:t>
      </w:r>
      <w:r w:rsidRPr="006C62AF">
        <w:rPr>
          <w:color w:val="221F1F"/>
          <w:sz w:val="28"/>
          <w:szCs w:val="28"/>
        </w:rPr>
        <w:t>их</w:t>
      </w:r>
      <w:r w:rsidRPr="006C62AF">
        <w:rPr>
          <w:color w:val="221F1F"/>
          <w:spacing w:val="-57"/>
          <w:sz w:val="28"/>
          <w:szCs w:val="28"/>
        </w:rPr>
        <w:t xml:space="preserve"> </w:t>
      </w:r>
      <w:r w:rsidRPr="006C62AF">
        <w:rPr>
          <w:color w:val="221F1F"/>
          <w:sz w:val="28"/>
          <w:szCs w:val="28"/>
        </w:rPr>
        <w:t>результатами,</w:t>
      </w:r>
      <w:r w:rsidRPr="006C62AF">
        <w:rPr>
          <w:color w:val="221F1F"/>
          <w:spacing w:val="-1"/>
          <w:sz w:val="28"/>
          <w:szCs w:val="28"/>
        </w:rPr>
        <w:t xml:space="preserve"> </w:t>
      </w:r>
      <w:r w:rsidRPr="006C62AF">
        <w:rPr>
          <w:color w:val="221F1F"/>
          <w:sz w:val="28"/>
          <w:szCs w:val="28"/>
        </w:rPr>
        <w:t>прогнозировать</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необходимых</w:t>
      </w:r>
      <w:r w:rsidRPr="006C62AF">
        <w:rPr>
          <w:color w:val="221F1F"/>
          <w:spacing w:val="-2"/>
          <w:sz w:val="28"/>
          <w:szCs w:val="28"/>
        </w:rPr>
        <w:t xml:space="preserve"> </w:t>
      </w:r>
      <w:r w:rsidRPr="006C62AF">
        <w:rPr>
          <w:color w:val="221F1F"/>
          <w:sz w:val="28"/>
          <w:szCs w:val="28"/>
        </w:rPr>
        <w:t>результатов;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55"/>
          <w:sz w:val="28"/>
          <w:szCs w:val="28"/>
        </w:rPr>
        <w:t xml:space="preserve"> </w:t>
      </w:r>
      <w:r w:rsidRPr="006C62AF">
        <w:rPr>
          <w:color w:val="221F1F"/>
          <w:sz w:val="28"/>
          <w:szCs w:val="28"/>
        </w:rPr>
        <w:t>действия</w:t>
      </w:r>
      <w:r w:rsidRPr="006C62AF">
        <w:rPr>
          <w:color w:val="221F1F"/>
          <w:spacing w:val="51"/>
          <w:sz w:val="28"/>
          <w:szCs w:val="28"/>
        </w:rPr>
        <w:t xml:space="preserve"> </w:t>
      </w:r>
      <w:r w:rsidRPr="006C62AF">
        <w:rPr>
          <w:color w:val="221F1F"/>
          <w:sz w:val="28"/>
          <w:szCs w:val="28"/>
        </w:rPr>
        <w:t>контроля</w:t>
      </w:r>
      <w:r w:rsidRPr="006C62AF">
        <w:rPr>
          <w:color w:val="221F1F"/>
          <w:spacing w:val="55"/>
          <w:sz w:val="28"/>
          <w:szCs w:val="28"/>
        </w:rPr>
        <w:t xml:space="preserve"> </w:t>
      </w:r>
      <w:r w:rsidRPr="006C62AF">
        <w:rPr>
          <w:color w:val="221F1F"/>
          <w:sz w:val="28"/>
          <w:szCs w:val="28"/>
        </w:rPr>
        <w:t>и</w:t>
      </w:r>
      <w:r w:rsidRPr="006C62AF">
        <w:rPr>
          <w:color w:val="221F1F"/>
          <w:spacing w:val="55"/>
          <w:sz w:val="28"/>
          <w:szCs w:val="28"/>
        </w:rPr>
        <w:t xml:space="preserve"> </w:t>
      </w:r>
      <w:r w:rsidRPr="006C62AF">
        <w:rPr>
          <w:color w:val="221F1F"/>
          <w:sz w:val="28"/>
          <w:szCs w:val="28"/>
        </w:rPr>
        <w:t>оценки;</w:t>
      </w:r>
      <w:r w:rsidRPr="006C62AF">
        <w:rPr>
          <w:color w:val="221F1F"/>
          <w:spacing w:val="55"/>
          <w:sz w:val="28"/>
          <w:szCs w:val="28"/>
        </w:rPr>
        <w:t xml:space="preserve"> </w:t>
      </w:r>
      <w:r w:rsidRPr="006C62AF">
        <w:rPr>
          <w:color w:val="221F1F"/>
          <w:sz w:val="28"/>
          <w:szCs w:val="28"/>
        </w:rPr>
        <w:t>вносить</w:t>
      </w:r>
      <w:r w:rsidRPr="006C62AF">
        <w:rPr>
          <w:color w:val="221F1F"/>
          <w:spacing w:val="55"/>
          <w:sz w:val="28"/>
          <w:szCs w:val="28"/>
        </w:rPr>
        <w:t xml:space="preserve"> </w:t>
      </w:r>
      <w:r w:rsidRPr="006C62AF">
        <w:rPr>
          <w:color w:val="221F1F"/>
          <w:sz w:val="28"/>
          <w:szCs w:val="28"/>
        </w:rPr>
        <w:t>необходимые</w:t>
      </w:r>
      <w:r w:rsidRPr="006C62AF">
        <w:rPr>
          <w:color w:val="221F1F"/>
          <w:spacing w:val="47"/>
          <w:sz w:val="28"/>
          <w:szCs w:val="28"/>
        </w:rPr>
        <w:t xml:space="preserve"> </w:t>
      </w:r>
      <w:r w:rsidRPr="006C62AF">
        <w:rPr>
          <w:color w:val="221F1F"/>
          <w:sz w:val="28"/>
          <w:szCs w:val="28"/>
        </w:rPr>
        <w:t>коррективы</w:t>
      </w:r>
      <w:r w:rsidRPr="006C62AF">
        <w:rPr>
          <w:color w:val="221F1F"/>
          <w:spacing w:val="41"/>
          <w:sz w:val="28"/>
          <w:szCs w:val="28"/>
        </w:rPr>
        <w:t xml:space="preserve"> </w:t>
      </w:r>
      <w:r w:rsidRPr="006C62AF">
        <w:rPr>
          <w:color w:val="221F1F"/>
          <w:sz w:val="28"/>
          <w:szCs w:val="28"/>
        </w:rPr>
        <w:t>в</w:t>
      </w:r>
      <w:r w:rsidRPr="006C62AF">
        <w:rPr>
          <w:color w:val="221F1F"/>
          <w:spacing w:val="39"/>
          <w:sz w:val="28"/>
          <w:szCs w:val="28"/>
        </w:rPr>
        <w:t xml:space="preserve"> </w:t>
      </w:r>
      <w:r w:rsidRPr="006C62AF">
        <w:rPr>
          <w:color w:val="221F1F"/>
          <w:sz w:val="28"/>
          <w:szCs w:val="28"/>
        </w:rPr>
        <w:t>действие</w:t>
      </w:r>
      <w:r w:rsidRPr="006C62AF">
        <w:rPr>
          <w:color w:val="221F1F"/>
          <w:spacing w:val="-57"/>
          <w:sz w:val="28"/>
          <w:szCs w:val="28"/>
        </w:rPr>
        <w:t xml:space="preserve"> </w:t>
      </w:r>
      <w:r w:rsidRPr="006C62AF">
        <w:rPr>
          <w:color w:val="221F1F"/>
          <w:spacing w:val="-1"/>
          <w:sz w:val="28"/>
          <w:szCs w:val="28"/>
        </w:rPr>
        <w:t>после</w:t>
      </w:r>
      <w:r w:rsidRPr="006C62AF">
        <w:rPr>
          <w:color w:val="221F1F"/>
          <w:spacing w:val="-18"/>
          <w:sz w:val="28"/>
          <w:szCs w:val="28"/>
        </w:rPr>
        <w:t xml:space="preserve"> </w:t>
      </w:r>
      <w:r w:rsidRPr="006C62AF">
        <w:rPr>
          <w:color w:val="221F1F"/>
          <w:spacing w:val="-1"/>
          <w:sz w:val="28"/>
          <w:szCs w:val="28"/>
        </w:rPr>
        <w:t>его</w:t>
      </w:r>
      <w:r w:rsidRPr="006C62AF">
        <w:rPr>
          <w:color w:val="221F1F"/>
          <w:spacing w:val="-17"/>
          <w:sz w:val="28"/>
          <w:szCs w:val="28"/>
        </w:rPr>
        <w:t xml:space="preserve"> </w:t>
      </w:r>
      <w:r w:rsidRPr="006C62AF">
        <w:rPr>
          <w:color w:val="221F1F"/>
          <w:spacing w:val="-1"/>
          <w:sz w:val="28"/>
          <w:szCs w:val="28"/>
        </w:rPr>
        <w:t>завершения</w:t>
      </w:r>
      <w:r w:rsidRPr="006C62AF">
        <w:rPr>
          <w:color w:val="221F1F"/>
          <w:spacing w:val="-16"/>
          <w:sz w:val="28"/>
          <w:szCs w:val="28"/>
        </w:rPr>
        <w:t xml:space="preserve"> </w:t>
      </w:r>
      <w:r w:rsidRPr="006C62AF">
        <w:rPr>
          <w:color w:val="221F1F"/>
          <w:spacing w:val="-1"/>
          <w:sz w:val="28"/>
          <w:szCs w:val="28"/>
        </w:rPr>
        <w:t>на</w:t>
      </w:r>
      <w:r w:rsidRPr="006C62AF">
        <w:rPr>
          <w:color w:val="221F1F"/>
          <w:spacing w:val="-18"/>
          <w:sz w:val="28"/>
          <w:szCs w:val="28"/>
        </w:rPr>
        <w:t xml:space="preserve"> </w:t>
      </w:r>
      <w:r w:rsidRPr="006C62AF">
        <w:rPr>
          <w:color w:val="221F1F"/>
          <w:sz w:val="28"/>
          <w:szCs w:val="28"/>
        </w:rPr>
        <w:t>основе его</w:t>
      </w:r>
      <w:r w:rsidRPr="006C62AF">
        <w:rPr>
          <w:color w:val="221F1F"/>
          <w:spacing w:val="-1"/>
          <w:sz w:val="28"/>
          <w:szCs w:val="28"/>
        </w:rPr>
        <w:t xml:space="preserve"> </w:t>
      </w:r>
      <w:r w:rsidRPr="006C62AF">
        <w:rPr>
          <w:color w:val="221F1F"/>
          <w:sz w:val="28"/>
          <w:szCs w:val="28"/>
        </w:rPr>
        <w:t>оценки и</w:t>
      </w:r>
      <w:r w:rsidRPr="006C62AF">
        <w:rPr>
          <w:color w:val="221F1F"/>
          <w:spacing w:val="3"/>
          <w:sz w:val="28"/>
          <w:szCs w:val="28"/>
        </w:rPr>
        <w:t xml:space="preserve"> </w:t>
      </w:r>
      <w:r w:rsidRPr="006C62AF">
        <w:rPr>
          <w:color w:val="221F1F"/>
          <w:sz w:val="28"/>
          <w:szCs w:val="28"/>
        </w:rPr>
        <w:t>учёта</w:t>
      </w:r>
      <w:r w:rsidRPr="006C62AF">
        <w:rPr>
          <w:color w:val="221F1F"/>
          <w:spacing w:val="-1"/>
          <w:sz w:val="28"/>
          <w:szCs w:val="28"/>
        </w:rPr>
        <w:t xml:space="preserve"> </w:t>
      </w:r>
      <w:r w:rsidRPr="006C62AF">
        <w:rPr>
          <w:color w:val="221F1F"/>
          <w:sz w:val="28"/>
          <w:szCs w:val="28"/>
        </w:rPr>
        <w:t>характера</w:t>
      </w:r>
      <w:r w:rsidRPr="006C62AF">
        <w:rPr>
          <w:color w:val="221F1F"/>
          <w:spacing w:val="-1"/>
          <w:sz w:val="28"/>
          <w:szCs w:val="28"/>
        </w:rPr>
        <w:t xml:space="preserve"> </w:t>
      </w:r>
      <w:r w:rsidRPr="006C62AF">
        <w:rPr>
          <w:color w:val="221F1F"/>
          <w:sz w:val="28"/>
          <w:szCs w:val="28"/>
        </w:rPr>
        <w:t>сделанных</w:t>
      </w:r>
      <w:r w:rsidRPr="006C62AF">
        <w:rPr>
          <w:color w:val="221F1F"/>
          <w:spacing w:val="1"/>
          <w:sz w:val="28"/>
          <w:szCs w:val="28"/>
        </w:rPr>
        <w:t xml:space="preserve"> </w:t>
      </w:r>
      <w:r w:rsidRPr="006C62AF">
        <w:rPr>
          <w:color w:val="221F1F"/>
          <w:sz w:val="28"/>
          <w:szCs w:val="28"/>
        </w:rPr>
        <w:t>ошибок;</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проявлять</w:t>
      </w:r>
      <w:r w:rsidRPr="006C62AF">
        <w:rPr>
          <w:color w:val="221F1F"/>
          <w:spacing w:val="-13"/>
          <w:sz w:val="28"/>
          <w:szCs w:val="28"/>
        </w:rPr>
        <w:t xml:space="preserve"> </w:t>
      </w:r>
      <w:r w:rsidRPr="006C62AF">
        <w:rPr>
          <w:color w:val="221F1F"/>
          <w:spacing w:val="-1"/>
          <w:sz w:val="28"/>
          <w:szCs w:val="28"/>
        </w:rPr>
        <w:t>волевую</w:t>
      </w:r>
      <w:r w:rsidRPr="006C62AF">
        <w:rPr>
          <w:color w:val="221F1F"/>
          <w:spacing w:val="-9"/>
          <w:sz w:val="28"/>
          <w:szCs w:val="28"/>
        </w:rPr>
        <w:t xml:space="preserve"> </w:t>
      </w:r>
      <w:r w:rsidRPr="006C62AF">
        <w:rPr>
          <w:color w:val="221F1F"/>
          <w:spacing w:val="-1"/>
          <w:sz w:val="28"/>
          <w:szCs w:val="28"/>
        </w:rPr>
        <w:t>саморегуляцию</w:t>
      </w:r>
      <w:r w:rsidRPr="006C62AF">
        <w:rPr>
          <w:color w:val="221F1F"/>
          <w:spacing w:val="-9"/>
          <w:sz w:val="28"/>
          <w:szCs w:val="28"/>
        </w:rPr>
        <w:t xml:space="preserve"> </w:t>
      </w:r>
      <w:r w:rsidRPr="006C62AF">
        <w:rPr>
          <w:color w:val="221F1F"/>
          <w:sz w:val="28"/>
          <w:szCs w:val="28"/>
        </w:rPr>
        <w:t>при</w:t>
      </w:r>
      <w:r w:rsidRPr="006C62AF">
        <w:rPr>
          <w:color w:val="221F1F"/>
          <w:spacing w:val="-9"/>
          <w:sz w:val="28"/>
          <w:szCs w:val="28"/>
        </w:rPr>
        <w:t xml:space="preserve"> </w:t>
      </w:r>
      <w:r w:rsidRPr="006C62AF">
        <w:rPr>
          <w:color w:val="221F1F"/>
          <w:sz w:val="28"/>
          <w:szCs w:val="28"/>
        </w:rPr>
        <w:t>выполнении</w:t>
      </w:r>
      <w:r w:rsidRPr="006C62AF">
        <w:rPr>
          <w:color w:val="221F1F"/>
          <w:spacing w:val="-10"/>
          <w:sz w:val="28"/>
          <w:szCs w:val="28"/>
        </w:rPr>
        <w:t xml:space="preserve"> </w:t>
      </w:r>
      <w:r w:rsidRPr="006C62AF">
        <w:rPr>
          <w:color w:val="221F1F"/>
          <w:sz w:val="28"/>
          <w:szCs w:val="28"/>
        </w:rPr>
        <w:t>работы.</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pacing w:val="-1"/>
          <w:sz w:val="28"/>
          <w:szCs w:val="28"/>
        </w:rPr>
        <w:t>Совместная</w:t>
      </w:r>
      <w:r w:rsidRPr="006C62AF">
        <w:rPr>
          <w:color w:val="221F1F"/>
          <w:spacing w:val="-8"/>
          <w:sz w:val="28"/>
          <w:szCs w:val="28"/>
        </w:rPr>
        <w:t xml:space="preserve"> </w:t>
      </w:r>
      <w:r w:rsidRPr="006C62AF">
        <w:rPr>
          <w:color w:val="221F1F"/>
          <w:sz w:val="28"/>
          <w:szCs w:val="28"/>
        </w:rPr>
        <w:t>деятельность: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организовывать под руководством учителя и самостоятельно совместную работу в группе:</w:t>
      </w:r>
      <w:r w:rsidRPr="006C62AF">
        <w:rPr>
          <w:color w:val="221F1F"/>
          <w:spacing w:val="1"/>
          <w:w w:val="95"/>
          <w:sz w:val="28"/>
          <w:szCs w:val="28"/>
        </w:rPr>
        <w:t xml:space="preserve"> </w:t>
      </w:r>
      <w:r w:rsidRPr="006C62AF">
        <w:rPr>
          <w:color w:val="221F1F"/>
          <w:w w:val="95"/>
          <w:sz w:val="28"/>
          <w:szCs w:val="28"/>
        </w:rPr>
        <w:t>обсуждать задачу, распределять роли, выполнять функции руководителя/лидера и подчинённого;</w:t>
      </w:r>
      <w:r w:rsidRPr="006C62AF">
        <w:rPr>
          <w:color w:val="221F1F"/>
          <w:spacing w:val="1"/>
          <w:w w:val="95"/>
          <w:sz w:val="28"/>
          <w:szCs w:val="28"/>
        </w:rPr>
        <w:t xml:space="preserve"> </w:t>
      </w:r>
      <w:r w:rsidRPr="006C62AF">
        <w:rPr>
          <w:color w:val="221F1F"/>
          <w:sz w:val="28"/>
          <w:szCs w:val="28"/>
        </w:rPr>
        <w:t>осуществлять продуктивное</w:t>
      </w:r>
      <w:r w:rsidRPr="006C62AF">
        <w:rPr>
          <w:color w:val="221F1F"/>
          <w:spacing w:val="-1"/>
          <w:sz w:val="28"/>
          <w:szCs w:val="28"/>
        </w:rPr>
        <w:t xml:space="preserve"> </w:t>
      </w:r>
      <w:r w:rsidRPr="006C62AF">
        <w:rPr>
          <w:color w:val="221F1F"/>
          <w:sz w:val="28"/>
          <w:szCs w:val="28"/>
        </w:rPr>
        <w:t>сотрудничество;</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проявлять интерес к работе товарищей; в доброжелательной</w:t>
      </w:r>
      <w:r w:rsidRPr="006C62AF">
        <w:rPr>
          <w:color w:val="221F1F"/>
          <w:spacing w:val="1"/>
          <w:sz w:val="28"/>
          <w:szCs w:val="28"/>
        </w:rPr>
        <w:t xml:space="preserve"> </w:t>
      </w:r>
      <w:r w:rsidRPr="006C62AF">
        <w:rPr>
          <w:color w:val="221F1F"/>
          <w:sz w:val="28"/>
          <w:szCs w:val="28"/>
        </w:rPr>
        <w:t>форме комментировать и</w:t>
      </w:r>
      <w:r w:rsidRPr="006C62AF">
        <w:rPr>
          <w:color w:val="221F1F"/>
          <w:spacing w:val="1"/>
          <w:sz w:val="28"/>
          <w:szCs w:val="28"/>
        </w:rPr>
        <w:t xml:space="preserve"> </w:t>
      </w:r>
      <w:r w:rsidRPr="006C62AF">
        <w:rPr>
          <w:color w:val="221F1F"/>
          <w:sz w:val="28"/>
          <w:szCs w:val="28"/>
        </w:rPr>
        <w:t>оценивать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предложения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пожелания;</w:t>
      </w:r>
      <w:r w:rsidRPr="006C62AF">
        <w:rPr>
          <w:color w:val="221F1F"/>
          <w:spacing w:val="1"/>
          <w:sz w:val="28"/>
          <w:szCs w:val="28"/>
        </w:rPr>
        <w:t xml:space="preserve"> </w:t>
      </w:r>
      <w:r w:rsidRPr="006C62AF">
        <w:rPr>
          <w:color w:val="221F1F"/>
          <w:sz w:val="28"/>
          <w:szCs w:val="28"/>
        </w:rPr>
        <w:t>оказывать</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3"/>
          <w:sz w:val="28"/>
          <w:szCs w:val="28"/>
        </w:rPr>
        <w:t xml:space="preserve"> </w:t>
      </w:r>
      <w:r w:rsidRPr="006C62AF">
        <w:rPr>
          <w:color w:val="221F1F"/>
          <w:sz w:val="28"/>
          <w:szCs w:val="28"/>
        </w:rPr>
        <w:t>помощь;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понимать</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проектной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выдвигать</w:t>
      </w:r>
      <w:r w:rsidRPr="006C62AF">
        <w:rPr>
          <w:color w:val="221F1F"/>
          <w:spacing w:val="1"/>
          <w:sz w:val="28"/>
          <w:szCs w:val="28"/>
        </w:rPr>
        <w:t xml:space="preserve"> </w:t>
      </w:r>
      <w:r w:rsidRPr="006C62AF">
        <w:rPr>
          <w:color w:val="221F1F"/>
          <w:sz w:val="28"/>
          <w:szCs w:val="28"/>
        </w:rPr>
        <w:t>несложные</w:t>
      </w:r>
      <w:r w:rsidRPr="006C62AF">
        <w:rPr>
          <w:color w:val="221F1F"/>
          <w:spacing w:val="1"/>
          <w:sz w:val="28"/>
          <w:szCs w:val="28"/>
        </w:rPr>
        <w:t xml:space="preserve"> </w:t>
      </w:r>
      <w:r w:rsidRPr="006C62AF">
        <w:rPr>
          <w:color w:val="221F1F"/>
          <w:sz w:val="28"/>
          <w:szCs w:val="28"/>
        </w:rPr>
        <w:t>идеи</w:t>
      </w:r>
      <w:r w:rsidRPr="006C62AF">
        <w:rPr>
          <w:color w:val="221F1F"/>
          <w:spacing w:val="1"/>
          <w:sz w:val="28"/>
          <w:szCs w:val="28"/>
        </w:rPr>
        <w:t xml:space="preserve"> </w:t>
      </w:r>
      <w:r w:rsidRPr="006C62AF">
        <w:rPr>
          <w:color w:val="221F1F"/>
          <w:sz w:val="28"/>
          <w:szCs w:val="28"/>
        </w:rPr>
        <w:t>решений</w:t>
      </w:r>
      <w:r w:rsidRPr="006C62AF">
        <w:rPr>
          <w:color w:val="221F1F"/>
          <w:spacing w:val="1"/>
          <w:sz w:val="28"/>
          <w:szCs w:val="28"/>
        </w:rPr>
        <w:t xml:space="preserve"> </w:t>
      </w:r>
      <w:r w:rsidRPr="006C62AF">
        <w:rPr>
          <w:color w:val="221F1F"/>
          <w:w w:val="95"/>
          <w:sz w:val="28"/>
          <w:szCs w:val="28"/>
        </w:rPr>
        <w:t>предлагаемых</w:t>
      </w:r>
      <w:r w:rsidRPr="006C62AF">
        <w:rPr>
          <w:color w:val="221F1F"/>
          <w:spacing w:val="1"/>
          <w:w w:val="95"/>
          <w:sz w:val="28"/>
          <w:szCs w:val="28"/>
        </w:rPr>
        <w:t xml:space="preserve"> </w:t>
      </w:r>
      <w:r w:rsidRPr="006C62AF">
        <w:rPr>
          <w:color w:val="221F1F"/>
          <w:w w:val="95"/>
          <w:sz w:val="28"/>
          <w:szCs w:val="28"/>
        </w:rPr>
        <w:t>проектных</w:t>
      </w:r>
      <w:r w:rsidRPr="006C62AF">
        <w:rPr>
          <w:color w:val="221F1F"/>
          <w:spacing w:val="1"/>
          <w:w w:val="95"/>
          <w:sz w:val="28"/>
          <w:szCs w:val="28"/>
        </w:rPr>
        <w:t xml:space="preserve"> </w:t>
      </w:r>
      <w:r w:rsidRPr="006C62AF">
        <w:rPr>
          <w:color w:val="221F1F"/>
          <w:w w:val="95"/>
          <w:sz w:val="28"/>
          <w:szCs w:val="28"/>
        </w:rPr>
        <w:t>заданий,</w:t>
      </w:r>
      <w:r w:rsidRPr="006C62AF">
        <w:rPr>
          <w:color w:val="221F1F"/>
          <w:spacing w:val="1"/>
          <w:w w:val="95"/>
          <w:sz w:val="28"/>
          <w:szCs w:val="28"/>
        </w:rPr>
        <w:t xml:space="preserve"> </w:t>
      </w:r>
      <w:r w:rsidRPr="006C62AF">
        <w:rPr>
          <w:color w:val="221F1F"/>
          <w:w w:val="95"/>
          <w:sz w:val="28"/>
          <w:szCs w:val="28"/>
        </w:rPr>
        <w:t>мысленно</w:t>
      </w:r>
      <w:r w:rsidRPr="006C62AF">
        <w:rPr>
          <w:color w:val="221F1F"/>
          <w:spacing w:val="1"/>
          <w:w w:val="95"/>
          <w:sz w:val="28"/>
          <w:szCs w:val="28"/>
        </w:rPr>
        <w:t xml:space="preserve"> </w:t>
      </w:r>
      <w:r w:rsidRPr="006C62AF">
        <w:rPr>
          <w:color w:val="221F1F"/>
          <w:w w:val="95"/>
          <w:sz w:val="28"/>
          <w:szCs w:val="28"/>
        </w:rPr>
        <w:t>создавать</w:t>
      </w:r>
      <w:r w:rsidRPr="006C62AF">
        <w:rPr>
          <w:color w:val="221F1F"/>
          <w:spacing w:val="1"/>
          <w:w w:val="95"/>
          <w:sz w:val="28"/>
          <w:szCs w:val="28"/>
        </w:rPr>
        <w:t xml:space="preserve"> </w:t>
      </w:r>
      <w:r w:rsidRPr="006C62AF">
        <w:rPr>
          <w:color w:val="221F1F"/>
          <w:w w:val="95"/>
          <w:sz w:val="28"/>
          <w:szCs w:val="28"/>
        </w:rPr>
        <w:t>конструктивный</w:t>
      </w:r>
      <w:r w:rsidRPr="006C62AF">
        <w:rPr>
          <w:color w:val="221F1F"/>
          <w:spacing w:val="1"/>
          <w:w w:val="95"/>
          <w:sz w:val="28"/>
          <w:szCs w:val="28"/>
        </w:rPr>
        <w:t xml:space="preserve"> </w:t>
      </w:r>
      <w:r w:rsidRPr="006C62AF">
        <w:rPr>
          <w:color w:val="221F1F"/>
          <w:w w:val="95"/>
          <w:sz w:val="28"/>
          <w:szCs w:val="28"/>
        </w:rPr>
        <w:t>замысел,</w:t>
      </w:r>
      <w:r w:rsidRPr="006C62AF">
        <w:rPr>
          <w:color w:val="221F1F"/>
          <w:spacing w:val="1"/>
          <w:w w:val="95"/>
          <w:sz w:val="28"/>
          <w:szCs w:val="28"/>
        </w:rPr>
        <w:t xml:space="preserve"> </w:t>
      </w:r>
      <w:r w:rsidRPr="006C62AF">
        <w:rPr>
          <w:color w:val="221F1F"/>
          <w:w w:val="95"/>
          <w:sz w:val="28"/>
          <w:szCs w:val="28"/>
        </w:rPr>
        <w:t>осуществлять</w:t>
      </w:r>
      <w:r w:rsidRPr="006C62AF">
        <w:rPr>
          <w:color w:val="221F1F"/>
          <w:spacing w:val="1"/>
          <w:w w:val="95"/>
          <w:sz w:val="28"/>
          <w:szCs w:val="28"/>
        </w:rPr>
        <w:t xml:space="preserve"> </w:t>
      </w:r>
      <w:r w:rsidRPr="006C62AF">
        <w:rPr>
          <w:color w:val="221F1F"/>
          <w:w w:val="95"/>
          <w:sz w:val="28"/>
          <w:szCs w:val="28"/>
        </w:rPr>
        <w:t>выбор средств и способов для его практического воплощения; предъявлять аргументы для защиты</w:t>
      </w:r>
      <w:r w:rsidRPr="006C62AF">
        <w:rPr>
          <w:color w:val="221F1F"/>
          <w:spacing w:val="1"/>
          <w:w w:val="95"/>
          <w:sz w:val="28"/>
          <w:szCs w:val="28"/>
        </w:rPr>
        <w:t xml:space="preserve"> </w:t>
      </w:r>
      <w:r w:rsidRPr="006C62AF">
        <w:rPr>
          <w:color w:val="221F1F"/>
          <w:sz w:val="28"/>
          <w:szCs w:val="28"/>
        </w:rPr>
        <w:t>продукта</w:t>
      </w:r>
      <w:r w:rsidRPr="006C62AF">
        <w:rPr>
          <w:color w:val="221F1F"/>
          <w:spacing w:val="-18"/>
          <w:sz w:val="28"/>
          <w:szCs w:val="28"/>
        </w:rPr>
        <w:t xml:space="preserve"> </w:t>
      </w:r>
      <w:r w:rsidRPr="006C62AF">
        <w:rPr>
          <w:color w:val="221F1F"/>
          <w:sz w:val="28"/>
          <w:szCs w:val="28"/>
        </w:rPr>
        <w:t>проектной</w:t>
      </w:r>
      <w:r w:rsidRPr="006C62AF">
        <w:rPr>
          <w:color w:val="221F1F"/>
          <w:spacing w:val="-15"/>
          <w:sz w:val="28"/>
          <w:szCs w:val="28"/>
        </w:rPr>
        <w:t xml:space="preserve"> </w:t>
      </w:r>
      <w:r w:rsidRPr="006C62AF">
        <w:rPr>
          <w:color w:val="221F1F"/>
          <w:sz w:val="28"/>
          <w:szCs w:val="28"/>
        </w:rPr>
        <w:t>деятельности.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4" w:line="360" w:lineRule="auto"/>
        <w:ind w:right="4"/>
        <w:rPr>
          <w:sz w:val="28"/>
          <w:szCs w:val="28"/>
        </w:rPr>
      </w:pPr>
      <w:r w:rsidRPr="006C62AF">
        <w:rPr>
          <w:color w:val="221F1F"/>
          <w:w w:val="90"/>
          <w:sz w:val="28"/>
          <w:szCs w:val="28"/>
        </w:rPr>
        <w:lastRenderedPageBreak/>
        <w:t>ПРЕДМЕТНЫЕ</w:t>
      </w:r>
      <w:r w:rsidRPr="006C62AF">
        <w:rPr>
          <w:color w:val="221F1F"/>
          <w:spacing w:val="46"/>
          <w:w w:val="90"/>
          <w:sz w:val="28"/>
          <w:szCs w:val="28"/>
        </w:rPr>
        <w:t xml:space="preserve"> </w:t>
      </w:r>
      <w:r w:rsidRPr="006C62AF">
        <w:rPr>
          <w:color w:val="221F1F"/>
          <w:w w:val="90"/>
          <w:sz w:val="28"/>
          <w:szCs w:val="28"/>
        </w:rPr>
        <w:t>РЕЗУЛЬТАТЫ</w:t>
      </w:r>
      <w:r w:rsidRPr="006C62AF">
        <w:rPr>
          <w:color w:val="221F1F"/>
          <w:spacing w:val="44"/>
          <w:w w:val="90"/>
          <w:sz w:val="28"/>
          <w:szCs w:val="28"/>
        </w:rPr>
        <w:t xml:space="preserve"> </w:t>
      </w:r>
      <w:r w:rsidRPr="006C62AF">
        <w:rPr>
          <w:color w:val="221F1F"/>
          <w:w w:val="90"/>
          <w:sz w:val="28"/>
          <w:szCs w:val="28"/>
        </w:rPr>
        <w:t>ОСВОЕНИЯ</w:t>
      </w:r>
      <w:r w:rsidRPr="006C62AF">
        <w:rPr>
          <w:color w:val="221F1F"/>
          <w:spacing w:val="46"/>
          <w:w w:val="90"/>
          <w:sz w:val="28"/>
          <w:szCs w:val="28"/>
        </w:rPr>
        <w:t xml:space="preserve"> </w:t>
      </w:r>
      <w:r w:rsidRPr="006C62AF">
        <w:rPr>
          <w:color w:val="221F1F"/>
          <w:w w:val="90"/>
          <w:sz w:val="28"/>
          <w:szCs w:val="28"/>
        </w:rPr>
        <w:t>КУРСА</w:t>
      </w:r>
      <w:r w:rsidRPr="006C62AF">
        <w:rPr>
          <w:color w:val="221F1F"/>
          <w:spacing w:val="18"/>
          <w:w w:val="90"/>
          <w:sz w:val="28"/>
          <w:szCs w:val="28"/>
        </w:rPr>
        <w:t xml:space="preserve"> </w:t>
      </w:r>
      <w:r w:rsidRPr="006C62AF">
        <w:rPr>
          <w:color w:val="221F1F"/>
          <w:w w:val="90"/>
          <w:sz w:val="28"/>
          <w:szCs w:val="28"/>
        </w:rPr>
        <w:t>«ТЕХНОЛОГИЯ»</w:t>
      </w:r>
    </w:p>
    <w:p w:rsidR="000D722C" w:rsidRPr="006C62AF" w:rsidRDefault="00466544" w:rsidP="00BB72D6">
      <w:pPr>
        <w:pStyle w:val="1"/>
        <w:numPr>
          <w:ilvl w:val="0"/>
          <w:numId w:val="24"/>
        </w:numPr>
        <w:tabs>
          <w:tab w:val="left" w:pos="142"/>
          <w:tab w:val="left" w:pos="1234"/>
          <w:tab w:val="left" w:pos="10065"/>
        </w:tabs>
        <w:spacing w:before="6" w:line="360" w:lineRule="auto"/>
        <w:ind w:right="4" w:hanging="568"/>
        <w:jc w:val="both"/>
        <w:rPr>
          <w:sz w:val="28"/>
          <w:szCs w:val="28"/>
        </w:rPr>
      </w:pPr>
      <w:r w:rsidRPr="006C62AF">
        <w:rPr>
          <w:color w:val="221F1F"/>
          <w:sz w:val="28"/>
          <w:szCs w:val="28"/>
        </w:rPr>
        <w:t>класс</w:t>
      </w: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sz w:val="28"/>
          <w:szCs w:val="28"/>
        </w:rPr>
        <w:t>К</w:t>
      </w:r>
      <w:r w:rsidRPr="006C62AF">
        <w:rPr>
          <w:color w:val="221F1F"/>
          <w:spacing w:val="6"/>
          <w:sz w:val="28"/>
          <w:szCs w:val="28"/>
        </w:rPr>
        <w:t xml:space="preserve"> </w:t>
      </w:r>
      <w:r w:rsidRPr="006C62AF">
        <w:rPr>
          <w:color w:val="221F1F"/>
          <w:sz w:val="28"/>
          <w:szCs w:val="28"/>
        </w:rPr>
        <w:t>концу обучения</w:t>
      </w:r>
      <w:r w:rsidRPr="006C62AF">
        <w:rPr>
          <w:color w:val="221F1F"/>
          <w:spacing w:val="6"/>
          <w:sz w:val="28"/>
          <w:szCs w:val="28"/>
        </w:rPr>
        <w:t xml:space="preserve"> </w:t>
      </w:r>
      <w:r w:rsidRPr="006C62AF">
        <w:rPr>
          <w:b/>
          <w:color w:val="221F1F"/>
          <w:sz w:val="28"/>
          <w:szCs w:val="28"/>
        </w:rPr>
        <w:t>в</w:t>
      </w:r>
      <w:r w:rsidRPr="006C62AF">
        <w:rPr>
          <w:b/>
          <w:color w:val="221F1F"/>
          <w:spacing w:val="20"/>
          <w:sz w:val="28"/>
          <w:szCs w:val="28"/>
        </w:rPr>
        <w:t xml:space="preserve"> </w:t>
      </w:r>
      <w:r w:rsidRPr="006C62AF">
        <w:rPr>
          <w:b/>
          <w:color w:val="221F1F"/>
          <w:sz w:val="28"/>
          <w:szCs w:val="28"/>
        </w:rPr>
        <w:t>первом</w:t>
      </w:r>
      <w:r w:rsidRPr="006C62AF">
        <w:rPr>
          <w:b/>
          <w:color w:val="221F1F"/>
          <w:spacing w:val="20"/>
          <w:sz w:val="28"/>
          <w:szCs w:val="28"/>
        </w:rPr>
        <w:t xml:space="preserve"> </w:t>
      </w:r>
      <w:r w:rsidRPr="006C62AF">
        <w:rPr>
          <w:b/>
          <w:color w:val="221F1F"/>
          <w:sz w:val="28"/>
          <w:szCs w:val="28"/>
        </w:rPr>
        <w:t>классе</w:t>
      </w:r>
      <w:r w:rsidRPr="006C62AF">
        <w:rPr>
          <w:b/>
          <w:color w:val="221F1F"/>
          <w:spacing w:val="19"/>
          <w:sz w:val="28"/>
          <w:szCs w:val="28"/>
        </w:rPr>
        <w:t xml:space="preserve"> </w:t>
      </w:r>
      <w:r w:rsidRPr="006C62AF">
        <w:rPr>
          <w:color w:val="221F1F"/>
          <w:sz w:val="28"/>
          <w:szCs w:val="28"/>
        </w:rPr>
        <w:t>обучающийся</w:t>
      </w:r>
      <w:r w:rsidRPr="006C62AF">
        <w:rPr>
          <w:color w:val="221F1F"/>
          <w:spacing w:val="7"/>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правильно организовывать свой труд: своевременно подготавливать и убирать рабочее</w:t>
      </w:r>
      <w:r w:rsidRPr="006C62AF">
        <w:rPr>
          <w:color w:val="221F1F"/>
          <w:spacing w:val="1"/>
          <w:sz w:val="28"/>
          <w:szCs w:val="28"/>
        </w:rPr>
        <w:t xml:space="preserve"> </w:t>
      </w:r>
      <w:r w:rsidRPr="006C62AF">
        <w:rPr>
          <w:color w:val="221F1F"/>
          <w:sz w:val="28"/>
          <w:szCs w:val="28"/>
        </w:rPr>
        <w:t>место,</w:t>
      </w:r>
      <w:r w:rsidRPr="006C62AF">
        <w:rPr>
          <w:color w:val="221F1F"/>
          <w:spacing w:val="-1"/>
          <w:sz w:val="28"/>
          <w:szCs w:val="28"/>
        </w:rPr>
        <w:t xml:space="preserve"> </w:t>
      </w:r>
      <w:r w:rsidRPr="006C62AF">
        <w:rPr>
          <w:color w:val="221F1F"/>
          <w:sz w:val="28"/>
          <w:szCs w:val="28"/>
        </w:rPr>
        <w:t>поддерживать порядок на</w:t>
      </w:r>
      <w:r w:rsidRPr="006C62AF">
        <w:rPr>
          <w:color w:val="221F1F"/>
          <w:spacing w:val="-1"/>
          <w:sz w:val="28"/>
          <w:szCs w:val="28"/>
        </w:rPr>
        <w:t xml:space="preserve"> </w:t>
      </w:r>
      <w:r w:rsidRPr="006C62AF">
        <w:rPr>
          <w:color w:val="221F1F"/>
          <w:sz w:val="28"/>
          <w:szCs w:val="28"/>
        </w:rPr>
        <w:t>нём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2"/>
          <w:sz w:val="28"/>
          <w:szCs w:val="28"/>
        </w:rPr>
        <w:t xml:space="preserve"> </w:t>
      </w:r>
      <w:r w:rsidRPr="006C62AF">
        <w:rPr>
          <w:color w:val="221F1F"/>
          <w:sz w:val="28"/>
          <w:szCs w:val="28"/>
        </w:rPr>
        <w:t>труда;</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применять</w:t>
      </w:r>
      <w:r w:rsidRPr="006C62AF">
        <w:rPr>
          <w:color w:val="221F1F"/>
          <w:spacing w:val="-11"/>
          <w:sz w:val="28"/>
          <w:szCs w:val="28"/>
        </w:rPr>
        <w:t xml:space="preserve"> </w:t>
      </w:r>
      <w:r w:rsidRPr="006C62AF">
        <w:rPr>
          <w:color w:val="221F1F"/>
          <w:sz w:val="28"/>
          <w:szCs w:val="28"/>
        </w:rPr>
        <w:t>правила</w:t>
      </w:r>
      <w:r w:rsidRPr="006C62AF">
        <w:rPr>
          <w:color w:val="221F1F"/>
          <w:spacing w:val="-9"/>
          <w:sz w:val="28"/>
          <w:szCs w:val="28"/>
        </w:rPr>
        <w:t xml:space="preserve"> </w:t>
      </w:r>
      <w:r w:rsidRPr="006C62AF">
        <w:rPr>
          <w:color w:val="221F1F"/>
          <w:sz w:val="28"/>
          <w:szCs w:val="28"/>
        </w:rPr>
        <w:t>безопасной</w:t>
      </w:r>
      <w:r w:rsidRPr="006C62AF">
        <w:rPr>
          <w:color w:val="221F1F"/>
          <w:spacing w:val="-9"/>
          <w:sz w:val="28"/>
          <w:szCs w:val="28"/>
        </w:rPr>
        <w:t xml:space="preserve"> </w:t>
      </w:r>
      <w:r w:rsidRPr="006C62AF">
        <w:rPr>
          <w:color w:val="221F1F"/>
          <w:sz w:val="28"/>
          <w:szCs w:val="28"/>
        </w:rPr>
        <w:t>работы</w:t>
      </w:r>
      <w:r w:rsidRPr="006C62AF">
        <w:rPr>
          <w:color w:val="221F1F"/>
          <w:spacing w:val="-12"/>
          <w:sz w:val="28"/>
          <w:szCs w:val="28"/>
        </w:rPr>
        <w:t xml:space="preserve"> </w:t>
      </w:r>
      <w:r w:rsidRPr="006C62AF">
        <w:rPr>
          <w:color w:val="221F1F"/>
          <w:sz w:val="28"/>
          <w:szCs w:val="28"/>
        </w:rPr>
        <w:t>ножницами,</w:t>
      </w:r>
      <w:r w:rsidRPr="006C62AF">
        <w:rPr>
          <w:color w:val="221F1F"/>
          <w:spacing w:val="-9"/>
          <w:sz w:val="28"/>
          <w:szCs w:val="28"/>
        </w:rPr>
        <w:t xml:space="preserve"> </w:t>
      </w:r>
      <w:r w:rsidRPr="006C62AF">
        <w:rPr>
          <w:color w:val="221F1F"/>
          <w:sz w:val="28"/>
          <w:szCs w:val="28"/>
        </w:rPr>
        <w:t>иглой</w:t>
      </w:r>
      <w:r w:rsidRPr="006C62AF">
        <w:rPr>
          <w:color w:val="221F1F"/>
          <w:spacing w:val="-9"/>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аккуратной</w:t>
      </w:r>
      <w:r w:rsidRPr="006C62AF">
        <w:rPr>
          <w:color w:val="221F1F"/>
          <w:spacing w:val="-2"/>
          <w:sz w:val="28"/>
          <w:szCs w:val="28"/>
        </w:rPr>
        <w:t xml:space="preserve"> </w:t>
      </w:r>
      <w:r w:rsidRPr="006C62AF">
        <w:rPr>
          <w:color w:val="221F1F"/>
          <w:sz w:val="28"/>
          <w:szCs w:val="28"/>
        </w:rPr>
        <w:t>работы</w:t>
      </w:r>
      <w:r w:rsidRPr="006C62AF">
        <w:rPr>
          <w:color w:val="221F1F"/>
          <w:spacing w:val="-3"/>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клеем;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действовать по предложенному образцу в соответствии с правилами рациональной разметки</w:t>
      </w:r>
      <w:r w:rsidRPr="006C62AF">
        <w:rPr>
          <w:color w:val="221F1F"/>
          <w:spacing w:val="1"/>
          <w:w w:val="95"/>
          <w:sz w:val="28"/>
          <w:szCs w:val="28"/>
        </w:rPr>
        <w:t xml:space="preserve"> </w:t>
      </w:r>
      <w:r w:rsidRPr="006C62AF">
        <w:rPr>
          <w:color w:val="221F1F"/>
          <w:sz w:val="28"/>
          <w:szCs w:val="28"/>
        </w:rPr>
        <w:t>(разметка</w:t>
      </w:r>
      <w:r w:rsidRPr="006C62AF">
        <w:rPr>
          <w:color w:val="221F1F"/>
          <w:spacing w:val="-2"/>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изнаночной</w:t>
      </w:r>
      <w:r w:rsidRPr="006C62AF">
        <w:rPr>
          <w:color w:val="221F1F"/>
          <w:spacing w:val="-1"/>
          <w:sz w:val="28"/>
          <w:szCs w:val="28"/>
        </w:rPr>
        <w:t xml:space="preserve"> </w:t>
      </w:r>
      <w:r w:rsidRPr="006C62AF">
        <w:rPr>
          <w:color w:val="221F1F"/>
          <w:sz w:val="28"/>
          <w:szCs w:val="28"/>
        </w:rPr>
        <w:t>стороне</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экономия</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при</w:t>
      </w:r>
      <w:r w:rsidRPr="006C62AF">
        <w:rPr>
          <w:color w:val="221F1F"/>
          <w:spacing w:val="-3"/>
          <w:sz w:val="28"/>
          <w:szCs w:val="28"/>
        </w:rPr>
        <w:t xml:space="preserve"> </w:t>
      </w:r>
      <w:r w:rsidRPr="006C62AF">
        <w:rPr>
          <w:color w:val="221F1F"/>
          <w:sz w:val="28"/>
          <w:szCs w:val="28"/>
        </w:rPr>
        <w:t>разметке);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определять названия и назначение основных инструментов и приспособлений для ручного</w:t>
      </w:r>
      <w:r w:rsidRPr="006C62AF">
        <w:rPr>
          <w:color w:val="221F1F"/>
          <w:spacing w:val="1"/>
          <w:w w:val="95"/>
          <w:sz w:val="28"/>
          <w:szCs w:val="28"/>
        </w:rPr>
        <w:t xml:space="preserve"> </w:t>
      </w:r>
      <w:r w:rsidRPr="006C62AF">
        <w:rPr>
          <w:color w:val="221F1F"/>
          <w:sz w:val="28"/>
          <w:szCs w:val="28"/>
        </w:rPr>
        <w:t>труда</w:t>
      </w:r>
      <w:r w:rsidRPr="006C62AF">
        <w:rPr>
          <w:color w:val="221F1F"/>
          <w:spacing w:val="-4"/>
          <w:sz w:val="28"/>
          <w:szCs w:val="28"/>
        </w:rPr>
        <w:t xml:space="preserve"> </w:t>
      </w:r>
      <w:r w:rsidRPr="006C62AF">
        <w:rPr>
          <w:color w:val="221F1F"/>
          <w:sz w:val="28"/>
          <w:szCs w:val="28"/>
        </w:rPr>
        <w:t>(линейка,</w:t>
      </w:r>
      <w:r w:rsidRPr="006C62AF">
        <w:rPr>
          <w:color w:val="221F1F"/>
          <w:spacing w:val="-3"/>
          <w:sz w:val="28"/>
          <w:szCs w:val="28"/>
        </w:rPr>
        <w:t xml:space="preserve"> </w:t>
      </w:r>
      <w:r w:rsidRPr="006C62AF">
        <w:rPr>
          <w:color w:val="221F1F"/>
          <w:sz w:val="28"/>
          <w:szCs w:val="28"/>
        </w:rPr>
        <w:t>карандаш,</w:t>
      </w:r>
      <w:r w:rsidRPr="006C62AF">
        <w:rPr>
          <w:color w:val="221F1F"/>
          <w:spacing w:val="-3"/>
          <w:sz w:val="28"/>
          <w:szCs w:val="28"/>
        </w:rPr>
        <w:t xml:space="preserve"> </w:t>
      </w:r>
      <w:r w:rsidRPr="006C62AF">
        <w:rPr>
          <w:color w:val="221F1F"/>
          <w:sz w:val="28"/>
          <w:szCs w:val="28"/>
        </w:rPr>
        <w:t>ножницы,</w:t>
      </w:r>
      <w:r w:rsidRPr="006C62AF">
        <w:rPr>
          <w:color w:val="221F1F"/>
          <w:spacing w:val="-6"/>
          <w:sz w:val="28"/>
          <w:szCs w:val="28"/>
        </w:rPr>
        <w:t xml:space="preserve"> </w:t>
      </w:r>
      <w:r w:rsidRPr="006C62AF">
        <w:rPr>
          <w:color w:val="221F1F"/>
          <w:sz w:val="28"/>
          <w:szCs w:val="28"/>
        </w:rPr>
        <w:t>игла,</w:t>
      </w:r>
      <w:r w:rsidRPr="006C62AF">
        <w:rPr>
          <w:color w:val="221F1F"/>
          <w:spacing w:val="-4"/>
          <w:sz w:val="28"/>
          <w:szCs w:val="28"/>
        </w:rPr>
        <w:t xml:space="preserve"> </w:t>
      </w:r>
      <w:r w:rsidRPr="006C62AF">
        <w:rPr>
          <w:color w:val="221F1F"/>
          <w:sz w:val="28"/>
          <w:szCs w:val="28"/>
        </w:rPr>
        <w:t>шаблон,</w:t>
      </w:r>
      <w:r w:rsidRPr="006C62AF">
        <w:rPr>
          <w:color w:val="221F1F"/>
          <w:spacing w:val="-6"/>
          <w:sz w:val="28"/>
          <w:szCs w:val="28"/>
        </w:rPr>
        <w:t xml:space="preserve"> </w:t>
      </w:r>
      <w:r w:rsidRPr="006C62AF">
        <w:rPr>
          <w:color w:val="221F1F"/>
          <w:sz w:val="28"/>
          <w:szCs w:val="28"/>
        </w:rPr>
        <w:t>стека</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др.),</w:t>
      </w:r>
      <w:r w:rsidRPr="006C62AF">
        <w:rPr>
          <w:color w:val="221F1F"/>
          <w:spacing w:val="-7"/>
          <w:sz w:val="28"/>
          <w:szCs w:val="28"/>
        </w:rPr>
        <w:t xml:space="preserve"> </w:t>
      </w:r>
      <w:r w:rsidRPr="006C62AF">
        <w:rPr>
          <w:color w:val="221F1F"/>
          <w:sz w:val="28"/>
          <w:szCs w:val="28"/>
        </w:rPr>
        <w:t>использовать</w:t>
      </w:r>
      <w:r w:rsidRPr="006C62AF">
        <w:rPr>
          <w:color w:val="221F1F"/>
          <w:spacing w:val="-5"/>
          <w:sz w:val="28"/>
          <w:szCs w:val="28"/>
        </w:rPr>
        <w:t xml:space="preserve"> </w:t>
      </w:r>
      <w:r w:rsidRPr="006C62AF">
        <w:rPr>
          <w:color w:val="221F1F"/>
          <w:sz w:val="28"/>
          <w:szCs w:val="28"/>
        </w:rPr>
        <w:t>их</w:t>
      </w:r>
      <w:r w:rsidRPr="006C62AF">
        <w:rPr>
          <w:color w:val="221F1F"/>
          <w:spacing w:val="-3"/>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практической</w:t>
      </w:r>
      <w:r w:rsidRPr="006C62AF">
        <w:rPr>
          <w:color w:val="221F1F"/>
          <w:spacing w:val="-57"/>
          <w:sz w:val="28"/>
          <w:szCs w:val="28"/>
        </w:rPr>
        <w:t xml:space="preserve"> </w:t>
      </w:r>
      <w:r w:rsidRPr="006C62AF">
        <w:rPr>
          <w:color w:val="221F1F"/>
          <w:sz w:val="28"/>
          <w:szCs w:val="28"/>
        </w:rPr>
        <w:t>работе;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наименования</w:t>
      </w:r>
      <w:r w:rsidRPr="006C62AF">
        <w:rPr>
          <w:color w:val="221F1F"/>
          <w:spacing w:val="1"/>
          <w:sz w:val="28"/>
          <w:szCs w:val="28"/>
        </w:rPr>
        <w:t xml:space="preserve"> </w:t>
      </w:r>
      <w:r w:rsidRPr="006C62AF">
        <w:rPr>
          <w:color w:val="221F1F"/>
          <w:sz w:val="28"/>
          <w:szCs w:val="28"/>
        </w:rPr>
        <w:t>отдельных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(бумага,</w:t>
      </w:r>
      <w:r w:rsidRPr="006C62AF">
        <w:rPr>
          <w:color w:val="221F1F"/>
          <w:spacing w:val="1"/>
          <w:sz w:val="28"/>
          <w:szCs w:val="28"/>
        </w:rPr>
        <w:t xml:space="preserve"> </w:t>
      </w:r>
      <w:r w:rsidRPr="006C62AF">
        <w:rPr>
          <w:color w:val="221F1F"/>
          <w:sz w:val="28"/>
          <w:szCs w:val="28"/>
        </w:rPr>
        <w:t>картон,</w:t>
      </w:r>
      <w:r w:rsidRPr="006C62AF">
        <w:rPr>
          <w:color w:val="221F1F"/>
          <w:spacing w:val="1"/>
          <w:sz w:val="28"/>
          <w:szCs w:val="28"/>
        </w:rPr>
        <w:t xml:space="preserve"> </w:t>
      </w:r>
      <w:r w:rsidRPr="006C62AF">
        <w:rPr>
          <w:color w:val="221F1F"/>
          <w:sz w:val="28"/>
          <w:szCs w:val="28"/>
        </w:rPr>
        <w:t>фольга,</w:t>
      </w:r>
      <w:r w:rsidRPr="006C62AF">
        <w:rPr>
          <w:color w:val="221F1F"/>
          <w:spacing w:val="1"/>
          <w:sz w:val="28"/>
          <w:szCs w:val="28"/>
        </w:rPr>
        <w:t xml:space="preserve"> </w:t>
      </w:r>
      <w:r w:rsidRPr="006C62AF">
        <w:rPr>
          <w:color w:val="221F1F"/>
          <w:sz w:val="28"/>
          <w:szCs w:val="28"/>
        </w:rPr>
        <w:t>пластилин,</w:t>
      </w:r>
      <w:r w:rsidRPr="006C62AF">
        <w:rPr>
          <w:color w:val="221F1F"/>
          <w:spacing w:val="1"/>
          <w:sz w:val="28"/>
          <w:szCs w:val="28"/>
        </w:rPr>
        <w:t xml:space="preserve"> </w:t>
      </w:r>
      <w:r w:rsidRPr="006C62AF">
        <w:rPr>
          <w:color w:val="221F1F"/>
          <w:sz w:val="28"/>
          <w:szCs w:val="28"/>
        </w:rPr>
        <w:t>природные,</w:t>
      </w:r>
      <w:r w:rsidRPr="006C62AF">
        <w:rPr>
          <w:color w:val="221F1F"/>
          <w:spacing w:val="1"/>
          <w:sz w:val="28"/>
          <w:szCs w:val="28"/>
        </w:rPr>
        <w:t xml:space="preserve"> </w:t>
      </w:r>
      <w:r w:rsidRPr="006C62AF">
        <w:rPr>
          <w:color w:val="221F1F"/>
          <w:sz w:val="28"/>
          <w:szCs w:val="28"/>
        </w:rPr>
        <w:t>текстильные</w:t>
      </w:r>
      <w:r w:rsidRPr="006C62AF">
        <w:rPr>
          <w:color w:val="221F1F"/>
          <w:spacing w:val="1"/>
          <w:sz w:val="28"/>
          <w:szCs w:val="28"/>
        </w:rPr>
        <w:t xml:space="preserve"> </w:t>
      </w:r>
      <w:r w:rsidRPr="006C62AF">
        <w:rPr>
          <w:color w:val="221F1F"/>
          <w:sz w:val="28"/>
          <w:szCs w:val="28"/>
        </w:rPr>
        <w:t>материалы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(сгибание,</w:t>
      </w:r>
      <w:r w:rsidRPr="006C62AF">
        <w:rPr>
          <w:color w:val="221F1F"/>
          <w:spacing w:val="1"/>
          <w:sz w:val="28"/>
          <w:szCs w:val="28"/>
        </w:rPr>
        <w:t xml:space="preserve"> </w:t>
      </w:r>
      <w:r w:rsidRPr="006C62AF">
        <w:rPr>
          <w:color w:val="221F1F"/>
          <w:sz w:val="28"/>
          <w:szCs w:val="28"/>
        </w:rPr>
        <w:t>отрывание,</w:t>
      </w:r>
      <w:r w:rsidRPr="006C62AF">
        <w:rPr>
          <w:color w:val="221F1F"/>
          <w:spacing w:val="1"/>
          <w:sz w:val="28"/>
          <w:szCs w:val="28"/>
        </w:rPr>
        <w:t xml:space="preserve"> </w:t>
      </w:r>
      <w:r w:rsidRPr="006C62AF">
        <w:rPr>
          <w:color w:val="221F1F"/>
          <w:sz w:val="28"/>
          <w:szCs w:val="28"/>
        </w:rPr>
        <w:t>сминание,</w:t>
      </w:r>
      <w:r w:rsidRPr="006C62AF">
        <w:rPr>
          <w:color w:val="221F1F"/>
          <w:spacing w:val="1"/>
          <w:sz w:val="28"/>
          <w:szCs w:val="28"/>
        </w:rPr>
        <w:t xml:space="preserve"> </w:t>
      </w:r>
      <w:r w:rsidRPr="006C62AF">
        <w:rPr>
          <w:color w:val="221F1F"/>
          <w:sz w:val="28"/>
          <w:szCs w:val="28"/>
        </w:rPr>
        <w:t>резание,</w:t>
      </w:r>
      <w:r w:rsidRPr="006C62AF">
        <w:rPr>
          <w:color w:val="221F1F"/>
          <w:spacing w:val="1"/>
          <w:sz w:val="28"/>
          <w:szCs w:val="28"/>
        </w:rPr>
        <w:t xml:space="preserve"> </w:t>
      </w:r>
      <w:r w:rsidRPr="006C62AF">
        <w:rPr>
          <w:color w:val="221F1F"/>
          <w:sz w:val="28"/>
          <w:szCs w:val="28"/>
        </w:rPr>
        <w:t>лепка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доступные</w:t>
      </w:r>
      <w:r w:rsidRPr="006C62AF">
        <w:rPr>
          <w:color w:val="221F1F"/>
          <w:spacing w:val="1"/>
          <w:sz w:val="28"/>
          <w:szCs w:val="28"/>
        </w:rPr>
        <w:t xml:space="preserve"> </w:t>
      </w:r>
      <w:r w:rsidRPr="006C62AF">
        <w:rPr>
          <w:color w:val="221F1F"/>
          <w:sz w:val="28"/>
          <w:szCs w:val="28"/>
        </w:rPr>
        <w:t>технологические</w:t>
      </w:r>
      <w:r w:rsidRPr="006C62AF">
        <w:rPr>
          <w:color w:val="221F1F"/>
          <w:spacing w:val="1"/>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ручной</w:t>
      </w:r>
      <w:r w:rsidRPr="006C62AF">
        <w:rPr>
          <w:color w:val="221F1F"/>
          <w:spacing w:val="1"/>
          <w:sz w:val="28"/>
          <w:szCs w:val="28"/>
        </w:rPr>
        <w:t xml:space="preserve"> </w:t>
      </w:r>
      <w:r w:rsidRPr="006C62AF">
        <w:rPr>
          <w:color w:val="221F1F"/>
          <w:sz w:val="28"/>
          <w:szCs w:val="28"/>
        </w:rPr>
        <w:t>обработки</w:t>
      </w:r>
      <w:r w:rsidRPr="006C62AF">
        <w:rPr>
          <w:color w:val="221F1F"/>
          <w:spacing w:val="-17"/>
          <w:sz w:val="28"/>
          <w:szCs w:val="28"/>
        </w:rPr>
        <w:t xml:space="preserve"> </w:t>
      </w:r>
      <w:r w:rsidRPr="006C62AF">
        <w:rPr>
          <w:color w:val="221F1F"/>
          <w:sz w:val="28"/>
          <w:szCs w:val="28"/>
        </w:rPr>
        <w:t>материалов</w:t>
      </w:r>
      <w:r w:rsidRPr="006C62AF">
        <w:rPr>
          <w:color w:val="221F1F"/>
          <w:spacing w:val="-17"/>
          <w:sz w:val="28"/>
          <w:szCs w:val="28"/>
        </w:rPr>
        <w:t xml:space="preserve"> </w:t>
      </w:r>
      <w:r w:rsidRPr="006C62AF">
        <w:rPr>
          <w:color w:val="221F1F"/>
          <w:sz w:val="28"/>
          <w:szCs w:val="28"/>
        </w:rPr>
        <w:t>при</w:t>
      </w:r>
      <w:r w:rsidRPr="006C62AF">
        <w:rPr>
          <w:color w:val="221F1F"/>
          <w:spacing w:val="-16"/>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готовлении изделий;</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ориентироваться</w:t>
      </w:r>
      <w:r w:rsidRPr="006C62AF">
        <w:rPr>
          <w:color w:val="221F1F"/>
          <w:spacing w:val="-9"/>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наименованиях</w:t>
      </w:r>
      <w:r w:rsidRPr="006C62AF">
        <w:rPr>
          <w:color w:val="221F1F"/>
          <w:spacing w:val="-6"/>
          <w:sz w:val="28"/>
          <w:szCs w:val="28"/>
        </w:rPr>
        <w:t xml:space="preserve"> </w:t>
      </w:r>
      <w:r w:rsidRPr="006C62AF">
        <w:rPr>
          <w:color w:val="221F1F"/>
          <w:sz w:val="28"/>
          <w:szCs w:val="28"/>
        </w:rPr>
        <w:t>основных</w:t>
      </w:r>
      <w:r w:rsidRPr="006C62AF">
        <w:rPr>
          <w:color w:val="221F1F"/>
          <w:spacing w:val="-10"/>
          <w:sz w:val="28"/>
          <w:szCs w:val="28"/>
        </w:rPr>
        <w:t xml:space="preserve"> </w:t>
      </w:r>
      <w:r w:rsidRPr="006C62AF">
        <w:rPr>
          <w:color w:val="221F1F"/>
          <w:sz w:val="28"/>
          <w:szCs w:val="28"/>
        </w:rPr>
        <w:t>технологических</w:t>
      </w:r>
      <w:r w:rsidRPr="006C62AF">
        <w:rPr>
          <w:color w:val="221F1F"/>
          <w:spacing w:val="-10"/>
          <w:sz w:val="28"/>
          <w:szCs w:val="28"/>
        </w:rPr>
        <w:t xml:space="preserve"> </w:t>
      </w:r>
      <w:r w:rsidRPr="006C62AF">
        <w:rPr>
          <w:color w:val="221F1F"/>
          <w:sz w:val="28"/>
          <w:szCs w:val="28"/>
        </w:rPr>
        <w:t>операций:</w:t>
      </w:r>
      <w:r w:rsidRPr="006C62AF">
        <w:rPr>
          <w:color w:val="221F1F"/>
          <w:spacing w:val="-11"/>
          <w:sz w:val="28"/>
          <w:szCs w:val="28"/>
        </w:rPr>
        <w:t xml:space="preserve"> </w:t>
      </w:r>
      <w:r w:rsidRPr="006C62AF">
        <w:rPr>
          <w:color w:val="221F1F"/>
          <w:sz w:val="28"/>
          <w:szCs w:val="28"/>
        </w:rPr>
        <w:t>разметка</w:t>
      </w:r>
      <w:r w:rsidRPr="006C62AF">
        <w:rPr>
          <w:color w:val="221F1F"/>
          <w:spacing w:val="-10"/>
          <w:sz w:val="28"/>
          <w:szCs w:val="28"/>
        </w:rPr>
        <w:t xml:space="preserve"> </w:t>
      </w:r>
      <w:r w:rsidRPr="006C62AF">
        <w:rPr>
          <w:color w:val="221F1F"/>
          <w:sz w:val="28"/>
          <w:szCs w:val="28"/>
        </w:rPr>
        <w:t>деталей,</w:t>
      </w:r>
      <w:r w:rsidRPr="006C62AF">
        <w:rPr>
          <w:color w:val="221F1F"/>
          <w:spacing w:val="-58"/>
          <w:sz w:val="28"/>
          <w:szCs w:val="28"/>
        </w:rPr>
        <w:t xml:space="preserve"> </w:t>
      </w:r>
      <w:r w:rsidRPr="006C62AF">
        <w:rPr>
          <w:color w:val="221F1F"/>
          <w:sz w:val="28"/>
          <w:szCs w:val="28"/>
        </w:rPr>
        <w:t>выделение</w:t>
      </w:r>
      <w:r w:rsidRPr="006C62AF">
        <w:rPr>
          <w:color w:val="221F1F"/>
          <w:spacing w:val="-5"/>
          <w:sz w:val="28"/>
          <w:szCs w:val="28"/>
        </w:rPr>
        <w:t xml:space="preserve"> </w:t>
      </w:r>
      <w:r w:rsidRPr="006C62AF">
        <w:rPr>
          <w:color w:val="221F1F"/>
          <w:sz w:val="28"/>
          <w:szCs w:val="28"/>
        </w:rPr>
        <w:t>деталей,</w:t>
      </w:r>
      <w:r w:rsidRPr="006C62AF">
        <w:rPr>
          <w:color w:val="221F1F"/>
          <w:spacing w:val="-4"/>
          <w:sz w:val="28"/>
          <w:szCs w:val="28"/>
        </w:rPr>
        <w:t xml:space="preserve"> </w:t>
      </w:r>
      <w:r w:rsidRPr="006C62AF">
        <w:rPr>
          <w:color w:val="221F1F"/>
          <w:sz w:val="28"/>
          <w:szCs w:val="28"/>
        </w:rPr>
        <w:t>сборка</w:t>
      </w:r>
      <w:r w:rsidRPr="006C62AF">
        <w:rPr>
          <w:color w:val="221F1F"/>
          <w:spacing w:val="-5"/>
          <w:sz w:val="28"/>
          <w:szCs w:val="28"/>
        </w:rPr>
        <w:t xml:space="preserve"> </w:t>
      </w:r>
      <w:r w:rsidRPr="006C62AF">
        <w:rPr>
          <w:color w:val="221F1F"/>
          <w:sz w:val="28"/>
          <w:szCs w:val="28"/>
        </w:rPr>
        <w:t>изделия;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разметку деталей сгибанием, по шаблону, на глаз, от руки; выделение деталей</w:t>
      </w:r>
      <w:r w:rsidRPr="006C62AF">
        <w:rPr>
          <w:color w:val="221F1F"/>
          <w:spacing w:val="1"/>
          <w:sz w:val="28"/>
          <w:szCs w:val="28"/>
        </w:rPr>
        <w:t xml:space="preserve"> </w:t>
      </w:r>
      <w:r w:rsidRPr="006C62AF">
        <w:rPr>
          <w:color w:val="221F1F"/>
          <w:sz w:val="28"/>
          <w:szCs w:val="28"/>
        </w:rPr>
        <w:t>способами</w:t>
      </w:r>
      <w:r w:rsidRPr="006C62AF">
        <w:rPr>
          <w:color w:val="221F1F"/>
          <w:spacing w:val="-1"/>
          <w:sz w:val="28"/>
          <w:szCs w:val="28"/>
        </w:rPr>
        <w:t xml:space="preserve"> </w:t>
      </w:r>
      <w:r w:rsidRPr="006C62AF">
        <w:rPr>
          <w:color w:val="221F1F"/>
          <w:sz w:val="28"/>
          <w:szCs w:val="28"/>
        </w:rPr>
        <w:t>обрывания, вырезания</w:t>
      </w:r>
      <w:r w:rsidRPr="006C62AF">
        <w:rPr>
          <w:color w:val="221F1F"/>
          <w:spacing w:val="-1"/>
          <w:sz w:val="28"/>
          <w:szCs w:val="28"/>
        </w:rPr>
        <w:t xml:space="preserve"> </w:t>
      </w:r>
      <w:r w:rsidRPr="006C62AF">
        <w:rPr>
          <w:color w:val="221F1F"/>
          <w:sz w:val="28"/>
          <w:szCs w:val="28"/>
        </w:rPr>
        <w:t>и др.;</w:t>
      </w:r>
      <w:r w:rsidRPr="006C62AF">
        <w:rPr>
          <w:color w:val="221F1F"/>
          <w:spacing w:val="-1"/>
          <w:sz w:val="28"/>
          <w:szCs w:val="28"/>
        </w:rPr>
        <w:t xml:space="preserve"> </w:t>
      </w:r>
      <w:r w:rsidRPr="006C62AF">
        <w:rPr>
          <w:color w:val="221F1F"/>
          <w:sz w:val="28"/>
          <w:szCs w:val="28"/>
        </w:rPr>
        <w:t>сборку</w:t>
      </w:r>
      <w:r w:rsidRPr="006C62AF">
        <w:rPr>
          <w:color w:val="221F1F"/>
          <w:spacing w:val="-5"/>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3"/>
          <w:sz w:val="28"/>
          <w:szCs w:val="28"/>
        </w:rPr>
        <w:t xml:space="preserve"> </w:t>
      </w:r>
      <w:r w:rsidRPr="006C62AF">
        <w:rPr>
          <w:color w:val="221F1F"/>
          <w:sz w:val="28"/>
          <w:szCs w:val="28"/>
        </w:rPr>
        <w:t>клея, ниток</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оформлять</w:t>
      </w:r>
      <w:r w:rsidRPr="006C62AF">
        <w:rPr>
          <w:color w:val="221F1F"/>
          <w:spacing w:val="-5"/>
          <w:sz w:val="28"/>
          <w:szCs w:val="28"/>
        </w:rPr>
        <w:t xml:space="preserve"> </w:t>
      </w:r>
      <w:r w:rsidRPr="006C62AF">
        <w:rPr>
          <w:color w:val="221F1F"/>
          <w:sz w:val="28"/>
          <w:szCs w:val="28"/>
        </w:rPr>
        <w:t>изделия</w:t>
      </w:r>
      <w:r w:rsidRPr="006C62AF">
        <w:rPr>
          <w:color w:val="221F1F"/>
          <w:spacing w:val="-5"/>
          <w:sz w:val="28"/>
          <w:szCs w:val="28"/>
        </w:rPr>
        <w:t xml:space="preserve"> </w:t>
      </w:r>
      <w:r w:rsidRPr="006C62AF">
        <w:rPr>
          <w:color w:val="221F1F"/>
          <w:sz w:val="28"/>
          <w:szCs w:val="28"/>
        </w:rPr>
        <w:t>строчкой</w:t>
      </w:r>
      <w:r w:rsidRPr="006C62AF">
        <w:rPr>
          <w:color w:val="221F1F"/>
          <w:spacing w:val="-5"/>
          <w:sz w:val="28"/>
          <w:szCs w:val="28"/>
        </w:rPr>
        <w:t xml:space="preserve"> </w:t>
      </w:r>
      <w:r w:rsidRPr="006C62AF">
        <w:rPr>
          <w:color w:val="221F1F"/>
          <w:sz w:val="28"/>
          <w:szCs w:val="28"/>
        </w:rPr>
        <w:t>прямого</w:t>
      </w:r>
      <w:r w:rsidRPr="006C62AF">
        <w:rPr>
          <w:color w:val="221F1F"/>
          <w:spacing w:val="-4"/>
          <w:sz w:val="28"/>
          <w:szCs w:val="28"/>
        </w:rPr>
        <w:t xml:space="preserve"> </w:t>
      </w:r>
      <w:r w:rsidRPr="006C62AF">
        <w:rPr>
          <w:color w:val="221F1F"/>
          <w:sz w:val="28"/>
          <w:szCs w:val="28"/>
        </w:rPr>
        <w:t>стежка;</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105"/>
          <w:sz w:val="28"/>
          <w:szCs w:val="28"/>
        </w:rPr>
        <w:t>понимать</w:t>
      </w:r>
      <w:r w:rsidRPr="006C62AF">
        <w:rPr>
          <w:color w:val="221F1F"/>
          <w:spacing w:val="44"/>
          <w:w w:val="105"/>
          <w:sz w:val="28"/>
          <w:szCs w:val="28"/>
        </w:rPr>
        <w:t xml:space="preserve"> </w:t>
      </w:r>
      <w:r w:rsidRPr="006C62AF">
        <w:rPr>
          <w:color w:val="221F1F"/>
          <w:w w:val="105"/>
          <w:sz w:val="28"/>
          <w:szCs w:val="28"/>
        </w:rPr>
        <w:t xml:space="preserve">смысл </w:t>
      </w:r>
      <w:r w:rsidRPr="006C62AF">
        <w:rPr>
          <w:color w:val="221F1F"/>
          <w:spacing w:val="41"/>
          <w:w w:val="105"/>
          <w:sz w:val="28"/>
          <w:szCs w:val="28"/>
        </w:rPr>
        <w:t xml:space="preserve"> </w:t>
      </w:r>
      <w:r w:rsidRPr="006C62AF">
        <w:rPr>
          <w:color w:val="221F1F"/>
          <w:w w:val="105"/>
          <w:sz w:val="28"/>
          <w:szCs w:val="28"/>
        </w:rPr>
        <w:t xml:space="preserve">понятий </w:t>
      </w:r>
      <w:r w:rsidRPr="006C62AF">
        <w:rPr>
          <w:color w:val="221F1F"/>
          <w:spacing w:val="42"/>
          <w:w w:val="105"/>
          <w:sz w:val="28"/>
          <w:szCs w:val="28"/>
        </w:rPr>
        <w:t xml:space="preserve"> </w:t>
      </w:r>
      <w:r w:rsidRPr="006C62AF">
        <w:rPr>
          <w:color w:val="221F1F"/>
          <w:w w:val="105"/>
          <w:sz w:val="28"/>
          <w:szCs w:val="28"/>
        </w:rPr>
        <w:t xml:space="preserve">«изделие», </w:t>
      </w:r>
      <w:r w:rsidRPr="006C62AF">
        <w:rPr>
          <w:color w:val="221F1F"/>
          <w:spacing w:val="42"/>
          <w:w w:val="105"/>
          <w:sz w:val="28"/>
          <w:szCs w:val="28"/>
        </w:rPr>
        <w:t xml:space="preserve"> </w:t>
      </w:r>
      <w:r w:rsidRPr="006C62AF">
        <w:rPr>
          <w:color w:val="221F1F"/>
          <w:w w:val="105"/>
          <w:sz w:val="28"/>
          <w:szCs w:val="28"/>
        </w:rPr>
        <w:t xml:space="preserve">«деталь </w:t>
      </w:r>
      <w:r w:rsidRPr="006C62AF">
        <w:rPr>
          <w:color w:val="221F1F"/>
          <w:spacing w:val="42"/>
          <w:w w:val="105"/>
          <w:sz w:val="28"/>
          <w:szCs w:val="28"/>
        </w:rPr>
        <w:t xml:space="preserve"> </w:t>
      </w:r>
      <w:r w:rsidRPr="006C62AF">
        <w:rPr>
          <w:color w:val="221F1F"/>
          <w:w w:val="105"/>
          <w:sz w:val="28"/>
          <w:szCs w:val="28"/>
        </w:rPr>
        <w:t xml:space="preserve">изделия», </w:t>
      </w:r>
      <w:r w:rsidRPr="006C62AF">
        <w:rPr>
          <w:color w:val="221F1F"/>
          <w:spacing w:val="45"/>
          <w:w w:val="105"/>
          <w:sz w:val="28"/>
          <w:szCs w:val="28"/>
        </w:rPr>
        <w:t xml:space="preserve"> </w:t>
      </w:r>
      <w:r w:rsidRPr="006C62AF">
        <w:rPr>
          <w:color w:val="221F1F"/>
          <w:w w:val="105"/>
          <w:sz w:val="28"/>
          <w:szCs w:val="28"/>
        </w:rPr>
        <w:t xml:space="preserve">«образец», </w:t>
      </w:r>
      <w:r w:rsidRPr="006C62AF">
        <w:rPr>
          <w:color w:val="221F1F"/>
          <w:spacing w:val="41"/>
          <w:w w:val="105"/>
          <w:sz w:val="28"/>
          <w:szCs w:val="28"/>
        </w:rPr>
        <w:t xml:space="preserve"> </w:t>
      </w:r>
      <w:r w:rsidRPr="006C62AF">
        <w:rPr>
          <w:color w:val="221F1F"/>
          <w:w w:val="105"/>
          <w:sz w:val="28"/>
          <w:szCs w:val="28"/>
        </w:rPr>
        <w:t>«заготовка»,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w w:val="105"/>
          <w:sz w:val="28"/>
          <w:szCs w:val="28"/>
        </w:rPr>
        <w:t>«материал»,</w:t>
      </w:r>
      <w:r w:rsidRPr="006C62AF">
        <w:rPr>
          <w:color w:val="221F1F"/>
          <w:spacing w:val="-13"/>
          <w:w w:val="105"/>
          <w:sz w:val="28"/>
          <w:szCs w:val="28"/>
        </w:rPr>
        <w:t xml:space="preserve"> </w:t>
      </w:r>
      <w:r w:rsidRPr="006C62AF">
        <w:rPr>
          <w:color w:val="221F1F"/>
          <w:spacing w:val="-2"/>
          <w:w w:val="105"/>
          <w:sz w:val="28"/>
          <w:szCs w:val="28"/>
        </w:rPr>
        <w:t>«инструмент»,</w:t>
      </w:r>
      <w:r w:rsidRPr="006C62AF">
        <w:rPr>
          <w:color w:val="221F1F"/>
          <w:spacing w:val="-13"/>
          <w:w w:val="105"/>
          <w:sz w:val="28"/>
          <w:szCs w:val="28"/>
        </w:rPr>
        <w:t xml:space="preserve"> </w:t>
      </w:r>
      <w:r w:rsidRPr="006C62AF">
        <w:rPr>
          <w:color w:val="221F1F"/>
          <w:spacing w:val="-1"/>
          <w:w w:val="105"/>
          <w:sz w:val="28"/>
          <w:szCs w:val="28"/>
        </w:rPr>
        <w:t>«приспособление»,</w:t>
      </w:r>
      <w:r w:rsidRPr="006C62AF">
        <w:rPr>
          <w:color w:val="221F1F"/>
          <w:spacing w:val="-3"/>
          <w:w w:val="105"/>
          <w:sz w:val="28"/>
          <w:szCs w:val="28"/>
        </w:rPr>
        <w:t xml:space="preserve"> </w:t>
      </w:r>
      <w:r w:rsidRPr="006C62AF">
        <w:rPr>
          <w:color w:val="221F1F"/>
          <w:spacing w:val="-1"/>
          <w:w w:val="105"/>
          <w:sz w:val="28"/>
          <w:szCs w:val="28"/>
        </w:rPr>
        <w:t>«конструирование»,</w:t>
      </w:r>
      <w:r w:rsidRPr="006C62AF">
        <w:rPr>
          <w:color w:val="221F1F"/>
          <w:spacing w:val="-3"/>
          <w:w w:val="105"/>
          <w:sz w:val="28"/>
          <w:szCs w:val="28"/>
        </w:rPr>
        <w:t xml:space="preserve"> </w:t>
      </w:r>
      <w:r w:rsidRPr="006C62AF">
        <w:rPr>
          <w:color w:val="221F1F"/>
          <w:spacing w:val="-1"/>
          <w:w w:val="105"/>
          <w:sz w:val="28"/>
          <w:szCs w:val="28"/>
        </w:rPr>
        <w:t>«аппликация»;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9"/>
          <w:sz w:val="28"/>
          <w:szCs w:val="28"/>
        </w:rPr>
        <w:t xml:space="preserve"> </w:t>
      </w:r>
      <w:r w:rsidRPr="006C62AF">
        <w:rPr>
          <w:color w:val="221F1F"/>
          <w:sz w:val="28"/>
          <w:szCs w:val="28"/>
        </w:rPr>
        <w:t>задания</w:t>
      </w:r>
      <w:r w:rsidRPr="006C62AF">
        <w:rPr>
          <w:color w:val="221F1F"/>
          <w:spacing w:val="-9"/>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опорой</w:t>
      </w:r>
      <w:r w:rsidRPr="006C62AF">
        <w:rPr>
          <w:color w:val="221F1F"/>
          <w:spacing w:val="-8"/>
          <w:sz w:val="28"/>
          <w:szCs w:val="28"/>
        </w:rPr>
        <w:t xml:space="preserve"> </w:t>
      </w:r>
      <w:r w:rsidRPr="006C62AF">
        <w:rPr>
          <w:color w:val="221F1F"/>
          <w:sz w:val="28"/>
          <w:szCs w:val="28"/>
        </w:rPr>
        <w:t>на</w:t>
      </w:r>
      <w:r w:rsidRPr="006C62AF">
        <w:rPr>
          <w:color w:val="221F1F"/>
          <w:spacing w:val="-11"/>
          <w:sz w:val="28"/>
          <w:szCs w:val="28"/>
        </w:rPr>
        <w:t xml:space="preserve"> </w:t>
      </w:r>
      <w:r w:rsidRPr="006C62AF">
        <w:rPr>
          <w:color w:val="221F1F"/>
          <w:sz w:val="28"/>
          <w:szCs w:val="28"/>
        </w:rPr>
        <w:t>готовый</w:t>
      </w:r>
      <w:r w:rsidRPr="006C62AF">
        <w:rPr>
          <w:color w:val="221F1F"/>
          <w:spacing w:val="-6"/>
          <w:sz w:val="28"/>
          <w:szCs w:val="28"/>
        </w:rPr>
        <w:t xml:space="preserve"> </w:t>
      </w:r>
      <w:r w:rsidRPr="006C62AF">
        <w:rPr>
          <w:color w:val="221F1F"/>
          <w:sz w:val="28"/>
          <w:szCs w:val="28"/>
        </w:rPr>
        <w:t>план;</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обслуживать себя во время работы: соблюдать порядок на рабочем месте, ухаживать за</w:t>
      </w:r>
      <w:r w:rsidRPr="006C62AF">
        <w:rPr>
          <w:color w:val="221F1F"/>
          <w:spacing w:val="1"/>
          <w:sz w:val="28"/>
          <w:szCs w:val="28"/>
        </w:rPr>
        <w:t xml:space="preserve"> </w:t>
      </w:r>
      <w:r w:rsidRPr="006C62AF">
        <w:rPr>
          <w:color w:val="221F1F"/>
          <w:sz w:val="28"/>
          <w:szCs w:val="28"/>
        </w:rPr>
        <w:t>инструментами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правильно</w:t>
      </w:r>
      <w:r w:rsidRPr="006C62AF">
        <w:rPr>
          <w:color w:val="221F1F"/>
          <w:spacing w:val="-3"/>
          <w:sz w:val="28"/>
          <w:szCs w:val="28"/>
        </w:rPr>
        <w:t xml:space="preserve"> </w:t>
      </w:r>
      <w:r w:rsidRPr="006C62AF">
        <w:rPr>
          <w:color w:val="221F1F"/>
          <w:sz w:val="28"/>
          <w:szCs w:val="28"/>
        </w:rPr>
        <w:t>хранить</w:t>
      </w:r>
      <w:r w:rsidRPr="006C62AF">
        <w:rPr>
          <w:color w:val="221F1F"/>
          <w:spacing w:val="-3"/>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соблюдать правила</w:t>
      </w:r>
      <w:r w:rsidRPr="006C62AF">
        <w:rPr>
          <w:color w:val="221F1F"/>
          <w:spacing w:val="-2"/>
          <w:sz w:val="28"/>
          <w:szCs w:val="28"/>
        </w:rPr>
        <w:t xml:space="preserve"> </w:t>
      </w:r>
      <w:r w:rsidRPr="006C62AF">
        <w:rPr>
          <w:color w:val="221F1F"/>
          <w:sz w:val="28"/>
          <w:szCs w:val="28"/>
        </w:rPr>
        <w:t>гигиены</w:t>
      </w:r>
      <w:r w:rsidRPr="006C62AF">
        <w:rPr>
          <w:color w:val="221F1F"/>
          <w:spacing w:val="-4"/>
          <w:sz w:val="28"/>
          <w:szCs w:val="28"/>
        </w:rPr>
        <w:t xml:space="preserve"> </w:t>
      </w:r>
      <w:r w:rsidRPr="006C62AF">
        <w:rPr>
          <w:color w:val="221F1F"/>
          <w:sz w:val="28"/>
          <w:szCs w:val="28"/>
        </w:rPr>
        <w:t>труда;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рассматривать и анализировать простые по конструкции образцы (по вопросам учителя);</w:t>
      </w:r>
      <w:r w:rsidRPr="006C62AF">
        <w:rPr>
          <w:color w:val="221F1F"/>
          <w:spacing w:val="1"/>
          <w:sz w:val="28"/>
          <w:szCs w:val="28"/>
        </w:rPr>
        <w:t xml:space="preserve"> </w:t>
      </w: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простейшую</w:t>
      </w:r>
      <w:r w:rsidRPr="006C62AF">
        <w:rPr>
          <w:color w:val="221F1F"/>
          <w:spacing w:val="1"/>
          <w:sz w:val="28"/>
          <w:szCs w:val="28"/>
        </w:rPr>
        <w:t xml:space="preserve"> </w:t>
      </w:r>
      <w:r w:rsidRPr="006C62AF">
        <w:rPr>
          <w:color w:val="221F1F"/>
          <w:sz w:val="28"/>
          <w:szCs w:val="28"/>
        </w:rPr>
        <w:t>конструкцию</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выделять</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дополнительные</w:t>
      </w:r>
      <w:r w:rsidRPr="006C62AF">
        <w:rPr>
          <w:color w:val="221F1F"/>
          <w:spacing w:val="1"/>
          <w:sz w:val="28"/>
          <w:szCs w:val="28"/>
        </w:rPr>
        <w:t xml:space="preserve"> </w:t>
      </w:r>
      <w:r w:rsidRPr="006C62AF">
        <w:rPr>
          <w:color w:val="221F1F"/>
          <w:sz w:val="28"/>
          <w:szCs w:val="28"/>
        </w:rPr>
        <w:t>детали, называть их форму, определять взаимное расположение, виды соединения; способы</w:t>
      </w:r>
      <w:r w:rsidRPr="006C62AF">
        <w:rPr>
          <w:color w:val="221F1F"/>
          <w:spacing w:val="1"/>
          <w:sz w:val="28"/>
          <w:szCs w:val="28"/>
        </w:rPr>
        <w:t xml:space="preserve"> </w:t>
      </w:r>
      <w:r w:rsidRPr="006C62AF">
        <w:rPr>
          <w:color w:val="221F1F"/>
          <w:sz w:val="28"/>
          <w:szCs w:val="28"/>
        </w:rPr>
        <w:t>изготовления;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изученные</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(природные,</w:t>
      </w:r>
      <w:r w:rsidRPr="006C62AF">
        <w:rPr>
          <w:color w:val="221F1F"/>
          <w:spacing w:val="1"/>
          <w:sz w:val="28"/>
          <w:szCs w:val="28"/>
        </w:rPr>
        <w:t xml:space="preserve"> </w:t>
      </w:r>
      <w:r w:rsidRPr="006C62AF">
        <w:rPr>
          <w:color w:val="221F1F"/>
          <w:sz w:val="28"/>
          <w:szCs w:val="28"/>
        </w:rPr>
        <w:t>пластические,</w:t>
      </w:r>
      <w:r w:rsidRPr="006C62AF">
        <w:rPr>
          <w:color w:val="221F1F"/>
          <w:spacing w:val="1"/>
          <w:sz w:val="28"/>
          <w:szCs w:val="28"/>
        </w:rPr>
        <w:t xml:space="preserve"> </w:t>
      </w:r>
      <w:r w:rsidRPr="006C62AF">
        <w:rPr>
          <w:color w:val="221F1F"/>
          <w:sz w:val="28"/>
          <w:szCs w:val="28"/>
        </w:rPr>
        <w:t>бумага,</w:t>
      </w:r>
      <w:r w:rsidRPr="006C62AF">
        <w:rPr>
          <w:color w:val="221F1F"/>
          <w:spacing w:val="1"/>
          <w:sz w:val="28"/>
          <w:szCs w:val="28"/>
        </w:rPr>
        <w:t xml:space="preserve"> </w:t>
      </w:r>
      <w:r w:rsidRPr="006C62AF">
        <w:rPr>
          <w:color w:val="221F1F"/>
          <w:sz w:val="28"/>
          <w:szCs w:val="28"/>
        </w:rPr>
        <w:t>тонкий</w:t>
      </w:r>
      <w:r w:rsidRPr="006C62AF">
        <w:rPr>
          <w:color w:val="221F1F"/>
          <w:spacing w:val="1"/>
          <w:sz w:val="28"/>
          <w:szCs w:val="28"/>
        </w:rPr>
        <w:t xml:space="preserve"> </w:t>
      </w:r>
      <w:r w:rsidRPr="006C62AF">
        <w:rPr>
          <w:color w:val="221F1F"/>
          <w:sz w:val="28"/>
          <w:szCs w:val="28"/>
        </w:rPr>
        <w:t>картон,</w:t>
      </w:r>
      <w:r w:rsidRPr="006C62AF">
        <w:rPr>
          <w:color w:val="221F1F"/>
          <w:spacing w:val="-13"/>
          <w:sz w:val="28"/>
          <w:szCs w:val="28"/>
        </w:rPr>
        <w:t xml:space="preserve"> </w:t>
      </w:r>
      <w:r w:rsidRPr="006C62AF">
        <w:rPr>
          <w:color w:val="221F1F"/>
          <w:sz w:val="28"/>
          <w:szCs w:val="28"/>
        </w:rPr>
        <w:t>текстильные,</w:t>
      </w:r>
      <w:r w:rsidRPr="006C62AF">
        <w:rPr>
          <w:color w:val="221F1F"/>
          <w:spacing w:val="-12"/>
          <w:sz w:val="28"/>
          <w:szCs w:val="28"/>
        </w:rPr>
        <w:t xml:space="preserve"> </w:t>
      </w:r>
      <w:r w:rsidRPr="006C62AF">
        <w:rPr>
          <w:color w:val="221F1F"/>
          <w:sz w:val="28"/>
          <w:szCs w:val="28"/>
        </w:rPr>
        <w:t>клей</w:t>
      </w:r>
      <w:r w:rsidRPr="006C62AF">
        <w:rPr>
          <w:color w:val="221F1F"/>
          <w:spacing w:val="-11"/>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свойства</w:t>
      </w:r>
      <w:r w:rsidRPr="006C62AF">
        <w:rPr>
          <w:color w:val="221F1F"/>
          <w:spacing w:val="-2"/>
          <w:sz w:val="28"/>
          <w:szCs w:val="28"/>
        </w:rPr>
        <w:t xml:space="preserve"> </w:t>
      </w:r>
      <w:r w:rsidRPr="006C62AF">
        <w:rPr>
          <w:color w:val="221F1F"/>
          <w:sz w:val="28"/>
          <w:szCs w:val="28"/>
        </w:rPr>
        <w:t>(цвет,</w:t>
      </w:r>
      <w:r w:rsidRPr="006C62AF">
        <w:rPr>
          <w:color w:val="221F1F"/>
          <w:spacing w:val="-1"/>
          <w:sz w:val="28"/>
          <w:szCs w:val="28"/>
        </w:rPr>
        <w:t xml:space="preserve"> </w:t>
      </w:r>
      <w:r w:rsidRPr="006C62AF">
        <w:rPr>
          <w:color w:val="221F1F"/>
          <w:sz w:val="28"/>
          <w:szCs w:val="28"/>
        </w:rPr>
        <w:t>фактура,</w:t>
      </w:r>
      <w:r w:rsidRPr="006C62AF">
        <w:rPr>
          <w:color w:val="221F1F"/>
          <w:spacing w:val="-1"/>
          <w:sz w:val="28"/>
          <w:szCs w:val="28"/>
        </w:rPr>
        <w:t xml:space="preserve"> </w:t>
      </w:r>
      <w:r w:rsidRPr="006C62AF">
        <w:rPr>
          <w:color w:val="221F1F"/>
          <w:sz w:val="28"/>
          <w:szCs w:val="28"/>
        </w:rPr>
        <w:t>форма,</w:t>
      </w:r>
      <w:r w:rsidRPr="006C62AF">
        <w:rPr>
          <w:color w:val="221F1F"/>
          <w:spacing w:val="-1"/>
          <w:sz w:val="28"/>
          <w:szCs w:val="28"/>
        </w:rPr>
        <w:t xml:space="preserve"> </w:t>
      </w:r>
      <w:r w:rsidRPr="006C62AF">
        <w:rPr>
          <w:color w:val="221F1F"/>
          <w:sz w:val="28"/>
          <w:szCs w:val="28"/>
        </w:rPr>
        <w:t>гибкость 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ручные</w:t>
      </w:r>
      <w:r w:rsidRPr="006C62AF">
        <w:rPr>
          <w:color w:val="221F1F"/>
          <w:spacing w:val="1"/>
          <w:sz w:val="28"/>
          <w:szCs w:val="28"/>
        </w:rPr>
        <w:t xml:space="preserve"> </w:t>
      </w:r>
      <w:r w:rsidRPr="006C62AF">
        <w:rPr>
          <w:color w:val="221F1F"/>
          <w:sz w:val="28"/>
          <w:szCs w:val="28"/>
        </w:rPr>
        <w:t>инструменты</w:t>
      </w:r>
      <w:r w:rsidRPr="006C62AF">
        <w:rPr>
          <w:color w:val="221F1F"/>
          <w:spacing w:val="1"/>
          <w:sz w:val="28"/>
          <w:szCs w:val="28"/>
        </w:rPr>
        <w:t xml:space="preserve"> </w:t>
      </w:r>
      <w:r w:rsidRPr="006C62AF">
        <w:rPr>
          <w:color w:val="221F1F"/>
          <w:sz w:val="28"/>
          <w:szCs w:val="28"/>
        </w:rPr>
        <w:t>(ножницы,</w:t>
      </w:r>
      <w:r w:rsidRPr="006C62AF">
        <w:rPr>
          <w:color w:val="221F1F"/>
          <w:spacing w:val="1"/>
          <w:sz w:val="28"/>
          <w:szCs w:val="28"/>
        </w:rPr>
        <w:t xml:space="preserve"> </w:t>
      </w:r>
      <w:r w:rsidRPr="006C62AF">
        <w:rPr>
          <w:color w:val="221F1F"/>
          <w:sz w:val="28"/>
          <w:szCs w:val="28"/>
        </w:rPr>
        <w:t>игла,</w:t>
      </w:r>
      <w:r w:rsidRPr="006C62AF">
        <w:rPr>
          <w:color w:val="221F1F"/>
          <w:spacing w:val="1"/>
          <w:sz w:val="28"/>
          <w:szCs w:val="28"/>
        </w:rPr>
        <w:t xml:space="preserve"> </w:t>
      </w:r>
      <w:r w:rsidRPr="006C62AF">
        <w:rPr>
          <w:color w:val="221F1F"/>
          <w:sz w:val="28"/>
          <w:szCs w:val="28"/>
        </w:rPr>
        <w:t>линейка)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приспособления</w:t>
      </w:r>
      <w:r w:rsidRPr="006C62AF">
        <w:rPr>
          <w:color w:val="221F1F"/>
          <w:spacing w:val="1"/>
          <w:sz w:val="28"/>
          <w:szCs w:val="28"/>
        </w:rPr>
        <w:t xml:space="preserve"> </w:t>
      </w:r>
      <w:r w:rsidRPr="006C62AF">
        <w:rPr>
          <w:color w:val="221F1F"/>
          <w:sz w:val="28"/>
          <w:szCs w:val="28"/>
        </w:rPr>
        <w:t>(шаблон,</w:t>
      </w:r>
      <w:r w:rsidRPr="006C62AF">
        <w:rPr>
          <w:color w:val="221F1F"/>
          <w:spacing w:val="1"/>
          <w:sz w:val="28"/>
          <w:szCs w:val="28"/>
        </w:rPr>
        <w:t xml:space="preserve"> </w:t>
      </w:r>
      <w:r w:rsidRPr="006C62AF">
        <w:rPr>
          <w:color w:val="221F1F"/>
          <w:sz w:val="28"/>
          <w:szCs w:val="28"/>
        </w:rPr>
        <w:t>стека,</w:t>
      </w:r>
      <w:r w:rsidRPr="006C62AF">
        <w:rPr>
          <w:color w:val="221F1F"/>
          <w:spacing w:val="-1"/>
          <w:sz w:val="28"/>
          <w:szCs w:val="28"/>
        </w:rPr>
        <w:t xml:space="preserve"> </w:t>
      </w:r>
      <w:r w:rsidRPr="006C62AF">
        <w:rPr>
          <w:color w:val="221F1F"/>
          <w:sz w:val="28"/>
          <w:szCs w:val="28"/>
        </w:rPr>
        <w:t>булавки</w:t>
      </w:r>
      <w:r w:rsidRPr="006C62AF">
        <w:rPr>
          <w:color w:val="221F1F"/>
          <w:spacing w:val="1"/>
          <w:sz w:val="28"/>
          <w:szCs w:val="28"/>
        </w:rPr>
        <w:t xml:space="preserve"> </w:t>
      </w:r>
      <w:r w:rsidRPr="006C62AF">
        <w:rPr>
          <w:color w:val="221F1F"/>
          <w:sz w:val="28"/>
          <w:szCs w:val="28"/>
        </w:rPr>
        <w:t>и др.), безопасно</w:t>
      </w:r>
      <w:r w:rsidRPr="006C62AF">
        <w:rPr>
          <w:color w:val="221F1F"/>
          <w:spacing w:val="-1"/>
          <w:sz w:val="28"/>
          <w:szCs w:val="28"/>
        </w:rPr>
        <w:t xml:space="preserve"> </w:t>
      </w:r>
      <w:r w:rsidRPr="006C62AF">
        <w:rPr>
          <w:color w:val="221F1F"/>
          <w:sz w:val="28"/>
          <w:szCs w:val="28"/>
        </w:rPr>
        <w:t>хранить и работать</w:t>
      </w:r>
      <w:r w:rsidRPr="006C62AF">
        <w:rPr>
          <w:color w:val="221F1F"/>
          <w:spacing w:val="1"/>
          <w:sz w:val="28"/>
          <w:szCs w:val="28"/>
        </w:rPr>
        <w:t xml:space="preserve"> </w:t>
      </w:r>
      <w:r w:rsidRPr="006C62AF">
        <w:rPr>
          <w:color w:val="221F1F"/>
          <w:sz w:val="28"/>
          <w:szCs w:val="28"/>
        </w:rPr>
        <w:t>ими;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различать</w:t>
      </w:r>
      <w:r w:rsidRPr="006C62AF">
        <w:rPr>
          <w:color w:val="221F1F"/>
          <w:spacing w:val="-5"/>
          <w:sz w:val="28"/>
          <w:szCs w:val="28"/>
        </w:rPr>
        <w:t xml:space="preserve"> </w:t>
      </w:r>
      <w:r w:rsidRPr="006C62AF">
        <w:rPr>
          <w:color w:val="221F1F"/>
          <w:sz w:val="28"/>
          <w:szCs w:val="28"/>
        </w:rPr>
        <w:t>материалы</w:t>
      </w:r>
      <w:r w:rsidRPr="006C62AF">
        <w:rPr>
          <w:color w:val="221F1F"/>
          <w:spacing w:val="-6"/>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инструменты</w:t>
      </w:r>
      <w:r w:rsidRPr="006C62AF">
        <w:rPr>
          <w:color w:val="221F1F"/>
          <w:spacing w:val="-5"/>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их</w:t>
      </w:r>
      <w:r w:rsidRPr="006C62AF">
        <w:rPr>
          <w:color w:val="221F1F"/>
          <w:spacing w:val="-4"/>
          <w:sz w:val="28"/>
          <w:szCs w:val="28"/>
        </w:rPr>
        <w:t xml:space="preserve"> </w:t>
      </w:r>
      <w:r w:rsidRPr="006C62AF">
        <w:rPr>
          <w:color w:val="221F1F"/>
          <w:sz w:val="28"/>
          <w:szCs w:val="28"/>
        </w:rPr>
        <w:t>назначению;</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называть и выполнять последовательность изготовления несложных изделий: разметка,</w:t>
      </w:r>
      <w:r w:rsidRPr="006C62AF">
        <w:rPr>
          <w:color w:val="221F1F"/>
          <w:spacing w:val="1"/>
          <w:sz w:val="28"/>
          <w:szCs w:val="28"/>
        </w:rPr>
        <w:t xml:space="preserve"> </w:t>
      </w:r>
      <w:r w:rsidRPr="006C62AF">
        <w:rPr>
          <w:color w:val="221F1F"/>
          <w:sz w:val="28"/>
          <w:szCs w:val="28"/>
        </w:rPr>
        <w:t>резание,</w:t>
      </w:r>
      <w:r w:rsidRPr="006C62AF">
        <w:rPr>
          <w:color w:val="221F1F"/>
          <w:spacing w:val="-1"/>
          <w:sz w:val="28"/>
          <w:szCs w:val="28"/>
        </w:rPr>
        <w:t xml:space="preserve"> </w:t>
      </w:r>
      <w:r w:rsidRPr="006C62AF">
        <w:rPr>
          <w:color w:val="221F1F"/>
          <w:sz w:val="28"/>
          <w:szCs w:val="28"/>
        </w:rPr>
        <w:t>сборка, отделка;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качественно выполнять операции и приёмы по изготовлению несложных изделий: экономно</w:t>
      </w:r>
      <w:r w:rsidRPr="006C62AF">
        <w:rPr>
          <w:color w:val="221F1F"/>
          <w:spacing w:val="1"/>
          <w:w w:val="95"/>
          <w:sz w:val="28"/>
          <w:szCs w:val="28"/>
        </w:rPr>
        <w:t xml:space="preserve"> </w:t>
      </w:r>
      <w:r w:rsidRPr="006C62AF">
        <w:rPr>
          <w:color w:val="221F1F"/>
          <w:sz w:val="28"/>
          <w:szCs w:val="28"/>
        </w:rPr>
        <w:t>выполнять разметку деталей на глаз, от руки, по шаблону, по линейке (как направляющему</w:t>
      </w:r>
      <w:r w:rsidRPr="006C62AF">
        <w:rPr>
          <w:color w:val="221F1F"/>
          <w:spacing w:val="1"/>
          <w:sz w:val="28"/>
          <w:szCs w:val="28"/>
        </w:rPr>
        <w:t xml:space="preserve"> </w:t>
      </w:r>
      <w:r w:rsidRPr="006C62AF">
        <w:rPr>
          <w:color w:val="221F1F"/>
          <w:w w:val="95"/>
          <w:sz w:val="28"/>
          <w:szCs w:val="28"/>
        </w:rPr>
        <w:t>инструменту без откладывания размеров); точно резать ножницами по линиям разметки; придавать</w:t>
      </w:r>
      <w:r w:rsidRPr="006C62AF">
        <w:rPr>
          <w:color w:val="221F1F"/>
          <w:spacing w:val="1"/>
          <w:w w:val="95"/>
          <w:sz w:val="28"/>
          <w:szCs w:val="28"/>
        </w:rPr>
        <w:t xml:space="preserve"> </w:t>
      </w:r>
      <w:r w:rsidRPr="006C62AF">
        <w:rPr>
          <w:color w:val="221F1F"/>
          <w:sz w:val="28"/>
          <w:szCs w:val="28"/>
        </w:rPr>
        <w:t>форму деталям и изделию сгибанием, складыванием, вытягиванием, отрыванием, сминанием,</w:t>
      </w:r>
      <w:r w:rsidRPr="006C62AF">
        <w:rPr>
          <w:color w:val="221F1F"/>
          <w:spacing w:val="1"/>
          <w:sz w:val="28"/>
          <w:szCs w:val="28"/>
        </w:rPr>
        <w:t xml:space="preserve"> </w:t>
      </w:r>
      <w:r w:rsidRPr="006C62AF">
        <w:rPr>
          <w:color w:val="221F1F"/>
          <w:sz w:val="28"/>
          <w:szCs w:val="28"/>
        </w:rPr>
        <w:t>лепкой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w:t>
      </w:r>
      <w:r w:rsidRPr="006C62AF">
        <w:rPr>
          <w:color w:val="221F1F"/>
          <w:spacing w:val="1"/>
          <w:sz w:val="28"/>
          <w:szCs w:val="28"/>
        </w:rPr>
        <w:t xml:space="preserve"> </w:t>
      </w:r>
      <w:r w:rsidRPr="006C62AF">
        <w:rPr>
          <w:color w:val="221F1F"/>
          <w:sz w:val="28"/>
          <w:szCs w:val="28"/>
        </w:rPr>
        <w:t>собирать</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клея,</w:t>
      </w:r>
      <w:r w:rsidRPr="006C62AF">
        <w:rPr>
          <w:color w:val="221F1F"/>
          <w:spacing w:val="1"/>
          <w:sz w:val="28"/>
          <w:szCs w:val="28"/>
        </w:rPr>
        <w:t xml:space="preserve"> </w:t>
      </w:r>
      <w:r w:rsidRPr="006C62AF">
        <w:rPr>
          <w:color w:val="221F1F"/>
          <w:sz w:val="28"/>
          <w:szCs w:val="28"/>
        </w:rPr>
        <w:t>пластических</w:t>
      </w:r>
      <w:r w:rsidRPr="006C62AF">
        <w:rPr>
          <w:color w:val="221F1F"/>
          <w:spacing w:val="1"/>
          <w:sz w:val="28"/>
          <w:szCs w:val="28"/>
        </w:rPr>
        <w:t xml:space="preserve"> </w:t>
      </w:r>
      <w:r w:rsidRPr="006C62AF">
        <w:rPr>
          <w:color w:val="221F1F"/>
          <w:sz w:val="28"/>
          <w:szCs w:val="28"/>
        </w:rPr>
        <w:t>масс</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r w:rsidRPr="006C62AF">
        <w:rPr>
          <w:color w:val="221F1F"/>
          <w:spacing w:val="1"/>
          <w:sz w:val="28"/>
          <w:szCs w:val="28"/>
        </w:rPr>
        <w:t xml:space="preserve"> </w:t>
      </w:r>
      <w:r w:rsidRPr="006C62AF">
        <w:rPr>
          <w:color w:val="221F1F"/>
          <w:sz w:val="28"/>
          <w:szCs w:val="28"/>
        </w:rPr>
        <w:t>эстетично</w:t>
      </w:r>
      <w:r w:rsidRPr="006C62AF">
        <w:rPr>
          <w:color w:val="221F1F"/>
          <w:spacing w:val="60"/>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аккуратно</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отделку</w:t>
      </w:r>
      <w:r w:rsidRPr="006C62AF">
        <w:rPr>
          <w:color w:val="221F1F"/>
          <w:spacing w:val="-9"/>
          <w:sz w:val="28"/>
          <w:szCs w:val="28"/>
        </w:rPr>
        <w:t xml:space="preserve"> </w:t>
      </w:r>
      <w:r w:rsidRPr="006C62AF">
        <w:rPr>
          <w:color w:val="221F1F"/>
          <w:sz w:val="28"/>
          <w:szCs w:val="28"/>
        </w:rPr>
        <w:t>раскрашиванием,</w:t>
      </w:r>
      <w:r w:rsidRPr="006C62AF">
        <w:rPr>
          <w:color w:val="221F1F"/>
          <w:spacing w:val="-1"/>
          <w:sz w:val="28"/>
          <w:szCs w:val="28"/>
        </w:rPr>
        <w:t xml:space="preserve"> </w:t>
      </w:r>
      <w:r w:rsidRPr="006C62AF">
        <w:rPr>
          <w:color w:val="221F1F"/>
          <w:sz w:val="28"/>
          <w:szCs w:val="28"/>
        </w:rPr>
        <w:t>аппликацией,</w:t>
      </w:r>
      <w:r w:rsidRPr="006C62AF">
        <w:rPr>
          <w:color w:val="221F1F"/>
          <w:spacing w:val="-1"/>
          <w:sz w:val="28"/>
          <w:szCs w:val="28"/>
        </w:rPr>
        <w:t xml:space="preserve"> </w:t>
      </w:r>
      <w:r w:rsidRPr="006C62AF">
        <w:rPr>
          <w:color w:val="221F1F"/>
          <w:sz w:val="28"/>
          <w:szCs w:val="28"/>
        </w:rPr>
        <w:t>строчкой</w:t>
      </w:r>
      <w:r w:rsidRPr="006C62AF">
        <w:rPr>
          <w:color w:val="221F1F"/>
          <w:spacing w:val="-1"/>
          <w:sz w:val="28"/>
          <w:szCs w:val="28"/>
        </w:rPr>
        <w:t xml:space="preserve"> </w:t>
      </w:r>
      <w:r w:rsidRPr="006C62AF">
        <w:rPr>
          <w:color w:val="221F1F"/>
          <w:sz w:val="28"/>
          <w:szCs w:val="28"/>
        </w:rPr>
        <w:t>прямого</w:t>
      </w:r>
      <w:r w:rsidRPr="006C62AF">
        <w:rPr>
          <w:color w:val="221F1F"/>
          <w:spacing w:val="-1"/>
          <w:sz w:val="28"/>
          <w:szCs w:val="28"/>
        </w:rPr>
        <w:t xml:space="preserve"> </w:t>
      </w:r>
      <w:r w:rsidRPr="006C62AF">
        <w:rPr>
          <w:color w:val="221F1F"/>
          <w:sz w:val="28"/>
          <w:szCs w:val="28"/>
        </w:rPr>
        <w:t>стежка;</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использовать</w:t>
      </w:r>
      <w:r w:rsidRPr="006C62AF">
        <w:rPr>
          <w:color w:val="221F1F"/>
          <w:spacing w:val="7"/>
          <w:sz w:val="28"/>
          <w:szCs w:val="28"/>
        </w:rPr>
        <w:t xml:space="preserve"> </w:t>
      </w:r>
      <w:r w:rsidRPr="006C62AF">
        <w:rPr>
          <w:color w:val="221F1F"/>
          <w:sz w:val="28"/>
          <w:szCs w:val="28"/>
        </w:rPr>
        <w:t>для</w:t>
      </w:r>
      <w:r w:rsidRPr="006C62AF">
        <w:rPr>
          <w:color w:val="221F1F"/>
          <w:spacing w:val="8"/>
          <w:sz w:val="28"/>
          <w:szCs w:val="28"/>
        </w:rPr>
        <w:t xml:space="preserve"> </w:t>
      </w:r>
      <w:r w:rsidRPr="006C62AF">
        <w:rPr>
          <w:color w:val="221F1F"/>
          <w:sz w:val="28"/>
          <w:szCs w:val="28"/>
        </w:rPr>
        <w:t>сушки</w:t>
      </w:r>
      <w:r w:rsidRPr="006C62AF">
        <w:rPr>
          <w:color w:val="221F1F"/>
          <w:spacing w:val="10"/>
          <w:sz w:val="28"/>
          <w:szCs w:val="28"/>
        </w:rPr>
        <w:t xml:space="preserve"> </w:t>
      </w:r>
      <w:r w:rsidRPr="006C62AF">
        <w:rPr>
          <w:color w:val="221F1F"/>
          <w:sz w:val="28"/>
          <w:szCs w:val="28"/>
        </w:rPr>
        <w:t>плоских</w:t>
      </w:r>
      <w:r w:rsidRPr="006C62AF">
        <w:rPr>
          <w:color w:val="221F1F"/>
          <w:spacing w:val="8"/>
          <w:sz w:val="28"/>
          <w:szCs w:val="28"/>
        </w:rPr>
        <w:t xml:space="preserve"> </w:t>
      </w:r>
      <w:r w:rsidRPr="006C62AF">
        <w:rPr>
          <w:color w:val="221F1F"/>
          <w:sz w:val="28"/>
          <w:szCs w:val="28"/>
        </w:rPr>
        <w:t>изделий</w:t>
      </w:r>
      <w:r w:rsidRPr="006C62AF">
        <w:rPr>
          <w:color w:val="221F1F"/>
          <w:spacing w:val="9"/>
          <w:sz w:val="28"/>
          <w:szCs w:val="28"/>
        </w:rPr>
        <w:t xml:space="preserve"> </w:t>
      </w:r>
      <w:r w:rsidRPr="006C62AF">
        <w:rPr>
          <w:color w:val="221F1F"/>
          <w:sz w:val="28"/>
          <w:szCs w:val="28"/>
        </w:rPr>
        <w:t>пресс;</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w:t>
      </w:r>
      <w:r w:rsidRPr="006C62AF">
        <w:rPr>
          <w:color w:val="221F1F"/>
          <w:spacing w:val="28"/>
          <w:sz w:val="28"/>
          <w:szCs w:val="28"/>
        </w:rPr>
        <w:t xml:space="preserve"> </w:t>
      </w:r>
      <w:r w:rsidRPr="006C62AF">
        <w:rPr>
          <w:color w:val="221F1F"/>
          <w:sz w:val="28"/>
          <w:szCs w:val="28"/>
        </w:rPr>
        <w:t>помощью</w:t>
      </w:r>
      <w:r w:rsidRPr="006C62AF">
        <w:rPr>
          <w:color w:val="221F1F"/>
          <w:spacing w:val="32"/>
          <w:sz w:val="28"/>
          <w:szCs w:val="28"/>
        </w:rPr>
        <w:t xml:space="preserve"> </w:t>
      </w:r>
      <w:r w:rsidRPr="006C62AF">
        <w:rPr>
          <w:color w:val="221F1F"/>
          <w:sz w:val="28"/>
          <w:szCs w:val="28"/>
        </w:rPr>
        <w:t>учителя</w:t>
      </w:r>
      <w:r w:rsidRPr="006C62AF">
        <w:rPr>
          <w:color w:val="221F1F"/>
          <w:spacing w:val="30"/>
          <w:sz w:val="28"/>
          <w:szCs w:val="28"/>
        </w:rPr>
        <w:t xml:space="preserve"> </w:t>
      </w:r>
      <w:r w:rsidRPr="006C62AF">
        <w:rPr>
          <w:color w:val="221F1F"/>
          <w:sz w:val="28"/>
          <w:szCs w:val="28"/>
        </w:rPr>
        <w:t>выполнять</w:t>
      </w:r>
      <w:r w:rsidRPr="006C62AF">
        <w:rPr>
          <w:color w:val="221F1F"/>
          <w:spacing w:val="28"/>
          <w:sz w:val="28"/>
          <w:szCs w:val="28"/>
        </w:rPr>
        <w:t xml:space="preserve"> </w:t>
      </w:r>
      <w:r w:rsidRPr="006C62AF">
        <w:rPr>
          <w:color w:val="221F1F"/>
          <w:sz w:val="28"/>
          <w:szCs w:val="28"/>
        </w:rPr>
        <w:t>практическую</w:t>
      </w:r>
      <w:r w:rsidRPr="006C62AF">
        <w:rPr>
          <w:color w:val="221F1F"/>
          <w:spacing w:val="31"/>
          <w:sz w:val="28"/>
          <w:szCs w:val="28"/>
        </w:rPr>
        <w:t xml:space="preserve"> </w:t>
      </w:r>
      <w:r w:rsidRPr="006C62AF">
        <w:rPr>
          <w:color w:val="221F1F"/>
          <w:sz w:val="28"/>
          <w:szCs w:val="28"/>
        </w:rPr>
        <w:t>работу</w:t>
      </w:r>
      <w:r w:rsidRPr="006C62AF">
        <w:rPr>
          <w:color w:val="221F1F"/>
          <w:spacing w:val="25"/>
          <w:sz w:val="28"/>
          <w:szCs w:val="28"/>
        </w:rPr>
        <w:t xml:space="preserve"> </w:t>
      </w:r>
      <w:r w:rsidRPr="006C62AF">
        <w:rPr>
          <w:color w:val="221F1F"/>
          <w:sz w:val="28"/>
          <w:szCs w:val="28"/>
        </w:rPr>
        <w:t>и</w:t>
      </w:r>
      <w:r w:rsidRPr="006C62AF">
        <w:rPr>
          <w:color w:val="221F1F"/>
          <w:spacing w:val="30"/>
          <w:sz w:val="28"/>
          <w:szCs w:val="28"/>
        </w:rPr>
        <w:t xml:space="preserve"> </w:t>
      </w:r>
      <w:r w:rsidRPr="006C62AF">
        <w:rPr>
          <w:color w:val="221F1F"/>
          <w:sz w:val="28"/>
          <w:szCs w:val="28"/>
        </w:rPr>
        <w:t>самоконтроль</w:t>
      </w:r>
      <w:r w:rsidRPr="006C62AF">
        <w:rPr>
          <w:color w:val="221F1F"/>
          <w:spacing w:val="44"/>
          <w:sz w:val="28"/>
          <w:szCs w:val="28"/>
        </w:rPr>
        <w:t xml:space="preserve"> </w:t>
      </w:r>
      <w:r w:rsidRPr="006C62AF">
        <w:rPr>
          <w:color w:val="221F1F"/>
          <w:sz w:val="28"/>
          <w:szCs w:val="28"/>
        </w:rPr>
        <w:t>с</w:t>
      </w:r>
      <w:r w:rsidRPr="006C62AF">
        <w:rPr>
          <w:color w:val="221F1F"/>
          <w:spacing w:val="42"/>
          <w:sz w:val="28"/>
          <w:szCs w:val="28"/>
        </w:rPr>
        <w:t xml:space="preserve"> </w:t>
      </w:r>
      <w:r w:rsidRPr="006C62AF">
        <w:rPr>
          <w:color w:val="221F1F"/>
          <w:sz w:val="28"/>
          <w:szCs w:val="28"/>
        </w:rPr>
        <w:t>опорой</w:t>
      </w:r>
      <w:r w:rsidRPr="006C62AF">
        <w:rPr>
          <w:color w:val="221F1F"/>
          <w:spacing w:val="44"/>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инструкционную</w:t>
      </w:r>
      <w:r w:rsidRPr="006C62AF">
        <w:rPr>
          <w:color w:val="221F1F"/>
          <w:spacing w:val="-1"/>
          <w:sz w:val="28"/>
          <w:szCs w:val="28"/>
        </w:rPr>
        <w:t xml:space="preserve"> </w:t>
      </w:r>
      <w:r w:rsidRPr="006C62AF">
        <w:rPr>
          <w:color w:val="221F1F"/>
          <w:sz w:val="28"/>
          <w:szCs w:val="28"/>
        </w:rPr>
        <w:t>карту,</w:t>
      </w:r>
      <w:r w:rsidRPr="006C62AF">
        <w:rPr>
          <w:color w:val="221F1F"/>
          <w:spacing w:val="2"/>
          <w:sz w:val="28"/>
          <w:szCs w:val="28"/>
        </w:rPr>
        <w:t xml:space="preserve"> </w:t>
      </w:r>
      <w:r w:rsidRPr="006C62AF">
        <w:rPr>
          <w:color w:val="221F1F"/>
          <w:sz w:val="28"/>
          <w:szCs w:val="28"/>
        </w:rPr>
        <w:t>образец, шаблон;</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различать</w:t>
      </w:r>
      <w:r w:rsidRPr="006C62AF">
        <w:rPr>
          <w:color w:val="221F1F"/>
          <w:spacing w:val="-3"/>
          <w:sz w:val="28"/>
          <w:szCs w:val="28"/>
        </w:rPr>
        <w:t xml:space="preserve"> </w:t>
      </w:r>
      <w:r w:rsidRPr="006C62AF">
        <w:rPr>
          <w:color w:val="221F1F"/>
          <w:sz w:val="28"/>
          <w:szCs w:val="28"/>
        </w:rPr>
        <w:t>разборные</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неразборные</w:t>
      </w:r>
      <w:r w:rsidRPr="006C62AF">
        <w:rPr>
          <w:color w:val="221F1F"/>
          <w:spacing w:val="-5"/>
          <w:sz w:val="28"/>
          <w:szCs w:val="28"/>
        </w:rPr>
        <w:t xml:space="preserve"> </w:t>
      </w:r>
      <w:r w:rsidRPr="006C62AF">
        <w:rPr>
          <w:color w:val="221F1F"/>
          <w:sz w:val="28"/>
          <w:szCs w:val="28"/>
        </w:rPr>
        <w:t>конструкции</w:t>
      </w:r>
      <w:r w:rsidRPr="006C62AF">
        <w:rPr>
          <w:color w:val="221F1F"/>
          <w:spacing w:val="-2"/>
          <w:sz w:val="28"/>
          <w:szCs w:val="28"/>
        </w:rPr>
        <w:t xml:space="preserve"> </w:t>
      </w:r>
      <w:r w:rsidRPr="006C62AF">
        <w:rPr>
          <w:color w:val="221F1F"/>
          <w:sz w:val="28"/>
          <w:szCs w:val="28"/>
        </w:rPr>
        <w:t>несложных изделий;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понимать</w:t>
      </w:r>
      <w:r w:rsidRPr="006C62AF">
        <w:rPr>
          <w:color w:val="221F1F"/>
          <w:spacing w:val="3"/>
          <w:sz w:val="28"/>
          <w:szCs w:val="28"/>
        </w:rPr>
        <w:t xml:space="preserve"> </w:t>
      </w:r>
      <w:r w:rsidRPr="006C62AF">
        <w:rPr>
          <w:color w:val="221F1F"/>
          <w:sz w:val="28"/>
          <w:szCs w:val="28"/>
        </w:rPr>
        <w:t>простейшие</w:t>
      </w:r>
      <w:r w:rsidRPr="006C62AF">
        <w:rPr>
          <w:color w:val="221F1F"/>
          <w:spacing w:val="5"/>
          <w:sz w:val="28"/>
          <w:szCs w:val="28"/>
        </w:rPr>
        <w:t xml:space="preserve"> </w:t>
      </w:r>
      <w:r w:rsidRPr="006C62AF">
        <w:rPr>
          <w:color w:val="221F1F"/>
          <w:sz w:val="28"/>
          <w:szCs w:val="28"/>
        </w:rPr>
        <w:t>виды</w:t>
      </w:r>
      <w:r w:rsidRPr="006C62AF">
        <w:rPr>
          <w:color w:val="221F1F"/>
          <w:spacing w:val="4"/>
          <w:sz w:val="28"/>
          <w:szCs w:val="28"/>
        </w:rPr>
        <w:t xml:space="preserve"> </w:t>
      </w:r>
      <w:r w:rsidRPr="006C62AF">
        <w:rPr>
          <w:color w:val="221F1F"/>
          <w:sz w:val="28"/>
          <w:szCs w:val="28"/>
        </w:rPr>
        <w:t>технической</w:t>
      </w:r>
      <w:r w:rsidRPr="006C62AF">
        <w:rPr>
          <w:color w:val="221F1F"/>
          <w:spacing w:val="7"/>
          <w:sz w:val="28"/>
          <w:szCs w:val="28"/>
        </w:rPr>
        <w:t xml:space="preserve"> </w:t>
      </w:r>
      <w:r w:rsidRPr="006C62AF">
        <w:rPr>
          <w:color w:val="221F1F"/>
          <w:sz w:val="28"/>
          <w:szCs w:val="28"/>
        </w:rPr>
        <w:t>документации</w:t>
      </w:r>
      <w:r w:rsidRPr="006C62AF">
        <w:rPr>
          <w:color w:val="221F1F"/>
          <w:spacing w:val="7"/>
          <w:sz w:val="28"/>
          <w:szCs w:val="28"/>
        </w:rPr>
        <w:t xml:space="preserve"> </w:t>
      </w:r>
      <w:r w:rsidRPr="006C62AF">
        <w:rPr>
          <w:color w:val="221F1F"/>
          <w:sz w:val="28"/>
          <w:szCs w:val="28"/>
        </w:rPr>
        <w:t>(рисунок,</w:t>
      </w:r>
      <w:r w:rsidRPr="006C62AF">
        <w:rPr>
          <w:color w:val="221F1F"/>
          <w:spacing w:val="20"/>
          <w:sz w:val="28"/>
          <w:szCs w:val="28"/>
        </w:rPr>
        <w:t xml:space="preserve"> </w:t>
      </w:r>
      <w:r w:rsidRPr="006C62AF">
        <w:rPr>
          <w:color w:val="221F1F"/>
          <w:sz w:val="28"/>
          <w:szCs w:val="28"/>
        </w:rPr>
        <w:t>схема),</w:t>
      </w:r>
      <w:r w:rsidRPr="006C62AF">
        <w:rPr>
          <w:color w:val="221F1F"/>
          <w:spacing w:val="17"/>
          <w:sz w:val="28"/>
          <w:szCs w:val="28"/>
        </w:rPr>
        <w:t xml:space="preserve"> </w:t>
      </w:r>
      <w:r w:rsidRPr="006C62AF">
        <w:rPr>
          <w:color w:val="221F1F"/>
          <w:sz w:val="28"/>
          <w:szCs w:val="28"/>
        </w:rPr>
        <w:t>конструировать</w:t>
      </w:r>
      <w:r w:rsidRPr="006C62AF">
        <w:rPr>
          <w:color w:val="221F1F"/>
          <w:spacing w:val="-57"/>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моделировать</w:t>
      </w:r>
      <w:r w:rsidRPr="006C62AF">
        <w:rPr>
          <w:color w:val="221F1F"/>
          <w:spacing w:val="-1"/>
          <w:sz w:val="28"/>
          <w:szCs w:val="28"/>
        </w:rPr>
        <w:t xml:space="preserve"> </w:t>
      </w:r>
      <w:r w:rsidRPr="006C62AF">
        <w:rPr>
          <w:color w:val="221F1F"/>
          <w:sz w:val="28"/>
          <w:szCs w:val="28"/>
        </w:rPr>
        <w:t>изделия из</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2"/>
          <w:sz w:val="28"/>
          <w:szCs w:val="28"/>
        </w:rPr>
        <w:t xml:space="preserve"> </w:t>
      </w:r>
      <w:r w:rsidRPr="006C62AF">
        <w:rPr>
          <w:color w:val="221F1F"/>
          <w:sz w:val="28"/>
          <w:szCs w:val="28"/>
        </w:rPr>
        <w:t>по образцу,</w:t>
      </w:r>
      <w:r w:rsidRPr="006C62AF">
        <w:rPr>
          <w:color w:val="221F1F"/>
          <w:spacing w:val="-1"/>
          <w:sz w:val="28"/>
          <w:szCs w:val="28"/>
        </w:rPr>
        <w:t xml:space="preserve"> </w:t>
      </w:r>
      <w:r w:rsidRPr="006C62AF">
        <w:rPr>
          <w:color w:val="221F1F"/>
          <w:sz w:val="28"/>
          <w:szCs w:val="28"/>
        </w:rPr>
        <w:t>рисунку;</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осуществлять</w:t>
      </w:r>
      <w:r w:rsidRPr="006C62AF">
        <w:rPr>
          <w:color w:val="221F1F"/>
          <w:spacing w:val="3"/>
          <w:sz w:val="28"/>
          <w:szCs w:val="28"/>
        </w:rPr>
        <w:t xml:space="preserve"> </w:t>
      </w:r>
      <w:r w:rsidRPr="006C62AF">
        <w:rPr>
          <w:color w:val="221F1F"/>
          <w:sz w:val="28"/>
          <w:szCs w:val="28"/>
        </w:rPr>
        <w:t>элементарное</w:t>
      </w:r>
      <w:r w:rsidRPr="006C62AF">
        <w:rPr>
          <w:color w:val="221F1F"/>
          <w:spacing w:val="59"/>
          <w:sz w:val="28"/>
          <w:szCs w:val="28"/>
        </w:rPr>
        <w:t xml:space="preserve"> </w:t>
      </w:r>
      <w:r w:rsidRPr="006C62AF">
        <w:rPr>
          <w:color w:val="221F1F"/>
          <w:sz w:val="28"/>
          <w:szCs w:val="28"/>
        </w:rPr>
        <w:t>сотрудничество,</w:t>
      </w:r>
      <w:r w:rsidRPr="006C62AF">
        <w:rPr>
          <w:color w:val="221F1F"/>
          <w:spacing w:val="3"/>
          <w:sz w:val="28"/>
          <w:szCs w:val="28"/>
        </w:rPr>
        <w:t xml:space="preserve"> </w:t>
      </w:r>
      <w:r w:rsidRPr="006C62AF">
        <w:rPr>
          <w:color w:val="221F1F"/>
          <w:sz w:val="28"/>
          <w:szCs w:val="28"/>
        </w:rPr>
        <w:t>участвовать</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коллективных</w:t>
      </w:r>
      <w:r w:rsidRPr="006C62AF">
        <w:rPr>
          <w:color w:val="221F1F"/>
          <w:spacing w:val="3"/>
          <w:sz w:val="28"/>
          <w:szCs w:val="28"/>
        </w:rPr>
        <w:t xml:space="preserve"> </w:t>
      </w:r>
      <w:r w:rsidRPr="006C62AF">
        <w:rPr>
          <w:color w:val="221F1F"/>
          <w:sz w:val="28"/>
          <w:szCs w:val="28"/>
        </w:rPr>
        <w:t>работах</w:t>
      </w:r>
      <w:r w:rsidRPr="006C62AF">
        <w:rPr>
          <w:color w:val="221F1F"/>
          <w:spacing w:val="1"/>
          <w:sz w:val="28"/>
          <w:szCs w:val="28"/>
        </w:rPr>
        <w:t xml:space="preserve"> </w:t>
      </w:r>
      <w:r w:rsidRPr="006C62AF">
        <w:rPr>
          <w:color w:val="221F1F"/>
          <w:sz w:val="28"/>
          <w:szCs w:val="28"/>
        </w:rPr>
        <w:t>под</w:t>
      </w:r>
      <w:r w:rsidRPr="006C62AF">
        <w:rPr>
          <w:color w:val="221F1F"/>
          <w:spacing w:val="-57"/>
          <w:sz w:val="28"/>
          <w:szCs w:val="28"/>
        </w:rPr>
        <w:t xml:space="preserve"> </w:t>
      </w:r>
      <w:r w:rsidRPr="006C62AF">
        <w:rPr>
          <w:color w:val="221F1F"/>
          <w:sz w:val="28"/>
          <w:szCs w:val="28"/>
        </w:rPr>
        <w:t>руководством</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9"/>
          <w:sz w:val="28"/>
          <w:szCs w:val="28"/>
        </w:rPr>
        <w:t xml:space="preserve"> </w:t>
      </w:r>
      <w:r w:rsidRPr="006C62AF">
        <w:rPr>
          <w:color w:val="221F1F"/>
          <w:sz w:val="28"/>
          <w:szCs w:val="28"/>
        </w:rPr>
        <w:t>несложные</w:t>
      </w:r>
      <w:r w:rsidRPr="006C62AF">
        <w:rPr>
          <w:color w:val="221F1F"/>
          <w:spacing w:val="-10"/>
          <w:sz w:val="28"/>
          <w:szCs w:val="28"/>
        </w:rPr>
        <w:t xml:space="preserve"> </w:t>
      </w:r>
      <w:r w:rsidRPr="006C62AF">
        <w:rPr>
          <w:color w:val="221F1F"/>
          <w:sz w:val="28"/>
          <w:szCs w:val="28"/>
        </w:rPr>
        <w:t>коллективные</w:t>
      </w:r>
      <w:r w:rsidRPr="006C62AF">
        <w:rPr>
          <w:color w:val="221F1F"/>
          <w:spacing w:val="-10"/>
          <w:sz w:val="28"/>
          <w:szCs w:val="28"/>
        </w:rPr>
        <w:t xml:space="preserve"> </w:t>
      </w:r>
      <w:r w:rsidRPr="006C62AF">
        <w:rPr>
          <w:color w:val="221F1F"/>
          <w:sz w:val="28"/>
          <w:szCs w:val="28"/>
        </w:rPr>
        <w:t>работы</w:t>
      </w:r>
      <w:r w:rsidRPr="006C62AF">
        <w:rPr>
          <w:color w:val="221F1F"/>
          <w:spacing w:val="-10"/>
          <w:sz w:val="28"/>
          <w:szCs w:val="28"/>
        </w:rPr>
        <w:t xml:space="preserve"> </w:t>
      </w:r>
      <w:r w:rsidRPr="006C62AF">
        <w:rPr>
          <w:color w:val="221F1F"/>
          <w:sz w:val="28"/>
          <w:szCs w:val="28"/>
        </w:rPr>
        <w:t>проектного</w:t>
      </w:r>
      <w:r w:rsidRPr="006C62AF">
        <w:rPr>
          <w:color w:val="221F1F"/>
          <w:spacing w:val="-9"/>
          <w:sz w:val="28"/>
          <w:szCs w:val="28"/>
        </w:rPr>
        <w:t xml:space="preserve"> </w:t>
      </w:r>
      <w:r w:rsidRPr="006C62AF">
        <w:rPr>
          <w:color w:val="221F1F"/>
          <w:sz w:val="28"/>
          <w:szCs w:val="28"/>
        </w:rPr>
        <w:t>характера.</w:t>
      </w:r>
    </w:p>
    <w:p w:rsidR="000D722C" w:rsidRPr="006C62AF" w:rsidRDefault="00466544" w:rsidP="00BB72D6">
      <w:pPr>
        <w:pStyle w:val="1"/>
        <w:numPr>
          <w:ilvl w:val="0"/>
          <w:numId w:val="24"/>
        </w:numPr>
        <w:tabs>
          <w:tab w:val="left" w:pos="142"/>
          <w:tab w:val="left" w:pos="1233"/>
          <w:tab w:val="left" w:pos="1234"/>
          <w:tab w:val="left" w:pos="10065"/>
        </w:tabs>
        <w:spacing w:before="4" w:line="360" w:lineRule="auto"/>
        <w:ind w:right="4" w:hanging="568"/>
        <w:jc w:val="both"/>
        <w:rPr>
          <w:sz w:val="28"/>
          <w:szCs w:val="28"/>
        </w:rPr>
      </w:pPr>
      <w:r w:rsidRPr="006C62AF">
        <w:rPr>
          <w:color w:val="221F1F"/>
          <w:sz w:val="28"/>
          <w:szCs w:val="28"/>
        </w:rPr>
        <w:t>класс</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320" w:right="853" w:bottom="940" w:left="1418" w:header="0" w:footer="676" w:gutter="0"/>
          <w:cols w:space="720"/>
        </w:sectPr>
      </w:pPr>
    </w:p>
    <w:p w:rsidR="000D722C" w:rsidRPr="006C62AF" w:rsidRDefault="00466544" w:rsidP="00BB72D6">
      <w:pPr>
        <w:tabs>
          <w:tab w:val="left" w:pos="142"/>
          <w:tab w:val="left" w:pos="10065"/>
        </w:tabs>
        <w:spacing w:before="68" w:line="360" w:lineRule="auto"/>
        <w:ind w:left="666" w:right="4"/>
        <w:jc w:val="both"/>
        <w:rPr>
          <w:sz w:val="28"/>
          <w:szCs w:val="28"/>
        </w:rPr>
      </w:pPr>
      <w:r w:rsidRPr="006C62AF">
        <w:rPr>
          <w:color w:val="221F1F"/>
          <w:sz w:val="28"/>
          <w:szCs w:val="28"/>
        </w:rPr>
        <w:lastRenderedPageBreak/>
        <w:t>К концу</w:t>
      </w:r>
      <w:r w:rsidRPr="006C62AF">
        <w:rPr>
          <w:color w:val="221F1F"/>
          <w:spacing w:val="-5"/>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b/>
          <w:color w:val="221F1F"/>
          <w:sz w:val="28"/>
          <w:szCs w:val="28"/>
        </w:rPr>
        <w:t>во</w:t>
      </w:r>
      <w:r w:rsidRPr="006C62AF">
        <w:rPr>
          <w:b/>
          <w:color w:val="221F1F"/>
          <w:spacing w:val="14"/>
          <w:sz w:val="28"/>
          <w:szCs w:val="28"/>
        </w:rPr>
        <w:t xml:space="preserve"> </w:t>
      </w:r>
      <w:r w:rsidRPr="006C62AF">
        <w:rPr>
          <w:b/>
          <w:color w:val="221F1F"/>
          <w:sz w:val="28"/>
          <w:szCs w:val="28"/>
        </w:rPr>
        <w:t>втором</w:t>
      </w:r>
      <w:r w:rsidRPr="006C62AF">
        <w:rPr>
          <w:b/>
          <w:color w:val="221F1F"/>
          <w:spacing w:val="11"/>
          <w:sz w:val="28"/>
          <w:szCs w:val="28"/>
        </w:rPr>
        <w:t xml:space="preserve"> </w:t>
      </w:r>
      <w:r w:rsidRPr="006C62AF">
        <w:rPr>
          <w:b/>
          <w:color w:val="221F1F"/>
          <w:sz w:val="28"/>
          <w:szCs w:val="28"/>
        </w:rPr>
        <w:t>классе</w:t>
      </w:r>
      <w:r w:rsidRPr="006C62AF">
        <w:rPr>
          <w:b/>
          <w:color w:val="221F1F"/>
          <w:spacing w:val="14"/>
          <w:sz w:val="28"/>
          <w:szCs w:val="28"/>
        </w:rPr>
        <w:t xml:space="preserve"> </w:t>
      </w:r>
      <w:r w:rsidRPr="006C62AF">
        <w:rPr>
          <w:color w:val="221F1F"/>
          <w:sz w:val="28"/>
          <w:szCs w:val="28"/>
        </w:rPr>
        <w:t>обучающийся</w:t>
      </w:r>
      <w:r w:rsidRPr="006C62AF">
        <w:rPr>
          <w:color w:val="221F1F"/>
          <w:spacing w:val="1"/>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понимать</w:t>
      </w:r>
      <w:r w:rsidRPr="006C62AF">
        <w:rPr>
          <w:color w:val="221F1F"/>
          <w:spacing w:val="73"/>
          <w:sz w:val="28"/>
          <w:szCs w:val="28"/>
        </w:rPr>
        <w:t xml:space="preserve"> </w:t>
      </w:r>
      <w:r w:rsidRPr="006C62AF">
        <w:rPr>
          <w:color w:val="221F1F"/>
          <w:sz w:val="28"/>
          <w:szCs w:val="28"/>
        </w:rPr>
        <w:t xml:space="preserve">смысл  </w:t>
      </w:r>
      <w:r w:rsidRPr="006C62AF">
        <w:rPr>
          <w:color w:val="221F1F"/>
          <w:spacing w:val="11"/>
          <w:sz w:val="28"/>
          <w:szCs w:val="28"/>
        </w:rPr>
        <w:t xml:space="preserve"> </w:t>
      </w:r>
      <w:r w:rsidRPr="006C62AF">
        <w:rPr>
          <w:color w:val="221F1F"/>
          <w:sz w:val="28"/>
          <w:szCs w:val="28"/>
        </w:rPr>
        <w:t xml:space="preserve">понятий  </w:t>
      </w:r>
      <w:r w:rsidRPr="006C62AF">
        <w:rPr>
          <w:color w:val="221F1F"/>
          <w:spacing w:val="14"/>
          <w:sz w:val="28"/>
          <w:szCs w:val="28"/>
        </w:rPr>
        <w:t xml:space="preserve"> </w:t>
      </w:r>
      <w:r w:rsidRPr="006C62AF">
        <w:rPr>
          <w:color w:val="221F1F"/>
          <w:sz w:val="28"/>
          <w:szCs w:val="28"/>
        </w:rPr>
        <w:t xml:space="preserve">«инструкционная»  </w:t>
      </w:r>
      <w:r w:rsidRPr="006C62AF">
        <w:rPr>
          <w:color w:val="221F1F"/>
          <w:spacing w:val="8"/>
          <w:sz w:val="28"/>
          <w:szCs w:val="28"/>
        </w:rPr>
        <w:t xml:space="preserve"> </w:t>
      </w:r>
      <w:r w:rsidRPr="006C62AF">
        <w:rPr>
          <w:color w:val="221F1F"/>
          <w:sz w:val="28"/>
          <w:szCs w:val="28"/>
        </w:rPr>
        <w:t xml:space="preserve">(«технологическая»)  </w:t>
      </w:r>
      <w:r w:rsidRPr="006C62AF">
        <w:rPr>
          <w:color w:val="221F1F"/>
          <w:spacing w:val="13"/>
          <w:sz w:val="28"/>
          <w:szCs w:val="28"/>
        </w:rPr>
        <w:t xml:space="preserve"> </w:t>
      </w:r>
      <w:r w:rsidRPr="006C62AF">
        <w:rPr>
          <w:color w:val="221F1F"/>
          <w:sz w:val="28"/>
          <w:szCs w:val="28"/>
        </w:rPr>
        <w:t xml:space="preserve">карта,  </w:t>
      </w:r>
      <w:r w:rsidRPr="006C62AF">
        <w:rPr>
          <w:color w:val="221F1F"/>
          <w:spacing w:val="15"/>
          <w:sz w:val="28"/>
          <w:szCs w:val="28"/>
        </w:rPr>
        <w:t xml:space="preserve"> </w:t>
      </w:r>
      <w:r w:rsidRPr="006C62AF">
        <w:rPr>
          <w:color w:val="221F1F"/>
          <w:sz w:val="28"/>
          <w:szCs w:val="28"/>
        </w:rPr>
        <w:t>«чертёж»,</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w w:val="105"/>
          <w:sz w:val="28"/>
          <w:szCs w:val="28"/>
        </w:rPr>
        <w:t xml:space="preserve">«эскиз»,   </w:t>
      </w:r>
      <w:r w:rsidRPr="006C62AF">
        <w:rPr>
          <w:color w:val="221F1F"/>
          <w:spacing w:val="55"/>
          <w:w w:val="105"/>
          <w:sz w:val="28"/>
          <w:szCs w:val="28"/>
        </w:rPr>
        <w:t xml:space="preserve"> </w:t>
      </w:r>
      <w:r w:rsidRPr="006C62AF">
        <w:rPr>
          <w:color w:val="221F1F"/>
          <w:w w:val="105"/>
          <w:sz w:val="28"/>
          <w:szCs w:val="28"/>
        </w:rPr>
        <w:t xml:space="preserve">«линии    </w:t>
      </w:r>
      <w:r w:rsidRPr="006C62AF">
        <w:rPr>
          <w:color w:val="221F1F"/>
          <w:spacing w:val="57"/>
          <w:w w:val="105"/>
          <w:sz w:val="28"/>
          <w:szCs w:val="28"/>
        </w:rPr>
        <w:t xml:space="preserve"> </w:t>
      </w:r>
      <w:r w:rsidRPr="006C62AF">
        <w:rPr>
          <w:color w:val="221F1F"/>
          <w:w w:val="105"/>
          <w:sz w:val="28"/>
          <w:szCs w:val="28"/>
        </w:rPr>
        <w:t xml:space="preserve">чертежа»,    </w:t>
      </w:r>
      <w:r w:rsidRPr="006C62AF">
        <w:rPr>
          <w:color w:val="221F1F"/>
          <w:spacing w:val="54"/>
          <w:w w:val="105"/>
          <w:sz w:val="28"/>
          <w:szCs w:val="28"/>
        </w:rPr>
        <w:t xml:space="preserve"> </w:t>
      </w:r>
      <w:r w:rsidRPr="006C62AF">
        <w:rPr>
          <w:color w:val="221F1F"/>
          <w:w w:val="105"/>
          <w:sz w:val="28"/>
          <w:szCs w:val="28"/>
        </w:rPr>
        <w:t xml:space="preserve">«развёртка»,    </w:t>
      </w:r>
      <w:r w:rsidRPr="006C62AF">
        <w:rPr>
          <w:color w:val="221F1F"/>
          <w:spacing w:val="54"/>
          <w:w w:val="105"/>
          <w:sz w:val="28"/>
          <w:szCs w:val="28"/>
        </w:rPr>
        <w:t xml:space="preserve"> </w:t>
      </w:r>
      <w:r w:rsidRPr="006C62AF">
        <w:rPr>
          <w:color w:val="221F1F"/>
          <w:w w:val="105"/>
          <w:sz w:val="28"/>
          <w:szCs w:val="28"/>
        </w:rPr>
        <w:t xml:space="preserve">«макет»,    </w:t>
      </w:r>
      <w:r w:rsidRPr="006C62AF">
        <w:rPr>
          <w:color w:val="221F1F"/>
          <w:spacing w:val="57"/>
          <w:w w:val="105"/>
          <w:sz w:val="28"/>
          <w:szCs w:val="28"/>
        </w:rPr>
        <w:t xml:space="preserve"> </w:t>
      </w:r>
      <w:r w:rsidRPr="006C62AF">
        <w:rPr>
          <w:color w:val="221F1F"/>
          <w:w w:val="105"/>
          <w:sz w:val="28"/>
          <w:szCs w:val="28"/>
        </w:rPr>
        <w:t xml:space="preserve">«модель»,    </w:t>
      </w:r>
      <w:r w:rsidRPr="006C62AF">
        <w:rPr>
          <w:color w:val="221F1F"/>
          <w:spacing w:val="54"/>
          <w:w w:val="105"/>
          <w:sz w:val="28"/>
          <w:szCs w:val="28"/>
        </w:rPr>
        <w:t xml:space="preserve"> </w:t>
      </w:r>
      <w:r w:rsidRPr="006C62AF">
        <w:rPr>
          <w:color w:val="221F1F"/>
          <w:w w:val="105"/>
          <w:sz w:val="28"/>
          <w:szCs w:val="28"/>
        </w:rPr>
        <w:t>«технология»,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105"/>
          <w:sz w:val="28"/>
          <w:szCs w:val="28"/>
        </w:rPr>
        <w:t>«технологические</w:t>
      </w:r>
      <w:r w:rsidRPr="006C62AF">
        <w:rPr>
          <w:color w:val="221F1F"/>
          <w:spacing w:val="1"/>
          <w:w w:val="105"/>
          <w:sz w:val="28"/>
          <w:szCs w:val="28"/>
        </w:rPr>
        <w:t xml:space="preserve"> </w:t>
      </w:r>
      <w:r w:rsidRPr="006C62AF">
        <w:rPr>
          <w:color w:val="221F1F"/>
          <w:w w:val="105"/>
          <w:sz w:val="28"/>
          <w:szCs w:val="28"/>
        </w:rPr>
        <w:t>операции»,</w:t>
      </w:r>
      <w:r w:rsidRPr="006C62AF">
        <w:rPr>
          <w:color w:val="221F1F"/>
          <w:spacing w:val="1"/>
          <w:w w:val="105"/>
          <w:sz w:val="28"/>
          <w:szCs w:val="28"/>
        </w:rPr>
        <w:t xml:space="preserve"> </w:t>
      </w:r>
      <w:r w:rsidRPr="006C62AF">
        <w:rPr>
          <w:color w:val="221F1F"/>
          <w:w w:val="105"/>
          <w:sz w:val="28"/>
          <w:szCs w:val="28"/>
        </w:rPr>
        <w:t>«способы</w:t>
      </w:r>
      <w:r w:rsidRPr="006C62AF">
        <w:rPr>
          <w:color w:val="221F1F"/>
          <w:spacing w:val="1"/>
          <w:w w:val="105"/>
          <w:sz w:val="28"/>
          <w:szCs w:val="28"/>
        </w:rPr>
        <w:t xml:space="preserve"> </w:t>
      </w:r>
      <w:r w:rsidRPr="006C62AF">
        <w:rPr>
          <w:color w:val="221F1F"/>
          <w:w w:val="105"/>
          <w:sz w:val="28"/>
          <w:szCs w:val="28"/>
        </w:rPr>
        <w:t>обработки»</w:t>
      </w:r>
      <w:r w:rsidRPr="006C62AF">
        <w:rPr>
          <w:color w:val="221F1F"/>
          <w:spacing w:val="1"/>
          <w:w w:val="105"/>
          <w:sz w:val="28"/>
          <w:szCs w:val="28"/>
        </w:rPr>
        <w:t xml:space="preserve"> </w:t>
      </w:r>
      <w:r w:rsidRPr="006C62AF">
        <w:rPr>
          <w:color w:val="221F1F"/>
          <w:w w:val="105"/>
          <w:sz w:val="28"/>
          <w:szCs w:val="28"/>
        </w:rPr>
        <w:t>и</w:t>
      </w:r>
      <w:r w:rsidRPr="006C62AF">
        <w:rPr>
          <w:color w:val="221F1F"/>
          <w:spacing w:val="1"/>
          <w:w w:val="105"/>
          <w:sz w:val="28"/>
          <w:szCs w:val="28"/>
        </w:rPr>
        <w:t xml:space="preserve"> </w:t>
      </w:r>
      <w:r w:rsidRPr="006C62AF">
        <w:rPr>
          <w:color w:val="221F1F"/>
          <w:w w:val="105"/>
          <w:sz w:val="28"/>
          <w:szCs w:val="28"/>
        </w:rPr>
        <w:t>использовать</w:t>
      </w:r>
      <w:r w:rsidRPr="006C62AF">
        <w:rPr>
          <w:color w:val="221F1F"/>
          <w:spacing w:val="1"/>
          <w:w w:val="105"/>
          <w:sz w:val="28"/>
          <w:szCs w:val="28"/>
        </w:rPr>
        <w:t xml:space="preserve"> </w:t>
      </w:r>
      <w:r w:rsidRPr="006C62AF">
        <w:rPr>
          <w:color w:val="221F1F"/>
          <w:w w:val="105"/>
          <w:sz w:val="28"/>
          <w:szCs w:val="28"/>
        </w:rPr>
        <w:t>их</w:t>
      </w:r>
      <w:r w:rsidRPr="006C62AF">
        <w:rPr>
          <w:color w:val="221F1F"/>
          <w:spacing w:val="1"/>
          <w:w w:val="105"/>
          <w:sz w:val="28"/>
          <w:szCs w:val="28"/>
        </w:rPr>
        <w:t xml:space="preserve"> </w:t>
      </w:r>
      <w:r w:rsidRPr="006C62AF">
        <w:rPr>
          <w:color w:val="221F1F"/>
          <w:w w:val="105"/>
          <w:sz w:val="28"/>
          <w:szCs w:val="28"/>
        </w:rPr>
        <w:t>в</w:t>
      </w:r>
      <w:r w:rsidRPr="006C62AF">
        <w:rPr>
          <w:color w:val="221F1F"/>
          <w:spacing w:val="1"/>
          <w:w w:val="105"/>
          <w:sz w:val="28"/>
          <w:szCs w:val="28"/>
        </w:rPr>
        <w:t xml:space="preserve"> </w:t>
      </w:r>
      <w:r w:rsidRPr="006C62AF">
        <w:rPr>
          <w:color w:val="221F1F"/>
          <w:w w:val="105"/>
          <w:sz w:val="28"/>
          <w:szCs w:val="28"/>
        </w:rPr>
        <w:t>практической</w:t>
      </w:r>
      <w:r w:rsidRPr="006C62AF">
        <w:rPr>
          <w:color w:val="221F1F"/>
          <w:spacing w:val="-60"/>
          <w:w w:val="105"/>
          <w:sz w:val="28"/>
          <w:szCs w:val="28"/>
        </w:rPr>
        <w:t xml:space="preserve"> </w:t>
      </w:r>
      <w:r w:rsidRPr="006C62AF">
        <w:rPr>
          <w:color w:val="221F1F"/>
          <w:w w:val="105"/>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выполнять</w:t>
      </w:r>
      <w:r w:rsidRPr="006C62AF">
        <w:rPr>
          <w:color w:val="221F1F"/>
          <w:spacing w:val="26"/>
          <w:w w:val="95"/>
          <w:sz w:val="28"/>
          <w:szCs w:val="28"/>
        </w:rPr>
        <w:t xml:space="preserve"> </w:t>
      </w:r>
      <w:r w:rsidRPr="006C62AF">
        <w:rPr>
          <w:color w:val="221F1F"/>
          <w:w w:val="95"/>
          <w:sz w:val="28"/>
          <w:szCs w:val="28"/>
        </w:rPr>
        <w:t>задания</w:t>
      </w:r>
      <w:r w:rsidRPr="006C62AF">
        <w:rPr>
          <w:color w:val="221F1F"/>
          <w:spacing w:val="30"/>
          <w:w w:val="95"/>
          <w:sz w:val="28"/>
          <w:szCs w:val="28"/>
        </w:rPr>
        <w:t xml:space="preserve"> </w:t>
      </w:r>
      <w:r w:rsidRPr="006C62AF">
        <w:rPr>
          <w:color w:val="221F1F"/>
          <w:w w:val="95"/>
          <w:sz w:val="28"/>
          <w:szCs w:val="28"/>
        </w:rPr>
        <w:t>по</w:t>
      </w:r>
      <w:r w:rsidRPr="006C62AF">
        <w:rPr>
          <w:color w:val="221F1F"/>
          <w:spacing w:val="27"/>
          <w:w w:val="95"/>
          <w:sz w:val="28"/>
          <w:szCs w:val="28"/>
        </w:rPr>
        <w:t xml:space="preserve"> </w:t>
      </w:r>
      <w:r w:rsidRPr="006C62AF">
        <w:rPr>
          <w:color w:val="221F1F"/>
          <w:w w:val="95"/>
          <w:sz w:val="28"/>
          <w:szCs w:val="28"/>
        </w:rPr>
        <w:t>самостоятельно</w:t>
      </w:r>
      <w:r w:rsidRPr="006C62AF">
        <w:rPr>
          <w:color w:val="221F1F"/>
          <w:spacing w:val="27"/>
          <w:w w:val="95"/>
          <w:sz w:val="28"/>
          <w:szCs w:val="28"/>
        </w:rPr>
        <w:t xml:space="preserve"> </w:t>
      </w:r>
      <w:r w:rsidRPr="006C62AF">
        <w:rPr>
          <w:color w:val="221F1F"/>
          <w:w w:val="95"/>
          <w:sz w:val="28"/>
          <w:szCs w:val="28"/>
        </w:rPr>
        <w:t>составленному</w:t>
      </w:r>
      <w:r w:rsidRPr="006C62AF">
        <w:rPr>
          <w:color w:val="221F1F"/>
          <w:spacing w:val="26"/>
          <w:w w:val="95"/>
          <w:sz w:val="28"/>
          <w:szCs w:val="28"/>
        </w:rPr>
        <w:t xml:space="preserve"> </w:t>
      </w:r>
      <w:r w:rsidRPr="006C62AF">
        <w:rPr>
          <w:color w:val="221F1F"/>
          <w:w w:val="95"/>
          <w:sz w:val="28"/>
          <w:szCs w:val="28"/>
        </w:rPr>
        <w:t>плану;</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распознавать</w:t>
      </w:r>
      <w:r w:rsidRPr="006C62AF">
        <w:rPr>
          <w:color w:val="221F1F"/>
          <w:spacing w:val="1"/>
          <w:sz w:val="28"/>
          <w:szCs w:val="28"/>
        </w:rPr>
        <w:t xml:space="preserve"> </w:t>
      </w:r>
      <w:r w:rsidRPr="006C62AF">
        <w:rPr>
          <w:color w:val="221F1F"/>
          <w:sz w:val="28"/>
          <w:szCs w:val="28"/>
        </w:rPr>
        <w:t>элементарные</w:t>
      </w:r>
      <w:r w:rsidRPr="006C62AF">
        <w:rPr>
          <w:color w:val="221F1F"/>
          <w:spacing w:val="1"/>
          <w:sz w:val="28"/>
          <w:szCs w:val="28"/>
        </w:rPr>
        <w:t xml:space="preserve"> </w:t>
      </w:r>
      <w:r w:rsidRPr="006C62AF">
        <w:rPr>
          <w:color w:val="221F1F"/>
          <w:sz w:val="28"/>
          <w:szCs w:val="28"/>
        </w:rPr>
        <w:t>общие</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рукотворного</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(прочность,</w:t>
      </w:r>
      <w:r w:rsidRPr="006C62AF">
        <w:rPr>
          <w:color w:val="221F1F"/>
          <w:spacing w:val="1"/>
          <w:sz w:val="28"/>
          <w:szCs w:val="28"/>
        </w:rPr>
        <w:t xml:space="preserve"> </w:t>
      </w:r>
      <w:r w:rsidRPr="006C62AF">
        <w:rPr>
          <w:color w:val="221F1F"/>
          <w:sz w:val="28"/>
          <w:szCs w:val="28"/>
        </w:rPr>
        <w:t>удобство, эстетическая выразительность — симметрия, асимметрия, равновесие); наблюдать</w:t>
      </w:r>
      <w:r w:rsidRPr="006C62AF">
        <w:rPr>
          <w:color w:val="221F1F"/>
          <w:spacing w:val="1"/>
          <w:sz w:val="28"/>
          <w:szCs w:val="28"/>
        </w:rPr>
        <w:t xml:space="preserve"> </w:t>
      </w:r>
      <w:r w:rsidRPr="006C62AF">
        <w:rPr>
          <w:color w:val="221F1F"/>
          <w:spacing w:val="-1"/>
          <w:sz w:val="28"/>
          <w:szCs w:val="28"/>
        </w:rPr>
        <w:t>гармонию</w:t>
      </w:r>
      <w:r w:rsidRPr="006C62AF">
        <w:rPr>
          <w:color w:val="221F1F"/>
          <w:spacing w:val="-11"/>
          <w:sz w:val="28"/>
          <w:szCs w:val="28"/>
        </w:rPr>
        <w:t xml:space="preserve"> </w:t>
      </w:r>
      <w:r w:rsidRPr="006C62AF">
        <w:rPr>
          <w:color w:val="221F1F"/>
          <w:spacing w:val="-1"/>
          <w:sz w:val="28"/>
          <w:szCs w:val="28"/>
        </w:rPr>
        <w:t>предметов</w:t>
      </w:r>
      <w:r w:rsidRPr="006C62AF">
        <w:rPr>
          <w:color w:val="221F1F"/>
          <w:spacing w:val="-10"/>
          <w:sz w:val="28"/>
          <w:szCs w:val="28"/>
        </w:rPr>
        <w:t xml:space="preserve"> </w:t>
      </w:r>
      <w:r w:rsidRPr="006C62AF">
        <w:rPr>
          <w:color w:val="221F1F"/>
          <w:spacing w:val="-1"/>
          <w:sz w:val="28"/>
          <w:szCs w:val="28"/>
        </w:rPr>
        <w:t>и</w:t>
      </w:r>
      <w:r w:rsidRPr="006C62AF">
        <w:rPr>
          <w:color w:val="221F1F"/>
          <w:spacing w:val="-12"/>
          <w:sz w:val="28"/>
          <w:szCs w:val="28"/>
        </w:rPr>
        <w:t xml:space="preserve"> </w:t>
      </w:r>
      <w:r w:rsidRPr="006C62AF">
        <w:rPr>
          <w:color w:val="221F1F"/>
          <w:spacing w:val="-1"/>
          <w:sz w:val="28"/>
          <w:szCs w:val="28"/>
        </w:rPr>
        <w:t>окружающей</w:t>
      </w:r>
      <w:r w:rsidRPr="006C62AF">
        <w:rPr>
          <w:color w:val="221F1F"/>
          <w:spacing w:val="-10"/>
          <w:sz w:val="28"/>
          <w:szCs w:val="28"/>
        </w:rPr>
        <w:t xml:space="preserve"> </w:t>
      </w:r>
      <w:r w:rsidRPr="006C62AF">
        <w:rPr>
          <w:color w:val="221F1F"/>
          <w:spacing w:val="-1"/>
          <w:sz w:val="28"/>
          <w:szCs w:val="28"/>
        </w:rPr>
        <w:t>среды;</w:t>
      </w:r>
      <w:r w:rsidRPr="006C62AF">
        <w:rPr>
          <w:color w:val="221F1F"/>
          <w:spacing w:val="-10"/>
          <w:sz w:val="28"/>
          <w:szCs w:val="28"/>
        </w:rPr>
        <w:t xml:space="preserve"> </w:t>
      </w:r>
      <w:r w:rsidRPr="006C62AF">
        <w:rPr>
          <w:color w:val="221F1F"/>
          <w:spacing w:val="-1"/>
          <w:sz w:val="28"/>
          <w:szCs w:val="28"/>
        </w:rPr>
        <w:t>называть</w:t>
      </w:r>
      <w:r w:rsidRPr="006C62AF">
        <w:rPr>
          <w:color w:val="221F1F"/>
          <w:spacing w:val="-6"/>
          <w:sz w:val="28"/>
          <w:szCs w:val="28"/>
        </w:rPr>
        <w:t xml:space="preserve"> </w:t>
      </w:r>
      <w:r w:rsidRPr="006C62AF">
        <w:rPr>
          <w:color w:val="221F1F"/>
          <w:sz w:val="28"/>
          <w:szCs w:val="28"/>
        </w:rPr>
        <w:t>характерные</w:t>
      </w:r>
      <w:r w:rsidRPr="006C62AF">
        <w:rPr>
          <w:color w:val="221F1F"/>
          <w:spacing w:val="-14"/>
          <w:sz w:val="28"/>
          <w:szCs w:val="28"/>
        </w:rPr>
        <w:t xml:space="preserve"> </w:t>
      </w:r>
      <w:r w:rsidRPr="006C62AF">
        <w:rPr>
          <w:color w:val="221F1F"/>
          <w:sz w:val="28"/>
          <w:szCs w:val="28"/>
        </w:rPr>
        <w:t>особенности</w:t>
      </w:r>
      <w:r w:rsidRPr="006C62AF">
        <w:rPr>
          <w:color w:val="221F1F"/>
          <w:spacing w:val="-14"/>
          <w:sz w:val="28"/>
          <w:szCs w:val="28"/>
        </w:rPr>
        <w:t xml:space="preserve"> </w:t>
      </w:r>
      <w:r w:rsidRPr="006C62AF">
        <w:rPr>
          <w:color w:val="221F1F"/>
          <w:sz w:val="28"/>
          <w:szCs w:val="28"/>
        </w:rPr>
        <w:t>изученных</w:t>
      </w:r>
      <w:r w:rsidRPr="006C62AF">
        <w:rPr>
          <w:color w:val="221F1F"/>
          <w:spacing w:val="-14"/>
          <w:sz w:val="28"/>
          <w:szCs w:val="28"/>
        </w:rPr>
        <w:t xml:space="preserve"> </w:t>
      </w:r>
      <w:r w:rsidRPr="006C62AF">
        <w:rPr>
          <w:color w:val="221F1F"/>
          <w:sz w:val="28"/>
          <w:szCs w:val="28"/>
        </w:rPr>
        <w:t>видов</w:t>
      </w:r>
      <w:r w:rsidRPr="006C62AF">
        <w:rPr>
          <w:color w:val="221F1F"/>
          <w:spacing w:val="-58"/>
          <w:sz w:val="28"/>
          <w:szCs w:val="28"/>
        </w:rPr>
        <w:t xml:space="preserve"> </w:t>
      </w:r>
      <w:r w:rsidRPr="006C62AF">
        <w:rPr>
          <w:color w:val="221F1F"/>
          <w:sz w:val="28"/>
          <w:szCs w:val="28"/>
        </w:rPr>
        <w:t>декоративно-прикладного</w:t>
      </w:r>
      <w:r w:rsidRPr="006C62AF">
        <w:rPr>
          <w:color w:val="221F1F"/>
          <w:spacing w:val="-1"/>
          <w:sz w:val="28"/>
          <w:szCs w:val="28"/>
        </w:rPr>
        <w:t xml:space="preserve"> </w:t>
      </w:r>
      <w:r w:rsidRPr="006C62AF">
        <w:rPr>
          <w:color w:val="221F1F"/>
          <w:sz w:val="28"/>
          <w:szCs w:val="28"/>
        </w:rPr>
        <w:t>искусства;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выделять, называть и применять изученные общие правила создания рукотворного мира в</w:t>
      </w:r>
      <w:r w:rsidRPr="006C62AF">
        <w:rPr>
          <w:color w:val="221F1F"/>
          <w:spacing w:val="1"/>
          <w:sz w:val="28"/>
          <w:szCs w:val="28"/>
        </w:rPr>
        <w:t xml:space="preserve"> </w:t>
      </w:r>
      <w:r w:rsidRPr="006C62AF">
        <w:rPr>
          <w:color w:val="221F1F"/>
          <w:sz w:val="28"/>
          <w:szCs w:val="28"/>
        </w:rPr>
        <w:t>своей</w:t>
      </w:r>
      <w:r w:rsidRPr="006C62AF">
        <w:rPr>
          <w:color w:val="221F1F"/>
          <w:spacing w:val="-12"/>
          <w:sz w:val="28"/>
          <w:szCs w:val="28"/>
        </w:rPr>
        <w:t xml:space="preserve"> </w:t>
      </w:r>
      <w:r w:rsidRPr="006C62AF">
        <w:rPr>
          <w:color w:val="221F1F"/>
          <w:sz w:val="28"/>
          <w:szCs w:val="28"/>
        </w:rPr>
        <w:t>предметно-творческой</w:t>
      </w:r>
      <w:r w:rsidRPr="006C62AF">
        <w:rPr>
          <w:color w:val="221F1F"/>
          <w:spacing w:val="2"/>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готовить</w:t>
      </w:r>
      <w:r w:rsidRPr="006C62AF">
        <w:rPr>
          <w:color w:val="221F1F"/>
          <w:spacing w:val="1"/>
          <w:sz w:val="28"/>
          <w:szCs w:val="28"/>
        </w:rPr>
        <w:t xml:space="preserve"> </w:t>
      </w:r>
      <w:r w:rsidRPr="006C62AF">
        <w:rPr>
          <w:color w:val="221F1F"/>
          <w:sz w:val="28"/>
          <w:szCs w:val="28"/>
        </w:rPr>
        <w:t>рабочее</w:t>
      </w:r>
      <w:r w:rsidRPr="006C62AF">
        <w:rPr>
          <w:color w:val="221F1F"/>
          <w:spacing w:val="1"/>
          <w:sz w:val="28"/>
          <w:szCs w:val="28"/>
        </w:rPr>
        <w:t xml:space="preserve"> </w:t>
      </w:r>
      <w:r w:rsidRPr="006C62AF">
        <w:rPr>
          <w:color w:val="221F1F"/>
          <w:sz w:val="28"/>
          <w:szCs w:val="28"/>
        </w:rPr>
        <w:t>место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видом</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поддерживать</w:t>
      </w:r>
      <w:r w:rsidRPr="006C62AF">
        <w:rPr>
          <w:color w:val="221F1F"/>
          <w:spacing w:val="-7"/>
          <w:sz w:val="28"/>
          <w:szCs w:val="28"/>
        </w:rPr>
        <w:t xml:space="preserve"> </w:t>
      </w:r>
      <w:r w:rsidRPr="006C62AF">
        <w:rPr>
          <w:color w:val="221F1F"/>
          <w:sz w:val="28"/>
          <w:szCs w:val="28"/>
        </w:rPr>
        <w:t>порядок</w:t>
      </w:r>
      <w:r w:rsidRPr="006C62AF">
        <w:rPr>
          <w:color w:val="221F1F"/>
          <w:spacing w:val="-8"/>
          <w:sz w:val="28"/>
          <w:szCs w:val="28"/>
        </w:rPr>
        <w:t xml:space="preserve"> </w:t>
      </w:r>
      <w:r w:rsidRPr="006C62AF">
        <w:rPr>
          <w:color w:val="221F1F"/>
          <w:sz w:val="28"/>
          <w:szCs w:val="28"/>
        </w:rPr>
        <w:t>во</w:t>
      </w:r>
      <w:r w:rsidRPr="006C62AF">
        <w:rPr>
          <w:color w:val="221F1F"/>
          <w:spacing w:val="-8"/>
          <w:sz w:val="28"/>
          <w:szCs w:val="28"/>
        </w:rPr>
        <w:t xml:space="preserve"> </w:t>
      </w:r>
      <w:r w:rsidRPr="006C62AF">
        <w:rPr>
          <w:color w:val="221F1F"/>
          <w:sz w:val="28"/>
          <w:szCs w:val="28"/>
        </w:rPr>
        <w:t>время</w:t>
      </w:r>
      <w:r w:rsidRPr="006C62AF">
        <w:rPr>
          <w:color w:val="221F1F"/>
          <w:spacing w:val="-7"/>
          <w:sz w:val="28"/>
          <w:szCs w:val="28"/>
        </w:rPr>
        <w:t xml:space="preserve"> </w:t>
      </w:r>
      <w:r w:rsidRPr="006C62AF">
        <w:rPr>
          <w:color w:val="221F1F"/>
          <w:sz w:val="28"/>
          <w:szCs w:val="28"/>
        </w:rPr>
        <w:t>работы, убирать рабочее</w:t>
      </w:r>
      <w:r w:rsidRPr="006C62AF">
        <w:rPr>
          <w:color w:val="221F1F"/>
          <w:spacing w:val="-1"/>
          <w:sz w:val="28"/>
          <w:szCs w:val="28"/>
        </w:rPr>
        <w:t xml:space="preserve"> </w:t>
      </w:r>
      <w:r w:rsidRPr="006C62AF">
        <w:rPr>
          <w:color w:val="221F1F"/>
          <w:sz w:val="28"/>
          <w:szCs w:val="28"/>
        </w:rPr>
        <w:t>место;</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анализировать</w:t>
      </w:r>
      <w:r w:rsidRPr="006C62AF">
        <w:rPr>
          <w:color w:val="221F1F"/>
          <w:spacing w:val="1"/>
          <w:sz w:val="28"/>
          <w:szCs w:val="28"/>
        </w:rPr>
        <w:t xml:space="preserve"> </w:t>
      </w:r>
      <w:r w:rsidRPr="006C62AF">
        <w:rPr>
          <w:color w:val="221F1F"/>
          <w:sz w:val="28"/>
          <w:szCs w:val="28"/>
        </w:rPr>
        <w:t>задание/образец</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предложенным</w:t>
      </w:r>
      <w:r w:rsidRPr="006C62AF">
        <w:rPr>
          <w:color w:val="221F1F"/>
          <w:spacing w:val="1"/>
          <w:sz w:val="28"/>
          <w:szCs w:val="28"/>
        </w:rPr>
        <w:t xml:space="preserve"> </w:t>
      </w:r>
      <w:r w:rsidRPr="006C62AF">
        <w:rPr>
          <w:color w:val="221F1F"/>
          <w:sz w:val="28"/>
          <w:szCs w:val="28"/>
        </w:rPr>
        <w:t>вопросам,</w:t>
      </w:r>
      <w:r w:rsidRPr="006C62AF">
        <w:rPr>
          <w:color w:val="221F1F"/>
          <w:spacing w:val="1"/>
          <w:sz w:val="28"/>
          <w:szCs w:val="28"/>
        </w:rPr>
        <w:t xml:space="preserve"> </w:t>
      </w:r>
      <w:r w:rsidRPr="006C62AF">
        <w:rPr>
          <w:color w:val="221F1F"/>
          <w:sz w:val="28"/>
          <w:szCs w:val="28"/>
        </w:rPr>
        <w:t>памятке</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инструкции,</w:t>
      </w:r>
      <w:r w:rsidRPr="006C62AF">
        <w:rPr>
          <w:color w:val="221F1F"/>
          <w:spacing w:val="-57"/>
          <w:sz w:val="28"/>
          <w:szCs w:val="28"/>
        </w:rPr>
        <w:t xml:space="preserve"> </w:t>
      </w:r>
      <w:r w:rsidRPr="006C62AF">
        <w:rPr>
          <w:color w:val="221F1F"/>
          <w:w w:val="95"/>
          <w:sz w:val="28"/>
          <w:szCs w:val="28"/>
        </w:rPr>
        <w:t>самостоятельно</w:t>
      </w:r>
      <w:r w:rsidRPr="006C62AF">
        <w:rPr>
          <w:color w:val="221F1F"/>
          <w:spacing w:val="1"/>
          <w:w w:val="95"/>
          <w:sz w:val="28"/>
          <w:szCs w:val="28"/>
        </w:rPr>
        <w:t xml:space="preserve"> </w:t>
      </w:r>
      <w:r w:rsidRPr="006C62AF">
        <w:rPr>
          <w:color w:val="221F1F"/>
          <w:w w:val="95"/>
          <w:sz w:val="28"/>
          <w:szCs w:val="28"/>
        </w:rPr>
        <w:t>выполнять</w:t>
      </w:r>
      <w:r w:rsidRPr="006C62AF">
        <w:rPr>
          <w:color w:val="221F1F"/>
          <w:spacing w:val="1"/>
          <w:w w:val="95"/>
          <w:sz w:val="28"/>
          <w:szCs w:val="28"/>
        </w:rPr>
        <w:t xml:space="preserve"> </w:t>
      </w:r>
      <w:r w:rsidRPr="006C62AF">
        <w:rPr>
          <w:color w:val="221F1F"/>
          <w:w w:val="95"/>
          <w:sz w:val="28"/>
          <w:szCs w:val="28"/>
        </w:rPr>
        <w:t>доступные</w:t>
      </w:r>
      <w:r w:rsidRPr="006C62AF">
        <w:rPr>
          <w:color w:val="221F1F"/>
          <w:spacing w:val="1"/>
          <w:w w:val="95"/>
          <w:sz w:val="28"/>
          <w:szCs w:val="28"/>
        </w:rPr>
        <w:t xml:space="preserve"> </w:t>
      </w:r>
      <w:r w:rsidRPr="006C62AF">
        <w:rPr>
          <w:color w:val="221F1F"/>
          <w:w w:val="95"/>
          <w:sz w:val="28"/>
          <w:szCs w:val="28"/>
        </w:rPr>
        <w:t>задания</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опорой</w:t>
      </w:r>
      <w:r w:rsidRPr="006C62AF">
        <w:rPr>
          <w:color w:val="221F1F"/>
          <w:spacing w:val="1"/>
          <w:w w:val="95"/>
          <w:sz w:val="28"/>
          <w:szCs w:val="28"/>
        </w:rPr>
        <w:t xml:space="preserve"> </w:t>
      </w:r>
      <w:r w:rsidRPr="006C62AF">
        <w:rPr>
          <w:color w:val="221F1F"/>
          <w:w w:val="95"/>
          <w:sz w:val="28"/>
          <w:szCs w:val="28"/>
        </w:rPr>
        <w:t>на</w:t>
      </w:r>
      <w:r w:rsidRPr="006C62AF">
        <w:rPr>
          <w:color w:val="221F1F"/>
          <w:spacing w:val="1"/>
          <w:w w:val="95"/>
          <w:sz w:val="28"/>
          <w:szCs w:val="28"/>
        </w:rPr>
        <w:t xml:space="preserve"> </w:t>
      </w:r>
      <w:r w:rsidRPr="006C62AF">
        <w:rPr>
          <w:color w:val="221F1F"/>
          <w:w w:val="95"/>
          <w:sz w:val="28"/>
          <w:szCs w:val="28"/>
        </w:rPr>
        <w:t>инструкционную</w:t>
      </w:r>
      <w:r w:rsidRPr="006C62AF">
        <w:rPr>
          <w:color w:val="221F1F"/>
          <w:spacing w:val="1"/>
          <w:w w:val="95"/>
          <w:sz w:val="28"/>
          <w:szCs w:val="28"/>
        </w:rPr>
        <w:t xml:space="preserve"> </w:t>
      </w:r>
      <w:r w:rsidRPr="006C62AF">
        <w:rPr>
          <w:color w:val="221F1F"/>
          <w:w w:val="95"/>
          <w:sz w:val="28"/>
          <w:szCs w:val="28"/>
        </w:rPr>
        <w:t>(технологическую)</w:t>
      </w:r>
      <w:r w:rsidRPr="006C62AF">
        <w:rPr>
          <w:color w:val="221F1F"/>
          <w:spacing w:val="1"/>
          <w:w w:val="95"/>
          <w:sz w:val="28"/>
          <w:szCs w:val="28"/>
        </w:rPr>
        <w:t xml:space="preserve"> </w:t>
      </w:r>
      <w:r w:rsidRPr="006C62AF">
        <w:rPr>
          <w:color w:val="221F1F"/>
          <w:sz w:val="28"/>
          <w:szCs w:val="28"/>
        </w:rPr>
        <w:t>карту;</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w w:val="95"/>
          <w:sz w:val="28"/>
          <w:szCs w:val="28"/>
        </w:rPr>
        <w:t>самостоятельно отбирать материалы и инструменты для работы; исследовать свойства новых</w:t>
      </w:r>
      <w:r w:rsidRPr="006C62AF">
        <w:rPr>
          <w:color w:val="221F1F"/>
          <w:spacing w:val="1"/>
          <w:w w:val="95"/>
          <w:sz w:val="28"/>
          <w:szCs w:val="28"/>
        </w:rPr>
        <w:t xml:space="preserve"> </w:t>
      </w:r>
      <w:r w:rsidRPr="006C62AF">
        <w:rPr>
          <w:color w:val="221F1F"/>
          <w:sz w:val="28"/>
          <w:szCs w:val="28"/>
        </w:rPr>
        <w:t>изучаемых</w:t>
      </w:r>
      <w:r w:rsidRPr="006C62AF">
        <w:rPr>
          <w:color w:val="221F1F"/>
          <w:spacing w:val="-11"/>
          <w:sz w:val="28"/>
          <w:szCs w:val="28"/>
        </w:rPr>
        <w:t xml:space="preserve"> </w:t>
      </w:r>
      <w:r w:rsidRPr="006C62AF">
        <w:rPr>
          <w:color w:val="221F1F"/>
          <w:sz w:val="28"/>
          <w:szCs w:val="28"/>
        </w:rPr>
        <w:t>материалов</w:t>
      </w:r>
      <w:r w:rsidRPr="006C62AF">
        <w:rPr>
          <w:color w:val="221F1F"/>
          <w:spacing w:val="-10"/>
          <w:sz w:val="28"/>
          <w:szCs w:val="28"/>
        </w:rPr>
        <w:t xml:space="preserve"> </w:t>
      </w:r>
      <w:r w:rsidRPr="006C62AF">
        <w:rPr>
          <w:color w:val="221F1F"/>
          <w:sz w:val="28"/>
          <w:szCs w:val="28"/>
        </w:rPr>
        <w:t>(толстый</w:t>
      </w:r>
      <w:r w:rsidRPr="006C62AF">
        <w:rPr>
          <w:color w:val="221F1F"/>
          <w:spacing w:val="-2"/>
          <w:sz w:val="28"/>
          <w:szCs w:val="28"/>
        </w:rPr>
        <w:t xml:space="preserve"> </w:t>
      </w:r>
      <w:r w:rsidRPr="006C62AF">
        <w:rPr>
          <w:color w:val="221F1F"/>
          <w:sz w:val="28"/>
          <w:szCs w:val="28"/>
        </w:rPr>
        <w:t>картон,</w:t>
      </w:r>
      <w:r w:rsidRPr="006C62AF">
        <w:rPr>
          <w:color w:val="221F1F"/>
          <w:spacing w:val="-3"/>
          <w:sz w:val="28"/>
          <w:szCs w:val="28"/>
        </w:rPr>
        <w:t xml:space="preserve"> </w:t>
      </w:r>
      <w:r w:rsidRPr="006C62AF">
        <w:rPr>
          <w:color w:val="221F1F"/>
          <w:sz w:val="28"/>
          <w:szCs w:val="28"/>
        </w:rPr>
        <w:t>натуральные</w:t>
      </w:r>
      <w:r w:rsidRPr="006C62AF">
        <w:rPr>
          <w:color w:val="221F1F"/>
          <w:spacing w:val="-4"/>
          <w:sz w:val="28"/>
          <w:szCs w:val="28"/>
        </w:rPr>
        <w:t xml:space="preserve"> </w:t>
      </w:r>
      <w:r w:rsidRPr="006C62AF">
        <w:rPr>
          <w:color w:val="221F1F"/>
          <w:sz w:val="28"/>
          <w:szCs w:val="28"/>
        </w:rPr>
        <w:t>ткани,</w:t>
      </w:r>
      <w:r w:rsidRPr="006C62AF">
        <w:rPr>
          <w:color w:val="221F1F"/>
          <w:spacing w:val="-3"/>
          <w:sz w:val="28"/>
          <w:szCs w:val="28"/>
        </w:rPr>
        <w:t xml:space="preserve"> </w:t>
      </w:r>
      <w:r w:rsidRPr="006C62AF">
        <w:rPr>
          <w:color w:val="221F1F"/>
          <w:sz w:val="28"/>
          <w:szCs w:val="28"/>
        </w:rPr>
        <w:t>нитки,</w:t>
      </w:r>
      <w:r w:rsidRPr="006C62AF">
        <w:rPr>
          <w:color w:val="221F1F"/>
          <w:spacing w:val="-2"/>
          <w:sz w:val="28"/>
          <w:szCs w:val="28"/>
        </w:rPr>
        <w:t xml:space="preserve"> </w:t>
      </w:r>
      <w:r w:rsidRPr="006C62AF">
        <w:rPr>
          <w:color w:val="221F1F"/>
          <w:sz w:val="28"/>
          <w:szCs w:val="28"/>
        </w:rPr>
        <w:t>проволока</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читать простейшие чертежи (эскизы), называть линии чертежа (линия контура и надреза,</w:t>
      </w:r>
      <w:r w:rsidRPr="006C62AF">
        <w:rPr>
          <w:color w:val="221F1F"/>
          <w:spacing w:val="1"/>
          <w:sz w:val="28"/>
          <w:szCs w:val="28"/>
        </w:rPr>
        <w:t xml:space="preserve"> </w:t>
      </w:r>
      <w:r w:rsidRPr="006C62AF">
        <w:rPr>
          <w:color w:val="221F1F"/>
          <w:sz w:val="28"/>
          <w:szCs w:val="28"/>
        </w:rPr>
        <w:t>линия</w:t>
      </w:r>
      <w:r w:rsidRPr="006C62AF">
        <w:rPr>
          <w:color w:val="221F1F"/>
          <w:spacing w:val="-1"/>
          <w:sz w:val="28"/>
          <w:szCs w:val="28"/>
        </w:rPr>
        <w:t xml:space="preserve"> </w:t>
      </w:r>
      <w:r w:rsidRPr="006C62AF">
        <w:rPr>
          <w:color w:val="221F1F"/>
          <w:sz w:val="28"/>
          <w:szCs w:val="28"/>
        </w:rPr>
        <w:t>выносная и</w:t>
      </w:r>
      <w:r w:rsidRPr="006C62AF">
        <w:rPr>
          <w:color w:val="221F1F"/>
          <w:spacing w:val="-1"/>
          <w:sz w:val="28"/>
          <w:szCs w:val="28"/>
        </w:rPr>
        <w:t xml:space="preserve"> </w:t>
      </w:r>
      <w:r w:rsidRPr="006C62AF">
        <w:rPr>
          <w:color w:val="221F1F"/>
          <w:sz w:val="28"/>
          <w:szCs w:val="28"/>
        </w:rPr>
        <w:t>размерная, линия сгиба,</w:t>
      </w:r>
      <w:r w:rsidRPr="006C62AF">
        <w:rPr>
          <w:color w:val="221F1F"/>
          <w:spacing w:val="-1"/>
          <w:sz w:val="28"/>
          <w:szCs w:val="28"/>
        </w:rPr>
        <w:t xml:space="preserve"> </w:t>
      </w:r>
      <w:r w:rsidRPr="006C62AF">
        <w:rPr>
          <w:color w:val="221F1F"/>
          <w:sz w:val="28"/>
          <w:szCs w:val="28"/>
        </w:rPr>
        <w:t>линия симметрии);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экономную разметку прямоугольника (от двух прямых углов и одного прямого</w:t>
      </w:r>
      <w:r w:rsidRPr="006C62AF">
        <w:rPr>
          <w:color w:val="221F1F"/>
          <w:spacing w:val="-57"/>
          <w:sz w:val="28"/>
          <w:szCs w:val="28"/>
        </w:rPr>
        <w:t xml:space="preserve"> </w:t>
      </w:r>
      <w:r w:rsidRPr="006C62AF">
        <w:rPr>
          <w:color w:val="221F1F"/>
          <w:sz w:val="28"/>
          <w:szCs w:val="28"/>
        </w:rPr>
        <w:t>угла)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чертёжных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(линейки,</w:t>
      </w:r>
      <w:r w:rsidRPr="006C62AF">
        <w:rPr>
          <w:color w:val="221F1F"/>
          <w:spacing w:val="1"/>
          <w:sz w:val="28"/>
          <w:szCs w:val="28"/>
        </w:rPr>
        <w:t xml:space="preserve"> </w:t>
      </w:r>
      <w:r w:rsidRPr="006C62AF">
        <w:rPr>
          <w:color w:val="221F1F"/>
          <w:sz w:val="28"/>
          <w:szCs w:val="28"/>
        </w:rPr>
        <w:t>угольника)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опорой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простейший</w:t>
      </w:r>
      <w:r w:rsidRPr="006C62AF">
        <w:rPr>
          <w:color w:val="221F1F"/>
          <w:spacing w:val="-57"/>
          <w:sz w:val="28"/>
          <w:szCs w:val="28"/>
        </w:rPr>
        <w:t xml:space="preserve"> </w:t>
      </w:r>
      <w:r w:rsidRPr="006C62AF">
        <w:rPr>
          <w:color w:val="221F1F"/>
          <w:sz w:val="28"/>
          <w:szCs w:val="28"/>
        </w:rPr>
        <w:t>чертёж</w:t>
      </w:r>
      <w:r w:rsidRPr="006C62AF">
        <w:rPr>
          <w:color w:val="221F1F"/>
          <w:spacing w:val="-1"/>
          <w:sz w:val="28"/>
          <w:szCs w:val="28"/>
        </w:rPr>
        <w:t xml:space="preserve"> </w:t>
      </w:r>
      <w:r w:rsidRPr="006C62AF">
        <w:rPr>
          <w:color w:val="221F1F"/>
          <w:sz w:val="28"/>
          <w:szCs w:val="28"/>
        </w:rPr>
        <w:t>(эскиз); чертить</w:t>
      </w:r>
      <w:r w:rsidRPr="006C62AF">
        <w:rPr>
          <w:color w:val="221F1F"/>
          <w:spacing w:val="-2"/>
          <w:sz w:val="28"/>
          <w:szCs w:val="28"/>
        </w:rPr>
        <w:t xml:space="preserve"> </w:t>
      </w:r>
      <w:r w:rsidRPr="006C62AF">
        <w:rPr>
          <w:color w:val="221F1F"/>
          <w:sz w:val="28"/>
          <w:szCs w:val="28"/>
        </w:rPr>
        <w:lastRenderedPageBreak/>
        <w:t>окружность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 циркуля;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14"/>
          <w:sz w:val="28"/>
          <w:szCs w:val="28"/>
        </w:rPr>
        <w:t xml:space="preserve"> </w:t>
      </w:r>
      <w:r w:rsidRPr="006C62AF">
        <w:rPr>
          <w:color w:val="221F1F"/>
          <w:sz w:val="28"/>
          <w:szCs w:val="28"/>
        </w:rPr>
        <w:t>биговку;</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построение</w:t>
      </w:r>
      <w:r w:rsidRPr="006C62AF">
        <w:rPr>
          <w:color w:val="221F1F"/>
          <w:spacing w:val="1"/>
          <w:sz w:val="28"/>
          <w:szCs w:val="28"/>
        </w:rPr>
        <w:t xml:space="preserve"> </w:t>
      </w:r>
      <w:r w:rsidRPr="006C62AF">
        <w:rPr>
          <w:color w:val="221F1F"/>
          <w:sz w:val="28"/>
          <w:szCs w:val="28"/>
        </w:rPr>
        <w:t>простейшего</w:t>
      </w:r>
      <w:r w:rsidRPr="006C62AF">
        <w:rPr>
          <w:color w:val="221F1F"/>
          <w:spacing w:val="1"/>
          <w:sz w:val="28"/>
          <w:szCs w:val="28"/>
        </w:rPr>
        <w:t xml:space="preserve"> </w:t>
      </w:r>
      <w:r w:rsidRPr="006C62AF">
        <w:rPr>
          <w:color w:val="221F1F"/>
          <w:sz w:val="28"/>
          <w:szCs w:val="28"/>
        </w:rPr>
        <w:t>лекала</w:t>
      </w:r>
      <w:r w:rsidRPr="006C62AF">
        <w:rPr>
          <w:color w:val="221F1F"/>
          <w:spacing w:val="1"/>
          <w:sz w:val="28"/>
          <w:szCs w:val="28"/>
        </w:rPr>
        <w:t xml:space="preserve"> </w:t>
      </w:r>
      <w:r w:rsidRPr="006C62AF">
        <w:rPr>
          <w:color w:val="221F1F"/>
          <w:sz w:val="28"/>
          <w:szCs w:val="28"/>
        </w:rPr>
        <w:t>(выкройки)</w:t>
      </w:r>
      <w:r w:rsidRPr="006C62AF">
        <w:rPr>
          <w:color w:val="221F1F"/>
          <w:spacing w:val="1"/>
          <w:sz w:val="28"/>
          <w:szCs w:val="28"/>
        </w:rPr>
        <w:t xml:space="preserve"> </w:t>
      </w:r>
      <w:r w:rsidRPr="006C62AF">
        <w:rPr>
          <w:color w:val="221F1F"/>
          <w:sz w:val="28"/>
          <w:szCs w:val="28"/>
        </w:rPr>
        <w:t>правильной</w:t>
      </w:r>
      <w:r w:rsidRPr="006C62AF">
        <w:rPr>
          <w:color w:val="221F1F"/>
          <w:spacing w:val="60"/>
          <w:sz w:val="28"/>
          <w:szCs w:val="28"/>
        </w:rPr>
        <w:t xml:space="preserve"> </w:t>
      </w:r>
      <w:r w:rsidRPr="006C62AF">
        <w:rPr>
          <w:color w:val="221F1F"/>
          <w:sz w:val="28"/>
          <w:szCs w:val="28"/>
        </w:rPr>
        <w:t>геометрической</w:t>
      </w:r>
      <w:r w:rsidRPr="006C62AF">
        <w:rPr>
          <w:color w:val="221F1F"/>
          <w:spacing w:val="1"/>
          <w:sz w:val="28"/>
          <w:szCs w:val="28"/>
        </w:rPr>
        <w:t xml:space="preserve"> </w:t>
      </w:r>
      <w:r w:rsidRPr="006C62AF">
        <w:rPr>
          <w:color w:val="221F1F"/>
          <w:sz w:val="28"/>
          <w:szCs w:val="28"/>
        </w:rPr>
        <w:t>формы</w:t>
      </w:r>
      <w:r w:rsidRPr="006C62AF">
        <w:rPr>
          <w:color w:val="221F1F"/>
          <w:spacing w:val="-14"/>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разметку</w:t>
      </w:r>
      <w:r w:rsidRPr="006C62AF">
        <w:rPr>
          <w:color w:val="221F1F"/>
          <w:spacing w:val="-19"/>
          <w:sz w:val="28"/>
          <w:szCs w:val="28"/>
        </w:rPr>
        <w:t xml:space="preserve"> </w:t>
      </w:r>
      <w:r w:rsidRPr="006C62AF">
        <w:rPr>
          <w:color w:val="221F1F"/>
          <w:sz w:val="28"/>
          <w:szCs w:val="28"/>
        </w:rPr>
        <w:t>деталей</w:t>
      </w:r>
      <w:r w:rsidRPr="006C62AF">
        <w:rPr>
          <w:color w:val="221F1F"/>
          <w:spacing w:val="-10"/>
          <w:sz w:val="28"/>
          <w:szCs w:val="28"/>
        </w:rPr>
        <w:t xml:space="preserve"> </w:t>
      </w:r>
      <w:r w:rsidRPr="006C62AF">
        <w:rPr>
          <w:color w:val="221F1F"/>
          <w:sz w:val="28"/>
          <w:szCs w:val="28"/>
        </w:rPr>
        <w:t>кроя</w:t>
      </w:r>
      <w:r w:rsidRPr="006C62AF">
        <w:rPr>
          <w:color w:val="221F1F"/>
          <w:spacing w:val="-15"/>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ткани по</w:t>
      </w:r>
      <w:r w:rsidRPr="006C62AF">
        <w:rPr>
          <w:color w:val="221F1F"/>
          <w:spacing w:val="-3"/>
          <w:sz w:val="28"/>
          <w:szCs w:val="28"/>
        </w:rPr>
        <w:t xml:space="preserve"> </w:t>
      </w:r>
      <w:r w:rsidRPr="006C62AF">
        <w:rPr>
          <w:color w:val="221F1F"/>
          <w:sz w:val="28"/>
          <w:szCs w:val="28"/>
        </w:rPr>
        <w:t>нему/ней;</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оформлять</w:t>
      </w:r>
      <w:r w:rsidRPr="006C62AF">
        <w:rPr>
          <w:color w:val="221F1F"/>
          <w:spacing w:val="-4"/>
          <w:sz w:val="28"/>
          <w:szCs w:val="28"/>
        </w:rPr>
        <w:t xml:space="preserve"> </w:t>
      </w:r>
      <w:r w:rsidRPr="006C62AF">
        <w:rPr>
          <w:color w:val="221F1F"/>
          <w:sz w:val="28"/>
          <w:szCs w:val="28"/>
        </w:rPr>
        <w:t>изделия</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соединять</w:t>
      </w:r>
      <w:r w:rsidRPr="006C62AF">
        <w:rPr>
          <w:color w:val="221F1F"/>
          <w:spacing w:val="-3"/>
          <w:sz w:val="28"/>
          <w:szCs w:val="28"/>
        </w:rPr>
        <w:t xml:space="preserve"> </w:t>
      </w:r>
      <w:r w:rsidRPr="006C62AF">
        <w:rPr>
          <w:color w:val="221F1F"/>
          <w:sz w:val="28"/>
          <w:szCs w:val="28"/>
        </w:rPr>
        <w:t>детали</w:t>
      </w:r>
      <w:r w:rsidRPr="006C62AF">
        <w:rPr>
          <w:color w:val="221F1F"/>
          <w:spacing w:val="-3"/>
          <w:sz w:val="28"/>
          <w:szCs w:val="28"/>
        </w:rPr>
        <w:t xml:space="preserve"> </w:t>
      </w:r>
      <w:r w:rsidRPr="006C62AF">
        <w:rPr>
          <w:color w:val="221F1F"/>
          <w:sz w:val="28"/>
          <w:szCs w:val="28"/>
        </w:rPr>
        <w:t>освоенными</w:t>
      </w:r>
      <w:r w:rsidRPr="006C62AF">
        <w:rPr>
          <w:color w:val="221F1F"/>
          <w:spacing w:val="-3"/>
          <w:sz w:val="28"/>
          <w:szCs w:val="28"/>
        </w:rPr>
        <w:t xml:space="preserve"> </w:t>
      </w:r>
      <w:r w:rsidRPr="006C62AF">
        <w:rPr>
          <w:color w:val="221F1F"/>
          <w:sz w:val="28"/>
          <w:szCs w:val="28"/>
        </w:rPr>
        <w:t>ручными</w:t>
      </w:r>
      <w:r w:rsidRPr="006C62AF">
        <w:rPr>
          <w:color w:val="221F1F"/>
          <w:spacing w:val="-3"/>
          <w:sz w:val="28"/>
          <w:szCs w:val="28"/>
        </w:rPr>
        <w:t xml:space="preserve"> </w:t>
      </w:r>
      <w:r w:rsidRPr="006C62AF">
        <w:rPr>
          <w:color w:val="221F1F"/>
          <w:sz w:val="28"/>
          <w:szCs w:val="28"/>
        </w:rPr>
        <w:t>строчками;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понятия</w:t>
      </w:r>
      <w:r w:rsidRPr="006C62AF">
        <w:rPr>
          <w:color w:val="221F1F"/>
          <w:spacing w:val="1"/>
          <w:sz w:val="28"/>
          <w:szCs w:val="28"/>
        </w:rPr>
        <w:t xml:space="preserve"> </w:t>
      </w:r>
      <w:r w:rsidRPr="006C62AF">
        <w:rPr>
          <w:color w:val="221F1F"/>
          <w:sz w:val="28"/>
          <w:szCs w:val="28"/>
        </w:rPr>
        <w:t>«развёртка»</w:t>
      </w:r>
      <w:r w:rsidRPr="006C62AF">
        <w:rPr>
          <w:color w:val="221F1F"/>
          <w:spacing w:val="1"/>
          <w:sz w:val="28"/>
          <w:szCs w:val="28"/>
        </w:rPr>
        <w:t xml:space="preserve"> </w:t>
      </w:r>
      <w:r w:rsidRPr="006C62AF">
        <w:rPr>
          <w:color w:val="221F1F"/>
          <w:sz w:val="28"/>
          <w:szCs w:val="28"/>
        </w:rPr>
        <w:t>(трёхмерного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соотносить</w:t>
      </w:r>
      <w:r w:rsidRPr="006C62AF">
        <w:rPr>
          <w:color w:val="221F1F"/>
          <w:spacing w:val="1"/>
          <w:sz w:val="28"/>
          <w:szCs w:val="28"/>
        </w:rPr>
        <w:t xml:space="preserve"> </w:t>
      </w:r>
      <w:r w:rsidRPr="006C62AF">
        <w:rPr>
          <w:color w:val="221F1F"/>
          <w:sz w:val="28"/>
          <w:szCs w:val="28"/>
        </w:rPr>
        <w:t>объёмную</w:t>
      </w:r>
      <w:r w:rsidRPr="006C62AF">
        <w:rPr>
          <w:color w:val="221F1F"/>
          <w:spacing w:val="1"/>
          <w:sz w:val="28"/>
          <w:szCs w:val="28"/>
        </w:rPr>
        <w:t xml:space="preserve"> </w:t>
      </w:r>
      <w:r w:rsidRPr="006C62AF">
        <w:rPr>
          <w:color w:val="221F1F"/>
          <w:sz w:val="28"/>
          <w:szCs w:val="28"/>
        </w:rPr>
        <w:t>конструкцию</w:t>
      </w:r>
      <w:r w:rsidRPr="006C62AF">
        <w:rPr>
          <w:color w:val="221F1F"/>
          <w:spacing w:val="-11"/>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изображениями</w:t>
      </w:r>
      <w:r w:rsidRPr="006C62AF">
        <w:rPr>
          <w:color w:val="221F1F"/>
          <w:spacing w:val="-10"/>
          <w:sz w:val="28"/>
          <w:szCs w:val="28"/>
        </w:rPr>
        <w:t xml:space="preserve"> </w:t>
      </w:r>
      <w:r w:rsidRPr="006C62AF">
        <w:rPr>
          <w:color w:val="221F1F"/>
          <w:sz w:val="28"/>
          <w:szCs w:val="28"/>
        </w:rPr>
        <w:t>её</w:t>
      </w:r>
      <w:r w:rsidRPr="006C62AF">
        <w:rPr>
          <w:color w:val="221F1F"/>
          <w:spacing w:val="-2"/>
          <w:sz w:val="28"/>
          <w:szCs w:val="28"/>
        </w:rPr>
        <w:t xml:space="preserve"> </w:t>
      </w:r>
      <w:r w:rsidRPr="006C62AF">
        <w:rPr>
          <w:color w:val="221F1F"/>
          <w:sz w:val="28"/>
          <w:szCs w:val="28"/>
        </w:rPr>
        <w:t>развёртки;</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отличать</w:t>
      </w:r>
      <w:r w:rsidRPr="006C62AF">
        <w:rPr>
          <w:color w:val="221F1F"/>
          <w:spacing w:val="-7"/>
          <w:sz w:val="28"/>
          <w:szCs w:val="28"/>
        </w:rPr>
        <w:t xml:space="preserve"> </w:t>
      </w:r>
      <w:r w:rsidRPr="006C62AF">
        <w:rPr>
          <w:color w:val="221F1F"/>
          <w:sz w:val="28"/>
          <w:szCs w:val="28"/>
        </w:rPr>
        <w:t>макет</w:t>
      </w:r>
      <w:r w:rsidRPr="006C62AF">
        <w:rPr>
          <w:color w:val="221F1F"/>
          <w:spacing w:val="-6"/>
          <w:sz w:val="28"/>
          <w:szCs w:val="28"/>
        </w:rPr>
        <w:t xml:space="preserve"> </w:t>
      </w:r>
      <w:r w:rsidRPr="006C62AF">
        <w:rPr>
          <w:color w:val="221F1F"/>
          <w:sz w:val="28"/>
          <w:szCs w:val="28"/>
        </w:rPr>
        <w:t>от</w:t>
      </w:r>
      <w:r w:rsidRPr="006C62AF">
        <w:rPr>
          <w:color w:val="221F1F"/>
          <w:spacing w:val="-7"/>
          <w:sz w:val="28"/>
          <w:szCs w:val="28"/>
        </w:rPr>
        <w:t xml:space="preserve"> </w:t>
      </w:r>
      <w:r w:rsidRPr="006C62AF">
        <w:rPr>
          <w:color w:val="221F1F"/>
          <w:sz w:val="28"/>
          <w:szCs w:val="28"/>
        </w:rPr>
        <w:t>модели,</w:t>
      </w:r>
      <w:r w:rsidRPr="006C62AF">
        <w:rPr>
          <w:color w:val="221F1F"/>
          <w:spacing w:val="-7"/>
          <w:sz w:val="28"/>
          <w:szCs w:val="28"/>
        </w:rPr>
        <w:t xml:space="preserve"> </w:t>
      </w:r>
      <w:r w:rsidRPr="006C62AF">
        <w:rPr>
          <w:color w:val="221F1F"/>
          <w:sz w:val="28"/>
          <w:szCs w:val="28"/>
        </w:rPr>
        <w:t>строить</w:t>
      </w:r>
      <w:r w:rsidRPr="006C62AF">
        <w:rPr>
          <w:color w:val="221F1F"/>
          <w:spacing w:val="-6"/>
          <w:sz w:val="28"/>
          <w:szCs w:val="28"/>
        </w:rPr>
        <w:t xml:space="preserve"> </w:t>
      </w:r>
      <w:r w:rsidRPr="006C62AF">
        <w:rPr>
          <w:color w:val="221F1F"/>
          <w:sz w:val="28"/>
          <w:szCs w:val="28"/>
        </w:rPr>
        <w:t>трёхмерный</w:t>
      </w:r>
      <w:r w:rsidRPr="006C62AF">
        <w:rPr>
          <w:color w:val="221F1F"/>
          <w:spacing w:val="-6"/>
          <w:sz w:val="28"/>
          <w:szCs w:val="28"/>
        </w:rPr>
        <w:t xml:space="preserve"> </w:t>
      </w:r>
      <w:r w:rsidRPr="006C62AF">
        <w:rPr>
          <w:color w:val="221F1F"/>
          <w:sz w:val="28"/>
          <w:szCs w:val="28"/>
        </w:rPr>
        <w:t>макет</w:t>
      </w:r>
      <w:r w:rsidRPr="006C62AF">
        <w:rPr>
          <w:color w:val="221F1F"/>
          <w:spacing w:val="-6"/>
          <w:sz w:val="28"/>
          <w:szCs w:val="28"/>
        </w:rPr>
        <w:t xml:space="preserve"> </w:t>
      </w:r>
      <w:r w:rsidRPr="006C62AF">
        <w:rPr>
          <w:color w:val="221F1F"/>
          <w:sz w:val="28"/>
          <w:szCs w:val="28"/>
        </w:rPr>
        <w:t>из</w:t>
      </w:r>
      <w:r w:rsidRPr="006C62AF">
        <w:rPr>
          <w:color w:val="221F1F"/>
          <w:spacing w:val="-6"/>
          <w:sz w:val="28"/>
          <w:szCs w:val="28"/>
        </w:rPr>
        <w:t xml:space="preserve"> </w:t>
      </w:r>
      <w:r w:rsidRPr="006C62AF">
        <w:rPr>
          <w:color w:val="221F1F"/>
          <w:sz w:val="28"/>
          <w:szCs w:val="28"/>
        </w:rPr>
        <w:t>готовой</w:t>
      </w:r>
      <w:r w:rsidRPr="006C62AF">
        <w:rPr>
          <w:color w:val="221F1F"/>
          <w:spacing w:val="-2"/>
          <w:sz w:val="28"/>
          <w:szCs w:val="28"/>
        </w:rPr>
        <w:t xml:space="preserve"> </w:t>
      </w:r>
      <w:r w:rsidRPr="006C62AF">
        <w:rPr>
          <w:color w:val="221F1F"/>
          <w:sz w:val="28"/>
          <w:szCs w:val="28"/>
        </w:rPr>
        <w:t>развёртки;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неподвижный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подвижный</w:t>
      </w:r>
      <w:r w:rsidRPr="006C62AF">
        <w:rPr>
          <w:color w:val="221F1F"/>
          <w:spacing w:val="1"/>
          <w:sz w:val="28"/>
          <w:szCs w:val="28"/>
        </w:rPr>
        <w:t xml:space="preserve"> </w:t>
      </w:r>
      <w:r w:rsidRPr="006C62AF">
        <w:rPr>
          <w:color w:val="221F1F"/>
          <w:sz w:val="28"/>
          <w:szCs w:val="28"/>
        </w:rPr>
        <w:t>способ</w:t>
      </w:r>
      <w:r w:rsidRPr="006C62AF">
        <w:rPr>
          <w:color w:val="221F1F"/>
          <w:spacing w:val="1"/>
          <w:sz w:val="28"/>
          <w:szCs w:val="28"/>
        </w:rPr>
        <w:t xml:space="preserve"> </w:t>
      </w:r>
      <w:r w:rsidRPr="006C62AF">
        <w:rPr>
          <w:color w:val="221F1F"/>
          <w:sz w:val="28"/>
          <w:szCs w:val="28"/>
        </w:rPr>
        <w:t>соединения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pacing w:val="-1"/>
          <w:sz w:val="28"/>
          <w:szCs w:val="28"/>
        </w:rPr>
        <w:t>подвижное</w:t>
      </w:r>
      <w:r w:rsidRPr="006C62AF">
        <w:rPr>
          <w:color w:val="221F1F"/>
          <w:spacing w:val="-18"/>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неподвижное</w:t>
      </w:r>
      <w:r w:rsidRPr="006C62AF">
        <w:rPr>
          <w:color w:val="221F1F"/>
          <w:spacing w:val="-17"/>
          <w:sz w:val="28"/>
          <w:szCs w:val="28"/>
        </w:rPr>
        <w:t xml:space="preserve"> </w:t>
      </w:r>
      <w:r w:rsidRPr="006C62AF">
        <w:rPr>
          <w:color w:val="221F1F"/>
          <w:sz w:val="28"/>
          <w:szCs w:val="28"/>
        </w:rPr>
        <w:t>соединения известными способами;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конструировать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моделировать</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модели,</w:t>
      </w:r>
      <w:r w:rsidRPr="006C62AF">
        <w:rPr>
          <w:color w:val="221F1F"/>
          <w:spacing w:val="1"/>
          <w:sz w:val="28"/>
          <w:szCs w:val="28"/>
        </w:rPr>
        <w:t xml:space="preserve"> </w:t>
      </w:r>
      <w:r w:rsidRPr="006C62AF">
        <w:rPr>
          <w:color w:val="221F1F"/>
          <w:sz w:val="28"/>
          <w:szCs w:val="28"/>
        </w:rPr>
        <w:t>простейшему</w:t>
      </w:r>
      <w:r w:rsidRPr="006C62AF">
        <w:rPr>
          <w:color w:val="221F1F"/>
          <w:spacing w:val="-4"/>
          <w:sz w:val="28"/>
          <w:szCs w:val="28"/>
        </w:rPr>
        <w:t xml:space="preserve"> </w:t>
      </w:r>
      <w:r w:rsidRPr="006C62AF">
        <w:rPr>
          <w:color w:val="221F1F"/>
          <w:sz w:val="28"/>
          <w:szCs w:val="28"/>
        </w:rPr>
        <w:t>чертежу</w:t>
      </w:r>
      <w:r w:rsidRPr="006C62AF">
        <w:rPr>
          <w:color w:val="221F1F"/>
          <w:spacing w:val="-3"/>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эскизу;</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решать</w:t>
      </w:r>
      <w:r w:rsidRPr="006C62AF">
        <w:rPr>
          <w:color w:val="221F1F"/>
          <w:spacing w:val="3"/>
          <w:w w:val="95"/>
          <w:sz w:val="28"/>
          <w:szCs w:val="28"/>
        </w:rPr>
        <w:t xml:space="preserve"> </w:t>
      </w:r>
      <w:r w:rsidRPr="006C62AF">
        <w:rPr>
          <w:color w:val="221F1F"/>
          <w:w w:val="95"/>
          <w:sz w:val="28"/>
          <w:szCs w:val="28"/>
        </w:rPr>
        <w:t>несложные</w:t>
      </w:r>
      <w:r w:rsidRPr="006C62AF">
        <w:rPr>
          <w:color w:val="221F1F"/>
          <w:spacing w:val="57"/>
          <w:sz w:val="28"/>
          <w:szCs w:val="28"/>
        </w:rPr>
        <w:t xml:space="preserve"> </w:t>
      </w:r>
      <w:r w:rsidRPr="006C62AF">
        <w:rPr>
          <w:color w:val="221F1F"/>
          <w:w w:val="95"/>
          <w:sz w:val="28"/>
          <w:szCs w:val="28"/>
        </w:rPr>
        <w:t>конструкторско-технологические</w:t>
      </w:r>
      <w:r w:rsidRPr="006C62AF">
        <w:rPr>
          <w:color w:val="221F1F"/>
          <w:spacing w:val="56"/>
          <w:sz w:val="28"/>
          <w:szCs w:val="28"/>
        </w:rPr>
        <w:t xml:space="preserve"> </w:t>
      </w:r>
      <w:r w:rsidRPr="006C62AF">
        <w:rPr>
          <w:color w:val="221F1F"/>
          <w:w w:val="95"/>
          <w:sz w:val="28"/>
          <w:szCs w:val="28"/>
        </w:rPr>
        <w:t>задачи;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освоенные</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практические</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(технологические,</w:t>
      </w:r>
      <w:r w:rsidRPr="006C62AF">
        <w:rPr>
          <w:color w:val="221F1F"/>
          <w:spacing w:val="1"/>
          <w:sz w:val="28"/>
          <w:szCs w:val="28"/>
        </w:rPr>
        <w:t xml:space="preserve"> </w:t>
      </w:r>
      <w:r w:rsidRPr="006C62AF">
        <w:rPr>
          <w:color w:val="221F1F"/>
          <w:sz w:val="28"/>
          <w:szCs w:val="28"/>
        </w:rPr>
        <w:t>графические,</w:t>
      </w:r>
      <w:r w:rsidRPr="006C62AF">
        <w:rPr>
          <w:color w:val="221F1F"/>
          <w:spacing w:val="1"/>
          <w:sz w:val="28"/>
          <w:szCs w:val="28"/>
        </w:rPr>
        <w:t xml:space="preserve"> </w:t>
      </w:r>
      <w:r w:rsidRPr="006C62AF">
        <w:rPr>
          <w:color w:val="221F1F"/>
          <w:spacing w:val="-1"/>
          <w:sz w:val="28"/>
          <w:szCs w:val="28"/>
        </w:rPr>
        <w:t>конструкторские)</w:t>
      </w:r>
      <w:r w:rsidRPr="006C62AF">
        <w:rPr>
          <w:color w:val="221F1F"/>
          <w:spacing w:val="-16"/>
          <w:sz w:val="28"/>
          <w:szCs w:val="28"/>
        </w:rPr>
        <w:t xml:space="preserve"> </w:t>
      </w:r>
      <w:r w:rsidRPr="006C62AF">
        <w:rPr>
          <w:color w:val="221F1F"/>
          <w:spacing w:val="-1"/>
          <w:sz w:val="28"/>
          <w:szCs w:val="28"/>
        </w:rPr>
        <w:t>в</w:t>
      </w:r>
      <w:r w:rsidRPr="006C62AF">
        <w:rPr>
          <w:color w:val="221F1F"/>
          <w:spacing w:val="-15"/>
          <w:sz w:val="28"/>
          <w:szCs w:val="28"/>
        </w:rPr>
        <w:t xml:space="preserve"> </w:t>
      </w:r>
      <w:r w:rsidRPr="006C62AF">
        <w:rPr>
          <w:color w:val="221F1F"/>
          <w:spacing w:val="-1"/>
          <w:sz w:val="28"/>
          <w:szCs w:val="28"/>
        </w:rPr>
        <w:t xml:space="preserve">самостоятельной </w:t>
      </w:r>
      <w:r w:rsidRPr="006C62AF">
        <w:rPr>
          <w:color w:val="221F1F"/>
          <w:sz w:val="28"/>
          <w:szCs w:val="28"/>
        </w:rPr>
        <w:t>интеллектуальной и</w:t>
      </w:r>
      <w:r w:rsidRPr="006C62AF">
        <w:rPr>
          <w:color w:val="221F1F"/>
          <w:spacing w:val="1"/>
          <w:sz w:val="28"/>
          <w:szCs w:val="28"/>
        </w:rPr>
        <w:t xml:space="preserve"> </w:t>
      </w:r>
      <w:r w:rsidRPr="006C62AF">
        <w:rPr>
          <w:color w:val="221F1F"/>
          <w:sz w:val="28"/>
          <w:szCs w:val="28"/>
        </w:rPr>
        <w:t>практической 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делать</w:t>
      </w:r>
      <w:r w:rsidRPr="006C62AF">
        <w:rPr>
          <w:color w:val="221F1F"/>
          <w:spacing w:val="-10"/>
          <w:sz w:val="28"/>
          <w:szCs w:val="28"/>
        </w:rPr>
        <w:t xml:space="preserve"> </w:t>
      </w:r>
      <w:r w:rsidRPr="006C62AF">
        <w:rPr>
          <w:color w:val="221F1F"/>
          <w:sz w:val="28"/>
          <w:szCs w:val="28"/>
        </w:rPr>
        <w:t>выбор,</w:t>
      </w:r>
      <w:r w:rsidRPr="006C62AF">
        <w:rPr>
          <w:color w:val="221F1F"/>
          <w:spacing w:val="-10"/>
          <w:sz w:val="28"/>
          <w:szCs w:val="28"/>
        </w:rPr>
        <w:t xml:space="preserve"> </w:t>
      </w:r>
      <w:r w:rsidRPr="006C62AF">
        <w:rPr>
          <w:color w:val="221F1F"/>
          <w:sz w:val="28"/>
          <w:szCs w:val="28"/>
        </w:rPr>
        <w:t>какое</w:t>
      </w:r>
      <w:r w:rsidRPr="006C62AF">
        <w:rPr>
          <w:color w:val="221F1F"/>
          <w:spacing w:val="-10"/>
          <w:sz w:val="28"/>
          <w:szCs w:val="28"/>
        </w:rPr>
        <w:t xml:space="preserve"> </w:t>
      </w:r>
      <w:r w:rsidRPr="006C62AF">
        <w:rPr>
          <w:color w:val="221F1F"/>
          <w:sz w:val="28"/>
          <w:szCs w:val="28"/>
        </w:rPr>
        <w:t>мнение</w:t>
      </w:r>
      <w:r w:rsidRPr="006C62AF">
        <w:rPr>
          <w:color w:val="221F1F"/>
          <w:spacing w:val="-11"/>
          <w:sz w:val="28"/>
          <w:szCs w:val="28"/>
        </w:rPr>
        <w:t xml:space="preserve"> </w:t>
      </w:r>
      <w:r w:rsidRPr="006C62AF">
        <w:rPr>
          <w:color w:val="221F1F"/>
          <w:sz w:val="28"/>
          <w:szCs w:val="28"/>
        </w:rPr>
        <w:t>принять</w:t>
      </w:r>
      <w:r w:rsidRPr="006C62AF">
        <w:rPr>
          <w:color w:val="221F1F"/>
          <w:spacing w:val="-8"/>
          <w:sz w:val="28"/>
          <w:szCs w:val="28"/>
        </w:rPr>
        <w:t xml:space="preserve"> </w:t>
      </w:r>
      <w:r w:rsidRPr="006C62AF">
        <w:rPr>
          <w:color w:val="221F1F"/>
          <w:sz w:val="28"/>
          <w:szCs w:val="28"/>
        </w:rPr>
        <w:t>—</w:t>
      </w:r>
      <w:r w:rsidRPr="006C62AF">
        <w:rPr>
          <w:color w:val="221F1F"/>
          <w:spacing w:val="-11"/>
          <w:sz w:val="28"/>
          <w:szCs w:val="28"/>
        </w:rPr>
        <w:t xml:space="preserve"> </w:t>
      </w:r>
      <w:r w:rsidRPr="006C62AF">
        <w:rPr>
          <w:color w:val="221F1F"/>
          <w:sz w:val="28"/>
          <w:szCs w:val="28"/>
        </w:rPr>
        <w:t>своё</w:t>
      </w:r>
      <w:r w:rsidRPr="006C62AF">
        <w:rPr>
          <w:color w:val="221F1F"/>
          <w:spacing w:val="-11"/>
          <w:sz w:val="28"/>
          <w:szCs w:val="28"/>
        </w:rPr>
        <w:t xml:space="preserve"> </w:t>
      </w:r>
      <w:r w:rsidRPr="006C62AF">
        <w:rPr>
          <w:color w:val="221F1F"/>
          <w:sz w:val="28"/>
          <w:szCs w:val="28"/>
        </w:rPr>
        <w:t>или</w:t>
      </w:r>
      <w:r w:rsidRPr="006C62AF">
        <w:rPr>
          <w:color w:val="221F1F"/>
          <w:spacing w:val="-9"/>
          <w:sz w:val="28"/>
          <w:szCs w:val="28"/>
        </w:rPr>
        <w:t xml:space="preserve"> </w:t>
      </w:r>
      <w:r w:rsidRPr="006C62AF">
        <w:rPr>
          <w:color w:val="221F1F"/>
          <w:sz w:val="28"/>
          <w:szCs w:val="28"/>
        </w:rPr>
        <w:t>другое,</w:t>
      </w:r>
      <w:r w:rsidRPr="006C62AF">
        <w:rPr>
          <w:color w:val="221F1F"/>
          <w:spacing w:val="-9"/>
          <w:sz w:val="28"/>
          <w:szCs w:val="28"/>
        </w:rPr>
        <w:t xml:space="preserve"> </w:t>
      </w:r>
      <w:r w:rsidRPr="006C62AF">
        <w:rPr>
          <w:color w:val="221F1F"/>
          <w:sz w:val="28"/>
          <w:szCs w:val="28"/>
        </w:rPr>
        <w:t>высказанное</w:t>
      </w:r>
      <w:r w:rsidRPr="006C62AF">
        <w:rPr>
          <w:color w:val="221F1F"/>
          <w:spacing w:val="-4"/>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ходе</w:t>
      </w:r>
      <w:r w:rsidRPr="006C62AF">
        <w:rPr>
          <w:color w:val="221F1F"/>
          <w:spacing w:val="-4"/>
          <w:sz w:val="28"/>
          <w:szCs w:val="28"/>
        </w:rPr>
        <w:t xml:space="preserve"> </w:t>
      </w:r>
      <w:r w:rsidRPr="006C62AF">
        <w:rPr>
          <w:color w:val="221F1F"/>
          <w:sz w:val="28"/>
          <w:szCs w:val="28"/>
        </w:rPr>
        <w:t>обсуждения;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выполнять</w:t>
      </w:r>
      <w:r w:rsidRPr="006C62AF">
        <w:rPr>
          <w:color w:val="221F1F"/>
          <w:spacing w:val="-8"/>
          <w:sz w:val="28"/>
          <w:szCs w:val="28"/>
        </w:rPr>
        <w:t xml:space="preserve"> </w:t>
      </w:r>
      <w:r w:rsidRPr="006C62AF">
        <w:rPr>
          <w:color w:val="221F1F"/>
          <w:spacing w:val="-1"/>
          <w:sz w:val="28"/>
          <w:szCs w:val="28"/>
        </w:rPr>
        <w:t>работу</w:t>
      </w:r>
      <w:r w:rsidRPr="006C62AF">
        <w:rPr>
          <w:color w:val="221F1F"/>
          <w:spacing w:val="-14"/>
          <w:sz w:val="28"/>
          <w:szCs w:val="28"/>
        </w:rPr>
        <w:t xml:space="preserve"> </w:t>
      </w:r>
      <w:r w:rsidRPr="006C62AF">
        <w:rPr>
          <w:color w:val="221F1F"/>
          <w:spacing w:val="-1"/>
          <w:sz w:val="28"/>
          <w:szCs w:val="28"/>
        </w:rPr>
        <w:t>в</w:t>
      </w:r>
      <w:r w:rsidRPr="006C62AF">
        <w:rPr>
          <w:color w:val="221F1F"/>
          <w:spacing w:val="-10"/>
          <w:sz w:val="28"/>
          <w:szCs w:val="28"/>
        </w:rPr>
        <w:t xml:space="preserve"> </w:t>
      </w:r>
      <w:r w:rsidRPr="006C62AF">
        <w:rPr>
          <w:color w:val="221F1F"/>
          <w:spacing w:val="-1"/>
          <w:sz w:val="28"/>
          <w:szCs w:val="28"/>
        </w:rPr>
        <w:t>малых</w:t>
      </w:r>
      <w:r w:rsidRPr="006C62AF">
        <w:rPr>
          <w:color w:val="221F1F"/>
          <w:spacing w:val="-8"/>
          <w:sz w:val="28"/>
          <w:szCs w:val="28"/>
        </w:rPr>
        <w:t xml:space="preserve"> </w:t>
      </w:r>
      <w:r w:rsidRPr="006C62AF">
        <w:rPr>
          <w:color w:val="221F1F"/>
          <w:spacing w:val="-1"/>
          <w:sz w:val="28"/>
          <w:szCs w:val="28"/>
        </w:rPr>
        <w:t>группах,</w:t>
      </w:r>
      <w:r w:rsidRPr="006C62AF">
        <w:rPr>
          <w:color w:val="221F1F"/>
          <w:spacing w:val="-9"/>
          <w:sz w:val="28"/>
          <w:szCs w:val="28"/>
        </w:rPr>
        <w:t xml:space="preserve"> </w:t>
      </w:r>
      <w:r w:rsidRPr="006C62AF">
        <w:rPr>
          <w:color w:val="221F1F"/>
          <w:spacing w:val="-1"/>
          <w:sz w:val="28"/>
          <w:szCs w:val="28"/>
        </w:rPr>
        <w:t>осуществлять</w:t>
      </w:r>
      <w:r w:rsidRPr="006C62AF">
        <w:rPr>
          <w:color w:val="221F1F"/>
          <w:spacing w:val="-7"/>
          <w:sz w:val="28"/>
          <w:szCs w:val="28"/>
        </w:rPr>
        <w:t xml:space="preserve"> </w:t>
      </w:r>
      <w:r w:rsidRPr="006C62AF">
        <w:rPr>
          <w:color w:val="221F1F"/>
          <w:sz w:val="28"/>
          <w:szCs w:val="28"/>
        </w:rPr>
        <w:t>сотрудничество;</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 особенности проектной деятельности, осуществлять под руководством учителя</w:t>
      </w:r>
      <w:r w:rsidRPr="006C62AF">
        <w:rPr>
          <w:color w:val="221F1F"/>
          <w:spacing w:val="1"/>
          <w:sz w:val="28"/>
          <w:szCs w:val="28"/>
        </w:rPr>
        <w:t xml:space="preserve"> </w:t>
      </w:r>
      <w:r w:rsidRPr="006C62AF">
        <w:rPr>
          <w:color w:val="221F1F"/>
          <w:sz w:val="28"/>
          <w:szCs w:val="28"/>
        </w:rPr>
        <w:t>элементарную проектную деятельность в малых группах: разрабатывать замысел, искать пути</w:t>
      </w:r>
      <w:r w:rsidRPr="006C62AF">
        <w:rPr>
          <w:color w:val="221F1F"/>
          <w:spacing w:val="1"/>
          <w:sz w:val="28"/>
          <w:szCs w:val="28"/>
        </w:rPr>
        <w:t xml:space="preserve"> </w:t>
      </w:r>
      <w:r w:rsidRPr="006C62AF">
        <w:rPr>
          <w:color w:val="221F1F"/>
          <w:spacing w:val="-1"/>
          <w:sz w:val="28"/>
          <w:szCs w:val="28"/>
        </w:rPr>
        <w:t>его</w:t>
      </w:r>
      <w:r w:rsidRPr="006C62AF">
        <w:rPr>
          <w:color w:val="221F1F"/>
          <w:spacing w:val="-15"/>
          <w:sz w:val="28"/>
          <w:szCs w:val="28"/>
        </w:rPr>
        <w:t xml:space="preserve"> </w:t>
      </w:r>
      <w:r w:rsidRPr="006C62AF">
        <w:rPr>
          <w:color w:val="221F1F"/>
          <w:spacing w:val="-1"/>
          <w:sz w:val="28"/>
          <w:szCs w:val="28"/>
        </w:rPr>
        <w:t>реализации,</w:t>
      </w:r>
      <w:r w:rsidRPr="006C62AF">
        <w:rPr>
          <w:color w:val="221F1F"/>
          <w:spacing w:val="-14"/>
          <w:sz w:val="28"/>
          <w:szCs w:val="28"/>
        </w:rPr>
        <w:t xml:space="preserve"> </w:t>
      </w:r>
      <w:r w:rsidRPr="006C62AF">
        <w:rPr>
          <w:color w:val="221F1F"/>
          <w:spacing w:val="-1"/>
          <w:sz w:val="28"/>
          <w:szCs w:val="28"/>
        </w:rPr>
        <w:t>воплощать</w:t>
      </w:r>
      <w:r w:rsidRPr="006C62AF">
        <w:rPr>
          <w:color w:val="221F1F"/>
          <w:spacing w:val="-13"/>
          <w:sz w:val="28"/>
          <w:szCs w:val="28"/>
        </w:rPr>
        <w:t xml:space="preserve"> </w:t>
      </w:r>
      <w:r w:rsidRPr="006C62AF">
        <w:rPr>
          <w:color w:val="221F1F"/>
          <w:spacing w:val="-1"/>
          <w:sz w:val="28"/>
          <w:szCs w:val="28"/>
        </w:rPr>
        <w:t>его</w:t>
      </w:r>
      <w:r w:rsidRPr="006C62AF">
        <w:rPr>
          <w:color w:val="221F1F"/>
          <w:spacing w:val="-15"/>
          <w:sz w:val="28"/>
          <w:szCs w:val="28"/>
        </w:rPr>
        <w:t xml:space="preserve"> </w:t>
      </w:r>
      <w:r w:rsidRPr="006C62AF">
        <w:rPr>
          <w:color w:val="221F1F"/>
          <w:spacing w:val="-1"/>
          <w:sz w:val="28"/>
          <w:szCs w:val="28"/>
        </w:rPr>
        <w:t>в</w:t>
      </w:r>
      <w:r w:rsidRPr="006C62AF">
        <w:rPr>
          <w:color w:val="221F1F"/>
          <w:spacing w:val="-15"/>
          <w:sz w:val="28"/>
          <w:szCs w:val="28"/>
        </w:rPr>
        <w:t xml:space="preserve"> </w:t>
      </w:r>
      <w:r w:rsidRPr="006C62AF">
        <w:rPr>
          <w:color w:val="221F1F"/>
          <w:spacing w:val="-1"/>
          <w:sz w:val="28"/>
          <w:szCs w:val="28"/>
        </w:rPr>
        <w:t>продукте,</w:t>
      </w:r>
      <w:r w:rsidRPr="006C62AF">
        <w:rPr>
          <w:color w:val="221F1F"/>
          <w:spacing w:val="-13"/>
          <w:sz w:val="28"/>
          <w:szCs w:val="28"/>
        </w:rPr>
        <w:t xml:space="preserve"> </w:t>
      </w:r>
      <w:r w:rsidRPr="006C62AF">
        <w:rPr>
          <w:color w:val="221F1F"/>
          <w:sz w:val="28"/>
          <w:szCs w:val="28"/>
        </w:rPr>
        <w:t>демонстрировать</w:t>
      </w:r>
      <w:r w:rsidRPr="006C62AF">
        <w:rPr>
          <w:color w:val="221F1F"/>
          <w:spacing w:val="1"/>
          <w:sz w:val="28"/>
          <w:szCs w:val="28"/>
        </w:rPr>
        <w:t xml:space="preserve"> </w:t>
      </w:r>
      <w:r w:rsidRPr="006C62AF">
        <w:rPr>
          <w:color w:val="221F1F"/>
          <w:sz w:val="28"/>
          <w:szCs w:val="28"/>
        </w:rPr>
        <w:t>готовый</w:t>
      </w:r>
      <w:r w:rsidRPr="006C62AF">
        <w:rPr>
          <w:color w:val="221F1F"/>
          <w:spacing w:val="-2"/>
          <w:sz w:val="28"/>
          <w:szCs w:val="28"/>
        </w:rPr>
        <w:t xml:space="preserve"> </w:t>
      </w:r>
      <w:r w:rsidRPr="006C62AF">
        <w:rPr>
          <w:color w:val="221F1F"/>
          <w:sz w:val="28"/>
          <w:szCs w:val="28"/>
        </w:rPr>
        <w:t>продукт;</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называть</w:t>
      </w:r>
      <w:r w:rsidRPr="006C62AF">
        <w:rPr>
          <w:color w:val="221F1F"/>
          <w:spacing w:val="-4"/>
          <w:w w:val="95"/>
          <w:sz w:val="28"/>
          <w:szCs w:val="28"/>
        </w:rPr>
        <w:t xml:space="preserve"> </w:t>
      </w:r>
      <w:r w:rsidRPr="006C62AF">
        <w:rPr>
          <w:color w:val="221F1F"/>
          <w:w w:val="95"/>
          <w:sz w:val="28"/>
          <w:szCs w:val="28"/>
        </w:rPr>
        <w:t>профессии</w:t>
      </w:r>
      <w:r w:rsidRPr="006C62AF">
        <w:rPr>
          <w:color w:val="221F1F"/>
          <w:spacing w:val="-3"/>
          <w:w w:val="95"/>
          <w:sz w:val="28"/>
          <w:szCs w:val="28"/>
        </w:rPr>
        <w:t xml:space="preserve"> </w:t>
      </w:r>
      <w:r w:rsidRPr="006C62AF">
        <w:rPr>
          <w:color w:val="221F1F"/>
          <w:w w:val="95"/>
          <w:sz w:val="28"/>
          <w:szCs w:val="28"/>
        </w:rPr>
        <w:t>людей,</w:t>
      </w:r>
      <w:r w:rsidRPr="006C62AF">
        <w:rPr>
          <w:color w:val="221F1F"/>
          <w:spacing w:val="-3"/>
          <w:w w:val="95"/>
          <w:sz w:val="28"/>
          <w:szCs w:val="28"/>
        </w:rPr>
        <w:t xml:space="preserve"> </w:t>
      </w:r>
      <w:r w:rsidRPr="006C62AF">
        <w:rPr>
          <w:color w:val="221F1F"/>
          <w:w w:val="95"/>
          <w:sz w:val="28"/>
          <w:szCs w:val="28"/>
        </w:rPr>
        <w:t>работающих</w:t>
      </w:r>
      <w:r w:rsidRPr="006C62AF">
        <w:rPr>
          <w:color w:val="221F1F"/>
          <w:spacing w:val="-4"/>
          <w:w w:val="95"/>
          <w:sz w:val="28"/>
          <w:szCs w:val="28"/>
        </w:rPr>
        <w:t xml:space="preserve"> </w:t>
      </w:r>
      <w:r w:rsidRPr="006C62AF">
        <w:rPr>
          <w:color w:val="221F1F"/>
          <w:w w:val="95"/>
          <w:sz w:val="28"/>
          <w:szCs w:val="28"/>
        </w:rPr>
        <w:t>в</w:t>
      </w:r>
      <w:r w:rsidRPr="006C62AF">
        <w:rPr>
          <w:color w:val="221F1F"/>
          <w:spacing w:val="-3"/>
          <w:w w:val="95"/>
          <w:sz w:val="28"/>
          <w:szCs w:val="28"/>
        </w:rPr>
        <w:t xml:space="preserve"> </w:t>
      </w:r>
      <w:r w:rsidRPr="006C62AF">
        <w:rPr>
          <w:color w:val="221F1F"/>
          <w:w w:val="95"/>
          <w:sz w:val="28"/>
          <w:szCs w:val="28"/>
        </w:rPr>
        <w:t>сфере</w:t>
      </w:r>
      <w:r w:rsidRPr="006C62AF">
        <w:rPr>
          <w:color w:val="221F1F"/>
          <w:spacing w:val="-1"/>
          <w:w w:val="95"/>
          <w:sz w:val="28"/>
          <w:szCs w:val="28"/>
        </w:rPr>
        <w:t xml:space="preserve"> </w:t>
      </w:r>
      <w:r w:rsidRPr="006C62AF">
        <w:rPr>
          <w:color w:val="221F1F"/>
          <w:w w:val="95"/>
          <w:sz w:val="28"/>
          <w:szCs w:val="28"/>
        </w:rPr>
        <w:t>обслуживания.</w:t>
      </w:r>
    </w:p>
    <w:p w:rsidR="000D722C" w:rsidRPr="006C62AF" w:rsidRDefault="00466544" w:rsidP="00BB72D6">
      <w:pPr>
        <w:pStyle w:val="1"/>
        <w:numPr>
          <w:ilvl w:val="0"/>
          <w:numId w:val="24"/>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класс</w:t>
      </w: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sz w:val="28"/>
          <w:szCs w:val="28"/>
        </w:rPr>
        <w:t>К</w:t>
      </w:r>
      <w:r w:rsidRPr="006C62AF">
        <w:rPr>
          <w:color w:val="221F1F"/>
          <w:spacing w:val="6"/>
          <w:sz w:val="28"/>
          <w:szCs w:val="28"/>
        </w:rPr>
        <w:t xml:space="preserve"> </w:t>
      </w:r>
      <w:r w:rsidRPr="006C62AF">
        <w:rPr>
          <w:color w:val="221F1F"/>
          <w:sz w:val="28"/>
          <w:szCs w:val="28"/>
        </w:rPr>
        <w:t>концу</w:t>
      </w:r>
      <w:r w:rsidRPr="006C62AF">
        <w:rPr>
          <w:color w:val="221F1F"/>
          <w:spacing w:val="-2"/>
          <w:sz w:val="28"/>
          <w:szCs w:val="28"/>
        </w:rPr>
        <w:t xml:space="preserve"> </w:t>
      </w:r>
      <w:r w:rsidRPr="006C62AF">
        <w:rPr>
          <w:color w:val="221F1F"/>
          <w:sz w:val="28"/>
          <w:szCs w:val="28"/>
        </w:rPr>
        <w:t>обучения</w:t>
      </w:r>
      <w:r w:rsidRPr="006C62AF">
        <w:rPr>
          <w:color w:val="221F1F"/>
          <w:spacing w:val="4"/>
          <w:sz w:val="28"/>
          <w:szCs w:val="28"/>
        </w:rPr>
        <w:t xml:space="preserve"> </w:t>
      </w:r>
      <w:r w:rsidRPr="006C62AF">
        <w:rPr>
          <w:b/>
          <w:color w:val="221F1F"/>
          <w:sz w:val="28"/>
          <w:szCs w:val="28"/>
        </w:rPr>
        <w:t>в</w:t>
      </w:r>
      <w:r w:rsidRPr="006C62AF">
        <w:rPr>
          <w:b/>
          <w:color w:val="221F1F"/>
          <w:spacing w:val="19"/>
          <w:sz w:val="28"/>
          <w:szCs w:val="28"/>
        </w:rPr>
        <w:t xml:space="preserve"> </w:t>
      </w:r>
      <w:r w:rsidRPr="006C62AF">
        <w:rPr>
          <w:b/>
          <w:color w:val="221F1F"/>
          <w:sz w:val="28"/>
          <w:szCs w:val="28"/>
        </w:rPr>
        <w:t>третьем</w:t>
      </w:r>
      <w:r w:rsidRPr="006C62AF">
        <w:rPr>
          <w:b/>
          <w:color w:val="221F1F"/>
          <w:spacing w:val="18"/>
          <w:sz w:val="28"/>
          <w:szCs w:val="28"/>
        </w:rPr>
        <w:t xml:space="preserve"> </w:t>
      </w:r>
      <w:r w:rsidRPr="006C62AF">
        <w:rPr>
          <w:b/>
          <w:color w:val="221F1F"/>
          <w:sz w:val="28"/>
          <w:szCs w:val="28"/>
        </w:rPr>
        <w:t>классе</w:t>
      </w:r>
      <w:r w:rsidRPr="006C62AF">
        <w:rPr>
          <w:b/>
          <w:color w:val="221F1F"/>
          <w:spacing w:val="16"/>
          <w:sz w:val="28"/>
          <w:szCs w:val="28"/>
        </w:rPr>
        <w:t xml:space="preserve"> </w:t>
      </w:r>
      <w:r w:rsidRPr="006C62AF">
        <w:rPr>
          <w:color w:val="221F1F"/>
          <w:sz w:val="28"/>
          <w:szCs w:val="28"/>
        </w:rPr>
        <w:t>обучающийся</w:t>
      </w:r>
      <w:r w:rsidRPr="006C62AF">
        <w:rPr>
          <w:color w:val="221F1F"/>
          <w:spacing w:val="7"/>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 xml:space="preserve">понимать  </w:t>
      </w:r>
      <w:r w:rsidRPr="006C62AF">
        <w:rPr>
          <w:color w:val="221F1F"/>
          <w:spacing w:val="6"/>
          <w:sz w:val="28"/>
          <w:szCs w:val="28"/>
        </w:rPr>
        <w:t xml:space="preserve"> </w:t>
      </w:r>
      <w:r w:rsidRPr="006C62AF">
        <w:rPr>
          <w:color w:val="221F1F"/>
          <w:sz w:val="28"/>
          <w:szCs w:val="28"/>
        </w:rPr>
        <w:t xml:space="preserve">смысл   </w:t>
      </w:r>
      <w:r w:rsidRPr="006C62AF">
        <w:rPr>
          <w:color w:val="221F1F"/>
          <w:spacing w:val="5"/>
          <w:sz w:val="28"/>
          <w:szCs w:val="28"/>
        </w:rPr>
        <w:t xml:space="preserve"> </w:t>
      </w:r>
      <w:r w:rsidRPr="006C62AF">
        <w:rPr>
          <w:color w:val="221F1F"/>
          <w:sz w:val="28"/>
          <w:szCs w:val="28"/>
        </w:rPr>
        <w:t xml:space="preserve">понятий   </w:t>
      </w:r>
      <w:r w:rsidRPr="006C62AF">
        <w:rPr>
          <w:color w:val="221F1F"/>
          <w:spacing w:val="10"/>
          <w:sz w:val="28"/>
          <w:szCs w:val="28"/>
        </w:rPr>
        <w:t xml:space="preserve"> </w:t>
      </w:r>
      <w:r w:rsidRPr="006C62AF">
        <w:rPr>
          <w:color w:val="221F1F"/>
          <w:sz w:val="28"/>
          <w:szCs w:val="28"/>
        </w:rPr>
        <w:t xml:space="preserve">«чертёж   </w:t>
      </w:r>
      <w:r w:rsidRPr="006C62AF">
        <w:rPr>
          <w:color w:val="221F1F"/>
          <w:spacing w:val="5"/>
          <w:sz w:val="28"/>
          <w:szCs w:val="28"/>
        </w:rPr>
        <w:t xml:space="preserve"> </w:t>
      </w:r>
      <w:r w:rsidRPr="006C62AF">
        <w:rPr>
          <w:color w:val="221F1F"/>
          <w:sz w:val="28"/>
          <w:szCs w:val="28"/>
        </w:rPr>
        <w:t xml:space="preserve">развёртки»,   </w:t>
      </w:r>
      <w:r w:rsidRPr="006C62AF">
        <w:rPr>
          <w:color w:val="221F1F"/>
          <w:spacing w:val="11"/>
          <w:sz w:val="28"/>
          <w:szCs w:val="28"/>
        </w:rPr>
        <w:t xml:space="preserve"> </w:t>
      </w:r>
      <w:r w:rsidRPr="006C62AF">
        <w:rPr>
          <w:color w:val="221F1F"/>
          <w:sz w:val="28"/>
          <w:szCs w:val="28"/>
        </w:rPr>
        <w:t xml:space="preserve">«канцелярский   </w:t>
      </w:r>
      <w:r w:rsidRPr="006C62AF">
        <w:rPr>
          <w:color w:val="221F1F"/>
          <w:spacing w:val="52"/>
          <w:sz w:val="28"/>
          <w:szCs w:val="28"/>
        </w:rPr>
        <w:t xml:space="preserve"> </w:t>
      </w:r>
      <w:r w:rsidRPr="006C62AF">
        <w:rPr>
          <w:color w:val="221F1F"/>
          <w:sz w:val="28"/>
          <w:szCs w:val="28"/>
        </w:rPr>
        <w:t xml:space="preserve">нож»,   </w:t>
      </w:r>
      <w:r w:rsidRPr="006C62AF">
        <w:rPr>
          <w:color w:val="221F1F"/>
          <w:spacing w:val="49"/>
          <w:sz w:val="28"/>
          <w:szCs w:val="28"/>
        </w:rPr>
        <w:t xml:space="preserve"> </w:t>
      </w:r>
      <w:r w:rsidRPr="006C62AF">
        <w:rPr>
          <w:color w:val="221F1F"/>
          <w:sz w:val="28"/>
          <w:szCs w:val="28"/>
        </w:rPr>
        <w:t>«шило»,</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«искусственный</w:t>
      </w:r>
      <w:r w:rsidRPr="006C62AF">
        <w:rPr>
          <w:color w:val="221F1F"/>
          <w:spacing w:val="34"/>
          <w:sz w:val="28"/>
          <w:szCs w:val="28"/>
        </w:rPr>
        <w:t xml:space="preserve"> </w:t>
      </w:r>
      <w:r w:rsidRPr="006C62AF">
        <w:rPr>
          <w:color w:val="221F1F"/>
          <w:sz w:val="28"/>
          <w:szCs w:val="28"/>
        </w:rPr>
        <w:t>материал»;</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выделять</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называть</w:t>
      </w:r>
      <w:r w:rsidRPr="006C62AF">
        <w:rPr>
          <w:color w:val="221F1F"/>
          <w:spacing w:val="-11"/>
          <w:sz w:val="28"/>
          <w:szCs w:val="28"/>
        </w:rPr>
        <w:t xml:space="preserve"> </w:t>
      </w:r>
      <w:r w:rsidRPr="006C62AF">
        <w:rPr>
          <w:color w:val="221F1F"/>
          <w:sz w:val="28"/>
          <w:szCs w:val="28"/>
        </w:rPr>
        <w:t>характерные</w:t>
      </w:r>
      <w:r w:rsidRPr="006C62AF">
        <w:rPr>
          <w:color w:val="221F1F"/>
          <w:spacing w:val="-11"/>
          <w:sz w:val="28"/>
          <w:szCs w:val="28"/>
        </w:rPr>
        <w:t xml:space="preserve"> </w:t>
      </w:r>
      <w:r w:rsidRPr="006C62AF">
        <w:rPr>
          <w:color w:val="221F1F"/>
          <w:sz w:val="28"/>
          <w:szCs w:val="28"/>
        </w:rPr>
        <w:t>особенности</w:t>
      </w:r>
      <w:r w:rsidRPr="006C62AF">
        <w:rPr>
          <w:color w:val="221F1F"/>
          <w:spacing w:val="-10"/>
          <w:sz w:val="28"/>
          <w:szCs w:val="28"/>
        </w:rPr>
        <w:t xml:space="preserve"> </w:t>
      </w:r>
      <w:r w:rsidRPr="006C62AF">
        <w:rPr>
          <w:color w:val="221F1F"/>
          <w:sz w:val="28"/>
          <w:szCs w:val="28"/>
        </w:rPr>
        <w:t>изученных</w:t>
      </w:r>
      <w:r w:rsidRPr="006C62AF">
        <w:rPr>
          <w:color w:val="221F1F"/>
          <w:spacing w:val="-4"/>
          <w:sz w:val="28"/>
          <w:szCs w:val="28"/>
        </w:rPr>
        <w:t xml:space="preserve"> </w:t>
      </w:r>
      <w:r w:rsidRPr="006C62AF">
        <w:rPr>
          <w:color w:val="221F1F"/>
          <w:sz w:val="28"/>
          <w:szCs w:val="28"/>
        </w:rPr>
        <w:t>видов</w:t>
      </w:r>
      <w:r w:rsidRPr="006C62AF">
        <w:rPr>
          <w:color w:val="221F1F"/>
          <w:spacing w:val="-13"/>
          <w:sz w:val="28"/>
          <w:szCs w:val="28"/>
        </w:rPr>
        <w:t xml:space="preserve"> </w:t>
      </w:r>
      <w:r w:rsidRPr="006C62AF">
        <w:rPr>
          <w:color w:val="221F1F"/>
          <w:sz w:val="28"/>
          <w:szCs w:val="28"/>
        </w:rPr>
        <w:t>декоративно-прикладного</w:t>
      </w:r>
      <w:r w:rsidRPr="006C62AF">
        <w:rPr>
          <w:color w:val="221F1F"/>
          <w:spacing w:val="-57"/>
          <w:sz w:val="28"/>
          <w:szCs w:val="28"/>
        </w:rPr>
        <w:t xml:space="preserve"> </w:t>
      </w:r>
      <w:r w:rsidRPr="006C62AF">
        <w:rPr>
          <w:color w:val="221F1F"/>
          <w:sz w:val="28"/>
          <w:szCs w:val="28"/>
        </w:rPr>
        <w:t>искусства,</w:t>
      </w:r>
      <w:r w:rsidRPr="006C62AF">
        <w:rPr>
          <w:color w:val="221F1F"/>
          <w:spacing w:val="-7"/>
          <w:sz w:val="28"/>
          <w:szCs w:val="28"/>
        </w:rPr>
        <w:t xml:space="preserve"> </w:t>
      </w:r>
      <w:r w:rsidRPr="006C62AF">
        <w:rPr>
          <w:color w:val="221F1F"/>
          <w:sz w:val="28"/>
          <w:szCs w:val="28"/>
        </w:rPr>
        <w:t>профессии</w:t>
      </w:r>
      <w:r w:rsidRPr="006C62AF">
        <w:rPr>
          <w:color w:val="221F1F"/>
          <w:spacing w:val="-7"/>
          <w:sz w:val="28"/>
          <w:szCs w:val="28"/>
        </w:rPr>
        <w:t xml:space="preserve"> </w:t>
      </w:r>
      <w:r w:rsidRPr="006C62AF">
        <w:rPr>
          <w:color w:val="221F1F"/>
          <w:sz w:val="28"/>
          <w:szCs w:val="28"/>
        </w:rPr>
        <w:t>мастеров</w:t>
      </w:r>
      <w:r w:rsidRPr="006C62AF">
        <w:rPr>
          <w:color w:val="221F1F"/>
          <w:spacing w:val="-4"/>
          <w:sz w:val="28"/>
          <w:szCs w:val="28"/>
        </w:rPr>
        <w:t xml:space="preserve"> </w:t>
      </w:r>
      <w:r w:rsidRPr="006C62AF">
        <w:rPr>
          <w:color w:val="221F1F"/>
          <w:sz w:val="28"/>
          <w:szCs w:val="28"/>
        </w:rPr>
        <w:t>прикладного</w:t>
      </w:r>
      <w:r w:rsidRPr="006C62AF">
        <w:rPr>
          <w:color w:val="221F1F"/>
          <w:spacing w:val="-4"/>
          <w:sz w:val="28"/>
          <w:szCs w:val="28"/>
        </w:rPr>
        <w:t xml:space="preserve"> </w:t>
      </w:r>
      <w:r w:rsidRPr="006C62AF">
        <w:rPr>
          <w:color w:val="221F1F"/>
          <w:sz w:val="28"/>
          <w:szCs w:val="28"/>
        </w:rPr>
        <w:t>искусства</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рамках</w:t>
      </w:r>
      <w:r w:rsidRPr="006C62AF">
        <w:rPr>
          <w:color w:val="221F1F"/>
          <w:spacing w:val="-3"/>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узнавать</w:t>
      </w:r>
      <w:r w:rsidRPr="006C62AF">
        <w:rPr>
          <w:color w:val="221F1F"/>
          <w:spacing w:val="-7"/>
          <w:sz w:val="28"/>
          <w:szCs w:val="28"/>
        </w:rPr>
        <w:t xml:space="preserve"> </w:t>
      </w:r>
      <w:r w:rsidRPr="006C62AF">
        <w:rPr>
          <w:color w:val="221F1F"/>
          <w:spacing w:val="-1"/>
          <w:sz w:val="28"/>
          <w:szCs w:val="28"/>
        </w:rPr>
        <w:t>и</w:t>
      </w:r>
      <w:r w:rsidRPr="006C62AF">
        <w:rPr>
          <w:color w:val="221F1F"/>
          <w:spacing w:val="-7"/>
          <w:sz w:val="28"/>
          <w:szCs w:val="28"/>
        </w:rPr>
        <w:t xml:space="preserve"> </w:t>
      </w:r>
      <w:r w:rsidRPr="006C62AF">
        <w:rPr>
          <w:color w:val="221F1F"/>
          <w:spacing w:val="-1"/>
          <w:sz w:val="28"/>
          <w:szCs w:val="28"/>
        </w:rPr>
        <w:t>называть</w:t>
      </w:r>
      <w:r w:rsidRPr="006C62AF">
        <w:rPr>
          <w:color w:val="221F1F"/>
          <w:spacing w:val="-7"/>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характерным</w:t>
      </w:r>
      <w:r w:rsidRPr="006C62AF">
        <w:rPr>
          <w:color w:val="221F1F"/>
          <w:spacing w:val="-6"/>
          <w:sz w:val="28"/>
          <w:szCs w:val="28"/>
        </w:rPr>
        <w:t xml:space="preserve"> </w:t>
      </w:r>
      <w:r w:rsidRPr="006C62AF">
        <w:rPr>
          <w:color w:val="221F1F"/>
          <w:sz w:val="28"/>
          <w:szCs w:val="28"/>
        </w:rPr>
        <w:t>особенностям</w:t>
      </w:r>
      <w:r w:rsidRPr="006C62AF">
        <w:rPr>
          <w:color w:val="221F1F"/>
          <w:spacing w:val="-7"/>
          <w:sz w:val="28"/>
          <w:szCs w:val="28"/>
        </w:rPr>
        <w:t xml:space="preserve"> </w:t>
      </w:r>
      <w:r w:rsidRPr="006C62AF">
        <w:rPr>
          <w:color w:val="221F1F"/>
          <w:sz w:val="28"/>
          <w:szCs w:val="28"/>
        </w:rPr>
        <w:t>образцов</w:t>
      </w:r>
      <w:r w:rsidRPr="006C62AF">
        <w:rPr>
          <w:color w:val="221F1F"/>
          <w:spacing w:val="-3"/>
          <w:sz w:val="28"/>
          <w:szCs w:val="28"/>
        </w:rPr>
        <w:t xml:space="preserve"> </w:t>
      </w:r>
      <w:r w:rsidRPr="006C62AF">
        <w:rPr>
          <w:color w:val="221F1F"/>
          <w:sz w:val="28"/>
          <w:szCs w:val="28"/>
        </w:rPr>
        <w:t>или</w:t>
      </w:r>
      <w:r w:rsidRPr="006C62AF">
        <w:rPr>
          <w:color w:val="221F1F"/>
          <w:spacing w:val="-11"/>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описанию</w:t>
      </w:r>
      <w:r w:rsidRPr="006C62AF">
        <w:rPr>
          <w:color w:val="221F1F"/>
          <w:spacing w:val="-10"/>
          <w:sz w:val="28"/>
          <w:szCs w:val="28"/>
        </w:rPr>
        <w:t xml:space="preserve"> </w:t>
      </w:r>
      <w:r w:rsidRPr="006C62AF">
        <w:rPr>
          <w:color w:val="221F1F"/>
          <w:sz w:val="28"/>
          <w:szCs w:val="28"/>
        </w:rPr>
        <w:t>изученные</w:t>
      </w:r>
      <w:r w:rsidRPr="006C62AF">
        <w:rPr>
          <w:color w:val="221F1F"/>
          <w:spacing w:val="-12"/>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распространённые</w:t>
      </w:r>
      <w:r w:rsidRPr="006C62AF">
        <w:rPr>
          <w:color w:val="221F1F"/>
          <w:spacing w:val="-11"/>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крае</w:t>
      </w:r>
      <w:r w:rsidRPr="006C62AF">
        <w:rPr>
          <w:color w:val="221F1F"/>
          <w:spacing w:val="-11"/>
          <w:sz w:val="28"/>
          <w:szCs w:val="28"/>
        </w:rPr>
        <w:t xml:space="preserve"> </w:t>
      </w:r>
      <w:r w:rsidRPr="006C62AF">
        <w:rPr>
          <w:color w:val="221F1F"/>
          <w:sz w:val="28"/>
          <w:szCs w:val="28"/>
        </w:rPr>
        <w:t>ремёсла;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называть</w:t>
      </w:r>
      <w:r w:rsidRPr="006C62AF">
        <w:rPr>
          <w:color w:val="221F1F"/>
          <w:spacing w:val="22"/>
          <w:sz w:val="28"/>
          <w:szCs w:val="28"/>
        </w:rPr>
        <w:t xml:space="preserve"> </w:t>
      </w:r>
      <w:r w:rsidRPr="006C62AF">
        <w:rPr>
          <w:color w:val="221F1F"/>
          <w:sz w:val="28"/>
          <w:szCs w:val="28"/>
        </w:rPr>
        <w:t>и</w:t>
      </w:r>
      <w:r w:rsidRPr="006C62AF">
        <w:rPr>
          <w:color w:val="221F1F"/>
          <w:spacing w:val="23"/>
          <w:sz w:val="28"/>
          <w:szCs w:val="28"/>
        </w:rPr>
        <w:t xml:space="preserve"> </w:t>
      </w:r>
      <w:r w:rsidRPr="006C62AF">
        <w:rPr>
          <w:color w:val="221F1F"/>
          <w:sz w:val="28"/>
          <w:szCs w:val="28"/>
        </w:rPr>
        <w:t>описывать</w:t>
      </w:r>
      <w:r w:rsidRPr="006C62AF">
        <w:rPr>
          <w:color w:val="221F1F"/>
          <w:spacing w:val="24"/>
          <w:sz w:val="28"/>
          <w:szCs w:val="28"/>
        </w:rPr>
        <w:t xml:space="preserve"> </w:t>
      </w:r>
      <w:r w:rsidRPr="006C62AF">
        <w:rPr>
          <w:color w:val="221F1F"/>
          <w:sz w:val="28"/>
          <w:szCs w:val="28"/>
        </w:rPr>
        <w:t>свойства</w:t>
      </w:r>
      <w:r w:rsidRPr="006C62AF">
        <w:rPr>
          <w:color w:val="221F1F"/>
          <w:spacing w:val="24"/>
          <w:sz w:val="28"/>
          <w:szCs w:val="28"/>
        </w:rPr>
        <w:t xml:space="preserve"> </w:t>
      </w:r>
      <w:r w:rsidRPr="006C62AF">
        <w:rPr>
          <w:color w:val="221F1F"/>
          <w:sz w:val="28"/>
          <w:szCs w:val="28"/>
        </w:rPr>
        <w:t>наиболее</w:t>
      </w:r>
      <w:r w:rsidRPr="006C62AF">
        <w:rPr>
          <w:color w:val="221F1F"/>
          <w:spacing w:val="23"/>
          <w:sz w:val="28"/>
          <w:szCs w:val="28"/>
        </w:rPr>
        <w:t xml:space="preserve"> </w:t>
      </w:r>
      <w:r w:rsidRPr="006C62AF">
        <w:rPr>
          <w:color w:val="221F1F"/>
          <w:sz w:val="28"/>
          <w:szCs w:val="28"/>
        </w:rPr>
        <w:t>распространённых</w:t>
      </w:r>
      <w:r w:rsidRPr="006C62AF">
        <w:rPr>
          <w:color w:val="221F1F"/>
          <w:spacing w:val="25"/>
          <w:sz w:val="28"/>
          <w:szCs w:val="28"/>
        </w:rPr>
        <w:t xml:space="preserve"> </w:t>
      </w:r>
      <w:r w:rsidRPr="006C62AF">
        <w:rPr>
          <w:color w:val="221F1F"/>
          <w:sz w:val="28"/>
          <w:szCs w:val="28"/>
        </w:rPr>
        <w:t>изучаемых</w:t>
      </w:r>
      <w:r w:rsidRPr="006C62AF">
        <w:rPr>
          <w:color w:val="221F1F"/>
          <w:spacing w:val="21"/>
          <w:sz w:val="28"/>
          <w:szCs w:val="28"/>
        </w:rPr>
        <w:t xml:space="preserve"> </w:t>
      </w:r>
      <w:r w:rsidRPr="006C62AF">
        <w:rPr>
          <w:color w:val="221F1F"/>
          <w:sz w:val="28"/>
          <w:szCs w:val="28"/>
        </w:rPr>
        <w:t>искусственных</w:t>
      </w:r>
      <w:r w:rsidRPr="006C62AF">
        <w:rPr>
          <w:color w:val="221F1F"/>
          <w:spacing w:val="19"/>
          <w:sz w:val="28"/>
          <w:szCs w:val="28"/>
        </w:rPr>
        <w:t xml:space="preserve"> </w:t>
      </w:r>
      <w:r w:rsidRPr="006C62AF">
        <w:rPr>
          <w:color w:val="221F1F"/>
          <w:sz w:val="28"/>
          <w:szCs w:val="28"/>
        </w:rPr>
        <w:t>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синтетических</w:t>
      </w:r>
      <w:r w:rsidRPr="006C62AF">
        <w:rPr>
          <w:color w:val="221F1F"/>
          <w:spacing w:val="-7"/>
          <w:sz w:val="28"/>
          <w:szCs w:val="28"/>
        </w:rPr>
        <w:t xml:space="preserve"> </w:t>
      </w:r>
      <w:r w:rsidRPr="006C62AF">
        <w:rPr>
          <w:color w:val="221F1F"/>
          <w:sz w:val="28"/>
          <w:szCs w:val="28"/>
        </w:rPr>
        <w:t>материалов</w:t>
      </w:r>
      <w:r w:rsidRPr="006C62AF">
        <w:rPr>
          <w:color w:val="221F1F"/>
          <w:spacing w:val="-10"/>
          <w:sz w:val="28"/>
          <w:szCs w:val="28"/>
        </w:rPr>
        <w:t xml:space="preserve"> </w:t>
      </w:r>
      <w:r w:rsidRPr="006C62AF">
        <w:rPr>
          <w:color w:val="221F1F"/>
          <w:sz w:val="28"/>
          <w:szCs w:val="28"/>
        </w:rPr>
        <w:t>(бумага,</w:t>
      </w:r>
      <w:r w:rsidRPr="006C62AF">
        <w:rPr>
          <w:color w:val="221F1F"/>
          <w:spacing w:val="-4"/>
          <w:sz w:val="28"/>
          <w:szCs w:val="28"/>
        </w:rPr>
        <w:t xml:space="preserve"> </w:t>
      </w:r>
      <w:r w:rsidRPr="006C62AF">
        <w:rPr>
          <w:color w:val="221F1F"/>
          <w:sz w:val="28"/>
          <w:szCs w:val="28"/>
        </w:rPr>
        <w:t>металлы,</w:t>
      </w:r>
      <w:r w:rsidRPr="006C62AF">
        <w:rPr>
          <w:color w:val="221F1F"/>
          <w:spacing w:val="-4"/>
          <w:sz w:val="28"/>
          <w:szCs w:val="28"/>
        </w:rPr>
        <w:t xml:space="preserve"> </w:t>
      </w:r>
      <w:r w:rsidRPr="006C62AF">
        <w:rPr>
          <w:color w:val="221F1F"/>
          <w:sz w:val="28"/>
          <w:szCs w:val="28"/>
        </w:rPr>
        <w:t>текстиль</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читать</w:t>
      </w:r>
      <w:r w:rsidRPr="006C62AF">
        <w:rPr>
          <w:color w:val="221F1F"/>
          <w:spacing w:val="1"/>
          <w:sz w:val="28"/>
          <w:szCs w:val="28"/>
        </w:rPr>
        <w:t xml:space="preserve"> </w:t>
      </w:r>
      <w:r w:rsidRPr="006C62AF">
        <w:rPr>
          <w:color w:val="221F1F"/>
          <w:sz w:val="28"/>
          <w:szCs w:val="28"/>
        </w:rPr>
        <w:t>чертёж</w:t>
      </w:r>
      <w:r w:rsidRPr="006C62AF">
        <w:rPr>
          <w:color w:val="221F1F"/>
          <w:spacing w:val="1"/>
          <w:sz w:val="28"/>
          <w:szCs w:val="28"/>
        </w:rPr>
        <w:t xml:space="preserve"> </w:t>
      </w:r>
      <w:r w:rsidRPr="006C62AF">
        <w:rPr>
          <w:color w:val="221F1F"/>
          <w:sz w:val="28"/>
          <w:szCs w:val="28"/>
        </w:rPr>
        <w:t>развёртки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разметку</w:t>
      </w:r>
      <w:r w:rsidRPr="006C62AF">
        <w:rPr>
          <w:color w:val="221F1F"/>
          <w:spacing w:val="1"/>
          <w:sz w:val="28"/>
          <w:szCs w:val="28"/>
        </w:rPr>
        <w:t xml:space="preserve"> </w:t>
      </w:r>
      <w:r w:rsidRPr="006C62AF">
        <w:rPr>
          <w:color w:val="221F1F"/>
          <w:sz w:val="28"/>
          <w:szCs w:val="28"/>
        </w:rPr>
        <w:t>развёрток</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чертёжных</w:t>
      </w:r>
      <w:r w:rsidRPr="006C62AF">
        <w:rPr>
          <w:color w:val="221F1F"/>
          <w:spacing w:val="1"/>
          <w:sz w:val="28"/>
          <w:szCs w:val="28"/>
        </w:rPr>
        <w:t xml:space="preserve"> </w:t>
      </w:r>
      <w:r w:rsidRPr="006C62AF">
        <w:rPr>
          <w:color w:val="221F1F"/>
          <w:sz w:val="28"/>
          <w:szCs w:val="28"/>
        </w:rPr>
        <w:t>инструментов</w:t>
      </w:r>
      <w:r w:rsidRPr="006C62AF">
        <w:rPr>
          <w:color w:val="221F1F"/>
          <w:spacing w:val="-1"/>
          <w:sz w:val="28"/>
          <w:szCs w:val="28"/>
        </w:rPr>
        <w:t xml:space="preserve"> </w:t>
      </w:r>
      <w:r w:rsidRPr="006C62AF">
        <w:rPr>
          <w:color w:val="221F1F"/>
          <w:sz w:val="28"/>
          <w:szCs w:val="28"/>
        </w:rPr>
        <w:t>(линейка,</w:t>
      </w:r>
      <w:r w:rsidRPr="006C62AF">
        <w:rPr>
          <w:color w:val="221F1F"/>
          <w:spacing w:val="1"/>
          <w:sz w:val="28"/>
          <w:szCs w:val="28"/>
        </w:rPr>
        <w:t xml:space="preserve"> </w:t>
      </w:r>
      <w:r w:rsidRPr="006C62AF">
        <w:rPr>
          <w:color w:val="221F1F"/>
          <w:sz w:val="28"/>
          <w:szCs w:val="28"/>
        </w:rPr>
        <w:t>угольник,</w:t>
      </w:r>
      <w:r w:rsidRPr="006C62AF">
        <w:rPr>
          <w:color w:val="221F1F"/>
          <w:spacing w:val="4"/>
          <w:sz w:val="28"/>
          <w:szCs w:val="28"/>
        </w:rPr>
        <w:t xml:space="preserve"> </w:t>
      </w:r>
      <w:r w:rsidRPr="006C62AF">
        <w:rPr>
          <w:color w:val="221F1F"/>
          <w:sz w:val="28"/>
          <w:szCs w:val="28"/>
        </w:rPr>
        <w:t>циркуль);</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узнавать</w:t>
      </w:r>
      <w:r w:rsidRPr="006C62AF">
        <w:rPr>
          <w:color w:val="221F1F"/>
          <w:spacing w:val="-8"/>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называть</w:t>
      </w:r>
      <w:r w:rsidRPr="006C62AF">
        <w:rPr>
          <w:color w:val="221F1F"/>
          <w:spacing w:val="-7"/>
          <w:sz w:val="28"/>
          <w:szCs w:val="28"/>
        </w:rPr>
        <w:t xml:space="preserve"> </w:t>
      </w:r>
      <w:r w:rsidRPr="006C62AF">
        <w:rPr>
          <w:color w:val="221F1F"/>
          <w:sz w:val="28"/>
          <w:szCs w:val="28"/>
        </w:rPr>
        <w:t>линии</w:t>
      </w:r>
      <w:r w:rsidRPr="006C62AF">
        <w:rPr>
          <w:color w:val="221F1F"/>
          <w:spacing w:val="-7"/>
          <w:sz w:val="28"/>
          <w:szCs w:val="28"/>
        </w:rPr>
        <w:t xml:space="preserve"> </w:t>
      </w:r>
      <w:r w:rsidRPr="006C62AF">
        <w:rPr>
          <w:color w:val="221F1F"/>
          <w:sz w:val="28"/>
          <w:szCs w:val="28"/>
        </w:rPr>
        <w:t>чертежа</w:t>
      </w:r>
      <w:r w:rsidRPr="006C62AF">
        <w:rPr>
          <w:color w:val="221F1F"/>
          <w:spacing w:val="-9"/>
          <w:sz w:val="28"/>
          <w:szCs w:val="28"/>
        </w:rPr>
        <w:t xml:space="preserve"> </w:t>
      </w:r>
      <w:r w:rsidRPr="006C62AF">
        <w:rPr>
          <w:color w:val="221F1F"/>
          <w:sz w:val="28"/>
          <w:szCs w:val="28"/>
        </w:rPr>
        <w:t>(осевая</w:t>
      </w:r>
      <w:r w:rsidRPr="006C62AF">
        <w:rPr>
          <w:color w:val="221F1F"/>
          <w:spacing w:val="-9"/>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центровая);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безопасно</w:t>
      </w:r>
      <w:r w:rsidRPr="006C62AF">
        <w:rPr>
          <w:color w:val="221F1F"/>
          <w:spacing w:val="-10"/>
          <w:sz w:val="28"/>
          <w:szCs w:val="28"/>
        </w:rPr>
        <w:t xml:space="preserve"> </w:t>
      </w:r>
      <w:r w:rsidRPr="006C62AF">
        <w:rPr>
          <w:color w:val="221F1F"/>
          <w:sz w:val="28"/>
          <w:szCs w:val="28"/>
        </w:rPr>
        <w:t>пользоваться</w:t>
      </w:r>
      <w:r w:rsidRPr="006C62AF">
        <w:rPr>
          <w:color w:val="221F1F"/>
          <w:spacing w:val="-11"/>
          <w:sz w:val="28"/>
          <w:szCs w:val="28"/>
        </w:rPr>
        <w:t xml:space="preserve"> </w:t>
      </w:r>
      <w:r w:rsidRPr="006C62AF">
        <w:rPr>
          <w:color w:val="221F1F"/>
          <w:sz w:val="28"/>
          <w:szCs w:val="28"/>
        </w:rPr>
        <w:t>канцелярским</w:t>
      </w:r>
      <w:r w:rsidRPr="006C62AF">
        <w:rPr>
          <w:color w:val="221F1F"/>
          <w:spacing w:val="-11"/>
          <w:sz w:val="28"/>
          <w:szCs w:val="28"/>
        </w:rPr>
        <w:t xml:space="preserve"> </w:t>
      </w:r>
      <w:r w:rsidRPr="006C62AF">
        <w:rPr>
          <w:color w:val="221F1F"/>
          <w:sz w:val="28"/>
          <w:szCs w:val="28"/>
        </w:rPr>
        <w:t>ножом,</w:t>
      </w:r>
      <w:r w:rsidRPr="006C62AF">
        <w:rPr>
          <w:color w:val="221F1F"/>
          <w:spacing w:val="-10"/>
          <w:sz w:val="28"/>
          <w:szCs w:val="28"/>
        </w:rPr>
        <w:t xml:space="preserve"> </w:t>
      </w:r>
      <w:r w:rsidRPr="006C62AF">
        <w:rPr>
          <w:color w:val="221F1F"/>
          <w:sz w:val="28"/>
          <w:szCs w:val="28"/>
        </w:rPr>
        <w:t>шилом;</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13"/>
          <w:sz w:val="28"/>
          <w:szCs w:val="28"/>
        </w:rPr>
        <w:t xml:space="preserve"> </w:t>
      </w:r>
      <w:r w:rsidRPr="006C62AF">
        <w:rPr>
          <w:color w:val="221F1F"/>
          <w:sz w:val="28"/>
          <w:szCs w:val="28"/>
        </w:rPr>
        <w:t>рицовку;</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выполнять</w:t>
      </w:r>
      <w:r w:rsidRPr="006C62AF">
        <w:rPr>
          <w:color w:val="221F1F"/>
          <w:spacing w:val="-11"/>
          <w:sz w:val="28"/>
          <w:szCs w:val="28"/>
        </w:rPr>
        <w:t xml:space="preserve"> </w:t>
      </w:r>
      <w:r w:rsidRPr="006C62AF">
        <w:rPr>
          <w:color w:val="221F1F"/>
          <w:spacing w:val="-1"/>
          <w:sz w:val="28"/>
          <w:szCs w:val="28"/>
        </w:rPr>
        <w:t>соединение</w:t>
      </w:r>
      <w:r w:rsidRPr="006C62AF">
        <w:rPr>
          <w:color w:val="221F1F"/>
          <w:spacing w:val="-14"/>
          <w:sz w:val="28"/>
          <w:szCs w:val="28"/>
        </w:rPr>
        <w:t xml:space="preserve"> </w:t>
      </w:r>
      <w:r w:rsidRPr="006C62AF">
        <w:rPr>
          <w:color w:val="221F1F"/>
          <w:spacing w:val="-1"/>
          <w:sz w:val="28"/>
          <w:szCs w:val="28"/>
        </w:rPr>
        <w:t>деталей</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отделку</w:t>
      </w:r>
      <w:r w:rsidRPr="006C62AF">
        <w:rPr>
          <w:color w:val="221F1F"/>
          <w:spacing w:val="-19"/>
          <w:sz w:val="28"/>
          <w:szCs w:val="28"/>
        </w:rPr>
        <w:t xml:space="preserve"> </w:t>
      </w:r>
      <w:r w:rsidRPr="006C62AF">
        <w:rPr>
          <w:color w:val="221F1F"/>
          <w:sz w:val="28"/>
          <w:szCs w:val="28"/>
        </w:rPr>
        <w:t>изделия</w:t>
      </w:r>
      <w:r w:rsidRPr="006C62AF">
        <w:rPr>
          <w:color w:val="221F1F"/>
          <w:spacing w:val="-11"/>
          <w:sz w:val="28"/>
          <w:szCs w:val="28"/>
        </w:rPr>
        <w:t xml:space="preserve"> </w:t>
      </w:r>
      <w:r w:rsidRPr="006C62AF">
        <w:rPr>
          <w:color w:val="221F1F"/>
          <w:sz w:val="28"/>
          <w:szCs w:val="28"/>
        </w:rPr>
        <w:t>освоенными</w:t>
      </w:r>
      <w:r w:rsidRPr="006C62AF">
        <w:rPr>
          <w:color w:val="221F1F"/>
          <w:spacing w:val="1"/>
          <w:sz w:val="28"/>
          <w:szCs w:val="28"/>
        </w:rPr>
        <w:t xml:space="preserve"> </w:t>
      </w:r>
      <w:r w:rsidRPr="006C62AF">
        <w:rPr>
          <w:color w:val="221F1F"/>
          <w:sz w:val="28"/>
          <w:szCs w:val="28"/>
        </w:rPr>
        <w:t>ручными</w:t>
      </w:r>
      <w:r w:rsidRPr="006C62AF">
        <w:rPr>
          <w:color w:val="221F1F"/>
          <w:spacing w:val="1"/>
          <w:sz w:val="28"/>
          <w:szCs w:val="28"/>
        </w:rPr>
        <w:t xml:space="preserve"> </w:t>
      </w:r>
      <w:r w:rsidRPr="006C62AF">
        <w:rPr>
          <w:color w:val="221F1F"/>
          <w:sz w:val="28"/>
          <w:szCs w:val="28"/>
        </w:rPr>
        <w:t>строчками;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решать простейшие задачи технико-технологического характера по изменению вида и</w:t>
      </w:r>
      <w:r w:rsidRPr="006C62AF">
        <w:rPr>
          <w:color w:val="221F1F"/>
          <w:spacing w:val="1"/>
          <w:sz w:val="28"/>
          <w:szCs w:val="28"/>
        </w:rPr>
        <w:t xml:space="preserve"> </w:t>
      </w:r>
      <w:r w:rsidRPr="006C62AF">
        <w:rPr>
          <w:color w:val="221F1F"/>
          <w:sz w:val="28"/>
          <w:szCs w:val="28"/>
        </w:rPr>
        <w:t>способа</w:t>
      </w:r>
      <w:r w:rsidRPr="006C62AF">
        <w:rPr>
          <w:color w:val="221F1F"/>
          <w:spacing w:val="1"/>
          <w:sz w:val="28"/>
          <w:szCs w:val="28"/>
        </w:rPr>
        <w:t xml:space="preserve"> </w:t>
      </w:r>
      <w:r w:rsidRPr="006C62AF">
        <w:rPr>
          <w:color w:val="221F1F"/>
          <w:sz w:val="28"/>
          <w:szCs w:val="28"/>
        </w:rPr>
        <w:t>соединения</w:t>
      </w:r>
      <w:r w:rsidRPr="006C62AF">
        <w:rPr>
          <w:color w:val="221F1F"/>
          <w:spacing w:val="1"/>
          <w:sz w:val="28"/>
          <w:szCs w:val="28"/>
        </w:rPr>
        <w:t xml:space="preserve"> </w:t>
      </w:r>
      <w:r w:rsidRPr="006C62AF">
        <w:rPr>
          <w:color w:val="221F1F"/>
          <w:sz w:val="28"/>
          <w:szCs w:val="28"/>
        </w:rPr>
        <w:t>деталей: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достраивание,</w:t>
      </w:r>
      <w:r w:rsidRPr="006C62AF">
        <w:rPr>
          <w:color w:val="221F1F"/>
          <w:spacing w:val="1"/>
          <w:sz w:val="28"/>
          <w:szCs w:val="28"/>
        </w:rPr>
        <w:t xml:space="preserve"> </w:t>
      </w:r>
      <w:r w:rsidRPr="006C62AF">
        <w:rPr>
          <w:color w:val="221F1F"/>
          <w:sz w:val="28"/>
          <w:szCs w:val="28"/>
        </w:rPr>
        <w:t>придание</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 с новыми/дополненными требованиями; использовать комбинированные техники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изготовлении</w:t>
      </w:r>
      <w:r w:rsidRPr="006C62AF">
        <w:rPr>
          <w:color w:val="221F1F"/>
          <w:spacing w:val="1"/>
          <w:sz w:val="28"/>
          <w:szCs w:val="28"/>
        </w:rPr>
        <w:t xml:space="preserve"> </w:t>
      </w:r>
      <w:r w:rsidRPr="006C62AF">
        <w:rPr>
          <w:color w:val="221F1F"/>
          <w:sz w:val="28"/>
          <w:szCs w:val="28"/>
        </w:rPr>
        <w:t>изделий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технической</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декоративно-художественной</w:t>
      </w:r>
      <w:r w:rsidRPr="006C62AF">
        <w:rPr>
          <w:color w:val="221F1F"/>
          <w:spacing w:val="-57"/>
          <w:sz w:val="28"/>
          <w:szCs w:val="28"/>
        </w:rPr>
        <w:t xml:space="preserve"> </w:t>
      </w:r>
      <w:r w:rsidRPr="006C62AF">
        <w:rPr>
          <w:color w:val="221F1F"/>
          <w:sz w:val="28"/>
          <w:szCs w:val="28"/>
        </w:rPr>
        <w:t>задачей;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технологический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практический</w:t>
      </w:r>
      <w:r w:rsidRPr="006C62AF">
        <w:rPr>
          <w:color w:val="221F1F"/>
          <w:spacing w:val="1"/>
          <w:sz w:val="28"/>
          <w:szCs w:val="28"/>
        </w:rPr>
        <w:t xml:space="preserve"> </w:t>
      </w:r>
      <w:r w:rsidRPr="006C62AF">
        <w:rPr>
          <w:color w:val="221F1F"/>
          <w:sz w:val="28"/>
          <w:szCs w:val="28"/>
        </w:rPr>
        <w:t>смысл</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соединений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технических объектах, простейшие способы достижения прочности конструкций; использовать</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при решении</w:t>
      </w:r>
      <w:r w:rsidRPr="006C62AF">
        <w:rPr>
          <w:color w:val="221F1F"/>
          <w:spacing w:val="-2"/>
          <w:sz w:val="28"/>
          <w:szCs w:val="28"/>
        </w:rPr>
        <w:t xml:space="preserve"> </w:t>
      </w:r>
      <w:r w:rsidRPr="006C62AF">
        <w:rPr>
          <w:color w:val="221F1F"/>
          <w:sz w:val="28"/>
          <w:szCs w:val="28"/>
        </w:rPr>
        <w:t>простейших</w:t>
      </w:r>
      <w:r w:rsidRPr="006C62AF">
        <w:rPr>
          <w:color w:val="221F1F"/>
          <w:spacing w:val="1"/>
          <w:sz w:val="28"/>
          <w:szCs w:val="28"/>
        </w:rPr>
        <w:t xml:space="preserve"> </w:t>
      </w:r>
      <w:r w:rsidRPr="006C62AF">
        <w:rPr>
          <w:color w:val="221F1F"/>
          <w:sz w:val="28"/>
          <w:szCs w:val="28"/>
        </w:rPr>
        <w:t>конструкторских</w:t>
      </w:r>
      <w:r w:rsidRPr="006C62AF">
        <w:rPr>
          <w:color w:val="221F1F"/>
          <w:spacing w:val="-1"/>
          <w:sz w:val="28"/>
          <w:szCs w:val="28"/>
        </w:rPr>
        <w:t xml:space="preserve"> </w:t>
      </w:r>
      <w:r w:rsidRPr="006C62AF">
        <w:rPr>
          <w:color w:val="221F1F"/>
          <w:sz w:val="28"/>
          <w:szCs w:val="28"/>
        </w:rPr>
        <w:t>задач;</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pacing w:val="-1"/>
          <w:sz w:val="28"/>
          <w:szCs w:val="28"/>
        </w:rPr>
        <w:t>конструировать</w:t>
      </w:r>
      <w:r w:rsidRPr="006C62AF">
        <w:rPr>
          <w:color w:val="221F1F"/>
          <w:spacing w:val="-12"/>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моделировать</w:t>
      </w:r>
      <w:r w:rsidRPr="006C62AF">
        <w:rPr>
          <w:color w:val="221F1F"/>
          <w:spacing w:val="-12"/>
          <w:sz w:val="28"/>
          <w:szCs w:val="28"/>
        </w:rPr>
        <w:t xml:space="preserve"> </w:t>
      </w:r>
      <w:r w:rsidRPr="006C62AF">
        <w:rPr>
          <w:color w:val="221F1F"/>
          <w:spacing w:val="-1"/>
          <w:sz w:val="28"/>
          <w:szCs w:val="28"/>
        </w:rPr>
        <w:t>изделия</w:t>
      </w:r>
      <w:r w:rsidRPr="006C62AF">
        <w:rPr>
          <w:color w:val="221F1F"/>
          <w:spacing w:val="-16"/>
          <w:sz w:val="28"/>
          <w:szCs w:val="28"/>
        </w:rPr>
        <w:t xml:space="preserve"> </w:t>
      </w:r>
      <w:r w:rsidRPr="006C62AF">
        <w:rPr>
          <w:color w:val="221F1F"/>
          <w:sz w:val="28"/>
          <w:szCs w:val="28"/>
        </w:rPr>
        <w:t>из</w:t>
      </w:r>
      <w:r w:rsidRPr="006C62AF">
        <w:rPr>
          <w:color w:val="221F1F"/>
          <w:spacing w:val="-13"/>
          <w:sz w:val="28"/>
          <w:szCs w:val="28"/>
        </w:rPr>
        <w:t xml:space="preserve"> </w:t>
      </w:r>
      <w:r w:rsidRPr="006C62AF">
        <w:rPr>
          <w:color w:val="221F1F"/>
          <w:sz w:val="28"/>
          <w:szCs w:val="28"/>
        </w:rPr>
        <w:t>разных</w:t>
      </w:r>
      <w:r w:rsidRPr="006C62AF">
        <w:rPr>
          <w:color w:val="221F1F"/>
          <w:spacing w:val="-13"/>
          <w:sz w:val="28"/>
          <w:szCs w:val="28"/>
        </w:rPr>
        <w:t xml:space="preserve"> </w:t>
      </w:r>
      <w:r w:rsidRPr="006C62AF">
        <w:rPr>
          <w:color w:val="221F1F"/>
          <w:sz w:val="28"/>
          <w:szCs w:val="28"/>
        </w:rPr>
        <w:t>материалов</w:t>
      </w:r>
      <w:r w:rsidRPr="006C62AF">
        <w:rPr>
          <w:color w:val="221F1F"/>
          <w:spacing w:val="-13"/>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наборов</w:t>
      </w:r>
      <w:r w:rsidRPr="006C62AF">
        <w:rPr>
          <w:color w:val="221F1F"/>
          <w:spacing w:val="-9"/>
          <w:sz w:val="28"/>
          <w:szCs w:val="28"/>
        </w:rPr>
        <w:t xml:space="preserve"> </w:t>
      </w:r>
      <w:r w:rsidRPr="006C62AF">
        <w:rPr>
          <w:color w:val="221F1F"/>
          <w:sz w:val="28"/>
          <w:szCs w:val="28"/>
        </w:rPr>
        <w:t>«Конструктор»</w:t>
      </w:r>
      <w:r w:rsidRPr="006C62AF">
        <w:rPr>
          <w:color w:val="221F1F"/>
          <w:spacing w:val="-20"/>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pacing w:val="-1"/>
          <w:sz w:val="28"/>
          <w:szCs w:val="28"/>
        </w:rPr>
        <w:t>заданным</w:t>
      </w:r>
      <w:r w:rsidRPr="006C62AF">
        <w:rPr>
          <w:color w:val="221F1F"/>
          <w:spacing w:val="-18"/>
          <w:sz w:val="28"/>
          <w:szCs w:val="28"/>
        </w:rPr>
        <w:t xml:space="preserve"> </w:t>
      </w:r>
      <w:r w:rsidRPr="006C62AF">
        <w:rPr>
          <w:color w:val="221F1F"/>
          <w:spacing w:val="-1"/>
          <w:sz w:val="28"/>
          <w:szCs w:val="28"/>
        </w:rPr>
        <w:t>техническим,</w:t>
      </w:r>
      <w:r w:rsidRPr="006C62AF">
        <w:rPr>
          <w:color w:val="221F1F"/>
          <w:spacing w:val="-15"/>
          <w:sz w:val="28"/>
          <w:szCs w:val="28"/>
        </w:rPr>
        <w:t xml:space="preserve"> </w:t>
      </w:r>
      <w:r w:rsidRPr="006C62AF">
        <w:rPr>
          <w:color w:val="221F1F"/>
          <w:spacing w:val="-1"/>
          <w:sz w:val="28"/>
          <w:szCs w:val="28"/>
        </w:rPr>
        <w:t xml:space="preserve">технологическим </w:t>
      </w:r>
      <w:r w:rsidRPr="006C62AF">
        <w:rPr>
          <w:color w:val="221F1F"/>
          <w:sz w:val="28"/>
          <w:szCs w:val="28"/>
        </w:rPr>
        <w:t>и декоративно-художественным</w:t>
      </w:r>
      <w:r w:rsidRPr="006C62AF">
        <w:rPr>
          <w:color w:val="221F1F"/>
          <w:spacing w:val="2"/>
          <w:sz w:val="28"/>
          <w:szCs w:val="28"/>
        </w:rPr>
        <w:t xml:space="preserve"> </w:t>
      </w:r>
      <w:r w:rsidRPr="006C62AF">
        <w:rPr>
          <w:color w:val="221F1F"/>
          <w:sz w:val="28"/>
          <w:szCs w:val="28"/>
        </w:rPr>
        <w:t>условиям;</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изменять</w:t>
      </w:r>
      <w:r w:rsidRPr="006C62AF">
        <w:rPr>
          <w:color w:val="221F1F"/>
          <w:spacing w:val="-10"/>
          <w:sz w:val="28"/>
          <w:szCs w:val="28"/>
        </w:rPr>
        <w:t xml:space="preserve"> </w:t>
      </w:r>
      <w:r w:rsidRPr="006C62AF">
        <w:rPr>
          <w:color w:val="221F1F"/>
          <w:sz w:val="28"/>
          <w:szCs w:val="28"/>
        </w:rPr>
        <w:t>конструкцию</w:t>
      </w:r>
      <w:r w:rsidRPr="006C62AF">
        <w:rPr>
          <w:color w:val="221F1F"/>
          <w:spacing w:val="-6"/>
          <w:sz w:val="28"/>
          <w:szCs w:val="28"/>
        </w:rPr>
        <w:t xml:space="preserve"> </w:t>
      </w:r>
      <w:r w:rsidRPr="006C62AF">
        <w:rPr>
          <w:color w:val="221F1F"/>
          <w:sz w:val="28"/>
          <w:szCs w:val="28"/>
        </w:rPr>
        <w:t>изделия</w:t>
      </w:r>
      <w:r w:rsidRPr="006C62AF">
        <w:rPr>
          <w:color w:val="221F1F"/>
          <w:spacing w:val="-11"/>
          <w:sz w:val="28"/>
          <w:szCs w:val="28"/>
        </w:rPr>
        <w:t xml:space="preserve"> </w:t>
      </w:r>
      <w:r w:rsidRPr="006C62AF">
        <w:rPr>
          <w:color w:val="221F1F"/>
          <w:sz w:val="28"/>
          <w:szCs w:val="28"/>
        </w:rPr>
        <w:t>по</w:t>
      </w:r>
      <w:r w:rsidRPr="006C62AF">
        <w:rPr>
          <w:color w:val="221F1F"/>
          <w:spacing w:val="-9"/>
          <w:sz w:val="28"/>
          <w:szCs w:val="28"/>
        </w:rPr>
        <w:t xml:space="preserve"> </w:t>
      </w:r>
      <w:r w:rsidRPr="006C62AF">
        <w:rPr>
          <w:color w:val="221F1F"/>
          <w:sz w:val="28"/>
          <w:szCs w:val="28"/>
        </w:rPr>
        <w:t>заданным</w:t>
      </w:r>
      <w:r w:rsidRPr="006C62AF">
        <w:rPr>
          <w:color w:val="221F1F"/>
          <w:spacing w:val="-8"/>
          <w:sz w:val="28"/>
          <w:szCs w:val="28"/>
        </w:rPr>
        <w:t xml:space="preserve"> </w:t>
      </w:r>
      <w:r w:rsidRPr="006C62AF">
        <w:rPr>
          <w:color w:val="221F1F"/>
          <w:sz w:val="28"/>
          <w:szCs w:val="28"/>
        </w:rPr>
        <w:t>условиям;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выбирать способ соединения и соединительный материал в зависимости от требований</w:t>
      </w:r>
      <w:r w:rsidRPr="006C62AF">
        <w:rPr>
          <w:color w:val="221F1F"/>
          <w:spacing w:val="1"/>
          <w:sz w:val="28"/>
          <w:szCs w:val="28"/>
        </w:rPr>
        <w:t xml:space="preserve"> </w:t>
      </w:r>
      <w:r w:rsidRPr="006C62AF">
        <w:rPr>
          <w:color w:val="221F1F"/>
          <w:sz w:val="28"/>
          <w:szCs w:val="28"/>
        </w:rPr>
        <w:t>конструкции;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несколько</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информационных</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способов</w:t>
      </w:r>
      <w:r w:rsidRPr="006C62AF">
        <w:rPr>
          <w:color w:val="221F1F"/>
          <w:spacing w:val="-57"/>
          <w:sz w:val="28"/>
          <w:szCs w:val="28"/>
        </w:rPr>
        <w:t xml:space="preserve"> </w:t>
      </w:r>
      <w:r w:rsidRPr="006C62AF">
        <w:rPr>
          <w:color w:val="221F1F"/>
          <w:sz w:val="28"/>
          <w:szCs w:val="28"/>
        </w:rPr>
        <w:t>передачи</w:t>
      </w:r>
      <w:r w:rsidRPr="006C62AF">
        <w:rPr>
          <w:color w:val="221F1F"/>
          <w:spacing w:val="-8"/>
          <w:sz w:val="28"/>
          <w:szCs w:val="28"/>
        </w:rPr>
        <w:t xml:space="preserve"> </w:t>
      </w:r>
      <w:r w:rsidRPr="006C62AF">
        <w:rPr>
          <w:color w:val="221F1F"/>
          <w:sz w:val="28"/>
          <w:szCs w:val="28"/>
        </w:rPr>
        <w:t>информации</w:t>
      </w:r>
      <w:r w:rsidRPr="006C62AF">
        <w:rPr>
          <w:color w:val="221F1F"/>
          <w:spacing w:val="-7"/>
          <w:sz w:val="28"/>
          <w:szCs w:val="28"/>
        </w:rPr>
        <w:t xml:space="preserve"> </w:t>
      </w:r>
      <w:r w:rsidRPr="006C62AF">
        <w:rPr>
          <w:color w:val="221F1F"/>
          <w:sz w:val="28"/>
          <w:szCs w:val="28"/>
        </w:rPr>
        <w:t>(из</w:t>
      </w:r>
      <w:r w:rsidRPr="006C62AF">
        <w:rPr>
          <w:color w:val="221F1F"/>
          <w:spacing w:val="-8"/>
          <w:sz w:val="28"/>
          <w:szCs w:val="28"/>
        </w:rPr>
        <w:t xml:space="preserve"> </w:t>
      </w:r>
      <w:r w:rsidRPr="006C62AF">
        <w:rPr>
          <w:color w:val="221F1F"/>
          <w:sz w:val="28"/>
          <w:szCs w:val="28"/>
        </w:rPr>
        <w:t>реального</w:t>
      </w:r>
      <w:r w:rsidRPr="006C62AF">
        <w:rPr>
          <w:color w:val="221F1F"/>
          <w:spacing w:val="-1"/>
          <w:sz w:val="28"/>
          <w:szCs w:val="28"/>
        </w:rPr>
        <w:t xml:space="preserve"> </w:t>
      </w:r>
      <w:r w:rsidRPr="006C62AF">
        <w:rPr>
          <w:color w:val="221F1F"/>
          <w:sz w:val="28"/>
          <w:szCs w:val="28"/>
        </w:rPr>
        <w:t>окружения</w:t>
      </w:r>
      <w:r w:rsidRPr="006C62AF">
        <w:rPr>
          <w:color w:val="221F1F"/>
          <w:spacing w:val="1"/>
          <w:sz w:val="28"/>
          <w:szCs w:val="28"/>
        </w:rPr>
        <w:t xml:space="preserve"> </w:t>
      </w:r>
      <w:r w:rsidRPr="006C62AF">
        <w:rPr>
          <w:color w:val="221F1F"/>
          <w:sz w:val="28"/>
          <w:szCs w:val="28"/>
        </w:rPr>
        <w:t>учащихся);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 назначение основных устройств персонального компьютера для ввода, вывода и</w:t>
      </w:r>
      <w:r w:rsidRPr="006C62AF">
        <w:rPr>
          <w:color w:val="221F1F"/>
          <w:spacing w:val="-57"/>
          <w:sz w:val="28"/>
          <w:szCs w:val="28"/>
        </w:rPr>
        <w:t xml:space="preserve"> </w:t>
      </w:r>
      <w:r w:rsidRPr="006C62AF">
        <w:rPr>
          <w:color w:val="221F1F"/>
          <w:sz w:val="28"/>
          <w:szCs w:val="28"/>
        </w:rPr>
        <w:t>обработки</w:t>
      </w:r>
      <w:r w:rsidRPr="006C62AF">
        <w:rPr>
          <w:color w:val="221F1F"/>
          <w:spacing w:val="-3"/>
          <w:sz w:val="28"/>
          <w:szCs w:val="28"/>
        </w:rPr>
        <w:t xml:space="preserve"> </w:t>
      </w:r>
      <w:r w:rsidRPr="006C62AF">
        <w:rPr>
          <w:color w:val="221F1F"/>
          <w:sz w:val="28"/>
          <w:szCs w:val="28"/>
        </w:rPr>
        <w:t>информации;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выполнять</w:t>
      </w:r>
      <w:r w:rsidRPr="006C62AF">
        <w:rPr>
          <w:color w:val="221F1F"/>
          <w:spacing w:val="-4"/>
          <w:w w:val="95"/>
          <w:sz w:val="28"/>
          <w:szCs w:val="28"/>
        </w:rPr>
        <w:t xml:space="preserve"> </w:t>
      </w:r>
      <w:r w:rsidRPr="006C62AF">
        <w:rPr>
          <w:color w:val="221F1F"/>
          <w:w w:val="95"/>
          <w:sz w:val="28"/>
          <w:szCs w:val="28"/>
        </w:rPr>
        <w:t>основные</w:t>
      </w:r>
      <w:r w:rsidRPr="006C62AF">
        <w:rPr>
          <w:color w:val="221F1F"/>
          <w:spacing w:val="-2"/>
          <w:w w:val="95"/>
          <w:sz w:val="28"/>
          <w:szCs w:val="28"/>
        </w:rPr>
        <w:t xml:space="preserve"> </w:t>
      </w:r>
      <w:r w:rsidRPr="006C62AF">
        <w:rPr>
          <w:color w:val="221F1F"/>
          <w:w w:val="95"/>
          <w:sz w:val="28"/>
          <w:szCs w:val="28"/>
        </w:rPr>
        <w:t>правила</w:t>
      </w:r>
      <w:r w:rsidRPr="006C62AF">
        <w:rPr>
          <w:color w:val="221F1F"/>
          <w:spacing w:val="-4"/>
          <w:w w:val="95"/>
          <w:sz w:val="28"/>
          <w:szCs w:val="28"/>
        </w:rPr>
        <w:t xml:space="preserve"> </w:t>
      </w:r>
      <w:r w:rsidRPr="006C62AF">
        <w:rPr>
          <w:color w:val="221F1F"/>
          <w:w w:val="95"/>
          <w:sz w:val="28"/>
          <w:szCs w:val="28"/>
        </w:rPr>
        <w:t>безопасной</w:t>
      </w:r>
      <w:r w:rsidRPr="006C62AF">
        <w:rPr>
          <w:color w:val="221F1F"/>
          <w:spacing w:val="-3"/>
          <w:w w:val="95"/>
          <w:sz w:val="28"/>
          <w:szCs w:val="28"/>
        </w:rPr>
        <w:t xml:space="preserve"> </w:t>
      </w:r>
      <w:r w:rsidRPr="006C62AF">
        <w:rPr>
          <w:color w:val="221F1F"/>
          <w:w w:val="95"/>
          <w:sz w:val="28"/>
          <w:szCs w:val="28"/>
        </w:rPr>
        <w:t>работы</w:t>
      </w:r>
      <w:r w:rsidRPr="006C62AF">
        <w:rPr>
          <w:color w:val="221F1F"/>
          <w:spacing w:val="-2"/>
          <w:w w:val="95"/>
          <w:sz w:val="28"/>
          <w:szCs w:val="28"/>
        </w:rPr>
        <w:t xml:space="preserve"> </w:t>
      </w:r>
      <w:r w:rsidRPr="006C62AF">
        <w:rPr>
          <w:color w:val="221F1F"/>
          <w:w w:val="95"/>
          <w:sz w:val="28"/>
          <w:szCs w:val="28"/>
        </w:rPr>
        <w:t>на</w:t>
      </w:r>
      <w:r w:rsidRPr="006C62AF">
        <w:rPr>
          <w:color w:val="221F1F"/>
          <w:spacing w:val="-3"/>
          <w:w w:val="95"/>
          <w:sz w:val="28"/>
          <w:szCs w:val="28"/>
        </w:rPr>
        <w:t xml:space="preserve"> </w:t>
      </w:r>
      <w:r w:rsidRPr="006C62AF">
        <w:rPr>
          <w:color w:val="221F1F"/>
          <w:w w:val="95"/>
          <w:sz w:val="28"/>
          <w:szCs w:val="28"/>
        </w:rPr>
        <w:t>компьютере;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использовать</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компьютера</w:t>
      </w:r>
      <w:r w:rsidRPr="006C62AF">
        <w:rPr>
          <w:color w:val="221F1F"/>
          <w:spacing w:val="1"/>
          <w:sz w:val="28"/>
          <w:szCs w:val="28"/>
        </w:rPr>
        <w:t xml:space="preserve"> </w:t>
      </w:r>
      <w:r w:rsidRPr="006C62AF">
        <w:rPr>
          <w:color w:val="221F1F"/>
          <w:sz w:val="28"/>
          <w:szCs w:val="28"/>
        </w:rPr>
        <w:t>и</w:t>
      </w:r>
      <w:r w:rsidRPr="006C62AF">
        <w:rPr>
          <w:color w:val="221F1F"/>
          <w:spacing w:val="61"/>
          <w:sz w:val="28"/>
          <w:szCs w:val="28"/>
        </w:rPr>
        <w:t xml:space="preserve"> </w:t>
      </w:r>
      <w:r w:rsidRPr="006C62AF">
        <w:rPr>
          <w:color w:val="221F1F"/>
          <w:sz w:val="28"/>
          <w:szCs w:val="28"/>
        </w:rPr>
        <w:t>информационно-коммуникационных</w:t>
      </w:r>
      <w:r w:rsidRPr="006C62AF">
        <w:rPr>
          <w:color w:val="221F1F"/>
          <w:spacing w:val="1"/>
          <w:sz w:val="28"/>
          <w:szCs w:val="28"/>
        </w:rPr>
        <w:t xml:space="preserve"> </w:t>
      </w:r>
      <w:r w:rsidRPr="006C62AF">
        <w:rPr>
          <w:color w:val="221F1F"/>
          <w:sz w:val="28"/>
          <w:szCs w:val="28"/>
        </w:rPr>
        <w:t>технологий для поиска необходимой информации при выполнении обучающих, творческих и</w:t>
      </w:r>
      <w:r w:rsidRPr="006C62AF">
        <w:rPr>
          <w:color w:val="221F1F"/>
          <w:spacing w:val="1"/>
          <w:sz w:val="28"/>
          <w:szCs w:val="28"/>
        </w:rPr>
        <w:t xml:space="preserve"> </w:t>
      </w:r>
      <w:r w:rsidRPr="006C62AF">
        <w:rPr>
          <w:color w:val="221F1F"/>
          <w:sz w:val="28"/>
          <w:szCs w:val="28"/>
        </w:rPr>
        <w:t>проектных заданий;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проектные задания в соответствии с содержанием изученного материала на</w:t>
      </w:r>
      <w:r w:rsidRPr="006C62AF">
        <w:rPr>
          <w:color w:val="221F1F"/>
          <w:spacing w:val="1"/>
          <w:sz w:val="28"/>
          <w:szCs w:val="28"/>
        </w:rPr>
        <w:t xml:space="preserve"> </w:t>
      </w:r>
      <w:r w:rsidRPr="006C62AF">
        <w:rPr>
          <w:color w:val="221F1F"/>
          <w:sz w:val="28"/>
          <w:szCs w:val="28"/>
        </w:rPr>
        <w:t>основе</w:t>
      </w:r>
      <w:r w:rsidRPr="006C62AF">
        <w:rPr>
          <w:color w:val="221F1F"/>
          <w:spacing w:val="-3"/>
          <w:sz w:val="28"/>
          <w:szCs w:val="28"/>
        </w:rPr>
        <w:t xml:space="preserve"> </w:t>
      </w:r>
      <w:r w:rsidRPr="006C62AF">
        <w:rPr>
          <w:color w:val="221F1F"/>
          <w:sz w:val="28"/>
          <w:szCs w:val="28"/>
        </w:rPr>
        <w:t>полученных</w:t>
      </w:r>
      <w:r w:rsidRPr="006C62AF">
        <w:rPr>
          <w:color w:val="221F1F"/>
          <w:spacing w:val="-1"/>
          <w:sz w:val="28"/>
          <w:szCs w:val="28"/>
        </w:rPr>
        <w:t xml:space="preserve"> </w:t>
      </w:r>
      <w:r w:rsidRPr="006C62AF">
        <w:rPr>
          <w:color w:val="221F1F"/>
          <w:sz w:val="28"/>
          <w:szCs w:val="28"/>
        </w:rPr>
        <w:t>знаний</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умений.</w:t>
      </w:r>
    </w:p>
    <w:p w:rsidR="000D722C" w:rsidRPr="006C62AF" w:rsidRDefault="00466544" w:rsidP="00BB72D6">
      <w:pPr>
        <w:pStyle w:val="1"/>
        <w:numPr>
          <w:ilvl w:val="0"/>
          <w:numId w:val="24"/>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класс</w:t>
      </w: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sz w:val="28"/>
          <w:szCs w:val="28"/>
        </w:rPr>
        <w:t>К</w:t>
      </w:r>
      <w:r w:rsidRPr="006C62AF">
        <w:rPr>
          <w:color w:val="221F1F"/>
          <w:spacing w:val="-3"/>
          <w:sz w:val="28"/>
          <w:szCs w:val="28"/>
        </w:rPr>
        <w:t xml:space="preserve"> </w:t>
      </w:r>
      <w:r w:rsidRPr="006C62AF">
        <w:rPr>
          <w:color w:val="221F1F"/>
          <w:sz w:val="28"/>
          <w:szCs w:val="28"/>
        </w:rPr>
        <w:t>концу</w:t>
      </w:r>
      <w:r w:rsidRPr="006C62AF">
        <w:rPr>
          <w:color w:val="221F1F"/>
          <w:spacing w:val="-10"/>
          <w:sz w:val="28"/>
          <w:szCs w:val="28"/>
        </w:rPr>
        <w:t xml:space="preserve"> </w:t>
      </w:r>
      <w:r w:rsidRPr="006C62AF">
        <w:rPr>
          <w:color w:val="221F1F"/>
          <w:sz w:val="28"/>
          <w:szCs w:val="28"/>
        </w:rPr>
        <w:t>обучения</w:t>
      </w:r>
      <w:r w:rsidRPr="006C62AF">
        <w:rPr>
          <w:color w:val="221F1F"/>
          <w:spacing w:val="-2"/>
          <w:sz w:val="28"/>
          <w:szCs w:val="28"/>
        </w:rPr>
        <w:t xml:space="preserve"> </w:t>
      </w:r>
      <w:r w:rsidRPr="006C62AF">
        <w:rPr>
          <w:b/>
          <w:color w:val="221F1F"/>
          <w:sz w:val="28"/>
          <w:szCs w:val="28"/>
        </w:rPr>
        <w:t>в</w:t>
      </w:r>
      <w:r w:rsidRPr="006C62AF">
        <w:rPr>
          <w:b/>
          <w:color w:val="221F1F"/>
          <w:spacing w:val="-3"/>
          <w:sz w:val="28"/>
          <w:szCs w:val="28"/>
        </w:rPr>
        <w:t xml:space="preserve"> </w:t>
      </w:r>
      <w:r w:rsidRPr="006C62AF">
        <w:rPr>
          <w:b/>
          <w:color w:val="221F1F"/>
          <w:sz w:val="28"/>
          <w:szCs w:val="28"/>
        </w:rPr>
        <w:t>четвёртом</w:t>
      </w:r>
      <w:r w:rsidRPr="006C62AF">
        <w:rPr>
          <w:b/>
          <w:color w:val="221F1F"/>
          <w:spacing w:val="-2"/>
          <w:sz w:val="28"/>
          <w:szCs w:val="28"/>
        </w:rPr>
        <w:t xml:space="preserve"> </w:t>
      </w:r>
      <w:r w:rsidRPr="006C62AF">
        <w:rPr>
          <w:b/>
          <w:color w:val="221F1F"/>
          <w:sz w:val="28"/>
          <w:szCs w:val="28"/>
        </w:rPr>
        <w:t>классе</w:t>
      </w:r>
      <w:r w:rsidRPr="006C62AF">
        <w:rPr>
          <w:b/>
          <w:color w:val="221F1F"/>
          <w:spacing w:val="-3"/>
          <w:sz w:val="28"/>
          <w:szCs w:val="28"/>
        </w:rPr>
        <w:t xml:space="preserve"> </w:t>
      </w:r>
      <w:r w:rsidRPr="006C62AF">
        <w:rPr>
          <w:color w:val="221F1F"/>
          <w:sz w:val="28"/>
          <w:szCs w:val="28"/>
        </w:rPr>
        <w:t>обучающийся</w:t>
      </w:r>
      <w:r w:rsidRPr="006C62AF">
        <w:rPr>
          <w:color w:val="221F1F"/>
          <w:spacing w:val="-2"/>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формировать</w:t>
      </w:r>
      <w:r w:rsidRPr="006C62AF">
        <w:rPr>
          <w:color w:val="221F1F"/>
          <w:spacing w:val="1"/>
          <w:sz w:val="28"/>
          <w:szCs w:val="28"/>
        </w:rPr>
        <w:t xml:space="preserve"> </w:t>
      </w:r>
      <w:r w:rsidRPr="006C62AF">
        <w:rPr>
          <w:color w:val="221F1F"/>
          <w:sz w:val="28"/>
          <w:szCs w:val="28"/>
        </w:rPr>
        <w:t>общее</w:t>
      </w:r>
      <w:r w:rsidRPr="006C62AF">
        <w:rPr>
          <w:color w:val="221F1F"/>
          <w:spacing w:val="1"/>
          <w:sz w:val="28"/>
          <w:szCs w:val="28"/>
        </w:rPr>
        <w:t xml:space="preserve"> </w:t>
      </w:r>
      <w:r w:rsidRPr="006C62AF">
        <w:rPr>
          <w:color w:val="221F1F"/>
          <w:sz w:val="28"/>
          <w:szCs w:val="28"/>
        </w:rPr>
        <w:t>представление</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мире</w:t>
      </w:r>
      <w:r w:rsidRPr="006C62AF">
        <w:rPr>
          <w:color w:val="221F1F"/>
          <w:spacing w:val="1"/>
          <w:sz w:val="28"/>
          <w:szCs w:val="28"/>
        </w:rPr>
        <w:t xml:space="preserve"> </w:t>
      </w:r>
      <w:r w:rsidRPr="006C62AF">
        <w:rPr>
          <w:color w:val="221F1F"/>
          <w:sz w:val="28"/>
          <w:szCs w:val="28"/>
        </w:rPr>
        <w:t>профессий,</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циальном</w:t>
      </w:r>
      <w:r w:rsidRPr="006C62AF">
        <w:rPr>
          <w:color w:val="221F1F"/>
          <w:spacing w:val="1"/>
          <w:sz w:val="28"/>
          <w:szCs w:val="28"/>
        </w:rPr>
        <w:t xml:space="preserve"> </w:t>
      </w:r>
      <w:r w:rsidRPr="006C62AF">
        <w:rPr>
          <w:color w:val="221F1F"/>
          <w:sz w:val="28"/>
          <w:szCs w:val="28"/>
        </w:rPr>
        <w:t>значении;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творчестве и творческих профессиях, о мировых</w:t>
      </w:r>
      <w:r w:rsidRPr="006C62AF">
        <w:rPr>
          <w:color w:val="221F1F"/>
          <w:spacing w:val="60"/>
          <w:sz w:val="28"/>
          <w:szCs w:val="28"/>
        </w:rPr>
        <w:t xml:space="preserve"> </w:t>
      </w:r>
      <w:r w:rsidRPr="006C62AF">
        <w:rPr>
          <w:color w:val="221F1F"/>
          <w:sz w:val="28"/>
          <w:szCs w:val="28"/>
        </w:rPr>
        <w:t>достижениях</w:t>
      </w:r>
      <w:r w:rsidRPr="006C62AF">
        <w:rPr>
          <w:color w:val="221F1F"/>
          <w:spacing w:val="60"/>
          <w:sz w:val="28"/>
          <w:szCs w:val="28"/>
        </w:rPr>
        <w:t xml:space="preserve"> </w:t>
      </w:r>
      <w:r w:rsidRPr="006C62AF">
        <w:rPr>
          <w:color w:val="221F1F"/>
          <w:sz w:val="28"/>
          <w:szCs w:val="28"/>
        </w:rPr>
        <w:t>в области</w:t>
      </w:r>
      <w:r w:rsidRPr="006C62AF">
        <w:rPr>
          <w:color w:val="221F1F"/>
          <w:spacing w:val="60"/>
          <w:sz w:val="28"/>
          <w:szCs w:val="28"/>
        </w:rPr>
        <w:t xml:space="preserve"> </w:t>
      </w:r>
      <w:r w:rsidRPr="006C62AF">
        <w:rPr>
          <w:color w:val="221F1F"/>
          <w:sz w:val="28"/>
          <w:szCs w:val="28"/>
        </w:rPr>
        <w:t>техники и искусства</w:t>
      </w:r>
      <w:r w:rsidRPr="006C62AF">
        <w:rPr>
          <w:color w:val="221F1F"/>
          <w:spacing w:val="1"/>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изученного),</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наиболее</w:t>
      </w:r>
      <w:r w:rsidRPr="006C62AF">
        <w:rPr>
          <w:color w:val="221F1F"/>
          <w:spacing w:val="-3"/>
          <w:sz w:val="28"/>
          <w:szCs w:val="28"/>
        </w:rPr>
        <w:t xml:space="preserve"> </w:t>
      </w:r>
      <w:r w:rsidRPr="006C62AF">
        <w:rPr>
          <w:color w:val="221F1F"/>
          <w:sz w:val="28"/>
          <w:szCs w:val="28"/>
        </w:rPr>
        <w:t>значимых окружающих</w:t>
      </w:r>
      <w:r w:rsidRPr="006C62AF">
        <w:rPr>
          <w:color w:val="221F1F"/>
          <w:spacing w:val="2"/>
          <w:sz w:val="28"/>
          <w:szCs w:val="28"/>
        </w:rPr>
        <w:t xml:space="preserve"> </w:t>
      </w:r>
      <w:r w:rsidRPr="006C62AF">
        <w:rPr>
          <w:color w:val="221F1F"/>
          <w:sz w:val="28"/>
          <w:szCs w:val="28"/>
        </w:rPr>
        <w:t>производствах;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на основе анализа задания самостоятельно организовывать рабочее</w:t>
      </w:r>
      <w:r w:rsidRPr="006C62AF">
        <w:rPr>
          <w:color w:val="221F1F"/>
          <w:spacing w:val="60"/>
          <w:sz w:val="28"/>
          <w:szCs w:val="28"/>
        </w:rPr>
        <w:t xml:space="preserve"> </w:t>
      </w:r>
      <w:r w:rsidRPr="006C62AF">
        <w:rPr>
          <w:color w:val="221F1F"/>
          <w:sz w:val="28"/>
          <w:szCs w:val="28"/>
        </w:rPr>
        <w:t>место в зависимости</w:t>
      </w:r>
      <w:r w:rsidRPr="006C62AF">
        <w:rPr>
          <w:color w:val="221F1F"/>
          <w:spacing w:val="1"/>
          <w:sz w:val="28"/>
          <w:szCs w:val="28"/>
        </w:rPr>
        <w:t xml:space="preserve"> </w:t>
      </w:r>
      <w:r w:rsidRPr="006C62AF">
        <w:rPr>
          <w:color w:val="221F1F"/>
          <w:sz w:val="28"/>
          <w:szCs w:val="28"/>
        </w:rPr>
        <w:t>от</w:t>
      </w:r>
      <w:r w:rsidRPr="006C62AF">
        <w:rPr>
          <w:color w:val="221F1F"/>
          <w:spacing w:val="-3"/>
          <w:sz w:val="28"/>
          <w:szCs w:val="28"/>
        </w:rPr>
        <w:t xml:space="preserve"> </w:t>
      </w:r>
      <w:r w:rsidRPr="006C62AF">
        <w:rPr>
          <w:color w:val="221F1F"/>
          <w:sz w:val="28"/>
          <w:szCs w:val="28"/>
        </w:rPr>
        <w:t>вида</w:t>
      </w:r>
      <w:r w:rsidRPr="006C62AF">
        <w:rPr>
          <w:color w:val="221F1F"/>
          <w:spacing w:val="-3"/>
          <w:sz w:val="28"/>
          <w:szCs w:val="28"/>
        </w:rPr>
        <w:t xml:space="preserve"> </w:t>
      </w:r>
      <w:r w:rsidRPr="006C62AF">
        <w:rPr>
          <w:color w:val="221F1F"/>
          <w:sz w:val="28"/>
          <w:szCs w:val="28"/>
        </w:rPr>
        <w:t>работы,</w:t>
      </w:r>
      <w:r w:rsidRPr="006C62AF">
        <w:rPr>
          <w:color w:val="221F1F"/>
          <w:spacing w:val="-4"/>
          <w:sz w:val="28"/>
          <w:szCs w:val="28"/>
        </w:rPr>
        <w:t xml:space="preserve"> </w:t>
      </w: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планирование</w:t>
      </w:r>
      <w:r w:rsidRPr="006C62AF">
        <w:rPr>
          <w:color w:val="221F1F"/>
          <w:spacing w:val="-1"/>
          <w:sz w:val="28"/>
          <w:szCs w:val="28"/>
        </w:rPr>
        <w:t xml:space="preserve"> </w:t>
      </w:r>
      <w:r w:rsidRPr="006C62AF">
        <w:rPr>
          <w:color w:val="221F1F"/>
          <w:sz w:val="28"/>
          <w:szCs w:val="28"/>
        </w:rPr>
        <w:t>трудового</w:t>
      </w:r>
      <w:r w:rsidRPr="006C62AF">
        <w:rPr>
          <w:color w:val="221F1F"/>
          <w:spacing w:val="-1"/>
          <w:sz w:val="28"/>
          <w:szCs w:val="28"/>
        </w:rPr>
        <w:t xml:space="preserve"> </w:t>
      </w:r>
      <w:r w:rsidRPr="006C62AF">
        <w:rPr>
          <w:color w:val="221F1F"/>
          <w:sz w:val="28"/>
          <w:szCs w:val="28"/>
        </w:rPr>
        <w:t>процесса;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самостоятельно планировать и выполнять практическое задание (практическую работу) с</w:t>
      </w:r>
      <w:r w:rsidRPr="006C62AF">
        <w:rPr>
          <w:color w:val="221F1F"/>
          <w:spacing w:val="1"/>
          <w:sz w:val="28"/>
          <w:szCs w:val="28"/>
        </w:rPr>
        <w:t xml:space="preserve"> </w:t>
      </w:r>
      <w:r w:rsidRPr="006C62AF">
        <w:rPr>
          <w:color w:val="221F1F"/>
          <w:sz w:val="28"/>
          <w:szCs w:val="28"/>
        </w:rPr>
        <w:t>опорой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инструкционную</w:t>
      </w:r>
      <w:r w:rsidRPr="006C62AF">
        <w:rPr>
          <w:color w:val="221F1F"/>
          <w:spacing w:val="1"/>
          <w:sz w:val="28"/>
          <w:szCs w:val="28"/>
        </w:rPr>
        <w:t xml:space="preserve"> </w:t>
      </w:r>
      <w:r w:rsidRPr="006C62AF">
        <w:rPr>
          <w:color w:val="221F1F"/>
          <w:sz w:val="28"/>
          <w:szCs w:val="28"/>
        </w:rPr>
        <w:t>(технологическую)</w:t>
      </w:r>
      <w:r w:rsidRPr="006C62AF">
        <w:rPr>
          <w:color w:val="221F1F"/>
          <w:spacing w:val="1"/>
          <w:sz w:val="28"/>
          <w:szCs w:val="28"/>
        </w:rPr>
        <w:t xml:space="preserve"> </w:t>
      </w:r>
      <w:r w:rsidRPr="006C62AF">
        <w:rPr>
          <w:color w:val="221F1F"/>
          <w:sz w:val="28"/>
          <w:szCs w:val="28"/>
        </w:rPr>
        <w:t>карту</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творческий</w:t>
      </w:r>
      <w:r w:rsidRPr="006C62AF">
        <w:rPr>
          <w:color w:val="221F1F"/>
          <w:spacing w:val="1"/>
          <w:sz w:val="28"/>
          <w:szCs w:val="28"/>
        </w:rPr>
        <w:t xml:space="preserve"> </w:t>
      </w:r>
      <w:r w:rsidRPr="006C62AF">
        <w:rPr>
          <w:color w:val="221F1F"/>
          <w:sz w:val="28"/>
          <w:szCs w:val="28"/>
        </w:rPr>
        <w:t>замысел;</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вносить</w:t>
      </w:r>
      <w:r w:rsidRPr="006C62AF">
        <w:rPr>
          <w:color w:val="221F1F"/>
          <w:spacing w:val="-2"/>
          <w:sz w:val="28"/>
          <w:szCs w:val="28"/>
        </w:rPr>
        <w:t xml:space="preserve"> </w:t>
      </w:r>
      <w:r w:rsidRPr="006C62AF">
        <w:rPr>
          <w:color w:val="221F1F"/>
          <w:sz w:val="28"/>
          <w:szCs w:val="28"/>
        </w:rPr>
        <w:t>коррективы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выполняемые</w:t>
      </w:r>
      <w:r w:rsidRPr="006C62AF">
        <w:rPr>
          <w:color w:val="221F1F"/>
          <w:spacing w:val="-3"/>
          <w:sz w:val="28"/>
          <w:szCs w:val="28"/>
        </w:rPr>
        <w:t xml:space="preserve"> </w:t>
      </w:r>
      <w:r w:rsidRPr="006C62AF">
        <w:rPr>
          <w:color w:val="221F1F"/>
          <w:sz w:val="28"/>
          <w:szCs w:val="28"/>
        </w:rPr>
        <w:t>действия;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понимать элементарные основы бытовой культуры, выполнять доступные действия по</w:t>
      </w:r>
      <w:r w:rsidRPr="006C62AF">
        <w:rPr>
          <w:color w:val="221F1F"/>
          <w:spacing w:val="1"/>
          <w:sz w:val="28"/>
          <w:szCs w:val="28"/>
        </w:rPr>
        <w:t xml:space="preserve"> </w:t>
      </w:r>
      <w:r w:rsidRPr="006C62AF">
        <w:rPr>
          <w:color w:val="221F1F"/>
          <w:sz w:val="28"/>
          <w:szCs w:val="28"/>
        </w:rPr>
        <w:t>самообслуживанию</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доступные</w:t>
      </w:r>
      <w:r w:rsidRPr="006C62AF">
        <w:rPr>
          <w:color w:val="221F1F"/>
          <w:spacing w:val="-6"/>
          <w:sz w:val="28"/>
          <w:szCs w:val="28"/>
        </w:rPr>
        <w:t xml:space="preserve"> </w:t>
      </w:r>
      <w:r w:rsidRPr="006C62AF">
        <w:rPr>
          <w:color w:val="221F1F"/>
          <w:sz w:val="28"/>
          <w:szCs w:val="28"/>
        </w:rPr>
        <w:t>виды</w:t>
      </w:r>
      <w:r w:rsidRPr="006C62AF">
        <w:rPr>
          <w:color w:val="221F1F"/>
          <w:spacing w:val="-2"/>
          <w:sz w:val="28"/>
          <w:szCs w:val="28"/>
        </w:rPr>
        <w:t xml:space="preserve"> </w:t>
      </w:r>
      <w:r w:rsidRPr="006C62AF">
        <w:rPr>
          <w:color w:val="221F1F"/>
          <w:sz w:val="28"/>
          <w:szCs w:val="28"/>
        </w:rPr>
        <w:t>домашнего</w:t>
      </w:r>
      <w:r w:rsidRPr="006C62AF">
        <w:rPr>
          <w:color w:val="221F1F"/>
          <w:spacing w:val="-3"/>
          <w:sz w:val="28"/>
          <w:szCs w:val="28"/>
        </w:rPr>
        <w:t xml:space="preserve"> </w:t>
      </w:r>
      <w:r w:rsidRPr="006C62AF">
        <w:rPr>
          <w:color w:val="221F1F"/>
          <w:sz w:val="28"/>
          <w:szCs w:val="28"/>
        </w:rPr>
        <w:t>труда;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более</w:t>
      </w:r>
      <w:r w:rsidRPr="006C62AF">
        <w:rPr>
          <w:color w:val="221F1F"/>
          <w:spacing w:val="1"/>
          <w:sz w:val="28"/>
          <w:szCs w:val="28"/>
        </w:rPr>
        <w:t xml:space="preserve"> </w:t>
      </w:r>
      <w:r w:rsidRPr="006C62AF">
        <w:rPr>
          <w:color w:val="221F1F"/>
          <w:sz w:val="28"/>
          <w:szCs w:val="28"/>
        </w:rPr>
        <w:t>сложные</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работ</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приёмы</w:t>
      </w:r>
      <w:r w:rsidRPr="006C62AF">
        <w:rPr>
          <w:color w:val="221F1F"/>
          <w:spacing w:val="1"/>
          <w:sz w:val="28"/>
          <w:szCs w:val="28"/>
        </w:rPr>
        <w:t xml:space="preserve"> </w:t>
      </w:r>
      <w:r w:rsidRPr="006C62AF">
        <w:rPr>
          <w:color w:val="221F1F"/>
          <w:sz w:val="28"/>
          <w:szCs w:val="28"/>
        </w:rPr>
        <w:t>обработки</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материалов</w:t>
      </w:r>
      <w:r w:rsidRPr="006C62AF">
        <w:rPr>
          <w:color w:val="221F1F"/>
          <w:spacing w:val="1"/>
          <w:sz w:val="28"/>
          <w:szCs w:val="28"/>
        </w:rPr>
        <w:t xml:space="preserve"> </w:t>
      </w:r>
      <w:r w:rsidRPr="006C62AF">
        <w:rPr>
          <w:color w:val="221F1F"/>
          <w:sz w:val="28"/>
          <w:szCs w:val="28"/>
        </w:rPr>
        <w:t>(например, плетение, шитьё и вышивание, тиснение по фольге и пр.), комбинировать различные</w:t>
      </w:r>
      <w:r w:rsidRPr="006C62AF">
        <w:rPr>
          <w:color w:val="221F1F"/>
          <w:spacing w:val="-57"/>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зависимости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поставленной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оформлять</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соединять</w:t>
      </w:r>
      <w:r w:rsidRPr="006C62AF">
        <w:rPr>
          <w:color w:val="221F1F"/>
          <w:spacing w:val="1"/>
          <w:sz w:val="28"/>
          <w:szCs w:val="28"/>
        </w:rPr>
        <w:t xml:space="preserve"> </w:t>
      </w:r>
      <w:r w:rsidRPr="006C62AF">
        <w:rPr>
          <w:color w:val="221F1F"/>
          <w:sz w:val="28"/>
          <w:szCs w:val="28"/>
        </w:rPr>
        <w:t>детали</w:t>
      </w:r>
      <w:r w:rsidRPr="006C62AF">
        <w:rPr>
          <w:color w:val="221F1F"/>
          <w:spacing w:val="-57"/>
          <w:sz w:val="28"/>
          <w:szCs w:val="28"/>
        </w:rPr>
        <w:t xml:space="preserve"> </w:t>
      </w:r>
      <w:r w:rsidRPr="006C62AF">
        <w:rPr>
          <w:color w:val="221F1F"/>
          <w:sz w:val="28"/>
          <w:szCs w:val="28"/>
        </w:rPr>
        <w:t>освоенными</w:t>
      </w:r>
      <w:r w:rsidRPr="006C62AF">
        <w:rPr>
          <w:color w:val="221F1F"/>
          <w:spacing w:val="-1"/>
          <w:sz w:val="28"/>
          <w:szCs w:val="28"/>
        </w:rPr>
        <w:t xml:space="preserve"> </w:t>
      </w:r>
      <w:r w:rsidRPr="006C62AF">
        <w:rPr>
          <w:color w:val="221F1F"/>
          <w:sz w:val="28"/>
          <w:szCs w:val="28"/>
        </w:rPr>
        <w:t>ручными строчками;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символические</w:t>
      </w:r>
      <w:r w:rsidRPr="006C62AF">
        <w:rPr>
          <w:color w:val="221F1F"/>
          <w:spacing w:val="1"/>
          <w:sz w:val="28"/>
          <w:szCs w:val="28"/>
        </w:rPr>
        <w:t xml:space="preserve"> </w:t>
      </w:r>
      <w:r w:rsidRPr="006C62AF">
        <w:rPr>
          <w:color w:val="221F1F"/>
          <w:sz w:val="28"/>
          <w:szCs w:val="28"/>
        </w:rPr>
        <w:t>действия моделирования,</w:t>
      </w:r>
      <w:r w:rsidRPr="006C62AF">
        <w:rPr>
          <w:color w:val="221F1F"/>
          <w:spacing w:val="1"/>
          <w:sz w:val="28"/>
          <w:szCs w:val="28"/>
        </w:rPr>
        <w:t xml:space="preserve"> </w:t>
      </w:r>
      <w:r w:rsidRPr="006C62AF">
        <w:rPr>
          <w:color w:val="221F1F"/>
          <w:sz w:val="28"/>
          <w:szCs w:val="28"/>
        </w:rPr>
        <w:t>понимать и создавать простейшие</w:t>
      </w:r>
      <w:r w:rsidRPr="006C62AF">
        <w:rPr>
          <w:color w:val="221F1F"/>
          <w:spacing w:val="1"/>
          <w:sz w:val="28"/>
          <w:szCs w:val="28"/>
        </w:rPr>
        <w:t xml:space="preserve"> </w:t>
      </w:r>
      <w:r w:rsidRPr="006C62AF">
        <w:rPr>
          <w:color w:val="221F1F"/>
          <w:sz w:val="28"/>
          <w:szCs w:val="28"/>
        </w:rPr>
        <w:t>виды технической</w:t>
      </w:r>
      <w:r w:rsidRPr="006C62AF">
        <w:rPr>
          <w:color w:val="221F1F"/>
          <w:spacing w:val="1"/>
          <w:sz w:val="28"/>
          <w:szCs w:val="28"/>
        </w:rPr>
        <w:t xml:space="preserve"> </w:t>
      </w:r>
      <w:r w:rsidRPr="006C62AF">
        <w:rPr>
          <w:color w:val="221F1F"/>
          <w:sz w:val="28"/>
          <w:szCs w:val="28"/>
        </w:rPr>
        <w:t>документации</w:t>
      </w:r>
      <w:r w:rsidRPr="006C62AF">
        <w:rPr>
          <w:color w:val="221F1F"/>
          <w:spacing w:val="1"/>
          <w:sz w:val="28"/>
          <w:szCs w:val="28"/>
        </w:rPr>
        <w:t xml:space="preserve"> </w:t>
      </w:r>
      <w:r w:rsidRPr="006C62AF">
        <w:rPr>
          <w:color w:val="221F1F"/>
          <w:sz w:val="28"/>
          <w:szCs w:val="28"/>
        </w:rPr>
        <w:t>(чертёж</w:t>
      </w:r>
      <w:r w:rsidRPr="006C62AF">
        <w:rPr>
          <w:color w:val="221F1F"/>
          <w:spacing w:val="1"/>
          <w:sz w:val="28"/>
          <w:szCs w:val="28"/>
        </w:rPr>
        <w:t xml:space="preserve"> </w:t>
      </w:r>
      <w:r w:rsidRPr="006C62AF">
        <w:rPr>
          <w:color w:val="221F1F"/>
          <w:sz w:val="28"/>
          <w:szCs w:val="28"/>
        </w:rPr>
        <w:t>развёртки,</w:t>
      </w:r>
      <w:r w:rsidRPr="006C62AF">
        <w:rPr>
          <w:color w:val="221F1F"/>
          <w:spacing w:val="1"/>
          <w:sz w:val="28"/>
          <w:szCs w:val="28"/>
        </w:rPr>
        <w:t xml:space="preserve"> </w:t>
      </w:r>
      <w:r w:rsidRPr="006C62AF">
        <w:rPr>
          <w:color w:val="221F1F"/>
          <w:sz w:val="28"/>
          <w:szCs w:val="28"/>
        </w:rPr>
        <w:t>эскиз,</w:t>
      </w:r>
      <w:r w:rsidRPr="006C62AF">
        <w:rPr>
          <w:color w:val="221F1F"/>
          <w:spacing w:val="1"/>
          <w:sz w:val="28"/>
          <w:szCs w:val="28"/>
        </w:rPr>
        <w:t xml:space="preserve"> </w:t>
      </w:r>
      <w:r w:rsidRPr="006C62AF">
        <w:rPr>
          <w:color w:val="221F1F"/>
          <w:sz w:val="28"/>
          <w:szCs w:val="28"/>
        </w:rPr>
        <w:t>технический</w:t>
      </w:r>
      <w:r w:rsidRPr="006C62AF">
        <w:rPr>
          <w:color w:val="221F1F"/>
          <w:spacing w:val="1"/>
          <w:sz w:val="28"/>
          <w:szCs w:val="28"/>
        </w:rPr>
        <w:t xml:space="preserve"> </w:t>
      </w:r>
      <w:r w:rsidRPr="006C62AF">
        <w:rPr>
          <w:color w:val="221F1F"/>
          <w:sz w:val="28"/>
          <w:szCs w:val="28"/>
        </w:rPr>
        <w:t>рисунок,</w:t>
      </w:r>
      <w:r w:rsidRPr="006C62AF">
        <w:rPr>
          <w:color w:val="221F1F"/>
          <w:spacing w:val="1"/>
          <w:sz w:val="28"/>
          <w:szCs w:val="28"/>
        </w:rPr>
        <w:t xml:space="preserve"> </w:t>
      </w:r>
      <w:r w:rsidRPr="006C62AF">
        <w:rPr>
          <w:color w:val="221F1F"/>
          <w:sz w:val="28"/>
          <w:szCs w:val="28"/>
        </w:rPr>
        <w:t>схему)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выполнять</w:t>
      </w:r>
      <w:r w:rsidRPr="006C62AF">
        <w:rPr>
          <w:color w:val="221F1F"/>
          <w:spacing w:val="-3"/>
          <w:sz w:val="28"/>
          <w:szCs w:val="28"/>
        </w:rPr>
        <w:t xml:space="preserve"> </w:t>
      </w:r>
      <w:r w:rsidRPr="006C62AF">
        <w:rPr>
          <w:color w:val="221F1F"/>
          <w:sz w:val="28"/>
          <w:szCs w:val="28"/>
        </w:rPr>
        <w:t>по ней работу;</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решать простейшие задачи рационализаторского характера по изменению конструкции</w:t>
      </w:r>
      <w:r w:rsidRPr="006C62AF">
        <w:rPr>
          <w:color w:val="221F1F"/>
          <w:spacing w:val="1"/>
          <w:sz w:val="28"/>
          <w:szCs w:val="28"/>
        </w:rPr>
        <w:t xml:space="preserve"> </w:t>
      </w:r>
      <w:r w:rsidRPr="006C62AF">
        <w:rPr>
          <w:color w:val="221F1F"/>
          <w:sz w:val="28"/>
          <w:szCs w:val="28"/>
        </w:rPr>
        <w:t>изделия: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достраивание,</w:t>
      </w:r>
      <w:r w:rsidRPr="006C62AF">
        <w:rPr>
          <w:color w:val="221F1F"/>
          <w:spacing w:val="1"/>
          <w:sz w:val="28"/>
          <w:szCs w:val="28"/>
        </w:rPr>
        <w:t xml:space="preserve"> </w:t>
      </w:r>
      <w:r w:rsidRPr="006C62AF">
        <w:rPr>
          <w:color w:val="221F1F"/>
          <w:sz w:val="28"/>
          <w:szCs w:val="28"/>
        </w:rPr>
        <w:t>придание</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конструкции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связи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изменением</w:t>
      </w:r>
      <w:r w:rsidRPr="006C62AF">
        <w:rPr>
          <w:color w:val="221F1F"/>
          <w:spacing w:val="1"/>
          <w:sz w:val="28"/>
          <w:szCs w:val="28"/>
        </w:rPr>
        <w:t xml:space="preserve"> </w:t>
      </w:r>
      <w:r w:rsidRPr="006C62AF">
        <w:rPr>
          <w:color w:val="221F1F"/>
          <w:sz w:val="28"/>
          <w:szCs w:val="28"/>
        </w:rPr>
        <w:t>функционального</w:t>
      </w:r>
      <w:r w:rsidRPr="006C62AF">
        <w:rPr>
          <w:color w:val="221F1F"/>
          <w:spacing w:val="-4"/>
          <w:sz w:val="28"/>
          <w:szCs w:val="28"/>
        </w:rPr>
        <w:t xml:space="preserve"> </w:t>
      </w:r>
      <w:r w:rsidRPr="006C62AF">
        <w:rPr>
          <w:color w:val="221F1F"/>
          <w:sz w:val="28"/>
          <w:szCs w:val="28"/>
        </w:rPr>
        <w:t>назначения изделия;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на</w:t>
      </w:r>
      <w:r w:rsidRPr="006C62AF">
        <w:rPr>
          <w:color w:val="221F1F"/>
          <w:spacing w:val="-5"/>
          <w:sz w:val="28"/>
          <w:szCs w:val="28"/>
        </w:rPr>
        <w:t xml:space="preserve"> </w:t>
      </w:r>
      <w:r w:rsidRPr="006C62AF">
        <w:rPr>
          <w:color w:val="221F1F"/>
          <w:sz w:val="28"/>
          <w:szCs w:val="28"/>
        </w:rPr>
        <w:t>основе</w:t>
      </w:r>
      <w:r w:rsidRPr="006C62AF">
        <w:rPr>
          <w:color w:val="221F1F"/>
          <w:spacing w:val="-2"/>
          <w:sz w:val="28"/>
          <w:szCs w:val="28"/>
        </w:rPr>
        <w:t xml:space="preserve"> </w:t>
      </w:r>
      <w:r w:rsidRPr="006C62AF">
        <w:rPr>
          <w:color w:val="221F1F"/>
          <w:sz w:val="28"/>
          <w:szCs w:val="28"/>
        </w:rPr>
        <w:t>усвоенных</w:t>
      </w:r>
      <w:r w:rsidRPr="006C62AF">
        <w:rPr>
          <w:color w:val="221F1F"/>
          <w:spacing w:val="-3"/>
          <w:sz w:val="28"/>
          <w:szCs w:val="28"/>
        </w:rPr>
        <w:t xml:space="preserve"> </w:t>
      </w:r>
      <w:r w:rsidRPr="006C62AF">
        <w:rPr>
          <w:color w:val="221F1F"/>
          <w:sz w:val="28"/>
          <w:szCs w:val="28"/>
        </w:rPr>
        <w:t>правил</w:t>
      </w:r>
      <w:r w:rsidRPr="006C62AF">
        <w:rPr>
          <w:color w:val="221F1F"/>
          <w:spacing w:val="-5"/>
          <w:sz w:val="28"/>
          <w:szCs w:val="28"/>
        </w:rPr>
        <w:t xml:space="preserve"> </w:t>
      </w:r>
      <w:r w:rsidRPr="006C62AF">
        <w:rPr>
          <w:color w:val="221F1F"/>
          <w:sz w:val="28"/>
          <w:szCs w:val="28"/>
        </w:rPr>
        <w:t>дизайна</w:t>
      </w:r>
      <w:r w:rsidRPr="006C62AF">
        <w:rPr>
          <w:color w:val="221F1F"/>
          <w:spacing w:val="-5"/>
          <w:sz w:val="28"/>
          <w:szCs w:val="28"/>
        </w:rPr>
        <w:t xml:space="preserve"> </w:t>
      </w:r>
      <w:r w:rsidRPr="006C62AF">
        <w:rPr>
          <w:color w:val="221F1F"/>
          <w:sz w:val="28"/>
          <w:szCs w:val="28"/>
        </w:rPr>
        <w:t>решать</w:t>
      </w:r>
      <w:r w:rsidRPr="006C62AF">
        <w:rPr>
          <w:color w:val="221F1F"/>
          <w:spacing w:val="-4"/>
          <w:sz w:val="28"/>
          <w:szCs w:val="28"/>
        </w:rPr>
        <w:t xml:space="preserve"> </w:t>
      </w:r>
      <w:r w:rsidRPr="006C62AF">
        <w:rPr>
          <w:color w:val="221F1F"/>
          <w:sz w:val="28"/>
          <w:szCs w:val="28"/>
        </w:rPr>
        <w:t>простейшие</w:t>
      </w:r>
      <w:r w:rsidRPr="006C62AF">
        <w:rPr>
          <w:color w:val="221F1F"/>
          <w:spacing w:val="-4"/>
          <w:sz w:val="28"/>
          <w:szCs w:val="28"/>
        </w:rPr>
        <w:t xml:space="preserve"> </w:t>
      </w:r>
      <w:r w:rsidRPr="006C62AF">
        <w:rPr>
          <w:color w:val="221F1F"/>
          <w:sz w:val="28"/>
          <w:szCs w:val="28"/>
        </w:rPr>
        <w:t>художественно-конструкторские</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задачи</w:t>
      </w:r>
      <w:r w:rsidRPr="006C62AF">
        <w:rPr>
          <w:color w:val="221F1F"/>
          <w:spacing w:val="-4"/>
          <w:sz w:val="28"/>
          <w:szCs w:val="28"/>
        </w:rPr>
        <w:t xml:space="preserve"> </w:t>
      </w:r>
      <w:r w:rsidRPr="006C62AF">
        <w:rPr>
          <w:color w:val="221F1F"/>
          <w:sz w:val="28"/>
          <w:szCs w:val="28"/>
        </w:rPr>
        <w:t>по</w:t>
      </w:r>
      <w:r w:rsidRPr="006C62AF">
        <w:rPr>
          <w:color w:val="221F1F"/>
          <w:spacing w:val="-3"/>
          <w:sz w:val="28"/>
          <w:szCs w:val="28"/>
        </w:rPr>
        <w:t xml:space="preserve"> </w:t>
      </w:r>
      <w:r w:rsidRPr="006C62AF">
        <w:rPr>
          <w:color w:val="221F1F"/>
          <w:sz w:val="28"/>
          <w:szCs w:val="28"/>
        </w:rPr>
        <w:t>созданию</w:t>
      </w:r>
      <w:r w:rsidRPr="006C62AF">
        <w:rPr>
          <w:color w:val="221F1F"/>
          <w:spacing w:val="-3"/>
          <w:sz w:val="28"/>
          <w:szCs w:val="28"/>
        </w:rPr>
        <w:t xml:space="preserve"> </w:t>
      </w:r>
      <w:r w:rsidRPr="006C62AF">
        <w:rPr>
          <w:color w:val="221F1F"/>
          <w:sz w:val="28"/>
          <w:szCs w:val="28"/>
        </w:rPr>
        <w:t>изделий</w:t>
      </w:r>
      <w:r w:rsidRPr="006C62AF">
        <w:rPr>
          <w:color w:val="221F1F"/>
          <w:spacing w:val="-4"/>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заданной</w:t>
      </w:r>
      <w:r w:rsidRPr="006C62AF">
        <w:rPr>
          <w:color w:val="221F1F"/>
          <w:spacing w:val="-3"/>
          <w:sz w:val="28"/>
          <w:szCs w:val="28"/>
        </w:rPr>
        <w:t xml:space="preserve"> </w:t>
      </w:r>
      <w:r w:rsidRPr="006C62AF">
        <w:rPr>
          <w:color w:val="221F1F"/>
          <w:sz w:val="28"/>
          <w:szCs w:val="28"/>
        </w:rPr>
        <w:t>функцией;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создавать</w:t>
      </w:r>
      <w:r w:rsidRPr="006C62AF">
        <w:rPr>
          <w:color w:val="221F1F"/>
          <w:spacing w:val="1"/>
          <w:sz w:val="28"/>
          <w:szCs w:val="28"/>
        </w:rPr>
        <w:t xml:space="preserve"> </w:t>
      </w:r>
      <w:r w:rsidRPr="006C62AF">
        <w:rPr>
          <w:color w:val="221F1F"/>
          <w:sz w:val="28"/>
          <w:szCs w:val="28"/>
        </w:rPr>
        <w:t>небольшие</w:t>
      </w:r>
      <w:r w:rsidRPr="006C62AF">
        <w:rPr>
          <w:color w:val="221F1F"/>
          <w:spacing w:val="1"/>
          <w:sz w:val="28"/>
          <w:szCs w:val="28"/>
        </w:rPr>
        <w:t xml:space="preserve"> </w:t>
      </w:r>
      <w:r w:rsidRPr="006C62AF">
        <w:rPr>
          <w:color w:val="221F1F"/>
          <w:sz w:val="28"/>
          <w:szCs w:val="28"/>
        </w:rPr>
        <w:t>тексты,</w:t>
      </w:r>
      <w:r w:rsidRPr="006C62AF">
        <w:rPr>
          <w:color w:val="221F1F"/>
          <w:spacing w:val="1"/>
          <w:sz w:val="28"/>
          <w:szCs w:val="28"/>
        </w:rPr>
        <w:t xml:space="preserve"> </w:t>
      </w:r>
      <w:r w:rsidRPr="006C62AF">
        <w:rPr>
          <w:color w:val="221F1F"/>
          <w:sz w:val="28"/>
          <w:szCs w:val="28"/>
        </w:rPr>
        <w:t>презентации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печатные</w:t>
      </w:r>
      <w:r w:rsidRPr="006C62AF">
        <w:rPr>
          <w:color w:val="221F1F"/>
          <w:spacing w:val="1"/>
          <w:sz w:val="28"/>
          <w:szCs w:val="28"/>
        </w:rPr>
        <w:t xml:space="preserve"> </w:t>
      </w:r>
      <w:r w:rsidRPr="006C62AF">
        <w:rPr>
          <w:color w:val="221F1F"/>
          <w:sz w:val="28"/>
          <w:szCs w:val="28"/>
        </w:rPr>
        <w:t>публикации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изображений на экране компьютера; оформлять текст (выбор шрифта, размера, цвета шрифта,</w:t>
      </w:r>
      <w:r w:rsidRPr="006C62AF">
        <w:rPr>
          <w:color w:val="221F1F"/>
          <w:spacing w:val="1"/>
          <w:sz w:val="28"/>
          <w:szCs w:val="28"/>
        </w:rPr>
        <w:t xml:space="preserve"> </w:t>
      </w:r>
      <w:r w:rsidRPr="006C62AF">
        <w:rPr>
          <w:color w:val="221F1F"/>
          <w:sz w:val="28"/>
          <w:szCs w:val="28"/>
        </w:rPr>
        <w:t>выравнивание</w:t>
      </w:r>
      <w:r w:rsidRPr="006C62AF">
        <w:rPr>
          <w:color w:val="221F1F"/>
          <w:spacing w:val="-2"/>
          <w:sz w:val="28"/>
          <w:szCs w:val="28"/>
        </w:rPr>
        <w:t xml:space="preserve"> </w:t>
      </w:r>
      <w:r w:rsidRPr="006C62AF">
        <w:rPr>
          <w:color w:val="221F1F"/>
          <w:sz w:val="28"/>
          <w:szCs w:val="28"/>
        </w:rPr>
        <w:t>абзаца);</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color w:val="221F1F"/>
          <w:sz w:val="28"/>
          <w:szCs w:val="28"/>
        </w:rPr>
      </w:pPr>
      <w:r w:rsidRPr="006C62AF">
        <w:rPr>
          <w:color w:val="221F1F"/>
          <w:spacing w:val="-1"/>
          <w:sz w:val="28"/>
          <w:szCs w:val="28"/>
        </w:rPr>
        <w:t>работать</w:t>
      </w:r>
      <w:r w:rsidRPr="006C62AF">
        <w:rPr>
          <w:color w:val="221F1F"/>
          <w:spacing w:val="-11"/>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доступной</w:t>
      </w:r>
      <w:r w:rsidRPr="006C62AF">
        <w:rPr>
          <w:color w:val="221F1F"/>
          <w:spacing w:val="-9"/>
          <w:sz w:val="28"/>
          <w:szCs w:val="28"/>
        </w:rPr>
        <w:t xml:space="preserve"> </w:t>
      </w:r>
      <w:r w:rsidRPr="006C62AF">
        <w:rPr>
          <w:color w:val="221F1F"/>
          <w:sz w:val="28"/>
          <w:szCs w:val="28"/>
        </w:rPr>
        <w:t>информацией;</w:t>
      </w:r>
      <w:r w:rsidRPr="006C62AF">
        <w:rPr>
          <w:color w:val="221F1F"/>
          <w:spacing w:val="-10"/>
          <w:sz w:val="28"/>
          <w:szCs w:val="28"/>
        </w:rPr>
        <w:t xml:space="preserve"> </w:t>
      </w:r>
      <w:r w:rsidRPr="006C62AF">
        <w:rPr>
          <w:color w:val="221F1F"/>
          <w:sz w:val="28"/>
          <w:szCs w:val="28"/>
        </w:rPr>
        <w:t>работать</w:t>
      </w:r>
      <w:r w:rsidRPr="006C62AF">
        <w:rPr>
          <w:color w:val="221F1F"/>
          <w:spacing w:val="-10"/>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программах</w:t>
      </w:r>
      <w:r w:rsidRPr="006C62AF">
        <w:rPr>
          <w:color w:val="221F1F"/>
          <w:spacing w:val="1"/>
          <w:sz w:val="28"/>
          <w:szCs w:val="28"/>
        </w:rPr>
        <w:t xml:space="preserve"> </w:t>
      </w:r>
      <w:r w:rsidRPr="006C62AF">
        <w:rPr>
          <w:color w:val="221F1F"/>
          <w:sz w:val="28"/>
          <w:szCs w:val="28"/>
        </w:rPr>
        <w:t>Word,</w:t>
      </w:r>
      <w:r w:rsidRPr="006C62AF">
        <w:rPr>
          <w:color w:val="221F1F"/>
          <w:spacing w:val="-2"/>
          <w:sz w:val="28"/>
          <w:szCs w:val="28"/>
        </w:rPr>
        <w:t xml:space="preserve"> </w:t>
      </w:r>
      <w:r w:rsidRPr="006C62AF">
        <w:rPr>
          <w:color w:val="221F1F"/>
          <w:sz w:val="28"/>
          <w:szCs w:val="28"/>
        </w:rPr>
        <w:t>Power</w:t>
      </w:r>
      <w:r w:rsidRPr="006C62AF">
        <w:rPr>
          <w:color w:val="221F1F"/>
          <w:spacing w:val="-2"/>
          <w:sz w:val="28"/>
          <w:szCs w:val="28"/>
        </w:rPr>
        <w:t xml:space="preserve"> </w:t>
      </w:r>
      <w:r w:rsidRPr="006C62AF">
        <w:rPr>
          <w:color w:val="221F1F"/>
          <w:sz w:val="28"/>
          <w:szCs w:val="28"/>
        </w:rPr>
        <w:t>Point;</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решать</w:t>
      </w:r>
      <w:r w:rsidRPr="006C62AF">
        <w:rPr>
          <w:color w:val="221F1F"/>
          <w:spacing w:val="1"/>
          <w:sz w:val="28"/>
          <w:szCs w:val="28"/>
        </w:rPr>
        <w:t xml:space="preserve"> </w:t>
      </w: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мысленно</w:t>
      </w:r>
      <w:r w:rsidRPr="006C62AF">
        <w:rPr>
          <w:color w:val="221F1F"/>
          <w:spacing w:val="1"/>
          <w:sz w:val="28"/>
          <w:szCs w:val="28"/>
        </w:rPr>
        <w:t xml:space="preserve"> </w:t>
      </w:r>
      <w:r w:rsidRPr="006C62AF">
        <w:rPr>
          <w:color w:val="221F1F"/>
          <w:sz w:val="28"/>
          <w:szCs w:val="28"/>
        </w:rPr>
        <w:t>создавать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разрабатывать</w:t>
      </w:r>
      <w:r w:rsidRPr="006C62AF">
        <w:rPr>
          <w:color w:val="221F1F"/>
          <w:spacing w:val="1"/>
          <w:sz w:val="28"/>
          <w:szCs w:val="28"/>
        </w:rPr>
        <w:t xml:space="preserve"> </w:t>
      </w:r>
      <w:r w:rsidRPr="006C62AF">
        <w:rPr>
          <w:color w:val="221F1F"/>
          <w:sz w:val="28"/>
          <w:szCs w:val="28"/>
        </w:rPr>
        <w:t>проектный</w:t>
      </w:r>
      <w:r w:rsidRPr="006C62AF">
        <w:rPr>
          <w:color w:val="221F1F"/>
          <w:spacing w:val="1"/>
          <w:sz w:val="28"/>
          <w:szCs w:val="28"/>
        </w:rPr>
        <w:t xml:space="preserve"> </w:t>
      </w:r>
      <w:r w:rsidRPr="006C62AF">
        <w:rPr>
          <w:color w:val="221F1F"/>
          <w:sz w:val="28"/>
          <w:szCs w:val="28"/>
        </w:rPr>
        <w:t>замысел,</w:t>
      </w:r>
      <w:r w:rsidRPr="006C62AF">
        <w:rPr>
          <w:color w:val="221F1F"/>
          <w:spacing w:val="1"/>
          <w:sz w:val="28"/>
          <w:szCs w:val="28"/>
        </w:rPr>
        <w:t xml:space="preserve"> </w:t>
      </w:r>
      <w:r w:rsidRPr="006C62AF">
        <w:rPr>
          <w:color w:val="221F1F"/>
          <w:sz w:val="28"/>
          <w:szCs w:val="28"/>
        </w:rPr>
        <w:t>осуществлять</w:t>
      </w:r>
      <w:r w:rsidRPr="006C62AF">
        <w:rPr>
          <w:color w:val="221F1F"/>
          <w:spacing w:val="1"/>
          <w:sz w:val="28"/>
          <w:szCs w:val="28"/>
        </w:rPr>
        <w:t xml:space="preserve"> </w:t>
      </w:r>
      <w:r w:rsidRPr="006C62AF">
        <w:rPr>
          <w:color w:val="221F1F"/>
          <w:sz w:val="28"/>
          <w:szCs w:val="28"/>
        </w:rPr>
        <w:t>выбор</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способов</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практического</w:t>
      </w:r>
      <w:r w:rsidRPr="006C62AF">
        <w:rPr>
          <w:color w:val="221F1F"/>
          <w:spacing w:val="1"/>
          <w:sz w:val="28"/>
          <w:szCs w:val="28"/>
        </w:rPr>
        <w:t xml:space="preserve"> </w:t>
      </w:r>
      <w:r w:rsidRPr="006C62AF">
        <w:rPr>
          <w:color w:val="221F1F"/>
          <w:sz w:val="28"/>
          <w:szCs w:val="28"/>
        </w:rPr>
        <w:t>воплощения,</w:t>
      </w:r>
      <w:r w:rsidRPr="006C62AF">
        <w:rPr>
          <w:color w:val="221F1F"/>
          <w:spacing w:val="1"/>
          <w:sz w:val="28"/>
          <w:szCs w:val="28"/>
        </w:rPr>
        <w:t xml:space="preserve"> </w:t>
      </w:r>
      <w:r w:rsidRPr="006C62AF">
        <w:rPr>
          <w:color w:val="221F1F"/>
          <w:sz w:val="28"/>
          <w:szCs w:val="28"/>
        </w:rPr>
        <w:t>аргументированно</w:t>
      </w:r>
      <w:r w:rsidRPr="006C62AF">
        <w:rPr>
          <w:color w:val="221F1F"/>
          <w:spacing w:val="-57"/>
          <w:sz w:val="28"/>
          <w:szCs w:val="28"/>
        </w:rPr>
        <w:t xml:space="preserve"> </w:t>
      </w:r>
      <w:r w:rsidRPr="006C62AF">
        <w:rPr>
          <w:color w:val="221F1F"/>
          <w:sz w:val="28"/>
          <w:szCs w:val="28"/>
        </w:rPr>
        <w:t>представлять продукт проектной 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осуществлять сотрудничество в различных видах совместной деятельности; предлагать идеи</w:t>
      </w:r>
      <w:r w:rsidRPr="006C62AF">
        <w:rPr>
          <w:color w:val="221F1F"/>
          <w:spacing w:val="1"/>
          <w:w w:val="95"/>
          <w:sz w:val="28"/>
          <w:szCs w:val="28"/>
        </w:rPr>
        <w:t xml:space="preserve"> </w:t>
      </w:r>
      <w:r w:rsidRPr="006C62AF">
        <w:rPr>
          <w:color w:val="221F1F"/>
          <w:sz w:val="28"/>
          <w:szCs w:val="28"/>
        </w:rPr>
        <w:t>для обсуждения, уважительно относиться к мнению товарищей, договариваться; участвовать в</w:t>
      </w:r>
      <w:r w:rsidRPr="006C62AF">
        <w:rPr>
          <w:color w:val="221F1F"/>
          <w:spacing w:val="1"/>
          <w:sz w:val="28"/>
          <w:szCs w:val="28"/>
        </w:rPr>
        <w:t xml:space="preserve"> </w:t>
      </w:r>
      <w:r w:rsidRPr="006C62AF">
        <w:rPr>
          <w:color w:val="221F1F"/>
          <w:sz w:val="28"/>
          <w:szCs w:val="28"/>
        </w:rPr>
        <w:t>распределении</w:t>
      </w:r>
      <w:r w:rsidRPr="006C62AF">
        <w:rPr>
          <w:color w:val="221F1F"/>
          <w:spacing w:val="-7"/>
          <w:sz w:val="28"/>
          <w:szCs w:val="28"/>
        </w:rPr>
        <w:t xml:space="preserve"> </w:t>
      </w:r>
      <w:r w:rsidRPr="006C62AF">
        <w:rPr>
          <w:color w:val="221F1F"/>
          <w:sz w:val="28"/>
          <w:szCs w:val="28"/>
        </w:rPr>
        <w:t>ролей,</w:t>
      </w:r>
      <w:r w:rsidRPr="006C62AF">
        <w:rPr>
          <w:color w:val="221F1F"/>
          <w:spacing w:val="-7"/>
          <w:sz w:val="28"/>
          <w:szCs w:val="28"/>
        </w:rPr>
        <w:t xml:space="preserve"> </w:t>
      </w:r>
      <w:r w:rsidRPr="006C62AF">
        <w:rPr>
          <w:color w:val="221F1F"/>
          <w:sz w:val="28"/>
          <w:szCs w:val="28"/>
        </w:rPr>
        <w:t>координировать</w:t>
      </w:r>
      <w:r w:rsidRPr="006C62AF">
        <w:rPr>
          <w:color w:val="221F1F"/>
          <w:spacing w:val="-7"/>
          <w:sz w:val="28"/>
          <w:szCs w:val="28"/>
        </w:rPr>
        <w:t xml:space="preserve"> </w:t>
      </w:r>
      <w:r w:rsidRPr="006C62AF">
        <w:rPr>
          <w:color w:val="221F1F"/>
          <w:sz w:val="28"/>
          <w:szCs w:val="28"/>
        </w:rPr>
        <w:t>собственную</w:t>
      </w:r>
      <w:r w:rsidRPr="006C62AF">
        <w:rPr>
          <w:color w:val="221F1F"/>
          <w:spacing w:val="-1"/>
          <w:sz w:val="28"/>
          <w:szCs w:val="28"/>
        </w:rPr>
        <w:t xml:space="preserve"> </w:t>
      </w:r>
      <w:r w:rsidRPr="006C62AF">
        <w:rPr>
          <w:color w:val="221F1F"/>
          <w:sz w:val="28"/>
          <w:szCs w:val="28"/>
        </w:rPr>
        <w:t>работу</w:t>
      </w:r>
      <w:r w:rsidRPr="006C62AF">
        <w:rPr>
          <w:color w:val="221F1F"/>
          <w:spacing w:val="-4"/>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общем</w:t>
      </w:r>
      <w:r w:rsidRPr="006C62AF">
        <w:rPr>
          <w:color w:val="221F1F"/>
          <w:spacing w:val="-1"/>
          <w:sz w:val="28"/>
          <w:szCs w:val="28"/>
        </w:rPr>
        <w:t xml:space="preserve"> </w:t>
      </w:r>
      <w:r w:rsidRPr="006C62AF">
        <w:rPr>
          <w:color w:val="221F1F"/>
          <w:sz w:val="28"/>
          <w:szCs w:val="28"/>
        </w:rPr>
        <w:t>процессе.</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u w:val="thick" w:color="221F1F"/>
        </w:rPr>
        <w:t>ФИЗИЧЕСКАЯ</w:t>
      </w:r>
      <w:r w:rsidRPr="006C62AF">
        <w:rPr>
          <w:b/>
          <w:color w:val="221F1F"/>
          <w:spacing w:val="34"/>
          <w:sz w:val="28"/>
          <w:szCs w:val="28"/>
          <w:u w:val="thick" w:color="221F1F"/>
        </w:rPr>
        <w:t xml:space="preserve"> </w:t>
      </w:r>
      <w:r w:rsidRPr="006C62AF">
        <w:rPr>
          <w:b/>
          <w:color w:val="221F1F"/>
          <w:sz w:val="28"/>
          <w:szCs w:val="28"/>
          <w:u w:val="thick" w:color="221F1F"/>
        </w:rPr>
        <w:t>КУЛЬТУРА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Примерная рабочая программа по физической культуре на</w:t>
      </w:r>
      <w:r w:rsidRPr="006C62AF">
        <w:rPr>
          <w:color w:val="221F1F"/>
          <w:spacing w:val="1"/>
          <w:sz w:val="28"/>
          <w:szCs w:val="28"/>
        </w:rPr>
        <w:t xml:space="preserve"> </w:t>
      </w:r>
      <w:r w:rsidRPr="006C62AF">
        <w:rPr>
          <w:color w:val="221F1F"/>
          <w:sz w:val="28"/>
          <w:szCs w:val="28"/>
        </w:rPr>
        <w:t>уровне начального общего</w:t>
      </w:r>
      <w:r w:rsidRPr="006C62AF">
        <w:rPr>
          <w:color w:val="221F1F"/>
          <w:spacing w:val="1"/>
          <w:sz w:val="28"/>
          <w:szCs w:val="28"/>
        </w:rPr>
        <w:t xml:space="preserve"> </w:t>
      </w:r>
      <w:r w:rsidRPr="006C62AF">
        <w:rPr>
          <w:color w:val="221F1F"/>
          <w:w w:val="95"/>
          <w:sz w:val="28"/>
          <w:szCs w:val="28"/>
        </w:rPr>
        <w:t>образования составлена на основе Требований к результатам освоения основной образовательной</w:t>
      </w:r>
      <w:r w:rsidRPr="006C62AF">
        <w:rPr>
          <w:color w:val="221F1F"/>
          <w:spacing w:val="1"/>
          <w:w w:val="95"/>
          <w:sz w:val="28"/>
          <w:szCs w:val="28"/>
        </w:rPr>
        <w:t xml:space="preserve"> </w:t>
      </w:r>
      <w:r w:rsidRPr="006C62AF">
        <w:rPr>
          <w:color w:val="221F1F"/>
          <w:sz w:val="28"/>
          <w:szCs w:val="28"/>
        </w:rPr>
        <w:t>программы начального общего образования, представленных в Федеральном государственном</w:t>
      </w:r>
      <w:r w:rsidRPr="006C62AF">
        <w:rPr>
          <w:color w:val="221F1F"/>
          <w:spacing w:val="1"/>
          <w:sz w:val="28"/>
          <w:szCs w:val="28"/>
        </w:rPr>
        <w:t xml:space="preserve"> </w:t>
      </w:r>
      <w:r w:rsidRPr="006C62AF">
        <w:rPr>
          <w:color w:val="221F1F"/>
          <w:w w:val="95"/>
          <w:sz w:val="28"/>
          <w:szCs w:val="28"/>
        </w:rPr>
        <w:t>образовательном стандарте на- чального общего образования, а также на основе характеристи- ки</w:t>
      </w:r>
      <w:r w:rsidRPr="006C62AF">
        <w:rPr>
          <w:color w:val="221F1F"/>
          <w:spacing w:val="1"/>
          <w:w w:val="95"/>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духовно-нравственного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социализации</w:t>
      </w:r>
      <w:r w:rsidRPr="006C62AF">
        <w:rPr>
          <w:color w:val="221F1F"/>
          <w:spacing w:val="1"/>
          <w:sz w:val="28"/>
          <w:szCs w:val="28"/>
        </w:rPr>
        <w:t xml:space="preserve"> </w:t>
      </w:r>
      <w:r w:rsidRPr="006C62AF">
        <w:rPr>
          <w:color w:val="221F1F"/>
          <w:spacing w:val="-1"/>
          <w:sz w:val="28"/>
          <w:szCs w:val="28"/>
        </w:rPr>
        <w:t>обучающихся,</w:t>
      </w:r>
      <w:r w:rsidRPr="006C62AF">
        <w:rPr>
          <w:color w:val="221F1F"/>
          <w:spacing w:val="-8"/>
          <w:sz w:val="28"/>
          <w:szCs w:val="28"/>
        </w:rPr>
        <w:t xml:space="preserve"> </w:t>
      </w:r>
      <w:r w:rsidRPr="006C62AF">
        <w:rPr>
          <w:color w:val="221F1F"/>
          <w:spacing w:val="-1"/>
          <w:sz w:val="28"/>
          <w:szCs w:val="28"/>
        </w:rPr>
        <w:t>представленной</w:t>
      </w:r>
      <w:r w:rsidRPr="006C62AF">
        <w:rPr>
          <w:color w:val="221F1F"/>
          <w:spacing w:val="-6"/>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Примерной</w:t>
      </w:r>
      <w:r w:rsidRPr="006C62AF">
        <w:rPr>
          <w:color w:val="221F1F"/>
          <w:spacing w:val="-13"/>
          <w:sz w:val="28"/>
          <w:szCs w:val="28"/>
        </w:rPr>
        <w:t xml:space="preserve"> </w:t>
      </w:r>
      <w:r w:rsidRPr="006C62AF">
        <w:rPr>
          <w:color w:val="221F1F"/>
          <w:sz w:val="28"/>
          <w:szCs w:val="28"/>
        </w:rPr>
        <w:t>программе</w:t>
      </w:r>
      <w:r w:rsidRPr="006C62AF">
        <w:rPr>
          <w:color w:val="221F1F"/>
          <w:spacing w:val="-14"/>
          <w:sz w:val="28"/>
          <w:szCs w:val="28"/>
        </w:rPr>
        <w:t xml:space="preserve"> </w:t>
      </w:r>
      <w:r w:rsidRPr="006C62AF">
        <w:rPr>
          <w:color w:val="221F1F"/>
          <w:sz w:val="28"/>
          <w:szCs w:val="28"/>
        </w:rPr>
        <w:t>воспитания</w:t>
      </w:r>
      <w:r w:rsidRPr="006C62AF">
        <w:rPr>
          <w:color w:val="221F1F"/>
          <w:spacing w:val="-12"/>
          <w:sz w:val="28"/>
          <w:szCs w:val="28"/>
        </w:rPr>
        <w:t xml:space="preserve"> </w:t>
      </w:r>
      <w:r w:rsidRPr="006C62AF">
        <w:rPr>
          <w:color w:val="221F1F"/>
          <w:sz w:val="28"/>
          <w:szCs w:val="28"/>
        </w:rPr>
        <w:t>(одобрено</w:t>
      </w:r>
      <w:r w:rsidRPr="006C62AF">
        <w:rPr>
          <w:color w:val="221F1F"/>
          <w:spacing w:val="-13"/>
          <w:sz w:val="28"/>
          <w:szCs w:val="28"/>
        </w:rPr>
        <w:t xml:space="preserve"> </w:t>
      </w:r>
      <w:r w:rsidRPr="006C62AF">
        <w:rPr>
          <w:color w:val="221F1F"/>
          <w:sz w:val="28"/>
          <w:szCs w:val="28"/>
        </w:rPr>
        <w:t>решением</w:t>
      </w:r>
      <w:r w:rsidRPr="006C62AF">
        <w:rPr>
          <w:color w:val="221F1F"/>
          <w:spacing w:val="-13"/>
          <w:sz w:val="28"/>
          <w:szCs w:val="28"/>
        </w:rPr>
        <w:t xml:space="preserve"> </w:t>
      </w:r>
      <w:r w:rsidRPr="006C62AF">
        <w:rPr>
          <w:color w:val="221F1F"/>
          <w:sz w:val="28"/>
          <w:szCs w:val="28"/>
        </w:rPr>
        <w:t>ФУМО</w:t>
      </w:r>
      <w:r w:rsidRPr="006C62AF">
        <w:rPr>
          <w:color w:val="221F1F"/>
          <w:spacing w:val="-58"/>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02.06.2020 г.).</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5"/>
          <w:sz w:val="28"/>
          <w:szCs w:val="28"/>
        </w:rPr>
        <w:t>ПОЯСНИТЕЛЬНАЯ</w:t>
      </w:r>
      <w:r w:rsidRPr="006C62AF">
        <w:rPr>
          <w:color w:val="221F1F"/>
          <w:spacing w:val="70"/>
          <w:sz w:val="28"/>
          <w:szCs w:val="28"/>
        </w:rPr>
        <w:t xml:space="preserve"> </w:t>
      </w:r>
      <w:r w:rsidRPr="006C62AF">
        <w:rPr>
          <w:color w:val="221F1F"/>
          <w:w w:val="95"/>
          <w:sz w:val="28"/>
          <w:szCs w:val="28"/>
        </w:rPr>
        <w:t>ЗАПИСКА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w:t>
      </w:r>
      <w:r w:rsidRPr="006C62AF">
        <w:rPr>
          <w:color w:val="221F1F"/>
          <w:spacing w:val="-7"/>
          <w:sz w:val="28"/>
          <w:szCs w:val="28"/>
        </w:rPr>
        <w:t xml:space="preserve"> </w:t>
      </w:r>
      <w:r w:rsidRPr="006C62AF">
        <w:rPr>
          <w:color w:val="221F1F"/>
          <w:sz w:val="28"/>
          <w:szCs w:val="28"/>
        </w:rPr>
        <w:t>создании</w:t>
      </w:r>
      <w:r w:rsidRPr="006C62AF">
        <w:rPr>
          <w:color w:val="221F1F"/>
          <w:spacing w:val="-6"/>
          <w:sz w:val="28"/>
          <w:szCs w:val="28"/>
        </w:rPr>
        <w:t xml:space="preserve"> </w:t>
      </w:r>
      <w:r w:rsidRPr="006C62AF">
        <w:rPr>
          <w:color w:val="221F1F"/>
          <w:sz w:val="28"/>
          <w:szCs w:val="28"/>
        </w:rPr>
        <w:t>программы</w:t>
      </w:r>
      <w:r w:rsidRPr="006C62AF">
        <w:rPr>
          <w:color w:val="221F1F"/>
          <w:spacing w:val="-6"/>
          <w:sz w:val="28"/>
          <w:szCs w:val="28"/>
        </w:rPr>
        <w:t xml:space="preserve"> </w:t>
      </w:r>
      <w:r w:rsidRPr="006C62AF">
        <w:rPr>
          <w:color w:val="221F1F"/>
          <w:sz w:val="28"/>
          <w:szCs w:val="28"/>
        </w:rPr>
        <w:t>учитывались</w:t>
      </w:r>
      <w:r w:rsidRPr="006C62AF">
        <w:rPr>
          <w:color w:val="221F1F"/>
          <w:spacing w:val="-7"/>
          <w:sz w:val="28"/>
          <w:szCs w:val="28"/>
        </w:rPr>
        <w:t xml:space="preserve"> </w:t>
      </w:r>
      <w:r w:rsidRPr="006C62AF">
        <w:rPr>
          <w:color w:val="221F1F"/>
          <w:sz w:val="28"/>
          <w:szCs w:val="28"/>
        </w:rPr>
        <w:t>потребности</w:t>
      </w:r>
      <w:r w:rsidRPr="006C62AF">
        <w:rPr>
          <w:color w:val="221F1F"/>
          <w:spacing w:val="-6"/>
          <w:sz w:val="28"/>
          <w:szCs w:val="28"/>
        </w:rPr>
        <w:t xml:space="preserve"> </w:t>
      </w:r>
      <w:r w:rsidRPr="006C62AF">
        <w:rPr>
          <w:color w:val="221F1F"/>
          <w:sz w:val="28"/>
          <w:szCs w:val="28"/>
        </w:rPr>
        <w:t>современного</w:t>
      </w:r>
      <w:r w:rsidRPr="006C62AF">
        <w:rPr>
          <w:color w:val="221F1F"/>
          <w:spacing w:val="-10"/>
          <w:sz w:val="28"/>
          <w:szCs w:val="28"/>
        </w:rPr>
        <w:t xml:space="preserve"> </w:t>
      </w:r>
      <w:r w:rsidRPr="006C62AF">
        <w:rPr>
          <w:color w:val="221F1F"/>
          <w:sz w:val="28"/>
          <w:szCs w:val="28"/>
        </w:rPr>
        <w:t>российского</w:t>
      </w:r>
      <w:r w:rsidRPr="006C62AF">
        <w:rPr>
          <w:color w:val="221F1F"/>
          <w:spacing w:val="-10"/>
          <w:sz w:val="28"/>
          <w:szCs w:val="28"/>
        </w:rPr>
        <w:t xml:space="preserve"> </w:t>
      </w:r>
      <w:r w:rsidRPr="006C62AF">
        <w:rPr>
          <w:color w:val="221F1F"/>
          <w:sz w:val="28"/>
          <w:szCs w:val="28"/>
        </w:rPr>
        <w:t>общества</w:t>
      </w:r>
      <w:r w:rsidRPr="006C62AF">
        <w:rPr>
          <w:color w:val="221F1F"/>
          <w:spacing w:val="-8"/>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pacing w:val="-1"/>
          <w:sz w:val="28"/>
          <w:szCs w:val="28"/>
        </w:rPr>
        <w:t>физически крепком и деятельном подрастающем поколении, способном активно включаться</w:t>
      </w:r>
      <w:r w:rsidRPr="006C62AF">
        <w:rPr>
          <w:color w:val="221F1F"/>
          <w:sz w:val="28"/>
          <w:szCs w:val="28"/>
        </w:rPr>
        <w:t xml:space="preserve"> в</w:t>
      </w:r>
      <w:r w:rsidRPr="006C62AF">
        <w:rPr>
          <w:color w:val="221F1F"/>
          <w:spacing w:val="1"/>
          <w:sz w:val="28"/>
          <w:szCs w:val="28"/>
        </w:rPr>
        <w:t xml:space="preserve"> </w:t>
      </w:r>
      <w:r w:rsidRPr="006C62AF">
        <w:rPr>
          <w:color w:val="221F1F"/>
          <w:w w:val="95"/>
          <w:sz w:val="28"/>
          <w:szCs w:val="28"/>
        </w:rPr>
        <w:t xml:space="preserve">разнообразные формы </w:t>
      </w:r>
      <w:r w:rsidRPr="006C62AF">
        <w:rPr>
          <w:color w:val="221F1F"/>
          <w:w w:val="95"/>
          <w:sz w:val="28"/>
          <w:szCs w:val="28"/>
        </w:rPr>
        <w:lastRenderedPageBreak/>
        <w:t>здорового образа жизни, использовать ценности физической культуры для</w:t>
      </w:r>
      <w:r w:rsidRPr="006C62AF">
        <w:rPr>
          <w:color w:val="221F1F"/>
          <w:spacing w:val="1"/>
          <w:w w:val="95"/>
          <w:sz w:val="28"/>
          <w:szCs w:val="28"/>
        </w:rPr>
        <w:t xml:space="preserve"> </w:t>
      </w:r>
      <w:r w:rsidRPr="006C62AF">
        <w:rPr>
          <w:color w:val="221F1F"/>
          <w:sz w:val="28"/>
          <w:szCs w:val="28"/>
        </w:rPr>
        <w:t>саморазвития,</w:t>
      </w:r>
      <w:r w:rsidRPr="006C62AF">
        <w:rPr>
          <w:color w:val="221F1F"/>
          <w:spacing w:val="-5"/>
          <w:sz w:val="28"/>
          <w:szCs w:val="28"/>
        </w:rPr>
        <w:t xml:space="preserve"> </w:t>
      </w:r>
      <w:r w:rsidRPr="006C62AF">
        <w:rPr>
          <w:color w:val="221F1F"/>
          <w:sz w:val="28"/>
          <w:szCs w:val="28"/>
        </w:rPr>
        <w:t>самоопределения</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самореализации.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нашли</w:t>
      </w:r>
      <w:r w:rsidRPr="006C62AF">
        <w:rPr>
          <w:color w:val="221F1F"/>
          <w:spacing w:val="1"/>
          <w:sz w:val="28"/>
          <w:szCs w:val="28"/>
        </w:rPr>
        <w:t xml:space="preserve"> </w:t>
      </w:r>
      <w:r w:rsidRPr="006C62AF">
        <w:rPr>
          <w:color w:val="221F1F"/>
          <w:sz w:val="28"/>
          <w:szCs w:val="28"/>
        </w:rPr>
        <w:t>своё</w:t>
      </w:r>
      <w:r w:rsidRPr="006C62AF">
        <w:rPr>
          <w:color w:val="221F1F"/>
          <w:spacing w:val="1"/>
          <w:sz w:val="28"/>
          <w:szCs w:val="28"/>
        </w:rPr>
        <w:t xml:space="preserve"> </w:t>
      </w:r>
      <w:r w:rsidRPr="006C62AF">
        <w:rPr>
          <w:color w:val="221F1F"/>
          <w:sz w:val="28"/>
          <w:szCs w:val="28"/>
        </w:rPr>
        <w:t>отражение</w:t>
      </w:r>
      <w:r w:rsidRPr="006C62AF">
        <w:rPr>
          <w:color w:val="221F1F"/>
          <w:spacing w:val="1"/>
          <w:sz w:val="28"/>
          <w:szCs w:val="28"/>
        </w:rPr>
        <w:t xml:space="preserve"> </w:t>
      </w:r>
      <w:r w:rsidRPr="006C62AF">
        <w:rPr>
          <w:color w:val="221F1F"/>
          <w:sz w:val="28"/>
          <w:szCs w:val="28"/>
        </w:rPr>
        <w:t>объективно</w:t>
      </w:r>
      <w:r w:rsidRPr="006C62AF">
        <w:rPr>
          <w:color w:val="221F1F"/>
          <w:spacing w:val="1"/>
          <w:sz w:val="28"/>
          <w:szCs w:val="28"/>
        </w:rPr>
        <w:t xml:space="preserve"> </w:t>
      </w:r>
      <w:r w:rsidRPr="006C62AF">
        <w:rPr>
          <w:color w:val="221F1F"/>
          <w:sz w:val="28"/>
          <w:szCs w:val="28"/>
        </w:rPr>
        <w:t>сложившиеся</w:t>
      </w:r>
      <w:r w:rsidRPr="006C62AF">
        <w:rPr>
          <w:color w:val="221F1F"/>
          <w:spacing w:val="1"/>
          <w:sz w:val="28"/>
          <w:szCs w:val="28"/>
        </w:rPr>
        <w:t xml:space="preserve"> </w:t>
      </w:r>
      <w:r w:rsidRPr="006C62AF">
        <w:rPr>
          <w:color w:val="221F1F"/>
          <w:sz w:val="28"/>
          <w:szCs w:val="28"/>
        </w:rPr>
        <w:t>реалии</w:t>
      </w:r>
      <w:r w:rsidRPr="006C62AF">
        <w:rPr>
          <w:color w:val="221F1F"/>
          <w:spacing w:val="1"/>
          <w:sz w:val="28"/>
          <w:szCs w:val="28"/>
        </w:rPr>
        <w:t xml:space="preserve"> </w:t>
      </w:r>
      <w:r w:rsidRPr="006C62AF">
        <w:rPr>
          <w:color w:val="221F1F"/>
          <w:sz w:val="28"/>
          <w:szCs w:val="28"/>
        </w:rPr>
        <w:t>современного</w:t>
      </w:r>
      <w:r w:rsidRPr="006C62AF">
        <w:rPr>
          <w:color w:val="221F1F"/>
          <w:spacing w:val="1"/>
          <w:sz w:val="28"/>
          <w:szCs w:val="28"/>
        </w:rPr>
        <w:t xml:space="preserve"> </w:t>
      </w:r>
      <w:r w:rsidRPr="006C62AF">
        <w:rPr>
          <w:color w:val="221F1F"/>
          <w:sz w:val="28"/>
          <w:szCs w:val="28"/>
        </w:rPr>
        <w:t>социокультурного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организаций,</w:t>
      </w:r>
      <w:r w:rsidRPr="006C62AF">
        <w:rPr>
          <w:color w:val="221F1F"/>
          <w:spacing w:val="1"/>
          <w:sz w:val="28"/>
          <w:szCs w:val="28"/>
        </w:rPr>
        <w:t xml:space="preserve"> </w:t>
      </w:r>
      <w:r w:rsidRPr="006C62AF">
        <w:rPr>
          <w:color w:val="221F1F"/>
          <w:sz w:val="28"/>
          <w:szCs w:val="28"/>
        </w:rPr>
        <w:t>запросы</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учителей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методистов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обновление</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образовательного</w:t>
      </w:r>
      <w:r w:rsidRPr="006C62AF">
        <w:rPr>
          <w:color w:val="221F1F"/>
          <w:spacing w:val="1"/>
          <w:sz w:val="28"/>
          <w:szCs w:val="28"/>
        </w:rPr>
        <w:t xml:space="preserve"> </w:t>
      </w:r>
      <w:r w:rsidRPr="006C62AF">
        <w:rPr>
          <w:color w:val="221F1F"/>
          <w:sz w:val="28"/>
          <w:szCs w:val="28"/>
        </w:rPr>
        <w:t>процесса,</w:t>
      </w:r>
      <w:r w:rsidRPr="006C62AF">
        <w:rPr>
          <w:color w:val="221F1F"/>
          <w:spacing w:val="-2"/>
          <w:sz w:val="28"/>
          <w:szCs w:val="28"/>
        </w:rPr>
        <w:t xml:space="preserve"> </w:t>
      </w:r>
      <w:r w:rsidRPr="006C62AF">
        <w:rPr>
          <w:color w:val="221F1F"/>
          <w:sz w:val="28"/>
          <w:szCs w:val="28"/>
        </w:rPr>
        <w:t>внедрение</w:t>
      </w:r>
      <w:r w:rsidRPr="006C62AF">
        <w:rPr>
          <w:color w:val="221F1F"/>
          <w:spacing w:val="-2"/>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его</w:t>
      </w:r>
      <w:r w:rsidRPr="006C62AF">
        <w:rPr>
          <w:color w:val="221F1F"/>
          <w:spacing w:val="-2"/>
          <w:sz w:val="28"/>
          <w:szCs w:val="28"/>
        </w:rPr>
        <w:t xml:space="preserve"> </w:t>
      </w:r>
      <w:r w:rsidRPr="006C62AF">
        <w:rPr>
          <w:color w:val="221F1F"/>
          <w:sz w:val="28"/>
          <w:szCs w:val="28"/>
        </w:rPr>
        <w:t>практику</w:t>
      </w:r>
      <w:r w:rsidRPr="006C62AF">
        <w:rPr>
          <w:color w:val="221F1F"/>
          <w:spacing w:val="-7"/>
          <w:sz w:val="28"/>
          <w:szCs w:val="28"/>
        </w:rPr>
        <w:t xml:space="preserve"> </w:t>
      </w:r>
      <w:r w:rsidRPr="006C62AF">
        <w:rPr>
          <w:color w:val="221F1F"/>
          <w:sz w:val="28"/>
          <w:szCs w:val="28"/>
        </w:rPr>
        <w:t>современных подходов,</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методик</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технологий.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Изучение учебного предмета «Физическая культура» имеет важное значение в онтогенезе</w:t>
      </w:r>
      <w:r w:rsidRPr="006C62AF">
        <w:rPr>
          <w:color w:val="221F1F"/>
          <w:spacing w:val="1"/>
          <w:sz w:val="28"/>
          <w:szCs w:val="28"/>
        </w:rPr>
        <w:t xml:space="preserve"> </w:t>
      </w:r>
      <w:r w:rsidRPr="006C62AF">
        <w:rPr>
          <w:color w:val="221F1F"/>
          <w:sz w:val="28"/>
          <w:szCs w:val="28"/>
        </w:rPr>
        <w:t>детей младшего школьного возраста. Оно активно воздействует на развитие их физической,</w:t>
      </w:r>
      <w:r w:rsidRPr="006C62AF">
        <w:rPr>
          <w:color w:val="221F1F"/>
          <w:spacing w:val="1"/>
          <w:sz w:val="28"/>
          <w:szCs w:val="28"/>
        </w:rPr>
        <w:t xml:space="preserve"> </w:t>
      </w:r>
      <w:r w:rsidRPr="006C62AF">
        <w:rPr>
          <w:color w:val="221F1F"/>
          <w:sz w:val="28"/>
          <w:szCs w:val="28"/>
        </w:rPr>
        <w:t>психической и социальной природы, содействует укреплению здоровья, повышению защитных</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организма,</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памяти,</w:t>
      </w:r>
      <w:r w:rsidRPr="006C62AF">
        <w:rPr>
          <w:color w:val="221F1F"/>
          <w:spacing w:val="1"/>
          <w:sz w:val="28"/>
          <w:szCs w:val="28"/>
        </w:rPr>
        <w:t xml:space="preserve"> </w:t>
      </w:r>
      <w:r w:rsidRPr="006C62AF">
        <w:rPr>
          <w:color w:val="221F1F"/>
          <w:sz w:val="28"/>
          <w:szCs w:val="28"/>
        </w:rPr>
        <w:t>внимания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мышления,</w:t>
      </w:r>
      <w:r w:rsidRPr="006C62AF">
        <w:rPr>
          <w:color w:val="221F1F"/>
          <w:spacing w:val="1"/>
          <w:sz w:val="28"/>
          <w:szCs w:val="28"/>
        </w:rPr>
        <w:t xml:space="preserve"> </w:t>
      </w:r>
      <w:r w:rsidRPr="006C62AF">
        <w:rPr>
          <w:color w:val="221F1F"/>
          <w:sz w:val="28"/>
          <w:szCs w:val="28"/>
        </w:rPr>
        <w:t>предметно</w:t>
      </w:r>
      <w:r w:rsidRPr="006C62AF">
        <w:rPr>
          <w:color w:val="221F1F"/>
          <w:spacing w:val="1"/>
          <w:sz w:val="28"/>
          <w:szCs w:val="28"/>
        </w:rPr>
        <w:t xml:space="preserve"> </w:t>
      </w:r>
      <w:r w:rsidRPr="006C62AF">
        <w:rPr>
          <w:color w:val="221F1F"/>
          <w:sz w:val="28"/>
          <w:szCs w:val="28"/>
        </w:rPr>
        <w:t>ориентируется</w:t>
      </w:r>
      <w:r w:rsidRPr="006C62AF">
        <w:rPr>
          <w:color w:val="221F1F"/>
          <w:spacing w:val="1"/>
          <w:sz w:val="28"/>
          <w:szCs w:val="28"/>
        </w:rPr>
        <w:t xml:space="preserve"> </w:t>
      </w:r>
      <w:r w:rsidRPr="006C62AF">
        <w:rPr>
          <w:color w:val="221F1F"/>
          <w:sz w:val="28"/>
          <w:szCs w:val="28"/>
        </w:rPr>
        <w:t>на</w:t>
      </w:r>
      <w:r w:rsidRPr="006C62AF">
        <w:rPr>
          <w:color w:val="221F1F"/>
          <w:spacing w:val="-57"/>
          <w:sz w:val="28"/>
          <w:szCs w:val="28"/>
        </w:rPr>
        <w:t xml:space="preserve"> </w:t>
      </w:r>
      <w:r w:rsidRPr="006C62AF">
        <w:rPr>
          <w:color w:val="221F1F"/>
          <w:sz w:val="28"/>
          <w:szCs w:val="28"/>
        </w:rPr>
        <w:t>активное вовлечение младших школьников в самостоятельные занятия физической культурой и</w:t>
      </w:r>
      <w:r w:rsidRPr="006C62AF">
        <w:rPr>
          <w:color w:val="221F1F"/>
          <w:spacing w:val="-57"/>
          <w:sz w:val="28"/>
          <w:szCs w:val="28"/>
        </w:rPr>
        <w:t xml:space="preserve"> </w:t>
      </w:r>
      <w:r w:rsidRPr="006C62AF">
        <w:rPr>
          <w:color w:val="221F1F"/>
          <w:sz w:val="28"/>
          <w:szCs w:val="28"/>
        </w:rPr>
        <w:t>спортом.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Целью образования по физической культуре в начальной школе является формирование у</w:t>
      </w:r>
      <w:r w:rsidRPr="006C62AF">
        <w:rPr>
          <w:color w:val="221F1F"/>
          <w:spacing w:val="1"/>
          <w:sz w:val="28"/>
          <w:szCs w:val="28"/>
        </w:rPr>
        <w:t xml:space="preserve"> </w:t>
      </w:r>
      <w:r w:rsidRPr="006C62AF">
        <w:rPr>
          <w:color w:val="221F1F"/>
          <w:sz w:val="28"/>
          <w:szCs w:val="28"/>
        </w:rPr>
        <w:t>учащихся основ здорового образа жизни, активной творческой самостоятельности в проведении</w:t>
      </w:r>
      <w:r w:rsidRPr="006C62AF">
        <w:rPr>
          <w:color w:val="221F1F"/>
          <w:spacing w:val="-57"/>
          <w:sz w:val="28"/>
          <w:szCs w:val="28"/>
        </w:rPr>
        <w:t xml:space="preserve"> </w:t>
      </w:r>
      <w:r w:rsidRPr="006C62AF">
        <w:rPr>
          <w:color w:val="221F1F"/>
          <w:sz w:val="28"/>
          <w:szCs w:val="28"/>
        </w:rPr>
        <w:t>разнообразных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физическими</w:t>
      </w:r>
      <w:r w:rsidRPr="006C62AF">
        <w:rPr>
          <w:color w:val="221F1F"/>
          <w:spacing w:val="1"/>
          <w:sz w:val="28"/>
          <w:szCs w:val="28"/>
        </w:rPr>
        <w:t xml:space="preserve"> </w:t>
      </w:r>
      <w:r w:rsidRPr="006C62AF">
        <w:rPr>
          <w:color w:val="221F1F"/>
          <w:sz w:val="28"/>
          <w:szCs w:val="28"/>
        </w:rPr>
        <w:t>упражнениями.</w:t>
      </w:r>
      <w:r w:rsidRPr="006C62AF">
        <w:rPr>
          <w:color w:val="221F1F"/>
          <w:spacing w:val="1"/>
          <w:sz w:val="28"/>
          <w:szCs w:val="28"/>
        </w:rPr>
        <w:t xml:space="preserve"> </w:t>
      </w:r>
      <w:r w:rsidRPr="006C62AF">
        <w:rPr>
          <w:color w:val="221F1F"/>
          <w:sz w:val="28"/>
          <w:szCs w:val="28"/>
        </w:rPr>
        <w:t>Достижение</w:t>
      </w:r>
      <w:r w:rsidRPr="006C62AF">
        <w:rPr>
          <w:color w:val="221F1F"/>
          <w:spacing w:val="1"/>
          <w:sz w:val="28"/>
          <w:szCs w:val="28"/>
        </w:rPr>
        <w:t xml:space="preserve"> </w:t>
      </w:r>
      <w:r w:rsidRPr="006C62AF">
        <w:rPr>
          <w:color w:val="221F1F"/>
          <w:sz w:val="28"/>
          <w:szCs w:val="28"/>
        </w:rPr>
        <w:t>данной</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обеспечивается</w:t>
      </w:r>
      <w:r w:rsidRPr="006C62AF">
        <w:rPr>
          <w:color w:val="221F1F"/>
          <w:spacing w:val="1"/>
          <w:sz w:val="28"/>
          <w:szCs w:val="28"/>
        </w:rPr>
        <w:t xml:space="preserve"> </w:t>
      </w:r>
      <w:r w:rsidRPr="006C62AF">
        <w:rPr>
          <w:color w:val="221F1F"/>
          <w:sz w:val="28"/>
          <w:szCs w:val="28"/>
        </w:rPr>
        <w:t>ориентацией</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укрепление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сохранение</w:t>
      </w:r>
      <w:r w:rsidRPr="006C62AF">
        <w:rPr>
          <w:color w:val="221F1F"/>
          <w:spacing w:val="1"/>
          <w:sz w:val="28"/>
          <w:szCs w:val="28"/>
        </w:rPr>
        <w:t xml:space="preserve"> </w:t>
      </w:r>
      <w:r w:rsidRPr="006C62AF">
        <w:rPr>
          <w:color w:val="221F1F"/>
          <w:sz w:val="28"/>
          <w:szCs w:val="28"/>
        </w:rPr>
        <w:t>здоровья</w:t>
      </w:r>
      <w:r w:rsidRPr="006C62AF">
        <w:rPr>
          <w:color w:val="221F1F"/>
          <w:spacing w:val="1"/>
          <w:sz w:val="28"/>
          <w:szCs w:val="28"/>
        </w:rPr>
        <w:t xml:space="preserve"> </w:t>
      </w:r>
      <w:r w:rsidRPr="006C62AF">
        <w:rPr>
          <w:color w:val="221F1F"/>
          <w:sz w:val="28"/>
          <w:szCs w:val="28"/>
        </w:rPr>
        <w:t>школьников, приобретение ими знаний и способов самостоятельной деятельности, развитие</w:t>
      </w:r>
      <w:r w:rsidRPr="006C62AF">
        <w:rPr>
          <w:color w:val="221F1F"/>
          <w:spacing w:val="1"/>
          <w:sz w:val="28"/>
          <w:szCs w:val="28"/>
        </w:rPr>
        <w:t xml:space="preserve"> </w:t>
      </w:r>
      <w:r w:rsidRPr="006C62AF">
        <w:rPr>
          <w:color w:val="221F1F"/>
          <w:sz w:val="28"/>
          <w:szCs w:val="28"/>
        </w:rPr>
        <w:t>физических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освое-</w:t>
      </w:r>
      <w:r w:rsidRPr="006C62AF">
        <w:rPr>
          <w:color w:val="221F1F"/>
          <w:spacing w:val="1"/>
          <w:sz w:val="28"/>
          <w:szCs w:val="28"/>
        </w:rPr>
        <w:t xml:space="preserve"> </w:t>
      </w:r>
      <w:r w:rsidRPr="006C62AF">
        <w:rPr>
          <w:color w:val="221F1F"/>
          <w:sz w:val="28"/>
          <w:szCs w:val="28"/>
        </w:rPr>
        <w:t>ние</w:t>
      </w:r>
      <w:r w:rsidRPr="006C62AF">
        <w:rPr>
          <w:color w:val="221F1F"/>
          <w:spacing w:val="1"/>
          <w:sz w:val="28"/>
          <w:szCs w:val="28"/>
        </w:rPr>
        <w:t xml:space="preserve"> </w:t>
      </w:r>
      <w:r w:rsidRPr="006C62AF">
        <w:rPr>
          <w:color w:val="221F1F"/>
          <w:sz w:val="28"/>
          <w:szCs w:val="28"/>
        </w:rPr>
        <w:t>физических</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оздоровительной,</w:t>
      </w:r>
      <w:r w:rsidRPr="006C62AF">
        <w:rPr>
          <w:color w:val="221F1F"/>
          <w:spacing w:val="1"/>
          <w:sz w:val="28"/>
          <w:szCs w:val="28"/>
        </w:rPr>
        <w:t xml:space="preserve"> </w:t>
      </w:r>
      <w:r w:rsidRPr="006C62AF">
        <w:rPr>
          <w:color w:val="221F1F"/>
          <w:sz w:val="28"/>
          <w:szCs w:val="28"/>
        </w:rPr>
        <w:t>спортивной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прикладно-ориентированной</w:t>
      </w:r>
      <w:r w:rsidRPr="006C62AF">
        <w:rPr>
          <w:color w:val="221F1F"/>
          <w:spacing w:val="-3"/>
          <w:sz w:val="28"/>
          <w:szCs w:val="28"/>
        </w:rPr>
        <w:t xml:space="preserve"> </w:t>
      </w:r>
      <w:r w:rsidRPr="006C62AF">
        <w:rPr>
          <w:color w:val="221F1F"/>
          <w:sz w:val="28"/>
          <w:szCs w:val="28"/>
        </w:rPr>
        <w:t>направленности.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Развивающая</w:t>
      </w:r>
      <w:r w:rsidRPr="006C62AF">
        <w:rPr>
          <w:color w:val="221F1F"/>
          <w:spacing w:val="1"/>
          <w:sz w:val="28"/>
          <w:szCs w:val="28"/>
        </w:rPr>
        <w:t xml:space="preserve"> </w:t>
      </w:r>
      <w:r w:rsidRPr="006C62AF">
        <w:rPr>
          <w:color w:val="221F1F"/>
          <w:sz w:val="28"/>
          <w:szCs w:val="28"/>
        </w:rPr>
        <w:t>ориентация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культура»</w:t>
      </w:r>
      <w:r w:rsidRPr="006C62AF">
        <w:rPr>
          <w:color w:val="221F1F"/>
          <w:spacing w:val="1"/>
          <w:sz w:val="28"/>
          <w:szCs w:val="28"/>
        </w:rPr>
        <w:t xml:space="preserve"> </w:t>
      </w:r>
      <w:r w:rsidRPr="006C62AF">
        <w:rPr>
          <w:color w:val="221F1F"/>
          <w:sz w:val="28"/>
          <w:szCs w:val="28"/>
        </w:rPr>
        <w:t>заключается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формировании у младших школьников необходимого и достаточного физического здоровья,</w:t>
      </w:r>
      <w:r w:rsidRPr="006C62AF">
        <w:rPr>
          <w:color w:val="221F1F"/>
          <w:spacing w:val="1"/>
          <w:sz w:val="28"/>
          <w:szCs w:val="28"/>
        </w:rPr>
        <w:t xml:space="preserve"> </w:t>
      </w:r>
      <w:r w:rsidRPr="006C62AF">
        <w:rPr>
          <w:color w:val="221F1F"/>
          <w:sz w:val="28"/>
          <w:szCs w:val="28"/>
        </w:rPr>
        <w:t>уровня</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физических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физическим</w:t>
      </w:r>
      <w:r w:rsidRPr="006C62AF">
        <w:rPr>
          <w:color w:val="221F1F"/>
          <w:spacing w:val="1"/>
          <w:sz w:val="28"/>
          <w:szCs w:val="28"/>
        </w:rPr>
        <w:t xml:space="preserve"> </w:t>
      </w:r>
      <w:r w:rsidRPr="006C62AF">
        <w:rPr>
          <w:color w:val="221F1F"/>
          <w:sz w:val="28"/>
          <w:szCs w:val="28"/>
        </w:rPr>
        <w:t>упражнениям</w:t>
      </w:r>
      <w:r w:rsidRPr="006C62AF">
        <w:rPr>
          <w:color w:val="221F1F"/>
          <w:spacing w:val="1"/>
          <w:sz w:val="28"/>
          <w:szCs w:val="28"/>
        </w:rPr>
        <w:t xml:space="preserve"> </w:t>
      </w:r>
      <w:r w:rsidRPr="006C62AF">
        <w:rPr>
          <w:color w:val="221F1F"/>
          <w:sz w:val="28"/>
          <w:szCs w:val="28"/>
        </w:rPr>
        <w:t>разной</w:t>
      </w:r>
      <w:r w:rsidRPr="006C62AF">
        <w:rPr>
          <w:color w:val="221F1F"/>
          <w:spacing w:val="1"/>
          <w:sz w:val="28"/>
          <w:szCs w:val="28"/>
        </w:rPr>
        <w:t xml:space="preserve"> </w:t>
      </w:r>
      <w:r w:rsidRPr="006C62AF">
        <w:rPr>
          <w:color w:val="221F1F"/>
          <w:sz w:val="28"/>
          <w:szCs w:val="28"/>
        </w:rPr>
        <w:t>функциональной</w:t>
      </w:r>
      <w:r w:rsidRPr="006C62AF">
        <w:rPr>
          <w:color w:val="221F1F"/>
          <w:spacing w:val="1"/>
          <w:sz w:val="28"/>
          <w:szCs w:val="28"/>
        </w:rPr>
        <w:t xml:space="preserve"> </w:t>
      </w:r>
      <w:r w:rsidRPr="006C62AF">
        <w:rPr>
          <w:color w:val="221F1F"/>
          <w:sz w:val="28"/>
          <w:szCs w:val="28"/>
        </w:rPr>
        <w:t>направленности.</w:t>
      </w:r>
      <w:r w:rsidRPr="006C62AF">
        <w:rPr>
          <w:color w:val="221F1F"/>
          <w:spacing w:val="1"/>
          <w:sz w:val="28"/>
          <w:szCs w:val="28"/>
        </w:rPr>
        <w:t xml:space="preserve"> </w:t>
      </w:r>
      <w:r w:rsidRPr="006C62AF">
        <w:rPr>
          <w:color w:val="221F1F"/>
          <w:sz w:val="28"/>
          <w:szCs w:val="28"/>
        </w:rPr>
        <w:t>Существенным</w:t>
      </w:r>
      <w:r w:rsidRPr="006C62AF">
        <w:rPr>
          <w:color w:val="221F1F"/>
          <w:spacing w:val="1"/>
          <w:sz w:val="28"/>
          <w:szCs w:val="28"/>
        </w:rPr>
        <w:t xml:space="preserve"> </w:t>
      </w:r>
      <w:r w:rsidRPr="006C62AF">
        <w:rPr>
          <w:color w:val="221F1F"/>
          <w:sz w:val="28"/>
          <w:szCs w:val="28"/>
        </w:rPr>
        <w:t>достижением</w:t>
      </w:r>
      <w:r w:rsidRPr="006C62AF">
        <w:rPr>
          <w:color w:val="221F1F"/>
          <w:spacing w:val="1"/>
          <w:sz w:val="28"/>
          <w:szCs w:val="28"/>
        </w:rPr>
        <w:t xml:space="preserve"> </w:t>
      </w:r>
      <w:r w:rsidRPr="006C62AF">
        <w:rPr>
          <w:color w:val="221F1F"/>
          <w:sz w:val="28"/>
          <w:szCs w:val="28"/>
        </w:rPr>
        <w:t>такой</w:t>
      </w:r>
      <w:r w:rsidRPr="006C62AF">
        <w:rPr>
          <w:color w:val="221F1F"/>
          <w:spacing w:val="1"/>
          <w:sz w:val="28"/>
          <w:szCs w:val="28"/>
        </w:rPr>
        <w:t xml:space="preserve"> </w:t>
      </w:r>
      <w:r w:rsidRPr="006C62AF">
        <w:rPr>
          <w:color w:val="221F1F"/>
          <w:sz w:val="28"/>
          <w:szCs w:val="28"/>
        </w:rPr>
        <w:t>ориентации</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w w:val="95"/>
          <w:sz w:val="28"/>
          <w:szCs w:val="28"/>
        </w:rPr>
        <w:t>постепенное вовлечение обучающихся в здоровый образ жизни за счёт овладения ими знаниями и</w:t>
      </w:r>
      <w:r w:rsidRPr="006C62AF">
        <w:rPr>
          <w:color w:val="221F1F"/>
          <w:spacing w:val="1"/>
          <w:w w:val="95"/>
          <w:sz w:val="28"/>
          <w:szCs w:val="28"/>
        </w:rPr>
        <w:t xml:space="preserve"> </w:t>
      </w:r>
      <w:r w:rsidRPr="006C62AF">
        <w:rPr>
          <w:color w:val="221F1F"/>
          <w:sz w:val="28"/>
          <w:szCs w:val="28"/>
        </w:rPr>
        <w:t>умениями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самостоятельных</w:t>
      </w:r>
      <w:r w:rsidRPr="006C62AF">
        <w:rPr>
          <w:color w:val="221F1F"/>
          <w:spacing w:val="1"/>
          <w:sz w:val="28"/>
          <w:szCs w:val="28"/>
        </w:rPr>
        <w:t xml:space="preserve"> </w:t>
      </w:r>
      <w:r w:rsidRPr="006C62AF">
        <w:rPr>
          <w:color w:val="221F1F"/>
          <w:sz w:val="28"/>
          <w:szCs w:val="28"/>
        </w:rPr>
        <w:lastRenderedPageBreak/>
        <w:t>занятий</w:t>
      </w:r>
      <w:r w:rsidRPr="006C62AF">
        <w:rPr>
          <w:color w:val="221F1F"/>
          <w:spacing w:val="1"/>
          <w:sz w:val="28"/>
          <w:szCs w:val="28"/>
        </w:rPr>
        <w:t xml:space="preserve"> </w:t>
      </w:r>
      <w:r w:rsidRPr="006C62AF">
        <w:rPr>
          <w:color w:val="221F1F"/>
          <w:sz w:val="28"/>
          <w:szCs w:val="28"/>
        </w:rPr>
        <w:t>подвижными</w:t>
      </w:r>
      <w:r w:rsidRPr="006C62AF">
        <w:rPr>
          <w:color w:val="221F1F"/>
          <w:spacing w:val="1"/>
          <w:sz w:val="28"/>
          <w:szCs w:val="28"/>
        </w:rPr>
        <w:t xml:space="preserve"> </w:t>
      </w:r>
      <w:r w:rsidRPr="006C62AF">
        <w:rPr>
          <w:color w:val="221F1F"/>
          <w:sz w:val="28"/>
          <w:szCs w:val="28"/>
        </w:rPr>
        <w:t>играми,</w:t>
      </w:r>
      <w:r w:rsidRPr="006C62AF">
        <w:rPr>
          <w:color w:val="221F1F"/>
          <w:spacing w:val="1"/>
          <w:sz w:val="28"/>
          <w:szCs w:val="28"/>
        </w:rPr>
        <w:t xml:space="preserve"> </w:t>
      </w:r>
      <w:r w:rsidRPr="006C62AF">
        <w:rPr>
          <w:color w:val="221F1F"/>
          <w:sz w:val="28"/>
          <w:szCs w:val="28"/>
        </w:rPr>
        <w:t>коррекционной,</w:t>
      </w:r>
      <w:r w:rsidRPr="006C62AF">
        <w:rPr>
          <w:color w:val="221F1F"/>
          <w:spacing w:val="1"/>
          <w:sz w:val="28"/>
          <w:szCs w:val="28"/>
        </w:rPr>
        <w:t xml:space="preserve"> </w:t>
      </w:r>
      <w:r w:rsidRPr="006C62AF">
        <w:rPr>
          <w:color w:val="221F1F"/>
          <w:sz w:val="28"/>
          <w:szCs w:val="28"/>
        </w:rPr>
        <w:t>дыхательной</w:t>
      </w:r>
      <w:r w:rsidRPr="006C62AF">
        <w:rPr>
          <w:color w:val="221F1F"/>
          <w:spacing w:val="1"/>
          <w:sz w:val="28"/>
          <w:szCs w:val="28"/>
        </w:rPr>
        <w:t xml:space="preserve"> </w:t>
      </w:r>
      <w:r w:rsidRPr="006C62AF">
        <w:rPr>
          <w:color w:val="221F1F"/>
          <w:sz w:val="28"/>
          <w:szCs w:val="28"/>
        </w:rPr>
        <w:t>и зрительной гимнастикой, проведения физкультминуток и утренней зарядки,</w:t>
      </w:r>
      <w:r w:rsidRPr="006C62AF">
        <w:rPr>
          <w:color w:val="221F1F"/>
          <w:spacing w:val="1"/>
          <w:sz w:val="28"/>
          <w:szCs w:val="28"/>
        </w:rPr>
        <w:t xml:space="preserve"> </w:t>
      </w:r>
      <w:r w:rsidRPr="006C62AF">
        <w:rPr>
          <w:color w:val="221F1F"/>
          <w:sz w:val="28"/>
          <w:szCs w:val="28"/>
        </w:rPr>
        <w:t>закаливающих</w:t>
      </w:r>
      <w:r w:rsidRPr="006C62AF">
        <w:rPr>
          <w:color w:val="221F1F"/>
          <w:spacing w:val="1"/>
          <w:sz w:val="28"/>
          <w:szCs w:val="28"/>
        </w:rPr>
        <w:t xml:space="preserve"> </w:t>
      </w:r>
      <w:r w:rsidRPr="006C62AF">
        <w:rPr>
          <w:color w:val="221F1F"/>
          <w:sz w:val="28"/>
          <w:szCs w:val="28"/>
        </w:rPr>
        <w:t>процедур,</w:t>
      </w:r>
      <w:r w:rsidRPr="006C62AF">
        <w:rPr>
          <w:color w:val="221F1F"/>
          <w:spacing w:val="1"/>
          <w:sz w:val="28"/>
          <w:szCs w:val="28"/>
        </w:rPr>
        <w:t xml:space="preserve"> </w:t>
      </w:r>
      <w:r w:rsidRPr="006C62AF">
        <w:rPr>
          <w:color w:val="221F1F"/>
          <w:sz w:val="28"/>
          <w:szCs w:val="28"/>
        </w:rPr>
        <w:t>наблюдений</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физическим</w:t>
      </w:r>
      <w:r w:rsidRPr="006C62AF">
        <w:rPr>
          <w:color w:val="221F1F"/>
          <w:spacing w:val="1"/>
          <w:sz w:val="28"/>
          <w:szCs w:val="28"/>
        </w:rPr>
        <w:t xml:space="preserve"> </w:t>
      </w:r>
      <w:r w:rsidRPr="006C62AF">
        <w:rPr>
          <w:color w:val="221F1F"/>
          <w:sz w:val="28"/>
          <w:szCs w:val="28"/>
        </w:rPr>
        <w:t>развитием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подготовленностью.</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pacing w:val="-1"/>
          <w:sz w:val="28"/>
          <w:szCs w:val="28"/>
        </w:rPr>
        <w:t>Воспитывающее</w:t>
      </w:r>
      <w:r w:rsidRPr="006C62AF">
        <w:rPr>
          <w:color w:val="221F1F"/>
          <w:spacing w:val="18"/>
          <w:sz w:val="28"/>
          <w:szCs w:val="28"/>
        </w:rPr>
        <w:t xml:space="preserve"> </w:t>
      </w:r>
      <w:r w:rsidRPr="006C62AF">
        <w:rPr>
          <w:color w:val="221F1F"/>
          <w:spacing w:val="-1"/>
          <w:sz w:val="28"/>
          <w:szCs w:val="28"/>
        </w:rPr>
        <w:t>значение</w:t>
      </w:r>
      <w:r w:rsidRPr="006C62AF">
        <w:rPr>
          <w:color w:val="221F1F"/>
          <w:spacing w:val="18"/>
          <w:sz w:val="28"/>
          <w:szCs w:val="28"/>
        </w:rPr>
        <w:t xml:space="preserve"> </w:t>
      </w:r>
      <w:r w:rsidRPr="006C62AF">
        <w:rPr>
          <w:color w:val="221F1F"/>
          <w:spacing w:val="-1"/>
          <w:sz w:val="28"/>
          <w:szCs w:val="28"/>
        </w:rPr>
        <w:t>учебного</w:t>
      </w:r>
      <w:r w:rsidRPr="006C62AF">
        <w:rPr>
          <w:color w:val="221F1F"/>
          <w:spacing w:val="20"/>
          <w:sz w:val="28"/>
          <w:szCs w:val="28"/>
        </w:rPr>
        <w:t xml:space="preserve"> </w:t>
      </w:r>
      <w:r w:rsidRPr="006C62AF">
        <w:rPr>
          <w:color w:val="221F1F"/>
          <w:sz w:val="28"/>
          <w:szCs w:val="28"/>
        </w:rPr>
        <w:t>предмета</w:t>
      </w:r>
      <w:r w:rsidRPr="006C62AF">
        <w:rPr>
          <w:color w:val="221F1F"/>
          <w:spacing w:val="20"/>
          <w:sz w:val="28"/>
          <w:szCs w:val="28"/>
        </w:rPr>
        <w:t xml:space="preserve"> </w:t>
      </w:r>
      <w:r w:rsidRPr="006C62AF">
        <w:rPr>
          <w:color w:val="221F1F"/>
          <w:sz w:val="28"/>
          <w:szCs w:val="28"/>
        </w:rPr>
        <w:t>раскрывается</w:t>
      </w:r>
      <w:r w:rsidRPr="006C62AF">
        <w:rPr>
          <w:color w:val="221F1F"/>
          <w:spacing w:val="-9"/>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приобщении</w:t>
      </w:r>
      <w:r w:rsidRPr="006C62AF">
        <w:rPr>
          <w:color w:val="221F1F"/>
          <w:spacing w:val="-7"/>
          <w:sz w:val="28"/>
          <w:szCs w:val="28"/>
        </w:rPr>
        <w:t xml:space="preserve"> </w:t>
      </w:r>
      <w:r w:rsidRPr="006C62AF">
        <w:rPr>
          <w:color w:val="221F1F"/>
          <w:sz w:val="28"/>
          <w:szCs w:val="28"/>
        </w:rPr>
        <w:t>обучающихся</w:t>
      </w:r>
      <w:r w:rsidRPr="006C62AF">
        <w:rPr>
          <w:color w:val="221F1F"/>
          <w:spacing w:val="-6"/>
          <w:sz w:val="28"/>
          <w:szCs w:val="28"/>
        </w:rPr>
        <w:t xml:space="preserve"> </w:t>
      </w:r>
      <w:r w:rsidRPr="006C62AF">
        <w:rPr>
          <w:color w:val="221F1F"/>
          <w:sz w:val="28"/>
          <w:szCs w:val="28"/>
        </w:rPr>
        <w:t>к</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истории и традициям физической культуры и спорта народов России, формировании интереса к</w:t>
      </w:r>
      <w:r w:rsidRPr="006C62AF">
        <w:rPr>
          <w:color w:val="221F1F"/>
          <w:spacing w:val="-57"/>
          <w:sz w:val="28"/>
          <w:szCs w:val="28"/>
        </w:rPr>
        <w:t xml:space="preserve"> </w:t>
      </w:r>
      <w:r w:rsidRPr="006C62AF">
        <w:rPr>
          <w:color w:val="221F1F"/>
          <w:sz w:val="28"/>
          <w:szCs w:val="28"/>
        </w:rPr>
        <w:t>регулярным занятиям физической культурой и спортом, осознании роли занятий физической</w:t>
      </w:r>
      <w:r w:rsidRPr="006C62AF">
        <w:rPr>
          <w:color w:val="221F1F"/>
          <w:spacing w:val="1"/>
          <w:sz w:val="28"/>
          <w:szCs w:val="28"/>
        </w:rPr>
        <w:t xml:space="preserve"> </w:t>
      </w:r>
      <w:r w:rsidRPr="006C62AF">
        <w:rPr>
          <w:color w:val="221F1F"/>
          <w:spacing w:val="-1"/>
          <w:sz w:val="28"/>
          <w:szCs w:val="28"/>
        </w:rPr>
        <w:t>культурой</w:t>
      </w:r>
      <w:r w:rsidRPr="006C62AF">
        <w:rPr>
          <w:color w:val="221F1F"/>
          <w:spacing w:val="2"/>
          <w:sz w:val="28"/>
          <w:szCs w:val="28"/>
        </w:rPr>
        <w:t xml:space="preserve"> </w:t>
      </w:r>
      <w:r w:rsidRPr="006C62AF">
        <w:rPr>
          <w:color w:val="221F1F"/>
          <w:spacing w:val="-1"/>
          <w:sz w:val="28"/>
          <w:szCs w:val="28"/>
        </w:rPr>
        <w:t>в</w:t>
      </w:r>
      <w:r w:rsidRPr="006C62AF">
        <w:rPr>
          <w:color w:val="221F1F"/>
          <w:spacing w:val="4"/>
          <w:sz w:val="28"/>
          <w:szCs w:val="28"/>
        </w:rPr>
        <w:t xml:space="preserve"> </w:t>
      </w:r>
      <w:r w:rsidRPr="006C62AF">
        <w:rPr>
          <w:color w:val="221F1F"/>
          <w:spacing w:val="-1"/>
          <w:sz w:val="28"/>
          <w:szCs w:val="28"/>
        </w:rPr>
        <w:t>укреплении</w:t>
      </w:r>
      <w:r w:rsidRPr="006C62AF">
        <w:rPr>
          <w:color w:val="221F1F"/>
          <w:spacing w:val="2"/>
          <w:sz w:val="28"/>
          <w:szCs w:val="28"/>
        </w:rPr>
        <w:t xml:space="preserve"> </w:t>
      </w:r>
      <w:r w:rsidRPr="006C62AF">
        <w:rPr>
          <w:color w:val="221F1F"/>
          <w:sz w:val="28"/>
          <w:szCs w:val="28"/>
        </w:rPr>
        <w:t>здоровья,</w:t>
      </w:r>
      <w:r w:rsidRPr="006C62AF">
        <w:rPr>
          <w:color w:val="221F1F"/>
          <w:spacing w:val="-9"/>
          <w:sz w:val="28"/>
          <w:szCs w:val="28"/>
        </w:rPr>
        <w:t xml:space="preserve"> </w:t>
      </w:r>
      <w:r w:rsidRPr="006C62AF">
        <w:rPr>
          <w:color w:val="221F1F"/>
          <w:sz w:val="28"/>
          <w:szCs w:val="28"/>
        </w:rPr>
        <w:t>организации</w:t>
      </w:r>
      <w:r w:rsidRPr="006C62AF">
        <w:rPr>
          <w:color w:val="221F1F"/>
          <w:spacing w:val="-11"/>
          <w:sz w:val="28"/>
          <w:szCs w:val="28"/>
        </w:rPr>
        <w:t xml:space="preserve"> </w:t>
      </w:r>
      <w:r w:rsidRPr="006C62AF">
        <w:rPr>
          <w:color w:val="221F1F"/>
          <w:sz w:val="28"/>
          <w:szCs w:val="28"/>
        </w:rPr>
        <w:t>активного</w:t>
      </w:r>
      <w:r w:rsidRPr="006C62AF">
        <w:rPr>
          <w:color w:val="221F1F"/>
          <w:spacing w:val="-13"/>
          <w:sz w:val="28"/>
          <w:szCs w:val="28"/>
        </w:rPr>
        <w:t xml:space="preserve"> </w:t>
      </w:r>
      <w:r w:rsidRPr="006C62AF">
        <w:rPr>
          <w:color w:val="221F1F"/>
          <w:sz w:val="28"/>
          <w:szCs w:val="28"/>
        </w:rPr>
        <w:t>отдыха</w:t>
      </w:r>
      <w:r w:rsidRPr="006C62AF">
        <w:rPr>
          <w:color w:val="221F1F"/>
          <w:spacing w:val="-13"/>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досуга.</w:t>
      </w:r>
      <w:r w:rsidRPr="006C62AF">
        <w:rPr>
          <w:color w:val="221F1F"/>
          <w:spacing w:val="-11"/>
          <w:sz w:val="28"/>
          <w:szCs w:val="28"/>
        </w:rPr>
        <w:t xml:space="preserve"> </w:t>
      </w:r>
      <w:r w:rsidRPr="006C62AF">
        <w:rPr>
          <w:color w:val="221F1F"/>
          <w:sz w:val="28"/>
          <w:szCs w:val="28"/>
        </w:rPr>
        <w:t>В</w:t>
      </w:r>
      <w:r w:rsidRPr="006C62AF">
        <w:rPr>
          <w:color w:val="221F1F"/>
          <w:spacing w:val="-15"/>
          <w:sz w:val="28"/>
          <w:szCs w:val="28"/>
        </w:rPr>
        <w:t xml:space="preserve"> </w:t>
      </w:r>
      <w:r w:rsidRPr="006C62AF">
        <w:rPr>
          <w:color w:val="221F1F"/>
          <w:sz w:val="28"/>
          <w:szCs w:val="28"/>
        </w:rPr>
        <w:t>процессе обучения</w:t>
      </w:r>
      <w:r w:rsidRPr="006C62AF">
        <w:rPr>
          <w:color w:val="221F1F"/>
          <w:spacing w:val="-57"/>
          <w:sz w:val="28"/>
          <w:szCs w:val="28"/>
        </w:rPr>
        <w:t xml:space="preserve"> </w:t>
      </w:r>
      <w:r w:rsidRPr="006C62AF">
        <w:rPr>
          <w:color w:val="221F1F"/>
          <w:sz w:val="28"/>
          <w:szCs w:val="28"/>
        </w:rPr>
        <w:t>у обучающихся активно формируются положительные навыки и способы поведения, общения и</w:t>
      </w:r>
      <w:r w:rsidRPr="006C62AF">
        <w:rPr>
          <w:color w:val="221F1F"/>
          <w:spacing w:val="-57"/>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сверстниками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учителями,</w:t>
      </w:r>
      <w:r w:rsidRPr="006C62AF">
        <w:rPr>
          <w:color w:val="221F1F"/>
          <w:spacing w:val="1"/>
          <w:sz w:val="28"/>
          <w:szCs w:val="28"/>
        </w:rPr>
        <w:t xml:space="preserve"> </w:t>
      </w:r>
      <w:r w:rsidRPr="006C62AF">
        <w:rPr>
          <w:color w:val="221F1F"/>
          <w:sz w:val="28"/>
          <w:szCs w:val="28"/>
        </w:rPr>
        <w:t>оценивания</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поступков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 совместной коллективной деятельности.</w:t>
      </w:r>
      <w:r w:rsidRPr="006C62AF">
        <w:rPr>
          <w:color w:val="221F1F"/>
          <w:spacing w:val="1"/>
          <w:sz w:val="28"/>
          <w:szCs w:val="28"/>
        </w:rPr>
        <w:t xml:space="preserve"> </w:t>
      </w:r>
      <w:r w:rsidRPr="006C62AF">
        <w:rPr>
          <w:color w:val="221F1F"/>
          <w:sz w:val="28"/>
          <w:szCs w:val="28"/>
        </w:rPr>
        <w:t>Методологической</w:t>
      </w:r>
      <w:r w:rsidRPr="006C62AF">
        <w:rPr>
          <w:color w:val="221F1F"/>
          <w:spacing w:val="1"/>
          <w:sz w:val="28"/>
          <w:szCs w:val="28"/>
        </w:rPr>
        <w:t xml:space="preserve"> </w:t>
      </w:r>
      <w:r w:rsidRPr="006C62AF">
        <w:rPr>
          <w:color w:val="221F1F"/>
          <w:sz w:val="28"/>
          <w:szCs w:val="28"/>
        </w:rPr>
        <w:t>основой</w:t>
      </w:r>
      <w:r w:rsidRPr="006C62AF">
        <w:rPr>
          <w:color w:val="221F1F"/>
          <w:spacing w:val="1"/>
          <w:sz w:val="28"/>
          <w:szCs w:val="28"/>
        </w:rPr>
        <w:t xml:space="preserve"> </w:t>
      </w:r>
      <w:r w:rsidRPr="006C62AF">
        <w:rPr>
          <w:color w:val="221F1F"/>
          <w:sz w:val="28"/>
          <w:szCs w:val="28"/>
        </w:rPr>
        <w:t>структуры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содержания программы по физической культуре для начального общего образования является</w:t>
      </w:r>
      <w:r w:rsidRPr="006C62AF">
        <w:rPr>
          <w:color w:val="221F1F"/>
          <w:spacing w:val="1"/>
          <w:sz w:val="28"/>
          <w:szCs w:val="28"/>
        </w:rPr>
        <w:t xml:space="preserve"> </w:t>
      </w:r>
      <w:r w:rsidRPr="006C62AF">
        <w:rPr>
          <w:color w:val="221F1F"/>
          <w:sz w:val="28"/>
          <w:szCs w:val="28"/>
        </w:rPr>
        <w:t>личностно-деятельностный</w:t>
      </w:r>
      <w:r w:rsidRPr="006C62AF">
        <w:rPr>
          <w:color w:val="221F1F"/>
          <w:spacing w:val="1"/>
          <w:sz w:val="28"/>
          <w:szCs w:val="28"/>
        </w:rPr>
        <w:t xml:space="preserve"> </w:t>
      </w:r>
      <w:r w:rsidRPr="006C62AF">
        <w:rPr>
          <w:color w:val="221F1F"/>
          <w:sz w:val="28"/>
          <w:szCs w:val="28"/>
        </w:rPr>
        <w:t>подход,</w:t>
      </w:r>
      <w:r w:rsidRPr="006C62AF">
        <w:rPr>
          <w:color w:val="221F1F"/>
          <w:spacing w:val="1"/>
          <w:sz w:val="28"/>
          <w:szCs w:val="28"/>
        </w:rPr>
        <w:t xml:space="preserve"> </w:t>
      </w:r>
      <w:r w:rsidRPr="006C62AF">
        <w:rPr>
          <w:color w:val="221F1F"/>
          <w:sz w:val="28"/>
          <w:szCs w:val="28"/>
        </w:rPr>
        <w:t>ориентирующий</w:t>
      </w:r>
      <w:r w:rsidRPr="006C62AF">
        <w:rPr>
          <w:color w:val="221F1F"/>
          <w:spacing w:val="1"/>
          <w:sz w:val="28"/>
          <w:szCs w:val="28"/>
        </w:rPr>
        <w:t xml:space="preserve"> </w:t>
      </w:r>
      <w:r w:rsidRPr="006C62AF">
        <w:rPr>
          <w:color w:val="221F1F"/>
          <w:sz w:val="28"/>
          <w:szCs w:val="28"/>
        </w:rPr>
        <w:t>педагогический</w:t>
      </w:r>
      <w:r w:rsidRPr="006C62AF">
        <w:rPr>
          <w:color w:val="221F1F"/>
          <w:spacing w:val="1"/>
          <w:sz w:val="28"/>
          <w:szCs w:val="28"/>
        </w:rPr>
        <w:t xml:space="preserve"> </w:t>
      </w:r>
      <w:r w:rsidRPr="006C62AF">
        <w:rPr>
          <w:color w:val="221F1F"/>
          <w:sz w:val="28"/>
          <w:szCs w:val="28"/>
        </w:rPr>
        <w:t>процесс</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целостной личности обучающихся. Достижение целостного развития становится возможным</w:t>
      </w:r>
      <w:r w:rsidRPr="006C62AF">
        <w:rPr>
          <w:color w:val="221F1F"/>
          <w:spacing w:val="1"/>
          <w:sz w:val="28"/>
          <w:szCs w:val="28"/>
        </w:rPr>
        <w:t xml:space="preserve"> </w:t>
      </w:r>
      <w:r w:rsidRPr="006C62AF">
        <w:rPr>
          <w:color w:val="221F1F"/>
          <w:w w:val="95"/>
          <w:sz w:val="28"/>
          <w:szCs w:val="28"/>
        </w:rPr>
        <w:t>благодаря освоению младшими школьниками двигательной деятельности, представляющей собой</w:t>
      </w:r>
      <w:r w:rsidRPr="006C62AF">
        <w:rPr>
          <w:color w:val="221F1F"/>
          <w:spacing w:val="1"/>
          <w:w w:val="95"/>
          <w:sz w:val="28"/>
          <w:szCs w:val="28"/>
        </w:rPr>
        <w:t xml:space="preserve"> </w:t>
      </w:r>
      <w:r w:rsidRPr="006C62AF">
        <w:rPr>
          <w:color w:val="221F1F"/>
          <w:sz w:val="28"/>
          <w:szCs w:val="28"/>
        </w:rPr>
        <w:t>основу</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культура». Двигательная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оказывает</w:t>
      </w:r>
      <w:r w:rsidRPr="006C62AF">
        <w:rPr>
          <w:color w:val="221F1F"/>
          <w:spacing w:val="1"/>
          <w:sz w:val="28"/>
          <w:szCs w:val="28"/>
        </w:rPr>
        <w:t xml:space="preserve"> </w:t>
      </w:r>
      <w:r w:rsidRPr="006C62AF">
        <w:rPr>
          <w:color w:val="221F1F"/>
          <w:sz w:val="28"/>
          <w:szCs w:val="28"/>
        </w:rPr>
        <w:t>активное</w:t>
      </w:r>
      <w:r w:rsidRPr="006C62AF">
        <w:rPr>
          <w:color w:val="221F1F"/>
          <w:spacing w:val="60"/>
          <w:sz w:val="28"/>
          <w:szCs w:val="28"/>
        </w:rPr>
        <w:t xml:space="preserve"> </w:t>
      </w:r>
      <w:r w:rsidRPr="006C62AF">
        <w:rPr>
          <w:color w:val="221F1F"/>
          <w:sz w:val="28"/>
          <w:szCs w:val="28"/>
        </w:rPr>
        <w:t>влияние на развитие психической и социальной природы обучающихся.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любая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она</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себя</w:t>
      </w:r>
      <w:r w:rsidRPr="006C62AF">
        <w:rPr>
          <w:color w:val="221F1F"/>
          <w:spacing w:val="1"/>
          <w:sz w:val="28"/>
          <w:szCs w:val="28"/>
        </w:rPr>
        <w:t xml:space="preserve"> </w:t>
      </w:r>
      <w:r w:rsidRPr="006C62AF">
        <w:rPr>
          <w:color w:val="221F1F"/>
          <w:sz w:val="28"/>
          <w:szCs w:val="28"/>
        </w:rPr>
        <w:t>информационный,</w:t>
      </w:r>
      <w:r w:rsidRPr="006C62AF">
        <w:rPr>
          <w:color w:val="221F1F"/>
          <w:spacing w:val="1"/>
          <w:sz w:val="28"/>
          <w:szCs w:val="28"/>
        </w:rPr>
        <w:t xml:space="preserve"> </w:t>
      </w:r>
      <w:r w:rsidRPr="006C62AF">
        <w:rPr>
          <w:color w:val="221F1F"/>
          <w:sz w:val="28"/>
          <w:szCs w:val="28"/>
        </w:rPr>
        <w:t>операциональный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мотивационно-процессуальный</w:t>
      </w:r>
      <w:r w:rsidRPr="006C62AF">
        <w:rPr>
          <w:color w:val="221F1F"/>
          <w:spacing w:val="1"/>
          <w:sz w:val="28"/>
          <w:szCs w:val="28"/>
        </w:rPr>
        <w:t xml:space="preserve"> </w:t>
      </w:r>
      <w:r w:rsidRPr="006C62AF">
        <w:rPr>
          <w:color w:val="221F1F"/>
          <w:sz w:val="28"/>
          <w:szCs w:val="28"/>
        </w:rPr>
        <w:t>компоненты,</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находят</w:t>
      </w:r>
      <w:r w:rsidRPr="006C62AF">
        <w:rPr>
          <w:color w:val="221F1F"/>
          <w:spacing w:val="1"/>
          <w:sz w:val="28"/>
          <w:szCs w:val="28"/>
        </w:rPr>
        <w:t xml:space="preserve"> </w:t>
      </w:r>
      <w:r w:rsidRPr="006C62AF">
        <w:rPr>
          <w:color w:val="221F1F"/>
          <w:sz w:val="28"/>
          <w:szCs w:val="28"/>
        </w:rPr>
        <w:t>своё</w:t>
      </w:r>
      <w:r w:rsidRPr="006C62AF">
        <w:rPr>
          <w:color w:val="221F1F"/>
          <w:spacing w:val="1"/>
          <w:sz w:val="28"/>
          <w:szCs w:val="28"/>
        </w:rPr>
        <w:t xml:space="preserve"> </w:t>
      </w:r>
      <w:r w:rsidRPr="006C62AF">
        <w:rPr>
          <w:color w:val="221F1F"/>
          <w:sz w:val="28"/>
          <w:szCs w:val="28"/>
        </w:rPr>
        <w:t>отражение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2"/>
          <w:sz w:val="28"/>
          <w:szCs w:val="28"/>
        </w:rPr>
        <w:t xml:space="preserve"> </w:t>
      </w:r>
      <w:r w:rsidRPr="006C62AF">
        <w:rPr>
          <w:color w:val="221F1F"/>
          <w:sz w:val="28"/>
          <w:szCs w:val="28"/>
        </w:rPr>
        <w:t>дидактических линиях</w:t>
      </w:r>
      <w:r w:rsidRPr="006C62AF">
        <w:rPr>
          <w:color w:val="221F1F"/>
          <w:spacing w:val="3"/>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p>
    <w:p w:rsidR="000D722C" w:rsidRPr="006C62AF" w:rsidRDefault="00466544" w:rsidP="00BB72D6">
      <w:pPr>
        <w:pStyle w:val="a3"/>
        <w:tabs>
          <w:tab w:val="left" w:pos="142"/>
          <w:tab w:val="left" w:pos="10065"/>
        </w:tabs>
        <w:spacing w:before="2"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целях</w:t>
      </w:r>
      <w:r w:rsidRPr="006C62AF">
        <w:rPr>
          <w:color w:val="221F1F"/>
          <w:spacing w:val="1"/>
          <w:sz w:val="28"/>
          <w:szCs w:val="28"/>
        </w:rPr>
        <w:t xml:space="preserve"> </w:t>
      </w:r>
      <w:r w:rsidRPr="006C62AF">
        <w:rPr>
          <w:color w:val="221F1F"/>
          <w:sz w:val="28"/>
          <w:szCs w:val="28"/>
        </w:rPr>
        <w:t>усиления</w:t>
      </w:r>
      <w:r w:rsidRPr="006C62AF">
        <w:rPr>
          <w:color w:val="221F1F"/>
          <w:spacing w:val="1"/>
          <w:sz w:val="28"/>
          <w:szCs w:val="28"/>
        </w:rPr>
        <w:t xml:space="preserve"> </w:t>
      </w:r>
      <w:r w:rsidRPr="006C62AF">
        <w:rPr>
          <w:color w:val="221F1F"/>
          <w:sz w:val="28"/>
          <w:szCs w:val="28"/>
        </w:rPr>
        <w:t>мотивационной</w:t>
      </w:r>
      <w:r w:rsidRPr="006C62AF">
        <w:rPr>
          <w:color w:val="221F1F"/>
          <w:spacing w:val="1"/>
          <w:sz w:val="28"/>
          <w:szCs w:val="28"/>
        </w:rPr>
        <w:t xml:space="preserve"> </w:t>
      </w:r>
      <w:r w:rsidRPr="006C62AF">
        <w:rPr>
          <w:color w:val="221F1F"/>
          <w:sz w:val="28"/>
          <w:szCs w:val="28"/>
        </w:rPr>
        <w:t>составляющей</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подготовки</w:t>
      </w:r>
      <w:r w:rsidRPr="006C62AF">
        <w:rPr>
          <w:color w:val="221F1F"/>
          <w:spacing w:val="1"/>
          <w:sz w:val="28"/>
          <w:szCs w:val="28"/>
        </w:rPr>
        <w:t xml:space="preserve"> </w:t>
      </w:r>
      <w:r w:rsidRPr="006C62AF">
        <w:rPr>
          <w:color w:val="221F1F"/>
          <w:sz w:val="28"/>
          <w:szCs w:val="28"/>
        </w:rPr>
        <w:t>школьников к выполнению комплексат ГТО в структуру программы в</w:t>
      </w:r>
      <w:r w:rsidRPr="006C62AF">
        <w:rPr>
          <w:color w:val="221F1F"/>
          <w:spacing w:val="1"/>
          <w:sz w:val="28"/>
          <w:szCs w:val="28"/>
        </w:rPr>
        <w:t xml:space="preserve"> </w:t>
      </w:r>
      <w:r w:rsidRPr="006C62AF">
        <w:rPr>
          <w:color w:val="221F1F"/>
          <w:sz w:val="28"/>
          <w:szCs w:val="28"/>
        </w:rPr>
        <w:t>раздел</w:t>
      </w:r>
      <w:r w:rsidRPr="006C62AF">
        <w:rPr>
          <w:color w:val="221F1F"/>
          <w:spacing w:val="1"/>
          <w:sz w:val="28"/>
          <w:szCs w:val="28"/>
        </w:rPr>
        <w:t xml:space="preserve"> </w:t>
      </w:r>
      <w:r w:rsidRPr="006C62AF">
        <w:rPr>
          <w:color w:val="221F1F"/>
          <w:sz w:val="28"/>
          <w:szCs w:val="28"/>
        </w:rPr>
        <w:t>«Физическое</w:t>
      </w:r>
      <w:r w:rsidRPr="006C62AF">
        <w:rPr>
          <w:color w:val="221F1F"/>
          <w:spacing w:val="1"/>
          <w:sz w:val="28"/>
          <w:szCs w:val="28"/>
        </w:rPr>
        <w:t xml:space="preserve"> </w:t>
      </w:r>
      <w:r w:rsidRPr="006C62AF">
        <w:rPr>
          <w:color w:val="221F1F"/>
          <w:sz w:val="28"/>
          <w:szCs w:val="28"/>
        </w:rPr>
        <w:t>совершенствование»</w:t>
      </w:r>
      <w:r w:rsidRPr="006C62AF">
        <w:rPr>
          <w:color w:val="221F1F"/>
          <w:spacing w:val="1"/>
          <w:sz w:val="28"/>
          <w:szCs w:val="28"/>
        </w:rPr>
        <w:t xml:space="preserve"> </w:t>
      </w:r>
      <w:r w:rsidRPr="006C62AF">
        <w:rPr>
          <w:color w:val="221F1F"/>
          <w:sz w:val="28"/>
          <w:szCs w:val="28"/>
        </w:rPr>
        <w:t>вводится</w:t>
      </w:r>
      <w:r w:rsidRPr="006C62AF">
        <w:rPr>
          <w:color w:val="221F1F"/>
          <w:spacing w:val="1"/>
          <w:sz w:val="28"/>
          <w:szCs w:val="28"/>
        </w:rPr>
        <w:t xml:space="preserve"> </w:t>
      </w:r>
      <w:r w:rsidRPr="006C62AF">
        <w:rPr>
          <w:color w:val="221F1F"/>
          <w:sz w:val="28"/>
          <w:szCs w:val="28"/>
        </w:rPr>
        <w:t>образовательный</w:t>
      </w:r>
      <w:r w:rsidRPr="006C62AF">
        <w:rPr>
          <w:color w:val="221F1F"/>
          <w:spacing w:val="1"/>
          <w:sz w:val="28"/>
          <w:szCs w:val="28"/>
        </w:rPr>
        <w:t xml:space="preserve"> </w:t>
      </w:r>
      <w:r w:rsidRPr="006C62AF">
        <w:rPr>
          <w:color w:val="221F1F"/>
          <w:sz w:val="28"/>
          <w:szCs w:val="28"/>
        </w:rPr>
        <w:t>модуль</w:t>
      </w:r>
      <w:r w:rsidRPr="006C62AF">
        <w:rPr>
          <w:color w:val="221F1F"/>
          <w:spacing w:val="1"/>
          <w:sz w:val="28"/>
          <w:szCs w:val="28"/>
        </w:rPr>
        <w:t xml:space="preserve"> </w:t>
      </w:r>
      <w:r w:rsidRPr="006C62AF">
        <w:rPr>
          <w:color w:val="221F1F"/>
          <w:sz w:val="28"/>
          <w:szCs w:val="28"/>
        </w:rPr>
        <w:t>«Прикладно-ориентированная</w:t>
      </w:r>
      <w:r w:rsidRPr="006C62AF">
        <w:rPr>
          <w:color w:val="221F1F"/>
          <w:spacing w:val="-57"/>
          <w:sz w:val="28"/>
          <w:szCs w:val="28"/>
        </w:rPr>
        <w:t xml:space="preserve"> </w:t>
      </w:r>
      <w:r w:rsidRPr="006C62AF">
        <w:rPr>
          <w:color w:val="221F1F"/>
          <w:sz w:val="28"/>
          <w:szCs w:val="28"/>
        </w:rPr>
        <w:t>физическая культура». Данный модуль позволит удовлетворить интересы учащихся в занятиях</w:t>
      </w:r>
      <w:r w:rsidRPr="006C62AF">
        <w:rPr>
          <w:color w:val="221F1F"/>
          <w:spacing w:val="1"/>
          <w:sz w:val="28"/>
          <w:szCs w:val="28"/>
        </w:rPr>
        <w:t xml:space="preserve"> </w:t>
      </w:r>
      <w:r w:rsidRPr="006C62AF">
        <w:rPr>
          <w:color w:val="221F1F"/>
          <w:sz w:val="28"/>
          <w:szCs w:val="28"/>
        </w:rPr>
        <w:t>спортом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активном</w:t>
      </w:r>
      <w:r w:rsidRPr="006C62AF">
        <w:rPr>
          <w:color w:val="221F1F"/>
          <w:spacing w:val="1"/>
          <w:sz w:val="28"/>
          <w:szCs w:val="28"/>
        </w:rPr>
        <w:t xml:space="preserve"> </w:t>
      </w:r>
      <w:r w:rsidRPr="006C62AF">
        <w:rPr>
          <w:color w:val="221F1F"/>
          <w:sz w:val="28"/>
          <w:szCs w:val="28"/>
        </w:rPr>
        <w:t>участии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спортивных</w:t>
      </w:r>
      <w:r w:rsidRPr="006C62AF">
        <w:rPr>
          <w:color w:val="221F1F"/>
          <w:spacing w:val="1"/>
          <w:sz w:val="28"/>
          <w:szCs w:val="28"/>
        </w:rPr>
        <w:t xml:space="preserve"> </w:t>
      </w:r>
      <w:r w:rsidRPr="006C62AF">
        <w:rPr>
          <w:color w:val="221F1F"/>
          <w:sz w:val="28"/>
          <w:szCs w:val="28"/>
        </w:rPr>
        <w:t>соревнованиях,</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национальных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соревновательной</w:t>
      </w:r>
      <w:r w:rsidRPr="006C62AF">
        <w:rPr>
          <w:color w:val="221F1F"/>
          <w:spacing w:val="-7"/>
          <w:sz w:val="28"/>
          <w:szCs w:val="28"/>
        </w:rPr>
        <w:t xml:space="preserve"> </w:t>
      </w:r>
      <w:r w:rsidRPr="006C62AF">
        <w:rPr>
          <w:color w:val="221F1F"/>
          <w:sz w:val="28"/>
          <w:szCs w:val="28"/>
        </w:rPr>
        <w:t>деятельности</w:t>
      </w:r>
      <w:r w:rsidRPr="006C62AF">
        <w:rPr>
          <w:color w:val="221F1F"/>
          <w:spacing w:val="-7"/>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систем</w:t>
      </w:r>
      <w:r w:rsidRPr="006C62AF">
        <w:rPr>
          <w:color w:val="221F1F"/>
          <w:spacing w:val="-1"/>
          <w:sz w:val="28"/>
          <w:szCs w:val="28"/>
        </w:rPr>
        <w:t xml:space="preserve"> </w:t>
      </w:r>
      <w:r w:rsidRPr="006C62AF">
        <w:rPr>
          <w:color w:val="221F1F"/>
          <w:sz w:val="28"/>
          <w:szCs w:val="28"/>
        </w:rPr>
        <w:t>физического</w:t>
      </w:r>
      <w:r w:rsidRPr="006C62AF">
        <w:rPr>
          <w:color w:val="221F1F"/>
          <w:spacing w:val="-1"/>
          <w:sz w:val="28"/>
          <w:szCs w:val="28"/>
        </w:rPr>
        <w:t xml:space="preserve"> </w:t>
      </w:r>
      <w:r w:rsidRPr="006C62AF">
        <w:rPr>
          <w:color w:val="221F1F"/>
          <w:sz w:val="28"/>
          <w:szCs w:val="28"/>
        </w:rPr>
        <w:t>воспитания.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Содержание модуля «Прикладно-ориентированная физическая культура» обеспечивается</w:t>
      </w:r>
      <w:r w:rsidRPr="006C62AF">
        <w:rPr>
          <w:color w:val="221F1F"/>
          <w:spacing w:val="1"/>
          <w:sz w:val="28"/>
          <w:szCs w:val="28"/>
        </w:rPr>
        <w:t xml:space="preserve"> </w:t>
      </w:r>
      <w:r w:rsidRPr="006C62AF">
        <w:rPr>
          <w:color w:val="221F1F"/>
          <w:sz w:val="28"/>
          <w:szCs w:val="28"/>
        </w:rPr>
        <w:t>Примерными</w:t>
      </w:r>
      <w:r w:rsidRPr="006C62AF">
        <w:rPr>
          <w:color w:val="221F1F"/>
          <w:spacing w:val="1"/>
          <w:sz w:val="28"/>
          <w:szCs w:val="28"/>
        </w:rPr>
        <w:t xml:space="preserve"> </w:t>
      </w:r>
      <w:r w:rsidRPr="006C62AF">
        <w:rPr>
          <w:color w:val="221F1F"/>
          <w:sz w:val="28"/>
          <w:szCs w:val="28"/>
        </w:rPr>
        <w:t>программами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видам</w:t>
      </w:r>
      <w:r w:rsidRPr="006C62AF">
        <w:rPr>
          <w:color w:val="221F1F"/>
          <w:spacing w:val="1"/>
          <w:sz w:val="28"/>
          <w:szCs w:val="28"/>
        </w:rPr>
        <w:t xml:space="preserve"> </w:t>
      </w:r>
      <w:r w:rsidRPr="006C62AF">
        <w:rPr>
          <w:color w:val="221F1F"/>
          <w:sz w:val="28"/>
          <w:szCs w:val="28"/>
        </w:rPr>
        <w:t>спорта,</w:t>
      </w:r>
      <w:r w:rsidRPr="006C62AF">
        <w:rPr>
          <w:color w:val="221F1F"/>
          <w:spacing w:val="1"/>
          <w:sz w:val="28"/>
          <w:szCs w:val="28"/>
        </w:rPr>
        <w:t xml:space="preserve"> </w:t>
      </w:r>
      <w:r w:rsidRPr="006C62AF">
        <w:rPr>
          <w:color w:val="221F1F"/>
          <w:sz w:val="28"/>
          <w:szCs w:val="28"/>
        </w:rPr>
        <w:lastRenderedPageBreak/>
        <w:t>которые</w:t>
      </w:r>
      <w:r w:rsidRPr="006C62AF">
        <w:rPr>
          <w:color w:val="221F1F"/>
          <w:spacing w:val="1"/>
          <w:sz w:val="28"/>
          <w:szCs w:val="28"/>
        </w:rPr>
        <w:t xml:space="preserve"> </w:t>
      </w:r>
      <w:r w:rsidRPr="006C62AF">
        <w:rPr>
          <w:color w:val="221F1F"/>
          <w:sz w:val="28"/>
          <w:szCs w:val="28"/>
        </w:rPr>
        <w:t>рекомендуются</w:t>
      </w:r>
      <w:r w:rsidRPr="006C62AF">
        <w:rPr>
          <w:color w:val="221F1F"/>
          <w:spacing w:val="1"/>
          <w:sz w:val="28"/>
          <w:szCs w:val="28"/>
        </w:rPr>
        <w:t xml:space="preserve"> </w:t>
      </w:r>
      <w:r w:rsidRPr="006C62AF">
        <w:rPr>
          <w:color w:val="221F1F"/>
          <w:sz w:val="28"/>
          <w:szCs w:val="28"/>
        </w:rPr>
        <w:t>Министерством</w:t>
      </w:r>
      <w:r w:rsidRPr="006C62AF">
        <w:rPr>
          <w:color w:val="221F1F"/>
          <w:spacing w:val="1"/>
          <w:sz w:val="28"/>
          <w:szCs w:val="28"/>
        </w:rPr>
        <w:t xml:space="preserve"> </w:t>
      </w:r>
      <w:r w:rsidRPr="006C62AF">
        <w:rPr>
          <w:color w:val="221F1F"/>
          <w:sz w:val="28"/>
          <w:szCs w:val="28"/>
        </w:rPr>
        <w:t>просвещения РФ для занятий физической культурой и могут использоваться образовательными</w:t>
      </w:r>
      <w:r w:rsidRPr="006C62AF">
        <w:rPr>
          <w:color w:val="221F1F"/>
          <w:spacing w:val="1"/>
          <w:sz w:val="28"/>
          <w:szCs w:val="28"/>
        </w:rPr>
        <w:t xml:space="preserve"> </w:t>
      </w:r>
      <w:r w:rsidRPr="006C62AF">
        <w:rPr>
          <w:color w:val="221F1F"/>
          <w:sz w:val="28"/>
          <w:szCs w:val="28"/>
        </w:rPr>
        <w:t>организациями исходя из интересов учащихся, физкультурно-спортивных традиций, наличия</w:t>
      </w:r>
      <w:r w:rsidRPr="006C62AF">
        <w:rPr>
          <w:color w:val="221F1F"/>
          <w:spacing w:val="1"/>
          <w:sz w:val="28"/>
          <w:szCs w:val="28"/>
        </w:rPr>
        <w:t xml:space="preserve"> </w:t>
      </w:r>
      <w:r w:rsidRPr="006C62AF">
        <w:rPr>
          <w:color w:val="221F1F"/>
          <w:sz w:val="28"/>
          <w:szCs w:val="28"/>
        </w:rPr>
        <w:t>необходимой материально-технической базы, квалификации педагогического состава. Помимо</w:t>
      </w:r>
      <w:r w:rsidRPr="006C62AF">
        <w:rPr>
          <w:color w:val="221F1F"/>
          <w:spacing w:val="1"/>
          <w:sz w:val="28"/>
          <w:szCs w:val="28"/>
        </w:rPr>
        <w:t xml:space="preserve"> </w:t>
      </w:r>
      <w:r w:rsidRPr="006C62AF">
        <w:rPr>
          <w:color w:val="221F1F"/>
          <w:sz w:val="28"/>
          <w:szCs w:val="28"/>
        </w:rPr>
        <w:t>Примерных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рекомендуемых</w:t>
      </w:r>
      <w:r w:rsidRPr="006C62AF">
        <w:rPr>
          <w:color w:val="221F1F"/>
          <w:spacing w:val="1"/>
          <w:sz w:val="28"/>
          <w:szCs w:val="28"/>
        </w:rPr>
        <w:t xml:space="preserve"> </w:t>
      </w:r>
      <w:r w:rsidRPr="006C62AF">
        <w:rPr>
          <w:color w:val="221F1F"/>
          <w:sz w:val="28"/>
          <w:szCs w:val="28"/>
        </w:rPr>
        <w:t>Министерством</w:t>
      </w:r>
      <w:r w:rsidRPr="006C62AF">
        <w:rPr>
          <w:color w:val="221F1F"/>
          <w:spacing w:val="1"/>
          <w:sz w:val="28"/>
          <w:szCs w:val="28"/>
        </w:rPr>
        <w:t xml:space="preserve"> </w:t>
      </w:r>
      <w:r w:rsidRPr="006C62AF">
        <w:rPr>
          <w:color w:val="221F1F"/>
          <w:sz w:val="28"/>
          <w:szCs w:val="28"/>
        </w:rPr>
        <w:t>просвещения</w:t>
      </w:r>
      <w:r w:rsidRPr="006C62AF">
        <w:rPr>
          <w:color w:val="221F1F"/>
          <w:spacing w:val="1"/>
          <w:sz w:val="28"/>
          <w:szCs w:val="28"/>
        </w:rPr>
        <w:t xml:space="preserve"> </w:t>
      </w:r>
      <w:r w:rsidRPr="006C62AF">
        <w:rPr>
          <w:color w:val="221F1F"/>
          <w:sz w:val="28"/>
          <w:szCs w:val="28"/>
        </w:rPr>
        <w:t>РФ,</w:t>
      </w:r>
      <w:r w:rsidRPr="006C62AF">
        <w:rPr>
          <w:color w:val="221F1F"/>
          <w:spacing w:val="1"/>
          <w:sz w:val="28"/>
          <w:szCs w:val="28"/>
        </w:rPr>
        <w:t xml:space="preserve"> </w:t>
      </w:r>
      <w:r w:rsidRPr="006C62AF">
        <w:rPr>
          <w:color w:val="221F1F"/>
          <w:sz w:val="28"/>
          <w:szCs w:val="28"/>
        </w:rPr>
        <w:t>образовательные</w:t>
      </w:r>
      <w:r w:rsidRPr="006C62AF">
        <w:rPr>
          <w:color w:val="221F1F"/>
          <w:spacing w:val="1"/>
          <w:sz w:val="28"/>
          <w:szCs w:val="28"/>
        </w:rPr>
        <w:t xml:space="preserve"> </w:t>
      </w:r>
      <w:r w:rsidRPr="006C62AF">
        <w:rPr>
          <w:color w:val="221F1F"/>
          <w:sz w:val="28"/>
          <w:szCs w:val="28"/>
        </w:rPr>
        <w:t>организации могут разрабатывать своё содержание для модуля «Прикладно-ориентированная</w:t>
      </w:r>
      <w:r w:rsidRPr="006C62AF">
        <w:rPr>
          <w:color w:val="221F1F"/>
          <w:spacing w:val="1"/>
          <w:sz w:val="28"/>
          <w:szCs w:val="28"/>
        </w:rPr>
        <w:t xml:space="preserve"> </w:t>
      </w:r>
      <w:r w:rsidRPr="006C62AF">
        <w:rPr>
          <w:color w:val="221F1F"/>
          <w:sz w:val="28"/>
          <w:szCs w:val="28"/>
        </w:rPr>
        <w:t>физическая культура» и включать в него популярные национальные виды спорта, подвижные</w:t>
      </w:r>
      <w:r w:rsidRPr="006C62AF">
        <w:rPr>
          <w:color w:val="221F1F"/>
          <w:spacing w:val="1"/>
          <w:sz w:val="28"/>
          <w:szCs w:val="28"/>
        </w:rPr>
        <w:t xml:space="preserve"> </w:t>
      </w:r>
      <w:r w:rsidRPr="006C62AF">
        <w:rPr>
          <w:color w:val="221F1F"/>
          <w:sz w:val="28"/>
          <w:szCs w:val="28"/>
        </w:rPr>
        <w:t>игры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развлечения,</w:t>
      </w:r>
      <w:r w:rsidRPr="006C62AF">
        <w:rPr>
          <w:color w:val="221F1F"/>
          <w:spacing w:val="1"/>
          <w:sz w:val="28"/>
          <w:szCs w:val="28"/>
        </w:rPr>
        <w:t xml:space="preserve"> </w:t>
      </w:r>
      <w:r w:rsidRPr="006C62AF">
        <w:rPr>
          <w:color w:val="221F1F"/>
          <w:sz w:val="28"/>
          <w:szCs w:val="28"/>
        </w:rPr>
        <w:t>основывающиеся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этнокультурных,</w:t>
      </w:r>
      <w:r w:rsidRPr="006C62AF">
        <w:rPr>
          <w:color w:val="221F1F"/>
          <w:spacing w:val="1"/>
          <w:sz w:val="28"/>
          <w:szCs w:val="28"/>
        </w:rPr>
        <w:t xml:space="preserve"> </w:t>
      </w:r>
      <w:r w:rsidRPr="006C62AF">
        <w:rPr>
          <w:color w:val="221F1F"/>
          <w:sz w:val="28"/>
          <w:szCs w:val="28"/>
        </w:rPr>
        <w:t>исторических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традициях</w:t>
      </w:r>
      <w:r w:rsidRPr="006C62AF">
        <w:rPr>
          <w:color w:val="221F1F"/>
          <w:spacing w:val="1"/>
          <w:sz w:val="28"/>
          <w:szCs w:val="28"/>
        </w:rPr>
        <w:t xml:space="preserve"> </w:t>
      </w:r>
      <w:r w:rsidRPr="006C62AF">
        <w:rPr>
          <w:color w:val="221F1F"/>
          <w:sz w:val="28"/>
          <w:szCs w:val="28"/>
        </w:rPr>
        <w:t>региона</w:t>
      </w:r>
      <w:r w:rsidRPr="006C62AF">
        <w:rPr>
          <w:color w:val="221F1F"/>
          <w:spacing w:val="-1"/>
          <w:sz w:val="28"/>
          <w:szCs w:val="28"/>
        </w:rPr>
        <w:t xml:space="preserve"> </w:t>
      </w:r>
      <w:r w:rsidRPr="006C62AF">
        <w:rPr>
          <w:color w:val="221F1F"/>
          <w:sz w:val="28"/>
          <w:szCs w:val="28"/>
        </w:rPr>
        <w:t>и школы.</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изложено</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годам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раскрывает</w:t>
      </w:r>
      <w:r w:rsidRPr="006C62AF">
        <w:rPr>
          <w:color w:val="221F1F"/>
          <w:spacing w:val="1"/>
          <w:sz w:val="28"/>
          <w:szCs w:val="28"/>
        </w:rPr>
        <w:t xml:space="preserve"> </w:t>
      </w:r>
      <w:r w:rsidRPr="006C62AF">
        <w:rPr>
          <w:color w:val="221F1F"/>
          <w:sz w:val="28"/>
          <w:szCs w:val="28"/>
        </w:rPr>
        <w:t>основные</w:t>
      </w:r>
      <w:r w:rsidRPr="006C62AF">
        <w:rPr>
          <w:color w:val="221F1F"/>
          <w:spacing w:val="1"/>
          <w:sz w:val="28"/>
          <w:szCs w:val="28"/>
        </w:rPr>
        <w:t xml:space="preserve"> </w:t>
      </w:r>
      <w:r w:rsidRPr="006C62AF">
        <w:rPr>
          <w:color w:val="221F1F"/>
          <w:sz w:val="28"/>
          <w:szCs w:val="28"/>
        </w:rPr>
        <w:t>её</w:t>
      </w:r>
      <w:r w:rsidRPr="006C62AF">
        <w:rPr>
          <w:color w:val="221F1F"/>
          <w:spacing w:val="-57"/>
          <w:sz w:val="28"/>
          <w:szCs w:val="28"/>
        </w:rPr>
        <w:t xml:space="preserve"> </w:t>
      </w:r>
      <w:r w:rsidRPr="006C62AF">
        <w:rPr>
          <w:color w:val="221F1F"/>
          <w:sz w:val="28"/>
          <w:szCs w:val="28"/>
        </w:rPr>
        <w:t>содержательные линии, обязательные для изучения в каждом классе: «Знания о физической</w:t>
      </w:r>
      <w:r w:rsidRPr="006C62AF">
        <w:rPr>
          <w:color w:val="221F1F"/>
          <w:spacing w:val="1"/>
          <w:sz w:val="28"/>
          <w:szCs w:val="28"/>
        </w:rPr>
        <w:t xml:space="preserve"> </w:t>
      </w:r>
      <w:r w:rsidRPr="006C62AF">
        <w:rPr>
          <w:color w:val="221F1F"/>
          <w:sz w:val="28"/>
          <w:szCs w:val="28"/>
        </w:rPr>
        <w:t>культуре»,</w:t>
      </w:r>
      <w:r w:rsidRPr="006C62AF">
        <w:rPr>
          <w:color w:val="221F1F"/>
          <w:spacing w:val="-2"/>
          <w:sz w:val="28"/>
          <w:szCs w:val="28"/>
        </w:rPr>
        <w:t xml:space="preserve"> </w:t>
      </w:r>
      <w:r w:rsidRPr="006C62AF">
        <w:rPr>
          <w:color w:val="221F1F"/>
          <w:sz w:val="28"/>
          <w:szCs w:val="28"/>
        </w:rPr>
        <w:t>«Способы</w:t>
      </w:r>
      <w:r w:rsidRPr="006C62AF">
        <w:rPr>
          <w:color w:val="221F1F"/>
          <w:spacing w:val="-6"/>
          <w:sz w:val="28"/>
          <w:szCs w:val="28"/>
        </w:rPr>
        <w:t xml:space="preserve"> </w:t>
      </w:r>
      <w:r w:rsidRPr="006C62AF">
        <w:rPr>
          <w:color w:val="221F1F"/>
          <w:sz w:val="28"/>
          <w:szCs w:val="28"/>
        </w:rPr>
        <w:t>самостоятельной</w:t>
      </w:r>
      <w:r w:rsidRPr="006C62AF">
        <w:rPr>
          <w:color w:val="221F1F"/>
          <w:spacing w:val="-6"/>
          <w:sz w:val="28"/>
          <w:szCs w:val="28"/>
        </w:rPr>
        <w:t xml:space="preserve"> </w:t>
      </w:r>
      <w:r w:rsidRPr="006C62AF">
        <w:rPr>
          <w:color w:val="221F1F"/>
          <w:sz w:val="28"/>
          <w:szCs w:val="28"/>
        </w:rPr>
        <w:t>деятельности»</w:t>
      </w:r>
      <w:r w:rsidRPr="006C62AF">
        <w:rPr>
          <w:color w:val="221F1F"/>
          <w:spacing w:val="-1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«Физическое</w:t>
      </w:r>
      <w:r w:rsidRPr="006C62AF">
        <w:rPr>
          <w:color w:val="221F1F"/>
          <w:spacing w:val="-5"/>
          <w:sz w:val="28"/>
          <w:szCs w:val="28"/>
        </w:rPr>
        <w:t xml:space="preserve"> </w:t>
      </w:r>
      <w:r w:rsidRPr="006C62AF">
        <w:rPr>
          <w:color w:val="221F1F"/>
          <w:sz w:val="28"/>
          <w:szCs w:val="28"/>
        </w:rPr>
        <w:t>со-</w:t>
      </w:r>
      <w:r w:rsidRPr="006C62AF">
        <w:rPr>
          <w:color w:val="221F1F"/>
          <w:spacing w:val="-7"/>
          <w:sz w:val="28"/>
          <w:szCs w:val="28"/>
        </w:rPr>
        <w:t xml:space="preserve"> </w:t>
      </w:r>
      <w:r w:rsidRPr="006C62AF">
        <w:rPr>
          <w:color w:val="221F1F"/>
          <w:sz w:val="28"/>
          <w:szCs w:val="28"/>
        </w:rPr>
        <w:t>вершенствование».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Планируемые результаты включают в себя личностные, метапредметные и предметные</w:t>
      </w:r>
      <w:r w:rsidRPr="006C62AF">
        <w:rPr>
          <w:color w:val="221F1F"/>
          <w:spacing w:val="1"/>
          <w:sz w:val="28"/>
          <w:szCs w:val="28"/>
        </w:rPr>
        <w:t xml:space="preserve"> </w:t>
      </w:r>
      <w:r w:rsidRPr="006C62AF">
        <w:rPr>
          <w:color w:val="221F1F"/>
          <w:sz w:val="28"/>
          <w:szCs w:val="28"/>
        </w:rPr>
        <w:t>результаты. Личностные результаты представлены в программе за весь период обучения в на-</w:t>
      </w:r>
      <w:r w:rsidRPr="006C62AF">
        <w:rPr>
          <w:color w:val="221F1F"/>
          <w:spacing w:val="1"/>
          <w:sz w:val="28"/>
          <w:szCs w:val="28"/>
        </w:rPr>
        <w:t xml:space="preserve"> </w:t>
      </w:r>
      <w:r w:rsidRPr="006C62AF">
        <w:rPr>
          <w:color w:val="221F1F"/>
          <w:sz w:val="28"/>
          <w:szCs w:val="28"/>
        </w:rPr>
        <w:t>чальной</w:t>
      </w:r>
      <w:r w:rsidRPr="006C62AF">
        <w:rPr>
          <w:color w:val="221F1F"/>
          <w:spacing w:val="-14"/>
          <w:sz w:val="28"/>
          <w:szCs w:val="28"/>
        </w:rPr>
        <w:t xml:space="preserve"> </w:t>
      </w:r>
      <w:r w:rsidRPr="006C62AF">
        <w:rPr>
          <w:color w:val="221F1F"/>
          <w:sz w:val="28"/>
          <w:szCs w:val="28"/>
        </w:rPr>
        <w:t>школе;</w:t>
      </w:r>
      <w:r w:rsidRPr="006C62AF">
        <w:rPr>
          <w:color w:val="221F1F"/>
          <w:spacing w:val="-14"/>
          <w:sz w:val="28"/>
          <w:szCs w:val="28"/>
        </w:rPr>
        <w:t xml:space="preserve"> </w:t>
      </w:r>
      <w:r w:rsidRPr="006C62AF">
        <w:rPr>
          <w:color w:val="221F1F"/>
          <w:sz w:val="28"/>
          <w:szCs w:val="28"/>
        </w:rPr>
        <w:t>метапредметные</w:t>
      </w:r>
      <w:r w:rsidRPr="006C62AF">
        <w:rPr>
          <w:color w:val="221F1F"/>
          <w:spacing w:val="-14"/>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предметные</w:t>
      </w:r>
      <w:r w:rsidRPr="006C62AF">
        <w:rPr>
          <w:color w:val="221F1F"/>
          <w:spacing w:val="-14"/>
          <w:sz w:val="28"/>
          <w:szCs w:val="28"/>
        </w:rPr>
        <w:t xml:space="preserve"> </w:t>
      </w:r>
      <w:r w:rsidRPr="006C62AF">
        <w:rPr>
          <w:color w:val="221F1F"/>
          <w:sz w:val="28"/>
          <w:szCs w:val="28"/>
        </w:rPr>
        <w:t>результаты</w:t>
      </w:r>
      <w:r w:rsidRPr="006C62AF">
        <w:rPr>
          <w:color w:val="221F1F"/>
          <w:spacing w:val="-12"/>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за</w:t>
      </w:r>
      <w:r w:rsidRPr="006C62AF">
        <w:rPr>
          <w:color w:val="221F1F"/>
          <w:spacing w:val="-14"/>
          <w:sz w:val="28"/>
          <w:szCs w:val="28"/>
        </w:rPr>
        <w:t xml:space="preserve"> </w:t>
      </w:r>
      <w:r w:rsidRPr="006C62AF">
        <w:rPr>
          <w:color w:val="221F1F"/>
          <w:sz w:val="28"/>
          <w:szCs w:val="28"/>
        </w:rPr>
        <w:t>каждый</w:t>
      </w:r>
      <w:r w:rsidRPr="006C62AF">
        <w:rPr>
          <w:color w:val="221F1F"/>
          <w:spacing w:val="-11"/>
          <w:sz w:val="28"/>
          <w:szCs w:val="28"/>
        </w:rPr>
        <w:t xml:space="preserve"> </w:t>
      </w:r>
      <w:r w:rsidRPr="006C62AF">
        <w:rPr>
          <w:color w:val="221F1F"/>
          <w:sz w:val="28"/>
          <w:szCs w:val="28"/>
        </w:rPr>
        <w:t>год</w:t>
      </w:r>
      <w:r w:rsidRPr="006C62AF">
        <w:rPr>
          <w:color w:val="221F1F"/>
          <w:spacing w:val="-12"/>
          <w:sz w:val="28"/>
          <w:szCs w:val="28"/>
        </w:rPr>
        <w:t xml:space="preserve"> </w:t>
      </w:r>
      <w:r w:rsidRPr="006C62AF">
        <w:rPr>
          <w:color w:val="221F1F"/>
          <w:sz w:val="28"/>
          <w:szCs w:val="28"/>
        </w:rPr>
        <w:t>обучения.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Результативность</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учащимися</w:t>
      </w:r>
      <w:r w:rsidRPr="006C62AF">
        <w:rPr>
          <w:color w:val="221F1F"/>
          <w:spacing w:val="1"/>
          <w:sz w:val="28"/>
          <w:szCs w:val="28"/>
        </w:rPr>
        <w:t xml:space="preserve"> </w:t>
      </w:r>
      <w:r w:rsidRPr="006C62AF">
        <w:rPr>
          <w:color w:val="221F1F"/>
          <w:sz w:val="28"/>
          <w:szCs w:val="28"/>
        </w:rPr>
        <w:t>достигается</w:t>
      </w:r>
      <w:r w:rsidRPr="006C62AF">
        <w:rPr>
          <w:color w:val="221F1F"/>
          <w:spacing w:val="1"/>
          <w:sz w:val="28"/>
          <w:szCs w:val="28"/>
        </w:rPr>
        <w:t xml:space="preserve"> </w:t>
      </w:r>
      <w:r w:rsidRPr="006C62AF">
        <w:rPr>
          <w:color w:val="221F1F"/>
          <w:sz w:val="28"/>
          <w:szCs w:val="28"/>
        </w:rPr>
        <w:t>посредством</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научно</w:t>
      </w:r>
      <w:r w:rsidRPr="006C62AF">
        <w:rPr>
          <w:color w:val="221F1F"/>
          <w:spacing w:val="1"/>
          <w:sz w:val="28"/>
          <w:szCs w:val="28"/>
        </w:rPr>
        <w:t xml:space="preserve"> </w:t>
      </w:r>
      <w:r w:rsidRPr="006C62AF">
        <w:rPr>
          <w:color w:val="221F1F"/>
          <w:sz w:val="28"/>
          <w:szCs w:val="28"/>
        </w:rPr>
        <w:t>обоснованных</w:t>
      </w:r>
      <w:r w:rsidRPr="006C62AF">
        <w:rPr>
          <w:color w:val="221F1F"/>
          <w:spacing w:val="1"/>
          <w:sz w:val="28"/>
          <w:szCs w:val="28"/>
        </w:rPr>
        <w:t xml:space="preserve"> </w:t>
      </w:r>
      <w:r w:rsidRPr="006C62AF">
        <w:rPr>
          <w:color w:val="221F1F"/>
          <w:sz w:val="28"/>
          <w:szCs w:val="28"/>
        </w:rPr>
        <w:t>инновационных</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методов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информационно-коммуникативных</w:t>
      </w:r>
      <w:r w:rsidRPr="006C62AF">
        <w:rPr>
          <w:color w:val="221F1F"/>
          <w:spacing w:val="-7"/>
          <w:sz w:val="28"/>
          <w:szCs w:val="28"/>
        </w:rPr>
        <w:t xml:space="preserve"> </w:t>
      </w:r>
      <w:r w:rsidRPr="006C62AF">
        <w:rPr>
          <w:color w:val="221F1F"/>
          <w:sz w:val="28"/>
          <w:szCs w:val="28"/>
        </w:rPr>
        <w:t>технологий</w:t>
      </w:r>
      <w:r w:rsidRPr="006C62AF">
        <w:rPr>
          <w:color w:val="221F1F"/>
          <w:spacing w:val="-9"/>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передового</w:t>
      </w:r>
      <w:r w:rsidRPr="006C62AF">
        <w:rPr>
          <w:color w:val="221F1F"/>
          <w:spacing w:val="-1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опыта.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Общее число часов, отведённых на изучение учебного предмета «Физическая культура» в</w:t>
      </w:r>
      <w:r w:rsidRPr="006C62AF">
        <w:rPr>
          <w:color w:val="221F1F"/>
          <w:spacing w:val="1"/>
          <w:sz w:val="28"/>
          <w:szCs w:val="28"/>
        </w:rPr>
        <w:t xml:space="preserve"> </w:t>
      </w:r>
      <w:r w:rsidRPr="006C62AF">
        <w:rPr>
          <w:color w:val="221F1F"/>
          <w:sz w:val="28"/>
          <w:szCs w:val="28"/>
        </w:rPr>
        <w:t>начальной школе, составляет 135 ч (два часа</w:t>
      </w:r>
      <w:r w:rsidRPr="006C62AF">
        <w:rPr>
          <w:color w:val="221F1F"/>
          <w:spacing w:val="1"/>
          <w:sz w:val="28"/>
          <w:szCs w:val="28"/>
        </w:rPr>
        <w:t xml:space="preserve"> </w:t>
      </w:r>
      <w:r w:rsidRPr="006C62AF">
        <w:rPr>
          <w:color w:val="221F1F"/>
          <w:sz w:val="28"/>
          <w:szCs w:val="28"/>
        </w:rPr>
        <w:t>в неделю</w:t>
      </w:r>
      <w:r w:rsidRPr="006C62AF">
        <w:rPr>
          <w:color w:val="221F1F"/>
          <w:spacing w:val="1"/>
          <w:sz w:val="28"/>
          <w:szCs w:val="28"/>
        </w:rPr>
        <w:t xml:space="preserve"> </w:t>
      </w:r>
      <w:r w:rsidRPr="006C62AF">
        <w:rPr>
          <w:color w:val="221F1F"/>
          <w:sz w:val="28"/>
          <w:szCs w:val="28"/>
        </w:rPr>
        <w:t>в каждом классе):</w:t>
      </w:r>
      <w:r w:rsidRPr="006C62AF">
        <w:rPr>
          <w:color w:val="221F1F"/>
          <w:spacing w:val="1"/>
          <w:sz w:val="28"/>
          <w:szCs w:val="28"/>
        </w:rPr>
        <w:t xml:space="preserve"> </w:t>
      </w:r>
      <w:r w:rsidRPr="006C62AF">
        <w:rPr>
          <w:color w:val="221F1F"/>
          <w:sz w:val="28"/>
          <w:szCs w:val="28"/>
        </w:rPr>
        <w:t>1 класс —</w:t>
      </w:r>
      <w:r w:rsidRPr="006C62AF">
        <w:rPr>
          <w:color w:val="221F1F"/>
          <w:spacing w:val="60"/>
          <w:sz w:val="28"/>
          <w:szCs w:val="28"/>
        </w:rPr>
        <w:t xml:space="preserve"> </w:t>
      </w:r>
      <w:r w:rsidRPr="006C62AF">
        <w:rPr>
          <w:color w:val="221F1F"/>
          <w:sz w:val="28"/>
          <w:szCs w:val="28"/>
        </w:rPr>
        <w:t>33</w:t>
      </w:r>
      <w:r w:rsidRPr="006C62AF">
        <w:rPr>
          <w:color w:val="221F1F"/>
          <w:spacing w:val="60"/>
          <w:sz w:val="28"/>
          <w:szCs w:val="28"/>
        </w:rPr>
        <w:t xml:space="preserve"> </w:t>
      </w:r>
      <w:r w:rsidRPr="006C62AF">
        <w:rPr>
          <w:color w:val="221F1F"/>
          <w:sz w:val="28"/>
          <w:szCs w:val="28"/>
        </w:rPr>
        <w:t>ч; 2</w:t>
      </w:r>
      <w:r w:rsidRPr="006C62AF">
        <w:rPr>
          <w:color w:val="221F1F"/>
          <w:spacing w:val="1"/>
          <w:sz w:val="28"/>
          <w:szCs w:val="28"/>
        </w:rPr>
        <w:t xml:space="preserve"> </w:t>
      </w:r>
      <w:r w:rsidRPr="006C62AF">
        <w:rPr>
          <w:color w:val="221F1F"/>
          <w:sz w:val="28"/>
          <w:szCs w:val="28"/>
        </w:rPr>
        <w:t>класс</w:t>
      </w:r>
      <w:r w:rsidRPr="006C62AF">
        <w:rPr>
          <w:color w:val="221F1F"/>
          <w:spacing w:val="-2"/>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34ч; 3 класс</w:t>
      </w:r>
      <w:r w:rsidRPr="006C62AF">
        <w:rPr>
          <w:color w:val="221F1F"/>
          <w:spacing w:val="-1"/>
          <w:sz w:val="28"/>
          <w:szCs w:val="28"/>
        </w:rPr>
        <w:t xml:space="preserve"> </w:t>
      </w:r>
      <w:r w:rsidRPr="006C62AF">
        <w:rPr>
          <w:color w:val="221F1F"/>
          <w:sz w:val="28"/>
          <w:szCs w:val="28"/>
        </w:rPr>
        <w:t>—</w:t>
      </w:r>
      <w:r w:rsidRPr="006C62AF">
        <w:rPr>
          <w:color w:val="221F1F"/>
          <w:spacing w:val="2"/>
          <w:sz w:val="28"/>
          <w:szCs w:val="28"/>
        </w:rPr>
        <w:t xml:space="preserve"> </w:t>
      </w:r>
      <w:r w:rsidRPr="006C62AF">
        <w:rPr>
          <w:color w:val="221F1F"/>
          <w:sz w:val="28"/>
          <w:szCs w:val="28"/>
        </w:rPr>
        <w:t>34ч; 4 класс</w:t>
      </w:r>
      <w:r w:rsidRPr="006C62AF">
        <w:rPr>
          <w:color w:val="221F1F"/>
          <w:spacing w:val="-1"/>
          <w:sz w:val="28"/>
          <w:szCs w:val="28"/>
        </w:rPr>
        <w:t xml:space="preserve"> </w:t>
      </w:r>
      <w:r w:rsidRPr="006C62AF">
        <w:rPr>
          <w:color w:val="221F1F"/>
          <w:sz w:val="28"/>
          <w:szCs w:val="28"/>
        </w:rPr>
        <w:t>— 34 ч.</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left="1415" w:right="4"/>
        <w:rPr>
          <w:sz w:val="28"/>
          <w:szCs w:val="28"/>
        </w:rPr>
      </w:pPr>
      <w:r w:rsidRPr="006C62AF">
        <w:rPr>
          <w:color w:val="221F1F"/>
          <w:w w:val="95"/>
          <w:sz w:val="28"/>
          <w:szCs w:val="28"/>
        </w:rPr>
        <w:t>СОДЕРЖАНИЕ</w:t>
      </w:r>
      <w:r w:rsidRPr="006C62AF">
        <w:rPr>
          <w:color w:val="221F1F"/>
          <w:spacing w:val="47"/>
          <w:w w:val="95"/>
          <w:sz w:val="28"/>
          <w:szCs w:val="28"/>
        </w:rPr>
        <w:t xml:space="preserve"> </w:t>
      </w:r>
      <w:r w:rsidRPr="006C62AF">
        <w:rPr>
          <w:color w:val="221F1F"/>
          <w:w w:val="95"/>
          <w:sz w:val="28"/>
          <w:szCs w:val="28"/>
        </w:rPr>
        <w:t>УЧЕБНОГО</w:t>
      </w:r>
      <w:r w:rsidRPr="006C62AF">
        <w:rPr>
          <w:color w:val="221F1F"/>
          <w:spacing w:val="98"/>
          <w:sz w:val="28"/>
          <w:szCs w:val="28"/>
        </w:rPr>
        <w:t xml:space="preserve"> </w:t>
      </w:r>
      <w:r w:rsidRPr="006C62AF">
        <w:rPr>
          <w:color w:val="221F1F"/>
          <w:w w:val="95"/>
          <w:sz w:val="28"/>
          <w:szCs w:val="28"/>
        </w:rPr>
        <w:t>ПРЕДМЕТА</w:t>
      </w:r>
      <w:r w:rsidRPr="006C62AF">
        <w:rPr>
          <w:color w:val="221F1F"/>
          <w:spacing w:val="10"/>
          <w:w w:val="95"/>
          <w:sz w:val="28"/>
          <w:szCs w:val="28"/>
        </w:rPr>
        <w:t xml:space="preserve"> </w:t>
      </w:r>
      <w:r w:rsidRPr="006C62AF">
        <w:rPr>
          <w:color w:val="221F1F"/>
          <w:w w:val="95"/>
          <w:sz w:val="28"/>
          <w:szCs w:val="28"/>
        </w:rPr>
        <w:t>«ФИЗИЧЕСКАЯ</w:t>
      </w:r>
      <w:r w:rsidRPr="006C62AF">
        <w:rPr>
          <w:color w:val="221F1F"/>
          <w:spacing w:val="98"/>
          <w:sz w:val="28"/>
          <w:szCs w:val="28"/>
        </w:rPr>
        <w:t xml:space="preserve"> </w:t>
      </w:r>
      <w:r w:rsidRPr="006C62AF">
        <w:rPr>
          <w:color w:val="221F1F"/>
          <w:w w:val="95"/>
          <w:sz w:val="28"/>
          <w:szCs w:val="28"/>
        </w:rPr>
        <w:t>КУЛЬТУРА»</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pStyle w:val="a5"/>
        <w:numPr>
          <w:ilvl w:val="0"/>
          <w:numId w:val="23"/>
        </w:numPr>
        <w:tabs>
          <w:tab w:val="left" w:pos="142"/>
          <w:tab w:val="left" w:pos="1233"/>
          <w:tab w:val="left" w:pos="1234"/>
          <w:tab w:val="left" w:pos="10065"/>
        </w:tabs>
        <w:spacing w:line="360" w:lineRule="auto"/>
        <w:ind w:right="4" w:hanging="568"/>
        <w:jc w:val="both"/>
        <w:rPr>
          <w:b/>
          <w:sz w:val="28"/>
          <w:szCs w:val="28"/>
        </w:rPr>
      </w:pPr>
      <w:r w:rsidRPr="006C62AF">
        <w:rPr>
          <w:b/>
          <w:color w:val="221F1F"/>
          <w:sz w:val="28"/>
          <w:szCs w:val="28"/>
          <w:u w:val="thick" w:color="221F1F"/>
        </w:rPr>
        <w:lastRenderedPageBreak/>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Знания</w:t>
      </w:r>
      <w:r w:rsidRPr="006C62AF">
        <w:rPr>
          <w:b/>
          <w:i/>
          <w:color w:val="221F1F"/>
          <w:spacing w:val="61"/>
          <w:sz w:val="28"/>
          <w:szCs w:val="28"/>
        </w:rPr>
        <w:t xml:space="preserve"> </w:t>
      </w:r>
      <w:r w:rsidRPr="006C62AF">
        <w:rPr>
          <w:b/>
          <w:i/>
          <w:color w:val="221F1F"/>
          <w:sz w:val="28"/>
          <w:szCs w:val="28"/>
        </w:rPr>
        <w:t>о</w:t>
      </w:r>
      <w:r w:rsidRPr="006C62AF">
        <w:rPr>
          <w:b/>
          <w:i/>
          <w:color w:val="221F1F"/>
          <w:spacing w:val="61"/>
          <w:sz w:val="28"/>
          <w:szCs w:val="28"/>
        </w:rPr>
        <w:t xml:space="preserve"> </w:t>
      </w:r>
      <w:r w:rsidRPr="006C62AF">
        <w:rPr>
          <w:b/>
          <w:i/>
          <w:color w:val="221F1F"/>
          <w:sz w:val="28"/>
          <w:szCs w:val="28"/>
        </w:rPr>
        <w:t>физической</w:t>
      </w:r>
      <w:r w:rsidRPr="006C62AF">
        <w:rPr>
          <w:b/>
          <w:i/>
          <w:color w:val="221F1F"/>
          <w:spacing w:val="61"/>
          <w:sz w:val="28"/>
          <w:szCs w:val="28"/>
        </w:rPr>
        <w:t xml:space="preserve"> </w:t>
      </w:r>
      <w:r w:rsidRPr="006C62AF">
        <w:rPr>
          <w:b/>
          <w:i/>
          <w:color w:val="221F1F"/>
          <w:sz w:val="28"/>
          <w:szCs w:val="28"/>
        </w:rPr>
        <w:t>культуре.</w:t>
      </w:r>
      <w:r w:rsidRPr="006C62AF">
        <w:rPr>
          <w:b/>
          <w:i/>
          <w:color w:val="221F1F"/>
          <w:spacing w:val="61"/>
          <w:sz w:val="28"/>
          <w:szCs w:val="28"/>
        </w:rPr>
        <w:t xml:space="preserve"> </w:t>
      </w:r>
      <w:r w:rsidRPr="006C62AF">
        <w:rPr>
          <w:color w:val="221F1F"/>
          <w:sz w:val="28"/>
          <w:szCs w:val="28"/>
        </w:rPr>
        <w:t>Понятие</w:t>
      </w:r>
      <w:r w:rsidRPr="006C62AF">
        <w:rPr>
          <w:color w:val="221F1F"/>
          <w:spacing w:val="61"/>
          <w:sz w:val="28"/>
          <w:szCs w:val="28"/>
        </w:rPr>
        <w:t xml:space="preserve"> </w:t>
      </w:r>
      <w:r w:rsidRPr="006C62AF">
        <w:rPr>
          <w:color w:val="221F1F"/>
          <w:sz w:val="28"/>
          <w:szCs w:val="28"/>
        </w:rPr>
        <w:t>«физическая</w:t>
      </w:r>
      <w:r w:rsidRPr="006C62AF">
        <w:rPr>
          <w:color w:val="221F1F"/>
          <w:spacing w:val="61"/>
          <w:sz w:val="28"/>
          <w:szCs w:val="28"/>
        </w:rPr>
        <w:t xml:space="preserve"> </w:t>
      </w:r>
      <w:r w:rsidRPr="006C62AF">
        <w:rPr>
          <w:color w:val="221F1F"/>
          <w:sz w:val="28"/>
          <w:szCs w:val="28"/>
        </w:rPr>
        <w:t xml:space="preserve">культура»  </w:t>
      </w:r>
      <w:r w:rsidRPr="006C62AF">
        <w:rPr>
          <w:color w:val="221F1F"/>
          <w:spacing w:val="1"/>
          <w:sz w:val="28"/>
          <w:szCs w:val="28"/>
        </w:rPr>
        <w:t xml:space="preserve"> </w:t>
      </w:r>
      <w:r w:rsidRPr="006C62AF">
        <w:rPr>
          <w:color w:val="221F1F"/>
          <w:sz w:val="28"/>
          <w:szCs w:val="28"/>
        </w:rPr>
        <w:t xml:space="preserve">как  </w:t>
      </w:r>
      <w:r w:rsidRPr="006C62AF">
        <w:rPr>
          <w:color w:val="221F1F"/>
          <w:spacing w:val="1"/>
          <w:sz w:val="28"/>
          <w:szCs w:val="28"/>
        </w:rPr>
        <w:t xml:space="preserve"> </w:t>
      </w:r>
      <w:r w:rsidRPr="006C62AF">
        <w:rPr>
          <w:color w:val="221F1F"/>
          <w:sz w:val="28"/>
          <w:szCs w:val="28"/>
        </w:rPr>
        <w:t>занятия</w:t>
      </w:r>
      <w:r w:rsidRPr="006C62AF">
        <w:rPr>
          <w:color w:val="221F1F"/>
          <w:spacing w:val="1"/>
          <w:sz w:val="28"/>
          <w:szCs w:val="28"/>
        </w:rPr>
        <w:t xml:space="preserve"> </w:t>
      </w:r>
      <w:r w:rsidRPr="006C62AF">
        <w:rPr>
          <w:color w:val="221F1F"/>
          <w:sz w:val="28"/>
          <w:szCs w:val="28"/>
        </w:rPr>
        <w:t>физическими</w:t>
      </w:r>
      <w:r w:rsidRPr="006C62AF">
        <w:rPr>
          <w:color w:val="221F1F"/>
          <w:spacing w:val="1"/>
          <w:sz w:val="28"/>
          <w:szCs w:val="28"/>
        </w:rPr>
        <w:t xml:space="preserve"> </w:t>
      </w:r>
      <w:r w:rsidRPr="006C62AF">
        <w:rPr>
          <w:color w:val="221F1F"/>
          <w:sz w:val="28"/>
          <w:szCs w:val="28"/>
        </w:rPr>
        <w:t>упражнениями и спортом</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укреплению</w:t>
      </w:r>
      <w:r w:rsidRPr="006C62AF">
        <w:rPr>
          <w:color w:val="221F1F"/>
          <w:spacing w:val="1"/>
          <w:sz w:val="28"/>
          <w:szCs w:val="28"/>
        </w:rPr>
        <w:t xml:space="preserve"> </w:t>
      </w:r>
      <w:r w:rsidRPr="006C62AF">
        <w:rPr>
          <w:color w:val="221F1F"/>
          <w:sz w:val="28"/>
          <w:szCs w:val="28"/>
        </w:rPr>
        <w:t>здоровья,</w:t>
      </w:r>
      <w:r w:rsidRPr="006C62AF">
        <w:rPr>
          <w:color w:val="221F1F"/>
          <w:spacing w:val="1"/>
          <w:sz w:val="28"/>
          <w:szCs w:val="28"/>
        </w:rPr>
        <w:t xml:space="preserve"> </w:t>
      </w:r>
      <w:r w:rsidRPr="006C62AF">
        <w:rPr>
          <w:color w:val="221F1F"/>
          <w:sz w:val="28"/>
          <w:szCs w:val="28"/>
        </w:rPr>
        <w:t>физическому</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физической подготовке. Связь физических упражнений с движениями жи- вотных и трудовыми</w:t>
      </w:r>
      <w:r w:rsidRPr="006C62AF">
        <w:rPr>
          <w:color w:val="221F1F"/>
          <w:spacing w:val="-57"/>
          <w:sz w:val="28"/>
          <w:szCs w:val="28"/>
        </w:rPr>
        <w:t xml:space="preserve"> </w:t>
      </w:r>
      <w:r w:rsidRPr="006C62AF">
        <w:rPr>
          <w:color w:val="221F1F"/>
          <w:sz w:val="28"/>
          <w:szCs w:val="28"/>
        </w:rPr>
        <w:t>действиями</w:t>
      </w:r>
      <w:r w:rsidRPr="006C62AF">
        <w:rPr>
          <w:color w:val="221F1F"/>
          <w:spacing w:val="-1"/>
          <w:sz w:val="28"/>
          <w:szCs w:val="28"/>
        </w:rPr>
        <w:t xml:space="preserve"> </w:t>
      </w:r>
      <w:r w:rsidRPr="006C62AF">
        <w:rPr>
          <w:color w:val="221F1F"/>
          <w:sz w:val="28"/>
          <w:szCs w:val="28"/>
        </w:rPr>
        <w:t>древних</w:t>
      </w:r>
      <w:r w:rsidRPr="006C62AF">
        <w:rPr>
          <w:color w:val="221F1F"/>
          <w:spacing w:val="2"/>
          <w:sz w:val="28"/>
          <w:szCs w:val="28"/>
        </w:rPr>
        <w:t xml:space="preserve"> </w:t>
      </w:r>
      <w:r w:rsidRPr="006C62AF">
        <w:rPr>
          <w:color w:val="221F1F"/>
          <w:sz w:val="28"/>
          <w:szCs w:val="28"/>
        </w:rPr>
        <w:t>людей.</w:t>
      </w:r>
    </w:p>
    <w:p w:rsidR="000D722C" w:rsidRPr="006C62AF" w:rsidRDefault="00466544" w:rsidP="00BB72D6">
      <w:pPr>
        <w:tabs>
          <w:tab w:val="left" w:pos="142"/>
          <w:tab w:val="left" w:pos="10065"/>
        </w:tabs>
        <w:spacing w:line="360" w:lineRule="auto"/>
        <w:ind w:left="666" w:right="4"/>
        <w:jc w:val="both"/>
        <w:rPr>
          <w:sz w:val="28"/>
          <w:szCs w:val="28"/>
        </w:rPr>
      </w:pPr>
      <w:r w:rsidRPr="006C62AF">
        <w:rPr>
          <w:b/>
          <w:i/>
          <w:color w:val="221F1F"/>
          <w:w w:val="105"/>
          <w:sz w:val="28"/>
          <w:szCs w:val="28"/>
        </w:rPr>
        <w:t>Способы</w:t>
      </w:r>
      <w:r w:rsidRPr="006C62AF">
        <w:rPr>
          <w:b/>
          <w:i/>
          <w:color w:val="221F1F"/>
          <w:spacing w:val="1"/>
          <w:w w:val="105"/>
          <w:sz w:val="28"/>
          <w:szCs w:val="28"/>
        </w:rPr>
        <w:t xml:space="preserve"> </w:t>
      </w:r>
      <w:r w:rsidRPr="006C62AF">
        <w:rPr>
          <w:b/>
          <w:i/>
          <w:color w:val="221F1F"/>
          <w:w w:val="105"/>
          <w:sz w:val="28"/>
          <w:szCs w:val="28"/>
        </w:rPr>
        <w:t>самостоятельной</w:t>
      </w:r>
      <w:r w:rsidRPr="006C62AF">
        <w:rPr>
          <w:b/>
          <w:i/>
          <w:color w:val="221F1F"/>
          <w:spacing w:val="1"/>
          <w:w w:val="105"/>
          <w:sz w:val="28"/>
          <w:szCs w:val="28"/>
        </w:rPr>
        <w:t xml:space="preserve"> </w:t>
      </w:r>
      <w:r w:rsidRPr="006C62AF">
        <w:rPr>
          <w:b/>
          <w:i/>
          <w:color w:val="221F1F"/>
          <w:w w:val="105"/>
          <w:sz w:val="28"/>
          <w:szCs w:val="28"/>
        </w:rPr>
        <w:t>деятельности.</w:t>
      </w:r>
      <w:r w:rsidRPr="006C62AF">
        <w:rPr>
          <w:b/>
          <w:i/>
          <w:color w:val="221F1F"/>
          <w:spacing w:val="1"/>
          <w:w w:val="105"/>
          <w:sz w:val="28"/>
          <w:szCs w:val="28"/>
        </w:rPr>
        <w:t xml:space="preserve"> </w:t>
      </w:r>
      <w:r w:rsidRPr="006C62AF">
        <w:rPr>
          <w:color w:val="221F1F"/>
          <w:w w:val="105"/>
          <w:sz w:val="28"/>
          <w:szCs w:val="28"/>
        </w:rPr>
        <w:t>Режим</w:t>
      </w:r>
      <w:r w:rsidRPr="006C62AF">
        <w:rPr>
          <w:color w:val="221F1F"/>
          <w:spacing w:val="1"/>
          <w:w w:val="105"/>
          <w:sz w:val="28"/>
          <w:szCs w:val="28"/>
        </w:rPr>
        <w:t xml:space="preserve"> </w:t>
      </w:r>
      <w:r w:rsidRPr="006C62AF">
        <w:rPr>
          <w:color w:val="221F1F"/>
          <w:w w:val="105"/>
          <w:sz w:val="28"/>
          <w:szCs w:val="28"/>
        </w:rPr>
        <w:t>дня</w:t>
      </w:r>
      <w:r w:rsidRPr="006C62AF">
        <w:rPr>
          <w:color w:val="221F1F"/>
          <w:spacing w:val="1"/>
          <w:w w:val="105"/>
          <w:sz w:val="28"/>
          <w:szCs w:val="28"/>
        </w:rPr>
        <w:t xml:space="preserve"> </w:t>
      </w:r>
      <w:r w:rsidRPr="006C62AF">
        <w:rPr>
          <w:color w:val="221F1F"/>
          <w:w w:val="105"/>
          <w:sz w:val="28"/>
          <w:szCs w:val="28"/>
        </w:rPr>
        <w:t>и правила его составления и</w:t>
      </w:r>
      <w:r w:rsidRPr="006C62AF">
        <w:rPr>
          <w:color w:val="221F1F"/>
          <w:spacing w:val="1"/>
          <w:w w:val="105"/>
          <w:sz w:val="28"/>
          <w:szCs w:val="28"/>
        </w:rPr>
        <w:t xml:space="preserve"> </w:t>
      </w:r>
      <w:r w:rsidRPr="006C62AF">
        <w:rPr>
          <w:color w:val="221F1F"/>
          <w:w w:val="105"/>
          <w:sz w:val="28"/>
          <w:szCs w:val="28"/>
        </w:rPr>
        <w:t>соблюдения.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2"/>
        <w:tabs>
          <w:tab w:val="left" w:pos="142"/>
          <w:tab w:val="left" w:pos="10065"/>
        </w:tabs>
        <w:spacing w:before="73" w:line="360" w:lineRule="auto"/>
        <w:ind w:left="666" w:right="4"/>
        <w:rPr>
          <w:sz w:val="28"/>
          <w:szCs w:val="28"/>
        </w:rPr>
      </w:pPr>
      <w:r w:rsidRPr="006C62AF">
        <w:rPr>
          <w:color w:val="221F1F"/>
          <w:w w:val="110"/>
          <w:sz w:val="28"/>
          <w:szCs w:val="28"/>
        </w:rPr>
        <w:lastRenderedPageBreak/>
        <w:t>Физическое</w:t>
      </w:r>
      <w:r w:rsidRPr="006C62AF">
        <w:rPr>
          <w:color w:val="221F1F"/>
          <w:spacing w:val="-6"/>
          <w:w w:val="110"/>
          <w:sz w:val="28"/>
          <w:szCs w:val="28"/>
        </w:rPr>
        <w:t xml:space="preserve"> </w:t>
      </w:r>
      <w:r w:rsidRPr="006C62AF">
        <w:rPr>
          <w:color w:val="221F1F"/>
          <w:w w:val="110"/>
          <w:sz w:val="28"/>
          <w:szCs w:val="28"/>
        </w:rPr>
        <w:t>совершенствование.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w w:val="105"/>
          <w:sz w:val="28"/>
          <w:szCs w:val="28"/>
        </w:rPr>
        <w:t>Оздоровительная</w:t>
      </w:r>
      <w:r w:rsidRPr="006C62AF">
        <w:rPr>
          <w:i/>
          <w:color w:val="221F1F"/>
          <w:spacing w:val="1"/>
          <w:w w:val="105"/>
          <w:sz w:val="28"/>
          <w:szCs w:val="28"/>
        </w:rPr>
        <w:t xml:space="preserve"> </w:t>
      </w:r>
      <w:r w:rsidRPr="006C62AF">
        <w:rPr>
          <w:i/>
          <w:color w:val="221F1F"/>
          <w:w w:val="105"/>
          <w:sz w:val="28"/>
          <w:szCs w:val="28"/>
        </w:rPr>
        <w:t>физическая</w:t>
      </w:r>
      <w:r w:rsidRPr="006C62AF">
        <w:rPr>
          <w:i/>
          <w:color w:val="221F1F"/>
          <w:spacing w:val="1"/>
          <w:w w:val="105"/>
          <w:sz w:val="28"/>
          <w:szCs w:val="28"/>
        </w:rPr>
        <w:t xml:space="preserve"> </w:t>
      </w:r>
      <w:r w:rsidRPr="006C62AF">
        <w:rPr>
          <w:i/>
          <w:color w:val="221F1F"/>
          <w:w w:val="105"/>
          <w:sz w:val="28"/>
          <w:szCs w:val="28"/>
        </w:rPr>
        <w:t>культура</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Гигиена</w:t>
      </w:r>
      <w:r w:rsidRPr="006C62AF">
        <w:rPr>
          <w:color w:val="221F1F"/>
          <w:spacing w:val="1"/>
          <w:w w:val="105"/>
          <w:sz w:val="28"/>
          <w:szCs w:val="28"/>
        </w:rPr>
        <w:t xml:space="preserve"> </w:t>
      </w:r>
      <w:r w:rsidRPr="006C62AF">
        <w:rPr>
          <w:color w:val="221F1F"/>
          <w:w w:val="105"/>
          <w:sz w:val="28"/>
          <w:szCs w:val="28"/>
        </w:rPr>
        <w:t>человека</w:t>
      </w:r>
      <w:r w:rsidRPr="006C62AF">
        <w:rPr>
          <w:color w:val="221F1F"/>
          <w:spacing w:val="1"/>
          <w:w w:val="105"/>
          <w:sz w:val="28"/>
          <w:szCs w:val="28"/>
        </w:rPr>
        <w:t xml:space="preserve"> </w:t>
      </w:r>
      <w:r w:rsidRPr="006C62AF">
        <w:rPr>
          <w:color w:val="221F1F"/>
          <w:w w:val="105"/>
          <w:sz w:val="28"/>
          <w:szCs w:val="28"/>
        </w:rPr>
        <w:t xml:space="preserve">и </w:t>
      </w:r>
      <w:r w:rsidRPr="006C62AF">
        <w:rPr>
          <w:color w:val="221F1F"/>
          <w:spacing w:val="1"/>
          <w:w w:val="105"/>
          <w:sz w:val="28"/>
          <w:szCs w:val="28"/>
        </w:rPr>
        <w:t xml:space="preserve"> </w:t>
      </w:r>
      <w:r w:rsidRPr="006C62AF">
        <w:rPr>
          <w:color w:val="221F1F"/>
          <w:w w:val="105"/>
          <w:sz w:val="28"/>
          <w:szCs w:val="28"/>
        </w:rPr>
        <w:t xml:space="preserve">требования </w:t>
      </w:r>
      <w:r w:rsidRPr="006C62AF">
        <w:rPr>
          <w:color w:val="221F1F"/>
          <w:spacing w:val="1"/>
          <w:w w:val="105"/>
          <w:sz w:val="28"/>
          <w:szCs w:val="28"/>
        </w:rPr>
        <w:t xml:space="preserve"> </w:t>
      </w:r>
      <w:r w:rsidRPr="006C62AF">
        <w:rPr>
          <w:color w:val="221F1F"/>
          <w:w w:val="105"/>
          <w:sz w:val="28"/>
          <w:szCs w:val="28"/>
        </w:rPr>
        <w:t>к</w:t>
      </w:r>
      <w:r w:rsidRPr="006C62AF">
        <w:rPr>
          <w:color w:val="221F1F"/>
          <w:spacing w:val="1"/>
          <w:w w:val="105"/>
          <w:sz w:val="28"/>
          <w:szCs w:val="28"/>
        </w:rPr>
        <w:t xml:space="preserve"> </w:t>
      </w:r>
      <w:r w:rsidRPr="006C62AF">
        <w:rPr>
          <w:color w:val="221F1F"/>
          <w:spacing w:val="-2"/>
          <w:w w:val="105"/>
          <w:sz w:val="28"/>
          <w:szCs w:val="28"/>
        </w:rPr>
        <w:t xml:space="preserve">проведению гигиенических процедур. </w:t>
      </w:r>
      <w:r w:rsidRPr="006C62AF">
        <w:rPr>
          <w:color w:val="221F1F"/>
          <w:spacing w:val="-1"/>
          <w:w w:val="105"/>
          <w:sz w:val="28"/>
          <w:szCs w:val="28"/>
        </w:rPr>
        <w:t>Осанка и комплексы упражнений для правильного её</w:t>
      </w:r>
      <w:r w:rsidRPr="006C62AF">
        <w:rPr>
          <w:color w:val="221F1F"/>
          <w:w w:val="105"/>
          <w:sz w:val="28"/>
          <w:szCs w:val="28"/>
        </w:rPr>
        <w:t xml:space="preserve"> </w:t>
      </w:r>
      <w:r w:rsidRPr="006C62AF">
        <w:rPr>
          <w:color w:val="221F1F"/>
          <w:sz w:val="28"/>
          <w:szCs w:val="28"/>
        </w:rPr>
        <w:t>развития.</w:t>
      </w:r>
      <w:r w:rsidRPr="006C62AF">
        <w:rPr>
          <w:color w:val="221F1F"/>
          <w:spacing w:val="-8"/>
          <w:sz w:val="28"/>
          <w:szCs w:val="28"/>
        </w:rPr>
        <w:t xml:space="preserve"> </w:t>
      </w:r>
      <w:r w:rsidRPr="006C62AF">
        <w:rPr>
          <w:color w:val="221F1F"/>
          <w:sz w:val="28"/>
          <w:szCs w:val="28"/>
        </w:rPr>
        <w:t>Физические</w:t>
      </w:r>
      <w:r w:rsidRPr="006C62AF">
        <w:rPr>
          <w:color w:val="221F1F"/>
          <w:spacing w:val="-4"/>
          <w:sz w:val="28"/>
          <w:szCs w:val="28"/>
        </w:rPr>
        <w:t xml:space="preserve"> </w:t>
      </w:r>
      <w:r w:rsidRPr="006C62AF">
        <w:rPr>
          <w:color w:val="221F1F"/>
          <w:sz w:val="28"/>
          <w:szCs w:val="28"/>
        </w:rPr>
        <w:t>упражнения</w:t>
      </w:r>
      <w:r w:rsidRPr="006C62AF">
        <w:rPr>
          <w:color w:val="221F1F"/>
          <w:spacing w:val="-8"/>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физкультминуток</w:t>
      </w:r>
      <w:r w:rsidRPr="006C62AF">
        <w:rPr>
          <w:color w:val="221F1F"/>
          <w:spacing w:val="-9"/>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утренней</w:t>
      </w:r>
      <w:r w:rsidRPr="006C62AF">
        <w:rPr>
          <w:color w:val="221F1F"/>
          <w:spacing w:val="-10"/>
          <w:sz w:val="28"/>
          <w:szCs w:val="28"/>
        </w:rPr>
        <w:t xml:space="preserve"> </w:t>
      </w:r>
      <w:r w:rsidRPr="006C62AF">
        <w:rPr>
          <w:color w:val="221F1F"/>
          <w:sz w:val="28"/>
          <w:szCs w:val="28"/>
        </w:rPr>
        <w:t>зарядки.</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i/>
          <w:color w:val="221F1F"/>
          <w:w w:val="105"/>
          <w:sz w:val="28"/>
          <w:szCs w:val="28"/>
        </w:rPr>
        <w:t>Спортивно-оздоровительная</w:t>
      </w:r>
      <w:r w:rsidRPr="006C62AF">
        <w:rPr>
          <w:i/>
          <w:color w:val="221F1F"/>
          <w:spacing w:val="1"/>
          <w:w w:val="105"/>
          <w:sz w:val="28"/>
          <w:szCs w:val="28"/>
        </w:rPr>
        <w:t xml:space="preserve"> </w:t>
      </w:r>
      <w:r w:rsidRPr="006C62AF">
        <w:rPr>
          <w:i/>
          <w:color w:val="221F1F"/>
          <w:w w:val="105"/>
          <w:sz w:val="28"/>
          <w:szCs w:val="28"/>
        </w:rPr>
        <w:t>физическая</w:t>
      </w:r>
      <w:r w:rsidRPr="006C62AF">
        <w:rPr>
          <w:i/>
          <w:color w:val="221F1F"/>
          <w:spacing w:val="1"/>
          <w:w w:val="105"/>
          <w:sz w:val="28"/>
          <w:szCs w:val="28"/>
        </w:rPr>
        <w:t xml:space="preserve"> </w:t>
      </w:r>
      <w:r w:rsidRPr="006C62AF">
        <w:rPr>
          <w:i/>
          <w:color w:val="221F1F"/>
          <w:w w:val="105"/>
          <w:sz w:val="28"/>
          <w:szCs w:val="28"/>
        </w:rPr>
        <w:t>культура</w:t>
      </w:r>
      <w:r w:rsidRPr="006C62AF">
        <w:rPr>
          <w:color w:val="221F1F"/>
          <w:w w:val="105"/>
          <w:sz w:val="28"/>
          <w:szCs w:val="28"/>
        </w:rPr>
        <w:t>.</w:t>
      </w:r>
      <w:r w:rsidRPr="006C62AF">
        <w:rPr>
          <w:color w:val="221F1F"/>
          <w:spacing w:val="1"/>
          <w:w w:val="105"/>
          <w:sz w:val="28"/>
          <w:szCs w:val="28"/>
        </w:rPr>
        <w:t xml:space="preserve"> </w:t>
      </w:r>
      <w:r w:rsidRPr="006C62AF">
        <w:rPr>
          <w:color w:val="221F1F"/>
          <w:w w:val="105"/>
          <w:sz w:val="28"/>
          <w:szCs w:val="28"/>
        </w:rPr>
        <w:t>Правила поведения на уроках</w:t>
      </w:r>
      <w:r w:rsidRPr="006C62AF">
        <w:rPr>
          <w:color w:val="221F1F"/>
          <w:spacing w:val="1"/>
          <w:w w:val="105"/>
          <w:sz w:val="28"/>
          <w:szCs w:val="28"/>
        </w:rPr>
        <w:t xml:space="preserve"> </w:t>
      </w:r>
      <w:r w:rsidRPr="006C62AF">
        <w:rPr>
          <w:color w:val="221F1F"/>
          <w:sz w:val="28"/>
          <w:szCs w:val="28"/>
        </w:rPr>
        <w:t>физической</w:t>
      </w:r>
      <w:r w:rsidRPr="006C62AF">
        <w:rPr>
          <w:color w:val="221F1F"/>
          <w:spacing w:val="-2"/>
          <w:sz w:val="28"/>
          <w:szCs w:val="28"/>
        </w:rPr>
        <w:t xml:space="preserve"> </w:t>
      </w:r>
      <w:r w:rsidRPr="006C62AF">
        <w:rPr>
          <w:color w:val="221F1F"/>
          <w:sz w:val="28"/>
          <w:szCs w:val="28"/>
        </w:rPr>
        <w:t>культуры,</w:t>
      </w:r>
      <w:r w:rsidRPr="006C62AF">
        <w:rPr>
          <w:color w:val="221F1F"/>
          <w:spacing w:val="-2"/>
          <w:sz w:val="28"/>
          <w:szCs w:val="28"/>
        </w:rPr>
        <w:t xml:space="preserve"> </w:t>
      </w:r>
      <w:r w:rsidRPr="006C62AF">
        <w:rPr>
          <w:color w:val="221F1F"/>
          <w:sz w:val="28"/>
          <w:szCs w:val="28"/>
        </w:rPr>
        <w:t>подбора</w:t>
      </w:r>
      <w:r w:rsidRPr="006C62AF">
        <w:rPr>
          <w:color w:val="221F1F"/>
          <w:spacing w:val="-2"/>
          <w:sz w:val="28"/>
          <w:szCs w:val="28"/>
        </w:rPr>
        <w:t xml:space="preserve"> </w:t>
      </w:r>
      <w:r w:rsidRPr="006C62AF">
        <w:rPr>
          <w:color w:val="221F1F"/>
          <w:sz w:val="28"/>
          <w:szCs w:val="28"/>
        </w:rPr>
        <w:t>одежды для</w:t>
      </w:r>
      <w:r w:rsidRPr="006C62AF">
        <w:rPr>
          <w:color w:val="221F1F"/>
          <w:spacing w:val="-12"/>
          <w:sz w:val="28"/>
          <w:szCs w:val="28"/>
        </w:rPr>
        <w:t xml:space="preserve"> </w:t>
      </w:r>
      <w:r w:rsidRPr="006C62AF">
        <w:rPr>
          <w:color w:val="221F1F"/>
          <w:sz w:val="28"/>
          <w:szCs w:val="28"/>
        </w:rPr>
        <w:t>занятий</w:t>
      </w:r>
      <w:r w:rsidRPr="006C62AF">
        <w:rPr>
          <w:color w:val="221F1F"/>
          <w:spacing w:val="-14"/>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спортивном</w:t>
      </w:r>
      <w:r w:rsidRPr="006C62AF">
        <w:rPr>
          <w:color w:val="221F1F"/>
          <w:spacing w:val="-11"/>
          <w:sz w:val="28"/>
          <w:szCs w:val="28"/>
        </w:rPr>
        <w:t xml:space="preserve"> </w:t>
      </w:r>
      <w:r w:rsidRPr="006C62AF">
        <w:rPr>
          <w:color w:val="221F1F"/>
          <w:sz w:val="28"/>
          <w:szCs w:val="28"/>
        </w:rPr>
        <w:t>зале</w:t>
      </w:r>
      <w:r w:rsidRPr="006C62AF">
        <w:rPr>
          <w:color w:val="221F1F"/>
          <w:spacing w:val="-10"/>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открытом</w:t>
      </w:r>
      <w:r w:rsidRPr="006C62AF">
        <w:rPr>
          <w:color w:val="221F1F"/>
          <w:spacing w:val="-12"/>
          <w:sz w:val="28"/>
          <w:szCs w:val="28"/>
        </w:rPr>
        <w:t xml:space="preserve"> </w:t>
      </w:r>
      <w:r w:rsidRPr="006C62AF">
        <w:rPr>
          <w:color w:val="221F1F"/>
          <w:sz w:val="28"/>
          <w:szCs w:val="28"/>
        </w:rPr>
        <w:t>воздухе.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Гимнастика с основами акробатики. Исходные положения в физических упражнениях: стойки,</w:t>
      </w:r>
      <w:r w:rsidRPr="006C62AF">
        <w:rPr>
          <w:color w:val="221F1F"/>
          <w:spacing w:val="1"/>
          <w:sz w:val="28"/>
          <w:szCs w:val="28"/>
        </w:rPr>
        <w:t xml:space="preserve"> </w:t>
      </w:r>
      <w:r w:rsidRPr="006C62AF">
        <w:rPr>
          <w:color w:val="221F1F"/>
          <w:sz w:val="28"/>
          <w:szCs w:val="28"/>
        </w:rPr>
        <w:t>упоры, седы, положения лёжа. Строевые упражнения: построение и перестроение в одну и две</w:t>
      </w:r>
      <w:r w:rsidRPr="006C62AF">
        <w:rPr>
          <w:color w:val="221F1F"/>
          <w:spacing w:val="1"/>
          <w:sz w:val="28"/>
          <w:szCs w:val="28"/>
        </w:rPr>
        <w:t xml:space="preserve"> </w:t>
      </w:r>
      <w:r w:rsidRPr="006C62AF">
        <w:rPr>
          <w:color w:val="221F1F"/>
          <w:sz w:val="28"/>
          <w:szCs w:val="28"/>
        </w:rPr>
        <w:t>шеренги, стоя на месте; повороты направо и налево; передвижение в колонне по одному с</w:t>
      </w:r>
      <w:r w:rsidRPr="006C62AF">
        <w:rPr>
          <w:color w:val="221F1F"/>
          <w:spacing w:val="1"/>
          <w:sz w:val="28"/>
          <w:szCs w:val="28"/>
        </w:rPr>
        <w:t xml:space="preserve"> </w:t>
      </w:r>
      <w:r w:rsidRPr="006C62AF">
        <w:rPr>
          <w:color w:val="221F1F"/>
          <w:sz w:val="28"/>
          <w:szCs w:val="28"/>
        </w:rPr>
        <w:t>равномерной</w:t>
      </w:r>
      <w:r w:rsidRPr="006C62AF">
        <w:rPr>
          <w:color w:val="221F1F"/>
          <w:spacing w:val="-1"/>
          <w:sz w:val="28"/>
          <w:szCs w:val="28"/>
        </w:rPr>
        <w:t xml:space="preserve"> </w:t>
      </w:r>
      <w:r w:rsidRPr="006C62AF">
        <w:rPr>
          <w:color w:val="221F1F"/>
          <w:sz w:val="28"/>
          <w:szCs w:val="28"/>
        </w:rPr>
        <w:t>скоростью.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Гимнастические упражнения: стилизованные способы пере- движения ходьбой и бегом;</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гимнастическим</w:t>
      </w:r>
      <w:r w:rsidRPr="006C62AF">
        <w:rPr>
          <w:color w:val="221F1F"/>
          <w:spacing w:val="1"/>
          <w:sz w:val="28"/>
          <w:szCs w:val="28"/>
        </w:rPr>
        <w:t xml:space="preserve"> </w:t>
      </w:r>
      <w:r w:rsidRPr="006C62AF">
        <w:rPr>
          <w:color w:val="221F1F"/>
          <w:sz w:val="28"/>
          <w:szCs w:val="28"/>
        </w:rPr>
        <w:t>мячом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гимнастической</w:t>
      </w:r>
      <w:r w:rsidRPr="006C62AF">
        <w:rPr>
          <w:color w:val="221F1F"/>
          <w:spacing w:val="1"/>
          <w:sz w:val="28"/>
          <w:szCs w:val="28"/>
        </w:rPr>
        <w:t xml:space="preserve"> </w:t>
      </w:r>
      <w:r w:rsidRPr="006C62AF">
        <w:rPr>
          <w:color w:val="221F1F"/>
          <w:sz w:val="28"/>
          <w:szCs w:val="28"/>
        </w:rPr>
        <w:t>скакалкой;</w:t>
      </w:r>
      <w:r w:rsidRPr="006C62AF">
        <w:rPr>
          <w:color w:val="221F1F"/>
          <w:spacing w:val="1"/>
          <w:sz w:val="28"/>
          <w:szCs w:val="28"/>
        </w:rPr>
        <w:t xml:space="preserve"> </w:t>
      </w:r>
      <w:r w:rsidRPr="006C62AF">
        <w:rPr>
          <w:color w:val="221F1F"/>
          <w:sz w:val="28"/>
          <w:szCs w:val="28"/>
        </w:rPr>
        <w:t>стилизованные</w:t>
      </w:r>
      <w:r w:rsidRPr="006C62AF">
        <w:rPr>
          <w:color w:val="221F1F"/>
          <w:spacing w:val="1"/>
          <w:sz w:val="28"/>
          <w:szCs w:val="28"/>
        </w:rPr>
        <w:t xml:space="preserve"> </w:t>
      </w:r>
      <w:r w:rsidRPr="006C62AF">
        <w:rPr>
          <w:color w:val="221F1F"/>
          <w:sz w:val="28"/>
          <w:szCs w:val="28"/>
        </w:rPr>
        <w:t>гимнастические</w:t>
      </w:r>
      <w:r w:rsidRPr="006C62AF">
        <w:rPr>
          <w:color w:val="221F1F"/>
          <w:spacing w:val="-2"/>
          <w:sz w:val="28"/>
          <w:szCs w:val="28"/>
        </w:rPr>
        <w:t xml:space="preserve"> </w:t>
      </w:r>
      <w:r w:rsidRPr="006C62AF">
        <w:rPr>
          <w:color w:val="221F1F"/>
          <w:sz w:val="28"/>
          <w:szCs w:val="28"/>
        </w:rPr>
        <w:t>прыжки.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Акробатические упражнения: подъём туловища из положения лёжа на спине и животе;</w:t>
      </w:r>
      <w:r w:rsidRPr="006C62AF">
        <w:rPr>
          <w:color w:val="221F1F"/>
          <w:spacing w:val="1"/>
          <w:sz w:val="28"/>
          <w:szCs w:val="28"/>
        </w:rPr>
        <w:t xml:space="preserve"> </w:t>
      </w:r>
      <w:r w:rsidRPr="006C62AF">
        <w:rPr>
          <w:color w:val="221F1F"/>
          <w:sz w:val="28"/>
          <w:szCs w:val="28"/>
        </w:rPr>
        <w:t>подъём ног из положения лёжа на животе; сгибание рук в положении</w:t>
      </w:r>
      <w:r w:rsidRPr="006C62AF">
        <w:rPr>
          <w:color w:val="221F1F"/>
          <w:spacing w:val="1"/>
          <w:sz w:val="28"/>
          <w:szCs w:val="28"/>
        </w:rPr>
        <w:t xml:space="preserve"> </w:t>
      </w:r>
      <w:r w:rsidRPr="006C62AF">
        <w:rPr>
          <w:color w:val="221F1F"/>
          <w:sz w:val="28"/>
          <w:szCs w:val="28"/>
        </w:rPr>
        <w:t>упор лёжа; прыжки в</w:t>
      </w:r>
      <w:r w:rsidRPr="006C62AF">
        <w:rPr>
          <w:color w:val="221F1F"/>
          <w:spacing w:val="1"/>
          <w:sz w:val="28"/>
          <w:szCs w:val="28"/>
        </w:rPr>
        <w:t xml:space="preserve"> </w:t>
      </w:r>
      <w:r w:rsidRPr="006C62AF">
        <w:rPr>
          <w:color w:val="221F1F"/>
          <w:sz w:val="28"/>
          <w:szCs w:val="28"/>
        </w:rPr>
        <w:t>группировке,</w:t>
      </w:r>
      <w:r w:rsidRPr="006C62AF">
        <w:rPr>
          <w:color w:val="221F1F"/>
          <w:spacing w:val="-1"/>
          <w:sz w:val="28"/>
          <w:szCs w:val="28"/>
        </w:rPr>
        <w:t xml:space="preserve"> </w:t>
      </w:r>
      <w:r w:rsidRPr="006C62AF">
        <w:rPr>
          <w:color w:val="221F1F"/>
          <w:sz w:val="28"/>
          <w:szCs w:val="28"/>
        </w:rPr>
        <w:t>толчком</w:t>
      </w:r>
      <w:r w:rsidRPr="006C62AF">
        <w:rPr>
          <w:color w:val="221F1F"/>
          <w:spacing w:val="-2"/>
          <w:sz w:val="28"/>
          <w:szCs w:val="28"/>
        </w:rPr>
        <w:t xml:space="preserve"> </w:t>
      </w:r>
      <w:r w:rsidRPr="006C62AF">
        <w:rPr>
          <w:color w:val="221F1F"/>
          <w:sz w:val="28"/>
          <w:szCs w:val="28"/>
        </w:rPr>
        <w:t>двумя</w:t>
      </w:r>
      <w:r w:rsidRPr="006C62AF">
        <w:rPr>
          <w:color w:val="221F1F"/>
          <w:spacing w:val="-1"/>
          <w:sz w:val="28"/>
          <w:szCs w:val="28"/>
        </w:rPr>
        <w:t xml:space="preserve"> </w:t>
      </w:r>
      <w:r w:rsidRPr="006C62AF">
        <w:rPr>
          <w:color w:val="221F1F"/>
          <w:sz w:val="28"/>
          <w:szCs w:val="28"/>
        </w:rPr>
        <w:t>ногами;</w:t>
      </w:r>
      <w:r w:rsidRPr="006C62AF">
        <w:rPr>
          <w:color w:val="221F1F"/>
          <w:spacing w:val="-1"/>
          <w:sz w:val="28"/>
          <w:szCs w:val="28"/>
        </w:rPr>
        <w:t xml:space="preserve"> </w:t>
      </w:r>
      <w:r w:rsidRPr="006C62AF">
        <w:rPr>
          <w:color w:val="221F1F"/>
          <w:sz w:val="28"/>
          <w:szCs w:val="28"/>
        </w:rPr>
        <w:t>прыжки</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упоре</w:t>
      </w:r>
      <w:r w:rsidRPr="006C62AF">
        <w:rPr>
          <w:color w:val="221F1F"/>
          <w:spacing w:val="-2"/>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руки,</w:t>
      </w:r>
      <w:r w:rsidRPr="006C62AF">
        <w:rPr>
          <w:color w:val="221F1F"/>
          <w:spacing w:val="-1"/>
          <w:sz w:val="28"/>
          <w:szCs w:val="28"/>
        </w:rPr>
        <w:t xml:space="preserve"> </w:t>
      </w:r>
      <w:r w:rsidRPr="006C62AF">
        <w:rPr>
          <w:color w:val="221F1F"/>
          <w:sz w:val="28"/>
          <w:szCs w:val="28"/>
        </w:rPr>
        <w:t>толчком</w:t>
      </w:r>
      <w:r w:rsidRPr="006C62AF">
        <w:rPr>
          <w:color w:val="221F1F"/>
          <w:spacing w:val="-2"/>
          <w:sz w:val="28"/>
          <w:szCs w:val="28"/>
        </w:rPr>
        <w:t xml:space="preserve"> </w:t>
      </w:r>
      <w:r w:rsidRPr="006C62AF">
        <w:rPr>
          <w:color w:val="221F1F"/>
          <w:sz w:val="28"/>
          <w:szCs w:val="28"/>
        </w:rPr>
        <w:t>двумя</w:t>
      </w:r>
      <w:r w:rsidRPr="006C62AF">
        <w:rPr>
          <w:color w:val="221F1F"/>
          <w:spacing w:val="-1"/>
          <w:sz w:val="28"/>
          <w:szCs w:val="28"/>
        </w:rPr>
        <w:t xml:space="preserve"> </w:t>
      </w:r>
      <w:r w:rsidRPr="006C62AF">
        <w:rPr>
          <w:color w:val="221F1F"/>
          <w:sz w:val="28"/>
          <w:szCs w:val="28"/>
        </w:rPr>
        <w:t>ногами.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Лёгкая атлетика. Равномерная ходьба и равномерный бег. Прыжки в длину и высоту с</w:t>
      </w:r>
      <w:r w:rsidRPr="006C62AF">
        <w:rPr>
          <w:color w:val="221F1F"/>
          <w:spacing w:val="1"/>
          <w:sz w:val="28"/>
          <w:szCs w:val="28"/>
        </w:rPr>
        <w:t xml:space="preserve"> </w:t>
      </w:r>
      <w:r w:rsidRPr="006C62AF">
        <w:rPr>
          <w:color w:val="221F1F"/>
          <w:sz w:val="28"/>
          <w:szCs w:val="28"/>
        </w:rPr>
        <w:t>места</w:t>
      </w:r>
      <w:r w:rsidRPr="006C62AF">
        <w:rPr>
          <w:color w:val="221F1F"/>
          <w:spacing w:val="-17"/>
          <w:sz w:val="28"/>
          <w:szCs w:val="28"/>
        </w:rPr>
        <w:t xml:space="preserve"> </w:t>
      </w:r>
      <w:r w:rsidRPr="006C62AF">
        <w:rPr>
          <w:color w:val="221F1F"/>
          <w:sz w:val="28"/>
          <w:szCs w:val="28"/>
        </w:rPr>
        <w:t>толчком</w:t>
      </w:r>
      <w:r w:rsidRPr="006C62AF">
        <w:rPr>
          <w:color w:val="221F1F"/>
          <w:spacing w:val="-14"/>
          <w:sz w:val="28"/>
          <w:szCs w:val="28"/>
        </w:rPr>
        <w:t xml:space="preserve"> </w:t>
      </w:r>
      <w:r w:rsidRPr="006C62AF">
        <w:rPr>
          <w:color w:val="221F1F"/>
          <w:sz w:val="28"/>
          <w:szCs w:val="28"/>
        </w:rPr>
        <w:t>двумя</w:t>
      </w:r>
      <w:r w:rsidRPr="006C62AF">
        <w:rPr>
          <w:color w:val="221F1F"/>
          <w:spacing w:val="-14"/>
          <w:sz w:val="28"/>
          <w:szCs w:val="28"/>
        </w:rPr>
        <w:t xml:space="preserve"> </w:t>
      </w:r>
      <w:r w:rsidRPr="006C62AF">
        <w:rPr>
          <w:color w:val="221F1F"/>
          <w:sz w:val="28"/>
          <w:szCs w:val="28"/>
        </w:rPr>
        <w:t>ногами,</w:t>
      </w:r>
      <w:r w:rsidRPr="006C62AF">
        <w:rPr>
          <w:color w:val="221F1F"/>
          <w:spacing w:val="-14"/>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высоту</w:t>
      </w:r>
      <w:r w:rsidRPr="006C62AF">
        <w:rPr>
          <w:color w:val="221F1F"/>
          <w:spacing w:val="-4"/>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прямого</w:t>
      </w:r>
      <w:r w:rsidRPr="006C62AF">
        <w:rPr>
          <w:color w:val="221F1F"/>
          <w:spacing w:val="-1"/>
          <w:sz w:val="28"/>
          <w:szCs w:val="28"/>
        </w:rPr>
        <w:t xml:space="preserve"> </w:t>
      </w:r>
      <w:r w:rsidRPr="006C62AF">
        <w:rPr>
          <w:color w:val="221F1F"/>
          <w:sz w:val="28"/>
          <w:szCs w:val="28"/>
        </w:rPr>
        <w:t>разбега.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Подвижные</w:t>
      </w:r>
      <w:r w:rsidRPr="006C62AF">
        <w:rPr>
          <w:color w:val="221F1F"/>
          <w:spacing w:val="11"/>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спортивные</w:t>
      </w:r>
      <w:r w:rsidRPr="006C62AF">
        <w:rPr>
          <w:color w:val="221F1F"/>
          <w:spacing w:val="12"/>
          <w:sz w:val="28"/>
          <w:szCs w:val="28"/>
        </w:rPr>
        <w:t xml:space="preserve"> </w:t>
      </w:r>
      <w:r w:rsidRPr="006C62AF">
        <w:rPr>
          <w:color w:val="221F1F"/>
          <w:sz w:val="28"/>
          <w:szCs w:val="28"/>
        </w:rPr>
        <w:t>игры.</w:t>
      </w:r>
      <w:r w:rsidRPr="006C62AF">
        <w:rPr>
          <w:color w:val="221F1F"/>
          <w:spacing w:val="13"/>
          <w:sz w:val="28"/>
          <w:szCs w:val="28"/>
        </w:rPr>
        <w:t xml:space="preserve"> </w:t>
      </w:r>
      <w:r w:rsidRPr="006C62AF">
        <w:rPr>
          <w:color w:val="221F1F"/>
          <w:sz w:val="28"/>
          <w:szCs w:val="28"/>
        </w:rPr>
        <w:t>Считалки</w:t>
      </w:r>
      <w:r w:rsidRPr="006C62AF">
        <w:rPr>
          <w:color w:val="221F1F"/>
          <w:spacing w:val="14"/>
          <w:sz w:val="28"/>
          <w:szCs w:val="28"/>
        </w:rPr>
        <w:t xml:space="preserve"> </w:t>
      </w:r>
      <w:r w:rsidRPr="006C62AF">
        <w:rPr>
          <w:color w:val="221F1F"/>
          <w:sz w:val="28"/>
          <w:szCs w:val="28"/>
        </w:rPr>
        <w:t>для</w:t>
      </w:r>
      <w:r w:rsidRPr="006C62AF">
        <w:rPr>
          <w:color w:val="221F1F"/>
          <w:spacing w:val="15"/>
          <w:sz w:val="28"/>
          <w:szCs w:val="28"/>
        </w:rPr>
        <w:t xml:space="preserve"> </w:t>
      </w:r>
      <w:r w:rsidRPr="006C62AF">
        <w:rPr>
          <w:color w:val="221F1F"/>
          <w:sz w:val="28"/>
          <w:szCs w:val="28"/>
        </w:rPr>
        <w:t>самостоятельной</w:t>
      </w:r>
      <w:r w:rsidRPr="006C62AF">
        <w:rPr>
          <w:color w:val="221F1F"/>
          <w:spacing w:val="27"/>
          <w:sz w:val="28"/>
          <w:szCs w:val="28"/>
        </w:rPr>
        <w:t xml:space="preserve"> </w:t>
      </w:r>
      <w:r w:rsidRPr="006C62AF">
        <w:rPr>
          <w:color w:val="221F1F"/>
          <w:sz w:val="28"/>
          <w:szCs w:val="28"/>
        </w:rPr>
        <w:t>организации</w:t>
      </w:r>
      <w:r w:rsidRPr="006C62AF">
        <w:rPr>
          <w:color w:val="221F1F"/>
          <w:spacing w:val="26"/>
          <w:sz w:val="28"/>
          <w:szCs w:val="28"/>
        </w:rPr>
        <w:t xml:space="preserve"> </w:t>
      </w:r>
      <w:r w:rsidRPr="006C62AF">
        <w:rPr>
          <w:color w:val="221F1F"/>
          <w:sz w:val="28"/>
          <w:szCs w:val="28"/>
        </w:rPr>
        <w:t>подвижных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игр.</w:t>
      </w:r>
    </w:p>
    <w:p w:rsidR="000D722C" w:rsidRPr="006C62AF" w:rsidRDefault="00466544" w:rsidP="00BB72D6">
      <w:pPr>
        <w:tabs>
          <w:tab w:val="left" w:pos="142"/>
          <w:tab w:val="left" w:pos="10065"/>
        </w:tabs>
        <w:spacing w:line="360" w:lineRule="auto"/>
        <w:ind w:left="1233" w:right="4"/>
        <w:jc w:val="both"/>
        <w:rPr>
          <w:sz w:val="28"/>
          <w:szCs w:val="28"/>
        </w:rPr>
      </w:pPr>
      <w:r w:rsidRPr="006C62AF">
        <w:rPr>
          <w:i/>
          <w:color w:val="221F1F"/>
          <w:w w:val="105"/>
          <w:sz w:val="28"/>
          <w:szCs w:val="28"/>
        </w:rPr>
        <w:t>Прикладно-ориентированная</w:t>
      </w:r>
      <w:r w:rsidRPr="006C62AF">
        <w:rPr>
          <w:i/>
          <w:color w:val="221F1F"/>
          <w:spacing w:val="27"/>
          <w:w w:val="105"/>
          <w:sz w:val="28"/>
          <w:szCs w:val="28"/>
        </w:rPr>
        <w:t xml:space="preserve"> </w:t>
      </w:r>
      <w:r w:rsidRPr="006C62AF">
        <w:rPr>
          <w:i/>
          <w:color w:val="221F1F"/>
          <w:w w:val="105"/>
          <w:sz w:val="28"/>
          <w:szCs w:val="28"/>
        </w:rPr>
        <w:t xml:space="preserve">физическая </w:t>
      </w:r>
      <w:r w:rsidRPr="006C62AF">
        <w:rPr>
          <w:i/>
          <w:color w:val="221F1F"/>
          <w:spacing w:val="25"/>
          <w:w w:val="105"/>
          <w:sz w:val="28"/>
          <w:szCs w:val="28"/>
        </w:rPr>
        <w:t xml:space="preserve"> </w:t>
      </w:r>
      <w:r w:rsidRPr="006C62AF">
        <w:rPr>
          <w:i/>
          <w:color w:val="221F1F"/>
          <w:w w:val="105"/>
          <w:sz w:val="28"/>
          <w:szCs w:val="28"/>
        </w:rPr>
        <w:t xml:space="preserve">культура. </w:t>
      </w:r>
      <w:r w:rsidRPr="006C62AF">
        <w:rPr>
          <w:i/>
          <w:color w:val="221F1F"/>
          <w:spacing w:val="24"/>
          <w:w w:val="105"/>
          <w:sz w:val="28"/>
          <w:szCs w:val="28"/>
        </w:rPr>
        <w:t xml:space="preserve"> </w:t>
      </w:r>
      <w:r w:rsidRPr="006C62AF">
        <w:rPr>
          <w:color w:val="221F1F"/>
          <w:w w:val="105"/>
          <w:sz w:val="28"/>
          <w:szCs w:val="28"/>
        </w:rPr>
        <w:t>Развитие</w:t>
      </w:r>
      <w:r w:rsidRPr="006C62AF">
        <w:rPr>
          <w:color w:val="221F1F"/>
          <w:spacing w:val="2"/>
          <w:w w:val="105"/>
          <w:sz w:val="28"/>
          <w:szCs w:val="28"/>
        </w:rPr>
        <w:t xml:space="preserve"> </w:t>
      </w:r>
      <w:r w:rsidRPr="006C62AF">
        <w:rPr>
          <w:color w:val="221F1F"/>
          <w:w w:val="105"/>
          <w:sz w:val="28"/>
          <w:szCs w:val="28"/>
        </w:rPr>
        <w:t>основных</w:t>
      </w:r>
      <w:r w:rsidRPr="006C62AF">
        <w:rPr>
          <w:color w:val="221F1F"/>
          <w:spacing w:val="4"/>
          <w:w w:val="105"/>
          <w:sz w:val="28"/>
          <w:szCs w:val="28"/>
        </w:rPr>
        <w:t xml:space="preserve"> </w:t>
      </w:r>
      <w:r w:rsidRPr="006C62AF">
        <w:rPr>
          <w:color w:val="221F1F"/>
          <w:w w:val="105"/>
          <w:sz w:val="28"/>
          <w:szCs w:val="28"/>
        </w:rPr>
        <w:t>физических</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качеств средствами спортивных и подвижных игр. Подготовка к выполнению нормативных</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комплекса</w:t>
      </w:r>
      <w:r w:rsidRPr="006C62AF">
        <w:rPr>
          <w:color w:val="221F1F"/>
          <w:spacing w:val="2"/>
          <w:sz w:val="28"/>
          <w:szCs w:val="28"/>
        </w:rPr>
        <w:t xml:space="preserve"> </w:t>
      </w:r>
      <w:r w:rsidRPr="006C62AF">
        <w:rPr>
          <w:color w:val="221F1F"/>
          <w:sz w:val="28"/>
          <w:szCs w:val="28"/>
        </w:rPr>
        <w:t>ГТО.</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a5"/>
        <w:numPr>
          <w:ilvl w:val="0"/>
          <w:numId w:val="23"/>
        </w:numPr>
        <w:tabs>
          <w:tab w:val="left" w:pos="142"/>
          <w:tab w:val="left" w:pos="1233"/>
          <w:tab w:val="left" w:pos="1234"/>
          <w:tab w:val="left" w:pos="10065"/>
        </w:tabs>
        <w:spacing w:before="1" w:line="360" w:lineRule="auto"/>
        <w:ind w:right="4" w:hanging="568"/>
        <w:jc w:val="both"/>
        <w:rPr>
          <w:b/>
          <w:sz w:val="28"/>
          <w:szCs w:val="28"/>
        </w:rPr>
      </w:pPr>
      <w:r w:rsidRPr="006C62AF">
        <w:rPr>
          <w:b/>
          <w:color w:val="221F1F"/>
          <w:sz w:val="28"/>
          <w:szCs w:val="28"/>
          <w:u w:val="thick" w:color="221F1F"/>
        </w:rPr>
        <w:lastRenderedPageBreak/>
        <w:t>КЛАСС</w:t>
      </w:r>
    </w:p>
    <w:p w:rsidR="000D722C" w:rsidRPr="006C62AF" w:rsidRDefault="00466544" w:rsidP="00BB72D6">
      <w:pPr>
        <w:tabs>
          <w:tab w:val="left" w:pos="142"/>
          <w:tab w:val="left" w:pos="10065"/>
        </w:tabs>
        <w:spacing w:line="360" w:lineRule="auto"/>
        <w:ind w:left="666" w:right="4"/>
        <w:jc w:val="both"/>
        <w:rPr>
          <w:sz w:val="28"/>
          <w:szCs w:val="28"/>
        </w:rPr>
      </w:pPr>
      <w:r w:rsidRPr="006C62AF">
        <w:rPr>
          <w:b/>
          <w:i/>
          <w:color w:val="221F1F"/>
          <w:sz w:val="28"/>
          <w:szCs w:val="28"/>
        </w:rPr>
        <w:t>Знания</w:t>
      </w:r>
      <w:r w:rsidRPr="006C62AF">
        <w:rPr>
          <w:b/>
          <w:i/>
          <w:color w:val="221F1F"/>
          <w:spacing w:val="1"/>
          <w:sz w:val="28"/>
          <w:szCs w:val="28"/>
        </w:rPr>
        <w:t xml:space="preserve"> </w:t>
      </w:r>
      <w:r w:rsidRPr="006C62AF">
        <w:rPr>
          <w:b/>
          <w:i/>
          <w:color w:val="221F1F"/>
          <w:sz w:val="28"/>
          <w:szCs w:val="28"/>
        </w:rPr>
        <w:t>о</w:t>
      </w:r>
      <w:r w:rsidRPr="006C62AF">
        <w:rPr>
          <w:b/>
          <w:i/>
          <w:color w:val="221F1F"/>
          <w:spacing w:val="1"/>
          <w:sz w:val="28"/>
          <w:szCs w:val="28"/>
        </w:rPr>
        <w:t xml:space="preserve"> </w:t>
      </w:r>
      <w:r w:rsidRPr="006C62AF">
        <w:rPr>
          <w:b/>
          <w:i/>
          <w:color w:val="221F1F"/>
          <w:sz w:val="28"/>
          <w:szCs w:val="28"/>
        </w:rPr>
        <w:t>физической</w:t>
      </w:r>
      <w:r w:rsidRPr="006C62AF">
        <w:rPr>
          <w:b/>
          <w:i/>
          <w:color w:val="221F1F"/>
          <w:spacing w:val="1"/>
          <w:sz w:val="28"/>
          <w:szCs w:val="28"/>
        </w:rPr>
        <w:t xml:space="preserve"> </w:t>
      </w:r>
      <w:r w:rsidRPr="006C62AF">
        <w:rPr>
          <w:b/>
          <w:i/>
          <w:color w:val="221F1F"/>
          <w:sz w:val="28"/>
          <w:szCs w:val="28"/>
        </w:rPr>
        <w:t>культуре</w:t>
      </w:r>
      <w:r w:rsidRPr="006C62AF">
        <w:rPr>
          <w:color w:val="221F1F"/>
          <w:sz w:val="28"/>
          <w:szCs w:val="28"/>
        </w:rPr>
        <w:t>.</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истории</w:t>
      </w:r>
      <w:r w:rsidRPr="006C62AF">
        <w:rPr>
          <w:color w:val="221F1F"/>
          <w:spacing w:val="1"/>
          <w:sz w:val="28"/>
          <w:szCs w:val="28"/>
        </w:rPr>
        <w:t xml:space="preserve"> </w:t>
      </w:r>
      <w:r w:rsidRPr="006C62AF">
        <w:rPr>
          <w:color w:val="221F1F"/>
          <w:sz w:val="28"/>
          <w:szCs w:val="28"/>
        </w:rPr>
        <w:t>возникнове-</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физических</w:t>
      </w:r>
      <w:r w:rsidRPr="006C62AF">
        <w:rPr>
          <w:color w:val="221F1F"/>
          <w:spacing w:val="60"/>
          <w:sz w:val="28"/>
          <w:szCs w:val="28"/>
        </w:rPr>
        <w:t xml:space="preserve"> </w:t>
      </w:r>
      <w:r w:rsidRPr="006C62AF">
        <w:rPr>
          <w:color w:val="221F1F"/>
          <w:sz w:val="28"/>
          <w:szCs w:val="28"/>
        </w:rPr>
        <w:t>упражнений</w:t>
      </w:r>
      <w:r w:rsidRPr="006C62AF">
        <w:rPr>
          <w:color w:val="221F1F"/>
          <w:spacing w:val="60"/>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первых</w:t>
      </w:r>
      <w:r w:rsidRPr="006C62AF">
        <w:rPr>
          <w:color w:val="221F1F"/>
          <w:spacing w:val="-8"/>
          <w:sz w:val="28"/>
          <w:szCs w:val="28"/>
        </w:rPr>
        <w:t xml:space="preserve"> </w:t>
      </w:r>
      <w:r w:rsidRPr="006C62AF">
        <w:rPr>
          <w:color w:val="221F1F"/>
          <w:sz w:val="28"/>
          <w:szCs w:val="28"/>
        </w:rPr>
        <w:t>соревнований.</w:t>
      </w:r>
      <w:r w:rsidRPr="006C62AF">
        <w:rPr>
          <w:color w:val="221F1F"/>
          <w:spacing w:val="-6"/>
          <w:sz w:val="28"/>
          <w:szCs w:val="28"/>
        </w:rPr>
        <w:t xml:space="preserve"> </w:t>
      </w:r>
      <w:r w:rsidRPr="006C62AF">
        <w:rPr>
          <w:color w:val="221F1F"/>
          <w:sz w:val="28"/>
          <w:szCs w:val="28"/>
        </w:rPr>
        <w:t>Зарождение</w:t>
      </w:r>
      <w:r w:rsidRPr="006C62AF">
        <w:rPr>
          <w:color w:val="221F1F"/>
          <w:spacing w:val="-4"/>
          <w:sz w:val="28"/>
          <w:szCs w:val="28"/>
        </w:rPr>
        <w:t xml:space="preserve"> </w:t>
      </w:r>
      <w:r w:rsidRPr="006C62AF">
        <w:rPr>
          <w:color w:val="221F1F"/>
          <w:sz w:val="28"/>
          <w:szCs w:val="28"/>
        </w:rPr>
        <w:t>Олимпийских</w:t>
      </w:r>
      <w:r w:rsidRPr="006C62AF">
        <w:rPr>
          <w:color w:val="221F1F"/>
          <w:spacing w:val="-3"/>
          <w:sz w:val="28"/>
          <w:szCs w:val="28"/>
        </w:rPr>
        <w:t xml:space="preserve"> </w:t>
      </w:r>
      <w:r w:rsidRPr="006C62AF">
        <w:rPr>
          <w:color w:val="221F1F"/>
          <w:sz w:val="28"/>
          <w:szCs w:val="28"/>
        </w:rPr>
        <w:t>игр</w:t>
      </w:r>
      <w:r w:rsidRPr="006C62AF">
        <w:rPr>
          <w:color w:val="221F1F"/>
          <w:spacing w:val="-4"/>
          <w:sz w:val="28"/>
          <w:szCs w:val="28"/>
        </w:rPr>
        <w:t xml:space="preserve"> </w:t>
      </w:r>
      <w:r w:rsidRPr="006C62AF">
        <w:rPr>
          <w:color w:val="221F1F"/>
          <w:sz w:val="28"/>
          <w:szCs w:val="28"/>
        </w:rPr>
        <w:t>древности.</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Способы</w:t>
      </w:r>
      <w:r w:rsidRPr="006C62AF">
        <w:rPr>
          <w:b/>
          <w:i/>
          <w:color w:val="221F1F"/>
          <w:spacing w:val="1"/>
          <w:sz w:val="28"/>
          <w:szCs w:val="28"/>
        </w:rPr>
        <w:t xml:space="preserve"> </w:t>
      </w:r>
      <w:r w:rsidRPr="006C62AF">
        <w:rPr>
          <w:b/>
          <w:i/>
          <w:color w:val="221F1F"/>
          <w:sz w:val="28"/>
          <w:szCs w:val="28"/>
        </w:rPr>
        <w:t>самостоятельной</w:t>
      </w:r>
      <w:r w:rsidRPr="006C62AF">
        <w:rPr>
          <w:b/>
          <w:i/>
          <w:color w:val="221F1F"/>
          <w:spacing w:val="1"/>
          <w:sz w:val="28"/>
          <w:szCs w:val="28"/>
        </w:rPr>
        <w:t xml:space="preserve"> </w:t>
      </w:r>
      <w:r w:rsidRPr="006C62AF">
        <w:rPr>
          <w:b/>
          <w:i/>
          <w:color w:val="221F1F"/>
          <w:sz w:val="28"/>
          <w:szCs w:val="28"/>
        </w:rPr>
        <w:t>деятельности.</w:t>
      </w:r>
      <w:r w:rsidRPr="006C62AF">
        <w:rPr>
          <w:b/>
          <w:i/>
          <w:color w:val="221F1F"/>
          <w:spacing w:val="1"/>
          <w:sz w:val="28"/>
          <w:szCs w:val="28"/>
        </w:rPr>
        <w:t xml:space="preserve"> </w:t>
      </w:r>
      <w:r w:rsidRPr="006C62AF">
        <w:rPr>
          <w:color w:val="221F1F"/>
          <w:sz w:val="28"/>
          <w:szCs w:val="28"/>
        </w:rPr>
        <w:t>Физическое</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его</w:t>
      </w:r>
      <w:r w:rsidRPr="006C62AF">
        <w:rPr>
          <w:color w:val="221F1F"/>
          <w:spacing w:val="61"/>
          <w:sz w:val="28"/>
          <w:szCs w:val="28"/>
        </w:rPr>
        <w:t xml:space="preserve"> </w:t>
      </w:r>
      <w:r w:rsidRPr="006C62AF">
        <w:rPr>
          <w:color w:val="221F1F"/>
          <w:sz w:val="28"/>
          <w:szCs w:val="28"/>
        </w:rPr>
        <w:t>измерение.</w:t>
      </w:r>
      <w:r w:rsidRPr="006C62AF">
        <w:rPr>
          <w:color w:val="221F1F"/>
          <w:spacing w:val="1"/>
          <w:sz w:val="28"/>
          <w:szCs w:val="28"/>
        </w:rPr>
        <w:t xml:space="preserve"> </w:t>
      </w:r>
      <w:r w:rsidRPr="006C62AF">
        <w:rPr>
          <w:color w:val="221F1F"/>
          <w:sz w:val="28"/>
          <w:szCs w:val="28"/>
        </w:rPr>
        <w:t>Физические</w:t>
      </w:r>
      <w:r w:rsidRPr="006C62AF">
        <w:rPr>
          <w:color w:val="221F1F"/>
          <w:spacing w:val="-5"/>
          <w:sz w:val="28"/>
          <w:szCs w:val="28"/>
        </w:rPr>
        <w:t xml:space="preserve"> </w:t>
      </w:r>
      <w:r w:rsidRPr="006C62AF">
        <w:rPr>
          <w:color w:val="221F1F"/>
          <w:sz w:val="28"/>
          <w:szCs w:val="28"/>
        </w:rPr>
        <w:t>качества</w:t>
      </w:r>
      <w:r w:rsidRPr="006C62AF">
        <w:rPr>
          <w:color w:val="221F1F"/>
          <w:spacing w:val="-5"/>
          <w:sz w:val="28"/>
          <w:szCs w:val="28"/>
        </w:rPr>
        <w:t xml:space="preserve"> </w:t>
      </w:r>
      <w:r w:rsidRPr="006C62AF">
        <w:rPr>
          <w:color w:val="221F1F"/>
          <w:sz w:val="28"/>
          <w:szCs w:val="28"/>
        </w:rPr>
        <w:t>человека:</w:t>
      </w:r>
      <w:r w:rsidRPr="006C62AF">
        <w:rPr>
          <w:color w:val="221F1F"/>
          <w:spacing w:val="-3"/>
          <w:sz w:val="28"/>
          <w:szCs w:val="28"/>
        </w:rPr>
        <w:t xml:space="preserve"> </w:t>
      </w:r>
      <w:r w:rsidRPr="006C62AF">
        <w:rPr>
          <w:color w:val="221F1F"/>
          <w:sz w:val="28"/>
          <w:szCs w:val="28"/>
        </w:rPr>
        <w:t>сила,</w:t>
      </w:r>
      <w:r w:rsidRPr="006C62AF">
        <w:rPr>
          <w:color w:val="221F1F"/>
          <w:spacing w:val="-3"/>
          <w:sz w:val="28"/>
          <w:szCs w:val="28"/>
        </w:rPr>
        <w:t xml:space="preserve"> </w:t>
      </w:r>
      <w:r w:rsidRPr="006C62AF">
        <w:rPr>
          <w:color w:val="221F1F"/>
          <w:sz w:val="28"/>
          <w:szCs w:val="28"/>
        </w:rPr>
        <w:t>быстрота,</w:t>
      </w:r>
      <w:r w:rsidRPr="006C62AF">
        <w:rPr>
          <w:color w:val="221F1F"/>
          <w:spacing w:val="-7"/>
          <w:sz w:val="28"/>
          <w:szCs w:val="28"/>
        </w:rPr>
        <w:t xml:space="preserve"> </w:t>
      </w:r>
      <w:r w:rsidRPr="006C62AF">
        <w:rPr>
          <w:color w:val="221F1F"/>
          <w:sz w:val="28"/>
          <w:szCs w:val="28"/>
        </w:rPr>
        <w:t>выносливость,</w:t>
      </w:r>
      <w:r w:rsidRPr="006C62AF">
        <w:rPr>
          <w:color w:val="221F1F"/>
          <w:spacing w:val="-7"/>
          <w:sz w:val="28"/>
          <w:szCs w:val="28"/>
        </w:rPr>
        <w:t xml:space="preserve"> </w:t>
      </w:r>
      <w:r w:rsidRPr="006C62AF">
        <w:rPr>
          <w:color w:val="221F1F"/>
          <w:sz w:val="28"/>
          <w:szCs w:val="28"/>
        </w:rPr>
        <w:t>гибкость,</w:t>
      </w:r>
      <w:r w:rsidRPr="006C62AF">
        <w:rPr>
          <w:color w:val="221F1F"/>
          <w:spacing w:val="-7"/>
          <w:sz w:val="28"/>
          <w:szCs w:val="28"/>
        </w:rPr>
        <w:t xml:space="preserve"> </w:t>
      </w:r>
      <w:r w:rsidRPr="006C62AF">
        <w:rPr>
          <w:color w:val="221F1F"/>
          <w:sz w:val="28"/>
          <w:szCs w:val="28"/>
        </w:rPr>
        <w:t>координация</w:t>
      </w:r>
      <w:r w:rsidRPr="006C62AF">
        <w:rPr>
          <w:color w:val="221F1F"/>
          <w:spacing w:val="-6"/>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способы</w:t>
      </w:r>
      <w:r w:rsidRPr="006C62AF">
        <w:rPr>
          <w:color w:val="221F1F"/>
          <w:spacing w:val="-58"/>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измерения.</w:t>
      </w:r>
      <w:r w:rsidRPr="006C62AF">
        <w:rPr>
          <w:color w:val="221F1F"/>
          <w:spacing w:val="-6"/>
          <w:sz w:val="28"/>
          <w:szCs w:val="28"/>
        </w:rPr>
        <w:t xml:space="preserve"> </w:t>
      </w:r>
      <w:r w:rsidRPr="006C62AF">
        <w:rPr>
          <w:color w:val="221F1F"/>
          <w:sz w:val="28"/>
          <w:szCs w:val="28"/>
        </w:rPr>
        <w:t>Составление</w:t>
      </w:r>
      <w:r w:rsidRPr="006C62AF">
        <w:rPr>
          <w:color w:val="221F1F"/>
          <w:spacing w:val="-7"/>
          <w:sz w:val="28"/>
          <w:szCs w:val="28"/>
        </w:rPr>
        <w:t xml:space="preserve"> </w:t>
      </w:r>
      <w:r w:rsidRPr="006C62AF">
        <w:rPr>
          <w:color w:val="221F1F"/>
          <w:sz w:val="28"/>
          <w:szCs w:val="28"/>
        </w:rPr>
        <w:t>дневника</w:t>
      </w:r>
      <w:r w:rsidRPr="006C62AF">
        <w:rPr>
          <w:color w:val="221F1F"/>
          <w:spacing w:val="-7"/>
          <w:sz w:val="28"/>
          <w:szCs w:val="28"/>
        </w:rPr>
        <w:t xml:space="preserve"> </w:t>
      </w:r>
      <w:r w:rsidRPr="006C62AF">
        <w:rPr>
          <w:color w:val="221F1F"/>
          <w:sz w:val="28"/>
          <w:szCs w:val="28"/>
        </w:rPr>
        <w:t>наблюдений</w:t>
      </w:r>
      <w:r w:rsidRPr="006C62AF">
        <w:rPr>
          <w:color w:val="221F1F"/>
          <w:spacing w:val="-5"/>
          <w:sz w:val="28"/>
          <w:szCs w:val="28"/>
        </w:rPr>
        <w:t xml:space="preserve"> </w:t>
      </w:r>
      <w:r w:rsidRPr="006C62AF">
        <w:rPr>
          <w:color w:val="221F1F"/>
          <w:sz w:val="28"/>
          <w:szCs w:val="28"/>
        </w:rPr>
        <w:t>по</w:t>
      </w:r>
      <w:r w:rsidRPr="006C62AF">
        <w:rPr>
          <w:color w:val="221F1F"/>
          <w:spacing w:val="-6"/>
          <w:sz w:val="28"/>
          <w:szCs w:val="28"/>
        </w:rPr>
        <w:t xml:space="preserve"> </w:t>
      </w:r>
      <w:r w:rsidRPr="006C62AF">
        <w:rPr>
          <w:color w:val="221F1F"/>
          <w:sz w:val="28"/>
          <w:szCs w:val="28"/>
        </w:rPr>
        <w:t>физической</w:t>
      </w:r>
      <w:r w:rsidRPr="006C62AF">
        <w:rPr>
          <w:color w:val="221F1F"/>
          <w:spacing w:val="-3"/>
          <w:sz w:val="28"/>
          <w:szCs w:val="28"/>
        </w:rPr>
        <w:t xml:space="preserve"> </w:t>
      </w:r>
      <w:r w:rsidRPr="006C62AF">
        <w:rPr>
          <w:color w:val="221F1F"/>
          <w:sz w:val="28"/>
          <w:szCs w:val="28"/>
        </w:rPr>
        <w:t>культуре.</w:t>
      </w:r>
    </w:p>
    <w:p w:rsidR="000D722C" w:rsidRPr="006C62AF" w:rsidRDefault="00466544" w:rsidP="00BB72D6">
      <w:pPr>
        <w:tabs>
          <w:tab w:val="left" w:pos="142"/>
          <w:tab w:val="left" w:pos="10065"/>
        </w:tabs>
        <w:spacing w:line="360" w:lineRule="auto"/>
        <w:ind w:left="666" w:right="4"/>
        <w:jc w:val="both"/>
        <w:rPr>
          <w:sz w:val="28"/>
          <w:szCs w:val="28"/>
        </w:rPr>
      </w:pPr>
      <w:r w:rsidRPr="006C62AF">
        <w:rPr>
          <w:b/>
          <w:i/>
          <w:color w:val="221F1F"/>
          <w:w w:val="105"/>
          <w:sz w:val="28"/>
          <w:szCs w:val="28"/>
        </w:rPr>
        <w:t>Физическое</w:t>
      </w:r>
      <w:r w:rsidRPr="006C62AF">
        <w:rPr>
          <w:b/>
          <w:i/>
          <w:color w:val="221F1F"/>
          <w:spacing w:val="1"/>
          <w:w w:val="105"/>
          <w:sz w:val="28"/>
          <w:szCs w:val="28"/>
        </w:rPr>
        <w:t xml:space="preserve"> </w:t>
      </w:r>
      <w:r w:rsidRPr="006C62AF">
        <w:rPr>
          <w:b/>
          <w:i/>
          <w:color w:val="221F1F"/>
          <w:w w:val="105"/>
          <w:sz w:val="28"/>
          <w:szCs w:val="28"/>
        </w:rPr>
        <w:t>совершенствование</w:t>
      </w:r>
      <w:r w:rsidRPr="006C62AF">
        <w:rPr>
          <w:color w:val="221F1F"/>
          <w:w w:val="105"/>
          <w:sz w:val="28"/>
          <w:szCs w:val="28"/>
        </w:rPr>
        <w:t>.</w:t>
      </w:r>
      <w:r w:rsidRPr="006C62AF">
        <w:rPr>
          <w:color w:val="221F1F"/>
          <w:spacing w:val="1"/>
          <w:w w:val="105"/>
          <w:sz w:val="28"/>
          <w:szCs w:val="28"/>
        </w:rPr>
        <w:t xml:space="preserve"> </w:t>
      </w:r>
      <w:r w:rsidRPr="006C62AF">
        <w:rPr>
          <w:i/>
          <w:color w:val="221F1F"/>
          <w:w w:val="105"/>
          <w:sz w:val="28"/>
          <w:szCs w:val="28"/>
        </w:rPr>
        <w:t>Оздоровительная</w:t>
      </w:r>
      <w:r w:rsidRPr="006C62AF">
        <w:rPr>
          <w:i/>
          <w:color w:val="221F1F"/>
          <w:spacing w:val="1"/>
          <w:w w:val="105"/>
          <w:sz w:val="28"/>
          <w:szCs w:val="28"/>
        </w:rPr>
        <w:t xml:space="preserve"> </w:t>
      </w:r>
      <w:r w:rsidRPr="006C62AF">
        <w:rPr>
          <w:i/>
          <w:color w:val="221F1F"/>
          <w:w w:val="105"/>
          <w:sz w:val="28"/>
          <w:szCs w:val="28"/>
        </w:rPr>
        <w:t xml:space="preserve">физическая культура. </w:t>
      </w:r>
      <w:r w:rsidRPr="006C62AF">
        <w:rPr>
          <w:color w:val="221F1F"/>
          <w:w w:val="105"/>
          <w:sz w:val="28"/>
          <w:szCs w:val="28"/>
        </w:rPr>
        <w:t>Закаливание</w:t>
      </w:r>
      <w:r w:rsidRPr="006C62AF">
        <w:rPr>
          <w:color w:val="221F1F"/>
          <w:spacing w:val="1"/>
          <w:w w:val="105"/>
          <w:sz w:val="28"/>
          <w:szCs w:val="28"/>
        </w:rPr>
        <w:t xml:space="preserve"> </w:t>
      </w:r>
      <w:r w:rsidRPr="006C62AF">
        <w:rPr>
          <w:color w:val="221F1F"/>
          <w:w w:val="105"/>
          <w:sz w:val="28"/>
          <w:szCs w:val="28"/>
        </w:rPr>
        <w:t>организма обтиранием. Составление комплекса утренней зарядки и физкультминутки для</w:t>
      </w:r>
      <w:r w:rsidRPr="006C62AF">
        <w:rPr>
          <w:color w:val="221F1F"/>
          <w:spacing w:val="1"/>
          <w:w w:val="105"/>
          <w:sz w:val="28"/>
          <w:szCs w:val="28"/>
        </w:rPr>
        <w:t xml:space="preserve"> </w:t>
      </w:r>
      <w:r w:rsidRPr="006C62AF">
        <w:rPr>
          <w:color w:val="221F1F"/>
          <w:w w:val="105"/>
          <w:sz w:val="28"/>
          <w:szCs w:val="28"/>
        </w:rPr>
        <w:t>занятий в</w:t>
      </w:r>
      <w:r w:rsidRPr="006C62AF">
        <w:rPr>
          <w:color w:val="221F1F"/>
          <w:spacing w:val="-2"/>
          <w:w w:val="105"/>
          <w:sz w:val="28"/>
          <w:szCs w:val="28"/>
        </w:rPr>
        <w:t xml:space="preserve"> </w:t>
      </w:r>
      <w:r w:rsidRPr="006C62AF">
        <w:rPr>
          <w:color w:val="221F1F"/>
          <w:w w:val="105"/>
          <w:sz w:val="28"/>
          <w:szCs w:val="28"/>
        </w:rPr>
        <w:t>домашних</w:t>
      </w:r>
      <w:r w:rsidRPr="006C62AF">
        <w:rPr>
          <w:color w:val="221F1F"/>
          <w:spacing w:val="-2"/>
          <w:w w:val="105"/>
          <w:sz w:val="28"/>
          <w:szCs w:val="28"/>
        </w:rPr>
        <w:t xml:space="preserve"> </w:t>
      </w:r>
      <w:r w:rsidRPr="006C62AF">
        <w:rPr>
          <w:color w:val="221F1F"/>
          <w:w w:val="105"/>
          <w:sz w:val="28"/>
          <w:szCs w:val="28"/>
        </w:rPr>
        <w:t>условиях.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Спортивно-оздоровительная</w:t>
      </w:r>
      <w:r w:rsidRPr="006C62AF">
        <w:rPr>
          <w:i/>
          <w:color w:val="221F1F"/>
          <w:spacing w:val="1"/>
          <w:sz w:val="28"/>
          <w:szCs w:val="28"/>
        </w:rPr>
        <w:t xml:space="preserve"> </w:t>
      </w:r>
      <w:r w:rsidRPr="006C62AF">
        <w:rPr>
          <w:i/>
          <w:color w:val="221F1F"/>
          <w:sz w:val="28"/>
          <w:szCs w:val="28"/>
        </w:rPr>
        <w:t>физическая</w:t>
      </w:r>
      <w:r w:rsidRPr="006C62AF">
        <w:rPr>
          <w:i/>
          <w:color w:val="221F1F"/>
          <w:spacing w:val="1"/>
          <w:sz w:val="28"/>
          <w:szCs w:val="28"/>
        </w:rPr>
        <w:t xml:space="preserve"> </w:t>
      </w:r>
      <w:r w:rsidRPr="006C62AF">
        <w:rPr>
          <w:i/>
          <w:color w:val="221F1F"/>
          <w:sz w:val="28"/>
          <w:szCs w:val="28"/>
        </w:rPr>
        <w:t>культура.</w:t>
      </w:r>
      <w:r w:rsidRPr="006C62AF">
        <w:rPr>
          <w:i/>
          <w:color w:val="221F1F"/>
          <w:spacing w:val="1"/>
          <w:sz w:val="28"/>
          <w:szCs w:val="28"/>
        </w:rPr>
        <w:t xml:space="preserve"> </w:t>
      </w:r>
      <w:r w:rsidRPr="006C62AF">
        <w:rPr>
          <w:color w:val="221F1F"/>
          <w:sz w:val="28"/>
          <w:szCs w:val="28"/>
        </w:rPr>
        <w:t>Гимнастика с основами акробатики.</w:t>
      </w:r>
      <w:r w:rsidRPr="006C62AF">
        <w:rPr>
          <w:color w:val="221F1F"/>
          <w:spacing w:val="1"/>
          <w:sz w:val="28"/>
          <w:szCs w:val="28"/>
        </w:rPr>
        <w:t xml:space="preserve"> </w:t>
      </w:r>
      <w:r w:rsidRPr="006C62AF">
        <w:rPr>
          <w:color w:val="221F1F"/>
          <w:sz w:val="28"/>
          <w:szCs w:val="28"/>
        </w:rPr>
        <w:t>Правила поведения на занятиях гимнастикой и акробатикой. Строевые команды в построении и</w:t>
      </w:r>
      <w:r w:rsidRPr="006C62AF">
        <w:rPr>
          <w:color w:val="221F1F"/>
          <w:spacing w:val="-57"/>
          <w:sz w:val="28"/>
          <w:szCs w:val="28"/>
        </w:rPr>
        <w:t xml:space="preserve"> </w:t>
      </w:r>
      <w:r w:rsidRPr="006C62AF">
        <w:rPr>
          <w:color w:val="221F1F"/>
          <w:sz w:val="28"/>
          <w:szCs w:val="28"/>
        </w:rPr>
        <w:t>перестроении в одну шеренгу и колонну по одному; при поворотах направо и налево, стоя на</w:t>
      </w:r>
      <w:r w:rsidRPr="006C62AF">
        <w:rPr>
          <w:color w:val="221F1F"/>
          <w:spacing w:val="1"/>
          <w:sz w:val="28"/>
          <w:szCs w:val="28"/>
        </w:rPr>
        <w:t xml:space="preserve"> </w:t>
      </w:r>
      <w:r w:rsidRPr="006C62AF">
        <w:rPr>
          <w:color w:val="221F1F"/>
          <w:sz w:val="28"/>
          <w:szCs w:val="28"/>
        </w:rPr>
        <w:t>месте и</w:t>
      </w:r>
      <w:r w:rsidRPr="006C62AF">
        <w:rPr>
          <w:color w:val="221F1F"/>
          <w:spacing w:val="1"/>
          <w:sz w:val="28"/>
          <w:szCs w:val="28"/>
        </w:rPr>
        <w:t xml:space="preserve"> </w:t>
      </w:r>
      <w:r w:rsidRPr="006C62AF">
        <w:rPr>
          <w:color w:val="221F1F"/>
          <w:sz w:val="28"/>
          <w:szCs w:val="28"/>
        </w:rPr>
        <w:t>в движении. Передвижение в</w:t>
      </w:r>
      <w:r w:rsidRPr="006C62AF">
        <w:rPr>
          <w:color w:val="221F1F"/>
          <w:spacing w:val="1"/>
          <w:sz w:val="28"/>
          <w:szCs w:val="28"/>
        </w:rPr>
        <w:t xml:space="preserve"> </w:t>
      </w:r>
      <w:r w:rsidRPr="006C62AF">
        <w:rPr>
          <w:color w:val="221F1F"/>
          <w:sz w:val="28"/>
          <w:szCs w:val="28"/>
        </w:rPr>
        <w:t>колонне по одному с</w:t>
      </w:r>
      <w:r w:rsidRPr="006C62AF">
        <w:rPr>
          <w:color w:val="221F1F"/>
          <w:spacing w:val="1"/>
          <w:sz w:val="28"/>
          <w:szCs w:val="28"/>
        </w:rPr>
        <w:t xml:space="preserve"> </w:t>
      </w:r>
      <w:r w:rsidRPr="006C62AF">
        <w:rPr>
          <w:color w:val="221F1F"/>
          <w:sz w:val="28"/>
          <w:szCs w:val="28"/>
        </w:rPr>
        <w:t>равномерной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изменяющейся</w:t>
      </w:r>
      <w:r w:rsidRPr="006C62AF">
        <w:rPr>
          <w:color w:val="221F1F"/>
          <w:spacing w:val="1"/>
          <w:sz w:val="28"/>
          <w:szCs w:val="28"/>
        </w:rPr>
        <w:t xml:space="preserve"> </w:t>
      </w:r>
      <w:r w:rsidRPr="006C62AF">
        <w:rPr>
          <w:color w:val="221F1F"/>
          <w:sz w:val="28"/>
          <w:szCs w:val="28"/>
        </w:rPr>
        <w:t>скоростью</w:t>
      </w:r>
      <w:r w:rsidRPr="006C62AF">
        <w:rPr>
          <w:color w:val="221F1F"/>
          <w:spacing w:val="-1"/>
          <w:sz w:val="28"/>
          <w:szCs w:val="28"/>
        </w:rPr>
        <w:t xml:space="preserve"> </w:t>
      </w:r>
      <w:r w:rsidRPr="006C62AF">
        <w:rPr>
          <w:color w:val="221F1F"/>
          <w:sz w:val="28"/>
          <w:szCs w:val="28"/>
        </w:rPr>
        <w:t>движения.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разминки</w:t>
      </w:r>
      <w:r w:rsidRPr="006C62AF">
        <w:rPr>
          <w:color w:val="221F1F"/>
          <w:spacing w:val="1"/>
          <w:sz w:val="28"/>
          <w:szCs w:val="28"/>
        </w:rPr>
        <w:t xml:space="preserve"> </w:t>
      </w:r>
      <w:r w:rsidRPr="006C62AF">
        <w:rPr>
          <w:color w:val="221F1F"/>
          <w:sz w:val="28"/>
          <w:szCs w:val="28"/>
        </w:rPr>
        <w:t>перед</w:t>
      </w:r>
      <w:r w:rsidRPr="006C62AF">
        <w:rPr>
          <w:color w:val="221F1F"/>
          <w:spacing w:val="1"/>
          <w:sz w:val="28"/>
          <w:szCs w:val="28"/>
        </w:rPr>
        <w:t xml:space="preserve"> </w:t>
      </w:r>
      <w:r w:rsidRPr="006C62AF">
        <w:rPr>
          <w:color w:val="221F1F"/>
          <w:sz w:val="28"/>
          <w:szCs w:val="28"/>
        </w:rPr>
        <w:t>выполнением</w:t>
      </w:r>
      <w:r w:rsidRPr="006C62AF">
        <w:rPr>
          <w:color w:val="221F1F"/>
          <w:spacing w:val="1"/>
          <w:sz w:val="28"/>
          <w:szCs w:val="28"/>
        </w:rPr>
        <w:t xml:space="preserve"> </w:t>
      </w:r>
      <w:r w:rsidRPr="006C62AF">
        <w:rPr>
          <w:color w:val="221F1F"/>
          <w:sz w:val="28"/>
          <w:szCs w:val="28"/>
        </w:rPr>
        <w:t>гимнастических</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Прыжки</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скакалкой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двух</w:t>
      </w:r>
      <w:r w:rsidRPr="006C62AF">
        <w:rPr>
          <w:color w:val="221F1F"/>
          <w:spacing w:val="1"/>
          <w:sz w:val="28"/>
          <w:szCs w:val="28"/>
        </w:rPr>
        <w:t xml:space="preserve"> </w:t>
      </w:r>
      <w:r w:rsidRPr="006C62AF">
        <w:rPr>
          <w:color w:val="221F1F"/>
          <w:sz w:val="28"/>
          <w:szCs w:val="28"/>
        </w:rPr>
        <w:t>ногах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поочерёдно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правой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левой</w:t>
      </w:r>
      <w:r w:rsidRPr="006C62AF">
        <w:rPr>
          <w:color w:val="221F1F"/>
          <w:spacing w:val="1"/>
          <w:sz w:val="28"/>
          <w:szCs w:val="28"/>
        </w:rPr>
        <w:t xml:space="preserve"> </w:t>
      </w:r>
      <w:r w:rsidRPr="006C62AF">
        <w:rPr>
          <w:color w:val="221F1F"/>
          <w:sz w:val="28"/>
          <w:szCs w:val="28"/>
        </w:rPr>
        <w:t>ноге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месте.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гимнасти- ческим мячом: подбрасывание, перекаты и наклоны с мячом в руках. Танцевальный</w:t>
      </w:r>
      <w:r w:rsidRPr="006C62AF">
        <w:rPr>
          <w:color w:val="221F1F"/>
          <w:spacing w:val="1"/>
          <w:sz w:val="28"/>
          <w:szCs w:val="28"/>
        </w:rPr>
        <w:t xml:space="preserve"> </w:t>
      </w:r>
      <w:r w:rsidRPr="006C62AF">
        <w:rPr>
          <w:color w:val="221F1F"/>
          <w:sz w:val="28"/>
          <w:szCs w:val="28"/>
        </w:rPr>
        <w:t>хороводный</w:t>
      </w:r>
      <w:r w:rsidRPr="006C62AF">
        <w:rPr>
          <w:color w:val="221F1F"/>
          <w:spacing w:val="-1"/>
          <w:sz w:val="28"/>
          <w:szCs w:val="28"/>
        </w:rPr>
        <w:t xml:space="preserve"> </w:t>
      </w:r>
      <w:r w:rsidRPr="006C62AF">
        <w:rPr>
          <w:color w:val="221F1F"/>
          <w:sz w:val="28"/>
          <w:szCs w:val="28"/>
        </w:rPr>
        <w:t>шаг,</w:t>
      </w:r>
      <w:r w:rsidRPr="006C62AF">
        <w:rPr>
          <w:color w:val="221F1F"/>
          <w:spacing w:val="-1"/>
          <w:sz w:val="28"/>
          <w:szCs w:val="28"/>
        </w:rPr>
        <w:t xml:space="preserve"> </w:t>
      </w:r>
      <w:r w:rsidRPr="006C62AF">
        <w:rPr>
          <w:color w:val="221F1F"/>
          <w:sz w:val="28"/>
          <w:szCs w:val="28"/>
        </w:rPr>
        <w:t>танец</w:t>
      </w:r>
      <w:r w:rsidRPr="006C62AF">
        <w:rPr>
          <w:color w:val="221F1F"/>
          <w:spacing w:val="-2"/>
          <w:sz w:val="28"/>
          <w:szCs w:val="28"/>
        </w:rPr>
        <w:t xml:space="preserve"> </w:t>
      </w:r>
      <w:r w:rsidRPr="006C62AF">
        <w:rPr>
          <w:color w:val="221F1F"/>
          <w:sz w:val="28"/>
          <w:szCs w:val="28"/>
        </w:rPr>
        <w:t>галоп.</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Лёгкая атлетика. Правила поведения на занятиях лёгкой атлетикой. Броски малого мяча в</w:t>
      </w:r>
      <w:r w:rsidRPr="006C62AF">
        <w:rPr>
          <w:color w:val="221F1F"/>
          <w:spacing w:val="1"/>
          <w:sz w:val="28"/>
          <w:szCs w:val="28"/>
        </w:rPr>
        <w:t xml:space="preserve"> </w:t>
      </w:r>
      <w:r w:rsidRPr="006C62AF">
        <w:rPr>
          <w:color w:val="221F1F"/>
          <w:sz w:val="28"/>
          <w:szCs w:val="28"/>
        </w:rPr>
        <w:t>неподвижную мишень разными способами</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положения</w:t>
      </w:r>
      <w:r w:rsidRPr="006C62AF">
        <w:rPr>
          <w:color w:val="221F1F"/>
          <w:spacing w:val="1"/>
          <w:sz w:val="28"/>
          <w:szCs w:val="28"/>
        </w:rPr>
        <w:t xml:space="preserve"> </w:t>
      </w:r>
      <w:r w:rsidRPr="006C62AF">
        <w:rPr>
          <w:color w:val="221F1F"/>
          <w:sz w:val="28"/>
          <w:szCs w:val="28"/>
        </w:rPr>
        <w:t>стоя,</w:t>
      </w:r>
      <w:r w:rsidRPr="006C62AF">
        <w:rPr>
          <w:color w:val="221F1F"/>
          <w:spacing w:val="1"/>
          <w:sz w:val="28"/>
          <w:szCs w:val="28"/>
        </w:rPr>
        <w:t xml:space="preserve"> </w:t>
      </w:r>
      <w:r w:rsidRPr="006C62AF">
        <w:rPr>
          <w:color w:val="221F1F"/>
          <w:sz w:val="28"/>
          <w:szCs w:val="28"/>
        </w:rPr>
        <w:t>сидя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лёжа.</w:t>
      </w:r>
      <w:r w:rsidRPr="006C62AF">
        <w:rPr>
          <w:color w:val="221F1F"/>
          <w:spacing w:val="1"/>
          <w:sz w:val="28"/>
          <w:szCs w:val="28"/>
        </w:rPr>
        <w:t xml:space="preserve"> </w:t>
      </w:r>
      <w:r w:rsidRPr="006C62AF">
        <w:rPr>
          <w:color w:val="221F1F"/>
          <w:sz w:val="28"/>
          <w:szCs w:val="28"/>
        </w:rPr>
        <w:t>Разнообразные</w:t>
      </w:r>
      <w:r w:rsidRPr="006C62AF">
        <w:rPr>
          <w:color w:val="221F1F"/>
          <w:spacing w:val="1"/>
          <w:sz w:val="28"/>
          <w:szCs w:val="28"/>
        </w:rPr>
        <w:t xml:space="preserve"> </w:t>
      </w:r>
      <w:r w:rsidRPr="006C62AF">
        <w:rPr>
          <w:color w:val="221F1F"/>
          <w:sz w:val="28"/>
          <w:szCs w:val="28"/>
        </w:rPr>
        <w:t>сложнокоординированные прыжки толчком одной ногой и двумя</w:t>
      </w:r>
      <w:r w:rsidRPr="006C62AF">
        <w:rPr>
          <w:color w:val="221F1F"/>
          <w:spacing w:val="1"/>
          <w:sz w:val="28"/>
          <w:szCs w:val="28"/>
        </w:rPr>
        <w:t xml:space="preserve"> </w:t>
      </w:r>
      <w:r w:rsidRPr="006C62AF">
        <w:rPr>
          <w:color w:val="221F1F"/>
          <w:sz w:val="28"/>
          <w:szCs w:val="28"/>
        </w:rPr>
        <w:t>ногами</w:t>
      </w:r>
      <w:r w:rsidRPr="006C62AF">
        <w:rPr>
          <w:color w:val="221F1F"/>
          <w:spacing w:val="60"/>
          <w:sz w:val="28"/>
          <w:szCs w:val="28"/>
        </w:rPr>
        <w:t xml:space="preserve"> </w:t>
      </w:r>
      <w:r w:rsidRPr="006C62AF">
        <w:rPr>
          <w:color w:val="221F1F"/>
          <w:sz w:val="28"/>
          <w:szCs w:val="28"/>
        </w:rPr>
        <w:t>с</w:t>
      </w:r>
      <w:r w:rsidRPr="006C62AF">
        <w:rPr>
          <w:color w:val="221F1F"/>
          <w:spacing w:val="60"/>
          <w:sz w:val="28"/>
          <w:szCs w:val="28"/>
        </w:rPr>
        <w:t xml:space="preserve"> </w:t>
      </w:r>
      <w:r w:rsidRPr="006C62AF">
        <w:rPr>
          <w:color w:val="221F1F"/>
          <w:sz w:val="28"/>
          <w:szCs w:val="28"/>
        </w:rPr>
        <w:t>места, в</w:t>
      </w:r>
      <w:r w:rsidRPr="006C62AF">
        <w:rPr>
          <w:color w:val="221F1F"/>
          <w:spacing w:val="60"/>
          <w:sz w:val="28"/>
          <w:szCs w:val="28"/>
        </w:rPr>
        <w:t xml:space="preserve"> </w:t>
      </w:r>
      <w:r w:rsidRPr="006C62AF">
        <w:rPr>
          <w:color w:val="221F1F"/>
          <w:sz w:val="28"/>
          <w:szCs w:val="28"/>
        </w:rPr>
        <w:t>движении</w:t>
      </w:r>
      <w:r w:rsidRPr="006C62AF">
        <w:rPr>
          <w:color w:val="221F1F"/>
          <w:spacing w:val="-57"/>
          <w:sz w:val="28"/>
          <w:szCs w:val="28"/>
        </w:rPr>
        <w:t xml:space="preserve"> </w:t>
      </w:r>
      <w:r w:rsidRPr="006C62AF">
        <w:rPr>
          <w:color w:val="221F1F"/>
          <w:sz w:val="28"/>
          <w:szCs w:val="28"/>
        </w:rPr>
        <w:t>в</w:t>
      </w:r>
      <w:r w:rsidRPr="006C62AF">
        <w:rPr>
          <w:color w:val="221F1F"/>
          <w:spacing w:val="17"/>
          <w:sz w:val="28"/>
          <w:szCs w:val="28"/>
        </w:rPr>
        <w:t xml:space="preserve"> </w:t>
      </w:r>
      <w:r w:rsidRPr="006C62AF">
        <w:rPr>
          <w:color w:val="221F1F"/>
          <w:sz w:val="28"/>
          <w:szCs w:val="28"/>
        </w:rPr>
        <w:t>разных</w:t>
      </w:r>
      <w:r w:rsidRPr="006C62AF">
        <w:rPr>
          <w:color w:val="221F1F"/>
          <w:spacing w:val="18"/>
          <w:sz w:val="28"/>
          <w:szCs w:val="28"/>
        </w:rPr>
        <w:t xml:space="preserve"> </w:t>
      </w:r>
      <w:r w:rsidRPr="006C62AF">
        <w:rPr>
          <w:color w:val="221F1F"/>
          <w:sz w:val="28"/>
          <w:szCs w:val="28"/>
        </w:rPr>
        <w:t>направлениях,</w:t>
      </w:r>
      <w:r w:rsidRPr="006C62AF">
        <w:rPr>
          <w:color w:val="221F1F"/>
          <w:spacing w:val="-4"/>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разной</w:t>
      </w:r>
      <w:r w:rsidRPr="006C62AF">
        <w:rPr>
          <w:color w:val="221F1F"/>
          <w:spacing w:val="-9"/>
          <w:sz w:val="28"/>
          <w:szCs w:val="28"/>
        </w:rPr>
        <w:t xml:space="preserve"> </w:t>
      </w:r>
      <w:r w:rsidRPr="006C62AF">
        <w:rPr>
          <w:color w:val="221F1F"/>
          <w:sz w:val="28"/>
          <w:szCs w:val="28"/>
        </w:rPr>
        <w:t>амплитудой</w:t>
      </w:r>
      <w:r w:rsidRPr="006C62AF">
        <w:rPr>
          <w:color w:val="221F1F"/>
          <w:spacing w:val="-8"/>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траекторией</w:t>
      </w:r>
      <w:r w:rsidRPr="006C62AF">
        <w:rPr>
          <w:color w:val="221F1F"/>
          <w:spacing w:val="-8"/>
          <w:sz w:val="28"/>
          <w:szCs w:val="28"/>
        </w:rPr>
        <w:t xml:space="preserve"> </w:t>
      </w:r>
      <w:r w:rsidRPr="006C62AF">
        <w:rPr>
          <w:color w:val="221F1F"/>
          <w:sz w:val="28"/>
          <w:szCs w:val="28"/>
        </w:rPr>
        <w:t>полёта.</w:t>
      </w:r>
      <w:r w:rsidRPr="006C62AF">
        <w:rPr>
          <w:color w:val="221F1F"/>
          <w:spacing w:val="-9"/>
          <w:sz w:val="28"/>
          <w:szCs w:val="28"/>
        </w:rPr>
        <w:t xml:space="preserve"> </w:t>
      </w:r>
      <w:r w:rsidRPr="006C62AF">
        <w:rPr>
          <w:color w:val="221F1F"/>
          <w:sz w:val="28"/>
          <w:szCs w:val="28"/>
        </w:rPr>
        <w:t>Прыжок</w:t>
      </w:r>
      <w:r w:rsidRPr="006C62AF">
        <w:rPr>
          <w:color w:val="221F1F"/>
          <w:spacing w:val="-9"/>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высоту</w:t>
      </w:r>
      <w:r w:rsidRPr="006C62AF">
        <w:rPr>
          <w:color w:val="221F1F"/>
          <w:spacing w:val="-8"/>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прямого</w:t>
      </w:r>
      <w:r w:rsidRPr="006C62AF">
        <w:rPr>
          <w:color w:val="221F1F"/>
          <w:spacing w:val="-58"/>
          <w:sz w:val="28"/>
          <w:szCs w:val="28"/>
        </w:rPr>
        <w:t xml:space="preserve"> </w:t>
      </w:r>
      <w:r w:rsidRPr="006C62AF">
        <w:rPr>
          <w:color w:val="221F1F"/>
          <w:spacing w:val="-1"/>
          <w:sz w:val="28"/>
          <w:szCs w:val="28"/>
        </w:rPr>
        <w:t xml:space="preserve">разбега. Ходьба по гимнастической скамейке с изменением скорости и </w:t>
      </w:r>
      <w:r w:rsidRPr="006C62AF">
        <w:rPr>
          <w:color w:val="221F1F"/>
          <w:sz w:val="28"/>
          <w:szCs w:val="28"/>
        </w:rPr>
        <w:t>направления движения.</w:t>
      </w:r>
      <w:r w:rsidRPr="006C62AF">
        <w:rPr>
          <w:color w:val="221F1F"/>
          <w:spacing w:val="1"/>
          <w:sz w:val="28"/>
          <w:szCs w:val="28"/>
        </w:rPr>
        <w:t xml:space="preserve"> </w:t>
      </w:r>
      <w:r w:rsidRPr="006C62AF">
        <w:rPr>
          <w:color w:val="221F1F"/>
          <w:sz w:val="28"/>
          <w:szCs w:val="28"/>
        </w:rPr>
        <w:t>Беговые</w:t>
      </w:r>
      <w:r w:rsidRPr="006C62AF">
        <w:rPr>
          <w:color w:val="221F1F"/>
          <w:spacing w:val="1"/>
          <w:sz w:val="28"/>
          <w:szCs w:val="28"/>
        </w:rPr>
        <w:t xml:space="preserve"> </w:t>
      </w:r>
      <w:r w:rsidRPr="006C62AF">
        <w:rPr>
          <w:color w:val="221F1F"/>
          <w:sz w:val="28"/>
          <w:szCs w:val="28"/>
        </w:rPr>
        <w:t>сложнокоординационные</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ускорения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исходных</w:t>
      </w:r>
      <w:r w:rsidRPr="006C62AF">
        <w:rPr>
          <w:color w:val="221F1F"/>
          <w:spacing w:val="1"/>
          <w:sz w:val="28"/>
          <w:szCs w:val="28"/>
        </w:rPr>
        <w:t xml:space="preserve"> </w:t>
      </w:r>
      <w:r w:rsidRPr="006C62AF">
        <w:rPr>
          <w:color w:val="221F1F"/>
          <w:sz w:val="28"/>
          <w:szCs w:val="28"/>
        </w:rPr>
        <w:lastRenderedPageBreak/>
        <w:t>положений;</w:t>
      </w:r>
      <w:r w:rsidRPr="006C62AF">
        <w:rPr>
          <w:color w:val="221F1F"/>
          <w:spacing w:val="1"/>
          <w:sz w:val="28"/>
          <w:szCs w:val="28"/>
        </w:rPr>
        <w:t xml:space="preserve"> </w:t>
      </w:r>
      <w:r w:rsidRPr="006C62AF">
        <w:rPr>
          <w:color w:val="221F1F"/>
          <w:spacing w:val="-1"/>
          <w:sz w:val="28"/>
          <w:szCs w:val="28"/>
        </w:rPr>
        <w:t>змейкой;</w:t>
      </w:r>
      <w:r w:rsidRPr="006C62AF">
        <w:rPr>
          <w:color w:val="221F1F"/>
          <w:spacing w:val="-13"/>
          <w:sz w:val="28"/>
          <w:szCs w:val="28"/>
        </w:rPr>
        <w:t xml:space="preserve"> </w:t>
      </w:r>
      <w:r w:rsidRPr="006C62AF">
        <w:rPr>
          <w:color w:val="221F1F"/>
          <w:spacing w:val="-1"/>
          <w:sz w:val="28"/>
          <w:szCs w:val="28"/>
        </w:rPr>
        <w:t>по</w:t>
      </w:r>
      <w:r w:rsidRPr="006C62AF">
        <w:rPr>
          <w:color w:val="221F1F"/>
          <w:spacing w:val="-13"/>
          <w:sz w:val="28"/>
          <w:szCs w:val="28"/>
        </w:rPr>
        <w:t xml:space="preserve"> </w:t>
      </w:r>
      <w:r w:rsidRPr="006C62AF">
        <w:rPr>
          <w:color w:val="221F1F"/>
          <w:spacing w:val="-1"/>
          <w:sz w:val="28"/>
          <w:szCs w:val="28"/>
        </w:rPr>
        <w:t>кругу;</w:t>
      </w:r>
      <w:r w:rsidRPr="006C62AF">
        <w:rPr>
          <w:color w:val="221F1F"/>
          <w:spacing w:val="-10"/>
          <w:sz w:val="28"/>
          <w:szCs w:val="28"/>
        </w:rPr>
        <w:t xml:space="preserve"> </w:t>
      </w:r>
      <w:r w:rsidRPr="006C62AF">
        <w:rPr>
          <w:color w:val="221F1F"/>
          <w:spacing w:val="-1"/>
          <w:sz w:val="28"/>
          <w:szCs w:val="28"/>
        </w:rPr>
        <w:t>обеганием</w:t>
      </w:r>
      <w:r w:rsidRPr="006C62AF">
        <w:rPr>
          <w:color w:val="221F1F"/>
          <w:spacing w:val="-14"/>
          <w:sz w:val="28"/>
          <w:szCs w:val="28"/>
        </w:rPr>
        <w:t xml:space="preserve"> </w:t>
      </w:r>
      <w:r w:rsidRPr="006C62AF">
        <w:rPr>
          <w:color w:val="221F1F"/>
          <w:spacing w:val="-1"/>
          <w:sz w:val="28"/>
          <w:szCs w:val="28"/>
        </w:rPr>
        <w:t>предметов;</w:t>
      </w:r>
      <w:r w:rsidRPr="006C62AF">
        <w:rPr>
          <w:color w:val="221F1F"/>
          <w:spacing w:val="-11"/>
          <w:sz w:val="28"/>
          <w:szCs w:val="28"/>
        </w:rPr>
        <w:t xml:space="preserve"> </w:t>
      </w:r>
      <w:r w:rsidRPr="006C62AF">
        <w:rPr>
          <w:color w:val="221F1F"/>
          <w:spacing w:val="-1"/>
          <w:sz w:val="28"/>
          <w:szCs w:val="28"/>
        </w:rPr>
        <w:t>с</w:t>
      </w:r>
      <w:r w:rsidRPr="006C62AF">
        <w:rPr>
          <w:color w:val="221F1F"/>
          <w:spacing w:val="-14"/>
          <w:sz w:val="28"/>
          <w:szCs w:val="28"/>
        </w:rPr>
        <w:t xml:space="preserve"> </w:t>
      </w:r>
      <w:r w:rsidRPr="006C62AF">
        <w:rPr>
          <w:color w:val="221F1F"/>
          <w:spacing w:val="-1"/>
          <w:sz w:val="28"/>
          <w:szCs w:val="28"/>
        </w:rPr>
        <w:t>преодолением</w:t>
      </w:r>
      <w:r w:rsidRPr="006C62AF">
        <w:rPr>
          <w:color w:val="221F1F"/>
          <w:spacing w:val="-2"/>
          <w:sz w:val="28"/>
          <w:szCs w:val="28"/>
        </w:rPr>
        <w:t xml:space="preserve"> </w:t>
      </w:r>
      <w:r w:rsidRPr="006C62AF">
        <w:rPr>
          <w:color w:val="221F1F"/>
          <w:spacing w:val="-1"/>
          <w:sz w:val="28"/>
          <w:szCs w:val="28"/>
        </w:rPr>
        <w:t>небольших</w:t>
      </w:r>
      <w:r w:rsidRPr="006C62AF">
        <w:rPr>
          <w:color w:val="221F1F"/>
          <w:spacing w:val="-2"/>
          <w:sz w:val="28"/>
          <w:szCs w:val="28"/>
        </w:rPr>
        <w:t xml:space="preserve"> </w:t>
      </w:r>
      <w:r w:rsidRPr="006C62AF">
        <w:rPr>
          <w:color w:val="221F1F"/>
          <w:spacing w:val="-1"/>
          <w:sz w:val="28"/>
          <w:szCs w:val="28"/>
        </w:rPr>
        <w:t>препятствий.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Подвижные игры. Подвижные игры с техническими </w:t>
      </w:r>
      <w:r w:rsidRPr="006C62AF">
        <w:rPr>
          <w:color w:val="221F1F"/>
          <w:sz w:val="28"/>
          <w:szCs w:val="28"/>
        </w:rPr>
        <w:t>приёмами спортивных игр (баскетбол,</w:t>
      </w:r>
      <w:r w:rsidRPr="006C62AF">
        <w:rPr>
          <w:color w:val="221F1F"/>
          <w:spacing w:val="-57"/>
          <w:sz w:val="28"/>
          <w:szCs w:val="28"/>
        </w:rPr>
        <w:t xml:space="preserve"> </w:t>
      </w:r>
      <w:r w:rsidRPr="006C62AF">
        <w:rPr>
          <w:color w:val="221F1F"/>
          <w:sz w:val="28"/>
          <w:szCs w:val="28"/>
        </w:rPr>
        <w:t>футбол).</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i/>
          <w:color w:val="221F1F"/>
          <w:w w:val="105"/>
          <w:sz w:val="28"/>
          <w:szCs w:val="28"/>
        </w:rPr>
        <w:t>Прикладно-ориентированная</w:t>
      </w:r>
      <w:r w:rsidRPr="006C62AF">
        <w:rPr>
          <w:i/>
          <w:color w:val="221F1F"/>
          <w:spacing w:val="1"/>
          <w:w w:val="105"/>
          <w:sz w:val="28"/>
          <w:szCs w:val="28"/>
        </w:rPr>
        <w:t xml:space="preserve"> </w:t>
      </w:r>
      <w:r w:rsidRPr="006C62AF">
        <w:rPr>
          <w:i/>
          <w:color w:val="221F1F"/>
          <w:w w:val="105"/>
          <w:sz w:val="28"/>
          <w:szCs w:val="28"/>
        </w:rPr>
        <w:t xml:space="preserve">физическая культура. </w:t>
      </w:r>
      <w:r w:rsidRPr="006C62AF">
        <w:rPr>
          <w:color w:val="221F1F"/>
          <w:w w:val="105"/>
          <w:sz w:val="28"/>
          <w:szCs w:val="28"/>
        </w:rPr>
        <w:t>Подготовка к соревнованиям по</w:t>
      </w:r>
      <w:r w:rsidRPr="006C62AF">
        <w:rPr>
          <w:color w:val="221F1F"/>
          <w:spacing w:val="1"/>
          <w:w w:val="105"/>
          <w:sz w:val="28"/>
          <w:szCs w:val="28"/>
        </w:rPr>
        <w:t xml:space="preserve"> </w:t>
      </w:r>
      <w:r w:rsidRPr="006C62AF">
        <w:rPr>
          <w:color w:val="221F1F"/>
          <w:w w:val="105"/>
          <w:sz w:val="28"/>
          <w:szCs w:val="28"/>
        </w:rPr>
        <w:t>комплексу</w:t>
      </w:r>
      <w:r w:rsidRPr="006C62AF">
        <w:rPr>
          <w:color w:val="221F1F"/>
          <w:spacing w:val="55"/>
          <w:w w:val="105"/>
          <w:sz w:val="28"/>
          <w:szCs w:val="28"/>
        </w:rPr>
        <w:t xml:space="preserve"> </w:t>
      </w:r>
      <w:r w:rsidRPr="006C62AF">
        <w:rPr>
          <w:color w:val="221F1F"/>
          <w:w w:val="105"/>
          <w:sz w:val="28"/>
          <w:szCs w:val="28"/>
        </w:rPr>
        <w:t>ГТО.</w:t>
      </w:r>
      <w:r w:rsidRPr="006C62AF">
        <w:rPr>
          <w:color w:val="221F1F"/>
          <w:spacing w:val="58"/>
          <w:w w:val="105"/>
          <w:sz w:val="28"/>
          <w:szCs w:val="28"/>
        </w:rPr>
        <w:t xml:space="preserve"> </w:t>
      </w:r>
      <w:r w:rsidRPr="006C62AF">
        <w:rPr>
          <w:color w:val="221F1F"/>
          <w:w w:val="105"/>
          <w:sz w:val="28"/>
          <w:szCs w:val="28"/>
        </w:rPr>
        <w:t>Развитие</w:t>
      </w:r>
      <w:r w:rsidRPr="006C62AF">
        <w:rPr>
          <w:color w:val="221F1F"/>
          <w:spacing w:val="59"/>
          <w:w w:val="105"/>
          <w:sz w:val="28"/>
          <w:szCs w:val="28"/>
        </w:rPr>
        <w:t xml:space="preserve"> </w:t>
      </w:r>
      <w:r w:rsidRPr="006C62AF">
        <w:rPr>
          <w:color w:val="221F1F"/>
          <w:w w:val="105"/>
          <w:sz w:val="28"/>
          <w:szCs w:val="28"/>
        </w:rPr>
        <w:t>основных</w:t>
      </w:r>
      <w:r w:rsidRPr="006C62AF">
        <w:rPr>
          <w:color w:val="221F1F"/>
          <w:spacing w:val="9"/>
          <w:w w:val="105"/>
          <w:sz w:val="28"/>
          <w:szCs w:val="28"/>
        </w:rPr>
        <w:t xml:space="preserve"> </w:t>
      </w:r>
      <w:r w:rsidRPr="006C62AF">
        <w:rPr>
          <w:color w:val="221F1F"/>
          <w:w w:val="105"/>
          <w:sz w:val="28"/>
          <w:szCs w:val="28"/>
        </w:rPr>
        <w:t>физических</w:t>
      </w:r>
      <w:r w:rsidRPr="006C62AF">
        <w:rPr>
          <w:color w:val="221F1F"/>
          <w:spacing w:val="59"/>
          <w:w w:val="105"/>
          <w:sz w:val="28"/>
          <w:szCs w:val="28"/>
        </w:rPr>
        <w:t xml:space="preserve"> </w:t>
      </w:r>
      <w:r w:rsidRPr="006C62AF">
        <w:rPr>
          <w:color w:val="221F1F"/>
          <w:w w:val="105"/>
          <w:sz w:val="28"/>
          <w:szCs w:val="28"/>
        </w:rPr>
        <w:t>качеств</w:t>
      </w:r>
      <w:r w:rsidRPr="006C62AF">
        <w:rPr>
          <w:color w:val="221F1F"/>
          <w:spacing w:val="61"/>
          <w:w w:val="105"/>
          <w:sz w:val="28"/>
          <w:szCs w:val="28"/>
        </w:rPr>
        <w:t xml:space="preserve"> </w:t>
      </w:r>
      <w:r w:rsidRPr="006C62AF">
        <w:rPr>
          <w:color w:val="221F1F"/>
          <w:w w:val="105"/>
          <w:sz w:val="28"/>
          <w:szCs w:val="28"/>
        </w:rPr>
        <w:t>средствами</w:t>
      </w:r>
      <w:r w:rsidRPr="006C62AF">
        <w:rPr>
          <w:color w:val="221F1F"/>
          <w:spacing w:val="61"/>
          <w:w w:val="105"/>
          <w:sz w:val="28"/>
          <w:szCs w:val="28"/>
        </w:rPr>
        <w:t xml:space="preserve"> </w:t>
      </w:r>
      <w:r w:rsidRPr="006C62AF">
        <w:rPr>
          <w:color w:val="221F1F"/>
          <w:w w:val="105"/>
          <w:sz w:val="28"/>
          <w:szCs w:val="28"/>
        </w:rPr>
        <w:t>подвижных</w:t>
      </w:r>
      <w:r w:rsidRPr="006C62AF">
        <w:rPr>
          <w:color w:val="221F1F"/>
          <w:spacing w:val="63"/>
          <w:w w:val="105"/>
          <w:sz w:val="28"/>
          <w:szCs w:val="28"/>
        </w:rPr>
        <w:t xml:space="preserve"> </w:t>
      </w:r>
      <w:r w:rsidRPr="006C62AF">
        <w:rPr>
          <w:color w:val="221F1F"/>
          <w:w w:val="105"/>
          <w:sz w:val="28"/>
          <w:szCs w:val="28"/>
        </w:rPr>
        <w:t>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w w:val="105"/>
          <w:sz w:val="28"/>
          <w:szCs w:val="28"/>
        </w:rPr>
        <w:lastRenderedPageBreak/>
        <w:t>спортивных</w:t>
      </w:r>
      <w:r w:rsidRPr="006C62AF">
        <w:rPr>
          <w:color w:val="221F1F"/>
          <w:spacing w:val="-10"/>
          <w:w w:val="105"/>
          <w:sz w:val="28"/>
          <w:szCs w:val="28"/>
        </w:rPr>
        <w:t xml:space="preserve"> </w:t>
      </w:r>
      <w:r w:rsidRPr="006C62AF">
        <w:rPr>
          <w:color w:val="221F1F"/>
          <w:w w:val="105"/>
          <w:sz w:val="28"/>
          <w:szCs w:val="28"/>
        </w:rPr>
        <w:t>игр.</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a5"/>
        <w:numPr>
          <w:ilvl w:val="0"/>
          <w:numId w:val="23"/>
        </w:numPr>
        <w:tabs>
          <w:tab w:val="left" w:pos="142"/>
          <w:tab w:val="left" w:pos="1233"/>
          <w:tab w:val="left" w:pos="1234"/>
          <w:tab w:val="left" w:pos="10065"/>
        </w:tabs>
        <w:spacing w:before="1" w:line="360" w:lineRule="auto"/>
        <w:ind w:right="4" w:hanging="568"/>
        <w:jc w:val="both"/>
        <w:rPr>
          <w:b/>
          <w:sz w:val="28"/>
          <w:szCs w:val="28"/>
        </w:rPr>
      </w:pPr>
      <w:r w:rsidRPr="006C62AF">
        <w:rPr>
          <w:b/>
          <w:color w:val="221F1F"/>
          <w:sz w:val="28"/>
          <w:szCs w:val="28"/>
          <w:u w:val="thick" w:color="221F1F"/>
        </w:rPr>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Знания</w:t>
      </w:r>
      <w:r w:rsidRPr="006C62AF">
        <w:rPr>
          <w:b/>
          <w:i/>
          <w:color w:val="221F1F"/>
          <w:spacing w:val="1"/>
          <w:sz w:val="28"/>
          <w:szCs w:val="28"/>
        </w:rPr>
        <w:t xml:space="preserve"> </w:t>
      </w:r>
      <w:r w:rsidRPr="006C62AF">
        <w:rPr>
          <w:b/>
          <w:i/>
          <w:color w:val="221F1F"/>
          <w:sz w:val="28"/>
          <w:szCs w:val="28"/>
        </w:rPr>
        <w:t>о</w:t>
      </w:r>
      <w:r w:rsidRPr="006C62AF">
        <w:rPr>
          <w:b/>
          <w:i/>
          <w:color w:val="221F1F"/>
          <w:spacing w:val="1"/>
          <w:sz w:val="28"/>
          <w:szCs w:val="28"/>
        </w:rPr>
        <w:t xml:space="preserve"> </w:t>
      </w:r>
      <w:r w:rsidRPr="006C62AF">
        <w:rPr>
          <w:b/>
          <w:i/>
          <w:color w:val="221F1F"/>
          <w:sz w:val="28"/>
          <w:szCs w:val="28"/>
        </w:rPr>
        <w:t>физической</w:t>
      </w:r>
      <w:r w:rsidRPr="006C62AF">
        <w:rPr>
          <w:b/>
          <w:i/>
          <w:color w:val="221F1F"/>
          <w:spacing w:val="1"/>
          <w:sz w:val="28"/>
          <w:szCs w:val="28"/>
        </w:rPr>
        <w:t xml:space="preserve"> </w:t>
      </w:r>
      <w:r w:rsidRPr="006C62AF">
        <w:rPr>
          <w:b/>
          <w:i/>
          <w:color w:val="221F1F"/>
          <w:sz w:val="28"/>
          <w:szCs w:val="28"/>
        </w:rPr>
        <w:t>культуре.</w:t>
      </w:r>
      <w:r w:rsidRPr="006C62AF">
        <w:rPr>
          <w:b/>
          <w:i/>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истории</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фи-</w:t>
      </w:r>
      <w:r w:rsidRPr="006C62AF">
        <w:rPr>
          <w:color w:val="221F1F"/>
          <w:spacing w:val="1"/>
          <w:sz w:val="28"/>
          <w:szCs w:val="28"/>
        </w:rPr>
        <w:t xml:space="preserve"> </w:t>
      </w:r>
      <w:r w:rsidRPr="006C62AF">
        <w:rPr>
          <w:color w:val="221F1F"/>
          <w:sz w:val="28"/>
          <w:szCs w:val="28"/>
        </w:rPr>
        <w:t>зической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древних</w:t>
      </w:r>
      <w:r w:rsidRPr="006C62AF">
        <w:rPr>
          <w:color w:val="221F1F"/>
          <w:spacing w:val="1"/>
          <w:sz w:val="28"/>
          <w:szCs w:val="28"/>
        </w:rPr>
        <w:t xml:space="preserve"> </w:t>
      </w:r>
      <w:r w:rsidRPr="006C62AF">
        <w:rPr>
          <w:color w:val="221F1F"/>
          <w:sz w:val="28"/>
          <w:szCs w:val="28"/>
        </w:rPr>
        <w:t>народов,</w:t>
      </w:r>
      <w:r w:rsidRPr="006C62AF">
        <w:rPr>
          <w:color w:val="221F1F"/>
          <w:spacing w:val="-1"/>
          <w:sz w:val="28"/>
          <w:szCs w:val="28"/>
        </w:rPr>
        <w:t xml:space="preserve"> </w:t>
      </w:r>
      <w:r w:rsidRPr="006C62AF">
        <w:rPr>
          <w:color w:val="221F1F"/>
          <w:sz w:val="28"/>
          <w:szCs w:val="28"/>
        </w:rPr>
        <w:t>населявших</w:t>
      </w:r>
      <w:r w:rsidRPr="006C62AF">
        <w:rPr>
          <w:color w:val="221F1F"/>
          <w:spacing w:val="1"/>
          <w:sz w:val="28"/>
          <w:szCs w:val="28"/>
        </w:rPr>
        <w:t xml:space="preserve"> </w:t>
      </w:r>
      <w:r w:rsidRPr="006C62AF">
        <w:rPr>
          <w:color w:val="221F1F"/>
          <w:sz w:val="28"/>
          <w:szCs w:val="28"/>
        </w:rPr>
        <w:t>территорию</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История</w:t>
      </w:r>
      <w:r w:rsidRPr="006C62AF">
        <w:rPr>
          <w:color w:val="221F1F"/>
          <w:spacing w:val="-1"/>
          <w:sz w:val="28"/>
          <w:szCs w:val="28"/>
        </w:rPr>
        <w:t xml:space="preserve"> </w:t>
      </w:r>
      <w:r w:rsidRPr="006C62AF">
        <w:rPr>
          <w:color w:val="221F1F"/>
          <w:sz w:val="28"/>
          <w:szCs w:val="28"/>
        </w:rPr>
        <w:t>появления</w:t>
      </w:r>
      <w:r w:rsidRPr="006C62AF">
        <w:rPr>
          <w:color w:val="221F1F"/>
          <w:spacing w:val="-1"/>
          <w:sz w:val="28"/>
          <w:szCs w:val="28"/>
        </w:rPr>
        <w:t xml:space="preserve"> </w:t>
      </w:r>
      <w:r w:rsidRPr="006C62AF">
        <w:rPr>
          <w:color w:val="221F1F"/>
          <w:sz w:val="28"/>
          <w:szCs w:val="28"/>
        </w:rPr>
        <w:t>современного</w:t>
      </w:r>
      <w:r w:rsidRPr="006C62AF">
        <w:rPr>
          <w:color w:val="221F1F"/>
          <w:spacing w:val="-1"/>
          <w:sz w:val="28"/>
          <w:szCs w:val="28"/>
        </w:rPr>
        <w:t xml:space="preserve"> </w:t>
      </w:r>
      <w:r w:rsidRPr="006C62AF">
        <w:rPr>
          <w:color w:val="221F1F"/>
          <w:sz w:val="28"/>
          <w:szCs w:val="28"/>
        </w:rPr>
        <w:t>спорта.</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Способы</w:t>
      </w:r>
      <w:r w:rsidRPr="006C62AF">
        <w:rPr>
          <w:b/>
          <w:i/>
          <w:color w:val="221F1F"/>
          <w:spacing w:val="1"/>
          <w:sz w:val="28"/>
          <w:szCs w:val="28"/>
        </w:rPr>
        <w:t xml:space="preserve"> </w:t>
      </w:r>
      <w:r w:rsidRPr="006C62AF">
        <w:rPr>
          <w:b/>
          <w:i/>
          <w:color w:val="221F1F"/>
          <w:sz w:val="28"/>
          <w:szCs w:val="28"/>
        </w:rPr>
        <w:t>самостоятельной</w:t>
      </w:r>
      <w:r w:rsidRPr="006C62AF">
        <w:rPr>
          <w:b/>
          <w:i/>
          <w:color w:val="221F1F"/>
          <w:spacing w:val="60"/>
          <w:sz w:val="28"/>
          <w:szCs w:val="28"/>
        </w:rPr>
        <w:t xml:space="preserve"> </w:t>
      </w:r>
      <w:r w:rsidRPr="006C62AF">
        <w:rPr>
          <w:b/>
          <w:i/>
          <w:color w:val="221F1F"/>
          <w:sz w:val="28"/>
          <w:szCs w:val="28"/>
        </w:rPr>
        <w:t>деятельности.</w:t>
      </w:r>
      <w:r w:rsidRPr="006C62AF">
        <w:rPr>
          <w:b/>
          <w:i/>
          <w:color w:val="221F1F"/>
          <w:spacing w:val="60"/>
          <w:sz w:val="28"/>
          <w:szCs w:val="28"/>
        </w:rPr>
        <w:t xml:space="preserve"> </w:t>
      </w:r>
      <w:r w:rsidRPr="006C62AF">
        <w:rPr>
          <w:color w:val="221F1F"/>
          <w:sz w:val="28"/>
          <w:szCs w:val="28"/>
        </w:rPr>
        <w:t>Виды</w:t>
      </w:r>
      <w:r w:rsidRPr="006C62AF">
        <w:rPr>
          <w:color w:val="221F1F"/>
          <w:spacing w:val="60"/>
          <w:sz w:val="28"/>
          <w:szCs w:val="28"/>
        </w:rPr>
        <w:t xml:space="preserve"> </w:t>
      </w:r>
      <w:r w:rsidRPr="006C62AF">
        <w:rPr>
          <w:color w:val="221F1F"/>
          <w:sz w:val="28"/>
          <w:szCs w:val="28"/>
        </w:rPr>
        <w:t>физических</w:t>
      </w:r>
      <w:r w:rsidRPr="006C62AF">
        <w:rPr>
          <w:color w:val="221F1F"/>
          <w:spacing w:val="60"/>
          <w:sz w:val="28"/>
          <w:szCs w:val="28"/>
        </w:rPr>
        <w:t xml:space="preserve"> </w:t>
      </w:r>
      <w:r w:rsidRPr="006C62AF">
        <w:rPr>
          <w:color w:val="221F1F"/>
          <w:sz w:val="28"/>
          <w:szCs w:val="28"/>
        </w:rPr>
        <w:t>упражнений,</w:t>
      </w:r>
      <w:r w:rsidRPr="006C62AF">
        <w:rPr>
          <w:color w:val="221F1F"/>
          <w:spacing w:val="60"/>
          <w:sz w:val="28"/>
          <w:szCs w:val="28"/>
        </w:rPr>
        <w:t xml:space="preserve"> </w:t>
      </w:r>
      <w:r w:rsidRPr="006C62AF">
        <w:rPr>
          <w:color w:val="221F1F"/>
          <w:sz w:val="28"/>
          <w:szCs w:val="28"/>
        </w:rPr>
        <w:t>используемых</w:t>
      </w:r>
      <w:r w:rsidRPr="006C62AF">
        <w:rPr>
          <w:color w:val="221F1F"/>
          <w:spacing w:val="1"/>
          <w:sz w:val="28"/>
          <w:szCs w:val="28"/>
        </w:rPr>
        <w:t xml:space="preserve"> </w:t>
      </w:r>
      <w:r w:rsidRPr="006C62AF">
        <w:rPr>
          <w:color w:val="221F1F"/>
          <w:sz w:val="28"/>
          <w:szCs w:val="28"/>
        </w:rPr>
        <w:t>на уроках физической культуры: общеразвивающие, подготовительные, соревновательные, их</w:t>
      </w:r>
      <w:r w:rsidRPr="006C62AF">
        <w:rPr>
          <w:color w:val="221F1F"/>
          <w:spacing w:val="1"/>
          <w:sz w:val="28"/>
          <w:szCs w:val="28"/>
        </w:rPr>
        <w:t xml:space="preserve"> </w:t>
      </w:r>
      <w:r w:rsidRPr="006C62AF">
        <w:rPr>
          <w:color w:val="221F1F"/>
          <w:sz w:val="28"/>
          <w:szCs w:val="28"/>
        </w:rPr>
        <w:t>отличительные</w:t>
      </w:r>
      <w:r w:rsidRPr="006C62AF">
        <w:rPr>
          <w:color w:val="221F1F"/>
          <w:spacing w:val="1"/>
          <w:sz w:val="28"/>
          <w:szCs w:val="28"/>
        </w:rPr>
        <w:t xml:space="preserve"> </w:t>
      </w:r>
      <w:r w:rsidRPr="006C62AF">
        <w:rPr>
          <w:color w:val="221F1F"/>
          <w:sz w:val="28"/>
          <w:szCs w:val="28"/>
        </w:rPr>
        <w:t>признаки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предназначение.</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измерения</w:t>
      </w:r>
      <w:r w:rsidRPr="006C62AF">
        <w:rPr>
          <w:color w:val="221F1F"/>
          <w:spacing w:val="1"/>
          <w:sz w:val="28"/>
          <w:szCs w:val="28"/>
        </w:rPr>
        <w:t xml:space="preserve"> </w:t>
      </w:r>
      <w:r w:rsidRPr="006C62AF">
        <w:rPr>
          <w:color w:val="221F1F"/>
          <w:sz w:val="28"/>
          <w:szCs w:val="28"/>
        </w:rPr>
        <w:t>пульса</w:t>
      </w:r>
      <w:r w:rsidRPr="006C62AF">
        <w:rPr>
          <w:color w:val="221F1F"/>
          <w:spacing w:val="61"/>
          <w:sz w:val="28"/>
          <w:szCs w:val="28"/>
        </w:rPr>
        <w:t xml:space="preserve"> </w:t>
      </w:r>
      <w:r w:rsidRPr="006C62AF">
        <w:rPr>
          <w:color w:val="221F1F"/>
          <w:sz w:val="28"/>
          <w:szCs w:val="28"/>
        </w:rPr>
        <w:t>на</w:t>
      </w:r>
      <w:r w:rsidRPr="006C62AF">
        <w:rPr>
          <w:color w:val="221F1F"/>
          <w:spacing w:val="61"/>
          <w:sz w:val="28"/>
          <w:szCs w:val="28"/>
        </w:rPr>
        <w:t xml:space="preserve"> </w:t>
      </w:r>
      <w:r w:rsidRPr="006C62AF">
        <w:rPr>
          <w:color w:val="221F1F"/>
          <w:sz w:val="28"/>
          <w:szCs w:val="28"/>
        </w:rPr>
        <w:t>занятиях</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культурой</w:t>
      </w:r>
      <w:r w:rsidRPr="006C62AF">
        <w:rPr>
          <w:color w:val="221F1F"/>
          <w:spacing w:val="1"/>
          <w:sz w:val="28"/>
          <w:szCs w:val="28"/>
        </w:rPr>
        <w:t xml:space="preserve"> </w:t>
      </w:r>
      <w:r w:rsidRPr="006C62AF">
        <w:rPr>
          <w:color w:val="221F1F"/>
          <w:sz w:val="28"/>
          <w:szCs w:val="28"/>
        </w:rPr>
        <w:t>(наложение</w:t>
      </w:r>
      <w:r w:rsidRPr="006C62AF">
        <w:rPr>
          <w:color w:val="221F1F"/>
          <w:spacing w:val="1"/>
          <w:sz w:val="28"/>
          <w:szCs w:val="28"/>
        </w:rPr>
        <w:t xml:space="preserve"> </w:t>
      </w:r>
      <w:r w:rsidRPr="006C62AF">
        <w:rPr>
          <w:color w:val="221F1F"/>
          <w:sz w:val="28"/>
          <w:szCs w:val="28"/>
        </w:rPr>
        <w:t>руки</w:t>
      </w:r>
      <w:r w:rsidRPr="006C62AF">
        <w:rPr>
          <w:color w:val="221F1F"/>
          <w:spacing w:val="1"/>
          <w:sz w:val="28"/>
          <w:szCs w:val="28"/>
        </w:rPr>
        <w:t xml:space="preserve"> </w:t>
      </w:r>
      <w:r w:rsidRPr="006C62AF">
        <w:rPr>
          <w:color w:val="221F1F"/>
          <w:sz w:val="28"/>
          <w:szCs w:val="28"/>
        </w:rPr>
        <w:t>под</w:t>
      </w:r>
      <w:r w:rsidRPr="006C62AF">
        <w:rPr>
          <w:color w:val="221F1F"/>
          <w:spacing w:val="1"/>
          <w:sz w:val="28"/>
          <w:szCs w:val="28"/>
        </w:rPr>
        <w:t xml:space="preserve"> </w:t>
      </w:r>
      <w:r w:rsidRPr="006C62AF">
        <w:rPr>
          <w:color w:val="221F1F"/>
          <w:sz w:val="28"/>
          <w:szCs w:val="28"/>
        </w:rPr>
        <w:t>грудь).</w:t>
      </w:r>
      <w:r w:rsidRPr="006C62AF">
        <w:rPr>
          <w:color w:val="221F1F"/>
          <w:spacing w:val="1"/>
          <w:sz w:val="28"/>
          <w:szCs w:val="28"/>
        </w:rPr>
        <w:t xml:space="preserve"> </w:t>
      </w:r>
      <w:r w:rsidRPr="006C62AF">
        <w:rPr>
          <w:color w:val="221F1F"/>
          <w:sz w:val="28"/>
          <w:szCs w:val="28"/>
        </w:rPr>
        <w:t>Дозировка</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физических качеств на уроках физической культуры. Дозирование физических упражнений для</w:t>
      </w:r>
      <w:r w:rsidRPr="006C62AF">
        <w:rPr>
          <w:color w:val="221F1F"/>
          <w:spacing w:val="1"/>
          <w:sz w:val="28"/>
          <w:szCs w:val="28"/>
        </w:rPr>
        <w:t xml:space="preserve"> </w:t>
      </w:r>
      <w:r w:rsidRPr="006C62AF">
        <w:rPr>
          <w:color w:val="221F1F"/>
          <w:sz w:val="28"/>
          <w:szCs w:val="28"/>
        </w:rPr>
        <w:t>комплексов физкультминутки и утренней зарядки. Составление графика занятий по развитию</w:t>
      </w:r>
      <w:r w:rsidRPr="006C62AF">
        <w:rPr>
          <w:color w:val="221F1F"/>
          <w:spacing w:val="1"/>
          <w:sz w:val="28"/>
          <w:szCs w:val="28"/>
        </w:rPr>
        <w:t xml:space="preserve"> </w:t>
      </w:r>
      <w:r w:rsidRPr="006C62AF">
        <w:rPr>
          <w:color w:val="221F1F"/>
          <w:sz w:val="28"/>
          <w:szCs w:val="28"/>
        </w:rPr>
        <w:t>физических</w:t>
      </w:r>
      <w:r w:rsidRPr="006C62AF">
        <w:rPr>
          <w:color w:val="221F1F"/>
          <w:spacing w:val="-2"/>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учебный год.</w:t>
      </w:r>
    </w:p>
    <w:p w:rsidR="000D722C" w:rsidRPr="006C62AF" w:rsidRDefault="00466544" w:rsidP="00BB72D6">
      <w:pPr>
        <w:tabs>
          <w:tab w:val="left" w:pos="142"/>
          <w:tab w:val="left" w:pos="10065"/>
        </w:tabs>
        <w:spacing w:line="360" w:lineRule="auto"/>
        <w:ind w:left="666" w:right="4"/>
        <w:jc w:val="both"/>
        <w:rPr>
          <w:sz w:val="28"/>
          <w:szCs w:val="28"/>
        </w:rPr>
      </w:pPr>
      <w:r w:rsidRPr="006C62AF">
        <w:rPr>
          <w:b/>
          <w:i/>
          <w:color w:val="221F1F"/>
          <w:w w:val="105"/>
          <w:sz w:val="28"/>
          <w:szCs w:val="28"/>
        </w:rPr>
        <w:t xml:space="preserve">Физическое </w:t>
      </w:r>
      <w:r w:rsidRPr="006C62AF">
        <w:rPr>
          <w:b/>
          <w:i/>
          <w:color w:val="221F1F"/>
          <w:spacing w:val="1"/>
          <w:w w:val="105"/>
          <w:sz w:val="28"/>
          <w:szCs w:val="28"/>
        </w:rPr>
        <w:t xml:space="preserve"> </w:t>
      </w:r>
      <w:r w:rsidRPr="006C62AF">
        <w:rPr>
          <w:b/>
          <w:i/>
          <w:color w:val="221F1F"/>
          <w:w w:val="105"/>
          <w:sz w:val="28"/>
          <w:szCs w:val="28"/>
        </w:rPr>
        <w:t xml:space="preserve">совершенствование. </w:t>
      </w:r>
      <w:r w:rsidRPr="006C62AF">
        <w:rPr>
          <w:b/>
          <w:i/>
          <w:color w:val="221F1F"/>
          <w:spacing w:val="1"/>
          <w:w w:val="105"/>
          <w:sz w:val="28"/>
          <w:szCs w:val="28"/>
        </w:rPr>
        <w:t xml:space="preserve"> </w:t>
      </w:r>
      <w:r w:rsidRPr="006C62AF">
        <w:rPr>
          <w:i/>
          <w:color w:val="221F1F"/>
          <w:w w:val="105"/>
          <w:sz w:val="28"/>
          <w:szCs w:val="28"/>
        </w:rPr>
        <w:t xml:space="preserve">Оздоровительная </w:t>
      </w:r>
      <w:r w:rsidRPr="006C62AF">
        <w:rPr>
          <w:i/>
          <w:color w:val="221F1F"/>
          <w:spacing w:val="1"/>
          <w:w w:val="105"/>
          <w:sz w:val="28"/>
          <w:szCs w:val="28"/>
        </w:rPr>
        <w:t xml:space="preserve"> </w:t>
      </w:r>
      <w:r w:rsidRPr="006C62AF">
        <w:rPr>
          <w:i/>
          <w:color w:val="221F1F"/>
          <w:w w:val="105"/>
          <w:sz w:val="28"/>
          <w:szCs w:val="28"/>
        </w:rPr>
        <w:t xml:space="preserve">физи- </w:t>
      </w:r>
      <w:r w:rsidRPr="006C62AF">
        <w:rPr>
          <w:i/>
          <w:color w:val="221F1F"/>
          <w:spacing w:val="1"/>
          <w:w w:val="105"/>
          <w:sz w:val="28"/>
          <w:szCs w:val="28"/>
        </w:rPr>
        <w:t xml:space="preserve"> </w:t>
      </w:r>
      <w:r w:rsidRPr="006C62AF">
        <w:rPr>
          <w:i/>
          <w:color w:val="221F1F"/>
          <w:w w:val="105"/>
          <w:sz w:val="28"/>
          <w:szCs w:val="28"/>
        </w:rPr>
        <w:t xml:space="preserve">ческая  </w:t>
      </w:r>
      <w:r w:rsidRPr="006C62AF">
        <w:rPr>
          <w:i/>
          <w:color w:val="221F1F"/>
          <w:spacing w:val="1"/>
          <w:w w:val="105"/>
          <w:sz w:val="28"/>
          <w:szCs w:val="28"/>
        </w:rPr>
        <w:t xml:space="preserve"> </w:t>
      </w:r>
      <w:r w:rsidRPr="006C62AF">
        <w:rPr>
          <w:i/>
          <w:color w:val="221F1F"/>
          <w:w w:val="105"/>
          <w:sz w:val="28"/>
          <w:szCs w:val="28"/>
        </w:rPr>
        <w:t>культура.</w:t>
      </w:r>
      <w:r w:rsidRPr="006C62AF">
        <w:rPr>
          <w:i/>
          <w:color w:val="221F1F"/>
          <w:spacing w:val="1"/>
          <w:w w:val="105"/>
          <w:sz w:val="28"/>
          <w:szCs w:val="28"/>
        </w:rPr>
        <w:t xml:space="preserve"> </w:t>
      </w:r>
      <w:r w:rsidRPr="006C62AF">
        <w:rPr>
          <w:color w:val="221F1F"/>
          <w:w w:val="105"/>
          <w:sz w:val="28"/>
          <w:szCs w:val="28"/>
        </w:rPr>
        <w:t>Закаливание организма при помощи обливания под душем. Упражнения дыхательной и</w:t>
      </w:r>
      <w:r w:rsidRPr="006C62AF">
        <w:rPr>
          <w:color w:val="221F1F"/>
          <w:spacing w:val="1"/>
          <w:w w:val="105"/>
          <w:sz w:val="28"/>
          <w:szCs w:val="28"/>
        </w:rPr>
        <w:t xml:space="preserve"> </w:t>
      </w:r>
      <w:r w:rsidRPr="006C62AF">
        <w:rPr>
          <w:color w:val="221F1F"/>
          <w:w w:val="105"/>
          <w:sz w:val="28"/>
          <w:szCs w:val="28"/>
        </w:rPr>
        <w:t>зрительной</w:t>
      </w:r>
      <w:r w:rsidRPr="006C62AF">
        <w:rPr>
          <w:color w:val="221F1F"/>
          <w:spacing w:val="1"/>
          <w:w w:val="105"/>
          <w:sz w:val="28"/>
          <w:szCs w:val="28"/>
        </w:rPr>
        <w:t xml:space="preserve"> </w:t>
      </w:r>
      <w:r w:rsidRPr="006C62AF">
        <w:rPr>
          <w:color w:val="221F1F"/>
          <w:w w:val="105"/>
          <w:sz w:val="28"/>
          <w:szCs w:val="28"/>
        </w:rPr>
        <w:t>гимнастики, их влияние</w:t>
      </w:r>
      <w:r w:rsidRPr="006C62AF">
        <w:rPr>
          <w:color w:val="221F1F"/>
          <w:spacing w:val="1"/>
          <w:w w:val="105"/>
          <w:sz w:val="28"/>
          <w:szCs w:val="28"/>
        </w:rPr>
        <w:t xml:space="preserve"> </w:t>
      </w:r>
      <w:r w:rsidRPr="006C62AF">
        <w:rPr>
          <w:color w:val="221F1F"/>
          <w:w w:val="105"/>
          <w:sz w:val="28"/>
          <w:szCs w:val="28"/>
        </w:rPr>
        <w:t>на</w:t>
      </w:r>
      <w:r w:rsidRPr="006C62AF">
        <w:rPr>
          <w:color w:val="221F1F"/>
          <w:spacing w:val="1"/>
          <w:w w:val="105"/>
          <w:sz w:val="28"/>
          <w:szCs w:val="28"/>
        </w:rPr>
        <w:t xml:space="preserve"> </w:t>
      </w:r>
      <w:r w:rsidRPr="006C62AF">
        <w:rPr>
          <w:color w:val="221F1F"/>
          <w:w w:val="105"/>
          <w:sz w:val="28"/>
          <w:szCs w:val="28"/>
        </w:rPr>
        <w:t>восстановление</w:t>
      </w:r>
      <w:r w:rsidRPr="006C62AF">
        <w:rPr>
          <w:color w:val="221F1F"/>
          <w:spacing w:val="1"/>
          <w:w w:val="105"/>
          <w:sz w:val="28"/>
          <w:szCs w:val="28"/>
        </w:rPr>
        <w:t xml:space="preserve"> </w:t>
      </w:r>
      <w:r w:rsidRPr="006C62AF">
        <w:rPr>
          <w:color w:val="221F1F"/>
          <w:w w:val="105"/>
          <w:sz w:val="28"/>
          <w:szCs w:val="28"/>
        </w:rPr>
        <w:t>организма</w:t>
      </w:r>
      <w:r w:rsidRPr="006C62AF">
        <w:rPr>
          <w:color w:val="221F1F"/>
          <w:spacing w:val="1"/>
          <w:w w:val="105"/>
          <w:sz w:val="28"/>
          <w:szCs w:val="28"/>
        </w:rPr>
        <w:t xml:space="preserve"> </w:t>
      </w:r>
      <w:r w:rsidRPr="006C62AF">
        <w:rPr>
          <w:color w:val="221F1F"/>
          <w:w w:val="105"/>
          <w:sz w:val="28"/>
          <w:szCs w:val="28"/>
        </w:rPr>
        <w:t>после</w:t>
      </w:r>
      <w:r w:rsidRPr="006C62AF">
        <w:rPr>
          <w:color w:val="221F1F"/>
          <w:spacing w:val="1"/>
          <w:w w:val="105"/>
          <w:sz w:val="28"/>
          <w:szCs w:val="28"/>
        </w:rPr>
        <w:t xml:space="preserve"> </w:t>
      </w:r>
      <w:r w:rsidRPr="006C62AF">
        <w:rPr>
          <w:color w:val="221F1F"/>
          <w:w w:val="105"/>
          <w:sz w:val="28"/>
          <w:szCs w:val="28"/>
        </w:rPr>
        <w:t>умственной и</w:t>
      </w:r>
      <w:r w:rsidRPr="006C62AF">
        <w:rPr>
          <w:color w:val="221F1F"/>
          <w:spacing w:val="1"/>
          <w:w w:val="105"/>
          <w:sz w:val="28"/>
          <w:szCs w:val="28"/>
        </w:rPr>
        <w:t xml:space="preserve"> </w:t>
      </w:r>
      <w:r w:rsidRPr="006C62AF">
        <w:rPr>
          <w:color w:val="221F1F"/>
          <w:w w:val="105"/>
          <w:sz w:val="28"/>
          <w:szCs w:val="28"/>
        </w:rPr>
        <w:t>физической</w:t>
      </w:r>
      <w:r w:rsidRPr="006C62AF">
        <w:rPr>
          <w:color w:val="221F1F"/>
          <w:spacing w:val="-19"/>
          <w:w w:val="105"/>
          <w:sz w:val="28"/>
          <w:szCs w:val="28"/>
        </w:rPr>
        <w:t xml:space="preserve"> </w:t>
      </w:r>
      <w:r w:rsidRPr="006C62AF">
        <w:rPr>
          <w:color w:val="221F1F"/>
          <w:w w:val="105"/>
          <w:sz w:val="28"/>
          <w:szCs w:val="28"/>
        </w:rPr>
        <w:t>нагрузки.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i/>
          <w:color w:val="221F1F"/>
          <w:sz w:val="28"/>
          <w:szCs w:val="28"/>
        </w:rPr>
        <w:t>Спортивно-оздоровительная</w:t>
      </w:r>
      <w:r w:rsidRPr="006C62AF">
        <w:rPr>
          <w:i/>
          <w:color w:val="221F1F"/>
          <w:spacing w:val="1"/>
          <w:sz w:val="28"/>
          <w:szCs w:val="28"/>
        </w:rPr>
        <w:t xml:space="preserve"> </w:t>
      </w:r>
      <w:r w:rsidRPr="006C62AF">
        <w:rPr>
          <w:i/>
          <w:color w:val="221F1F"/>
          <w:sz w:val="28"/>
          <w:szCs w:val="28"/>
        </w:rPr>
        <w:t>физическая</w:t>
      </w:r>
      <w:r w:rsidRPr="006C62AF">
        <w:rPr>
          <w:i/>
          <w:color w:val="221F1F"/>
          <w:spacing w:val="1"/>
          <w:sz w:val="28"/>
          <w:szCs w:val="28"/>
        </w:rPr>
        <w:t xml:space="preserve"> </w:t>
      </w:r>
      <w:r w:rsidRPr="006C62AF">
        <w:rPr>
          <w:i/>
          <w:color w:val="221F1F"/>
          <w:sz w:val="28"/>
          <w:szCs w:val="28"/>
        </w:rPr>
        <w:t>культура.</w:t>
      </w:r>
      <w:r w:rsidRPr="006C62AF">
        <w:rPr>
          <w:i/>
          <w:color w:val="221F1F"/>
          <w:spacing w:val="1"/>
          <w:sz w:val="28"/>
          <w:szCs w:val="28"/>
        </w:rPr>
        <w:t xml:space="preserve"> </w:t>
      </w:r>
      <w:r w:rsidRPr="006C62AF">
        <w:rPr>
          <w:color w:val="221F1F"/>
          <w:sz w:val="28"/>
          <w:szCs w:val="28"/>
        </w:rPr>
        <w:t>Гимнастика с основами акробатики.</w:t>
      </w:r>
      <w:r w:rsidRPr="006C62AF">
        <w:rPr>
          <w:color w:val="221F1F"/>
          <w:spacing w:val="1"/>
          <w:sz w:val="28"/>
          <w:szCs w:val="28"/>
        </w:rPr>
        <w:t xml:space="preserve"> </w:t>
      </w:r>
      <w:r w:rsidRPr="006C62AF">
        <w:rPr>
          <w:color w:val="221F1F"/>
          <w:sz w:val="28"/>
          <w:szCs w:val="28"/>
        </w:rPr>
        <w:t>Строевые упражнения в движении</w:t>
      </w:r>
      <w:r w:rsidRPr="006C62AF">
        <w:rPr>
          <w:color w:val="221F1F"/>
          <w:spacing w:val="1"/>
          <w:sz w:val="28"/>
          <w:szCs w:val="28"/>
        </w:rPr>
        <w:t xml:space="preserve"> </w:t>
      </w:r>
      <w:r w:rsidRPr="006C62AF">
        <w:rPr>
          <w:color w:val="221F1F"/>
          <w:sz w:val="28"/>
          <w:szCs w:val="28"/>
        </w:rPr>
        <w:t>противоходом;</w:t>
      </w:r>
      <w:r w:rsidRPr="006C62AF">
        <w:rPr>
          <w:color w:val="221F1F"/>
          <w:spacing w:val="1"/>
          <w:sz w:val="28"/>
          <w:szCs w:val="28"/>
        </w:rPr>
        <w:t xml:space="preserve"> </w:t>
      </w:r>
      <w:r w:rsidRPr="006C62AF">
        <w:rPr>
          <w:color w:val="221F1F"/>
          <w:sz w:val="28"/>
          <w:szCs w:val="28"/>
        </w:rPr>
        <w:t>перестроении</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колонны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одному в</w:t>
      </w:r>
      <w:r w:rsidRPr="006C62AF">
        <w:rPr>
          <w:color w:val="221F1F"/>
          <w:spacing w:val="1"/>
          <w:sz w:val="28"/>
          <w:szCs w:val="28"/>
        </w:rPr>
        <w:t xml:space="preserve"> </w:t>
      </w:r>
      <w:r w:rsidRPr="006C62AF">
        <w:rPr>
          <w:color w:val="221F1F"/>
          <w:sz w:val="28"/>
          <w:szCs w:val="28"/>
        </w:rPr>
        <w:t>колонну по три, стоя на месте и в движении. Упражнения в лазании по канату в три приёма.</w:t>
      </w:r>
      <w:r w:rsidRPr="006C62AF">
        <w:rPr>
          <w:color w:val="221F1F"/>
          <w:spacing w:val="1"/>
          <w:sz w:val="28"/>
          <w:szCs w:val="28"/>
        </w:rPr>
        <w:t xml:space="preserve"> </w:t>
      </w:r>
      <w:r w:rsidRPr="006C62AF">
        <w:rPr>
          <w:color w:val="221F1F"/>
          <w:w w:val="95"/>
          <w:sz w:val="28"/>
          <w:szCs w:val="28"/>
        </w:rPr>
        <w:t>Упражнения на гимнасти- ческой</w:t>
      </w:r>
      <w:r w:rsidRPr="006C62AF">
        <w:rPr>
          <w:color w:val="221F1F"/>
          <w:spacing w:val="1"/>
          <w:w w:val="95"/>
          <w:sz w:val="28"/>
          <w:szCs w:val="28"/>
        </w:rPr>
        <w:t xml:space="preserve"> </w:t>
      </w:r>
      <w:r w:rsidRPr="006C62AF">
        <w:rPr>
          <w:color w:val="221F1F"/>
          <w:w w:val="95"/>
          <w:sz w:val="28"/>
          <w:szCs w:val="28"/>
        </w:rPr>
        <w:t>скамейке</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передвижении</w:t>
      </w:r>
      <w:r w:rsidRPr="006C62AF">
        <w:rPr>
          <w:color w:val="221F1F"/>
          <w:spacing w:val="1"/>
          <w:w w:val="95"/>
          <w:sz w:val="28"/>
          <w:szCs w:val="28"/>
        </w:rPr>
        <w:t xml:space="preserve"> </w:t>
      </w:r>
      <w:r w:rsidRPr="006C62AF">
        <w:rPr>
          <w:color w:val="221F1F"/>
          <w:w w:val="95"/>
          <w:sz w:val="28"/>
          <w:szCs w:val="28"/>
        </w:rPr>
        <w:t>стилизованными</w:t>
      </w:r>
      <w:r w:rsidRPr="006C62AF">
        <w:rPr>
          <w:color w:val="221F1F"/>
          <w:spacing w:val="1"/>
          <w:w w:val="95"/>
          <w:sz w:val="28"/>
          <w:szCs w:val="28"/>
        </w:rPr>
        <w:t xml:space="preserve"> </w:t>
      </w:r>
      <w:r w:rsidRPr="006C62AF">
        <w:rPr>
          <w:color w:val="221F1F"/>
          <w:w w:val="95"/>
          <w:sz w:val="28"/>
          <w:szCs w:val="28"/>
        </w:rPr>
        <w:t>способами ходьбы:</w:t>
      </w:r>
      <w:r w:rsidRPr="006C62AF">
        <w:rPr>
          <w:color w:val="221F1F"/>
          <w:spacing w:val="1"/>
          <w:w w:val="95"/>
          <w:sz w:val="28"/>
          <w:szCs w:val="28"/>
        </w:rPr>
        <w:t xml:space="preserve"> </w:t>
      </w:r>
      <w:r w:rsidRPr="006C62AF">
        <w:rPr>
          <w:color w:val="221F1F"/>
          <w:sz w:val="28"/>
          <w:szCs w:val="28"/>
        </w:rPr>
        <w:t>вперёд, назад, с высоким подниманием колен и изменением положения рук, приставным шагом</w:t>
      </w:r>
      <w:r w:rsidRPr="006C62AF">
        <w:rPr>
          <w:color w:val="221F1F"/>
          <w:spacing w:val="1"/>
          <w:sz w:val="28"/>
          <w:szCs w:val="28"/>
        </w:rPr>
        <w:t xml:space="preserve"> </w:t>
      </w:r>
      <w:r w:rsidRPr="006C62AF">
        <w:rPr>
          <w:color w:val="221F1F"/>
          <w:sz w:val="28"/>
          <w:szCs w:val="28"/>
        </w:rPr>
        <w:t>правым и левым боком. Передвижения по наклонной гимнастической скамейке: равномерной</w:t>
      </w:r>
      <w:r w:rsidRPr="006C62AF">
        <w:rPr>
          <w:color w:val="221F1F"/>
          <w:spacing w:val="1"/>
          <w:sz w:val="28"/>
          <w:szCs w:val="28"/>
        </w:rPr>
        <w:t xml:space="preserve"> </w:t>
      </w:r>
      <w:r w:rsidRPr="006C62AF">
        <w:rPr>
          <w:color w:val="221F1F"/>
          <w:spacing w:val="-1"/>
          <w:sz w:val="28"/>
          <w:szCs w:val="28"/>
        </w:rPr>
        <w:t>ходьбой</w:t>
      </w:r>
      <w:r w:rsidRPr="006C62AF">
        <w:rPr>
          <w:color w:val="221F1F"/>
          <w:spacing w:val="-12"/>
          <w:sz w:val="28"/>
          <w:szCs w:val="28"/>
        </w:rPr>
        <w:t xml:space="preserve"> </w:t>
      </w:r>
      <w:r w:rsidRPr="006C62AF">
        <w:rPr>
          <w:color w:val="221F1F"/>
          <w:spacing w:val="-1"/>
          <w:sz w:val="28"/>
          <w:szCs w:val="28"/>
        </w:rPr>
        <w:t>с</w:t>
      </w:r>
      <w:r w:rsidRPr="006C62AF">
        <w:rPr>
          <w:color w:val="221F1F"/>
          <w:spacing w:val="-13"/>
          <w:sz w:val="28"/>
          <w:szCs w:val="28"/>
        </w:rPr>
        <w:t xml:space="preserve"> </w:t>
      </w:r>
      <w:r w:rsidRPr="006C62AF">
        <w:rPr>
          <w:color w:val="221F1F"/>
          <w:spacing w:val="-1"/>
          <w:sz w:val="28"/>
          <w:szCs w:val="28"/>
        </w:rPr>
        <w:t>поворотом</w:t>
      </w:r>
      <w:r w:rsidRPr="006C62AF">
        <w:rPr>
          <w:color w:val="221F1F"/>
          <w:spacing w:val="-13"/>
          <w:sz w:val="28"/>
          <w:szCs w:val="28"/>
        </w:rPr>
        <w:t xml:space="preserve"> </w:t>
      </w:r>
      <w:r w:rsidRPr="006C62AF">
        <w:rPr>
          <w:color w:val="221F1F"/>
          <w:spacing w:val="-1"/>
          <w:sz w:val="28"/>
          <w:szCs w:val="28"/>
        </w:rPr>
        <w:t>в</w:t>
      </w:r>
      <w:r w:rsidRPr="006C62AF">
        <w:rPr>
          <w:color w:val="221F1F"/>
          <w:spacing w:val="-10"/>
          <w:sz w:val="28"/>
          <w:szCs w:val="28"/>
        </w:rPr>
        <w:t xml:space="preserve"> </w:t>
      </w:r>
      <w:r w:rsidRPr="006C62AF">
        <w:rPr>
          <w:color w:val="221F1F"/>
          <w:spacing w:val="-1"/>
          <w:sz w:val="28"/>
          <w:szCs w:val="28"/>
        </w:rPr>
        <w:t>разные</w:t>
      </w:r>
      <w:r w:rsidRPr="006C62AF">
        <w:rPr>
          <w:color w:val="221F1F"/>
          <w:spacing w:val="-14"/>
          <w:sz w:val="28"/>
          <w:szCs w:val="28"/>
        </w:rPr>
        <w:t xml:space="preserve"> </w:t>
      </w:r>
      <w:r w:rsidRPr="006C62AF">
        <w:rPr>
          <w:color w:val="221F1F"/>
          <w:spacing w:val="-1"/>
          <w:sz w:val="28"/>
          <w:szCs w:val="28"/>
        </w:rPr>
        <w:t>стороны</w:t>
      </w:r>
      <w:r w:rsidRPr="006C62AF">
        <w:rPr>
          <w:color w:val="221F1F"/>
          <w:spacing w:val="-13"/>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движением</w:t>
      </w:r>
      <w:r w:rsidRPr="006C62AF">
        <w:rPr>
          <w:color w:val="221F1F"/>
          <w:spacing w:val="-14"/>
          <w:sz w:val="28"/>
          <w:szCs w:val="28"/>
        </w:rPr>
        <w:t xml:space="preserve"> </w:t>
      </w:r>
      <w:r w:rsidRPr="006C62AF">
        <w:rPr>
          <w:color w:val="221F1F"/>
          <w:sz w:val="28"/>
          <w:szCs w:val="28"/>
        </w:rPr>
        <w:t>руками;</w:t>
      </w:r>
      <w:r w:rsidRPr="006C62AF">
        <w:rPr>
          <w:color w:val="221F1F"/>
          <w:spacing w:val="-13"/>
          <w:sz w:val="28"/>
          <w:szCs w:val="28"/>
        </w:rPr>
        <w:t xml:space="preserve"> </w:t>
      </w:r>
      <w:r w:rsidRPr="006C62AF">
        <w:rPr>
          <w:color w:val="221F1F"/>
          <w:sz w:val="28"/>
          <w:szCs w:val="28"/>
        </w:rPr>
        <w:t>приставным</w:t>
      </w:r>
      <w:r w:rsidRPr="006C62AF">
        <w:rPr>
          <w:color w:val="221F1F"/>
          <w:spacing w:val="-13"/>
          <w:sz w:val="28"/>
          <w:szCs w:val="28"/>
        </w:rPr>
        <w:t xml:space="preserve"> </w:t>
      </w:r>
      <w:r w:rsidRPr="006C62AF">
        <w:rPr>
          <w:color w:val="221F1F"/>
          <w:sz w:val="28"/>
          <w:szCs w:val="28"/>
        </w:rPr>
        <w:t>шагом</w:t>
      </w:r>
      <w:r w:rsidRPr="006C62AF">
        <w:rPr>
          <w:color w:val="221F1F"/>
          <w:spacing w:val="-14"/>
          <w:sz w:val="28"/>
          <w:szCs w:val="28"/>
        </w:rPr>
        <w:t xml:space="preserve"> </w:t>
      </w:r>
      <w:r w:rsidRPr="006C62AF">
        <w:rPr>
          <w:color w:val="221F1F"/>
          <w:sz w:val="28"/>
          <w:szCs w:val="28"/>
        </w:rPr>
        <w:t>правым</w:t>
      </w:r>
      <w:r w:rsidRPr="006C62AF">
        <w:rPr>
          <w:color w:val="221F1F"/>
          <w:spacing w:val="-14"/>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левым</w:t>
      </w:r>
      <w:r w:rsidRPr="006C62AF">
        <w:rPr>
          <w:color w:val="221F1F"/>
          <w:spacing w:val="-58"/>
          <w:sz w:val="28"/>
          <w:szCs w:val="28"/>
        </w:rPr>
        <w:t xml:space="preserve"> </w:t>
      </w:r>
      <w:r w:rsidRPr="006C62AF">
        <w:rPr>
          <w:color w:val="221F1F"/>
          <w:sz w:val="28"/>
          <w:szCs w:val="28"/>
        </w:rPr>
        <w:t>боком.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передвижении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гимнастической</w:t>
      </w:r>
      <w:r w:rsidRPr="006C62AF">
        <w:rPr>
          <w:color w:val="221F1F"/>
          <w:spacing w:val="1"/>
          <w:sz w:val="28"/>
          <w:szCs w:val="28"/>
        </w:rPr>
        <w:t xml:space="preserve"> </w:t>
      </w:r>
      <w:r w:rsidRPr="006C62AF">
        <w:rPr>
          <w:color w:val="221F1F"/>
          <w:sz w:val="28"/>
          <w:szCs w:val="28"/>
        </w:rPr>
        <w:t>стенке:</w:t>
      </w:r>
      <w:r w:rsidRPr="006C62AF">
        <w:rPr>
          <w:color w:val="221F1F"/>
          <w:spacing w:val="1"/>
          <w:sz w:val="28"/>
          <w:szCs w:val="28"/>
        </w:rPr>
        <w:t xml:space="preserve"> </w:t>
      </w:r>
      <w:r w:rsidRPr="006C62AF">
        <w:rPr>
          <w:color w:val="221F1F"/>
          <w:sz w:val="28"/>
          <w:szCs w:val="28"/>
        </w:rPr>
        <w:t>ходьба</w:t>
      </w:r>
      <w:r w:rsidRPr="006C62AF">
        <w:rPr>
          <w:color w:val="221F1F"/>
          <w:spacing w:val="1"/>
          <w:sz w:val="28"/>
          <w:szCs w:val="28"/>
        </w:rPr>
        <w:t xml:space="preserve"> </w:t>
      </w:r>
      <w:r w:rsidRPr="006C62AF">
        <w:rPr>
          <w:color w:val="221F1F"/>
          <w:sz w:val="28"/>
          <w:szCs w:val="28"/>
        </w:rPr>
        <w:lastRenderedPageBreak/>
        <w:t>приставным</w:t>
      </w:r>
      <w:r w:rsidRPr="006C62AF">
        <w:rPr>
          <w:color w:val="221F1F"/>
          <w:spacing w:val="1"/>
          <w:sz w:val="28"/>
          <w:szCs w:val="28"/>
        </w:rPr>
        <w:t xml:space="preserve"> </w:t>
      </w:r>
      <w:r w:rsidRPr="006C62AF">
        <w:rPr>
          <w:color w:val="221F1F"/>
          <w:sz w:val="28"/>
          <w:szCs w:val="28"/>
        </w:rPr>
        <w:t>шагом</w:t>
      </w:r>
      <w:r w:rsidRPr="006C62AF">
        <w:rPr>
          <w:color w:val="221F1F"/>
          <w:spacing w:val="1"/>
          <w:sz w:val="28"/>
          <w:szCs w:val="28"/>
        </w:rPr>
        <w:t xml:space="preserve"> </w:t>
      </w:r>
      <w:r w:rsidRPr="006C62AF">
        <w:rPr>
          <w:color w:val="221F1F"/>
          <w:sz w:val="28"/>
          <w:szCs w:val="28"/>
        </w:rPr>
        <w:t>правым и левым боком по нижней жерди; лазанье разноимённым способом. Прыжки через</w:t>
      </w:r>
      <w:r w:rsidRPr="006C62AF">
        <w:rPr>
          <w:color w:val="221F1F"/>
          <w:spacing w:val="1"/>
          <w:sz w:val="28"/>
          <w:szCs w:val="28"/>
        </w:rPr>
        <w:t xml:space="preserve"> </w:t>
      </w:r>
      <w:r w:rsidRPr="006C62AF">
        <w:rPr>
          <w:color w:val="221F1F"/>
          <w:sz w:val="28"/>
          <w:szCs w:val="28"/>
        </w:rPr>
        <w:t>скакалку</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изменяющейся</w:t>
      </w:r>
      <w:r w:rsidRPr="006C62AF">
        <w:rPr>
          <w:color w:val="221F1F"/>
          <w:spacing w:val="60"/>
          <w:sz w:val="28"/>
          <w:szCs w:val="28"/>
        </w:rPr>
        <w:t xml:space="preserve"> </w:t>
      </w:r>
      <w:r w:rsidRPr="006C62AF">
        <w:rPr>
          <w:color w:val="221F1F"/>
          <w:sz w:val="28"/>
          <w:szCs w:val="28"/>
        </w:rPr>
        <w:t>скоростью</w:t>
      </w:r>
      <w:r w:rsidRPr="006C62AF">
        <w:rPr>
          <w:color w:val="221F1F"/>
          <w:spacing w:val="60"/>
          <w:sz w:val="28"/>
          <w:szCs w:val="28"/>
        </w:rPr>
        <w:t xml:space="preserve"> </w:t>
      </w:r>
      <w:r w:rsidRPr="006C62AF">
        <w:rPr>
          <w:color w:val="221F1F"/>
          <w:sz w:val="28"/>
          <w:szCs w:val="28"/>
        </w:rPr>
        <w:t>вращения</w:t>
      </w:r>
      <w:r w:rsidRPr="006C62AF">
        <w:rPr>
          <w:color w:val="221F1F"/>
          <w:spacing w:val="60"/>
          <w:sz w:val="28"/>
          <w:szCs w:val="28"/>
        </w:rPr>
        <w:t xml:space="preserve"> </w:t>
      </w:r>
      <w:r w:rsidRPr="006C62AF">
        <w:rPr>
          <w:color w:val="221F1F"/>
          <w:sz w:val="28"/>
          <w:szCs w:val="28"/>
        </w:rPr>
        <w:t>на</w:t>
      </w:r>
      <w:r w:rsidRPr="006C62AF">
        <w:rPr>
          <w:color w:val="221F1F"/>
          <w:spacing w:val="60"/>
          <w:sz w:val="28"/>
          <w:szCs w:val="28"/>
        </w:rPr>
        <w:t xml:space="preserve"> </w:t>
      </w:r>
      <w:r w:rsidRPr="006C62AF">
        <w:rPr>
          <w:color w:val="221F1F"/>
          <w:sz w:val="28"/>
          <w:szCs w:val="28"/>
        </w:rPr>
        <w:t>двух</w:t>
      </w:r>
      <w:r w:rsidRPr="006C62AF">
        <w:rPr>
          <w:color w:val="221F1F"/>
          <w:spacing w:val="60"/>
          <w:sz w:val="28"/>
          <w:szCs w:val="28"/>
        </w:rPr>
        <w:t xml:space="preserve"> </w:t>
      </w:r>
      <w:r w:rsidRPr="006C62AF">
        <w:rPr>
          <w:color w:val="221F1F"/>
          <w:sz w:val="28"/>
          <w:szCs w:val="28"/>
        </w:rPr>
        <w:t>ногах и поочерёдно на правой и</w:t>
      </w:r>
      <w:r w:rsidRPr="006C62AF">
        <w:rPr>
          <w:color w:val="221F1F"/>
          <w:spacing w:val="1"/>
          <w:sz w:val="28"/>
          <w:szCs w:val="28"/>
        </w:rPr>
        <w:t xml:space="preserve"> </w:t>
      </w:r>
      <w:r w:rsidRPr="006C62AF">
        <w:rPr>
          <w:color w:val="221F1F"/>
          <w:sz w:val="28"/>
          <w:szCs w:val="28"/>
        </w:rPr>
        <w:t>левой ноге; прыжки через скакалку назад с равномерной скоростью. Ритмическая гимнастика:</w:t>
      </w:r>
      <w:r w:rsidRPr="006C62AF">
        <w:rPr>
          <w:color w:val="221F1F"/>
          <w:spacing w:val="1"/>
          <w:sz w:val="28"/>
          <w:szCs w:val="28"/>
        </w:rPr>
        <w:t xml:space="preserve"> </w:t>
      </w:r>
      <w:r w:rsidRPr="006C62AF">
        <w:rPr>
          <w:color w:val="221F1F"/>
          <w:sz w:val="28"/>
          <w:szCs w:val="28"/>
        </w:rPr>
        <w:t>стилизованные наклоны и повороты туловища с изменением положения</w:t>
      </w:r>
      <w:r w:rsidRPr="006C62AF">
        <w:rPr>
          <w:color w:val="221F1F"/>
          <w:spacing w:val="1"/>
          <w:sz w:val="28"/>
          <w:szCs w:val="28"/>
        </w:rPr>
        <w:t xml:space="preserve"> </w:t>
      </w:r>
      <w:r w:rsidRPr="006C62AF">
        <w:rPr>
          <w:color w:val="221F1F"/>
          <w:sz w:val="28"/>
          <w:szCs w:val="28"/>
        </w:rPr>
        <w:t>рук;</w:t>
      </w:r>
      <w:r w:rsidRPr="006C62AF">
        <w:rPr>
          <w:color w:val="221F1F"/>
          <w:spacing w:val="1"/>
          <w:sz w:val="28"/>
          <w:szCs w:val="28"/>
        </w:rPr>
        <w:t xml:space="preserve"> </w:t>
      </w:r>
      <w:r w:rsidRPr="006C62AF">
        <w:rPr>
          <w:color w:val="221F1F"/>
          <w:sz w:val="28"/>
          <w:szCs w:val="28"/>
        </w:rPr>
        <w:t>стилизованные</w:t>
      </w:r>
      <w:r w:rsidRPr="006C62AF">
        <w:rPr>
          <w:color w:val="221F1F"/>
          <w:spacing w:val="1"/>
          <w:sz w:val="28"/>
          <w:szCs w:val="28"/>
        </w:rPr>
        <w:t xml:space="preserve"> </w:t>
      </w:r>
      <w:r w:rsidRPr="006C62AF">
        <w:rPr>
          <w:color w:val="221F1F"/>
          <w:sz w:val="28"/>
          <w:szCs w:val="28"/>
        </w:rPr>
        <w:t>шаги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месте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сочетании с движением рук, ног и туловища. Упражнения в танцах галоп и</w:t>
      </w:r>
      <w:r w:rsidRPr="006C62AF">
        <w:rPr>
          <w:color w:val="221F1F"/>
          <w:spacing w:val="1"/>
          <w:sz w:val="28"/>
          <w:szCs w:val="28"/>
        </w:rPr>
        <w:t xml:space="preserve"> </w:t>
      </w:r>
      <w:r w:rsidRPr="006C62AF">
        <w:rPr>
          <w:color w:val="221F1F"/>
          <w:sz w:val="28"/>
          <w:szCs w:val="28"/>
        </w:rPr>
        <w:t>полька.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Лёгкая</w:t>
      </w:r>
      <w:r w:rsidRPr="006C62AF">
        <w:rPr>
          <w:color w:val="221F1F"/>
          <w:spacing w:val="-7"/>
          <w:sz w:val="28"/>
          <w:szCs w:val="28"/>
        </w:rPr>
        <w:t xml:space="preserve"> </w:t>
      </w:r>
      <w:r w:rsidRPr="006C62AF">
        <w:rPr>
          <w:color w:val="221F1F"/>
          <w:sz w:val="28"/>
          <w:szCs w:val="28"/>
        </w:rPr>
        <w:t>атлетика.</w:t>
      </w:r>
      <w:r w:rsidRPr="006C62AF">
        <w:rPr>
          <w:color w:val="221F1F"/>
          <w:spacing w:val="-6"/>
          <w:sz w:val="28"/>
          <w:szCs w:val="28"/>
        </w:rPr>
        <w:t xml:space="preserve"> </w:t>
      </w:r>
      <w:r w:rsidRPr="006C62AF">
        <w:rPr>
          <w:color w:val="221F1F"/>
          <w:sz w:val="28"/>
          <w:szCs w:val="28"/>
        </w:rPr>
        <w:t>Прыжок</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длину</w:t>
      </w:r>
      <w:r w:rsidRPr="006C62AF">
        <w:rPr>
          <w:color w:val="221F1F"/>
          <w:spacing w:val="-13"/>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разбега,</w:t>
      </w:r>
      <w:r w:rsidRPr="006C62AF">
        <w:rPr>
          <w:color w:val="221F1F"/>
          <w:spacing w:val="-7"/>
          <w:sz w:val="28"/>
          <w:szCs w:val="28"/>
        </w:rPr>
        <w:t xml:space="preserve"> </w:t>
      </w:r>
      <w:r w:rsidRPr="006C62AF">
        <w:rPr>
          <w:color w:val="221F1F"/>
          <w:sz w:val="28"/>
          <w:szCs w:val="28"/>
        </w:rPr>
        <w:t>способом</w:t>
      </w:r>
      <w:r w:rsidRPr="006C62AF">
        <w:rPr>
          <w:color w:val="221F1F"/>
          <w:spacing w:val="-9"/>
          <w:sz w:val="28"/>
          <w:szCs w:val="28"/>
        </w:rPr>
        <w:t xml:space="preserve"> </w:t>
      </w:r>
      <w:r w:rsidRPr="006C62AF">
        <w:rPr>
          <w:color w:val="221F1F"/>
          <w:sz w:val="28"/>
          <w:szCs w:val="28"/>
        </w:rPr>
        <w:t>согнув</w:t>
      </w:r>
      <w:r w:rsidRPr="006C62AF">
        <w:rPr>
          <w:color w:val="221F1F"/>
          <w:spacing w:val="-1"/>
          <w:sz w:val="28"/>
          <w:szCs w:val="28"/>
        </w:rPr>
        <w:t xml:space="preserve"> </w:t>
      </w:r>
      <w:r w:rsidRPr="006C62AF">
        <w:rPr>
          <w:color w:val="221F1F"/>
          <w:sz w:val="28"/>
          <w:szCs w:val="28"/>
        </w:rPr>
        <w:t>ноги.</w:t>
      </w:r>
      <w:r w:rsidRPr="006C62AF">
        <w:rPr>
          <w:color w:val="221F1F"/>
          <w:spacing w:val="1"/>
          <w:sz w:val="28"/>
          <w:szCs w:val="28"/>
        </w:rPr>
        <w:t xml:space="preserve"> </w:t>
      </w:r>
      <w:r w:rsidRPr="006C62AF">
        <w:rPr>
          <w:color w:val="221F1F"/>
          <w:sz w:val="28"/>
          <w:szCs w:val="28"/>
        </w:rPr>
        <w:t>Броски</w:t>
      </w:r>
      <w:r w:rsidRPr="006C62AF">
        <w:rPr>
          <w:color w:val="221F1F"/>
          <w:spacing w:val="2"/>
          <w:sz w:val="28"/>
          <w:szCs w:val="28"/>
        </w:rPr>
        <w:t xml:space="preserve"> </w:t>
      </w:r>
      <w:r w:rsidRPr="006C62AF">
        <w:rPr>
          <w:color w:val="221F1F"/>
          <w:sz w:val="28"/>
          <w:szCs w:val="28"/>
        </w:rPr>
        <w:t>набивного</w:t>
      </w:r>
      <w:r w:rsidRPr="006C62AF">
        <w:rPr>
          <w:color w:val="221F1F"/>
          <w:spacing w:val="1"/>
          <w:sz w:val="28"/>
          <w:szCs w:val="28"/>
        </w:rPr>
        <w:t xml:space="preserve"> </w:t>
      </w:r>
      <w:r w:rsidRPr="006C62AF">
        <w:rPr>
          <w:color w:val="221F1F"/>
          <w:sz w:val="28"/>
          <w:szCs w:val="28"/>
        </w:rPr>
        <w:t>мяча</w:t>
      </w:r>
      <w:r w:rsidRPr="006C62AF">
        <w:rPr>
          <w:color w:val="221F1F"/>
          <w:spacing w:val="-57"/>
          <w:sz w:val="28"/>
          <w:szCs w:val="28"/>
        </w:rPr>
        <w:t xml:space="preserve"> </w:t>
      </w:r>
      <w:r w:rsidRPr="006C62AF">
        <w:rPr>
          <w:color w:val="221F1F"/>
          <w:sz w:val="28"/>
          <w:szCs w:val="28"/>
        </w:rPr>
        <w:t>из-за головы в положении сидя и стоя на месте. Беговые упражнения скоростной и координа-</w:t>
      </w:r>
      <w:r w:rsidRPr="006C62AF">
        <w:rPr>
          <w:color w:val="221F1F"/>
          <w:spacing w:val="1"/>
          <w:sz w:val="28"/>
          <w:szCs w:val="28"/>
        </w:rPr>
        <w:t xml:space="preserve"> </w:t>
      </w:r>
      <w:r w:rsidRPr="006C62AF">
        <w:rPr>
          <w:color w:val="221F1F"/>
          <w:sz w:val="28"/>
          <w:szCs w:val="28"/>
        </w:rPr>
        <w:t>ционной направленности: челночный бег; бег с преодолением препятствий; с ускорением и</w:t>
      </w:r>
      <w:r w:rsidRPr="006C62AF">
        <w:rPr>
          <w:color w:val="221F1F"/>
          <w:spacing w:val="1"/>
          <w:sz w:val="28"/>
          <w:szCs w:val="28"/>
        </w:rPr>
        <w:t xml:space="preserve"> </w:t>
      </w:r>
      <w:r w:rsidRPr="006C62AF">
        <w:rPr>
          <w:color w:val="221F1F"/>
          <w:sz w:val="28"/>
          <w:szCs w:val="28"/>
        </w:rPr>
        <w:t>торможением;</w:t>
      </w:r>
      <w:r w:rsidRPr="006C62AF">
        <w:rPr>
          <w:color w:val="221F1F"/>
          <w:spacing w:val="-8"/>
          <w:sz w:val="28"/>
          <w:szCs w:val="28"/>
        </w:rPr>
        <w:t xml:space="preserve"> </w:t>
      </w:r>
      <w:r w:rsidRPr="006C62AF">
        <w:rPr>
          <w:color w:val="221F1F"/>
          <w:sz w:val="28"/>
          <w:szCs w:val="28"/>
        </w:rPr>
        <w:t>максимальной</w:t>
      </w:r>
      <w:r w:rsidRPr="006C62AF">
        <w:rPr>
          <w:color w:val="221F1F"/>
          <w:spacing w:val="-4"/>
          <w:sz w:val="28"/>
          <w:szCs w:val="28"/>
        </w:rPr>
        <w:t xml:space="preserve"> </w:t>
      </w:r>
      <w:r w:rsidRPr="006C62AF">
        <w:rPr>
          <w:color w:val="221F1F"/>
          <w:sz w:val="28"/>
          <w:szCs w:val="28"/>
        </w:rPr>
        <w:t>скоростью</w:t>
      </w:r>
      <w:r w:rsidRPr="006C62AF">
        <w:rPr>
          <w:color w:val="221F1F"/>
          <w:spacing w:val="-3"/>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дистанции</w:t>
      </w:r>
      <w:r w:rsidRPr="006C62AF">
        <w:rPr>
          <w:color w:val="221F1F"/>
          <w:spacing w:val="-2"/>
          <w:sz w:val="28"/>
          <w:szCs w:val="28"/>
        </w:rPr>
        <w:t xml:space="preserve"> </w:t>
      </w:r>
      <w:r w:rsidRPr="006C62AF">
        <w:rPr>
          <w:color w:val="221F1F"/>
          <w:sz w:val="28"/>
          <w:szCs w:val="28"/>
        </w:rPr>
        <w:t>30</w:t>
      </w:r>
      <w:r w:rsidRPr="006C62AF">
        <w:rPr>
          <w:color w:val="221F1F"/>
          <w:spacing w:val="-3"/>
          <w:sz w:val="28"/>
          <w:szCs w:val="28"/>
        </w:rPr>
        <w:t xml:space="preserve"> </w:t>
      </w:r>
      <w:r w:rsidRPr="006C62AF">
        <w:rPr>
          <w:color w:val="221F1F"/>
          <w:sz w:val="28"/>
          <w:szCs w:val="28"/>
        </w:rPr>
        <w:t>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Подвижные и спортивные игры. Подвижные игры на точ- ность движений с приёмами</w:t>
      </w:r>
      <w:r w:rsidRPr="006C62AF">
        <w:rPr>
          <w:color w:val="221F1F"/>
          <w:spacing w:val="1"/>
          <w:sz w:val="28"/>
          <w:szCs w:val="28"/>
        </w:rPr>
        <w:t xml:space="preserve"> </w:t>
      </w:r>
      <w:r w:rsidRPr="006C62AF">
        <w:rPr>
          <w:color w:val="221F1F"/>
          <w:sz w:val="28"/>
          <w:szCs w:val="28"/>
        </w:rPr>
        <w:t>спортивных</w:t>
      </w:r>
      <w:r w:rsidRPr="006C62AF">
        <w:rPr>
          <w:color w:val="221F1F"/>
          <w:spacing w:val="1"/>
          <w:sz w:val="28"/>
          <w:szCs w:val="28"/>
        </w:rPr>
        <w:t xml:space="preserve"> </w:t>
      </w:r>
      <w:r w:rsidRPr="006C62AF">
        <w:rPr>
          <w:color w:val="221F1F"/>
          <w:sz w:val="28"/>
          <w:szCs w:val="28"/>
        </w:rPr>
        <w:t>игр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лыжной</w:t>
      </w:r>
      <w:r w:rsidRPr="006C62AF">
        <w:rPr>
          <w:color w:val="221F1F"/>
          <w:spacing w:val="1"/>
          <w:sz w:val="28"/>
          <w:szCs w:val="28"/>
        </w:rPr>
        <w:t xml:space="preserve"> </w:t>
      </w:r>
      <w:r w:rsidRPr="006C62AF">
        <w:rPr>
          <w:color w:val="221F1F"/>
          <w:sz w:val="28"/>
          <w:szCs w:val="28"/>
        </w:rPr>
        <w:t>подготовки.</w:t>
      </w:r>
      <w:r w:rsidRPr="006C62AF">
        <w:rPr>
          <w:color w:val="221F1F"/>
          <w:spacing w:val="1"/>
          <w:sz w:val="28"/>
          <w:szCs w:val="28"/>
        </w:rPr>
        <w:t xml:space="preserve"> </w:t>
      </w:r>
      <w:r w:rsidRPr="006C62AF">
        <w:rPr>
          <w:color w:val="221F1F"/>
          <w:sz w:val="28"/>
          <w:szCs w:val="28"/>
        </w:rPr>
        <w:t>Баскетбол:</w:t>
      </w:r>
      <w:r w:rsidRPr="006C62AF">
        <w:rPr>
          <w:color w:val="221F1F"/>
          <w:spacing w:val="1"/>
          <w:sz w:val="28"/>
          <w:szCs w:val="28"/>
        </w:rPr>
        <w:t xml:space="preserve"> </w:t>
      </w:r>
      <w:r w:rsidRPr="006C62AF">
        <w:rPr>
          <w:color w:val="221F1F"/>
          <w:sz w:val="28"/>
          <w:szCs w:val="28"/>
        </w:rPr>
        <w:t>ведение</w:t>
      </w:r>
      <w:r w:rsidRPr="006C62AF">
        <w:rPr>
          <w:color w:val="221F1F"/>
          <w:spacing w:val="1"/>
          <w:sz w:val="28"/>
          <w:szCs w:val="28"/>
        </w:rPr>
        <w:t xml:space="preserve"> </w:t>
      </w:r>
      <w:r w:rsidRPr="006C62AF">
        <w:rPr>
          <w:color w:val="221F1F"/>
          <w:sz w:val="28"/>
          <w:szCs w:val="28"/>
        </w:rPr>
        <w:t>баскетбольного</w:t>
      </w:r>
      <w:r w:rsidRPr="006C62AF">
        <w:rPr>
          <w:color w:val="221F1F"/>
          <w:spacing w:val="1"/>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ловля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передача баскетбольного мяча. Волейбол: прямая нижняя подача; приём и передача мяча снизу</w:t>
      </w:r>
      <w:r w:rsidRPr="006C62AF">
        <w:rPr>
          <w:color w:val="221F1F"/>
          <w:spacing w:val="1"/>
          <w:sz w:val="28"/>
          <w:szCs w:val="28"/>
        </w:rPr>
        <w:t xml:space="preserve"> </w:t>
      </w:r>
      <w:r w:rsidRPr="006C62AF">
        <w:rPr>
          <w:color w:val="221F1F"/>
          <w:sz w:val="28"/>
          <w:szCs w:val="28"/>
        </w:rPr>
        <w:t>двумя руками на месте и в движении. Футбол: ведение футбольного мяча; удар по неподвиж-</w:t>
      </w:r>
      <w:r w:rsidRPr="006C62AF">
        <w:rPr>
          <w:color w:val="221F1F"/>
          <w:spacing w:val="1"/>
          <w:sz w:val="28"/>
          <w:szCs w:val="28"/>
        </w:rPr>
        <w:t xml:space="preserve"> </w:t>
      </w:r>
      <w:r w:rsidRPr="006C62AF">
        <w:rPr>
          <w:color w:val="221F1F"/>
          <w:sz w:val="28"/>
          <w:szCs w:val="28"/>
        </w:rPr>
        <w:t>ному</w:t>
      </w:r>
      <w:r w:rsidRPr="006C62AF">
        <w:rPr>
          <w:color w:val="221F1F"/>
          <w:spacing w:val="-6"/>
          <w:sz w:val="28"/>
          <w:szCs w:val="28"/>
        </w:rPr>
        <w:t xml:space="preserve"> </w:t>
      </w:r>
      <w:r w:rsidRPr="006C62AF">
        <w:rPr>
          <w:color w:val="221F1F"/>
          <w:sz w:val="28"/>
          <w:szCs w:val="28"/>
        </w:rPr>
        <w:t>футбольному</w:t>
      </w:r>
      <w:r w:rsidRPr="006C62AF">
        <w:rPr>
          <w:color w:val="221F1F"/>
          <w:spacing w:val="-5"/>
          <w:sz w:val="28"/>
          <w:szCs w:val="28"/>
        </w:rPr>
        <w:t xml:space="preserve"> </w:t>
      </w:r>
      <w:r w:rsidRPr="006C62AF">
        <w:rPr>
          <w:color w:val="221F1F"/>
          <w:sz w:val="28"/>
          <w:szCs w:val="28"/>
        </w:rPr>
        <w:t>мячу.</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i/>
          <w:color w:val="221F1F"/>
          <w:sz w:val="28"/>
          <w:szCs w:val="28"/>
        </w:rPr>
        <w:t xml:space="preserve">Прикладно-ориентированная  </w:t>
      </w:r>
      <w:r w:rsidRPr="006C62AF">
        <w:rPr>
          <w:i/>
          <w:color w:val="221F1F"/>
          <w:spacing w:val="1"/>
          <w:sz w:val="28"/>
          <w:szCs w:val="28"/>
        </w:rPr>
        <w:t xml:space="preserve"> </w:t>
      </w:r>
      <w:r w:rsidRPr="006C62AF">
        <w:rPr>
          <w:i/>
          <w:color w:val="221F1F"/>
          <w:sz w:val="28"/>
          <w:szCs w:val="28"/>
        </w:rPr>
        <w:t xml:space="preserve">физическая  </w:t>
      </w:r>
      <w:r w:rsidRPr="006C62AF">
        <w:rPr>
          <w:i/>
          <w:color w:val="221F1F"/>
          <w:spacing w:val="1"/>
          <w:sz w:val="28"/>
          <w:szCs w:val="28"/>
        </w:rPr>
        <w:t xml:space="preserve"> </w:t>
      </w:r>
      <w:r w:rsidRPr="006C62AF">
        <w:rPr>
          <w:i/>
          <w:color w:val="221F1F"/>
          <w:sz w:val="28"/>
          <w:szCs w:val="28"/>
        </w:rPr>
        <w:t xml:space="preserve">культура.  </w:t>
      </w:r>
      <w:r w:rsidRPr="006C62AF">
        <w:rPr>
          <w:i/>
          <w:color w:val="221F1F"/>
          <w:spacing w:val="1"/>
          <w:sz w:val="28"/>
          <w:szCs w:val="28"/>
        </w:rPr>
        <w:t xml:space="preserve"> </w:t>
      </w:r>
      <w:r w:rsidRPr="006C62AF">
        <w:rPr>
          <w:color w:val="221F1F"/>
          <w:sz w:val="28"/>
          <w:szCs w:val="28"/>
        </w:rPr>
        <w:t xml:space="preserve">Разви-  </w:t>
      </w:r>
      <w:r w:rsidRPr="006C62AF">
        <w:rPr>
          <w:color w:val="221F1F"/>
          <w:spacing w:val="1"/>
          <w:sz w:val="28"/>
          <w:szCs w:val="28"/>
        </w:rPr>
        <w:t xml:space="preserve"> </w:t>
      </w:r>
      <w:r w:rsidRPr="006C62AF">
        <w:rPr>
          <w:color w:val="221F1F"/>
          <w:sz w:val="28"/>
          <w:szCs w:val="28"/>
        </w:rPr>
        <w:t xml:space="preserve">тие   </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физических качеств средствами базовых видов спорта. Подготовка к выполнению нормативных</w:t>
      </w:r>
      <w:r w:rsidRPr="006C62AF">
        <w:rPr>
          <w:color w:val="221F1F"/>
          <w:spacing w:val="-57"/>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комплекса</w:t>
      </w:r>
      <w:r w:rsidRPr="006C62AF">
        <w:rPr>
          <w:color w:val="221F1F"/>
          <w:spacing w:val="4"/>
          <w:sz w:val="28"/>
          <w:szCs w:val="28"/>
        </w:rPr>
        <w:t xml:space="preserve"> </w:t>
      </w:r>
      <w:r w:rsidRPr="006C62AF">
        <w:rPr>
          <w:color w:val="221F1F"/>
          <w:sz w:val="28"/>
          <w:szCs w:val="28"/>
        </w:rPr>
        <w:t>ГТО.</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23"/>
        </w:numPr>
        <w:tabs>
          <w:tab w:val="left" w:pos="142"/>
          <w:tab w:val="left" w:pos="1233"/>
          <w:tab w:val="left" w:pos="1234"/>
          <w:tab w:val="left" w:pos="10065"/>
        </w:tabs>
        <w:spacing w:line="360" w:lineRule="auto"/>
        <w:ind w:right="4" w:hanging="568"/>
        <w:jc w:val="both"/>
        <w:rPr>
          <w:b/>
          <w:sz w:val="28"/>
          <w:szCs w:val="28"/>
        </w:rPr>
      </w:pPr>
      <w:r w:rsidRPr="006C62AF">
        <w:rPr>
          <w:b/>
          <w:color w:val="221F1F"/>
          <w:sz w:val="28"/>
          <w:szCs w:val="28"/>
          <w:u w:val="thick" w:color="221F1F"/>
        </w:rPr>
        <w:t>КЛАСС</w:t>
      </w:r>
    </w:p>
    <w:p w:rsidR="000D722C" w:rsidRPr="006C62AF" w:rsidRDefault="00466544" w:rsidP="00BB72D6">
      <w:pPr>
        <w:tabs>
          <w:tab w:val="left" w:pos="142"/>
          <w:tab w:val="left" w:pos="10065"/>
        </w:tabs>
        <w:spacing w:line="360" w:lineRule="auto"/>
        <w:ind w:left="666" w:right="4"/>
        <w:jc w:val="both"/>
        <w:rPr>
          <w:sz w:val="28"/>
          <w:szCs w:val="28"/>
        </w:rPr>
      </w:pPr>
      <w:r w:rsidRPr="006C62AF">
        <w:rPr>
          <w:b/>
          <w:i/>
          <w:color w:val="221F1F"/>
          <w:w w:val="105"/>
          <w:sz w:val="28"/>
          <w:szCs w:val="28"/>
        </w:rPr>
        <w:t>Знания</w:t>
      </w:r>
      <w:r w:rsidRPr="006C62AF">
        <w:rPr>
          <w:b/>
          <w:i/>
          <w:color w:val="221F1F"/>
          <w:spacing w:val="1"/>
          <w:w w:val="105"/>
          <w:sz w:val="28"/>
          <w:szCs w:val="28"/>
        </w:rPr>
        <w:t xml:space="preserve"> </w:t>
      </w:r>
      <w:r w:rsidRPr="006C62AF">
        <w:rPr>
          <w:b/>
          <w:i/>
          <w:color w:val="221F1F"/>
          <w:w w:val="105"/>
          <w:sz w:val="28"/>
          <w:szCs w:val="28"/>
        </w:rPr>
        <w:t>о</w:t>
      </w:r>
      <w:r w:rsidRPr="006C62AF">
        <w:rPr>
          <w:b/>
          <w:i/>
          <w:color w:val="221F1F"/>
          <w:spacing w:val="1"/>
          <w:w w:val="105"/>
          <w:sz w:val="28"/>
          <w:szCs w:val="28"/>
        </w:rPr>
        <w:t xml:space="preserve"> </w:t>
      </w:r>
      <w:r w:rsidRPr="006C62AF">
        <w:rPr>
          <w:b/>
          <w:i/>
          <w:color w:val="221F1F"/>
          <w:w w:val="105"/>
          <w:sz w:val="28"/>
          <w:szCs w:val="28"/>
        </w:rPr>
        <w:t>физической</w:t>
      </w:r>
      <w:r w:rsidRPr="006C62AF">
        <w:rPr>
          <w:b/>
          <w:i/>
          <w:color w:val="221F1F"/>
          <w:spacing w:val="1"/>
          <w:w w:val="105"/>
          <w:sz w:val="28"/>
          <w:szCs w:val="28"/>
        </w:rPr>
        <w:t xml:space="preserve"> </w:t>
      </w:r>
      <w:r w:rsidRPr="006C62AF">
        <w:rPr>
          <w:b/>
          <w:i/>
          <w:color w:val="221F1F"/>
          <w:w w:val="105"/>
          <w:sz w:val="28"/>
          <w:szCs w:val="28"/>
        </w:rPr>
        <w:t>культуре.</w:t>
      </w:r>
      <w:r w:rsidRPr="006C62AF">
        <w:rPr>
          <w:b/>
          <w:i/>
          <w:color w:val="221F1F"/>
          <w:spacing w:val="1"/>
          <w:w w:val="105"/>
          <w:sz w:val="28"/>
          <w:szCs w:val="28"/>
        </w:rPr>
        <w:t xml:space="preserve"> </w:t>
      </w:r>
      <w:r w:rsidRPr="006C62AF">
        <w:rPr>
          <w:color w:val="221F1F"/>
          <w:w w:val="105"/>
          <w:sz w:val="28"/>
          <w:szCs w:val="28"/>
        </w:rPr>
        <w:t>Из истории развития физической культуры в России.</w:t>
      </w:r>
      <w:r w:rsidRPr="006C62AF">
        <w:rPr>
          <w:color w:val="221F1F"/>
          <w:spacing w:val="1"/>
          <w:w w:val="105"/>
          <w:sz w:val="28"/>
          <w:szCs w:val="28"/>
        </w:rPr>
        <w:t xml:space="preserve"> </w:t>
      </w:r>
      <w:r w:rsidRPr="006C62AF">
        <w:rPr>
          <w:color w:val="221F1F"/>
          <w:w w:val="105"/>
          <w:sz w:val="28"/>
          <w:szCs w:val="28"/>
        </w:rPr>
        <w:t>Развитие</w:t>
      </w:r>
      <w:r w:rsidRPr="006C62AF">
        <w:rPr>
          <w:color w:val="221F1F"/>
          <w:spacing w:val="-15"/>
          <w:w w:val="105"/>
          <w:sz w:val="28"/>
          <w:szCs w:val="28"/>
        </w:rPr>
        <w:t xml:space="preserve"> </w:t>
      </w:r>
      <w:r w:rsidRPr="006C62AF">
        <w:rPr>
          <w:color w:val="221F1F"/>
          <w:w w:val="105"/>
          <w:sz w:val="28"/>
          <w:szCs w:val="28"/>
        </w:rPr>
        <w:t>национальных</w:t>
      </w:r>
      <w:r w:rsidRPr="006C62AF">
        <w:rPr>
          <w:color w:val="221F1F"/>
          <w:spacing w:val="-16"/>
          <w:w w:val="105"/>
          <w:sz w:val="28"/>
          <w:szCs w:val="28"/>
        </w:rPr>
        <w:t xml:space="preserve"> </w:t>
      </w:r>
      <w:r w:rsidRPr="006C62AF">
        <w:rPr>
          <w:color w:val="221F1F"/>
          <w:w w:val="105"/>
          <w:sz w:val="28"/>
          <w:szCs w:val="28"/>
        </w:rPr>
        <w:t>видов</w:t>
      </w:r>
      <w:r w:rsidRPr="006C62AF">
        <w:rPr>
          <w:color w:val="221F1F"/>
          <w:spacing w:val="-2"/>
          <w:w w:val="105"/>
          <w:sz w:val="28"/>
          <w:szCs w:val="28"/>
        </w:rPr>
        <w:t xml:space="preserve"> </w:t>
      </w:r>
      <w:r w:rsidRPr="006C62AF">
        <w:rPr>
          <w:color w:val="221F1F"/>
          <w:w w:val="105"/>
          <w:sz w:val="28"/>
          <w:szCs w:val="28"/>
        </w:rPr>
        <w:t>спорта</w:t>
      </w:r>
      <w:r w:rsidRPr="006C62AF">
        <w:rPr>
          <w:color w:val="221F1F"/>
          <w:spacing w:val="-14"/>
          <w:w w:val="105"/>
          <w:sz w:val="28"/>
          <w:szCs w:val="28"/>
        </w:rPr>
        <w:t xml:space="preserve"> </w:t>
      </w:r>
      <w:r w:rsidRPr="006C62AF">
        <w:rPr>
          <w:color w:val="221F1F"/>
          <w:w w:val="105"/>
          <w:sz w:val="28"/>
          <w:szCs w:val="28"/>
        </w:rPr>
        <w:t>в</w:t>
      </w:r>
      <w:r w:rsidRPr="006C62AF">
        <w:rPr>
          <w:color w:val="221F1F"/>
          <w:spacing w:val="-13"/>
          <w:w w:val="105"/>
          <w:sz w:val="28"/>
          <w:szCs w:val="28"/>
        </w:rPr>
        <w:t xml:space="preserve"> </w:t>
      </w:r>
      <w:r w:rsidRPr="006C62AF">
        <w:rPr>
          <w:color w:val="221F1F"/>
          <w:w w:val="105"/>
          <w:sz w:val="28"/>
          <w:szCs w:val="28"/>
        </w:rPr>
        <w:t>России.</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Способы</w:t>
      </w:r>
      <w:r w:rsidRPr="006C62AF">
        <w:rPr>
          <w:b/>
          <w:i/>
          <w:color w:val="221F1F"/>
          <w:spacing w:val="1"/>
          <w:sz w:val="28"/>
          <w:szCs w:val="28"/>
        </w:rPr>
        <w:t xml:space="preserve"> </w:t>
      </w:r>
      <w:r w:rsidRPr="006C62AF">
        <w:rPr>
          <w:b/>
          <w:i/>
          <w:color w:val="221F1F"/>
          <w:sz w:val="28"/>
          <w:szCs w:val="28"/>
        </w:rPr>
        <w:t>самостоятельной</w:t>
      </w:r>
      <w:r w:rsidRPr="006C62AF">
        <w:rPr>
          <w:b/>
          <w:i/>
          <w:color w:val="221F1F"/>
          <w:spacing w:val="1"/>
          <w:sz w:val="28"/>
          <w:szCs w:val="28"/>
        </w:rPr>
        <w:t xml:space="preserve"> </w:t>
      </w:r>
      <w:r w:rsidRPr="006C62AF">
        <w:rPr>
          <w:b/>
          <w:i/>
          <w:color w:val="221F1F"/>
          <w:sz w:val="28"/>
          <w:szCs w:val="28"/>
        </w:rPr>
        <w:t>деятельности.</w:t>
      </w:r>
      <w:r w:rsidRPr="006C62AF">
        <w:rPr>
          <w:b/>
          <w:i/>
          <w:color w:val="221F1F"/>
          <w:spacing w:val="1"/>
          <w:sz w:val="28"/>
          <w:szCs w:val="28"/>
        </w:rPr>
        <w:t xml:space="preserve"> </w:t>
      </w: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подготовка.</w:t>
      </w:r>
      <w:r w:rsidRPr="006C62AF">
        <w:rPr>
          <w:color w:val="221F1F"/>
          <w:spacing w:val="1"/>
          <w:sz w:val="28"/>
          <w:szCs w:val="28"/>
        </w:rPr>
        <w:t xml:space="preserve"> </w:t>
      </w:r>
      <w:r w:rsidRPr="006C62AF">
        <w:rPr>
          <w:color w:val="221F1F"/>
          <w:sz w:val="28"/>
          <w:szCs w:val="28"/>
        </w:rPr>
        <w:t>Влияние</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физической подготовкой на работу организма. Регулирование физической нагрузки по пульсу</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самостоятельных</w:t>
      </w:r>
      <w:r w:rsidRPr="006C62AF">
        <w:rPr>
          <w:color w:val="221F1F"/>
          <w:spacing w:val="1"/>
          <w:sz w:val="28"/>
          <w:szCs w:val="28"/>
        </w:rPr>
        <w:t xml:space="preserve"> </w:t>
      </w:r>
      <w:r w:rsidRPr="006C62AF">
        <w:rPr>
          <w:color w:val="221F1F"/>
          <w:sz w:val="28"/>
          <w:szCs w:val="28"/>
        </w:rPr>
        <w:t>занятиях</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подготовкой.</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тяжести</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самостоятельных занятиях физической подготовкой по внешним признакам и самочув- ствию.</w:t>
      </w:r>
      <w:r w:rsidRPr="006C62AF">
        <w:rPr>
          <w:color w:val="221F1F"/>
          <w:spacing w:val="1"/>
          <w:sz w:val="28"/>
          <w:szCs w:val="28"/>
        </w:rPr>
        <w:t xml:space="preserve"> </w:t>
      </w:r>
      <w:r w:rsidRPr="006C62AF">
        <w:rPr>
          <w:color w:val="221F1F"/>
          <w:w w:val="95"/>
          <w:sz w:val="28"/>
          <w:szCs w:val="28"/>
        </w:rPr>
        <w:t>Определение</w:t>
      </w:r>
      <w:r w:rsidRPr="006C62AF">
        <w:rPr>
          <w:color w:val="221F1F"/>
          <w:spacing w:val="1"/>
          <w:w w:val="95"/>
          <w:sz w:val="28"/>
          <w:szCs w:val="28"/>
        </w:rPr>
        <w:t xml:space="preserve"> </w:t>
      </w:r>
      <w:r w:rsidRPr="006C62AF">
        <w:rPr>
          <w:color w:val="221F1F"/>
          <w:w w:val="95"/>
          <w:sz w:val="28"/>
          <w:szCs w:val="28"/>
        </w:rPr>
        <w:t>возрастных</w:t>
      </w:r>
      <w:r w:rsidRPr="006C62AF">
        <w:rPr>
          <w:color w:val="221F1F"/>
          <w:spacing w:val="1"/>
          <w:w w:val="95"/>
          <w:sz w:val="28"/>
          <w:szCs w:val="28"/>
        </w:rPr>
        <w:t xml:space="preserve"> </w:t>
      </w:r>
      <w:r w:rsidRPr="006C62AF">
        <w:rPr>
          <w:color w:val="221F1F"/>
          <w:w w:val="95"/>
          <w:sz w:val="28"/>
          <w:szCs w:val="28"/>
        </w:rPr>
        <w:t>особенностей</w:t>
      </w:r>
      <w:r w:rsidRPr="006C62AF">
        <w:rPr>
          <w:color w:val="221F1F"/>
          <w:spacing w:val="1"/>
          <w:w w:val="95"/>
          <w:sz w:val="28"/>
          <w:szCs w:val="28"/>
        </w:rPr>
        <w:t xml:space="preserve"> </w:t>
      </w:r>
      <w:r w:rsidRPr="006C62AF">
        <w:rPr>
          <w:color w:val="221F1F"/>
          <w:w w:val="95"/>
          <w:sz w:val="28"/>
          <w:szCs w:val="28"/>
        </w:rPr>
        <w:lastRenderedPageBreak/>
        <w:t>физического</w:t>
      </w:r>
      <w:r w:rsidRPr="006C62AF">
        <w:rPr>
          <w:color w:val="221F1F"/>
          <w:spacing w:val="1"/>
          <w:w w:val="95"/>
          <w:sz w:val="28"/>
          <w:szCs w:val="28"/>
        </w:rPr>
        <w:t xml:space="preserve"> </w:t>
      </w:r>
      <w:r w:rsidRPr="006C62AF">
        <w:rPr>
          <w:color w:val="221F1F"/>
          <w:w w:val="95"/>
          <w:sz w:val="28"/>
          <w:szCs w:val="28"/>
        </w:rPr>
        <w:t>развития</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физической</w:t>
      </w:r>
      <w:r w:rsidRPr="006C62AF">
        <w:rPr>
          <w:color w:val="221F1F"/>
          <w:spacing w:val="1"/>
          <w:w w:val="95"/>
          <w:sz w:val="28"/>
          <w:szCs w:val="28"/>
        </w:rPr>
        <w:t xml:space="preserve"> </w:t>
      </w:r>
      <w:r w:rsidRPr="006C62AF">
        <w:rPr>
          <w:color w:val="221F1F"/>
          <w:w w:val="95"/>
          <w:sz w:val="28"/>
          <w:szCs w:val="28"/>
        </w:rPr>
        <w:t>подготовленности</w:t>
      </w:r>
      <w:r w:rsidRPr="006C62AF">
        <w:rPr>
          <w:color w:val="221F1F"/>
          <w:spacing w:val="1"/>
          <w:w w:val="95"/>
          <w:sz w:val="28"/>
          <w:szCs w:val="28"/>
        </w:rPr>
        <w:t xml:space="preserve"> </w:t>
      </w:r>
      <w:r w:rsidRPr="006C62AF">
        <w:rPr>
          <w:color w:val="221F1F"/>
          <w:sz w:val="28"/>
          <w:szCs w:val="28"/>
        </w:rPr>
        <w:t>посредством</w:t>
      </w:r>
      <w:r w:rsidRPr="006C62AF">
        <w:rPr>
          <w:color w:val="221F1F"/>
          <w:spacing w:val="44"/>
          <w:sz w:val="28"/>
          <w:szCs w:val="28"/>
        </w:rPr>
        <w:t xml:space="preserve"> </w:t>
      </w:r>
      <w:r w:rsidRPr="006C62AF">
        <w:rPr>
          <w:color w:val="221F1F"/>
          <w:sz w:val="28"/>
          <w:szCs w:val="28"/>
        </w:rPr>
        <w:t>регулярного</w:t>
      </w:r>
      <w:r w:rsidRPr="006C62AF">
        <w:rPr>
          <w:color w:val="221F1F"/>
          <w:spacing w:val="40"/>
          <w:sz w:val="28"/>
          <w:szCs w:val="28"/>
        </w:rPr>
        <w:t xml:space="preserve"> </w:t>
      </w:r>
      <w:r w:rsidRPr="006C62AF">
        <w:rPr>
          <w:color w:val="221F1F"/>
          <w:sz w:val="28"/>
          <w:szCs w:val="28"/>
        </w:rPr>
        <w:t>наблюдения.</w:t>
      </w:r>
      <w:r w:rsidRPr="006C62AF">
        <w:rPr>
          <w:color w:val="221F1F"/>
          <w:spacing w:val="42"/>
          <w:sz w:val="28"/>
          <w:szCs w:val="28"/>
        </w:rPr>
        <w:t xml:space="preserve"> </w:t>
      </w:r>
      <w:r w:rsidRPr="006C62AF">
        <w:rPr>
          <w:color w:val="221F1F"/>
          <w:sz w:val="28"/>
          <w:szCs w:val="28"/>
        </w:rPr>
        <w:t>Оказание</w:t>
      </w:r>
      <w:r w:rsidRPr="006C62AF">
        <w:rPr>
          <w:color w:val="221F1F"/>
          <w:spacing w:val="41"/>
          <w:sz w:val="28"/>
          <w:szCs w:val="28"/>
        </w:rPr>
        <w:t xml:space="preserve"> </w:t>
      </w:r>
      <w:r w:rsidRPr="006C62AF">
        <w:rPr>
          <w:color w:val="221F1F"/>
          <w:sz w:val="28"/>
          <w:szCs w:val="28"/>
        </w:rPr>
        <w:t>первой</w:t>
      </w:r>
      <w:r w:rsidRPr="006C62AF">
        <w:rPr>
          <w:color w:val="221F1F"/>
          <w:spacing w:val="42"/>
          <w:sz w:val="28"/>
          <w:szCs w:val="28"/>
        </w:rPr>
        <w:t xml:space="preserve"> </w:t>
      </w:r>
      <w:r w:rsidRPr="006C62AF">
        <w:rPr>
          <w:color w:val="221F1F"/>
          <w:sz w:val="28"/>
          <w:szCs w:val="28"/>
        </w:rPr>
        <w:t>помощи</w:t>
      </w:r>
      <w:r w:rsidRPr="006C62AF">
        <w:rPr>
          <w:color w:val="221F1F"/>
          <w:spacing w:val="44"/>
          <w:sz w:val="28"/>
          <w:szCs w:val="28"/>
        </w:rPr>
        <w:t xml:space="preserve"> </w:t>
      </w:r>
      <w:r w:rsidRPr="006C62AF">
        <w:rPr>
          <w:color w:val="221F1F"/>
          <w:sz w:val="28"/>
          <w:szCs w:val="28"/>
        </w:rPr>
        <w:t>при</w:t>
      </w:r>
      <w:r w:rsidRPr="006C62AF">
        <w:rPr>
          <w:color w:val="221F1F"/>
          <w:spacing w:val="42"/>
          <w:sz w:val="28"/>
          <w:szCs w:val="28"/>
        </w:rPr>
        <w:t xml:space="preserve"> </w:t>
      </w:r>
      <w:r w:rsidRPr="006C62AF">
        <w:rPr>
          <w:color w:val="221F1F"/>
          <w:sz w:val="28"/>
          <w:szCs w:val="28"/>
        </w:rPr>
        <w:t>травмах</w:t>
      </w:r>
      <w:r w:rsidRPr="006C62AF">
        <w:rPr>
          <w:color w:val="221F1F"/>
          <w:spacing w:val="40"/>
          <w:sz w:val="28"/>
          <w:szCs w:val="28"/>
        </w:rPr>
        <w:t xml:space="preserve"> </w:t>
      </w:r>
      <w:r w:rsidRPr="006C62AF">
        <w:rPr>
          <w:color w:val="221F1F"/>
          <w:sz w:val="28"/>
          <w:szCs w:val="28"/>
        </w:rPr>
        <w:t>во</w:t>
      </w:r>
      <w:r w:rsidRPr="006C62AF">
        <w:rPr>
          <w:color w:val="221F1F"/>
          <w:spacing w:val="40"/>
          <w:sz w:val="28"/>
          <w:szCs w:val="28"/>
        </w:rPr>
        <w:t xml:space="preserve"> </w:t>
      </w:r>
      <w:r w:rsidRPr="006C62AF">
        <w:rPr>
          <w:color w:val="221F1F"/>
          <w:sz w:val="28"/>
          <w:szCs w:val="28"/>
        </w:rPr>
        <w:t>время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самостоятельных</w:t>
      </w:r>
      <w:r w:rsidRPr="006C62AF">
        <w:rPr>
          <w:color w:val="221F1F"/>
          <w:spacing w:val="-4"/>
          <w:sz w:val="28"/>
          <w:szCs w:val="28"/>
        </w:rPr>
        <w:t xml:space="preserve"> </w:t>
      </w:r>
      <w:r w:rsidRPr="006C62AF">
        <w:rPr>
          <w:color w:val="221F1F"/>
          <w:sz w:val="28"/>
          <w:szCs w:val="28"/>
        </w:rPr>
        <w:t>занятий</w:t>
      </w:r>
      <w:r w:rsidRPr="006C62AF">
        <w:rPr>
          <w:color w:val="221F1F"/>
          <w:spacing w:val="-5"/>
          <w:sz w:val="28"/>
          <w:szCs w:val="28"/>
        </w:rPr>
        <w:t xml:space="preserve"> </w:t>
      </w:r>
      <w:r w:rsidRPr="006C62AF">
        <w:rPr>
          <w:color w:val="221F1F"/>
          <w:sz w:val="28"/>
          <w:szCs w:val="28"/>
        </w:rPr>
        <w:t>физической</w:t>
      </w:r>
      <w:r w:rsidRPr="006C62AF">
        <w:rPr>
          <w:color w:val="221F1F"/>
          <w:spacing w:val="-4"/>
          <w:sz w:val="28"/>
          <w:szCs w:val="28"/>
        </w:rPr>
        <w:t xml:space="preserve"> </w:t>
      </w:r>
      <w:r w:rsidRPr="006C62AF">
        <w:rPr>
          <w:color w:val="221F1F"/>
          <w:sz w:val="28"/>
          <w:szCs w:val="28"/>
        </w:rPr>
        <w:t>культурой.</w:t>
      </w:r>
    </w:p>
    <w:p w:rsidR="000D722C" w:rsidRPr="006C62AF" w:rsidRDefault="00466544" w:rsidP="00BB72D6">
      <w:pPr>
        <w:pStyle w:val="a3"/>
        <w:tabs>
          <w:tab w:val="left" w:pos="142"/>
          <w:tab w:val="left" w:pos="10065"/>
        </w:tabs>
        <w:spacing w:line="360" w:lineRule="auto"/>
        <w:ind w:right="4"/>
        <w:rPr>
          <w:sz w:val="28"/>
          <w:szCs w:val="28"/>
        </w:rPr>
      </w:pPr>
      <w:r w:rsidRPr="006C62AF">
        <w:rPr>
          <w:b/>
          <w:i/>
          <w:color w:val="221F1F"/>
          <w:sz w:val="28"/>
          <w:szCs w:val="28"/>
        </w:rPr>
        <w:t>Физическое</w:t>
      </w:r>
      <w:r w:rsidRPr="006C62AF">
        <w:rPr>
          <w:b/>
          <w:i/>
          <w:color w:val="221F1F"/>
          <w:spacing w:val="61"/>
          <w:sz w:val="28"/>
          <w:szCs w:val="28"/>
        </w:rPr>
        <w:t xml:space="preserve"> </w:t>
      </w:r>
      <w:r w:rsidRPr="006C62AF">
        <w:rPr>
          <w:b/>
          <w:i/>
          <w:color w:val="221F1F"/>
          <w:sz w:val="28"/>
          <w:szCs w:val="28"/>
        </w:rPr>
        <w:t>совершенствование.</w:t>
      </w:r>
      <w:r w:rsidRPr="006C62AF">
        <w:rPr>
          <w:b/>
          <w:i/>
          <w:color w:val="221F1F"/>
          <w:spacing w:val="61"/>
          <w:sz w:val="28"/>
          <w:szCs w:val="28"/>
        </w:rPr>
        <w:t xml:space="preserve"> </w:t>
      </w:r>
      <w:r w:rsidRPr="006C62AF">
        <w:rPr>
          <w:i/>
          <w:color w:val="221F1F"/>
          <w:sz w:val="28"/>
          <w:szCs w:val="28"/>
        </w:rPr>
        <w:t>Оздоровительная</w:t>
      </w:r>
      <w:r w:rsidRPr="006C62AF">
        <w:rPr>
          <w:i/>
          <w:color w:val="221F1F"/>
          <w:spacing w:val="61"/>
          <w:sz w:val="28"/>
          <w:szCs w:val="28"/>
        </w:rPr>
        <w:t xml:space="preserve"> </w:t>
      </w:r>
      <w:r w:rsidRPr="006C62AF">
        <w:rPr>
          <w:i/>
          <w:color w:val="221F1F"/>
          <w:sz w:val="28"/>
          <w:szCs w:val="28"/>
        </w:rPr>
        <w:t xml:space="preserve">физическая  </w:t>
      </w:r>
      <w:r w:rsidRPr="006C62AF">
        <w:rPr>
          <w:i/>
          <w:color w:val="221F1F"/>
          <w:spacing w:val="1"/>
          <w:sz w:val="28"/>
          <w:szCs w:val="28"/>
        </w:rPr>
        <w:t xml:space="preserve"> </w:t>
      </w:r>
      <w:r w:rsidRPr="006C62AF">
        <w:rPr>
          <w:i/>
          <w:color w:val="221F1F"/>
          <w:sz w:val="28"/>
          <w:szCs w:val="28"/>
        </w:rPr>
        <w:t xml:space="preserve">культура.  </w:t>
      </w:r>
      <w:r w:rsidRPr="006C62AF">
        <w:rPr>
          <w:i/>
          <w:color w:val="221F1F"/>
          <w:spacing w:val="1"/>
          <w:sz w:val="28"/>
          <w:szCs w:val="28"/>
        </w:rPr>
        <w:t xml:space="preserve"> </w:t>
      </w:r>
      <w:r w:rsidRPr="006C62AF">
        <w:rPr>
          <w:color w:val="221F1F"/>
          <w:sz w:val="28"/>
          <w:szCs w:val="28"/>
        </w:rPr>
        <w:t>Оценка</w:t>
      </w:r>
      <w:r w:rsidRPr="006C62AF">
        <w:rPr>
          <w:color w:val="221F1F"/>
          <w:spacing w:val="1"/>
          <w:sz w:val="28"/>
          <w:szCs w:val="28"/>
        </w:rPr>
        <w:t xml:space="preserve"> </w:t>
      </w:r>
      <w:r w:rsidRPr="006C62AF">
        <w:rPr>
          <w:color w:val="221F1F"/>
          <w:sz w:val="28"/>
          <w:szCs w:val="28"/>
        </w:rPr>
        <w:t>состояния</w:t>
      </w:r>
      <w:r w:rsidRPr="006C62AF">
        <w:rPr>
          <w:color w:val="221F1F"/>
          <w:spacing w:val="1"/>
          <w:sz w:val="28"/>
          <w:szCs w:val="28"/>
        </w:rPr>
        <w:t xml:space="preserve"> </w:t>
      </w:r>
      <w:r w:rsidRPr="006C62AF">
        <w:rPr>
          <w:color w:val="221F1F"/>
          <w:sz w:val="28"/>
          <w:szCs w:val="28"/>
        </w:rPr>
        <w:t>осанки,</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профилактики</w:t>
      </w:r>
      <w:r w:rsidRPr="006C62AF">
        <w:rPr>
          <w:color w:val="221F1F"/>
          <w:spacing w:val="1"/>
          <w:sz w:val="28"/>
          <w:szCs w:val="28"/>
        </w:rPr>
        <w:t xml:space="preserve"> </w:t>
      </w:r>
      <w:r w:rsidRPr="006C62AF">
        <w:rPr>
          <w:color w:val="221F1F"/>
          <w:sz w:val="28"/>
          <w:szCs w:val="28"/>
        </w:rPr>
        <w:t>её</w:t>
      </w:r>
      <w:r w:rsidRPr="006C62AF">
        <w:rPr>
          <w:color w:val="221F1F"/>
          <w:spacing w:val="60"/>
          <w:sz w:val="28"/>
          <w:szCs w:val="28"/>
        </w:rPr>
        <w:t xml:space="preserve"> </w:t>
      </w:r>
      <w:r w:rsidRPr="006C62AF">
        <w:rPr>
          <w:color w:val="221F1F"/>
          <w:sz w:val="28"/>
          <w:szCs w:val="28"/>
        </w:rPr>
        <w:t>нарушения</w:t>
      </w:r>
      <w:r w:rsidRPr="006C62AF">
        <w:rPr>
          <w:color w:val="221F1F"/>
          <w:spacing w:val="60"/>
          <w:sz w:val="28"/>
          <w:szCs w:val="28"/>
        </w:rPr>
        <w:t xml:space="preserve"> </w:t>
      </w:r>
      <w:r w:rsidRPr="006C62AF">
        <w:rPr>
          <w:color w:val="221F1F"/>
          <w:sz w:val="28"/>
          <w:szCs w:val="28"/>
        </w:rPr>
        <w:t>(на</w:t>
      </w:r>
      <w:r w:rsidRPr="006C62AF">
        <w:rPr>
          <w:color w:val="221F1F"/>
          <w:spacing w:val="60"/>
          <w:sz w:val="28"/>
          <w:szCs w:val="28"/>
        </w:rPr>
        <w:t xml:space="preserve"> </w:t>
      </w:r>
      <w:r w:rsidRPr="006C62AF">
        <w:rPr>
          <w:color w:val="221F1F"/>
          <w:sz w:val="28"/>
          <w:szCs w:val="28"/>
        </w:rPr>
        <w:t>расслабление</w:t>
      </w:r>
      <w:r w:rsidRPr="006C62AF">
        <w:rPr>
          <w:color w:val="221F1F"/>
          <w:spacing w:val="60"/>
          <w:sz w:val="28"/>
          <w:szCs w:val="28"/>
        </w:rPr>
        <w:t xml:space="preserve"> </w:t>
      </w:r>
      <w:r w:rsidRPr="006C62AF">
        <w:rPr>
          <w:color w:val="221F1F"/>
          <w:sz w:val="28"/>
          <w:szCs w:val="28"/>
        </w:rPr>
        <w:t>мышц</w:t>
      </w:r>
      <w:r w:rsidRPr="006C62AF">
        <w:rPr>
          <w:color w:val="221F1F"/>
          <w:spacing w:val="1"/>
          <w:sz w:val="28"/>
          <w:szCs w:val="28"/>
        </w:rPr>
        <w:t xml:space="preserve"> </w:t>
      </w:r>
      <w:r w:rsidRPr="006C62AF">
        <w:rPr>
          <w:color w:val="221F1F"/>
          <w:sz w:val="28"/>
          <w:szCs w:val="28"/>
        </w:rPr>
        <w:t>спины</w:t>
      </w:r>
      <w:r w:rsidRPr="006C62AF">
        <w:rPr>
          <w:color w:val="221F1F"/>
          <w:spacing w:val="13"/>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профилактику</w:t>
      </w:r>
      <w:r w:rsidRPr="006C62AF">
        <w:rPr>
          <w:color w:val="221F1F"/>
          <w:spacing w:val="16"/>
          <w:sz w:val="28"/>
          <w:szCs w:val="28"/>
        </w:rPr>
        <w:t xml:space="preserve"> </w:t>
      </w:r>
      <w:r w:rsidRPr="006C62AF">
        <w:rPr>
          <w:color w:val="221F1F"/>
          <w:sz w:val="28"/>
          <w:szCs w:val="28"/>
        </w:rPr>
        <w:t>сутулости).</w:t>
      </w:r>
      <w:r w:rsidRPr="006C62AF">
        <w:rPr>
          <w:color w:val="221F1F"/>
          <w:spacing w:val="16"/>
          <w:sz w:val="28"/>
          <w:szCs w:val="28"/>
        </w:rPr>
        <w:t xml:space="preserve"> </w:t>
      </w:r>
      <w:r w:rsidRPr="006C62AF">
        <w:rPr>
          <w:color w:val="221F1F"/>
          <w:sz w:val="28"/>
          <w:szCs w:val="28"/>
        </w:rPr>
        <w:t>Упражнения</w:t>
      </w:r>
      <w:r w:rsidRPr="006C62AF">
        <w:rPr>
          <w:color w:val="221F1F"/>
          <w:spacing w:val="17"/>
          <w:sz w:val="28"/>
          <w:szCs w:val="28"/>
        </w:rPr>
        <w:t xml:space="preserve"> </w:t>
      </w:r>
      <w:r w:rsidRPr="006C62AF">
        <w:rPr>
          <w:color w:val="221F1F"/>
          <w:sz w:val="28"/>
          <w:szCs w:val="28"/>
        </w:rPr>
        <w:t>для</w:t>
      </w:r>
      <w:r w:rsidRPr="006C62AF">
        <w:rPr>
          <w:color w:val="221F1F"/>
          <w:spacing w:val="15"/>
          <w:sz w:val="28"/>
          <w:szCs w:val="28"/>
        </w:rPr>
        <w:t xml:space="preserve"> </w:t>
      </w:r>
      <w:r w:rsidRPr="006C62AF">
        <w:rPr>
          <w:color w:val="221F1F"/>
          <w:sz w:val="28"/>
          <w:szCs w:val="28"/>
        </w:rPr>
        <w:t>снижения</w:t>
      </w:r>
      <w:r w:rsidRPr="006C62AF">
        <w:rPr>
          <w:color w:val="221F1F"/>
          <w:spacing w:val="21"/>
          <w:sz w:val="28"/>
          <w:szCs w:val="28"/>
        </w:rPr>
        <w:t xml:space="preserve"> </w:t>
      </w:r>
      <w:r w:rsidRPr="006C62AF">
        <w:rPr>
          <w:color w:val="221F1F"/>
          <w:sz w:val="28"/>
          <w:szCs w:val="28"/>
        </w:rPr>
        <w:t>массы</w:t>
      </w:r>
      <w:r w:rsidRPr="006C62AF">
        <w:rPr>
          <w:color w:val="221F1F"/>
          <w:spacing w:val="14"/>
          <w:sz w:val="28"/>
          <w:szCs w:val="28"/>
        </w:rPr>
        <w:t xml:space="preserve"> </w:t>
      </w:r>
      <w:r w:rsidRPr="006C62AF">
        <w:rPr>
          <w:color w:val="221F1F"/>
          <w:sz w:val="28"/>
          <w:szCs w:val="28"/>
        </w:rPr>
        <w:t>тела</w:t>
      </w:r>
      <w:r w:rsidRPr="006C62AF">
        <w:rPr>
          <w:color w:val="221F1F"/>
          <w:spacing w:val="13"/>
          <w:sz w:val="28"/>
          <w:szCs w:val="28"/>
        </w:rPr>
        <w:t xml:space="preserve"> </w:t>
      </w:r>
      <w:r w:rsidRPr="006C62AF">
        <w:rPr>
          <w:color w:val="221F1F"/>
          <w:sz w:val="28"/>
          <w:szCs w:val="28"/>
        </w:rPr>
        <w:t>за</w:t>
      </w:r>
      <w:r w:rsidRPr="006C62AF">
        <w:rPr>
          <w:color w:val="221F1F"/>
          <w:spacing w:val="13"/>
          <w:sz w:val="28"/>
          <w:szCs w:val="28"/>
        </w:rPr>
        <w:t xml:space="preserve"> </w:t>
      </w:r>
      <w:r w:rsidRPr="006C62AF">
        <w:rPr>
          <w:color w:val="221F1F"/>
          <w:sz w:val="28"/>
          <w:szCs w:val="28"/>
        </w:rPr>
        <w:t>счёт</w:t>
      </w:r>
      <w:r w:rsidRPr="006C62AF">
        <w:rPr>
          <w:color w:val="221F1F"/>
          <w:spacing w:val="10"/>
          <w:sz w:val="28"/>
          <w:szCs w:val="28"/>
        </w:rPr>
        <w:t xml:space="preserve"> </w:t>
      </w:r>
      <w:r w:rsidRPr="006C62AF">
        <w:rPr>
          <w:color w:val="221F1F"/>
          <w:sz w:val="28"/>
          <w:szCs w:val="28"/>
        </w:rPr>
        <w:t>упражнений</w:t>
      </w:r>
      <w:r w:rsidRPr="006C62AF">
        <w:rPr>
          <w:color w:val="221F1F"/>
          <w:spacing w:val="-58"/>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высокой</w:t>
      </w:r>
      <w:r w:rsidRPr="006C62AF">
        <w:rPr>
          <w:color w:val="221F1F"/>
          <w:spacing w:val="-11"/>
          <w:sz w:val="28"/>
          <w:szCs w:val="28"/>
        </w:rPr>
        <w:t xml:space="preserve"> </w:t>
      </w:r>
      <w:r w:rsidRPr="006C62AF">
        <w:rPr>
          <w:color w:val="221F1F"/>
          <w:sz w:val="28"/>
          <w:szCs w:val="28"/>
        </w:rPr>
        <w:t>активностью</w:t>
      </w:r>
      <w:r w:rsidRPr="006C62AF">
        <w:rPr>
          <w:color w:val="221F1F"/>
          <w:spacing w:val="-10"/>
          <w:sz w:val="28"/>
          <w:szCs w:val="28"/>
        </w:rPr>
        <w:t xml:space="preserve"> </w:t>
      </w:r>
      <w:r w:rsidRPr="006C62AF">
        <w:rPr>
          <w:color w:val="221F1F"/>
          <w:sz w:val="28"/>
          <w:szCs w:val="28"/>
        </w:rPr>
        <w:t>работы</w:t>
      </w:r>
      <w:r w:rsidRPr="006C62AF">
        <w:rPr>
          <w:color w:val="221F1F"/>
          <w:spacing w:val="-10"/>
          <w:sz w:val="28"/>
          <w:szCs w:val="28"/>
        </w:rPr>
        <w:t xml:space="preserve"> </w:t>
      </w:r>
      <w:r w:rsidRPr="006C62AF">
        <w:rPr>
          <w:color w:val="221F1F"/>
          <w:sz w:val="28"/>
          <w:szCs w:val="28"/>
        </w:rPr>
        <w:t>больших</w:t>
      </w:r>
      <w:r w:rsidRPr="006C62AF">
        <w:rPr>
          <w:color w:val="221F1F"/>
          <w:spacing w:val="-8"/>
          <w:sz w:val="28"/>
          <w:szCs w:val="28"/>
        </w:rPr>
        <w:t xml:space="preserve"> </w:t>
      </w:r>
      <w:r w:rsidRPr="006C62AF">
        <w:rPr>
          <w:color w:val="221F1F"/>
          <w:sz w:val="28"/>
          <w:szCs w:val="28"/>
        </w:rPr>
        <w:t>мышечных</w:t>
      </w:r>
      <w:r w:rsidRPr="006C62AF">
        <w:rPr>
          <w:color w:val="221F1F"/>
          <w:spacing w:val="-8"/>
          <w:sz w:val="28"/>
          <w:szCs w:val="28"/>
        </w:rPr>
        <w:t xml:space="preserve"> </w:t>
      </w:r>
      <w:r w:rsidRPr="006C62AF">
        <w:rPr>
          <w:color w:val="221F1F"/>
          <w:sz w:val="28"/>
          <w:szCs w:val="28"/>
        </w:rPr>
        <w:t>групп.</w:t>
      </w:r>
      <w:r w:rsidRPr="006C62AF">
        <w:rPr>
          <w:color w:val="221F1F"/>
          <w:spacing w:val="-10"/>
          <w:sz w:val="28"/>
          <w:szCs w:val="28"/>
        </w:rPr>
        <w:t xml:space="preserve"> </w:t>
      </w:r>
      <w:r w:rsidRPr="006C62AF">
        <w:rPr>
          <w:color w:val="221F1F"/>
          <w:sz w:val="28"/>
          <w:szCs w:val="28"/>
        </w:rPr>
        <w:t>Закаливающие</w:t>
      </w:r>
      <w:r w:rsidRPr="006C62AF">
        <w:rPr>
          <w:color w:val="221F1F"/>
          <w:spacing w:val="-10"/>
          <w:sz w:val="28"/>
          <w:szCs w:val="28"/>
        </w:rPr>
        <w:t xml:space="preserve"> </w:t>
      </w:r>
      <w:r w:rsidRPr="006C62AF">
        <w:rPr>
          <w:color w:val="221F1F"/>
          <w:sz w:val="28"/>
          <w:szCs w:val="28"/>
        </w:rPr>
        <w:t>процедуры:</w:t>
      </w:r>
      <w:r w:rsidRPr="006C62AF">
        <w:rPr>
          <w:color w:val="221F1F"/>
          <w:spacing w:val="-9"/>
          <w:sz w:val="28"/>
          <w:szCs w:val="28"/>
        </w:rPr>
        <w:t xml:space="preserve"> </w:t>
      </w:r>
      <w:r w:rsidRPr="006C62AF">
        <w:rPr>
          <w:color w:val="221F1F"/>
          <w:sz w:val="28"/>
          <w:szCs w:val="28"/>
        </w:rPr>
        <w:t>купание</w:t>
      </w:r>
      <w:r w:rsidRPr="006C62AF">
        <w:rPr>
          <w:color w:val="221F1F"/>
          <w:spacing w:val="-10"/>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естественных</w:t>
      </w:r>
      <w:r w:rsidRPr="006C62AF">
        <w:rPr>
          <w:color w:val="221F1F"/>
          <w:spacing w:val="-2"/>
          <w:sz w:val="28"/>
          <w:szCs w:val="28"/>
        </w:rPr>
        <w:t xml:space="preserve"> </w:t>
      </w:r>
      <w:r w:rsidRPr="006C62AF">
        <w:rPr>
          <w:color w:val="221F1F"/>
          <w:sz w:val="28"/>
          <w:szCs w:val="28"/>
        </w:rPr>
        <w:t>водоёмах;</w:t>
      </w:r>
      <w:r w:rsidRPr="006C62AF">
        <w:rPr>
          <w:color w:val="221F1F"/>
          <w:spacing w:val="-4"/>
          <w:sz w:val="28"/>
          <w:szCs w:val="28"/>
        </w:rPr>
        <w:t xml:space="preserve"> </w:t>
      </w:r>
      <w:r w:rsidRPr="006C62AF">
        <w:rPr>
          <w:color w:val="221F1F"/>
          <w:sz w:val="28"/>
          <w:szCs w:val="28"/>
        </w:rPr>
        <w:t>солнечные</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воздушные</w:t>
      </w:r>
      <w:r w:rsidRPr="006C62AF">
        <w:rPr>
          <w:color w:val="221F1F"/>
          <w:spacing w:val="-6"/>
          <w:sz w:val="28"/>
          <w:szCs w:val="28"/>
        </w:rPr>
        <w:t xml:space="preserve"> </w:t>
      </w:r>
      <w:r w:rsidRPr="006C62AF">
        <w:rPr>
          <w:color w:val="221F1F"/>
          <w:sz w:val="28"/>
          <w:szCs w:val="28"/>
        </w:rPr>
        <w:t>процедуры.</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i/>
          <w:color w:val="221F1F"/>
          <w:sz w:val="28"/>
          <w:szCs w:val="28"/>
        </w:rPr>
        <w:t>Спортивно-оздоровительная</w:t>
      </w:r>
      <w:r w:rsidRPr="006C62AF">
        <w:rPr>
          <w:i/>
          <w:color w:val="221F1F"/>
          <w:spacing w:val="61"/>
          <w:sz w:val="28"/>
          <w:szCs w:val="28"/>
        </w:rPr>
        <w:t xml:space="preserve"> </w:t>
      </w:r>
      <w:r w:rsidRPr="006C62AF">
        <w:rPr>
          <w:i/>
          <w:color w:val="221F1F"/>
          <w:sz w:val="28"/>
          <w:szCs w:val="28"/>
        </w:rPr>
        <w:t>физическая</w:t>
      </w:r>
      <w:r w:rsidRPr="006C62AF">
        <w:rPr>
          <w:i/>
          <w:color w:val="221F1F"/>
          <w:spacing w:val="61"/>
          <w:sz w:val="28"/>
          <w:szCs w:val="28"/>
        </w:rPr>
        <w:t xml:space="preserve"> </w:t>
      </w:r>
      <w:r w:rsidRPr="006C62AF">
        <w:rPr>
          <w:i/>
          <w:color w:val="221F1F"/>
          <w:sz w:val="28"/>
          <w:szCs w:val="28"/>
        </w:rPr>
        <w:t>культура.</w:t>
      </w:r>
      <w:r w:rsidRPr="006C62AF">
        <w:rPr>
          <w:i/>
          <w:color w:val="221F1F"/>
          <w:spacing w:val="61"/>
          <w:sz w:val="28"/>
          <w:szCs w:val="28"/>
        </w:rPr>
        <w:t xml:space="preserve"> </w:t>
      </w:r>
      <w:r w:rsidRPr="006C62AF">
        <w:rPr>
          <w:color w:val="221F1F"/>
          <w:sz w:val="28"/>
          <w:szCs w:val="28"/>
        </w:rPr>
        <w:t>Гимнастика</w:t>
      </w:r>
      <w:r w:rsidRPr="006C62AF">
        <w:rPr>
          <w:color w:val="221F1F"/>
          <w:spacing w:val="61"/>
          <w:sz w:val="28"/>
          <w:szCs w:val="28"/>
        </w:rPr>
        <w:t xml:space="preserve"> </w:t>
      </w:r>
      <w:r w:rsidRPr="006C62AF">
        <w:rPr>
          <w:color w:val="221F1F"/>
          <w:sz w:val="28"/>
          <w:szCs w:val="28"/>
        </w:rPr>
        <w:t xml:space="preserve">с  </w:t>
      </w:r>
      <w:r w:rsidRPr="006C62AF">
        <w:rPr>
          <w:color w:val="221F1F"/>
          <w:spacing w:val="1"/>
          <w:sz w:val="28"/>
          <w:szCs w:val="28"/>
        </w:rPr>
        <w:t xml:space="preserve"> </w:t>
      </w:r>
      <w:r w:rsidRPr="006C62AF">
        <w:rPr>
          <w:color w:val="221F1F"/>
          <w:sz w:val="28"/>
          <w:szCs w:val="28"/>
        </w:rPr>
        <w:t>основами</w:t>
      </w:r>
      <w:r w:rsidRPr="006C62AF">
        <w:rPr>
          <w:color w:val="221F1F"/>
          <w:spacing w:val="-57"/>
          <w:sz w:val="28"/>
          <w:szCs w:val="28"/>
        </w:rPr>
        <w:t xml:space="preserve"> </w:t>
      </w:r>
      <w:r w:rsidRPr="006C62AF">
        <w:rPr>
          <w:color w:val="221F1F"/>
          <w:sz w:val="28"/>
          <w:szCs w:val="28"/>
        </w:rPr>
        <w:t>акробатики. Предупреждение травматизма при выполнении гимнастических и акробатических</w:t>
      </w:r>
      <w:r w:rsidRPr="006C62AF">
        <w:rPr>
          <w:color w:val="221F1F"/>
          <w:spacing w:val="1"/>
          <w:sz w:val="28"/>
          <w:szCs w:val="28"/>
        </w:rPr>
        <w:t xml:space="preserve"> </w:t>
      </w:r>
      <w:r w:rsidRPr="006C62AF">
        <w:rPr>
          <w:color w:val="221F1F"/>
          <w:w w:val="95"/>
          <w:sz w:val="28"/>
          <w:szCs w:val="28"/>
        </w:rPr>
        <w:t>упражнений. Акробатические комбинации из хорошо освоенных упражнений. Опорный прыжок</w:t>
      </w:r>
      <w:r w:rsidRPr="006C62AF">
        <w:rPr>
          <w:color w:val="221F1F"/>
          <w:spacing w:val="1"/>
          <w:w w:val="95"/>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гимнастического</w:t>
      </w:r>
      <w:r w:rsidRPr="006C62AF">
        <w:rPr>
          <w:color w:val="221F1F"/>
          <w:spacing w:val="1"/>
          <w:sz w:val="28"/>
          <w:szCs w:val="28"/>
        </w:rPr>
        <w:t xml:space="preserve"> </w:t>
      </w:r>
      <w:r w:rsidRPr="006C62AF">
        <w:rPr>
          <w:color w:val="221F1F"/>
          <w:sz w:val="28"/>
          <w:szCs w:val="28"/>
        </w:rPr>
        <w:t>козла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разбега</w:t>
      </w:r>
      <w:r w:rsidRPr="006C62AF">
        <w:rPr>
          <w:color w:val="221F1F"/>
          <w:spacing w:val="1"/>
          <w:sz w:val="28"/>
          <w:szCs w:val="28"/>
        </w:rPr>
        <w:t xml:space="preserve"> </w:t>
      </w:r>
      <w:r w:rsidRPr="006C62AF">
        <w:rPr>
          <w:color w:val="221F1F"/>
          <w:sz w:val="28"/>
          <w:szCs w:val="28"/>
        </w:rPr>
        <w:t>способом</w:t>
      </w:r>
      <w:r w:rsidRPr="006C62AF">
        <w:rPr>
          <w:color w:val="221F1F"/>
          <w:spacing w:val="1"/>
          <w:sz w:val="28"/>
          <w:szCs w:val="28"/>
        </w:rPr>
        <w:t xml:space="preserve"> </w:t>
      </w:r>
      <w:r w:rsidRPr="006C62AF">
        <w:rPr>
          <w:color w:val="221F1F"/>
          <w:sz w:val="28"/>
          <w:szCs w:val="28"/>
        </w:rPr>
        <w:t>напрыгивания.</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низкой</w:t>
      </w:r>
      <w:r w:rsidRPr="006C62AF">
        <w:rPr>
          <w:color w:val="221F1F"/>
          <w:spacing w:val="1"/>
          <w:sz w:val="28"/>
          <w:szCs w:val="28"/>
        </w:rPr>
        <w:t xml:space="preserve"> </w:t>
      </w:r>
      <w:r w:rsidRPr="006C62AF">
        <w:rPr>
          <w:color w:val="221F1F"/>
          <w:sz w:val="28"/>
          <w:szCs w:val="28"/>
        </w:rPr>
        <w:t>гимнастической перекладине: висы и упоры, подъём переворотом. Упражнения в танце «Летка-</w:t>
      </w:r>
      <w:r w:rsidRPr="006C62AF">
        <w:rPr>
          <w:color w:val="221F1F"/>
          <w:spacing w:val="-57"/>
          <w:sz w:val="28"/>
          <w:szCs w:val="28"/>
        </w:rPr>
        <w:t xml:space="preserve"> </w:t>
      </w:r>
      <w:r w:rsidRPr="006C62AF">
        <w:rPr>
          <w:color w:val="221F1F"/>
          <w:sz w:val="28"/>
          <w:szCs w:val="28"/>
        </w:rPr>
        <w:t>енка».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Лёгкая атлетика. Предупреждение травматизма во время выполнения легкоатлетических</w:t>
      </w:r>
      <w:r w:rsidRPr="006C62AF">
        <w:rPr>
          <w:color w:val="221F1F"/>
          <w:spacing w:val="1"/>
          <w:sz w:val="28"/>
          <w:szCs w:val="28"/>
        </w:rPr>
        <w:t xml:space="preserve"> </w:t>
      </w:r>
      <w:r w:rsidRPr="006C62AF">
        <w:rPr>
          <w:color w:val="221F1F"/>
          <w:sz w:val="28"/>
          <w:szCs w:val="28"/>
        </w:rPr>
        <w:t>упражнений. Прыжок в высоту с разбега перешагиванием. Технические действия при беге по</w:t>
      </w:r>
      <w:r w:rsidRPr="006C62AF">
        <w:rPr>
          <w:color w:val="221F1F"/>
          <w:spacing w:val="1"/>
          <w:sz w:val="28"/>
          <w:szCs w:val="28"/>
        </w:rPr>
        <w:t xml:space="preserve"> </w:t>
      </w:r>
      <w:r w:rsidRPr="006C62AF">
        <w:rPr>
          <w:color w:val="221F1F"/>
          <w:sz w:val="28"/>
          <w:szCs w:val="28"/>
        </w:rPr>
        <w:t>легкоатлетической дистанции: низкий старт; стартовое ускорение, финиширование. Метание</w:t>
      </w:r>
      <w:r w:rsidRPr="006C62AF">
        <w:rPr>
          <w:color w:val="221F1F"/>
          <w:spacing w:val="1"/>
          <w:sz w:val="28"/>
          <w:szCs w:val="28"/>
        </w:rPr>
        <w:t xml:space="preserve"> </w:t>
      </w:r>
      <w:r w:rsidRPr="006C62AF">
        <w:rPr>
          <w:color w:val="221F1F"/>
          <w:sz w:val="28"/>
          <w:szCs w:val="28"/>
        </w:rPr>
        <w:t>малого</w:t>
      </w:r>
      <w:r w:rsidRPr="006C62AF">
        <w:rPr>
          <w:color w:val="221F1F"/>
          <w:spacing w:val="-2"/>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дальность стоя на</w:t>
      </w:r>
      <w:r w:rsidRPr="006C62AF">
        <w:rPr>
          <w:color w:val="221F1F"/>
          <w:spacing w:val="-1"/>
          <w:sz w:val="28"/>
          <w:szCs w:val="28"/>
        </w:rPr>
        <w:t xml:space="preserve"> </w:t>
      </w:r>
      <w:r w:rsidRPr="006C62AF">
        <w:rPr>
          <w:color w:val="221F1F"/>
          <w:sz w:val="28"/>
          <w:szCs w:val="28"/>
        </w:rPr>
        <w:t>месте.</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Подвижные и спортивные игры. Предупреждение травматизма на занятиях подвижными</w:t>
      </w:r>
      <w:r w:rsidRPr="006C62AF">
        <w:rPr>
          <w:color w:val="221F1F"/>
          <w:spacing w:val="1"/>
          <w:sz w:val="28"/>
          <w:szCs w:val="28"/>
        </w:rPr>
        <w:t xml:space="preserve"> </w:t>
      </w:r>
      <w:r w:rsidRPr="006C62AF">
        <w:rPr>
          <w:color w:val="221F1F"/>
          <w:sz w:val="28"/>
          <w:szCs w:val="28"/>
        </w:rPr>
        <w:t>играми.</w:t>
      </w:r>
      <w:r w:rsidRPr="006C62AF">
        <w:rPr>
          <w:color w:val="221F1F"/>
          <w:spacing w:val="1"/>
          <w:sz w:val="28"/>
          <w:szCs w:val="28"/>
        </w:rPr>
        <w:t xml:space="preserve"> </w:t>
      </w:r>
      <w:r w:rsidRPr="006C62AF">
        <w:rPr>
          <w:color w:val="221F1F"/>
          <w:sz w:val="28"/>
          <w:szCs w:val="28"/>
        </w:rPr>
        <w:t>Подвижные игры общефизической</w:t>
      </w:r>
      <w:r w:rsidRPr="006C62AF">
        <w:rPr>
          <w:color w:val="221F1F"/>
          <w:spacing w:val="1"/>
          <w:sz w:val="28"/>
          <w:szCs w:val="28"/>
        </w:rPr>
        <w:t xml:space="preserve"> </w:t>
      </w:r>
      <w:r w:rsidRPr="006C62AF">
        <w:rPr>
          <w:color w:val="221F1F"/>
          <w:sz w:val="28"/>
          <w:szCs w:val="28"/>
        </w:rPr>
        <w:t>подготовки.</w:t>
      </w:r>
      <w:r w:rsidRPr="006C62AF">
        <w:rPr>
          <w:color w:val="221F1F"/>
          <w:spacing w:val="1"/>
          <w:sz w:val="28"/>
          <w:szCs w:val="28"/>
        </w:rPr>
        <w:t xml:space="preserve"> </w:t>
      </w:r>
      <w:r w:rsidRPr="006C62AF">
        <w:rPr>
          <w:color w:val="221F1F"/>
          <w:sz w:val="28"/>
          <w:szCs w:val="28"/>
        </w:rPr>
        <w:t>Волейбол:</w:t>
      </w:r>
      <w:r w:rsidRPr="006C62AF">
        <w:rPr>
          <w:color w:val="221F1F"/>
          <w:spacing w:val="1"/>
          <w:sz w:val="28"/>
          <w:szCs w:val="28"/>
        </w:rPr>
        <w:t xml:space="preserve"> </w:t>
      </w:r>
      <w:r w:rsidRPr="006C62AF">
        <w:rPr>
          <w:color w:val="221F1F"/>
          <w:sz w:val="28"/>
          <w:szCs w:val="28"/>
        </w:rPr>
        <w:t>нижняя</w:t>
      </w:r>
      <w:r w:rsidRPr="006C62AF">
        <w:rPr>
          <w:color w:val="221F1F"/>
          <w:spacing w:val="1"/>
          <w:sz w:val="28"/>
          <w:szCs w:val="28"/>
        </w:rPr>
        <w:t xml:space="preserve"> </w:t>
      </w:r>
      <w:r w:rsidRPr="006C62AF">
        <w:rPr>
          <w:color w:val="221F1F"/>
          <w:sz w:val="28"/>
          <w:szCs w:val="28"/>
        </w:rPr>
        <w:t>боковая</w:t>
      </w:r>
      <w:r w:rsidRPr="006C62AF">
        <w:rPr>
          <w:color w:val="221F1F"/>
          <w:spacing w:val="1"/>
          <w:sz w:val="28"/>
          <w:szCs w:val="28"/>
        </w:rPr>
        <w:t xml:space="preserve"> </w:t>
      </w:r>
      <w:r w:rsidRPr="006C62AF">
        <w:rPr>
          <w:color w:val="221F1F"/>
          <w:sz w:val="28"/>
          <w:szCs w:val="28"/>
        </w:rPr>
        <w:t>подача;</w:t>
      </w:r>
      <w:r w:rsidRPr="006C62AF">
        <w:rPr>
          <w:color w:val="221F1F"/>
          <w:spacing w:val="1"/>
          <w:sz w:val="28"/>
          <w:szCs w:val="28"/>
        </w:rPr>
        <w:t xml:space="preserve"> </w:t>
      </w:r>
      <w:r w:rsidRPr="006C62AF">
        <w:rPr>
          <w:color w:val="221F1F"/>
          <w:sz w:val="28"/>
          <w:szCs w:val="28"/>
        </w:rPr>
        <w:t>приём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передача</w:t>
      </w:r>
      <w:r w:rsidRPr="006C62AF">
        <w:rPr>
          <w:color w:val="221F1F"/>
          <w:spacing w:val="1"/>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сверху;</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освоенных</w:t>
      </w:r>
      <w:r w:rsidRPr="006C62AF">
        <w:rPr>
          <w:color w:val="221F1F"/>
          <w:spacing w:val="1"/>
          <w:sz w:val="28"/>
          <w:szCs w:val="28"/>
        </w:rPr>
        <w:t xml:space="preserve"> </w:t>
      </w:r>
      <w:r w:rsidRPr="006C62AF">
        <w:rPr>
          <w:color w:val="221F1F"/>
          <w:sz w:val="28"/>
          <w:szCs w:val="28"/>
        </w:rPr>
        <w:t>технических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игровой деятельности. Баскетбол: бросок мяча двумя руками от груди с места; выполнение</w:t>
      </w:r>
      <w:r w:rsidRPr="006C62AF">
        <w:rPr>
          <w:color w:val="221F1F"/>
          <w:spacing w:val="1"/>
          <w:sz w:val="28"/>
          <w:szCs w:val="28"/>
        </w:rPr>
        <w:t xml:space="preserve"> </w:t>
      </w:r>
      <w:r w:rsidRPr="006C62AF">
        <w:rPr>
          <w:color w:val="221F1F"/>
          <w:sz w:val="28"/>
          <w:szCs w:val="28"/>
        </w:rPr>
        <w:t>освоенных</w:t>
      </w:r>
      <w:r w:rsidRPr="006C62AF">
        <w:rPr>
          <w:color w:val="221F1F"/>
          <w:spacing w:val="1"/>
          <w:sz w:val="28"/>
          <w:szCs w:val="28"/>
        </w:rPr>
        <w:t xml:space="preserve"> </w:t>
      </w:r>
      <w:r w:rsidRPr="006C62AF">
        <w:rPr>
          <w:color w:val="221F1F"/>
          <w:sz w:val="28"/>
          <w:szCs w:val="28"/>
        </w:rPr>
        <w:t>технических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игровой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Футбол:</w:t>
      </w:r>
      <w:r w:rsidRPr="006C62AF">
        <w:rPr>
          <w:color w:val="221F1F"/>
          <w:spacing w:val="1"/>
          <w:sz w:val="28"/>
          <w:szCs w:val="28"/>
        </w:rPr>
        <w:t xml:space="preserve"> </w:t>
      </w:r>
      <w:r w:rsidRPr="006C62AF">
        <w:rPr>
          <w:color w:val="221F1F"/>
          <w:sz w:val="28"/>
          <w:szCs w:val="28"/>
        </w:rPr>
        <w:t>остановки</w:t>
      </w:r>
      <w:r w:rsidRPr="006C62AF">
        <w:rPr>
          <w:color w:val="221F1F"/>
          <w:spacing w:val="1"/>
          <w:sz w:val="28"/>
          <w:szCs w:val="28"/>
        </w:rPr>
        <w:t xml:space="preserve"> </w:t>
      </w:r>
      <w:r w:rsidRPr="006C62AF">
        <w:rPr>
          <w:color w:val="221F1F"/>
          <w:sz w:val="28"/>
          <w:szCs w:val="28"/>
        </w:rPr>
        <w:t>катящегося мяча внутренней стороной стопы; выполнение освоенных технических действий 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игровой деятельности.</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i/>
          <w:color w:val="221F1F"/>
          <w:sz w:val="28"/>
          <w:szCs w:val="28"/>
        </w:rPr>
        <w:t>Прикладно-ориентированная</w:t>
      </w:r>
      <w:r w:rsidRPr="006C62AF">
        <w:rPr>
          <w:i/>
          <w:color w:val="221F1F"/>
          <w:spacing w:val="61"/>
          <w:sz w:val="28"/>
          <w:szCs w:val="28"/>
        </w:rPr>
        <w:t xml:space="preserve"> </w:t>
      </w:r>
      <w:r w:rsidRPr="006C62AF">
        <w:rPr>
          <w:i/>
          <w:color w:val="221F1F"/>
          <w:sz w:val="28"/>
          <w:szCs w:val="28"/>
        </w:rPr>
        <w:t>физическая</w:t>
      </w:r>
      <w:r w:rsidRPr="006C62AF">
        <w:rPr>
          <w:i/>
          <w:color w:val="221F1F"/>
          <w:spacing w:val="61"/>
          <w:sz w:val="28"/>
          <w:szCs w:val="28"/>
        </w:rPr>
        <w:t xml:space="preserve"> </w:t>
      </w:r>
      <w:r w:rsidRPr="006C62AF">
        <w:rPr>
          <w:i/>
          <w:color w:val="221F1F"/>
          <w:sz w:val="28"/>
          <w:szCs w:val="28"/>
        </w:rPr>
        <w:t>культура.</w:t>
      </w:r>
      <w:r w:rsidRPr="006C62AF">
        <w:rPr>
          <w:i/>
          <w:color w:val="221F1F"/>
          <w:spacing w:val="61"/>
          <w:sz w:val="28"/>
          <w:szCs w:val="28"/>
        </w:rPr>
        <w:t xml:space="preserve"> </w:t>
      </w:r>
      <w:r w:rsidRPr="006C62AF">
        <w:rPr>
          <w:color w:val="221F1F"/>
          <w:sz w:val="28"/>
          <w:szCs w:val="28"/>
        </w:rPr>
        <w:t>Упражнения</w:t>
      </w:r>
      <w:r w:rsidRPr="006C62AF">
        <w:rPr>
          <w:color w:val="221F1F"/>
          <w:spacing w:val="61"/>
          <w:sz w:val="28"/>
          <w:szCs w:val="28"/>
        </w:rPr>
        <w:t xml:space="preserve"> </w:t>
      </w:r>
      <w:r w:rsidRPr="006C62AF">
        <w:rPr>
          <w:color w:val="221F1F"/>
          <w:sz w:val="28"/>
          <w:szCs w:val="28"/>
        </w:rPr>
        <w:lastRenderedPageBreak/>
        <w:t>физической</w:t>
      </w:r>
      <w:r w:rsidRPr="006C62AF">
        <w:rPr>
          <w:color w:val="221F1F"/>
          <w:spacing w:val="1"/>
          <w:sz w:val="28"/>
          <w:szCs w:val="28"/>
        </w:rPr>
        <w:t xml:space="preserve"> </w:t>
      </w:r>
      <w:r w:rsidRPr="006C62AF">
        <w:rPr>
          <w:color w:val="221F1F"/>
          <w:sz w:val="28"/>
          <w:szCs w:val="28"/>
        </w:rPr>
        <w:t>подготовки на развитие основных физических качеств. Подготовка к выполнению нормативных</w:t>
      </w:r>
      <w:r w:rsidRPr="006C62AF">
        <w:rPr>
          <w:color w:val="221F1F"/>
          <w:spacing w:val="-57"/>
          <w:sz w:val="28"/>
          <w:szCs w:val="28"/>
        </w:rPr>
        <w:t xml:space="preserve"> </w:t>
      </w:r>
      <w:r w:rsidRPr="006C62AF">
        <w:rPr>
          <w:color w:val="221F1F"/>
          <w:sz w:val="28"/>
          <w:szCs w:val="28"/>
        </w:rPr>
        <w:t>требо-</w:t>
      </w:r>
      <w:r w:rsidRPr="006C62AF">
        <w:rPr>
          <w:color w:val="221F1F"/>
          <w:spacing w:val="-1"/>
          <w:sz w:val="28"/>
          <w:szCs w:val="28"/>
        </w:rPr>
        <w:t xml:space="preserve"> </w:t>
      </w:r>
      <w:r w:rsidRPr="006C62AF">
        <w:rPr>
          <w:color w:val="221F1F"/>
          <w:sz w:val="28"/>
          <w:szCs w:val="28"/>
        </w:rPr>
        <w:t>ваний</w:t>
      </w:r>
      <w:r w:rsidRPr="006C62AF">
        <w:rPr>
          <w:color w:val="221F1F"/>
          <w:spacing w:val="2"/>
          <w:sz w:val="28"/>
          <w:szCs w:val="28"/>
        </w:rPr>
        <w:t xml:space="preserve"> </w:t>
      </w:r>
      <w:r w:rsidRPr="006C62AF">
        <w:rPr>
          <w:color w:val="221F1F"/>
          <w:sz w:val="28"/>
          <w:szCs w:val="28"/>
        </w:rPr>
        <w:t>комплекса</w:t>
      </w:r>
      <w:r w:rsidRPr="006C62AF">
        <w:rPr>
          <w:color w:val="221F1F"/>
          <w:spacing w:val="4"/>
          <w:sz w:val="28"/>
          <w:szCs w:val="28"/>
        </w:rPr>
        <w:t xml:space="preserve"> </w:t>
      </w:r>
      <w:r w:rsidRPr="006C62AF">
        <w:rPr>
          <w:color w:val="221F1F"/>
          <w:sz w:val="28"/>
          <w:szCs w:val="28"/>
        </w:rPr>
        <w:t>ГТО.</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3204"/>
          <w:tab w:val="left" w:pos="5400"/>
          <w:tab w:val="left" w:pos="7293"/>
          <w:tab w:val="left" w:pos="9193"/>
          <w:tab w:val="left" w:pos="10065"/>
        </w:tabs>
        <w:spacing w:line="360" w:lineRule="auto"/>
        <w:ind w:right="4"/>
        <w:rPr>
          <w:sz w:val="28"/>
          <w:szCs w:val="28"/>
        </w:rPr>
      </w:pPr>
      <w:r w:rsidRPr="006C62AF">
        <w:rPr>
          <w:color w:val="221F1F"/>
          <w:sz w:val="28"/>
          <w:szCs w:val="28"/>
        </w:rPr>
        <w:t>ПЛАНИРУЕМЫЕ</w:t>
      </w:r>
      <w:r w:rsidRPr="006C62AF">
        <w:rPr>
          <w:color w:val="221F1F"/>
          <w:sz w:val="28"/>
          <w:szCs w:val="28"/>
        </w:rPr>
        <w:tab/>
        <w:t>РЕЗУЛЬТАТЫ</w:t>
      </w:r>
      <w:r w:rsidRPr="006C62AF">
        <w:rPr>
          <w:color w:val="221F1F"/>
          <w:sz w:val="28"/>
          <w:szCs w:val="28"/>
        </w:rPr>
        <w:tab/>
        <w:t>ОСВОЕНИЯ</w:t>
      </w:r>
      <w:r w:rsidRPr="006C62AF">
        <w:rPr>
          <w:color w:val="221F1F"/>
          <w:sz w:val="28"/>
          <w:szCs w:val="28"/>
        </w:rPr>
        <w:tab/>
        <w:t>УЧЕБНОГО</w:t>
      </w:r>
      <w:r w:rsidRPr="006C62AF">
        <w:rPr>
          <w:color w:val="221F1F"/>
          <w:sz w:val="28"/>
          <w:szCs w:val="28"/>
        </w:rPr>
        <w:tab/>
        <w:t>ПРЕДМЕТА</w:t>
      </w: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sz w:val="28"/>
          <w:szCs w:val="28"/>
        </w:rPr>
        <w:t>«ФИЗИЧЕСКАЯ</w:t>
      </w:r>
      <w:r w:rsidRPr="006C62AF">
        <w:rPr>
          <w:b/>
          <w:color w:val="221F1F"/>
          <w:spacing w:val="27"/>
          <w:sz w:val="28"/>
          <w:szCs w:val="28"/>
        </w:rPr>
        <w:t xml:space="preserve"> </w:t>
      </w:r>
      <w:r w:rsidRPr="006C62AF">
        <w:rPr>
          <w:b/>
          <w:color w:val="221F1F"/>
          <w:sz w:val="28"/>
          <w:szCs w:val="28"/>
        </w:rPr>
        <w:t>КУЛЬТУРА»</w:t>
      </w:r>
      <w:r w:rsidRPr="006C62AF">
        <w:rPr>
          <w:b/>
          <w:color w:val="221F1F"/>
          <w:spacing w:val="-4"/>
          <w:sz w:val="28"/>
          <w:szCs w:val="28"/>
        </w:rPr>
        <w:t xml:space="preserve"> </w:t>
      </w:r>
      <w:r w:rsidRPr="006C62AF">
        <w:rPr>
          <w:b/>
          <w:color w:val="221F1F"/>
          <w:sz w:val="28"/>
          <w:szCs w:val="28"/>
        </w:rPr>
        <w:t>НА УРОВНЕ</w:t>
      </w:r>
      <w:r w:rsidRPr="006C62AF">
        <w:rPr>
          <w:b/>
          <w:color w:val="221F1F"/>
          <w:spacing w:val="-1"/>
          <w:sz w:val="28"/>
          <w:szCs w:val="28"/>
        </w:rPr>
        <w:t xml:space="preserve"> </w:t>
      </w:r>
      <w:r w:rsidRPr="006C62AF">
        <w:rPr>
          <w:b/>
          <w:color w:val="221F1F"/>
          <w:sz w:val="28"/>
          <w:szCs w:val="28"/>
        </w:rPr>
        <w:t>НАЧАЛЬНОГО</w:t>
      </w:r>
      <w:r w:rsidRPr="006C62AF">
        <w:rPr>
          <w:b/>
          <w:color w:val="221F1F"/>
          <w:spacing w:val="-2"/>
          <w:sz w:val="28"/>
          <w:szCs w:val="28"/>
        </w:rPr>
        <w:t xml:space="preserve"> </w:t>
      </w:r>
      <w:r w:rsidRPr="006C62AF">
        <w:rPr>
          <w:b/>
          <w:color w:val="221F1F"/>
          <w:sz w:val="28"/>
          <w:szCs w:val="28"/>
        </w:rPr>
        <w:t>ОБЩЕГО</w:t>
      </w:r>
      <w:r w:rsidRPr="006C62AF">
        <w:rPr>
          <w:b/>
          <w:color w:val="221F1F"/>
          <w:spacing w:val="-3"/>
          <w:sz w:val="28"/>
          <w:szCs w:val="28"/>
        </w:rPr>
        <w:t xml:space="preserve"> </w:t>
      </w:r>
      <w:r w:rsidRPr="006C62AF">
        <w:rPr>
          <w:b/>
          <w:color w:val="221F1F"/>
          <w:sz w:val="28"/>
          <w:szCs w:val="28"/>
        </w:rPr>
        <w:t>ОБРАЗОВАНИЯ</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ЛИЧНОСТНЫЕ</w:t>
      </w:r>
      <w:r w:rsidRPr="006C62AF">
        <w:rPr>
          <w:color w:val="221F1F"/>
          <w:spacing w:val="8"/>
          <w:w w:val="95"/>
          <w:sz w:val="28"/>
          <w:szCs w:val="28"/>
        </w:rPr>
        <w:t xml:space="preserve"> </w:t>
      </w:r>
      <w:r w:rsidRPr="006C62AF">
        <w:rPr>
          <w:color w:val="221F1F"/>
          <w:w w:val="95"/>
          <w:sz w:val="28"/>
          <w:szCs w:val="28"/>
        </w:rPr>
        <w:t>РЕЗУЛЬТАТЫ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Личностные результаты освоения учебного предмета «Физическая культура» на уровне</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достигаются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единстве</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pacing w:val="-1"/>
          <w:sz w:val="28"/>
          <w:szCs w:val="28"/>
        </w:rPr>
        <w:t xml:space="preserve">деятельности организации в соответствии </w:t>
      </w:r>
      <w:r w:rsidRPr="006C62AF">
        <w:rPr>
          <w:color w:val="221F1F"/>
          <w:sz w:val="28"/>
          <w:szCs w:val="28"/>
        </w:rPr>
        <w:t>с традиционными российскими социокультурными и</w:t>
      </w:r>
      <w:r w:rsidRPr="006C62AF">
        <w:rPr>
          <w:color w:val="221F1F"/>
          <w:spacing w:val="1"/>
          <w:sz w:val="28"/>
          <w:szCs w:val="28"/>
        </w:rPr>
        <w:t xml:space="preserve"> </w:t>
      </w:r>
      <w:r w:rsidRPr="006C62AF">
        <w:rPr>
          <w:color w:val="221F1F"/>
          <w:spacing w:val="-1"/>
          <w:sz w:val="28"/>
          <w:szCs w:val="28"/>
        </w:rPr>
        <w:t xml:space="preserve">духовно-нравственными ценностями, </w:t>
      </w:r>
      <w:r w:rsidRPr="006C62AF">
        <w:rPr>
          <w:color w:val="221F1F"/>
          <w:sz w:val="28"/>
          <w:szCs w:val="28"/>
        </w:rPr>
        <w:t>принятыми в обществе правилами и нормами поведения и</w:t>
      </w:r>
      <w:r w:rsidRPr="006C62AF">
        <w:rPr>
          <w:color w:val="221F1F"/>
          <w:spacing w:val="-57"/>
          <w:sz w:val="28"/>
          <w:szCs w:val="28"/>
        </w:rPr>
        <w:t xml:space="preserve"> </w:t>
      </w:r>
      <w:r w:rsidRPr="006C62AF">
        <w:rPr>
          <w:color w:val="221F1F"/>
          <w:sz w:val="28"/>
          <w:szCs w:val="28"/>
        </w:rPr>
        <w:t>способствуют</w:t>
      </w:r>
      <w:r w:rsidRPr="006C62AF">
        <w:rPr>
          <w:color w:val="221F1F"/>
          <w:spacing w:val="1"/>
          <w:sz w:val="28"/>
          <w:szCs w:val="28"/>
        </w:rPr>
        <w:t xml:space="preserve"> </w:t>
      </w:r>
      <w:r w:rsidRPr="006C62AF">
        <w:rPr>
          <w:color w:val="221F1F"/>
          <w:sz w:val="28"/>
          <w:szCs w:val="28"/>
        </w:rPr>
        <w:t>процессам</w:t>
      </w:r>
      <w:r w:rsidRPr="006C62AF">
        <w:rPr>
          <w:color w:val="221F1F"/>
          <w:spacing w:val="1"/>
          <w:sz w:val="28"/>
          <w:szCs w:val="28"/>
        </w:rPr>
        <w:t xml:space="preserve"> </w:t>
      </w:r>
      <w:r w:rsidRPr="006C62AF">
        <w:rPr>
          <w:color w:val="221F1F"/>
          <w:sz w:val="28"/>
          <w:szCs w:val="28"/>
        </w:rPr>
        <w:t>самопознания,</w:t>
      </w:r>
      <w:r w:rsidRPr="006C62AF">
        <w:rPr>
          <w:color w:val="221F1F"/>
          <w:spacing w:val="1"/>
          <w:sz w:val="28"/>
          <w:szCs w:val="28"/>
        </w:rPr>
        <w:t xml:space="preserve"> </w:t>
      </w:r>
      <w:r w:rsidRPr="006C62AF">
        <w:rPr>
          <w:color w:val="221F1F"/>
          <w:sz w:val="28"/>
          <w:szCs w:val="28"/>
        </w:rPr>
        <w:t>самовоспитания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само-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внутренней</w:t>
      </w:r>
      <w:r w:rsidRPr="006C62AF">
        <w:rPr>
          <w:color w:val="221F1F"/>
          <w:spacing w:val="-1"/>
          <w:sz w:val="28"/>
          <w:szCs w:val="28"/>
        </w:rPr>
        <w:t xml:space="preserve"> </w:t>
      </w:r>
      <w:r w:rsidRPr="006C62AF">
        <w:rPr>
          <w:color w:val="221F1F"/>
          <w:sz w:val="28"/>
          <w:szCs w:val="28"/>
        </w:rPr>
        <w:t>позиции личности.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Личностные результаты должны отражать готовность обучающихся</w:t>
      </w:r>
      <w:r w:rsidRPr="006C62AF">
        <w:rPr>
          <w:color w:val="221F1F"/>
          <w:spacing w:val="1"/>
          <w:sz w:val="28"/>
          <w:szCs w:val="28"/>
        </w:rPr>
        <w:t xml:space="preserve"> </w:t>
      </w:r>
      <w:r w:rsidRPr="006C62AF">
        <w:rPr>
          <w:color w:val="221F1F"/>
          <w:sz w:val="28"/>
          <w:szCs w:val="28"/>
        </w:rPr>
        <w:t>руководствоваться</w:t>
      </w:r>
      <w:r w:rsidRPr="006C62AF">
        <w:rPr>
          <w:color w:val="221F1F"/>
          <w:spacing w:val="1"/>
          <w:sz w:val="28"/>
          <w:szCs w:val="28"/>
        </w:rPr>
        <w:t xml:space="preserve"> </w:t>
      </w:r>
      <w:r w:rsidRPr="006C62AF">
        <w:rPr>
          <w:color w:val="221F1F"/>
          <w:sz w:val="28"/>
          <w:szCs w:val="28"/>
        </w:rPr>
        <w:t>ценностями</w:t>
      </w:r>
      <w:r w:rsidRPr="006C62AF">
        <w:rPr>
          <w:color w:val="221F1F"/>
          <w:spacing w:val="-9"/>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приобретение</w:t>
      </w:r>
      <w:r w:rsidRPr="006C62AF">
        <w:rPr>
          <w:color w:val="221F1F"/>
          <w:spacing w:val="-8"/>
          <w:sz w:val="28"/>
          <w:szCs w:val="28"/>
        </w:rPr>
        <w:t xml:space="preserve"> </w:t>
      </w:r>
      <w:r w:rsidRPr="006C62AF">
        <w:rPr>
          <w:color w:val="221F1F"/>
          <w:sz w:val="28"/>
          <w:szCs w:val="28"/>
        </w:rPr>
        <w:t>перво-</w:t>
      </w:r>
      <w:r w:rsidRPr="006C62AF">
        <w:rPr>
          <w:color w:val="221F1F"/>
          <w:spacing w:val="-7"/>
          <w:sz w:val="28"/>
          <w:szCs w:val="28"/>
        </w:rPr>
        <w:t xml:space="preserve"> </w:t>
      </w:r>
      <w:r w:rsidRPr="006C62AF">
        <w:rPr>
          <w:color w:val="221F1F"/>
          <w:sz w:val="28"/>
          <w:szCs w:val="28"/>
        </w:rPr>
        <w:t>начального</w:t>
      </w:r>
      <w:r w:rsidRPr="006C62AF">
        <w:rPr>
          <w:color w:val="221F1F"/>
          <w:spacing w:val="-6"/>
          <w:sz w:val="28"/>
          <w:szCs w:val="28"/>
        </w:rPr>
        <w:t xml:space="preserve"> </w:t>
      </w:r>
      <w:r w:rsidRPr="006C62AF">
        <w:rPr>
          <w:color w:val="221F1F"/>
          <w:sz w:val="28"/>
          <w:szCs w:val="28"/>
        </w:rPr>
        <w:t>опыта</w:t>
      </w:r>
      <w:r w:rsidRPr="006C62AF">
        <w:rPr>
          <w:color w:val="221F1F"/>
          <w:spacing w:val="-5"/>
          <w:sz w:val="28"/>
          <w:szCs w:val="28"/>
        </w:rPr>
        <w:t xml:space="preserve"> </w:t>
      </w:r>
      <w:r w:rsidRPr="006C62AF">
        <w:rPr>
          <w:color w:val="221F1F"/>
          <w:sz w:val="28"/>
          <w:szCs w:val="28"/>
        </w:rPr>
        <w:t>деятельности</w:t>
      </w:r>
      <w:r w:rsidRPr="006C62AF">
        <w:rPr>
          <w:color w:val="221F1F"/>
          <w:spacing w:val="-7"/>
          <w:sz w:val="28"/>
          <w:szCs w:val="28"/>
        </w:rPr>
        <w:t xml:space="preserve"> </w:t>
      </w:r>
      <w:r w:rsidRPr="006C62AF">
        <w:rPr>
          <w:color w:val="221F1F"/>
          <w:sz w:val="28"/>
          <w:szCs w:val="28"/>
        </w:rPr>
        <w:t>на</w:t>
      </w:r>
      <w:r w:rsidRPr="006C62AF">
        <w:rPr>
          <w:color w:val="221F1F"/>
          <w:spacing w:val="-7"/>
          <w:sz w:val="28"/>
          <w:szCs w:val="28"/>
        </w:rPr>
        <w:t xml:space="preserve"> </w:t>
      </w:r>
      <w:r w:rsidRPr="006C62AF">
        <w:rPr>
          <w:color w:val="221F1F"/>
          <w:sz w:val="28"/>
          <w:szCs w:val="28"/>
        </w:rPr>
        <w:t>их</w:t>
      </w:r>
      <w:r w:rsidRPr="006C62AF">
        <w:rPr>
          <w:color w:val="221F1F"/>
          <w:spacing w:val="-3"/>
          <w:sz w:val="28"/>
          <w:szCs w:val="28"/>
        </w:rPr>
        <w:t xml:space="preserve"> </w:t>
      </w:r>
      <w:r w:rsidRPr="006C62AF">
        <w:rPr>
          <w:color w:val="221F1F"/>
          <w:sz w:val="28"/>
          <w:szCs w:val="28"/>
        </w:rPr>
        <w:t>основе: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становление ценностного отношения к истории и развитию физической культуры народов</w:t>
      </w:r>
      <w:r w:rsidRPr="006C62AF">
        <w:rPr>
          <w:color w:val="221F1F"/>
          <w:spacing w:val="-57"/>
          <w:sz w:val="28"/>
          <w:szCs w:val="28"/>
        </w:rPr>
        <w:t xml:space="preserve"> </w:t>
      </w:r>
      <w:r w:rsidRPr="006C62AF">
        <w:rPr>
          <w:color w:val="221F1F"/>
          <w:sz w:val="28"/>
          <w:szCs w:val="28"/>
        </w:rPr>
        <w:t>России,</w:t>
      </w:r>
      <w:r w:rsidRPr="006C62AF">
        <w:rPr>
          <w:color w:val="221F1F"/>
          <w:spacing w:val="-13"/>
          <w:sz w:val="28"/>
          <w:szCs w:val="28"/>
        </w:rPr>
        <w:t xml:space="preserve"> </w:t>
      </w:r>
      <w:r w:rsidRPr="006C62AF">
        <w:rPr>
          <w:color w:val="221F1F"/>
          <w:sz w:val="28"/>
          <w:szCs w:val="28"/>
        </w:rPr>
        <w:t>осознание</w:t>
      </w:r>
      <w:r w:rsidRPr="006C62AF">
        <w:rPr>
          <w:color w:val="221F1F"/>
          <w:spacing w:val="-13"/>
          <w:sz w:val="28"/>
          <w:szCs w:val="28"/>
        </w:rPr>
        <w:t xml:space="preserve"> </w:t>
      </w:r>
      <w:r w:rsidRPr="006C62AF">
        <w:rPr>
          <w:color w:val="221F1F"/>
          <w:sz w:val="28"/>
          <w:szCs w:val="28"/>
        </w:rPr>
        <w:t>её</w:t>
      </w:r>
      <w:r w:rsidRPr="006C62AF">
        <w:rPr>
          <w:color w:val="221F1F"/>
          <w:spacing w:val="-13"/>
          <w:sz w:val="28"/>
          <w:szCs w:val="28"/>
        </w:rPr>
        <w:t xml:space="preserve"> </w:t>
      </w:r>
      <w:r w:rsidRPr="006C62AF">
        <w:rPr>
          <w:color w:val="221F1F"/>
          <w:sz w:val="28"/>
          <w:szCs w:val="28"/>
        </w:rPr>
        <w:t>связи</w:t>
      </w:r>
      <w:r w:rsidRPr="006C62AF">
        <w:rPr>
          <w:color w:val="221F1F"/>
          <w:spacing w:val="53"/>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трудовой</w:t>
      </w:r>
      <w:r w:rsidRPr="006C62AF">
        <w:rPr>
          <w:color w:val="221F1F"/>
          <w:spacing w:val="2"/>
          <w:sz w:val="28"/>
          <w:szCs w:val="28"/>
        </w:rPr>
        <w:t xml:space="preserve"> </w:t>
      </w:r>
      <w:r w:rsidRPr="006C62AF">
        <w:rPr>
          <w:color w:val="221F1F"/>
          <w:sz w:val="28"/>
          <w:szCs w:val="28"/>
        </w:rPr>
        <w:t>деятельностью</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укреплением</w:t>
      </w:r>
      <w:r w:rsidRPr="006C62AF">
        <w:rPr>
          <w:color w:val="221F1F"/>
          <w:spacing w:val="3"/>
          <w:sz w:val="28"/>
          <w:szCs w:val="28"/>
        </w:rPr>
        <w:t xml:space="preserve"> </w:t>
      </w:r>
      <w:r w:rsidRPr="006C62AF">
        <w:rPr>
          <w:color w:val="221F1F"/>
          <w:sz w:val="28"/>
          <w:szCs w:val="28"/>
        </w:rPr>
        <w:t>здоровья</w:t>
      </w:r>
      <w:r w:rsidRPr="006C62AF">
        <w:rPr>
          <w:color w:val="221F1F"/>
          <w:spacing w:val="4"/>
          <w:sz w:val="28"/>
          <w:szCs w:val="28"/>
        </w:rPr>
        <w:t xml:space="preserve"> </w:t>
      </w:r>
      <w:r w:rsidRPr="006C62AF">
        <w:rPr>
          <w:color w:val="221F1F"/>
          <w:sz w:val="28"/>
          <w:szCs w:val="28"/>
        </w:rPr>
        <w:t>человека;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w w:val="95"/>
          <w:sz w:val="28"/>
          <w:szCs w:val="28"/>
        </w:rPr>
        <w:t>формирование нравственно-этических норм поведения и правил межличностного общения во</w:t>
      </w:r>
      <w:r w:rsidRPr="006C62AF">
        <w:rPr>
          <w:color w:val="221F1F"/>
          <w:spacing w:val="1"/>
          <w:w w:val="95"/>
          <w:sz w:val="28"/>
          <w:szCs w:val="28"/>
        </w:rPr>
        <w:t xml:space="preserve"> </w:t>
      </w:r>
      <w:r w:rsidRPr="006C62AF">
        <w:rPr>
          <w:color w:val="221F1F"/>
          <w:w w:val="95"/>
          <w:sz w:val="28"/>
          <w:szCs w:val="28"/>
        </w:rPr>
        <w:t>время</w:t>
      </w:r>
      <w:r w:rsidRPr="006C62AF">
        <w:rPr>
          <w:color w:val="221F1F"/>
          <w:spacing w:val="8"/>
          <w:w w:val="95"/>
          <w:sz w:val="28"/>
          <w:szCs w:val="28"/>
        </w:rPr>
        <w:t xml:space="preserve"> </w:t>
      </w:r>
      <w:r w:rsidRPr="006C62AF">
        <w:rPr>
          <w:color w:val="221F1F"/>
          <w:w w:val="95"/>
          <w:sz w:val="28"/>
          <w:szCs w:val="28"/>
        </w:rPr>
        <w:t>подвижных</w:t>
      </w:r>
      <w:r w:rsidRPr="006C62AF">
        <w:rPr>
          <w:color w:val="221F1F"/>
          <w:spacing w:val="8"/>
          <w:w w:val="95"/>
          <w:sz w:val="28"/>
          <w:szCs w:val="28"/>
        </w:rPr>
        <w:t xml:space="preserve"> </w:t>
      </w:r>
      <w:r w:rsidRPr="006C62AF">
        <w:rPr>
          <w:color w:val="221F1F"/>
          <w:w w:val="95"/>
          <w:sz w:val="28"/>
          <w:szCs w:val="28"/>
        </w:rPr>
        <w:t>игр</w:t>
      </w:r>
      <w:r w:rsidRPr="006C62AF">
        <w:rPr>
          <w:color w:val="221F1F"/>
          <w:spacing w:val="7"/>
          <w:w w:val="95"/>
          <w:sz w:val="28"/>
          <w:szCs w:val="28"/>
        </w:rPr>
        <w:t xml:space="preserve"> </w:t>
      </w:r>
      <w:r w:rsidRPr="006C62AF">
        <w:rPr>
          <w:color w:val="221F1F"/>
          <w:w w:val="95"/>
          <w:sz w:val="28"/>
          <w:szCs w:val="28"/>
        </w:rPr>
        <w:t>и</w:t>
      </w:r>
      <w:r w:rsidRPr="006C62AF">
        <w:rPr>
          <w:color w:val="221F1F"/>
          <w:spacing w:val="9"/>
          <w:w w:val="95"/>
          <w:sz w:val="28"/>
          <w:szCs w:val="28"/>
        </w:rPr>
        <w:t xml:space="preserve"> </w:t>
      </w:r>
      <w:r w:rsidRPr="006C62AF">
        <w:rPr>
          <w:color w:val="221F1F"/>
          <w:w w:val="95"/>
          <w:sz w:val="28"/>
          <w:szCs w:val="28"/>
        </w:rPr>
        <w:t>спортивных</w:t>
      </w:r>
      <w:r w:rsidRPr="006C62AF">
        <w:rPr>
          <w:color w:val="221F1F"/>
          <w:spacing w:val="3"/>
          <w:w w:val="95"/>
          <w:sz w:val="28"/>
          <w:szCs w:val="28"/>
        </w:rPr>
        <w:t xml:space="preserve"> </w:t>
      </w:r>
      <w:r w:rsidRPr="006C62AF">
        <w:rPr>
          <w:color w:val="221F1F"/>
          <w:w w:val="95"/>
          <w:sz w:val="28"/>
          <w:szCs w:val="28"/>
        </w:rPr>
        <w:t>соревнований,</w:t>
      </w:r>
      <w:r w:rsidRPr="006C62AF">
        <w:rPr>
          <w:color w:val="221F1F"/>
          <w:spacing w:val="5"/>
          <w:w w:val="95"/>
          <w:sz w:val="28"/>
          <w:szCs w:val="28"/>
        </w:rPr>
        <w:t xml:space="preserve"> </w:t>
      </w:r>
      <w:r w:rsidRPr="006C62AF">
        <w:rPr>
          <w:color w:val="221F1F"/>
          <w:w w:val="95"/>
          <w:sz w:val="28"/>
          <w:szCs w:val="28"/>
        </w:rPr>
        <w:t>выполнения</w:t>
      </w:r>
      <w:r w:rsidRPr="006C62AF">
        <w:rPr>
          <w:color w:val="221F1F"/>
          <w:spacing w:val="6"/>
          <w:w w:val="95"/>
          <w:sz w:val="28"/>
          <w:szCs w:val="28"/>
        </w:rPr>
        <w:t xml:space="preserve"> </w:t>
      </w:r>
      <w:r w:rsidRPr="006C62AF">
        <w:rPr>
          <w:color w:val="221F1F"/>
          <w:w w:val="95"/>
          <w:sz w:val="28"/>
          <w:szCs w:val="28"/>
        </w:rPr>
        <w:t>совместных</w:t>
      </w:r>
      <w:r w:rsidRPr="006C62AF">
        <w:rPr>
          <w:color w:val="221F1F"/>
          <w:spacing w:val="3"/>
          <w:w w:val="95"/>
          <w:sz w:val="28"/>
          <w:szCs w:val="28"/>
        </w:rPr>
        <w:t xml:space="preserve"> </w:t>
      </w:r>
      <w:r w:rsidRPr="006C62AF">
        <w:rPr>
          <w:color w:val="221F1F"/>
          <w:w w:val="95"/>
          <w:sz w:val="28"/>
          <w:szCs w:val="28"/>
        </w:rPr>
        <w:t>учебных</w:t>
      </w:r>
      <w:r w:rsidRPr="006C62AF">
        <w:rPr>
          <w:color w:val="221F1F"/>
          <w:spacing w:val="8"/>
          <w:w w:val="95"/>
          <w:sz w:val="28"/>
          <w:szCs w:val="28"/>
        </w:rPr>
        <w:t xml:space="preserve"> </w:t>
      </w:r>
      <w:r w:rsidRPr="006C62AF">
        <w:rPr>
          <w:color w:val="221F1F"/>
          <w:w w:val="95"/>
          <w:sz w:val="28"/>
          <w:szCs w:val="28"/>
        </w:rPr>
        <w:t>заданий;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проявление</w:t>
      </w:r>
      <w:r w:rsidRPr="006C62AF">
        <w:rPr>
          <w:color w:val="221F1F"/>
          <w:spacing w:val="1"/>
          <w:sz w:val="28"/>
          <w:szCs w:val="28"/>
        </w:rPr>
        <w:t xml:space="preserve"> </w:t>
      </w:r>
      <w:r w:rsidRPr="006C62AF">
        <w:rPr>
          <w:color w:val="221F1F"/>
          <w:sz w:val="28"/>
          <w:szCs w:val="28"/>
        </w:rPr>
        <w:t>уважительного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соперникам</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соревновательной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стремление</w:t>
      </w:r>
      <w:r w:rsidRPr="006C62AF">
        <w:rPr>
          <w:color w:val="221F1F"/>
          <w:spacing w:val="-2"/>
          <w:sz w:val="28"/>
          <w:szCs w:val="28"/>
        </w:rPr>
        <w:t xml:space="preserve"> </w:t>
      </w:r>
      <w:r w:rsidRPr="006C62AF">
        <w:rPr>
          <w:color w:val="221F1F"/>
          <w:sz w:val="28"/>
          <w:szCs w:val="28"/>
        </w:rPr>
        <w:t>оказывать первую</w:t>
      </w:r>
      <w:r w:rsidRPr="006C62AF">
        <w:rPr>
          <w:color w:val="221F1F"/>
          <w:spacing w:val="-1"/>
          <w:sz w:val="28"/>
          <w:szCs w:val="28"/>
        </w:rPr>
        <w:t xml:space="preserve"> </w:t>
      </w:r>
      <w:r w:rsidRPr="006C62AF">
        <w:rPr>
          <w:color w:val="221F1F"/>
          <w:sz w:val="28"/>
          <w:szCs w:val="28"/>
        </w:rPr>
        <w:t>помощь при</w:t>
      </w:r>
      <w:r w:rsidRPr="006C62AF">
        <w:rPr>
          <w:color w:val="221F1F"/>
          <w:spacing w:val="-1"/>
          <w:sz w:val="28"/>
          <w:szCs w:val="28"/>
        </w:rPr>
        <w:t xml:space="preserve"> </w:t>
      </w:r>
      <w:r w:rsidRPr="006C62AF">
        <w:rPr>
          <w:color w:val="221F1F"/>
          <w:sz w:val="28"/>
          <w:szCs w:val="28"/>
        </w:rPr>
        <w:t>травмах</w:t>
      </w:r>
      <w:r w:rsidRPr="006C62AF">
        <w:rPr>
          <w:color w:val="221F1F"/>
          <w:spacing w:val="-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ушибах;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 xml:space="preserve">уважительное отношение к содержанию национальных подвижных </w:t>
      </w:r>
      <w:r w:rsidRPr="006C62AF">
        <w:rPr>
          <w:color w:val="221F1F"/>
          <w:sz w:val="28"/>
          <w:szCs w:val="28"/>
        </w:rPr>
        <w:lastRenderedPageBreak/>
        <w:t>игр, этнокультурным</w:t>
      </w:r>
      <w:r w:rsidRPr="006C62AF">
        <w:rPr>
          <w:color w:val="221F1F"/>
          <w:spacing w:val="1"/>
          <w:sz w:val="28"/>
          <w:szCs w:val="28"/>
        </w:rPr>
        <w:t xml:space="preserve"> </w:t>
      </w:r>
      <w:r w:rsidRPr="006C62AF">
        <w:rPr>
          <w:color w:val="221F1F"/>
          <w:sz w:val="28"/>
          <w:szCs w:val="28"/>
        </w:rPr>
        <w:t>формам</w:t>
      </w:r>
      <w:r w:rsidRPr="006C62AF">
        <w:rPr>
          <w:color w:val="221F1F"/>
          <w:spacing w:val="-2"/>
          <w:sz w:val="28"/>
          <w:szCs w:val="28"/>
        </w:rPr>
        <w:t xml:space="preserve"> </w:t>
      </w:r>
      <w:r w:rsidRPr="006C62AF">
        <w:rPr>
          <w:color w:val="221F1F"/>
          <w:sz w:val="28"/>
          <w:szCs w:val="28"/>
        </w:rPr>
        <w:t>и видам</w:t>
      </w:r>
      <w:r w:rsidRPr="006C62AF">
        <w:rPr>
          <w:color w:val="221F1F"/>
          <w:spacing w:val="-1"/>
          <w:sz w:val="28"/>
          <w:szCs w:val="28"/>
        </w:rPr>
        <w:t xml:space="preserve"> </w:t>
      </w:r>
      <w:r w:rsidRPr="006C62AF">
        <w:rPr>
          <w:color w:val="221F1F"/>
          <w:sz w:val="28"/>
          <w:szCs w:val="28"/>
        </w:rPr>
        <w:t>соревновательной 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стремление к формированию культуры здоровья, соблюдению правил здорового образа</w:t>
      </w:r>
      <w:r w:rsidRPr="006C62AF">
        <w:rPr>
          <w:color w:val="221F1F"/>
          <w:spacing w:val="1"/>
          <w:sz w:val="28"/>
          <w:szCs w:val="28"/>
        </w:rPr>
        <w:t xml:space="preserve"> </w:t>
      </w:r>
      <w:r w:rsidRPr="006C62AF">
        <w:rPr>
          <w:color w:val="221F1F"/>
          <w:sz w:val="28"/>
          <w:szCs w:val="28"/>
        </w:rPr>
        <w:t>жизни;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проявление</w:t>
      </w:r>
      <w:r w:rsidRPr="006C62AF">
        <w:rPr>
          <w:color w:val="221F1F"/>
          <w:spacing w:val="-14"/>
          <w:sz w:val="28"/>
          <w:szCs w:val="28"/>
        </w:rPr>
        <w:t xml:space="preserve"> </w:t>
      </w:r>
      <w:r w:rsidRPr="006C62AF">
        <w:rPr>
          <w:color w:val="221F1F"/>
          <w:spacing w:val="-1"/>
          <w:sz w:val="28"/>
          <w:szCs w:val="28"/>
        </w:rPr>
        <w:t>интереса</w:t>
      </w:r>
      <w:r w:rsidRPr="006C62AF">
        <w:rPr>
          <w:color w:val="221F1F"/>
          <w:spacing w:val="-13"/>
          <w:sz w:val="28"/>
          <w:szCs w:val="28"/>
        </w:rPr>
        <w:t xml:space="preserve"> </w:t>
      </w:r>
      <w:r w:rsidRPr="006C62AF">
        <w:rPr>
          <w:color w:val="221F1F"/>
          <w:spacing w:val="-1"/>
          <w:sz w:val="28"/>
          <w:szCs w:val="28"/>
        </w:rPr>
        <w:t>к</w:t>
      </w:r>
      <w:r w:rsidRPr="006C62AF">
        <w:rPr>
          <w:color w:val="221F1F"/>
          <w:spacing w:val="-11"/>
          <w:sz w:val="28"/>
          <w:szCs w:val="28"/>
        </w:rPr>
        <w:t xml:space="preserve"> </w:t>
      </w:r>
      <w:r w:rsidRPr="006C62AF">
        <w:rPr>
          <w:color w:val="221F1F"/>
          <w:spacing w:val="-1"/>
          <w:sz w:val="28"/>
          <w:szCs w:val="28"/>
        </w:rPr>
        <w:t>исследованию</w:t>
      </w:r>
      <w:r w:rsidRPr="006C62AF">
        <w:rPr>
          <w:color w:val="221F1F"/>
          <w:spacing w:val="-12"/>
          <w:sz w:val="28"/>
          <w:szCs w:val="28"/>
        </w:rPr>
        <w:t xml:space="preserve"> </w:t>
      </w:r>
      <w:r w:rsidRPr="006C62AF">
        <w:rPr>
          <w:color w:val="221F1F"/>
          <w:sz w:val="28"/>
          <w:szCs w:val="28"/>
        </w:rPr>
        <w:t>индивидуальных</w:t>
      </w:r>
      <w:r w:rsidRPr="006C62AF">
        <w:rPr>
          <w:color w:val="221F1F"/>
          <w:spacing w:val="-11"/>
          <w:sz w:val="28"/>
          <w:szCs w:val="28"/>
        </w:rPr>
        <w:t xml:space="preserve"> </w:t>
      </w:r>
      <w:r w:rsidRPr="006C62AF">
        <w:rPr>
          <w:color w:val="221F1F"/>
          <w:sz w:val="28"/>
          <w:szCs w:val="28"/>
        </w:rPr>
        <w:t>особенностей</w:t>
      </w:r>
      <w:r w:rsidRPr="006C62AF">
        <w:rPr>
          <w:color w:val="221F1F"/>
          <w:spacing w:val="-13"/>
          <w:sz w:val="28"/>
          <w:szCs w:val="28"/>
        </w:rPr>
        <w:t xml:space="preserve"> </w:t>
      </w:r>
      <w:r w:rsidRPr="006C62AF">
        <w:rPr>
          <w:color w:val="221F1F"/>
          <w:sz w:val="28"/>
          <w:szCs w:val="28"/>
        </w:rPr>
        <w:t>физического</w:t>
      </w:r>
      <w:r w:rsidRPr="006C62AF">
        <w:rPr>
          <w:color w:val="221F1F"/>
          <w:spacing w:val="-13"/>
          <w:sz w:val="28"/>
          <w:szCs w:val="28"/>
        </w:rPr>
        <w:t xml:space="preserve"> </w:t>
      </w:r>
      <w:r w:rsidRPr="006C62AF">
        <w:rPr>
          <w:color w:val="221F1F"/>
          <w:sz w:val="28"/>
          <w:szCs w:val="28"/>
        </w:rPr>
        <w:t>развития</w:t>
      </w:r>
      <w:r w:rsidRPr="006C62AF">
        <w:rPr>
          <w:color w:val="221F1F"/>
          <w:spacing w:val="-58"/>
          <w:sz w:val="28"/>
          <w:szCs w:val="28"/>
        </w:rPr>
        <w:t xml:space="preserve"> </w:t>
      </w:r>
      <w:r w:rsidRPr="006C62AF">
        <w:rPr>
          <w:color w:val="221F1F"/>
          <w:sz w:val="28"/>
          <w:szCs w:val="28"/>
        </w:rPr>
        <w:t>и физической подготовлен- ности, влияния занятий физической культурой и спортом на их</w:t>
      </w:r>
      <w:r w:rsidRPr="006C62AF">
        <w:rPr>
          <w:color w:val="221F1F"/>
          <w:spacing w:val="1"/>
          <w:sz w:val="28"/>
          <w:szCs w:val="28"/>
        </w:rPr>
        <w:t xml:space="preserve"> </w:t>
      </w:r>
      <w:r w:rsidRPr="006C62AF">
        <w:rPr>
          <w:color w:val="221F1F"/>
          <w:sz w:val="28"/>
          <w:szCs w:val="28"/>
        </w:rPr>
        <w:t>показатели.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МЕТАПРЕДМЕТНЫЕ</w:t>
      </w:r>
      <w:r w:rsidRPr="006C62AF">
        <w:rPr>
          <w:color w:val="221F1F"/>
          <w:spacing w:val="50"/>
          <w:sz w:val="28"/>
          <w:szCs w:val="28"/>
        </w:rPr>
        <w:t xml:space="preserve"> </w:t>
      </w:r>
      <w:r w:rsidRPr="006C62AF">
        <w:rPr>
          <w:color w:val="221F1F"/>
          <w:w w:val="90"/>
          <w:sz w:val="28"/>
          <w:szCs w:val="28"/>
        </w:rPr>
        <w:t>РЕЗУЛЬТАТЫ</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w w:val="95"/>
          <w:sz w:val="28"/>
          <w:szCs w:val="28"/>
        </w:rPr>
        <w:lastRenderedPageBreak/>
        <w:t>Метапредметные результаты отражают достижения учащихся в овладении познавательными,</w:t>
      </w:r>
      <w:r w:rsidRPr="006C62AF">
        <w:rPr>
          <w:color w:val="221F1F"/>
          <w:spacing w:val="1"/>
          <w:w w:val="95"/>
          <w:sz w:val="28"/>
          <w:szCs w:val="28"/>
        </w:rPr>
        <w:t xml:space="preserve"> </w:t>
      </w:r>
      <w:r w:rsidRPr="006C62AF">
        <w:rPr>
          <w:color w:val="221F1F"/>
          <w:sz w:val="28"/>
          <w:szCs w:val="28"/>
        </w:rPr>
        <w:t>коммуникативными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регулятивными</w:t>
      </w:r>
      <w:r w:rsidRPr="006C62AF">
        <w:rPr>
          <w:color w:val="221F1F"/>
          <w:spacing w:val="1"/>
          <w:sz w:val="28"/>
          <w:szCs w:val="28"/>
        </w:rPr>
        <w:t xml:space="preserve"> </w:t>
      </w:r>
      <w:r w:rsidRPr="006C62AF">
        <w:rPr>
          <w:color w:val="221F1F"/>
          <w:sz w:val="28"/>
          <w:szCs w:val="28"/>
        </w:rPr>
        <w:t>универсальными</w:t>
      </w:r>
      <w:r w:rsidRPr="006C62AF">
        <w:rPr>
          <w:color w:val="221F1F"/>
          <w:spacing w:val="1"/>
          <w:sz w:val="28"/>
          <w:szCs w:val="28"/>
        </w:rPr>
        <w:t xml:space="preserve"> </w:t>
      </w:r>
      <w:r w:rsidRPr="006C62AF">
        <w:rPr>
          <w:color w:val="221F1F"/>
          <w:sz w:val="28"/>
          <w:szCs w:val="28"/>
        </w:rPr>
        <w:t>учебными</w:t>
      </w:r>
      <w:r w:rsidRPr="006C62AF">
        <w:rPr>
          <w:color w:val="221F1F"/>
          <w:spacing w:val="1"/>
          <w:sz w:val="28"/>
          <w:szCs w:val="28"/>
        </w:rPr>
        <w:t xml:space="preserve"> </w:t>
      </w:r>
      <w:r w:rsidRPr="006C62AF">
        <w:rPr>
          <w:color w:val="221F1F"/>
          <w:sz w:val="28"/>
          <w:szCs w:val="28"/>
        </w:rPr>
        <w:t>действиями,</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практической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Метапредметные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формируются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протяжении</w:t>
      </w:r>
      <w:r w:rsidRPr="006C62AF">
        <w:rPr>
          <w:color w:val="221F1F"/>
          <w:spacing w:val="-15"/>
          <w:sz w:val="28"/>
          <w:szCs w:val="28"/>
        </w:rPr>
        <w:t xml:space="preserve"> </w:t>
      </w:r>
      <w:r w:rsidRPr="006C62AF">
        <w:rPr>
          <w:color w:val="221F1F"/>
          <w:sz w:val="28"/>
          <w:szCs w:val="28"/>
        </w:rPr>
        <w:t>каждого</w:t>
      </w:r>
      <w:r w:rsidRPr="006C62AF">
        <w:rPr>
          <w:color w:val="221F1F"/>
          <w:spacing w:val="-14"/>
          <w:sz w:val="28"/>
          <w:szCs w:val="28"/>
        </w:rPr>
        <w:t xml:space="preserve"> </w:t>
      </w:r>
      <w:r w:rsidRPr="006C62AF">
        <w:rPr>
          <w:color w:val="221F1F"/>
          <w:sz w:val="28"/>
          <w:szCs w:val="28"/>
        </w:rPr>
        <w:t>года</w:t>
      </w:r>
      <w:r w:rsidRPr="006C62AF">
        <w:rPr>
          <w:color w:val="221F1F"/>
          <w:spacing w:val="-17"/>
          <w:sz w:val="28"/>
          <w:szCs w:val="28"/>
        </w:rPr>
        <w:t xml:space="preserve"> </w:t>
      </w:r>
      <w:r w:rsidRPr="006C62AF">
        <w:rPr>
          <w:color w:val="221F1F"/>
          <w:sz w:val="28"/>
          <w:szCs w:val="28"/>
        </w:rPr>
        <w:t>обучения.</w:t>
      </w:r>
    </w:p>
    <w:p w:rsidR="000D722C" w:rsidRPr="006C62AF" w:rsidRDefault="00466544" w:rsidP="00BB72D6">
      <w:pPr>
        <w:tabs>
          <w:tab w:val="left" w:pos="142"/>
          <w:tab w:val="left" w:pos="10065"/>
        </w:tabs>
        <w:spacing w:before="1" w:line="360" w:lineRule="auto"/>
        <w:ind w:left="1233" w:right="4"/>
        <w:jc w:val="both"/>
        <w:rPr>
          <w:sz w:val="28"/>
          <w:szCs w:val="28"/>
        </w:rPr>
      </w:pPr>
      <w:r w:rsidRPr="006C62AF">
        <w:rPr>
          <w:color w:val="221F1F"/>
          <w:w w:val="95"/>
          <w:sz w:val="28"/>
          <w:szCs w:val="28"/>
        </w:rPr>
        <w:t>По</w:t>
      </w:r>
      <w:r w:rsidRPr="006C62AF">
        <w:rPr>
          <w:color w:val="221F1F"/>
          <w:spacing w:val="-1"/>
          <w:w w:val="95"/>
          <w:sz w:val="28"/>
          <w:szCs w:val="28"/>
        </w:rPr>
        <w:t xml:space="preserve"> </w:t>
      </w:r>
      <w:r w:rsidRPr="006C62AF">
        <w:rPr>
          <w:color w:val="221F1F"/>
          <w:w w:val="95"/>
          <w:sz w:val="28"/>
          <w:szCs w:val="28"/>
        </w:rPr>
        <w:t>окончании</w:t>
      </w:r>
      <w:r w:rsidRPr="006C62AF">
        <w:rPr>
          <w:color w:val="221F1F"/>
          <w:spacing w:val="1"/>
          <w:w w:val="95"/>
          <w:sz w:val="28"/>
          <w:szCs w:val="28"/>
        </w:rPr>
        <w:t xml:space="preserve"> </w:t>
      </w:r>
      <w:r w:rsidRPr="006C62AF">
        <w:rPr>
          <w:b/>
          <w:color w:val="221F1F"/>
          <w:w w:val="95"/>
          <w:sz w:val="28"/>
          <w:szCs w:val="28"/>
        </w:rPr>
        <w:t>первого</w:t>
      </w:r>
      <w:r w:rsidRPr="006C62AF">
        <w:rPr>
          <w:b/>
          <w:color w:val="221F1F"/>
          <w:spacing w:val="14"/>
          <w:w w:val="95"/>
          <w:sz w:val="28"/>
          <w:szCs w:val="28"/>
        </w:rPr>
        <w:t xml:space="preserve"> </w:t>
      </w:r>
      <w:r w:rsidRPr="006C62AF">
        <w:rPr>
          <w:b/>
          <w:color w:val="221F1F"/>
          <w:w w:val="95"/>
          <w:sz w:val="28"/>
          <w:szCs w:val="28"/>
        </w:rPr>
        <w:t>года</w:t>
      </w:r>
      <w:r w:rsidRPr="006C62AF">
        <w:rPr>
          <w:b/>
          <w:color w:val="221F1F"/>
          <w:spacing w:val="15"/>
          <w:w w:val="95"/>
          <w:sz w:val="28"/>
          <w:szCs w:val="28"/>
        </w:rPr>
        <w:t xml:space="preserve"> </w:t>
      </w:r>
      <w:r w:rsidRPr="006C62AF">
        <w:rPr>
          <w:b/>
          <w:color w:val="221F1F"/>
          <w:w w:val="95"/>
          <w:sz w:val="28"/>
          <w:szCs w:val="28"/>
        </w:rPr>
        <w:t>обучения</w:t>
      </w:r>
      <w:r w:rsidRPr="006C62AF">
        <w:rPr>
          <w:b/>
          <w:color w:val="221F1F"/>
          <w:spacing w:val="16"/>
          <w:w w:val="95"/>
          <w:sz w:val="28"/>
          <w:szCs w:val="28"/>
        </w:rPr>
        <w:t xml:space="preserve"> </w:t>
      </w:r>
      <w:r w:rsidRPr="006C62AF">
        <w:rPr>
          <w:color w:val="221F1F"/>
          <w:w w:val="95"/>
          <w:sz w:val="28"/>
          <w:szCs w:val="28"/>
        </w:rPr>
        <w:t>учащиеся</w:t>
      </w:r>
      <w:r w:rsidRPr="006C62AF">
        <w:rPr>
          <w:color w:val="221F1F"/>
          <w:spacing w:val="2"/>
          <w:w w:val="95"/>
          <w:sz w:val="28"/>
          <w:szCs w:val="28"/>
        </w:rPr>
        <w:t xml:space="preserve"> </w:t>
      </w:r>
      <w:r w:rsidRPr="006C62AF">
        <w:rPr>
          <w:color w:val="221F1F"/>
          <w:w w:val="95"/>
          <w:sz w:val="28"/>
          <w:szCs w:val="28"/>
        </w:rPr>
        <w:t>научатся: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познавательные</w:t>
      </w:r>
      <w:r w:rsidRPr="006C62AF">
        <w:rPr>
          <w:i/>
          <w:color w:val="221F1F"/>
          <w:spacing w:val="1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находить</w:t>
      </w:r>
      <w:r w:rsidRPr="006C62AF">
        <w:rPr>
          <w:color w:val="221F1F"/>
          <w:spacing w:val="-10"/>
          <w:sz w:val="28"/>
          <w:szCs w:val="28"/>
        </w:rPr>
        <w:t xml:space="preserve"> </w:t>
      </w:r>
      <w:r w:rsidRPr="006C62AF">
        <w:rPr>
          <w:color w:val="221F1F"/>
          <w:sz w:val="28"/>
          <w:szCs w:val="28"/>
        </w:rPr>
        <w:t>общие</w:t>
      </w:r>
      <w:r w:rsidRPr="006C62AF">
        <w:rPr>
          <w:color w:val="221F1F"/>
          <w:spacing w:val="-12"/>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отличительные</w:t>
      </w:r>
      <w:r w:rsidRPr="006C62AF">
        <w:rPr>
          <w:color w:val="221F1F"/>
          <w:spacing w:val="-10"/>
          <w:sz w:val="28"/>
          <w:szCs w:val="28"/>
        </w:rPr>
        <w:t xml:space="preserve"> </w:t>
      </w:r>
      <w:r w:rsidRPr="006C62AF">
        <w:rPr>
          <w:color w:val="221F1F"/>
          <w:sz w:val="28"/>
          <w:szCs w:val="28"/>
        </w:rPr>
        <w:t>признаки</w:t>
      </w:r>
      <w:r w:rsidRPr="006C62AF">
        <w:rPr>
          <w:color w:val="221F1F"/>
          <w:spacing w:val="-10"/>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t>передвижени-</w:t>
      </w:r>
      <w:r w:rsidRPr="006C62AF">
        <w:rPr>
          <w:color w:val="221F1F"/>
          <w:spacing w:val="-4"/>
          <w:sz w:val="28"/>
          <w:szCs w:val="28"/>
        </w:rPr>
        <w:t xml:space="preserve"> </w:t>
      </w:r>
      <w:r w:rsidRPr="006C62AF">
        <w:rPr>
          <w:color w:val="221F1F"/>
          <w:sz w:val="28"/>
          <w:szCs w:val="28"/>
        </w:rPr>
        <w:t>ях человека</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животных;</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устанавливать</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бытовыми</w:t>
      </w:r>
      <w:r w:rsidRPr="006C62AF">
        <w:rPr>
          <w:color w:val="221F1F"/>
          <w:spacing w:val="1"/>
          <w:sz w:val="28"/>
          <w:szCs w:val="28"/>
        </w:rPr>
        <w:t xml:space="preserve"> </w:t>
      </w:r>
      <w:r w:rsidRPr="006C62AF">
        <w:rPr>
          <w:color w:val="221F1F"/>
          <w:sz w:val="28"/>
          <w:szCs w:val="28"/>
        </w:rPr>
        <w:t>движениями</w:t>
      </w:r>
      <w:r w:rsidRPr="006C62AF">
        <w:rPr>
          <w:color w:val="221F1F"/>
          <w:spacing w:val="1"/>
          <w:sz w:val="28"/>
          <w:szCs w:val="28"/>
        </w:rPr>
        <w:t xml:space="preserve"> </w:t>
      </w:r>
      <w:r w:rsidRPr="006C62AF">
        <w:rPr>
          <w:color w:val="221F1F"/>
          <w:sz w:val="28"/>
          <w:szCs w:val="28"/>
        </w:rPr>
        <w:t>древних</w:t>
      </w:r>
      <w:r w:rsidRPr="006C62AF">
        <w:rPr>
          <w:color w:val="221F1F"/>
          <w:spacing w:val="1"/>
          <w:sz w:val="28"/>
          <w:szCs w:val="28"/>
        </w:rPr>
        <w:t xml:space="preserve"> </w:t>
      </w:r>
      <w:r w:rsidRPr="006C62AF">
        <w:rPr>
          <w:color w:val="221F1F"/>
          <w:sz w:val="28"/>
          <w:szCs w:val="28"/>
        </w:rPr>
        <w:t>людей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физическими</w:t>
      </w:r>
      <w:r w:rsidRPr="006C62AF">
        <w:rPr>
          <w:color w:val="221F1F"/>
          <w:spacing w:val="-57"/>
          <w:sz w:val="28"/>
          <w:szCs w:val="28"/>
        </w:rPr>
        <w:t xml:space="preserve"> </w:t>
      </w:r>
      <w:r w:rsidRPr="006C62AF">
        <w:rPr>
          <w:color w:val="221F1F"/>
          <w:sz w:val="28"/>
          <w:szCs w:val="28"/>
        </w:rPr>
        <w:t>упражнениями</w:t>
      </w:r>
      <w:r w:rsidRPr="006C62AF">
        <w:rPr>
          <w:color w:val="221F1F"/>
          <w:spacing w:val="-6"/>
          <w:sz w:val="28"/>
          <w:szCs w:val="28"/>
        </w:rPr>
        <w:t xml:space="preserve"> </w:t>
      </w:r>
      <w:r w:rsidRPr="006C62AF">
        <w:rPr>
          <w:color w:val="221F1F"/>
          <w:sz w:val="28"/>
          <w:szCs w:val="28"/>
        </w:rPr>
        <w:t>из</w:t>
      </w:r>
      <w:r w:rsidRPr="006C62AF">
        <w:rPr>
          <w:color w:val="221F1F"/>
          <w:spacing w:val="-6"/>
          <w:sz w:val="28"/>
          <w:szCs w:val="28"/>
        </w:rPr>
        <w:t xml:space="preserve"> </w:t>
      </w:r>
      <w:r w:rsidRPr="006C62AF">
        <w:rPr>
          <w:color w:val="221F1F"/>
          <w:sz w:val="28"/>
          <w:szCs w:val="28"/>
        </w:rPr>
        <w:t>современных</w:t>
      </w:r>
      <w:r w:rsidRPr="006C62AF">
        <w:rPr>
          <w:color w:val="221F1F"/>
          <w:spacing w:val="-7"/>
          <w:sz w:val="28"/>
          <w:szCs w:val="28"/>
        </w:rPr>
        <w:t xml:space="preserve"> </w:t>
      </w:r>
      <w:r w:rsidRPr="006C62AF">
        <w:rPr>
          <w:color w:val="221F1F"/>
          <w:sz w:val="28"/>
          <w:szCs w:val="28"/>
        </w:rPr>
        <w:t>видов</w:t>
      </w:r>
      <w:r w:rsidRPr="006C62AF">
        <w:rPr>
          <w:color w:val="221F1F"/>
          <w:spacing w:val="-2"/>
          <w:sz w:val="28"/>
          <w:szCs w:val="28"/>
        </w:rPr>
        <w:t xml:space="preserve"> </w:t>
      </w:r>
      <w:r w:rsidRPr="006C62AF">
        <w:rPr>
          <w:color w:val="221F1F"/>
          <w:sz w:val="28"/>
          <w:szCs w:val="28"/>
        </w:rPr>
        <w:t>спорта;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сравнивать</w:t>
      </w:r>
      <w:r w:rsidRPr="006C62AF">
        <w:rPr>
          <w:color w:val="221F1F"/>
          <w:spacing w:val="9"/>
          <w:sz w:val="28"/>
          <w:szCs w:val="28"/>
        </w:rPr>
        <w:t xml:space="preserve"> </w:t>
      </w:r>
      <w:r w:rsidRPr="006C62AF">
        <w:rPr>
          <w:color w:val="221F1F"/>
          <w:sz w:val="28"/>
          <w:szCs w:val="28"/>
        </w:rPr>
        <w:t>способы</w:t>
      </w:r>
      <w:r w:rsidRPr="006C62AF">
        <w:rPr>
          <w:color w:val="221F1F"/>
          <w:spacing w:val="8"/>
          <w:sz w:val="28"/>
          <w:szCs w:val="28"/>
        </w:rPr>
        <w:t xml:space="preserve"> </w:t>
      </w:r>
      <w:r w:rsidRPr="006C62AF">
        <w:rPr>
          <w:color w:val="221F1F"/>
          <w:sz w:val="28"/>
          <w:szCs w:val="28"/>
        </w:rPr>
        <w:t>передвижения</w:t>
      </w:r>
      <w:r w:rsidRPr="006C62AF">
        <w:rPr>
          <w:color w:val="221F1F"/>
          <w:spacing w:val="8"/>
          <w:sz w:val="28"/>
          <w:szCs w:val="28"/>
        </w:rPr>
        <w:t xml:space="preserve"> </w:t>
      </w:r>
      <w:r w:rsidRPr="006C62AF">
        <w:rPr>
          <w:color w:val="221F1F"/>
          <w:sz w:val="28"/>
          <w:szCs w:val="28"/>
        </w:rPr>
        <w:t>ходьбой</w:t>
      </w:r>
      <w:r w:rsidRPr="006C62AF">
        <w:rPr>
          <w:color w:val="221F1F"/>
          <w:spacing w:val="6"/>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бегом,</w:t>
      </w:r>
      <w:r w:rsidRPr="006C62AF">
        <w:rPr>
          <w:color w:val="221F1F"/>
          <w:spacing w:val="8"/>
          <w:sz w:val="28"/>
          <w:szCs w:val="28"/>
        </w:rPr>
        <w:t xml:space="preserve"> </w:t>
      </w:r>
      <w:r w:rsidRPr="006C62AF">
        <w:rPr>
          <w:color w:val="221F1F"/>
          <w:sz w:val="28"/>
          <w:szCs w:val="28"/>
        </w:rPr>
        <w:t>находить</w:t>
      </w:r>
      <w:r w:rsidRPr="006C62AF">
        <w:rPr>
          <w:color w:val="221F1F"/>
          <w:spacing w:val="9"/>
          <w:sz w:val="28"/>
          <w:szCs w:val="28"/>
        </w:rPr>
        <w:t xml:space="preserve"> </w:t>
      </w:r>
      <w:r w:rsidRPr="006C62AF">
        <w:rPr>
          <w:color w:val="221F1F"/>
          <w:sz w:val="28"/>
          <w:szCs w:val="28"/>
        </w:rPr>
        <w:t>между</w:t>
      </w:r>
      <w:r w:rsidRPr="006C62AF">
        <w:rPr>
          <w:color w:val="221F1F"/>
          <w:spacing w:val="3"/>
          <w:sz w:val="28"/>
          <w:szCs w:val="28"/>
        </w:rPr>
        <w:t xml:space="preserve"> </w:t>
      </w:r>
      <w:r w:rsidRPr="006C62AF">
        <w:rPr>
          <w:color w:val="221F1F"/>
          <w:sz w:val="28"/>
          <w:szCs w:val="28"/>
        </w:rPr>
        <w:t>ними</w:t>
      </w:r>
      <w:r w:rsidRPr="006C62AF">
        <w:rPr>
          <w:color w:val="221F1F"/>
          <w:spacing w:val="9"/>
          <w:sz w:val="28"/>
          <w:szCs w:val="28"/>
        </w:rPr>
        <w:t xml:space="preserve"> </w:t>
      </w:r>
      <w:r w:rsidRPr="006C62AF">
        <w:rPr>
          <w:color w:val="221F1F"/>
          <w:sz w:val="28"/>
          <w:szCs w:val="28"/>
        </w:rPr>
        <w:t>общие</w:t>
      </w:r>
      <w:r w:rsidRPr="006C62AF">
        <w:rPr>
          <w:color w:val="221F1F"/>
          <w:spacing w:val="7"/>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отличительные</w:t>
      </w:r>
      <w:r w:rsidRPr="006C62AF">
        <w:rPr>
          <w:color w:val="221F1F"/>
          <w:spacing w:val="-3"/>
          <w:sz w:val="28"/>
          <w:szCs w:val="28"/>
        </w:rPr>
        <w:t xml:space="preserve"> </w:t>
      </w:r>
      <w:r w:rsidRPr="006C62AF">
        <w:rPr>
          <w:color w:val="221F1F"/>
          <w:sz w:val="28"/>
          <w:szCs w:val="28"/>
        </w:rPr>
        <w:t>признаки;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выявлять</w:t>
      </w:r>
      <w:r w:rsidRPr="006C62AF">
        <w:rPr>
          <w:color w:val="221F1F"/>
          <w:spacing w:val="1"/>
          <w:sz w:val="28"/>
          <w:szCs w:val="28"/>
        </w:rPr>
        <w:t xml:space="preserve"> </w:t>
      </w:r>
      <w:r w:rsidRPr="006C62AF">
        <w:rPr>
          <w:color w:val="221F1F"/>
          <w:sz w:val="28"/>
          <w:szCs w:val="28"/>
        </w:rPr>
        <w:t>признаки</w:t>
      </w:r>
      <w:r w:rsidRPr="006C62AF">
        <w:rPr>
          <w:color w:val="221F1F"/>
          <w:spacing w:val="1"/>
          <w:sz w:val="28"/>
          <w:szCs w:val="28"/>
        </w:rPr>
        <w:t xml:space="preserve"> </w:t>
      </w:r>
      <w:r w:rsidRPr="006C62AF">
        <w:rPr>
          <w:color w:val="221F1F"/>
          <w:sz w:val="28"/>
          <w:szCs w:val="28"/>
        </w:rPr>
        <w:t>правильной</w:t>
      </w:r>
      <w:r w:rsidRPr="006C62AF">
        <w:rPr>
          <w:color w:val="221F1F"/>
          <w:spacing w:val="60"/>
          <w:sz w:val="28"/>
          <w:szCs w:val="28"/>
        </w:rPr>
        <w:t xml:space="preserve"> </w:t>
      </w:r>
      <w:r w:rsidRPr="006C62AF">
        <w:rPr>
          <w:color w:val="221F1F"/>
          <w:sz w:val="28"/>
          <w:szCs w:val="28"/>
        </w:rPr>
        <w:t>и неправильной</w:t>
      </w:r>
      <w:r w:rsidRPr="006C62AF">
        <w:rPr>
          <w:color w:val="221F1F"/>
          <w:spacing w:val="60"/>
          <w:sz w:val="28"/>
          <w:szCs w:val="28"/>
        </w:rPr>
        <w:t xml:space="preserve"> </w:t>
      </w:r>
      <w:r w:rsidRPr="006C62AF">
        <w:rPr>
          <w:color w:val="221F1F"/>
          <w:sz w:val="28"/>
          <w:szCs w:val="28"/>
        </w:rPr>
        <w:t>осанки, приводить возможные причины</w:t>
      </w:r>
      <w:r w:rsidRPr="006C62AF">
        <w:rPr>
          <w:color w:val="221F1F"/>
          <w:spacing w:val="-57"/>
          <w:sz w:val="28"/>
          <w:szCs w:val="28"/>
        </w:rPr>
        <w:t xml:space="preserve"> </w:t>
      </w:r>
      <w:r w:rsidRPr="006C62AF">
        <w:rPr>
          <w:color w:val="221F1F"/>
          <w:sz w:val="28"/>
          <w:szCs w:val="28"/>
        </w:rPr>
        <w:t>её</w:t>
      </w:r>
      <w:r w:rsidRPr="006C62AF">
        <w:rPr>
          <w:color w:val="221F1F"/>
          <w:spacing w:val="-2"/>
          <w:sz w:val="28"/>
          <w:szCs w:val="28"/>
        </w:rPr>
        <w:t xml:space="preserve"> </w:t>
      </w:r>
      <w:r w:rsidRPr="006C62AF">
        <w:rPr>
          <w:color w:val="221F1F"/>
          <w:sz w:val="28"/>
          <w:szCs w:val="28"/>
        </w:rPr>
        <w:t>нарушений;</w:t>
      </w:r>
    </w:p>
    <w:p w:rsidR="000D722C" w:rsidRPr="006C62AF" w:rsidRDefault="00466544" w:rsidP="00BB72D6">
      <w:pPr>
        <w:tabs>
          <w:tab w:val="left" w:pos="142"/>
          <w:tab w:val="left" w:pos="2884"/>
          <w:tab w:val="left" w:pos="10065"/>
        </w:tabs>
        <w:spacing w:line="360" w:lineRule="auto"/>
        <w:ind w:left="666" w:right="4"/>
        <w:jc w:val="both"/>
        <w:rPr>
          <w:i/>
          <w:sz w:val="28"/>
          <w:szCs w:val="28"/>
        </w:rPr>
      </w:pPr>
      <w:r w:rsidRPr="006C62AF">
        <w:rPr>
          <w:i/>
          <w:color w:val="221F1F"/>
          <w:w w:val="105"/>
          <w:sz w:val="28"/>
          <w:szCs w:val="28"/>
        </w:rPr>
        <w:t>коммуникативные</w:t>
      </w:r>
      <w:r w:rsidRPr="006C62AF">
        <w:rPr>
          <w:i/>
          <w:color w:val="221F1F"/>
          <w:w w:val="105"/>
          <w:sz w:val="28"/>
          <w:szCs w:val="28"/>
        </w:rPr>
        <w:tab/>
        <w:t>УУД:</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воспроизводить</w:t>
      </w:r>
      <w:r w:rsidRPr="006C62AF">
        <w:rPr>
          <w:color w:val="221F1F"/>
          <w:spacing w:val="11"/>
          <w:w w:val="95"/>
          <w:sz w:val="28"/>
          <w:szCs w:val="28"/>
        </w:rPr>
        <w:t xml:space="preserve"> </w:t>
      </w:r>
      <w:r w:rsidRPr="006C62AF">
        <w:rPr>
          <w:color w:val="221F1F"/>
          <w:w w:val="95"/>
          <w:sz w:val="28"/>
          <w:szCs w:val="28"/>
        </w:rPr>
        <w:t>названия</w:t>
      </w:r>
      <w:r w:rsidRPr="006C62AF">
        <w:rPr>
          <w:color w:val="221F1F"/>
          <w:spacing w:val="13"/>
          <w:w w:val="95"/>
          <w:sz w:val="28"/>
          <w:szCs w:val="28"/>
        </w:rPr>
        <w:t xml:space="preserve"> </w:t>
      </w:r>
      <w:r w:rsidRPr="006C62AF">
        <w:rPr>
          <w:color w:val="221F1F"/>
          <w:w w:val="95"/>
          <w:sz w:val="28"/>
          <w:szCs w:val="28"/>
        </w:rPr>
        <w:t>разучиваемых</w:t>
      </w:r>
      <w:r w:rsidRPr="006C62AF">
        <w:rPr>
          <w:color w:val="221F1F"/>
          <w:spacing w:val="11"/>
          <w:w w:val="95"/>
          <w:sz w:val="28"/>
          <w:szCs w:val="28"/>
        </w:rPr>
        <w:t xml:space="preserve"> </w:t>
      </w:r>
      <w:r w:rsidRPr="006C62AF">
        <w:rPr>
          <w:color w:val="221F1F"/>
          <w:w w:val="95"/>
          <w:sz w:val="28"/>
          <w:szCs w:val="28"/>
        </w:rPr>
        <w:t>физических</w:t>
      </w:r>
      <w:r w:rsidRPr="006C62AF">
        <w:rPr>
          <w:color w:val="221F1F"/>
          <w:spacing w:val="10"/>
          <w:w w:val="95"/>
          <w:sz w:val="28"/>
          <w:szCs w:val="28"/>
        </w:rPr>
        <w:t xml:space="preserve"> </w:t>
      </w:r>
      <w:r w:rsidRPr="006C62AF">
        <w:rPr>
          <w:color w:val="221F1F"/>
          <w:w w:val="95"/>
          <w:sz w:val="28"/>
          <w:szCs w:val="28"/>
        </w:rPr>
        <w:t>упражнений</w:t>
      </w:r>
      <w:r w:rsidRPr="006C62AF">
        <w:rPr>
          <w:color w:val="221F1F"/>
          <w:spacing w:val="17"/>
          <w:w w:val="95"/>
          <w:sz w:val="28"/>
          <w:szCs w:val="28"/>
        </w:rPr>
        <w:t xml:space="preserve"> </w:t>
      </w:r>
      <w:r w:rsidRPr="006C62AF">
        <w:rPr>
          <w:color w:val="221F1F"/>
          <w:w w:val="95"/>
          <w:sz w:val="28"/>
          <w:szCs w:val="28"/>
        </w:rPr>
        <w:t>и</w:t>
      </w:r>
      <w:r w:rsidRPr="006C62AF">
        <w:rPr>
          <w:color w:val="221F1F"/>
          <w:spacing w:val="16"/>
          <w:w w:val="95"/>
          <w:sz w:val="28"/>
          <w:szCs w:val="28"/>
        </w:rPr>
        <w:t xml:space="preserve"> </w:t>
      </w:r>
      <w:r w:rsidRPr="006C62AF">
        <w:rPr>
          <w:color w:val="221F1F"/>
          <w:w w:val="95"/>
          <w:sz w:val="28"/>
          <w:szCs w:val="28"/>
        </w:rPr>
        <w:t>их</w:t>
      </w:r>
      <w:r w:rsidRPr="006C62AF">
        <w:rPr>
          <w:color w:val="221F1F"/>
          <w:spacing w:val="19"/>
          <w:w w:val="95"/>
          <w:sz w:val="28"/>
          <w:szCs w:val="28"/>
        </w:rPr>
        <w:t xml:space="preserve"> </w:t>
      </w:r>
      <w:r w:rsidRPr="006C62AF">
        <w:rPr>
          <w:color w:val="221F1F"/>
          <w:w w:val="95"/>
          <w:sz w:val="28"/>
          <w:szCs w:val="28"/>
        </w:rPr>
        <w:t>исходные</w:t>
      </w:r>
      <w:r w:rsidRPr="006C62AF">
        <w:rPr>
          <w:color w:val="221F1F"/>
          <w:spacing w:val="14"/>
          <w:w w:val="95"/>
          <w:sz w:val="28"/>
          <w:szCs w:val="28"/>
        </w:rPr>
        <w:t xml:space="preserve"> </w:t>
      </w:r>
      <w:r w:rsidRPr="006C62AF">
        <w:rPr>
          <w:color w:val="221F1F"/>
          <w:w w:val="95"/>
          <w:sz w:val="28"/>
          <w:szCs w:val="28"/>
        </w:rPr>
        <w:t>положения;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высказывать мнение о положительном влиянии занятий физической культурой, оценивать</w:t>
      </w:r>
      <w:r w:rsidRPr="006C62AF">
        <w:rPr>
          <w:color w:val="221F1F"/>
          <w:spacing w:val="-57"/>
          <w:sz w:val="28"/>
          <w:szCs w:val="28"/>
        </w:rPr>
        <w:t xml:space="preserve"> </w:t>
      </w:r>
      <w:r w:rsidRPr="006C62AF">
        <w:rPr>
          <w:color w:val="221F1F"/>
          <w:spacing w:val="-1"/>
          <w:sz w:val="28"/>
          <w:szCs w:val="28"/>
        </w:rPr>
        <w:t>влияние</w:t>
      </w:r>
      <w:r w:rsidRPr="006C62AF">
        <w:rPr>
          <w:color w:val="221F1F"/>
          <w:spacing w:val="-15"/>
          <w:sz w:val="28"/>
          <w:szCs w:val="28"/>
        </w:rPr>
        <w:t xml:space="preserve"> </w:t>
      </w:r>
      <w:r w:rsidRPr="006C62AF">
        <w:rPr>
          <w:color w:val="221F1F"/>
          <w:spacing w:val="-1"/>
          <w:sz w:val="28"/>
          <w:szCs w:val="28"/>
        </w:rPr>
        <w:t>гигиенических</w:t>
      </w:r>
      <w:r w:rsidRPr="006C62AF">
        <w:rPr>
          <w:color w:val="221F1F"/>
          <w:spacing w:val="-13"/>
          <w:sz w:val="28"/>
          <w:szCs w:val="28"/>
        </w:rPr>
        <w:t xml:space="preserve"> </w:t>
      </w:r>
      <w:r w:rsidRPr="006C62AF">
        <w:rPr>
          <w:color w:val="221F1F"/>
          <w:spacing w:val="-1"/>
          <w:sz w:val="28"/>
          <w:szCs w:val="28"/>
        </w:rPr>
        <w:t>процедур</w:t>
      </w:r>
      <w:r w:rsidRPr="006C62AF">
        <w:rPr>
          <w:color w:val="221F1F"/>
          <w:sz w:val="28"/>
          <w:szCs w:val="28"/>
        </w:rPr>
        <w:t xml:space="preserve"> на</w:t>
      </w:r>
      <w:r w:rsidRPr="006C62AF">
        <w:rPr>
          <w:color w:val="221F1F"/>
          <w:spacing w:val="3"/>
          <w:sz w:val="28"/>
          <w:szCs w:val="28"/>
        </w:rPr>
        <w:t xml:space="preserve"> </w:t>
      </w:r>
      <w:r w:rsidRPr="006C62AF">
        <w:rPr>
          <w:color w:val="221F1F"/>
          <w:sz w:val="28"/>
          <w:szCs w:val="28"/>
        </w:rPr>
        <w:t>укрепление</w:t>
      </w:r>
      <w:r w:rsidRPr="006C62AF">
        <w:rPr>
          <w:color w:val="221F1F"/>
          <w:spacing w:val="-1"/>
          <w:sz w:val="28"/>
          <w:szCs w:val="28"/>
        </w:rPr>
        <w:t xml:space="preserve"> </w:t>
      </w:r>
      <w:r w:rsidRPr="006C62AF">
        <w:rPr>
          <w:color w:val="221F1F"/>
          <w:sz w:val="28"/>
          <w:szCs w:val="28"/>
        </w:rPr>
        <w:t>здоровья;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управлять эмоциями во время занятий физической культурой и проведения подвижных</w:t>
      </w:r>
      <w:r w:rsidRPr="006C62AF">
        <w:rPr>
          <w:color w:val="221F1F"/>
          <w:spacing w:val="1"/>
          <w:sz w:val="28"/>
          <w:szCs w:val="28"/>
        </w:rPr>
        <w:t xml:space="preserve"> </w:t>
      </w:r>
      <w:r w:rsidRPr="006C62AF">
        <w:rPr>
          <w:color w:val="221F1F"/>
          <w:sz w:val="28"/>
          <w:szCs w:val="28"/>
        </w:rPr>
        <w:t>игр,</w:t>
      </w:r>
      <w:r w:rsidRPr="006C62AF">
        <w:rPr>
          <w:color w:val="221F1F"/>
          <w:spacing w:val="-7"/>
          <w:sz w:val="28"/>
          <w:szCs w:val="28"/>
        </w:rPr>
        <w:t xml:space="preserve"> </w:t>
      </w:r>
      <w:r w:rsidRPr="006C62AF">
        <w:rPr>
          <w:color w:val="221F1F"/>
          <w:sz w:val="28"/>
          <w:szCs w:val="28"/>
        </w:rPr>
        <w:t>соблюдать</w:t>
      </w:r>
      <w:r w:rsidRPr="006C62AF">
        <w:rPr>
          <w:color w:val="221F1F"/>
          <w:spacing w:val="-7"/>
          <w:sz w:val="28"/>
          <w:szCs w:val="28"/>
        </w:rPr>
        <w:t xml:space="preserve"> </w:t>
      </w:r>
      <w:r w:rsidRPr="006C62AF">
        <w:rPr>
          <w:color w:val="221F1F"/>
          <w:sz w:val="28"/>
          <w:szCs w:val="28"/>
        </w:rPr>
        <w:t>правила</w:t>
      </w:r>
      <w:r w:rsidRPr="006C62AF">
        <w:rPr>
          <w:color w:val="221F1F"/>
          <w:spacing w:val="-8"/>
          <w:sz w:val="28"/>
          <w:szCs w:val="28"/>
        </w:rPr>
        <w:t xml:space="preserve"> </w:t>
      </w:r>
      <w:r w:rsidRPr="006C62AF">
        <w:rPr>
          <w:color w:val="221F1F"/>
          <w:sz w:val="28"/>
          <w:szCs w:val="28"/>
        </w:rPr>
        <w:t>поведения</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положительно</w:t>
      </w:r>
      <w:r w:rsidRPr="006C62AF">
        <w:rPr>
          <w:color w:val="221F1F"/>
          <w:spacing w:val="-7"/>
          <w:sz w:val="28"/>
          <w:szCs w:val="28"/>
        </w:rPr>
        <w:t xml:space="preserve"> </w:t>
      </w:r>
      <w:r w:rsidRPr="006C62AF">
        <w:rPr>
          <w:color w:val="221F1F"/>
          <w:sz w:val="28"/>
          <w:szCs w:val="28"/>
        </w:rPr>
        <w:t>относиться</w:t>
      </w:r>
      <w:r w:rsidRPr="006C62AF">
        <w:rPr>
          <w:color w:val="221F1F"/>
          <w:spacing w:val="-9"/>
          <w:sz w:val="28"/>
          <w:szCs w:val="28"/>
        </w:rPr>
        <w:t xml:space="preserve"> </w:t>
      </w:r>
      <w:r w:rsidRPr="006C62AF">
        <w:rPr>
          <w:color w:val="221F1F"/>
          <w:sz w:val="28"/>
          <w:szCs w:val="28"/>
        </w:rPr>
        <w:t>к</w:t>
      </w:r>
      <w:r w:rsidRPr="006C62AF">
        <w:rPr>
          <w:color w:val="221F1F"/>
          <w:spacing w:val="-8"/>
          <w:sz w:val="28"/>
          <w:szCs w:val="28"/>
        </w:rPr>
        <w:t xml:space="preserve"> </w:t>
      </w:r>
      <w:r w:rsidRPr="006C62AF">
        <w:rPr>
          <w:color w:val="221F1F"/>
          <w:sz w:val="28"/>
          <w:szCs w:val="28"/>
        </w:rPr>
        <w:t>замечаниям</w:t>
      </w:r>
      <w:r w:rsidRPr="006C62AF">
        <w:rPr>
          <w:color w:val="221F1F"/>
          <w:spacing w:val="-8"/>
          <w:sz w:val="28"/>
          <w:szCs w:val="28"/>
        </w:rPr>
        <w:t xml:space="preserve"> </w:t>
      </w:r>
      <w:r w:rsidRPr="006C62AF">
        <w:rPr>
          <w:color w:val="221F1F"/>
          <w:sz w:val="28"/>
          <w:szCs w:val="28"/>
        </w:rPr>
        <w:t>других</w:t>
      </w:r>
      <w:r w:rsidRPr="006C62AF">
        <w:rPr>
          <w:color w:val="221F1F"/>
          <w:spacing w:val="-3"/>
          <w:sz w:val="28"/>
          <w:szCs w:val="28"/>
        </w:rPr>
        <w:t xml:space="preserve"> </w:t>
      </w:r>
      <w:r w:rsidRPr="006C62AF">
        <w:rPr>
          <w:color w:val="221F1F"/>
          <w:sz w:val="28"/>
          <w:szCs w:val="28"/>
        </w:rPr>
        <w:t>учащихся</w:t>
      </w:r>
      <w:r w:rsidRPr="006C62AF">
        <w:rPr>
          <w:color w:val="221F1F"/>
          <w:spacing w:val="5"/>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учителя;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обсуждать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проведения</w:t>
      </w:r>
      <w:r w:rsidRPr="006C62AF">
        <w:rPr>
          <w:color w:val="221F1F"/>
          <w:spacing w:val="1"/>
          <w:sz w:val="28"/>
          <w:szCs w:val="28"/>
        </w:rPr>
        <w:t xml:space="preserve"> </w:t>
      </w:r>
      <w:r w:rsidRPr="006C62AF">
        <w:rPr>
          <w:color w:val="221F1F"/>
          <w:sz w:val="28"/>
          <w:szCs w:val="28"/>
        </w:rPr>
        <w:t>подвижных</w:t>
      </w:r>
      <w:r w:rsidRPr="006C62AF">
        <w:rPr>
          <w:color w:val="221F1F"/>
          <w:spacing w:val="1"/>
          <w:sz w:val="28"/>
          <w:szCs w:val="28"/>
        </w:rPr>
        <w:t xml:space="preserve"> </w:t>
      </w:r>
      <w:r w:rsidRPr="006C62AF">
        <w:rPr>
          <w:color w:val="221F1F"/>
          <w:sz w:val="28"/>
          <w:szCs w:val="28"/>
        </w:rPr>
        <w:t>игр,</w:t>
      </w:r>
      <w:r w:rsidRPr="006C62AF">
        <w:rPr>
          <w:color w:val="221F1F"/>
          <w:spacing w:val="61"/>
          <w:sz w:val="28"/>
          <w:szCs w:val="28"/>
        </w:rPr>
        <w:t xml:space="preserve"> </w:t>
      </w:r>
      <w:r w:rsidRPr="006C62AF">
        <w:rPr>
          <w:color w:val="221F1F"/>
          <w:sz w:val="28"/>
          <w:szCs w:val="28"/>
        </w:rPr>
        <w:t>обосновывать</w:t>
      </w:r>
      <w:r w:rsidRPr="006C62AF">
        <w:rPr>
          <w:color w:val="221F1F"/>
          <w:spacing w:val="61"/>
          <w:sz w:val="28"/>
          <w:szCs w:val="28"/>
        </w:rPr>
        <w:t xml:space="preserve"> </w:t>
      </w:r>
      <w:r w:rsidRPr="006C62AF">
        <w:rPr>
          <w:color w:val="221F1F"/>
          <w:sz w:val="28"/>
          <w:szCs w:val="28"/>
        </w:rPr>
        <w:t>объективность</w:t>
      </w:r>
      <w:r w:rsidRPr="006C62AF">
        <w:rPr>
          <w:color w:val="221F1F"/>
          <w:spacing w:val="1"/>
          <w:sz w:val="28"/>
          <w:szCs w:val="28"/>
        </w:rPr>
        <w:t xml:space="preserve"> </w:t>
      </w:r>
      <w:r w:rsidRPr="006C62AF">
        <w:rPr>
          <w:color w:val="221F1F"/>
          <w:sz w:val="28"/>
          <w:szCs w:val="28"/>
        </w:rPr>
        <w:t>определения</w:t>
      </w:r>
      <w:r w:rsidRPr="006C62AF">
        <w:rPr>
          <w:color w:val="221F1F"/>
          <w:spacing w:val="40"/>
          <w:sz w:val="28"/>
          <w:szCs w:val="28"/>
        </w:rPr>
        <w:t xml:space="preserve"> </w:t>
      </w:r>
      <w:r w:rsidRPr="006C62AF">
        <w:rPr>
          <w:color w:val="221F1F"/>
          <w:sz w:val="28"/>
          <w:szCs w:val="28"/>
        </w:rPr>
        <w:t>победителей;</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05"/>
          <w:sz w:val="28"/>
          <w:szCs w:val="28"/>
        </w:rPr>
        <w:t>регулятивные</w:t>
      </w:r>
      <w:r w:rsidRPr="006C62AF">
        <w:rPr>
          <w:i/>
          <w:color w:val="221F1F"/>
          <w:spacing w:val="53"/>
          <w:w w:val="105"/>
          <w:sz w:val="28"/>
          <w:szCs w:val="28"/>
        </w:rPr>
        <w:t xml:space="preserve"> </w:t>
      </w:r>
      <w:r w:rsidRPr="006C62AF">
        <w:rPr>
          <w:i/>
          <w:color w:val="221F1F"/>
          <w:w w:val="105"/>
          <w:sz w:val="28"/>
          <w:szCs w:val="28"/>
        </w:rPr>
        <w:t>УУД: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комплексы физкультминуток,</w:t>
      </w:r>
      <w:r w:rsidRPr="006C62AF">
        <w:rPr>
          <w:color w:val="221F1F"/>
          <w:spacing w:val="5"/>
          <w:sz w:val="28"/>
          <w:szCs w:val="28"/>
        </w:rPr>
        <w:t xml:space="preserve"> </w:t>
      </w:r>
      <w:r w:rsidRPr="006C62AF">
        <w:rPr>
          <w:color w:val="221F1F"/>
          <w:sz w:val="28"/>
          <w:szCs w:val="28"/>
        </w:rPr>
        <w:t>утренней</w:t>
      </w:r>
      <w:r w:rsidRPr="006C62AF">
        <w:rPr>
          <w:color w:val="221F1F"/>
          <w:spacing w:val="1"/>
          <w:sz w:val="28"/>
          <w:szCs w:val="28"/>
        </w:rPr>
        <w:t xml:space="preserve"> </w:t>
      </w:r>
      <w:r w:rsidRPr="006C62AF">
        <w:rPr>
          <w:color w:val="221F1F"/>
          <w:sz w:val="28"/>
          <w:szCs w:val="28"/>
        </w:rPr>
        <w:t>зарядки,</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по профилактике</w:t>
      </w:r>
      <w:r w:rsidRPr="006C62AF">
        <w:rPr>
          <w:color w:val="221F1F"/>
          <w:spacing w:val="-57"/>
          <w:sz w:val="28"/>
          <w:szCs w:val="28"/>
        </w:rPr>
        <w:t xml:space="preserve"> </w:t>
      </w:r>
      <w:r w:rsidRPr="006C62AF">
        <w:rPr>
          <w:color w:val="221F1F"/>
          <w:sz w:val="28"/>
          <w:szCs w:val="28"/>
        </w:rPr>
        <w:t>нарушения</w:t>
      </w:r>
      <w:r w:rsidRPr="006C62AF">
        <w:rPr>
          <w:color w:val="221F1F"/>
          <w:spacing w:val="-1"/>
          <w:sz w:val="28"/>
          <w:szCs w:val="28"/>
        </w:rPr>
        <w:t xml:space="preserve"> </w:t>
      </w:r>
      <w:r w:rsidRPr="006C62AF">
        <w:rPr>
          <w:color w:val="221F1F"/>
          <w:sz w:val="28"/>
          <w:szCs w:val="28"/>
        </w:rPr>
        <w:t>и коррекции</w:t>
      </w:r>
      <w:r w:rsidRPr="006C62AF">
        <w:rPr>
          <w:color w:val="221F1F"/>
          <w:spacing w:val="3"/>
          <w:sz w:val="28"/>
          <w:szCs w:val="28"/>
        </w:rPr>
        <w:t xml:space="preserve"> </w:t>
      </w:r>
      <w:r w:rsidRPr="006C62AF">
        <w:rPr>
          <w:color w:val="221F1F"/>
          <w:sz w:val="28"/>
          <w:szCs w:val="28"/>
        </w:rPr>
        <w:t>осанки;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35"/>
          <w:sz w:val="28"/>
          <w:szCs w:val="28"/>
        </w:rPr>
        <w:t xml:space="preserve"> </w:t>
      </w:r>
      <w:r w:rsidRPr="006C62AF">
        <w:rPr>
          <w:color w:val="221F1F"/>
          <w:sz w:val="28"/>
          <w:szCs w:val="28"/>
        </w:rPr>
        <w:t>учебные</w:t>
      </w:r>
      <w:r w:rsidRPr="006C62AF">
        <w:rPr>
          <w:color w:val="221F1F"/>
          <w:spacing w:val="35"/>
          <w:sz w:val="28"/>
          <w:szCs w:val="28"/>
        </w:rPr>
        <w:t xml:space="preserve"> </w:t>
      </w:r>
      <w:r w:rsidRPr="006C62AF">
        <w:rPr>
          <w:color w:val="221F1F"/>
          <w:sz w:val="28"/>
          <w:szCs w:val="28"/>
        </w:rPr>
        <w:t>задания</w:t>
      </w:r>
      <w:r w:rsidRPr="006C62AF">
        <w:rPr>
          <w:color w:val="221F1F"/>
          <w:spacing w:val="36"/>
          <w:sz w:val="28"/>
          <w:szCs w:val="28"/>
        </w:rPr>
        <w:t xml:space="preserve"> </w:t>
      </w:r>
      <w:r w:rsidRPr="006C62AF">
        <w:rPr>
          <w:color w:val="221F1F"/>
          <w:sz w:val="28"/>
          <w:szCs w:val="28"/>
        </w:rPr>
        <w:t>по</w:t>
      </w:r>
      <w:r w:rsidRPr="006C62AF">
        <w:rPr>
          <w:color w:val="221F1F"/>
          <w:spacing w:val="37"/>
          <w:sz w:val="28"/>
          <w:szCs w:val="28"/>
        </w:rPr>
        <w:t xml:space="preserve"> </w:t>
      </w:r>
      <w:r w:rsidRPr="006C62AF">
        <w:rPr>
          <w:color w:val="221F1F"/>
          <w:sz w:val="28"/>
          <w:szCs w:val="28"/>
        </w:rPr>
        <w:t>обучению</w:t>
      </w:r>
      <w:r w:rsidRPr="006C62AF">
        <w:rPr>
          <w:color w:val="221F1F"/>
          <w:spacing w:val="35"/>
          <w:sz w:val="28"/>
          <w:szCs w:val="28"/>
        </w:rPr>
        <w:t xml:space="preserve"> </w:t>
      </w:r>
      <w:r w:rsidRPr="006C62AF">
        <w:rPr>
          <w:color w:val="221F1F"/>
          <w:sz w:val="28"/>
          <w:szCs w:val="28"/>
        </w:rPr>
        <w:t>новым</w:t>
      </w:r>
      <w:r w:rsidRPr="006C62AF">
        <w:rPr>
          <w:color w:val="221F1F"/>
          <w:spacing w:val="36"/>
          <w:sz w:val="28"/>
          <w:szCs w:val="28"/>
        </w:rPr>
        <w:t xml:space="preserve"> </w:t>
      </w:r>
      <w:r w:rsidRPr="006C62AF">
        <w:rPr>
          <w:color w:val="221F1F"/>
          <w:sz w:val="28"/>
          <w:szCs w:val="28"/>
        </w:rPr>
        <w:t>физическим</w:t>
      </w:r>
      <w:r w:rsidRPr="006C62AF">
        <w:rPr>
          <w:color w:val="221F1F"/>
          <w:spacing w:val="39"/>
          <w:sz w:val="28"/>
          <w:szCs w:val="28"/>
        </w:rPr>
        <w:t xml:space="preserve"> </w:t>
      </w:r>
      <w:r w:rsidRPr="006C62AF">
        <w:rPr>
          <w:color w:val="221F1F"/>
          <w:sz w:val="28"/>
          <w:szCs w:val="28"/>
        </w:rPr>
        <w:lastRenderedPageBreak/>
        <w:t>упражнениям</w:t>
      </w:r>
      <w:r w:rsidRPr="006C62AF">
        <w:rPr>
          <w:color w:val="221F1F"/>
          <w:spacing w:val="36"/>
          <w:sz w:val="28"/>
          <w:szCs w:val="28"/>
        </w:rPr>
        <w:t xml:space="preserve"> </w:t>
      </w:r>
      <w:r w:rsidRPr="006C62AF">
        <w:rPr>
          <w:color w:val="221F1F"/>
          <w:sz w:val="28"/>
          <w:szCs w:val="28"/>
        </w:rPr>
        <w:t>и</w:t>
      </w:r>
      <w:r w:rsidRPr="006C62AF">
        <w:rPr>
          <w:color w:val="221F1F"/>
          <w:spacing w:val="39"/>
          <w:sz w:val="28"/>
          <w:szCs w:val="28"/>
        </w:rPr>
        <w:t xml:space="preserve"> </w:t>
      </w:r>
      <w:r w:rsidRPr="006C62AF">
        <w:rPr>
          <w:color w:val="221F1F"/>
          <w:sz w:val="28"/>
          <w:szCs w:val="28"/>
        </w:rPr>
        <w:t>развитию</w:t>
      </w:r>
      <w:r w:rsidRPr="006C62AF">
        <w:rPr>
          <w:color w:val="221F1F"/>
          <w:spacing w:val="-57"/>
          <w:sz w:val="28"/>
          <w:szCs w:val="28"/>
        </w:rPr>
        <w:t xml:space="preserve"> </w:t>
      </w:r>
      <w:r w:rsidRPr="006C62AF">
        <w:rPr>
          <w:color w:val="221F1F"/>
          <w:sz w:val="28"/>
          <w:szCs w:val="28"/>
        </w:rPr>
        <w:t>физических</w:t>
      </w:r>
      <w:r w:rsidRPr="006C62AF">
        <w:rPr>
          <w:color w:val="221F1F"/>
          <w:spacing w:val="-2"/>
          <w:sz w:val="28"/>
          <w:szCs w:val="28"/>
        </w:rPr>
        <w:t xml:space="preserve"> </w:t>
      </w:r>
      <w:r w:rsidRPr="006C62AF">
        <w:rPr>
          <w:color w:val="221F1F"/>
          <w:sz w:val="28"/>
          <w:szCs w:val="28"/>
        </w:rPr>
        <w:t>качеств;</w:t>
      </w:r>
    </w:p>
    <w:p w:rsidR="000D722C" w:rsidRPr="006C62AF" w:rsidRDefault="00466544" w:rsidP="00BB72D6">
      <w:pPr>
        <w:pStyle w:val="a5"/>
        <w:numPr>
          <w:ilvl w:val="0"/>
          <w:numId w:val="70"/>
        </w:numPr>
        <w:tabs>
          <w:tab w:val="left" w:pos="142"/>
          <w:tab w:val="left" w:pos="1233"/>
          <w:tab w:val="left" w:pos="1234"/>
          <w:tab w:val="left" w:pos="2600"/>
          <w:tab w:val="left" w:pos="4351"/>
          <w:tab w:val="left" w:pos="5806"/>
          <w:tab w:val="left" w:pos="6250"/>
          <w:tab w:val="left" w:pos="7763"/>
          <w:tab w:val="left" w:pos="9279"/>
          <w:tab w:val="left" w:pos="10065"/>
          <w:tab w:val="left" w:pos="10432"/>
        </w:tabs>
        <w:spacing w:line="360" w:lineRule="auto"/>
        <w:ind w:left="666" w:right="4" w:firstLine="0"/>
        <w:rPr>
          <w:rFonts w:ascii="Symbol" w:hAnsi="Symbol"/>
          <w:color w:val="221F1F"/>
          <w:sz w:val="28"/>
          <w:szCs w:val="28"/>
        </w:rPr>
      </w:pPr>
      <w:r w:rsidRPr="006C62AF">
        <w:rPr>
          <w:color w:val="221F1F"/>
          <w:sz w:val="28"/>
          <w:szCs w:val="28"/>
        </w:rPr>
        <w:t>проявлять</w:t>
      </w:r>
      <w:r w:rsidRPr="006C62AF">
        <w:rPr>
          <w:color w:val="221F1F"/>
          <w:sz w:val="28"/>
          <w:szCs w:val="28"/>
        </w:rPr>
        <w:tab/>
        <w:t>уважительное</w:t>
      </w:r>
      <w:r w:rsidRPr="006C62AF">
        <w:rPr>
          <w:color w:val="221F1F"/>
          <w:sz w:val="28"/>
          <w:szCs w:val="28"/>
        </w:rPr>
        <w:tab/>
        <w:t>отношение</w:t>
      </w:r>
      <w:r w:rsidRPr="006C62AF">
        <w:rPr>
          <w:color w:val="221F1F"/>
          <w:sz w:val="28"/>
          <w:szCs w:val="28"/>
        </w:rPr>
        <w:tab/>
        <w:t>к</w:t>
      </w:r>
      <w:r w:rsidRPr="006C62AF">
        <w:rPr>
          <w:color w:val="221F1F"/>
          <w:sz w:val="28"/>
          <w:szCs w:val="28"/>
        </w:rPr>
        <w:tab/>
        <w:t>участникам</w:t>
      </w:r>
      <w:r w:rsidRPr="006C62AF">
        <w:rPr>
          <w:color w:val="221F1F"/>
          <w:sz w:val="28"/>
          <w:szCs w:val="28"/>
        </w:rPr>
        <w:tab/>
        <w:t>совместной</w:t>
      </w:r>
      <w:r w:rsidRPr="006C62AF">
        <w:rPr>
          <w:color w:val="221F1F"/>
          <w:sz w:val="28"/>
          <w:szCs w:val="28"/>
        </w:rPr>
        <w:tab/>
        <w:t>игровой</w:t>
      </w:r>
      <w:r w:rsidRPr="006C62AF">
        <w:rPr>
          <w:color w:val="221F1F"/>
          <w:sz w:val="28"/>
          <w:szCs w:val="28"/>
        </w:rPr>
        <w:tab/>
      </w:r>
      <w:r w:rsidRPr="006C62AF">
        <w:rPr>
          <w:color w:val="221F1F"/>
          <w:spacing w:val="-2"/>
          <w:sz w:val="28"/>
          <w:szCs w:val="28"/>
        </w:rPr>
        <w:t>и</w:t>
      </w:r>
      <w:r w:rsidRPr="006C62AF">
        <w:rPr>
          <w:color w:val="221F1F"/>
          <w:spacing w:val="-57"/>
          <w:sz w:val="28"/>
          <w:szCs w:val="28"/>
        </w:rPr>
        <w:t xml:space="preserve"> </w:t>
      </w:r>
      <w:r w:rsidRPr="006C62AF">
        <w:rPr>
          <w:color w:val="221F1F"/>
          <w:sz w:val="28"/>
          <w:szCs w:val="28"/>
        </w:rPr>
        <w:t>соревновательной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before="1" w:line="360" w:lineRule="auto"/>
        <w:ind w:left="666" w:right="4"/>
        <w:jc w:val="both"/>
        <w:rPr>
          <w:sz w:val="28"/>
          <w:szCs w:val="28"/>
        </w:rPr>
      </w:pPr>
      <w:r w:rsidRPr="006C62AF">
        <w:rPr>
          <w:color w:val="221F1F"/>
          <w:w w:val="95"/>
          <w:sz w:val="28"/>
          <w:szCs w:val="28"/>
        </w:rPr>
        <w:t>По</w:t>
      </w:r>
      <w:r w:rsidRPr="006C62AF">
        <w:rPr>
          <w:color w:val="221F1F"/>
          <w:spacing w:val="-1"/>
          <w:w w:val="95"/>
          <w:sz w:val="28"/>
          <w:szCs w:val="28"/>
        </w:rPr>
        <w:t xml:space="preserve"> </w:t>
      </w:r>
      <w:r w:rsidRPr="006C62AF">
        <w:rPr>
          <w:color w:val="221F1F"/>
          <w:w w:val="95"/>
          <w:sz w:val="28"/>
          <w:szCs w:val="28"/>
        </w:rPr>
        <w:t>окончании</w:t>
      </w:r>
      <w:r w:rsidRPr="006C62AF">
        <w:rPr>
          <w:color w:val="221F1F"/>
          <w:spacing w:val="2"/>
          <w:w w:val="95"/>
          <w:sz w:val="28"/>
          <w:szCs w:val="28"/>
        </w:rPr>
        <w:t xml:space="preserve"> </w:t>
      </w:r>
      <w:r w:rsidRPr="006C62AF">
        <w:rPr>
          <w:b/>
          <w:color w:val="221F1F"/>
          <w:w w:val="95"/>
          <w:sz w:val="28"/>
          <w:szCs w:val="28"/>
        </w:rPr>
        <w:t>второго</w:t>
      </w:r>
      <w:r w:rsidRPr="006C62AF">
        <w:rPr>
          <w:b/>
          <w:color w:val="221F1F"/>
          <w:spacing w:val="14"/>
          <w:w w:val="95"/>
          <w:sz w:val="28"/>
          <w:szCs w:val="28"/>
        </w:rPr>
        <w:t xml:space="preserve"> </w:t>
      </w:r>
      <w:r w:rsidRPr="006C62AF">
        <w:rPr>
          <w:b/>
          <w:color w:val="221F1F"/>
          <w:w w:val="95"/>
          <w:sz w:val="28"/>
          <w:szCs w:val="28"/>
        </w:rPr>
        <w:t>года</w:t>
      </w:r>
      <w:r w:rsidRPr="006C62AF">
        <w:rPr>
          <w:b/>
          <w:color w:val="221F1F"/>
          <w:spacing w:val="15"/>
          <w:w w:val="95"/>
          <w:sz w:val="28"/>
          <w:szCs w:val="28"/>
        </w:rPr>
        <w:t xml:space="preserve"> </w:t>
      </w:r>
      <w:r w:rsidRPr="006C62AF">
        <w:rPr>
          <w:b/>
          <w:color w:val="221F1F"/>
          <w:w w:val="95"/>
          <w:sz w:val="28"/>
          <w:szCs w:val="28"/>
        </w:rPr>
        <w:t>обучения</w:t>
      </w:r>
      <w:r w:rsidRPr="006C62AF">
        <w:rPr>
          <w:b/>
          <w:color w:val="221F1F"/>
          <w:spacing w:val="16"/>
          <w:w w:val="95"/>
          <w:sz w:val="28"/>
          <w:szCs w:val="28"/>
        </w:rPr>
        <w:t xml:space="preserve"> </w:t>
      </w:r>
      <w:r w:rsidRPr="006C62AF">
        <w:rPr>
          <w:color w:val="221F1F"/>
          <w:w w:val="95"/>
          <w:sz w:val="28"/>
          <w:szCs w:val="28"/>
        </w:rPr>
        <w:t>учащиеся</w:t>
      </w:r>
      <w:r w:rsidRPr="006C62AF">
        <w:rPr>
          <w:color w:val="221F1F"/>
          <w:spacing w:val="5"/>
          <w:w w:val="95"/>
          <w:sz w:val="28"/>
          <w:szCs w:val="28"/>
        </w:rPr>
        <w:t xml:space="preserve"> </w:t>
      </w:r>
      <w:r w:rsidRPr="006C62AF">
        <w:rPr>
          <w:color w:val="221F1F"/>
          <w:w w:val="95"/>
          <w:sz w:val="28"/>
          <w:szCs w:val="28"/>
        </w:rPr>
        <w:t>научатся: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познавательные</w:t>
      </w:r>
      <w:r w:rsidRPr="006C62AF">
        <w:rPr>
          <w:i/>
          <w:color w:val="221F1F"/>
          <w:spacing w:val="1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характеризовать</w:t>
      </w:r>
      <w:r w:rsidRPr="006C62AF">
        <w:rPr>
          <w:color w:val="221F1F"/>
          <w:spacing w:val="1"/>
          <w:sz w:val="28"/>
          <w:szCs w:val="28"/>
        </w:rPr>
        <w:t xml:space="preserve"> </w:t>
      </w:r>
      <w:r w:rsidRPr="006C62AF">
        <w:rPr>
          <w:color w:val="221F1F"/>
          <w:sz w:val="28"/>
          <w:szCs w:val="28"/>
        </w:rPr>
        <w:t>понятие</w:t>
      </w:r>
      <w:r w:rsidRPr="006C62AF">
        <w:rPr>
          <w:color w:val="221F1F"/>
          <w:spacing w:val="1"/>
          <w:sz w:val="28"/>
          <w:szCs w:val="28"/>
        </w:rPr>
        <w:t xml:space="preserve"> </w:t>
      </w:r>
      <w:r w:rsidRPr="006C62AF">
        <w:rPr>
          <w:color w:val="221F1F"/>
          <w:sz w:val="28"/>
          <w:szCs w:val="28"/>
        </w:rPr>
        <w:t>«физические</w:t>
      </w:r>
      <w:r w:rsidRPr="006C62AF">
        <w:rPr>
          <w:color w:val="221F1F"/>
          <w:spacing w:val="1"/>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называть</w:t>
      </w:r>
      <w:r w:rsidRPr="006C62AF">
        <w:rPr>
          <w:color w:val="221F1F"/>
          <w:spacing w:val="1"/>
          <w:sz w:val="28"/>
          <w:szCs w:val="28"/>
        </w:rPr>
        <w:t xml:space="preserve"> </w:t>
      </w:r>
      <w:r w:rsidRPr="006C62AF">
        <w:rPr>
          <w:color w:val="221F1F"/>
          <w:sz w:val="28"/>
          <w:szCs w:val="28"/>
        </w:rPr>
        <w:t>физические</w:t>
      </w:r>
      <w:r w:rsidRPr="006C62AF">
        <w:rPr>
          <w:color w:val="221F1F"/>
          <w:spacing w:val="1"/>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определять</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отличительные</w:t>
      </w:r>
      <w:r w:rsidRPr="006C62AF">
        <w:rPr>
          <w:color w:val="221F1F"/>
          <w:spacing w:val="-2"/>
          <w:sz w:val="28"/>
          <w:szCs w:val="28"/>
        </w:rPr>
        <w:t xml:space="preserve"> </w:t>
      </w:r>
      <w:r w:rsidRPr="006C62AF">
        <w:rPr>
          <w:color w:val="221F1F"/>
          <w:sz w:val="28"/>
          <w:szCs w:val="28"/>
        </w:rPr>
        <w:t>признаки;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понимать</w:t>
      </w:r>
      <w:r w:rsidRPr="006C62AF">
        <w:rPr>
          <w:color w:val="221F1F"/>
          <w:spacing w:val="6"/>
          <w:w w:val="95"/>
          <w:sz w:val="28"/>
          <w:szCs w:val="28"/>
        </w:rPr>
        <w:t xml:space="preserve"> </w:t>
      </w:r>
      <w:r w:rsidRPr="006C62AF">
        <w:rPr>
          <w:color w:val="221F1F"/>
          <w:w w:val="95"/>
          <w:sz w:val="28"/>
          <w:szCs w:val="28"/>
        </w:rPr>
        <w:t>связь</w:t>
      </w:r>
      <w:r w:rsidRPr="006C62AF">
        <w:rPr>
          <w:color w:val="221F1F"/>
          <w:spacing w:val="6"/>
          <w:w w:val="95"/>
          <w:sz w:val="28"/>
          <w:szCs w:val="28"/>
        </w:rPr>
        <w:t xml:space="preserve"> </w:t>
      </w:r>
      <w:r w:rsidRPr="006C62AF">
        <w:rPr>
          <w:color w:val="221F1F"/>
          <w:w w:val="95"/>
          <w:sz w:val="28"/>
          <w:szCs w:val="28"/>
        </w:rPr>
        <w:t>между</w:t>
      </w:r>
      <w:r w:rsidRPr="006C62AF">
        <w:rPr>
          <w:color w:val="221F1F"/>
          <w:spacing w:val="5"/>
          <w:w w:val="95"/>
          <w:sz w:val="28"/>
          <w:szCs w:val="28"/>
        </w:rPr>
        <w:t xml:space="preserve"> </w:t>
      </w:r>
      <w:r w:rsidRPr="006C62AF">
        <w:rPr>
          <w:color w:val="221F1F"/>
          <w:w w:val="95"/>
          <w:sz w:val="28"/>
          <w:szCs w:val="28"/>
        </w:rPr>
        <w:t>закаливающими</w:t>
      </w:r>
      <w:r w:rsidRPr="006C62AF">
        <w:rPr>
          <w:color w:val="221F1F"/>
          <w:spacing w:val="8"/>
          <w:w w:val="95"/>
          <w:sz w:val="28"/>
          <w:szCs w:val="28"/>
        </w:rPr>
        <w:t xml:space="preserve"> </w:t>
      </w:r>
      <w:r w:rsidRPr="006C62AF">
        <w:rPr>
          <w:color w:val="221F1F"/>
          <w:w w:val="95"/>
          <w:sz w:val="28"/>
          <w:szCs w:val="28"/>
        </w:rPr>
        <w:t>процедурами</w:t>
      </w:r>
      <w:r w:rsidRPr="006C62AF">
        <w:rPr>
          <w:color w:val="221F1F"/>
          <w:spacing w:val="7"/>
          <w:w w:val="95"/>
          <w:sz w:val="28"/>
          <w:szCs w:val="28"/>
        </w:rPr>
        <w:t xml:space="preserve"> </w:t>
      </w:r>
      <w:r w:rsidRPr="006C62AF">
        <w:rPr>
          <w:color w:val="221F1F"/>
          <w:w w:val="95"/>
          <w:sz w:val="28"/>
          <w:szCs w:val="28"/>
        </w:rPr>
        <w:t>и</w:t>
      </w:r>
      <w:r w:rsidRPr="006C62AF">
        <w:rPr>
          <w:color w:val="221F1F"/>
          <w:spacing w:val="8"/>
          <w:w w:val="95"/>
          <w:sz w:val="28"/>
          <w:szCs w:val="28"/>
        </w:rPr>
        <w:t xml:space="preserve"> </w:t>
      </w:r>
      <w:r w:rsidRPr="006C62AF">
        <w:rPr>
          <w:color w:val="221F1F"/>
          <w:w w:val="95"/>
          <w:sz w:val="28"/>
          <w:szCs w:val="28"/>
        </w:rPr>
        <w:t>укреплением</w:t>
      </w:r>
      <w:r w:rsidRPr="006C62AF">
        <w:rPr>
          <w:color w:val="221F1F"/>
          <w:spacing w:val="9"/>
          <w:w w:val="95"/>
          <w:sz w:val="28"/>
          <w:szCs w:val="28"/>
        </w:rPr>
        <w:t xml:space="preserve"> </w:t>
      </w:r>
      <w:r w:rsidRPr="006C62AF">
        <w:rPr>
          <w:color w:val="221F1F"/>
          <w:w w:val="95"/>
          <w:sz w:val="28"/>
          <w:szCs w:val="28"/>
        </w:rPr>
        <w:t>здоровья;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выявлять отличительные признаки упражнений на развитие разных физических качеств,</w:t>
      </w:r>
      <w:r w:rsidRPr="006C62AF">
        <w:rPr>
          <w:color w:val="221F1F"/>
          <w:spacing w:val="1"/>
          <w:sz w:val="28"/>
          <w:szCs w:val="28"/>
        </w:rPr>
        <w:t xml:space="preserve"> </w:t>
      </w: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 и демонстрировать</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выполнение;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обобщать знания, полученные в практической деятельности, составлять</w:t>
      </w:r>
      <w:r w:rsidRPr="006C62AF">
        <w:rPr>
          <w:color w:val="221F1F"/>
          <w:spacing w:val="1"/>
          <w:sz w:val="28"/>
          <w:szCs w:val="28"/>
        </w:rPr>
        <w:t xml:space="preserve"> </w:t>
      </w:r>
      <w:r w:rsidRPr="006C62AF">
        <w:rPr>
          <w:color w:val="221F1F"/>
          <w:sz w:val="28"/>
          <w:szCs w:val="28"/>
        </w:rPr>
        <w:t>индивидуальные</w:t>
      </w:r>
      <w:r w:rsidRPr="006C62AF">
        <w:rPr>
          <w:color w:val="221F1F"/>
          <w:spacing w:val="1"/>
          <w:sz w:val="28"/>
          <w:szCs w:val="28"/>
        </w:rPr>
        <w:t xml:space="preserve"> </w:t>
      </w:r>
      <w:r w:rsidRPr="006C62AF">
        <w:rPr>
          <w:color w:val="221F1F"/>
          <w:sz w:val="28"/>
          <w:szCs w:val="28"/>
        </w:rPr>
        <w:t>комплексы</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физкультминуток и утренней зарядки, упражнений на профилактику</w:t>
      </w:r>
      <w:r w:rsidRPr="006C62AF">
        <w:rPr>
          <w:color w:val="221F1F"/>
          <w:spacing w:val="1"/>
          <w:sz w:val="28"/>
          <w:szCs w:val="28"/>
        </w:rPr>
        <w:t xml:space="preserve"> </w:t>
      </w:r>
      <w:r w:rsidRPr="006C62AF">
        <w:rPr>
          <w:color w:val="221F1F"/>
          <w:sz w:val="28"/>
          <w:szCs w:val="28"/>
        </w:rPr>
        <w:t>нарушения</w:t>
      </w:r>
      <w:r w:rsidRPr="006C62AF">
        <w:rPr>
          <w:color w:val="221F1F"/>
          <w:spacing w:val="-1"/>
          <w:sz w:val="28"/>
          <w:szCs w:val="28"/>
        </w:rPr>
        <w:t xml:space="preserve"> </w:t>
      </w:r>
      <w:r w:rsidRPr="006C62AF">
        <w:rPr>
          <w:color w:val="221F1F"/>
          <w:sz w:val="28"/>
          <w:szCs w:val="28"/>
        </w:rPr>
        <w:t>осанки;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вести наблюдения за изменениями показателей физического развития и физических качеств,</w:t>
      </w:r>
      <w:r w:rsidRPr="006C62AF">
        <w:rPr>
          <w:color w:val="221F1F"/>
          <w:spacing w:val="1"/>
          <w:w w:val="95"/>
          <w:sz w:val="28"/>
          <w:szCs w:val="28"/>
        </w:rPr>
        <w:t xml:space="preserve"> </w:t>
      </w:r>
      <w:r w:rsidRPr="006C62AF">
        <w:rPr>
          <w:color w:val="221F1F"/>
          <w:sz w:val="28"/>
          <w:szCs w:val="28"/>
        </w:rPr>
        <w:t>проводить</w:t>
      </w:r>
      <w:r w:rsidRPr="006C62AF">
        <w:rPr>
          <w:color w:val="221F1F"/>
          <w:spacing w:val="-6"/>
          <w:sz w:val="28"/>
          <w:szCs w:val="28"/>
        </w:rPr>
        <w:t xml:space="preserve"> </w:t>
      </w:r>
      <w:r w:rsidRPr="006C62AF">
        <w:rPr>
          <w:color w:val="221F1F"/>
          <w:sz w:val="28"/>
          <w:szCs w:val="28"/>
        </w:rPr>
        <w:t>процедуры</w:t>
      </w:r>
      <w:r w:rsidRPr="006C62AF">
        <w:rPr>
          <w:color w:val="221F1F"/>
          <w:spacing w:val="-4"/>
          <w:sz w:val="28"/>
          <w:szCs w:val="28"/>
        </w:rPr>
        <w:t xml:space="preserve"> </w:t>
      </w:r>
      <w:r w:rsidRPr="006C62AF">
        <w:rPr>
          <w:color w:val="221F1F"/>
          <w:sz w:val="28"/>
          <w:szCs w:val="28"/>
        </w:rPr>
        <w:t>их</w:t>
      </w:r>
      <w:r w:rsidRPr="006C62AF">
        <w:rPr>
          <w:color w:val="221F1F"/>
          <w:spacing w:val="-4"/>
          <w:sz w:val="28"/>
          <w:szCs w:val="28"/>
        </w:rPr>
        <w:t xml:space="preserve"> </w:t>
      </w:r>
      <w:r w:rsidRPr="006C62AF">
        <w:rPr>
          <w:color w:val="221F1F"/>
          <w:sz w:val="28"/>
          <w:szCs w:val="28"/>
        </w:rPr>
        <w:t>измерения;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коммуникативные</w:t>
      </w:r>
      <w:r w:rsidRPr="006C62AF">
        <w:rPr>
          <w:i/>
          <w:color w:val="221F1F"/>
          <w:spacing w:val="42"/>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назначение</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утренней</w:t>
      </w:r>
      <w:r w:rsidRPr="006C62AF">
        <w:rPr>
          <w:color w:val="221F1F"/>
          <w:spacing w:val="1"/>
          <w:sz w:val="28"/>
          <w:szCs w:val="28"/>
        </w:rPr>
        <w:t xml:space="preserve"> </w:t>
      </w:r>
      <w:r w:rsidRPr="006C62AF">
        <w:rPr>
          <w:color w:val="221F1F"/>
          <w:sz w:val="28"/>
          <w:szCs w:val="28"/>
        </w:rPr>
        <w:t>зарядки,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водить</w:t>
      </w:r>
      <w:r w:rsidRPr="006C62AF">
        <w:rPr>
          <w:color w:val="221F1F"/>
          <w:spacing w:val="1"/>
          <w:sz w:val="28"/>
          <w:szCs w:val="28"/>
        </w:rPr>
        <w:t xml:space="preserve"> </w:t>
      </w:r>
      <w:r w:rsidRPr="006C62AF">
        <w:rPr>
          <w:color w:val="221F1F"/>
          <w:sz w:val="28"/>
          <w:szCs w:val="28"/>
        </w:rPr>
        <w:t>соответствующие</w:t>
      </w:r>
      <w:r w:rsidRPr="006C62AF">
        <w:rPr>
          <w:color w:val="221F1F"/>
          <w:spacing w:val="1"/>
          <w:sz w:val="28"/>
          <w:szCs w:val="28"/>
        </w:rPr>
        <w:t xml:space="preserve"> </w:t>
      </w:r>
      <w:r w:rsidRPr="006C62AF">
        <w:rPr>
          <w:color w:val="221F1F"/>
          <w:sz w:val="28"/>
          <w:szCs w:val="28"/>
        </w:rPr>
        <w:t>примеры</w:t>
      </w:r>
      <w:r w:rsidRPr="006C62AF">
        <w:rPr>
          <w:color w:val="221F1F"/>
          <w:spacing w:val="-7"/>
          <w:sz w:val="28"/>
          <w:szCs w:val="28"/>
        </w:rPr>
        <w:t xml:space="preserve"> </w:t>
      </w:r>
      <w:r w:rsidRPr="006C62AF">
        <w:rPr>
          <w:color w:val="221F1F"/>
          <w:sz w:val="28"/>
          <w:szCs w:val="28"/>
        </w:rPr>
        <w:t>её</w:t>
      </w:r>
      <w:r w:rsidRPr="006C62AF">
        <w:rPr>
          <w:color w:val="221F1F"/>
          <w:spacing w:val="-7"/>
          <w:sz w:val="28"/>
          <w:szCs w:val="28"/>
        </w:rPr>
        <w:t xml:space="preserve"> </w:t>
      </w:r>
      <w:r w:rsidRPr="006C62AF">
        <w:rPr>
          <w:color w:val="221F1F"/>
          <w:sz w:val="28"/>
          <w:szCs w:val="28"/>
        </w:rPr>
        <w:t>положительного</w:t>
      </w:r>
      <w:r w:rsidRPr="006C62AF">
        <w:rPr>
          <w:color w:val="221F1F"/>
          <w:spacing w:val="-5"/>
          <w:sz w:val="28"/>
          <w:szCs w:val="28"/>
        </w:rPr>
        <w:t xml:space="preserve"> </w:t>
      </w:r>
      <w:r w:rsidRPr="006C62AF">
        <w:rPr>
          <w:color w:val="221F1F"/>
          <w:sz w:val="28"/>
          <w:szCs w:val="28"/>
        </w:rPr>
        <w:t>влияния</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организм</w:t>
      </w:r>
      <w:r w:rsidRPr="006C62AF">
        <w:rPr>
          <w:color w:val="221F1F"/>
          <w:spacing w:val="-2"/>
          <w:sz w:val="28"/>
          <w:szCs w:val="28"/>
        </w:rPr>
        <w:t xml:space="preserve"> </w:t>
      </w:r>
      <w:r w:rsidRPr="006C62AF">
        <w:rPr>
          <w:color w:val="221F1F"/>
          <w:sz w:val="28"/>
          <w:szCs w:val="28"/>
        </w:rPr>
        <w:t>школьников</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пределах</w:t>
      </w:r>
      <w:r w:rsidRPr="006C62AF">
        <w:rPr>
          <w:color w:val="221F1F"/>
          <w:spacing w:val="1"/>
          <w:sz w:val="28"/>
          <w:szCs w:val="28"/>
        </w:rPr>
        <w:t xml:space="preserve"> </w:t>
      </w:r>
      <w:r w:rsidRPr="006C62AF">
        <w:rPr>
          <w:color w:val="221F1F"/>
          <w:sz w:val="28"/>
          <w:szCs w:val="28"/>
        </w:rPr>
        <w:t>изученного);</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исполнять роль капитана и судьи в подвижных играх, аргументированно высказывать</w:t>
      </w:r>
      <w:r w:rsidRPr="006C62AF">
        <w:rPr>
          <w:color w:val="221F1F"/>
          <w:spacing w:val="1"/>
          <w:sz w:val="28"/>
          <w:szCs w:val="28"/>
        </w:rPr>
        <w:t xml:space="preserve"> </w:t>
      </w:r>
      <w:r w:rsidRPr="006C62AF">
        <w:rPr>
          <w:color w:val="221F1F"/>
          <w:sz w:val="28"/>
          <w:szCs w:val="28"/>
        </w:rPr>
        <w:t>суждения</w:t>
      </w:r>
      <w:r w:rsidRPr="006C62AF">
        <w:rPr>
          <w:color w:val="221F1F"/>
          <w:spacing w:val="-1"/>
          <w:sz w:val="28"/>
          <w:szCs w:val="28"/>
        </w:rPr>
        <w:t xml:space="preserve"> </w:t>
      </w:r>
      <w:r w:rsidRPr="006C62AF">
        <w:rPr>
          <w:color w:val="221F1F"/>
          <w:sz w:val="28"/>
          <w:szCs w:val="28"/>
        </w:rPr>
        <w:t>о своих</w:t>
      </w:r>
      <w:r w:rsidRPr="006C62AF">
        <w:rPr>
          <w:color w:val="221F1F"/>
          <w:spacing w:val="2"/>
          <w:sz w:val="28"/>
          <w:szCs w:val="28"/>
        </w:rPr>
        <w:t xml:space="preserve"> </w:t>
      </w:r>
      <w:r w:rsidRPr="006C62AF">
        <w:rPr>
          <w:color w:val="221F1F"/>
          <w:sz w:val="28"/>
          <w:szCs w:val="28"/>
        </w:rPr>
        <w:t>действиях</w:t>
      </w:r>
      <w:r w:rsidRPr="006C62AF">
        <w:rPr>
          <w:color w:val="221F1F"/>
          <w:spacing w:val="-2"/>
          <w:sz w:val="28"/>
          <w:szCs w:val="28"/>
        </w:rPr>
        <w:t xml:space="preserve"> </w:t>
      </w:r>
      <w:r w:rsidRPr="006C62AF">
        <w:rPr>
          <w:color w:val="221F1F"/>
          <w:sz w:val="28"/>
          <w:szCs w:val="28"/>
        </w:rPr>
        <w:t>и принятых</w:t>
      </w:r>
      <w:r w:rsidRPr="006C62AF">
        <w:rPr>
          <w:color w:val="221F1F"/>
          <w:spacing w:val="2"/>
          <w:sz w:val="28"/>
          <w:szCs w:val="28"/>
        </w:rPr>
        <w:t xml:space="preserve"> </w:t>
      </w:r>
      <w:r w:rsidRPr="006C62AF">
        <w:rPr>
          <w:color w:val="221F1F"/>
          <w:sz w:val="28"/>
          <w:szCs w:val="28"/>
        </w:rPr>
        <w:t>решениях;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делать небольшие сообщения по истории возникновения подвижных игр и спортивных</w:t>
      </w:r>
      <w:r w:rsidRPr="006C62AF">
        <w:rPr>
          <w:color w:val="221F1F"/>
          <w:spacing w:val="1"/>
          <w:sz w:val="28"/>
          <w:szCs w:val="28"/>
        </w:rPr>
        <w:t xml:space="preserve"> </w:t>
      </w:r>
      <w:r w:rsidRPr="006C62AF">
        <w:rPr>
          <w:color w:val="221F1F"/>
          <w:sz w:val="28"/>
          <w:szCs w:val="28"/>
        </w:rPr>
        <w:t>соревнований,</w:t>
      </w:r>
      <w:r w:rsidRPr="006C62AF">
        <w:rPr>
          <w:color w:val="221F1F"/>
          <w:spacing w:val="1"/>
          <w:sz w:val="28"/>
          <w:szCs w:val="28"/>
        </w:rPr>
        <w:t xml:space="preserve"> </w:t>
      </w:r>
      <w:r w:rsidRPr="006C62AF">
        <w:rPr>
          <w:color w:val="221F1F"/>
          <w:sz w:val="28"/>
          <w:szCs w:val="28"/>
        </w:rPr>
        <w:t>планированию</w:t>
      </w:r>
      <w:r w:rsidRPr="006C62AF">
        <w:rPr>
          <w:color w:val="221F1F"/>
          <w:spacing w:val="1"/>
          <w:sz w:val="28"/>
          <w:szCs w:val="28"/>
        </w:rPr>
        <w:t xml:space="preserve"> </w:t>
      </w:r>
      <w:r w:rsidRPr="006C62AF">
        <w:rPr>
          <w:color w:val="221F1F"/>
          <w:sz w:val="28"/>
          <w:szCs w:val="28"/>
        </w:rPr>
        <w:t>режима</w:t>
      </w:r>
      <w:r w:rsidRPr="006C62AF">
        <w:rPr>
          <w:color w:val="221F1F"/>
          <w:spacing w:val="1"/>
          <w:sz w:val="28"/>
          <w:szCs w:val="28"/>
        </w:rPr>
        <w:t xml:space="preserve"> </w:t>
      </w:r>
      <w:r w:rsidRPr="006C62AF">
        <w:rPr>
          <w:color w:val="221F1F"/>
          <w:sz w:val="28"/>
          <w:szCs w:val="28"/>
        </w:rPr>
        <w:t>дня,</w:t>
      </w:r>
      <w:r w:rsidRPr="006C62AF">
        <w:rPr>
          <w:color w:val="221F1F"/>
          <w:spacing w:val="1"/>
          <w:sz w:val="28"/>
          <w:szCs w:val="28"/>
        </w:rPr>
        <w:t xml:space="preserve"> </w:t>
      </w:r>
      <w:r w:rsidRPr="006C62AF">
        <w:rPr>
          <w:color w:val="221F1F"/>
          <w:sz w:val="28"/>
          <w:szCs w:val="28"/>
        </w:rPr>
        <w:t>способам</w:t>
      </w:r>
      <w:r w:rsidRPr="006C62AF">
        <w:rPr>
          <w:color w:val="221F1F"/>
          <w:spacing w:val="1"/>
          <w:sz w:val="28"/>
          <w:szCs w:val="28"/>
        </w:rPr>
        <w:t xml:space="preserve"> </w:t>
      </w:r>
      <w:r w:rsidRPr="006C62AF">
        <w:rPr>
          <w:color w:val="221F1F"/>
          <w:sz w:val="28"/>
          <w:szCs w:val="28"/>
        </w:rPr>
        <w:t>измерения</w:t>
      </w:r>
      <w:r w:rsidRPr="006C62AF">
        <w:rPr>
          <w:color w:val="221F1F"/>
          <w:spacing w:val="1"/>
          <w:sz w:val="28"/>
          <w:szCs w:val="28"/>
        </w:rPr>
        <w:t xml:space="preserve"> </w:t>
      </w:r>
      <w:r w:rsidRPr="006C62AF">
        <w:rPr>
          <w:color w:val="221F1F"/>
          <w:sz w:val="28"/>
          <w:szCs w:val="28"/>
        </w:rPr>
        <w:t>показателей</w:t>
      </w:r>
      <w:r w:rsidRPr="006C62AF">
        <w:rPr>
          <w:color w:val="221F1F"/>
          <w:spacing w:val="1"/>
          <w:sz w:val="28"/>
          <w:szCs w:val="28"/>
        </w:rPr>
        <w:t xml:space="preserve"> </w:t>
      </w:r>
      <w:r w:rsidRPr="006C62AF">
        <w:rPr>
          <w:color w:val="221F1F"/>
          <w:sz w:val="28"/>
          <w:szCs w:val="28"/>
        </w:rPr>
        <w:t>физического</w:t>
      </w:r>
      <w:r w:rsidRPr="006C62AF">
        <w:rPr>
          <w:color w:val="221F1F"/>
          <w:spacing w:val="1"/>
          <w:sz w:val="28"/>
          <w:szCs w:val="28"/>
        </w:rPr>
        <w:t xml:space="preserve"> </w:t>
      </w:r>
      <w:r w:rsidRPr="006C62AF">
        <w:rPr>
          <w:color w:val="221F1F"/>
          <w:sz w:val="28"/>
          <w:szCs w:val="28"/>
        </w:rPr>
        <w:t>развития</w:t>
      </w:r>
      <w:r w:rsidRPr="006C62AF">
        <w:rPr>
          <w:color w:val="221F1F"/>
          <w:spacing w:val="-4"/>
          <w:sz w:val="28"/>
          <w:szCs w:val="28"/>
        </w:rPr>
        <w:t xml:space="preserve"> </w:t>
      </w:r>
      <w:r w:rsidRPr="006C62AF">
        <w:rPr>
          <w:color w:val="221F1F"/>
          <w:sz w:val="28"/>
          <w:szCs w:val="28"/>
        </w:rPr>
        <w:t>и физической</w:t>
      </w:r>
      <w:r w:rsidRPr="006C62AF">
        <w:rPr>
          <w:color w:val="221F1F"/>
          <w:spacing w:val="-2"/>
          <w:sz w:val="28"/>
          <w:szCs w:val="28"/>
        </w:rPr>
        <w:t xml:space="preserve"> </w:t>
      </w:r>
      <w:r w:rsidRPr="006C62AF">
        <w:rPr>
          <w:color w:val="221F1F"/>
          <w:sz w:val="28"/>
          <w:szCs w:val="28"/>
        </w:rPr>
        <w:t>подготовленности;</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регулятивные</w:t>
      </w:r>
      <w:r w:rsidRPr="006C62AF">
        <w:rPr>
          <w:i/>
          <w:color w:val="221F1F"/>
          <w:spacing w:val="2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соблюдать</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уроках</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учебного</w:t>
      </w:r>
      <w:r w:rsidRPr="006C62AF">
        <w:rPr>
          <w:color w:val="221F1F"/>
          <w:spacing w:val="-57"/>
          <w:sz w:val="28"/>
          <w:szCs w:val="28"/>
        </w:rPr>
        <w:t xml:space="preserve"> </w:t>
      </w:r>
      <w:r w:rsidRPr="006C62AF">
        <w:rPr>
          <w:color w:val="221F1F"/>
          <w:sz w:val="28"/>
          <w:szCs w:val="28"/>
        </w:rPr>
        <w:t>содержания,</w:t>
      </w:r>
      <w:r w:rsidRPr="006C62AF">
        <w:rPr>
          <w:color w:val="221F1F"/>
          <w:spacing w:val="34"/>
          <w:sz w:val="28"/>
          <w:szCs w:val="28"/>
        </w:rPr>
        <w:t xml:space="preserve"> </w:t>
      </w:r>
      <w:r w:rsidRPr="006C62AF">
        <w:rPr>
          <w:color w:val="221F1F"/>
          <w:sz w:val="28"/>
          <w:szCs w:val="28"/>
        </w:rPr>
        <w:t>находить</w:t>
      </w:r>
      <w:r w:rsidRPr="006C62AF">
        <w:rPr>
          <w:color w:val="221F1F"/>
          <w:spacing w:val="34"/>
          <w:sz w:val="28"/>
          <w:szCs w:val="28"/>
        </w:rPr>
        <w:t xml:space="preserve"> </w:t>
      </w:r>
      <w:r w:rsidRPr="006C62AF">
        <w:rPr>
          <w:color w:val="221F1F"/>
          <w:sz w:val="28"/>
          <w:szCs w:val="28"/>
        </w:rPr>
        <w:t>в</w:t>
      </w:r>
      <w:r w:rsidRPr="006C62AF">
        <w:rPr>
          <w:color w:val="221F1F"/>
          <w:spacing w:val="33"/>
          <w:sz w:val="28"/>
          <w:szCs w:val="28"/>
        </w:rPr>
        <w:t xml:space="preserve"> </w:t>
      </w:r>
      <w:r w:rsidRPr="006C62AF">
        <w:rPr>
          <w:color w:val="221F1F"/>
          <w:sz w:val="28"/>
          <w:szCs w:val="28"/>
        </w:rPr>
        <w:t>них</w:t>
      </w:r>
      <w:r w:rsidRPr="006C62AF">
        <w:rPr>
          <w:color w:val="221F1F"/>
          <w:spacing w:val="37"/>
          <w:sz w:val="28"/>
          <w:szCs w:val="28"/>
        </w:rPr>
        <w:t xml:space="preserve"> </w:t>
      </w:r>
      <w:r w:rsidRPr="006C62AF">
        <w:rPr>
          <w:color w:val="221F1F"/>
          <w:sz w:val="28"/>
          <w:szCs w:val="28"/>
        </w:rPr>
        <w:t>различия</w:t>
      </w:r>
      <w:r w:rsidRPr="006C62AF">
        <w:rPr>
          <w:color w:val="221F1F"/>
          <w:spacing w:val="43"/>
          <w:sz w:val="28"/>
          <w:szCs w:val="28"/>
        </w:rPr>
        <w:t xml:space="preserve"> </w:t>
      </w:r>
      <w:r w:rsidRPr="006C62AF">
        <w:rPr>
          <w:color w:val="221F1F"/>
          <w:sz w:val="28"/>
          <w:szCs w:val="28"/>
        </w:rPr>
        <w:t>(легкоатлетические,</w:t>
      </w:r>
      <w:r w:rsidRPr="006C62AF">
        <w:rPr>
          <w:color w:val="221F1F"/>
          <w:spacing w:val="43"/>
          <w:sz w:val="28"/>
          <w:szCs w:val="28"/>
        </w:rPr>
        <w:t xml:space="preserve"> </w:t>
      </w:r>
      <w:r w:rsidRPr="006C62AF">
        <w:rPr>
          <w:color w:val="221F1F"/>
          <w:sz w:val="28"/>
          <w:szCs w:val="28"/>
        </w:rPr>
        <w:t>гимнастические</w:t>
      </w:r>
      <w:r w:rsidRPr="006C62AF">
        <w:rPr>
          <w:color w:val="221F1F"/>
          <w:spacing w:val="42"/>
          <w:sz w:val="28"/>
          <w:szCs w:val="28"/>
        </w:rPr>
        <w:t xml:space="preserve"> </w:t>
      </w:r>
      <w:r w:rsidRPr="006C62AF">
        <w:rPr>
          <w:color w:val="221F1F"/>
          <w:sz w:val="28"/>
          <w:szCs w:val="28"/>
        </w:rPr>
        <w:t>и</w:t>
      </w:r>
      <w:r w:rsidRPr="006C62AF">
        <w:rPr>
          <w:color w:val="221F1F"/>
          <w:spacing w:val="42"/>
          <w:sz w:val="28"/>
          <w:szCs w:val="28"/>
        </w:rPr>
        <w:t xml:space="preserve"> </w:t>
      </w:r>
      <w:r w:rsidRPr="006C62AF">
        <w:rPr>
          <w:color w:val="221F1F"/>
          <w:sz w:val="28"/>
          <w:szCs w:val="28"/>
        </w:rPr>
        <w:t>игровые</w:t>
      </w:r>
      <w:r w:rsidRPr="006C62AF">
        <w:rPr>
          <w:color w:val="221F1F"/>
          <w:spacing w:val="44"/>
          <w:sz w:val="28"/>
          <w:szCs w:val="28"/>
        </w:rPr>
        <w:t xml:space="preserve"> </w:t>
      </w:r>
      <w:r w:rsidRPr="006C62AF">
        <w:rPr>
          <w:color w:val="221F1F"/>
          <w:sz w:val="28"/>
          <w:szCs w:val="28"/>
        </w:rPr>
        <w:t>уроки,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занятия</w:t>
      </w:r>
      <w:r w:rsidRPr="006C62AF">
        <w:rPr>
          <w:color w:val="221F1F"/>
          <w:spacing w:val="-3"/>
          <w:sz w:val="28"/>
          <w:szCs w:val="28"/>
        </w:rPr>
        <w:t xml:space="preserve"> </w:t>
      </w:r>
      <w:r w:rsidRPr="006C62AF">
        <w:rPr>
          <w:color w:val="221F1F"/>
          <w:sz w:val="28"/>
          <w:szCs w:val="28"/>
        </w:rPr>
        <w:t>лыжной</w:t>
      </w:r>
      <w:r w:rsidRPr="006C62AF">
        <w:rPr>
          <w:color w:val="221F1F"/>
          <w:spacing w:val="-4"/>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плавательной</w:t>
      </w:r>
      <w:r w:rsidRPr="006C62AF">
        <w:rPr>
          <w:color w:val="221F1F"/>
          <w:spacing w:val="-2"/>
          <w:sz w:val="28"/>
          <w:szCs w:val="28"/>
        </w:rPr>
        <w:t xml:space="preserve"> </w:t>
      </w:r>
      <w:r w:rsidRPr="006C62AF">
        <w:rPr>
          <w:color w:val="221F1F"/>
          <w:sz w:val="28"/>
          <w:szCs w:val="28"/>
        </w:rPr>
        <w:t>подготовкой);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58"/>
          <w:sz w:val="28"/>
          <w:szCs w:val="28"/>
        </w:rPr>
        <w:t xml:space="preserve"> </w:t>
      </w:r>
      <w:r w:rsidRPr="006C62AF">
        <w:rPr>
          <w:color w:val="221F1F"/>
          <w:sz w:val="28"/>
          <w:szCs w:val="28"/>
        </w:rPr>
        <w:t>учебные</w:t>
      </w:r>
      <w:r w:rsidRPr="006C62AF">
        <w:rPr>
          <w:color w:val="221F1F"/>
          <w:spacing w:val="55"/>
          <w:sz w:val="28"/>
          <w:szCs w:val="28"/>
        </w:rPr>
        <w:t xml:space="preserve"> </w:t>
      </w:r>
      <w:r w:rsidRPr="006C62AF">
        <w:rPr>
          <w:color w:val="221F1F"/>
          <w:sz w:val="28"/>
          <w:szCs w:val="28"/>
        </w:rPr>
        <w:t>задания</w:t>
      </w:r>
      <w:r w:rsidRPr="006C62AF">
        <w:rPr>
          <w:color w:val="221F1F"/>
          <w:spacing w:val="55"/>
          <w:sz w:val="28"/>
          <w:szCs w:val="28"/>
        </w:rPr>
        <w:t xml:space="preserve"> </w:t>
      </w:r>
      <w:r w:rsidRPr="006C62AF">
        <w:rPr>
          <w:color w:val="221F1F"/>
          <w:sz w:val="28"/>
          <w:szCs w:val="28"/>
        </w:rPr>
        <w:t>по</w:t>
      </w:r>
      <w:r w:rsidRPr="006C62AF">
        <w:rPr>
          <w:color w:val="221F1F"/>
          <w:spacing w:val="56"/>
          <w:sz w:val="28"/>
          <w:szCs w:val="28"/>
        </w:rPr>
        <w:t xml:space="preserve"> </w:t>
      </w:r>
      <w:r w:rsidRPr="006C62AF">
        <w:rPr>
          <w:color w:val="221F1F"/>
          <w:sz w:val="28"/>
          <w:szCs w:val="28"/>
        </w:rPr>
        <w:t>освоению</w:t>
      </w:r>
      <w:r w:rsidRPr="006C62AF">
        <w:rPr>
          <w:color w:val="221F1F"/>
          <w:spacing w:val="54"/>
          <w:sz w:val="28"/>
          <w:szCs w:val="28"/>
        </w:rPr>
        <w:t xml:space="preserve"> </w:t>
      </w:r>
      <w:r w:rsidRPr="006C62AF">
        <w:rPr>
          <w:color w:val="221F1F"/>
          <w:sz w:val="28"/>
          <w:szCs w:val="28"/>
        </w:rPr>
        <w:t>новых</w:t>
      </w:r>
      <w:r w:rsidRPr="006C62AF">
        <w:rPr>
          <w:color w:val="221F1F"/>
          <w:spacing w:val="57"/>
          <w:sz w:val="28"/>
          <w:szCs w:val="28"/>
        </w:rPr>
        <w:t xml:space="preserve"> </w:t>
      </w:r>
      <w:r w:rsidRPr="006C62AF">
        <w:rPr>
          <w:color w:val="221F1F"/>
          <w:sz w:val="28"/>
          <w:szCs w:val="28"/>
        </w:rPr>
        <w:t>физических</w:t>
      </w:r>
      <w:r w:rsidRPr="006C62AF">
        <w:rPr>
          <w:color w:val="221F1F"/>
          <w:spacing w:val="14"/>
          <w:sz w:val="28"/>
          <w:szCs w:val="28"/>
        </w:rPr>
        <w:t xml:space="preserve"> </w:t>
      </w:r>
      <w:r w:rsidRPr="006C62AF">
        <w:rPr>
          <w:color w:val="221F1F"/>
          <w:sz w:val="28"/>
          <w:szCs w:val="28"/>
        </w:rPr>
        <w:t>упражнений</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развитию</w:t>
      </w:r>
      <w:r w:rsidRPr="006C62AF">
        <w:rPr>
          <w:color w:val="221F1F"/>
          <w:spacing w:val="-57"/>
          <w:sz w:val="28"/>
          <w:szCs w:val="28"/>
        </w:rPr>
        <w:t xml:space="preserve"> </w:t>
      </w:r>
      <w:r w:rsidRPr="006C62AF">
        <w:rPr>
          <w:color w:val="221F1F"/>
          <w:sz w:val="28"/>
          <w:szCs w:val="28"/>
        </w:rPr>
        <w:t>физических</w:t>
      </w:r>
      <w:r w:rsidRPr="006C62AF">
        <w:rPr>
          <w:color w:val="221F1F"/>
          <w:spacing w:val="-9"/>
          <w:sz w:val="28"/>
          <w:szCs w:val="28"/>
        </w:rPr>
        <w:t xml:space="preserve"> </w:t>
      </w:r>
      <w:r w:rsidRPr="006C62AF">
        <w:rPr>
          <w:color w:val="221F1F"/>
          <w:sz w:val="28"/>
          <w:szCs w:val="28"/>
        </w:rPr>
        <w:t>качеств</w:t>
      </w:r>
      <w:r w:rsidRPr="006C62AF">
        <w:rPr>
          <w:color w:val="221F1F"/>
          <w:spacing w:val="-7"/>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соответствии</w:t>
      </w:r>
      <w:r w:rsidRPr="006C62AF">
        <w:rPr>
          <w:color w:val="221F1F"/>
          <w:spacing w:val="1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указаниями</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замечаниями</w:t>
      </w:r>
      <w:r w:rsidRPr="006C62AF">
        <w:rPr>
          <w:color w:val="221F1F"/>
          <w:spacing w:val="-2"/>
          <w:sz w:val="28"/>
          <w:szCs w:val="28"/>
        </w:rPr>
        <w:t xml:space="preserve"> </w:t>
      </w:r>
      <w:r w:rsidRPr="006C62AF">
        <w:rPr>
          <w:color w:val="221F1F"/>
          <w:sz w:val="28"/>
          <w:szCs w:val="28"/>
        </w:rPr>
        <w:t>учителя;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взаимодействовать</w:t>
      </w:r>
      <w:r w:rsidRPr="006C62AF">
        <w:rPr>
          <w:color w:val="221F1F"/>
          <w:spacing w:val="11"/>
          <w:sz w:val="28"/>
          <w:szCs w:val="28"/>
        </w:rPr>
        <w:t xml:space="preserve"> </w:t>
      </w:r>
      <w:r w:rsidRPr="006C62AF">
        <w:rPr>
          <w:color w:val="221F1F"/>
          <w:sz w:val="28"/>
          <w:szCs w:val="28"/>
        </w:rPr>
        <w:t>со</w:t>
      </w:r>
      <w:r w:rsidRPr="006C62AF">
        <w:rPr>
          <w:color w:val="221F1F"/>
          <w:spacing w:val="9"/>
          <w:sz w:val="28"/>
          <w:szCs w:val="28"/>
        </w:rPr>
        <w:t xml:space="preserve"> </w:t>
      </w:r>
      <w:r w:rsidRPr="006C62AF">
        <w:rPr>
          <w:color w:val="221F1F"/>
          <w:sz w:val="28"/>
          <w:szCs w:val="28"/>
        </w:rPr>
        <w:t>сверстниками</w:t>
      </w:r>
      <w:r w:rsidRPr="006C62AF">
        <w:rPr>
          <w:color w:val="221F1F"/>
          <w:spacing w:val="11"/>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процессе</w:t>
      </w:r>
      <w:r w:rsidRPr="006C62AF">
        <w:rPr>
          <w:color w:val="221F1F"/>
          <w:spacing w:val="8"/>
          <w:sz w:val="28"/>
          <w:szCs w:val="28"/>
        </w:rPr>
        <w:t xml:space="preserve"> </w:t>
      </w:r>
      <w:r w:rsidRPr="006C62AF">
        <w:rPr>
          <w:color w:val="221F1F"/>
          <w:sz w:val="28"/>
          <w:szCs w:val="28"/>
        </w:rPr>
        <w:t>выполнения</w:t>
      </w:r>
      <w:r w:rsidRPr="006C62AF">
        <w:rPr>
          <w:color w:val="221F1F"/>
          <w:spacing w:val="24"/>
          <w:sz w:val="28"/>
          <w:szCs w:val="28"/>
        </w:rPr>
        <w:t xml:space="preserve"> </w:t>
      </w:r>
      <w:r w:rsidRPr="006C62AF">
        <w:rPr>
          <w:color w:val="221F1F"/>
          <w:sz w:val="28"/>
          <w:szCs w:val="28"/>
        </w:rPr>
        <w:t>учебных</w:t>
      </w:r>
      <w:r w:rsidRPr="006C62AF">
        <w:rPr>
          <w:color w:val="221F1F"/>
          <w:spacing w:val="17"/>
          <w:sz w:val="28"/>
          <w:szCs w:val="28"/>
        </w:rPr>
        <w:t xml:space="preserve"> </w:t>
      </w:r>
      <w:r w:rsidRPr="006C62AF">
        <w:rPr>
          <w:color w:val="221F1F"/>
          <w:sz w:val="28"/>
          <w:szCs w:val="28"/>
        </w:rPr>
        <w:t>заданий,</w:t>
      </w:r>
      <w:r w:rsidRPr="006C62AF">
        <w:rPr>
          <w:color w:val="221F1F"/>
          <w:spacing w:val="13"/>
          <w:sz w:val="28"/>
          <w:szCs w:val="28"/>
        </w:rPr>
        <w:t xml:space="preserve"> </w:t>
      </w:r>
      <w:r w:rsidRPr="006C62AF">
        <w:rPr>
          <w:color w:val="221F1F"/>
          <w:sz w:val="28"/>
          <w:szCs w:val="28"/>
        </w:rPr>
        <w:t>соблюдать</w:t>
      </w:r>
      <w:r w:rsidRPr="006C62AF">
        <w:rPr>
          <w:color w:val="221F1F"/>
          <w:spacing w:val="-57"/>
          <w:sz w:val="28"/>
          <w:szCs w:val="28"/>
        </w:rPr>
        <w:t xml:space="preserve"> </w:t>
      </w:r>
      <w:r w:rsidRPr="006C62AF">
        <w:rPr>
          <w:color w:val="221F1F"/>
          <w:spacing w:val="-2"/>
          <w:sz w:val="28"/>
          <w:szCs w:val="28"/>
        </w:rPr>
        <w:t>культуру</w:t>
      </w:r>
      <w:r w:rsidRPr="006C62AF">
        <w:rPr>
          <w:color w:val="221F1F"/>
          <w:spacing w:val="-14"/>
          <w:sz w:val="28"/>
          <w:szCs w:val="28"/>
        </w:rPr>
        <w:t xml:space="preserve"> </w:t>
      </w:r>
      <w:r w:rsidRPr="006C62AF">
        <w:rPr>
          <w:color w:val="221F1F"/>
          <w:spacing w:val="-2"/>
          <w:sz w:val="28"/>
          <w:szCs w:val="28"/>
        </w:rPr>
        <w:t>общения</w:t>
      </w:r>
      <w:r w:rsidRPr="006C62AF">
        <w:rPr>
          <w:color w:val="221F1F"/>
          <w:spacing w:val="-10"/>
          <w:sz w:val="28"/>
          <w:szCs w:val="28"/>
        </w:rPr>
        <w:t xml:space="preserve"> </w:t>
      </w:r>
      <w:r w:rsidRPr="006C62AF">
        <w:rPr>
          <w:color w:val="221F1F"/>
          <w:spacing w:val="-2"/>
          <w:sz w:val="28"/>
          <w:szCs w:val="28"/>
        </w:rPr>
        <w:t>и</w:t>
      </w:r>
      <w:r w:rsidRPr="006C62AF">
        <w:rPr>
          <w:color w:val="221F1F"/>
          <w:spacing w:val="-6"/>
          <w:sz w:val="28"/>
          <w:szCs w:val="28"/>
        </w:rPr>
        <w:t xml:space="preserve"> </w:t>
      </w:r>
      <w:r w:rsidRPr="006C62AF">
        <w:rPr>
          <w:color w:val="221F1F"/>
          <w:spacing w:val="-2"/>
          <w:sz w:val="28"/>
          <w:szCs w:val="28"/>
        </w:rPr>
        <w:t>уважительного</w:t>
      </w:r>
      <w:r w:rsidRPr="006C62AF">
        <w:rPr>
          <w:color w:val="221F1F"/>
          <w:sz w:val="28"/>
          <w:szCs w:val="28"/>
        </w:rPr>
        <w:t xml:space="preserve"> </w:t>
      </w:r>
      <w:r w:rsidRPr="006C62AF">
        <w:rPr>
          <w:color w:val="221F1F"/>
          <w:spacing w:val="-1"/>
          <w:sz w:val="28"/>
          <w:szCs w:val="28"/>
        </w:rPr>
        <w:t>обращения</w:t>
      </w:r>
      <w:r w:rsidRPr="006C62AF">
        <w:rPr>
          <w:color w:val="221F1F"/>
          <w:spacing w:val="-3"/>
          <w:sz w:val="28"/>
          <w:szCs w:val="28"/>
        </w:rPr>
        <w:t xml:space="preserve"> </w:t>
      </w:r>
      <w:r w:rsidRPr="006C62AF">
        <w:rPr>
          <w:color w:val="221F1F"/>
          <w:spacing w:val="-1"/>
          <w:sz w:val="28"/>
          <w:szCs w:val="28"/>
        </w:rPr>
        <w:t>к</w:t>
      </w:r>
      <w:r w:rsidRPr="006C62AF">
        <w:rPr>
          <w:color w:val="221F1F"/>
          <w:sz w:val="28"/>
          <w:szCs w:val="28"/>
        </w:rPr>
        <w:t xml:space="preserve"> </w:t>
      </w:r>
      <w:r w:rsidRPr="006C62AF">
        <w:rPr>
          <w:color w:val="221F1F"/>
          <w:spacing w:val="-1"/>
          <w:sz w:val="28"/>
          <w:szCs w:val="28"/>
        </w:rPr>
        <w:t>другим</w:t>
      </w:r>
      <w:r w:rsidRPr="006C62AF">
        <w:rPr>
          <w:color w:val="221F1F"/>
          <w:spacing w:val="3"/>
          <w:sz w:val="28"/>
          <w:szCs w:val="28"/>
        </w:rPr>
        <w:t xml:space="preserve"> </w:t>
      </w:r>
      <w:r w:rsidRPr="006C62AF">
        <w:rPr>
          <w:color w:val="221F1F"/>
          <w:spacing w:val="-1"/>
          <w:sz w:val="28"/>
          <w:szCs w:val="28"/>
        </w:rPr>
        <w:t>учащимся;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контролировать</w:t>
      </w:r>
      <w:r w:rsidRPr="006C62AF">
        <w:rPr>
          <w:color w:val="221F1F"/>
          <w:spacing w:val="2"/>
          <w:w w:val="95"/>
          <w:sz w:val="28"/>
          <w:szCs w:val="28"/>
        </w:rPr>
        <w:t xml:space="preserve"> </w:t>
      </w:r>
      <w:r w:rsidRPr="006C62AF">
        <w:rPr>
          <w:color w:val="221F1F"/>
          <w:w w:val="95"/>
          <w:sz w:val="28"/>
          <w:szCs w:val="28"/>
        </w:rPr>
        <w:t>соответствие</w:t>
      </w:r>
      <w:r w:rsidRPr="006C62AF">
        <w:rPr>
          <w:color w:val="221F1F"/>
          <w:spacing w:val="55"/>
          <w:w w:val="95"/>
          <w:sz w:val="28"/>
          <w:szCs w:val="28"/>
        </w:rPr>
        <w:t xml:space="preserve"> </w:t>
      </w:r>
      <w:r w:rsidRPr="006C62AF">
        <w:rPr>
          <w:color w:val="221F1F"/>
          <w:w w:val="95"/>
          <w:sz w:val="28"/>
          <w:szCs w:val="28"/>
        </w:rPr>
        <w:t>двигательных</w:t>
      </w:r>
      <w:r w:rsidRPr="006C62AF">
        <w:rPr>
          <w:color w:val="221F1F"/>
          <w:spacing w:val="56"/>
          <w:w w:val="95"/>
          <w:sz w:val="28"/>
          <w:szCs w:val="28"/>
        </w:rPr>
        <w:t xml:space="preserve"> </w:t>
      </w:r>
      <w:r w:rsidRPr="006C62AF">
        <w:rPr>
          <w:color w:val="221F1F"/>
          <w:w w:val="95"/>
          <w:sz w:val="28"/>
          <w:szCs w:val="28"/>
        </w:rPr>
        <w:t>действий  правилам</w:t>
      </w:r>
      <w:r w:rsidRPr="006C62AF">
        <w:rPr>
          <w:color w:val="221F1F"/>
          <w:spacing w:val="5"/>
          <w:w w:val="95"/>
          <w:sz w:val="28"/>
          <w:szCs w:val="28"/>
        </w:rPr>
        <w:t xml:space="preserve"> </w:t>
      </w:r>
      <w:r w:rsidRPr="006C62AF">
        <w:rPr>
          <w:color w:val="221F1F"/>
          <w:w w:val="95"/>
          <w:sz w:val="28"/>
          <w:szCs w:val="28"/>
        </w:rPr>
        <w:t>подвижных</w:t>
      </w:r>
      <w:r w:rsidRPr="006C62AF">
        <w:rPr>
          <w:color w:val="221F1F"/>
          <w:spacing w:val="5"/>
          <w:w w:val="95"/>
          <w:sz w:val="28"/>
          <w:szCs w:val="28"/>
        </w:rPr>
        <w:t xml:space="preserve"> </w:t>
      </w:r>
      <w:r w:rsidRPr="006C62AF">
        <w:rPr>
          <w:color w:val="221F1F"/>
          <w:w w:val="95"/>
          <w:sz w:val="28"/>
          <w:szCs w:val="28"/>
        </w:rPr>
        <w:t>игр,</w:t>
      </w:r>
      <w:r w:rsidRPr="006C62AF">
        <w:rPr>
          <w:color w:val="221F1F"/>
          <w:spacing w:val="3"/>
          <w:w w:val="95"/>
          <w:sz w:val="28"/>
          <w:szCs w:val="28"/>
        </w:rPr>
        <w:t xml:space="preserve"> </w:t>
      </w:r>
      <w:r w:rsidRPr="006C62AF">
        <w:rPr>
          <w:color w:val="221F1F"/>
          <w:w w:val="95"/>
          <w:sz w:val="28"/>
          <w:szCs w:val="28"/>
        </w:rPr>
        <w:t>проявлять</w:t>
      </w:r>
      <w:r w:rsidRPr="006C62AF">
        <w:rPr>
          <w:color w:val="221F1F"/>
          <w:spacing w:val="-54"/>
          <w:w w:val="95"/>
          <w:sz w:val="28"/>
          <w:szCs w:val="28"/>
        </w:rPr>
        <w:t xml:space="preserve"> </w:t>
      </w:r>
      <w:r w:rsidRPr="006C62AF">
        <w:rPr>
          <w:color w:val="221F1F"/>
          <w:sz w:val="28"/>
          <w:szCs w:val="28"/>
        </w:rPr>
        <w:t>эмоциональную</w:t>
      </w:r>
      <w:r w:rsidRPr="006C62AF">
        <w:rPr>
          <w:color w:val="221F1F"/>
          <w:spacing w:val="-1"/>
          <w:sz w:val="28"/>
          <w:szCs w:val="28"/>
        </w:rPr>
        <w:t xml:space="preserve"> </w:t>
      </w:r>
      <w:r w:rsidRPr="006C62AF">
        <w:rPr>
          <w:color w:val="221F1F"/>
          <w:sz w:val="28"/>
          <w:szCs w:val="28"/>
        </w:rPr>
        <w:t>сдержанность</w:t>
      </w:r>
      <w:r w:rsidRPr="006C62AF">
        <w:rPr>
          <w:color w:val="221F1F"/>
          <w:spacing w:val="-2"/>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возникновении ошибок.</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w w:val="95"/>
          <w:sz w:val="28"/>
          <w:szCs w:val="28"/>
        </w:rPr>
        <w:t>По</w:t>
      </w:r>
      <w:r w:rsidRPr="006C62AF">
        <w:rPr>
          <w:color w:val="221F1F"/>
          <w:spacing w:val="2"/>
          <w:w w:val="95"/>
          <w:sz w:val="28"/>
          <w:szCs w:val="28"/>
        </w:rPr>
        <w:t xml:space="preserve"> </w:t>
      </w:r>
      <w:r w:rsidRPr="006C62AF">
        <w:rPr>
          <w:color w:val="221F1F"/>
          <w:w w:val="95"/>
          <w:sz w:val="28"/>
          <w:szCs w:val="28"/>
        </w:rPr>
        <w:t>окончании</w:t>
      </w:r>
      <w:r w:rsidRPr="006C62AF">
        <w:rPr>
          <w:color w:val="221F1F"/>
          <w:spacing w:val="2"/>
          <w:w w:val="95"/>
          <w:sz w:val="28"/>
          <w:szCs w:val="28"/>
        </w:rPr>
        <w:t xml:space="preserve"> </w:t>
      </w:r>
      <w:r w:rsidRPr="006C62AF">
        <w:rPr>
          <w:b/>
          <w:color w:val="221F1F"/>
          <w:w w:val="95"/>
          <w:sz w:val="28"/>
          <w:szCs w:val="28"/>
        </w:rPr>
        <w:t>третьего</w:t>
      </w:r>
      <w:r w:rsidRPr="006C62AF">
        <w:rPr>
          <w:b/>
          <w:color w:val="221F1F"/>
          <w:spacing w:val="19"/>
          <w:w w:val="95"/>
          <w:sz w:val="28"/>
          <w:szCs w:val="28"/>
        </w:rPr>
        <w:t xml:space="preserve"> </w:t>
      </w:r>
      <w:r w:rsidRPr="006C62AF">
        <w:rPr>
          <w:b/>
          <w:color w:val="221F1F"/>
          <w:w w:val="95"/>
          <w:sz w:val="28"/>
          <w:szCs w:val="28"/>
        </w:rPr>
        <w:t>года</w:t>
      </w:r>
      <w:r w:rsidRPr="006C62AF">
        <w:rPr>
          <w:b/>
          <w:color w:val="221F1F"/>
          <w:spacing w:val="15"/>
          <w:w w:val="95"/>
          <w:sz w:val="28"/>
          <w:szCs w:val="28"/>
        </w:rPr>
        <w:t xml:space="preserve"> </w:t>
      </w:r>
      <w:r w:rsidRPr="006C62AF">
        <w:rPr>
          <w:b/>
          <w:color w:val="221F1F"/>
          <w:w w:val="95"/>
          <w:sz w:val="28"/>
          <w:szCs w:val="28"/>
        </w:rPr>
        <w:t>обучения</w:t>
      </w:r>
      <w:r w:rsidRPr="006C62AF">
        <w:rPr>
          <w:b/>
          <w:color w:val="221F1F"/>
          <w:spacing w:val="16"/>
          <w:w w:val="95"/>
          <w:sz w:val="28"/>
          <w:szCs w:val="28"/>
        </w:rPr>
        <w:t xml:space="preserve"> </w:t>
      </w:r>
      <w:r w:rsidRPr="006C62AF">
        <w:rPr>
          <w:color w:val="221F1F"/>
          <w:w w:val="95"/>
          <w:sz w:val="28"/>
          <w:szCs w:val="28"/>
        </w:rPr>
        <w:t>учащиеся</w:t>
      </w:r>
      <w:r w:rsidRPr="006C62AF">
        <w:rPr>
          <w:color w:val="221F1F"/>
          <w:spacing w:val="4"/>
          <w:w w:val="95"/>
          <w:sz w:val="28"/>
          <w:szCs w:val="28"/>
        </w:rPr>
        <w:t xml:space="preserve"> </w:t>
      </w:r>
      <w:r w:rsidRPr="006C62AF">
        <w:rPr>
          <w:color w:val="221F1F"/>
          <w:w w:val="95"/>
          <w:sz w:val="28"/>
          <w:szCs w:val="28"/>
        </w:rPr>
        <w:t>научатся: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познавательные</w:t>
      </w:r>
      <w:r w:rsidRPr="006C62AF">
        <w:rPr>
          <w:i/>
          <w:color w:val="221F1F"/>
          <w:spacing w:val="1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 историческую связь развития физических упражнений с трудовыми действиями,</w:t>
      </w:r>
      <w:r w:rsidRPr="006C62AF">
        <w:rPr>
          <w:color w:val="221F1F"/>
          <w:spacing w:val="-57"/>
          <w:sz w:val="28"/>
          <w:szCs w:val="28"/>
        </w:rPr>
        <w:t xml:space="preserve"> </w:t>
      </w:r>
      <w:r w:rsidRPr="006C62AF">
        <w:rPr>
          <w:color w:val="221F1F"/>
          <w:w w:val="95"/>
          <w:sz w:val="28"/>
          <w:szCs w:val="28"/>
        </w:rPr>
        <w:t>приводить</w:t>
      </w:r>
      <w:r w:rsidRPr="006C62AF">
        <w:rPr>
          <w:color w:val="221F1F"/>
          <w:spacing w:val="-2"/>
          <w:w w:val="95"/>
          <w:sz w:val="28"/>
          <w:szCs w:val="28"/>
        </w:rPr>
        <w:t xml:space="preserve"> </w:t>
      </w:r>
      <w:r w:rsidRPr="006C62AF">
        <w:rPr>
          <w:color w:val="221F1F"/>
          <w:w w:val="95"/>
          <w:sz w:val="28"/>
          <w:szCs w:val="28"/>
        </w:rPr>
        <w:t>примеры</w:t>
      </w:r>
      <w:r w:rsidRPr="006C62AF">
        <w:rPr>
          <w:color w:val="221F1F"/>
          <w:spacing w:val="-1"/>
          <w:w w:val="95"/>
          <w:sz w:val="28"/>
          <w:szCs w:val="28"/>
        </w:rPr>
        <w:t xml:space="preserve"> </w:t>
      </w:r>
      <w:r w:rsidRPr="006C62AF">
        <w:rPr>
          <w:color w:val="221F1F"/>
          <w:w w:val="95"/>
          <w:sz w:val="28"/>
          <w:szCs w:val="28"/>
        </w:rPr>
        <w:t>упражнений древних</w:t>
      </w:r>
      <w:r w:rsidRPr="006C62AF">
        <w:rPr>
          <w:color w:val="221F1F"/>
          <w:spacing w:val="-3"/>
          <w:w w:val="95"/>
          <w:sz w:val="28"/>
          <w:szCs w:val="28"/>
        </w:rPr>
        <w:t xml:space="preserve"> </w:t>
      </w:r>
      <w:r w:rsidRPr="006C62AF">
        <w:rPr>
          <w:color w:val="221F1F"/>
          <w:w w:val="95"/>
          <w:sz w:val="28"/>
          <w:szCs w:val="28"/>
        </w:rPr>
        <w:t>людей в</w:t>
      </w:r>
      <w:r w:rsidRPr="006C62AF">
        <w:rPr>
          <w:color w:val="221F1F"/>
          <w:spacing w:val="-1"/>
          <w:w w:val="95"/>
          <w:sz w:val="28"/>
          <w:szCs w:val="28"/>
        </w:rPr>
        <w:t xml:space="preserve"> </w:t>
      </w:r>
      <w:r w:rsidRPr="006C62AF">
        <w:rPr>
          <w:color w:val="221F1F"/>
          <w:w w:val="95"/>
          <w:sz w:val="28"/>
          <w:szCs w:val="28"/>
        </w:rPr>
        <w:t>современных</w:t>
      </w:r>
      <w:r w:rsidRPr="006C62AF">
        <w:rPr>
          <w:color w:val="221F1F"/>
          <w:spacing w:val="-2"/>
          <w:w w:val="95"/>
          <w:sz w:val="28"/>
          <w:szCs w:val="28"/>
        </w:rPr>
        <w:t xml:space="preserve"> </w:t>
      </w:r>
      <w:r w:rsidRPr="006C62AF">
        <w:rPr>
          <w:color w:val="221F1F"/>
          <w:w w:val="95"/>
          <w:sz w:val="28"/>
          <w:szCs w:val="28"/>
        </w:rPr>
        <w:t>спортивных</w:t>
      </w:r>
      <w:r w:rsidRPr="006C62AF">
        <w:rPr>
          <w:color w:val="221F1F"/>
          <w:spacing w:val="-3"/>
          <w:w w:val="95"/>
          <w:sz w:val="28"/>
          <w:szCs w:val="28"/>
        </w:rPr>
        <w:t xml:space="preserve"> </w:t>
      </w:r>
      <w:r w:rsidRPr="006C62AF">
        <w:rPr>
          <w:color w:val="221F1F"/>
          <w:w w:val="95"/>
          <w:sz w:val="28"/>
          <w:szCs w:val="28"/>
        </w:rPr>
        <w:t>соревнованиях;</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объяснять</w:t>
      </w:r>
      <w:r w:rsidRPr="006C62AF">
        <w:rPr>
          <w:color w:val="221F1F"/>
          <w:spacing w:val="-12"/>
          <w:sz w:val="28"/>
          <w:szCs w:val="28"/>
        </w:rPr>
        <w:t xml:space="preserve"> </w:t>
      </w:r>
      <w:r w:rsidRPr="006C62AF">
        <w:rPr>
          <w:color w:val="221F1F"/>
          <w:sz w:val="28"/>
          <w:szCs w:val="28"/>
        </w:rPr>
        <w:t>понятие</w:t>
      </w:r>
      <w:r w:rsidRPr="006C62AF">
        <w:rPr>
          <w:color w:val="221F1F"/>
          <w:spacing w:val="-8"/>
          <w:sz w:val="28"/>
          <w:szCs w:val="28"/>
        </w:rPr>
        <w:t xml:space="preserve"> </w:t>
      </w:r>
      <w:r w:rsidRPr="006C62AF">
        <w:rPr>
          <w:color w:val="221F1F"/>
          <w:sz w:val="28"/>
          <w:szCs w:val="28"/>
        </w:rPr>
        <w:t>«дозировка</w:t>
      </w:r>
      <w:r w:rsidRPr="006C62AF">
        <w:rPr>
          <w:color w:val="221F1F"/>
          <w:spacing w:val="-12"/>
          <w:sz w:val="28"/>
          <w:szCs w:val="28"/>
        </w:rPr>
        <w:t xml:space="preserve"> </w:t>
      </w:r>
      <w:r w:rsidRPr="006C62AF">
        <w:rPr>
          <w:color w:val="221F1F"/>
          <w:sz w:val="28"/>
          <w:szCs w:val="28"/>
        </w:rPr>
        <w:t>нагрузки»,</w:t>
      </w:r>
      <w:r w:rsidRPr="006C62AF">
        <w:rPr>
          <w:color w:val="221F1F"/>
          <w:spacing w:val="-10"/>
          <w:sz w:val="28"/>
          <w:szCs w:val="28"/>
        </w:rPr>
        <w:t xml:space="preserve"> </w:t>
      </w:r>
      <w:r w:rsidRPr="006C62AF">
        <w:rPr>
          <w:color w:val="221F1F"/>
          <w:sz w:val="28"/>
          <w:szCs w:val="28"/>
        </w:rPr>
        <w:t>правильно</w:t>
      </w:r>
      <w:r w:rsidRPr="006C62AF">
        <w:rPr>
          <w:color w:val="221F1F"/>
          <w:spacing w:val="-12"/>
          <w:sz w:val="28"/>
          <w:szCs w:val="28"/>
        </w:rPr>
        <w:t xml:space="preserve"> </w:t>
      </w: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способы</w:t>
      </w:r>
      <w:r w:rsidRPr="006C62AF">
        <w:rPr>
          <w:color w:val="221F1F"/>
          <w:spacing w:val="-3"/>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регулирования</w:t>
      </w:r>
      <w:r w:rsidRPr="006C62AF">
        <w:rPr>
          <w:color w:val="221F1F"/>
          <w:spacing w:val="-58"/>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занятиях</w:t>
      </w:r>
      <w:r w:rsidRPr="006C62AF">
        <w:rPr>
          <w:color w:val="221F1F"/>
          <w:spacing w:val="-1"/>
          <w:sz w:val="28"/>
          <w:szCs w:val="28"/>
        </w:rPr>
        <w:t xml:space="preserve"> </w:t>
      </w:r>
      <w:r w:rsidRPr="006C62AF">
        <w:rPr>
          <w:color w:val="221F1F"/>
          <w:sz w:val="28"/>
          <w:szCs w:val="28"/>
        </w:rPr>
        <w:t>физической</w:t>
      </w:r>
      <w:r w:rsidRPr="006C62AF">
        <w:rPr>
          <w:color w:val="221F1F"/>
          <w:spacing w:val="3"/>
          <w:sz w:val="28"/>
          <w:szCs w:val="28"/>
        </w:rPr>
        <w:t xml:space="preserve"> </w:t>
      </w:r>
      <w:r w:rsidRPr="006C62AF">
        <w:rPr>
          <w:color w:val="221F1F"/>
          <w:sz w:val="28"/>
          <w:szCs w:val="28"/>
        </w:rPr>
        <w:t>культурой;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понимать влияние дыхательной и зрительной гимнастики на предупреждение развития</w:t>
      </w:r>
      <w:r w:rsidRPr="006C62AF">
        <w:rPr>
          <w:color w:val="221F1F"/>
          <w:spacing w:val="1"/>
          <w:sz w:val="28"/>
          <w:szCs w:val="28"/>
        </w:rPr>
        <w:t xml:space="preserve"> </w:t>
      </w:r>
      <w:r w:rsidRPr="006C62AF">
        <w:rPr>
          <w:color w:val="221F1F"/>
          <w:sz w:val="28"/>
          <w:szCs w:val="28"/>
        </w:rPr>
        <w:t>утомления</w:t>
      </w:r>
      <w:r w:rsidRPr="006C62AF">
        <w:rPr>
          <w:color w:val="221F1F"/>
          <w:spacing w:val="-6"/>
          <w:sz w:val="28"/>
          <w:szCs w:val="28"/>
        </w:rPr>
        <w:t xml:space="preserve"> </w:t>
      </w:r>
      <w:r w:rsidRPr="006C62AF">
        <w:rPr>
          <w:color w:val="221F1F"/>
          <w:sz w:val="28"/>
          <w:szCs w:val="28"/>
        </w:rPr>
        <w:t>при</w:t>
      </w:r>
      <w:r w:rsidRPr="006C62AF">
        <w:rPr>
          <w:color w:val="221F1F"/>
          <w:spacing w:val="-6"/>
          <w:sz w:val="28"/>
          <w:szCs w:val="28"/>
        </w:rPr>
        <w:t xml:space="preserve"> </w:t>
      </w:r>
      <w:r w:rsidRPr="006C62AF">
        <w:rPr>
          <w:color w:val="221F1F"/>
          <w:sz w:val="28"/>
          <w:szCs w:val="28"/>
        </w:rPr>
        <w:t>выполнении</w:t>
      </w:r>
      <w:r w:rsidRPr="006C62AF">
        <w:rPr>
          <w:color w:val="221F1F"/>
          <w:spacing w:val="-6"/>
          <w:sz w:val="28"/>
          <w:szCs w:val="28"/>
        </w:rPr>
        <w:t xml:space="preserve"> </w:t>
      </w:r>
      <w:r w:rsidRPr="006C62AF">
        <w:rPr>
          <w:color w:val="221F1F"/>
          <w:sz w:val="28"/>
          <w:szCs w:val="28"/>
        </w:rPr>
        <w:t>физических</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умственных</w:t>
      </w:r>
      <w:r w:rsidRPr="006C62AF">
        <w:rPr>
          <w:color w:val="221F1F"/>
          <w:spacing w:val="-4"/>
          <w:sz w:val="28"/>
          <w:szCs w:val="28"/>
        </w:rPr>
        <w:t xml:space="preserve"> </w:t>
      </w:r>
      <w:r w:rsidRPr="006C62AF">
        <w:rPr>
          <w:color w:val="221F1F"/>
          <w:sz w:val="28"/>
          <w:szCs w:val="28"/>
        </w:rPr>
        <w:t>нагрузок;</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pacing w:val="-1"/>
          <w:sz w:val="28"/>
          <w:szCs w:val="28"/>
        </w:rPr>
        <w:t>обобщать</w:t>
      </w:r>
      <w:r w:rsidRPr="006C62AF">
        <w:rPr>
          <w:color w:val="221F1F"/>
          <w:spacing w:val="-13"/>
          <w:sz w:val="28"/>
          <w:szCs w:val="28"/>
        </w:rPr>
        <w:t xml:space="preserve"> </w:t>
      </w:r>
      <w:r w:rsidRPr="006C62AF">
        <w:rPr>
          <w:color w:val="221F1F"/>
          <w:spacing w:val="-1"/>
          <w:sz w:val="28"/>
          <w:szCs w:val="28"/>
        </w:rPr>
        <w:t>знания,</w:t>
      </w:r>
      <w:r w:rsidRPr="006C62AF">
        <w:rPr>
          <w:color w:val="221F1F"/>
          <w:spacing w:val="-13"/>
          <w:sz w:val="28"/>
          <w:szCs w:val="28"/>
        </w:rPr>
        <w:t xml:space="preserve"> </w:t>
      </w:r>
      <w:r w:rsidRPr="006C62AF">
        <w:rPr>
          <w:color w:val="221F1F"/>
          <w:spacing w:val="-1"/>
          <w:sz w:val="28"/>
          <w:szCs w:val="28"/>
        </w:rPr>
        <w:t>полученные</w:t>
      </w:r>
      <w:r w:rsidRPr="006C62AF">
        <w:rPr>
          <w:color w:val="221F1F"/>
          <w:spacing w:val="-15"/>
          <w:sz w:val="28"/>
          <w:szCs w:val="28"/>
        </w:rPr>
        <w:t xml:space="preserve"> </w:t>
      </w: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практической</w:t>
      </w:r>
      <w:r w:rsidRPr="006C62AF">
        <w:rPr>
          <w:color w:val="221F1F"/>
          <w:spacing w:val="-11"/>
          <w:sz w:val="28"/>
          <w:szCs w:val="28"/>
        </w:rPr>
        <w:t xml:space="preserve"> </w:t>
      </w:r>
      <w:r w:rsidRPr="006C62AF">
        <w:rPr>
          <w:color w:val="221F1F"/>
          <w:sz w:val="28"/>
          <w:szCs w:val="28"/>
        </w:rPr>
        <w:t>деятельности,</w:t>
      </w:r>
      <w:r w:rsidRPr="006C62AF">
        <w:rPr>
          <w:color w:val="221F1F"/>
          <w:spacing w:val="3"/>
          <w:sz w:val="28"/>
          <w:szCs w:val="28"/>
        </w:rPr>
        <w:t xml:space="preserve"> </w:t>
      </w:r>
      <w:r w:rsidRPr="006C62AF">
        <w:rPr>
          <w:color w:val="221F1F"/>
          <w:sz w:val="28"/>
          <w:szCs w:val="28"/>
        </w:rPr>
        <w:t>выполнять</w:t>
      </w:r>
      <w:r w:rsidRPr="006C62AF">
        <w:rPr>
          <w:color w:val="221F1F"/>
          <w:spacing w:val="3"/>
          <w:sz w:val="28"/>
          <w:szCs w:val="28"/>
        </w:rPr>
        <w:t xml:space="preserve"> </w:t>
      </w:r>
      <w:r w:rsidRPr="006C62AF">
        <w:rPr>
          <w:color w:val="221F1F"/>
          <w:sz w:val="28"/>
          <w:szCs w:val="28"/>
        </w:rPr>
        <w:t>правила</w:t>
      </w:r>
      <w:r w:rsidRPr="006C62AF">
        <w:rPr>
          <w:color w:val="221F1F"/>
          <w:spacing w:val="3"/>
          <w:sz w:val="28"/>
          <w:szCs w:val="28"/>
        </w:rPr>
        <w:t xml:space="preserve"> </w:t>
      </w:r>
      <w:r w:rsidRPr="006C62AF">
        <w:rPr>
          <w:color w:val="221F1F"/>
          <w:sz w:val="28"/>
          <w:szCs w:val="28"/>
        </w:rPr>
        <w:t>поведения</w:t>
      </w:r>
      <w:r w:rsidRPr="006C62AF">
        <w:rPr>
          <w:color w:val="221F1F"/>
          <w:spacing w:val="-58"/>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уроках</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проводить</w:t>
      </w:r>
      <w:r w:rsidRPr="006C62AF">
        <w:rPr>
          <w:color w:val="221F1F"/>
          <w:spacing w:val="1"/>
          <w:sz w:val="28"/>
          <w:szCs w:val="28"/>
        </w:rPr>
        <w:t xml:space="preserve"> </w:t>
      </w:r>
      <w:r w:rsidRPr="006C62AF">
        <w:rPr>
          <w:color w:val="221F1F"/>
          <w:sz w:val="28"/>
          <w:szCs w:val="28"/>
        </w:rPr>
        <w:t>закаливающие</w:t>
      </w:r>
      <w:r w:rsidRPr="006C62AF">
        <w:rPr>
          <w:color w:val="221F1F"/>
          <w:spacing w:val="1"/>
          <w:sz w:val="28"/>
          <w:szCs w:val="28"/>
        </w:rPr>
        <w:t xml:space="preserve"> </w:t>
      </w:r>
      <w:r w:rsidRPr="006C62AF">
        <w:rPr>
          <w:color w:val="221F1F"/>
          <w:sz w:val="28"/>
          <w:szCs w:val="28"/>
        </w:rPr>
        <w:t>процедуры,</w:t>
      </w:r>
      <w:r w:rsidRPr="006C62AF">
        <w:rPr>
          <w:color w:val="221F1F"/>
          <w:spacing w:val="1"/>
          <w:sz w:val="28"/>
          <w:szCs w:val="28"/>
        </w:rPr>
        <w:t xml:space="preserve"> </w:t>
      </w:r>
      <w:r w:rsidRPr="006C62AF">
        <w:rPr>
          <w:color w:val="221F1F"/>
          <w:sz w:val="28"/>
          <w:szCs w:val="28"/>
        </w:rPr>
        <w:t>занятия</w:t>
      </w:r>
      <w:r w:rsidRPr="006C62AF">
        <w:rPr>
          <w:color w:val="221F1F"/>
          <w:spacing w:val="1"/>
          <w:sz w:val="28"/>
          <w:szCs w:val="28"/>
        </w:rPr>
        <w:t xml:space="preserve"> </w:t>
      </w:r>
      <w:r w:rsidRPr="006C62AF">
        <w:rPr>
          <w:color w:val="221F1F"/>
          <w:sz w:val="28"/>
          <w:szCs w:val="28"/>
        </w:rPr>
        <w:t>по</w:t>
      </w:r>
      <w:r w:rsidRPr="006C62AF">
        <w:rPr>
          <w:color w:val="221F1F"/>
          <w:spacing w:val="-57"/>
          <w:sz w:val="28"/>
          <w:szCs w:val="28"/>
        </w:rPr>
        <w:t xml:space="preserve"> </w:t>
      </w:r>
      <w:r w:rsidRPr="006C62AF">
        <w:rPr>
          <w:color w:val="221F1F"/>
          <w:sz w:val="28"/>
          <w:szCs w:val="28"/>
        </w:rPr>
        <w:t>предупреждению</w:t>
      </w:r>
      <w:r w:rsidRPr="006C62AF">
        <w:rPr>
          <w:color w:val="221F1F"/>
          <w:spacing w:val="-1"/>
          <w:sz w:val="28"/>
          <w:szCs w:val="28"/>
        </w:rPr>
        <w:t xml:space="preserve"> </w:t>
      </w:r>
      <w:r w:rsidRPr="006C62AF">
        <w:rPr>
          <w:color w:val="221F1F"/>
          <w:sz w:val="28"/>
          <w:szCs w:val="28"/>
        </w:rPr>
        <w:t>нарушения осанки;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вести наблюдения за динамикой показателей физического развития и физических качеств</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течение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3"/>
          <w:sz w:val="28"/>
          <w:szCs w:val="28"/>
        </w:rPr>
        <w:t xml:space="preserve"> </w:t>
      </w:r>
      <w:r w:rsidRPr="006C62AF">
        <w:rPr>
          <w:color w:val="221F1F"/>
          <w:sz w:val="28"/>
          <w:szCs w:val="28"/>
        </w:rPr>
        <w:t>определять</w:t>
      </w:r>
      <w:r w:rsidRPr="006C62AF">
        <w:rPr>
          <w:color w:val="221F1F"/>
          <w:spacing w:val="-2"/>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приросты</w:t>
      </w:r>
      <w:r w:rsidRPr="006C62AF">
        <w:rPr>
          <w:color w:val="221F1F"/>
          <w:spacing w:val="-2"/>
          <w:sz w:val="28"/>
          <w:szCs w:val="28"/>
        </w:rPr>
        <w:t xml:space="preserve"> </w:t>
      </w:r>
      <w:r w:rsidRPr="006C62AF">
        <w:rPr>
          <w:color w:val="221F1F"/>
          <w:sz w:val="28"/>
          <w:szCs w:val="28"/>
        </w:rPr>
        <w:t>по учебным</w:t>
      </w:r>
      <w:r w:rsidRPr="006C62AF">
        <w:rPr>
          <w:color w:val="221F1F"/>
          <w:spacing w:val="-3"/>
          <w:sz w:val="28"/>
          <w:szCs w:val="28"/>
        </w:rPr>
        <w:t xml:space="preserve"> </w:t>
      </w:r>
      <w:r w:rsidRPr="006C62AF">
        <w:rPr>
          <w:color w:val="221F1F"/>
          <w:sz w:val="28"/>
          <w:szCs w:val="28"/>
        </w:rPr>
        <w:t>четвертям</w:t>
      </w:r>
      <w:r w:rsidRPr="006C62AF">
        <w:rPr>
          <w:color w:val="221F1F"/>
          <w:spacing w:val="-3"/>
          <w:sz w:val="28"/>
          <w:szCs w:val="28"/>
        </w:rPr>
        <w:t xml:space="preserve"> </w:t>
      </w:r>
      <w:r w:rsidRPr="006C62AF">
        <w:rPr>
          <w:color w:val="221F1F"/>
          <w:sz w:val="28"/>
          <w:szCs w:val="28"/>
        </w:rPr>
        <w:t>(триместрам);</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коммуникативные</w:t>
      </w:r>
      <w:r w:rsidRPr="006C62AF">
        <w:rPr>
          <w:i/>
          <w:color w:val="221F1F"/>
          <w:spacing w:val="42"/>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3"/>
          <w:tab w:val="left" w:pos="1234"/>
          <w:tab w:val="left" w:pos="7731"/>
          <w:tab w:val="left" w:pos="10065"/>
        </w:tabs>
        <w:spacing w:line="360" w:lineRule="auto"/>
        <w:ind w:left="666" w:right="4" w:firstLine="0"/>
        <w:rPr>
          <w:rFonts w:ascii="Symbol" w:hAnsi="Symbol"/>
          <w:color w:val="221F1F"/>
          <w:sz w:val="28"/>
          <w:szCs w:val="28"/>
        </w:rPr>
      </w:pPr>
      <w:r w:rsidRPr="006C62AF">
        <w:rPr>
          <w:color w:val="221F1F"/>
          <w:sz w:val="28"/>
          <w:szCs w:val="28"/>
        </w:rPr>
        <w:t>организовывать</w:t>
      </w:r>
      <w:r w:rsidRPr="006C62AF">
        <w:rPr>
          <w:color w:val="221F1F"/>
          <w:spacing w:val="82"/>
          <w:sz w:val="28"/>
          <w:szCs w:val="28"/>
        </w:rPr>
        <w:t xml:space="preserve"> </w:t>
      </w:r>
      <w:r w:rsidRPr="006C62AF">
        <w:rPr>
          <w:color w:val="221F1F"/>
          <w:sz w:val="28"/>
          <w:szCs w:val="28"/>
        </w:rPr>
        <w:t>совместные</w:t>
      </w:r>
      <w:r w:rsidRPr="006C62AF">
        <w:rPr>
          <w:color w:val="221F1F"/>
          <w:spacing w:val="81"/>
          <w:sz w:val="28"/>
          <w:szCs w:val="28"/>
        </w:rPr>
        <w:t xml:space="preserve"> </w:t>
      </w:r>
      <w:r w:rsidRPr="006C62AF">
        <w:rPr>
          <w:color w:val="221F1F"/>
          <w:sz w:val="28"/>
          <w:szCs w:val="28"/>
        </w:rPr>
        <w:t>подвижные</w:t>
      </w:r>
      <w:r w:rsidRPr="006C62AF">
        <w:rPr>
          <w:color w:val="221F1F"/>
          <w:spacing w:val="81"/>
          <w:sz w:val="28"/>
          <w:szCs w:val="28"/>
        </w:rPr>
        <w:t xml:space="preserve"> </w:t>
      </w:r>
      <w:r w:rsidRPr="006C62AF">
        <w:rPr>
          <w:color w:val="221F1F"/>
          <w:sz w:val="28"/>
          <w:szCs w:val="28"/>
        </w:rPr>
        <w:t>игры,</w:t>
      </w:r>
      <w:r w:rsidRPr="006C62AF">
        <w:rPr>
          <w:color w:val="221F1F"/>
          <w:spacing w:val="82"/>
          <w:sz w:val="28"/>
          <w:szCs w:val="28"/>
        </w:rPr>
        <w:t xml:space="preserve"> </w:t>
      </w:r>
      <w:r w:rsidRPr="006C62AF">
        <w:rPr>
          <w:color w:val="221F1F"/>
          <w:sz w:val="28"/>
          <w:szCs w:val="28"/>
        </w:rPr>
        <w:t>принимать</w:t>
      </w:r>
      <w:r w:rsidRPr="006C62AF">
        <w:rPr>
          <w:color w:val="221F1F"/>
          <w:sz w:val="28"/>
          <w:szCs w:val="28"/>
        </w:rPr>
        <w:tab/>
        <w:t>в</w:t>
      </w:r>
      <w:r w:rsidRPr="006C62AF">
        <w:rPr>
          <w:color w:val="221F1F"/>
          <w:spacing w:val="6"/>
          <w:sz w:val="28"/>
          <w:szCs w:val="28"/>
        </w:rPr>
        <w:t xml:space="preserve"> </w:t>
      </w:r>
      <w:r w:rsidRPr="006C62AF">
        <w:rPr>
          <w:color w:val="221F1F"/>
          <w:sz w:val="28"/>
          <w:szCs w:val="28"/>
        </w:rPr>
        <w:t>них</w:t>
      </w:r>
      <w:r w:rsidRPr="006C62AF">
        <w:rPr>
          <w:color w:val="221F1F"/>
          <w:spacing w:val="6"/>
          <w:sz w:val="28"/>
          <w:szCs w:val="28"/>
        </w:rPr>
        <w:t xml:space="preserve"> </w:t>
      </w:r>
      <w:r w:rsidRPr="006C62AF">
        <w:rPr>
          <w:color w:val="221F1F"/>
          <w:sz w:val="28"/>
          <w:szCs w:val="28"/>
        </w:rPr>
        <w:t>активное</w:t>
      </w:r>
      <w:r w:rsidRPr="006C62AF">
        <w:rPr>
          <w:color w:val="221F1F"/>
          <w:spacing w:val="11"/>
          <w:sz w:val="28"/>
          <w:szCs w:val="28"/>
        </w:rPr>
        <w:t xml:space="preserve"> </w:t>
      </w:r>
      <w:r w:rsidRPr="006C62AF">
        <w:rPr>
          <w:color w:val="221F1F"/>
          <w:sz w:val="28"/>
          <w:szCs w:val="28"/>
        </w:rPr>
        <w:t>участие</w:t>
      </w:r>
      <w:r w:rsidRPr="006C62AF">
        <w:rPr>
          <w:color w:val="221F1F"/>
          <w:spacing w:val="8"/>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соблюдением</w:t>
      </w:r>
      <w:r w:rsidRPr="006C62AF">
        <w:rPr>
          <w:color w:val="221F1F"/>
          <w:spacing w:val="-18"/>
          <w:sz w:val="28"/>
          <w:szCs w:val="28"/>
        </w:rPr>
        <w:t xml:space="preserve"> </w:t>
      </w:r>
      <w:r w:rsidRPr="006C62AF">
        <w:rPr>
          <w:color w:val="221F1F"/>
          <w:sz w:val="28"/>
          <w:szCs w:val="28"/>
        </w:rPr>
        <w:t>правил</w:t>
      </w:r>
      <w:r w:rsidRPr="006C62AF">
        <w:rPr>
          <w:color w:val="221F1F"/>
          <w:spacing w:val="-16"/>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норм</w:t>
      </w:r>
      <w:r w:rsidRPr="006C62AF">
        <w:rPr>
          <w:color w:val="221F1F"/>
          <w:spacing w:val="-18"/>
          <w:sz w:val="28"/>
          <w:szCs w:val="28"/>
        </w:rPr>
        <w:t xml:space="preserve"> </w:t>
      </w:r>
      <w:r w:rsidRPr="006C62AF">
        <w:rPr>
          <w:color w:val="221F1F"/>
          <w:sz w:val="28"/>
          <w:szCs w:val="28"/>
        </w:rPr>
        <w:t>этического поведения;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lastRenderedPageBreak/>
        <w:t>правильно</w:t>
      </w:r>
      <w:r w:rsidRPr="006C62AF">
        <w:rPr>
          <w:color w:val="221F1F"/>
          <w:spacing w:val="5"/>
          <w:w w:val="95"/>
          <w:sz w:val="28"/>
          <w:szCs w:val="28"/>
        </w:rPr>
        <w:t xml:space="preserve"> </w:t>
      </w:r>
      <w:r w:rsidRPr="006C62AF">
        <w:rPr>
          <w:color w:val="221F1F"/>
          <w:w w:val="95"/>
          <w:sz w:val="28"/>
          <w:szCs w:val="28"/>
        </w:rPr>
        <w:t>использовать</w:t>
      </w:r>
      <w:r w:rsidRPr="006C62AF">
        <w:rPr>
          <w:color w:val="221F1F"/>
          <w:spacing w:val="5"/>
          <w:w w:val="95"/>
          <w:sz w:val="28"/>
          <w:szCs w:val="28"/>
        </w:rPr>
        <w:t xml:space="preserve"> </w:t>
      </w:r>
      <w:r w:rsidRPr="006C62AF">
        <w:rPr>
          <w:color w:val="221F1F"/>
          <w:w w:val="95"/>
          <w:sz w:val="28"/>
          <w:szCs w:val="28"/>
        </w:rPr>
        <w:t>строевые</w:t>
      </w:r>
      <w:r w:rsidRPr="006C62AF">
        <w:rPr>
          <w:color w:val="221F1F"/>
          <w:spacing w:val="5"/>
          <w:w w:val="95"/>
          <w:sz w:val="28"/>
          <w:szCs w:val="28"/>
        </w:rPr>
        <w:t xml:space="preserve"> </w:t>
      </w:r>
      <w:r w:rsidRPr="006C62AF">
        <w:rPr>
          <w:color w:val="221F1F"/>
          <w:w w:val="95"/>
          <w:sz w:val="28"/>
          <w:szCs w:val="28"/>
        </w:rPr>
        <w:t>команды,</w:t>
      </w:r>
      <w:r w:rsidRPr="006C62AF">
        <w:rPr>
          <w:color w:val="221F1F"/>
          <w:spacing w:val="6"/>
          <w:w w:val="95"/>
          <w:sz w:val="28"/>
          <w:szCs w:val="28"/>
        </w:rPr>
        <w:t xml:space="preserve"> </w:t>
      </w:r>
      <w:r w:rsidRPr="006C62AF">
        <w:rPr>
          <w:color w:val="221F1F"/>
          <w:w w:val="95"/>
          <w:sz w:val="28"/>
          <w:szCs w:val="28"/>
        </w:rPr>
        <w:t>названия</w:t>
      </w:r>
      <w:r w:rsidRPr="006C62AF">
        <w:rPr>
          <w:color w:val="221F1F"/>
          <w:spacing w:val="6"/>
          <w:w w:val="95"/>
          <w:sz w:val="28"/>
          <w:szCs w:val="28"/>
        </w:rPr>
        <w:t xml:space="preserve"> </w:t>
      </w:r>
      <w:r w:rsidRPr="006C62AF">
        <w:rPr>
          <w:color w:val="221F1F"/>
          <w:w w:val="95"/>
          <w:sz w:val="28"/>
          <w:szCs w:val="28"/>
        </w:rPr>
        <w:t>упражнений</w:t>
      </w:r>
      <w:r w:rsidRPr="006C62AF">
        <w:rPr>
          <w:color w:val="221F1F"/>
          <w:spacing w:val="6"/>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способов</w:t>
      </w:r>
      <w:r w:rsidRPr="006C62AF">
        <w:rPr>
          <w:color w:val="221F1F"/>
          <w:spacing w:val="6"/>
          <w:w w:val="95"/>
          <w:sz w:val="28"/>
          <w:szCs w:val="28"/>
        </w:rPr>
        <w:t xml:space="preserve"> </w:t>
      </w:r>
      <w:r w:rsidRPr="006C62AF">
        <w:rPr>
          <w:color w:val="221F1F"/>
          <w:w w:val="95"/>
          <w:sz w:val="28"/>
          <w:szCs w:val="28"/>
        </w:rPr>
        <w:t>деятельности</w:t>
      </w:r>
      <w:r w:rsidRPr="006C62AF">
        <w:rPr>
          <w:color w:val="221F1F"/>
          <w:spacing w:val="6"/>
          <w:w w:val="95"/>
          <w:sz w:val="28"/>
          <w:szCs w:val="28"/>
        </w:rPr>
        <w:t xml:space="preserve"> </w:t>
      </w:r>
      <w:r w:rsidRPr="006C62AF">
        <w:rPr>
          <w:color w:val="221F1F"/>
          <w:w w:val="95"/>
          <w:sz w:val="28"/>
          <w:szCs w:val="28"/>
        </w:rPr>
        <w:t>во</w:t>
      </w:r>
      <w:r w:rsidRPr="006C62AF">
        <w:rPr>
          <w:color w:val="221F1F"/>
          <w:spacing w:val="-54"/>
          <w:w w:val="95"/>
          <w:sz w:val="28"/>
          <w:szCs w:val="28"/>
        </w:rPr>
        <w:t xml:space="preserve"> </w:t>
      </w:r>
      <w:r w:rsidRPr="006C62AF">
        <w:rPr>
          <w:color w:val="221F1F"/>
          <w:sz w:val="28"/>
          <w:szCs w:val="28"/>
        </w:rPr>
        <w:t>время</w:t>
      </w:r>
      <w:r w:rsidRPr="006C62AF">
        <w:rPr>
          <w:color w:val="221F1F"/>
          <w:spacing w:val="-5"/>
          <w:sz w:val="28"/>
          <w:szCs w:val="28"/>
        </w:rPr>
        <w:t xml:space="preserve"> </w:t>
      </w:r>
      <w:r w:rsidRPr="006C62AF">
        <w:rPr>
          <w:color w:val="221F1F"/>
          <w:sz w:val="28"/>
          <w:szCs w:val="28"/>
        </w:rPr>
        <w:t>совместного</w:t>
      </w:r>
      <w:r w:rsidRPr="006C62AF">
        <w:rPr>
          <w:color w:val="221F1F"/>
          <w:spacing w:val="-7"/>
          <w:sz w:val="28"/>
          <w:szCs w:val="28"/>
        </w:rPr>
        <w:t xml:space="preserve"> </w:t>
      </w:r>
      <w:r w:rsidRPr="006C62AF">
        <w:rPr>
          <w:color w:val="221F1F"/>
          <w:sz w:val="28"/>
          <w:szCs w:val="28"/>
        </w:rPr>
        <w:t>выполнения учебных заданий;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активно</w:t>
      </w:r>
      <w:r w:rsidRPr="006C62AF">
        <w:rPr>
          <w:color w:val="221F1F"/>
          <w:spacing w:val="53"/>
          <w:sz w:val="28"/>
          <w:szCs w:val="28"/>
        </w:rPr>
        <w:t xml:space="preserve"> </w:t>
      </w:r>
      <w:r w:rsidRPr="006C62AF">
        <w:rPr>
          <w:color w:val="221F1F"/>
          <w:sz w:val="28"/>
          <w:szCs w:val="28"/>
        </w:rPr>
        <w:t>участвовать</w:t>
      </w:r>
      <w:r w:rsidRPr="006C62AF">
        <w:rPr>
          <w:color w:val="221F1F"/>
          <w:spacing w:val="53"/>
          <w:sz w:val="28"/>
          <w:szCs w:val="28"/>
        </w:rPr>
        <w:t xml:space="preserve"> </w:t>
      </w:r>
      <w:r w:rsidRPr="006C62AF">
        <w:rPr>
          <w:color w:val="221F1F"/>
          <w:sz w:val="28"/>
          <w:szCs w:val="28"/>
        </w:rPr>
        <w:t>в</w:t>
      </w:r>
      <w:r w:rsidRPr="006C62AF">
        <w:rPr>
          <w:color w:val="221F1F"/>
          <w:spacing w:val="49"/>
          <w:sz w:val="28"/>
          <w:szCs w:val="28"/>
        </w:rPr>
        <w:t xml:space="preserve"> </w:t>
      </w:r>
      <w:r w:rsidRPr="006C62AF">
        <w:rPr>
          <w:color w:val="221F1F"/>
          <w:sz w:val="28"/>
          <w:szCs w:val="28"/>
        </w:rPr>
        <w:t>обсуждении</w:t>
      </w:r>
      <w:r w:rsidRPr="006C62AF">
        <w:rPr>
          <w:color w:val="221F1F"/>
          <w:spacing w:val="56"/>
          <w:sz w:val="28"/>
          <w:szCs w:val="28"/>
        </w:rPr>
        <w:t xml:space="preserve"> </w:t>
      </w:r>
      <w:r w:rsidRPr="006C62AF">
        <w:rPr>
          <w:color w:val="221F1F"/>
          <w:sz w:val="28"/>
          <w:szCs w:val="28"/>
        </w:rPr>
        <w:t>учебных</w:t>
      </w:r>
      <w:r w:rsidRPr="006C62AF">
        <w:rPr>
          <w:color w:val="221F1F"/>
          <w:spacing w:val="52"/>
          <w:sz w:val="28"/>
          <w:szCs w:val="28"/>
        </w:rPr>
        <w:t xml:space="preserve"> </w:t>
      </w:r>
      <w:r w:rsidRPr="006C62AF">
        <w:rPr>
          <w:color w:val="221F1F"/>
          <w:sz w:val="28"/>
          <w:szCs w:val="28"/>
        </w:rPr>
        <w:t>заданий,</w:t>
      </w:r>
      <w:r w:rsidRPr="006C62AF">
        <w:rPr>
          <w:color w:val="221F1F"/>
          <w:spacing w:val="52"/>
          <w:sz w:val="28"/>
          <w:szCs w:val="28"/>
        </w:rPr>
        <w:t xml:space="preserve"> </w:t>
      </w:r>
      <w:r w:rsidRPr="006C62AF">
        <w:rPr>
          <w:color w:val="221F1F"/>
          <w:sz w:val="28"/>
          <w:szCs w:val="28"/>
        </w:rPr>
        <w:t>анализе</w:t>
      </w:r>
      <w:r w:rsidRPr="006C62AF">
        <w:rPr>
          <w:color w:val="221F1F"/>
          <w:spacing w:val="55"/>
          <w:sz w:val="28"/>
          <w:szCs w:val="28"/>
        </w:rPr>
        <w:t xml:space="preserve"> </w:t>
      </w:r>
      <w:r w:rsidRPr="006C62AF">
        <w:rPr>
          <w:color w:val="221F1F"/>
          <w:sz w:val="28"/>
          <w:szCs w:val="28"/>
        </w:rPr>
        <w:t>выполнения</w:t>
      </w:r>
      <w:r w:rsidRPr="006C62AF">
        <w:rPr>
          <w:color w:val="221F1F"/>
          <w:spacing w:val="54"/>
          <w:sz w:val="28"/>
          <w:szCs w:val="28"/>
        </w:rPr>
        <w:t xml:space="preserve"> </w:t>
      </w:r>
      <w:r w:rsidRPr="006C62AF">
        <w:rPr>
          <w:color w:val="221F1F"/>
          <w:sz w:val="28"/>
          <w:szCs w:val="28"/>
        </w:rPr>
        <w:t>физических</w:t>
      </w:r>
      <w:r w:rsidRPr="006C62AF">
        <w:rPr>
          <w:color w:val="221F1F"/>
          <w:spacing w:val="-57"/>
          <w:sz w:val="28"/>
          <w:szCs w:val="28"/>
        </w:rPr>
        <w:t xml:space="preserve"> </w:t>
      </w:r>
      <w:r w:rsidRPr="006C62AF">
        <w:rPr>
          <w:color w:val="221F1F"/>
          <w:sz w:val="28"/>
          <w:szCs w:val="28"/>
        </w:rPr>
        <w:t>упражнений</w:t>
      </w:r>
      <w:r w:rsidRPr="006C62AF">
        <w:rPr>
          <w:color w:val="221F1F"/>
          <w:spacing w:val="-11"/>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технических</w:t>
      </w:r>
      <w:r w:rsidRPr="006C62AF">
        <w:rPr>
          <w:color w:val="221F1F"/>
          <w:spacing w:val="-10"/>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из осваиваемых видов спорта;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делать</w:t>
      </w:r>
      <w:r w:rsidRPr="006C62AF">
        <w:rPr>
          <w:color w:val="221F1F"/>
          <w:spacing w:val="16"/>
          <w:sz w:val="28"/>
          <w:szCs w:val="28"/>
        </w:rPr>
        <w:t xml:space="preserve"> </w:t>
      </w:r>
      <w:r w:rsidRPr="006C62AF">
        <w:rPr>
          <w:color w:val="221F1F"/>
          <w:sz w:val="28"/>
          <w:szCs w:val="28"/>
        </w:rPr>
        <w:t>небольшие</w:t>
      </w:r>
      <w:r w:rsidRPr="006C62AF">
        <w:rPr>
          <w:color w:val="221F1F"/>
          <w:spacing w:val="15"/>
          <w:sz w:val="28"/>
          <w:szCs w:val="28"/>
        </w:rPr>
        <w:t xml:space="preserve"> </w:t>
      </w:r>
      <w:r w:rsidRPr="006C62AF">
        <w:rPr>
          <w:color w:val="221F1F"/>
          <w:sz w:val="28"/>
          <w:szCs w:val="28"/>
        </w:rPr>
        <w:t>сообщения</w:t>
      </w:r>
      <w:r w:rsidRPr="006C62AF">
        <w:rPr>
          <w:color w:val="221F1F"/>
          <w:spacing w:val="15"/>
          <w:sz w:val="28"/>
          <w:szCs w:val="28"/>
        </w:rPr>
        <w:t xml:space="preserve"> </w:t>
      </w:r>
      <w:r w:rsidRPr="006C62AF">
        <w:rPr>
          <w:color w:val="221F1F"/>
          <w:sz w:val="28"/>
          <w:szCs w:val="28"/>
        </w:rPr>
        <w:t>по</w:t>
      </w:r>
      <w:r w:rsidRPr="006C62AF">
        <w:rPr>
          <w:color w:val="221F1F"/>
          <w:spacing w:val="15"/>
          <w:sz w:val="28"/>
          <w:szCs w:val="28"/>
        </w:rPr>
        <w:t xml:space="preserve"> </w:t>
      </w:r>
      <w:r w:rsidRPr="006C62AF">
        <w:rPr>
          <w:color w:val="221F1F"/>
          <w:sz w:val="28"/>
          <w:szCs w:val="28"/>
        </w:rPr>
        <w:t>результатам</w:t>
      </w:r>
      <w:r w:rsidRPr="006C62AF">
        <w:rPr>
          <w:color w:val="221F1F"/>
          <w:spacing w:val="17"/>
          <w:sz w:val="28"/>
          <w:szCs w:val="28"/>
        </w:rPr>
        <w:t xml:space="preserve"> </w:t>
      </w:r>
      <w:r w:rsidRPr="006C62AF">
        <w:rPr>
          <w:color w:val="221F1F"/>
          <w:sz w:val="28"/>
          <w:szCs w:val="28"/>
        </w:rPr>
        <w:t>выполнения</w:t>
      </w:r>
      <w:r w:rsidRPr="006C62AF">
        <w:rPr>
          <w:color w:val="221F1F"/>
          <w:spacing w:val="17"/>
          <w:sz w:val="28"/>
          <w:szCs w:val="28"/>
        </w:rPr>
        <w:t xml:space="preserve"> </w:t>
      </w:r>
      <w:r w:rsidRPr="006C62AF">
        <w:rPr>
          <w:color w:val="221F1F"/>
          <w:sz w:val="28"/>
          <w:szCs w:val="28"/>
        </w:rPr>
        <w:t>учебных</w:t>
      </w:r>
      <w:r w:rsidRPr="006C62AF">
        <w:rPr>
          <w:color w:val="221F1F"/>
          <w:spacing w:val="19"/>
          <w:sz w:val="28"/>
          <w:szCs w:val="28"/>
        </w:rPr>
        <w:t xml:space="preserve"> </w:t>
      </w:r>
      <w:r w:rsidRPr="006C62AF">
        <w:rPr>
          <w:color w:val="221F1F"/>
          <w:sz w:val="28"/>
          <w:szCs w:val="28"/>
        </w:rPr>
        <w:t>заданий,</w:t>
      </w:r>
      <w:r w:rsidRPr="006C62AF">
        <w:rPr>
          <w:color w:val="221F1F"/>
          <w:spacing w:val="12"/>
          <w:sz w:val="28"/>
          <w:szCs w:val="28"/>
        </w:rPr>
        <w:t xml:space="preserve"> </w:t>
      </w:r>
      <w:r w:rsidRPr="006C62AF">
        <w:rPr>
          <w:color w:val="221F1F"/>
          <w:sz w:val="28"/>
          <w:szCs w:val="28"/>
        </w:rPr>
        <w:t>организации</w:t>
      </w:r>
      <w:r w:rsidRPr="006C62AF">
        <w:rPr>
          <w:color w:val="221F1F"/>
          <w:spacing w:val="-57"/>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проведения</w:t>
      </w:r>
      <w:r w:rsidRPr="006C62AF">
        <w:rPr>
          <w:color w:val="221F1F"/>
          <w:spacing w:val="-7"/>
          <w:sz w:val="28"/>
          <w:szCs w:val="28"/>
        </w:rPr>
        <w:t xml:space="preserve"> </w:t>
      </w:r>
      <w:r w:rsidRPr="006C62AF">
        <w:rPr>
          <w:color w:val="221F1F"/>
          <w:sz w:val="28"/>
          <w:szCs w:val="28"/>
        </w:rPr>
        <w:t>самостоятельных</w:t>
      </w:r>
      <w:r w:rsidRPr="006C62AF">
        <w:rPr>
          <w:color w:val="221F1F"/>
          <w:spacing w:val="-2"/>
          <w:sz w:val="28"/>
          <w:szCs w:val="28"/>
        </w:rPr>
        <w:t xml:space="preserve"> </w:t>
      </w:r>
      <w:r w:rsidRPr="006C62AF">
        <w:rPr>
          <w:color w:val="221F1F"/>
          <w:sz w:val="28"/>
          <w:szCs w:val="28"/>
        </w:rPr>
        <w:t>занятий физической культурой;</w:t>
      </w:r>
    </w:p>
    <w:p w:rsidR="000D722C" w:rsidRPr="006C62AF" w:rsidRDefault="00466544" w:rsidP="00BB72D6">
      <w:pPr>
        <w:tabs>
          <w:tab w:val="left" w:pos="142"/>
          <w:tab w:val="left" w:pos="10065"/>
        </w:tabs>
        <w:spacing w:before="1" w:line="360" w:lineRule="auto"/>
        <w:ind w:left="666" w:right="4"/>
        <w:jc w:val="both"/>
        <w:rPr>
          <w:i/>
          <w:sz w:val="28"/>
          <w:szCs w:val="28"/>
        </w:rPr>
      </w:pPr>
      <w:r w:rsidRPr="006C62AF">
        <w:rPr>
          <w:i/>
          <w:color w:val="221F1F"/>
          <w:w w:val="120"/>
          <w:sz w:val="28"/>
          <w:szCs w:val="28"/>
        </w:rPr>
        <w:t>регулятивные</w:t>
      </w:r>
      <w:r w:rsidRPr="006C62AF">
        <w:rPr>
          <w:i/>
          <w:color w:val="221F1F"/>
          <w:spacing w:val="2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контролировать</w:t>
      </w:r>
      <w:r w:rsidRPr="006C62AF">
        <w:rPr>
          <w:color w:val="221F1F"/>
          <w:spacing w:val="41"/>
          <w:sz w:val="28"/>
          <w:szCs w:val="28"/>
        </w:rPr>
        <w:t xml:space="preserve"> </w:t>
      </w:r>
      <w:r w:rsidRPr="006C62AF">
        <w:rPr>
          <w:color w:val="221F1F"/>
          <w:sz w:val="28"/>
          <w:szCs w:val="28"/>
        </w:rPr>
        <w:t>выполнение</w:t>
      </w:r>
      <w:r w:rsidRPr="006C62AF">
        <w:rPr>
          <w:color w:val="221F1F"/>
          <w:spacing w:val="39"/>
          <w:sz w:val="28"/>
          <w:szCs w:val="28"/>
        </w:rPr>
        <w:t xml:space="preserve"> </w:t>
      </w:r>
      <w:r w:rsidRPr="006C62AF">
        <w:rPr>
          <w:color w:val="221F1F"/>
          <w:sz w:val="28"/>
          <w:szCs w:val="28"/>
        </w:rPr>
        <w:t>физических</w:t>
      </w:r>
      <w:r w:rsidRPr="006C62AF">
        <w:rPr>
          <w:color w:val="221F1F"/>
          <w:spacing w:val="44"/>
          <w:sz w:val="28"/>
          <w:szCs w:val="28"/>
        </w:rPr>
        <w:t xml:space="preserve"> </w:t>
      </w:r>
      <w:r w:rsidRPr="006C62AF">
        <w:rPr>
          <w:color w:val="221F1F"/>
          <w:sz w:val="28"/>
          <w:szCs w:val="28"/>
        </w:rPr>
        <w:t>упражнений,</w:t>
      </w:r>
      <w:r w:rsidRPr="006C62AF">
        <w:rPr>
          <w:color w:val="221F1F"/>
          <w:spacing w:val="37"/>
          <w:sz w:val="28"/>
          <w:szCs w:val="28"/>
        </w:rPr>
        <w:t xml:space="preserve"> </w:t>
      </w:r>
      <w:r w:rsidRPr="006C62AF">
        <w:rPr>
          <w:color w:val="221F1F"/>
          <w:sz w:val="28"/>
          <w:szCs w:val="28"/>
        </w:rPr>
        <w:t>корректировать</w:t>
      </w:r>
      <w:r w:rsidRPr="006C62AF">
        <w:rPr>
          <w:color w:val="221F1F"/>
          <w:spacing w:val="47"/>
          <w:sz w:val="28"/>
          <w:szCs w:val="28"/>
        </w:rPr>
        <w:t xml:space="preserve"> </w:t>
      </w:r>
      <w:r w:rsidRPr="006C62AF">
        <w:rPr>
          <w:color w:val="221F1F"/>
          <w:sz w:val="28"/>
          <w:szCs w:val="28"/>
        </w:rPr>
        <w:t>их</w:t>
      </w:r>
      <w:r w:rsidRPr="006C62AF">
        <w:rPr>
          <w:color w:val="221F1F"/>
          <w:spacing w:val="38"/>
          <w:sz w:val="28"/>
          <w:szCs w:val="28"/>
        </w:rPr>
        <w:t xml:space="preserve"> </w:t>
      </w:r>
      <w:r w:rsidRPr="006C62AF">
        <w:rPr>
          <w:color w:val="221F1F"/>
          <w:sz w:val="28"/>
          <w:szCs w:val="28"/>
        </w:rPr>
        <w:t>на</w:t>
      </w:r>
      <w:r w:rsidRPr="006C62AF">
        <w:rPr>
          <w:color w:val="221F1F"/>
          <w:spacing w:val="37"/>
          <w:sz w:val="28"/>
          <w:szCs w:val="28"/>
        </w:rPr>
        <w:t xml:space="preserve"> </w:t>
      </w:r>
      <w:r w:rsidRPr="006C62AF">
        <w:rPr>
          <w:color w:val="221F1F"/>
          <w:sz w:val="28"/>
          <w:szCs w:val="28"/>
        </w:rPr>
        <w:t>основе</w:t>
      </w:r>
      <w:r w:rsidRPr="006C62AF">
        <w:rPr>
          <w:color w:val="221F1F"/>
          <w:spacing w:val="-57"/>
          <w:sz w:val="28"/>
          <w:szCs w:val="28"/>
        </w:rPr>
        <w:t xml:space="preserve"> </w:t>
      </w:r>
      <w:r w:rsidRPr="006C62AF">
        <w:rPr>
          <w:color w:val="221F1F"/>
          <w:sz w:val="28"/>
          <w:szCs w:val="28"/>
        </w:rPr>
        <w:t>сравнения</w:t>
      </w:r>
      <w:r w:rsidRPr="006C62AF">
        <w:rPr>
          <w:color w:val="221F1F"/>
          <w:spacing w:val="-3"/>
          <w:sz w:val="28"/>
          <w:szCs w:val="28"/>
        </w:rPr>
        <w:t xml:space="preserve"> </w:t>
      </w:r>
      <w:r w:rsidRPr="006C62AF">
        <w:rPr>
          <w:color w:val="221F1F"/>
          <w:sz w:val="28"/>
          <w:szCs w:val="28"/>
        </w:rPr>
        <w:t>с</w:t>
      </w:r>
      <w:r w:rsidRPr="006C62AF">
        <w:rPr>
          <w:color w:val="221F1F"/>
          <w:spacing w:val="-4"/>
          <w:sz w:val="28"/>
          <w:szCs w:val="28"/>
        </w:rPr>
        <w:t xml:space="preserve"> </w:t>
      </w:r>
      <w:r w:rsidRPr="006C62AF">
        <w:rPr>
          <w:color w:val="221F1F"/>
          <w:sz w:val="28"/>
          <w:szCs w:val="28"/>
        </w:rPr>
        <w:t>заданными</w:t>
      </w:r>
      <w:r w:rsidRPr="006C62AF">
        <w:rPr>
          <w:color w:val="221F1F"/>
          <w:spacing w:val="-3"/>
          <w:sz w:val="28"/>
          <w:szCs w:val="28"/>
        </w:rPr>
        <w:t xml:space="preserve"> </w:t>
      </w:r>
      <w:r w:rsidRPr="006C62AF">
        <w:rPr>
          <w:color w:val="221F1F"/>
          <w:sz w:val="28"/>
          <w:szCs w:val="28"/>
        </w:rPr>
        <w:t>образцами;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взаимодействовать</w:t>
      </w:r>
      <w:r w:rsidRPr="006C62AF">
        <w:rPr>
          <w:color w:val="221F1F"/>
          <w:spacing w:val="2"/>
          <w:sz w:val="28"/>
          <w:szCs w:val="28"/>
        </w:rPr>
        <w:t xml:space="preserve"> </w:t>
      </w:r>
      <w:r w:rsidRPr="006C62AF">
        <w:rPr>
          <w:color w:val="221F1F"/>
          <w:sz w:val="28"/>
          <w:szCs w:val="28"/>
        </w:rPr>
        <w:t>со</w:t>
      </w:r>
      <w:r w:rsidRPr="006C62AF">
        <w:rPr>
          <w:color w:val="221F1F"/>
          <w:spacing w:val="3"/>
          <w:sz w:val="28"/>
          <w:szCs w:val="28"/>
        </w:rPr>
        <w:t xml:space="preserve"> </w:t>
      </w:r>
      <w:r w:rsidRPr="006C62AF">
        <w:rPr>
          <w:color w:val="221F1F"/>
          <w:sz w:val="28"/>
          <w:szCs w:val="28"/>
        </w:rPr>
        <w:t>сверстниками</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5"/>
          <w:sz w:val="28"/>
          <w:szCs w:val="28"/>
        </w:rPr>
        <w:t xml:space="preserve"> </w:t>
      </w:r>
      <w:r w:rsidRPr="006C62AF">
        <w:rPr>
          <w:color w:val="221F1F"/>
          <w:sz w:val="28"/>
          <w:szCs w:val="28"/>
        </w:rPr>
        <w:t>учебной</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игровой</w:t>
      </w:r>
      <w:r w:rsidRPr="006C62AF">
        <w:rPr>
          <w:color w:val="221F1F"/>
          <w:spacing w:val="58"/>
          <w:sz w:val="28"/>
          <w:szCs w:val="28"/>
        </w:rPr>
        <w:t xml:space="preserve"> </w:t>
      </w:r>
      <w:r w:rsidRPr="006C62AF">
        <w:rPr>
          <w:color w:val="221F1F"/>
          <w:sz w:val="28"/>
          <w:szCs w:val="28"/>
        </w:rPr>
        <w:t>деятельности,</w:t>
      </w:r>
      <w:r w:rsidRPr="006C62AF">
        <w:rPr>
          <w:color w:val="221F1F"/>
          <w:spacing w:val="-57"/>
          <w:sz w:val="28"/>
          <w:szCs w:val="28"/>
        </w:rPr>
        <w:t xml:space="preserve"> </w:t>
      </w:r>
      <w:r w:rsidRPr="006C62AF">
        <w:rPr>
          <w:color w:val="221F1F"/>
          <w:sz w:val="28"/>
          <w:szCs w:val="28"/>
        </w:rPr>
        <w:t>контролировать</w:t>
      </w:r>
      <w:r w:rsidRPr="006C62AF">
        <w:rPr>
          <w:color w:val="221F1F"/>
          <w:spacing w:val="-12"/>
          <w:sz w:val="28"/>
          <w:szCs w:val="28"/>
        </w:rPr>
        <w:t xml:space="preserve"> </w:t>
      </w:r>
      <w:r w:rsidRPr="006C62AF">
        <w:rPr>
          <w:color w:val="221F1F"/>
          <w:sz w:val="28"/>
          <w:szCs w:val="28"/>
        </w:rPr>
        <w:t>соответствие</w:t>
      </w:r>
      <w:r w:rsidRPr="006C62AF">
        <w:rPr>
          <w:color w:val="221F1F"/>
          <w:spacing w:val="-13"/>
          <w:sz w:val="28"/>
          <w:szCs w:val="28"/>
        </w:rPr>
        <w:t xml:space="preserve"> </w:t>
      </w:r>
      <w:r w:rsidRPr="006C62AF">
        <w:rPr>
          <w:color w:val="221F1F"/>
          <w:sz w:val="28"/>
          <w:szCs w:val="28"/>
        </w:rPr>
        <w:t>выполнения</w:t>
      </w:r>
      <w:r w:rsidRPr="006C62AF">
        <w:rPr>
          <w:color w:val="221F1F"/>
          <w:spacing w:val="-4"/>
          <w:sz w:val="28"/>
          <w:szCs w:val="28"/>
        </w:rPr>
        <w:t xml:space="preserve"> </w:t>
      </w:r>
      <w:r w:rsidRPr="006C62AF">
        <w:rPr>
          <w:color w:val="221F1F"/>
          <w:sz w:val="28"/>
          <w:szCs w:val="28"/>
        </w:rPr>
        <w:t>игровых действий</w:t>
      </w:r>
      <w:r w:rsidRPr="006C62AF">
        <w:rPr>
          <w:color w:val="221F1F"/>
          <w:spacing w:val="-3"/>
          <w:sz w:val="28"/>
          <w:szCs w:val="28"/>
        </w:rPr>
        <w:t xml:space="preserve"> </w:t>
      </w:r>
      <w:r w:rsidRPr="006C62AF">
        <w:rPr>
          <w:color w:val="221F1F"/>
          <w:sz w:val="28"/>
          <w:szCs w:val="28"/>
        </w:rPr>
        <w:t>правилам</w:t>
      </w:r>
      <w:r w:rsidRPr="006C62AF">
        <w:rPr>
          <w:color w:val="221F1F"/>
          <w:spacing w:val="-3"/>
          <w:sz w:val="28"/>
          <w:szCs w:val="28"/>
        </w:rPr>
        <w:t xml:space="preserve"> </w:t>
      </w:r>
      <w:r w:rsidRPr="006C62AF">
        <w:rPr>
          <w:color w:val="221F1F"/>
          <w:sz w:val="28"/>
          <w:szCs w:val="28"/>
        </w:rPr>
        <w:t>подвижных</w:t>
      </w:r>
      <w:r w:rsidRPr="006C62AF">
        <w:rPr>
          <w:color w:val="221F1F"/>
          <w:spacing w:val="-2"/>
          <w:sz w:val="28"/>
          <w:szCs w:val="28"/>
        </w:rPr>
        <w:t xml:space="preserve"> </w:t>
      </w:r>
      <w:r w:rsidRPr="006C62AF">
        <w:rPr>
          <w:color w:val="221F1F"/>
          <w:sz w:val="28"/>
          <w:szCs w:val="28"/>
        </w:rPr>
        <w:t>игр;</w:t>
      </w:r>
    </w:p>
    <w:p w:rsidR="000D722C" w:rsidRPr="006C62AF" w:rsidRDefault="00466544" w:rsidP="00BB72D6">
      <w:pPr>
        <w:pStyle w:val="a5"/>
        <w:numPr>
          <w:ilvl w:val="0"/>
          <w:numId w:val="70"/>
        </w:numPr>
        <w:tabs>
          <w:tab w:val="left" w:pos="142"/>
          <w:tab w:val="left" w:pos="1233"/>
          <w:tab w:val="left" w:pos="1234"/>
          <w:tab w:val="left" w:pos="2536"/>
          <w:tab w:val="left" w:pos="3868"/>
          <w:tab w:val="left" w:pos="5544"/>
          <w:tab w:val="left" w:pos="6660"/>
          <w:tab w:val="left" w:pos="7525"/>
          <w:tab w:val="left" w:pos="8901"/>
          <w:tab w:val="left" w:pos="9405"/>
          <w:tab w:val="left" w:pos="10065"/>
        </w:tabs>
        <w:spacing w:line="360" w:lineRule="auto"/>
        <w:ind w:left="666" w:right="4" w:firstLine="0"/>
        <w:rPr>
          <w:rFonts w:ascii="Symbol" w:hAnsi="Symbol"/>
          <w:color w:val="221F1F"/>
          <w:sz w:val="28"/>
          <w:szCs w:val="28"/>
        </w:rPr>
      </w:pPr>
      <w:r w:rsidRPr="006C62AF">
        <w:rPr>
          <w:color w:val="221F1F"/>
          <w:sz w:val="28"/>
          <w:szCs w:val="28"/>
        </w:rPr>
        <w:t>оценивать</w:t>
      </w:r>
      <w:r w:rsidRPr="006C62AF">
        <w:rPr>
          <w:color w:val="221F1F"/>
          <w:sz w:val="28"/>
          <w:szCs w:val="28"/>
        </w:rPr>
        <w:tab/>
        <w:t>сложность</w:t>
      </w:r>
      <w:r w:rsidRPr="006C62AF">
        <w:rPr>
          <w:color w:val="221F1F"/>
          <w:sz w:val="28"/>
          <w:szCs w:val="28"/>
        </w:rPr>
        <w:tab/>
        <w:t>возникающих</w:t>
      </w:r>
      <w:r w:rsidRPr="006C62AF">
        <w:rPr>
          <w:color w:val="221F1F"/>
          <w:sz w:val="28"/>
          <w:szCs w:val="28"/>
        </w:rPr>
        <w:tab/>
        <w:t>игровых</w:t>
      </w:r>
      <w:r w:rsidRPr="006C62AF">
        <w:rPr>
          <w:color w:val="221F1F"/>
          <w:sz w:val="28"/>
          <w:szCs w:val="28"/>
        </w:rPr>
        <w:tab/>
        <w:t>задач,</w:t>
      </w:r>
      <w:r w:rsidRPr="006C62AF">
        <w:rPr>
          <w:color w:val="221F1F"/>
          <w:sz w:val="28"/>
          <w:szCs w:val="28"/>
        </w:rPr>
        <w:tab/>
        <w:t>предлагать</w:t>
      </w:r>
      <w:r w:rsidRPr="006C62AF">
        <w:rPr>
          <w:color w:val="221F1F"/>
          <w:sz w:val="28"/>
          <w:szCs w:val="28"/>
        </w:rPr>
        <w:tab/>
        <w:t>их</w:t>
      </w:r>
      <w:r w:rsidRPr="006C62AF">
        <w:rPr>
          <w:color w:val="221F1F"/>
          <w:sz w:val="28"/>
          <w:szCs w:val="28"/>
        </w:rPr>
        <w:tab/>
      </w:r>
      <w:r w:rsidRPr="006C62AF">
        <w:rPr>
          <w:color w:val="221F1F"/>
          <w:spacing w:val="-1"/>
          <w:sz w:val="28"/>
          <w:szCs w:val="28"/>
        </w:rPr>
        <w:t>совместное</w:t>
      </w:r>
      <w:r w:rsidRPr="006C62AF">
        <w:rPr>
          <w:color w:val="221F1F"/>
          <w:spacing w:val="-57"/>
          <w:sz w:val="28"/>
          <w:szCs w:val="28"/>
        </w:rPr>
        <w:t xml:space="preserve"> </w:t>
      </w:r>
      <w:r w:rsidRPr="006C62AF">
        <w:rPr>
          <w:color w:val="221F1F"/>
          <w:sz w:val="28"/>
          <w:szCs w:val="28"/>
        </w:rPr>
        <w:t>коллективное</w:t>
      </w:r>
      <w:r w:rsidRPr="006C62AF">
        <w:rPr>
          <w:color w:val="221F1F"/>
          <w:spacing w:val="-2"/>
          <w:sz w:val="28"/>
          <w:szCs w:val="28"/>
        </w:rPr>
        <w:t xml:space="preserve"> </w:t>
      </w:r>
      <w:r w:rsidRPr="006C62AF">
        <w:rPr>
          <w:color w:val="221F1F"/>
          <w:sz w:val="28"/>
          <w:szCs w:val="28"/>
        </w:rPr>
        <w:t>решение.</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sz w:val="28"/>
          <w:szCs w:val="28"/>
        </w:rPr>
      </w:pPr>
      <w:r w:rsidRPr="006C62AF">
        <w:rPr>
          <w:color w:val="221F1F"/>
          <w:w w:val="90"/>
          <w:sz w:val="28"/>
          <w:szCs w:val="28"/>
        </w:rPr>
        <w:t>По</w:t>
      </w:r>
      <w:r w:rsidRPr="006C62AF">
        <w:rPr>
          <w:color w:val="221F1F"/>
          <w:spacing w:val="20"/>
          <w:w w:val="90"/>
          <w:sz w:val="28"/>
          <w:szCs w:val="28"/>
        </w:rPr>
        <w:t xml:space="preserve"> </w:t>
      </w:r>
      <w:r w:rsidRPr="006C62AF">
        <w:rPr>
          <w:color w:val="221F1F"/>
          <w:w w:val="90"/>
          <w:sz w:val="28"/>
          <w:szCs w:val="28"/>
        </w:rPr>
        <w:t>окончанию</w:t>
      </w:r>
      <w:r w:rsidRPr="006C62AF">
        <w:rPr>
          <w:color w:val="221F1F"/>
          <w:spacing w:val="20"/>
          <w:w w:val="90"/>
          <w:sz w:val="28"/>
          <w:szCs w:val="28"/>
        </w:rPr>
        <w:t xml:space="preserve"> </w:t>
      </w:r>
      <w:r w:rsidRPr="006C62AF">
        <w:rPr>
          <w:b/>
          <w:color w:val="221F1F"/>
          <w:w w:val="90"/>
          <w:sz w:val="28"/>
          <w:szCs w:val="28"/>
        </w:rPr>
        <w:t>четвёртого</w:t>
      </w:r>
      <w:r w:rsidRPr="006C62AF">
        <w:rPr>
          <w:b/>
          <w:color w:val="221F1F"/>
          <w:spacing w:val="49"/>
          <w:w w:val="90"/>
          <w:sz w:val="28"/>
          <w:szCs w:val="28"/>
        </w:rPr>
        <w:t xml:space="preserve"> </w:t>
      </w:r>
      <w:r w:rsidRPr="006C62AF">
        <w:rPr>
          <w:b/>
          <w:color w:val="221F1F"/>
          <w:w w:val="90"/>
          <w:sz w:val="28"/>
          <w:szCs w:val="28"/>
        </w:rPr>
        <w:t>года</w:t>
      </w:r>
      <w:r w:rsidRPr="006C62AF">
        <w:rPr>
          <w:b/>
          <w:color w:val="221F1F"/>
          <w:spacing w:val="45"/>
          <w:w w:val="90"/>
          <w:sz w:val="28"/>
          <w:szCs w:val="28"/>
        </w:rPr>
        <w:t xml:space="preserve"> </w:t>
      </w:r>
      <w:r w:rsidRPr="006C62AF">
        <w:rPr>
          <w:b/>
          <w:color w:val="221F1F"/>
          <w:w w:val="90"/>
          <w:sz w:val="28"/>
          <w:szCs w:val="28"/>
        </w:rPr>
        <w:t>обучения</w:t>
      </w:r>
      <w:r w:rsidRPr="006C62AF">
        <w:rPr>
          <w:b/>
          <w:color w:val="221F1F"/>
          <w:spacing w:val="48"/>
          <w:w w:val="90"/>
          <w:sz w:val="28"/>
          <w:szCs w:val="28"/>
        </w:rPr>
        <w:t xml:space="preserve"> </w:t>
      </w:r>
      <w:r w:rsidRPr="006C62AF">
        <w:rPr>
          <w:color w:val="221F1F"/>
          <w:w w:val="90"/>
          <w:sz w:val="28"/>
          <w:szCs w:val="28"/>
        </w:rPr>
        <w:t>учащиеся</w:t>
      </w:r>
      <w:r w:rsidRPr="006C62AF">
        <w:rPr>
          <w:color w:val="221F1F"/>
          <w:spacing w:val="20"/>
          <w:w w:val="90"/>
          <w:sz w:val="28"/>
          <w:szCs w:val="28"/>
        </w:rPr>
        <w:t xml:space="preserve"> </w:t>
      </w:r>
      <w:r w:rsidRPr="006C62AF">
        <w:rPr>
          <w:color w:val="221F1F"/>
          <w:w w:val="90"/>
          <w:sz w:val="28"/>
          <w:szCs w:val="28"/>
        </w:rPr>
        <w:t>научатся:</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познавательные</w:t>
      </w:r>
      <w:r w:rsidRPr="006C62AF">
        <w:rPr>
          <w:i/>
          <w:color w:val="221F1F"/>
          <w:spacing w:val="1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3"/>
          <w:tab w:val="left" w:pos="1234"/>
          <w:tab w:val="left" w:pos="2663"/>
          <w:tab w:val="left" w:pos="4092"/>
          <w:tab w:val="left" w:pos="6146"/>
          <w:tab w:val="left" w:pos="7726"/>
          <w:tab w:val="left" w:pos="8942"/>
          <w:tab w:val="left" w:pos="9417"/>
          <w:tab w:val="left" w:pos="10065"/>
        </w:tabs>
        <w:spacing w:line="360" w:lineRule="auto"/>
        <w:ind w:left="666" w:right="4" w:firstLine="0"/>
        <w:rPr>
          <w:rFonts w:ascii="Symbol" w:hAnsi="Symbol"/>
          <w:color w:val="221F1F"/>
          <w:sz w:val="28"/>
          <w:szCs w:val="28"/>
        </w:rPr>
      </w:pPr>
      <w:r w:rsidRPr="006C62AF">
        <w:rPr>
          <w:color w:val="221F1F"/>
          <w:sz w:val="28"/>
          <w:szCs w:val="28"/>
        </w:rPr>
        <w:t>сравнивать</w:t>
      </w:r>
      <w:r w:rsidRPr="006C62AF">
        <w:rPr>
          <w:color w:val="221F1F"/>
          <w:sz w:val="28"/>
          <w:szCs w:val="28"/>
        </w:rPr>
        <w:tab/>
        <w:t>показатели</w:t>
      </w:r>
      <w:r w:rsidRPr="006C62AF">
        <w:rPr>
          <w:color w:val="221F1F"/>
          <w:sz w:val="28"/>
          <w:szCs w:val="28"/>
        </w:rPr>
        <w:tab/>
      </w:r>
      <w:r w:rsidRPr="006C62AF">
        <w:rPr>
          <w:color w:val="221F1F"/>
          <w:spacing w:val="-1"/>
          <w:sz w:val="28"/>
          <w:szCs w:val="28"/>
        </w:rPr>
        <w:t>индивидуального</w:t>
      </w:r>
      <w:r w:rsidRPr="006C62AF">
        <w:rPr>
          <w:color w:val="221F1F"/>
          <w:spacing w:val="-1"/>
          <w:sz w:val="28"/>
          <w:szCs w:val="28"/>
        </w:rPr>
        <w:tab/>
      </w:r>
      <w:r w:rsidRPr="006C62AF">
        <w:rPr>
          <w:color w:val="221F1F"/>
          <w:sz w:val="28"/>
          <w:szCs w:val="28"/>
        </w:rPr>
        <w:t>физического</w:t>
      </w:r>
      <w:r w:rsidRPr="006C62AF">
        <w:rPr>
          <w:color w:val="221F1F"/>
          <w:sz w:val="28"/>
          <w:szCs w:val="28"/>
        </w:rPr>
        <w:tab/>
        <w:t>развития</w:t>
      </w:r>
      <w:r w:rsidRPr="006C62AF">
        <w:rPr>
          <w:color w:val="221F1F"/>
          <w:sz w:val="28"/>
          <w:szCs w:val="28"/>
        </w:rPr>
        <w:tab/>
        <w:t>и</w:t>
      </w:r>
      <w:r w:rsidRPr="006C62AF">
        <w:rPr>
          <w:color w:val="221F1F"/>
          <w:sz w:val="28"/>
          <w:szCs w:val="28"/>
        </w:rPr>
        <w:tab/>
      </w:r>
      <w:r w:rsidRPr="006C62AF">
        <w:rPr>
          <w:color w:val="221F1F"/>
          <w:spacing w:val="-1"/>
          <w:w w:val="95"/>
          <w:sz w:val="28"/>
          <w:szCs w:val="28"/>
        </w:rPr>
        <w:t>физической</w:t>
      </w:r>
      <w:r w:rsidRPr="006C62AF">
        <w:rPr>
          <w:color w:val="221F1F"/>
          <w:spacing w:val="-54"/>
          <w:w w:val="95"/>
          <w:sz w:val="28"/>
          <w:szCs w:val="28"/>
        </w:rPr>
        <w:t xml:space="preserve"> </w:t>
      </w:r>
      <w:r w:rsidRPr="006C62AF">
        <w:rPr>
          <w:color w:val="221F1F"/>
          <w:w w:val="95"/>
          <w:sz w:val="28"/>
          <w:szCs w:val="28"/>
        </w:rPr>
        <w:t>подготовленности</w:t>
      </w:r>
      <w:r w:rsidRPr="006C62AF">
        <w:rPr>
          <w:color w:val="221F1F"/>
          <w:spacing w:val="15"/>
          <w:w w:val="95"/>
          <w:sz w:val="28"/>
          <w:szCs w:val="28"/>
        </w:rPr>
        <w:t xml:space="preserve"> </w:t>
      </w:r>
      <w:r w:rsidRPr="006C62AF">
        <w:rPr>
          <w:color w:val="221F1F"/>
          <w:w w:val="95"/>
          <w:sz w:val="28"/>
          <w:szCs w:val="28"/>
        </w:rPr>
        <w:t>с</w:t>
      </w:r>
      <w:r w:rsidRPr="006C62AF">
        <w:rPr>
          <w:color w:val="221F1F"/>
          <w:spacing w:val="15"/>
          <w:w w:val="95"/>
          <w:sz w:val="28"/>
          <w:szCs w:val="28"/>
        </w:rPr>
        <w:t xml:space="preserve"> </w:t>
      </w:r>
      <w:r w:rsidRPr="006C62AF">
        <w:rPr>
          <w:color w:val="221F1F"/>
          <w:w w:val="95"/>
          <w:sz w:val="28"/>
          <w:szCs w:val="28"/>
        </w:rPr>
        <w:t>возрастными</w:t>
      </w:r>
      <w:r w:rsidRPr="006C62AF">
        <w:rPr>
          <w:color w:val="221F1F"/>
          <w:spacing w:val="15"/>
          <w:w w:val="95"/>
          <w:sz w:val="28"/>
          <w:szCs w:val="28"/>
        </w:rPr>
        <w:t xml:space="preserve"> </w:t>
      </w:r>
      <w:r w:rsidRPr="006C62AF">
        <w:rPr>
          <w:color w:val="221F1F"/>
          <w:w w:val="95"/>
          <w:sz w:val="28"/>
          <w:szCs w:val="28"/>
        </w:rPr>
        <w:t>стандартами,</w:t>
      </w:r>
      <w:r w:rsidRPr="006C62AF">
        <w:rPr>
          <w:color w:val="221F1F"/>
          <w:spacing w:val="20"/>
          <w:w w:val="95"/>
          <w:sz w:val="28"/>
          <w:szCs w:val="28"/>
        </w:rPr>
        <w:t xml:space="preserve"> </w:t>
      </w:r>
      <w:r w:rsidRPr="006C62AF">
        <w:rPr>
          <w:color w:val="221F1F"/>
          <w:w w:val="95"/>
          <w:sz w:val="28"/>
          <w:szCs w:val="28"/>
        </w:rPr>
        <w:t>находить</w:t>
      </w:r>
      <w:r w:rsidRPr="006C62AF">
        <w:rPr>
          <w:color w:val="221F1F"/>
          <w:spacing w:val="19"/>
          <w:w w:val="95"/>
          <w:sz w:val="28"/>
          <w:szCs w:val="28"/>
        </w:rPr>
        <w:t xml:space="preserve"> </w:t>
      </w:r>
      <w:r w:rsidRPr="006C62AF">
        <w:rPr>
          <w:color w:val="221F1F"/>
          <w:w w:val="95"/>
          <w:sz w:val="28"/>
          <w:szCs w:val="28"/>
        </w:rPr>
        <w:t>общие</w:t>
      </w:r>
      <w:r w:rsidRPr="006C62AF">
        <w:rPr>
          <w:color w:val="221F1F"/>
          <w:spacing w:val="14"/>
          <w:w w:val="95"/>
          <w:sz w:val="28"/>
          <w:szCs w:val="28"/>
        </w:rPr>
        <w:t xml:space="preserve"> </w:t>
      </w:r>
      <w:r w:rsidRPr="006C62AF">
        <w:rPr>
          <w:color w:val="221F1F"/>
          <w:w w:val="95"/>
          <w:sz w:val="28"/>
          <w:szCs w:val="28"/>
        </w:rPr>
        <w:t>и</w:t>
      </w:r>
      <w:r w:rsidRPr="006C62AF">
        <w:rPr>
          <w:color w:val="221F1F"/>
          <w:spacing w:val="19"/>
          <w:w w:val="95"/>
          <w:sz w:val="28"/>
          <w:szCs w:val="28"/>
        </w:rPr>
        <w:t xml:space="preserve"> </w:t>
      </w:r>
      <w:r w:rsidRPr="006C62AF">
        <w:rPr>
          <w:color w:val="221F1F"/>
          <w:w w:val="95"/>
          <w:sz w:val="28"/>
          <w:szCs w:val="28"/>
        </w:rPr>
        <w:t>отличительные</w:t>
      </w:r>
      <w:r w:rsidRPr="006C62AF">
        <w:rPr>
          <w:color w:val="221F1F"/>
          <w:spacing w:val="17"/>
          <w:w w:val="95"/>
          <w:sz w:val="28"/>
          <w:szCs w:val="28"/>
        </w:rPr>
        <w:t xml:space="preserve"> </w:t>
      </w:r>
      <w:r w:rsidRPr="006C62AF">
        <w:rPr>
          <w:color w:val="221F1F"/>
          <w:w w:val="95"/>
          <w:sz w:val="28"/>
          <w:szCs w:val="28"/>
        </w:rPr>
        <w:t>особенности;</w:t>
      </w:r>
    </w:p>
    <w:p w:rsidR="000D722C" w:rsidRPr="006C62AF" w:rsidRDefault="00466544" w:rsidP="00BB72D6">
      <w:pPr>
        <w:pStyle w:val="a5"/>
        <w:numPr>
          <w:ilvl w:val="0"/>
          <w:numId w:val="70"/>
        </w:numPr>
        <w:tabs>
          <w:tab w:val="left" w:pos="142"/>
          <w:tab w:val="left" w:pos="1233"/>
          <w:tab w:val="left" w:pos="1234"/>
          <w:tab w:val="left" w:pos="10065"/>
        </w:tabs>
        <w:spacing w:before="3" w:line="360" w:lineRule="auto"/>
        <w:ind w:left="666" w:right="4" w:firstLine="0"/>
        <w:rPr>
          <w:rFonts w:ascii="Symbol" w:hAnsi="Symbol"/>
          <w:color w:val="221F1F"/>
          <w:sz w:val="28"/>
          <w:szCs w:val="28"/>
        </w:rPr>
      </w:pPr>
      <w:r w:rsidRPr="006C62AF">
        <w:rPr>
          <w:color w:val="221F1F"/>
          <w:sz w:val="28"/>
          <w:szCs w:val="28"/>
        </w:rPr>
        <w:t>выявлять отставание</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физических качеств</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возрастных</w:t>
      </w:r>
      <w:r w:rsidRPr="006C62AF">
        <w:rPr>
          <w:color w:val="221F1F"/>
          <w:spacing w:val="7"/>
          <w:sz w:val="28"/>
          <w:szCs w:val="28"/>
        </w:rPr>
        <w:t xml:space="preserve"> </w:t>
      </w:r>
      <w:r w:rsidRPr="006C62AF">
        <w:rPr>
          <w:color w:val="221F1F"/>
          <w:sz w:val="28"/>
          <w:szCs w:val="28"/>
        </w:rPr>
        <w:t>стандартов,</w:t>
      </w:r>
      <w:r w:rsidRPr="006C62AF">
        <w:rPr>
          <w:color w:val="221F1F"/>
          <w:spacing w:val="8"/>
          <w:sz w:val="28"/>
          <w:szCs w:val="28"/>
        </w:rPr>
        <w:t xml:space="preserve"> </w:t>
      </w:r>
      <w:r w:rsidRPr="006C62AF">
        <w:rPr>
          <w:color w:val="221F1F"/>
          <w:sz w:val="28"/>
          <w:szCs w:val="28"/>
        </w:rPr>
        <w:t>приводить</w:t>
      </w:r>
      <w:r w:rsidRPr="006C62AF">
        <w:rPr>
          <w:color w:val="221F1F"/>
          <w:spacing w:val="-57"/>
          <w:sz w:val="28"/>
          <w:szCs w:val="28"/>
        </w:rPr>
        <w:t xml:space="preserve"> </w:t>
      </w:r>
      <w:r w:rsidRPr="006C62AF">
        <w:rPr>
          <w:color w:val="221F1F"/>
          <w:sz w:val="28"/>
          <w:szCs w:val="28"/>
        </w:rPr>
        <w:t>примеры</w:t>
      </w:r>
      <w:r w:rsidRPr="006C62AF">
        <w:rPr>
          <w:color w:val="221F1F"/>
          <w:spacing w:val="-5"/>
          <w:sz w:val="28"/>
          <w:szCs w:val="28"/>
        </w:rPr>
        <w:t xml:space="preserve"> </w:t>
      </w:r>
      <w:r w:rsidRPr="006C62AF">
        <w:rPr>
          <w:color w:val="221F1F"/>
          <w:sz w:val="28"/>
          <w:szCs w:val="28"/>
        </w:rPr>
        <w:t>физических</w:t>
      </w:r>
      <w:r w:rsidRPr="006C62AF">
        <w:rPr>
          <w:color w:val="221F1F"/>
          <w:spacing w:val="-7"/>
          <w:sz w:val="28"/>
          <w:szCs w:val="28"/>
        </w:rPr>
        <w:t xml:space="preserve"> </w:t>
      </w:r>
      <w:r w:rsidRPr="006C62AF">
        <w:rPr>
          <w:color w:val="221F1F"/>
          <w:sz w:val="28"/>
          <w:szCs w:val="28"/>
        </w:rPr>
        <w:t>упражнений</w:t>
      </w:r>
      <w:r w:rsidRPr="006C62AF">
        <w:rPr>
          <w:color w:val="221F1F"/>
          <w:spacing w:val="-2"/>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устранению;</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объединять</w:t>
      </w:r>
      <w:r w:rsidRPr="006C62AF">
        <w:rPr>
          <w:color w:val="221F1F"/>
          <w:spacing w:val="32"/>
          <w:sz w:val="28"/>
          <w:szCs w:val="28"/>
        </w:rPr>
        <w:t xml:space="preserve"> </w:t>
      </w:r>
      <w:r w:rsidRPr="006C62AF">
        <w:rPr>
          <w:color w:val="221F1F"/>
          <w:sz w:val="28"/>
          <w:szCs w:val="28"/>
        </w:rPr>
        <w:t>физические</w:t>
      </w:r>
      <w:r w:rsidRPr="006C62AF">
        <w:rPr>
          <w:color w:val="221F1F"/>
          <w:spacing w:val="35"/>
          <w:sz w:val="28"/>
          <w:szCs w:val="28"/>
        </w:rPr>
        <w:t xml:space="preserve"> </w:t>
      </w:r>
      <w:r w:rsidRPr="006C62AF">
        <w:rPr>
          <w:color w:val="221F1F"/>
          <w:sz w:val="28"/>
          <w:szCs w:val="28"/>
        </w:rPr>
        <w:t>упражнения</w:t>
      </w:r>
      <w:r w:rsidRPr="006C62AF">
        <w:rPr>
          <w:color w:val="221F1F"/>
          <w:spacing w:val="33"/>
          <w:sz w:val="28"/>
          <w:szCs w:val="28"/>
        </w:rPr>
        <w:t xml:space="preserve"> </w:t>
      </w:r>
      <w:r w:rsidRPr="006C62AF">
        <w:rPr>
          <w:color w:val="221F1F"/>
          <w:sz w:val="28"/>
          <w:szCs w:val="28"/>
        </w:rPr>
        <w:t>по</w:t>
      </w:r>
      <w:r w:rsidRPr="006C62AF">
        <w:rPr>
          <w:color w:val="221F1F"/>
          <w:spacing w:val="30"/>
          <w:sz w:val="28"/>
          <w:szCs w:val="28"/>
        </w:rPr>
        <w:t xml:space="preserve"> </w:t>
      </w:r>
      <w:r w:rsidRPr="006C62AF">
        <w:rPr>
          <w:color w:val="221F1F"/>
          <w:sz w:val="28"/>
          <w:szCs w:val="28"/>
        </w:rPr>
        <w:t>их</w:t>
      </w:r>
      <w:r w:rsidRPr="006C62AF">
        <w:rPr>
          <w:color w:val="221F1F"/>
          <w:spacing w:val="34"/>
          <w:sz w:val="28"/>
          <w:szCs w:val="28"/>
        </w:rPr>
        <w:t xml:space="preserve"> </w:t>
      </w:r>
      <w:r w:rsidRPr="006C62AF">
        <w:rPr>
          <w:color w:val="221F1F"/>
          <w:sz w:val="28"/>
          <w:szCs w:val="28"/>
        </w:rPr>
        <w:t>целевому</w:t>
      </w:r>
      <w:r w:rsidRPr="006C62AF">
        <w:rPr>
          <w:color w:val="221F1F"/>
          <w:spacing w:val="26"/>
          <w:sz w:val="28"/>
          <w:szCs w:val="28"/>
        </w:rPr>
        <w:t xml:space="preserve"> </w:t>
      </w:r>
      <w:r w:rsidRPr="006C62AF">
        <w:rPr>
          <w:color w:val="221F1F"/>
          <w:sz w:val="28"/>
          <w:szCs w:val="28"/>
        </w:rPr>
        <w:t>предназначению:</w:t>
      </w:r>
      <w:r w:rsidRPr="006C62AF">
        <w:rPr>
          <w:color w:val="221F1F"/>
          <w:spacing w:val="45"/>
          <w:sz w:val="28"/>
          <w:szCs w:val="28"/>
        </w:rPr>
        <w:t xml:space="preserve"> </w:t>
      </w:r>
      <w:r w:rsidRPr="006C62AF">
        <w:rPr>
          <w:color w:val="221F1F"/>
          <w:sz w:val="28"/>
          <w:szCs w:val="28"/>
        </w:rPr>
        <w:t>на</w:t>
      </w:r>
      <w:r w:rsidRPr="006C62AF">
        <w:rPr>
          <w:color w:val="221F1F"/>
          <w:spacing w:val="46"/>
          <w:sz w:val="28"/>
          <w:szCs w:val="28"/>
        </w:rPr>
        <w:t xml:space="preserve"> </w:t>
      </w:r>
      <w:r w:rsidRPr="006C62AF">
        <w:rPr>
          <w:color w:val="221F1F"/>
          <w:sz w:val="28"/>
          <w:szCs w:val="28"/>
        </w:rPr>
        <w:t>профилактику</w:t>
      </w:r>
      <w:r w:rsidRPr="006C62AF">
        <w:rPr>
          <w:color w:val="221F1F"/>
          <w:spacing w:val="-57"/>
          <w:sz w:val="28"/>
          <w:szCs w:val="28"/>
        </w:rPr>
        <w:t xml:space="preserve"> </w:t>
      </w:r>
      <w:r w:rsidRPr="006C62AF">
        <w:rPr>
          <w:color w:val="221F1F"/>
          <w:sz w:val="28"/>
          <w:szCs w:val="28"/>
        </w:rPr>
        <w:t>нарушения</w:t>
      </w:r>
      <w:r w:rsidRPr="006C62AF">
        <w:rPr>
          <w:color w:val="221F1F"/>
          <w:spacing w:val="-1"/>
          <w:sz w:val="28"/>
          <w:szCs w:val="28"/>
        </w:rPr>
        <w:t xml:space="preserve"> </w:t>
      </w:r>
      <w:r w:rsidRPr="006C62AF">
        <w:rPr>
          <w:color w:val="221F1F"/>
          <w:sz w:val="28"/>
          <w:szCs w:val="28"/>
        </w:rPr>
        <w:t>осанки, развитие</w:t>
      </w:r>
      <w:r w:rsidRPr="006C62AF">
        <w:rPr>
          <w:color w:val="221F1F"/>
          <w:spacing w:val="-1"/>
          <w:sz w:val="28"/>
          <w:szCs w:val="28"/>
        </w:rPr>
        <w:t xml:space="preserve"> </w:t>
      </w:r>
      <w:r w:rsidRPr="006C62AF">
        <w:rPr>
          <w:color w:val="221F1F"/>
          <w:sz w:val="28"/>
          <w:szCs w:val="28"/>
        </w:rPr>
        <w:t>силы,</w:t>
      </w:r>
      <w:r w:rsidRPr="006C62AF">
        <w:rPr>
          <w:color w:val="221F1F"/>
          <w:spacing w:val="-2"/>
          <w:sz w:val="28"/>
          <w:szCs w:val="28"/>
        </w:rPr>
        <w:t xml:space="preserve"> </w:t>
      </w:r>
      <w:r w:rsidRPr="006C62AF">
        <w:rPr>
          <w:color w:val="221F1F"/>
          <w:sz w:val="28"/>
          <w:szCs w:val="28"/>
        </w:rPr>
        <w:t>быстроты и</w:t>
      </w:r>
      <w:r w:rsidRPr="006C62AF">
        <w:rPr>
          <w:color w:val="221F1F"/>
          <w:spacing w:val="-2"/>
          <w:sz w:val="28"/>
          <w:szCs w:val="28"/>
        </w:rPr>
        <w:t xml:space="preserve"> </w:t>
      </w:r>
      <w:r w:rsidRPr="006C62AF">
        <w:rPr>
          <w:color w:val="221F1F"/>
          <w:sz w:val="28"/>
          <w:szCs w:val="28"/>
        </w:rPr>
        <w:t>выносливости;</w:t>
      </w:r>
    </w:p>
    <w:p w:rsidR="000D722C" w:rsidRPr="006C62AF" w:rsidRDefault="00466544" w:rsidP="00BB72D6">
      <w:pPr>
        <w:tabs>
          <w:tab w:val="left" w:pos="142"/>
          <w:tab w:val="left" w:pos="10065"/>
        </w:tabs>
        <w:spacing w:line="360" w:lineRule="auto"/>
        <w:ind w:left="666" w:right="4"/>
        <w:jc w:val="both"/>
        <w:rPr>
          <w:i/>
          <w:sz w:val="28"/>
          <w:szCs w:val="28"/>
        </w:rPr>
      </w:pPr>
      <w:r w:rsidRPr="006C62AF">
        <w:rPr>
          <w:i/>
          <w:color w:val="221F1F"/>
          <w:w w:val="120"/>
          <w:sz w:val="28"/>
          <w:szCs w:val="28"/>
        </w:rPr>
        <w:t>коммуникативные</w:t>
      </w:r>
      <w:r w:rsidRPr="006C62AF">
        <w:rPr>
          <w:i/>
          <w:color w:val="221F1F"/>
          <w:spacing w:val="4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взаимодействовать с учителем и</w:t>
      </w:r>
      <w:r w:rsidRPr="006C62AF">
        <w:rPr>
          <w:color w:val="221F1F"/>
          <w:spacing w:val="1"/>
          <w:w w:val="95"/>
          <w:sz w:val="28"/>
          <w:szCs w:val="28"/>
        </w:rPr>
        <w:t xml:space="preserve"> </w:t>
      </w:r>
      <w:r w:rsidRPr="006C62AF">
        <w:rPr>
          <w:color w:val="221F1F"/>
          <w:w w:val="95"/>
          <w:sz w:val="28"/>
          <w:szCs w:val="28"/>
        </w:rPr>
        <w:t>учащимися,</w:t>
      </w:r>
      <w:r w:rsidRPr="006C62AF">
        <w:rPr>
          <w:color w:val="221F1F"/>
          <w:spacing w:val="1"/>
          <w:w w:val="95"/>
          <w:sz w:val="28"/>
          <w:szCs w:val="28"/>
        </w:rPr>
        <w:t xml:space="preserve"> </w:t>
      </w:r>
      <w:r w:rsidRPr="006C62AF">
        <w:rPr>
          <w:color w:val="221F1F"/>
          <w:w w:val="95"/>
          <w:sz w:val="28"/>
          <w:szCs w:val="28"/>
        </w:rPr>
        <w:t xml:space="preserve">воспроизводить ранее </w:t>
      </w:r>
      <w:r w:rsidRPr="006C62AF">
        <w:rPr>
          <w:color w:val="221F1F"/>
          <w:w w:val="95"/>
          <w:sz w:val="28"/>
          <w:szCs w:val="28"/>
        </w:rPr>
        <w:lastRenderedPageBreak/>
        <w:t>изученный</w:t>
      </w:r>
      <w:r w:rsidRPr="006C62AF">
        <w:rPr>
          <w:color w:val="221F1F"/>
          <w:spacing w:val="1"/>
          <w:w w:val="95"/>
          <w:sz w:val="28"/>
          <w:szCs w:val="28"/>
        </w:rPr>
        <w:t xml:space="preserve"> </w:t>
      </w:r>
      <w:r w:rsidRPr="006C62AF">
        <w:rPr>
          <w:color w:val="221F1F"/>
          <w:w w:val="95"/>
          <w:sz w:val="28"/>
          <w:szCs w:val="28"/>
        </w:rPr>
        <w:t>материал и</w:t>
      </w:r>
      <w:r w:rsidRPr="006C62AF">
        <w:rPr>
          <w:color w:val="221F1F"/>
          <w:spacing w:val="1"/>
          <w:w w:val="95"/>
          <w:sz w:val="28"/>
          <w:szCs w:val="28"/>
        </w:rPr>
        <w:t xml:space="preserve"> </w:t>
      </w:r>
      <w:r w:rsidRPr="006C62AF">
        <w:rPr>
          <w:color w:val="221F1F"/>
          <w:sz w:val="28"/>
          <w:szCs w:val="28"/>
        </w:rPr>
        <w:t>отвечать</w:t>
      </w:r>
      <w:r w:rsidRPr="006C62AF">
        <w:rPr>
          <w:color w:val="221F1F"/>
          <w:spacing w:val="-6"/>
          <w:sz w:val="28"/>
          <w:szCs w:val="28"/>
        </w:rPr>
        <w:t xml:space="preserve"> </w:t>
      </w:r>
      <w:r w:rsidRPr="006C62AF">
        <w:rPr>
          <w:color w:val="221F1F"/>
          <w:sz w:val="28"/>
          <w:szCs w:val="28"/>
        </w:rPr>
        <w:t>на</w:t>
      </w:r>
      <w:r w:rsidRPr="006C62AF">
        <w:rPr>
          <w:color w:val="221F1F"/>
          <w:spacing w:val="-5"/>
          <w:sz w:val="28"/>
          <w:szCs w:val="28"/>
        </w:rPr>
        <w:t xml:space="preserve"> </w:t>
      </w:r>
      <w:r w:rsidRPr="006C62AF">
        <w:rPr>
          <w:color w:val="221F1F"/>
          <w:sz w:val="28"/>
          <w:szCs w:val="28"/>
        </w:rPr>
        <w:t>вопросы</w:t>
      </w:r>
      <w:r w:rsidRPr="006C62AF">
        <w:rPr>
          <w:color w:val="221F1F"/>
          <w:spacing w:val="-5"/>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учебного</w:t>
      </w:r>
      <w:r w:rsidRPr="006C62AF">
        <w:rPr>
          <w:color w:val="221F1F"/>
          <w:spacing w:val="-2"/>
          <w:sz w:val="28"/>
          <w:szCs w:val="28"/>
        </w:rPr>
        <w:t xml:space="preserve"> </w:t>
      </w:r>
      <w:r w:rsidRPr="006C62AF">
        <w:rPr>
          <w:color w:val="221F1F"/>
          <w:sz w:val="28"/>
          <w:szCs w:val="28"/>
        </w:rPr>
        <w:t>диалога;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специальные</w:t>
      </w:r>
      <w:r w:rsidRPr="006C62AF">
        <w:rPr>
          <w:color w:val="221F1F"/>
          <w:spacing w:val="1"/>
          <w:sz w:val="28"/>
          <w:szCs w:val="28"/>
        </w:rPr>
        <w:t xml:space="preserve"> </w:t>
      </w:r>
      <w:r w:rsidRPr="006C62AF">
        <w:rPr>
          <w:color w:val="221F1F"/>
          <w:sz w:val="28"/>
          <w:szCs w:val="28"/>
        </w:rPr>
        <w:t>термины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понятия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общении</w:t>
      </w:r>
      <w:r w:rsidRPr="006C62AF">
        <w:rPr>
          <w:color w:val="221F1F"/>
          <w:spacing w:val="1"/>
          <w:sz w:val="28"/>
          <w:szCs w:val="28"/>
        </w:rPr>
        <w:t xml:space="preserve"> </w:t>
      </w:r>
      <w:r w:rsidRPr="006C62AF">
        <w:rPr>
          <w:color w:val="221F1F"/>
          <w:sz w:val="28"/>
          <w:szCs w:val="28"/>
        </w:rPr>
        <w:t>с учителем и учащимися,</w:t>
      </w:r>
      <w:r w:rsidRPr="006C62AF">
        <w:rPr>
          <w:color w:val="221F1F"/>
          <w:spacing w:val="1"/>
          <w:sz w:val="28"/>
          <w:szCs w:val="28"/>
        </w:rPr>
        <w:t xml:space="preserve"> </w:t>
      </w:r>
      <w:r w:rsidRPr="006C62AF">
        <w:rPr>
          <w:color w:val="221F1F"/>
          <w:sz w:val="28"/>
          <w:szCs w:val="28"/>
        </w:rPr>
        <w:t>применять</w:t>
      </w:r>
      <w:r w:rsidRPr="006C62AF">
        <w:rPr>
          <w:color w:val="221F1F"/>
          <w:spacing w:val="1"/>
          <w:sz w:val="28"/>
          <w:szCs w:val="28"/>
        </w:rPr>
        <w:t xml:space="preserve"> </w:t>
      </w:r>
      <w:r w:rsidRPr="006C62AF">
        <w:rPr>
          <w:color w:val="221F1F"/>
          <w:sz w:val="28"/>
          <w:szCs w:val="28"/>
        </w:rPr>
        <w:t>термины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обучении</w:t>
      </w:r>
      <w:r w:rsidRPr="006C62AF">
        <w:rPr>
          <w:color w:val="221F1F"/>
          <w:spacing w:val="1"/>
          <w:sz w:val="28"/>
          <w:szCs w:val="28"/>
        </w:rPr>
        <w:t xml:space="preserve"> </w:t>
      </w:r>
      <w:r w:rsidRPr="006C62AF">
        <w:rPr>
          <w:color w:val="221F1F"/>
          <w:sz w:val="28"/>
          <w:szCs w:val="28"/>
        </w:rPr>
        <w:t>новым</w:t>
      </w:r>
      <w:r w:rsidRPr="006C62AF">
        <w:rPr>
          <w:color w:val="221F1F"/>
          <w:spacing w:val="1"/>
          <w:sz w:val="28"/>
          <w:szCs w:val="28"/>
        </w:rPr>
        <w:t xml:space="preserve"> </w:t>
      </w:r>
      <w:r w:rsidRPr="006C62AF">
        <w:rPr>
          <w:color w:val="221F1F"/>
          <w:sz w:val="28"/>
          <w:szCs w:val="28"/>
        </w:rPr>
        <w:t>физическим</w:t>
      </w:r>
      <w:r w:rsidRPr="006C62AF">
        <w:rPr>
          <w:color w:val="221F1F"/>
          <w:spacing w:val="1"/>
          <w:sz w:val="28"/>
          <w:szCs w:val="28"/>
        </w:rPr>
        <w:t xml:space="preserve"> </w:t>
      </w:r>
      <w:r w:rsidRPr="006C62AF">
        <w:rPr>
          <w:color w:val="221F1F"/>
          <w:sz w:val="28"/>
          <w:szCs w:val="28"/>
        </w:rPr>
        <w:t>упражнениям,</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физических</w:t>
      </w:r>
      <w:r w:rsidRPr="006C62AF">
        <w:rPr>
          <w:color w:val="221F1F"/>
          <w:spacing w:val="1"/>
          <w:sz w:val="28"/>
          <w:szCs w:val="28"/>
        </w:rPr>
        <w:t xml:space="preserve"> </w:t>
      </w:r>
      <w:r w:rsidRPr="006C62AF">
        <w:rPr>
          <w:color w:val="221F1F"/>
          <w:sz w:val="28"/>
          <w:szCs w:val="28"/>
        </w:rPr>
        <w:t>качеств;</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оказывать</w:t>
      </w:r>
      <w:r w:rsidRPr="006C62AF">
        <w:rPr>
          <w:color w:val="221F1F"/>
          <w:spacing w:val="-13"/>
          <w:sz w:val="28"/>
          <w:szCs w:val="28"/>
        </w:rPr>
        <w:t xml:space="preserve"> </w:t>
      </w:r>
      <w:r w:rsidRPr="006C62AF">
        <w:rPr>
          <w:color w:val="221F1F"/>
          <w:spacing w:val="-1"/>
          <w:sz w:val="28"/>
          <w:szCs w:val="28"/>
        </w:rPr>
        <w:t>посильную</w:t>
      </w:r>
      <w:r w:rsidRPr="006C62AF">
        <w:rPr>
          <w:color w:val="221F1F"/>
          <w:spacing w:val="-12"/>
          <w:sz w:val="28"/>
          <w:szCs w:val="28"/>
        </w:rPr>
        <w:t xml:space="preserve"> </w:t>
      </w:r>
      <w:r w:rsidRPr="006C62AF">
        <w:rPr>
          <w:color w:val="221F1F"/>
          <w:spacing w:val="-1"/>
          <w:sz w:val="28"/>
          <w:szCs w:val="28"/>
        </w:rPr>
        <w:t>первую</w:t>
      </w:r>
      <w:r w:rsidRPr="006C62AF">
        <w:rPr>
          <w:color w:val="221F1F"/>
          <w:spacing w:val="-14"/>
          <w:sz w:val="28"/>
          <w:szCs w:val="28"/>
        </w:rPr>
        <w:t xml:space="preserve"> </w:t>
      </w:r>
      <w:r w:rsidRPr="006C62AF">
        <w:rPr>
          <w:color w:val="221F1F"/>
          <w:sz w:val="28"/>
          <w:szCs w:val="28"/>
        </w:rPr>
        <w:t>помощь</w:t>
      </w:r>
      <w:r w:rsidRPr="006C62AF">
        <w:rPr>
          <w:color w:val="221F1F"/>
          <w:spacing w:val="-12"/>
          <w:sz w:val="28"/>
          <w:szCs w:val="28"/>
        </w:rPr>
        <w:t xml:space="preserve"> </w:t>
      </w:r>
      <w:r w:rsidRPr="006C62AF">
        <w:rPr>
          <w:color w:val="221F1F"/>
          <w:sz w:val="28"/>
          <w:szCs w:val="28"/>
        </w:rPr>
        <w:t>во</w:t>
      </w:r>
      <w:r w:rsidRPr="006C62AF">
        <w:rPr>
          <w:color w:val="221F1F"/>
          <w:spacing w:val="-14"/>
          <w:sz w:val="28"/>
          <w:szCs w:val="28"/>
        </w:rPr>
        <w:t xml:space="preserve"> </w:t>
      </w:r>
      <w:r w:rsidRPr="006C62AF">
        <w:rPr>
          <w:color w:val="221F1F"/>
          <w:sz w:val="28"/>
          <w:szCs w:val="28"/>
        </w:rPr>
        <w:t>время</w:t>
      </w:r>
      <w:r w:rsidRPr="006C62AF">
        <w:rPr>
          <w:color w:val="221F1F"/>
          <w:spacing w:val="-12"/>
          <w:sz w:val="28"/>
          <w:szCs w:val="28"/>
        </w:rPr>
        <w:t xml:space="preserve"> </w:t>
      </w:r>
      <w:r w:rsidRPr="006C62AF">
        <w:rPr>
          <w:color w:val="221F1F"/>
          <w:sz w:val="28"/>
          <w:szCs w:val="28"/>
        </w:rPr>
        <w:t>занятий</w:t>
      </w:r>
      <w:r w:rsidRPr="006C62AF">
        <w:rPr>
          <w:color w:val="221F1F"/>
          <w:spacing w:val="-15"/>
          <w:sz w:val="28"/>
          <w:szCs w:val="28"/>
        </w:rPr>
        <w:t xml:space="preserve"> </w:t>
      </w:r>
      <w:r w:rsidRPr="006C62AF">
        <w:rPr>
          <w:color w:val="221F1F"/>
          <w:sz w:val="28"/>
          <w:szCs w:val="28"/>
        </w:rPr>
        <w:t>физической</w:t>
      </w:r>
      <w:r w:rsidRPr="006C62AF">
        <w:rPr>
          <w:color w:val="221F1F"/>
          <w:spacing w:val="-4"/>
          <w:sz w:val="28"/>
          <w:szCs w:val="28"/>
        </w:rPr>
        <w:t xml:space="preserve"> </w:t>
      </w:r>
      <w:r w:rsidRPr="006C62AF">
        <w:rPr>
          <w:color w:val="221F1F"/>
          <w:sz w:val="28"/>
          <w:szCs w:val="28"/>
        </w:rPr>
        <w:t>культурой;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tabs>
          <w:tab w:val="left" w:pos="142"/>
          <w:tab w:val="left" w:pos="10065"/>
        </w:tabs>
        <w:spacing w:before="68" w:line="360" w:lineRule="auto"/>
        <w:ind w:left="666" w:right="4"/>
        <w:jc w:val="both"/>
        <w:rPr>
          <w:i/>
          <w:sz w:val="28"/>
          <w:szCs w:val="28"/>
        </w:rPr>
      </w:pPr>
      <w:r w:rsidRPr="006C62AF">
        <w:rPr>
          <w:i/>
          <w:color w:val="221F1F"/>
          <w:w w:val="120"/>
          <w:sz w:val="28"/>
          <w:szCs w:val="28"/>
        </w:rPr>
        <w:lastRenderedPageBreak/>
        <w:t>регулятивные</w:t>
      </w:r>
      <w:r w:rsidRPr="006C62AF">
        <w:rPr>
          <w:i/>
          <w:color w:val="221F1F"/>
          <w:spacing w:val="23"/>
          <w:w w:val="120"/>
          <w:sz w:val="28"/>
          <w:szCs w:val="28"/>
        </w:rPr>
        <w:t xml:space="preserve"> </w:t>
      </w:r>
      <w:r w:rsidRPr="006C62AF">
        <w:rPr>
          <w:i/>
          <w:color w:val="221F1F"/>
          <w:w w:val="120"/>
          <w:sz w:val="28"/>
          <w:szCs w:val="28"/>
        </w:rPr>
        <w:t>УУД:</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8"/>
          <w:sz w:val="28"/>
          <w:szCs w:val="28"/>
        </w:rPr>
        <w:t xml:space="preserve"> </w:t>
      </w:r>
      <w:r w:rsidRPr="006C62AF">
        <w:rPr>
          <w:color w:val="221F1F"/>
          <w:sz w:val="28"/>
          <w:szCs w:val="28"/>
        </w:rPr>
        <w:t>указания</w:t>
      </w:r>
      <w:r w:rsidRPr="006C62AF">
        <w:rPr>
          <w:color w:val="221F1F"/>
          <w:spacing w:val="8"/>
          <w:sz w:val="28"/>
          <w:szCs w:val="28"/>
        </w:rPr>
        <w:t xml:space="preserve"> </w:t>
      </w:r>
      <w:r w:rsidRPr="006C62AF">
        <w:rPr>
          <w:color w:val="221F1F"/>
          <w:sz w:val="28"/>
          <w:szCs w:val="28"/>
        </w:rPr>
        <w:t>учителя,</w:t>
      </w:r>
      <w:r w:rsidRPr="006C62AF">
        <w:rPr>
          <w:color w:val="221F1F"/>
          <w:spacing w:val="6"/>
          <w:sz w:val="28"/>
          <w:szCs w:val="28"/>
        </w:rPr>
        <w:t xml:space="preserve"> </w:t>
      </w:r>
      <w:r w:rsidRPr="006C62AF">
        <w:rPr>
          <w:color w:val="221F1F"/>
          <w:sz w:val="28"/>
          <w:szCs w:val="28"/>
        </w:rPr>
        <w:t>проявлять</w:t>
      </w:r>
      <w:r w:rsidRPr="006C62AF">
        <w:rPr>
          <w:color w:val="221F1F"/>
          <w:spacing w:val="6"/>
          <w:sz w:val="28"/>
          <w:szCs w:val="28"/>
        </w:rPr>
        <w:t xml:space="preserve"> </w:t>
      </w:r>
      <w:r w:rsidRPr="006C62AF">
        <w:rPr>
          <w:color w:val="221F1F"/>
          <w:sz w:val="28"/>
          <w:szCs w:val="28"/>
        </w:rPr>
        <w:t>активность</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самостоятельность</w:t>
      </w:r>
      <w:r w:rsidRPr="006C62AF">
        <w:rPr>
          <w:color w:val="221F1F"/>
          <w:spacing w:val="13"/>
          <w:sz w:val="28"/>
          <w:szCs w:val="28"/>
        </w:rPr>
        <w:t xml:space="preserve"> </w:t>
      </w:r>
      <w:r w:rsidRPr="006C62AF">
        <w:rPr>
          <w:color w:val="221F1F"/>
          <w:sz w:val="28"/>
          <w:szCs w:val="28"/>
        </w:rPr>
        <w:t>при</w:t>
      </w:r>
      <w:r w:rsidRPr="006C62AF">
        <w:rPr>
          <w:color w:val="221F1F"/>
          <w:spacing w:val="12"/>
          <w:sz w:val="28"/>
          <w:szCs w:val="28"/>
        </w:rPr>
        <w:t xml:space="preserve"> </w:t>
      </w:r>
      <w:r w:rsidRPr="006C62AF">
        <w:rPr>
          <w:color w:val="221F1F"/>
          <w:sz w:val="28"/>
          <w:szCs w:val="28"/>
        </w:rPr>
        <w:t>выполнении</w:t>
      </w:r>
      <w:r w:rsidRPr="006C62AF">
        <w:rPr>
          <w:color w:val="221F1F"/>
          <w:spacing w:val="-57"/>
          <w:sz w:val="28"/>
          <w:szCs w:val="28"/>
        </w:rPr>
        <w:t xml:space="preserve"> </w:t>
      </w:r>
      <w:r w:rsidRPr="006C62AF">
        <w:rPr>
          <w:color w:val="221F1F"/>
          <w:sz w:val="28"/>
          <w:szCs w:val="28"/>
        </w:rPr>
        <w:t>учебных заданий;</w:t>
      </w:r>
    </w:p>
    <w:p w:rsidR="000D722C" w:rsidRPr="006C62AF" w:rsidRDefault="00466544" w:rsidP="00BB72D6">
      <w:pPr>
        <w:pStyle w:val="a5"/>
        <w:numPr>
          <w:ilvl w:val="0"/>
          <w:numId w:val="70"/>
        </w:numPr>
        <w:tabs>
          <w:tab w:val="left" w:pos="142"/>
          <w:tab w:val="left" w:pos="1233"/>
          <w:tab w:val="left" w:pos="1234"/>
          <w:tab w:val="left" w:pos="9194"/>
          <w:tab w:val="left" w:pos="9530"/>
          <w:tab w:val="left" w:pos="9844"/>
          <w:tab w:val="left" w:pos="10065"/>
        </w:tabs>
        <w:spacing w:before="1" w:line="360" w:lineRule="auto"/>
        <w:ind w:left="666" w:right="4" w:firstLine="0"/>
        <w:rPr>
          <w:rFonts w:ascii="Symbol" w:hAnsi="Symbol"/>
          <w:color w:val="221F1F"/>
          <w:sz w:val="28"/>
          <w:szCs w:val="28"/>
        </w:rPr>
      </w:pPr>
      <w:r w:rsidRPr="006C62AF">
        <w:rPr>
          <w:color w:val="221F1F"/>
          <w:sz w:val="28"/>
          <w:szCs w:val="28"/>
        </w:rPr>
        <w:t xml:space="preserve">самостоятельно  </w:t>
      </w:r>
      <w:r w:rsidRPr="006C62AF">
        <w:rPr>
          <w:color w:val="221F1F"/>
          <w:spacing w:val="7"/>
          <w:sz w:val="28"/>
          <w:szCs w:val="28"/>
        </w:rPr>
        <w:t xml:space="preserve"> </w:t>
      </w:r>
      <w:r w:rsidRPr="006C62AF">
        <w:rPr>
          <w:color w:val="221F1F"/>
          <w:sz w:val="28"/>
          <w:szCs w:val="28"/>
        </w:rPr>
        <w:t xml:space="preserve">проводить  </w:t>
      </w:r>
      <w:r w:rsidRPr="006C62AF">
        <w:rPr>
          <w:color w:val="221F1F"/>
          <w:spacing w:val="9"/>
          <w:sz w:val="28"/>
          <w:szCs w:val="28"/>
        </w:rPr>
        <w:t xml:space="preserve"> </w:t>
      </w:r>
      <w:r w:rsidRPr="006C62AF">
        <w:rPr>
          <w:color w:val="221F1F"/>
          <w:sz w:val="28"/>
          <w:szCs w:val="28"/>
        </w:rPr>
        <w:t xml:space="preserve">занятия  </w:t>
      </w:r>
      <w:r w:rsidRPr="006C62AF">
        <w:rPr>
          <w:color w:val="221F1F"/>
          <w:spacing w:val="8"/>
          <w:sz w:val="28"/>
          <w:szCs w:val="28"/>
        </w:rPr>
        <w:t xml:space="preserve"> </w:t>
      </w:r>
      <w:r w:rsidRPr="006C62AF">
        <w:rPr>
          <w:color w:val="221F1F"/>
          <w:sz w:val="28"/>
          <w:szCs w:val="28"/>
        </w:rPr>
        <w:t xml:space="preserve">на  </w:t>
      </w:r>
      <w:r w:rsidRPr="006C62AF">
        <w:rPr>
          <w:color w:val="221F1F"/>
          <w:spacing w:val="6"/>
          <w:sz w:val="28"/>
          <w:szCs w:val="28"/>
        </w:rPr>
        <w:t xml:space="preserve"> </w:t>
      </w:r>
      <w:r w:rsidRPr="006C62AF">
        <w:rPr>
          <w:color w:val="221F1F"/>
          <w:sz w:val="28"/>
          <w:szCs w:val="28"/>
        </w:rPr>
        <w:t xml:space="preserve">основе  </w:t>
      </w:r>
      <w:r w:rsidRPr="006C62AF">
        <w:rPr>
          <w:color w:val="221F1F"/>
          <w:spacing w:val="6"/>
          <w:sz w:val="28"/>
          <w:szCs w:val="28"/>
        </w:rPr>
        <w:t xml:space="preserve"> </w:t>
      </w:r>
      <w:r w:rsidRPr="006C62AF">
        <w:rPr>
          <w:color w:val="221F1F"/>
          <w:sz w:val="28"/>
          <w:szCs w:val="28"/>
        </w:rPr>
        <w:t xml:space="preserve">изученного  </w:t>
      </w:r>
      <w:r w:rsidRPr="006C62AF">
        <w:rPr>
          <w:color w:val="221F1F"/>
          <w:spacing w:val="9"/>
          <w:sz w:val="28"/>
          <w:szCs w:val="28"/>
        </w:rPr>
        <w:t xml:space="preserve"> </w:t>
      </w:r>
      <w:r w:rsidRPr="006C62AF">
        <w:rPr>
          <w:color w:val="221F1F"/>
          <w:sz w:val="28"/>
          <w:szCs w:val="28"/>
        </w:rPr>
        <w:t>материала</w:t>
      </w:r>
      <w:r w:rsidRPr="006C62AF">
        <w:rPr>
          <w:color w:val="221F1F"/>
          <w:sz w:val="28"/>
          <w:szCs w:val="28"/>
        </w:rPr>
        <w:tab/>
        <w:t>и</w:t>
      </w:r>
      <w:r w:rsidRPr="006C62AF">
        <w:rPr>
          <w:color w:val="221F1F"/>
          <w:sz w:val="28"/>
          <w:szCs w:val="28"/>
        </w:rPr>
        <w:tab/>
        <w:t>с</w:t>
      </w:r>
      <w:r w:rsidRPr="006C62AF">
        <w:rPr>
          <w:color w:val="221F1F"/>
          <w:sz w:val="28"/>
          <w:szCs w:val="28"/>
        </w:rPr>
        <w:tab/>
      </w:r>
      <w:r w:rsidRPr="006C62AF">
        <w:rPr>
          <w:color w:val="221F1F"/>
          <w:spacing w:val="-1"/>
          <w:sz w:val="28"/>
          <w:szCs w:val="28"/>
        </w:rPr>
        <w:t>учётом</w:t>
      </w:r>
      <w:r w:rsidRPr="006C62AF">
        <w:rPr>
          <w:color w:val="221F1F"/>
          <w:spacing w:val="-57"/>
          <w:sz w:val="28"/>
          <w:szCs w:val="28"/>
        </w:rPr>
        <w:t xml:space="preserve"> </w:t>
      </w:r>
      <w:r w:rsidRPr="006C62AF">
        <w:rPr>
          <w:color w:val="221F1F"/>
          <w:sz w:val="28"/>
          <w:szCs w:val="28"/>
        </w:rPr>
        <w:t>собственных интересов;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оценивать</w:t>
      </w:r>
      <w:r w:rsidRPr="006C62AF">
        <w:rPr>
          <w:color w:val="221F1F"/>
          <w:spacing w:val="37"/>
          <w:sz w:val="28"/>
          <w:szCs w:val="28"/>
        </w:rPr>
        <w:t xml:space="preserve"> </w:t>
      </w:r>
      <w:r w:rsidRPr="006C62AF">
        <w:rPr>
          <w:color w:val="221F1F"/>
          <w:sz w:val="28"/>
          <w:szCs w:val="28"/>
        </w:rPr>
        <w:t>свои</w:t>
      </w:r>
      <w:r w:rsidRPr="006C62AF">
        <w:rPr>
          <w:color w:val="221F1F"/>
          <w:spacing w:val="39"/>
          <w:sz w:val="28"/>
          <w:szCs w:val="28"/>
        </w:rPr>
        <w:t xml:space="preserve"> </w:t>
      </w:r>
      <w:r w:rsidRPr="006C62AF">
        <w:rPr>
          <w:color w:val="221F1F"/>
          <w:sz w:val="28"/>
          <w:szCs w:val="28"/>
        </w:rPr>
        <w:t>успехи</w:t>
      </w:r>
      <w:r w:rsidRPr="006C62AF">
        <w:rPr>
          <w:color w:val="221F1F"/>
          <w:spacing w:val="37"/>
          <w:sz w:val="28"/>
          <w:szCs w:val="28"/>
        </w:rPr>
        <w:t xml:space="preserve"> </w:t>
      </w:r>
      <w:r w:rsidRPr="006C62AF">
        <w:rPr>
          <w:color w:val="221F1F"/>
          <w:sz w:val="28"/>
          <w:szCs w:val="28"/>
        </w:rPr>
        <w:t>в</w:t>
      </w:r>
      <w:r w:rsidRPr="006C62AF">
        <w:rPr>
          <w:color w:val="221F1F"/>
          <w:spacing w:val="37"/>
          <w:sz w:val="28"/>
          <w:szCs w:val="28"/>
        </w:rPr>
        <w:t xml:space="preserve"> </w:t>
      </w:r>
      <w:r w:rsidRPr="006C62AF">
        <w:rPr>
          <w:color w:val="221F1F"/>
          <w:sz w:val="28"/>
          <w:szCs w:val="28"/>
        </w:rPr>
        <w:t>занятиях</w:t>
      </w:r>
      <w:r w:rsidRPr="006C62AF">
        <w:rPr>
          <w:color w:val="221F1F"/>
          <w:spacing w:val="38"/>
          <w:sz w:val="28"/>
          <w:szCs w:val="28"/>
        </w:rPr>
        <w:t xml:space="preserve"> </w:t>
      </w:r>
      <w:r w:rsidRPr="006C62AF">
        <w:rPr>
          <w:color w:val="221F1F"/>
          <w:sz w:val="28"/>
          <w:szCs w:val="28"/>
        </w:rPr>
        <w:t>физической</w:t>
      </w:r>
      <w:r w:rsidRPr="006C62AF">
        <w:rPr>
          <w:color w:val="221F1F"/>
          <w:spacing w:val="37"/>
          <w:sz w:val="28"/>
          <w:szCs w:val="28"/>
        </w:rPr>
        <w:t xml:space="preserve"> </w:t>
      </w:r>
      <w:r w:rsidRPr="006C62AF">
        <w:rPr>
          <w:color w:val="221F1F"/>
          <w:sz w:val="28"/>
          <w:szCs w:val="28"/>
        </w:rPr>
        <w:t>культурой,</w:t>
      </w:r>
      <w:r w:rsidRPr="006C62AF">
        <w:rPr>
          <w:color w:val="221F1F"/>
          <w:spacing w:val="37"/>
          <w:sz w:val="28"/>
          <w:szCs w:val="28"/>
        </w:rPr>
        <w:t xml:space="preserve"> </w:t>
      </w:r>
      <w:r w:rsidRPr="006C62AF">
        <w:rPr>
          <w:color w:val="221F1F"/>
          <w:sz w:val="28"/>
          <w:szCs w:val="28"/>
        </w:rPr>
        <w:t>проявлять</w:t>
      </w:r>
      <w:r w:rsidRPr="006C62AF">
        <w:rPr>
          <w:color w:val="221F1F"/>
          <w:spacing w:val="39"/>
          <w:sz w:val="28"/>
          <w:szCs w:val="28"/>
        </w:rPr>
        <w:t xml:space="preserve"> </w:t>
      </w:r>
      <w:r w:rsidRPr="006C62AF">
        <w:rPr>
          <w:color w:val="221F1F"/>
          <w:sz w:val="28"/>
          <w:szCs w:val="28"/>
        </w:rPr>
        <w:t>стремление</w:t>
      </w:r>
      <w:r w:rsidRPr="006C62AF">
        <w:rPr>
          <w:color w:val="221F1F"/>
          <w:spacing w:val="30"/>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sz w:val="28"/>
          <w:szCs w:val="28"/>
        </w:rPr>
        <w:t>развитию</w:t>
      </w:r>
      <w:r w:rsidRPr="006C62AF">
        <w:rPr>
          <w:color w:val="221F1F"/>
          <w:spacing w:val="-10"/>
          <w:sz w:val="28"/>
          <w:szCs w:val="28"/>
        </w:rPr>
        <w:t xml:space="preserve"> </w:t>
      </w:r>
      <w:r w:rsidRPr="006C62AF">
        <w:rPr>
          <w:color w:val="221F1F"/>
          <w:sz w:val="28"/>
          <w:szCs w:val="28"/>
        </w:rPr>
        <w:t>физических</w:t>
      </w:r>
      <w:r w:rsidRPr="006C62AF">
        <w:rPr>
          <w:color w:val="221F1F"/>
          <w:spacing w:val="-5"/>
          <w:sz w:val="28"/>
          <w:szCs w:val="28"/>
        </w:rPr>
        <w:t xml:space="preserve"> </w:t>
      </w:r>
      <w:r w:rsidRPr="006C62AF">
        <w:rPr>
          <w:color w:val="221F1F"/>
          <w:sz w:val="28"/>
          <w:szCs w:val="28"/>
        </w:rPr>
        <w:t>качеств,</w:t>
      </w:r>
      <w:r w:rsidRPr="006C62AF">
        <w:rPr>
          <w:color w:val="221F1F"/>
          <w:spacing w:val="-7"/>
          <w:sz w:val="28"/>
          <w:szCs w:val="28"/>
        </w:rPr>
        <w:t xml:space="preserve"> </w:t>
      </w:r>
      <w:r w:rsidRPr="006C62AF">
        <w:rPr>
          <w:color w:val="221F1F"/>
          <w:sz w:val="28"/>
          <w:szCs w:val="28"/>
        </w:rPr>
        <w:t>выполнению</w:t>
      </w:r>
      <w:r w:rsidRPr="006C62AF">
        <w:rPr>
          <w:color w:val="221F1F"/>
          <w:spacing w:val="-3"/>
          <w:sz w:val="28"/>
          <w:szCs w:val="28"/>
        </w:rPr>
        <w:t xml:space="preserve"> </w:t>
      </w:r>
      <w:r w:rsidRPr="006C62AF">
        <w:rPr>
          <w:color w:val="221F1F"/>
          <w:sz w:val="28"/>
          <w:szCs w:val="28"/>
        </w:rPr>
        <w:t>нормативных</w:t>
      </w:r>
      <w:r w:rsidRPr="006C62AF">
        <w:rPr>
          <w:color w:val="221F1F"/>
          <w:spacing w:val="-1"/>
          <w:sz w:val="28"/>
          <w:szCs w:val="28"/>
        </w:rPr>
        <w:t xml:space="preserve"> </w:t>
      </w:r>
      <w:r w:rsidRPr="006C62AF">
        <w:rPr>
          <w:color w:val="221F1F"/>
          <w:sz w:val="28"/>
          <w:szCs w:val="28"/>
        </w:rPr>
        <w:t>требований</w:t>
      </w:r>
      <w:r w:rsidRPr="006C62AF">
        <w:rPr>
          <w:color w:val="221F1F"/>
          <w:spacing w:val="-3"/>
          <w:sz w:val="28"/>
          <w:szCs w:val="28"/>
        </w:rPr>
        <w:t xml:space="preserve"> </w:t>
      </w:r>
      <w:r w:rsidRPr="006C62AF">
        <w:rPr>
          <w:color w:val="221F1F"/>
          <w:sz w:val="28"/>
          <w:szCs w:val="28"/>
        </w:rPr>
        <w:t>комплекса</w:t>
      </w:r>
      <w:r w:rsidRPr="006C62AF">
        <w:rPr>
          <w:color w:val="221F1F"/>
          <w:spacing w:val="-2"/>
          <w:sz w:val="28"/>
          <w:szCs w:val="28"/>
        </w:rPr>
        <w:t xml:space="preserve"> </w:t>
      </w:r>
      <w:r w:rsidRPr="006C62AF">
        <w:rPr>
          <w:color w:val="221F1F"/>
          <w:sz w:val="28"/>
          <w:szCs w:val="28"/>
        </w:rPr>
        <w:t>ГТО.</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0"/>
          <w:sz w:val="28"/>
          <w:szCs w:val="28"/>
        </w:rPr>
        <w:t>ПРЕДМЕТНЫЕ</w:t>
      </w:r>
      <w:r w:rsidRPr="006C62AF">
        <w:rPr>
          <w:color w:val="221F1F"/>
          <w:spacing w:val="6"/>
          <w:w w:val="90"/>
          <w:sz w:val="28"/>
          <w:szCs w:val="28"/>
        </w:rPr>
        <w:t xml:space="preserve"> </w:t>
      </w:r>
      <w:r w:rsidRPr="006C62AF">
        <w:rPr>
          <w:color w:val="221F1F"/>
          <w:w w:val="90"/>
          <w:sz w:val="28"/>
          <w:szCs w:val="28"/>
        </w:rPr>
        <w:t>РЕЗУЛЬТАТЫ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отражают</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учащихся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овладении</w:t>
      </w:r>
      <w:r w:rsidRPr="006C62AF">
        <w:rPr>
          <w:color w:val="221F1F"/>
          <w:spacing w:val="1"/>
          <w:sz w:val="28"/>
          <w:szCs w:val="28"/>
        </w:rPr>
        <w:t xml:space="preserve"> </w:t>
      </w:r>
      <w:r w:rsidRPr="006C62AF">
        <w:rPr>
          <w:color w:val="221F1F"/>
          <w:sz w:val="28"/>
          <w:szCs w:val="28"/>
        </w:rPr>
        <w:t>основами</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культура»:</w:t>
      </w:r>
      <w:r w:rsidRPr="006C62AF">
        <w:rPr>
          <w:color w:val="221F1F"/>
          <w:spacing w:val="1"/>
          <w:sz w:val="28"/>
          <w:szCs w:val="28"/>
        </w:rPr>
        <w:t xml:space="preserve"> </w:t>
      </w:r>
      <w:r w:rsidRPr="006C62AF">
        <w:rPr>
          <w:color w:val="221F1F"/>
          <w:sz w:val="28"/>
          <w:szCs w:val="28"/>
        </w:rPr>
        <w:t>системой</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способами</w:t>
      </w:r>
      <w:r w:rsidRPr="006C62AF">
        <w:rPr>
          <w:color w:val="221F1F"/>
          <w:spacing w:val="1"/>
          <w:sz w:val="28"/>
          <w:szCs w:val="28"/>
        </w:rPr>
        <w:t xml:space="preserve"> </w:t>
      </w:r>
      <w:r w:rsidRPr="006C62AF">
        <w:rPr>
          <w:color w:val="221F1F"/>
          <w:sz w:val="28"/>
          <w:szCs w:val="28"/>
        </w:rPr>
        <w:t>самостоятельной деятельности, физическими упражнениями и техническими действиями из</w:t>
      </w:r>
      <w:r w:rsidRPr="006C62AF">
        <w:rPr>
          <w:color w:val="221F1F"/>
          <w:spacing w:val="1"/>
          <w:sz w:val="28"/>
          <w:szCs w:val="28"/>
        </w:rPr>
        <w:t xml:space="preserve"> </w:t>
      </w:r>
      <w:r w:rsidRPr="006C62AF">
        <w:rPr>
          <w:color w:val="221F1F"/>
          <w:sz w:val="28"/>
          <w:szCs w:val="28"/>
        </w:rPr>
        <w:t>базовых</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спорта.</w:t>
      </w:r>
      <w:r w:rsidRPr="006C62AF">
        <w:rPr>
          <w:color w:val="221F1F"/>
          <w:spacing w:val="1"/>
          <w:sz w:val="28"/>
          <w:szCs w:val="28"/>
        </w:rPr>
        <w:t xml:space="preserve"> </w:t>
      </w:r>
      <w:r w:rsidRPr="006C62AF">
        <w:rPr>
          <w:color w:val="221F1F"/>
          <w:sz w:val="28"/>
          <w:szCs w:val="28"/>
        </w:rPr>
        <w:t>Предметные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формируются</w:t>
      </w:r>
      <w:r w:rsidRPr="006C62AF">
        <w:rPr>
          <w:color w:val="221F1F"/>
          <w:spacing w:val="1"/>
          <w:sz w:val="28"/>
          <w:szCs w:val="28"/>
        </w:rPr>
        <w:t xml:space="preserve"> </w:t>
      </w:r>
      <w:r w:rsidRPr="006C62AF">
        <w:rPr>
          <w:color w:val="221F1F"/>
          <w:sz w:val="28"/>
          <w:szCs w:val="28"/>
        </w:rPr>
        <w:t>на протяжении</w:t>
      </w:r>
      <w:r w:rsidRPr="006C62AF">
        <w:rPr>
          <w:color w:val="221F1F"/>
          <w:spacing w:val="1"/>
          <w:sz w:val="28"/>
          <w:szCs w:val="28"/>
        </w:rPr>
        <w:t xml:space="preserve"> </w:t>
      </w:r>
      <w:r w:rsidRPr="006C62AF">
        <w:rPr>
          <w:color w:val="221F1F"/>
          <w:sz w:val="28"/>
          <w:szCs w:val="28"/>
        </w:rPr>
        <w:t>каждого года</w:t>
      </w:r>
      <w:r w:rsidRPr="006C62AF">
        <w:rPr>
          <w:color w:val="221F1F"/>
          <w:spacing w:val="1"/>
          <w:sz w:val="28"/>
          <w:szCs w:val="28"/>
        </w:rPr>
        <w:t xml:space="preserve"> </w:t>
      </w:r>
      <w:r w:rsidRPr="006C62AF">
        <w:rPr>
          <w:color w:val="221F1F"/>
          <w:sz w:val="28"/>
          <w:szCs w:val="28"/>
        </w:rPr>
        <w:t>обучения.</w:t>
      </w:r>
    </w:p>
    <w:p w:rsidR="000D722C" w:rsidRPr="006C62AF" w:rsidRDefault="00466544" w:rsidP="00BB72D6">
      <w:pPr>
        <w:pStyle w:val="1"/>
        <w:numPr>
          <w:ilvl w:val="0"/>
          <w:numId w:val="22"/>
        </w:numPr>
        <w:tabs>
          <w:tab w:val="left" w:pos="142"/>
          <w:tab w:val="left" w:pos="1233"/>
          <w:tab w:val="left" w:pos="1234"/>
          <w:tab w:val="left" w:pos="10065"/>
        </w:tabs>
        <w:spacing w:before="5"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w:t>
      </w:r>
      <w:r w:rsidRPr="006C62AF">
        <w:rPr>
          <w:color w:val="221F1F"/>
          <w:spacing w:val="-7"/>
          <w:sz w:val="28"/>
          <w:szCs w:val="28"/>
        </w:rPr>
        <w:t xml:space="preserve"> </w:t>
      </w:r>
      <w:r w:rsidRPr="006C62AF">
        <w:rPr>
          <w:color w:val="221F1F"/>
          <w:sz w:val="28"/>
          <w:szCs w:val="28"/>
        </w:rPr>
        <w:t>концу</w:t>
      </w:r>
      <w:r w:rsidRPr="006C62AF">
        <w:rPr>
          <w:color w:val="221F1F"/>
          <w:spacing w:val="-13"/>
          <w:sz w:val="28"/>
          <w:szCs w:val="28"/>
        </w:rPr>
        <w:t xml:space="preserve"> </w:t>
      </w:r>
      <w:r w:rsidRPr="006C62AF">
        <w:rPr>
          <w:color w:val="221F1F"/>
          <w:sz w:val="28"/>
          <w:szCs w:val="28"/>
        </w:rPr>
        <w:t>обучения</w:t>
      </w:r>
      <w:r w:rsidRPr="006C62AF">
        <w:rPr>
          <w:color w:val="221F1F"/>
          <w:spacing w:val="-6"/>
          <w:sz w:val="28"/>
          <w:szCs w:val="28"/>
        </w:rPr>
        <w:t xml:space="preserve"> </w:t>
      </w:r>
      <w:r w:rsidRPr="006C62AF">
        <w:rPr>
          <w:color w:val="221F1F"/>
          <w:sz w:val="28"/>
          <w:szCs w:val="28"/>
        </w:rPr>
        <w:t>в</w:t>
      </w:r>
      <w:r w:rsidRPr="006C62AF">
        <w:rPr>
          <w:color w:val="221F1F"/>
          <w:spacing w:val="-8"/>
          <w:sz w:val="28"/>
          <w:szCs w:val="28"/>
        </w:rPr>
        <w:t xml:space="preserve"> </w:t>
      </w:r>
      <w:r w:rsidRPr="006C62AF">
        <w:rPr>
          <w:color w:val="221F1F"/>
          <w:sz w:val="28"/>
          <w:szCs w:val="28"/>
        </w:rPr>
        <w:t>первом</w:t>
      </w:r>
      <w:r w:rsidRPr="006C62AF">
        <w:rPr>
          <w:color w:val="221F1F"/>
          <w:spacing w:val="-8"/>
          <w:sz w:val="28"/>
          <w:szCs w:val="28"/>
        </w:rPr>
        <w:t xml:space="preserve"> </w:t>
      </w:r>
      <w:r w:rsidRPr="006C62AF">
        <w:rPr>
          <w:color w:val="221F1F"/>
          <w:sz w:val="28"/>
          <w:szCs w:val="28"/>
        </w:rPr>
        <w:t>классе</w:t>
      </w:r>
      <w:r w:rsidRPr="006C62AF">
        <w:rPr>
          <w:color w:val="221F1F"/>
          <w:spacing w:val="-8"/>
          <w:sz w:val="28"/>
          <w:szCs w:val="28"/>
        </w:rPr>
        <w:t xml:space="preserve"> </w:t>
      </w:r>
      <w:r w:rsidRPr="006C62AF">
        <w:rPr>
          <w:color w:val="221F1F"/>
          <w:sz w:val="28"/>
          <w:szCs w:val="28"/>
        </w:rPr>
        <w:t>обучающийся</w:t>
      </w:r>
      <w:r w:rsidRPr="006C62AF">
        <w:rPr>
          <w:color w:val="221F1F"/>
          <w:spacing w:val="-6"/>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приводить примеры основных дневных дел и их распределение в индивидуальном режиме</w:t>
      </w:r>
      <w:r w:rsidRPr="006C62AF">
        <w:rPr>
          <w:color w:val="221F1F"/>
          <w:spacing w:val="-57"/>
          <w:sz w:val="28"/>
          <w:szCs w:val="28"/>
        </w:rPr>
        <w:t xml:space="preserve"> </w:t>
      </w:r>
      <w:r w:rsidRPr="006C62AF">
        <w:rPr>
          <w:color w:val="221F1F"/>
          <w:sz w:val="28"/>
          <w:szCs w:val="28"/>
        </w:rPr>
        <w:t>дня;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соблюдать</w:t>
      </w:r>
      <w:r w:rsidRPr="006C62AF">
        <w:rPr>
          <w:color w:val="221F1F"/>
          <w:spacing w:val="15"/>
          <w:sz w:val="28"/>
          <w:szCs w:val="28"/>
        </w:rPr>
        <w:t xml:space="preserve"> </w:t>
      </w:r>
      <w:r w:rsidRPr="006C62AF">
        <w:rPr>
          <w:color w:val="221F1F"/>
          <w:sz w:val="28"/>
          <w:szCs w:val="28"/>
        </w:rPr>
        <w:t>правила</w:t>
      </w:r>
      <w:r w:rsidRPr="006C62AF">
        <w:rPr>
          <w:color w:val="221F1F"/>
          <w:spacing w:val="14"/>
          <w:sz w:val="28"/>
          <w:szCs w:val="28"/>
        </w:rPr>
        <w:t xml:space="preserve"> </w:t>
      </w:r>
      <w:r w:rsidRPr="006C62AF">
        <w:rPr>
          <w:color w:val="221F1F"/>
          <w:sz w:val="28"/>
          <w:szCs w:val="28"/>
        </w:rPr>
        <w:t>поведения</w:t>
      </w:r>
      <w:r w:rsidRPr="006C62AF">
        <w:rPr>
          <w:color w:val="221F1F"/>
          <w:spacing w:val="14"/>
          <w:sz w:val="28"/>
          <w:szCs w:val="28"/>
        </w:rPr>
        <w:t xml:space="preserve"> </w:t>
      </w:r>
      <w:r w:rsidRPr="006C62AF">
        <w:rPr>
          <w:color w:val="221F1F"/>
          <w:sz w:val="28"/>
          <w:szCs w:val="28"/>
        </w:rPr>
        <w:t>на</w:t>
      </w:r>
      <w:r w:rsidRPr="006C62AF">
        <w:rPr>
          <w:color w:val="221F1F"/>
          <w:spacing w:val="15"/>
          <w:sz w:val="28"/>
          <w:szCs w:val="28"/>
        </w:rPr>
        <w:t xml:space="preserve"> </w:t>
      </w:r>
      <w:r w:rsidRPr="006C62AF">
        <w:rPr>
          <w:color w:val="221F1F"/>
          <w:sz w:val="28"/>
          <w:szCs w:val="28"/>
        </w:rPr>
        <w:t>уроках</w:t>
      </w:r>
      <w:r w:rsidRPr="006C62AF">
        <w:rPr>
          <w:color w:val="221F1F"/>
          <w:spacing w:val="16"/>
          <w:sz w:val="28"/>
          <w:szCs w:val="28"/>
        </w:rPr>
        <w:t xml:space="preserve"> </w:t>
      </w:r>
      <w:r w:rsidRPr="006C62AF">
        <w:rPr>
          <w:color w:val="221F1F"/>
          <w:sz w:val="28"/>
          <w:szCs w:val="28"/>
        </w:rPr>
        <w:t>физической</w:t>
      </w:r>
      <w:r w:rsidRPr="006C62AF">
        <w:rPr>
          <w:color w:val="221F1F"/>
          <w:spacing w:val="16"/>
          <w:sz w:val="28"/>
          <w:szCs w:val="28"/>
        </w:rPr>
        <w:t xml:space="preserve"> </w:t>
      </w:r>
      <w:r w:rsidRPr="006C62AF">
        <w:rPr>
          <w:color w:val="221F1F"/>
          <w:sz w:val="28"/>
          <w:szCs w:val="28"/>
        </w:rPr>
        <w:t>культурой,</w:t>
      </w:r>
      <w:r w:rsidRPr="006C62AF">
        <w:rPr>
          <w:color w:val="221F1F"/>
          <w:spacing w:val="14"/>
          <w:sz w:val="28"/>
          <w:szCs w:val="28"/>
        </w:rPr>
        <w:t xml:space="preserve"> </w:t>
      </w:r>
      <w:r w:rsidRPr="006C62AF">
        <w:rPr>
          <w:color w:val="221F1F"/>
          <w:sz w:val="28"/>
          <w:szCs w:val="28"/>
        </w:rPr>
        <w:t>приводить</w:t>
      </w:r>
      <w:r w:rsidRPr="006C62AF">
        <w:rPr>
          <w:color w:val="221F1F"/>
          <w:spacing w:val="15"/>
          <w:sz w:val="28"/>
          <w:szCs w:val="28"/>
        </w:rPr>
        <w:t xml:space="preserve"> </w:t>
      </w:r>
      <w:r w:rsidRPr="006C62AF">
        <w:rPr>
          <w:color w:val="221F1F"/>
          <w:sz w:val="28"/>
          <w:szCs w:val="28"/>
        </w:rPr>
        <w:t>примеры</w:t>
      </w:r>
      <w:r w:rsidRPr="006C62AF">
        <w:rPr>
          <w:color w:val="221F1F"/>
          <w:spacing w:val="-57"/>
          <w:sz w:val="28"/>
          <w:szCs w:val="28"/>
        </w:rPr>
        <w:t xml:space="preserve"> </w:t>
      </w:r>
      <w:r w:rsidRPr="006C62AF">
        <w:rPr>
          <w:color w:val="221F1F"/>
          <w:sz w:val="28"/>
          <w:szCs w:val="28"/>
        </w:rPr>
        <w:t>подбора</w:t>
      </w:r>
      <w:r w:rsidRPr="006C62AF">
        <w:rPr>
          <w:color w:val="221F1F"/>
          <w:spacing w:val="-18"/>
          <w:sz w:val="28"/>
          <w:szCs w:val="28"/>
        </w:rPr>
        <w:t xml:space="preserve"> </w:t>
      </w:r>
      <w:r w:rsidRPr="006C62AF">
        <w:rPr>
          <w:color w:val="221F1F"/>
          <w:sz w:val="28"/>
          <w:szCs w:val="28"/>
        </w:rPr>
        <w:t>одежды</w:t>
      </w:r>
      <w:r w:rsidRPr="006C62AF">
        <w:rPr>
          <w:color w:val="221F1F"/>
          <w:spacing w:val="-18"/>
          <w:sz w:val="28"/>
          <w:szCs w:val="28"/>
        </w:rPr>
        <w:t xml:space="preserve"> </w:t>
      </w:r>
      <w:r w:rsidRPr="006C62AF">
        <w:rPr>
          <w:color w:val="221F1F"/>
          <w:sz w:val="28"/>
          <w:szCs w:val="28"/>
        </w:rPr>
        <w:t>для</w:t>
      </w:r>
      <w:r w:rsidRPr="006C62AF">
        <w:rPr>
          <w:color w:val="221F1F"/>
          <w:spacing w:val="-17"/>
          <w:sz w:val="28"/>
          <w:szCs w:val="28"/>
        </w:rPr>
        <w:t xml:space="preserve"> </w:t>
      </w:r>
      <w:r w:rsidRPr="006C62AF">
        <w:rPr>
          <w:color w:val="221F1F"/>
          <w:sz w:val="28"/>
          <w:szCs w:val="28"/>
        </w:rPr>
        <w:t>самостоятельных</w:t>
      </w:r>
      <w:r w:rsidRPr="006C62AF">
        <w:rPr>
          <w:color w:val="221F1F"/>
          <w:spacing w:val="-1"/>
          <w:sz w:val="28"/>
          <w:szCs w:val="28"/>
        </w:rPr>
        <w:t xml:space="preserve"> </w:t>
      </w:r>
      <w:r w:rsidRPr="006C62AF">
        <w:rPr>
          <w:color w:val="221F1F"/>
          <w:sz w:val="28"/>
          <w:szCs w:val="28"/>
        </w:rPr>
        <w:t>занятий;</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7"/>
          <w:sz w:val="28"/>
          <w:szCs w:val="28"/>
        </w:rPr>
        <w:t xml:space="preserve"> </w:t>
      </w:r>
      <w:r w:rsidRPr="006C62AF">
        <w:rPr>
          <w:color w:val="221F1F"/>
          <w:sz w:val="28"/>
          <w:szCs w:val="28"/>
        </w:rPr>
        <w:t>упражнения</w:t>
      </w:r>
      <w:r w:rsidRPr="006C62AF">
        <w:rPr>
          <w:color w:val="221F1F"/>
          <w:spacing w:val="-4"/>
          <w:sz w:val="28"/>
          <w:szCs w:val="28"/>
        </w:rPr>
        <w:t xml:space="preserve"> </w:t>
      </w:r>
      <w:r w:rsidRPr="006C62AF">
        <w:rPr>
          <w:color w:val="221F1F"/>
          <w:sz w:val="28"/>
          <w:szCs w:val="28"/>
        </w:rPr>
        <w:t>утренней</w:t>
      </w:r>
      <w:r w:rsidRPr="006C62AF">
        <w:rPr>
          <w:color w:val="221F1F"/>
          <w:spacing w:val="-6"/>
          <w:sz w:val="28"/>
          <w:szCs w:val="28"/>
        </w:rPr>
        <w:t xml:space="preserve"> </w:t>
      </w:r>
      <w:r w:rsidRPr="006C62AF">
        <w:rPr>
          <w:color w:val="221F1F"/>
          <w:sz w:val="28"/>
          <w:szCs w:val="28"/>
        </w:rPr>
        <w:t>зарядки</w:t>
      </w:r>
      <w:r w:rsidRPr="006C62AF">
        <w:rPr>
          <w:color w:val="221F1F"/>
          <w:spacing w:val="-8"/>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физкультминуток;</w:t>
      </w:r>
    </w:p>
    <w:p w:rsidR="000D722C" w:rsidRPr="006C62AF" w:rsidRDefault="00466544" w:rsidP="00BB72D6">
      <w:pPr>
        <w:pStyle w:val="a5"/>
        <w:numPr>
          <w:ilvl w:val="0"/>
          <w:numId w:val="70"/>
        </w:numPr>
        <w:tabs>
          <w:tab w:val="left" w:pos="142"/>
          <w:tab w:val="left" w:pos="1233"/>
          <w:tab w:val="left" w:pos="1234"/>
          <w:tab w:val="left" w:pos="2964"/>
          <w:tab w:val="left" w:pos="4120"/>
          <w:tab w:val="left" w:pos="5496"/>
          <w:tab w:val="left" w:pos="6446"/>
          <w:tab w:val="left" w:pos="6816"/>
          <w:tab w:val="left" w:pos="8828"/>
          <w:tab w:val="left" w:pos="10065"/>
          <w:tab w:val="left" w:pos="10315"/>
        </w:tabs>
        <w:spacing w:line="360" w:lineRule="auto"/>
        <w:ind w:left="666" w:right="4" w:firstLine="0"/>
        <w:rPr>
          <w:rFonts w:ascii="Symbol" w:hAnsi="Symbol"/>
          <w:color w:val="221F1F"/>
          <w:sz w:val="28"/>
          <w:szCs w:val="28"/>
        </w:rPr>
      </w:pPr>
      <w:r w:rsidRPr="006C62AF">
        <w:rPr>
          <w:color w:val="221F1F"/>
          <w:sz w:val="28"/>
          <w:szCs w:val="28"/>
        </w:rPr>
        <w:t>анализировать</w:t>
      </w:r>
      <w:r w:rsidRPr="006C62AF">
        <w:rPr>
          <w:color w:val="221F1F"/>
          <w:sz w:val="28"/>
          <w:szCs w:val="28"/>
        </w:rPr>
        <w:tab/>
        <w:t>причины</w:t>
      </w:r>
      <w:r w:rsidRPr="006C62AF">
        <w:rPr>
          <w:color w:val="221F1F"/>
          <w:sz w:val="28"/>
          <w:szCs w:val="28"/>
        </w:rPr>
        <w:tab/>
        <w:t>нарушения</w:t>
      </w:r>
      <w:r w:rsidRPr="006C62AF">
        <w:rPr>
          <w:color w:val="221F1F"/>
          <w:sz w:val="28"/>
          <w:szCs w:val="28"/>
        </w:rPr>
        <w:tab/>
        <w:t>осанки</w:t>
      </w:r>
      <w:r w:rsidRPr="006C62AF">
        <w:rPr>
          <w:color w:val="221F1F"/>
          <w:sz w:val="28"/>
          <w:szCs w:val="28"/>
        </w:rPr>
        <w:tab/>
        <w:t>и</w:t>
      </w:r>
      <w:r w:rsidRPr="006C62AF">
        <w:rPr>
          <w:color w:val="221F1F"/>
          <w:sz w:val="28"/>
          <w:szCs w:val="28"/>
        </w:rPr>
        <w:tab/>
        <w:t>демонстрировать</w:t>
      </w:r>
      <w:r w:rsidRPr="006C62AF">
        <w:rPr>
          <w:color w:val="221F1F"/>
          <w:sz w:val="28"/>
          <w:szCs w:val="28"/>
        </w:rPr>
        <w:tab/>
        <w:t>упражнения</w:t>
      </w:r>
      <w:r w:rsidRPr="006C62AF">
        <w:rPr>
          <w:color w:val="221F1F"/>
          <w:sz w:val="28"/>
          <w:szCs w:val="28"/>
        </w:rPr>
        <w:tab/>
      </w:r>
      <w:r w:rsidRPr="006C62AF">
        <w:rPr>
          <w:color w:val="221F1F"/>
          <w:spacing w:val="-1"/>
          <w:sz w:val="28"/>
          <w:szCs w:val="28"/>
        </w:rPr>
        <w:t>по</w:t>
      </w:r>
      <w:r w:rsidRPr="006C62AF">
        <w:rPr>
          <w:color w:val="221F1F"/>
          <w:spacing w:val="-57"/>
          <w:sz w:val="28"/>
          <w:szCs w:val="28"/>
        </w:rPr>
        <w:t xml:space="preserve"> </w:t>
      </w:r>
      <w:r w:rsidRPr="006C62AF">
        <w:rPr>
          <w:color w:val="221F1F"/>
          <w:sz w:val="28"/>
          <w:szCs w:val="28"/>
        </w:rPr>
        <w:t>профилактике</w:t>
      </w:r>
      <w:r w:rsidRPr="006C62AF">
        <w:rPr>
          <w:color w:val="221F1F"/>
          <w:spacing w:val="-2"/>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нарушения;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демонстрировать</w:t>
      </w:r>
      <w:r w:rsidRPr="006C62AF">
        <w:rPr>
          <w:color w:val="221F1F"/>
          <w:spacing w:val="14"/>
          <w:w w:val="95"/>
          <w:sz w:val="28"/>
          <w:szCs w:val="28"/>
        </w:rPr>
        <w:t xml:space="preserve"> </w:t>
      </w:r>
      <w:r w:rsidRPr="006C62AF">
        <w:rPr>
          <w:color w:val="221F1F"/>
          <w:w w:val="95"/>
          <w:sz w:val="28"/>
          <w:szCs w:val="28"/>
        </w:rPr>
        <w:t>построение</w:t>
      </w:r>
      <w:r w:rsidRPr="006C62AF">
        <w:rPr>
          <w:color w:val="221F1F"/>
          <w:spacing w:val="15"/>
          <w:w w:val="95"/>
          <w:sz w:val="28"/>
          <w:szCs w:val="28"/>
        </w:rPr>
        <w:t xml:space="preserve"> </w:t>
      </w:r>
      <w:r w:rsidRPr="006C62AF">
        <w:rPr>
          <w:color w:val="221F1F"/>
          <w:w w:val="95"/>
          <w:sz w:val="28"/>
          <w:szCs w:val="28"/>
        </w:rPr>
        <w:t>и</w:t>
      </w:r>
      <w:r w:rsidRPr="006C62AF">
        <w:rPr>
          <w:color w:val="221F1F"/>
          <w:spacing w:val="16"/>
          <w:w w:val="95"/>
          <w:sz w:val="28"/>
          <w:szCs w:val="28"/>
        </w:rPr>
        <w:t xml:space="preserve"> </w:t>
      </w:r>
      <w:r w:rsidRPr="006C62AF">
        <w:rPr>
          <w:color w:val="221F1F"/>
          <w:w w:val="95"/>
          <w:sz w:val="28"/>
          <w:szCs w:val="28"/>
        </w:rPr>
        <w:t>перестроение</w:t>
      </w:r>
      <w:r w:rsidRPr="006C62AF">
        <w:rPr>
          <w:color w:val="221F1F"/>
          <w:spacing w:val="16"/>
          <w:w w:val="95"/>
          <w:sz w:val="28"/>
          <w:szCs w:val="28"/>
        </w:rPr>
        <w:t xml:space="preserve"> </w:t>
      </w:r>
      <w:r w:rsidRPr="006C62AF">
        <w:rPr>
          <w:color w:val="221F1F"/>
          <w:w w:val="95"/>
          <w:sz w:val="28"/>
          <w:szCs w:val="28"/>
        </w:rPr>
        <w:t>из</w:t>
      </w:r>
      <w:r w:rsidRPr="006C62AF">
        <w:rPr>
          <w:color w:val="221F1F"/>
          <w:spacing w:val="16"/>
          <w:w w:val="95"/>
          <w:sz w:val="28"/>
          <w:szCs w:val="28"/>
        </w:rPr>
        <w:t xml:space="preserve"> </w:t>
      </w:r>
      <w:r w:rsidRPr="006C62AF">
        <w:rPr>
          <w:color w:val="221F1F"/>
          <w:w w:val="95"/>
          <w:sz w:val="28"/>
          <w:szCs w:val="28"/>
        </w:rPr>
        <w:t>одной</w:t>
      </w:r>
      <w:r w:rsidRPr="006C62AF">
        <w:rPr>
          <w:color w:val="221F1F"/>
          <w:spacing w:val="16"/>
          <w:w w:val="95"/>
          <w:sz w:val="28"/>
          <w:szCs w:val="28"/>
        </w:rPr>
        <w:t xml:space="preserve"> </w:t>
      </w:r>
      <w:r w:rsidRPr="006C62AF">
        <w:rPr>
          <w:color w:val="221F1F"/>
          <w:w w:val="95"/>
          <w:sz w:val="28"/>
          <w:szCs w:val="28"/>
        </w:rPr>
        <w:t>шеренги</w:t>
      </w:r>
      <w:r w:rsidRPr="006C62AF">
        <w:rPr>
          <w:color w:val="221F1F"/>
          <w:spacing w:val="16"/>
          <w:w w:val="95"/>
          <w:sz w:val="28"/>
          <w:szCs w:val="28"/>
        </w:rPr>
        <w:t xml:space="preserve"> </w:t>
      </w:r>
      <w:r w:rsidRPr="006C62AF">
        <w:rPr>
          <w:color w:val="221F1F"/>
          <w:w w:val="95"/>
          <w:sz w:val="28"/>
          <w:szCs w:val="28"/>
        </w:rPr>
        <w:t>в</w:t>
      </w:r>
      <w:r w:rsidRPr="006C62AF">
        <w:rPr>
          <w:color w:val="221F1F"/>
          <w:spacing w:val="16"/>
          <w:w w:val="95"/>
          <w:sz w:val="28"/>
          <w:szCs w:val="28"/>
        </w:rPr>
        <w:t xml:space="preserve"> </w:t>
      </w:r>
      <w:r w:rsidRPr="006C62AF">
        <w:rPr>
          <w:color w:val="221F1F"/>
          <w:w w:val="95"/>
          <w:sz w:val="28"/>
          <w:szCs w:val="28"/>
        </w:rPr>
        <w:t>две</w:t>
      </w:r>
      <w:r w:rsidRPr="006C62AF">
        <w:rPr>
          <w:color w:val="221F1F"/>
          <w:spacing w:val="15"/>
          <w:w w:val="95"/>
          <w:sz w:val="28"/>
          <w:szCs w:val="28"/>
        </w:rPr>
        <w:t xml:space="preserve"> </w:t>
      </w:r>
      <w:r w:rsidRPr="006C62AF">
        <w:rPr>
          <w:color w:val="221F1F"/>
          <w:w w:val="95"/>
          <w:sz w:val="28"/>
          <w:szCs w:val="28"/>
        </w:rPr>
        <w:t>и</w:t>
      </w:r>
      <w:r w:rsidRPr="006C62AF">
        <w:rPr>
          <w:color w:val="221F1F"/>
          <w:spacing w:val="16"/>
          <w:w w:val="95"/>
          <w:sz w:val="28"/>
          <w:szCs w:val="28"/>
        </w:rPr>
        <w:t xml:space="preserve"> </w:t>
      </w:r>
      <w:r w:rsidRPr="006C62AF">
        <w:rPr>
          <w:color w:val="221F1F"/>
          <w:w w:val="95"/>
          <w:sz w:val="28"/>
          <w:szCs w:val="28"/>
        </w:rPr>
        <w:t>в</w:t>
      </w:r>
      <w:r w:rsidRPr="006C62AF">
        <w:rPr>
          <w:color w:val="221F1F"/>
          <w:spacing w:val="15"/>
          <w:w w:val="95"/>
          <w:sz w:val="28"/>
          <w:szCs w:val="28"/>
        </w:rPr>
        <w:t xml:space="preserve"> </w:t>
      </w:r>
      <w:r w:rsidRPr="006C62AF">
        <w:rPr>
          <w:color w:val="221F1F"/>
          <w:w w:val="95"/>
          <w:sz w:val="28"/>
          <w:szCs w:val="28"/>
        </w:rPr>
        <w:t>колонну</w:t>
      </w:r>
      <w:r w:rsidRPr="006C62AF">
        <w:rPr>
          <w:color w:val="221F1F"/>
          <w:spacing w:val="15"/>
          <w:w w:val="95"/>
          <w:sz w:val="28"/>
          <w:szCs w:val="28"/>
        </w:rPr>
        <w:t xml:space="preserve"> </w:t>
      </w:r>
      <w:r w:rsidRPr="006C62AF">
        <w:rPr>
          <w:color w:val="221F1F"/>
          <w:w w:val="95"/>
          <w:sz w:val="28"/>
          <w:szCs w:val="28"/>
        </w:rPr>
        <w:t>по</w:t>
      </w:r>
      <w:r w:rsidRPr="006C62AF">
        <w:rPr>
          <w:color w:val="221F1F"/>
          <w:spacing w:val="17"/>
          <w:w w:val="95"/>
          <w:sz w:val="28"/>
          <w:szCs w:val="28"/>
        </w:rPr>
        <w:t xml:space="preserve"> </w:t>
      </w:r>
      <w:r w:rsidRPr="006C62AF">
        <w:rPr>
          <w:color w:val="221F1F"/>
          <w:w w:val="95"/>
          <w:sz w:val="28"/>
          <w:szCs w:val="28"/>
        </w:rPr>
        <w:t>одному;</w:t>
      </w:r>
      <w:r w:rsidRPr="006C62AF">
        <w:rPr>
          <w:color w:val="221F1F"/>
          <w:spacing w:val="-54"/>
          <w:w w:val="95"/>
          <w:sz w:val="28"/>
          <w:szCs w:val="28"/>
        </w:rPr>
        <w:t xml:space="preserve"> </w:t>
      </w:r>
      <w:r w:rsidRPr="006C62AF">
        <w:rPr>
          <w:color w:val="221F1F"/>
          <w:sz w:val="28"/>
          <w:szCs w:val="28"/>
        </w:rPr>
        <w:t>выполнять</w:t>
      </w:r>
      <w:r w:rsidRPr="006C62AF">
        <w:rPr>
          <w:color w:val="221F1F"/>
          <w:spacing w:val="-9"/>
          <w:sz w:val="28"/>
          <w:szCs w:val="28"/>
        </w:rPr>
        <w:t xml:space="preserve"> </w:t>
      </w:r>
      <w:r w:rsidRPr="006C62AF">
        <w:rPr>
          <w:color w:val="221F1F"/>
          <w:sz w:val="28"/>
          <w:szCs w:val="28"/>
        </w:rPr>
        <w:t>ходьбу</w:t>
      </w:r>
      <w:r w:rsidRPr="006C62AF">
        <w:rPr>
          <w:color w:val="221F1F"/>
          <w:spacing w:val="-10"/>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бег</w:t>
      </w:r>
      <w:r w:rsidRPr="006C62AF">
        <w:rPr>
          <w:color w:val="221F1F"/>
          <w:spacing w:val="-6"/>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рав-</w:t>
      </w:r>
      <w:r w:rsidRPr="006C62AF">
        <w:rPr>
          <w:color w:val="221F1F"/>
          <w:spacing w:val="-7"/>
          <w:sz w:val="28"/>
          <w:szCs w:val="28"/>
        </w:rPr>
        <w:t xml:space="preserve"> </w:t>
      </w:r>
      <w:r w:rsidRPr="006C62AF">
        <w:rPr>
          <w:color w:val="221F1F"/>
          <w:sz w:val="28"/>
          <w:szCs w:val="28"/>
        </w:rPr>
        <w:t>номерной</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lastRenderedPageBreak/>
        <w:t>изменяющейся</w:t>
      </w:r>
      <w:r w:rsidRPr="006C62AF">
        <w:rPr>
          <w:color w:val="221F1F"/>
          <w:spacing w:val="-5"/>
          <w:sz w:val="28"/>
          <w:szCs w:val="28"/>
        </w:rPr>
        <w:t xml:space="preserve"> </w:t>
      </w:r>
      <w:r w:rsidRPr="006C62AF">
        <w:rPr>
          <w:color w:val="221F1F"/>
          <w:sz w:val="28"/>
          <w:szCs w:val="28"/>
        </w:rPr>
        <w:t>скоростью</w:t>
      </w:r>
      <w:r w:rsidRPr="006C62AF">
        <w:rPr>
          <w:color w:val="221F1F"/>
          <w:spacing w:val="-7"/>
          <w:sz w:val="28"/>
          <w:szCs w:val="28"/>
        </w:rPr>
        <w:t xml:space="preserve"> </w:t>
      </w:r>
      <w:r w:rsidRPr="006C62AF">
        <w:rPr>
          <w:color w:val="221F1F"/>
          <w:sz w:val="28"/>
          <w:szCs w:val="28"/>
        </w:rPr>
        <w:t>передвижения;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демонстрировать</w:t>
      </w:r>
      <w:r w:rsidRPr="006C62AF">
        <w:rPr>
          <w:color w:val="221F1F"/>
          <w:spacing w:val="33"/>
          <w:w w:val="95"/>
          <w:sz w:val="28"/>
          <w:szCs w:val="28"/>
        </w:rPr>
        <w:t xml:space="preserve"> </w:t>
      </w:r>
      <w:r w:rsidRPr="006C62AF">
        <w:rPr>
          <w:color w:val="221F1F"/>
          <w:w w:val="95"/>
          <w:sz w:val="28"/>
          <w:szCs w:val="28"/>
        </w:rPr>
        <w:t>передвижения</w:t>
      </w:r>
      <w:r w:rsidRPr="006C62AF">
        <w:rPr>
          <w:color w:val="221F1F"/>
          <w:spacing w:val="36"/>
          <w:w w:val="95"/>
          <w:sz w:val="28"/>
          <w:szCs w:val="28"/>
        </w:rPr>
        <w:t xml:space="preserve"> </w:t>
      </w:r>
      <w:r w:rsidRPr="006C62AF">
        <w:rPr>
          <w:color w:val="221F1F"/>
          <w:w w:val="95"/>
          <w:sz w:val="28"/>
          <w:szCs w:val="28"/>
        </w:rPr>
        <w:t>стилизованным</w:t>
      </w:r>
      <w:r w:rsidRPr="006C62AF">
        <w:rPr>
          <w:color w:val="221F1F"/>
          <w:spacing w:val="34"/>
          <w:w w:val="95"/>
          <w:sz w:val="28"/>
          <w:szCs w:val="28"/>
        </w:rPr>
        <w:t xml:space="preserve"> </w:t>
      </w:r>
      <w:r w:rsidRPr="006C62AF">
        <w:rPr>
          <w:color w:val="221F1F"/>
          <w:w w:val="95"/>
          <w:sz w:val="28"/>
          <w:szCs w:val="28"/>
        </w:rPr>
        <w:t>гимнастическим</w:t>
      </w:r>
      <w:r w:rsidRPr="006C62AF">
        <w:rPr>
          <w:color w:val="221F1F"/>
          <w:spacing w:val="34"/>
          <w:w w:val="95"/>
          <w:sz w:val="28"/>
          <w:szCs w:val="28"/>
        </w:rPr>
        <w:t xml:space="preserve"> </w:t>
      </w:r>
      <w:r w:rsidRPr="006C62AF">
        <w:rPr>
          <w:color w:val="221F1F"/>
          <w:w w:val="95"/>
          <w:sz w:val="28"/>
          <w:szCs w:val="28"/>
        </w:rPr>
        <w:t>шагом</w:t>
      </w:r>
      <w:r w:rsidRPr="006C62AF">
        <w:rPr>
          <w:color w:val="221F1F"/>
          <w:spacing w:val="33"/>
          <w:w w:val="95"/>
          <w:sz w:val="28"/>
          <w:szCs w:val="28"/>
        </w:rPr>
        <w:t xml:space="preserve"> </w:t>
      </w:r>
      <w:r w:rsidRPr="006C62AF">
        <w:rPr>
          <w:color w:val="221F1F"/>
          <w:w w:val="95"/>
          <w:sz w:val="28"/>
          <w:szCs w:val="28"/>
        </w:rPr>
        <w:t>и</w:t>
      </w:r>
      <w:r w:rsidRPr="006C62AF">
        <w:rPr>
          <w:color w:val="221F1F"/>
          <w:spacing w:val="35"/>
          <w:w w:val="95"/>
          <w:sz w:val="28"/>
          <w:szCs w:val="28"/>
        </w:rPr>
        <w:t xml:space="preserve"> </w:t>
      </w:r>
      <w:r w:rsidRPr="006C62AF">
        <w:rPr>
          <w:color w:val="221F1F"/>
          <w:w w:val="95"/>
          <w:sz w:val="28"/>
          <w:szCs w:val="28"/>
        </w:rPr>
        <w:t>бегом,</w:t>
      </w:r>
      <w:r w:rsidRPr="006C62AF">
        <w:rPr>
          <w:color w:val="221F1F"/>
          <w:spacing w:val="34"/>
          <w:w w:val="95"/>
          <w:sz w:val="28"/>
          <w:szCs w:val="28"/>
        </w:rPr>
        <w:t xml:space="preserve"> </w:t>
      </w:r>
      <w:r w:rsidRPr="006C62AF">
        <w:rPr>
          <w:color w:val="221F1F"/>
          <w:w w:val="95"/>
          <w:sz w:val="28"/>
          <w:szCs w:val="28"/>
        </w:rPr>
        <w:t>прыжки</w:t>
      </w:r>
      <w:r w:rsidRPr="006C62AF">
        <w:rPr>
          <w:color w:val="221F1F"/>
          <w:spacing w:val="35"/>
          <w:w w:val="95"/>
          <w:sz w:val="28"/>
          <w:szCs w:val="28"/>
        </w:rPr>
        <w:t xml:space="preserve"> </w:t>
      </w:r>
      <w:r w:rsidRPr="006C62AF">
        <w:rPr>
          <w:color w:val="221F1F"/>
          <w:w w:val="95"/>
          <w:sz w:val="28"/>
          <w:szCs w:val="28"/>
        </w:rPr>
        <w:t>на</w:t>
      </w:r>
      <w:r w:rsidRPr="006C62AF">
        <w:rPr>
          <w:color w:val="221F1F"/>
          <w:spacing w:val="-54"/>
          <w:w w:val="95"/>
          <w:sz w:val="28"/>
          <w:szCs w:val="28"/>
        </w:rPr>
        <w:t xml:space="preserve"> </w:t>
      </w:r>
      <w:r w:rsidRPr="006C62AF">
        <w:rPr>
          <w:color w:val="221F1F"/>
          <w:sz w:val="28"/>
          <w:szCs w:val="28"/>
        </w:rPr>
        <w:t>месте</w:t>
      </w:r>
      <w:r w:rsidRPr="006C62AF">
        <w:rPr>
          <w:color w:val="221F1F"/>
          <w:spacing w:val="-6"/>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поворотами</w:t>
      </w:r>
      <w:r w:rsidRPr="006C62AF">
        <w:rPr>
          <w:color w:val="221F1F"/>
          <w:spacing w:val="-6"/>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разные</w:t>
      </w:r>
      <w:r w:rsidRPr="006C62AF">
        <w:rPr>
          <w:color w:val="221F1F"/>
          <w:spacing w:val="-4"/>
          <w:sz w:val="28"/>
          <w:szCs w:val="28"/>
        </w:rPr>
        <w:t xml:space="preserve"> </w:t>
      </w:r>
      <w:r w:rsidRPr="006C62AF">
        <w:rPr>
          <w:color w:val="221F1F"/>
          <w:sz w:val="28"/>
          <w:szCs w:val="28"/>
        </w:rPr>
        <w:t>стороны</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длину</w:t>
      </w:r>
      <w:r w:rsidRPr="006C62AF">
        <w:rPr>
          <w:color w:val="221F1F"/>
          <w:spacing w:val="-8"/>
          <w:sz w:val="28"/>
          <w:szCs w:val="28"/>
        </w:rPr>
        <w:t xml:space="preserve"> </w:t>
      </w:r>
      <w:r w:rsidRPr="006C62AF">
        <w:rPr>
          <w:color w:val="221F1F"/>
          <w:sz w:val="28"/>
          <w:szCs w:val="28"/>
        </w:rPr>
        <w:t>толчком</w:t>
      </w:r>
      <w:r w:rsidRPr="006C62AF">
        <w:rPr>
          <w:color w:val="221F1F"/>
          <w:spacing w:val="-3"/>
          <w:sz w:val="28"/>
          <w:szCs w:val="28"/>
        </w:rPr>
        <w:t xml:space="preserve"> </w:t>
      </w:r>
      <w:r w:rsidRPr="006C62AF">
        <w:rPr>
          <w:color w:val="221F1F"/>
          <w:sz w:val="28"/>
          <w:szCs w:val="28"/>
        </w:rPr>
        <w:t>двумя</w:t>
      </w:r>
      <w:r w:rsidRPr="006C62AF">
        <w:rPr>
          <w:color w:val="221F1F"/>
          <w:spacing w:val="-3"/>
          <w:sz w:val="28"/>
          <w:szCs w:val="28"/>
        </w:rPr>
        <w:t xml:space="preserve"> </w:t>
      </w:r>
      <w:r w:rsidRPr="006C62AF">
        <w:rPr>
          <w:color w:val="221F1F"/>
          <w:sz w:val="28"/>
          <w:szCs w:val="28"/>
        </w:rPr>
        <w:t>ногами;</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1233" w:right="4" w:hanging="568"/>
        <w:rPr>
          <w:rFonts w:ascii="Symbol" w:hAnsi="Symbol"/>
          <w:color w:val="221F1F"/>
          <w:sz w:val="28"/>
          <w:szCs w:val="28"/>
        </w:rPr>
      </w:pPr>
      <w:r w:rsidRPr="006C62AF">
        <w:rPr>
          <w:color w:val="221F1F"/>
          <w:sz w:val="28"/>
          <w:szCs w:val="28"/>
        </w:rPr>
        <w:t>передвигаться</w:t>
      </w:r>
      <w:r w:rsidRPr="006C62AF">
        <w:rPr>
          <w:color w:val="221F1F"/>
          <w:spacing w:val="-3"/>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лыжах</w:t>
      </w:r>
      <w:r w:rsidRPr="006C62AF">
        <w:rPr>
          <w:color w:val="221F1F"/>
          <w:spacing w:val="-1"/>
          <w:sz w:val="28"/>
          <w:szCs w:val="28"/>
        </w:rPr>
        <w:t xml:space="preserve"> </w:t>
      </w:r>
      <w:r w:rsidRPr="006C62AF">
        <w:rPr>
          <w:color w:val="221F1F"/>
          <w:sz w:val="28"/>
          <w:szCs w:val="28"/>
        </w:rPr>
        <w:t>ступающим</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скользящим</w:t>
      </w:r>
      <w:r w:rsidRPr="006C62AF">
        <w:rPr>
          <w:color w:val="221F1F"/>
          <w:spacing w:val="-3"/>
          <w:sz w:val="28"/>
          <w:szCs w:val="28"/>
        </w:rPr>
        <w:t xml:space="preserve"> </w:t>
      </w:r>
      <w:r w:rsidRPr="006C62AF">
        <w:rPr>
          <w:color w:val="221F1F"/>
          <w:sz w:val="28"/>
          <w:szCs w:val="28"/>
        </w:rPr>
        <w:t>шагом</w:t>
      </w:r>
      <w:r w:rsidRPr="006C62AF">
        <w:rPr>
          <w:color w:val="221F1F"/>
          <w:spacing w:val="-4"/>
          <w:sz w:val="28"/>
          <w:szCs w:val="28"/>
        </w:rPr>
        <w:t xml:space="preserve"> </w:t>
      </w:r>
      <w:r w:rsidRPr="006C62AF">
        <w:rPr>
          <w:color w:val="221F1F"/>
          <w:sz w:val="28"/>
          <w:szCs w:val="28"/>
        </w:rPr>
        <w:t>(без</w:t>
      </w:r>
      <w:r w:rsidRPr="006C62AF">
        <w:rPr>
          <w:color w:val="221F1F"/>
          <w:spacing w:val="-2"/>
          <w:sz w:val="28"/>
          <w:szCs w:val="28"/>
        </w:rPr>
        <w:t xml:space="preserve"> </w:t>
      </w:r>
      <w:r w:rsidRPr="006C62AF">
        <w:rPr>
          <w:color w:val="221F1F"/>
          <w:sz w:val="28"/>
          <w:szCs w:val="28"/>
        </w:rPr>
        <w:t>палок);</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color w:val="221F1F"/>
          <w:sz w:val="28"/>
          <w:szCs w:val="28"/>
        </w:rPr>
      </w:pPr>
      <w:r w:rsidRPr="006C62AF">
        <w:rPr>
          <w:color w:val="221F1F"/>
          <w:w w:val="95"/>
          <w:sz w:val="28"/>
          <w:szCs w:val="28"/>
        </w:rPr>
        <w:t>играть</w:t>
      </w:r>
      <w:r w:rsidRPr="006C62AF">
        <w:rPr>
          <w:color w:val="221F1F"/>
          <w:spacing w:val="-3"/>
          <w:w w:val="95"/>
          <w:sz w:val="28"/>
          <w:szCs w:val="28"/>
        </w:rPr>
        <w:t xml:space="preserve"> </w:t>
      </w:r>
      <w:r w:rsidRPr="006C62AF">
        <w:rPr>
          <w:color w:val="221F1F"/>
          <w:w w:val="95"/>
          <w:sz w:val="28"/>
          <w:szCs w:val="28"/>
        </w:rPr>
        <w:t>в</w:t>
      </w:r>
      <w:r w:rsidRPr="006C62AF">
        <w:rPr>
          <w:color w:val="221F1F"/>
          <w:spacing w:val="-2"/>
          <w:w w:val="95"/>
          <w:sz w:val="28"/>
          <w:szCs w:val="28"/>
        </w:rPr>
        <w:t xml:space="preserve"> </w:t>
      </w:r>
      <w:r w:rsidRPr="006C62AF">
        <w:rPr>
          <w:color w:val="221F1F"/>
          <w:w w:val="95"/>
          <w:sz w:val="28"/>
          <w:szCs w:val="28"/>
        </w:rPr>
        <w:t>подвижные</w:t>
      </w:r>
      <w:r w:rsidRPr="006C62AF">
        <w:rPr>
          <w:color w:val="221F1F"/>
          <w:spacing w:val="-2"/>
          <w:w w:val="95"/>
          <w:sz w:val="28"/>
          <w:szCs w:val="28"/>
        </w:rPr>
        <w:t xml:space="preserve"> </w:t>
      </w:r>
      <w:r w:rsidRPr="006C62AF">
        <w:rPr>
          <w:color w:val="221F1F"/>
          <w:w w:val="95"/>
          <w:sz w:val="28"/>
          <w:szCs w:val="28"/>
        </w:rPr>
        <w:t>игры</w:t>
      </w:r>
      <w:r w:rsidRPr="006C62AF">
        <w:rPr>
          <w:color w:val="221F1F"/>
          <w:spacing w:val="-2"/>
          <w:w w:val="95"/>
          <w:sz w:val="28"/>
          <w:szCs w:val="28"/>
        </w:rPr>
        <w:t xml:space="preserve"> </w:t>
      </w:r>
      <w:r w:rsidRPr="006C62AF">
        <w:rPr>
          <w:color w:val="221F1F"/>
          <w:w w:val="95"/>
          <w:sz w:val="28"/>
          <w:szCs w:val="28"/>
        </w:rPr>
        <w:t>с</w:t>
      </w:r>
      <w:r w:rsidRPr="006C62AF">
        <w:rPr>
          <w:color w:val="221F1F"/>
          <w:spacing w:val="-2"/>
          <w:w w:val="95"/>
          <w:sz w:val="28"/>
          <w:szCs w:val="28"/>
        </w:rPr>
        <w:t xml:space="preserve"> </w:t>
      </w:r>
      <w:r w:rsidRPr="006C62AF">
        <w:rPr>
          <w:color w:val="221F1F"/>
          <w:w w:val="95"/>
          <w:sz w:val="28"/>
          <w:szCs w:val="28"/>
        </w:rPr>
        <w:t>общеразвивающей</w:t>
      </w:r>
      <w:r w:rsidRPr="006C62AF">
        <w:rPr>
          <w:color w:val="221F1F"/>
          <w:spacing w:val="-2"/>
          <w:w w:val="95"/>
          <w:sz w:val="28"/>
          <w:szCs w:val="28"/>
        </w:rPr>
        <w:t xml:space="preserve"> </w:t>
      </w:r>
      <w:r w:rsidRPr="006C62AF">
        <w:rPr>
          <w:color w:val="221F1F"/>
          <w:w w:val="95"/>
          <w:sz w:val="28"/>
          <w:szCs w:val="28"/>
        </w:rPr>
        <w:t>направленностью.</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numPr>
          <w:ilvl w:val="0"/>
          <w:numId w:val="22"/>
        </w:numPr>
        <w:tabs>
          <w:tab w:val="left" w:pos="142"/>
          <w:tab w:val="left" w:pos="1234"/>
          <w:tab w:val="left" w:pos="10065"/>
        </w:tabs>
        <w:spacing w:before="1"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w:t>
      </w:r>
      <w:r w:rsidRPr="006C62AF">
        <w:rPr>
          <w:color w:val="221F1F"/>
          <w:spacing w:val="-10"/>
          <w:sz w:val="28"/>
          <w:szCs w:val="28"/>
        </w:rPr>
        <w:t xml:space="preserve"> </w:t>
      </w:r>
      <w:r w:rsidRPr="006C62AF">
        <w:rPr>
          <w:color w:val="221F1F"/>
          <w:sz w:val="28"/>
          <w:szCs w:val="28"/>
        </w:rPr>
        <w:t>концу</w:t>
      </w:r>
      <w:r w:rsidRPr="006C62AF">
        <w:rPr>
          <w:color w:val="221F1F"/>
          <w:spacing w:val="-14"/>
          <w:sz w:val="28"/>
          <w:szCs w:val="28"/>
        </w:rPr>
        <w:t xml:space="preserve"> </w:t>
      </w:r>
      <w:r w:rsidRPr="006C62AF">
        <w:rPr>
          <w:color w:val="221F1F"/>
          <w:sz w:val="28"/>
          <w:szCs w:val="28"/>
        </w:rPr>
        <w:t>обучения</w:t>
      </w:r>
      <w:r w:rsidRPr="006C62AF">
        <w:rPr>
          <w:color w:val="221F1F"/>
          <w:spacing w:val="-10"/>
          <w:sz w:val="28"/>
          <w:szCs w:val="28"/>
        </w:rPr>
        <w:t xml:space="preserve"> </w:t>
      </w:r>
      <w:r w:rsidRPr="006C62AF">
        <w:rPr>
          <w:color w:val="221F1F"/>
          <w:sz w:val="28"/>
          <w:szCs w:val="28"/>
        </w:rPr>
        <w:t>во</w:t>
      </w:r>
      <w:r w:rsidRPr="006C62AF">
        <w:rPr>
          <w:color w:val="221F1F"/>
          <w:spacing w:val="-9"/>
          <w:sz w:val="28"/>
          <w:szCs w:val="28"/>
        </w:rPr>
        <w:t xml:space="preserve"> </w:t>
      </w:r>
      <w:r w:rsidRPr="006C62AF">
        <w:rPr>
          <w:color w:val="221F1F"/>
          <w:sz w:val="28"/>
          <w:szCs w:val="28"/>
        </w:rPr>
        <w:t>втором</w:t>
      </w:r>
      <w:r w:rsidRPr="006C62AF">
        <w:rPr>
          <w:color w:val="221F1F"/>
          <w:spacing w:val="-11"/>
          <w:sz w:val="28"/>
          <w:szCs w:val="28"/>
        </w:rPr>
        <w:t xml:space="preserve"> </w:t>
      </w:r>
      <w:r w:rsidRPr="006C62AF">
        <w:rPr>
          <w:color w:val="221F1F"/>
          <w:sz w:val="28"/>
          <w:szCs w:val="28"/>
        </w:rPr>
        <w:t>классе</w:t>
      </w:r>
      <w:r w:rsidRPr="006C62AF">
        <w:rPr>
          <w:color w:val="221F1F"/>
          <w:spacing w:val="-8"/>
          <w:sz w:val="28"/>
          <w:szCs w:val="28"/>
        </w:rPr>
        <w:t xml:space="preserve"> </w:t>
      </w:r>
      <w:r w:rsidRPr="006C62AF">
        <w:rPr>
          <w:color w:val="221F1F"/>
          <w:sz w:val="28"/>
          <w:szCs w:val="28"/>
        </w:rPr>
        <w:t>обучающийся</w:t>
      </w:r>
      <w:r w:rsidRPr="006C62AF">
        <w:rPr>
          <w:color w:val="221F1F"/>
          <w:spacing w:val="-9"/>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демонстрировать примеры основных физических качеств и высказывать своё суждение об</w:t>
      </w:r>
      <w:r w:rsidRPr="006C62AF">
        <w:rPr>
          <w:color w:val="221F1F"/>
          <w:spacing w:val="-57"/>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связи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укреплением</w:t>
      </w:r>
      <w:r w:rsidRPr="006C62AF">
        <w:rPr>
          <w:color w:val="221F1F"/>
          <w:spacing w:val="-2"/>
          <w:sz w:val="28"/>
          <w:szCs w:val="28"/>
        </w:rPr>
        <w:t xml:space="preserve"> </w:t>
      </w:r>
      <w:r w:rsidRPr="006C62AF">
        <w:rPr>
          <w:color w:val="221F1F"/>
          <w:sz w:val="28"/>
          <w:szCs w:val="28"/>
        </w:rPr>
        <w:t>здоровья</w:t>
      </w:r>
      <w:r w:rsidRPr="006C62AF">
        <w:rPr>
          <w:color w:val="221F1F"/>
          <w:spacing w:val="-8"/>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физическим</w:t>
      </w:r>
      <w:r w:rsidRPr="006C62AF">
        <w:rPr>
          <w:color w:val="221F1F"/>
          <w:spacing w:val="-12"/>
          <w:sz w:val="28"/>
          <w:szCs w:val="28"/>
        </w:rPr>
        <w:t xml:space="preserve"> </w:t>
      </w:r>
      <w:r w:rsidRPr="006C62AF">
        <w:rPr>
          <w:color w:val="221F1F"/>
          <w:sz w:val="28"/>
          <w:szCs w:val="28"/>
        </w:rPr>
        <w:t>развитием;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измерять показатели длины и массы тела, физических качеств с помощью специальных</w:t>
      </w:r>
      <w:r w:rsidRPr="006C62AF">
        <w:rPr>
          <w:color w:val="221F1F"/>
          <w:spacing w:val="1"/>
          <w:sz w:val="28"/>
          <w:szCs w:val="28"/>
        </w:rPr>
        <w:t xml:space="preserve"> </w:t>
      </w:r>
      <w:r w:rsidRPr="006C62AF">
        <w:rPr>
          <w:color w:val="221F1F"/>
          <w:sz w:val="28"/>
          <w:szCs w:val="28"/>
        </w:rPr>
        <w:t>тестовых</w:t>
      </w:r>
      <w:r w:rsidRPr="006C62AF">
        <w:rPr>
          <w:color w:val="221F1F"/>
          <w:spacing w:val="-8"/>
          <w:sz w:val="28"/>
          <w:szCs w:val="28"/>
        </w:rPr>
        <w:t xml:space="preserve"> </w:t>
      </w:r>
      <w:r w:rsidRPr="006C62AF">
        <w:rPr>
          <w:color w:val="221F1F"/>
          <w:sz w:val="28"/>
          <w:szCs w:val="28"/>
        </w:rPr>
        <w:t>упражнений,</w:t>
      </w:r>
      <w:r w:rsidRPr="006C62AF">
        <w:rPr>
          <w:color w:val="221F1F"/>
          <w:spacing w:val="-13"/>
          <w:sz w:val="28"/>
          <w:szCs w:val="28"/>
        </w:rPr>
        <w:t xml:space="preserve"> </w:t>
      </w:r>
      <w:r w:rsidRPr="006C62AF">
        <w:rPr>
          <w:color w:val="221F1F"/>
          <w:sz w:val="28"/>
          <w:szCs w:val="28"/>
        </w:rPr>
        <w:t>вести наблюдения</w:t>
      </w:r>
      <w:r w:rsidRPr="006C62AF">
        <w:rPr>
          <w:color w:val="221F1F"/>
          <w:spacing w:val="-4"/>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их изменениями;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броски малого (теннисного) мяча в мишень из разных исходных положений и</w:t>
      </w:r>
      <w:r w:rsidRPr="006C62AF">
        <w:rPr>
          <w:color w:val="221F1F"/>
          <w:spacing w:val="1"/>
          <w:sz w:val="28"/>
          <w:szCs w:val="28"/>
        </w:rPr>
        <w:t xml:space="preserve"> </w:t>
      </w:r>
      <w:r w:rsidRPr="006C62AF">
        <w:rPr>
          <w:color w:val="221F1F"/>
          <w:sz w:val="28"/>
          <w:szCs w:val="28"/>
        </w:rPr>
        <w:t>разными</w:t>
      </w:r>
      <w:r w:rsidRPr="006C62AF">
        <w:rPr>
          <w:color w:val="221F1F"/>
          <w:spacing w:val="1"/>
          <w:sz w:val="28"/>
          <w:szCs w:val="28"/>
        </w:rPr>
        <w:t xml:space="preserve"> </w:t>
      </w:r>
      <w:r w:rsidRPr="006C62AF">
        <w:rPr>
          <w:color w:val="221F1F"/>
          <w:sz w:val="28"/>
          <w:szCs w:val="28"/>
        </w:rPr>
        <w:t>способами,</w:t>
      </w:r>
      <w:r w:rsidRPr="006C62AF">
        <w:rPr>
          <w:color w:val="221F1F"/>
          <w:spacing w:val="1"/>
          <w:sz w:val="28"/>
          <w:szCs w:val="28"/>
        </w:rPr>
        <w:t xml:space="preserve"> </w:t>
      </w:r>
      <w:r w:rsidRPr="006C62AF">
        <w:rPr>
          <w:color w:val="221F1F"/>
          <w:sz w:val="28"/>
          <w:szCs w:val="28"/>
        </w:rPr>
        <w:t>демонстрировать</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подбрасывании</w:t>
      </w:r>
      <w:r w:rsidRPr="006C62AF">
        <w:rPr>
          <w:color w:val="221F1F"/>
          <w:spacing w:val="1"/>
          <w:sz w:val="28"/>
          <w:szCs w:val="28"/>
        </w:rPr>
        <w:t xml:space="preserve"> </w:t>
      </w:r>
      <w:r w:rsidRPr="006C62AF">
        <w:rPr>
          <w:color w:val="221F1F"/>
          <w:sz w:val="28"/>
          <w:szCs w:val="28"/>
        </w:rPr>
        <w:t>гимнастического</w:t>
      </w:r>
      <w:r w:rsidRPr="006C62AF">
        <w:rPr>
          <w:color w:val="221F1F"/>
          <w:spacing w:val="1"/>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правой</w:t>
      </w:r>
      <w:r w:rsidRPr="006C62AF">
        <w:rPr>
          <w:color w:val="221F1F"/>
          <w:spacing w:val="-1"/>
          <w:sz w:val="28"/>
          <w:szCs w:val="28"/>
        </w:rPr>
        <w:t xml:space="preserve"> </w:t>
      </w:r>
      <w:r w:rsidRPr="006C62AF">
        <w:rPr>
          <w:color w:val="221F1F"/>
          <w:sz w:val="28"/>
          <w:szCs w:val="28"/>
        </w:rPr>
        <w:t>и левой</w:t>
      </w:r>
      <w:r w:rsidRPr="006C62AF">
        <w:rPr>
          <w:color w:val="221F1F"/>
          <w:spacing w:val="-1"/>
          <w:sz w:val="28"/>
          <w:szCs w:val="28"/>
        </w:rPr>
        <w:t xml:space="preserve"> </w:t>
      </w:r>
      <w:r w:rsidRPr="006C62AF">
        <w:rPr>
          <w:color w:val="221F1F"/>
          <w:sz w:val="28"/>
          <w:szCs w:val="28"/>
        </w:rPr>
        <w:t>рукой, перебрасывании</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руки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руку,</w:t>
      </w:r>
      <w:r w:rsidRPr="006C62AF">
        <w:rPr>
          <w:color w:val="221F1F"/>
          <w:spacing w:val="-1"/>
          <w:sz w:val="28"/>
          <w:szCs w:val="28"/>
        </w:rPr>
        <w:t xml:space="preserve"> </w:t>
      </w:r>
      <w:r w:rsidRPr="006C62AF">
        <w:rPr>
          <w:color w:val="221F1F"/>
          <w:sz w:val="28"/>
          <w:szCs w:val="28"/>
        </w:rPr>
        <w:t>перекатыванию;</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демонстрировать</w:t>
      </w:r>
      <w:r w:rsidRPr="006C62AF">
        <w:rPr>
          <w:color w:val="221F1F"/>
          <w:spacing w:val="-13"/>
          <w:sz w:val="28"/>
          <w:szCs w:val="28"/>
        </w:rPr>
        <w:t xml:space="preserve"> </w:t>
      </w:r>
      <w:r w:rsidRPr="006C62AF">
        <w:rPr>
          <w:color w:val="221F1F"/>
          <w:sz w:val="28"/>
          <w:szCs w:val="28"/>
        </w:rPr>
        <w:t>танцевальный</w:t>
      </w:r>
      <w:r w:rsidRPr="006C62AF">
        <w:rPr>
          <w:color w:val="221F1F"/>
          <w:spacing w:val="-14"/>
          <w:sz w:val="28"/>
          <w:szCs w:val="28"/>
        </w:rPr>
        <w:t xml:space="preserve"> </w:t>
      </w:r>
      <w:r w:rsidRPr="006C62AF">
        <w:rPr>
          <w:color w:val="221F1F"/>
          <w:sz w:val="28"/>
          <w:szCs w:val="28"/>
        </w:rPr>
        <w:t>хороводный</w:t>
      </w:r>
      <w:r w:rsidRPr="006C62AF">
        <w:rPr>
          <w:color w:val="221F1F"/>
          <w:spacing w:val="-13"/>
          <w:sz w:val="28"/>
          <w:szCs w:val="28"/>
        </w:rPr>
        <w:t xml:space="preserve"> </w:t>
      </w:r>
      <w:r w:rsidRPr="006C62AF">
        <w:rPr>
          <w:color w:val="221F1F"/>
          <w:sz w:val="28"/>
          <w:szCs w:val="28"/>
        </w:rPr>
        <w:t>шаг</w:t>
      </w:r>
      <w:r w:rsidRPr="006C62AF">
        <w:rPr>
          <w:color w:val="221F1F"/>
          <w:spacing w:val="-15"/>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совместном</w:t>
      </w:r>
      <w:r w:rsidRPr="006C62AF">
        <w:rPr>
          <w:color w:val="221F1F"/>
          <w:spacing w:val="-4"/>
          <w:sz w:val="28"/>
          <w:szCs w:val="28"/>
        </w:rPr>
        <w:t xml:space="preserve"> </w:t>
      </w:r>
      <w:r w:rsidRPr="006C62AF">
        <w:rPr>
          <w:color w:val="221F1F"/>
          <w:sz w:val="28"/>
          <w:szCs w:val="28"/>
        </w:rPr>
        <w:t>передвижении;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30"/>
          <w:sz w:val="28"/>
          <w:szCs w:val="28"/>
        </w:rPr>
        <w:t xml:space="preserve"> </w:t>
      </w:r>
      <w:r w:rsidRPr="006C62AF">
        <w:rPr>
          <w:color w:val="221F1F"/>
          <w:sz w:val="28"/>
          <w:szCs w:val="28"/>
        </w:rPr>
        <w:t>прыжки</w:t>
      </w:r>
      <w:r w:rsidRPr="006C62AF">
        <w:rPr>
          <w:color w:val="221F1F"/>
          <w:spacing w:val="32"/>
          <w:sz w:val="28"/>
          <w:szCs w:val="28"/>
        </w:rPr>
        <w:t xml:space="preserve"> </w:t>
      </w:r>
      <w:r w:rsidRPr="006C62AF">
        <w:rPr>
          <w:color w:val="221F1F"/>
          <w:sz w:val="28"/>
          <w:szCs w:val="28"/>
        </w:rPr>
        <w:t>по</w:t>
      </w:r>
      <w:r w:rsidRPr="006C62AF">
        <w:rPr>
          <w:color w:val="221F1F"/>
          <w:spacing w:val="29"/>
          <w:sz w:val="28"/>
          <w:szCs w:val="28"/>
        </w:rPr>
        <w:t xml:space="preserve"> </w:t>
      </w:r>
      <w:r w:rsidRPr="006C62AF">
        <w:rPr>
          <w:color w:val="221F1F"/>
          <w:sz w:val="28"/>
          <w:szCs w:val="28"/>
        </w:rPr>
        <w:t>разметкам</w:t>
      </w:r>
      <w:r w:rsidRPr="006C62AF">
        <w:rPr>
          <w:color w:val="221F1F"/>
          <w:spacing w:val="32"/>
          <w:sz w:val="28"/>
          <w:szCs w:val="28"/>
        </w:rPr>
        <w:t xml:space="preserve"> </w:t>
      </w:r>
      <w:r w:rsidRPr="006C62AF">
        <w:rPr>
          <w:color w:val="221F1F"/>
          <w:sz w:val="28"/>
          <w:szCs w:val="28"/>
        </w:rPr>
        <w:t>на</w:t>
      </w:r>
      <w:r w:rsidRPr="006C62AF">
        <w:rPr>
          <w:color w:val="221F1F"/>
          <w:spacing w:val="31"/>
          <w:sz w:val="28"/>
          <w:szCs w:val="28"/>
        </w:rPr>
        <w:t xml:space="preserve"> </w:t>
      </w:r>
      <w:r w:rsidRPr="006C62AF">
        <w:rPr>
          <w:color w:val="221F1F"/>
          <w:sz w:val="28"/>
          <w:szCs w:val="28"/>
        </w:rPr>
        <w:t>разное</w:t>
      </w:r>
      <w:r w:rsidRPr="006C62AF">
        <w:rPr>
          <w:color w:val="221F1F"/>
          <w:spacing w:val="32"/>
          <w:sz w:val="28"/>
          <w:szCs w:val="28"/>
        </w:rPr>
        <w:t xml:space="preserve"> </w:t>
      </w:r>
      <w:r w:rsidRPr="006C62AF">
        <w:rPr>
          <w:color w:val="221F1F"/>
          <w:sz w:val="28"/>
          <w:szCs w:val="28"/>
        </w:rPr>
        <w:t>расстояние</w:t>
      </w:r>
      <w:r w:rsidRPr="006C62AF">
        <w:rPr>
          <w:color w:val="221F1F"/>
          <w:spacing w:val="32"/>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с</w:t>
      </w:r>
      <w:r w:rsidRPr="006C62AF">
        <w:rPr>
          <w:color w:val="221F1F"/>
          <w:spacing w:val="5"/>
          <w:sz w:val="28"/>
          <w:szCs w:val="28"/>
        </w:rPr>
        <w:t xml:space="preserve"> </w:t>
      </w:r>
      <w:r w:rsidRPr="006C62AF">
        <w:rPr>
          <w:color w:val="221F1F"/>
          <w:sz w:val="28"/>
          <w:szCs w:val="28"/>
        </w:rPr>
        <w:t>разной</w:t>
      </w:r>
      <w:r w:rsidRPr="006C62AF">
        <w:rPr>
          <w:color w:val="221F1F"/>
          <w:spacing w:val="6"/>
          <w:sz w:val="28"/>
          <w:szCs w:val="28"/>
        </w:rPr>
        <w:t xml:space="preserve"> </w:t>
      </w:r>
      <w:r w:rsidRPr="006C62AF">
        <w:rPr>
          <w:color w:val="221F1F"/>
          <w:sz w:val="28"/>
          <w:szCs w:val="28"/>
        </w:rPr>
        <w:t>амплитудой;</w:t>
      </w:r>
      <w:r w:rsidRPr="006C62AF">
        <w:rPr>
          <w:color w:val="221F1F"/>
          <w:spacing w:val="6"/>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высоту</w:t>
      </w:r>
      <w:r w:rsidRPr="006C62AF">
        <w:rPr>
          <w:color w:val="221F1F"/>
          <w:spacing w:val="-58"/>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прямого разбега;</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color w:val="221F1F"/>
          <w:sz w:val="28"/>
          <w:szCs w:val="28"/>
        </w:rPr>
      </w:pPr>
      <w:r w:rsidRPr="006C62AF">
        <w:rPr>
          <w:color w:val="221F1F"/>
          <w:sz w:val="28"/>
          <w:szCs w:val="28"/>
        </w:rPr>
        <w:t>передвигаться на лыжах двухшажным переменным ходом; спускаться с пологого склона и</w:t>
      </w:r>
      <w:r w:rsidRPr="006C62AF">
        <w:rPr>
          <w:color w:val="221F1F"/>
          <w:spacing w:val="-57"/>
          <w:sz w:val="28"/>
          <w:szCs w:val="28"/>
        </w:rPr>
        <w:t xml:space="preserve"> </w:t>
      </w:r>
      <w:r w:rsidRPr="006C62AF">
        <w:rPr>
          <w:color w:val="221F1F"/>
          <w:sz w:val="28"/>
          <w:szCs w:val="28"/>
        </w:rPr>
        <w:t>тормозить</w:t>
      </w:r>
      <w:r w:rsidRPr="006C62AF">
        <w:rPr>
          <w:color w:val="221F1F"/>
          <w:spacing w:val="-1"/>
          <w:sz w:val="28"/>
          <w:szCs w:val="28"/>
        </w:rPr>
        <w:t xml:space="preserve"> </w:t>
      </w:r>
      <w:r w:rsidRPr="006C62AF">
        <w:rPr>
          <w:color w:val="221F1F"/>
          <w:sz w:val="28"/>
          <w:szCs w:val="28"/>
        </w:rPr>
        <w:t>падением;</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организовывать и играть в подвижные игры на развитие основных физических качеств, с</w:t>
      </w:r>
      <w:r w:rsidRPr="006C62AF">
        <w:rPr>
          <w:color w:val="221F1F"/>
          <w:spacing w:val="1"/>
          <w:sz w:val="28"/>
          <w:szCs w:val="28"/>
        </w:rPr>
        <w:t xml:space="preserve"> </w:t>
      </w:r>
      <w:r w:rsidRPr="006C62AF">
        <w:rPr>
          <w:color w:val="221F1F"/>
          <w:spacing w:val="-1"/>
          <w:sz w:val="28"/>
          <w:szCs w:val="28"/>
        </w:rPr>
        <w:t>использованием</w:t>
      </w:r>
      <w:r w:rsidRPr="006C62AF">
        <w:rPr>
          <w:color w:val="221F1F"/>
          <w:spacing w:val="-17"/>
          <w:sz w:val="28"/>
          <w:szCs w:val="28"/>
        </w:rPr>
        <w:t xml:space="preserve"> </w:t>
      </w:r>
      <w:r w:rsidRPr="006C62AF">
        <w:rPr>
          <w:color w:val="221F1F"/>
          <w:spacing w:val="-1"/>
          <w:sz w:val="28"/>
          <w:szCs w:val="28"/>
        </w:rPr>
        <w:t xml:space="preserve">технических </w:t>
      </w:r>
      <w:r w:rsidRPr="006C62AF">
        <w:rPr>
          <w:color w:val="221F1F"/>
          <w:sz w:val="28"/>
          <w:szCs w:val="28"/>
        </w:rPr>
        <w:t>приёмов из спортивных</w:t>
      </w:r>
      <w:r w:rsidRPr="006C62AF">
        <w:rPr>
          <w:color w:val="221F1F"/>
          <w:spacing w:val="2"/>
          <w:sz w:val="28"/>
          <w:szCs w:val="28"/>
        </w:rPr>
        <w:t xml:space="preserve"> </w:t>
      </w:r>
      <w:r w:rsidRPr="006C62AF">
        <w:rPr>
          <w:color w:val="221F1F"/>
          <w:sz w:val="28"/>
          <w:szCs w:val="28"/>
        </w:rPr>
        <w:t>игр;</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выполнять</w:t>
      </w:r>
      <w:r w:rsidRPr="006C62AF">
        <w:rPr>
          <w:color w:val="221F1F"/>
          <w:spacing w:val="-10"/>
          <w:sz w:val="28"/>
          <w:szCs w:val="28"/>
        </w:rPr>
        <w:t xml:space="preserve"> </w:t>
      </w:r>
      <w:r w:rsidRPr="006C62AF">
        <w:rPr>
          <w:color w:val="221F1F"/>
          <w:spacing w:val="-1"/>
          <w:sz w:val="28"/>
          <w:szCs w:val="28"/>
        </w:rPr>
        <w:t>упражнения</w:t>
      </w:r>
      <w:r w:rsidRPr="006C62AF">
        <w:rPr>
          <w:color w:val="221F1F"/>
          <w:spacing w:val="-11"/>
          <w:sz w:val="28"/>
          <w:szCs w:val="28"/>
        </w:rPr>
        <w:t xml:space="preserve"> </w:t>
      </w:r>
      <w:r w:rsidRPr="006C62AF">
        <w:rPr>
          <w:color w:val="221F1F"/>
          <w:sz w:val="28"/>
          <w:szCs w:val="28"/>
        </w:rPr>
        <w:t>на</w:t>
      </w:r>
      <w:r w:rsidRPr="006C62AF">
        <w:rPr>
          <w:color w:val="221F1F"/>
          <w:spacing w:val="-14"/>
          <w:sz w:val="28"/>
          <w:szCs w:val="28"/>
        </w:rPr>
        <w:t xml:space="preserve"> </w:t>
      </w:r>
      <w:r w:rsidRPr="006C62AF">
        <w:rPr>
          <w:color w:val="221F1F"/>
          <w:sz w:val="28"/>
          <w:szCs w:val="28"/>
        </w:rPr>
        <w:t>развитие</w:t>
      </w:r>
      <w:r w:rsidRPr="006C62AF">
        <w:rPr>
          <w:color w:val="221F1F"/>
          <w:spacing w:val="-13"/>
          <w:sz w:val="28"/>
          <w:szCs w:val="28"/>
        </w:rPr>
        <w:t xml:space="preserve"> </w:t>
      </w:r>
      <w:r w:rsidRPr="006C62AF">
        <w:rPr>
          <w:color w:val="221F1F"/>
          <w:sz w:val="28"/>
          <w:szCs w:val="28"/>
        </w:rPr>
        <w:t>физических</w:t>
      </w:r>
      <w:r w:rsidRPr="006C62AF">
        <w:rPr>
          <w:color w:val="221F1F"/>
          <w:spacing w:val="-12"/>
          <w:sz w:val="28"/>
          <w:szCs w:val="28"/>
        </w:rPr>
        <w:t xml:space="preserve"> </w:t>
      </w:r>
      <w:r w:rsidRPr="006C62AF">
        <w:rPr>
          <w:color w:val="221F1F"/>
          <w:sz w:val="28"/>
          <w:szCs w:val="28"/>
        </w:rPr>
        <w:t>качеств.</w:t>
      </w:r>
    </w:p>
    <w:p w:rsidR="000D722C" w:rsidRPr="006C62AF" w:rsidRDefault="00466544" w:rsidP="00BB72D6">
      <w:pPr>
        <w:pStyle w:val="1"/>
        <w:numPr>
          <w:ilvl w:val="0"/>
          <w:numId w:val="22"/>
        </w:numPr>
        <w:tabs>
          <w:tab w:val="left" w:pos="142"/>
          <w:tab w:val="left" w:pos="1234"/>
          <w:tab w:val="left" w:pos="10065"/>
        </w:tabs>
        <w:spacing w:before="4" w:line="360" w:lineRule="auto"/>
        <w:ind w:right="4" w:hanging="568"/>
        <w:jc w:val="both"/>
        <w:rPr>
          <w:sz w:val="28"/>
          <w:szCs w:val="28"/>
        </w:rPr>
      </w:pPr>
      <w:r w:rsidRPr="006C62AF">
        <w:rPr>
          <w:color w:val="221F1F"/>
          <w:sz w:val="28"/>
          <w:szCs w:val="28"/>
        </w:rPr>
        <w:lastRenderedPageBreak/>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w:t>
      </w:r>
      <w:r w:rsidRPr="006C62AF">
        <w:rPr>
          <w:color w:val="221F1F"/>
          <w:spacing w:val="-4"/>
          <w:sz w:val="28"/>
          <w:szCs w:val="28"/>
        </w:rPr>
        <w:t xml:space="preserve"> </w:t>
      </w:r>
      <w:r w:rsidRPr="006C62AF">
        <w:rPr>
          <w:color w:val="221F1F"/>
          <w:sz w:val="28"/>
          <w:szCs w:val="28"/>
        </w:rPr>
        <w:t>концу</w:t>
      </w:r>
      <w:r w:rsidRPr="006C62AF">
        <w:rPr>
          <w:color w:val="221F1F"/>
          <w:spacing w:val="-10"/>
          <w:sz w:val="28"/>
          <w:szCs w:val="28"/>
        </w:rPr>
        <w:t xml:space="preserve"> </w:t>
      </w:r>
      <w:r w:rsidRPr="006C62AF">
        <w:rPr>
          <w:color w:val="221F1F"/>
          <w:sz w:val="28"/>
          <w:szCs w:val="28"/>
        </w:rPr>
        <w:t>обучения</w:t>
      </w:r>
      <w:r w:rsidRPr="006C62AF">
        <w:rPr>
          <w:color w:val="221F1F"/>
          <w:spacing w:val="-3"/>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третьем</w:t>
      </w:r>
      <w:r w:rsidRPr="006C62AF">
        <w:rPr>
          <w:color w:val="221F1F"/>
          <w:spacing w:val="-4"/>
          <w:sz w:val="28"/>
          <w:szCs w:val="28"/>
        </w:rPr>
        <w:t xml:space="preserve"> </w:t>
      </w:r>
      <w:r w:rsidRPr="006C62AF">
        <w:rPr>
          <w:color w:val="221F1F"/>
          <w:sz w:val="28"/>
          <w:szCs w:val="28"/>
        </w:rPr>
        <w:t>классе</w:t>
      </w:r>
      <w:r w:rsidRPr="006C62AF">
        <w:rPr>
          <w:color w:val="221F1F"/>
          <w:spacing w:val="-5"/>
          <w:sz w:val="28"/>
          <w:szCs w:val="28"/>
        </w:rPr>
        <w:t xml:space="preserve"> </w:t>
      </w:r>
      <w:r w:rsidRPr="006C62AF">
        <w:rPr>
          <w:color w:val="221F1F"/>
          <w:sz w:val="28"/>
          <w:szCs w:val="28"/>
        </w:rPr>
        <w:t>обучающийся</w:t>
      </w:r>
      <w:r w:rsidRPr="006C62AF">
        <w:rPr>
          <w:color w:val="221F1F"/>
          <w:spacing w:val="-4"/>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соблюдать правила во время выполнения гимнастических и акробатических упражнений;</w:t>
      </w:r>
      <w:r w:rsidRPr="006C62AF">
        <w:rPr>
          <w:color w:val="221F1F"/>
          <w:spacing w:val="1"/>
          <w:sz w:val="28"/>
          <w:szCs w:val="28"/>
        </w:rPr>
        <w:t xml:space="preserve"> </w:t>
      </w:r>
      <w:r w:rsidRPr="006C62AF">
        <w:rPr>
          <w:color w:val="221F1F"/>
          <w:sz w:val="28"/>
          <w:szCs w:val="28"/>
        </w:rPr>
        <w:t>легкоатлетической,</w:t>
      </w:r>
      <w:r w:rsidRPr="006C62AF">
        <w:rPr>
          <w:color w:val="221F1F"/>
          <w:spacing w:val="40"/>
          <w:sz w:val="28"/>
          <w:szCs w:val="28"/>
        </w:rPr>
        <w:t xml:space="preserve"> </w:t>
      </w:r>
      <w:r w:rsidRPr="006C62AF">
        <w:rPr>
          <w:color w:val="221F1F"/>
          <w:sz w:val="28"/>
          <w:szCs w:val="28"/>
        </w:rPr>
        <w:t>лыжной,</w:t>
      </w:r>
      <w:r w:rsidRPr="006C62AF">
        <w:rPr>
          <w:color w:val="221F1F"/>
          <w:spacing w:val="-1"/>
          <w:sz w:val="28"/>
          <w:szCs w:val="28"/>
        </w:rPr>
        <w:t xml:space="preserve"> </w:t>
      </w:r>
      <w:r w:rsidRPr="006C62AF">
        <w:rPr>
          <w:color w:val="221F1F"/>
          <w:sz w:val="28"/>
          <w:szCs w:val="28"/>
        </w:rPr>
        <w:t>игровой</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плавательной</w:t>
      </w:r>
      <w:r w:rsidRPr="006C62AF">
        <w:rPr>
          <w:color w:val="221F1F"/>
          <w:spacing w:val="-4"/>
          <w:sz w:val="28"/>
          <w:szCs w:val="28"/>
        </w:rPr>
        <w:t xml:space="preserve"> </w:t>
      </w:r>
      <w:r w:rsidRPr="006C62AF">
        <w:rPr>
          <w:color w:val="221F1F"/>
          <w:sz w:val="28"/>
          <w:szCs w:val="28"/>
        </w:rPr>
        <w:t>подготовки;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демонстрировать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упражнений</w:t>
      </w:r>
      <w:r w:rsidRPr="006C62AF">
        <w:rPr>
          <w:color w:val="221F1F"/>
          <w:spacing w:val="1"/>
          <w:sz w:val="28"/>
          <w:szCs w:val="28"/>
        </w:rPr>
        <w:t xml:space="preserve"> </w:t>
      </w:r>
      <w:r w:rsidRPr="006C62AF">
        <w:rPr>
          <w:color w:val="221F1F"/>
          <w:sz w:val="28"/>
          <w:szCs w:val="28"/>
        </w:rPr>
        <w:t>общеразвивающей,</w:t>
      </w:r>
      <w:r w:rsidRPr="006C62AF">
        <w:rPr>
          <w:color w:val="221F1F"/>
          <w:spacing w:val="1"/>
          <w:sz w:val="28"/>
          <w:szCs w:val="28"/>
        </w:rPr>
        <w:t xml:space="preserve"> </w:t>
      </w:r>
      <w:r w:rsidRPr="006C62AF">
        <w:rPr>
          <w:color w:val="221F1F"/>
          <w:sz w:val="28"/>
          <w:szCs w:val="28"/>
        </w:rPr>
        <w:t>подготовительной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w w:val="95"/>
          <w:sz w:val="28"/>
          <w:szCs w:val="28"/>
        </w:rPr>
        <w:t>соревновательной</w:t>
      </w:r>
      <w:r w:rsidRPr="006C62AF">
        <w:rPr>
          <w:color w:val="221F1F"/>
          <w:spacing w:val="4"/>
          <w:w w:val="95"/>
          <w:sz w:val="28"/>
          <w:szCs w:val="28"/>
        </w:rPr>
        <w:t xml:space="preserve"> </w:t>
      </w:r>
      <w:r w:rsidRPr="006C62AF">
        <w:rPr>
          <w:color w:val="221F1F"/>
          <w:w w:val="95"/>
          <w:sz w:val="28"/>
          <w:szCs w:val="28"/>
        </w:rPr>
        <w:t>направленности,</w:t>
      </w:r>
      <w:r w:rsidRPr="006C62AF">
        <w:rPr>
          <w:color w:val="221F1F"/>
          <w:spacing w:val="2"/>
          <w:w w:val="95"/>
          <w:sz w:val="28"/>
          <w:szCs w:val="28"/>
        </w:rPr>
        <w:t xml:space="preserve"> </w:t>
      </w:r>
      <w:r w:rsidRPr="006C62AF">
        <w:rPr>
          <w:color w:val="221F1F"/>
          <w:w w:val="95"/>
          <w:sz w:val="28"/>
          <w:szCs w:val="28"/>
        </w:rPr>
        <w:t>раскрывать</w:t>
      </w:r>
      <w:r w:rsidRPr="006C62AF">
        <w:rPr>
          <w:color w:val="221F1F"/>
          <w:spacing w:val="20"/>
          <w:w w:val="95"/>
          <w:sz w:val="28"/>
          <w:szCs w:val="28"/>
        </w:rPr>
        <w:t xml:space="preserve"> </w:t>
      </w:r>
      <w:r w:rsidRPr="006C62AF">
        <w:rPr>
          <w:color w:val="221F1F"/>
          <w:w w:val="95"/>
          <w:sz w:val="28"/>
          <w:szCs w:val="28"/>
        </w:rPr>
        <w:t>их</w:t>
      </w:r>
      <w:r w:rsidRPr="006C62AF">
        <w:rPr>
          <w:color w:val="221F1F"/>
          <w:spacing w:val="19"/>
          <w:w w:val="95"/>
          <w:sz w:val="28"/>
          <w:szCs w:val="28"/>
        </w:rPr>
        <w:t xml:space="preserve"> </w:t>
      </w:r>
      <w:r w:rsidRPr="006C62AF">
        <w:rPr>
          <w:color w:val="221F1F"/>
          <w:w w:val="95"/>
          <w:sz w:val="28"/>
          <w:szCs w:val="28"/>
        </w:rPr>
        <w:t>целевое</w:t>
      </w:r>
      <w:r w:rsidRPr="006C62AF">
        <w:rPr>
          <w:color w:val="221F1F"/>
          <w:spacing w:val="20"/>
          <w:w w:val="95"/>
          <w:sz w:val="28"/>
          <w:szCs w:val="28"/>
        </w:rPr>
        <w:t xml:space="preserve"> </w:t>
      </w:r>
      <w:r w:rsidRPr="006C62AF">
        <w:rPr>
          <w:color w:val="221F1F"/>
          <w:w w:val="95"/>
          <w:sz w:val="28"/>
          <w:szCs w:val="28"/>
        </w:rPr>
        <w:t>предназначение</w:t>
      </w:r>
      <w:r w:rsidRPr="006C62AF">
        <w:rPr>
          <w:color w:val="221F1F"/>
          <w:spacing w:val="20"/>
          <w:w w:val="95"/>
          <w:sz w:val="28"/>
          <w:szCs w:val="28"/>
        </w:rPr>
        <w:t xml:space="preserve"> </w:t>
      </w:r>
      <w:r w:rsidRPr="006C62AF">
        <w:rPr>
          <w:color w:val="221F1F"/>
          <w:w w:val="95"/>
          <w:sz w:val="28"/>
          <w:szCs w:val="28"/>
        </w:rPr>
        <w:t>на</w:t>
      </w:r>
      <w:r w:rsidRPr="006C62AF">
        <w:rPr>
          <w:color w:val="221F1F"/>
          <w:spacing w:val="19"/>
          <w:w w:val="95"/>
          <w:sz w:val="28"/>
          <w:szCs w:val="28"/>
        </w:rPr>
        <w:t xml:space="preserve"> </w:t>
      </w:r>
      <w:r w:rsidRPr="006C62AF">
        <w:rPr>
          <w:color w:val="221F1F"/>
          <w:w w:val="95"/>
          <w:sz w:val="28"/>
          <w:szCs w:val="28"/>
        </w:rPr>
        <w:t>занятиях</w:t>
      </w:r>
      <w:r w:rsidRPr="006C62AF">
        <w:rPr>
          <w:color w:val="221F1F"/>
          <w:spacing w:val="18"/>
          <w:w w:val="95"/>
          <w:sz w:val="28"/>
          <w:szCs w:val="28"/>
        </w:rPr>
        <w:t xml:space="preserve"> </w:t>
      </w:r>
      <w:r w:rsidRPr="006C62AF">
        <w:rPr>
          <w:color w:val="221F1F"/>
          <w:w w:val="95"/>
          <w:sz w:val="28"/>
          <w:szCs w:val="28"/>
        </w:rPr>
        <w:t>физической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культурой;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измерять частоту пульса и определять физическую нагрузку по её значениям с помощью</w:t>
      </w:r>
      <w:r w:rsidRPr="006C62AF">
        <w:rPr>
          <w:color w:val="221F1F"/>
          <w:spacing w:val="1"/>
          <w:sz w:val="28"/>
          <w:szCs w:val="28"/>
        </w:rPr>
        <w:t xml:space="preserve"> </w:t>
      </w:r>
      <w:r w:rsidRPr="006C62AF">
        <w:rPr>
          <w:color w:val="221F1F"/>
          <w:sz w:val="28"/>
          <w:szCs w:val="28"/>
        </w:rPr>
        <w:t>таблицы</w:t>
      </w:r>
      <w:r w:rsidRPr="006C62AF">
        <w:rPr>
          <w:color w:val="221F1F"/>
          <w:spacing w:val="-9"/>
          <w:sz w:val="28"/>
          <w:szCs w:val="28"/>
        </w:rPr>
        <w:t xml:space="preserve"> </w:t>
      </w:r>
      <w:r w:rsidRPr="006C62AF">
        <w:rPr>
          <w:color w:val="221F1F"/>
          <w:sz w:val="28"/>
          <w:szCs w:val="28"/>
        </w:rPr>
        <w:t>стандартных</w:t>
      </w:r>
      <w:r w:rsidRPr="006C62AF">
        <w:rPr>
          <w:color w:val="221F1F"/>
          <w:spacing w:val="-6"/>
          <w:sz w:val="28"/>
          <w:szCs w:val="28"/>
        </w:rPr>
        <w:t xml:space="preserve"> </w:t>
      </w:r>
      <w:r w:rsidRPr="006C62AF">
        <w:rPr>
          <w:color w:val="221F1F"/>
          <w:sz w:val="28"/>
          <w:szCs w:val="28"/>
        </w:rPr>
        <w:t>нагрузок;</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упражнения</w:t>
      </w:r>
      <w:r w:rsidRPr="006C62AF">
        <w:rPr>
          <w:color w:val="221F1F"/>
          <w:spacing w:val="1"/>
          <w:sz w:val="28"/>
          <w:szCs w:val="28"/>
        </w:rPr>
        <w:t xml:space="preserve"> </w:t>
      </w:r>
      <w:r w:rsidRPr="006C62AF">
        <w:rPr>
          <w:color w:val="221F1F"/>
          <w:sz w:val="28"/>
          <w:szCs w:val="28"/>
        </w:rPr>
        <w:t>дыхательной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зрительной</w:t>
      </w:r>
      <w:r w:rsidRPr="006C62AF">
        <w:rPr>
          <w:color w:val="221F1F"/>
          <w:spacing w:val="1"/>
          <w:sz w:val="28"/>
          <w:szCs w:val="28"/>
        </w:rPr>
        <w:t xml:space="preserve"> </w:t>
      </w:r>
      <w:r w:rsidRPr="006C62AF">
        <w:rPr>
          <w:color w:val="221F1F"/>
          <w:sz w:val="28"/>
          <w:szCs w:val="28"/>
        </w:rPr>
        <w:t>гимнастики,</w:t>
      </w:r>
      <w:r w:rsidRPr="006C62AF">
        <w:rPr>
          <w:color w:val="221F1F"/>
          <w:spacing w:val="1"/>
          <w:sz w:val="28"/>
          <w:szCs w:val="28"/>
        </w:rPr>
        <w:t xml:space="preserve"> </w:t>
      </w:r>
      <w:r w:rsidRPr="006C62AF">
        <w:rPr>
          <w:color w:val="221F1F"/>
          <w:sz w:val="28"/>
          <w:szCs w:val="28"/>
        </w:rPr>
        <w:t>объяснять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предупреждением</w:t>
      </w:r>
      <w:r w:rsidRPr="006C62AF">
        <w:rPr>
          <w:color w:val="221F1F"/>
          <w:spacing w:val="-2"/>
          <w:sz w:val="28"/>
          <w:szCs w:val="28"/>
        </w:rPr>
        <w:t xml:space="preserve"> </w:t>
      </w:r>
      <w:r w:rsidRPr="006C62AF">
        <w:rPr>
          <w:color w:val="221F1F"/>
          <w:sz w:val="28"/>
          <w:szCs w:val="28"/>
        </w:rPr>
        <w:t>появления</w:t>
      </w:r>
      <w:r w:rsidRPr="006C62AF">
        <w:rPr>
          <w:color w:val="221F1F"/>
          <w:spacing w:val="5"/>
          <w:sz w:val="28"/>
          <w:szCs w:val="28"/>
        </w:rPr>
        <w:t xml:space="preserve"> </w:t>
      </w:r>
      <w:r w:rsidRPr="006C62AF">
        <w:rPr>
          <w:color w:val="221F1F"/>
          <w:sz w:val="28"/>
          <w:szCs w:val="28"/>
        </w:rPr>
        <w:t>утомления;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движение противоходом в колонне по одному, перестраиваться из колонны по</w:t>
      </w:r>
      <w:r w:rsidRPr="006C62AF">
        <w:rPr>
          <w:color w:val="221F1F"/>
          <w:spacing w:val="1"/>
          <w:sz w:val="28"/>
          <w:szCs w:val="28"/>
        </w:rPr>
        <w:t xml:space="preserve"> </w:t>
      </w:r>
      <w:r w:rsidRPr="006C62AF">
        <w:rPr>
          <w:color w:val="221F1F"/>
          <w:sz w:val="28"/>
          <w:szCs w:val="28"/>
        </w:rPr>
        <w:t>одному</w:t>
      </w:r>
      <w:r w:rsidRPr="006C62AF">
        <w:rPr>
          <w:color w:val="221F1F"/>
          <w:spacing w:val="-5"/>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колонну</w:t>
      </w:r>
      <w:r w:rsidRPr="006C62AF">
        <w:rPr>
          <w:color w:val="221F1F"/>
          <w:spacing w:val="-8"/>
          <w:sz w:val="28"/>
          <w:szCs w:val="28"/>
        </w:rPr>
        <w:t xml:space="preserve"> </w:t>
      </w:r>
      <w:r w:rsidRPr="006C62AF">
        <w:rPr>
          <w:color w:val="221F1F"/>
          <w:sz w:val="28"/>
          <w:szCs w:val="28"/>
        </w:rPr>
        <w:t>по три на</w:t>
      </w:r>
      <w:r w:rsidRPr="006C62AF">
        <w:rPr>
          <w:color w:val="221F1F"/>
          <w:spacing w:val="-1"/>
          <w:sz w:val="28"/>
          <w:szCs w:val="28"/>
        </w:rPr>
        <w:t xml:space="preserve"> </w:t>
      </w:r>
      <w:r w:rsidRPr="006C62AF">
        <w:rPr>
          <w:color w:val="221F1F"/>
          <w:sz w:val="28"/>
          <w:szCs w:val="28"/>
        </w:rPr>
        <w:t>месте</w:t>
      </w:r>
      <w:r w:rsidRPr="006C62AF">
        <w:rPr>
          <w:color w:val="221F1F"/>
          <w:spacing w:val="-1"/>
          <w:sz w:val="28"/>
          <w:szCs w:val="28"/>
        </w:rPr>
        <w:t xml:space="preserve"> </w:t>
      </w:r>
      <w:r w:rsidRPr="006C62AF">
        <w:rPr>
          <w:color w:val="221F1F"/>
          <w:sz w:val="28"/>
          <w:szCs w:val="28"/>
        </w:rPr>
        <w:t>и в</w:t>
      </w:r>
      <w:r w:rsidRPr="006C62AF">
        <w:rPr>
          <w:color w:val="221F1F"/>
          <w:spacing w:val="-1"/>
          <w:sz w:val="28"/>
          <w:szCs w:val="28"/>
        </w:rPr>
        <w:t xml:space="preserve"> </w:t>
      </w:r>
      <w:r w:rsidRPr="006C62AF">
        <w:rPr>
          <w:color w:val="221F1F"/>
          <w:sz w:val="28"/>
          <w:szCs w:val="28"/>
        </w:rPr>
        <w:t>движении;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1"/>
          <w:sz w:val="28"/>
          <w:szCs w:val="28"/>
        </w:rPr>
        <w:t xml:space="preserve"> </w:t>
      </w:r>
      <w:r w:rsidRPr="006C62AF">
        <w:rPr>
          <w:color w:val="221F1F"/>
          <w:sz w:val="28"/>
          <w:szCs w:val="28"/>
        </w:rPr>
        <w:t>ходьбу</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гимнастической</w:t>
      </w:r>
      <w:r w:rsidRPr="006C62AF">
        <w:rPr>
          <w:color w:val="221F1F"/>
          <w:spacing w:val="1"/>
          <w:sz w:val="28"/>
          <w:szCs w:val="28"/>
        </w:rPr>
        <w:t xml:space="preserve"> </w:t>
      </w:r>
      <w:r w:rsidRPr="006C62AF">
        <w:rPr>
          <w:color w:val="221F1F"/>
          <w:sz w:val="28"/>
          <w:szCs w:val="28"/>
        </w:rPr>
        <w:t>скамейке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высоким</w:t>
      </w:r>
      <w:r w:rsidRPr="006C62AF">
        <w:rPr>
          <w:color w:val="221F1F"/>
          <w:spacing w:val="1"/>
          <w:sz w:val="28"/>
          <w:szCs w:val="28"/>
        </w:rPr>
        <w:t xml:space="preserve"> </w:t>
      </w:r>
      <w:r w:rsidRPr="006C62AF">
        <w:rPr>
          <w:color w:val="221F1F"/>
          <w:sz w:val="28"/>
          <w:szCs w:val="28"/>
        </w:rPr>
        <w:t>подниманием</w:t>
      </w:r>
      <w:r w:rsidRPr="006C62AF">
        <w:rPr>
          <w:color w:val="221F1F"/>
          <w:spacing w:val="1"/>
          <w:sz w:val="28"/>
          <w:szCs w:val="28"/>
        </w:rPr>
        <w:t xml:space="preserve"> </w:t>
      </w:r>
      <w:r w:rsidRPr="006C62AF">
        <w:rPr>
          <w:color w:val="221F1F"/>
          <w:sz w:val="28"/>
          <w:szCs w:val="28"/>
        </w:rPr>
        <w:t>колен</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w w:val="95"/>
          <w:sz w:val="28"/>
          <w:szCs w:val="28"/>
        </w:rPr>
        <w:t>изменением положения рук, поворотами в правую и левую сторону; двигаться приставным шагом</w:t>
      </w:r>
      <w:r w:rsidRPr="006C62AF">
        <w:rPr>
          <w:color w:val="221F1F"/>
          <w:spacing w:val="1"/>
          <w:w w:val="95"/>
          <w:sz w:val="28"/>
          <w:szCs w:val="28"/>
        </w:rPr>
        <w:t xml:space="preserve"> </w:t>
      </w:r>
      <w:r w:rsidRPr="006C62AF">
        <w:rPr>
          <w:color w:val="221F1F"/>
          <w:sz w:val="28"/>
          <w:szCs w:val="28"/>
        </w:rPr>
        <w:t>левым</w:t>
      </w:r>
      <w:r w:rsidRPr="006C62AF">
        <w:rPr>
          <w:color w:val="221F1F"/>
          <w:spacing w:val="-2"/>
          <w:sz w:val="28"/>
          <w:szCs w:val="28"/>
        </w:rPr>
        <w:t xml:space="preserve"> </w:t>
      </w:r>
      <w:r w:rsidRPr="006C62AF">
        <w:rPr>
          <w:color w:val="221F1F"/>
          <w:sz w:val="28"/>
          <w:szCs w:val="28"/>
        </w:rPr>
        <w:t>и правым</w:t>
      </w:r>
      <w:r w:rsidRPr="006C62AF">
        <w:rPr>
          <w:color w:val="221F1F"/>
          <w:spacing w:val="-1"/>
          <w:sz w:val="28"/>
          <w:szCs w:val="28"/>
        </w:rPr>
        <w:t xml:space="preserve"> </w:t>
      </w:r>
      <w:r w:rsidRPr="006C62AF">
        <w:rPr>
          <w:color w:val="221F1F"/>
          <w:sz w:val="28"/>
          <w:szCs w:val="28"/>
        </w:rPr>
        <w:t>боком,</w:t>
      </w:r>
      <w:r w:rsidRPr="006C62AF">
        <w:rPr>
          <w:color w:val="221F1F"/>
          <w:spacing w:val="2"/>
          <w:sz w:val="28"/>
          <w:szCs w:val="28"/>
        </w:rPr>
        <w:t xml:space="preserve"> </w:t>
      </w:r>
      <w:r w:rsidRPr="006C62AF">
        <w:rPr>
          <w:color w:val="221F1F"/>
          <w:sz w:val="28"/>
          <w:szCs w:val="28"/>
        </w:rPr>
        <w:t>спиной вперёд;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передвигаться по нижней жерди гимнастической стенки приставным шагом в правую и левую</w:t>
      </w:r>
      <w:r w:rsidRPr="006C62AF">
        <w:rPr>
          <w:color w:val="221F1F"/>
          <w:spacing w:val="1"/>
          <w:w w:val="95"/>
          <w:sz w:val="28"/>
          <w:szCs w:val="28"/>
        </w:rPr>
        <w:t xml:space="preserve"> </w:t>
      </w:r>
      <w:r w:rsidRPr="006C62AF">
        <w:rPr>
          <w:color w:val="221F1F"/>
          <w:sz w:val="28"/>
          <w:szCs w:val="28"/>
        </w:rPr>
        <w:t>сторону;</w:t>
      </w:r>
      <w:r w:rsidRPr="006C62AF">
        <w:rPr>
          <w:color w:val="221F1F"/>
          <w:spacing w:val="-6"/>
          <w:sz w:val="28"/>
          <w:szCs w:val="28"/>
        </w:rPr>
        <w:t xml:space="preserve"> </w:t>
      </w:r>
      <w:r w:rsidRPr="006C62AF">
        <w:rPr>
          <w:color w:val="221F1F"/>
          <w:sz w:val="28"/>
          <w:szCs w:val="28"/>
        </w:rPr>
        <w:t>лазать</w:t>
      </w:r>
      <w:r w:rsidRPr="006C62AF">
        <w:rPr>
          <w:color w:val="221F1F"/>
          <w:spacing w:val="-5"/>
          <w:sz w:val="28"/>
          <w:szCs w:val="28"/>
        </w:rPr>
        <w:t xml:space="preserve"> </w:t>
      </w:r>
      <w:r w:rsidRPr="006C62AF">
        <w:rPr>
          <w:color w:val="221F1F"/>
          <w:sz w:val="28"/>
          <w:szCs w:val="28"/>
        </w:rPr>
        <w:t>разноимённым</w:t>
      </w:r>
      <w:r w:rsidRPr="006C62AF">
        <w:rPr>
          <w:color w:val="221F1F"/>
          <w:spacing w:val="-4"/>
          <w:sz w:val="28"/>
          <w:szCs w:val="28"/>
        </w:rPr>
        <w:t xml:space="preserve"> </w:t>
      </w:r>
      <w:r w:rsidRPr="006C62AF">
        <w:rPr>
          <w:color w:val="221F1F"/>
          <w:sz w:val="28"/>
          <w:szCs w:val="28"/>
        </w:rPr>
        <w:t>способом;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демонстрировать прыжки через скакалку на двух ногах и попеременно на правой и левой</w:t>
      </w:r>
      <w:r w:rsidRPr="006C62AF">
        <w:rPr>
          <w:color w:val="221F1F"/>
          <w:spacing w:val="1"/>
          <w:sz w:val="28"/>
          <w:szCs w:val="28"/>
        </w:rPr>
        <w:t xml:space="preserve"> </w:t>
      </w:r>
      <w:r w:rsidRPr="006C62AF">
        <w:rPr>
          <w:color w:val="221F1F"/>
          <w:sz w:val="28"/>
          <w:szCs w:val="28"/>
        </w:rPr>
        <w:t>ноге;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демонстрировать</w:t>
      </w:r>
      <w:r w:rsidRPr="006C62AF">
        <w:rPr>
          <w:color w:val="221F1F"/>
          <w:spacing w:val="-3"/>
          <w:sz w:val="28"/>
          <w:szCs w:val="28"/>
        </w:rPr>
        <w:t xml:space="preserve"> </w:t>
      </w:r>
      <w:r w:rsidRPr="006C62AF">
        <w:rPr>
          <w:color w:val="221F1F"/>
          <w:sz w:val="28"/>
          <w:szCs w:val="28"/>
        </w:rPr>
        <w:t>упражнения</w:t>
      </w:r>
      <w:r w:rsidRPr="006C62AF">
        <w:rPr>
          <w:color w:val="221F1F"/>
          <w:spacing w:val="-4"/>
          <w:sz w:val="28"/>
          <w:szCs w:val="28"/>
        </w:rPr>
        <w:t xml:space="preserve"> </w:t>
      </w:r>
      <w:r w:rsidRPr="006C62AF">
        <w:rPr>
          <w:color w:val="221F1F"/>
          <w:sz w:val="28"/>
          <w:szCs w:val="28"/>
        </w:rPr>
        <w:t>ритмической</w:t>
      </w:r>
      <w:r w:rsidRPr="006C62AF">
        <w:rPr>
          <w:color w:val="221F1F"/>
          <w:spacing w:val="-4"/>
          <w:sz w:val="28"/>
          <w:szCs w:val="28"/>
        </w:rPr>
        <w:t xml:space="preserve"> </w:t>
      </w:r>
      <w:r w:rsidRPr="006C62AF">
        <w:rPr>
          <w:color w:val="221F1F"/>
          <w:sz w:val="28"/>
          <w:szCs w:val="28"/>
        </w:rPr>
        <w:t>гимнастики,</w:t>
      </w:r>
      <w:r w:rsidRPr="006C62AF">
        <w:rPr>
          <w:color w:val="221F1F"/>
          <w:spacing w:val="-4"/>
          <w:sz w:val="28"/>
          <w:szCs w:val="28"/>
        </w:rPr>
        <w:t xml:space="preserve"> </w:t>
      </w:r>
      <w:r w:rsidRPr="006C62AF">
        <w:rPr>
          <w:color w:val="221F1F"/>
          <w:sz w:val="28"/>
          <w:szCs w:val="28"/>
        </w:rPr>
        <w:t>движения</w:t>
      </w:r>
      <w:r w:rsidRPr="006C62AF">
        <w:rPr>
          <w:color w:val="221F1F"/>
          <w:spacing w:val="-4"/>
          <w:sz w:val="28"/>
          <w:szCs w:val="28"/>
        </w:rPr>
        <w:t xml:space="preserve"> </w:t>
      </w:r>
      <w:r w:rsidRPr="006C62AF">
        <w:rPr>
          <w:color w:val="221F1F"/>
          <w:sz w:val="28"/>
          <w:szCs w:val="28"/>
        </w:rPr>
        <w:t>танцев</w:t>
      </w:r>
      <w:r w:rsidRPr="006C62AF">
        <w:rPr>
          <w:color w:val="221F1F"/>
          <w:spacing w:val="-6"/>
          <w:sz w:val="28"/>
          <w:szCs w:val="28"/>
        </w:rPr>
        <w:t xml:space="preserve"> </w:t>
      </w:r>
      <w:r w:rsidRPr="006C62AF">
        <w:rPr>
          <w:color w:val="221F1F"/>
          <w:sz w:val="28"/>
          <w:szCs w:val="28"/>
        </w:rPr>
        <w:t>галоп</w:t>
      </w:r>
      <w:r w:rsidRPr="006C62AF">
        <w:rPr>
          <w:color w:val="221F1F"/>
          <w:spacing w:val="-3"/>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полька;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выполнять бег с преодолением небольших препятствий с разной скоростью, прыжки в</w:t>
      </w:r>
      <w:r w:rsidRPr="006C62AF">
        <w:rPr>
          <w:color w:val="221F1F"/>
          <w:spacing w:val="1"/>
          <w:sz w:val="28"/>
          <w:szCs w:val="28"/>
        </w:rPr>
        <w:t xml:space="preserve"> </w:t>
      </w:r>
      <w:r w:rsidRPr="006C62AF">
        <w:rPr>
          <w:color w:val="221F1F"/>
          <w:sz w:val="28"/>
          <w:szCs w:val="28"/>
        </w:rPr>
        <w:t>длину</w:t>
      </w:r>
      <w:r w:rsidRPr="006C62AF">
        <w:rPr>
          <w:color w:val="221F1F"/>
          <w:spacing w:val="-9"/>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разбега</w:t>
      </w:r>
      <w:r w:rsidRPr="006C62AF">
        <w:rPr>
          <w:color w:val="221F1F"/>
          <w:spacing w:val="-2"/>
          <w:sz w:val="28"/>
          <w:szCs w:val="28"/>
        </w:rPr>
        <w:t xml:space="preserve"> </w:t>
      </w:r>
      <w:r w:rsidRPr="006C62AF">
        <w:rPr>
          <w:color w:val="221F1F"/>
          <w:sz w:val="28"/>
          <w:szCs w:val="28"/>
        </w:rPr>
        <w:t>способом</w:t>
      </w:r>
      <w:r w:rsidRPr="006C62AF">
        <w:rPr>
          <w:color w:val="221F1F"/>
          <w:spacing w:val="-1"/>
          <w:sz w:val="28"/>
          <w:szCs w:val="28"/>
        </w:rPr>
        <w:t xml:space="preserve"> </w:t>
      </w:r>
      <w:r w:rsidRPr="006C62AF">
        <w:rPr>
          <w:color w:val="221F1F"/>
          <w:sz w:val="28"/>
          <w:szCs w:val="28"/>
        </w:rPr>
        <w:t>согнув</w:t>
      </w:r>
      <w:r w:rsidRPr="006C62AF">
        <w:rPr>
          <w:color w:val="221F1F"/>
          <w:spacing w:val="-2"/>
          <w:sz w:val="28"/>
          <w:szCs w:val="28"/>
        </w:rPr>
        <w:t xml:space="preserve"> </w:t>
      </w:r>
      <w:r w:rsidRPr="006C62AF">
        <w:rPr>
          <w:color w:val="221F1F"/>
          <w:sz w:val="28"/>
          <w:szCs w:val="28"/>
        </w:rPr>
        <w:t>ноги, броски набивного</w:t>
      </w:r>
      <w:r w:rsidRPr="006C62AF">
        <w:rPr>
          <w:color w:val="221F1F"/>
          <w:spacing w:val="-1"/>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положения сидя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стоя;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передвигаться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лыжах</w:t>
      </w:r>
      <w:r w:rsidRPr="006C62AF">
        <w:rPr>
          <w:color w:val="221F1F"/>
          <w:spacing w:val="1"/>
          <w:sz w:val="28"/>
          <w:szCs w:val="28"/>
        </w:rPr>
        <w:t xml:space="preserve"> </w:t>
      </w:r>
      <w:r w:rsidRPr="006C62AF">
        <w:rPr>
          <w:color w:val="221F1F"/>
          <w:sz w:val="28"/>
          <w:szCs w:val="28"/>
        </w:rPr>
        <w:t>одновременным</w:t>
      </w:r>
      <w:r w:rsidRPr="006C62AF">
        <w:rPr>
          <w:color w:val="221F1F"/>
          <w:spacing w:val="1"/>
          <w:sz w:val="28"/>
          <w:szCs w:val="28"/>
        </w:rPr>
        <w:t xml:space="preserve"> </w:t>
      </w:r>
      <w:r w:rsidRPr="006C62AF">
        <w:rPr>
          <w:color w:val="221F1F"/>
          <w:sz w:val="28"/>
          <w:szCs w:val="28"/>
        </w:rPr>
        <w:t>двухшажным</w:t>
      </w:r>
      <w:r w:rsidRPr="006C62AF">
        <w:rPr>
          <w:color w:val="221F1F"/>
          <w:spacing w:val="1"/>
          <w:sz w:val="28"/>
          <w:szCs w:val="28"/>
        </w:rPr>
        <w:t xml:space="preserve"> </w:t>
      </w:r>
      <w:r w:rsidRPr="006C62AF">
        <w:rPr>
          <w:color w:val="221F1F"/>
          <w:sz w:val="28"/>
          <w:szCs w:val="28"/>
        </w:rPr>
        <w:t>ходом,</w:t>
      </w:r>
      <w:r w:rsidRPr="006C62AF">
        <w:rPr>
          <w:color w:val="221F1F"/>
          <w:spacing w:val="1"/>
          <w:sz w:val="28"/>
          <w:szCs w:val="28"/>
        </w:rPr>
        <w:t xml:space="preserve"> </w:t>
      </w:r>
      <w:r w:rsidRPr="006C62AF">
        <w:rPr>
          <w:color w:val="221F1F"/>
          <w:sz w:val="28"/>
          <w:szCs w:val="28"/>
        </w:rPr>
        <w:t>спускаться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пологого</w:t>
      </w:r>
      <w:r w:rsidRPr="006C62AF">
        <w:rPr>
          <w:color w:val="221F1F"/>
          <w:spacing w:val="1"/>
          <w:sz w:val="28"/>
          <w:szCs w:val="28"/>
        </w:rPr>
        <w:t xml:space="preserve"> </w:t>
      </w:r>
      <w:r w:rsidRPr="006C62AF">
        <w:rPr>
          <w:color w:val="221F1F"/>
          <w:sz w:val="28"/>
          <w:szCs w:val="28"/>
        </w:rPr>
        <w:t>склона</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стойке</w:t>
      </w:r>
      <w:r w:rsidRPr="006C62AF">
        <w:rPr>
          <w:color w:val="221F1F"/>
          <w:spacing w:val="-1"/>
          <w:sz w:val="28"/>
          <w:szCs w:val="28"/>
        </w:rPr>
        <w:t xml:space="preserve"> </w:t>
      </w:r>
      <w:r w:rsidRPr="006C62AF">
        <w:rPr>
          <w:color w:val="221F1F"/>
          <w:sz w:val="28"/>
          <w:szCs w:val="28"/>
        </w:rPr>
        <w:t>лыжника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тормозить</w:t>
      </w:r>
      <w:r w:rsidRPr="006C62AF">
        <w:rPr>
          <w:color w:val="221F1F"/>
          <w:spacing w:val="-3"/>
          <w:sz w:val="28"/>
          <w:szCs w:val="28"/>
        </w:rPr>
        <w:t xml:space="preserve"> </w:t>
      </w:r>
      <w:r w:rsidRPr="006C62AF">
        <w:rPr>
          <w:color w:val="221F1F"/>
          <w:sz w:val="28"/>
          <w:szCs w:val="28"/>
        </w:rPr>
        <w:t>плугом;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pacing w:val="-1"/>
          <w:sz w:val="28"/>
          <w:szCs w:val="28"/>
        </w:rPr>
        <w:t>выполнять</w:t>
      </w:r>
      <w:r w:rsidRPr="006C62AF">
        <w:rPr>
          <w:color w:val="221F1F"/>
          <w:spacing w:val="-16"/>
          <w:sz w:val="28"/>
          <w:szCs w:val="28"/>
        </w:rPr>
        <w:t xml:space="preserve"> </w:t>
      </w:r>
      <w:r w:rsidRPr="006C62AF">
        <w:rPr>
          <w:color w:val="221F1F"/>
          <w:spacing w:val="-1"/>
          <w:sz w:val="28"/>
          <w:szCs w:val="28"/>
        </w:rPr>
        <w:t>технические</w:t>
      </w:r>
      <w:r w:rsidRPr="006C62AF">
        <w:rPr>
          <w:color w:val="221F1F"/>
          <w:spacing w:val="-15"/>
          <w:sz w:val="28"/>
          <w:szCs w:val="28"/>
        </w:rPr>
        <w:t xml:space="preserve"> </w:t>
      </w:r>
      <w:r w:rsidRPr="006C62AF">
        <w:rPr>
          <w:color w:val="221F1F"/>
          <w:spacing w:val="-1"/>
          <w:sz w:val="28"/>
          <w:szCs w:val="28"/>
        </w:rPr>
        <w:t>действия</w:t>
      </w:r>
      <w:r w:rsidRPr="006C62AF">
        <w:rPr>
          <w:color w:val="221F1F"/>
          <w:spacing w:val="-16"/>
          <w:sz w:val="28"/>
          <w:szCs w:val="28"/>
        </w:rPr>
        <w:t xml:space="preserve"> </w:t>
      </w:r>
      <w:r w:rsidRPr="006C62AF">
        <w:rPr>
          <w:color w:val="221F1F"/>
          <w:spacing w:val="-1"/>
          <w:sz w:val="28"/>
          <w:szCs w:val="28"/>
        </w:rPr>
        <w:t>спортивных</w:t>
      </w:r>
      <w:r w:rsidRPr="006C62AF">
        <w:rPr>
          <w:color w:val="221F1F"/>
          <w:spacing w:val="-13"/>
          <w:sz w:val="28"/>
          <w:szCs w:val="28"/>
        </w:rPr>
        <w:t xml:space="preserve"> </w:t>
      </w:r>
      <w:r w:rsidRPr="006C62AF">
        <w:rPr>
          <w:color w:val="221F1F"/>
          <w:sz w:val="28"/>
          <w:szCs w:val="28"/>
        </w:rPr>
        <w:t>игр:</w:t>
      </w:r>
      <w:r w:rsidRPr="006C62AF">
        <w:rPr>
          <w:color w:val="221F1F"/>
          <w:spacing w:val="-16"/>
          <w:sz w:val="28"/>
          <w:szCs w:val="28"/>
        </w:rPr>
        <w:t xml:space="preserve"> </w:t>
      </w:r>
      <w:r w:rsidRPr="006C62AF">
        <w:rPr>
          <w:color w:val="221F1F"/>
          <w:sz w:val="28"/>
          <w:szCs w:val="28"/>
        </w:rPr>
        <w:t>баскетбол</w:t>
      </w:r>
      <w:r w:rsidRPr="006C62AF">
        <w:rPr>
          <w:color w:val="221F1F"/>
          <w:spacing w:val="1"/>
          <w:sz w:val="28"/>
          <w:szCs w:val="28"/>
        </w:rPr>
        <w:t xml:space="preserve"> </w:t>
      </w:r>
      <w:r w:rsidRPr="006C62AF">
        <w:rPr>
          <w:color w:val="221F1F"/>
          <w:sz w:val="28"/>
          <w:szCs w:val="28"/>
        </w:rPr>
        <w:t>(ведение</w:t>
      </w:r>
      <w:r w:rsidRPr="006C62AF">
        <w:rPr>
          <w:color w:val="221F1F"/>
          <w:spacing w:val="-2"/>
          <w:sz w:val="28"/>
          <w:szCs w:val="28"/>
        </w:rPr>
        <w:t xml:space="preserve"> </w:t>
      </w:r>
      <w:r w:rsidRPr="006C62AF">
        <w:rPr>
          <w:color w:val="221F1F"/>
          <w:sz w:val="28"/>
          <w:szCs w:val="28"/>
        </w:rPr>
        <w:t>баскетбольного</w:t>
      </w:r>
      <w:r w:rsidRPr="006C62AF">
        <w:rPr>
          <w:color w:val="221F1F"/>
          <w:spacing w:val="-3"/>
          <w:sz w:val="28"/>
          <w:szCs w:val="28"/>
        </w:rPr>
        <w:t xml:space="preserve"> </w:t>
      </w:r>
      <w:r w:rsidRPr="006C62AF">
        <w:rPr>
          <w:color w:val="221F1F"/>
          <w:sz w:val="28"/>
          <w:szCs w:val="28"/>
        </w:rPr>
        <w:t>мяча</w:t>
      </w:r>
      <w:r w:rsidRPr="006C62AF">
        <w:rPr>
          <w:color w:val="221F1F"/>
          <w:spacing w:val="-58"/>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месте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движении);</w:t>
      </w:r>
      <w:r w:rsidRPr="006C62AF">
        <w:rPr>
          <w:color w:val="221F1F"/>
          <w:spacing w:val="1"/>
          <w:sz w:val="28"/>
          <w:szCs w:val="28"/>
        </w:rPr>
        <w:t xml:space="preserve"> </w:t>
      </w:r>
      <w:r w:rsidRPr="006C62AF">
        <w:rPr>
          <w:color w:val="221F1F"/>
          <w:sz w:val="28"/>
          <w:szCs w:val="28"/>
        </w:rPr>
        <w:t>волейбол</w:t>
      </w:r>
      <w:r w:rsidRPr="006C62AF">
        <w:rPr>
          <w:color w:val="221F1F"/>
          <w:spacing w:val="1"/>
          <w:sz w:val="28"/>
          <w:szCs w:val="28"/>
        </w:rPr>
        <w:t xml:space="preserve"> </w:t>
      </w:r>
      <w:r w:rsidRPr="006C62AF">
        <w:rPr>
          <w:color w:val="221F1F"/>
          <w:sz w:val="28"/>
          <w:szCs w:val="28"/>
        </w:rPr>
        <w:t>(приём</w:t>
      </w:r>
      <w:r w:rsidRPr="006C62AF">
        <w:rPr>
          <w:color w:val="221F1F"/>
          <w:spacing w:val="1"/>
          <w:sz w:val="28"/>
          <w:szCs w:val="28"/>
        </w:rPr>
        <w:t xml:space="preserve"> </w:t>
      </w:r>
      <w:r w:rsidRPr="006C62AF">
        <w:rPr>
          <w:color w:val="221F1F"/>
          <w:sz w:val="28"/>
          <w:szCs w:val="28"/>
        </w:rPr>
        <w:t>мяча</w:t>
      </w:r>
      <w:r w:rsidRPr="006C62AF">
        <w:rPr>
          <w:color w:val="221F1F"/>
          <w:spacing w:val="1"/>
          <w:sz w:val="28"/>
          <w:szCs w:val="28"/>
        </w:rPr>
        <w:t xml:space="preserve"> </w:t>
      </w:r>
      <w:r w:rsidRPr="006C62AF">
        <w:rPr>
          <w:color w:val="221F1F"/>
          <w:sz w:val="28"/>
          <w:szCs w:val="28"/>
        </w:rPr>
        <w:t>снизу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нижняя</w:t>
      </w:r>
      <w:r w:rsidRPr="006C62AF">
        <w:rPr>
          <w:color w:val="221F1F"/>
          <w:spacing w:val="1"/>
          <w:sz w:val="28"/>
          <w:szCs w:val="28"/>
        </w:rPr>
        <w:t xml:space="preserve"> </w:t>
      </w:r>
      <w:r w:rsidRPr="006C62AF">
        <w:rPr>
          <w:color w:val="221F1F"/>
          <w:sz w:val="28"/>
          <w:szCs w:val="28"/>
        </w:rPr>
        <w:t>передача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парах);</w:t>
      </w:r>
      <w:r w:rsidRPr="006C62AF">
        <w:rPr>
          <w:color w:val="221F1F"/>
          <w:spacing w:val="1"/>
          <w:sz w:val="28"/>
          <w:szCs w:val="28"/>
        </w:rPr>
        <w:t xml:space="preserve"> </w:t>
      </w:r>
      <w:r w:rsidRPr="006C62AF">
        <w:rPr>
          <w:color w:val="221F1F"/>
          <w:sz w:val="28"/>
          <w:szCs w:val="28"/>
        </w:rPr>
        <w:t>футбол</w:t>
      </w:r>
      <w:r w:rsidRPr="006C62AF">
        <w:rPr>
          <w:color w:val="221F1F"/>
          <w:spacing w:val="1"/>
          <w:sz w:val="28"/>
          <w:szCs w:val="28"/>
        </w:rPr>
        <w:t xml:space="preserve"> </w:t>
      </w:r>
      <w:r w:rsidRPr="006C62AF">
        <w:rPr>
          <w:color w:val="221F1F"/>
          <w:sz w:val="28"/>
          <w:szCs w:val="28"/>
        </w:rPr>
        <w:t>(ведение</w:t>
      </w:r>
      <w:r w:rsidRPr="006C62AF">
        <w:rPr>
          <w:color w:val="221F1F"/>
          <w:spacing w:val="-2"/>
          <w:sz w:val="28"/>
          <w:szCs w:val="28"/>
        </w:rPr>
        <w:t xml:space="preserve"> </w:t>
      </w:r>
      <w:r w:rsidRPr="006C62AF">
        <w:rPr>
          <w:color w:val="221F1F"/>
          <w:sz w:val="28"/>
          <w:szCs w:val="28"/>
        </w:rPr>
        <w:t>футбольного мяча</w:t>
      </w:r>
      <w:r w:rsidRPr="006C62AF">
        <w:rPr>
          <w:color w:val="221F1F"/>
          <w:spacing w:val="-1"/>
          <w:sz w:val="28"/>
          <w:szCs w:val="28"/>
        </w:rPr>
        <w:t xml:space="preserve"> </w:t>
      </w:r>
      <w:r w:rsidRPr="006C62AF">
        <w:rPr>
          <w:color w:val="221F1F"/>
          <w:sz w:val="28"/>
          <w:szCs w:val="28"/>
        </w:rPr>
        <w:t>змейкой).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 упражнения на развитие физических качеств, де- монстрировать приросты в их</w:t>
      </w:r>
      <w:r w:rsidRPr="006C62AF">
        <w:rPr>
          <w:color w:val="221F1F"/>
          <w:spacing w:val="-57"/>
          <w:sz w:val="28"/>
          <w:szCs w:val="28"/>
        </w:rPr>
        <w:t xml:space="preserve"> </w:t>
      </w:r>
      <w:r w:rsidRPr="006C62AF">
        <w:rPr>
          <w:color w:val="221F1F"/>
          <w:sz w:val="28"/>
          <w:szCs w:val="28"/>
        </w:rPr>
        <w:t>показателях.</w:t>
      </w:r>
    </w:p>
    <w:p w:rsidR="000D722C" w:rsidRPr="006C62AF" w:rsidRDefault="00466544" w:rsidP="00BB72D6">
      <w:pPr>
        <w:pStyle w:val="1"/>
        <w:numPr>
          <w:ilvl w:val="0"/>
          <w:numId w:val="22"/>
        </w:numPr>
        <w:tabs>
          <w:tab w:val="left" w:pos="142"/>
          <w:tab w:val="left" w:pos="1234"/>
          <w:tab w:val="left" w:pos="10065"/>
        </w:tabs>
        <w:spacing w:before="5" w:line="360" w:lineRule="auto"/>
        <w:ind w:right="4" w:hanging="568"/>
        <w:jc w:val="both"/>
        <w:rPr>
          <w:sz w:val="28"/>
          <w:szCs w:val="28"/>
        </w:rPr>
      </w:pPr>
      <w:r w:rsidRPr="006C62AF">
        <w:rPr>
          <w:color w:val="221F1F"/>
          <w:sz w:val="28"/>
          <w:szCs w:val="28"/>
        </w:rPr>
        <w:t>класс</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К</w:t>
      </w:r>
      <w:r w:rsidRPr="006C62AF">
        <w:rPr>
          <w:color w:val="221F1F"/>
          <w:spacing w:val="-7"/>
          <w:sz w:val="28"/>
          <w:szCs w:val="28"/>
        </w:rPr>
        <w:t xml:space="preserve"> </w:t>
      </w:r>
      <w:r w:rsidRPr="006C62AF">
        <w:rPr>
          <w:color w:val="221F1F"/>
          <w:spacing w:val="-1"/>
          <w:sz w:val="28"/>
          <w:szCs w:val="28"/>
        </w:rPr>
        <w:t>концу</w:t>
      </w:r>
      <w:r w:rsidRPr="006C62AF">
        <w:rPr>
          <w:color w:val="221F1F"/>
          <w:spacing w:val="-14"/>
          <w:sz w:val="28"/>
          <w:szCs w:val="28"/>
        </w:rPr>
        <w:t xml:space="preserve"> </w:t>
      </w:r>
      <w:r w:rsidRPr="006C62AF">
        <w:rPr>
          <w:color w:val="221F1F"/>
          <w:spacing w:val="-1"/>
          <w:sz w:val="28"/>
          <w:szCs w:val="28"/>
        </w:rPr>
        <w:t>обучения</w:t>
      </w:r>
      <w:r w:rsidRPr="006C62AF">
        <w:rPr>
          <w:color w:val="221F1F"/>
          <w:spacing w:val="-7"/>
          <w:sz w:val="28"/>
          <w:szCs w:val="28"/>
        </w:rPr>
        <w:t xml:space="preserve"> </w:t>
      </w:r>
      <w:r w:rsidRPr="006C62AF">
        <w:rPr>
          <w:color w:val="221F1F"/>
          <w:spacing w:val="-1"/>
          <w:sz w:val="28"/>
          <w:szCs w:val="28"/>
        </w:rPr>
        <w:t>в</w:t>
      </w:r>
      <w:r w:rsidRPr="006C62AF">
        <w:rPr>
          <w:color w:val="221F1F"/>
          <w:spacing w:val="-8"/>
          <w:sz w:val="28"/>
          <w:szCs w:val="28"/>
        </w:rPr>
        <w:t xml:space="preserve"> </w:t>
      </w:r>
      <w:r w:rsidRPr="006C62AF">
        <w:rPr>
          <w:color w:val="221F1F"/>
          <w:spacing w:val="-1"/>
          <w:sz w:val="28"/>
          <w:szCs w:val="28"/>
        </w:rPr>
        <w:t>четвёртом</w:t>
      </w:r>
      <w:r w:rsidRPr="006C62AF">
        <w:rPr>
          <w:color w:val="221F1F"/>
          <w:spacing w:val="-8"/>
          <w:sz w:val="28"/>
          <w:szCs w:val="28"/>
        </w:rPr>
        <w:t xml:space="preserve"> </w:t>
      </w:r>
      <w:r w:rsidRPr="006C62AF">
        <w:rPr>
          <w:color w:val="221F1F"/>
          <w:spacing w:val="-1"/>
          <w:sz w:val="28"/>
          <w:szCs w:val="28"/>
        </w:rPr>
        <w:t>классе</w:t>
      </w:r>
      <w:r w:rsidRPr="006C62AF">
        <w:rPr>
          <w:color w:val="221F1F"/>
          <w:spacing w:val="-8"/>
          <w:sz w:val="28"/>
          <w:szCs w:val="28"/>
        </w:rPr>
        <w:t xml:space="preserve"> </w:t>
      </w:r>
      <w:r w:rsidRPr="006C62AF">
        <w:rPr>
          <w:color w:val="221F1F"/>
          <w:sz w:val="28"/>
          <w:szCs w:val="28"/>
        </w:rPr>
        <w:t>обучающийся</w:t>
      </w:r>
      <w:r w:rsidRPr="006C62AF">
        <w:rPr>
          <w:color w:val="221F1F"/>
          <w:spacing w:val="-6"/>
          <w:sz w:val="28"/>
          <w:szCs w:val="28"/>
        </w:rPr>
        <w:t xml:space="preserve"> </w:t>
      </w:r>
      <w:r w:rsidRPr="006C62AF">
        <w:rPr>
          <w:color w:val="221F1F"/>
          <w:sz w:val="28"/>
          <w:szCs w:val="28"/>
        </w:rPr>
        <w:t>научится: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объяснять</w:t>
      </w:r>
      <w:r w:rsidRPr="006C62AF">
        <w:rPr>
          <w:color w:val="221F1F"/>
          <w:spacing w:val="1"/>
          <w:sz w:val="28"/>
          <w:szCs w:val="28"/>
        </w:rPr>
        <w:t xml:space="preserve"> </w:t>
      </w:r>
      <w:r w:rsidRPr="006C62AF">
        <w:rPr>
          <w:color w:val="221F1F"/>
          <w:sz w:val="28"/>
          <w:szCs w:val="28"/>
        </w:rPr>
        <w:t>назначение</w:t>
      </w:r>
      <w:r w:rsidRPr="006C62AF">
        <w:rPr>
          <w:color w:val="221F1F"/>
          <w:spacing w:val="1"/>
          <w:sz w:val="28"/>
          <w:szCs w:val="28"/>
        </w:rPr>
        <w:t xml:space="preserve"> </w:t>
      </w:r>
      <w:r w:rsidRPr="006C62AF">
        <w:rPr>
          <w:color w:val="221F1F"/>
          <w:sz w:val="28"/>
          <w:szCs w:val="28"/>
        </w:rPr>
        <w:t>комплекса</w:t>
      </w:r>
      <w:r w:rsidRPr="006C62AF">
        <w:rPr>
          <w:color w:val="221F1F"/>
          <w:spacing w:val="1"/>
          <w:sz w:val="28"/>
          <w:szCs w:val="28"/>
        </w:rPr>
        <w:t xml:space="preserve"> </w:t>
      </w:r>
      <w:r w:rsidRPr="006C62AF">
        <w:rPr>
          <w:color w:val="221F1F"/>
          <w:sz w:val="28"/>
          <w:szCs w:val="28"/>
        </w:rPr>
        <w:t>ГТО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выявлять</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подготовкой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труду и</w:t>
      </w:r>
      <w:r w:rsidRPr="006C62AF">
        <w:rPr>
          <w:color w:val="221F1F"/>
          <w:spacing w:val="1"/>
          <w:sz w:val="28"/>
          <w:szCs w:val="28"/>
        </w:rPr>
        <w:t xml:space="preserve"> </w:t>
      </w:r>
      <w:r w:rsidRPr="006C62AF">
        <w:rPr>
          <w:color w:val="221F1F"/>
          <w:sz w:val="28"/>
          <w:szCs w:val="28"/>
        </w:rPr>
        <w:t>защите</w:t>
      </w:r>
      <w:r w:rsidRPr="006C62AF">
        <w:rPr>
          <w:color w:val="221F1F"/>
          <w:spacing w:val="-2"/>
          <w:sz w:val="28"/>
          <w:szCs w:val="28"/>
        </w:rPr>
        <w:t xml:space="preserve"> </w:t>
      </w:r>
      <w:r w:rsidRPr="006C62AF">
        <w:rPr>
          <w:color w:val="221F1F"/>
          <w:sz w:val="28"/>
          <w:szCs w:val="28"/>
        </w:rPr>
        <w:t>Родины;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осознавать положительное влияние занятий физической подготовкой на укрепление здоровья,</w:t>
      </w:r>
      <w:r w:rsidRPr="006C62AF">
        <w:rPr>
          <w:color w:val="221F1F"/>
          <w:spacing w:val="1"/>
          <w:w w:val="95"/>
          <w:sz w:val="28"/>
          <w:szCs w:val="28"/>
        </w:rPr>
        <w:t xml:space="preserve"> </w:t>
      </w:r>
      <w:r w:rsidRPr="006C62AF">
        <w:rPr>
          <w:color w:val="221F1F"/>
          <w:sz w:val="28"/>
          <w:szCs w:val="28"/>
        </w:rPr>
        <w:t>развитие</w:t>
      </w:r>
      <w:r w:rsidRPr="006C62AF">
        <w:rPr>
          <w:color w:val="221F1F"/>
          <w:spacing w:val="-6"/>
          <w:sz w:val="28"/>
          <w:szCs w:val="28"/>
        </w:rPr>
        <w:t xml:space="preserve"> </w:t>
      </w:r>
      <w:r w:rsidRPr="006C62AF">
        <w:rPr>
          <w:color w:val="221F1F"/>
          <w:sz w:val="28"/>
          <w:szCs w:val="28"/>
        </w:rPr>
        <w:t>сердечно-сосудистой</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дыхательной</w:t>
      </w:r>
      <w:r w:rsidRPr="006C62AF">
        <w:rPr>
          <w:color w:val="221F1F"/>
          <w:spacing w:val="-2"/>
          <w:sz w:val="28"/>
          <w:szCs w:val="28"/>
        </w:rPr>
        <w:t xml:space="preserve"> </w:t>
      </w:r>
      <w:r w:rsidRPr="006C62AF">
        <w:rPr>
          <w:color w:val="221F1F"/>
          <w:sz w:val="28"/>
          <w:szCs w:val="28"/>
        </w:rPr>
        <w:t>систем;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регулирования</w:t>
      </w:r>
      <w:r w:rsidRPr="006C62AF">
        <w:rPr>
          <w:color w:val="221F1F"/>
          <w:spacing w:val="1"/>
          <w:sz w:val="28"/>
          <w:szCs w:val="28"/>
        </w:rPr>
        <w:t xml:space="preserve"> </w:t>
      </w:r>
      <w:r w:rsidRPr="006C62AF">
        <w:rPr>
          <w:color w:val="221F1F"/>
          <w:sz w:val="28"/>
          <w:szCs w:val="28"/>
        </w:rPr>
        <w:t>физической</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пульсу</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развитии</w:t>
      </w:r>
      <w:r w:rsidRPr="006C62AF">
        <w:rPr>
          <w:color w:val="221F1F"/>
          <w:spacing w:val="1"/>
          <w:sz w:val="28"/>
          <w:szCs w:val="28"/>
        </w:rPr>
        <w:t xml:space="preserve"> </w:t>
      </w:r>
      <w:r w:rsidRPr="006C62AF">
        <w:rPr>
          <w:color w:val="221F1F"/>
          <w:sz w:val="28"/>
          <w:szCs w:val="28"/>
        </w:rPr>
        <w:t>физических</w:t>
      </w:r>
      <w:r w:rsidRPr="006C62AF">
        <w:rPr>
          <w:color w:val="221F1F"/>
          <w:spacing w:val="-2"/>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силы,</w:t>
      </w:r>
      <w:r w:rsidRPr="006C62AF">
        <w:rPr>
          <w:color w:val="221F1F"/>
          <w:spacing w:val="-2"/>
          <w:sz w:val="28"/>
          <w:szCs w:val="28"/>
        </w:rPr>
        <w:t xml:space="preserve"> </w:t>
      </w:r>
      <w:r w:rsidRPr="006C62AF">
        <w:rPr>
          <w:color w:val="221F1F"/>
          <w:sz w:val="28"/>
          <w:szCs w:val="28"/>
        </w:rPr>
        <w:t>быстроты, выносливости и</w:t>
      </w:r>
      <w:r w:rsidRPr="006C62AF">
        <w:rPr>
          <w:color w:val="221F1F"/>
          <w:spacing w:val="-1"/>
          <w:sz w:val="28"/>
          <w:szCs w:val="28"/>
        </w:rPr>
        <w:t xml:space="preserve"> </w:t>
      </w:r>
      <w:r w:rsidRPr="006C62AF">
        <w:rPr>
          <w:color w:val="221F1F"/>
          <w:sz w:val="28"/>
          <w:szCs w:val="28"/>
        </w:rPr>
        <w:t>гибкости;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приводить</w:t>
      </w:r>
      <w:r w:rsidRPr="006C62AF">
        <w:rPr>
          <w:color w:val="221F1F"/>
          <w:spacing w:val="1"/>
          <w:sz w:val="28"/>
          <w:szCs w:val="28"/>
        </w:rPr>
        <w:t xml:space="preserve"> </w:t>
      </w:r>
      <w:r w:rsidRPr="006C62AF">
        <w:rPr>
          <w:color w:val="221F1F"/>
          <w:sz w:val="28"/>
          <w:szCs w:val="28"/>
        </w:rPr>
        <w:t>примеры</w:t>
      </w:r>
      <w:r w:rsidRPr="006C62AF">
        <w:rPr>
          <w:color w:val="221F1F"/>
          <w:spacing w:val="1"/>
          <w:sz w:val="28"/>
          <w:szCs w:val="28"/>
        </w:rPr>
        <w:t xml:space="preserve"> </w:t>
      </w:r>
      <w:r w:rsidRPr="006C62AF">
        <w:rPr>
          <w:color w:val="221F1F"/>
          <w:sz w:val="28"/>
          <w:szCs w:val="28"/>
        </w:rPr>
        <w:t>оказания первой</w:t>
      </w:r>
      <w:r w:rsidRPr="006C62AF">
        <w:rPr>
          <w:color w:val="221F1F"/>
          <w:spacing w:val="1"/>
          <w:sz w:val="28"/>
          <w:szCs w:val="28"/>
        </w:rPr>
        <w:t xml:space="preserve"> </w:t>
      </w:r>
      <w:r w:rsidRPr="006C62AF">
        <w:rPr>
          <w:color w:val="221F1F"/>
          <w:sz w:val="28"/>
          <w:szCs w:val="28"/>
        </w:rPr>
        <w:t>помощи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травмах</w:t>
      </w:r>
      <w:r w:rsidRPr="006C62AF">
        <w:rPr>
          <w:color w:val="221F1F"/>
          <w:spacing w:val="1"/>
          <w:sz w:val="28"/>
          <w:szCs w:val="28"/>
        </w:rPr>
        <w:t xml:space="preserve"> </w:t>
      </w:r>
      <w:r w:rsidRPr="006C62AF">
        <w:rPr>
          <w:color w:val="221F1F"/>
          <w:sz w:val="28"/>
          <w:szCs w:val="28"/>
        </w:rPr>
        <w:t>во время самостоятельных</w:t>
      </w:r>
      <w:r w:rsidRPr="006C62AF">
        <w:rPr>
          <w:color w:val="221F1F"/>
          <w:spacing w:val="1"/>
          <w:sz w:val="28"/>
          <w:szCs w:val="28"/>
        </w:rPr>
        <w:t xml:space="preserve"> </w:t>
      </w:r>
      <w:r w:rsidRPr="006C62AF">
        <w:rPr>
          <w:color w:val="221F1F"/>
          <w:sz w:val="28"/>
          <w:szCs w:val="28"/>
        </w:rPr>
        <w:t>занятий физической культурой и спортом; характеризовать причины их появления на занятиях</w:t>
      </w:r>
      <w:r w:rsidRPr="006C62AF">
        <w:rPr>
          <w:color w:val="221F1F"/>
          <w:spacing w:val="1"/>
          <w:sz w:val="28"/>
          <w:szCs w:val="28"/>
        </w:rPr>
        <w:t xml:space="preserve"> </w:t>
      </w:r>
      <w:r w:rsidRPr="006C62AF">
        <w:rPr>
          <w:color w:val="221F1F"/>
          <w:spacing w:val="-1"/>
          <w:sz w:val="28"/>
          <w:szCs w:val="28"/>
        </w:rPr>
        <w:t>гимнастикой</w:t>
      </w:r>
      <w:r w:rsidRPr="006C62AF">
        <w:rPr>
          <w:color w:val="221F1F"/>
          <w:spacing w:val="-15"/>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лёгкой</w:t>
      </w:r>
      <w:r w:rsidRPr="006C62AF">
        <w:rPr>
          <w:color w:val="221F1F"/>
          <w:spacing w:val="-15"/>
          <w:sz w:val="28"/>
          <w:szCs w:val="28"/>
        </w:rPr>
        <w:t xml:space="preserve"> </w:t>
      </w:r>
      <w:r w:rsidRPr="006C62AF">
        <w:rPr>
          <w:color w:val="221F1F"/>
          <w:spacing w:val="-1"/>
          <w:sz w:val="28"/>
          <w:szCs w:val="28"/>
        </w:rPr>
        <w:t>атлетикой,</w:t>
      </w:r>
      <w:r w:rsidRPr="006C62AF">
        <w:rPr>
          <w:color w:val="221F1F"/>
          <w:spacing w:val="-16"/>
          <w:sz w:val="28"/>
          <w:szCs w:val="28"/>
        </w:rPr>
        <w:t xml:space="preserve"> </w:t>
      </w:r>
      <w:r w:rsidRPr="006C62AF">
        <w:rPr>
          <w:color w:val="221F1F"/>
          <w:spacing w:val="-1"/>
          <w:sz w:val="28"/>
          <w:szCs w:val="28"/>
        </w:rPr>
        <w:t>лыжной</w:t>
      </w:r>
      <w:r w:rsidRPr="006C62AF">
        <w:rPr>
          <w:color w:val="221F1F"/>
          <w:spacing w:val="-15"/>
          <w:sz w:val="28"/>
          <w:szCs w:val="28"/>
        </w:rPr>
        <w:t xml:space="preserve"> </w:t>
      </w:r>
      <w:r w:rsidRPr="006C62AF">
        <w:rPr>
          <w:color w:val="221F1F"/>
          <w:spacing w:val="-1"/>
          <w:sz w:val="28"/>
          <w:szCs w:val="28"/>
        </w:rPr>
        <w:t>и</w:t>
      </w:r>
      <w:r w:rsidRPr="006C62AF">
        <w:rPr>
          <w:color w:val="221F1F"/>
          <w:spacing w:val="-16"/>
          <w:sz w:val="28"/>
          <w:szCs w:val="28"/>
        </w:rPr>
        <w:t xml:space="preserve"> </w:t>
      </w:r>
      <w:r w:rsidRPr="006C62AF">
        <w:rPr>
          <w:color w:val="221F1F"/>
          <w:spacing w:val="-1"/>
          <w:sz w:val="28"/>
          <w:szCs w:val="28"/>
        </w:rPr>
        <w:t>плавательной</w:t>
      </w:r>
      <w:r w:rsidRPr="006C62AF">
        <w:rPr>
          <w:color w:val="221F1F"/>
          <w:spacing w:val="2"/>
          <w:sz w:val="28"/>
          <w:szCs w:val="28"/>
        </w:rPr>
        <w:t xml:space="preserve"> </w:t>
      </w:r>
      <w:r w:rsidRPr="006C62AF">
        <w:rPr>
          <w:color w:val="221F1F"/>
          <w:spacing w:val="-1"/>
          <w:sz w:val="28"/>
          <w:szCs w:val="28"/>
        </w:rPr>
        <w:t>подготовкой;</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проявлять</w:t>
      </w:r>
      <w:r w:rsidRPr="006C62AF">
        <w:rPr>
          <w:color w:val="221F1F"/>
          <w:spacing w:val="-16"/>
          <w:sz w:val="28"/>
          <w:szCs w:val="28"/>
        </w:rPr>
        <w:t xml:space="preserve"> </w:t>
      </w:r>
      <w:r w:rsidRPr="006C62AF">
        <w:rPr>
          <w:color w:val="221F1F"/>
          <w:spacing w:val="-1"/>
          <w:sz w:val="28"/>
          <w:szCs w:val="28"/>
        </w:rPr>
        <w:t>готовность</w:t>
      </w:r>
      <w:r w:rsidRPr="006C62AF">
        <w:rPr>
          <w:color w:val="221F1F"/>
          <w:spacing w:val="-15"/>
          <w:sz w:val="28"/>
          <w:szCs w:val="28"/>
        </w:rPr>
        <w:t xml:space="preserve"> </w:t>
      </w:r>
      <w:r w:rsidRPr="006C62AF">
        <w:rPr>
          <w:color w:val="221F1F"/>
          <w:spacing w:val="-1"/>
          <w:sz w:val="28"/>
          <w:szCs w:val="28"/>
        </w:rPr>
        <w:t>оказать</w:t>
      </w:r>
      <w:r w:rsidRPr="006C62AF">
        <w:rPr>
          <w:color w:val="221F1F"/>
          <w:spacing w:val="-16"/>
          <w:sz w:val="28"/>
          <w:szCs w:val="28"/>
        </w:rPr>
        <w:t xml:space="preserve"> </w:t>
      </w:r>
      <w:r w:rsidRPr="006C62AF">
        <w:rPr>
          <w:color w:val="221F1F"/>
          <w:spacing w:val="-1"/>
          <w:sz w:val="28"/>
          <w:szCs w:val="28"/>
        </w:rPr>
        <w:t>первую</w:t>
      </w:r>
      <w:r w:rsidRPr="006C62AF">
        <w:rPr>
          <w:color w:val="221F1F"/>
          <w:spacing w:val="-13"/>
          <w:sz w:val="28"/>
          <w:szCs w:val="28"/>
        </w:rPr>
        <w:t xml:space="preserve"> </w:t>
      </w:r>
      <w:r w:rsidRPr="006C62AF">
        <w:rPr>
          <w:color w:val="221F1F"/>
          <w:spacing w:val="-1"/>
          <w:sz w:val="28"/>
          <w:szCs w:val="28"/>
        </w:rPr>
        <w:t>помощь</w:t>
      </w:r>
      <w:r w:rsidRPr="006C62AF">
        <w:rPr>
          <w:color w:val="221F1F"/>
          <w:spacing w:val="-16"/>
          <w:sz w:val="28"/>
          <w:szCs w:val="28"/>
        </w:rPr>
        <w:t xml:space="preserve"> </w:t>
      </w:r>
      <w:r w:rsidRPr="006C62AF">
        <w:rPr>
          <w:color w:val="221F1F"/>
          <w:spacing w:val="-1"/>
          <w:sz w:val="28"/>
          <w:szCs w:val="28"/>
        </w:rPr>
        <w:t>в</w:t>
      </w:r>
      <w:r w:rsidRPr="006C62AF">
        <w:rPr>
          <w:color w:val="221F1F"/>
          <w:spacing w:val="-18"/>
          <w:sz w:val="28"/>
          <w:szCs w:val="28"/>
        </w:rPr>
        <w:t xml:space="preserve"> </w:t>
      </w:r>
      <w:r w:rsidRPr="006C62AF">
        <w:rPr>
          <w:color w:val="221F1F"/>
          <w:sz w:val="28"/>
          <w:szCs w:val="28"/>
        </w:rPr>
        <w:t>случае</w:t>
      </w:r>
      <w:r w:rsidRPr="006C62AF">
        <w:rPr>
          <w:color w:val="221F1F"/>
          <w:spacing w:val="-18"/>
          <w:sz w:val="28"/>
          <w:szCs w:val="28"/>
        </w:rPr>
        <w:t xml:space="preserve"> </w:t>
      </w:r>
      <w:r w:rsidRPr="006C62AF">
        <w:rPr>
          <w:color w:val="221F1F"/>
          <w:sz w:val="28"/>
          <w:szCs w:val="28"/>
        </w:rPr>
        <w:t>необходимости;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демонстрировать акробатические комбинации из 5—7 хорошо освоенных упражнений (с</w:t>
      </w:r>
      <w:r w:rsidRPr="006C62AF">
        <w:rPr>
          <w:color w:val="221F1F"/>
          <w:spacing w:val="1"/>
          <w:sz w:val="28"/>
          <w:szCs w:val="28"/>
        </w:rPr>
        <w:t xml:space="preserve"> </w:t>
      </w:r>
      <w:r w:rsidRPr="006C62AF">
        <w:rPr>
          <w:color w:val="221F1F"/>
          <w:sz w:val="28"/>
          <w:szCs w:val="28"/>
        </w:rPr>
        <w:t>помощью</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демонстрировать</w:t>
      </w:r>
      <w:r w:rsidRPr="006C62AF">
        <w:rPr>
          <w:color w:val="221F1F"/>
          <w:spacing w:val="1"/>
          <w:sz w:val="28"/>
          <w:szCs w:val="28"/>
        </w:rPr>
        <w:t xml:space="preserve"> </w:t>
      </w:r>
      <w:r w:rsidRPr="006C62AF">
        <w:rPr>
          <w:color w:val="221F1F"/>
          <w:sz w:val="28"/>
          <w:szCs w:val="28"/>
        </w:rPr>
        <w:t>опорный</w:t>
      </w:r>
      <w:r w:rsidRPr="006C62AF">
        <w:rPr>
          <w:color w:val="221F1F"/>
          <w:spacing w:val="1"/>
          <w:sz w:val="28"/>
          <w:szCs w:val="28"/>
        </w:rPr>
        <w:t xml:space="preserve"> </w:t>
      </w:r>
      <w:r w:rsidRPr="006C62AF">
        <w:rPr>
          <w:color w:val="221F1F"/>
          <w:sz w:val="28"/>
          <w:szCs w:val="28"/>
        </w:rPr>
        <w:t>прыжок</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гимнастического</w:t>
      </w:r>
      <w:r w:rsidRPr="006C62AF">
        <w:rPr>
          <w:color w:val="221F1F"/>
          <w:spacing w:val="1"/>
          <w:sz w:val="28"/>
          <w:szCs w:val="28"/>
        </w:rPr>
        <w:t xml:space="preserve"> </w:t>
      </w:r>
      <w:r w:rsidRPr="006C62AF">
        <w:rPr>
          <w:color w:val="221F1F"/>
          <w:sz w:val="28"/>
          <w:szCs w:val="28"/>
        </w:rPr>
        <w:t>козла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разбега</w:t>
      </w:r>
      <w:r w:rsidRPr="006C62AF">
        <w:rPr>
          <w:color w:val="221F1F"/>
          <w:spacing w:val="1"/>
          <w:sz w:val="28"/>
          <w:szCs w:val="28"/>
        </w:rPr>
        <w:t xml:space="preserve"> </w:t>
      </w:r>
      <w:r w:rsidRPr="006C62AF">
        <w:rPr>
          <w:color w:val="221F1F"/>
          <w:sz w:val="28"/>
          <w:szCs w:val="28"/>
        </w:rPr>
        <w:t>способом</w:t>
      </w:r>
      <w:r w:rsidRPr="006C62AF">
        <w:rPr>
          <w:color w:val="221F1F"/>
          <w:spacing w:val="1"/>
          <w:sz w:val="28"/>
          <w:szCs w:val="28"/>
        </w:rPr>
        <w:t xml:space="preserve"> </w:t>
      </w:r>
      <w:r w:rsidRPr="006C62AF">
        <w:rPr>
          <w:color w:val="221F1F"/>
          <w:sz w:val="28"/>
          <w:szCs w:val="28"/>
        </w:rPr>
        <w:t>напрыгивания;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демонстрировать</w:t>
      </w:r>
      <w:r w:rsidRPr="006C62AF">
        <w:rPr>
          <w:color w:val="221F1F"/>
          <w:spacing w:val="-9"/>
          <w:sz w:val="28"/>
          <w:szCs w:val="28"/>
        </w:rPr>
        <w:t xml:space="preserve"> </w:t>
      </w:r>
      <w:r w:rsidRPr="006C62AF">
        <w:rPr>
          <w:color w:val="221F1F"/>
          <w:sz w:val="28"/>
          <w:szCs w:val="28"/>
        </w:rPr>
        <w:t>движения</w:t>
      </w:r>
      <w:r w:rsidRPr="006C62AF">
        <w:rPr>
          <w:color w:val="221F1F"/>
          <w:spacing w:val="-11"/>
          <w:sz w:val="28"/>
          <w:szCs w:val="28"/>
        </w:rPr>
        <w:t xml:space="preserve"> </w:t>
      </w:r>
      <w:r w:rsidRPr="006C62AF">
        <w:rPr>
          <w:color w:val="221F1F"/>
          <w:sz w:val="28"/>
          <w:szCs w:val="28"/>
        </w:rPr>
        <w:t>танца</w:t>
      </w:r>
      <w:r w:rsidRPr="006C62AF">
        <w:rPr>
          <w:color w:val="221F1F"/>
          <w:spacing w:val="-6"/>
          <w:sz w:val="28"/>
          <w:szCs w:val="28"/>
        </w:rPr>
        <w:t xml:space="preserve"> </w:t>
      </w:r>
      <w:r w:rsidRPr="006C62AF">
        <w:rPr>
          <w:color w:val="221F1F"/>
          <w:sz w:val="28"/>
          <w:szCs w:val="28"/>
        </w:rPr>
        <w:t>«Летка-енка»</w:t>
      </w:r>
      <w:r w:rsidRPr="006C62AF">
        <w:rPr>
          <w:color w:val="221F1F"/>
          <w:spacing w:val="-13"/>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групповом</w:t>
      </w:r>
      <w:r w:rsidRPr="006C62AF">
        <w:rPr>
          <w:color w:val="221F1F"/>
          <w:spacing w:val="3"/>
          <w:sz w:val="28"/>
          <w:szCs w:val="28"/>
        </w:rPr>
        <w:t xml:space="preserve"> </w:t>
      </w:r>
      <w:r w:rsidRPr="006C62AF">
        <w:rPr>
          <w:color w:val="221F1F"/>
          <w:sz w:val="28"/>
          <w:szCs w:val="28"/>
        </w:rPr>
        <w:t>исполнении</w:t>
      </w:r>
      <w:r w:rsidRPr="006C62AF">
        <w:rPr>
          <w:color w:val="221F1F"/>
          <w:spacing w:val="3"/>
          <w:sz w:val="28"/>
          <w:szCs w:val="28"/>
        </w:rPr>
        <w:t xml:space="preserve"> </w:t>
      </w:r>
      <w:r w:rsidRPr="006C62AF">
        <w:rPr>
          <w:color w:val="221F1F"/>
          <w:sz w:val="28"/>
          <w:szCs w:val="28"/>
        </w:rPr>
        <w:t>под</w:t>
      </w:r>
      <w:r w:rsidRPr="006C62AF">
        <w:rPr>
          <w:color w:val="221F1F"/>
          <w:spacing w:val="4"/>
          <w:sz w:val="28"/>
          <w:szCs w:val="28"/>
        </w:rPr>
        <w:t xml:space="preserve"> </w:t>
      </w:r>
      <w:r w:rsidRPr="006C62AF">
        <w:rPr>
          <w:color w:val="221F1F"/>
          <w:sz w:val="28"/>
          <w:szCs w:val="28"/>
        </w:rPr>
        <w:t>музыкальное</w:t>
      </w:r>
      <w:r w:rsidRPr="006C62AF">
        <w:rPr>
          <w:color w:val="221F1F"/>
          <w:spacing w:val="-57"/>
          <w:sz w:val="28"/>
          <w:szCs w:val="28"/>
        </w:rPr>
        <w:t xml:space="preserve"> </w:t>
      </w:r>
      <w:r w:rsidRPr="006C62AF">
        <w:rPr>
          <w:color w:val="221F1F"/>
          <w:sz w:val="28"/>
          <w:szCs w:val="28"/>
        </w:rPr>
        <w:t>сопровождение;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10"/>
          <w:sz w:val="28"/>
          <w:szCs w:val="28"/>
        </w:rPr>
        <w:t xml:space="preserve"> </w:t>
      </w:r>
      <w:r w:rsidRPr="006C62AF">
        <w:rPr>
          <w:color w:val="221F1F"/>
          <w:sz w:val="28"/>
          <w:szCs w:val="28"/>
        </w:rPr>
        <w:t>прыжок</w:t>
      </w:r>
      <w:r w:rsidRPr="006C62AF">
        <w:rPr>
          <w:color w:val="221F1F"/>
          <w:spacing w:val="-9"/>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высоту</w:t>
      </w:r>
      <w:r w:rsidRPr="006C62AF">
        <w:rPr>
          <w:color w:val="221F1F"/>
          <w:spacing w:val="-12"/>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разбега</w:t>
      </w:r>
      <w:r w:rsidRPr="006C62AF">
        <w:rPr>
          <w:color w:val="221F1F"/>
          <w:spacing w:val="-10"/>
          <w:sz w:val="28"/>
          <w:szCs w:val="28"/>
        </w:rPr>
        <w:t xml:space="preserve"> </w:t>
      </w:r>
      <w:r w:rsidRPr="006C62AF">
        <w:rPr>
          <w:color w:val="221F1F"/>
          <w:sz w:val="28"/>
          <w:szCs w:val="28"/>
        </w:rPr>
        <w:t>перешагиванием;</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выполнять</w:t>
      </w:r>
      <w:r w:rsidRPr="006C62AF">
        <w:rPr>
          <w:color w:val="221F1F"/>
          <w:spacing w:val="-9"/>
          <w:sz w:val="28"/>
          <w:szCs w:val="28"/>
        </w:rPr>
        <w:t xml:space="preserve"> </w:t>
      </w:r>
      <w:r w:rsidRPr="006C62AF">
        <w:rPr>
          <w:color w:val="221F1F"/>
          <w:sz w:val="28"/>
          <w:szCs w:val="28"/>
        </w:rPr>
        <w:t>метание</w:t>
      </w:r>
      <w:r w:rsidRPr="006C62AF">
        <w:rPr>
          <w:color w:val="221F1F"/>
          <w:spacing w:val="-7"/>
          <w:sz w:val="28"/>
          <w:szCs w:val="28"/>
        </w:rPr>
        <w:t xml:space="preserve"> </w:t>
      </w:r>
      <w:r w:rsidRPr="006C62AF">
        <w:rPr>
          <w:color w:val="221F1F"/>
          <w:sz w:val="28"/>
          <w:szCs w:val="28"/>
        </w:rPr>
        <w:t>малого</w:t>
      </w:r>
      <w:r w:rsidRPr="006C62AF">
        <w:rPr>
          <w:color w:val="221F1F"/>
          <w:spacing w:val="-7"/>
          <w:sz w:val="28"/>
          <w:szCs w:val="28"/>
        </w:rPr>
        <w:t xml:space="preserve"> </w:t>
      </w:r>
      <w:r w:rsidRPr="006C62AF">
        <w:rPr>
          <w:color w:val="221F1F"/>
          <w:sz w:val="28"/>
          <w:szCs w:val="28"/>
        </w:rPr>
        <w:t>(теннисного)</w:t>
      </w:r>
      <w:r w:rsidRPr="006C62AF">
        <w:rPr>
          <w:color w:val="221F1F"/>
          <w:spacing w:val="-7"/>
          <w:sz w:val="28"/>
          <w:szCs w:val="28"/>
        </w:rPr>
        <w:t xml:space="preserve"> </w:t>
      </w:r>
      <w:r w:rsidRPr="006C62AF">
        <w:rPr>
          <w:color w:val="221F1F"/>
          <w:sz w:val="28"/>
          <w:szCs w:val="28"/>
        </w:rPr>
        <w:t>мяча</w:t>
      </w:r>
      <w:r w:rsidRPr="006C62AF">
        <w:rPr>
          <w:color w:val="221F1F"/>
          <w:spacing w:val="-10"/>
          <w:sz w:val="28"/>
          <w:szCs w:val="28"/>
        </w:rPr>
        <w:t xml:space="preserve"> </w:t>
      </w:r>
      <w:r w:rsidRPr="006C62AF">
        <w:rPr>
          <w:color w:val="221F1F"/>
          <w:sz w:val="28"/>
          <w:szCs w:val="28"/>
        </w:rPr>
        <w:t>на</w:t>
      </w:r>
      <w:r w:rsidRPr="006C62AF">
        <w:rPr>
          <w:color w:val="221F1F"/>
          <w:spacing w:val="-9"/>
          <w:sz w:val="28"/>
          <w:szCs w:val="28"/>
        </w:rPr>
        <w:t xml:space="preserve"> </w:t>
      </w:r>
      <w:r w:rsidRPr="006C62AF">
        <w:rPr>
          <w:color w:val="221F1F"/>
          <w:sz w:val="28"/>
          <w:szCs w:val="28"/>
        </w:rPr>
        <w:t>дальность;</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демонстрировать проплывание учебной дистанции кролем на</w:t>
      </w:r>
      <w:r w:rsidRPr="006C62AF">
        <w:rPr>
          <w:color w:val="221F1F"/>
          <w:spacing w:val="1"/>
          <w:w w:val="95"/>
          <w:sz w:val="28"/>
          <w:szCs w:val="28"/>
        </w:rPr>
        <w:t xml:space="preserve"> </w:t>
      </w:r>
      <w:r w:rsidRPr="006C62AF">
        <w:rPr>
          <w:color w:val="221F1F"/>
          <w:w w:val="95"/>
          <w:sz w:val="28"/>
          <w:szCs w:val="28"/>
        </w:rPr>
        <w:t>груди</w:t>
      </w:r>
      <w:r w:rsidRPr="006C62AF">
        <w:rPr>
          <w:color w:val="221F1F"/>
          <w:spacing w:val="1"/>
          <w:w w:val="95"/>
          <w:sz w:val="28"/>
          <w:szCs w:val="28"/>
        </w:rPr>
        <w:t xml:space="preserve"> </w:t>
      </w:r>
      <w:r w:rsidRPr="006C62AF">
        <w:rPr>
          <w:color w:val="221F1F"/>
          <w:w w:val="95"/>
          <w:sz w:val="28"/>
          <w:szCs w:val="28"/>
        </w:rPr>
        <w:t>или</w:t>
      </w:r>
      <w:r w:rsidRPr="006C62AF">
        <w:rPr>
          <w:color w:val="221F1F"/>
          <w:spacing w:val="1"/>
          <w:w w:val="95"/>
          <w:sz w:val="28"/>
          <w:szCs w:val="28"/>
        </w:rPr>
        <w:t xml:space="preserve"> </w:t>
      </w:r>
      <w:r w:rsidRPr="006C62AF">
        <w:rPr>
          <w:color w:val="221F1F"/>
          <w:w w:val="95"/>
          <w:sz w:val="28"/>
          <w:szCs w:val="28"/>
        </w:rPr>
        <w:t>кролем на</w:t>
      </w:r>
      <w:r w:rsidRPr="006C62AF">
        <w:rPr>
          <w:color w:val="221F1F"/>
          <w:spacing w:val="1"/>
          <w:w w:val="95"/>
          <w:sz w:val="28"/>
          <w:szCs w:val="28"/>
        </w:rPr>
        <w:t xml:space="preserve"> </w:t>
      </w:r>
      <w:r w:rsidRPr="006C62AF">
        <w:rPr>
          <w:color w:val="221F1F"/>
          <w:w w:val="95"/>
          <w:sz w:val="28"/>
          <w:szCs w:val="28"/>
        </w:rPr>
        <w:t>спине (по</w:t>
      </w:r>
      <w:r w:rsidRPr="006C62AF">
        <w:rPr>
          <w:color w:val="221F1F"/>
          <w:spacing w:val="-54"/>
          <w:w w:val="95"/>
          <w:sz w:val="28"/>
          <w:szCs w:val="28"/>
        </w:rPr>
        <w:t xml:space="preserve"> </w:t>
      </w:r>
      <w:r w:rsidRPr="006C62AF">
        <w:rPr>
          <w:color w:val="221F1F"/>
          <w:sz w:val="28"/>
          <w:szCs w:val="28"/>
        </w:rPr>
        <w:t>выбору</w:t>
      </w:r>
      <w:r w:rsidRPr="006C62AF">
        <w:rPr>
          <w:color w:val="221F1F"/>
          <w:spacing w:val="-2"/>
          <w:sz w:val="28"/>
          <w:szCs w:val="28"/>
        </w:rPr>
        <w:t xml:space="preserve"> </w:t>
      </w:r>
      <w:r w:rsidRPr="006C62AF">
        <w:rPr>
          <w:color w:val="221F1F"/>
          <w:sz w:val="28"/>
          <w:szCs w:val="28"/>
        </w:rPr>
        <w:t>учащегося);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w w:val="95"/>
          <w:sz w:val="28"/>
          <w:szCs w:val="28"/>
        </w:rPr>
        <w:t>выполнять</w:t>
      </w:r>
      <w:r w:rsidRPr="006C62AF">
        <w:rPr>
          <w:color w:val="221F1F"/>
          <w:spacing w:val="21"/>
          <w:w w:val="95"/>
          <w:sz w:val="28"/>
          <w:szCs w:val="28"/>
        </w:rPr>
        <w:t xml:space="preserve"> </w:t>
      </w:r>
      <w:r w:rsidRPr="006C62AF">
        <w:rPr>
          <w:color w:val="221F1F"/>
          <w:w w:val="95"/>
          <w:sz w:val="28"/>
          <w:szCs w:val="28"/>
        </w:rPr>
        <w:t>освоенные</w:t>
      </w:r>
      <w:r w:rsidRPr="006C62AF">
        <w:rPr>
          <w:color w:val="221F1F"/>
          <w:spacing w:val="22"/>
          <w:w w:val="95"/>
          <w:sz w:val="28"/>
          <w:szCs w:val="28"/>
        </w:rPr>
        <w:t xml:space="preserve"> </w:t>
      </w:r>
      <w:r w:rsidRPr="006C62AF">
        <w:rPr>
          <w:color w:val="221F1F"/>
          <w:w w:val="95"/>
          <w:sz w:val="28"/>
          <w:szCs w:val="28"/>
        </w:rPr>
        <w:t>технические</w:t>
      </w:r>
      <w:r w:rsidRPr="006C62AF">
        <w:rPr>
          <w:color w:val="221F1F"/>
          <w:spacing w:val="23"/>
          <w:w w:val="95"/>
          <w:sz w:val="28"/>
          <w:szCs w:val="28"/>
        </w:rPr>
        <w:t xml:space="preserve"> </w:t>
      </w:r>
      <w:r w:rsidRPr="006C62AF">
        <w:rPr>
          <w:color w:val="221F1F"/>
          <w:w w:val="95"/>
          <w:sz w:val="28"/>
          <w:szCs w:val="28"/>
        </w:rPr>
        <w:t>действия</w:t>
      </w:r>
      <w:r w:rsidRPr="006C62AF">
        <w:rPr>
          <w:color w:val="221F1F"/>
          <w:spacing w:val="23"/>
          <w:w w:val="95"/>
          <w:sz w:val="28"/>
          <w:szCs w:val="28"/>
        </w:rPr>
        <w:t xml:space="preserve"> </w:t>
      </w:r>
      <w:r w:rsidRPr="006C62AF">
        <w:rPr>
          <w:color w:val="221F1F"/>
          <w:w w:val="95"/>
          <w:sz w:val="28"/>
          <w:szCs w:val="28"/>
        </w:rPr>
        <w:t>спортивных</w:t>
      </w:r>
      <w:r w:rsidRPr="006C62AF">
        <w:rPr>
          <w:color w:val="221F1F"/>
          <w:spacing w:val="22"/>
          <w:w w:val="95"/>
          <w:sz w:val="28"/>
          <w:szCs w:val="28"/>
        </w:rPr>
        <w:t xml:space="preserve"> </w:t>
      </w:r>
      <w:r w:rsidRPr="006C62AF">
        <w:rPr>
          <w:color w:val="221F1F"/>
          <w:w w:val="95"/>
          <w:sz w:val="28"/>
          <w:szCs w:val="28"/>
        </w:rPr>
        <w:t>игр</w:t>
      </w:r>
      <w:r w:rsidRPr="006C62AF">
        <w:rPr>
          <w:color w:val="221F1F"/>
          <w:spacing w:val="25"/>
          <w:w w:val="95"/>
          <w:sz w:val="28"/>
          <w:szCs w:val="28"/>
        </w:rPr>
        <w:t xml:space="preserve"> </w:t>
      </w:r>
      <w:r w:rsidRPr="006C62AF">
        <w:rPr>
          <w:color w:val="221F1F"/>
          <w:w w:val="95"/>
          <w:sz w:val="28"/>
          <w:szCs w:val="28"/>
        </w:rPr>
        <w:t>баскетбол,</w:t>
      </w:r>
      <w:r w:rsidRPr="006C62AF">
        <w:rPr>
          <w:color w:val="221F1F"/>
          <w:spacing w:val="16"/>
          <w:w w:val="95"/>
          <w:sz w:val="28"/>
          <w:szCs w:val="28"/>
        </w:rPr>
        <w:t xml:space="preserve"> </w:t>
      </w:r>
      <w:r w:rsidRPr="006C62AF">
        <w:rPr>
          <w:color w:val="221F1F"/>
          <w:w w:val="95"/>
          <w:sz w:val="28"/>
          <w:szCs w:val="28"/>
        </w:rPr>
        <w:t>волейбол</w:t>
      </w:r>
      <w:r w:rsidRPr="006C62AF">
        <w:rPr>
          <w:color w:val="221F1F"/>
          <w:spacing w:val="13"/>
          <w:w w:val="95"/>
          <w:sz w:val="28"/>
          <w:szCs w:val="28"/>
        </w:rPr>
        <w:t xml:space="preserve"> </w:t>
      </w:r>
      <w:r w:rsidRPr="006C62AF">
        <w:rPr>
          <w:color w:val="221F1F"/>
          <w:w w:val="95"/>
          <w:sz w:val="28"/>
          <w:szCs w:val="28"/>
        </w:rPr>
        <w:t>и</w:t>
      </w:r>
      <w:r w:rsidRPr="006C62AF">
        <w:rPr>
          <w:color w:val="221F1F"/>
          <w:spacing w:val="14"/>
          <w:w w:val="95"/>
          <w:sz w:val="28"/>
          <w:szCs w:val="28"/>
        </w:rPr>
        <w:t xml:space="preserve"> </w:t>
      </w:r>
      <w:r w:rsidRPr="006C62AF">
        <w:rPr>
          <w:color w:val="221F1F"/>
          <w:w w:val="95"/>
          <w:sz w:val="28"/>
          <w:szCs w:val="28"/>
        </w:rPr>
        <w:t>футбол</w:t>
      </w:r>
      <w:r w:rsidRPr="006C62AF">
        <w:rPr>
          <w:color w:val="221F1F"/>
          <w:spacing w:val="13"/>
          <w:w w:val="95"/>
          <w:sz w:val="28"/>
          <w:szCs w:val="28"/>
        </w:rPr>
        <w:t xml:space="preserve"> </w:t>
      </w:r>
      <w:r w:rsidRPr="006C62AF">
        <w:rPr>
          <w:color w:val="221F1F"/>
          <w:w w:val="95"/>
          <w:sz w:val="28"/>
          <w:szCs w:val="28"/>
        </w:rPr>
        <w:t>в</w:t>
      </w:r>
      <w:r w:rsidRPr="006C62AF">
        <w:rPr>
          <w:color w:val="221F1F"/>
          <w:spacing w:val="-54"/>
          <w:w w:val="95"/>
          <w:sz w:val="28"/>
          <w:szCs w:val="28"/>
        </w:rPr>
        <w:t xml:space="preserve"> </w:t>
      </w:r>
      <w:r w:rsidRPr="006C62AF">
        <w:rPr>
          <w:color w:val="221F1F"/>
          <w:sz w:val="28"/>
          <w:szCs w:val="28"/>
        </w:rPr>
        <w:t>условиях</w:t>
      </w:r>
      <w:r w:rsidRPr="006C62AF">
        <w:rPr>
          <w:color w:val="221F1F"/>
          <w:spacing w:val="-10"/>
          <w:sz w:val="28"/>
          <w:szCs w:val="28"/>
        </w:rPr>
        <w:t xml:space="preserve"> </w:t>
      </w:r>
      <w:r w:rsidRPr="006C62AF">
        <w:rPr>
          <w:color w:val="221F1F"/>
          <w:sz w:val="28"/>
          <w:szCs w:val="28"/>
        </w:rPr>
        <w:t>игровой</w:t>
      </w:r>
      <w:r w:rsidRPr="006C62AF">
        <w:rPr>
          <w:color w:val="221F1F"/>
          <w:spacing w:val="-11"/>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выполнять</w:t>
      </w:r>
      <w:r w:rsidRPr="006C62AF">
        <w:rPr>
          <w:color w:val="221F1F"/>
          <w:spacing w:val="14"/>
          <w:sz w:val="28"/>
          <w:szCs w:val="28"/>
        </w:rPr>
        <w:t xml:space="preserve"> </w:t>
      </w:r>
      <w:r w:rsidRPr="006C62AF">
        <w:rPr>
          <w:color w:val="221F1F"/>
          <w:sz w:val="28"/>
          <w:szCs w:val="28"/>
        </w:rPr>
        <w:t>упражнения</w:t>
      </w:r>
      <w:r w:rsidRPr="006C62AF">
        <w:rPr>
          <w:color w:val="221F1F"/>
          <w:spacing w:val="15"/>
          <w:sz w:val="28"/>
          <w:szCs w:val="28"/>
        </w:rPr>
        <w:t xml:space="preserve"> </w:t>
      </w:r>
      <w:r w:rsidRPr="006C62AF">
        <w:rPr>
          <w:color w:val="221F1F"/>
          <w:sz w:val="28"/>
          <w:szCs w:val="28"/>
        </w:rPr>
        <w:t>на</w:t>
      </w:r>
      <w:r w:rsidRPr="006C62AF">
        <w:rPr>
          <w:color w:val="221F1F"/>
          <w:spacing w:val="15"/>
          <w:sz w:val="28"/>
          <w:szCs w:val="28"/>
        </w:rPr>
        <w:t xml:space="preserve"> </w:t>
      </w:r>
      <w:r w:rsidRPr="006C62AF">
        <w:rPr>
          <w:color w:val="221F1F"/>
          <w:sz w:val="28"/>
          <w:szCs w:val="28"/>
        </w:rPr>
        <w:t>развитие</w:t>
      </w:r>
      <w:r w:rsidRPr="006C62AF">
        <w:rPr>
          <w:color w:val="221F1F"/>
          <w:spacing w:val="15"/>
          <w:sz w:val="28"/>
          <w:szCs w:val="28"/>
        </w:rPr>
        <w:t xml:space="preserve"> </w:t>
      </w:r>
      <w:r w:rsidRPr="006C62AF">
        <w:rPr>
          <w:color w:val="221F1F"/>
          <w:sz w:val="28"/>
          <w:szCs w:val="28"/>
        </w:rPr>
        <w:t>физических</w:t>
      </w:r>
      <w:r w:rsidRPr="006C62AF">
        <w:rPr>
          <w:color w:val="221F1F"/>
          <w:spacing w:val="16"/>
          <w:sz w:val="28"/>
          <w:szCs w:val="28"/>
        </w:rPr>
        <w:t xml:space="preserve"> </w:t>
      </w:r>
      <w:r w:rsidRPr="006C62AF">
        <w:rPr>
          <w:color w:val="221F1F"/>
          <w:sz w:val="28"/>
          <w:szCs w:val="28"/>
        </w:rPr>
        <w:t>качеств,</w:t>
      </w:r>
      <w:r w:rsidRPr="006C62AF">
        <w:rPr>
          <w:color w:val="221F1F"/>
          <w:spacing w:val="15"/>
          <w:sz w:val="28"/>
          <w:szCs w:val="28"/>
        </w:rPr>
        <w:t xml:space="preserve"> </w:t>
      </w:r>
      <w:r w:rsidRPr="006C62AF">
        <w:rPr>
          <w:color w:val="221F1F"/>
          <w:sz w:val="28"/>
          <w:szCs w:val="28"/>
        </w:rPr>
        <w:t>демонстрировать</w:t>
      </w:r>
      <w:r w:rsidRPr="006C62AF">
        <w:rPr>
          <w:color w:val="221F1F"/>
          <w:spacing w:val="17"/>
          <w:sz w:val="28"/>
          <w:szCs w:val="28"/>
        </w:rPr>
        <w:t xml:space="preserve"> </w:t>
      </w:r>
      <w:r w:rsidRPr="006C62AF">
        <w:rPr>
          <w:color w:val="221F1F"/>
          <w:sz w:val="28"/>
          <w:szCs w:val="28"/>
        </w:rPr>
        <w:t>приросты</w:t>
      </w:r>
      <w:r w:rsidRPr="006C62AF">
        <w:rPr>
          <w:color w:val="221F1F"/>
          <w:spacing w:val="16"/>
          <w:sz w:val="28"/>
          <w:szCs w:val="28"/>
        </w:rPr>
        <w:t xml:space="preserve"> </w:t>
      </w:r>
      <w:r w:rsidRPr="006C62AF">
        <w:rPr>
          <w:color w:val="221F1F"/>
          <w:sz w:val="28"/>
          <w:szCs w:val="28"/>
        </w:rPr>
        <w:t>в</w:t>
      </w:r>
      <w:r w:rsidRPr="006C62AF">
        <w:rPr>
          <w:color w:val="221F1F"/>
          <w:spacing w:val="17"/>
          <w:sz w:val="28"/>
          <w:szCs w:val="28"/>
        </w:rPr>
        <w:t xml:space="preserve"> </w:t>
      </w:r>
      <w:r w:rsidRPr="006C62AF">
        <w:rPr>
          <w:color w:val="221F1F"/>
          <w:sz w:val="28"/>
          <w:szCs w:val="28"/>
        </w:rPr>
        <w:t>их</w:t>
      </w:r>
      <w:r w:rsidRPr="006C62AF">
        <w:rPr>
          <w:color w:val="221F1F"/>
          <w:spacing w:val="-57"/>
          <w:sz w:val="28"/>
          <w:szCs w:val="28"/>
        </w:rPr>
        <w:t xml:space="preserve"> </w:t>
      </w:r>
      <w:r w:rsidRPr="006C62AF">
        <w:rPr>
          <w:color w:val="221F1F"/>
          <w:sz w:val="28"/>
          <w:szCs w:val="28"/>
        </w:rPr>
        <w:t>показателях.</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1"/>
          <w:numId w:val="21"/>
        </w:numPr>
        <w:tabs>
          <w:tab w:val="left" w:pos="142"/>
          <w:tab w:val="left" w:pos="1559"/>
          <w:tab w:val="left" w:pos="1560"/>
          <w:tab w:val="left" w:pos="10065"/>
        </w:tabs>
        <w:spacing w:line="360" w:lineRule="auto"/>
        <w:ind w:right="4"/>
        <w:jc w:val="both"/>
        <w:rPr>
          <w:color w:val="221F1F"/>
          <w:sz w:val="28"/>
          <w:szCs w:val="28"/>
        </w:rPr>
      </w:pPr>
      <w:r w:rsidRPr="006C62AF">
        <w:rPr>
          <w:color w:val="221F1F"/>
          <w:w w:val="95"/>
          <w:sz w:val="28"/>
          <w:szCs w:val="28"/>
        </w:rPr>
        <w:t>ПРОГРАММА</w:t>
      </w:r>
      <w:r w:rsidRPr="006C62AF">
        <w:rPr>
          <w:color w:val="221F1F"/>
          <w:spacing w:val="19"/>
          <w:w w:val="95"/>
          <w:sz w:val="28"/>
          <w:szCs w:val="28"/>
        </w:rPr>
        <w:t xml:space="preserve"> </w:t>
      </w:r>
      <w:r w:rsidRPr="006C62AF">
        <w:rPr>
          <w:color w:val="221F1F"/>
          <w:w w:val="95"/>
          <w:sz w:val="28"/>
          <w:szCs w:val="28"/>
        </w:rPr>
        <w:t>ФОРМИРОВАНИЯ</w:t>
      </w:r>
      <w:r w:rsidRPr="006C62AF">
        <w:rPr>
          <w:color w:val="221F1F"/>
          <w:spacing w:val="37"/>
          <w:w w:val="95"/>
          <w:sz w:val="28"/>
          <w:szCs w:val="28"/>
        </w:rPr>
        <w:t xml:space="preserve"> </w:t>
      </w:r>
      <w:r w:rsidRPr="006C62AF">
        <w:rPr>
          <w:color w:val="221F1F"/>
          <w:w w:val="95"/>
          <w:sz w:val="28"/>
          <w:szCs w:val="28"/>
        </w:rPr>
        <w:t>УНИВЕРСАЛЬНЫХ</w:t>
      </w:r>
      <w:r w:rsidRPr="006C62AF">
        <w:rPr>
          <w:color w:val="221F1F"/>
          <w:spacing w:val="21"/>
          <w:w w:val="95"/>
          <w:sz w:val="28"/>
          <w:szCs w:val="28"/>
        </w:rPr>
        <w:t xml:space="preserve"> </w:t>
      </w:r>
      <w:r w:rsidRPr="006C62AF">
        <w:rPr>
          <w:color w:val="221F1F"/>
          <w:w w:val="95"/>
          <w:sz w:val="28"/>
          <w:szCs w:val="28"/>
        </w:rPr>
        <w:lastRenderedPageBreak/>
        <w:t>УЧЕБНЫХ</w:t>
      </w:r>
      <w:r w:rsidRPr="006C62AF">
        <w:rPr>
          <w:color w:val="221F1F"/>
          <w:spacing w:val="18"/>
          <w:w w:val="95"/>
          <w:sz w:val="28"/>
          <w:szCs w:val="28"/>
        </w:rPr>
        <w:t xml:space="preserve"> </w:t>
      </w:r>
      <w:r w:rsidRPr="006C62AF">
        <w:rPr>
          <w:color w:val="221F1F"/>
          <w:w w:val="95"/>
          <w:sz w:val="28"/>
          <w:szCs w:val="28"/>
        </w:rPr>
        <w:t>ДЕЙСТВИЙ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отмечается,</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содержательной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критериальной</w:t>
      </w:r>
      <w:r w:rsidRPr="006C62AF">
        <w:rPr>
          <w:color w:val="221F1F"/>
          <w:spacing w:val="1"/>
          <w:sz w:val="28"/>
          <w:szCs w:val="28"/>
        </w:rPr>
        <w:t xml:space="preserve"> </w:t>
      </w:r>
      <w:r w:rsidRPr="006C62AF">
        <w:rPr>
          <w:color w:val="221F1F"/>
          <w:sz w:val="28"/>
          <w:szCs w:val="28"/>
        </w:rPr>
        <w:t>основой</w:t>
      </w:r>
      <w:r w:rsidRPr="006C62AF">
        <w:rPr>
          <w:color w:val="221F1F"/>
          <w:spacing w:val="1"/>
          <w:sz w:val="28"/>
          <w:szCs w:val="28"/>
        </w:rPr>
        <w:t xml:space="preserve"> </w:t>
      </w:r>
      <w:r w:rsidRPr="006C62AF">
        <w:rPr>
          <w:color w:val="221F1F"/>
          <w:sz w:val="28"/>
          <w:szCs w:val="28"/>
        </w:rPr>
        <w:t>разработки</w:t>
      </w:r>
      <w:r w:rsidRPr="006C62AF">
        <w:rPr>
          <w:color w:val="221F1F"/>
          <w:spacing w:val="1"/>
          <w:sz w:val="28"/>
          <w:szCs w:val="28"/>
        </w:rPr>
        <w:t xml:space="preserve"> </w:t>
      </w:r>
      <w:r w:rsidRPr="006C62AF">
        <w:rPr>
          <w:color w:val="221F1F"/>
          <w:sz w:val="28"/>
          <w:szCs w:val="28"/>
        </w:rPr>
        <w:t>программы формирования универсаль- ных (обобщённых) учебных действий (далее — УУД)</w:t>
      </w:r>
      <w:r w:rsidRPr="006C62AF">
        <w:rPr>
          <w:color w:val="221F1F"/>
          <w:spacing w:val="1"/>
          <w:sz w:val="28"/>
          <w:szCs w:val="28"/>
        </w:rPr>
        <w:t xml:space="preserve"> </w:t>
      </w:r>
      <w:r w:rsidRPr="006C62AF">
        <w:rPr>
          <w:color w:val="221F1F"/>
          <w:sz w:val="28"/>
          <w:szCs w:val="28"/>
        </w:rPr>
        <w:t>являются планируемые результаты обучения. В стандарте предлагается следующая структура</w:t>
      </w:r>
      <w:r w:rsidRPr="006C62AF">
        <w:rPr>
          <w:color w:val="221F1F"/>
          <w:spacing w:val="1"/>
          <w:sz w:val="28"/>
          <w:szCs w:val="28"/>
        </w:rPr>
        <w:t xml:space="preserve"> </w:t>
      </w:r>
      <w:r w:rsidRPr="006C62AF">
        <w:rPr>
          <w:color w:val="221F1F"/>
          <w:sz w:val="28"/>
          <w:szCs w:val="28"/>
        </w:rPr>
        <w:t>этой</w:t>
      </w:r>
      <w:r w:rsidRPr="006C62AF">
        <w:rPr>
          <w:color w:val="221F1F"/>
          <w:spacing w:val="-1"/>
          <w:sz w:val="28"/>
          <w:szCs w:val="28"/>
        </w:rPr>
        <w:t xml:space="preserve"> </w:t>
      </w:r>
      <w:r w:rsidRPr="006C62AF">
        <w:rPr>
          <w:color w:val="221F1F"/>
          <w:sz w:val="28"/>
          <w:szCs w:val="28"/>
        </w:rPr>
        <w:t>программы:</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описание</w:t>
      </w:r>
      <w:r w:rsidRPr="006C62AF">
        <w:rPr>
          <w:color w:val="221F1F"/>
          <w:spacing w:val="1"/>
          <w:sz w:val="28"/>
          <w:szCs w:val="28"/>
        </w:rPr>
        <w:t xml:space="preserve"> </w:t>
      </w:r>
      <w:r w:rsidRPr="006C62AF">
        <w:rPr>
          <w:color w:val="221F1F"/>
          <w:sz w:val="28"/>
          <w:szCs w:val="28"/>
        </w:rPr>
        <w:t>взаимосвязи</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содержанием</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предметов;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характеристика</w:t>
      </w:r>
      <w:r w:rsidRPr="006C62AF">
        <w:rPr>
          <w:color w:val="221F1F"/>
          <w:spacing w:val="1"/>
          <w:sz w:val="28"/>
          <w:szCs w:val="28"/>
        </w:rPr>
        <w:t xml:space="preserve"> </w:t>
      </w:r>
      <w:r w:rsidRPr="006C62AF">
        <w:rPr>
          <w:color w:val="221F1F"/>
          <w:sz w:val="28"/>
          <w:szCs w:val="28"/>
        </w:rPr>
        <w:t>познавательных,</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w:t>
      </w:r>
      <w:r w:rsidRPr="006C62AF">
        <w:rPr>
          <w:color w:val="221F1F"/>
          <w:spacing w:val="1"/>
          <w:sz w:val="28"/>
          <w:szCs w:val="28"/>
        </w:rPr>
        <w:t xml:space="preserve"> </w:t>
      </w:r>
      <w:r w:rsidRPr="006C62AF">
        <w:rPr>
          <w:color w:val="221F1F"/>
          <w:sz w:val="28"/>
          <w:szCs w:val="28"/>
        </w:rPr>
        <w:t>лятивных</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действий.</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2"/>
          <w:numId w:val="20"/>
        </w:numPr>
        <w:tabs>
          <w:tab w:val="left" w:pos="142"/>
          <w:tab w:val="left" w:pos="1234"/>
          <w:tab w:val="left" w:pos="10065"/>
        </w:tabs>
        <w:spacing w:line="360" w:lineRule="auto"/>
        <w:ind w:right="4" w:firstLine="0"/>
        <w:jc w:val="both"/>
        <w:rPr>
          <w:sz w:val="28"/>
          <w:szCs w:val="28"/>
        </w:rPr>
      </w:pPr>
      <w:r w:rsidRPr="006C62AF">
        <w:rPr>
          <w:color w:val="221F1F"/>
          <w:sz w:val="28"/>
          <w:szCs w:val="28"/>
        </w:rPr>
        <w:t>Значение сформированных универсальных учебных действий для успешного</w:t>
      </w:r>
      <w:r w:rsidRPr="006C62AF">
        <w:rPr>
          <w:color w:val="221F1F"/>
          <w:spacing w:val="-58"/>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20"/>
          <w:sz w:val="28"/>
          <w:szCs w:val="28"/>
        </w:rPr>
        <w:t xml:space="preserve"> </w:t>
      </w:r>
      <w:r w:rsidRPr="006C62AF">
        <w:rPr>
          <w:color w:val="221F1F"/>
          <w:sz w:val="28"/>
          <w:szCs w:val="28"/>
        </w:rPr>
        <w:t>развития</w:t>
      </w:r>
      <w:r w:rsidRPr="006C62AF">
        <w:rPr>
          <w:color w:val="221F1F"/>
          <w:spacing w:val="18"/>
          <w:sz w:val="28"/>
          <w:szCs w:val="28"/>
        </w:rPr>
        <w:t xml:space="preserve"> </w:t>
      </w:r>
      <w:r w:rsidRPr="006C62AF">
        <w:rPr>
          <w:color w:val="221F1F"/>
          <w:sz w:val="28"/>
          <w:szCs w:val="28"/>
        </w:rPr>
        <w:t>младшего</w:t>
      </w:r>
      <w:r w:rsidRPr="006C62AF">
        <w:rPr>
          <w:color w:val="221F1F"/>
          <w:spacing w:val="24"/>
          <w:sz w:val="28"/>
          <w:szCs w:val="28"/>
        </w:rPr>
        <w:t xml:space="preserve"> </w:t>
      </w:r>
      <w:r w:rsidRPr="006C62AF">
        <w:rPr>
          <w:color w:val="221F1F"/>
          <w:sz w:val="28"/>
          <w:szCs w:val="28"/>
        </w:rPr>
        <w:t>школьника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Создавая программу формирования УУД у обучающихся начальной школы, необходимо</w:t>
      </w:r>
      <w:r w:rsidRPr="006C62AF">
        <w:rPr>
          <w:color w:val="221F1F"/>
          <w:spacing w:val="1"/>
          <w:sz w:val="28"/>
          <w:szCs w:val="28"/>
        </w:rPr>
        <w:t xml:space="preserve"> </w:t>
      </w:r>
      <w:r w:rsidRPr="006C62AF">
        <w:rPr>
          <w:color w:val="221F1F"/>
          <w:sz w:val="28"/>
          <w:szCs w:val="28"/>
        </w:rPr>
        <w:t>осознавать</w:t>
      </w:r>
      <w:r w:rsidRPr="006C62AF">
        <w:rPr>
          <w:color w:val="221F1F"/>
          <w:spacing w:val="-14"/>
          <w:sz w:val="28"/>
          <w:szCs w:val="28"/>
        </w:rPr>
        <w:t xml:space="preserve"> </w:t>
      </w:r>
      <w:r w:rsidRPr="006C62AF">
        <w:rPr>
          <w:color w:val="221F1F"/>
          <w:sz w:val="28"/>
          <w:szCs w:val="28"/>
        </w:rPr>
        <w:t>их</w:t>
      </w:r>
      <w:r w:rsidRPr="006C62AF">
        <w:rPr>
          <w:color w:val="221F1F"/>
          <w:spacing w:val="-12"/>
          <w:sz w:val="28"/>
          <w:szCs w:val="28"/>
        </w:rPr>
        <w:t xml:space="preserve"> </w:t>
      </w:r>
      <w:r w:rsidRPr="006C62AF">
        <w:rPr>
          <w:color w:val="221F1F"/>
          <w:sz w:val="28"/>
          <w:szCs w:val="28"/>
        </w:rPr>
        <w:t>значительное</w:t>
      </w:r>
      <w:r w:rsidRPr="006C62AF">
        <w:rPr>
          <w:color w:val="221F1F"/>
          <w:spacing w:val="-14"/>
          <w:sz w:val="28"/>
          <w:szCs w:val="28"/>
        </w:rPr>
        <w:t xml:space="preserve"> </w:t>
      </w:r>
      <w:r w:rsidRPr="006C62AF">
        <w:rPr>
          <w:color w:val="221F1F"/>
          <w:sz w:val="28"/>
          <w:szCs w:val="28"/>
        </w:rPr>
        <w:t>положительное</w:t>
      </w:r>
      <w:r w:rsidRPr="006C62AF">
        <w:rPr>
          <w:color w:val="221F1F"/>
          <w:spacing w:val="-1"/>
          <w:sz w:val="28"/>
          <w:szCs w:val="28"/>
        </w:rPr>
        <w:t xml:space="preserve"> </w:t>
      </w:r>
      <w:r w:rsidRPr="006C62AF">
        <w:rPr>
          <w:color w:val="221F1F"/>
          <w:sz w:val="28"/>
          <w:szCs w:val="28"/>
        </w:rPr>
        <w:t>влияние:</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pacing w:val="-1"/>
          <w:sz w:val="28"/>
          <w:szCs w:val="28"/>
        </w:rPr>
        <w:t>во-первых,</w:t>
      </w:r>
      <w:r w:rsidRPr="006C62AF">
        <w:rPr>
          <w:color w:val="221F1F"/>
          <w:spacing w:val="-17"/>
          <w:sz w:val="28"/>
          <w:szCs w:val="28"/>
        </w:rPr>
        <w:t xml:space="preserve"> </w:t>
      </w:r>
      <w:r w:rsidRPr="006C62AF">
        <w:rPr>
          <w:color w:val="221F1F"/>
          <w:spacing w:val="-1"/>
          <w:sz w:val="28"/>
          <w:szCs w:val="28"/>
        </w:rPr>
        <w:t>на</w:t>
      </w:r>
      <w:r w:rsidRPr="006C62AF">
        <w:rPr>
          <w:color w:val="221F1F"/>
          <w:spacing w:val="-15"/>
          <w:sz w:val="28"/>
          <w:szCs w:val="28"/>
        </w:rPr>
        <w:t xml:space="preserve"> </w:t>
      </w:r>
      <w:r w:rsidRPr="006C62AF">
        <w:rPr>
          <w:color w:val="221F1F"/>
          <w:spacing w:val="-1"/>
          <w:sz w:val="28"/>
          <w:szCs w:val="28"/>
        </w:rPr>
        <w:t>успешное</w:t>
      </w:r>
      <w:r w:rsidRPr="006C62AF">
        <w:rPr>
          <w:color w:val="221F1F"/>
          <w:spacing w:val="-15"/>
          <w:sz w:val="28"/>
          <w:szCs w:val="28"/>
        </w:rPr>
        <w:t xml:space="preserve"> </w:t>
      </w:r>
      <w:r w:rsidRPr="006C62AF">
        <w:rPr>
          <w:color w:val="221F1F"/>
          <w:spacing w:val="-1"/>
          <w:sz w:val="28"/>
          <w:szCs w:val="28"/>
        </w:rPr>
        <w:t>овладение</w:t>
      </w:r>
      <w:r w:rsidRPr="006C62AF">
        <w:rPr>
          <w:color w:val="221F1F"/>
          <w:spacing w:val="-17"/>
          <w:sz w:val="28"/>
          <w:szCs w:val="28"/>
        </w:rPr>
        <w:t xml:space="preserve"> </w:t>
      </w:r>
      <w:r w:rsidRPr="006C62AF">
        <w:rPr>
          <w:color w:val="221F1F"/>
          <w:spacing w:val="-1"/>
          <w:sz w:val="28"/>
          <w:szCs w:val="28"/>
        </w:rPr>
        <w:t>младшими</w:t>
      </w:r>
      <w:r w:rsidRPr="006C62AF">
        <w:rPr>
          <w:color w:val="221F1F"/>
          <w:spacing w:val="-13"/>
          <w:sz w:val="28"/>
          <w:szCs w:val="28"/>
        </w:rPr>
        <w:t xml:space="preserve"> </w:t>
      </w:r>
      <w:r w:rsidRPr="006C62AF">
        <w:rPr>
          <w:color w:val="221F1F"/>
          <w:sz w:val="28"/>
          <w:szCs w:val="28"/>
        </w:rPr>
        <w:t>школьниками</w:t>
      </w:r>
      <w:r w:rsidRPr="006C62AF">
        <w:rPr>
          <w:color w:val="221F1F"/>
          <w:spacing w:val="1"/>
          <w:sz w:val="28"/>
          <w:szCs w:val="28"/>
        </w:rPr>
        <w:t xml:space="preserve"> </w:t>
      </w:r>
      <w:r w:rsidRPr="006C62AF">
        <w:rPr>
          <w:color w:val="221F1F"/>
          <w:sz w:val="28"/>
          <w:szCs w:val="28"/>
        </w:rPr>
        <w:t>всеми</w:t>
      </w:r>
      <w:r w:rsidRPr="006C62AF">
        <w:rPr>
          <w:color w:val="221F1F"/>
          <w:spacing w:val="4"/>
          <w:sz w:val="28"/>
          <w:szCs w:val="28"/>
        </w:rPr>
        <w:t xml:space="preserve"> </w:t>
      </w:r>
      <w:r w:rsidRPr="006C62AF">
        <w:rPr>
          <w:color w:val="221F1F"/>
          <w:sz w:val="28"/>
          <w:szCs w:val="28"/>
        </w:rPr>
        <w:t>учебными</w:t>
      </w:r>
      <w:r w:rsidRPr="006C62AF">
        <w:rPr>
          <w:color w:val="221F1F"/>
          <w:spacing w:val="1"/>
          <w:sz w:val="28"/>
          <w:szCs w:val="28"/>
        </w:rPr>
        <w:t xml:space="preserve"> </w:t>
      </w:r>
      <w:r w:rsidRPr="006C62AF">
        <w:rPr>
          <w:color w:val="221F1F"/>
          <w:sz w:val="28"/>
          <w:szCs w:val="28"/>
        </w:rPr>
        <w:t>предметами;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во-вторых,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психологических</w:t>
      </w:r>
      <w:r w:rsidRPr="006C62AF">
        <w:rPr>
          <w:color w:val="221F1F"/>
          <w:spacing w:val="1"/>
          <w:sz w:val="28"/>
          <w:szCs w:val="28"/>
        </w:rPr>
        <w:t xml:space="preserve"> </w:t>
      </w:r>
      <w:r w:rsidRPr="006C62AF">
        <w:rPr>
          <w:color w:val="221F1F"/>
          <w:sz w:val="28"/>
          <w:szCs w:val="28"/>
        </w:rPr>
        <w:t>новообразований</w:t>
      </w:r>
      <w:r w:rsidRPr="006C62AF">
        <w:rPr>
          <w:color w:val="221F1F"/>
          <w:spacing w:val="1"/>
          <w:sz w:val="28"/>
          <w:szCs w:val="28"/>
        </w:rPr>
        <w:t xml:space="preserve"> </w:t>
      </w:r>
      <w:r w:rsidRPr="006C62AF">
        <w:rPr>
          <w:color w:val="221F1F"/>
          <w:sz w:val="28"/>
          <w:szCs w:val="28"/>
        </w:rPr>
        <w:t>этого</w:t>
      </w:r>
      <w:r w:rsidRPr="006C62AF">
        <w:rPr>
          <w:color w:val="221F1F"/>
          <w:spacing w:val="1"/>
          <w:sz w:val="28"/>
          <w:szCs w:val="28"/>
        </w:rPr>
        <w:t xml:space="preserve"> </w:t>
      </w:r>
      <w:r w:rsidRPr="006C62AF">
        <w:rPr>
          <w:color w:val="221F1F"/>
          <w:sz w:val="28"/>
          <w:szCs w:val="28"/>
        </w:rPr>
        <w:t>возраста,</w:t>
      </w:r>
      <w:r w:rsidRPr="006C62AF">
        <w:rPr>
          <w:color w:val="221F1F"/>
          <w:spacing w:val="1"/>
          <w:sz w:val="28"/>
          <w:szCs w:val="28"/>
        </w:rPr>
        <w:t xml:space="preserve"> </w:t>
      </w:r>
      <w:r w:rsidRPr="006C62AF">
        <w:rPr>
          <w:color w:val="221F1F"/>
          <w:sz w:val="28"/>
          <w:szCs w:val="28"/>
        </w:rPr>
        <w:t>обеспечивающих</w:t>
      </w:r>
      <w:r w:rsidRPr="006C62AF">
        <w:rPr>
          <w:color w:val="221F1F"/>
          <w:spacing w:val="1"/>
          <w:sz w:val="28"/>
          <w:szCs w:val="28"/>
        </w:rPr>
        <w:t xml:space="preserve"> </w:t>
      </w: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способности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применению</w:t>
      </w:r>
      <w:r w:rsidRPr="006C62AF">
        <w:rPr>
          <w:color w:val="221F1F"/>
          <w:spacing w:val="1"/>
          <w:sz w:val="28"/>
          <w:szCs w:val="28"/>
        </w:rPr>
        <w:t xml:space="preserve"> </w:t>
      </w:r>
      <w:r w:rsidRPr="006C62AF">
        <w:rPr>
          <w:color w:val="221F1F"/>
          <w:sz w:val="28"/>
          <w:szCs w:val="28"/>
        </w:rPr>
        <w:t>полученных</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самообразованию</w:t>
      </w:r>
      <w:r w:rsidRPr="006C62AF">
        <w:rPr>
          <w:color w:val="221F1F"/>
          <w:spacing w:val="-5"/>
          <w:sz w:val="28"/>
          <w:szCs w:val="28"/>
        </w:rPr>
        <w:t xml:space="preserve"> </w:t>
      </w:r>
      <w:r w:rsidRPr="006C62AF">
        <w:rPr>
          <w:color w:val="221F1F"/>
          <w:sz w:val="28"/>
          <w:szCs w:val="28"/>
        </w:rPr>
        <w:t>обучающегося;</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в-третьих,</w:t>
      </w:r>
      <w:r w:rsidRPr="006C62AF">
        <w:rPr>
          <w:color w:val="221F1F"/>
          <w:spacing w:val="-10"/>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расширение</w:t>
      </w:r>
      <w:r w:rsidRPr="006C62AF">
        <w:rPr>
          <w:color w:val="221F1F"/>
          <w:spacing w:val="-9"/>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углубление</w:t>
      </w:r>
      <w:r w:rsidRPr="006C62AF">
        <w:rPr>
          <w:color w:val="221F1F"/>
          <w:spacing w:val="-10"/>
          <w:sz w:val="28"/>
          <w:szCs w:val="28"/>
        </w:rPr>
        <w:t xml:space="preserve"> </w:t>
      </w:r>
      <w:r w:rsidRPr="006C62AF">
        <w:rPr>
          <w:color w:val="221F1F"/>
          <w:sz w:val="28"/>
          <w:szCs w:val="28"/>
        </w:rPr>
        <w:t>познавательных</w:t>
      </w:r>
      <w:r w:rsidRPr="006C62AF">
        <w:rPr>
          <w:color w:val="221F1F"/>
          <w:spacing w:val="-7"/>
          <w:sz w:val="28"/>
          <w:szCs w:val="28"/>
        </w:rPr>
        <w:t xml:space="preserve"> </w:t>
      </w:r>
      <w:r w:rsidRPr="006C62AF">
        <w:rPr>
          <w:color w:val="221F1F"/>
          <w:sz w:val="28"/>
          <w:szCs w:val="28"/>
        </w:rPr>
        <w:t>интересов</w:t>
      </w:r>
      <w:r w:rsidRPr="006C62AF">
        <w:rPr>
          <w:color w:val="221F1F"/>
          <w:spacing w:val="-3"/>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в-четвёртых,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успешное</w:t>
      </w:r>
      <w:r w:rsidRPr="006C62AF">
        <w:rPr>
          <w:color w:val="221F1F"/>
          <w:spacing w:val="1"/>
          <w:sz w:val="28"/>
          <w:szCs w:val="28"/>
        </w:rPr>
        <w:t xml:space="preserve"> </w:t>
      </w: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младшими</w:t>
      </w:r>
      <w:r w:rsidRPr="006C62AF">
        <w:rPr>
          <w:color w:val="221F1F"/>
          <w:spacing w:val="1"/>
          <w:sz w:val="28"/>
          <w:szCs w:val="28"/>
        </w:rPr>
        <w:t xml:space="preserve"> </w:t>
      </w:r>
      <w:r w:rsidRPr="006C62AF">
        <w:rPr>
          <w:color w:val="221F1F"/>
          <w:sz w:val="28"/>
          <w:szCs w:val="28"/>
        </w:rPr>
        <w:t>школьниками</w:t>
      </w:r>
      <w:r w:rsidRPr="006C62AF">
        <w:rPr>
          <w:color w:val="221F1F"/>
          <w:spacing w:val="1"/>
          <w:sz w:val="28"/>
          <w:szCs w:val="28"/>
        </w:rPr>
        <w:t xml:space="preserve"> </w:t>
      </w:r>
      <w:r w:rsidRPr="006C62AF">
        <w:rPr>
          <w:color w:val="221F1F"/>
          <w:sz w:val="28"/>
          <w:szCs w:val="28"/>
        </w:rPr>
        <w:t>начальными</w:t>
      </w:r>
      <w:r w:rsidRPr="006C62AF">
        <w:rPr>
          <w:color w:val="221F1F"/>
          <w:spacing w:val="1"/>
          <w:sz w:val="28"/>
          <w:szCs w:val="28"/>
        </w:rPr>
        <w:t xml:space="preserve"> </w:t>
      </w:r>
      <w:r w:rsidRPr="006C62AF">
        <w:rPr>
          <w:color w:val="221F1F"/>
          <w:sz w:val="28"/>
          <w:szCs w:val="28"/>
        </w:rPr>
        <w:t>навыками</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развивающими</w:t>
      </w:r>
      <w:r w:rsidRPr="006C62AF">
        <w:rPr>
          <w:color w:val="221F1F"/>
          <w:spacing w:val="1"/>
          <w:sz w:val="28"/>
          <w:szCs w:val="28"/>
        </w:rPr>
        <w:t xml:space="preserve"> </w:t>
      </w:r>
      <w:r w:rsidRPr="006C62AF">
        <w:rPr>
          <w:color w:val="221F1F"/>
          <w:sz w:val="28"/>
          <w:szCs w:val="28"/>
        </w:rPr>
        <w:t>сертифицированными</w:t>
      </w:r>
      <w:r w:rsidRPr="006C62AF">
        <w:rPr>
          <w:color w:val="221F1F"/>
          <w:spacing w:val="1"/>
          <w:sz w:val="28"/>
          <w:szCs w:val="28"/>
        </w:rPr>
        <w:t xml:space="preserve"> </w:t>
      </w:r>
      <w:r w:rsidRPr="006C62AF">
        <w:rPr>
          <w:color w:val="221F1F"/>
          <w:sz w:val="28"/>
          <w:szCs w:val="28"/>
        </w:rPr>
        <w:t>обучающими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игровыми</w:t>
      </w:r>
      <w:r w:rsidRPr="006C62AF">
        <w:rPr>
          <w:color w:val="221F1F"/>
          <w:spacing w:val="1"/>
          <w:sz w:val="28"/>
          <w:szCs w:val="28"/>
        </w:rPr>
        <w:t xml:space="preserve"> </w:t>
      </w:r>
      <w:r w:rsidRPr="006C62AF">
        <w:rPr>
          <w:color w:val="221F1F"/>
          <w:sz w:val="28"/>
          <w:szCs w:val="28"/>
        </w:rPr>
        <w:t>цифровыми</w:t>
      </w:r>
      <w:r w:rsidRPr="006C62AF">
        <w:rPr>
          <w:color w:val="221F1F"/>
          <w:spacing w:val="1"/>
          <w:sz w:val="28"/>
          <w:szCs w:val="28"/>
        </w:rPr>
        <w:t xml:space="preserve"> </w:t>
      </w:r>
      <w:r w:rsidRPr="006C62AF">
        <w:rPr>
          <w:color w:val="221F1F"/>
          <w:sz w:val="28"/>
          <w:szCs w:val="28"/>
        </w:rPr>
        <w:t>ресурсами;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в-пятых,</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успешное</w:t>
      </w:r>
      <w:r w:rsidRPr="006C62AF">
        <w:rPr>
          <w:color w:val="221F1F"/>
          <w:spacing w:val="1"/>
          <w:sz w:val="28"/>
          <w:szCs w:val="28"/>
        </w:rPr>
        <w:t xml:space="preserve"> </w:t>
      </w: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младшими</w:t>
      </w:r>
      <w:r w:rsidRPr="006C62AF">
        <w:rPr>
          <w:color w:val="221F1F"/>
          <w:spacing w:val="1"/>
          <w:sz w:val="28"/>
          <w:szCs w:val="28"/>
        </w:rPr>
        <w:t xml:space="preserve"> </w:t>
      </w:r>
      <w:r w:rsidRPr="006C62AF">
        <w:rPr>
          <w:color w:val="221F1F"/>
          <w:sz w:val="28"/>
          <w:szCs w:val="28"/>
        </w:rPr>
        <w:t>школьниками</w:t>
      </w:r>
      <w:r w:rsidRPr="006C62AF">
        <w:rPr>
          <w:color w:val="221F1F"/>
          <w:spacing w:val="1"/>
          <w:sz w:val="28"/>
          <w:szCs w:val="28"/>
        </w:rPr>
        <w:t xml:space="preserve"> </w:t>
      </w:r>
      <w:r w:rsidRPr="006C62AF">
        <w:rPr>
          <w:color w:val="221F1F"/>
          <w:sz w:val="28"/>
          <w:szCs w:val="28"/>
        </w:rPr>
        <w:t>начальными</w:t>
      </w:r>
      <w:r w:rsidRPr="006C62AF">
        <w:rPr>
          <w:color w:val="221F1F"/>
          <w:spacing w:val="1"/>
          <w:sz w:val="28"/>
          <w:szCs w:val="28"/>
        </w:rPr>
        <w:t xml:space="preserve"> </w:t>
      </w:r>
      <w:r w:rsidRPr="006C62AF">
        <w:rPr>
          <w:color w:val="221F1F"/>
          <w:sz w:val="28"/>
          <w:szCs w:val="28"/>
        </w:rPr>
        <w:t>сведениями</w:t>
      </w:r>
      <w:r w:rsidRPr="006C62AF">
        <w:rPr>
          <w:color w:val="221F1F"/>
          <w:spacing w:val="1"/>
          <w:sz w:val="28"/>
          <w:szCs w:val="28"/>
        </w:rPr>
        <w:t xml:space="preserve"> </w:t>
      </w:r>
      <w:r w:rsidRPr="006C62AF">
        <w:rPr>
          <w:color w:val="221F1F"/>
          <w:sz w:val="28"/>
          <w:szCs w:val="28"/>
        </w:rPr>
        <w:t>об</w:t>
      </w:r>
      <w:r w:rsidRPr="006C62AF">
        <w:rPr>
          <w:color w:val="221F1F"/>
          <w:spacing w:val="-57"/>
          <w:sz w:val="28"/>
          <w:szCs w:val="28"/>
        </w:rPr>
        <w:t xml:space="preserve"> </w:t>
      </w:r>
      <w:r w:rsidRPr="006C62AF">
        <w:rPr>
          <w:color w:val="221F1F"/>
          <w:sz w:val="28"/>
          <w:szCs w:val="28"/>
        </w:rPr>
        <w:t>информационной безопасности при работе с</w:t>
      </w:r>
      <w:r w:rsidRPr="006C62AF">
        <w:rPr>
          <w:color w:val="221F1F"/>
          <w:spacing w:val="1"/>
          <w:sz w:val="28"/>
          <w:szCs w:val="28"/>
        </w:rPr>
        <w:t xml:space="preserve"> </w:t>
      </w:r>
      <w:r w:rsidRPr="006C62AF">
        <w:rPr>
          <w:color w:val="221F1F"/>
          <w:sz w:val="28"/>
          <w:szCs w:val="28"/>
        </w:rPr>
        <w:t>обучающими и игровыми цифровыми ресурсами.</w:t>
      </w:r>
      <w:r w:rsidRPr="006C62AF">
        <w:rPr>
          <w:color w:val="221F1F"/>
          <w:spacing w:val="1"/>
          <w:sz w:val="28"/>
          <w:szCs w:val="28"/>
        </w:rPr>
        <w:t xml:space="preserve"> </w:t>
      </w:r>
      <w:r w:rsidRPr="006C62AF">
        <w:rPr>
          <w:color w:val="221F1F"/>
          <w:sz w:val="28"/>
          <w:szCs w:val="28"/>
        </w:rPr>
        <w:t>Всё</w:t>
      </w:r>
      <w:r w:rsidRPr="006C62AF">
        <w:rPr>
          <w:color w:val="221F1F"/>
          <w:spacing w:val="6"/>
          <w:sz w:val="28"/>
          <w:szCs w:val="28"/>
        </w:rPr>
        <w:t xml:space="preserve"> </w:t>
      </w:r>
      <w:r w:rsidRPr="006C62AF">
        <w:rPr>
          <w:color w:val="221F1F"/>
          <w:sz w:val="28"/>
          <w:szCs w:val="28"/>
        </w:rPr>
        <w:t>это</w:t>
      </w:r>
      <w:r w:rsidRPr="006C62AF">
        <w:rPr>
          <w:color w:val="221F1F"/>
          <w:spacing w:val="5"/>
          <w:sz w:val="28"/>
          <w:szCs w:val="28"/>
        </w:rPr>
        <w:t xml:space="preserve"> </w:t>
      </w:r>
      <w:r w:rsidRPr="006C62AF">
        <w:rPr>
          <w:color w:val="221F1F"/>
          <w:sz w:val="28"/>
          <w:szCs w:val="28"/>
        </w:rPr>
        <w:t>является</w:t>
      </w:r>
      <w:r w:rsidRPr="006C62AF">
        <w:rPr>
          <w:color w:val="221F1F"/>
          <w:spacing w:val="5"/>
          <w:sz w:val="28"/>
          <w:szCs w:val="28"/>
        </w:rPr>
        <w:t xml:space="preserve"> </w:t>
      </w:r>
      <w:r w:rsidRPr="006C62AF">
        <w:rPr>
          <w:color w:val="221F1F"/>
          <w:sz w:val="28"/>
          <w:szCs w:val="28"/>
        </w:rPr>
        <w:t>предпосылками</w:t>
      </w:r>
      <w:r w:rsidRPr="006C62AF">
        <w:rPr>
          <w:color w:val="221F1F"/>
          <w:spacing w:val="7"/>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показателями</w:t>
      </w:r>
      <w:r w:rsidRPr="006C62AF">
        <w:rPr>
          <w:color w:val="221F1F"/>
          <w:spacing w:val="8"/>
          <w:sz w:val="28"/>
          <w:szCs w:val="28"/>
        </w:rPr>
        <w:t xml:space="preserve"> </w:t>
      </w:r>
      <w:r w:rsidRPr="006C62AF">
        <w:rPr>
          <w:color w:val="221F1F"/>
          <w:sz w:val="28"/>
          <w:szCs w:val="28"/>
        </w:rPr>
        <w:t>статуса</w:t>
      </w:r>
      <w:r w:rsidRPr="006C62AF">
        <w:rPr>
          <w:color w:val="221F1F"/>
          <w:spacing w:val="5"/>
          <w:sz w:val="28"/>
          <w:szCs w:val="28"/>
        </w:rPr>
        <w:t xml:space="preserve"> </w:t>
      </w:r>
      <w:r w:rsidRPr="006C62AF">
        <w:rPr>
          <w:color w:val="221F1F"/>
          <w:sz w:val="28"/>
          <w:szCs w:val="28"/>
        </w:rPr>
        <w:t>обучающегося</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начальной</w:t>
      </w:r>
      <w:r w:rsidRPr="006C62AF">
        <w:rPr>
          <w:color w:val="221F1F"/>
          <w:spacing w:val="9"/>
          <w:sz w:val="28"/>
          <w:szCs w:val="28"/>
        </w:rPr>
        <w:t xml:space="preserve"> </w:t>
      </w:r>
      <w:r w:rsidRPr="006C62AF">
        <w:rPr>
          <w:color w:val="221F1F"/>
          <w:sz w:val="28"/>
          <w:szCs w:val="28"/>
        </w:rPr>
        <w:t>школе</w:t>
      </w:r>
      <w:r w:rsidRPr="006C62AF">
        <w:rPr>
          <w:color w:val="221F1F"/>
          <w:spacing w:val="7"/>
          <w:sz w:val="28"/>
          <w:szCs w:val="28"/>
        </w:rPr>
        <w:t xml:space="preserve"> </w:t>
      </w:r>
      <w:r w:rsidRPr="006C62AF">
        <w:rPr>
          <w:color w:val="221F1F"/>
          <w:sz w:val="28"/>
          <w:szCs w:val="28"/>
        </w:rPr>
        <w:t>как</w:t>
      </w:r>
      <w:r w:rsidRPr="006C62AF">
        <w:rPr>
          <w:color w:val="221F1F"/>
          <w:spacing w:val="-57"/>
          <w:sz w:val="28"/>
          <w:szCs w:val="28"/>
        </w:rPr>
        <w:t xml:space="preserve"> </w:t>
      </w:r>
      <w:r w:rsidRPr="006C62AF">
        <w:rPr>
          <w:color w:val="221F1F"/>
          <w:sz w:val="28"/>
          <w:szCs w:val="28"/>
        </w:rPr>
        <w:t>субъекта</w:t>
      </w:r>
      <w:r w:rsidRPr="006C62AF">
        <w:rPr>
          <w:color w:val="221F1F"/>
          <w:spacing w:val="42"/>
          <w:sz w:val="28"/>
          <w:szCs w:val="28"/>
        </w:rPr>
        <w:t xml:space="preserve"> </w:t>
      </w:r>
      <w:r w:rsidRPr="006C62AF">
        <w:rPr>
          <w:color w:val="221F1F"/>
          <w:sz w:val="28"/>
          <w:szCs w:val="28"/>
        </w:rPr>
        <w:t>учебной</w:t>
      </w:r>
      <w:r w:rsidRPr="006C62AF">
        <w:rPr>
          <w:color w:val="221F1F"/>
          <w:spacing w:val="39"/>
          <w:sz w:val="28"/>
          <w:szCs w:val="28"/>
        </w:rPr>
        <w:t xml:space="preserve"> </w:t>
      </w:r>
      <w:r w:rsidRPr="006C62AF">
        <w:rPr>
          <w:color w:val="221F1F"/>
          <w:sz w:val="28"/>
          <w:szCs w:val="28"/>
        </w:rPr>
        <w:t>деятельности</w:t>
      </w:r>
      <w:r w:rsidRPr="006C62AF">
        <w:rPr>
          <w:color w:val="221F1F"/>
          <w:spacing w:val="44"/>
          <w:sz w:val="28"/>
          <w:szCs w:val="28"/>
        </w:rPr>
        <w:t xml:space="preserve"> </w:t>
      </w:r>
      <w:r w:rsidRPr="006C62AF">
        <w:rPr>
          <w:color w:val="221F1F"/>
          <w:sz w:val="28"/>
          <w:szCs w:val="28"/>
        </w:rPr>
        <w:t>и</w:t>
      </w:r>
      <w:r w:rsidRPr="006C62AF">
        <w:rPr>
          <w:color w:val="221F1F"/>
          <w:spacing w:val="46"/>
          <w:sz w:val="28"/>
          <w:szCs w:val="28"/>
        </w:rPr>
        <w:t xml:space="preserve"> </w:t>
      </w:r>
      <w:r w:rsidRPr="006C62AF">
        <w:rPr>
          <w:color w:val="221F1F"/>
          <w:sz w:val="28"/>
          <w:szCs w:val="28"/>
        </w:rPr>
        <w:t>образовательных</w:t>
      </w:r>
      <w:r w:rsidRPr="006C62AF">
        <w:rPr>
          <w:color w:val="221F1F"/>
          <w:spacing w:val="48"/>
          <w:sz w:val="28"/>
          <w:szCs w:val="28"/>
        </w:rPr>
        <w:t xml:space="preserve"> </w:t>
      </w:r>
      <w:r w:rsidRPr="006C62AF">
        <w:rPr>
          <w:color w:val="221F1F"/>
          <w:sz w:val="28"/>
          <w:szCs w:val="28"/>
        </w:rPr>
        <w:t>отношений</w:t>
      </w:r>
      <w:r w:rsidRPr="006C62AF">
        <w:rPr>
          <w:color w:val="221F1F"/>
          <w:spacing w:val="47"/>
          <w:sz w:val="28"/>
          <w:szCs w:val="28"/>
        </w:rPr>
        <w:t xml:space="preserve"> </w:t>
      </w:r>
      <w:r w:rsidRPr="006C62AF">
        <w:rPr>
          <w:color w:val="221F1F"/>
          <w:sz w:val="28"/>
          <w:szCs w:val="28"/>
        </w:rPr>
        <w:t>в</w:t>
      </w:r>
      <w:r w:rsidRPr="006C62AF">
        <w:rPr>
          <w:color w:val="221F1F"/>
          <w:spacing w:val="42"/>
          <w:sz w:val="28"/>
          <w:szCs w:val="28"/>
        </w:rPr>
        <w:t xml:space="preserve"> </w:t>
      </w:r>
      <w:r w:rsidRPr="006C62AF">
        <w:rPr>
          <w:color w:val="221F1F"/>
          <w:sz w:val="28"/>
          <w:szCs w:val="28"/>
        </w:rPr>
        <w:t>современных</w:t>
      </w:r>
      <w:r w:rsidRPr="006C62AF">
        <w:rPr>
          <w:color w:val="221F1F"/>
          <w:spacing w:val="50"/>
          <w:sz w:val="28"/>
          <w:szCs w:val="28"/>
        </w:rPr>
        <w:t xml:space="preserve"> </w:t>
      </w:r>
      <w:r w:rsidRPr="006C62AF">
        <w:rPr>
          <w:color w:val="221F1F"/>
          <w:sz w:val="28"/>
          <w:szCs w:val="28"/>
        </w:rPr>
        <w:t>условиях</w:t>
      </w:r>
      <w:r w:rsidRPr="006C62AF">
        <w:rPr>
          <w:color w:val="221F1F"/>
          <w:spacing w:val="-57"/>
          <w:sz w:val="28"/>
          <w:szCs w:val="28"/>
        </w:rPr>
        <w:t xml:space="preserve"> </w:t>
      </w:r>
      <w:r w:rsidRPr="006C62AF">
        <w:rPr>
          <w:color w:val="221F1F"/>
          <w:sz w:val="28"/>
          <w:szCs w:val="28"/>
        </w:rPr>
        <w:t>цифровой</w:t>
      </w:r>
      <w:r w:rsidRPr="006C62AF">
        <w:rPr>
          <w:color w:val="221F1F"/>
          <w:spacing w:val="-3"/>
          <w:sz w:val="28"/>
          <w:szCs w:val="28"/>
        </w:rPr>
        <w:t xml:space="preserve"> </w:t>
      </w:r>
      <w:r w:rsidRPr="006C62AF">
        <w:rPr>
          <w:color w:val="221F1F"/>
          <w:sz w:val="28"/>
          <w:szCs w:val="28"/>
        </w:rPr>
        <w:t>трансформации 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lastRenderedPageBreak/>
        <w:t>Реализация</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младших</w:t>
      </w:r>
      <w:r w:rsidRPr="006C62AF">
        <w:rPr>
          <w:color w:val="221F1F"/>
          <w:spacing w:val="1"/>
          <w:sz w:val="28"/>
          <w:szCs w:val="28"/>
        </w:rPr>
        <w:t xml:space="preserve"> </w:t>
      </w:r>
      <w:r w:rsidRPr="006C62AF">
        <w:rPr>
          <w:color w:val="221F1F"/>
          <w:sz w:val="28"/>
          <w:szCs w:val="28"/>
        </w:rPr>
        <w:t>школьников</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приоритетной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первого этапа</w:t>
      </w:r>
      <w:r w:rsidRPr="006C62AF">
        <w:rPr>
          <w:color w:val="221F1F"/>
          <w:spacing w:val="1"/>
          <w:sz w:val="28"/>
          <w:szCs w:val="28"/>
        </w:rPr>
        <w:t xml:space="preserve"> </w:t>
      </w:r>
      <w:r w:rsidRPr="006C62AF">
        <w:rPr>
          <w:color w:val="221F1F"/>
          <w:sz w:val="28"/>
          <w:szCs w:val="28"/>
        </w:rPr>
        <w:t>школьного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возможна,</w:t>
      </w:r>
      <w:r w:rsidRPr="006C62AF">
        <w:rPr>
          <w:color w:val="221F1F"/>
          <w:spacing w:val="1"/>
          <w:sz w:val="28"/>
          <w:szCs w:val="28"/>
        </w:rPr>
        <w:t xml:space="preserve"> </w:t>
      </w:r>
      <w:r w:rsidRPr="006C62AF">
        <w:rPr>
          <w:color w:val="221F1F"/>
          <w:sz w:val="28"/>
          <w:szCs w:val="28"/>
        </w:rPr>
        <w:t>если</w:t>
      </w:r>
      <w:r w:rsidRPr="006C62AF">
        <w:rPr>
          <w:color w:val="221F1F"/>
          <w:spacing w:val="1"/>
          <w:sz w:val="28"/>
          <w:szCs w:val="28"/>
        </w:rPr>
        <w:t xml:space="preserve"> </w:t>
      </w:r>
      <w:r w:rsidRPr="006C62AF">
        <w:rPr>
          <w:color w:val="221F1F"/>
          <w:sz w:val="28"/>
          <w:szCs w:val="28"/>
        </w:rPr>
        <w:t>устанавливаются</w:t>
      </w:r>
      <w:r w:rsidRPr="006C62AF">
        <w:rPr>
          <w:color w:val="221F1F"/>
          <w:spacing w:val="1"/>
          <w:sz w:val="28"/>
          <w:szCs w:val="28"/>
        </w:rPr>
        <w:t xml:space="preserve"> </w:t>
      </w:r>
      <w:r w:rsidRPr="006C62AF">
        <w:rPr>
          <w:color w:val="221F1F"/>
          <w:sz w:val="28"/>
          <w:szCs w:val="28"/>
        </w:rPr>
        <w:t>связь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взаимодействие</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освоением</w:t>
      </w:r>
      <w:r w:rsidRPr="006C62AF">
        <w:rPr>
          <w:color w:val="221F1F"/>
          <w:spacing w:val="1"/>
          <w:sz w:val="28"/>
          <w:szCs w:val="28"/>
        </w:rPr>
        <w:t xml:space="preserve"> </w:t>
      </w:r>
      <w:r w:rsidRPr="006C62AF">
        <w:rPr>
          <w:color w:val="221F1F"/>
          <w:sz w:val="28"/>
          <w:szCs w:val="28"/>
        </w:rPr>
        <w:t>предметного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достижениями</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области</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 Это</w:t>
      </w:r>
      <w:r w:rsidRPr="006C62AF">
        <w:rPr>
          <w:color w:val="221F1F"/>
          <w:spacing w:val="-1"/>
          <w:sz w:val="28"/>
          <w:szCs w:val="28"/>
        </w:rPr>
        <w:t xml:space="preserve"> </w:t>
      </w:r>
      <w:r w:rsidRPr="006C62AF">
        <w:rPr>
          <w:color w:val="221F1F"/>
          <w:sz w:val="28"/>
          <w:szCs w:val="28"/>
        </w:rPr>
        <w:t>взаимо-</w:t>
      </w:r>
      <w:r w:rsidRPr="006C62AF">
        <w:rPr>
          <w:color w:val="221F1F"/>
          <w:spacing w:val="-2"/>
          <w:sz w:val="28"/>
          <w:szCs w:val="28"/>
        </w:rPr>
        <w:t xml:space="preserve"> </w:t>
      </w:r>
      <w:r w:rsidRPr="006C62AF">
        <w:rPr>
          <w:color w:val="221F1F"/>
          <w:sz w:val="28"/>
          <w:szCs w:val="28"/>
        </w:rPr>
        <w:t>действие</w:t>
      </w:r>
      <w:r w:rsidRPr="006C62AF">
        <w:rPr>
          <w:color w:val="221F1F"/>
          <w:spacing w:val="-1"/>
          <w:sz w:val="28"/>
          <w:szCs w:val="28"/>
        </w:rPr>
        <w:t xml:space="preserve"> </w:t>
      </w:r>
      <w:r w:rsidRPr="006C62AF">
        <w:rPr>
          <w:color w:val="221F1F"/>
          <w:sz w:val="28"/>
          <w:szCs w:val="28"/>
        </w:rPr>
        <w:t>проявляется</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следующем: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предметные знания, умения и способы деятельности являются содержательной основой</w:t>
      </w:r>
      <w:r w:rsidRPr="006C62AF">
        <w:rPr>
          <w:color w:val="221F1F"/>
          <w:spacing w:val="1"/>
          <w:sz w:val="28"/>
          <w:szCs w:val="28"/>
        </w:rPr>
        <w:t xml:space="preserve"> </w:t>
      </w:r>
      <w:r w:rsidRPr="006C62AF">
        <w:rPr>
          <w:color w:val="221F1F"/>
          <w:sz w:val="28"/>
          <w:szCs w:val="28"/>
        </w:rPr>
        <w:t>становления</w:t>
      </w:r>
      <w:r w:rsidRPr="006C62AF">
        <w:rPr>
          <w:color w:val="221F1F"/>
          <w:spacing w:val="-1"/>
          <w:sz w:val="28"/>
          <w:szCs w:val="28"/>
        </w:rPr>
        <w:t xml:space="preserve"> </w:t>
      </w:r>
      <w:r w:rsidRPr="006C62AF">
        <w:rPr>
          <w:color w:val="221F1F"/>
          <w:sz w:val="28"/>
          <w:szCs w:val="28"/>
        </w:rPr>
        <w:t>УУД;</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развивающиеся</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обеспечивают</w:t>
      </w:r>
      <w:r w:rsidRPr="006C62AF">
        <w:rPr>
          <w:color w:val="221F1F"/>
          <w:spacing w:val="1"/>
          <w:sz w:val="28"/>
          <w:szCs w:val="28"/>
        </w:rPr>
        <w:t xml:space="preserve"> </w:t>
      </w:r>
      <w:r w:rsidRPr="006C62AF">
        <w:rPr>
          <w:color w:val="221F1F"/>
          <w:sz w:val="28"/>
          <w:szCs w:val="28"/>
        </w:rPr>
        <w:t>протекание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активной</w:t>
      </w:r>
      <w:r w:rsidRPr="006C62AF">
        <w:rPr>
          <w:color w:val="221F1F"/>
          <w:spacing w:val="1"/>
          <w:sz w:val="28"/>
          <w:szCs w:val="28"/>
        </w:rPr>
        <w:t xml:space="preserve"> </w:t>
      </w:r>
      <w:r w:rsidRPr="006C62AF">
        <w:rPr>
          <w:color w:val="221F1F"/>
          <w:sz w:val="28"/>
          <w:szCs w:val="28"/>
        </w:rPr>
        <w:t>инициативной</w:t>
      </w:r>
      <w:r w:rsidRPr="006C62AF">
        <w:rPr>
          <w:color w:val="221F1F"/>
          <w:spacing w:val="1"/>
          <w:sz w:val="28"/>
          <w:szCs w:val="28"/>
        </w:rPr>
        <w:t xml:space="preserve"> </w:t>
      </w:r>
      <w:r w:rsidRPr="006C62AF">
        <w:rPr>
          <w:color w:val="221F1F"/>
          <w:sz w:val="28"/>
          <w:szCs w:val="28"/>
        </w:rPr>
        <w:t>поисково-исследовательской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применения</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интеллектуальных</w:t>
      </w:r>
      <w:r w:rsidRPr="006C62AF">
        <w:rPr>
          <w:color w:val="221F1F"/>
          <w:spacing w:val="1"/>
          <w:sz w:val="28"/>
          <w:szCs w:val="28"/>
        </w:rPr>
        <w:t xml:space="preserve"> </w:t>
      </w:r>
      <w:r w:rsidRPr="006C62AF">
        <w:rPr>
          <w:color w:val="221F1F"/>
          <w:sz w:val="28"/>
          <w:szCs w:val="28"/>
        </w:rPr>
        <w:t>процессов,</w:t>
      </w:r>
      <w:r w:rsidRPr="006C62AF">
        <w:rPr>
          <w:color w:val="221F1F"/>
          <w:spacing w:val="1"/>
          <w:sz w:val="28"/>
          <w:szCs w:val="28"/>
        </w:rPr>
        <w:t xml:space="preserve"> </w:t>
      </w:r>
      <w:r w:rsidRPr="006C62AF">
        <w:rPr>
          <w:color w:val="221F1F"/>
          <w:sz w:val="28"/>
          <w:szCs w:val="28"/>
        </w:rPr>
        <w:t>прежде</w:t>
      </w:r>
      <w:r w:rsidRPr="006C62AF">
        <w:rPr>
          <w:color w:val="221F1F"/>
          <w:spacing w:val="1"/>
          <w:sz w:val="28"/>
          <w:szCs w:val="28"/>
        </w:rPr>
        <w:t xml:space="preserve"> </w:t>
      </w:r>
      <w:r w:rsidRPr="006C62AF">
        <w:rPr>
          <w:color w:val="221F1F"/>
          <w:sz w:val="28"/>
          <w:szCs w:val="28"/>
        </w:rPr>
        <w:t>всего</w:t>
      </w:r>
      <w:r w:rsidRPr="006C62AF">
        <w:rPr>
          <w:color w:val="221F1F"/>
          <w:spacing w:val="1"/>
          <w:sz w:val="28"/>
          <w:szCs w:val="28"/>
        </w:rPr>
        <w:t xml:space="preserve"> </w:t>
      </w:r>
      <w:r w:rsidRPr="006C62AF">
        <w:rPr>
          <w:color w:val="221F1F"/>
          <w:sz w:val="28"/>
          <w:szCs w:val="28"/>
        </w:rPr>
        <w:t>теоретического</w:t>
      </w:r>
      <w:r w:rsidRPr="006C62AF">
        <w:rPr>
          <w:color w:val="221F1F"/>
          <w:spacing w:val="1"/>
          <w:sz w:val="28"/>
          <w:szCs w:val="28"/>
        </w:rPr>
        <w:t xml:space="preserve"> </w:t>
      </w:r>
      <w:r w:rsidRPr="006C62AF">
        <w:rPr>
          <w:color w:val="221F1F"/>
          <w:sz w:val="28"/>
          <w:szCs w:val="28"/>
        </w:rPr>
        <w:t>мышления,</w:t>
      </w:r>
      <w:r w:rsidRPr="006C62AF">
        <w:rPr>
          <w:color w:val="221F1F"/>
          <w:spacing w:val="1"/>
          <w:sz w:val="28"/>
          <w:szCs w:val="28"/>
        </w:rPr>
        <w:t xml:space="preserve"> </w:t>
      </w:r>
      <w:r w:rsidRPr="006C62AF">
        <w:rPr>
          <w:color w:val="221F1F"/>
          <w:sz w:val="28"/>
          <w:szCs w:val="28"/>
        </w:rPr>
        <w:t>связной</w:t>
      </w:r>
      <w:r w:rsidRPr="006C62AF">
        <w:rPr>
          <w:color w:val="221F1F"/>
          <w:spacing w:val="1"/>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воображения, в том числе в условиях дистанционного обучения (в условиях неконтактного</w:t>
      </w:r>
      <w:r w:rsidRPr="006C62AF">
        <w:rPr>
          <w:color w:val="221F1F"/>
          <w:spacing w:val="1"/>
          <w:sz w:val="28"/>
          <w:szCs w:val="28"/>
        </w:rPr>
        <w:t xml:space="preserve"> </w:t>
      </w:r>
      <w:r w:rsidRPr="006C62AF">
        <w:rPr>
          <w:color w:val="221F1F"/>
          <w:sz w:val="28"/>
          <w:szCs w:val="28"/>
        </w:rPr>
        <w:t>инфор-</w:t>
      </w:r>
      <w:r w:rsidRPr="006C62AF">
        <w:rPr>
          <w:color w:val="221F1F"/>
          <w:spacing w:val="-3"/>
          <w:sz w:val="28"/>
          <w:szCs w:val="28"/>
        </w:rPr>
        <w:t xml:space="preserve"> </w:t>
      </w:r>
      <w:r w:rsidRPr="006C62AF">
        <w:rPr>
          <w:color w:val="221F1F"/>
          <w:sz w:val="28"/>
          <w:szCs w:val="28"/>
        </w:rPr>
        <w:t>мационного</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субъектами</w:t>
      </w:r>
      <w:r w:rsidRPr="006C62AF">
        <w:rPr>
          <w:color w:val="221F1F"/>
          <w:spacing w:val="-1"/>
          <w:sz w:val="28"/>
          <w:szCs w:val="28"/>
        </w:rPr>
        <w:t xml:space="preserve"> </w:t>
      </w:r>
      <w:r w:rsidRPr="006C62AF">
        <w:rPr>
          <w:color w:val="221F1F"/>
          <w:sz w:val="28"/>
          <w:szCs w:val="28"/>
        </w:rPr>
        <w:t>образовательного</w:t>
      </w:r>
      <w:r w:rsidRPr="006C62AF">
        <w:rPr>
          <w:color w:val="221F1F"/>
          <w:spacing w:val="4"/>
          <w:sz w:val="28"/>
          <w:szCs w:val="28"/>
        </w:rPr>
        <w:t xml:space="preserve"> </w:t>
      </w:r>
      <w:r w:rsidRPr="006C62AF">
        <w:rPr>
          <w:color w:val="221F1F"/>
          <w:sz w:val="28"/>
          <w:szCs w:val="28"/>
        </w:rPr>
        <w:t>процесса);</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под</w:t>
      </w:r>
      <w:r w:rsidRPr="006C62AF">
        <w:rPr>
          <w:color w:val="221F1F"/>
          <w:spacing w:val="1"/>
          <w:sz w:val="28"/>
          <w:szCs w:val="28"/>
        </w:rPr>
        <w:t xml:space="preserve"> </w:t>
      </w:r>
      <w:r w:rsidRPr="006C62AF">
        <w:rPr>
          <w:color w:val="221F1F"/>
          <w:sz w:val="28"/>
          <w:szCs w:val="28"/>
        </w:rPr>
        <w:t>влиянием</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складывается</w:t>
      </w:r>
      <w:r w:rsidRPr="006C62AF">
        <w:rPr>
          <w:color w:val="221F1F"/>
          <w:spacing w:val="1"/>
          <w:sz w:val="28"/>
          <w:szCs w:val="28"/>
        </w:rPr>
        <w:t xml:space="preserve"> </w:t>
      </w:r>
      <w:r w:rsidRPr="006C62AF">
        <w:rPr>
          <w:color w:val="221F1F"/>
          <w:sz w:val="28"/>
          <w:szCs w:val="28"/>
        </w:rPr>
        <w:t>новый</w:t>
      </w:r>
      <w:r w:rsidRPr="006C62AF">
        <w:rPr>
          <w:color w:val="221F1F"/>
          <w:spacing w:val="1"/>
          <w:sz w:val="28"/>
          <w:szCs w:val="28"/>
        </w:rPr>
        <w:t xml:space="preserve"> </w:t>
      </w:r>
      <w:r w:rsidRPr="006C62AF">
        <w:rPr>
          <w:color w:val="221F1F"/>
          <w:sz w:val="28"/>
          <w:szCs w:val="28"/>
        </w:rPr>
        <w:t>стиль</w:t>
      </w:r>
      <w:r w:rsidRPr="006C62AF">
        <w:rPr>
          <w:color w:val="221F1F"/>
          <w:spacing w:val="1"/>
          <w:sz w:val="28"/>
          <w:szCs w:val="28"/>
        </w:rPr>
        <w:t xml:space="preserve"> </w:t>
      </w:r>
      <w:r w:rsidRPr="006C62AF">
        <w:rPr>
          <w:color w:val="221F1F"/>
          <w:sz w:val="28"/>
          <w:szCs w:val="28"/>
        </w:rPr>
        <w:t>познавательной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универсальность как качественная характеристика любого учебного действия и составляющих</w:t>
      </w:r>
      <w:r w:rsidRPr="006C62AF">
        <w:rPr>
          <w:color w:val="221F1F"/>
          <w:spacing w:val="1"/>
          <w:sz w:val="28"/>
          <w:szCs w:val="28"/>
        </w:rPr>
        <w:t xml:space="preserve"> </w:t>
      </w:r>
      <w:r w:rsidRPr="006C62AF">
        <w:rPr>
          <w:color w:val="221F1F"/>
          <w:sz w:val="28"/>
          <w:szCs w:val="28"/>
        </w:rPr>
        <w:t>его операций позволяет обучающемуся использовать освоенные способы действий на любом</w:t>
      </w:r>
      <w:r w:rsidRPr="006C62AF">
        <w:rPr>
          <w:color w:val="221F1F"/>
          <w:spacing w:val="1"/>
          <w:sz w:val="28"/>
          <w:szCs w:val="28"/>
        </w:rPr>
        <w:t xml:space="preserve"> </w:t>
      </w:r>
      <w:r w:rsidRPr="006C62AF">
        <w:rPr>
          <w:color w:val="221F1F"/>
          <w:sz w:val="28"/>
          <w:szCs w:val="28"/>
        </w:rPr>
        <w:t>предметном содержании, в том числе представленного в виде экранных (виртуальных) моделей</w:t>
      </w:r>
      <w:r w:rsidRPr="006C62AF">
        <w:rPr>
          <w:color w:val="221F1F"/>
          <w:spacing w:val="-57"/>
          <w:sz w:val="28"/>
          <w:szCs w:val="28"/>
        </w:rPr>
        <w:t xml:space="preserve"> </w:t>
      </w:r>
      <w:r w:rsidRPr="006C62AF">
        <w:rPr>
          <w:color w:val="221F1F"/>
          <w:sz w:val="28"/>
          <w:szCs w:val="28"/>
        </w:rPr>
        <w:t>изучаемых объектов, сюжетов, процессов, что положительно отражается на качестве изучения</w:t>
      </w:r>
      <w:r w:rsidRPr="006C62AF">
        <w:rPr>
          <w:color w:val="221F1F"/>
          <w:spacing w:val="1"/>
          <w:sz w:val="28"/>
          <w:szCs w:val="28"/>
        </w:rPr>
        <w:t xml:space="preserve"> </w:t>
      </w:r>
      <w:r w:rsidRPr="006C62AF">
        <w:rPr>
          <w:color w:val="221F1F"/>
          <w:sz w:val="28"/>
          <w:szCs w:val="28"/>
        </w:rPr>
        <w:t>учебных предметов;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построение</w:t>
      </w:r>
      <w:r w:rsidRPr="006C62AF">
        <w:rPr>
          <w:color w:val="221F1F"/>
          <w:spacing w:val="-12"/>
          <w:sz w:val="28"/>
          <w:szCs w:val="28"/>
        </w:rPr>
        <w:t xml:space="preserve"> </w:t>
      </w:r>
      <w:r w:rsidRPr="006C62AF">
        <w:rPr>
          <w:color w:val="221F1F"/>
          <w:sz w:val="28"/>
          <w:szCs w:val="28"/>
        </w:rPr>
        <w:t>учебного</w:t>
      </w:r>
      <w:r w:rsidRPr="006C62AF">
        <w:rPr>
          <w:color w:val="221F1F"/>
          <w:spacing w:val="-12"/>
          <w:sz w:val="28"/>
          <w:szCs w:val="28"/>
        </w:rPr>
        <w:t xml:space="preserve"> </w:t>
      </w:r>
      <w:r w:rsidRPr="006C62AF">
        <w:rPr>
          <w:color w:val="221F1F"/>
          <w:sz w:val="28"/>
          <w:szCs w:val="28"/>
        </w:rPr>
        <w:t>процесса</w:t>
      </w:r>
      <w:r w:rsidRPr="006C62AF">
        <w:rPr>
          <w:color w:val="221F1F"/>
          <w:spacing w:val="-11"/>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учётом</w:t>
      </w:r>
      <w:r w:rsidRPr="006C62AF">
        <w:rPr>
          <w:color w:val="221F1F"/>
          <w:spacing w:val="-13"/>
          <w:sz w:val="28"/>
          <w:szCs w:val="28"/>
        </w:rPr>
        <w:t xml:space="preserve"> </w:t>
      </w:r>
      <w:r w:rsidRPr="006C62AF">
        <w:rPr>
          <w:color w:val="221F1F"/>
          <w:sz w:val="28"/>
          <w:szCs w:val="28"/>
        </w:rPr>
        <w:t>реализации</w:t>
      </w:r>
      <w:r w:rsidRPr="006C62AF">
        <w:rPr>
          <w:color w:val="221F1F"/>
          <w:spacing w:val="-11"/>
          <w:sz w:val="28"/>
          <w:szCs w:val="28"/>
        </w:rPr>
        <w:t xml:space="preserve"> </w:t>
      </w:r>
      <w:r w:rsidRPr="006C62AF">
        <w:rPr>
          <w:color w:val="221F1F"/>
          <w:sz w:val="28"/>
          <w:szCs w:val="28"/>
        </w:rPr>
        <w:t>цели</w:t>
      </w:r>
      <w:r w:rsidRPr="006C62AF">
        <w:rPr>
          <w:color w:val="221F1F"/>
          <w:spacing w:val="-7"/>
          <w:sz w:val="28"/>
          <w:szCs w:val="28"/>
        </w:rPr>
        <w:t xml:space="preserve"> </w:t>
      </w:r>
      <w:r w:rsidRPr="006C62AF">
        <w:rPr>
          <w:color w:val="221F1F"/>
          <w:sz w:val="28"/>
          <w:szCs w:val="28"/>
        </w:rPr>
        <w:t>формирования</w:t>
      </w:r>
      <w:r w:rsidRPr="006C62AF">
        <w:rPr>
          <w:color w:val="221F1F"/>
          <w:spacing w:val="-13"/>
          <w:sz w:val="28"/>
          <w:szCs w:val="28"/>
        </w:rPr>
        <w:t xml:space="preserve"> </w:t>
      </w:r>
      <w:r w:rsidRPr="006C62AF">
        <w:rPr>
          <w:color w:val="221F1F"/>
          <w:sz w:val="28"/>
          <w:szCs w:val="28"/>
        </w:rPr>
        <w:t>УУД</w:t>
      </w:r>
      <w:r w:rsidRPr="006C62AF">
        <w:rPr>
          <w:color w:val="221F1F"/>
          <w:spacing w:val="-13"/>
          <w:sz w:val="28"/>
          <w:szCs w:val="28"/>
        </w:rPr>
        <w:t xml:space="preserve"> </w:t>
      </w:r>
      <w:r w:rsidRPr="006C62AF">
        <w:rPr>
          <w:color w:val="221F1F"/>
          <w:sz w:val="28"/>
          <w:szCs w:val="28"/>
        </w:rPr>
        <w:t>способствует</w:t>
      </w:r>
      <w:r w:rsidRPr="006C62AF">
        <w:rPr>
          <w:color w:val="221F1F"/>
          <w:spacing w:val="-58"/>
          <w:sz w:val="28"/>
          <w:szCs w:val="28"/>
        </w:rPr>
        <w:t xml:space="preserve"> </w:t>
      </w:r>
      <w:r w:rsidRPr="006C62AF">
        <w:rPr>
          <w:color w:val="221F1F"/>
          <w:sz w:val="28"/>
          <w:szCs w:val="28"/>
        </w:rPr>
        <w:t>снижению доли репродуктивного обучения, создающего риски, которые нарушают успешность</w:t>
      </w:r>
      <w:r w:rsidRPr="006C62AF">
        <w:rPr>
          <w:color w:val="221F1F"/>
          <w:spacing w:val="1"/>
          <w:sz w:val="28"/>
          <w:szCs w:val="28"/>
        </w:rPr>
        <w:t xml:space="preserve"> </w:t>
      </w:r>
      <w:r w:rsidRPr="006C62AF">
        <w:rPr>
          <w:color w:val="221F1F"/>
          <w:sz w:val="28"/>
          <w:szCs w:val="28"/>
        </w:rPr>
        <w:t>развития обучающегося и формирует способности к вариативному восприятию предметного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реального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виртуального</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экранных</w:t>
      </w:r>
      <w:r w:rsidRPr="006C62AF">
        <w:rPr>
          <w:color w:val="221F1F"/>
          <w:spacing w:val="1"/>
          <w:sz w:val="28"/>
          <w:szCs w:val="28"/>
        </w:rPr>
        <w:t xml:space="preserve"> </w:t>
      </w:r>
      <w:r w:rsidRPr="006C62AF">
        <w:rPr>
          <w:color w:val="221F1F"/>
          <w:sz w:val="28"/>
          <w:szCs w:val="28"/>
        </w:rPr>
        <w:t>(виртуальных)</w:t>
      </w:r>
      <w:r w:rsidRPr="006C62AF">
        <w:rPr>
          <w:color w:val="221F1F"/>
          <w:spacing w:val="1"/>
          <w:sz w:val="28"/>
          <w:szCs w:val="28"/>
        </w:rPr>
        <w:t xml:space="preserve"> </w:t>
      </w:r>
      <w:r w:rsidRPr="006C62AF">
        <w:rPr>
          <w:color w:val="221F1F"/>
          <w:sz w:val="28"/>
          <w:szCs w:val="28"/>
        </w:rPr>
        <w:t>моделей</w:t>
      </w:r>
      <w:r w:rsidRPr="006C62AF">
        <w:rPr>
          <w:color w:val="221F1F"/>
          <w:spacing w:val="-1"/>
          <w:sz w:val="28"/>
          <w:szCs w:val="28"/>
        </w:rPr>
        <w:t xml:space="preserve"> </w:t>
      </w:r>
      <w:r w:rsidRPr="006C62AF">
        <w:rPr>
          <w:color w:val="221F1F"/>
          <w:sz w:val="28"/>
          <w:szCs w:val="28"/>
        </w:rPr>
        <w:t>изучаемых</w:t>
      </w:r>
      <w:r w:rsidRPr="006C62AF">
        <w:rPr>
          <w:color w:val="221F1F"/>
          <w:spacing w:val="1"/>
          <w:sz w:val="28"/>
          <w:szCs w:val="28"/>
        </w:rPr>
        <w:t xml:space="preserve"> </w:t>
      </w:r>
      <w:r w:rsidRPr="006C62AF">
        <w:rPr>
          <w:color w:val="221F1F"/>
          <w:sz w:val="28"/>
          <w:szCs w:val="28"/>
        </w:rPr>
        <w:t>объектов, сюжетов, процессов.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Как известно, в ФГОС выделены три группы универсальных учебных действий как наиболее</w:t>
      </w:r>
      <w:r w:rsidRPr="006C62AF">
        <w:rPr>
          <w:color w:val="221F1F"/>
          <w:spacing w:val="1"/>
          <w:sz w:val="28"/>
          <w:szCs w:val="28"/>
        </w:rPr>
        <w:t xml:space="preserve"> </w:t>
      </w:r>
      <w:r w:rsidRPr="006C62AF">
        <w:rPr>
          <w:color w:val="221F1F"/>
          <w:sz w:val="28"/>
          <w:szCs w:val="28"/>
        </w:rPr>
        <w:t xml:space="preserve">значимых феноменов психического развития </w:t>
      </w:r>
      <w:r w:rsidRPr="006C62AF">
        <w:rPr>
          <w:color w:val="221F1F"/>
          <w:sz w:val="28"/>
          <w:szCs w:val="28"/>
        </w:rPr>
        <w:lastRenderedPageBreak/>
        <w:t>обучающихся вообще и младшего школьника в</w:t>
      </w:r>
      <w:r w:rsidRPr="006C62AF">
        <w:rPr>
          <w:color w:val="221F1F"/>
          <w:spacing w:val="1"/>
          <w:sz w:val="28"/>
          <w:szCs w:val="28"/>
        </w:rPr>
        <w:t xml:space="preserve"> </w:t>
      </w:r>
      <w:r w:rsidRPr="006C62AF">
        <w:rPr>
          <w:color w:val="221F1F"/>
          <w:sz w:val="28"/>
          <w:szCs w:val="28"/>
        </w:rPr>
        <w:t>частности:</w:t>
      </w:r>
      <w:r w:rsidRPr="006C62AF">
        <w:rPr>
          <w:color w:val="221F1F"/>
          <w:spacing w:val="-5"/>
          <w:sz w:val="28"/>
          <w:szCs w:val="28"/>
        </w:rPr>
        <w:t xml:space="preserve"> </w:t>
      </w:r>
      <w:r w:rsidRPr="006C62AF">
        <w:rPr>
          <w:color w:val="221F1F"/>
          <w:sz w:val="28"/>
          <w:szCs w:val="28"/>
        </w:rPr>
        <w:t>познавательные,</w:t>
      </w:r>
      <w:r w:rsidRPr="006C62AF">
        <w:rPr>
          <w:color w:val="221F1F"/>
          <w:spacing w:val="-5"/>
          <w:sz w:val="28"/>
          <w:szCs w:val="28"/>
        </w:rPr>
        <w:t xml:space="preserve"> </w:t>
      </w:r>
      <w:r w:rsidRPr="006C62AF">
        <w:rPr>
          <w:color w:val="221F1F"/>
          <w:sz w:val="28"/>
          <w:szCs w:val="28"/>
        </w:rPr>
        <w:t>коммуникативные</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регулятивные</w:t>
      </w:r>
      <w:r w:rsidRPr="006C62AF">
        <w:rPr>
          <w:color w:val="221F1F"/>
          <w:spacing w:val="-3"/>
          <w:sz w:val="28"/>
          <w:szCs w:val="28"/>
        </w:rPr>
        <w:t xml:space="preserve"> </w:t>
      </w:r>
      <w:r w:rsidRPr="006C62AF">
        <w:rPr>
          <w:color w:val="221F1F"/>
          <w:sz w:val="28"/>
          <w:szCs w:val="28"/>
        </w:rPr>
        <w:t>УУД.</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1"/>
        <w:numPr>
          <w:ilvl w:val="2"/>
          <w:numId w:val="20"/>
        </w:numPr>
        <w:tabs>
          <w:tab w:val="left" w:pos="142"/>
          <w:tab w:val="left" w:pos="1234"/>
          <w:tab w:val="left" w:pos="10065"/>
        </w:tabs>
        <w:spacing w:line="360" w:lineRule="auto"/>
        <w:ind w:left="1233" w:right="4" w:hanging="568"/>
        <w:jc w:val="both"/>
        <w:rPr>
          <w:sz w:val="28"/>
          <w:szCs w:val="28"/>
        </w:rPr>
      </w:pPr>
      <w:r w:rsidRPr="006C62AF">
        <w:rPr>
          <w:color w:val="221F1F"/>
          <w:sz w:val="28"/>
          <w:szCs w:val="28"/>
        </w:rPr>
        <w:t>Характеристика</w:t>
      </w:r>
      <w:r w:rsidRPr="006C62AF">
        <w:rPr>
          <w:color w:val="221F1F"/>
          <w:spacing w:val="28"/>
          <w:sz w:val="28"/>
          <w:szCs w:val="28"/>
        </w:rPr>
        <w:t xml:space="preserve"> </w:t>
      </w:r>
      <w:r w:rsidRPr="006C62AF">
        <w:rPr>
          <w:color w:val="221F1F"/>
          <w:sz w:val="28"/>
          <w:szCs w:val="28"/>
        </w:rPr>
        <w:t>универсальных</w:t>
      </w:r>
      <w:r w:rsidRPr="006C62AF">
        <w:rPr>
          <w:color w:val="221F1F"/>
          <w:spacing w:val="27"/>
          <w:sz w:val="28"/>
          <w:szCs w:val="28"/>
        </w:rPr>
        <w:t xml:space="preserve"> </w:t>
      </w:r>
      <w:r w:rsidRPr="006C62AF">
        <w:rPr>
          <w:color w:val="221F1F"/>
          <w:sz w:val="28"/>
          <w:szCs w:val="28"/>
        </w:rPr>
        <w:t>учебных</w:t>
      </w:r>
      <w:r w:rsidRPr="006C62AF">
        <w:rPr>
          <w:color w:val="221F1F"/>
          <w:spacing w:val="26"/>
          <w:sz w:val="28"/>
          <w:szCs w:val="28"/>
        </w:rPr>
        <w:t xml:space="preserve"> </w:t>
      </w:r>
      <w:r w:rsidRPr="006C62AF">
        <w:rPr>
          <w:color w:val="221F1F"/>
          <w:sz w:val="28"/>
          <w:szCs w:val="28"/>
        </w:rPr>
        <w:t>действий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z w:val="28"/>
          <w:szCs w:val="28"/>
        </w:rPr>
        <w:lastRenderedPageBreak/>
        <w:t>При</w:t>
      </w:r>
      <w:r w:rsidRPr="006C62AF">
        <w:rPr>
          <w:color w:val="221F1F"/>
          <w:spacing w:val="-3"/>
          <w:sz w:val="28"/>
          <w:szCs w:val="28"/>
        </w:rPr>
        <w:t xml:space="preserve"> </w:t>
      </w:r>
      <w:r w:rsidRPr="006C62AF">
        <w:rPr>
          <w:color w:val="221F1F"/>
          <w:sz w:val="28"/>
          <w:szCs w:val="28"/>
        </w:rPr>
        <w:t>создании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программы</w:t>
      </w:r>
      <w:r w:rsidRPr="006C62AF">
        <w:rPr>
          <w:color w:val="221F1F"/>
          <w:spacing w:val="-3"/>
          <w:sz w:val="28"/>
          <w:szCs w:val="28"/>
        </w:rPr>
        <w:t xml:space="preserve"> </w:t>
      </w:r>
      <w:r w:rsidRPr="006C62AF">
        <w:rPr>
          <w:color w:val="221F1F"/>
          <w:sz w:val="28"/>
          <w:szCs w:val="28"/>
        </w:rPr>
        <w:t>формирования</w:t>
      </w:r>
      <w:r w:rsidRPr="006C62AF">
        <w:rPr>
          <w:color w:val="221F1F"/>
          <w:spacing w:val="-9"/>
          <w:sz w:val="28"/>
          <w:szCs w:val="28"/>
        </w:rPr>
        <w:t xml:space="preserve"> </w:t>
      </w:r>
      <w:r w:rsidRPr="006C62AF">
        <w:rPr>
          <w:color w:val="221F1F"/>
          <w:sz w:val="28"/>
          <w:szCs w:val="28"/>
        </w:rPr>
        <w:t>УУД</w:t>
      </w:r>
      <w:r w:rsidRPr="006C62AF">
        <w:rPr>
          <w:color w:val="221F1F"/>
          <w:spacing w:val="-13"/>
          <w:sz w:val="28"/>
          <w:szCs w:val="28"/>
        </w:rPr>
        <w:t xml:space="preserve"> </w:t>
      </w:r>
      <w:r w:rsidRPr="006C62AF">
        <w:rPr>
          <w:color w:val="221F1F"/>
          <w:sz w:val="28"/>
          <w:szCs w:val="28"/>
        </w:rPr>
        <w:t>учитывается</w:t>
      </w:r>
      <w:r w:rsidRPr="006C62AF">
        <w:rPr>
          <w:color w:val="221F1F"/>
          <w:spacing w:val="-58"/>
          <w:sz w:val="28"/>
          <w:szCs w:val="28"/>
        </w:rPr>
        <w:t xml:space="preserve"> </w:t>
      </w:r>
      <w:r w:rsidRPr="006C62AF">
        <w:rPr>
          <w:color w:val="221F1F"/>
          <w:sz w:val="28"/>
          <w:szCs w:val="28"/>
        </w:rPr>
        <w:t>характеристика,</w:t>
      </w:r>
      <w:r w:rsidRPr="006C62AF">
        <w:rPr>
          <w:color w:val="221F1F"/>
          <w:spacing w:val="-17"/>
          <w:sz w:val="28"/>
          <w:szCs w:val="28"/>
        </w:rPr>
        <w:t xml:space="preserve"> </w:t>
      </w:r>
      <w:r w:rsidRPr="006C62AF">
        <w:rPr>
          <w:color w:val="221F1F"/>
          <w:sz w:val="28"/>
          <w:szCs w:val="28"/>
        </w:rPr>
        <w:t>которая</w:t>
      </w:r>
      <w:r w:rsidRPr="006C62AF">
        <w:rPr>
          <w:color w:val="221F1F"/>
          <w:spacing w:val="-16"/>
          <w:sz w:val="28"/>
          <w:szCs w:val="28"/>
        </w:rPr>
        <w:t xml:space="preserve"> </w:t>
      </w:r>
      <w:r w:rsidRPr="006C62AF">
        <w:rPr>
          <w:color w:val="221F1F"/>
          <w:sz w:val="28"/>
          <w:szCs w:val="28"/>
        </w:rPr>
        <w:t>даётся им</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b/>
          <w:color w:val="221F1F"/>
          <w:w w:val="95"/>
          <w:sz w:val="28"/>
          <w:szCs w:val="28"/>
        </w:rPr>
        <w:t>Познавательные</w:t>
      </w:r>
      <w:r w:rsidRPr="006C62AF">
        <w:rPr>
          <w:b/>
          <w:color w:val="221F1F"/>
          <w:spacing w:val="1"/>
          <w:w w:val="95"/>
          <w:sz w:val="28"/>
          <w:szCs w:val="28"/>
        </w:rPr>
        <w:t xml:space="preserve"> </w:t>
      </w:r>
      <w:r w:rsidRPr="006C62AF">
        <w:rPr>
          <w:color w:val="221F1F"/>
          <w:w w:val="95"/>
          <w:sz w:val="28"/>
          <w:szCs w:val="28"/>
        </w:rPr>
        <w:t>универсальные</w:t>
      </w:r>
      <w:r w:rsidRPr="006C62AF">
        <w:rPr>
          <w:color w:val="221F1F"/>
          <w:spacing w:val="1"/>
          <w:w w:val="95"/>
          <w:sz w:val="28"/>
          <w:szCs w:val="28"/>
        </w:rPr>
        <w:t xml:space="preserve"> </w:t>
      </w:r>
      <w:r w:rsidRPr="006C62AF">
        <w:rPr>
          <w:color w:val="221F1F"/>
          <w:w w:val="95"/>
          <w:sz w:val="28"/>
          <w:szCs w:val="28"/>
        </w:rPr>
        <w:t>учебные</w:t>
      </w:r>
      <w:r w:rsidRPr="006C62AF">
        <w:rPr>
          <w:color w:val="221F1F"/>
          <w:spacing w:val="1"/>
          <w:w w:val="95"/>
          <w:sz w:val="28"/>
          <w:szCs w:val="28"/>
        </w:rPr>
        <w:t xml:space="preserve"> </w:t>
      </w:r>
      <w:r w:rsidRPr="006C62AF">
        <w:rPr>
          <w:color w:val="221F1F"/>
          <w:w w:val="95"/>
          <w:sz w:val="28"/>
          <w:szCs w:val="28"/>
        </w:rPr>
        <w:t>действия</w:t>
      </w:r>
      <w:r w:rsidRPr="006C62AF">
        <w:rPr>
          <w:color w:val="221F1F"/>
          <w:spacing w:val="1"/>
          <w:w w:val="95"/>
          <w:sz w:val="28"/>
          <w:szCs w:val="28"/>
        </w:rPr>
        <w:t xml:space="preserve"> </w:t>
      </w:r>
      <w:r w:rsidRPr="006C62AF">
        <w:rPr>
          <w:color w:val="221F1F"/>
          <w:w w:val="95"/>
          <w:sz w:val="28"/>
          <w:szCs w:val="28"/>
        </w:rPr>
        <w:t>представляют</w:t>
      </w:r>
      <w:r w:rsidRPr="006C62AF">
        <w:rPr>
          <w:color w:val="221F1F"/>
          <w:spacing w:val="1"/>
          <w:w w:val="95"/>
          <w:sz w:val="28"/>
          <w:szCs w:val="28"/>
        </w:rPr>
        <w:t xml:space="preserve"> </w:t>
      </w:r>
      <w:r w:rsidRPr="006C62AF">
        <w:rPr>
          <w:color w:val="221F1F"/>
          <w:w w:val="95"/>
          <w:sz w:val="28"/>
          <w:szCs w:val="28"/>
        </w:rPr>
        <w:t>совокупность</w:t>
      </w:r>
      <w:r w:rsidRPr="006C62AF">
        <w:rPr>
          <w:color w:val="221F1F"/>
          <w:spacing w:val="1"/>
          <w:w w:val="95"/>
          <w:sz w:val="28"/>
          <w:szCs w:val="28"/>
        </w:rPr>
        <w:t xml:space="preserve"> </w:t>
      </w:r>
      <w:r w:rsidRPr="006C62AF">
        <w:rPr>
          <w:color w:val="221F1F"/>
          <w:w w:val="95"/>
          <w:sz w:val="28"/>
          <w:szCs w:val="28"/>
        </w:rPr>
        <w:t>операций,</w:t>
      </w:r>
      <w:r w:rsidRPr="006C62AF">
        <w:rPr>
          <w:color w:val="221F1F"/>
          <w:spacing w:val="1"/>
          <w:w w:val="95"/>
          <w:sz w:val="28"/>
          <w:szCs w:val="28"/>
        </w:rPr>
        <w:t xml:space="preserve"> </w:t>
      </w:r>
      <w:r w:rsidRPr="006C62AF">
        <w:rPr>
          <w:color w:val="221F1F"/>
          <w:sz w:val="28"/>
          <w:szCs w:val="28"/>
        </w:rPr>
        <w:t>участвующих</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учебно-познавательной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ним</w:t>
      </w:r>
      <w:r w:rsidRPr="006C62AF">
        <w:rPr>
          <w:color w:val="221F1F"/>
          <w:spacing w:val="-2"/>
          <w:sz w:val="28"/>
          <w:szCs w:val="28"/>
        </w:rPr>
        <w:t xml:space="preserve"> </w:t>
      </w:r>
      <w:r w:rsidRPr="006C62AF">
        <w:rPr>
          <w:color w:val="221F1F"/>
          <w:sz w:val="28"/>
          <w:szCs w:val="28"/>
        </w:rPr>
        <w:t>относятся: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методы познания окружающего мира, в том числе представленного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экране)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виде</w:t>
      </w:r>
      <w:r w:rsidRPr="006C62AF">
        <w:rPr>
          <w:color w:val="221F1F"/>
          <w:spacing w:val="1"/>
          <w:sz w:val="28"/>
          <w:szCs w:val="28"/>
        </w:rPr>
        <w:t xml:space="preserve"> </w:t>
      </w:r>
      <w:r w:rsidRPr="006C62AF">
        <w:rPr>
          <w:color w:val="221F1F"/>
          <w:sz w:val="28"/>
          <w:szCs w:val="28"/>
        </w:rPr>
        <w:t>виртуального отображения</w:t>
      </w:r>
      <w:r w:rsidRPr="006C62AF">
        <w:rPr>
          <w:color w:val="221F1F"/>
          <w:spacing w:val="1"/>
          <w:sz w:val="28"/>
          <w:szCs w:val="28"/>
        </w:rPr>
        <w:t xml:space="preserve"> </w:t>
      </w:r>
      <w:r w:rsidRPr="006C62AF">
        <w:rPr>
          <w:color w:val="221F1F"/>
          <w:sz w:val="28"/>
          <w:szCs w:val="28"/>
        </w:rPr>
        <w:t>реальной действительности (наблюдение, элементарные опыты и</w:t>
      </w:r>
      <w:r w:rsidRPr="006C62AF">
        <w:rPr>
          <w:color w:val="221F1F"/>
          <w:spacing w:val="1"/>
          <w:sz w:val="28"/>
          <w:szCs w:val="28"/>
        </w:rPr>
        <w:t xml:space="preserve"> </w:t>
      </w:r>
      <w:r w:rsidRPr="006C62AF">
        <w:rPr>
          <w:color w:val="221F1F"/>
          <w:sz w:val="28"/>
          <w:szCs w:val="28"/>
        </w:rPr>
        <w:t>эксперименты;</w:t>
      </w:r>
      <w:r w:rsidRPr="006C62AF">
        <w:rPr>
          <w:color w:val="221F1F"/>
          <w:spacing w:val="-1"/>
          <w:sz w:val="28"/>
          <w:szCs w:val="28"/>
        </w:rPr>
        <w:t xml:space="preserve"> </w:t>
      </w:r>
      <w:r w:rsidRPr="006C62AF">
        <w:rPr>
          <w:color w:val="221F1F"/>
          <w:sz w:val="28"/>
          <w:szCs w:val="28"/>
        </w:rPr>
        <w:t>измерения и др.);</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color w:val="221F1F"/>
          <w:sz w:val="28"/>
          <w:szCs w:val="28"/>
        </w:rPr>
      </w:pPr>
      <w:r w:rsidRPr="006C62AF">
        <w:rPr>
          <w:color w:val="221F1F"/>
          <w:sz w:val="28"/>
          <w:szCs w:val="28"/>
        </w:rPr>
        <w:t>логические</w:t>
      </w:r>
      <w:r w:rsidRPr="006C62AF">
        <w:rPr>
          <w:color w:val="221F1F"/>
          <w:spacing w:val="-5"/>
          <w:sz w:val="28"/>
          <w:szCs w:val="28"/>
        </w:rPr>
        <w:t xml:space="preserve"> </w:t>
      </w:r>
      <w:r w:rsidRPr="006C62AF">
        <w:rPr>
          <w:color w:val="221F1F"/>
          <w:sz w:val="28"/>
          <w:szCs w:val="28"/>
        </w:rPr>
        <w:t>операции</w:t>
      </w:r>
      <w:r w:rsidRPr="006C62AF">
        <w:rPr>
          <w:color w:val="221F1F"/>
          <w:spacing w:val="-3"/>
          <w:sz w:val="28"/>
          <w:szCs w:val="28"/>
        </w:rPr>
        <w:t xml:space="preserve"> </w:t>
      </w:r>
      <w:r w:rsidRPr="006C62AF">
        <w:rPr>
          <w:color w:val="221F1F"/>
          <w:sz w:val="28"/>
          <w:szCs w:val="28"/>
        </w:rPr>
        <w:t>(сравнение,</w:t>
      </w:r>
      <w:r w:rsidRPr="006C62AF">
        <w:rPr>
          <w:color w:val="221F1F"/>
          <w:spacing w:val="-3"/>
          <w:sz w:val="28"/>
          <w:szCs w:val="28"/>
        </w:rPr>
        <w:t xml:space="preserve"> </w:t>
      </w:r>
      <w:r w:rsidRPr="006C62AF">
        <w:rPr>
          <w:color w:val="221F1F"/>
          <w:sz w:val="28"/>
          <w:szCs w:val="28"/>
        </w:rPr>
        <w:t>анализ,</w:t>
      </w:r>
      <w:r w:rsidRPr="006C62AF">
        <w:rPr>
          <w:color w:val="221F1F"/>
          <w:spacing w:val="-3"/>
          <w:sz w:val="28"/>
          <w:szCs w:val="28"/>
        </w:rPr>
        <w:t xml:space="preserve"> </w:t>
      </w:r>
      <w:r w:rsidRPr="006C62AF">
        <w:rPr>
          <w:color w:val="221F1F"/>
          <w:sz w:val="28"/>
          <w:szCs w:val="28"/>
        </w:rPr>
        <w:t>обобщение,</w:t>
      </w:r>
      <w:r w:rsidRPr="006C62AF">
        <w:rPr>
          <w:color w:val="221F1F"/>
          <w:spacing w:val="-3"/>
          <w:sz w:val="28"/>
          <w:szCs w:val="28"/>
        </w:rPr>
        <w:t xml:space="preserve"> </w:t>
      </w:r>
      <w:r w:rsidRPr="006C62AF">
        <w:rPr>
          <w:color w:val="221F1F"/>
          <w:sz w:val="28"/>
          <w:szCs w:val="28"/>
        </w:rPr>
        <w:t>классификация,</w:t>
      </w:r>
      <w:r w:rsidRPr="006C62AF">
        <w:rPr>
          <w:color w:val="221F1F"/>
          <w:spacing w:val="-6"/>
          <w:sz w:val="28"/>
          <w:szCs w:val="28"/>
        </w:rPr>
        <w:t xml:space="preserve"> </w:t>
      </w:r>
      <w:r w:rsidRPr="006C62AF">
        <w:rPr>
          <w:color w:val="221F1F"/>
          <w:sz w:val="28"/>
          <w:szCs w:val="28"/>
        </w:rPr>
        <w:t>сериация);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работа с информацией, представленной в разном виде и формах, в том числе графических</w:t>
      </w:r>
      <w:r w:rsidRPr="006C62AF">
        <w:rPr>
          <w:color w:val="221F1F"/>
          <w:spacing w:val="1"/>
          <w:sz w:val="28"/>
          <w:szCs w:val="28"/>
        </w:rPr>
        <w:t xml:space="preserve"> </w:t>
      </w:r>
      <w:r w:rsidRPr="006C62AF">
        <w:rPr>
          <w:color w:val="221F1F"/>
          <w:w w:val="95"/>
          <w:sz w:val="28"/>
          <w:szCs w:val="28"/>
        </w:rPr>
        <w:t>(таблицы,</w:t>
      </w:r>
      <w:r w:rsidRPr="006C62AF">
        <w:rPr>
          <w:color w:val="221F1F"/>
          <w:spacing w:val="6"/>
          <w:w w:val="95"/>
          <w:sz w:val="28"/>
          <w:szCs w:val="28"/>
        </w:rPr>
        <w:t xml:space="preserve"> </w:t>
      </w:r>
      <w:r w:rsidRPr="006C62AF">
        <w:rPr>
          <w:color w:val="221F1F"/>
          <w:w w:val="95"/>
          <w:sz w:val="28"/>
          <w:szCs w:val="28"/>
        </w:rPr>
        <w:t>диаграммы,</w:t>
      </w:r>
      <w:r w:rsidRPr="006C62AF">
        <w:rPr>
          <w:color w:val="221F1F"/>
          <w:spacing w:val="10"/>
          <w:w w:val="95"/>
          <w:sz w:val="28"/>
          <w:szCs w:val="28"/>
        </w:rPr>
        <w:t xml:space="preserve"> </w:t>
      </w:r>
      <w:r w:rsidRPr="006C62AF">
        <w:rPr>
          <w:color w:val="221F1F"/>
          <w:w w:val="95"/>
          <w:sz w:val="28"/>
          <w:szCs w:val="28"/>
        </w:rPr>
        <w:t>инфограммы,</w:t>
      </w:r>
      <w:r w:rsidRPr="006C62AF">
        <w:rPr>
          <w:color w:val="221F1F"/>
          <w:spacing w:val="6"/>
          <w:w w:val="95"/>
          <w:sz w:val="28"/>
          <w:szCs w:val="28"/>
        </w:rPr>
        <w:t xml:space="preserve"> </w:t>
      </w:r>
      <w:r w:rsidRPr="006C62AF">
        <w:rPr>
          <w:color w:val="221F1F"/>
          <w:w w:val="95"/>
          <w:sz w:val="28"/>
          <w:szCs w:val="28"/>
        </w:rPr>
        <w:t>схемы),</w:t>
      </w:r>
      <w:r w:rsidRPr="006C62AF">
        <w:rPr>
          <w:color w:val="221F1F"/>
          <w:spacing w:val="3"/>
          <w:w w:val="95"/>
          <w:sz w:val="28"/>
          <w:szCs w:val="28"/>
        </w:rPr>
        <w:t xml:space="preserve"> </w:t>
      </w:r>
      <w:r w:rsidRPr="006C62AF">
        <w:rPr>
          <w:color w:val="221F1F"/>
          <w:w w:val="95"/>
          <w:sz w:val="28"/>
          <w:szCs w:val="28"/>
        </w:rPr>
        <w:t>аудио-</w:t>
      </w:r>
      <w:r w:rsidRPr="006C62AF">
        <w:rPr>
          <w:color w:val="221F1F"/>
          <w:spacing w:val="5"/>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видеоформатах</w:t>
      </w:r>
      <w:r w:rsidRPr="006C62AF">
        <w:rPr>
          <w:color w:val="221F1F"/>
          <w:spacing w:val="2"/>
          <w:w w:val="95"/>
          <w:sz w:val="28"/>
          <w:szCs w:val="28"/>
        </w:rPr>
        <w:t xml:space="preserve"> </w:t>
      </w:r>
      <w:r w:rsidRPr="006C62AF">
        <w:rPr>
          <w:color w:val="221F1F"/>
          <w:w w:val="95"/>
          <w:sz w:val="28"/>
          <w:szCs w:val="28"/>
        </w:rPr>
        <w:t>(возможно</w:t>
      </w:r>
      <w:r w:rsidRPr="006C62AF">
        <w:rPr>
          <w:color w:val="221F1F"/>
          <w:spacing w:val="4"/>
          <w:w w:val="95"/>
          <w:sz w:val="28"/>
          <w:szCs w:val="28"/>
        </w:rPr>
        <w:t xml:space="preserve"> </w:t>
      </w:r>
      <w:r w:rsidRPr="006C62AF">
        <w:rPr>
          <w:color w:val="221F1F"/>
          <w:w w:val="95"/>
          <w:sz w:val="28"/>
          <w:szCs w:val="28"/>
        </w:rPr>
        <w:t>на</w:t>
      </w:r>
      <w:r w:rsidRPr="006C62AF">
        <w:rPr>
          <w:color w:val="221F1F"/>
          <w:spacing w:val="5"/>
          <w:w w:val="95"/>
          <w:sz w:val="28"/>
          <w:szCs w:val="28"/>
        </w:rPr>
        <w:t xml:space="preserve"> </w:t>
      </w:r>
      <w:r w:rsidRPr="006C62AF">
        <w:rPr>
          <w:color w:val="221F1F"/>
          <w:w w:val="95"/>
          <w:sz w:val="28"/>
          <w:szCs w:val="28"/>
        </w:rPr>
        <w:t>экране).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Познавательные универсальные учебные действия становятся предпосылкой формирования</w:t>
      </w:r>
      <w:r w:rsidRPr="006C62AF">
        <w:rPr>
          <w:color w:val="221F1F"/>
          <w:spacing w:val="1"/>
          <w:w w:val="95"/>
          <w:sz w:val="28"/>
          <w:szCs w:val="28"/>
        </w:rPr>
        <w:t xml:space="preserve"> </w:t>
      </w:r>
      <w:r w:rsidRPr="006C62AF">
        <w:rPr>
          <w:color w:val="221F1F"/>
          <w:sz w:val="28"/>
          <w:szCs w:val="28"/>
        </w:rPr>
        <w:t>способности</w:t>
      </w:r>
      <w:r w:rsidRPr="006C62AF">
        <w:rPr>
          <w:color w:val="221F1F"/>
          <w:spacing w:val="-7"/>
          <w:sz w:val="28"/>
          <w:szCs w:val="28"/>
        </w:rPr>
        <w:t xml:space="preserve"> </w:t>
      </w:r>
      <w:r w:rsidRPr="006C62AF">
        <w:rPr>
          <w:color w:val="221F1F"/>
          <w:sz w:val="28"/>
          <w:szCs w:val="28"/>
        </w:rPr>
        <w:t>младшего</w:t>
      </w:r>
      <w:r w:rsidRPr="006C62AF">
        <w:rPr>
          <w:color w:val="221F1F"/>
          <w:spacing w:val="-5"/>
          <w:sz w:val="28"/>
          <w:szCs w:val="28"/>
        </w:rPr>
        <w:t xml:space="preserve"> </w:t>
      </w:r>
      <w:r w:rsidRPr="006C62AF">
        <w:rPr>
          <w:color w:val="221F1F"/>
          <w:sz w:val="28"/>
          <w:szCs w:val="28"/>
        </w:rPr>
        <w:t>школьника</w:t>
      </w:r>
      <w:r w:rsidRPr="006C62AF">
        <w:rPr>
          <w:color w:val="221F1F"/>
          <w:spacing w:val="-4"/>
          <w:sz w:val="28"/>
          <w:szCs w:val="28"/>
        </w:rPr>
        <w:t xml:space="preserve"> </w:t>
      </w:r>
      <w:r w:rsidRPr="006C62AF">
        <w:rPr>
          <w:color w:val="221F1F"/>
          <w:sz w:val="28"/>
          <w:szCs w:val="28"/>
        </w:rPr>
        <w:t>к</w:t>
      </w:r>
      <w:r w:rsidRPr="006C62AF">
        <w:rPr>
          <w:color w:val="221F1F"/>
          <w:spacing w:val="-4"/>
          <w:sz w:val="28"/>
          <w:szCs w:val="28"/>
        </w:rPr>
        <w:t xml:space="preserve"> </w:t>
      </w:r>
      <w:r w:rsidRPr="006C62AF">
        <w:rPr>
          <w:color w:val="221F1F"/>
          <w:sz w:val="28"/>
          <w:szCs w:val="28"/>
        </w:rPr>
        <w:t>самообразованию</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саморазвитию.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b/>
          <w:color w:val="221F1F"/>
          <w:sz w:val="28"/>
          <w:szCs w:val="28"/>
        </w:rPr>
        <w:t>Коммуникативные</w:t>
      </w:r>
      <w:r w:rsidRPr="006C62AF">
        <w:rPr>
          <w:b/>
          <w:color w:val="221F1F"/>
          <w:spacing w:val="1"/>
          <w:sz w:val="28"/>
          <w:szCs w:val="28"/>
        </w:rPr>
        <w:t xml:space="preserve"> </w:t>
      </w:r>
      <w:r w:rsidRPr="006C62AF">
        <w:rPr>
          <w:color w:val="221F1F"/>
          <w:sz w:val="28"/>
          <w:szCs w:val="28"/>
        </w:rPr>
        <w:t>универсальные</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основанием</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готовности</w:t>
      </w:r>
      <w:r w:rsidRPr="006C62AF">
        <w:rPr>
          <w:color w:val="221F1F"/>
          <w:spacing w:val="1"/>
          <w:sz w:val="28"/>
          <w:szCs w:val="28"/>
        </w:rPr>
        <w:t xml:space="preserve"> </w:t>
      </w:r>
      <w:r w:rsidRPr="006C62AF">
        <w:rPr>
          <w:color w:val="221F1F"/>
          <w:sz w:val="28"/>
          <w:szCs w:val="28"/>
        </w:rPr>
        <w:t>младшего</w:t>
      </w:r>
      <w:r w:rsidRPr="006C62AF">
        <w:rPr>
          <w:color w:val="221F1F"/>
          <w:spacing w:val="1"/>
          <w:sz w:val="28"/>
          <w:szCs w:val="28"/>
        </w:rPr>
        <w:t xml:space="preserve"> </w:t>
      </w:r>
      <w:r w:rsidRPr="006C62AF">
        <w:rPr>
          <w:color w:val="221F1F"/>
          <w:sz w:val="28"/>
          <w:szCs w:val="28"/>
        </w:rPr>
        <w:t>школьника</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информационному</w:t>
      </w:r>
      <w:r w:rsidRPr="006C62AF">
        <w:rPr>
          <w:color w:val="221F1F"/>
          <w:spacing w:val="1"/>
          <w:sz w:val="28"/>
          <w:szCs w:val="28"/>
        </w:rPr>
        <w:t xml:space="preserve"> </w:t>
      </w:r>
      <w:r w:rsidRPr="006C62AF">
        <w:rPr>
          <w:color w:val="221F1F"/>
          <w:sz w:val="28"/>
          <w:szCs w:val="28"/>
        </w:rPr>
        <w:t>взаимодействию</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окружающим</w:t>
      </w:r>
      <w:r w:rsidRPr="006C62AF">
        <w:rPr>
          <w:color w:val="221F1F"/>
          <w:spacing w:val="1"/>
          <w:sz w:val="28"/>
          <w:szCs w:val="28"/>
        </w:rPr>
        <w:t xml:space="preserve"> </w:t>
      </w:r>
      <w:r w:rsidRPr="006C62AF">
        <w:rPr>
          <w:color w:val="221F1F"/>
          <w:sz w:val="28"/>
          <w:szCs w:val="28"/>
        </w:rPr>
        <w:t>миром:</w:t>
      </w:r>
      <w:r w:rsidRPr="006C62AF">
        <w:rPr>
          <w:color w:val="221F1F"/>
          <w:spacing w:val="1"/>
          <w:sz w:val="28"/>
          <w:szCs w:val="28"/>
        </w:rPr>
        <w:t xml:space="preserve"> </w:t>
      </w:r>
      <w:r w:rsidRPr="006C62AF">
        <w:rPr>
          <w:color w:val="221F1F"/>
          <w:sz w:val="28"/>
          <w:szCs w:val="28"/>
        </w:rPr>
        <w:t>средой</w:t>
      </w:r>
      <w:r w:rsidRPr="006C62AF">
        <w:rPr>
          <w:color w:val="221F1F"/>
          <w:spacing w:val="1"/>
          <w:sz w:val="28"/>
          <w:szCs w:val="28"/>
        </w:rPr>
        <w:t xml:space="preserve"> </w:t>
      </w:r>
      <w:r w:rsidRPr="006C62AF">
        <w:rPr>
          <w:color w:val="221F1F"/>
          <w:sz w:val="28"/>
          <w:szCs w:val="28"/>
        </w:rPr>
        <w:t>обитания,</w:t>
      </w:r>
      <w:r w:rsidRPr="006C62AF">
        <w:rPr>
          <w:color w:val="221F1F"/>
          <w:spacing w:val="1"/>
          <w:sz w:val="28"/>
          <w:szCs w:val="28"/>
        </w:rPr>
        <w:t xml:space="preserve"> </w:t>
      </w:r>
      <w:r w:rsidRPr="006C62AF">
        <w:rPr>
          <w:color w:val="221F1F"/>
          <w:sz w:val="28"/>
          <w:szCs w:val="28"/>
        </w:rPr>
        <w:t>членами</w:t>
      </w:r>
      <w:r w:rsidRPr="006C62AF">
        <w:rPr>
          <w:color w:val="221F1F"/>
          <w:spacing w:val="1"/>
          <w:sz w:val="28"/>
          <w:szCs w:val="28"/>
        </w:rPr>
        <w:t xml:space="preserve"> </w:t>
      </w:r>
      <w:r w:rsidRPr="006C62AF">
        <w:rPr>
          <w:color w:val="221F1F"/>
          <w:sz w:val="28"/>
          <w:szCs w:val="28"/>
        </w:rPr>
        <w:t>многонационального</w:t>
      </w:r>
      <w:r w:rsidRPr="006C62AF">
        <w:rPr>
          <w:color w:val="221F1F"/>
          <w:spacing w:val="1"/>
          <w:sz w:val="28"/>
          <w:szCs w:val="28"/>
        </w:rPr>
        <w:t xml:space="preserve"> </w:t>
      </w:r>
      <w:r w:rsidRPr="006C62AF">
        <w:rPr>
          <w:color w:val="221F1F"/>
          <w:sz w:val="28"/>
          <w:szCs w:val="28"/>
        </w:rPr>
        <w:t>поликультурного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разного</w:t>
      </w:r>
      <w:r w:rsidRPr="006C62AF">
        <w:rPr>
          <w:color w:val="221F1F"/>
          <w:spacing w:val="1"/>
          <w:sz w:val="28"/>
          <w:szCs w:val="28"/>
        </w:rPr>
        <w:t xml:space="preserve"> </w:t>
      </w:r>
      <w:r w:rsidRPr="006C62AF">
        <w:rPr>
          <w:color w:val="221F1F"/>
          <w:sz w:val="28"/>
          <w:szCs w:val="28"/>
        </w:rPr>
        <w:t>возраста,</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социальных</w:t>
      </w:r>
      <w:r w:rsidRPr="006C62AF">
        <w:rPr>
          <w:color w:val="221F1F"/>
          <w:spacing w:val="1"/>
          <w:sz w:val="28"/>
          <w:szCs w:val="28"/>
        </w:rPr>
        <w:t xml:space="preserve"> </w:t>
      </w:r>
      <w:r w:rsidRPr="006C62AF">
        <w:rPr>
          <w:color w:val="221F1F"/>
          <w:sz w:val="28"/>
          <w:szCs w:val="28"/>
        </w:rPr>
        <w:t>групп,</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представленного (на экране) в виде виртуального отображения реальной действительности, и</w:t>
      </w:r>
      <w:r w:rsidRPr="006C62AF">
        <w:rPr>
          <w:color w:val="221F1F"/>
          <w:spacing w:val="1"/>
          <w:sz w:val="28"/>
          <w:szCs w:val="28"/>
        </w:rPr>
        <w:t xml:space="preserve"> </w:t>
      </w:r>
      <w:r w:rsidRPr="006C62AF">
        <w:rPr>
          <w:color w:val="221F1F"/>
          <w:sz w:val="28"/>
          <w:szCs w:val="28"/>
        </w:rPr>
        <w:t>даже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самим</w:t>
      </w:r>
      <w:r w:rsidRPr="006C62AF">
        <w:rPr>
          <w:color w:val="221F1F"/>
          <w:spacing w:val="1"/>
          <w:sz w:val="28"/>
          <w:szCs w:val="28"/>
        </w:rPr>
        <w:t xml:space="preserve"> </w:t>
      </w:r>
      <w:r w:rsidRPr="006C62AF">
        <w:rPr>
          <w:color w:val="221F1F"/>
          <w:sz w:val="28"/>
          <w:szCs w:val="28"/>
        </w:rPr>
        <w:t>собой.</w:t>
      </w:r>
      <w:r w:rsidRPr="006C62AF">
        <w:rPr>
          <w:color w:val="221F1F"/>
          <w:spacing w:val="1"/>
          <w:sz w:val="28"/>
          <w:szCs w:val="28"/>
        </w:rPr>
        <w:t xml:space="preserve"> </w:t>
      </w:r>
      <w:r w:rsidRPr="006C62AF">
        <w:rPr>
          <w:color w:val="221F1F"/>
          <w:sz w:val="28"/>
          <w:szCs w:val="28"/>
        </w:rPr>
        <w:t>Коммуникативные</w:t>
      </w:r>
      <w:r w:rsidRPr="006C62AF">
        <w:rPr>
          <w:color w:val="221F1F"/>
          <w:spacing w:val="1"/>
          <w:sz w:val="28"/>
          <w:szCs w:val="28"/>
        </w:rPr>
        <w:t xml:space="preserve"> </w:t>
      </w:r>
      <w:r w:rsidRPr="006C62AF">
        <w:rPr>
          <w:color w:val="221F1F"/>
          <w:sz w:val="28"/>
          <w:szCs w:val="28"/>
        </w:rPr>
        <w:t>универсальные</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целесообразно</w:t>
      </w:r>
      <w:r w:rsidRPr="006C62AF">
        <w:rPr>
          <w:color w:val="221F1F"/>
          <w:spacing w:val="1"/>
          <w:sz w:val="28"/>
          <w:szCs w:val="28"/>
        </w:rPr>
        <w:t xml:space="preserve"> </w:t>
      </w:r>
      <w:r w:rsidRPr="006C62AF">
        <w:rPr>
          <w:color w:val="221F1F"/>
          <w:sz w:val="28"/>
          <w:szCs w:val="28"/>
        </w:rPr>
        <w:t>формировать в цифровой образовательной среде класса, школы. В соответствии</w:t>
      </w:r>
      <w:r w:rsidRPr="006C62AF">
        <w:rPr>
          <w:color w:val="221F1F"/>
          <w:spacing w:val="1"/>
          <w:sz w:val="28"/>
          <w:szCs w:val="28"/>
        </w:rPr>
        <w:t xml:space="preserve"> </w:t>
      </w:r>
      <w:r w:rsidRPr="006C62AF">
        <w:rPr>
          <w:color w:val="221F1F"/>
          <w:sz w:val="28"/>
          <w:szCs w:val="28"/>
        </w:rPr>
        <w:t>с ФГОС НОО</w:t>
      </w:r>
      <w:r w:rsidRPr="006C62AF">
        <w:rPr>
          <w:color w:val="221F1F"/>
          <w:spacing w:val="1"/>
          <w:sz w:val="28"/>
          <w:szCs w:val="28"/>
        </w:rPr>
        <w:t xml:space="preserve"> </w:t>
      </w:r>
      <w:r w:rsidRPr="006C62AF">
        <w:rPr>
          <w:color w:val="221F1F"/>
          <w:sz w:val="28"/>
          <w:szCs w:val="28"/>
        </w:rPr>
        <w:t>коммуникативные</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характеризуются</w:t>
      </w:r>
      <w:r w:rsidRPr="006C62AF">
        <w:rPr>
          <w:color w:val="221F1F"/>
          <w:spacing w:val="1"/>
          <w:sz w:val="28"/>
          <w:szCs w:val="28"/>
        </w:rPr>
        <w:t xml:space="preserve"> </w:t>
      </w:r>
      <w:r w:rsidRPr="006C62AF">
        <w:rPr>
          <w:color w:val="221F1F"/>
          <w:sz w:val="28"/>
          <w:szCs w:val="28"/>
        </w:rPr>
        <w:t>четырьмя</w:t>
      </w:r>
      <w:r w:rsidRPr="006C62AF">
        <w:rPr>
          <w:color w:val="221F1F"/>
          <w:spacing w:val="1"/>
          <w:sz w:val="28"/>
          <w:szCs w:val="28"/>
        </w:rPr>
        <w:t xml:space="preserve"> </w:t>
      </w:r>
      <w:r w:rsidRPr="006C62AF">
        <w:rPr>
          <w:color w:val="221F1F"/>
          <w:sz w:val="28"/>
          <w:szCs w:val="28"/>
        </w:rPr>
        <w:t>группами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операций,</w:t>
      </w:r>
      <w:r w:rsidRPr="006C62AF">
        <w:rPr>
          <w:color w:val="221F1F"/>
          <w:spacing w:val="1"/>
          <w:sz w:val="28"/>
          <w:szCs w:val="28"/>
        </w:rPr>
        <w:t xml:space="preserve"> </w:t>
      </w:r>
      <w:r w:rsidRPr="006C62AF">
        <w:rPr>
          <w:color w:val="221F1F"/>
          <w:sz w:val="28"/>
          <w:szCs w:val="28"/>
        </w:rPr>
        <w:t>обеспечивающих:</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sz w:val="28"/>
          <w:szCs w:val="28"/>
        </w:rPr>
        <w:t>смысловое чтение текстов разных жанров, типов, назначений; аналитическую текстовую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ними;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lastRenderedPageBreak/>
        <w:t>успешное</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диалогическом</w:t>
      </w:r>
      <w:r w:rsidRPr="006C62AF">
        <w:rPr>
          <w:color w:val="221F1F"/>
          <w:spacing w:val="1"/>
          <w:sz w:val="28"/>
          <w:szCs w:val="28"/>
        </w:rPr>
        <w:t xml:space="preserve"> </w:t>
      </w:r>
      <w:r w:rsidRPr="006C62AF">
        <w:rPr>
          <w:color w:val="221F1F"/>
          <w:sz w:val="28"/>
          <w:szCs w:val="28"/>
        </w:rPr>
        <w:t>взаимодействии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субъектами</w:t>
      </w:r>
      <w:r w:rsidRPr="006C62AF">
        <w:rPr>
          <w:color w:val="221F1F"/>
          <w:spacing w:val="1"/>
          <w:sz w:val="28"/>
          <w:szCs w:val="28"/>
        </w:rPr>
        <w:t xml:space="preserve"> </w:t>
      </w:r>
      <w:r w:rsidRPr="006C62AF">
        <w:rPr>
          <w:color w:val="221F1F"/>
          <w:sz w:val="28"/>
          <w:szCs w:val="28"/>
        </w:rPr>
        <w:t>образовательных отношений (знание и соблюдение правил учебного диалога), в том числе в</w:t>
      </w:r>
      <w:r w:rsidRPr="006C62AF">
        <w:rPr>
          <w:color w:val="221F1F"/>
          <w:spacing w:val="1"/>
          <w:sz w:val="28"/>
          <w:szCs w:val="28"/>
        </w:rPr>
        <w:t xml:space="preserve"> </w:t>
      </w:r>
      <w:r w:rsidRPr="006C62AF">
        <w:rPr>
          <w:color w:val="221F1F"/>
          <w:sz w:val="28"/>
          <w:szCs w:val="28"/>
        </w:rPr>
        <w:t>условиях</w:t>
      </w:r>
      <w:r w:rsidRPr="006C62AF">
        <w:rPr>
          <w:color w:val="221F1F"/>
          <w:spacing w:val="-2"/>
          <w:sz w:val="28"/>
          <w:szCs w:val="28"/>
        </w:rPr>
        <w:t xml:space="preserve"> </w:t>
      </w:r>
      <w:r w:rsidRPr="006C62AF">
        <w:rPr>
          <w:color w:val="221F1F"/>
          <w:sz w:val="28"/>
          <w:szCs w:val="28"/>
        </w:rPr>
        <w:t>использования</w:t>
      </w:r>
      <w:r w:rsidRPr="006C62AF">
        <w:rPr>
          <w:color w:val="221F1F"/>
          <w:spacing w:val="-3"/>
          <w:sz w:val="28"/>
          <w:szCs w:val="28"/>
        </w:rPr>
        <w:t xml:space="preserve"> </w:t>
      </w:r>
      <w:r w:rsidRPr="006C62AF">
        <w:rPr>
          <w:color w:val="221F1F"/>
          <w:sz w:val="28"/>
          <w:szCs w:val="28"/>
        </w:rPr>
        <w:t>технологий</w:t>
      </w:r>
      <w:r w:rsidRPr="006C62AF">
        <w:rPr>
          <w:color w:val="221F1F"/>
          <w:spacing w:val="-5"/>
          <w:sz w:val="28"/>
          <w:szCs w:val="28"/>
        </w:rPr>
        <w:t xml:space="preserve"> </w:t>
      </w:r>
      <w:r w:rsidRPr="006C62AF">
        <w:rPr>
          <w:color w:val="221F1F"/>
          <w:sz w:val="28"/>
          <w:szCs w:val="28"/>
        </w:rPr>
        <w:t>неконтактного</w:t>
      </w:r>
      <w:r w:rsidRPr="006C62AF">
        <w:rPr>
          <w:color w:val="221F1F"/>
          <w:spacing w:val="-3"/>
          <w:sz w:val="28"/>
          <w:szCs w:val="28"/>
        </w:rPr>
        <w:t xml:space="preserve"> </w:t>
      </w:r>
      <w:r w:rsidRPr="006C62AF">
        <w:rPr>
          <w:color w:val="221F1F"/>
          <w:sz w:val="28"/>
          <w:szCs w:val="28"/>
        </w:rPr>
        <w:t>информационного</w:t>
      </w:r>
      <w:r w:rsidRPr="006C62AF">
        <w:rPr>
          <w:color w:val="221F1F"/>
          <w:spacing w:val="1"/>
          <w:sz w:val="28"/>
          <w:szCs w:val="28"/>
        </w:rPr>
        <w:t xml:space="preserve"> </w:t>
      </w:r>
      <w:r w:rsidRPr="006C62AF">
        <w:rPr>
          <w:color w:val="221F1F"/>
          <w:sz w:val="28"/>
          <w:szCs w:val="28"/>
        </w:rPr>
        <w:t>взаимодействия;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color w:val="221F1F"/>
          <w:sz w:val="28"/>
          <w:szCs w:val="28"/>
        </w:rPr>
      </w:pPr>
      <w:r w:rsidRPr="006C62AF">
        <w:rPr>
          <w:color w:val="221F1F"/>
          <w:sz w:val="28"/>
          <w:szCs w:val="28"/>
        </w:rPr>
        <w:t>успешную</w:t>
      </w:r>
      <w:r w:rsidRPr="006C62AF">
        <w:rPr>
          <w:color w:val="221F1F"/>
          <w:spacing w:val="1"/>
          <w:sz w:val="28"/>
          <w:szCs w:val="28"/>
        </w:rPr>
        <w:t xml:space="preserve"> </w:t>
      </w:r>
      <w:r w:rsidRPr="006C62AF">
        <w:rPr>
          <w:color w:val="221F1F"/>
          <w:sz w:val="28"/>
          <w:szCs w:val="28"/>
        </w:rPr>
        <w:t>продуктивно-творческую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(самостоятельное</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текстов</w:t>
      </w:r>
      <w:r w:rsidRPr="006C62AF">
        <w:rPr>
          <w:color w:val="221F1F"/>
          <w:spacing w:val="1"/>
          <w:sz w:val="28"/>
          <w:szCs w:val="28"/>
        </w:rPr>
        <w:t xml:space="preserve"> </w:t>
      </w:r>
      <w:r w:rsidRPr="006C62AF">
        <w:rPr>
          <w:color w:val="221F1F"/>
          <w:sz w:val="28"/>
          <w:szCs w:val="28"/>
        </w:rPr>
        <w:t>разного типа — описания, рассуждения, повествования), создание и видоизменение экранных</w:t>
      </w:r>
      <w:r w:rsidRPr="006C62AF">
        <w:rPr>
          <w:color w:val="221F1F"/>
          <w:spacing w:val="1"/>
          <w:sz w:val="28"/>
          <w:szCs w:val="28"/>
        </w:rPr>
        <w:t xml:space="preserve"> </w:t>
      </w:r>
      <w:r w:rsidRPr="006C62AF">
        <w:rPr>
          <w:color w:val="221F1F"/>
          <w:sz w:val="28"/>
          <w:szCs w:val="28"/>
        </w:rPr>
        <w:t>(виртуальных) объектов учебного, художественного, бытового назначения (самостоятельный</w:t>
      </w:r>
      <w:r w:rsidRPr="006C62AF">
        <w:rPr>
          <w:color w:val="221F1F"/>
          <w:spacing w:val="1"/>
          <w:sz w:val="28"/>
          <w:szCs w:val="28"/>
        </w:rPr>
        <w:t xml:space="preserve"> </w:t>
      </w:r>
      <w:r w:rsidRPr="006C62AF">
        <w:rPr>
          <w:color w:val="221F1F"/>
          <w:sz w:val="28"/>
          <w:szCs w:val="28"/>
        </w:rPr>
        <w:t>поиск,</w:t>
      </w:r>
      <w:r w:rsidRPr="006C62AF">
        <w:rPr>
          <w:color w:val="221F1F"/>
          <w:spacing w:val="-5"/>
          <w:sz w:val="28"/>
          <w:szCs w:val="28"/>
        </w:rPr>
        <w:t xml:space="preserve"> </w:t>
      </w:r>
      <w:r w:rsidRPr="006C62AF">
        <w:rPr>
          <w:color w:val="221F1F"/>
          <w:sz w:val="28"/>
          <w:szCs w:val="28"/>
        </w:rPr>
        <w:t>реконструкция,</w:t>
      </w:r>
      <w:r w:rsidRPr="006C62AF">
        <w:rPr>
          <w:color w:val="221F1F"/>
          <w:spacing w:val="-3"/>
          <w:sz w:val="28"/>
          <w:szCs w:val="28"/>
        </w:rPr>
        <w:t xml:space="preserve"> </w:t>
      </w:r>
      <w:r w:rsidRPr="006C62AF">
        <w:rPr>
          <w:color w:val="221F1F"/>
          <w:sz w:val="28"/>
          <w:szCs w:val="28"/>
        </w:rPr>
        <w:t>динамическое</w:t>
      </w:r>
      <w:r w:rsidRPr="006C62AF">
        <w:rPr>
          <w:color w:val="221F1F"/>
          <w:spacing w:val="-3"/>
          <w:sz w:val="28"/>
          <w:szCs w:val="28"/>
        </w:rPr>
        <w:t xml:space="preserve"> </w:t>
      </w:r>
      <w:r w:rsidRPr="006C62AF">
        <w:rPr>
          <w:color w:val="221F1F"/>
          <w:sz w:val="28"/>
          <w:szCs w:val="28"/>
        </w:rPr>
        <w:t>представление);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color w:val="221F1F"/>
          <w:sz w:val="28"/>
          <w:szCs w:val="28"/>
        </w:rPr>
      </w:pPr>
      <w:r w:rsidRPr="006C62AF">
        <w:rPr>
          <w:color w:val="221F1F"/>
          <w:w w:val="95"/>
          <w:sz w:val="28"/>
          <w:szCs w:val="28"/>
        </w:rPr>
        <w:t>результативное</w:t>
      </w:r>
      <w:r w:rsidRPr="006C62AF">
        <w:rPr>
          <w:color w:val="221F1F"/>
          <w:spacing w:val="1"/>
          <w:w w:val="95"/>
          <w:sz w:val="28"/>
          <w:szCs w:val="28"/>
        </w:rPr>
        <w:t xml:space="preserve"> </w:t>
      </w:r>
      <w:r w:rsidRPr="006C62AF">
        <w:rPr>
          <w:color w:val="221F1F"/>
          <w:w w:val="95"/>
          <w:sz w:val="28"/>
          <w:szCs w:val="28"/>
        </w:rPr>
        <w:t>взаимодействие</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участниками</w:t>
      </w:r>
      <w:r w:rsidRPr="006C62AF">
        <w:rPr>
          <w:color w:val="221F1F"/>
          <w:spacing w:val="1"/>
          <w:w w:val="95"/>
          <w:sz w:val="28"/>
          <w:szCs w:val="28"/>
        </w:rPr>
        <w:t xml:space="preserve"> </w:t>
      </w:r>
      <w:r w:rsidRPr="006C62AF">
        <w:rPr>
          <w:color w:val="221F1F"/>
          <w:w w:val="95"/>
          <w:sz w:val="28"/>
          <w:szCs w:val="28"/>
        </w:rPr>
        <w:t>совместной</w:t>
      </w:r>
      <w:r w:rsidRPr="006C62AF">
        <w:rPr>
          <w:color w:val="221F1F"/>
          <w:spacing w:val="1"/>
          <w:w w:val="95"/>
          <w:sz w:val="28"/>
          <w:szCs w:val="28"/>
        </w:rPr>
        <w:t xml:space="preserve"> </w:t>
      </w:r>
      <w:r w:rsidRPr="006C62AF">
        <w:rPr>
          <w:color w:val="221F1F"/>
          <w:w w:val="95"/>
          <w:sz w:val="28"/>
          <w:szCs w:val="28"/>
        </w:rPr>
        <w:t>деятельности</w:t>
      </w:r>
      <w:r w:rsidRPr="006C62AF">
        <w:rPr>
          <w:color w:val="221F1F"/>
          <w:spacing w:val="1"/>
          <w:w w:val="95"/>
          <w:sz w:val="28"/>
          <w:szCs w:val="28"/>
        </w:rPr>
        <w:t xml:space="preserve"> </w:t>
      </w:r>
      <w:r w:rsidRPr="006C62AF">
        <w:rPr>
          <w:color w:val="221F1F"/>
          <w:w w:val="95"/>
          <w:sz w:val="28"/>
          <w:szCs w:val="28"/>
        </w:rPr>
        <w:t>(высказывание</w:t>
      </w:r>
      <w:r w:rsidRPr="006C62AF">
        <w:rPr>
          <w:color w:val="221F1F"/>
          <w:spacing w:val="-54"/>
          <w:w w:val="95"/>
          <w:sz w:val="28"/>
          <w:szCs w:val="28"/>
        </w:rPr>
        <w:t xml:space="preserve"> </w:t>
      </w:r>
      <w:r w:rsidRPr="006C62AF">
        <w:rPr>
          <w:color w:val="221F1F"/>
          <w:sz w:val="28"/>
          <w:szCs w:val="28"/>
        </w:rPr>
        <w:t>собственного мнения, учёт суждений других собеседников, умение договариваться, уступать,</w:t>
      </w:r>
      <w:r w:rsidRPr="006C62AF">
        <w:rPr>
          <w:color w:val="221F1F"/>
          <w:spacing w:val="1"/>
          <w:sz w:val="28"/>
          <w:szCs w:val="28"/>
        </w:rPr>
        <w:t xml:space="preserve"> </w:t>
      </w:r>
      <w:r w:rsidRPr="006C62AF">
        <w:rPr>
          <w:color w:val="221F1F"/>
          <w:sz w:val="28"/>
          <w:szCs w:val="28"/>
        </w:rPr>
        <w:t>вырабатывать</w:t>
      </w:r>
      <w:r w:rsidRPr="006C62AF">
        <w:rPr>
          <w:color w:val="221F1F"/>
          <w:spacing w:val="1"/>
          <w:sz w:val="28"/>
          <w:szCs w:val="28"/>
        </w:rPr>
        <w:t xml:space="preserve"> </w:t>
      </w:r>
      <w:r w:rsidRPr="006C62AF">
        <w:rPr>
          <w:color w:val="221F1F"/>
          <w:sz w:val="28"/>
          <w:szCs w:val="28"/>
        </w:rPr>
        <w:t>общую</w:t>
      </w:r>
      <w:r w:rsidRPr="006C62AF">
        <w:rPr>
          <w:color w:val="221F1F"/>
          <w:spacing w:val="1"/>
          <w:sz w:val="28"/>
          <w:szCs w:val="28"/>
        </w:rPr>
        <w:t xml:space="preserve"> </w:t>
      </w:r>
      <w:r w:rsidRPr="006C62AF">
        <w:rPr>
          <w:color w:val="221F1F"/>
          <w:sz w:val="28"/>
          <w:szCs w:val="28"/>
        </w:rPr>
        <w:t>точку</w:t>
      </w:r>
      <w:r w:rsidRPr="006C62AF">
        <w:rPr>
          <w:color w:val="221F1F"/>
          <w:spacing w:val="1"/>
          <w:sz w:val="28"/>
          <w:szCs w:val="28"/>
        </w:rPr>
        <w:t xml:space="preserve"> </w:t>
      </w:r>
      <w:r w:rsidRPr="006C62AF">
        <w:rPr>
          <w:color w:val="221F1F"/>
          <w:sz w:val="28"/>
          <w:szCs w:val="28"/>
        </w:rPr>
        <w:t>зрения),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использования</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неконтактного</w:t>
      </w:r>
      <w:r w:rsidRPr="006C62AF">
        <w:rPr>
          <w:color w:val="221F1F"/>
          <w:spacing w:val="-4"/>
          <w:sz w:val="28"/>
          <w:szCs w:val="28"/>
        </w:rPr>
        <w:t xml:space="preserve"> </w:t>
      </w:r>
      <w:r w:rsidRPr="006C62AF">
        <w:rPr>
          <w:color w:val="221F1F"/>
          <w:sz w:val="28"/>
          <w:szCs w:val="28"/>
        </w:rPr>
        <w:t>информационного</w:t>
      </w:r>
      <w:r w:rsidRPr="006C62AF">
        <w:rPr>
          <w:color w:val="221F1F"/>
          <w:spacing w:val="2"/>
          <w:sz w:val="28"/>
          <w:szCs w:val="28"/>
        </w:rPr>
        <w:t xml:space="preserve"> </w:t>
      </w:r>
      <w:r w:rsidRPr="006C62AF">
        <w:rPr>
          <w:color w:val="221F1F"/>
          <w:sz w:val="28"/>
          <w:szCs w:val="28"/>
        </w:rPr>
        <w:t>взаимодействия.</w:t>
      </w:r>
    </w:p>
    <w:p w:rsidR="000D722C" w:rsidRPr="006C62AF" w:rsidRDefault="000D722C" w:rsidP="00BB72D6">
      <w:pPr>
        <w:pStyle w:val="a3"/>
        <w:tabs>
          <w:tab w:val="left" w:pos="142"/>
          <w:tab w:val="left" w:pos="10065"/>
        </w:tabs>
        <w:spacing w:before="11"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Регулятивные</w:t>
      </w:r>
      <w:r w:rsidRPr="006C62AF">
        <w:rPr>
          <w:b/>
          <w:color w:val="221F1F"/>
          <w:spacing w:val="1"/>
          <w:sz w:val="28"/>
          <w:szCs w:val="28"/>
        </w:rPr>
        <w:t xml:space="preserve"> </w:t>
      </w:r>
      <w:r w:rsidRPr="006C62AF">
        <w:rPr>
          <w:color w:val="221F1F"/>
          <w:sz w:val="28"/>
          <w:szCs w:val="28"/>
        </w:rPr>
        <w:t>универсальные</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есть</w:t>
      </w:r>
      <w:r w:rsidRPr="006C62AF">
        <w:rPr>
          <w:color w:val="221F1F"/>
          <w:spacing w:val="1"/>
          <w:sz w:val="28"/>
          <w:szCs w:val="28"/>
        </w:rPr>
        <w:t xml:space="preserve"> </w:t>
      </w:r>
      <w:r w:rsidRPr="006C62AF">
        <w:rPr>
          <w:color w:val="221F1F"/>
          <w:sz w:val="28"/>
          <w:szCs w:val="28"/>
        </w:rPr>
        <w:t>совокупность</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операций,</w:t>
      </w:r>
      <w:r w:rsidRPr="006C62AF">
        <w:rPr>
          <w:color w:val="221F1F"/>
          <w:spacing w:val="1"/>
          <w:sz w:val="28"/>
          <w:szCs w:val="28"/>
        </w:rPr>
        <w:t xml:space="preserve"> </w:t>
      </w:r>
      <w:r w:rsidRPr="006C62AF">
        <w:rPr>
          <w:color w:val="221F1F"/>
          <w:sz w:val="28"/>
          <w:szCs w:val="28"/>
        </w:rPr>
        <w:t>обеспечивающих</w:t>
      </w:r>
      <w:r w:rsidRPr="006C62AF">
        <w:rPr>
          <w:color w:val="221F1F"/>
          <w:spacing w:val="1"/>
          <w:sz w:val="28"/>
          <w:szCs w:val="28"/>
        </w:rPr>
        <w:t xml:space="preserve"> </w:t>
      </w:r>
      <w:r w:rsidRPr="006C62AF">
        <w:rPr>
          <w:color w:val="221F1F"/>
          <w:sz w:val="28"/>
          <w:szCs w:val="28"/>
        </w:rPr>
        <w:t>становление</w:t>
      </w:r>
      <w:r w:rsidRPr="006C62AF">
        <w:rPr>
          <w:color w:val="221F1F"/>
          <w:spacing w:val="1"/>
          <w:sz w:val="28"/>
          <w:szCs w:val="28"/>
        </w:rPr>
        <w:t xml:space="preserve"> </w:t>
      </w:r>
      <w:r w:rsidRPr="006C62AF">
        <w:rPr>
          <w:color w:val="221F1F"/>
          <w:sz w:val="28"/>
          <w:szCs w:val="28"/>
        </w:rPr>
        <w:t>рефлексивных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субъекта</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пропедевтическом</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ФГОС НОО</w:t>
      </w:r>
      <w:r w:rsidRPr="006C62AF">
        <w:rPr>
          <w:color w:val="221F1F"/>
          <w:spacing w:val="-2"/>
          <w:sz w:val="28"/>
          <w:szCs w:val="28"/>
        </w:rPr>
        <w:t xml:space="preserve"> </w:t>
      </w:r>
      <w:r w:rsidRPr="006C62AF">
        <w:rPr>
          <w:color w:val="221F1F"/>
          <w:sz w:val="28"/>
          <w:szCs w:val="28"/>
        </w:rPr>
        <w:t>выделяются шесть групп операций:</w:t>
      </w:r>
    </w:p>
    <w:p w:rsidR="000D722C" w:rsidRPr="006C62AF" w:rsidRDefault="00466544" w:rsidP="00BB72D6">
      <w:pPr>
        <w:pStyle w:val="a5"/>
        <w:numPr>
          <w:ilvl w:val="0"/>
          <w:numId w:val="19"/>
        </w:numPr>
        <w:tabs>
          <w:tab w:val="left" w:pos="142"/>
          <w:tab w:val="left" w:pos="1233"/>
          <w:tab w:val="left" w:pos="1234"/>
          <w:tab w:val="left" w:pos="10065"/>
        </w:tabs>
        <w:spacing w:line="360" w:lineRule="auto"/>
        <w:ind w:right="4" w:hanging="568"/>
        <w:jc w:val="both"/>
        <w:rPr>
          <w:sz w:val="28"/>
          <w:szCs w:val="28"/>
        </w:rPr>
      </w:pPr>
      <w:r w:rsidRPr="006C62AF">
        <w:rPr>
          <w:color w:val="221F1F"/>
          <w:spacing w:val="-1"/>
          <w:sz w:val="28"/>
          <w:szCs w:val="28"/>
        </w:rPr>
        <w:t>принимать</w:t>
      </w:r>
      <w:r w:rsidRPr="006C62AF">
        <w:rPr>
          <w:color w:val="221F1F"/>
          <w:spacing w:val="-14"/>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pacing w:val="-1"/>
          <w:sz w:val="28"/>
          <w:szCs w:val="28"/>
        </w:rPr>
        <w:t>удерживать</w:t>
      </w:r>
      <w:r w:rsidRPr="006C62AF">
        <w:rPr>
          <w:color w:val="221F1F"/>
          <w:spacing w:val="-10"/>
          <w:sz w:val="28"/>
          <w:szCs w:val="28"/>
        </w:rPr>
        <w:t xml:space="preserve"> </w:t>
      </w:r>
      <w:r w:rsidRPr="006C62AF">
        <w:rPr>
          <w:color w:val="221F1F"/>
          <w:spacing w:val="-1"/>
          <w:sz w:val="28"/>
          <w:szCs w:val="28"/>
        </w:rPr>
        <w:t>учебную</w:t>
      </w:r>
      <w:r w:rsidRPr="006C62AF">
        <w:rPr>
          <w:color w:val="221F1F"/>
          <w:spacing w:val="-12"/>
          <w:sz w:val="28"/>
          <w:szCs w:val="28"/>
        </w:rPr>
        <w:t xml:space="preserve"> </w:t>
      </w:r>
      <w:r w:rsidRPr="006C62AF">
        <w:rPr>
          <w:color w:val="221F1F"/>
          <w:sz w:val="28"/>
          <w:szCs w:val="28"/>
        </w:rPr>
        <w:t>задачу;</w:t>
      </w:r>
    </w:p>
    <w:p w:rsidR="000D722C" w:rsidRPr="006C62AF" w:rsidRDefault="00466544" w:rsidP="00BB72D6">
      <w:pPr>
        <w:pStyle w:val="a5"/>
        <w:numPr>
          <w:ilvl w:val="0"/>
          <w:numId w:val="19"/>
        </w:numPr>
        <w:tabs>
          <w:tab w:val="left" w:pos="142"/>
          <w:tab w:val="left" w:pos="1233"/>
          <w:tab w:val="left" w:pos="1234"/>
          <w:tab w:val="left" w:pos="10065"/>
        </w:tabs>
        <w:spacing w:before="1" w:line="360" w:lineRule="auto"/>
        <w:ind w:right="4" w:hanging="568"/>
        <w:jc w:val="both"/>
        <w:rPr>
          <w:sz w:val="28"/>
          <w:szCs w:val="28"/>
        </w:rPr>
      </w:pPr>
      <w:r w:rsidRPr="006C62AF">
        <w:rPr>
          <w:color w:val="221F1F"/>
          <w:spacing w:val="-1"/>
          <w:sz w:val="28"/>
          <w:szCs w:val="28"/>
        </w:rPr>
        <w:t>планировать</w:t>
      </w:r>
      <w:r w:rsidRPr="006C62AF">
        <w:rPr>
          <w:color w:val="221F1F"/>
          <w:spacing w:val="-14"/>
          <w:sz w:val="28"/>
          <w:szCs w:val="28"/>
        </w:rPr>
        <w:t xml:space="preserve"> </w:t>
      </w:r>
      <w:r w:rsidRPr="006C62AF">
        <w:rPr>
          <w:color w:val="221F1F"/>
          <w:spacing w:val="-1"/>
          <w:sz w:val="28"/>
          <w:szCs w:val="28"/>
        </w:rPr>
        <w:t>её</w:t>
      </w:r>
      <w:r w:rsidRPr="006C62AF">
        <w:rPr>
          <w:color w:val="221F1F"/>
          <w:spacing w:val="-14"/>
          <w:sz w:val="28"/>
          <w:szCs w:val="28"/>
        </w:rPr>
        <w:t xml:space="preserve"> </w:t>
      </w:r>
      <w:r w:rsidRPr="006C62AF">
        <w:rPr>
          <w:color w:val="221F1F"/>
          <w:spacing w:val="-1"/>
          <w:sz w:val="28"/>
          <w:szCs w:val="28"/>
        </w:rPr>
        <w:t>решение;</w:t>
      </w:r>
    </w:p>
    <w:p w:rsidR="000D722C" w:rsidRPr="006C62AF" w:rsidRDefault="00466544" w:rsidP="00BB72D6">
      <w:pPr>
        <w:pStyle w:val="a5"/>
        <w:numPr>
          <w:ilvl w:val="0"/>
          <w:numId w:val="19"/>
        </w:numPr>
        <w:tabs>
          <w:tab w:val="left" w:pos="142"/>
          <w:tab w:val="left" w:pos="1233"/>
          <w:tab w:val="left" w:pos="1234"/>
          <w:tab w:val="left" w:pos="10065"/>
        </w:tabs>
        <w:spacing w:line="360" w:lineRule="auto"/>
        <w:ind w:right="4" w:hanging="568"/>
        <w:jc w:val="both"/>
        <w:rPr>
          <w:sz w:val="28"/>
          <w:szCs w:val="28"/>
        </w:rPr>
      </w:pPr>
      <w:r w:rsidRPr="006C62AF">
        <w:rPr>
          <w:color w:val="221F1F"/>
          <w:spacing w:val="-1"/>
          <w:sz w:val="28"/>
          <w:szCs w:val="28"/>
        </w:rPr>
        <w:t>контролировать</w:t>
      </w:r>
      <w:r w:rsidRPr="006C62AF">
        <w:rPr>
          <w:color w:val="221F1F"/>
          <w:spacing w:val="-13"/>
          <w:sz w:val="28"/>
          <w:szCs w:val="28"/>
        </w:rPr>
        <w:t xml:space="preserve"> </w:t>
      </w:r>
      <w:r w:rsidRPr="006C62AF">
        <w:rPr>
          <w:color w:val="221F1F"/>
          <w:sz w:val="28"/>
          <w:szCs w:val="28"/>
        </w:rPr>
        <w:t>полученный</w:t>
      </w:r>
      <w:r w:rsidRPr="006C62AF">
        <w:rPr>
          <w:color w:val="221F1F"/>
          <w:spacing w:val="-13"/>
          <w:sz w:val="28"/>
          <w:szCs w:val="28"/>
        </w:rPr>
        <w:t xml:space="preserve"> </w:t>
      </w:r>
      <w:r w:rsidRPr="006C62AF">
        <w:rPr>
          <w:color w:val="221F1F"/>
          <w:sz w:val="28"/>
          <w:szCs w:val="28"/>
        </w:rPr>
        <w:t>результат</w:t>
      </w:r>
      <w:r w:rsidRPr="006C62AF">
        <w:rPr>
          <w:color w:val="221F1F"/>
          <w:spacing w:val="-14"/>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19"/>
        </w:numPr>
        <w:tabs>
          <w:tab w:val="left" w:pos="142"/>
          <w:tab w:val="left" w:pos="1233"/>
          <w:tab w:val="left" w:pos="1234"/>
          <w:tab w:val="left" w:pos="10065"/>
        </w:tabs>
        <w:spacing w:line="360" w:lineRule="auto"/>
        <w:ind w:right="4" w:hanging="568"/>
        <w:jc w:val="both"/>
        <w:rPr>
          <w:sz w:val="28"/>
          <w:szCs w:val="28"/>
        </w:rPr>
      </w:pPr>
      <w:r w:rsidRPr="006C62AF">
        <w:rPr>
          <w:color w:val="221F1F"/>
          <w:sz w:val="28"/>
          <w:szCs w:val="28"/>
        </w:rPr>
        <w:t>контролировать</w:t>
      </w:r>
      <w:r w:rsidRPr="006C62AF">
        <w:rPr>
          <w:color w:val="221F1F"/>
          <w:spacing w:val="19"/>
          <w:sz w:val="28"/>
          <w:szCs w:val="28"/>
        </w:rPr>
        <w:t xml:space="preserve"> </w:t>
      </w:r>
      <w:r w:rsidRPr="006C62AF">
        <w:rPr>
          <w:color w:val="221F1F"/>
          <w:sz w:val="28"/>
          <w:szCs w:val="28"/>
        </w:rPr>
        <w:t>процесс</w:t>
      </w:r>
      <w:r w:rsidRPr="006C62AF">
        <w:rPr>
          <w:color w:val="221F1F"/>
          <w:spacing w:val="19"/>
          <w:sz w:val="28"/>
          <w:szCs w:val="28"/>
        </w:rPr>
        <w:t xml:space="preserve"> </w:t>
      </w:r>
      <w:r w:rsidRPr="006C62AF">
        <w:rPr>
          <w:color w:val="221F1F"/>
          <w:sz w:val="28"/>
          <w:szCs w:val="28"/>
        </w:rPr>
        <w:t>деятельности,</w:t>
      </w:r>
      <w:r w:rsidRPr="006C62AF">
        <w:rPr>
          <w:color w:val="221F1F"/>
          <w:spacing w:val="20"/>
          <w:sz w:val="28"/>
          <w:szCs w:val="28"/>
        </w:rPr>
        <w:t xml:space="preserve"> </w:t>
      </w:r>
      <w:r w:rsidRPr="006C62AF">
        <w:rPr>
          <w:color w:val="221F1F"/>
          <w:sz w:val="28"/>
          <w:szCs w:val="28"/>
        </w:rPr>
        <w:t>его</w:t>
      </w:r>
      <w:r w:rsidRPr="006C62AF">
        <w:rPr>
          <w:color w:val="221F1F"/>
          <w:spacing w:val="20"/>
          <w:sz w:val="28"/>
          <w:szCs w:val="28"/>
        </w:rPr>
        <w:t xml:space="preserve"> </w:t>
      </w:r>
      <w:r w:rsidRPr="006C62AF">
        <w:rPr>
          <w:color w:val="221F1F"/>
          <w:sz w:val="28"/>
          <w:szCs w:val="28"/>
        </w:rPr>
        <w:t>соответствие</w:t>
      </w:r>
      <w:r w:rsidRPr="006C62AF">
        <w:rPr>
          <w:color w:val="221F1F"/>
          <w:spacing w:val="-4"/>
          <w:sz w:val="28"/>
          <w:szCs w:val="28"/>
        </w:rPr>
        <w:t xml:space="preserve"> </w:t>
      </w:r>
      <w:r w:rsidRPr="006C62AF">
        <w:rPr>
          <w:color w:val="221F1F"/>
          <w:sz w:val="28"/>
          <w:szCs w:val="28"/>
        </w:rPr>
        <w:t>выбранному</w:t>
      </w:r>
      <w:r w:rsidRPr="006C62AF">
        <w:rPr>
          <w:color w:val="221F1F"/>
          <w:spacing w:val="-6"/>
          <w:sz w:val="28"/>
          <w:szCs w:val="28"/>
        </w:rPr>
        <w:t xml:space="preserve"> </w:t>
      </w:r>
      <w:r w:rsidRPr="006C62AF">
        <w:rPr>
          <w:color w:val="221F1F"/>
          <w:sz w:val="28"/>
          <w:szCs w:val="28"/>
        </w:rPr>
        <w:t>способу;</w:t>
      </w:r>
    </w:p>
    <w:p w:rsidR="000D722C" w:rsidRPr="006C62AF" w:rsidRDefault="00466544" w:rsidP="00BB72D6">
      <w:pPr>
        <w:pStyle w:val="a5"/>
        <w:numPr>
          <w:ilvl w:val="0"/>
          <w:numId w:val="19"/>
        </w:numPr>
        <w:tabs>
          <w:tab w:val="left" w:pos="142"/>
          <w:tab w:val="left" w:pos="1233"/>
          <w:tab w:val="left" w:pos="1234"/>
          <w:tab w:val="left" w:pos="10065"/>
        </w:tabs>
        <w:spacing w:line="360" w:lineRule="auto"/>
        <w:ind w:right="4" w:hanging="568"/>
        <w:jc w:val="both"/>
        <w:rPr>
          <w:sz w:val="28"/>
          <w:szCs w:val="28"/>
        </w:rPr>
      </w:pPr>
      <w:r w:rsidRPr="006C62AF">
        <w:rPr>
          <w:color w:val="221F1F"/>
          <w:spacing w:val="-1"/>
          <w:sz w:val="28"/>
          <w:szCs w:val="28"/>
        </w:rPr>
        <w:t>предвидеть</w:t>
      </w:r>
      <w:r w:rsidRPr="006C62AF">
        <w:rPr>
          <w:color w:val="221F1F"/>
          <w:spacing w:val="-16"/>
          <w:sz w:val="28"/>
          <w:szCs w:val="28"/>
        </w:rPr>
        <w:t xml:space="preserve"> </w:t>
      </w:r>
      <w:r w:rsidRPr="006C62AF">
        <w:rPr>
          <w:color w:val="221F1F"/>
          <w:spacing w:val="-1"/>
          <w:sz w:val="28"/>
          <w:szCs w:val="28"/>
        </w:rPr>
        <w:t>(прогнозировать)</w:t>
      </w:r>
      <w:r w:rsidRPr="006C62AF">
        <w:rPr>
          <w:color w:val="221F1F"/>
          <w:spacing w:val="-17"/>
          <w:sz w:val="28"/>
          <w:szCs w:val="28"/>
        </w:rPr>
        <w:t xml:space="preserve"> </w:t>
      </w:r>
      <w:r w:rsidRPr="006C62AF">
        <w:rPr>
          <w:color w:val="221F1F"/>
          <w:spacing w:val="-1"/>
          <w:sz w:val="28"/>
          <w:szCs w:val="28"/>
        </w:rPr>
        <w:t>трудности</w:t>
      </w:r>
      <w:r w:rsidRPr="006C62AF">
        <w:rPr>
          <w:color w:val="221F1F"/>
          <w:spacing w:val="-15"/>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ошибки</w:t>
      </w:r>
      <w:r w:rsidRPr="006C62AF">
        <w:rPr>
          <w:color w:val="221F1F"/>
          <w:spacing w:val="-16"/>
          <w:sz w:val="28"/>
          <w:szCs w:val="28"/>
        </w:rPr>
        <w:t xml:space="preserve"> </w:t>
      </w:r>
      <w:r w:rsidRPr="006C62AF">
        <w:rPr>
          <w:color w:val="221F1F"/>
          <w:sz w:val="28"/>
          <w:szCs w:val="28"/>
        </w:rPr>
        <w:t>при</w:t>
      </w:r>
      <w:r w:rsidRPr="006C62AF">
        <w:rPr>
          <w:color w:val="221F1F"/>
          <w:spacing w:val="-16"/>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данной</w:t>
      </w:r>
      <w:r w:rsidRPr="006C62AF">
        <w:rPr>
          <w:color w:val="221F1F"/>
          <w:spacing w:val="3"/>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задачи;</w:t>
      </w:r>
    </w:p>
    <w:p w:rsidR="000D722C" w:rsidRPr="006C62AF" w:rsidRDefault="00466544" w:rsidP="00BB72D6">
      <w:pPr>
        <w:pStyle w:val="a5"/>
        <w:numPr>
          <w:ilvl w:val="0"/>
          <w:numId w:val="19"/>
        </w:numPr>
        <w:tabs>
          <w:tab w:val="left" w:pos="142"/>
          <w:tab w:val="left" w:pos="1234"/>
          <w:tab w:val="left" w:pos="10065"/>
        </w:tabs>
        <w:spacing w:line="360" w:lineRule="auto"/>
        <w:ind w:left="666" w:right="4" w:firstLine="0"/>
        <w:jc w:val="both"/>
        <w:rPr>
          <w:sz w:val="28"/>
          <w:szCs w:val="28"/>
        </w:rPr>
      </w:pPr>
      <w:r w:rsidRPr="006C62AF">
        <w:rPr>
          <w:color w:val="221F1F"/>
          <w:sz w:val="28"/>
          <w:szCs w:val="28"/>
        </w:rPr>
        <w:t>корректировать</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процесс</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Важной</w:t>
      </w:r>
      <w:r w:rsidRPr="006C62AF">
        <w:rPr>
          <w:color w:val="221F1F"/>
          <w:spacing w:val="1"/>
          <w:sz w:val="28"/>
          <w:szCs w:val="28"/>
        </w:rPr>
        <w:t xml:space="preserve"> </w:t>
      </w:r>
      <w:r w:rsidRPr="006C62AF">
        <w:rPr>
          <w:color w:val="221F1F"/>
          <w:sz w:val="28"/>
          <w:szCs w:val="28"/>
        </w:rPr>
        <w:t>составляющей</w:t>
      </w:r>
      <w:r w:rsidRPr="006C62AF">
        <w:rPr>
          <w:color w:val="221F1F"/>
          <w:spacing w:val="1"/>
          <w:sz w:val="28"/>
          <w:szCs w:val="28"/>
        </w:rPr>
        <w:t xml:space="preserve"> </w:t>
      </w:r>
      <w:r w:rsidRPr="006C62AF">
        <w:rPr>
          <w:color w:val="221F1F"/>
          <w:sz w:val="28"/>
          <w:szCs w:val="28"/>
        </w:rPr>
        <w:t>регулятивных</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операции,</w:t>
      </w:r>
      <w:r w:rsidRPr="006C62AF">
        <w:rPr>
          <w:color w:val="221F1F"/>
          <w:spacing w:val="1"/>
          <w:sz w:val="28"/>
          <w:szCs w:val="28"/>
        </w:rPr>
        <w:t xml:space="preserve"> </w:t>
      </w:r>
      <w:r w:rsidRPr="006C62AF">
        <w:rPr>
          <w:color w:val="221F1F"/>
          <w:sz w:val="28"/>
          <w:szCs w:val="28"/>
        </w:rPr>
        <w:t>определяющие</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волевым</w:t>
      </w:r>
      <w:r w:rsidRPr="006C62AF">
        <w:rPr>
          <w:color w:val="221F1F"/>
          <w:spacing w:val="1"/>
          <w:sz w:val="28"/>
          <w:szCs w:val="28"/>
        </w:rPr>
        <w:t xml:space="preserve"> </w:t>
      </w:r>
      <w:r w:rsidRPr="006C62AF">
        <w:rPr>
          <w:color w:val="221F1F"/>
          <w:sz w:val="28"/>
          <w:szCs w:val="28"/>
        </w:rPr>
        <w:t>усилиям</w:t>
      </w:r>
      <w:r w:rsidRPr="006C62AF">
        <w:rPr>
          <w:color w:val="221F1F"/>
          <w:spacing w:val="1"/>
          <w:sz w:val="28"/>
          <w:szCs w:val="28"/>
        </w:rPr>
        <w:t xml:space="preserve"> </w:t>
      </w:r>
      <w:r w:rsidRPr="006C62AF">
        <w:rPr>
          <w:color w:val="221F1F"/>
          <w:sz w:val="28"/>
          <w:szCs w:val="28"/>
        </w:rPr>
        <w:lastRenderedPageBreak/>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коллективной/ совместной деятельности, к</w:t>
      </w:r>
      <w:r w:rsidRPr="006C62AF">
        <w:rPr>
          <w:color w:val="221F1F"/>
          <w:spacing w:val="1"/>
          <w:sz w:val="28"/>
          <w:szCs w:val="28"/>
        </w:rPr>
        <w:t xml:space="preserve"> </w:t>
      </w:r>
      <w:r w:rsidRPr="006C62AF">
        <w:rPr>
          <w:color w:val="221F1F"/>
          <w:sz w:val="28"/>
          <w:szCs w:val="28"/>
        </w:rPr>
        <w:t>мирному</w:t>
      </w:r>
      <w:r w:rsidRPr="006C62AF">
        <w:rPr>
          <w:color w:val="221F1F"/>
          <w:spacing w:val="1"/>
          <w:sz w:val="28"/>
          <w:szCs w:val="28"/>
        </w:rPr>
        <w:t xml:space="preserve"> </w:t>
      </w:r>
      <w:r w:rsidRPr="006C62AF">
        <w:rPr>
          <w:color w:val="221F1F"/>
          <w:sz w:val="28"/>
          <w:szCs w:val="28"/>
        </w:rPr>
        <w:t>самостоятельному</w:t>
      </w:r>
      <w:r w:rsidRPr="006C62AF">
        <w:rPr>
          <w:color w:val="221F1F"/>
          <w:spacing w:val="1"/>
          <w:sz w:val="28"/>
          <w:szCs w:val="28"/>
        </w:rPr>
        <w:t xml:space="preserve"> </w:t>
      </w:r>
      <w:r w:rsidRPr="006C62AF">
        <w:rPr>
          <w:color w:val="221F1F"/>
          <w:sz w:val="28"/>
          <w:szCs w:val="28"/>
        </w:rPr>
        <w:t>предупреждению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преодолению</w:t>
      </w:r>
      <w:r w:rsidRPr="006C62AF">
        <w:rPr>
          <w:color w:val="221F1F"/>
          <w:spacing w:val="1"/>
          <w:sz w:val="28"/>
          <w:szCs w:val="28"/>
        </w:rPr>
        <w:t xml:space="preserve"> </w:t>
      </w:r>
      <w:r w:rsidRPr="006C62AF">
        <w:rPr>
          <w:color w:val="221F1F"/>
          <w:sz w:val="28"/>
          <w:szCs w:val="28"/>
        </w:rPr>
        <w:t>конфликтов,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9"/>
          <w:sz w:val="28"/>
          <w:szCs w:val="28"/>
        </w:rPr>
        <w:t xml:space="preserve"> </w:t>
      </w:r>
      <w:r w:rsidRPr="006C62AF">
        <w:rPr>
          <w:color w:val="221F1F"/>
          <w:sz w:val="28"/>
          <w:szCs w:val="28"/>
        </w:rPr>
        <w:t>использования</w:t>
      </w:r>
      <w:r w:rsidRPr="006C62AF">
        <w:rPr>
          <w:color w:val="221F1F"/>
          <w:spacing w:val="-8"/>
          <w:sz w:val="28"/>
          <w:szCs w:val="28"/>
        </w:rPr>
        <w:t xml:space="preserve"> </w:t>
      </w:r>
      <w:r w:rsidRPr="006C62AF">
        <w:rPr>
          <w:color w:val="221F1F"/>
          <w:sz w:val="28"/>
          <w:szCs w:val="28"/>
        </w:rPr>
        <w:t>технологий</w:t>
      </w:r>
      <w:r w:rsidRPr="006C62AF">
        <w:rPr>
          <w:color w:val="221F1F"/>
          <w:spacing w:val="-8"/>
          <w:sz w:val="28"/>
          <w:szCs w:val="28"/>
        </w:rPr>
        <w:t xml:space="preserve"> </w:t>
      </w:r>
      <w:r w:rsidRPr="006C62AF">
        <w:rPr>
          <w:color w:val="221F1F"/>
          <w:sz w:val="28"/>
          <w:szCs w:val="28"/>
        </w:rPr>
        <w:t>неконтактного</w:t>
      </w:r>
      <w:r w:rsidRPr="006C62AF">
        <w:rPr>
          <w:color w:val="221F1F"/>
          <w:spacing w:val="-8"/>
          <w:sz w:val="28"/>
          <w:szCs w:val="28"/>
        </w:rPr>
        <w:t xml:space="preserve"> </w:t>
      </w:r>
      <w:r w:rsidRPr="006C62AF">
        <w:rPr>
          <w:color w:val="221F1F"/>
          <w:sz w:val="28"/>
          <w:szCs w:val="28"/>
        </w:rPr>
        <w:t>информационного</w:t>
      </w:r>
      <w:r w:rsidRPr="006C62AF">
        <w:rPr>
          <w:color w:val="221F1F"/>
          <w:spacing w:val="-2"/>
          <w:sz w:val="28"/>
          <w:szCs w:val="28"/>
        </w:rPr>
        <w:t xml:space="preserve"> </w:t>
      </w:r>
      <w:r w:rsidRPr="006C62AF">
        <w:rPr>
          <w:color w:val="221F1F"/>
          <w:sz w:val="28"/>
          <w:szCs w:val="28"/>
        </w:rPr>
        <w:t>взаимодействия.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примерных</w:t>
      </w:r>
      <w:r w:rsidRPr="006C62AF">
        <w:rPr>
          <w:color w:val="221F1F"/>
          <w:spacing w:val="1"/>
          <w:sz w:val="28"/>
          <w:szCs w:val="28"/>
        </w:rPr>
        <w:t xml:space="preserve"> </w:t>
      </w:r>
      <w:r w:rsidRPr="006C62AF">
        <w:rPr>
          <w:color w:val="221F1F"/>
          <w:sz w:val="28"/>
          <w:szCs w:val="28"/>
        </w:rPr>
        <w:t>рабочих</w:t>
      </w:r>
      <w:r w:rsidRPr="006C62AF">
        <w:rPr>
          <w:color w:val="221F1F"/>
          <w:spacing w:val="1"/>
          <w:sz w:val="28"/>
          <w:szCs w:val="28"/>
        </w:rPr>
        <w:t xml:space="preserve"> </w:t>
      </w:r>
      <w:r w:rsidRPr="006C62AF">
        <w:rPr>
          <w:color w:val="221F1F"/>
          <w:sz w:val="28"/>
          <w:szCs w:val="28"/>
        </w:rPr>
        <w:t>программах</w:t>
      </w:r>
      <w:r w:rsidRPr="006C62AF">
        <w:rPr>
          <w:color w:val="221F1F"/>
          <w:spacing w:val="1"/>
          <w:sz w:val="28"/>
          <w:szCs w:val="28"/>
        </w:rPr>
        <w:t xml:space="preserve"> </w:t>
      </w:r>
      <w:r w:rsidRPr="006C62AF">
        <w:rPr>
          <w:color w:val="221F1F"/>
          <w:sz w:val="28"/>
          <w:szCs w:val="28"/>
        </w:rPr>
        <w:t>требования и</w:t>
      </w:r>
      <w:r w:rsidRPr="006C62AF">
        <w:rPr>
          <w:color w:val="221F1F"/>
          <w:spacing w:val="1"/>
          <w:sz w:val="28"/>
          <w:szCs w:val="28"/>
        </w:rPr>
        <w:t xml:space="preserve"> </w:t>
      </w:r>
      <w:r w:rsidRPr="006C62AF">
        <w:rPr>
          <w:color w:val="221F1F"/>
          <w:sz w:val="28"/>
          <w:szCs w:val="28"/>
        </w:rPr>
        <w:t>планируемые результаты совместной</w:t>
      </w:r>
      <w:r w:rsidRPr="006C62AF">
        <w:rPr>
          <w:color w:val="221F1F"/>
          <w:spacing w:val="1"/>
          <w:sz w:val="28"/>
          <w:szCs w:val="28"/>
        </w:rPr>
        <w:t xml:space="preserve"> </w:t>
      </w:r>
      <w:r w:rsidRPr="006C62AF">
        <w:rPr>
          <w:color w:val="221F1F"/>
          <w:sz w:val="28"/>
          <w:szCs w:val="28"/>
        </w:rPr>
        <w:t>деятельности выделены в специальный раздел. Это сделано для осознания учителем того, что</w:t>
      </w:r>
      <w:r w:rsidRPr="006C62AF">
        <w:rPr>
          <w:color w:val="221F1F"/>
          <w:spacing w:val="1"/>
          <w:sz w:val="28"/>
          <w:szCs w:val="28"/>
        </w:rPr>
        <w:t xml:space="preserve"> </w:t>
      </w:r>
      <w:r w:rsidRPr="006C62AF">
        <w:rPr>
          <w:color w:val="221F1F"/>
          <w:sz w:val="28"/>
          <w:szCs w:val="28"/>
        </w:rPr>
        <w:t>способность к результативной совместной деятельности строится на двух феноменах, участие</w:t>
      </w:r>
      <w:r w:rsidRPr="006C62AF">
        <w:rPr>
          <w:color w:val="221F1F"/>
          <w:spacing w:val="1"/>
          <w:sz w:val="28"/>
          <w:szCs w:val="28"/>
        </w:rPr>
        <w:t xml:space="preserve"> </w:t>
      </w:r>
      <w:r w:rsidRPr="006C62AF">
        <w:rPr>
          <w:color w:val="221F1F"/>
          <w:sz w:val="28"/>
          <w:szCs w:val="28"/>
        </w:rPr>
        <w:t>которых обеспечивает</w:t>
      </w:r>
      <w:r w:rsidRPr="006C62AF">
        <w:rPr>
          <w:color w:val="221F1F"/>
          <w:spacing w:val="2"/>
          <w:sz w:val="28"/>
          <w:szCs w:val="28"/>
        </w:rPr>
        <w:t xml:space="preserve"> </w:t>
      </w:r>
      <w:r w:rsidRPr="006C62AF">
        <w:rPr>
          <w:color w:val="221F1F"/>
          <w:sz w:val="28"/>
          <w:szCs w:val="28"/>
        </w:rPr>
        <w:t>её</w:t>
      </w:r>
      <w:r w:rsidRPr="006C62AF">
        <w:rPr>
          <w:color w:val="221F1F"/>
          <w:spacing w:val="3"/>
          <w:sz w:val="28"/>
          <w:szCs w:val="28"/>
        </w:rPr>
        <w:t xml:space="preserve"> </w:t>
      </w:r>
      <w:r w:rsidRPr="006C62AF">
        <w:rPr>
          <w:color w:val="221F1F"/>
          <w:sz w:val="28"/>
          <w:szCs w:val="28"/>
        </w:rPr>
        <w:t>успешность:</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18"/>
        </w:numPr>
        <w:tabs>
          <w:tab w:val="left" w:pos="142"/>
          <w:tab w:val="left" w:pos="1234"/>
          <w:tab w:val="left" w:pos="10065"/>
        </w:tabs>
        <w:spacing w:before="68" w:line="360" w:lineRule="auto"/>
        <w:ind w:right="4" w:firstLine="0"/>
        <w:jc w:val="both"/>
        <w:rPr>
          <w:sz w:val="28"/>
          <w:szCs w:val="28"/>
        </w:rPr>
      </w:pPr>
      <w:r w:rsidRPr="006C62AF">
        <w:rPr>
          <w:color w:val="221F1F"/>
          <w:sz w:val="28"/>
          <w:szCs w:val="28"/>
        </w:rPr>
        <w:lastRenderedPageBreak/>
        <w:t>знание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применение</w:t>
      </w:r>
      <w:r w:rsidRPr="006C62AF">
        <w:rPr>
          <w:color w:val="221F1F"/>
          <w:spacing w:val="1"/>
          <w:sz w:val="28"/>
          <w:szCs w:val="28"/>
        </w:rPr>
        <w:t xml:space="preserve"> </w:t>
      </w:r>
      <w:r w:rsidRPr="006C62AF">
        <w:rPr>
          <w:color w:val="221F1F"/>
          <w:sz w:val="28"/>
          <w:szCs w:val="28"/>
        </w:rPr>
        <w:t>коммуникативных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(договариваться,</w:t>
      </w:r>
      <w:r w:rsidRPr="006C62AF">
        <w:rPr>
          <w:color w:val="221F1F"/>
          <w:spacing w:val="-57"/>
          <w:sz w:val="28"/>
          <w:szCs w:val="28"/>
        </w:rPr>
        <w:t xml:space="preserve"> </w:t>
      </w:r>
      <w:r w:rsidRPr="006C62AF">
        <w:rPr>
          <w:color w:val="221F1F"/>
          <w:sz w:val="28"/>
          <w:szCs w:val="28"/>
        </w:rPr>
        <w:t>рассуждать,</w:t>
      </w:r>
      <w:r w:rsidRPr="006C62AF">
        <w:rPr>
          <w:color w:val="221F1F"/>
          <w:spacing w:val="1"/>
          <w:sz w:val="28"/>
          <w:szCs w:val="28"/>
        </w:rPr>
        <w:t xml:space="preserve"> </w:t>
      </w:r>
      <w:r w:rsidRPr="006C62AF">
        <w:rPr>
          <w:color w:val="221F1F"/>
          <w:sz w:val="28"/>
          <w:szCs w:val="28"/>
        </w:rPr>
        <w:t>находить</w:t>
      </w:r>
      <w:r w:rsidRPr="006C62AF">
        <w:rPr>
          <w:color w:val="221F1F"/>
          <w:spacing w:val="1"/>
          <w:sz w:val="28"/>
          <w:szCs w:val="28"/>
        </w:rPr>
        <w:t xml:space="preserve"> </w:t>
      </w:r>
      <w:r w:rsidRPr="006C62AF">
        <w:rPr>
          <w:color w:val="221F1F"/>
          <w:sz w:val="28"/>
          <w:szCs w:val="28"/>
        </w:rPr>
        <w:t>компромиссные</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использования</w:t>
      </w:r>
      <w:r w:rsidRPr="006C62AF">
        <w:rPr>
          <w:color w:val="221F1F"/>
          <w:spacing w:val="1"/>
          <w:sz w:val="28"/>
          <w:szCs w:val="28"/>
        </w:rPr>
        <w:t xml:space="preserve"> </w:t>
      </w:r>
      <w:r w:rsidRPr="006C62AF">
        <w:rPr>
          <w:color w:val="221F1F"/>
          <w:sz w:val="28"/>
          <w:szCs w:val="28"/>
        </w:rPr>
        <w:t>технологий</w:t>
      </w:r>
      <w:r w:rsidRPr="006C62AF">
        <w:rPr>
          <w:color w:val="221F1F"/>
          <w:spacing w:val="42"/>
          <w:sz w:val="28"/>
          <w:szCs w:val="28"/>
        </w:rPr>
        <w:t xml:space="preserve"> </w:t>
      </w:r>
      <w:r w:rsidRPr="006C62AF">
        <w:rPr>
          <w:color w:val="221F1F"/>
          <w:sz w:val="28"/>
          <w:szCs w:val="28"/>
        </w:rPr>
        <w:t>неконтактного</w:t>
      </w:r>
      <w:r w:rsidRPr="006C62AF">
        <w:rPr>
          <w:color w:val="221F1F"/>
          <w:spacing w:val="41"/>
          <w:sz w:val="28"/>
          <w:szCs w:val="28"/>
        </w:rPr>
        <w:t xml:space="preserve"> </w:t>
      </w:r>
      <w:r w:rsidRPr="006C62AF">
        <w:rPr>
          <w:color w:val="221F1F"/>
          <w:sz w:val="28"/>
          <w:szCs w:val="28"/>
        </w:rPr>
        <w:t>информационного</w:t>
      </w:r>
      <w:r w:rsidRPr="006C62AF">
        <w:rPr>
          <w:color w:val="221F1F"/>
          <w:spacing w:val="42"/>
          <w:sz w:val="28"/>
          <w:szCs w:val="28"/>
        </w:rPr>
        <w:t xml:space="preserve"> </w:t>
      </w:r>
      <w:r w:rsidRPr="006C62AF">
        <w:rPr>
          <w:color w:val="221F1F"/>
          <w:sz w:val="28"/>
          <w:szCs w:val="28"/>
        </w:rPr>
        <w:t>взаимодействия;</w:t>
      </w:r>
    </w:p>
    <w:p w:rsidR="000D722C" w:rsidRPr="006C62AF" w:rsidRDefault="00466544" w:rsidP="00BB72D6">
      <w:pPr>
        <w:pStyle w:val="a5"/>
        <w:numPr>
          <w:ilvl w:val="0"/>
          <w:numId w:val="18"/>
        </w:numPr>
        <w:tabs>
          <w:tab w:val="left" w:pos="142"/>
          <w:tab w:val="left" w:pos="1234"/>
          <w:tab w:val="left" w:pos="10065"/>
        </w:tabs>
        <w:spacing w:before="1" w:line="360" w:lineRule="auto"/>
        <w:ind w:right="4" w:firstLine="0"/>
        <w:jc w:val="both"/>
        <w:rPr>
          <w:sz w:val="28"/>
          <w:szCs w:val="28"/>
        </w:rPr>
      </w:pPr>
      <w:r w:rsidRPr="006C62AF">
        <w:rPr>
          <w:color w:val="221F1F"/>
          <w:sz w:val="28"/>
          <w:szCs w:val="28"/>
        </w:rPr>
        <w:t>волевые регулятивные умения (подчиняться, уступать, объективно оценивать вклад свой и</w:t>
      </w:r>
      <w:r w:rsidRPr="006C62AF">
        <w:rPr>
          <w:color w:val="221F1F"/>
          <w:spacing w:val="-58"/>
          <w:sz w:val="28"/>
          <w:szCs w:val="28"/>
        </w:rPr>
        <w:t xml:space="preserve"> </w:t>
      </w:r>
      <w:r w:rsidRPr="006C62AF">
        <w:rPr>
          <w:color w:val="221F1F"/>
          <w:sz w:val="28"/>
          <w:szCs w:val="28"/>
        </w:rPr>
        <w:t>других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результат общего</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и др.).</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2"/>
          <w:numId w:val="20"/>
        </w:numPr>
        <w:tabs>
          <w:tab w:val="left" w:pos="142"/>
          <w:tab w:val="left" w:pos="1234"/>
          <w:tab w:val="left" w:pos="10065"/>
        </w:tabs>
        <w:spacing w:line="360" w:lineRule="auto"/>
        <w:ind w:right="4" w:firstLine="0"/>
        <w:jc w:val="both"/>
        <w:rPr>
          <w:sz w:val="28"/>
          <w:szCs w:val="28"/>
        </w:rPr>
      </w:pPr>
      <w:r w:rsidRPr="006C62AF">
        <w:rPr>
          <w:color w:val="221F1F"/>
          <w:sz w:val="28"/>
          <w:szCs w:val="28"/>
        </w:rPr>
        <w:t>Интеграция</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механизм</w:t>
      </w:r>
      <w:r w:rsidRPr="006C62AF">
        <w:rPr>
          <w:color w:val="221F1F"/>
          <w:spacing w:val="1"/>
          <w:sz w:val="28"/>
          <w:szCs w:val="28"/>
        </w:rPr>
        <w:t xml:space="preserve"> </w:t>
      </w:r>
      <w:r w:rsidRPr="006C62AF">
        <w:rPr>
          <w:color w:val="221F1F"/>
          <w:sz w:val="28"/>
          <w:szCs w:val="28"/>
        </w:rPr>
        <w:t>конструирования</w:t>
      </w:r>
      <w:r w:rsidRPr="006C62AF">
        <w:rPr>
          <w:color w:val="221F1F"/>
          <w:spacing w:val="-1"/>
          <w:sz w:val="28"/>
          <w:szCs w:val="28"/>
        </w:rPr>
        <w:t xml:space="preserve"> </w:t>
      </w:r>
      <w:r w:rsidRPr="006C62AF">
        <w:rPr>
          <w:color w:val="221F1F"/>
          <w:sz w:val="28"/>
          <w:szCs w:val="28"/>
        </w:rPr>
        <w:t>современного</w:t>
      </w:r>
      <w:r w:rsidRPr="006C62AF">
        <w:rPr>
          <w:color w:val="221F1F"/>
          <w:spacing w:val="-1"/>
          <w:sz w:val="28"/>
          <w:szCs w:val="28"/>
        </w:rPr>
        <w:t xml:space="preserve"> </w:t>
      </w:r>
      <w:r w:rsidRPr="006C62AF">
        <w:rPr>
          <w:color w:val="221F1F"/>
          <w:sz w:val="28"/>
          <w:szCs w:val="28"/>
        </w:rPr>
        <w:t>процесса</w:t>
      </w:r>
      <w:r w:rsidRPr="006C62AF">
        <w:rPr>
          <w:color w:val="221F1F"/>
          <w:spacing w:val="3"/>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Согласно</w:t>
      </w:r>
      <w:r w:rsidRPr="006C62AF">
        <w:rPr>
          <w:color w:val="221F1F"/>
          <w:spacing w:val="1"/>
          <w:sz w:val="28"/>
          <w:szCs w:val="28"/>
        </w:rPr>
        <w:t xml:space="preserve"> </w:t>
      </w:r>
      <w:r w:rsidRPr="006C62AF">
        <w:rPr>
          <w:color w:val="221F1F"/>
          <w:sz w:val="28"/>
          <w:szCs w:val="28"/>
        </w:rPr>
        <w:t>теории</w:t>
      </w:r>
      <w:r w:rsidRPr="006C62AF">
        <w:rPr>
          <w:color w:val="221F1F"/>
          <w:spacing w:val="1"/>
          <w:sz w:val="28"/>
          <w:szCs w:val="28"/>
        </w:rPr>
        <w:t xml:space="preserve"> </w:t>
      </w:r>
      <w:r w:rsidRPr="006C62AF">
        <w:rPr>
          <w:color w:val="221F1F"/>
          <w:sz w:val="28"/>
          <w:szCs w:val="28"/>
        </w:rPr>
        <w:t>развивающего</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(Л.</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Выготский,</w:t>
      </w:r>
      <w:r w:rsidRPr="006C62AF">
        <w:rPr>
          <w:color w:val="221F1F"/>
          <w:spacing w:val="1"/>
          <w:sz w:val="28"/>
          <w:szCs w:val="28"/>
        </w:rPr>
        <w:t xml:space="preserve"> </w:t>
      </w:r>
      <w:r w:rsidRPr="006C62AF">
        <w:rPr>
          <w:color w:val="221F1F"/>
          <w:sz w:val="28"/>
          <w:szCs w:val="28"/>
        </w:rPr>
        <w:t>Д.</w:t>
      </w:r>
      <w:r w:rsidRPr="006C62AF">
        <w:rPr>
          <w:color w:val="221F1F"/>
          <w:spacing w:val="1"/>
          <w:sz w:val="28"/>
          <w:szCs w:val="28"/>
        </w:rPr>
        <w:t xml:space="preserve"> </w:t>
      </w:r>
      <w:r w:rsidRPr="006C62AF">
        <w:rPr>
          <w:color w:val="221F1F"/>
          <w:sz w:val="28"/>
          <w:szCs w:val="28"/>
        </w:rPr>
        <w:t>Б.</w:t>
      </w:r>
      <w:r w:rsidRPr="006C62AF">
        <w:rPr>
          <w:color w:val="221F1F"/>
          <w:spacing w:val="1"/>
          <w:sz w:val="28"/>
          <w:szCs w:val="28"/>
        </w:rPr>
        <w:t xml:space="preserve"> </w:t>
      </w:r>
      <w:r w:rsidRPr="006C62AF">
        <w:rPr>
          <w:color w:val="221F1F"/>
          <w:sz w:val="28"/>
          <w:szCs w:val="28"/>
        </w:rPr>
        <w:t>Эльконин,</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Я.</w:t>
      </w:r>
      <w:r w:rsidRPr="006C62AF">
        <w:rPr>
          <w:color w:val="221F1F"/>
          <w:spacing w:val="1"/>
          <w:sz w:val="28"/>
          <w:szCs w:val="28"/>
        </w:rPr>
        <w:t xml:space="preserve"> </w:t>
      </w:r>
      <w:r w:rsidRPr="006C62AF">
        <w:rPr>
          <w:color w:val="221F1F"/>
          <w:sz w:val="28"/>
          <w:szCs w:val="28"/>
        </w:rPr>
        <w:t>Гальперин, В. В. Давыдов и их последователи), критериями успешного психического развития</w:t>
      </w:r>
      <w:r w:rsidRPr="006C62AF">
        <w:rPr>
          <w:color w:val="221F1F"/>
          <w:spacing w:val="1"/>
          <w:sz w:val="28"/>
          <w:szCs w:val="28"/>
        </w:rPr>
        <w:t xml:space="preserve"> </w:t>
      </w:r>
      <w:r w:rsidRPr="006C62AF">
        <w:rPr>
          <w:color w:val="221F1F"/>
          <w:sz w:val="28"/>
          <w:szCs w:val="28"/>
        </w:rPr>
        <w:t>ребёнка</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появившиеся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результате</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этой</w:t>
      </w:r>
      <w:r w:rsidRPr="006C62AF">
        <w:rPr>
          <w:color w:val="221F1F"/>
          <w:spacing w:val="1"/>
          <w:sz w:val="28"/>
          <w:szCs w:val="28"/>
        </w:rPr>
        <w:t xml:space="preserve"> </w:t>
      </w:r>
      <w:r w:rsidRPr="006C62AF">
        <w:rPr>
          <w:color w:val="221F1F"/>
          <w:sz w:val="28"/>
          <w:szCs w:val="28"/>
        </w:rPr>
        <w:t>ступени</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психологические новообразования. Среди них для младшего школьника принципиально важны:</w:t>
      </w:r>
      <w:r w:rsidRPr="006C62AF">
        <w:rPr>
          <w:color w:val="221F1F"/>
          <w:spacing w:val="-57"/>
          <w:sz w:val="28"/>
          <w:szCs w:val="28"/>
        </w:rPr>
        <w:t xml:space="preserve"> </w:t>
      </w:r>
      <w:r w:rsidRPr="006C62AF">
        <w:rPr>
          <w:color w:val="221F1F"/>
          <w:sz w:val="28"/>
          <w:szCs w:val="28"/>
        </w:rPr>
        <w:t>осознанное</w:t>
      </w:r>
      <w:r w:rsidRPr="006C62AF">
        <w:rPr>
          <w:color w:val="221F1F"/>
          <w:spacing w:val="1"/>
          <w:sz w:val="28"/>
          <w:szCs w:val="28"/>
        </w:rPr>
        <w:t xml:space="preserve"> </w:t>
      </w: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научными</w:t>
      </w:r>
      <w:r w:rsidRPr="006C62AF">
        <w:rPr>
          <w:color w:val="221F1F"/>
          <w:spacing w:val="1"/>
          <w:sz w:val="28"/>
          <w:szCs w:val="28"/>
        </w:rPr>
        <w:t xml:space="preserve"> </w:t>
      </w:r>
      <w:r w:rsidRPr="006C62AF">
        <w:rPr>
          <w:color w:val="221F1F"/>
          <w:sz w:val="28"/>
          <w:szCs w:val="28"/>
        </w:rPr>
        <w:t>терминами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понятиями</w:t>
      </w:r>
      <w:r w:rsidRPr="006C62AF">
        <w:rPr>
          <w:color w:val="221F1F"/>
          <w:spacing w:val="1"/>
          <w:sz w:val="28"/>
          <w:szCs w:val="28"/>
        </w:rPr>
        <w:t xml:space="preserve"> </w:t>
      </w:r>
      <w:r w:rsidRPr="006C62AF">
        <w:rPr>
          <w:color w:val="221F1F"/>
          <w:sz w:val="28"/>
          <w:szCs w:val="28"/>
        </w:rPr>
        <w:t>изучаемой</w:t>
      </w:r>
      <w:r w:rsidRPr="006C62AF">
        <w:rPr>
          <w:color w:val="221F1F"/>
          <w:spacing w:val="1"/>
          <w:sz w:val="28"/>
          <w:szCs w:val="28"/>
        </w:rPr>
        <w:t xml:space="preserve"> </w:t>
      </w:r>
      <w:r w:rsidRPr="006C62AF">
        <w:rPr>
          <w:color w:val="221F1F"/>
          <w:sz w:val="28"/>
          <w:szCs w:val="28"/>
        </w:rPr>
        <w:t>науки;</w:t>
      </w:r>
      <w:r w:rsidRPr="006C62AF">
        <w:rPr>
          <w:color w:val="221F1F"/>
          <w:spacing w:val="1"/>
          <w:sz w:val="28"/>
          <w:szCs w:val="28"/>
        </w:rPr>
        <w:t xml:space="preserve"> </w:t>
      </w:r>
      <w:r w:rsidRPr="006C62AF">
        <w:rPr>
          <w:color w:val="221F1F"/>
          <w:sz w:val="28"/>
          <w:szCs w:val="28"/>
        </w:rPr>
        <w:t>способность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использованию</w:t>
      </w:r>
      <w:r w:rsidRPr="006C62AF">
        <w:rPr>
          <w:color w:val="221F1F"/>
          <w:spacing w:val="1"/>
          <w:sz w:val="28"/>
          <w:szCs w:val="28"/>
        </w:rPr>
        <w:t xml:space="preserve"> </w:t>
      </w:r>
      <w:r w:rsidRPr="006C62AF">
        <w:rPr>
          <w:color w:val="221F1F"/>
          <w:sz w:val="28"/>
          <w:szCs w:val="28"/>
        </w:rPr>
        <w:t>и/или</w:t>
      </w:r>
      <w:r w:rsidRPr="006C62AF">
        <w:rPr>
          <w:color w:val="221F1F"/>
          <w:spacing w:val="1"/>
          <w:sz w:val="28"/>
          <w:szCs w:val="28"/>
        </w:rPr>
        <w:t xml:space="preserve"> </w:t>
      </w:r>
      <w:r w:rsidRPr="006C62AF">
        <w:rPr>
          <w:color w:val="221F1F"/>
          <w:sz w:val="28"/>
          <w:szCs w:val="28"/>
        </w:rPr>
        <w:t>самостоятельному</w:t>
      </w:r>
      <w:r w:rsidRPr="006C62AF">
        <w:rPr>
          <w:color w:val="221F1F"/>
          <w:spacing w:val="1"/>
          <w:sz w:val="28"/>
          <w:szCs w:val="28"/>
        </w:rPr>
        <w:t xml:space="preserve"> </w:t>
      </w:r>
      <w:r w:rsidRPr="006C62AF">
        <w:rPr>
          <w:color w:val="221F1F"/>
          <w:sz w:val="28"/>
          <w:szCs w:val="28"/>
        </w:rPr>
        <w:t>построению</w:t>
      </w:r>
      <w:r w:rsidRPr="006C62AF">
        <w:rPr>
          <w:color w:val="221F1F"/>
          <w:spacing w:val="1"/>
          <w:sz w:val="28"/>
          <w:szCs w:val="28"/>
        </w:rPr>
        <w:t xml:space="preserve"> </w:t>
      </w:r>
      <w:r w:rsidRPr="006C62AF">
        <w:rPr>
          <w:color w:val="221F1F"/>
          <w:sz w:val="28"/>
          <w:szCs w:val="28"/>
        </w:rPr>
        <w:t>алгоритма</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определённый</w:t>
      </w:r>
      <w:r w:rsidRPr="006C62AF">
        <w:rPr>
          <w:color w:val="221F1F"/>
          <w:spacing w:val="1"/>
          <w:sz w:val="28"/>
          <w:szCs w:val="28"/>
        </w:rPr>
        <w:t xml:space="preserve"> </w:t>
      </w:r>
      <w:r w:rsidRPr="006C62AF">
        <w:rPr>
          <w:color w:val="221F1F"/>
          <w:sz w:val="28"/>
          <w:szCs w:val="28"/>
        </w:rPr>
        <w:t>уровень</w:t>
      </w:r>
      <w:r w:rsidRPr="006C62AF">
        <w:rPr>
          <w:color w:val="221F1F"/>
          <w:spacing w:val="1"/>
          <w:sz w:val="28"/>
          <w:szCs w:val="28"/>
        </w:rPr>
        <w:t xml:space="preserve"> </w:t>
      </w:r>
      <w:r w:rsidRPr="006C62AF">
        <w:rPr>
          <w:color w:val="221F1F"/>
          <w:sz w:val="28"/>
          <w:szCs w:val="28"/>
        </w:rPr>
        <w:t>сформированности</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Поскольку</w:t>
      </w:r>
      <w:r w:rsidRPr="006C62AF">
        <w:rPr>
          <w:color w:val="221F1F"/>
          <w:spacing w:val="-57"/>
          <w:sz w:val="28"/>
          <w:szCs w:val="28"/>
        </w:rPr>
        <w:t xml:space="preserve"> </w:t>
      </w:r>
      <w:r w:rsidRPr="006C62AF">
        <w:rPr>
          <w:color w:val="221F1F"/>
          <w:sz w:val="28"/>
          <w:szCs w:val="28"/>
        </w:rPr>
        <w:t>образование</w:t>
      </w:r>
      <w:r w:rsidRPr="006C62AF">
        <w:rPr>
          <w:color w:val="221F1F"/>
          <w:spacing w:val="1"/>
          <w:sz w:val="28"/>
          <w:szCs w:val="28"/>
        </w:rPr>
        <w:t xml:space="preserve"> </w:t>
      </w:r>
      <w:r w:rsidRPr="006C62AF">
        <w:rPr>
          <w:color w:val="221F1F"/>
          <w:sz w:val="28"/>
          <w:szCs w:val="28"/>
        </w:rPr>
        <w:t>протекает</w:t>
      </w:r>
      <w:r w:rsidRPr="006C62AF">
        <w:rPr>
          <w:color w:val="221F1F"/>
          <w:spacing w:val="60"/>
          <w:sz w:val="28"/>
          <w:szCs w:val="28"/>
        </w:rPr>
        <w:t xml:space="preserve"> </w:t>
      </w:r>
      <w:r w:rsidRPr="006C62AF">
        <w:rPr>
          <w:color w:val="221F1F"/>
          <w:sz w:val="28"/>
          <w:szCs w:val="28"/>
        </w:rPr>
        <w:t>в рамках изучения</w:t>
      </w:r>
      <w:r w:rsidRPr="006C62AF">
        <w:rPr>
          <w:color w:val="221F1F"/>
          <w:spacing w:val="60"/>
          <w:sz w:val="28"/>
          <w:szCs w:val="28"/>
        </w:rPr>
        <w:t xml:space="preserve"> </w:t>
      </w:r>
      <w:r w:rsidRPr="006C62AF">
        <w:rPr>
          <w:color w:val="221F1F"/>
          <w:sz w:val="28"/>
          <w:szCs w:val="28"/>
        </w:rPr>
        <w:t>конкретных учебных предметов (курсов, модулей),</w:t>
      </w:r>
      <w:r w:rsidRPr="006C62AF">
        <w:rPr>
          <w:color w:val="221F1F"/>
          <w:spacing w:val="1"/>
          <w:sz w:val="28"/>
          <w:szCs w:val="28"/>
        </w:rPr>
        <w:t xml:space="preserve"> </w:t>
      </w:r>
      <w:r w:rsidRPr="006C62AF">
        <w:rPr>
          <w:color w:val="221F1F"/>
          <w:sz w:val="28"/>
          <w:szCs w:val="28"/>
        </w:rPr>
        <w:t>то</w:t>
      </w:r>
      <w:r w:rsidRPr="006C62AF">
        <w:rPr>
          <w:color w:val="221F1F"/>
          <w:spacing w:val="60"/>
          <w:sz w:val="28"/>
          <w:szCs w:val="28"/>
        </w:rPr>
        <w:t xml:space="preserve"> </w:t>
      </w:r>
      <w:r w:rsidRPr="006C62AF">
        <w:rPr>
          <w:color w:val="221F1F"/>
          <w:sz w:val="28"/>
          <w:szCs w:val="28"/>
        </w:rPr>
        <w:t>необходимо</w:t>
      </w:r>
      <w:r w:rsidRPr="006C62AF">
        <w:rPr>
          <w:color w:val="221F1F"/>
          <w:spacing w:val="61"/>
          <w:sz w:val="28"/>
          <w:szCs w:val="28"/>
        </w:rPr>
        <w:t xml:space="preserve"> </w:t>
      </w:r>
      <w:r w:rsidRPr="006C62AF">
        <w:rPr>
          <w:color w:val="221F1F"/>
          <w:sz w:val="28"/>
          <w:szCs w:val="28"/>
        </w:rPr>
        <w:t>определение</w:t>
      </w:r>
      <w:r w:rsidRPr="006C62AF">
        <w:rPr>
          <w:color w:val="221F1F"/>
          <w:spacing w:val="61"/>
          <w:sz w:val="28"/>
          <w:szCs w:val="28"/>
        </w:rPr>
        <w:t xml:space="preserve"> </w:t>
      </w:r>
      <w:r w:rsidRPr="006C62AF">
        <w:rPr>
          <w:i/>
          <w:color w:val="221F1F"/>
          <w:sz w:val="28"/>
          <w:szCs w:val="28"/>
        </w:rPr>
        <w:t>вклада</w:t>
      </w:r>
      <w:r w:rsidRPr="006C62AF">
        <w:rPr>
          <w:i/>
          <w:color w:val="221F1F"/>
          <w:spacing w:val="61"/>
          <w:sz w:val="28"/>
          <w:szCs w:val="28"/>
        </w:rPr>
        <w:t xml:space="preserve"> </w:t>
      </w:r>
      <w:r w:rsidRPr="006C62AF">
        <w:rPr>
          <w:i/>
          <w:color w:val="221F1F"/>
          <w:sz w:val="28"/>
          <w:szCs w:val="28"/>
        </w:rPr>
        <w:t>каждого</w:t>
      </w:r>
      <w:r w:rsidRPr="006C62AF">
        <w:rPr>
          <w:i/>
          <w:color w:val="221F1F"/>
          <w:spacing w:val="61"/>
          <w:sz w:val="28"/>
          <w:szCs w:val="28"/>
        </w:rPr>
        <w:t xml:space="preserve"> </w:t>
      </w:r>
      <w:r w:rsidRPr="006C62AF">
        <w:rPr>
          <w:color w:val="221F1F"/>
          <w:sz w:val="28"/>
          <w:szCs w:val="28"/>
        </w:rPr>
        <w:t>из</w:t>
      </w:r>
      <w:r w:rsidRPr="006C62AF">
        <w:rPr>
          <w:color w:val="221F1F"/>
          <w:spacing w:val="61"/>
          <w:sz w:val="28"/>
          <w:szCs w:val="28"/>
        </w:rPr>
        <w:t xml:space="preserve"> </w:t>
      </w:r>
      <w:r w:rsidRPr="006C62AF">
        <w:rPr>
          <w:color w:val="221F1F"/>
          <w:sz w:val="28"/>
          <w:szCs w:val="28"/>
        </w:rPr>
        <w:t>них</w:t>
      </w:r>
      <w:r w:rsidRPr="006C62AF">
        <w:rPr>
          <w:color w:val="221F1F"/>
          <w:spacing w:val="61"/>
          <w:sz w:val="28"/>
          <w:szCs w:val="28"/>
        </w:rPr>
        <w:t xml:space="preserve"> </w:t>
      </w:r>
      <w:r w:rsidRPr="006C62AF">
        <w:rPr>
          <w:i/>
          <w:color w:val="221F1F"/>
          <w:sz w:val="28"/>
          <w:szCs w:val="28"/>
        </w:rPr>
        <w:t>в</w:t>
      </w:r>
      <w:r w:rsidRPr="006C62AF">
        <w:rPr>
          <w:i/>
          <w:color w:val="221F1F"/>
          <w:spacing w:val="61"/>
          <w:sz w:val="28"/>
          <w:szCs w:val="28"/>
        </w:rPr>
        <w:t xml:space="preserve"> </w:t>
      </w:r>
      <w:r w:rsidRPr="006C62AF">
        <w:rPr>
          <w:i/>
          <w:color w:val="221F1F"/>
          <w:sz w:val="28"/>
          <w:szCs w:val="28"/>
        </w:rPr>
        <w:t xml:space="preserve">становление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i/>
          <w:color w:val="221F1F"/>
          <w:sz w:val="28"/>
          <w:szCs w:val="28"/>
        </w:rPr>
        <w:t>реализацию</w:t>
      </w:r>
      <w:r w:rsidRPr="006C62AF">
        <w:rPr>
          <w:i/>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каждом</w:t>
      </w:r>
      <w:r w:rsidRPr="006C62AF">
        <w:rPr>
          <w:color w:val="221F1F"/>
          <w:spacing w:val="1"/>
          <w:sz w:val="28"/>
          <w:szCs w:val="28"/>
        </w:rPr>
        <w:t xml:space="preserve"> </w:t>
      </w:r>
      <w:r w:rsidRPr="006C62AF">
        <w:rPr>
          <w:color w:val="221F1F"/>
          <w:sz w:val="28"/>
          <w:szCs w:val="28"/>
        </w:rPr>
        <w:t>уроке.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случае</w:t>
      </w:r>
      <w:r w:rsidRPr="006C62AF">
        <w:rPr>
          <w:color w:val="221F1F"/>
          <w:spacing w:val="1"/>
          <w:sz w:val="28"/>
          <w:szCs w:val="28"/>
        </w:rPr>
        <w:t xml:space="preserve"> </w:t>
      </w:r>
      <w:r w:rsidRPr="006C62AF">
        <w:rPr>
          <w:color w:val="221F1F"/>
          <w:sz w:val="28"/>
          <w:szCs w:val="28"/>
        </w:rPr>
        <w:t>механизмом</w:t>
      </w:r>
      <w:r w:rsidRPr="006C62AF">
        <w:rPr>
          <w:color w:val="221F1F"/>
          <w:spacing w:val="1"/>
          <w:sz w:val="28"/>
          <w:szCs w:val="28"/>
        </w:rPr>
        <w:t xml:space="preserve"> </w:t>
      </w:r>
      <w:r w:rsidRPr="006C62AF">
        <w:rPr>
          <w:color w:val="221F1F"/>
          <w:sz w:val="28"/>
          <w:szCs w:val="28"/>
        </w:rPr>
        <w:t>конструирования</w:t>
      </w:r>
      <w:r w:rsidRPr="006C62AF">
        <w:rPr>
          <w:color w:val="221F1F"/>
          <w:spacing w:val="-1"/>
          <w:sz w:val="28"/>
          <w:szCs w:val="28"/>
        </w:rPr>
        <w:t xml:space="preserve"> </w:t>
      </w:r>
      <w:r w:rsidRPr="006C62AF">
        <w:rPr>
          <w:color w:val="221F1F"/>
          <w:sz w:val="28"/>
          <w:szCs w:val="28"/>
        </w:rPr>
        <w:t>образовательного</w:t>
      </w:r>
      <w:r w:rsidRPr="006C62AF">
        <w:rPr>
          <w:color w:val="221F1F"/>
          <w:spacing w:val="-14"/>
          <w:sz w:val="28"/>
          <w:szCs w:val="28"/>
        </w:rPr>
        <w:t xml:space="preserve"> </w:t>
      </w:r>
      <w:r w:rsidRPr="006C62AF">
        <w:rPr>
          <w:color w:val="221F1F"/>
          <w:sz w:val="28"/>
          <w:szCs w:val="28"/>
        </w:rPr>
        <w:t>процесса</w:t>
      </w:r>
      <w:r w:rsidRPr="006C62AF">
        <w:rPr>
          <w:color w:val="221F1F"/>
          <w:spacing w:val="-14"/>
          <w:sz w:val="28"/>
          <w:szCs w:val="28"/>
        </w:rPr>
        <w:t xml:space="preserve"> </w:t>
      </w:r>
      <w:r w:rsidRPr="006C62AF">
        <w:rPr>
          <w:color w:val="221F1F"/>
          <w:sz w:val="28"/>
          <w:szCs w:val="28"/>
        </w:rPr>
        <w:t>будут</w:t>
      </w:r>
      <w:r w:rsidRPr="006C62AF">
        <w:rPr>
          <w:color w:val="221F1F"/>
          <w:spacing w:val="-11"/>
          <w:sz w:val="28"/>
          <w:szCs w:val="28"/>
        </w:rPr>
        <w:t xml:space="preserve"> </w:t>
      </w:r>
      <w:r w:rsidRPr="006C62AF">
        <w:rPr>
          <w:color w:val="221F1F"/>
          <w:sz w:val="28"/>
          <w:szCs w:val="28"/>
        </w:rPr>
        <w:t>следующие</w:t>
      </w:r>
      <w:r w:rsidRPr="006C62AF">
        <w:rPr>
          <w:color w:val="221F1F"/>
          <w:spacing w:val="-10"/>
          <w:sz w:val="28"/>
          <w:szCs w:val="28"/>
        </w:rPr>
        <w:t xml:space="preserve"> </w:t>
      </w:r>
      <w:r w:rsidRPr="006C62AF">
        <w:rPr>
          <w:color w:val="221F1F"/>
          <w:sz w:val="28"/>
          <w:szCs w:val="28"/>
        </w:rPr>
        <w:t>методические</w:t>
      </w:r>
      <w:r w:rsidRPr="006C62AF">
        <w:rPr>
          <w:color w:val="221F1F"/>
          <w:spacing w:val="-14"/>
          <w:sz w:val="28"/>
          <w:szCs w:val="28"/>
        </w:rPr>
        <w:t xml:space="preserve"> </w:t>
      </w:r>
      <w:r w:rsidRPr="006C62AF">
        <w:rPr>
          <w:color w:val="221F1F"/>
          <w:sz w:val="28"/>
          <w:szCs w:val="28"/>
        </w:rPr>
        <w:t>позиции:</w:t>
      </w:r>
    </w:p>
    <w:p w:rsidR="000D722C" w:rsidRPr="006C62AF" w:rsidRDefault="00466544" w:rsidP="00BB72D6">
      <w:pPr>
        <w:pStyle w:val="a5"/>
        <w:numPr>
          <w:ilvl w:val="0"/>
          <w:numId w:val="17"/>
        </w:numPr>
        <w:tabs>
          <w:tab w:val="left" w:pos="142"/>
          <w:tab w:val="left" w:pos="1234"/>
          <w:tab w:val="left" w:pos="10065"/>
        </w:tabs>
        <w:spacing w:line="360" w:lineRule="auto"/>
        <w:ind w:right="4" w:firstLine="0"/>
        <w:jc w:val="both"/>
        <w:rPr>
          <w:sz w:val="28"/>
          <w:szCs w:val="28"/>
        </w:rPr>
      </w:pPr>
      <w:r w:rsidRPr="006C62AF">
        <w:rPr>
          <w:color w:val="221F1F"/>
          <w:sz w:val="28"/>
          <w:szCs w:val="28"/>
        </w:rPr>
        <w:t>Педагогический работник проводит анализ содержания учебного предмета с точки зрения</w:t>
      </w:r>
      <w:r w:rsidRPr="006C62AF">
        <w:rPr>
          <w:color w:val="221F1F"/>
          <w:spacing w:val="1"/>
          <w:sz w:val="28"/>
          <w:szCs w:val="28"/>
        </w:rPr>
        <w:t xml:space="preserve"> </w:t>
      </w:r>
      <w:r w:rsidRPr="006C62AF">
        <w:rPr>
          <w:color w:val="221F1F"/>
          <w:sz w:val="28"/>
          <w:szCs w:val="28"/>
        </w:rPr>
        <w:t>универсальных действий и устанавливает те содержательные линии, которые в особой мере</w:t>
      </w:r>
      <w:r w:rsidRPr="006C62AF">
        <w:rPr>
          <w:color w:val="221F1F"/>
          <w:spacing w:val="1"/>
          <w:sz w:val="28"/>
          <w:szCs w:val="28"/>
        </w:rPr>
        <w:t xml:space="preserve"> </w:t>
      </w:r>
      <w:r w:rsidRPr="006C62AF">
        <w:rPr>
          <w:color w:val="221F1F"/>
          <w:sz w:val="28"/>
          <w:szCs w:val="28"/>
        </w:rPr>
        <w:t>способствуют</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каждому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предусматривается</w:t>
      </w:r>
      <w:r w:rsidRPr="006C62AF">
        <w:rPr>
          <w:color w:val="221F1F"/>
          <w:spacing w:val="1"/>
          <w:sz w:val="28"/>
          <w:szCs w:val="28"/>
        </w:rPr>
        <w:t xml:space="preserve"> </w:t>
      </w:r>
      <w:r w:rsidRPr="006C62AF">
        <w:rPr>
          <w:color w:val="221F1F"/>
          <w:sz w:val="28"/>
          <w:szCs w:val="28"/>
        </w:rPr>
        <w:t>включение</w:t>
      </w:r>
      <w:r w:rsidRPr="006C62AF">
        <w:rPr>
          <w:color w:val="221F1F"/>
          <w:spacing w:val="1"/>
          <w:sz w:val="28"/>
          <w:szCs w:val="28"/>
        </w:rPr>
        <w:t xml:space="preserve"> </w:t>
      </w:r>
      <w:r w:rsidRPr="006C62AF">
        <w:rPr>
          <w:color w:val="221F1F"/>
          <w:sz w:val="28"/>
          <w:szCs w:val="28"/>
        </w:rPr>
        <w:t>заданий, выполнение которых требует применения</w:t>
      </w:r>
      <w:r w:rsidRPr="006C62AF">
        <w:rPr>
          <w:color w:val="221F1F"/>
          <w:spacing w:val="1"/>
          <w:sz w:val="28"/>
          <w:szCs w:val="28"/>
        </w:rPr>
        <w:t xml:space="preserve"> </w:t>
      </w:r>
      <w:r w:rsidRPr="006C62AF">
        <w:rPr>
          <w:color w:val="221F1F"/>
          <w:sz w:val="28"/>
          <w:szCs w:val="28"/>
        </w:rPr>
        <w:t>определённого</w:t>
      </w:r>
      <w:r w:rsidRPr="006C62AF">
        <w:rPr>
          <w:color w:val="221F1F"/>
          <w:spacing w:val="1"/>
          <w:sz w:val="28"/>
          <w:szCs w:val="28"/>
        </w:rPr>
        <w:t xml:space="preserve"> </w:t>
      </w:r>
      <w:r w:rsidRPr="006C62AF">
        <w:rPr>
          <w:color w:val="221F1F"/>
          <w:sz w:val="28"/>
          <w:szCs w:val="28"/>
        </w:rPr>
        <w:t>познавательного,</w:t>
      </w:r>
      <w:r w:rsidRPr="006C62AF">
        <w:rPr>
          <w:color w:val="221F1F"/>
          <w:spacing w:val="1"/>
          <w:sz w:val="28"/>
          <w:szCs w:val="28"/>
        </w:rPr>
        <w:t xml:space="preserve"> </w:t>
      </w:r>
      <w:r w:rsidRPr="006C62AF">
        <w:rPr>
          <w:color w:val="221F1F"/>
          <w:sz w:val="28"/>
          <w:szCs w:val="28"/>
        </w:rPr>
        <w:lastRenderedPageBreak/>
        <w:t>коммуникативного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регулятивного</w:t>
      </w:r>
      <w:r w:rsidRPr="006C62AF">
        <w:rPr>
          <w:color w:val="221F1F"/>
          <w:spacing w:val="1"/>
          <w:sz w:val="28"/>
          <w:szCs w:val="28"/>
        </w:rPr>
        <w:t xml:space="preserve"> </w:t>
      </w:r>
      <w:r w:rsidRPr="006C62AF">
        <w:rPr>
          <w:color w:val="221F1F"/>
          <w:sz w:val="28"/>
          <w:szCs w:val="28"/>
        </w:rPr>
        <w:t>универсального</w:t>
      </w:r>
      <w:r w:rsidRPr="006C62AF">
        <w:rPr>
          <w:color w:val="221F1F"/>
          <w:spacing w:val="1"/>
          <w:sz w:val="28"/>
          <w:szCs w:val="28"/>
        </w:rPr>
        <w:t xml:space="preserve"> </w:t>
      </w:r>
      <w:r w:rsidRPr="006C62AF">
        <w:rPr>
          <w:color w:val="221F1F"/>
          <w:sz w:val="28"/>
          <w:szCs w:val="28"/>
        </w:rPr>
        <w:t>действия. К примеру, метод измерения часто применяется к математическим объектам, типичен</w:t>
      </w:r>
      <w:r w:rsidRPr="006C62AF">
        <w:rPr>
          <w:color w:val="221F1F"/>
          <w:spacing w:val="-57"/>
          <w:sz w:val="28"/>
          <w:szCs w:val="28"/>
        </w:rPr>
        <w:t xml:space="preserve"> </w:t>
      </w:r>
      <w:r w:rsidRPr="006C62AF">
        <w:rPr>
          <w:color w:val="221F1F"/>
          <w:sz w:val="28"/>
          <w:szCs w:val="28"/>
        </w:rPr>
        <w:t>при изучении информатики, технологии, а смысловое чтение — прерогатива уроков русского</w:t>
      </w:r>
      <w:r w:rsidRPr="006C62AF">
        <w:rPr>
          <w:color w:val="221F1F"/>
          <w:spacing w:val="1"/>
          <w:sz w:val="28"/>
          <w:szCs w:val="28"/>
        </w:rPr>
        <w:t xml:space="preserve"> </w:t>
      </w:r>
      <w:r w:rsidRPr="006C62AF">
        <w:rPr>
          <w:color w:val="221F1F"/>
          <w:sz w:val="28"/>
          <w:szCs w:val="28"/>
        </w:rPr>
        <w:t>языка</w:t>
      </w:r>
      <w:r w:rsidRPr="006C62AF">
        <w:rPr>
          <w:color w:val="221F1F"/>
          <w:spacing w:val="-1"/>
          <w:sz w:val="28"/>
          <w:szCs w:val="28"/>
        </w:rPr>
        <w:t xml:space="preserve"> </w:t>
      </w:r>
      <w:r w:rsidRPr="006C62AF">
        <w:rPr>
          <w:color w:val="221F1F"/>
          <w:sz w:val="28"/>
          <w:szCs w:val="28"/>
        </w:rPr>
        <w:t>и литературы.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Соответствующий</w:t>
      </w:r>
      <w:r w:rsidRPr="006C62AF">
        <w:rPr>
          <w:color w:val="221F1F"/>
          <w:spacing w:val="1"/>
          <w:sz w:val="28"/>
          <w:szCs w:val="28"/>
        </w:rPr>
        <w:t xml:space="preserve"> </w:t>
      </w:r>
      <w:r w:rsidRPr="006C62AF">
        <w:rPr>
          <w:color w:val="221F1F"/>
          <w:sz w:val="28"/>
          <w:szCs w:val="28"/>
        </w:rPr>
        <w:t>вклад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можно</w:t>
      </w:r>
      <w:r w:rsidRPr="006C62AF">
        <w:rPr>
          <w:color w:val="221F1F"/>
          <w:spacing w:val="1"/>
          <w:sz w:val="28"/>
          <w:szCs w:val="28"/>
        </w:rPr>
        <w:t xml:space="preserve"> </w:t>
      </w:r>
      <w:r w:rsidRPr="006C62AF">
        <w:rPr>
          <w:color w:val="221F1F"/>
          <w:sz w:val="28"/>
          <w:szCs w:val="28"/>
        </w:rPr>
        <w:t>выделить</w:t>
      </w:r>
      <w:r w:rsidRPr="006C62AF">
        <w:rPr>
          <w:color w:val="221F1F"/>
          <w:spacing w:val="1"/>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 xml:space="preserve">содержании каждого учебного предмета. Таким образом, на </w:t>
      </w:r>
      <w:r w:rsidRPr="006C62AF">
        <w:rPr>
          <w:i/>
          <w:color w:val="221F1F"/>
          <w:sz w:val="28"/>
          <w:szCs w:val="28"/>
        </w:rPr>
        <w:t xml:space="preserve">первом </w:t>
      </w:r>
      <w:r w:rsidRPr="006C62AF">
        <w:rPr>
          <w:color w:val="221F1F"/>
          <w:sz w:val="28"/>
          <w:szCs w:val="28"/>
        </w:rPr>
        <w:t>этапе формирования УУД</w:t>
      </w:r>
      <w:r w:rsidRPr="006C62AF">
        <w:rPr>
          <w:color w:val="221F1F"/>
          <w:spacing w:val="1"/>
          <w:sz w:val="28"/>
          <w:szCs w:val="28"/>
        </w:rPr>
        <w:t xml:space="preserve"> </w:t>
      </w:r>
      <w:r w:rsidRPr="006C62AF">
        <w:rPr>
          <w:color w:val="221F1F"/>
          <w:sz w:val="28"/>
          <w:szCs w:val="28"/>
        </w:rPr>
        <w:t>определяются приоритеты учебных курсов для формирования</w:t>
      </w:r>
      <w:r w:rsidRPr="006C62AF">
        <w:rPr>
          <w:color w:val="221F1F"/>
          <w:spacing w:val="1"/>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универсальности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предметном</w:t>
      </w:r>
      <w:r w:rsidRPr="006C62AF">
        <w:rPr>
          <w:color w:val="221F1F"/>
          <w:spacing w:val="1"/>
          <w:sz w:val="28"/>
          <w:szCs w:val="28"/>
        </w:rPr>
        <w:t xml:space="preserve"> </w:t>
      </w:r>
      <w:r w:rsidRPr="006C62AF">
        <w:rPr>
          <w:color w:val="221F1F"/>
          <w:sz w:val="28"/>
          <w:szCs w:val="28"/>
        </w:rPr>
        <w:t>содержании.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i/>
          <w:color w:val="221F1F"/>
          <w:sz w:val="28"/>
          <w:szCs w:val="28"/>
        </w:rPr>
        <w:t>втором</w:t>
      </w:r>
      <w:r w:rsidRPr="006C62AF">
        <w:rPr>
          <w:i/>
          <w:color w:val="221F1F"/>
          <w:spacing w:val="1"/>
          <w:sz w:val="28"/>
          <w:szCs w:val="28"/>
        </w:rPr>
        <w:t xml:space="preserve"> </w:t>
      </w:r>
      <w:r w:rsidRPr="006C62AF">
        <w:rPr>
          <w:color w:val="221F1F"/>
          <w:sz w:val="28"/>
          <w:szCs w:val="28"/>
        </w:rPr>
        <w:t>этапе</w:t>
      </w:r>
      <w:r w:rsidRPr="006C62AF">
        <w:rPr>
          <w:color w:val="221F1F"/>
          <w:spacing w:val="1"/>
          <w:sz w:val="28"/>
          <w:szCs w:val="28"/>
        </w:rPr>
        <w:t xml:space="preserve"> </w:t>
      </w:r>
      <w:r w:rsidRPr="006C62AF">
        <w:rPr>
          <w:color w:val="221F1F"/>
          <w:sz w:val="28"/>
          <w:szCs w:val="28"/>
        </w:rPr>
        <w:t>подключаются</w:t>
      </w:r>
      <w:r w:rsidRPr="006C62AF">
        <w:rPr>
          <w:color w:val="221F1F"/>
          <w:spacing w:val="1"/>
          <w:sz w:val="28"/>
          <w:szCs w:val="28"/>
        </w:rPr>
        <w:t xml:space="preserve"> </w:t>
      </w:r>
      <w:r w:rsidRPr="006C62AF">
        <w:rPr>
          <w:color w:val="221F1F"/>
          <w:sz w:val="28"/>
          <w:szCs w:val="28"/>
        </w:rPr>
        <w:t>другие</w:t>
      </w:r>
      <w:r w:rsidRPr="006C62AF">
        <w:rPr>
          <w:color w:val="221F1F"/>
          <w:spacing w:val="1"/>
          <w:sz w:val="28"/>
          <w:szCs w:val="28"/>
        </w:rPr>
        <w:t xml:space="preserve"> </w:t>
      </w:r>
      <w:r w:rsidRPr="006C62AF">
        <w:rPr>
          <w:color w:val="221F1F"/>
          <w:sz w:val="28"/>
          <w:szCs w:val="28"/>
        </w:rPr>
        <w:t>предметы,</w:t>
      </w:r>
      <w:r w:rsidRPr="006C62AF">
        <w:rPr>
          <w:color w:val="221F1F"/>
          <w:spacing w:val="1"/>
          <w:sz w:val="28"/>
          <w:szCs w:val="28"/>
        </w:rPr>
        <w:t xml:space="preserve"> </w:t>
      </w:r>
      <w:r w:rsidRPr="006C62AF">
        <w:rPr>
          <w:color w:val="221F1F"/>
          <w:sz w:val="28"/>
          <w:szCs w:val="28"/>
        </w:rPr>
        <w:t>педагогический работник предлагает задания, требующие применения учебного действия или</w:t>
      </w:r>
      <w:r w:rsidRPr="006C62AF">
        <w:rPr>
          <w:color w:val="221F1F"/>
          <w:spacing w:val="1"/>
          <w:sz w:val="28"/>
          <w:szCs w:val="28"/>
        </w:rPr>
        <w:t xml:space="preserve"> </w:t>
      </w:r>
      <w:r w:rsidRPr="006C62AF">
        <w:rPr>
          <w:color w:val="221F1F"/>
          <w:sz w:val="28"/>
          <w:szCs w:val="28"/>
        </w:rPr>
        <w:t xml:space="preserve">операций на разном предметном содер- жании. </w:t>
      </w:r>
      <w:r w:rsidRPr="006C62AF">
        <w:rPr>
          <w:i/>
          <w:color w:val="221F1F"/>
          <w:sz w:val="28"/>
          <w:szCs w:val="28"/>
        </w:rPr>
        <w:t xml:space="preserve">Третий </w:t>
      </w:r>
      <w:r w:rsidRPr="006C62AF">
        <w:rPr>
          <w:color w:val="221F1F"/>
          <w:sz w:val="28"/>
          <w:szCs w:val="28"/>
        </w:rPr>
        <w:t>этап характеризуется устойчивостью</w:t>
      </w:r>
      <w:r w:rsidRPr="006C62AF">
        <w:rPr>
          <w:color w:val="221F1F"/>
          <w:spacing w:val="1"/>
          <w:sz w:val="28"/>
          <w:szCs w:val="28"/>
        </w:rPr>
        <w:t xml:space="preserve"> </w:t>
      </w:r>
      <w:r w:rsidRPr="006C62AF">
        <w:rPr>
          <w:color w:val="221F1F"/>
          <w:sz w:val="28"/>
          <w:szCs w:val="28"/>
        </w:rPr>
        <w:t>универсального действия, т. е. использования его независимо от пред- метного содержания. У</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начинает</w:t>
      </w:r>
      <w:r w:rsidRPr="006C62AF">
        <w:rPr>
          <w:color w:val="221F1F"/>
          <w:spacing w:val="1"/>
          <w:sz w:val="28"/>
          <w:szCs w:val="28"/>
        </w:rPr>
        <w:t xml:space="preserve"> </w:t>
      </w:r>
      <w:r w:rsidRPr="006C62AF">
        <w:rPr>
          <w:color w:val="221F1F"/>
          <w:sz w:val="28"/>
          <w:szCs w:val="28"/>
        </w:rPr>
        <w:t>формироваться</w:t>
      </w:r>
      <w:r w:rsidRPr="006C62AF">
        <w:rPr>
          <w:color w:val="221F1F"/>
          <w:spacing w:val="1"/>
          <w:sz w:val="28"/>
          <w:szCs w:val="28"/>
        </w:rPr>
        <w:t xml:space="preserve"> </w:t>
      </w:r>
      <w:r w:rsidRPr="006C62AF">
        <w:rPr>
          <w:color w:val="221F1F"/>
          <w:sz w:val="28"/>
          <w:szCs w:val="28"/>
        </w:rPr>
        <w:t>обобщённое</w:t>
      </w:r>
      <w:r w:rsidRPr="006C62AF">
        <w:rPr>
          <w:color w:val="221F1F"/>
          <w:spacing w:val="1"/>
          <w:sz w:val="28"/>
          <w:szCs w:val="28"/>
        </w:rPr>
        <w:t xml:space="preserve"> </w:t>
      </w:r>
      <w:r w:rsidRPr="006C62AF">
        <w:rPr>
          <w:color w:val="221F1F"/>
          <w:sz w:val="28"/>
          <w:szCs w:val="28"/>
        </w:rPr>
        <w:t>видение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он</w:t>
      </w:r>
      <w:r w:rsidRPr="006C62AF">
        <w:rPr>
          <w:color w:val="221F1F"/>
          <w:spacing w:val="1"/>
          <w:sz w:val="28"/>
          <w:szCs w:val="28"/>
        </w:rPr>
        <w:t xml:space="preserve"> </w:t>
      </w:r>
      <w:r w:rsidRPr="006C62AF">
        <w:rPr>
          <w:color w:val="221F1F"/>
          <w:sz w:val="28"/>
          <w:szCs w:val="28"/>
        </w:rPr>
        <w:t>может</w:t>
      </w:r>
      <w:r w:rsidRPr="006C62AF">
        <w:rPr>
          <w:color w:val="221F1F"/>
          <w:spacing w:val="-57"/>
          <w:sz w:val="28"/>
          <w:szCs w:val="28"/>
        </w:rPr>
        <w:t xml:space="preserve"> </w:t>
      </w:r>
      <w:r w:rsidRPr="006C62AF">
        <w:rPr>
          <w:color w:val="221F1F"/>
          <w:sz w:val="28"/>
          <w:szCs w:val="28"/>
        </w:rPr>
        <w:t>охарактеризовать</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ссылаясь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конкретное</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«наблюдать</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pacing w:val="-1"/>
          <w:sz w:val="28"/>
          <w:szCs w:val="28"/>
        </w:rPr>
        <w:t>значит…»,</w:t>
      </w:r>
      <w:r w:rsidRPr="006C62AF">
        <w:rPr>
          <w:color w:val="221F1F"/>
          <w:spacing w:val="-7"/>
          <w:sz w:val="28"/>
          <w:szCs w:val="28"/>
        </w:rPr>
        <w:t xml:space="preserve"> </w:t>
      </w:r>
      <w:r w:rsidRPr="006C62AF">
        <w:rPr>
          <w:color w:val="221F1F"/>
          <w:spacing w:val="-1"/>
          <w:sz w:val="28"/>
          <w:szCs w:val="28"/>
        </w:rPr>
        <w:t>«сравнение</w:t>
      </w:r>
      <w:r w:rsidRPr="006C62AF">
        <w:rPr>
          <w:color w:val="221F1F"/>
          <w:spacing w:val="-8"/>
          <w:sz w:val="28"/>
          <w:szCs w:val="28"/>
        </w:rPr>
        <w:t xml:space="preserve"> </w:t>
      </w:r>
      <w:r w:rsidRPr="006C62AF">
        <w:rPr>
          <w:color w:val="221F1F"/>
          <w:spacing w:val="-1"/>
          <w:sz w:val="28"/>
          <w:szCs w:val="28"/>
        </w:rPr>
        <w:t>—</w:t>
      </w:r>
      <w:r w:rsidRPr="006C62AF">
        <w:rPr>
          <w:color w:val="221F1F"/>
          <w:spacing w:val="-10"/>
          <w:sz w:val="28"/>
          <w:szCs w:val="28"/>
        </w:rPr>
        <w:t xml:space="preserve"> </w:t>
      </w:r>
      <w:r w:rsidRPr="006C62AF">
        <w:rPr>
          <w:color w:val="221F1F"/>
          <w:spacing w:val="-1"/>
          <w:sz w:val="28"/>
          <w:szCs w:val="28"/>
        </w:rPr>
        <w:t>это…»,</w:t>
      </w:r>
      <w:r w:rsidRPr="006C62AF">
        <w:rPr>
          <w:color w:val="221F1F"/>
          <w:spacing w:val="-6"/>
          <w:sz w:val="28"/>
          <w:szCs w:val="28"/>
        </w:rPr>
        <w:t xml:space="preserve"> </w:t>
      </w:r>
      <w:r w:rsidRPr="006C62AF">
        <w:rPr>
          <w:color w:val="221F1F"/>
          <w:spacing w:val="-1"/>
          <w:sz w:val="28"/>
          <w:szCs w:val="28"/>
        </w:rPr>
        <w:t>«контролировать</w:t>
      </w:r>
      <w:r w:rsidRPr="006C62AF">
        <w:rPr>
          <w:color w:val="221F1F"/>
          <w:spacing w:val="-14"/>
          <w:sz w:val="28"/>
          <w:szCs w:val="28"/>
        </w:rPr>
        <w:t xml:space="preserve"> </w:t>
      </w:r>
      <w:r w:rsidRPr="006C62AF">
        <w:rPr>
          <w:color w:val="221F1F"/>
          <w:spacing w:val="-1"/>
          <w:sz w:val="28"/>
          <w:szCs w:val="28"/>
        </w:rPr>
        <w:t>—</w:t>
      </w:r>
      <w:r w:rsidRPr="006C62AF">
        <w:rPr>
          <w:color w:val="221F1F"/>
          <w:spacing w:val="-11"/>
          <w:sz w:val="28"/>
          <w:szCs w:val="28"/>
        </w:rPr>
        <w:t xml:space="preserve"> </w:t>
      </w:r>
      <w:r w:rsidRPr="006C62AF">
        <w:rPr>
          <w:color w:val="221F1F"/>
          <w:spacing w:val="-1"/>
          <w:sz w:val="28"/>
          <w:szCs w:val="28"/>
        </w:rPr>
        <w:t>значит…»</w:t>
      </w:r>
      <w:r w:rsidRPr="006C62AF">
        <w:rPr>
          <w:color w:val="221F1F"/>
          <w:spacing w:val="-13"/>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т.</w:t>
      </w:r>
      <w:r w:rsidRPr="006C62AF">
        <w:rPr>
          <w:color w:val="221F1F"/>
          <w:spacing w:val="-12"/>
          <w:sz w:val="28"/>
          <w:szCs w:val="28"/>
        </w:rPr>
        <w:t xml:space="preserve"> </w:t>
      </w:r>
      <w:r w:rsidRPr="006C62AF">
        <w:rPr>
          <w:color w:val="221F1F"/>
          <w:sz w:val="28"/>
          <w:szCs w:val="28"/>
        </w:rPr>
        <w:t>п.</w:t>
      </w:r>
      <w:r w:rsidRPr="006C62AF">
        <w:rPr>
          <w:color w:val="221F1F"/>
          <w:spacing w:val="-13"/>
          <w:sz w:val="28"/>
          <w:szCs w:val="28"/>
        </w:rPr>
        <w:t xml:space="preserve"> </w:t>
      </w:r>
      <w:r w:rsidRPr="006C62AF">
        <w:rPr>
          <w:color w:val="221F1F"/>
          <w:sz w:val="28"/>
          <w:szCs w:val="28"/>
        </w:rPr>
        <w:t>Педагогический</w:t>
      </w:r>
      <w:r w:rsidRPr="006C62AF">
        <w:rPr>
          <w:color w:val="221F1F"/>
          <w:spacing w:val="-13"/>
          <w:sz w:val="28"/>
          <w:szCs w:val="28"/>
        </w:rPr>
        <w:t xml:space="preserve"> </w:t>
      </w:r>
      <w:r w:rsidRPr="006C62AF">
        <w:rPr>
          <w:color w:val="221F1F"/>
          <w:sz w:val="28"/>
          <w:szCs w:val="28"/>
        </w:rPr>
        <w:t>работник</w:t>
      </w:r>
      <w:r w:rsidRPr="006C62AF">
        <w:rPr>
          <w:color w:val="221F1F"/>
          <w:spacing w:val="-57"/>
          <w:sz w:val="28"/>
          <w:szCs w:val="28"/>
        </w:rPr>
        <w:t xml:space="preserve"> </w:t>
      </w:r>
      <w:r w:rsidRPr="006C62AF">
        <w:rPr>
          <w:color w:val="221F1F"/>
          <w:sz w:val="28"/>
          <w:szCs w:val="28"/>
        </w:rPr>
        <w:t>делает</w:t>
      </w:r>
      <w:r w:rsidRPr="006C62AF">
        <w:rPr>
          <w:color w:val="221F1F"/>
          <w:spacing w:val="1"/>
          <w:sz w:val="28"/>
          <w:szCs w:val="28"/>
        </w:rPr>
        <w:t xml:space="preserve"> </w:t>
      </w:r>
      <w:r w:rsidRPr="006C62AF">
        <w:rPr>
          <w:color w:val="221F1F"/>
          <w:sz w:val="28"/>
          <w:szCs w:val="28"/>
        </w:rPr>
        <w:t>вывод</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универсальность</w:t>
      </w:r>
      <w:r w:rsidRPr="006C62AF">
        <w:rPr>
          <w:color w:val="221F1F"/>
          <w:spacing w:val="1"/>
          <w:sz w:val="28"/>
          <w:szCs w:val="28"/>
        </w:rPr>
        <w:t xml:space="preserve"> </w:t>
      </w:r>
      <w:r w:rsidRPr="006C62AF">
        <w:rPr>
          <w:color w:val="221F1F"/>
          <w:sz w:val="28"/>
          <w:szCs w:val="28"/>
        </w:rPr>
        <w:t>(независимость</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конкретного</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свойство учебного действия сформировалась.</w:t>
      </w:r>
    </w:p>
    <w:p w:rsidR="000D722C" w:rsidRPr="006C62AF" w:rsidRDefault="00466544" w:rsidP="00BB72D6">
      <w:pPr>
        <w:pStyle w:val="a5"/>
        <w:numPr>
          <w:ilvl w:val="0"/>
          <w:numId w:val="17"/>
        </w:numPr>
        <w:tabs>
          <w:tab w:val="left" w:pos="142"/>
          <w:tab w:val="left" w:pos="1234"/>
          <w:tab w:val="left" w:pos="10065"/>
        </w:tabs>
        <w:spacing w:line="360" w:lineRule="auto"/>
        <w:ind w:right="4" w:firstLine="0"/>
        <w:jc w:val="both"/>
        <w:rPr>
          <w:sz w:val="28"/>
          <w:szCs w:val="28"/>
        </w:rPr>
      </w:pPr>
      <w:r w:rsidRPr="006C62AF">
        <w:rPr>
          <w:color w:val="221F1F"/>
          <w:sz w:val="28"/>
          <w:szCs w:val="28"/>
        </w:rPr>
        <w:t>Используются</w:t>
      </w:r>
      <w:r w:rsidRPr="006C62AF">
        <w:rPr>
          <w:color w:val="221F1F"/>
          <w:spacing w:val="1"/>
          <w:sz w:val="28"/>
          <w:szCs w:val="28"/>
        </w:rPr>
        <w:t xml:space="preserve"> </w:t>
      </w:r>
      <w:r w:rsidRPr="006C62AF">
        <w:rPr>
          <w:color w:val="221F1F"/>
          <w:sz w:val="28"/>
          <w:szCs w:val="28"/>
        </w:rPr>
        <w:t>виды</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особой</w:t>
      </w:r>
      <w:r w:rsidRPr="006C62AF">
        <w:rPr>
          <w:color w:val="221F1F"/>
          <w:spacing w:val="1"/>
          <w:sz w:val="28"/>
          <w:szCs w:val="28"/>
        </w:rPr>
        <w:t xml:space="preserve"> </w:t>
      </w:r>
      <w:r w:rsidRPr="006C62AF">
        <w:rPr>
          <w:color w:val="221F1F"/>
          <w:sz w:val="28"/>
          <w:szCs w:val="28"/>
        </w:rPr>
        <w:t>мере</w:t>
      </w:r>
      <w:r w:rsidRPr="006C62AF">
        <w:rPr>
          <w:color w:val="221F1F"/>
          <w:spacing w:val="1"/>
          <w:sz w:val="28"/>
          <w:szCs w:val="28"/>
        </w:rPr>
        <w:t xml:space="preserve"> </w:t>
      </w:r>
      <w:r w:rsidRPr="006C62AF">
        <w:rPr>
          <w:color w:val="221F1F"/>
          <w:sz w:val="28"/>
          <w:szCs w:val="28"/>
        </w:rPr>
        <w:t>провоцируют</w:t>
      </w:r>
      <w:r w:rsidRPr="006C62AF">
        <w:rPr>
          <w:color w:val="221F1F"/>
          <w:spacing w:val="1"/>
          <w:sz w:val="28"/>
          <w:szCs w:val="28"/>
        </w:rPr>
        <w:t xml:space="preserve"> </w:t>
      </w:r>
      <w:r w:rsidRPr="006C62AF">
        <w:rPr>
          <w:color w:val="221F1F"/>
          <w:sz w:val="28"/>
          <w:szCs w:val="28"/>
        </w:rPr>
        <w:t>применение</w:t>
      </w:r>
      <w:r w:rsidRPr="006C62AF">
        <w:rPr>
          <w:color w:val="221F1F"/>
          <w:spacing w:val="1"/>
          <w:sz w:val="28"/>
          <w:szCs w:val="28"/>
        </w:rPr>
        <w:t xml:space="preserve"> </w:t>
      </w:r>
      <w:r w:rsidRPr="006C62AF">
        <w:rPr>
          <w:color w:val="221F1F"/>
          <w:sz w:val="28"/>
          <w:szCs w:val="28"/>
        </w:rPr>
        <w:t>универсальных действий: поисковая, в том числе с использованием информационного ресурса</w:t>
      </w:r>
      <w:r w:rsidRPr="006C62AF">
        <w:rPr>
          <w:color w:val="221F1F"/>
          <w:spacing w:val="1"/>
          <w:sz w:val="28"/>
          <w:szCs w:val="28"/>
        </w:rPr>
        <w:t xml:space="preserve"> </w:t>
      </w:r>
      <w:r w:rsidRPr="006C62AF">
        <w:rPr>
          <w:color w:val="221F1F"/>
          <w:spacing w:val="-1"/>
          <w:sz w:val="28"/>
          <w:szCs w:val="28"/>
        </w:rPr>
        <w:t>Интернета,</w:t>
      </w:r>
      <w:r w:rsidRPr="006C62AF">
        <w:rPr>
          <w:color w:val="221F1F"/>
          <w:spacing w:val="-14"/>
          <w:sz w:val="28"/>
          <w:szCs w:val="28"/>
        </w:rPr>
        <w:t xml:space="preserve"> </w:t>
      </w:r>
      <w:r w:rsidRPr="006C62AF">
        <w:rPr>
          <w:color w:val="221F1F"/>
          <w:spacing w:val="-1"/>
          <w:sz w:val="28"/>
          <w:szCs w:val="28"/>
        </w:rPr>
        <w:t>исследовательская,</w:t>
      </w:r>
      <w:r w:rsidRPr="006C62AF">
        <w:rPr>
          <w:color w:val="221F1F"/>
          <w:spacing w:val="-14"/>
          <w:sz w:val="28"/>
          <w:szCs w:val="28"/>
        </w:rPr>
        <w:t xml:space="preserve"> </w:t>
      </w:r>
      <w:r w:rsidRPr="006C62AF">
        <w:rPr>
          <w:color w:val="221F1F"/>
          <w:sz w:val="28"/>
          <w:szCs w:val="28"/>
        </w:rPr>
        <w:t>творческая</w:t>
      </w:r>
      <w:r w:rsidRPr="006C62AF">
        <w:rPr>
          <w:color w:val="221F1F"/>
          <w:spacing w:val="-13"/>
          <w:sz w:val="28"/>
          <w:szCs w:val="28"/>
        </w:rPr>
        <w:t xml:space="preserve"> </w:t>
      </w:r>
      <w:r w:rsidRPr="006C62AF">
        <w:rPr>
          <w:color w:val="221F1F"/>
          <w:sz w:val="28"/>
          <w:szCs w:val="28"/>
        </w:rPr>
        <w:t>деятельность,</w:t>
      </w:r>
      <w:r w:rsidRPr="006C62AF">
        <w:rPr>
          <w:color w:val="221F1F"/>
          <w:spacing w:val="-14"/>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том</w:t>
      </w:r>
      <w:r w:rsidRPr="006C62AF">
        <w:rPr>
          <w:color w:val="221F1F"/>
          <w:spacing w:val="-14"/>
          <w:sz w:val="28"/>
          <w:szCs w:val="28"/>
        </w:rPr>
        <w:t xml:space="preserve"> </w:t>
      </w:r>
      <w:r w:rsidRPr="006C62AF">
        <w:rPr>
          <w:color w:val="221F1F"/>
          <w:sz w:val="28"/>
          <w:szCs w:val="28"/>
        </w:rPr>
        <w:t>числе</w:t>
      </w:r>
      <w:r w:rsidRPr="006C62AF">
        <w:rPr>
          <w:color w:val="221F1F"/>
          <w:spacing w:val="-11"/>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использованием</w:t>
      </w:r>
      <w:r w:rsidRPr="006C62AF">
        <w:rPr>
          <w:color w:val="221F1F"/>
          <w:spacing w:val="-11"/>
          <w:sz w:val="28"/>
          <w:szCs w:val="28"/>
        </w:rPr>
        <w:t xml:space="preserve"> </w:t>
      </w:r>
      <w:r w:rsidRPr="006C62AF">
        <w:rPr>
          <w:color w:val="221F1F"/>
          <w:sz w:val="28"/>
          <w:szCs w:val="28"/>
        </w:rPr>
        <w:t>экранных</w:t>
      </w:r>
      <w:r w:rsidRPr="006C62AF">
        <w:rPr>
          <w:color w:val="221F1F"/>
          <w:spacing w:val="-58"/>
          <w:sz w:val="28"/>
          <w:szCs w:val="28"/>
        </w:rPr>
        <w:t xml:space="preserve"> </w:t>
      </w:r>
      <w:r w:rsidRPr="006C62AF">
        <w:rPr>
          <w:color w:val="221F1F"/>
          <w:sz w:val="28"/>
          <w:szCs w:val="28"/>
        </w:rPr>
        <w:t>моделей</w:t>
      </w:r>
      <w:r w:rsidRPr="006C62AF">
        <w:rPr>
          <w:color w:val="221F1F"/>
          <w:spacing w:val="1"/>
          <w:sz w:val="28"/>
          <w:szCs w:val="28"/>
        </w:rPr>
        <w:t xml:space="preserve"> </w:t>
      </w:r>
      <w:r w:rsidRPr="006C62AF">
        <w:rPr>
          <w:color w:val="221F1F"/>
          <w:sz w:val="28"/>
          <w:szCs w:val="28"/>
        </w:rPr>
        <w:t>изучаемых</w:t>
      </w:r>
      <w:r w:rsidRPr="006C62AF">
        <w:rPr>
          <w:color w:val="221F1F"/>
          <w:spacing w:val="1"/>
          <w:sz w:val="28"/>
          <w:szCs w:val="28"/>
        </w:rPr>
        <w:t xml:space="preserve"> </w:t>
      </w:r>
      <w:r w:rsidRPr="006C62AF">
        <w:rPr>
          <w:color w:val="221F1F"/>
          <w:sz w:val="28"/>
          <w:szCs w:val="28"/>
        </w:rPr>
        <w:t>объек-</w:t>
      </w:r>
      <w:r w:rsidRPr="006C62AF">
        <w:rPr>
          <w:color w:val="221F1F"/>
          <w:spacing w:val="1"/>
          <w:sz w:val="28"/>
          <w:szCs w:val="28"/>
        </w:rPr>
        <w:t xml:space="preserve"> </w:t>
      </w:r>
      <w:r w:rsidRPr="006C62AF">
        <w:rPr>
          <w:color w:val="221F1F"/>
          <w:sz w:val="28"/>
          <w:szCs w:val="28"/>
        </w:rPr>
        <w:t>тов</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процессов.</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побудит</w:t>
      </w:r>
      <w:r w:rsidRPr="006C62AF">
        <w:rPr>
          <w:color w:val="221F1F"/>
          <w:spacing w:val="1"/>
          <w:sz w:val="28"/>
          <w:szCs w:val="28"/>
        </w:rPr>
        <w:t xml:space="preserve"> </w:t>
      </w:r>
      <w:r w:rsidRPr="006C62AF">
        <w:rPr>
          <w:color w:val="221F1F"/>
          <w:sz w:val="28"/>
          <w:szCs w:val="28"/>
        </w:rPr>
        <w:t>учителя</w:t>
      </w:r>
      <w:r w:rsidRPr="006C62AF">
        <w:rPr>
          <w:color w:val="221F1F"/>
          <w:spacing w:val="1"/>
          <w:sz w:val="28"/>
          <w:szCs w:val="28"/>
        </w:rPr>
        <w:t xml:space="preserve"> </w:t>
      </w:r>
      <w:r w:rsidRPr="006C62AF">
        <w:rPr>
          <w:color w:val="221F1F"/>
          <w:sz w:val="28"/>
          <w:szCs w:val="28"/>
        </w:rPr>
        <w:t>отказаться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репро-</w:t>
      </w:r>
      <w:r w:rsidRPr="006C62AF">
        <w:rPr>
          <w:color w:val="221F1F"/>
          <w:spacing w:val="1"/>
          <w:sz w:val="28"/>
          <w:szCs w:val="28"/>
        </w:rPr>
        <w:t xml:space="preserve"> </w:t>
      </w:r>
      <w:r w:rsidRPr="006C62AF">
        <w:rPr>
          <w:color w:val="221F1F"/>
          <w:sz w:val="28"/>
          <w:szCs w:val="28"/>
        </w:rPr>
        <w:t>дуктивного</w:t>
      </w:r>
      <w:r w:rsidRPr="006C62AF">
        <w:rPr>
          <w:color w:val="221F1F"/>
          <w:spacing w:val="1"/>
          <w:sz w:val="28"/>
          <w:szCs w:val="28"/>
        </w:rPr>
        <w:t xml:space="preserve"> </w:t>
      </w:r>
      <w:r w:rsidRPr="006C62AF">
        <w:rPr>
          <w:color w:val="221F1F"/>
          <w:sz w:val="28"/>
          <w:szCs w:val="28"/>
        </w:rPr>
        <w:t>типа</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котором</w:t>
      </w:r>
      <w:r w:rsidRPr="006C62AF">
        <w:rPr>
          <w:color w:val="221F1F"/>
          <w:spacing w:val="1"/>
          <w:sz w:val="28"/>
          <w:szCs w:val="28"/>
        </w:rPr>
        <w:t xml:space="preserve"> </w:t>
      </w:r>
      <w:r w:rsidRPr="006C62AF">
        <w:rPr>
          <w:color w:val="221F1F"/>
          <w:sz w:val="28"/>
          <w:szCs w:val="28"/>
        </w:rPr>
        <w:t>главным</w:t>
      </w:r>
      <w:r w:rsidRPr="006C62AF">
        <w:rPr>
          <w:color w:val="221F1F"/>
          <w:spacing w:val="1"/>
          <w:sz w:val="28"/>
          <w:szCs w:val="28"/>
        </w:rPr>
        <w:t xml:space="preserve"> </w:t>
      </w:r>
      <w:r w:rsidRPr="006C62AF">
        <w:rPr>
          <w:color w:val="221F1F"/>
          <w:sz w:val="28"/>
          <w:szCs w:val="28"/>
        </w:rPr>
        <w:t>методом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образец,</w:t>
      </w:r>
      <w:r w:rsidRPr="006C62AF">
        <w:rPr>
          <w:color w:val="221F1F"/>
          <w:spacing w:val="-2"/>
          <w:sz w:val="28"/>
          <w:szCs w:val="28"/>
        </w:rPr>
        <w:t xml:space="preserve"> </w:t>
      </w:r>
      <w:r w:rsidRPr="006C62AF">
        <w:rPr>
          <w:color w:val="221F1F"/>
          <w:sz w:val="28"/>
          <w:szCs w:val="28"/>
        </w:rPr>
        <w:t>предъявляемый</w:t>
      </w:r>
      <w:r w:rsidRPr="006C62AF">
        <w:rPr>
          <w:color w:val="221F1F"/>
          <w:spacing w:val="-1"/>
          <w:sz w:val="28"/>
          <w:szCs w:val="28"/>
        </w:rPr>
        <w:t xml:space="preserve"> </w:t>
      </w:r>
      <w:r w:rsidRPr="006C62AF">
        <w:rPr>
          <w:color w:val="221F1F"/>
          <w:sz w:val="28"/>
          <w:szCs w:val="28"/>
        </w:rPr>
        <w:t>обучаю-</w:t>
      </w:r>
      <w:r w:rsidRPr="006C62AF">
        <w:rPr>
          <w:color w:val="221F1F"/>
          <w:spacing w:val="-2"/>
          <w:sz w:val="28"/>
          <w:szCs w:val="28"/>
        </w:rPr>
        <w:t xml:space="preserve"> </w:t>
      </w:r>
      <w:r w:rsidRPr="006C62AF">
        <w:rPr>
          <w:color w:val="221F1F"/>
          <w:sz w:val="28"/>
          <w:szCs w:val="28"/>
        </w:rPr>
        <w:t>щимся</w:t>
      </w:r>
      <w:r w:rsidRPr="006C62AF">
        <w:rPr>
          <w:color w:val="221F1F"/>
          <w:spacing w:val="-11"/>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готовом</w:t>
      </w:r>
      <w:r w:rsidRPr="006C62AF">
        <w:rPr>
          <w:color w:val="221F1F"/>
          <w:spacing w:val="-13"/>
          <w:sz w:val="28"/>
          <w:szCs w:val="28"/>
        </w:rPr>
        <w:t xml:space="preserve"> </w:t>
      </w:r>
      <w:r w:rsidRPr="006C62AF">
        <w:rPr>
          <w:color w:val="221F1F"/>
          <w:sz w:val="28"/>
          <w:szCs w:val="28"/>
        </w:rPr>
        <w:t>виде.</w:t>
      </w:r>
      <w:r w:rsidRPr="006C62AF">
        <w:rPr>
          <w:color w:val="221F1F"/>
          <w:spacing w:val="-11"/>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этом</w:t>
      </w:r>
      <w:r w:rsidRPr="006C62AF">
        <w:rPr>
          <w:color w:val="221F1F"/>
          <w:spacing w:val="-12"/>
          <w:sz w:val="28"/>
          <w:szCs w:val="28"/>
        </w:rPr>
        <w:t xml:space="preserve"> </w:t>
      </w:r>
      <w:r w:rsidRPr="006C62AF">
        <w:rPr>
          <w:color w:val="221F1F"/>
          <w:sz w:val="28"/>
          <w:szCs w:val="28"/>
        </w:rPr>
        <w:t>случае</w:t>
      </w:r>
      <w:r w:rsidRPr="006C62AF">
        <w:rPr>
          <w:color w:val="221F1F"/>
          <w:spacing w:val="-9"/>
          <w:sz w:val="28"/>
          <w:szCs w:val="28"/>
        </w:rPr>
        <w:t xml:space="preserve"> </w:t>
      </w:r>
      <w:r w:rsidRPr="006C62AF">
        <w:rPr>
          <w:color w:val="221F1F"/>
          <w:sz w:val="28"/>
          <w:szCs w:val="28"/>
        </w:rPr>
        <w:t>единственная</w:t>
      </w:r>
      <w:r w:rsidRPr="006C62AF">
        <w:rPr>
          <w:color w:val="221F1F"/>
          <w:spacing w:val="-11"/>
          <w:sz w:val="28"/>
          <w:szCs w:val="28"/>
        </w:rPr>
        <w:t xml:space="preserve"> </w:t>
      </w:r>
      <w:r w:rsidRPr="006C62AF">
        <w:rPr>
          <w:color w:val="221F1F"/>
          <w:sz w:val="28"/>
          <w:szCs w:val="28"/>
        </w:rPr>
        <w:t>задача</w:t>
      </w:r>
      <w:r w:rsidRPr="006C62AF">
        <w:rPr>
          <w:color w:val="221F1F"/>
          <w:spacing w:val="-8"/>
          <w:sz w:val="28"/>
          <w:szCs w:val="28"/>
        </w:rPr>
        <w:t xml:space="preserve"> </w:t>
      </w:r>
      <w:r w:rsidRPr="006C62AF">
        <w:rPr>
          <w:color w:val="221F1F"/>
          <w:sz w:val="28"/>
          <w:szCs w:val="28"/>
        </w:rPr>
        <w:t>уче-</w:t>
      </w:r>
      <w:r w:rsidRPr="006C62AF">
        <w:rPr>
          <w:color w:val="221F1F"/>
          <w:spacing w:val="-58"/>
          <w:sz w:val="28"/>
          <w:szCs w:val="28"/>
        </w:rPr>
        <w:t xml:space="preserve"> </w:t>
      </w:r>
      <w:r w:rsidRPr="006C62AF">
        <w:rPr>
          <w:color w:val="221F1F"/>
          <w:sz w:val="28"/>
          <w:szCs w:val="28"/>
        </w:rPr>
        <w:t>ника — запомнить образец и каждый раз вспоминать его при решении учебной задачи. В таких</w:t>
      </w:r>
      <w:r w:rsidRPr="006C62AF">
        <w:rPr>
          <w:color w:val="221F1F"/>
          <w:spacing w:val="1"/>
          <w:sz w:val="28"/>
          <w:szCs w:val="28"/>
        </w:rPr>
        <w:t xml:space="preserve"> </w:t>
      </w:r>
      <w:r w:rsidRPr="006C62AF">
        <w:rPr>
          <w:color w:val="221F1F"/>
          <w:spacing w:val="-1"/>
          <w:sz w:val="28"/>
          <w:szCs w:val="28"/>
        </w:rPr>
        <w:t xml:space="preserve">условиях изучения предме- тов универсальные действия, </w:t>
      </w:r>
      <w:r w:rsidRPr="006C62AF">
        <w:rPr>
          <w:color w:val="221F1F"/>
          <w:sz w:val="28"/>
          <w:szCs w:val="28"/>
        </w:rPr>
        <w:t>требующие мыслительных опера- ций,</w:t>
      </w:r>
      <w:r w:rsidRPr="006C62AF">
        <w:rPr>
          <w:color w:val="221F1F"/>
          <w:spacing w:val="1"/>
          <w:sz w:val="28"/>
          <w:szCs w:val="28"/>
        </w:rPr>
        <w:t xml:space="preserve"> </w:t>
      </w:r>
      <w:r w:rsidRPr="006C62AF">
        <w:rPr>
          <w:color w:val="221F1F"/>
          <w:sz w:val="28"/>
          <w:szCs w:val="28"/>
        </w:rPr>
        <w:t>актуальных</w:t>
      </w:r>
      <w:r w:rsidRPr="006C62AF">
        <w:rPr>
          <w:color w:val="221F1F"/>
          <w:spacing w:val="1"/>
          <w:sz w:val="28"/>
          <w:szCs w:val="28"/>
        </w:rPr>
        <w:t xml:space="preserve"> </w:t>
      </w:r>
      <w:r w:rsidRPr="006C62AF">
        <w:rPr>
          <w:color w:val="221F1F"/>
          <w:sz w:val="28"/>
          <w:szCs w:val="28"/>
        </w:rPr>
        <w:lastRenderedPageBreak/>
        <w:t>коммуникативных</w:t>
      </w:r>
      <w:r w:rsidRPr="006C62AF">
        <w:rPr>
          <w:color w:val="221F1F"/>
          <w:spacing w:val="1"/>
          <w:sz w:val="28"/>
          <w:szCs w:val="28"/>
        </w:rPr>
        <w:t xml:space="preserve"> </w:t>
      </w:r>
      <w:r w:rsidRPr="006C62AF">
        <w:rPr>
          <w:color w:val="221F1F"/>
          <w:sz w:val="28"/>
          <w:szCs w:val="28"/>
        </w:rPr>
        <w:t>умений,</w:t>
      </w:r>
      <w:r w:rsidRPr="006C62AF">
        <w:rPr>
          <w:color w:val="221F1F"/>
          <w:spacing w:val="1"/>
          <w:sz w:val="28"/>
          <w:szCs w:val="28"/>
        </w:rPr>
        <w:t xml:space="preserve"> </w:t>
      </w:r>
      <w:r w:rsidRPr="006C62AF">
        <w:rPr>
          <w:color w:val="221F1F"/>
          <w:sz w:val="28"/>
          <w:szCs w:val="28"/>
        </w:rPr>
        <w:t>планирования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контроля</w:t>
      </w:r>
      <w:r w:rsidRPr="006C62AF">
        <w:rPr>
          <w:color w:val="221F1F"/>
          <w:spacing w:val="1"/>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востребованными,</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готового</w:t>
      </w:r>
      <w:r w:rsidRPr="006C62AF">
        <w:rPr>
          <w:color w:val="221F1F"/>
          <w:spacing w:val="1"/>
          <w:sz w:val="28"/>
          <w:szCs w:val="28"/>
        </w:rPr>
        <w:t xml:space="preserve"> </w:t>
      </w:r>
      <w:r w:rsidRPr="006C62AF">
        <w:rPr>
          <w:color w:val="221F1F"/>
          <w:sz w:val="28"/>
          <w:szCs w:val="28"/>
        </w:rPr>
        <w:t>образца</w:t>
      </w:r>
      <w:r w:rsidRPr="006C62AF">
        <w:rPr>
          <w:color w:val="221F1F"/>
          <w:spacing w:val="1"/>
          <w:sz w:val="28"/>
          <w:szCs w:val="28"/>
        </w:rPr>
        <w:t xml:space="preserve"> </w:t>
      </w:r>
      <w:r w:rsidRPr="006C62AF">
        <w:rPr>
          <w:color w:val="221F1F"/>
          <w:sz w:val="28"/>
          <w:szCs w:val="28"/>
        </w:rPr>
        <w:t>опирается</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восприятие и память. Поисковая и исследовательская деятель- ность развивают способность</w:t>
      </w:r>
      <w:r w:rsidRPr="006C62AF">
        <w:rPr>
          <w:color w:val="221F1F"/>
          <w:spacing w:val="1"/>
          <w:sz w:val="28"/>
          <w:szCs w:val="28"/>
        </w:rPr>
        <w:t xml:space="preserve"> </w:t>
      </w:r>
      <w:r w:rsidRPr="006C62AF">
        <w:rPr>
          <w:color w:val="221F1F"/>
          <w:sz w:val="28"/>
          <w:szCs w:val="28"/>
        </w:rPr>
        <w:t>младшего школьника к диалогу, обсуждению проблем, разрешению возникших противоречий в</w:t>
      </w:r>
      <w:r w:rsidRPr="006C62AF">
        <w:rPr>
          <w:color w:val="221F1F"/>
          <w:spacing w:val="-57"/>
          <w:sz w:val="28"/>
          <w:szCs w:val="28"/>
        </w:rPr>
        <w:t xml:space="preserve"> </w:t>
      </w:r>
      <w:r w:rsidRPr="006C62AF">
        <w:rPr>
          <w:color w:val="221F1F"/>
          <w:sz w:val="28"/>
          <w:szCs w:val="28"/>
        </w:rPr>
        <w:t>точках</w:t>
      </w:r>
      <w:r w:rsidRPr="006C62AF">
        <w:rPr>
          <w:color w:val="221F1F"/>
          <w:spacing w:val="1"/>
          <w:sz w:val="28"/>
          <w:szCs w:val="28"/>
        </w:rPr>
        <w:t xml:space="preserve"> </w:t>
      </w:r>
      <w:r w:rsidRPr="006C62AF">
        <w:rPr>
          <w:color w:val="221F1F"/>
          <w:sz w:val="28"/>
          <w:szCs w:val="28"/>
        </w:rPr>
        <w:t>зрения.</w:t>
      </w:r>
      <w:r w:rsidRPr="006C62AF">
        <w:rPr>
          <w:color w:val="221F1F"/>
          <w:spacing w:val="1"/>
          <w:sz w:val="28"/>
          <w:szCs w:val="28"/>
        </w:rPr>
        <w:t xml:space="preserve"> </w:t>
      </w:r>
      <w:r w:rsidRPr="006C62AF">
        <w:rPr>
          <w:color w:val="221F1F"/>
          <w:sz w:val="28"/>
          <w:szCs w:val="28"/>
        </w:rPr>
        <w:t>Поисковая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исследовательская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осуществляться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3"/>
          <w:sz w:val="28"/>
          <w:szCs w:val="28"/>
        </w:rPr>
        <w:t xml:space="preserve"> </w:t>
      </w:r>
      <w:r w:rsidRPr="006C62AF">
        <w:rPr>
          <w:color w:val="221F1F"/>
          <w:sz w:val="28"/>
          <w:szCs w:val="28"/>
        </w:rPr>
        <w:t>информационных</w:t>
      </w:r>
      <w:r w:rsidRPr="006C62AF">
        <w:rPr>
          <w:color w:val="221F1F"/>
          <w:spacing w:val="13"/>
          <w:sz w:val="28"/>
          <w:szCs w:val="28"/>
        </w:rPr>
        <w:t xml:space="preserve"> </w:t>
      </w:r>
      <w:r w:rsidRPr="006C62AF">
        <w:rPr>
          <w:color w:val="221F1F"/>
          <w:sz w:val="28"/>
          <w:szCs w:val="28"/>
        </w:rPr>
        <w:t>банков,</w:t>
      </w:r>
      <w:r w:rsidRPr="006C62AF">
        <w:rPr>
          <w:color w:val="221F1F"/>
          <w:spacing w:val="13"/>
          <w:sz w:val="28"/>
          <w:szCs w:val="28"/>
        </w:rPr>
        <w:t xml:space="preserve"> </w:t>
      </w:r>
      <w:r w:rsidRPr="006C62AF">
        <w:rPr>
          <w:color w:val="221F1F"/>
          <w:sz w:val="28"/>
          <w:szCs w:val="28"/>
        </w:rPr>
        <w:t>содержащих</w:t>
      </w:r>
      <w:r w:rsidRPr="006C62AF">
        <w:rPr>
          <w:color w:val="221F1F"/>
          <w:spacing w:val="16"/>
          <w:sz w:val="28"/>
          <w:szCs w:val="28"/>
        </w:rPr>
        <w:t xml:space="preserve"> </w:t>
      </w:r>
      <w:r w:rsidRPr="006C62AF">
        <w:rPr>
          <w:color w:val="221F1F"/>
          <w:sz w:val="28"/>
          <w:szCs w:val="28"/>
        </w:rPr>
        <w:t>различные</w:t>
      </w:r>
      <w:r w:rsidRPr="006C62AF">
        <w:rPr>
          <w:color w:val="221F1F"/>
          <w:spacing w:val="10"/>
          <w:sz w:val="28"/>
          <w:szCs w:val="28"/>
        </w:rPr>
        <w:t xml:space="preserve"> </w:t>
      </w:r>
      <w:r w:rsidRPr="006C62AF">
        <w:rPr>
          <w:color w:val="221F1F"/>
          <w:sz w:val="28"/>
          <w:szCs w:val="28"/>
        </w:rPr>
        <w:t>экранные</w:t>
      </w:r>
      <w:r w:rsidRPr="006C62AF">
        <w:rPr>
          <w:color w:val="221F1F"/>
          <w:spacing w:val="12"/>
          <w:sz w:val="28"/>
          <w:szCs w:val="28"/>
        </w:rPr>
        <w:t xml:space="preserve"> </w:t>
      </w:r>
      <w:r w:rsidRPr="006C62AF">
        <w:rPr>
          <w:color w:val="221F1F"/>
          <w:sz w:val="28"/>
          <w:szCs w:val="28"/>
        </w:rPr>
        <w:t>(виртуальные)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объекты (учебного или игрового, бытового назначения), в том числе в условиях использования</w:t>
      </w:r>
      <w:r w:rsidRPr="006C62AF">
        <w:rPr>
          <w:color w:val="221F1F"/>
          <w:spacing w:val="1"/>
          <w:sz w:val="28"/>
          <w:szCs w:val="28"/>
        </w:rPr>
        <w:t xml:space="preserve"> </w:t>
      </w:r>
      <w:r w:rsidRPr="006C62AF">
        <w:rPr>
          <w:color w:val="221F1F"/>
          <w:sz w:val="28"/>
          <w:szCs w:val="28"/>
        </w:rPr>
        <w:t>технологий</w:t>
      </w:r>
      <w:r w:rsidRPr="006C62AF">
        <w:rPr>
          <w:color w:val="221F1F"/>
          <w:spacing w:val="-7"/>
          <w:sz w:val="28"/>
          <w:szCs w:val="28"/>
        </w:rPr>
        <w:t xml:space="preserve"> </w:t>
      </w:r>
      <w:r w:rsidRPr="006C62AF">
        <w:rPr>
          <w:color w:val="221F1F"/>
          <w:sz w:val="28"/>
          <w:szCs w:val="28"/>
        </w:rPr>
        <w:t>неконтактного</w:t>
      </w:r>
      <w:r w:rsidRPr="006C62AF">
        <w:rPr>
          <w:color w:val="221F1F"/>
          <w:spacing w:val="-7"/>
          <w:sz w:val="28"/>
          <w:szCs w:val="28"/>
        </w:rPr>
        <w:t xml:space="preserve"> </w:t>
      </w:r>
      <w:r w:rsidRPr="006C62AF">
        <w:rPr>
          <w:color w:val="221F1F"/>
          <w:sz w:val="28"/>
          <w:szCs w:val="28"/>
        </w:rPr>
        <w:t>инфор-</w:t>
      </w:r>
      <w:r w:rsidRPr="006C62AF">
        <w:rPr>
          <w:color w:val="221F1F"/>
          <w:spacing w:val="-6"/>
          <w:sz w:val="28"/>
          <w:szCs w:val="28"/>
        </w:rPr>
        <w:t xml:space="preserve"> </w:t>
      </w:r>
      <w:r w:rsidRPr="006C62AF">
        <w:rPr>
          <w:color w:val="221F1F"/>
          <w:sz w:val="28"/>
          <w:szCs w:val="28"/>
        </w:rPr>
        <w:t>мационного</w:t>
      </w:r>
      <w:r w:rsidRPr="006C62AF">
        <w:rPr>
          <w:color w:val="221F1F"/>
          <w:spacing w:val="-3"/>
          <w:sz w:val="28"/>
          <w:szCs w:val="28"/>
        </w:rPr>
        <w:t xml:space="preserve"> </w:t>
      </w:r>
      <w:r w:rsidRPr="006C62AF">
        <w:rPr>
          <w:color w:val="221F1F"/>
          <w:sz w:val="28"/>
          <w:szCs w:val="28"/>
        </w:rPr>
        <w:t>взаимодействия.</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метода</w:t>
      </w:r>
      <w:r w:rsidRPr="006C62AF">
        <w:rPr>
          <w:color w:val="221F1F"/>
          <w:spacing w:val="1"/>
          <w:sz w:val="28"/>
          <w:szCs w:val="28"/>
        </w:rPr>
        <w:t xml:space="preserve"> </w:t>
      </w:r>
      <w:r w:rsidRPr="006C62AF">
        <w:rPr>
          <w:color w:val="221F1F"/>
          <w:sz w:val="28"/>
          <w:szCs w:val="28"/>
        </w:rPr>
        <w:t>позна-</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действительности на уроках окружающе- го мира организуются наблюдения в естественных</w:t>
      </w:r>
      <w:r w:rsidRPr="006C62AF">
        <w:rPr>
          <w:color w:val="221F1F"/>
          <w:spacing w:val="1"/>
          <w:sz w:val="28"/>
          <w:szCs w:val="28"/>
        </w:rPr>
        <w:t xml:space="preserve"> </w:t>
      </w:r>
      <w:r w:rsidRPr="006C62AF">
        <w:rPr>
          <w:color w:val="221F1F"/>
          <w:sz w:val="28"/>
          <w:szCs w:val="28"/>
        </w:rPr>
        <w:t>природных условиях. Наблюдения можно организовать в условиях экранного (виртуального)</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сюжетов,</w:t>
      </w:r>
      <w:r w:rsidRPr="006C62AF">
        <w:rPr>
          <w:color w:val="221F1F"/>
          <w:spacing w:val="1"/>
          <w:sz w:val="28"/>
          <w:szCs w:val="28"/>
        </w:rPr>
        <w:t xml:space="preserve"> </w:t>
      </w:r>
      <w:r w:rsidRPr="006C62AF">
        <w:rPr>
          <w:color w:val="221F1F"/>
          <w:sz w:val="28"/>
          <w:szCs w:val="28"/>
        </w:rPr>
        <w:t>процессов,</w:t>
      </w:r>
      <w:r w:rsidRPr="006C62AF">
        <w:rPr>
          <w:color w:val="221F1F"/>
          <w:spacing w:val="1"/>
          <w:sz w:val="28"/>
          <w:szCs w:val="28"/>
        </w:rPr>
        <w:t xml:space="preserve"> </w:t>
      </w:r>
      <w:r w:rsidRPr="006C62AF">
        <w:rPr>
          <w:color w:val="221F1F"/>
          <w:sz w:val="28"/>
          <w:szCs w:val="28"/>
        </w:rPr>
        <w:t>отображающих</w:t>
      </w:r>
      <w:r w:rsidRPr="006C62AF">
        <w:rPr>
          <w:color w:val="221F1F"/>
          <w:spacing w:val="1"/>
          <w:sz w:val="28"/>
          <w:szCs w:val="28"/>
        </w:rPr>
        <w:t xml:space="preserve"> </w:t>
      </w:r>
      <w:r w:rsidRPr="006C62AF">
        <w:rPr>
          <w:color w:val="221F1F"/>
          <w:sz w:val="28"/>
          <w:szCs w:val="28"/>
        </w:rPr>
        <w:t>реальную</w:t>
      </w:r>
      <w:r w:rsidRPr="006C62AF">
        <w:rPr>
          <w:color w:val="221F1F"/>
          <w:spacing w:val="1"/>
          <w:sz w:val="28"/>
          <w:szCs w:val="28"/>
        </w:rPr>
        <w:t xml:space="preserve"> </w:t>
      </w:r>
      <w:r w:rsidRPr="006C62AF">
        <w:rPr>
          <w:color w:val="221F1F"/>
          <w:sz w:val="28"/>
          <w:szCs w:val="28"/>
        </w:rPr>
        <w:t>действительность,</w:t>
      </w:r>
      <w:r w:rsidRPr="006C62AF">
        <w:rPr>
          <w:color w:val="221F1F"/>
          <w:spacing w:val="1"/>
          <w:sz w:val="28"/>
          <w:szCs w:val="28"/>
        </w:rPr>
        <w:t xml:space="preserve"> </w:t>
      </w:r>
      <w:r w:rsidRPr="006C62AF">
        <w:rPr>
          <w:color w:val="221F1F"/>
          <w:sz w:val="28"/>
          <w:szCs w:val="28"/>
        </w:rPr>
        <w:t>которую</w:t>
      </w:r>
      <w:r w:rsidRPr="006C62AF">
        <w:rPr>
          <w:color w:val="221F1F"/>
          <w:spacing w:val="1"/>
          <w:sz w:val="28"/>
          <w:szCs w:val="28"/>
        </w:rPr>
        <w:t xml:space="preserve"> </w:t>
      </w:r>
      <w:r w:rsidRPr="006C62AF">
        <w:rPr>
          <w:color w:val="221F1F"/>
          <w:sz w:val="28"/>
          <w:szCs w:val="28"/>
        </w:rPr>
        <w:t>невозможно</w:t>
      </w:r>
      <w:r w:rsidRPr="006C62AF">
        <w:rPr>
          <w:color w:val="221F1F"/>
          <w:spacing w:val="1"/>
          <w:sz w:val="28"/>
          <w:szCs w:val="28"/>
        </w:rPr>
        <w:t xml:space="preserve"> </w:t>
      </w:r>
      <w:r w:rsidRPr="006C62AF">
        <w:rPr>
          <w:color w:val="221F1F"/>
          <w:sz w:val="28"/>
          <w:szCs w:val="28"/>
        </w:rPr>
        <w:t>представить</w:t>
      </w:r>
      <w:r w:rsidRPr="006C62AF">
        <w:rPr>
          <w:color w:val="221F1F"/>
          <w:spacing w:val="1"/>
          <w:sz w:val="28"/>
          <w:szCs w:val="28"/>
        </w:rPr>
        <w:t xml:space="preserve"> </w:t>
      </w:r>
      <w:r w:rsidRPr="006C62AF">
        <w:rPr>
          <w:color w:val="221F1F"/>
          <w:sz w:val="28"/>
          <w:szCs w:val="28"/>
        </w:rPr>
        <w:t>ученику</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(объекты природы, художественные визуализации, технологические процессы и</w:t>
      </w:r>
      <w:r w:rsidRPr="006C62AF">
        <w:rPr>
          <w:color w:val="221F1F"/>
          <w:spacing w:val="1"/>
          <w:sz w:val="28"/>
          <w:szCs w:val="28"/>
        </w:rPr>
        <w:t xml:space="preserve"> </w:t>
      </w:r>
      <w:r w:rsidRPr="006C62AF">
        <w:rPr>
          <w:color w:val="221F1F"/>
          <w:sz w:val="28"/>
          <w:szCs w:val="28"/>
        </w:rPr>
        <w:t>пр.).</w:t>
      </w:r>
      <w:r w:rsidRPr="006C62AF">
        <w:rPr>
          <w:color w:val="221F1F"/>
          <w:spacing w:val="1"/>
          <w:sz w:val="28"/>
          <w:szCs w:val="28"/>
        </w:rPr>
        <w:t xml:space="preserve"> </w:t>
      </w:r>
      <w:r w:rsidRPr="006C62AF">
        <w:rPr>
          <w:color w:val="221F1F"/>
          <w:sz w:val="28"/>
          <w:szCs w:val="28"/>
        </w:rPr>
        <w:t>Уроки</w:t>
      </w:r>
      <w:r w:rsidRPr="006C62AF">
        <w:rPr>
          <w:color w:val="221F1F"/>
          <w:spacing w:val="1"/>
          <w:sz w:val="28"/>
          <w:szCs w:val="28"/>
        </w:rPr>
        <w:t xml:space="preserve"> </w:t>
      </w:r>
      <w:r w:rsidRPr="006C62AF">
        <w:rPr>
          <w:color w:val="221F1F"/>
          <w:sz w:val="28"/>
          <w:szCs w:val="28"/>
        </w:rPr>
        <w:t>литературного</w:t>
      </w:r>
      <w:r w:rsidRPr="006C62AF">
        <w:rPr>
          <w:color w:val="221F1F"/>
          <w:spacing w:val="1"/>
          <w:sz w:val="28"/>
          <w:szCs w:val="28"/>
        </w:rPr>
        <w:t xml:space="preserve"> </w:t>
      </w:r>
      <w:r w:rsidRPr="006C62AF">
        <w:rPr>
          <w:color w:val="221F1F"/>
          <w:sz w:val="28"/>
          <w:szCs w:val="28"/>
        </w:rPr>
        <w:t>чтения</w:t>
      </w:r>
      <w:r w:rsidRPr="006C62AF">
        <w:rPr>
          <w:color w:val="221F1F"/>
          <w:spacing w:val="1"/>
          <w:sz w:val="28"/>
          <w:szCs w:val="28"/>
        </w:rPr>
        <w:t xml:space="preserve"> </w:t>
      </w:r>
      <w:r w:rsidRPr="006C62AF">
        <w:rPr>
          <w:color w:val="221F1F"/>
          <w:sz w:val="28"/>
          <w:szCs w:val="28"/>
        </w:rPr>
        <w:t>позволяют</w:t>
      </w:r>
      <w:r w:rsidRPr="006C62AF">
        <w:rPr>
          <w:color w:val="221F1F"/>
          <w:spacing w:val="1"/>
          <w:sz w:val="28"/>
          <w:szCs w:val="28"/>
        </w:rPr>
        <w:t xml:space="preserve"> </w:t>
      </w:r>
      <w:r w:rsidRPr="006C62AF">
        <w:rPr>
          <w:color w:val="221F1F"/>
          <w:sz w:val="28"/>
          <w:szCs w:val="28"/>
        </w:rPr>
        <w:t>проводить</w:t>
      </w:r>
      <w:r w:rsidRPr="006C62AF">
        <w:rPr>
          <w:color w:val="221F1F"/>
          <w:spacing w:val="1"/>
          <w:sz w:val="28"/>
          <w:szCs w:val="28"/>
        </w:rPr>
        <w:t xml:space="preserve"> </w:t>
      </w:r>
      <w:r w:rsidRPr="006C62AF">
        <w:rPr>
          <w:color w:val="221F1F"/>
          <w:sz w:val="28"/>
          <w:szCs w:val="28"/>
        </w:rPr>
        <w:t>наблюдения</w:t>
      </w:r>
      <w:r w:rsidRPr="006C62AF">
        <w:rPr>
          <w:color w:val="221F1F"/>
          <w:spacing w:val="1"/>
          <w:sz w:val="28"/>
          <w:szCs w:val="28"/>
        </w:rPr>
        <w:t xml:space="preserve"> </w:t>
      </w:r>
      <w:r w:rsidRPr="006C62AF">
        <w:rPr>
          <w:color w:val="221F1F"/>
          <w:sz w:val="28"/>
          <w:szCs w:val="28"/>
        </w:rPr>
        <w:t>текста,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pacing w:val="-1"/>
          <w:sz w:val="28"/>
          <w:szCs w:val="28"/>
        </w:rPr>
        <w:t>строится</w:t>
      </w:r>
      <w:r w:rsidRPr="006C62AF">
        <w:rPr>
          <w:color w:val="221F1F"/>
          <w:spacing w:val="-14"/>
          <w:sz w:val="28"/>
          <w:szCs w:val="28"/>
        </w:rPr>
        <w:t xml:space="preserve"> </w:t>
      </w:r>
      <w:r w:rsidRPr="006C62AF">
        <w:rPr>
          <w:color w:val="221F1F"/>
          <w:spacing w:val="-1"/>
          <w:sz w:val="28"/>
          <w:szCs w:val="28"/>
        </w:rPr>
        <w:t>аналитическая</w:t>
      </w:r>
      <w:r w:rsidRPr="006C62AF">
        <w:rPr>
          <w:color w:val="221F1F"/>
          <w:spacing w:val="-11"/>
          <w:sz w:val="28"/>
          <w:szCs w:val="28"/>
        </w:rPr>
        <w:t xml:space="preserve"> </w:t>
      </w:r>
      <w:r w:rsidRPr="006C62AF">
        <w:rPr>
          <w:color w:val="221F1F"/>
          <w:spacing w:val="-1"/>
          <w:sz w:val="28"/>
          <w:szCs w:val="28"/>
        </w:rPr>
        <w:t>текстовая</w:t>
      </w:r>
      <w:r w:rsidRPr="006C62AF">
        <w:rPr>
          <w:color w:val="221F1F"/>
          <w:spacing w:val="-13"/>
          <w:sz w:val="28"/>
          <w:szCs w:val="28"/>
        </w:rPr>
        <w:t xml:space="preserve"> </w:t>
      </w:r>
      <w:r w:rsidRPr="006C62AF">
        <w:rPr>
          <w:color w:val="221F1F"/>
          <w:spacing w:val="-1"/>
          <w:sz w:val="28"/>
          <w:szCs w:val="28"/>
        </w:rPr>
        <w:t>деятельность.</w:t>
      </w:r>
      <w:r w:rsidRPr="006C62AF">
        <w:rPr>
          <w:color w:val="221F1F"/>
          <w:spacing w:val="-13"/>
          <w:sz w:val="28"/>
          <w:szCs w:val="28"/>
        </w:rPr>
        <w:t xml:space="preserve"> </w:t>
      </w:r>
      <w:r w:rsidRPr="006C62AF">
        <w:rPr>
          <w:color w:val="221F1F"/>
          <w:spacing w:val="-1"/>
          <w:sz w:val="28"/>
          <w:szCs w:val="28"/>
        </w:rPr>
        <w:t>Учебные</w:t>
      </w:r>
      <w:r w:rsidRPr="006C62AF">
        <w:rPr>
          <w:color w:val="221F1F"/>
          <w:spacing w:val="-14"/>
          <w:sz w:val="28"/>
          <w:szCs w:val="28"/>
        </w:rPr>
        <w:t xml:space="preserve"> </w:t>
      </w:r>
      <w:r w:rsidRPr="006C62AF">
        <w:rPr>
          <w:color w:val="221F1F"/>
          <w:spacing w:val="-1"/>
          <w:sz w:val="28"/>
          <w:szCs w:val="28"/>
        </w:rPr>
        <w:t>диалоги,</w:t>
      </w:r>
      <w:r w:rsidRPr="006C62AF">
        <w:rPr>
          <w:color w:val="221F1F"/>
          <w:spacing w:val="-12"/>
          <w:sz w:val="28"/>
          <w:szCs w:val="28"/>
        </w:rPr>
        <w:t xml:space="preserve"> </w:t>
      </w:r>
      <w:r w:rsidRPr="006C62AF">
        <w:rPr>
          <w:color w:val="221F1F"/>
          <w:spacing w:val="-1"/>
          <w:sz w:val="28"/>
          <w:szCs w:val="28"/>
        </w:rPr>
        <w:t>в</w:t>
      </w:r>
      <w:r w:rsidRPr="006C62AF">
        <w:rPr>
          <w:color w:val="221F1F"/>
          <w:spacing w:val="-12"/>
          <w:sz w:val="28"/>
          <w:szCs w:val="28"/>
        </w:rPr>
        <w:t xml:space="preserve"> </w:t>
      </w:r>
      <w:r w:rsidRPr="006C62AF">
        <w:rPr>
          <w:color w:val="221F1F"/>
          <w:spacing w:val="-1"/>
          <w:sz w:val="28"/>
          <w:szCs w:val="28"/>
        </w:rPr>
        <w:t>том</w:t>
      </w:r>
      <w:r w:rsidRPr="006C62AF">
        <w:rPr>
          <w:color w:val="221F1F"/>
          <w:spacing w:val="-11"/>
          <w:sz w:val="28"/>
          <w:szCs w:val="28"/>
        </w:rPr>
        <w:t xml:space="preserve"> </w:t>
      </w:r>
      <w:r w:rsidRPr="006C62AF">
        <w:rPr>
          <w:color w:val="221F1F"/>
          <w:spacing w:val="-1"/>
          <w:sz w:val="28"/>
          <w:szCs w:val="28"/>
        </w:rPr>
        <w:t>числе</w:t>
      </w:r>
      <w:r w:rsidRPr="006C62AF">
        <w:rPr>
          <w:color w:val="221F1F"/>
          <w:spacing w:val="-11"/>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представленным</w:t>
      </w:r>
      <w:r w:rsidRPr="006C62AF">
        <w:rPr>
          <w:color w:val="221F1F"/>
          <w:spacing w:val="-57"/>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экране</w:t>
      </w:r>
      <w:r w:rsidRPr="006C62AF">
        <w:rPr>
          <w:color w:val="221F1F"/>
          <w:spacing w:val="1"/>
          <w:sz w:val="28"/>
          <w:szCs w:val="28"/>
        </w:rPr>
        <w:t xml:space="preserve"> </w:t>
      </w:r>
      <w:r w:rsidRPr="006C62AF">
        <w:rPr>
          <w:color w:val="221F1F"/>
          <w:sz w:val="28"/>
          <w:szCs w:val="28"/>
        </w:rPr>
        <w:t>виртуальным</w:t>
      </w:r>
      <w:r w:rsidRPr="006C62AF">
        <w:rPr>
          <w:color w:val="221F1F"/>
          <w:spacing w:val="1"/>
          <w:sz w:val="28"/>
          <w:szCs w:val="28"/>
        </w:rPr>
        <w:t xml:space="preserve"> </w:t>
      </w:r>
      <w:r w:rsidRPr="006C62AF">
        <w:rPr>
          <w:color w:val="221F1F"/>
          <w:sz w:val="28"/>
          <w:szCs w:val="28"/>
        </w:rPr>
        <w:t>собеседником,</w:t>
      </w:r>
      <w:r w:rsidRPr="006C62AF">
        <w:rPr>
          <w:color w:val="221F1F"/>
          <w:spacing w:val="1"/>
          <w:sz w:val="28"/>
          <w:szCs w:val="28"/>
        </w:rPr>
        <w:t xml:space="preserve"> </w:t>
      </w:r>
      <w:r w:rsidRPr="006C62AF">
        <w:rPr>
          <w:color w:val="221F1F"/>
          <w:sz w:val="28"/>
          <w:szCs w:val="28"/>
        </w:rPr>
        <w:t>дают</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высказывать</w:t>
      </w:r>
      <w:r w:rsidRPr="006C62AF">
        <w:rPr>
          <w:color w:val="221F1F"/>
          <w:spacing w:val="1"/>
          <w:sz w:val="28"/>
          <w:szCs w:val="28"/>
        </w:rPr>
        <w:t xml:space="preserve"> </w:t>
      </w:r>
      <w:r w:rsidRPr="006C62AF">
        <w:rPr>
          <w:color w:val="221F1F"/>
          <w:sz w:val="28"/>
          <w:szCs w:val="28"/>
        </w:rPr>
        <w:t>гипотезы,</w:t>
      </w:r>
      <w:r w:rsidRPr="006C62AF">
        <w:rPr>
          <w:color w:val="221F1F"/>
          <w:spacing w:val="1"/>
          <w:sz w:val="28"/>
          <w:szCs w:val="28"/>
        </w:rPr>
        <w:t xml:space="preserve"> </w:t>
      </w:r>
      <w:r w:rsidRPr="006C62AF">
        <w:rPr>
          <w:color w:val="221F1F"/>
          <w:sz w:val="28"/>
          <w:szCs w:val="28"/>
        </w:rPr>
        <w:t>стро-</w:t>
      </w:r>
      <w:r w:rsidRPr="006C62AF">
        <w:rPr>
          <w:color w:val="221F1F"/>
          <w:spacing w:val="1"/>
          <w:sz w:val="28"/>
          <w:szCs w:val="28"/>
        </w:rPr>
        <w:t xml:space="preserve"> </w:t>
      </w:r>
      <w:r w:rsidRPr="006C62AF">
        <w:rPr>
          <w:color w:val="221F1F"/>
          <w:sz w:val="28"/>
          <w:szCs w:val="28"/>
        </w:rPr>
        <w:t>ить</w:t>
      </w:r>
      <w:r w:rsidRPr="006C62AF">
        <w:rPr>
          <w:color w:val="221F1F"/>
          <w:spacing w:val="-57"/>
          <w:sz w:val="28"/>
          <w:szCs w:val="28"/>
        </w:rPr>
        <w:t xml:space="preserve"> </w:t>
      </w:r>
      <w:r w:rsidRPr="006C62AF">
        <w:rPr>
          <w:color w:val="221F1F"/>
          <w:sz w:val="28"/>
          <w:szCs w:val="28"/>
        </w:rPr>
        <w:t>рассуждения, сравнивать доказательства, формулировать</w:t>
      </w:r>
      <w:r w:rsidRPr="006C62AF">
        <w:rPr>
          <w:color w:val="221F1F"/>
          <w:spacing w:val="1"/>
          <w:sz w:val="28"/>
          <w:szCs w:val="28"/>
        </w:rPr>
        <w:t xml:space="preserve"> </w:t>
      </w:r>
      <w:r w:rsidRPr="006C62AF">
        <w:rPr>
          <w:color w:val="221F1F"/>
          <w:sz w:val="28"/>
          <w:szCs w:val="28"/>
        </w:rPr>
        <w:t>обобщения</w:t>
      </w:r>
      <w:r w:rsidRPr="006C62AF">
        <w:rPr>
          <w:color w:val="221F1F"/>
          <w:spacing w:val="1"/>
          <w:sz w:val="28"/>
          <w:szCs w:val="28"/>
        </w:rPr>
        <w:t xml:space="preserve"> </w:t>
      </w:r>
      <w:r w:rsidRPr="006C62AF">
        <w:rPr>
          <w:color w:val="221F1F"/>
          <w:sz w:val="28"/>
          <w:szCs w:val="28"/>
        </w:rPr>
        <w:t>практически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любом</w:t>
      </w:r>
      <w:r w:rsidRPr="006C62AF">
        <w:rPr>
          <w:color w:val="221F1F"/>
          <w:spacing w:val="1"/>
          <w:sz w:val="28"/>
          <w:szCs w:val="28"/>
        </w:rPr>
        <w:t xml:space="preserve"> </w:t>
      </w:r>
      <w:r w:rsidRPr="006C62AF">
        <w:rPr>
          <w:color w:val="221F1F"/>
          <w:sz w:val="28"/>
          <w:szCs w:val="28"/>
        </w:rPr>
        <w:t>предметном содержании. Если эта работа проводится учителем систематически и на уро- ках по</w:t>
      </w:r>
      <w:r w:rsidRPr="006C62AF">
        <w:rPr>
          <w:color w:val="221F1F"/>
          <w:spacing w:val="-57"/>
          <w:sz w:val="28"/>
          <w:szCs w:val="28"/>
        </w:rPr>
        <w:t xml:space="preserve"> </w:t>
      </w:r>
      <w:r w:rsidRPr="006C62AF">
        <w:rPr>
          <w:color w:val="221F1F"/>
          <w:spacing w:val="-1"/>
          <w:sz w:val="28"/>
          <w:szCs w:val="28"/>
        </w:rPr>
        <w:t>всем</w:t>
      </w:r>
      <w:r w:rsidRPr="006C62AF">
        <w:rPr>
          <w:color w:val="221F1F"/>
          <w:spacing w:val="-15"/>
          <w:sz w:val="28"/>
          <w:szCs w:val="28"/>
        </w:rPr>
        <w:t xml:space="preserve"> </w:t>
      </w:r>
      <w:r w:rsidRPr="006C62AF">
        <w:rPr>
          <w:color w:val="221F1F"/>
          <w:spacing w:val="-1"/>
          <w:sz w:val="28"/>
          <w:szCs w:val="28"/>
        </w:rPr>
        <w:t>предметам,</w:t>
      </w:r>
      <w:r w:rsidRPr="006C62AF">
        <w:rPr>
          <w:color w:val="221F1F"/>
          <w:spacing w:val="-14"/>
          <w:sz w:val="28"/>
          <w:szCs w:val="28"/>
        </w:rPr>
        <w:t xml:space="preserve"> </w:t>
      </w:r>
      <w:r w:rsidRPr="006C62AF">
        <w:rPr>
          <w:color w:val="221F1F"/>
          <w:spacing w:val="-1"/>
          <w:sz w:val="28"/>
          <w:szCs w:val="28"/>
        </w:rPr>
        <w:t>то</w:t>
      </w:r>
      <w:r w:rsidRPr="006C62AF">
        <w:rPr>
          <w:color w:val="221F1F"/>
          <w:spacing w:val="-12"/>
          <w:sz w:val="28"/>
          <w:szCs w:val="28"/>
        </w:rPr>
        <w:t xml:space="preserve"> </w:t>
      </w:r>
      <w:r w:rsidRPr="006C62AF">
        <w:rPr>
          <w:color w:val="221F1F"/>
          <w:spacing w:val="-1"/>
          <w:sz w:val="28"/>
          <w:szCs w:val="28"/>
        </w:rPr>
        <w:t>универсальность</w:t>
      </w:r>
      <w:r w:rsidRPr="006C62AF">
        <w:rPr>
          <w:color w:val="221F1F"/>
          <w:spacing w:val="-12"/>
          <w:sz w:val="28"/>
          <w:szCs w:val="28"/>
        </w:rPr>
        <w:t xml:space="preserve"> </w:t>
      </w:r>
      <w:r w:rsidRPr="006C62AF">
        <w:rPr>
          <w:color w:val="221F1F"/>
          <w:spacing w:val="-1"/>
          <w:sz w:val="28"/>
          <w:szCs w:val="28"/>
        </w:rPr>
        <w:t>учебного</w:t>
      </w:r>
      <w:r w:rsidRPr="006C62AF">
        <w:rPr>
          <w:color w:val="221F1F"/>
          <w:spacing w:val="-14"/>
          <w:sz w:val="28"/>
          <w:szCs w:val="28"/>
        </w:rPr>
        <w:t xml:space="preserve"> </w:t>
      </w:r>
      <w:r w:rsidRPr="006C62AF">
        <w:rPr>
          <w:color w:val="221F1F"/>
          <w:sz w:val="28"/>
          <w:szCs w:val="28"/>
        </w:rPr>
        <w:t>действия формируется</w:t>
      </w:r>
      <w:r w:rsidRPr="006C62AF">
        <w:rPr>
          <w:color w:val="221F1F"/>
          <w:spacing w:val="2"/>
          <w:sz w:val="28"/>
          <w:szCs w:val="28"/>
        </w:rPr>
        <w:t xml:space="preserve"> </w:t>
      </w:r>
      <w:r w:rsidRPr="006C62AF">
        <w:rPr>
          <w:color w:val="221F1F"/>
          <w:sz w:val="28"/>
          <w:szCs w:val="28"/>
        </w:rPr>
        <w:t>успешно и быстро.</w:t>
      </w:r>
    </w:p>
    <w:p w:rsidR="000D722C" w:rsidRPr="006C62AF" w:rsidRDefault="00466544" w:rsidP="00BB72D6">
      <w:pPr>
        <w:pStyle w:val="a5"/>
        <w:numPr>
          <w:ilvl w:val="0"/>
          <w:numId w:val="17"/>
        </w:numPr>
        <w:tabs>
          <w:tab w:val="left" w:pos="142"/>
          <w:tab w:val="left" w:pos="1234"/>
          <w:tab w:val="left" w:pos="10065"/>
        </w:tabs>
        <w:spacing w:line="360" w:lineRule="auto"/>
        <w:ind w:right="4" w:firstLine="0"/>
        <w:jc w:val="both"/>
        <w:rPr>
          <w:sz w:val="28"/>
          <w:szCs w:val="28"/>
        </w:rPr>
      </w:pPr>
      <w:r w:rsidRPr="006C62AF">
        <w:rPr>
          <w:color w:val="221F1F"/>
          <w:sz w:val="28"/>
          <w:szCs w:val="28"/>
        </w:rPr>
        <w:t>Педагогический работник применяет систему заданий, формирующих операциональный</w:t>
      </w:r>
      <w:r w:rsidRPr="006C62AF">
        <w:rPr>
          <w:color w:val="221F1F"/>
          <w:spacing w:val="1"/>
          <w:sz w:val="28"/>
          <w:szCs w:val="28"/>
        </w:rPr>
        <w:t xml:space="preserve"> </w:t>
      </w:r>
      <w:r w:rsidRPr="006C62AF">
        <w:rPr>
          <w:color w:val="221F1F"/>
          <w:sz w:val="28"/>
          <w:szCs w:val="28"/>
        </w:rPr>
        <w:t>состав учебного действия. Цель таких заданий — создание алгоритма решения учебной задачи,</w:t>
      </w:r>
      <w:r w:rsidRPr="006C62AF">
        <w:rPr>
          <w:color w:val="221F1F"/>
          <w:spacing w:val="1"/>
          <w:sz w:val="28"/>
          <w:szCs w:val="28"/>
        </w:rPr>
        <w:t xml:space="preserve"> </w:t>
      </w:r>
      <w:r w:rsidRPr="006C62AF">
        <w:rPr>
          <w:color w:val="221F1F"/>
          <w:sz w:val="28"/>
          <w:szCs w:val="28"/>
        </w:rPr>
        <w:t>выбор соответствующего способа действия. Сначала эта работа проходит коллективно, вместе с</w:t>
      </w:r>
      <w:r w:rsidRPr="006C62AF">
        <w:rPr>
          <w:color w:val="221F1F"/>
          <w:spacing w:val="-57"/>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когда</w:t>
      </w:r>
      <w:r w:rsidRPr="006C62AF">
        <w:rPr>
          <w:color w:val="221F1F"/>
          <w:spacing w:val="1"/>
          <w:sz w:val="28"/>
          <w:szCs w:val="28"/>
        </w:rPr>
        <w:t xml:space="preserve"> </w:t>
      </w:r>
      <w:r w:rsidRPr="006C62AF">
        <w:rPr>
          <w:color w:val="221F1F"/>
          <w:sz w:val="28"/>
          <w:szCs w:val="28"/>
        </w:rPr>
        <w:t>все</w:t>
      </w:r>
      <w:r w:rsidRPr="006C62AF">
        <w:rPr>
          <w:color w:val="221F1F"/>
          <w:spacing w:val="1"/>
          <w:sz w:val="28"/>
          <w:szCs w:val="28"/>
        </w:rPr>
        <w:t xml:space="preserve"> </w:t>
      </w:r>
      <w:r w:rsidRPr="006C62AF">
        <w:rPr>
          <w:color w:val="221F1F"/>
          <w:sz w:val="28"/>
          <w:szCs w:val="28"/>
        </w:rPr>
        <w:t>вместе</w:t>
      </w:r>
      <w:r w:rsidRPr="006C62AF">
        <w:rPr>
          <w:color w:val="221F1F"/>
          <w:spacing w:val="1"/>
          <w:sz w:val="28"/>
          <w:szCs w:val="28"/>
        </w:rPr>
        <w:t xml:space="preserve"> </w:t>
      </w:r>
      <w:r w:rsidRPr="006C62AF">
        <w:rPr>
          <w:color w:val="221F1F"/>
          <w:sz w:val="28"/>
          <w:szCs w:val="28"/>
        </w:rPr>
        <w:t>выстраивают</w:t>
      </w:r>
      <w:r w:rsidRPr="006C62AF">
        <w:rPr>
          <w:color w:val="221F1F"/>
          <w:spacing w:val="1"/>
          <w:sz w:val="28"/>
          <w:szCs w:val="28"/>
        </w:rPr>
        <w:t xml:space="preserve"> </w:t>
      </w:r>
      <w:r w:rsidRPr="006C62AF">
        <w:rPr>
          <w:color w:val="221F1F"/>
          <w:sz w:val="28"/>
          <w:szCs w:val="28"/>
        </w:rPr>
        <w:t>пошаговые</w:t>
      </w:r>
      <w:r w:rsidRPr="006C62AF">
        <w:rPr>
          <w:color w:val="221F1F"/>
          <w:spacing w:val="1"/>
          <w:sz w:val="28"/>
          <w:szCs w:val="28"/>
        </w:rPr>
        <w:t xml:space="preserve"> </w:t>
      </w:r>
      <w:r w:rsidRPr="006C62AF">
        <w:rPr>
          <w:color w:val="221F1F"/>
          <w:sz w:val="28"/>
          <w:szCs w:val="28"/>
        </w:rPr>
        <w:t>операции,</w:t>
      </w:r>
      <w:r w:rsidRPr="006C62AF">
        <w:rPr>
          <w:color w:val="221F1F"/>
          <w:spacing w:val="1"/>
          <w:sz w:val="28"/>
          <w:szCs w:val="28"/>
        </w:rPr>
        <w:t xml:space="preserve"> </w:t>
      </w:r>
      <w:r w:rsidRPr="006C62AF">
        <w:rPr>
          <w:color w:val="221F1F"/>
          <w:sz w:val="28"/>
          <w:szCs w:val="28"/>
        </w:rPr>
        <w:t>постепенно</w:t>
      </w:r>
      <w:r w:rsidRPr="006C62AF">
        <w:rPr>
          <w:color w:val="221F1F"/>
          <w:spacing w:val="1"/>
          <w:sz w:val="28"/>
          <w:szCs w:val="28"/>
        </w:rPr>
        <w:t xml:space="preserve"> </w:t>
      </w:r>
      <w:r w:rsidRPr="006C62AF">
        <w:rPr>
          <w:color w:val="221F1F"/>
          <w:sz w:val="28"/>
          <w:szCs w:val="28"/>
        </w:rPr>
        <w:t>дети</w:t>
      </w:r>
      <w:r w:rsidRPr="006C62AF">
        <w:rPr>
          <w:color w:val="221F1F"/>
          <w:spacing w:val="1"/>
          <w:sz w:val="28"/>
          <w:szCs w:val="28"/>
        </w:rPr>
        <w:t xml:space="preserve"> </w:t>
      </w:r>
      <w:r w:rsidRPr="006C62AF">
        <w:rPr>
          <w:color w:val="221F1F"/>
          <w:sz w:val="28"/>
          <w:szCs w:val="28"/>
        </w:rPr>
        <w:t>учатся</w:t>
      </w:r>
      <w:r w:rsidRPr="006C62AF">
        <w:rPr>
          <w:color w:val="221F1F"/>
          <w:spacing w:val="1"/>
          <w:sz w:val="28"/>
          <w:szCs w:val="28"/>
        </w:rPr>
        <w:t xml:space="preserve"> </w:t>
      </w:r>
      <w:r w:rsidRPr="006C62AF">
        <w:rPr>
          <w:color w:val="221F1F"/>
          <w:sz w:val="28"/>
          <w:szCs w:val="28"/>
        </w:rPr>
        <w:t>выполнять их самостоятельно. При этом очень важно соблюдать последовательность этапов</w:t>
      </w:r>
      <w:r w:rsidRPr="006C62AF">
        <w:rPr>
          <w:color w:val="221F1F"/>
          <w:spacing w:val="1"/>
          <w:sz w:val="28"/>
          <w:szCs w:val="28"/>
        </w:rPr>
        <w:t xml:space="preserve"> </w:t>
      </w:r>
      <w:r w:rsidRPr="006C62AF">
        <w:rPr>
          <w:color w:val="221F1F"/>
          <w:sz w:val="28"/>
          <w:szCs w:val="28"/>
        </w:rPr>
        <w:t>формирования алгоритма: построение последовательности шагов на конкретном пред- метном</w:t>
      </w:r>
      <w:r w:rsidRPr="006C62AF">
        <w:rPr>
          <w:color w:val="221F1F"/>
          <w:spacing w:val="1"/>
          <w:sz w:val="28"/>
          <w:szCs w:val="28"/>
        </w:rPr>
        <w:t xml:space="preserve"> </w:t>
      </w:r>
      <w:r w:rsidRPr="006C62AF">
        <w:rPr>
          <w:color w:val="221F1F"/>
          <w:sz w:val="28"/>
          <w:szCs w:val="28"/>
        </w:rPr>
        <w:t>содержании; проговаривание их во внешней речи; постепенный переход на новый уровень —</w:t>
      </w:r>
      <w:r w:rsidRPr="006C62AF">
        <w:rPr>
          <w:color w:val="221F1F"/>
          <w:spacing w:val="1"/>
          <w:sz w:val="28"/>
          <w:szCs w:val="28"/>
        </w:rPr>
        <w:t xml:space="preserve"> </w:t>
      </w:r>
      <w:r w:rsidRPr="006C62AF">
        <w:rPr>
          <w:color w:val="221F1F"/>
          <w:sz w:val="28"/>
          <w:szCs w:val="28"/>
        </w:rPr>
        <w:t>построение способа действий на любом предметном содержании и с подключением внутренней</w:t>
      </w:r>
      <w:r w:rsidRPr="006C62AF">
        <w:rPr>
          <w:color w:val="221F1F"/>
          <w:spacing w:val="-57"/>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При этом</w:t>
      </w:r>
      <w:r w:rsidRPr="006C62AF">
        <w:rPr>
          <w:color w:val="221F1F"/>
          <w:spacing w:val="-1"/>
          <w:sz w:val="28"/>
          <w:szCs w:val="28"/>
        </w:rPr>
        <w:t xml:space="preserve"> </w:t>
      </w:r>
      <w:r w:rsidRPr="006C62AF">
        <w:rPr>
          <w:color w:val="221F1F"/>
          <w:sz w:val="28"/>
          <w:szCs w:val="28"/>
        </w:rPr>
        <w:lastRenderedPageBreak/>
        <w:t>изменяется и процесс</w:t>
      </w:r>
      <w:r w:rsidRPr="006C62AF">
        <w:rPr>
          <w:color w:val="221F1F"/>
          <w:spacing w:val="-2"/>
          <w:sz w:val="28"/>
          <w:szCs w:val="28"/>
        </w:rPr>
        <w:t xml:space="preserve"> </w:t>
      </w:r>
      <w:r w:rsidRPr="006C62AF">
        <w:rPr>
          <w:color w:val="221F1F"/>
          <w:sz w:val="28"/>
          <w:szCs w:val="28"/>
        </w:rPr>
        <w:t>контроля:</w:t>
      </w:r>
    </w:p>
    <w:p w:rsidR="000D722C" w:rsidRPr="006C62AF" w:rsidRDefault="00466544" w:rsidP="00BB72D6">
      <w:pPr>
        <w:pStyle w:val="a5"/>
        <w:numPr>
          <w:ilvl w:val="0"/>
          <w:numId w:val="16"/>
        </w:numPr>
        <w:tabs>
          <w:tab w:val="left" w:pos="142"/>
          <w:tab w:val="left" w:pos="1078"/>
          <w:tab w:val="left" w:pos="10065"/>
        </w:tabs>
        <w:spacing w:before="1" w:line="360" w:lineRule="auto"/>
        <w:ind w:right="4" w:firstLine="0"/>
        <w:jc w:val="both"/>
        <w:rPr>
          <w:sz w:val="28"/>
          <w:szCs w:val="28"/>
        </w:rPr>
      </w:pPr>
      <w:r w:rsidRPr="006C62AF">
        <w:rPr>
          <w:color w:val="221F1F"/>
          <w:sz w:val="28"/>
          <w:szCs w:val="28"/>
        </w:rPr>
        <w:t>от</w:t>
      </w:r>
      <w:r w:rsidRPr="006C62AF">
        <w:rPr>
          <w:color w:val="221F1F"/>
          <w:spacing w:val="1"/>
          <w:sz w:val="28"/>
          <w:szCs w:val="28"/>
        </w:rPr>
        <w:t xml:space="preserve"> </w:t>
      </w:r>
      <w:r w:rsidRPr="006C62AF">
        <w:rPr>
          <w:color w:val="221F1F"/>
          <w:sz w:val="28"/>
          <w:szCs w:val="28"/>
        </w:rPr>
        <w:t>совместных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обучающиеся</w:t>
      </w:r>
      <w:r w:rsidRPr="006C62AF">
        <w:rPr>
          <w:color w:val="221F1F"/>
          <w:spacing w:val="1"/>
          <w:sz w:val="28"/>
          <w:szCs w:val="28"/>
        </w:rPr>
        <w:t xml:space="preserve"> </w:t>
      </w:r>
      <w:r w:rsidRPr="006C62AF">
        <w:rPr>
          <w:color w:val="221F1F"/>
          <w:sz w:val="28"/>
          <w:szCs w:val="28"/>
        </w:rPr>
        <w:t>переходят</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самостоятельным</w:t>
      </w:r>
      <w:r w:rsidRPr="006C62AF">
        <w:rPr>
          <w:color w:val="221F1F"/>
          <w:spacing w:val="1"/>
          <w:sz w:val="28"/>
          <w:szCs w:val="28"/>
        </w:rPr>
        <w:t xml:space="preserve"> </w:t>
      </w:r>
      <w:r w:rsidRPr="006C62AF">
        <w:rPr>
          <w:color w:val="221F1F"/>
          <w:sz w:val="28"/>
          <w:szCs w:val="28"/>
        </w:rPr>
        <w:t>аналитическим</w:t>
      </w:r>
      <w:r w:rsidRPr="006C62AF">
        <w:rPr>
          <w:color w:val="221F1F"/>
          <w:spacing w:val="-18"/>
          <w:sz w:val="28"/>
          <w:szCs w:val="28"/>
        </w:rPr>
        <w:t xml:space="preserve"> </w:t>
      </w:r>
      <w:r w:rsidRPr="006C62AF">
        <w:rPr>
          <w:color w:val="221F1F"/>
          <w:sz w:val="28"/>
          <w:szCs w:val="28"/>
        </w:rPr>
        <w:t>оценкам;</w:t>
      </w:r>
    </w:p>
    <w:p w:rsidR="000D722C" w:rsidRPr="006C62AF" w:rsidRDefault="00466544" w:rsidP="00BB72D6">
      <w:pPr>
        <w:pStyle w:val="a5"/>
        <w:numPr>
          <w:ilvl w:val="0"/>
          <w:numId w:val="16"/>
        </w:numPr>
        <w:tabs>
          <w:tab w:val="left" w:pos="142"/>
          <w:tab w:val="left" w:pos="910"/>
          <w:tab w:val="left" w:pos="10065"/>
        </w:tabs>
        <w:spacing w:line="360" w:lineRule="auto"/>
        <w:ind w:left="909" w:right="4" w:hanging="244"/>
        <w:jc w:val="both"/>
        <w:rPr>
          <w:sz w:val="28"/>
          <w:szCs w:val="28"/>
        </w:rPr>
      </w:pPr>
      <w:r w:rsidRPr="006C62AF">
        <w:rPr>
          <w:color w:val="221F1F"/>
          <w:w w:val="95"/>
          <w:sz w:val="28"/>
          <w:szCs w:val="28"/>
        </w:rPr>
        <w:t>выполняющий</w:t>
      </w:r>
      <w:r w:rsidRPr="006C62AF">
        <w:rPr>
          <w:color w:val="221F1F"/>
          <w:spacing w:val="11"/>
          <w:w w:val="95"/>
          <w:sz w:val="28"/>
          <w:szCs w:val="28"/>
        </w:rPr>
        <w:t xml:space="preserve"> </w:t>
      </w:r>
      <w:r w:rsidRPr="006C62AF">
        <w:rPr>
          <w:color w:val="221F1F"/>
          <w:w w:val="95"/>
          <w:sz w:val="28"/>
          <w:szCs w:val="28"/>
        </w:rPr>
        <w:t>задание</w:t>
      </w:r>
      <w:r w:rsidRPr="006C62AF">
        <w:rPr>
          <w:color w:val="221F1F"/>
          <w:spacing w:val="8"/>
          <w:w w:val="95"/>
          <w:sz w:val="28"/>
          <w:szCs w:val="28"/>
        </w:rPr>
        <w:t xml:space="preserve"> </w:t>
      </w:r>
      <w:r w:rsidRPr="006C62AF">
        <w:rPr>
          <w:color w:val="221F1F"/>
          <w:w w:val="95"/>
          <w:sz w:val="28"/>
          <w:szCs w:val="28"/>
        </w:rPr>
        <w:t>осваивает</w:t>
      </w:r>
      <w:r w:rsidRPr="006C62AF">
        <w:rPr>
          <w:color w:val="221F1F"/>
          <w:spacing w:val="14"/>
          <w:w w:val="95"/>
          <w:sz w:val="28"/>
          <w:szCs w:val="28"/>
        </w:rPr>
        <w:t xml:space="preserve"> </w:t>
      </w:r>
      <w:r w:rsidRPr="006C62AF">
        <w:rPr>
          <w:color w:val="221F1F"/>
          <w:w w:val="95"/>
          <w:sz w:val="28"/>
          <w:szCs w:val="28"/>
        </w:rPr>
        <w:t>два</w:t>
      </w:r>
      <w:r w:rsidRPr="006C62AF">
        <w:rPr>
          <w:color w:val="221F1F"/>
          <w:spacing w:val="11"/>
          <w:w w:val="95"/>
          <w:sz w:val="28"/>
          <w:szCs w:val="28"/>
        </w:rPr>
        <w:t xml:space="preserve"> </w:t>
      </w:r>
      <w:r w:rsidRPr="006C62AF">
        <w:rPr>
          <w:color w:val="221F1F"/>
          <w:w w:val="95"/>
          <w:sz w:val="28"/>
          <w:szCs w:val="28"/>
        </w:rPr>
        <w:t>вида</w:t>
      </w:r>
      <w:r w:rsidRPr="006C62AF">
        <w:rPr>
          <w:color w:val="221F1F"/>
          <w:spacing w:val="12"/>
          <w:w w:val="95"/>
          <w:sz w:val="28"/>
          <w:szCs w:val="28"/>
        </w:rPr>
        <w:t xml:space="preserve"> </w:t>
      </w:r>
      <w:r w:rsidRPr="006C62AF">
        <w:rPr>
          <w:color w:val="221F1F"/>
          <w:w w:val="95"/>
          <w:sz w:val="28"/>
          <w:szCs w:val="28"/>
        </w:rPr>
        <w:t>контроля</w:t>
      </w:r>
      <w:r w:rsidRPr="006C62AF">
        <w:rPr>
          <w:color w:val="221F1F"/>
          <w:spacing w:val="8"/>
          <w:w w:val="95"/>
          <w:sz w:val="28"/>
          <w:szCs w:val="28"/>
        </w:rPr>
        <w:t xml:space="preserve"> </w:t>
      </w:r>
      <w:r w:rsidRPr="006C62AF">
        <w:rPr>
          <w:color w:val="221F1F"/>
          <w:w w:val="95"/>
          <w:sz w:val="28"/>
          <w:szCs w:val="28"/>
        </w:rPr>
        <w:t>—</w:t>
      </w:r>
      <w:r w:rsidRPr="006C62AF">
        <w:rPr>
          <w:color w:val="221F1F"/>
          <w:spacing w:val="10"/>
          <w:w w:val="95"/>
          <w:sz w:val="28"/>
          <w:szCs w:val="28"/>
        </w:rPr>
        <w:t xml:space="preserve"> </w:t>
      </w:r>
      <w:r w:rsidRPr="006C62AF">
        <w:rPr>
          <w:color w:val="221F1F"/>
          <w:w w:val="95"/>
          <w:sz w:val="28"/>
          <w:szCs w:val="28"/>
        </w:rPr>
        <w:t>результата</w:t>
      </w:r>
      <w:r w:rsidRPr="006C62AF">
        <w:rPr>
          <w:color w:val="221F1F"/>
          <w:spacing w:val="10"/>
          <w:w w:val="95"/>
          <w:sz w:val="28"/>
          <w:szCs w:val="28"/>
        </w:rPr>
        <w:t xml:space="preserve"> </w:t>
      </w:r>
      <w:r w:rsidRPr="006C62AF">
        <w:rPr>
          <w:color w:val="221F1F"/>
          <w:w w:val="95"/>
          <w:sz w:val="28"/>
          <w:szCs w:val="28"/>
        </w:rPr>
        <w:t>и</w:t>
      </w:r>
      <w:r w:rsidRPr="006C62AF">
        <w:rPr>
          <w:color w:val="221F1F"/>
          <w:spacing w:val="14"/>
          <w:w w:val="95"/>
          <w:sz w:val="28"/>
          <w:szCs w:val="28"/>
        </w:rPr>
        <w:t xml:space="preserve"> </w:t>
      </w:r>
      <w:r w:rsidRPr="006C62AF">
        <w:rPr>
          <w:color w:val="221F1F"/>
          <w:w w:val="95"/>
          <w:sz w:val="28"/>
          <w:szCs w:val="28"/>
        </w:rPr>
        <w:t>процесса</w:t>
      </w:r>
      <w:r w:rsidRPr="006C62AF">
        <w:rPr>
          <w:color w:val="221F1F"/>
          <w:spacing w:val="22"/>
          <w:w w:val="95"/>
          <w:sz w:val="28"/>
          <w:szCs w:val="28"/>
        </w:rPr>
        <w:t xml:space="preserve"> </w:t>
      </w:r>
      <w:r w:rsidRPr="006C62AF">
        <w:rPr>
          <w:color w:val="221F1F"/>
          <w:w w:val="95"/>
          <w:sz w:val="28"/>
          <w:szCs w:val="28"/>
        </w:rPr>
        <w:t>деятельности;</w:t>
      </w:r>
    </w:p>
    <w:p w:rsidR="000D722C" w:rsidRPr="006C62AF" w:rsidRDefault="00466544" w:rsidP="00BB72D6">
      <w:pPr>
        <w:pStyle w:val="a5"/>
        <w:numPr>
          <w:ilvl w:val="0"/>
          <w:numId w:val="16"/>
        </w:numPr>
        <w:tabs>
          <w:tab w:val="left" w:pos="142"/>
          <w:tab w:val="left" w:pos="977"/>
          <w:tab w:val="left" w:pos="10065"/>
        </w:tabs>
        <w:spacing w:line="360" w:lineRule="auto"/>
        <w:ind w:right="4" w:firstLine="0"/>
        <w:jc w:val="both"/>
        <w:rPr>
          <w:sz w:val="28"/>
          <w:szCs w:val="28"/>
        </w:rPr>
      </w:pPr>
      <w:r w:rsidRPr="006C62AF">
        <w:rPr>
          <w:color w:val="221F1F"/>
          <w:sz w:val="28"/>
          <w:szCs w:val="28"/>
        </w:rPr>
        <w:t>развивается способность корректировать процесс выполнения задания, а также предвидеть</w:t>
      </w:r>
      <w:r w:rsidRPr="006C62AF">
        <w:rPr>
          <w:color w:val="221F1F"/>
          <w:spacing w:val="1"/>
          <w:sz w:val="28"/>
          <w:szCs w:val="28"/>
        </w:rPr>
        <w:t xml:space="preserve"> </w:t>
      </w:r>
      <w:r w:rsidRPr="006C62AF">
        <w:rPr>
          <w:color w:val="221F1F"/>
          <w:sz w:val="28"/>
          <w:szCs w:val="28"/>
        </w:rPr>
        <w:t>возможные трудности и ошибки. При этом возможно реализовать автоматизацию</w:t>
      </w:r>
      <w:r w:rsidRPr="006C62AF">
        <w:rPr>
          <w:color w:val="221F1F"/>
          <w:spacing w:val="1"/>
          <w:sz w:val="28"/>
          <w:szCs w:val="28"/>
        </w:rPr>
        <w:t xml:space="preserve"> </w:t>
      </w:r>
      <w:r w:rsidRPr="006C62AF">
        <w:rPr>
          <w:color w:val="221F1F"/>
          <w:sz w:val="28"/>
          <w:szCs w:val="28"/>
        </w:rPr>
        <w:t>контроля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диагностикой</w:t>
      </w:r>
      <w:r w:rsidRPr="006C62AF">
        <w:rPr>
          <w:color w:val="221F1F"/>
          <w:spacing w:val="1"/>
          <w:sz w:val="28"/>
          <w:szCs w:val="28"/>
        </w:rPr>
        <w:t xml:space="preserve"> </w:t>
      </w:r>
      <w:r w:rsidRPr="006C62AF">
        <w:rPr>
          <w:color w:val="221F1F"/>
          <w:sz w:val="28"/>
          <w:szCs w:val="28"/>
        </w:rPr>
        <w:t>ошибок</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соответствующей</w:t>
      </w:r>
      <w:r w:rsidRPr="006C62AF">
        <w:rPr>
          <w:color w:val="221F1F"/>
          <w:spacing w:val="1"/>
          <w:sz w:val="28"/>
          <w:szCs w:val="28"/>
        </w:rPr>
        <w:t xml:space="preserve"> </w:t>
      </w:r>
      <w:r w:rsidRPr="006C62AF">
        <w:rPr>
          <w:color w:val="221F1F"/>
          <w:sz w:val="28"/>
          <w:szCs w:val="28"/>
        </w:rPr>
        <w:t>методической</w:t>
      </w:r>
      <w:r w:rsidRPr="006C62AF">
        <w:rPr>
          <w:color w:val="221F1F"/>
          <w:spacing w:val="1"/>
          <w:sz w:val="28"/>
          <w:szCs w:val="28"/>
        </w:rPr>
        <w:t xml:space="preserve"> </w:t>
      </w:r>
      <w:r w:rsidRPr="006C62AF">
        <w:rPr>
          <w:color w:val="221F1F"/>
          <w:sz w:val="28"/>
          <w:szCs w:val="28"/>
        </w:rPr>
        <w:t>поддержкой</w:t>
      </w:r>
      <w:r w:rsidRPr="006C62AF">
        <w:rPr>
          <w:color w:val="221F1F"/>
          <w:spacing w:val="1"/>
          <w:sz w:val="28"/>
          <w:szCs w:val="28"/>
        </w:rPr>
        <w:t xml:space="preserve"> </w:t>
      </w:r>
      <w:r w:rsidRPr="006C62AF">
        <w:rPr>
          <w:color w:val="221F1F"/>
          <w:sz w:val="28"/>
          <w:szCs w:val="28"/>
        </w:rPr>
        <w:t>исправления</w:t>
      </w:r>
      <w:r w:rsidRPr="006C62AF">
        <w:rPr>
          <w:color w:val="221F1F"/>
          <w:spacing w:val="-5"/>
          <w:sz w:val="28"/>
          <w:szCs w:val="28"/>
        </w:rPr>
        <w:t xml:space="preserve"> </w:t>
      </w:r>
      <w:r w:rsidRPr="006C62AF">
        <w:rPr>
          <w:color w:val="221F1F"/>
          <w:sz w:val="28"/>
          <w:szCs w:val="28"/>
        </w:rPr>
        <w:t>самим</w:t>
      </w:r>
      <w:r w:rsidRPr="006C62AF">
        <w:rPr>
          <w:color w:val="221F1F"/>
          <w:spacing w:val="-2"/>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ошибок.</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1"/>
          <w:sz w:val="28"/>
          <w:szCs w:val="28"/>
        </w:rPr>
        <w:t xml:space="preserve">Как показывают психолого-педагогические </w:t>
      </w:r>
      <w:r w:rsidRPr="006C62AF">
        <w:rPr>
          <w:color w:val="221F1F"/>
          <w:sz w:val="28"/>
          <w:szCs w:val="28"/>
        </w:rPr>
        <w:t>исследования, а также опыт педагогической работы,</w:t>
      </w:r>
      <w:r w:rsidRPr="006C62AF">
        <w:rPr>
          <w:color w:val="221F1F"/>
          <w:spacing w:val="-57"/>
          <w:sz w:val="28"/>
          <w:szCs w:val="28"/>
        </w:rPr>
        <w:t xml:space="preserve"> </w:t>
      </w:r>
      <w:r w:rsidRPr="006C62AF">
        <w:rPr>
          <w:color w:val="221F1F"/>
          <w:spacing w:val="-1"/>
          <w:sz w:val="28"/>
          <w:szCs w:val="28"/>
        </w:rPr>
        <w:t xml:space="preserve">такая технология обуче- </w:t>
      </w:r>
      <w:r w:rsidRPr="006C62AF">
        <w:rPr>
          <w:color w:val="221F1F"/>
          <w:sz w:val="28"/>
          <w:szCs w:val="28"/>
        </w:rPr>
        <w:t>ния в рамках совместно-распределительной деятельности (термин Д. Б.</w:t>
      </w:r>
      <w:r w:rsidRPr="006C62AF">
        <w:rPr>
          <w:color w:val="221F1F"/>
          <w:spacing w:val="-57"/>
          <w:sz w:val="28"/>
          <w:szCs w:val="28"/>
        </w:rPr>
        <w:t xml:space="preserve"> </w:t>
      </w:r>
      <w:r w:rsidRPr="006C62AF">
        <w:rPr>
          <w:color w:val="221F1F"/>
          <w:w w:val="95"/>
          <w:sz w:val="28"/>
          <w:szCs w:val="28"/>
        </w:rPr>
        <w:t>Эльконина) развивает способность детей работать не только в типовых учебных ситуациях, но и в</w:t>
      </w:r>
      <w:r w:rsidRPr="006C62AF">
        <w:rPr>
          <w:color w:val="221F1F"/>
          <w:spacing w:val="1"/>
          <w:w w:val="95"/>
          <w:sz w:val="28"/>
          <w:szCs w:val="28"/>
        </w:rPr>
        <w:t xml:space="preserve"> </w:t>
      </w:r>
      <w:r w:rsidRPr="006C62AF">
        <w:rPr>
          <w:color w:val="221F1F"/>
          <w:sz w:val="28"/>
          <w:szCs w:val="28"/>
        </w:rPr>
        <w:t>новых нестандартных ситуациях. С этой точки зрения педагогический работник сам должен</w:t>
      </w:r>
      <w:r w:rsidRPr="006C62AF">
        <w:rPr>
          <w:color w:val="221F1F"/>
          <w:spacing w:val="1"/>
          <w:sz w:val="28"/>
          <w:szCs w:val="28"/>
        </w:rPr>
        <w:t xml:space="preserve"> </w:t>
      </w:r>
      <w:r w:rsidRPr="006C62AF">
        <w:rPr>
          <w:color w:val="221F1F"/>
          <w:sz w:val="28"/>
          <w:szCs w:val="28"/>
        </w:rPr>
        <w:t>хорошо</w:t>
      </w:r>
      <w:r w:rsidRPr="006C62AF">
        <w:rPr>
          <w:color w:val="221F1F"/>
          <w:spacing w:val="-13"/>
          <w:sz w:val="28"/>
          <w:szCs w:val="28"/>
        </w:rPr>
        <w:t xml:space="preserve"> </w:t>
      </w:r>
      <w:r w:rsidRPr="006C62AF">
        <w:rPr>
          <w:color w:val="221F1F"/>
          <w:sz w:val="28"/>
          <w:szCs w:val="28"/>
        </w:rPr>
        <w:t>знать,</w:t>
      </w:r>
      <w:r w:rsidRPr="006C62AF">
        <w:rPr>
          <w:color w:val="221F1F"/>
          <w:spacing w:val="-12"/>
          <w:sz w:val="28"/>
          <w:szCs w:val="28"/>
        </w:rPr>
        <w:t xml:space="preserve"> </w:t>
      </w:r>
      <w:r w:rsidRPr="006C62AF">
        <w:rPr>
          <w:color w:val="221F1F"/>
          <w:sz w:val="28"/>
          <w:szCs w:val="28"/>
        </w:rPr>
        <w:t>какие</w:t>
      </w:r>
      <w:r w:rsidRPr="006C62AF">
        <w:rPr>
          <w:color w:val="221F1F"/>
          <w:spacing w:val="-11"/>
          <w:sz w:val="28"/>
          <w:szCs w:val="28"/>
        </w:rPr>
        <w:t xml:space="preserve"> </w:t>
      </w:r>
      <w:r w:rsidRPr="006C62AF">
        <w:rPr>
          <w:color w:val="221F1F"/>
          <w:sz w:val="28"/>
          <w:szCs w:val="28"/>
        </w:rPr>
        <w:t>учебные</w:t>
      </w:r>
      <w:r w:rsidRPr="006C62AF">
        <w:rPr>
          <w:color w:val="221F1F"/>
          <w:spacing w:val="-13"/>
          <w:sz w:val="28"/>
          <w:szCs w:val="28"/>
        </w:rPr>
        <w:t xml:space="preserve"> </w:t>
      </w:r>
      <w:r w:rsidRPr="006C62AF">
        <w:rPr>
          <w:color w:val="221F1F"/>
          <w:sz w:val="28"/>
          <w:szCs w:val="28"/>
        </w:rPr>
        <w:t>операции</w:t>
      </w:r>
      <w:r w:rsidRPr="006C62AF">
        <w:rPr>
          <w:color w:val="221F1F"/>
          <w:spacing w:val="-12"/>
          <w:sz w:val="28"/>
          <w:szCs w:val="28"/>
        </w:rPr>
        <w:t xml:space="preserve"> </w:t>
      </w:r>
      <w:r w:rsidRPr="006C62AF">
        <w:rPr>
          <w:color w:val="221F1F"/>
          <w:sz w:val="28"/>
          <w:szCs w:val="28"/>
        </w:rPr>
        <w:t>наполняют</w:t>
      </w:r>
      <w:r w:rsidRPr="006C62AF">
        <w:rPr>
          <w:color w:val="221F1F"/>
          <w:spacing w:val="-6"/>
          <w:sz w:val="28"/>
          <w:szCs w:val="28"/>
        </w:rPr>
        <w:t xml:space="preserve"> </w:t>
      </w:r>
      <w:r w:rsidRPr="006C62AF">
        <w:rPr>
          <w:color w:val="221F1F"/>
          <w:sz w:val="28"/>
          <w:szCs w:val="28"/>
        </w:rPr>
        <w:t>то</w:t>
      </w:r>
      <w:r w:rsidRPr="006C62AF">
        <w:rPr>
          <w:color w:val="221F1F"/>
          <w:spacing w:val="-3"/>
          <w:sz w:val="28"/>
          <w:szCs w:val="28"/>
        </w:rPr>
        <w:t xml:space="preserve"> </w:t>
      </w:r>
      <w:r w:rsidRPr="006C62AF">
        <w:rPr>
          <w:color w:val="221F1F"/>
          <w:sz w:val="28"/>
          <w:szCs w:val="28"/>
        </w:rPr>
        <w:t>или</w:t>
      </w:r>
      <w:r w:rsidRPr="006C62AF">
        <w:rPr>
          <w:color w:val="221F1F"/>
          <w:spacing w:val="-5"/>
          <w:sz w:val="28"/>
          <w:szCs w:val="28"/>
        </w:rPr>
        <w:t xml:space="preserve"> </w:t>
      </w:r>
      <w:r w:rsidRPr="006C62AF">
        <w:rPr>
          <w:color w:val="221F1F"/>
          <w:sz w:val="28"/>
          <w:szCs w:val="28"/>
        </w:rPr>
        <w:t>иное</w:t>
      </w:r>
      <w:r w:rsidRPr="006C62AF">
        <w:rPr>
          <w:color w:val="221F1F"/>
          <w:spacing w:val="-2"/>
          <w:sz w:val="28"/>
          <w:szCs w:val="28"/>
        </w:rPr>
        <w:t xml:space="preserve"> </w:t>
      </w:r>
      <w:r w:rsidRPr="006C62AF">
        <w:rPr>
          <w:color w:val="221F1F"/>
          <w:sz w:val="28"/>
          <w:szCs w:val="28"/>
        </w:rPr>
        <w:t>учебное</w:t>
      </w:r>
      <w:r w:rsidRPr="006C62AF">
        <w:rPr>
          <w:color w:val="221F1F"/>
          <w:spacing w:val="-4"/>
          <w:sz w:val="28"/>
          <w:szCs w:val="28"/>
        </w:rPr>
        <w:t xml:space="preserve"> </w:t>
      </w:r>
      <w:r w:rsidRPr="006C62AF">
        <w:rPr>
          <w:color w:val="221F1F"/>
          <w:sz w:val="28"/>
          <w:szCs w:val="28"/>
        </w:rPr>
        <w:t>действие.</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Например,</w:t>
      </w:r>
      <w:r w:rsidRPr="006C62AF">
        <w:rPr>
          <w:color w:val="221F1F"/>
          <w:spacing w:val="1"/>
          <w:sz w:val="28"/>
          <w:szCs w:val="28"/>
        </w:rPr>
        <w:t xml:space="preserve"> </w:t>
      </w:r>
      <w:r w:rsidRPr="006C62AF">
        <w:rPr>
          <w:i/>
          <w:color w:val="221F1F"/>
          <w:sz w:val="28"/>
          <w:szCs w:val="28"/>
        </w:rPr>
        <w:t>сравнение</w:t>
      </w:r>
      <w:r w:rsidRPr="006C62AF">
        <w:rPr>
          <w:i/>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универсальное</w:t>
      </w:r>
      <w:r w:rsidRPr="006C62AF">
        <w:rPr>
          <w:color w:val="221F1F"/>
          <w:spacing w:val="1"/>
          <w:sz w:val="28"/>
          <w:szCs w:val="28"/>
        </w:rPr>
        <w:t xml:space="preserve"> </w:t>
      </w:r>
      <w:r w:rsidRPr="006C62AF">
        <w:rPr>
          <w:color w:val="221F1F"/>
          <w:sz w:val="28"/>
          <w:szCs w:val="28"/>
        </w:rPr>
        <w:t>учебное</w:t>
      </w:r>
      <w:r w:rsidRPr="006C62AF">
        <w:rPr>
          <w:color w:val="221F1F"/>
          <w:spacing w:val="1"/>
          <w:sz w:val="28"/>
          <w:szCs w:val="28"/>
        </w:rPr>
        <w:t xml:space="preserve"> </w:t>
      </w:r>
      <w:r w:rsidRPr="006C62AF">
        <w:rPr>
          <w:color w:val="221F1F"/>
          <w:sz w:val="28"/>
          <w:szCs w:val="28"/>
        </w:rPr>
        <w:t>действие</w:t>
      </w:r>
      <w:r w:rsidRPr="006C62AF">
        <w:rPr>
          <w:color w:val="221F1F"/>
          <w:spacing w:val="1"/>
          <w:sz w:val="28"/>
          <w:szCs w:val="28"/>
        </w:rPr>
        <w:t xml:space="preserve"> </w:t>
      </w:r>
      <w:r w:rsidRPr="006C62AF">
        <w:rPr>
          <w:color w:val="221F1F"/>
          <w:sz w:val="28"/>
          <w:szCs w:val="28"/>
        </w:rPr>
        <w:t>состоит</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следующих</w:t>
      </w:r>
      <w:r w:rsidRPr="006C62AF">
        <w:rPr>
          <w:color w:val="221F1F"/>
          <w:spacing w:val="1"/>
          <w:sz w:val="28"/>
          <w:szCs w:val="28"/>
        </w:rPr>
        <w:t xml:space="preserve"> </w:t>
      </w:r>
      <w:r w:rsidRPr="006C62AF">
        <w:rPr>
          <w:color w:val="221F1F"/>
          <w:spacing w:val="-1"/>
          <w:sz w:val="28"/>
          <w:szCs w:val="28"/>
        </w:rPr>
        <w:t xml:space="preserve">операций: нахождение </w:t>
      </w:r>
      <w:r w:rsidRPr="006C62AF">
        <w:rPr>
          <w:color w:val="221F1F"/>
          <w:sz w:val="28"/>
          <w:szCs w:val="28"/>
        </w:rPr>
        <w:t>различий сравниваемых предметов (объектов, явлений); определение их</w:t>
      </w:r>
      <w:r w:rsidRPr="006C62AF">
        <w:rPr>
          <w:color w:val="221F1F"/>
          <w:spacing w:val="1"/>
          <w:sz w:val="28"/>
          <w:szCs w:val="28"/>
        </w:rPr>
        <w:t xml:space="preserve"> </w:t>
      </w:r>
      <w:r w:rsidRPr="006C62AF">
        <w:rPr>
          <w:color w:val="221F1F"/>
          <w:sz w:val="28"/>
          <w:szCs w:val="28"/>
        </w:rPr>
        <w:t>сходства, тождества, похожести; определение индивидуальности, специфических черт объекта.</w:t>
      </w:r>
      <w:r w:rsidRPr="006C62AF">
        <w:rPr>
          <w:color w:val="221F1F"/>
          <w:spacing w:val="1"/>
          <w:sz w:val="28"/>
          <w:szCs w:val="28"/>
        </w:rPr>
        <w:t xml:space="preserve"> </w:t>
      </w:r>
      <w:r w:rsidRPr="006C62AF">
        <w:rPr>
          <w:color w:val="221F1F"/>
          <w:spacing w:val="-1"/>
          <w:sz w:val="28"/>
          <w:szCs w:val="28"/>
        </w:rPr>
        <w:t>Для</w:t>
      </w:r>
      <w:r w:rsidRPr="006C62AF">
        <w:rPr>
          <w:color w:val="221F1F"/>
          <w:spacing w:val="-12"/>
          <w:sz w:val="28"/>
          <w:szCs w:val="28"/>
        </w:rPr>
        <w:t xml:space="preserve"> </w:t>
      </w:r>
      <w:r w:rsidRPr="006C62AF">
        <w:rPr>
          <w:color w:val="221F1F"/>
          <w:spacing w:val="-1"/>
          <w:sz w:val="28"/>
          <w:szCs w:val="28"/>
        </w:rPr>
        <w:t>повышения</w:t>
      </w:r>
      <w:r w:rsidRPr="006C62AF">
        <w:rPr>
          <w:color w:val="221F1F"/>
          <w:spacing w:val="-11"/>
          <w:sz w:val="28"/>
          <w:szCs w:val="28"/>
        </w:rPr>
        <w:t xml:space="preserve"> </w:t>
      </w:r>
      <w:r w:rsidRPr="006C62AF">
        <w:rPr>
          <w:color w:val="221F1F"/>
          <w:spacing w:val="-1"/>
          <w:sz w:val="28"/>
          <w:szCs w:val="28"/>
        </w:rPr>
        <w:t>мотивации</w:t>
      </w:r>
      <w:r w:rsidRPr="006C62AF">
        <w:rPr>
          <w:color w:val="221F1F"/>
          <w:spacing w:val="-11"/>
          <w:sz w:val="28"/>
          <w:szCs w:val="28"/>
        </w:rPr>
        <w:t xml:space="preserve"> </w:t>
      </w:r>
      <w:r w:rsidRPr="006C62AF">
        <w:rPr>
          <w:color w:val="221F1F"/>
          <w:spacing w:val="-1"/>
          <w:sz w:val="28"/>
          <w:szCs w:val="28"/>
        </w:rPr>
        <w:t>обучения</w:t>
      </w:r>
      <w:r w:rsidRPr="006C62AF">
        <w:rPr>
          <w:color w:val="221F1F"/>
          <w:spacing w:val="-5"/>
          <w:sz w:val="28"/>
          <w:szCs w:val="28"/>
        </w:rPr>
        <w:t xml:space="preserve"> </w:t>
      </w:r>
      <w:r w:rsidRPr="006C62AF">
        <w:rPr>
          <w:color w:val="221F1F"/>
          <w:spacing w:val="-1"/>
          <w:sz w:val="28"/>
          <w:szCs w:val="28"/>
        </w:rPr>
        <w:t>можно</w:t>
      </w:r>
      <w:r w:rsidRPr="006C62AF">
        <w:rPr>
          <w:color w:val="221F1F"/>
          <w:spacing w:val="-6"/>
          <w:sz w:val="28"/>
          <w:szCs w:val="28"/>
        </w:rPr>
        <w:t xml:space="preserve"> </w:t>
      </w:r>
      <w:r w:rsidRPr="006C62AF">
        <w:rPr>
          <w:color w:val="221F1F"/>
          <w:spacing w:val="-1"/>
          <w:sz w:val="28"/>
          <w:szCs w:val="28"/>
        </w:rPr>
        <w:t>предложить</w:t>
      </w:r>
      <w:r w:rsidRPr="006C62AF">
        <w:rPr>
          <w:color w:val="221F1F"/>
          <w:spacing w:val="-4"/>
          <w:sz w:val="28"/>
          <w:szCs w:val="28"/>
        </w:rPr>
        <w:t xml:space="preserve"> </w:t>
      </w:r>
      <w:r w:rsidRPr="006C62AF">
        <w:rPr>
          <w:color w:val="221F1F"/>
          <w:spacing w:val="-1"/>
          <w:sz w:val="28"/>
          <w:szCs w:val="28"/>
        </w:rPr>
        <w:t>обучающемуся</w:t>
      </w:r>
      <w:r w:rsidRPr="006C62AF">
        <w:rPr>
          <w:color w:val="221F1F"/>
          <w:spacing w:val="-5"/>
          <w:sz w:val="28"/>
          <w:szCs w:val="28"/>
        </w:rPr>
        <w:t xml:space="preserve"> </w:t>
      </w:r>
      <w:r w:rsidRPr="006C62AF">
        <w:rPr>
          <w:color w:val="221F1F"/>
          <w:spacing w:val="-1"/>
          <w:sz w:val="28"/>
          <w:szCs w:val="28"/>
        </w:rPr>
        <w:t>новый</w:t>
      </w:r>
      <w:r w:rsidRPr="006C62AF">
        <w:rPr>
          <w:color w:val="221F1F"/>
          <w:spacing w:val="-5"/>
          <w:sz w:val="28"/>
          <w:szCs w:val="28"/>
        </w:rPr>
        <w:t xml:space="preserve"> </w:t>
      </w:r>
      <w:r w:rsidRPr="006C62AF">
        <w:rPr>
          <w:color w:val="221F1F"/>
          <w:spacing w:val="-1"/>
          <w:sz w:val="28"/>
          <w:szCs w:val="28"/>
        </w:rPr>
        <w:t>вид</w:t>
      </w:r>
      <w:r w:rsidRPr="006C62AF">
        <w:rPr>
          <w:color w:val="221F1F"/>
          <w:spacing w:val="-6"/>
          <w:sz w:val="28"/>
          <w:szCs w:val="28"/>
        </w:rPr>
        <w:t xml:space="preserve"> </w:t>
      </w:r>
      <w:r w:rsidRPr="006C62AF">
        <w:rPr>
          <w:color w:val="221F1F"/>
          <w:spacing w:val="-1"/>
          <w:sz w:val="28"/>
          <w:szCs w:val="28"/>
        </w:rPr>
        <w:t>деятельности</w:t>
      </w:r>
      <w:r w:rsidRPr="006C62AF">
        <w:rPr>
          <w:color w:val="221F1F"/>
          <w:spacing w:val="-58"/>
          <w:sz w:val="28"/>
          <w:szCs w:val="28"/>
        </w:rPr>
        <w:t xml:space="preserve"> </w:t>
      </w:r>
      <w:r w:rsidRPr="006C62AF">
        <w:rPr>
          <w:color w:val="221F1F"/>
          <w:sz w:val="28"/>
          <w:szCs w:val="28"/>
        </w:rPr>
        <w:t>(возможный только в условиях экранного представления объектов, явлений) — выбирать (из</w:t>
      </w:r>
      <w:r w:rsidRPr="006C62AF">
        <w:rPr>
          <w:color w:val="221F1F"/>
          <w:spacing w:val="1"/>
          <w:sz w:val="28"/>
          <w:szCs w:val="28"/>
        </w:rPr>
        <w:t xml:space="preserve"> </w:t>
      </w:r>
      <w:r w:rsidRPr="006C62AF">
        <w:rPr>
          <w:color w:val="221F1F"/>
          <w:sz w:val="28"/>
          <w:szCs w:val="28"/>
        </w:rPr>
        <w:t>информационного</w:t>
      </w:r>
      <w:r w:rsidRPr="006C62AF">
        <w:rPr>
          <w:color w:val="221F1F"/>
          <w:spacing w:val="1"/>
          <w:sz w:val="28"/>
          <w:szCs w:val="28"/>
        </w:rPr>
        <w:t xml:space="preserve"> </w:t>
      </w:r>
      <w:r w:rsidRPr="006C62AF">
        <w:rPr>
          <w:color w:val="221F1F"/>
          <w:sz w:val="28"/>
          <w:szCs w:val="28"/>
        </w:rPr>
        <w:t>банка)</w:t>
      </w:r>
      <w:r w:rsidRPr="006C62AF">
        <w:rPr>
          <w:color w:val="221F1F"/>
          <w:spacing w:val="1"/>
          <w:sz w:val="28"/>
          <w:szCs w:val="28"/>
        </w:rPr>
        <w:t xml:space="preserve"> </w:t>
      </w:r>
      <w:r w:rsidRPr="006C62AF">
        <w:rPr>
          <w:color w:val="221F1F"/>
          <w:sz w:val="28"/>
          <w:szCs w:val="28"/>
        </w:rPr>
        <w:t>экранные</w:t>
      </w:r>
      <w:r w:rsidRPr="006C62AF">
        <w:rPr>
          <w:color w:val="221F1F"/>
          <w:spacing w:val="1"/>
          <w:sz w:val="28"/>
          <w:szCs w:val="28"/>
        </w:rPr>
        <w:t xml:space="preserve"> </w:t>
      </w:r>
      <w:r w:rsidRPr="006C62AF">
        <w:rPr>
          <w:color w:val="221F1F"/>
          <w:sz w:val="28"/>
          <w:szCs w:val="28"/>
        </w:rPr>
        <w:t>(виртуальные)</w:t>
      </w:r>
      <w:r w:rsidRPr="006C62AF">
        <w:rPr>
          <w:color w:val="221F1F"/>
          <w:spacing w:val="1"/>
          <w:sz w:val="28"/>
          <w:szCs w:val="28"/>
        </w:rPr>
        <w:t xml:space="preserve"> </w:t>
      </w:r>
      <w:r w:rsidRPr="006C62AF">
        <w:rPr>
          <w:color w:val="221F1F"/>
          <w:sz w:val="28"/>
          <w:szCs w:val="28"/>
        </w:rPr>
        <w:t>модели</w:t>
      </w:r>
      <w:r w:rsidRPr="006C62AF">
        <w:rPr>
          <w:color w:val="221F1F"/>
          <w:spacing w:val="1"/>
          <w:sz w:val="28"/>
          <w:szCs w:val="28"/>
        </w:rPr>
        <w:t xml:space="preserve"> </w:t>
      </w:r>
      <w:r w:rsidRPr="006C62AF">
        <w:rPr>
          <w:color w:val="221F1F"/>
          <w:sz w:val="28"/>
          <w:szCs w:val="28"/>
        </w:rPr>
        <w:t>изучаемых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явлений) и видоизменять их таким образом, чтобы привести их к сходству или похожести с</w:t>
      </w:r>
      <w:r w:rsidRPr="006C62AF">
        <w:rPr>
          <w:color w:val="221F1F"/>
          <w:spacing w:val="1"/>
          <w:sz w:val="28"/>
          <w:szCs w:val="28"/>
        </w:rPr>
        <w:t xml:space="preserve"> </w:t>
      </w:r>
      <w:r w:rsidRPr="006C62AF">
        <w:rPr>
          <w:color w:val="221F1F"/>
          <w:sz w:val="28"/>
          <w:szCs w:val="28"/>
        </w:rPr>
        <w:t>другими.</w:t>
      </w:r>
    </w:p>
    <w:p w:rsidR="000D722C" w:rsidRPr="006C62AF" w:rsidRDefault="00466544" w:rsidP="00BB72D6">
      <w:pPr>
        <w:pStyle w:val="a3"/>
        <w:tabs>
          <w:tab w:val="left" w:pos="142"/>
          <w:tab w:val="left" w:pos="10065"/>
        </w:tabs>
        <w:spacing w:line="360" w:lineRule="auto"/>
        <w:ind w:right="4"/>
        <w:rPr>
          <w:sz w:val="28"/>
          <w:szCs w:val="28"/>
        </w:rPr>
      </w:pPr>
      <w:r w:rsidRPr="006C62AF">
        <w:rPr>
          <w:i/>
          <w:color w:val="221F1F"/>
          <w:sz w:val="28"/>
          <w:szCs w:val="28"/>
        </w:rPr>
        <w:t>Классификация</w:t>
      </w:r>
      <w:r w:rsidRPr="006C62AF">
        <w:rPr>
          <w:i/>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универсальное</w:t>
      </w:r>
      <w:r w:rsidRPr="006C62AF">
        <w:rPr>
          <w:color w:val="221F1F"/>
          <w:spacing w:val="1"/>
          <w:sz w:val="28"/>
          <w:szCs w:val="28"/>
        </w:rPr>
        <w:t xml:space="preserve"> </w:t>
      </w:r>
      <w:r w:rsidRPr="006C62AF">
        <w:rPr>
          <w:color w:val="221F1F"/>
          <w:sz w:val="28"/>
          <w:szCs w:val="28"/>
        </w:rPr>
        <w:t>учебное</w:t>
      </w:r>
      <w:r w:rsidRPr="006C62AF">
        <w:rPr>
          <w:color w:val="221F1F"/>
          <w:spacing w:val="1"/>
          <w:sz w:val="28"/>
          <w:szCs w:val="28"/>
        </w:rPr>
        <w:t xml:space="preserve"> </w:t>
      </w:r>
      <w:r w:rsidRPr="006C62AF">
        <w:rPr>
          <w:color w:val="221F1F"/>
          <w:sz w:val="28"/>
          <w:szCs w:val="28"/>
        </w:rPr>
        <w:t>действие</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объектов,</w:t>
      </w:r>
      <w:r w:rsidRPr="006C62AF">
        <w:rPr>
          <w:color w:val="221F1F"/>
          <w:spacing w:val="1"/>
          <w:sz w:val="28"/>
          <w:szCs w:val="28"/>
        </w:rPr>
        <w:t xml:space="preserve"> </w:t>
      </w:r>
      <w:r w:rsidRPr="006C62AF">
        <w:rPr>
          <w:color w:val="221F1F"/>
          <w:sz w:val="28"/>
          <w:szCs w:val="28"/>
        </w:rPr>
        <w:t>которые подлежат классификации; сравнение выделенных свойств с целью их дифференциации</w:t>
      </w:r>
      <w:r w:rsidRPr="006C62AF">
        <w:rPr>
          <w:color w:val="221F1F"/>
          <w:spacing w:val="-57"/>
          <w:sz w:val="28"/>
          <w:szCs w:val="28"/>
        </w:rPr>
        <w:t xml:space="preserve"> </w:t>
      </w:r>
      <w:r w:rsidRPr="006C62AF">
        <w:rPr>
          <w:color w:val="221F1F"/>
          <w:sz w:val="28"/>
          <w:szCs w:val="28"/>
        </w:rPr>
        <w:t xml:space="preserve">на внешние (несущественные) и главные (существенные) свойства; выделение общих </w:t>
      </w:r>
      <w:r w:rsidRPr="006C62AF">
        <w:rPr>
          <w:color w:val="221F1F"/>
          <w:sz w:val="28"/>
          <w:szCs w:val="28"/>
        </w:rPr>
        <w:lastRenderedPageBreak/>
        <w:t>главных</w:t>
      </w:r>
      <w:r w:rsidRPr="006C62AF">
        <w:rPr>
          <w:color w:val="221F1F"/>
          <w:spacing w:val="1"/>
          <w:sz w:val="28"/>
          <w:szCs w:val="28"/>
        </w:rPr>
        <w:t xml:space="preserve"> </w:t>
      </w:r>
      <w:r w:rsidRPr="006C62AF">
        <w:rPr>
          <w:color w:val="221F1F"/>
          <w:sz w:val="28"/>
          <w:szCs w:val="28"/>
        </w:rPr>
        <w:t>(существенных) признаков всех имеющихся объектов; разбиение объектов на группы (типы) по</w:t>
      </w:r>
      <w:r w:rsidRPr="006C62AF">
        <w:rPr>
          <w:color w:val="221F1F"/>
          <w:spacing w:val="-57"/>
          <w:sz w:val="28"/>
          <w:szCs w:val="28"/>
        </w:rPr>
        <w:t xml:space="preserve"> </w:t>
      </w:r>
      <w:r w:rsidRPr="006C62AF">
        <w:rPr>
          <w:color w:val="221F1F"/>
          <w:sz w:val="28"/>
          <w:szCs w:val="28"/>
        </w:rPr>
        <w:t>общему главному (существенному) признаку. Обучающемуся можно предложить (в условиях</w:t>
      </w:r>
      <w:r w:rsidRPr="006C62AF">
        <w:rPr>
          <w:color w:val="221F1F"/>
          <w:spacing w:val="1"/>
          <w:sz w:val="28"/>
          <w:szCs w:val="28"/>
        </w:rPr>
        <w:t xml:space="preserve"> </w:t>
      </w:r>
      <w:r w:rsidRPr="006C62AF">
        <w:rPr>
          <w:color w:val="221F1F"/>
          <w:sz w:val="28"/>
          <w:szCs w:val="28"/>
        </w:rPr>
        <w:t>экранного</w:t>
      </w:r>
      <w:r w:rsidRPr="006C62AF">
        <w:rPr>
          <w:color w:val="221F1F"/>
          <w:spacing w:val="-9"/>
          <w:sz w:val="28"/>
          <w:szCs w:val="28"/>
        </w:rPr>
        <w:t xml:space="preserve"> </w:t>
      </w:r>
      <w:r w:rsidRPr="006C62AF">
        <w:rPr>
          <w:color w:val="221F1F"/>
          <w:sz w:val="28"/>
          <w:szCs w:val="28"/>
        </w:rPr>
        <w:t>представления</w:t>
      </w:r>
      <w:r w:rsidRPr="006C62AF">
        <w:rPr>
          <w:color w:val="221F1F"/>
          <w:spacing w:val="-10"/>
          <w:sz w:val="28"/>
          <w:szCs w:val="28"/>
        </w:rPr>
        <w:t xml:space="preserve"> </w:t>
      </w:r>
      <w:r w:rsidRPr="006C62AF">
        <w:rPr>
          <w:color w:val="221F1F"/>
          <w:sz w:val="28"/>
          <w:szCs w:val="28"/>
        </w:rPr>
        <w:t>моделей</w:t>
      </w:r>
      <w:r w:rsidRPr="006C62AF">
        <w:rPr>
          <w:color w:val="221F1F"/>
          <w:spacing w:val="-10"/>
          <w:sz w:val="28"/>
          <w:szCs w:val="28"/>
        </w:rPr>
        <w:t xml:space="preserve"> </w:t>
      </w:r>
      <w:r w:rsidRPr="006C62AF">
        <w:rPr>
          <w:color w:val="221F1F"/>
          <w:sz w:val="28"/>
          <w:szCs w:val="28"/>
        </w:rPr>
        <w:t>объектов)</w:t>
      </w:r>
      <w:r w:rsidRPr="006C62AF">
        <w:rPr>
          <w:color w:val="221F1F"/>
          <w:spacing w:val="-9"/>
          <w:sz w:val="28"/>
          <w:szCs w:val="28"/>
        </w:rPr>
        <w:t xml:space="preserve"> </w:t>
      </w:r>
      <w:r w:rsidRPr="006C62AF">
        <w:rPr>
          <w:color w:val="221F1F"/>
          <w:sz w:val="28"/>
          <w:szCs w:val="28"/>
        </w:rPr>
        <w:t>гораздо</w:t>
      </w:r>
      <w:r w:rsidRPr="006C62AF">
        <w:rPr>
          <w:color w:val="221F1F"/>
          <w:spacing w:val="-11"/>
          <w:sz w:val="28"/>
          <w:szCs w:val="28"/>
        </w:rPr>
        <w:t xml:space="preserve"> </w:t>
      </w:r>
      <w:r w:rsidRPr="006C62AF">
        <w:rPr>
          <w:color w:val="221F1F"/>
          <w:sz w:val="28"/>
          <w:szCs w:val="28"/>
        </w:rPr>
        <w:t>большее</w:t>
      </w:r>
      <w:r w:rsidRPr="006C62AF">
        <w:rPr>
          <w:color w:val="221F1F"/>
          <w:spacing w:val="-10"/>
          <w:sz w:val="28"/>
          <w:szCs w:val="28"/>
        </w:rPr>
        <w:t xml:space="preserve"> </w:t>
      </w:r>
      <w:r w:rsidRPr="006C62AF">
        <w:rPr>
          <w:color w:val="221F1F"/>
          <w:sz w:val="28"/>
          <w:szCs w:val="28"/>
        </w:rPr>
        <w:t>их</w:t>
      </w:r>
      <w:r w:rsidRPr="006C62AF">
        <w:rPr>
          <w:color w:val="221F1F"/>
          <w:spacing w:val="-8"/>
          <w:sz w:val="28"/>
          <w:szCs w:val="28"/>
        </w:rPr>
        <w:t xml:space="preserve"> </w:t>
      </w:r>
      <w:r w:rsidRPr="006C62AF">
        <w:rPr>
          <w:color w:val="221F1F"/>
          <w:sz w:val="28"/>
          <w:szCs w:val="28"/>
        </w:rPr>
        <w:t>количество,</w:t>
      </w:r>
      <w:r w:rsidRPr="006C62AF">
        <w:rPr>
          <w:color w:val="221F1F"/>
          <w:spacing w:val="-10"/>
          <w:sz w:val="28"/>
          <w:szCs w:val="28"/>
        </w:rPr>
        <w:t xml:space="preserve"> </w:t>
      </w:r>
      <w:r w:rsidRPr="006C62AF">
        <w:rPr>
          <w:color w:val="221F1F"/>
          <w:sz w:val="28"/>
          <w:szCs w:val="28"/>
        </w:rPr>
        <w:t>нежели</w:t>
      </w:r>
      <w:r w:rsidRPr="006C62AF">
        <w:rPr>
          <w:color w:val="221F1F"/>
          <w:spacing w:val="-7"/>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реальных</w:t>
      </w:r>
      <w:r w:rsidRPr="006C62AF">
        <w:rPr>
          <w:color w:val="221F1F"/>
          <w:spacing w:val="-57"/>
          <w:sz w:val="28"/>
          <w:szCs w:val="28"/>
        </w:rPr>
        <w:t xml:space="preserve"> </w:t>
      </w:r>
      <w:r w:rsidRPr="006C62AF">
        <w:rPr>
          <w:color w:val="221F1F"/>
          <w:sz w:val="28"/>
          <w:szCs w:val="28"/>
        </w:rPr>
        <w:t>условиях, для анализа свойств объектов, которые подлежат классификации (типизации), для</w:t>
      </w:r>
      <w:r w:rsidRPr="006C62AF">
        <w:rPr>
          <w:color w:val="221F1F"/>
          <w:spacing w:val="1"/>
          <w:sz w:val="28"/>
          <w:szCs w:val="28"/>
        </w:rPr>
        <w:t xml:space="preserve"> </w:t>
      </w:r>
      <w:r w:rsidRPr="006C62AF">
        <w:rPr>
          <w:color w:val="221F1F"/>
          <w:sz w:val="28"/>
          <w:szCs w:val="28"/>
        </w:rPr>
        <w:t>сравнения выделенных свойств экранных (виртуальных) моделей изучаемых объектов с целью</w:t>
      </w:r>
      <w:r w:rsidRPr="006C62AF">
        <w:rPr>
          <w:color w:val="221F1F"/>
          <w:spacing w:val="1"/>
          <w:sz w:val="28"/>
          <w:szCs w:val="28"/>
        </w:rPr>
        <w:t xml:space="preserve"> </w:t>
      </w:r>
      <w:r w:rsidRPr="006C62AF">
        <w:rPr>
          <w:color w:val="221F1F"/>
          <w:sz w:val="28"/>
          <w:szCs w:val="28"/>
        </w:rPr>
        <w:t>их дифференциации. При этом возможна фиксация деятельности обучающегося в электронном</w:t>
      </w:r>
      <w:r w:rsidRPr="006C62AF">
        <w:rPr>
          <w:color w:val="221F1F"/>
          <w:spacing w:val="1"/>
          <w:sz w:val="28"/>
          <w:szCs w:val="28"/>
        </w:rPr>
        <w:t xml:space="preserve"> </w:t>
      </w:r>
      <w:r w:rsidRPr="006C62AF">
        <w:rPr>
          <w:color w:val="221F1F"/>
          <w:sz w:val="28"/>
          <w:szCs w:val="28"/>
        </w:rPr>
        <w:t>формате</w:t>
      </w:r>
      <w:r w:rsidRPr="006C62AF">
        <w:rPr>
          <w:color w:val="221F1F"/>
          <w:spacing w:val="-7"/>
          <w:sz w:val="28"/>
          <w:szCs w:val="28"/>
        </w:rPr>
        <w:t xml:space="preserve"> </w:t>
      </w:r>
      <w:r w:rsidRPr="006C62AF">
        <w:rPr>
          <w:color w:val="221F1F"/>
          <w:sz w:val="28"/>
          <w:szCs w:val="28"/>
        </w:rPr>
        <w:t>для рассмотрения педагогом</w:t>
      </w:r>
      <w:r w:rsidRPr="006C62AF">
        <w:rPr>
          <w:color w:val="221F1F"/>
          <w:spacing w:val="-2"/>
          <w:sz w:val="28"/>
          <w:szCs w:val="28"/>
        </w:rPr>
        <w:t xml:space="preserve"> </w:t>
      </w:r>
      <w:r w:rsidRPr="006C62AF">
        <w:rPr>
          <w:color w:val="221F1F"/>
          <w:sz w:val="28"/>
          <w:szCs w:val="28"/>
        </w:rPr>
        <w:t>итогов работы.</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i/>
          <w:color w:val="221F1F"/>
          <w:sz w:val="28"/>
          <w:szCs w:val="28"/>
        </w:rPr>
        <w:lastRenderedPageBreak/>
        <w:t xml:space="preserve">Обобщение </w:t>
      </w:r>
      <w:r w:rsidRPr="006C62AF">
        <w:rPr>
          <w:color w:val="221F1F"/>
          <w:sz w:val="28"/>
          <w:szCs w:val="28"/>
        </w:rPr>
        <w:t>как универсальное учебное действие включает следующие операции: сравнение</w:t>
      </w:r>
      <w:r w:rsidRPr="006C62AF">
        <w:rPr>
          <w:color w:val="221F1F"/>
          <w:spacing w:val="1"/>
          <w:sz w:val="28"/>
          <w:szCs w:val="28"/>
        </w:rPr>
        <w:t xml:space="preserve"> </w:t>
      </w:r>
      <w:r w:rsidRPr="006C62AF">
        <w:rPr>
          <w:color w:val="221F1F"/>
          <w:sz w:val="28"/>
          <w:szCs w:val="28"/>
        </w:rPr>
        <w:t>предметов (объектов,</w:t>
      </w:r>
      <w:r w:rsidRPr="006C62AF">
        <w:rPr>
          <w:color w:val="221F1F"/>
          <w:spacing w:val="1"/>
          <w:sz w:val="28"/>
          <w:szCs w:val="28"/>
        </w:rPr>
        <w:t xml:space="preserve"> </w:t>
      </w:r>
      <w:r w:rsidRPr="006C62AF">
        <w:rPr>
          <w:color w:val="221F1F"/>
          <w:sz w:val="28"/>
          <w:szCs w:val="28"/>
        </w:rPr>
        <w:t>явлений,</w:t>
      </w:r>
      <w:r w:rsidRPr="006C62AF">
        <w:rPr>
          <w:color w:val="221F1F"/>
          <w:spacing w:val="-7"/>
          <w:sz w:val="28"/>
          <w:szCs w:val="28"/>
        </w:rPr>
        <w:t xml:space="preserve"> </w:t>
      </w:r>
      <w:r w:rsidRPr="006C62AF">
        <w:rPr>
          <w:color w:val="221F1F"/>
          <w:sz w:val="28"/>
          <w:szCs w:val="28"/>
        </w:rPr>
        <w:t>понятий)</w:t>
      </w:r>
      <w:r w:rsidRPr="006C62AF">
        <w:rPr>
          <w:color w:val="221F1F"/>
          <w:spacing w:val="-11"/>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выделение</w:t>
      </w:r>
      <w:r w:rsidRPr="006C62AF">
        <w:rPr>
          <w:color w:val="221F1F"/>
          <w:spacing w:val="-8"/>
          <w:sz w:val="28"/>
          <w:szCs w:val="28"/>
        </w:rPr>
        <w:t xml:space="preserve"> </w:t>
      </w:r>
      <w:r w:rsidRPr="006C62AF">
        <w:rPr>
          <w:color w:val="221F1F"/>
          <w:sz w:val="28"/>
          <w:szCs w:val="28"/>
        </w:rPr>
        <w:t>их</w:t>
      </w:r>
      <w:r w:rsidRPr="006C62AF">
        <w:rPr>
          <w:color w:val="221F1F"/>
          <w:spacing w:val="-6"/>
          <w:sz w:val="28"/>
          <w:szCs w:val="28"/>
        </w:rPr>
        <w:t xml:space="preserve"> </w:t>
      </w:r>
      <w:r w:rsidRPr="006C62AF">
        <w:rPr>
          <w:color w:val="221F1F"/>
          <w:sz w:val="28"/>
          <w:szCs w:val="28"/>
        </w:rPr>
        <w:t>общих</w:t>
      </w:r>
      <w:r w:rsidRPr="006C62AF">
        <w:rPr>
          <w:color w:val="221F1F"/>
          <w:spacing w:val="-8"/>
          <w:sz w:val="28"/>
          <w:szCs w:val="28"/>
        </w:rPr>
        <w:t xml:space="preserve"> </w:t>
      </w:r>
      <w:r w:rsidRPr="006C62AF">
        <w:rPr>
          <w:color w:val="221F1F"/>
          <w:sz w:val="28"/>
          <w:szCs w:val="28"/>
        </w:rPr>
        <w:t>признаков;</w:t>
      </w:r>
      <w:r w:rsidRPr="006C62AF">
        <w:rPr>
          <w:color w:val="221F1F"/>
          <w:spacing w:val="-7"/>
          <w:sz w:val="28"/>
          <w:szCs w:val="28"/>
        </w:rPr>
        <w:t xml:space="preserve"> </w:t>
      </w:r>
      <w:r w:rsidRPr="006C62AF">
        <w:rPr>
          <w:color w:val="221F1F"/>
          <w:sz w:val="28"/>
          <w:szCs w:val="28"/>
        </w:rPr>
        <w:t>анализ</w:t>
      </w:r>
      <w:r w:rsidRPr="006C62AF">
        <w:rPr>
          <w:color w:val="221F1F"/>
          <w:spacing w:val="-7"/>
          <w:sz w:val="28"/>
          <w:szCs w:val="28"/>
        </w:rPr>
        <w:t xml:space="preserve"> </w:t>
      </w:r>
      <w:r w:rsidRPr="006C62AF">
        <w:rPr>
          <w:color w:val="221F1F"/>
          <w:sz w:val="28"/>
          <w:szCs w:val="28"/>
        </w:rPr>
        <w:t>выде-</w:t>
      </w:r>
      <w:r w:rsidRPr="006C62AF">
        <w:rPr>
          <w:color w:val="221F1F"/>
          <w:spacing w:val="1"/>
          <w:sz w:val="28"/>
          <w:szCs w:val="28"/>
        </w:rPr>
        <w:t xml:space="preserve"> </w:t>
      </w:r>
      <w:r w:rsidRPr="006C62AF">
        <w:rPr>
          <w:color w:val="221F1F"/>
          <w:sz w:val="28"/>
          <w:szCs w:val="28"/>
        </w:rPr>
        <w:t>ленных</w:t>
      </w:r>
      <w:r w:rsidRPr="006C62AF">
        <w:rPr>
          <w:color w:val="221F1F"/>
          <w:spacing w:val="-58"/>
          <w:sz w:val="28"/>
          <w:szCs w:val="28"/>
        </w:rPr>
        <w:t xml:space="preserve"> </w:t>
      </w:r>
      <w:r w:rsidRPr="006C62AF">
        <w:rPr>
          <w:color w:val="221F1F"/>
          <w:sz w:val="28"/>
          <w:szCs w:val="28"/>
        </w:rPr>
        <w:t>признаков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определение</w:t>
      </w:r>
      <w:r w:rsidRPr="006C62AF">
        <w:rPr>
          <w:color w:val="221F1F"/>
          <w:spacing w:val="1"/>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sz w:val="28"/>
          <w:szCs w:val="28"/>
        </w:rPr>
        <w:t>устойчивых</w:t>
      </w:r>
      <w:r w:rsidRPr="006C62AF">
        <w:rPr>
          <w:color w:val="221F1F"/>
          <w:spacing w:val="1"/>
          <w:sz w:val="28"/>
          <w:szCs w:val="28"/>
        </w:rPr>
        <w:t xml:space="preserve"> </w:t>
      </w:r>
      <w:r w:rsidRPr="006C62AF">
        <w:rPr>
          <w:color w:val="221F1F"/>
          <w:sz w:val="28"/>
          <w:szCs w:val="28"/>
        </w:rPr>
        <w:t>(инвариантных)</w:t>
      </w:r>
      <w:r w:rsidRPr="006C62AF">
        <w:rPr>
          <w:color w:val="221F1F"/>
          <w:spacing w:val="1"/>
          <w:sz w:val="28"/>
          <w:szCs w:val="28"/>
        </w:rPr>
        <w:t xml:space="preserve"> </w:t>
      </w:r>
      <w:r w:rsidRPr="006C62AF">
        <w:rPr>
          <w:color w:val="221F1F"/>
          <w:sz w:val="28"/>
          <w:szCs w:val="28"/>
        </w:rPr>
        <w:t>существенных</w:t>
      </w:r>
      <w:r w:rsidRPr="006C62AF">
        <w:rPr>
          <w:color w:val="221F1F"/>
          <w:spacing w:val="1"/>
          <w:sz w:val="28"/>
          <w:szCs w:val="28"/>
        </w:rPr>
        <w:t xml:space="preserve"> </w:t>
      </w:r>
      <w:r w:rsidRPr="006C62AF">
        <w:rPr>
          <w:color w:val="221F1F"/>
          <w:sz w:val="28"/>
          <w:szCs w:val="28"/>
        </w:rPr>
        <w:t>признаков</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игнорирование</w:t>
      </w:r>
      <w:r w:rsidRPr="006C62AF">
        <w:rPr>
          <w:color w:val="221F1F"/>
          <w:spacing w:val="1"/>
          <w:sz w:val="28"/>
          <w:szCs w:val="28"/>
        </w:rPr>
        <w:t xml:space="preserve"> </w:t>
      </w:r>
      <w:r w:rsidRPr="006C62AF">
        <w:rPr>
          <w:color w:val="221F1F"/>
          <w:sz w:val="28"/>
          <w:szCs w:val="28"/>
        </w:rPr>
        <w:t>индивидуальных</w:t>
      </w:r>
      <w:r w:rsidRPr="006C62AF">
        <w:rPr>
          <w:color w:val="221F1F"/>
          <w:spacing w:val="1"/>
          <w:sz w:val="28"/>
          <w:szCs w:val="28"/>
        </w:rPr>
        <w:t xml:space="preserve"> </w:t>
      </w:r>
      <w:r w:rsidRPr="006C62AF">
        <w:rPr>
          <w:color w:val="221F1F"/>
          <w:sz w:val="28"/>
          <w:szCs w:val="28"/>
        </w:rPr>
        <w:t>и/или</w:t>
      </w:r>
      <w:r w:rsidRPr="006C62AF">
        <w:rPr>
          <w:color w:val="221F1F"/>
          <w:spacing w:val="1"/>
          <w:sz w:val="28"/>
          <w:szCs w:val="28"/>
        </w:rPr>
        <w:t xml:space="preserve"> </w:t>
      </w:r>
      <w:r w:rsidRPr="006C62AF">
        <w:rPr>
          <w:color w:val="221F1F"/>
          <w:sz w:val="28"/>
          <w:szCs w:val="28"/>
        </w:rPr>
        <w:t>особенных</w:t>
      </w:r>
      <w:r w:rsidRPr="006C62AF">
        <w:rPr>
          <w:color w:val="221F1F"/>
          <w:spacing w:val="1"/>
          <w:sz w:val="28"/>
          <w:szCs w:val="28"/>
        </w:rPr>
        <w:t xml:space="preserve"> </w:t>
      </w:r>
      <w:r w:rsidRPr="006C62AF">
        <w:rPr>
          <w:color w:val="221F1F"/>
          <w:sz w:val="28"/>
          <w:szCs w:val="28"/>
        </w:rPr>
        <w:t>свойств</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сокращённая</w:t>
      </w:r>
      <w:r w:rsidRPr="006C62AF">
        <w:rPr>
          <w:color w:val="221F1F"/>
          <w:spacing w:val="1"/>
          <w:sz w:val="28"/>
          <w:szCs w:val="28"/>
        </w:rPr>
        <w:t xml:space="preserve"> </w:t>
      </w:r>
      <w:r w:rsidRPr="006C62AF">
        <w:rPr>
          <w:color w:val="221F1F"/>
          <w:sz w:val="28"/>
          <w:szCs w:val="28"/>
        </w:rPr>
        <w:t>сжатая</w:t>
      </w:r>
      <w:r w:rsidRPr="006C62AF">
        <w:rPr>
          <w:color w:val="221F1F"/>
          <w:spacing w:val="1"/>
          <w:sz w:val="28"/>
          <w:szCs w:val="28"/>
        </w:rPr>
        <w:t xml:space="preserve"> </w:t>
      </w:r>
      <w:r w:rsidRPr="006C62AF">
        <w:rPr>
          <w:color w:val="221F1F"/>
          <w:sz w:val="28"/>
          <w:szCs w:val="28"/>
        </w:rPr>
        <w:t>формулировка</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главного</w:t>
      </w:r>
      <w:r w:rsidRPr="006C62AF">
        <w:rPr>
          <w:color w:val="221F1F"/>
          <w:spacing w:val="1"/>
          <w:sz w:val="28"/>
          <w:szCs w:val="28"/>
        </w:rPr>
        <w:t xml:space="preserve"> </w:t>
      </w:r>
      <w:r w:rsidRPr="006C62AF">
        <w:rPr>
          <w:color w:val="221F1F"/>
          <w:sz w:val="28"/>
          <w:szCs w:val="28"/>
        </w:rPr>
        <w:t>суще-</w:t>
      </w:r>
      <w:r w:rsidRPr="006C62AF">
        <w:rPr>
          <w:color w:val="221F1F"/>
          <w:spacing w:val="1"/>
          <w:sz w:val="28"/>
          <w:szCs w:val="28"/>
        </w:rPr>
        <w:t xml:space="preserve"> </w:t>
      </w:r>
      <w:r w:rsidRPr="006C62AF">
        <w:rPr>
          <w:color w:val="221F1F"/>
          <w:sz w:val="28"/>
          <w:szCs w:val="28"/>
        </w:rPr>
        <w:t>ственного</w:t>
      </w:r>
      <w:r w:rsidRPr="006C62AF">
        <w:rPr>
          <w:color w:val="221F1F"/>
          <w:spacing w:val="1"/>
          <w:sz w:val="28"/>
          <w:szCs w:val="28"/>
        </w:rPr>
        <w:t xml:space="preserve"> </w:t>
      </w:r>
      <w:r w:rsidRPr="006C62AF">
        <w:rPr>
          <w:color w:val="221F1F"/>
          <w:sz w:val="28"/>
          <w:szCs w:val="28"/>
        </w:rPr>
        <w:t>признака</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анализируемых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Обучающемуся</w:t>
      </w:r>
      <w:r w:rsidRPr="006C62AF">
        <w:rPr>
          <w:color w:val="221F1F"/>
          <w:spacing w:val="1"/>
          <w:sz w:val="28"/>
          <w:szCs w:val="28"/>
        </w:rPr>
        <w:t xml:space="preserve"> </w:t>
      </w:r>
      <w:r w:rsidRPr="006C62AF">
        <w:rPr>
          <w:color w:val="221F1F"/>
          <w:sz w:val="28"/>
          <w:szCs w:val="28"/>
        </w:rPr>
        <w:t>можно</w:t>
      </w:r>
      <w:r w:rsidRPr="006C62AF">
        <w:rPr>
          <w:color w:val="221F1F"/>
          <w:spacing w:val="1"/>
          <w:sz w:val="28"/>
          <w:szCs w:val="28"/>
        </w:rPr>
        <w:t xml:space="preserve"> </w:t>
      </w:r>
      <w:r w:rsidRPr="006C62AF">
        <w:rPr>
          <w:color w:val="221F1F"/>
          <w:sz w:val="28"/>
          <w:szCs w:val="28"/>
        </w:rPr>
        <w:t>предложить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экранного</w:t>
      </w:r>
      <w:r w:rsidRPr="006C62AF">
        <w:rPr>
          <w:color w:val="221F1F"/>
          <w:spacing w:val="1"/>
          <w:sz w:val="28"/>
          <w:szCs w:val="28"/>
        </w:rPr>
        <w:t xml:space="preserve"> </w:t>
      </w:r>
      <w:r w:rsidRPr="006C62AF">
        <w:rPr>
          <w:color w:val="221F1F"/>
          <w:spacing w:val="-1"/>
          <w:sz w:val="28"/>
          <w:szCs w:val="28"/>
        </w:rPr>
        <w:t>представле-</w:t>
      </w:r>
      <w:r w:rsidRPr="006C62AF">
        <w:rPr>
          <w:color w:val="221F1F"/>
          <w:spacing w:val="-5"/>
          <w:sz w:val="28"/>
          <w:szCs w:val="28"/>
        </w:rPr>
        <w:t xml:space="preserve"> </w:t>
      </w:r>
      <w:r w:rsidRPr="006C62AF">
        <w:rPr>
          <w:color w:val="221F1F"/>
          <w:spacing w:val="-1"/>
          <w:sz w:val="28"/>
          <w:szCs w:val="28"/>
        </w:rPr>
        <w:t>ния</w:t>
      </w:r>
      <w:r w:rsidRPr="006C62AF">
        <w:rPr>
          <w:color w:val="221F1F"/>
          <w:spacing w:val="-5"/>
          <w:sz w:val="28"/>
          <w:szCs w:val="28"/>
        </w:rPr>
        <w:t xml:space="preserve"> </w:t>
      </w:r>
      <w:r w:rsidRPr="006C62AF">
        <w:rPr>
          <w:color w:val="221F1F"/>
          <w:spacing w:val="-1"/>
          <w:sz w:val="28"/>
          <w:szCs w:val="28"/>
        </w:rPr>
        <w:t>моделей</w:t>
      </w:r>
      <w:r w:rsidRPr="006C62AF">
        <w:rPr>
          <w:color w:val="221F1F"/>
          <w:spacing w:val="-6"/>
          <w:sz w:val="28"/>
          <w:szCs w:val="28"/>
        </w:rPr>
        <w:t xml:space="preserve"> </w:t>
      </w:r>
      <w:r w:rsidRPr="006C62AF">
        <w:rPr>
          <w:color w:val="221F1F"/>
          <w:sz w:val="28"/>
          <w:szCs w:val="28"/>
        </w:rPr>
        <w:t>объектов,</w:t>
      </w:r>
      <w:r w:rsidRPr="006C62AF">
        <w:rPr>
          <w:color w:val="221F1F"/>
          <w:spacing w:val="-5"/>
          <w:sz w:val="28"/>
          <w:szCs w:val="28"/>
        </w:rPr>
        <w:t xml:space="preserve"> </w:t>
      </w:r>
      <w:r w:rsidRPr="006C62AF">
        <w:rPr>
          <w:color w:val="221F1F"/>
          <w:sz w:val="28"/>
          <w:szCs w:val="28"/>
        </w:rPr>
        <w:t>явлений)</w:t>
      </w:r>
      <w:r w:rsidRPr="006C62AF">
        <w:rPr>
          <w:color w:val="221F1F"/>
          <w:spacing w:val="-5"/>
          <w:sz w:val="28"/>
          <w:szCs w:val="28"/>
        </w:rPr>
        <w:t xml:space="preserve"> </w:t>
      </w:r>
      <w:r w:rsidRPr="006C62AF">
        <w:rPr>
          <w:color w:val="221F1F"/>
          <w:sz w:val="28"/>
          <w:szCs w:val="28"/>
        </w:rPr>
        <w:t>гораздо</w:t>
      </w:r>
      <w:r w:rsidRPr="006C62AF">
        <w:rPr>
          <w:color w:val="221F1F"/>
          <w:spacing w:val="-7"/>
          <w:sz w:val="28"/>
          <w:szCs w:val="28"/>
        </w:rPr>
        <w:t xml:space="preserve"> </w:t>
      </w:r>
      <w:r w:rsidRPr="006C62AF">
        <w:rPr>
          <w:color w:val="221F1F"/>
          <w:sz w:val="28"/>
          <w:szCs w:val="28"/>
        </w:rPr>
        <w:t>большее</w:t>
      </w:r>
      <w:r w:rsidRPr="006C62AF">
        <w:rPr>
          <w:color w:val="221F1F"/>
          <w:spacing w:val="-6"/>
          <w:sz w:val="28"/>
          <w:szCs w:val="28"/>
        </w:rPr>
        <w:t xml:space="preserve"> </w:t>
      </w:r>
      <w:r w:rsidRPr="006C62AF">
        <w:rPr>
          <w:color w:val="221F1F"/>
          <w:sz w:val="28"/>
          <w:szCs w:val="28"/>
        </w:rPr>
        <w:t>их</w:t>
      </w:r>
      <w:r w:rsidRPr="006C62AF">
        <w:rPr>
          <w:color w:val="221F1F"/>
          <w:spacing w:val="-7"/>
          <w:sz w:val="28"/>
          <w:szCs w:val="28"/>
        </w:rPr>
        <w:t xml:space="preserve"> </w:t>
      </w:r>
      <w:r w:rsidRPr="006C62AF">
        <w:rPr>
          <w:color w:val="221F1F"/>
          <w:sz w:val="28"/>
          <w:szCs w:val="28"/>
        </w:rPr>
        <w:t>количество,</w:t>
      </w:r>
      <w:r w:rsidRPr="006C62AF">
        <w:rPr>
          <w:color w:val="221F1F"/>
          <w:spacing w:val="-2"/>
          <w:sz w:val="28"/>
          <w:szCs w:val="28"/>
        </w:rPr>
        <w:t xml:space="preserve"> </w:t>
      </w:r>
      <w:r w:rsidRPr="006C62AF">
        <w:rPr>
          <w:color w:val="221F1F"/>
          <w:sz w:val="28"/>
          <w:szCs w:val="28"/>
        </w:rPr>
        <w:t>нежели</w:t>
      </w:r>
      <w:r w:rsidRPr="006C62AF">
        <w:rPr>
          <w:color w:val="221F1F"/>
          <w:spacing w:val="-3"/>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реальных</w:t>
      </w:r>
      <w:r w:rsidRPr="006C62AF">
        <w:rPr>
          <w:color w:val="221F1F"/>
          <w:spacing w:val="-57"/>
          <w:sz w:val="28"/>
          <w:szCs w:val="28"/>
        </w:rPr>
        <w:t xml:space="preserve"> </w:t>
      </w:r>
      <w:r w:rsidRPr="006C62AF">
        <w:rPr>
          <w:color w:val="221F1F"/>
          <w:sz w:val="28"/>
          <w:szCs w:val="28"/>
        </w:rPr>
        <w:t>условиях, для сравнения предметов (объектов, явлений) и выделения их общих признаков. 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возможна</w:t>
      </w:r>
      <w:r w:rsidRPr="006C62AF">
        <w:rPr>
          <w:color w:val="221F1F"/>
          <w:spacing w:val="1"/>
          <w:sz w:val="28"/>
          <w:szCs w:val="28"/>
        </w:rPr>
        <w:t xml:space="preserve"> </w:t>
      </w:r>
      <w:r w:rsidRPr="006C62AF">
        <w:rPr>
          <w:color w:val="221F1F"/>
          <w:sz w:val="28"/>
          <w:szCs w:val="28"/>
        </w:rPr>
        <w:t>фиксация</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электрон-</w:t>
      </w:r>
      <w:r w:rsidRPr="006C62AF">
        <w:rPr>
          <w:color w:val="221F1F"/>
          <w:spacing w:val="1"/>
          <w:sz w:val="28"/>
          <w:szCs w:val="28"/>
        </w:rPr>
        <w:t xml:space="preserve"> </w:t>
      </w:r>
      <w:r w:rsidRPr="006C62AF">
        <w:rPr>
          <w:color w:val="221F1F"/>
          <w:sz w:val="28"/>
          <w:szCs w:val="28"/>
        </w:rPr>
        <w:t>ном</w:t>
      </w:r>
      <w:r w:rsidRPr="006C62AF">
        <w:rPr>
          <w:color w:val="221F1F"/>
          <w:spacing w:val="1"/>
          <w:sz w:val="28"/>
          <w:szCs w:val="28"/>
        </w:rPr>
        <w:t xml:space="preserve"> </w:t>
      </w:r>
      <w:r w:rsidRPr="006C62AF">
        <w:rPr>
          <w:color w:val="221F1F"/>
          <w:sz w:val="28"/>
          <w:szCs w:val="28"/>
        </w:rPr>
        <w:t>формате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рассмотрения</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итогов работы.</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w w:val="95"/>
          <w:sz w:val="28"/>
          <w:szCs w:val="28"/>
        </w:rPr>
        <w:t>Систематическая работа обучающегося с заданиями, требующими применения одинаковых способов</w:t>
      </w:r>
      <w:r w:rsidRPr="006C62AF">
        <w:rPr>
          <w:color w:val="221F1F"/>
          <w:spacing w:val="-55"/>
          <w:w w:val="95"/>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различном</w:t>
      </w:r>
      <w:r w:rsidRPr="006C62AF">
        <w:rPr>
          <w:color w:val="221F1F"/>
          <w:spacing w:val="1"/>
          <w:sz w:val="28"/>
          <w:szCs w:val="28"/>
        </w:rPr>
        <w:t xml:space="preserve"> </w:t>
      </w:r>
      <w:r w:rsidRPr="006C62AF">
        <w:rPr>
          <w:color w:val="221F1F"/>
          <w:sz w:val="28"/>
          <w:szCs w:val="28"/>
        </w:rPr>
        <w:t>предметном</w:t>
      </w:r>
      <w:r w:rsidRPr="006C62AF">
        <w:rPr>
          <w:color w:val="221F1F"/>
          <w:spacing w:val="1"/>
          <w:sz w:val="28"/>
          <w:szCs w:val="28"/>
        </w:rPr>
        <w:t xml:space="preserve"> </w:t>
      </w:r>
      <w:r w:rsidRPr="006C62AF">
        <w:rPr>
          <w:color w:val="221F1F"/>
          <w:sz w:val="28"/>
          <w:szCs w:val="28"/>
        </w:rPr>
        <w:t>содержании,</w:t>
      </w:r>
      <w:r w:rsidRPr="006C62AF">
        <w:rPr>
          <w:color w:val="221F1F"/>
          <w:spacing w:val="1"/>
          <w:sz w:val="28"/>
          <w:szCs w:val="28"/>
        </w:rPr>
        <w:t xml:space="preserve"> </w:t>
      </w:r>
      <w:r w:rsidRPr="006C62AF">
        <w:rPr>
          <w:color w:val="221F1F"/>
          <w:sz w:val="28"/>
          <w:szCs w:val="28"/>
        </w:rPr>
        <w:t>формирует</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чёткое</w:t>
      </w:r>
      <w:r w:rsidRPr="006C62AF">
        <w:rPr>
          <w:color w:val="221F1F"/>
          <w:spacing w:val="1"/>
          <w:sz w:val="28"/>
          <w:szCs w:val="28"/>
        </w:rPr>
        <w:t xml:space="preserve"> </w:t>
      </w:r>
      <w:r w:rsidRPr="006C62AF">
        <w:rPr>
          <w:color w:val="221F1F"/>
          <w:sz w:val="28"/>
          <w:szCs w:val="28"/>
        </w:rPr>
        <w:t>представление об их универсальных свойствах, т. е. возможность обобщённой характеристики</w:t>
      </w:r>
      <w:r w:rsidRPr="006C62AF">
        <w:rPr>
          <w:color w:val="221F1F"/>
          <w:spacing w:val="1"/>
          <w:sz w:val="28"/>
          <w:szCs w:val="28"/>
        </w:rPr>
        <w:t xml:space="preserve"> </w:t>
      </w:r>
      <w:r w:rsidRPr="006C62AF">
        <w:rPr>
          <w:color w:val="221F1F"/>
          <w:sz w:val="28"/>
          <w:szCs w:val="28"/>
        </w:rPr>
        <w:t>сущности</w:t>
      </w:r>
      <w:r w:rsidRPr="006C62AF">
        <w:rPr>
          <w:color w:val="221F1F"/>
          <w:spacing w:val="4"/>
          <w:sz w:val="28"/>
          <w:szCs w:val="28"/>
        </w:rPr>
        <w:t xml:space="preserve"> </w:t>
      </w:r>
      <w:r w:rsidRPr="006C62AF">
        <w:rPr>
          <w:color w:val="221F1F"/>
          <w:sz w:val="28"/>
          <w:szCs w:val="28"/>
        </w:rPr>
        <w:t>универсального</w:t>
      </w:r>
      <w:r w:rsidRPr="006C62AF">
        <w:rPr>
          <w:color w:val="221F1F"/>
          <w:spacing w:val="2"/>
          <w:sz w:val="28"/>
          <w:szCs w:val="28"/>
        </w:rPr>
        <w:t xml:space="preserve"> </w:t>
      </w:r>
      <w:r w:rsidRPr="006C62AF">
        <w:rPr>
          <w:color w:val="221F1F"/>
          <w:sz w:val="28"/>
          <w:szCs w:val="28"/>
        </w:rPr>
        <w:t>действия.</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2"/>
          <w:numId w:val="20"/>
        </w:numPr>
        <w:tabs>
          <w:tab w:val="left" w:pos="142"/>
          <w:tab w:val="left" w:pos="1234"/>
          <w:tab w:val="left" w:pos="10065"/>
        </w:tabs>
        <w:spacing w:before="1" w:line="360" w:lineRule="auto"/>
        <w:ind w:left="1233" w:right="4" w:hanging="568"/>
        <w:jc w:val="both"/>
        <w:rPr>
          <w:sz w:val="28"/>
          <w:szCs w:val="28"/>
        </w:rPr>
      </w:pPr>
      <w:r w:rsidRPr="006C62AF">
        <w:rPr>
          <w:color w:val="221F1F"/>
          <w:sz w:val="28"/>
          <w:szCs w:val="28"/>
        </w:rPr>
        <w:t>Место</w:t>
      </w:r>
      <w:r w:rsidRPr="006C62AF">
        <w:rPr>
          <w:color w:val="221F1F"/>
          <w:spacing w:val="-2"/>
          <w:sz w:val="28"/>
          <w:szCs w:val="28"/>
        </w:rPr>
        <w:t xml:space="preserve"> </w:t>
      </w:r>
      <w:r w:rsidRPr="006C62AF">
        <w:rPr>
          <w:color w:val="221F1F"/>
          <w:sz w:val="28"/>
          <w:szCs w:val="28"/>
        </w:rPr>
        <w:t>универсальных</w:t>
      </w:r>
      <w:r w:rsidRPr="006C62AF">
        <w:rPr>
          <w:color w:val="221F1F"/>
          <w:spacing w:val="-2"/>
          <w:sz w:val="28"/>
          <w:szCs w:val="28"/>
        </w:rPr>
        <w:t xml:space="preserve"> </w:t>
      </w:r>
      <w:r w:rsidRPr="006C62AF">
        <w:rPr>
          <w:color w:val="221F1F"/>
          <w:sz w:val="28"/>
          <w:szCs w:val="28"/>
        </w:rPr>
        <w:t>учебных</w:t>
      </w:r>
      <w:r w:rsidRPr="006C62AF">
        <w:rPr>
          <w:color w:val="221F1F"/>
          <w:spacing w:val="-2"/>
          <w:sz w:val="28"/>
          <w:szCs w:val="28"/>
        </w:rPr>
        <w:t xml:space="preserve"> </w:t>
      </w:r>
      <w:r w:rsidRPr="006C62AF">
        <w:rPr>
          <w:color w:val="221F1F"/>
          <w:sz w:val="28"/>
          <w:szCs w:val="28"/>
        </w:rPr>
        <w:t>действий</w:t>
      </w:r>
      <w:r w:rsidRPr="006C62AF">
        <w:rPr>
          <w:color w:val="221F1F"/>
          <w:spacing w:val="-2"/>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примерных</w:t>
      </w:r>
      <w:r w:rsidRPr="006C62AF">
        <w:rPr>
          <w:color w:val="221F1F"/>
          <w:spacing w:val="-2"/>
          <w:sz w:val="28"/>
          <w:szCs w:val="28"/>
        </w:rPr>
        <w:t xml:space="preserve"> </w:t>
      </w:r>
      <w:r w:rsidRPr="006C62AF">
        <w:rPr>
          <w:color w:val="221F1F"/>
          <w:sz w:val="28"/>
          <w:szCs w:val="28"/>
        </w:rPr>
        <w:t>рабочих</w:t>
      </w:r>
      <w:r w:rsidRPr="006C62AF">
        <w:rPr>
          <w:color w:val="221F1F"/>
          <w:spacing w:val="-5"/>
          <w:sz w:val="28"/>
          <w:szCs w:val="28"/>
        </w:rPr>
        <w:t xml:space="preserve"> </w:t>
      </w:r>
      <w:r w:rsidRPr="006C62AF">
        <w:rPr>
          <w:color w:val="221F1F"/>
          <w:sz w:val="28"/>
          <w:szCs w:val="28"/>
        </w:rPr>
        <w:t>программах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сформированность</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у</w:t>
      </w:r>
      <w:r w:rsidRPr="006C62AF">
        <w:rPr>
          <w:color w:val="221F1F"/>
          <w:spacing w:val="-57"/>
          <w:sz w:val="28"/>
          <w:szCs w:val="28"/>
        </w:rPr>
        <w:t xml:space="preserve"> </w:t>
      </w:r>
      <w:r w:rsidRPr="006C62AF">
        <w:rPr>
          <w:color w:val="221F1F"/>
          <w:sz w:val="28"/>
          <w:szCs w:val="28"/>
        </w:rPr>
        <w:t>обучающихся определяется на этапе завершения ими освоения программы начального общего</w:t>
      </w:r>
      <w:r w:rsidRPr="006C62AF">
        <w:rPr>
          <w:color w:val="221F1F"/>
          <w:spacing w:val="1"/>
          <w:sz w:val="28"/>
          <w:szCs w:val="28"/>
        </w:rPr>
        <w:t xml:space="preserve"> </w:t>
      </w:r>
      <w:r w:rsidRPr="006C62AF">
        <w:rPr>
          <w:color w:val="221F1F"/>
          <w:sz w:val="28"/>
          <w:szCs w:val="28"/>
        </w:rPr>
        <w:t>образования. Это не снимает обязанности учителя контролировать динамику становления всех</w:t>
      </w:r>
      <w:r w:rsidRPr="006C62AF">
        <w:rPr>
          <w:color w:val="221F1F"/>
          <w:spacing w:val="1"/>
          <w:sz w:val="28"/>
          <w:szCs w:val="28"/>
        </w:rPr>
        <w:t xml:space="preserve"> </w:t>
      </w:r>
      <w:r w:rsidRPr="006C62AF">
        <w:rPr>
          <w:color w:val="221F1F"/>
          <w:sz w:val="28"/>
          <w:szCs w:val="28"/>
        </w:rPr>
        <w:t>групп УУД для того, чтобы вовремя устранять возникшие у обучающихся трудности и ошибки.</w:t>
      </w:r>
      <w:r w:rsidRPr="006C62AF">
        <w:rPr>
          <w:color w:val="221F1F"/>
          <w:spacing w:val="-57"/>
          <w:sz w:val="28"/>
          <w:szCs w:val="28"/>
        </w:rPr>
        <w:t xml:space="preserve"> </w:t>
      </w:r>
      <w:r w:rsidRPr="006C62AF">
        <w:rPr>
          <w:color w:val="221F1F"/>
          <w:sz w:val="28"/>
          <w:szCs w:val="28"/>
        </w:rPr>
        <w:t>В этом случае полученные результаты не подлежат балльной оценке, так как в соответствии с</w:t>
      </w:r>
      <w:r w:rsidRPr="006C62AF">
        <w:rPr>
          <w:color w:val="221F1F"/>
          <w:spacing w:val="1"/>
          <w:sz w:val="28"/>
          <w:szCs w:val="28"/>
        </w:rPr>
        <w:t xml:space="preserve"> </w:t>
      </w:r>
      <w:r w:rsidRPr="006C62AF">
        <w:rPr>
          <w:color w:val="221F1F"/>
          <w:sz w:val="28"/>
          <w:szCs w:val="28"/>
        </w:rPr>
        <w:t>закономерностями</w:t>
      </w:r>
      <w:r w:rsidRPr="006C62AF">
        <w:rPr>
          <w:color w:val="221F1F"/>
          <w:spacing w:val="1"/>
          <w:sz w:val="28"/>
          <w:szCs w:val="28"/>
        </w:rPr>
        <w:t xml:space="preserve"> </w:t>
      </w:r>
      <w:r w:rsidRPr="006C62AF">
        <w:rPr>
          <w:color w:val="221F1F"/>
          <w:sz w:val="28"/>
          <w:szCs w:val="28"/>
        </w:rPr>
        <w:t>контрольно-оценочной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балльной</w:t>
      </w:r>
      <w:r w:rsidRPr="006C62AF">
        <w:rPr>
          <w:color w:val="221F1F"/>
          <w:spacing w:val="1"/>
          <w:sz w:val="28"/>
          <w:szCs w:val="28"/>
        </w:rPr>
        <w:t xml:space="preserve"> </w:t>
      </w:r>
      <w:r w:rsidRPr="006C62AF">
        <w:rPr>
          <w:color w:val="221F1F"/>
          <w:sz w:val="28"/>
          <w:szCs w:val="28"/>
        </w:rPr>
        <w:t>оценкой</w:t>
      </w:r>
      <w:r w:rsidRPr="006C62AF">
        <w:rPr>
          <w:color w:val="221F1F"/>
          <w:spacing w:val="1"/>
          <w:sz w:val="28"/>
          <w:szCs w:val="28"/>
        </w:rPr>
        <w:t xml:space="preserve"> </w:t>
      </w:r>
      <w:r w:rsidRPr="006C62AF">
        <w:rPr>
          <w:color w:val="221F1F"/>
          <w:sz w:val="28"/>
          <w:szCs w:val="28"/>
        </w:rPr>
        <w:t>(отметкой)</w:t>
      </w:r>
      <w:r w:rsidRPr="006C62AF">
        <w:rPr>
          <w:color w:val="221F1F"/>
          <w:spacing w:val="1"/>
          <w:sz w:val="28"/>
          <w:szCs w:val="28"/>
        </w:rPr>
        <w:t xml:space="preserve"> </w:t>
      </w:r>
      <w:r w:rsidRPr="006C62AF">
        <w:rPr>
          <w:color w:val="221F1F"/>
          <w:sz w:val="28"/>
          <w:szCs w:val="28"/>
        </w:rPr>
        <w:t>оце-</w:t>
      </w:r>
      <w:r w:rsidRPr="006C62AF">
        <w:rPr>
          <w:color w:val="221F1F"/>
          <w:spacing w:val="1"/>
          <w:sz w:val="28"/>
          <w:szCs w:val="28"/>
        </w:rPr>
        <w:t xml:space="preserve"> </w:t>
      </w:r>
      <w:r w:rsidRPr="006C62AF">
        <w:rPr>
          <w:color w:val="221F1F"/>
          <w:sz w:val="28"/>
          <w:szCs w:val="28"/>
        </w:rPr>
        <w:t xml:space="preserve">нивается </w:t>
      </w:r>
      <w:r w:rsidRPr="006C62AF">
        <w:rPr>
          <w:i/>
          <w:color w:val="221F1F"/>
          <w:sz w:val="28"/>
          <w:szCs w:val="28"/>
        </w:rPr>
        <w:t>результат</w:t>
      </w:r>
      <w:r w:rsidRPr="006C62AF">
        <w:rPr>
          <w:color w:val="221F1F"/>
          <w:sz w:val="28"/>
          <w:szCs w:val="28"/>
        </w:rPr>
        <w:t xml:space="preserve">, а не </w:t>
      </w:r>
      <w:r w:rsidRPr="006C62AF">
        <w:rPr>
          <w:i/>
          <w:color w:val="221F1F"/>
          <w:sz w:val="28"/>
          <w:szCs w:val="28"/>
        </w:rPr>
        <w:t xml:space="preserve">процесс </w:t>
      </w:r>
      <w:r w:rsidRPr="006C62AF">
        <w:rPr>
          <w:color w:val="221F1F"/>
          <w:sz w:val="28"/>
          <w:szCs w:val="28"/>
        </w:rPr>
        <w:t xml:space="preserve">деятельности. В задачу учителя входит </w:t>
      </w:r>
      <w:r w:rsidRPr="006C62AF">
        <w:rPr>
          <w:color w:val="221F1F"/>
          <w:sz w:val="28"/>
          <w:szCs w:val="28"/>
        </w:rPr>
        <w:lastRenderedPageBreak/>
        <w:t>проанализировать</w:t>
      </w:r>
      <w:r w:rsidRPr="006C62AF">
        <w:rPr>
          <w:color w:val="221F1F"/>
          <w:spacing w:val="1"/>
          <w:sz w:val="28"/>
          <w:szCs w:val="28"/>
        </w:rPr>
        <w:t xml:space="preserve"> </w:t>
      </w:r>
      <w:r w:rsidRPr="006C62AF">
        <w:rPr>
          <w:color w:val="221F1F"/>
          <w:sz w:val="28"/>
          <w:szCs w:val="28"/>
        </w:rPr>
        <w:t>вместе с обучающимся его достижения, ошибки и встретившиеся трудности, в любом случае</w:t>
      </w:r>
      <w:r w:rsidRPr="006C62AF">
        <w:rPr>
          <w:color w:val="221F1F"/>
          <w:spacing w:val="1"/>
          <w:sz w:val="28"/>
          <w:szCs w:val="28"/>
        </w:rPr>
        <w:t xml:space="preserve"> </w:t>
      </w:r>
      <w:r w:rsidRPr="006C62AF">
        <w:rPr>
          <w:color w:val="221F1F"/>
          <w:sz w:val="28"/>
          <w:szCs w:val="28"/>
        </w:rPr>
        <w:t>морально поддержать его, высказать надежду на дальнейшие</w:t>
      </w:r>
      <w:r w:rsidRPr="006C62AF">
        <w:rPr>
          <w:color w:val="221F1F"/>
          <w:spacing w:val="1"/>
          <w:sz w:val="28"/>
          <w:szCs w:val="28"/>
        </w:rPr>
        <w:t xml:space="preserve"> </w:t>
      </w:r>
      <w:r w:rsidRPr="006C62AF">
        <w:rPr>
          <w:color w:val="221F1F"/>
          <w:sz w:val="28"/>
          <w:szCs w:val="28"/>
        </w:rPr>
        <w:t>успехи.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контрольно-оценочной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зафиксированные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электронном</w:t>
      </w:r>
      <w:r w:rsidRPr="006C62AF">
        <w:rPr>
          <w:color w:val="221F1F"/>
          <w:spacing w:val="1"/>
          <w:sz w:val="28"/>
          <w:szCs w:val="28"/>
        </w:rPr>
        <w:t xml:space="preserve"> </w:t>
      </w:r>
      <w:r w:rsidRPr="006C62AF">
        <w:rPr>
          <w:color w:val="221F1F"/>
          <w:sz w:val="28"/>
          <w:szCs w:val="28"/>
        </w:rPr>
        <w:t>формате,</w:t>
      </w:r>
      <w:r w:rsidRPr="006C62AF">
        <w:rPr>
          <w:color w:val="221F1F"/>
          <w:spacing w:val="1"/>
          <w:sz w:val="28"/>
          <w:szCs w:val="28"/>
        </w:rPr>
        <w:t xml:space="preserve"> </w:t>
      </w:r>
      <w:r w:rsidRPr="006C62AF">
        <w:rPr>
          <w:color w:val="221F1F"/>
          <w:sz w:val="28"/>
          <w:szCs w:val="28"/>
        </w:rPr>
        <w:t>позволят</w:t>
      </w:r>
      <w:r w:rsidRPr="006C62AF">
        <w:rPr>
          <w:color w:val="221F1F"/>
          <w:spacing w:val="1"/>
          <w:sz w:val="28"/>
          <w:szCs w:val="28"/>
        </w:rPr>
        <w:t xml:space="preserve"> </w:t>
      </w:r>
      <w:r w:rsidRPr="006C62AF">
        <w:rPr>
          <w:color w:val="221F1F"/>
          <w:sz w:val="28"/>
          <w:szCs w:val="28"/>
        </w:rPr>
        <w:t>интенсифицировать</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учителя.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Можно</w:t>
      </w:r>
      <w:r w:rsidRPr="006C62AF">
        <w:rPr>
          <w:color w:val="221F1F"/>
          <w:spacing w:val="1"/>
          <w:sz w:val="28"/>
          <w:szCs w:val="28"/>
        </w:rPr>
        <w:t xml:space="preserve"> </w:t>
      </w:r>
      <w:r w:rsidRPr="006C62AF">
        <w:rPr>
          <w:color w:val="221F1F"/>
          <w:sz w:val="28"/>
          <w:szCs w:val="28"/>
        </w:rPr>
        <w:t>использовать</w:t>
      </w:r>
      <w:r w:rsidRPr="006C62AF">
        <w:rPr>
          <w:color w:val="221F1F"/>
          <w:spacing w:val="1"/>
          <w:sz w:val="28"/>
          <w:szCs w:val="28"/>
        </w:rPr>
        <w:t xml:space="preserve"> </w:t>
      </w:r>
      <w:r w:rsidRPr="006C62AF">
        <w:rPr>
          <w:color w:val="221F1F"/>
          <w:sz w:val="28"/>
          <w:szCs w:val="28"/>
        </w:rPr>
        <w:t>словесную</w:t>
      </w:r>
      <w:r w:rsidRPr="006C62AF">
        <w:rPr>
          <w:color w:val="221F1F"/>
          <w:spacing w:val="1"/>
          <w:sz w:val="28"/>
          <w:szCs w:val="28"/>
        </w:rPr>
        <w:t xml:space="preserve"> </w:t>
      </w:r>
      <w:r w:rsidRPr="006C62AF">
        <w:rPr>
          <w:color w:val="221F1F"/>
          <w:sz w:val="28"/>
          <w:szCs w:val="28"/>
        </w:rPr>
        <w:t>оценку:</w:t>
      </w:r>
      <w:r w:rsidRPr="006C62AF">
        <w:rPr>
          <w:color w:val="221F1F"/>
          <w:spacing w:val="1"/>
          <w:sz w:val="28"/>
          <w:szCs w:val="28"/>
        </w:rPr>
        <w:t xml:space="preserve"> </w:t>
      </w:r>
      <w:r w:rsidRPr="006C62AF">
        <w:rPr>
          <w:color w:val="221F1F"/>
          <w:sz w:val="28"/>
          <w:szCs w:val="28"/>
        </w:rPr>
        <w:t>«молодец,</w:t>
      </w:r>
      <w:r w:rsidRPr="006C62AF">
        <w:rPr>
          <w:color w:val="221F1F"/>
          <w:spacing w:val="1"/>
          <w:sz w:val="28"/>
          <w:szCs w:val="28"/>
        </w:rPr>
        <w:t xml:space="preserve"> </w:t>
      </w:r>
      <w:r w:rsidRPr="006C62AF">
        <w:rPr>
          <w:color w:val="221F1F"/>
          <w:sz w:val="28"/>
          <w:szCs w:val="28"/>
        </w:rPr>
        <w:t>стараешься,</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тебя</w:t>
      </w:r>
      <w:r w:rsidRPr="006C62AF">
        <w:rPr>
          <w:color w:val="221F1F"/>
          <w:spacing w:val="1"/>
          <w:sz w:val="28"/>
          <w:szCs w:val="28"/>
        </w:rPr>
        <w:t xml:space="preserve"> </w:t>
      </w:r>
      <w:r w:rsidRPr="006C62AF">
        <w:rPr>
          <w:color w:val="221F1F"/>
          <w:sz w:val="28"/>
          <w:szCs w:val="28"/>
        </w:rPr>
        <w:t>обязательно</w:t>
      </w:r>
      <w:r w:rsidRPr="006C62AF">
        <w:rPr>
          <w:color w:val="221F1F"/>
          <w:spacing w:val="1"/>
          <w:sz w:val="28"/>
          <w:szCs w:val="28"/>
        </w:rPr>
        <w:t xml:space="preserve"> </w:t>
      </w:r>
      <w:r w:rsidRPr="006C62AF">
        <w:rPr>
          <w:color w:val="221F1F"/>
          <w:sz w:val="28"/>
          <w:szCs w:val="28"/>
        </w:rPr>
        <w:t>получится», но отметку можно поставить только в том случае, если учебная задача решена</w:t>
      </w:r>
      <w:r w:rsidRPr="006C62AF">
        <w:rPr>
          <w:color w:val="221F1F"/>
          <w:spacing w:val="1"/>
          <w:sz w:val="28"/>
          <w:szCs w:val="28"/>
        </w:rPr>
        <w:t xml:space="preserve"> </w:t>
      </w:r>
      <w:r w:rsidRPr="006C62AF">
        <w:rPr>
          <w:color w:val="221F1F"/>
          <w:sz w:val="28"/>
          <w:szCs w:val="28"/>
        </w:rPr>
        <w:t>самостоятельно и правильно, т. е. возможно говорить о сформировавшемся</w:t>
      </w:r>
      <w:r w:rsidRPr="006C62AF">
        <w:rPr>
          <w:color w:val="221F1F"/>
          <w:spacing w:val="1"/>
          <w:sz w:val="28"/>
          <w:szCs w:val="28"/>
        </w:rPr>
        <w:t xml:space="preserve"> </w:t>
      </w:r>
      <w:r w:rsidRPr="006C62AF">
        <w:rPr>
          <w:color w:val="221F1F"/>
          <w:sz w:val="28"/>
          <w:szCs w:val="28"/>
        </w:rPr>
        <w:t>универсальном</w:t>
      </w:r>
      <w:r w:rsidRPr="006C62AF">
        <w:rPr>
          <w:color w:val="221F1F"/>
          <w:spacing w:val="1"/>
          <w:sz w:val="28"/>
          <w:szCs w:val="28"/>
        </w:rPr>
        <w:t xml:space="preserve"> </w:t>
      </w:r>
      <w:r w:rsidRPr="006C62AF">
        <w:rPr>
          <w:color w:val="221F1F"/>
          <w:sz w:val="28"/>
          <w:szCs w:val="28"/>
        </w:rPr>
        <w:t>действии.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рабочих программах содержание метапредметных достижений обучения представлено в</w:t>
      </w:r>
      <w:r w:rsidRPr="006C62AF">
        <w:rPr>
          <w:color w:val="221F1F"/>
          <w:spacing w:val="-57"/>
          <w:sz w:val="28"/>
          <w:szCs w:val="28"/>
        </w:rPr>
        <w:t xml:space="preserve"> </w:t>
      </w:r>
      <w:r w:rsidRPr="006C62AF">
        <w:rPr>
          <w:color w:val="221F1F"/>
          <w:sz w:val="28"/>
          <w:szCs w:val="28"/>
        </w:rPr>
        <w:t>разделе «Содержание обучения», которое строится по классам. В каждом классе пяти учебных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школы</w:t>
      </w:r>
      <w:r w:rsidRPr="006C62AF">
        <w:rPr>
          <w:color w:val="221F1F"/>
          <w:spacing w:val="1"/>
          <w:sz w:val="28"/>
          <w:szCs w:val="28"/>
        </w:rPr>
        <w:t xml:space="preserve"> </w:t>
      </w:r>
      <w:r w:rsidRPr="006C62AF">
        <w:rPr>
          <w:color w:val="221F1F"/>
          <w:sz w:val="28"/>
          <w:szCs w:val="28"/>
        </w:rPr>
        <w:t>(русский</w:t>
      </w:r>
      <w:r w:rsidRPr="006C62AF">
        <w:rPr>
          <w:color w:val="221F1F"/>
          <w:spacing w:val="1"/>
          <w:sz w:val="28"/>
          <w:szCs w:val="28"/>
        </w:rPr>
        <w:t xml:space="preserve"> </w:t>
      </w:r>
      <w:r w:rsidRPr="006C62AF">
        <w:rPr>
          <w:color w:val="221F1F"/>
          <w:sz w:val="28"/>
          <w:szCs w:val="28"/>
        </w:rPr>
        <w:t>язык,</w:t>
      </w:r>
      <w:r w:rsidRPr="006C62AF">
        <w:rPr>
          <w:color w:val="221F1F"/>
          <w:spacing w:val="1"/>
          <w:sz w:val="28"/>
          <w:szCs w:val="28"/>
        </w:rPr>
        <w:t xml:space="preserve"> </w:t>
      </w:r>
      <w:r w:rsidRPr="006C62AF">
        <w:rPr>
          <w:color w:val="221F1F"/>
          <w:sz w:val="28"/>
          <w:szCs w:val="28"/>
        </w:rPr>
        <w:t>литературное</w:t>
      </w:r>
      <w:r w:rsidRPr="006C62AF">
        <w:rPr>
          <w:color w:val="221F1F"/>
          <w:spacing w:val="1"/>
          <w:sz w:val="28"/>
          <w:szCs w:val="28"/>
        </w:rPr>
        <w:t xml:space="preserve"> </w:t>
      </w:r>
      <w:r w:rsidRPr="006C62AF">
        <w:rPr>
          <w:color w:val="221F1F"/>
          <w:sz w:val="28"/>
          <w:szCs w:val="28"/>
        </w:rPr>
        <w:t>чтение,</w:t>
      </w:r>
      <w:r w:rsidRPr="006C62AF">
        <w:rPr>
          <w:color w:val="221F1F"/>
          <w:spacing w:val="1"/>
          <w:sz w:val="28"/>
          <w:szCs w:val="28"/>
        </w:rPr>
        <w:t xml:space="preserve"> </w:t>
      </w:r>
      <w:r w:rsidRPr="006C62AF">
        <w:rPr>
          <w:color w:val="221F1F"/>
          <w:sz w:val="28"/>
          <w:szCs w:val="28"/>
        </w:rPr>
        <w:t>иностранный</w:t>
      </w:r>
      <w:r w:rsidRPr="006C62AF">
        <w:rPr>
          <w:color w:val="221F1F"/>
          <w:spacing w:val="1"/>
          <w:sz w:val="28"/>
          <w:szCs w:val="28"/>
        </w:rPr>
        <w:t xml:space="preserve"> </w:t>
      </w:r>
      <w:r w:rsidRPr="006C62AF">
        <w:rPr>
          <w:color w:val="221F1F"/>
          <w:sz w:val="28"/>
          <w:szCs w:val="28"/>
        </w:rPr>
        <w:t>язык,</w:t>
      </w:r>
      <w:r w:rsidRPr="006C62AF">
        <w:rPr>
          <w:color w:val="221F1F"/>
          <w:spacing w:val="1"/>
          <w:sz w:val="28"/>
          <w:szCs w:val="28"/>
        </w:rPr>
        <w:t xml:space="preserve"> </w:t>
      </w:r>
      <w:r w:rsidRPr="006C62AF">
        <w:rPr>
          <w:color w:val="221F1F"/>
          <w:sz w:val="28"/>
          <w:szCs w:val="28"/>
        </w:rPr>
        <w:t>математика и окружающий мир) выделен раздел «Универсальные учебные умения», в котором</w:t>
      </w:r>
      <w:r w:rsidRPr="006C62AF">
        <w:rPr>
          <w:color w:val="221F1F"/>
          <w:spacing w:val="1"/>
          <w:sz w:val="28"/>
          <w:szCs w:val="28"/>
        </w:rPr>
        <w:t xml:space="preserve"> </w:t>
      </w:r>
      <w:r w:rsidRPr="006C62AF">
        <w:rPr>
          <w:color w:val="221F1F"/>
          <w:sz w:val="28"/>
          <w:szCs w:val="28"/>
        </w:rPr>
        <w:t>дан возможный вариант содержания всех групп УУД по каждому году обучения. В первом и</w:t>
      </w:r>
      <w:r w:rsidRPr="006C62AF">
        <w:rPr>
          <w:color w:val="221F1F"/>
          <w:spacing w:val="1"/>
          <w:sz w:val="28"/>
          <w:szCs w:val="28"/>
        </w:rPr>
        <w:t xml:space="preserve"> </w:t>
      </w:r>
      <w:r w:rsidRPr="006C62AF">
        <w:rPr>
          <w:color w:val="221F1F"/>
          <w:sz w:val="28"/>
          <w:szCs w:val="28"/>
        </w:rPr>
        <w:t>втором классах определён пропедевтический уровень овладения универсальными действиями,</w:t>
      </w:r>
      <w:r w:rsidRPr="006C62AF">
        <w:rPr>
          <w:color w:val="221F1F"/>
          <w:spacing w:val="1"/>
          <w:sz w:val="28"/>
          <w:szCs w:val="28"/>
        </w:rPr>
        <w:t xml:space="preserve"> </w:t>
      </w:r>
      <w:r w:rsidRPr="006C62AF">
        <w:rPr>
          <w:color w:val="221F1F"/>
          <w:sz w:val="28"/>
          <w:szCs w:val="28"/>
        </w:rPr>
        <w:t>поскольку пока дети работают на предметных учебных действиях, и только к концу второго</w:t>
      </w:r>
      <w:r w:rsidRPr="006C62AF">
        <w:rPr>
          <w:color w:val="221F1F"/>
          <w:spacing w:val="1"/>
          <w:sz w:val="28"/>
          <w:szCs w:val="28"/>
        </w:rPr>
        <w:t xml:space="preserve"> </w:t>
      </w:r>
      <w:r w:rsidRPr="006C62AF">
        <w:rPr>
          <w:color w:val="221F1F"/>
          <w:sz w:val="28"/>
          <w:szCs w:val="28"/>
        </w:rPr>
        <w:t>года</w:t>
      </w:r>
      <w:r w:rsidRPr="006C62AF">
        <w:rPr>
          <w:color w:val="221F1F"/>
          <w:spacing w:val="-2"/>
          <w:sz w:val="28"/>
          <w:szCs w:val="28"/>
        </w:rPr>
        <w:t xml:space="preserve"> </w:t>
      </w:r>
      <w:r w:rsidRPr="006C62AF">
        <w:rPr>
          <w:color w:val="221F1F"/>
          <w:sz w:val="28"/>
          <w:szCs w:val="28"/>
        </w:rPr>
        <w:t>обучения появляются признаки</w:t>
      </w:r>
      <w:r w:rsidRPr="006C62AF">
        <w:rPr>
          <w:color w:val="221F1F"/>
          <w:spacing w:val="2"/>
          <w:sz w:val="28"/>
          <w:szCs w:val="28"/>
        </w:rPr>
        <w:t xml:space="preserve"> </w:t>
      </w:r>
      <w:r w:rsidRPr="006C62AF">
        <w:rPr>
          <w:color w:val="221F1F"/>
          <w:sz w:val="28"/>
          <w:szCs w:val="28"/>
        </w:rPr>
        <w:t>универсальности.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Это положение не реализовано в содержании предметов, по- строенных как модульные</w:t>
      </w:r>
      <w:r w:rsidRPr="006C62AF">
        <w:rPr>
          <w:color w:val="221F1F"/>
          <w:spacing w:val="1"/>
          <w:sz w:val="28"/>
          <w:szCs w:val="28"/>
        </w:rPr>
        <w:t xml:space="preserve"> </w:t>
      </w:r>
      <w:r w:rsidRPr="006C62AF">
        <w:rPr>
          <w:color w:val="221F1F"/>
          <w:sz w:val="28"/>
          <w:szCs w:val="28"/>
        </w:rPr>
        <w:t>курсы</w:t>
      </w:r>
      <w:r w:rsidRPr="006C62AF">
        <w:rPr>
          <w:color w:val="221F1F"/>
          <w:spacing w:val="-1"/>
          <w:sz w:val="28"/>
          <w:szCs w:val="28"/>
        </w:rPr>
        <w:t xml:space="preserve"> </w:t>
      </w:r>
      <w:r w:rsidRPr="006C62AF">
        <w:rPr>
          <w:color w:val="221F1F"/>
          <w:sz w:val="28"/>
          <w:szCs w:val="28"/>
        </w:rPr>
        <w:t>(например, ОРКСЭ,</w:t>
      </w:r>
      <w:r w:rsidRPr="006C62AF">
        <w:rPr>
          <w:color w:val="221F1F"/>
          <w:spacing w:val="-2"/>
          <w:sz w:val="28"/>
          <w:szCs w:val="28"/>
        </w:rPr>
        <w:t xml:space="preserve"> </w:t>
      </w:r>
      <w:r w:rsidRPr="006C62AF">
        <w:rPr>
          <w:color w:val="221F1F"/>
          <w:sz w:val="28"/>
          <w:szCs w:val="28"/>
        </w:rPr>
        <w:t>искусство,</w:t>
      </w:r>
      <w:r w:rsidRPr="006C62AF">
        <w:rPr>
          <w:color w:val="221F1F"/>
          <w:spacing w:val="-1"/>
          <w:sz w:val="28"/>
          <w:szCs w:val="28"/>
        </w:rPr>
        <w:t xml:space="preserve"> </w:t>
      </w:r>
      <w:r w:rsidRPr="006C62AF">
        <w:rPr>
          <w:color w:val="221F1F"/>
          <w:sz w:val="28"/>
          <w:szCs w:val="28"/>
        </w:rPr>
        <w:t>физическая культура).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 xml:space="preserve">Далее  </w:t>
      </w:r>
      <w:r w:rsidRPr="006C62AF">
        <w:rPr>
          <w:color w:val="221F1F"/>
          <w:spacing w:val="23"/>
          <w:sz w:val="28"/>
          <w:szCs w:val="28"/>
        </w:rPr>
        <w:t xml:space="preserve"> </w:t>
      </w:r>
      <w:r w:rsidRPr="006C62AF">
        <w:rPr>
          <w:color w:val="221F1F"/>
          <w:sz w:val="28"/>
          <w:szCs w:val="28"/>
        </w:rPr>
        <w:t xml:space="preserve">содержание   </w:t>
      </w:r>
      <w:r w:rsidRPr="006C62AF">
        <w:rPr>
          <w:color w:val="221F1F"/>
          <w:spacing w:val="21"/>
          <w:sz w:val="28"/>
          <w:szCs w:val="28"/>
        </w:rPr>
        <w:t xml:space="preserve"> </w:t>
      </w:r>
      <w:r w:rsidRPr="006C62AF">
        <w:rPr>
          <w:color w:val="221F1F"/>
          <w:sz w:val="28"/>
          <w:szCs w:val="28"/>
        </w:rPr>
        <w:t xml:space="preserve">универсальных   </w:t>
      </w:r>
      <w:r w:rsidRPr="006C62AF">
        <w:rPr>
          <w:color w:val="221F1F"/>
          <w:spacing w:val="26"/>
          <w:sz w:val="28"/>
          <w:szCs w:val="28"/>
        </w:rPr>
        <w:t xml:space="preserve"> </w:t>
      </w:r>
      <w:r w:rsidRPr="006C62AF">
        <w:rPr>
          <w:color w:val="221F1F"/>
          <w:sz w:val="28"/>
          <w:szCs w:val="28"/>
        </w:rPr>
        <w:t xml:space="preserve">учебных   </w:t>
      </w:r>
      <w:r w:rsidRPr="006C62AF">
        <w:rPr>
          <w:color w:val="221F1F"/>
          <w:spacing w:val="23"/>
          <w:sz w:val="28"/>
          <w:szCs w:val="28"/>
        </w:rPr>
        <w:t xml:space="preserve"> </w:t>
      </w:r>
      <w:r w:rsidRPr="006C62AF">
        <w:rPr>
          <w:color w:val="221F1F"/>
          <w:sz w:val="28"/>
          <w:szCs w:val="28"/>
        </w:rPr>
        <w:t xml:space="preserve">действий   </w:t>
      </w:r>
      <w:r w:rsidRPr="006C62AF">
        <w:rPr>
          <w:color w:val="221F1F"/>
          <w:spacing w:val="21"/>
          <w:sz w:val="28"/>
          <w:szCs w:val="28"/>
        </w:rPr>
        <w:t xml:space="preserve"> </w:t>
      </w:r>
      <w:r w:rsidRPr="006C62AF">
        <w:rPr>
          <w:color w:val="221F1F"/>
          <w:sz w:val="28"/>
          <w:szCs w:val="28"/>
        </w:rPr>
        <w:t xml:space="preserve">представлено   </w:t>
      </w:r>
      <w:r w:rsidRPr="006C62AF">
        <w:rPr>
          <w:color w:val="221F1F"/>
          <w:spacing w:val="22"/>
          <w:sz w:val="28"/>
          <w:szCs w:val="28"/>
        </w:rPr>
        <w:t xml:space="preserve"> </w:t>
      </w:r>
      <w:r w:rsidRPr="006C62AF">
        <w:rPr>
          <w:color w:val="221F1F"/>
          <w:sz w:val="28"/>
          <w:szCs w:val="28"/>
        </w:rPr>
        <w:t xml:space="preserve">в   </w:t>
      </w:r>
      <w:r w:rsidRPr="006C62AF">
        <w:rPr>
          <w:color w:val="221F1F"/>
          <w:spacing w:val="21"/>
          <w:sz w:val="28"/>
          <w:szCs w:val="28"/>
        </w:rPr>
        <w:t xml:space="preserve"> </w:t>
      </w:r>
      <w:r w:rsidRPr="006C62AF">
        <w:rPr>
          <w:color w:val="221F1F"/>
          <w:sz w:val="28"/>
          <w:szCs w:val="28"/>
        </w:rPr>
        <w:t>разделе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«Планируемые результаты обучения» в специальном разделе</w:t>
      </w:r>
      <w:r w:rsidRPr="006C62AF">
        <w:rPr>
          <w:color w:val="221F1F"/>
          <w:spacing w:val="60"/>
          <w:sz w:val="28"/>
          <w:szCs w:val="28"/>
        </w:rPr>
        <w:t xml:space="preserve"> </w:t>
      </w:r>
      <w:r w:rsidRPr="006C62AF">
        <w:rPr>
          <w:color w:val="221F1F"/>
          <w:sz w:val="28"/>
          <w:szCs w:val="28"/>
        </w:rPr>
        <w:t>«Метапредметные результаты»,</w:t>
      </w:r>
      <w:r w:rsidRPr="006C62AF">
        <w:rPr>
          <w:color w:val="221F1F"/>
          <w:spacing w:val="1"/>
          <w:sz w:val="28"/>
          <w:szCs w:val="28"/>
        </w:rPr>
        <w:t xml:space="preserve"> </w:t>
      </w:r>
      <w:r w:rsidRPr="006C62AF">
        <w:rPr>
          <w:color w:val="221F1F"/>
          <w:sz w:val="28"/>
          <w:szCs w:val="28"/>
        </w:rPr>
        <w:t>их перечень даётся на конец обучения в начальной школе. Структура каждого вида УУД дана 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требованиями</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Познавательные</w:t>
      </w:r>
      <w:r w:rsidRPr="006C62AF">
        <w:rPr>
          <w:color w:val="221F1F"/>
          <w:spacing w:val="1"/>
          <w:sz w:val="28"/>
          <w:szCs w:val="28"/>
        </w:rPr>
        <w:t xml:space="preserve"> </w:t>
      </w:r>
      <w:r w:rsidRPr="006C62AF">
        <w:rPr>
          <w:color w:val="221F1F"/>
          <w:sz w:val="28"/>
          <w:szCs w:val="28"/>
        </w:rPr>
        <w:t>универсальные</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включают</w:t>
      </w:r>
      <w:r w:rsidRPr="006C62AF">
        <w:rPr>
          <w:color w:val="221F1F"/>
          <w:spacing w:val="-7"/>
          <w:sz w:val="28"/>
          <w:szCs w:val="28"/>
        </w:rPr>
        <w:t xml:space="preserve"> </w:t>
      </w:r>
      <w:r w:rsidRPr="006C62AF">
        <w:rPr>
          <w:color w:val="221F1F"/>
          <w:sz w:val="28"/>
          <w:szCs w:val="28"/>
        </w:rPr>
        <w:t>перечень</w:t>
      </w:r>
      <w:r w:rsidRPr="006C62AF">
        <w:rPr>
          <w:color w:val="221F1F"/>
          <w:spacing w:val="-7"/>
          <w:sz w:val="28"/>
          <w:szCs w:val="28"/>
        </w:rPr>
        <w:t xml:space="preserve"> </w:t>
      </w:r>
      <w:r w:rsidRPr="006C62AF">
        <w:rPr>
          <w:color w:val="221F1F"/>
          <w:sz w:val="28"/>
          <w:szCs w:val="28"/>
        </w:rPr>
        <w:t>базовых</w:t>
      </w:r>
      <w:r w:rsidRPr="006C62AF">
        <w:rPr>
          <w:color w:val="221F1F"/>
          <w:spacing w:val="-6"/>
          <w:sz w:val="28"/>
          <w:szCs w:val="28"/>
        </w:rPr>
        <w:t xml:space="preserve"> </w:t>
      </w:r>
      <w:r w:rsidRPr="006C62AF">
        <w:rPr>
          <w:color w:val="221F1F"/>
          <w:sz w:val="28"/>
          <w:szCs w:val="28"/>
        </w:rPr>
        <w:t>логических</w:t>
      </w:r>
      <w:r w:rsidRPr="006C62AF">
        <w:rPr>
          <w:color w:val="221F1F"/>
          <w:spacing w:val="-5"/>
          <w:sz w:val="28"/>
          <w:szCs w:val="28"/>
        </w:rPr>
        <w:t xml:space="preserve"> </w:t>
      </w:r>
      <w:r w:rsidRPr="006C62AF">
        <w:rPr>
          <w:color w:val="221F1F"/>
          <w:sz w:val="28"/>
          <w:szCs w:val="28"/>
        </w:rPr>
        <w:t>действий;</w:t>
      </w:r>
      <w:r w:rsidRPr="006C62AF">
        <w:rPr>
          <w:color w:val="221F1F"/>
          <w:spacing w:val="-7"/>
          <w:sz w:val="28"/>
          <w:szCs w:val="28"/>
        </w:rPr>
        <w:t xml:space="preserve"> </w:t>
      </w:r>
      <w:r w:rsidRPr="006C62AF">
        <w:rPr>
          <w:color w:val="221F1F"/>
          <w:sz w:val="28"/>
          <w:szCs w:val="28"/>
        </w:rPr>
        <w:t>базовых</w:t>
      </w:r>
      <w:r w:rsidRPr="006C62AF">
        <w:rPr>
          <w:color w:val="221F1F"/>
          <w:spacing w:val="-6"/>
          <w:sz w:val="28"/>
          <w:szCs w:val="28"/>
        </w:rPr>
        <w:t xml:space="preserve"> </w:t>
      </w:r>
      <w:r w:rsidRPr="006C62AF">
        <w:rPr>
          <w:color w:val="221F1F"/>
          <w:sz w:val="28"/>
          <w:szCs w:val="28"/>
        </w:rPr>
        <w:t>исследовательских</w:t>
      </w:r>
      <w:r w:rsidRPr="006C62AF">
        <w:rPr>
          <w:color w:val="221F1F"/>
          <w:spacing w:val="-9"/>
          <w:sz w:val="28"/>
          <w:szCs w:val="28"/>
        </w:rPr>
        <w:t xml:space="preserve"> </w:t>
      </w:r>
      <w:r w:rsidRPr="006C62AF">
        <w:rPr>
          <w:color w:val="221F1F"/>
          <w:sz w:val="28"/>
          <w:szCs w:val="28"/>
        </w:rPr>
        <w:t>действий;</w:t>
      </w:r>
      <w:r w:rsidRPr="006C62AF">
        <w:rPr>
          <w:color w:val="221F1F"/>
          <w:spacing w:val="-10"/>
          <w:sz w:val="28"/>
          <w:szCs w:val="28"/>
        </w:rPr>
        <w:t xml:space="preserve"> </w:t>
      </w:r>
      <w:r w:rsidRPr="006C62AF">
        <w:rPr>
          <w:color w:val="221F1F"/>
          <w:sz w:val="28"/>
          <w:szCs w:val="28"/>
        </w:rPr>
        <w:t>работу</w:t>
      </w:r>
      <w:r w:rsidRPr="006C62AF">
        <w:rPr>
          <w:color w:val="221F1F"/>
          <w:spacing w:val="-58"/>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информацией.</w:t>
      </w:r>
      <w:r w:rsidRPr="006C62AF">
        <w:rPr>
          <w:color w:val="221F1F"/>
          <w:spacing w:val="1"/>
          <w:sz w:val="28"/>
          <w:szCs w:val="28"/>
        </w:rPr>
        <w:t xml:space="preserve"> </w:t>
      </w:r>
      <w:r w:rsidRPr="006C62AF">
        <w:rPr>
          <w:color w:val="221F1F"/>
          <w:sz w:val="28"/>
          <w:szCs w:val="28"/>
        </w:rPr>
        <w:t>Коммуникативные</w:t>
      </w:r>
      <w:r w:rsidRPr="006C62AF">
        <w:rPr>
          <w:color w:val="221F1F"/>
          <w:spacing w:val="1"/>
          <w:sz w:val="28"/>
          <w:szCs w:val="28"/>
        </w:rPr>
        <w:t xml:space="preserve"> </w:t>
      </w:r>
      <w:r w:rsidRPr="006C62AF">
        <w:rPr>
          <w:color w:val="221F1F"/>
          <w:sz w:val="28"/>
          <w:szCs w:val="28"/>
        </w:rPr>
        <w:lastRenderedPageBreak/>
        <w:t>УУД</w:t>
      </w:r>
      <w:r w:rsidRPr="006C62AF">
        <w:rPr>
          <w:color w:val="221F1F"/>
          <w:spacing w:val="1"/>
          <w:sz w:val="28"/>
          <w:szCs w:val="28"/>
        </w:rPr>
        <w:t xml:space="preserve"> </w:t>
      </w:r>
      <w:r w:rsidRPr="006C62AF">
        <w:rPr>
          <w:color w:val="221F1F"/>
          <w:sz w:val="28"/>
          <w:szCs w:val="28"/>
        </w:rPr>
        <w:t>включают</w:t>
      </w:r>
      <w:r w:rsidRPr="006C62AF">
        <w:rPr>
          <w:color w:val="221F1F"/>
          <w:spacing w:val="1"/>
          <w:sz w:val="28"/>
          <w:szCs w:val="28"/>
        </w:rPr>
        <w:t xml:space="preserve"> </w:t>
      </w:r>
      <w:r w:rsidRPr="006C62AF">
        <w:rPr>
          <w:color w:val="221F1F"/>
          <w:sz w:val="28"/>
          <w:szCs w:val="28"/>
        </w:rPr>
        <w:t>перечень</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участника</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диалога, действия, связанные со смысловым чтением и текстовой деятельностью, а также УУД,</w:t>
      </w:r>
      <w:r w:rsidRPr="006C62AF">
        <w:rPr>
          <w:color w:val="221F1F"/>
          <w:spacing w:val="1"/>
          <w:sz w:val="28"/>
          <w:szCs w:val="28"/>
        </w:rPr>
        <w:t xml:space="preserve"> </w:t>
      </w:r>
      <w:r w:rsidRPr="006C62AF">
        <w:rPr>
          <w:color w:val="221F1F"/>
          <w:sz w:val="28"/>
          <w:szCs w:val="28"/>
        </w:rPr>
        <w:t>обеспечивающие</w:t>
      </w:r>
      <w:r w:rsidRPr="006C62AF">
        <w:rPr>
          <w:color w:val="221F1F"/>
          <w:spacing w:val="1"/>
          <w:sz w:val="28"/>
          <w:szCs w:val="28"/>
        </w:rPr>
        <w:t xml:space="preserve"> </w:t>
      </w:r>
      <w:r w:rsidRPr="006C62AF">
        <w:rPr>
          <w:color w:val="221F1F"/>
          <w:sz w:val="28"/>
          <w:szCs w:val="28"/>
        </w:rPr>
        <w:t>монологиче-</w:t>
      </w:r>
      <w:r w:rsidRPr="006C62AF">
        <w:rPr>
          <w:color w:val="221F1F"/>
          <w:spacing w:val="1"/>
          <w:sz w:val="28"/>
          <w:szCs w:val="28"/>
        </w:rPr>
        <w:t xml:space="preserve"> </w:t>
      </w:r>
      <w:r w:rsidRPr="006C62AF">
        <w:rPr>
          <w:color w:val="221F1F"/>
          <w:sz w:val="28"/>
          <w:szCs w:val="28"/>
        </w:rPr>
        <w:t>ские</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речи</w:t>
      </w:r>
      <w:r w:rsidRPr="006C62AF">
        <w:rPr>
          <w:color w:val="221F1F"/>
          <w:spacing w:val="1"/>
          <w:sz w:val="28"/>
          <w:szCs w:val="28"/>
        </w:rPr>
        <w:t xml:space="preserve"> </w:t>
      </w:r>
      <w:r w:rsidRPr="006C62AF">
        <w:rPr>
          <w:color w:val="221F1F"/>
          <w:sz w:val="28"/>
          <w:szCs w:val="28"/>
        </w:rPr>
        <w:t>(описание,</w:t>
      </w:r>
      <w:r w:rsidRPr="006C62AF">
        <w:rPr>
          <w:color w:val="221F1F"/>
          <w:spacing w:val="1"/>
          <w:sz w:val="28"/>
          <w:szCs w:val="28"/>
        </w:rPr>
        <w:t xml:space="preserve"> </w:t>
      </w:r>
      <w:r w:rsidRPr="006C62AF">
        <w:rPr>
          <w:color w:val="221F1F"/>
          <w:sz w:val="28"/>
          <w:szCs w:val="28"/>
        </w:rPr>
        <w:t>рассуждение,</w:t>
      </w:r>
      <w:r w:rsidRPr="006C62AF">
        <w:rPr>
          <w:color w:val="221F1F"/>
          <w:spacing w:val="1"/>
          <w:sz w:val="28"/>
          <w:szCs w:val="28"/>
        </w:rPr>
        <w:t xml:space="preserve"> </w:t>
      </w:r>
      <w:r w:rsidRPr="006C62AF">
        <w:rPr>
          <w:color w:val="221F1F"/>
          <w:sz w:val="28"/>
          <w:szCs w:val="28"/>
        </w:rPr>
        <w:t>повествование).</w:t>
      </w:r>
      <w:r w:rsidRPr="006C62AF">
        <w:rPr>
          <w:color w:val="221F1F"/>
          <w:spacing w:val="1"/>
          <w:sz w:val="28"/>
          <w:szCs w:val="28"/>
        </w:rPr>
        <w:t xml:space="preserve"> </w:t>
      </w:r>
      <w:r w:rsidRPr="006C62AF">
        <w:rPr>
          <w:color w:val="221F1F"/>
          <w:sz w:val="28"/>
          <w:szCs w:val="28"/>
        </w:rPr>
        <w:t>Регулятивные УУД включают перечень действий саморегуляции, самоконтроля и самооценки.</w:t>
      </w:r>
      <w:r w:rsidRPr="006C62AF">
        <w:rPr>
          <w:color w:val="221F1F"/>
          <w:spacing w:val="1"/>
          <w:sz w:val="28"/>
          <w:szCs w:val="28"/>
        </w:rPr>
        <w:t xml:space="preserve"> </w:t>
      </w:r>
      <w:r w:rsidRPr="006C62AF">
        <w:rPr>
          <w:color w:val="221F1F"/>
          <w:sz w:val="28"/>
          <w:szCs w:val="28"/>
        </w:rPr>
        <w:t>Представлен</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отдельный</w:t>
      </w:r>
      <w:r w:rsidRPr="006C62AF">
        <w:rPr>
          <w:color w:val="221F1F"/>
          <w:spacing w:val="1"/>
          <w:sz w:val="28"/>
          <w:szCs w:val="28"/>
        </w:rPr>
        <w:t xml:space="preserve"> </w:t>
      </w:r>
      <w:r w:rsidRPr="006C62AF">
        <w:rPr>
          <w:color w:val="221F1F"/>
          <w:sz w:val="28"/>
          <w:szCs w:val="28"/>
        </w:rPr>
        <w:t>раздел</w:t>
      </w:r>
      <w:r w:rsidRPr="006C62AF">
        <w:rPr>
          <w:color w:val="221F1F"/>
          <w:spacing w:val="1"/>
          <w:sz w:val="28"/>
          <w:szCs w:val="28"/>
        </w:rPr>
        <w:t xml:space="preserve"> </w:t>
      </w:r>
      <w:r w:rsidRPr="006C62AF">
        <w:rPr>
          <w:color w:val="221F1F"/>
          <w:sz w:val="28"/>
          <w:szCs w:val="28"/>
        </w:rPr>
        <w:t>«Совместная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интегрирующий</w:t>
      </w:r>
      <w:r w:rsidRPr="006C62AF">
        <w:rPr>
          <w:color w:val="221F1F"/>
          <w:spacing w:val="1"/>
          <w:sz w:val="28"/>
          <w:szCs w:val="28"/>
        </w:rPr>
        <w:t xml:space="preserve"> </w:t>
      </w:r>
      <w:r w:rsidRPr="006C62AF">
        <w:rPr>
          <w:color w:val="221F1F"/>
          <w:sz w:val="28"/>
          <w:szCs w:val="28"/>
        </w:rPr>
        <w:t>коммуникативные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регулятивные</w:t>
      </w:r>
      <w:r w:rsidRPr="006C62AF">
        <w:rPr>
          <w:color w:val="221F1F"/>
          <w:spacing w:val="1"/>
          <w:sz w:val="28"/>
          <w:szCs w:val="28"/>
        </w:rPr>
        <w:t xml:space="preserve"> </w:t>
      </w:r>
      <w:r w:rsidRPr="006C62AF">
        <w:rPr>
          <w:color w:val="221F1F"/>
          <w:sz w:val="28"/>
          <w:szCs w:val="28"/>
        </w:rPr>
        <w:t>действия,</w:t>
      </w:r>
      <w:r w:rsidRPr="006C62AF">
        <w:rPr>
          <w:color w:val="221F1F"/>
          <w:spacing w:val="1"/>
          <w:sz w:val="28"/>
          <w:szCs w:val="28"/>
        </w:rPr>
        <w:t xml:space="preserve"> </w:t>
      </w:r>
      <w:r w:rsidRPr="006C62AF">
        <w:rPr>
          <w:color w:val="221F1F"/>
          <w:sz w:val="28"/>
          <w:szCs w:val="28"/>
        </w:rPr>
        <w:t>необходимые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успешной</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firstLine="566"/>
        <w:rPr>
          <w:sz w:val="28"/>
          <w:szCs w:val="28"/>
        </w:rPr>
      </w:pPr>
      <w:r w:rsidRPr="006C62AF">
        <w:rPr>
          <w:color w:val="221F1F"/>
          <w:spacing w:val="-1"/>
          <w:sz w:val="28"/>
          <w:szCs w:val="28"/>
        </w:rPr>
        <w:lastRenderedPageBreak/>
        <w:t>С учётом части, формируемой участниками образовательных отношений, образовательная</w:t>
      </w:r>
      <w:r w:rsidRPr="006C62AF">
        <w:rPr>
          <w:color w:val="221F1F"/>
          <w:sz w:val="28"/>
          <w:szCs w:val="28"/>
        </w:rPr>
        <w:t xml:space="preserve"> организация</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расширить</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универсальных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действий,</w:t>
      </w:r>
      <w:r w:rsidRPr="006C62AF">
        <w:rPr>
          <w:color w:val="221F1F"/>
          <w:spacing w:val="1"/>
          <w:sz w:val="28"/>
          <w:szCs w:val="28"/>
        </w:rPr>
        <w:t xml:space="preserve"> </w:t>
      </w:r>
      <w:r w:rsidRPr="006C62AF">
        <w:rPr>
          <w:color w:val="221F1F"/>
          <w:sz w:val="28"/>
          <w:szCs w:val="28"/>
        </w:rPr>
        <w:t>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57"/>
          <w:sz w:val="28"/>
          <w:szCs w:val="28"/>
        </w:rPr>
        <w:t xml:space="preserve"> </w:t>
      </w:r>
      <w:r w:rsidRPr="006C62AF">
        <w:rPr>
          <w:color w:val="221F1F"/>
          <w:sz w:val="28"/>
          <w:szCs w:val="28"/>
        </w:rPr>
        <w:t>объёма,</w:t>
      </w:r>
      <w:r w:rsidRPr="006C62AF">
        <w:rPr>
          <w:color w:val="221F1F"/>
          <w:spacing w:val="-5"/>
          <w:sz w:val="28"/>
          <w:szCs w:val="28"/>
        </w:rPr>
        <w:t xml:space="preserve"> </w:t>
      </w:r>
      <w:r w:rsidRPr="006C62AF">
        <w:rPr>
          <w:color w:val="221F1F"/>
          <w:sz w:val="28"/>
          <w:szCs w:val="28"/>
        </w:rPr>
        <w:t>установленного</w:t>
      </w:r>
      <w:r w:rsidRPr="006C62AF">
        <w:rPr>
          <w:color w:val="221F1F"/>
          <w:spacing w:val="-7"/>
          <w:sz w:val="28"/>
          <w:szCs w:val="28"/>
        </w:rPr>
        <w:t xml:space="preserve"> </w:t>
      </w:r>
      <w:r w:rsidRPr="006C62AF">
        <w:rPr>
          <w:color w:val="221F1F"/>
          <w:sz w:val="28"/>
          <w:szCs w:val="28"/>
        </w:rPr>
        <w:t>нормами</w:t>
      </w:r>
      <w:r w:rsidRPr="006C62AF">
        <w:rPr>
          <w:color w:val="221F1F"/>
          <w:spacing w:val="-7"/>
          <w:sz w:val="28"/>
          <w:szCs w:val="28"/>
        </w:rPr>
        <w:t xml:space="preserve"> </w:t>
      </w:r>
      <w:r w:rsidRPr="006C62AF">
        <w:rPr>
          <w:color w:val="221F1F"/>
          <w:sz w:val="28"/>
          <w:szCs w:val="28"/>
        </w:rPr>
        <w:t>СанПиН,</w:t>
      </w:r>
      <w:r w:rsidRPr="006C62AF">
        <w:rPr>
          <w:color w:val="221F1F"/>
          <w:spacing w:val="-9"/>
          <w:sz w:val="28"/>
          <w:szCs w:val="28"/>
        </w:rPr>
        <w:t xml:space="preserve"> </w:t>
      </w:r>
      <w:r w:rsidRPr="006C62AF">
        <w:rPr>
          <w:color w:val="221F1F"/>
          <w:sz w:val="28"/>
          <w:szCs w:val="28"/>
        </w:rPr>
        <w:t>в</w:t>
      </w:r>
      <w:r w:rsidRPr="006C62AF">
        <w:rPr>
          <w:color w:val="221F1F"/>
          <w:spacing w:val="-7"/>
          <w:sz w:val="28"/>
          <w:szCs w:val="28"/>
        </w:rPr>
        <w:t xml:space="preserve"> </w:t>
      </w:r>
      <w:r w:rsidRPr="006C62AF">
        <w:rPr>
          <w:color w:val="221F1F"/>
          <w:sz w:val="28"/>
          <w:szCs w:val="28"/>
        </w:rPr>
        <w:t>том</w:t>
      </w:r>
      <w:r w:rsidRPr="006C62AF">
        <w:rPr>
          <w:color w:val="221F1F"/>
          <w:spacing w:val="-9"/>
          <w:sz w:val="28"/>
          <w:szCs w:val="28"/>
        </w:rPr>
        <w:t xml:space="preserve"> </w:t>
      </w:r>
      <w:r w:rsidRPr="006C62AF">
        <w:rPr>
          <w:color w:val="221F1F"/>
          <w:sz w:val="28"/>
          <w:szCs w:val="28"/>
        </w:rPr>
        <w:t>числе</w:t>
      </w:r>
      <w:r w:rsidRPr="006C62AF">
        <w:rPr>
          <w:color w:val="221F1F"/>
          <w:spacing w:val="-8"/>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условиях работы</w:t>
      </w:r>
      <w:r w:rsidRPr="006C62AF">
        <w:rPr>
          <w:color w:val="221F1F"/>
          <w:spacing w:val="-1"/>
          <w:sz w:val="28"/>
          <w:szCs w:val="28"/>
        </w:rPr>
        <w:t xml:space="preserve"> </w:t>
      </w:r>
      <w:r w:rsidRPr="006C62AF">
        <w:rPr>
          <w:color w:val="221F1F"/>
          <w:sz w:val="28"/>
          <w:szCs w:val="28"/>
        </w:rPr>
        <w:t>за</w:t>
      </w:r>
      <w:r w:rsidRPr="006C62AF">
        <w:rPr>
          <w:color w:val="221F1F"/>
          <w:spacing w:val="-2"/>
          <w:sz w:val="28"/>
          <w:szCs w:val="28"/>
        </w:rPr>
        <w:t xml:space="preserve"> </w:t>
      </w:r>
      <w:r w:rsidRPr="006C62AF">
        <w:rPr>
          <w:color w:val="221F1F"/>
          <w:sz w:val="28"/>
          <w:szCs w:val="28"/>
        </w:rPr>
        <w:t>компьютером.</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В тематическом планировании показываются возможные виды деятельности, методы, приёмы и</w:t>
      </w:r>
      <w:r w:rsidRPr="006C62AF">
        <w:rPr>
          <w:color w:val="221F1F"/>
          <w:spacing w:val="-57"/>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направленные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УУД.</w:t>
      </w:r>
      <w:r w:rsidRPr="006C62AF">
        <w:rPr>
          <w:color w:val="221F1F"/>
          <w:spacing w:val="1"/>
          <w:sz w:val="28"/>
          <w:szCs w:val="28"/>
        </w:rPr>
        <w:t xml:space="preserve"> </w:t>
      </w:r>
      <w:r w:rsidRPr="006C62AF">
        <w:rPr>
          <w:color w:val="221F1F"/>
          <w:sz w:val="28"/>
          <w:szCs w:val="28"/>
        </w:rPr>
        <w:t>Здесь</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методическом</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прослеживается</w:t>
      </w:r>
      <w:r w:rsidRPr="006C62AF">
        <w:rPr>
          <w:color w:val="221F1F"/>
          <w:spacing w:val="1"/>
          <w:sz w:val="28"/>
          <w:szCs w:val="28"/>
        </w:rPr>
        <w:t xml:space="preserve"> </w:t>
      </w:r>
      <w:r w:rsidRPr="006C62AF">
        <w:rPr>
          <w:color w:val="221F1F"/>
          <w:sz w:val="28"/>
          <w:szCs w:val="28"/>
        </w:rPr>
        <w:t>вклад</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универсального действия, но всё это может корректироваться, уточняться и дополняться учите-</w:t>
      </w:r>
      <w:r w:rsidRPr="006C62AF">
        <w:rPr>
          <w:color w:val="221F1F"/>
          <w:spacing w:val="1"/>
          <w:sz w:val="28"/>
          <w:szCs w:val="28"/>
        </w:rPr>
        <w:t xml:space="preserve"> </w:t>
      </w:r>
      <w:r w:rsidRPr="006C62AF">
        <w:rPr>
          <w:color w:val="221F1F"/>
          <w:sz w:val="28"/>
          <w:szCs w:val="28"/>
        </w:rPr>
        <w:t>лем с учётом особенностей контингента обучающихся данной образовательной организации, а</w:t>
      </w:r>
      <w:r w:rsidRPr="006C62AF">
        <w:rPr>
          <w:color w:val="221F1F"/>
          <w:spacing w:val="1"/>
          <w:sz w:val="28"/>
          <w:szCs w:val="28"/>
        </w:rPr>
        <w:t xml:space="preserve"> </w:t>
      </w:r>
      <w:r w:rsidRPr="006C62AF">
        <w:rPr>
          <w:color w:val="221F1F"/>
          <w:sz w:val="28"/>
          <w:szCs w:val="28"/>
        </w:rPr>
        <w:t>также</w:t>
      </w:r>
      <w:r w:rsidRPr="006C62AF">
        <w:rPr>
          <w:color w:val="221F1F"/>
          <w:spacing w:val="-3"/>
          <w:sz w:val="28"/>
          <w:szCs w:val="28"/>
        </w:rPr>
        <w:t xml:space="preserve"> </w:t>
      </w:r>
      <w:r w:rsidRPr="006C62AF">
        <w:rPr>
          <w:color w:val="221F1F"/>
          <w:sz w:val="28"/>
          <w:szCs w:val="28"/>
        </w:rPr>
        <w:t>наличия конкретной образовательной среды.</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Тематическое</w:t>
      </w:r>
      <w:r w:rsidRPr="006C62AF">
        <w:rPr>
          <w:color w:val="221F1F"/>
          <w:spacing w:val="-13"/>
          <w:sz w:val="28"/>
          <w:szCs w:val="28"/>
        </w:rPr>
        <w:t xml:space="preserve"> </w:t>
      </w:r>
      <w:r w:rsidRPr="006C62AF">
        <w:rPr>
          <w:color w:val="221F1F"/>
          <w:sz w:val="28"/>
          <w:szCs w:val="28"/>
        </w:rPr>
        <w:t>планирование</w:t>
      </w:r>
      <w:r w:rsidRPr="006C62AF">
        <w:rPr>
          <w:color w:val="221F1F"/>
          <w:spacing w:val="-12"/>
          <w:sz w:val="28"/>
          <w:szCs w:val="28"/>
        </w:rPr>
        <w:t xml:space="preserve"> </w:t>
      </w:r>
      <w:r w:rsidRPr="006C62AF">
        <w:rPr>
          <w:color w:val="221F1F"/>
          <w:sz w:val="28"/>
          <w:szCs w:val="28"/>
        </w:rPr>
        <w:t>можно</w:t>
      </w:r>
      <w:r w:rsidRPr="006C62AF">
        <w:rPr>
          <w:color w:val="221F1F"/>
          <w:spacing w:val="-12"/>
          <w:sz w:val="28"/>
          <w:szCs w:val="28"/>
        </w:rPr>
        <w:t xml:space="preserve"> </w:t>
      </w:r>
      <w:r w:rsidRPr="006C62AF">
        <w:rPr>
          <w:color w:val="221F1F"/>
          <w:sz w:val="28"/>
          <w:szCs w:val="28"/>
        </w:rPr>
        <w:t>найти</w:t>
      </w:r>
      <w:r w:rsidRPr="006C62AF">
        <w:rPr>
          <w:color w:val="221F1F"/>
          <w:spacing w:val="-13"/>
          <w:sz w:val="28"/>
          <w:szCs w:val="28"/>
        </w:rPr>
        <w:t xml:space="preserve"> </w:t>
      </w:r>
      <w:r w:rsidRPr="006C62AF">
        <w:rPr>
          <w:color w:val="221F1F"/>
          <w:sz w:val="28"/>
          <w:szCs w:val="28"/>
        </w:rPr>
        <w:t>на</w:t>
      </w:r>
      <w:r w:rsidRPr="006C62AF">
        <w:rPr>
          <w:color w:val="221F1F"/>
          <w:spacing w:val="-14"/>
          <w:sz w:val="28"/>
          <w:szCs w:val="28"/>
        </w:rPr>
        <w:t xml:space="preserve"> </w:t>
      </w:r>
      <w:r w:rsidRPr="006C62AF">
        <w:rPr>
          <w:color w:val="221F1F"/>
          <w:sz w:val="28"/>
          <w:szCs w:val="28"/>
        </w:rPr>
        <w:t>сайте</w:t>
      </w:r>
      <w:r w:rsidRPr="006C62AF">
        <w:rPr>
          <w:color w:val="221F1F"/>
          <w:spacing w:val="-13"/>
          <w:sz w:val="28"/>
          <w:szCs w:val="28"/>
        </w:rPr>
        <w:t xml:space="preserve"> </w:t>
      </w:r>
      <w:r w:rsidRPr="006C62AF">
        <w:rPr>
          <w:color w:val="221F1F"/>
          <w:sz w:val="28"/>
          <w:szCs w:val="28"/>
        </w:rPr>
        <w:t>https://</w:t>
      </w:r>
      <w:r w:rsidRPr="006C62AF">
        <w:rPr>
          <w:color w:val="221F1F"/>
          <w:spacing w:val="-5"/>
          <w:sz w:val="28"/>
          <w:szCs w:val="28"/>
        </w:rPr>
        <w:t xml:space="preserve"> </w:t>
      </w:r>
      <w:r w:rsidRPr="006C62AF">
        <w:rPr>
          <w:color w:val="221F1F"/>
          <w:sz w:val="28"/>
          <w:szCs w:val="28"/>
        </w:rPr>
        <w:t>edsoo.ru.</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1"/>
          <w:numId w:val="21"/>
        </w:numPr>
        <w:tabs>
          <w:tab w:val="left" w:pos="142"/>
          <w:tab w:val="left" w:pos="4324"/>
          <w:tab w:val="left" w:pos="4325"/>
          <w:tab w:val="left" w:pos="10065"/>
        </w:tabs>
        <w:spacing w:line="360" w:lineRule="auto"/>
        <w:ind w:left="4325" w:right="4"/>
        <w:jc w:val="both"/>
        <w:rPr>
          <w:sz w:val="28"/>
          <w:szCs w:val="28"/>
        </w:rPr>
      </w:pPr>
      <w:r w:rsidRPr="006C62AF">
        <w:rPr>
          <w:color w:val="221F1F"/>
          <w:w w:val="90"/>
          <w:sz w:val="28"/>
          <w:szCs w:val="28"/>
        </w:rPr>
        <w:t>ПРОГРАММА</w:t>
      </w:r>
      <w:r w:rsidRPr="006C62AF">
        <w:rPr>
          <w:color w:val="221F1F"/>
          <w:spacing w:val="43"/>
          <w:w w:val="90"/>
          <w:sz w:val="28"/>
          <w:szCs w:val="28"/>
        </w:rPr>
        <w:t xml:space="preserve"> </w:t>
      </w:r>
      <w:r w:rsidRPr="006C62AF">
        <w:rPr>
          <w:color w:val="221F1F"/>
          <w:w w:val="90"/>
          <w:sz w:val="28"/>
          <w:szCs w:val="28"/>
        </w:rPr>
        <w:t>ВОСПИТАНИЯ</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pStyle w:val="a5"/>
        <w:numPr>
          <w:ilvl w:val="2"/>
          <w:numId w:val="15"/>
        </w:numPr>
        <w:tabs>
          <w:tab w:val="left" w:pos="142"/>
          <w:tab w:val="left" w:pos="1234"/>
          <w:tab w:val="left" w:pos="10065"/>
        </w:tabs>
        <w:spacing w:line="360" w:lineRule="auto"/>
        <w:ind w:right="4" w:hanging="568"/>
        <w:jc w:val="both"/>
        <w:rPr>
          <w:b/>
          <w:sz w:val="28"/>
          <w:szCs w:val="28"/>
        </w:rPr>
      </w:pPr>
      <w:r w:rsidRPr="006C62AF">
        <w:rPr>
          <w:b/>
          <w:color w:val="221F1F"/>
          <w:sz w:val="28"/>
          <w:szCs w:val="28"/>
        </w:rPr>
        <w:t>Пояснительная</w:t>
      </w:r>
      <w:r w:rsidRPr="006C62AF">
        <w:rPr>
          <w:b/>
          <w:color w:val="221F1F"/>
          <w:spacing w:val="-6"/>
          <w:sz w:val="28"/>
          <w:szCs w:val="28"/>
        </w:rPr>
        <w:t xml:space="preserve"> </w:t>
      </w:r>
      <w:r w:rsidRPr="006C62AF">
        <w:rPr>
          <w:b/>
          <w:color w:val="221F1F"/>
          <w:sz w:val="28"/>
          <w:szCs w:val="28"/>
        </w:rPr>
        <w:t>записка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Программа воспитания является обязательной частью основных образовательных программ.</w:t>
      </w:r>
      <w:r w:rsidRPr="006C62AF">
        <w:rPr>
          <w:color w:val="221F1F"/>
          <w:spacing w:val="1"/>
          <w:w w:val="95"/>
          <w:sz w:val="28"/>
          <w:szCs w:val="28"/>
        </w:rPr>
        <w:t xml:space="preserve"> </w:t>
      </w:r>
      <w:r w:rsidRPr="006C62AF">
        <w:rPr>
          <w:color w:val="221F1F"/>
          <w:sz w:val="28"/>
          <w:szCs w:val="28"/>
        </w:rPr>
        <w:t>Назначение</w:t>
      </w:r>
      <w:r w:rsidRPr="006C62AF">
        <w:rPr>
          <w:color w:val="221F1F"/>
          <w:spacing w:val="16"/>
          <w:sz w:val="28"/>
          <w:szCs w:val="28"/>
        </w:rPr>
        <w:t xml:space="preserve"> </w:t>
      </w:r>
      <w:r w:rsidRPr="006C62AF">
        <w:rPr>
          <w:color w:val="221F1F"/>
          <w:sz w:val="28"/>
          <w:szCs w:val="28"/>
        </w:rPr>
        <w:t>программы</w:t>
      </w:r>
      <w:r w:rsidRPr="006C62AF">
        <w:rPr>
          <w:color w:val="221F1F"/>
          <w:spacing w:val="16"/>
          <w:sz w:val="28"/>
          <w:szCs w:val="28"/>
        </w:rPr>
        <w:t xml:space="preserve"> </w:t>
      </w:r>
      <w:r w:rsidRPr="006C62AF">
        <w:rPr>
          <w:color w:val="221F1F"/>
          <w:sz w:val="28"/>
          <w:szCs w:val="28"/>
        </w:rPr>
        <w:t>воспитания</w:t>
      </w:r>
      <w:r w:rsidRPr="006C62AF">
        <w:rPr>
          <w:color w:val="221F1F"/>
          <w:spacing w:val="18"/>
          <w:sz w:val="28"/>
          <w:szCs w:val="28"/>
        </w:rPr>
        <w:t xml:space="preserve"> </w:t>
      </w:r>
      <w:r w:rsidRPr="006C62AF">
        <w:rPr>
          <w:color w:val="221F1F"/>
          <w:sz w:val="28"/>
          <w:szCs w:val="28"/>
        </w:rPr>
        <w:t>—</w:t>
      </w:r>
      <w:r w:rsidRPr="006C62AF">
        <w:rPr>
          <w:color w:val="221F1F"/>
          <w:spacing w:val="14"/>
          <w:sz w:val="28"/>
          <w:szCs w:val="28"/>
        </w:rPr>
        <w:t xml:space="preserve"> </w:t>
      </w:r>
      <w:r w:rsidRPr="006C62AF">
        <w:rPr>
          <w:color w:val="221F1F"/>
          <w:sz w:val="28"/>
          <w:szCs w:val="28"/>
        </w:rPr>
        <w:t>помочь</w:t>
      </w:r>
      <w:r w:rsidRPr="006C62AF">
        <w:rPr>
          <w:color w:val="221F1F"/>
          <w:spacing w:val="16"/>
          <w:sz w:val="28"/>
          <w:szCs w:val="28"/>
        </w:rPr>
        <w:t xml:space="preserve"> </w:t>
      </w:r>
      <w:r w:rsidRPr="006C62AF">
        <w:rPr>
          <w:color w:val="221F1F"/>
          <w:sz w:val="28"/>
          <w:szCs w:val="28"/>
        </w:rPr>
        <w:t>образовательным</w:t>
      </w:r>
      <w:r w:rsidRPr="006C62AF">
        <w:rPr>
          <w:color w:val="221F1F"/>
          <w:spacing w:val="4"/>
          <w:sz w:val="28"/>
          <w:szCs w:val="28"/>
        </w:rPr>
        <w:t xml:space="preserve"> </w:t>
      </w:r>
      <w:r w:rsidRPr="006C62AF">
        <w:rPr>
          <w:color w:val="221F1F"/>
          <w:sz w:val="28"/>
          <w:szCs w:val="28"/>
        </w:rPr>
        <w:t>организациям,</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реализующим образовательные</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 общего,</w:t>
      </w:r>
      <w:r w:rsidRPr="006C62AF">
        <w:rPr>
          <w:color w:val="221F1F"/>
          <w:spacing w:val="1"/>
          <w:sz w:val="28"/>
          <w:szCs w:val="28"/>
        </w:rPr>
        <w:t xml:space="preserve"> </w:t>
      </w:r>
      <w:r w:rsidRPr="006C62AF">
        <w:rPr>
          <w:color w:val="221F1F"/>
          <w:sz w:val="28"/>
          <w:szCs w:val="28"/>
        </w:rPr>
        <w:t>основного общего, среднего</w:t>
      </w:r>
      <w:r w:rsidRPr="006C62AF">
        <w:rPr>
          <w:color w:val="221F1F"/>
          <w:spacing w:val="1"/>
          <w:sz w:val="28"/>
          <w:szCs w:val="28"/>
        </w:rPr>
        <w:t xml:space="preserve"> </w:t>
      </w:r>
      <w:r w:rsidRPr="006C62AF">
        <w:rPr>
          <w:color w:val="221F1F"/>
          <w:sz w:val="28"/>
          <w:szCs w:val="28"/>
        </w:rPr>
        <w:t>общего образования, создать и реализовать собственные работающие программы воспитания,</w:t>
      </w:r>
      <w:r w:rsidRPr="006C62AF">
        <w:rPr>
          <w:color w:val="221F1F"/>
          <w:spacing w:val="1"/>
          <w:sz w:val="28"/>
          <w:szCs w:val="28"/>
        </w:rPr>
        <w:t xml:space="preserve"> </w:t>
      </w:r>
      <w:r w:rsidRPr="006C62AF">
        <w:rPr>
          <w:color w:val="221F1F"/>
          <w:sz w:val="28"/>
          <w:szCs w:val="28"/>
        </w:rPr>
        <w:t>направленные на решение проблем гармоничного вхождения обучающихся в социальный мир и</w:t>
      </w:r>
      <w:r w:rsidRPr="006C62AF">
        <w:rPr>
          <w:color w:val="221F1F"/>
          <w:spacing w:val="-57"/>
          <w:sz w:val="28"/>
          <w:szCs w:val="28"/>
        </w:rPr>
        <w:t xml:space="preserve"> </w:t>
      </w:r>
      <w:r w:rsidRPr="006C62AF">
        <w:rPr>
          <w:color w:val="221F1F"/>
          <w:sz w:val="28"/>
          <w:szCs w:val="28"/>
        </w:rPr>
        <w:t>налаживания</w:t>
      </w:r>
      <w:r w:rsidRPr="006C62AF">
        <w:rPr>
          <w:color w:val="221F1F"/>
          <w:spacing w:val="1"/>
          <w:sz w:val="28"/>
          <w:szCs w:val="28"/>
        </w:rPr>
        <w:t xml:space="preserve"> </w:t>
      </w:r>
      <w:r w:rsidRPr="006C62AF">
        <w:rPr>
          <w:color w:val="221F1F"/>
          <w:sz w:val="28"/>
          <w:szCs w:val="28"/>
        </w:rPr>
        <w:t>ответственных</w:t>
      </w:r>
      <w:r w:rsidRPr="006C62AF">
        <w:rPr>
          <w:color w:val="221F1F"/>
          <w:spacing w:val="1"/>
          <w:sz w:val="28"/>
          <w:szCs w:val="28"/>
        </w:rPr>
        <w:t xml:space="preserve"> </w:t>
      </w:r>
      <w:r w:rsidRPr="006C62AF">
        <w:rPr>
          <w:color w:val="221F1F"/>
          <w:sz w:val="28"/>
          <w:szCs w:val="28"/>
        </w:rPr>
        <w:t>взаимоотношений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окружающими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людьми.</w:t>
      </w:r>
      <w:r w:rsidRPr="006C62AF">
        <w:rPr>
          <w:color w:val="221F1F"/>
          <w:spacing w:val="1"/>
          <w:sz w:val="28"/>
          <w:szCs w:val="28"/>
        </w:rPr>
        <w:t xml:space="preserve"> </w:t>
      </w: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показывает,</w:t>
      </w:r>
      <w:r w:rsidRPr="006C62AF">
        <w:rPr>
          <w:color w:val="221F1F"/>
          <w:spacing w:val="1"/>
          <w:sz w:val="28"/>
          <w:szCs w:val="28"/>
        </w:rPr>
        <w:t xml:space="preserve"> </w:t>
      </w:r>
      <w:r w:rsidRPr="006C62AF">
        <w:rPr>
          <w:color w:val="221F1F"/>
          <w:sz w:val="28"/>
          <w:szCs w:val="28"/>
        </w:rPr>
        <w:t>каким</w:t>
      </w:r>
      <w:r w:rsidRPr="006C62AF">
        <w:rPr>
          <w:color w:val="221F1F"/>
          <w:spacing w:val="1"/>
          <w:sz w:val="28"/>
          <w:szCs w:val="28"/>
        </w:rPr>
        <w:t xml:space="preserve"> </w:t>
      </w:r>
      <w:r w:rsidRPr="006C62AF">
        <w:rPr>
          <w:color w:val="221F1F"/>
          <w:sz w:val="28"/>
          <w:szCs w:val="28"/>
        </w:rPr>
        <w:t>образом</w:t>
      </w:r>
      <w:r w:rsidRPr="006C62AF">
        <w:rPr>
          <w:color w:val="221F1F"/>
          <w:spacing w:val="1"/>
          <w:sz w:val="28"/>
          <w:szCs w:val="28"/>
        </w:rPr>
        <w:t xml:space="preserve"> </w:t>
      </w:r>
      <w:r w:rsidRPr="006C62AF">
        <w:rPr>
          <w:color w:val="221F1F"/>
          <w:sz w:val="28"/>
          <w:szCs w:val="28"/>
        </w:rPr>
        <w:t>педагогические</w:t>
      </w:r>
      <w:r w:rsidRPr="006C62AF">
        <w:rPr>
          <w:color w:val="221F1F"/>
          <w:spacing w:val="1"/>
          <w:sz w:val="28"/>
          <w:szCs w:val="28"/>
        </w:rPr>
        <w:t xml:space="preserve"> </w:t>
      </w:r>
      <w:r w:rsidRPr="006C62AF">
        <w:rPr>
          <w:color w:val="221F1F"/>
          <w:sz w:val="28"/>
          <w:szCs w:val="28"/>
        </w:rPr>
        <w:t>работники</w:t>
      </w:r>
      <w:r w:rsidRPr="006C62AF">
        <w:rPr>
          <w:color w:val="221F1F"/>
          <w:spacing w:val="1"/>
          <w:sz w:val="28"/>
          <w:szCs w:val="28"/>
        </w:rPr>
        <w:t xml:space="preserve"> </w:t>
      </w:r>
      <w:r w:rsidRPr="006C62AF">
        <w:rPr>
          <w:color w:val="221F1F"/>
          <w:sz w:val="28"/>
          <w:szCs w:val="28"/>
        </w:rPr>
        <w:t>(учитель,</w:t>
      </w:r>
      <w:r w:rsidRPr="006C62AF">
        <w:rPr>
          <w:color w:val="221F1F"/>
          <w:spacing w:val="1"/>
          <w:sz w:val="28"/>
          <w:szCs w:val="28"/>
        </w:rPr>
        <w:t xml:space="preserve"> </w:t>
      </w:r>
      <w:r w:rsidRPr="006C62AF">
        <w:rPr>
          <w:color w:val="221F1F"/>
          <w:sz w:val="28"/>
          <w:szCs w:val="28"/>
        </w:rPr>
        <w:t>классный</w:t>
      </w:r>
      <w:r w:rsidRPr="006C62AF">
        <w:rPr>
          <w:color w:val="221F1F"/>
          <w:spacing w:val="1"/>
          <w:sz w:val="28"/>
          <w:szCs w:val="28"/>
        </w:rPr>
        <w:t xml:space="preserve"> </w:t>
      </w:r>
      <w:r w:rsidRPr="006C62AF">
        <w:rPr>
          <w:color w:val="221F1F"/>
          <w:sz w:val="28"/>
          <w:szCs w:val="28"/>
        </w:rPr>
        <w:t>руководитель,</w:t>
      </w:r>
      <w:r w:rsidRPr="006C62AF">
        <w:rPr>
          <w:color w:val="221F1F"/>
          <w:spacing w:val="1"/>
          <w:sz w:val="28"/>
          <w:szCs w:val="28"/>
        </w:rPr>
        <w:t xml:space="preserve"> </w:t>
      </w:r>
      <w:r w:rsidRPr="006C62AF">
        <w:rPr>
          <w:color w:val="221F1F"/>
          <w:sz w:val="28"/>
          <w:szCs w:val="28"/>
        </w:rPr>
        <w:t>заместитель</w:t>
      </w:r>
      <w:r w:rsidRPr="006C62AF">
        <w:rPr>
          <w:color w:val="221F1F"/>
          <w:spacing w:val="1"/>
          <w:sz w:val="28"/>
          <w:szCs w:val="28"/>
        </w:rPr>
        <w:t xml:space="preserve"> </w:t>
      </w:r>
      <w:r w:rsidRPr="006C62AF">
        <w:rPr>
          <w:color w:val="221F1F"/>
          <w:sz w:val="28"/>
          <w:szCs w:val="28"/>
        </w:rPr>
        <w:t>директора</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воспита-</w:t>
      </w:r>
      <w:r w:rsidRPr="006C62AF">
        <w:rPr>
          <w:color w:val="221F1F"/>
          <w:spacing w:val="1"/>
          <w:sz w:val="28"/>
          <w:szCs w:val="28"/>
        </w:rPr>
        <w:t xml:space="preserve"> </w:t>
      </w:r>
      <w:r w:rsidRPr="006C62AF">
        <w:rPr>
          <w:color w:val="221F1F"/>
          <w:sz w:val="28"/>
          <w:szCs w:val="28"/>
        </w:rPr>
        <w:t>тельной</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старший</w:t>
      </w:r>
      <w:r w:rsidRPr="006C62AF">
        <w:rPr>
          <w:color w:val="221F1F"/>
          <w:spacing w:val="1"/>
          <w:sz w:val="28"/>
          <w:szCs w:val="28"/>
        </w:rPr>
        <w:t xml:space="preserve"> </w:t>
      </w:r>
      <w:r w:rsidRPr="006C62AF">
        <w:rPr>
          <w:color w:val="221F1F"/>
          <w:sz w:val="28"/>
          <w:szCs w:val="28"/>
        </w:rPr>
        <w:t>вожатый,</w:t>
      </w:r>
      <w:r w:rsidRPr="006C62AF">
        <w:rPr>
          <w:color w:val="221F1F"/>
          <w:spacing w:val="1"/>
          <w:sz w:val="28"/>
          <w:szCs w:val="28"/>
        </w:rPr>
        <w:t xml:space="preserve"> </w:t>
      </w:r>
      <w:r w:rsidRPr="006C62AF">
        <w:rPr>
          <w:color w:val="221F1F"/>
          <w:sz w:val="28"/>
          <w:szCs w:val="28"/>
        </w:rPr>
        <w:t>воспитатель,</w:t>
      </w:r>
      <w:r w:rsidRPr="006C62AF">
        <w:rPr>
          <w:color w:val="221F1F"/>
          <w:spacing w:val="1"/>
          <w:sz w:val="28"/>
          <w:szCs w:val="28"/>
        </w:rPr>
        <w:t xml:space="preserve"> </w:t>
      </w:r>
      <w:r w:rsidRPr="006C62AF">
        <w:rPr>
          <w:color w:val="221F1F"/>
          <w:sz w:val="28"/>
          <w:szCs w:val="28"/>
        </w:rPr>
        <w:t>куратор,</w:t>
      </w:r>
      <w:r w:rsidRPr="006C62AF">
        <w:rPr>
          <w:color w:val="221F1F"/>
          <w:spacing w:val="1"/>
          <w:sz w:val="28"/>
          <w:szCs w:val="28"/>
        </w:rPr>
        <w:t xml:space="preserve"> </w:t>
      </w:r>
      <w:r w:rsidRPr="006C62AF">
        <w:rPr>
          <w:color w:val="221F1F"/>
          <w:sz w:val="28"/>
          <w:szCs w:val="28"/>
        </w:rPr>
        <w:t>тьютор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реализовать</w:t>
      </w:r>
      <w:r w:rsidRPr="006C62AF">
        <w:rPr>
          <w:color w:val="221F1F"/>
          <w:spacing w:val="1"/>
          <w:sz w:val="28"/>
          <w:szCs w:val="28"/>
        </w:rPr>
        <w:t xml:space="preserve"> </w:t>
      </w:r>
      <w:r w:rsidRPr="006C62AF">
        <w:rPr>
          <w:color w:val="221F1F"/>
          <w:sz w:val="28"/>
          <w:szCs w:val="28"/>
        </w:rPr>
        <w:t>воспитательный</w:t>
      </w:r>
      <w:r w:rsidRPr="006C62AF">
        <w:rPr>
          <w:color w:val="221F1F"/>
          <w:spacing w:val="1"/>
          <w:sz w:val="28"/>
          <w:szCs w:val="28"/>
        </w:rPr>
        <w:t xml:space="preserve"> </w:t>
      </w:r>
      <w:r w:rsidRPr="006C62AF">
        <w:rPr>
          <w:color w:val="221F1F"/>
          <w:sz w:val="28"/>
          <w:szCs w:val="28"/>
        </w:rPr>
        <w:t>потенциал</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w w:val="95"/>
          <w:sz w:val="28"/>
          <w:szCs w:val="28"/>
        </w:rPr>
        <w:t xml:space="preserve">совместной с обучающимися деятельности и тем самым сделать свою образовательную </w:t>
      </w:r>
      <w:r w:rsidRPr="006C62AF">
        <w:rPr>
          <w:color w:val="221F1F"/>
          <w:w w:val="95"/>
          <w:sz w:val="28"/>
          <w:szCs w:val="28"/>
        </w:rPr>
        <w:lastRenderedPageBreak/>
        <w:t>организацию</w:t>
      </w:r>
      <w:r w:rsidRPr="006C62AF">
        <w:rPr>
          <w:color w:val="221F1F"/>
          <w:spacing w:val="-54"/>
          <w:w w:val="95"/>
          <w:sz w:val="28"/>
          <w:szCs w:val="28"/>
        </w:rPr>
        <w:t xml:space="preserve"> </w:t>
      </w:r>
      <w:r w:rsidRPr="006C62AF">
        <w:rPr>
          <w:color w:val="221F1F"/>
          <w:sz w:val="28"/>
          <w:szCs w:val="28"/>
        </w:rPr>
        <w:t>воспитывающей</w:t>
      </w:r>
      <w:r w:rsidRPr="006C62AF">
        <w:rPr>
          <w:color w:val="221F1F"/>
          <w:spacing w:val="-5"/>
          <w:sz w:val="28"/>
          <w:szCs w:val="28"/>
        </w:rPr>
        <w:t xml:space="preserve"> </w:t>
      </w:r>
      <w:r w:rsidRPr="006C62AF">
        <w:rPr>
          <w:color w:val="221F1F"/>
          <w:sz w:val="28"/>
          <w:szCs w:val="28"/>
        </w:rPr>
        <w:t>организацией.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центре программы воспитания в соответствии с ФГОС находится личностное развитие</w:t>
      </w:r>
      <w:r w:rsidRPr="006C62AF">
        <w:rPr>
          <w:color w:val="221F1F"/>
          <w:spacing w:val="1"/>
          <w:sz w:val="28"/>
          <w:szCs w:val="28"/>
        </w:rPr>
        <w:t xml:space="preserve"> </w:t>
      </w:r>
      <w:r w:rsidRPr="006C62AF">
        <w:rPr>
          <w:color w:val="221F1F"/>
          <w:sz w:val="28"/>
          <w:szCs w:val="28"/>
        </w:rPr>
        <w:t>обучающихся, формирование у них системных знаний о различных аспектах развития России и</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Одним</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станет</w:t>
      </w:r>
      <w:r w:rsidRPr="006C62AF">
        <w:rPr>
          <w:color w:val="221F1F"/>
          <w:spacing w:val="1"/>
          <w:sz w:val="28"/>
          <w:szCs w:val="28"/>
        </w:rPr>
        <w:t xml:space="preserve"> </w:t>
      </w:r>
      <w:r w:rsidRPr="006C62AF">
        <w:rPr>
          <w:color w:val="221F1F"/>
          <w:sz w:val="28"/>
          <w:szCs w:val="28"/>
        </w:rPr>
        <w:t>приобщение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российским традиционным духовным ценностям, правилам и нормам поведения в российском</w:t>
      </w:r>
      <w:r w:rsidRPr="006C62AF">
        <w:rPr>
          <w:color w:val="221F1F"/>
          <w:spacing w:val="1"/>
          <w:sz w:val="28"/>
          <w:szCs w:val="28"/>
        </w:rPr>
        <w:t xml:space="preserve"> </w:t>
      </w:r>
      <w:r w:rsidRPr="006C62AF">
        <w:rPr>
          <w:color w:val="221F1F"/>
          <w:spacing w:val="-1"/>
          <w:sz w:val="28"/>
          <w:szCs w:val="28"/>
        </w:rPr>
        <w:t>обществе.</w:t>
      </w:r>
      <w:r w:rsidRPr="006C62AF">
        <w:rPr>
          <w:color w:val="221F1F"/>
          <w:spacing w:val="-6"/>
          <w:sz w:val="28"/>
          <w:szCs w:val="28"/>
        </w:rPr>
        <w:t xml:space="preserve"> </w:t>
      </w:r>
      <w:r w:rsidRPr="006C62AF">
        <w:rPr>
          <w:color w:val="221F1F"/>
          <w:spacing w:val="-1"/>
          <w:sz w:val="28"/>
          <w:szCs w:val="28"/>
        </w:rPr>
        <w:t>Программа</w:t>
      </w:r>
      <w:r w:rsidRPr="006C62AF">
        <w:rPr>
          <w:color w:val="221F1F"/>
          <w:spacing w:val="-8"/>
          <w:sz w:val="28"/>
          <w:szCs w:val="28"/>
        </w:rPr>
        <w:t xml:space="preserve"> </w:t>
      </w:r>
      <w:r w:rsidRPr="006C62AF">
        <w:rPr>
          <w:color w:val="221F1F"/>
          <w:spacing w:val="-1"/>
          <w:sz w:val="28"/>
          <w:szCs w:val="28"/>
        </w:rPr>
        <w:t>призвана</w:t>
      </w:r>
      <w:r w:rsidRPr="006C62AF">
        <w:rPr>
          <w:color w:val="221F1F"/>
          <w:spacing w:val="-7"/>
          <w:sz w:val="28"/>
          <w:szCs w:val="28"/>
        </w:rPr>
        <w:t xml:space="preserve"> </w:t>
      </w:r>
      <w:r w:rsidRPr="006C62AF">
        <w:rPr>
          <w:color w:val="221F1F"/>
          <w:spacing w:val="-1"/>
          <w:sz w:val="28"/>
          <w:szCs w:val="28"/>
        </w:rPr>
        <w:t>обеспечить</w:t>
      </w:r>
      <w:r w:rsidRPr="006C62AF">
        <w:rPr>
          <w:color w:val="221F1F"/>
          <w:spacing w:val="-8"/>
          <w:sz w:val="28"/>
          <w:szCs w:val="28"/>
        </w:rPr>
        <w:t xml:space="preserve"> </w:t>
      </w:r>
      <w:r w:rsidRPr="006C62AF">
        <w:rPr>
          <w:color w:val="221F1F"/>
          <w:spacing w:val="-1"/>
          <w:sz w:val="28"/>
          <w:szCs w:val="28"/>
        </w:rPr>
        <w:t>достижение</w:t>
      </w:r>
      <w:r w:rsidRPr="006C62AF">
        <w:rPr>
          <w:color w:val="221F1F"/>
          <w:spacing w:val="-6"/>
          <w:sz w:val="28"/>
          <w:szCs w:val="28"/>
        </w:rPr>
        <w:t xml:space="preserve"> </w:t>
      </w:r>
      <w:r w:rsidRPr="006C62AF">
        <w:rPr>
          <w:color w:val="221F1F"/>
          <w:spacing w:val="-1"/>
          <w:sz w:val="28"/>
          <w:szCs w:val="28"/>
        </w:rPr>
        <w:t>обучающимися</w:t>
      </w:r>
      <w:r w:rsidRPr="006C62AF">
        <w:rPr>
          <w:color w:val="221F1F"/>
          <w:spacing w:val="-5"/>
          <w:sz w:val="28"/>
          <w:szCs w:val="28"/>
        </w:rPr>
        <w:t xml:space="preserve"> </w:t>
      </w:r>
      <w:r w:rsidRPr="006C62AF">
        <w:rPr>
          <w:color w:val="221F1F"/>
          <w:spacing w:val="-1"/>
          <w:sz w:val="28"/>
          <w:szCs w:val="28"/>
        </w:rPr>
        <w:t>личностных</w:t>
      </w:r>
      <w:r w:rsidRPr="006C62AF">
        <w:rPr>
          <w:color w:val="221F1F"/>
          <w:spacing w:val="-4"/>
          <w:sz w:val="28"/>
          <w:szCs w:val="28"/>
        </w:rPr>
        <w:t xml:space="preserve"> </w:t>
      </w:r>
      <w:r w:rsidRPr="006C62AF">
        <w:rPr>
          <w:color w:val="221F1F"/>
          <w:sz w:val="28"/>
          <w:szCs w:val="28"/>
        </w:rPr>
        <w:t>результатов,</w:t>
      </w:r>
      <w:r w:rsidRPr="006C62AF">
        <w:rPr>
          <w:color w:val="221F1F"/>
          <w:spacing w:val="-58"/>
          <w:sz w:val="28"/>
          <w:szCs w:val="28"/>
        </w:rPr>
        <w:t xml:space="preserve"> </w:t>
      </w:r>
      <w:r w:rsidRPr="006C62AF">
        <w:rPr>
          <w:color w:val="221F1F"/>
          <w:sz w:val="28"/>
          <w:szCs w:val="28"/>
        </w:rPr>
        <w:t>указанных</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основ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идентичности;</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pacing w:val="-1"/>
          <w:sz w:val="28"/>
          <w:szCs w:val="28"/>
        </w:rPr>
        <w:t>саморазвитию;</w:t>
      </w:r>
      <w:r w:rsidRPr="006C62AF">
        <w:rPr>
          <w:color w:val="221F1F"/>
          <w:spacing w:val="-10"/>
          <w:sz w:val="28"/>
          <w:szCs w:val="28"/>
        </w:rPr>
        <w:t xml:space="preserve"> </w:t>
      </w:r>
      <w:r w:rsidRPr="006C62AF">
        <w:rPr>
          <w:color w:val="221F1F"/>
          <w:spacing w:val="-1"/>
          <w:sz w:val="28"/>
          <w:szCs w:val="28"/>
        </w:rPr>
        <w:t>мотивация</w:t>
      </w:r>
      <w:r w:rsidRPr="006C62AF">
        <w:rPr>
          <w:color w:val="221F1F"/>
          <w:spacing w:val="-10"/>
          <w:sz w:val="28"/>
          <w:szCs w:val="28"/>
        </w:rPr>
        <w:t xml:space="preserve"> </w:t>
      </w:r>
      <w:r w:rsidRPr="006C62AF">
        <w:rPr>
          <w:color w:val="221F1F"/>
          <w:spacing w:val="-1"/>
          <w:sz w:val="28"/>
          <w:szCs w:val="28"/>
        </w:rPr>
        <w:t>к</w:t>
      </w:r>
      <w:r w:rsidRPr="006C62AF">
        <w:rPr>
          <w:color w:val="221F1F"/>
          <w:spacing w:val="-10"/>
          <w:sz w:val="28"/>
          <w:szCs w:val="28"/>
        </w:rPr>
        <w:t xml:space="preserve"> </w:t>
      </w:r>
      <w:r w:rsidRPr="006C62AF">
        <w:rPr>
          <w:color w:val="221F1F"/>
          <w:spacing w:val="-1"/>
          <w:sz w:val="28"/>
          <w:szCs w:val="28"/>
        </w:rPr>
        <w:t>познанию</w:t>
      </w:r>
      <w:r w:rsidRPr="006C62AF">
        <w:rPr>
          <w:color w:val="221F1F"/>
          <w:spacing w:val="-9"/>
          <w:sz w:val="28"/>
          <w:szCs w:val="28"/>
        </w:rPr>
        <w:t xml:space="preserve"> </w:t>
      </w:r>
      <w:r w:rsidRPr="006C62AF">
        <w:rPr>
          <w:color w:val="221F1F"/>
          <w:spacing w:val="-1"/>
          <w:sz w:val="28"/>
          <w:szCs w:val="28"/>
        </w:rPr>
        <w:t>и</w:t>
      </w:r>
      <w:r w:rsidRPr="006C62AF">
        <w:rPr>
          <w:color w:val="221F1F"/>
          <w:spacing w:val="-10"/>
          <w:sz w:val="28"/>
          <w:szCs w:val="28"/>
        </w:rPr>
        <w:t xml:space="preserve"> </w:t>
      </w:r>
      <w:r w:rsidRPr="006C62AF">
        <w:rPr>
          <w:color w:val="221F1F"/>
          <w:spacing w:val="-1"/>
          <w:sz w:val="28"/>
          <w:szCs w:val="28"/>
        </w:rPr>
        <w:t>обучению;</w:t>
      </w:r>
      <w:r w:rsidRPr="006C62AF">
        <w:rPr>
          <w:color w:val="221F1F"/>
          <w:spacing w:val="-10"/>
          <w:sz w:val="28"/>
          <w:szCs w:val="28"/>
        </w:rPr>
        <w:t xml:space="preserve"> </w:t>
      </w:r>
      <w:r w:rsidRPr="006C62AF">
        <w:rPr>
          <w:color w:val="221F1F"/>
          <w:sz w:val="28"/>
          <w:szCs w:val="28"/>
        </w:rPr>
        <w:t>ценностные</w:t>
      </w:r>
      <w:r w:rsidRPr="006C62AF">
        <w:rPr>
          <w:color w:val="221F1F"/>
          <w:spacing w:val="-13"/>
          <w:sz w:val="28"/>
          <w:szCs w:val="28"/>
        </w:rPr>
        <w:t xml:space="preserve"> </w:t>
      </w:r>
      <w:r w:rsidRPr="006C62AF">
        <w:rPr>
          <w:color w:val="221F1F"/>
          <w:sz w:val="28"/>
          <w:szCs w:val="28"/>
        </w:rPr>
        <w:t>установки</w:t>
      </w:r>
      <w:r w:rsidRPr="006C62AF">
        <w:rPr>
          <w:color w:val="221F1F"/>
          <w:spacing w:val="-13"/>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социально</w:t>
      </w:r>
      <w:r w:rsidRPr="006C62AF">
        <w:rPr>
          <w:color w:val="221F1F"/>
          <w:spacing w:val="-14"/>
          <w:sz w:val="28"/>
          <w:szCs w:val="28"/>
        </w:rPr>
        <w:t xml:space="preserve"> </w:t>
      </w:r>
      <w:r w:rsidRPr="006C62AF">
        <w:rPr>
          <w:color w:val="221F1F"/>
          <w:sz w:val="28"/>
          <w:szCs w:val="28"/>
        </w:rPr>
        <w:t>значимые</w:t>
      </w:r>
      <w:r w:rsidRPr="006C62AF">
        <w:rPr>
          <w:color w:val="221F1F"/>
          <w:spacing w:val="-57"/>
          <w:sz w:val="28"/>
          <w:szCs w:val="28"/>
        </w:rPr>
        <w:t xml:space="preserve"> </w:t>
      </w:r>
      <w:r w:rsidRPr="006C62AF">
        <w:rPr>
          <w:color w:val="221F1F"/>
          <w:sz w:val="28"/>
          <w:szCs w:val="28"/>
        </w:rPr>
        <w:t>качества</w:t>
      </w:r>
      <w:r w:rsidRPr="006C62AF">
        <w:rPr>
          <w:color w:val="221F1F"/>
          <w:spacing w:val="-10"/>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активное</w:t>
      </w:r>
      <w:r w:rsidRPr="006C62AF">
        <w:rPr>
          <w:color w:val="221F1F"/>
          <w:spacing w:val="1"/>
          <w:sz w:val="28"/>
          <w:szCs w:val="28"/>
        </w:rPr>
        <w:t xml:space="preserve"> </w:t>
      </w:r>
      <w:r w:rsidRPr="006C62AF">
        <w:rPr>
          <w:color w:val="221F1F"/>
          <w:sz w:val="28"/>
          <w:szCs w:val="28"/>
        </w:rPr>
        <w:t>участие</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sz w:val="28"/>
          <w:szCs w:val="28"/>
        </w:rPr>
        <w:t>значимой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Программа</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перечень</w:t>
      </w:r>
      <w:r w:rsidRPr="006C62AF">
        <w:rPr>
          <w:color w:val="221F1F"/>
          <w:spacing w:val="1"/>
          <w:sz w:val="28"/>
          <w:szCs w:val="28"/>
        </w:rPr>
        <w:t xml:space="preserve"> </w:t>
      </w:r>
      <w:r w:rsidRPr="006C62AF">
        <w:rPr>
          <w:color w:val="221F1F"/>
          <w:sz w:val="28"/>
          <w:szCs w:val="28"/>
        </w:rPr>
        <w:t>обязательных</w:t>
      </w:r>
      <w:r w:rsidRPr="006C62AF">
        <w:rPr>
          <w:color w:val="221F1F"/>
          <w:spacing w:val="1"/>
          <w:sz w:val="28"/>
          <w:szCs w:val="28"/>
        </w:rPr>
        <w:t xml:space="preserve"> </w:t>
      </w:r>
      <w:r w:rsidRPr="006C62AF">
        <w:rPr>
          <w:color w:val="221F1F"/>
          <w:sz w:val="28"/>
          <w:szCs w:val="28"/>
        </w:rPr>
        <w:t>для</w:t>
      </w:r>
      <w:r w:rsidRPr="006C62AF">
        <w:rPr>
          <w:color w:val="221F1F"/>
          <w:spacing w:val="6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мероприятий,</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описание</w:t>
      </w:r>
      <w:r w:rsidRPr="006C62AF">
        <w:rPr>
          <w:color w:val="221F1F"/>
          <w:spacing w:val="1"/>
          <w:sz w:val="28"/>
          <w:szCs w:val="28"/>
        </w:rPr>
        <w:t xml:space="preserve"> </w:t>
      </w:r>
      <w:r w:rsidRPr="006C62AF">
        <w:rPr>
          <w:color w:val="221F1F"/>
          <w:sz w:val="28"/>
          <w:szCs w:val="28"/>
        </w:rPr>
        <w:t>системы</w:t>
      </w:r>
      <w:r w:rsidRPr="006C62AF">
        <w:rPr>
          <w:color w:val="221F1F"/>
          <w:spacing w:val="1"/>
          <w:sz w:val="28"/>
          <w:szCs w:val="28"/>
        </w:rPr>
        <w:t xml:space="preserve"> </w:t>
      </w:r>
      <w:r w:rsidRPr="006C62AF">
        <w:rPr>
          <w:color w:val="221F1F"/>
          <w:sz w:val="28"/>
          <w:szCs w:val="28"/>
        </w:rPr>
        <w:t>возможных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методов</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обучающимися.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На</w:t>
      </w:r>
      <w:r w:rsidRPr="006C62AF">
        <w:rPr>
          <w:color w:val="221F1F"/>
          <w:spacing w:val="1"/>
          <w:w w:val="95"/>
          <w:sz w:val="28"/>
          <w:szCs w:val="28"/>
        </w:rPr>
        <w:t xml:space="preserve"> </w:t>
      </w:r>
      <w:r w:rsidRPr="006C62AF">
        <w:rPr>
          <w:color w:val="221F1F"/>
          <w:w w:val="95"/>
          <w:sz w:val="28"/>
          <w:szCs w:val="28"/>
        </w:rPr>
        <w:t>основе</w:t>
      </w:r>
      <w:r w:rsidRPr="006C62AF">
        <w:rPr>
          <w:color w:val="221F1F"/>
          <w:spacing w:val="1"/>
          <w:w w:val="95"/>
          <w:sz w:val="28"/>
          <w:szCs w:val="28"/>
        </w:rPr>
        <w:t xml:space="preserve"> </w:t>
      </w:r>
      <w:r w:rsidRPr="006C62AF">
        <w:rPr>
          <w:color w:val="221F1F"/>
          <w:w w:val="95"/>
          <w:sz w:val="28"/>
          <w:szCs w:val="28"/>
        </w:rPr>
        <w:t>примерной</w:t>
      </w:r>
      <w:r w:rsidRPr="006C62AF">
        <w:rPr>
          <w:color w:val="221F1F"/>
          <w:spacing w:val="1"/>
          <w:w w:val="95"/>
          <w:sz w:val="28"/>
          <w:szCs w:val="28"/>
        </w:rPr>
        <w:t xml:space="preserve"> </w:t>
      </w:r>
      <w:r w:rsidRPr="006C62AF">
        <w:rPr>
          <w:color w:val="221F1F"/>
          <w:w w:val="95"/>
          <w:sz w:val="28"/>
          <w:szCs w:val="28"/>
        </w:rPr>
        <w:t>программы</w:t>
      </w:r>
      <w:r w:rsidRPr="006C62AF">
        <w:rPr>
          <w:color w:val="221F1F"/>
          <w:spacing w:val="1"/>
          <w:w w:val="95"/>
          <w:sz w:val="28"/>
          <w:szCs w:val="28"/>
        </w:rPr>
        <w:t xml:space="preserve"> </w:t>
      </w:r>
      <w:r w:rsidRPr="006C62AF">
        <w:rPr>
          <w:color w:val="221F1F"/>
          <w:w w:val="95"/>
          <w:sz w:val="28"/>
          <w:szCs w:val="28"/>
        </w:rPr>
        <w:t>воспитания</w:t>
      </w:r>
      <w:r w:rsidRPr="006C62AF">
        <w:rPr>
          <w:color w:val="221F1F"/>
          <w:spacing w:val="1"/>
          <w:w w:val="95"/>
          <w:sz w:val="28"/>
          <w:szCs w:val="28"/>
        </w:rPr>
        <w:t xml:space="preserve"> </w:t>
      </w:r>
      <w:r w:rsidRPr="006C62AF">
        <w:rPr>
          <w:color w:val="221F1F"/>
          <w:w w:val="95"/>
          <w:sz w:val="28"/>
          <w:szCs w:val="28"/>
        </w:rPr>
        <w:t>разработана</w:t>
      </w:r>
      <w:r w:rsidRPr="006C62AF">
        <w:rPr>
          <w:color w:val="221F1F"/>
          <w:spacing w:val="1"/>
          <w:w w:val="95"/>
          <w:sz w:val="28"/>
          <w:szCs w:val="28"/>
        </w:rPr>
        <w:t xml:space="preserve"> </w:t>
      </w:r>
      <w:r w:rsidRPr="006C62AF">
        <w:rPr>
          <w:color w:val="221F1F"/>
          <w:w w:val="95"/>
          <w:sz w:val="28"/>
          <w:szCs w:val="28"/>
        </w:rPr>
        <w:t>рабочая</w:t>
      </w:r>
      <w:r w:rsidRPr="006C62AF">
        <w:rPr>
          <w:color w:val="221F1F"/>
          <w:spacing w:val="1"/>
          <w:w w:val="95"/>
          <w:sz w:val="28"/>
          <w:szCs w:val="28"/>
        </w:rPr>
        <w:t xml:space="preserve"> </w:t>
      </w:r>
      <w:r w:rsidRPr="006C62AF">
        <w:rPr>
          <w:color w:val="221F1F"/>
          <w:w w:val="95"/>
          <w:sz w:val="28"/>
          <w:szCs w:val="28"/>
        </w:rPr>
        <w:t>программа</w:t>
      </w:r>
      <w:r w:rsidRPr="006C62AF">
        <w:rPr>
          <w:color w:val="221F1F"/>
          <w:spacing w:val="1"/>
          <w:w w:val="95"/>
          <w:sz w:val="28"/>
          <w:szCs w:val="28"/>
        </w:rPr>
        <w:t xml:space="preserve"> </w:t>
      </w:r>
      <w:r w:rsidRPr="006C62AF">
        <w:rPr>
          <w:color w:val="221F1F"/>
          <w:w w:val="95"/>
          <w:sz w:val="28"/>
          <w:szCs w:val="28"/>
        </w:rPr>
        <w:t>воспитания</w:t>
      </w:r>
      <w:r w:rsidRPr="006C62AF">
        <w:rPr>
          <w:color w:val="221F1F"/>
          <w:spacing w:val="1"/>
          <w:w w:val="95"/>
          <w:sz w:val="28"/>
          <w:szCs w:val="28"/>
        </w:rPr>
        <w:t xml:space="preserve"> </w:t>
      </w:r>
      <w:r w:rsidRPr="006C62AF">
        <w:rPr>
          <w:color w:val="221F1F"/>
          <w:sz w:val="28"/>
          <w:szCs w:val="28"/>
        </w:rPr>
        <w:t>МКОУ</w:t>
      </w:r>
      <w:r w:rsidRPr="006C62AF">
        <w:rPr>
          <w:color w:val="221F1F"/>
          <w:spacing w:val="-7"/>
          <w:sz w:val="28"/>
          <w:szCs w:val="28"/>
        </w:rPr>
        <w:t xml:space="preserve"> </w:t>
      </w:r>
      <w:r w:rsidRPr="006C62AF">
        <w:rPr>
          <w:color w:val="221F1F"/>
          <w:sz w:val="28"/>
          <w:szCs w:val="28"/>
        </w:rPr>
        <w:t>«</w:t>
      </w:r>
      <w:r w:rsidRPr="006C62AF">
        <w:rPr>
          <w:sz w:val="28"/>
          <w:szCs w:val="28"/>
        </w:rPr>
        <w:t>ООШ</w:t>
      </w:r>
      <w:r w:rsidRPr="006C62AF">
        <w:rPr>
          <w:spacing w:val="-8"/>
          <w:sz w:val="28"/>
          <w:szCs w:val="28"/>
        </w:rPr>
        <w:t xml:space="preserve"> </w:t>
      </w:r>
      <w:r w:rsidRPr="006C62AF">
        <w:rPr>
          <w:sz w:val="28"/>
          <w:szCs w:val="28"/>
        </w:rPr>
        <w:t>с.</w:t>
      </w:r>
      <w:r w:rsidRPr="006C62AF">
        <w:rPr>
          <w:spacing w:val="-8"/>
          <w:sz w:val="28"/>
          <w:szCs w:val="28"/>
        </w:rPr>
        <w:t xml:space="preserve"> </w:t>
      </w:r>
      <w:r w:rsidRPr="006C62AF">
        <w:rPr>
          <w:sz w:val="28"/>
          <w:szCs w:val="28"/>
        </w:rPr>
        <w:t>Полевое»,</w:t>
      </w:r>
      <w:r w:rsidRPr="006C62AF">
        <w:rPr>
          <w:spacing w:val="-8"/>
          <w:sz w:val="28"/>
          <w:szCs w:val="28"/>
        </w:rPr>
        <w:t xml:space="preserve"> </w:t>
      </w:r>
      <w:r w:rsidRPr="006C62AF">
        <w:rPr>
          <w:sz w:val="28"/>
          <w:szCs w:val="28"/>
        </w:rPr>
        <w:t>которая</w:t>
      </w:r>
      <w:r w:rsidRPr="006C62AF">
        <w:rPr>
          <w:spacing w:val="-8"/>
          <w:sz w:val="28"/>
          <w:szCs w:val="28"/>
        </w:rPr>
        <w:t xml:space="preserve"> </w:t>
      </w:r>
      <w:r w:rsidRPr="006C62AF">
        <w:rPr>
          <w:sz w:val="28"/>
          <w:szCs w:val="28"/>
        </w:rPr>
        <w:t>включает</w:t>
      </w:r>
      <w:r w:rsidRPr="006C62AF">
        <w:rPr>
          <w:spacing w:val="-10"/>
          <w:sz w:val="28"/>
          <w:szCs w:val="28"/>
        </w:rPr>
        <w:t xml:space="preserve"> </w:t>
      </w:r>
      <w:r w:rsidRPr="006C62AF">
        <w:rPr>
          <w:sz w:val="28"/>
          <w:szCs w:val="28"/>
        </w:rPr>
        <w:t>4</w:t>
      </w:r>
      <w:r w:rsidRPr="006C62AF">
        <w:rPr>
          <w:spacing w:val="-9"/>
          <w:sz w:val="28"/>
          <w:szCs w:val="28"/>
        </w:rPr>
        <w:t xml:space="preserve"> </w:t>
      </w:r>
      <w:r w:rsidRPr="006C62AF">
        <w:rPr>
          <w:sz w:val="28"/>
          <w:szCs w:val="28"/>
        </w:rPr>
        <w:t>основных</w:t>
      </w:r>
      <w:r w:rsidRPr="006C62AF">
        <w:rPr>
          <w:spacing w:val="-9"/>
          <w:sz w:val="28"/>
          <w:szCs w:val="28"/>
        </w:rPr>
        <w:t xml:space="preserve"> </w:t>
      </w:r>
      <w:r w:rsidRPr="006C62AF">
        <w:rPr>
          <w:sz w:val="28"/>
          <w:szCs w:val="28"/>
        </w:rPr>
        <w:t>раздела:</w:t>
      </w:r>
    </w:p>
    <w:p w:rsidR="000D722C" w:rsidRPr="006C62AF" w:rsidRDefault="00466544" w:rsidP="00BB72D6">
      <w:pPr>
        <w:pStyle w:val="a5"/>
        <w:numPr>
          <w:ilvl w:val="3"/>
          <w:numId w:val="15"/>
        </w:numPr>
        <w:tabs>
          <w:tab w:val="left" w:pos="142"/>
          <w:tab w:val="left" w:pos="1663"/>
          <w:tab w:val="left" w:pos="10065"/>
        </w:tabs>
        <w:spacing w:line="360" w:lineRule="auto"/>
        <w:ind w:right="4" w:firstLine="566"/>
        <w:jc w:val="both"/>
        <w:rPr>
          <w:sz w:val="28"/>
          <w:szCs w:val="28"/>
        </w:rPr>
      </w:pPr>
      <w:r w:rsidRPr="006C62AF">
        <w:rPr>
          <w:sz w:val="28"/>
          <w:szCs w:val="28"/>
        </w:rPr>
        <w:t>Раздел</w:t>
      </w:r>
      <w:r w:rsidRPr="006C62AF">
        <w:rPr>
          <w:spacing w:val="1"/>
          <w:sz w:val="28"/>
          <w:szCs w:val="28"/>
        </w:rPr>
        <w:t xml:space="preserve"> </w:t>
      </w:r>
      <w:r w:rsidRPr="006C62AF">
        <w:rPr>
          <w:b/>
          <w:sz w:val="28"/>
          <w:szCs w:val="28"/>
        </w:rPr>
        <w:t>«</w:t>
      </w:r>
      <w:r w:rsidRPr="006C62AF">
        <w:rPr>
          <w:b/>
          <w:i/>
          <w:sz w:val="28"/>
          <w:szCs w:val="28"/>
        </w:rPr>
        <w:t>Особенности</w:t>
      </w:r>
      <w:r w:rsidRPr="006C62AF">
        <w:rPr>
          <w:b/>
          <w:i/>
          <w:spacing w:val="1"/>
          <w:sz w:val="28"/>
          <w:szCs w:val="28"/>
        </w:rPr>
        <w:t xml:space="preserve"> </w:t>
      </w:r>
      <w:r w:rsidRPr="006C62AF">
        <w:rPr>
          <w:b/>
          <w:i/>
          <w:sz w:val="28"/>
          <w:szCs w:val="28"/>
        </w:rPr>
        <w:t>организуемого</w:t>
      </w:r>
      <w:r w:rsidRPr="006C62AF">
        <w:rPr>
          <w:b/>
          <w:i/>
          <w:spacing w:val="1"/>
          <w:sz w:val="28"/>
          <w:szCs w:val="28"/>
        </w:rPr>
        <w:t xml:space="preserve"> </w:t>
      </w:r>
      <w:r w:rsidRPr="006C62AF">
        <w:rPr>
          <w:b/>
          <w:i/>
          <w:sz w:val="28"/>
          <w:szCs w:val="28"/>
        </w:rPr>
        <w:t>в</w:t>
      </w:r>
      <w:r w:rsidRPr="006C62AF">
        <w:rPr>
          <w:b/>
          <w:i/>
          <w:spacing w:val="1"/>
          <w:sz w:val="28"/>
          <w:szCs w:val="28"/>
        </w:rPr>
        <w:t xml:space="preserve"> </w:t>
      </w:r>
      <w:r w:rsidRPr="006C62AF">
        <w:rPr>
          <w:b/>
          <w:i/>
          <w:sz w:val="28"/>
          <w:szCs w:val="28"/>
        </w:rPr>
        <w:t>образовательной</w:t>
      </w:r>
      <w:r w:rsidRPr="006C62AF">
        <w:rPr>
          <w:b/>
          <w:i/>
          <w:spacing w:val="1"/>
          <w:sz w:val="28"/>
          <w:szCs w:val="28"/>
        </w:rPr>
        <w:t xml:space="preserve"> </w:t>
      </w:r>
      <w:r w:rsidRPr="006C62AF">
        <w:rPr>
          <w:b/>
          <w:i/>
          <w:sz w:val="28"/>
          <w:szCs w:val="28"/>
        </w:rPr>
        <w:t>организации</w:t>
      </w:r>
      <w:r w:rsidRPr="006C62AF">
        <w:rPr>
          <w:b/>
          <w:i/>
          <w:spacing w:val="1"/>
          <w:sz w:val="28"/>
          <w:szCs w:val="28"/>
        </w:rPr>
        <w:t xml:space="preserve"> </w:t>
      </w:r>
      <w:r w:rsidRPr="006C62AF">
        <w:rPr>
          <w:b/>
          <w:i/>
          <w:sz w:val="28"/>
          <w:szCs w:val="28"/>
        </w:rPr>
        <w:t>воспитательного</w:t>
      </w:r>
      <w:r w:rsidRPr="006C62AF">
        <w:rPr>
          <w:b/>
          <w:i/>
          <w:spacing w:val="1"/>
          <w:sz w:val="28"/>
          <w:szCs w:val="28"/>
        </w:rPr>
        <w:t xml:space="preserve"> </w:t>
      </w:r>
      <w:r w:rsidRPr="006C62AF">
        <w:rPr>
          <w:b/>
          <w:i/>
          <w:sz w:val="28"/>
          <w:szCs w:val="28"/>
        </w:rPr>
        <w:t>процесса</w:t>
      </w:r>
      <w:r w:rsidRPr="006C62AF">
        <w:rPr>
          <w:b/>
          <w:sz w:val="28"/>
          <w:szCs w:val="28"/>
        </w:rPr>
        <w:t xml:space="preserve">» </w:t>
      </w:r>
      <w:r w:rsidRPr="006C62AF">
        <w:rPr>
          <w:sz w:val="28"/>
          <w:szCs w:val="28"/>
        </w:rPr>
        <w:t>в</w:t>
      </w:r>
      <w:r w:rsidRPr="006C62AF">
        <w:rPr>
          <w:spacing w:val="61"/>
          <w:sz w:val="28"/>
          <w:szCs w:val="28"/>
        </w:rPr>
        <w:t xml:space="preserve"> </w:t>
      </w:r>
      <w:r w:rsidRPr="006C62AF">
        <w:rPr>
          <w:sz w:val="28"/>
          <w:szCs w:val="28"/>
        </w:rPr>
        <w:t>котором кратко описана специфика деятельности школы в</w:t>
      </w:r>
      <w:r w:rsidRPr="006C62AF">
        <w:rPr>
          <w:spacing w:val="1"/>
          <w:sz w:val="28"/>
          <w:szCs w:val="28"/>
        </w:rPr>
        <w:t xml:space="preserve"> </w:t>
      </w:r>
      <w:r w:rsidRPr="006C62AF">
        <w:rPr>
          <w:sz w:val="28"/>
          <w:szCs w:val="28"/>
        </w:rPr>
        <w:t>сфере</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информация</w:t>
      </w:r>
      <w:r w:rsidRPr="006C62AF">
        <w:rPr>
          <w:spacing w:val="1"/>
          <w:sz w:val="28"/>
          <w:szCs w:val="28"/>
        </w:rPr>
        <w:t xml:space="preserve"> </w:t>
      </w:r>
      <w:r w:rsidRPr="006C62AF">
        <w:rPr>
          <w:sz w:val="28"/>
          <w:szCs w:val="28"/>
        </w:rPr>
        <w:t>о</w:t>
      </w:r>
      <w:r w:rsidRPr="006C62AF">
        <w:rPr>
          <w:spacing w:val="1"/>
          <w:sz w:val="28"/>
          <w:szCs w:val="28"/>
        </w:rPr>
        <w:t xml:space="preserve"> </w:t>
      </w:r>
      <w:r w:rsidRPr="006C62AF">
        <w:rPr>
          <w:sz w:val="28"/>
          <w:szCs w:val="28"/>
        </w:rPr>
        <w:t>специфике</w:t>
      </w:r>
      <w:r w:rsidRPr="006C62AF">
        <w:rPr>
          <w:spacing w:val="1"/>
          <w:sz w:val="28"/>
          <w:szCs w:val="28"/>
        </w:rPr>
        <w:t xml:space="preserve"> </w:t>
      </w:r>
      <w:r w:rsidRPr="006C62AF">
        <w:rPr>
          <w:sz w:val="28"/>
          <w:szCs w:val="28"/>
        </w:rPr>
        <w:t>расположения</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особенностях</w:t>
      </w:r>
      <w:r w:rsidRPr="006C62AF">
        <w:rPr>
          <w:spacing w:val="1"/>
          <w:sz w:val="28"/>
          <w:szCs w:val="28"/>
        </w:rPr>
        <w:t xml:space="preserve"> </w:t>
      </w:r>
      <w:r w:rsidRPr="006C62AF">
        <w:rPr>
          <w:sz w:val="28"/>
          <w:szCs w:val="28"/>
        </w:rPr>
        <w:t>ее</w:t>
      </w:r>
      <w:r w:rsidRPr="006C62AF">
        <w:rPr>
          <w:spacing w:val="1"/>
          <w:sz w:val="28"/>
          <w:szCs w:val="28"/>
        </w:rPr>
        <w:t xml:space="preserve"> </w:t>
      </w:r>
      <w:r w:rsidRPr="006C62AF">
        <w:rPr>
          <w:sz w:val="28"/>
          <w:szCs w:val="28"/>
        </w:rPr>
        <w:t>социального</w:t>
      </w:r>
      <w:r w:rsidRPr="006C62AF">
        <w:rPr>
          <w:spacing w:val="1"/>
          <w:sz w:val="28"/>
          <w:szCs w:val="28"/>
        </w:rPr>
        <w:t xml:space="preserve"> </w:t>
      </w:r>
      <w:r w:rsidRPr="006C62AF">
        <w:rPr>
          <w:sz w:val="28"/>
          <w:szCs w:val="28"/>
        </w:rPr>
        <w:t>окружения,</w:t>
      </w:r>
      <w:r w:rsidRPr="006C62AF">
        <w:rPr>
          <w:spacing w:val="1"/>
          <w:sz w:val="28"/>
          <w:szCs w:val="28"/>
        </w:rPr>
        <w:t xml:space="preserve"> </w:t>
      </w:r>
      <w:r w:rsidRPr="006C62AF">
        <w:rPr>
          <w:sz w:val="28"/>
          <w:szCs w:val="28"/>
        </w:rPr>
        <w:t>источниках</w:t>
      </w:r>
      <w:r w:rsidRPr="006C62AF">
        <w:rPr>
          <w:spacing w:val="1"/>
          <w:sz w:val="28"/>
          <w:szCs w:val="28"/>
        </w:rPr>
        <w:t xml:space="preserve"> </w:t>
      </w:r>
      <w:r w:rsidRPr="006C62AF">
        <w:rPr>
          <w:sz w:val="28"/>
          <w:szCs w:val="28"/>
        </w:rPr>
        <w:t>положительного</w:t>
      </w:r>
      <w:r w:rsidRPr="006C62AF">
        <w:rPr>
          <w:spacing w:val="1"/>
          <w:sz w:val="28"/>
          <w:szCs w:val="28"/>
        </w:rPr>
        <w:t xml:space="preserve"> </w:t>
      </w:r>
      <w:r w:rsidRPr="006C62AF">
        <w:rPr>
          <w:sz w:val="28"/>
          <w:szCs w:val="28"/>
        </w:rPr>
        <w:t>или</w:t>
      </w:r>
      <w:r w:rsidRPr="006C62AF">
        <w:rPr>
          <w:spacing w:val="1"/>
          <w:sz w:val="28"/>
          <w:szCs w:val="28"/>
        </w:rPr>
        <w:t xml:space="preserve"> </w:t>
      </w:r>
      <w:r w:rsidRPr="006C62AF">
        <w:rPr>
          <w:sz w:val="28"/>
          <w:szCs w:val="28"/>
        </w:rPr>
        <w:t>отрицательного</w:t>
      </w:r>
      <w:r w:rsidRPr="006C62AF">
        <w:rPr>
          <w:spacing w:val="1"/>
          <w:sz w:val="28"/>
          <w:szCs w:val="28"/>
        </w:rPr>
        <w:t xml:space="preserve"> </w:t>
      </w:r>
      <w:r w:rsidRPr="006C62AF">
        <w:rPr>
          <w:sz w:val="28"/>
          <w:szCs w:val="28"/>
        </w:rPr>
        <w:t>влияния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значимых</w:t>
      </w:r>
      <w:r w:rsidRPr="006C62AF">
        <w:rPr>
          <w:spacing w:val="1"/>
          <w:sz w:val="28"/>
          <w:szCs w:val="28"/>
        </w:rPr>
        <w:t xml:space="preserve"> </w:t>
      </w:r>
      <w:r w:rsidRPr="006C62AF">
        <w:rPr>
          <w:sz w:val="28"/>
          <w:szCs w:val="28"/>
        </w:rPr>
        <w:t>партнерах</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особенностях</w:t>
      </w:r>
      <w:r w:rsidRPr="006C62AF">
        <w:rPr>
          <w:spacing w:val="1"/>
          <w:sz w:val="28"/>
          <w:szCs w:val="28"/>
        </w:rPr>
        <w:t xml:space="preserve"> </w:t>
      </w:r>
      <w:r w:rsidRPr="006C62AF">
        <w:rPr>
          <w:sz w:val="28"/>
          <w:szCs w:val="28"/>
        </w:rPr>
        <w:t>контингента</w:t>
      </w:r>
      <w:r w:rsidRPr="006C62AF">
        <w:rPr>
          <w:spacing w:val="1"/>
          <w:sz w:val="28"/>
          <w:szCs w:val="28"/>
        </w:rPr>
        <w:t xml:space="preserve"> </w:t>
      </w:r>
      <w:r w:rsidRPr="006C62AF">
        <w:rPr>
          <w:sz w:val="28"/>
          <w:szCs w:val="28"/>
        </w:rPr>
        <w:t>обучающихся,</w:t>
      </w:r>
      <w:r w:rsidRPr="006C62AF">
        <w:rPr>
          <w:spacing w:val="-57"/>
          <w:sz w:val="28"/>
          <w:szCs w:val="28"/>
        </w:rPr>
        <w:t xml:space="preserve"> </w:t>
      </w:r>
      <w:r w:rsidRPr="006C62AF">
        <w:rPr>
          <w:sz w:val="28"/>
          <w:szCs w:val="28"/>
        </w:rPr>
        <w:t>оригинальных</w:t>
      </w:r>
      <w:r w:rsidRPr="006C62AF">
        <w:rPr>
          <w:spacing w:val="1"/>
          <w:sz w:val="28"/>
          <w:szCs w:val="28"/>
        </w:rPr>
        <w:t xml:space="preserve"> </w:t>
      </w:r>
      <w:r w:rsidRPr="006C62AF">
        <w:rPr>
          <w:sz w:val="28"/>
          <w:szCs w:val="28"/>
        </w:rPr>
        <w:t>воспитательных</w:t>
      </w:r>
      <w:r w:rsidRPr="006C62AF">
        <w:rPr>
          <w:spacing w:val="1"/>
          <w:sz w:val="28"/>
          <w:szCs w:val="28"/>
        </w:rPr>
        <w:t xml:space="preserve"> </w:t>
      </w:r>
      <w:r w:rsidRPr="006C62AF">
        <w:rPr>
          <w:sz w:val="28"/>
          <w:szCs w:val="28"/>
        </w:rPr>
        <w:t>находках</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а</w:t>
      </w:r>
      <w:r w:rsidRPr="006C62AF">
        <w:rPr>
          <w:spacing w:val="1"/>
          <w:sz w:val="28"/>
          <w:szCs w:val="28"/>
        </w:rPr>
        <w:t xml:space="preserve"> </w:t>
      </w:r>
      <w:r w:rsidRPr="006C62AF">
        <w:rPr>
          <w:sz w:val="28"/>
          <w:szCs w:val="28"/>
        </w:rPr>
        <w:t>также</w:t>
      </w:r>
      <w:r w:rsidRPr="006C62AF">
        <w:rPr>
          <w:spacing w:val="1"/>
          <w:sz w:val="28"/>
          <w:szCs w:val="28"/>
        </w:rPr>
        <w:t xml:space="preserve"> </w:t>
      </w:r>
      <w:r w:rsidRPr="006C62AF">
        <w:rPr>
          <w:sz w:val="28"/>
          <w:szCs w:val="28"/>
        </w:rPr>
        <w:t>важных</w:t>
      </w:r>
      <w:r w:rsidRPr="006C62AF">
        <w:rPr>
          <w:spacing w:val="1"/>
          <w:sz w:val="28"/>
          <w:szCs w:val="28"/>
        </w:rPr>
        <w:t xml:space="preserve"> </w:t>
      </w:r>
      <w:r w:rsidRPr="006C62AF">
        <w:rPr>
          <w:sz w:val="28"/>
          <w:szCs w:val="28"/>
        </w:rPr>
        <w:t>для</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принципах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традициях</w:t>
      </w:r>
      <w:r w:rsidRPr="006C62AF">
        <w:rPr>
          <w:spacing w:val="1"/>
          <w:sz w:val="28"/>
          <w:szCs w:val="28"/>
        </w:rPr>
        <w:t xml:space="preserve"> </w:t>
      </w:r>
      <w:r w:rsidRPr="006C62AF">
        <w:rPr>
          <w:sz w:val="28"/>
          <w:szCs w:val="28"/>
        </w:rPr>
        <w:t>воспитания.</w:t>
      </w:r>
    </w:p>
    <w:p w:rsidR="000D722C" w:rsidRPr="006C62AF" w:rsidRDefault="00466544" w:rsidP="00BB72D6">
      <w:pPr>
        <w:pStyle w:val="a5"/>
        <w:numPr>
          <w:ilvl w:val="3"/>
          <w:numId w:val="15"/>
        </w:numPr>
        <w:tabs>
          <w:tab w:val="left" w:pos="142"/>
          <w:tab w:val="left" w:pos="1517"/>
          <w:tab w:val="left" w:pos="10065"/>
        </w:tabs>
        <w:spacing w:before="62" w:line="360" w:lineRule="auto"/>
        <w:ind w:right="4" w:firstLine="566"/>
        <w:jc w:val="both"/>
        <w:rPr>
          <w:color w:val="221F1F"/>
          <w:sz w:val="28"/>
          <w:szCs w:val="28"/>
        </w:rPr>
      </w:pPr>
      <w:r w:rsidRPr="006C62AF">
        <w:rPr>
          <w:sz w:val="28"/>
          <w:szCs w:val="28"/>
        </w:rPr>
        <w:t>Раздел</w:t>
      </w:r>
      <w:r w:rsidRPr="006C62AF">
        <w:rPr>
          <w:spacing w:val="1"/>
          <w:sz w:val="28"/>
          <w:szCs w:val="28"/>
        </w:rPr>
        <w:t xml:space="preserve"> </w:t>
      </w:r>
      <w:r w:rsidRPr="006C62AF">
        <w:rPr>
          <w:b/>
          <w:i/>
          <w:sz w:val="28"/>
          <w:szCs w:val="28"/>
        </w:rPr>
        <w:t>«Цель</w:t>
      </w:r>
      <w:r w:rsidRPr="006C62AF">
        <w:rPr>
          <w:b/>
          <w:i/>
          <w:spacing w:val="1"/>
          <w:sz w:val="28"/>
          <w:szCs w:val="28"/>
        </w:rPr>
        <w:t xml:space="preserve"> </w:t>
      </w:r>
      <w:r w:rsidRPr="006C62AF">
        <w:rPr>
          <w:b/>
          <w:i/>
          <w:sz w:val="28"/>
          <w:szCs w:val="28"/>
        </w:rPr>
        <w:t>и</w:t>
      </w:r>
      <w:r w:rsidRPr="006C62AF">
        <w:rPr>
          <w:b/>
          <w:i/>
          <w:spacing w:val="1"/>
          <w:sz w:val="28"/>
          <w:szCs w:val="28"/>
        </w:rPr>
        <w:t xml:space="preserve"> </w:t>
      </w:r>
      <w:r w:rsidRPr="006C62AF">
        <w:rPr>
          <w:b/>
          <w:i/>
          <w:sz w:val="28"/>
          <w:szCs w:val="28"/>
        </w:rPr>
        <w:t>задачи</w:t>
      </w:r>
      <w:r w:rsidRPr="006C62AF">
        <w:rPr>
          <w:b/>
          <w:i/>
          <w:spacing w:val="1"/>
          <w:sz w:val="28"/>
          <w:szCs w:val="28"/>
        </w:rPr>
        <w:t xml:space="preserve"> </w:t>
      </w:r>
      <w:r w:rsidRPr="006C62AF">
        <w:rPr>
          <w:b/>
          <w:i/>
          <w:sz w:val="28"/>
          <w:szCs w:val="28"/>
        </w:rPr>
        <w:t>воспитания»,</w:t>
      </w:r>
      <w:r w:rsidRPr="006C62AF">
        <w:rPr>
          <w:b/>
          <w:i/>
          <w:spacing w:val="1"/>
          <w:sz w:val="28"/>
          <w:szCs w:val="28"/>
        </w:rPr>
        <w:t xml:space="preserve"> </w:t>
      </w:r>
      <w:r w:rsidRPr="006C62AF">
        <w:rPr>
          <w:sz w:val="28"/>
          <w:szCs w:val="28"/>
        </w:rPr>
        <w:t>где</w:t>
      </w:r>
      <w:r w:rsidRPr="006C62AF">
        <w:rPr>
          <w:spacing w:val="61"/>
          <w:sz w:val="28"/>
          <w:szCs w:val="28"/>
        </w:rPr>
        <w:t xml:space="preserve"> </w:t>
      </w:r>
      <w:r w:rsidRPr="006C62AF">
        <w:rPr>
          <w:sz w:val="28"/>
          <w:szCs w:val="28"/>
        </w:rPr>
        <w:t>на</w:t>
      </w:r>
      <w:r w:rsidRPr="006C62AF">
        <w:rPr>
          <w:spacing w:val="60"/>
          <w:sz w:val="28"/>
          <w:szCs w:val="28"/>
        </w:rPr>
        <w:t xml:space="preserve"> </w:t>
      </w:r>
      <w:r w:rsidRPr="006C62AF">
        <w:rPr>
          <w:sz w:val="28"/>
          <w:szCs w:val="28"/>
        </w:rPr>
        <w:t>основе</w:t>
      </w:r>
      <w:r w:rsidRPr="006C62AF">
        <w:rPr>
          <w:spacing w:val="61"/>
          <w:sz w:val="28"/>
          <w:szCs w:val="28"/>
        </w:rPr>
        <w:t xml:space="preserve"> </w:t>
      </w:r>
      <w:r w:rsidRPr="006C62AF">
        <w:rPr>
          <w:sz w:val="28"/>
          <w:szCs w:val="28"/>
        </w:rPr>
        <w:t>базовых</w:t>
      </w:r>
      <w:r w:rsidRPr="006C62AF">
        <w:rPr>
          <w:spacing w:val="61"/>
          <w:sz w:val="28"/>
          <w:szCs w:val="28"/>
        </w:rPr>
        <w:t xml:space="preserve"> </w:t>
      </w:r>
      <w:r w:rsidRPr="006C62AF">
        <w:rPr>
          <w:sz w:val="28"/>
          <w:szCs w:val="28"/>
        </w:rPr>
        <w:t>общественных</w:t>
      </w:r>
      <w:r w:rsidRPr="006C62AF">
        <w:rPr>
          <w:spacing w:val="1"/>
          <w:sz w:val="28"/>
          <w:szCs w:val="28"/>
        </w:rPr>
        <w:t xml:space="preserve"> </w:t>
      </w:r>
      <w:r w:rsidRPr="006C62AF">
        <w:rPr>
          <w:sz w:val="28"/>
          <w:szCs w:val="28"/>
        </w:rPr>
        <w:t>ценностей формулируется цель воспитания и задачи, которые школе предстоит решать для</w:t>
      </w:r>
      <w:r w:rsidRPr="006C62AF">
        <w:rPr>
          <w:spacing w:val="1"/>
          <w:sz w:val="28"/>
          <w:szCs w:val="28"/>
        </w:rPr>
        <w:t xml:space="preserve"> </w:t>
      </w:r>
      <w:r w:rsidRPr="006C62AF">
        <w:rPr>
          <w:sz w:val="28"/>
          <w:szCs w:val="28"/>
        </w:rPr>
        <w:t>достижения</w:t>
      </w:r>
      <w:r w:rsidRPr="006C62AF">
        <w:rPr>
          <w:spacing w:val="-1"/>
          <w:sz w:val="28"/>
          <w:szCs w:val="28"/>
        </w:rPr>
        <w:t xml:space="preserve"> </w:t>
      </w:r>
      <w:r w:rsidRPr="006C62AF">
        <w:rPr>
          <w:sz w:val="28"/>
          <w:szCs w:val="28"/>
        </w:rPr>
        <w:t>цели.</w:t>
      </w:r>
    </w:p>
    <w:p w:rsidR="000D722C" w:rsidRPr="006C62AF" w:rsidRDefault="00466544" w:rsidP="00BB72D6">
      <w:pPr>
        <w:pStyle w:val="a5"/>
        <w:numPr>
          <w:ilvl w:val="1"/>
          <w:numId w:val="17"/>
        </w:numPr>
        <w:tabs>
          <w:tab w:val="left" w:pos="142"/>
          <w:tab w:val="left" w:pos="1512"/>
          <w:tab w:val="left" w:pos="10065"/>
        </w:tabs>
        <w:spacing w:before="63" w:line="360" w:lineRule="auto"/>
        <w:ind w:right="4" w:firstLine="566"/>
        <w:jc w:val="both"/>
        <w:rPr>
          <w:sz w:val="28"/>
          <w:szCs w:val="28"/>
        </w:rPr>
      </w:pPr>
      <w:r w:rsidRPr="006C62AF">
        <w:rPr>
          <w:sz w:val="28"/>
          <w:szCs w:val="28"/>
        </w:rPr>
        <w:t xml:space="preserve">Раздел </w:t>
      </w:r>
      <w:r w:rsidRPr="006C62AF">
        <w:rPr>
          <w:b/>
          <w:i/>
          <w:sz w:val="28"/>
          <w:szCs w:val="28"/>
        </w:rPr>
        <w:t>«Виды, формы и содержание деятельности»</w:t>
      </w:r>
      <w:r w:rsidRPr="006C62AF">
        <w:rPr>
          <w:b/>
          <w:sz w:val="28"/>
          <w:szCs w:val="28"/>
        </w:rPr>
        <w:t xml:space="preserve">, </w:t>
      </w:r>
      <w:r w:rsidRPr="006C62AF">
        <w:rPr>
          <w:sz w:val="28"/>
          <w:szCs w:val="28"/>
        </w:rPr>
        <w:t xml:space="preserve">в котором </w:t>
      </w:r>
      <w:r w:rsidRPr="006C62AF">
        <w:rPr>
          <w:sz w:val="28"/>
          <w:szCs w:val="28"/>
        </w:rPr>
        <w:lastRenderedPageBreak/>
        <w:t>школа показывает,</w:t>
      </w:r>
      <w:r w:rsidRPr="006C62AF">
        <w:rPr>
          <w:spacing w:val="1"/>
          <w:sz w:val="28"/>
          <w:szCs w:val="28"/>
        </w:rPr>
        <w:t xml:space="preserve"> </w:t>
      </w:r>
      <w:r w:rsidRPr="006C62AF">
        <w:rPr>
          <w:sz w:val="28"/>
          <w:szCs w:val="28"/>
        </w:rPr>
        <w:t>каким</w:t>
      </w:r>
      <w:r w:rsidRPr="006C62AF">
        <w:rPr>
          <w:spacing w:val="1"/>
          <w:sz w:val="28"/>
          <w:szCs w:val="28"/>
        </w:rPr>
        <w:t xml:space="preserve"> </w:t>
      </w:r>
      <w:r w:rsidRPr="006C62AF">
        <w:rPr>
          <w:sz w:val="28"/>
          <w:szCs w:val="28"/>
        </w:rPr>
        <w:t>образом</w:t>
      </w:r>
      <w:r w:rsidRPr="006C62AF">
        <w:rPr>
          <w:spacing w:val="1"/>
          <w:sz w:val="28"/>
          <w:szCs w:val="28"/>
        </w:rPr>
        <w:t xml:space="preserve"> </w:t>
      </w:r>
      <w:r w:rsidRPr="006C62AF">
        <w:rPr>
          <w:sz w:val="28"/>
          <w:szCs w:val="28"/>
        </w:rPr>
        <w:t>будет</w:t>
      </w:r>
      <w:r w:rsidRPr="006C62AF">
        <w:rPr>
          <w:spacing w:val="1"/>
          <w:sz w:val="28"/>
          <w:szCs w:val="28"/>
        </w:rPr>
        <w:t xml:space="preserve"> </w:t>
      </w:r>
      <w:r w:rsidRPr="006C62AF">
        <w:rPr>
          <w:sz w:val="28"/>
          <w:szCs w:val="28"/>
        </w:rPr>
        <w:t>осуществляться</w:t>
      </w:r>
      <w:r w:rsidRPr="006C62AF">
        <w:rPr>
          <w:spacing w:val="1"/>
          <w:sz w:val="28"/>
          <w:szCs w:val="28"/>
        </w:rPr>
        <w:t xml:space="preserve"> </w:t>
      </w:r>
      <w:r w:rsidRPr="006C62AF">
        <w:rPr>
          <w:sz w:val="28"/>
          <w:szCs w:val="28"/>
        </w:rPr>
        <w:t>достижение</w:t>
      </w:r>
      <w:r w:rsidRPr="006C62AF">
        <w:rPr>
          <w:spacing w:val="1"/>
          <w:sz w:val="28"/>
          <w:szCs w:val="28"/>
        </w:rPr>
        <w:t xml:space="preserve"> </w:t>
      </w:r>
      <w:r w:rsidRPr="006C62AF">
        <w:rPr>
          <w:sz w:val="28"/>
          <w:szCs w:val="28"/>
        </w:rPr>
        <w:t>поставленных</w:t>
      </w:r>
      <w:r w:rsidRPr="006C62AF">
        <w:rPr>
          <w:spacing w:val="1"/>
          <w:sz w:val="28"/>
          <w:szCs w:val="28"/>
        </w:rPr>
        <w:t xml:space="preserve"> </w:t>
      </w:r>
      <w:r w:rsidRPr="006C62AF">
        <w:rPr>
          <w:sz w:val="28"/>
          <w:szCs w:val="28"/>
        </w:rPr>
        <w:t>цели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задач</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Данный</w:t>
      </w:r>
      <w:r w:rsidRPr="006C62AF">
        <w:rPr>
          <w:spacing w:val="11"/>
          <w:sz w:val="28"/>
          <w:szCs w:val="28"/>
        </w:rPr>
        <w:t xml:space="preserve"> </w:t>
      </w:r>
      <w:r w:rsidRPr="006C62AF">
        <w:rPr>
          <w:sz w:val="28"/>
          <w:szCs w:val="28"/>
        </w:rPr>
        <w:t>раздел</w:t>
      </w:r>
      <w:r w:rsidRPr="006C62AF">
        <w:rPr>
          <w:spacing w:val="11"/>
          <w:sz w:val="28"/>
          <w:szCs w:val="28"/>
        </w:rPr>
        <w:t xml:space="preserve"> </w:t>
      </w:r>
      <w:r w:rsidRPr="006C62AF">
        <w:rPr>
          <w:sz w:val="28"/>
          <w:szCs w:val="28"/>
        </w:rPr>
        <w:t>состоит</w:t>
      </w:r>
      <w:r w:rsidRPr="006C62AF">
        <w:rPr>
          <w:spacing w:val="11"/>
          <w:sz w:val="28"/>
          <w:szCs w:val="28"/>
        </w:rPr>
        <w:t xml:space="preserve"> </w:t>
      </w:r>
      <w:r w:rsidRPr="006C62AF">
        <w:rPr>
          <w:sz w:val="28"/>
          <w:szCs w:val="28"/>
        </w:rPr>
        <w:t>из</w:t>
      </w:r>
      <w:r w:rsidRPr="006C62AF">
        <w:rPr>
          <w:spacing w:val="9"/>
          <w:sz w:val="28"/>
          <w:szCs w:val="28"/>
        </w:rPr>
        <w:t xml:space="preserve"> </w:t>
      </w:r>
      <w:r w:rsidRPr="006C62AF">
        <w:rPr>
          <w:sz w:val="28"/>
          <w:szCs w:val="28"/>
        </w:rPr>
        <w:t>нескольких</w:t>
      </w:r>
      <w:r w:rsidRPr="006C62AF">
        <w:rPr>
          <w:spacing w:val="10"/>
          <w:sz w:val="28"/>
          <w:szCs w:val="28"/>
        </w:rPr>
        <w:t xml:space="preserve"> </w:t>
      </w:r>
      <w:r w:rsidRPr="006C62AF">
        <w:rPr>
          <w:sz w:val="28"/>
          <w:szCs w:val="28"/>
        </w:rPr>
        <w:t>инвариантных</w:t>
      </w:r>
      <w:r w:rsidRPr="006C62AF">
        <w:rPr>
          <w:spacing w:val="10"/>
          <w:sz w:val="28"/>
          <w:szCs w:val="28"/>
        </w:rPr>
        <w:t xml:space="preserve"> </w:t>
      </w:r>
      <w:r w:rsidRPr="006C62AF">
        <w:rPr>
          <w:sz w:val="28"/>
          <w:szCs w:val="28"/>
        </w:rPr>
        <w:t>и</w:t>
      </w:r>
      <w:r w:rsidRPr="006C62AF">
        <w:rPr>
          <w:spacing w:val="12"/>
          <w:sz w:val="28"/>
          <w:szCs w:val="28"/>
        </w:rPr>
        <w:t xml:space="preserve"> </w:t>
      </w:r>
      <w:r w:rsidRPr="006C62AF">
        <w:rPr>
          <w:sz w:val="28"/>
          <w:szCs w:val="28"/>
        </w:rPr>
        <w:t>вариативных</w:t>
      </w:r>
      <w:r w:rsidRPr="006C62AF">
        <w:rPr>
          <w:spacing w:val="12"/>
          <w:sz w:val="28"/>
          <w:szCs w:val="28"/>
        </w:rPr>
        <w:t xml:space="preserve"> </w:t>
      </w:r>
      <w:r w:rsidRPr="006C62AF">
        <w:rPr>
          <w:sz w:val="28"/>
          <w:szCs w:val="28"/>
        </w:rPr>
        <w:t>модулей,</w:t>
      </w:r>
      <w:r w:rsidRPr="006C62AF">
        <w:rPr>
          <w:spacing w:val="11"/>
          <w:sz w:val="28"/>
          <w:szCs w:val="28"/>
        </w:rPr>
        <w:t xml:space="preserve"> </w:t>
      </w:r>
      <w:r w:rsidRPr="006C62AF">
        <w:rPr>
          <w:sz w:val="28"/>
          <w:szCs w:val="28"/>
        </w:rPr>
        <w:t>каждый</w:t>
      </w:r>
      <w:r w:rsidRPr="006C62AF">
        <w:rPr>
          <w:spacing w:val="11"/>
          <w:sz w:val="28"/>
          <w:szCs w:val="28"/>
        </w:rPr>
        <w:t xml:space="preserve"> </w:t>
      </w:r>
      <w:r w:rsidRPr="006C62AF">
        <w:rPr>
          <w:sz w:val="28"/>
          <w:szCs w:val="28"/>
        </w:rPr>
        <w:t>из</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sz w:val="28"/>
          <w:szCs w:val="28"/>
        </w:rPr>
        <w:lastRenderedPageBreak/>
        <w:t>которых ориентирован на одну из поставленных школой задач воспитания и соответствует</w:t>
      </w:r>
      <w:r w:rsidRPr="006C62AF">
        <w:rPr>
          <w:spacing w:val="1"/>
          <w:sz w:val="28"/>
          <w:szCs w:val="28"/>
        </w:rPr>
        <w:t xml:space="preserve"> </w:t>
      </w:r>
      <w:r w:rsidRPr="006C62AF">
        <w:rPr>
          <w:sz w:val="28"/>
          <w:szCs w:val="28"/>
        </w:rPr>
        <w:t>одному</w:t>
      </w:r>
      <w:r w:rsidRPr="006C62AF">
        <w:rPr>
          <w:spacing w:val="-6"/>
          <w:sz w:val="28"/>
          <w:szCs w:val="28"/>
        </w:rPr>
        <w:t xml:space="preserve"> </w:t>
      </w:r>
      <w:r w:rsidRPr="006C62AF">
        <w:rPr>
          <w:sz w:val="28"/>
          <w:szCs w:val="28"/>
        </w:rPr>
        <w:t>из направлений</w:t>
      </w:r>
      <w:r w:rsidRPr="006C62AF">
        <w:rPr>
          <w:spacing w:val="-2"/>
          <w:sz w:val="28"/>
          <w:szCs w:val="28"/>
        </w:rPr>
        <w:t xml:space="preserve"> </w:t>
      </w:r>
      <w:r w:rsidRPr="006C62AF">
        <w:rPr>
          <w:sz w:val="28"/>
          <w:szCs w:val="28"/>
        </w:rPr>
        <w:t>воспитательной работы</w:t>
      </w:r>
      <w:r w:rsidRPr="006C62AF">
        <w:rPr>
          <w:spacing w:val="-1"/>
          <w:sz w:val="28"/>
          <w:szCs w:val="28"/>
        </w:rPr>
        <w:t xml:space="preserve"> </w:t>
      </w:r>
      <w:r w:rsidRPr="006C62AF">
        <w:rPr>
          <w:sz w:val="28"/>
          <w:szCs w:val="28"/>
        </w:rPr>
        <w:t>школы.</w:t>
      </w:r>
    </w:p>
    <w:p w:rsidR="000D722C" w:rsidRPr="006C62AF" w:rsidRDefault="00466544" w:rsidP="00BB72D6">
      <w:pPr>
        <w:pStyle w:val="a3"/>
        <w:tabs>
          <w:tab w:val="left" w:pos="142"/>
          <w:tab w:val="left" w:pos="10065"/>
        </w:tabs>
        <w:spacing w:before="1" w:line="360" w:lineRule="auto"/>
        <w:ind w:left="0" w:right="4"/>
        <w:rPr>
          <w:sz w:val="28"/>
          <w:szCs w:val="28"/>
        </w:rPr>
      </w:pPr>
      <w:r w:rsidRPr="006C62AF">
        <w:rPr>
          <w:sz w:val="28"/>
          <w:szCs w:val="28"/>
        </w:rPr>
        <w:t>Инвариантными</w:t>
      </w:r>
      <w:r w:rsidRPr="006C62AF">
        <w:rPr>
          <w:spacing w:val="35"/>
          <w:sz w:val="28"/>
          <w:szCs w:val="28"/>
        </w:rPr>
        <w:t xml:space="preserve"> </w:t>
      </w:r>
      <w:r w:rsidRPr="006C62AF">
        <w:rPr>
          <w:sz w:val="28"/>
          <w:szCs w:val="28"/>
        </w:rPr>
        <w:t>модулями</w:t>
      </w:r>
      <w:r w:rsidRPr="006C62AF">
        <w:rPr>
          <w:spacing w:val="35"/>
          <w:sz w:val="28"/>
          <w:szCs w:val="28"/>
        </w:rPr>
        <w:t xml:space="preserve"> </w:t>
      </w:r>
      <w:r w:rsidRPr="006C62AF">
        <w:rPr>
          <w:sz w:val="28"/>
          <w:szCs w:val="28"/>
        </w:rPr>
        <w:t>здесь</w:t>
      </w:r>
      <w:r w:rsidRPr="006C62AF">
        <w:rPr>
          <w:spacing w:val="34"/>
          <w:sz w:val="28"/>
          <w:szCs w:val="28"/>
        </w:rPr>
        <w:t xml:space="preserve"> </w:t>
      </w:r>
      <w:r w:rsidRPr="006C62AF">
        <w:rPr>
          <w:sz w:val="28"/>
          <w:szCs w:val="28"/>
        </w:rPr>
        <w:t>являются:</w:t>
      </w:r>
      <w:r w:rsidRPr="006C62AF">
        <w:rPr>
          <w:spacing w:val="39"/>
          <w:sz w:val="28"/>
          <w:szCs w:val="28"/>
        </w:rPr>
        <w:t xml:space="preserve"> </w:t>
      </w:r>
      <w:r w:rsidRPr="006C62AF">
        <w:rPr>
          <w:sz w:val="28"/>
          <w:szCs w:val="28"/>
        </w:rPr>
        <w:t>«Классное</w:t>
      </w:r>
      <w:r w:rsidRPr="006C62AF">
        <w:rPr>
          <w:spacing w:val="33"/>
          <w:sz w:val="28"/>
          <w:szCs w:val="28"/>
        </w:rPr>
        <w:t xml:space="preserve"> </w:t>
      </w:r>
      <w:r w:rsidRPr="006C62AF">
        <w:rPr>
          <w:sz w:val="28"/>
          <w:szCs w:val="28"/>
        </w:rPr>
        <w:t>руководство»,</w:t>
      </w:r>
      <w:r w:rsidRPr="006C62AF">
        <w:rPr>
          <w:spacing w:val="38"/>
          <w:sz w:val="28"/>
          <w:szCs w:val="28"/>
        </w:rPr>
        <w:t xml:space="preserve"> </w:t>
      </w:r>
      <w:r w:rsidRPr="006C62AF">
        <w:rPr>
          <w:sz w:val="28"/>
          <w:szCs w:val="28"/>
        </w:rPr>
        <w:t>«Школьный</w:t>
      </w:r>
      <w:r w:rsidRPr="006C62AF">
        <w:rPr>
          <w:spacing w:val="37"/>
          <w:sz w:val="28"/>
          <w:szCs w:val="28"/>
        </w:rPr>
        <w:t xml:space="preserve"> </w:t>
      </w:r>
      <w:r w:rsidRPr="006C62AF">
        <w:rPr>
          <w:sz w:val="28"/>
          <w:szCs w:val="28"/>
        </w:rPr>
        <w:t>урок»</w:t>
      </w:r>
    </w:p>
    <w:p w:rsidR="000D722C" w:rsidRPr="006C62AF" w:rsidRDefault="00466544" w:rsidP="00BB72D6">
      <w:pPr>
        <w:pStyle w:val="a3"/>
        <w:tabs>
          <w:tab w:val="left" w:pos="142"/>
          <w:tab w:val="left" w:pos="10065"/>
        </w:tabs>
        <w:spacing w:line="360" w:lineRule="auto"/>
        <w:ind w:left="0" w:right="4"/>
        <w:rPr>
          <w:sz w:val="28"/>
          <w:szCs w:val="28"/>
        </w:rPr>
      </w:pPr>
      <w:r w:rsidRPr="006C62AF">
        <w:rPr>
          <w:sz w:val="28"/>
          <w:szCs w:val="28"/>
        </w:rPr>
        <w:t>«Курсы</w:t>
      </w:r>
      <w:r w:rsidRPr="006C62AF">
        <w:rPr>
          <w:spacing w:val="61"/>
          <w:sz w:val="28"/>
          <w:szCs w:val="28"/>
        </w:rPr>
        <w:t xml:space="preserve"> </w:t>
      </w:r>
      <w:r w:rsidRPr="006C62AF">
        <w:rPr>
          <w:sz w:val="28"/>
          <w:szCs w:val="28"/>
        </w:rPr>
        <w:t>внеурочной</w:t>
      </w:r>
      <w:r w:rsidRPr="006C62AF">
        <w:rPr>
          <w:spacing w:val="62"/>
          <w:sz w:val="28"/>
          <w:szCs w:val="28"/>
        </w:rPr>
        <w:t xml:space="preserve"> </w:t>
      </w:r>
      <w:r w:rsidRPr="006C62AF">
        <w:rPr>
          <w:sz w:val="28"/>
          <w:szCs w:val="28"/>
        </w:rPr>
        <w:t>деятельности</w:t>
      </w:r>
      <w:r w:rsidRPr="006C62AF">
        <w:rPr>
          <w:spacing w:val="60"/>
          <w:sz w:val="28"/>
          <w:szCs w:val="28"/>
        </w:rPr>
        <w:t xml:space="preserve"> </w:t>
      </w:r>
      <w:r w:rsidRPr="006C62AF">
        <w:rPr>
          <w:sz w:val="28"/>
          <w:szCs w:val="28"/>
        </w:rPr>
        <w:t>и</w:t>
      </w:r>
      <w:r w:rsidRPr="006C62AF">
        <w:rPr>
          <w:spacing w:val="62"/>
          <w:sz w:val="28"/>
          <w:szCs w:val="28"/>
        </w:rPr>
        <w:t xml:space="preserve"> </w:t>
      </w:r>
      <w:r w:rsidRPr="006C62AF">
        <w:rPr>
          <w:sz w:val="28"/>
          <w:szCs w:val="28"/>
        </w:rPr>
        <w:t>дополнительного</w:t>
      </w:r>
      <w:r w:rsidRPr="006C62AF">
        <w:rPr>
          <w:spacing w:val="59"/>
          <w:sz w:val="28"/>
          <w:szCs w:val="28"/>
        </w:rPr>
        <w:t xml:space="preserve"> </w:t>
      </w:r>
      <w:r w:rsidRPr="006C62AF">
        <w:rPr>
          <w:sz w:val="28"/>
          <w:szCs w:val="28"/>
        </w:rPr>
        <w:t>образования»</w:t>
      </w:r>
      <w:r w:rsidRPr="006C62AF">
        <w:rPr>
          <w:spacing w:val="63"/>
          <w:sz w:val="28"/>
          <w:szCs w:val="28"/>
        </w:rPr>
        <w:t xml:space="preserve"> </w:t>
      </w:r>
      <w:r w:rsidRPr="006C62AF">
        <w:rPr>
          <w:sz w:val="28"/>
          <w:szCs w:val="28"/>
        </w:rPr>
        <w:t>«Работа</w:t>
      </w:r>
      <w:r w:rsidRPr="006C62AF">
        <w:rPr>
          <w:spacing w:val="60"/>
          <w:sz w:val="28"/>
          <w:szCs w:val="28"/>
        </w:rPr>
        <w:t xml:space="preserve"> </w:t>
      </w:r>
      <w:r w:rsidRPr="006C62AF">
        <w:rPr>
          <w:sz w:val="28"/>
          <w:szCs w:val="28"/>
        </w:rPr>
        <w:t>с</w:t>
      </w:r>
      <w:r w:rsidRPr="006C62AF">
        <w:rPr>
          <w:spacing w:val="61"/>
          <w:sz w:val="28"/>
          <w:szCs w:val="28"/>
        </w:rPr>
        <w:t xml:space="preserve"> </w:t>
      </w:r>
      <w:r w:rsidRPr="006C62AF">
        <w:rPr>
          <w:sz w:val="28"/>
          <w:szCs w:val="28"/>
        </w:rPr>
        <w:t>родителями»</w:t>
      </w:r>
    </w:p>
    <w:p w:rsidR="000D722C" w:rsidRPr="006C62AF" w:rsidRDefault="00466544" w:rsidP="00BB72D6">
      <w:pPr>
        <w:pStyle w:val="a3"/>
        <w:tabs>
          <w:tab w:val="left" w:pos="142"/>
          <w:tab w:val="left" w:pos="10065"/>
        </w:tabs>
        <w:spacing w:line="360" w:lineRule="auto"/>
        <w:ind w:right="4"/>
        <w:rPr>
          <w:sz w:val="28"/>
          <w:szCs w:val="28"/>
        </w:rPr>
      </w:pPr>
      <w:r w:rsidRPr="006C62AF">
        <w:rPr>
          <w:sz w:val="28"/>
          <w:szCs w:val="28"/>
        </w:rPr>
        <w:t>«Детское</w:t>
      </w:r>
      <w:r w:rsidRPr="006C62AF">
        <w:rPr>
          <w:spacing w:val="-6"/>
          <w:sz w:val="28"/>
          <w:szCs w:val="28"/>
        </w:rPr>
        <w:t xml:space="preserve"> </w:t>
      </w:r>
      <w:r w:rsidRPr="006C62AF">
        <w:rPr>
          <w:sz w:val="28"/>
          <w:szCs w:val="28"/>
        </w:rPr>
        <w:t>самоуправление»</w:t>
      </w:r>
      <w:r w:rsidRPr="006C62AF">
        <w:rPr>
          <w:spacing w:val="-7"/>
          <w:sz w:val="28"/>
          <w:szCs w:val="28"/>
        </w:rPr>
        <w:t xml:space="preserve"> </w:t>
      </w:r>
      <w:r w:rsidRPr="006C62AF">
        <w:rPr>
          <w:sz w:val="28"/>
          <w:szCs w:val="28"/>
        </w:rPr>
        <w:t>«Профориентация».</w:t>
      </w:r>
    </w:p>
    <w:p w:rsidR="000D722C" w:rsidRPr="006C62AF" w:rsidRDefault="00466544" w:rsidP="00BB72D6">
      <w:pPr>
        <w:pStyle w:val="a3"/>
        <w:tabs>
          <w:tab w:val="left" w:pos="142"/>
          <w:tab w:val="left" w:pos="1575"/>
          <w:tab w:val="left" w:pos="2623"/>
          <w:tab w:val="left" w:pos="4016"/>
          <w:tab w:val="left" w:pos="5810"/>
          <w:tab w:val="left" w:pos="6659"/>
          <w:tab w:val="left" w:pos="7822"/>
          <w:tab w:val="left" w:pos="10065"/>
        </w:tabs>
        <w:spacing w:line="360" w:lineRule="auto"/>
        <w:ind w:left="0" w:right="4"/>
        <w:rPr>
          <w:sz w:val="28"/>
          <w:szCs w:val="28"/>
        </w:rPr>
      </w:pPr>
      <w:r w:rsidRPr="006C62AF">
        <w:rPr>
          <w:sz w:val="28"/>
          <w:szCs w:val="28"/>
        </w:rPr>
        <w:t>Вариативные</w:t>
      </w:r>
      <w:r w:rsidRPr="006C62AF">
        <w:rPr>
          <w:sz w:val="28"/>
          <w:szCs w:val="28"/>
        </w:rPr>
        <w:tab/>
        <w:t>модули:</w:t>
      </w:r>
      <w:r w:rsidRPr="006C62AF">
        <w:rPr>
          <w:sz w:val="28"/>
          <w:szCs w:val="28"/>
        </w:rPr>
        <w:tab/>
        <w:t>«Ключевые</w:t>
      </w:r>
      <w:r w:rsidRPr="006C62AF">
        <w:rPr>
          <w:sz w:val="28"/>
          <w:szCs w:val="28"/>
        </w:rPr>
        <w:tab/>
        <w:t>общешкольные</w:t>
      </w:r>
      <w:r w:rsidRPr="006C62AF">
        <w:rPr>
          <w:sz w:val="28"/>
          <w:szCs w:val="28"/>
        </w:rPr>
        <w:tab/>
        <w:t>дела»,</w:t>
      </w:r>
      <w:r w:rsidRPr="006C62AF">
        <w:rPr>
          <w:sz w:val="28"/>
          <w:szCs w:val="28"/>
        </w:rPr>
        <w:tab/>
        <w:t>«Детские</w:t>
      </w:r>
      <w:r w:rsidRPr="006C62AF">
        <w:rPr>
          <w:sz w:val="28"/>
          <w:szCs w:val="28"/>
        </w:rPr>
        <w:tab/>
        <w:t>объединения»,</w:t>
      </w:r>
    </w:p>
    <w:p w:rsidR="000D722C" w:rsidRPr="006C62AF" w:rsidRDefault="00466544" w:rsidP="00BB72D6">
      <w:pPr>
        <w:pStyle w:val="a3"/>
        <w:tabs>
          <w:tab w:val="left" w:pos="142"/>
          <w:tab w:val="left" w:pos="10065"/>
        </w:tabs>
        <w:spacing w:line="360" w:lineRule="auto"/>
        <w:ind w:left="0" w:right="4"/>
        <w:rPr>
          <w:sz w:val="28"/>
          <w:szCs w:val="28"/>
        </w:rPr>
      </w:pPr>
      <w:r w:rsidRPr="006C62AF">
        <w:rPr>
          <w:sz w:val="28"/>
          <w:szCs w:val="28"/>
        </w:rPr>
        <w:t>«Школьные</w:t>
      </w:r>
      <w:r w:rsidRPr="006C62AF">
        <w:rPr>
          <w:spacing w:val="90"/>
          <w:sz w:val="28"/>
          <w:szCs w:val="28"/>
        </w:rPr>
        <w:t xml:space="preserve"> </w:t>
      </w:r>
      <w:r w:rsidRPr="006C62AF">
        <w:rPr>
          <w:sz w:val="28"/>
          <w:szCs w:val="28"/>
        </w:rPr>
        <w:t>СМИ»,</w:t>
      </w:r>
      <w:r w:rsidRPr="006C62AF">
        <w:rPr>
          <w:spacing w:val="100"/>
          <w:sz w:val="28"/>
          <w:szCs w:val="28"/>
        </w:rPr>
        <w:t xml:space="preserve"> </w:t>
      </w:r>
      <w:r w:rsidRPr="006C62AF">
        <w:rPr>
          <w:sz w:val="28"/>
          <w:szCs w:val="28"/>
        </w:rPr>
        <w:t>«Экскурсии,</w:t>
      </w:r>
      <w:r w:rsidRPr="006C62AF">
        <w:rPr>
          <w:spacing w:val="92"/>
          <w:sz w:val="28"/>
          <w:szCs w:val="28"/>
        </w:rPr>
        <w:t xml:space="preserve"> </w:t>
      </w:r>
      <w:r w:rsidRPr="006C62AF">
        <w:rPr>
          <w:sz w:val="28"/>
          <w:szCs w:val="28"/>
        </w:rPr>
        <w:t>походы»,</w:t>
      </w:r>
      <w:r w:rsidRPr="006C62AF">
        <w:rPr>
          <w:spacing w:val="95"/>
          <w:sz w:val="28"/>
          <w:szCs w:val="28"/>
        </w:rPr>
        <w:t xml:space="preserve"> </w:t>
      </w:r>
      <w:r w:rsidRPr="006C62AF">
        <w:rPr>
          <w:sz w:val="28"/>
          <w:szCs w:val="28"/>
        </w:rPr>
        <w:t>«Организация</w:t>
      </w:r>
      <w:r w:rsidRPr="006C62AF">
        <w:rPr>
          <w:spacing w:val="90"/>
          <w:sz w:val="28"/>
          <w:szCs w:val="28"/>
        </w:rPr>
        <w:t xml:space="preserve"> </w:t>
      </w:r>
      <w:r w:rsidRPr="006C62AF">
        <w:rPr>
          <w:sz w:val="28"/>
          <w:szCs w:val="28"/>
        </w:rPr>
        <w:t>предметно-эстетической</w:t>
      </w:r>
      <w:r w:rsidRPr="006C62AF">
        <w:rPr>
          <w:spacing w:val="94"/>
          <w:sz w:val="28"/>
          <w:szCs w:val="28"/>
        </w:rPr>
        <w:t xml:space="preserve"> </w:t>
      </w:r>
      <w:r w:rsidRPr="006C62AF">
        <w:rPr>
          <w:sz w:val="28"/>
          <w:szCs w:val="28"/>
        </w:rPr>
        <w:t>среды»,</w:t>
      </w:r>
    </w:p>
    <w:p w:rsidR="000D722C" w:rsidRPr="006C62AF" w:rsidRDefault="00466544" w:rsidP="00BB72D6">
      <w:pPr>
        <w:pStyle w:val="a3"/>
        <w:tabs>
          <w:tab w:val="left" w:pos="142"/>
          <w:tab w:val="left" w:pos="10065"/>
        </w:tabs>
        <w:spacing w:line="360" w:lineRule="auto"/>
        <w:ind w:right="4"/>
        <w:rPr>
          <w:sz w:val="28"/>
          <w:szCs w:val="28"/>
        </w:rPr>
      </w:pPr>
      <w:r w:rsidRPr="006C62AF">
        <w:rPr>
          <w:sz w:val="28"/>
          <w:szCs w:val="28"/>
        </w:rPr>
        <w:t>«Безопасность</w:t>
      </w:r>
      <w:r w:rsidRPr="006C62AF">
        <w:rPr>
          <w:spacing w:val="1"/>
          <w:sz w:val="28"/>
          <w:szCs w:val="28"/>
        </w:rPr>
        <w:t xml:space="preserve"> </w:t>
      </w:r>
      <w:r w:rsidRPr="006C62AF">
        <w:rPr>
          <w:sz w:val="28"/>
          <w:szCs w:val="28"/>
        </w:rPr>
        <w:t>жизнедеятельности</w:t>
      </w:r>
      <w:r w:rsidRPr="006C62AF">
        <w:rPr>
          <w:spacing w:val="1"/>
          <w:sz w:val="28"/>
          <w:szCs w:val="28"/>
        </w:rPr>
        <w:t xml:space="preserve"> </w:t>
      </w:r>
      <w:r w:rsidRPr="006C62AF">
        <w:rPr>
          <w:sz w:val="28"/>
          <w:szCs w:val="28"/>
        </w:rPr>
        <w:t>(пожарная</w:t>
      </w:r>
      <w:r w:rsidRPr="006C62AF">
        <w:rPr>
          <w:spacing w:val="1"/>
          <w:sz w:val="28"/>
          <w:szCs w:val="28"/>
        </w:rPr>
        <w:t xml:space="preserve"> </w:t>
      </w:r>
      <w:r w:rsidRPr="006C62AF">
        <w:rPr>
          <w:sz w:val="28"/>
          <w:szCs w:val="28"/>
        </w:rPr>
        <w:t>безопасность,</w:t>
      </w:r>
      <w:r w:rsidRPr="006C62AF">
        <w:rPr>
          <w:spacing w:val="1"/>
          <w:sz w:val="28"/>
          <w:szCs w:val="28"/>
        </w:rPr>
        <w:t xml:space="preserve"> </w:t>
      </w:r>
      <w:r w:rsidRPr="006C62AF">
        <w:rPr>
          <w:sz w:val="28"/>
          <w:szCs w:val="28"/>
        </w:rPr>
        <w:t>дорожная</w:t>
      </w:r>
      <w:r w:rsidRPr="006C62AF">
        <w:rPr>
          <w:spacing w:val="1"/>
          <w:sz w:val="28"/>
          <w:szCs w:val="28"/>
        </w:rPr>
        <w:t xml:space="preserve"> </w:t>
      </w:r>
      <w:r w:rsidRPr="006C62AF">
        <w:rPr>
          <w:sz w:val="28"/>
          <w:szCs w:val="28"/>
        </w:rPr>
        <w:t>безопасность,</w:t>
      </w:r>
      <w:r w:rsidRPr="006C62AF">
        <w:rPr>
          <w:spacing w:val="1"/>
          <w:sz w:val="28"/>
          <w:szCs w:val="28"/>
        </w:rPr>
        <w:t xml:space="preserve"> </w:t>
      </w:r>
      <w:r w:rsidRPr="006C62AF">
        <w:rPr>
          <w:sz w:val="28"/>
          <w:szCs w:val="28"/>
        </w:rPr>
        <w:t>информационная</w:t>
      </w:r>
      <w:r w:rsidRPr="006C62AF">
        <w:rPr>
          <w:spacing w:val="1"/>
          <w:sz w:val="28"/>
          <w:szCs w:val="28"/>
        </w:rPr>
        <w:t xml:space="preserve"> </w:t>
      </w:r>
      <w:r w:rsidRPr="006C62AF">
        <w:rPr>
          <w:sz w:val="28"/>
          <w:szCs w:val="28"/>
        </w:rPr>
        <w:t>безопасность,</w:t>
      </w:r>
      <w:r w:rsidRPr="006C62AF">
        <w:rPr>
          <w:spacing w:val="1"/>
          <w:sz w:val="28"/>
          <w:szCs w:val="28"/>
        </w:rPr>
        <w:t xml:space="preserve"> </w:t>
      </w:r>
      <w:r w:rsidRPr="006C62AF">
        <w:rPr>
          <w:sz w:val="28"/>
          <w:szCs w:val="28"/>
        </w:rPr>
        <w:t>профилактика</w:t>
      </w:r>
      <w:r w:rsidRPr="006C62AF">
        <w:rPr>
          <w:spacing w:val="1"/>
          <w:sz w:val="28"/>
          <w:szCs w:val="28"/>
        </w:rPr>
        <w:t xml:space="preserve"> </w:t>
      </w:r>
      <w:r w:rsidRPr="006C62AF">
        <w:rPr>
          <w:sz w:val="28"/>
          <w:szCs w:val="28"/>
        </w:rPr>
        <w:t>экстремизма</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терроризма,</w:t>
      </w:r>
      <w:r w:rsidRPr="006C62AF">
        <w:rPr>
          <w:spacing w:val="1"/>
          <w:sz w:val="28"/>
          <w:szCs w:val="28"/>
        </w:rPr>
        <w:t xml:space="preserve"> </w:t>
      </w:r>
      <w:r w:rsidRPr="006C62AF">
        <w:rPr>
          <w:sz w:val="28"/>
          <w:szCs w:val="28"/>
        </w:rPr>
        <w:t>профилактика</w:t>
      </w:r>
      <w:r w:rsidRPr="006C62AF">
        <w:rPr>
          <w:spacing w:val="1"/>
          <w:sz w:val="28"/>
          <w:szCs w:val="28"/>
        </w:rPr>
        <w:t xml:space="preserve"> </w:t>
      </w:r>
      <w:r w:rsidRPr="006C62AF">
        <w:rPr>
          <w:sz w:val="28"/>
          <w:szCs w:val="28"/>
        </w:rPr>
        <w:t>распространения инфекционных</w:t>
      </w:r>
      <w:r w:rsidRPr="006C62AF">
        <w:rPr>
          <w:spacing w:val="2"/>
          <w:sz w:val="28"/>
          <w:szCs w:val="28"/>
        </w:rPr>
        <w:t xml:space="preserve"> </w:t>
      </w:r>
      <w:r w:rsidRPr="006C62AF">
        <w:rPr>
          <w:sz w:val="28"/>
          <w:szCs w:val="28"/>
        </w:rPr>
        <w:t>заболеваний»,</w:t>
      </w:r>
      <w:r w:rsidRPr="006C62AF">
        <w:rPr>
          <w:spacing w:val="1"/>
          <w:sz w:val="28"/>
          <w:szCs w:val="28"/>
        </w:rPr>
        <w:t xml:space="preserve"> </w:t>
      </w:r>
      <w:r w:rsidRPr="006C62AF">
        <w:rPr>
          <w:sz w:val="28"/>
          <w:szCs w:val="28"/>
        </w:rPr>
        <w:t>Точка</w:t>
      </w:r>
      <w:r w:rsidRPr="006C62AF">
        <w:rPr>
          <w:spacing w:val="-1"/>
          <w:sz w:val="28"/>
          <w:szCs w:val="28"/>
        </w:rPr>
        <w:t xml:space="preserve"> </w:t>
      </w:r>
      <w:r w:rsidRPr="006C62AF">
        <w:rPr>
          <w:sz w:val="28"/>
          <w:szCs w:val="28"/>
        </w:rPr>
        <w:t>роста.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sz w:val="28"/>
          <w:szCs w:val="28"/>
        </w:rPr>
        <w:t>Модули</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Программе</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располагаются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соответствии</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значимостью</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системе воспитательной работы школы. Деятельность педагогических работников МКОУ ООШ</w:t>
      </w:r>
      <w:r w:rsidRPr="006C62AF">
        <w:rPr>
          <w:spacing w:val="-57"/>
          <w:sz w:val="28"/>
          <w:szCs w:val="28"/>
        </w:rPr>
        <w:t xml:space="preserve"> </w:t>
      </w:r>
      <w:r w:rsidRPr="006C62AF">
        <w:rPr>
          <w:sz w:val="28"/>
          <w:szCs w:val="28"/>
        </w:rPr>
        <w:t>с.</w:t>
      </w:r>
      <w:r w:rsidRPr="006C62AF">
        <w:rPr>
          <w:spacing w:val="1"/>
          <w:sz w:val="28"/>
          <w:szCs w:val="28"/>
        </w:rPr>
        <w:t xml:space="preserve"> </w:t>
      </w:r>
      <w:r w:rsidRPr="006C62AF">
        <w:rPr>
          <w:sz w:val="28"/>
          <w:szCs w:val="28"/>
        </w:rPr>
        <w:t>Полевое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рамках</w:t>
      </w:r>
      <w:r w:rsidRPr="006C62AF">
        <w:rPr>
          <w:spacing w:val="1"/>
          <w:sz w:val="28"/>
          <w:szCs w:val="28"/>
        </w:rPr>
        <w:t xml:space="preserve"> </w:t>
      </w:r>
      <w:r w:rsidRPr="006C62AF">
        <w:rPr>
          <w:sz w:val="28"/>
          <w:szCs w:val="28"/>
        </w:rPr>
        <w:t>комплекса</w:t>
      </w:r>
      <w:r w:rsidRPr="006C62AF">
        <w:rPr>
          <w:spacing w:val="1"/>
          <w:sz w:val="28"/>
          <w:szCs w:val="28"/>
        </w:rPr>
        <w:t xml:space="preserve"> </w:t>
      </w:r>
      <w:r w:rsidRPr="006C62AF">
        <w:rPr>
          <w:sz w:val="28"/>
          <w:szCs w:val="28"/>
        </w:rPr>
        <w:t>модулей</w:t>
      </w:r>
      <w:r w:rsidRPr="006C62AF">
        <w:rPr>
          <w:spacing w:val="1"/>
          <w:sz w:val="28"/>
          <w:szCs w:val="28"/>
        </w:rPr>
        <w:t xml:space="preserve"> </w:t>
      </w:r>
      <w:r w:rsidRPr="006C62AF">
        <w:rPr>
          <w:sz w:val="28"/>
          <w:szCs w:val="28"/>
        </w:rPr>
        <w:t>направлена</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достижение</w:t>
      </w:r>
      <w:r w:rsidRPr="006C62AF">
        <w:rPr>
          <w:spacing w:val="1"/>
          <w:sz w:val="28"/>
          <w:szCs w:val="28"/>
        </w:rPr>
        <w:t xml:space="preserve"> </w:t>
      </w:r>
      <w:r w:rsidRPr="006C62AF">
        <w:rPr>
          <w:sz w:val="28"/>
          <w:szCs w:val="28"/>
        </w:rPr>
        <w:t>результатов</w:t>
      </w:r>
      <w:r w:rsidRPr="006C62AF">
        <w:rPr>
          <w:spacing w:val="1"/>
          <w:sz w:val="28"/>
          <w:szCs w:val="28"/>
        </w:rPr>
        <w:t xml:space="preserve"> </w:t>
      </w:r>
      <w:r w:rsidRPr="006C62AF">
        <w:rPr>
          <w:sz w:val="28"/>
          <w:szCs w:val="28"/>
        </w:rPr>
        <w:t>освоения</w:t>
      </w:r>
      <w:r w:rsidRPr="006C62AF">
        <w:rPr>
          <w:spacing w:val="1"/>
          <w:sz w:val="28"/>
          <w:szCs w:val="28"/>
        </w:rPr>
        <w:t xml:space="preserve"> </w:t>
      </w:r>
      <w:r w:rsidRPr="006C62AF">
        <w:rPr>
          <w:sz w:val="28"/>
          <w:szCs w:val="28"/>
        </w:rPr>
        <w:t>Основной</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программы</w:t>
      </w:r>
      <w:r w:rsidRPr="006C62AF">
        <w:rPr>
          <w:spacing w:val="-1"/>
          <w:sz w:val="28"/>
          <w:szCs w:val="28"/>
        </w:rPr>
        <w:t xml:space="preserve"> </w:t>
      </w:r>
      <w:r w:rsidRPr="006C62AF">
        <w:rPr>
          <w:sz w:val="28"/>
          <w:szCs w:val="28"/>
        </w:rPr>
        <w:t>начального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основного общего</w:t>
      </w:r>
      <w:r w:rsidRPr="006C62AF">
        <w:rPr>
          <w:spacing w:val="-2"/>
          <w:sz w:val="28"/>
          <w:szCs w:val="28"/>
        </w:rPr>
        <w:t xml:space="preserve"> </w:t>
      </w:r>
      <w:r w:rsidRPr="006C62AF">
        <w:rPr>
          <w:sz w:val="28"/>
          <w:szCs w:val="28"/>
        </w:rPr>
        <w:t>образования.</w:t>
      </w:r>
    </w:p>
    <w:p w:rsidR="000D722C" w:rsidRPr="006C62AF" w:rsidRDefault="00466544" w:rsidP="00BB72D6">
      <w:pPr>
        <w:pStyle w:val="a5"/>
        <w:numPr>
          <w:ilvl w:val="1"/>
          <w:numId w:val="17"/>
        </w:numPr>
        <w:tabs>
          <w:tab w:val="left" w:pos="142"/>
          <w:tab w:val="left" w:pos="1512"/>
          <w:tab w:val="left" w:pos="10065"/>
        </w:tabs>
        <w:spacing w:line="360" w:lineRule="auto"/>
        <w:ind w:right="4" w:firstLine="566"/>
        <w:jc w:val="both"/>
        <w:rPr>
          <w:sz w:val="28"/>
          <w:szCs w:val="28"/>
        </w:rPr>
      </w:pPr>
      <w:r w:rsidRPr="006C62AF">
        <w:rPr>
          <w:sz w:val="28"/>
          <w:szCs w:val="28"/>
        </w:rPr>
        <w:t xml:space="preserve">Раздел </w:t>
      </w:r>
      <w:r w:rsidRPr="006C62AF">
        <w:rPr>
          <w:b/>
          <w:i/>
          <w:sz w:val="28"/>
          <w:szCs w:val="28"/>
        </w:rPr>
        <w:t xml:space="preserve">«Основные направления самоанализа воспитательной работы», </w:t>
      </w:r>
      <w:r w:rsidRPr="006C62AF">
        <w:rPr>
          <w:sz w:val="28"/>
          <w:szCs w:val="28"/>
        </w:rPr>
        <w:t>в котором</w:t>
      </w:r>
      <w:r w:rsidRPr="006C62AF">
        <w:rPr>
          <w:spacing w:val="1"/>
          <w:sz w:val="28"/>
          <w:szCs w:val="28"/>
        </w:rPr>
        <w:t xml:space="preserve"> </w:t>
      </w:r>
      <w:r w:rsidRPr="006C62AF">
        <w:rPr>
          <w:sz w:val="28"/>
          <w:szCs w:val="28"/>
        </w:rPr>
        <w:t>показано,</w:t>
      </w:r>
      <w:r w:rsidRPr="006C62AF">
        <w:rPr>
          <w:spacing w:val="1"/>
          <w:sz w:val="28"/>
          <w:szCs w:val="28"/>
        </w:rPr>
        <w:t xml:space="preserve"> </w:t>
      </w:r>
      <w:r w:rsidRPr="006C62AF">
        <w:rPr>
          <w:sz w:val="28"/>
          <w:szCs w:val="28"/>
        </w:rPr>
        <w:t>каким</w:t>
      </w:r>
      <w:r w:rsidRPr="006C62AF">
        <w:rPr>
          <w:spacing w:val="1"/>
          <w:sz w:val="28"/>
          <w:szCs w:val="28"/>
        </w:rPr>
        <w:t xml:space="preserve"> </w:t>
      </w:r>
      <w:r w:rsidRPr="006C62AF">
        <w:rPr>
          <w:sz w:val="28"/>
          <w:szCs w:val="28"/>
        </w:rPr>
        <w:t>образом</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осуществляется</w:t>
      </w:r>
      <w:r w:rsidRPr="006C62AF">
        <w:rPr>
          <w:spacing w:val="1"/>
          <w:sz w:val="28"/>
          <w:szCs w:val="28"/>
        </w:rPr>
        <w:t xml:space="preserve"> </w:t>
      </w:r>
      <w:r w:rsidRPr="006C62AF">
        <w:rPr>
          <w:sz w:val="28"/>
          <w:szCs w:val="28"/>
        </w:rPr>
        <w:t>самоанализ</w:t>
      </w:r>
      <w:r w:rsidRPr="006C62AF">
        <w:rPr>
          <w:spacing w:val="1"/>
          <w:sz w:val="28"/>
          <w:szCs w:val="28"/>
        </w:rPr>
        <w:t xml:space="preserve"> </w:t>
      </w:r>
      <w:r w:rsidRPr="006C62AF">
        <w:rPr>
          <w:sz w:val="28"/>
          <w:szCs w:val="28"/>
        </w:rPr>
        <w:t>организуемой</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ней</w:t>
      </w:r>
      <w:r w:rsidRPr="006C62AF">
        <w:rPr>
          <w:spacing w:val="1"/>
          <w:sz w:val="28"/>
          <w:szCs w:val="28"/>
        </w:rPr>
        <w:t xml:space="preserve"> </w:t>
      </w:r>
      <w:r w:rsidRPr="006C62AF">
        <w:rPr>
          <w:sz w:val="28"/>
          <w:szCs w:val="28"/>
        </w:rPr>
        <w:t>воспитательной</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Здесь</w:t>
      </w:r>
      <w:r w:rsidRPr="006C62AF">
        <w:rPr>
          <w:spacing w:val="1"/>
          <w:sz w:val="28"/>
          <w:szCs w:val="28"/>
        </w:rPr>
        <w:t xml:space="preserve"> </w:t>
      </w:r>
      <w:r w:rsidRPr="006C62AF">
        <w:rPr>
          <w:sz w:val="28"/>
          <w:szCs w:val="28"/>
        </w:rPr>
        <w:t>приводится</w:t>
      </w:r>
      <w:r w:rsidRPr="006C62AF">
        <w:rPr>
          <w:spacing w:val="1"/>
          <w:sz w:val="28"/>
          <w:szCs w:val="28"/>
        </w:rPr>
        <w:t xml:space="preserve"> </w:t>
      </w:r>
      <w:r w:rsidRPr="006C62AF">
        <w:rPr>
          <w:sz w:val="28"/>
          <w:szCs w:val="28"/>
        </w:rPr>
        <w:t>перечень</w:t>
      </w:r>
      <w:r w:rsidRPr="006C62AF">
        <w:rPr>
          <w:spacing w:val="1"/>
          <w:sz w:val="28"/>
          <w:szCs w:val="28"/>
        </w:rPr>
        <w:t xml:space="preserve"> </w:t>
      </w:r>
      <w:r w:rsidRPr="006C62AF">
        <w:rPr>
          <w:sz w:val="28"/>
          <w:szCs w:val="28"/>
        </w:rPr>
        <w:t>основных</w:t>
      </w:r>
      <w:r w:rsidRPr="006C62AF">
        <w:rPr>
          <w:spacing w:val="1"/>
          <w:sz w:val="28"/>
          <w:szCs w:val="28"/>
        </w:rPr>
        <w:t xml:space="preserve"> </w:t>
      </w:r>
      <w:r w:rsidRPr="006C62AF">
        <w:rPr>
          <w:sz w:val="28"/>
          <w:szCs w:val="28"/>
        </w:rPr>
        <w:t>направлений</w:t>
      </w:r>
      <w:r w:rsidRPr="006C62AF">
        <w:rPr>
          <w:spacing w:val="1"/>
          <w:sz w:val="28"/>
          <w:szCs w:val="28"/>
        </w:rPr>
        <w:t xml:space="preserve"> </w:t>
      </w:r>
      <w:r w:rsidRPr="006C62AF">
        <w:rPr>
          <w:sz w:val="28"/>
          <w:szCs w:val="28"/>
        </w:rPr>
        <w:t>самоанализа,</w:t>
      </w:r>
      <w:r w:rsidRPr="006C62AF">
        <w:rPr>
          <w:spacing w:val="1"/>
          <w:sz w:val="28"/>
          <w:szCs w:val="28"/>
        </w:rPr>
        <w:t xml:space="preserve"> </w:t>
      </w:r>
      <w:r w:rsidRPr="006C62AF">
        <w:rPr>
          <w:sz w:val="28"/>
          <w:szCs w:val="28"/>
        </w:rPr>
        <w:t>который</w:t>
      </w:r>
      <w:r w:rsidRPr="006C62AF">
        <w:rPr>
          <w:spacing w:val="-1"/>
          <w:sz w:val="28"/>
          <w:szCs w:val="28"/>
        </w:rPr>
        <w:t xml:space="preserve"> </w:t>
      </w:r>
      <w:r w:rsidRPr="006C62AF">
        <w:rPr>
          <w:sz w:val="28"/>
          <w:szCs w:val="28"/>
        </w:rPr>
        <w:t>дополнен</w:t>
      </w:r>
      <w:r w:rsidRPr="006C62AF">
        <w:rPr>
          <w:spacing w:val="2"/>
          <w:sz w:val="28"/>
          <w:szCs w:val="28"/>
        </w:rPr>
        <w:t xml:space="preserve"> </w:t>
      </w:r>
      <w:r w:rsidRPr="006C62AF">
        <w:rPr>
          <w:sz w:val="28"/>
          <w:szCs w:val="28"/>
        </w:rPr>
        <w:t>указанием</w:t>
      </w:r>
      <w:r w:rsidRPr="006C62AF">
        <w:rPr>
          <w:spacing w:val="-1"/>
          <w:sz w:val="28"/>
          <w:szCs w:val="28"/>
        </w:rPr>
        <w:t xml:space="preserve"> </w:t>
      </w:r>
      <w:r w:rsidRPr="006C62AF">
        <w:rPr>
          <w:sz w:val="28"/>
          <w:szCs w:val="28"/>
        </w:rPr>
        <w:t>на</w:t>
      </w:r>
      <w:r w:rsidRPr="006C62AF">
        <w:rPr>
          <w:spacing w:val="-2"/>
          <w:sz w:val="28"/>
          <w:szCs w:val="28"/>
        </w:rPr>
        <w:t xml:space="preserve"> </w:t>
      </w:r>
      <w:r w:rsidRPr="006C62AF">
        <w:rPr>
          <w:sz w:val="28"/>
          <w:szCs w:val="28"/>
        </w:rPr>
        <w:t>его</w:t>
      </w:r>
      <w:r w:rsidRPr="006C62AF">
        <w:rPr>
          <w:spacing w:val="-2"/>
          <w:sz w:val="28"/>
          <w:szCs w:val="28"/>
        </w:rPr>
        <w:t xml:space="preserve"> </w:t>
      </w:r>
      <w:r w:rsidRPr="006C62AF">
        <w:rPr>
          <w:sz w:val="28"/>
          <w:szCs w:val="28"/>
        </w:rPr>
        <w:t>критерии</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способы</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осуществления.</w:t>
      </w:r>
    </w:p>
    <w:p w:rsidR="000D722C" w:rsidRPr="006C62AF" w:rsidRDefault="00466544" w:rsidP="00BB72D6">
      <w:pPr>
        <w:tabs>
          <w:tab w:val="left" w:pos="142"/>
          <w:tab w:val="left" w:pos="10065"/>
        </w:tabs>
        <w:spacing w:before="1" w:line="360" w:lineRule="auto"/>
        <w:ind w:left="666" w:right="4" w:firstLine="566"/>
        <w:jc w:val="both"/>
        <w:rPr>
          <w:i/>
          <w:sz w:val="28"/>
          <w:szCs w:val="28"/>
        </w:rPr>
      </w:pPr>
      <w:r w:rsidRPr="006C62AF">
        <w:rPr>
          <w:sz w:val="28"/>
          <w:szCs w:val="28"/>
        </w:rPr>
        <w:t>К</w:t>
      </w:r>
      <w:r w:rsidRPr="006C62AF">
        <w:rPr>
          <w:spacing w:val="1"/>
          <w:sz w:val="28"/>
          <w:szCs w:val="28"/>
        </w:rPr>
        <w:t xml:space="preserve"> </w:t>
      </w:r>
      <w:r w:rsidRPr="006C62AF">
        <w:rPr>
          <w:sz w:val="28"/>
          <w:szCs w:val="28"/>
        </w:rPr>
        <w:t>Программе</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i/>
          <w:sz w:val="28"/>
          <w:szCs w:val="28"/>
        </w:rPr>
        <w:t>прилагается</w:t>
      </w:r>
      <w:r w:rsidRPr="006C62AF">
        <w:rPr>
          <w:i/>
          <w:spacing w:val="1"/>
          <w:sz w:val="28"/>
          <w:szCs w:val="28"/>
        </w:rPr>
        <w:t xml:space="preserve"> </w:t>
      </w:r>
      <w:r w:rsidRPr="006C62AF">
        <w:rPr>
          <w:i/>
          <w:sz w:val="28"/>
          <w:szCs w:val="28"/>
        </w:rPr>
        <w:t>ежегодный</w:t>
      </w:r>
      <w:r w:rsidRPr="006C62AF">
        <w:rPr>
          <w:i/>
          <w:spacing w:val="1"/>
          <w:sz w:val="28"/>
          <w:szCs w:val="28"/>
        </w:rPr>
        <w:t xml:space="preserve"> </w:t>
      </w:r>
      <w:r w:rsidRPr="006C62AF">
        <w:rPr>
          <w:i/>
          <w:sz w:val="28"/>
          <w:szCs w:val="28"/>
        </w:rPr>
        <w:t>календарный</w:t>
      </w:r>
      <w:r w:rsidRPr="006C62AF">
        <w:rPr>
          <w:i/>
          <w:spacing w:val="1"/>
          <w:sz w:val="28"/>
          <w:szCs w:val="28"/>
        </w:rPr>
        <w:t xml:space="preserve"> </w:t>
      </w:r>
      <w:r w:rsidRPr="006C62AF">
        <w:rPr>
          <w:i/>
          <w:sz w:val="28"/>
          <w:szCs w:val="28"/>
        </w:rPr>
        <w:t>план</w:t>
      </w:r>
      <w:r w:rsidRPr="006C62AF">
        <w:rPr>
          <w:i/>
          <w:spacing w:val="1"/>
          <w:sz w:val="28"/>
          <w:szCs w:val="28"/>
        </w:rPr>
        <w:t xml:space="preserve"> </w:t>
      </w:r>
      <w:r w:rsidRPr="006C62AF">
        <w:rPr>
          <w:i/>
          <w:sz w:val="28"/>
          <w:szCs w:val="28"/>
        </w:rPr>
        <w:t>воспитательной</w:t>
      </w:r>
      <w:r w:rsidRPr="006C62AF">
        <w:rPr>
          <w:i/>
          <w:spacing w:val="-57"/>
          <w:sz w:val="28"/>
          <w:szCs w:val="28"/>
        </w:rPr>
        <w:t xml:space="preserve"> </w:t>
      </w:r>
      <w:r w:rsidRPr="006C62AF">
        <w:rPr>
          <w:i/>
          <w:sz w:val="28"/>
          <w:szCs w:val="28"/>
        </w:rPr>
        <w:t>работы.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sz w:val="28"/>
          <w:szCs w:val="28"/>
        </w:rPr>
        <w:t>Программа</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не</w:t>
      </w:r>
      <w:r w:rsidRPr="006C62AF">
        <w:rPr>
          <w:spacing w:val="1"/>
          <w:sz w:val="28"/>
          <w:szCs w:val="28"/>
        </w:rPr>
        <w:t xml:space="preserve"> </w:t>
      </w:r>
      <w:r w:rsidRPr="006C62AF">
        <w:rPr>
          <w:sz w:val="28"/>
          <w:szCs w:val="28"/>
        </w:rPr>
        <w:t>является</w:t>
      </w:r>
      <w:r w:rsidRPr="006C62AF">
        <w:rPr>
          <w:spacing w:val="1"/>
          <w:sz w:val="28"/>
          <w:szCs w:val="28"/>
        </w:rPr>
        <w:t xml:space="preserve"> </w:t>
      </w:r>
      <w:r w:rsidRPr="006C62AF">
        <w:rPr>
          <w:sz w:val="28"/>
          <w:szCs w:val="28"/>
        </w:rPr>
        <w:t>инструментом</w:t>
      </w:r>
      <w:r w:rsidRPr="006C62AF">
        <w:rPr>
          <w:spacing w:val="1"/>
          <w:sz w:val="28"/>
          <w:szCs w:val="28"/>
        </w:rPr>
        <w:t xml:space="preserve"> </w:t>
      </w:r>
      <w:r w:rsidRPr="006C62AF">
        <w:rPr>
          <w:sz w:val="28"/>
          <w:szCs w:val="28"/>
        </w:rPr>
        <w:t>воспитания:</w:t>
      </w:r>
      <w:r w:rsidRPr="006C62AF">
        <w:rPr>
          <w:spacing w:val="61"/>
          <w:sz w:val="28"/>
          <w:szCs w:val="28"/>
        </w:rPr>
        <w:t xml:space="preserve"> </w:t>
      </w:r>
      <w:r w:rsidRPr="006C62AF">
        <w:rPr>
          <w:sz w:val="28"/>
          <w:szCs w:val="28"/>
        </w:rPr>
        <w:t>обучающегося</w:t>
      </w:r>
      <w:r w:rsidRPr="006C62AF">
        <w:rPr>
          <w:spacing w:val="1"/>
          <w:sz w:val="28"/>
          <w:szCs w:val="28"/>
        </w:rPr>
        <w:t xml:space="preserve"> </w:t>
      </w:r>
      <w:r w:rsidRPr="006C62AF">
        <w:rPr>
          <w:sz w:val="28"/>
          <w:szCs w:val="28"/>
        </w:rPr>
        <w:t>воспитывает</w:t>
      </w:r>
      <w:r w:rsidRPr="006C62AF">
        <w:rPr>
          <w:spacing w:val="1"/>
          <w:sz w:val="28"/>
          <w:szCs w:val="28"/>
        </w:rPr>
        <w:t xml:space="preserve"> </w:t>
      </w:r>
      <w:r w:rsidRPr="006C62AF">
        <w:rPr>
          <w:sz w:val="28"/>
          <w:szCs w:val="28"/>
        </w:rPr>
        <w:t>не</w:t>
      </w:r>
      <w:r w:rsidRPr="006C62AF">
        <w:rPr>
          <w:spacing w:val="1"/>
          <w:sz w:val="28"/>
          <w:szCs w:val="28"/>
        </w:rPr>
        <w:t xml:space="preserve"> </w:t>
      </w:r>
      <w:r w:rsidRPr="006C62AF">
        <w:rPr>
          <w:sz w:val="28"/>
          <w:szCs w:val="28"/>
        </w:rPr>
        <w:t>документ,</w:t>
      </w:r>
      <w:r w:rsidRPr="006C62AF">
        <w:rPr>
          <w:spacing w:val="1"/>
          <w:sz w:val="28"/>
          <w:szCs w:val="28"/>
        </w:rPr>
        <w:t xml:space="preserve"> </w:t>
      </w:r>
      <w:r w:rsidRPr="006C62AF">
        <w:rPr>
          <w:sz w:val="28"/>
          <w:szCs w:val="28"/>
        </w:rPr>
        <w:t>а</w:t>
      </w:r>
      <w:r w:rsidRPr="006C62AF">
        <w:rPr>
          <w:spacing w:val="1"/>
          <w:sz w:val="28"/>
          <w:szCs w:val="28"/>
        </w:rPr>
        <w:t xml:space="preserve"> </w:t>
      </w:r>
      <w:r w:rsidRPr="006C62AF">
        <w:rPr>
          <w:sz w:val="28"/>
          <w:szCs w:val="28"/>
        </w:rPr>
        <w:t>педагогический</w:t>
      </w:r>
      <w:r w:rsidRPr="006C62AF">
        <w:rPr>
          <w:spacing w:val="1"/>
          <w:sz w:val="28"/>
          <w:szCs w:val="28"/>
        </w:rPr>
        <w:t xml:space="preserve"> </w:t>
      </w:r>
      <w:r w:rsidRPr="006C62AF">
        <w:rPr>
          <w:sz w:val="28"/>
          <w:szCs w:val="28"/>
        </w:rPr>
        <w:t>работник</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своими</w:t>
      </w:r>
      <w:r w:rsidRPr="006C62AF">
        <w:rPr>
          <w:spacing w:val="1"/>
          <w:sz w:val="28"/>
          <w:szCs w:val="28"/>
        </w:rPr>
        <w:t xml:space="preserve"> </w:t>
      </w:r>
      <w:r w:rsidRPr="006C62AF">
        <w:rPr>
          <w:sz w:val="28"/>
          <w:szCs w:val="28"/>
        </w:rPr>
        <w:t>действиями,</w:t>
      </w:r>
      <w:r w:rsidRPr="006C62AF">
        <w:rPr>
          <w:spacing w:val="1"/>
          <w:sz w:val="28"/>
          <w:szCs w:val="28"/>
        </w:rPr>
        <w:t xml:space="preserve"> </w:t>
      </w:r>
      <w:r w:rsidRPr="006C62AF">
        <w:rPr>
          <w:sz w:val="28"/>
          <w:szCs w:val="28"/>
        </w:rPr>
        <w:t>словами,</w:t>
      </w:r>
      <w:r w:rsidRPr="006C62AF">
        <w:rPr>
          <w:spacing w:val="1"/>
          <w:sz w:val="28"/>
          <w:szCs w:val="28"/>
        </w:rPr>
        <w:t xml:space="preserve"> </w:t>
      </w:r>
      <w:r w:rsidRPr="006C62AF">
        <w:rPr>
          <w:sz w:val="28"/>
          <w:szCs w:val="28"/>
        </w:rPr>
        <w:t>отношениями. Программа позволяет педагогическим работникам МКОУ</w:t>
      </w:r>
      <w:r w:rsidRPr="006C62AF">
        <w:rPr>
          <w:spacing w:val="1"/>
          <w:sz w:val="28"/>
          <w:szCs w:val="28"/>
        </w:rPr>
        <w:t xml:space="preserve"> </w:t>
      </w:r>
      <w:r w:rsidRPr="006C62AF">
        <w:rPr>
          <w:sz w:val="28"/>
          <w:szCs w:val="28"/>
        </w:rPr>
        <w:t>«ООШ</w:t>
      </w:r>
      <w:r w:rsidRPr="006C62AF">
        <w:rPr>
          <w:spacing w:val="1"/>
          <w:sz w:val="28"/>
          <w:szCs w:val="28"/>
        </w:rPr>
        <w:t xml:space="preserve"> </w:t>
      </w:r>
      <w:r w:rsidRPr="006C62AF">
        <w:rPr>
          <w:sz w:val="28"/>
          <w:szCs w:val="28"/>
        </w:rPr>
        <w:t>с.Полевое»</w:t>
      </w:r>
      <w:r w:rsidRPr="006C62AF">
        <w:rPr>
          <w:spacing w:val="1"/>
          <w:sz w:val="28"/>
          <w:szCs w:val="28"/>
        </w:rPr>
        <w:t xml:space="preserve"> </w:t>
      </w:r>
      <w:r w:rsidRPr="006C62AF">
        <w:rPr>
          <w:sz w:val="28"/>
          <w:szCs w:val="28"/>
        </w:rPr>
        <w:t>скоординировать</w:t>
      </w:r>
      <w:r w:rsidRPr="006C62AF">
        <w:rPr>
          <w:spacing w:val="-3"/>
          <w:sz w:val="28"/>
          <w:szCs w:val="28"/>
        </w:rPr>
        <w:t xml:space="preserve"> </w:t>
      </w:r>
      <w:r w:rsidRPr="006C62AF">
        <w:rPr>
          <w:sz w:val="28"/>
          <w:szCs w:val="28"/>
        </w:rPr>
        <w:lastRenderedPageBreak/>
        <w:t>свои</w:t>
      </w:r>
      <w:r w:rsidRPr="006C62AF">
        <w:rPr>
          <w:spacing w:val="-4"/>
          <w:sz w:val="28"/>
          <w:szCs w:val="28"/>
        </w:rPr>
        <w:t xml:space="preserve"> </w:t>
      </w:r>
      <w:r w:rsidRPr="006C62AF">
        <w:rPr>
          <w:sz w:val="28"/>
          <w:szCs w:val="28"/>
        </w:rPr>
        <w:t>усилия,</w:t>
      </w:r>
      <w:r w:rsidRPr="006C62AF">
        <w:rPr>
          <w:spacing w:val="-2"/>
          <w:sz w:val="28"/>
          <w:szCs w:val="28"/>
        </w:rPr>
        <w:t xml:space="preserve"> </w:t>
      </w:r>
      <w:r w:rsidRPr="006C62AF">
        <w:rPr>
          <w:sz w:val="28"/>
          <w:szCs w:val="28"/>
        </w:rPr>
        <w:t>направленные</w:t>
      </w:r>
      <w:r w:rsidRPr="006C62AF">
        <w:rPr>
          <w:spacing w:val="-4"/>
          <w:sz w:val="28"/>
          <w:szCs w:val="28"/>
        </w:rPr>
        <w:t xml:space="preserve"> </w:t>
      </w:r>
      <w:r w:rsidRPr="006C62AF">
        <w:rPr>
          <w:sz w:val="28"/>
          <w:szCs w:val="28"/>
        </w:rPr>
        <w:t>на</w:t>
      </w:r>
      <w:r w:rsidRPr="006C62AF">
        <w:rPr>
          <w:spacing w:val="-4"/>
          <w:sz w:val="28"/>
          <w:szCs w:val="28"/>
        </w:rPr>
        <w:t xml:space="preserve"> </w:t>
      </w:r>
      <w:r w:rsidRPr="006C62AF">
        <w:rPr>
          <w:sz w:val="28"/>
          <w:szCs w:val="28"/>
        </w:rPr>
        <w:t>воспитание</w:t>
      </w:r>
      <w:r w:rsidRPr="006C62AF">
        <w:rPr>
          <w:spacing w:val="-3"/>
          <w:sz w:val="28"/>
          <w:szCs w:val="28"/>
        </w:rPr>
        <w:t xml:space="preserve"> </w:t>
      </w:r>
      <w:r w:rsidRPr="006C62AF">
        <w:rPr>
          <w:sz w:val="28"/>
          <w:szCs w:val="28"/>
        </w:rPr>
        <w:t>младших и</w:t>
      </w:r>
      <w:r w:rsidRPr="006C62AF">
        <w:rPr>
          <w:spacing w:val="-2"/>
          <w:sz w:val="28"/>
          <w:szCs w:val="28"/>
        </w:rPr>
        <w:t xml:space="preserve"> </w:t>
      </w:r>
      <w:r w:rsidRPr="006C62AF">
        <w:rPr>
          <w:sz w:val="28"/>
          <w:szCs w:val="28"/>
        </w:rPr>
        <w:t>старших</w:t>
      </w:r>
      <w:r w:rsidRPr="006C62AF">
        <w:rPr>
          <w:spacing w:val="-1"/>
          <w:sz w:val="28"/>
          <w:szCs w:val="28"/>
        </w:rPr>
        <w:t xml:space="preserve"> </w:t>
      </w:r>
      <w:r w:rsidRPr="006C62AF">
        <w:rPr>
          <w:sz w:val="28"/>
          <w:szCs w:val="28"/>
        </w:rPr>
        <w:t>школьников.</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0"/>
          <w:numId w:val="14"/>
        </w:numPr>
        <w:tabs>
          <w:tab w:val="left" w:pos="142"/>
          <w:tab w:val="left" w:pos="1131"/>
          <w:tab w:val="left" w:pos="10065"/>
        </w:tabs>
        <w:spacing w:line="360" w:lineRule="auto"/>
        <w:ind w:right="4" w:firstLine="0"/>
        <w:jc w:val="both"/>
        <w:rPr>
          <w:color w:val="221F1F"/>
          <w:sz w:val="28"/>
          <w:szCs w:val="28"/>
        </w:rPr>
      </w:pPr>
      <w:r w:rsidRPr="006C62AF">
        <w:rPr>
          <w:color w:val="221F1F"/>
          <w:sz w:val="28"/>
          <w:szCs w:val="28"/>
        </w:rPr>
        <w:t>РАЗДЕЛ</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ОРГАНИЗУЕМОГО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57"/>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ВОСПИТАТЕЛЬНОГО</w:t>
      </w:r>
      <w:r w:rsidRPr="006C62AF">
        <w:rPr>
          <w:color w:val="221F1F"/>
          <w:spacing w:val="-2"/>
          <w:sz w:val="28"/>
          <w:szCs w:val="28"/>
        </w:rPr>
        <w:t xml:space="preserve"> </w:t>
      </w:r>
      <w:r w:rsidRPr="006C62AF">
        <w:rPr>
          <w:color w:val="221F1F"/>
          <w:sz w:val="28"/>
          <w:szCs w:val="28"/>
        </w:rPr>
        <w:t>ПРОЦЕССА»</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Муниципальное</w:t>
      </w:r>
      <w:r w:rsidRPr="006C62AF">
        <w:rPr>
          <w:color w:val="221F1F"/>
          <w:spacing w:val="1"/>
          <w:sz w:val="28"/>
          <w:szCs w:val="28"/>
        </w:rPr>
        <w:t xml:space="preserve"> </w:t>
      </w:r>
      <w:r w:rsidRPr="006C62AF">
        <w:rPr>
          <w:color w:val="221F1F"/>
          <w:sz w:val="28"/>
          <w:szCs w:val="28"/>
        </w:rPr>
        <w:t>казённое</w:t>
      </w:r>
      <w:r w:rsidRPr="006C62AF">
        <w:rPr>
          <w:color w:val="221F1F"/>
          <w:spacing w:val="1"/>
          <w:sz w:val="28"/>
          <w:szCs w:val="28"/>
        </w:rPr>
        <w:t xml:space="preserve"> </w:t>
      </w:r>
      <w:r w:rsidRPr="006C62AF">
        <w:rPr>
          <w:color w:val="221F1F"/>
          <w:sz w:val="28"/>
          <w:szCs w:val="28"/>
        </w:rPr>
        <w:t>общеобразовательное</w:t>
      </w:r>
      <w:r w:rsidRPr="006C62AF">
        <w:rPr>
          <w:color w:val="221F1F"/>
          <w:spacing w:val="1"/>
          <w:sz w:val="28"/>
          <w:szCs w:val="28"/>
        </w:rPr>
        <w:t xml:space="preserve"> </w:t>
      </w:r>
      <w:r w:rsidRPr="006C62AF">
        <w:rPr>
          <w:color w:val="221F1F"/>
          <w:sz w:val="28"/>
          <w:szCs w:val="28"/>
        </w:rPr>
        <w:t>учреждение</w:t>
      </w:r>
      <w:r w:rsidRPr="006C62AF">
        <w:rPr>
          <w:color w:val="221F1F"/>
          <w:spacing w:val="1"/>
          <w:sz w:val="28"/>
          <w:szCs w:val="28"/>
        </w:rPr>
        <w:t xml:space="preserve"> </w:t>
      </w:r>
      <w:r w:rsidRPr="006C62AF">
        <w:rPr>
          <w:color w:val="221F1F"/>
          <w:sz w:val="28"/>
          <w:szCs w:val="28"/>
        </w:rPr>
        <w:t>«Основная</w:t>
      </w:r>
      <w:r w:rsidRPr="006C62AF">
        <w:rPr>
          <w:color w:val="221F1F"/>
          <w:spacing w:val="-57"/>
          <w:sz w:val="28"/>
          <w:szCs w:val="28"/>
        </w:rPr>
        <w:t xml:space="preserve"> </w:t>
      </w:r>
      <w:r w:rsidRPr="006C62AF">
        <w:rPr>
          <w:color w:val="221F1F"/>
          <w:sz w:val="28"/>
          <w:szCs w:val="28"/>
        </w:rPr>
        <w:t>общеобразовательная школа села Полевое» располагается в селе Полевое Еврейской АО. Это</w:t>
      </w:r>
      <w:r w:rsidRPr="006C62AF">
        <w:rPr>
          <w:color w:val="221F1F"/>
          <w:spacing w:val="1"/>
          <w:sz w:val="28"/>
          <w:szCs w:val="28"/>
        </w:rPr>
        <w:t xml:space="preserve"> </w:t>
      </w:r>
      <w:r w:rsidRPr="006C62AF">
        <w:rPr>
          <w:color w:val="221F1F"/>
          <w:sz w:val="28"/>
          <w:szCs w:val="28"/>
        </w:rPr>
        <w:t>сельская</w:t>
      </w:r>
      <w:r w:rsidRPr="006C62AF">
        <w:rPr>
          <w:color w:val="221F1F"/>
          <w:spacing w:val="1"/>
          <w:sz w:val="28"/>
          <w:szCs w:val="28"/>
        </w:rPr>
        <w:t xml:space="preserve"> </w:t>
      </w:r>
      <w:r w:rsidRPr="006C62AF">
        <w:rPr>
          <w:color w:val="221F1F"/>
          <w:sz w:val="28"/>
          <w:szCs w:val="28"/>
        </w:rPr>
        <w:t>школа,</w:t>
      </w:r>
      <w:r w:rsidRPr="006C62AF">
        <w:rPr>
          <w:color w:val="221F1F"/>
          <w:spacing w:val="1"/>
          <w:sz w:val="28"/>
          <w:szCs w:val="28"/>
        </w:rPr>
        <w:t xml:space="preserve"> </w:t>
      </w:r>
      <w:r w:rsidRPr="006C62AF">
        <w:rPr>
          <w:color w:val="221F1F"/>
          <w:sz w:val="28"/>
          <w:szCs w:val="28"/>
        </w:rPr>
        <w:t>удалённая</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научных</w:t>
      </w:r>
      <w:r w:rsidRPr="006C62AF">
        <w:rPr>
          <w:color w:val="221F1F"/>
          <w:spacing w:val="1"/>
          <w:sz w:val="28"/>
          <w:szCs w:val="28"/>
        </w:rPr>
        <w:t xml:space="preserve"> </w:t>
      </w:r>
      <w:r w:rsidRPr="006C62AF">
        <w:rPr>
          <w:color w:val="221F1F"/>
          <w:sz w:val="28"/>
          <w:szCs w:val="28"/>
        </w:rPr>
        <w:t>центров,</w:t>
      </w:r>
      <w:r w:rsidRPr="006C62AF">
        <w:rPr>
          <w:color w:val="221F1F"/>
          <w:spacing w:val="1"/>
          <w:sz w:val="28"/>
          <w:szCs w:val="28"/>
        </w:rPr>
        <w:t xml:space="preserve"> </w:t>
      </w:r>
      <w:r w:rsidRPr="006C62AF">
        <w:rPr>
          <w:color w:val="221F1F"/>
          <w:sz w:val="28"/>
          <w:szCs w:val="28"/>
        </w:rPr>
        <w:t>спортивных</w:t>
      </w:r>
      <w:r w:rsidRPr="006C62AF">
        <w:rPr>
          <w:color w:val="221F1F"/>
          <w:spacing w:val="1"/>
          <w:sz w:val="28"/>
          <w:szCs w:val="28"/>
        </w:rPr>
        <w:t xml:space="preserve"> </w:t>
      </w:r>
      <w:r w:rsidRPr="006C62AF">
        <w:rPr>
          <w:color w:val="221F1F"/>
          <w:sz w:val="28"/>
          <w:szCs w:val="28"/>
        </w:rPr>
        <w:t>школ</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школ</w:t>
      </w:r>
      <w:r w:rsidRPr="006C62AF">
        <w:rPr>
          <w:color w:val="221F1F"/>
          <w:spacing w:val="1"/>
          <w:sz w:val="28"/>
          <w:szCs w:val="28"/>
        </w:rPr>
        <w:t xml:space="preserve"> </w:t>
      </w:r>
      <w:r w:rsidRPr="006C62AF">
        <w:rPr>
          <w:color w:val="221F1F"/>
          <w:sz w:val="28"/>
          <w:szCs w:val="28"/>
        </w:rPr>
        <w:t>искусств.</w:t>
      </w:r>
    </w:p>
    <w:p w:rsidR="000D722C" w:rsidRPr="006C62AF" w:rsidRDefault="00466544" w:rsidP="00BB72D6">
      <w:pPr>
        <w:pStyle w:val="a3"/>
        <w:tabs>
          <w:tab w:val="left" w:pos="142"/>
          <w:tab w:val="left" w:pos="10065"/>
        </w:tabs>
        <w:spacing w:before="7" w:line="360" w:lineRule="auto"/>
        <w:ind w:right="4" w:firstLine="501"/>
        <w:rPr>
          <w:sz w:val="28"/>
          <w:szCs w:val="28"/>
        </w:rPr>
      </w:pPr>
      <w:r w:rsidRPr="006C62AF">
        <w:rPr>
          <w:sz w:val="28"/>
          <w:szCs w:val="28"/>
        </w:rPr>
        <w:t>Рассмотрев</w:t>
      </w:r>
      <w:r w:rsidRPr="006C62AF">
        <w:rPr>
          <w:spacing w:val="1"/>
          <w:sz w:val="28"/>
          <w:szCs w:val="28"/>
        </w:rPr>
        <w:t xml:space="preserve"> </w:t>
      </w:r>
      <w:r w:rsidRPr="006C62AF">
        <w:rPr>
          <w:sz w:val="28"/>
          <w:szCs w:val="28"/>
        </w:rPr>
        <w:t>социальный</w:t>
      </w:r>
      <w:r w:rsidRPr="006C62AF">
        <w:rPr>
          <w:spacing w:val="1"/>
          <w:sz w:val="28"/>
          <w:szCs w:val="28"/>
        </w:rPr>
        <w:t xml:space="preserve"> </w:t>
      </w:r>
      <w:r w:rsidRPr="006C62AF">
        <w:rPr>
          <w:sz w:val="28"/>
          <w:szCs w:val="28"/>
        </w:rPr>
        <w:t>статус</w:t>
      </w:r>
      <w:r w:rsidRPr="006C62AF">
        <w:rPr>
          <w:spacing w:val="1"/>
          <w:sz w:val="28"/>
          <w:szCs w:val="28"/>
        </w:rPr>
        <w:t xml:space="preserve"> </w:t>
      </w:r>
      <w:r w:rsidRPr="006C62AF">
        <w:rPr>
          <w:sz w:val="28"/>
          <w:szCs w:val="28"/>
        </w:rPr>
        <w:t>населения</w:t>
      </w:r>
      <w:r w:rsidRPr="006C62AF">
        <w:rPr>
          <w:spacing w:val="1"/>
          <w:sz w:val="28"/>
          <w:szCs w:val="28"/>
        </w:rPr>
        <w:t xml:space="preserve"> </w:t>
      </w:r>
      <w:r w:rsidRPr="006C62AF">
        <w:rPr>
          <w:sz w:val="28"/>
          <w:szCs w:val="28"/>
        </w:rPr>
        <w:t>села,</w:t>
      </w:r>
      <w:r w:rsidRPr="006C62AF">
        <w:rPr>
          <w:spacing w:val="1"/>
          <w:sz w:val="28"/>
          <w:szCs w:val="28"/>
        </w:rPr>
        <w:t xml:space="preserve"> </w:t>
      </w:r>
      <w:r w:rsidRPr="006C62AF">
        <w:rPr>
          <w:sz w:val="28"/>
          <w:szCs w:val="28"/>
        </w:rPr>
        <w:t>можно</w:t>
      </w:r>
      <w:r w:rsidRPr="006C62AF">
        <w:rPr>
          <w:spacing w:val="1"/>
          <w:sz w:val="28"/>
          <w:szCs w:val="28"/>
        </w:rPr>
        <w:t xml:space="preserve"> </w:t>
      </w:r>
      <w:r w:rsidRPr="006C62AF">
        <w:rPr>
          <w:sz w:val="28"/>
          <w:szCs w:val="28"/>
        </w:rPr>
        <w:t>сделать</w:t>
      </w:r>
      <w:r w:rsidRPr="006C62AF">
        <w:rPr>
          <w:spacing w:val="1"/>
          <w:sz w:val="28"/>
          <w:szCs w:val="28"/>
        </w:rPr>
        <w:t xml:space="preserve"> </w:t>
      </w:r>
      <w:r w:rsidRPr="006C62AF">
        <w:rPr>
          <w:sz w:val="28"/>
          <w:szCs w:val="28"/>
        </w:rPr>
        <w:t>вывод</w:t>
      </w:r>
      <w:r w:rsidRPr="006C62AF">
        <w:rPr>
          <w:spacing w:val="1"/>
          <w:sz w:val="28"/>
          <w:szCs w:val="28"/>
        </w:rPr>
        <w:t xml:space="preserve"> </w:t>
      </w:r>
      <w:r w:rsidRPr="006C62AF">
        <w:rPr>
          <w:sz w:val="28"/>
          <w:szCs w:val="28"/>
        </w:rPr>
        <w:t>о</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неоднородности:</w:t>
      </w:r>
      <w:r w:rsidRPr="006C62AF">
        <w:rPr>
          <w:spacing w:val="1"/>
          <w:sz w:val="28"/>
          <w:szCs w:val="28"/>
        </w:rPr>
        <w:t xml:space="preserve"> </w:t>
      </w:r>
      <w:r w:rsidRPr="006C62AF">
        <w:rPr>
          <w:sz w:val="28"/>
          <w:szCs w:val="28"/>
        </w:rPr>
        <w:t>большинство</w:t>
      </w:r>
      <w:r w:rsidRPr="006C62AF">
        <w:rPr>
          <w:spacing w:val="1"/>
          <w:sz w:val="28"/>
          <w:szCs w:val="28"/>
        </w:rPr>
        <w:t xml:space="preserve"> </w:t>
      </w:r>
      <w:r w:rsidRPr="006C62AF">
        <w:rPr>
          <w:sz w:val="28"/>
          <w:szCs w:val="28"/>
        </w:rPr>
        <w:t>населения</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люди</w:t>
      </w:r>
      <w:r w:rsidRPr="006C62AF">
        <w:rPr>
          <w:spacing w:val="1"/>
          <w:sz w:val="28"/>
          <w:szCs w:val="28"/>
        </w:rPr>
        <w:t xml:space="preserve"> </w:t>
      </w:r>
      <w:r w:rsidRPr="006C62AF">
        <w:rPr>
          <w:sz w:val="28"/>
          <w:szCs w:val="28"/>
        </w:rPr>
        <w:t>преклонного</w:t>
      </w:r>
      <w:r w:rsidRPr="006C62AF">
        <w:rPr>
          <w:spacing w:val="1"/>
          <w:sz w:val="28"/>
          <w:szCs w:val="28"/>
        </w:rPr>
        <w:t xml:space="preserve"> </w:t>
      </w:r>
      <w:r w:rsidRPr="006C62AF">
        <w:rPr>
          <w:sz w:val="28"/>
          <w:szCs w:val="28"/>
        </w:rPr>
        <w:t>возраста,</w:t>
      </w:r>
      <w:r w:rsidRPr="006C62AF">
        <w:rPr>
          <w:spacing w:val="1"/>
          <w:sz w:val="28"/>
          <w:szCs w:val="28"/>
        </w:rPr>
        <w:t xml:space="preserve"> </w:t>
      </w:r>
      <w:r w:rsidRPr="006C62AF">
        <w:rPr>
          <w:sz w:val="28"/>
          <w:szCs w:val="28"/>
        </w:rPr>
        <w:t>безработные,</w:t>
      </w:r>
      <w:r w:rsidRPr="006C62AF">
        <w:rPr>
          <w:spacing w:val="1"/>
          <w:sz w:val="28"/>
          <w:szCs w:val="28"/>
        </w:rPr>
        <w:t xml:space="preserve"> </w:t>
      </w:r>
      <w:r w:rsidRPr="006C62AF">
        <w:rPr>
          <w:sz w:val="28"/>
          <w:szCs w:val="28"/>
        </w:rPr>
        <w:t>интеллигенция.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социальном</w:t>
      </w:r>
      <w:r w:rsidRPr="006C62AF">
        <w:rPr>
          <w:spacing w:val="1"/>
          <w:sz w:val="28"/>
          <w:szCs w:val="28"/>
        </w:rPr>
        <w:t xml:space="preserve"> </w:t>
      </w:r>
      <w:r w:rsidRPr="006C62AF">
        <w:rPr>
          <w:sz w:val="28"/>
          <w:szCs w:val="28"/>
        </w:rPr>
        <w:t>заказе</w:t>
      </w:r>
      <w:r w:rsidRPr="006C62AF">
        <w:rPr>
          <w:spacing w:val="1"/>
          <w:sz w:val="28"/>
          <w:szCs w:val="28"/>
        </w:rPr>
        <w:t xml:space="preserve"> </w:t>
      </w:r>
      <w:r w:rsidRPr="006C62AF">
        <w:rPr>
          <w:sz w:val="28"/>
          <w:szCs w:val="28"/>
        </w:rPr>
        <w:t>родители</w:t>
      </w:r>
      <w:r w:rsidRPr="006C62AF">
        <w:rPr>
          <w:spacing w:val="1"/>
          <w:sz w:val="28"/>
          <w:szCs w:val="28"/>
        </w:rPr>
        <w:t xml:space="preserve"> </w:t>
      </w:r>
      <w:r w:rsidRPr="006C62AF">
        <w:rPr>
          <w:sz w:val="28"/>
          <w:szCs w:val="28"/>
        </w:rPr>
        <w:t>ставят</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первое</w:t>
      </w:r>
      <w:r w:rsidRPr="006C62AF">
        <w:rPr>
          <w:spacing w:val="1"/>
          <w:sz w:val="28"/>
          <w:szCs w:val="28"/>
        </w:rPr>
        <w:t xml:space="preserve"> </w:t>
      </w:r>
      <w:r w:rsidRPr="006C62AF">
        <w:rPr>
          <w:sz w:val="28"/>
          <w:szCs w:val="28"/>
        </w:rPr>
        <w:t>место</w:t>
      </w:r>
      <w:r w:rsidRPr="006C62AF">
        <w:rPr>
          <w:spacing w:val="1"/>
          <w:sz w:val="28"/>
          <w:szCs w:val="28"/>
        </w:rPr>
        <w:t xml:space="preserve"> </w:t>
      </w:r>
      <w:r w:rsidRPr="006C62AF">
        <w:rPr>
          <w:sz w:val="28"/>
          <w:szCs w:val="28"/>
        </w:rPr>
        <w:t>план</w:t>
      </w:r>
      <w:r w:rsidRPr="006C62AF">
        <w:rPr>
          <w:spacing w:val="1"/>
          <w:sz w:val="28"/>
          <w:szCs w:val="28"/>
        </w:rPr>
        <w:t xml:space="preserve"> </w:t>
      </w:r>
      <w:r w:rsidRPr="006C62AF">
        <w:rPr>
          <w:sz w:val="28"/>
          <w:szCs w:val="28"/>
        </w:rPr>
        <w:t>обеспечение</w:t>
      </w:r>
      <w:r w:rsidRPr="006C62AF">
        <w:rPr>
          <w:spacing w:val="1"/>
          <w:sz w:val="28"/>
          <w:szCs w:val="28"/>
        </w:rPr>
        <w:t xml:space="preserve"> </w:t>
      </w:r>
      <w:r w:rsidRPr="006C62AF">
        <w:rPr>
          <w:sz w:val="28"/>
          <w:szCs w:val="28"/>
        </w:rPr>
        <w:t>социальной</w:t>
      </w:r>
      <w:r w:rsidRPr="006C62AF">
        <w:rPr>
          <w:spacing w:val="1"/>
          <w:sz w:val="28"/>
          <w:szCs w:val="28"/>
        </w:rPr>
        <w:t xml:space="preserve"> </w:t>
      </w:r>
      <w:r w:rsidRPr="006C62AF">
        <w:rPr>
          <w:sz w:val="28"/>
          <w:szCs w:val="28"/>
        </w:rPr>
        <w:t>адаптации,</w:t>
      </w:r>
      <w:r w:rsidRPr="006C62AF">
        <w:rPr>
          <w:spacing w:val="1"/>
          <w:sz w:val="28"/>
          <w:szCs w:val="28"/>
        </w:rPr>
        <w:t xml:space="preserve"> </w:t>
      </w:r>
      <w:r w:rsidRPr="006C62AF">
        <w:rPr>
          <w:sz w:val="28"/>
          <w:szCs w:val="28"/>
        </w:rPr>
        <w:t>развитие</w:t>
      </w:r>
      <w:r w:rsidRPr="006C62AF">
        <w:rPr>
          <w:spacing w:val="1"/>
          <w:sz w:val="28"/>
          <w:szCs w:val="28"/>
        </w:rPr>
        <w:t xml:space="preserve"> </w:t>
      </w:r>
      <w:r w:rsidRPr="006C62AF">
        <w:rPr>
          <w:sz w:val="28"/>
          <w:szCs w:val="28"/>
        </w:rPr>
        <w:t>индивидуальных</w:t>
      </w:r>
      <w:r w:rsidRPr="006C62AF">
        <w:rPr>
          <w:spacing w:val="1"/>
          <w:sz w:val="28"/>
          <w:szCs w:val="28"/>
        </w:rPr>
        <w:t xml:space="preserve"> </w:t>
      </w:r>
      <w:r w:rsidRPr="006C62AF">
        <w:rPr>
          <w:sz w:val="28"/>
          <w:szCs w:val="28"/>
        </w:rPr>
        <w:t>способностей,</w:t>
      </w:r>
      <w:r w:rsidRPr="006C62AF">
        <w:rPr>
          <w:spacing w:val="1"/>
          <w:sz w:val="28"/>
          <w:szCs w:val="28"/>
        </w:rPr>
        <w:t xml:space="preserve"> </w:t>
      </w:r>
      <w:r w:rsidRPr="006C62AF">
        <w:rPr>
          <w:sz w:val="28"/>
          <w:szCs w:val="28"/>
        </w:rPr>
        <w:t>профессиональное</w:t>
      </w:r>
      <w:r w:rsidRPr="006C62AF">
        <w:rPr>
          <w:spacing w:val="1"/>
          <w:sz w:val="28"/>
          <w:szCs w:val="28"/>
        </w:rPr>
        <w:t xml:space="preserve"> </w:t>
      </w:r>
      <w:r w:rsidRPr="006C62AF">
        <w:rPr>
          <w:sz w:val="28"/>
          <w:szCs w:val="28"/>
        </w:rPr>
        <w:t>самоопределение.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школу</w:t>
      </w:r>
      <w:r w:rsidRPr="006C62AF">
        <w:rPr>
          <w:spacing w:val="1"/>
          <w:sz w:val="28"/>
          <w:szCs w:val="28"/>
        </w:rPr>
        <w:t xml:space="preserve"> </w:t>
      </w:r>
      <w:r w:rsidRPr="006C62AF">
        <w:rPr>
          <w:sz w:val="28"/>
          <w:szCs w:val="28"/>
        </w:rPr>
        <w:t>без</w:t>
      </w:r>
      <w:r w:rsidRPr="006C62AF">
        <w:rPr>
          <w:spacing w:val="1"/>
          <w:sz w:val="28"/>
          <w:szCs w:val="28"/>
        </w:rPr>
        <w:t xml:space="preserve"> </w:t>
      </w:r>
      <w:r w:rsidRPr="006C62AF">
        <w:rPr>
          <w:sz w:val="28"/>
          <w:szCs w:val="28"/>
        </w:rPr>
        <w:t>ограничений</w:t>
      </w:r>
      <w:r w:rsidRPr="006C62AF">
        <w:rPr>
          <w:spacing w:val="1"/>
          <w:sz w:val="28"/>
          <w:szCs w:val="28"/>
        </w:rPr>
        <w:t xml:space="preserve"> </w:t>
      </w:r>
      <w:r w:rsidRPr="006C62AF">
        <w:rPr>
          <w:sz w:val="28"/>
          <w:szCs w:val="28"/>
        </w:rPr>
        <w:t>принимаются</w:t>
      </w:r>
      <w:r w:rsidRPr="006C62AF">
        <w:rPr>
          <w:spacing w:val="1"/>
          <w:sz w:val="28"/>
          <w:szCs w:val="28"/>
        </w:rPr>
        <w:t xml:space="preserve"> </w:t>
      </w:r>
      <w:r w:rsidRPr="006C62AF">
        <w:rPr>
          <w:sz w:val="28"/>
          <w:szCs w:val="28"/>
        </w:rPr>
        <w:t>дети,</w:t>
      </w:r>
      <w:r w:rsidRPr="006C62AF">
        <w:rPr>
          <w:spacing w:val="1"/>
          <w:sz w:val="28"/>
          <w:szCs w:val="28"/>
        </w:rPr>
        <w:t xml:space="preserve"> </w:t>
      </w:r>
      <w:r w:rsidRPr="006C62AF">
        <w:rPr>
          <w:sz w:val="28"/>
          <w:szCs w:val="28"/>
        </w:rPr>
        <w:t>проживающие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селе,</w:t>
      </w:r>
      <w:r w:rsidRPr="006C62AF">
        <w:rPr>
          <w:spacing w:val="1"/>
          <w:sz w:val="28"/>
          <w:szCs w:val="28"/>
        </w:rPr>
        <w:t xml:space="preserve"> </w:t>
      </w:r>
      <w:r w:rsidRPr="006C62AF">
        <w:rPr>
          <w:sz w:val="28"/>
          <w:szCs w:val="28"/>
        </w:rPr>
        <w:t>за</w:t>
      </w:r>
      <w:r w:rsidRPr="006C62AF">
        <w:rPr>
          <w:spacing w:val="1"/>
          <w:sz w:val="28"/>
          <w:szCs w:val="28"/>
        </w:rPr>
        <w:t xml:space="preserve"> </w:t>
      </w:r>
      <w:r w:rsidRPr="006C62AF">
        <w:rPr>
          <w:sz w:val="28"/>
          <w:szCs w:val="28"/>
        </w:rPr>
        <w:t>которым</w:t>
      </w:r>
      <w:r w:rsidRPr="006C62AF">
        <w:rPr>
          <w:spacing w:val="-4"/>
          <w:sz w:val="28"/>
          <w:szCs w:val="28"/>
        </w:rPr>
        <w:t xml:space="preserve"> </w:t>
      </w:r>
      <w:r w:rsidRPr="006C62AF">
        <w:rPr>
          <w:sz w:val="28"/>
          <w:szCs w:val="28"/>
        </w:rPr>
        <w:t>школа</w:t>
      </w:r>
      <w:r w:rsidRPr="006C62AF">
        <w:rPr>
          <w:spacing w:val="-3"/>
          <w:sz w:val="28"/>
          <w:szCs w:val="28"/>
        </w:rPr>
        <w:t xml:space="preserve"> </w:t>
      </w:r>
      <w:r w:rsidRPr="006C62AF">
        <w:rPr>
          <w:sz w:val="28"/>
          <w:szCs w:val="28"/>
        </w:rPr>
        <w:t>закреплена</w:t>
      </w:r>
      <w:r w:rsidRPr="006C62AF">
        <w:rPr>
          <w:spacing w:val="-3"/>
          <w:sz w:val="28"/>
          <w:szCs w:val="28"/>
        </w:rPr>
        <w:t xml:space="preserve"> </w:t>
      </w:r>
      <w:r w:rsidRPr="006C62AF">
        <w:rPr>
          <w:sz w:val="28"/>
          <w:szCs w:val="28"/>
        </w:rPr>
        <w:t>Учредителем.</w:t>
      </w:r>
      <w:r w:rsidRPr="006C62AF">
        <w:rPr>
          <w:spacing w:val="-2"/>
          <w:sz w:val="28"/>
          <w:szCs w:val="28"/>
        </w:rPr>
        <w:t xml:space="preserve"> </w:t>
      </w:r>
      <w:r w:rsidRPr="006C62AF">
        <w:rPr>
          <w:sz w:val="28"/>
          <w:szCs w:val="28"/>
        </w:rPr>
        <w:t>Дети, проживающие</w:t>
      </w:r>
      <w:r w:rsidRPr="006C62AF">
        <w:rPr>
          <w:spacing w:val="-2"/>
          <w:sz w:val="28"/>
          <w:szCs w:val="28"/>
        </w:rPr>
        <w:t xml:space="preserve"> </w:t>
      </w:r>
      <w:r w:rsidRPr="006C62AF">
        <w:rPr>
          <w:sz w:val="28"/>
          <w:szCs w:val="28"/>
        </w:rPr>
        <w:t>вне</w:t>
      </w:r>
      <w:r w:rsidRPr="006C62AF">
        <w:rPr>
          <w:spacing w:val="-3"/>
          <w:sz w:val="28"/>
          <w:szCs w:val="28"/>
        </w:rPr>
        <w:t xml:space="preserve"> </w:t>
      </w:r>
      <w:r w:rsidRPr="006C62AF">
        <w:rPr>
          <w:sz w:val="28"/>
          <w:szCs w:val="28"/>
        </w:rPr>
        <w:t>села</w:t>
      </w:r>
      <w:r w:rsidRPr="006C62AF">
        <w:rPr>
          <w:spacing w:val="-1"/>
          <w:sz w:val="28"/>
          <w:szCs w:val="28"/>
        </w:rPr>
        <w:t xml:space="preserve"> </w:t>
      </w:r>
      <w:r w:rsidRPr="006C62AF">
        <w:rPr>
          <w:sz w:val="28"/>
          <w:szCs w:val="28"/>
        </w:rPr>
        <w:t>школы,</w:t>
      </w:r>
      <w:r w:rsidRPr="006C62AF">
        <w:rPr>
          <w:spacing w:val="-2"/>
          <w:sz w:val="28"/>
          <w:szCs w:val="28"/>
        </w:rPr>
        <w:t xml:space="preserve"> </w:t>
      </w:r>
      <w:r w:rsidRPr="006C62AF">
        <w:rPr>
          <w:sz w:val="28"/>
          <w:szCs w:val="28"/>
        </w:rPr>
        <w:t>принимаются.</w:t>
      </w:r>
    </w:p>
    <w:p w:rsidR="000D722C" w:rsidRPr="006C62AF" w:rsidRDefault="00466544" w:rsidP="00BB72D6">
      <w:pPr>
        <w:pStyle w:val="a3"/>
        <w:tabs>
          <w:tab w:val="left" w:pos="142"/>
          <w:tab w:val="left" w:pos="10065"/>
        </w:tabs>
        <w:spacing w:before="58" w:line="360" w:lineRule="auto"/>
        <w:ind w:right="4" w:firstLine="566"/>
        <w:rPr>
          <w:sz w:val="28"/>
          <w:szCs w:val="28"/>
        </w:rPr>
      </w:pPr>
      <w:r w:rsidRPr="006C62AF">
        <w:rPr>
          <w:sz w:val="28"/>
          <w:szCs w:val="28"/>
        </w:rPr>
        <w:t>Транспортные</w:t>
      </w:r>
      <w:r w:rsidRPr="006C62AF">
        <w:rPr>
          <w:spacing w:val="1"/>
          <w:sz w:val="28"/>
          <w:szCs w:val="28"/>
        </w:rPr>
        <w:t xml:space="preserve"> </w:t>
      </w:r>
      <w:r w:rsidRPr="006C62AF">
        <w:rPr>
          <w:sz w:val="28"/>
          <w:szCs w:val="28"/>
        </w:rPr>
        <w:t>подъезды</w:t>
      </w:r>
      <w:r w:rsidRPr="006C62AF">
        <w:rPr>
          <w:spacing w:val="1"/>
          <w:sz w:val="28"/>
          <w:szCs w:val="28"/>
        </w:rPr>
        <w:t xml:space="preserve"> </w:t>
      </w:r>
      <w:r w:rsidRPr="006C62AF">
        <w:rPr>
          <w:sz w:val="28"/>
          <w:szCs w:val="28"/>
        </w:rPr>
        <w:t>к</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удобны</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доступны</w:t>
      </w:r>
      <w:r w:rsidRPr="006C62AF">
        <w:rPr>
          <w:spacing w:val="1"/>
          <w:sz w:val="28"/>
          <w:szCs w:val="28"/>
        </w:rPr>
        <w:t xml:space="preserve"> </w:t>
      </w:r>
      <w:r w:rsidRPr="006C62AF">
        <w:rPr>
          <w:sz w:val="28"/>
          <w:szCs w:val="28"/>
        </w:rPr>
        <w:t>для</w:t>
      </w:r>
      <w:r w:rsidRPr="006C62AF">
        <w:rPr>
          <w:spacing w:val="1"/>
          <w:sz w:val="28"/>
          <w:szCs w:val="28"/>
        </w:rPr>
        <w:t xml:space="preserve"> </w:t>
      </w:r>
      <w:r w:rsidRPr="006C62AF">
        <w:rPr>
          <w:sz w:val="28"/>
          <w:szCs w:val="28"/>
        </w:rPr>
        <w:t>безопасного</w:t>
      </w:r>
      <w:r w:rsidRPr="006C62AF">
        <w:rPr>
          <w:spacing w:val="1"/>
          <w:sz w:val="28"/>
          <w:szCs w:val="28"/>
        </w:rPr>
        <w:t xml:space="preserve"> </w:t>
      </w:r>
      <w:r w:rsidRPr="006C62AF">
        <w:rPr>
          <w:sz w:val="28"/>
          <w:szCs w:val="28"/>
        </w:rPr>
        <w:t>перемещения</w:t>
      </w:r>
      <w:r w:rsidRPr="006C62AF">
        <w:rPr>
          <w:spacing w:val="1"/>
          <w:sz w:val="28"/>
          <w:szCs w:val="28"/>
        </w:rPr>
        <w:t xml:space="preserve"> </w:t>
      </w:r>
      <w:r w:rsidRPr="006C62AF">
        <w:rPr>
          <w:sz w:val="28"/>
          <w:szCs w:val="28"/>
        </w:rPr>
        <w:t>учащихся, живущих в других селах района, а именно Луговое и Самара. В школе созданы все</w:t>
      </w:r>
      <w:r w:rsidRPr="006C62AF">
        <w:rPr>
          <w:spacing w:val="1"/>
          <w:sz w:val="28"/>
          <w:szCs w:val="28"/>
        </w:rPr>
        <w:t xml:space="preserve"> </w:t>
      </w:r>
      <w:r w:rsidRPr="006C62AF">
        <w:rPr>
          <w:sz w:val="28"/>
          <w:szCs w:val="28"/>
        </w:rPr>
        <w:t>необходимые условия для обучения и воспитания детей любой категории: в соответствии с</w:t>
      </w:r>
      <w:r w:rsidRPr="006C62AF">
        <w:rPr>
          <w:spacing w:val="1"/>
          <w:sz w:val="28"/>
          <w:szCs w:val="28"/>
        </w:rPr>
        <w:t xml:space="preserve"> </w:t>
      </w:r>
      <w:r w:rsidRPr="006C62AF">
        <w:rPr>
          <w:sz w:val="28"/>
          <w:szCs w:val="28"/>
        </w:rPr>
        <w:t>требованиями ФГОС обустроены и оснащены современным учебным оборудованием учебные</w:t>
      </w:r>
      <w:r w:rsidRPr="006C62AF">
        <w:rPr>
          <w:spacing w:val="1"/>
          <w:sz w:val="28"/>
          <w:szCs w:val="28"/>
        </w:rPr>
        <w:t xml:space="preserve"> </w:t>
      </w:r>
      <w:r w:rsidRPr="006C62AF">
        <w:rPr>
          <w:sz w:val="28"/>
          <w:szCs w:val="28"/>
        </w:rPr>
        <w:t>кабинеты, обеспечены компьютерной техникой и доступом в интернет через подключение Wi-</w:t>
      </w:r>
      <w:r w:rsidRPr="006C62AF">
        <w:rPr>
          <w:spacing w:val="1"/>
          <w:sz w:val="28"/>
          <w:szCs w:val="28"/>
        </w:rPr>
        <w:t xml:space="preserve"> </w:t>
      </w:r>
      <w:r w:rsidRPr="006C62AF">
        <w:rPr>
          <w:sz w:val="28"/>
          <w:szCs w:val="28"/>
        </w:rPr>
        <w:t>Fi, имеется спортзал, спортивная площадка. Необходимые меры доступности и безопасности</w:t>
      </w:r>
      <w:r w:rsidRPr="006C62AF">
        <w:rPr>
          <w:spacing w:val="1"/>
          <w:sz w:val="28"/>
          <w:szCs w:val="28"/>
        </w:rPr>
        <w:t xml:space="preserve"> </w:t>
      </w:r>
      <w:r w:rsidRPr="006C62AF">
        <w:rPr>
          <w:sz w:val="28"/>
          <w:szCs w:val="28"/>
        </w:rPr>
        <w:t>обеспечены</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соответствии с</w:t>
      </w:r>
      <w:r w:rsidRPr="006C62AF">
        <w:rPr>
          <w:spacing w:val="-2"/>
          <w:sz w:val="28"/>
          <w:szCs w:val="28"/>
        </w:rPr>
        <w:t xml:space="preserve"> </w:t>
      </w:r>
      <w:r w:rsidRPr="006C62AF">
        <w:rPr>
          <w:sz w:val="28"/>
          <w:szCs w:val="28"/>
        </w:rPr>
        <w:t>нормативными требованиями.</w:t>
      </w:r>
    </w:p>
    <w:p w:rsidR="000D722C" w:rsidRPr="006C62AF" w:rsidRDefault="00466544" w:rsidP="00BB72D6">
      <w:pPr>
        <w:pStyle w:val="a3"/>
        <w:tabs>
          <w:tab w:val="left" w:pos="142"/>
          <w:tab w:val="left" w:pos="10065"/>
        </w:tabs>
        <w:spacing w:before="61" w:line="360" w:lineRule="auto"/>
        <w:ind w:right="4" w:firstLine="626"/>
        <w:rPr>
          <w:sz w:val="28"/>
          <w:szCs w:val="28"/>
        </w:rPr>
      </w:pPr>
      <w:r w:rsidRPr="006C62AF">
        <w:rPr>
          <w:sz w:val="28"/>
          <w:szCs w:val="28"/>
        </w:rPr>
        <w:t>Все педагоги щколы хорошо знают личностные особенности, бытовые условия жизни</w:t>
      </w:r>
      <w:r w:rsidRPr="006C62AF">
        <w:rPr>
          <w:spacing w:val="1"/>
          <w:sz w:val="28"/>
          <w:szCs w:val="28"/>
        </w:rPr>
        <w:t xml:space="preserve"> </w:t>
      </w:r>
      <w:r w:rsidRPr="006C62AF">
        <w:rPr>
          <w:sz w:val="28"/>
          <w:szCs w:val="28"/>
        </w:rPr>
        <w:t>друг</w:t>
      </w:r>
      <w:r w:rsidRPr="006C62AF">
        <w:rPr>
          <w:spacing w:val="1"/>
          <w:sz w:val="28"/>
          <w:szCs w:val="28"/>
        </w:rPr>
        <w:t xml:space="preserve"> </w:t>
      </w:r>
      <w:r w:rsidRPr="006C62AF">
        <w:rPr>
          <w:sz w:val="28"/>
          <w:szCs w:val="28"/>
        </w:rPr>
        <w:t>друга,</w:t>
      </w:r>
      <w:r w:rsidRPr="006C62AF">
        <w:rPr>
          <w:spacing w:val="1"/>
          <w:sz w:val="28"/>
          <w:szCs w:val="28"/>
        </w:rPr>
        <w:t xml:space="preserve"> </w:t>
      </w:r>
      <w:r w:rsidRPr="006C62AF">
        <w:rPr>
          <w:sz w:val="28"/>
          <w:szCs w:val="28"/>
        </w:rPr>
        <w:t>отношения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семье,</w:t>
      </w:r>
      <w:r w:rsidRPr="006C62AF">
        <w:rPr>
          <w:spacing w:val="1"/>
          <w:sz w:val="28"/>
          <w:szCs w:val="28"/>
        </w:rPr>
        <w:t xml:space="preserve"> </w:t>
      </w:r>
      <w:r w:rsidRPr="006C62AF">
        <w:rPr>
          <w:sz w:val="28"/>
          <w:szCs w:val="28"/>
        </w:rPr>
        <w:t>что</w:t>
      </w:r>
      <w:r w:rsidRPr="006C62AF">
        <w:rPr>
          <w:spacing w:val="1"/>
          <w:sz w:val="28"/>
          <w:szCs w:val="28"/>
        </w:rPr>
        <w:t xml:space="preserve"> </w:t>
      </w:r>
      <w:r w:rsidRPr="006C62AF">
        <w:rPr>
          <w:sz w:val="28"/>
          <w:szCs w:val="28"/>
        </w:rPr>
        <w:t>способствует</w:t>
      </w:r>
      <w:r w:rsidRPr="006C62AF">
        <w:rPr>
          <w:spacing w:val="1"/>
          <w:sz w:val="28"/>
          <w:szCs w:val="28"/>
        </w:rPr>
        <w:t xml:space="preserve"> </w:t>
      </w:r>
      <w:r w:rsidRPr="006C62AF">
        <w:rPr>
          <w:sz w:val="28"/>
          <w:szCs w:val="28"/>
        </w:rPr>
        <w:lastRenderedPageBreak/>
        <w:t>установлению</w:t>
      </w:r>
      <w:r w:rsidRPr="006C62AF">
        <w:rPr>
          <w:spacing w:val="1"/>
          <w:sz w:val="28"/>
          <w:szCs w:val="28"/>
        </w:rPr>
        <w:t xml:space="preserve"> </w:t>
      </w:r>
      <w:r w:rsidRPr="006C62AF">
        <w:rPr>
          <w:sz w:val="28"/>
          <w:szCs w:val="28"/>
        </w:rPr>
        <w:t>доброжелательных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доверительных отношений между педагогами, родителями и учащимися. Значительная часть</w:t>
      </w:r>
      <w:r w:rsidRPr="006C62AF">
        <w:rPr>
          <w:spacing w:val="1"/>
          <w:sz w:val="28"/>
          <w:szCs w:val="28"/>
        </w:rPr>
        <w:t xml:space="preserve"> </w:t>
      </w:r>
      <w:r w:rsidRPr="006C62AF">
        <w:rPr>
          <w:sz w:val="28"/>
          <w:szCs w:val="28"/>
        </w:rPr>
        <w:t>семей связана со школой тесными узами: здесь учились дети, родители, внуки. Эта особенность</w:t>
      </w:r>
      <w:r w:rsidRPr="006C62AF">
        <w:rPr>
          <w:spacing w:val="-57"/>
          <w:sz w:val="28"/>
          <w:szCs w:val="28"/>
        </w:rPr>
        <w:t xml:space="preserve"> </w:t>
      </w:r>
      <w:r w:rsidRPr="006C62AF">
        <w:rPr>
          <w:sz w:val="28"/>
          <w:szCs w:val="28"/>
        </w:rPr>
        <w:t>играет важную роль в воспитательном процессе, способствует формированию микроклимата,</w:t>
      </w:r>
      <w:r w:rsidRPr="006C62AF">
        <w:rPr>
          <w:spacing w:val="1"/>
          <w:sz w:val="28"/>
          <w:szCs w:val="28"/>
        </w:rPr>
        <w:t xml:space="preserve"> </w:t>
      </w:r>
      <w:r w:rsidRPr="006C62AF">
        <w:rPr>
          <w:sz w:val="28"/>
          <w:szCs w:val="28"/>
        </w:rPr>
        <w:t>доверительных</w:t>
      </w:r>
      <w:r w:rsidRPr="006C62AF">
        <w:rPr>
          <w:spacing w:val="1"/>
          <w:sz w:val="28"/>
          <w:szCs w:val="28"/>
        </w:rPr>
        <w:t xml:space="preserve"> </w:t>
      </w:r>
      <w:r w:rsidRPr="006C62AF">
        <w:rPr>
          <w:sz w:val="28"/>
          <w:szCs w:val="28"/>
        </w:rPr>
        <w:t>отношений,</w:t>
      </w:r>
      <w:r w:rsidRPr="006C62AF">
        <w:rPr>
          <w:spacing w:val="1"/>
          <w:sz w:val="28"/>
          <w:szCs w:val="28"/>
        </w:rPr>
        <w:t xml:space="preserve"> </w:t>
      </w:r>
      <w:r w:rsidRPr="006C62AF">
        <w:rPr>
          <w:sz w:val="28"/>
          <w:szCs w:val="28"/>
        </w:rPr>
        <w:t>укреплению</w:t>
      </w:r>
      <w:r w:rsidRPr="006C62AF">
        <w:rPr>
          <w:spacing w:val="1"/>
          <w:sz w:val="28"/>
          <w:szCs w:val="28"/>
        </w:rPr>
        <w:t xml:space="preserve"> </w:t>
      </w:r>
      <w:r w:rsidRPr="006C62AF">
        <w:rPr>
          <w:sz w:val="28"/>
          <w:szCs w:val="28"/>
        </w:rPr>
        <w:t>семейных</w:t>
      </w:r>
      <w:r w:rsidRPr="006C62AF">
        <w:rPr>
          <w:spacing w:val="1"/>
          <w:sz w:val="28"/>
          <w:szCs w:val="28"/>
        </w:rPr>
        <w:t xml:space="preserve"> </w:t>
      </w:r>
      <w:r w:rsidRPr="006C62AF">
        <w:rPr>
          <w:sz w:val="28"/>
          <w:szCs w:val="28"/>
        </w:rPr>
        <w:t>традиций,</w:t>
      </w:r>
      <w:r w:rsidRPr="006C62AF">
        <w:rPr>
          <w:spacing w:val="1"/>
          <w:sz w:val="28"/>
          <w:szCs w:val="28"/>
        </w:rPr>
        <w:t xml:space="preserve"> </w:t>
      </w:r>
      <w:r w:rsidRPr="006C62AF">
        <w:rPr>
          <w:sz w:val="28"/>
          <w:szCs w:val="28"/>
        </w:rPr>
        <w:t>лучшему</w:t>
      </w:r>
      <w:r w:rsidRPr="006C62AF">
        <w:rPr>
          <w:spacing w:val="1"/>
          <w:sz w:val="28"/>
          <w:szCs w:val="28"/>
        </w:rPr>
        <w:t xml:space="preserve"> </w:t>
      </w:r>
      <w:r w:rsidRPr="006C62AF">
        <w:rPr>
          <w:sz w:val="28"/>
          <w:szCs w:val="28"/>
        </w:rPr>
        <w:t>взаимопониманию</w:t>
      </w:r>
      <w:r w:rsidRPr="006C62AF">
        <w:rPr>
          <w:spacing w:val="1"/>
          <w:sz w:val="28"/>
          <w:szCs w:val="28"/>
        </w:rPr>
        <w:t xml:space="preserve"> </w:t>
      </w:r>
      <w:r w:rsidRPr="006C62AF">
        <w:rPr>
          <w:sz w:val="28"/>
          <w:szCs w:val="28"/>
        </w:rPr>
        <w:t>родителей,</w:t>
      </w:r>
      <w:r w:rsidRPr="006C62AF">
        <w:rPr>
          <w:spacing w:val="38"/>
          <w:sz w:val="28"/>
          <w:szCs w:val="28"/>
        </w:rPr>
        <w:t xml:space="preserve"> </w:t>
      </w:r>
      <w:r w:rsidRPr="006C62AF">
        <w:rPr>
          <w:sz w:val="28"/>
          <w:szCs w:val="28"/>
        </w:rPr>
        <w:t>учащихся</w:t>
      </w:r>
      <w:r w:rsidRPr="006C62AF">
        <w:rPr>
          <w:spacing w:val="37"/>
          <w:sz w:val="28"/>
          <w:szCs w:val="28"/>
        </w:rPr>
        <w:t xml:space="preserve"> </w:t>
      </w:r>
      <w:r w:rsidRPr="006C62AF">
        <w:rPr>
          <w:sz w:val="28"/>
          <w:szCs w:val="28"/>
        </w:rPr>
        <w:t>и</w:t>
      </w:r>
      <w:r w:rsidRPr="006C62AF">
        <w:rPr>
          <w:spacing w:val="37"/>
          <w:sz w:val="28"/>
          <w:szCs w:val="28"/>
        </w:rPr>
        <w:t xml:space="preserve"> </w:t>
      </w:r>
      <w:r w:rsidRPr="006C62AF">
        <w:rPr>
          <w:sz w:val="28"/>
          <w:szCs w:val="28"/>
        </w:rPr>
        <w:t>учителей</w:t>
      </w:r>
      <w:r w:rsidRPr="006C62AF">
        <w:rPr>
          <w:spacing w:val="38"/>
          <w:sz w:val="28"/>
          <w:szCs w:val="28"/>
        </w:rPr>
        <w:t xml:space="preserve"> </w:t>
      </w:r>
      <w:r w:rsidRPr="006C62AF">
        <w:rPr>
          <w:sz w:val="28"/>
          <w:szCs w:val="28"/>
        </w:rPr>
        <w:t>не</w:t>
      </w:r>
      <w:r w:rsidRPr="006C62AF">
        <w:rPr>
          <w:spacing w:val="35"/>
          <w:sz w:val="28"/>
          <w:szCs w:val="28"/>
        </w:rPr>
        <w:t xml:space="preserve"> </w:t>
      </w:r>
      <w:r w:rsidRPr="006C62AF">
        <w:rPr>
          <w:sz w:val="28"/>
          <w:szCs w:val="28"/>
        </w:rPr>
        <w:t>только</w:t>
      </w:r>
      <w:r w:rsidRPr="006C62AF">
        <w:rPr>
          <w:spacing w:val="37"/>
          <w:sz w:val="28"/>
          <w:szCs w:val="28"/>
        </w:rPr>
        <w:t xml:space="preserve"> </w:t>
      </w:r>
      <w:r w:rsidRPr="006C62AF">
        <w:rPr>
          <w:sz w:val="28"/>
          <w:szCs w:val="28"/>
        </w:rPr>
        <w:t>в</w:t>
      </w:r>
      <w:r w:rsidRPr="006C62AF">
        <w:rPr>
          <w:spacing w:val="33"/>
          <w:sz w:val="28"/>
          <w:szCs w:val="28"/>
        </w:rPr>
        <w:t xml:space="preserve"> </w:t>
      </w:r>
      <w:r w:rsidRPr="006C62AF">
        <w:rPr>
          <w:sz w:val="28"/>
          <w:szCs w:val="28"/>
        </w:rPr>
        <w:t>школе,</w:t>
      </w:r>
      <w:r w:rsidRPr="006C62AF">
        <w:rPr>
          <w:spacing w:val="37"/>
          <w:sz w:val="28"/>
          <w:szCs w:val="28"/>
        </w:rPr>
        <w:t xml:space="preserve"> </w:t>
      </w:r>
      <w:r w:rsidRPr="006C62AF">
        <w:rPr>
          <w:sz w:val="28"/>
          <w:szCs w:val="28"/>
        </w:rPr>
        <w:t>но</w:t>
      </w:r>
      <w:r w:rsidRPr="006C62AF">
        <w:rPr>
          <w:spacing w:val="36"/>
          <w:sz w:val="28"/>
          <w:szCs w:val="28"/>
        </w:rPr>
        <w:t xml:space="preserve"> </w:t>
      </w:r>
      <w:r w:rsidRPr="006C62AF">
        <w:rPr>
          <w:sz w:val="28"/>
          <w:szCs w:val="28"/>
        </w:rPr>
        <w:t>и</w:t>
      </w:r>
      <w:r w:rsidRPr="006C62AF">
        <w:rPr>
          <w:spacing w:val="45"/>
          <w:sz w:val="28"/>
          <w:szCs w:val="28"/>
        </w:rPr>
        <w:t xml:space="preserve"> </w:t>
      </w:r>
      <w:r w:rsidRPr="006C62AF">
        <w:rPr>
          <w:sz w:val="28"/>
          <w:szCs w:val="28"/>
        </w:rPr>
        <w:t>в</w:t>
      </w:r>
      <w:r w:rsidRPr="006C62AF">
        <w:rPr>
          <w:spacing w:val="36"/>
          <w:sz w:val="28"/>
          <w:szCs w:val="28"/>
        </w:rPr>
        <w:t xml:space="preserve"> </w:t>
      </w:r>
      <w:r w:rsidRPr="006C62AF">
        <w:rPr>
          <w:sz w:val="28"/>
          <w:szCs w:val="28"/>
        </w:rPr>
        <w:t>селе</w:t>
      </w:r>
      <w:r w:rsidRPr="006C62AF">
        <w:rPr>
          <w:spacing w:val="36"/>
          <w:sz w:val="28"/>
          <w:szCs w:val="28"/>
        </w:rPr>
        <w:t xml:space="preserve"> </w:t>
      </w:r>
      <w:r w:rsidRPr="006C62AF">
        <w:rPr>
          <w:sz w:val="28"/>
          <w:szCs w:val="28"/>
        </w:rPr>
        <w:t>в</w:t>
      </w:r>
      <w:r w:rsidRPr="006C62AF">
        <w:rPr>
          <w:spacing w:val="35"/>
          <w:sz w:val="28"/>
          <w:szCs w:val="28"/>
        </w:rPr>
        <w:t xml:space="preserve"> </w:t>
      </w:r>
      <w:r w:rsidRPr="006C62AF">
        <w:rPr>
          <w:sz w:val="28"/>
          <w:szCs w:val="28"/>
        </w:rPr>
        <w:t>целом.</w:t>
      </w:r>
      <w:r w:rsidRPr="006C62AF">
        <w:rPr>
          <w:spacing w:val="37"/>
          <w:sz w:val="28"/>
          <w:szCs w:val="28"/>
        </w:rPr>
        <w:t xml:space="preserve"> </w:t>
      </w:r>
      <w:r w:rsidRPr="006C62AF">
        <w:rPr>
          <w:sz w:val="28"/>
          <w:szCs w:val="28"/>
        </w:rPr>
        <w:t>В</w:t>
      </w:r>
      <w:r w:rsidRPr="006C62AF">
        <w:rPr>
          <w:spacing w:val="34"/>
          <w:sz w:val="28"/>
          <w:szCs w:val="28"/>
        </w:rPr>
        <w:t xml:space="preserve"> </w:t>
      </w:r>
      <w:r w:rsidRPr="006C62AF">
        <w:rPr>
          <w:sz w:val="28"/>
          <w:szCs w:val="28"/>
        </w:rPr>
        <w:t>зависимости</w:t>
      </w:r>
      <w:r w:rsidRPr="006C62AF">
        <w:rPr>
          <w:spacing w:val="38"/>
          <w:sz w:val="28"/>
          <w:szCs w:val="28"/>
        </w:rPr>
        <w:t xml:space="preserve"> </w:t>
      </w:r>
      <w:r w:rsidRPr="006C62AF">
        <w:rPr>
          <w:sz w:val="28"/>
          <w:szCs w:val="28"/>
        </w:rPr>
        <w:t>от</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sz w:val="28"/>
          <w:szCs w:val="28"/>
        </w:rPr>
        <w:lastRenderedPageBreak/>
        <w:t>данных факторов построен учебный и воспитательный процесс, осуществляется внеурочная</w:t>
      </w:r>
      <w:r w:rsidRPr="006C62AF">
        <w:rPr>
          <w:spacing w:val="1"/>
          <w:sz w:val="28"/>
          <w:szCs w:val="28"/>
        </w:rPr>
        <w:t xml:space="preserve"> </w:t>
      </w:r>
      <w:r w:rsidRPr="006C62AF">
        <w:rPr>
          <w:sz w:val="28"/>
          <w:szCs w:val="28"/>
        </w:rPr>
        <w:t>деятельность, работают кружки. Воспитательная система школы складывается из совместной</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учителей,</w:t>
      </w:r>
      <w:r w:rsidRPr="006C62AF">
        <w:rPr>
          <w:spacing w:val="1"/>
          <w:sz w:val="28"/>
          <w:szCs w:val="28"/>
        </w:rPr>
        <w:t xml:space="preserve"> </w:t>
      </w:r>
      <w:r w:rsidRPr="006C62AF">
        <w:rPr>
          <w:sz w:val="28"/>
          <w:szCs w:val="28"/>
        </w:rPr>
        <w:t>учащихся, родителей. Педагоги</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уделяют</w:t>
      </w:r>
      <w:r w:rsidRPr="006C62AF">
        <w:rPr>
          <w:spacing w:val="1"/>
          <w:sz w:val="28"/>
          <w:szCs w:val="28"/>
        </w:rPr>
        <w:t xml:space="preserve"> </w:t>
      </w:r>
      <w:r w:rsidRPr="006C62AF">
        <w:rPr>
          <w:sz w:val="28"/>
          <w:szCs w:val="28"/>
        </w:rPr>
        <w:t>большое внимание</w:t>
      </w:r>
      <w:r w:rsidRPr="006C62AF">
        <w:rPr>
          <w:spacing w:val="1"/>
          <w:sz w:val="28"/>
          <w:szCs w:val="28"/>
        </w:rPr>
        <w:t xml:space="preserve"> </w:t>
      </w:r>
      <w:r w:rsidRPr="006C62AF">
        <w:rPr>
          <w:sz w:val="28"/>
          <w:szCs w:val="28"/>
        </w:rPr>
        <w:t>воспитанию учащихся, совершенствованию и обновлению внеклассной деятельности с детьми.</w:t>
      </w:r>
      <w:r w:rsidRPr="006C62AF">
        <w:rPr>
          <w:spacing w:val="1"/>
          <w:sz w:val="28"/>
          <w:szCs w:val="28"/>
        </w:rPr>
        <w:t xml:space="preserve"> </w:t>
      </w:r>
      <w:r w:rsidRPr="006C62AF">
        <w:rPr>
          <w:sz w:val="28"/>
          <w:szCs w:val="28"/>
        </w:rPr>
        <w:t>Управление</w:t>
      </w:r>
      <w:r w:rsidRPr="006C62AF">
        <w:rPr>
          <w:spacing w:val="-3"/>
          <w:sz w:val="28"/>
          <w:szCs w:val="28"/>
        </w:rPr>
        <w:t xml:space="preserve"> </w:t>
      </w:r>
      <w:r w:rsidRPr="006C62AF">
        <w:rPr>
          <w:sz w:val="28"/>
          <w:szCs w:val="28"/>
        </w:rPr>
        <w:t>воспитательным</w:t>
      </w:r>
      <w:r w:rsidRPr="006C62AF">
        <w:rPr>
          <w:spacing w:val="-4"/>
          <w:sz w:val="28"/>
          <w:szCs w:val="28"/>
        </w:rPr>
        <w:t xml:space="preserve"> </w:t>
      </w:r>
      <w:r w:rsidRPr="006C62AF">
        <w:rPr>
          <w:sz w:val="28"/>
          <w:szCs w:val="28"/>
        </w:rPr>
        <w:t>процессом</w:t>
      </w:r>
      <w:r w:rsidRPr="006C62AF">
        <w:rPr>
          <w:spacing w:val="-3"/>
          <w:sz w:val="28"/>
          <w:szCs w:val="28"/>
        </w:rPr>
        <w:t xml:space="preserve"> </w:t>
      </w:r>
      <w:r w:rsidRPr="006C62AF">
        <w:rPr>
          <w:sz w:val="28"/>
          <w:szCs w:val="28"/>
        </w:rPr>
        <w:t>осуществляется</w:t>
      </w:r>
      <w:r w:rsidRPr="006C62AF">
        <w:rPr>
          <w:spacing w:val="-2"/>
          <w:sz w:val="28"/>
          <w:szCs w:val="28"/>
        </w:rPr>
        <w:t xml:space="preserve"> </w:t>
      </w:r>
      <w:r w:rsidRPr="006C62AF">
        <w:rPr>
          <w:sz w:val="28"/>
          <w:szCs w:val="28"/>
        </w:rPr>
        <w:t>всеми</w:t>
      </w:r>
      <w:r w:rsidRPr="006C62AF">
        <w:rPr>
          <w:spacing w:val="4"/>
          <w:sz w:val="28"/>
          <w:szCs w:val="28"/>
        </w:rPr>
        <w:t xml:space="preserve"> </w:t>
      </w:r>
      <w:r w:rsidRPr="006C62AF">
        <w:rPr>
          <w:sz w:val="28"/>
          <w:szCs w:val="28"/>
        </w:rPr>
        <w:t>участниками</w:t>
      </w:r>
      <w:r w:rsidRPr="006C62AF">
        <w:rPr>
          <w:spacing w:val="-2"/>
          <w:sz w:val="28"/>
          <w:szCs w:val="28"/>
        </w:rPr>
        <w:t xml:space="preserve"> </w:t>
      </w:r>
      <w:r w:rsidRPr="006C62AF">
        <w:rPr>
          <w:sz w:val="28"/>
          <w:szCs w:val="28"/>
        </w:rPr>
        <w:t>процесса.</w:t>
      </w:r>
    </w:p>
    <w:p w:rsidR="000D722C" w:rsidRPr="006C62AF" w:rsidRDefault="00466544" w:rsidP="00BB72D6">
      <w:pPr>
        <w:pStyle w:val="a3"/>
        <w:tabs>
          <w:tab w:val="left" w:pos="142"/>
          <w:tab w:val="left" w:pos="10065"/>
        </w:tabs>
        <w:spacing w:before="61" w:line="360" w:lineRule="auto"/>
        <w:ind w:left="1233" w:right="4"/>
        <w:rPr>
          <w:sz w:val="28"/>
          <w:szCs w:val="28"/>
        </w:rPr>
      </w:pPr>
      <w:r w:rsidRPr="006C62AF">
        <w:rPr>
          <w:sz w:val="28"/>
          <w:szCs w:val="28"/>
        </w:rPr>
        <w:t>Оригинальные</w:t>
      </w:r>
      <w:r w:rsidRPr="006C62AF">
        <w:rPr>
          <w:spacing w:val="-7"/>
          <w:sz w:val="28"/>
          <w:szCs w:val="28"/>
        </w:rPr>
        <w:t xml:space="preserve"> </w:t>
      </w:r>
      <w:r w:rsidRPr="006C62AF">
        <w:rPr>
          <w:sz w:val="28"/>
          <w:szCs w:val="28"/>
        </w:rPr>
        <w:t>воспитательные</w:t>
      </w:r>
      <w:r w:rsidRPr="006C62AF">
        <w:rPr>
          <w:spacing w:val="-7"/>
          <w:sz w:val="28"/>
          <w:szCs w:val="28"/>
        </w:rPr>
        <w:t xml:space="preserve"> </w:t>
      </w:r>
      <w:r w:rsidRPr="006C62AF">
        <w:rPr>
          <w:sz w:val="28"/>
          <w:szCs w:val="28"/>
        </w:rPr>
        <w:t>находки</w:t>
      </w:r>
      <w:r w:rsidRPr="006C62AF">
        <w:rPr>
          <w:spacing w:val="-4"/>
          <w:sz w:val="28"/>
          <w:szCs w:val="28"/>
        </w:rPr>
        <w:t xml:space="preserve"> </w:t>
      </w:r>
      <w:r w:rsidRPr="006C62AF">
        <w:rPr>
          <w:sz w:val="28"/>
          <w:szCs w:val="28"/>
        </w:rPr>
        <w:t>школы.</w:t>
      </w:r>
    </w:p>
    <w:p w:rsidR="000D722C" w:rsidRPr="006C62AF" w:rsidRDefault="00466544" w:rsidP="00BB72D6">
      <w:pPr>
        <w:pStyle w:val="a5"/>
        <w:numPr>
          <w:ilvl w:val="0"/>
          <w:numId w:val="13"/>
        </w:numPr>
        <w:tabs>
          <w:tab w:val="left" w:pos="142"/>
          <w:tab w:val="left" w:pos="1010"/>
          <w:tab w:val="left" w:pos="10065"/>
        </w:tabs>
        <w:spacing w:before="60" w:line="360" w:lineRule="auto"/>
        <w:ind w:right="4" w:firstLine="0"/>
        <w:jc w:val="both"/>
        <w:rPr>
          <w:sz w:val="28"/>
          <w:szCs w:val="28"/>
        </w:rPr>
      </w:pPr>
      <w:r w:rsidRPr="006C62AF">
        <w:rPr>
          <w:sz w:val="28"/>
          <w:szCs w:val="28"/>
        </w:rPr>
        <w:t>Воспитательные</w:t>
      </w:r>
      <w:r w:rsidRPr="006C62AF">
        <w:rPr>
          <w:spacing w:val="1"/>
          <w:sz w:val="28"/>
          <w:szCs w:val="28"/>
        </w:rPr>
        <w:t xml:space="preserve"> </w:t>
      </w:r>
      <w:r w:rsidRPr="006C62AF">
        <w:rPr>
          <w:sz w:val="28"/>
          <w:szCs w:val="28"/>
        </w:rPr>
        <w:t>системы</w:t>
      </w:r>
      <w:r w:rsidRPr="006C62AF">
        <w:rPr>
          <w:spacing w:val="1"/>
          <w:sz w:val="28"/>
          <w:szCs w:val="28"/>
        </w:rPr>
        <w:t xml:space="preserve"> </w:t>
      </w:r>
      <w:r w:rsidRPr="006C62AF">
        <w:rPr>
          <w:sz w:val="28"/>
          <w:szCs w:val="28"/>
        </w:rPr>
        <w:t>класса,</w:t>
      </w:r>
      <w:r w:rsidRPr="006C62AF">
        <w:rPr>
          <w:spacing w:val="1"/>
          <w:sz w:val="28"/>
          <w:szCs w:val="28"/>
        </w:rPr>
        <w:t xml:space="preserve"> </w:t>
      </w:r>
      <w:r w:rsidRPr="006C62AF">
        <w:rPr>
          <w:sz w:val="28"/>
          <w:szCs w:val="28"/>
        </w:rPr>
        <w:t>разработанные</w:t>
      </w:r>
      <w:r w:rsidRPr="006C62AF">
        <w:rPr>
          <w:spacing w:val="1"/>
          <w:sz w:val="28"/>
          <w:szCs w:val="28"/>
        </w:rPr>
        <w:t xml:space="preserve"> </w:t>
      </w:r>
      <w:r w:rsidRPr="006C62AF">
        <w:rPr>
          <w:sz w:val="28"/>
          <w:szCs w:val="28"/>
        </w:rPr>
        <w:t>классными</w:t>
      </w:r>
      <w:r w:rsidRPr="006C62AF">
        <w:rPr>
          <w:spacing w:val="1"/>
          <w:sz w:val="28"/>
          <w:szCs w:val="28"/>
        </w:rPr>
        <w:t xml:space="preserve"> </w:t>
      </w:r>
      <w:r w:rsidRPr="006C62AF">
        <w:rPr>
          <w:sz w:val="28"/>
          <w:szCs w:val="28"/>
        </w:rPr>
        <w:t>руководителями</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основе</w:t>
      </w:r>
      <w:r w:rsidRPr="006C62AF">
        <w:rPr>
          <w:spacing w:val="1"/>
          <w:sz w:val="28"/>
          <w:szCs w:val="28"/>
        </w:rPr>
        <w:t xml:space="preserve"> </w:t>
      </w:r>
      <w:r w:rsidRPr="006C62AF">
        <w:rPr>
          <w:sz w:val="28"/>
          <w:szCs w:val="28"/>
        </w:rPr>
        <w:t>системы</w:t>
      </w:r>
      <w:r w:rsidRPr="006C62AF">
        <w:rPr>
          <w:spacing w:val="1"/>
          <w:sz w:val="28"/>
          <w:szCs w:val="28"/>
        </w:rPr>
        <w:t xml:space="preserve"> </w:t>
      </w:r>
      <w:r w:rsidRPr="006C62AF">
        <w:rPr>
          <w:sz w:val="28"/>
          <w:szCs w:val="28"/>
        </w:rPr>
        <w:t>персональных</w:t>
      </w:r>
      <w:r w:rsidRPr="006C62AF">
        <w:rPr>
          <w:spacing w:val="1"/>
          <w:sz w:val="28"/>
          <w:szCs w:val="28"/>
        </w:rPr>
        <w:t xml:space="preserve"> </w:t>
      </w:r>
      <w:r w:rsidRPr="006C62AF">
        <w:rPr>
          <w:sz w:val="28"/>
          <w:szCs w:val="28"/>
        </w:rPr>
        <w:t>поручений,</w:t>
      </w:r>
      <w:r w:rsidRPr="006C62AF">
        <w:rPr>
          <w:spacing w:val="1"/>
          <w:sz w:val="28"/>
          <w:szCs w:val="28"/>
        </w:rPr>
        <w:t xml:space="preserve"> </w:t>
      </w:r>
      <w:r w:rsidRPr="006C62AF">
        <w:rPr>
          <w:sz w:val="28"/>
          <w:szCs w:val="28"/>
        </w:rPr>
        <w:t>целенаправленных</w:t>
      </w:r>
      <w:r w:rsidRPr="006C62AF">
        <w:rPr>
          <w:spacing w:val="1"/>
          <w:sz w:val="28"/>
          <w:szCs w:val="28"/>
        </w:rPr>
        <w:t xml:space="preserve"> </w:t>
      </w:r>
      <w:r w:rsidRPr="006C62AF">
        <w:rPr>
          <w:sz w:val="28"/>
          <w:szCs w:val="28"/>
        </w:rPr>
        <w:t>воспитательных</w:t>
      </w:r>
      <w:r w:rsidRPr="006C62AF">
        <w:rPr>
          <w:spacing w:val="1"/>
          <w:sz w:val="28"/>
          <w:szCs w:val="28"/>
        </w:rPr>
        <w:t xml:space="preserve"> </w:t>
      </w:r>
      <w:r w:rsidRPr="006C62AF">
        <w:rPr>
          <w:sz w:val="28"/>
          <w:szCs w:val="28"/>
        </w:rPr>
        <w:t>мероприятий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оценочных</w:t>
      </w:r>
      <w:r w:rsidRPr="006C62AF">
        <w:rPr>
          <w:spacing w:val="1"/>
          <w:sz w:val="28"/>
          <w:szCs w:val="28"/>
        </w:rPr>
        <w:t xml:space="preserve"> </w:t>
      </w:r>
      <w:r w:rsidRPr="006C62AF">
        <w:rPr>
          <w:sz w:val="28"/>
          <w:szCs w:val="28"/>
        </w:rPr>
        <w:t>инструментов;</w:t>
      </w:r>
    </w:p>
    <w:p w:rsidR="000D722C" w:rsidRPr="006C62AF" w:rsidRDefault="00466544" w:rsidP="00BB72D6">
      <w:pPr>
        <w:pStyle w:val="a5"/>
        <w:numPr>
          <w:ilvl w:val="0"/>
          <w:numId w:val="13"/>
        </w:numPr>
        <w:tabs>
          <w:tab w:val="left" w:pos="142"/>
          <w:tab w:val="left" w:pos="1063"/>
          <w:tab w:val="left" w:pos="10065"/>
        </w:tabs>
        <w:spacing w:line="360" w:lineRule="auto"/>
        <w:ind w:right="4" w:firstLine="0"/>
        <w:jc w:val="both"/>
        <w:rPr>
          <w:sz w:val="28"/>
          <w:szCs w:val="28"/>
        </w:rPr>
      </w:pPr>
      <w:r w:rsidRPr="006C62AF">
        <w:rPr>
          <w:sz w:val="28"/>
          <w:szCs w:val="28"/>
        </w:rPr>
        <w:t>Модель</w:t>
      </w:r>
      <w:r w:rsidRPr="006C62AF">
        <w:rPr>
          <w:spacing w:val="1"/>
          <w:sz w:val="28"/>
          <w:szCs w:val="28"/>
        </w:rPr>
        <w:t xml:space="preserve"> </w:t>
      </w:r>
      <w:r w:rsidRPr="006C62AF">
        <w:rPr>
          <w:sz w:val="28"/>
          <w:szCs w:val="28"/>
        </w:rPr>
        <w:t>сотрудничества</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родителями</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построенная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установлении</w:t>
      </w:r>
      <w:r w:rsidRPr="006C62AF">
        <w:rPr>
          <w:spacing w:val="1"/>
          <w:sz w:val="28"/>
          <w:szCs w:val="28"/>
        </w:rPr>
        <w:t xml:space="preserve"> </w:t>
      </w:r>
      <w:r w:rsidRPr="006C62AF">
        <w:rPr>
          <w:sz w:val="28"/>
          <w:szCs w:val="28"/>
        </w:rPr>
        <w:t>конструктивных</w:t>
      </w:r>
      <w:r w:rsidRPr="006C62AF">
        <w:rPr>
          <w:spacing w:val="1"/>
          <w:sz w:val="28"/>
          <w:szCs w:val="28"/>
        </w:rPr>
        <w:t xml:space="preserve"> </w:t>
      </w:r>
      <w:r w:rsidRPr="006C62AF">
        <w:rPr>
          <w:sz w:val="28"/>
          <w:szCs w:val="28"/>
        </w:rPr>
        <w:t>отношений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целенаправленной</w:t>
      </w:r>
      <w:r w:rsidRPr="006C62AF">
        <w:rPr>
          <w:spacing w:val="1"/>
          <w:sz w:val="28"/>
          <w:szCs w:val="28"/>
        </w:rPr>
        <w:t xml:space="preserve"> </w:t>
      </w:r>
      <w:r w:rsidRPr="006C62AF">
        <w:rPr>
          <w:sz w:val="28"/>
          <w:szCs w:val="28"/>
        </w:rPr>
        <w:t>организации</w:t>
      </w:r>
      <w:r w:rsidRPr="006C62AF">
        <w:rPr>
          <w:spacing w:val="1"/>
          <w:sz w:val="28"/>
          <w:szCs w:val="28"/>
        </w:rPr>
        <w:t xml:space="preserve"> </w:t>
      </w:r>
      <w:r w:rsidRPr="006C62AF">
        <w:rPr>
          <w:sz w:val="28"/>
          <w:szCs w:val="28"/>
        </w:rPr>
        <w:t>совместной</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развитию</w:t>
      </w:r>
      <w:r w:rsidRPr="006C62AF">
        <w:rPr>
          <w:spacing w:val="-1"/>
          <w:sz w:val="28"/>
          <w:szCs w:val="28"/>
        </w:rPr>
        <w:t xml:space="preserve"> </w:t>
      </w:r>
      <w:r w:rsidRPr="006C62AF">
        <w:rPr>
          <w:sz w:val="28"/>
          <w:szCs w:val="28"/>
        </w:rPr>
        <w:t>школьного</w:t>
      </w:r>
      <w:r w:rsidRPr="006C62AF">
        <w:rPr>
          <w:spacing w:val="2"/>
          <w:sz w:val="28"/>
          <w:szCs w:val="28"/>
        </w:rPr>
        <w:t xml:space="preserve"> </w:t>
      </w:r>
      <w:r w:rsidRPr="006C62AF">
        <w:rPr>
          <w:sz w:val="28"/>
          <w:szCs w:val="28"/>
        </w:rPr>
        <w:t>уклада;</w:t>
      </w:r>
    </w:p>
    <w:p w:rsidR="000D722C" w:rsidRPr="006C62AF" w:rsidRDefault="00466544" w:rsidP="00BB72D6">
      <w:pPr>
        <w:pStyle w:val="a5"/>
        <w:numPr>
          <w:ilvl w:val="0"/>
          <w:numId w:val="13"/>
        </w:numPr>
        <w:tabs>
          <w:tab w:val="left" w:pos="142"/>
          <w:tab w:val="left" w:pos="1037"/>
          <w:tab w:val="left" w:pos="10065"/>
        </w:tabs>
        <w:spacing w:line="360" w:lineRule="auto"/>
        <w:ind w:right="4" w:firstLine="0"/>
        <w:jc w:val="both"/>
        <w:rPr>
          <w:sz w:val="28"/>
          <w:szCs w:val="28"/>
        </w:rPr>
      </w:pPr>
      <w:r w:rsidRPr="006C62AF">
        <w:rPr>
          <w:sz w:val="28"/>
          <w:szCs w:val="28"/>
        </w:rPr>
        <w:t>Практический</w:t>
      </w:r>
      <w:r w:rsidRPr="006C62AF">
        <w:rPr>
          <w:spacing w:val="1"/>
          <w:sz w:val="28"/>
          <w:szCs w:val="28"/>
        </w:rPr>
        <w:t xml:space="preserve"> </w:t>
      </w:r>
      <w:r w:rsidRPr="006C62AF">
        <w:rPr>
          <w:sz w:val="28"/>
          <w:szCs w:val="28"/>
        </w:rPr>
        <w:t>день</w:t>
      </w:r>
      <w:r w:rsidRPr="006C62AF">
        <w:rPr>
          <w:spacing w:val="1"/>
          <w:sz w:val="28"/>
          <w:szCs w:val="28"/>
        </w:rPr>
        <w:t xml:space="preserve"> </w:t>
      </w:r>
      <w:r w:rsidRPr="006C62AF">
        <w:rPr>
          <w:sz w:val="28"/>
          <w:szCs w:val="28"/>
        </w:rPr>
        <w:t>как</w:t>
      </w:r>
      <w:r w:rsidRPr="006C62AF">
        <w:rPr>
          <w:spacing w:val="1"/>
          <w:sz w:val="28"/>
          <w:szCs w:val="28"/>
        </w:rPr>
        <w:t xml:space="preserve"> </w:t>
      </w:r>
      <w:r w:rsidRPr="006C62AF">
        <w:rPr>
          <w:sz w:val="28"/>
          <w:szCs w:val="28"/>
        </w:rPr>
        <w:t>форма</w:t>
      </w:r>
      <w:r w:rsidRPr="006C62AF">
        <w:rPr>
          <w:spacing w:val="1"/>
          <w:sz w:val="28"/>
          <w:szCs w:val="28"/>
        </w:rPr>
        <w:t xml:space="preserve"> </w:t>
      </w:r>
      <w:r w:rsidRPr="006C62AF">
        <w:rPr>
          <w:sz w:val="28"/>
          <w:szCs w:val="28"/>
        </w:rPr>
        <w:t>организации</w:t>
      </w:r>
      <w:r w:rsidRPr="006C62AF">
        <w:rPr>
          <w:spacing w:val="1"/>
          <w:sz w:val="28"/>
          <w:szCs w:val="28"/>
        </w:rPr>
        <w:t xml:space="preserve"> </w:t>
      </w:r>
      <w:r w:rsidRPr="006C62AF">
        <w:rPr>
          <w:sz w:val="28"/>
          <w:szCs w:val="28"/>
        </w:rPr>
        <w:t>целенаправленной</w:t>
      </w:r>
      <w:r w:rsidRPr="006C62AF">
        <w:rPr>
          <w:spacing w:val="1"/>
          <w:sz w:val="28"/>
          <w:szCs w:val="28"/>
        </w:rPr>
        <w:t xml:space="preserve"> </w:t>
      </w:r>
      <w:r w:rsidRPr="006C62AF">
        <w:rPr>
          <w:sz w:val="28"/>
          <w:szCs w:val="28"/>
        </w:rPr>
        <w:t>системной</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развитию</w:t>
      </w:r>
      <w:r w:rsidRPr="006C62AF">
        <w:rPr>
          <w:spacing w:val="15"/>
          <w:sz w:val="28"/>
          <w:szCs w:val="28"/>
        </w:rPr>
        <w:t xml:space="preserve"> </w:t>
      </w:r>
      <w:r w:rsidRPr="006C62AF">
        <w:rPr>
          <w:sz w:val="28"/>
          <w:szCs w:val="28"/>
        </w:rPr>
        <w:t>проектной</w:t>
      </w:r>
      <w:r w:rsidRPr="006C62AF">
        <w:rPr>
          <w:spacing w:val="18"/>
          <w:sz w:val="28"/>
          <w:szCs w:val="28"/>
        </w:rPr>
        <w:t xml:space="preserve"> </w:t>
      </w:r>
      <w:r w:rsidRPr="006C62AF">
        <w:rPr>
          <w:sz w:val="28"/>
          <w:szCs w:val="28"/>
        </w:rPr>
        <w:t>деятельности</w:t>
      </w:r>
      <w:r w:rsidRPr="006C62AF">
        <w:rPr>
          <w:spacing w:val="18"/>
          <w:sz w:val="28"/>
          <w:szCs w:val="28"/>
        </w:rPr>
        <w:t xml:space="preserve"> </w:t>
      </w:r>
      <w:r w:rsidRPr="006C62AF">
        <w:rPr>
          <w:sz w:val="28"/>
          <w:szCs w:val="28"/>
        </w:rPr>
        <w:t>школьников,</w:t>
      </w:r>
      <w:r w:rsidRPr="006C62AF">
        <w:rPr>
          <w:spacing w:val="17"/>
          <w:sz w:val="28"/>
          <w:szCs w:val="28"/>
        </w:rPr>
        <w:t xml:space="preserve"> </w:t>
      </w:r>
      <w:r w:rsidRPr="006C62AF">
        <w:rPr>
          <w:sz w:val="28"/>
          <w:szCs w:val="28"/>
        </w:rPr>
        <w:t>позволяет</w:t>
      </w:r>
      <w:r w:rsidRPr="006C62AF">
        <w:rPr>
          <w:spacing w:val="19"/>
          <w:sz w:val="28"/>
          <w:szCs w:val="28"/>
        </w:rPr>
        <w:t xml:space="preserve"> </w:t>
      </w:r>
      <w:r w:rsidRPr="006C62AF">
        <w:rPr>
          <w:sz w:val="28"/>
          <w:szCs w:val="28"/>
        </w:rPr>
        <w:t>интегрировать</w:t>
      </w:r>
      <w:r w:rsidRPr="006C62AF">
        <w:rPr>
          <w:spacing w:val="18"/>
          <w:sz w:val="28"/>
          <w:szCs w:val="28"/>
        </w:rPr>
        <w:t xml:space="preserve"> </w:t>
      </w:r>
      <w:r w:rsidRPr="006C62AF">
        <w:rPr>
          <w:sz w:val="28"/>
          <w:szCs w:val="28"/>
        </w:rPr>
        <w:t>содержание</w:t>
      </w:r>
      <w:r w:rsidRPr="006C62AF">
        <w:rPr>
          <w:spacing w:val="21"/>
          <w:sz w:val="28"/>
          <w:szCs w:val="28"/>
        </w:rPr>
        <w:t xml:space="preserve"> </w:t>
      </w:r>
      <w:r w:rsidRPr="006C62AF">
        <w:rPr>
          <w:sz w:val="28"/>
          <w:szCs w:val="28"/>
        </w:rPr>
        <w:t>урочной</w:t>
      </w:r>
      <w:r w:rsidRPr="006C62AF">
        <w:rPr>
          <w:spacing w:val="-58"/>
          <w:sz w:val="28"/>
          <w:szCs w:val="28"/>
        </w:rPr>
        <w:t xml:space="preserve"> </w:t>
      </w:r>
      <w:r w:rsidRPr="006C62AF">
        <w:rPr>
          <w:sz w:val="28"/>
          <w:szCs w:val="28"/>
        </w:rPr>
        <w:t>и</w:t>
      </w:r>
      <w:r w:rsidRPr="006C62AF">
        <w:rPr>
          <w:spacing w:val="-1"/>
          <w:sz w:val="28"/>
          <w:szCs w:val="28"/>
        </w:rPr>
        <w:t xml:space="preserve"> </w:t>
      </w:r>
      <w:r w:rsidRPr="006C62AF">
        <w:rPr>
          <w:sz w:val="28"/>
          <w:szCs w:val="28"/>
        </w:rPr>
        <w:t>внеурочной деятельности;</w:t>
      </w:r>
    </w:p>
    <w:p w:rsidR="000D722C" w:rsidRPr="006C62AF" w:rsidRDefault="00466544" w:rsidP="00BB72D6">
      <w:pPr>
        <w:pStyle w:val="a5"/>
        <w:numPr>
          <w:ilvl w:val="0"/>
          <w:numId w:val="13"/>
        </w:numPr>
        <w:tabs>
          <w:tab w:val="left" w:pos="142"/>
          <w:tab w:val="left" w:pos="1090"/>
          <w:tab w:val="left" w:pos="10065"/>
        </w:tabs>
        <w:spacing w:before="1" w:line="360" w:lineRule="auto"/>
        <w:ind w:right="4" w:firstLine="0"/>
        <w:jc w:val="both"/>
        <w:rPr>
          <w:sz w:val="28"/>
          <w:szCs w:val="28"/>
        </w:rPr>
      </w:pPr>
      <w:r w:rsidRPr="006C62AF">
        <w:rPr>
          <w:sz w:val="28"/>
          <w:szCs w:val="28"/>
        </w:rPr>
        <w:t>Модель</w:t>
      </w:r>
      <w:r w:rsidRPr="006C62AF">
        <w:rPr>
          <w:spacing w:val="1"/>
          <w:sz w:val="28"/>
          <w:szCs w:val="28"/>
        </w:rPr>
        <w:t xml:space="preserve"> </w:t>
      </w:r>
      <w:r w:rsidRPr="006C62AF">
        <w:rPr>
          <w:sz w:val="28"/>
          <w:szCs w:val="28"/>
        </w:rPr>
        <w:t>управления</w:t>
      </w:r>
      <w:r w:rsidRPr="006C62AF">
        <w:rPr>
          <w:spacing w:val="1"/>
          <w:sz w:val="28"/>
          <w:szCs w:val="28"/>
        </w:rPr>
        <w:t xml:space="preserve"> </w:t>
      </w:r>
      <w:r w:rsidRPr="006C62AF">
        <w:rPr>
          <w:sz w:val="28"/>
          <w:szCs w:val="28"/>
        </w:rPr>
        <w:t>результатами</w:t>
      </w:r>
      <w:r w:rsidRPr="006C62AF">
        <w:rPr>
          <w:spacing w:val="1"/>
          <w:sz w:val="28"/>
          <w:szCs w:val="28"/>
        </w:rPr>
        <w:t xml:space="preserve"> </w:t>
      </w:r>
      <w:r w:rsidRPr="006C62AF">
        <w:rPr>
          <w:sz w:val="28"/>
          <w:szCs w:val="28"/>
        </w:rPr>
        <w:t>образования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основе</w:t>
      </w:r>
      <w:r w:rsidRPr="006C62AF">
        <w:rPr>
          <w:spacing w:val="1"/>
          <w:sz w:val="28"/>
          <w:szCs w:val="28"/>
        </w:rPr>
        <w:t xml:space="preserve"> </w:t>
      </w:r>
      <w:r w:rsidRPr="006C62AF">
        <w:rPr>
          <w:sz w:val="28"/>
          <w:szCs w:val="28"/>
        </w:rPr>
        <w:t>системы</w:t>
      </w:r>
      <w:r w:rsidRPr="006C62AF">
        <w:rPr>
          <w:spacing w:val="1"/>
          <w:sz w:val="28"/>
          <w:szCs w:val="28"/>
        </w:rPr>
        <w:t xml:space="preserve"> </w:t>
      </w:r>
      <w:r w:rsidRPr="006C62AF">
        <w:rPr>
          <w:sz w:val="28"/>
          <w:szCs w:val="28"/>
        </w:rPr>
        <w:t>распределения</w:t>
      </w:r>
      <w:r w:rsidRPr="006C62AF">
        <w:rPr>
          <w:spacing w:val="1"/>
          <w:sz w:val="28"/>
          <w:szCs w:val="28"/>
        </w:rPr>
        <w:t xml:space="preserve"> </w:t>
      </w:r>
      <w:r w:rsidRPr="006C62AF">
        <w:rPr>
          <w:sz w:val="28"/>
          <w:szCs w:val="28"/>
        </w:rPr>
        <w:t>профессиональных</w:t>
      </w:r>
      <w:r w:rsidRPr="006C62AF">
        <w:rPr>
          <w:spacing w:val="1"/>
          <w:sz w:val="28"/>
          <w:szCs w:val="28"/>
        </w:rPr>
        <w:t xml:space="preserve"> </w:t>
      </w:r>
      <w:r w:rsidRPr="006C62AF">
        <w:rPr>
          <w:sz w:val="28"/>
          <w:szCs w:val="28"/>
        </w:rPr>
        <w:t>поручений</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учетом</w:t>
      </w:r>
      <w:r w:rsidRPr="006C62AF">
        <w:rPr>
          <w:spacing w:val="1"/>
          <w:sz w:val="28"/>
          <w:szCs w:val="28"/>
        </w:rPr>
        <w:t xml:space="preserve"> </w:t>
      </w:r>
      <w:r w:rsidRPr="006C62AF">
        <w:rPr>
          <w:sz w:val="28"/>
          <w:szCs w:val="28"/>
        </w:rPr>
        <w:t>свободного</w:t>
      </w:r>
      <w:r w:rsidRPr="006C62AF">
        <w:rPr>
          <w:spacing w:val="1"/>
          <w:sz w:val="28"/>
          <w:szCs w:val="28"/>
        </w:rPr>
        <w:t xml:space="preserve"> </w:t>
      </w:r>
      <w:r w:rsidRPr="006C62AF">
        <w:rPr>
          <w:sz w:val="28"/>
          <w:szCs w:val="28"/>
        </w:rPr>
        <w:t>выбора,</w:t>
      </w:r>
      <w:r w:rsidRPr="006C62AF">
        <w:rPr>
          <w:spacing w:val="1"/>
          <w:sz w:val="28"/>
          <w:szCs w:val="28"/>
        </w:rPr>
        <w:t xml:space="preserve"> </w:t>
      </w:r>
      <w:r w:rsidRPr="006C62AF">
        <w:rPr>
          <w:sz w:val="28"/>
          <w:szCs w:val="28"/>
        </w:rPr>
        <w:t>обеспечивающая</w:t>
      </w:r>
      <w:r w:rsidRPr="006C62AF">
        <w:rPr>
          <w:spacing w:val="1"/>
          <w:sz w:val="28"/>
          <w:szCs w:val="28"/>
        </w:rPr>
        <w:t xml:space="preserve"> </w:t>
      </w:r>
      <w:r w:rsidRPr="006C62AF">
        <w:rPr>
          <w:sz w:val="28"/>
          <w:szCs w:val="28"/>
        </w:rPr>
        <w:t>повышение</w:t>
      </w:r>
      <w:r w:rsidRPr="006C62AF">
        <w:rPr>
          <w:spacing w:val="1"/>
          <w:sz w:val="28"/>
          <w:szCs w:val="28"/>
        </w:rPr>
        <w:t xml:space="preserve"> </w:t>
      </w:r>
      <w:r w:rsidRPr="006C62AF">
        <w:rPr>
          <w:sz w:val="28"/>
          <w:szCs w:val="28"/>
        </w:rPr>
        <w:t>уровня</w:t>
      </w:r>
      <w:r w:rsidRPr="006C62AF">
        <w:rPr>
          <w:spacing w:val="-2"/>
          <w:sz w:val="28"/>
          <w:szCs w:val="28"/>
        </w:rPr>
        <w:t xml:space="preserve"> </w:t>
      </w:r>
      <w:r w:rsidRPr="006C62AF">
        <w:rPr>
          <w:sz w:val="28"/>
          <w:szCs w:val="28"/>
        </w:rPr>
        <w:t>персональной</w:t>
      </w:r>
      <w:r w:rsidRPr="006C62AF">
        <w:rPr>
          <w:spacing w:val="-2"/>
          <w:sz w:val="28"/>
          <w:szCs w:val="28"/>
        </w:rPr>
        <w:t xml:space="preserve"> </w:t>
      </w:r>
      <w:r w:rsidRPr="006C62AF">
        <w:rPr>
          <w:sz w:val="28"/>
          <w:szCs w:val="28"/>
        </w:rPr>
        <w:t>ответственности</w:t>
      </w:r>
      <w:r w:rsidRPr="006C62AF">
        <w:rPr>
          <w:spacing w:val="-2"/>
          <w:sz w:val="28"/>
          <w:szCs w:val="28"/>
        </w:rPr>
        <w:t xml:space="preserve"> </w:t>
      </w:r>
      <w:r w:rsidRPr="006C62AF">
        <w:rPr>
          <w:sz w:val="28"/>
          <w:szCs w:val="28"/>
        </w:rPr>
        <w:t>каждого</w:t>
      </w:r>
      <w:r w:rsidRPr="006C62AF">
        <w:rPr>
          <w:spacing w:val="-1"/>
          <w:sz w:val="28"/>
          <w:szCs w:val="28"/>
        </w:rPr>
        <w:t xml:space="preserve"> </w:t>
      </w:r>
      <w:r w:rsidRPr="006C62AF">
        <w:rPr>
          <w:sz w:val="28"/>
          <w:szCs w:val="28"/>
        </w:rPr>
        <w:t>педагога</w:t>
      </w:r>
      <w:r w:rsidRPr="006C62AF">
        <w:rPr>
          <w:spacing w:val="-3"/>
          <w:sz w:val="28"/>
          <w:szCs w:val="28"/>
        </w:rPr>
        <w:t xml:space="preserve"> </w:t>
      </w:r>
      <w:r w:rsidRPr="006C62AF">
        <w:rPr>
          <w:sz w:val="28"/>
          <w:szCs w:val="28"/>
        </w:rPr>
        <w:t>за</w:t>
      </w:r>
      <w:r w:rsidRPr="006C62AF">
        <w:rPr>
          <w:spacing w:val="-3"/>
          <w:sz w:val="28"/>
          <w:szCs w:val="28"/>
        </w:rPr>
        <w:t xml:space="preserve"> </w:t>
      </w:r>
      <w:r w:rsidRPr="006C62AF">
        <w:rPr>
          <w:sz w:val="28"/>
          <w:szCs w:val="28"/>
        </w:rPr>
        <w:t>качество</w:t>
      </w:r>
      <w:r w:rsidRPr="006C62AF">
        <w:rPr>
          <w:spacing w:val="-2"/>
          <w:sz w:val="28"/>
          <w:szCs w:val="28"/>
        </w:rPr>
        <w:t xml:space="preserve"> </w:t>
      </w:r>
      <w:r w:rsidRPr="006C62AF">
        <w:rPr>
          <w:sz w:val="28"/>
          <w:szCs w:val="28"/>
        </w:rPr>
        <w:t>выполненной</w:t>
      </w:r>
      <w:r w:rsidRPr="006C62AF">
        <w:rPr>
          <w:spacing w:val="-2"/>
          <w:sz w:val="28"/>
          <w:szCs w:val="28"/>
        </w:rPr>
        <w:t xml:space="preserve"> </w:t>
      </w:r>
      <w:r w:rsidRPr="006C62AF">
        <w:rPr>
          <w:sz w:val="28"/>
          <w:szCs w:val="28"/>
        </w:rPr>
        <w:t>работы.</w:t>
      </w:r>
    </w:p>
    <w:p w:rsidR="000D722C" w:rsidRPr="006C62AF" w:rsidRDefault="00466544" w:rsidP="00BB72D6">
      <w:pPr>
        <w:pStyle w:val="a3"/>
        <w:tabs>
          <w:tab w:val="left" w:pos="142"/>
          <w:tab w:val="left" w:pos="10065"/>
        </w:tabs>
        <w:spacing w:before="7" w:line="360" w:lineRule="auto"/>
        <w:ind w:right="4" w:firstLine="480"/>
        <w:rPr>
          <w:sz w:val="28"/>
          <w:szCs w:val="28"/>
        </w:rPr>
      </w:pPr>
      <w:r w:rsidRPr="006C62AF">
        <w:rPr>
          <w:sz w:val="28"/>
          <w:szCs w:val="28"/>
        </w:rPr>
        <w:t>Принципы</w:t>
      </w:r>
      <w:r w:rsidRPr="006C62AF">
        <w:rPr>
          <w:spacing w:val="1"/>
          <w:sz w:val="28"/>
          <w:szCs w:val="28"/>
        </w:rPr>
        <w:t xml:space="preserve"> </w:t>
      </w:r>
      <w:r w:rsidRPr="006C62AF">
        <w:rPr>
          <w:sz w:val="28"/>
          <w:szCs w:val="28"/>
        </w:rPr>
        <w:t>взаимодействия</w:t>
      </w:r>
      <w:r w:rsidRPr="006C62AF">
        <w:rPr>
          <w:spacing w:val="1"/>
          <w:sz w:val="28"/>
          <w:szCs w:val="28"/>
        </w:rPr>
        <w:t xml:space="preserve"> </w:t>
      </w:r>
      <w:r w:rsidRPr="006C62AF">
        <w:rPr>
          <w:sz w:val="28"/>
          <w:szCs w:val="28"/>
        </w:rPr>
        <w:t>педагогов,</w:t>
      </w:r>
      <w:r w:rsidRPr="006C62AF">
        <w:rPr>
          <w:spacing w:val="1"/>
          <w:sz w:val="28"/>
          <w:szCs w:val="28"/>
        </w:rPr>
        <w:t xml:space="preserve"> </w:t>
      </w:r>
      <w:r w:rsidRPr="006C62AF">
        <w:rPr>
          <w:sz w:val="28"/>
          <w:szCs w:val="28"/>
        </w:rPr>
        <w:t>школьников</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родителей,</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которых</w:t>
      </w:r>
      <w:r w:rsidRPr="006C62AF">
        <w:rPr>
          <w:spacing w:val="1"/>
          <w:sz w:val="28"/>
          <w:szCs w:val="28"/>
        </w:rPr>
        <w:t xml:space="preserve"> </w:t>
      </w:r>
      <w:r w:rsidRPr="006C62AF">
        <w:rPr>
          <w:sz w:val="28"/>
          <w:szCs w:val="28"/>
        </w:rPr>
        <w:t>основывается процесс воспитания − неукоснительное соблюдение законности и прав семьи и</w:t>
      </w:r>
      <w:r w:rsidRPr="006C62AF">
        <w:rPr>
          <w:spacing w:val="1"/>
          <w:sz w:val="28"/>
          <w:szCs w:val="28"/>
        </w:rPr>
        <w:t xml:space="preserve"> </w:t>
      </w:r>
      <w:r w:rsidRPr="006C62AF">
        <w:rPr>
          <w:sz w:val="28"/>
          <w:szCs w:val="28"/>
        </w:rPr>
        <w:t>ребенка,</w:t>
      </w:r>
      <w:r w:rsidRPr="006C62AF">
        <w:rPr>
          <w:spacing w:val="1"/>
          <w:sz w:val="28"/>
          <w:szCs w:val="28"/>
        </w:rPr>
        <w:t xml:space="preserve"> </w:t>
      </w:r>
      <w:r w:rsidRPr="006C62AF">
        <w:rPr>
          <w:sz w:val="28"/>
          <w:szCs w:val="28"/>
        </w:rPr>
        <w:t>соблюдения</w:t>
      </w:r>
      <w:r w:rsidRPr="006C62AF">
        <w:rPr>
          <w:spacing w:val="1"/>
          <w:sz w:val="28"/>
          <w:szCs w:val="28"/>
        </w:rPr>
        <w:t xml:space="preserve"> </w:t>
      </w:r>
      <w:r w:rsidRPr="006C62AF">
        <w:rPr>
          <w:sz w:val="28"/>
          <w:szCs w:val="28"/>
        </w:rPr>
        <w:t>конфиденциальности</w:t>
      </w:r>
      <w:r w:rsidRPr="006C62AF">
        <w:rPr>
          <w:spacing w:val="1"/>
          <w:sz w:val="28"/>
          <w:szCs w:val="28"/>
        </w:rPr>
        <w:t xml:space="preserve"> </w:t>
      </w:r>
      <w:r w:rsidRPr="006C62AF">
        <w:rPr>
          <w:sz w:val="28"/>
          <w:szCs w:val="28"/>
        </w:rPr>
        <w:t>информации</w:t>
      </w:r>
      <w:r w:rsidRPr="006C62AF">
        <w:rPr>
          <w:spacing w:val="1"/>
          <w:sz w:val="28"/>
          <w:szCs w:val="28"/>
        </w:rPr>
        <w:t xml:space="preserve"> </w:t>
      </w:r>
      <w:r w:rsidRPr="006C62AF">
        <w:rPr>
          <w:sz w:val="28"/>
          <w:szCs w:val="28"/>
        </w:rPr>
        <w:t>о</w:t>
      </w:r>
      <w:r w:rsidRPr="006C62AF">
        <w:rPr>
          <w:spacing w:val="1"/>
          <w:sz w:val="28"/>
          <w:szCs w:val="28"/>
        </w:rPr>
        <w:t xml:space="preserve"> </w:t>
      </w:r>
      <w:r w:rsidRPr="006C62AF">
        <w:rPr>
          <w:sz w:val="28"/>
          <w:szCs w:val="28"/>
        </w:rPr>
        <w:t>ребенке</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семье,</w:t>
      </w:r>
      <w:r w:rsidRPr="006C62AF">
        <w:rPr>
          <w:spacing w:val="1"/>
          <w:sz w:val="28"/>
          <w:szCs w:val="28"/>
        </w:rPr>
        <w:t xml:space="preserve"> </w:t>
      </w:r>
      <w:r w:rsidRPr="006C62AF">
        <w:rPr>
          <w:sz w:val="28"/>
          <w:szCs w:val="28"/>
        </w:rPr>
        <w:t>приоритета</w:t>
      </w:r>
      <w:r w:rsidRPr="006C62AF">
        <w:rPr>
          <w:spacing w:val="1"/>
          <w:sz w:val="28"/>
          <w:szCs w:val="28"/>
        </w:rPr>
        <w:t xml:space="preserve"> </w:t>
      </w:r>
      <w:r w:rsidRPr="006C62AF">
        <w:rPr>
          <w:sz w:val="28"/>
          <w:szCs w:val="28"/>
        </w:rPr>
        <w:t>безопасности ребенка при нахождении в образовательной организации; − ориентир на создание</w:t>
      </w:r>
      <w:r w:rsidRPr="006C62AF">
        <w:rPr>
          <w:spacing w:val="1"/>
          <w:sz w:val="28"/>
          <w:szCs w:val="28"/>
        </w:rPr>
        <w:t xml:space="preserve"> </w:t>
      </w:r>
      <w:r w:rsidRPr="006C62AF">
        <w:rPr>
          <w:sz w:val="28"/>
          <w:szCs w:val="28"/>
        </w:rPr>
        <w:t>в школе психологически комфортной среды для каждого ребенка и взрослого, без которой</w:t>
      </w:r>
      <w:r w:rsidRPr="006C62AF">
        <w:rPr>
          <w:spacing w:val="1"/>
          <w:sz w:val="28"/>
          <w:szCs w:val="28"/>
        </w:rPr>
        <w:t xml:space="preserve"> </w:t>
      </w:r>
      <w:r w:rsidRPr="006C62AF">
        <w:rPr>
          <w:sz w:val="28"/>
          <w:szCs w:val="28"/>
        </w:rPr>
        <w:t xml:space="preserve">невозможно конструктивное </w:t>
      </w:r>
      <w:r w:rsidRPr="006C62AF">
        <w:rPr>
          <w:sz w:val="28"/>
          <w:szCs w:val="28"/>
        </w:rPr>
        <w:lastRenderedPageBreak/>
        <w:t>взаимодействие школьников, педагогов и родителей; − реализация</w:t>
      </w:r>
      <w:r w:rsidRPr="006C62AF">
        <w:rPr>
          <w:spacing w:val="-57"/>
          <w:sz w:val="28"/>
          <w:szCs w:val="28"/>
        </w:rPr>
        <w:t xml:space="preserve"> </w:t>
      </w:r>
      <w:r w:rsidRPr="006C62AF">
        <w:rPr>
          <w:sz w:val="28"/>
          <w:szCs w:val="28"/>
        </w:rPr>
        <w:t>процесса</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через</w:t>
      </w:r>
      <w:r w:rsidRPr="006C62AF">
        <w:rPr>
          <w:spacing w:val="1"/>
          <w:sz w:val="28"/>
          <w:szCs w:val="28"/>
        </w:rPr>
        <w:t xml:space="preserve"> </w:t>
      </w:r>
      <w:r w:rsidRPr="006C62AF">
        <w:rPr>
          <w:sz w:val="28"/>
          <w:szCs w:val="28"/>
        </w:rPr>
        <w:t>создание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детско-взрослых</w:t>
      </w:r>
      <w:r w:rsidRPr="006C62AF">
        <w:rPr>
          <w:spacing w:val="1"/>
          <w:sz w:val="28"/>
          <w:szCs w:val="28"/>
        </w:rPr>
        <w:t xml:space="preserve"> </w:t>
      </w:r>
      <w:r w:rsidRPr="006C62AF">
        <w:rPr>
          <w:sz w:val="28"/>
          <w:szCs w:val="28"/>
        </w:rPr>
        <w:t>общностей,</w:t>
      </w:r>
      <w:r w:rsidRPr="006C62AF">
        <w:rPr>
          <w:spacing w:val="1"/>
          <w:sz w:val="28"/>
          <w:szCs w:val="28"/>
        </w:rPr>
        <w:t xml:space="preserve"> </w:t>
      </w:r>
      <w:r w:rsidRPr="006C62AF">
        <w:rPr>
          <w:sz w:val="28"/>
          <w:szCs w:val="28"/>
        </w:rPr>
        <w:t>которые</w:t>
      </w:r>
      <w:r w:rsidRPr="006C62AF">
        <w:rPr>
          <w:spacing w:val="1"/>
          <w:sz w:val="28"/>
          <w:szCs w:val="28"/>
        </w:rPr>
        <w:t xml:space="preserve"> </w:t>
      </w:r>
      <w:r w:rsidRPr="006C62AF">
        <w:rPr>
          <w:sz w:val="28"/>
          <w:szCs w:val="28"/>
        </w:rPr>
        <w:t>бы</w:t>
      </w:r>
      <w:r w:rsidRPr="006C62AF">
        <w:rPr>
          <w:spacing w:val="1"/>
          <w:sz w:val="28"/>
          <w:szCs w:val="28"/>
        </w:rPr>
        <w:t xml:space="preserve"> </w:t>
      </w:r>
      <w:r w:rsidRPr="006C62AF">
        <w:rPr>
          <w:sz w:val="28"/>
          <w:szCs w:val="28"/>
        </w:rPr>
        <w:t>объединяли детей и педагогов яркими и содержательными событиями, общими позитивными</w:t>
      </w:r>
      <w:r w:rsidRPr="006C62AF">
        <w:rPr>
          <w:spacing w:val="1"/>
          <w:sz w:val="28"/>
          <w:szCs w:val="28"/>
        </w:rPr>
        <w:t xml:space="preserve"> </w:t>
      </w:r>
      <w:r w:rsidRPr="006C62AF">
        <w:rPr>
          <w:sz w:val="28"/>
          <w:szCs w:val="28"/>
        </w:rPr>
        <w:t>эмоциями и доверительными отношениями друг к другу при активном привлечении родителей</w:t>
      </w:r>
      <w:r w:rsidRPr="006C62AF">
        <w:rPr>
          <w:spacing w:val="1"/>
          <w:sz w:val="28"/>
          <w:szCs w:val="28"/>
        </w:rPr>
        <w:t xml:space="preserve"> </w:t>
      </w:r>
      <w:r w:rsidRPr="006C62AF">
        <w:rPr>
          <w:sz w:val="28"/>
          <w:szCs w:val="28"/>
        </w:rPr>
        <w:t>учащихся; − организация основных совместных дел школьников, педагогов и родителей как</w:t>
      </w:r>
      <w:r w:rsidRPr="006C62AF">
        <w:rPr>
          <w:spacing w:val="1"/>
          <w:sz w:val="28"/>
          <w:szCs w:val="28"/>
        </w:rPr>
        <w:t xml:space="preserve"> </w:t>
      </w:r>
      <w:r w:rsidRPr="006C62AF">
        <w:rPr>
          <w:sz w:val="28"/>
          <w:szCs w:val="28"/>
        </w:rPr>
        <w:t>предмета совместной заботы и взрослых, и детей; − системность, целесообразность</w:t>
      </w:r>
      <w:r w:rsidRPr="006C62AF">
        <w:rPr>
          <w:spacing w:val="1"/>
          <w:sz w:val="28"/>
          <w:szCs w:val="28"/>
        </w:rPr>
        <w:t xml:space="preserve"> </w:t>
      </w:r>
      <w:r w:rsidRPr="006C62AF">
        <w:rPr>
          <w:sz w:val="28"/>
          <w:szCs w:val="28"/>
        </w:rPr>
        <w:t>воспитания</w:t>
      </w:r>
      <w:r w:rsidRPr="006C62AF">
        <w:rPr>
          <w:spacing w:val="-57"/>
          <w:sz w:val="28"/>
          <w:szCs w:val="28"/>
        </w:rPr>
        <w:t xml:space="preserve"> </w:t>
      </w:r>
      <w:r w:rsidRPr="006C62AF">
        <w:rPr>
          <w:sz w:val="28"/>
          <w:szCs w:val="28"/>
        </w:rPr>
        <w:t>как</w:t>
      </w:r>
      <w:r w:rsidRPr="006C62AF">
        <w:rPr>
          <w:spacing w:val="1"/>
          <w:sz w:val="28"/>
          <w:szCs w:val="28"/>
        </w:rPr>
        <w:t xml:space="preserve"> </w:t>
      </w:r>
      <w:r w:rsidRPr="006C62AF">
        <w:rPr>
          <w:sz w:val="28"/>
          <w:szCs w:val="28"/>
        </w:rPr>
        <w:t>условия его</w:t>
      </w:r>
      <w:r w:rsidRPr="006C62AF">
        <w:rPr>
          <w:spacing w:val="-1"/>
          <w:sz w:val="28"/>
          <w:szCs w:val="28"/>
        </w:rPr>
        <w:t xml:space="preserve"> </w:t>
      </w:r>
      <w:r w:rsidRPr="006C62AF">
        <w:rPr>
          <w:sz w:val="28"/>
          <w:szCs w:val="28"/>
        </w:rPr>
        <w:t>эффективности.</w:t>
      </w:r>
    </w:p>
    <w:p w:rsidR="000D722C" w:rsidRPr="006C62AF" w:rsidRDefault="00466544" w:rsidP="00BB72D6">
      <w:pPr>
        <w:tabs>
          <w:tab w:val="left" w:pos="142"/>
          <w:tab w:val="left" w:pos="10065"/>
        </w:tabs>
        <w:spacing w:before="63" w:line="360" w:lineRule="auto"/>
        <w:ind w:left="666" w:right="4" w:firstLine="480"/>
        <w:jc w:val="both"/>
        <w:rPr>
          <w:b/>
          <w:sz w:val="28"/>
          <w:szCs w:val="28"/>
        </w:rPr>
      </w:pPr>
      <w:r w:rsidRPr="006C62AF">
        <w:rPr>
          <w:b/>
          <w:sz w:val="28"/>
          <w:szCs w:val="28"/>
        </w:rPr>
        <w:t>Процесс</w:t>
      </w:r>
      <w:r w:rsidRPr="006C62AF">
        <w:rPr>
          <w:b/>
          <w:spacing w:val="1"/>
          <w:sz w:val="28"/>
          <w:szCs w:val="28"/>
        </w:rPr>
        <w:t xml:space="preserve"> </w:t>
      </w:r>
      <w:r w:rsidRPr="006C62AF">
        <w:rPr>
          <w:b/>
          <w:sz w:val="28"/>
          <w:szCs w:val="28"/>
        </w:rPr>
        <w:t>воспитания</w:t>
      </w:r>
      <w:r w:rsidRPr="006C62AF">
        <w:rPr>
          <w:b/>
          <w:spacing w:val="1"/>
          <w:sz w:val="28"/>
          <w:szCs w:val="28"/>
        </w:rPr>
        <w:t xml:space="preserve"> </w:t>
      </w:r>
      <w:r w:rsidRPr="006C62AF">
        <w:rPr>
          <w:b/>
          <w:sz w:val="28"/>
          <w:szCs w:val="28"/>
        </w:rPr>
        <w:t>в</w:t>
      </w:r>
      <w:r w:rsidRPr="006C62AF">
        <w:rPr>
          <w:b/>
          <w:spacing w:val="1"/>
          <w:sz w:val="28"/>
          <w:szCs w:val="28"/>
        </w:rPr>
        <w:t xml:space="preserve"> </w:t>
      </w:r>
      <w:r w:rsidRPr="006C62AF">
        <w:rPr>
          <w:b/>
          <w:sz w:val="28"/>
          <w:szCs w:val="28"/>
        </w:rPr>
        <w:t>МКОУ</w:t>
      </w:r>
      <w:r w:rsidRPr="006C62AF">
        <w:rPr>
          <w:b/>
          <w:spacing w:val="1"/>
          <w:sz w:val="28"/>
          <w:szCs w:val="28"/>
        </w:rPr>
        <w:t xml:space="preserve"> </w:t>
      </w:r>
      <w:r w:rsidRPr="006C62AF">
        <w:rPr>
          <w:b/>
          <w:sz w:val="28"/>
          <w:szCs w:val="28"/>
        </w:rPr>
        <w:t>«ООШ</w:t>
      </w:r>
      <w:r w:rsidRPr="006C62AF">
        <w:rPr>
          <w:b/>
          <w:spacing w:val="1"/>
          <w:sz w:val="28"/>
          <w:szCs w:val="28"/>
        </w:rPr>
        <w:t xml:space="preserve"> </w:t>
      </w:r>
      <w:r w:rsidRPr="006C62AF">
        <w:rPr>
          <w:b/>
          <w:sz w:val="28"/>
          <w:szCs w:val="28"/>
        </w:rPr>
        <w:t>с.</w:t>
      </w:r>
      <w:r w:rsidRPr="006C62AF">
        <w:rPr>
          <w:b/>
          <w:spacing w:val="1"/>
          <w:sz w:val="28"/>
          <w:szCs w:val="28"/>
        </w:rPr>
        <w:t xml:space="preserve"> </w:t>
      </w:r>
      <w:r w:rsidRPr="006C62AF">
        <w:rPr>
          <w:b/>
          <w:sz w:val="28"/>
          <w:szCs w:val="28"/>
        </w:rPr>
        <w:t>Полевое»</w:t>
      </w:r>
      <w:r w:rsidRPr="006C62AF">
        <w:rPr>
          <w:b/>
          <w:spacing w:val="1"/>
          <w:sz w:val="28"/>
          <w:szCs w:val="28"/>
        </w:rPr>
        <w:t xml:space="preserve"> </w:t>
      </w:r>
      <w:r w:rsidRPr="006C62AF">
        <w:rPr>
          <w:b/>
          <w:sz w:val="28"/>
          <w:szCs w:val="28"/>
        </w:rPr>
        <w:t>основывается</w:t>
      </w:r>
      <w:r w:rsidRPr="006C62AF">
        <w:rPr>
          <w:b/>
          <w:spacing w:val="1"/>
          <w:sz w:val="28"/>
          <w:szCs w:val="28"/>
        </w:rPr>
        <w:t xml:space="preserve"> </w:t>
      </w:r>
      <w:r w:rsidRPr="006C62AF">
        <w:rPr>
          <w:b/>
          <w:sz w:val="28"/>
          <w:szCs w:val="28"/>
        </w:rPr>
        <w:t>на</w:t>
      </w:r>
      <w:r w:rsidRPr="006C62AF">
        <w:rPr>
          <w:b/>
          <w:spacing w:val="1"/>
          <w:sz w:val="28"/>
          <w:szCs w:val="28"/>
        </w:rPr>
        <w:t xml:space="preserve"> </w:t>
      </w:r>
      <w:r w:rsidRPr="006C62AF">
        <w:rPr>
          <w:b/>
          <w:sz w:val="28"/>
          <w:szCs w:val="28"/>
        </w:rPr>
        <w:t>следующих</w:t>
      </w:r>
      <w:r w:rsidRPr="006C62AF">
        <w:rPr>
          <w:b/>
          <w:spacing w:val="1"/>
          <w:sz w:val="28"/>
          <w:szCs w:val="28"/>
        </w:rPr>
        <w:t xml:space="preserve"> </w:t>
      </w:r>
      <w:r w:rsidRPr="006C62AF">
        <w:rPr>
          <w:b/>
          <w:sz w:val="28"/>
          <w:szCs w:val="28"/>
        </w:rPr>
        <w:t>принципах:</w:t>
      </w:r>
    </w:p>
    <w:p w:rsidR="000D722C" w:rsidRPr="006C62AF" w:rsidRDefault="00466544" w:rsidP="00BB72D6">
      <w:pPr>
        <w:pStyle w:val="a3"/>
        <w:tabs>
          <w:tab w:val="left" w:pos="142"/>
          <w:tab w:val="left" w:pos="10065"/>
        </w:tabs>
        <w:spacing w:before="72" w:line="360" w:lineRule="auto"/>
        <w:ind w:right="4" w:firstLine="660"/>
        <w:rPr>
          <w:sz w:val="28"/>
          <w:szCs w:val="28"/>
        </w:rPr>
      </w:pPr>
      <w:r w:rsidRPr="006C62AF">
        <w:rPr>
          <w:sz w:val="28"/>
          <w:szCs w:val="28"/>
        </w:rPr>
        <w:t xml:space="preserve">- </w:t>
      </w:r>
      <w:r w:rsidRPr="006C62AF">
        <w:rPr>
          <w:i/>
          <w:sz w:val="28"/>
          <w:szCs w:val="28"/>
        </w:rPr>
        <w:t xml:space="preserve">Приоритет безопасности ребенка </w:t>
      </w:r>
      <w:r w:rsidRPr="006C62AF">
        <w:rPr>
          <w:sz w:val="28"/>
          <w:szCs w:val="28"/>
        </w:rPr>
        <w:t>- неукоснительное соблюдение законности и прав</w:t>
      </w:r>
      <w:r w:rsidRPr="006C62AF">
        <w:rPr>
          <w:spacing w:val="1"/>
          <w:sz w:val="28"/>
          <w:szCs w:val="28"/>
        </w:rPr>
        <w:t xml:space="preserve"> </w:t>
      </w:r>
      <w:r w:rsidRPr="006C62AF">
        <w:rPr>
          <w:sz w:val="28"/>
          <w:szCs w:val="28"/>
        </w:rPr>
        <w:t>семьи и ребенка, соблюдения конфиденциальности информации о ребенке и семье, а так же</w:t>
      </w:r>
      <w:r w:rsidRPr="006C62AF">
        <w:rPr>
          <w:spacing w:val="1"/>
          <w:sz w:val="28"/>
          <w:szCs w:val="28"/>
        </w:rPr>
        <w:t xml:space="preserve"> </w:t>
      </w:r>
      <w:r w:rsidRPr="006C62AF">
        <w:rPr>
          <w:sz w:val="28"/>
          <w:szCs w:val="28"/>
        </w:rPr>
        <w:t>при</w:t>
      </w:r>
      <w:r w:rsidRPr="006C62AF">
        <w:rPr>
          <w:spacing w:val="-1"/>
          <w:sz w:val="28"/>
          <w:szCs w:val="28"/>
        </w:rPr>
        <w:t xml:space="preserve"> </w:t>
      </w:r>
      <w:r w:rsidRPr="006C62AF">
        <w:rPr>
          <w:sz w:val="28"/>
          <w:szCs w:val="28"/>
        </w:rPr>
        <w:t>нахождении его</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образовательной организации;</w:t>
      </w:r>
    </w:p>
    <w:p w:rsidR="000D722C" w:rsidRPr="006C62AF" w:rsidRDefault="00466544" w:rsidP="00BB72D6">
      <w:pPr>
        <w:pStyle w:val="a5"/>
        <w:numPr>
          <w:ilvl w:val="0"/>
          <w:numId w:val="65"/>
        </w:numPr>
        <w:tabs>
          <w:tab w:val="left" w:pos="142"/>
          <w:tab w:val="left" w:pos="1513"/>
          <w:tab w:val="left" w:pos="1514"/>
          <w:tab w:val="left" w:pos="10065"/>
        </w:tabs>
        <w:spacing w:line="360" w:lineRule="auto"/>
        <w:ind w:right="4" w:firstLine="0"/>
        <w:rPr>
          <w:sz w:val="28"/>
          <w:szCs w:val="28"/>
        </w:rPr>
      </w:pPr>
      <w:r w:rsidRPr="006C62AF">
        <w:rPr>
          <w:i/>
          <w:sz w:val="28"/>
          <w:szCs w:val="28"/>
        </w:rPr>
        <w:t xml:space="preserve">Совместное решение личностно и общественно значимых проблем </w:t>
      </w:r>
      <w:r w:rsidRPr="006C62AF">
        <w:rPr>
          <w:b/>
          <w:sz w:val="28"/>
          <w:szCs w:val="28"/>
        </w:rPr>
        <w:t xml:space="preserve">- </w:t>
      </w:r>
      <w:r w:rsidRPr="006C62AF">
        <w:rPr>
          <w:sz w:val="28"/>
          <w:szCs w:val="28"/>
        </w:rPr>
        <w:t>личностные и</w:t>
      </w:r>
      <w:r w:rsidRPr="006C62AF">
        <w:rPr>
          <w:spacing w:val="1"/>
          <w:sz w:val="28"/>
          <w:szCs w:val="28"/>
        </w:rPr>
        <w:t xml:space="preserve"> </w:t>
      </w:r>
      <w:r w:rsidRPr="006C62AF">
        <w:rPr>
          <w:sz w:val="28"/>
          <w:szCs w:val="28"/>
        </w:rPr>
        <w:t>общественные</w:t>
      </w:r>
      <w:r w:rsidRPr="006C62AF">
        <w:rPr>
          <w:spacing w:val="3"/>
          <w:sz w:val="28"/>
          <w:szCs w:val="28"/>
        </w:rPr>
        <w:t xml:space="preserve"> </w:t>
      </w:r>
      <w:r w:rsidRPr="006C62AF">
        <w:rPr>
          <w:sz w:val="28"/>
          <w:szCs w:val="28"/>
        </w:rPr>
        <w:t>проблемы</w:t>
      </w:r>
      <w:r w:rsidRPr="006C62AF">
        <w:rPr>
          <w:spacing w:val="4"/>
          <w:sz w:val="28"/>
          <w:szCs w:val="28"/>
        </w:rPr>
        <w:t xml:space="preserve"> </w:t>
      </w:r>
      <w:r w:rsidRPr="006C62AF">
        <w:rPr>
          <w:sz w:val="28"/>
          <w:szCs w:val="28"/>
        </w:rPr>
        <w:t>являются</w:t>
      </w:r>
      <w:r w:rsidRPr="006C62AF">
        <w:rPr>
          <w:spacing w:val="6"/>
          <w:sz w:val="28"/>
          <w:szCs w:val="28"/>
        </w:rPr>
        <w:t xml:space="preserve"> </w:t>
      </w:r>
      <w:r w:rsidRPr="006C62AF">
        <w:rPr>
          <w:sz w:val="28"/>
          <w:szCs w:val="28"/>
        </w:rPr>
        <w:t>основными</w:t>
      </w:r>
      <w:r w:rsidRPr="006C62AF">
        <w:rPr>
          <w:spacing w:val="4"/>
          <w:sz w:val="28"/>
          <w:szCs w:val="28"/>
        </w:rPr>
        <w:t xml:space="preserve"> </w:t>
      </w:r>
      <w:r w:rsidRPr="006C62AF">
        <w:rPr>
          <w:sz w:val="28"/>
          <w:szCs w:val="28"/>
        </w:rPr>
        <w:t>стимулами</w:t>
      </w:r>
      <w:r w:rsidRPr="006C62AF">
        <w:rPr>
          <w:spacing w:val="7"/>
          <w:sz w:val="28"/>
          <w:szCs w:val="28"/>
        </w:rPr>
        <w:t xml:space="preserve"> </w:t>
      </w:r>
      <w:r w:rsidRPr="006C62AF">
        <w:rPr>
          <w:sz w:val="28"/>
          <w:szCs w:val="28"/>
        </w:rPr>
        <w:t>развития</w:t>
      </w:r>
      <w:r w:rsidRPr="006C62AF">
        <w:rPr>
          <w:spacing w:val="5"/>
          <w:sz w:val="28"/>
          <w:szCs w:val="28"/>
        </w:rPr>
        <w:t xml:space="preserve"> </w:t>
      </w:r>
      <w:r w:rsidRPr="006C62AF">
        <w:rPr>
          <w:sz w:val="28"/>
          <w:szCs w:val="28"/>
        </w:rPr>
        <w:t>школьника,</w:t>
      </w:r>
      <w:r w:rsidRPr="006C62AF">
        <w:rPr>
          <w:spacing w:val="5"/>
          <w:sz w:val="28"/>
          <w:szCs w:val="28"/>
        </w:rPr>
        <w:t xml:space="preserve"> </w:t>
      </w:r>
      <w:r w:rsidRPr="006C62AF">
        <w:rPr>
          <w:sz w:val="28"/>
          <w:szCs w:val="28"/>
        </w:rPr>
        <w:t>а</w:t>
      </w:r>
      <w:r w:rsidRPr="006C62AF">
        <w:rPr>
          <w:spacing w:val="5"/>
          <w:sz w:val="28"/>
          <w:szCs w:val="28"/>
        </w:rPr>
        <w:t xml:space="preserve"> </w:t>
      </w:r>
      <w:r w:rsidRPr="006C62AF">
        <w:rPr>
          <w:sz w:val="28"/>
          <w:szCs w:val="28"/>
        </w:rPr>
        <w:t>воспитание</w:t>
      </w:r>
    </w:p>
    <w:p w:rsidR="000D722C" w:rsidRPr="006C62AF" w:rsidRDefault="00466544" w:rsidP="00BB72D6">
      <w:pPr>
        <w:pStyle w:val="a5"/>
        <w:numPr>
          <w:ilvl w:val="0"/>
          <w:numId w:val="65"/>
        </w:numPr>
        <w:tabs>
          <w:tab w:val="left" w:pos="142"/>
          <w:tab w:val="left" w:pos="869"/>
          <w:tab w:val="left" w:pos="10065"/>
        </w:tabs>
        <w:spacing w:line="360" w:lineRule="auto"/>
        <w:ind w:right="4" w:firstLine="0"/>
        <w:rPr>
          <w:sz w:val="28"/>
          <w:szCs w:val="28"/>
        </w:rPr>
      </w:pPr>
      <w:r w:rsidRPr="006C62AF">
        <w:rPr>
          <w:sz w:val="28"/>
          <w:szCs w:val="28"/>
        </w:rPr>
        <w:t>это</w:t>
      </w:r>
      <w:r w:rsidRPr="006C62AF">
        <w:rPr>
          <w:spacing w:val="1"/>
          <w:sz w:val="28"/>
          <w:szCs w:val="28"/>
        </w:rPr>
        <w:t xml:space="preserve"> </w:t>
      </w:r>
      <w:r w:rsidRPr="006C62AF">
        <w:rPr>
          <w:sz w:val="28"/>
          <w:szCs w:val="28"/>
        </w:rPr>
        <w:t>педагогическая</w:t>
      </w:r>
      <w:r w:rsidRPr="006C62AF">
        <w:rPr>
          <w:spacing w:val="1"/>
          <w:sz w:val="28"/>
          <w:szCs w:val="28"/>
        </w:rPr>
        <w:t xml:space="preserve"> </w:t>
      </w:r>
      <w:r w:rsidRPr="006C62AF">
        <w:rPr>
          <w:sz w:val="28"/>
          <w:szCs w:val="28"/>
        </w:rPr>
        <w:t>поддержка</w:t>
      </w:r>
      <w:r w:rsidRPr="006C62AF">
        <w:rPr>
          <w:spacing w:val="1"/>
          <w:sz w:val="28"/>
          <w:szCs w:val="28"/>
        </w:rPr>
        <w:t xml:space="preserve"> </w:t>
      </w:r>
      <w:r w:rsidRPr="006C62AF">
        <w:rPr>
          <w:sz w:val="28"/>
          <w:szCs w:val="28"/>
        </w:rPr>
        <w:t>процесса</w:t>
      </w:r>
      <w:r w:rsidRPr="006C62AF">
        <w:rPr>
          <w:spacing w:val="1"/>
          <w:sz w:val="28"/>
          <w:szCs w:val="28"/>
        </w:rPr>
        <w:t xml:space="preserve"> </w:t>
      </w:r>
      <w:r w:rsidRPr="006C62AF">
        <w:rPr>
          <w:sz w:val="28"/>
          <w:szCs w:val="28"/>
        </w:rPr>
        <w:t>развития</w:t>
      </w:r>
      <w:r w:rsidRPr="006C62AF">
        <w:rPr>
          <w:spacing w:val="1"/>
          <w:sz w:val="28"/>
          <w:szCs w:val="28"/>
        </w:rPr>
        <w:t xml:space="preserve"> </w:t>
      </w:r>
      <w:r w:rsidRPr="006C62AF">
        <w:rPr>
          <w:sz w:val="28"/>
          <w:szCs w:val="28"/>
        </w:rPr>
        <w:t>личности обучающегося,</w:t>
      </w:r>
      <w:r w:rsidRPr="006C62AF">
        <w:rPr>
          <w:spacing w:val="1"/>
          <w:sz w:val="28"/>
          <w:szCs w:val="28"/>
        </w:rPr>
        <w:t xml:space="preserve"> </w:t>
      </w:r>
      <w:r w:rsidRPr="006C62AF">
        <w:rPr>
          <w:sz w:val="28"/>
          <w:szCs w:val="28"/>
        </w:rPr>
        <w:t>организация</w:t>
      </w:r>
      <w:r w:rsidRPr="006C62AF">
        <w:rPr>
          <w:spacing w:val="1"/>
          <w:sz w:val="28"/>
          <w:szCs w:val="28"/>
        </w:rPr>
        <w:t xml:space="preserve"> </w:t>
      </w:r>
      <w:r w:rsidRPr="006C62AF">
        <w:rPr>
          <w:sz w:val="28"/>
          <w:szCs w:val="28"/>
        </w:rPr>
        <w:t>основных</w:t>
      </w:r>
      <w:r w:rsidRPr="006C62AF">
        <w:rPr>
          <w:spacing w:val="1"/>
          <w:sz w:val="28"/>
          <w:szCs w:val="28"/>
        </w:rPr>
        <w:t xml:space="preserve"> </w:t>
      </w:r>
      <w:r w:rsidRPr="006C62AF">
        <w:rPr>
          <w:sz w:val="28"/>
          <w:szCs w:val="28"/>
        </w:rPr>
        <w:t>совместных</w:t>
      </w:r>
      <w:r w:rsidRPr="006C62AF">
        <w:rPr>
          <w:spacing w:val="1"/>
          <w:sz w:val="28"/>
          <w:szCs w:val="28"/>
        </w:rPr>
        <w:t xml:space="preserve"> </w:t>
      </w:r>
      <w:r w:rsidRPr="006C62AF">
        <w:rPr>
          <w:sz w:val="28"/>
          <w:szCs w:val="28"/>
        </w:rPr>
        <w:t>дел</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педагогических</w:t>
      </w:r>
      <w:r w:rsidRPr="006C62AF">
        <w:rPr>
          <w:spacing w:val="1"/>
          <w:sz w:val="28"/>
          <w:szCs w:val="28"/>
        </w:rPr>
        <w:t xml:space="preserve"> </w:t>
      </w:r>
      <w:r w:rsidRPr="006C62AF">
        <w:rPr>
          <w:sz w:val="28"/>
          <w:szCs w:val="28"/>
        </w:rPr>
        <w:t>работников</w:t>
      </w:r>
      <w:r w:rsidRPr="006C62AF">
        <w:rPr>
          <w:spacing w:val="1"/>
          <w:sz w:val="28"/>
          <w:szCs w:val="28"/>
        </w:rPr>
        <w:t xml:space="preserve"> </w:t>
      </w:r>
      <w:r w:rsidRPr="006C62AF">
        <w:rPr>
          <w:sz w:val="28"/>
          <w:szCs w:val="28"/>
        </w:rPr>
        <w:t>как</w:t>
      </w:r>
      <w:r w:rsidRPr="006C62AF">
        <w:rPr>
          <w:spacing w:val="1"/>
          <w:sz w:val="28"/>
          <w:szCs w:val="28"/>
        </w:rPr>
        <w:t xml:space="preserve"> </w:t>
      </w:r>
      <w:r w:rsidRPr="006C62AF">
        <w:rPr>
          <w:sz w:val="28"/>
          <w:szCs w:val="28"/>
        </w:rPr>
        <w:t>предмета</w:t>
      </w:r>
      <w:r w:rsidRPr="006C62AF">
        <w:rPr>
          <w:spacing w:val="-57"/>
          <w:sz w:val="28"/>
          <w:szCs w:val="28"/>
        </w:rPr>
        <w:t xml:space="preserve"> </w:t>
      </w:r>
      <w:r w:rsidRPr="006C62AF">
        <w:rPr>
          <w:sz w:val="28"/>
          <w:szCs w:val="28"/>
        </w:rPr>
        <w:t>совместной</w:t>
      </w:r>
      <w:r w:rsidRPr="006C62AF">
        <w:rPr>
          <w:spacing w:val="-1"/>
          <w:sz w:val="28"/>
          <w:szCs w:val="28"/>
        </w:rPr>
        <w:t xml:space="preserve"> </w:t>
      </w:r>
      <w:r w:rsidRPr="006C62AF">
        <w:rPr>
          <w:sz w:val="28"/>
          <w:szCs w:val="28"/>
        </w:rPr>
        <w:t>заботы и взрослых, и</w:t>
      </w:r>
      <w:r w:rsidRPr="006C62AF">
        <w:rPr>
          <w:spacing w:val="-1"/>
          <w:sz w:val="28"/>
          <w:szCs w:val="28"/>
        </w:rPr>
        <w:t xml:space="preserve"> </w:t>
      </w:r>
      <w:r w:rsidRPr="006C62AF">
        <w:rPr>
          <w:sz w:val="28"/>
          <w:szCs w:val="28"/>
        </w:rPr>
        <w:t>обучающихся;</w:t>
      </w:r>
    </w:p>
    <w:p w:rsidR="000D722C" w:rsidRPr="006C62AF" w:rsidRDefault="00466544" w:rsidP="00BB72D6">
      <w:pPr>
        <w:pStyle w:val="a5"/>
        <w:numPr>
          <w:ilvl w:val="0"/>
          <w:numId w:val="65"/>
        </w:numPr>
        <w:tabs>
          <w:tab w:val="left" w:pos="142"/>
          <w:tab w:val="left" w:pos="1513"/>
          <w:tab w:val="left" w:pos="1514"/>
          <w:tab w:val="left" w:pos="10065"/>
        </w:tabs>
        <w:spacing w:before="5" w:line="360" w:lineRule="auto"/>
        <w:ind w:right="4" w:firstLine="0"/>
        <w:rPr>
          <w:sz w:val="28"/>
          <w:szCs w:val="28"/>
        </w:rPr>
      </w:pPr>
      <w:r w:rsidRPr="006C62AF">
        <w:rPr>
          <w:i/>
          <w:sz w:val="28"/>
          <w:szCs w:val="28"/>
        </w:rPr>
        <w:t>Системно-деятельностная</w:t>
      </w:r>
      <w:r w:rsidRPr="006C62AF">
        <w:rPr>
          <w:i/>
          <w:spacing w:val="1"/>
          <w:sz w:val="28"/>
          <w:szCs w:val="28"/>
        </w:rPr>
        <w:t xml:space="preserve"> </w:t>
      </w:r>
      <w:r w:rsidRPr="006C62AF">
        <w:rPr>
          <w:i/>
          <w:sz w:val="28"/>
          <w:szCs w:val="28"/>
        </w:rPr>
        <w:t>организация</w:t>
      </w:r>
      <w:r w:rsidRPr="006C62AF">
        <w:rPr>
          <w:i/>
          <w:spacing w:val="1"/>
          <w:sz w:val="28"/>
          <w:szCs w:val="28"/>
        </w:rPr>
        <w:t xml:space="preserve"> </w:t>
      </w:r>
      <w:r w:rsidRPr="006C62AF">
        <w:rPr>
          <w:i/>
          <w:sz w:val="28"/>
          <w:szCs w:val="28"/>
        </w:rPr>
        <w:t>воспитания</w:t>
      </w:r>
      <w:r w:rsidRPr="006C62AF">
        <w:rPr>
          <w:i/>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интеграция</w:t>
      </w:r>
      <w:r w:rsidRPr="006C62AF">
        <w:rPr>
          <w:spacing w:val="1"/>
          <w:sz w:val="28"/>
          <w:szCs w:val="28"/>
        </w:rPr>
        <w:t xml:space="preserve"> </w:t>
      </w:r>
      <w:r w:rsidRPr="006C62AF">
        <w:rPr>
          <w:sz w:val="28"/>
          <w:szCs w:val="28"/>
        </w:rPr>
        <w:t>содержания</w:t>
      </w:r>
      <w:r w:rsidRPr="006C62AF">
        <w:rPr>
          <w:spacing w:val="1"/>
          <w:sz w:val="28"/>
          <w:szCs w:val="28"/>
        </w:rPr>
        <w:t xml:space="preserve"> </w:t>
      </w:r>
      <w:r w:rsidRPr="006C62AF">
        <w:rPr>
          <w:sz w:val="28"/>
          <w:szCs w:val="28"/>
        </w:rPr>
        <w:t>различных</w:t>
      </w:r>
      <w:r w:rsidRPr="006C62AF">
        <w:rPr>
          <w:spacing w:val="1"/>
          <w:sz w:val="28"/>
          <w:szCs w:val="28"/>
        </w:rPr>
        <w:t xml:space="preserve"> </w:t>
      </w:r>
      <w:r w:rsidRPr="006C62AF">
        <w:rPr>
          <w:sz w:val="28"/>
          <w:szCs w:val="28"/>
        </w:rPr>
        <w:t>видов</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осуществляется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основе</w:t>
      </w:r>
      <w:r w:rsidRPr="006C62AF">
        <w:rPr>
          <w:spacing w:val="1"/>
          <w:sz w:val="28"/>
          <w:szCs w:val="28"/>
        </w:rPr>
        <w:t xml:space="preserve"> </w:t>
      </w:r>
      <w:r w:rsidRPr="006C62AF">
        <w:rPr>
          <w:sz w:val="28"/>
          <w:szCs w:val="28"/>
        </w:rPr>
        <w:t>базовых</w:t>
      </w:r>
      <w:r w:rsidRPr="006C62AF">
        <w:rPr>
          <w:spacing w:val="1"/>
          <w:sz w:val="28"/>
          <w:szCs w:val="28"/>
        </w:rPr>
        <w:t xml:space="preserve"> </w:t>
      </w:r>
      <w:r w:rsidRPr="006C62AF">
        <w:rPr>
          <w:sz w:val="28"/>
          <w:szCs w:val="28"/>
        </w:rPr>
        <w:t>национальных ценностей, системности, целесообразности и не шаблонности воспитания как</w:t>
      </w:r>
      <w:r w:rsidRPr="006C62AF">
        <w:rPr>
          <w:spacing w:val="1"/>
          <w:sz w:val="28"/>
          <w:szCs w:val="28"/>
        </w:rPr>
        <w:t xml:space="preserve"> </w:t>
      </w:r>
      <w:r w:rsidRPr="006C62AF">
        <w:rPr>
          <w:sz w:val="28"/>
          <w:szCs w:val="28"/>
        </w:rPr>
        <w:t>условия</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эффективности;</w:t>
      </w:r>
    </w:p>
    <w:p w:rsidR="000D722C" w:rsidRPr="006C62AF" w:rsidRDefault="00466544" w:rsidP="00BB72D6">
      <w:pPr>
        <w:pStyle w:val="a5"/>
        <w:numPr>
          <w:ilvl w:val="0"/>
          <w:numId w:val="70"/>
        </w:numPr>
        <w:tabs>
          <w:tab w:val="left" w:pos="142"/>
          <w:tab w:val="left" w:pos="1516"/>
          <w:tab w:val="left" w:pos="1517"/>
          <w:tab w:val="left" w:pos="10065"/>
        </w:tabs>
        <w:spacing w:before="1" w:line="360" w:lineRule="auto"/>
        <w:ind w:left="666" w:right="4" w:firstLine="0"/>
        <w:rPr>
          <w:rFonts w:ascii="Symbol" w:hAnsi="Symbol"/>
          <w:sz w:val="28"/>
          <w:szCs w:val="28"/>
        </w:rPr>
      </w:pPr>
      <w:r w:rsidRPr="006C62AF">
        <w:rPr>
          <w:i/>
          <w:sz w:val="28"/>
          <w:szCs w:val="28"/>
        </w:rPr>
        <w:t>Полисубъектность</w:t>
      </w:r>
      <w:r w:rsidRPr="006C62AF">
        <w:rPr>
          <w:i/>
          <w:spacing w:val="1"/>
          <w:sz w:val="28"/>
          <w:szCs w:val="28"/>
        </w:rPr>
        <w:t xml:space="preserve"> </w:t>
      </w:r>
      <w:r w:rsidRPr="006C62AF">
        <w:rPr>
          <w:i/>
          <w:sz w:val="28"/>
          <w:szCs w:val="28"/>
        </w:rPr>
        <w:t>воспитания</w:t>
      </w:r>
      <w:r w:rsidRPr="006C62AF">
        <w:rPr>
          <w:i/>
          <w:spacing w:val="1"/>
          <w:sz w:val="28"/>
          <w:szCs w:val="28"/>
        </w:rPr>
        <w:t xml:space="preserve"> </w:t>
      </w:r>
      <w:r w:rsidRPr="006C62AF">
        <w:rPr>
          <w:i/>
          <w:sz w:val="28"/>
          <w:szCs w:val="28"/>
        </w:rPr>
        <w:t>и</w:t>
      </w:r>
      <w:r w:rsidRPr="006C62AF">
        <w:rPr>
          <w:i/>
          <w:spacing w:val="1"/>
          <w:sz w:val="28"/>
          <w:szCs w:val="28"/>
        </w:rPr>
        <w:t xml:space="preserve"> </w:t>
      </w:r>
      <w:r w:rsidRPr="006C62AF">
        <w:rPr>
          <w:i/>
          <w:sz w:val="28"/>
          <w:szCs w:val="28"/>
        </w:rPr>
        <w:t>социализации</w:t>
      </w:r>
      <w:r w:rsidRPr="006C62AF">
        <w:rPr>
          <w:i/>
          <w:spacing w:val="1"/>
          <w:sz w:val="28"/>
          <w:szCs w:val="28"/>
        </w:rPr>
        <w:t xml:space="preserve"> </w:t>
      </w:r>
      <w:r w:rsidRPr="006C62AF">
        <w:rPr>
          <w:i/>
          <w:sz w:val="28"/>
          <w:szCs w:val="28"/>
        </w:rPr>
        <w:t>-</w:t>
      </w:r>
      <w:r w:rsidRPr="006C62AF">
        <w:rPr>
          <w:i/>
          <w:spacing w:val="1"/>
          <w:sz w:val="28"/>
          <w:szCs w:val="28"/>
        </w:rPr>
        <w:t xml:space="preserve"> </w:t>
      </w:r>
      <w:r w:rsidRPr="006C62AF">
        <w:rPr>
          <w:sz w:val="28"/>
          <w:szCs w:val="28"/>
        </w:rPr>
        <w:t>обучающийся</w:t>
      </w:r>
      <w:r w:rsidRPr="006C62AF">
        <w:rPr>
          <w:spacing w:val="1"/>
          <w:sz w:val="28"/>
          <w:szCs w:val="28"/>
        </w:rPr>
        <w:t xml:space="preserve"> </w:t>
      </w:r>
      <w:r w:rsidRPr="006C62AF">
        <w:rPr>
          <w:sz w:val="28"/>
          <w:szCs w:val="28"/>
        </w:rPr>
        <w:t>включены</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различные виды социальной, информационной, коммуникативной активности, в содержании</w:t>
      </w:r>
      <w:r w:rsidRPr="006C62AF">
        <w:rPr>
          <w:spacing w:val="1"/>
          <w:sz w:val="28"/>
          <w:szCs w:val="28"/>
        </w:rPr>
        <w:t xml:space="preserve"> </w:t>
      </w:r>
      <w:r w:rsidRPr="006C62AF">
        <w:rPr>
          <w:sz w:val="28"/>
          <w:szCs w:val="28"/>
        </w:rPr>
        <w:t>которых</w:t>
      </w:r>
      <w:r w:rsidRPr="006C62AF">
        <w:rPr>
          <w:spacing w:val="1"/>
          <w:sz w:val="28"/>
          <w:szCs w:val="28"/>
        </w:rPr>
        <w:t xml:space="preserve"> </w:t>
      </w:r>
      <w:r w:rsidRPr="006C62AF">
        <w:rPr>
          <w:sz w:val="28"/>
          <w:szCs w:val="28"/>
        </w:rPr>
        <w:t>присутствуют</w:t>
      </w:r>
      <w:r w:rsidRPr="006C62AF">
        <w:rPr>
          <w:spacing w:val="1"/>
          <w:sz w:val="28"/>
          <w:szCs w:val="28"/>
        </w:rPr>
        <w:t xml:space="preserve"> </w:t>
      </w:r>
      <w:r w:rsidRPr="006C62AF">
        <w:rPr>
          <w:sz w:val="28"/>
          <w:szCs w:val="28"/>
        </w:rPr>
        <w:lastRenderedPageBreak/>
        <w:t>разные,</w:t>
      </w:r>
      <w:r w:rsidRPr="006C62AF">
        <w:rPr>
          <w:spacing w:val="1"/>
          <w:sz w:val="28"/>
          <w:szCs w:val="28"/>
        </w:rPr>
        <w:t xml:space="preserve"> </w:t>
      </w:r>
      <w:r w:rsidRPr="006C62AF">
        <w:rPr>
          <w:sz w:val="28"/>
          <w:szCs w:val="28"/>
        </w:rPr>
        <w:t>нередко</w:t>
      </w:r>
      <w:r w:rsidRPr="006C62AF">
        <w:rPr>
          <w:spacing w:val="1"/>
          <w:sz w:val="28"/>
          <w:szCs w:val="28"/>
        </w:rPr>
        <w:t xml:space="preserve"> </w:t>
      </w:r>
      <w:r w:rsidRPr="006C62AF">
        <w:rPr>
          <w:sz w:val="28"/>
          <w:szCs w:val="28"/>
        </w:rPr>
        <w:t>противоречивые</w:t>
      </w:r>
      <w:r w:rsidRPr="006C62AF">
        <w:rPr>
          <w:spacing w:val="1"/>
          <w:sz w:val="28"/>
          <w:szCs w:val="28"/>
        </w:rPr>
        <w:t xml:space="preserve"> </w:t>
      </w:r>
      <w:r w:rsidRPr="006C62AF">
        <w:rPr>
          <w:sz w:val="28"/>
          <w:szCs w:val="28"/>
        </w:rPr>
        <w:t>ценности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мировоззренческие</w:t>
      </w:r>
      <w:r w:rsidRPr="006C62AF">
        <w:rPr>
          <w:spacing w:val="1"/>
          <w:sz w:val="28"/>
          <w:szCs w:val="28"/>
        </w:rPr>
        <w:t xml:space="preserve"> </w:t>
      </w:r>
      <w:r w:rsidRPr="006C62AF">
        <w:rPr>
          <w:sz w:val="28"/>
          <w:szCs w:val="28"/>
        </w:rPr>
        <w:t>установки,</w:t>
      </w:r>
      <w:r w:rsidRPr="006C62AF">
        <w:rPr>
          <w:spacing w:val="1"/>
          <w:sz w:val="28"/>
          <w:szCs w:val="28"/>
        </w:rPr>
        <w:t xml:space="preserve"> </w:t>
      </w:r>
      <w:r w:rsidRPr="006C62AF">
        <w:rPr>
          <w:sz w:val="28"/>
          <w:szCs w:val="28"/>
        </w:rPr>
        <w:t>поэтому</w:t>
      </w:r>
      <w:r w:rsidRPr="006C62AF">
        <w:rPr>
          <w:spacing w:val="1"/>
          <w:sz w:val="28"/>
          <w:szCs w:val="28"/>
        </w:rPr>
        <w:t xml:space="preserve"> </w:t>
      </w:r>
      <w:r w:rsidRPr="006C62AF">
        <w:rPr>
          <w:sz w:val="28"/>
          <w:szCs w:val="28"/>
        </w:rPr>
        <w:t>деятельность</w:t>
      </w:r>
      <w:r w:rsidRPr="006C62AF">
        <w:rPr>
          <w:spacing w:val="1"/>
          <w:sz w:val="28"/>
          <w:szCs w:val="28"/>
        </w:rPr>
        <w:t xml:space="preserve"> </w:t>
      </w:r>
      <w:r w:rsidRPr="006C62AF">
        <w:rPr>
          <w:sz w:val="28"/>
          <w:szCs w:val="28"/>
        </w:rPr>
        <w:t>нашего</w:t>
      </w:r>
      <w:r w:rsidRPr="006C62AF">
        <w:rPr>
          <w:spacing w:val="1"/>
          <w:sz w:val="28"/>
          <w:szCs w:val="28"/>
        </w:rPr>
        <w:t xml:space="preserve"> </w:t>
      </w:r>
      <w:r w:rsidRPr="006C62AF">
        <w:rPr>
          <w:sz w:val="28"/>
          <w:szCs w:val="28"/>
        </w:rPr>
        <w:t>образовательного</w:t>
      </w:r>
      <w:r w:rsidRPr="006C62AF">
        <w:rPr>
          <w:spacing w:val="1"/>
          <w:sz w:val="28"/>
          <w:szCs w:val="28"/>
        </w:rPr>
        <w:t xml:space="preserve"> </w:t>
      </w:r>
      <w:r w:rsidRPr="006C62AF">
        <w:rPr>
          <w:sz w:val="28"/>
          <w:szCs w:val="28"/>
        </w:rPr>
        <w:t>учреждения,</w:t>
      </w:r>
      <w:r w:rsidRPr="006C62AF">
        <w:rPr>
          <w:spacing w:val="1"/>
          <w:sz w:val="28"/>
          <w:szCs w:val="28"/>
        </w:rPr>
        <w:t xml:space="preserve"> </w:t>
      </w:r>
      <w:r w:rsidRPr="006C62AF">
        <w:rPr>
          <w:sz w:val="28"/>
          <w:szCs w:val="28"/>
        </w:rPr>
        <w:t>всего</w:t>
      </w:r>
      <w:r w:rsidRPr="006C62AF">
        <w:rPr>
          <w:spacing w:val="1"/>
          <w:sz w:val="28"/>
          <w:szCs w:val="28"/>
        </w:rPr>
        <w:t xml:space="preserve"> </w:t>
      </w:r>
      <w:r w:rsidRPr="006C62AF">
        <w:rPr>
          <w:sz w:val="28"/>
          <w:szCs w:val="28"/>
        </w:rPr>
        <w:t>педагогического коллектива в организации социально-педагогического партнерства является</w:t>
      </w:r>
      <w:r w:rsidRPr="006C62AF">
        <w:rPr>
          <w:spacing w:val="1"/>
          <w:sz w:val="28"/>
          <w:szCs w:val="28"/>
        </w:rPr>
        <w:t xml:space="preserve"> </w:t>
      </w:r>
      <w:r w:rsidRPr="006C62AF">
        <w:rPr>
          <w:sz w:val="28"/>
          <w:szCs w:val="28"/>
        </w:rPr>
        <w:t>ведущей, определяющей ценности, содержание, формы и методы воспитания и социализации</w:t>
      </w:r>
      <w:r w:rsidRPr="006C62AF">
        <w:rPr>
          <w:spacing w:val="-57"/>
          <w:sz w:val="28"/>
          <w:szCs w:val="28"/>
        </w:rPr>
        <w:t xml:space="preserve"> </w:t>
      </w:r>
      <w:r w:rsidRPr="006C62AF">
        <w:rPr>
          <w:sz w:val="28"/>
          <w:szCs w:val="28"/>
        </w:rPr>
        <w:t>обучающихся</w:t>
      </w:r>
      <w:r w:rsidRPr="006C62AF">
        <w:rPr>
          <w:spacing w:val="-3"/>
          <w:sz w:val="28"/>
          <w:szCs w:val="28"/>
        </w:rPr>
        <w:t xml:space="preserve"> </w:t>
      </w:r>
      <w:r w:rsidRPr="006C62AF">
        <w:rPr>
          <w:sz w:val="28"/>
          <w:szCs w:val="28"/>
        </w:rPr>
        <w:t>в</w:t>
      </w:r>
      <w:r w:rsidRPr="006C62AF">
        <w:rPr>
          <w:spacing w:val="-1"/>
          <w:sz w:val="28"/>
          <w:szCs w:val="28"/>
        </w:rPr>
        <w:t xml:space="preserve"> </w:t>
      </w:r>
      <w:r w:rsidRPr="006C62AF">
        <w:rPr>
          <w:sz w:val="28"/>
          <w:szCs w:val="28"/>
        </w:rPr>
        <w:t>учебной,</w:t>
      </w:r>
      <w:r w:rsidRPr="006C62AF">
        <w:rPr>
          <w:spacing w:val="-2"/>
          <w:sz w:val="28"/>
          <w:szCs w:val="28"/>
        </w:rPr>
        <w:t xml:space="preserve"> </w:t>
      </w:r>
      <w:r w:rsidRPr="006C62AF">
        <w:rPr>
          <w:sz w:val="28"/>
          <w:szCs w:val="28"/>
        </w:rPr>
        <w:t>вне</w:t>
      </w:r>
      <w:r w:rsidRPr="006C62AF">
        <w:rPr>
          <w:spacing w:val="-1"/>
          <w:sz w:val="28"/>
          <w:szCs w:val="28"/>
        </w:rPr>
        <w:t xml:space="preserve"> </w:t>
      </w:r>
      <w:r w:rsidRPr="006C62AF">
        <w:rPr>
          <w:sz w:val="28"/>
          <w:szCs w:val="28"/>
        </w:rPr>
        <w:t>учебной,</w:t>
      </w:r>
      <w:r w:rsidRPr="006C62AF">
        <w:rPr>
          <w:spacing w:val="-3"/>
          <w:sz w:val="28"/>
          <w:szCs w:val="28"/>
        </w:rPr>
        <w:t xml:space="preserve"> </w:t>
      </w:r>
      <w:r w:rsidRPr="006C62AF">
        <w:rPr>
          <w:sz w:val="28"/>
          <w:szCs w:val="28"/>
        </w:rPr>
        <w:t>внешкольной,</w:t>
      </w:r>
      <w:r w:rsidRPr="006C62AF">
        <w:rPr>
          <w:spacing w:val="-2"/>
          <w:sz w:val="28"/>
          <w:szCs w:val="28"/>
        </w:rPr>
        <w:t xml:space="preserve"> </w:t>
      </w:r>
      <w:r w:rsidRPr="006C62AF">
        <w:rPr>
          <w:sz w:val="28"/>
          <w:szCs w:val="28"/>
        </w:rPr>
        <w:t>общественно</w:t>
      </w:r>
      <w:r w:rsidRPr="006C62AF">
        <w:rPr>
          <w:spacing w:val="-2"/>
          <w:sz w:val="28"/>
          <w:szCs w:val="28"/>
        </w:rPr>
        <w:t xml:space="preserve"> </w:t>
      </w:r>
      <w:r w:rsidRPr="006C62AF">
        <w:rPr>
          <w:sz w:val="28"/>
          <w:szCs w:val="28"/>
        </w:rPr>
        <w:t>значимой</w:t>
      </w:r>
      <w:r w:rsidRPr="006C62AF">
        <w:rPr>
          <w:spacing w:val="-2"/>
          <w:sz w:val="28"/>
          <w:szCs w:val="28"/>
        </w:rPr>
        <w:t xml:space="preserve"> </w:t>
      </w:r>
      <w:r w:rsidRPr="006C62AF">
        <w:rPr>
          <w:sz w:val="28"/>
          <w:szCs w:val="28"/>
        </w:rPr>
        <w:t>деятельности;</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65"/>
        </w:numPr>
        <w:tabs>
          <w:tab w:val="left" w:pos="142"/>
          <w:tab w:val="left" w:pos="809"/>
          <w:tab w:val="left" w:pos="10065"/>
        </w:tabs>
        <w:spacing w:before="70" w:line="360" w:lineRule="auto"/>
        <w:ind w:right="4" w:firstLine="0"/>
        <w:rPr>
          <w:sz w:val="28"/>
          <w:szCs w:val="28"/>
        </w:rPr>
      </w:pPr>
      <w:r w:rsidRPr="006C62AF">
        <w:rPr>
          <w:i/>
          <w:sz w:val="28"/>
          <w:szCs w:val="28"/>
        </w:rPr>
        <w:lastRenderedPageBreak/>
        <w:t xml:space="preserve">Событийность </w:t>
      </w:r>
      <w:r w:rsidRPr="006C62AF">
        <w:rPr>
          <w:sz w:val="28"/>
          <w:szCs w:val="28"/>
        </w:rPr>
        <w:t>- реализация процесса воспитания главным образом через создание в школе</w:t>
      </w:r>
      <w:r w:rsidRPr="006C62AF">
        <w:rPr>
          <w:spacing w:val="1"/>
          <w:sz w:val="28"/>
          <w:szCs w:val="28"/>
        </w:rPr>
        <w:t xml:space="preserve"> </w:t>
      </w:r>
      <w:r w:rsidRPr="006C62AF">
        <w:rPr>
          <w:sz w:val="28"/>
          <w:szCs w:val="28"/>
        </w:rPr>
        <w:t>детско-взрослых</w:t>
      </w:r>
      <w:r w:rsidRPr="006C62AF">
        <w:rPr>
          <w:spacing w:val="1"/>
          <w:sz w:val="28"/>
          <w:szCs w:val="28"/>
        </w:rPr>
        <w:t xml:space="preserve"> </w:t>
      </w:r>
      <w:r w:rsidRPr="006C62AF">
        <w:rPr>
          <w:sz w:val="28"/>
          <w:szCs w:val="28"/>
        </w:rPr>
        <w:t>общностей,</w:t>
      </w:r>
      <w:r w:rsidRPr="006C62AF">
        <w:rPr>
          <w:spacing w:val="1"/>
          <w:sz w:val="28"/>
          <w:szCs w:val="28"/>
        </w:rPr>
        <w:t xml:space="preserve"> </w:t>
      </w:r>
      <w:r w:rsidRPr="006C62AF">
        <w:rPr>
          <w:sz w:val="28"/>
          <w:szCs w:val="28"/>
        </w:rPr>
        <w:t>которые</w:t>
      </w:r>
      <w:r w:rsidRPr="006C62AF">
        <w:rPr>
          <w:spacing w:val="1"/>
          <w:sz w:val="28"/>
          <w:szCs w:val="28"/>
        </w:rPr>
        <w:t xml:space="preserve"> </w:t>
      </w:r>
      <w:r w:rsidRPr="006C62AF">
        <w:rPr>
          <w:sz w:val="28"/>
          <w:szCs w:val="28"/>
        </w:rPr>
        <w:t>бы</w:t>
      </w:r>
      <w:r w:rsidRPr="006C62AF">
        <w:rPr>
          <w:spacing w:val="1"/>
          <w:sz w:val="28"/>
          <w:szCs w:val="28"/>
        </w:rPr>
        <w:t xml:space="preserve"> </w:t>
      </w:r>
      <w:r w:rsidRPr="006C62AF">
        <w:rPr>
          <w:sz w:val="28"/>
          <w:szCs w:val="28"/>
        </w:rPr>
        <w:t>объединяли</w:t>
      </w:r>
      <w:r w:rsidRPr="006C62AF">
        <w:rPr>
          <w:spacing w:val="1"/>
          <w:sz w:val="28"/>
          <w:szCs w:val="28"/>
        </w:rPr>
        <w:t xml:space="preserve"> </w:t>
      </w:r>
      <w:r w:rsidRPr="006C62AF">
        <w:rPr>
          <w:sz w:val="28"/>
          <w:szCs w:val="28"/>
        </w:rPr>
        <w:t>детей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педагогов</w:t>
      </w:r>
      <w:r w:rsidRPr="006C62AF">
        <w:rPr>
          <w:spacing w:val="1"/>
          <w:sz w:val="28"/>
          <w:szCs w:val="28"/>
        </w:rPr>
        <w:t xml:space="preserve"> </w:t>
      </w:r>
      <w:r w:rsidRPr="006C62AF">
        <w:rPr>
          <w:sz w:val="28"/>
          <w:szCs w:val="28"/>
        </w:rPr>
        <w:t>яркими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содержательными событиями, общими совместными делами как предмета совместной заботы</w:t>
      </w:r>
      <w:r w:rsidRPr="006C62AF">
        <w:rPr>
          <w:spacing w:val="-57"/>
          <w:sz w:val="28"/>
          <w:szCs w:val="28"/>
        </w:rPr>
        <w:t xml:space="preserve"> </w:t>
      </w:r>
      <w:r w:rsidRPr="006C62AF">
        <w:rPr>
          <w:sz w:val="28"/>
          <w:szCs w:val="28"/>
        </w:rPr>
        <w:t>и</w:t>
      </w:r>
      <w:r w:rsidRPr="006C62AF">
        <w:rPr>
          <w:spacing w:val="-1"/>
          <w:sz w:val="28"/>
          <w:szCs w:val="28"/>
        </w:rPr>
        <w:t xml:space="preserve"> </w:t>
      </w:r>
      <w:r w:rsidRPr="006C62AF">
        <w:rPr>
          <w:sz w:val="28"/>
          <w:szCs w:val="28"/>
        </w:rPr>
        <w:t>взрослых,</w:t>
      </w:r>
      <w:r w:rsidRPr="006C62AF">
        <w:rPr>
          <w:spacing w:val="-3"/>
          <w:sz w:val="28"/>
          <w:szCs w:val="28"/>
        </w:rPr>
        <w:t xml:space="preserve"> </w:t>
      </w:r>
      <w:r w:rsidRPr="006C62AF">
        <w:rPr>
          <w:sz w:val="28"/>
          <w:szCs w:val="28"/>
        </w:rPr>
        <w:t>и детей;</w:t>
      </w:r>
    </w:p>
    <w:p w:rsidR="000D722C" w:rsidRPr="006C62AF" w:rsidRDefault="00466544" w:rsidP="00BB72D6">
      <w:pPr>
        <w:pStyle w:val="a5"/>
        <w:numPr>
          <w:ilvl w:val="0"/>
          <w:numId w:val="65"/>
        </w:numPr>
        <w:tabs>
          <w:tab w:val="left" w:pos="142"/>
          <w:tab w:val="left" w:pos="1578"/>
          <w:tab w:val="left" w:pos="1579"/>
          <w:tab w:val="left" w:pos="10065"/>
        </w:tabs>
        <w:spacing w:before="6" w:line="360" w:lineRule="auto"/>
        <w:ind w:right="4" w:firstLine="0"/>
        <w:rPr>
          <w:sz w:val="28"/>
          <w:szCs w:val="28"/>
        </w:rPr>
      </w:pPr>
      <w:r w:rsidRPr="006C62AF">
        <w:rPr>
          <w:i/>
          <w:sz w:val="28"/>
          <w:szCs w:val="28"/>
        </w:rPr>
        <w:t xml:space="preserve">Ориентация на идеал </w:t>
      </w:r>
      <w:r w:rsidRPr="006C62AF">
        <w:rPr>
          <w:sz w:val="28"/>
          <w:szCs w:val="28"/>
        </w:rPr>
        <w:t>- воспитание всегда ориентировано на определенный идеал,</w:t>
      </w:r>
      <w:r w:rsidRPr="006C62AF">
        <w:rPr>
          <w:spacing w:val="1"/>
          <w:sz w:val="28"/>
          <w:szCs w:val="28"/>
        </w:rPr>
        <w:t xml:space="preserve"> </w:t>
      </w:r>
      <w:r w:rsidRPr="006C62AF">
        <w:rPr>
          <w:sz w:val="28"/>
          <w:szCs w:val="28"/>
        </w:rPr>
        <w:t>который являет собой высшую цель стремлений, деятельности воспитания и самовоспитания,</w:t>
      </w:r>
      <w:r w:rsidRPr="006C62AF">
        <w:rPr>
          <w:spacing w:val="-57"/>
          <w:sz w:val="28"/>
          <w:szCs w:val="28"/>
        </w:rPr>
        <w:t xml:space="preserve"> </w:t>
      </w:r>
      <w:r w:rsidRPr="006C62AF">
        <w:rPr>
          <w:sz w:val="28"/>
          <w:szCs w:val="28"/>
        </w:rPr>
        <w:t>духовно-нравственного</w:t>
      </w:r>
      <w:r w:rsidRPr="006C62AF">
        <w:rPr>
          <w:spacing w:val="1"/>
          <w:sz w:val="28"/>
          <w:szCs w:val="28"/>
        </w:rPr>
        <w:t xml:space="preserve"> </w:t>
      </w:r>
      <w:r w:rsidRPr="006C62AF">
        <w:rPr>
          <w:sz w:val="28"/>
          <w:szCs w:val="28"/>
        </w:rPr>
        <w:t>развития</w:t>
      </w:r>
      <w:r w:rsidRPr="006C62AF">
        <w:rPr>
          <w:spacing w:val="1"/>
          <w:sz w:val="28"/>
          <w:szCs w:val="28"/>
        </w:rPr>
        <w:t xml:space="preserve"> </w:t>
      </w:r>
      <w:r w:rsidRPr="006C62AF">
        <w:rPr>
          <w:sz w:val="28"/>
          <w:szCs w:val="28"/>
        </w:rPr>
        <w:t>личности.</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нашей</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формирование</w:t>
      </w:r>
      <w:r w:rsidRPr="006C62AF">
        <w:rPr>
          <w:spacing w:val="1"/>
          <w:sz w:val="28"/>
          <w:szCs w:val="28"/>
        </w:rPr>
        <w:t xml:space="preserve"> </w:t>
      </w:r>
      <w:r w:rsidRPr="006C62AF">
        <w:rPr>
          <w:sz w:val="28"/>
          <w:szCs w:val="28"/>
        </w:rPr>
        <w:t>жизненных</w:t>
      </w:r>
      <w:r w:rsidRPr="006C62AF">
        <w:rPr>
          <w:spacing w:val="1"/>
          <w:sz w:val="28"/>
          <w:szCs w:val="28"/>
        </w:rPr>
        <w:t xml:space="preserve"> </w:t>
      </w:r>
      <w:r w:rsidRPr="006C62AF">
        <w:rPr>
          <w:sz w:val="28"/>
          <w:szCs w:val="28"/>
        </w:rPr>
        <w:t>идеалов, помогает найти образы для подражания в рамках гражданско - патриотического</w:t>
      </w:r>
      <w:r w:rsidRPr="006C62AF">
        <w:rPr>
          <w:spacing w:val="1"/>
          <w:sz w:val="28"/>
          <w:szCs w:val="28"/>
        </w:rPr>
        <w:t xml:space="preserve"> </w:t>
      </w:r>
      <w:r w:rsidRPr="006C62AF">
        <w:rPr>
          <w:sz w:val="28"/>
          <w:szCs w:val="28"/>
        </w:rPr>
        <w:t>воспитания, музейной педагогике, что позволяет обучающимся сопоставить свои жизненные</w:t>
      </w:r>
      <w:r w:rsidRPr="006C62AF">
        <w:rPr>
          <w:spacing w:val="1"/>
          <w:sz w:val="28"/>
          <w:szCs w:val="28"/>
        </w:rPr>
        <w:t xml:space="preserve"> </w:t>
      </w:r>
      <w:r w:rsidRPr="006C62AF">
        <w:rPr>
          <w:sz w:val="28"/>
          <w:szCs w:val="28"/>
        </w:rPr>
        <w:t>приоритеты</w:t>
      </w:r>
      <w:r w:rsidRPr="006C62AF">
        <w:rPr>
          <w:spacing w:val="-1"/>
          <w:sz w:val="28"/>
          <w:szCs w:val="28"/>
        </w:rPr>
        <w:t xml:space="preserve"> </w:t>
      </w:r>
      <w:r w:rsidRPr="006C62AF">
        <w:rPr>
          <w:sz w:val="28"/>
          <w:szCs w:val="28"/>
        </w:rPr>
        <w:t>с</w:t>
      </w:r>
      <w:r w:rsidRPr="006C62AF">
        <w:rPr>
          <w:spacing w:val="-2"/>
          <w:sz w:val="28"/>
          <w:szCs w:val="28"/>
        </w:rPr>
        <w:t xml:space="preserve"> </w:t>
      </w:r>
      <w:r w:rsidRPr="006C62AF">
        <w:rPr>
          <w:sz w:val="28"/>
          <w:szCs w:val="28"/>
        </w:rPr>
        <w:t>духовной высотой, героизмом</w:t>
      </w:r>
      <w:r w:rsidRPr="006C62AF">
        <w:rPr>
          <w:spacing w:val="-2"/>
          <w:sz w:val="28"/>
          <w:szCs w:val="28"/>
        </w:rPr>
        <w:t xml:space="preserve"> </w:t>
      </w:r>
      <w:r w:rsidRPr="006C62AF">
        <w:rPr>
          <w:sz w:val="28"/>
          <w:szCs w:val="28"/>
        </w:rPr>
        <w:t>идеала;</w:t>
      </w:r>
    </w:p>
    <w:p w:rsidR="000D722C" w:rsidRPr="006C62AF" w:rsidRDefault="00466544" w:rsidP="00BB72D6">
      <w:pPr>
        <w:pStyle w:val="a5"/>
        <w:numPr>
          <w:ilvl w:val="0"/>
          <w:numId w:val="70"/>
        </w:numPr>
        <w:tabs>
          <w:tab w:val="left" w:pos="142"/>
          <w:tab w:val="left" w:pos="1516"/>
          <w:tab w:val="left" w:pos="1517"/>
          <w:tab w:val="left" w:pos="10065"/>
        </w:tabs>
        <w:spacing w:before="7" w:line="360" w:lineRule="auto"/>
        <w:ind w:left="666" w:right="4" w:firstLine="0"/>
        <w:rPr>
          <w:rFonts w:ascii="Symbol" w:hAnsi="Symbol"/>
          <w:sz w:val="28"/>
          <w:szCs w:val="28"/>
        </w:rPr>
      </w:pPr>
      <w:r w:rsidRPr="006C62AF">
        <w:rPr>
          <w:i/>
          <w:sz w:val="28"/>
          <w:szCs w:val="28"/>
        </w:rPr>
        <w:t>Диалогическое</w:t>
      </w:r>
      <w:r w:rsidRPr="006C62AF">
        <w:rPr>
          <w:i/>
          <w:spacing w:val="1"/>
          <w:sz w:val="28"/>
          <w:szCs w:val="28"/>
        </w:rPr>
        <w:t xml:space="preserve"> </w:t>
      </w:r>
      <w:r w:rsidRPr="006C62AF">
        <w:rPr>
          <w:i/>
          <w:sz w:val="28"/>
          <w:szCs w:val="28"/>
        </w:rPr>
        <w:t>общение</w:t>
      </w:r>
      <w:r w:rsidRPr="006C62AF">
        <w:rPr>
          <w:i/>
          <w:spacing w:val="1"/>
          <w:sz w:val="28"/>
          <w:szCs w:val="28"/>
        </w:rPr>
        <w:t xml:space="preserve"> </w:t>
      </w:r>
      <w:r w:rsidRPr="006C62AF">
        <w:rPr>
          <w:i/>
          <w:sz w:val="28"/>
          <w:szCs w:val="28"/>
        </w:rPr>
        <w:t>-</w:t>
      </w:r>
      <w:r w:rsidRPr="006C62AF">
        <w:rPr>
          <w:i/>
          <w:spacing w:val="1"/>
          <w:sz w:val="28"/>
          <w:szCs w:val="28"/>
        </w:rPr>
        <w:t xml:space="preserve"> </w:t>
      </w:r>
      <w:r w:rsidRPr="006C62AF">
        <w:rPr>
          <w:sz w:val="28"/>
          <w:szCs w:val="28"/>
        </w:rPr>
        <w:t>предусматривает</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организацию</w:t>
      </w:r>
      <w:r w:rsidRPr="006C62AF">
        <w:rPr>
          <w:spacing w:val="1"/>
          <w:sz w:val="28"/>
          <w:szCs w:val="28"/>
        </w:rPr>
        <w:t xml:space="preserve"> </w:t>
      </w:r>
      <w:r w:rsidRPr="006C62AF">
        <w:rPr>
          <w:sz w:val="28"/>
          <w:szCs w:val="28"/>
        </w:rPr>
        <w:t>средствами</w:t>
      </w:r>
      <w:r w:rsidRPr="006C62AF">
        <w:rPr>
          <w:spacing w:val="1"/>
          <w:sz w:val="28"/>
          <w:szCs w:val="28"/>
        </w:rPr>
        <w:t xml:space="preserve"> </w:t>
      </w:r>
      <w:r w:rsidRPr="006C62AF">
        <w:rPr>
          <w:sz w:val="28"/>
          <w:szCs w:val="28"/>
        </w:rPr>
        <w:t>равноправного межсубъектного диалога: подростка со сверстниками, родителями, учителем и</w:t>
      </w:r>
      <w:r w:rsidRPr="006C62AF">
        <w:rPr>
          <w:spacing w:val="-57"/>
          <w:sz w:val="28"/>
          <w:szCs w:val="28"/>
        </w:rPr>
        <w:t xml:space="preserve"> </w:t>
      </w:r>
      <w:r w:rsidRPr="006C62AF">
        <w:rPr>
          <w:sz w:val="28"/>
          <w:szCs w:val="28"/>
        </w:rPr>
        <w:t>другими</w:t>
      </w:r>
      <w:r w:rsidRPr="006C62AF">
        <w:rPr>
          <w:spacing w:val="-1"/>
          <w:sz w:val="28"/>
          <w:szCs w:val="28"/>
        </w:rPr>
        <w:t xml:space="preserve"> </w:t>
      </w:r>
      <w:r w:rsidRPr="006C62AF">
        <w:rPr>
          <w:sz w:val="28"/>
          <w:szCs w:val="28"/>
        </w:rPr>
        <w:t>значимыми взрослыми;</w:t>
      </w:r>
    </w:p>
    <w:p w:rsidR="000D722C" w:rsidRPr="006C62AF" w:rsidRDefault="00466544" w:rsidP="00BB72D6">
      <w:pPr>
        <w:pStyle w:val="a5"/>
        <w:numPr>
          <w:ilvl w:val="0"/>
          <w:numId w:val="65"/>
        </w:numPr>
        <w:tabs>
          <w:tab w:val="left" w:pos="142"/>
          <w:tab w:val="left" w:pos="809"/>
          <w:tab w:val="left" w:pos="10065"/>
        </w:tabs>
        <w:spacing w:before="7" w:line="360" w:lineRule="auto"/>
        <w:ind w:right="4" w:firstLine="0"/>
        <w:rPr>
          <w:sz w:val="28"/>
          <w:szCs w:val="28"/>
        </w:rPr>
      </w:pPr>
      <w:r w:rsidRPr="006C62AF">
        <w:rPr>
          <w:i/>
          <w:sz w:val="28"/>
          <w:szCs w:val="28"/>
        </w:rPr>
        <w:t xml:space="preserve">Психологическая комфортная среда </w:t>
      </w:r>
      <w:r w:rsidRPr="006C62AF">
        <w:rPr>
          <w:sz w:val="28"/>
          <w:szCs w:val="28"/>
        </w:rPr>
        <w:t>- ориентир на создание в образовательной организации</w:t>
      </w:r>
      <w:r w:rsidRPr="006C62AF">
        <w:rPr>
          <w:spacing w:val="1"/>
          <w:sz w:val="28"/>
          <w:szCs w:val="28"/>
        </w:rPr>
        <w:t xml:space="preserve"> </w:t>
      </w:r>
      <w:r w:rsidRPr="006C62AF">
        <w:rPr>
          <w:sz w:val="28"/>
          <w:szCs w:val="28"/>
        </w:rPr>
        <w:t>для</w:t>
      </w:r>
      <w:r w:rsidRPr="006C62AF">
        <w:rPr>
          <w:spacing w:val="1"/>
          <w:sz w:val="28"/>
          <w:szCs w:val="28"/>
        </w:rPr>
        <w:t xml:space="preserve"> </w:t>
      </w:r>
      <w:r w:rsidRPr="006C62AF">
        <w:rPr>
          <w:sz w:val="28"/>
          <w:szCs w:val="28"/>
        </w:rPr>
        <w:t>каждого</w:t>
      </w:r>
      <w:r w:rsidRPr="006C62AF">
        <w:rPr>
          <w:spacing w:val="1"/>
          <w:sz w:val="28"/>
          <w:szCs w:val="28"/>
        </w:rPr>
        <w:t xml:space="preserve"> </w:t>
      </w:r>
      <w:r w:rsidRPr="006C62AF">
        <w:rPr>
          <w:sz w:val="28"/>
          <w:szCs w:val="28"/>
        </w:rPr>
        <w:t>ребенка</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взрослого</w:t>
      </w:r>
      <w:r w:rsidRPr="006C62AF">
        <w:rPr>
          <w:spacing w:val="1"/>
          <w:sz w:val="28"/>
          <w:szCs w:val="28"/>
        </w:rPr>
        <w:t xml:space="preserve"> </w:t>
      </w:r>
      <w:r w:rsidRPr="006C62AF">
        <w:rPr>
          <w:sz w:val="28"/>
          <w:szCs w:val="28"/>
        </w:rPr>
        <w:t>позитивных</w:t>
      </w:r>
      <w:r w:rsidRPr="006C62AF">
        <w:rPr>
          <w:spacing w:val="1"/>
          <w:sz w:val="28"/>
          <w:szCs w:val="28"/>
        </w:rPr>
        <w:t xml:space="preserve"> </w:t>
      </w:r>
      <w:r w:rsidRPr="006C62AF">
        <w:rPr>
          <w:sz w:val="28"/>
          <w:szCs w:val="28"/>
        </w:rPr>
        <w:t>эмоций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доверительных</w:t>
      </w:r>
      <w:r w:rsidRPr="006C62AF">
        <w:rPr>
          <w:spacing w:val="1"/>
          <w:sz w:val="28"/>
          <w:szCs w:val="28"/>
        </w:rPr>
        <w:t xml:space="preserve"> </w:t>
      </w:r>
      <w:r w:rsidRPr="006C62AF">
        <w:rPr>
          <w:sz w:val="28"/>
          <w:szCs w:val="28"/>
        </w:rPr>
        <w:t>отношений,</w:t>
      </w:r>
      <w:r w:rsidRPr="006C62AF">
        <w:rPr>
          <w:spacing w:val="-57"/>
          <w:sz w:val="28"/>
          <w:szCs w:val="28"/>
        </w:rPr>
        <w:t xml:space="preserve"> </w:t>
      </w:r>
      <w:r w:rsidRPr="006C62AF">
        <w:rPr>
          <w:sz w:val="28"/>
          <w:szCs w:val="28"/>
        </w:rPr>
        <w:t>конструктивного</w:t>
      </w:r>
      <w:r w:rsidRPr="006C62AF">
        <w:rPr>
          <w:spacing w:val="-1"/>
          <w:sz w:val="28"/>
          <w:szCs w:val="28"/>
        </w:rPr>
        <w:t xml:space="preserve"> </w:t>
      </w:r>
      <w:r w:rsidRPr="006C62AF">
        <w:rPr>
          <w:sz w:val="28"/>
          <w:szCs w:val="28"/>
        </w:rPr>
        <w:t>взаимодействия школьников</w:t>
      </w:r>
      <w:r w:rsidRPr="006C62AF">
        <w:rPr>
          <w:spacing w:val="-1"/>
          <w:sz w:val="28"/>
          <w:szCs w:val="28"/>
        </w:rPr>
        <w:t xml:space="preserve"> </w:t>
      </w:r>
      <w:r w:rsidRPr="006C62AF">
        <w:rPr>
          <w:sz w:val="28"/>
          <w:szCs w:val="28"/>
        </w:rPr>
        <w:t>и педагогов;</w:t>
      </w:r>
    </w:p>
    <w:p w:rsidR="000D722C" w:rsidRPr="006C62AF" w:rsidRDefault="00466544" w:rsidP="00BB72D6">
      <w:pPr>
        <w:pStyle w:val="a5"/>
        <w:numPr>
          <w:ilvl w:val="0"/>
          <w:numId w:val="70"/>
        </w:numPr>
        <w:tabs>
          <w:tab w:val="left" w:pos="142"/>
          <w:tab w:val="left" w:pos="1516"/>
          <w:tab w:val="left" w:pos="1517"/>
          <w:tab w:val="left" w:pos="10065"/>
        </w:tabs>
        <w:spacing w:before="5" w:line="360" w:lineRule="auto"/>
        <w:ind w:left="666" w:right="4" w:firstLine="0"/>
        <w:rPr>
          <w:rFonts w:ascii="Symbol" w:hAnsi="Symbol"/>
          <w:sz w:val="28"/>
          <w:szCs w:val="28"/>
        </w:rPr>
      </w:pPr>
      <w:r w:rsidRPr="006C62AF">
        <w:rPr>
          <w:i/>
          <w:sz w:val="28"/>
          <w:szCs w:val="28"/>
        </w:rPr>
        <w:t xml:space="preserve">Следование нравственному примеру </w:t>
      </w:r>
      <w:r w:rsidRPr="006C62AF">
        <w:rPr>
          <w:sz w:val="28"/>
          <w:szCs w:val="28"/>
        </w:rPr>
        <w:t>- содержание учебного процесса, вне учебной и</w:t>
      </w:r>
      <w:r w:rsidRPr="006C62AF">
        <w:rPr>
          <w:spacing w:val="1"/>
          <w:sz w:val="28"/>
          <w:szCs w:val="28"/>
        </w:rPr>
        <w:t xml:space="preserve"> </w:t>
      </w:r>
      <w:r w:rsidRPr="006C62AF">
        <w:rPr>
          <w:sz w:val="28"/>
          <w:szCs w:val="28"/>
        </w:rPr>
        <w:t>внешкольной</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наполняется</w:t>
      </w:r>
      <w:r w:rsidRPr="006C62AF">
        <w:rPr>
          <w:spacing w:val="1"/>
          <w:sz w:val="28"/>
          <w:szCs w:val="28"/>
        </w:rPr>
        <w:t xml:space="preserve"> </w:t>
      </w:r>
      <w:r w:rsidRPr="006C62AF">
        <w:rPr>
          <w:sz w:val="28"/>
          <w:szCs w:val="28"/>
        </w:rPr>
        <w:t>примерами</w:t>
      </w:r>
      <w:r w:rsidRPr="006C62AF">
        <w:rPr>
          <w:spacing w:val="1"/>
          <w:sz w:val="28"/>
          <w:szCs w:val="28"/>
        </w:rPr>
        <w:t xml:space="preserve"> </w:t>
      </w:r>
      <w:r w:rsidRPr="006C62AF">
        <w:rPr>
          <w:sz w:val="28"/>
          <w:szCs w:val="28"/>
        </w:rPr>
        <w:t>нравственного</w:t>
      </w:r>
      <w:r w:rsidRPr="006C62AF">
        <w:rPr>
          <w:spacing w:val="1"/>
          <w:sz w:val="28"/>
          <w:szCs w:val="28"/>
        </w:rPr>
        <w:t xml:space="preserve"> </w:t>
      </w:r>
      <w:r w:rsidRPr="006C62AF">
        <w:rPr>
          <w:sz w:val="28"/>
          <w:szCs w:val="28"/>
        </w:rPr>
        <w:t>поведения,</w:t>
      </w:r>
      <w:r w:rsidRPr="006C62AF">
        <w:rPr>
          <w:spacing w:val="1"/>
          <w:sz w:val="28"/>
          <w:szCs w:val="28"/>
        </w:rPr>
        <w:t xml:space="preserve"> </w:t>
      </w:r>
      <w:r w:rsidRPr="006C62AF">
        <w:rPr>
          <w:sz w:val="28"/>
          <w:szCs w:val="28"/>
        </w:rPr>
        <w:t>особое</w:t>
      </w:r>
      <w:r w:rsidRPr="006C62AF">
        <w:rPr>
          <w:spacing w:val="1"/>
          <w:sz w:val="28"/>
          <w:szCs w:val="28"/>
        </w:rPr>
        <w:t xml:space="preserve"> </w:t>
      </w:r>
      <w:r w:rsidRPr="006C62AF">
        <w:rPr>
          <w:sz w:val="28"/>
          <w:szCs w:val="28"/>
        </w:rPr>
        <w:t>значение</w:t>
      </w:r>
      <w:r w:rsidRPr="006C62AF">
        <w:rPr>
          <w:spacing w:val="1"/>
          <w:sz w:val="28"/>
          <w:szCs w:val="28"/>
        </w:rPr>
        <w:t xml:space="preserve"> </w:t>
      </w:r>
      <w:r w:rsidRPr="006C62AF">
        <w:rPr>
          <w:sz w:val="28"/>
          <w:szCs w:val="28"/>
        </w:rPr>
        <w:t>для</w:t>
      </w:r>
      <w:r w:rsidRPr="006C62AF">
        <w:rPr>
          <w:spacing w:val="1"/>
          <w:sz w:val="28"/>
          <w:szCs w:val="28"/>
        </w:rPr>
        <w:t xml:space="preserve"> </w:t>
      </w:r>
      <w:r w:rsidRPr="006C62AF">
        <w:rPr>
          <w:sz w:val="28"/>
          <w:szCs w:val="28"/>
        </w:rPr>
        <w:t>духовно-нравственного</w:t>
      </w:r>
      <w:r w:rsidRPr="006C62AF">
        <w:rPr>
          <w:spacing w:val="1"/>
          <w:sz w:val="28"/>
          <w:szCs w:val="28"/>
        </w:rPr>
        <w:t xml:space="preserve"> </w:t>
      </w:r>
      <w:r w:rsidRPr="006C62AF">
        <w:rPr>
          <w:sz w:val="28"/>
          <w:szCs w:val="28"/>
        </w:rPr>
        <w:t>развития</w:t>
      </w:r>
      <w:r w:rsidRPr="006C62AF">
        <w:rPr>
          <w:spacing w:val="1"/>
          <w:sz w:val="28"/>
          <w:szCs w:val="28"/>
        </w:rPr>
        <w:t xml:space="preserve"> </w:t>
      </w:r>
      <w:r w:rsidRPr="006C62AF">
        <w:rPr>
          <w:sz w:val="28"/>
          <w:szCs w:val="28"/>
        </w:rPr>
        <w:t>обучающегося</w:t>
      </w:r>
      <w:r w:rsidRPr="006C62AF">
        <w:rPr>
          <w:spacing w:val="1"/>
          <w:sz w:val="28"/>
          <w:szCs w:val="28"/>
        </w:rPr>
        <w:t xml:space="preserve"> </w:t>
      </w:r>
      <w:r w:rsidRPr="006C62AF">
        <w:rPr>
          <w:sz w:val="28"/>
          <w:szCs w:val="28"/>
        </w:rPr>
        <w:t>имеет</w:t>
      </w:r>
      <w:r w:rsidRPr="006C62AF">
        <w:rPr>
          <w:spacing w:val="1"/>
          <w:sz w:val="28"/>
          <w:szCs w:val="28"/>
        </w:rPr>
        <w:t xml:space="preserve"> </w:t>
      </w:r>
      <w:r w:rsidRPr="006C62AF">
        <w:rPr>
          <w:sz w:val="28"/>
          <w:szCs w:val="28"/>
        </w:rPr>
        <w:t>пример</w:t>
      </w:r>
      <w:r w:rsidRPr="006C62AF">
        <w:rPr>
          <w:spacing w:val="1"/>
          <w:sz w:val="28"/>
          <w:szCs w:val="28"/>
        </w:rPr>
        <w:t xml:space="preserve"> </w:t>
      </w:r>
      <w:r w:rsidRPr="006C62AF">
        <w:rPr>
          <w:sz w:val="28"/>
          <w:szCs w:val="28"/>
        </w:rPr>
        <w:t>учителя,</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внешний</w:t>
      </w:r>
      <w:r w:rsidRPr="006C62AF">
        <w:rPr>
          <w:spacing w:val="-1"/>
          <w:sz w:val="28"/>
          <w:szCs w:val="28"/>
        </w:rPr>
        <w:t xml:space="preserve"> </w:t>
      </w:r>
      <w:r w:rsidRPr="006C62AF">
        <w:rPr>
          <w:sz w:val="28"/>
          <w:szCs w:val="28"/>
        </w:rPr>
        <w:t>вид, культура</w:t>
      </w:r>
      <w:r w:rsidRPr="006C62AF">
        <w:rPr>
          <w:spacing w:val="1"/>
          <w:sz w:val="28"/>
          <w:szCs w:val="28"/>
        </w:rPr>
        <w:t xml:space="preserve"> </w:t>
      </w:r>
      <w:r w:rsidRPr="006C62AF">
        <w:rPr>
          <w:sz w:val="28"/>
          <w:szCs w:val="28"/>
        </w:rPr>
        <w:t>общения и т.</w:t>
      </w:r>
      <w:r w:rsidRPr="006C62AF">
        <w:rPr>
          <w:spacing w:val="-2"/>
          <w:sz w:val="28"/>
          <w:szCs w:val="28"/>
        </w:rPr>
        <w:t xml:space="preserve"> </w:t>
      </w:r>
      <w:r w:rsidRPr="006C62AF">
        <w:rPr>
          <w:sz w:val="28"/>
          <w:szCs w:val="28"/>
        </w:rPr>
        <w:t>д;</w:t>
      </w:r>
    </w:p>
    <w:p w:rsidR="000D722C" w:rsidRPr="006C62AF" w:rsidRDefault="00466544" w:rsidP="00BB72D6">
      <w:pPr>
        <w:pStyle w:val="a3"/>
        <w:tabs>
          <w:tab w:val="left" w:pos="142"/>
          <w:tab w:val="left" w:pos="10065"/>
        </w:tabs>
        <w:spacing w:before="3" w:line="360" w:lineRule="auto"/>
        <w:ind w:right="4" w:firstLine="480"/>
        <w:rPr>
          <w:sz w:val="28"/>
          <w:szCs w:val="28"/>
        </w:rPr>
      </w:pPr>
      <w:r w:rsidRPr="006C62AF">
        <w:rPr>
          <w:color w:val="000009"/>
          <w:sz w:val="28"/>
          <w:szCs w:val="28"/>
        </w:rPr>
        <w:t>Традиции школы – это обычаи, порядки, правила поведения, установивишиеся в нём,</w:t>
      </w:r>
      <w:r w:rsidRPr="006C62AF">
        <w:rPr>
          <w:color w:val="000009"/>
          <w:spacing w:val="1"/>
          <w:sz w:val="28"/>
          <w:szCs w:val="28"/>
        </w:rPr>
        <w:t xml:space="preserve"> </w:t>
      </w:r>
      <w:r w:rsidRPr="006C62AF">
        <w:rPr>
          <w:color w:val="000009"/>
          <w:sz w:val="28"/>
          <w:szCs w:val="28"/>
        </w:rPr>
        <w:t>оберегаемые</w:t>
      </w:r>
      <w:r w:rsidRPr="006C62AF">
        <w:rPr>
          <w:color w:val="000009"/>
          <w:spacing w:val="1"/>
          <w:sz w:val="28"/>
          <w:szCs w:val="28"/>
        </w:rPr>
        <w:t xml:space="preserve"> </w:t>
      </w:r>
      <w:r w:rsidRPr="006C62AF">
        <w:rPr>
          <w:color w:val="000009"/>
          <w:sz w:val="28"/>
          <w:szCs w:val="28"/>
        </w:rPr>
        <w:t>им,</w:t>
      </w:r>
      <w:r w:rsidRPr="006C62AF">
        <w:rPr>
          <w:color w:val="000009"/>
          <w:spacing w:val="1"/>
          <w:sz w:val="28"/>
          <w:szCs w:val="28"/>
        </w:rPr>
        <w:t xml:space="preserve"> </w:t>
      </w:r>
      <w:r w:rsidRPr="006C62AF">
        <w:rPr>
          <w:color w:val="000009"/>
          <w:sz w:val="28"/>
          <w:szCs w:val="28"/>
        </w:rPr>
        <w:t>передаваемые</w:t>
      </w:r>
      <w:r w:rsidRPr="006C62AF">
        <w:rPr>
          <w:color w:val="000009"/>
          <w:spacing w:val="1"/>
          <w:sz w:val="28"/>
          <w:szCs w:val="28"/>
        </w:rPr>
        <w:t xml:space="preserve"> </w:t>
      </w:r>
      <w:r w:rsidRPr="006C62AF">
        <w:rPr>
          <w:color w:val="000009"/>
          <w:sz w:val="28"/>
          <w:szCs w:val="28"/>
        </w:rPr>
        <w:t>от</w:t>
      </w:r>
      <w:r w:rsidRPr="006C62AF">
        <w:rPr>
          <w:color w:val="000009"/>
          <w:spacing w:val="1"/>
          <w:sz w:val="28"/>
          <w:szCs w:val="28"/>
        </w:rPr>
        <w:t xml:space="preserve"> </w:t>
      </w:r>
      <w:r w:rsidRPr="006C62AF">
        <w:rPr>
          <w:color w:val="000009"/>
          <w:sz w:val="28"/>
          <w:szCs w:val="28"/>
        </w:rPr>
        <w:t>одного</w:t>
      </w:r>
      <w:r w:rsidRPr="006C62AF">
        <w:rPr>
          <w:color w:val="000009"/>
          <w:spacing w:val="1"/>
          <w:sz w:val="28"/>
          <w:szCs w:val="28"/>
        </w:rPr>
        <w:t xml:space="preserve"> </w:t>
      </w:r>
      <w:r w:rsidRPr="006C62AF">
        <w:rPr>
          <w:color w:val="000009"/>
          <w:sz w:val="28"/>
          <w:szCs w:val="28"/>
        </w:rPr>
        <w:t>поколения</w:t>
      </w:r>
      <w:r w:rsidRPr="006C62AF">
        <w:rPr>
          <w:color w:val="000009"/>
          <w:spacing w:val="1"/>
          <w:sz w:val="28"/>
          <w:szCs w:val="28"/>
        </w:rPr>
        <w:t xml:space="preserve"> </w:t>
      </w:r>
      <w:r w:rsidRPr="006C62AF">
        <w:rPr>
          <w:color w:val="000009"/>
          <w:sz w:val="28"/>
          <w:szCs w:val="28"/>
        </w:rPr>
        <w:t>к</w:t>
      </w:r>
      <w:r w:rsidRPr="006C62AF">
        <w:rPr>
          <w:color w:val="000009"/>
          <w:spacing w:val="1"/>
          <w:sz w:val="28"/>
          <w:szCs w:val="28"/>
        </w:rPr>
        <w:t xml:space="preserve"> </w:t>
      </w:r>
      <w:r w:rsidRPr="006C62AF">
        <w:rPr>
          <w:color w:val="000009"/>
          <w:sz w:val="28"/>
          <w:szCs w:val="28"/>
        </w:rPr>
        <w:t>другому.</w:t>
      </w:r>
      <w:r w:rsidRPr="006C62AF">
        <w:rPr>
          <w:color w:val="000009"/>
          <w:spacing w:val="1"/>
          <w:sz w:val="28"/>
          <w:szCs w:val="28"/>
        </w:rPr>
        <w:t xml:space="preserve"> </w:t>
      </w:r>
      <w:r w:rsidRPr="006C62AF">
        <w:rPr>
          <w:color w:val="000009"/>
          <w:sz w:val="28"/>
          <w:szCs w:val="28"/>
        </w:rPr>
        <w:t>Это:</w:t>
      </w:r>
      <w:r w:rsidRPr="006C62AF">
        <w:rPr>
          <w:color w:val="000009"/>
          <w:spacing w:val="1"/>
          <w:sz w:val="28"/>
          <w:szCs w:val="28"/>
        </w:rPr>
        <w:t xml:space="preserve"> </w:t>
      </w:r>
      <w:r w:rsidRPr="006C62AF">
        <w:rPr>
          <w:color w:val="000009"/>
          <w:sz w:val="28"/>
          <w:szCs w:val="28"/>
        </w:rPr>
        <w:t>Новый</w:t>
      </w:r>
      <w:r w:rsidRPr="006C62AF">
        <w:rPr>
          <w:color w:val="000009"/>
          <w:spacing w:val="1"/>
          <w:sz w:val="28"/>
          <w:szCs w:val="28"/>
        </w:rPr>
        <w:t xml:space="preserve"> </w:t>
      </w:r>
      <w:r w:rsidRPr="006C62AF">
        <w:rPr>
          <w:color w:val="000009"/>
          <w:sz w:val="28"/>
          <w:szCs w:val="28"/>
        </w:rPr>
        <w:t>год,</w:t>
      </w:r>
      <w:r w:rsidRPr="006C62AF">
        <w:rPr>
          <w:color w:val="000009"/>
          <w:spacing w:val="1"/>
          <w:sz w:val="28"/>
          <w:szCs w:val="28"/>
        </w:rPr>
        <w:t xml:space="preserve"> </w:t>
      </w:r>
      <w:r w:rsidRPr="006C62AF">
        <w:rPr>
          <w:color w:val="000009"/>
          <w:sz w:val="28"/>
          <w:szCs w:val="28"/>
        </w:rPr>
        <w:t>День</w:t>
      </w:r>
      <w:r w:rsidRPr="006C62AF">
        <w:rPr>
          <w:color w:val="000009"/>
          <w:spacing w:val="1"/>
          <w:sz w:val="28"/>
          <w:szCs w:val="28"/>
        </w:rPr>
        <w:t xml:space="preserve"> </w:t>
      </w:r>
      <w:r w:rsidRPr="006C62AF">
        <w:rPr>
          <w:color w:val="000009"/>
          <w:sz w:val="28"/>
          <w:szCs w:val="28"/>
        </w:rPr>
        <w:t>учителя, День памяти жертв, День победы, Последний звонок и другие. Школьный календарь</w:t>
      </w:r>
      <w:r w:rsidRPr="006C62AF">
        <w:rPr>
          <w:color w:val="000009"/>
          <w:spacing w:val="-57"/>
          <w:sz w:val="28"/>
          <w:szCs w:val="28"/>
        </w:rPr>
        <w:t xml:space="preserve"> </w:t>
      </w:r>
      <w:r w:rsidRPr="006C62AF">
        <w:rPr>
          <w:color w:val="000009"/>
          <w:sz w:val="28"/>
          <w:szCs w:val="28"/>
        </w:rPr>
        <w:t xml:space="preserve">включает в себя не только традиционные мероприятия, а также народные, </w:t>
      </w:r>
      <w:r w:rsidRPr="006C62AF">
        <w:rPr>
          <w:color w:val="000009"/>
          <w:sz w:val="28"/>
          <w:szCs w:val="28"/>
        </w:rPr>
        <w:lastRenderedPageBreak/>
        <w:t>профессиональные</w:t>
      </w:r>
      <w:r w:rsidRPr="006C62AF">
        <w:rPr>
          <w:color w:val="000009"/>
          <w:spacing w:val="-57"/>
          <w:sz w:val="28"/>
          <w:szCs w:val="28"/>
        </w:rPr>
        <w:t xml:space="preserve"> </w:t>
      </w:r>
      <w:r w:rsidRPr="006C62AF">
        <w:rPr>
          <w:color w:val="000009"/>
          <w:sz w:val="28"/>
          <w:szCs w:val="28"/>
        </w:rPr>
        <w:t>и</w:t>
      </w:r>
      <w:r w:rsidRPr="006C62AF">
        <w:rPr>
          <w:color w:val="000009"/>
          <w:spacing w:val="-1"/>
          <w:sz w:val="28"/>
          <w:szCs w:val="28"/>
        </w:rPr>
        <w:t xml:space="preserve"> </w:t>
      </w:r>
      <w:r w:rsidRPr="006C62AF">
        <w:rPr>
          <w:color w:val="000009"/>
          <w:sz w:val="28"/>
          <w:szCs w:val="28"/>
        </w:rPr>
        <w:t>госуларственные</w:t>
      </w:r>
      <w:r w:rsidRPr="006C62AF">
        <w:rPr>
          <w:color w:val="000009"/>
          <w:spacing w:val="-2"/>
          <w:sz w:val="28"/>
          <w:szCs w:val="28"/>
        </w:rPr>
        <w:t xml:space="preserve"> </w:t>
      </w:r>
      <w:r w:rsidRPr="006C62AF">
        <w:rPr>
          <w:color w:val="000009"/>
          <w:sz w:val="28"/>
          <w:szCs w:val="28"/>
        </w:rPr>
        <w:t>даты.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000009"/>
          <w:sz w:val="28"/>
          <w:szCs w:val="28"/>
        </w:rPr>
        <w:t>Также учащиеся и педагоги школы принимают участие в федеральных, областных и</w:t>
      </w:r>
      <w:r w:rsidRPr="006C62AF">
        <w:rPr>
          <w:color w:val="000009"/>
          <w:spacing w:val="1"/>
          <w:sz w:val="28"/>
          <w:szCs w:val="28"/>
        </w:rPr>
        <w:t xml:space="preserve"> </w:t>
      </w:r>
      <w:r w:rsidRPr="006C62AF">
        <w:rPr>
          <w:color w:val="000009"/>
          <w:sz w:val="28"/>
          <w:szCs w:val="28"/>
        </w:rPr>
        <w:t>муниципальных</w:t>
      </w:r>
      <w:r w:rsidRPr="006C62AF">
        <w:rPr>
          <w:color w:val="000009"/>
          <w:spacing w:val="-2"/>
          <w:sz w:val="28"/>
          <w:szCs w:val="28"/>
        </w:rPr>
        <w:t xml:space="preserve"> </w:t>
      </w:r>
      <w:r w:rsidRPr="006C62AF">
        <w:rPr>
          <w:color w:val="000009"/>
          <w:sz w:val="28"/>
          <w:szCs w:val="28"/>
        </w:rPr>
        <w:t>целевых</w:t>
      </w:r>
      <w:r w:rsidRPr="006C62AF">
        <w:rPr>
          <w:color w:val="000009"/>
          <w:spacing w:val="2"/>
          <w:sz w:val="28"/>
          <w:szCs w:val="28"/>
        </w:rPr>
        <w:t xml:space="preserve"> </w:t>
      </w:r>
      <w:r w:rsidRPr="006C62AF">
        <w:rPr>
          <w:color w:val="000009"/>
          <w:sz w:val="28"/>
          <w:szCs w:val="28"/>
        </w:rPr>
        <w:t>программ</w:t>
      </w:r>
      <w:r w:rsidRPr="006C62AF">
        <w:rPr>
          <w:color w:val="000009"/>
          <w:spacing w:val="-1"/>
          <w:sz w:val="28"/>
          <w:szCs w:val="28"/>
        </w:rPr>
        <w:t xml:space="preserve"> </w:t>
      </w:r>
      <w:r w:rsidRPr="006C62AF">
        <w:rPr>
          <w:color w:val="000009"/>
          <w:sz w:val="28"/>
          <w:szCs w:val="28"/>
        </w:rPr>
        <w:t>и мероприятий</w:t>
      </w:r>
      <w:r w:rsidRPr="006C62AF">
        <w:rPr>
          <w:sz w:val="28"/>
          <w:szCs w:val="28"/>
        </w:rPr>
        <w:t>.</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sz w:val="28"/>
          <w:szCs w:val="28"/>
        </w:rPr>
        <w:t>В школе уделяется большое внимание сохранению и укреплению здоровья учащихся.</w:t>
      </w:r>
      <w:r w:rsidRPr="006C62AF">
        <w:rPr>
          <w:spacing w:val="1"/>
          <w:sz w:val="28"/>
          <w:szCs w:val="28"/>
        </w:rPr>
        <w:t xml:space="preserve"> </w:t>
      </w:r>
      <w:r w:rsidRPr="006C62AF">
        <w:rPr>
          <w:sz w:val="28"/>
          <w:szCs w:val="28"/>
        </w:rPr>
        <w:t>Для оздоровления учащихся используются прогулки, экскурсии, игры на свежем воздухе.</w:t>
      </w:r>
      <w:r w:rsidRPr="006C62AF">
        <w:rPr>
          <w:spacing w:val="1"/>
          <w:sz w:val="28"/>
          <w:szCs w:val="28"/>
        </w:rPr>
        <w:t xml:space="preserve"> </w:t>
      </w:r>
      <w:r w:rsidRPr="006C62AF">
        <w:rPr>
          <w:sz w:val="28"/>
          <w:szCs w:val="28"/>
        </w:rPr>
        <w:t>Работает спортивный зал, стадион с футбольным полем и беговой дорожкой, баскетбольная и</w:t>
      </w:r>
      <w:r w:rsidRPr="006C62AF">
        <w:rPr>
          <w:spacing w:val="-57"/>
          <w:sz w:val="28"/>
          <w:szCs w:val="28"/>
        </w:rPr>
        <w:t xml:space="preserve"> </w:t>
      </w:r>
      <w:r w:rsidRPr="006C62AF">
        <w:rPr>
          <w:sz w:val="28"/>
          <w:szCs w:val="28"/>
        </w:rPr>
        <w:t>волейбольная площадки с искусственным покрытием, площадка с уличными спортивными</w:t>
      </w:r>
      <w:r w:rsidRPr="006C62AF">
        <w:rPr>
          <w:spacing w:val="1"/>
          <w:sz w:val="28"/>
          <w:szCs w:val="28"/>
        </w:rPr>
        <w:t xml:space="preserve"> </w:t>
      </w:r>
      <w:r w:rsidRPr="006C62AF">
        <w:rPr>
          <w:sz w:val="28"/>
          <w:szCs w:val="28"/>
        </w:rPr>
        <w:t>тренажёрами.</w:t>
      </w:r>
    </w:p>
    <w:p w:rsidR="000D722C" w:rsidRPr="006C62AF" w:rsidRDefault="000D722C" w:rsidP="00BB72D6">
      <w:pPr>
        <w:pStyle w:val="a3"/>
        <w:tabs>
          <w:tab w:val="left" w:pos="142"/>
          <w:tab w:val="left" w:pos="10065"/>
        </w:tabs>
        <w:spacing w:before="2" w:line="360" w:lineRule="auto"/>
        <w:ind w:left="0" w:right="4"/>
        <w:rPr>
          <w:sz w:val="28"/>
          <w:szCs w:val="28"/>
        </w:rPr>
      </w:pPr>
    </w:p>
    <w:p w:rsidR="000D722C" w:rsidRPr="006C62AF" w:rsidRDefault="00466544" w:rsidP="00BB72D6">
      <w:pPr>
        <w:pStyle w:val="a5"/>
        <w:numPr>
          <w:ilvl w:val="0"/>
          <w:numId w:val="14"/>
        </w:numPr>
        <w:tabs>
          <w:tab w:val="left" w:pos="142"/>
          <w:tab w:val="left" w:pos="915"/>
          <w:tab w:val="left" w:pos="10065"/>
        </w:tabs>
        <w:spacing w:line="360" w:lineRule="auto"/>
        <w:ind w:left="914" w:right="4" w:hanging="249"/>
        <w:jc w:val="both"/>
        <w:rPr>
          <w:b/>
          <w:sz w:val="28"/>
          <w:szCs w:val="28"/>
        </w:rPr>
      </w:pPr>
      <w:r w:rsidRPr="006C62AF">
        <w:rPr>
          <w:b/>
          <w:sz w:val="28"/>
          <w:szCs w:val="28"/>
        </w:rPr>
        <w:t>РАЗДЕЛ</w:t>
      </w:r>
      <w:r w:rsidRPr="006C62AF">
        <w:rPr>
          <w:b/>
          <w:spacing w:val="-3"/>
          <w:sz w:val="28"/>
          <w:szCs w:val="28"/>
        </w:rPr>
        <w:t xml:space="preserve"> </w:t>
      </w:r>
      <w:r w:rsidRPr="006C62AF">
        <w:rPr>
          <w:b/>
          <w:sz w:val="28"/>
          <w:szCs w:val="28"/>
        </w:rPr>
        <w:t>«ЦЕЛИ</w:t>
      </w:r>
      <w:r w:rsidRPr="006C62AF">
        <w:rPr>
          <w:b/>
          <w:spacing w:val="-2"/>
          <w:sz w:val="28"/>
          <w:szCs w:val="28"/>
        </w:rPr>
        <w:t xml:space="preserve"> </w:t>
      </w:r>
      <w:r w:rsidRPr="006C62AF">
        <w:rPr>
          <w:b/>
          <w:sz w:val="28"/>
          <w:szCs w:val="28"/>
        </w:rPr>
        <w:t>И</w:t>
      </w:r>
      <w:r w:rsidRPr="006C62AF">
        <w:rPr>
          <w:b/>
          <w:spacing w:val="-4"/>
          <w:sz w:val="28"/>
          <w:szCs w:val="28"/>
        </w:rPr>
        <w:t xml:space="preserve"> </w:t>
      </w:r>
      <w:r w:rsidRPr="006C62AF">
        <w:rPr>
          <w:b/>
          <w:sz w:val="28"/>
          <w:szCs w:val="28"/>
        </w:rPr>
        <w:t>ЗАДАЧИ</w:t>
      </w:r>
      <w:r w:rsidRPr="006C62AF">
        <w:rPr>
          <w:b/>
          <w:spacing w:val="-2"/>
          <w:sz w:val="28"/>
          <w:szCs w:val="28"/>
        </w:rPr>
        <w:t xml:space="preserve"> </w:t>
      </w:r>
      <w:r w:rsidRPr="006C62AF">
        <w:rPr>
          <w:b/>
          <w:sz w:val="28"/>
          <w:szCs w:val="28"/>
        </w:rPr>
        <w:t>ВОСПИТАНИЯ»</w:t>
      </w:r>
    </w:p>
    <w:p w:rsidR="000D722C" w:rsidRPr="006C62AF" w:rsidRDefault="00466544" w:rsidP="00BB72D6">
      <w:pPr>
        <w:pStyle w:val="a3"/>
        <w:tabs>
          <w:tab w:val="left" w:pos="142"/>
          <w:tab w:val="left" w:pos="10065"/>
        </w:tabs>
        <w:spacing w:before="56" w:line="360" w:lineRule="auto"/>
        <w:ind w:right="4" w:firstLine="566"/>
        <w:rPr>
          <w:sz w:val="28"/>
          <w:szCs w:val="28"/>
        </w:rPr>
      </w:pPr>
      <w:r w:rsidRPr="006C62AF">
        <w:rPr>
          <w:color w:val="221F1F"/>
          <w:sz w:val="28"/>
          <w:szCs w:val="28"/>
        </w:rPr>
        <w:t>Современный</w:t>
      </w:r>
      <w:r w:rsidRPr="006C62AF">
        <w:rPr>
          <w:color w:val="221F1F"/>
          <w:spacing w:val="1"/>
          <w:sz w:val="28"/>
          <w:szCs w:val="28"/>
        </w:rPr>
        <w:t xml:space="preserve"> </w:t>
      </w:r>
      <w:r w:rsidRPr="006C62AF">
        <w:rPr>
          <w:color w:val="221F1F"/>
          <w:sz w:val="28"/>
          <w:szCs w:val="28"/>
        </w:rPr>
        <w:t>национальный</w:t>
      </w:r>
      <w:r w:rsidRPr="006C62AF">
        <w:rPr>
          <w:color w:val="221F1F"/>
          <w:spacing w:val="1"/>
          <w:sz w:val="28"/>
          <w:szCs w:val="28"/>
        </w:rPr>
        <w:t xml:space="preserve"> </w:t>
      </w:r>
      <w:r w:rsidRPr="006C62AF">
        <w:rPr>
          <w:color w:val="221F1F"/>
          <w:sz w:val="28"/>
          <w:szCs w:val="28"/>
        </w:rPr>
        <w:t>воспитательный</w:t>
      </w:r>
      <w:r w:rsidRPr="006C62AF">
        <w:rPr>
          <w:color w:val="221F1F"/>
          <w:spacing w:val="1"/>
          <w:sz w:val="28"/>
          <w:szCs w:val="28"/>
        </w:rPr>
        <w:t xml:space="preserve"> </w:t>
      </w:r>
      <w:r w:rsidRPr="006C62AF">
        <w:rPr>
          <w:color w:val="221F1F"/>
          <w:sz w:val="28"/>
          <w:szCs w:val="28"/>
        </w:rPr>
        <w:t>идеал</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высоконравственный,</w:t>
      </w:r>
      <w:r w:rsidRPr="006C62AF">
        <w:rPr>
          <w:color w:val="221F1F"/>
          <w:spacing w:val="1"/>
          <w:sz w:val="28"/>
          <w:szCs w:val="28"/>
        </w:rPr>
        <w:t xml:space="preserve"> </w:t>
      </w:r>
      <w:r w:rsidRPr="006C62AF">
        <w:rPr>
          <w:color w:val="221F1F"/>
          <w:sz w:val="28"/>
          <w:szCs w:val="28"/>
        </w:rPr>
        <w:t>творческий,</w:t>
      </w:r>
      <w:r w:rsidRPr="006C62AF">
        <w:rPr>
          <w:color w:val="221F1F"/>
          <w:spacing w:val="1"/>
          <w:sz w:val="28"/>
          <w:szCs w:val="28"/>
        </w:rPr>
        <w:t xml:space="preserve"> </w:t>
      </w:r>
      <w:r w:rsidRPr="006C62AF">
        <w:rPr>
          <w:color w:val="221F1F"/>
          <w:sz w:val="28"/>
          <w:szCs w:val="28"/>
        </w:rPr>
        <w:t>компетентный</w:t>
      </w:r>
      <w:r w:rsidRPr="006C62AF">
        <w:rPr>
          <w:color w:val="221F1F"/>
          <w:spacing w:val="1"/>
          <w:sz w:val="28"/>
          <w:szCs w:val="28"/>
        </w:rPr>
        <w:t xml:space="preserve"> </w:t>
      </w:r>
      <w:r w:rsidRPr="006C62AF">
        <w:rPr>
          <w:color w:val="221F1F"/>
          <w:sz w:val="28"/>
          <w:szCs w:val="28"/>
        </w:rPr>
        <w:t>гражданин</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принимающий</w:t>
      </w:r>
      <w:r w:rsidRPr="006C62AF">
        <w:rPr>
          <w:color w:val="221F1F"/>
          <w:spacing w:val="1"/>
          <w:sz w:val="28"/>
          <w:szCs w:val="28"/>
        </w:rPr>
        <w:t xml:space="preserve"> </w:t>
      </w:r>
      <w:r w:rsidRPr="006C62AF">
        <w:rPr>
          <w:color w:val="221F1F"/>
          <w:sz w:val="28"/>
          <w:szCs w:val="28"/>
        </w:rPr>
        <w:t>судьбу</w:t>
      </w:r>
      <w:r w:rsidRPr="006C62AF">
        <w:rPr>
          <w:color w:val="221F1F"/>
          <w:spacing w:val="1"/>
          <w:sz w:val="28"/>
          <w:szCs w:val="28"/>
        </w:rPr>
        <w:t xml:space="preserve"> </w:t>
      </w:r>
      <w:r w:rsidRPr="006C62AF">
        <w:rPr>
          <w:color w:val="221F1F"/>
          <w:sz w:val="28"/>
          <w:szCs w:val="28"/>
        </w:rPr>
        <w:t>Отечества</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личную, осознающий ответственность за настоящее и будущее своей страны, укоренённый в</w:t>
      </w:r>
      <w:r w:rsidRPr="006C62AF">
        <w:rPr>
          <w:color w:val="221F1F"/>
          <w:spacing w:val="1"/>
          <w:sz w:val="28"/>
          <w:szCs w:val="28"/>
        </w:rPr>
        <w:t xml:space="preserve"> </w:t>
      </w:r>
      <w:r w:rsidRPr="006C62AF">
        <w:rPr>
          <w:color w:val="221F1F"/>
          <w:sz w:val="28"/>
          <w:szCs w:val="28"/>
        </w:rPr>
        <w:t>духовных</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традициях многонационального</w:t>
      </w:r>
      <w:r w:rsidRPr="006C62AF">
        <w:rPr>
          <w:color w:val="221F1F"/>
          <w:spacing w:val="-4"/>
          <w:sz w:val="28"/>
          <w:szCs w:val="28"/>
        </w:rPr>
        <w:t xml:space="preserve"> </w:t>
      </w:r>
      <w:r w:rsidRPr="006C62AF">
        <w:rPr>
          <w:color w:val="221F1F"/>
          <w:sz w:val="28"/>
          <w:szCs w:val="28"/>
        </w:rPr>
        <w:t>народа</w:t>
      </w:r>
      <w:r w:rsidRPr="006C62AF">
        <w:rPr>
          <w:color w:val="221F1F"/>
          <w:spacing w:val="-3"/>
          <w:sz w:val="28"/>
          <w:szCs w:val="28"/>
        </w:rPr>
        <w:t xml:space="preserve"> </w:t>
      </w:r>
      <w:r w:rsidRPr="006C62AF">
        <w:rPr>
          <w:color w:val="221F1F"/>
          <w:sz w:val="28"/>
          <w:szCs w:val="28"/>
        </w:rPr>
        <w:t>Российской</w:t>
      </w:r>
      <w:r w:rsidRPr="006C62AF">
        <w:rPr>
          <w:color w:val="221F1F"/>
          <w:spacing w:val="-2"/>
          <w:sz w:val="28"/>
          <w:szCs w:val="28"/>
        </w:rPr>
        <w:t xml:space="preserve"> </w:t>
      </w:r>
      <w:r w:rsidRPr="006C62AF">
        <w:rPr>
          <w:color w:val="221F1F"/>
          <w:sz w:val="28"/>
          <w:szCs w:val="28"/>
        </w:rPr>
        <w:t>Федерации.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Исходя из этого воспитательного идеала, а также основываясь на базовых для нашего</w:t>
      </w:r>
      <w:r w:rsidRPr="006C62AF">
        <w:rPr>
          <w:color w:val="221F1F"/>
          <w:spacing w:val="1"/>
          <w:sz w:val="28"/>
          <w:szCs w:val="28"/>
        </w:rPr>
        <w:t xml:space="preserve"> </w:t>
      </w:r>
      <w:r w:rsidRPr="006C62AF">
        <w:rPr>
          <w:color w:val="221F1F"/>
          <w:sz w:val="28"/>
          <w:szCs w:val="28"/>
        </w:rPr>
        <w:t>общества</w:t>
      </w:r>
      <w:r w:rsidRPr="006C62AF">
        <w:rPr>
          <w:color w:val="221F1F"/>
          <w:spacing w:val="1"/>
          <w:sz w:val="28"/>
          <w:szCs w:val="28"/>
        </w:rPr>
        <w:t xml:space="preserve"> </w:t>
      </w:r>
      <w:r w:rsidRPr="006C62AF">
        <w:rPr>
          <w:color w:val="221F1F"/>
          <w:sz w:val="28"/>
          <w:szCs w:val="28"/>
        </w:rPr>
        <w:t>ценностях</w:t>
      </w:r>
      <w:r w:rsidRPr="006C62AF">
        <w:rPr>
          <w:color w:val="221F1F"/>
          <w:spacing w:val="1"/>
          <w:sz w:val="28"/>
          <w:szCs w:val="28"/>
        </w:rPr>
        <w:t xml:space="preserve"> </w:t>
      </w:r>
      <w:r w:rsidRPr="006C62AF">
        <w:rPr>
          <w:color w:val="221F1F"/>
          <w:sz w:val="28"/>
          <w:szCs w:val="28"/>
        </w:rPr>
        <w:t>(таких</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семья,</w:t>
      </w:r>
      <w:r w:rsidRPr="006C62AF">
        <w:rPr>
          <w:color w:val="221F1F"/>
          <w:spacing w:val="1"/>
          <w:sz w:val="28"/>
          <w:szCs w:val="28"/>
        </w:rPr>
        <w:t xml:space="preserve"> </w:t>
      </w:r>
      <w:r w:rsidRPr="006C62AF">
        <w:rPr>
          <w:color w:val="221F1F"/>
          <w:sz w:val="28"/>
          <w:szCs w:val="28"/>
        </w:rPr>
        <w:t>труд,</w:t>
      </w:r>
      <w:r w:rsidRPr="006C62AF">
        <w:rPr>
          <w:color w:val="221F1F"/>
          <w:spacing w:val="1"/>
          <w:sz w:val="28"/>
          <w:szCs w:val="28"/>
        </w:rPr>
        <w:t xml:space="preserve"> </w:t>
      </w:r>
      <w:r w:rsidRPr="006C62AF">
        <w:rPr>
          <w:color w:val="221F1F"/>
          <w:sz w:val="28"/>
          <w:szCs w:val="28"/>
        </w:rPr>
        <w:t>отечество,</w:t>
      </w:r>
      <w:r w:rsidRPr="006C62AF">
        <w:rPr>
          <w:color w:val="221F1F"/>
          <w:spacing w:val="1"/>
          <w:sz w:val="28"/>
          <w:szCs w:val="28"/>
        </w:rPr>
        <w:t xml:space="preserve"> </w:t>
      </w:r>
      <w:r w:rsidRPr="006C62AF">
        <w:rPr>
          <w:color w:val="221F1F"/>
          <w:sz w:val="28"/>
          <w:szCs w:val="28"/>
        </w:rPr>
        <w:t>природа,</w:t>
      </w:r>
      <w:r w:rsidRPr="006C62AF">
        <w:rPr>
          <w:color w:val="221F1F"/>
          <w:spacing w:val="1"/>
          <w:sz w:val="28"/>
          <w:szCs w:val="28"/>
        </w:rPr>
        <w:t xml:space="preserve"> </w:t>
      </w:r>
      <w:r w:rsidRPr="006C62AF">
        <w:rPr>
          <w:color w:val="221F1F"/>
          <w:sz w:val="28"/>
          <w:szCs w:val="28"/>
        </w:rPr>
        <w:t>мир,</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культура,</w:t>
      </w:r>
      <w:r w:rsidRPr="006C62AF">
        <w:rPr>
          <w:color w:val="221F1F"/>
          <w:spacing w:val="1"/>
          <w:sz w:val="28"/>
          <w:szCs w:val="28"/>
        </w:rPr>
        <w:t xml:space="preserve"> </w:t>
      </w:r>
      <w:r w:rsidRPr="006C62AF">
        <w:rPr>
          <w:color w:val="221F1F"/>
          <w:sz w:val="28"/>
          <w:szCs w:val="28"/>
        </w:rPr>
        <w:t>здоровье,</w:t>
      </w:r>
      <w:r w:rsidRPr="006C62AF">
        <w:rPr>
          <w:color w:val="221F1F"/>
          <w:spacing w:val="1"/>
          <w:sz w:val="28"/>
          <w:szCs w:val="28"/>
        </w:rPr>
        <w:t xml:space="preserve"> </w:t>
      </w:r>
      <w:r w:rsidRPr="006C62AF">
        <w:rPr>
          <w:color w:val="221F1F"/>
          <w:sz w:val="28"/>
          <w:szCs w:val="28"/>
        </w:rPr>
        <w:t>человек),</w:t>
      </w:r>
      <w:r w:rsidRPr="006C62AF">
        <w:rPr>
          <w:color w:val="221F1F"/>
          <w:spacing w:val="1"/>
          <w:sz w:val="28"/>
          <w:szCs w:val="28"/>
        </w:rPr>
        <w:t xml:space="preserve"> </w:t>
      </w:r>
      <w:r w:rsidRPr="006C62AF">
        <w:rPr>
          <w:color w:val="221F1F"/>
          <w:sz w:val="28"/>
          <w:szCs w:val="28"/>
        </w:rPr>
        <w:t>формулируется</w:t>
      </w:r>
      <w:r w:rsidRPr="006C62AF">
        <w:rPr>
          <w:color w:val="221F1F"/>
          <w:spacing w:val="1"/>
          <w:sz w:val="28"/>
          <w:szCs w:val="28"/>
        </w:rPr>
        <w:t xml:space="preserve"> </w:t>
      </w:r>
      <w:r w:rsidRPr="006C62AF">
        <w:rPr>
          <w:color w:val="221F1F"/>
          <w:sz w:val="28"/>
          <w:szCs w:val="28"/>
        </w:rPr>
        <w:t>общая</w:t>
      </w:r>
      <w:r w:rsidRPr="006C62AF">
        <w:rPr>
          <w:color w:val="221F1F"/>
          <w:spacing w:val="1"/>
          <w:sz w:val="28"/>
          <w:szCs w:val="28"/>
        </w:rPr>
        <w:t xml:space="preserve"> </w:t>
      </w:r>
      <w:r w:rsidRPr="006C62AF">
        <w:rPr>
          <w:b/>
          <w:color w:val="221F1F"/>
          <w:sz w:val="28"/>
          <w:szCs w:val="28"/>
        </w:rPr>
        <w:t>цель</w:t>
      </w:r>
      <w:r w:rsidRPr="006C62AF">
        <w:rPr>
          <w:b/>
          <w:color w:val="221F1F"/>
          <w:spacing w:val="1"/>
          <w:sz w:val="28"/>
          <w:szCs w:val="28"/>
        </w:rPr>
        <w:t xml:space="preserve"> </w:t>
      </w:r>
      <w:r w:rsidRPr="006C62AF">
        <w:rPr>
          <w:b/>
          <w:color w:val="221F1F"/>
          <w:sz w:val="28"/>
          <w:szCs w:val="28"/>
        </w:rPr>
        <w:t>воспитания</w:t>
      </w:r>
      <w:r w:rsidRPr="006C62AF">
        <w:rPr>
          <w:b/>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общеобразовательной</w:t>
      </w:r>
      <w:r w:rsidRPr="006C62AF">
        <w:rPr>
          <w:color w:val="221F1F"/>
          <w:spacing w:val="1"/>
          <w:sz w:val="28"/>
          <w:szCs w:val="28"/>
        </w:rPr>
        <w:t xml:space="preserve"> </w:t>
      </w:r>
      <w:r w:rsidRPr="006C62AF">
        <w:rPr>
          <w:color w:val="221F1F"/>
          <w:spacing w:val="-1"/>
          <w:sz w:val="28"/>
          <w:szCs w:val="28"/>
        </w:rPr>
        <w:t>организации</w:t>
      </w:r>
      <w:r w:rsidRPr="006C62AF">
        <w:rPr>
          <w:color w:val="221F1F"/>
          <w:spacing w:val="-15"/>
          <w:sz w:val="28"/>
          <w:szCs w:val="28"/>
        </w:rPr>
        <w:t xml:space="preserve"> </w:t>
      </w:r>
      <w:r w:rsidRPr="006C62AF">
        <w:rPr>
          <w:color w:val="221F1F"/>
          <w:spacing w:val="-1"/>
          <w:sz w:val="28"/>
          <w:szCs w:val="28"/>
        </w:rPr>
        <w:t>—</w:t>
      </w:r>
      <w:r w:rsidRPr="006C62AF">
        <w:rPr>
          <w:color w:val="221F1F"/>
          <w:spacing w:val="-17"/>
          <w:sz w:val="28"/>
          <w:szCs w:val="28"/>
        </w:rPr>
        <w:t xml:space="preserve"> </w:t>
      </w:r>
      <w:r w:rsidRPr="006C62AF">
        <w:rPr>
          <w:color w:val="221F1F"/>
          <w:spacing w:val="-1"/>
          <w:sz w:val="28"/>
          <w:szCs w:val="28"/>
        </w:rPr>
        <w:t>личностное</w:t>
      </w:r>
      <w:r w:rsidRPr="006C62AF">
        <w:rPr>
          <w:color w:val="221F1F"/>
          <w:spacing w:val="-17"/>
          <w:sz w:val="28"/>
          <w:szCs w:val="28"/>
        </w:rPr>
        <w:t xml:space="preserve"> </w:t>
      </w:r>
      <w:r w:rsidRPr="006C62AF">
        <w:rPr>
          <w:color w:val="221F1F"/>
          <w:sz w:val="28"/>
          <w:szCs w:val="28"/>
        </w:rPr>
        <w:t>развитие</w:t>
      </w:r>
      <w:r w:rsidRPr="006C62AF">
        <w:rPr>
          <w:color w:val="221F1F"/>
          <w:spacing w:val="-17"/>
          <w:sz w:val="28"/>
          <w:szCs w:val="28"/>
        </w:rPr>
        <w:t xml:space="preserve"> </w:t>
      </w:r>
      <w:r w:rsidRPr="006C62AF">
        <w:rPr>
          <w:color w:val="221F1F"/>
          <w:sz w:val="28"/>
          <w:szCs w:val="28"/>
        </w:rPr>
        <w:t>обучающихся, проявляющееся в:</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усвоении</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норм,</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общество</w:t>
      </w:r>
      <w:r w:rsidRPr="006C62AF">
        <w:rPr>
          <w:color w:val="221F1F"/>
          <w:spacing w:val="1"/>
          <w:sz w:val="28"/>
          <w:szCs w:val="28"/>
        </w:rPr>
        <w:t xml:space="preserve"> </w:t>
      </w:r>
      <w:r w:rsidRPr="006C62AF">
        <w:rPr>
          <w:color w:val="221F1F"/>
          <w:sz w:val="28"/>
          <w:szCs w:val="28"/>
        </w:rPr>
        <w:t>выработало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этих</w:t>
      </w:r>
      <w:r w:rsidRPr="006C62AF">
        <w:rPr>
          <w:color w:val="221F1F"/>
          <w:spacing w:val="1"/>
          <w:sz w:val="28"/>
          <w:szCs w:val="28"/>
        </w:rPr>
        <w:t xml:space="preserve"> </w:t>
      </w:r>
      <w:r w:rsidRPr="006C62AF">
        <w:rPr>
          <w:color w:val="221F1F"/>
          <w:sz w:val="28"/>
          <w:szCs w:val="28"/>
        </w:rPr>
        <w:t>ценностей</w:t>
      </w:r>
      <w:r w:rsidRPr="006C62AF">
        <w:rPr>
          <w:color w:val="221F1F"/>
          <w:spacing w:val="-4"/>
          <w:sz w:val="28"/>
          <w:szCs w:val="28"/>
        </w:rPr>
        <w:t xml:space="preserve"> </w:t>
      </w:r>
      <w:r w:rsidRPr="006C62AF">
        <w:rPr>
          <w:color w:val="221F1F"/>
          <w:sz w:val="28"/>
          <w:szCs w:val="28"/>
        </w:rPr>
        <w:t>(т.</w:t>
      </w:r>
      <w:r w:rsidRPr="006C62AF">
        <w:rPr>
          <w:color w:val="221F1F"/>
          <w:spacing w:val="-5"/>
          <w:sz w:val="28"/>
          <w:szCs w:val="28"/>
        </w:rPr>
        <w:t xml:space="preserve"> </w:t>
      </w:r>
      <w:r w:rsidRPr="006C62AF">
        <w:rPr>
          <w:color w:val="221F1F"/>
          <w:sz w:val="28"/>
          <w:szCs w:val="28"/>
        </w:rPr>
        <w:t>е.</w:t>
      </w:r>
      <w:r w:rsidRPr="006C62AF">
        <w:rPr>
          <w:color w:val="221F1F"/>
          <w:spacing w:val="-6"/>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усвоении</w:t>
      </w:r>
      <w:r w:rsidRPr="006C62AF">
        <w:rPr>
          <w:color w:val="221F1F"/>
          <w:spacing w:val="-5"/>
          <w:sz w:val="28"/>
          <w:szCs w:val="28"/>
        </w:rPr>
        <w:t xml:space="preserve"> </w:t>
      </w:r>
      <w:r w:rsidRPr="006C62AF">
        <w:rPr>
          <w:color w:val="221F1F"/>
          <w:sz w:val="28"/>
          <w:szCs w:val="28"/>
        </w:rPr>
        <w:t>ими</w:t>
      </w:r>
      <w:r w:rsidRPr="006C62AF">
        <w:rPr>
          <w:color w:val="221F1F"/>
          <w:spacing w:val="-5"/>
          <w:sz w:val="28"/>
          <w:szCs w:val="28"/>
        </w:rPr>
        <w:t xml:space="preserve"> </w:t>
      </w:r>
      <w:r w:rsidRPr="006C62AF">
        <w:rPr>
          <w:color w:val="221F1F"/>
          <w:sz w:val="28"/>
          <w:szCs w:val="28"/>
        </w:rPr>
        <w:t>социально значимых знаний);</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развитии их позитивных отношений к этим общественным ценностям (т. е. в развитии их</w:t>
      </w:r>
      <w:r w:rsidRPr="006C62AF">
        <w:rPr>
          <w:color w:val="221F1F"/>
          <w:spacing w:val="1"/>
          <w:sz w:val="28"/>
          <w:szCs w:val="28"/>
        </w:rPr>
        <w:t xml:space="preserve"> </w:t>
      </w:r>
      <w:r w:rsidRPr="006C62AF">
        <w:rPr>
          <w:color w:val="221F1F"/>
          <w:sz w:val="28"/>
          <w:szCs w:val="28"/>
        </w:rPr>
        <w:t>социально</w:t>
      </w:r>
      <w:r w:rsidRPr="006C62AF">
        <w:rPr>
          <w:color w:val="221F1F"/>
          <w:spacing w:val="-15"/>
          <w:sz w:val="28"/>
          <w:szCs w:val="28"/>
        </w:rPr>
        <w:t xml:space="preserve"> </w:t>
      </w:r>
      <w:r w:rsidRPr="006C62AF">
        <w:rPr>
          <w:color w:val="221F1F"/>
          <w:sz w:val="28"/>
          <w:szCs w:val="28"/>
        </w:rPr>
        <w:t>значимых</w:t>
      </w:r>
      <w:r w:rsidRPr="006C62AF">
        <w:rPr>
          <w:color w:val="221F1F"/>
          <w:spacing w:val="-12"/>
          <w:sz w:val="28"/>
          <w:szCs w:val="28"/>
        </w:rPr>
        <w:t xml:space="preserve"> </w:t>
      </w:r>
      <w:r w:rsidRPr="006C62AF">
        <w:rPr>
          <w:color w:val="221F1F"/>
          <w:sz w:val="28"/>
          <w:szCs w:val="28"/>
        </w:rPr>
        <w:t>отношений);</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pacing w:val="-1"/>
          <w:sz w:val="28"/>
          <w:szCs w:val="28"/>
        </w:rPr>
        <w:t>приобретении</w:t>
      </w:r>
      <w:r w:rsidRPr="006C62AF">
        <w:rPr>
          <w:color w:val="221F1F"/>
          <w:spacing w:val="-13"/>
          <w:sz w:val="28"/>
          <w:szCs w:val="28"/>
        </w:rPr>
        <w:t xml:space="preserve"> </w:t>
      </w:r>
      <w:r w:rsidRPr="006C62AF">
        <w:rPr>
          <w:color w:val="221F1F"/>
          <w:spacing w:val="-1"/>
          <w:sz w:val="28"/>
          <w:szCs w:val="28"/>
        </w:rPr>
        <w:t>ими</w:t>
      </w:r>
      <w:r w:rsidRPr="006C62AF">
        <w:rPr>
          <w:color w:val="221F1F"/>
          <w:spacing w:val="-13"/>
          <w:sz w:val="28"/>
          <w:szCs w:val="28"/>
        </w:rPr>
        <w:t xml:space="preserve"> </w:t>
      </w:r>
      <w:r w:rsidRPr="006C62AF">
        <w:rPr>
          <w:color w:val="221F1F"/>
          <w:spacing w:val="-1"/>
          <w:sz w:val="28"/>
          <w:szCs w:val="28"/>
        </w:rPr>
        <w:t>соответствующего</w:t>
      </w:r>
      <w:r w:rsidRPr="006C62AF">
        <w:rPr>
          <w:color w:val="221F1F"/>
          <w:spacing w:val="-13"/>
          <w:sz w:val="28"/>
          <w:szCs w:val="28"/>
        </w:rPr>
        <w:t xml:space="preserve"> </w:t>
      </w:r>
      <w:r w:rsidRPr="006C62AF">
        <w:rPr>
          <w:color w:val="221F1F"/>
          <w:sz w:val="28"/>
          <w:szCs w:val="28"/>
        </w:rPr>
        <w:t>этим</w:t>
      </w:r>
      <w:r w:rsidRPr="006C62AF">
        <w:rPr>
          <w:color w:val="221F1F"/>
          <w:spacing w:val="-15"/>
          <w:sz w:val="28"/>
          <w:szCs w:val="28"/>
        </w:rPr>
        <w:t xml:space="preserve"> </w:t>
      </w:r>
      <w:r w:rsidRPr="006C62AF">
        <w:rPr>
          <w:color w:val="221F1F"/>
          <w:sz w:val="28"/>
          <w:szCs w:val="28"/>
        </w:rPr>
        <w:t>ценностям</w:t>
      </w:r>
      <w:r w:rsidRPr="006C62AF">
        <w:rPr>
          <w:color w:val="221F1F"/>
          <w:spacing w:val="-14"/>
          <w:sz w:val="28"/>
          <w:szCs w:val="28"/>
        </w:rPr>
        <w:t xml:space="preserve"> </w:t>
      </w:r>
      <w:r w:rsidRPr="006C62AF">
        <w:rPr>
          <w:color w:val="221F1F"/>
          <w:sz w:val="28"/>
          <w:szCs w:val="28"/>
        </w:rPr>
        <w:t>опыта</w:t>
      </w:r>
      <w:r w:rsidRPr="006C62AF">
        <w:rPr>
          <w:color w:val="221F1F"/>
          <w:spacing w:val="-2"/>
          <w:sz w:val="28"/>
          <w:szCs w:val="28"/>
        </w:rPr>
        <w:t xml:space="preserve"> </w:t>
      </w:r>
      <w:r w:rsidRPr="006C62AF">
        <w:rPr>
          <w:color w:val="221F1F"/>
          <w:sz w:val="28"/>
          <w:szCs w:val="28"/>
        </w:rPr>
        <w:t>поведения,</w:t>
      </w:r>
      <w:r w:rsidRPr="006C62AF">
        <w:rPr>
          <w:color w:val="221F1F"/>
          <w:spacing w:val="-4"/>
          <w:sz w:val="28"/>
          <w:szCs w:val="28"/>
        </w:rPr>
        <w:t xml:space="preserve"> </w:t>
      </w:r>
      <w:r w:rsidRPr="006C62AF">
        <w:rPr>
          <w:color w:val="221F1F"/>
          <w:sz w:val="28"/>
          <w:szCs w:val="28"/>
        </w:rPr>
        <w:t>опыта</w:t>
      </w:r>
      <w:r w:rsidRPr="006C62AF">
        <w:rPr>
          <w:color w:val="221F1F"/>
          <w:spacing w:val="-4"/>
          <w:sz w:val="28"/>
          <w:szCs w:val="28"/>
        </w:rPr>
        <w:t xml:space="preserve"> </w:t>
      </w:r>
      <w:r w:rsidRPr="006C62AF">
        <w:rPr>
          <w:color w:val="221F1F"/>
          <w:sz w:val="28"/>
          <w:szCs w:val="28"/>
        </w:rPr>
        <w:t>применения</w:t>
      </w:r>
      <w:r w:rsidRPr="006C62AF">
        <w:rPr>
          <w:color w:val="221F1F"/>
          <w:spacing w:val="-57"/>
          <w:sz w:val="28"/>
          <w:szCs w:val="28"/>
        </w:rPr>
        <w:t xml:space="preserve"> </w:t>
      </w:r>
      <w:r w:rsidRPr="006C62AF">
        <w:rPr>
          <w:color w:val="221F1F"/>
          <w:sz w:val="28"/>
          <w:szCs w:val="28"/>
        </w:rPr>
        <w:t>сформированных</w:t>
      </w:r>
      <w:r w:rsidRPr="006C62AF">
        <w:rPr>
          <w:color w:val="221F1F"/>
          <w:spacing w:val="1"/>
          <w:sz w:val="28"/>
          <w:szCs w:val="28"/>
        </w:rPr>
        <w:t xml:space="preserve"> </w:t>
      </w:r>
      <w:r w:rsidRPr="006C62AF">
        <w:rPr>
          <w:color w:val="221F1F"/>
          <w:sz w:val="28"/>
          <w:szCs w:val="28"/>
        </w:rPr>
        <w:t>знаний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lastRenderedPageBreak/>
        <w:t>практике</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приобретении</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осуществления</w:t>
      </w:r>
      <w:r w:rsidRPr="006C62AF">
        <w:rPr>
          <w:color w:val="221F1F"/>
          <w:spacing w:val="-1"/>
          <w:sz w:val="28"/>
          <w:szCs w:val="28"/>
        </w:rPr>
        <w:t xml:space="preserve"> </w:t>
      </w:r>
      <w:r w:rsidRPr="006C62AF">
        <w:rPr>
          <w:color w:val="221F1F"/>
          <w:sz w:val="28"/>
          <w:szCs w:val="28"/>
        </w:rPr>
        <w:t>социально значимых</w:t>
      </w:r>
      <w:r w:rsidRPr="006C62AF">
        <w:rPr>
          <w:color w:val="221F1F"/>
          <w:spacing w:val="2"/>
          <w:sz w:val="28"/>
          <w:szCs w:val="28"/>
        </w:rPr>
        <w:t xml:space="preserve"> </w:t>
      </w:r>
      <w:r w:rsidRPr="006C62AF">
        <w:rPr>
          <w:color w:val="221F1F"/>
          <w:sz w:val="28"/>
          <w:szCs w:val="28"/>
        </w:rPr>
        <w:t>дел).</w:t>
      </w:r>
    </w:p>
    <w:p w:rsidR="000D722C" w:rsidRPr="006C62AF" w:rsidRDefault="00466544" w:rsidP="00BB72D6">
      <w:pPr>
        <w:pStyle w:val="a3"/>
        <w:tabs>
          <w:tab w:val="left" w:pos="142"/>
          <w:tab w:val="left" w:pos="10065"/>
        </w:tabs>
        <w:spacing w:before="2" w:line="360" w:lineRule="auto"/>
        <w:ind w:right="4" w:firstLine="566"/>
        <w:rPr>
          <w:sz w:val="28"/>
          <w:szCs w:val="28"/>
        </w:rPr>
      </w:pPr>
      <w:r w:rsidRPr="006C62AF">
        <w:rPr>
          <w:color w:val="221F1F"/>
          <w:sz w:val="28"/>
          <w:szCs w:val="28"/>
        </w:rPr>
        <w:t>Данная цель ориентирует</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 не на</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соответствия</w:t>
      </w:r>
      <w:r w:rsidRPr="006C62AF">
        <w:rPr>
          <w:color w:val="221F1F"/>
          <w:spacing w:val="1"/>
          <w:sz w:val="28"/>
          <w:szCs w:val="28"/>
        </w:rPr>
        <w:t xml:space="preserve"> </w:t>
      </w:r>
      <w:r w:rsidRPr="006C62AF">
        <w:rPr>
          <w:color w:val="221F1F"/>
          <w:w w:val="95"/>
          <w:sz w:val="28"/>
          <w:szCs w:val="28"/>
        </w:rPr>
        <w:t>личности обучающегося единому уровню воспитанности, а на обеспечение позитивной динамики</w:t>
      </w:r>
      <w:r w:rsidRPr="006C62AF">
        <w:rPr>
          <w:color w:val="221F1F"/>
          <w:spacing w:val="1"/>
          <w:w w:val="95"/>
          <w:sz w:val="28"/>
          <w:szCs w:val="28"/>
        </w:rPr>
        <w:t xml:space="preserve"> </w:t>
      </w:r>
      <w:r w:rsidRPr="006C62AF">
        <w:rPr>
          <w:color w:val="221F1F"/>
          <w:sz w:val="28"/>
          <w:szCs w:val="28"/>
        </w:rPr>
        <w:t>развития</w:t>
      </w:r>
      <w:r w:rsidRPr="006C62AF">
        <w:rPr>
          <w:color w:val="221F1F"/>
          <w:spacing w:val="13"/>
          <w:sz w:val="28"/>
          <w:szCs w:val="28"/>
        </w:rPr>
        <w:t xml:space="preserve"> </w:t>
      </w:r>
      <w:r w:rsidRPr="006C62AF">
        <w:rPr>
          <w:color w:val="221F1F"/>
          <w:sz w:val="28"/>
          <w:szCs w:val="28"/>
        </w:rPr>
        <w:t>его</w:t>
      </w:r>
      <w:r w:rsidRPr="006C62AF">
        <w:rPr>
          <w:color w:val="221F1F"/>
          <w:spacing w:val="14"/>
          <w:sz w:val="28"/>
          <w:szCs w:val="28"/>
        </w:rPr>
        <w:t xml:space="preserve"> </w:t>
      </w:r>
      <w:r w:rsidRPr="006C62AF">
        <w:rPr>
          <w:color w:val="221F1F"/>
          <w:sz w:val="28"/>
          <w:szCs w:val="28"/>
        </w:rPr>
        <w:t>личности.</w:t>
      </w:r>
      <w:r w:rsidRPr="006C62AF">
        <w:rPr>
          <w:color w:val="221F1F"/>
          <w:spacing w:val="15"/>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связи</w:t>
      </w:r>
      <w:r w:rsidRPr="006C62AF">
        <w:rPr>
          <w:color w:val="221F1F"/>
          <w:spacing w:val="15"/>
          <w:sz w:val="28"/>
          <w:szCs w:val="28"/>
        </w:rPr>
        <w:t xml:space="preserve"> </w:t>
      </w:r>
      <w:r w:rsidRPr="006C62AF">
        <w:rPr>
          <w:color w:val="221F1F"/>
          <w:sz w:val="28"/>
          <w:szCs w:val="28"/>
        </w:rPr>
        <w:t>с</w:t>
      </w:r>
      <w:r w:rsidRPr="006C62AF">
        <w:rPr>
          <w:color w:val="221F1F"/>
          <w:spacing w:val="13"/>
          <w:sz w:val="28"/>
          <w:szCs w:val="28"/>
        </w:rPr>
        <w:t xml:space="preserve"> </w:t>
      </w:r>
      <w:r w:rsidRPr="006C62AF">
        <w:rPr>
          <w:color w:val="221F1F"/>
          <w:sz w:val="28"/>
          <w:szCs w:val="28"/>
        </w:rPr>
        <w:t>этим</w:t>
      </w:r>
      <w:r w:rsidRPr="006C62AF">
        <w:rPr>
          <w:color w:val="221F1F"/>
          <w:spacing w:val="14"/>
          <w:sz w:val="28"/>
          <w:szCs w:val="28"/>
        </w:rPr>
        <w:t xml:space="preserve"> </w:t>
      </w:r>
      <w:r w:rsidRPr="006C62AF">
        <w:rPr>
          <w:color w:val="221F1F"/>
          <w:sz w:val="28"/>
          <w:szCs w:val="28"/>
        </w:rPr>
        <w:t>важно</w:t>
      </w:r>
      <w:r w:rsidRPr="006C62AF">
        <w:rPr>
          <w:color w:val="221F1F"/>
          <w:spacing w:val="16"/>
          <w:sz w:val="28"/>
          <w:szCs w:val="28"/>
        </w:rPr>
        <w:t xml:space="preserve"> </w:t>
      </w:r>
      <w:r w:rsidRPr="006C62AF">
        <w:rPr>
          <w:color w:val="221F1F"/>
          <w:sz w:val="28"/>
          <w:szCs w:val="28"/>
        </w:rPr>
        <w:t>сочетание</w:t>
      </w:r>
      <w:r w:rsidRPr="006C62AF">
        <w:rPr>
          <w:color w:val="221F1F"/>
          <w:spacing w:val="16"/>
          <w:sz w:val="28"/>
          <w:szCs w:val="28"/>
        </w:rPr>
        <w:t xml:space="preserve"> </w:t>
      </w:r>
      <w:r w:rsidRPr="006C62AF">
        <w:rPr>
          <w:color w:val="221F1F"/>
          <w:sz w:val="28"/>
          <w:szCs w:val="28"/>
        </w:rPr>
        <w:t>усилий</w:t>
      </w:r>
      <w:r w:rsidRPr="006C62AF">
        <w:rPr>
          <w:color w:val="221F1F"/>
          <w:spacing w:val="23"/>
          <w:sz w:val="28"/>
          <w:szCs w:val="28"/>
        </w:rPr>
        <w:t xml:space="preserve"> </w:t>
      </w:r>
      <w:r w:rsidRPr="006C62AF">
        <w:rPr>
          <w:color w:val="221F1F"/>
          <w:sz w:val="28"/>
          <w:szCs w:val="28"/>
        </w:rPr>
        <w:t>педагогического</w:t>
      </w:r>
      <w:r w:rsidRPr="006C62AF">
        <w:rPr>
          <w:color w:val="221F1F"/>
          <w:spacing w:val="22"/>
          <w:sz w:val="28"/>
          <w:szCs w:val="28"/>
        </w:rPr>
        <w:t xml:space="preserve"> </w:t>
      </w:r>
      <w:r w:rsidRPr="006C62AF">
        <w:rPr>
          <w:color w:val="221F1F"/>
          <w:sz w:val="28"/>
          <w:szCs w:val="28"/>
        </w:rPr>
        <w:t>работника</w:t>
      </w:r>
      <w:r w:rsidRPr="006C62AF">
        <w:rPr>
          <w:color w:val="221F1F"/>
          <w:spacing w:val="22"/>
          <w:sz w:val="28"/>
          <w:szCs w:val="28"/>
        </w:rPr>
        <w:t xml:space="preserve"> </w:t>
      </w:r>
      <w:r w:rsidRPr="006C62AF">
        <w:rPr>
          <w:color w:val="221F1F"/>
          <w:sz w:val="28"/>
          <w:szCs w:val="28"/>
        </w:rPr>
        <w:t>по</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развитию личности обучающегося и усилий самого обучающегося по своему саморазвитию. Их</w:t>
      </w:r>
      <w:r w:rsidRPr="006C62AF">
        <w:rPr>
          <w:color w:val="221F1F"/>
          <w:spacing w:val="-57"/>
          <w:sz w:val="28"/>
          <w:szCs w:val="28"/>
        </w:rPr>
        <w:t xml:space="preserve"> </w:t>
      </w:r>
      <w:r w:rsidRPr="006C62AF">
        <w:rPr>
          <w:color w:val="221F1F"/>
          <w:sz w:val="28"/>
          <w:szCs w:val="28"/>
        </w:rPr>
        <w:t>сотрудничество,</w:t>
      </w:r>
      <w:r w:rsidRPr="006C62AF">
        <w:rPr>
          <w:color w:val="221F1F"/>
          <w:spacing w:val="1"/>
          <w:sz w:val="28"/>
          <w:szCs w:val="28"/>
        </w:rPr>
        <w:t xml:space="preserve"> </w:t>
      </w:r>
      <w:r w:rsidRPr="006C62AF">
        <w:rPr>
          <w:color w:val="221F1F"/>
          <w:sz w:val="28"/>
          <w:szCs w:val="28"/>
        </w:rPr>
        <w:t>партнёрские</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являются</w:t>
      </w:r>
      <w:r w:rsidRPr="006C62AF">
        <w:rPr>
          <w:color w:val="221F1F"/>
          <w:spacing w:val="1"/>
          <w:sz w:val="28"/>
          <w:szCs w:val="28"/>
        </w:rPr>
        <w:t xml:space="preserve"> </w:t>
      </w:r>
      <w:r w:rsidRPr="006C62AF">
        <w:rPr>
          <w:color w:val="221F1F"/>
          <w:sz w:val="28"/>
          <w:szCs w:val="28"/>
        </w:rPr>
        <w:t>важным</w:t>
      </w:r>
      <w:r w:rsidRPr="006C62AF">
        <w:rPr>
          <w:color w:val="221F1F"/>
          <w:spacing w:val="1"/>
          <w:sz w:val="28"/>
          <w:szCs w:val="28"/>
        </w:rPr>
        <w:t xml:space="preserve"> </w:t>
      </w:r>
      <w:r w:rsidRPr="006C62AF">
        <w:rPr>
          <w:color w:val="221F1F"/>
          <w:sz w:val="28"/>
          <w:szCs w:val="28"/>
        </w:rPr>
        <w:t>фактором</w:t>
      </w:r>
      <w:r w:rsidRPr="006C62AF">
        <w:rPr>
          <w:color w:val="221F1F"/>
          <w:spacing w:val="1"/>
          <w:sz w:val="28"/>
          <w:szCs w:val="28"/>
        </w:rPr>
        <w:t xml:space="preserve"> </w:t>
      </w:r>
      <w:r w:rsidRPr="006C62AF">
        <w:rPr>
          <w:color w:val="221F1F"/>
          <w:sz w:val="28"/>
          <w:szCs w:val="28"/>
        </w:rPr>
        <w:t>успеха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достижении</w:t>
      </w:r>
      <w:r w:rsidRPr="006C62AF">
        <w:rPr>
          <w:color w:val="221F1F"/>
          <w:spacing w:val="-57"/>
          <w:sz w:val="28"/>
          <w:szCs w:val="28"/>
        </w:rPr>
        <w:t xml:space="preserve"> </w:t>
      </w:r>
      <w:r w:rsidRPr="006C62AF">
        <w:rPr>
          <w:color w:val="221F1F"/>
          <w:sz w:val="28"/>
          <w:szCs w:val="28"/>
        </w:rPr>
        <w:t>цели.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Конкретизация</w:t>
      </w:r>
      <w:r w:rsidRPr="006C62AF">
        <w:rPr>
          <w:color w:val="221F1F"/>
          <w:spacing w:val="1"/>
          <w:sz w:val="28"/>
          <w:szCs w:val="28"/>
        </w:rPr>
        <w:t xml:space="preserve"> </w:t>
      </w:r>
      <w:r w:rsidRPr="006C62AF">
        <w:rPr>
          <w:color w:val="221F1F"/>
          <w:sz w:val="28"/>
          <w:szCs w:val="28"/>
        </w:rPr>
        <w:t>общей</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применительно</w:t>
      </w:r>
      <w:r w:rsidRPr="006C62AF">
        <w:rPr>
          <w:color w:val="221F1F"/>
          <w:spacing w:val="1"/>
          <w:sz w:val="28"/>
          <w:szCs w:val="28"/>
        </w:rPr>
        <w:t xml:space="preserve"> </w:t>
      </w:r>
      <w:r w:rsidRPr="006C62AF">
        <w:rPr>
          <w:color w:val="221F1F"/>
          <w:sz w:val="28"/>
          <w:szCs w:val="28"/>
        </w:rPr>
        <w:t>к возрастным особенностям</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позволяет</w:t>
      </w:r>
      <w:r w:rsidRPr="006C62AF">
        <w:rPr>
          <w:color w:val="221F1F"/>
          <w:spacing w:val="1"/>
          <w:sz w:val="28"/>
          <w:szCs w:val="28"/>
        </w:rPr>
        <w:t xml:space="preserve"> </w:t>
      </w:r>
      <w:r w:rsidRPr="006C62AF">
        <w:rPr>
          <w:color w:val="221F1F"/>
          <w:sz w:val="28"/>
          <w:szCs w:val="28"/>
        </w:rPr>
        <w:t>выделить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ней</w:t>
      </w:r>
      <w:r w:rsidRPr="006C62AF">
        <w:rPr>
          <w:color w:val="221F1F"/>
          <w:spacing w:val="1"/>
          <w:sz w:val="28"/>
          <w:szCs w:val="28"/>
        </w:rPr>
        <w:t xml:space="preserve"> </w:t>
      </w:r>
      <w:r w:rsidRPr="006C62AF">
        <w:rPr>
          <w:color w:val="221F1F"/>
          <w:sz w:val="28"/>
          <w:szCs w:val="28"/>
        </w:rPr>
        <w:t>следующие</w:t>
      </w:r>
      <w:r w:rsidRPr="006C62AF">
        <w:rPr>
          <w:color w:val="221F1F"/>
          <w:spacing w:val="1"/>
          <w:sz w:val="28"/>
          <w:szCs w:val="28"/>
        </w:rPr>
        <w:t xml:space="preserve"> </w:t>
      </w:r>
      <w:r w:rsidRPr="006C62AF">
        <w:rPr>
          <w:color w:val="221F1F"/>
          <w:sz w:val="28"/>
          <w:szCs w:val="28"/>
        </w:rPr>
        <w:t>целевые</w:t>
      </w:r>
      <w:r w:rsidRPr="006C62AF">
        <w:rPr>
          <w:color w:val="221F1F"/>
          <w:spacing w:val="1"/>
          <w:sz w:val="28"/>
          <w:szCs w:val="28"/>
        </w:rPr>
        <w:t xml:space="preserve"> </w:t>
      </w:r>
      <w:r w:rsidRPr="006C62AF">
        <w:rPr>
          <w:b/>
          <w:color w:val="221F1F"/>
          <w:sz w:val="28"/>
          <w:szCs w:val="28"/>
        </w:rPr>
        <w:t>приоритеты</w:t>
      </w:r>
      <w:r w:rsidRPr="006C62AF">
        <w:rPr>
          <w:color w:val="221F1F"/>
          <w:sz w:val="28"/>
          <w:szCs w:val="28"/>
        </w:rPr>
        <w:t>,</w:t>
      </w:r>
      <w:r w:rsidRPr="006C62AF">
        <w:rPr>
          <w:color w:val="221F1F"/>
          <w:spacing w:val="61"/>
          <w:sz w:val="28"/>
          <w:szCs w:val="28"/>
        </w:rPr>
        <w:t xml:space="preserve"> </w:t>
      </w:r>
      <w:r w:rsidRPr="006C62AF">
        <w:rPr>
          <w:color w:val="221F1F"/>
          <w:sz w:val="28"/>
          <w:szCs w:val="28"/>
        </w:rPr>
        <w:t>которым</w:t>
      </w:r>
      <w:r w:rsidRPr="006C62AF">
        <w:rPr>
          <w:color w:val="221F1F"/>
          <w:spacing w:val="1"/>
          <w:sz w:val="28"/>
          <w:szCs w:val="28"/>
        </w:rPr>
        <w:t xml:space="preserve"> </w:t>
      </w:r>
      <w:r w:rsidRPr="006C62AF">
        <w:rPr>
          <w:color w:val="221F1F"/>
          <w:sz w:val="28"/>
          <w:szCs w:val="28"/>
        </w:rPr>
        <w:t>необходимо уделять</w:t>
      </w:r>
      <w:r w:rsidRPr="006C62AF">
        <w:rPr>
          <w:color w:val="221F1F"/>
          <w:spacing w:val="-9"/>
          <w:sz w:val="28"/>
          <w:szCs w:val="28"/>
        </w:rPr>
        <w:t xml:space="preserve"> </w:t>
      </w:r>
      <w:r w:rsidRPr="006C62AF">
        <w:rPr>
          <w:color w:val="221F1F"/>
          <w:sz w:val="28"/>
          <w:szCs w:val="28"/>
        </w:rPr>
        <w:t>чуть</w:t>
      </w:r>
      <w:r w:rsidRPr="006C62AF">
        <w:rPr>
          <w:color w:val="221F1F"/>
          <w:spacing w:val="-10"/>
          <w:sz w:val="28"/>
          <w:szCs w:val="28"/>
        </w:rPr>
        <w:t xml:space="preserve"> </w:t>
      </w:r>
      <w:r w:rsidRPr="006C62AF">
        <w:rPr>
          <w:color w:val="221F1F"/>
          <w:sz w:val="28"/>
          <w:szCs w:val="28"/>
        </w:rPr>
        <w:t>большее</w:t>
      </w:r>
      <w:r w:rsidRPr="006C62AF">
        <w:rPr>
          <w:color w:val="221F1F"/>
          <w:spacing w:val="-12"/>
          <w:sz w:val="28"/>
          <w:szCs w:val="28"/>
        </w:rPr>
        <w:t xml:space="preserve"> </w:t>
      </w:r>
      <w:r w:rsidRPr="006C62AF">
        <w:rPr>
          <w:color w:val="221F1F"/>
          <w:sz w:val="28"/>
          <w:szCs w:val="28"/>
        </w:rPr>
        <w:t>внимание</w:t>
      </w:r>
      <w:r w:rsidRPr="006C62AF">
        <w:rPr>
          <w:color w:val="221F1F"/>
          <w:spacing w:val="-12"/>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разных</w:t>
      </w:r>
      <w:r w:rsidRPr="006C62AF">
        <w:rPr>
          <w:color w:val="221F1F"/>
          <w:spacing w:val="-7"/>
          <w:sz w:val="28"/>
          <w:szCs w:val="28"/>
        </w:rPr>
        <w:t xml:space="preserve"> </w:t>
      </w:r>
      <w:r w:rsidRPr="006C62AF">
        <w:rPr>
          <w:color w:val="221F1F"/>
          <w:sz w:val="28"/>
          <w:szCs w:val="28"/>
        </w:rPr>
        <w:t>уровнях</w:t>
      </w:r>
      <w:r w:rsidRPr="006C62AF">
        <w:rPr>
          <w:color w:val="221F1F"/>
          <w:spacing w:val="-8"/>
          <w:sz w:val="28"/>
          <w:szCs w:val="28"/>
        </w:rPr>
        <w:t xml:space="preserve"> </w:t>
      </w:r>
      <w:r w:rsidRPr="006C62AF">
        <w:rPr>
          <w:color w:val="221F1F"/>
          <w:sz w:val="28"/>
          <w:szCs w:val="28"/>
        </w:rPr>
        <w:t>общего</w:t>
      </w:r>
      <w:r w:rsidRPr="006C62AF">
        <w:rPr>
          <w:color w:val="221F1F"/>
          <w:spacing w:val="-1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sz w:val="28"/>
          <w:szCs w:val="28"/>
        </w:rPr>
        <w:t>1.</w:t>
      </w:r>
      <w:r w:rsidRPr="006C62AF">
        <w:rPr>
          <w:spacing w:val="1"/>
          <w:sz w:val="28"/>
          <w:szCs w:val="28"/>
        </w:rPr>
        <w:t xml:space="preserve"> </w:t>
      </w:r>
      <w:r w:rsidRPr="006C62AF">
        <w:rPr>
          <w:color w:val="221F1F"/>
          <w:sz w:val="28"/>
          <w:szCs w:val="28"/>
        </w:rPr>
        <w:t>В воспитании обучающихся младшего школьного возраста</w:t>
      </w:r>
      <w:r w:rsidRPr="006C62AF">
        <w:rPr>
          <w:color w:val="221F1F"/>
          <w:spacing w:val="1"/>
          <w:sz w:val="28"/>
          <w:szCs w:val="28"/>
        </w:rPr>
        <w:t xml:space="preserve"> </w:t>
      </w:r>
      <w:r w:rsidRPr="006C62AF">
        <w:rPr>
          <w:color w:val="221F1F"/>
          <w:sz w:val="28"/>
          <w:szCs w:val="28"/>
        </w:rPr>
        <w:t>таким целевым приоритетом</w:t>
      </w:r>
      <w:r w:rsidRPr="006C62AF">
        <w:rPr>
          <w:color w:val="221F1F"/>
          <w:spacing w:val="1"/>
          <w:sz w:val="28"/>
          <w:szCs w:val="28"/>
        </w:rPr>
        <w:t xml:space="preserve"> </w:t>
      </w:r>
      <w:r w:rsidRPr="006C62AF">
        <w:rPr>
          <w:color w:val="221F1F"/>
          <w:sz w:val="28"/>
          <w:szCs w:val="28"/>
        </w:rPr>
        <w:t>является создание благоприятных условий для усвоения обучающимися социально значимых</w:t>
      </w:r>
      <w:r w:rsidRPr="006C62AF">
        <w:rPr>
          <w:color w:val="221F1F"/>
          <w:spacing w:val="1"/>
          <w:sz w:val="28"/>
          <w:szCs w:val="28"/>
        </w:rPr>
        <w:t xml:space="preserve"> </w:t>
      </w:r>
      <w:r w:rsidRPr="006C62AF">
        <w:rPr>
          <w:color w:val="221F1F"/>
          <w:sz w:val="28"/>
          <w:szCs w:val="28"/>
        </w:rPr>
        <w:t>знаний — знаний основных норм и традиций того общества, в котором они живут. Выделение</w:t>
      </w:r>
      <w:r w:rsidRPr="006C62AF">
        <w:rPr>
          <w:color w:val="221F1F"/>
          <w:spacing w:val="1"/>
          <w:sz w:val="28"/>
          <w:szCs w:val="28"/>
        </w:rPr>
        <w:t xml:space="preserve"> </w:t>
      </w:r>
      <w:r w:rsidRPr="006C62AF">
        <w:rPr>
          <w:color w:val="221F1F"/>
          <w:sz w:val="28"/>
          <w:szCs w:val="28"/>
        </w:rPr>
        <w:t>данного приоритета связано с особенностями обучающихся младшего школьного возраста: с их</w:t>
      </w:r>
      <w:r w:rsidRPr="006C62AF">
        <w:rPr>
          <w:color w:val="221F1F"/>
          <w:spacing w:val="-57"/>
          <w:sz w:val="28"/>
          <w:szCs w:val="28"/>
        </w:rPr>
        <w:t xml:space="preserve"> </w:t>
      </w:r>
      <w:r w:rsidRPr="006C62AF">
        <w:rPr>
          <w:color w:val="221F1F"/>
          <w:w w:val="95"/>
          <w:sz w:val="28"/>
          <w:szCs w:val="28"/>
        </w:rPr>
        <w:t>потребностью самоутвердиться в своём новом социальном статусе обучающегося, т. е. научиться</w:t>
      </w:r>
      <w:r w:rsidRPr="006C62AF">
        <w:rPr>
          <w:color w:val="221F1F"/>
          <w:spacing w:val="1"/>
          <w:w w:val="95"/>
          <w:sz w:val="28"/>
          <w:szCs w:val="28"/>
        </w:rPr>
        <w:t xml:space="preserve"> </w:t>
      </w:r>
      <w:r w:rsidRPr="006C62AF">
        <w:rPr>
          <w:color w:val="221F1F"/>
          <w:sz w:val="28"/>
          <w:szCs w:val="28"/>
        </w:rPr>
        <w:t>соответствовать предъявляемым к носителям данного статуса нормам и принятым традициям</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Такого</w:t>
      </w:r>
      <w:r w:rsidRPr="006C62AF">
        <w:rPr>
          <w:color w:val="221F1F"/>
          <w:spacing w:val="1"/>
          <w:sz w:val="28"/>
          <w:szCs w:val="28"/>
        </w:rPr>
        <w:t xml:space="preserve"> </w:t>
      </w:r>
      <w:r w:rsidRPr="006C62AF">
        <w:rPr>
          <w:color w:val="221F1F"/>
          <w:sz w:val="28"/>
          <w:szCs w:val="28"/>
        </w:rPr>
        <w:t>рода</w:t>
      </w:r>
      <w:r w:rsidRPr="006C62AF">
        <w:rPr>
          <w:color w:val="221F1F"/>
          <w:spacing w:val="1"/>
          <w:sz w:val="28"/>
          <w:szCs w:val="28"/>
        </w:rPr>
        <w:t xml:space="preserve"> </w:t>
      </w:r>
      <w:r w:rsidRPr="006C62AF">
        <w:rPr>
          <w:color w:val="221F1F"/>
          <w:sz w:val="28"/>
          <w:szCs w:val="28"/>
        </w:rPr>
        <w:t>нормы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традиции</w:t>
      </w:r>
      <w:r w:rsidRPr="006C62AF">
        <w:rPr>
          <w:color w:val="221F1F"/>
          <w:spacing w:val="1"/>
          <w:sz w:val="28"/>
          <w:szCs w:val="28"/>
        </w:rPr>
        <w:t xml:space="preserve"> </w:t>
      </w:r>
      <w:r w:rsidRPr="006C62AF">
        <w:rPr>
          <w:color w:val="221F1F"/>
          <w:sz w:val="28"/>
          <w:szCs w:val="28"/>
        </w:rPr>
        <w:t>задаются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pacing w:val="-1"/>
          <w:sz w:val="28"/>
          <w:szCs w:val="28"/>
        </w:rPr>
        <w:t>педагогическими</w:t>
      </w:r>
      <w:r w:rsidRPr="006C62AF">
        <w:rPr>
          <w:color w:val="221F1F"/>
          <w:spacing w:val="-4"/>
          <w:sz w:val="28"/>
          <w:szCs w:val="28"/>
        </w:rPr>
        <w:t xml:space="preserve"> </w:t>
      </w:r>
      <w:r w:rsidRPr="006C62AF">
        <w:rPr>
          <w:color w:val="221F1F"/>
          <w:spacing w:val="-1"/>
          <w:sz w:val="28"/>
          <w:szCs w:val="28"/>
        </w:rPr>
        <w:t>работниками</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воспринимаются</w:t>
      </w:r>
      <w:r w:rsidRPr="006C62AF">
        <w:rPr>
          <w:color w:val="221F1F"/>
          <w:spacing w:val="-1"/>
          <w:sz w:val="28"/>
          <w:szCs w:val="28"/>
        </w:rPr>
        <w:t xml:space="preserve"> </w:t>
      </w:r>
      <w:r w:rsidRPr="006C62AF">
        <w:rPr>
          <w:color w:val="221F1F"/>
          <w:sz w:val="28"/>
          <w:szCs w:val="28"/>
        </w:rPr>
        <w:t>обучающимися</w:t>
      </w:r>
      <w:r w:rsidRPr="006C62AF">
        <w:rPr>
          <w:color w:val="221F1F"/>
          <w:spacing w:val="-8"/>
          <w:sz w:val="28"/>
          <w:szCs w:val="28"/>
        </w:rPr>
        <w:t xml:space="preserve"> </w:t>
      </w:r>
      <w:r w:rsidRPr="006C62AF">
        <w:rPr>
          <w:color w:val="221F1F"/>
          <w:sz w:val="28"/>
          <w:szCs w:val="28"/>
        </w:rPr>
        <w:t>именно</w:t>
      </w:r>
      <w:r w:rsidRPr="006C62AF">
        <w:rPr>
          <w:color w:val="221F1F"/>
          <w:spacing w:val="-10"/>
          <w:sz w:val="28"/>
          <w:szCs w:val="28"/>
        </w:rPr>
        <w:t xml:space="preserve"> </w:t>
      </w:r>
      <w:r w:rsidRPr="006C62AF">
        <w:rPr>
          <w:color w:val="221F1F"/>
          <w:sz w:val="28"/>
          <w:szCs w:val="28"/>
        </w:rPr>
        <w:t>как</w:t>
      </w:r>
      <w:r w:rsidRPr="006C62AF">
        <w:rPr>
          <w:color w:val="221F1F"/>
          <w:spacing w:val="-8"/>
          <w:sz w:val="28"/>
          <w:szCs w:val="28"/>
        </w:rPr>
        <w:t xml:space="preserve"> </w:t>
      </w:r>
      <w:r w:rsidRPr="006C62AF">
        <w:rPr>
          <w:color w:val="221F1F"/>
          <w:sz w:val="28"/>
          <w:szCs w:val="28"/>
        </w:rPr>
        <w:t>нормы</w:t>
      </w:r>
      <w:r w:rsidRPr="006C62AF">
        <w:rPr>
          <w:color w:val="221F1F"/>
          <w:spacing w:val="-9"/>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традиции</w:t>
      </w:r>
      <w:r w:rsidRPr="006C62AF">
        <w:rPr>
          <w:color w:val="221F1F"/>
          <w:spacing w:val="-58"/>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знание</w:t>
      </w:r>
      <w:r w:rsidRPr="006C62AF">
        <w:rPr>
          <w:color w:val="221F1F"/>
          <w:spacing w:val="1"/>
          <w:sz w:val="28"/>
          <w:szCs w:val="28"/>
        </w:rPr>
        <w:t xml:space="preserve"> </w:t>
      </w:r>
      <w:r w:rsidRPr="006C62AF">
        <w:rPr>
          <w:color w:val="221F1F"/>
          <w:sz w:val="28"/>
          <w:szCs w:val="28"/>
        </w:rPr>
        <w:t>станет</w:t>
      </w:r>
      <w:r w:rsidRPr="006C62AF">
        <w:rPr>
          <w:color w:val="221F1F"/>
          <w:spacing w:val="1"/>
          <w:sz w:val="28"/>
          <w:szCs w:val="28"/>
        </w:rPr>
        <w:t xml:space="preserve"> </w:t>
      </w:r>
      <w:r w:rsidRPr="006C62AF">
        <w:rPr>
          <w:color w:val="221F1F"/>
          <w:sz w:val="28"/>
          <w:szCs w:val="28"/>
        </w:rPr>
        <w:t>базой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социально</w:t>
      </w:r>
      <w:r w:rsidRPr="006C62AF">
        <w:rPr>
          <w:color w:val="221F1F"/>
          <w:spacing w:val="6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отношений обучающихся и накопления ими опыта осуществления</w:t>
      </w:r>
      <w:r w:rsidRPr="006C62AF">
        <w:rPr>
          <w:color w:val="221F1F"/>
          <w:spacing w:val="1"/>
          <w:sz w:val="28"/>
          <w:szCs w:val="28"/>
        </w:rPr>
        <w:t xml:space="preserve"> </w:t>
      </w:r>
      <w:r w:rsidRPr="006C62AF">
        <w:rPr>
          <w:color w:val="221F1F"/>
          <w:sz w:val="28"/>
          <w:szCs w:val="28"/>
        </w:rPr>
        <w:t>социально</w:t>
      </w:r>
      <w:r w:rsidRPr="006C62AF">
        <w:rPr>
          <w:color w:val="221F1F"/>
          <w:spacing w:val="60"/>
          <w:sz w:val="28"/>
          <w:szCs w:val="28"/>
        </w:rPr>
        <w:t xml:space="preserve"> </w:t>
      </w:r>
      <w:r w:rsidRPr="006C62AF">
        <w:rPr>
          <w:color w:val="221F1F"/>
          <w:sz w:val="28"/>
          <w:szCs w:val="28"/>
        </w:rPr>
        <w:t>значимых</w:t>
      </w:r>
      <w:r w:rsidRPr="006C62AF">
        <w:rPr>
          <w:color w:val="221F1F"/>
          <w:spacing w:val="60"/>
          <w:sz w:val="28"/>
          <w:szCs w:val="28"/>
        </w:rPr>
        <w:t xml:space="preserve"> </w:t>
      </w:r>
      <w:r w:rsidRPr="006C62AF">
        <w:rPr>
          <w:color w:val="221F1F"/>
          <w:sz w:val="28"/>
          <w:szCs w:val="28"/>
        </w:rPr>
        <w:t>дел</w:t>
      </w:r>
      <w:r w:rsidRPr="006C62AF">
        <w:rPr>
          <w:color w:val="221F1F"/>
          <w:spacing w:val="60"/>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в</w:t>
      </w:r>
      <w:r w:rsidRPr="006C62AF">
        <w:rPr>
          <w:color w:val="221F1F"/>
          <w:spacing w:val="36"/>
          <w:sz w:val="28"/>
          <w:szCs w:val="28"/>
        </w:rPr>
        <w:t xml:space="preserve"> </w:t>
      </w:r>
      <w:r w:rsidRPr="006C62AF">
        <w:rPr>
          <w:color w:val="221F1F"/>
          <w:sz w:val="28"/>
          <w:szCs w:val="28"/>
        </w:rPr>
        <w:t>дальнейшем,</w:t>
      </w:r>
      <w:r w:rsidRPr="006C62AF">
        <w:rPr>
          <w:color w:val="221F1F"/>
          <w:spacing w:val="39"/>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подростковом</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юношеском</w:t>
      </w:r>
      <w:r w:rsidRPr="006C62AF">
        <w:rPr>
          <w:color w:val="221F1F"/>
          <w:spacing w:val="4"/>
          <w:sz w:val="28"/>
          <w:szCs w:val="28"/>
        </w:rPr>
        <w:t xml:space="preserve"> </w:t>
      </w:r>
      <w:r w:rsidRPr="006C62AF">
        <w:rPr>
          <w:color w:val="221F1F"/>
          <w:sz w:val="28"/>
          <w:szCs w:val="28"/>
        </w:rPr>
        <w:t>возрасте.</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spacing w:val="-1"/>
          <w:sz w:val="28"/>
          <w:szCs w:val="28"/>
        </w:rPr>
        <w:t>К</w:t>
      </w:r>
      <w:r w:rsidRPr="006C62AF">
        <w:rPr>
          <w:color w:val="221F1F"/>
          <w:spacing w:val="1"/>
          <w:sz w:val="28"/>
          <w:szCs w:val="28"/>
        </w:rPr>
        <w:t xml:space="preserve"> </w:t>
      </w:r>
      <w:r w:rsidRPr="006C62AF">
        <w:rPr>
          <w:color w:val="221F1F"/>
          <w:spacing w:val="-1"/>
          <w:sz w:val="28"/>
          <w:szCs w:val="28"/>
        </w:rPr>
        <w:t xml:space="preserve">наиболее </w:t>
      </w:r>
      <w:r w:rsidRPr="006C62AF">
        <w:rPr>
          <w:color w:val="221F1F"/>
          <w:sz w:val="28"/>
          <w:szCs w:val="28"/>
        </w:rPr>
        <w:t>важным</w:t>
      </w:r>
      <w:r w:rsidRPr="006C62AF">
        <w:rPr>
          <w:color w:val="221F1F"/>
          <w:spacing w:val="1"/>
          <w:sz w:val="28"/>
          <w:szCs w:val="28"/>
        </w:rPr>
        <w:t xml:space="preserve"> </w:t>
      </w:r>
      <w:r w:rsidRPr="006C62AF">
        <w:rPr>
          <w:color w:val="221F1F"/>
          <w:sz w:val="28"/>
          <w:szCs w:val="28"/>
        </w:rPr>
        <w:t>из</w:t>
      </w:r>
      <w:r w:rsidRPr="006C62AF">
        <w:rPr>
          <w:color w:val="221F1F"/>
          <w:spacing w:val="-14"/>
          <w:sz w:val="28"/>
          <w:szCs w:val="28"/>
        </w:rPr>
        <w:t xml:space="preserve"> </w:t>
      </w:r>
      <w:r w:rsidRPr="006C62AF">
        <w:rPr>
          <w:color w:val="221F1F"/>
          <w:sz w:val="28"/>
          <w:szCs w:val="28"/>
        </w:rPr>
        <w:t>них</w:t>
      </w:r>
      <w:r w:rsidRPr="006C62AF">
        <w:rPr>
          <w:color w:val="221F1F"/>
          <w:spacing w:val="-5"/>
          <w:sz w:val="28"/>
          <w:szCs w:val="28"/>
        </w:rPr>
        <w:t xml:space="preserve"> </w:t>
      </w:r>
      <w:r w:rsidRPr="006C62AF">
        <w:rPr>
          <w:color w:val="221F1F"/>
          <w:sz w:val="28"/>
          <w:szCs w:val="28"/>
        </w:rPr>
        <w:t>относятся</w:t>
      </w:r>
      <w:r w:rsidRPr="006C62AF">
        <w:rPr>
          <w:color w:val="221F1F"/>
          <w:spacing w:val="-6"/>
          <w:sz w:val="28"/>
          <w:szCs w:val="28"/>
        </w:rPr>
        <w:t xml:space="preserve"> </w:t>
      </w:r>
      <w:r w:rsidRPr="006C62AF">
        <w:rPr>
          <w:color w:val="221F1F"/>
          <w:sz w:val="28"/>
          <w:szCs w:val="28"/>
        </w:rPr>
        <w:t>следующие:</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быть любящим, послушным и отзывчивым сыном (дочерью), братом (сестрой), внуком</w:t>
      </w:r>
      <w:r w:rsidRPr="006C62AF">
        <w:rPr>
          <w:color w:val="221F1F"/>
          <w:spacing w:val="1"/>
          <w:sz w:val="28"/>
          <w:szCs w:val="28"/>
        </w:rPr>
        <w:t xml:space="preserve"> </w:t>
      </w:r>
      <w:r w:rsidRPr="006C62AF">
        <w:rPr>
          <w:color w:val="221F1F"/>
          <w:sz w:val="28"/>
          <w:szCs w:val="28"/>
        </w:rPr>
        <w:t>(внучкой); уважать старших и заботиться о младших членах семьи; выполнять посильную для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домашнюю работу, помогая старшим;</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быть трудолюбивым, следуя принципу «делу время, потехе час» как в учебных занятиях,</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 в</w:t>
      </w:r>
      <w:r w:rsidRPr="006C62AF">
        <w:rPr>
          <w:color w:val="221F1F"/>
          <w:spacing w:val="-1"/>
          <w:sz w:val="28"/>
          <w:szCs w:val="28"/>
        </w:rPr>
        <w:t xml:space="preserve"> </w:t>
      </w:r>
      <w:r w:rsidRPr="006C62AF">
        <w:rPr>
          <w:color w:val="221F1F"/>
          <w:sz w:val="28"/>
          <w:szCs w:val="28"/>
        </w:rPr>
        <w:t>домашних</w:t>
      </w:r>
      <w:r w:rsidRPr="006C62AF">
        <w:rPr>
          <w:color w:val="221F1F"/>
          <w:spacing w:val="2"/>
          <w:sz w:val="28"/>
          <w:szCs w:val="28"/>
        </w:rPr>
        <w:t xml:space="preserve"> </w:t>
      </w:r>
      <w:r w:rsidRPr="006C62AF">
        <w:rPr>
          <w:color w:val="221F1F"/>
          <w:sz w:val="28"/>
          <w:szCs w:val="28"/>
        </w:rPr>
        <w:t>делах, доводить</w:t>
      </w:r>
      <w:r w:rsidRPr="006C62AF">
        <w:rPr>
          <w:color w:val="221F1F"/>
          <w:spacing w:val="-2"/>
          <w:sz w:val="28"/>
          <w:szCs w:val="28"/>
        </w:rPr>
        <w:t xml:space="preserve"> </w:t>
      </w:r>
      <w:r w:rsidRPr="006C62AF">
        <w:rPr>
          <w:color w:val="221F1F"/>
          <w:sz w:val="28"/>
          <w:szCs w:val="28"/>
        </w:rPr>
        <w:t>начатое</w:t>
      </w:r>
      <w:r w:rsidRPr="006C62AF">
        <w:rPr>
          <w:color w:val="221F1F"/>
          <w:spacing w:val="-1"/>
          <w:sz w:val="28"/>
          <w:szCs w:val="28"/>
        </w:rPr>
        <w:t xml:space="preserve"> </w:t>
      </w:r>
      <w:r w:rsidRPr="006C62AF">
        <w:rPr>
          <w:color w:val="221F1F"/>
          <w:sz w:val="28"/>
          <w:szCs w:val="28"/>
        </w:rPr>
        <w:t>дело</w:t>
      </w:r>
      <w:r w:rsidRPr="006C62AF">
        <w:rPr>
          <w:color w:val="221F1F"/>
          <w:spacing w:val="1"/>
          <w:sz w:val="28"/>
          <w:szCs w:val="28"/>
        </w:rPr>
        <w:t xml:space="preserve"> </w:t>
      </w:r>
      <w:r w:rsidRPr="006C62AF">
        <w:rPr>
          <w:color w:val="221F1F"/>
          <w:sz w:val="28"/>
          <w:szCs w:val="28"/>
        </w:rPr>
        <w:t>до конца;</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знать</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любить</w:t>
      </w:r>
      <w:r w:rsidRPr="006C62AF">
        <w:rPr>
          <w:color w:val="221F1F"/>
          <w:spacing w:val="-5"/>
          <w:sz w:val="28"/>
          <w:szCs w:val="28"/>
        </w:rPr>
        <w:t xml:space="preserve"> </w:t>
      </w:r>
      <w:r w:rsidRPr="006C62AF">
        <w:rPr>
          <w:color w:val="221F1F"/>
          <w:sz w:val="28"/>
          <w:szCs w:val="28"/>
        </w:rPr>
        <w:t>свою</w:t>
      </w:r>
      <w:r w:rsidRPr="006C62AF">
        <w:rPr>
          <w:color w:val="221F1F"/>
          <w:spacing w:val="-7"/>
          <w:sz w:val="28"/>
          <w:szCs w:val="28"/>
        </w:rPr>
        <w:t xml:space="preserve"> </w:t>
      </w:r>
      <w:r w:rsidRPr="006C62AF">
        <w:rPr>
          <w:color w:val="221F1F"/>
          <w:sz w:val="28"/>
          <w:szCs w:val="28"/>
        </w:rPr>
        <w:t>Родину</w:t>
      </w:r>
      <w:r w:rsidRPr="006C62AF">
        <w:rPr>
          <w:color w:val="221F1F"/>
          <w:spacing w:val="-13"/>
          <w:sz w:val="28"/>
          <w:szCs w:val="28"/>
        </w:rPr>
        <w:t xml:space="preserve"> </w:t>
      </w:r>
      <w:r w:rsidRPr="006C62AF">
        <w:rPr>
          <w:color w:val="221F1F"/>
          <w:sz w:val="28"/>
          <w:szCs w:val="28"/>
        </w:rPr>
        <w:t>—</w:t>
      </w:r>
      <w:r w:rsidRPr="006C62AF">
        <w:rPr>
          <w:color w:val="221F1F"/>
          <w:spacing w:val="-5"/>
          <w:sz w:val="28"/>
          <w:szCs w:val="28"/>
        </w:rPr>
        <w:t xml:space="preserve"> </w:t>
      </w:r>
      <w:r w:rsidRPr="006C62AF">
        <w:rPr>
          <w:color w:val="221F1F"/>
          <w:sz w:val="28"/>
          <w:szCs w:val="28"/>
        </w:rPr>
        <w:t>родной</w:t>
      </w:r>
      <w:r w:rsidRPr="006C62AF">
        <w:rPr>
          <w:color w:val="221F1F"/>
          <w:spacing w:val="-4"/>
          <w:sz w:val="28"/>
          <w:szCs w:val="28"/>
        </w:rPr>
        <w:t xml:space="preserve"> </w:t>
      </w:r>
      <w:r w:rsidRPr="006C62AF">
        <w:rPr>
          <w:color w:val="221F1F"/>
          <w:sz w:val="28"/>
          <w:szCs w:val="28"/>
        </w:rPr>
        <w:t>дом,</w:t>
      </w:r>
      <w:r w:rsidRPr="006C62AF">
        <w:rPr>
          <w:color w:val="221F1F"/>
          <w:spacing w:val="-8"/>
          <w:sz w:val="28"/>
          <w:szCs w:val="28"/>
        </w:rPr>
        <w:t xml:space="preserve"> </w:t>
      </w:r>
      <w:r w:rsidRPr="006C62AF">
        <w:rPr>
          <w:color w:val="221F1F"/>
          <w:sz w:val="28"/>
          <w:szCs w:val="28"/>
        </w:rPr>
        <w:t>двор,</w:t>
      </w:r>
      <w:r w:rsidRPr="006C62AF">
        <w:rPr>
          <w:color w:val="221F1F"/>
          <w:spacing w:val="-4"/>
          <w:sz w:val="28"/>
          <w:szCs w:val="28"/>
        </w:rPr>
        <w:t xml:space="preserve"> </w:t>
      </w:r>
      <w:r w:rsidRPr="006C62AF">
        <w:rPr>
          <w:color w:val="221F1F"/>
          <w:sz w:val="28"/>
          <w:szCs w:val="28"/>
        </w:rPr>
        <w:t>улицу,</w:t>
      </w:r>
      <w:r w:rsidRPr="006C62AF">
        <w:rPr>
          <w:color w:val="221F1F"/>
          <w:spacing w:val="-4"/>
          <w:sz w:val="28"/>
          <w:szCs w:val="28"/>
        </w:rPr>
        <w:t xml:space="preserve"> </w:t>
      </w:r>
      <w:r w:rsidRPr="006C62AF">
        <w:rPr>
          <w:color w:val="221F1F"/>
          <w:sz w:val="28"/>
          <w:szCs w:val="28"/>
        </w:rPr>
        <w:t>город,</w:t>
      </w:r>
      <w:r w:rsidRPr="006C62AF">
        <w:rPr>
          <w:color w:val="221F1F"/>
          <w:spacing w:val="-3"/>
          <w:sz w:val="28"/>
          <w:szCs w:val="28"/>
        </w:rPr>
        <w:t xml:space="preserve"> </w:t>
      </w:r>
      <w:r w:rsidRPr="006C62AF">
        <w:rPr>
          <w:color w:val="221F1F"/>
          <w:sz w:val="28"/>
          <w:szCs w:val="28"/>
        </w:rPr>
        <w:t>село,</w:t>
      </w:r>
      <w:r w:rsidRPr="006C62AF">
        <w:rPr>
          <w:color w:val="221F1F"/>
          <w:spacing w:val="1"/>
          <w:sz w:val="28"/>
          <w:szCs w:val="28"/>
        </w:rPr>
        <w:t xml:space="preserve"> </w:t>
      </w:r>
      <w:r w:rsidRPr="006C62AF">
        <w:rPr>
          <w:color w:val="221F1F"/>
          <w:sz w:val="28"/>
          <w:szCs w:val="28"/>
        </w:rPr>
        <w:lastRenderedPageBreak/>
        <w:t>страну;</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беречь и охранять природу (ухаживать за комнатными растениями в классе или дома,</w:t>
      </w:r>
      <w:r w:rsidRPr="006C62AF">
        <w:rPr>
          <w:color w:val="221F1F"/>
          <w:spacing w:val="1"/>
          <w:sz w:val="28"/>
          <w:szCs w:val="28"/>
        </w:rPr>
        <w:t xml:space="preserve"> </w:t>
      </w:r>
      <w:r w:rsidRPr="006C62AF">
        <w:rPr>
          <w:color w:val="221F1F"/>
          <w:sz w:val="28"/>
          <w:szCs w:val="28"/>
        </w:rPr>
        <w:t>заботиться о своих домашних питомцах и по возможности о бездомных животных в своём</w:t>
      </w:r>
      <w:r w:rsidRPr="006C62AF">
        <w:rPr>
          <w:color w:val="221F1F"/>
          <w:spacing w:val="1"/>
          <w:sz w:val="28"/>
          <w:szCs w:val="28"/>
        </w:rPr>
        <w:t xml:space="preserve"> </w:t>
      </w:r>
      <w:r w:rsidRPr="006C62AF">
        <w:rPr>
          <w:color w:val="221F1F"/>
          <w:sz w:val="28"/>
          <w:szCs w:val="28"/>
        </w:rPr>
        <w:t>дворе;</w:t>
      </w:r>
      <w:r w:rsidRPr="006C62AF">
        <w:rPr>
          <w:color w:val="221F1F"/>
          <w:spacing w:val="1"/>
          <w:sz w:val="28"/>
          <w:szCs w:val="28"/>
        </w:rPr>
        <w:t xml:space="preserve"> </w:t>
      </w:r>
      <w:r w:rsidRPr="006C62AF">
        <w:rPr>
          <w:color w:val="221F1F"/>
          <w:sz w:val="28"/>
          <w:szCs w:val="28"/>
        </w:rPr>
        <w:t>подкармливать</w:t>
      </w:r>
      <w:r w:rsidRPr="006C62AF">
        <w:rPr>
          <w:color w:val="221F1F"/>
          <w:spacing w:val="1"/>
          <w:sz w:val="28"/>
          <w:szCs w:val="28"/>
        </w:rPr>
        <w:t xml:space="preserve"> </w:t>
      </w:r>
      <w:r w:rsidRPr="006C62AF">
        <w:rPr>
          <w:color w:val="221F1F"/>
          <w:sz w:val="28"/>
          <w:szCs w:val="28"/>
        </w:rPr>
        <w:t>птиц</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морозные</w:t>
      </w:r>
      <w:r w:rsidRPr="006C62AF">
        <w:rPr>
          <w:color w:val="221F1F"/>
          <w:spacing w:val="1"/>
          <w:sz w:val="28"/>
          <w:szCs w:val="28"/>
        </w:rPr>
        <w:t xml:space="preserve"> </w:t>
      </w:r>
      <w:r w:rsidRPr="006C62AF">
        <w:rPr>
          <w:color w:val="221F1F"/>
          <w:sz w:val="28"/>
          <w:szCs w:val="28"/>
        </w:rPr>
        <w:t>зимы;</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засорять</w:t>
      </w:r>
      <w:r w:rsidRPr="006C62AF">
        <w:rPr>
          <w:color w:val="221F1F"/>
          <w:spacing w:val="1"/>
          <w:sz w:val="28"/>
          <w:szCs w:val="28"/>
        </w:rPr>
        <w:t xml:space="preserve"> </w:t>
      </w:r>
      <w:r w:rsidRPr="006C62AF">
        <w:rPr>
          <w:color w:val="221F1F"/>
          <w:sz w:val="28"/>
          <w:szCs w:val="28"/>
        </w:rPr>
        <w:t>бытовым</w:t>
      </w:r>
      <w:r w:rsidRPr="006C62AF">
        <w:rPr>
          <w:color w:val="221F1F"/>
          <w:spacing w:val="1"/>
          <w:sz w:val="28"/>
          <w:szCs w:val="28"/>
        </w:rPr>
        <w:t xml:space="preserve"> </w:t>
      </w:r>
      <w:r w:rsidRPr="006C62AF">
        <w:rPr>
          <w:color w:val="221F1F"/>
          <w:sz w:val="28"/>
          <w:szCs w:val="28"/>
        </w:rPr>
        <w:t>мусором</w:t>
      </w:r>
      <w:r w:rsidRPr="006C62AF">
        <w:rPr>
          <w:color w:val="221F1F"/>
          <w:spacing w:val="1"/>
          <w:sz w:val="28"/>
          <w:szCs w:val="28"/>
        </w:rPr>
        <w:t xml:space="preserve"> </w:t>
      </w:r>
      <w:r w:rsidRPr="006C62AF">
        <w:rPr>
          <w:color w:val="221F1F"/>
          <w:sz w:val="28"/>
          <w:szCs w:val="28"/>
        </w:rPr>
        <w:t>улицы,</w:t>
      </w:r>
      <w:r w:rsidRPr="006C62AF">
        <w:rPr>
          <w:color w:val="221F1F"/>
          <w:spacing w:val="1"/>
          <w:sz w:val="28"/>
          <w:szCs w:val="28"/>
        </w:rPr>
        <w:t xml:space="preserve"> </w:t>
      </w:r>
      <w:r w:rsidRPr="006C62AF">
        <w:rPr>
          <w:color w:val="221F1F"/>
          <w:sz w:val="28"/>
          <w:szCs w:val="28"/>
        </w:rPr>
        <w:t>леса,</w:t>
      </w:r>
      <w:r w:rsidRPr="006C62AF">
        <w:rPr>
          <w:color w:val="221F1F"/>
          <w:spacing w:val="-57"/>
          <w:sz w:val="28"/>
          <w:szCs w:val="28"/>
        </w:rPr>
        <w:t xml:space="preserve"> </w:t>
      </w:r>
      <w:r w:rsidRPr="006C62AF">
        <w:rPr>
          <w:color w:val="221F1F"/>
          <w:sz w:val="28"/>
          <w:szCs w:val="28"/>
        </w:rPr>
        <w:t>водоёмы);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pacing w:val="-2"/>
          <w:sz w:val="28"/>
          <w:szCs w:val="28"/>
        </w:rPr>
        <w:t>проявлять</w:t>
      </w:r>
      <w:r w:rsidRPr="006C62AF">
        <w:rPr>
          <w:color w:val="221F1F"/>
          <w:spacing w:val="-12"/>
          <w:sz w:val="28"/>
          <w:szCs w:val="28"/>
        </w:rPr>
        <w:t xml:space="preserve"> </w:t>
      </w:r>
      <w:r w:rsidRPr="006C62AF">
        <w:rPr>
          <w:color w:val="221F1F"/>
          <w:spacing w:val="-1"/>
          <w:sz w:val="28"/>
          <w:szCs w:val="28"/>
        </w:rPr>
        <w:t>миролюбие</w:t>
      </w:r>
      <w:r w:rsidRPr="006C62AF">
        <w:rPr>
          <w:color w:val="221F1F"/>
          <w:spacing w:val="-13"/>
          <w:sz w:val="28"/>
          <w:szCs w:val="28"/>
        </w:rPr>
        <w:t xml:space="preserve"> </w:t>
      </w:r>
      <w:r w:rsidRPr="006C62AF">
        <w:rPr>
          <w:color w:val="221F1F"/>
          <w:spacing w:val="-1"/>
          <w:sz w:val="28"/>
          <w:szCs w:val="28"/>
        </w:rPr>
        <w:t>—</w:t>
      </w:r>
      <w:r w:rsidRPr="006C62AF">
        <w:rPr>
          <w:color w:val="221F1F"/>
          <w:spacing w:val="-12"/>
          <w:sz w:val="28"/>
          <w:szCs w:val="28"/>
        </w:rPr>
        <w:t xml:space="preserve"> </w:t>
      </w:r>
      <w:r w:rsidRPr="006C62AF">
        <w:rPr>
          <w:color w:val="221F1F"/>
          <w:spacing w:val="-1"/>
          <w:sz w:val="28"/>
          <w:szCs w:val="28"/>
        </w:rPr>
        <w:t>не</w:t>
      </w:r>
      <w:r w:rsidRPr="006C62AF">
        <w:rPr>
          <w:color w:val="221F1F"/>
          <w:spacing w:val="-14"/>
          <w:sz w:val="28"/>
          <w:szCs w:val="28"/>
        </w:rPr>
        <w:t xml:space="preserve"> </w:t>
      </w:r>
      <w:r w:rsidRPr="006C62AF">
        <w:rPr>
          <w:color w:val="221F1F"/>
          <w:spacing w:val="-1"/>
          <w:sz w:val="28"/>
          <w:szCs w:val="28"/>
        </w:rPr>
        <w:t>затевать</w:t>
      </w:r>
      <w:r w:rsidRPr="006C62AF">
        <w:rPr>
          <w:color w:val="221F1F"/>
          <w:spacing w:val="-11"/>
          <w:sz w:val="28"/>
          <w:szCs w:val="28"/>
        </w:rPr>
        <w:t xml:space="preserve"> </w:t>
      </w:r>
      <w:r w:rsidRPr="006C62AF">
        <w:rPr>
          <w:color w:val="221F1F"/>
          <w:spacing w:val="-1"/>
          <w:sz w:val="28"/>
          <w:szCs w:val="28"/>
        </w:rPr>
        <w:t>конфликтов</w:t>
      </w:r>
      <w:r w:rsidRPr="006C62AF">
        <w:rPr>
          <w:color w:val="221F1F"/>
          <w:spacing w:val="-14"/>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pacing w:val="-1"/>
          <w:sz w:val="28"/>
          <w:szCs w:val="28"/>
        </w:rPr>
        <w:t>стремиться</w:t>
      </w:r>
      <w:r w:rsidRPr="006C62AF">
        <w:rPr>
          <w:color w:val="221F1F"/>
          <w:sz w:val="28"/>
          <w:szCs w:val="28"/>
        </w:rPr>
        <w:t xml:space="preserve"> </w:t>
      </w:r>
      <w:r w:rsidRPr="006C62AF">
        <w:rPr>
          <w:color w:val="221F1F"/>
          <w:spacing w:val="-1"/>
          <w:sz w:val="28"/>
          <w:szCs w:val="28"/>
        </w:rPr>
        <w:t>решать</w:t>
      </w:r>
      <w:r w:rsidRPr="006C62AF">
        <w:rPr>
          <w:color w:val="221F1F"/>
          <w:spacing w:val="2"/>
          <w:sz w:val="28"/>
          <w:szCs w:val="28"/>
        </w:rPr>
        <w:t xml:space="preserve"> </w:t>
      </w:r>
      <w:r w:rsidRPr="006C62AF">
        <w:rPr>
          <w:color w:val="221F1F"/>
          <w:spacing w:val="-1"/>
          <w:sz w:val="28"/>
          <w:szCs w:val="28"/>
        </w:rPr>
        <w:t>спорные</w:t>
      </w:r>
      <w:r w:rsidRPr="006C62AF">
        <w:rPr>
          <w:color w:val="221F1F"/>
          <w:sz w:val="28"/>
          <w:szCs w:val="28"/>
        </w:rPr>
        <w:t xml:space="preserve"> </w:t>
      </w:r>
      <w:r w:rsidRPr="006C62AF">
        <w:rPr>
          <w:color w:val="221F1F"/>
          <w:spacing w:val="-1"/>
          <w:sz w:val="28"/>
          <w:szCs w:val="28"/>
        </w:rPr>
        <w:t>вопросы,</w:t>
      </w:r>
      <w:r w:rsidRPr="006C62AF">
        <w:rPr>
          <w:color w:val="221F1F"/>
          <w:spacing w:val="1"/>
          <w:sz w:val="28"/>
          <w:szCs w:val="28"/>
        </w:rPr>
        <w:t xml:space="preserve"> </w:t>
      </w:r>
      <w:r w:rsidRPr="006C62AF">
        <w:rPr>
          <w:color w:val="221F1F"/>
          <w:spacing w:val="-1"/>
          <w:sz w:val="28"/>
          <w:szCs w:val="28"/>
        </w:rPr>
        <w:t>не</w:t>
      </w:r>
      <w:r w:rsidRPr="006C62AF">
        <w:rPr>
          <w:color w:val="221F1F"/>
          <w:spacing w:val="-58"/>
          <w:sz w:val="28"/>
          <w:szCs w:val="28"/>
        </w:rPr>
        <w:t xml:space="preserve"> </w:t>
      </w:r>
      <w:r w:rsidRPr="006C62AF">
        <w:rPr>
          <w:color w:val="221F1F"/>
          <w:sz w:val="28"/>
          <w:szCs w:val="28"/>
        </w:rPr>
        <w:t>прибегая</w:t>
      </w:r>
      <w:r w:rsidRPr="006C62AF">
        <w:rPr>
          <w:color w:val="221F1F"/>
          <w:spacing w:val="-1"/>
          <w:sz w:val="28"/>
          <w:szCs w:val="28"/>
        </w:rPr>
        <w:t xml:space="preserve"> </w:t>
      </w:r>
      <w:r w:rsidRPr="006C62AF">
        <w:rPr>
          <w:color w:val="221F1F"/>
          <w:sz w:val="28"/>
          <w:szCs w:val="28"/>
        </w:rPr>
        <w:t>к силе;</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стремиться</w:t>
      </w:r>
      <w:r w:rsidRPr="006C62AF">
        <w:rPr>
          <w:color w:val="221F1F"/>
          <w:spacing w:val="-2"/>
          <w:sz w:val="28"/>
          <w:szCs w:val="28"/>
        </w:rPr>
        <w:t xml:space="preserve"> </w:t>
      </w:r>
      <w:r w:rsidRPr="006C62AF">
        <w:rPr>
          <w:color w:val="221F1F"/>
          <w:sz w:val="28"/>
          <w:szCs w:val="28"/>
        </w:rPr>
        <w:t>узнавать</w:t>
      </w:r>
      <w:r w:rsidRPr="006C62AF">
        <w:rPr>
          <w:color w:val="221F1F"/>
          <w:spacing w:val="-3"/>
          <w:sz w:val="28"/>
          <w:szCs w:val="28"/>
        </w:rPr>
        <w:t xml:space="preserve"> </w:t>
      </w:r>
      <w:r w:rsidRPr="006C62AF">
        <w:rPr>
          <w:color w:val="221F1F"/>
          <w:sz w:val="28"/>
          <w:szCs w:val="28"/>
        </w:rPr>
        <w:t>что-то</w:t>
      </w:r>
      <w:r w:rsidRPr="006C62AF">
        <w:rPr>
          <w:color w:val="221F1F"/>
          <w:spacing w:val="-3"/>
          <w:sz w:val="28"/>
          <w:szCs w:val="28"/>
        </w:rPr>
        <w:t xml:space="preserve"> </w:t>
      </w:r>
      <w:r w:rsidRPr="006C62AF">
        <w:rPr>
          <w:color w:val="221F1F"/>
          <w:sz w:val="28"/>
          <w:szCs w:val="28"/>
        </w:rPr>
        <w:t>новое,</w:t>
      </w:r>
      <w:r w:rsidRPr="006C62AF">
        <w:rPr>
          <w:color w:val="221F1F"/>
          <w:spacing w:val="-4"/>
          <w:sz w:val="28"/>
          <w:szCs w:val="28"/>
        </w:rPr>
        <w:t xml:space="preserve"> </w:t>
      </w:r>
      <w:r w:rsidRPr="006C62AF">
        <w:rPr>
          <w:color w:val="221F1F"/>
          <w:sz w:val="28"/>
          <w:szCs w:val="28"/>
        </w:rPr>
        <w:t>проявлять</w:t>
      </w:r>
      <w:r w:rsidRPr="006C62AF">
        <w:rPr>
          <w:color w:val="221F1F"/>
          <w:spacing w:val="-2"/>
          <w:sz w:val="28"/>
          <w:szCs w:val="28"/>
        </w:rPr>
        <w:t xml:space="preserve"> </w:t>
      </w:r>
      <w:r w:rsidRPr="006C62AF">
        <w:rPr>
          <w:color w:val="221F1F"/>
          <w:sz w:val="28"/>
          <w:szCs w:val="28"/>
        </w:rPr>
        <w:t>любознательность,</w:t>
      </w:r>
      <w:r w:rsidRPr="006C62AF">
        <w:rPr>
          <w:color w:val="221F1F"/>
          <w:spacing w:val="-6"/>
          <w:sz w:val="28"/>
          <w:szCs w:val="28"/>
        </w:rPr>
        <w:t xml:space="preserve"> </w:t>
      </w:r>
      <w:r w:rsidRPr="006C62AF">
        <w:rPr>
          <w:color w:val="221F1F"/>
          <w:sz w:val="28"/>
          <w:szCs w:val="28"/>
        </w:rPr>
        <w:t>ценить</w:t>
      </w:r>
      <w:r w:rsidRPr="006C62AF">
        <w:rPr>
          <w:color w:val="221F1F"/>
          <w:spacing w:val="-3"/>
          <w:sz w:val="28"/>
          <w:szCs w:val="28"/>
        </w:rPr>
        <w:t xml:space="preserve"> </w:t>
      </w:r>
      <w:r w:rsidRPr="006C62AF">
        <w:rPr>
          <w:color w:val="221F1F"/>
          <w:sz w:val="28"/>
          <w:szCs w:val="28"/>
        </w:rPr>
        <w:t>знания;</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быть</w:t>
      </w:r>
      <w:r w:rsidRPr="006C62AF">
        <w:rPr>
          <w:color w:val="221F1F"/>
          <w:spacing w:val="-5"/>
          <w:sz w:val="28"/>
          <w:szCs w:val="28"/>
        </w:rPr>
        <w:t xml:space="preserve"> </w:t>
      </w:r>
      <w:r w:rsidRPr="006C62AF">
        <w:rPr>
          <w:color w:val="221F1F"/>
          <w:sz w:val="28"/>
          <w:szCs w:val="28"/>
        </w:rPr>
        <w:t>вежливым</w:t>
      </w:r>
      <w:r w:rsidRPr="006C62AF">
        <w:rPr>
          <w:color w:val="221F1F"/>
          <w:spacing w:val="-7"/>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опрятным,</w:t>
      </w:r>
      <w:r w:rsidRPr="006C62AF">
        <w:rPr>
          <w:color w:val="221F1F"/>
          <w:spacing w:val="-5"/>
          <w:sz w:val="28"/>
          <w:szCs w:val="28"/>
        </w:rPr>
        <w:t xml:space="preserve"> </w:t>
      </w:r>
      <w:r w:rsidRPr="006C62AF">
        <w:rPr>
          <w:color w:val="221F1F"/>
          <w:sz w:val="28"/>
          <w:szCs w:val="28"/>
        </w:rPr>
        <w:t>скромным</w:t>
      </w:r>
      <w:r w:rsidRPr="006C62AF">
        <w:rPr>
          <w:color w:val="221F1F"/>
          <w:spacing w:val="-8"/>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приветливым;</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соблюдать</w:t>
      </w:r>
      <w:r w:rsidRPr="006C62AF">
        <w:rPr>
          <w:color w:val="221F1F"/>
          <w:spacing w:val="-3"/>
          <w:sz w:val="28"/>
          <w:szCs w:val="28"/>
        </w:rPr>
        <w:t xml:space="preserve"> </w:t>
      </w:r>
      <w:r w:rsidRPr="006C62AF">
        <w:rPr>
          <w:color w:val="221F1F"/>
          <w:sz w:val="28"/>
          <w:szCs w:val="28"/>
        </w:rPr>
        <w:t>правила</w:t>
      </w:r>
      <w:r w:rsidRPr="006C62AF">
        <w:rPr>
          <w:color w:val="221F1F"/>
          <w:spacing w:val="-3"/>
          <w:sz w:val="28"/>
          <w:szCs w:val="28"/>
        </w:rPr>
        <w:t xml:space="preserve"> </w:t>
      </w:r>
      <w:r w:rsidRPr="006C62AF">
        <w:rPr>
          <w:color w:val="221F1F"/>
          <w:sz w:val="28"/>
          <w:szCs w:val="28"/>
        </w:rPr>
        <w:t>личной</w:t>
      </w:r>
      <w:r w:rsidRPr="006C62AF">
        <w:rPr>
          <w:color w:val="221F1F"/>
          <w:spacing w:val="-2"/>
          <w:sz w:val="28"/>
          <w:szCs w:val="28"/>
        </w:rPr>
        <w:t xml:space="preserve"> </w:t>
      </w:r>
      <w:r w:rsidRPr="006C62AF">
        <w:rPr>
          <w:color w:val="221F1F"/>
          <w:sz w:val="28"/>
          <w:szCs w:val="28"/>
        </w:rPr>
        <w:t>гигиены,</w:t>
      </w:r>
      <w:r w:rsidRPr="006C62AF">
        <w:rPr>
          <w:color w:val="221F1F"/>
          <w:spacing w:val="-2"/>
          <w:sz w:val="28"/>
          <w:szCs w:val="28"/>
        </w:rPr>
        <w:t xml:space="preserve"> </w:t>
      </w:r>
      <w:r w:rsidRPr="006C62AF">
        <w:rPr>
          <w:color w:val="221F1F"/>
          <w:sz w:val="28"/>
          <w:szCs w:val="28"/>
        </w:rPr>
        <w:t>режим</w:t>
      </w:r>
      <w:r w:rsidRPr="006C62AF">
        <w:rPr>
          <w:color w:val="221F1F"/>
          <w:spacing w:val="-3"/>
          <w:sz w:val="28"/>
          <w:szCs w:val="28"/>
        </w:rPr>
        <w:t xml:space="preserve"> </w:t>
      </w:r>
      <w:r w:rsidRPr="006C62AF">
        <w:rPr>
          <w:color w:val="221F1F"/>
          <w:sz w:val="28"/>
          <w:szCs w:val="28"/>
        </w:rPr>
        <w:t>дня,</w:t>
      </w:r>
      <w:r w:rsidRPr="006C62AF">
        <w:rPr>
          <w:color w:val="221F1F"/>
          <w:spacing w:val="-2"/>
          <w:sz w:val="28"/>
          <w:szCs w:val="28"/>
        </w:rPr>
        <w:t xml:space="preserve"> </w:t>
      </w:r>
      <w:r w:rsidRPr="006C62AF">
        <w:rPr>
          <w:color w:val="221F1F"/>
          <w:sz w:val="28"/>
          <w:szCs w:val="28"/>
        </w:rPr>
        <w:t>вести</w:t>
      </w:r>
      <w:r w:rsidRPr="006C62AF">
        <w:rPr>
          <w:color w:val="221F1F"/>
          <w:spacing w:val="-2"/>
          <w:sz w:val="28"/>
          <w:szCs w:val="28"/>
        </w:rPr>
        <w:t xml:space="preserve"> </w:t>
      </w:r>
      <w:r w:rsidRPr="006C62AF">
        <w:rPr>
          <w:color w:val="221F1F"/>
          <w:sz w:val="28"/>
          <w:szCs w:val="28"/>
        </w:rPr>
        <w:t>здоровый</w:t>
      </w:r>
      <w:r w:rsidRPr="006C62AF">
        <w:rPr>
          <w:color w:val="221F1F"/>
          <w:spacing w:val="-3"/>
          <w:sz w:val="28"/>
          <w:szCs w:val="28"/>
        </w:rPr>
        <w:t xml:space="preserve"> </w:t>
      </w:r>
      <w:r w:rsidRPr="006C62AF">
        <w:rPr>
          <w:color w:val="221F1F"/>
          <w:sz w:val="28"/>
          <w:szCs w:val="28"/>
        </w:rPr>
        <w:t>образ</w:t>
      </w:r>
      <w:r w:rsidRPr="006C62AF">
        <w:rPr>
          <w:color w:val="221F1F"/>
          <w:spacing w:val="-4"/>
          <w:sz w:val="28"/>
          <w:szCs w:val="28"/>
        </w:rPr>
        <w:t xml:space="preserve"> </w:t>
      </w:r>
      <w:r w:rsidRPr="006C62AF">
        <w:rPr>
          <w:color w:val="221F1F"/>
          <w:sz w:val="28"/>
          <w:szCs w:val="28"/>
        </w:rPr>
        <w:t>жизни;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уметь</w:t>
      </w:r>
      <w:r w:rsidRPr="006C62AF">
        <w:rPr>
          <w:color w:val="221F1F"/>
          <w:spacing w:val="-4"/>
          <w:sz w:val="28"/>
          <w:szCs w:val="28"/>
        </w:rPr>
        <w:t xml:space="preserve"> </w:t>
      </w:r>
      <w:r w:rsidRPr="006C62AF">
        <w:rPr>
          <w:color w:val="221F1F"/>
          <w:sz w:val="28"/>
          <w:szCs w:val="28"/>
        </w:rPr>
        <w:t>сопереживать,</w:t>
      </w:r>
      <w:r w:rsidRPr="006C62AF">
        <w:rPr>
          <w:color w:val="221F1F"/>
          <w:spacing w:val="-4"/>
          <w:sz w:val="28"/>
          <w:szCs w:val="28"/>
        </w:rPr>
        <w:t xml:space="preserve"> </w:t>
      </w:r>
      <w:r w:rsidRPr="006C62AF">
        <w:rPr>
          <w:color w:val="221F1F"/>
          <w:sz w:val="28"/>
          <w:szCs w:val="28"/>
        </w:rPr>
        <w:t>проявлять</w:t>
      </w:r>
      <w:r w:rsidRPr="006C62AF">
        <w:rPr>
          <w:color w:val="221F1F"/>
          <w:spacing w:val="-3"/>
          <w:sz w:val="28"/>
          <w:szCs w:val="28"/>
        </w:rPr>
        <w:t xml:space="preserve"> </w:t>
      </w:r>
      <w:r w:rsidRPr="006C62AF">
        <w:rPr>
          <w:color w:val="221F1F"/>
          <w:sz w:val="28"/>
          <w:szCs w:val="28"/>
        </w:rPr>
        <w:t>сострадание</w:t>
      </w:r>
      <w:r w:rsidRPr="006C62AF">
        <w:rPr>
          <w:color w:val="221F1F"/>
          <w:spacing w:val="-5"/>
          <w:sz w:val="28"/>
          <w:szCs w:val="28"/>
        </w:rPr>
        <w:t xml:space="preserve"> </w:t>
      </w:r>
      <w:r w:rsidRPr="006C62AF">
        <w:rPr>
          <w:color w:val="221F1F"/>
          <w:sz w:val="28"/>
          <w:szCs w:val="28"/>
        </w:rPr>
        <w:t>к</w:t>
      </w:r>
      <w:r w:rsidRPr="006C62AF">
        <w:rPr>
          <w:color w:val="221F1F"/>
          <w:spacing w:val="-3"/>
          <w:sz w:val="28"/>
          <w:szCs w:val="28"/>
        </w:rPr>
        <w:t xml:space="preserve"> </w:t>
      </w:r>
      <w:r w:rsidRPr="006C62AF">
        <w:rPr>
          <w:color w:val="221F1F"/>
          <w:sz w:val="28"/>
          <w:szCs w:val="28"/>
        </w:rPr>
        <w:t>попавшим</w:t>
      </w:r>
      <w:r w:rsidRPr="006C62AF">
        <w:rPr>
          <w:color w:val="221F1F"/>
          <w:spacing w:val="-4"/>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беду;</w:t>
      </w:r>
      <w:r w:rsidRPr="006C62AF">
        <w:rPr>
          <w:color w:val="221F1F"/>
          <w:spacing w:val="-6"/>
          <w:sz w:val="28"/>
          <w:szCs w:val="28"/>
        </w:rPr>
        <w:t xml:space="preserve"> </w:t>
      </w:r>
      <w:r w:rsidRPr="006C62AF">
        <w:rPr>
          <w:color w:val="221F1F"/>
          <w:sz w:val="28"/>
          <w:szCs w:val="28"/>
        </w:rPr>
        <w:t>стремиться</w:t>
      </w:r>
      <w:r w:rsidRPr="006C62AF">
        <w:rPr>
          <w:color w:val="221F1F"/>
          <w:spacing w:val="-6"/>
          <w:sz w:val="28"/>
          <w:szCs w:val="28"/>
        </w:rPr>
        <w:t xml:space="preserve"> </w:t>
      </w:r>
      <w:r w:rsidRPr="006C62AF">
        <w:rPr>
          <w:color w:val="221F1F"/>
          <w:sz w:val="28"/>
          <w:szCs w:val="28"/>
        </w:rPr>
        <w:t>устанавливать</w:t>
      </w:r>
      <w:r w:rsidRPr="006C62AF">
        <w:rPr>
          <w:color w:val="221F1F"/>
          <w:spacing w:val="-57"/>
          <w:sz w:val="28"/>
          <w:szCs w:val="28"/>
        </w:rPr>
        <w:t xml:space="preserve"> </w:t>
      </w:r>
      <w:r w:rsidRPr="006C62AF">
        <w:rPr>
          <w:color w:val="221F1F"/>
          <w:sz w:val="28"/>
          <w:szCs w:val="28"/>
        </w:rPr>
        <w:t>хорошие отношения с другими людьми;</w:t>
      </w:r>
      <w:r w:rsidRPr="006C62AF">
        <w:rPr>
          <w:color w:val="221F1F"/>
          <w:spacing w:val="1"/>
          <w:sz w:val="28"/>
          <w:szCs w:val="28"/>
        </w:rPr>
        <w:t xml:space="preserve"> </w:t>
      </w:r>
      <w:r w:rsidRPr="006C62AF">
        <w:rPr>
          <w:color w:val="221F1F"/>
          <w:sz w:val="28"/>
          <w:szCs w:val="28"/>
        </w:rPr>
        <w:t>уметь прощать обиды, защищать слабых, по мере</w:t>
      </w:r>
      <w:r w:rsidRPr="006C62AF">
        <w:rPr>
          <w:color w:val="221F1F"/>
          <w:spacing w:val="1"/>
          <w:sz w:val="28"/>
          <w:szCs w:val="28"/>
        </w:rPr>
        <w:t xml:space="preserve"> </w:t>
      </w:r>
      <w:r w:rsidRPr="006C62AF">
        <w:rPr>
          <w:color w:val="221F1F"/>
          <w:sz w:val="28"/>
          <w:szCs w:val="28"/>
        </w:rPr>
        <w:t>возможности помогать нуждающимся в этом людям; уважительно</w:t>
      </w:r>
      <w:r w:rsidRPr="006C62AF">
        <w:rPr>
          <w:color w:val="221F1F"/>
          <w:spacing w:val="1"/>
          <w:sz w:val="28"/>
          <w:szCs w:val="28"/>
        </w:rPr>
        <w:t xml:space="preserve"> </w:t>
      </w:r>
      <w:r w:rsidRPr="006C62AF">
        <w:rPr>
          <w:color w:val="221F1F"/>
          <w:sz w:val="28"/>
          <w:szCs w:val="28"/>
        </w:rPr>
        <w:t>относиться к людям иной</w:t>
      </w:r>
      <w:r w:rsidRPr="006C62AF">
        <w:rPr>
          <w:color w:val="221F1F"/>
          <w:spacing w:val="1"/>
          <w:sz w:val="28"/>
          <w:szCs w:val="28"/>
        </w:rPr>
        <w:t xml:space="preserve"> </w:t>
      </w:r>
      <w:r w:rsidRPr="006C62AF">
        <w:rPr>
          <w:color w:val="221F1F"/>
          <w:sz w:val="28"/>
          <w:szCs w:val="28"/>
        </w:rPr>
        <w:t>национальной или религиозной принадлежности, иного имущественного положения, людям с</w:t>
      </w:r>
      <w:r w:rsidRPr="006C62AF">
        <w:rPr>
          <w:color w:val="221F1F"/>
          <w:spacing w:val="1"/>
          <w:sz w:val="28"/>
          <w:szCs w:val="28"/>
        </w:rPr>
        <w:t xml:space="preserve"> </w:t>
      </w:r>
      <w:r w:rsidRPr="006C62AF">
        <w:rPr>
          <w:color w:val="221F1F"/>
          <w:sz w:val="28"/>
          <w:szCs w:val="28"/>
        </w:rPr>
        <w:t>ограниченными</w:t>
      </w:r>
      <w:r w:rsidRPr="006C62AF">
        <w:rPr>
          <w:color w:val="221F1F"/>
          <w:spacing w:val="-1"/>
          <w:sz w:val="28"/>
          <w:szCs w:val="28"/>
        </w:rPr>
        <w:t xml:space="preserve"> </w:t>
      </w:r>
      <w:r w:rsidRPr="006C62AF">
        <w:rPr>
          <w:color w:val="221F1F"/>
          <w:sz w:val="28"/>
          <w:szCs w:val="28"/>
        </w:rPr>
        <w:t>возможностями здоровья;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быть уверенным в себе, открытым и общительным, не стесняться быть в чём-то не</w:t>
      </w:r>
      <w:r w:rsidRPr="006C62AF">
        <w:rPr>
          <w:color w:val="221F1F"/>
          <w:spacing w:val="1"/>
          <w:sz w:val="28"/>
          <w:szCs w:val="28"/>
        </w:rPr>
        <w:t xml:space="preserve"> </w:t>
      </w:r>
      <w:r w:rsidRPr="006C62AF">
        <w:rPr>
          <w:color w:val="221F1F"/>
          <w:sz w:val="28"/>
          <w:szCs w:val="28"/>
        </w:rPr>
        <w:t>похожим</w:t>
      </w:r>
      <w:r w:rsidRPr="006C62AF">
        <w:rPr>
          <w:color w:val="221F1F"/>
          <w:spacing w:val="37"/>
          <w:sz w:val="28"/>
          <w:szCs w:val="28"/>
        </w:rPr>
        <w:t xml:space="preserve"> </w:t>
      </w:r>
      <w:r w:rsidRPr="006C62AF">
        <w:rPr>
          <w:color w:val="221F1F"/>
          <w:sz w:val="28"/>
          <w:szCs w:val="28"/>
        </w:rPr>
        <w:t>на</w:t>
      </w:r>
      <w:r w:rsidRPr="006C62AF">
        <w:rPr>
          <w:color w:val="221F1F"/>
          <w:spacing w:val="38"/>
          <w:sz w:val="28"/>
          <w:szCs w:val="28"/>
        </w:rPr>
        <w:t xml:space="preserve"> </w:t>
      </w:r>
      <w:r w:rsidRPr="006C62AF">
        <w:rPr>
          <w:color w:val="221F1F"/>
          <w:sz w:val="28"/>
          <w:szCs w:val="28"/>
        </w:rPr>
        <w:t>других;</w:t>
      </w:r>
      <w:r w:rsidRPr="006C62AF">
        <w:rPr>
          <w:color w:val="221F1F"/>
          <w:spacing w:val="41"/>
          <w:sz w:val="28"/>
          <w:szCs w:val="28"/>
        </w:rPr>
        <w:t xml:space="preserve"> </w:t>
      </w:r>
      <w:r w:rsidRPr="006C62AF">
        <w:rPr>
          <w:color w:val="221F1F"/>
          <w:sz w:val="28"/>
          <w:szCs w:val="28"/>
        </w:rPr>
        <w:t>уметь</w:t>
      </w:r>
      <w:r w:rsidRPr="006C62AF">
        <w:rPr>
          <w:color w:val="221F1F"/>
          <w:spacing w:val="40"/>
          <w:sz w:val="28"/>
          <w:szCs w:val="28"/>
        </w:rPr>
        <w:t xml:space="preserve"> </w:t>
      </w:r>
      <w:r w:rsidRPr="006C62AF">
        <w:rPr>
          <w:color w:val="221F1F"/>
          <w:sz w:val="28"/>
          <w:szCs w:val="28"/>
        </w:rPr>
        <w:t>ставить</w:t>
      </w:r>
      <w:r w:rsidRPr="006C62AF">
        <w:rPr>
          <w:color w:val="221F1F"/>
          <w:spacing w:val="39"/>
          <w:sz w:val="28"/>
          <w:szCs w:val="28"/>
        </w:rPr>
        <w:t xml:space="preserve"> </w:t>
      </w:r>
      <w:r w:rsidRPr="006C62AF">
        <w:rPr>
          <w:color w:val="221F1F"/>
          <w:sz w:val="28"/>
          <w:szCs w:val="28"/>
        </w:rPr>
        <w:t>перед</w:t>
      </w:r>
      <w:r w:rsidRPr="006C62AF">
        <w:rPr>
          <w:color w:val="221F1F"/>
          <w:spacing w:val="39"/>
          <w:sz w:val="28"/>
          <w:szCs w:val="28"/>
        </w:rPr>
        <w:t xml:space="preserve"> </w:t>
      </w:r>
      <w:r w:rsidRPr="006C62AF">
        <w:rPr>
          <w:color w:val="221F1F"/>
          <w:sz w:val="28"/>
          <w:szCs w:val="28"/>
        </w:rPr>
        <w:t>собой</w:t>
      </w:r>
      <w:r w:rsidRPr="006C62AF">
        <w:rPr>
          <w:color w:val="221F1F"/>
          <w:spacing w:val="39"/>
          <w:sz w:val="28"/>
          <w:szCs w:val="28"/>
        </w:rPr>
        <w:t xml:space="preserve"> </w:t>
      </w:r>
      <w:r w:rsidRPr="006C62AF">
        <w:rPr>
          <w:color w:val="221F1F"/>
          <w:sz w:val="28"/>
          <w:szCs w:val="28"/>
        </w:rPr>
        <w:t>цели</w:t>
      </w:r>
      <w:r w:rsidRPr="006C62AF">
        <w:rPr>
          <w:color w:val="221F1F"/>
          <w:spacing w:val="40"/>
          <w:sz w:val="28"/>
          <w:szCs w:val="28"/>
        </w:rPr>
        <w:t xml:space="preserve"> </w:t>
      </w:r>
      <w:r w:rsidRPr="006C62AF">
        <w:rPr>
          <w:color w:val="221F1F"/>
          <w:sz w:val="28"/>
          <w:szCs w:val="28"/>
        </w:rPr>
        <w:t>и</w:t>
      </w:r>
      <w:r w:rsidRPr="006C62AF">
        <w:rPr>
          <w:color w:val="221F1F"/>
          <w:spacing w:val="39"/>
          <w:sz w:val="28"/>
          <w:szCs w:val="28"/>
        </w:rPr>
        <w:t xml:space="preserve"> </w:t>
      </w:r>
      <w:r w:rsidRPr="006C62AF">
        <w:rPr>
          <w:color w:val="221F1F"/>
          <w:sz w:val="28"/>
          <w:szCs w:val="28"/>
        </w:rPr>
        <w:t>проявлять</w:t>
      </w:r>
      <w:r w:rsidRPr="006C62AF">
        <w:rPr>
          <w:color w:val="221F1F"/>
          <w:spacing w:val="40"/>
          <w:sz w:val="28"/>
          <w:szCs w:val="28"/>
        </w:rPr>
        <w:t xml:space="preserve"> </w:t>
      </w:r>
      <w:r w:rsidRPr="006C62AF">
        <w:rPr>
          <w:color w:val="221F1F"/>
          <w:sz w:val="28"/>
          <w:szCs w:val="28"/>
        </w:rPr>
        <w:t>инициативу,</w:t>
      </w:r>
      <w:r w:rsidRPr="006C62AF">
        <w:rPr>
          <w:color w:val="221F1F"/>
          <w:spacing w:val="40"/>
          <w:sz w:val="28"/>
          <w:szCs w:val="28"/>
        </w:rPr>
        <w:t xml:space="preserve"> </w:t>
      </w:r>
      <w:r w:rsidRPr="006C62AF">
        <w:rPr>
          <w:color w:val="221F1F"/>
          <w:sz w:val="28"/>
          <w:szCs w:val="28"/>
        </w:rPr>
        <w:t>отстаивать</w:t>
      </w:r>
      <w:r w:rsidRPr="006C62AF">
        <w:rPr>
          <w:color w:val="221F1F"/>
          <w:spacing w:val="-58"/>
          <w:sz w:val="28"/>
          <w:szCs w:val="28"/>
        </w:rPr>
        <w:t xml:space="preserve"> </w:t>
      </w:r>
      <w:r w:rsidRPr="006C62AF">
        <w:rPr>
          <w:color w:val="221F1F"/>
          <w:sz w:val="28"/>
          <w:szCs w:val="28"/>
        </w:rPr>
        <w:t>своё мнение и действовать самостоятельно, без помощи старших. Знание</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младших</w:t>
      </w:r>
      <w:r w:rsidRPr="006C62AF">
        <w:rPr>
          <w:color w:val="221F1F"/>
          <w:spacing w:val="60"/>
          <w:sz w:val="28"/>
          <w:szCs w:val="28"/>
        </w:rPr>
        <w:t xml:space="preserve"> </w:t>
      </w:r>
      <w:r w:rsidRPr="006C62AF">
        <w:rPr>
          <w:color w:val="221F1F"/>
          <w:sz w:val="28"/>
          <w:szCs w:val="28"/>
        </w:rPr>
        <w:t>классов</w:t>
      </w:r>
      <w:r w:rsidRPr="006C62AF">
        <w:rPr>
          <w:color w:val="221F1F"/>
          <w:spacing w:val="60"/>
          <w:sz w:val="28"/>
          <w:szCs w:val="28"/>
        </w:rPr>
        <w:t xml:space="preserve"> </w:t>
      </w:r>
      <w:r w:rsidRPr="006C62AF">
        <w:rPr>
          <w:color w:val="221F1F"/>
          <w:sz w:val="28"/>
          <w:szCs w:val="28"/>
        </w:rPr>
        <w:t>данных</w:t>
      </w:r>
      <w:r w:rsidRPr="006C62AF">
        <w:rPr>
          <w:color w:val="221F1F"/>
          <w:spacing w:val="60"/>
          <w:sz w:val="28"/>
          <w:szCs w:val="28"/>
        </w:rPr>
        <w:t xml:space="preserve"> </w:t>
      </w:r>
      <w:r w:rsidRPr="006C62AF">
        <w:rPr>
          <w:color w:val="221F1F"/>
          <w:sz w:val="28"/>
          <w:szCs w:val="28"/>
        </w:rPr>
        <w:t>социальных норм и традиций, понимание важности следования</w:t>
      </w:r>
      <w:r w:rsidRPr="006C62AF">
        <w:rPr>
          <w:color w:val="221F1F"/>
          <w:spacing w:val="1"/>
          <w:sz w:val="28"/>
          <w:szCs w:val="28"/>
        </w:rPr>
        <w:t xml:space="preserve"> </w:t>
      </w:r>
      <w:r w:rsidRPr="006C62AF">
        <w:rPr>
          <w:color w:val="221F1F"/>
          <w:sz w:val="28"/>
          <w:szCs w:val="28"/>
        </w:rPr>
        <w:t>им имеет особое значение для этого возраста, поскольку облегчает вхождение в широкий</w:t>
      </w:r>
      <w:r w:rsidRPr="006C62AF">
        <w:rPr>
          <w:color w:val="221F1F"/>
          <w:spacing w:val="1"/>
          <w:sz w:val="28"/>
          <w:szCs w:val="28"/>
        </w:rPr>
        <w:t xml:space="preserve"> </w:t>
      </w:r>
      <w:r w:rsidRPr="006C62AF">
        <w:rPr>
          <w:color w:val="221F1F"/>
          <w:w w:val="95"/>
          <w:sz w:val="28"/>
          <w:szCs w:val="28"/>
        </w:rPr>
        <w:t>социальный</w:t>
      </w:r>
      <w:r w:rsidRPr="006C62AF">
        <w:rPr>
          <w:color w:val="221F1F"/>
          <w:spacing w:val="-8"/>
          <w:w w:val="95"/>
          <w:sz w:val="28"/>
          <w:szCs w:val="28"/>
        </w:rPr>
        <w:t xml:space="preserve"> </w:t>
      </w:r>
      <w:r w:rsidRPr="006C62AF">
        <w:rPr>
          <w:color w:val="221F1F"/>
          <w:w w:val="95"/>
          <w:sz w:val="28"/>
          <w:szCs w:val="28"/>
        </w:rPr>
        <w:t>мир,</w:t>
      </w:r>
      <w:r w:rsidRPr="006C62AF">
        <w:rPr>
          <w:color w:val="221F1F"/>
          <w:spacing w:val="-9"/>
          <w:w w:val="95"/>
          <w:sz w:val="28"/>
          <w:szCs w:val="28"/>
        </w:rPr>
        <w:t xml:space="preserve"> </w:t>
      </w:r>
      <w:r w:rsidRPr="006C62AF">
        <w:rPr>
          <w:color w:val="221F1F"/>
          <w:w w:val="95"/>
          <w:sz w:val="28"/>
          <w:szCs w:val="28"/>
        </w:rPr>
        <w:t>в</w:t>
      </w:r>
      <w:r w:rsidRPr="006C62AF">
        <w:rPr>
          <w:color w:val="221F1F"/>
          <w:spacing w:val="-10"/>
          <w:w w:val="95"/>
          <w:sz w:val="28"/>
          <w:szCs w:val="28"/>
        </w:rPr>
        <w:t xml:space="preserve"> </w:t>
      </w:r>
      <w:r w:rsidRPr="006C62AF">
        <w:rPr>
          <w:color w:val="221F1F"/>
          <w:w w:val="95"/>
          <w:sz w:val="28"/>
          <w:szCs w:val="28"/>
        </w:rPr>
        <w:t>открывающуюся</w:t>
      </w:r>
      <w:r w:rsidRPr="006C62AF">
        <w:rPr>
          <w:color w:val="221F1F"/>
          <w:spacing w:val="-7"/>
          <w:w w:val="95"/>
          <w:sz w:val="28"/>
          <w:szCs w:val="28"/>
        </w:rPr>
        <w:t xml:space="preserve"> </w:t>
      </w:r>
      <w:r w:rsidRPr="006C62AF">
        <w:rPr>
          <w:color w:val="221F1F"/>
          <w:w w:val="95"/>
          <w:sz w:val="28"/>
          <w:szCs w:val="28"/>
        </w:rPr>
        <w:t>им</w:t>
      </w:r>
      <w:r w:rsidRPr="006C62AF">
        <w:rPr>
          <w:color w:val="221F1F"/>
          <w:spacing w:val="-6"/>
          <w:w w:val="95"/>
          <w:sz w:val="28"/>
          <w:szCs w:val="28"/>
        </w:rPr>
        <w:t xml:space="preserve"> </w:t>
      </w:r>
      <w:r w:rsidRPr="006C62AF">
        <w:rPr>
          <w:color w:val="221F1F"/>
          <w:w w:val="95"/>
          <w:sz w:val="28"/>
          <w:szCs w:val="28"/>
        </w:rPr>
        <w:t>систему</w:t>
      </w:r>
      <w:r w:rsidRPr="006C62AF">
        <w:rPr>
          <w:color w:val="221F1F"/>
          <w:spacing w:val="45"/>
          <w:w w:val="95"/>
          <w:sz w:val="28"/>
          <w:szCs w:val="28"/>
        </w:rPr>
        <w:t xml:space="preserve"> </w:t>
      </w:r>
      <w:r w:rsidRPr="006C62AF">
        <w:rPr>
          <w:color w:val="221F1F"/>
          <w:w w:val="95"/>
          <w:sz w:val="28"/>
          <w:szCs w:val="28"/>
        </w:rPr>
        <w:t>общественных</w:t>
      </w:r>
      <w:r w:rsidRPr="006C62AF">
        <w:rPr>
          <w:color w:val="221F1F"/>
          <w:spacing w:val="45"/>
          <w:w w:val="95"/>
          <w:sz w:val="28"/>
          <w:szCs w:val="28"/>
        </w:rPr>
        <w:t xml:space="preserve"> </w:t>
      </w:r>
      <w:r w:rsidRPr="006C62AF">
        <w:rPr>
          <w:color w:val="221F1F"/>
          <w:w w:val="95"/>
          <w:sz w:val="28"/>
          <w:szCs w:val="28"/>
        </w:rPr>
        <w:t>отношений.</w:t>
      </w:r>
    </w:p>
    <w:p w:rsidR="000D722C" w:rsidRPr="006C62AF" w:rsidRDefault="00466544" w:rsidP="00BB72D6">
      <w:pPr>
        <w:pStyle w:val="a3"/>
        <w:tabs>
          <w:tab w:val="left" w:pos="142"/>
          <w:tab w:val="left" w:pos="10065"/>
        </w:tabs>
        <w:spacing w:line="360" w:lineRule="auto"/>
        <w:ind w:left="678" w:right="4" w:firstLine="480"/>
        <w:rPr>
          <w:sz w:val="28"/>
          <w:szCs w:val="28"/>
        </w:rPr>
      </w:pPr>
      <w:r w:rsidRPr="006C62AF">
        <w:rPr>
          <w:sz w:val="28"/>
          <w:szCs w:val="28"/>
        </w:rPr>
        <w:t>Работа</w:t>
      </w:r>
      <w:r w:rsidRPr="006C62AF">
        <w:rPr>
          <w:spacing w:val="1"/>
          <w:sz w:val="28"/>
          <w:szCs w:val="28"/>
        </w:rPr>
        <w:t xml:space="preserve"> </w:t>
      </w:r>
      <w:r w:rsidRPr="006C62AF">
        <w:rPr>
          <w:sz w:val="28"/>
          <w:szCs w:val="28"/>
        </w:rPr>
        <w:t>педагогов</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реализации</w:t>
      </w:r>
      <w:r w:rsidRPr="006C62AF">
        <w:rPr>
          <w:spacing w:val="1"/>
          <w:sz w:val="28"/>
          <w:szCs w:val="28"/>
        </w:rPr>
        <w:t xml:space="preserve"> </w:t>
      </w:r>
      <w:r w:rsidRPr="006C62AF">
        <w:rPr>
          <w:sz w:val="28"/>
          <w:szCs w:val="28"/>
        </w:rPr>
        <w:t>данной</w:t>
      </w:r>
      <w:r w:rsidRPr="006C62AF">
        <w:rPr>
          <w:spacing w:val="1"/>
          <w:sz w:val="28"/>
          <w:szCs w:val="28"/>
        </w:rPr>
        <w:t xml:space="preserve"> </w:t>
      </w:r>
      <w:r w:rsidRPr="006C62AF">
        <w:rPr>
          <w:sz w:val="28"/>
          <w:szCs w:val="28"/>
        </w:rPr>
        <w:t>программы,</w:t>
      </w:r>
      <w:r w:rsidRPr="006C62AF">
        <w:rPr>
          <w:spacing w:val="1"/>
          <w:sz w:val="28"/>
          <w:szCs w:val="28"/>
        </w:rPr>
        <w:t xml:space="preserve"> </w:t>
      </w:r>
      <w:r w:rsidRPr="006C62AF">
        <w:rPr>
          <w:sz w:val="28"/>
          <w:szCs w:val="28"/>
        </w:rPr>
        <w:t>направленная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достижение</w:t>
      </w:r>
      <w:r w:rsidRPr="006C62AF">
        <w:rPr>
          <w:spacing w:val="1"/>
          <w:sz w:val="28"/>
          <w:szCs w:val="28"/>
        </w:rPr>
        <w:t xml:space="preserve"> </w:t>
      </w:r>
      <w:r w:rsidRPr="006C62AF">
        <w:rPr>
          <w:sz w:val="28"/>
          <w:szCs w:val="28"/>
        </w:rPr>
        <w:t>поставленной</w:t>
      </w:r>
      <w:r w:rsidRPr="006C62AF">
        <w:rPr>
          <w:spacing w:val="1"/>
          <w:sz w:val="28"/>
          <w:szCs w:val="28"/>
        </w:rPr>
        <w:t xml:space="preserve"> </w:t>
      </w:r>
      <w:r w:rsidRPr="006C62AF">
        <w:rPr>
          <w:sz w:val="28"/>
          <w:szCs w:val="28"/>
        </w:rPr>
        <w:t>цели,</w:t>
      </w:r>
      <w:r w:rsidRPr="006C62AF">
        <w:rPr>
          <w:spacing w:val="1"/>
          <w:sz w:val="28"/>
          <w:szCs w:val="28"/>
        </w:rPr>
        <w:t xml:space="preserve"> </w:t>
      </w:r>
      <w:r w:rsidRPr="006C62AF">
        <w:rPr>
          <w:sz w:val="28"/>
          <w:szCs w:val="28"/>
        </w:rPr>
        <w:t>позволит</w:t>
      </w:r>
      <w:r w:rsidRPr="006C62AF">
        <w:rPr>
          <w:spacing w:val="1"/>
          <w:sz w:val="28"/>
          <w:szCs w:val="28"/>
        </w:rPr>
        <w:t xml:space="preserve"> </w:t>
      </w:r>
      <w:r w:rsidRPr="006C62AF">
        <w:rPr>
          <w:sz w:val="28"/>
          <w:szCs w:val="28"/>
        </w:rPr>
        <w:t>обучающему</w:t>
      </w:r>
      <w:r w:rsidRPr="006C62AF">
        <w:rPr>
          <w:spacing w:val="1"/>
          <w:sz w:val="28"/>
          <w:szCs w:val="28"/>
        </w:rPr>
        <w:t xml:space="preserve"> </w:t>
      </w:r>
      <w:r w:rsidRPr="006C62AF">
        <w:rPr>
          <w:sz w:val="28"/>
          <w:szCs w:val="28"/>
        </w:rPr>
        <w:t>получить</w:t>
      </w:r>
      <w:r w:rsidRPr="006C62AF">
        <w:rPr>
          <w:spacing w:val="1"/>
          <w:sz w:val="28"/>
          <w:szCs w:val="28"/>
        </w:rPr>
        <w:t xml:space="preserve"> </w:t>
      </w:r>
      <w:r w:rsidRPr="006C62AF">
        <w:rPr>
          <w:sz w:val="28"/>
          <w:szCs w:val="28"/>
        </w:rPr>
        <w:t>необходимые</w:t>
      </w:r>
      <w:r w:rsidRPr="006C62AF">
        <w:rPr>
          <w:spacing w:val="1"/>
          <w:sz w:val="28"/>
          <w:szCs w:val="28"/>
        </w:rPr>
        <w:t xml:space="preserve"> </w:t>
      </w:r>
      <w:r w:rsidRPr="006C62AF">
        <w:rPr>
          <w:sz w:val="28"/>
          <w:szCs w:val="28"/>
        </w:rPr>
        <w:t>социальные</w:t>
      </w:r>
      <w:r w:rsidRPr="006C62AF">
        <w:rPr>
          <w:spacing w:val="1"/>
          <w:sz w:val="28"/>
          <w:szCs w:val="28"/>
        </w:rPr>
        <w:t xml:space="preserve"> </w:t>
      </w:r>
      <w:r w:rsidRPr="006C62AF">
        <w:rPr>
          <w:sz w:val="28"/>
          <w:szCs w:val="28"/>
        </w:rPr>
        <w:t>навыки,</w:t>
      </w:r>
      <w:r w:rsidRPr="006C62AF">
        <w:rPr>
          <w:spacing w:val="1"/>
          <w:sz w:val="28"/>
          <w:szCs w:val="28"/>
        </w:rPr>
        <w:t xml:space="preserve"> </w:t>
      </w:r>
      <w:r w:rsidRPr="006C62AF">
        <w:rPr>
          <w:sz w:val="28"/>
          <w:szCs w:val="28"/>
        </w:rPr>
        <w:t>которые</w:t>
      </w:r>
      <w:r w:rsidRPr="006C62AF">
        <w:rPr>
          <w:spacing w:val="1"/>
          <w:sz w:val="28"/>
          <w:szCs w:val="28"/>
        </w:rPr>
        <w:t xml:space="preserve"> </w:t>
      </w:r>
      <w:r w:rsidRPr="006C62AF">
        <w:rPr>
          <w:sz w:val="28"/>
          <w:szCs w:val="28"/>
        </w:rPr>
        <w:t>помогут</w:t>
      </w:r>
      <w:r w:rsidRPr="006C62AF">
        <w:rPr>
          <w:spacing w:val="1"/>
          <w:sz w:val="28"/>
          <w:szCs w:val="28"/>
        </w:rPr>
        <w:t xml:space="preserve"> </w:t>
      </w:r>
      <w:r w:rsidRPr="006C62AF">
        <w:rPr>
          <w:sz w:val="28"/>
          <w:szCs w:val="28"/>
        </w:rPr>
        <w:t>ему</w:t>
      </w:r>
      <w:r w:rsidRPr="006C62AF">
        <w:rPr>
          <w:spacing w:val="1"/>
          <w:sz w:val="28"/>
          <w:szCs w:val="28"/>
        </w:rPr>
        <w:t xml:space="preserve"> </w:t>
      </w:r>
      <w:r w:rsidRPr="006C62AF">
        <w:rPr>
          <w:sz w:val="28"/>
          <w:szCs w:val="28"/>
        </w:rPr>
        <w:t>лучше</w:t>
      </w:r>
      <w:r w:rsidRPr="006C62AF">
        <w:rPr>
          <w:spacing w:val="1"/>
          <w:sz w:val="28"/>
          <w:szCs w:val="28"/>
        </w:rPr>
        <w:t xml:space="preserve"> </w:t>
      </w:r>
      <w:r w:rsidRPr="006C62AF">
        <w:rPr>
          <w:sz w:val="28"/>
          <w:szCs w:val="28"/>
        </w:rPr>
        <w:t>ориентироваться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сложном</w:t>
      </w:r>
      <w:r w:rsidRPr="006C62AF">
        <w:rPr>
          <w:spacing w:val="1"/>
          <w:sz w:val="28"/>
          <w:szCs w:val="28"/>
        </w:rPr>
        <w:t xml:space="preserve"> </w:t>
      </w:r>
      <w:r w:rsidRPr="006C62AF">
        <w:rPr>
          <w:sz w:val="28"/>
          <w:szCs w:val="28"/>
        </w:rPr>
        <w:t>мире</w:t>
      </w:r>
      <w:r w:rsidRPr="006C62AF">
        <w:rPr>
          <w:spacing w:val="1"/>
          <w:sz w:val="28"/>
          <w:szCs w:val="28"/>
        </w:rPr>
        <w:t xml:space="preserve"> </w:t>
      </w:r>
      <w:r w:rsidRPr="006C62AF">
        <w:rPr>
          <w:sz w:val="28"/>
          <w:szCs w:val="28"/>
        </w:rPr>
        <w:t>человеческих</w:t>
      </w:r>
      <w:r w:rsidRPr="006C62AF">
        <w:rPr>
          <w:spacing w:val="1"/>
          <w:sz w:val="28"/>
          <w:szCs w:val="28"/>
        </w:rPr>
        <w:t xml:space="preserve"> </w:t>
      </w:r>
      <w:r w:rsidRPr="006C62AF">
        <w:rPr>
          <w:sz w:val="28"/>
          <w:szCs w:val="28"/>
        </w:rPr>
        <w:t xml:space="preserve">взаимоотношений, </w:t>
      </w:r>
      <w:r w:rsidRPr="006C62AF">
        <w:rPr>
          <w:sz w:val="28"/>
          <w:szCs w:val="28"/>
        </w:rPr>
        <w:lastRenderedPageBreak/>
        <w:t>эффективнее налаживать коммуникацию с окружающими, увереннее себя</w:t>
      </w:r>
      <w:r w:rsidRPr="006C62AF">
        <w:rPr>
          <w:spacing w:val="1"/>
          <w:sz w:val="28"/>
          <w:szCs w:val="28"/>
        </w:rPr>
        <w:t xml:space="preserve"> </w:t>
      </w:r>
      <w:r w:rsidRPr="006C62AF">
        <w:rPr>
          <w:sz w:val="28"/>
          <w:szCs w:val="28"/>
        </w:rPr>
        <w:t>чувствовать</w:t>
      </w:r>
      <w:r w:rsidRPr="006C62AF">
        <w:rPr>
          <w:spacing w:val="1"/>
          <w:sz w:val="28"/>
          <w:szCs w:val="28"/>
        </w:rPr>
        <w:t xml:space="preserve"> </w:t>
      </w:r>
      <w:r w:rsidRPr="006C62AF">
        <w:rPr>
          <w:sz w:val="28"/>
          <w:szCs w:val="28"/>
        </w:rPr>
        <w:t>во</w:t>
      </w:r>
      <w:r w:rsidRPr="006C62AF">
        <w:rPr>
          <w:spacing w:val="1"/>
          <w:sz w:val="28"/>
          <w:szCs w:val="28"/>
        </w:rPr>
        <w:t xml:space="preserve"> </w:t>
      </w:r>
      <w:r w:rsidRPr="006C62AF">
        <w:rPr>
          <w:sz w:val="28"/>
          <w:szCs w:val="28"/>
        </w:rPr>
        <w:t>взаимодействии</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ними,</w:t>
      </w:r>
      <w:r w:rsidRPr="006C62AF">
        <w:rPr>
          <w:spacing w:val="1"/>
          <w:sz w:val="28"/>
          <w:szCs w:val="28"/>
        </w:rPr>
        <w:t xml:space="preserve"> </w:t>
      </w:r>
      <w:r w:rsidRPr="006C62AF">
        <w:rPr>
          <w:sz w:val="28"/>
          <w:szCs w:val="28"/>
        </w:rPr>
        <w:t>продуктивнее</w:t>
      </w:r>
      <w:r w:rsidRPr="006C62AF">
        <w:rPr>
          <w:spacing w:val="1"/>
          <w:sz w:val="28"/>
          <w:szCs w:val="28"/>
        </w:rPr>
        <w:t xml:space="preserve"> </w:t>
      </w:r>
      <w:r w:rsidRPr="006C62AF">
        <w:rPr>
          <w:sz w:val="28"/>
          <w:szCs w:val="28"/>
        </w:rPr>
        <w:t>сотрудничать</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людьми</w:t>
      </w:r>
      <w:r w:rsidRPr="006C62AF">
        <w:rPr>
          <w:spacing w:val="1"/>
          <w:sz w:val="28"/>
          <w:szCs w:val="28"/>
        </w:rPr>
        <w:t xml:space="preserve"> </w:t>
      </w:r>
      <w:r w:rsidRPr="006C62AF">
        <w:rPr>
          <w:sz w:val="28"/>
          <w:szCs w:val="28"/>
        </w:rPr>
        <w:t>разных</w:t>
      </w:r>
      <w:r w:rsidRPr="006C62AF">
        <w:rPr>
          <w:spacing w:val="1"/>
          <w:sz w:val="28"/>
          <w:szCs w:val="28"/>
        </w:rPr>
        <w:t xml:space="preserve"> </w:t>
      </w:r>
      <w:r w:rsidRPr="006C62AF">
        <w:rPr>
          <w:sz w:val="28"/>
          <w:szCs w:val="28"/>
        </w:rPr>
        <w:t>возрастов и разного социального положения, смелее искать и находить выходы из трудных</w:t>
      </w:r>
      <w:r w:rsidRPr="006C62AF">
        <w:rPr>
          <w:spacing w:val="1"/>
          <w:sz w:val="28"/>
          <w:szCs w:val="28"/>
        </w:rPr>
        <w:t xml:space="preserve"> </w:t>
      </w:r>
      <w:r w:rsidRPr="006C62AF">
        <w:rPr>
          <w:sz w:val="28"/>
          <w:szCs w:val="28"/>
        </w:rPr>
        <w:t>жизненных</w:t>
      </w:r>
      <w:r w:rsidRPr="006C62AF">
        <w:rPr>
          <w:spacing w:val="1"/>
          <w:sz w:val="28"/>
          <w:szCs w:val="28"/>
        </w:rPr>
        <w:t xml:space="preserve"> </w:t>
      </w:r>
      <w:r w:rsidRPr="006C62AF">
        <w:rPr>
          <w:sz w:val="28"/>
          <w:szCs w:val="28"/>
        </w:rPr>
        <w:t>ситуаций,</w:t>
      </w:r>
      <w:r w:rsidRPr="006C62AF">
        <w:rPr>
          <w:spacing w:val="1"/>
          <w:sz w:val="28"/>
          <w:szCs w:val="28"/>
        </w:rPr>
        <w:t xml:space="preserve"> </w:t>
      </w:r>
      <w:r w:rsidRPr="006C62AF">
        <w:rPr>
          <w:sz w:val="28"/>
          <w:szCs w:val="28"/>
        </w:rPr>
        <w:t>осмысленнее</w:t>
      </w:r>
      <w:r w:rsidRPr="006C62AF">
        <w:rPr>
          <w:spacing w:val="1"/>
          <w:sz w:val="28"/>
          <w:szCs w:val="28"/>
        </w:rPr>
        <w:t xml:space="preserve"> </w:t>
      </w:r>
      <w:r w:rsidRPr="006C62AF">
        <w:rPr>
          <w:sz w:val="28"/>
          <w:szCs w:val="28"/>
        </w:rPr>
        <w:t>выбирать</w:t>
      </w:r>
      <w:r w:rsidRPr="006C62AF">
        <w:rPr>
          <w:spacing w:val="1"/>
          <w:sz w:val="28"/>
          <w:szCs w:val="28"/>
        </w:rPr>
        <w:t xml:space="preserve"> </w:t>
      </w:r>
      <w:r w:rsidRPr="006C62AF">
        <w:rPr>
          <w:sz w:val="28"/>
          <w:szCs w:val="28"/>
        </w:rPr>
        <w:t>свой</w:t>
      </w:r>
      <w:r w:rsidRPr="006C62AF">
        <w:rPr>
          <w:spacing w:val="1"/>
          <w:sz w:val="28"/>
          <w:szCs w:val="28"/>
        </w:rPr>
        <w:t xml:space="preserve"> </w:t>
      </w:r>
      <w:r w:rsidRPr="006C62AF">
        <w:rPr>
          <w:sz w:val="28"/>
          <w:szCs w:val="28"/>
        </w:rPr>
        <w:t>жизненный</w:t>
      </w:r>
      <w:r w:rsidRPr="006C62AF">
        <w:rPr>
          <w:spacing w:val="1"/>
          <w:sz w:val="28"/>
          <w:szCs w:val="28"/>
        </w:rPr>
        <w:t xml:space="preserve"> </w:t>
      </w:r>
      <w:r w:rsidRPr="006C62AF">
        <w:rPr>
          <w:sz w:val="28"/>
          <w:szCs w:val="28"/>
        </w:rPr>
        <w:t>путь</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сложных</w:t>
      </w:r>
      <w:r w:rsidRPr="006C62AF">
        <w:rPr>
          <w:spacing w:val="1"/>
          <w:sz w:val="28"/>
          <w:szCs w:val="28"/>
        </w:rPr>
        <w:t xml:space="preserve"> </w:t>
      </w:r>
      <w:r w:rsidRPr="006C62AF">
        <w:rPr>
          <w:sz w:val="28"/>
          <w:szCs w:val="28"/>
        </w:rPr>
        <w:t>поисках</w:t>
      </w:r>
      <w:r w:rsidRPr="006C62AF">
        <w:rPr>
          <w:spacing w:val="1"/>
          <w:sz w:val="28"/>
          <w:szCs w:val="28"/>
        </w:rPr>
        <w:t xml:space="preserve"> </w:t>
      </w:r>
      <w:r w:rsidRPr="006C62AF">
        <w:rPr>
          <w:sz w:val="28"/>
          <w:szCs w:val="28"/>
        </w:rPr>
        <w:t>счастья</w:t>
      </w:r>
      <w:r w:rsidRPr="006C62AF">
        <w:rPr>
          <w:spacing w:val="-1"/>
          <w:sz w:val="28"/>
          <w:szCs w:val="28"/>
        </w:rPr>
        <w:t xml:space="preserve"> </w:t>
      </w:r>
      <w:r w:rsidRPr="006C62AF">
        <w:rPr>
          <w:sz w:val="28"/>
          <w:szCs w:val="28"/>
        </w:rPr>
        <w:t>для себя и</w:t>
      </w:r>
      <w:r w:rsidRPr="006C62AF">
        <w:rPr>
          <w:spacing w:val="1"/>
          <w:sz w:val="28"/>
          <w:szCs w:val="28"/>
        </w:rPr>
        <w:t xml:space="preserve"> </w:t>
      </w:r>
      <w:r w:rsidRPr="006C62AF">
        <w:rPr>
          <w:sz w:val="28"/>
          <w:szCs w:val="28"/>
        </w:rPr>
        <w:t>окружающих</w:t>
      </w:r>
      <w:r w:rsidRPr="006C62AF">
        <w:rPr>
          <w:spacing w:val="2"/>
          <w:sz w:val="28"/>
          <w:szCs w:val="28"/>
        </w:rPr>
        <w:t xml:space="preserve"> </w:t>
      </w:r>
      <w:r w:rsidRPr="006C62AF">
        <w:rPr>
          <w:sz w:val="28"/>
          <w:szCs w:val="28"/>
        </w:rPr>
        <w:t>его</w:t>
      </w:r>
      <w:r w:rsidRPr="006C62AF">
        <w:rPr>
          <w:spacing w:val="-1"/>
          <w:sz w:val="28"/>
          <w:szCs w:val="28"/>
        </w:rPr>
        <w:t xml:space="preserve"> </w:t>
      </w:r>
      <w:r w:rsidRPr="006C62AF">
        <w:rPr>
          <w:sz w:val="28"/>
          <w:szCs w:val="28"/>
        </w:rPr>
        <w:t>людей.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left="678" w:right="4" w:firstLine="549"/>
        <w:rPr>
          <w:sz w:val="28"/>
          <w:szCs w:val="28"/>
        </w:rPr>
      </w:pPr>
      <w:r w:rsidRPr="006C62AF">
        <w:rPr>
          <w:sz w:val="28"/>
          <w:szCs w:val="28"/>
        </w:rPr>
        <w:lastRenderedPageBreak/>
        <w:t>Планомерная</w:t>
      </w:r>
      <w:r w:rsidRPr="006C62AF">
        <w:rPr>
          <w:spacing w:val="1"/>
          <w:sz w:val="28"/>
          <w:szCs w:val="28"/>
        </w:rPr>
        <w:t xml:space="preserve"> </w:t>
      </w:r>
      <w:r w:rsidRPr="006C62AF">
        <w:rPr>
          <w:sz w:val="28"/>
          <w:szCs w:val="28"/>
        </w:rPr>
        <w:t>реализация</w:t>
      </w:r>
      <w:r w:rsidRPr="006C62AF">
        <w:rPr>
          <w:spacing w:val="1"/>
          <w:sz w:val="28"/>
          <w:szCs w:val="28"/>
        </w:rPr>
        <w:t xml:space="preserve"> </w:t>
      </w:r>
      <w:r w:rsidRPr="006C62AF">
        <w:rPr>
          <w:sz w:val="28"/>
          <w:szCs w:val="28"/>
        </w:rPr>
        <w:t>поставленных</w:t>
      </w:r>
      <w:r w:rsidRPr="006C62AF">
        <w:rPr>
          <w:spacing w:val="1"/>
          <w:sz w:val="28"/>
          <w:szCs w:val="28"/>
        </w:rPr>
        <w:t xml:space="preserve"> </w:t>
      </w:r>
      <w:r w:rsidRPr="006C62AF">
        <w:rPr>
          <w:sz w:val="28"/>
          <w:szCs w:val="28"/>
        </w:rPr>
        <w:t>задач</w:t>
      </w:r>
      <w:r w:rsidRPr="006C62AF">
        <w:rPr>
          <w:spacing w:val="1"/>
          <w:sz w:val="28"/>
          <w:szCs w:val="28"/>
        </w:rPr>
        <w:t xml:space="preserve"> </w:t>
      </w:r>
      <w:r w:rsidRPr="006C62AF">
        <w:rPr>
          <w:sz w:val="28"/>
          <w:szCs w:val="28"/>
        </w:rPr>
        <w:t>позволит</w:t>
      </w:r>
      <w:r w:rsidRPr="006C62AF">
        <w:rPr>
          <w:spacing w:val="1"/>
          <w:sz w:val="28"/>
          <w:szCs w:val="28"/>
        </w:rPr>
        <w:t xml:space="preserve"> </w:t>
      </w:r>
      <w:r w:rsidRPr="006C62AF">
        <w:rPr>
          <w:sz w:val="28"/>
          <w:szCs w:val="28"/>
        </w:rPr>
        <w:t>организовать</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интересную и событийно насыщенную жизнь детей и педагогов, что станет эффективным</w:t>
      </w:r>
      <w:r w:rsidRPr="006C62AF">
        <w:rPr>
          <w:spacing w:val="1"/>
          <w:sz w:val="28"/>
          <w:szCs w:val="28"/>
        </w:rPr>
        <w:t xml:space="preserve"> </w:t>
      </w:r>
      <w:r w:rsidRPr="006C62AF">
        <w:rPr>
          <w:sz w:val="28"/>
          <w:szCs w:val="28"/>
        </w:rPr>
        <w:t>способом</w:t>
      </w:r>
      <w:r w:rsidRPr="006C62AF">
        <w:rPr>
          <w:spacing w:val="-1"/>
          <w:sz w:val="28"/>
          <w:szCs w:val="28"/>
        </w:rPr>
        <w:t xml:space="preserve"> </w:t>
      </w:r>
      <w:r w:rsidRPr="006C62AF">
        <w:rPr>
          <w:sz w:val="28"/>
          <w:szCs w:val="28"/>
        </w:rPr>
        <w:t>профилактики антисоциального</w:t>
      </w:r>
      <w:r w:rsidRPr="006C62AF">
        <w:rPr>
          <w:spacing w:val="-4"/>
          <w:sz w:val="28"/>
          <w:szCs w:val="28"/>
        </w:rPr>
        <w:t xml:space="preserve"> </w:t>
      </w:r>
      <w:r w:rsidRPr="006C62AF">
        <w:rPr>
          <w:sz w:val="28"/>
          <w:szCs w:val="28"/>
        </w:rPr>
        <w:t>поведения школьников.</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numPr>
          <w:ilvl w:val="0"/>
          <w:numId w:val="14"/>
        </w:numPr>
        <w:tabs>
          <w:tab w:val="left" w:pos="142"/>
          <w:tab w:val="left" w:pos="1162"/>
          <w:tab w:val="left" w:pos="10065"/>
        </w:tabs>
        <w:spacing w:line="360" w:lineRule="auto"/>
        <w:ind w:left="1161" w:right="4" w:hanging="342"/>
        <w:jc w:val="both"/>
        <w:rPr>
          <w:color w:val="221F1F"/>
          <w:sz w:val="28"/>
          <w:szCs w:val="28"/>
        </w:rPr>
      </w:pPr>
      <w:r w:rsidRPr="006C62AF">
        <w:rPr>
          <w:color w:val="221F1F"/>
          <w:sz w:val="28"/>
          <w:szCs w:val="28"/>
        </w:rPr>
        <w:t>РАЗДЕЛ</w:t>
      </w:r>
      <w:r w:rsidRPr="006C62AF">
        <w:rPr>
          <w:color w:val="221F1F"/>
          <w:spacing w:val="-4"/>
          <w:sz w:val="28"/>
          <w:szCs w:val="28"/>
        </w:rPr>
        <w:t xml:space="preserve"> </w:t>
      </w:r>
      <w:r w:rsidRPr="006C62AF">
        <w:rPr>
          <w:color w:val="221F1F"/>
          <w:sz w:val="28"/>
          <w:szCs w:val="28"/>
        </w:rPr>
        <w:t>«ВИДЫ</w:t>
      </w:r>
      <w:r w:rsidRPr="006C62AF">
        <w:rPr>
          <w:color w:val="221F1F"/>
          <w:spacing w:val="-6"/>
          <w:sz w:val="28"/>
          <w:szCs w:val="28"/>
        </w:rPr>
        <w:t xml:space="preserve"> </w:t>
      </w:r>
      <w:r w:rsidRPr="006C62AF">
        <w:rPr>
          <w:color w:val="221F1F"/>
          <w:sz w:val="28"/>
          <w:szCs w:val="28"/>
        </w:rPr>
        <w:t>ФОРМЫ</w:t>
      </w:r>
      <w:r w:rsidRPr="006C62AF">
        <w:rPr>
          <w:color w:val="221F1F"/>
          <w:spacing w:val="-4"/>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СОДЕРЖАНИЕ</w:t>
      </w:r>
      <w:r w:rsidRPr="006C62AF">
        <w:rPr>
          <w:color w:val="221F1F"/>
          <w:spacing w:val="-4"/>
          <w:sz w:val="28"/>
          <w:szCs w:val="28"/>
        </w:rPr>
        <w:t xml:space="preserve"> </w:t>
      </w:r>
      <w:r w:rsidRPr="006C62AF">
        <w:rPr>
          <w:color w:val="221F1F"/>
          <w:sz w:val="28"/>
          <w:szCs w:val="28"/>
        </w:rPr>
        <w:t>ДЕЯТЕЛЬНОСТИ»</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Практическая</w:t>
      </w:r>
      <w:r w:rsidRPr="006C62AF">
        <w:rPr>
          <w:color w:val="221F1F"/>
          <w:spacing w:val="1"/>
          <w:sz w:val="28"/>
          <w:szCs w:val="28"/>
        </w:rPr>
        <w:t xml:space="preserve"> </w:t>
      </w:r>
      <w:r w:rsidRPr="006C62AF">
        <w:rPr>
          <w:color w:val="221F1F"/>
          <w:sz w:val="28"/>
          <w:szCs w:val="28"/>
        </w:rPr>
        <w:t>реализация</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ряда</w:t>
      </w:r>
      <w:r w:rsidRPr="006C62AF">
        <w:rPr>
          <w:color w:val="221F1F"/>
          <w:spacing w:val="1"/>
          <w:sz w:val="28"/>
          <w:szCs w:val="28"/>
        </w:rPr>
        <w:t xml:space="preserve"> </w:t>
      </w:r>
      <w:r w:rsidRPr="006C62AF">
        <w:rPr>
          <w:color w:val="221F1F"/>
          <w:sz w:val="28"/>
          <w:szCs w:val="28"/>
        </w:rPr>
        <w:t>направлений</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Каждое</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представлено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соответствующем</w:t>
      </w:r>
      <w:r w:rsidRPr="006C62AF">
        <w:rPr>
          <w:color w:val="221F1F"/>
          <w:spacing w:val="-1"/>
          <w:sz w:val="28"/>
          <w:szCs w:val="28"/>
        </w:rPr>
        <w:t xml:space="preserve"> </w:t>
      </w:r>
      <w:r w:rsidRPr="006C62AF">
        <w:rPr>
          <w:color w:val="221F1F"/>
          <w:sz w:val="28"/>
          <w:szCs w:val="28"/>
        </w:rPr>
        <w:t>модуле.</w:t>
      </w:r>
    </w:p>
    <w:p w:rsidR="000D722C" w:rsidRPr="006C62AF" w:rsidRDefault="000D722C" w:rsidP="00BB72D6">
      <w:pPr>
        <w:pStyle w:val="a3"/>
        <w:tabs>
          <w:tab w:val="left" w:pos="142"/>
          <w:tab w:val="left" w:pos="10065"/>
        </w:tabs>
        <w:spacing w:before="10"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sz w:val="28"/>
          <w:szCs w:val="28"/>
          <w:u w:val="thick"/>
        </w:rPr>
        <w:t>Модуль «Школьный</w:t>
      </w:r>
      <w:r w:rsidRPr="006C62AF">
        <w:rPr>
          <w:b/>
          <w:spacing w:val="-2"/>
          <w:sz w:val="28"/>
          <w:szCs w:val="28"/>
          <w:u w:val="thick"/>
        </w:rPr>
        <w:t xml:space="preserve"> </w:t>
      </w:r>
      <w:r w:rsidRPr="006C62AF">
        <w:rPr>
          <w:b/>
          <w:sz w:val="28"/>
          <w:szCs w:val="28"/>
          <w:u w:val="thick"/>
        </w:rPr>
        <w:t>урок»</w:t>
      </w:r>
    </w:p>
    <w:p w:rsidR="000D722C" w:rsidRPr="006C62AF" w:rsidRDefault="00466544" w:rsidP="00BB72D6">
      <w:pPr>
        <w:pStyle w:val="a3"/>
        <w:tabs>
          <w:tab w:val="left" w:pos="142"/>
          <w:tab w:val="left" w:pos="10065"/>
        </w:tabs>
        <w:spacing w:before="1" w:line="360" w:lineRule="auto"/>
        <w:ind w:right="4" w:firstLine="626"/>
        <w:rPr>
          <w:sz w:val="28"/>
          <w:szCs w:val="28"/>
        </w:rPr>
      </w:pPr>
      <w:r w:rsidRPr="006C62AF">
        <w:rPr>
          <w:sz w:val="28"/>
          <w:szCs w:val="28"/>
        </w:rPr>
        <w:t>Реализация</w:t>
      </w:r>
      <w:r w:rsidRPr="006C62AF">
        <w:rPr>
          <w:spacing w:val="1"/>
          <w:sz w:val="28"/>
          <w:szCs w:val="28"/>
        </w:rPr>
        <w:t xml:space="preserve"> </w:t>
      </w:r>
      <w:r w:rsidRPr="006C62AF">
        <w:rPr>
          <w:sz w:val="28"/>
          <w:szCs w:val="28"/>
        </w:rPr>
        <w:t>школьными</w:t>
      </w:r>
      <w:r w:rsidRPr="006C62AF">
        <w:rPr>
          <w:spacing w:val="1"/>
          <w:sz w:val="28"/>
          <w:szCs w:val="28"/>
        </w:rPr>
        <w:t xml:space="preserve"> </w:t>
      </w:r>
      <w:r w:rsidRPr="006C62AF">
        <w:rPr>
          <w:sz w:val="28"/>
          <w:szCs w:val="28"/>
        </w:rPr>
        <w:t>педагогами</w:t>
      </w:r>
      <w:r w:rsidRPr="006C62AF">
        <w:rPr>
          <w:spacing w:val="1"/>
          <w:sz w:val="28"/>
          <w:szCs w:val="28"/>
        </w:rPr>
        <w:t xml:space="preserve"> </w:t>
      </w:r>
      <w:r w:rsidRPr="006C62AF">
        <w:rPr>
          <w:sz w:val="28"/>
          <w:szCs w:val="28"/>
        </w:rPr>
        <w:t>воспитательного</w:t>
      </w:r>
      <w:r w:rsidRPr="006C62AF">
        <w:rPr>
          <w:spacing w:val="1"/>
          <w:sz w:val="28"/>
          <w:szCs w:val="28"/>
        </w:rPr>
        <w:t xml:space="preserve"> </w:t>
      </w:r>
      <w:r w:rsidRPr="006C62AF">
        <w:rPr>
          <w:sz w:val="28"/>
          <w:szCs w:val="28"/>
        </w:rPr>
        <w:t>потенциала</w:t>
      </w:r>
      <w:r w:rsidRPr="006C62AF">
        <w:rPr>
          <w:spacing w:val="1"/>
          <w:sz w:val="28"/>
          <w:szCs w:val="28"/>
        </w:rPr>
        <w:t xml:space="preserve"> </w:t>
      </w:r>
      <w:r w:rsidRPr="006C62AF">
        <w:rPr>
          <w:sz w:val="28"/>
          <w:szCs w:val="28"/>
        </w:rPr>
        <w:t>урока</w:t>
      </w:r>
      <w:r w:rsidRPr="006C62AF">
        <w:rPr>
          <w:spacing w:val="1"/>
          <w:sz w:val="28"/>
          <w:szCs w:val="28"/>
        </w:rPr>
        <w:t xml:space="preserve"> </w:t>
      </w:r>
      <w:r w:rsidRPr="006C62AF">
        <w:rPr>
          <w:sz w:val="28"/>
          <w:szCs w:val="28"/>
        </w:rPr>
        <w:t>предполагает</w:t>
      </w:r>
      <w:r w:rsidRPr="006C62AF">
        <w:rPr>
          <w:spacing w:val="-58"/>
          <w:sz w:val="28"/>
          <w:szCs w:val="28"/>
        </w:rPr>
        <w:t xml:space="preserve"> </w:t>
      </w:r>
      <w:r w:rsidRPr="006C62AF">
        <w:rPr>
          <w:sz w:val="28"/>
          <w:szCs w:val="28"/>
        </w:rPr>
        <w:t>следующее:</w:t>
      </w:r>
    </w:p>
    <w:p w:rsidR="000D722C" w:rsidRPr="006C62AF" w:rsidRDefault="00466544" w:rsidP="00BB72D6">
      <w:pPr>
        <w:pStyle w:val="a3"/>
        <w:tabs>
          <w:tab w:val="left" w:pos="142"/>
          <w:tab w:val="left" w:pos="10065"/>
        </w:tabs>
        <w:spacing w:before="6" w:line="360" w:lineRule="auto"/>
        <w:ind w:left="846" w:right="4"/>
        <w:rPr>
          <w:sz w:val="28"/>
          <w:szCs w:val="28"/>
        </w:rPr>
      </w:pPr>
      <w:r w:rsidRPr="006C62AF">
        <w:rPr>
          <w:sz w:val="28"/>
          <w:szCs w:val="28"/>
        </w:rPr>
        <w:t>-</w:t>
      </w:r>
      <w:r w:rsidRPr="006C62AF">
        <w:rPr>
          <w:spacing w:val="106"/>
          <w:sz w:val="28"/>
          <w:szCs w:val="28"/>
        </w:rPr>
        <w:t xml:space="preserve"> </w:t>
      </w:r>
      <w:r w:rsidRPr="006C62AF">
        <w:rPr>
          <w:sz w:val="28"/>
          <w:szCs w:val="28"/>
        </w:rPr>
        <w:t>повышение</w:t>
      </w:r>
      <w:r w:rsidRPr="006C62AF">
        <w:rPr>
          <w:spacing w:val="-5"/>
          <w:sz w:val="28"/>
          <w:szCs w:val="28"/>
        </w:rPr>
        <w:t xml:space="preserve"> </w:t>
      </w:r>
      <w:r w:rsidRPr="006C62AF">
        <w:rPr>
          <w:sz w:val="28"/>
          <w:szCs w:val="28"/>
        </w:rPr>
        <w:t>функциональной</w:t>
      </w:r>
      <w:r w:rsidRPr="006C62AF">
        <w:rPr>
          <w:spacing w:val="-3"/>
          <w:sz w:val="28"/>
          <w:szCs w:val="28"/>
        </w:rPr>
        <w:t xml:space="preserve"> </w:t>
      </w:r>
      <w:r w:rsidRPr="006C62AF">
        <w:rPr>
          <w:sz w:val="28"/>
          <w:szCs w:val="28"/>
        </w:rPr>
        <w:t>читательской</w:t>
      </w:r>
      <w:r w:rsidRPr="006C62AF">
        <w:rPr>
          <w:spacing w:val="-4"/>
          <w:sz w:val="28"/>
          <w:szCs w:val="28"/>
        </w:rPr>
        <w:t xml:space="preserve"> </w:t>
      </w:r>
      <w:r w:rsidRPr="006C62AF">
        <w:rPr>
          <w:sz w:val="28"/>
          <w:szCs w:val="28"/>
        </w:rPr>
        <w:t>компетенции учащихся;</w:t>
      </w:r>
    </w:p>
    <w:p w:rsidR="000D722C" w:rsidRPr="006C62AF" w:rsidRDefault="00466544" w:rsidP="00BB72D6">
      <w:pPr>
        <w:pStyle w:val="a3"/>
        <w:tabs>
          <w:tab w:val="left" w:pos="142"/>
          <w:tab w:val="left" w:pos="10065"/>
        </w:tabs>
        <w:spacing w:before="5" w:line="360" w:lineRule="auto"/>
        <w:ind w:right="4" w:firstLine="180"/>
        <w:rPr>
          <w:sz w:val="28"/>
          <w:szCs w:val="28"/>
        </w:rPr>
      </w:pPr>
      <w:r w:rsidRPr="006C62AF">
        <w:rPr>
          <w:sz w:val="28"/>
          <w:szCs w:val="28"/>
        </w:rPr>
        <w:t>−</w:t>
      </w:r>
      <w:r w:rsidRPr="006C62AF">
        <w:rPr>
          <w:spacing w:val="1"/>
          <w:sz w:val="28"/>
          <w:szCs w:val="28"/>
        </w:rPr>
        <w:t xml:space="preserve"> </w:t>
      </w:r>
      <w:r w:rsidRPr="006C62AF">
        <w:rPr>
          <w:sz w:val="28"/>
          <w:szCs w:val="28"/>
        </w:rPr>
        <w:t>установление</w:t>
      </w:r>
      <w:r w:rsidRPr="006C62AF">
        <w:rPr>
          <w:spacing w:val="1"/>
          <w:sz w:val="28"/>
          <w:szCs w:val="28"/>
        </w:rPr>
        <w:t xml:space="preserve"> </w:t>
      </w:r>
      <w:r w:rsidRPr="006C62AF">
        <w:rPr>
          <w:sz w:val="28"/>
          <w:szCs w:val="28"/>
        </w:rPr>
        <w:t>доверительных</w:t>
      </w:r>
      <w:r w:rsidRPr="006C62AF">
        <w:rPr>
          <w:spacing w:val="1"/>
          <w:sz w:val="28"/>
          <w:szCs w:val="28"/>
        </w:rPr>
        <w:t xml:space="preserve"> </w:t>
      </w:r>
      <w:r w:rsidRPr="006C62AF">
        <w:rPr>
          <w:sz w:val="28"/>
          <w:szCs w:val="28"/>
        </w:rPr>
        <w:t>отношений</w:t>
      </w:r>
      <w:r w:rsidRPr="006C62AF">
        <w:rPr>
          <w:spacing w:val="1"/>
          <w:sz w:val="28"/>
          <w:szCs w:val="28"/>
        </w:rPr>
        <w:t xml:space="preserve"> </w:t>
      </w:r>
      <w:r w:rsidRPr="006C62AF">
        <w:rPr>
          <w:sz w:val="28"/>
          <w:szCs w:val="28"/>
        </w:rPr>
        <w:t>между</w:t>
      </w:r>
      <w:r w:rsidRPr="006C62AF">
        <w:rPr>
          <w:spacing w:val="1"/>
          <w:sz w:val="28"/>
          <w:szCs w:val="28"/>
        </w:rPr>
        <w:t xml:space="preserve"> </w:t>
      </w:r>
      <w:r w:rsidRPr="006C62AF">
        <w:rPr>
          <w:sz w:val="28"/>
          <w:szCs w:val="28"/>
        </w:rPr>
        <w:t>учителем</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его</w:t>
      </w:r>
      <w:r w:rsidRPr="006C62AF">
        <w:rPr>
          <w:spacing w:val="1"/>
          <w:sz w:val="28"/>
          <w:szCs w:val="28"/>
        </w:rPr>
        <w:t xml:space="preserve"> </w:t>
      </w:r>
      <w:r w:rsidRPr="006C62AF">
        <w:rPr>
          <w:sz w:val="28"/>
          <w:szCs w:val="28"/>
        </w:rPr>
        <w:t>учениками,</w:t>
      </w:r>
      <w:r w:rsidRPr="006C62AF">
        <w:rPr>
          <w:spacing w:val="1"/>
          <w:sz w:val="28"/>
          <w:szCs w:val="28"/>
        </w:rPr>
        <w:t xml:space="preserve"> </w:t>
      </w:r>
      <w:r w:rsidRPr="006C62AF">
        <w:rPr>
          <w:sz w:val="28"/>
          <w:szCs w:val="28"/>
        </w:rPr>
        <w:t>способствующих</w:t>
      </w:r>
      <w:r w:rsidRPr="006C62AF">
        <w:rPr>
          <w:spacing w:val="1"/>
          <w:sz w:val="28"/>
          <w:szCs w:val="28"/>
        </w:rPr>
        <w:t xml:space="preserve"> </w:t>
      </w:r>
      <w:r w:rsidRPr="006C62AF">
        <w:rPr>
          <w:sz w:val="28"/>
          <w:szCs w:val="28"/>
        </w:rPr>
        <w:t>позитивному</w:t>
      </w:r>
      <w:r w:rsidRPr="006C62AF">
        <w:rPr>
          <w:spacing w:val="1"/>
          <w:sz w:val="28"/>
          <w:szCs w:val="28"/>
        </w:rPr>
        <w:t xml:space="preserve"> </w:t>
      </w:r>
      <w:r w:rsidRPr="006C62AF">
        <w:rPr>
          <w:sz w:val="28"/>
          <w:szCs w:val="28"/>
        </w:rPr>
        <w:t>восприятию</w:t>
      </w:r>
      <w:r w:rsidRPr="006C62AF">
        <w:rPr>
          <w:spacing w:val="1"/>
          <w:sz w:val="28"/>
          <w:szCs w:val="28"/>
        </w:rPr>
        <w:t xml:space="preserve"> </w:t>
      </w:r>
      <w:r w:rsidRPr="006C62AF">
        <w:rPr>
          <w:sz w:val="28"/>
          <w:szCs w:val="28"/>
        </w:rPr>
        <w:t>учащимися</w:t>
      </w:r>
      <w:r w:rsidRPr="006C62AF">
        <w:rPr>
          <w:spacing w:val="1"/>
          <w:sz w:val="28"/>
          <w:szCs w:val="28"/>
        </w:rPr>
        <w:t xml:space="preserve"> </w:t>
      </w:r>
      <w:r w:rsidRPr="006C62AF">
        <w:rPr>
          <w:sz w:val="28"/>
          <w:szCs w:val="28"/>
        </w:rPr>
        <w:t>требований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просьб</w:t>
      </w:r>
      <w:r w:rsidRPr="006C62AF">
        <w:rPr>
          <w:spacing w:val="1"/>
          <w:sz w:val="28"/>
          <w:szCs w:val="28"/>
        </w:rPr>
        <w:t xml:space="preserve"> </w:t>
      </w:r>
      <w:r w:rsidRPr="006C62AF">
        <w:rPr>
          <w:sz w:val="28"/>
          <w:szCs w:val="28"/>
        </w:rPr>
        <w:t>учителя,</w:t>
      </w:r>
      <w:r w:rsidRPr="006C62AF">
        <w:rPr>
          <w:spacing w:val="1"/>
          <w:sz w:val="28"/>
          <w:szCs w:val="28"/>
        </w:rPr>
        <w:t xml:space="preserve"> </w:t>
      </w:r>
      <w:r w:rsidRPr="006C62AF">
        <w:rPr>
          <w:sz w:val="28"/>
          <w:szCs w:val="28"/>
        </w:rPr>
        <w:t>привлечению</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внимания</w:t>
      </w:r>
      <w:r w:rsidRPr="006C62AF">
        <w:rPr>
          <w:spacing w:val="1"/>
          <w:sz w:val="28"/>
          <w:szCs w:val="28"/>
        </w:rPr>
        <w:t xml:space="preserve"> </w:t>
      </w:r>
      <w:r w:rsidRPr="006C62AF">
        <w:rPr>
          <w:sz w:val="28"/>
          <w:szCs w:val="28"/>
        </w:rPr>
        <w:t>к</w:t>
      </w:r>
      <w:r w:rsidRPr="006C62AF">
        <w:rPr>
          <w:spacing w:val="1"/>
          <w:sz w:val="28"/>
          <w:szCs w:val="28"/>
        </w:rPr>
        <w:t xml:space="preserve"> </w:t>
      </w:r>
      <w:r w:rsidRPr="006C62AF">
        <w:rPr>
          <w:sz w:val="28"/>
          <w:szCs w:val="28"/>
        </w:rPr>
        <w:t>обсуждаемой</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уроке</w:t>
      </w:r>
      <w:r w:rsidRPr="006C62AF">
        <w:rPr>
          <w:spacing w:val="1"/>
          <w:sz w:val="28"/>
          <w:szCs w:val="28"/>
        </w:rPr>
        <w:t xml:space="preserve"> </w:t>
      </w:r>
      <w:r w:rsidRPr="006C62AF">
        <w:rPr>
          <w:sz w:val="28"/>
          <w:szCs w:val="28"/>
        </w:rPr>
        <w:t>информации,</w:t>
      </w:r>
      <w:r w:rsidRPr="006C62AF">
        <w:rPr>
          <w:spacing w:val="1"/>
          <w:sz w:val="28"/>
          <w:szCs w:val="28"/>
        </w:rPr>
        <w:t xml:space="preserve"> </w:t>
      </w:r>
      <w:r w:rsidRPr="006C62AF">
        <w:rPr>
          <w:sz w:val="28"/>
          <w:szCs w:val="28"/>
        </w:rPr>
        <w:t>активизации</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познавательной</w:t>
      </w:r>
      <w:r w:rsidRPr="006C62AF">
        <w:rPr>
          <w:spacing w:val="-1"/>
          <w:sz w:val="28"/>
          <w:szCs w:val="28"/>
        </w:rPr>
        <w:t xml:space="preserve"> </w:t>
      </w:r>
      <w:r w:rsidRPr="006C62AF">
        <w:rPr>
          <w:sz w:val="28"/>
          <w:szCs w:val="28"/>
        </w:rPr>
        <w:t>деятельности;</w:t>
      </w:r>
    </w:p>
    <w:p w:rsidR="000D722C" w:rsidRPr="006C62AF" w:rsidRDefault="00466544" w:rsidP="00BB72D6">
      <w:pPr>
        <w:pStyle w:val="a3"/>
        <w:tabs>
          <w:tab w:val="left" w:pos="142"/>
          <w:tab w:val="left" w:pos="10065"/>
        </w:tabs>
        <w:spacing w:before="3" w:line="360" w:lineRule="auto"/>
        <w:ind w:right="4" w:firstLine="180"/>
        <w:rPr>
          <w:sz w:val="28"/>
          <w:szCs w:val="28"/>
        </w:rPr>
      </w:pPr>
      <w:r w:rsidRPr="006C62AF">
        <w:rPr>
          <w:sz w:val="28"/>
          <w:szCs w:val="28"/>
        </w:rPr>
        <w:t>− побуждение школьников соблюдать на уроке общепринятые нормы поведения, правила</w:t>
      </w:r>
      <w:r w:rsidRPr="006C62AF">
        <w:rPr>
          <w:spacing w:val="1"/>
          <w:sz w:val="28"/>
          <w:szCs w:val="28"/>
        </w:rPr>
        <w:t xml:space="preserve"> </w:t>
      </w:r>
      <w:r w:rsidRPr="006C62AF">
        <w:rPr>
          <w:sz w:val="28"/>
          <w:szCs w:val="28"/>
        </w:rPr>
        <w:t>общения</w:t>
      </w:r>
      <w:r w:rsidRPr="006C62AF">
        <w:rPr>
          <w:spacing w:val="1"/>
          <w:sz w:val="28"/>
          <w:szCs w:val="28"/>
        </w:rPr>
        <w:t xml:space="preserve"> </w:t>
      </w:r>
      <w:r w:rsidRPr="006C62AF">
        <w:rPr>
          <w:sz w:val="28"/>
          <w:szCs w:val="28"/>
        </w:rPr>
        <w:t>со</w:t>
      </w:r>
      <w:r w:rsidRPr="006C62AF">
        <w:rPr>
          <w:spacing w:val="1"/>
          <w:sz w:val="28"/>
          <w:szCs w:val="28"/>
        </w:rPr>
        <w:t xml:space="preserve"> </w:t>
      </w:r>
      <w:r w:rsidRPr="006C62AF">
        <w:rPr>
          <w:sz w:val="28"/>
          <w:szCs w:val="28"/>
        </w:rPr>
        <w:t>старшими</w:t>
      </w:r>
      <w:r w:rsidRPr="006C62AF">
        <w:rPr>
          <w:spacing w:val="1"/>
          <w:sz w:val="28"/>
          <w:szCs w:val="28"/>
        </w:rPr>
        <w:t xml:space="preserve"> </w:t>
      </w:r>
      <w:r w:rsidRPr="006C62AF">
        <w:rPr>
          <w:sz w:val="28"/>
          <w:szCs w:val="28"/>
        </w:rPr>
        <w:t>(учителями)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сверстниками</w:t>
      </w:r>
      <w:r w:rsidRPr="006C62AF">
        <w:rPr>
          <w:spacing w:val="1"/>
          <w:sz w:val="28"/>
          <w:szCs w:val="28"/>
        </w:rPr>
        <w:t xml:space="preserve"> </w:t>
      </w:r>
      <w:r w:rsidRPr="006C62AF">
        <w:rPr>
          <w:sz w:val="28"/>
          <w:szCs w:val="28"/>
        </w:rPr>
        <w:t>(школьниками),</w:t>
      </w:r>
      <w:r w:rsidRPr="006C62AF">
        <w:rPr>
          <w:spacing w:val="1"/>
          <w:sz w:val="28"/>
          <w:szCs w:val="28"/>
        </w:rPr>
        <w:t xml:space="preserve"> </w:t>
      </w:r>
      <w:r w:rsidRPr="006C62AF">
        <w:rPr>
          <w:sz w:val="28"/>
          <w:szCs w:val="28"/>
        </w:rPr>
        <w:t>принципы</w:t>
      </w:r>
      <w:r w:rsidRPr="006C62AF">
        <w:rPr>
          <w:spacing w:val="1"/>
          <w:sz w:val="28"/>
          <w:szCs w:val="28"/>
        </w:rPr>
        <w:t xml:space="preserve"> </w:t>
      </w:r>
      <w:r w:rsidRPr="006C62AF">
        <w:rPr>
          <w:sz w:val="28"/>
          <w:szCs w:val="28"/>
        </w:rPr>
        <w:t>учебной</w:t>
      </w:r>
      <w:r w:rsidRPr="006C62AF">
        <w:rPr>
          <w:spacing w:val="1"/>
          <w:sz w:val="28"/>
          <w:szCs w:val="28"/>
        </w:rPr>
        <w:t xml:space="preserve"> </w:t>
      </w:r>
      <w:r w:rsidRPr="006C62AF">
        <w:rPr>
          <w:sz w:val="28"/>
          <w:szCs w:val="28"/>
        </w:rPr>
        <w:t>дисциплины</w:t>
      </w:r>
      <w:r w:rsidRPr="006C62AF">
        <w:rPr>
          <w:spacing w:val="-1"/>
          <w:sz w:val="28"/>
          <w:szCs w:val="28"/>
        </w:rPr>
        <w:t xml:space="preserve"> </w:t>
      </w:r>
      <w:r w:rsidRPr="006C62AF">
        <w:rPr>
          <w:sz w:val="28"/>
          <w:szCs w:val="28"/>
        </w:rPr>
        <w:t>и самоорганизации;</w:t>
      </w:r>
    </w:p>
    <w:p w:rsidR="000D722C" w:rsidRPr="006C62AF" w:rsidRDefault="00466544" w:rsidP="00BB72D6">
      <w:pPr>
        <w:pStyle w:val="a3"/>
        <w:tabs>
          <w:tab w:val="left" w:pos="142"/>
          <w:tab w:val="left" w:pos="10065"/>
        </w:tabs>
        <w:spacing w:before="2" w:line="360" w:lineRule="auto"/>
        <w:ind w:right="4" w:firstLine="180"/>
        <w:rPr>
          <w:sz w:val="28"/>
          <w:szCs w:val="28"/>
        </w:rPr>
      </w:pPr>
      <w:r w:rsidRPr="006C62AF">
        <w:rPr>
          <w:sz w:val="28"/>
          <w:szCs w:val="28"/>
        </w:rPr>
        <w:t>− привлечение внимания школьников к ценностному аспекту изучаемых на уроках явлений,</w:t>
      </w:r>
      <w:r w:rsidRPr="006C62AF">
        <w:rPr>
          <w:spacing w:val="1"/>
          <w:sz w:val="28"/>
          <w:szCs w:val="28"/>
        </w:rPr>
        <w:t xml:space="preserve"> </w:t>
      </w:r>
      <w:r w:rsidRPr="006C62AF">
        <w:rPr>
          <w:sz w:val="28"/>
          <w:szCs w:val="28"/>
        </w:rPr>
        <w:t>организация</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получаемой</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уроке</w:t>
      </w:r>
      <w:r w:rsidRPr="006C62AF">
        <w:rPr>
          <w:spacing w:val="1"/>
          <w:sz w:val="28"/>
          <w:szCs w:val="28"/>
        </w:rPr>
        <w:t xml:space="preserve"> </w:t>
      </w:r>
      <w:r w:rsidRPr="006C62AF">
        <w:rPr>
          <w:sz w:val="28"/>
          <w:szCs w:val="28"/>
        </w:rPr>
        <w:t>социально</w:t>
      </w:r>
      <w:r w:rsidRPr="006C62AF">
        <w:rPr>
          <w:spacing w:val="1"/>
          <w:sz w:val="28"/>
          <w:szCs w:val="28"/>
        </w:rPr>
        <w:t xml:space="preserve"> </w:t>
      </w:r>
      <w:r w:rsidRPr="006C62AF">
        <w:rPr>
          <w:sz w:val="28"/>
          <w:szCs w:val="28"/>
        </w:rPr>
        <w:t>значимой</w:t>
      </w:r>
      <w:r w:rsidRPr="006C62AF">
        <w:rPr>
          <w:spacing w:val="1"/>
          <w:sz w:val="28"/>
          <w:szCs w:val="28"/>
        </w:rPr>
        <w:t xml:space="preserve"> </w:t>
      </w:r>
      <w:r w:rsidRPr="006C62AF">
        <w:rPr>
          <w:sz w:val="28"/>
          <w:szCs w:val="28"/>
        </w:rPr>
        <w:t>информацией</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инициирование</w:t>
      </w:r>
      <w:r w:rsidRPr="006C62AF">
        <w:rPr>
          <w:spacing w:val="1"/>
          <w:sz w:val="28"/>
          <w:szCs w:val="28"/>
        </w:rPr>
        <w:t xml:space="preserve"> </w:t>
      </w:r>
      <w:r w:rsidRPr="006C62AF">
        <w:rPr>
          <w:sz w:val="28"/>
          <w:szCs w:val="28"/>
        </w:rPr>
        <w:t>ее</w:t>
      </w:r>
      <w:r w:rsidRPr="006C62AF">
        <w:rPr>
          <w:spacing w:val="1"/>
          <w:sz w:val="28"/>
          <w:szCs w:val="28"/>
        </w:rPr>
        <w:t xml:space="preserve"> </w:t>
      </w:r>
      <w:r w:rsidRPr="006C62AF">
        <w:rPr>
          <w:sz w:val="28"/>
          <w:szCs w:val="28"/>
        </w:rPr>
        <w:t>обсуждения,</w:t>
      </w:r>
      <w:r w:rsidRPr="006C62AF">
        <w:rPr>
          <w:spacing w:val="1"/>
          <w:sz w:val="28"/>
          <w:szCs w:val="28"/>
        </w:rPr>
        <w:t xml:space="preserve"> </w:t>
      </w:r>
      <w:r w:rsidRPr="006C62AF">
        <w:rPr>
          <w:sz w:val="28"/>
          <w:szCs w:val="28"/>
        </w:rPr>
        <w:t>высказывания</w:t>
      </w:r>
      <w:r w:rsidRPr="006C62AF">
        <w:rPr>
          <w:spacing w:val="1"/>
          <w:sz w:val="28"/>
          <w:szCs w:val="28"/>
        </w:rPr>
        <w:t xml:space="preserve"> </w:t>
      </w:r>
      <w:r w:rsidRPr="006C62AF">
        <w:rPr>
          <w:sz w:val="28"/>
          <w:szCs w:val="28"/>
        </w:rPr>
        <w:t>учащимися</w:t>
      </w:r>
      <w:r w:rsidRPr="006C62AF">
        <w:rPr>
          <w:spacing w:val="1"/>
          <w:sz w:val="28"/>
          <w:szCs w:val="28"/>
        </w:rPr>
        <w:t xml:space="preserve"> </w:t>
      </w:r>
      <w:r w:rsidRPr="006C62AF">
        <w:rPr>
          <w:sz w:val="28"/>
          <w:szCs w:val="28"/>
        </w:rPr>
        <w:t>своего</w:t>
      </w:r>
      <w:r w:rsidRPr="006C62AF">
        <w:rPr>
          <w:spacing w:val="1"/>
          <w:sz w:val="28"/>
          <w:szCs w:val="28"/>
        </w:rPr>
        <w:t xml:space="preserve"> </w:t>
      </w:r>
      <w:r w:rsidRPr="006C62AF">
        <w:rPr>
          <w:sz w:val="28"/>
          <w:szCs w:val="28"/>
        </w:rPr>
        <w:t>мнения</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ее</w:t>
      </w:r>
      <w:r w:rsidRPr="006C62AF">
        <w:rPr>
          <w:spacing w:val="1"/>
          <w:sz w:val="28"/>
          <w:szCs w:val="28"/>
        </w:rPr>
        <w:t xml:space="preserve"> </w:t>
      </w:r>
      <w:r w:rsidRPr="006C62AF">
        <w:rPr>
          <w:sz w:val="28"/>
          <w:szCs w:val="28"/>
        </w:rPr>
        <w:t>поводу,</w:t>
      </w:r>
      <w:r w:rsidRPr="006C62AF">
        <w:rPr>
          <w:spacing w:val="1"/>
          <w:sz w:val="28"/>
          <w:szCs w:val="28"/>
        </w:rPr>
        <w:t xml:space="preserve"> </w:t>
      </w:r>
      <w:r w:rsidRPr="006C62AF">
        <w:rPr>
          <w:sz w:val="28"/>
          <w:szCs w:val="28"/>
        </w:rPr>
        <w:t>выработки</w:t>
      </w:r>
      <w:r w:rsidRPr="006C62AF">
        <w:rPr>
          <w:spacing w:val="-1"/>
          <w:sz w:val="28"/>
          <w:szCs w:val="28"/>
        </w:rPr>
        <w:t xml:space="preserve"> </w:t>
      </w:r>
      <w:r w:rsidRPr="006C62AF">
        <w:rPr>
          <w:sz w:val="28"/>
          <w:szCs w:val="28"/>
        </w:rPr>
        <w:t>своего к ней отношения;</w:t>
      </w:r>
    </w:p>
    <w:p w:rsidR="000D722C" w:rsidRPr="006C62AF" w:rsidRDefault="00466544" w:rsidP="00BB72D6">
      <w:pPr>
        <w:pStyle w:val="a3"/>
        <w:tabs>
          <w:tab w:val="left" w:pos="142"/>
          <w:tab w:val="left" w:pos="10065"/>
        </w:tabs>
        <w:spacing w:before="3" w:line="360" w:lineRule="auto"/>
        <w:ind w:right="4" w:firstLine="180"/>
        <w:rPr>
          <w:sz w:val="28"/>
          <w:szCs w:val="28"/>
        </w:rPr>
      </w:pPr>
      <w:r w:rsidRPr="006C62AF">
        <w:rPr>
          <w:sz w:val="28"/>
          <w:szCs w:val="28"/>
        </w:rPr>
        <w:t>−</w:t>
      </w:r>
      <w:r w:rsidRPr="006C62AF">
        <w:rPr>
          <w:spacing w:val="1"/>
          <w:sz w:val="28"/>
          <w:szCs w:val="28"/>
        </w:rPr>
        <w:t xml:space="preserve"> </w:t>
      </w:r>
      <w:r w:rsidRPr="006C62AF">
        <w:rPr>
          <w:sz w:val="28"/>
          <w:szCs w:val="28"/>
        </w:rPr>
        <w:t>использование</w:t>
      </w:r>
      <w:r w:rsidRPr="006C62AF">
        <w:rPr>
          <w:spacing w:val="1"/>
          <w:sz w:val="28"/>
          <w:szCs w:val="28"/>
        </w:rPr>
        <w:t xml:space="preserve"> </w:t>
      </w:r>
      <w:r w:rsidRPr="006C62AF">
        <w:rPr>
          <w:sz w:val="28"/>
          <w:szCs w:val="28"/>
        </w:rPr>
        <w:t>воспитательных</w:t>
      </w:r>
      <w:r w:rsidRPr="006C62AF">
        <w:rPr>
          <w:spacing w:val="1"/>
          <w:sz w:val="28"/>
          <w:szCs w:val="28"/>
        </w:rPr>
        <w:t xml:space="preserve"> </w:t>
      </w:r>
      <w:r w:rsidRPr="006C62AF">
        <w:rPr>
          <w:sz w:val="28"/>
          <w:szCs w:val="28"/>
        </w:rPr>
        <w:t>возможностей</w:t>
      </w:r>
      <w:r w:rsidRPr="006C62AF">
        <w:rPr>
          <w:spacing w:val="1"/>
          <w:sz w:val="28"/>
          <w:szCs w:val="28"/>
        </w:rPr>
        <w:t xml:space="preserve"> </w:t>
      </w:r>
      <w:r w:rsidRPr="006C62AF">
        <w:rPr>
          <w:sz w:val="28"/>
          <w:szCs w:val="28"/>
        </w:rPr>
        <w:t>содержания</w:t>
      </w:r>
      <w:r w:rsidRPr="006C62AF">
        <w:rPr>
          <w:spacing w:val="1"/>
          <w:sz w:val="28"/>
          <w:szCs w:val="28"/>
        </w:rPr>
        <w:t xml:space="preserve"> </w:t>
      </w:r>
      <w:r w:rsidRPr="006C62AF">
        <w:rPr>
          <w:sz w:val="28"/>
          <w:szCs w:val="28"/>
        </w:rPr>
        <w:t>учебного</w:t>
      </w:r>
      <w:r w:rsidRPr="006C62AF">
        <w:rPr>
          <w:spacing w:val="1"/>
          <w:sz w:val="28"/>
          <w:szCs w:val="28"/>
        </w:rPr>
        <w:t xml:space="preserve"> </w:t>
      </w:r>
      <w:r w:rsidRPr="006C62AF">
        <w:rPr>
          <w:sz w:val="28"/>
          <w:szCs w:val="28"/>
        </w:rPr>
        <w:t>предмета</w:t>
      </w:r>
      <w:r w:rsidRPr="006C62AF">
        <w:rPr>
          <w:spacing w:val="1"/>
          <w:sz w:val="28"/>
          <w:szCs w:val="28"/>
        </w:rPr>
        <w:t xml:space="preserve"> </w:t>
      </w:r>
      <w:r w:rsidRPr="006C62AF">
        <w:rPr>
          <w:sz w:val="28"/>
          <w:szCs w:val="28"/>
        </w:rPr>
        <w:t>через</w:t>
      </w:r>
      <w:r w:rsidRPr="006C62AF">
        <w:rPr>
          <w:spacing w:val="1"/>
          <w:sz w:val="28"/>
          <w:szCs w:val="28"/>
        </w:rPr>
        <w:t xml:space="preserve"> </w:t>
      </w:r>
      <w:r w:rsidRPr="006C62AF">
        <w:rPr>
          <w:sz w:val="28"/>
          <w:szCs w:val="28"/>
        </w:rPr>
        <w:t>демонстрацию</w:t>
      </w:r>
      <w:r w:rsidRPr="006C62AF">
        <w:rPr>
          <w:spacing w:val="1"/>
          <w:sz w:val="28"/>
          <w:szCs w:val="28"/>
        </w:rPr>
        <w:t xml:space="preserve"> </w:t>
      </w:r>
      <w:r w:rsidRPr="006C62AF">
        <w:rPr>
          <w:sz w:val="28"/>
          <w:szCs w:val="28"/>
        </w:rPr>
        <w:t>детям</w:t>
      </w:r>
      <w:r w:rsidRPr="006C62AF">
        <w:rPr>
          <w:spacing w:val="1"/>
          <w:sz w:val="28"/>
          <w:szCs w:val="28"/>
        </w:rPr>
        <w:t xml:space="preserve"> </w:t>
      </w:r>
      <w:r w:rsidRPr="006C62AF">
        <w:rPr>
          <w:sz w:val="28"/>
          <w:szCs w:val="28"/>
        </w:rPr>
        <w:t>примеров</w:t>
      </w:r>
      <w:r w:rsidRPr="006C62AF">
        <w:rPr>
          <w:spacing w:val="1"/>
          <w:sz w:val="28"/>
          <w:szCs w:val="28"/>
        </w:rPr>
        <w:t xml:space="preserve"> </w:t>
      </w:r>
      <w:r w:rsidRPr="006C62AF">
        <w:rPr>
          <w:sz w:val="28"/>
          <w:szCs w:val="28"/>
        </w:rPr>
        <w:t>ответственного,</w:t>
      </w:r>
      <w:r w:rsidRPr="006C62AF">
        <w:rPr>
          <w:spacing w:val="1"/>
          <w:sz w:val="28"/>
          <w:szCs w:val="28"/>
        </w:rPr>
        <w:t xml:space="preserve"> </w:t>
      </w:r>
      <w:r w:rsidRPr="006C62AF">
        <w:rPr>
          <w:sz w:val="28"/>
          <w:szCs w:val="28"/>
        </w:rPr>
        <w:t>гражданского</w:t>
      </w:r>
      <w:r w:rsidRPr="006C62AF">
        <w:rPr>
          <w:spacing w:val="1"/>
          <w:sz w:val="28"/>
          <w:szCs w:val="28"/>
        </w:rPr>
        <w:t xml:space="preserve"> </w:t>
      </w:r>
      <w:r w:rsidRPr="006C62AF">
        <w:rPr>
          <w:sz w:val="28"/>
          <w:szCs w:val="28"/>
        </w:rPr>
        <w:t>поведения,</w:t>
      </w:r>
      <w:r w:rsidRPr="006C62AF">
        <w:rPr>
          <w:spacing w:val="1"/>
          <w:sz w:val="28"/>
          <w:szCs w:val="28"/>
        </w:rPr>
        <w:t xml:space="preserve"> </w:t>
      </w:r>
      <w:r w:rsidRPr="006C62AF">
        <w:rPr>
          <w:sz w:val="28"/>
          <w:szCs w:val="28"/>
        </w:rPr>
        <w:t>проявления</w:t>
      </w:r>
      <w:r w:rsidRPr="006C62AF">
        <w:rPr>
          <w:spacing w:val="1"/>
          <w:sz w:val="28"/>
          <w:szCs w:val="28"/>
        </w:rPr>
        <w:t xml:space="preserve"> </w:t>
      </w:r>
      <w:r w:rsidRPr="006C62AF">
        <w:rPr>
          <w:sz w:val="28"/>
          <w:szCs w:val="28"/>
        </w:rPr>
        <w:t xml:space="preserve">человеколюбия и добросердечности, </w:t>
      </w:r>
      <w:r w:rsidRPr="006C62AF">
        <w:rPr>
          <w:sz w:val="28"/>
          <w:szCs w:val="28"/>
        </w:rPr>
        <w:lastRenderedPageBreak/>
        <w:t>через подбор соответствующих текстов для чтения, задач</w:t>
      </w:r>
      <w:r w:rsidRPr="006C62AF">
        <w:rPr>
          <w:spacing w:val="-57"/>
          <w:sz w:val="28"/>
          <w:szCs w:val="28"/>
        </w:rPr>
        <w:t xml:space="preserve"> </w:t>
      </w:r>
      <w:r w:rsidRPr="006C62AF">
        <w:rPr>
          <w:sz w:val="28"/>
          <w:szCs w:val="28"/>
        </w:rPr>
        <w:t>для</w:t>
      </w:r>
      <w:r w:rsidRPr="006C62AF">
        <w:rPr>
          <w:spacing w:val="-1"/>
          <w:sz w:val="28"/>
          <w:szCs w:val="28"/>
        </w:rPr>
        <w:t xml:space="preserve"> </w:t>
      </w:r>
      <w:r w:rsidRPr="006C62AF">
        <w:rPr>
          <w:sz w:val="28"/>
          <w:szCs w:val="28"/>
        </w:rPr>
        <w:t>решения, проблемных ситуаций для обсуждения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классе;</w:t>
      </w:r>
    </w:p>
    <w:p w:rsidR="000D722C" w:rsidRPr="006C62AF" w:rsidRDefault="00466544" w:rsidP="00BB72D6">
      <w:pPr>
        <w:pStyle w:val="a3"/>
        <w:tabs>
          <w:tab w:val="left" w:pos="142"/>
          <w:tab w:val="left" w:pos="10065"/>
        </w:tabs>
        <w:spacing w:before="3" w:line="360" w:lineRule="auto"/>
        <w:ind w:right="4" w:firstLine="180"/>
        <w:rPr>
          <w:sz w:val="28"/>
          <w:szCs w:val="28"/>
        </w:rPr>
      </w:pPr>
      <w:r w:rsidRPr="006C62AF">
        <w:rPr>
          <w:sz w:val="28"/>
          <w:szCs w:val="28"/>
        </w:rPr>
        <w:t>−</w:t>
      </w:r>
      <w:r w:rsidRPr="006C62AF">
        <w:rPr>
          <w:spacing w:val="1"/>
          <w:sz w:val="28"/>
          <w:szCs w:val="28"/>
        </w:rPr>
        <w:t xml:space="preserve"> </w:t>
      </w:r>
      <w:r w:rsidRPr="006C62AF">
        <w:rPr>
          <w:sz w:val="28"/>
          <w:szCs w:val="28"/>
        </w:rPr>
        <w:t>применение</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уроке</w:t>
      </w:r>
      <w:r w:rsidRPr="006C62AF">
        <w:rPr>
          <w:spacing w:val="1"/>
          <w:sz w:val="28"/>
          <w:szCs w:val="28"/>
        </w:rPr>
        <w:t xml:space="preserve"> </w:t>
      </w:r>
      <w:r w:rsidRPr="006C62AF">
        <w:rPr>
          <w:sz w:val="28"/>
          <w:szCs w:val="28"/>
        </w:rPr>
        <w:t>интерактивных</w:t>
      </w:r>
      <w:r w:rsidRPr="006C62AF">
        <w:rPr>
          <w:spacing w:val="1"/>
          <w:sz w:val="28"/>
          <w:szCs w:val="28"/>
        </w:rPr>
        <w:t xml:space="preserve"> </w:t>
      </w:r>
      <w:r w:rsidRPr="006C62AF">
        <w:rPr>
          <w:sz w:val="28"/>
          <w:szCs w:val="28"/>
        </w:rPr>
        <w:t>форм</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учащихся:</w:t>
      </w:r>
      <w:r w:rsidRPr="006C62AF">
        <w:rPr>
          <w:spacing w:val="1"/>
          <w:sz w:val="28"/>
          <w:szCs w:val="28"/>
        </w:rPr>
        <w:t xml:space="preserve"> </w:t>
      </w:r>
      <w:r w:rsidRPr="006C62AF">
        <w:rPr>
          <w:sz w:val="28"/>
          <w:szCs w:val="28"/>
        </w:rPr>
        <w:t>интеллектуальных</w:t>
      </w:r>
      <w:r w:rsidRPr="006C62AF">
        <w:rPr>
          <w:spacing w:val="1"/>
          <w:sz w:val="28"/>
          <w:szCs w:val="28"/>
        </w:rPr>
        <w:t xml:space="preserve"> </w:t>
      </w:r>
      <w:r w:rsidRPr="006C62AF">
        <w:rPr>
          <w:sz w:val="28"/>
          <w:szCs w:val="28"/>
        </w:rPr>
        <w:t>игр,</w:t>
      </w:r>
      <w:r w:rsidRPr="006C62AF">
        <w:rPr>
          <w:spacing w:val="1"/>
          <w:sz w:val="28"/>
          <w:szCs w:val="28"/>
        </w:rPr>
        <w:t xml:space="preserve"> </w:t>
      </w:r>
      <w:r w:rsidRPr="006C62AF">
        <w:rPr>
          <w:sz w:val="28"/>
          <w:szCs w:val="28"/>
        </w:rPr>
        <w:t>стимулирующих</w:t>
      </w:r>
      <w:r w:rsidRPr="006C62AF">
        <w:rPr>
          <w:spacing w:val="1"/>
          <w:sz w:val="28"/>
          <w:szCs w:val="28"/>
        </w:rPr>
        <w:t xml:space="preserve"> </w:t>
      </w:r>
      <w:r w:rsidRPr="006C62AF">
        <w:rPr>
          <w:sz w:val="28"/>
          <w:szCs w:val="28"/>
        </w:rPr>
        <w:t>познавательную</w:t>
      </w:r>
      <w:r w:rsidRPr="006C62AF">
        <w:rPr>
          <w:spacing w:val="1"/>
          <w:sz w:val="28"/>
          <w:szCs w:val="28"/>
        </w:rPr>
        <w:t xml:space="preserve"> </w:t>
      </w:r>
      <w:r w:rsidRPr="006C62AF">
        <w:rPr>
          <w:sz w:val="28"/>
          <w:szCs w:val="28"/>
        </w:rPr>
        <w:t>мотивацию</w:t>
      </w:r>
      <w:r w:rsidRPr="006C62AF">
        <w:rPr>
          <w:spacing w:val="1"/>
          <w:sz w:val="28"/>
          <w:szCs w:val="28"/>
        </w:rPr>
        <w:t xml:space="preserve"> </w:t>
      </w:r>
      <w:r w:rsidRPr="006C62AF">
        <w:rPr>
          <w:sz w:val="28"/>
          <w:szCs w:val="28"/>
        </w:rPr>
        <w:t>школьников;</w:t>
      </w:r>
      <w:r w:rsidRPr="006C62AF">
        <w:rPr>
          <w:spacing w:val="1"/>
          <w:sz w:val="28"/>
          <w:szCs w:val="28"/>
        </w:rPr>
        <w:t xml:space="preserve"> </w:t>
      </w:r>
      <w:r w:rsidRPr="006C62AF">
        <w:rPr>
          <w:sz w:val="28"/>
          <w:szCs w:val="28"/>
        </w:rPr>
        <w:t>дидактического</w:t>
      </w:r>
      <w:r w:rsidRPr="006C62AF">
        <w:rPr>
          <w:spacing w:val="1"/>
          <w:sz w:val="28"/>
          <w:szCs w:val="28"/>
        </w:rPr>
        <w:t xml:space="preserve"> </w:t>
      </w:r>
      <w:r w:rsidRPr="006C62AF">
        <w:rPr>
          <w:sz w:val="28"/>
          <w:szCs w:val="28"/>
        </w:rPr>
        <w:t>театра,</w:t>
      </w:r>
      <w:r w:rsidRPr="006C62AF">
        <w:rPr>
          <w:spacing w:val="1"/>
          <w:sz w:val="28"/>
          <w:szCs w:val="28"/>
        </w:rPr>
        <w:t xml:space="preserve"> </w:t>
      </w:r>
      <w:r w:rsidRPr="006C62AF">
        <w:rPr>
          <w:sz w:val="28"/>
          <w:szCs w:val="28"/>
        </w:rPr>
        <w:t>где</w:t>
      </w:r>
      <w:r w:rsidRPr="006C62AF">
        <w:rPr>
          <w:spacing w:val="1"/>
          <w:sz w:val="28"/>
          <w:szCs w:val="28"/>
        </w:rPr>
        <w:t xml:space="preserve"> </w:t>
      </w:r>
      <w:r w:rsidRPr="006C62AF">
        <w:rPr>
          <w:sz w:val="28"/>
          <w:szCs w:val="28"/>
        </w:rPr>
        <w:t>полученные на уроке знания обыгрываются в театральных постановках; дискуссий, которые</w:t>
      </w:r>
      <w:r w:rsidRPr="006C62AF">
        <w:rPr>
          <w:spacing w:val="1"/>
          <w:sz w:val="28"/>
          <w:szCs w:val="28"/>
        </w:rPr>
        <w:t xml:space="preserve"> </w:t>
      </w:r>
      <w:r w:rsidRPr="006C62AF">
        <w:rPr>
          <w:sz w:val="28"/>
          <w:szCs w:val="28"/>
        </w:rPr>
        <w:t>дают учащимся возможность приобрести опыт ведения конструктивного диалога; групповой</w:t>
      </w:r>
      <w:r w:rsidRPr="006C62AF">
        <w:rPr>
          <w:spacing w:val="1"/>
          <w:sz w:val="28"/>
          <w:szCs w:val="28"/>
        </w:rPr>
        <w:t xml:space="preserve"> </w:t>
      </w:r>
      <w:r w:rsidRPr="006C62AF">
        <w:rPr>
          <w:sz w:val="28"/>
          <w:szCs w:val="28"/>
        </w:rPr>
        <w:t>работы или работы в парах, которые учат школьников командной работе и взаимодействию с</w:t>
      </w:r>
      <w:r w:rsidRPr="006C62AF">
        <w:rPr>
          <w:spacing w:val="1"/>
          <w:sz w:val="28"/>
          <w:szCs w:val="28"/>
        </w:rPr>
        <w:t xml:space="preserve"> </w:t>
      </w:r>
      <w:r w:rsidRPr="006C62AF">
        <w:rPr>
          <w:sz w:val="28"/>
          <w:szCs w:val="28"/>
        </w:rPr>
        <w:t>другими</w:t>
      </w:r>
      <w:r w:rsidRPr="006C62AF">
        <w:rPr>
          <w:spacing w:val="-1"/>
          <w:sz w:val="28"/>
          <w:szCs w:val="28"/>
        </w:rPr>
        <w:t xml:space="preserve"> </w:t>
      </w:r>
      <w:r w:rsidRPr="006C62AF">
        <w:rPr>
          <w:sz w:val="28"/>
          <w:szCs w:val="28"/>
        </w:rPr>
        <w:t>детьми;</w:t>
      </w:r>
    </w:p>
    <w:p w:rsidR="000D722C" w:rsidRPr="006C62AF" w:rsidRDefault="00466544" w:rsidP="00BB72D6">
      <w:pPr>
        <w:pStyle w:val="a3"/>
        <w:tabs>
          <w:tab w:val="left" w:pos="142"/>
          <w:tab w:val="left" w:pos="10065"/>
        </w:tabs>
        <w:spacing w:before="5" w:line="360" w:lineRule="auto"/>
        <w:ind w:right="4" w:firstLine="180"/>
        <w:rPr>
          <w:sz w:val="28"/>
          <w:szCs w:val="28"/>
        </w:rPr>
      </w:pPr>
      <w:r w:rsidRPr="006C62AF">
        <w:rPr>
          <w:sz w:val="28"/>
          <w:szCs w:val="28"/>
        </w:rPr>
        <w:t>− включение в урок игровых процедур, которые помогают поддержать мотивацию детей к</w:t>
      </w:r>
      <w:r w:rsidRPr="006C62AF">
        <w:rPr>
          <w:spacing w:val="1"/>
          <w:sz w:val="28"/>
          <w:szCs w:val="28"/>
        </w:rPr>
        <w:t xml:space="preserve"> </w:t>
      </w:r>
      <w:r w:rsidRPr="006C62AF">
        <w:rPr>
          <w:sz w:val="28"/>
          <w:szCs w:val="28"/>
        </w:rPr>
        <w:t>получению знаний, налаживанию позитивных межличностных отношений в классе, помогают</w:t>
      </w:r>
      <w:r w:rsidRPr="006C62AF">
        <w:rPr>
          <w:spacing w:val="-57"/>
          <w:sz w:val="28"/>
          <w:szCs w:val="28"/>
        </w:rPr>
        <w:t xml:space="preserve"> </w:t>
      </w:r>
      <w:r w:rsidRPr="006C62AF">
        <w:rPr>
          <w:sz w:val="28"/>
          <w:szCs w:val="28"/>
        </w:rPr>
        <w:t>установлению</w:t>
      </w:r>
      <w:r w:rsidRPr="006C62AF">
        <w:rPr>
          <w:spacing w:val="-1"/>
          <w:sz w:val="28"/>
          <w:szCs w:val="28"/>
        </w:rPr>
        <w:t xml:space="preserve"> </w:t>
      </w:r>
      <w:r w:rsidRPr="006C62AF">
        <w:rPr>
          <w:sz w:val="28"/>
          <w:szCs w:val="28"/>
        </w:rPr>
        <w:t>доброжелательной атмосферы</w:t>
      </w:r>
      <w:r w:rsidRPr="006C62AF">
        <w:rPr>
          <w:spacing w:val="-1"/>
          <w:sz w:val="28"/>
          <w:szCs w:val="28"/>
        </w:rPr>
        <w:t xml:space="preserve"> </w:t>
      </w:r>
      <w:r w:rsidRPr="006C62AF">
        <w:rPr>
          <w:sz w:val="28"/>
          <w:szCs w:val="28"/>
        </w:rPr>
        <w:t>во</w:t>
      </w:r>
      <w:r w:rsidRPr="006C62AF">
        <w:rPr>
          <w:spacing w:val="-2"/>
          <w:sz w:val="28"/>
          <w:szCs w:val="28"/>
        </w:rPr>
        <w:t xml:space="preserve"> </w:t>
      </w:r>
      <w:r w:rsidRPr="006C62AF">
        <w:rPr>
          <w:sz w:val="28"/>
          <w:szCs w:val="28"/>
        </w:rPr>
        <w:t>время</w:t>
      </w:r>
      <w:r w:rsidRPr="006C62AF">
        <w:rPr>
          <w:spacing w:val="4"/>
          <w:sz w:val="28"/>
          <w:szCs w:val="28"/>
        </w:rPr>
        <w:t xml:space="preserve"> </w:t>
      </w:r>
      <w:r w:rsidRPr="006C62AF">
        <w:rPr>
          <w:sz w:val="28"/>
          <w:szCs w:val="28"/>
        </w:rPr>
        <w:t>урока;</w:t>
      </w:r>
    </w:p>
    <w:p w:rsidR="000D722C" w:rsidRPr="006C62AF" w:rsidRDefault="00466544" w:rsidP="00BB72D6">
      <w:pPr>
        <w:pStyle w:val="a3"/>
        <w:tabs>
          <w:tab w:val="left" w:pos="142"/>
          <w:tab w:val="left" w:pos="10065"/>
        </w:tabs>
        <w:spacing w:before="2" w:line="360" w:lineRule="auto"/>
        <w:ind w:right="4" w:firstLine="180"/>
        <w:rPr>
          <w:sz w:val="28"/>
          <w:szCs w:val="28"/>
        </w:rPr>
      </w:pPr>
      <w:r w:rsidRPr="006C62AF">
        <w:rPr>
          <w:sz w:val="28"/>
          <w:szCs w:val="28"/>
        </w:rPr>
        <w:t>−</w:t>
      </w:r>
      <w:r w:rsidRPr="006C62AF">
        <w:rPr>
          <w:spacing w:val="1"/>
          <w:sz w:val="28"/>
          <w:szCs w:val="28"/>
        </w:rPr>
        <w:t xml:space="preserve"> </w:t>
      </w:r>
      <w:r w:rsidRPr="006C62AF">
        <w:rPr>
          <w:sz w:val="28"/>
          <w:szCs w:val="28"/>
        </w:rPr>
        <w:t>организация</w:t>
      </w:r>
      <w:r w:rsidRPr="006C62AF">
        <w:rPr>
          <w:spacing w:val="1"/>
          <w:sz w:val="28"/>
          <w:szCs w:val="28"/>
        </w:rPr>
        <w:t xml:space="preserve"> </w:t>
      </w:r>
      <w:r w:rsidRPr="006C62AF">
        <w:rPr>
          <w:sz w:val="28"/>
          <w:szCs w:val="28"/>
        </w:rPr>
        <w:t>шефства</w:t>
      </w:r>
      <w:r w:rsidRPr="006C62AF">
        <w:rPr>
          <w:spacing w:val="1"/>
          <w:sz w:val="28"/>
          <w:szCs w:val="28"/>
        </w:rPr>
        <w:t xml:space="preserve"> </w:t>
      </w:r>
      <w:r w:rsidRPr="006C62AF">
        <w:rPr>
          <w:sz w:val="28"/>
          <w:szCs w:val="28"/>
        </w:rPr>
        <w:t>мотивированных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эрудированных</w:t>
      </w:r>
      <w:r w:rsidRPr="006C62AF">
        <w:rPr>
          <w:spacing w:val="1"/>
          <w:sz w:val="28"/>
          <w:szCs w:val="28"/>
        </w:rPr>
        <w:t xml:space="preserve"> </w:t>
      </w:r>
      <w:r w:rsidRPr="006C62AF">
        <w:rPr>
          <w:sz w:val="28"/>
          <w:szCs w:val="28"/>
        </w:rPr>
        <w:t>учащихся</w:t>
      </w:r>
      <w:r w:rsidRPr="006C62AF">
        <w:rPr>
          <w:spacing w:val="1"/>
          <w:sz w:val="28"/>
          <w:szCs w:val="28"/>
        </w:rPr>
        <w:t xml:space="preserve"> </w:t>
      </w:r>
      <w:r w:rsidRPr="006C62AF">
        <w:rPr>
          <w:sz w:val="28"/>
          <w:szCs w:val="28"/>
        </w:rPr>
        <w:t>над</w:t>
      </w:r>
      <w:r w:rsidRPr="006C62AF">
        <w:rPr>
          <w:spacing w:val="61"/>
          <w:sz w:val="28"/>
          <w:szCs w:val="28"/>
        </w:rPr>
        <w:t xml:space="preserve"> </w:t>
      </w:r>
      <w:r w:rsidRPr="006C62AF">
        <w:rPr>
          <w:sz w:val="28"/>
          <w:szCs w:val="28"/>
        </w:rPr>
        <w:t>их</w:t>
      </w:r>
      <w:r w:rsidRPr="006C62AF">
        <w:rPr>
          <w:spacing w:val="1"/>
          <w:sz w:val="28"/>
          <w:szCs w:val="28"/>
        </w:rPr>
        <w:t xml:space="preserve"> </w:t>
      </w:r>
      <w:r w:rsidRPr="006C62AF">
        <w:rPr>
          <w:sz w:val="28"/>
          <w:szCs w:val="28"/>
        </w:rPr>
        <w:t>неуспевающими</w:t>
      </w:r>
      <w:r w:rsidRPr="006C62AF">
        <w:rPr>
          <w:spacing w:val="1"/>
          <w:sz w:val="28"/>
          <w:szCs w:val="28"/>
        </w:rPr>
        <w:t xml:space="preserve"> </w:t>
      </w:r>
      <w:r w:rsidRPr="006C62AF">
        <w:rPr>
          <w:sz w:val="28"/>
          <w:szCs w:val="28"/>
        </w:rPr>
        <w:t>одноклассниками,</w:t>
      </w:r>
      <w:r w:rsidRPr="006C62AF">
        <w:rPr>
          <w:spacing w:val="1"/>
          <w:sz w:val="28"/>
          <w:szCs w:val="28"/>
        </w:rPr>
        <w:t xml:space="preserve"> </w:t>
      </w:r>
      <w:r w:rsidRPr="006C62AF">
        <w:rPr>
          <w:sz w:val="28"/>
          <w:szCs w:val="28"/>
        </w:rPr>
        <w:t>дающего</w:t>
      </w:r>
      <w:r w:rsidRPr="006C62AF">
        <w:rPr>
          <w:spacing w:val="1"/>
          <w:sz w:val="28"/>
          <w:szCs w:val="28"/>
        </w:rPr>
        <w:t xml:space="preserve"> </w:t>
      </w:r>
      <w:r w:rsidRPr="006C62AF">
        <w:rPr>
          <w:sz w:val="28"/>
          <w:szCs w:val="28"/>
        </w:rPr>
        <w:t>школьникам</w:t>
      </w:r>
      <w:r w:rsidRPr="006C62AF">
        <w:rPr>
          <w:spacing w:val="1"/>
          <w:sz w:val="28"/>
          <w:szCs w:val="28"/>
        </w:rPr>
        <w:t xml:space="preserve"> </w:t>
      </w:r>
      <w:r w:rsidRPr="006C62AF">
        <w:rPr>
          <w:sz w:val="28"/>
          <w:szCs w:val="28"/>
        </w:rPr>
        <w:t>социально</w:t>
      </w:r>
      <w:r w:rsidRPr="006C62AF">
        <w:rPr>
          <w:spacing w:val="1"/>
          <w:sz w:val="28"/>
          <w:szCs w:val="28"/>
        </w:rPr>
        <w:t xml:space="preserve"> </w:t>
      </w:r>
      <w:r w:rsidRPr="006C62AF">
        <w:rPr>
          <w:sz w:val="28"/>
          <w:szCs w:val="28"/>
        </w:rPr>
        <w:t>значимый</w:t>
      </w:r>
      <w:r w:rsidRPr="006C62AF">
        <w:rPr>
          <w:spacing w:val="1"/>
          <w:sz w:val="28"/>
          <w:szCs w:val="28"/>
        </w:rPr>
        <w:t xml:space="preserve"> </w:t>
      </w:r>
      <w:r w:rsidRPr="006C62AF">
        <w:rPr>
          <w:sz w:val="28"/>
          <w:szCs w:val="28"/>
        </w:rPr>
        <w:t>опыт</w:t>
      </w:r>
      <w:r w:rsidRPr="006C62AF">
        <w:rPr>
          <w:spacing w:val="1"/>
          <w:sz w:val="28"/>
          <w:szCs w:val="28"/>
        </w:rPr>
        <w:t xml:space="preserve"> </w:t>
      </w:r>
      <w:r w:rsidRPr="006C62AF">
        <w:rPr>
          <w:sz w:val="28"/>
          <w:szCs w:val="28"/>
        </w:rPr>
        <w:t>сотрудничества</w:t>
      </w:r>
      <w:r w:rsidRPr="006C62AF">
        <w:rPr>
          <w:spacing w:val="-3"/>
          <w:sz w:val="28"/>
          <w:szCs w:val="28"/>
        </w:rPr>
        <w:t xml:space="preserve"> </w:t>
      </w:r>
      <w:r w:rsidRPr="006C62AF">
        <w:rPr>
          <w:sz w:val="28"/>
          <w:szCs w:val="28"/>
        </w:rPr>
        <w:t>и взаимной помощи;</w:t>
      </w:r>
    </w:p>
    <w:p w:rsidR="000D722C" w:rsidRPr="006C62AF" w:rsidRDefault="00466544" w:rsidP="00BB72D6">
      <w:pPr>
        <w:pStyle w:val="a3"/>
        <w:tabs>
          <w:tab w:val="left" w:pos="142"/>
          <w:tab w:val="left" w:pos="10065"/>
        </w:tabs>
        <w:spacing w:before="3" w:line="360" w:lineRule="auto"/>
        <w:ind w:right="4" w:firstLine="180"/>
        <w:rPr>
          <w:sz w:val="28"/>
          <w:szCs w:val="28"/>
        </w:rPr>
      </w:pPr>
      <w:r w:rsidRPr="006C62AF">
        <w:rPr>
          <w:sz w:val="28"/>
          <w:szCs w:val="28"/>
        </w:rPr>
        <w:t>−</w:t>
      </w:r>
      <w:r w:rsidRPr="006C62AF">
        <w:rPr>
          <w:spacing w:val="1"/>
          <w:sz w:val="28"/>
          <w:szCs w:val="28"/>
        </w:rPr>
        <w:t xml:space="preserve"> </w:t>
      </w:r>
      <w:r w:rsidRPr="006C62AF">
        <w:rPr>
          <w:sz w:val="28"/>
          <w:szCs w:val="28"/>
        </w:rPr>
        <w:t>инициирование</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поддержка</w:t>
      </w:r>
      <w:r w:rsidRPr="006C62AF">
        <w:rPr>
          <w:spacing w:val="1"/>
          <w:sz w:val="28"/>
          <w:szCs w:val="28"/>
        </w:rPr>
        <w:t xml:space="preserve"> </w:t>
      </w:r>
      <w:r w:rsidRPr="006C62AF">
        <w:rPr>
          <w:sz w:val="28"/>
          <w:szCs w:val="28"/>
        </w:rPr>
        <w:t>исследовательской</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школьников</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рамках</w:t>
      </w:r>
      <w:r w:rsidRPr="006C62AF">
        <w:rPr>
          <w:spacing w:val="1"/>
          <w:sz w:val="28"/>
          <w:szCs w:val="28"/>
        </w:rPr>
        <w:t xml:space="preserve"> </w:t>
      </w:r>
      <w:r w:rsidRPr="006C62AF">
        <w:rPr>
          <w:sz w:val="28"/>
          <w:szCs w:val="28"/>
        </w:rPr>
        <w:t>реализации</w:t>
      </w:r>
      <w:r w:rsidRPr="006C62AF">
        <w:rPr>
          <w:spacing w:val="1"/>
          <w:sz w:val="28"/>
          <w:szCs w:val="28"/>
        </w:rPr>
        <w:t xml:space="preserve"> </w:t>
      </w:r>
      <w:r w:rsidRPr="006C62AF">
        <w:rPr>
          <w:sz w:val="28"/>
          <w:szCs w:val="28"/>
        </w:rPr>
        <w:t>ими</w:t>
      </w:r>
      <w:r w:rsidRPr="006C62AF">
        <w:rPr>
          <w:spacing w:val="1"/>
          <w:sz w:val="28"/>
          <w:szCs w:val="28"/>
        </w:rPr>
        <w:t xml:space="preserve"> </w:t>
      </w:r>
      <w:r w:rsidRPr="006C62AF">
        <w:rPr>
          <w:sz w:val="28"/>
          <w:szCs w:val="28"/>
        </w:rPr>
        <w:t>индивидуальных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групповых</w:t>
      </w:r>
      <w:r w:rsidRPr="006C62AF">
        <w:rPr>
          <w:spacing w:val="1"/>
          <w:sz w:val="28"/>
          <w:szCs w:val="28"/>
        </w:rPr>
        <w:t xml:space="preserve"> </w:t>
      </w:r>
      <w:r w:rsidRPr="006C62AF">
        <w:rPr>
          <w:sz w:val="28"/>
          <w:szCs w:val="28"/>
        </w:rPr>
        <w:t>исследовательских</w:t>
      </w:r>
      <w:r w:rsidRPr="006C62AF">
        <w:rPr>
          <w:spacing w:val="1"/>
          <w:sz w:val="28"/>
          <w:szCs w:val="28"/>
        </w:rPr>
        <w:t xml:space="preserve"> </w:t>
      </w:r>
      <w:r w:rsidRPr="006C62AF">
        <w:rPr>
          <w:sz w:val="28"/>
          <w:szCs w:val="28"/>
        </w:rPr>
        <w:t>проектов,</w:t>
      </w:r>
      <w:r w:rsidRPr="006C62AF">
        <w:rPr>
          <w:spacing w:val="1"/>
          <w:sz w:val="28"/>
          <w:szCs w:val="28"/>
        </w:rPr>
        <w:t xml:space="preserve"> </w:t>
      </w:r>
      <w:r w:rsidRPr="006C62AF">
        <w:rPr>
          <w:sz w:val="28"/>
          <w:szCs w:val="28"/>
        </w:rPr>
        <w:t>что</w:t>
      </w:r>
      <w:r w:rsidRPr="006C62AF">
        <w:rPr>
          <w:spacing w:val="1"/>
          <w:sz w:val="28"/>
          <w:szCs w:val="28"/>
        </w:rPr>
        <w:t xml:space="preserve"> </w:t>
      </w:r>
      <w:r w:rsidRPr="006C62AF">
        <w:rPr>
          <w:sz w:val="28"/>
          <w:szCs w:val="28"/>
        </w:rPr>
        <w:t>дает</w:t>
      </w:r>
      <w:r w:rsidRPr="006C62AF">
        <w:rPr>
          <w:spacing w:val="-57"/>
          <w:sz w:val="28"/>
          <w:szCs w:val="28"/>
        </w:rPr>
        <w:t xml:space="preserve"> </w:t>
      </w:r>
      <w:r w:rsidRPr="006C62AF">
        <w:rPr>
          <w:sz w:val="28"/>
          <w:szCs w:val="28"/>
        </w:rPr>
        <w:t>школьникам</w:t>
      </w:r>
      <w:r w:rsidRPr="006C62AF">
        <w:rPr>
          <w:spacing w:val="1"/>
          <w:sz w:val="28"/>
          <w:szCs w:val="28"/>
        </w:rPr>
        <w:t xml:space="preserve"> </w:t>
      </w:r>
      <w:r w:rsidRPr="006C62AF">
        <w:rPr>
          <w:sz w:val="28"/>
          <w:szCs w:val="28"/>
        </w:rPr>
        <w:t>возможность</w:t>
      </w:r>
      <w:r w:rsidRPr="006C62AF">
        <w:rPr>
          <w:spacing w:val="1"/>
          <w:sz w:val="28"/>
          <w:szCs w:val="28"/>
        </w:rPr>
        <w:t xml:space="preserve"> </w:t>
      </w:r>
      <w:r w:rsidRPr="006C62AF">
        <w:rPr>
          <w:sz w:val="28"/>
          <w:szCs w:val="28"/>
        </w:rPr>
        <w:t>приобрести</w:t>
      </w:r>
      <w:r w:rsidRPr="006C62AF">
        <w:rPr>
          <w:spacing w:val="1"/>
          <w:sz w:val="28"/>
          <w:szCs w:val="28"/>
        </w:rPr>
        <w:t xml:space="preserve"> </w:t>
      </w:r>
      <w:r w:rsidRPr="006C62AF">
        <w:rPr>
          <w:sz w:val="28"/>
          <w:szCs w:val="28"/>
        </w:rPr>
        <w:t>навык</w:t>
      </w:r>
      <w:r w:rsidRPr="006C62AF">
        <w:rPr>
          <w:spacing w:val="1"/>
          <w:sz w:val="28"/>
          <w:szCs w:val="28"/>
        </w:rPr>
        <w:t xml:space="preserve"> </w:t>
      </w:r>
      <w:r w:rsidRPr="006C62AF">
        <w:rPr>
          <w:sz w:val="28"/>
          <w:szCs w:val="28"/>
        </w:rPr>
        <w:t>самостоятельного</w:t>
      </w:r>
      <w:r w:rsidRPr="006C62AF">
        <w:rPr>
          <w:spacing w:val="1"/>
          <w:sz w:val="28"/>
          <w:szCs w:val="28"/>
        </w:rPr>
        <w:t xml:space="preserve"> </w:t>
      </w:r>
      <w:r w:rsidRPr="006C62AF">
        <w:rPr>
          <w:sz w:val="28"/>
          <w:szCs w:val="28"/>
        </w:rPr>
        <w:t>решения</w:t>
      </w:r>
      <w:r w:rsidRPr="006C62AF">
        <w:rPr>
          <w:spacing w:val="1"/>
          <w:sz w:val="28"/>
          <w:szCs w:val="28"/>
        </w:rPr>
        <w:t xml:space="preserve"> </w:t>
      </w:r>
      <w:r w:rsidRPr="006C62AF">
        <w:rPr>
          <w:sz w:val="28"/>
          <w:szCs w:val="28"/>
        </w:rPr>
        <w:t>теоретической</w:t>
      </w:r>
      <w:r w:rsidRPr="006C62AF">
        <w:rPr>
          <w:spacing w:val="-57"/>
          <w:sz w:val="28"/>
          <w:szCs w:val="28"/>
        </w:rPr>
        <w:t xml:space="preserve"> </w:t>
      </w:r>
      <w:r w:rsidRPr="006C62AF">
        <w:rPr>
          <w:sz w:val="28"/>
          <w:szCs w:val="28"/>
        </w:rPr>
        <w:t>проблемы,</w:t>
      </w:r>
      <w:r w:rsidRPr="006C62AF">
        <w:rPr>
          <w:spacing w:val="1"/>
          <w:sz w:val="28"/>
          <w:szCs w:val="28"/>
        </w:rPr>
        <w:t xml:space="preserve"> </w:t>
      </w:r>
      <w:r w:rsidRPr="006C62AF">
        <w:rPr>
          <w:sz w:val="28"/>
          <w:szCs w:val="28"/>
        </w:rPr>
        <w:t>навык</w:t>
      </w:r>
      <w:r w:rsidRPr="006C62AF">
        <w:rPr>
          <w:spacing w:val="1"/>
          <w:sz w:val="28"/>
          <w:szCs w:val="28"/>
        </w:rPr>
        <w:t xml:space="preserve"> </w:t>
      </w:r>
      <w:r w:rsidRPr="006C62AF">
        <w:rPr>
          <w:sz w:val="28"/>
          <w:szCs w:val="28"/>
        </w:rPr>
        <w:t>генерирования</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оформления</w:t>
      </w:r>
      <w:r w:rsidRPr="006C62AF">
        <w:rPr>
          <w:spacing w:val="1"/>
          <w:sz w:val="28"/>
          <w:szCs w:val="28"/>
        </w:rPr>
        <w:t xml:space="preserve"> </w:t>
      </w:r>
      <w:r w:rsidRPr="006C62AF">
        <w:rPr>
          <w:sz w:val="28"/>
          <w:szCs w:val="28"/>
        </w:rPr>
        <w:t>собственных</w:t>
      </w:r>
      <w:r w:rsidRPr="006C62AF">
        <w:rPr>
          <w:spacing w:val="1"/>
          <w:sz w:val="28"/>
          <w:szCs w:val="28"/>
        </w:rPr>
        <w:t xml:space="preserve"> </w:t>
      </w:r>
      <w:r w:rsidRPr="006C62AF">
        <w:rPr>
          <w:sz w:val="28"/>
          <w:szCs w:val="28"/>
        </w:rPr>
        <w:t>идей,</w:t>
      </w:r>
      <w:r w:rsidRPr="006C62AF">
        <w:rPr>
          <w:spacing w:val="1"/>
          <w:sz w:val="28"/>
          <w:szCs w:val="28"/>
        </w:rPr>
        <w:t xml:space="preserve"> </w:t>
      </w:r>
      <w:r w:rsidRPr="006C62AF">
        <w:rPr>
          <w:sz w:val="28"/>
          <w:szCs w:val="28"/>
        </w:rPr>
        <w:t>навык</w:t>
      </w:r>
      <w:r w:rsidRPr="006C62AF">
        <w:rPr>
          <w:spacing w:val="1"/>
          <w:sz w:val="28"/>
          <w:szCs w:val="28"/>
        </w:rPr>
        <w:t xml:space="preserve"> </w:t>
      </w:r>
      <w:r w:rsidRPr="006C62AF">
        <w:rPr>
          <w:sz w:val="28"/>
          <w:szCs w:val="28"/>
        </w:rPr>
        <w:t>уважительного</w:t>
      </w:r>
      <w:r w:rsidRPr="006C62AF">
        <w:rPr>
          <w:spacing w:val="1"/>
          <w:sz w:val="28"/>
          <w:szCs w:val="28"/>
        </w:rPr>
        <w:t xml:space="preserve"> </w:t>
      </w:r>
      <w:r w:rsidRPr="006C62AF">
        <w:rPr>
          <w:sz w:val="28"/>
          <w:szCs w:val="28"/>
        </w:rPr>
        <w:t>отношения</w:t>
      </w:r>
      <w:r w:rsidRPr="006C62AF">
        <w:rPr>
          <w:spacing w:val="1"/>
          <w:sz w:val="28"/>
          <w:szCs w:val="28"/>
        </w:rPr>
        <w:t xml:space="preserve"> </w:t>
      </w:r>
      <w:r w:rsidRPr="006C62AF">
        <w:rPr>
          <w:sz w:val="28"/>
          <w:szCs w:val="28"/>
        </w:rPr>
        <w:t>к</w:t>
      </w:r>
      <w:r w:rsidRPr="006C62AF">
        <w:rPr>
          <w:spacing w:val="1"/>
          <w:sz w:val="28"/>
          <w:szCs w:val="28"/>
        </w:rPr>
        <w:t xml:space="preserve"> </w:t>
      </w:r>
      <w:r w:rsidRPr="006C62AF">
        <w:rPr>
          <w:sz w:val="28"/>
          <w:szCs w:val="28"/>
        </w:rPr>
        <w:t>чужим</w:t>
      </w:r>
      <w:r w:rsidRPr="006C62AF">
        <w:rPr>
          <w:spacing w:val="1"/>
          <w:sz w:val="28"/>
          <w:szCs w:val="28"/>
        </w:rPr>
        <w:t xml:space="preserve"> </w:t>
      </w:r>
      <w:r w:rsidRPr="006C62AF">
        <w:rPr>
          <w:sz w:val="28"/>
          <w:szCs w:val="28"/>
        </w:rPr>
        <w:t>идеям,</w:t>
      </w:r>
      <w:r w:rsidRPr="006C62AF">
        <w:rPr>
          <w:spacing w:val="1"/>
          <w:sz w:val="28"/>
          <w:szCs w:val="28"/>
        </w:rPr>
        <w:t xml:space="preserve"> </w:t>
      </w:r>
      <w:r w:rsidRPr="006C62AF">
        <w:rPr>
          <w:sz w:val="28"/>
          <w:szCs w:val="28"/>
        </w:rPr>
        <w:t>оформленным</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работах</w:t>
      </w:r>
      <w:r w:rsidRPr="006C62AF">
        <w:rPr>
          <w:spacing w:val="1"/>
          <w:sz w:val="28"/>
          <w:szCs w:val="28"/>
        </w:rPr>
        <w:t xml:space="preserve"> </w:t>
      </w:r>
      <w:r w:rsidRPr="006C62AF">
        <w:rPr>
          <w:sz w:val="28"/>
          <w:szCs w:val="28"/>
        </w:rPr>
        <w:t>других</w:t>
      </w:r>
      <w:r w:rsidRPr="006C62AF">
        <w:rPr>
          <w:spacing w:val="1"/>
          <w:sz w:val="28"/>
          <w:szCs w:val="28"/>
        </w:rPr>
        <w:t xml:space="preserve"> </w:t>
      </w:r>
      <w:r w:rsidRPr="006C62AF">
        <w:rPr>
          <w:sz w:val="28"/>
          <w:szCs w:val="28"/>
        </w:rPr>
        <w:t>исследователей,</w:t>
      </w:r>
      <w:r w:rsidRPr="006C62AF">
        <w:rPr>
          <w:spacing w:val="61"/>
          <w:sz w:val="28"/>
          <w:szCs w:val="28"/>
        </w:rPr>
        <w:t xml:space="preserve"> </w:t>
      </w:r>
      <w:r w:rsidRPr="006C62AF">
        <w:rPr>
          <w:sz w:val="28"/>
          <w:szCs w:val="28"/>
        </w:rPr>
        <w:t>навык</w:t>
      </w:r>
      <w:r w:rsidRPr="006C62AF">
        <w:rPr>
          <w:spacing w:val="1"/>
          <w:sz w:val="28"/>
          <w:szCs w:val="28"/>
        </w:rPr>
        <w:t xml:space="preserve"> </w:t>
      </w:r>
      <w:r w:rsidRPr="006C62AF">
        <w:rPr>
          <w:sz w:val="28"/>
          <w:szCs w:val="28"/>
        </w:rPr>
        <w:t>публичного выступления перед аудиторией, аргументирования и отстаивания своей точки</w:t>
      </w:r>
      <w:r w:rsidRPr="006C62AF">
        <w:rPr>
          <w:spacing w:val="1"/>
          <w:sz w:val="28"/>
          <w:szCs w:val="28"/>
        </w:rPr>
        <w:t xml:space="preserve"> </w:t>
      </w:r>
      <w:r w:rsidRPr="006C62AF">
        <w:rPr>
          <w:sz w:val="28"/>
          <w:szCs w:val="28"/>
        </w:rPr>
        <w:t>зрения.</w:t>
      </w:r>
    </w:p>
    <w:p w:rsidR="000D722C" w:rsidRPr="006C62AF" w:rsidRDefault="00466544" w:rsidP="00BB72D6">
      <w:pPr>
        <w:pStyle w:val="a3"/>
        <w:tabs>
          <w:tab w:val="left" w:pos="142"/>
          <w:tab w:val="left" w:pos="10065"/>
        </w:tabs>
        <w:spacing w:before="3" w:line="360" w:lineRule="auto"/>
        <w:ind w:left="1233" w:right="4"/>
        <w:rPr>
          <w:sz w:val="28"/>
          <w:szCs w:val="28"/>
        </w:rPr>
      </w:pPr>
      <w:r w:rsidRPr="006C62AF">
        <w:rPr>
          <w:sz w:val="28"/>
          <w:szCs w:val="28"/>
        </w:rPr>
        <w:t>Формы</w:t>
      </w:r>
      <w:r w:rsidRPr="006C62AF">
        <w:rPr>
          <w:spacing w:val="-6"/>
          <w:sz w:val="28"/>
          <w:szCs w:val="28"/>
        </w:rPr>
        <w:t xml:space="preserve"> </w:t>
      </w:r>
      <w:r w:rsidRPr="006C62AF">
        <w:rPr>
          <w:sz w:val="28"/>
          <w:szCs w:val="28"/>
        </w:rPr>
        <w:t>деятельности</w:t>
      </w:r>
      <w:r w:rsidRPr="006C62AF">
        <w:rPr>
          <w:spacing w:val="-4"/>
          <w:sz w:val="28"/>
          <w:szCs w:val="28"/>
        </w:rPr>
        <w:t xml:space="preserve"> </w:t>
      </w:r>
      <w:r w:rsidRPr="006C62AF">
        <w:rPr>
          <w:sz w:val="28"/>
          <w:szCs w:val="28"/>
        </w:rPr>
        <w:t>для</w:t>
      </w:r>
      <w:r w:rsidRPr="006C62AF">
        <w:rPr>
          <w:spacing w:val="-5"/>
          <w:sz w:val="28"/>
          <w:szCs w:val="28"/>
        </w:rPr>
        <w:t xml:space="preserve"> </w:t>
      </w:r>
      <w:r w:rsidRPr="006C62AF">
        <w:rPr>
          <w:sz w:val="28"/>
          <w:szCs w:val="28"/>
        </w:rPr>
        <w:t>реализации</w:t>
      </w:r>
      <w:r w:rsidRPr="006C62AF">
        <w:rPr>
          <w:spacing w:val="-4"/>
          <w:sz w:val="28"/>
          <w:szCs w:val="28"/>
        </w:rPr>
        <w:t xml:space="preserve"> </w:t>
      </w:r>
      <w:r w:rsidRPr="006C62AF">
        <w:rPr>
          <w:sz w:val="28"/>
          <w:szCs w:val="28"/>
        </w:rPr>
        <w:t>воспитательного</w:t>
      </w:r>
      <w:r w:rsidRPr="006C62AF">
        <w:rPr>
          <w:spacing w:val="-4"/>
          <w:sz w:val="28"/>
          <w:szCs w:val="28"/>
        </w:rPr>
        <w:t xml:space="preserve"> </w:t>
      </w:r>
      <w:r w:rsidRPr="006C62AF">
        <w:rPr>
          <w:sz w:val="28"/>
          <w:szCs w:val="28"/>
        </w:rPr>
        <w:t>потенциала</w:t>
      </w:r>
      <w:r w:rsidRPr="006C62AF">
        <w:rPr>
          <w:spacing w:val="-3"/>
          <w:sz w:val="28"/>
          <w:szCs w:val="28"/>
        </w:rPr>
        <w:t xml:space="preserve"> </w:t>
      </w:r>
      <w:r w:rsidRPr="006C62AF">
        <w:rPr>
          <w:sz w:val="28"/>
          <w:szCs w:val="28"/>
        </w:rPr>
        <w:t>урока:</w:t>
      </w:r>
    </w:p>
    <w:p w:rsidR="000D722C" w:rsidRPr="006C62AF" w:rsidRDefault="00466544" w:rsidP="00BB72D6">
      <w:pPr>
        <w:pStyle w:val="a5"/>
        <w:numPr>
          <w:ilvl w:val="0"/>
          <w:numId w:val="65"/>
        </w:numPr>
        <w:tabs>
          <w:tab w:val="left" w:pos="142"/>
          <w:tab w:val="left" w:pos="807"/>
          <w:tab w:val="left" w:pos="10065"/>
        </w:tabs>
        <w:spacing w:before="2" w:line="360" w:lineRule="auto"/>
        <w:ind w:left="806" w:right="4" w:hanging="141"/>
        <w:rPr>
          <w:sz w:val="28"/>
          <w:szCs w:val="28"/>
        </w:rPr>
      </w:pPr>
      <w:r w:rsidRPr="006C62AF">
        <w:rPr>
          <w:sz w:val="28"/>
          <w:szCs w:val="28"/>
        </w:rPr>
        <w:t>предметные</w:t>
      </w:r>
      <w:r w:rsidRPr="006C62AF">
        <w:rPr>
          <w:spacing w:val="-4"/>
          <w:sz w:val="28"/>
          <w:szCs w:val="28"/>
        </w:rPr>
        <w:t xml:space="preserve"> </w:t>
      </w:r>
      <w:r w:rsidRPr="006C62AF">
        <w:rPr>
          <w:sz w:val="28"/>
          <w:szCs w:val="28"/>
        </w:rPr>
        <w:t>недели</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уровне</w:t>
      </w:r>
      <w:r w:rsidRPr="006C62AF">
        <w:rPr>
          <w:spacing w:val="-3"/>
          <w:sz w:val="28"/>
          <w:szCs w:val="28"/>
        </w:rPr>
        <w:t xml:space="preserve"> </w:t>
      </w:r>
      <w:r w:rsidRPr="006C62AF">
        <w:rPr>
          <w:sz w:val="28"/>
          <w:szCs w:val="28"/>
        </w:rPr>
        <w:t>школы;</w:t>
      </w:r>
    </w:p>
    <w:p w:rsidR="000D722C" w:rsidRPr="006C62AF" w:rsidRDefault="00466544" w:rsidP="00BB72D6">
      <w:pPr>
        <w:pStyle w:val="a5"/>
        <w:numPr>
          <w:ilvl w:val="0"/>
          <w:numId w:val="65"/>
        </w:numPr>
        <w:tabs>
          <w:tab w:val="left" w:pos="142"/>
          <w:tab w:val="left" w:pos="807"/>
          <w:tab w:val="left" w:pos="10065"/>
        </w:tabs>
        <w:spacing w:before="5" w:line="360" w:lineRule="auto"/>
        <w:ind w:left="806" w:right="4" w:hanging="141"/>
        <w:rPr>
          <w:sz w:val="28"/>
          <w:szCs w:val="28"/>
        </w:rPr>
      </w:pPr>
      <w:r w:rsidRPr="006C62AF">
        <w:rPr>
          <w:sz w:val="28"/>
          <w:szCs w:val="28"/>
        </w:rPr>
        <w:t>конкурсы,</w:t>
      </w:r>
      <w:r w:rsidRPr="006C62AF">
        <w:rPr>
          <w:spacing w:val="-3"/>
          <w:sz w:val="28"/>
          <w:szCs w:val="28"/>
        </w:rPr>
        <w:t xml:space="preserve"> </w:t>
      </w:r>
      <w:r w:rsidRPr="006C62AF">
        <w:rPr>
          <w:sz w:val="28"/>
          <w:szCs w:val="28"/>
        </w:rPr>
        <w:t>викторины,</w:t>
      </w:r>
      <w:r w:rsidRPr="006C62AF">
        <w:rPr>
          <w:spacing w:val="-5"/>
          <w:sz w:val="28"/>
          <w:szCs w:val="28"/>
        </w:rPr>
        <w:t xml:space="preserve"> </w:t>
      </w:r>
      <w:r w:rsidRPr="006C62AF">
        <w:rPr>
          <w:sz w:val="28"/>
          <w:szCs w:val="28"/>
        </w:rPr>
        <w:t>соревнования</w:t>
      </w:r>
      <w:r w:rsidRPr="006C62AF">
        <w:rPr>
          <w:spacing w:val="-2"/>
          <w:sz w:val="28"/>
          <w:szCs w:val="28"/>
        </w:rPr>
        <w:t xml:space="preserve"> </w:t>
      </w:r>
      <w:r w:rsidRPr="006C62AF">
        <w:rPr>
          <w:sz w:val="28"/>
          <w:szCs w:val="28"/>
        </w:rPr>
        <w:t>в</w:t>
      </w:r>
      <w:r w:rsidRPr="006C62AF">
        <w:rPr>
          <w:spacing w:val="-4"/>
          <w:sz w:val="28"/>
          <w:szCs w:val="28"/>
        </w:rPr>
        <w:t xml:space="preserve"> </w:t>
      </w:r>
      <w:r w:rsidRPr="006C62AF">
        <w:rPr>
          <w:sz w:val="28"/>
          <w:szCs w:val="28"/>
        </w:rPr>
        <w:t>рамках предметных</w:t>
      </w:r>
      <w:r w:rsidRPr="006C62AF">
        <w:rPr>
          <w:spacing w:val="-3"/>
          <w:sz w:val="28"/>
          <w:szCs w:val="28"/>
        </w:rPr>
        <w:t xml:space="preserve"> </w:t>
      </w:r>
      <w:r w:rsidRPr="006C62AF">
        <w:rPr>
          <w:sz w:val="28"/>
          <w:szCs w:val="28"/>
        </w:rPr>
        <w:t>недель;</w:t>
      </w:r>
    </w:p>
    <w:p w:rsidR="000D722C" w:rsidRPr="006C62AF" w:rsidRDefault="00466544" w:rsidP="00BB72D6">
      <w:pPr>
        <w:pStyle w:val="a5"/>
        <w:numPr>
          <w:ilvl w:val="0"/>
          <w:numId w:val="65"/>
        </w:numPr>
        <w:tabs>
          <w:tab w:val="left" w:pos="142"/>
          <w:tab w:val="left" w:pos="807"/>
          <w:tab w:val="left" w:pos="10065"/>
        </w:tabs>
        <w:spacing w:before="2" w:line="360" w:lineRule="auto"/>
        <w:ind w:left="806" w:right="4" w:hanging="141"/>
        <w:rPr>
          <w:sz w:val="28"/>
          <w:szCs w:val="28"/>
        </w:rPr>
      </w:pPr>
      <w:r w:rsidRPr="006C62AF">
        <w:rPr>
          <w:sz w:val="28"/>
          <w:szCs w:val="28"/>
        </w:rPr>
        <w:t>видеоуроки,</w:t>
      </w:r>
      <w:r w:rsidRPr="006C62AF">
        <w:rPr>
          <w:spacing w:val="-3"/>
          <w:sz w:val="28"/>
          <w:szCs w:val="28"/>
        </w:rPr>
        <w:t xml:space="preserve"> </w:t>
      </w:r>
      <w:r w:rsidRPr="006C62AF">
        <w:rPr>
          <w:sz w:val="28"/>
          <w:szCs w:val="28"/>
        </w:rPr>
        <w:t>мультимедийные</w:t>
      </w:r>
      <w:r w:rsidRPr="006C62AF">
        <w:rPr>
          <w:spacing w:val="-4"/>
          <w:sz w:val="28"/>
          <w:szCs w:val="28"/>
        </w:rPr>
        <w:t xml:space="preserve"> </w:t>
      </w:r>
      <w:r w:rsidRPr="006C62AF">
        <w:rPr>
          <w:sz w:val="28"/>
          <w:szCs w:val="28"/>
        </w:rPr>
        <w:t>презентации,</w:t>
      </w:r>
      <w:r w:rsidRPr="006C62AF">
        <w:rPr>
          <w:spacing w:val="-2"/>
          <w:sz w:val="28"/>
          <w:szCs w:val="28"/>
        </w:rPr>
        <w:t xml:space="preserve"> </w:t>
      </w:r>
      <w:r w:rsidRPr="006C62AF">
        <w:rPr>
          <w:sz w:val="28"/>
          <w:szCs w:val="28"/>
        </w:rPr>
        <w:t>цифровые</w:t>
      </w:r>
      <w:r w:rsidRPr="006C62AF">
        <w:rPr>
          <w:spacing w:val="-5"/>
          <w:sz w:val="28"/>
          <w:szCs w:val="28"/>
        </w:rPr>
        <w:t xml:space="preserve"> </w:t>
      </w:r>
      <w:r w:rsidRPr="006C62AF">
        <w:rPr>
          <w:sz w:val="28"/>
          <w:szCs w:val="28"/>
        </w:rPr>
        <w:t>платформы,</w:t>
      </w:r>
      <w:r w:rsidRPr="006C62AF">
        <w:rPr>
          <w:spacing w:val="-2"/>
          <w:sz w:val="28"/>
          <w:szCs w:val="28"/>
        </w:rPr>
        <w:t xml:space="preserve"> </w:t>
      </w:r>
      <w:r w:rsidRPr="006C62AF">
        <w:rPr>
          <w:sz w:val="28"/>
          <w:szCs w:val="28"/>
        </w:rPr>
        <w:t>тесты</w:t>
      </w:r>
      <w:r w:rsidRPr="006C62AF">
        <w:rPr>
          <w:spacing w:val="-2"/>
          <w:sz w:val="28"/>
          <w:szCs w:val="28"/>
        </w:rPr>
        <w:t xml:space="preserve"> </w:t>
      </w:r>
      <w:r w:rsidRPr="006C62AF">
        <w:rPr>
          <w:sz w:val="28"/>
          <w:szCs w:val="28"/>
        </w:rPr>
        <w:t>в</w:t>
      </w:r>
      <w:r w:rsidRPr="006C62AF">
        <w:rPr>
          <w:spacing w:val="-4"/>
          <w:sz w:val="28"/>
          <w:szCs w:val="28"/>
        </w:rPr>
        <w:t xml:space="preserve"> </w:t>
      </w:r>
      <w:r w:rsidRPr="006C62AF">
        <w:rPr>
          <w:sz w:val="28"/>
          <w:szCs w:val="28"/>
        </w:rPr>
        <w:t>онлайн</w:t>
      </w:r>
      <w:r w:rsidRPr="006C62AF">
        <w:rPr>
          <w:spacing w:val="6"/>
          <w:sz w:val="28"/>
          <w:szCs w:val="28"/>
        </w:rPr>
        <w:t xml:space="preserve"> </w:t>
      </w:r>
      <w:r w:rsidRPr="006C62AF">
        <w:rPr>
          <w:sz w:val="28"/>
          <w:szCs w:val="28"/>
        </w:rPr>
        <w:t>–</w:t>
      </w:r>
      <w:r w:rsidRPr="006C62AF">
        <w:rPr>
          <w:spacing w:val="-3"/>
          <w:sz w:val="28"/>
          <w:szCs w:val="28"/>
        </w:rPr>
        <w:t xml:space="preserve"> </w:t>
      </w:r>
      <w:r w:rsidRPr="006C62AF">
        <w:rPr>
          <w:sz w:val="28"/>
          <w:szCs w:val="28"/>
        </w:rPr>
        <w:t>режиме;</w:t>
      </w:r>
    </w:p>
    <w:p w:rsidR="000D722C" w:rsidRPr="006C62AF" w:rsidRDefault="00466544" w:rsidP="00BB72D6">
      <w:pPr>
        <w:pStyle w:val="a5"/>
        <w:numPr>
          <w:ilvl w:val="0"/>
          <w:numId w:val="65"/>
        </w:numPr>
        <w:tabs>
          <w:tab w:val="left" w:pos="142"/>
          <w:tab w:val="left" w:pos="807"/>
          <w:tab w:val="left" w:pos="10065"/>
        </w:tabs>
        <w:spacing w:before="3" w:line="360" w:lineRule="auto"/>
        <w:ind w:left="806" w:right="4" w:hanging="141"/>
        <w:rPr>
          <w:sz w:val="28"/>
          <w:szCs w:val="28"/>
        </w:rPr>
      </w:pPr>
      <w:r w:rsidRPr="006C62AF">
        <w:rPr>
          <w:sz w:val="28"/>
          <w:szCs w:val="28"/>
        </w:rPr>
        <w:t>интерактивные</w:t>
      </w:r>
      <w:r w:rsidRPr="006C62AF">
        <w:rPr>
          <w:spacing w:val="-4"/>
          <w:sz w:val="28"/>
          <w:szCs w:val="28"/>
        </w:rPr>
        <w:t xml:space="preserve"> </w:t>
      </w:r>
      <w:r w:rsidRPr="006C62AF">
        <w:rPr>
          <w:sz w:val="28"/>
          <w:szCs w:val="28"/>
        </w:rPr>
        <w:t>формы</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деловые</w:t>
      </w:r>
      <w:r w:rsidRPr="006C62AF">
        <w:rPr>
          <w:spacing w:val="-4"/>
          <w:sz w:val="28"/>
          <w:szCs w:val="28"/>
        </w:rPr>
        <w:t xml:space="preserve"> </w:t>
      </w:r>
      <w:r w:rsidRPr="006C62AF">
        <w:rPr>
          <w:sz w:val="28"/>
          <w:szCs w:val="28"/>
        </w:rPr>
        <w:t>игры,</w:t>
      </w:r>
      <w:r w:rsidRPr="006C62AF">
        <w:rPr>
          <w:spacing w:val="-1"/>
          <w:sz w:val="28"/>
          <w:szCs w:val="28"/>
        </w:rPr>
        <w:t xml:space="preserve"> </w:t>
      </w:r>
      <w:r w:rsidRPr="006C62AF">
        <w:rPr>
          <w:sz w:val="28"/>
          <w:szCs w:val="28"/>
        </w:rPr>
        <w:t>работа</w:t>
      </w:r>
      <w:r w:rsidRPr="006C62AF">
        <w:rPr>
          <w:spacing w:val="-2"/>
          <w:sz w:val="28"/>
          <w:szCs w:val="28"/>
        </w:rPr>
        <w:t xml:space="preserve"> </w:t>
      </w:r>
      <w:r w:rsidRPr="006C62AF">
        <w:rPr>
          <w:sz w:val="28"/>
          <w:szCs w:val="28"/>
        </w:rPr>
        <w:t>в</w:t>
      </w:r>
      <w:r w:rsidRPr="006C62AF">
        <w:rPr>
          <w:spacing w:val="-3"/>
          <w:sz w:val="28"/>
          <w:szCs w:val="28"/>
        </w:rPr>
        <w:t xml:space="preserve"> </w:t>
      </w:r>
      <w:r w:rsidRPr="006C62AF">
        <w:rPr>
          <w:sz w:val="28"/>
          <w:szCs w:val="28"/>
        </w:rPr>
        <w:t>группах.</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71" w:line="360" w:lineRule="auto"/>
        <w:ind w:right="4" w:firstLine="566"/>
        <w:rPr>
          <w:sz w:val="28"/>
          <w:szCs w:val="28"/>
        </w:rPr>
      </w:pPr>
      <w:r w:rsidRPr="006C62AF">
        <w:rPr>
          <w:sz w:val="28"/>
          <w:szCs w:val="28"/>
        </w:rPr>
        <w:lastRenderedPageBreak/>
        <w:t>Для</w:t>
      </w:r>
      <w:r w:rsidRPr="006C62AF">
        <w:rPr>
          <w:spacing w:val="1"/>
          <w:sz w:val="28"/>
          <w:szCs w:val="28"/>
        </w:rPr>
        <w:t xml:space="preserve"> </w:t>
      </w:r>
      <w:r w:rsidRPr="006C62AF">
        <w:rPr>
          <w:sz w:val="28"/>
          <w:szCs w:val="28"/>
        </w:rPr>
        <w:t>реализации</w:t>
      </w:r>
      <w:r w:rsidRPr="006C62AF">
        <w:rPr>
          <w:spacing w:val="1"/>
          <w:sz w:val="28"/>
          <w:szCs w:val="28"/>
        </w:rPr>
        <w:t xml:space="preserve"> </w:t>
      </w:r>
      <w:r w:rsidRPr="006C62AF">
        <w:rPr>
          <w:sz w:val="28"/>
          <w:szCs w:val="28"/>
        </w:rPr>
        <w:t>модцля</w:t>
      </w:r>
      <w:r w:rsidRPr="006C62AF">
        <w:rPr>
          <w:spacing w:val="1"/>
          <w:sz w:val="28"/>
          <w:szCs w:val="28"/>
        </w:rPr>
        <w:t xml:space="preserve"> </w:t>
      </w:r>
      <w:r w:rsidRPr="006C62AF">
        <w:rPr>
          <w:sz w:val="28"/>
          <w:szCs w:val="28"/>
        </w:rPr>
        <w:t>«Школьный</w:t>
      </w:r>
      <w:r w:rsidRPr="006C62AF">
        <w:rPr>
          <w:spacing w:val="1"/>
          <w:sz w:val="28"/>
          <w:szCs w:val="28"/>
        </w:rPr>
        <w:t xml:space="preserve"> </w:t>
      </w:r>
      <w:r w:rsidRPr="006C62AF">
        <w:rPr>
          <w:sz w:val="28"/>
          <w:szCs w:val="28"/>
        </w:rPr>
        <w:t>урок»</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r w:rsidRPr="006C62AF">
        <w:rPr>
          <w:spacing w:val="1"/>
          <w:sz w:val="28"/>
          <w:szCs w:val="28"/>
        </w:rPr>
        <w:t xml:space="preserve"> </w:t>
      </w:r>
      <w:r w:rsidRPr="006C62AF">
        <w:rPr>
          <w:sz w:val="28"/>
          <w:szCs w:val="28"/>
        </w:rPr>
        <w:t>созданы</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функционируют</w:t>
      </w:r>
      <w:r w:rsidRPr="006C62AF">
        <w:rPr>
          <w:spacing w:val="1"/>
          <w:sz w:val="28"/>
          <w:szCs w:val="28"/>
        </w:rPr>
        <w:t xml:space="preserve"> </w:t>
      </w:r>
      <w:r w:rsidRPr="006C62AF">
        <w:rPr>
          <w:sz w:val="28"/>
          <w:szCs w:val="28"/>
        </w:rPr>
        <w:t>4</w:t>
      </w:r>
      <w:r w:rsidRPr="006C62AF">
        <w:rPr>
          <w:spacing w:val="1"/>
          <w:sz w:val="28"/>
          <w:szCs w:val="28"/>
        </w:rPr>
        <w:t xml:space="preserve"> </w:t>
      </w:r>
      <w:r w:rsidRPr="006C62AF">
        <w:rPr>
          <w:sz w:val="28"/>
          <w:szCs w:val="28"/>
        </w:rPr>
        <w:t>школьных</w:t>
      </w:r>
      <w:r w:rsidRPr="006C62AF">
        <w:rPr>
          <w:spacing w:val="1"/>
          <w:sz w:val="28"/>
          <w:szCs w:val="28"/>
        </w:rPr>
        <w:t xml:space="preserve"> </w:t>
      </w:r>
      <w:r w:rsidRPr="006C62AF">
        <w:rPr>
          <w:sz w:val="28"/>
          <w:szCs w:val="28"/>
        </w:rPr>
        <w:t>методических</w:t>
      </w:r>
      <w:r w:rsidRPr="006C62AF">
        <w:rPr>
          <w:spacing w:val="1"/>
          <w:sz w:val="28"/>
          <w:szCs w:val="28"/>
        </w:rPr>
        <w:t xml:space="preserve"> </w:t>
      </w:r>
      <w:r w:rsidRPr="006C62AF">
        <w:rPr>
          <w:sz w:val="28"/>
          <w:szCs w:val="28"/>
        </w:rPr>
        <w:t>объединения:</w:t>
      </w:r>
      <w:r w:rsidRPr="006C62AF">
        <w:rPr>
          <w:spacing w:val="1"/>
          <w:sz w:val="28"/>
          <w:szCs w:val="28"/>
        </w:rPr>
        <w:t xml:space="preserve"> </w:t>
      </w:r>
      <w:r w:rsidRPr="006C62AF">
        <w:rPr>
          <w:sz w:val="28"/>
          <w:szCs w:val="28"/>
        </w:rPr>
        <w:t>МО</w:t>
      </w:r>
      <w:r w:rsidRPr="006C62AF">
        <w:rPr>
          <w:spacing w:val="1"/>
          <w:sz w:val="28"/>
          <w:szCs w:val="28"/>
        </w:rPr>
        <w:t xml:space="preserve"> </w:t>
      </w:r>
      <w:r w:rsidRPr="006C62AF">
        <w:rPr>
          <w:sz w:val="28"/>
          <w:szCs w:val="28"/>
        </w:rPr>
        <w:t>учителей</w:t>
      </w:r>
      <w:r w:rsidRPr="006C62AF">
        <w:rPr>
          <w:spacing w:val="1"/>
          <w:sz w:val="28"/>
          <w:szCs w:val="28"/>
        </w:rPr>
        <w:t xml:space="preserve"> </w:t>
      </w:r>
      <w:r w:rsidRPr="006C62AF">
        <w:rPr>
          <w:sz w:val="28"/>
          <w:szCs w:val="28"/>
        </w:rPr>
        <w:t>начальных</w:t>
      </w:r>
      <w:r w:rsidRPr="006C62AF">
        <w:rPr>
          <w:spacing w:val="1"/>
          <w:sz w:val="28"/>
          <w:szCs w:val="28"/>
        </w:rPr>
        <w:t xml:space="preserve"> </w:t>
      </w:r>
      <w:r w:rsidRPr="006C62AF">
        <w:rPr>
          <w:sz w:val="28"/>
          <w:szCs w:val="28"/>
        </w:rPr>
        <w:t>классов,</w:t>
      </w:r>
      <w:r w:rsidRPr="006C62AF">
        <w:rPr>
          <w:spacing w:val="1"/>
          <w:sz w:val="28"/>
          <w:szCs w:val="28"/>
        </w:rPr>
        <w:t xml:space="preserve"> </w:t>
      </w:r>
      <w:r w:rsidRPr="006C62AF">
        <w:rPr>
          <w:sz w:val="28"/>
          <w:szCs w:val="28"/>
        </w:rPr>
        <w:t>МО</w:t>
      </w:r>
      <w:r w:rsidRPr="006C62AF">
        <w:rPr>
          <w:spacing w:val="1"/>
          <w:sz w:val="28"/>
          <w:szCs w:val="28"/>
        </w:rPr>
        <w:t xml:space="preserve"> </w:t>
      </w:r>
      <w:r w:rsidRPr="006C62AF">
        <w:rPr>
          <w:sz w:val="28"/>
          <w:szCs w:val="28"/>
        </w:rPr>
        <w:t>учителей</w:t>
      </w:r>
      <w:r w:rsidRPr="006C62AF">
        <w:rPr>
          <w:spacing w:val="1"/>
          <w:sz w:val="28"/>
          <w:szCs w:val="28"/>
        </w:rPr>
        <w:t xml:space="preserve"> </w:t>
      </w:r>
      <w:r w:rsidRPr="006C62AF">
        <w:rPr>
          <w:sz w:val="28"/>
          <w:szCs w:val="28"/>
        </w:rPr>
        <w:t>гуманитарных</w:t>
      </w:r>
      <w:r w:rsidRPr="006C62AF">
        <w:rPr>
          <w:spacing w:val="1"/>
          <w:sz w:val="28"/>
          <w:szCs w:val="28"/>
        </w:rPr>
        <w:t xml:space="preserve"> </w:t>
      </w:r>
      <w:r w:rsidRPr="006C62AF">
        <w:rPr>
          <w:sz w:val="28"/>
          <w:szCs w:val="28"/>
        </w:rPr>
        <w:t>наук,</w:t>
      </w:r>
      <w:r w:rsidRPr="006C62AF">
        <w:rPr>
          <w:spacing w:val="1"/>
          <w:sz w:val="28"/>
          <w:szCs w:val="28"/>
        </w:rPr>
        <w:t xml:space="preserve"> </w:t>
      </w:r>
      <w:r w:rsidRPr="006C62AF">
        <w:rPr>
          <w:sz w:val="28"/>
          <w:szCs w:val="28"/>
        </w:rPr>
        <w:t>МО</w:t>
      </w:r>
      <w:r w:rsidRPr="006C62AF">
        <w:rPr>
          <w:spacing w:val="1"/>
          <w:sz w:val="28"/>
          <w:szCs w:val="28"/>
        </w:rPr>
        <w:t xml:space="preserve"> </w:t>
      </w:r>
      <w:r w:rsidRPr="006C62AF">
        <w:rPr>
          <w:sz w:val="28"/>
          <w:szCs w:val="28"/>
        </w:rPr>
        <w:t>учителей</w:t>
      </w:r>
      <w:r w:rsidRPr="006C62AF">
        <w:rPr>
          <w:spacing w:val="1"/>
          <w:sz w:val="28"/>
          <w:szCs w:val="28"/>
        </w:rPr>
        <w:t xml:space="preserve"> </w:t>
      </w:r>
      <w:r w:rsidRPr="006C62AF">
        <w:rPr>
          <w:sz w:val="28"/>
          <w:szCs w:val="28"/>
        </w:rPr>
        <w:t>естественно-математических</w:t>
      </w:r>
      <w:r w:rsidRPr="006C62AF">
        <w:rPr>
          <w:spacing w:val="1"/>
          <w:sz w:val="28"/>
          <w:szCs w:val="28"/>
        </w:rPr>
        <w:t xml:space="preserve"> </w:t>
      </w:r>
      <w:r w:rsidRPr="006C62AF">
        <w:rPr>
          <w:sz w:val="28"/>
          <w:szCs w:val="28"/>
        </w:rPr>
        <w:t>наук,</w:t>
      </w:r>
      <w:r w:rsidRPr="006C62AF">
        <w:rPr>
          <w:spacing w:val="1"/>
          <w:sz w:val="28"/>
          <w:szCs w:val="28"/>
        </w:rPr>
        <w:t xml:space="preserve"> </w:t>
      </w:r>
      <w:r w:rsidRPr="006C62AF">
        <w:rPr>
          <w:sz w:val="28"/>
          <w:szCs w:val="28"/>
        </w:rPr>
        <w:t>МО</w:t>
      </w:r>
      <w:r w:rsidRPr="006C62AF">
        <w:rPr>
          <w:spacing w:val="1"/>
          <w:sz w:val="28"/>
          <w:szCs w:val="28"/>
        </w:rPr>
        <w:t xml:space="preserve"> </w:t>
      </w:r>
      <w:r w:rsidRPr="006C62AF">
        <w:rPr>
          <w:sz w:val="28"/>
          <w:szCs w:val="28"/>
        </w:rPr>
        <w:t>клссных</w:t>
      </w:r>
      <w:r w:rsidRPr="006C62AF">
        <w:rPr>
          <w:spacing w:val="1"/>
          <w:sz w:val="28"/>
          <w:szCs w:val="28"/>
        </w:rPr>
        <w:t xml:space="preserve"> </w:t>
      </w:r>
      <w:r w:rsidRPr="006C62AF">
        <w:rPr>
          <w:sz w:val="28"/>
          <w:szCs w:val="28"/>
        </w:rPr>
        <w:t>руководителей,</w:t>
      </w:r>
      <w:r w:rsidRPr="006C62AF">
        <w:rPr>
          <w:spacing w:val="-1"/>
          <w:sz w:val="28"/>
          <w:szCs w:val="28"/>
        </w:rPr>
        <w:t xml:space="preserve"> </w:t>
      </w:r>
      <w:r w:rsidRPr="006C62AF">
        <w:rPr>
          <w:sz w:val="28"/>
          <w:szCs w:val="28"/>
        </w:rPr>
        <w:t>которые</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течение</w:t>
      </w:r>
      <w:r w:rsidRPr="006C62AF">
        <w:rPr>
          <w:spacing w:val="3"/>
          <w:sz w:val="28"/>
          <w:szCs w:val="28"/>
        </w:rPr>
        <w:t xml:space="preserve"> </w:t>
      </w:r>
      <w:r w:rsidRPr="006C62AF">
        <w:rPr>
          <w:sz w:val="28"/>
          <w:szCs w:val="28"/>
        </w:rPr>
        <w:t>учебного</w:t>
      </w:r>
      <w:r w:rsidRPr="006C62AF">
        <w:rPr>
          <w:spacing w:val="-1"/>
          <w:sz w:val="28"/>
          <w:szCs w:val="28"/>
        </w:rPr>
        <w:t xml:space="preserve"> </w:t>
      </w:r>
      <w:r w:rsidRPr="006C62AF">
        <w:rPr>
          <w:sz w:val="28"/>
          <w:szCs w:val="28"/>
        </w:rPr>
        <w:t>года</w:t>
      </w:r>
      <w:r w:rsidRPr="006C62AF">
        <w:rPr>
          <w:spacing w:val="-2"/>
          <w:sz w:val="28"/>
          <w:szCs w:val="28"/>
        </w:rPr>
        <w:t xml:space="preserve"> </w:t>
      </w:r>
      <w:r w:rsidRPr="006C62AF">
        <w:rPr>
          <w:sz w:val="28"/>
          <w:szCs w:val="28"/>
        </w:rPr>
        <w:t>проводят</w:t>
      </w:r>
      <w:r w:rsidRPr="006C62AF">
        <w:rPr>
          <w:spacing w:val="-1"/>
          <w:sz w:val="28"/>
          <w:szCs w:val="28"/>
        </w:rPr>
        <w:t xml:space="preserve"> </w:t>
      </w:r>
      <w:r w:rsidRPr="006C62AF">
        <w:rPr>
          <w:sz w:val="28"/>
          <w:szCs w:val="28"/>
        </w:rPr>
        <w:t>предметные</w:t>
      </w:r>
      <w:r w:rsidRPr="006C62AF">
        <w:rPr>
          <w:spacing w:val="-2"/>
          <w:sz w:val="28"/>
          <w:szCs w:val="28"/>
        </w:rPr>
        <w:t xml:space="preserve"> </w:t>
      </w:r>
      <w:r w:rsidRPr="006C62AF">
        <w:rPr>
          <w:sz w:val="28"/>
          <w:szCs w:val="28"/>
        </w:rPr>
        <w:t>недели.</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tabs>
          <w:tab w:val="left" w:pos="142"/>
          <w:tab w:val="left" w:pos="10065"/>
        </w:tabs>
        <w:spacing w:line="360" w:lineRule="auto"/>
        <w:ind w:left="808" w:right="4"/>
        <w:jc w:val="both"/>
        <w:rPr>
          <w:b/>
          <w:sz w:val="28"/>
          <w:szCs w:val="28"/>
        </w:rPr>
      </w:pPr>
      <w:r w:rsidRPr="006C62AF">
        <w:rPr>
          <w:b/>
          <w:color w:val="221F1F"/>
          <w:w w:val="85"/>
          <w:sz w:val="28"/>
          <w:szCs w:val="28"/>
          <w:u w:val="thick" w:color="221F1F"/>
        </w:rPr>
        <w:t>Модуль</w:t>
      </w:r>
      <w:r w:rsidRPr="006C62AF">
        <w:rPr>
          <w:b/>
          <w:color w:val="221F1F"/>
          <w:spacing w:val="46"/>
          <w:w w:val="85"/>
          <w:sz w:val="28"/>
          <w:szCs w:val="28"/>
          <w:u w:val="thick" w:color="221F1F"/>
        </w:rPr>
        <w:t xml:space="preserve"> </w:t>
      </w:r>
      <w:r w:rsidRPr="006C62AF">
        <w:rPr>
          <w:b/>
          <w:color w:val="221F1F"/>
          <w:w w:val="85"/>
          <w:sz w:val="28"/>
          <w:szCs w:val="28"/>
          <w:u w:val="thick" w:color="221F1F"/>
        </w:rPr>
        <w:t>«Ключевые</w:t>
      </w:r>
      <w:r w:rsidRPr="006C62AF">
        <w:rPr>
          <w:b/>
          <w:color w:val="221F1F"/>
          <w:spacing w:val="44"/>
          <w:w w:val="85"/>
          <w:sz w:val="28"/>
          <w:szCs w:val="28"/>
          <w:u w:val="thick" w:color="221F1F"/>
        </w:rPr>
        <w:t xml:space="preserve"> </w:t>
      </w:r>
      <w:r w:rsidRPr="006C62AF">
        <w:rPr>
          <w:b/>
          <w:color w:val="221F1F"/>
          <w:w w:val="85"/>
          <w:sz w:val="28"/>
          <w:szCs w:val="28"/>
          <w:u w:val="thick" w:color="221F1F"/>
        </w:rPr>
        <w:t>общественные</w:t>
      </w:r>
      <w:r w:rsidRPr="006C62AF">
        <w:rPr>
          <w:b/>
          <w:color w:val="221F1F"/>
          <w:spacing w:val="50"/>
          <w:w w:val="85"/>
          <w:sz w:val="28"/>
          <w:szCs w:val="28"/>
          <w:u w:val="thick" w:color="221F1F"/>
        </w:rPr>
        <w:t xml:space="preserve"> </w:t>
      </w:r>
      <w:r w:rsidRPr="006C62AF">
        <w:rPr>
          <w:b/>
          <w:color w:val="221F1F"/>
          <w:w w:val="85"/>
          <w:sz w:val="28"/>
          <w:szCs w:val="28"/>
          <w:u w:val="thick" w:color="221F1F"/>
        </w:rPr>
        <w:t>дела»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Ключевые дела — это главные традиционные общешкольные дела, в которых принимает</w:t>
      </w:r>
      <w:r w:rsidRPr="006C62AF">
        <w:rPr>
          <w:color w:val="221F1F"/>
          <w:spacing w:val="1"/>
          <w:sz w:val="28"/>
          <w:szCs w:val="28"/>
        </w:rPr>
        <w:t xml:space="preserve"> </w:t>
      </w:r>
      <w:r w:rsidRPr="006C62AF">
        <w:rPr>
          <w:color w:val="221F1F"/>
          <w:spacing w:val="-1"/>
          <w:sz w:val="28"/>
          <w:szCs w:val="28"/>
        </w:rPr>
        <w:t>участие</w:t>
      </w:r>
      <w:r w:rsidRPr="006C62AF">
        <w:rPr>
          <w:color w:val="221F1F"/>
          <w:spacing w:val="-10"/>
          <w:sz w:val="28"/>
          <w:szCs w:val="28"/>
        </w:rPr>
        <w:t xml:space="preserve"> </w:t>
      </w:r>
      <w:r w:rsidRPr="006C62AF">
        <w:rPr>
          <w:color w:val="221F1F"/>
          <w:spacing w:val="-1"/>
          <w:sz w:val="28"/>
          <w:szCs w:val="28"/>
        </w:rPr>
        <w:t>большая</w:t>
      </w:r>
      <w:r w:rsidRPr="006C62AF">
        <w:rPr>
          <w:color w:val="221F1F"/>
          <w:spacing w:val="-7"/>
          <w:sz w:val="28"/>
          <w:szCs w:val="28"/>
        </w:rPr>
        <w:t xml:space="preserve"> </w:t>
      </w:r>
      <w:r w:rsidRPr="006C62AF">
        <w:rPr>
          <w:color w:val="221F1F"/>
          <w:spacing w:val="-1"/>
          <w:sz w:val="28"/>
          <w:szCs w:val="28"/>
        </w:rPr>
        <w:t>часть</w:t>
      </w:r>
      <w:r w:rsidRPr="006C62AF">
        <w:rPr>
          <w:color w:val="221F1F"/>
          <w:spacing w:val="-5"/>
          <w:sz w:val="28"/>
          <w:szCs w:val="28"/>
        </w:rPr>
        <w:t xml:space="preserve"> </w:t>
      </w:r>
      <w:r w:rsidRPr="006C62AF">
        <w:rPr>
          <w:color w:val="221F1F"/>
          <w:spacing w:val="-1"/>
          <w:sz w:val="28"/>
          <w:szCs w:val="28"/>
        </w:rPr>
        <w:t>обучающихся</w:t>
      </w:r>
      <w:r w:rsidRPr="006C62AF">
        <w:rPr>
          <w:color w:val="221F1F"/>
          <w:spacing w:val="-14"/>
          <w:sz w:val="28"/>
          <w:szCs w:val="28"/>
        </w:rPr>
        <w:t xml:space="preserve"> </w:t>
      </w:r>
      <w:r w:rsidRPr="006C62AF">
        <w:rPr>
          <w:color w:val="221F1F"/>
          <w:spacing w:val="-1"/>
          <w:sz w:val="28"/>
          <w:szCs w:val="28"/>
        </w:rPr>
        <w:t>и</w:t>
      </w:r>
      <w:r w:rsidRPr="006C62AF">
        <w:rPr>
          <w:color w:val="221F1F"/>
          <w:spacing w:val="-12"/>
          <w:sz w:val="28"/>
          <w:szCs w:val="28"/>
        </w:rPr>
        <w:t xml:space="preserve"> </w:t>
      </w:r>
      <w:r w:rsidRPr="006C62AF">
        <w:rPr>
          <w:color w:val="221F1F"/>
          <w:spacing w:val="-1"/>
          <w:sz w:val="28"/>
          <w:szCs w:val="28"/>
        </w:rPr>
        <w:t>которые</w:t>
      </w:r>
      <w:r w:rsidRPr="006C62AF">
        <w:rPr>
          <w:color w:val="221F1F"/>
          <w:spacing w:val="-13"/>
          <w:sz w:val="28"/>
          <w:szCs w:val="28"/>
        </w:rPr>
        <w:t xml:space="preserve"> </w:t>
      </w:r>
      <w:r w:rsidRPr="006C62AF">
        <w:rPr>
          <w:color w:val="221F1F"/>
          <w:sz w:val="28"/>
          <w:szCs w:val="28"/>
        </w:rPr>
        <w:t>обязательно</w:t>
      </w:r>
      <w:r w:rsidRPr="006C62AF">
        <w:rPr>
          <w:color w:val="221F1F"/>
          <w:spacing w:val="-13"/>
          <w:sz w:val="28"/>
          <w:szCs w:val="28"/>
        </w:rPr>
        <w:t xml:space="preserve"> </w:t>
      </w:r>
      <w:r w:rsidRPr="006C62AF">
        <w:rPr>
          <w:color w:val="221F1F"/>
          <w:sz w:val="28"/>
          <w:szCs w:val="28"/>
        </w:rPr>
        <w:t>планируются,</w:t>
      </w:r>
      <w:r w:rsidRPr="006C62AF">
        <w:rPr>
          <w:color w:val="221F1F"/>
          <w:spacing w:val="-11"/>
          <w:sz w:val="28"/>
          <w:szCs w:val="28"/>
        </w:rPr>
        <w:t xml:space="preserve"> </w:t>
      </w:r>
      <w:r w:rsidRPr="006C62AF">
        <w:rPr>
          <w:color w:val="221F1F"/>
          <w:sz w:val="28"/>
          <w:szCs w:val="28"/>
        </w:rPr>
        <w:t>готовятся,</w:t>
      </w:r>
      <w:r w:rsidRPr="006C62AF">
        <w:rPr>
          <w:color w:val="221F1F"/>
          <w:spacing w:val="-13"/>
          <w:sz w:val="28"/>
          <w:szCs w:val="28"/>
        </w:rPr>
        <w:t xml:space="preserve"> </w:t>
      </w:r>
      <w:r w:rsidRPr="006C62AF">
        <w:rPr>
          <w:color w:val="221F1F"/>
          <w:sz w:val="28"/>
          <w:szCs w:val="28"/>
        </w:rPr>
        <w:t>проводятся</w:t>
      </w:r>
      <w:r w:rsidRPr="006C62AF">
        <w:rPr>
          <w:color w:val="221F1F"/>
          <w:spacing w:val="-58"/>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анализируются</w:t>
      </w:r>
      <w:r w:rsidRPr="006C62AF">
        <w:rPr>
          <w:color w:val="221F1F"/>
          <w:spacing w:val="1"/>
          <w:sz w:val="28"/>
          <w:szCs w:val="28"/>
        </w:rPr>
        <w:t xml:space="preserve"> </w:t>
      </w:r>
      <w:r w:rsidRPr="006C62AF">
        <w:rPr>
          <w:color w:val="221F1F"/>
          <w:sz w:val="28"/>
          <w:szCs w:val="28"/>
        </w:rPr>
        <w:t>совместно</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обучающимися. Это</w:t>
      </w:r>
      <w:r w:rsidRPr="006C62AF">
        <w:rPr>
          <w:color w:val="221F1F"/>
          <w:spacing w:val="1"/>
          <w:sz w:val="28"/>
          <w:szCs w:val="28"/>
        </w:rPr>
        <w:t xml:space="preserve"> </w:t>
      </w:r>
      <w:r w:rsidRPr="006C62AF">
        <w:rPr>
          <w:color w:val="221F1F"/>
          <w:sz w:val="28"/>
          <w:szCs w:val="28"/>
        </w:rPr>
        <w:t>не набор</w:t>
      </w:r>
      <w:r w:rsidRPr="006C62AF">
        <w:rPr>
          <w:color w:val="221F1F"/>
          <w:spacing w:val="1"/>
          <w:sz w:val="28"/>
          <w:szCs w:val="28"/>
        </w:rPr>
        <w:t xml:space="preserve"> </w:t>
      </w:r>
      <w:r w:rsidRPr="006C62AF">
        <w:rPr>
          <w:color w:val="221F1F"/>
          <w:w w:val="95"/>
          <w:sz w:val="28"/>
          <w:szCs w:val="28"/>
        </w:rPr>
        <w:t>календарных праздников, отмечаемых в образовательной организации, а комплекс коллективных</w:t>
      </w:r>
      <w:r w:rsidRPr="006C62AF">
        <w:rPr>
          <w:color w:val="221F1F"/>
          <w:spacing w:val="1"/>
          <w:w w:val="95"/>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интересных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значимых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объединяющих</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вместе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единый</w:t>
      </w:r>
      <w:r w:rsidRPr="006C62AF">
        <w:rPr>
          <w:color w:val="221F1F"/>
          <w:spacing w:val="1"/>
          <w:sz w:val="28"/>
          <w:szCs w:val="28"/>
        </w:rPr>
        <w:t xml:space="preserve"> </w:t>
      </w:r>
      <w:r w:rsidRPr="006C62AF">
        <w:rPr>
          <w:color w:val="221F1F"/>
          <w:sz w:val="28"/>
          <w:szCs w:val="28"/>
        </w:rPr>
        <w:t>коллектив.</w:t>
      </w:r>
      <w:r w:rsidRPr="006C62AF">
        <w:rPr>
          <w:color w:val="221F1F"/>
          <w:spacing w:val="1"/>
          <w:sz w:val="28"/>
          <w:szCs w:val="28"/>
        </w:rPr>
        <w:t xml:space="preserve"> </w:t>
      </w:r>
      <w:r w:rsidRPr="006C62AF">
        <w:rPr>
          <w:color w:val="221F1F"/>
          <w:sz w:val="28"/>
          <w:szCs w:val="28"/>
        </w:rPr>
        <w:t>Ключевые</w:t>
      </w:r>
      <w:r w:rsidRPr="006C62AF">
        <w:rPr>
          <w:color w:val="221F1F"/>
          <w:spacing w:val="1"/>
          <w:sz w:val="28"/>
          <w:szCs w:val="28"/>
        </w:rPr>
        <w:t xml:space="preserve"> </w:t>
      </w:r>
      <w:r w:rsidRPr="006C62AF">
        <w:rPr>
          <w:color w:val="221F1F"/>
          <w:sz w:val="28"/>
          <w:szCs w:val="28"/>
        </w:rPr>
        <w:t>дела</w:t>
      </w:r>
      <w:r w:rsidRPr="006C62AF">
        <w:rPr>
          <w:color w:val="221F1F"/>
          <w:spacing w:val="1"/>
          <w:sz w:val="28"/>
          <w:szCs w:val="28"/>
        </w:rPr>
        <w:t xml:space="preserve"> </w:t>
      </w:r>
      <w:r w:rsidRPr="006C62AF">
        <w:rPr>
          <w:color w:val="221F1F"/>
          <w:sz w:val="28"/>
          <w:szCs w:val="28"/>
        </w:rPr>
        <w:t>обеспечивают</w:t>
      </w:r>
      <w:r w:rsidRPr="006C62AF">
        <w:rPr>
          <w:color w:val="221F1F"/>
          <w:spacing w:val="1"/>
          <w:sz w:val="28"/>
          <w:szCs w:val="28"/>
        </w:rPr>
        <w:t xml:space="preserve"> </w:t>
      </w:r>
      <w:r w:rsidRPr="006C62AF">
        <w:rPr>
          <w:color w:val="221F1F"/>
          <w:sz w:val="28"/>
          <w:szCs w:val="28"/>
        </w:rPr>
        <w:t>включённость в них большого числа обучающихся и взрослых, способствуют интенсификации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ставят</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ответственную</w:t>
      </w:r>
      <w:r w:rsidRPr="006C62AF">
        <w:rPr>
          <w:color w:val="221F1F"/>
          <w:spacing w:val="1"/>
          <w:sz w:val="28"/>
          <w:szCs w:val="28"/>
        </w:rPr>
        <w:t xml:space="preserve"> </w:t>
      </w:r>
      <w:r w:rsidRPr="006C62AF">
        <w:rPr>
          <w:color w:val="221F1F"/>
          <w:sz w:val="28"/>
          <w:szCs w:val="28"/>
        </w:rPr>
        <w:t>позицию</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происходящему</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pacing w:val="-2"/>
          <w:sz w:val="28"/>
          <w:szCs w:val="28"/>
        </w:rPr>
        <w:t>организации.</w:t>
      </w:r>
      <w:r w:rsidRPr="006C62AF">
        <w:rPr>
          <w:color w:val="221F1F"/>
          <w:spacing w:val="-8"/>
          <w:sz w:val="28"/>
          <w:szCs w:val="28"/>
        </w:rPr>
        <w:t xml:space="preserve"> </w:t>
      </w:r>
      <w:r w:rsidRPr="006C62AF">
        <w:rPr>
          <w:color w:val="221F1F"/>
          <w:spacing w:val="-2"/>
          <w:sz w:val="28"/>
          <w:szCs w:val="28"/>
        </w:rPr>
        <w:t>Введение</w:t>
      </w:r>
      <w:r w:rsidRPr="006C62AF">
        <w:rPr>
          <w:color w:val="221F1F"/>
          <w:spacing w:val="-10"/>
          <w:sz w:val="28"/>
          <w:szCs w:val="28"/>
        </w:rPr>
        <w:t xml:space="preserve"> </w:t>
      </w:r>
      <w:r w:rsidRPr="006C62AF">
        <w:rPr>
          <w:color w:val="221F1F"/>
          <w:spacing w:val="-2"/>
          <w:sz w:val="28"/>
          <w:szCs w:val="28"/>
        </w:rPr>
        <w:t>ключевых</w:t>
      </w:r>
      <w:r w:rsidRPr="006C62AF">
        <w:rPr>
          <w:color w:val="221F1F"/>
          <w:spacing w:val="-9"/>
          <w:sz w:val="28"/>
          <w:szCs w:val="28"/>
        </w:rPr>
        <w:t xml:space="preserve"> </w:t>
      </w:r>
      <w:r w:rsidRPr="006C62AF">
        <w:rPr>
          <w:color w:val="221F1F"/>
          <w:spacing w:val="-2"/>
          <w:sz w:val="28"/>
          <w:szCs w:val="28"/>
        </w:rPr>
        <w:t>дел</w:t>
      </w:r>
      <w:r w:rsidRPr="006C62AF">
        <w:rPr>
          <w:color w:val="221F1F"/>
          <w:spacing w:val="-11"/>
          <w:sz w:val="28"/>
          <w:szCs w:val="28"/>
        </w:rPr>
        <w:t xml:space="preserve"> </w:t>
      </w:r>
      <w:r w:rsidRPr="006C62AF">
        <w:rPr>
          <w:color w:val="221F1F"/>
          <w:spacing w:val="-2"/>
          <w:sz w:val="28"/>
          <w:szCs w:val="28"/>
        </w:rPr>
        <w:t>в</w:t>
      </w:r>
      <w:r w:rsidRPr="006C62AF">
        <w:rPr>
          <w:color w:val="221F1F"/>
          <w:spacing w:val="-12"/>
          <w:sz w:val="28"/>
          <w:szCs w:val="28"/>
        </w:rPr>
        <w:t xml:space="preserve"> </w:t>
      </w:r>
      <w:r w:rsidRPr="006C62AF">
        <w:rPr>
          <w:color w:val="221F1F"/>
          <w:spacing w:val="-2"/>
          <w:sz w:val="28"/>
          <w:szCs w:val="28"/>
        </w:rPr>
        <w:t>жизнь</w:t>
      </w:r>
      <w:r w:rsidRPr="006C62AF">
        <w:rPr>
          <w:color w:val="221F1F"/>
          <w:spacing w:val="-11"/>
          <w:sz w:val="28"/>
          <w:szCs w:val="28"/>
        </w:rPr>
        <w:t xml:space="preserve"> </w:t>
      </w:r>
      <w:r w:rsidRPr="006C62AF">
        <w:rPr>
          <w:color w:val="221F1F"/>
          <w:spacing w:val="-2"/>
          <w:sz w:val="28"/>
          <w:szCs w:val="28"/>
        </w:rPr>
        <w:t>образовательной</w:t>
      </w:r>
      <w:r w:rsidRPr="006C62AF">
        <w:rPr>
          <w:color w:val="221F1F"/>
          <w:spacing w:val="-9"/>
          <w:sz w:val="28"/>
          <w:szCs w:val="28"/>
        </w:rPr>
        <w:t xml:space="preserve"> </w:t>
      </w:r>
      <w:r w:rsidRPr="006C62AF">
        <w:rPr>
          <w:color w:val="221F1F"/>
          <w:spacing w:val="-1"/>
          <w:sz w:val="28"/>
          <w:szCs w:val="28"/>
        </w:rPr>
        <w:t>организации</w:t>
      </w:r>
      <w:r w:rsidRPr="006C62AF">
        <w:rPr>
          <w:color w:val="221F1F"/>
          <w:spacing w:val="-9"/>
          <w:sz w:val="28"/>
          <w:szCs w:val="28"/>
        </w:rPr>
        <w:t xml:space="preserve"> </w:t>
      </w:r>
      <w:r w:rsidRPr="006C62AF">
        <w:rPr>
          <w:color w:val="221F1F"/>
          <w:spacing w:val="-1"/>
          <w:sz w:val="28"/>
          <w:szCs w:val="28"/>
        </w:rPr>
        <w:t>помогает</w:t>
      </w:r>
      <w:r w:rsidRPr="006C62AF">
        <w:rPr>
          <w:color w:val="221F1F"/>
          <w:spacing w:val="-8"/>
          <w:sz w:val="28"/>
          <w:szCs w:val="28"/>
        </w:rPr>
        <w:t xml:space="preserve"> </w:t>
      </w:r>
      <w:r w:rsidRPr="006C62AF">
        <w:rPr>
          <w:color w:val="221F1F"/>
          <w:spacing w:val="-1"/>
          <w:sz w:val="28"/>
          <w:szCs w:val="28"/>
        </w:rPr>
        <w:t>преодолеть</w:t>
      </w:r>
      <w:r w:rsidRPr="006C62AF">
        <w:rPr>
          <w:color w:val="221F1F"/>
          <w:spacing w:val="-58"/>
          <w:sz w:val="28"/>
          <w:szCs w:val="28"/>
        </w:rPr>
        <w:t xml:space="preserve"> </w:t>
      </w:r>
      <w:r w:rsidRPr="006C62AF">
        <w:rPr>
          <w:color w:val="221F1F"/>
          <w:sz w:val="28"/>
          <w:szCs w:val="28"/>
        </w:rPr>
        <w:t>характер</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сводящийся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набору</w:t>
      </w:r>
      <w:r w:rsidRPr="006C62AF">
        <w:rPr>
          <w:color w:val="221F1F"/>
          <w:spacing w:val="1"/>
          <w:sz w:val="28"/>
          <w:szCs w:val="28"/>
        </w:rPr>
        <w:t xml:space="preserve"> </w:t>
      </w:r>
      <w:r w:rsidRPr="006C62AF">
        <w:rPr>
          <w:color w:val="221F1F"/>
          <w:sz w:val="28"/>
          <w:szCs w:val="28"/>
        </w:rPr>
        <w:t>мероприятий,</w:t>
      </w:r>
      <w:r w:rsidRPr="006C62AF">
        <w:rPr>
          <w:color w:val="221F1F"/>
          <w:spacing w:val="1"/>
          <w:sz w:val="28"/>
          <w:szCs w:val="28"/>
        </w:rPr>
        <w:t xml:space="preserve"> </w:t>
      </w:r>
      <w:r w:rsidRPr="006C62AF">
        <w:rPr>
          <w:color w:val="221F1F"/>
          <w:sz w:val="28"/>
          <w:szCs w:val="28"/>
        </w:rPr>
        <w:t>организуемых</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3"/>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Для этого</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6"/>
          <w:sz w:val="28"/>
          <w:szCs w:val="28"/>
        </w:rPr>
        <w:t xml:space="preserve"> </w:t>
      </w:r>
      <w:r w:rsidRPr="006C62AF">
        <w:rPr>
          <w:color w:val="221F1F"/>
          <w:sz w:val="28"/>
          <w:szCs w:val="28"/>
        </w:rPr>
        <w:t>организации</w:t>
      </w:r>
      <w:r w:rsidRPr="006C62AF">
        <w:rPr>
          <w:color w:val="221F1F"/>
          <w:spacing w:val="6"/>
          <w:sz w:val="28"/>
          <w:szCs w:val="28"/>
        </w:rPr>
        <w:t xml:space="preserve"> </w:t>
      </w:r>
      <w:r w:rsidRPr="006C62AF">
        <w:rPr>
          <w:color w:val="221F1F"/>
          <w:sz w:val="28"/>
          <w:szCs w:val="28"/>
        </w:rPr>
        <w:t>используются</w:t>
      </w:r>
      <w:r w:rsidRPr="006C62AF">
        <w:rPr>
          <w:color w:val="221F1F"/>
          <w:spacing w:val="7"/>
          <w:sz w:val="28"/>
          <w:szCs w:val="28"/>
        </w:rPr>
        <w:t xml:space="preserve"> </w:t>
      </w:r>
      <w:r w:rsidRPr="006C62AF">
        <w:rPr>
          <w:color w:val="221F1F"/>
          <w:sz w:val="28"/>
          <w:szCs w:val="28"/>
        </w:rPr>
        <w:t>следующие</w:t>
      </w:r>
      <w:r w:rsidRPr="006C62AF">
        <w:rPr>
          <w:color w:val="221F1F"/>
          <w:spacing w:val="31"/>
          <w:sz w:val="28"/>
          <w:szCs w:val="28"/>
        </w:rPr>
        <w:t xml:space="preserve"> </w:t>
      </w:r>
      <w:r w:rsidRPr="006C62AF">
        <w:rPr>
          <w:color w:val="221F1F"/>
          <w:sz w:val="28"/>
          <w:szCs w:val="28"/>
        </w:rPr>
        <w:t>формы</w:t>
      </w:r>
      <w:r w:rsidRPr="006C62AF">
        <w:rPr>
          <w:color w:val="221F1F"/>
          <w:spacing w:val="30"/>
          <w:sz w:val="28"/>
          <w:szCs w:val="28"/>
        </w:rPr>
        <w:t xml:space="preserve"> </w:t>
      </w:r>
      <w:r w:rsidRPr="006C62AF">
        <w:rPr>
          <w:color w:val="221F1F"/>
          <w:sz w:val="28"/>
          <w:szCs w:val="28"/>
        </w:rPr>
        <w:t>работы:</w:t>
      </w:r>
    </w:p>
    <w:p w:rsidR="000D722C" w:rsidRPr="006C62AF" w:rsidRDefault="00466544" w:rsidP="00BB72D6">
      <w:pPr>
        <w:pStyle w:val="1"/>
        <w:tabs>
          <w:tab w:val="left" w:pos="142"/>
          <w:tab w:val="left" w:pos="10065"/>
        </w:tabs>
        <w:spacing w:before="3" w:line="360" w:lineRule="auto"/>
        <w:ind w:right="4"/>
        <w:rPr>
          <w:sz w:val="28"/>
          <w:szCs w:val="28"/>
        </w:rPr>
      </w:pPr>
      <w:r w:rsidRPr="006C62AF">
        <w:rPr>
          <w:color w:val="221F1F"/>
          <w:sz w:val="28"/>
          <w:szCs w:val="28"/>
        </w:rPr>
        <w:t>Вне</w:t>
      </w:r>
      <w:r w:rsidRPr="006C62AF">
        <w:rPr>
          <w:color w:val="221F1F"/>
          <w:spacing w:val="28"/>
          <w:sz w:val="28"/>
          <w:szCs w:val="28"/>
        </w:rPr>
        <w:t xml:space="preserve"> </w:t>
      </w:r>
      <w:r w:rsidRPr="006C62AF">
        <w:rPr>
          <w:color w:val="221F1F"/>
          <w:sz w:val="28"/>
          <w:szCs w:val="28"/>
        </w:rPr>
        <w:t>образовательной</w:t>
      </w:r>
      <w:r w:rsidRPr="006C62AF">
        <w:rPr>
          <w:color w:val="221F1F"/>
          <w:spacing w:val="29"/>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социальные</w:t>
      </w:r>
      <w:r w:rsidRPr="006C62AF">
        <w:rPr>
          <w:color w:val="221F1F"/>
          <w:spacing w:val="1"/>
          <w:sz w:val="28"/>
          <w:szCs w:val="28"/>
        </w:rPr>
        <w:t xml:space="preserve"> </w:t>
      </w:r>
      <w:r w:rsidRPr="006C62AF">
        <w:rPr>
          <w:color w:val="221F1F"/>
          <w:sz w:val="28"/>
          <w:szCs w:val="28"/>
        </w:rPr>
        <w:t>проекты</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ежегодные</w:t>
      </w:r>
      <w:r w:rsidRPr="006C62AF">
        <w:rPr>
          <w:color w:val="221F1F"/>
          <w:spacing w:val="1"/>
          <w:sz w:val="28"/>
          <w:szCs w:val="28"/>
        </w:rPr>
        <w:t xml:space="preserve"> </w:t>
      </w:r>
      <w:r w:rsidRPr="006C62AF">
        <w:rPr>
          <w:color w:val="221F1F"/>
          <w:sz w:val="28"/>
          <w:szCs w:val="28"/>
        </w:rPr>
        <w:t>совместно</w:t>
      </w:r>
      <w:r w:rsidRPr="006C62AF">
        <w:rPr>
          <w:color w:val="221F1F"/>
          <w:spacing w:val="1"/>
          <w:sz w:val="28"/>
          <w:szCs w:val="28"/>
        </w:rPr>
        <w:t xml:space="preserve"> </w:t>
      </w:r>
      <w:r w:rsidRPr="006C62AF">
        <w:rPr>
          <w:color w:val="221F1F"/>
          <w:sz w:val="28"/>
          <w:szCs w:val="28"/>
        </w:rPr>
        <w:t>разрабатываемые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реализуемые</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комплексы</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(благотворительной,</w:t>
      </w:r>
      <w:r w:rsidRPr="006C62AF">
        <w:rPr>
          <w:color w:val="221F1F"/>
          <w:spacing w:val="1"/>
          <w:sz w:val="28"/>
          <w:szCs w:val="28"/>
        </w:rPr>
        <w:t xml:space="preserve"> </w:t>
      </w:r>
      <w:r w:rsidRPr="006C62AF">
        <w:rPr>
          <w:color w:val="221F1F"/>
          <w:w w:val="95"/>
          <w:sz w:val="28"/>
          <w:szCs w:val="28"/>
        </w:rPr>
        <w:t>экологической,</w:t>
      </w:r>
      <w:r w:rsidRPr="006C62AF">
        <w:rPr>
          <w:color w:val="221F1F"/>
          <w:spacing w:val="1"/>
          <w:w w:val="95"/>
          <w:sz w:val="28"/>
          <w:szCs w:val="28"/>
        </w:rPr>
        <w:t xml:space="preserve"> </w:t>
      </w:r>
      <w:r w:rsidRPr="006C62AF">
        <w:rPr>
          <w:color w:val="221F1F"/>
          <w:w w:val="95"/>
          <w:sz w:val="28"/>
          <w:szCs w:val="28"/>
        </w:rPr>
        <w:t>патриотической, трудовой направленности), ориентированные на преобразование</w:t>
      </w:r>
      <w:r w:rsidRPr="006C62AF">
        <w:rPr>
          <w:color w:val="221F1F"/>
          <w:spacing w:val="1"/>
          <w:w w:val="95"/>
          <w:sz w:val="28"/>
          <w:szCs w:val="28"/>
        </w:rPr>
        <w:t xml:space="preserve"> </w:t>
      </w:r>
      <w:r w:rsidRPr="006C62AF">
        <w:rPr>
          <w:color w:val="221F1F"/>
          <w:spacing w:val="-1"/>
          <w:sz w:val="28"/>
          <w:szCs w:val="28"/>
        </w:rPr>
        <w:t>окружающего</w:t>
      </w:r>
      <w:r w:rsidRPr="006C62AF">
        <w:rPr>
          <w:color w:val="221F1F"/>
          <w:spacing w:val="-14"/>
          <w:sz w:val="28"/>
          <w:szCs w:val="28"/>
        </w:rPr>
        <w:t xml:space="preserve"> </w:t>
      </w:r>
      <w:r w:rsidRPr="006C62AF">
        <w:rPr>
          <w:color w:val="221F1F"/>
          <w:spacing w:val="-1"/>
          <w:sz w:val="28"/>
          <w:szCs w:val="28"/>
        </w:rPr>
        <w:t>образовательную</w:t>
      </w:r>
      <w:r w:rsidRPr="006C62AF">
        <w:rPr>
          <w:color w:val="221F1F"/>
          <w:spacing w:val="-13"/>
          <w:sz w:val="28"/>
          <w:szCs w:val="28"/>
        </w:rPr>
        <w:t xml:space="preserve"> </w:t>
      </w:r>
      <w:r w:rsidRPr="006C62AF">
        <w:rPr>
          <w:color w:val="221F1F"/>
          <w:spacing w:val="-1"/>
          <w:sz w:val="28"/>
          <w:szCs w:val="28"/>
        </w:rPr>
        <w:t>организацию</w:t>
      </w:r>
      <w:r w:rsidRPr="006C62AF">
        <w:rPr>
          <w:color w:val="221F1F"/>
          <w:spacing w:val="-9"/>
          <w:sz w:val="28"/>
          <w:szCs w:val="28"/>
        </w:rPr>
        <w:t xml:space="preserve"> </w:t>
      </w:r>
      <w:r w:rsidRPr="006C62AF">
        <w:rPr>
          <w:color w:val="221F1F"/>
          <w:spacing w:val="-1"/>
          <w:sz w:val="28"/>
          <w:szCs w:val="28"/>
        </w:rPr>
        <w:t>социума</w:t>
      </w:r>
      <w:r w:rsidRPr="006C62AF">
        <w:rPr>
          <w:color w:val="221F1F"/>
          <w:spacing w:val="-11"/>
          <w:sz w:val="28"/>
          <w:szCs w:val="28"/>
        </w:rPr>
        <w:t xml:space="preserve"> </w:t>
      </w:r>
      <w:r w:rsidRPr="006C62AF">
        <w:rPr>
          <w:color w:val="221F1F"/>
          <w:sz w:val="28"/>
          <w:szCs w:val="28"/>
        </w:rPr>
        <w:t>(экологические</w:t>
      </w:r>
      <w:r w:rsidRPr="006C62AF">
        <w:rPr>
          <w:color w:val="221F1F"/>
          <w:spacing w:val="-10"/>
          <w:sz w:val="28"/>
          <w:szCs w:val="28"/>
        </w:rPr>
        <w:t xml:space="preserve"> </w:t>
      </w:r>
      <w:r w:rsidRPr="006C62AF">
        <w:rPr>
          <w:color w:val="221F1F"/>
          <w:sz w:val="28"/>
          <w:szCs w:val="28"/>
        </w:rPr>
        <w:t>акции</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субботники);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lastRenderedPageBreak/>
        <w:t>проводимые для жителей села и организуемые совместно с обучающимися спортивные</w:t>
      </w:r>
      <w:r w:rsidRPr="006C62AF">
        <w:rPr>
          <w:color w:val="221F1F"/>
          <w:spacing w:val="1"/>
          <w:sz w:val="28"/>
          <w:szCs w:val="28"/>
        </w:rPr>
        <w:t xml:space="preserve"> </w:t>
      </w:r>
      <w:r w:rsidRPr="006C62AF">
        <w:rPr>
          <w:color w:val="221F1F"/>
          <w:sz w:val="28"/>
          <w:szCs w:val="28"/>
        </w:rPr>
        <w:t>состязания,</w:t>
      </w:r>
      <w:r w:rsidRPr="006C62AF">
        <w:rPr>
          <w:color w:val="221F1F"/>
          <w:spacing w:val="1"/>
          <w:sz w:val="28"/>
          <w:szCs w:val="28"/>
        </w:rPr>
        <w:t xml:space="preserve"> </w:t>
      </w:r>
      <w:r w:rsidRPr="006C62AF">
        <w:rPr>
          <w:color w:val="221F1F"/>
          <w:sz w:val="28"/>
          <w:szCs w:val="28"/>
        </w:rPr>
        <w:t>праздники,</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открывают</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творческой</w:t>
      </w:r>
      <w:r w:rsidRPr="006C62AF">
        <w:rPr>
          <w:color w:val="221F1F"/>
          <w:spacing w:val="1"/>
          <w:sz w:val="28"/>
          <w:szCs w:val="28"/>
        </w:rPr>
        <w:t xml:space="preserve"> </w:t>
      </w:r>
      <w:r w:rsidRPr="006C62AF">
        <w:rPr>
          <w:color w:val="221F1F"/>
          <w:sz w:val="28"/>
          <w:szCs w:val="28"/>
        </w:rPr>
        <w:t>самореализации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включают</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деятельную</w:t>
      </w:r>
      <w:r w:rsidRPr="006C62AF">
        <w:rPr>
          <w:color w:val="221F1F"/>
          <w:spacing w:val="1"/>
          <w:sz w:val="28"/>
          <w:szCs w:val="28"/>
        </w:rPr>
        <w:t xml:space="preserve"> </w:t>
      </w:r>
      <w:r w:rsidRPr="006C62AF">
        <w:rPr>
          <w:color w:val="221F1F"/>
          <w:sz w:val="28"/>
          <w:szCs w:val="28"/>
        </w:rPr>
        <w:t>заботу</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окружающих</w:t>
      </w:r>
      <w:r w:rsidRPr="006C62AF">
        <w:rPr>
          <w:color w:val="221F1F"/>
          <w:spacing w:val="1"/>
          <w:sz w:val="28"/>
          <w:szCs w:val="28"/>
        </w:rPr>
        <w:t xml:space="preserve"> </w:t>
      </w:r>
      <w:r w:rsidRPr="006C62AF">
        <w:rPr>
          <w:color w:val="221F1F"/>
          <w:sz w:val="28"/>
          <w:szCs w:val="28"/>
        </w:rPr>
        <w:t>(соревнования</w:t>
      </w:r>
      <w:r w:rsidRPr="006C62AF">
        <w:rPr>
          <w:color w:val="221F1F"/>
          <w:spacing w:val="-1"/>
          <w:sz w:val="28"/>
          <w:szCs w:val="28"/>
        </w:rPr>
        <w:t xml:space="preserve"> </w:t>
      </w:r>
      <w:r w:rsidRPr="006C62AF">
        <w:rPr>
          <w:color w:val="221F1F"/>
          <w:sz w:val="28"/>
          <w:szCs w:val="28"/>
        </w:rPr>
        <w:t>по волейболу,</w:t>
      </w:r>
      <w:r w:rsidRPr="006C62AF">
        <w:rPr>
          <w:color w:val="221F1F"/>
          <w:spacing w:val="2"/>
          <w:sz w:val="28"/>
          <w:szCs w:val="28"/>
        </w:rPr>
        <w:t xml:space="preserve"> </w:t>
      </w:r>
      <w:r w:rsidRPr="006C62AF">
        <w:rPr>
          <w:color w:val="221F1F"/>
          <w:sz w:val="28"/>
          <w:szCs w:val="28"/>
        </w:rPr>
        <w:t>Весёлые старты);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всероссийских</w:t>
      </w:r>
      <w:r w:rsidRPr="006C62AF">
        <w:rPr>
          <w:color w:val="221F1F"/>
          <w:spacing w:val="1"/>
          <w:sz w:val="28"/>
          <w:szCs w:val="28"/>
        </w:rPr>
        <w:t xml:space="preserve"> </w:t>
      </w:r>
      <w:r w:rsidRPr="006C62AF">
        <w:rPr>
          <w:color w:val="221F1F"/>
          <w:sz w:val="28"/>
          <w:szCs w:val="28"/>
        </w:rPr>
        <w:t>акциях,</w:t>
      </w:r>
      <w:r w:rsidRPr="006C62AF">
        <w:rPr>
          <w:color w:val="221F1F"/>
          <w:spacing w:val="1"/>
          <w:sz w:val="28"/>
          <w:szCs w:val="28"/>
        </w:rPr>
        <w:t xml:space="preserve"> </w:t>
      </w:r>
      <w:r w:rsidRPr="006C62AF">
        <w:rPr>
          <w:color w:val="221F1F"/>
          <w:sz w:val="28"/>
          <w:szCs w:val="28"/>
        </w:rPr>
        <w:t>посвящённых</w:t>
      </w:r>
      <w:r w:rsidRPr="006C62AF">
        <w:rPr>
          <w:color w:val="221F1F"/>
          <w:spacing w:val="1"/>
          <w:sz w:val="28"/>
          <w:szCs w:val="28"/>
        </w:rPr>
        <w:t xml:space="preserve"> </w:t>
      </w:r>
      <w:r w:rsidRPr="006C62AF">
        <w:rPr>
          <w:color w:val="221F1F"/>
          <w:sz w:val="28"/>
          <w:szCs w:val="28"/>
        </w:rPr>
        <w:t>значимым</w:t>
      </w:r>
      <w:r w:rsidRPr="006C62AF">
        <w:rPr>
          <w:color w:val="221F1F"/>
          <w:spacing w:val="1"/>
          <w:sz w:val="28"/>
          <w:szCs w:val="28"/>
        </w:rPr>
        <w:t xml:space="preserve"> </w:t>
      </w:r>
      <w:r w:rsidRPr="006C62AF">
        <w:rPr>
          <w:color w:val="221F1F"/>
          <w:sz w:val="28"/>
          <w:szCs w:val="28"/>
        </w:rPr>
        <w:t>отечественным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международным</w:t>
      </w:r>
      <w:r w:rsidRPr="006C62AF">
        <w:rPr>
          <w:color w:val="221F1F"/>
          <w:spacing w:val="-3"/>
          <w:sz w:val="28"/>
          <w:szCs w:val="28"/>
        </w:rPr>
        <w:t xml:space="preserve"> </w:t>
      </w:r>
      <w:r w:rsidRPr="006C62AF">
        <w:rPr>
          <w:color w:val="221F1F"/>
          <w:sz w:val="28"/>
          <w:szCs w:val="28"/>
        </w:rPr>
        <w:t>событиям</w:t>
      </w:r>
      <w:r w:rsidRPr="006C62AF">
        <w:rPr>
          <w:color w:val="221F1F"/>
          <w:spacing w:val="1"/>
          <w:sz w:val="28"/>
          <w:szCs w:val="28"/>
        </w:rPr>
        <w:t xml:space="preserve"> </w:t>
      </w:r>
      <w:r w:rsidRPr="006C62AF">
        <w:rPr>
          <w:color w:val="221F1F"/>
          <w:sz w:val="28"/>
          <w:szCs w:val="28"/>
        </w:rPr>
        <w:t>(День</w:t>
      </w:r>
      <w:r w:rsidRPr="006C62AF">
        <w:rPr>
          <w:color w:val="221F1F"/>
          <w:spacing w:val="-1"/>
          <w:sz w:val="28"/>
          <w:szCs w:val="28"/>
        </w:rPr>
        <w:t xml:space="preserve"> </w:t>
      </w:r>
      <w:r w:rsidRPr="006C62AF">
        <w:rPr>
          <w:color w:val="221F1F"/>
          <w:sz w:val="28"/>
          <w:szCs w:val="28"/>
        </w:rPr>
        <w:t>победы, георгиевская лента</w:t>
      </w:r>
      <w:r w:rsidRPr="006C62AF">
        <w:rPr>
          <w:color w:val="221F1F"/>
          <w:spacing w:val="-2"/>
          <w:sz w:val="28"/>
          <w:szCs w:val="28"/>
        </w:rPr>
        <w:t xml:space="preserve"> </w:t>
      </w:r>
      <w:r w:rsidRPr="006C62AF">
        <w:rPr>
          <w:color w:val="221F1F"/>
          <w:sz w:val="28"/>
          <w:szCs w:val="28"/>
        </w:rPr>
        <w:t>и другое).</w:t>
      </w:r>
    </w:p>
    <w:p w:rsidR="000D722C" w:rsidRPr="006C62AF" w:rsidRDefault="00466544" w:rsidP="00BB72D6">
      <w:pPr>
        <w:pStyle w:val="1"/>
        <w:tabs>
          <w:tab w:val="left" w:pos="142"/>
          <w:tab w:val="left" w:pos="10065"/>
        </w:tabs>
        <w:spacing w:before="4" w:line="360" w:lineRule="auto"/>
        <w:ind w:right="4"/>
        <w:rPr>
          <w:sz w:val="28"/>
          <w:szCs w:val="28"/>
        </w:rPr>
      </w:pPr>
      <w:r w:rsidRPr="006C62AF">
        <w:rPr>
          <w:color w:val="221F1F"/>
          <w:sz w:val="28"/>
          <w:szCs w:val="28"/>
        </w:rPr>
        <w:t>На</w:t>
      </w:r>
      <w:r w:rsidRPr="006C62AF">
        <w:rPr>
          <w:color w:val="221F1F"/>
          <w:spacing w:val="28"/>
          <w:sz w:val="28"/>
          <w:szCs w:val="28"/>
        </w:rPr>
        <w:t xml:space="preserve"> </w:t>
      </w:r>
      <w:r w:rsidRPr="006C62AF">
        <w:rPr>
          <w:color w:val="221F1F"/>
          <w:sz w:val="28"/>
          <w:szCs w:val="28"/>
        </w:rPr>
        <w:t>уровне</w:t>
      </w:r>
      <w:r w:rsidRPr="006C62AF">
        <w:rPr>
          <w:color w:val="221F1F"/>
          <w:spacing w:val="28"/>
          <w:sz w:val="28"/>
          <w:szCs w:val="28"/>
        </w:rPr>
        <w:t xml:space="preserve"> </w:t>
      </w:r>
      <w:r w:rsidRPr="006C62AF">
        <w:rPr>
          <w:color w:val="221F1F"/>
          <w:sz w:val="28"/>
          <w:szCs w:val="28"/>
        </w:rPr>
        <w:t>образовательной</w:t>
      </w:r>
      <w:r w:rsidRPr="006C62AF">
        <w:rPr>
          <w:color w:val="221F1F"/>
          <w:spacing w:val="33"/>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pacing w:val="-4"/>
          <w:sz w:val="28"/>
          <w:szCs w:val="28"/>
        </w:rPr>
        <w:t>общешкольные</w:t>
      </w:r>
      <w:r w:rsidRPr="006C62AF">
        <w:rPr>
          <w:color w:val="221F1F"/>
          <w:spacing w:val="-6"/>
          <w:sz w:val="28"/>
          <w:szCs w:val="28"/>
        </w:rPr>
        <w:t xml:space="preserve"> </w:t>
      </w:r>
      <w:r w:rsidRPr="006C62AF">
        <w:rPr>
          <w:color w:val="221F1F"/>
          <w:spacing w:val="-4"/>
          <w:sz w:val="28"/>
          <w:szCs w:val="28"/>
        </w:rPr>
        <w:t>праздники</w:t>
      </w:r>
      <w:r w:rsidRPr="006C62AF">
        <w:rPr>
          <w:color w:val="221F1F"/>
          <w:spacing w:val="-5"/>
          <w:sz w:val="28"/>
          <w:szCs w:val="28"/>
        </w:rPr>
        <w:t xml:space="preserve"> </w:t>
      </w:r>
      <w:r w:rsidRPr="006C62AF">
        <w:rPr>
          <w:color w:val="221F1F"/>
          <w:spacing w:val="-4"/>
          <w:sz w:val="28"/>
          <w:szCs w:val="28"/>
        </w:rPr>
        <w:t>(День</w:t>
      </w:r>
      <w:r w:rsidRPr="006C62AF">
        <w:rPr>
          <w:color w:val="221F1F"/>
          <w:spacing w:val="-11"/>
          <w:sz w:val="28"/>
          <w:szCs w:val="28"/>
        </w:rPr>
        <w:t xml:space="preserve"> </w:t>
      </w:r>
      <w:r w:rsidRPr="006C62AF">
        <w:rPr>
          <w:color w:val="221F1F"/>
          <w:spacing w:val="-3"/>
          <w:sz w:val="28"/>
          <w:szCs w:val="28"/>
        </w:rPr>
        <w:t>знаний,</w:t>
      </w:r>
      <w:r w:rsidRPr="006C62AF">
        <w:rPr>
          <w:color w:val="221F1F"/>
          <w:spacing w:val="-12"/>
          <w:sz w:val="28"/>
          <w:szCs w:val="28"/>
        </w:rPr>
        <w:t xml:space="preserve"> </w:t>
      </w:r>
      <w:r w:rsidRPr="006C62AF">
        <w:rPr>
          <w:color w:val="221F1F"/>
          <w:spacing w:val="-3"/>
          <w:sz w:val="28"/>
          <w:szCs w:val="28"/>
        </w:rPr>
        <w:t>День</w:t>
      </w:r>
      <w:r w:rsidRPr="006C62AF">
        <w:rPr>
          <w:color w:val="221F1F"/>
          <w:spacing w:val="-9"/>
          <w:sz w:val="28"/>
          <w:szCs w:val="28"/>
        </w:rPr>
        <w:t xml:space="preserve"> </w:t>
      </w:r>
      <w:r w:rsidRPr="006C62AF">
        <w:rPr>
          <w:color w:val="221F1F"/>
          <w:spacing w:val="-3"/>
          <w:sz w:val="28"/>
          <w:szCs w:val="28"/>
        </w:rPr>
        <w:t>учителя,</w:t>
      </w:r>
      <w:r w:rsidRPr="006C62AF">
        <w:rPr>
          <w:color w:val="221F1F"/>
          <w:spacing w:val="-12"/>
          <w:sz w:val="28"/>
          <w:szCs w:val="28"/>
        </w:rPr>
        <w:t xml:space="preserve"> </w:t>
      </w:r>
      <w:r w:rsidRPr="006C62AF">
        <w:rPr>
          <w:color w:val="221F1F"/>
          <w:spacing w:val="-3"/>
          <w:sz w:val="28"/>
          <w:szCs w:val="28"/>
        </w:rPr>
        <w:t>Новый</w:t>
      </w:r>
      <w:r w:rsidRPr="006C62AF">
        <w:rPr>
          <w:color w:val="221F1F"/>
          <w:spacing w:val="-11"/>
          <w:sz w:val="28"/>
          <w:szCs w:val="28"/>
        </w:rPr>
        <w:t xml:space="preserve"> </w:t>
      </w:r>
      <w:r w:rsidRPr="006C62AF">
        <w:rPr>
          <w:color w:val="221F1F"/>
          <w:spacing w:val="-3"/>
          <w:sz w:val="28"/>
          <w:szCs w:val="28"/>
        </w:rPr>
        <w:t>год,</w:t>
      </w:r>
      <w:r w:rsidRPr="006C62AF">
        <w:rPr>
          <w:color w:val="221F1F"/>
          <w:spacing w:val="-12"/>
          <w:sz w:val="28"/>
          <w:szCs w:val="28"/>
        </w:rPr>
        <w:t xml:space="preserve"> </w:t>
      </w:r>
      <w:r w:rsidRPr="006C62AF">
        <w:rPr>
          <w:color w:val="221F1F"/>
          <w:spacing w:val="-3"/>
          <w:sz w:val="28"/>
          <w:szCs w:val="28"/>
        </w:rPr>
        <w:t>праздник</w:t>
      </w:r>
      <w:r w:rsidRPr="006C62AF">
        <w:rPr>
          <w:color w:val="221F1F"/>
          <w:spacing w:val="-11"/>
          <w:sz w:val="28"/>
          <w:szCs w:val="28"/>
        </w:rPr>
        <w:t xml:space="preserve"> </w:t>
      </w:r>
      <w:r w:rsidRPr="006C62AF">
        <w:rPr>
          <w:color w:val="221F1F"/>
          <w:spacing w:val="-3"/>
          <w:sz w:val="28"/>
          <w:szCs w:val="28"/>
        </w:rPr>
        <w:t>8</w:t>
      </w:r>
      <w:r w:rsidRPr="006C62AF">
        <w:rPr>
          <w:color w:val="221F1F"/>
          <w:spacing w:val="-12"/>
          <w:sz w:val="28"/>
          <w:szCs w:val="28"/>
        </w:rPr>
        <w:t xml:space="preserve"> </w:t>
      </w:r>
      <w:r w:rsidRPr="006C62AF">
        <w:rPr>
          <w:color w:val="221F1F"/>
          <w:spacing w:val="-3"/>
          <w:sz w:val="28"/>
          <w:szCs w:val="28"/>
        </w:rPr>
        <w:t>марта,</w:t>
      </w:r>
      <w:r w:rsidRPr="006C62AF">
        <w:rPr>
          <w:color w:val="221F1F"/>
          <w:spacing w:val="-12"/>
          <w:sz w:val="28"/>
          <w:szCs w:val="28"/>
        </w:rPr>
        <w:t xml:space="preserve"> </w:t>
      </w:r>
      <w:r w:rsidRPr="006C62AF">
        <w:rPr>
          <w:color w:val="221F1F"/>
          <w:spacing w:val="-3"/>
          <w:sz w:val="28"/>
          <w:szCs w:val="28"/>
        </w:rPr>
        <w:t>выборы</w:t>
      </w:r>
      <w:r w:rsidRPr="006C62AF">
        <w:rPr>
          <w:color w:val="221F1F"/>
          <w:spacing w:val="-58"/>
          <w:sz w:val="28"/>
          <w:szCs w:val="28"/>
        </w:rPr>
        <w:t xml:space="preserve"> </w:t>
      </w:r>
      <w:r w:rsidRPr="006C62AF">
        <w:rPr>
          <w:color w:val="221F1F"/>
          <w:spacing w:val="-1"/>
          <w:sz w:val="28"/>
          <w:szCs w:val="28"/>
        </w:rPr>
        <w:t xml:space="preserve">президента </w:t>
      </w:r>
      <w:r w:rsidRPr="006C62AF">
        <w:rPr>
          <w:color w:val="221F1F"/>
          <w:sz w:val="28"/>
          <w:szCs w:val="28"/>
        </w:rPr>
        <w:t>детской организации, тематические единые уроки и т.д), торжественные ритуалы</w:t>
      </w:r>
      <w:r w:rsidRPr="006C62AF">
        <w:rPr>
          <w:color w:val="221F1F"/>
          <w:spacing w:val="1"/>
          <w:sz w:val="28"/>
          <w:szCs w:val="28"/>
        </w:rPr>
        <w:t xml:space="preserve"> </w:t>
      </w:r>
      <w:r w:rsidRPr="006C62AF">
        <w:rPr>
          <w:color w:val="221F1F"/>
          <w:sz w:val="28"/>
          <w:szCs w:val="28"/>
        </w:rPr>
        <w:t>посвящения,</w:t>
      </w:r>
      <w:r w:rsidRPr="006C62AF">
        <w:rPr>
          <w:color w:val="221F1F"/>
          <w:spacing w:val="1"/>
          <w:sz w:val="28"/>
          <w:szCs w:val="28"/>
        </w:rPr>
        <w:t xml:space="preserve"> </w:t>
      </w:r>
      <w:r w:rsidRPr="006C62AF">
        <w:rPr>
          <w:color w:val="221F1F"/>
          <w:sz w:val="28"/>
          <w:szCs w:val="28"/>
        </w:rPr>
        <w:t>связанные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переходом</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следующую</w:t>
      </w:r>
      <w:r w:rsidRPr="006C62AF">
        <w:rPr>
          <w:color w:val="221F1F"/>
          <w:spacing w:val="1"/>
          <w:sz w:val="28"/>
          <w:szCs w:val="28"/>
        </w:rPr>
        <w:t xml:space="preserve"> </w:t>
      </w:r>
      <w:r w:rsidRPr="006C62AF">
        <w:rPr>
          <w:color w:val="221F1F"/>
          <w:sz w:val="28"/>
          <w:szCs w:val="28"/>
        </w:rPr>
        <w:t>ступень</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символизирующие</w:t>
      </w:r>
      <w:r w:rsidRPr="006C62AF">
        <w:rPr>
          <w:color w:val="221F1F"/>
          <w:spacing w:val="1"/>
          <w:sz w:val="28"/>
          <w:szCs w:val="28"/>
        </w:rPr>
        <w:t xml:space="preserve"> </w:t>
      </w:r>
      <w:r w:rsidRPr="006C62AF">
        <w:rPr>
          <w:color w:val="221F1F"/>
          <w:sz w:val="28"/>
          <w:szCs w:val="28"/>
        </w:rPr>
        <w:t>приобретение</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социальных</w:t>
      </w:r>
      <w:r w:rsidRPr="006C62AF">
        <w:rPr>
          <w:color w:val="221F1F"/>
          <w:spacing w:val="1"/>
          <w:sz w:val="28"/>
          <w:szCs w:val="28"/>
        </w:rPr>
        <w:t xml:space="preserve"> </w:t>
      </w:r>
      <w:r w:rsidRPr="006C62AF">
        <w:rPr>
          <w:color w:val="221F1F"/>
          <w:sz w:val="28"/>
          <w:szCs w:val="28"/>
        </w:rPr>
        <w:t>статусов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развивающие</w:t>
      </w:r>
      <w:r w:rsidRPr="006C62AF">
        <w:rPr>
          <w:color w:val="221F1F"/>
          <w:spacing w:val="1"/>
          <w:sz w:val="28"/>
          <w:szCs w:val="28"/>
        </w:rPr>
        <w:t xml:space="preserve"> </w:t>
      </w:r>
      <w:r w:rsidRPr="006C62AF">
        <w:rPr>
          <w:color w:val="221F1F"/>
          <w:sz w:val="28"/>
          <w:szCs w:val="28"/>
        </w:rPr>
        <w:t>школьную</w:t>
      </w:r>
      <w:r w:rsidRPr="006C62AF">
        <w:rPr>
          <w:color w:val="221F1F"/>
          <w:spacing w:val="1"/>
          <w:sz w:val="28"/>
          <w:szCs w:val="28"/>
        </w:rPr>
        <w:t xml:space="preserve"> </w:t>
      </w:r>
      <w:r w:rsidRPr="006C62AF">
        <w:rPr>
          <w:color w:val="221F1F"/>
          <w:sz w:val="28"/>
          <w:szCs w:val="28"/>
        </w:rPr>
        <w:t>идентичность</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(посвящение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первоклассники</w:t>
      </w:r>
      <w:r w:rsidRPr="006C62AF">
        <w:rPr>
          <w:color w:val="221F1F"/>
          <w:spacing w:val="57"/>
          <w:sz w:val="28"/>
          <w:szCs w:val="28"/>
        </w:rPr>
        <w:t xml:space="preserve"> </w:t>
      </w:r>
      <w:r w:rsidRPr="006C62AF">
        <w:rPr>
          <w:color w:val="221F1F"/>
          <w:sz w:val="28"/>
          <w:szCs w:val="28"/>
        </w:rPr>
        <w:t>пятиклассники, Последний</w:t>
      </w:r>
      <w:r w:rsidRPr="006C62AF">
        <w:rPr>
          <w:color w:val="221F1F"/>
          <w:spacing w:val="-2"/>
          <w:sz w:val="28"/>
          <w:szCs w:val="28"/>
        </w:rPr>
        <w:t xml:space="preserve"> </w:t>
      </w:r>
      <w:r w:rsidRPr="006C62AF">
        <w:rPr>
          <w:color w:val="221F1F"/>
          <w:sz w:val="28"/>
          <w:szCs w:val="28"/>
        </w:rPr>
        <w:t>звонок);</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церемонии награждения (по итогам года) обучающихся и педагогических работников за</w:t>
      </w:r>
      <w:r w:rsidRPr="006C62AF">
        <w:rPr>
          <w:color w:val="221F1F"/>
          <w:spacing w:val="1"/>
          <w:sz w:val="28"/>
          <w:szCs w:val="28"/>
        </w:rPr>
        <w:t xml:space="preserve"> </w:t>
      </w:r>
      <w:r w:rsidRPr="006C62AF">
        <w:rPr>
          <w:color w:val="221F1F"/>
          <w:sz w:val="28"/>
          <w:szCs w:val="28"/>
        </w:rPr>
        <w:t>активное</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защиту</w:t>
      </w:r>
      <w:r w:rsidRPr="006C62AF">
        <w:rPr>
          <w:color w:val="221F1F"/>
          <w:spacing w:val="1"/>
          <w:sz w:val="28"/>
          <w:szCs w:val="28"/>
        </w:rPr>
        <w:t xml:space="preserve"> </w:t>
      </w:r>
      <w:r w:rsidRPr="006C62AF">
        <w:rPr>
          <w:color w:val="221F1F"/>
          <w:sz w:val="28"/>
          <w:szCs w:val="28"/>
        </w:rPr>
        <w:t>чести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конкурсах,</w:t>
      </w:r>
      <w:r w:rsidRPr="006C62AF">
        <w:rPr>
          <w:color w:val="221F1F"/>
          <w:spacing w:val="1"/>
          <w:sz w:val="28"/>
          <w:szCs w:val="28"/>
        </w:rPr>
        <w:t xml:space="preserve"> </w:t>
      </w:r>
      <w:r w:rsidRPr="006C62AF">
        <w:rPr>
          <w:color w:val="221F1F"/>
          <w:sz w:val="28"/>
          <w:szCs w:val="28"/>
        </w:rPr>
        <w:t>соревнованиях,</w:t>
      </w:r>
      <w:r w:rsidRPr="006C62AF">
        <w:rPr>
          <w:color w:val="221F1F"/>
          <w:spacing w:val="1"/>
          <w:sz w:val="28"/>
          <w:szCs w:val="28"/>
        </w:rPr>
        <w:t xml:space="preserve"> </w:t>
      </w:r>
      <w:r w:rsidRPr="006C62AF">
        <w:rPr>
          <w:color w:val="221F1F"/>
          <w:sz w:val="28"/>
          <w:szCs w:val="28"/>
        </w:rPr>
        <w:t>олимпиадах,</w:t>
      </w:r>
      <w:r w:rsidRPr="006C62AF">
        <w:rPr>
          <w:color w:val="221F1F"/>
          <w:spacing w:val="1"/>
          <w:sz w:val="28"/>
          <w:szCs w:val="28"/>
        </w:rPr>
        <w:t xml:space="preserve"> </w:t>
      </w:r>
      <w:r w:rsidRPr="006C62AF">
        <w:rPr>
          <w:color w:val="221F1F"/>
          <w:sz w:val="28"/>
          <w:szCs w:val="28"/>
        </w:rPr>
        <w:t>значительный</w:t>
      </w:r>
      <w:r w:rsidRPr="006C62AF">
        <w:rPr>
          <w:color w:val="221F1F"/>
          <w:spacing w:val="1"/>
          <w:sz w:val="28"/>
          <w:szCs w:val="28"/>
        </w:rPr>
        <w:t xml:space="preserve"> </w:t>
      </w:r>
      <w:r w:rsidRPr="006C62AF">
        <w:rPr>
          <w:color w:val="221F1F"/>
          <w:sz w:val="28"/>
          <w:szCs w:val="28"/>
        </w:rPr>
        <w:t>вклад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Это</w:t>
      </w:r>
      <w:r w:rsidRPr="006C62AF">
        <w:rPr>
          <w:color w:val="221F1F"/>
          <w:spacing w:val="1"/>
          <w:sz w:val="28"/>
          <w:szCs w:val="28"/>
        </w:rPr>
        <w:t xml:space="preserve"> </w:t>
      </w:r>
      <w:r w:rsidRPr="006C62AF">
        <w:rPr>
          <w:color w:val="221F1F"/>
          <w:sz w:val="28"/>
          <w:szCs w:val="28"/>
        </w:rPr>
        <w:t>способствует</w:t>
      </w:r>
      <w:r w:rsidRPr="006C62AF">
        <w:rPr>
          <w:color w:val="221F1F"/>
          <w:spacing w:val="1"/>
          <w:sz w:val="28"/>
          <w:szCs w:val="28"/>
        </w:rPr>
        <w:t xml:space="preserve"> </w:t>
      </w:r>
      <w:r w:rsidRPr="006C62AF">
        <w:rPr>
          <w:color w:val="221F1F"/>
          <w:sz w:val="28"/>
          <w:szCs w:val="28"/>
        </w:rPr>
        <w:t>поощрению</w:t>
      </w:r>
      <w:r w:rsidRPr="006C62AF">
        <w:rPr>
          <w:color w:val="221F1F"/>
          <w:spacing w:val="1"/>
          <w:sz w:val="28"/>
          <w:szCs w:val="28"/>
        </w:rPr>
        <w:t xml:space="preserve"> </w:t>
      </w:r>
      <w:r w:rsidRPr="006C62AF">
        <w:rPr>
          <w:color w:val="221F1F"/>
          <w:sz w:val="28"/>
          <w:szCs w:val="28"/>
        </w:rPr>
        <w:t>социальной</w:t>
      </w:r>
      <w:r w:rsidRPr="006C62AF">
        <w:rPr>
          <w:color w:val="221F1F"/>
          <w:spacing w:val="1"/>
          <w:sz w:val="28"/>
          <w:szCs w:val="28"/>
        </w:rPr>
        <w:t xml:space="preserve"> </w:t>
      </w:r>
      <w:r w:rsidRPr="006C62AF">
        <w:rPr>
          <w:color w:val="221F1F"/>
          <w:sz w:val="28"/>
          <w:szCs w:val="28"/>
        </w:rPr>
        <w:t>активности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позитивных</w:t>
      </w:r>
      <w:r w:rsidRPr="006C62AF">
        <w:rPr>
          <w:color w:val="221F1F"/>
          <w:spacing w:val="1"/>
          <w:sz w:val="28"/>
          <w:szCs w:val="28"/>
        </w:rPr>
        <w:t xml:space="preserve"> </w:t>
      </w:r>
      <w:r w:rsidRPr="006C62AF">
        <w:rPr>
          <w:color w:val="221F1F"/>
          <w:sz w:val="28"/>
          <w:szCs w:val="28"/>
        </w:rPr>
        <w:t>межличностных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33"/>
          <w:sz w:val="28"/>
          <w:szCs w:val="28"/>
        </w:rPr>
        <w:t xml:space="preserve"> </w:t>
      </w:r>
      <w:r w:rsidRPr="006C62AF">
        <w:rPr>
          <w:color w:val="221F1F"/>
          <w:sz w:val="28"/>
          <w:szCs w:val="28"/>
        </w:rPr>
        <w:t>и</w:t>
      </w:r>
      <w:r w:rsidRPr="006C62AF">
        <w:rPr>
          <w:color w:val="221F1F"/>
          <w:spacing w:val="34"/>
          <w:sz w:val="28"/>
          <w:szCs w:val="28"/>
        </w:rPr>
        <w:t xml:space="preserve"> </w:t>
      </w:r>
      <w:r w:rsidRPr="006C62AF">
        <w:rPr>
          <w:color w:val="221F1F"/>
          <w:sz w:val="28"/>
          <w:szCs w:val="28"/>
        </w:rPr>
        <w:t>воспитанниками,</w:t>
      </w:r>
      <w:r w:rsidRPr="006C62AF">
        <w:rPr>
          <w:color w:val="221F1F"/>
          <w:spacing w:val="-2"/>
          <w:sz w:val="28"/>
          <w:szCs w:val="28"/>
        </w:rPr>
        <w:t xml:space="preserve"> </w:t>
      </w:r>
      <w:r w:rsidRPr="006C62AF">
        <w:rPr>
          <w:color w:val="221F1F"/>
          <w:sz w:val="28"/>
          <w:szCs w:val="28"/>
        </w:rPr>
        <w:t>формированию</w:t>
      </w:r>
      <w:r w:rsidRPr="006C62AF">
        <w:rPr>
          <w:color w:val="221F1F"/>
          <w:spacing w:val="-2"/>
          <w:sz w:val="28"/>
          <w:szCs w:val="28"/>
        </w:rPr>
        <w:t xml:space="preserve"> </w:t>
      </w:r>
      <w:r w:rsidRPr="006C62AF">
        <w:rPr>
          <w:color w:val="221F1F"/>
          <w:sz w:val="28"/>
          <w:szCs w:val="28"/>
        </w:rPr>
        <w:t>чувства</w:t>
      </w:r>
      <w:r w:rsidRPr="006C62AF">
        <w:rPr>
          <w:color w:val="221F1F"/>
          <w:spacing w:val="-4"/>
          <w:sz w:val="28"/>
          <w:szCs w:val="28"/>
        </w:rPr>
        <w:t xml:space="preserve"> </w:t>
      </w:r>
      <w:r w:rsidRPr="006C62AF">
        <w:rPr>
          <w:color w:val="221F1F"/>
          <w:sz w:val="28"/>
          <w:szCs w:val="28"/>
        </w:rPr>
        <w:t>доверия</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уважения</w:t>
      </w:r>
      <w:r w:rsidRPr="006C62AF">
        <w:rPr>
          <w:color w:val="221F1F"/>
          <w:spacing w:val="-2"/>
          <w:sz w:val="28"/>
          <w:szCs w:val="28"/>
        </w:rPr>
        <w:t xml:space="preserve"> </w:t>
      </w:r>
      <w:r w:rsidRPr="006C62AF">
        <w:rPr>
          <w:color w:val="221F1F"/>
          <w:sz w:val="28"/>
          <w:szCs w:val="28"/>
        </w:rPr>
        <w:t>друг</w:t>
      </w:r>
      <w:r w:rsidRPr="006C62AF">
        <w:rPr>
          <w:color w:val="221F1F"/>
          <w:spacing w:val="-3"/>
          <w:sz w:val="28"/>
          <w:szCs w:val="28"/>
        </w:rPr>
        <w:t xml:space="preserve"> </w:t>
      </w:r>
      <w:r w:rsidRPr="006C62AF">
        <w:rPr>
          <w:color w:val="221F1F"/>
          <w:sz w:val="28"/>
          <w:szCs w:val="28"/>
        </w:rPr>
        <w:t>к</w:t>
      </w:r>
      <w:r w:rsidRPr="006C62AF">
        <w:rPr>
          <w:color w:val="221F1F"/>
          <w:spacing w:val="-2"/>
          <w:sz w:val="28"/>
          <w:szCs w:val="28"/>
        </w:rPr>
        <w:t xml:space="preserve"> </w:t>
      </w:r>
      <w:r w:rsidRPr="006C62AF">
        <w:rPr>
          <w:color w:val="221F1F"/>
          <w:sz w:val="28"/>
          <w:szCs w:val="28"/>
        </w:rPr>
        <w:t>другу.</w:t>
      </w: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2"/>
          <w:sz w:val="28"/>
          <w:szCs w:val="28"/>
        </w:rPr>
        <w:t xml:space="preserve"> </w:t>
      </w:r>
      <w:r w:rsidRPr="006C62AF">
        <w:rPr>
          <w:color w:val="221F1F"/>
          <w:sz w:val="28"/>
          <w:szCs w:val="28"/>
        </w:rPr>
        <w:t>классов: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выбор</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делегирование</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общешкольные</w:t>
      </w:r>
      <w:r w:rsidRPr="006C62AF">
        <w:rPr>
          <w:color w:val="221F1F"/>
          <w:spacing w:val="1"/>
          <w:sz w:val="28"/>
          <w:szCs w:val="28"/>
        </w:rPr>
        <w:t xml:space="preserve"> </w:t>
      </w:r>
      <w:r w:rsidRPr="006C62AF">
        <w:rPr>
          <w:color w:val="221F1F"/>
          <w:sz w:val="28"/>
          <w:szCs w:val="28"/>
        </w:rPr>
        <w:t>советы</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ответственных</w:t>
      </w:r>
      <w:r w:rsidRPr="006C62AF">
        <w:rPr>
          <w:color w:val="221F1F"/>
          <w:spacing w:val="-2"/>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подготовку</w:t>
      </w:r>
      <w:r w:rsidRPr="006C62AF">
        <w:rPr>
          <w:color w:val="221F1F"/>
          <w:spacing w:val="-5"/>
          <w:sz w:val="28"/>
          <w:szCs w:val="28"/>
        </w:rPr>
        <w:t xml:space="preserve"> </w:t>
      </w:r>
      <w:r w:rsidRPr="006C62AF">
        <w:rPr>
          <w:color w:val="221F1F"/>
          <w:sz w:val="28"/>
          <w:szCs w:val="28"/>
        </w:rPr>
        <w:t>общешкольных</w:t>
      </w:r>
      <w:r w:rsidRPr="006C62AF">
        <w:rPr>
          <w:color w:val="221F1F"/>
          <w:spacing w:val="-1"/>
          <w:sz w:val="28"/>
          <w:szCs w:val="28"/>
        </w:rPr>
        <w:t xml:space="preserve"> </w:t>
      </w:r>
      <w:r w:rsidRPr="006C62AF">
        <w:rPr>
          <w:color w:val="221F1F"/>
          <w:sz w:val="28"/>
          <w:szCs w:val="28"/>
        </w:rPr>
        <w:t>ключевых</w:t>
      </w:r>
      <w:r w:rsidRPr="006C62AF">
        <w:rPr>
          <w:color w:val="221F1F"/>
          <w:spacing w:val="1"/>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участие</w:t>
      </w:r>
      <w:r w:rsidRPr="006C62AF">
        <w:rPr>
          <w:color w:val="221F1F"/>
          <w:spacing w:val="-17"/>
          <w:sz w:val="28"/>
          <w:szCs w:val="28"/>
        </w:rPr>
        <w:t xml:space="preserve"> </w:t>
      </w:r>
      <w:r w:rsidRPr="006C62AF">
        <w:rPr>
          <w:color w:val="221F1F"/>
          <w:spacing w:val="-1"/>
          <w:sz w:val="28"/>
          <w:szCs w:val="28"/>
        </w:rPr>
        <w:t>классов</w:t>
      </w:r>
      <w:r w:rsidRPr="006C62AF">
        <w:rPr>
          <w:color w:val="221F1F"/>
          <w:spacing w:val="-16"/>
          <w:sz w:val="28"/>
          <w:szCs w:val="28"/>
        </w:rPr>
        <w:t xml:space="preserve"> </w:t>
      </w: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реализации</w:t>
      </w:r>
      <w:r w:rsidRPr="006C62AF">
        <w:rPr>
          <w:color w:val="221F1F"/>
          <w:spacing w:val="-14"/>
          <w:sz w:val="28"/>
          <w:szCs w:val="28"/>
        </w:rPr>
        <w:t xml:space="preserve"> </w:t>
      </w:r>
      <w:r w:rsidRPr="006C62AF">
        <w:rPr>
          <w:color w:val="221F1F"/>
          <w:sz w:val="28"/>
          <w:szCs w:val="28"/>
        </w:rPr>
        <w:t>общешкольных</w:t>
      </w:r>
      <w:r w:rsidRPr="006C62AF">
        <w:rPr>
          <w:color w:val="221F1F"/>
          <w:spacing w:val="-13"/>
          <w:sz w:val="28"/>
          <w:szCs w:val="28"/>
        </w:rPr>
        <w:t xml:space="preserve"> </w:t>
      </w:r>
      <w:r w:rsidRPr="006C62AF">
        <w:rPr>
          <w:color w:val="221F1F"/>
          <w:sz w:val="28"/>
          <w:szCs w:val="28"/>
        </w:rPr>
        <w:t>ключевых</w:t>
      </w:r>
      <w:r w:rsidRPr="006C62AF">
        <w:rPr>
          <w:color w:val="221F1F"/>
          <w:spacing w:val="-14"/>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 xml:space="preserve">проведение в рамках класса итогового анализа обучающимися </w:t>
      </w:r>
      <w:r w:rsidRPr="006C62AF">
        <w:rPr>
          <w:color w:val="221F1F"/>
          <w:sz w:val="28"/>
          <w:szCs w:val="28"/>
        </w:rPr>
        <w:lastRenderedPageBreak/>
        <w:t>общешкольных ключевых</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итоговом</w:t>
      </w:r>
      <w:r w:rsidRPr="006C62AF">
        <w:rPr>
          <w:color w:val="221F1F"/>
          <w:spacing w:val="1"/>
          <w:sz w:val="28"/>
          <w:szCs w:val="28"/>
        </w:rPr>
        <w:t xml:space="preserve"> </w:t>
      </w:r>
      <w:r w:rsidRPr="006C62AF">
        <w:rPr>
          <w:color w:val="221F1F"/>
          <w:sz w:val="28"/>
          <w:szCs w:val="28"/>
        </w:rPr>
        <w:t>анализе</w:t>
      </w:r>
      <w:r w:rsidRPr="006C62AF">
        <w:rPr>
          <w:color w:val="221F1F"/>
          <w:spacing w:val="1"/>
          <w:sz w:val="28"/>
          <w:szCs w:val="28"/>
        </w:rPr>
        <w:t xml:space="preserve"> </w:t>
      </w:r>
      <w:r w:rsidRPr="006C62AF">
        <w:rPr>
          <w:color w:val="221F1F"/>
          <w:sz w:val="28"/>
          <w:szCs w:val="28"/>
        </w:rPr>
        <w:t>проведённых</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общешкольных</w:t>
      </w:r>
      <w:r w:rsidRPr="006C62AF">
        <w:rPr>
          <w:color w:val="221F1F"/>
          <w:spacing w:val="1"/>
          <w:sz w:val="28"/>
          <w:szCs w:val="28"/>
        </w:rPr>
        <w:t xml:space="preserve"> </w:t>
      </w:r>
      <w:r w:rsidRPr="006C62AF">
        <w:rPr>
          <w:color w:val="221F1F"/>
          <w:sz w:val="28"/>
          <w:szCs w:val="28"/>
        </w:rPr>
        <w:t>советов дел.</w:t>
      </w:r>
    </w:p>
    <w:p w:rsidR="000D722C" w:rsidRPr="006C62AF" w:rsidRDefault="00466544" w:rsidP="00BB72D6">
      <w:pPr>
        <w:pStyle w:val="1"/>
        <w:tabs>
          <w:tab w:val="left" w:pos="142"/>
          <w:tab w:val="left" w:pos="10065"/>
        </w:tabs>
        <w:spacing w:before="8" w:line="360" w:lineRule="auto"/>
        <w:ind w:right="4"/>
        <w:rPr>
          <w:sz w:val="28"/>
          <w:szCs w:val="28"/>
        </w:rPr>
      </w:pPr>
      <w:r w:rsidRPr="006C62AF">
        <w:rPr>
          <w:color w:val="221F1F"/>
          <w:w w:val="105"/>
          <w:sz w:val="28"/>
          <w:szCs w:val="28"/>
        </w:rPr>
        <w:t>На</w:t>
      </w:r>
      <w:r w:rsidRPr="006C62AF">
        <w:rPr>
          <w:color w:val="221F1F"/>
          <w:spacing w:val="-14"/>
          <w:w w:val="105"/>
          <w:sz w:val="28"/>
          <w:szCs w:val="28"/>
        </w:rPr>
        <w:t xml:space="preserve"> </w:t>
      </w:r>
      <w:r w:rsidRPr="006C62AF">
        <w:rPr>
          <w:color w:val="221F1F"/>
          <w:w w:val="105"/>
          <w:sz w:val="28"/>
          <w:szCs w:val="28"/>
        </w:rPr>
        <w:t>уровне</w:t>
      </w:r>
      <w:r w:rsidRPr="006C62AF">
        <w:rPr>
          <w:color w:val="221F1F"/>
          <w:spacing w:val="-14"/>
          <w:w w:val="105"/>
          <w:sz w:val="28"/>
          <w:szCs w:val="28"/>
        </w:rPr>
        <w:t xml:space="preserve"> </w:t>
      </w:r>
      <w:r w:rsidRPr="006C62AF">
        <w:rPr>
          <w:color w:val="221F1F"/>
          <w:w w:val="105"/>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вовлечение по возможности каждого обучающегося в ключевые</w:t>
      </w:r>
      <w:r w:rsidRPr="006C62AF">
        <w:rPr>
          <w:color w:val="221F1F"/>
          <w:spacing w:val="1"/>
          <w:sz w:val="28"/>
          <w:szCs w:val="28"/>
        </w:rPr>
        <w:t xml:space="preserve"> </w:t>
      </w:r>
      <w:r w:rsidRPr="006C62AF">
        <w:rPr>
          <w:color w:val="221F1F"/>
          <w:sz w:val="28"/>
          <w:szCs w:val="28"/>
        </w:rPr>
        <w:t>дела</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в</w:t>
      </w:r>
      <w:r w:rsidRPr="006C62AF">
        <w:rPr>
          <w:color w:val="221F1F"/>
          <w:spacing w:val="-2"/>
          <w:sz w:val="28"/>
          <w:szCs w:val="28"/>
        </w:rPr>
        <w:t xml:space="preserve"> </w:t>
      </w:r>
      <w:r w:rsidRPr="006C62AF">
        <w:rPr>
          <w:color w:val="221F1F"/>
          <w:sz w:val="28"/>
          <w:szCs w:val="28"/>
        </w:rPr>
        <w:t>одной</w:t>
      </w:r>
      <w:r w:rsidRPr="006C62AF">
        <w:rPr>
          <w:color w:val="221F1F"/>
          <w:spacing w:val="-3"/>
          <w:sz w:val="28"/>
          <w:szCs w:val="28"/>
        </w:rPr>
        <w:t xml:space="preserve"> </w:t>
      </w:r>
      <w:r w:rsidRPr="006C62AF">
        <w:rPr>
          <w:color w:val="221F1F"/>
          <w:sz w:val="28"/>
          <w:szCs w:val="28"/>
        </w:rPr>
        <w:t>из</w:t>
      </w:r>
      <w:r w:rsidRPr="006C62AF">
        <w:rPr>
          <w:color w:val="221F1F"/>
          <w:spacing w:val="-2"/>
          <w:sz w:val="28"/>
          <w:szCs w:val="28"/>
        </w:rPr>
        <w:t xml:space="preserve"> </w:t>
      </w:r>
      <w:r w:rsidRPr="006C62AF">
        <w:rPr>
          <w:color w:val="221F1F"/>
          <w:sz w:val="28"/>
          <w:szCs w:val="28"/>
        </w:rPr>
        <w:t>возможных для</w:t>
      </w:r>
      <w:r w:rsidRPr="006C62AF">
        <w:rPr>
          <w:color w:val="221F1F"/>
          <w:spacing w:val="-3"/>
          <w:sz w:val="28"/>
          <w:szCs w:val="28"/>
        </w:rPr>
        <w:t xml:space="preserve"> </w:t>
      </w:r>
      <w:r w:rsidRPr="006C62AF">
        <w:rPr>
          <w:color w:val="221F1F"/>
          <w:sz w:val="28"/>
          <w:szCs w:val="28"/>
        </w:rPr>
        <w:t>них ролей:</w:t>
      </w:r>
      <w:r w:rsidRPr="006C62AF">
        <w:rPr>
          <w:color w:val="221F1F"/>
          <w:spacing w:val="-1"/>
          <w:sz w:val="28"/>
          <w:szCs w:val="28"/>
        </w:rPr>
        <w:t xml:space="preserve"> </w:t>
      </w:r>
      <w:r w:rsidRPr="006C62AF">
        <w:rPr>
          <w:color w:val="221F1F"/>
          <w:sz w:val="28"/>
          <w:szCs w:val="28"/>
        </w:rPr>
        <w:t>сценаристов,</w:t>
      </w:r>
      <w:r w:rsidRPr="006C62AF">
        <w:rPr>
          <w:color w:val="221F1F"/>
          <w:spacing w:val="-2"/>
          <w:sz w:val="28"/>
          <w:szCs w:val="28"/>
        </w:rPr>
        <w:t xml:space="preserve"> </w:t>
      </w:r>
      <w:r w:rsidRPr="006C62AF">
        <w:rPr>
          <w:color w:val="221F1F"/>
          <w:sz w:val="28"/>
          <w:szCs w:val="28"/>
        </w:rPr>
        <w:t>постановщиков,</w:t>
      </w:r>
      <w:r w:rsidRPr="006C62AF">
        <w:rPr>
          <w:color w:val="221F1F"/>
          <w:spacing w:val="-1"/>
          <w:sz w:val="28"/>
          <w:szCs w:val="28"/>
        </w:rPr>
        <w:t xml:space="preserve"> </w:t>
      </w:r>
      <w:r w:rsidRPr="006C62AF">
        <w:rPr>
          <w:color w:val="221F1F"/>
          <w:sz w:val="28"/>
          <w:szCs w:val="28"/>
        </w:rPr>
        <w:t>исполнителей,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ведущих, декораторов, музыкальных редакторов, корреспондентов, ответственных за костюмы</w:t>
      </w:r>
      <w:r w:rsidRPr="006C62AF">
        <w:rPr>
          <w:color w:val="221F1F"/>
          <w:spacing w:val="1"/>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оборудование,</w:t>
      </w:r>
      <w:r w:rsidRPr="006C62AF">
        <w:rPr>
          <w:color w:val="221F1F"/>
          <w:spacing w:val="1"/>
          <w:sz w:val="28"/>
          <w:szCs w:val="28"/>
        </w:rPr>
        <w:t xml:space="preserve"> </w:t>
      </w:r>
      <w:r w:rsidRPr="006C62AF">
        <w:rPr>
          <w:color w:val="221F1F"/>
          <w:sz w:val="28"/>
          <w:szCs w:val="28"/>
        </w:rPr>
        <w:t>ответственных</w:t>
      </w:r>
      <w:r w:rsidRPr="006C62AF">
        <w:rPr>
          <w:color w:val="221F1F"/>
          <w:spacing w:val="1"/>
          <w:sz w:val="28"/>
          <w:szCs w:val="28"/>
        </w:rPr>
        <w:t xml:space="preserve"> </w:t>
      </w:r>
      <w:r w:rsidRPr="006C62AF">
        <w:rPr>
          <w:color w:val="221F1F"/>
          <w:sz w:val="28"/>
          <w:szCs w:val="28"/>
        </w:rPr>
        <w:t>за</w:t>
      </w:r>
      <w:r w:rsidRPr="006C62AF">
        <w:rPr>
          <w:color w:val="221F1F"/>
          <w:spacing w:val="2"/>
          <w:sz w:val="28"/>
          <w:szCs w:val="28"/>
        </w:rPr>
        <w:t xml:space="preserve"> </w:t>
      </w:r>
      <w:r w:rsidRPr="006C62AF">
        <w:rPr>
          <w:color w:val="221F1F"/>
          <w:sz w:val="28"/>
          <w:szCs w:val="28"/>
        </w:rPr>
        <w:t>приглашение</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встречу</w:t>
      </w:r>
      <w:r w:rsidRPr="006C62AF">
        <w:rPr>
          <w:color w:val="221F1F"/>
          <w:spacing w:val="-1"/>
          <w:sz w:val="28"/>
          <w:szCs w:val="28"/>
        </w:rPr>
        <w:t xml:space="preserve"> </w:t>
      </w:r>
      <w:r w:rsidRPr="006C62AF">
        <w:rPr>
          <w:color w:val="221F1F"/>
          <w:sz w:val="28"/>
          <w:szCs w:val="28"/>
        </w:rPr>
        <w:t>гостей</w:t>
      </w:r>
      <w:r w:rsidRPr="006C62AF">
        <w:rPr>
          <w:color w:val="221F1F"/>
          <w:spacing w:val="3"/>
          <w:sz w:val="28"/>
          <w:szCs w:val="28"/>
        </w:rPr>
        <w:t xml:space="preserve"> </w:t>
      </w:r>
      <w:r w:rsidRPr="006C62AF">
        <w:rPr>
          <w:color w:val="221F1F"/>
          <w:sz w:val="28"/>
          <w:szCs w:val="28"/>
        </w:rPr>
        <w:t>и т.</w:t>
      </w:r>
      <w:r w:rsidRPr="006C62AF">
        <w:rPr>
          <w:color w:val="221F1F"/>
          <w:spacing w:val="3"/>
          <w:sz w:val="28"/>
          <w:szCs w:val="28"/>
        </w:rPr>
        <w:t xml:space="preserve"> </w:t>
      </w:r>
      <w:r w:rsidRPr="006C62AF">
        <w:rPr>
          <w:color w:val="221F1F"/>
          <w:sz w:val="28"/>
          <w:szCs w:val="28"/>
        </w:rPr>
        <w:t>п.);</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индивидуальная</w:t>
      </w:r>
      <w:r w:rsidRPr="006C62AF">
        <w:rPr>
          <w:color w:val="221F1F"/>
          <w:spacing w:val="1"/>
          <w:sz w:val="28"/>
          <w:szCs w:val="28"/>
        </w:rPr>
        <w:t xml:space="preserve"> </w:t>
      </w:r>
      <w:r w:rsidRPr="006C62AF">
        <w:rPr>
          <w:color w:val="221F1F"/>
          <w:sz w:val="28"/>
          <w:szCs w:val="28"/>
        </w:rPr>
        <w:t>помощь</w:t>
      </w:r>
      <w:r w:rsidRPr="006C62AF">
        <w:rPr>
          <w:color w:val="221F1F"/>
          <w:spacing w:val="1"/>
          <w:sz w:val="28"/>
          <w:szCs w:val="28"/>
        </w:rPr>
        <w:t xml:space="preserve"> </w:t>
      </w:r>
      <w:r w:rsidRPr="006C62AF">
        <w:rPr>
          <w:color w:val="221F1F"/>
          <w:sz w:val="28"/>
          <w:szCs w:val="28"/>
        </w:rPr>
        <w:t>обучающемуся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освоении</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подготовки,</w:t>
      </w:r>
      <w:r w:rsidRPr="006C62AF">
        <w:rPr>
          <w:color w:val="221F1F"/>
          <w:spacing w:val="-8"/>
          <w:sz w:val="28"/>
          <w:szCs w:val="28"/>
        </w:rPr>
        <w:t xml:space="preserve"> </w:t>
      </w:r>
      <w:r w:rsidRPr="006C62AF">
        <w:rPr>
          <w:color w:val="221F1F"/>
          <w:sz w:val="28"/>
          <w:szCs w:val="28"/>
        </w:rPr>
        <w:t>проведения</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ключевых</w:t>
      </w:r>
      <w:r w:rsidRPr="006C62AF">
        <w:rPr>
          <w:color w:val="221F1F"/>
          <w:spacing w:val="2"/>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наблюдение за поведением обучающегося в ситуациях подготовки, проведения и анализа</w:t>
      </w:r>
      <w:r w:rsidRPr="006C62AF">
        <w:rPr>
          <w:color w:val="221F1F"/>
          <w:spacing w:val="1"/>
          <w:sz w:val="28"/>
          <w:szCs w:val="28"/>
        </w:rPr>
        <w:t xml:space="preserve"> </w:t>
      </w:r>
      <w:r w:rsidRPr="006C62AF">
        <w:rPr>
          <w:color w:val="221F1F"/>
          <w:sz w:val="28"/>
          <w:szCs w:val="28"/>
        </w:rPr>
        <w:t>ключевых дел, за его отношениями со сверстниками, старшими и младшими обучающимися, с</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другими взрослыми;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при необходимости коррекция поведения обучающегося</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частные</w:t>
      </w:r>
      <w:r w:rsidRPr="006C62AF">
        <w:rPr>
          <w:color w:val="221F1F"/>
          <w:spacing w:val="1"/>
          <w:sz w:val="28"/>
          <w:szCs w:val="28"/>
        </w:rPr>
        <w:t xml:space="preserve"> </w:t>
      </w:r>
      <w:r w:rsidRPr="006C62AF">
        <w:rPr>
          <w:color w:val="221F1F"/>
          <w:sz w:val="28"/>
          <w:szCs w:val="28"/>
        </w:rPr>
        <w:t>беседы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ним,</w:t>
      </w:r>
      <w:r w:rsidRPr="006C62AF">
        <w:rPr>
          <w:color w:val="221F1F"/>
          <w:spacing w:val="1"/>
          <w:sz w:val="28"/>
          <w:szCs w:val="28"/>
        </w:rPr>
        <w:t xml:space="preserve"> </w:t>
      </w:r>
      <w:r w:rsidRPr="006C62AF">
        <w:rPr>
          <w:color w:val="221F1F"/>
          <w:spacing w:val="-1"/>
          <w:sz w:val="28"/>
          <w:szCs w:val="28"/>
        </w:rPr>
        <w:t>включение</w:t>
      </w:r>
      <w:r w:rsidRPr="006C62AF">
        <w:rPr>
          <w:color w:val="221F1F"/>
          <w:spacing w:val="-12"/>
          <w:sz w:val="28"/>
          <w:szCs w:val="28"/>
        </w:rPr>
        <w:t xml:space="preserve"> </w:t>
      </w:r>
      <w:r w:rsidRPr="006C62AF">
        <w:rPr>
          <w:color w:val="221F1F"/>
          <w:spacing w:val="-1"/>
          <w:sz w:val="28"/>
          <w:szCs w:val="28"/>
        </w:rPr>
        <w:t>его</w:t>
      </w:r>
      <w:r w:rsidRPr="006C62AF">
        <w:rPr>
          <w:color w:val="221F1F"/>
          <w:spacing w:val="-13"/>
          <w:sz w:val="28"/>
          <w:szCs w:val="28"/>
        </w:rPr>
        <w:t xml:space="preserve"> </w:t>
      </w:r>
      <w:r w:rsidRPr="006C62AF">
        <w:rPr>
          <w:color w:val="221F1F"/>
          <w:spacing w:val="-1"/>
          <w:sz w:val="28"/>
          <w:szCs w:val="28"/>
        </w:rPr>
        <w:t>в</w:t>
      </w:r>
      <w:r w:rsidRPr="006C62AF">
        <w:rPr>
          <w:color w:val="221F1F"/>
          <w:spacing w:val="-11"/>
          <w:sz w:val="28"/>
          <w:szCs w:val="28"/>
        </w:rPr>
        <w:t xml:space="preserve"> </w:t>
      </w:r>
      <w:r w:rsidRPr="006C62AF">
        <w:rPr>
          <w:color w:val="221F1F"/>
          <w:spacing w:val="-1"/>
          <w:sz w:val="28"/>
          <w:szCs w:val="28"/>
        </w:rPr>
        <w:t>совместную</w:t>
      </w:r>
      <w:r w:rsidRPr="006C62AF">
        <w:rPr>
          <w:color w:val="221F1F"/>
          <w:spacing w:val="-12"/>
          <w:sz w:val="28"/>
          <w:szCs w:val="28"/>
        </w:rPr>
        <w:t xml:space="preserve"> </w:t>
      </w:r>
      <w:r w:rsidRPr="006C62AF">
        <w:rPr>
          <w:color w:val="221F1F"/>
          <w:spacing w:val="-1"/>
          <w:sz w:val="28"/>
          <w:szCs w:val="28"/>
        </w:rPr>
        <w:t>работу</w:t>
      </w:r>
      <w:r w:rsidRPr="006C62AF">
        <w:rPr>
          <w:color w:val="221F1F"/>
          <w:spacing w:val="-13"/>
          <w:sz w:val="28"/>
          <w:szCs w:val="28"/>
        </w:rPr>
        <w:t xml:space="preserve"> </w:t>
      </w:r>
      <w:r w:rsidRPr="006C62AF">
        <w:rPr>
          <w:color w:val="221F1F"/>
          <w:spacing w:val="-1"/>
          <w:sz w:val="28"/>
          <w:szCs w:val="28"/>
        </w:rPr>
        <w:t>с</w:t>
      </w:r>
      <w:r w:rsidRPr="006C62AF">
        <w:rPr>
          <w:color w:val="221F1F"/>
          <w:spacing w:val="-11"/>
          <w:sz w:val="28"/>
          <w:szCs w:val="28"/>
        </w:rPr>
        <w:t xml:space="preserve"> </w:t>
      </w:r>
      <w:r w:rsidRPr="006C62AF">
        <w:rPr>
          <w:color w:val="221F1F"/>
          <w:spacing w:val="-1"/>
          <w:sz w:val="28"/>
          <w:szCs w:val="28"/>
        </w:rPr>
        <w:t>другими</w:t>
      </w:r>
      <w:r w:rsidRPr="006C62AF">
        <w:rPr>
          <w:color w:val="221F1F"/>
          <w:spacing w:val="-8"/>
          <w:sz w:val="28"/>
          <w:szCs w:val="28"/>
        </w:rPr>
        <w:t xml:space="preserve"> </w:t>
      </w:r>
      <w:r w:rsidRPr="006C62AF">
        <w:rPr>
          <w:color w:val="221F1F"/>
          <w:spacing w:val="-1"/>
          <w:sz w:val="28"/>
          <w:szCs w:val="28"/>
        </w:rPr>
        <w:t>обучающимися,</w:t>
      </w:r>
      <w:r w:rsidRPr="006C62AF">
        <w:rPr>
          <w:color w:val="221F1F"/>
          <w:spacing w:val="-10"/>
          <w:sz w:val="28"/>
          <w:szCs w:val="28"/>
        </w:rPr>
        <w:t xml:space="preserve"> </w:t>
      </w:r>
      <w:r w:rsidRPr="006C62AF">
        <w:rPr>
          <w:color w:val="221F1F"/>
          <w:sz w:val="28"/>
          <w:szCs w:val="28"/>
        </w:rPr>
        <w:t>которые</w:t>
      </w:r>
      <w:r w:rsidRPr="006C62AF">
        <w:rPr>
          <w:color w:val="221F1F"/>
          <w:spacing w:val="-11"/>
          <w:sz w:val="28"/>
          <w:szCs w:val="28"/>
        </w:rPr>
        <w:t xml:space="preserve"> </w:t>
      </w:r>
      <w:r w:rsidRPr="006C62AF">
        <w:rPr>
          <w:color w:val="221F1F"/>
          <w:sz w:val="28"/>
          <w:szCs w:val="28"/>
        </w:rPr>
        <w:t>могли</w:t>
      </w:r>
      <w:r w:rsidRPr="006C62AF">
        <w:rPr>
          <w:color w:val="221F1F"/>
          <w:spacing w:val="-8"/>
          <w:sz w:val="28"/>
          <w:szCs w:val="28"/>
        </w:rPr>
        <w:t xml:space="preserve"> </w:t>
      </w:r>
      <w:r w:rsidRPr="006C62AF">
        <w:rPr>
          <w:color w:val="221F1F"/>
          <w:sz w:val="28"/>
          <w:szCs w:val="28"/>
        </w:rPr>
        <w:t>бы</w:t>
      </w:r>
      <w:r w:rsidRPr="006C62AF">
        <w:rPr>
          <w:color w:val="221F1F"/>
          <w:spacing w:val="-10"/>
          <w:sz w:val="28"/>
          <w:szCs w:val="28"/>
        </w:rPr>
        <w:t xml:space="preserve"> </w:t>
      </w:r>
      <w:r w:rsidRPr="006C62AF">
        <w:rPr>
          <w:color w:val="221F1F"/>
          <w:sz w:val="28"/>
          <w:szCs w:val="28"/>
        </w:rPr>
        <w:t>стать</w:t>
      </w:r>
      <w:r w:rsidRPr="006C62AF">
        <w:rPr>
          <w:color w:val="221F1F"/>
          <w:spacing w:val="-11"/>
          <w:sz w:val="28"/>
          <w:szCs w:val="28"/>
        </w:rPr>
        <w:t xml:space="preserve"> </w:t>
      </w:r>
      <w:r w:rsidRPr="006C62AF">
        <w:rPr>
          <w:color w:val="221F1F"/>
          <w:sz w:val="28"/>
          <w:szCs w:val="28"/>
        </w:rPr>
        <w:t>хорошим</w:t>
      </w:r>
      <w:r w:rsidRPr="006C62AF">
        <w:rPr>
          <w:color w:val="221F1F"/>
          <w:spacing w:val="-57"/>
          <w:sz w:val="28"/>
          <w:szCs w:val="28"/>
        </w:rPr>
        <w:t xml:space="preserve"> </w:t>
      </w:r>
      <w:r w:rsidRPr="006C62AF">
        <w:rPr>
          <w:color w:val="221F1F"/>
          <w:sz w:val="28"/>
          <w:szCs w:val="28"/>
        </w:rPr>
        <w:t>примером для обучающегося, через предложение взять в следующем ключевом деле на себя</w:t>
      </w:r>
      <w:r w:rsidRPr="006C62AF">
        <w:rPr>
          <w:color w:val="221F1F"/>
          <w:spacing w:val="1"/>
          <w:sz w:val="28"/>
          <w:szCs w:val="28"/>
        </w:rPr>
        <w:t xml:space="preserve"> </w:t>
      </w:r>
      <w:r w:rsidRPr="006C62AF">
        <w:rPr>
          <w:color w:val="221F1F"/>
          <w:sz w:val="28"/>
          <w:szCs w:val="28"/>
        </w:rPr>
        <w:t>роль</w:t>
      </w:r>
      <w:r w:rsidRPr="006C62AF">
        <w:rPr>
          <w:color w:val="221F1F"/>
          <w:spacing w:val="-3"/>
          <w:sz w:val="28"/>
          <w:szCs w:val="28"/>
        </w:rPr>
        <w:t xml:space="preserve"> </w:t>
      </w:r>
      <w:r w:rsidRPr="006C62AF">
        <w:rPr>
          <w:color w:val="221F1F"/>
          <w:sz w:val="28"/>
          <w:szCs w:val="28"/>
        </w:rPr>
        <w:t>ответственного</w:t>
      </w:r>
      <w:r w:rsidRPr="006C62AF">
        <w:rPr>
          <w:color w:val="221F1F"/>
          <w:spacing w:val="-4"/>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тот или</w:t>
      </w:r>
      <w:r w:rsidRPr="006C62AF">
        <w:rPr>
          <w:color w:val="221F1F"/>
          <w:spacing w:val="-1"/>
          <w:sz w:val="28"/>
          <w:szCs w:val="28"/>
        </w:rPr>
        <w:t xml:space="preserve"> </w:t>
      </w:r>
      <w:r w:rsidRPr="006C62AF">
        <w:rPr>
          <w:color w:val="221F1F"/>
          <w:sz w:val="28"/>
          <w:szCs w:val="28"/>
        </w:rPr>
        <w:t>иной фрагмент</w:t>
      </w:r>
      <w:r w:rsidRPr="006C62AF">
        <w:rPr>
          <w:color w:val="221F1F"/>
          <w:spacing w:val="-2"/>
          <w:sz w:val="28"/>
          <w:szCs w:val="28"/>
        </w:rPr>
        <w:t xml:space="preserve"> </w:t>
      </w:r>
      <w:r w:rsidRPr="006C62AF">
        <w:rPr>
          <w:color w:val="221F1F"/>
          <w:sz w:val="28"/>
          <w:szCs w:val="28"/>
        </w:rPr>
        <w:t>общей работы.</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color w:val="221F1F"/>
          <w:w w:val="90"/>
          <w:sz w:val="28"/>
          <w:szCs w:val="28"/>
          <w:u w:val="thick" w:color="221F1F"/>
        </w:rPr>
        <w:t>Модуль</w:t>
      </w:r>
      <w:r w:rsidRPr="006C62AF">
        <w:rPr>
          <w:b/>
          <w:color w:val="221F1F"/>
          <w:spacing w:val="7"/>
          <w:w w:val="90"/>
          <w:sz w:val="28"/>
          <w:szCs w:val="28"/>
          <w:u w:val="thick" w:color="221F1F"/>
        </w:rPr>
        <w:t xml:space="preserve"> </w:t>
      </w:r>
      <w:r w:rsidRPr="006C62AF">
        <w:rPr>
          <w:b/>
          <w:color w:val="221F1F"/>
          <w:w w:val="90"/>
          <w:sz w:val="28"/>
          <w:szCs w:val="28"/>
          <w:u w:val="thick" w:color="221F1F"/>
        </w:rPr>
        <w:t>«Классное</w:t>
      </w:r>
      <w:r w:rsidRPr="006C62AF">
        <w:rPr>
          <w:b/>
          <w:color w:val="221F1F"/>
          <w:spacing w:val="10"/>
          <w:w w:val="90"/>
          <w:sz w:val="28"/>
          <w:szCs w:val="28"/>
          <w:u w:val="thick" w:color="221F1F"/>
        </w:rPr>
        <w:t xml:space="preserve"> </w:t>
      </w:r>
      <w:r w:rsidRPr="006C62AF">
        <w:rPr>
          <w:b/>
          <w:color w:val="221F1F"/>
          <w:w w:val="90"/>
          <w:sz w:val="28"/>
          <w:szCs w:val="28"/>
          <w:u w:val="thick" w:color="221F1F"/>
        </w:rPr>
        <w:t>руководство»</w:t>
      </w:r>
    </w:p>
    <w:p w:rsidR="000D722C" w:rsidRPr="006C62AF" w:rsidRDefault="00466544" w:rsidP="00BB72D6">
      <w:pPr>
        <w:pStyle w:val="a3"/>
        <w:tabs>
          <w:tab w:val="left" w:pos="142"/>
          <w:tab w:val="left" w:pos="10065"/>
        </w:tabs>
        <w:spacing w:line="360" w:lineRule="auto"/>
        <w:ind w:right="4" w:firstLine="566"/>
        <w:rPr>
          <w:i/>
          <w:sz w:val="28"/>
          <w:szCs w:val="28"/>
        </w:rPr>
      </w:pPr>
      <w:r w:rsidRPr="006C62AF">
        <w:rPr>
          <w:color w:val="221F1F"/>
          <w:sz w:val="28"/>
          <w:szCs w:val="28"/>
        </w:rPr>
        <w:t>Осуществляя работу с классом, классный руководитель</w:t>
      </w:r>
      <w:r w:rsidRPr="006C62AF">
        <w:rPr>
          <w:color w:val="221F1F"/>
          <w:spacing w:val="1"/>
          <w:sz w:val="28"/>
          <w:szCs w:val="28"/>
        </w:rPr>
        <w:t xml:space="preserve"> </w:t>
      </w:r>
      <w:r w:rsidRPr="006C62AF">
        <w:rPr>
          <w:color w:val="221F1F"/>
          <w:sz w:val="28"/>
          <w:szCs w:val="28"/>
        </w:rPr>
        <w:t>организует работу с коллективом</w:t>
      </w:r>
      <w:r w:rsidRPr="006C62AF">
        <w:rPr>
          <w:color w:val="221F1F"/>
          <w:spacing w:val="1"/>
          <w:sz w:val="28"/>
          <w:szCs w:val="28"/>
        </w:rPr>
        <w:t xml:space="preserve"> </w:t>
      </w:r>
      <w:r w:rsidRPr="006C62AF">
        <w:rPr>
          <w:color w:val="221F1F"/>
          <w:sz w:val="28"/>
          <w:szCs w:val="28"/>
        </w:rPr>
        <w:t>класса; индивидуальную работу с обучающимися вверенного ему класса; работу с учителями-</w:t>
      </w:r>
      <w:r w:rsidRPr="006C62AF">
        <w:rPr>
          <w:color w:val="221F1F"/>
          <w:spacing w:val="1"/>
          <w:sz w:val="28"/>
          <w:szCs w:val="28"/>
        </w:rPr>
        <w:t xml:space="preserve"> </w:t>
      </w:r>
      <w:r w:rsidRPr="006C62AF">
        <w:rPr>
          <w:color w:val="221F1F"/>
          <w:sz w:val="28"/>
          <w:szCs w:val="28"/>
        </w:rPr>
        <w:t>предметниками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классе;</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обучающихся</w:t>
      </w:r>
      <w:r w:rsidRPr="006C62AF">
        <w:rPr>
          <w:i/>
          <w:color w:val="221F1F"/>
          <w:sz w:val="28"/>
          <w:szCs w:val="28"/>
        </w:rPr>
        <w:t>.</w:t>
      </w:r>
    </w:p>
    <w:p w:rsidR="000D722C" w:rsidRPr="006C62AF" w:rsidRDefault="00466544" w:rsidP="00BB72D6">
      <w:pPr>
        <w:pStyle w:val="a3"/>
        <w:tabs>
          <w:tab w:val="left" w:pos="142"/>
          <w:tab w:val="left" w:pos="10065"/>
        </w:tabs>
        <w:spacing w:line="360" w:lineRule="auto"/>
        <w:ind w:left="1233" w:right="4"/>
        <w:rPr>
          <w:i/>
          <w:sz w:val="28"/>
          <w:szCs w:val="28"/>
        </w:rPr>
      </w:pPr>
      <w:r w:rsidRPr="006C62AF">
        <w:rPr>
          <w:color w:val="221F1F"/>
          <w:sz w:val="28"/>
          <w:szCs w:val="28"/>
        </w:rPr>
        <w:t>Классный</w:t>
      </w:r>
      <w:r w:rsidRPr="006C62AF">
        <w:rPr>
          <w:color w:val="221F1F"/>
          <w:spacing w:val="-3"/>
          <w:sz w:val="28"/>
          <w:szCs w:val="28"/>
        </w:rPr>
        <w:t xml:space="preserve"> </w:t>
      </w:r>
      <w:r w:rsidRPr="006C62AF">
        <w:rPr>
          <w:color w:val="221F1F"/>
          <w:sz w:val="28"/>
          <w:szCs w:val="28"/>
        </w:rPr>
        <w:t>руководитель</w:t>
      </w:r>
      <w:r w:rsidRPr="006C62AF">
        <w:rPr>
          <w:color w:val="221F1F"/>
          <w:spacing w:val="-3"/>
          <w:sz w:val="28"/>
          <w:szCs w:val="28"/>
        </w:rPr>
        <w:t xml:space="preserve"> </w:t>
      </w:r>
      <w:r w:rsidRPr="006C62AF">
        <w:rPr>
          <w:color w:val="221F1F"/>
          <w:sz w:val="28"/>
          <w:szCs w:val="28"/>
        </w:rPr>
        <w:t>организует</w:t>
      </w:r>
      <w:r w:rsidRPr="006C62AF">
        <w:rPr>
          <w:i/>
          <w:sz w:val="28"/>
          <w:szCs w:val="28"/>
        </w:rPr>
        <w:t>:</w:t>
      </w:r>
    </w:p>
    <w:p w:rsidR="000D722C" w:rsidRPr="006C62AF" w:rsidRDefault="00466544" w:rsidP="00BB72D6">
      <w:pPr>
        <w:pStyle w:val="a5"/>
        <w:numPr>
          <w:ilvl w:val="0"/>
          <w:numId w:val="12"/>
        </w:numPr>
        <w:tabs>
          <w:tab w:val="left" w:pos="142"/>
          <w:tab w:val="left" w:pos="807"/>
          <w:tab w:val="left" w:pos="10065"/>
        </w:tabs>
        <w:spacing w:line="360" w:lineRule="auto"/>
        <w:ind w:left="806" w:right="4" w:hanging="141"/>
        <w:rPr>
          <w:sz w:val="28"/>
          <w:szCs w:val="28"/>
        </w:rPr>
      </w:pPr>
      <w:r w:rsidRPr="006C62AF">
        <w:rPr>
          <w:sz w:val="28"/>
          <w:szCs w:val="28"/>
        </w:rPr>
        <w:t>работу</w:t>
      </w:r>
      <w:r w:rsidRPr="006C62AF">
        <w:rPr>
          <w:spacing w:val="-7"/>
          <w:sz w:val="28"/>
          <w:szCs w:val="28"/>
        </w:rPr>
        <w:t xml:space="preserve"> </w:t>
      </w:r>
      <w:r w:rsidRPr="006C62AF">
        <w:rPr>
          <w:sz w:val="28"/>
          <w:szCs w:val="28"/>
        </w:rPr>
        <w:t>по</w:t>
      </w:r>
      <w:r w:rsidRPr="006C62AF">
        <w:rPr>
          <w:spacing w:val="-1"/>
          <w:sz w:val="28"/>
          <w:szCs w:val="28"/>
        </w:rPr>
        <w:t xml:space="preserve"> </w:t>
      </w:r>
      <w:r w:rsidRPr="006C62AF">
        <w:rPr>
          <w:sz w:val="28"/>
          <w:szCs w:val="28"/>
        </w:rPr>
        <w:t>формированию</w:t>
      </w:r>
      <w:r w:rsidRPr="006C62AF">
        <w:rPr>
          <w:spacing w:val="-3"/>
          <w:sz w:val="28"/>
          <w:szCs w:val="28"/>
        </w:rPr>
        <w:t xml:space="preserve"> </w:t>
      </w:r>
      <w:r w:rsidRPr="006C62AF">
        <w:rPr>
          <w:sz w:val="28"/>
          <w:szCs w:val="28"/>
        </w:rPr>
        <w:t>и</w:t>
      </w:r>
      <w:r w:rsidRPr="006C62AF">
        <w:rPr>
          <w:spacing w:val="-1"/>
          <w:sz w:val="28"/>
          <w:szCs w:val="28"/>
        </w:rPr>
        <w:t xml:space="preserve"> </w:t>
      </w:r>
      <w:r w:rsidRPr="006C62AF">
        <w:rPr>
          <w:sz w:val="28"/>
          <w:szCs w:val="28"/>
        </w:rPr>
        <w:t>развитию</w:t>
      </w:r>
      <w:r w:rsidRPr="006C62AF">
        <w:rPr>
          <w:spacing w:val="-3"/>
          <w:sz w:val="28"/>
          <w:szCs w:val="28"/>
        </w:rPr>
        <w:t xml:space="preserve"> </w:t>
      </w:r>
      <w:r w:rsidRPr="006C62AF">
        <w:rPr>
          <w:sz w:val="28"/>
          <w:szCs w:val="28"/>
        </w:rPr>
        <w:t>классного</w:t>
      </w:r>
      <w:r w:rsidRPr="006C62AF">
        <w:rPr>
          <w:spacing w:val="-1"/>
          <w:sz w:val="28"/>
          <w:szCs w:val="28"/>
        </w:rPr>
        <w:t xml:space="preserve"> </w:t>
      </w:r>
      <w:r w:rsidRPr="006C62AF">
        <w:rPr>
          <w:sz w:val="28"/>
          <w:szCs w:val="28"/>
        </w:rPr>
        <w:t>коллектива;</w:t>
      </w:r>
    </w:p>
    <w:p w:rsidR="000D722C" w:rsidRPr="006C62AF" w:rsidRDefault="00466544" w:rsidP="00BB72D6">
      <w:pPr>
        <w:pStyle w:val="a5"/>
        <w:numPr>
          <w:ilvl w:val="0"/>
          <w:numId w:val="12"/>
        </w:numPr>
        <w:tabs>
          <w:tab w:val="left" w:pos="142"/>
          <w:tab w:val="left" w:pos="807"/>
          <w:tab w:val="left" w:pos="10065"/>
        </w:tabs>
        <w:spacing w:line="360" w:lineRule="auto"/>
        <w:ind w:left="806" w:right="4" w:hanging="141"/>
        <w:rPr>
          <w:sz w:val="28"/>
          <w:szCs w:val="28"/>
        </w:rPr>
      </w:pPr>
      <w:r w:rsidRPr="006C62AF">
        <w:rPr>
          <w:sz w:val="28"/>
          <w:szCs w:val="28"/>
        </w:rPr>
        <w:t>индивидуальную</w:t>
      </w:r>
      <w:r w:rsidRPr="006C62AF">
        <w:rPr>
          <w:spacing w:val="-2"/>
          <w:sz w:val="28"/>
          <w:szCs w:val="28"/>
        </w:rPr>
        <w:t xml:space="preserve"> </w:t>
      </w:r>
      <w:r w:rsidRPr="006C62AF">
        <w:rPr>
          <w:sz w:val="28"/>
          <w:szCs w:val="28"/>
        </w:rPr>
        <w:t>работу</w:t>
      </w:r>
      <w:r w:rsidRPr="006C62AF">
        <w:rPr>
          <w:spacing w:val="-7"/>
          <w:sz w:val="28"/>
          <w:szCs w:val="28"/>
        </w:rPr>
        <w:t xml:space="preserve"> </w:t>
      </w:r>
      <w:r w:rsidRPr="006C62AF">
        <w:rPr>
          <w:sz w:val="28"/>
          <w:szCs w:val="28"/>
        </w:rPr>
        <w:t>с</w:t>
      </w:r>
      <w:r w:rsidRPr="006C62AF">
        <w:rPr>
          <w:spacing w:val="-3"/>
          <w:sz w:val="28"/>
          <w:szCs w:val="28"/>
        </w:rPr>
        <w:t xml:space="preserve"> </w:t>
      </w:r>
      <w:r w:rsidRPr="006C62AF">
        <w:rPr>
          <w:sz w:val="28"/>
          <w:szCs w:val="28"/>
        </w:rPr>
        <w:t>обучащимися</w:t>
      </w:r>
      <w:r w:rsidRPr="006C62AF">
        <w:rPr>
          <w:spacing w:val="-2"/>
          <w:sz w:val="28"/>
          <w:szCs w:val="28"/>
        </w:rPr>
        <w:t xml:space="preserve"> </w:t>
      </w:r>
      <w:r w:rsidRPr="006C62AF">
        <w:rPr>
          <w:sz w:val="28"/>
          <w:szCs w:val="28"/>
        </w:rPr>
        <w:t>класса.;</w:t>
      </w:r>
    </w:p>
    <w:p w:rsidR="000D722C" w:rsidRPr="006C62AF" w:rsidRDefault="00466544" w:rsidP="00BB72D6">
      <w:pPr>
        <w:pStyle w:val="a5"/>
        <w:numPr>
          <w:ilvl w:val="0"/>
          <w:numId w:val="12"/>
        </w:numPr>
        <w:tabs>
          <w:tab w:val="left" w:pos="142"/>
          <w:tab w:val="left" w:pos="807"/>
          <w:tab w:val="left" w:pos="10065"/>
        </w:tabs>
        <w:spacing w:line="360" w:lineRule="auto"/>
        <w:ind w:left="806" w:right="4" w:hanging="141"/>
        <w:rPr>
          <w:sz w:val="28"/>
          <w:szCs w:val="28"/>
        </w:rPr>
      </w:pPr>
      <w:r w:rsidRPr="006C62AF">
        <w:rPr>
          <w:sz w:val="28"/>
          <w:szCs w:val="28"/>
        </w:rPr>
        <w:t>работу</w:t>
      </w:r>
      <w:r w:rsidRPr="006C62AF">
        <w:rPr>
          <w:spacing w:val="-6"/>
          <w:sz w:val="28"/>
          <w:szCs w:val="28"/>
        </w:rPr>
        <w:t xml:space="preserve"> </w:t>
      </w:r>
      <w:r w:rsidRPr="006C62AF">
        <w:rPr>
          <w:sz w:val="28"/>
          <w:szCs w:val="28"/>
        </w:rPr>
        <w:t>с</w:t>
      </w:r>
      <w:r w:rsidRPr="006C62AF">
        <w:rPr>
          <w:spacing w:val="1"/>
          <w:sz w:val="28"/>
          <w:szCs w:val="28"/>
        </w:rPr>
        <w:t xml:space="preserve"> </w:t>
      </w:r>
      <w:r w:rsidRPr="006C62AF">
        <w:rPr>
          <w:sz w:val="28"/>
          <w:szCs w:val="28"/>
        </w:rPr>
        <w:t>учителями,</w:t>
      </w:r>
      <w:r w:rsidRPr="006C62AF">
        <w:rPr>
          <w:spacing w:val="-4"/>
          <w:sz w:val="28"/>
          <w:szCs w:val="28"/>
        </w:rPr>
        <w:t xml:space="preserve"> </w:t>
      </w:r>
      <w:r w:rsidRPr="006C62AF">
        <w:rPr>
          <w:sz w:val="28"/>
          <w:szCs w:val="28"/>
        </w:rPr>
        <w:t>прподающими</w:t>
      </w:r>
      <w:r w:rsidRPr="006C62AF">
        <w:rPr>
          <w:spacing w:val="-2"/>
          <w:sz w:val="28"/>
          <w:szCs w:val="28"/>
        </w:rPr>
        <w:t xml:space="preserve"> </w:t>
      </w:r>
      <w:r w:rsidRPr="006C62AF">
        <w:rPr>
          <w:sz w:val="28"/>
          <w:szCs w:val="28"/>
        </w:rPr>
        <w:t>в</w:t>
      </w:r>
      <w:r w:rsidRPr="006C62AF">
        <w:rPr>
          <w:spacing w:val="-4"/>
          <w:sz w:val="28"/>
          <w:szCs w:val="28"/>
        </w:rPr>
        <w:t xml:space="preserve"> </w:t>
      </w:r>
      <w:r w:rsidRPr="006C62AF">
        <w:rPr>
          <w:sz w:val="28"/>
          <w:szCs w:val="28"/>
        </w:rPr>
        <w:t>данном</w:t>
      </w:r>
      <w:r w:rsidRPr="006C62AF">
        <w:rPr>
          <w:spacing w:val="-3"/>
          <w:sz w:val="28"/>
          <w:szCs w:val="28"/>
        </w:rPr>
        <w:t xml:space="preserve"> </w:t>
      </w:r>
      <w:r w:rsidRPr="006C62AF">
        <w:rPr>
          <w:sz w:val="28"/>
          <w:szCs w:val="28"/>
        </w:rPr>
        <w:t>классе;</w:t>
      </w:r>
    </w:p>
    <w:p w:rsidR="000D722C" w:rsidRPr="006C62AF" w:rsidRDefault="00466544" w:rsidP="00BB72D6">
      <w:pPr>
        <w:pStyle w:val="a5"/>
        <w:numPr>
          <w:ilvl w:val="0"/>
          <w:numId w:val="12"/>
        </w:numPr>
        <w:tabs>
          <w:tab w:val="left" w:pos="142"/>
          <w:tab w:val="left" w:pos="814"/>
          <w:tab w:val="left" w:pos="10065"/>
        </w:tabs>
        <w:spacing w:line="360" w:lineRule="auto"/>
        <w:ind w:right="4" w:firstLine="0"/>
        <w:rPr>
          <w:sz w:val="28"/>
          <w:szCs w:val="28"/>
        </w:rPr>
      </w:pPr>
      <w:r w:rsidRPr="006C62AF">
        <w:rPr>
          <w:sz w:val="28"/>
          <w:szCs w:val="28"/>
        </w:rPr>
        <w:t>работу</w:t>
      </w:r>
      <w:r w:rsidRPr="006C62AF">
        <w:rPr>
          <w:spacing w:val="1"/>
          <w:sz w:val="28"/>
          <w:szCs w:val="28"/>
        </w:rPr>
        <w:t xml:space="preserve"> </w:t>
      </w:r>
      <w:r w:rsidRPr="006C62AF">
        <w:rPr>
          <w:sz w:val="28"/>
          <w:szCs w:val="28"/>
        </w:rPr>
        <w:t>со</w:t>
      </w:r>
      <w:r w:rsidRPr="006C62AF">
        <w:rPr>
          <w:spacing w:val="3"/>
          <w:sz w:val="28"/>
          <w:szCs w:val="28"/>
        </w:rPr>
        <w:t xml:space="preserve"> </w:t>
      </w:r>
      <w:r w:rsidRPr="006C62AF">
        <w:rPr>
          <w:sz w:val="28"/>
          <w:szCs w:val="28"/>
        </w:rPr>
        <w:t>слабоуспевающимис</w:t>
      </w:r>
      <w:r w:rsidRPr="006C62AF">
        <w:rPr>
          <w:spacing w:val="3"/>
          <w:sz w:val="28"/>
          <w:szCs w:val="28"/>
        </w:rPr>
        <w:t xml:space="preserve"> </w:t>
      </w:r>
      <w:r w:rsidRPr="006C62AF">
        <w:rPr>
          <w:sz w:val="28"/>
          <w:szCs w:val="28"/>
        </w:rPr>
        <w:t>детьми,</w:t>
      </w:r>
      <w:r w:rsidRPr="006C62AF">
        <w:rPr>
          <w:spacing w:val="4"/>
          <w:sz w:val="28"/>
          <w:szCs w:val="28"/>
        </w:rPr>
        <w:t xml:space="preserve"> </w:t>
      </w:r>
      <w:r w:rsidRPr="006C62AF">
        <w:rPr>
          <w:sz w:val="28"/>
          <w:szCs w:val="28"/>
        </w:rPr>
        <w:t>испытывающими</w:t>
      </w:r>
      <w:r w:rsidRPr="006C62AF">
        <w:rPr>
          <w:spacing w:val="4"/>
          <w:sz w:val="28"/>
          <w:szCs w:val="28"/>
        </w:rPr>
        <w:t xml:space="preserve"> </w:t>
      </w:r>
      <w:r w:rsidRPr="006C62AF">
        <w:rPr>
          <w:sz w:val="28"/>
          <w:szCs w:val="28"/>
        </w:rPr>
        <w:t>трудности</w:t>
      </w:r>
      <w:r w:rsidRPr="006C62AF">
        <w:rPr>
          <w:spacing w:val="4"/>
          <w:sz w:val="28"/>
          <w:szCs w:val="28"/>
        </w:rPr>
        <w:t xml:space="preserve"> </w:t>
      </w:r>
      <w:r w:rsidRPr="006C62AF">
        <w:rPr>
          <w:sz w:val="28"/>
          <w:szCs w:val="28"/>
        </w:rPr>
        <w:t>по</w:t>
      </w:r>
      <w:r w:rsidRPr="006C62AF">
        <w:rPr>
          <w:spacing w:val="3"/>
          <w:sz w:val="28"/>
          <w:szCs w:val="28"/>
        </w:rPr>
        <w:t xml:space="preserve"> </w:t>
      </w:r>
      <w:r w:rsidRPr="006C62AF">
        <w:rPr>
          <w:sz w:val="28"/>
          <w:szCs w:val="28"/>
        </w:rPr>
        <w:t>отдельным</w:t>
      </w:r>
      <w:r w:rsidRPr="006C62AF">
        <w:rPr>
          <w:spacing w:val="1"/>
          <w:sz w:val="28"/>
          <w:szCs w:val="28"/>
        </w:rPr>
        <w:t xml:space="preserve"> </w:t>
      </w:r>
      <w:r w:rsidRPr="006C62AF">
        <w:rPr>
          <w:sz w:val="28"/>
          <w:szCs w:val="28"/>
        </w:rPr>
        <w:t>предметам;</w:t>
      </w:r>
      <w:r w:rsidRPr="006C62AF">
        <w:rPr>
          <w:spacing w:val="-57"/>
          <w:sz w:val="28"/>
          <w:szCs w:val="28"/>
        </w:rPr>
        <w:t xml:space="preserve"> </w:t>
      </w:r>
      <w:r w:rsidRPr="006C62AF">
        <w:rPr>
          <w:sz w:val="28"/>
          <w:szCs w:val="28"/>
        </w:rPr>
        <w:t>контроль</w:t>
      </w:r>
      <w:r w:rsidRPr="006C62AF">
        <w:rPr>
          <w:spacing w:val="-1"/>
          <w:sz w:val="28"/>
          <w:szCs w:val="28"/>
        </w:rPr>
        <w:t xml:space="preserve"> </w:t>
      </w:r>
      <w:r w:rsidRPr="006C62AF">
        <w:rPr>
          <w:sz w:val="28"/>
          <w:szCs w:val="28"/>
        </w:rPr>
        <w:t>за</w:t>
      </w:r>
      <w:r w:rsidRPr="006C62AF">
        <w:rPr>
          <w:spacing w:val="-1"/>
          <w:sz w:val="28"/>
          <w:szCs w:val="28"/>
        </w:rPr>
        <w:t xml:space="preserve"> </w:t>
      </w:r>
      <w:r w:rsidRPr="006C62AF">
        <w:rPr>
          <w:sz w:val="28"/>
          <w:szCs w:val="28"/>
        </w:rPr>
        <w:t>посещением</w:t>
      </w:r>
      <w:r w:rsidRPr="006C62AF">
        <w:rPr>
          <w:spacing w:val="-1"/>
          <w:sz w:val="28"/>
          <w:szCs w:val="28"/>
        </w:rPr>
        <w:t xml:space="preserve"> </w:t>
      </w:r>
      <w:r w:rsidRPr="006C62AF">
        <w:rPr>
          <w:sz w:val="28"/>
          <w:szCs w:val="28"/>
        </w:rPr>
        <w:t>занятий</w:t>
      </w:r>
      <w:r w:rsidRPr="006C62AF">
        <w:rPr>
          <w:spacing w:val="-1"/>
          <w:sz w:val="28"/>
          <w:szCs w:val="28"/>
        </w:rPr>
        <w:t xml:space="preserve"> </w:t>
      </w:r>
      <w:r w:rsidRPr="006C62AF">
        <w:rPr>
          <w:sz w:val="28"/>
          <w:szCs w:val="28"/>
        </w:rPr>
        <w:t>и</w:t>
      </w:r>
      <w:r w:rsidRPr="006C62AF">
        <w:rPr>
          <w:spacing w:val="3"/>
          <w:sz w:val="28"/>
          <w:szCs w:val="28"/>
        </w:rPr>
        <w:t xml:space="preserve"> </w:t>
      </w:r>
      <w:r w:rsidRPr="006C62AF">
        <w:rPr>
          <w:sz w:val="28"/>
          <w:szCs w:val="28"/>
        </w:rPr>
        <w:t>успеваемостью;</w:t>
      </w:r>
    </w:p>
    <w:p w:rsidR="000D722C" w:rsidRPr="006C62AF" w:rsidRDefault="00466544" w:rsidP="00BB72D6">
      <w:pPr>
        <w:pStyle w:val="a5"/>
        <w:numPr>
          <w:ilvl w:val="0"/>
          <w:numId w:val="12"/>
        </w:numPr>
        <w:tabs>
          <w:tab w:val="left" w:pos="142"/>
          <w:tab w:val="left" w:pos="852"/>
          <w:tab w:val="left" w:pos="10065"/>
        </w:tabs>
        <w:spacing w:line="360" w:lineRule="auto"/>
        <w:ind w:right="4" w:firstLine="0"/>
        <w:rPr>
          <w:sz w:val="28"/>
          <w:szCs w:val="28"/>
        </w:rPr>
      </w:pPr>
      <w:r w:rsidRPr="006C62AF">
        <w:rPr>
          <w:sz w:val="28"/>
          <w:szCs w:val="28"/>
        </w:rPr>
        <w:t>работу</w:t>
      </w:r>
      <w:r w:rsidRPr="006C62AF">
        <w:rPr>
          <w:spacing w:val="37"/>
          <w:sz w:val="28"/>
          <w:szCs w:val="28"/>
        </w:rPr>
        <w:t xml:space="preserve"> </w:t>
      </w:r>
      <w:r w:rsidRPr="006C62AF">
        <w:rPr>
          <w:sz w:val="28"/>
          <w:szCs w:val="28"/>
        </w:rPr>
        <w:t>с</w:t>
      </w:r>
      <w:r w:rsidRPr="006C62AF">
        <w:rPr>
          <w:spacing w:val="40"/>
          <w:sz w:val="28"/>
          <w:szCs w:val="28"/>
        </w:rPr>
        <w:t xml:space="preserve"> </w:t>
      </w:r>
      <w:r w:rsidRPr="006C62AF">
        <w:rPr>
          <w:sz w:val="28"/>
          <w:szCs w:val="28"/>
        </w:rPr>
        <w:t>обучающимися,</w:t>
      </w:r>
      <w:r w:rsidRPr="006C62AF">
        <w:rPr>
          <w:spacing w:val="42"/>
          <w:sz w:val="28"/>
          <w:szCs w:val="28"/>
        </w:rPr>
        <w:t xml:space="preserve"> </w:t>
      </w:r>
      <w:r w:rsidRPr="006C62AF">
        <w:rPr>
          <w:sz w:val="28"/>
          <w:szCs w:val="28"/>
        </w:rPr>
        <w:t>состоящими</w:t>
      </w:r>
      <w:r w:rsidRPr="006C62AF">
        <w:rPr>
          <w:spacing w:val="40"/>
          <w:sz w:val="28"/>
          <w:szCs w:val="28"/>
        </w:rPr>
        <w:t xml:space="preserve"> </w:t>
      </w:r>
      <w:r w:rsidRPr="006C62AF">
        <w:rPr>
          <w:sz w:val="28"/>
          <w:szCs w:val="28"/>
        </w:rPr>
        <w:t>на</w:t>
      </w:r>
      <w:r w:rsidRPr="006C62AF">
        <w:rPr>
          <w:spacing w:val="41"/>
          <w:sz w:val="28"/>
          <w:szCs w:val="28"/>
        </w:rPr>
        <w:t xml:space="preserve"> </w:t>
      </w:r>
      <w:r w:rsidRPr="006C62AF">
        <w:rPr>
          <w:sz w:val="28"/>
          <w:szCs w:val="28"/>
        </w:rPr>
        <w:t>различных</w:t>
      </w:r>
      <w:r w:rsidRPr="006C62AF">
        <w:rPr>
          <w:spacing w:val="42"/>
          <w:sz w:val="28"/>
          <w:szCs w:val="28"/>
        </w:rPr>
        <w:t xml:space="preserve"> </w:t>
      </w:r>
      <w:r w:rsidRPr="006C62AF">
        <w:rPr>
          <w:sz w:val="28"/>
          <w:szCs w:val="28"/>
        </w:rPr>
        <w:t>видах</w:t>
      </w:r>
      <w:r w:rsidRPr="006C62AF">
        <w:rPr>
          <w:spacing w:val="44"/>
          <w:sz w:val="28"/>
          <w:szCs w:val="28"/>
        </w:rPr>
        <w:t xml:space="preserve"> </w:t>
      </w:r>
      <w:r w:rsidRPr="006C62AF">
        <w:rPr>
          <w:sz w:val="28"/>
          <w:szCs w:val="28"/>
        </w:rPr>
        <w:t>учёта,</w:t>
      </w:r>
      <w:r w:rsidRPr="006C62AF">
        <w:rPr>
          <w:spacing w:val="42"/>
          <w:sz w:val="28"/>
          <w:szCs w:val="28"/>
        </w:rPr>
        <w:t xml:space="preserve"> </w:t>
      </w:r>
      <w:r w:rsidRPr="006C62AF">
        <w:rPr>
          <w:sz w:val="28"/>
          <w:szCs w:val="28"/>
        </w:rPr>
        <w:t>оказавшимися</w:t>
      </w:r>
      <w:r w:rsidRPr="006C62AF">
        <w:rPr>
          <w:spacing w:val="41"/>
          <w:sz w:val="28"/>
          <w:szCs w:val="28"/>
        </w:rPr>
        <w:t xml:space="preserve"> </w:t>
      </w:r>
      <w:r w:rsidRPr="006C62AF">
        <w:rPr>
          <w:sz w:val="28"/>
          <w:szCs w:val="28"/>
        </w:rPr>
        <w:t>в</w:t>
      </w:r>
      <w:r w:rsidRPr="006C62AF">
        <w:rPr>
          <w:spacing w:val="41"/>
          <w:sz w:val="28"/>
          <w:szCs w:val="28"/>
        </w:rPr>
        <w:t xml:space="preserve"> </w:t>
      </w:r>
      <w:r w:rsidRPr="006C62AF">
        <w:rPr>
          <w:sz w:val="28"/>
          <w:szCs w:val="28"/>
        </w:rPr>
        <w:t>трудной</w:t>
      </w:r>
      <w:r w:rsidRPr="006C62AF">
        <w:rPr>
          <w:spacing w:val="-57"/>
          <w:sz w:val="28"/>
          <w:szCs w:val="28"/>
        </w:rPr>
        <w:t xml:space="preserve"> </w:t>
      </w:r>
      <w:r w:rsidRPr="006C62AF">
        <w:rPr>
          <w:sz w:val="28"/>
          <w:szCs w:val="28"/>
        </w:rPr>
        <w:t>жизненной</w:t>
      </w:r>
      <w:r w:rsidRPr="006C62AF">
        <w:rPr>
          <w:spacing w:val="-1"/>
          <w:sz w:val="28"/>
          <w:szCs w:val="28"/>
        </w:rPr>
        <w:t xml:space="preserve"> </w:t>
      </w:r>
      <w:r w:rsidRPr="006C62AF">
        <w:rPr>
          <w:sz w:val="28"/>
          <w:szCs w:val="28"/>
        </w:rPr>
        <w:t>ситуации;</w:t>
      </w:r>
    </w:p>
    <w:p w:rsidR="000D722C" w:rsidRPr="006C62AF" w:rsidRDefault="00466544" w:rsidP="00BB72D6">
      <w:pPr>
        <w:pStyle w:val="a5"/>
        <w:numPr>
          <w:ilvl w:val="0"/>
          <w:numId w:val="12"/>
        </w:numPr>
        <w:tabs>
          <w:tab w:val="left" w:pos="142"/>
          <w:tab w:val="left" w:pos="807"/>
          <w:tab w:val="left" w:pos="10065"/>
        </w:tabs>
        <w:spacing w:line="360" w:lineRule="auto"/>
        <w:ind w:left="806" w:right="4" w:hanging="141"/>
        <w:rPr>
          <w:sz w:val="28"/>
          <w:szCs w:val="28"/>
        </w:rPr>
      </w:pPr>
      <w:r w:rsidRPr="006C62AF">
        <w:rPr>
          <w:sz w:val="28"/>
          <w:szCs w:val="28"/>
        </w:rPr>
        <w:t>работу</w:t>
      </w:r>
      <w:r w:rsidRPr="006C62AF">
        <w:rPr>
          <w:spacing w:val="-5"/>
          <w:sz w:val="28"/>
          <w:szCs w:val="28"/>
        </w:rPr>
        <w:t xml:space="preserve"> </w:t>
      </w:r>
      <w:r w:rsidRPr="006C62AF">
        <w:rPr>
          <w:sz w:val="28"/>
          <w:szCs w:val="28"/>
        </w:rPr>
        <w:t>с</w:t>
      </w:r>
      <w:r w:rsidRPr="006C62AF">
        <w:rPr>
          <w:spacing w:val="-2"/>
          <w:sz w:val="28"/>
          <w:szCs w:val="28"/>
        </w:rPr>
        <w:t xml:space="preserve"> </w:t>
      </w:r>
      <w:r w:rsidRPr="006C62AF">
        <w:rPr>
          <w:sz w:val="28"/>
          <w:szCs w:val="28"/>
        </w:rPr>
        <w:t>родителями</w:t>
      </w:r>
      <w:r w:rsidRPr="006C62AF">
        <w:rPr>
          <w:spacing w:val="1"/>
          <w:sz w:val="28"/>
          <w:szCs w:val="28"/>
        </w:rPr>
        <w:t xml:space="preserve"> </w:t>
      </w:r>
      <w:r w:rsidRPr="006C62AF">
        <w:rPr>
          <w:sz w:val="28"/>
          <w:szCs w:val="28"/>
        </w:rPr>
        <w:t>или</w:t>
      </w:r>
      <w:r w:rsidRPr="006C62AF">
        <w:rPr>
          <w:spacing w:val="-3"/>
          <w:sz w:val="28"/>
          <w:szCs w:val="28"/>
        </w:rPr>
        <w:t xml:space="preserve"> </w:t>
      </w:r>
      <w:r w:rsidRPr="006C62AF">
        <w:rPr>
          <w:sz w:val="28"/>
          <w:szCs w:val="28"/>
        </w:rPr>
        <w:t>их</w:t>
      </w:r>
      <w:r w:rsidRPr="006C62AF">
        <w:rPr>
          <w:spacing w:val="1"/>
          <w:sz w:val="28"/>
          <w:szCs w:val="28"/>
        </w:rPr>
        <w:t xml:space="preserve"> </w:t>
      </w:r>
      <w:r w:rsidRPr="006C62AF">
        <w:rPr>
          <w:sz w:val="28"/>
          <w:szCs w:val="28"/>
        </w:rPr>
        <w:t>законным</w:t>
      </w:r>
      <w:r w:rsidRPr="006C62AF">
        <w:rPr>
          <w:spacing w:val="-3"/>
          <w:sz w:val="28"/>
          <w:szCs w:val="28"/>
        </w:rPr>
        <w:t xml:space="preserve"> </w:t>
      </w:r>
      <w:r w:rsidRPr="006C62AF">
        <w:rPr>
          <w:sz w:val="28"/>
          <w:szCs w:val="28"/>
        </w:rPr>
        <w:t>представителями.</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tabs>
          <w:tab w:val="left" w:pos="142"/>
          <w:tab w:val="left" w:pos="10065"/>
        </w:tabs>
        <w:spacing w:line="360" w:lineRule="auto"/>
        <w:ind w:left="666" w:right="4"/>
        <w:jc w:val="both"/>
        <w:rPr>
          <w:b/>
          <w:sz w:val="28"/>
          <w:szCs w:val="28"/>
        </w:rPr>
      </w:pPr>
      <w:r w:rsidRPr="006C62AF">
        <w:rPr>
          <w:b/>
          <w:w w:val="105"/>
          <w:sz w:val="28"/>
          <w:szCs w:val="28"/>
        </w:rPr>
        <w:lastRenderedPageBreak/>
        <w:t>Работа</w:t>
      </w:r>
      <w:r w:rsidRPr="006C62AF">
        <w:rPr>
          <w:b/>
          <w:spacing w:val="9"/>
          <w:w w:val="105"/>
          <w:sz w:val="28"/>
          <w:szCs w:val="28"/>
        </w:rPr>
        <w:t xml:space="preserve"> </w:t>
      </w:r>
      <w:r w:rsidRPr="006C62AF">
        <w:rPr>
          <w:b/>
          <w:w w:val="105"/>
          <w:sz w:val="28"/>
          <w:szCs w:val="28"/>
        </w:rPr>
        <w:t>с</w:t>
      </w:r>
      <w:r w:rsidRPr="006C62AF">
        <w:rPr>
          <w:b/>
          <w:spacing w:val="9"/>
          <w:w w:val="105"/>
          <w:sz w:val="28"/>
          <w:szCs w:val="28"/>
        </w:rPr>
        <w:t xml:space="preserve"> </w:t>
      </w:r>
      <w:r w:rsidRPr="006C62AF">
        <w:rPr>
          <w:b/>
          <w:w w:val="105"/>
          <w:sz w:val="28"/>
          <w:szCs w:val="28"/>
        </w:rPr>
        <w:t>классным</w:t>
      </w:r>
      <w:r w:rsidRPr="006C62AF">
        <w:rPr>
          <w:b/>
          <w:spacing w:val="11"/>
          <w:w w:val="105"/>
          <w:sz w:val="28"/>
          <w:szCs w:val="28"/>
        </w:rPr>
        <w:t xml:space="preserve"> </w:t>
      </w:r>
      <w:r w:rsidRPr="006C62AF">
        <w:rPr>
          <w:b/>
          <w:w w:val="105"/>
          <w:sz w:val="28"/>
          <w:szCs w:val="28"/>
        </w:rPr>
        <w:t>коллективом:</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инициирование и поддержка участия класса в общешкольных ключевых делах, оказание</w:t>
      </w:r>
      <w:r w:rsidRPr="006C62AF">
        <w:rPr>
          <w:color w:val="221F1F"/>
          <w:spacing w:val="1"/>
          <w:sz w:val="28"/>
          <w:szCs w:val="28"/>
        </w:rPr>
        <w:t xml:space="preserve"> </w:t>
      </w:r>
      <w:r w:rsidRPr="006C62AF">
        <w:rPr>
          <w:color w:val="221F1F"/>
          <w:sz w:val="28"/>
          <w:szCs w:val="28"/>
        </w:rPr>
        <w:t>необходимой</w:t>
      </w:r>
      <w:r w:rsidRPr="006C62AF">
        <w:rPr>
          <w:color w:val="221F1F"/>
          <w:spacing w:val="-9"/>
          <w:sz w:val="28"/>
          <w:szCs w:val="28"/>
        </w:rPr>
        <w:t xml:space="preserve"> </w:t>
      </w:r>
      <w:r w:rsidRPr="006C62AF">
        <w:rPr>
          <w:color w:val="221F1F"/>
          <w:sz w:val="28"/>
          <w:szCs w:val="28"/>
        </w:rPr>
        <w:t>помощи</w:t>
      </w:r>
      <w:r w:rsidRPr="006C62AF">
        <w:rPr>
          <w:color w:val="221F1F"/>
          <w:spacing w:val="-8"/>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подготовке,</w:t>
      </w:r>
      <w:r w:rsidRPr="006C62AF">
        <w:rPr>
          <w:color w:val="221F1F"/>
          <w:spacing w:val="-2"/>
          <w:sz w:val="28"/>
          <w:szCs w:val="28"/>
        </w:rPr>
        <w:t xml:space="preserve"> </w:t>
      </w:r>
      <w:r w:rsidRPr="006C62AF">
        <w:rPr>
          <w:color w:val="221F1F"/>
          <w:sz w:val="28"/>
          <w:szCs w:val="28"/>
        </w:rPr>
        <w:t>проведении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анализе;</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организация интересных и полезных для личностного развития обучающихся совместных</w:t>
      </w:r>
      <w:r w:rsidRPr="006C62AF">
        <w:rPr>
          <w:color w:val="221F1F"/>
          <w:spacing w:val="1"/>
          <w:sz w:val="28"/>
          <w:szCs w:val="28"/>
        </w:rPr>
        <w:t xml:space="preserve"> </w:t>
      </w:r>
      <w:r w:rsidRPr="006C62AF">
        <w:rPr>
          <w:color w:val="221F1F"/>
          <w:w w:val="95"/>
          <w:sz w:val="28"/>
          <w:szCs w:val="28"/>
        </w:rPr>
        <w:t>дел</w:t>
      </w:r>
      <w:r w:rsidRPr="006C62AF">
        <w:rPr>
          <w:color w:val="221F1F"/>
          <w:spacing w:val="1"/>
          <w:w w:val="95"/>
          <w:sz w:val="28"/>
          <w:szCs w:val="28"/>
        </w:rPr>
        <w:t xml:space="preserve"> </w:t>
      </w:r>
      <w:r w:rsidRPr="006C62AF">
        <w:rPr>
          <w:color w:val="221F1F"/>
          <w:w w:val="95"/>
          <w:sz w:val="28"/>
          <w:szCs w:val="28"/>
        </w:rPr>
        <w:t>(познавательной,</w:t>
      </w:r>
      <w:r w:rsidRPr="006C62AF">
        <w:rPr>
          <w:color w:val="221F1F"/>
          <w:spacing w:val="1"/>
          <w:w w:val="95"/>
          <w:sz w:val="28"/>
          <w:szCs w:val="28"/>
        </w:rPr>
        <w:t xml:space="preserve"> </w:t>
      </w:r>
      <w:r w:rsidRPr="006C62AF">
        <w:rPr>
          <w:color w:val="221F1F"/>
          <w:w w:val="95"/>
          <w:sz w:val="28"/>
          <w:szCs w:val="28"/>
        </w:rPr>
        <w:t>трудовой,</w:t>
      </w:r>
      <w:r w:rsidRPr="006C62AF">
        <w:rPr>
          <w:color w:val="221F1F"/>
          <w:spacing w:val="1"/>
          <w:w w:val="95"/>
          <w:sz w:val="28"/>
          <w:szCs w:val="28"/>
        </w:rPr>
        <w:t xml:space="preserve"> </w:t>
      </w:r>
      <w:r w:rsidRPr="006C62AF">
        <w:rPr>
          <w:color w:val="221F1F"/>
          <w:w w:val="95"/>
          <w:sz w:val="28"/>
          <w:szCs w:val="28"/>
        </w:rPr>
        <w:t>спортивно-оздоровительной,</w:t>
      </w:r>
      <w:r w:rsidRPr="006C62AF">
        <w:rPr>
          <w:color w:val="221F1F"/>
          <w:spacing w:val="1"/>
          <w:w w:val="95"/>
          <w:sz w:val="28"/>
          <w:szCs w:val="28"/>
        </w:rPr>
        <w:t xml:space="preserve"> </w:t>
      </w:r>
      <w:r w:rsidRPr="006C62AF">
        <w:rPr>
          <w:color w:val="221F1F"/>
          <w:w w:val="95"/>
          <w:sz w:val="28"/>
          <w:szCs w:val="28"/>
        </w:rPr>
        <w:t>духовно-нравственной,</w:t>
      </w:r>
      <w:r w:rsidRPr="006C62AF">
        <w:rPr>
          <w:color w:val="221F1F"/>
          <w:spacing w:val="1"/>
          <w:w w:val="95"/>
          <w:sz w:val="28"/>
          <w:szCs w:val="28"/>
        </w:rPr>
        <w:t xml:space="preserve"> </w:t>
      </w:r>
      <w:r w:rsidRPr="006C62AF">
        <w:rPr>
          <w:color w:val="221F1F"/>
          <w:w w:val="95"/>
          <w:sz w:val="28"/>
          <w:szCs w:val="28"/>
        </w:rPr>
        <w:t>творческой,</w:t>
      </w:r>
      <w:r w:rsidRPr="006C62AF">
        <w:rPr>
          <w:color w:val="221F1F"/>
          <w:spacing w:val="1"/>
          <w:w w:val="95"/>
          <w:sz w:val="28"/>
          <w:szCs w:val="28"/>
        </w:rPr>
        <w:t xml:space="preserve"> </w:t>
      </w:r>
      <w:r w:rsidRPr="006C62AF">
        <w:rPr>
          <w:color w:val="221F1F"/>
          <w:sz w:val="28"/>
          <w:szCs w:val="28"/>
        </w:rPr>
        <w:t>профориентационной</w:t>
      </w:r>
      <w:r w:rsidRPr="006C62AF">
        <w:rPr>
          <w:color w:val="221F1F"/>
          <w:spacing w:val="1"/>
          <w:sz w:val="28"/>
          <w:szCs w:val="28"/>
        </w:rPr>
        <w:t xml:space="preserve"> </w:t>
      </w:r>
      <w:r w:rsidRPr="006C62AF">
        <w:rPr>
          <w:color w:val="221F1F"/>
          <w:sz w:val="28"/>
          <w:szCs w:val="28"/>
        </w:rPr>
        <w:t>направленности),</w:t>
      </w:r>
      <w:r w:rsidRPr="006C62AF">
        <w:rPr>
          <w:color w:val="221F1F"/>
          <w:spacing w:val="1"/>
          <w:sz w:val="28"/>
          <w:szCs w:val="28"/>
        </w:rPr>
        <w:t xml:space="preserve"> </w:t>
      </w:r>
      <w:r w:rsidRPr="006C62AF">
        <w:rPr>
          <w:color w:val="221F1F"/>
          <w:sz w:val="28"/>
          <w:szCs w:val="28"/>
        </w:rPr>
        <w:t>позволяющие,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одной</w:t>
      </w:r>
      <w:r w:rsidRPr="006C62AF">
        <w:rPr>
          <w:color w:val="221F1F"/>
          <w:spacing w:val="1"/>
          <w:sz w:val="28"/>
          <w:szCs w:val="28"/>
        </w:rPr>
        <w:t xml:space="preserve"> </w:t>
      </w:r>
      <w:r w:rsidRPr="006C62AF">
        <w:rPr>
          <w:color w:val="221F1F"/>
          <w:sz w:val="28"/>
          <w:szCs w:val="28"/>
        </w:rPr>
        <w:t>стороны,</w:t>
      </w:r>
      <w:r w:rsidRPr="006C62AF">
        <w:rPr>
          <w:color w:val="221F1F"/>
          <w:spacing w:val="1"/>
          <w:sz w:val="28"/>
          <w:szCs w:val="28"/>
        </w:rPr>
        <w:t xml:space="preserve"> </w:t>
      </w:r>
      <w:r w:rsidRPr="006C62AF">
        <w:rPr>
          <w:color w:val="221F1F"/>
          <w:sz w:val="28"/>
          <w:szCs w:val="28"/>
        </w:rPr>
        <w:t>вовлечь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них</w:t>
      </w:r>
      <w:r w:rsidRPr="006C62AF">
        <w:rPr>
          <w:color w:val="221F1F"/>
          <w:spacing w:val="-57"/>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самыми</w:t>
      </w:r>
      <w:r w:rsidRPr="006C62AF">
        <w:rPr>
          <w:color w:val="221F1F"/>
          <w:spacing w:val="1"/>
          <w:sz w:val="28"/>
          <w:szCs w:val="28"/>
        </w:rPr>
        <w:t xml:space="preserve"> </w:t>
      </w:r>
      <w:r w:rsidRPr="006C62AF">
        <w:rPr>
          <w:color w:val="221F1F"/>
          <w:sz w:val="28"/>
          <w:szCs w:val="28"/>
        </w:rPr>
        <w:t>разными</w:t>
      </w:r>
      <w:r w:rsidRPr="006C62AF">
        <w:rPr>
          <w:color w:val="221F1F"/>
          <w:spacing w:val="1"/>
          <w:sz w:val="28"/>
          <w:szCs w:val="28"/>
        </w:rPr>
        <w:t xml:space="preserve"> </w:t>
      </w:r>
      <w:r w:rsidRPr="006C62AF">
        <w:rPr>
          <w:color w:val="221F1F"/>
          <w:sz w:val="28"/>
          <w:szCs w:val="28"/>
        </w:rPr>
        <w:t>потребностями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тем</w:t>
      </w:r>
      <w:r w:rsidRPr="006C62AF">
        <w:rPr>
          <w:color w:val="221F1F"/>
          <w:spacing w:val="1"/>
          <w:sz w:val="28"/>
          <w:szCs w:val="28"/>
        </w:rPr>
        <w:t xml:space="preserve"> </w:t>
      </w:r>
      <w:r w:rsidRPr="006C62AF">
        <w:rPr>
          <w:color w:val="221F1F"/>
          <w:sz w:val="28"/>
          <w:szCs w:val="28"/>
        </w:rPr>
        <w:t>самым</w:t>
      </w:r>
      <w:r w:rsidRPr="006C62AF">
        <w:rPr>
          <w:color w:val="221F1F"/>
          <w:spacing w:val="1"/>
          <w:sz w:val="28"/>
          <w:szCs w:val="28"/>
        </w:rPr>
        <w:t xml:space="preserve"> </w:t>
      </w:r>
      <w:r w:rsidRPr="006C62AF">
        <w:rPr>
          <w:color w:val="221F1F"/>
          <w:sz w:val="28"/>
          <w:szCs w:val="28"/>
        </w:rPr>
        <w:t>дать</w:t>
      </w:r>
      <w:r w:rsidRPr="006C62AF">
        <w:rPr>
          <w:color w:val="221F1F"/>
          <w:spacing w:val="1"/>
          <w:sz w:val="28"/>
          <w:szCs w:val="28"/>
        </w:rPr>
        <w:t xml:space="preserve"> </w:t>
      </w:r>
      <w:r w:rsidRPr="006C62AF">
        <w:rPr>
          <w:color w:val="221F1F"/>
          <w:sz w:val="28"/>
          <w:szCs w:val="28"/>
        </w:rPr>
        <w:t>им</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самореализоваться в них, а с другой —</w:t>
      </w:r>
      <w:r w:rsidRPr="006C62AF">
        <w:rPr>
          <w:color w:val="221F1F"/>
          <w:spacing w:val="1"/>
          <w:sz w:val="28"/>
          <w:szCs w:val="28"/>
        </w:rPr>
        <w:t xml:space="preserve"> </w:t>
      </w:r>
      <w:r w:rsidRPr="006C62AF">
        <w:rPr>
          <w:color w:val="221F1F"/>
          <w:sz w:val="28"/>
          <w:szCs w:val="28"/>
        </w:rPr>
        <w:t>установить и упрочить доверительные отношения с</w:t>
      </w:r>
      <w:r w:rsidRPr="006C62AF">
        <w:rPr>
          <w:color w:val="221F1F"/>
          <w:spacing w:val="1"/>
          <w:sz w:val="28"/>
          <w:szCs w:val="28"/>
        </w:rPr>
        <w:t xml:space="preserve"> </w:t>
      </w:r>
      <w:r w:rsidRPr="006C62AF">
        <w:rPr>
          <w:color w:val="221F1F"/>
          <w:sz w:val="28"/>
          <w:szCs w:val="28"/>
        </w:rPr>
        <w:t>обучающимися класса, стать для них значимым взрослым, задающим образцы поведения в</w:t>
      </w:r>
      <w:r w:rsidRPr="006C62AF">
        <w:rPr>
          <w:color w:val="221F1F"/>
          <w:spacing w:val="1"/>
          <w:sz w:val="28"/>
          <w:szCs w:val="28"/>
        </w:rPr>
        <w:t xml:space="preserve"> </w:t>
      </w:r>
      <w:r w:rsidRPr="006C62AF">
        <w:rPr>
          <w:color w:val="221F1F"/>
          <w:sz w:val="28"/>
          <w:szCs w:val="28"/>
        </w:rPr>
        <w:t>обществе;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t>классных</w:t>
      </w:r>
      <w:r w:rsidRPr="006C62AF">
        <w:rPr>
          <w:color w:val="221F1F"/>
          <w:spacing w:val="1"/>
          <w:sz w:val="28"/>
          <w:szCs w:val="28"/>
        </w:rPr>
        <w:t xml:space="preserve"> </w:t>
      </w:r>
      <w:r w:rsidRPr="006C62AF">
        <w:rPr>
          <w:color w:val="221F1F"/>
          <w:sz w:val="28"/>
          <w:szCs w:val="28"/>
        </w:rPr>
        <w:t>часов</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времени</w:t>
      </w:r>
      <w:r w:rsidRPr="006C62AF">
        <w:rPr>
          <w:color w:val="221F1F"/>
          <w:spacing w:val="1"/>
          <w:sz w:val="28"/>
          <w:szCs w:val="28"/>
        </w:rPr>
        <w:t xml:space="preserve"> </w:t>
      </w:r>
      <w:r w:rsidRPr="006C62AF">
        <w:rPr>
          <w:color w:val="221F1F"/>
          <w:sz w:val="28"/>
          <w:szCs w:val="28"/>
        </w:rPr>
        <w:t>плодотворного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доверительного</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w w:val="95"/>
          <w:sz w:val="28"/>
          <w:szCs w:val="28"/>
        </w:rPr>
        <w:t>педагогического</w:t>
      </w:r>
      <w:r w:rsidRPr="006C62AF">
        <w:rPr>
          <w:color w:val="221F1F"/>
          <w:spacing w:val="28"/>
          <w:w w:val="95"/>
          <w:sz w:val="28"/>
          <w:szCs w:val="28"/>
        </w:rPr>
        <w:t xml:space="preserve"> </w:t>
      </w:r>
      <w:r w:rsidRPr="006C62AF">
        <w:rPr>
          <w:color w:val="221F1F"/>
          <w:w w:val="95"/>
          <w:sz w:val="28"/>
          <w:szCs w:val="28"/>
        </w:rPr>
        <w:t>работника</w:t>
      </w:r>
      <w:r w:rsidRPr="006C62AF">
        <w:rPr>
          <w:color w:val="221F1F"/>
          <w:spacing w:val="28"/>
          <w:w w:val="95"/>
          <w:sz w:val="28"/>
          <w:szCs w:val="28"/>
        </w:rPr>
        <w:t xml:space="preserve"> </w:t>
      </w:r>
      <w:r w:rsidRPr="006C62AF">
        <w:rPr>
          <w:color w:val="221F1F"/>
          <w:w w:val="95"/>
          <w:sz w:val="28"/>
          <w:szCs w:val="28"/>
        </w:rPr>
        <w:t>и</w:t>
      </w:r>
      <w:r w:rsidRPr="006C62AF">
        <w:rPr>
          <w:color w:val="221F1F"/>
          <w:spacing w:val="31"/>
          <w:w w:val="95"/>
          <w:sz w:val="28"/>
          <w:szCs w:val="28"/>
        </w:rPr>
        <w:t xml:space="preserve"> </w:t>
      </w:r>
      <w:r w:rsidRPr="006C62AF">
        <w:rPr>
          <w:color w:val="221F1F"/>
          <w:w w:val="95"/>
          <w:sz w:val="28"/>
          <w:szCs w:val="28"/>
        </w:rPr>
        <w:t>обучающихся,</w:t>
      </w:r>
      <w:r w:rsidRPr="006C62AF">
        <w:rPr>
          <w:color w:val="221F1F"/>
          <w:spacing w:val="34"/>
          <w:w w:val="95"/>
          <w:sz w:val="28"/>
          <w:szCs w:val="28"/>
        </w:rPr>
        <w:t xml:space="preserve"> </w:t>
      </w:r>
      <w:r w:rsidRPr="006C62AF">
        <w:rPr>
          <w:color w:val="221F1F"/>
          <w:w w:val="95"/>
          <w:sz w:val="28"/>
          <w:szCs w:val="28"/>
        </w:rPr>
        <w:t>основанных</w:t>
      </w:r>
      <w:r w:rsidRPr="006C62AF">
        <w:rPr>
          <w:color w:val="221F1F"/>
          <w:spacing w:val="33"/>
          <w:w w:val="95"/>
          <w:sz w:val="28"/>
          <w:szCs w:val="28"/>
        </w:rPr>
        <w:t xml:space="preserve"> </w:t>
      </w:r>
      <w:r w:rsidRPr="006C62AF">
        <w:rPr>
          <w:color w:val="221F1F"/>
          <w:w w:val="95"/>
          <w:sz w:val="28"/>
          <w:szCs w:val="28"/>
        </w:rPr>
        <w:t>на</w:t>
      </w:r>
      <w:r w:rsidRPr="006C62AF">
        <w:rPr>
          <w:color w:val="221F1F"/>
          <w:spacing w:val="32"/>
          <w:w w:val="95"/>
          <w:sz w:val="28"/>
          <w:szCs w:val="28"/>
        </w:rPr>
        <w:t xml:space="preserve"> </w:t>
      </w:r>
      <w:r w:rsidRPr="006C62AF">
        <w:rPr>
          <w:color w:val="221F1F"/>
          <w:w w:val="95"/>
          <w:sz w:val="28"/>
          <w:szCs w:val="28"/>
        </w:rPr>
        <w:t>принципах</w:t>
      </w:r>
      <w:r w:rsidRPr="006C62AF">
        <w:rPr>
          <w:color w:val="221F1F"/>
          <w:spacing w:val="34"/>
          <w:w w:val="95"/>
          <w:sz w:val="28"/>
          <w:szCs w:val="28"/>
        </w:rPr>
        <w:t xml:space="preserve"> </w:t>
      </w:r>
      <w:r w:rsidRPr="006C62AF">
        <w:rPr>
          <w:color w:val="221F1F"/>
          <w:w w:val="95"/>
          <w:sz w:val="28"/>
          <w:szCs w:val="28"/>
        </w:rPr>
        <w:t>уважительного</w:t>
      </w:r>
      <w:r w:rsidRPr="006C62AF">
        <w:rPr>
          <w:color w:val="221F1F"/>
          <w:spacing w:val="35"/>
          <w:w w:val="95"/>
          <w:sz w:val="28"/>
          <w:szCs w:val="28"/>
        </w:rPr>
        <w:t xml:space="preserve"> </w:t>
      </w:r>
      <w:r w:rsidRPr="006C62AF">
        <w:rPr>
          <w:color w:val="221F1F"/>
          <w:w w:val="95"/>
          <w:sz w:val="28"/>
          <w:szCs w:val="28"/>
        </w:rPr>
        <w:t>отношения</w:t>
      </w:r>
      <w:r w:rsidRPr="006C62AF">
        <w:rPr>
          <w:color w:val="221F1F"/>
          <w:spacing w:val="1"/>
          <w:w w:val="95"/>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личности</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поддержки</w:t>
      </w:r>
      <w:r w:rsidRPr="006C62AF">
        <w:rPr>
          <w:color w:val="221F1F"/>
          <w:spacing w:val="1"/>
          <w:sz w:val="28"/>
          <w:szCs w:val="28"/>
        </w:rPr>
        <w:t xml:space="preserve"> </w:t>
      </w:r>
      <w:r w:rsidRPr="006C62AF">
        <w:rPr>
          <w:color w:val="221F1F"/>
          <w:sz w:val="28"/>
          <w:szCs w:val="28"/>
        </w:rPr>
        <w:t>активной</w:t>
      </w:r>
      <w:r w:rsidRPr="006C62AF">
        <w:rPr>
          <w:color w:val="221F1F"/>
          <w:spacing w:val="1"/>
          <w:sz w:val="28"/>
          <w:szCs w:val="28"/>
        </w:rPr>
        <w:t xml:space="preserve"> </w:t>
      </w:r>
      <w:r w:rsidRPr="006C62AF">
        <w:rPr>
          <w:color w:val="221F1F"/>
          <w:sz w:val="28"/>
          <w:szCs w:val="28"/>
        </w:rPr>
        <w:t>позиции</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беседе,</w:t>
      </w:r>
      <w:r w:rsidRPr="006C62AF">
        <w:rPr>
          <w:color w:val="221F1F"/>
          <w:spacing w:val="1"/>
          <w:sz w:val="28"/>
          <w:szCs w:val="28"/>
        </w:rPr>
        <w:t xml:space="preserve"> </w:t>
      </w:r>
      <w:r w:rsidRPr="006C62AF">
        <w:rPr>
          <w:color w:val="221F1F"/>
          <w:sz w:val="28"/>
          <w:szCs w:val="28"/>
        </w:rPr>
        <w:t>предоставления обучающимся возможности обсуждения и принятия решений по обсуждаемой</w:t>
      </w:r>
      <w:r w:rsidRPr="006C62AF">
        <w:rPr>
          <w:color w:val="221F1F"/>
          <w:spacing w:val="1"/>
          <w:sz w:val="28"/>
          <w:szCs w:val="28"/>
        </w:rPr>
        <w:t xml:space="preserve"> </w:t>
      </w:r>
      <w:r w:rsidRPr="006C62AF">
        <w:rPr>
          <w:color w:val="221F1F"/>
          <w:sz w:val="28"/>
          <w:szCs w:val="28"/>
        </w:rPr>
        <w:t>проблеме,</w:t>
      </w:r>
      <w:r w:rsidRPr="006C62AF">
        <w:rPr>
          <w:color w:val="221F1F"/>
          <w:spacing w:val="-1"/>
          <w:sz w:val="28"/>
          <w:szCs w:val="28"/>
        </w:rPr>
        <w:t xml:space="preserve"> </w:t>
      </w:r>
      <w:r w:rsidRPr="006C62AF">
        <w:rPr>
          <w:color w:val="221F1F"/>
          <w:sz w:val="28"/>
          <w:szCs w:val="28"/>
        </w:rPr>
        <w:t>создания благоприятной</w:t>
      </w:r>
      <w:r w:rsidRPr="006C62AF">
        <w:rPr>
          <w:color w:val="221F1F"/>
          <w:spacing w:val="-1"/>
          <w:sz w:val="28"/>
          <w:szCs w:val="28"/>
        </w:rPr>
        <w:t xml:space="preserve"> </w:t>
      </w:r>
      <w:r w:rsidRPr="006C62AF">
        <w:rPr>
          <w:color w:val="221F1F"/>
          <w:sz w:val="28"/>
          <w:szCs w:val="28"/>
        </w:rPr>
        <w:t>среды для</w:t>
      </w:r>
      <w:r w:rsidRPr="006C62AF">
        <w:rPr>
          <w:color w:val="221F1F"/>
          <w:spacing w:val="2"/>
          <w:sz w:val="28"/>
          <w:szCs w:val="28"/>
        </w:rPr>
        <w:t xml:space="preserve"> </w:t>
      </w:r>
      <w:r w:rsidRPr="006C62AF">
        <w:rPr>
          <w:color w:val="221F1F"/>
          <w:sz w:val="28"/>
          <w:szCs w:val="28"/>
        </w:rPr>
        <w:t>общения;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сплочение коллектива класса через игры и тренинги на сплочение и командообразование;</w:t>
      </w:r>
      <w:r w:rsidRPr="006C62AF">
        <w:rPr>
          <w:color w:val="221F1F"/>
          <w:spacing w:val="1"/>
          <w:sz w:val="28"/>
          <w:szCs w:val="28"/>
        </w:rPr>
        <w:t xml:space="preserve"> </w:t>
      </w:r>
      <w:r w:rsidRPr="006C62AF">
        <w:rPr>
          <w:color w:val="221F1F"/>
          <w:sz w:val="28"/>
          <w:szCs w:val="28"/>
        </w:rPr>
        <w:t>однодневные и многодневные походы и экскурсии, организуемые классными руководителями и</w:t>
      </w:r>
      <w:r w:rsidRPr="006C62AF">
        <w:rPr>
          <w:color w:val="221F1F"/>
          <w:spacing w:val="-57"/>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празднования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классе</w:t>
      </w:r>
      <w:r w:rsidRPr="006C62AF">
        <w:rPr>
          <w:color w:val="221F1F"/>
          <w:spacing w:val="1"/>
          <w:sz w:val="28"/>
          <w:szCs w:val="28"/>
        </w:rPr>
        <w:t xml:space="preserve"> </w:t>
      </w:r>
      <w:r w:rsidRPr="006C62AF">
        <w:rPr>
          <w:color w:val="221F1F"/>
          <w:sz w:val="28"/>
          <w:szCs w:val="28"/>
        </w:rPr>
        <w:t>дней</w:t>
      </w:r>
      <w:r w:rsidRPr="006C62AF">
        <w:rPr>
          <w:color w:val="221F1F"/>
          <w:spacing w:val="1"/>
          <w:sz w:val="28"/>
          <w:szCs w:val="28"/>
        </w:rPr>
        <w:t xml:space="preserve"> </w:t>
      </w:r>
      <w:r w:rsidRPr="006C62AF">
        <w:rPr>
          <w:color w:val="221F1F"/>
          <w:sz w:val="28"/>
          <w:szCs w:val="28"/>
        </w:rPr>
        <w:t>рождения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включающие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себя</w:t>
      </w:r>
      <w:r w:rsidRPr="006C62AF">
        <w:rPr>
          <w:color w:val="221F1F"/>
          <w:spacing w:val="1"/>
          <w:sz w:val="28"/>
          <w:szCs w:val="28"/>
        </w:rPr>
        <w:t xml:space="preserve"> </w:t>
      </w:r>
      <w:r w:rsidRPr="006C62AF">
        <w:rPr>
          <w:color w:val="221F1F"/>
          <w:spacing w:val="-1"/>
          <w:sz w:val="28"/>
          <w:szCs w:val="28"/>
        </w:rPr>
        <w:t xml:space="preserve">подготовленные ученическими микрогруппами поздравления, сюрпризы, </w:t>
      </w:r>
      <w:r w:rsidRPr="006C62AF">
        <w:rPr>
          <w:color w:val="221F1F"/>
          <w:sz w:val="28"/>
          <w:szCs w:val="28"/>
        </w:rPr>
        <w:t>творческие подарки и</w:t>
      </w:r>
      <w:r w:rsidRPr="006C62AF">
        <w:rPr>
          <w:color w:val="221F1F"/>
          <w:spacing w:val="1"/>
          <w:sz w:val="28"/>
          <w:szCs w:val="28"/>
        </w:rPr>
        <w:t xml:space="preserve"> </w:t>
      </w:r>
      <w:r w:rsidRPr="006C62AF">
        <w:rPr>
          <w:color w:val="221F1F"/>
          <w:sz w:val="28"/>
          <w:szCs w:val="28"/>
        </w:rPr>
        <w:t>розыгрыши; регулярные внутриклассные «огоньки» и вечера, дающие каждому обучающемуся</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рефлексии собственного</w:t>
      </w:r>
      <w:r w:rsidRPr="006C62AF">
        <w:rPr>
          <w:color w:val="221F1F"/>
          <w:spacing w:val="1"/>
          <w:sz w:val="28"/>
          <w:szCs w:val="28"/>
        </w:rPr>
        <w:t xml:space="preserve"> </w:t>
      </w:r>
      <w:r w:rsidRPr="006C62AF">
        <w:rPr>
          <w:color w:val="221F1F"/>
          <w:sz w:val="28"/>
          <w:szCs w:val="28"/>
        </w:rPr>
        <w:t>участия в</w:t>
      </w:r>
      <w:r w:rsidRPr="006C62AF">
        <w:rPr>
          <w:color w:val="221F1F"/>
          <w:spacing w:val="-2"/>
          <w:sz w:val="28"/>
          <w:szCs w:val="28"/>
        </w:rPr>
        <w:t xml:space="preserve"> </w:t>
      </w:r>
      <w:r w:rsidRPr="006C62AF">
        <w:rPr>
          <w:color w:val="221F1F"/>
          <w:sz w:val="28"/>
          <w:szCs w:val="28"/>
        </w:rPr>
        <w:t>жизни класса;</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выработка совместно с обучающимися законов класса, помогающих им освоить нормы и</w:t>
      </w:r>
      <w:r w:rsidRPr="006C62AF">
        <w:rPr>
          <w:color w:val="221F1F"/>
          <w:spacing w:val="1"/>
          <w:sz w:val="28"/>
          <w:szCs w:val="28"/>
        </w:rPr>
        <w:t xml:space="preserve"> </w:t>
      </w:r>
      <w:r w:rsidRPr="006C62AF">
        <w:rPr>
          <w:color w:val="221F1F"/>
          <w:spacing w:val="-1"/>
          <w:sz w:val="28"/>
          <w:szCs w:val="28"/>
        </w:rPr>
        <w:t>правила</w:t>
      </w:r>
      <w:r w:rsidRPr="006C62AF">
        <w:rPr>
          <w:color w:val="221F1F"/>
          <w:spacing w:val="-18"/>
          <w:sz w:val="28"/>
          <w:szCs w:val="28"/>
        </w:rPr>
        <w:t xml:space="preserve"> </w:t>
      </w:r>
      <w:r w:rsidRPr="006C62AF">
        <w:rPr>
          <w:color w:val="221F1F"/>
          <w:spacing w:val="-1"/>
          <w:sz w:val="28"/>
          <w:szCs w:val="28"/>
        </w:rPr>
        <w:t>общения,</w:t>
      </w:r>
      <w:r w:rsidRPr="006C62AF">
        <w:rPr>
          <w:color w:val="221F1F"/>
          <w:spacing w:val="-17"/>
          <w:sz w:val="28"/>
          <w:szCs w:val="28"/>
        </w:rPr>
        <w:t xml:space="preserve"> </w:t>
      </w:r>
      <w:r w:rsidRPr="006C62AF">
        <w:rPr>
          <w:color w:val="221F1F"/>
          <w:spacing w:val="-1"/>
          <w:sz w:val="28"/>
          <w:szCs w:val="28"/>
        </w:rPr>
        <w:t>которым</w:t>
      </w:r>
      <w:r w:rsidRPr="006C62AF">
        <w:rPr>
          <w:color w:val="221F1F"/>
          <w:spacing w:val="-17"/>
          <w:sz w:val="28"/>
          <w:szCs w:val="28"/>
        </w:rPr>
        <w:t xml:space="preserve"> </w:t>
      </w:r>
      <w:r w:rsidRPr="006C62AF">
        <w:rPr>
          <w:color w:val="221F1F"/>
          <w:sz w:val="28"/>
          <w:szCs w:val="28"/>
        </w:rPr>
        <w:t>они должны следовать в</w:t>
      </w:r>
      <w:r w:rsidRPr="006C62AF">
        <w:rPr>
          <w:color w:val="221F1F"/>
          <w:spacing w:val="-1"/>
          <w:sz w:val="28"/>
          <w:szCs w:val="28"/>
        </w:rPr>
        <w:t xml:space="preserve"> </w:t>
      </w:r>
      <w:r w:rsidRPr="006C62AF">
        <w:rPr>
          <w:color w:val="221F1F"/>
          <w:sz w:val="28"/>
          <w:szCs w:val="28"/>
        </w:rPr>
        <w:t>образовательной организации.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Индивидуальная</w:t>
      </w:r>
      <w:r w:rsidRPr="006C62AF">
        <w:rPr>
          <w:color w:val="221F1F"/>
          <w:spacing w:val="23"/>
          <w:sz w:val="28"/>
          <w:szCs w:val="28"/>
        </w:rPr>
        <w:t xml:space="preserve"> </w:t>
      </w:r>
      <w:r w:rsidRPr="006C62AF">
        <w:rPr>
          <w:color w:val="221F1F"/>
          <w:sz w:val="28"/>
          <w:szCs w:val="28"/>
        </w:rPr>
        <w:t>работа</w:t>
      </w:r>
      <w:r w:rsidRPr="006C62AF">
        <w:rPr>
          <w:color w:val="221F1F"/>
          <w:spacing w:val="26"/>
          <w:sz w:val="28"/>
          <w:szCs w:val="28"/>
        </w:rPr>
        <w:t xml:space="preserve"> </w:t>
      </w:r>
      <w:r w:rsidRPr="006C62AF">
        <w:rPr>
          <w:color w:val="221F1F"/>
          <w:sz w:val="28"/>
          <w:szCs w:val="28"/>
        </w:rPr>
        <w:t>с</w:t>
      </w:r>
      <w:r w:rsidRPr="006C62AF">
        <w:rPr>
          <w:color w:val="221F1F"/>
          <w:spacing w:val="24"/>
          <w:sz w:val="28"/>
          <w:szCs w:val="28"/>
        </w:rPr>
        <w:t xml:space="preserve"> </w:t>
      </w:r>
      <w:r w:rsidRPr="006C62AF">
        <w:rPr>
          <w:color w:val="221F1F"/>
          <w:sz w:val="28"/>
          <w:szCs w:val="28"/>
        </w:rPr>
        <w:t>обучающимися: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0"/>
        </w:numPr>
        <w:tabs>
          <w:tab w:val="left" w:pos="142"/>
          <w:tab w:val="left" w:pos="1234"/>
          <w:tab w:val="left" w:pos="10065"/>
        </w:tabs>
        <w:spacing w:before="70" w:line="360" w:lineRule="auto"/>
        <w:ind w:left="666" w:right="4" w:firstLine="0"/>
        <w:rPr>
          <w:rFonts w:ascii="Symbol" w:hAnsi="Symbol"/>
          <w:sz w:val="28"/>
          <w:szCs w:val="28"/>
        </w:rPr>
      </w:pPr>
      <w:r w:rsidRPr="006C62AF">
        <w:rPr>
          <w:color w:val="221F1F"/>
          <w:sz w:val="28"/>
          <w:szCs w:val="28"/>
        </w:rPr>
        <w:lastRenderedPageBreak/>
        <w:t>изучение особенностей</w:t>
      </w:r>
      <w:r w:rsidRPr="006C62AF">
        <w:rPr>
          <w:color w:val="221F1F"/>
          <w:spacing w:val="1"/>
          <w:sz w:val="28"/>
          <w:szCs w:val="28"/>
        </w:rPr>
        <w:t xml:space="preserve"> </w:t>
      </w:r>
      <w:r w:rsidRPr="006C62AF">
        <w:rPr>
          <w:color w:val="221F1F"/>
          <w:sz w:val="28"/>
          <w:szCs w:val="28"/>
        </w:rPr>
        <w:t>личностного развития обучающихся класса</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наблюдение за</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поведением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повседневной</w:t>
      </w:r>
      <w:r w:rsidRPr="006C62AF">
        <w:rPr>
          <w:color w:val="221F1F"/>
          <w:spacing w:val="1"/>
          <w:sz w:val="28"/>
          <w:szCs w:val="28"/>
        </w:rPr>
        <w:t xml:space="preserve"> </w:t>
      </w:r>
      <w:r w:rsidRPr="006C62AF">
        <w:rPr>
          <w:color w:val="221F1F"/>
          <w:sz w:val="28"/>
          <w:szCs w:val="28"/>
        </w:rPr>
        <w:t>жизни, специально создаваемых педагогических ситуациях,</w:t>
      </w:r>
      <w:r w:rsidRPr="006C62AF">
        <w:rPr>
          <w:color w:val="221F1F"/>
          <w:spacing w:val="1"/>
          <w:sz w:val="28"/>
          <w:szCs w:val="28"/>
        </w:rPr>
        <w:t xml:space="preserve"> </w:t>
      </w:r>
      <w:r w:rsidRPr="006C62AF">
        <w:rPr>
          <w:color w:val="221F1F"/>
          <w:sz w:val="28"/>
          <w:szCs w:val="28"/>
        </w:rPr>
        <w:t>играх,</w:t>
      </w:r>
      <w:r w:rsidRPr="006C62AF">
        <w:rPr>
          <w:color w:val="221F1F"/>
          <w:spacing w:val="1"/>
          <w:sz w:val="28"/>
          <w:szCs w:val="28"/>
        </w:rPr>
        <w:t xml:space="preserve"> </w:t>
      </w:r>
      <w:r w:rsidRPr="006C62AF">
        <w:rPr>
          <w:color w:val="221F1F"/>
          <w:sz w:val="28"/>
          <w:szCs w:val="28"/>
        </w:rPr>
        <w:t>погружающих</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мир</w:t>
      </w:r>
      <w:r w:rsidRPr="006C62AF">
        <w:rPr>
          <w:color w:val="221F1F"/>
          <w:spacing w:val="1"/>
          <w:sz w:val="28"/>
          <w:szCs w:val="28"/>
        </w:rPr>
        <w:t xml:space="preserve"> </w:t>
      </w:r>
      <w:r w:rsidRPr="006C62AF">
        <w:rPr>
          <w:color w:val="221F1F"/>
          <w:sz w:val="28"/>
          <w:szCs w:val="28"/>
        </w:rPr>
        <w:t>человеческих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организуемых</w:t>
      </w:r>
      <w:r w:rsidRPr="006C62AF">
        <w:rPr>
          <w:color w:val="221F1F"/>
          <w:spacing w:val="1"/>
          <w:sz w:val="28"/>
          <w:szCs w:val="28"/>
        </w:rPr>
        <w:t xml:space="preserve"> </w:t>
      </w:r>
      <w:r w:rsidRPr="006C62AF">
        <w:rPr>
          <w:color w:val="221F1F"/>
          <w:sz w:val="28"/>
          <w:szCs w:val="28"/>
        </w:rPr>
        <w:t>педагогическим работником беседах по тем или иным нравственным проблемам; результаты</w:t>
      </w:r>
      <w:r w:rsidRPr="006C62AF">
        <w:rPr>
          <w:color w:val="221F1F"/>
          <w:spacing w:val="1"/>
          <w:sz w:val="28"/>
          <w:szCs w:val="28"/>
        </w:rPr>
        <w:t xml:space="preserve"> </w:t>
      </w:r>
      <w:r w:rsidRPr="006C62AF">
        <w:rPr>
          <w:color w:val="221F1F"/>
          <w:sz w:val="28"/>
          <w:szCs w:val="28"/>
        </w:rPr>
        <w:t>наблюдения сверяются с результатами бесед классного руководителя с родителями (законными</w:t>
      </w:r>
      <w:r w:rsidRPr="006C62AF">
        <w:rPr>
          <w:color w:val="221F1F"/>
          <w:spacing w:val="-57"/>
          <w:sz w:val="28"/>
          <w:szCs w:val="28"/>
        </w:rPr>
        <w:t xml:space="preserve"> </w:t>
      </w:r>
      <w:r w:rsidRPr="006C62AF">
        <w:rPr>
          <w:color w:val="221F1F"/>
          <w:sz w:val="28"/>
          <w:szCs w:val="28"/>
        </w:rPr>
        <w:t>представителями) обучающихся, учителями-предметниками, а также (при необходимости) со</w:t>
      </w:r>
      <w:r w:rsidRPr="006C62AF">
        <w:rPr>
          <w:color w:val="221F1F"/>
          <w:spacing w:val="1"/>
          <w:sz w:val="28"/>
          <w:szCs w:val="28"/>
        </w:rPr>
        <w:t xml:space="preserve"> </w:t>
      </w:r>
      <w:r w:rsidRPr="006C62AF">
        <w:rPr>
          <w:color w:val="221F1F"/>
          <w:sz w:val="28"/>
          <w:szCs w:val="28"/>
        </w:rPr>
        <w:t>школьным</w:t>
      </w:r>
      <w:r w:rsidRPr="006C62AF">
        <w:rPr>
          <w:color w:val="221F1F"/>
          <w:spacing w:val="-3"/>
          <w:sz w:val="28"/>
          <w:szCs w:val="28"/>
        </w:rPr>
        <w:t xml:space="preserve"> </w:t>
      </w:r>
      <w:r w:rsidRPr="006C62AF">
        <w:rPr>
          <w:color w:val="221F1F"/>
          <w:sz w:val="28"/>
          <w:szCs w:val="28"/>
        </w:rPr>
        <w:t>психологом;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поддержка обучающегося в решении важных для него жизненных проблем (налаживание</w:t>
      </w:r>
      <w:r w:rsidRPr="006C62AF">
        <w:rPr>
          <w:color w:val="221F1F"/>
          <w:spacing w:val="1"/>
          <w:sz w:val="28"/>
          <w:szCs w:val="28"/>
        </w:rPr>
        <w:t xml:space="preserve"> </w:t>
      </w:r>
      <w:r w:rsidRPr="006C62AF">
        <w:rPr>
          <w:color w:val="221F1F"/>
          <w:sz w:val="28"/>
          <w:szCs w:val="28"/>
        </w:rPr>
        <w:t>взаимоотношений с одноклассниками или педагогическими работниками, выбор профессии,</w:t>
      </w:r>
      <w:r w:rsidRPr="006C62AF">
        <w:rPr>
          <w:color w:val="221F1F"/>
          <w:spacing w:val="1"/>
          <w:sz w:val="28"/>
          <w:szCs w:val="28"/>
        </w:rPr>
        <w:t xml:space="preserve"> </w:t>
      </w:r>
      <w:r w:rsidRPr="006C62AF">
        <w:rPr>
          <w:color w:val="221F1F"/>
          <w:w w:val="95"/>
          <w:sz w:val="28"/>
          <w:szCs w:val="28"/>
        </w:rPr>
        <w:t>организации высшего образования и дальнейшего трудоустройства, успеваемость и т. п.), когда</w:t>
      </w:r>
      <w:r w:rsidRPr="006C62AF">
        <w:rPr>
          <w:color w:val="221F1F"/>
          <w:spacing w:val="1"/>
          <w:w w:val="95"/>
          <w:sz w:val="28"/>
          <w:szCs w:val="28"/>
        </w:rPr>
        <w:t xml:space="preserve"> </w:t>
      </w:r>
      <w:r w:rsidRPr="006C62AF">
        <w:rPr>
          <w:color w:val="221F1F"/>
          <w:sz w:val="28"/>
          <w:szCs w:val="28"/>
        </w:rPr>
        <w:t>каждая</w:t>
      </w:r>
      <w:r w:rsidRPr="006C62AF">
        <w:rPr>
          <w:color w:val="221F1F"/>
          <w:spacing w:val="1"/>
          <w:sz w:val="28"/>
          <w:szCs w:val="28"/>
        </w:rPr>
        <w:t xml:space="preserve"> </w:t>
      </w:r>
      <w:r w:rsidRPr="006C62AF">
        <w:rPr>
          <w:color w:val="221F1F"/>
          <w:sz w:val="28"/>
          <w:szCs w:val="28"/>
        </w:rPr>
        <w:t>проблема</w:t>
      </w:r>
      <w:r w:rsidRPr="006C62AF">
        <w:rPr>
          <w:color w:val="221F1F"/>
          <w:spacing w:val="1"/>
          <w:sz w:val="28"/>
          <w:szCs w:val="28"/>
        </w:rPr>
        <w:t xml:space="preserve"> </w:t>
      </w:r>
      <w:r w:rsidRPr="006C62AF">
        <w:rPr>
          <w:color w:val="221F1F"/>
          <w:sz w:val="28"/>
          <w:szCs w:val="28"/>
        </w:rPr>
        <w:t>трансформируется</w:t>
      </w:r>
      <w:r w:rsidRPr="006C62AF">
        <w:rPr>
          <w:color w:val="221F1F"/>
          <w:spacing w:val="1"/>
          <w:sz w:val="28"/>
          <w:szCs w:val="28"/>
        </w:rPr>
        <w:t xml:space="preserve"> </w:t>
      </w:r>
      <w:r w:rsidRPr="006C62AF">
        <w:rPr>
          <w:color w:val="221F1F"/>
          <w:sz w:val="28"/>
          <w:szCs w:val="28"/>
        </w:rPr>
        <w:t>классным</w:t>
      </w:r>
      <w:r w:rsidRPr="006C62AF">
        <w:rPr>
          <w:color w:val="221F1F"/>
          <w:spacing w:val="1"/>
          <w:sz w:val="28"/>
          <w:szCs w:val="28"/>
        </w:rPr>
        <w:t xml:space="preserve"> </w:t>
      </w:r>
      <w:r w:rsidRPr="006C62AF">
        <w:rPr>
          <w:color w:val="221F1F"/>
          <w:sz w:val="28"/>
          <w:szCs w:val="28"/>
        </w:rPr>
        <w:t>руководителем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задачу</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которую</w:t>
      </w:r>
      <w:r w:rsidRPr="006C62AF">
        <w:rPr>
          <w:color w:val="221F1F"/>
          <w:spacing w:val="-1"/>
          <w:sz w:val="28"/>
          <w:szCs w:val="28"/>
        </w:rPr>
        <w:t xml:space="preserve"> </w:t>
      </w:r>
      <w:r w:rsidRPr="006C62AF">
        <w:rPr>
          <w:color w:val="221F1F"/>
          <w:sz w:val="28"/>
          <w:szCs w:val="28"/>
        </w:rPr>
        <w:t>они совместно стараются решить;</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индивидуальная работа с обучающимися класса, направленная на заполнение ими личных</w:t>
      </w:r>
      <w:r w:rsidRPr="006C62AF">
        <w:rPr>
          <w:color w:val="221F1F"/>
          <w:spacing w:val="-57"/>
          <w:sz w:val="28"/>
          <w:szCs w:val="28"/>
        </w:rPr>
        <w:t xml:space="preserve"> </w:t>
      </w:r>
      <w:r w:rsidRPr="006C62AF">
        <w:rPr>
          <w:color w:val="221F1F"/>
          <w:sz w:val="28"/>
          <w:szCs w:val="28"/>
        </w:rPr>
        <w:t>портфолио,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z w:val="28"/>
          <w:szCs w:val="28"/>
        </w:rPr>
        <w:t>обучающиеся</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просто</w:t>
      </w:r>
      <w:r w:rsidRPr="006C62AF">
        <w:rPr>
          <w:color w:val="221F1F"/>
          <w:spacing w:val="1"/>
          <w:sz w:val="28"/>
          <w:szCs w:val="28"/>
        </w:rPr>
        <w:t xml:space="preserve"> </w:t>
      </w:r>
      <w:r w:rsidRPr="006C62AF">
        <w:rPr>
          <w:color w:val="221F1F"/>
          <w:sz w:val="28"/>
          <w:szCs w:val="28"/>
        </w:rPr>
        <w:t>фиксируют</w:t>
      </w:r>
      <w:r w:rsidRPr="006C62AF">
        <w:rPr>
          <w:color w:val="221F1F"/>
          <w:spacing w:val="1"/>
          <w:sz w:val="28"/>
          <w:szCs w:val="28"/>
        </w:rPr>
        <w:t xml:space="preserve"> </w:t>
      </w:r>
      <w:r w:rsidRPr="006C62AF">
        <w:rPr>
          <w:color w:val="221F1F"/>
          <w:sz w:val="28"/>
          <w:szCs w:val="28"/>
        </w:rPr>
        <w:t>свои</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творческие,</w:t>
      </w:r>
      <w:r w:rsidRPr="006C62AF">
        <w:rPr>
          <w:color w:val="221F1F"/>
          <w:spacing w:val="1"/>
          <w:sz w:val="28"/>
          <w:szCs w:val="28"/>
        </w:rPr>
        <w:t xml:space="preserve"> </w:t>
      </w:r>
      <w:r w:rsidRPr="006C62AF">
        <w:rPr>
          <w:color w:val="221F1F"/>
          <w:sz w:val="28"/>
          <w:szCs w:val="28"/>
        </w:rPr>
        <w:t>спортивные,</w:t>
      </w:r>
      <w:r w:rsidRPr="006C62AF">
        <w:rPr>
          <w:color w:val="221F1F"/>
          <w:spacing w:val="1"/>
          <w:sz w:val="28"/>
          <w:szCs w:val="28"/>
        </w:rPr>
        <w:t xml:space="preserve"> </w:t>
      </w:r>
      <w:r w:rsidRPr="006C62AF">
        <w:rPr>
          <w:color w:val="221F1F"/>
          <w:sz w:val="28"/>
          <w:szCs w:val="28"/>
        </w:rPr>
        <w:t>личностные достижения,</w:t>
      </w:r>
      <w:r w:rsidRPr="006C62AF">
        <w:rPr>
          <w:color w:val="221F1F"/>
          <w:spacing w:val="1"/>
          <w:sz w:val="28"/>
          <w:szCs w:val="28"/>
        </w:rPr>
        <w:t xml:space="preserve"> </w:t>
      </w:r>
      <w:r w:rsidRPr="006C62AF">
        <w:rPr>
          <w:color w:val="221F1F"/>
          <w:sz w:val="28"/>
          <w:szCs w:val="28"/>
        </w:rPr>
        <w:t>но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 ходе индивидуальных</w:t>
      </w:r>
      <w:r w:rsidRPr="006C62AF">
        <w:rPr>
          <w:color w:val="221F1F"/>
          <w:spacing w:val="1"/>
          <w:sz w:val="28"/>
          <w:szCs w:val="28"/>
        </w:rPr>
        <w:t xml:space="preserve"> </w:t>
      </w:r>
      <w:r w:rsidRPr="006C62AF">
        <w:rPr>
          <w:color w:val="221F1F"/>
          <w:sz w:val="28"/>
          <w:szCs w:val="28"/>
        </w:rPr>
        <w:t>неформальных</w:t>
      </w:r>
      <w:r w:rsidRPr="006C62AF">
        <w:rPr>
          <w:color w:val="221F1F"/>
          <w:spacing w:val="1"/>
          <w:sz w:val="28"/>
          <w:szCs w:val="28"/>
        </w:rPr>
        <w:t xml:space="preserve"> </w:t>
      </w:r>
      <w:r w:rsidRPr="006C62AF">
        <w:rPr>
          <w:color w:val="221F1F"/>
          <w:sz w:val="28"/>
          <w:szCs w:val="28"/>
        </w:rPr>
        <w:t>бесед</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классным</w:t>
      </w:r>
      <w:r w:rsidRPr="006C62AF">
        <w:rPr>
          <w:color w:val="221F1F"/>
          <w:spacing w:val="1"/>
          <w:sz w:val="28"/>
          <w:szCs w:val="28"/>
        </w:rPr>
        <w:t xml:space="preserve"> </w:t>
      </w:r>
      <w:r w:rsidRPr="006C62AF">
        <w:rPr>
          <w:color w:val="221F1F"/>
          <w:sz w:val="28"/>
          <w:szCs w:val="28"/>
        </w:rPr>
        <w:t>руководителем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начале</w:t>
      </w:r>
      <w:r w:rsidRPr="006C62AF">
        <w:rPr>
          <w:color w:val="221F1F"/>
          <w:spacing w:val="1"/>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планируют</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конце</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вместе</w:t>
      </w:r>
      <w:r w:rsidRPr="006C62AF">
        <w:rPr>
          <w:color w:val="221F1F"/>
          <w:spacing w:val="1"/>
          <w:sz w:val="28"/>
          <w:szCs w:val="28"/>
        </w:rPr>
        <w:t xml:space="preserve"> </w:t>
      </w:r>
      <w:r w:rsidRPr="006C62AF">
        <w:rPr>
          <w:color w:val="221F1F"/>
          <w:sz w:val="28"/>
          <w:szCs w:val="28"/>
        </w:rPr>
        <w:t>анализируют</w:t>
      </w:r>
      <w:r w:rsidRPr="006C62AF">
        <w:rPr>
          <w:color w:val="221F1F"/>
          <w:spacing w:val="-1"/>
          <w:sz w:val="28"/>
          <w:szCs w:val="28"/>
        </w:rPr>
        <w:t xml:space="preserve"> </w:t>
      </w:r>
      <w:r w:rsidRPr="006C62AF">
        <w:rPr>
          <w:color w:val="221F1F"/>
          <w:sz w:val="28"/>
          <w:szCs w:val="28"/>
        </w:rPr>
        <w:t>свои</w:t>
      </w:r>
      <w:r w:rsidRPr="006C62AF">
        <w:rPr>
          <w:color w:val="221F1F"/>
          <w:spacing w:val="2"/>
          <w:sz w:val="28"/>
          <w:szCs w:val="28"/>
        </w:rPr>
        <w:t xml:space="preserve"> </w:t>
      </w:r>
      <w:r w:rsidRPr="006C62AF">
        <w:rPr>
          <w:color w:val="221F1F"/>
          <w:sz w:val="28"/>
          <w:szCs w:val="28"/>
        </w:rPr>
        <w:t>успехи</w:t>
      </w:r>
      <w:r w:rsidRPr="006C62AF">
        <w:rPr>
          <w:color w:val="221F1F"/>
          <w:spacing w:val="-2"/>
          <w:sz w:val="28"/>
          <w:szCs w:val="28"/>
        </w:rPr>
        <w:t xml:space="preserve"> </w:t>
      </w:r>
      <w:r w:rsidRPr="006C62AF">
        <w:rPr>
          <w:color w:val="221F1F"/>
          <w:sz w:val="28"/>
          <w:szCs w:val="28"/>
        </w:rPr>
        <w:t>и неудачи;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коррекция</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частные</w:t>
      </w:r>
      <w:r w:rsidRPr="006C62AF">
        <w:rPr>
          <w:color w:val="221F1F"/>
          <w:spacing w:val="1"/>
          <w:sz w:val="28"/>
          <w:szCs w:val="28"/>
        </w:rPr>
        <w:t xml:space="preserve"> </w:t>
      </w:r>
      <w:r w:rsidRPr="006C62AF">
        <w:rPr>
          <w:color w:val="221F1F"/>
          <w:sz w:val="28"/>
          <w:szCs w:val="28"/>
        </w:rPr>
        <w:t>беседы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ним,</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 представителями), с другими</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включение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проводимые</w:t>
      </w:r>
      <w:r w:rsidRPr="006C62AF">
        <w:rPr>
          <w:color w:val="221F1F"/>
          <w:spacing w:val="1"/>
          <w:sz w:val="28"/>
          <w:szCs w:val="28"/>
        </w:rPr>
        <w:t xml:space="preserve"> </w:t>
      </w:r>
      <w:r w:rsidRPr="006C62AF">
        <w:rPr>
          <w:color w:val="221F1F"/>
          <w:sz w:val="28"/>
          <w:szCs w:val="28"/>
        </w:rPr>
        <w:t>школьным психологом тренинги</w:t>
      </w:r>
      <w:r w:rsidRPr="006C62AF">
        <w:rPr>
          <w:color w:val="221F1F"/>
          <w:spacing w:val="1"/>
          <w:sz w:val="28"/>
          <w:szCs w:val="28"/>
        </w:rPr>
        <w:t xml:space="preserve"> </w:t>
      </w:r>
      <w:r w:rsidRPr="006C62AF">
        <w:rPr>
          <w:color w:val="221F1F"/>
          <w:sz w:val="28"/>
          <w:szCs w:val="28"/>
        </w:rPr>
        <w:t>общения; предложение взять</w:t>
      </w:r>
      <w:r w:rsidRPr="006C62AF">
        <w:rPr>
          <w:color w:val="221F1F"/>
          <w:spacing w:val="1"/>
          <w:sz w:val="28"/>
          <w:szCs w:val="28"/>
        </w:rPr>
        <w:t xml:space="preserve"> </w:t>
      </w:r>
      <w:r w:rsidRPr="006C62AF">
        <w:rPr>
          <w:color w:val="221F1F"/>
          <w:sz w:val="28"/>
          <w:szCs w:val="28"/>
        </w:rPr>
        <w:t>на себя ответственность</w:t>
      </w:r>
      <w:r w:rsidRPr="006C62AF">
        <w:rPr>
          <w:color w:val="221F1F"/>
          <w:spacing w:val="60"/>
          <w:sz w:val="28"/>
          <w:szCs w:val="28"/>
        </w:rPr>
        <w:t xml:space="preserve"> </w:t>
      </w:r>
      <w:r w:rsidRPr="006C62AF">
        <w:rPr>
          <w:color w:val="221F1F"/>
          <w:sz w:val="28"/>
          <w:szCs w:val="28"/>
        </w:rPr>
        <w:t>за то</w:t>
      </w:r>
      <w:r w:rsidRPr="006C62AF">
        <w:rPr>
          <w:color w:val="221F1F"/>
          <w:spacing w:val="1"/>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иное</w:t>
      </w:r>
      <w:r w:rsidRPr="006C62AF">
        <w:rPr>
          <w:color w:val="221F1F"/>
          <w:spacing w:val="-1"/>
          <w:sz w:val="28"/>
          <w:szCs w:val="28"/>
        </w:rPr>
        <w:t xml:space="preserve"> </w:t>
      </w:r>
      <w:r w:rsidRPr="006C62AF">
        <w:rPr>
          <w:color w:val="221F1F"/>
          <w:sz w:val="28"/>
          <w:szCs w:val="28"/>
        </w:rPr>
        <w:t>поручение</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классе.</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Работа</w:t>
      </w:r>
      <w:r w:rsidRPr="006C62AF">
        <w:rPr>
          <w:color w:val="221F1F"/>
          <w:spacing w:val="27"/>
          <w:sz w:val="28"/>
          <w:szCs w:val="28"/>
        </w:rPr>
        <w:t xml:space="preserve"> </w:t>
      </w:r>
      <w:r w:rsidRPr="006C62AF">
        <w:rPr>
          <w:color w:val="221F1F"/>
          <w:sz w:val="28"/>
          <w:szCs w:val="28"/>
        </w:rPr>
        <w:t>с</w:t>
      </w:r>
      <w:r w:rsidRPr="006C62AF">
        <w:rPr>
          <w:color w:val="221F1F"/>
          <w:spacing w:val="27"/>
          <w:sz w:val="28"/>
          <w:szCs w:val="28"/>
        </w:rPr>
        <w:t xml:space="preserve"> </w:t>
      </w:r>
      <w:r w:rsidRPr="006C62AF">
        <w:rPr>
          <w:color w:val="221F1F"/>
          <w:sz w:val="28"/>
          <w:szCs w:val="28"/>
        </w:rPr>
        <w:t>учителями-предметниками</w:t>
      </w:r>
      <w:r w:rsidRPr="006C62AF">
        <w:rPr>
          <w:color w:val="221F1F"/>
          <w:spacing w:val="29"/>
          <w:sz w:val="28"/>
          <w:szCs w:val="28"/>
        </w:rPr>
        <w:t xml:space="preserve"> </w:t>
      </w:r>
      <w:r w:rsidRPr="006C62AF">
        <w:rPr>
          <w:color w:val="221F1F"/>
          <w:sz w:val="28"/>
          <w:szCs w:val="28"/>
        </w:rPr>
        <w:t>в</w:t>
      </w:r>
      <w:r w:rsidRPr="006C62AF">
        <w:rPr>
          <w:color w:val="221F1F"/>
          <w:spacing w:val="29"/>
          <w:sz w:val="28"/>
          <w:szCs w:val="28"/>
        </w:rPr>
        <w:t xml:space="preserve"> </w:t>
      </w:r>
      <w:r w:rsidRPr="006C62AF">
        <w:rPr>
          <w:color w:val="221F1F"/>
          <w:sz w:val="28"/>
          <w:szCs w:val="28"/>
        </w:rPr>
        <w:t>классе: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регулярные</w:t>
      </w:r>
      <w:r w:rsidRPr="006C62AF">
        <w:rPr>
          <w:color w:val="221F1F"/>
          <w:spacing w:val="1"/>
          <w:sz w:val="28"/>
          <w:szCs w:val="28"/>
        </w:rPr>
        <w:t xml:space="preserve"> </w:t>
      </w:r>
      <w:r w:rsidRPr="006C62AF">
        <w:rPr>
          <w:color w:val="221F1F"/>
          <w:sz w:val="28"/>
          <w:szCs w:val="28"/>
        </w:rPr>
        <w:t>консультации</w:t>
      </w:r>
      <w:r w:rsidRPr="006C62AF">
        <w:rPr>
          <w:color w:val="221F1F"/>
          <w:spacing w:val="1"/>
          <w:sz w:val="28"/>
          <w:szCs w:val="28"/>
        </w:rPr>
        <w:t xml:space="preserve"> </w:t>
      </w:r>
      <w:r w:rsidRPr="006C62AF">
        <w:rPr>
          <w:color w:val="221F1F"/>
          <w:sz w:val="28"/>
          <w:szCs w:val="28"/>
        </w:rPr>
        <w:t>классного</w:t>
      </w:r>
      <w:r w:rsidRPr="006C62AF">
        <w:rPr>
          <w:color w:val="221F1F"/>
          <w:spacing w:val="1"/>
          <w:sz w:val="28"/>
          <w:szCs w:val="28"/>
        </w:rPr>
        <w:t xml:space="preserve"> </w:t>
      </w:r>
      <w:r w:rsidRPr="006C62AF">
        <w:rPr>
          <w:color w:val="221F1F"/>
          <w:sz w:val="28"/>
          <w:szCs w:val="28"/>
        </w:rPr>
        <w:t>руководителя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учителями-предметниками,</w:t>
      </w:r>
      <w:r w:rsidRPr="006C62AF">
        <w:rPr>
          <w:color w:val="221F1F"/>
          <w:spacing w:val="1"/>
          <w:sz w:val="28"/>
          <w:szCs w:val="28"/>
        </w:rPr>
        <w:t xml:space="preserve"> </w:t>
      </w:r>
      <w:r w:rsidRPr="006C62AF">
        <w:rPr>
          <w:color w:val="221F1F"/>
          <w:sz w:val="28"/>
          <w:szCs w:val="28"/>
        </w:rPr>
        <w:t xml:space="preserve">направленные на формирование единства мнений и </w:t>
      </w:r>
      <w:r w:rsidRPr="006C62AF">
        <w:rPr>
          <w:color w:val="221F1F"/>
          <w:sz w:val="28"/>
          <w:szCs w:val="28"/>
        </w:rPr>
        <w:lastRenderedPageBreak/>
        <w:t>требований педагогических работников по</w:t>
      </w:r>
      <w:r w:rsidRPr="006C62AF">
        <w:rPr>
          <w:color w:val="221F1F"/>
          <w:spacing w:val="1"/>
          <w:sz w:val="28"/>
          <w:szCs w:val="28"/>
        </w:rPr>
        <w:t xml:space="preserve"> </w:t>
      </w:r>
      <w:r w:rsidRPr="006C62AF">
        <w:rPr>
          <w:color w:val="221F1F"/>
          <w:sz w:val="28"/>
          <w:szCs w:val="28"/>
        </w:rPr>
        <w:t>ключевым вопросам воспитания, предупреждение и разрешение конфликтов между учителями-</w:t>
      </w:r>
      <w:r w:rsidRPr="006C62AF">
        <w:rPr>
          <w:color w:val="221F1F"/>
          <w:spacing w:val="-57"/>
          <w:sz w:val="28"/>
          <w:szCs w:val="28"/>
        </w:rPr>
        <w:t xml:space="preserve"> </w:t>
      </w:r>
      <w:r w:rsidRPr="006C62AF">
        <w:rPr>
          <w:color w:val="221F1F"/>
          <w:sz w:val="28"/>
          <w:szCs w:val="28"/>
        </w:rPr>
        <w:t>предметниками</w:t>
      </w:r>
      <w:r w:rsidRPr="006C62AF">
        <w:rPr>
          <w:color w:val="221F1F"/>
          <w:spacing w:val="-16"/>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обучающимися;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проведение мини-педсоветов, направленных на решение конкретных проблем класса и</w:t>
      </w:r>
      <w:r w:rsidRPr="006C62AF">
        <w:rPr>
          <w:color w:val="221F1F"/>
          <w:spacing w:val="1"/>
          <w:sz w:val="28"/>
          <w:szCs w:val="28"/>
        </w:rPr>
        <w:t xml:space="preserve"> </w:t>
      </w:r>
      <w:r w:rsidRPr="006C62AF">
        <w:rPr>
          <w:color w:val="221F1F"/>
          <w:sz w:val="28"/>
          <w:szCs w:val="28"/>
        </w:rPr>
        <w:t>интеграцию</w:t>
      </w:r>
      <w:r w:rsidRPr="006C62AF">
        <w:rPr>
          <w:color w:val="221F1F"/>
          <w:spacing w:val="-17"/>
          <w:sz w:val="28"/>
          <w:szCs w:val="28"/>
        </w:rPr>
        <w:t xml:space="preserve"> </w:t>
      </w:r>
      <w:r w:rsidRPr="006C62AF">
        <w:rPr>
          <w:color w:val="221F1F"/>
          <w:sz w:val="28"/>
          <w:szCs w:val="28"/>
        </w:rPr>
        <w:t>воспитательных</w:t>
      </w:r>
      <w:r w:rsidRPr="006C62AF">
        <w:rPr>
          <w:color w:val="221F1F"/>
          <w:spacing w:val="-10"/>
          <w:sz w:val="28"/>
          <w:szCs w:val="28"/>
        </w:rPr>
        <w:t xml:space="preserve"> </w:t>
      </w:r>
      <w:r w:rsidRPr="006C62AF">
        <w:rPr>
          <w:color w:val="221F1F"/>
          <w:sz w:val="28"/>
          <w:szCs w:val="28"/>
        </w:rPr>
        <w:t>влияний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привлечение</w:t>
      </w:r>
      <w:r w:rsidRPr="006C62AF">
        <w:rPr>
          <w:color w:val="221F1F"/>
          <w:spacing w:val="1"/>
          <w:sz w:val="28"/>
          <w:szCs w:val="28"/>
        </w:rPr>
        <w:t xml:space="preserve"> </w:t>
      </w:r>
      <w:r w:rsidRPr="006C62AF">
        <w:rPr>
          <w:color w:val="221F1F"/>
          <w:sz w:val="28"/>
          <w:szCs w:val="28"/>
        </w:rPr>
        <w:t>учителей-предметников</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участию</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внутриклассных</w:t>
      </w:r>
      <w:r w:rsidRPr="006C62AF">
        <w:rPr>
          <w:color w:val="221F1F"/>
          <w:spacing w:val="1"/>
          <w:sz w:val="28"/>
          <w:szCs w:val="28"/>
        </w:rPr>
        <w:t xml:space="preserve"> </w:t>
      </w:r>
      <w:r w:rsidRPr="006C62AF">
        <w:rPr>
          <w:color w:val="221F1F"/>
          <w:sz w:val="28"/>
          <w:szCs w:val="28"/>
        </w:rPr>
        <w:t>делах,</w:t>
      </w:r>
      <w:r w:rsidRPr="006C62AF">
        <w:rPr>
          <w:color w:val="221F1F"/>
          <w:spacing w:val="1"/>
          <w:sz w:val="28"/>
          <w:szCs w:val="28"/>
        </w:rPr>
        <w:t xml:space="preserve"> </w:t>
      </w:r>
      <w:r w:rsidRPr="006C62AF">
        <w:rPr>
          <w:color w:val="221F1F"/>
          <w:sz w:val="28"/>
          <w:szCs w:val="28"/>
        </w:rPr>
        <w:t>дающих</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работникам</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лучше</w:t>
      </w:r>
      <w:r w:rsidRPr="006C62AF">
        <w:rPr>
          <w:color w:val="221F1F"/>
          <w:spacing w:val="1"/>
          <w:sz w:val="28"/>
          <w:szCs w:val="28"/>
        </w:rPr>
        <w:t xml:space="preserve"> </w:t>
      </w:r>
      <w:r w:rsidRPr="006C62AF">
        <w:rPr>
          <w:color w:val="221F1F"/>
          <w:sz w:val="28"/>
          <w:szCs w:val="28"/>
        </w:rPr>
        <w:t>узнавать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понимать</w:t>
      </w:r>
      <w:r w:rsidRPr="006C62AF">
        <w:rPr>
          <w:color w:val="221F1F"/>
          <w:spacing w:val="1"/>
          <w:sz w:val="28"/>
          <w:szCs w:val="28"/>
        </w:rPr>
        <w:t xml:space="preserve"> </w:t>
      </w:r>
      <w:r w:rsidRPr="006C62AF">
        <w:rPr>
          <w:color w:val="221F1F"/>
          <w:sz w:val="28"/>
          <w:szCs w:val="28"/>
        </w:rPr>
        <w:t>своих</w:t>
      </w:r>
      <w:r w:rsidRPr="006C62AF">
        <w:rPr>
          <w:color w:val="221F1F"/>
          <w:spacing w:val="1"/>
          <w:sz w:val="28"/>
          <w:szCs w:val="28"/>
        </w:rPr>
        <w:t xml:space="preserve"> </w:t>
      </w:r>
      <w:r w:rsidRPr="006C62AF">
        <w:rPr>
          <w:color w:val="221F1F"/>
          <w:sz w:val="28"/>
          <w:szCs w:val="28"/>
        </w:rPr>
        <w:t>обучающихся,</w:t>
      </w:r>
      <w:r w:rsidRPr="006C62AF">
        <w:rPr>
          <w:color w:val="221F1F"/>
          <w:spacing w:val="-57"/>
          <w:sz w:val="28"/>
          <w:szCs w:val="28"/>
        </w:rPr>
        <w:t xml:space="preserve"> </w:t>
      </w:r>
      <w:r w:rsidRPr="006C62AF">
        <w:rPr>
          <w:color w:val="221F1F"/>
          <w:sz w:val="28"/>
          <w:szCs w:val="28"/>
        </w:rPr>
        <w:t>увидев</w:t>
      </w:r>
      <w:r w:rsidRPr="006C62AF">
        <w:rPr>
          <w:color w:val="221F1F"/>
          <w:spacing w:val="-2"/>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иной, отличной</w:t>
      </w:r>
      <w:r w:rsidRPr="006C62AF">
        <w:rPr>
          <w:color w:val="221F1F"/>
          <w:spacing w:val="-1"/>
          <w:sz w:val="28"/>
          <w:szCs w:val="28"/>
        </w:rPr>
        <w:t xml:space="preserve"> </w:t>
      </w:r>
      <w:r w:rsidRPr="006C62AF">
        <w:rPr>
          <w:color w:val="221F1F"/>
          <w:sz w:val="28"/>
          <w:szCs w:val="28"/>
        </w:rPr>
        <w:t>от</w:t>
      </w:r>
      <w:r w:rsidRPr="006C62AF">
        <w:rPr>
          <w:color w:val="221F1F"/>
          <w:spacing w:val="2"/>
          <w:sz w:val="28"/>
          <w:szCs w:val="28"/>
        </w:rPr>
        <w:t xml:space="preserve"> </w:t>
      </w:r>
      <w:r w:rsidRPr="006C62AF">
        <w:rPr>
          <w:color w:val="221F1F"/>
          <w:sz w:val="28"/>
          <w:szCs w:val="28"/>
        </w:rPr>
        <w:t>учебной, обстановке;</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привлечение</w:t>
      </w:r>
      <w:r w:rsidRPr="006C62AF">
        <w:rPr>
          <w:color w:val="221F1F"/>
          <w:spacing w:val="1"/>
          <w:sz w:val="28"/>
          <w:szCs w:val="28"/>
        </w:rPr>
        <w:t xml:space="preserve"> </w:t>
      </w:r>
      <w:r w:rsidRPr="006C62AF">
        <w:rPr>
          <w:color w:val="221F1F"/>
          <w:sz w:val="28"/>
          <w:szCs w:val="28"/>
        </w:rPr>
        <w:t>учителей-предметников</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участию</w:t>
      </w:r>
      <w:r w:rsidRPr="006C62AF">
        <w:rPr>
          <w:color w:val="221F1F"/>
          <w:spacing w:val="1"/>
          <w:sz w:val="28"/>
          <w:szCs w:val="28"/>
        </w:rPr>
        <w:t xml:space="preserve"> </w:t>
      </w:r>
      <w:r w:rsidRPr="006C62AF">
        <w:rPr>
          <w:color w:val="221F1F"/>
          <w:sz w:val="28"/>
          <w:szCs w:val="28"/>
        </w:rPr>
        <w:t>в родительских</w:t>
      </w:r>
      <w:r w:rsidRPr="006C62AF">
        <w:rPr>
          <w:color w:val="221F1F"/>
          <w:spacing w:val="1"/>
          <w:sz w:val="28"/>
          <w:szCs w:val="28"/>
        </w:rPr>
        <w:t xml:space="preserve"> </w:t>
      </w:r>
      <w:r w:rsidRPr="006C62AF">
        <w:rPr>
          <w:color w:val="221F1F"/>
          <w:sz w:val="28"/>
          <w:szCs w:val="28"/>
        </w:rPr>
        <w:t>собраниях</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усилий в</w:t>
      </w:r>
      <w:r w:rsidRPr="006C62AF">
        <w:rPr>
          <w:color w:val="221F1F"/>
          <w:spacing w:val="-4"/>
          <w:sz w:val="28"/>
          <w:szCs w:val="28"/>
        </w:rPr>
        <w:t xml:space="preserve"> </w:t>
      </w:r>
      <w:r w:rsidRPr="006C62AF">
        <w:rPr>
          <w:color w:val="221F1F"/>
          <w:sz w:val="28"/>
          <w:szCs w:val="28"/>
        </w:rPr>
        <w:t>деле</w:t>
      </w:r>
      <w:r w:rsidRPr="006C62AF">
        <w:rPr>
          <w:color w:val="221F1F"/>
          <w:spacing w:val="1"/>
          <w:sz w:val="28"/>
          <w:szCs w:val="28"/>
        </w:rPr>
        <w:t xml:space="preserve"> </w:t>
      </w:r>
      <w:r w:rsidRPr="006C62AF">
        <w:rPr>
          <w:color w:val="221F1F"/>
          <w:sz w:val="28"/>
          <w:szCs w:val="28"/>
        </w:rPr>
        <w:t>обучения и</w:t>
      </w:r>
      <w:r w:rsidRPr="006C62AF">
        <w:rPr>
          <w:color w:val="221F1F"/>
          <w:spacing w:val="-1"/>
          <w:sz w:val="28"/>
          <w:szCs w:val="28"/>
        </w:rPr>
        <w:t xml:space="preserve"> </w:t>
      </w:r>
      <w:r w:rsidRPr="006C62AF">
        <w:rPr>
          <w:color w:val="221F1F"/>
          <w:sz w:val="28"/>
          <w:szCs w:val="28"/>
        </w:rPr>
        <w:t>воспитания обучающихся.</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105"/>
          <w:sz w:val="28"/>
          <w:szCs w:val="28"/>
        </w:rPr>
        <w:t>Работа</w:t>
      </w:r>
      <w:r w:rsidRPr="006C62AF">
        <w:rPr>
          <w:color w:val="221F1F"/>
          <w:spacing w:val="-7"/>
          <w:w w:val="105"/>
          <w:sz w:val="28"/>
          <w:szCs w:val="28"/>
        </w:rPr>
        <w:t xml:space="preserve"> </w:t>
      </w:r>
      <w:r w:rsidRPr="006C62AF">
        <w:rPr>
          <w:color w:val="221F1F"/>
          <w:w w:val="105"/>
          <w:sz w:val="28"/>
          <w:szCs w:val="28"/>
        </w:rPr>
        <w:t>с</w:t>
      </w:r>
      <w:r w:rsidRPr="006C62AF">
        <w:rPr>
          <w:color w:val="221F1F"/>
          <w:spacing w:val="-7"/>
          <w:w w:val="105"/>
          <w:sz w:val="28"/>
          <w:szCs w:val="28"/>
        </w:rPr>
        <w:t xml:space="preserve"> </w:t>
      </w:r>
      <w:r w:rsidRPr="006C62AF">
        <w:rPr>
          <w:color w:val="221F1F"/>
          <w:w w:val="105"/>
          <w:sz w:val="28"/>
          <w:szCs w:val="28"/>
        </w:rPr>
        <w:t>родителями</w:t>
      </w:r>
      <w:r w:rsidRPr="006C62AF">
        <w:rPr>
          <w:color w:val="221F1F"/>
          <w:spacing w:val="-9"/>
          <w:w w:val="105"/>
          <w:sz w:val="28"/>
          <w:szCs w:val="28"/>
        </w:rPr>
        <w:t xml:space="preserve"> </w:t>
      </w:r>
      <w:r w:rsidRPr="006C62AF">
        <w:rPr>
          <w:color w:val="221F1F"/>
          <w:w w:val="105"/>
          <w:sz w:val="28"/>
          <w:szCs w:val="28"/>
        </w:rPr>
        <w:t>(законными</w:t>
      </w:r>
      <w:r w:rsidRPr="006C62AF">
        <w:rPr>
          <w:color w:val="221F1F"/>
          <w:spacing w:val="-6"/>
          <w:w w:val="105"/>
          <w:sz w:val="28"/>
          <w:szCs w:val="28"/>
        </w:rPr>
        <w:t xml:space="preserve"> </w:t>
      </w:r>
      <w:r w:rsidRPr="006C62AF">
        <w:rPr>
          <w:color w:val="221F1F"/>
          <w:w w:val="105"/>
          <w:sz w:val="28"/>
          <w:szCs w:val="28"/>
        </w:rPr>
        <w:t>представителями)</w:t>
      </w:r>
      <w:r w:rsidRPr="006C62AF">
        <w:rPr>
          <w:color w:val="221F1F"/>
          <w:spacing w:val="-9"/>
          <w:w w:val="105"/>
          <w:sz w:val="28"/>
          <w:szCs w:val="28"/>
        </w:rPr>
        <w:t xml:space="preserve"> </w:t>
      </w:r>
      <w:r w:rsidRPr="006C62AF">
        <w:rPr>
          <w:color w:val="221F1F"/>
          <w:w w:val="105"/>
          <w:sz w:val="28"/>
          <w:szCs w:val="28"/>
        </w:rPr>
        <w:t>обучающихся:</w:t>
      </w:r>
    </w:p>
    <w:p w:rsidR="000D722C" w:rsidRPr="006C62AF" w:rsidRDefault="00466544" w:rsidP="00BB72D6">
      <w:pPr>
        <w:pStyle w:val="a5"/>
        <w:numPr>
          <w:ilvl w:val="0"/>
          <w:numId w:val="70"/>
        </w:numPr>
        <w:tabs>
          <w:tab w:val="left" w:pos="142"/>
          <w:tab w:val="left" w:pos="1233"/>
          <w:tab w:val="left" w:pos="1234"/>
          <w:tab w:val="left" w:pos="10065"/>
        </w:tabs>
        <w:spacing w:before="1" w:line="360" w:lineRule="auto"/>
        <w:ind w:left="666" w:right="4" w:firstLine="0"/>
        <w:rPr>
          <w:rFonts w:ascii="Symbol" w:hAnsi="Symbol"/>
          <w:sz w:val="28"/>
          <w:szCs w:val="28"/>
        </w:rPr>
      </w:pPr>
      <w:r w:rsidRPr="006C62AF">
        <w:rPr>
          <w:color w:val="221F1F"/>
          <w:sz w:val="28"/>
          <w:szCs w:val="28"/>
        </w:rPr>
        <w:t>регулярное</w:t>
      </w:r>
      <w:r w:rsidRPr="006C62AF">
        <w:rPr>
          <w:color w:val="221F1F"/>
          <w:spacing w:val="10"/>
          <w:sz w:val="28"/>
          <w:szCs w:val="28"/>
        </w:rPr>
        <w:t xml:space="preserve"> </w:t>
      </w:r>
      <w:r w:rsidRPr="006C62AF">
        <w:rPr>
          <w:color w:val="221F1F"/>
          <w:sz w:val="28"/>
          <w:szCs w:val="28"/>
        </w:rPr>
        <w:t>информирование</w:t>
      </w:r>
      <w:r w:rsidRPr="006C62AF">
        <w:rPr>
          <w:color w:val="221F1F"/>
          <w:spacing w:val="12"/>
          <w:sz w:val="28"/>
          <w:szCs w:val="28"/>
        </w:rPr>
        <w:t xml:space="preserve"> </w:t>
      </w:r>
      <w:r w:rsidRPr="006C62AF">
        <w:rPr>
          <w:color w:val="221F1F"/>
          <w:sz w:val="28"/>
          <w:szCs w:val="28"/>
        </w:rPr>
        <w:t>родителей</w:t>
      </w:r>
      <w:r w:rsidRPr="006C62AF">
        <w:rPr>
          <w:color w:val="221F1F"/>
          <w:spacing w:val="13"/>
          <w:sz w:val="28"/>
          <w:szCs w:val="28"/>
        </w:rPr>
        <w:t xml:space="preserve"> </w:t>
      </w:r>
      <w:r w:rsidRPr="006C62AF">
        <w:rPr>
          <w:color w:val="221F1F"/>
          <w:sz w:val="28"/>
          <w:szCs w:val="28"/>
        </w:rPr>
        <w:t>(законных</w:t>
      </w:r>
      <w:r w:rsidRPr="006C62AF">
        <w:rPr>
          <w:color w:val="221F1F"/>
          <w:spacing w:val="11"/>
          <w:sz w:val="28"/>
          <w:szCs w:val="28"/>
        </w:rPr>
        <w:t xml:space="preserve"> </w:t>
      </w:r>
      <w:r w:rsidRPr="006C62AF">
        <w:rPr>
          <w:color w:val="221F1F"/>
          <w:sz w:val="28"/>
          <w:szCs w:val="28"/>
        </w:rPr>
        <w:t>представителей)</w:t>
      </w:r>
      <w:r w:rsidRPr="006C62AF">
        <w:rPr>
          <w:color w:val="221F1F"/>
          <w:spacing w:val="52"/>
          <w:sz w:val="28"/>
          <w:szCs w:val="28"/>
        </w:rPr>
        <w:t xml:space="preserve"> </w:t>
      </w:r>
      <w:r w:rsidRPr="006C62AF">
        <w:rPr>
          <w:color w:val="221F1F"/>
          <w:sz w:val="28"/>
          <w:szCs w:val="28"/>
        </w:rPr>
        <w:t>о</w:t>
      </w:r>
      <w:r w:rsidRPr="006C62AF">
        <w:rPr>
          <w:color w:val="221F1F"/>
          <w:spacing w:val="51"/>
          <w:sz w:val="28"/>
          <w:szCs w:val="28"/>
        </w:rPr>
        <w:t xml:space="preserve"> </w:t>
      </w:r>
      <w:r w:rsidRPr="006C62AF">
        <w:rPr>
          <w:color w:val="221F1F"/>
          <w:sz w:val="28"/>
          <w:szCs w:val="28"/>
        </w:rPr>
        <w:t>школьных</w:t>
      </w:r>
      <w:r w:rsidRPr="006C62AF">
        <w:rPr>
          <w:color w:val="221F1F"/>
          <w:spacing w:val="56"/>
          <w:sz w:val="28"/>
          <w:szCs w:val="28"/>
        </w:rPr>
        <w:t xml:space="preserve"> </w:t>
      </w:r>
      <w:r w:rsidRPr="006C62AF">
        <w:rPr>
          <w:color w:val="221F1F"/>
          <w:sz w:val="28"/>
          <w:szCs w:val="28"/>
        </w:rPr>
        <w:t>успехах</w:t>
      </w:r>
      <w:r w:rsidRPr="006C62AF">
        <w:rPr>
          <w:color w:val="221F1F"/>
          <w:spacing w:val="-57"/>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t>проблемах</w:t>
      </w:r>
      <w:r w:rsidRPr="006C62AF">
        <w:rPr>
          <w:color w:val="221F1F"/>
          <w:spacing w:val="41"/>
          <w:sz w:val="28"/>
          <w:szCs w:val="28"/>
        </w:rPr>
        <w:t xml:space="preserve"> </w:t>
      </w:r>
      <w:r w:rsidRPr="006C62AF">
        <w:rPr>
          <w:color w:val="221F1F"/>
          <w:sz w:val="28"/>
          <w:szCs w:val="28"/>
        </w:rPr>
        <w:t>обучающихся, о жизни</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целом;</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помощь родителям (законным представителям) обучающихся в регулировании отношений</w:t>
      </w:r>
      <w:r w:rsidRPr="006C62AF">
        <w:rPr>
          <w:color w:val="221F1F"/>
          <w:spacing w:val="-58"/>
          <w:sz w:val="28"/>
          <w:szCs w:val="28"/>
        </w:rPr>
        <w:t xml:space="preserve"> </w:t>
      </w:r>
      <w:r w:rsidRPr="006C62AF">
        <w:rPr>
          <w:color w:val="221F1F"/>
          <w:sz w:val="28"/>
          <w:szCs w:val="28"/>
        </w:rPr>
        <w:t>между</w:t>
      </w:r>
      <w:r w:rsidRPr="006C62AF">
        <w:rPr>
          <w:color w:val="221F1F"/>
          <w:spacing w:val="-8"/>
          <w:sz w:val="28"/>
          <w:szCs w:val="28"/>
        </w:rPr>
        <w:t xml:space="preserve"> </w:t>
      </w:r>
      <w:r w:rsidRPr="006C62AF">
        <w:rPr>
          <w:color w:val="221F1F"/>
          <w:sz w:val="28"/>
          <w:szCs w:val="28"/>
        </w:rPr>
        <w:t>ними,</w:t>
      </w:r>
      <w:r w:rsidRPr="006C62AF">
        <w:rPr>
          <w:color w:val="221F1F"/>
          <w:spacing w:val="-2"/>
          <w:sz w:val="28"/>
          <w:szCs w:val="28"/>
        </w:rPr>
        <w:t xml:space="preserve"> </w:t>
      </w:r>
      <w:r w:rsidRPr="006C62AF">
        <w:rPr>
          <w:color w:val="221F1F"/>
          <w:sz w:val="28"/>
          <w:szCs w:val="28"/>
        </w:rPr>
        <w:t>администрацией</w:t>
      </w:r>
      <w:r w:rsidRPr="006C62AF">
        <w:rPr>
          <w:color w:val="221F1F"/>
          <w:spacing w:val="-2"/>
          <w:sz w:val="28"/>
          <w:szCs w:val="28"/>
        </w:rPr>
        <w:t xml:space="preserve"> </w:t>
      </w:r>
      <w:r w:rsidRPr="006C62AF">
        <w:rPr>
          <w:color w:val="221F1F"/>
          <w:sz w:val="28"/>
          <w:szCs w:val="28"/>
        </w:rPr>
        <w:t>образовательной</w:t>
      </w:r>
      <w:r w:rsidRPr="006C62AF">
        <w:rPr>
          <w:color w:val="221F1F"/>
          <w:spacing w:val="-2"/>
          <w:sz w:val="28"/>
          <w:szCs w:val="28"/>
        </w:rPr>
        <w:t xml:space="preserve"> </w:t>
      </w:r>
      <w:r w:rsidRPr="006C62AF">
        <w:rPr>
          <w:color w:val="221F1F"/>
          <w:sz w:val="28"/>
          <w:szCs w:val="28"/>
        </w:rPr>
        <w:t>организации</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учителями-предметниками;</w:t>
      </w:r>
    </w:p>
    <w:p w:rsidR="000D722C" w:rsidRPr="006C62AF" w:rsidRDefault="00466544" w:rsidP="00BB72D6">
      <w:pPr>
        <w:pStyle w:val="a5"/>
        <w:numPr>
          <w:ilvl w:val="0"/>
          <w:numId w:val="70"/>
        </w:numPr>
        <w:tabs>
          <w:tab w:val="left" w:pos="142"/>
          <w:tab w:val="left" w:pos="1233"/>
          <w:tab w:val="left" w:pos="1234"/>
          <w:tab w:val="left" w:pos="10065"/>
        </w:tabs>
        <w:spacing w:before="5" w:line="360" w:lineRule="auto"/>
        <w:ind w:left="666" w:right="4" w:firstLine="0"/>
        <w:rPr>
          <w:rFonts w:ascii="Symbol" w:hAnsi="Symbol"/>
          <w:sz w:val="28"/>
          <w:szCs w:val="28"/>
        </w:rPr>
      </w:pPr>
      <w:r w:rsidRPr="006C62AF">
        <w:rPr>
          <w:color w:val="221F1F"/>
          <w:sz w:val="28"/>
          <w:szCs w:val="28"/>
        </w:rPr>
        <w:t>организация</w:t>
      </w:r>
      <w:r w:rsidRPr="006C62AF">
        <w:rPr>
          <w:color w:val="221F1F"/>
          <w:spacing w:val="27"/>
          <w:sz w:val="28"/>
          <w:szCs w:val="28"/>
        </w:rPr>
        <w:t xml:space="preserve"> </w:t>
      </w:r>
      <w:r w:rsidRPr="006C62AF">
        <w:rPr>
          <w:color w:val="221F1F"/>
          <w:sz w:val="28"/>
          <w:szCs w:val="28"/>
        </w:rPr>
        <w:t>родительских</w:t>
      </w:r>
      <w:r w:rsidRPr="006C62AF">
        <w:rPr>
          <w:color w:val="221F1F"/>
          <w:spacing w:val="29"/>
          <w:sz w:val="28"/>
          <w:szCs w:val="28"/>
        </w:rPr>
        <w:t xml:space="preserve"> </w:t>
      </w:r>
      <w:r w:rsidRPr="006C62AF">
        <w:rPr>
          <w:color w:val="221F1F"/>
          <w:sz w:val="28"/>
          <w:szCs w:val="28"/>
        </w:rPr>
        <w:t>собраний,</w:t>
      </w:r>
      <w:r w:rsidRPr="006C62AF">
        <w:rPr>
          <w:color w:val="221F1F"/>
          <w:spacing w:val="28"/>
          <w:sz w:val="28"/>
          <w:szCs w:val="28"/>
        </w:rPr>
        <w:t xml:space="preserve"> </w:t>
      </w:r>
      <w:r w:rsidRPr="006C62AF">
        <w:rPr>
          <w:color w:val="221F1F"/>
          <w:sz w:val="28"/>
          <w:szCs w:val="28"/>
        </w:rPr>
        <w:t>происходящих</w:t>
      </w:r>
      <w:r w:rsidRPr="006C62AF">
        <w:rPr>
          <w:color w:val="221F1F"/>
          <w:spacing w:val="28"/>
          <w:sz w:val="28"/>
          <w:szCs w:val="28"/>
        </w:rPr>
        <w:t xml:space="preserve"> </w:t>
      </w:r>
      <w:r w:rsidRPr="006C62AF">
        <w:rPr>
          <w:color w:val="221F1F"/>
          <w:sz w:val="28"/>
          <w:szCs w:val="28"/>
        </w:rPr>
        <w:t>в</w:t>
      </w:r>
      <w:r w:rsidRPr="006C62AF">
        <w:rPr>
          <w:color w:val="221F1F"/>
          <w:spacing w:val="26"/>
          <w:sz w:val="28"/>
          <w:szCs w:val="28"/>
        </w:rPr>
        <w:t xml:space="preserve"> </w:t>
      </w:r>
      <w:r w:rsidRPr="006C62AF">
        <w:rPr>
          <w:color w:val="221F1F"/>
          <w:sz w:val="28"/>
          <w:szCs w:val="28"/>
        </w:rPr>
        <w:t>режиме</w:t>
      </w:r>
      <w:r w:rsidRPr="006C62AF">
        <w:rPr>
          <w:color w:val="221F1F"/>
          <w:spacing w:val="37"/>
          <w:sz w:val="28"/>
          <w:szCs w:val="28"/>
        </w:rPr>
        <w:t xml:space="preserve"> </w:t>
      </w:r>
      <w:r w:rsidRPr="006C62AF">
        <w:rPr>
          <w:color w:val="221F1F"/>
          <w:sz w:val="28"/>
          <w:szCs w:val="28"/>
        </w:rPr>
        <w:t>обсуждения</w:t>
      </w:r>
      <w:r w:rsidRPr="006C62AF">
        <w:rPr>
          <w:color w:val="221F1F"/>
          <w:spacing w:val="39"/>
          <w:sz w:val="28"/>
          <w:szCs w:val="28"/>
        </w:rPr>
        <w:t xml:space="preserve"> </w:t>
      </w:r>
      <w:r w:rsidRPr="006C62AF">
        <w:rPr>
          <w:color w:val="221F1F"/>
          <w:sz w:val="28"/>
          <w:szCs w:val="28"/>
        </w:rPr>
        <w:t>наиболее</w:t>
      </w:r>
      <w:r w:rsidRPr="006C62AF">
        <w:rPr>
          <w:color w:val="221F1F"/>
          <w:spacing w:val="-57"/>
          <w:sz w:val="28"/>
          <w:szCs w:val="28"/>
        </w:rPr>
        <w:t xml:space="preserve"> </w:t>
      </w:r>
      <w:r w:rsidRPr="006C62AF">
        <w:rPr>
          <w:color w:val="221F1F"/>
          <w:sz w:val="28"/>
          <w:szCs w:val="28"/>
        </w:rPr>
        <w:t>острых</w:t>
      </w:r>
      <w:r w:rsidRPr="006C62AF">
        <w:rPr>
          <w:color w:val="221F1F"/>
          <w:spacing w:val="-4"/>
          <w:sz w:val="28"/>
          <w:szCs w:val="28"/>
        </w:rPr>
        <w:t xml:space="preserve"> </w:t>
      </w:r>
      <w:r w:rsidRPr="006C62AF">
        <w:rPr>
          <w:color w:val="221F1F"/>
          <w:sz w:val="28"/>
          <w:szCs w:val="28"/>
        </w:rPr>
        <w:t>проблем</w:t>
      </w:r>
      <w:r w:rsidRPr="006C62AF">
        <w:rPr>
          <w:color w:val="221F1F"/>
          <w:spacing w:val="-6"/>
          <w:sz w:val="28"/>
          <w:szCs w:val="28"/>
        </w:rPr>
        <w:t xml:space="preserve"> </w:t>
      </w:r>
      <w:r w:rsidRPr="006C62AF">
        <w:rPr>
          <w:color w:val="221F1F"/>
          <w:sz w:val="28"/>
          <w:szCs w:val="28"/>
        </w:rPr>
        <w:t>обучения</w:t>
      </w:r>
      <w:r w:rsidRPr="006C62AF">
        <w:rPr>
          <w:color w:val="221F1F"/>
          <w:spacing w:val="-4"/>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воспитания обучающихся;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родительских</w:t>
      </w:r>
      <w:r w:rsidRPr="006C62AF">
        <w:rPr>
          <w:color w:val="221F1F"/>
          <w:spacing w:val="1"/>
          <w:sz w:val="28"/>
          <w:szCs w:val="28"/>
        </w:rPr>
        <w:t xml:space="preserve"> </w:t>
      </w:r>
      <w:r w:rsidRPr="006C62AF">
        <w:rPr>
          <w:color w:val="221F1F"/>
          <w:sz w:val="28"/>
          <w:szCs w:val="28"/>
        </w:rPr>
        <w:t>комитетов</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участвующих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управлении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решении</w:t>
      </w:r>
      <w:r w:rsidRPr="006C62AF">
        <w:rPr>
          <w:color w:val="221F1F"/>
          <w:spacing w:val="1"/>
          <w:sz w:val="28"/>
          <w:szCs w:val="28"/>
        </w:rPr>
        <w:t xml:space="preserve"> </w:t>
      </w:r>
      <w:r w:rsidRPr="006C62AF">
        <w:rPr>
          <w:color w:val="221F1F"/>
          <w:sz w:val="28"/>
          <w:szCs w:val="28"/>
        </w:rPr>
        <w:t>вопросов</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before="1" w:line="360" w:lineRule="auto"/>
        <w:ind w:left="1233" w:right="4" w:hanging="568"/>
        <w:rPr>
          <w:rFonts w:ascii="Symbol" w:hAnsi="Symbol"/>
          <w:sz w:val="28"/>
          <w:szCs w:val="28"/>
        </w:rPr>
      </w:pPr>
      <w:r w:rsidRPr="006C62AF">
        <w:rPr>
          <w:color w:val="221F1F"/>
          <w:sz w:val="28"/>
          <w:szCs w:val="28"/>
        </w:rPr>
        <w:t>привлечение</w:t>
      </w:r>
      <w:r w:rsidRPr="006C62AF">
        <w:rPr>
          <w:color w:val="221F1F"/>
          <w:spacing w:val="-4"/>
          <w:sz w:val="28"/>
          <w:szCs w:val="28"/>
        </w:rPr>
        <w:t xml:space="preserve"> </w:t>
      </w:r>
      <w:r w:rsidRPr="006C62AF">
        <w:rPr>
          <w:color w:val="221F1F"/>
          <w:sz w:val="28"/>
          <w:szCs w:val="28"/>
        </w:rPr>
        <w:t>членов</w:t>
      </w:r>
      <w:r w:rsidRPr="006C62AF">
        <w:rPr>
          <w:color w:val="221F1F"/>
          <w:spacing w:val="-3"/>
          <w:sz w:val="28"/>
          <w:szCs w:val="28"/>
        </w:rPr>
        <w:t xml:space="preserve"> </w:t>
      </w:r>
      <w:r w:rsidRPr="006C62AF">
        <w:rPr>
          <w:color w:val="221F1F"/>
          <w:sz w:val="28"/>
          <w:szCs w:val="28"/>
        </w:rPr>
        <w:t>семей</w:t>
      </w:r>
      <w:r w:rsidRPr="006C62AF">
        <w:rPr>
          <w:color w:val="221F1F"/>
          <w:spacing w:val="-2"/>
          <w:sz w:val="28"/>
          <w:szCs w:val="28"/>
        </w:rPr>
        <w:t xml:space="preserve"> </w:t>
      </w:r>
      <w:r w:rsidRPr="006C62AF">
        <w:rPr>
          <w:color w:val="221F1F"/>
          <w:sz w:val="28"/>
          <w:szCs w:val="28"/>
        </w:rPr>
        <w:t>обучающихся</w:t>
      </w:r>
      <w:r w:rsidRPr="006C62AF">
        <w:rPr>
          <w:color w:val="221F1F"/>
          <w:spacing w:val="-3"/>
          <w:sz w:val="28"/>
          <w:szCs w:val="28"/>
        </w:rPr>
        <w:t xml:space="preserve"> </w:t>
      </w:r>
      <w:r w:rsidRPr="006C62AF">
        <w:rPr>
          <w:color w:val="221F1F"/>
          <w:sz w:val="28"/>
          <w:szCs w:val="28"/>
        </w:rPr>
        <w:t>к</w:t>
      </w:r>
      <w:r w:rsidRPr="006C62AF">
        <w:rPr>
          <w:color w:val="221F1F"/>
          <w:spacing w:val="-3"/>
          <w:sz w:val="28"/>
          <w:szCs w:val="28"/>
        </w:rPr>
        <w:t xml:space="preserve"> </w:t>
      </w:r>
      <w:r w:rsidRPr="006C62AF">
        <w:rPr>
          <w:color w:val="221F1F"/>
          <w:sz w:val="28"/>
          <w:szCs w:val="28"/>
        </w:rPr>
        <w:t>организации</w:t>
      </w:r>
      <w:r w:rsidRPr="006C62AF">
        <w:rPr>
          <w:color w:val="221F1F"/>
          <w:spacing w:val="-4"/>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проведению</w:t>
      </w:r>
      <w:r w:rsidRPr="006C62AF">
        <w:rPr>
          <w:color w:val="221F1F"/>
          <w:spacing w:val="-4"/>
          <w:sz w:val="28"/>
          <w:szCs w:val="28"/>
        </w:rPr>
        <w:t xml:space="preserve"> </w:t>
      </w:r>
      <w:r w:rsidRPr="006C62AF">
        <w:rPr>
          <w:color w:val="221F1F"/>
          <w:sz w:val="28"/>
          <w:szCs w:val="28"/>
        </w:rPr>
        <w:t>дел</w:t>
      </w:r>
      <w:r w:rsidRPr="006C62AF">
        <w:rPr>
          <w:color w:val="221F1F"/>
          <w:spacing w:val="-4"/>
          <w:sz w:val="28"/>
          <w:szCs w:val="28"/>
        </w:rPr>
        <w:t xml:space="preserve"> </w:t>
      </w:r>
      <w:r w:rsidRPr="006C62AF">
        <w:rPr>
          <w:color w:val="221F1F"/>
          <w:sz w:val="28"/>
          <w:szCs w:val="28"/>
        </w:rPr>
        <w:t>класса;</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базе</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семейных</w:t>
      </w:r>
      <w:r w:rsidRPr="006C62AF">
        <w:rPr>
          <w:color w:val="221F1F"/>
          <w:spacing w:val="1"/>
          <w:sz w:val="28"/>
          <w:szCs w:val="28"/>
        </w:rPr>
        <w:t xml:space="preserve"> </w:t>
      </w:r>
      <w:r w:rsidRPr="006C62AF">
        <w:rPr>
          <w:color w:val="221F1F"/>
          <w:sz w:val="28"/>
          <w:szCs w:val="28"/>
        </w:rPr>
        <w:t>праздников,</w:t>
      </w:r>
      <w:r w:rsidRPr="006C62AF">
        <w:rPr>
          <w:color w:val="221F1F"/>
          <w:spacing w:val="1"/>
          <w:sz w:val="28"/>
          <w:szCs w:val="28"/>
        </w:rPr>
        <w:t xml:space="preserve"> </w:t>
      </w:r>
      <w:r w:rsidRPr="006C62AF">
        <w:rPr>
          <w:color w:val="221F1F"/>
          <w:sz w:val="28"/>
          <w:szCs w:val="28"/>
        </w:rPr>
        <w:t>конкурсов,</w:t>
      </w:r>
      <w:r w:rsidRPr="006C62AF">
        <w:rPr>
          <w:color w:val="221F1F"/>
          <w:spacing w:val="61"/>
          <w:sz w:val="28"/>
          <w:szCs w:val="28"/>
        </w:rPr>
        <w:t xml:space="preserve"> </w:t>
      </w:r>
      <w:r w:rsidRPr="006C62AF">
        <w:rPr>
          <w:color w:val="221F1F"/>
          <w:sz w:val="28"/>
          <w:szCs w:val="28"/>
        </w:rPr>
        <w:t>соревнований,</w:t>
      </w:r>
      <w:r w:rsidRPr="006C62AF">
        <w:rPr>
          <w:color w:val="221F1F"/>
          <w:spacing w:val="1"/>
          <w:sz w:val="28"/>
          <w:szCs w:val="28"/>
        </w:rPr>
        <w:t xml:space="preserve"> </w:t>
      </w:r>
      <w:r w:rsidRPr="006C62AF">
        <w:rPr>
          <w:color w:val="221F1F"/>
          <w:sz w:val="28"/>
          <w:szCs w:val="28"/>
        </w:rPr>
        <w:t>направленных</w:t>
      </w:r>
      <w:r w:rsidRPr="006C62AF">
        <w:rPr>
          <w:color w:val="221F1F"/>
          <w:spacing w:val="-6"/>
          <w:sz w:val="28"/>
          <w:szCs w:val="28"/>
        </w:rPr>
        <w:t xml:space="preserve"> </w:t>
      </w:r>
      <w:r w:rsidRPr="006C62AF">
        <w:rPr>
          <w:color w:val="221F1F"/>
          <w:sz w:val="28"/>
          <w:szCs w:val="28"/>
        </w:rPr>
        <w:t>на</w:t>
      </w:r>
      <w:r w:rsidRPr="006C62AF">
        <w:rPr>
          <w:color w:val="221F1F"/>
          <w:spacing w:val="-9"/>
          <w:sz w:val="28"/>
          <w:szCs w:val="28"/>
        </w:rPr>
        <w:t xml:space="preserve"> </w:t>
      </w:r>
      <w:r w:rsidRPr="006C62AF">
        <w:rPr>
          <w:color w:val="221F1F"/>
          <w:sz w:val="28"/>
          <w:szCs w:val="28"/>
        </w:rPr>
        <w:t>сплочение</w:t>
      </w:r>
      <w:r w:rsidRPr="006C62AF">
        <w:rPr>
          <w:color w:val="221F1F"/>
          <w:spacing w:val="-7"/>
          <w:sz w:val="28"/>
          <w:szCs w:val="28"/>
        </w:rPr>
        <w:t xml:space="preserve"> </w:t>
      </w:r>
      <w:r w:rsidRPr="006C62AF">
        <w:rPr>
          <w:color w:val="221F1F"/>
          <w:sz w:val="28"/>
          <w:szCs w:val="28"/>
        </w:rPr>
        <w:t>семьи</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образовательной организации.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18"/>
          <w:w w:val="90"/>
          <w:sz w:val="28"/>
          <w:szCs w:val="28"/>
        </w:rPr>
        <w:t xml:space="preserve"> </w:t>
      </w:r>
      <w:r w:rsidRPr="006C62AF">
        <w:rPr>
          <w:color w:val="221F1F"/>
          <w:w w:val="90"/>
          <w:sz w:val="28"/>
          <w:szCs w:val="28"/>
        </w:rPr>
        <w:t>«Курсы</w:t>
      </w:r>
      <w:r w:rsidRPr="006C62AF">
        <w:rPr>
          <w:color w:val="221F1F"/>
          <w:spacing w:val="20"/>
          <w:w w:val="90"/>
          <w:sz w:val="28"/>
          <w:szCs w:val="28"/>
        </w:rPr>
        <w:t xml:space="preserve"> </w:t>
      </w:r>
      <w:r w:rsidRPr="006C62AF">
        <w:rPr>
          <w:color w:val="221F1F"/>
          <w:w w:val="90"/>
          <w:sz w:val="28"/>
          <w:szCs w:val="28"/>
        </w:rPr>
        <w:t>внеурочной</w:t>
      </w:r>
      <w:r w:rsidRPr="006C62AF">
        <w:rPr>
          <w:color w:val="221F1F"/>
          <w:spacing w:val="19"/>
          <w:w w:val="90"/>
          <w:sz w:val="28"/>
          <w:szCs w:val="28"/>
        </w:rPr>
        <w:t xml:space="preserve"> </w:t>
      </w:r>
      <w:r w:rsidRPr="006C62AF">
        <w:rPr>
          <w:color w:val="221F1F"/>
          <w:w w:val="90"/>
          <w:sz w:val="28"/>
          <w:szCs w:val="28"/>
        </w:rPr>
        <w:t>деятельности»</w:t>
      </w:r>
    </w:p>
    <w:p w:rsidR="000D722C" w:rsidRPr="006C62AF" w:rsidRDefault="00466544" w:rsidP="00BB72D6">
      <w:pPr>
        <w:pStyle w:val="a3"/>
        <w:tabs>
          <w:tab w:val="left" w:pos="142"/>
          <w:tab w:val="left" w:pos="2113"/>
          <w:tab w:val="left" w:pos="2574"/>
          <w:tab w:val="left" w:pos="3708"/>
          <w:tab w:val="left" w:pos="4994"/>
          <w:tab w:val="left" w:pos="5916"/>
          <w:tab w:val="left" w:pos="7349"/>
          <w:tab w:val="left" w:pos="8949"/>
          <w:tab w:val="left" w:pos="10065"/>
        </w:tabs>
        <w:spacing w:line="360" w:lineRule="auto"/>
        <w:ind w:right="4"/>
        <w:rPr>
          <w:sz w:val="28"/>
          <w:szCs w:val="28"/>
        </w:rPr>
      </w:pPr>
      <w:r w:rsidRPr="006C62AF">
        <w:rPr>
          <w:color w:val="221F1F"/>
          <w:sz w:val="28"/>
          <w:szCs w:val="28"/>
        </w:rPr>
        <w:t>Воспитание</w:t>
      </w:r>
      <w:r w:rsidRPr="006C62AF">
        <w:rPr>
          <w:color w:val="221F1F"/>
          <w:sz w:val="28"/>
          <w:szCs w:val="28"/>
        </w:rPr>
        <w:tab/>
        <w:t>на</w:t>
      </w:r>
      <w:r w:rsidRPr="006C62AF">
        <w:rPr>
          <w:color w:val="221F1F"/>
          <w:sz w:val="28"/>
          <w:szCs w:val="28"/>
        </w:rPr>
        <w:tab/>
        <w:t>занятиях</w:t>
      </w:r>
      <w:r w:rsidRPr="006C62AF">
        <w:rPr>
          <w:color w:val="221F1F"/>
          <w:sz w:val="28"/>
          <w:szCs w:val="28"/>
        </w:rPr>
        <w:tab/>
        <w:t>школьных</w:t>
      </w:r>
      <w:r w:rsidRPr="006C62AF">
        <w:rPr>
          <w:color w:val="221F1F"/>
          <w:sz w:val="28"/>
          <w:szCs w:val="28"/>
        </w:rPr>
        <w:tab/>
        <w:t>курсов</w:t>
      </w:r>
      <w:r w:rsidRPr="006C62AF">
        <w:rPr>
          <w:color w:val="221F1F"/>
          <w:sz w:val="28"/>
          <w:szCs w:val="28"/>
        </w:rPr>
        <w:tab/>
        <w:t>внеурочной</w:t>
      </w:r>
      <w:r w:rsidRPr="006C62AF">
        <w:rPr>
          <w:color w:val="221F1F"/>
          <w:sz w:val="28"/>
          <w:szCs w:val="28"/>
        </w:rPr>
        <w:tab/>
        <w:t>деятельности</w:t>
      </w:r>
      <w:r w:rsidRPr="006C62AF">
        <w:rPr>
          <w:color w:val="221F1F"/>
          <w:sz w:val="28"/>
          <w:szCs w:val="28"/>
        </w:rPr>
        <w:tab/>
      </w:r>
      <w:r w:rsidRPr="006C62AF">
        <w:rPr>
          <w:color w:val="221F1F"/>
          <w:spacing w:val="-1"/>
          <w:sz w:val="28"/>
          <w:szCs w:val="28"/>
        </w:rPr>
        <w:t>осуществляется</w:t>
      </w:r>
      <w:r w:rsidRPr="006C62AF">
        <w:rPr>
          <w:color w:val="221F1F"/>
          <w:spacing w:val="-57"/>
          <w:sz w:val="28"/>
          <w:szCs w:val="28"/>
        </w:rPr>
        <w:t xml:space="preserve"> </w:t>
      </w:r>
      <w:r w:rsidRPr="006C62AF">
        <w:rPr>
          <w:color w:val="221F1F"/>
          <w:sz w:val="28"/>
          <w:szCs w:val="28"/>
        </w:rPr>
        <w:t>преимущественно</w:t>
      </w:r>
      <w:r w:rsidRPr="006C62AF">
        <w:rPr>
          <w:color w:val="221F1F"/>
          <w:spacing w:val="-1"/>
          <w:sz w:val="28"/>
          <w:szCs w:val="28"/>
        </w:rPr>
        <w:t xml:space="preserve"> </w:t>
      </w:r>
      <w:r w:rsidRPr="006C62AF">
        <w:rPr>
          <w:color w:val="221F1F"/>
          <w:sz w:val="28"/>
          <w:szCs w:val="28"/>
        </w:rPr>
        <w:t>через:</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0"/>
        </w:numPr>
        <w:tabs>
          <w:tab w:val="left" w:pos="142"/>
          <w:tab w:val="left" w:pos="1234"/>
          <w:tab w:val="left" w:pos="10065"/>
        </w:tabs>
        <w:spacing w:before="70" w:line="360" w:lineRule="auto"/>
        <w:ind w:left="666" w:right="4" w:firstLine="0"/>
        <w:rPr>
          <w:rFonts w:ascii="Symbol" w:hAnsi="Symbol"/>
          <w:sz w:val="28"/>
          <w:szCs w:val="28"/>
        </w:rPr>
      </w:pPr>
      <w:r w:rsidRPr="006C62AF">
        <w:rPr>
          <w:color w:val="221F1F"/>
          <w:sz w:val="28"/>
          <w:szCs w:val="28"/>
        </w:rPr>
        <w:lastRenderedPageBreak/>
        <w:t>вовлечение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интересную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полезную</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которая</w:t>
      </w:r>
      <w:r w:rsidRPr="006C62AF">
        <w:rPr>
          <w:color w:val="221F1F"/>
          <w:spacing w:val="1"/>
          <w:sz w:val="28"/>
          <w:szCs w:val="28"/>
        </w:rPr>
        <w:t xml:space="preserve"> </w:t>
      </w:r>
      <w:r w:rsidRPr="006C62AF">
        <w:rPr>
          <w:color w:val="221F1F"/>
          <w:sz w:val="28"/>
          <w:szCs w:val="28"/>
        </w:rPr>
        <w:t>предоставит им возможность самореализоваться в ней, приобрести социально значимые знания,</w:t>
      </w:r>
      <w:r w:rsidRPr="006C62AF">
        <w:rPr>
          <w:color w:val="221F1F"/>
          <w:spacing w:val="-57"/>
          <w:sz w:val="28"/>
          <w:szCs w:val="28"/>
        </w:rPr>
        <w:t xml:space="preserve"> </w:t>
      </w:r>
      <w:r w:rsidRPr="006C62AF">
        <w:rPr>
          <w:color w:val="221F1F"/>
          <w:sz w:val="28"/>
          <w:szCs w:val="28"/>
        </w:rPr>
        <w:t>развить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себе</w:t>
      </w:r>
      <w:r w:rsidRPr="006C62AF">
        <w:rPr>
          <w:color w:val="221F1F"/>
          <w:spacing w:val="1"/>
          <w:sz w:val="28"/>
          <w:szCs w:val="28"/>
        </w:rPr>
        <w:t xml:space="preserve"> </w:t>
      </w:r>
      <w:r w:rsidRPr="006C62AF">
        <w:rPr>
          <w:color w:val="221F1F"/>
          <w:sz w:val="28"/>
          <w:szCs w:val="28"/>
        </w:rPr>
        <w:t>важные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личностного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sz w:val="28"/>
          <w:szCs w:val="28"/>
        </w:rPr>
        <w:t>значимые</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получить</w:t>
      </w:r>
      <w:r w:rsidRPr="006C62AF">
        <w:rPr>
          <w:color w:val="221F1F"/>
          <w:spacing w:val="-4"/>
          <w:sz w:val="28"/>
          <w:szCs w:val="28"/>
        </w:rPr>
        <w:t xml:space="preserve"> </w:t>
      </w:r>
      <w:r w:rsidRPr="006C62AF">
        <w:rPr>
          <w:color w:val="221F1F"/>
          <w:sz w:val="28"/>
          <w:szCs w:val="28"/>
        </w:rPr>
        <w:t>опыт</w:t>
      </w:r>
      <w:r w:rsidRPr="006C62AF">
        <w:rPr>
          <w:color w:val="221F1F"/>
          <w:spacing w:val="-2"/>
          <w:sz w:val="28"/>
          <w:szCs w:val="28"/>
        </w:rPr>
        <w:t xml:space="preserve"> </w:t>
      </w:r>
      <w:r w:rsidRPr="006C62AF">
        <w:rPr>
          <w:color w:val="221F1F"/>
          <w:sz w:val="28"/>
          <w:szCs w:val="28"/>
        </w:rPr>
        <w:t>участия</w:t>
      </w:r>
      <w:r w:rsidRPr="006C62AF">
        <w:rPr>
          <w:color w:val="221F1F"/>
          <w:spacing w:val="-4"/>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социально значимых</w:t>
      </w:r>
      <w:r w:rsidRPr="006C62AF">
        <w:rPr>
          <w:color w:val="221F1F"/>
          <w:spacing w:val="-2"/>
          <w:sz w:val="28"/>
          <w:szCs w:val="28"/>
        </w:rPr>
        <w:t xml:space="preserve"> </w:t>
      </w:r>
      <w:r w:rsidRPr="006C62AF">
        <w:rPr>
          <w:color w:val="221F1F"/>
          <w:sz w:val="28"/>
          <w:szCs w:val="28"/>
        </w:rPr>
        <w:t>делах;</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формирование в кружках, секциях, клубах, студиях и т. п. детско-взрослых общностей,</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могли</w:t>
      </w:r>
      <w:r w:rsidRPr="006C62AF">
        <w:rPr>
          <w:color w:val="221F1F"/>
          <w:spacing w:val="1"/>
          <w:sz w:val="28"/>
          <w:szCs w:val="28"/>
        </w:rPr>
        <w:t xml:space="preserve"> </w:t>
      </w:r>
      <w:r w:rsidRPr="006C62AF">
        <w:rPr>
          <w:color w:val="221F1F"/>
          <w:sz w:val="28"/>
          <w:szCs w:val="28"/>
        </w:rPr>
        <w:t>бы</w:t>
      </w:r>
      <w:r w:rsidRPr="006C62AF">
        <w:rPr>
          <w:color w:val="221F1F"/>
          <w:spacing w:val="1"/>
          <w:sz w:val="28"/>
          <w:szCs w:val="28"/>
        </w:rPr>
        <w:t xml:space="preserve"> </w:t>
      </w:r>
      <w:r w:rsidRPr="006C62AF">
        <w:rPr>
          <w:color w:val="221F1F"/>
          <w:sz w:val="28"/>
          <w:szCs w:val="28"/>
        </w:rPr>
        <w:t>объединять</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общими</w:t>
      </w:r>
      <w:r w:rsidRPr="006C62AF">
        <w:rPr>
          <w:color w:val="221F1F"/>
          <w:spacing w:val="1"/>
          <w:sz w:val="28"/>
          <w:szCs w:val="28"/>
        </w:rPr>
        <w:t xml:space="preserve"> </w:t>
      </w:r>
      <w:r w:rsidRPr="006C62AF">
        <w:rPr>
          <w:color w:val="221F1F"/>
          <w:sz w:val="28"/>
          <w:szCs w:val="28"/>
        </w:rPr>
        <w:t>позитивными</w:t>
      </w:r>
      <w:r w:rsidRPr="006C62AF">
        <w:rPr>
          <w:color w:val="221F1F"/>
          <w:spacing w:val="-3"/>
          <w:sz w:val="28"/>
          <w:szCs w:val="28"/>
        </w:rPr>
        <w:t xml:space="preserve"> </w:t>
      </w:r>
      <w:r w:rsidRPr="006C62AF">
        <w:rPr>
          <w:color w:val="221F1F"/>
          <w:sz w:val="28"/>
          <w:szCs w:val="28"/>
        </w:rPr>
        <w:t>эмоциями</w:t>
      </w:r>
      <w:r w:rsidRPr="006C62AF">
        <w:rPr>
          <w:color w:val="221F1F"/>
          <w:spacing w:val="-1"/>
          <w:sz w:val="28"/>
          <w:szCs w:val="28"/>
        </w:rPr>
        <w:t xml:space="preserve"> </w:t>
      </w:r>
      <w:r w:rsidRPr="006C62AF">
        <w:rPr>
          <w:color w:val="221F1F"/>
          <w:sz w:val="28"/>
          <w:szCs w:val="28"/>
        </w:rPr>
        <w:t>и доверительными</w:t>
      </w:r>
      <w:r w:rsidRPr="006C62AF">
        <w:rPr>
          <w:color w:val="221F1F"/>
          <w:spacing w:val="-1"/>
          <w:sz w:val="28"/>
          <w:szCs w:val="28"/>
        </w:rPr>
        <w:t xml:space="preserve"> </w:t>
      </w:r>
      <w:r w:rsidRPr="006C62AF">
        <w:rPr>
          <w:color w:val="221F1F"/>
          <w:sz w:val="28"/>
          <w:szCs w:val="28"/>
        </w:rPr>
        <w:t>отношениями</w:t>
      </w:r>
      <w:r w:rsidRPr="006C62AF">
        <w:rPr>
          <w:color w:val="221F1F"/>
          <w:spacing w:val="-1"/>
          <w:sz w:val="28"/>
          <w:szCs w:val="28"/>
        </w:rPr>
        <w:t xml:space="preserve"> </w:t>
      </w:r>
      <w:r w:rsidRPr="006C62AF">
        <w:rPr>
          <w:color w:val="221F1F"/>
          <w:sz w:val="28"/>
          <w:szCs w:val="28"/>
        </w:rPr>
        <w:t>друг</w:t>
      </w:r>
      <w:r w:rsidRPr="006C62AF">
        <w:rPr>
          <w:color w:val="221F1F"/>
          <w:spacing w:val="41"/>
          <w:sz w:val="28"/>
          <w:szCs w:val="28"/>
        </w:rPr>
        <w:t xml:space="preserve"> </w:t>
      </w:r>
      <w:r w:rsidRPr="006C62AF">
        <w:rPr>
          <w:color w:val="221F1F"/>
          <w:sz w:val="28"/>
          <w:szCs w:val="28"/>
        </w:rPr>
        <w:t>к другу;</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детских</w:t>
      </w:r>
      <w:r w:rsidRPr="006C62AF">
        <w:rPr>
          <w:color w:val="221F1F"/>
          <w:spacing w:val="1"/>
          <w:sz w:val="28"/>
          <w:szCs w:val="28"/>
        </w:rPr>
        <w:t xml:space="preserve"> </w:t>
      </w:r>
      <w:r w:rsidRPr="006C62AF">
        <w:rPr>
          <w:color w:val="221F1F"/>
          <w:sz w:val="28"/>
          <w:szCs w:val="28"/>
        </w:rPr>
        <w:t>объединениях</w:t>
      </w:r>
      <w:r w:rsidRPr="006C62AF">
        <w:rPr>
          <w:color w:val="221F1F"/>
          <w:spacing w:val="1"/>
          <w:sz w:val="28"/>
          <w:szCs w:val="28"/>
        </w:rPr>
        <w:t xml:space="preserve"> </w:t>
      </w:r>
      <w:r w:rsidRPr="006C62AF">
        <w:rPr>
          <w:color w:val="221F1F"/>
          <w:sz w:val="28"/>
          <w:szCs w:val="28"/>
        </w:rPr>
        <w:t>традиций,</w:t>
      </w:r>
      <w:r w:rsidRPr="006C62AF">
        <w:rPr>
          <w:color w:val="221F1F"/>
          <w:spacing w:val="1"/>
          <w:sz w:val="28"/>
          <w:szCs w:val="28"/>
        </w:rPr>
        <w:t xml:space="preserve"> </w:t>
      </w:r>
      <w:r w:rsidRPr="006C62AF">
        <w:rPr>
          <w:color w:val="221F1F"/>
          <w:sz w:val="28"/>
          <w:szCs w:val="28"/>
        </w:rPr>
        <w:t>задающих</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членам</w:t>
      </w:r>
      <w:r w:rsidRPr="006C62AF">
        <w:rPr>
          <w:color w:val="221F1F"/>
          <w:spacing w:val="1"/>
          <w:sz w:val="28"/>
          <w:szCs w:val="28"/>
        </w:rPr>
        <w:t xml:space="preserve"> </w:t>
      </w:r>
      <w:r w:rsidRPr="006C62AF">
        <w:rPr>
          <w:color w:val="221F1F"/>
          <w:sz w:val="28"/>
          <w:szCs w:val="28"/>
        </w:rPr>
        <w:t>определённые</w:t>
      </w:r>
      <w:r w:rsidRPr="006C62AF">
        <w:rPr>
          <w:color w:val="221F1F"/>
          <w:spacing w:val="1"/>
          <w:sz w:val="28"/>
          <w:szCs w:val="28"/>
        </w:rPr>
        <w:t xml:space="preserve"> </w:t>
      </w:r>
      <w:r w:rsidRPr="006C62AF">
        <w:rPr>
          <w:color w:val="221F1F"/>
          <w:sz w:val="28"/>
          <w:szCs w:val="28"/>
        </w:rPr>
        <w:t>социально</w:t>
      </w:r>
      <w:r w:rsidRPr="006C62AF">
        <w:rPr>
          <w:color w:val="221F1F"/>
          <w:spacing w:val="-4"/>
          <w:sz w:val="28"/>
          <w:szCs w:val="28"/>
        </w:rPr>
        <w:t xml:space="preserve"> </w:t>
      </w:r>
      <w:r w:rsidRPr="006C62AF">
        <w:rPr>
          <w:color w:val="221F1F"/>
          <w:sz w:val="28"/>
          <w:szCs w:val="28"/>
        </w:rPr>
        <w:t>значимые</w:t>
      </w:r>
      <w:r w:rsidRPr="006C62AF">
        <w:rPr>
          <w:color w:val="221F1F"/>
          <w:spacing w:val="-2"/>
          <w:sz w:val="28"/>
          <w:szCs w:val="28"/>
        </w:rPr>
        <w:t xml:space="preserve"> </w:t>
      </w:r>
      <w:r w:rsidRPr="006C62AF">
        <w:rPr>
          <w:color w:val="221F1F"/>
          <w:sz w:val="28"/>
          <w:szCs w:val="28"/>
        </w:rPr>
        <w:t>формы поведения;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поддержку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ярко</w:t>
      </w:r>
      <w:r w:rsidRPr="006C62AF">
        <w:rPr>
          <w:color w:val="221F1F"/>
          <w:spacing w:val="1"/>
          <w:sz w:val="28"/>
          <w:szCs w:val="28"/>
        </w:rPr>
        <w:t xml:space="preserve"> </w:t>
      </w:r>
      <w:r w:rsidRPr="006C62AF">
        <w:rPr>
          <w:color w:val="221F1F"/>
          <w:sz w:val="28"/>
          <w:szCs w:val="28"/>
        </w:rPr>
        <w:t>выраженной</w:t>
      </w:r>
      <w:r w:rsidRPr="006C62AF">
        <w:rPr>
          <w:color w:val="221F1F"/>
          <w:spacing w:val="1"/>
          <w:sz w:val="28"/>
          <w:szCs w:val="28"/>
        </w:rPr>
        <w:t xml:space="preserve"> </w:t>
      </w:r>
      <w:r w:rsidRPr="006C62AF">
        <w:rPr>
          <w:color w:val="221F1F"/>
          <w:sz w:val="28"/>
          <w:szCs w:val="28"/>
        </w:rPr>
        <w:t>лидерской</w:t>
      </w:r>
      <w:r w:rsidRPr="006C62AF">
        <w:rPr>
          <w:color w:val="221F1F"/>
          <w:spacing w:val="1"/>
          <w:sz w:val="28"/>
          <w:szCs w:val="28"/>
        </w:rPr>
        <w:t xml:space="preserve"> </w:t>
      </w:r>
      <w:r w:rsidRPr="006C62AF">
        <w:rPr>
          <w:color w:val="221F1F"/>
          <w:sz w:val="28"/>
          <w:szCs w:val="28"/>
        </w:rPr>
        <w:t>позицией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установку</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сохранение</w:t>
      </w:r>
      <w:r w:rsidRPr="006C62AF">
        <w:rPr>
          <w:color w:val="221F1F"/>
          <w:spacing w:val="-8"/>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поддержание</w:t>
      </w:r>
      <w:r w:rsidRPr="006C62AF">
        <w:rPr>
          <w:color w:val="221F1F"/>
          <w:spacing w:val="-7"/>
          <w:sz w:val="28"/>
          <w:szCs w:val="28"/>
        </w:rPr>
        <w:t xml:space="preserve"> </w:t>
      </w:r>
      <w:r w:rsidRPr="006C62AF">
        <w:rPr>
          <w:color w:val="221F1F"/>
          <w:sz w:val="28"/>
          <w:szCs w:val="28"/>
        </w:rPr>
        <w:t>накопленных</w:t>
      </w:r>
      <w:r w:rsidRPr="006C62AF">
        <w:rPr>
          <w:color w:val="221F1F"/>
          <w:spacing w:val="-4"/>
          <w:sz w:val="28"/>
          <w:szCs w:val="28"/>
        </w:rPr>
        <w:t xml:space="preserve"> </w:t>
      </w:r>
      <w:r w:rsidRPr="006C62AF">
        <w:rPr>
          <w:color w:val="221F1F"/>
          <w:sz w:val="28"/>
          <w:szCs w:val="28"/>
        </w:rPr>
        <w:t>социально</w:t>
      </w:r>
      <w:r w:rsidRPr="006C62AF">
        <w:rPr>
          <w:color w:val="221F1F"/>
          <w:spacing w:val="-4"/>
          <w:sz w:val="28"/>
          <w:szCs w:val="28"/>
        </w:rPr>
        <w:t xml:space="preserve"> </w:t>
      </w:r>
      <w:r w:rsidRPr="006C62AF">
        <w:rPr>
          <w:color w:val="221F1F"/>
          <w:sz w:val="28"/>
          <w:szCs w:val="28"/>
        </w:rPr>
        <w:t>значимых</w:t>
      </w:r>
      <w:r w:rsidRPr="006C62AF">
        <w:rPr>
          <w:color w:val="221F1F"/>
          <w:spacing w:val="-3"/>
          <w:sz w:val="28"/>
          <w:szCs w:val="28"/>
        </w:rPr>
        <w:t xml:space="preserve"> </w:t>
      </w:r>
      <w:r w:rsidRPr="006C62AF">
        <w:rPr>
          <w:color w:val="221F1F"/>
          <w:sz w:val="28"/>
          <w:szCs w:val="28"/>
        </w:rPr>
        <w:t>традиций;</w:t>
      </w:r>
    </w:p>
    <w:p w:rsidR="000D722C" w:rsidRPr="006C62AF" w:rsidRDefault="00466544" w:rsidP="00BB72D6">
      <w:pPr>
        <w:pStyle w:val="a5"/>
        <w:numPr>
          <w:ilvl w:val="0"/>
          <w:numId w:val="70"/>
        </w:numPr>
        <w:tabs>
          <w:tab w:val="left" w:pos="142"/>
          <w:tab w:val="left" w:pos="1234"/>
          <w:tab w:val="left" w:pos="10065"/>
        </w:tabs>
        <w:spacing w:before="2" w:line="360" w:lineRule="auto"/>
        <w:ind w:left="1233" w:right="4"/>
        <w:rPr>
          <w:rFonts w:ascii="Symbol" w:hAnsi="Symbol"/>
          <w:sz w:val="28"/>
          <w:szCs w:val="28"/>
        </w:rPr>
      </w:pPr>
      <w:r w:rsidRPr="006C62AF">
        <w:rPr>
          <w:sz w:val="28"/>
          <w:szCs w:val="28"/>
        </w:rPr>
        <w:tab/>
      </w:r>
      <w:r w:rsidRPr="006C62AF">
        <w:rPr>
          <w:color w:val="221F1F"/>
          <w:sz w:val="28"/>
          <w:szCs w:val="28"/>
        </w:rPr>
        <w:t>поощрение</w:t>
      </w:r>
      <w:r w:rsidRPr="006C62AF">
        <w:rPr>
          <w:color w:val="221F1F"/>
          <w:spacing w:val="-14"/>
          <w:sz w:val="28"/>
          <w:szCs w:val="28"/>
        </w:rPr>
        <w:t xml:space="preserve"> </w:t>
      </w:r>
      <w:r w:rsidRPr="006C62AF">
        <w:rPr>
          <w:color w:val="221F1F"/>
          <w:sz w:val="28"/>
          <w:szCs w:val="28"/>
        </w:rPr>
        <w:t>педагогическими</w:t>
      </w:r>
      <w:r w:rsidRPr="006C62AF">
        <w:rPr>
          <w:color w:val="221F1F"/>
          <w:spacing w:val="-11"/>
          <w:sz w:val="28"/>
          <w:szCs w:val="28"/>
        </w:rPr>
        <w:t xml:space="preserve"> </w:t>
      </w:r>
      <w:r w:rsidRPr="006C62AF">
        <w:rPr>
          <w:color w:val="221F1F"/>
          <w:sz w:val="28"/>
          <w:szCs w:val="28"/>
        </w:rPr>
        <w:t>работниками</w:t>
      </w:r>
      <w:r w:rsidRPr="006C62AF">
        <w:rPr>
          <w:color w:val="221F1F"/>
          <w:spacing w:val="-10"/>
          <w:sz w:val="28"/>
          <w:szCs w:val="28"/>
        </w:rPr>
        <w:t xml:space="preserve"> </w:t>
      </w:r>
      <w:r w:rsidRPr="006C62AF">
        <w:rPr>
          <w:color w:val="221F1F"/>
          <w:sz w:val="28"/>
          <w:szCs w:val="28"/>
        </w:rPr>
        <w:t>детских</w:t>
      </w:r>
      <w:r w:rsidRPr="006C62AF">
        <w:rPr>
          <w:color w:val="221F1F"/>
          <w:spacing w:val="-11"/>
          <w:sz w:val="28"/>
          <w:szCs w:val="28"/>
        </w:rPr>
        <w:t xml:space="preserve"> </w:t>
      </w:r>
      <w:r w:rsidRPr="006C62AF">
        <w:rPr>
          <w:color w:val="221F1F"/>
          <w:sz w:val="28"/>
          <w:szCs w:val="28"/>
        </w:rPr>
        <w:t>инициатив</w:t>
      </w:r>
      <w:r w:rsidRPr="006C62AF">
        <w:rPr>
          <w:color w:val="221F1F"/>
          <w:spacing w:val="-7"/>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детского</w:t>
      </w:r>
      <w:r w:rsidRPr="006C62AF">
        <w:rPr>
          <w:color w:val="221F1F"/>
          <w:spacing w:val="-7"/>
          <w:sz w:val="28"/>
          <w:szCs w:val="28"/>
        </w:rPr>
        <w:t xml:space="preserve"> </w:t>
      </w:r>
      <w:r w:rsidRPr="006C62AF">
        <w:rPr>
          <w:color w:val="221F1F"/>
          <w:sz w:val="28"/>
          <w:szCs w:val="28"/>
        </w:rPr>
        <w:t>самоуправления.</w:t>
      </w:r>
    </w:p>
    <w:p w:rsidR="000D722C" w:rsidRPr="006C62AF" w:rsidRDefault="00466544" w:rsidP="00BB72D6">
      <w:pPr>
        <w:pStyle w:val="a3"/>
        <w:tabs>
          <w:tab w:val="left" w:pos="142"/>
          <w:tab w:val="left" w:pos="10065"/>
        </w:tabs>
        <w:spacing w:line="360" w:lineRule="auto"/>
        <w:ind w:right="4" w:firstLine="566"/>
        <w:rPr>
          <w:i/>
          <w:sz w:val="28"/>
          <w:szCs w:val="28"/>
        </w:rPr>
      </w:pPr>
      <w:r w:rsidRPr="006C62AF">
        <w:rPr>
          <w:color w:val="221F1F"/>
          <w:sz w:val="28"/>
          <w:szCs w:val="28"/>
        </w:rPr>
        <w:t>Реализация воспитательного потенциала курсов внеурочной деятельности происходит в</w:t>
      </w:r>
      <w:r w:rsidRPr="006C62AF">
        <w:rPr>
          <w:color w:val="221F1F"/>
          <w:spacing w:val="1"/>
          <w:sz w:val="28"/>
          <w:szCs w:val="28"/>
        </w:rPr>
        <w:t xml:space="preserve"> </w:t>
      </w:r>
      <w:r w:rsidRPr="006C62AF">
        <w:rPr>
          <w:color w:val="221F1F"/>
          <w:sz w:val="28"/>
          <w:szCs w:val="28"/>
        </w:rPr>
        <w:t>рамках</w:t>
      </w:r>
      <w:r w:rsidRPr="006C62AF">
        <w:rPr>
          <w:color w:val="221F1F"/>
          <w:spacing w:val="-8"/>
          <w:sz w:val="28"/>
          <w:szCs w:val="28"/>
        </w:rPr>
        <w:t xml:space="preserve"> </w:t>
      </w:r>
      <w:r w:rsidRPr="006C62AF">
        <w:rPr>
          <w:color w:val="221F1F"/>
          <w:sz w:val="28"/>
          <w:szCs w:val="28"/>
        </w:rPr>
        <w:t>следующих</w:t>
      </w:r>
      <w:r w:rsidRPr="006C62AF">
        <w:rPr>
          <w:color w:val="221F1F"/>
          <w:spacing w:val="-7"/>
          <w:sz w:val="28"/>
          <w:szCs w:val="28"/>
        </w:rPr>
        <w:t xml:space="preserve"> </w:t>
      </w:r>
      <w:r w:rsidRPr="006C62AF">
        <w:rPr>
          <w:color w:val="221F1F"/>
          <w:sz w:val="28"/>
          <w:szCs w:val="28"/>
        </w:rPr>
        <w:t>выбранных</w:t>
      </w:r>
      <w:r w:rsidRPr="006C62AF">
        <w:rPr>
          <w:color w:val="221F1F"/>
          <w:spacing w:val="-9"/>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видов</w:t>
      </w:r>
      <w:r w:rsidRPr="006C62AF">
        <w:rPr>
          <w:i/>
          <w:color w:val="221F1F"/>
          <w:sz w:val="28"/>
          <w:szCs w:val="28"/>
        </w:rPr>
        <w:t>.</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 xml:space="preserve">Познавательная деятельность. </w:t>
      </w:r>
      <w:r w:rsidRPr="006C62AF">
        <w:rPr>
          <w:color w:val="221F1F"/>
          <w:sz w:val="28"/>
          <w:szCs w:val="28"/>
        </w:rPr>
        <w:t>Курсы внеурочной деятельности, направленные на передачу</w:t>
      </w:r>
      <w:r w:rsidRPr="006C62AF">
        <w:rPr>
          <w:color w:val="221F1F"/>
          <w:spacing w:val="1"/>
          <w:sz w:val="28"/>
          <w:szCs w:val="28"/>
        </w:rPr>
        <w:t xml:space="preserve"> </w:t>
      </w:r>
      <w:r w:rsidRPr="006C62AF">
        <w:rPr>
          <w:color w:val="221F1F"/>
          <w:sz w:val="28"/>
          <w:szCs w:val="28"/>
        </w:rPr>
        <w:t>обучающимися социально значимых знаний, развивающие их любознательность, позволяющие</w:t>
      </w:r>
      <w:r w:rsidRPr="006C62AF">
        <w:rPr>
          <w:color w:val="221F1F"/>
          <w:spacing w:val="1"/>
          <w:sz w:val="28"/>
          <w:szCs w:val="28"/>
        </w:rPr>
        <w:t xml:space="preserve"> </w:t>
      </w:r>
      <w:r w:rsidRPr="006C62AF">
        <w:rPr>
          <w:color w:val="221F1F"/>
          <w:sz w:val="28"/>
          <w:szCs w:val="28"/>
        </w:rPr>
        <w:t>привлечь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внимание</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экономическим,</w:t>
      </w:r>
      <w:r w:rsidRPr="006C62AF">
        <w:rPr>
          <w:color w:val="221F1F"/>
          <w:spacing w:val="1"/>
          <w:sz w:val="28"/>
          <w:szCs w:val="28"/>
        </w:rPr>
        <w:t xml:space="preserve"> </w:t>
      </w:r>
      <w:r w:rsidRPr="006C62AF">
        <w:rPr>
          <w:color w:val="221F1F"/>
          <w:sz w:val="28"/>
          <w:szCs w:val="28"/>
        </w:rPr>
        <w:t>политическим,</w:t>
      </w:r>
      <w:r w:rsidRPr="006C62AF">
        <w:rPr>
          <w:color w:val="221F1F"/>
          <w:spacing w:val="1"/>
          <w:sz w:val="28"/>
          <w:szCs w:val="28"/>
        </w:rPr>
        <w:t xml:space="preserve"> </w:t>
      </w:r>
      <w:r w:rsidRPr="006C62AF">
        <w:rPr>
          <w:color w:val="221F1F"/>
          <w:sz w:val="28"/>
          <w:szCs w:val="28"/>
        </w:rPr>
        <w:t>экологическим,</w:t>
      </w:r>
      <w:r w:rsidRPr="006C62AF">
        <w:rPr>
          <w:color w:val="221F1F"/>
          <w:spacing w:val="1"/>
          <w:sz w:val="28"/>
          <w:szCs w:val="28"/>
        </w:rPr>
        <w:t xml:space="preserve"> </w:t>
      </w:r>
      <w:r w:rsidRPr="006C62AF">
        <w:rPr>
          <w:color w:val="221F1F"/>
          <w:sz w:val="28"/>
          <w:szCs w:val="28"/>
        </w:rPr>
        <w:t>гуманитарным</w:t>
      </w:r>
      <w:r w:rsidRPr="006C62AF">
        <w:rPr>
          <w:color w:val="221F1F"/>
          <w:spacing w:val="1"/>
          <w:sz w:val="28"/>
          <w:szCs w:val="28"/>
        </w:rPr>
        <w:t xml:space="preserve"> </w:t>
      </w:r>
      <w:r w:rsidRPr="006C62AF">
        <w:rPr>
          <w:color w:val="221F1F"/>
          <w:sz w:val="28"/>
          <w:szCs w:val="28"/>
        </w:rPr>
        <w:t>проблемам нашего общества, формирующие их гуманистическое мировоззрение и научную</w:t>
      </w:r>
      <w:r w:rsidRPr="006C62AF">
        <w:rPr>
          <w:color w:val="221F1F"/>
          <w:spacing w:val="1"/>
          <w:sz w:val="28"/>
          <w:szCs w:val="28"/>
        </w:rPr>
        <w:t xml:space="preserve"> </w:t>
      </w:r>
      <w:r w:rsidRPr="006C62AF">
        <w:rPr>
          <w:color w:val="221F1F"/>
          <w:sz w:val="28"/>
          <w:szCs w:val="28"/>
        </w:rPr>
        <w:t>картину</w:t>
      </w:r>
      <w:r w:rsidRPr="006C62AF">
        <w:rPr>
          <w:color w:val="221F1F"/>
          <w:spacing w:val="-8"/>
          <w:sz w:val="28"/>
          <w:szCs w:val="28"/>
        </w:rPr>
        <w:t xml:space="preserve"> </w:t>
      </w:r>
      <w:r w:rsidRPr="006C62AF">
        <w:rPr>
          <w:color w:val="221F1F"/>
          <w:sz w:val="28"/>
          <w:szCs w:val="28"/>
        </w:rPr>
        <w:t>мира.</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Художественное</w:t>
      </w:r>
      <w:r w:rsidRPr="006C62AF">
        <w:rPr>
          <w:b/>
          <w:color w:val="221F1F"/>
          <w:spacing w:val="1"/>
          <w:sz w:val="28"/>
          <w:szCs w:val="28"/>
        </w:rPr>
        <w:t xml:space="preserve"> </w:t>
      </w:r>
      <w:r w:rsidRPr="006C62AF">
        <w:rPr>
          <w:b/>
          <w:color w:val="221F1F"/>
          <w:sz w:val="28"/>
          <w:szCs w:val="28"/>
        </w:rPr>
        <w:t>творчество.</w:t>
      </w:r>
      <w:r w:rsidRPr="006C62AF">
        <w:rPr>
          <w:b/>
          <w:color w:val="221F1F"/>
          <w:spacing w:val="1"/>
          <w:sz w:val="28"/>
          <w:szCs w:val="28"/>
        </w:rPr>
        <w:t xml:space="preserve"> </w:t>
      </w:r>
      <w:r w:rsidRPr="006C62AF">
        <w:rPr>
          <w:color w:val="221F1F"/>
          <w:sz w:val="28"/>
          <w:szCs w:val="28"/>
        </w:rPr>
        <w:t>Курсы</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создающие</w:t>
      </w:r>
      <w:r w:rsidRPr="006C62AF">
        <w:rPr>
          <w:color w:val="221F1F"/>
          <w:spacing w:val="1"/>
          <w:sz w:val="28"/>
          <w:szCs w:val="28"/>
        </w:rPr>
        <w:t xml:space="preserve"> </w:t>
      </w:r>
      <w:r w:rsidRPr="006C62AF">
        <w:rPr>
          <w:color w:val="221F1F"/>
          <w:sz w:val="28"/>
          <w:szCs w:val="28"/>
        </w:rPr>
        <w:t>благоприятные</w:t>
      </w:r>
      <w:r w:rsidRPr="006C62AF">
        <w:rPr>
          <w:color w:val="221F1F"/>
          <w:spacing w:val="1"/>
          <w:sz w:val="28"/>
          <w:szCs w:val="28"/>
        </w:rPr>
        <w:t xml:space="preserve"> </w:t>
      </w:r>
      <w:r w:rsidRPr="006C62AF">
        <w:rPr>
          <w:color w:val="221F1F"/>
          <w:sz w:val="28"/>
          <w:szCs w:val="28"/>
        </w:rPr>
        <w:t>условия для просоциальной</w:t>
      </w:r>
      <w:r w:rsidRPr="006C62AF">
        <w:rPr>
          <w:color w:val="221F1F"/>
          <w:spacing w:val="1"/>
          <w:sz w:val="28"/>
          <w:szCs w:val="28"/>
        </w:rPr>
        <w:t xml:space="preserve"> </w:t>
      </w:r>
      <w:r w:rsidRPr="006C62AF">
        <w:rPr>
          <w:color w:val="221F1F"/>
          <w:sz w:val="28"/>
          <w:szCs w:val="28"/>
        </w:rPr>
        <w:t>самореализации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направленные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раскрытие</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способностей,</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чувства</w:t>
      </w:r>
      <w:r w:rsidRPr="006C62AF">
        <w:rPr>
          <w:color w:val="221F1F"/>
          <w:spacing w:val="1"/>
          <w:sz w:val="28"/>
          <w:szCs w:val="28"/>
        </w:rPr>
        <w:t xml:space="preserve"> </w:t>
      </w:r>
      <w:r w:rsidRPr="006C62AF">
        <w:rPr>
          <w:color w:val="221F1F"/>
          <w:sz w:val="28"/>
          <w:szCs w:val="28"/>
        </w:rPr>
        <w:t>вкуса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умения</w:t>
      </w:r>
      <w:r w:rsidRPr="006C62AF">
        <w:rPr>
          <w:color w:val="221F1F"/>
          <w:spacing w:val="1"/>
          <w:sz w:val="28"/>
          <w:szCs w:val="28"/>
        </w:rPr>
        <w:t xml:space="preserve"> </w:t>
      </w:r>
      <w:r w:rsidRPr="006C62AF">
        <w:rPr>
          <w:color w:val="221F1F"/>
          <w:sz w:val="28"/>
          <w:szCs w:val="28"/>
        </w:rPr>
        <w:t>ценить</w:t>
      </w:r>
      <w:r w:rsidRPr="006C62AF">
        <w:rPr>
          <w:color w:val="221F1F"/>
          <w:spacing w:val="1"/>
          <w:sz w:val="28"/>
          <w:szCs w:val="28"/>
        </w:rPr>
        <w:t xml:space="preserve"> </w:t>
      </w:r>
      <w:r w:rsidRPr="006C62AF">
        <w:rPr>
          <w:color w:val="221F1F"/>
          <w:sz w:val="28"/>
          <w:szCs w:val="28"/>
        </w:rPr>
        <w:t>прекрасное,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w w:val="95"/>
          <w:sz w:val="28"/>
          <w:szCs w:val="28"/>
        </w:rPr>
        <w:t>воспитание ценностного отношения обучающихся к культуре и их общее духовно-</w:t>
      </w:r>
      <w:r w:rsidRPr="006C62AF">
        <w:rPr>
          <w:color w:val="221F1F"/>
          <w:w w:val="95"/>
          <w:sz w:val="28"/>
          <w:szCs w:val="28"/>
        </w:rPr>
        <w:lastRenderedPageBreak/>
        <w:t>нравственное</w:t>
      </w:r>
      <w:r w:rsidRPr="006C62AF">
        <w:rPr>
          <w:color w:val="221F1F"/>
          <w:spacing w:val="1"/>
          <w:w w:val="95"/>
          <w:sz w:val="28"/>
          <w:szCs w:val="28"/>
        </w:rPr>
        <w:t xml:space="preserve"> </w:t>
      </w:r>
      <w:r w:rsidRPr="006C62AF">
        <w:rPr>
          <w:color w:val="221F1F"/>
          <w:sz w:val="28"/>
          <w:szCs w:val="28"/>
        </w:rPr>
        <w:t>развитие.</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 xml:space="preserve">Проблемно-ценностное общение. </w:t>
      </w:r>
      <w:r w:rsidRPr="006C62AF">
        <w:rPr>
          <w:color w:val="221F1F"/>
          <w:sz w:val="28"/>
          <w:szCs w:val="28"/>
        </w:rPr>
        <w:t>Курсы внеурочной деятельности, направленные на развитие</w:t>
      </w:r>
      <w:r w:rsidRPr="006C62AF">
        <w:rPr>
          <w:color w:val="221F1F"/>
          <w:spacing w:val="1"/>
          <w:sz w:val="28"/>
          <w:szCs w:val="28"/>
        </w:rPr>
        <w:t xml:space="preserve"> </w:t>
      </w:r>
      <w:r w:rsidRPr="006C62AF">
        <w:rPr>
          <w:color w:val="221F1F"/>
          <w:sz w:val="28"/>
          <w:szCs w:val="28"/>
        </w:rPr>
        <w:t>коммуникативных компетенций обучающихся, воспитание у них культуры общения, развитие</w:t>
      </w:r>
      <w:r w:rsidRPr="006C62AF">
        <w:rPr>
          <w:color w:val="221F1F"/>
          <w:spacing w:val="1"/>
          <w:sz w:val="28"/>
          <w:szCs w:val="28"/>
        </w:rPr>
        <w:t xml:space="preserve"> </w:t>
      </w:r>
      <w:r w:rsidRPr="006C62AF">
        <w:rPr>
          <w:color w:val="221F1F"/>
          <w:sz w:val="28"/>
          <w:szCs w:val="28"/>
        </w:rPr>
        <w:t>умений слушать и слышать других, уважать чужое мнение и отстаивать своё собственное,</w:t>
      </w:r>
      <w:r w:rsidRPr="006C62AF">
        <w:rPr>
          <w:color w:val="221F1F"/>
          <w:spacing w:val="1"/>
          <w:sz w:val="28"/>
          <w:szCs w:val="28"/>
        </w:rPr>
        <w:t xml:space="preserve"> </w:t>
      </w:r>
      <w:r w:rsidRPr="006C62AF">
        <w:rPr>
          <w:color w:val="221F1F"/>
          <w:sz w:val="28"/>
          <w:szCs w:val="28"/>
        </w:rPr>
        <w:t>терпимо</w:t>
      </w:r>
      <w:r w:rsidRPr="006C62AF">
        <w:rPr>
          <w:color w:val="221F1F"/>
          <w:spacing w:val="-1"/>
          <w:sz w:val="28"/>
          <w:szCs w:val="28"/>
        </w:rPr>
        <w:t xml:space="preserve"> </w:t>
      </w:r>
      <w:r w:rsidRPr="006C62AF">
        <w:rPr>
          <w:color w:val="221F1F"/>
          <w:sz w:val="28"/>
          <w:szCs w:val="28"/>
        </w:rPr>
        <w:t>относиться к разнообразию</w:t>
      </w:r>
      <w:r w:rsidRPr="006C62AF">
        <w:rPr>
          <w:color w:val="221F1F"/>
          <w:spacing w:val="-1"/>
          <w:sz w:val="28"/>
          <w:szCs w:val="28"/>
        </w:rPr>
        <w:t xml:space="preserve"> </w:t>
      </w:r>
      <w:r w:rsidRPr="006C62AF">
        <w:rPr>
          <w:color w:val="221F1F"/>
          <w:sz w:val="28"/>
          <w:szCs w:val="28"/>
        </w:rPr>
        <w:t>взглядов</w:t>
      </w:r>
      <w:r w:rsidRPr="006C62AF">
        <w:rPr>
          <w:color w:val="221F1F"/>
          <w:spacing w:val="-1"/>
          <w:sz w:val="28"/>
          <w:szCs w:val="28"/>
        </w:rPr>
        <w:t xml:space="preserve"> </w:t>
      </w:r>
      <w:r w:rsidRPr="006C62AF">
        <w:rPr>
          <w:color w:val="221F1F"/>
          <w:sz w:val="28"/>
          <w:szCs w:val="28"/>
        </w:rPr>
        <w:t>людей.</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 xml:space="preserve">Туристско-краеведческая деятельность. </w:t>
      </w:r>
      <w:r w:rsidRPr="006C62AF">
        <w:rPr>
          <w:color w:val="221F1F"/>
          <w:sz w:val="28"/>
          <w:szCs w:val="28"/>
        </w:rPr>
        <w:t>Курсы внеурочной деятельности, направленные на</w:t>
      </w:r>
      <w:r w:rsidRPr="006C62AF">
        <w:rPr>
          <w:color w:val="221F1F"/>
          <w:spacing w:val="1"/>
          <w:sz w:val="28"/>
          <w:szCs w:val="28"/>
        </w:rPr>
        <w:t xml:space="preserve"> </w:t>
      </w:r>
      <w:r w:rsidRPr="006C62AF">
        <w:rPr>
          <w:color w:val="221F1F"/>
          <w:sz w:val="28"/>
          <w:szCs w:val="28"/>
        </w:rPr>
        <w:t>воспитание у обучающихся любви к своему краю, его истории, культуре, природе, на развитие</w:t>
      </w:r>
      <w:r w:rsidRPr="006C62AF">
        <w:rPr>
          <w:color w:val="221F1F"/>
          <w:spacing w:val="1"/>
          <w:sz w:val="28"/>
          <w:szCs w:val="28"/>
        </w:rPr>
        <w:t xml:space="preserve"> </w:t>
      </w:r>
      <w:r w:rsidRPr="006C62AF">
        <w:rPr>
          <w:color w:val="221F1F"/>
          <w:sz w:val="28"/>
          <w:szCs w:val="28"/>
        </w:rPr>
        <w:t>самостоятельности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ответственности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самообслуживающего</w:t>
      </w:r>
      <w:r w:rsidRPr="006C62AF">
        <w:rPr>
          <w:color w:val="221F1F"/>
          <w:spacing w:val="-2"/>
          <w:sz w:val="28"/>
          <w:szCs w:val="28"/>
        </w:rPr>
        <w:t xml:space="preserve"> </w:t>
      </w:r>
      <w:r w:rsidRPr="006C62AF">
        <w:rPr>
          <w:color w:val="221F1F"/>
          <w:sz w:val="28"/>
          <w:szCs w:val="28"/>
        </w:rPr>
        <w:t>труда.</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 xml:space="preserve">Спортивно-оздоровительная деятельность. </w:t>
      </w:r>
      <w:r w:rsidRPr="006C62AF">
        <w:rPr>
          <w:color w:val="221F1F"/>
          <w:sz w:val="28"/>
          <w:szCs w:val="28"/>
        </w:rPr>
        <w:t>Курсы внеурочной деятельности, направленные</w:t>
      </w:r>
      <w:r w:rsidRPr="006C62AF">
        <w:rPr>
          <w:color w:val="221F1F"/>
          <w:spacing w:val="1"/>
          <w:sz w:val="28"/>
          <w:szCs w:val="28"/>
        </w:rPr>
        <w:t xml:space="preserve"> </w:t>
      </w:r>
      <w:r w:rsidRPr="006C62AF">
        <w:rPr>
          <w:color w:val="221F1F"/>
          <w:sz w:val="28"/>
          <w:szCs w:val="28"/>
        </w:rPr>
        <w:t>на физическое развитие обучающихся, развитие их ценностного отношения к своему здоровью,</w:t>
      </w:r>
      <w:r w:rsidRPr="006C62AF">
        <w:rPr>
          <w:color w:val="221F1F"/>
          <w:spacing w:val="1"/>
          <w:sz w:val="28"/>
          <w:szCs w:val="28"/>
        </w:rPr>
        <w:t xml:space="preserve"> </w:t>
      </w:r>
      <w:r w:rsidRPr="006C62AF">
        <w:rPr>
          <w:color w:val="221F1F"/>
          <w:sz w:val="28"/>
          <w:szCs w:val="28"/>
        </w:rPr>
        <w:t>побуждение к здоровому образу жизни, воспитание силы воли, ответственности, формирование</w:t>
      </w:r>
      <w:r w:rsidRPr="006C62AF">
        <w:rPr>
          <w:color w:val="221F1F"/>
          <w:spacing w:val="-57"/>
          <w:sz w:val="28"/>
          <w:szCs w:val="28"/>
        </w:rPr>
        <w:t xml:space="preserve"> </w:t>
      </w:r>
      <w:r w:rsidRPr="006C62AF">
        <w:rPr>
          <w:color w:val="221F1F"/>
          <w:sz w:val="28"/>
          <w:szCs w:val="28"/>
        </w:rPr>
        <w:t>установок</w:t>
      </w:r>
      <w:r w:rsidRPr="006C62AF">
        <w:rPr>
          <w:color w:val="221F1F"/>
          <w:spacing w:val="-4"/>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защиту</w:t>
      </w:r>
      <w:r w:rsidRPr="006C62AF">
        <w:rPr>
          <w:color w:val="221F1F"/>
          <w:spacing w:val="-4"/>
          <w:sz w:val="28"/>
          <w:szCs w:val="28"/>
        </w:rPr>
        <w:t xml:space="preserve"> </w:t>
      </w:r>
      <w:r w:rsidRPr="006C62AF">
        <w:rPr>
          <w:color w:val="221F1F"/>
          <w:sz w:val="28"/>
          <w:szCs w:val="28"/>
        </w:rPr>
        <w:t>слабых.</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w w:val="95"/>
          <w:sz w:val="28"/>
          <w:szCs w:val="28"/>
        </w:rPr>
        <w:t xml:space="preserve">Трудовая деятельность. </w:t>
      </w:r>
      <w:r w:rsidRPr="006C62AF">
        <w:rPr>
          <w:color w:val="221F1F"/>
          <w:w w:val="95"/>
          <w:sz w:val="28"/>
          <w:szCs w:val="28"/>
        </w:rPr>
        <w:t>Курсы внеурочной деятельности, направленные на развитие творческих</w:t>
      </w:r>
      <w:r w:rsidRPr="006C62AF">
        <w:rPr>
          <w:color w:val="221F1F"/>
          <w:spacing w:val="1"/>
          <w:w w:val="95"/>
          <w:sz w:val="28"/>
          <w:szCs w:val="28"/>
        </w:rPr>
        <w:t xml:space="preserve"> </w:t>
      </w:r>
      <w:r w:rsidRPr="006C62AF">
        <w:rPr>
          <w:color w:val="221F1F"/>
          <w:sz w:val="28"/>
          <w:szCs w:val="28"/>
        </w:rPr>
        <w:t>способностей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трудолюбия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уважительного</w:t>
      </w:r>
      <w:r w:rsidRPr="006C62AF">
        <w:rPr>
          <w:color w:val="221F1F"/>
          <w:spacing w:val="1"/>
          <w:sz w:val="28"/>
          <w:szCs w:val="28"/>
        </w:rPr>
        <w:t xml:space="preserve"> </w:t>
      </w:r>
      <w:r w:rsidRPr="006C62AF">
        <w:rPr>
          <w:color w:val="221F1F"/>
          <w:sz w:val="28"/>
          <w:szCs w:val="28"/>
        </w:rPr>
        <w:t>отношения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физическому</w:t>
      </w:r>
      <w:r w:rsidRPr="006C62AF">
        <w:rPr>
          <w:color w:val="221F1F"/>
          <w:spacing w:val="-6"/>
          <w:sz w:val="28"/>
          <w:szCs w:val="28"/>
        </w:rPr>
        <w:t xml:space="preserve"> </w:t>
      </w:r>
      <w:r w:rsidRPr="006C62AF">
        <w:rPr>
          <w:color w:val="221F1F"/>
          <w:sz w:val="28"/>
          <w:szCs w:val="28"/>
        </w:rPr>
        <w:t>труду.</w:t>
      </w:r>
    </w:p>
    <w:p w:rsidR="000D722C" w:rsidRPr="006C62AF" w:rsidRDefault="00466544" w:rsidP="00BB72D6">
      <w:pPr>
        <w:pStyle w:val="a3"/>
        <w:tabs>
          <w:tab w:val="left" w:pos="142"/>
          <w:tab w:val="left" w:pos="10065"/>
        </w:tabs>
        <w:spacing w:line="360" w:lineRule="auto"/>
        <w:ind w:right="4"/>
        <w:rPr>
          <w:sz w:val="28"/>
          <w:szCs w:val="28"/>
        </w:rPr>
      </w:pPr>
      <w:r w:rsidRPr="006C62AF">
        <w:rPr>
          <w:b/>
          <w:color w:val="221F1F"/>
          <w:sz w:val="28"/>
          <w:szCs w:val="28"/>
        </w:rPr>
        <w:t>Игровая</w:t>
      </w:r>
      <w:r w:rsidRPr="006C62AF">
        <w:rPr>
          <w:b/>
          <w:color w:val="221F1F"/>
          <w:spacing w:val="1"/>
          <w:sz w:val="28"/>
          <w:szCs w:val="28"/>
        </w:rPr>
        <w:t xml:space="preserve"> </w:t>
      </w:r>
      <w:r w:rsidRPr="006C62AF">
        <w:rPr>
          <w:b/>
          <w:color w:val="221F1F"/>
          <w:sz w:val="28"/>
          <w:szCs w:val="28"/>
        </w:rPr>
        <w:t>деятельность.</w:t>
      </w:r>
      <w:r w:rsidRPr="006C62AF">
        <w:rPr>
          <w:b/>
          <w:color w:val="221F1F"/>
          <w:spacing w:val="1"/>
          <w:sz w:val="28"/>
          <w:szCs w:val="28"/>
        </w:rPr>
        <w:t xml:space="preserve"> </w:t>
      </w:r>
      <w:r w:rsidRPr="006C62AF">
        <w:rPr>
          <w:color w:val="221F1F"/>
          <w:sz w:val="28"/>
          <w:szCs w:val="28"/>
        </w:rPr>
        <w:t>Курсы</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направленные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раскрытие</w:t>
      </w:r>
      <w:r w:rsidRPr="006C62AF">
        <w:rPr>
          <w:color w:val="221F1F"/>
          <w:spacing w:val="1"/>
          <w:sz w:val="28"/>
          <w:szCs w:val="28"/>
        </w:rPr>
        <w:t xml:space="preserve"> </w:t>
      </w:r>
      <w:r w:rsidRPr="006C62AF">
        <w:rPr>
          <w:color w:val="221F1F"/>
          <w:sz w:val="28"/>
          <w:szCs w:val="28"/>
        </w:rPr>
        <w:t>творческого, умственного и физического потенциала обучающихся, развитие у них навыков</w:t>
      </w:r>
      <w:r w:rsidRPr="006C62AF">
        <w:rPr>
          <w:color w:val="221F1F"/>
          <w:spacing w:val="1"/>
          <w:sz w:val="28"/>
          <w:szCs w:val="28"/>
        </w:rPr>
        <w:t xml:space="preserve"> </w:t>
      </w:r>
      <w:r w:rsidRPr="006C62AF">
        <w:rPr>
          <w:color w:val="221F1F"/>
          <w:sz w:val="28"/>
          <w:szCs w:val="28"/>
        </w:rPr>
        <w:t>конструктивного</w:t>
      </w:r>
      <w:r w:rsidRPr="006C62AF">
        <w:rPr>
          <w:color w:val="221F1F"/>
          <w:spacing w:val="-1"/>
          <w:sz w:val="28"/>
          <w:szCs w:val="28"/>
        </w:rPr>
        <w:t xml:space="preserve"> </w:t>
      </w:r>
      <w:r w:rsidRPr="006C62AF">
        <w:rPr>
          <w:color w:val="221F1F"/>
          <w:sz w:val="28"/>
          <w:szCs w:val="28"/>
        </w:rPr>
        <w:t>общения,</w:t>
      </w:r>
      <w:r w:rsidRPr="006C62AF">
        <w:rPr>
          <w:color w:val="221F1F"/>
          <w:spacing w:val="2"/>
          <w:sz w:val="28"/>
          <w:szCs w:val="28"/>
        </w:rPr>
        <w:t xml:space="preserve"> </w:t>
      </w:r>
      <w:r w:rsidRPr="006C62AF">
        <w:rPr>
          <w:color w:val="221F1F"/>
          <w:sz w:val="28"/>
          <w:szCs w:val="28"/>
        </w:rPr>
        <w:t>умений работать</w:t>
      </w:r>
      <w:r w:rsidRPr="006C62AF">
        <w:rPr>
          <w:color w:val="221F1F"/>
          <w:spacing w:val="-1"/>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команде.</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24"/>
          <w:w w:val="90"/>
          <w:sz w:val="28"/>
          <w:szCs w:val="28"/>
        </w:rPr>
        <w:t xml:space="preserve"> </w:t>
      </w:r>
      <w:r w:rsidRPr="006C62AF">
        <w:rPr>
          <w:color w:val="221F1F"/>
          <w:w w:val="90"/>
          <w:sz w:val="28"/>
          <w:szCs w:val="28"/>
        </w:rPr>
        <w:t>«Школьный</w:t>
      </w:r>
      <w:r w:rsidRPr="006C62AF">
        <w:rPr>
          <w:color w:val="221F1F"/>
          <w:spacing w:val="29"/>
          <w:w w:val="90"/>
          <w:sz w:val="28"/>
          <w:szCs w:val="28"/>
        </w:rPr>
        <w:t xml:space="preserve"> </w:t>
      </w:r>
      <w:r w:rsidRPr="006C62AF">
        <w:rPr>
          <w:color w:val="221F1F"/>
          <w:w w:val="90"/>
          <w:sz w:val="28"/>
          <w:szCs w:val="28"/>
        </w:rPr>
        <w:t>урок»</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sz w:val="28"/>
          <w:szCs w:val="28"/>
        </w:rPr>
        <w:t>Реализация</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воспитательного</w:t>
      </w:r>
      <w:r w:rsidRPr="006C62AF">
        <w:rPr>
          <w:color w:val="221F1F"/>
          <w:spacing w:val="1"/>
          <w:sz w:val="28"/>
          <w:szCs w:val="28"/>
        </w:rPr>
        <w:t xml:space="preserve"> </w:t>
      </w:r>
      <w:r w:rsidRPr="006C62AF">
        <w:rPr>
          <w:color w:val="221F1F"/>
          <w:sz w:val="28"/>
          <w:szCs w:val="28"/>
        </w:rPr>
        <w:t>потенциала</w:t>
      </w:r>
      <w:r w:rsidRPr="006C62AF">
        <w:rPr>
          <w:color w:val="221F1F"/>
          <w:spacing w:val="1"/>
          <w:sz w:val="28"/>
          <w:szCs w:val="28"/>
        </w:rPr>
        <w:t xml:space="preserve"> </w:t>
      </w:r>
      <w:r w:rsidRPr="006C62AF">
        <w:rPr>
          <w:color w:val="221F1F"/>
          <w:sz w:val="28"/>
          <w:szCs w:val="28"/>
        </w:rPr>
        <w:t>урока</w:t>
      </w:r>
      <w:r w:rsidRPr="006C62AF">
        <w:rPr>
          <w:color w:val="221F1F"/>
          <w:spacing w:val="1"/>
          <w:sz w:val="28"/>
          <w:szCs w:val="28"/>
        </w:rPr>
        <w:t xml:space="preserve"> </w:t>
      </w:r>
      <w:r w:rsidRPr="006C62AF">
        <w:rPr>
          <w:color w:val="221F1F"/>
          <w:sz w:val="28"/>
          <w:szCs w:val="28"/>
        </w:rPr>
        <w:t>предполагает</w:t>
      </w:r>
      <w:r w:rsidRPr="006C62AF">
        <w:rPr>
          <w:color w:val="221F1F"/>
          <w:spacing w:val="1"/>
          <w:sz w:val="28"/>
          <w:szCs w:val="28"/>
        </w:rPr>
        <w:t xml:space="preserve"> </w:t>
      </w:r>
      <w:r w:rsidRPr="006C62AF">
        <w:rPr>
          <w:color w:val="221F1F"/>
          <w:sz w:val="28"/>
          <w:szCs w:val="28"/>
        </w:rPr>
        <w:t>следующее</w:t>
      </w:r>
      <w:r w:rsidRPr="006C62AF">
        <w:rPr>
          <w:i/>
          <w:color w:val="221F1F"/>
          <w:sz w:val="28"/>
          <w:szCs w:val="28"/>
        </w:rPr>
        <w:t>:</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установление</w:t>
      </w:r>
      <w:r w:rsidRPr="006C62AF">
        <w:rPr>
          <w:color w:val="221F1F"/>
          <w:spacing w:val="1"/>
          <w:sz w:val="28"/>
          <w:szCs w:val="28"/>
        </w:rPr>
        <w:t xml:space="preserve"> </w:t>
      </w:r>
      <w:r w:rsidRPr="006C62AF">
        <w:rPr>
          <w:color w:val="221F1F"/>
          <w:sz w:val="28"/>
          <w:szCs w:val="28"/>
        </w:rPr>
        <w:t>доверительных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способствующих</w:t>
      </w:r>
      <w:r w:rsidRPr="006C62AF">
        <w:rPr>
          <w:color w:val="221F1F"/>
          <w:spacing w:val="1"/>
          <w:sz w:val="28"/>
          <w:szCs w:val="28"/>
        </w:rPr>
        <w:t xml:space="preserve"> </w:t>
      </w:r>
      <w:r w:rsidRPr="006C62AF">
        <w:rPr>
          <w:color w:val="221F1F"/>
          <w:sz w:val="28"/>
          <w:szCs w:val="28"/>
        </w:rPr>
        <w:t>позитивному</w:t>
      </w:r>
      <w:r w:rsidRPr="006C62AF">
        <w:rPr>
          <w:color w:val="221F1F"/>
          <w:spacing w:val="1"/>
          <w:sz w:val="28"/>
          <w:szCs w:val="28"/>
        </w:rPr>
        <w:t xml:space="preserve"> </w:t>
      </w:r>
      <w:r w:rsidRPr="006C62AF">
        <w:rPr>
          <w:color w:val="221F1F"/>
          <w:sz w:val="28"/>
          <w:szCs w:val="28"/>
        </w:rPr>
        <w:t>восприятию</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просьб</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работника,</w:t>
      </w:r>
      <w:r w:rsidRPr="006C62AF">
        <w:rPr>
          <w:color w:val="221F1F"/>
          <w:spacing w:val="1"/>
          <w:sz w:val="28"/>
          <w:szCs w:val="28"/>
        </w:rPr>
        <w:t xml:space="preserve"> </w:t>
      </w:r>
      <w:r w:rsidRPr="006C62AF">
        <w:rPr>
          <w:color w:val="221F1F"/>
          <w:sz w:val="28"/>
          <w:szCs w:val="28"/>
        </w:rPr>
        <w:t>привлечению</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внимания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обсуждаемой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уроке</w:t>
      </w:r>
      <w:r w:rsidRPr="006C62AF">
        <w:rPr>
          <w:color w:val="221F1F"/>
          <w:spacing w:val="1"/>
          <w:sz w:val="28"/>
          <w:szCs w:val="28"/>
        </w:rPr>
        <w:t xml:space="preserve"> </w:t>
      </w:r>
      <w:r w:rsidRPr="006C62AF">
        <w:rPr>
          <w:color w:val="221F1F"/>
          <w:sz w:val="28"/>
          <w:szCs w:val="28"/>
        </w:rPr>
        <w:t>информации,</w:t>
      </w:r>
      <w:r w:rsidRPr="006C62AF">
        <w:rPr>
          <w:color w:val="221F1F"/>
          <w:spacing w:val="-6"/>
          <w:sz w:val="28"/>
          <w:szCs w:val="28"/>
        </w:rPr>
        <w:t xml:space="preserve"> </w:t>
      </w:r>
      <w:r w:rsidRPr="006C62AF">
        <w:rPr>
          <w:color w:val="221F1F"/>
          <w:sz w:val="28"/>
          <w:szCs w:val="28"/>
        </w:rPr>
        <w:lastRenderedPageBreak/>
        <w:t>активизации</w:t>
      </w:r>
      <w:r w:rsidRPr="006C62AF">
        <w:rPr>
          <w:color w:val="221F1F"/>
          <w:spacing w:val="-6"/>
          <w:sz w:val="28"/>
          <w:szCs w:val="28"/>
        </w:rPr>
        <w:t xml:space="preserve"> </w:t>
      </w:r>
      <w:r w:rsidRPr="006C62AF">
        <w:rPr>
          <w:color w:val="221F1F"/>
          <w:sz w:val="28"/>
          <w:szCs w:val="28"/>
        </w:rPr>
        <w:t>познавательной</w:t>
      </w:r>
      <w:r w:rsidRPr="006C62AF">
        <w:rPr>
          <w:color w:val="221F1F"/>
          <w:spacing w:val="-3"/>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побуждение обучающихся соблюдать на уроке общепринятые нормы поведения, правила</w:t>
      </w:r>
      <w:r w:rsidRPr="006C62AF">
        <w:rPr>
          <w:color w:val="221F1F"/>
          <w:spacing w:val="1"/>
          <w:sz w:val="28"/>
          <w:szCs w:val="28"/>
        </w:rPr>
        <w:t xml:space="preserve"> </w:t>
      </w:r>
      <w:r w:rsidRPr="006C62AF">
        <w:rPr>
          <w:color w:val="221F1F"/>
          <w:sz w:val="28"/>
          <w:szCs w:val="28"/>
        </w:rPr>
        <w:t>общения</w:t>
      </w:r>
      <w:r w:rsidRPr="006C62AF">
        <w:rPr>
          <w:color w:val="221F1F"/>
          <w:spacing w:val="59"/>
          <w:sz w:val="28"/>
          <w:szCs w:val="28"/>
        </w:rPr>
        <w:t xml:space="preserve"> </w:t>
      </w:r>
      <w:r w:rsidRPr="006C62AF">
        <w:rPr>
          <w:color w:val="221F1F"/>
          <w:sz w:val="28"/>
          <w:szCs w:val="28"/>
        </w:rPr>
        <w:t>со</w:t>
      </w:r>
      <w:r w:rsidRPr="006C62AF">
        <w:rPr>
          <w:color w:val="221F1F"/>
          <w:spacing w:val="59"/>
          <w:sz w:val="28"/>
          <w:szCs w:val="28"/>
        </w:rPr>
        <w:t xml:space="preserve"> </w:t>
      </w:r>
      <w:r w:rsidRPr="006C62AF">
        <w:rPr>
          <w:color w:val="221F1F"/>
          <w:sz w:val="28"/>
          <w:szCs w:val="28"/>
        </w:rPr>
        <w:t>старшими</w:t>
      </w:r>
      <w:r w:rsidRPr="006C62AF">
        <w:rPr>
          <w:color w:val="221F1F"/>
          <w:spacing w:val="59"/>
          <w:sz w:val="28"/>
          <w:szCs w:val="28"/>
        </w:rPr>
        <w:t xml:space="preserve"> </w:t>
      </w:r>
      <w:r w:rsidRPr="006C62AF">
        <w:rPr>
          <w:color w:val="221F1F"/>
          <w:sz w:val="28"/>
          <w:szCs w:val="28"/>
        </w:rPr>
        <w:t>(педа-</w:t>
      </w:r>
      <w:r w:rsidRPr="006C62AF">
        <w:rPr>
          <w:color w:val="221F1F"/>
          <w:spacing w:val="14"/>
          <w:sz w:val="28"/>
          <w:szCs w:val="28"/>
        </w:rPr>
        <w:t xml:space="preserve"> </w:t>
      </w:r>
      <w:r w:rsidRPr="006C62AF">
        <w:rPr>
          <w:color w:val="221F1F"/>
          <w:sz w:val="28"/>
          <w:szCs w:val="28"/>
        </w:rPr>
        <w:t>гогическими</w:t>
      </w:r>
      <w:r w:rsidRPr="006C62AF">
        <w:rPr>
          <w:color w:val="221F1F"/>
          <w:spacing w:val="14"/>
          <w:sz w:val="28"/>
          <w:szCs w:val="28"/>
        </w:rPr>
        <w:t xml:space="preserve"> </w:t>
      </w:r>
      <w:r w:rsidRPr="006C62AF">
        <w:rPr>
          <w:color w:val="221F1F"/>
          <w:sz w:val="28"/>
          <w:szCs w:val="28"/>
        </w:rPr>
        <w:t>работниками)</w:t>
      </w:r>
      <w:r w:rsidRPr="006C62AF">
        <w:rPr>
          <w:color w:val="221F1F"/>
          <w:spacing w:val="12"/>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сверстниками</w:t>
      </w:r>
      <w:r w:rsidRPr="006C62AF">
        <w:rPr>
          <w:color w:val="221F1F"/>
          <w:spacing w:val="14"/>
          <w:sz w:val="28"/>
          <w:szCs w:val="28"/>
        </w:rPr>
        <w:t xml:space="preserve"> </w:t>
      </w:r>
      <w:r w:rsidRPr="006C62AF">
        <w:rPr>
          <w:color w:val="221F1F"/>
          <w:sz w:val="28"/>
          <w:szCs w:val="28"/>
        </w:rPr>
        <w:t>(обучающимися),</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принципы</w:t>
      </w:r>
      <w:r w:rsidRPr="006C62AF">
        <w:rPr>
          <w:color w:val="221F1F"/>
          <w:spacing w:val="-2"/>
          <w:sz w:val="28"/>
          <w:szCs w:val="28"/>
        </w:rPr>
        <w:t xml:space="preserve"> </w:t>
      </w:r>
      <w:r w:rsidRPr="006C62AF">
        <w:rPr>
          <w:color w:val="221F1F"/>
          <w:sz w:val="28"/>
          <w:szCs w:val="28"/>
        </w:rPr>
        <w:t>учебной</w:t>
      </w:r>
      <w:r w:rsidRPr="006C62AF">
        <w:rPr>
          <w:color w:val="221F1F"/>
          <w:spacing w:val="-3"/>
          <w:sz w:val="28"/>
          <w:szCs w:val="28"/>
        </w:rPr>
        <w:t xml:space="preserve"> </w:t>
      </w:r>
      <w:r w:rsidRPr="006C62AF">
        <w:rPr>
          <w:color w:val="221F1F"/>
          <w:sz w:val="28"/>
          <w:szCs w:val="28"/>
        </w:rPr>
        <w:t>дисциплины</w:t>
      </w:r>
      <w:r w:rsidRPr="006C62AF">
        <w:rPr>
          <w:color w:val="221F1F"/>
          <w:spacing w:val="-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самоорганизации;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pacing w:val="-2"/>
          <w:sz w:val="28"/>
          <w:szCs w:val="28"/>
        </w:rPr>
        <w:t>привлечение</w:t>
      </w:r>
      <w:r w:rsidRPr="006C62AF">
        <w:rPr>
          <w:color w:val="221F1F"/>
          <w:spacing w:val="-13"/>
          <w:sz w:val="28"/>
          <w:szCs w:val="28"/>
        </w:rPr>
        <w:t xml:space="preserve"> </w:t>
      </w:r>
      <w:r w:rsidRPr="006C62AF">
        <w:rPr>
          <w:color w:val="221F1F"/>
          <w:spacing w:val="-1"/>
          <w:sz w:val="28"/>
          <w:szCs w:val="28"/>
        </w:rPr>
        <w:t>внимания</w:t>
      </w:r>
      <w:r w:rsidRPr="006C62AF">
        <w:rPr>
          <w:color w:val="221F1F"/>
          <w:spacing w:val="-10"/>
          <w:sz w:val="28"/>
          <w:szCs w:val="28"/>
        </w:rPr>
        <w:t xml:space="preserve"> </w:t>
      </w:r>
      <w:r w:rsidRPr="006C62AF">
        <w:rPr>
          <w:color w:val="221F1F"/>
          <w:spacing w:val="-1"/>
          <w:sz w:val="28"/>
          <w:szCs w:val="28"/>
        </w:rPr>
        <w:t>обучающихся</w:t>
      </w:r>
      <w:r w:rsidRPr="006C62AF">
        <w:rPr>
          <w:color w:val="221F1F"/>
          <w:spacing w:val="-11"/>
          <w:sz w:val="28"/>
          <w:szCs w:val="28"/>
        </w:rPr>
        <w:t xml:space="preserve"> </w:t>
      </w:r>
      <w:r w:rsidRPr="006C62AF">
        <w:rPr>
          <w:color w:val="221F1F"/>
          <w:spacing w:val="-1"/>
          <w:sz w:val="28"/>
          <w:szCs w:val="28"/>
        </w:rPr>
        <w:t>к</w:t>
      </w:r>
      <w:r w:rsidRPr="006C62AF">
        <w:rPr>
          <w:color w:val="221F1F"/>
          <w:spacing w:val="-10"/>
          <w:sz w:val="28"/>
          <w:szCs w:val="28"/>
        </w:rPr>
        <w:t xml:space="preserve"> </w:t>
      </w:r>
      <w:r w:rsidRPr="006C62AF">
        <w:rPr>
          <w:color w:val="221F1F"/>
          <w:spacing w:val="-1"/>
          <w:sz w:val="28"/>
          <w:szCs w:val="28"/>
        </w:rPr>
        <w:t>ценностному</w:t>
      </w:r>
      <w:r w:rsidRPr="006C62AF">
        <w:rPr>
          <w:color w:val="221F1F"/>
          <w:spacing w:val="-14"/>
          <w:sz w:val="28"/>
          <w:szCs w:val="28"/>
        </w:rPr>
        <w:t xml:space="preserve"> </w:t>
      </w:r>
      <w:r w:rsidRPr="006C62AF">
        <w:rPr>
          <w:color w:val="221F1F"/>
          <w:spacing w:val="-1"/>
          <w:sz w:val="28"/>
          <w:szCs w:val="28"/>
        </w:rPr>
        <w:t>аспекту</w:t>
      </w:r>
      <w:r w:rsidRPr="006C62AF">
        <w:rPr>
          <w:color w:val="221F1F"/>
          <w:spacing w:val="-5"/>
          <w:sz w:val="28"/>
          <w:szCs w:val="28"/>
        </w:rPr>
        <w:t xml:space="preserve"> </w:t>
      </w:r>
      <w:r w:rsidRPr="006C62AF">
        <w:rPr>
          <w:color w:val="221F1F"/>
          <w:spacing w:val="-1"/>
          <w:sz w:val="28"/>
          <w:szCs w:val="28"/>
        </w:rPr>
        <w:t>изучаемых на</w:t>
      </w:r>
      <w:r w:rsidRPr="006C62AF">
        <w:rPr>
          <w:color w:val="221F1F"/>
          <w:spacing w:val="-3"/>
          <w:sz w:val="28"/>
          <w:szCs w:val="28"/>
        </w:rPr>
        <w:t xml:space="preserve"> </w:t>
      </w:r>
      <w:r w:rsidRPr="006C62AF">
        <w:rPr>
          <w:color w:val="221F1F"/>
          <w:spacing w:val="-1"/>
          <w:sz w:val="28"/>
          <w:szCs w:val="28"/>
        </w:rPr>
        <w:t>уроках</w:t>
      </w:r>
      <w:r w:rsidRPr="006C62AF">
        <w:rPr>
          <w:color w:val="221F1F"/>
          <w:spacing w:val="-2"/>
          <w:sz w:val="28"/>
          <w:szCs w:val="28"/>
        </w:rPr>
        <w:t xml:space="preserve"> </w:t>
      </w:r>
      <w:r w:rsidRPr="006C62AF">
        <w:rPr>
          <w:color w:val="221F1F"/>
          <w:spacing w:val="-1"/>
          <w:sz w:val="28"/>
          <w:szCs w:val="28"/>
        </w:rPr>
        <w:t>явлений,</w:t>
      </w:r>
      <w:r w:rsidRPr="006C62AF">
        <w:rPr>
          <w:color w:val="221F1F"/>
          <w:spacing w:val="-57"/>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получаемой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уроке</w:t>
      </w:r>
      <w:r w:rsidRPr="006C62AF">
        <w:rPr>
          <w:color w:val="221F1F"/>
          <w:spacing w:val="1"/>
          <w:sz w:val="28"/>
          <w:szCs w:val="28"/>
        </w:rPr>
        <w:t xml:space="preserve"> </w:t>
      </w:r>
      <w:r w:rsidRPr="006C62AF">
        <w:rPr>
          <w:color w:val="221F1F"/>
          <w:sz w:val="28"/>
          <w:szCs w:val="28"/>
        </w:rPr>
        <w:t>социально</w:t>
      </w:r>
      <w:r w:rsidRPr="006C62AF">
        <w:rPr>
          <w:color w:val="221F1F"/>
          <w:spacing w:val="1"/>
          <w:sz w:val="28"/>
          <w:szCs w:val="28"/>
        </w:rPr>
        <w:t xml:space="preserve"> </w:t>
      </w:r>
      <w:r w:rsidRPr="006C62AF">
        <w:rPr>
          <w:color w:val="221F1F"/>
          <w:sz w:val="28"/>
          <w:szCs w:val="28"/>
        </w:rPr>
        <w:t>значимой</w:t>
      </w:r>
      <w:r w:rsidRPr="006C62AF">
        <w:rPr>
          <w:color w:val="221F1F"/>
          <w:spacing w:val="1"/>
          <w:sz w:val="28"/>
          <w:szCs w:val="28"/>
        </w:rPr>
        <w:t xml:space="preserve"> </w:t>
      </w:r>
      <w:r w:rsidRPr="006C62AF">
        <w:rPr>
          <w:color w:val="221F1F"/>
          <w:sz w:val="28"/>
          <w:szCs w:val="28"/>
        </w:rPr>
        <w:t>информацией</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инициирование её обсуждения, высказывания обучающимися своего мнения по этому поводу,</w:t>
      </w:r>
      <w:r w:rsidRPr="006C62AF">
        <w:rPr>
          <w:color w:val="221F1F"/>
          <w:spacing w:val="1"/>
          <w:sz w:val="28"/>
          <w:szCs w:val="28"/>
        </w:rPr>
        <w:t xml:space="preserve"> </w:t>
      </w:r>
      <w:r w:rsidRPr="006C62AF">
        <w:rPr>
          <w:color w:val="221F1F"/>
          <w:sz w:val="28"/>
          <w:szCs w:val="28"/>
        </w:rPr>
        <w:t>выработки</w:t>
      </w:r>
      <w:r w:rsidRPr="006C62AF">
        <w:rPr>
          <w:color w:val="221F1F"/>
          <w:spacing w:val="-1"/>
          <w:sz w:val="28"/>
          <w:szCs w:val="28"/>
        </w:rPr>
        <w:t xml:space="preserve"> </w:t>
      </w:r>
      <w:r w:rsidRPr="006C62AF">
        <w:rPr>
          <w:color w:val="221F1F"/>
          <w:sz w:val="28"/>
          <w:szCs w:val="28"/>
        </w:rPr>
        <w:t>своего</w:t>
      </w:r>
      <w:r w:rsidRPr="006C62AF">
        <w:rPr>
          <w:color w:val="221F1F"/>
          <w:spacing w:val="-1"/>
          <w:sz w:val="28"/>
          <w:szCs w:val="28"/>
        </w:rPr>
        <w:t xml:space="preserve"> </w:t>
      </w:r>
      <w:r w:rsidRPr="006C62AF">
        <w:rPr>
          <w:color w:val="221F1F"/>
          <w:sz w:val="28"/>
          <w:szCs w:val="28"/>
        </w:rPr>
        <w:t>к ней</w:t>
      </w:r>
      <w:r w:rsidRPr="006C62AF">
        <w:rPr>
          <w:color w:val="221F1F"/>
          <w:spacing w:val="1"/>
          <w:sz w:val="28"/>
          <w:szCs w:val="28"/>
        </w:rPr>
        <w:t xml:space="preserve"> </w:t>
      </w:r>
      <w:r w:rsidRPr="006C62AF">
        <w:rPr>
          <w:color w:val="221F1F"/>
          <w:sz w:val="28"/>
          <w:szCs w:val="28"/>
        </w:rPr>
        <w:t>отношения;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воспитательных</w:t>
      </w:r>
      <w:r w:rsidRPr="006C62AF">
        <w:rPr>
          <w:color w:val="221F1F"/>
          <w:spacing w:val="1"/>
          <w:sz w:val="28"/>
          <w:szCs w:val="28"/>
        </w:rPr>
        <w:t xml:space="preserve"> </w:t>
      </w:r>
      <w:r w:rsidRPr="006C62AF">
        <w:rPr>
          <w:color w:val="221F1F"/>
          <w:sz w:val="28"/>
          <w:szCs w:val="28"/>
        </w:rPr>
        <w:t>возможностей</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предмета</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w w:val="95"/>
          <w:sz w:val="28"/>
          <w:szCs w:val="28"/>
        </w:rPr>
        <w:t>демонстрацию</w:t>
      </w:r>
      <w:r w:rsidRPr="006C62AF">
        <w:rPr>
          <w:color w:val="221F1F"/>
          <w:spacing w:val="1"/>
          <w:w w:val="95"/>
          <w:sz w:val="28"/>
          <w:szCs w:val="28"/>
        </w:rPr>
        <w:t xml:space="preserve"> </w:t>
      </w:r>
      <w:r w:rsidRPr="006C62AF">
        <w:rPr>
          <w:color w:val="221F1F"/>
          <w:w w:val="95"/>
          <w:sz w:val="28"/>
          <w:szCs w:val="28"/>
        </w:rPr>
        <w:t>обучающимися</w:t>
      </w:r>
      <w:r w:rsidRPr="006C62AF">
        <w:rPr>
          <w:color w:val="221F1F"/>
          <w:spacing w:val="1"/>
          <w:w w:val="95"/>
          <w:sz w:val="28"/>
          <w:szCs w:val="28"/>
        </w:rPr>
        <w:t xml:space="preserve"> </w:t>
      </w:r>
      <w:r w:rsidRPr="006C62AF">
        <w:rPr>
          <w:color w:val="221F1F"/>
          <w:w w:val="95"/>
          <w:sz w:val="28"/>
          <w:szCs w:val="28"/>
        </w:rPr>
        <w:t>примеров</w:t>
      </w:r>
      <w:r w:rsidRPr="006C62AF">
        <w:rPr>
          <w:color w:val="221F1F"/>
          <w:spacing w:val="1"/>
          <w:w w:val="95"/>
          <w:sz w:val="28"/>
          <w:szCs w:val="28"/>
        </w:rPr>
        <w:t xml:space="preserve"> </w:t>
      </w:r>
      <w:r w:rsidRPr="006C62AF">
        <w:rPr>
          <w:color w:val="221F1F"/>
          <w:w w:val="95"/>
          <w:sz w:val="28"/>
          <w:szCs w:val="28"/>
        </w:rPr>
        <w:t>ответственного,</w:t>
      </w:r>
      <w:r w:rsidRPr="006C62AF">
        <w:rPr>
          <w:color w:val="221F1F"/>
          <w:spacing w:val="1"/>
          <w:w w:val="95"/>
          <w:sz w:val="28"/>
          <w:szCs w:val="28"/>
        </w:rPr>
        <w:t xml:space="preserve"> </w:t>
      </w:r>
      <w:r w:rsidRPr="006C62AF">
        <w:rPr>
          <w:color w:val="221F1F"/>
          <w:w w:val="95"/>
          <w:sz w:val="28"/>
          <w:szCs w:val="28"/>
        </w:rPr>
        <w:t>гражданского</w:t>
      </w:r>
      <w:r w:rsidRPr="006C62AF">
        <w:rPr>
          <w:color w:val="221F1F"/>
          <w:spacing w:val="1"/>
          <w:w w:val="95"/>
          <w:sz w:val="28"/>
          <w:szCs w:val="28"/>
        </w:rPr>
        <w:t xml:space="preserve"> </w:t>
      </w:r>
      <w:r w:rsidRPr="006C62AF">
        <w:rPr>
          <w:color w:val="221F1F"/>
          <w:w w:val="95"/>
          <w:sz w:val="28"/>
          <w:szCs w:val="28"/>
        </w:rPr>
        <w:t>поведения,</w:t>
      </w:r>
      <w:r w:rsidRPr="006C62AF">
        <w:rPr>
          <w:color w:val="221F1F"/>
          <w:spacing w:val="1"/>
          <w:w w:val="95"/>
          <w:sz w:val="28"/>
          <w:szCs w:val="28"/>
        </w:rPr>
        <w:t xml:space="preserve"> </w:t>
      </w:r>
      <w:r w:rsidRPr="006C62AF">
        <w:rPr>
          <w:color w:val="221F1F"/>
          <w:w w:val="95"/>
          <w:sz w:val="28"/>
          <w:szCs w:val="28"/>
        </w:rPr>
        <w:t>проявления</w:t>
      </w:r>
      <w:r w:rsidRPr="006C62AF">
        <w:rPr>
          <w:color w:val="221F1F"/>
          <w:spacing w:val="1"/>
          <w:w w:val="95"/>
          <w:sz w:val="28"/>
          <w:szCs w:val="28"/>
        </w:rPr>
        <w:t xml:space="preserve"> </w:t>
      </w:r>
      <w:r w:rsidRPr="006C62AF">
        <w:rPr>
          <w:color w:val="221F1F"/>
          <w:sz w:val="28"/>
          <w:szCs w:val="28"/>
        </w:rPr>
        <w:t>человеколюбия и добросердечности, через подбор соответствующих текстов для чтения, задач</w:t>
      </w:r>
      <w:r w:rsidRPr="006C62AF">
        <w:rPr>
          <w:color w:val="221F1F"/>
          <w:spacing w:val="1"/>
          <w:sz w:val="28"/>
          <w:szCs w:val="28"/>
        </w:rPr>
        <w:t xml:space="preserve"> </w:t>
      </w:r>
      <w:r w:rsidRPr="006C62AF">
        <w:rPr>
          <w:color w:val="221F1F"/>
          <w:sz w:val="28"/>
          <w:szCs w:val="28"/>
        </w:rPr>
        <w:t>для</w:t>
      </w:r>
      <w:r w:rsidRPr="006C62AF">
        <w:rPr>
          <w:color w:val="221F1F"/>
          <w:spacing w:val="-11"/>
          <w:sz w:val="28"/>
          <w:szCs w:val="28"/>
        </w:rPr>
        <w:t xml:space="preserve"> </w:t>
      </w:r>
      <w:r w:rsidRPr="006C62AF">
        <w:rPr>
          <w:color w:val="221F1F"/>
          <w:sz w:val="28"/>
          <w:szCs w:val="28"/>
        </w:rPr>
        <w:t>решения,</w:t>
      </w:r>
      <w:r w:rsidRPr="006C62AF">
        <w:rPr>
          <w:color w:val="221F1F"/>
          <w:spacing w:val="-10"/>
          <w:sz w:val="28"/>
          <w:szCs w:val="28"/>
        </w:rPr>
        <w:t xml:space="preserve"> </w:t>
      </w:r>
      <w:r w:rsidRPr="006C62AF">
        <w:rPr>
          <w:color w:val="221F1F"/>
          <w:sz w:val="28"/>
          <w:szCs w:val="28"/>
        </w:rPr>
        <w:t>проблемных</w:t>
      </w:r>
      <w:r w:rsidRPr="006C62AF">
        <w:rPr>
          <w:color w:val="221F1F"/>
          <w:spacing w:val="1"/>
          <w:sz w:val="28"/>
          <w:szCs w:val="28"/>
        </w:rPr>
        <w:t xml:space="preserve"> </w:t>
      </w:r>
      <w:r w:rsidRPr="006C62AF">
        <w:rPr>
          <w:color w:val="221F1F"/>
          <w:sz w:val="28"/>
          <w:szCs w:val="28"/>
        </w:rPr>
        <w:t>ситуаций</w:t>
      </w:r>
      <w:r w:rsidRPr="006C62AF">
        <w:rPr>
          <w:color w:val="221F1F"/>
          <w:spacing w:val="-1"/>
          <w:sz w:val="28"/>
          <w:szCs w:val="28"/>
        </w:rPr>
        <w:t xml:space="preserve"> </w:t>
      </w:r>
      <w:r w:rsidRPr="006C62AF">
        <w:rPr>
          <w:color w:val="221F1F"/>
          <w:sz w:val="28"/>
          <w:szCs w:val="28"/>
        </w:rPr>
        <w:t>для обсуждения в</w:t>
      </w:r>
      <w:r w:rsidRPr="006C62AF">
        <w:rPr>
          <w:color w:val="221F1F"/>
          <w:spacing w:val="-2"/>
          <w:sz w:val="28"/>
          <w:szCs w:val="28"/>
        </w:rPr>
        <w:t xml:space="preserve"> </w:t>
      </w:r>
      <w:r w:rsidRPr="006C62AF">
        <w:rPr>
          <w:color w:val="221F1F"/>
          <w:sz w:val="28"/>
          <w:szCs w:val="28"/>
        </w:rPr>
        <w:t>классе;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w w:val="95"/>
          <w:sz w:val="28"/>
          <w:szCs w:val="28"/>
        </w:rPr>
        <w:t>применение на уроке интерактивных форм работы с обучающимися: интеллектуальных игр,</w:t>
      </w:r>
      <w:r w:rsidRPr="006C62AF">
        <w:rPr>
          <w:color w:val="221F1F"/>
          <w:spacing w:val="1"/>
          <w:w w:val="95"/>
          <w:sz w:val="28"/>
          <w:szCs w:val="28"/>
        </w:rPr>
        <w:t xml:space="preserve"> </w:t>
      </w:r>
      <w:r w:rsidRPr="006C62AF">
        <w:rPr>
          <w:color w:val="221F1F"/>
          <w:sz w:val="28"/>
          <w:szCs w:val="28"/>
        </w:rPr>
        <w:t>стимулирующих</w:t>
      </w:r>
      <w:r w:rsidRPr="006C62AF">
        <w:rPr>
          <w:color w:val="221F1F"/>
          <w:spacing w:val="1"/>
          <w:sz w:val="28"/>
          <w:szCs w:val="28"/>
        </w:rPr>
        <w:t xml:space="preserve"> </w:t>
      </w:r>
      <w:r w:rsidRPr="006C62AF">
        <w:rPr>
          <w:color w:val="221F1F"/>
          <w:sz w:val="28"/>
          <w:szCs w:val="28"/>
        </w:rPr>
        <w:t>познавательную</w:t>
      </w:r>
      <w:r w:rsidRPr="006C62AF">
        <w:rPr>
          <w:color w:val="221F1F"/>
          <w:spacing w:val="1"/>
          <w:sz w:val="28"/>
          <w:szCs w:val="28"/>
        </w:rPr>
        <w:t xml:space="preserve"> </w:t>
      </w:r>
      <w:r w:rsidRPr="006C62AF">
        <w:rPr>
          <w:color w:val="221F1F"/>
          <w:sz w:val="28"/>
          <w:szCs w:val="28"/>
        </w:rPr>
        <w:t>мотивацию</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дидактического</w:t>
      </w:r>
      <w:r w:rsidRPr="006C62AF">
        <w:rPr>
          <w:color w:val="221F1F"/>
          <w:spacing w:val="1"/>
          <w:sz w:val="28"/>
          <w:szCs w:val="28"/>
        </w:rPr>
        <w:t xml:space="preserve"> </w:t>
      </w:r>
      <w:r w:rsidRPr="006C62AF">
        <w:rPr>
          <w:color w:val="221F1F"/>
          <w:sz w:val="28"/>
          <w:szCs w:val="28"/>
        </w:rPr>
        <w:t>театра,</w:t>
      </w:r>
      <w:r w:rsidRPr="006C62AF">
        <w:rPr>
          <w:color w:val="221F1F"/>
          <w:spacing w:val="1"/>
          <w:sz w:val="28"/>
          <w:szCs w:val="28"/>
        </w:rPr>
        <w:t xml:space="preserve"> </w:t>
      </w:r>
      <w:r w:rsidRPr="006C62AF">
        <w:rPr>
          <w:color w:val="221F1F"/>
          <w:sz w:val="28"/>
          <w:szCs w:val="28"/>
        </w:rPr>
        <w:t>где</w:t>
      </w:r>
      <w:r w:rsidRPr="006C62AF">
        <w:rPr>
          <w:color w:val="221F1F"/>
          <w:spacing w:val="1"/>
          <w:sz w:val="28"/>
          <w:szCs w:val="28"/>
        </w:rPr>
        <w:t xml:space="preserve"> </w:t>
      </w:r>
      <w:r w:rsidRPr="006C62AF">
        <w:rPr>
          <w:color w:val="221F1F"/>
          <w:sz w:val="28"/>
          <w:szCs w:val="28"/>
        </w:rPr>
        <w:t>полученные на уроке знания обыгрываются в театральных постановках; дискуссий, которые</w:t>
      </w:r>
      <w:r w:rsidRPr="006C62AF">
        <w:rPr>
          <w:color w:val="221F1F"/>
          <w:spacing w:val="1"/>
          <w:sz w:val="28"/>
          <w:szCs w:val="28"/>
        </w:rPr>
        <w:t xml:space="preserve"> </w:t>
      </w:r>
      <w:r w:rsidRPr="006C62AF">
        <w:rPr>
          <w:color w:val="221F1F"/>
          <w:w w:val="95"/>
          <w:sz w:val="28"/>
          <w:szCs w:val="28"/>
        </w:rPr>
        <w:t>дают обучающимся возможность приобрести опыт ведения конструктивного диалога; групповой</w:t>
      </w:r>
      <w:r w:rsidRPr="006C62AF">
        <w:rPr>
          <w:color w:val="221F1F"/>
          <w:spacing w:val="1"/>
          <w:w w:val="95"/>
          <w:sz w:val="28"/>
          <w:szCs w:val="28"/>
        </w:rPr>
        <w:t xml:space="preserve"> </w:t>
      </w:r>
      <w:r w:rsidRPr="006C62AF">
        <w:rPr>
          <w:color w:val="221F1F"/>
          <w:sz w:val="28"/>
          <w:szCs w:val="28"/>
        </w:rPr>
        <w:t>работы или работы в парах, которые учат командной работе и взаимодействию с другими</w:t>
      </w:r>
      <w:r w:rsidRPr="006C62AF">
        <w:rPr>
          <w:color w:val="221F1F"/>
          <w:spacing w:val="1"/>
          <w:sz w:val="28"/>
          <w:szCs w:val="28"/>
        </w:rPr>
        <w:t xml:space="preserve"> </w:t>
      </w:r>
      <w:r w:rsidRPr="006C62AF">
        <w:rPr>
          <w:color w:val="221F1F"/>
          <w:sz w:val="28"/>
          <w:szCs w:val="28"/>
        </w:rPr>
        <w:t>детьми;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включение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урок</w:t>
      </w:r>
      <w:r w:rsidRPr="006C62AF">
        <w:rPr>
          <w:color w:val="221F1F"/>
          <w:spacing w:val="1"/>
          <w:sz w:val="28"/>
          <w:szCs w:val="28"/>
        </w:rPr>
        <w:t xml:space="preserve"> </w:t>
      </w:r>
      <w:r w:rsidRPr="006C62AF">
        <w:rPr>
          <w:color w:val="221F1F"/>
          <w:sz w:val="28"/>
          <w:szCs w:val="28"/>
        </w:rPr>
        <w:t>игровых</w:t>
      </w:r>
      <w:r w:rsidRPr="006C62AF">
        <w:rPr>
          <w:color w:val="221F1F"/>
          <w:spacing w:val="1"/>
          <w:sz w:val="28"/>
          <w:szCs w:val="28"/>
        </w:rPr>
        <w:t xml:space="preserve"> </w:t>
      </w:r>
      <w:r w:rsidRPr="006C62AF">
        <w:rPr>
          <w:color w:val="221F1F"/>
          <w:sz w:val="28"/>
          <w:szCs w:val="28"/>
        </w:rPr>
        <w:t>процедур,</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помогают</w:t>
      </w:r>
      <w:r w:rsidRPr="006C62AF">
        <w:rPr>
          <w:color w:val="221F1F"/>
          <w:spacing w:val="1"/>
          <w:sz w:val="28"/>
          <w:szCs w:val="28"/>
        </w:rPr>
        <w:t xml:space="preserve"> </w:t>
      </w:r>
      <w:r w:rsidRPr="006C62AF">
        <w:rPr>
          <w:color w:val="221F1F"/>
          <w:sz w:val="28"/>
          <w:szCs w:val="28"/>
        </w:rPr>
        <w:t>поддержать</w:t>
      </w:r>
      <w:r w:rsidRPr="006C62AF">
        <w:rPr>
          <w:color w:val="221F1F"/>
          <w:spacing w:val="1"/>
          <w:sz w:val="28"/>
          <w:szCs w:val="28"/>
        </w:rPr>
        <w:t xml:space="preserve"> </w:t>
      </w:r>
      <w:r w:rsidRPr="006C62AF">
        <w:rPr>
          <w:color w:val="221F1F"/>
          <w:sz w:val="28"/>
          <w:szCs w:val="28"/>
        </w:rPr>
        <w:t>мотивацию</w:t>
      </w:r>
      <w:r w:rsidRPr="006C62AF">
        <w:rPr>
          <w:color w:val="221F1F"/>
          <w:spacing w:val="1"/>
          <w:sz w:val="28"/>
          <w:szCs w:val="28"/>
        </w:rPr>
        <w:t xml:space="preserve"> </w:t>
      </w:r>
      <w:r w:rsidRPr="006C62AF">
        <w:rPr>
          <w:color w:val="221F1F"/>
          <w:sz w:val="28"/>
          <w:szCs w:val="28"/>
        </w:rPr>
        <w:t>обучающихся к получению знаний, налаживанию позитивных межличностных отношений в</w:t>
      </w:r>
      <w:r w:rsidRPr="006C62AF">
        <w:rPr>
          <w:color w:val="221F1F"/>
          <w:spacing w:val="1"/>
          <w:sz w:val="28"/>
          <w:szCs w:val="28"/>
        </w:rPr>
        <w:t xml:space="preserve"> </w:t>
      </w:r>
      <w:r w:rsidRPr="006C62AF">
        <w:rPr>
          <w:color w:val="221F1F"/>
          <w:sz w:val="28"/>
          <w:szCs w:val="28"/>
        </w:rPr>
        <w:t>классе,</w:t>
      </w:r>
      <w:r w:rsidRPr="006C62AF">
        <w:rPr>
          <w:color w:val="221F1F"/>
          <w:spacing w:val="-11"/>
          <w:sz w:val="28"/>
          <w:szCs w:val="28"/>
        </w:rPr>
        <w:t xml:space="preserve"> </w:t>
      </w:r>
      <w:r w:rsidRPr="006C62AF">
        <w:rPr>
          <w:color w:val="221F1F"/>
          <w:sz w:val="28"/>
          <w:szCs w:val="28"/>
        </w:rPr>
        <w:t>помогают</w:t>
      </w:r>
      <w:r w:rsidRPr="006C62AF">
        <w:rPr>
          <w:color w:val="221F1F"/>
          <w:spacing w:val="-13"/>
          <w:sz w:val="28"/>
          <w:szCs w:val="28"/>
        </w:rPr>
        <w:t xml:space="preserve"> </w:t>
      </w:r>
      <w:r w:rsidRPr="006C62AF">
        <w:rPr>
          <w:color w:val="221F1F"/>
          <w:sz w:val="28"/>
          <w:szCs w:val="28"/>
        </w:rPr>
        <w:t>установлению</w:t>
      </w:r>
      <w:r w:rsidRPr="006C62AF">
        <w:rPr>
          <w:color w:val="221F1F"/>
          <w:spacing w:val="-10"/>
          <w:sz w:val="28"/>
          <w:szCs w:val="28"/>
        </w:rPr>
        <w:t xml:space="preserve"> </w:t>
      </w:r>
      <w:r w:rsidRPr="006C62AF">
        <w:rPr>
          <w:color w:val="221F1F"/>
          <w:sz w:val="28"/>
          <w:szCs w:val="28"/>
        </w:rPr>
        <w:t>доброжелательной</w:t>
      </w:r>
      <w:r w:rsidRPr="006C62AF">
        <w:rPr>
          <w:color w:val="221F1F"/>
          <w:spacing w:val="-11"/>
          <w:sz w:val="28"/>
          <w:szCs w:val="28"/>
        </w:rPr>
        <w:t xml:space="preserve"> </w:t>
      </w:r>
      <w:r w:rsidRPr="006C62AF">
        <w:rPr>
          <w:color w:val="221F1F"/>
          <w:sz w:val="28"/>
          <w:szCs w:val="28"/>
        </w:rPr>
        <w:t>атмосферы</w:t>
      </w:r>
      <w:r w:rsidRPr="006C62AF">
        <w:rPr>
          <w:color w:val="221F1F"/>
          <w:spacing w:val="-11"/>
          <w:sz w:val="28"/>
          <w:szCs w:val="28"/>
        </w:rPr>
        <w:t xml:space="preserve"> </w:t>
      </w:r>
      <w:r w:rsidRPr="006C62AF">
        <w:rPr>
          <w:color w:val="221F1F"/>
          <w:sz w:val="28"/>
          <w:szCs w:val="28"/>
        </w:rPr>
        <w:t>во</w:t>
      </w:r>
      <w:r w:rsidRPr="006C62AF">
        <w:rPr>
          <w:color w:val="221F1F"/>
          <w:spacing w:val="-8"/>
          <w:sz w:val="28"/>
          <w:szCs w:val="28"/>
        </w:rPr>
        <w:t xml:space="preserve"> </w:t>
      </w:r>
      <w:r w:rsidRPr="006C62AF">
        <w:rPr>
          <w:color w:val="221F1F"/>
          <w:sz w:val="28"/>
          <w:szCs w:val="28"/>
        </w:rPr>
        <w:t>время</w:t>
      </w:r>
      <w:r w:rsidRPr="006C62AF">
        <w:rPr>
          <w:color w:val="221F1F"/>
          <w:spacing w:val="-7"/>
          <w:sz w:val="28"/>
          <w:szCs w:val="28"/>
        </w:rPr>
        <w:t xml:space="preserve"> </w:t>
      </w:r>
      <w:r w:rsidRPr="006C62AF">
        <w:rPr>
          <w:color w:val="221F1F"/>
          <w:sz w:val="28"/>
          <w:szCs w:val="28"/>
        </w:rPr>
        <w:t>урока;</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шефства</w:t>
      </w:r>
      <w:r w:rsidRPr="006C62AF">
        <w:rPr>
          <w:color w:val="221F1F"/>
          <w:spacing w:val="1"/>
          <w:sz w:val="28"/>
          <w:szCs w:val="28"/>
        </w:rPr>
        <w:t xml:space="preserve"> </w:t>
      </w:r>
      <w:r w:rsidRPr="006C62AF">
        <w:rPr>
          <w:color w:val="221F1F"/>
          <w:sz w:val="28"/>
          <w:szCs w:val="28"/>
        </w:rPr>
        <w:t>мотивированных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эрудированных</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над</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неуспевающими одноклассниками, дающего им социально значимый опыт сотрудничества и</w:t>
      </w:r>
      <w:r w:rsidRPr="006C62AF">
        <w:rPr>
          <w:color w:val="221F1F"/>
          <w:spacing w:val="1"/>
          <w:sz w:val="28"/>
          <w:szCs w:val="28"/>
        </w:rPr>
        <w:t xml:space="preserve"> </w:t>
      </w:r>
      <w:r w:rsidRPr="006C62AF">
        <w:rPr>
          <w:color w:val="221F1F"/>
          <w:sz w:val="28"/>
          <w:szCs w:val="28"/>
        </w:rPr>
        <w:t>взаимной</w:t>
      </w:r>
      <w:r w:rsidRPr="006C62AF">
        <w:rPr>
          <w:color w:val="221F1F"/>
          <w:spacing w:val="-3"/>
          <w:sz w:val="28"/>
          <w:szCs w:val="28"/>
        </w:rPr>
        <w:t xml:space="preserve"> </w:t>
      </w:r>
      <w:r w:rsidRPr="006C62AF">
        <w:rPr>
          <w:color w:val="221F1F"/>
          <w:sz w:val="28"/>
          <w:szCs w:val="28"/>
        </w:rPr>
        <w:t>помощи;</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инициирование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поддержка</w:t>
      </w:r>
      <w:r w:rsidRPr="006C62AF">
        <w:rPr>
          <w:color w:val="221F1F"/>
          <w:spacing w:val="1"/>
          <w:sz w:val="28"/>
          <w:szCs w:val="28"/>
        </w:rPr>
        <w:t xml:space="preserve"> </w:t>
      </w:r>
      <w:r w:rsidRPr="006C62AF">
        <w:rPr>
          <w:color w:val="221F1F"/>
          <w:sz w:val="28"/>
          <w:szCs w:val="28"/>
        </w:rPr>
        <w:t>исследовательской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индивидуальных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групповых</w:t>
      </w:r>
      <w:r w:rsidRPr="006C62AF">
        <w:rPr>
          <w:color w:val="221F1F"/>
          <w:spacing w:val="1"/>
          <w:sz w:val="28"/>
          <w:szCs w:val="28"/>
        </w:rPr>
        <w:t xml:space="preserve"> </w:t>
      </w:r>
      <w:r w:rsidRPr="006C62AF">
        <w:rPr>
          <w:color w:val="221F1F"/>
          <w:sz w:val="28"/>
          <w:szCs w:val="28"/>
        </w:rPr>
        <w:t>исследовательских</w:t>
      </w:r>
      <w:r w:rsidRPr="006C62AF">
        <w:rPr>
          <w:color w:val="221F1F"/>
          <w:spacing w:val="1"/>
          <w:sz w:val="28"/>
          <w:szCs w:val="28"/>
        </w:rPr>
        <w:t xml:space="preserve"> </w:t>
      </w:r>
      <w:r w:rsidRPr="006C62AF">
        <w:rPr>
          <w:color w:val="221F1F"/>
          <w:sz w:val="28"/>
          <w:szCs w:val="28"/>
        </w:rPr>
        <w:t>проектов,</w:t>
      </w:r>
      <w:r w:rsidRPr="006C62AF">
        <w:rPr>
          <w:color w:val="221F1F"/>
          <w:spacing w:val="1"/>
          <w:sz w:val="28"/>
          <w:szCs w:val="28"/>
        </w:rPr>
        <w:t xml:space="preserve"> </w:t>
      </w:r>
      <w:r w:rsidRPr="006C62AF">
        <w:rPr>
          <w:color w:val="221F1F"/>
          <w:sz w:val="28"/>
          <w:szCs w:val="28"/>
        </w:rPr>
        <w:t>что</w:t>
      </w:r>
      <w:r w:rsidRPr="006C62AF">
        <w:rPr>
          <w:color w:val="221F1F"/>
          <w:spacing w:val="1"/>
          <w:sz w:val="28"/>
          <w:szCs w:val="28"/>
        </w:rPr>
        <w:t xml:space="preserve"> </w:t>
      </w:r>
      <w:r w:rsidRPr="006C62AF">
        <w:rPr>
          <w:color w:val="221F1F"/>
          <w:sz w:val="28"/>
          <w:szCs w:val="28"/>
        </w:rPr>
        <w:t>даст</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приобрести</w:t>
      </w:r>
      <w:r w:rsidRPr="006C62AF">
        <w:rPr>
          <w:color w:val="221F1F"/>
          <w:spacing w:val="1"/>
          <w:sz w:val="28"/>
          <w:szCs w:val="28"/>
        </w:rPr>
        <w:t xml:space="preserve"> </w:t>
      </w:r>
      <w:r w:rsidRPr="006C62AF">
        <w:rPr>
          <w:color w:val="221F1F"/>
          <w:sz w:val="28"/>
          <w:szCs w:val="28"/>
        </w:rPr>
        <w:t>навыки</w:t>
      </w:r>
      <w:r w:rsidRPr="006C62AF">
        <w:rPr>
          <w:color w:val="221F1F"/>
          <w:spacing w:val="1"/>
          <w:sz w:val="28"/>
          <w:szCs w:val="28"/>
        </w:rPr>
        <w:t xml:space="preserve"> </w:t>
      </w:r>
      <w:r w:rsidRPr="006C62AF">
        <w:rPr>
          <w:color w:val="221F1F"/>
          <w:sz w:val="28"/>
          <w:szCs w:val="28"/>
        </w:rPr>
        <w:t>самостоятельного</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теоретической</w:t>
      </w:r>
      <w:r w:rsidRPr="006C62AF">
        <w:rPr>
          <w:color w:val="221F1F"/>
          <w:spacing w:val="1"/>
          <w:sz w:val="28"/>
          <w:szCs w:val="28"/>
        </w:rPr>
        <w:t xml:space="preserve"> </w:t>
      </w:r>
      <w:r w:rsidRPr="006C62AF">
        <w:rPr>
          <w:color w:val="221F1F"/>
          <w:spacing w:val="-1"/>
          <w:sz w:val="28"/>
          <w:szCs w:val="28"/>
        </w:rPr>
        <w:t xml:space="preserve">проблемы, генерирования </w:t>
      </w:r>
      <w:r w:rsidRPr="006C62AF">
        <w:rPr>
          <w:color w:val="221F1F"/>
          <w:sz w:val="28"/>
          <w:szCs w:val="28"/>
        </w:rPr>
        <w:t xml:space="preserve">и оформления собственных идей, уважительного </w:t>
      </w:r>
      <w:r w:rsidRPr="006C62AF">
        <w:rPr>
          <w:color w:val="221F1F"/>
          <w:sz w:val="28"/>
          <w:szCs w:val="28"/>
        </w:rPr>
        <w:lastRenderedPageBreak/>
        <w:t>отношения к чужим</w:t>
      </w:r>
      <w:r w:rsidRPr="006C62AF">
        <w:rPr>
          <w:color w:val="221F1F"/>
          <w:spacing w:val="-57"/>
          <w:sz w:val="28"/>
          <w:szCs w:val="28"/>
        </w:rPr>
        <w:t xml:space="preserve"> </w:t>
      </w:r>
      <w:r w:rsidRPr="006C62AF">
        <w:rPr>
          <w:color w:val="221F1F"/>
          <w:sz w:val="28"/>
          <w:szCs w:val="28"/>
        </w:rPr>
        <w:t>идеям, оформленным в работах других исследователей, навык публичного выступления перед</w:t>
      </w:r>
      <w:r w:rsidRPr="006C62AF">
        <w:rPr>
          <w:color w:val="221F1F"/>
          <w:spacing w:val="1"/>
          <w:sz w:val="28"/>
          <w:szCs w:val="28"/>
        </w:rPr>
        <w:t xml:space="preserve"> </w:t>
      </w:r>
      <w:r w:rsidRPr="006C62AF">
        <w:rPr>
          <w:color w:val="221F1F"/>
          <w:sz w:val="28"/>
          <w:szCs w:val="28"/>
        </w:rPr>
        <w:t>аудиторией,</w:t>
      </w:r>
      <w:r w:rsidRPr="006C62AF">
        <w:rPr>
          <w:color w:val="221F1F"/>
          <w:spacing w:val="-12"/>
          <w:sz w:val="28"/>
          <w:szCs w:val="28"/>
        </w:rPr>
        <w:t xml:space="preserve"> </w:t>
      </w:r>
      <w:r w:rsidRPr="006C62AF">
        <w:rPr>
          <w:color w:val="221F1F"/>
          <w:sz w:val="28"/>
          <w:szCs w:val="28"/>
        </w:rPr>
        <w:t>аргументирования и</w:t>
      </w:r>
      <w:r w:rsidRPr="006C62AF">
        <w:rPr>
          <w:color w:val="221F1F"/>
          <w:spacing w:val="-1"/>
          <w:sz w:val="28"/>
          <w:szCs w:val="28"/>
        </w:rPr>
        <w:t xml:space="preserve"> </w:t>
      </w:r>
      <w:r w:rsidRPr="006C62AF">
        <w:rPr>
          <w:color w:val="221F1F"/>
          <w:sz w:val="28"/>
          <w:szCs w:val="28"/>
        </w:rPr>
        <w:t>отстаивания</w:t>
      </w:r>
      <w:r w:rsidRPr="006C62AF">
        <w:rPr>
          <w:color w:val="221F1F"/>
          <w:spacing w:val="-3"/>
          <w:sz w:val="28"/>
          <w:szCs w:val="28"/>
        </w:rPr>
        <w:t xml:space="preserve"> </w:t>
      </w:r>
      <w:r w:rsidRPr="006C62AF">
        <w:rPr>
          <w:color w:val="221F1F"/>
          <w:sz w:val="28"/>
          <w:szCs w:val="28"/>
        </w:rPr>
        <w:t>своей точки</w:t>
      </w:r>
      <w:r w:rsidRPr="006C62AF">
        <w:rPr>
          <w:color w:val="221F1F"/>
          <w:spacing w:val="-1"/>
          <w:sz w:val="28"/>
          <w:szCs w:val="28"/>
        </w:rPr>
        <w:t xml:space="preserve"> </w:t>
      </w:r>
      <w:r w:rsidRPr="006C62AF">
        <w:rPr>
          <w:color w:val="221F1F"/>
          <w:sz w:val="28"/>
          <w:szCs w:val="28"/>
        </w:rPr>
        <w:t>зрения.</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w w:val="95"/>
          <w:sz w:val="28"/>
          <w:szCs w:val="28"/>
        </w:rPr>
        <w:t>Модуль</w:t>
      </w:r>
      <w:r w:rsidRPr="006C62AF">
        <w:rPr>
          <w:color w:val="221F1F"/>
          <w:spacing w:val="24"/>
          <w:w w:val="95"/>
          <w:sz w:val="28"/>
          <w:szCs w:val="28"/>
        </w:rPr>
        <w:t xml:space="preserve"> </w:t>
      </w:r>
      <w:r w:rsidRPr="006C62AF">
        <w:rPr>
          <w:color w:val="221F1F"/>
          <w:w w:val="95"/>
          <w:sz w:val="28"/>
          <w:szCs w:val="28"/>
        </w:rPr>
        <w:t>«Самоуправление»</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Поддержка детского самоуправления в образовательной организации помогает педагогическим</w:t>
      </w:r>
      <w:r w:rsidRPr="006C62AF">
        <w:rPr>
          <w:color w:val="221F1F"/>
          <w:spacing w:val="1"/>
          <w:sz w:val="28"/>
          <w:szCs w:val="28"/>
        </w:rPr>
        <w:t xml:space="preserve"> </w:t>
      </w:r>
      <w:r w:rsidRPr="006C62AF">
        <w:rPr>
          <w:color w:val="221F1F"/>
          <w:sz w:val="28"/>
          <w:szCs w:val="28"/>
        </w:rPr>
        <w:t>работникам воспитывать в обучающихся инициативность, самостоятельность, ответственность,</w:t>
      </w:r>
      <w:r w:rsidRPr="006C62AF">
        <w:rPr>
          <w:color w:val="221F1F"/>
          <w:spacing w:val="-57"/>
          <w:sz w:val="28"/>
          <w:szCs w:val="28"/>
        </w:rPr>
        <w:t xml:space="preserve"> </w:t>
      </w:r>
      <w:r w:rsidRPr="006C62AF">
        <w:rPr>
          <w:color w:val="221F1F"/>
          <w:sz w:val="28"/>
          <w:szCs w:val="28"/>
        </w:rPr>
        <w:t>трудолюбие,</w:t>
      </w:r>
      <w:r w:rsidRPr="006C62AF">
        <w:rPr>
          <w:color w:val="221F1F"/>
          <w:spacing w:val="1"/>
          <w:sz w:val="28"/>
          <w:szCs w:val="28"/>
        </w:rPr>
        <w:t xml:space="preserve"> </w:t>
      </w:r>
      <w:r w:rsidRPr="006C62AF">
        <w:rPr>
          <w:color w:val="221F1F"/>
          <w:sz w:val="28"/>
          <w:szCs w:val="28"/>
        </w:rPr>
        <w:t>чувство</w:t>
      </w:r>
      <w:r w:rsidRPr="006C62AF">
        <w:rPr>
          <w:color w:val="221F1F"/>
          <w:spacing w:val="1"/>
          <w:sz w:val="28"/>
          <w:szCs w:val="28"/>
        </w:rPr>
        <w:t xml:space="preserve"> </w:t>
      </w:r>
      <w:r w:rsidRPr="006C62AF">
        <w:rPr>
          <w:color w:val="221F1F"/>
          <w:sz w:val="28"/>
          <w:szCs w:val="28"/>
        </w:rPr>
        <w:t>собственного</w:t>
      </w:r>
      <w:r w:rsidRPr="006C62AF">
        <w:rPr>
          <w:color w:val="221F1F"/>
          <w:spacing w:val="1"/>
          <w:sz w:val="28"/>
          <w:szCs w:val="28"/>
        </w:rPr>
        <w:t xml:space="preserve"> </w:t>
      </w:r>
      <w:r w:rsidRPr="006C62AF">
        <w:rPr>
          <w:color w:val="221F1F"/>
          <w:sz w:val="28"/>
          <w:szCs w:val="28"/>
        </w:rPr>
        <w:t>достоинства,</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предоставляет</w:t>
      </w:r>
      <w:r w:rsidRPr="006C62AF">
        <w:rPr>
          <w:color w:val="221F1F"/>
          <w:spacing w:val="1"/>
          <w:sz w:val="28"/>
          <w:szCs w:val="28"/>
        </w:rPr>
        <w:t xml:space="preserve"> </w:t>
      </w:r>
      <w:r w:rsidRPr="006C62AF">
        <w:rPr>
          <w:color w:val="221F1F"/>
          <w:sz w:val="28"/>
          <w:szCs w:val="28"/>
        </w:rPr>
        <w:t>широкие</w:t>
      </w:r>
      <w:r w:rsidRPr="006C62AF">
        <w:rPr>
          <w:color w:val="221F1F"/>
          <w:spacing w:val="1"/>
          <w:sz w:val="28"/>
          <w:szCs w:val="28"/>
        </w:rPr>
        <w:t xml:space="preserve"> </w:t>
      </w:r>
      <w:r w:rsidRPr="006C62AF">
        <w:rPr>
          <w:color w:val="221F1F"/>
          <w:sz w:val="28"/>
          <w:szCs w:val="28"/>
        </w:rPr>
        <w:t>возможности для самовыражения и самореализации. Это то, что готовит их к взрослой жизни.</w:t>
      </w:r>
      <w:r w:rsidRPr="006C62AF">
        <w:rPr>
          <w:color w:val="221F1F"/>
          <w:spacing w:val="1"/>
          <w:sz w:val="28"/>
          <w:szCs w:val="28"/>
        </w:rPr>
        <w:t xml:space="preserve"> </w:t>
      </w:r>
      <w:r w:rsidRPr="006C62AF">
        <w:rPr>
          <w:color w:val="221F1F"/>
          <w:sz w:val="28"/>
          <w:szCs w:val="28"/>
        </w:rPr>
        <w:t>Поскольку обучающимся в начальной и основной школе</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всегда</w:t>
      </w:r>
      <w:r w:rsidRPr="006C62AF">
        <w:rPr>
          <w:color w:val="221F1F"/>
          <w:spacing w:val="1"/>
          <w:sz w:val="28"/>
          <w:szCs w:val="28"/>
        </w:rPr>
        <w:t xml:space="preserve"> </w:t>
      </w:r>
      <w:r w:rsidRPr="006C62AF">
        <w:rPr>
          <w:color w:val="221F1F"/>
          <w:sz w:val="28"/>
          <w:szCs w:val="28"/>
        </w:rPr>
        <w:t>удаётся</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организовать</w:t>
      </w:r>
      <w:r w:rsidRPr="006C62AF">
        <w:rPr>
          <w:color w:val="221F1F"/>
          <w:spacing w:val="1"/>
          <w:sz w:val="28"/>
          <w:szCs w:val="28"/>
        </w:rPr>
        <w:t xml:space="preserve"> </w:t>
      </w:r>
      <w:r w:rsidRPr="006C62AF">
        <w:rPr>
          <w:color w:val="221F1F"/>
          <w:sz w:val="28"/>
          <w:szCs w:val="28"/>
        </w:rPr>
        <w:t>свою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детское</w:t>
      </w:r>
      <w:r w:rsidRPr="006C62AF">
        <w:rPr>
          <w:color w:val="221F1F"/>
          <w:spacing w:val="1"/>
          <w:sz w:val="28"/>
          <w:szCs w:val="28"/>
        </w:rPr>
        <w:t xml:space="preserve"> </w:t>
      </w:r>
      <w:r w:rsidRPr="006C62AF">
        <w:rPr>
          <w:color w:val="221F1F"/>
          <w:sz w:val="28"/>
          <w:szCs w:val="28"/>
        </w:rPr>
        <w:t>самоуправление</w:t>
      </w:r>
      <w:r w:rsidRPr="006C62AF">
        <w:rPr>
          <w:color w:val="221F1F"/>
          <w:spacing w:val="1"/>
          <w:sz w:val="28"/>
          <w:szCs w:val="28"/>
        </w:rPr>
        <w:t xml:space="preserve"> </w:t>
      </w:r>
      <w:r w:rsidRPr="006C62AF">
        <w:rPr>
          <w:color w:val="221F1F"/>
          <w:sz w:val="28"/>
          <w:szCs w:val="28"/>
        </w:rPr>
        <w:t>иногда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трансформироваться</w:t>
      </w:r>
      <w:r w:rsidRPr="006C62AF">
        <w:rPr>
          <w:color w:val="221F1F"/>
          <w:spacing w:val="1"/>
          <w:sz w:val="28"/>
          <w:szCs w:val="28"/>
        </w:rPr>
        <w:t xml:space="preserve"> </w:t>
      </w:r>
      <w:r w:rsidRPr="006C62AF">
        <w:rPr>
          <w:color w:val="221F1F"/>
          <w:sz w:val="28"/>
          <w:szCs w:val="28"/>
        </w:rPr>
        <w:t>(посредством</w:t>
      </w:r>
      <w:r w:rsidRPr="006C62AF">
        <w:rPr>
          <w:color w:val="221F1F"/>
          <w:spacing w:val="1"/>
          <w:sz w:val="28"/>
          <w:szCs w:val="28"/>
        </w:rPr>
        <w:t xml:space="preserve"> </w:t>
      </w:r>
      <w:r w:rsidRPr="006C62AF">
        <w:rPr>
          <w:color w:val="221F1F"/>
          <w:sz w:val="28"/>
          <w:szCs w:val="28"/>
        </w:rPr>
        <w:t>введения</w:t>
      </w:r>
      <w:r w:rsidRPr="006C62AF">
        <w:rPr>
          <w:color w:val="221F1F"/>
          <w:spacing w:val="1"/>
          <w:sz w:val="28"/>
          <w:szCs w:val="28"/>
        </w:rPr>
        <w:t xml:space="preserve"> </w:t>
      </w:r>
      <w:r w:rsidRPr="006C62AF">
        <w:rPr>
          <w:color w:val="221F1F"/>
          <w:sz w:val="28"/>
          <w:szCs w:val="28"/>
        </w:rPr>
        <w:t>функции</w:t>
      </w:r>
      <w:r w:rsidRPr="006C62AF">
        <w:rPr>
          <w:color w:val="221F1F"/>
          <w:spacing w:val="1"/>
          <w:sz w:val="28"/>
          <w:szCs w:val="28"/>
        </w:rPr>
        <w:t xml:space="preserve"> </w:t>
      </w:r>
      <w:r w:rsidRPr="006C62AF">
        <w:rPr>
          <w:color w:val="221F1F"/>
          <w:sz w:val="28"/>
          <w:szCs w:val="28"/>
        </w:rPr>
        <w:t>педагога-куратора)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детско-взрослое</w:t>
      </w:r>
      <w:r w:rsidRPr="006C62AF">
        <w:rPr>
          <w:color w:val="221F1F"/>
          <w:spacing w:val="1"/>
          <w:sz w:val="28"/>
          <w:szCs w:val="28"/>
        </w:rPr>
        <w:t xml:space="preserve"> </w:t>
      </w:r>
      <w:r w:rsidRPr="006C62AF">
        <w:rPr>
          <w:color w:val="221F1F"/>
          <w:sz w:val="28"/>
          <w:szCs w:val="28"/>
        </w:rPr>
        <w:t>самоуправление.</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w w:val="95"/>
          <w:sz w:val="28"/>
          <w:szCs w:val="28"/>
        </w:rPr>
        <w:t>Детское</w:t>
      </w:r>
      <w:r w:rsidRPr="006C62AF">
        <w:rPr>
          <w:color w:val="221F1F"/>
          <w:spacing w:val="14"/>
          <w:w w:val="95"/>
          <w:sz w:val="28"/>
          <w:szCs w:val="28"/>
        </w:rPr>
        <w:t xml:space="preserve"> </w:t>
      </w:r>
      <w:r w:rsidRPr="006C62AF">
        <w:rPr>
          <w:color w:val="221F1F"/>
          <w:w w:val="95"/>
          <w:sz w:val="28"/>
          <w:szCs w:val="28"/>
        </w:rPr>
        <w:t>самоуправление</w:t>
      </w:r>
      <w:r w:rsidRPr="006C62AF">
        <w:rPr>
          <w:color w:val="221F1F"/>
          <w:spacing w:val="15"/>
          <w:w w:val="95"/>
          <w:sz w:val="28"/>
          <w:szCs w:val="28"/>
        </w:rPr>
        <w:t xml:space="preserve"> </w:t>
      </w:r>
      <w:r w:rsidRPr="006C62AF">
        <w:rPr>
          <w:color w:val="221F1F"/>
          <w:w w:val="95"/>
          <w:sz w:val="28"/>
          <w:szCs w:val="28"/>
        </w:rPr>
        <w:t>в</w:t>
      </w:r>
      <w:r w:rsidRPr="006C62AF">
        <w:rPr>
          <w:color w:val="221F1F"/>
          <w:spacing w:val="15"/>
          <w:w w:val="95"/>
          <w:sz w:val="28"/>
          <w:szCs w:val="28"/>
        </w:rPr>
        <w:t xml:space="preserve"> </w:t>
      </w:r>
      <w:r w:rsidRPr="006C62AF">
        <w:rPr>
          <w:color w:val="221F1F"/>
          <w:w w:val="95"/>
          <w:sz w:val="28"/>
          <w:szCs w:val="28"/>
        </w:rPr>
        <w:t>образовательной</w:t>
      </w:r>
      <w:r w:rsidRPr="006C62AF">
        <w:rPr>
          <w:color w:val="221F1F"/>
          <w:spacing w:val="15"/>
          <w:w w:val="95"/>
          <w:sz w:val="28"/>
          <w:szCs w:val="28"/>
        </w:rPr>
        <w:t xml:space="preserve"> </w:t>
      </w:r>
      <w:r w:rsidRPr="006C62AF">
        <w:rPr>
          <w:color w:val="221F1F"/>
          <w:w w:val="95"/>
          <w:sz w:val="28"/>
          <w:szCs w:val="28"/>
        </w:rPr>
        <w:t>организации</w:t>
      </w:r>
      <w:r w:rsidRPr="006C62AF">
        <w:rPr>
          <w:color w:val="221F1F"/>
          <w:spacing w:val="15"/>
          <w:w w:val="95"/>
          <w:sz w:val="28"/>
          <w:szCs w:val="28"/>
        </w:rPr>
        <w:t xml:space="preserve"> </w:t>
      </w:r>
      <w:r w:rsidRPr="006C62AF">
        <w:rPr>
          <w:color w:val="221F1F"/>
          <w:w w:val="95"/>
          <w:sz w:val="28"/>
          <w:szCs w:val="28"/>
        </w:rPr>
        <w:t>осуществляется</w:t>
      </w:r>
      <w:r w:rsidRPr="006C62AF">
        <w:rPr>
          <w:color w:val="221F1F"/>
          <w:spacing w:val="21"/>
          <w:w w:val="95"/>
          <w:sz w:val="28"/>
          <w:szCs w:val="28"/>
        </w:rPr>
        <w:t xml:space="preserve"> </w:t>
      </w:r>
      <w:r w:rsidRPr="006C62AF">
        <w:rPr>
          <w:color w:val="221F1F"/>
          <w:w w:val="95"/>
          <w:sz w:val="28"/>
          <w:szCs w:val="28"/>
        </w:rPr>
        <w:t>следующим</w:t>
      </w:r>
      <w:r w:rsidRPr="006C62AF">
        <w:rPr>
          <w:color w:val="221F1F"/>
          <w:spacing w:val="17"/>
          <w:w w:val="95"/>
          <w:sz w:val="28"/>
          <w:szCs w:val="28"/>
        </w:rPr>
        <w:t xml:space="preserve"> </w:t>
      </w:r>
      <w:r w:rsidRPr="006C62AF">
        <w:rPr>
          <w:color w:val="221F1F"/>
          <w:w w:val="95"/>
          <w:sz w:val="28"/>
          <w:szCs w:val="28"/>
        </w:rPr>
        <w:t>образом</w:t>
      </w:r>
      <w:r w:rsidRPr="006C62AF">
        <w:rPr>
          <w:i/>
          <w:color w:val="221F1F"/>
          <w:w w:val="95"/>
          <w:sz w:val="28"/>
          <w:szCs w:val="28"/>
        </w:rPr>
        <w:t>.</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На</w:t>
      </w:r>
      <w:r w:rsidRPr="006C62AF">
        <w:rPr>
          <w:color w:val="221F1F"/>
          <w:spacing w:val="28"/>
          <w:sz w:val="28"/>
          <w:szCs w:val="28"/>
        </w:rPr>
        <w:t xml:space="preserve"> </w:t>
      </w:r>
      <w:r w:rsidRPr="006C62AF">
        <w:rPr>
          <w:color w:val="221F1F"/>
          <w:sz w:val="28"/>
          <w:szCs w:val="28"/>
        </w:rPr>
        <w:t>уровне</w:t>
      </w:r>
      <w:r w:rsidRPr="006C62AF">
        <w:rPr>
          <w:color w:val="221F1F"/>
          <w:spacing w:val="28"/>
          <w:sz w:val="28"/>
          <w:szCs w:val="28"/>
        </w:rPr>
        <w:t xml:space="preserve"> </w:t>
      </w:r>
      <w:r w:rsidRPr="006C62AF">
        <w:rPr>
          <w:color w:val="221F1F"/>
          <w:sz w:val="28"/>
          <w:szCs w:val="28"/>
        </w:rPr>
        <w:t>образовательной</w:t>
      </w:r>
      <w:r w:rsidRPr="006C62AF">
        <w:rPr>
          <w:color w:val="221F1F"/>
          <w:spacing w:val="33"/>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выборного</w:t>
      </w:r>
      <w:r w:rsidRPr="006C62AF">
        <w:rPr>
          <w:color w:val="221F1F"/>
          <w:spacing w:val="1"/>
          <w:sz w:val="28"/>
          <w:szCs w:val="28"/>
        </w:rPr>
        <w:t xml:space="preserve"> </w:t>
      </w:r>
      <w:r w:rsidRPr="006C62AF">
        <w:rPr>
          <w:color w:val="221F1F"/>
          <w:sz w:val="28"/>
          <w:szCs w:val="28"/>
        </w:rPr>
        <w:t>Совета</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создаваемого</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учёта</w:t>
      </w:r>
      <w:r w:rsidRPr="006C62AF">
        <w:rPr>
          <w:color w:val="221F1F"/>
          <w:spacing w:val="1"/>
          <w:sz w:val="28"/>
          <w:szCs w:val="28"/>
        </w:rPr>
        <w:t xml:space="preserve"> </w:t>
      </w:r>
      <w:r w:rsidRPr="006C62AF">
        <w:rPr>
          <w:color w:val="221F1F"/>
          <w:sz w:val="28"/>
          <w:szCs w:val="28"/>
        </w:rPr>
        <w:t>мнения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вопросам</w:t>
      </w:r>
      <w:r w:rsidRPr="006C62AF">
        <w:rPr>
          <w:color w:val="221F1F"/>
          <w:spacing w:val="1"/>
          <w:sz w:val="28"/>
          <w:szCs w:val="28"/>
        </w:rPr>
        <w:t xml:space="preserve"> </w:t>
      </w:r>
      <w:r w:rsidRPr="006C62AF">
        <w:rPr>
          <w:color w:val="221F1F"/>
          <w:sz w:val="28"/>
          <w:szCs w:val="28"/>
        </w:rPr>
        <w:t>управления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принятия</w:t>
      </w:r>
      <w:r w:rsidRPr="006C62AF">
        <w:rPr>
          <w:color w:val="221F1F"/>
          <w:spacing w:val="1"/>
          <w:sz w:val="28"/>
          <w:szCs w:val="28"/>
        </w:rPr>
        <w:t xml:space="preserve"> </w:t>
      </w:r>
      <w:r w:rsidRPr="006C62AF">
        <w:rPr>
          <w:color w:val="221F1F"/>
          <w:sz w:val="28"/>
          <w:szCs w:val="28"/>
        </w:rPr>
        <w:t>административных</w:t>
      </w:r>
      <w:r w:rsidRPr="006C62AF">
        <w:rPr>
          <w:color w:val="221F1F"/>
          <w:spacing w:val="-2"/>
          <w:sz w:val="28"/>
          <w:szCs w:val="28"/>
        </w:rPr>
        <w:t xml:space="preserve"> </w:t>
      </w:r>
      <w:r w:rsidRPr="006C62AF">
        <w:rPr>
          <w:color w:val="221F1F"/>
          <w:sz w:val="28"/>
          <w:szCs w:val="28"/>
        </w:rPr>
        <w:t>решений,</w:t>
      </w:r>
      <w:r w:rsidRPr="006C62AF">
        <w:rPr>
          <w:color w:val="221F1F"/>
          <w:spacing w:val="-6"/>
          <w:sz w:val="28"/>
          <w:szCs w:val="28"/>
        </w:rPr>
        <w:t xml:space="preserve"> </w:t>
      </w:r>
      <w:r w:rsidRPr="006C62AF">
        <w:rPr>
          <w:color w:val="221F1F"/>
          <w:sz w:val="28"/>
          <w:szCs w:val="28"/>
        </w:rPr>
        <w:t>затрагивающих</w:t>
      </w:r>
      <w:r w:rsidRPr="006C62AF">
        <w:rPr>
          <w:color w:val="221F1F"/>
          <w:spacing w:val="-1"/>
          <w:sz w:val="28"/>
          <w:szCs w:val="28"/>
        </w:rPr>
        <w:t xml:space="preserve"> </w:t>
      </w:r>
      <w:r w:rsidRPr="006C62AF">
        <w:rPr>
          <w:color w:val="221F1F"/>
          <w:sz w:val="28"/>
          <w:szCs w:val="28"/>
        </w:rPr>
        <w:t>их права</w:t>
      </w:r>
      <w:r w:rsidRPr="006C62AF">
        <w:rPr>
          <w:color w:val="221F1F"/>
          <w:spacing w:val="-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законные</w:t>
      </w:r>
      <w:r w:rsidRPr="006C62AF">
        <w:rPr>
          <w:color w:val="221F1F"/>
          <w:spacing w:val="1"/>
          <w:sz w:val="28"/>
          <w:szCs w:val="28"/>
        </w:rPr>
        <w:t xml:space="preserve"> </w:t>
      </w:r>
      <w:r w:rsidRPr="006C62AF">
        <w:rPr>
          <w:color w:val="221F1F"/>
          <w:sz w:val="28"/>
          <w:szCs w:val="28"/>
        </w:rPr>
        <w:t>интересы;</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Совета</w:t>
      </w:r>
      <w:r w:rsidRPr="006C62AF">
        <w:rPr>
          <w:color w:val="221F1F"/>
          <w:spacing w:val="1"/>
          <w:sz w:val="28"/>
          <w:szCs w:val="28"/>
        </w:rPr>
        <w:t xml:space="preserve"> </w:t>
      </w:r>
      <w:r w:rsidRPr="006C62AF">
        <w:rPr>
          <w:color w:val="221F1F"/>
          <w:sz w:val="28"/>
          <w:szCs w:val="28"/>
        </w:rPr>
        <w:t>старост,</w:t>
      </w:r>
      <w:r w:rsidRPr="006C62AF">
        <w:rPr>
          <w:color w:val="221F1F"/>
          <w:spacing w:val="1"/>
          <w:sz w:val="28"/>
          <w:szCs w:val="28"/>
        </w:rPr>
        <w:t xml:space="preserve"> </w:t>
      </w:r>
      <w:r w:rsidRPr="006C62AF">
        <w:rPr>
          <w:color w:val="221F1F"/>
          <w:sz w:val="28"/>
          <w:szCs w:val="28"/>
        </w:rPr>
        <w:t>объединяющего</w:t>
      </w:r>
      <w:r w:rsidRPr="006C62AF">
        <w:rPr>
          <w:color w:val="221F1F"/>
          <w:spacing w:val="1"/>
          <w:sz w:val="28"/>
          <w:szCs w:val="28"/>
        </w:rPr>
        <w:t xml:space="preserve"> </w:t>
      </w:r>
      <w:r w:rsidRPr="006C62AF">
        <w:rPr>
          <w:color w:val="221F1F"/>
          <w:sz w:val="28"/>
          <w:szCs w:val="28"/>
        </w:rPr>
        <w:t>старост</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облегчения</w:t>
      </w:r>
      <w:r w:rsidRPr="006C62AF">
        <w:rPr>
          <w:color w:val="221F1F"/>
          <w:spacing w:val="1"/>
          <w:sz w:val="28"/>
          <w:szCs w:val="28"/>
        </w:rPr>
        <w:t xml:space="preserve"> </w:t>
      </w:r>
      <w:r w:rsidRPr="006C62AF">
        <w:rPr>
          <w:color w:val="221F1F"/>
          <w:sz w:val="28"/>
          <w:szCs w:val="28"/>
        </w:rPr>
        <w:t>распространения</w:t>
      </w:r>
      <w:r w:rsidRPr="006C62AF">
        <w:rPr>
          <w:color w:val="221F1F"/>
          <w:spacing w:val="1"/>
          <w:sz w:val="28"/>
          <w:szCs w:val="28"/>
        </w:rPr>
        <w:t xml:space="preserve"> </w:t>
      </w:r>
      <w:r w:rsidRPr="006C62AF">
        <w:rPr>
          <w:color w:val="221F1F"/>
          <w:sz w:val="28"/>
          <w:szCs w:val="28"/>
        </w:rPr>
        <w:t>значимой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обратной</w:t>
      </w:r>
      <w:r w:rsidRPr="006C62AF">
        <w:rPr>
          <w:color w:val="221F1F"/>
          <w:spacing w:val="1"/>
          <w:sz w:val="28"/>
          <w:szCs w:val="28"/>
        </w:rPr>
        <w:t xml:space="preserve"> </w:t>
      </w:r>
      <w:r w:rsidRPr="006C62AF">
        <w:rPr>
          <w:color w:val="221F1F"/>
          <w:sz w:val="28"/>
          <w:szCs w:val="28"/>
        </w:rPr>
        <w:t>связи</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классных коллективов;</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постоянно</w:t>
      </w:r>
      <w:r w:rsidRPr="006C62AF">
        <w:rPr>
          <w:color w:val="221F1F"/>
          <w:spacing w:val="1"/>
          <w:sz w:val="28"/>
          <w:szCs w:val="28"/>
        </w:rPr>
        <w:t xml:space="preserve"> </w:t>
      </w:r>
      <w:r w:rsidRPr="006C62AF">
        <w:rPr>
          <w:color w:val="221F1F"/>
          <w:sz w:val="28"/>
          <w:szCs w:val="28"/>
        </w:rPr>
        <w:t>действующего</w:t>
      </w:r>
      <w:r w:rsidRPr="006C62AF">
        <w:rPr>
          <w:color w:val="221F1F"/>
          <w:spacing w:val="1"/>
          <w:sz w:val="28"/>
          <w:szCs w:val="28"/>
        </w:rPr>
        <w:t xml:space="preserve"> </w:t>
      </w:r>
      <w:r w:rsidRPr="006C62AF">
        <w:rPr>
          <w:color w:val="221F1F"/>
          <w:sz w:val="28"/>
          <w:szCs w:val="28"/>
        </w:rPr>
        <w:t>школьного</w:t>
      </w:r>
      <w:r w:rsidRPr="006C62AF">
        <w:rPr>
          <w:color w:val="221F1F"/>
          <w:spacing w:val="1"/>
          <w:sz w:val="28"/>
          <w:szCs w:val="28"/>
        </w:rPr>
        <w:t xml:space="preserve"> </w:t>
      </w:r>
      <w:r w:rsidRPr="006C62AF">
        <w:rPr>
          <w:color w:val="221F1F"/>
          <w:sz w:val="28"/>
          <w:szCs w:val="28"/>
        </w:rPr>
        <w:t>актива,</w:t>
      </w:r>
      <w:r w:rsidRPr="006C62AF">
        <w:rPr>
          <w:color w:val="221F1F"/>
          <w:spacing w:val="1"/>
          <w:sz w:val="28"/>
          <w:szCs w:val="28"/>
        </w:rPr>
        <w:t xml:space="preserve"> </w:t>
      </w:r>
      <w:r w:rsidRPr="006C62AF">
        <w:rPr>
          <w:color w:val="221F1F"/>
          <w:sz w:val="28"/>
          <w:szCs w:val="28"/>
        </w:rPr>
        <w:t>инициирующего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организующего проведение личностно значимых для обучающихся событий (соревнований,</w:t>
      </w:r>
      <w:r w:rsidRPr="006C62AF">
        <w:rPr>
          <w:color w:val="221F1F"/>
          <w:spacing w:val="1"/>
          <w:sz w:val="28"/>
          <w:szCs w:val="28"/>
        </w:rPr>
        <w:t xml:space="preserve"> </w:t>
      </w:r>
      <w:r w:rsidRPr="006C62AF">
        <w:rPr>
          <w:color w:val="221F1F"/>
          <w:sz w:val="28"/>
          <w:szCs w:val="28"/>
        </w:rPr>
        <w:t>конкурсов,</w:t>
      </w:r>
      <w:r w:rsidRPr="006C62AF">
        <w:rPr>
          <w:color w:val="221F1F"/>
          <w:spacing w:val="-1"/>
          <w:sz w:val="28"/>
          <w:szCs w:val="28"/>
        </w:rPr>
        <w:t xml:space="preserve"> </w:t>
      </w:r>
      <w:r w:rsidRPr="006C62AF">
        <w:rPr>
          <w:color w:val="221F1F"/>
          <w:sz w:val="28"/>
          <w:szCs w:val="28"/>
        </w:rPr>
        <w:t>фестивалей,</w:t>
      </w:r>
      <w:r w:rsidRPr="006C62AF">
        <w:rPr>
          <w:color w:val="221F1F"/>
          <w:spacing w:val="2"/>
          <w:sz w:val="28"/>
          <w:szCs w:val="28"/>
        </w:rPr>
        <w:t xml:space="preserve"> </w:t>
      </w:r>
      <w:r w:rsidRPr="006C62AF">
        <w:rPr>
          <w:color w:val="221F1F"/>
          <w:sz w:val="28"/>
          <w:szCs w:val="28"/>
        </w:rPr>
        <w:t>капустников, флешмобов и</w:t>
      </w:r>
      <w:r w:rsidRPr="006C62AF">
        <w:rPr>
          <w:color w:val="221F1F"/>
          <w:spacing w:val="-1"/>
          <w:sz w:val="28"/>
          <w:szCs w:val="28"/>
        </w:rPr>
        <w:t xml:space="preserve"> </w:t>
      </w:r>
      <w:r w:rsidRPr="006C62AF">
        <w:rPr>
          <w:color w:val="221F1F"/>
          <w:sz w:val="28"/>
          <w:szCs w:val="28"/>
        </w:rPr>
        <w:t>т. п.);</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советов,</w:t>
      </w:r>
      <w:r w:rsidRPr="006C62AF">
        <w:rPr>
          <w:color w:val="221F1F"/>
          <w:spacing w:val="1"/>
          <w:sz w:val="28"/>
          <w:szCs w:val="28"/>
        </w:rPr>
        <w:t xml:space="preserve"> </w:t>
      </w:r>
      <w:r w:rsidRPr="006C62AF">
        <w:rPr>
          <w:color w:val="221F1F"/>
          <w:sz w:val="28"/>
          <w:szCs w:val="28"/>
        </w:rPr>
        <w:t>отвечающих</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lastRenderedPageBreak/>
        <w:t>тех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иных</w:t>
      </w:r>
      <w:r w:rsidRPr="006C62AF">
        <w:rPr>
          <w:color w:val="221F1F"/>
          <w:spacing w:val="1"/>
          <w:sz w:val="28"/>
          <w:szCs w:val="28"/>
        </w:rPr>
        <w:t xml:space="preserve"> </w:t>
      </w:r>
      <w:r w:rsidRPr="006C62AF">
        <w:rPr>
          <w:color w:val="221F1F"/>
          <w:sz w:val="28"/>
          <w:szCs w:val="28"/>
        </w:rPr>
        <w:t>конкретных мероприятий, праздников,</w:t>
      </w:r>
      <w:r w:rsidRPr="006C62AF">
        <w:rPr>
          <w:color w:val="221F1F"/>
          <w:spacing w:val="-1"/>
          <w:sz w:val="28"/>
          <w:szCs w:val="28"/>
        </w:rPr>
        <w:t xml:space="preserve"> </w:t>
      </w:r>
      <w:r w:rsidRPr="006C62AF">
        <w:rPr>
          <w:color w:val="221F1F"/>
          <w:sz w:val="28"/>
          <w:szCs w:val="28"/>
        </w:rPr>
        <w:t>вечеров,</w:t>
      </w:r>
      <w:r w:rsidRPr="006C62AF">
        <w:rPr>
          <w:color w:val="221F1F"/>
          <w:spacing w:val="-1"/>
          <w:sz w:val="28"/>
          <w:szCs w:val="28"/>
        </w:rPr>
        <w:t xml:space="preserve"> </w:t>
      </w:r>
      <w:r w:rsidRPr="006C62AF">
        <w:rPr>
          <w:color w:val="221F1F"/>
          <w:sz w:val="28"/>
          <w:szCs w:val="28"/>
        </w:rPr>
        <w:t>акций</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 п.;</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через деятельность созданной из наиболее авторитетных старшеклассников и курируемой</w:t>
      </w:r>
      <w:r w:rsidRPr="006C62AF">
        <w:rPr>
          <w:color w:val="221F1F"/>
          <w:spacing w:val="1"/>
          <w:sz w:val="28"/>
          <w:szCs w:val="28"/>
        </w:rPr>
        <w:t xml:space="preserve"> </w:t>
      </w:r>
      <w:r w:rsidRPr="006C62AF">
        <w:rPr>
          <w:color w:val="221F1F"/>
          <w:sz w:val="28"/>
          <w:szCs w:val="28"/>
        </w:rPr>
        <w:t>школьным</w:t>
      </w:r>
      <w:r w:rsidRPr="006C62AF">
        <w:rPr>
          <w:color w:val="221F1F"/>
          <w:spacing w:val="3"/>
          <w:sz w:val="28"/>
          <w:szCs w:val="28"/>
        </w:rPr>
        <w:t xml:space="preserve"> </w:t>
      </w:r>
      <w:r w:rsidRPr="006C62AF">
        <w:rPr>
          <w:color w:val="221F1F"/>
          <w:sz w:val="28"/>
          <w:szCs w:val="28"/>
        </w:rPr>
        <w:t>психологом</w:t>
      </w:r>
      <w:r w:rsidRPr="006C62AF">
        <w:rPr>
          <w:color w:val="221F1F"/>
          <w:spacing w:val="4"/>
          <w:sz w:val="28"/>
          <w:szCs w:val="28"/>
        </w:rPr>
        <w:t xml:space="preserve"> </w:t>
      </w:r>
      <w:r w:rsidRPr="006C62AF">
        <w:rPr>
          <w:color w:val="221F1F"/>
          <w:sz w:val="28"/>
          <w:szCs w:val="28"/>
        </w:rPr>
        <w:t>группы</w:t>
      </w:r>
      <w:r w:rsidRPr="006C62AF">
        <w:rPr>
          <w:color w:val="221F1F"/>
          <w:spacing w:val="4"/>
          <w:sz w:val="28"/>
          <w:szCs w:val="28"/>
        </w:rPr>
        <w:t xml:space="preserve"> </w:t>
      </w:r>
      <w:r w:rsidRPr="006C62AF">
        <w:rPr>
          <w:color w:val="221F1F"/>
          <w:sz w:val="28"/>
          <w:szCs w:val="28"/>
        </w:rPr>
        <w:t>по</w:t>
      </w:r>
      <w:r w:rsidRPr="006C62AF">
        <w:rPr>
          <w:color w:val="221F1F"/>
          <w:spacing w:val="9"/>
          <w:sz w:val="28"/>
          <w:szCs w:val="28"/>
        </w:rPr>
        <w:t xml:space="preserve"> </w:t>
      </w:r>
      <w:r w:rsidRPr="006C62AF">
        <w:rPr>
          <w:color w:val="221F1F"/>
          <w:sz w:val="28"/>
          <w:szCs w:val="28"/>
        </w:rPr>
        <w:t>урегулированию</w:t>
      </w:r>
      <w:r w:rsidRPr="006C62AF">
        <w:rPr>
          <w:color w:val="221F1F"/>
          <w:spacing w:val="6"/>
          <w:sz w:val="28"/>
          <w:szCs w:val="28"/>
        </w:rPr>
        <w:t xml:space="preserve"> </w:t>
      </w:r>
      <w:r w:rsidRPr="006C62AF">
        <w:rPr>
          <w:color w:val="221F1F"/>
          <w:sz w:val="28"/>
          <w:szCs w:val="28"/>
        </w:rPr>
        <w:t>конфликтных</w:t>
      </w:r>
      <w:r w:rsidRPr="006C62AF">
        <w:rPr>
          <w:color w:val="221F1F"/>
          <w:spacing w:val="6"/>
          <w:sz w:val="28"/>
          <w:szCs w:val="28"/>
        </w:rPr>
        <w:t xml:space="preserve"> </w:t>
      </w:r>
      <w:r w:rsidRPr="006C62AF">
        <w:rPr>
          <w:color w:val="221F1F"/>
          <w:sz w:val="28"/>
          <w:szCs w:val="28"/>
        </w:rPr>
        <w:t>ситуаций</w:t>
      </w:r>
      <w:r w:rsidRPr="006C62AF">
        <w:rPr>
          <w:color w:val="221F1F"/>
          <w:spacing w:val="5"/>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обра-</w:t>
      </w:r>
      <w:r w:rsidRPr="006C62AF">
        <w:rPr>
          <w:color w:val="221F1F"/>
          <w:spacing w:val="5"/>
          <w:sz w:val="28"/>
          <w:szCs w:val="28"/>
        </w:rPr>
        <w:t xml:space="preserve"> </w:t>
      </w:r>
      <w:r w:rsidRPr="006C62AF">
        <w:rPr>
          <w:color w:val="221F1F"/>
          <w:sz w:val="28"/>
          <w:szCs w:val="28"/>
        </w:rPr>
        <w:t>зовательной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организации.</w:t>
      </w:r>
    </w:p>
    <w:p w:rsidR="000D722C" w:rsidRPr="006C62AF" w:rsidRDefault="00466544" w:rsidP="00BB72D6">
      <w:pPr>
        <w:pStyle w:val="1"/>
        <w:tabs>
          <w:tab w:val="left" w:pos="142"/>
          <w:tab w:val="left" w:pos="10065"/>
        </w:tabs>
        <w:spacing w:before="5" w:line="360" w:lineRule="auto"/>
        <w:ind w:right="4"/>
        <w:rPr>
          <w:sz w:val="28"/>
          <w:szCs w:val="28"/>
        </w:rPr>
      </w:pPr>
      <w:r w:rsidRPr="006C62AF">
        <w:rPr>
          <w:color w:val="221F1F"/>
          <w:w w:val="105"/>
          <w:sz w:val="28"/>
          <w:szCs w:val="28"/>
        </w:rPr>
        <w:t>На</w:t>
      </w:r>
      <w:r w:rsidRPr="006C62AF">
        <w:rPr>
          <w:color w:val="221F1F"/>
          <w:spacing w:val="-4"/>
          <w:w w:val="105"/>
          <w:sz w:val="28"/>
          <w:szCs w:val="28"/>
        </w:rPr>
        <w:t xml:space="preserve"> </w:t>
      </w:r>
      <w:r w:rsidRPr="006C62AF">
        <w:rPr>
          <w:color w:val="221F1F"/>
          <w:w w:val="105"/>
          <w:sz w:val="28"/>
          <w:szCs w:val="28"/>
        </w:rPr>
        <w:t>уровне</w:t>
      </w:r>
      <w:r w:rsidRPr="006C62AF">
        <w:rPr>
          <w:color w:val="221F1F"/>
          <w:spacing w:val="-4"/>
          <w:w w:val="105"/>
          <w:sz w:val="28"/>
          <w:szCs w:val="28"/>
        </w:rPr>
        <w:t xml:space="preserve"> </w:t>
      </w:r>
      <w:r w:rsidRPr="006C62AF">
        <w:rPr>
          <w:color w:val="221F1F"/>
          <w:w w:val="105"/>
          <w:sz w:val="28"/>
          <w:szCs w:val="28"/>
        </w:rPr>
        <w:t>классов: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выборных</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инициативе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предложениям</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лидеров</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старост,</w:t>
      </w:r>
      <w:r w:rsidRPr="006C62AF">
        <w:rPr>
          <w:color w:val="221F1F"/>
          <w:spacing w:val="1"/>
          <w:sz w:val="28"/>
          <w:szCs w:val="28"/>
        </w:rPr>
        <w:t xml:space="preserve"> </w:t>
      </w:r>
      <w:r w:rsidRPr="006C62AF">
        <w:rPr>
          <w:color w:val="221F1F"/>
          <w:sz w:val="28"/>
          <w:szCs w:val="28"/>
        </w:rPr>
        <w:t>дежурных</w:t>
      </w:r>
      <w:r w:rsidRPr="006C62AF">
        <w:rPr>
          <w:color w:val="221F1F"/>
          <w:spacing w:val="1"/>
          <w:sz w:val="28"/>
          <w:szCs w:val="28"/>
        </w:rPr>
        <w:t xml:space="preserve"> </w:t>
      </w:r>
      <w:r w:rsidRPr="006C62AF">
        <w:rPr>
          <w:color w:val="221F1F"/>
          <w:sz w:val="28"/>
          <w:szCs w:val="28"/>
        </w:rPr>
        <w:t>командиров),</w:t>
      </w:r>
      <w:r w:rsidRPr="006C62AF">
        <w:rPr>
          <w:color w:val="221F1F"/>
          <w:spacing w:val="1"/>
          <w:sz w:val="28"/>
          <w:szCs w:val="28"/>
        </w:rPr>
        <w:t xml:space="preserve"> </w:t>
      </w:r>
      <w:r w:rsidRPr="006C62AF">
        <w:rPr>
          <w:color w:val="221F1F"/>
          <w:sz w:val="28"/>
          <w:szCs w:val="28"/>
        </w:rPr>
        <w:t>представляющих</w:t>
      </w:r>
      <w:r w:rsidRPr="006C62AF">
        <w:rPr>
          <w:color w:val="221F1F"/>
          <w:spacing w:val="1"/>
          <w:sz w:val="28"/>
          <w:szCs w:val="28"/>
        </w:rPr>
        <w:t xml:space="preserve"> </w:t>
      </w:r>
      <w:r w:rsidRPr="006C62AF">
        <w:rPr>
          <w:color w:val="221F1F"/>
          <w:sz w:val="28"/>
          <w:szCs w:val="28"/>
        </w:rPr>
        <w:t>интересы</w:t>
      </w:r>
      <w:r w:rsidRPr="006C62AF">
        <w:rPr>
          <w:color w:val="221F1F"/>
          <w:spacing w:val="1"/>
          <w:sz w:val="28"/>
          <w:szCs w:val="28"/>
        </w:rPr>
        <w:t xml:space="preserve"> </w:t>
      </w:r>
      <w:r w:rsidRPr="006C62AF">
        <w:rPr>
          <w:color w:val="221F1F"/>
          <w:sz w:val="28"/>
          <w:szCs w:val="28"/>
        </w:rPr>
        <w:t>класса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общешкольных делах и призванных координировать его работу</w:t>
      </w:r>
      <w:r w:rsidRPr="006C62AF">
        <w:rPr>
          <w:color w:val="221F1F"/>
          <w:spacing w:val="1"/>
          <w:w w:val="95"/>
          <w:sz w:val="28"/>
          <w:szCs w:val="28"/>
        </w:rPr>
        <w:t xml:space="preserve"> </w:t>
      </w:r>
      <w:r w:rsidRPr="006C62AF">
        <w:rPr>
          <w:color w:val="221F1F"/>
          <w:w w:val="95"/>
          <w:sz w:val="28"/>
          <w:szCs w:val="28"/>
        </w:rPr>
        <w:t>с работой общешкольных органов</w:t>
      </w:r>
      <w:r w:rsidRPr="006C62AF">
        <w:rPr>
          <w:color w:val="221F1F"/>
          <w:spacing w:val="1"/>
          <w:w w:val="95"/>
          <w:sz w:val="28"/>
          <w:szCs w:val="28"/>
        </w:rPr>
        <w:t xml:space="preserve"> </w:t>
      </w:r>
      <w:r w:rsidRPr="006C62AF">
        <w:rPr>
          <w:color w:val="221F1F"/>
          <w:sz w:val="28"/>
          <w:szCs w:val="28"/>
        </w:rPr>
        <w:t>самоуправления</w:t>
      </w:r>
      <w:r w:rsidRPr="006C62AF">
        <w:rPr>
          <w:color w:val="221F1F"/>
          <w:spacing w:val="-1"/>
          <w:sz w:val="28"/>
          <w:szCs w:val="28"/>
        </w:rPr>
        <w:t xml:space="preserve"> </w:t>
      </w:r>
      <w:r w:rsidRPr="006C62AF">
        <w:rPr>
          <w:color w:val="221F1F"/>
          <w:sz w:val="28"/>
          <w:szCs w:val="28"/>
        </w:rPr>
        <w:t>и классных</w:t>
      </w:r>
      <w:r w:rsidRPr="006C62AF">
        <w:rPr>
          <w:color w:val="221F1F"/>
          <w:spacing w:val="1"/>
          <w:sz w:val="28"/>
          <w:szCs w:val="28"/>
        </w:rPr>
        <w:t xml:space="preserve"> </w:t>
      </w:r>
      <w:r w:rsidRPr="006C62AF">
        <w:rPr>
          <w:color w:val="221F1F"/>
          <w:sz w:val="28"/>
          <w:szCs w:val="28"/>
        </w:rPr>
        <w:t>руководителей;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выборных</w:t>
      </w:r>
      <w:r w:rsidRPr="006C62AF">
        <w:rPr>
          <w:color w:val="221F1F"/>
          <w:spacing w:val="1"/>
          <w:sz w:val="28"/>
          <w:szCs w:val="28"/>
        </w:rPr>
        <w:t xml:space="preserve"> </w:t>
      </w:r>
      <w:r w:rsidRPr="006C62AF">
        <w:rPr>
          <w:color w:val="221F1F"/>
          <w:sz w:val="28"/>
          <w:szCs w:val="28"/>
        </w:rPr>
        <w:t>органов</w:t>
      </w:r>
      <w:r w:rsidRPr="006C62AF">
        <w:rPr>
          <w:color w:val="221F1F"/>
          <w:spacing w:val="1"/>
          <w:sz w:val="28"/>
          <w:szCs w:val="28"/>
        </w:rPr>
        <w:t xml:space="preserve"> </w:t>
      </w:r>
      <w:r w:rsidRPr="006C62AF">
        <w:rPr>
          <w:color w:val="221F1F"/>
          <w:sz w:val="28"/>
          <w:szCs w:val="28"/>
        </w:rPr>
        <w:t>самоуправления,</w:t>
      </w:r>
      <w:r w:rsidRPr="006C62AF">
        <w:rPr>
          <w:color w:val="221F1F"/>
          <w:spacing w:val="1"/>
          <w:sz w:val="28"/>
          <w:szCs w:val="28"/>
        </w:rPr>
        <w:t xml:space="preserve"> </w:t>
      </w:r>
      <w:r w:rsidRPr="006C62AF">
        <w:rPr>
          <w:color w:val="221F1F"/>
          <w:sz w:val="28"/>
          <w:szCs w:val="28"/>
        </w:rPr>
        <w:t>отвечающих</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различные</w:t>
      </w:r>
      <w:r w:rsidRPr="006C62AF">
        <w:rPr>
          <w:color w:val="221F1F"/>
          <w:spacing w:val="-57"/>
          <w:sz w:val="28"/>
          <w:szCs w:val="28"/>
        </w:rPr>
        <w:t xml:space="preserve"> </w:t>
      </w:r>
      <w:r w:rsidRPr="006C62AF">
        <w:rPr>
          <w:color w:val="221F1F"/>
          <w:sz w:val="28"/>
          <w:szCs w:val="28"/>
        </w:rPr>
        <w:t>направления работы</w:t>
      </w:r>
      <w:r w:rsidRPr="006C62AF">
        <w:rPr>
          <w:color w:val="221F1F"/>
          <w:spacing w:val="-3"/>
          <w:sz w:val="28"/>
          <w:szCs w:val="28"/>
        </w:rPr>
        <w:t xml:space="preserve"> </w:t>
      </w:r>
      <w:r w:rsidRPr="006C62AF">
        <w:rPr>
          <w:color w:val="221F1F"/>
          <w:sz w:val="28"/>
          <w:szCs w:val="28"/>
        </w:rPr>
        <w:t>класса (например:</w:t>
      </w:r>
      <w:r w:rsidRPr="006C62AF">
        <w:rPr>
          <w:color w:val="221F1F"/>
          <w:spacing w:val="-12"/>
          <w:sz w:val="28"/>
          <w:szCs w:val="28"/>
        </w:rPr>
        <w:t xml:space="preserve"> </w:t>
      </w:r>
      <w:r w:rsidRPr="006C62AF">
        <w:rPr>
          <w:color w:val="221F1F"/>
          <w:sz w:val="28"/>
          <w:szCs w:val="28"/>
        </w:rPr>
        <w:t>штаб</w:t>
      </w:r>
      <w:r w:rsidRPr="006C62AF">
        <w:rPr>
          <w:color w:val="221F1F"/>
          <w:spacing w:val="-15"/>
          <w:sz w:val="28"/>
          <w:szCs w:val="28"/>
        </w:rPr>
        <w:t xml:space="preserve"> </w:t>
      </w:r>
      <w:r w:rsidRPr="006C62AF">
        <w:rPr>
          <w:color w:val="221F1F"/>
          <w:sz w:val="28"/>
          <w:szCs w:val="28"/>
        </w:rPr>
        <w:t>спортивных</w:t>
      </w:r>
      <w:r w:rsidRPr="006C62AF">
        <w:rPr>
          <w:color w:val="221F1F"/>
          <w:spacing w:val="-13"/>
          <w:sz w:val="28"/>
          <w:szCs w:val="28"/>
        </w:rPr>
        <w:t xml:space="preserve"> </w:t>
      </w:r>
      <w:r w:rsidRPr="006C62AF">
        <w:rPr>
          <w:color w:val="221F1F"/>
          <w:sz w:val="28"/>
          <w:szCs w:val="28"/>
        </w:rPr>
        <w:t>дел,</w:t>
      </w:r>
      <w:r w:rsidRPr="006C62AF">
        <w:rPr>
          <w:color w:val="221F1F"/>
          <w:spacing w:val="-14"/>
          <w:sz w:val="28"/>
          <w:szCs w:val="28"/>
        </w:rPr>
        <w:t xml:space="preserve"> </w:t>
      </w:r>
      <w:r w:rsidRPr="006C62AF">
        <w:rPr>
          <w:color w:val="221F1F"/>
          <w:sz w:val="28"/>
          <w:szCs w:val="28"/>
        </w:rPr>
        <w:t>штаб</w:t>
      </w:r>
      <w:r w:rsidRPr="006C62AF">
        <w:rPr>
          <w:color w:val="221F1F"/>
          <w:spacing w:val="-14"/>
          <w:sz w:val="28"/>
          <w:szCs w:val="28"/>
        </w:rPr>
        <w:t xml:space="preserve"> </w:t>
      </w:r>
      <w:r w:rsidRPr="006C62AF">
        <w:rPr>
          <w:color w:val="221F1F"/>
          <w:sz w:val="28"/>
          <w:szCs w:val="28"/>
        </w:rPr>
        <w:t>творческих</w:t>
      </w:r>
      <w:r w:rsidRPr="006C62AF">
        <w:rPr>
          <w:color w:val="221F1F"/>
          <w:spacing w:val="-12"/>
          <w:sz w:val="28"/>
          <w:szCs w:val="28"/>
        </w:rPr>
        <w:t xml:space="preserve"> </w:t>
      </w:r>
      <w:r w:rsidRPr="006C62AF">
        <w:rPr>
          <w:color w:val="221F1F"/>
          <w:sz w:val="28"/>
          <w:szCs w:val="28"/>
        </w:rPr>
        <w:t>дел,</w:t>
      </w:r>
      <w:r w:rsidRPr="006C62AF">
        <w:rPr>
          <w:color w:val="221F1F"/>
          <w:spacing w:val="-15"/>
          <w:sz w:val="28"/>
          <w:szCs w:val="28"/>
        </w:rPr>
        <w:t xml:space="preserve"> </w:t>
      </w:r>
      <w:r w:rsidRPr="006C62AF">
        <w:rPr>
          <w:color w:val="221F1F"/>
          <w:sz w:val="28"/>
          <w:szCs w:val="28"/>
        </w:rPr>
        <w:t>штаб</w:t>
      </w:r>
      <w:r w:rsidRPr="006C62AF">
        <w:rPr>
          <w:color w:val="221F1F"/>
          <w:spacing w:val="-14"/>
          <w:sz w:val="28"/>
          <w:szCs w:val="28"/>
        </w:rPr>
        <w:t xml:space="preserve"> </w:t>
      </w:r>
      <w:r w:rsidRPr="006C62AF">
        <w:rPr>
          <w:color w:val="221F1F"/>
          <w:sz w:val="28"/>
          <w:szCs w:val="28"/>
        </w:rPr>
        <w:t>работы</w:t>
      </w:r>
      <w:r w:rsidRPr="006C62AF">
        <w:rPr>
          <w:color w:val="221F1F"/>
          <w:spacing w:val="-58"/>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обучающимися младших</w:t>
      </w:r>
      <w:r w:rsidRPr="006C62AF">
        <w:rPr>
          <w:color w:val="221F1F"/>
          <w:spacing w:val="-1"/>
          <w:sz w:val="28"/>
          <w:szCs w:val="28"/>
        </w:rPr>
        <w:t xml:space="preserve"> </w:t>
      </w:r>
      <w:r w:rsidRPr="006C62AF">
        <w:rPr>
          <w:color w:val="221F1F"/>
          <w:sz w:val="28"/>
          <w:szCs w:val="28"/>
        </w:rPr>
        <w:t>классов);</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через организацию на принципах самоуправления жизни детских групп, отправляющихся</w:t>
      </w:r>
      <w:r w:rsidRPr="006C62AF">
        <w:rPr>
          <w:color w:val="221F1F"/>
          <w:spacing w:val="1"/>
          <w:sz w:val="28"/>
          <w:szCs w:val="28"/>
        </w:rPr>
        <w:t xml:space="preserve"> </w:t>
      </w:r>
      <w:r w:rsidRPr="006C62AF">
        <w:rPr>
          <w:color w:val="221F1F"/>
          <w:sz w:val="28"/>
          <w:szCs w:val="28"/>
        </w:rPr>
        <w:t>в походы, экспедиции, на экскурсии, осуществляемую через систему распределяемых среди</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ответственных</w:t>
      </w:r>
      <w:r w:rsidRPr="006C62AF">
        <w:rPr>
          <w:color w:val="221F1F"/>
          <w:spacing w:val="1"/>
          <w:sz w:val="28"/>
          <w:szCs w:val="28"/>
        </w:rPr>
        <w:t xml:space="preserve"> </w:t>
      </w:r>
      <w:r w:rsidRPr="006C62AF">
        <w:rPr>
          <w:color w:val="221F1F"/>
          <w:sz w:val="28"/>
          <w:szCs w:val="28"/>
        </w:rPr>
        <w:t>должностей.</w:t>
      </w:r>
    </w:p>
    <w:p w:rsidR="000D722C" w:rsidRPr="006C62AF" w:rsidRDefault="00466544" w:rsidP="00BB72D6">
      <w:pPr>
        <w:pStyle w:val="1"/>
        <w:tabs>
          <w:tab w:val="left" w:pos="142"/>
          <w:tab w:val="left" w:pos="10065"/>
        </w:tabs>
        <w:spacing w:before="7" w:line="360" w:lineRule="auto"/>
        <w:ind w:right="4"/>
        <w:rPr>
          <w:sz w:val="28"/>
          <w:szCs w:val="28"/>
        </w:rPr>
      </w:pPr>
      <w:r w:rsidRPr="006C62AF">
        <w:rPr>
          <w:color w:val="221F1F"/>
          <w:sz w:val="28"/>
          <w:szCs w:val="28"/>
        </w:rPr>
        <w:t>На</w:t>
      </w:r>
      <w:r w:rsidRPr="006C62AF">
        <w:rPr>
          <w:color w:val="221F1F"/>
          <w:spacing w:val="6"/>
          <w:sz w:val="28"/>
          <w:szCs w:val="28"/>
        </w:rPr>
        <w:t xml:space="preserve"> </w:t>
      </w:r>
      <w:r w:rsidRPr="006C62AF">
        <w:rPr>
          <w:color w:val="221F1F"/>
          <w:sz w:val="28"/>
          <w:szCs w:val="28"/>
        </w:rPr>
        <w:t>индивидуальном</w:t>
      </w:r>
      <w:r w:rsidRPr="006C62AF">
        <w:rPr>
          <w:color w:val="221F1F"/>
          <w:spacing w:val="8"/>
          <w:sz w:val="28"/>
          <w:szCs w:val="28"/>
        </w:rPr>
        <w:t xml:space="preserve"> </w:t>
      </w:r>
      <w:r w:rsidRPr="006C62AF">
        <w:rPr>
          <w:color w:val="221F1F"/>
          <w:sz w:val="28"/>
          <w:szCs w:val="28"/>
        </w:rPr>
        <w:t>уровне: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через</w:t>
      </w:r>
      <w:r w:rsidRPr="006C62AF">
        <w:rPr>
          <w:color w:val="221F1F"/>
          <w:spacing w:val="1"/>
          <w:sz w:val="28"/>
          <w:szCs w:val="28"/>
        </w:rPr>
        <w:t xml:space="preserve"> </w:t>
      </w:r>
      <w:r w:rsidRPr="006C62AF">
        <w:rPr>
          <w:color w:val="221F1F"/>
          <w:sz w:val="28"/>
          <w:szCs w:val="28"/>
        </w:rPr>
        <w:t>вовлечение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планирование,</w:t>
      </w:r>
      <w:r w:rsidRPr="006C62AF">
        <w:rPr>
          <w:color w:val="221F1F"/>
          <w:spacing w:val="1"/>
          <w:sz w:val="28"/>
          <w:szCs w:val="28"/>
        </w:rPr>
        <w:t xml:space="preserve"> </w:t>
      </w:r>
      <w:r w:rsidRPr="006C62AF">
        <w:rPr>
          <w:color w:val="221F1F"/>
          <w:sz w:val="28"/>
          <w:szCs w:val="28"/>
        </w:rPr>
        <w:t>организацию,</w:t>
      </w:r>
      <w:r w:rsidRPr="006C62AF">
        <w:rPr>
          <w:color w:val="221F1F"/>
          <w:spacing w:val="1"/>
          <w:sz w:val="28"/>
          <w:szCs w:val="28"/>
        </w:rPr>
        <w:t xml:space="preserve"> </w:t>
      </w: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общешкольных</w:t>
      </w:r>
      <w:r w:rsidRPr="006C62AF">
        <w:rPr>
          <w:color w:val="221F1F"/>
          <w:spacing w:val="-9"/>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внутриклассных</w:t>
      </w:r>
      <w:r w:rsidRPr="006C62AF">
        <w:rPr>
          <w:color w:val="221F1F"/>
          <w:spacing w:val="-3"/>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через реализацию обучающимися, взявшими на себя соответствующую роль, функций по</w:t>
      </w:r>
      <w:r w:rsidRPr="006C62AF">
        <w:rPr>
          <w:color w:val="221F1F"/>
          <w:spacing w:val="1"/>
          <w:sz w:val="28"/>
          <w:szCs w:val="28"/>
        </w:rPr>
        <w:t xml:space="preserve"> </w:t>
      </w:r>
      <w:r w:rsidRPr="006C62AF">
        <w:rPr>
          <w:color w:val="221F1F"/>
          <w:sz w:val="28"/>
          <w:szCs w:val="28"/>
        </w:rPr>
        <w:t>контролю</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порядком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чистотой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классе,</w:t>
      </w:r>
      <w:r w:rsidRPr="006C62AF">
        <w:rPr>
          <w:color w:val="221F1F"/>
          <w:spacing w:val="1"/>
          <w:sz w:val="28"/>
          <w:szCs w:val="28"/>
        </w:rPr>
        <w:t xml:space="preserve"> </w:t>
      </w:r>
      <w:r w:rsidRPr="006C62AF">
        <w:rPr>
          <w:color w:val="221F1F"/>
          <w:sz w:val="28"/>
          <w:szCs w:val="28"/>
        </w:rPr>
        <w:t>уходом</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классной</w:t>
      </w:r>
      <w:r w:rsidRPr="006C62AF">
        <w:rPr>
          <w:color w:val="221F1F"/>
          <w:spacing w:val="1"/>
          <w:sz w:val="28"/>
          <w:szCs w:val="28"/>
        </w:rPr>
        <w:t xml:space="preserve"> </w:t>
      </w:r>
      <w:r w:rsidRPr="006C62AF">
        <w:rPr>
          <w:color w:val="221F1F"/>
          <w:sz w:val="28"/>
          <w:szCs w:val="28"/>
        </w:rPr>
        <w:t>комнатой,</w:t>
      </w:r>
      <w:r w:rsidRPr="006C62AF">
        <w:rPr>
          <w:color w:val="221F1F"/>
          <w:spacing w:val="1"/>
          <w:sz w:val="28"/>
          <w:szCs w:val="28"/>
        </w:rPr>
        <w:t xml:space="preserve"> </w:t>
      </w:r>
      <w:r w:rsidRPr="006C62AF">
        <w:rPr>
          <w:color w:val="221F1F"/>
          <w:sz w:val="28"/>
          <w:szCs w:val="28"/>
        </w:rPr>
        <w:t>комнатными</w:t>
      </w:r>
      <w:r w:rsidRPr="006C62AF">
        <w:rPr>
          <w:color w:val="221F1F"/>
          <w:spacing w:val="1"/>
          <w:sz w:val="28"/>
          <w:szCs w:val="28"/>
        </w:rPr>
        <w:t xml:space="preserve"> </w:t>
      </w:r>
      <w:r w:rsidRPr="006C62AF">
        <w:rPr>
          <w:color w:val="221F1F"/>
          <w:sz w:val="28"/>
          <w:szCs w:val="28"/>
        </w:rPr>
        <w:t>растениями</w:t>
      </w:r>
      <w:r w:rsidRPr="006C62AF">
        <w:rPr>
          <w:color w:val="221F1F"/>
          <w:spacing w:val="-1"/>
          <w:sz w:val="28"/>
          <w:szCs w:val="28"/>
        </w:rPr>
        <w:t xml:space="preserve"> </w:t>
      </w:r>
      <w:r w:rsidRPr="006C62AF">
        <w:rPr>
          <w:color w:val="221F1F"/>
          <w:sz w:val="28"/>
          <w:szCs w:val="28"/>
        </w:rPr>
        <w:t>и т.</w:t>
      </w:r>
      <w:r w:rsidRPr="006C62AF">
        <w:rPr>
          <w:color w:val="221F1F"/>
          <w:spacing w:val="-2"/>
          <w:sz w:val="28"/>
          <w:szCs w:val="28"/>
        </w:rPr>
        <w:t xml:space="preserve"> </w:t>
      </w:r>
      <w:r w:rsidRPr="006C62AF">
        <w:rPr>
          <w:color w:val="221F1F"/>
          <w:sz w:val="28"/>
          <w:szCs w:val="28"/>
        </w:rPr>
        <w:t>п.</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5"/>
          <w:w w:val="90"/>
          <w:sz w:val="28"/>
          <w:szCs w:val="28"/>
        </w:rPr>
        <w:t xml:space="preserve"> </w:t>
      </w:r>
      <w:r w:rsidRPr="006C62AF">
        <w:rPr>
          <w:color w:val="221F1F"/>
          <w:w w:val="90"/>
          <w:sz w:val="28"/>
          <w:szCs w:val="28"/>
        </w:rPr>
        <w:t>«Детские</w:t>
      </w:r>
      <w:r w:rsidRPr="006C62AF">
        <w:rPr>
          <w:color w:val="221F1F"/>
          <w:spacing w:val="7"/>
          <w:w w:val="90"/>
          <w:sz w:val="28"/>
          <w:szCs w:val="28"/>
        </w:rPr>
        <w:t xml:space="preserve"> </w:t>
      </w:r>
      <w:r w:rsidRPr="006C62AF">
        <w:rPr>
          <w:color w:val="221F1F"/>
          <w:w w:val="90"/>
          <w:sz w:val="28"/>
          <w:szCs w:val="28"/>
        </w:rPr>
        <w:t>общественные</w:t>
      </w:r>
      <w:r w:rsidRPr="006C62AF">
        <w:rPr>
          <w:color w:val="221F1F"/>
          <w:spacing w:val="9"/>
          <w:w w:val="90"/>
          <w:sz w:val="28"/>
          <w:szCs w:val="28"/>
        </w:rPr>
        <w:t xml:space="preserve"> </w:t>
      </w:r>
      <w:r w:rsidRPr="006C62AF">
        <w:rPr>
          <w:color w:val="221F1F"/>
          <w:w w:val="90"/>
          <w:sz w:val="28"/>
          <w:szCs w:val="28"/>
        </w:rPr>
        <w:t>объединения»</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sz w:val="28"/>
          <w:szCs w:val="28"/>
        </w:rPr>
        <w:t>Действующее на базе образовательной организации детское общественное объединение — это</w:t>
      </w:r>
      <w:r w:rsidRPr="006C62AF">
        <w:rPr>
          <w:color w:val="221F1F"/>
          <w:spacing w:val="1"/>
          <w:sz w:val="28"/>
          <w:szCs w:val="28"/>
        </w:rPr>
        <w:t xml:space="preserve"> </w:t>
      </w:r>
      <w:r w:rsidRPr="006C62AF">
        <w:rPr>
          <w:color w:val="221F1F"/>
          <w:sz w:val="28"/>
          <w:szCs w:val="28"/>
        </w:rPr>
        <w:t>добровольное</w:t>
      </w:r>
      <w:r w:rsidRPr="006C62AF">
        <w:rPr>
          <w:color w:val="221F1F"/>
          <w:spacing w:val="1"/>
          <w:sz w:val="28"/>
          <w:szCs w:val="28"/>
        </w:rPr>
        <w:t xml:space="preserve"> </w:t>
      </w:r>
      <w:r w:rsidRPr="006C62AF">
        <w:rPr>
          <w:color w:val="221F1F"/>
          <w:sz w:val="28"/>
          <w:szCs w:val="28"/>
        </w:rPr>
        <w:t>самоуправляемое</w:t>
      </w:r>
      <w:r w:rsidRPr="006C62AF">
        <w:rPr>
          <w:color w:val="221F1F"/>
          <w:spacing w:val="1"/>
          <w:sz w:val="28"/>
          <w:szCs w:val="28"/>
        </w:rPr>
        <w:t xml:space="preserve"> </w:t>
      </w:r>
      <w:r w:rsidRPr="006C62AF">
        <w:rPr>
          <w:color w:val="221F1F"/>
          <w:sz w:val="28"/>
          <w:szCs w:val="28"/>
        </w:rPr>
        <w:t>некоммерческое</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созданное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инициативе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взрослых,</w:t>
      </w:r>
      <w:r w:rsidRPr="006C62AF">
        <w:rPr>
          <w:color w:val="221F1F"/>
          <w:spacing w:val="1"/>
          <w:sz w:val="28"/>
          <w:szCs w:val="28"/>
        </w:rPr>
        <w:t xml:space="preserve"> </w:t>
      </w:r>
      <w:r w:rsidRPr="006C62AF">
        <w:rPr>
          <w:color w:val="221F1F"/>
          <w:sz w:val="28"/>
          <w:szCs w:val="28"/>
        </w:rPr>
        <w:t>объединившихся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общности</w:t>
      </w:r>
      <w:r w:rsidRPr="006C62AF">
        <w:rPr>
          <w:color w:val="221F1F"/>
          <w:spacing w:val="1"/>
          <w:sz w:val="28"/>
          <w:szCs w:val="28"/>
        </w:rPr>
        <w:t xml:space="preserve"> </w:t>
      </w:r>
      <w:r w:rsidRPr="006C62AF">
        <w:rPr>
          <w:color w:val="221F1F"/>
          <w:sz w:val="28"/>
          <w:szCs w:val="28"/>
        </w:rPr>
        <w:t>интересов для реализации</w:t>
      </w:r>
      <w:r w:rsidRPr="006C62AF">
        <w:rPr>
          <w:color w:val="221F1F"/>
          <w:spacing w:val="1"/>
          <w:sz w:val="28"/>
          <w:szCs w:val="28"/>
        </w:rPr>
        <w:t xml:space="preserve"> </w:t>
      </w:r>
      <w:r w:rsidRPr="006C62AF">
        <w:rPr>
          <w:color w:val="221F1F"/>
          <w:sz w:val="28"/>
          <w:szCs w:val="28"/>
        </w:rPr>
        <w:t>общих целей, указанных в уставе общественного объединения. Его правовой основой является</w:t>
      </w:r>
      <w:r w:rsidRPr="006C62AF">
        <w:rPr>
          <w:color w:val="221F1F"/>
          <w:spacing w:val="1"/>
          <w:sz w:val="28"/>
          <w:szCs w:val="28"/>
        </w:rPr>
        <w:t xml:space="preserve"> </w:t>
      </w:r>
      <w:r w:rsidRPr="006C62AF">
        <w:rPr>
          <w:color w:val="221F1F"/>
          <w:sz w:val="28"/>
          <w:szCs w:val="28"/>
        </w:rPr>
        <w:t>Федеральный закон от 19 мая 1995 г. № 82-ФЗ «Об общественных</w:t>
      </w:r>
      <w:r w:rsidRPr="006C62AF">
        <w:rPr>
          <w:color w:val="221F1F"/>
          <w:spacing w:val="1"/>
          <w:sz w:val="28"/>
          <w:szCs w:val="28"/>
        </w:rPr>
        <w:t xml:space="preserve"> </w:t>
      </w:r>
      <w:r w:rsidRPr="006C62AF">
        <w:rPr>
          <w:color w:val="221F1F"/>
          <w:sz w:val="28"/>
          <w:szCs w:val="28"/>
        </w:rPr>
        <w:t>объединениях» (ст.</w:t>
      </w:r>
      <w:r w:rsidRPr="006C62AF">
        <w:rPr>
          <w:color w:val="221F1F"/>
          <w:spacing w:val="1"/>
          <w:sz w:val="28"/>
          <w:szCs w:val="28"/>
        </w:rPr>
        <w:t xml:space="preserve"> </w:t>
      </w:r>
      <w:r w:rsidRPr="006C62AF">
        <w:rPr>
          <w:color w:val="221F1F"/>
          <w:sz w:val="28"/>
          <w:szCs w:val="28"/>
        </w:rPr>
        <w:t>5).</w:t>
      </w:r>
      <w:r w:rsidRPr="006C62AF">
        <w:rPr>
          <w:color w:val="221F1F"/>
          <w:spacing w:val="1"/>
          <w:sz w:val="28"/>
          <w:szCs w:val="28"/>
        </w:rPr>
        <w:t xml:space="preserve"> </w:t>
      </w:r>
      <w:r w:rsidRPr="006C62AF">
        <w:rPr>
          <w:color w:val="221F1F"/>
          <w:sz w:val="28"/>
          <w:szCs w:val="28"/>
        </w:rPr>
        <w:t>Воспитание</w:t>
      </w:r>
      <w:r w:rsidRPr="006C62AF">
        <w:rPr>
          <w:color w:val="221F1F"/>
          <w:spacing w:val="-2"/>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детском</w:t>
      </w:r>
      <w:r w:rsidRPr="006C62AF">
        <w:rPr>
          <w:color w:val="221F1F"/>
          <w:spacing w:val="-2"/>
          <w:sz w:val="28"/>
          <w:szCs w:val="28"/>
        </w:rPr>
        <w:t xml:space="preserve"> </w:t>
      </w:r>
      <w:r w:rsidRPr="006C62AF">
        <w:rPr>
          <w:color w:val="221F1F"/>
          <w:sz w:val="28"/>
          <w:szCs w:val="28"/>
        </w:rPr>
        <w:t>общественном</w:t>
      </w:r>
      <w:r w:rsidRPr="006C62AF">
        <w:rPr>
          <w:color w:val="221F1F"/>
          <w:spacing w:val="-1"/>
          <w:sz w:val="28"/>
          <w:szCs w:val="28"/>
        </w:rPr>
        <w:t xml:space="preserve"> </w:t>
      </w:r>
      <w:r w:rsidRPr="006C62AF">
        <w:rPr>
          <w:color w:val="221F1F"/>
          <w:sz w:val="28"/>
          <w:szCs w:val="28"/>
        </w:rPr>
        <w:t>объединении</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2"/>
          <w:sz w:val="28"/>
          <w:szCs w:val="28"/>
        </w:rPr>
        <w:t xml:space="preserve"> </w:t>
      </w:r>
      <w:r w:rsidRPr="006C62AF">
        <w:rPr>
          <w:color w:val="221F1F"/>
          <w:sz w:val="28"/>
          <w:szCs w:val="28"/>
        </w:rPr>
        <w:t>через</w:t>
      </w:r>
      <w:r w:rsidRPr="006C62AF">
        <w:rPr>
          <w:i/>
          <w:color w:val="221F1F"/>
          <w:sz w:val="28"/>
          <w:szCs w:val="28"/>
        </w:rPr>
        <w:t>:</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lastRenderedPageBreak/>
        <w:t>утверждение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последовательную</w:t>
      </w:r>
      <w:r w:rsidRPr="006C62AF">
        <w:rPr>
          <w:color w:val="221F1F"/>
          <w:spacing w:val="1"/>
          <w:sz w:val="28"/>
          <w:szCs w:val="28"/>
        </w:rPr>
        <w:t xml:space="preserve"> </w:t>
      </w:r>
      <w:r w:rsidRPr="006C62AF">
        <w:rPr>
          <w:color w:val="221F1F"/>
          <w:sz w:val="28"/>
          <w:szCs w:val="28"/>
        </w:rPr>
        <w:t>реализацию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детском</w:t>
      </w:r>
      <w:r w:rsidRPr="006C62AF">
        <w:rPr>
          <w:color w:val="221F1F"/>
          <w:spacing w:val="1"/>
          <w:sz w:val="28"/>
          <w:szCs w:val="28"/>
        </w:rPr>
        <w:t xml:space="preserve"> </w:t>
      </w:r>
      <w:r w:rsidRPr="006C62AF">
        <w:rPr>
          <w:color w:val="221F1F"/>
          <w:sz w:val="28"/>
          <w:szCs w:val="28"/>
        </w:rPr>
        <w:t>общественном</w:t>
      </w:r>
      <w:r w:rsidRPr="006C62AF">
        <w:rPr>
          <w:color w:val="221F1F"/>
          <w:spacing w:val="1"/>
          <w:sz w:val="28"/>
          <w:szCs w:val="28"/>
        </w:rPr>
        <w:t xml:space="preserve"> </w:t>
      </w:r>
      <w:r w:rsidRPr="006C62AF">
        <w:rPr>
          <w:color w:val="221F1F"/>
          <w:sz w:val="28"/>
          <w:szCs w:val="28"/>
        </w:rPr>
        <w:t>объединении</w:t>
      </w:r>
      <w:r w:rsidRPr="006C62AF">
        <w:rPr>
          <w:color w:val="221F1F"/>
          <w:spacing w:val="1"/>
          <w:sz w:val="28"/>
          <w:szCs w:val="28"/>
        </w:rPr>
        <w:t xml:space="preserve"> </w:t>
      </w:r>
      <w:r w:rsidRPr="006C62AF">
        <w:rPr>
          <w:color w:val="221F1F"/>
          <w:w w:val="95"/>
          <w:sz w:val="28"/>
          <w:szCs w:val="28"/>
        </w:rPr>
        <w:t>демократических процедур (выборы руководящих органов объединения, подотчётность выборных</w:t>
      </w:r>
      <w:r w:rsidRPr="006C62AF">
        <w:rPr>
          <w:color w:val="221F1F"/>
          <w:spacing w:val="1"/>
          <w:w w:val="95"/>
          <w:sz w:val="28"/>
          <w:szCs w:val="28"/>
        </w:rPr>
        <w:t xml:space="preserve"> </w:t>
      </w:r>
      <w:r w:rsidRPr="006C62AF">
        <w:rPr>
          <w:color w:val="221F1F"/>
          <w:sz w:val="28"/>
          <w:szCs w:val="28"/>
        </w:rPr>
        <w:t>органов</w:t>
      </w:r>
      <w:r w:rsidRPr="006C62AF">
        <w:rPr>
          <w:color w:val="221F1F"/>
          <w:spacing w:val="1"/>
          <w:sz w:val="28"/>
          <w:szCs w:val="28"/>
        </w:rPr>
        <w:t xml:space="preserve"> </w:t>
      </w:r>
      <w:r w:rsidRPr="006C62AF">
        <w:rPr>
          <w:color w:val="221F1F"/>
          <w:sz w:val="28"/>
          <w:szCs w:val="28"/>
        </w:rPr>
        <w:t>общему</w:t>
      </w:r>
      <w:r w:rsidRPr="006C62AF">
        <w:rPr>
          <w:color w:val="221F1F"/>
          <w:spacing w:val="1"/>
          <w:sz w:val="28"/>
          <w:szCs w:val="28"/>
        </w:rPr>
        <w:t xml:space="preserve"> </w:t>
      </w:r>
      <w:r w:rsidRPr="006C62AF">
        <w:rPr>
          <w:color w:val="221F1F"/>
          <w:sz w:val="28"/>
          <w:szCs w:val="28"/>
        </w:rPr>
        <w:t>сбору</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ротация</w:t>
      </w:r>
      <w:r w:rsidRPr="006C62AF">
        <w:rPr>
          <w:color w:val="221F1F"/>
          <w:spacing w:val="1"/>
          <w:sz w:val="28"/>
          <w:szCs w:val="28"/>
        </w:rPr>
        <w:t xml:space="preserve"> </w:t>
      </w:r>
      <w:r w:rsidRPr="006C62AF">
        <w:rPr>
          <w:color w:val="221F1F"/>
          <w:sz w:val="28"/>
          <w:szCs w:val="28"/>
        </w:rPr>
        <w:t>состава</w:t>
      </w:r>
      <w:r w:rsidRPr="006C62AF">
        <w:rPr>
          <w:color w:val="221F1F"/>
          <w:spacing w:val="1"/>
          <w:sz w:val="28"/>
          <w:szCs w:val="28"/>
        </w:rPr>
        <w:t xml:space="preserve"> </w:t>
      </w:r>
      <w:r w:rsidRPr="006C62AF">
        <w:rPr>
          <w:color w:val="221F1F"/>
          <w:sz w:val="28"/>
          <w:szCs w:val="28"/>
        </w:rPr>
        <w:t>выборных</w:t>
      </w:r>
      <w:r w:rsidRPr="006C62AF">
        <w:rPr>
          <w:color w:val="221F1F"/>
          <w:spacing w:val="1"/>
          <w:sz w:val="28"/>
          <w:szCs w:val="28"/>
        </w:rPr>
        <w:t xml:space="preserve"> </w:t>
      </w:r>
      <w:r w:rsidRPr="006C62AF">
        <w:rPr>
          <w:color w:val="221F1F"/>
          <w:sz w:val="28"/>
          <w:szCs w:val="28"/>
        </w:rPr>
        <w:t>органов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дающих</w:t>
      </w:r>
      <w:r w:rsidRPr="006C62AF">
        <w:rPr>
          <w:color w:val="221F1F"/>
          <w:spacing w:val="1"/>
          <w:sz w:val="28"/>
          <w:szCs w:val="28"/>
        </w:rPr>
        <w:t xml:space="preserve"> </w:t>
      </w:r>
      <w:r w:rsidRPr="006C62AF">
        <w:rPr>
          <w:color w:val="221F1F"/>
          <w:spacing w:val="-1"/>
          <w:sz w:val="28"/>
          <w:szCs w:val="28"/>
        </w:rPr>
        <w:t>обучающемуся</w:t>
      </w:r>
      <w:r w:rsidRPr="006C62AF">
        <w:rPr>
          <w:color w:val="221F1F"/>
          <w:spacing w:val="2"/>
          <w:sz w:val="28"/>
          <w:szCs w:val="28"/>
        </w:rPr>
        <w:t xml:space="preserve"> </w:t>
      </w:r>
      <w:r w:rsidRPr="006C62AF">
        <w:rPr>
          <w:color w:val="221F1F"/>
          <w:spacing w:val="-1"/>
          <w:sz w:val="28"/>
          <w:szCs w:val="28"/>
        </w:rPr>
        <w:t>возможность</w:t>
      </w:r>
      <w:r w:rsidRPr="006C62AF">
        <w:rPr>
          <w:color w:val="221F1F"/>
          <w:spacing w:val="-14"/>
          <w:sz w:val="28"/>
          <w:szCs w:val="28"/>
        </w:rPr>
        <w:t xml:space="preserve"> </w:t>
      </w:r>
      <w:r w:rsidRPr="006C62AF">
        <w:rPr>
          <w:color w:val="221F1F"/>
          <w:spacing w:val="-1"/>
          <w:sz w:val="28"/>
          <w:szCs w:val="28"/>
        </w:rPr>
        <w:t>получить</w:t>
      </w:r>
      <w:r w:rsidRPr="006C62AF">
        <w:rPr>
          <w:color w:val="221F1F"/>
          <w:spacing w:val="-15"/>
          <w:sz w:val="28"/>
          <w:szCs w:val="28"/>
        </w:rPr>
        <w:t xml:space="preserve"> </w:t>
      </w:r>
      <w:r w:rsidRPr="006C62AF">
        <w:rPr>
          <w:color w:val="221F1F"/>
          <w:spacing w:val="-1"/>
          <w:sz w:val="28"/>
          <w:szCs w:val="28"/>
        </w:rPr>
        <w:t>социально</w:t>
      </w:r>
      <w:r w:rsidRPr="006C62AF">
        <w:rPr>
          <w:color w:val="221F1F"/>
          <w:spacing w:val="-16"/>
          <w:sz w:val="28"/>
          <w:szCs w:val="28"/>
        </w:rPr>
        <w:t xml:space="preserve"> </w:t>
      </w:r>
      <w:r w:rsidRPr="006C62AF">
        <w:rPr>
          <w:color w:val="221F1F"/>
          <w:spacing w:val="-1"/>
          <w:sz w:val="28"/>
          <w:szCs w:val="28"/>
        </w:rPr>
        <w:t>значимый</w:t>
      </w:r>
      <w:r w:rsidRPr="006C62AF">
        <w:rPr>
          <w:color w:val="221F1F"/>
          <w:spacing w:val="-16"/>
          <w:sz w:val="28"/>
          <w:szCs w:val="28"/>
        </w:rPr>
        <w:t xml:space="preserve"> </w:t>
      </w:r>
      <w:r w:rsidRPr="006C62AF">
        <w:rPr>
          <w:color w:val="221F1F"/>
          <w:sz w:val="28"/>
          <w:szCs w:val="28"/>
        </w:rPr>
        <w:t>опыт</w:t>
      </w:r>
      <w:r w:rsidRPr="006C62AF">
        <w:rPr>
          <w:color w:val="221F1F"/>
          <w:spacing w:val="-16"/>
          <w:sz w:val="28"/>
          <w:szCs w:val="28"/>
        </w:rPr>
        <w:t xml:space="preserve"> </w:t>
      </w:r>
      <w:r w:rsidRPr="006C62AF">
        <w:rPr>
          <w:color w:val="221F1F"/>
          <w:sz w:val="28"/>
          <w:szCs w:val="28"/>
        </w:rPr>
        <w:t>гражданского</w:t>
      </w:r>
      <w:r w:rsidRPr="006C62AF">
        <w:rPr>
          <w:color w:val="221F1F"/>
          <w:spacing w:val="-17"/>
          <w:sz w:val="28"/>
          <w:szCs w:val="28"/>
        </w:rPr>
        <w:t xml:space="preserve"> </w:t>
      </w:r>
      <w:r w:rsidRPr="006C62AF">
        <w:rPr>
          <w:color w:val="221F1F"/>
          <w:sz w:val="28"/>
          <w:szCs w:val="28"/>
        </w:rPr>
        <w:t>поведения;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организацию общественно полезных дел, дающих обучающимся возможность получить</w:t>
      </w:r>
      <w:r w:rsidRPr="006C62AF">
        <w:rPr>
          <w:color w:val="221F1F"/>
          <w:spacing w:val="1"/>
          <w:sz w:val="28"/>
          <w:szCs w:val="28"/>
        </w:rPr>
        <w:t xml:space="preserve"> </w:t>
      </w:r>
      <w:r w:rsidRPr="006C62AF">
        <w:rPr>
          <w:color w:val="221F1F"/>
          <w:sz w:val="28"/>
          <w:szCs w:val="28"/>
        </w:rPr>
        <w:t>важный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личностного</w:t>
      </w:r>
      <w:r w:rsidRPr="006C62AF">
        <w:rPr>
          <w:color w:val="221F1F"/>
          <w:spacing w:val="1"/>
          <w:sz w:val="28"/>
          <w:szCs w:val="28"/>
        </w:rPr>
        <w:t xml:space="preserve"> </w:t>
      </w:r>
      <w:r w:rsidRPr="006C62AF">
        <w:rPr>
          <w:color w:val="221F1F"/>
          <w:sz w:val="28"/>
          <w:szCs w:val="28"/>
        </w:rPr>
        <w:t>развития опыт деятельности, направленной на помощь другим</w:t>
      </w:r>
      <w:r w:rsidRPr="006C62AF">
        <w:rPr>
          <w:color w:val="221F1F"/>
          <w:spacing w:val="1"/>
          <w:sz w:val="28"/>
          <w:szCs w:val="28"/>
        </w:rPr>
        <w:t xml:space="preserve"> </w:t>
      </w:r>
      <w:r w:rsidRPr="006C62AF">
        <w:rPr>
          <w:color w:val="221F1F"/>
          <w:spacing w:val="-1"/>
          <w:sz w:val="28"/>
          <w:szCs w:val="28"/>
        </w:rPr>
        <w:t>людям,</w:t>
      </w:r>
      <w:r w:rsidRPr="006C62AF">
        <w:rPr>
          <w:color w:val="221F1F"/>
          <w:spacing w:val="-12"/>
          <w:sz w:val="28"/>
          <w:szCs w:val="28"/>
        </w:rPr>
        <w:t xml:space="preserve"> </w:t>
      </w:r>
      <w:r w:rsidRPr="006C62AF">
        <w:rPr>
          <w:color w:val="221F1F"/>
          <w:spacing w:val="-1"/>
          <w:sz w:val="28"/>
          <w:szCs w:val="28"/>
        </w:rPr>
        <w:t>своей</w:t>
      </w:r>
      <w:r w:rsidRPr="006C62AF">
        <w:rPr>
          <w:color w:val="221F1F"/>
          <w:spacing w:val="-12"/>
          <w:sz w:val="28"/>
          <w:szCs w:val="28"/>
        </w:rPr>
        <w:t xml:space="preserve"> </w:t>
      </w:r>
      <w:r w:rsidRPr="006C62AF">
        <w:rPr>
          <w:color w:val="221F1F"/>
          <w:spacing w:val="-1"/>
          <w:sz w:val="28"/>
          <w:szCs w:val="28"/>
        </w:rPr>
        <w:t>образовательной</w:t>
      </w:r>
      <w:r w:rsidRPr="006C62AF">
        <w:rPr>
          <w:color w:val="221F1F"/>
          <w:spacing w:val="-11"/>
          <w:sz w:val="28"/>
          <w:szCs w:val="28"/>
        </w:rPr>
        <w:t xml:space="preserve"> </w:t>
      </w:r>
      <w:r w:rsidRPr="006C62AF">
        <w:rPr>
          <w:color w:val="221F1F"/>
          <w:spacing w:val="-1"/>
          <w:sz w:val="28"/>
          <w:szCs w:val="28"/>
        </w:rPr>
        <w:t>организации,</w:t>
      </w:r>
      <w:r w:rsidRPr="006C62AF">
        <w:rPr>
          <w:color w:val="221F1F"/>
          <w:spacing w:val="-12"/>
          <w:sz w:val="28"/>
          <w:szCs w:val="28"/>
        </w:rPr>
        <w:t xml:space="preserve"> </w:t>
      </w:r>
      <w:r w:rsidRPr="006C62AF">
        <w:rPr>
          <w:color w:val="221F1F"/>
          <w:sz w:val="28"/>
          <w:szCs w:val="28"/>
        </w:rPr>
        <w:t>обществу</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целом;</w:t>
      </w:r>
      <w:r w:rsidRPr="006C62AF">
        <w:rPr>
          <w:color w:val="221F1F"/>
          <w:spacing w:val="-15"/>
          <w:sz w:val="28"/>
          <w:szCs w:val="28"/>
        </w:rPr>
        <w:t xml:space="preserve"> </w:t>
      </w:r>
      <w:r w:rsidRPr="006C62AF">
        <w:rPr>
          <w:color w:val="221F1F"/>
          <w:sz w:val="28"/>
          <w:szCs w:val="28"/>
        </w:rPr>
        <w:t>развить</w:t>
      </w:r>
      <w:r w:rsidRPr="006C62AF">
        <w:rPr>
          <w:color w:val="221F1F"/>
          <w:spacing w:val="-13"/>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себе</w:t>
      </w:r>
      <w:r w:rsidRPr="006C62AF">
        <w:rPr>
          <w:color w:val="221F1F"/>
          <w:spacing w:val="-14"/>
          <w:sz w:val="28"/>
          <w:szCs w:val="28"/>
        </w:rPr>
        <w:t xml:space="preserve"> </w:t>
      </w:r>
      <w:r w:rsidRPr="006C62AF">
        <w:rPr>
          <w:color w:val="221F1F"/>
          <w:sz w:val="28"/>
          <w:szCs w:val="28"/>
        </w:rPr>
        <w:t>такие</w:t>
      </w:r>
      <w:r w:rsidRPr="006C62AF">
        <w:rPr>
          <w:color w:val="221F1F"/>
          <w:spacing w:val="-14"/>
          <w:sz w:val="28"/>
          <w:szCs w:val="28"/>
        </w:rPr>
        <w:t xml:space="preserve"> </w:t>
      </w:r>
      <w:r w:rsidRPr="006C62AF">
        <w:rPr>
          <w:color w:val="221F1F"/>
          <w:sz w:val="28"/>
          <w:szCs w:val="28"/>
        </w:rPr>
        <w:t>качества,</w:t>
      </w:r>
      <w:r w:rsidRPr="006C62AF">
        <w:rPr>
          <w:color w:val="221F1F"/>
          <w:spacing w:val="-13"/>
          <w:sz w:val="28"/>
          <w:szCs w:val="28"/>
        </w:rPr>
        <w:t xml:space="preserve"> </w:t>
      </w:r>
      <w:r w:rsidRPr="006C62AF">
        <w:rPr>
          <w:color w:val="221F1F"/>
          <w:sz w:val="28"/>
          <w:szCs w:val="28"/>
        </w:rPr>
        <w:t>как</w:t>
      </w:r>
      <w:r w:rsidRPr="006C62AF">
        <w:rPr>
          <w:color w:val="221F1F"/>
          <w:spacing w:val="-58"/>
          <w:sz w:val="28"/>
          <w:szCs w:val="28"/>
        </w:rPr>
        <w:t xml:space="preserve"> </w:t>
      </w:r>
      <w:r w:rsidRPr="006C62AF">
        <w:rPr>
          <w:color w:val="221F1F"/>
          <w:sz w:val="28"/>
          <w:szCs w:val="28"/>
        </w:rPr>
        <w:t>забота, уважение, умение сопереживать, умение общаться, слушать и слышать других. Такими</w:t>
      </w:r>
      <w:r w:rsidRPr="006C62AF">
        <w:rPr>
          <w:color w:val="221F1F"/>
          <w:spacing w:val="1"/>
          <w:sz w:val="28"/>
          <w:szCs w:val="28"/>
        </w:rPr>
        <w:t xml:space="preserve"> </w:t>
      </w:r>
      <w:r w:rsidRPr="006C62AF">
        <w:rPr>
          <w:color w:val="221F1F"/>
          <w:sz w:val="28"/>
          <w:szCs w:val="28"/>
        </w:rPr>
        <w:t>делами</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являться</w:t>
      </w:r>
      <w:r w:rsidRPr="006C62AF">
        <w:rPr>
          <w:color w:val="221F1F"/>
          <w:spacing w:val="1"/>
          <w:sz w:val="28"/>
          <w:szCs w:val="28"/>
        </w:rPr>
        <w:t xml:space="preserve"> </w:t>
      </w:r>
      <w:r w:rsidRPr="006C62AF">
        <w:rPr>
          <w:color w:val="221F1F"/>
          <w:sz w:val="28"/>
          <w:szCs w:val="28"/>
        </w:rPr>
        <w:t>посильная</w:t>
      </w:r>
      <w:r w:rsidRPr="006C62AF">
        <w:rPr>
          <w:color w:val="221F1F"/>
          <w:spacing w:val="1"/>
          <w:sz w:val="28"/>
          <w:szCs w:val="28"/>
        </w:rPr>
        <w:t xml:space="preserve"> </w:t>
      </w:r>
      <w:r w:rsidRPr="006C62AF">
        <w:rPr>
          <w:color w:val="221F1F"/>
          <w:sz w:val="28"/>
          <w:szCs w:val="28"/>
        </w:rPr>
        <w:t>помощь,</w:t>
      </w:r>
      <w:r w:rsidRPr="006C62AF">
        <w:rPr>
          <w:color w:val="221F1F"/>
          <w:spacing w:val="1"/>
          <w:sz w:val="28"/>
          <w:szCs w:val="28"/>
        </w:rPr>
        <w:t xml:space="preserve"> </w:t>
      </w:r>
      <w:r w:rsidRPr="006C62AF">
        <w:rPr>
          <w:color w:val="221F1F"/>
          <w:sz w:val="28"/>
          <w:szCs w:val="28"/>
        </w:rPr>
        <w:t>оказываемая</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пожилым</w:t>
      </w:r>
      <w:r w:rsidRPr="006C62AF">
        <w:rPr>
          <w:color w:val="221F1F"/>
          <w:spacing w:val="1"/>
          <w:sz w:val="28"/>
          <w:szCs w:val="28"/>
        </w:rPr>
        <w:t xml:space="preserve"> </w:t>
      </w:r>
      <w:r w:rsidRPr="006C62AF">
        <w:rPr>
          <w:color w:val="221F1F"/>
          <w:sz w:val="28"/>
          <w:szCs w:val="28"/>
        </w:rPr>
        <w:t>людям;</w:t>
      </w:r>
      <w:r w:rsidRPr="006C62AF">
        <w:rPr>
          <w:color w:val="221F1F"/>
          <w:spacing w:val="1"/>
          <w:sz w:val="28"/>
          <w:szCs w:val="28"/>
        </w:rPr>
        <w:t xml:space="preserve"> </w:t>
      </w:r>
      <w:r w:rsidRPr="006C62AF">
        <w:rPr>
          <w:color w:val="221F1F"/>
          <w:w w:val="95"/>
          <w:sz w:val="28"/>
          <w:szCs w:val="28"/>
        </w:rPr>
        <w:t>совместная работа с учреждениями социальной сферы (проведение культурно-просветительских и</w:t>
      </w:r>
      <w:r w:rsidRPr="006C62AF">
        <w:rPr>
          <w:color w:val="221F1F"/>
          <w:spacing w:val="1"/>
          <w:w w:val="95"/>
          <w:sz w:val="28"/>
          <w:szCs w:val="28"/>
        </w:rPr>
        <w:t xml:space="preserve"> </w:t>
      </w:r>
      <w:r w:rsidRPr="006C62AF">
        <w:rPr>
          <w:color w:val="221F1F"/>
          <w:sz w:val="28"/>
          <w:szCs w:val="28"/>
        </w:rPr>
        <w:t>развлекательных мероприятий для посетителей этих учреждений, помощь в благоустройстве</w:t>
      </w:r>
      <w:r w:rsidRPr="006C62AF">
        <w:rPr>
          <w:color w:val="221F1F"/>
          <w:spacing w:val="1"/>
          <w:sz w:val="28"/>
          <w:szCs w:val="28"/>
        </w:rPr>
        <w:t xml:space="preserve"> </w:t>
      </w:r>
      <w:r w:rsidRPr="006C62AF">
        <w:rPr>
          <w:color w:val="221F1F"/>
          <w:sz w:val="28"/>
          <w:szCs w:val="28"/>
        </w:rPr>
        <w:t>территории</w:t>
      </w:r>
      <w:r w:rsidRPr="006C62AF">
        <w:rPr>
          <w:color w:val="221F1F"/>
          <w:spacing w:val="-17"/>
          <w:sz w:val="28"/>
          <w:szCs w:val="28"/>
        </w:rPr>
        <w:t xml:space="preserve"> </w:t>
      </w:r>
      <w:r w:rsidRPr="006C62AF">
        <w:rPr>
          <w:color w:val="221F1F"/>
          <w:sz w:val="28"/>
          <w:szCs w:val="28"/>
        </w:rPr>
        <w:t>данных</w:t>
      </w:r>
      <w:r w:rsidRPr="006C62AF">
        <w:rPr>
          <w:color w:val="221F1F"/>
          <w:spacing w:val="-13"/>
          <w:sz w:val="28"/>
          <w:szCs w:val="28"/>
        </w:rPr>
        <w:t xml:space="preserve"> </w:t>
      </w:r>
      <w:r w:rsidRPr="006C62AF">
        <w:rPr>
          <w:color w:val="221F1F"/>
          <w:sz w:val="28"/>
          <w:szCs w:val="28"/>
        </w:rPr>
        <w:t>учреждений</w:t>
      </w:r>
      <w:r w:rsidRPr="006C62AF">
        <w:rPr>
          <w:color w:val="221F1F"/>
          <w:spacing w:val="-15"/>
          <w:sz w:val="28"/>
          <w:szCs w:val="28"/>
        </w:rPr>
        <w:t xml:space="preserve"> </w:t>
      </w:r>
      <w:r w:rsidRPr="006C62AF">
        <w:rPr>
          <w:color w:val="221F1F"/>
          <w:sz w:val="28"/>
          <w:szCs w:val="28"/>
        </w:rPr>
        <w:t>и</w:t>
      </w:r>
      <w:r w:rsidRPr="006C62AF">
        <w:rPr>
          <w:color w:val="221F1F"/>
          <w:spacing w:val="-17"/>
          <w:sz w:val="28"/>
          <w:szCs w:val="28"/>
        </w:rPr>
        <w:t xml:space="preserve"> </w:t>
      </w:r>
      <w:r w:rsidRPr="006C62AF">
        <w:rPr>
          <w:color w:val="221F1F"/>
          <w:sz w:val="28"/>
          <w:szCs w:val="28"/>
        </w:rPr>
        <w:t>т.</w:t>
      </w:r>
      <w:r w:rsidRPr="006C62AF">
        <w:rPr>
          <w:color w:val="221F1F"/>
          <w:spacing w:val="-17"/>
          <w:sz w:val="28"/>
          <w:szCs w:val="28"/>
        </w:rPr>
        <w:t xml:space="preserve"> </w:t>
      </w:r>
      <w:r w:rsidRPr="006C62AF">
        <w:rPr>
          <w:color w:val="221F1F"/>
          <w:sz w:val="28"/>
          <w:szCs w:val="28"/>
        </w:rPr>
        <w:t>п.);</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прилегающей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территории</w:t>
      </w:r>
      <w:r w:rsidRPr="006C62AF">
        <w:rPr>
          <w:color w:val="221F1F"/>
          <w:spacing w:val="1"/>
          <w:sz w:val="28"/>
          <w:szCs w:val="28"/>
        </w:rPr>
        <w:t xml:space="preserve"> </w:t>
      </w:r>
      <w:r w:rsidRPr="006C62AF">
        <w:rPr>
          <w:color w:val="221F1F"/>
          <w:sz w:val="28"/>
          <w:szCs w:val="28"/>
        </w:rPr>
        <w:t>(работа в школьном саду,</w:t>
      </w:r>
      <w:r w:rsidRPr="006C62AF">
        <w:rPr>
          <w:color w:val="221F1F"/>
          <w:spacing w:val="1"/>
          <w:sz w:val="28"/>
          <w:szCs w:val="28"/>
        </w:rPr>
        <w:t xml:space="preserve"> </w:t>
      </w:r>
      <w:r w:rsidRPr="006C62AF">
        <w:rPr>
          <w:color w:val="221F1F"/>
          <w:sz w:val="28"/>
          <w:szCs w:val="28"/>
        </w:rPr>
        <w:t>уход</w:t>
      </w:r>
      <w:r w:rsidRPr="006C62AF">
        <w:rPr>
          <w:color w:val="221F1F"/>
          <w:spacing w:val="1"/>
          <w:sz w:val="28"/>
          <w:szCs w:val="28"/>
        </w:rPr>
        <w:t xml:space="preserve"> </w:t>
      </w:r>
      <w:r w:rsidRPr="006C62AF">
        <w:rPr>
          <w:color w:val="221F1F"/>
          <w:sz w:val="28"/>
          <w:szCs w:val="28"/>
        </w:rPr>
        <w:t>за деревьями</w:t>
      </w:r>
      <w:r w:rsidRPr="006C62AF">
        <w:rPr>
          <w:color w:val="221F1F"/>
          <w:spacing w:val="1"/>
          <w:sz w:val="28"/>
          <w:szCs w:val="28"/>
        </w:rPr>
        <w:t xml:space="preserve"> </w:t>
      </w:r>
      <w:r w:rsidRPr="006C62AF">
        <w:rPr>
          <w:color w:val="221F1F"/>
          <w:sz w:val="28"/>
          <w:szCs w:val="28"/>
        </w:rPr>
        <w:t>и кустарниками, благоустройство</w:t>
      </w:r>
      <w:r w:rsidRPr="006C62AF">
        <w:rPr>
          <w:color w:val="221F1F"/>
          <w:spacing w:val="1"/>
          <w:sz w:val="28"/>
          <w:szCs w:val="28"/>
        </w:rPr>
        <w:t xml:space="preserve"> </w:t>
      </w:r>
      <w:r w:rsidRPr="006C62AF">
        <w:rPr>
          <w:color w:val="221F1F"/>
          <w:sz w:val="28"/>
          <w:szCs w:val="28"/>
        </w:rPr>
        <w:t>клумб)</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договор, заключаемый между обучающимися и детским об- щественным объединением,</w:t>
      </w:r>
      <w:r w:rsidRPr="006C62AF">
        <w:rPr>
          <w:color w:val="221F1F"/>
          <w:spacing w:val="1"/>
          <w:sz w:val="28"/>
          <w:szCs w:val="28"/>
        </w:rPr>
        <w:t xml:space="preserve"> </w:t>
      </w:r>
      <w:r w:rsidRPr="006C62AF">
        <w:rPr>
          <w:color w:val="221F1F"/>
          <w:sz w:val="28"/>
          <w:szCs w:val="28"/>
        </w:rPr>
        <w:t>традиционной формой которого является Торжественное обещание (клятва) при вступлении в</w:t>
      </w:r>
      <w:r w:rsidRPr="006C62AF">
        <w:rPr>
          <w:color w:val="221F1F"/>
          <w:spacing w:val="1"/>
          <w:sz w:val="28"/>
          <w:szCs w:val="28"/>
        </w:rPr>
        <w:t xml:space="preserve"> </w:t>
      </w:r>
      <w:r w:rsidRPr="006C62AF">
        <w:rPr>
          <w:color w:val="221F1F"/>
          <w:sz w:val="28"/>
          <w:szCs w:val="28"/>
        </w:rPr>
        <w:t>объединение. Договор представляет собой механизм, регулирующий отношения, возникающие</w:t>
      </w:r>
      <w:r w:rsidRPr="006C62AF">
        <w:rPr>
          <w:color w:val="221F1F"/>
          <w:spacing w:val="1"/>
          <w:sz w:val="28"/>
          <w:szCs w:val="28"/>
        </w:rPr>
        <w:t xml:space="preserve"> </w:t>
      </w:r>
      <w:r w:rsidRPr="006C62AF">
        <w:rPr>
          <w:color w:val="221F1F"/>
          <w:spacing w:val="-1"/>
          <w:sz w:val="28"/>
          <w:szCs w:val="28"/>
        </w:rPr>
        <w:t xml:space="preserve">между обучающимся и коллективом детского </w:t>
      </w:r>
      <w:r w:rsidRPr="006C62AF">
        <w:rPr>
          <w:color w:val="221F1F"/>
          <w:sz w:val="28"/>
          <w:szCs w:val="28"/>
        </w:rPr>
        <w:t>общественного объединения, его руководителем,</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являющимися членами данного</w:t>
      </w:r>
      <w:r w:rsidRPr="006C62AF">
        <w:rPr>
          <w:color w:val="221F1F"/>
          <w:spacing w:val="-1"/>
          <w:sz w:val="28"/>
          <w:szCs w:val="28"/>
        </w:rPr>
        <w:t xml:space="preserve"> </w:t>
      </w:r>
      <w:r w:rsidRPr="006C62AF">
        <w:rPr>
          <w:color w:val="221F1F"/>
          <w:sz w:val="28"/>
          <w:szCs w:val="28"/>
        </w:rPr>
        <w:t>объединения;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клубные встречи — формальные и неформальные встречи членов детского общественного</w:t>
      </w:r>
      <w:r w:rsidRPr="006C62AF">
        <w:rPr>
          <w:color w:val="221F1F"/>
          <w:spacing w:val="-58"/>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обсуждения</w:t>
      </w:r>
      <w:r w:rsidRPr="006C62AF">
        <w:rPr>
          <w:color w:val="221F1F"/>
          <w:spacing w:val="1"/>
          <w:sz w:val="28"/>
          <w:szCs w:val="28"/>
        </w:rPr>
        <w:t xml:space="preserve"> </w:t>
      </w:r>
      <w:r w:rsidRPr="006C62AF">
        <w:rPr>
          <w:color w:val="221F1F"/>
          <w:sz w:val="28"/>
          <w:szCs w:val="28"/>
        </w:rPr>
        <w:t>вопросов</w:t>
      </w:r>
      <w:r w:rsidRPr="006C62AF">
        <w:rPr>
          <w:color w:val="221F1F"/>
          <w:spacing w:val="1"/>
          <w:sz w:val="28"/>
          <w:szCs w:val="28"/>
        </w:rPr>
        <w:t xml:space="preserve"> </w:t>
      </w:r>
      <w:r w:rsidRPr="006C62AF">
        <w:rPr>
          <w:color w:val="221F1F"/>
          <w:sz w:val="28"/>
          <w:szCs w:val="28"/>
        </w:rPr>
        <w:t>управления</w:t>
      </w:r>
      <w:r w:rsidRPr="006C62AF">
        <w:rPr>
          <w:color w:val="221F1F"/>
          <w:spacing w:val="1"/>
          <w:sz w:val="28"/>
          <w:szCs w:val="28"/>
        </w:rPr>
        <w:t xml:space="preserve"> </w:t>
      </w:r>
      <w:r w:rsidRPr="006C62AF">
        <w:rPr>
          <w:color w:val="221F1F"/>
          <w:sz w:val="28"/>
          <w:szCs w:val="28"/>
        </w:rPr>
        <w:t>объединением,</w:t>
      </w:r>
      <w:r w:rsidRPr="006C62AF">
        <w:rPr>
          <w:color w:val="221F1F"/>
          <w:spacing w:val="1"/>
          <w:sz w:val="28"/>
          <w:szCs w:val="28"/>
        </w:rPr>
        <w:t xml:space="preserve"> </w:t>
      </w:r>
      <w:r w:rsidRPr="006C62AF">
        <w:rPr>
          <w:color w:val="221F1F"/>
          <w:sz w:val="28"/>
          <w:szCs w:val="28"/>
        </w:rPr>
        <w:t>планирования</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pacing w:val="-1"/>
          <w:sz w:val="28"/>
          <w:szCs w:val="28"/>
        </w:rPr>
        <w:t>образовательной</w:t>
      </w:r>
      <w:r w:rsidRPr="006C62AF">
        <w:rPr>
          <w:color w:val="221F1F"/>
          <w:spacing w:val="-13"/>
          <w:sz w:val="28"/>
          <w:szCs w:val="28"/>
        </w:rPr>
        <w:t xml:space="preserve"> </w:t>
      </w:r>
      <w:r w:rsidRPr="006C62AF">
        <w:rPr>
          <w:color w:val="221F1F"/>
          <w:spacing w:val="-1"/>
          <w:sz w:val="28"/>
          <w:szCs w:val="28"/>
        </w:rPr>
        <w:t>организации</w:t>
      </w:r>
      <w:r w:rsidRPr="006C62AF">
        <w:rPr>
          <w:color w:val="221F1F"/>
          <w:spacing w:val="-12"/>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микрорайоне,</w:t>
      </w:r>
      <w:r w:rsidRPr="006C62AF">
        <w:rPr>
          <w:color w:val="221F1F"/>
          <w:spacing w:val="-11"/>
          <w:sz w:val="28"/>
          <w:szCs w:val="28"/>
        </w:rPr>
        <w:t xml:space="preserve"> </w:t>
      </w:r>
      <w:r w:rsidRPr="006C62AF">
        <w:rPr>
          <w:color w:val="221F1F"/>
          <w:sz w:val="28"/>
          <w:szCs w:val="28"/>
        </w:rPr>
        <w:t>совместного</w:t>
      </w:r>
      <w:r w:rsidRPr="006C62AF">
        <w:rPr>
          <w:color w:val="221F1F"/>
          <w:spacing w:val="-12"/>
          <w:sz w:val="28"/>
          <w:szCs w:val="28"/>
        </w:rPr>
        <w:t xml:space="preserve"> </w:t>
      </w:r>
      <w:r w:rsidRPr="006C62AF">
        <w:rPr>
          <w:color w:val="221F1F"/>
          <w:sz w:val="28"/>
          <w:szCs w:val="28"/>
        </w:rPr>
        <w:t>пения,</w:t>
      </w:r>
      <w:r w:rsidRPr="006C62AF">
        <w:rPr>
          <w:color w:val="221F1F"/>
          <w:spacing w:val="-12"/>
          <w:sz w:val="28"/>
          <w:szCs w:val="28"/>
        </w:rPr>
        <w:t xml:space="preserve"> </w:t>
      </w:r>
      <w:r w:rsidRPr="006C62AF">
        <w:rPr>
          <w:color w:val="221F1F"/>
          <w:sz w:val="28"/>
          <w:szCs w:val="28"/>
        </w:rPr>
        <w:t>празднования</w:t>
      </w:r>
      <w:r w:rsidRPr="006C62AF">
        <w:rPr>
          <w:color w:val="221F1F"/>
          <w:spacing w:val="-14"/>
          <w:sz w:val="28"/>
          <w:szCs w:val="28"/>
        </w:rPr>
        <w:t xml:space="preserve"> </w:t>
      </w:r>
      <w:r w:rsidRPr="006C62AF">
        <w:rPr>
          <w:color w:val="221F1F"/>
          <w:sz w:val="28"/>
          <w:szCs w:val="28"/>
        </w:rPr>
        <w:lastRenderedPageBreak/>
        <w:t>знаменательных</w:t>
      </w:r>
      <w:r w:rsidRPr="006C62AF">
        <w:rPr>
          <w:color w:val="221F1F"/>
          <w:spacing w:val="-57"/>
          <w:sz w:val="28"/>
          <w:szCs w:val="28"/>
        </w:rPr>
        <w:t xml:space="preserve"> </w:t>
      </w:r>
      <w:r w:rsidRPr="006C62AF">
        <w:rPr>
          <w:color w:val="221F1F"/>
          <w:sz w:val="28"/>
          <w:szCs w:val="28"/>
        </w:rPr>
        <w:t>для</w:t>
      </w:r>
      <w:r w:rsidRPr="006C62AF">
        <w:rPr>
          <w:color w:val="221F1F"/>
          <w:spacing w:val="-9"/>
          <w:sz w:val="28"/>
          <w:szCs w:val="28"/>
        </w:rPr>
        <w:t xml:space="preserve"> </w:t>
      </w:r>
      <w:r w:rsidRPr="006C62AF">
        <w:rPr>
          <w:color w:val="221F1F"/>
          <w:sz w:val="28"/>
          <w:szCs w:val="28"/>
        </w:rPr>
        <w:t>членов</w:t>
      </w:r>
      <w:r w:rsidRPr="006C62AF">
        <w:rPr>
          <w:color w:val="221F1F"/>
          <w:spacing w:val="-9"/>
          <w:sz w:val="28"/>
          <w:szCs w:val="28"/>
        </w:rPr>
        <w:t xml:space="preserve"> </w:t>
      </w:r>
      <w:r w:rsidRPr="006C62AF">
        <w:rPr>
          <w:color w:val="221F1F"/>
          <w:sz w:val="28"/>
          <w:szCs w:val="28"/>
        </w:rPr>
        <w:t>объединения</w:t>
      </w:r>
      <w:r w:rsidRPr="006C62AF">
        <w:rPr>
          <w:color w:val="221F1F"/>
          <w:spacing w:val="-5"/>
          <w:sz w:val="28"/>
          <w:szCs w:val="28"/>
        </w:rPr>
        <w:t xml:space="preserve"> </w:t>
      </w:r>
      <w:r w:rsidRPr="006C62AF">
        <w:rPr>
          <w:color w:val="221F1F"/>
          <w:sz w:val="28"/>
          <w:szCs w:val="28"/>
        </w:rPr>
        <w:t>событий;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лагерные</w:t>
      </w:r>
      <w:r w:rsidRPr="006C62AF">
        <w:rPr>
          <w:color w:val="221F1F"/>
          <w:spacing w:val="1"/>
          <w:sz w:val="28"/>
          <w:szCs w:val="28"/>
        </w:rPr>
        <w:t xml:space="preserve"> </w:t>
      </w:r>
      <w:r w:rsidRPr="006C62AF">
        <w:rPr>
          <w:color w:val="221F1F"/>
          <w:sz w:val="28"/>
          <w:szCs w:val="28"/>
        </w:rPr>
        <w:t>сборы</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проводимые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каникулярное</w:t>
      </w:r>
      <w:r w:rsidRPr="006C62AF">
        <w:rPr>
          <w:color w:val="221F1F"/>
          <w:spacing w:val="1"/>
          <w:sz w:val="28"/>
          <w:szCs w:val="28"/>
        </w:rPr>
        <w:t xml:space="preserve"> </w:t>
      </w:r>
      <w:r w:rsidRPr="006C62AF">
        <w:rPr>
          <w:color w:val="221F1F"/>
          <w:sz w:val="28"/>
          <w:szCs w:val="28"/>
        </w:rPr>
        <w:t>время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базе</w:t>
      </w:r>
      <w:r w:rsidRPr="006C62AF">
        <w:rPr>
          <w:color w:val="221F1F"/>
          <w:spacing w:val="1"/>
          <w:sz w:val="28"/>
          <w:szCs w:val="28"/>
        </w:rPr>
        <w:t xml:space="preserve"> </w:t>
      </w:r>
      <w:r w:rsidRPr="006C62AF">
        <w:rPr>
          <w:color w:val="221F1F"/>
          <w:sz w:val="28"/>
          <w:szCs w:val="28"/>
        </w:rPr>
        <w:t>загородного</w:t>
      </w:r>
      <w:r w:rsidRPr="006C62AF">
        <w:rPr>
          <w:color w:val="221F1F"/>
          <w:spacing w:val="50"/>
          <w:sz w:val="28"/>
          <w:szCs w:val="28"/>
        </w:rPr>
        <w:t xml:space="preserve"> </w:t>
      </w:r>
      <w:r w:rsidRPr="006C62AF">
        <w:rPr>
          <w:color w:val="221F1F"/>
          <w:sz w:val="28"/>
          <w:szCs w:val="28"/>
        </w:rPr>
        <w:t>лагеря.</w:t>
      </w:r>
      <w:r w:rsidRPr="006C62AF">
        <w:rPr>
          <w:color w:val="221F1F"/>
          <w:spacing w:val="50"/>
          <w:sz w:val="28"/>
          <w:szCs w:val="28"/>
        </w:rPr>
        <w:t xml:space="preserve"> </w:t>
      </w:r>
      <w:r w:rsidRPr="006C62AF">
        <w:rPr>
          <w:color w:val="221F1F"/>
          <w:sz w:val="28"/>
          <w:szCs w:val="28"/>
        </w:rPr>
        <w:t>Здесь</w:t>
      </w:r>
      <w:r w:rsidRPr="006C62AF">
        <w:rPr>
          <w:color w:val="221F1F"/>
          <w:spacing w:val="51"/>
          <w:sz w:val="28"/>
          <w:szCs w:val="28"/>
        </w:rPr>
        <w:t xml:space="preserve"> </w:t>
      </w:r>
      <w:r w:rsidRPr="006C62AF">
        <w:rPr>
          <w:color w:val="221F1F"/>
          <w:sz w:val="28"/>
          <w:szCs w:val="28"/>
        </w:rPr>
        <w:t>в</w:t>
      </w:r>
      <w:r w:rsidRPr="006C62AF">
        <w:rPr>
          <w:color w:val="221F1F"/>
          <w:spacing w:val="50"/>
          <w:sz w:val="28"/>
          <w:szCs w:val="28"/>
        </w:rPr>
        <w:t xml:space="preserve"> </w:t>
      </w:r>
      <w:r w:rsidRPr="006C62AF">
        <w:rPr>
          <w:color w:val="221F1F"/>
          <w:sz w:val="28"/>
          <w:szCs w:val="28"/>
        </w:rPr>
        <w:t>процессе</w:t>
      </w:r>
      <w:r w:rsidRPr="006C62AF">
        <w:rPr>
          <w:color w:val="221F1F"/>
          <w:spacing w:val="55"/>
          <w:sz w:val="28"/>
          <w:szCs w:val="28"/>
        </w:rPr>
        <w:t xml:space="preserve"> </w:t>
      </w:r>
      <w:r w:rsidRPr="006C62AF">
        <w:rPr>
          <w:color w:val="221F1F"/>
          <w:sz w:val="28"/>
          <w:szCs w:val="28"/>
        </w:rPr>
        <w:t>круглосуточного</w:t>
      </w:r>
      <w:r w:rsidRPr="006C62AF">
        <w:rPr>
          <w:color w:val="221F1F"/>
          <w:spacing w:val="57"/>
          <w:sz w:val="28"/>
          <w:szCs w:val="28"/>
        </w:rPr>
        <w:t xml:space="preserve"> </w:t>
      </w:r>
      <w:r w:rsidRPr="006C62AF">
        <w:rPr>
          <w:color w:val="221F1F"/>
          <w:sz w:val="28"/>
          <w:szCs w:val="28"/>
        </w:rPr>
        <w:t>совместного</w:t>
      </w:r>
      <w:r w:rsidRPr="006C62AF">
        <w:rPr>
          <w:color w:val="221F1F"/>
          <w:spacing w:val="55"/>
          <w:sz w:val="28"/>
          <w:szCs w:val="28"/>
        </w:rPr>
        <w:t xml:space="preserve"> </w:t>
      </w:r>
      <w:r w:rsidRPr="006C62AF">
        <w:rPr>
          <w:color w:val="221F1F"/>
          <w:sz w:val="28"/>
          <w:szCs w:val="28"/>
        </w:rPr>
        <w:t>проживания</w:t>
      </w:r>
      <w:r w:rsidRPr="006C62AF">
        <w:rPr>
          <w:color w:val="221F1F"/>
          <w:spacing w:val="57"/>
          <w:sz w:val="28"/>
          <w:szCs w:val="28"/>
        </w:rPr>
        <w:t xml:space="preserve"> </w:t>
      </w:r>
      <w:r w:rsidRPr="006C62AF">
        <w:rPr>
          <w:color w:val="221F1F"/>
          <w:sz w:val="28"/>
          <w:szCs w:val="28"/>
        </w:rPr>
        <w:t>смены</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формируется</w:t>
      </w:r>
      <w:r w:rsidRPr="006C62AF">
        <w:rPr>
          <w:color w:val="221F1F"/>
          <w:spacing w:val="1"/>
          <w:sz w:val="28"/>
          <w:szCs w:val="28"/>
        </w:rPr>
        <w:t xml:space="preserve"> </w:t>
      </w:r>
      <w:r w:rsidRPr="006C62AF">
        <w:rPr>
          <w:color w:val="221F1F"/>
          <w:sz w:val="28"/>
          <w:szCs w:val="28"/>
        </w:rPr>
        <w:t>костяк</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вырабатываются</w:t>
      </w:r>
      <w:r w:rsidRPr="006C62AF">
        <w:rPr>
          <w:color w:val="221F1F"/>
          <w:spacing w:val="1"/>
          <w:sz w:val="28"/>
          <w:szCs w:val="28"/>
        </w:rPr>
        <w:t xml:space="preserve"> </w:t>
      </w:r>
      <w:r w:rsidRPr="006C62AF">
        <w:rPr>
          <w:color w:val="221F1F"/>
          <w:sz w:val="28"/>
          <w:szCs w:val="28"/>
        </w:rPr>
        <w:t>взаимопонимание,</w:t>
      </w:r>
      <w:r w:rsidRPr="006C62AF">
        <w:rPr>
          <w:color w:val="221F1F"/>
          <w:spacing w:val="1"/>
          <w:sz w:val="28"/>
          <w:szCs w:val="28"/>
        </w:rPr>
        <w:t xml:space="preserve"> </w:t>
      </w:r>
      <w:r w:rsidRPr="006C62AF">
        <w:rPr>
          <w:color w:val="221F1F"/>
          <w:sz w:val="28"/>
          <w:szCs w:val="28"/>
        </w:rPr>
        <w:t>система</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выявляются лидеры, формируется атмосфера сообщества, формируется и апробируется набор</w:t>
      </w:r>
      <w:r w:rsidRPr="006C62AF">
        <w:rPr>
          <w:color w:val="221F1F"/>
          <w:spacing w:val="1"/>
          <w:sz w:val="28"/>
          <w:szCs w:val="28"/>
        </w:rPr>
        <w:t xml:space="preserve"> </w:t>
      </w:r>
      <w:r w:rsidRPr="006C62AF">
        <w:rPr>
          <w:color w:val="221F1F"/>
          <w:sz w:val="28"/>
          <w:szCs w:val="28"/>
        </w:rPr>
        <w:t>значимых дел;</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рекрутинговые</w:t>
      </w:r>
      <w:r w:rsidRPr="006C62AF">
        <w:rPr>
          <w:color w:val="221F1F"/>
          <w:spacing w:val="1"/>
          <w:sz w:val="28"/>
          <w:szCs w:val="28"/>
        </w:rPr>
        <w:t xml:space="preserve"> </w:t>
      </w:r>
      <w:r w:rsidRPr="006C62AF">
        <w:rPr>
          <w:color w:val="221F1F"/>
          <w:sz w:val="28"/>
          <w:szCs w:val="28"/>
        </w:rPr>
        <w:t>мероприятия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начальной</w:t>
      </w:r>
      <w:r w:rsidRPr="006C62AF">
        <w:rPr>
          <w:color w:val="221F1F"/>
          <w:spacing w:val="1"/>
          <w:sz w:val="28"/>
          <w:szCs w:val="28"/>
        </w:rPr>
        <w:t xml:space="preserve"> </w:t>
      </w:r>
      <w:r w:rsidRPr="006C62AF">
        <w:rPr>
          <w:color w:val="221F1F"/>
          <w:sz w:val="28"/>
          <w:szCs w:val="28"/>
        </w:rPr>
        <w:t>школе,</w:t>
      </w:r>
      <w:r w:rsidRPr="006C62AF">
        <w:rPr>
          <w:color w:val="221F1F"/>
          <w:spacing w:val="1"/>
          <w:sz w:val="28"/>
          <w:szCs w:val="28"/>
        </w:rPr>
        <w:t xml:space="preserve"> </w:t>
      </w:r>
      <w:r w:rsidRPr="006C62AF">
        <w:rPr>
          <w:color w:val="221F1F"/>
          <w:sz w:val="28"/>
          <w:szCs w:val="28"/>
        </w:rPr>
        <w:t>реализующие</w:t>
      </w:r>
      <w:r w:rsidRPr="006C62AF">
        <w:rPr>
          <w:color w:val="221F1F"/>
          <w:spacing w:val="1"/>
          <w:sz w:val="28"/>
          <w:szCs w:val="28"/>
        </w:rPr>
        <w:t xml:space="preserve"> </w:t>
      </w:r>
      <w:r w:rsidRPr="006C62AF">
        <w:rPr>
          <w:color w:val="221F1F"/>
          <w:sz w:val="28"/>
          <w:szCs w:val="28"/>
        </w:rPr>
        <w:t>идею</w:t>
      </w:r>
      <w:r w:rsidRPr="006C62AF">
        <w:rPr>
          <w:color w:val="221F1F"/>
          <w:spacing w:val="1"/>
          <w:sz w:val="28"/>
          <w:szCs w:val="28"/>
        </w:rPr>
        <w:t xml:space="preserve"> </w:t>
      </w:r>
      <w:r w:rsidRPr="006C62AF">
        <w:rPr>
          <w:color w:val="221F1F"/>
          <w:sz w:val="28"/>
          <w:szCs w:val="28"/>
        </w:rPr>
        <w:t>популяризации</w:t>
      </w:r>
      <w:r w:rsidRPr="006C62AF">
        <w:rPr>
          <w:color w:val="221F1F"/>
          <w:spacing w:val="1"/>
          <w:sz w:val="28"/>
          <w:szCs w:val="28"/>
        </w:rPr>
        <w:t xml:space="preserve"> </w:t>
      </w:r>
      <w:r w:rsidRPr="006C62AF">
        <w:rPr>
          <w:color w:val="221F1F"/>
          <w:sz w:val="28"/>
          <w:szCs w:val="28"/>
        </w:rPr>
        <w:t>деятельности детского общественного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привлечения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него</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(проводятся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форме</w:t>
      </w:r>
      <w:r w:rsidRPr="006C62AF">
        <w:rPr>
          <w:color w:val="221F1F"/>
          <w:spacing w:val="-2"/>
          <w:sz w:val="28"/>
          <w:szCs w:val="28"/>
        </w:rPr>
        <w:t xml:space="preserve"> </w:t>
      </w:r>
      <w:r w:rsidRPr="006C62AF">
        <w:rPr>
          <w:color w:val="221F1F"/>
          <w:sz w:val="28"/>
          <w:szCs w:val="28"/>
        </w:rPr>
        <w:t>игр,</w:t>
      </w:r>
      <w:r w:rsidRPr="006C62AF">
        <w:rPr>
          <w:color w:val="221F1F"/>
          <w:spacing w:val="-1"/>
          <w:sz w:val="28"/>
          <w:szCs w:val="28"/>
        </w:rPr>
        <w:t xml:space="preserve"> </w:t>
      </w:r>
      <w:r w:rsidRPr="006C62AF">
        <w:rPr>
          <w:color w:val="221F1F"/>
          <w:sz w:val="28"/>
          <w:szCs w:val="28"/>
        </w:rPr>
        <w:t>квестов, театрализаций и</w:t>
      </w:r>
      <w:r w:rsidRPr="006C62AF">
        <w:rPr>
          <w:color w:val="221F1F"/>
          <w:spacing w:val="-2"/>
          <w:sz w:val="28"/>
          <w:szCs w:val="28"/>
        </w:rPr>
        <w:t xml:space="preserve"> </w:t>
      </w:r>
      <w:r w:rsidRPr="006C62AF">
        <w:rPr>
          <w:color w:val="221F1F"/>
          <w:sz w:val="28"/>
          <w:szCs w:val="28"/>
        </w:rPr>
        <w:t>т.</w:t>
      </w:r>
      <w:r w:rsidRPr="006C62AF">
        <w:rPr>
          <w:color w:val="221F1F"/>
          <w:spacing w:val="-1"/>
          <w:sz w:val="28"/>
          <w:szCs w:val="28"/>
        </w:rPr>
        <w:t xml:space="preserve"> </w:t>
      </w:r>
      <w:r w:rsidRPr="006C62AF">
        <w:rPr>
          <w:color w:val="221F1F"/>
          <w:sz w:val="28"/>
          <w:szCs w:val="28"/>
        </w:rPr>
        <w:t>п.);</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поддержку и развитие в детском объединении его традиций и ритуалов, формирующих у</w:t>
      </w:r>
      <w:r w:rsidRPr="006C62AF">
        <w:rPr>
          <w:color w:val="221F1F"/>
          <w:spacing w:val="1"/>
          <w:sz w:val="28"/>
          <w:szCs w:val="28"/>
        </w:rPr>
        <w:t xml:space="preserve"> </w:t>
      </w:r>
      <w:r w:rsidRPr="006C62AF">
        <w:rPr>
          <w:color w:val="221F1F"/>
          <w:sz w:val="28"/>
          <w:szCs w:val="28"/>
        </w:rPr>
        <w:t>обучающегося чувство общности с другими его членами, чувство причастности к тому, что</w:t>
      </w:r>
      <w:r w:rsidRPr="006C62AF">
        <w:rPr>
          <w:color w:val="221F1F"/>
          <w:spacing w:val="1"/>
          <w:sz w:val="28"/>
          <w:szCs w:val="28"/>
        </w:rPr>
        <w:t xml:space="preserve"> </w:t>
      </w:r>
      <w:r w:rsidRPr="006C62AF">
        <w:rPr>
          <w:color w:val="221F1F"/>
          <w:sz w:val="28"/>
          <w:szCs w:val="28"/>
        </w:rPr>
        <w:t>происходит в объединении (реализуется посредством введения особой символики объединения,</w:t>
      </w:r>
      <w:r w:rsidRPr="006C62AF">
        <w:rPr>
          <w:color w:val="221F1F"/>
          <w:spacing w:val="-57"/>
          <w:sz w:val="28"/>
          <w:szCs w:val="28"/>
        </w:rPr>
        <w:t xml:space="preserve"> </w:t>
      </w:r>
      <w:r w:rsidRPr="006C62AF">
        <w:rPr>
          <w:color w:val="221F1F"/>
          <w:sz w:val="28"/>
          <w:szCs w:val="28"/>
        </w:rPr>
        <w:t>проведения</w:t>
      </w:r>
      <w:r w:rsidRPr="006C62AF">
        <w:rPr>
          <w:color w:val="221F1F"/>
          <w:spacing w:val="1"/>
          <w:sz w:val="28"/>
          <w:szCs w:val="28"/>
        </w:rPr>
        <w:t xml:space="preserve"> </w:t>
      </w:r>
      <w:r w:rsidRPr="006C62AF">
        <w:rPr>
          <w:color w:val="221F1F"/>
          <w:sz w:val="28"/>
          <w:szCs w:val="28"/>
        </w:rPr>
        <w:t>ежегодной</w:t>
      </w:r>
      <w:r w:rsidRPr="006C62AF">
        <w:rPr>
          <w:color w:val="221F1F"/>
          <w:spacing w:val="1"/>
          <w:sz w:val="28"/>
          <w:szCs w:val="28"/>
        </w:rPr>
        <w:t xml:space="preserve"> </w:t>
      </w:r>
      <w:r w:rsidRPr="006C62AF">
        <w:rPr>
          <w:color w:val="221F1F"/>
          <w:sz w:val="28"/>
          <w:szCs w:val="28"/>
        </w:rPr>
        <w:t>церемонии</w:t>
      </w:r>
      <w:r w:rsidRPr="006C62AF">
        <w:rPr>
          <w:color w:val="221F1F"/>
          <w:spacing w:val="1"/>
          <w:sz w:val="28"/>
          <w:szCs w:val="28"/>
        </w:rPr>
        <w:t xml:space="preserve"> </w:t>
      </w:r>
      <w:r w:rsidRPr="006C62AF">
        <w:rPr>
          <w:color w:val="221F1F"/>
          <w:sz w:val="28"/>
          <w:szCs w:val="28"/>
        </w:rPr>
        <w:t>посвящения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члены</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создания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поддержки интернет-странички объединения в социальных сетях, организации деятельности</w:t>
      </w:r>
      <w:r w:rsidRPr="006C62AF">
        <w:rPr>
          <w:color w:val="221F1F"/>
          <w:spacing w:val="1"/>
          <w:sz w:val="28"/>
          <w:szCs w:val="28"/>
        </w:rPr>
        <w:t xml:space="preserve"> </w:t>
      </w:r>
      <w:r w:rsidRPr="006C62AF">
        <w:rPr>
          <w:color w:val="221F1F"/>
          <w:sz w:val="28"/>
          <w:szCs w:val="28"/>
        </w:rPr>
        <w:t>пресс-центра</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проведения</w:t>
      </w:r>
      <w:r w:rsidRPr="006C62AF">
        <w:rPr>
          <w:color w:val="221F1F"/>
          <w:spacing w:val="1"/>
          <w:sz w:val="28"/>
          <w:szCs w:val="28"/>
        </w:rPr>
        <w:t xml:space="preserve"> </w:t>
      </w:r>
      <w:r w:rsidRPr="006C62AF">
        <w:rPr>
          <w:color w:val="221F1F"/>
          <w:sz w:val="28"/>
          <w:szCs w:val="28"/>
        </w:rPr>
        <w:t>традиционных</w:t>
      </w:r>
      <w:r w:rsidRPr="006C62AF">
        <w:rPr>
          <w:color w:val="221F1F"/>
          <w:spacing w:val="1"/>
          <w:sz w:val="28"/>
          <w:szCs w:val="28"/>
        </w:rPr>
        <w:t xml:space="preserve"> </w:t>
      </w:r>
      <w:r w:rsidRPr="006C62AF">
        <w:rPr>
          <w:color w:val="221F1F"/>
          <w:sz w:val="28"/>
          <w:szCs w:val="28"/>
        </w:rPr>
        <w:t>огоньков</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коллективного</w:t>
      </w:r>
      <w:r w:rsidRPr="006C62AF">
        <w:rPr>
          <w:color w:val="221F1F"/>
          <w:spacing w:val="1"/>
          <w:sz w:val="28"/>
          <w:szCs w:val="28"/>
        </w:rPr>
        <w:t xml:space="preserve"> </w:t>
      </w:r>
      <w:r w:rsidRPr="006C62AF">
        <w:rPr>
          <w:color w:val="221F1F"/>
          <w:sz w:val="28"/>
          <w:szCs w:val="28"/>
        </w:rPr>
        <w:t>анализа</w:t>
      </w:r>
      <w:r w:rsidRPr="006C62AF">
        <w:rPr>
          <w:color w:val="221F1F"/>
          <w:spacing w:val="-2"/>
          <w:sz w:val="28"/>
          <w:szCs w:val="28"/>
        </w:rPr>
        <w:t xml:space="preserve"> </w:t>
      </w:r>
      <w:r w:rsidRPr="006C62AF">
        <w:rPr>
          <w:color w:val="221F1F"/>
          <w:sz w:val="28"/>
          <w:szCs w:val="28"/>
        </w:rPr>
        <w:t>проводимых</w:t>
      </w:r>
      <w:r w:rsidRPr="006C62AF">
        <w:rPr>
          <w:color w:val="221F1F"/>
          <w:spacing w:val="2"/>
          <w:sz w:val="28"/>
          <w:szCs w:val="28"/>
        </w:rPr>
        <w:t xml:space="preserve"> </w:t>
      </w:r>
      <w:r w:rsidRPr="006C62AF">
        <w:rPr>
          <w:color w:val="221F1F"/>
          <w:sz w:val="28"/>
          <w:szCs w:val="28"/>
        </w:rPr>
        <w:t>объединением</w:t>
      </w:r>
      <w:r w:rsidRPr="006C62AF">
        <w:rPr>
          <w:color w:val="221F1F"/>
          <w:spacing w:val="-1"/>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членов</w:t>
      </w:r>
      <w:r w:rsidRPr="006C62AF">
        <w:rPr>
          <w:color w:val="221F1F"/>
          <w:spacing w:val="1"/>
          <w:sz w:val="28"/>
          <w:szCs w:val="28"/>
        </w:rPr>
        <w:t xml:space="preserve"> </w:t>
      </w:r>
      <w:r w:rsidRPr="006C62AF">
        <w:rPr>
          <w:color w:val="221F1F"/>
          <w:sz w:val="28"/>
          <w:szCs w:val="28"/>
        </w:rPr>
        <w:t>детского</w:t>
      </w:r>
      <w:r w:rsidRPr="006C62AF">
        <w:rPr>
          <w:color w:val="221F1F"/>
          <w:spacing w:val="1"/>
          <w:sz w:val="28"/>
          <w:szCs w:val="28"/>
        </w:rPr>
        <w:t xml:space="preserve"> </w:t>
      </w:r>
      <w:r w:rsidRPr="006C62AF">
        <w:rPr>
          <w:color w:val="221F1F"/>
          <w:sz w:val="28"/>
          <w:szCs w:val="28"/>
        </w:rPr>
        <w:t>общественного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волонтёрских</w:t>
      </w:r>
      <w:r w:rsidRPr="006C62AF">
        <w:rPr>
          <w:color w:val="221F1F"/>
          <w:spacing w:val="1"/>
          <w:sz w:val="28"/>
          <w:szCs w:val="28"/>
        </w:rPr>
        <w:t xml:space="preserve"> </w:t>
      </w:r>
      <w:r w:rsidRPr="006C62AF">
        <w:rPr>
          <w:color w:val="221F1F"/>
          <w:sz w:val="28"/>
          <w:szCs w:val="28"/>
        </w:rPr>
        <w:t>акциях,</w:t>
      </w:r>
      <w:r w:rsidRPr="006C62AF">
        <w:rPr>
          <w:color w:val="221F1F"/>
          <w:spacing w:val="1"/>
          <w:sz w:val="28"/>
          <w:szCs w:val="28"/>
        </w:rPr>
        <w:t xml:space="preserve"> </w:t>
      </w:r>
      <w:r w:rsidRPr="006C62AF">
        <w:rPr>
          <w:color w:val="221F1F"/>
          <w:sz w:val="28"/>
          <w:szCs w:val="28"/>
        </w:rPr>
        <w:t>деятельности на благо конкретных людей и социального окружения в целом. Это может быть</w:t>
      </w:r>
      <w:r w:rsidRPr="006C62AF">
        <w:rPr>
          <w:color w:val="221F1F"/>
          <w:spacing w:val="1"/>
          <w:sz w:val="28"/>
          <w:szCs w:val="28"/>
        </w:rPr>
        <w:t xml:space="preserve"> </w:t>
      </w:r>
      <w:r w:rsidRPr="006C62AF">
        <w:rPr>
          <w:color w:val="221F1F"/>
          <w:sz w:val="28"/>
          <w:szCs w:val="28"/>
        </w:rPr>
        <w:t>как участием обучающихся в проведении разовых акций, которые часто носят масштабный</w:t>
      </w:r>
      <w:r w:rsidRPr="006C62AF">
        <w:rPr>
          <w:color w:val="221F1F"/>
          <w:spacing w:val="1"/>
          <w:sz w:val="28"/>
          <w:szCs w:val="28"/>
        </w:rPr>
        <w:t xml:space="preserve"> </w:t>
      </w:r>
      <w:r w:rsidRPr="006C62AF">
        <w:rPr>
          <w:color w:val="221F1F"/>
          <w:sz w:val="28"/>
          <w:szCs w:val="28"/>
        </w:rPr>
        <w:t>характер,</w:t>
      </w:r>
      <w:r w:rsidRPr="006C62AF">
        <w:rPr>
          <w:color w:val="221F1F"/>
          <w:spacing w:val="-6"/>
          <w:sz w:val="28"/>
          <w:szCs w:val="28"/>
        </w:rPr>
        <w:t xml:space="preserve"> </w:t>
      </w:r>
      <w:r w:rsidRPr="006C62AF">
        <w:rPr>
          <w:color w:val="221F1F"/>
          <w:sz w:val="28"/>
          <w:szCs w:val="28"/>
        </w:rPr>
        <w:t>так</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постоянной</w:t>
      </w:r>
      <w:r w:rsidRPr="006C62AF">
        <w:rPr>
          <w:color w:val="221F1F"/>
          <w:spacing w:val="-5"/>
          <w:sz w:val="28"/>
          <w:szCs w:val="28"/>
        </w:rPr>
        <w:t xml:space="preserve"> </w:t>
      </w:r>
      <w:r w:rsidRPr="006C62AF">
        <w:rPr>
          <w:color w:val="221F1F"/>
          <w:sz w:val="28"/>
          <w:szCs w:val="28"/>
        </w:rPr>
        <w:t>деятельностью</w:t>
      </w:r>
      <w:r w:rsidRPr="006C62AF">
        <w:rPr>
          <w:color w:val="221F1F"/>
          <w:spacing w:val="-2"/>
          <w:sz w:val="28"/>
          <w:szCs w:val="28"/>
        </w:rPr>
        <w:t xml:space="preserve"> </w:t>
      </w:r>
      <w:r w:rsidRPr="006C62AF">
        <w:rPr>
          <w:color w:val="221F1F"/>
          <w:sz w:val="28"/>
          <w:szCs w:val="28"/>
        </w:rPr>
        <w:t>обучающихся.</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7"/>
          <w:w w:val="90"/>
          <w:sz w:val="28"/>
          <w:szCs w:val="28"/>
        </w:rPr>
        <w:t xml:space="preserve"> </w:t>
      </w:r>
      <w:r w:rsidRPr="006C62AF">
        <w:rPr>
          <w:color w:val="221F1F"/>
          <w:w w:val="90"/>
          <w:sz w:val="28"/>
          <w:szCs w:val="28"/>
        </w:rPr>
        <w:t>«Экскурсии,</w:t>
      </w:r>
      <w:r w:rsidRPr="006C62AF">
        <w:rPr>
          <w:color w:val="221F1F"/>
          <w:spacing w:val="9"/>
          <w:w w:val="90"/>
          <w:sz w:val="28"/>
          <w:szCs w:val="28"/>
        </w:rPr>
        <w:t xml:space="preserve"> </w:t>
      </w:r>
      <w:r w:rsidRPr="006C62AF">
        <w:rPr>
          <w:color w:val="221F1F"/>
          <w:w w:val="90"/>
          <w:sz w:val="28"/>
          <w:szCs w:val="28"/>
        </w:rPr>
        <w:t>экспедиции,</w:t>
      </w:r>
      <w:r w:rsidRPr="006C62AF">
        <w:rPr>
          <w:color w:val="221F1F"/>
          <w:spacing w:val="8"/>
          <w:w w:val="90"/>
          <w:sz w:val="28"/>
          <w:szCs w:val="28"/>
        </w:rPr>
        <w:t xml:space="preserve"> </w:t>
      </w:r>
      <w:r w:rsidRPr="006C62AF">
        <w:rPr>
          <w:color w:val="221F1F"/>
          <w:w w:val="90"/>
          <w:sz w:val="28"/>
          <w:szCs w:val="28"/>
        </w:rPr>
        <w:t>походы»</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sz w:val="28"/>
          <w:szCs w:val="28"/>
        </w:rPr>
        <w:t>Экскурсии, экспедиции, походы помогают обучающемуся расширить свой кругозор, получить</w:t>
      </w:r>
      <w:r w:rsidRPr="006C62AF">
        <w:rPr>
          <w:color w:val="221F1F"/>
          <w:spacing w:val="1"/>
          <w:sz w:val="28"/>
          <w:szCs w:val="28"/>
        </w:rPr>
        <w:t xml:space="preserve"> </w:t>
      </w:r>
      <w:r w:rsidRPr="006C62AF">
        <w:rPr>
          <w:color w:val="221F1F"/>
          <w:sz w:val="28"/>
          <w:szCs w:val="28"/>
        </w:rPr>
        <w:t>новые</w:t>
      </w:r>
      <w:r w:rsidRPr="006C62AF">
        <w:rPr>
          <w:color w:val="221F1F"/>
          <w:spacing w:val="1"/>
          <w:sz w:val="28"/>
          <w:szCs w:val="28"/>
        </w:rPr>
        <w:t xml:space="preserve"> </w:t>
      </w:r>
      <w:r w:rsidRPr="006C62AF">
        <w:rPr>
          <w:color w:val="221F1F"/>
          <w:sz w:val="28"/>
          <w:szCs w:val="28"/>
        </w:rPr>
        <w:t>знания</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окружающей</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социальной,</w:t>
      </w:r>
      <w:r w:rsidRPr="006C62AF">
        <w:rPr>
          <w:color w:val="221F1F"/>
          <w:spacing w:val="1"/>
          <w:sz w:val="28"/>
          <w:szCs w:val="28"/>
        </w:rPr>
        <w:t xml:space="preserve"> </w:t>
      </w:r>
      <w:r w:rsidRPr="006C62AF">
        <w:rPr>
          <w:color w:val="221F1F"/>
          <w:sz w:val="28"/>
          <w:szCs w:val="28"/>
        </w:rPr>
        <w:t>культурной,</w:t>
      </w:r>
      <w:r w:rsidRPr="006C62AF">
        <w:rPr>
          <w:color w:val="221F1F"/>
          <w:spacing w:val="1"/>
          <w:sz w:val="28"/>
          <w:szCs w:val="28"/>
        </w:rPr>
        <w:t xml:space="preserve"> </w:t>
      </w:r>
      <w:r w:rsidRPr="006C62AF">
        <w:rPr>
          <w:color w:val="221F1F"/>
          <w:sz w:val="28"/>
          <w:szCs w:val="28"/>
        </w:rPr>
        <w:t>природной</w:t>
      </w:r>
      <w:r w:rsidRPr="006C62AF">
        <w:rPr>
          <w:color w:val="221F1F"/>
          <w:spacing w:val="1"/>
          <w:sz w:val="28"/>
          <w:szCs w:val="28"/>
        </w:rPr>
        <w:t xml:space="preserve"> </w:t>
      </w:r>
      <w:r w:rsidRPr="006C62AF">
        <w:rPr>
          <w:color w:val="221F1F"/>
          <w:sz w:val="28"/>
          <w:szCs w:val="28"/>
        </w:rPr>
        <w:t>среде,</w:t>
      </w:r>
      <w:r w:rsidRPr="006C62AF">
        <w:rPr>
          <w:color w:val="221F1F"/>
          <w:spacing w:val="1"/>
          <w:sz w:val="28"/>
          <w:szCs w:val="28"/>
        </w:rPr>
        <w:t xml:space="preserve"> </w:t>
      </w:r>
      <w:r w:rsidRPr="006C62AF">
        <w:rPr>
          <w:color w:val="221F1F"/>
          <w:sz w:val="28"/>
          <w:szCs w:val="28"/>
        </w:rPr>
        <w:t>научиться</w:t>
      </w:r>
      <w:r w:rsidRPr="006C62AF">
        <w:rPr>
          <w:color w:val="221F1F"/>
          <w:spacing w:val="1"/>
          <w:sz w:val="28"/>
          <w:szCs w:val="28"/>
        </w:rPr>
        <w:t xml:space="preserve"> </w:t>
      </w:r>
      <w:r w:rsidRPr="006C62AF">
        <w:rPr>
          <w:color w:val="221F1F"/>
          <w:sz w:val="28"/>
          <w:szCs w:val="28"/>
        </w:rPr>
        <w:t>уважительно и бережно относиться к ней, приобрести важный опыт социально одобряемого</w:t>
      </w:r>
      <w:r w:rsidRPr="006C62AF">
        <w:rPr>
          <w:color w:val="221F1F"/>
          <w:spacing w:val="1"/>
          <w:sz w:val="28"/>
          <w:szCs w:val="28"/>
        </w:rPr>
        <w:t xml:space="preserve"> </w:t>
      </w:r>
      <w:r w:rsidRPr="006C62AF">
        <w:rPr>
          <w:color w:val="221F1F"/>
          <w:sz w:val="28"/>
          <w:szCs w:val="28"/>
        </w:rPr>
        <w:t>поведения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внешкольных</w:t>
      </w:r>
      <w:r w:rsidRPr="006C62AF">
        <w:rPr>
          <w:color w:val="221F1F"/>
          <w:spacing w:val="1"/>
          <w:sz w:val="28"/>
          <w:szCs w:val="28"/>
        </w:rPr>
        <w:t xml:space="preserve"> </w:t>
      </w:r>
      <w:r w:rsidRPr="006C62AF">
        <w:rPr>
          <w:color w:val="221F1F"/>
          <w:sz w:val="28"/>
          <w:szCs w:val="28"/>
        </w:rPr>
        <w:t>ситуациях. На экскурсиях, в экспедициях, в походах</w:t>
      </w:r>
      <w:r w:rsidRPr="006C62AF">
        <w:rPr>
          <w:color w:val="221F1F"/>
          <w:spacing w:val="1"/>
          <w:sz w:val="28"/>
          <w:szCs w:val="28"/>
        </w:rPr>
        <w:t xml:space="preserve"> </w:t>
      </w:r>
      <w:r w:rsidRPr="006C62AF">
        <w:rPr>
          <w:color w:val="221F1F"/>
          <w:sz w:val="28"/>
          <w:szCs w:val="28"/>
        </w:rPr>
        <w:t>создаются</w:t>
      </w:r>
      <w:r w:rsidRPr="006C62AF">
        <w:rPr>
          <w:color w:val="221F1F"/>
          <w:spacing w:val="1"/>
          <w:sz w:val="28"/>
          <w:szCs w:val="28"/>
        </w:rPr>
        <w:t xml:space="preserve"> </w:t>
      </w:r>
      <w:r w:rsidRPr="006C62AF">
        <w:rPr>
          <w:color w:val="221F1F"/>
          <w:sz w:val="28"/>
          <w:szCs w:val="28"/>
        </w:rPr>
        <w:t>благоприятные</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самостоятельности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 xml:space="preserve">ответственности, формирования у </w:t>
      </w:r>
      <w:r w:rsidRPr="006C62AF">
        <w:rPr>
          <w:color w:val="221F1F"/>
          <w:sz w:val="28"/>
          <w:szCs w:val="28"/>
        </w:rPr>
        <w:lastRenderedPageBreak/>
        <w:t>них навыков самообслуживающего труда, преодоления их</w:t>
      </w:r>
      <w:r w:rsidRPr="006C62AF">
        <w:rPr>
          <w:color w:val="221F1F"/>
          <w:spacing w:val="1"/>
          <w:sz w:val="28"/>
          <w:szCs w:val="28"/>
        </w:rPr>
        <w:t xml:space="preserve"> </w:t>
      </w:r>
      <w:r w:rsidRPr="006C62AF">
        <w:rPr>
          <w:color w:val="221F1F"/>
          <w:sz w:val="28"/>
          <w:szCs w:val="28"/>
        </w:rPr>
        <w:t>инфантильных и эгоистических наклонностей, обучения рациональному использованию своего</w:t>
      </w:r>
      <w:r w:rsidRPr="006C62AF">
        <w:rPr>
          <w:color w:val="221F1F"/>
          <w:spacing w:val="1"/>
          <w:sz w:val="28"/>
          <w:szCs w:val="28"/>
        </w:rPr>
        <w:t xml:space="preserve"> </w:t>
      </w:r>
      <w:r w:rsidRPr="006C62AF">
        <w:rPr>
          <w:color w:val="221F1F"/>
          <w:sz w:val="28"/>
          <w:szCs w:val="28"/>
        </w:rPr>
        <w:t>времени, сил, имуще- ства. Эти воспитательные возможности реализуются в рамках следующих</w:t>
      </w:r>
      <w:r w:rsidRPr="006C62AF">
        <w:rPr>
          <w:color w:val="221F1F"/>
          <w:spacing w:val="-57"/>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и форм деятельности</w:t>
      </w:r>
      <w:r w:rsidRPr="006C62AF">
        <w:rPr>
          <w:i/>
          <w:color w:val="221F1F"/>
          <w:sz w:val="28"/>
          <w:szCs w:val="28"/>
        </w:rPr>
        <w:t>:</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регулярные</w:t>
      </w:r>
      <w:r w:rsidRPr="006C62AF">
        <w:rPr>
          <w:color w:val="221F1F"/>
          <w:spacing w:val="1"/>
          <w:sz w:val="28"/>
          <w:szCs w:val="28"/>
        </w:rPr>
        <w:t xml:space="preserve"> </w:t>
      </w:r>
      <w:r w:rsidRPr="006C62AF">
        <w:rPr>
          <w:color w:val="221F1F"/>
          <w:sz w:val="28"/>
          <w:szCs w:val="28"/>
        </w:rPr>
        <w:t>пешие</w:t>
      </w:r>
      <w:r w:rsidRPr="006C62AF">
        <w:rPr>
          <w:color w:val="221F1F"/>
          <w:spacing w:val="1"/>
          <w:sz w:val="28"/>
          <w:szCs w:val="28"/>
        </w:rPr>
        <w:t xml:space="preserve"> </w:t>
      </w:r>
      <w:r w:rsidRPr="006C62AF">
        <w:rPr>
          <w:color w:val="221F1F"/>
          <w:sz w:val="28"/>
          <w:szCs w:val="28"/>
        </w:rPr>
        <w:t>прогулки,</w:t>
      </w:r>
      <w:r w:rsidRPr="006C62AF">
        <w:rPr>
          <w:color w:val="221F1F"/>
          <w:spacing w:val="1"/>
          <w:sz w:val="28"/>
          <w:szCs w:val="28"/>
        </w:rPr>
        <w:t xml:space="preserve"> </w:t>
      </w:r>
      <w:r w:rsidRPr="006C62AF">
        <w:rPr>
          <w:color w:val="221F1F"/>
          <w:sz w:val="28"/>
          <w:szCs w:val="28"/>
        </w:rPr>
        <w:t>экскурсии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походы</w:t>
      </w:r>
      <w:r w:rsidRPr="006C62AF">
        <w:rPr>
          <w:color w:val="221F1F"/>
          <w:spacing w:val="1"/>
          <w:sz w:val="28"/>
          <w:szCs w:val="28"/>
        </w:rPr>
        <w:t xml:space="preserve"> </w:t>
      </w:r>
      <w:r w:rsidRPr="006C62AF">
        <w:rPr>
          <w:color w:val="221F1F"/>
          <w:sz w:val="28"/>
          <w:szCs w:val="28"/>
        </w:rPr>
        <w:t>выходного</w:t>
      </w:r>
      <w:r w:rsidRPr="006C62AF">
        <w:rPr>
          <w:color w:val="221F1F"/>
          <w:spacing w:val="1"/>
          <w:sz w:val="28"/>
          <w:szCs w:val="28"/>
        </w:rPr>
        <w:t xml:space="preserve"> </w:t>
      </w:r>
      <w:r w:rsidRPr="006C62AF">
        <w:rPr>
          <w:color w:val="221F1F"/>
          <w:sz w:val="28"/>
          <w:szCs w:val="28"/>
        </w:rPr>
        <w:t>дня,</w:t>
      </w:r>
      <w:r w:rsidRPr="006C62AF">
        <w:rPr>
          <w:color w:val="221F1F"/>
          <w:spacing w:val="1"/>
          <w:sz w:val="28"/>
          <w:szCs w:val="28"/>
        </w:rPr>
        <w:t xml:space="preserve"> </w:t>
      </w:r>
      <w:r w:rsidRPr="006C62AF">
        <w:rPr>
          <w:color w:val="221F1F"/>
          <w:sz w:val="28"/>
          <w:szCs w:val="28"/>
        </w:rPr>
        <w:t>организуемые</w:t>
      </w:r>
      <w:r w:rsidRPr="006C62AF">
        <w:rPr>
          <w:color w:val="221F1F"/>
          <w:spacing w:val="1"/>
          <w:sz w:val="28"/>
          <w:szCs w:val="28"/>
        </w:rPr>
        <w:t xml:space="preserve"> </w:t>
      </w:r>
      <w:r w:rsidRPr="006C62AF">
        <w:rPr>
          <w:color w:val="221F1F"/>
          <w:sz w:val="28"/>
          <w:szCs w:val="28"/>
        </w:rPr>
        <w:t>классными</w:t>
      </w:r>
      <w:r w:rsidRPr="006C62AF">
        <w:rPr>
          <w:color w:val="221F1F"/>
          <w:spacing w:val="1"/>
          <w:sz w:val="28"/>
          <w:szCs w:val="28"/>
        </w:rPr>
        <w:t xml:space="preserve"> </w:t>
      </w:r>
      <w:r w:rsidRPr="006C62AF">
        <w:rPr>
          <w:color w:val="221F1F"/>
          <w:sz w:val="28"/>
          <w:szCs w:val="28"/>
        </w:rPr>
        <w:t>руководителями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обучающихся:</w:t>
      </w:r>
      <w:r w:rsidRPr="006C62AF">
        <w:rPr>
          <w:color w:val="221F1F"/>
          <w:spacing w:val="60"/>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музей,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картинную</w:t>
      </w:r>
      <w:r w:rsidRPr="006C62AF">
        <w:rPr>
          <w:color w:val="221F1F"/>
          <w:spacing w:val="1"/>
          <w:sz w:val="28"/>
          <w:szCs w:val="28"/>
        </w:rPr>
        <w:t xml:space="preserve"> </w:t>
      </w:r>
      <w:r w:rsidRPr="006C62AF">
        <w:rPr>
          <w:color w:val="221F1F"/>
          <w:sz w:val="28"/>
          <w:szCs w:val="28"/>
        </w:rPr>
        <w:t>галерею,</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технопарк,</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предприятие,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природу</w:t>
      </w:r>
      <w:r w:rsidRPr="006C62AF">
        <w:rPr>
          <w:color w:val="221F1F"/>
          <w:spacing w:val="1"/>
          <w:sz w:val="28"/>
          <w:szCs w:val="28"/>
        </w:rPr>
        <w:t xml:space="preserve"> </w:t>
      </w:r>
      <w:r w:rsidRPr="006C62AF">
        <w:rPr>
          <w:color w:val="221F1F"/>
          <w:sz w:val="28"/>
          <w:szCs w:val="28"/>
        </w:rPr>
        <w:t>(проводятся</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интерактивные занятия с распределением среди обучающихся ролей и соответствующих им</w:t>
      </w:r>
      <w:r w:rsidRPr="006C62AF">
        <w:rPr>
          <w:color w:val="221F1F"/>
          <w:spacing w:val="1"/>
          <w:sz w:val="28"/>
          <w:szCs w:val="28"/>
        </w:rPr>
        <w:t xml:space="preserve"> </w:t>
      </w:r>
      <w:r w:rsidRPr="006C62AF">
        <w:rPr>
          <w:color w:val="221F1F"/>
          <w:sz w:val="28"/>
          <w:szCs w:val="28"/>
        </w:rPr>
        <w:t>заданий,</w:t>
      </w:r>
      <w:r w:rsidRPr="006C62AF">
        <w:rPr>
          <w:color w:val="221F1F"/>
          <w:spacing w:val="-14"/>
          <w:sz w:val="28"/>
          <w:szCs w:val="28"/>
        </w:rPr>
        <w:t xml:space="preserve"> </w:t>
      </w:r>
      <w:r w:rsidRPr="006C62AF">
        <w:rPr>
          <w:color w:val="221F1F"/>
          <w:sz w:val="28"/>
          <w:szCs w:val="28"/>
        </w:rPr>
        <w:t>например:</w:t>
      </w:r>
      <w:r w:rsidRPr="006C62AF">
        <w:rPr>
          <w:color w:val="221F1F"/>
          <w:spacing w:val="-15"/>
          <w:sz w:val="28"/>
          <w:szCs w:val="28"/>
        </w:rPr>
        <w:t xml:space="preserve"> </w:t>
      </w:r>
      <w:r w:rsidRPr="006C62AF">
        <w:rPr>
          <w:color w:val="221F1F"/>
          <w:sz w:val="28"/>
          <w:szCs w:val="28"/>
        </w:rPr>
        <w:t>фотографов,</w:t>
      </w:r>
      <w:r w:rsidRPr="006C62AF">
        <w:rPr>
          <w:color w:val="221F1F"/>
          <w:spacing w:val="-14"/>
          <w:sz w:val="28"/>
          <w:szCs w:val="28"/>
        </w:rPr>
        <w:t xml:space="preserve"> </w:t>
      </w:r>
      <w:r w:rsidRPr="006C62AF">
        <w:rPr>
          <w:color w:val="221F1F"/>
          <w:sz w:val="28"/>
          <w:szCs w:val="28"/>
        </w:rPr>
        <w:t>разведчиков,</w:t>
      </w:r>
      <w:r w:rsidRPr="006C62AF">
        <w:rPr>
          <w:color w:val="221F1F"/>
          <w:spacing w:val="-13"/>
          <w:sz w:val="28"/>
          <w:szCs w:val="28"/>
        </w:rPr>
        <w:t xml:space="preserve"> </w:t>
      </w:r>
      <w:r w:rsidRPr="006C62AF">
        <w:rPr>
          <w:color w:val="221F1F"/>
          <w:sz w:val="28"/>
          <w:szCs w:val="28"/>
        </w:rPr>
        <w:t>гидов,</w:t>
      </w:r>
      <w:r w:rsidRPr="006C62AF">
        <w:rPr>
          <w:color w:val="221F1F"/>
          <w:spacing w:val="-14"/>
          <w:sz w:val="28"/>
          <w:szCs w:val="28"/>
        </w:rPr>
        <w:t xml:space="preserve"> </w:t>
      </w:r>
      <w:r w:rsidRPr="006C62AF">
        <w:rPr>
          <w:color w:val="221F1F"/>
          <w:sz w:val="28"/>
          <w:szCs w:val="28"/>
        </w:rPr>
        <w:t>корреспондентов,</w:t>
      </w:r>
      <w:r w:rsidRPr="006C62AF">
        <w:rPr>
          <w:color w:val="221F1F"/>
          <w:spacing w:val="-11"/>
          <w:sz w:val="28"/>
          <w:szCs w:val="28"/>
        </w:rPr>
        <w:t xml:space="preserve"> </w:t>
      </w:r>
      <w:r w:rsidRPr="006C62AF">
        <w:rPr>
          <w:color w:val="221F1F"/>
          <w:sz w:val="28"/>
          <w:szCs w:val="28"/>
        </w:rPr>
        <w:t>оформителей);</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w w:val="95"/>
          <w:sz w:val="28"/>
          <w:szCs w:val="28"/>
        </w:rPr>
        <w:t>литературные,</w:t>
      </w:r>
      <w:r w:rsidRPr="006C62AF">
        <w:rPr>
          <w:color w:val="221F1F"/>
          <w:spacing w:val="1"/>
          <w:w w:val="95"/>
          <w:sz w:val="28"/>
          <w:szCs w:val="28"/>
        </w:rPr>
        <w:t xml:space="preserve"> </w:t>
      </w:r>
      <w:r w:rsidRPr="006C62AF">
        <w:rPr>
          <w:color w:val="221F1F"/>
          <w:w w:val="95"/>
          <w:sz w:val="28"/>
          <w:szCs w:val="28"/>
        </w:rPr>
        <w:t>исторические,</w:t>
      </w:r>
      <w:r w:rsidRPr="006C62AF">
        <w:rPr>
          <w:color w:val="221F1F"/>
          <w:spacing w:val="1"/>
          <w:w w:val="95"/>
          <w:sz w:val="28"/>
          <w:szCs w:val="28"/>
        </w:rPr>
        <w:t xml:space="preserve"> </w:t>
      </w:r>
      <w:r w:rsidRPr="006C62AF">
        <w:rPr>
          <w:color w:val="221F1F"/>
          <w:w w:val="95"/>
          <w:sz w:val="28"/>
          <w:szCs w:val="28"/>
        </w:rPr>
        <w:t>биологические</w:t>
      </w:r>
      <w:r w:rsidRPr="006C62AF">
        <w:rPr>
          <w:color w:val="221F1F"/>
          <w:spacing w:val="1"/>
          <w:w w:val="95"/>
          <w:sz w:val="28"/>
          <w:szCs w:val="28"/>
        </w:rPr>
        <w:t xml:space="preserve"> </w:t>
      </w:r>
      <w:r w:rsidRPr="006C62AF">
        <w:rPr>
          <w:color w:val="221F1F"/>
          <w:w w:val="95"/>
          <w:sz w:val="28"/>
          <w:szCs w:val="28"/>
        </w:rPr>
        <w:t>экспедиции,</w:t>
      </w:r>
      <w:r w:rsidRPr="006C62AF">
        <w:rPr>
          <w:color w:val="221F1F"/>
          <w:spacing w:val="1"/>
          <w:w w:val="95"/>
          <w:sz w:val="28"/>
          <w:szCs w:val="28"/>
        </w:rPr>
        <w:t xml:space="preserve"> </w:t>
      </w:r>
      <w:r w:rsidRPr="006C62AF">
        <w:rPr>
          <w:color w:val="221F1F"/>
          <w:w w:val="95"/>
          <w:sz w:val="28"/>
          <w:szCs w:val="28"/>
        </w:rPr>
        <w:t>организуемые</w:t>
      </w:r>
      <w:r w:rsidRPr="006C62AF">
        <w:rPr>
          <w:color w:val="221F1F"/>
          <w:spacing w:val="1"/>
          <w:w w:val="95"/>
          <w:sz w:val="28"/>
          <w:szCs w:val="28"/>
        </w:rPr>
        <w:t xml:space="preserve"> </w:t>
      </w:r>
      <w:r w:rsidRPr="006C62AF">
        <w:rPr>
          <w:color w:val="221F1F"/>
          <w:w w:val="95"/>
          <w:sz w:val="28"/>
          <w:szCs w:val="28"/>
        </w:rPr>
        <w:t>педагогическими</w:t>
      </w:r>
      <w:r w:rsidRPr="006C62AF">
        <w:rPr>
          <w:color w:val="221F1F"/>
          <w:spacing w:val="1"/>
          <w:w w:val="95"/>
          <w:sz w:val="28"/>
          <w:szCs w:val="28"/>
        </w:rPr>
        <w:t xml:space="preserve"> </w:t>
      </w:r>
      <w:r w:rsidRPr="006C62AF">
        <w:rPr>
          <w:color w:val="221F1F"/>
          <w:sz w:val="28"/>
          <w:szCs w:val="28"/>
        </w:rPr>
        <w:t>работниками и родителями (законными представителями) обучающихся в другие города или</w:t>
      </w:r>
      <w:r w:rsidRPr="006C62AF">
        <w:rPr>
          <w:color w:val="221F1F"/>
          <w:spacing w:val="1"/>
          <w:sz w:val="28"/>
          <w:szCs w:val="28"/>
        </w:rPr>
        <w:t xml:space="preserve"> </w:t>
      </w:r>
      <w:r w:rsidRPr="006C62AF">
        <w:rPr>
          <w:color w:val="221F1F"/>
          <w:sz w:val="28"/>
          <w:szCs w:val="28"/>
        </w:rPr>
        <w:t>сёла для углублённого изучения биографий проживавших там российских поэтов и писателей,</w:t>
      </w:r>
      <w:r w:rsidRPr="006C62AF">
        <w:rPr>
          <w:color w:val="221F1F"/>
          <w:spacing w:val="1"/>
          <w:sz w:val="28"/>
          <w:szCs w:val="28"/>
        </w:rPr>
        <w:t xml:space="preserve"> </w:t>
      </w:r>
      <w:r w:rsidRPr="006C62AF">
        <w:rPr>
          <w:color w:val="221F1F"/>
          <w:sz w:val="28"/>
          <w:szCs w:val="28"/>
        </w:rPr>
        <w:t>произошедших</w:t>
      </w:r>
      <w:r w:rsidRPr="006C62AF">
        <w:rPr>
          <w:color w:val="221F1F"/>
          <w:spacing w:val="1"/>
          <w:sz w:val="28"/>
          <w:szCs w:val="28"/>
        </w:rPr>
        <w:t xml:space="preserve"> </w:t>
      </w:r>
      <w:r w:rsidRPr="006C62AF">
        <w:rPr>
          <w:color w:val="221F1F"/>
          <w:sz w:val="28"/>
          <w:szCs w:val="28"/>
        </w:rPr>
        <w:t>исторических</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имеющихся</w:t>
      </w:r>
      <w:r w:rsidRPr="006C62AF">
        <w:rPr>
          <w:color w:val="221F1F"/>
          <w:spacing w:val="1"/>
          <w:sz w:val="28"/>
          <w:szCs w:val="28"/>
        </w:rPr>
        <w:t xml:space="preserve"> </w:t>
      </w:r>
      <w:r w:rsidRPr="006C62AF">
        <w:rPr>
          <w:color w:val="221F1F"/>
          <w:sz w:val="28"/>
          <w:szCs w:val="28"/>
        </w:rPr>
        <w:t>природных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историко-культурных</w:t>
      </w:r>
      <w:r w:rsidRPr="006C62AF">
        <w:rPr>
          <w:color w:val="221F1F"/>
          <w:spacing w:val="1"/>
          <w:sz w:val="28"/>
          <w:szCs w:val="28"/>
        </w:rPr>
        <w:t xml:space="preserve"> </w:t>
      </w:r>
      <w:r w:rsidRPr="006C62AF">
        <w:rPr>
          <w:color w:val="221F1F"/>
          <w:sz w:val="28"/>
          <w:szCs w:val="28"/>
        </w:rPr>
        <w:t>ландшафтов,</w:t>
      </w:r>
      <w:r w:rsidRPr="006C62AF">
        <w:rPr>
          <w:color w:val="221F1F"/>
          <w:spacing w:val="-1"/>
          <w:sz w:val="28"/>
          <w:szCs w:val="28"/>
        </w:rPr>
        <w:t xml:space="preserve"> </w:t>
      </w:r>
      <w:r w:rsidRPr="006C62AF">
        <w:rPr>
          <w:color w:val="221F1F"/>
          <w:sz w:val="28"/>
          <w:szCs w:val="28"/>
        </w:rPr>
        <w:t>флоры и</w:t>
      </w:r>
      <w:r w:rsidRPr="006C62AF">
        <w:rPr>
          <w:color w:val="221F1F"/>
          <w:spacing w:val="-2"/>
          <w:sz w:val="28"/>
          <w:szCs w:val="28"/>
        </w:rPr>
        <w:t xml:space="preserve"> </w:t>
      </w:r>
      <w:r w:rsidRPr="006C62AF">
        <w:rPr>
          <w:color w:val="221F1F"/>
          <w:sz w:val="28"/>
          <w:szCs w:val="28"/>
        </w:rPr>
        <w:t>фауны;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поисковые экспедиции — вахты памяти, организуемые школьным поисковым отрядом к</w:t>
      </w:r>
      <w:r w:rsidRPr="006C62AF">
        <w:rPr>
          <w:color w:val="221F1F"/>
          <w:spacing w:val="1"/>
          <w:sz w:val="28"/>
          <w:szCs w:val="28"/>
        </w:rPr>
        <w:t xml:space="preserve"> </w:t>
      </w:r>
      <w:r w:rsidRPr="006C62AF">
        <w:rPr>
          <w:color w:val="221F1F"/>
          <w:sz w:val="28"/>
          <w:szCs w:val="28"/>
        </w:rPr>
        <w:t>местам</w:t>
      </w:r>
      <w:r w:rsidRPr="006C62AF">
        <w:rPr>
          <w:color w:val="221F1F"/>
          <w:spacing w:val="1"/>
          <w:sz w:val="28"/>
          <w:szCs w:val="28"/>
        </w:rPr>
        <w:t xml:space="preserve"> </w:t>
      </w:r>
      <w:r w:rsidRPr="006C62AF">
        <w:rPr>
          <w:color w:val="221F1F"/>
          <w:sz w:val="28"/>
          <w:szCs w:val="28"/>
        </w:rPr>
        <w:t>боёв</w:t>
      </w:r>
      <w:r w:rsidRPr="006C62AF">
        <w:rPr>
          <w:color w:val="221F1F"/>
          <w:spacing w:val="1"/>
          <w:sz w:val="28"/>
          <w:szCs w:val="28"/>
        </w:rPr>
        <w:t xml:space="preserve"> </w:t>
      </w:r>
      <w:r w:rsidRPr="006C62AF">
        <w:rPr>
          <w:color w:val="221F1F"/>
          <w:sz w:val="28"/>
          <w:szCs w:val="28"/>
        </w:rPr>
        <w:t>Великой</w:t>
      </w:r>
      <w:r w:rsidRPr="006C62AF">
        <w:rPr>
          <w:color w:val="221F1F"/>
          <w:spacing w:val="1"/>
          <w:sz w:val="28"/>
          <w:szCs w:val="28"/>
        </w:rPr>
        <w:t xml:space="preserve"> </w:t>
      </w:r>
      <w:r w:rsidRPr="006C62AF">
        <w:rPr>
          <w:color w:val="221F1F"/>
          <w:sz w:val="28"/>
          <w:szCs w:val="28"/>
        </w:rPr>
        <w:t>Отечественной</w:t>
      </w:r>
      <w:r w:rsidRPr="006C62AF">
        <w:rPr>
          <w:color w:val="221F1F"/>
          <w:spacing w:val="1"/>
          <w:sz w:val="28"/>
          <w:szCs w:val="28"/>
        </w:rPr>
        <w:t xml:space="preserve"> </w:t>
      </w:r>
      <w:r w:rsidRPr="006C62AF">
        <w:rPr>
          <w:color w:val="221F1F"/>
          <w:sz w:val="28"/>
          <w:szCs w:val="28"/>
        </w:rPr>
        <w:t>войны</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поиска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захоронения</w:t>
      </w:r>
      <w:r w:rsidRPr="006C62AF">
        <w:rPr>
          <w:color w:val="221F1F"/>
          <w:spacing w:val="1"/>
          <w:sz w:val="28"/>
          <w:szCs w:val="28"/>
        </w:rPr>
        <w:t xml:space="preserve"> </w:t>
      </w:r>
      <w:r w:rsidRPr="006C62AF">
        <w:rPr>
          <w:color w:val="221F1F"/>
          <w:sz w:val="28"/>
          <w:szCs w:val="28"/>
        </w:rPr>
        <w:t>останков</w:t>
      </w:r>
      <w:r w:rsidRPr="006C62AF">
        <w:rPr>
          <w:color w:val="221F1F"/>
          <w:spacing w:val="1"/>
          <w:sz w:val="28"/>
          <w:szCs w:val="28"/>
        </w:rPr>
        <w:t xml:space="preserve"> </w:t>
      </w:r>
      <w:r w:rsidRPr="006C62AF">
        <w:rPr>
          <w:color w:val="221F1F"/>
          <w:sz w:val="28"/>
          <w:szCs w:val="28"/>
        </w:rPr>
        <w:t>погибших</w:t>
      </w:r>
      <w:r w:rsidRPr="006C62AF">
        <w:rPr>
          <w:color w:val="221F1F"/>
          <w:spacing w:val="-57"/>
          <w:sz w:val="28"/>
          <w:szCs w:val="28"/>
        </w:rPr>
        <w:t xml:space="preserve"> </w:t>
      </w:r>
      <w:r w:rsidRPr="006C62AF">
        <w:rPr>
          <w:color w:val="221F1F"/>
          <w:sz w:val="28"/>
          <w:szCs w:val="28"/>
        </w:rPr>
        <w:t>советских</w:t>
      </w:r>
      <w:r w:rsidRPr="006C62AF">
        <w:rPr>
          <w:color w:val="221F1F"/>
          <w:spacing w:val="1"/>
          <w:sz w:val="28"/>
          <w:szCs w:val="28"/>
        </w:rPr>
        <w:t xml:space="preserve"> </w:t>
      </w:r>
      <w:r w:rsidRPr="006C62AF">
        <w:rPr>
          <w:color w:val="221F1F"/>
          <w:sz w:val="28"/>
          <w:szCs w:val="28"/>
        </w:rPr>
        <w:t>воинов;</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многодневные</w:t>
      </w:r>
      <w:r w:rsidRPr="006C62AF">
        <w:rPr>
          <w:color w:val="221F1F"/>
          <w:spacing w:val="1"/>
          <w:sz w:val="28"/>
          <w:szCs w:val="28"/>
        </w:rPr>
        <w:t xml:space="preserve"> </w:t>
      </w:r>
      <w:r w:rsidRPr="006C62AF">
        <w:rPr>
          <w:color w:val="221F1F"/>
          <w:sz w:val="28"/>
          <w:szCs w:val="28"/>
        </w:rPr>
        <w:t>походы,</w:t>
      </w:r>
      <w:r w:rsidRPr="006C62AF">
        <w:rPr>
          <w:color w:val="221F1F"/>
          <w:spacing w:val="1"/>
          <w:sz w:val="28"/>
          <w:szCs w:val="28"/>
        </w:rPr>
        <w:t xml:space="preserve"> </w:t>
      </w:r>
      <w:r w:rsidRPr="006C62AF">
        <w:rPr>
          <w:color w:val="221F1F"/>
          <w:sz w:val="28"/>
          <w:szCs w:val="28"/>
        </w:rPr>
        <w:t>организуемые</w:t>
      </w:r>
      <w:r w:rsidRPr="006C62AF">
        <w:rPr>
          <w:color w:val="221F1F"/>
          <w:spacing w:val="1"/>
          <w:sz w:val="28"/>
          <w:szCs w:val="28"/>
        </w:rPr>
        <w:t xml:space="preserve"> </w:t>
      </w:r>
      <w:r w:rsidRPr="006C62AF">
        <w:rPr>
          <w:color w:val="221F1F"/>
          <w:sz w:val="28"/>
          <w:szCs w:val="28"/>
        </w:rPr>
        <w:t>совместно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организациями,</w:t>
      </w:r>
      <w:r w:rsidRPr="006C62AF">
        <w:rPr>
          <w:color w:val="221F1F"/>
          <w:spacing w:val="1"/>
          <w:sz w:val="28"/>
          <w:szCs w:val="28"/>
        </w:rPr>
        <w:t xml:space="preserve"> </w:t>
      </w:r>
      <w:r w:rsidRPr="006C62AF">
        <w:rPr>
          <w:color w:val="221F1F"/>
          <w:sz w:val="28"/>
          <w:szCs w:val="28"/>
        </w:rPr>
        <w:t>реализующими</w:t>
      </w:r>
      <w:r w:rsidRPr="006C62AF">
        <w:rPr>
          <w:color w:val="221F1F"/>
          <w:spacing w:val="1"/>
          <w:sz w:val="28"/>
          <w:szCs w:val="28"/>
        </w:rPr>
        <w:t xml:space="preserve"> </w:t>
      </w:r>
      <w:r w:rsidRPr="006C62AF">
        <w:rPr>
          <w:color w:val="221F1F"/>
          <w:w w:val="95"/>
          <w:sz w:val="28"/>
          <w:szCs w:val="28"/>
        </w:rPr>
        <w:t>дополнительные</w:t>
      </w:r>
      <w:r w:rsidRPr="006C62AF">
        <w:rPr>
          <w:color w:val="221F1F"/>
          <w:spacing w:val="1"/>
          <w:w w:val="95"/>
          <w:sz w:val="28"/>
          <w:szCs w:val="28"/>
        </w:rPr>
        <w:t xml:space="preserve"> </w:t>
      </w:r>
      <w:r w:rsidRPr="006C62AF">
        <w:rPr>
          <w:color w:val="221F1F"/>
          <w:w w:val="95"/>
          <w:sz w:val="28"/>
          <w:szCs w:val="28"/>
        </w:rPr>
        <w:t>общеразвивающие программы и осуществляемые с обязательным привлечением</w:t>
      </w:r>
      <w:r w:rsidRPr="006C62AF">
        <w:rPr>
          <w:color w:val="221F1F"/>
          <w:spacing w:val="1"/>
          <w:w w:val="95"/>
          <w:sz w:val="28"/>
          <w:szCs w:val="28"/>
        </w:rPr>
        <w:t xml:space="preserve"> </w:t>
      </w:r>
      <w:r w:rsidRPr="006C62AF">
        <w:rPr>
          <w:color w:val="221F1F"/>
          <w:sz w:val="28"/>
          <w:szCs w:val="28"/>
        </w:rPr>
        <w:t>обучающихся к коллективному планированию (разработка маршрута, расчёт времени и мест</w:t>
      </w:r>
      <w:r w:rsidRPr="006C62AF">
        <w:rPr>
          <w:color w:val="221F1F"/>
          <w:spacing w:val="1"/>
          <w:sz w:val="28"/>
          <w:szCs w:val="28"/>
        </w:rPr>
        <w:t xml:space="preserve"> </w:t>
      </w:r>
      <w:r w:rsidRPr="006C62AF">
        <w:rPr>
          <w:color w:val="221F1F"/>
          <w:sz w:val="28"/>
          <w:szCs w:val="28"/>
        </w:rPr>
        <w:t>возможных</w:t>
      </w:r>
      <w:r w:rsidRPr="006C62AF">
        <w:rPr>
          <w:color w:val="221F1F"/>
          <w:spacing w:val="1"/>
          <w:sz w:val="28"/>
          <w:szCs w:val="28"/>
        </w:rPr>
        <w:t xml:space="preserve"> </w:t>
      </w:r>
      <w:r w:rsidRPr="006C62AF">
        <w:rPr>
          <w:color w:val="221F1F"/>
          <w:sz w:val="28"/>
          <w:szCs w:val="28"/>
        </w:rPr>
        <w:t>ночёвок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переходов),</w:t>
      </w:r>
      <w:r w:rsidRPr="006C62AF">
        <w:rPr>
          <w:color w:val="221F1F"/>
          <w:spacing w:val="1"/>
          <w:sz w:val="28"/>
          <w:szCs w:val="28"/>
        </w:rPr>
        <w:t xml:space="preserve"> </w:t>
      </w:r>
      <w:r w:rsidRPr="006C62AF">
        <w:rPr>
          <w:color w:val="221F1F"/>
          <w:sz w:val="28"/>
          <w:szCs w:val="28"/>
        </w:rPr>
        <w:t>коллективной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(подготовка</w:t>
      </w:r>
      <w:r w:rsidRPr="006C62AF">
        <w:rPr>
          <w:color w:val="221F1F"/>
          <w:spacing w:val="1"/>
          <w:sz w:val="28"/>
          <w:szCs w:val="28"/>
        </w:rPr>
        <w:t xml:space="preserve"> </w:t>
      </w:r>
      <w:r w:rsidRPr="006C62AF">
        <w:rPr>
          <w:color w:val="221F1F"/>
          <w:sz w:val="28"/>
          <w:szCs w:val="28"/>
        </w:rPr>
        <w:t>необходимого</w:t>
      </w:r>
      <w:r w:rsidRPr="006C62AF">
        <w:rPr>
          <w:color w:val="221F1F"/>
          <w:spacing w:val="1"/>
          <w:sz w:val="28"/>
          <w:szCs w:val="28"/>
        </w:rPr>
        <w:t xml:space="preserve"> </w:t>
      </w:r>
      <w:r w:rsidRPr="006C62AF">
        <w:rPr>
          <w:color w:val="221F1F"/>
          <w:sz w:val="28"/>
          <w:szCs w:val="28"/>
        </w:rPr>
        <w:t>снаряжения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питания),</w:t>
      </w:r>
      <w:r w:rsidRPr="006C62AF">
        <w:rPr>
          <w:color w:val="221F1F"/>
          <w:spacing w:val="1"/>
          <w:sz w:val="28"/>
          <w:szCs w:val="28"/>
        </w:rPr>
        <w:t xml:space="preserve"> </w:t>
      </w:r>
      <w:r w:rsidRPr="006C62AF">
        <w:rPr>
          <w:color w:val="221F1F"/>
          <w:sz w:val="28"/>
          <w:szCs w:val="28"/>
        </w:rPr>
        <w:t>коллективному</w:t>
      </w:r>
      <w:r w:rsidRPr="006C62AF">
        <w:rPr>
          <w:color w:val="221F1F"/>
          <w:spacing w:val="1"/>
          <w:sz w:val="28"/>
          <w:szCs w:val="28"/>
        </w:rPr>
        <w:t xml:space="preserve"> </w:t>
      </w:r>
      <w:r w:rsidRPr="006C62AF">
        <w:rPr>
          <w:color w:val="221F1F"/>
          <w:sz w:val="28"/>
          <w:szCs w:val="28"/>
        </w:rPr>
        <w:t>проведению</w:t>
      </w:r>
      <w:r w:rsidRPr="006C62AF">
        <w:rPr>
          <w:color w:val="221F1F"/>
          <w:spacing w:val="1"/>
          <w:sz w:val="28"/>
          <w:szCs w:val="28"/>
        </w:rPr>
        <w:t xml:space="preserve"> </w:t>
      </w:r>
      <w:r w:rsidRPr="006C62AF">
        <w:rPr>
          <w:color w:val="221F1F"/>
          <w:sz w:val="28"/>
          <w:szCs w:val="28"/>
        </w:rPr>
        <w:t>(распределение</w:t>
      </w:r>
      <w:r w:rsidRPr="006C62AF">
        <w:rPr>
          <w:color w:val="221F1F"/>
          <w:spacing w:val="1"/>
          <w:sz w:val="28"/>
          <w:szCs w:val="28"/>
        </w:rPr>
        <w:t xml:space="preserve"> </w:t>
      </w:r>
      <w:r w:rsidRPr="006C62AF">
        <w:rPr>
          <w:color w:val="221F1F"/>
          <w:sz w:val="28"/>
          <w:szCs w:val="28"/>
        </w:rPr>
        <w:t>среди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основных</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работ</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соответствующих</w:t>
      </w:r>
      <w:r w:rsidRPr="006C62AF">
        <w:rPr>
          <w:color w:val="221F1F"/>
          <w:spacing w:val="1"/>
          <w:sz w:val="28"/>
          <w:szCs w:val="28"/>
        </w:rPr>
        <w:t xml:space="preserve"> </w:t>
      </w:r>
      <w:r w:rsidRPr="006C62AF">
        <w:rPr>
          <w:color w:val="221F1F"/>
          <w:sz w:val="28"/>
          <w:szCs w:val="28"/>
        </w:rPr>
        <w:t>им</w:t>
      </w:r>
      <w:r w:rsidRPr="006C62AF">
        <w:rPr>
          <w:color w:val="221F1F"/>
          <w:spacing w:val="1"/>
          <w:sz w:val="28"/>
          <w:szCs w:val="28"/>
        </w:rPr>
        <w:t xml:space="preserve"> </w:t>
      </w:r>
      <w:r w:rsidRPr="006C62AF">
        <w:rPr>
          <w:color w:val="221F1F"/>
          <w:sz w:val="28"/>
          <w:szCs w:val="28"/>
        </w:rPr>
        <w:t>ответственных</w:t>
      </w:r>
      <w:r w:rsidRPr="006C62AF">
        <w:rPr>
          <w:color w:val="221F1F"/>
          <w:spacing w:val="1"/>
          <w:sz w:val="28"/>
          <w:szCs w:val="28"/>
        </w:rPr>
        <w:t xml:space="preserve"> </w:t>
      </w:r>
      <w:r w:rsidRPr="006C62AF">
        <w:rPr>
          <w:color w:val="221F1F"/>
          <w:sz w:val="28"/>
          <w:szCs w:val="28"/>
        </w:rPr>
        <w:t>должностей),</w:t>
      </w:r>
      <w:r w:rsidRPr="006C62AF">
        <w:rPr>
          <w:color w:val="221F1F"/>
          <w:spacing w:val="1"/>
          <w:sz w:val="28"/>
          <w:szCs w:val="28"/>
        </w:rPr>
        <w:t xml:space="preserve"> </w:t>
      </w:r>
      <w:r w:rsidRPr="006C62AF">
        <w:rPr>
          <w:color w:val="221F1F"/>
          <w:sz w:val="28"/>
          <w:szCs w:val="28"/>
        </w:rPr>
        <w:t>коллективному</w:t>
      </w:r>
      <w:r w:rsidRPr="006C62AF">
        <w:rPr>
          <w:color w:val="221F1F"/>
          <w:spacing w:val="1"/>
          <w:sz w:val="28"/>
          <w:szCs w:val="28"/>
        </w:rPr>
        <w:t xml:space="preserve"> </w:t>
      </w:r>
      <w:r w:rsidRPr="006C62AF">
        <w:rPr>
          <w:color w:val="221F1F"/>
          <w:sz w:val="28"/>
          <w:szCs w:val="28"/>
        </w:rPr>
        <w:t>анализу</w:t>
      </w:r>
      <w:r w:rsidRPr="006C62AF">
        <w:rPr>
          <w:color w:val="221F1F"/>
          <w:spacing w:val="-5"/>
          <w:sz w:val="28"/>
          <w:szCs w:val="28"/>
        </w:rPr>
        <w:t xml:space="preserve"> </w:t>
      </w:r>
      <w:r w:rsidRPr="006C62AF">
        <w:rPr>
          <w:color w:val="221F1F"/>
          <w:sz w:val="28"/>
          <w:szCs w:val="28"/>
        </w:rPr>
        <w:t>туристского</w:t>
      </w:r>
      <w:r w:rsidRPr="006C62AF">
        <w:rPr>
          <w:color w:val="221F1F"/>
          <w:spacing w:val="-1"/>
          <w:sz w:val="28"/>
          <w:szCs w:val="28"/>
        </w:rPr>
        <w:t xml:space="preserve"> </w:t>
      </w:r>
      <w:r w:rsidRPr="006C62AF">
        <w:rPr>
          <w:color w:val="221F1F"/>
          <w:sz w:val="28"/>
          <w:szCs w:val="28"/>
        </w:rPr>
        <w:t>путешествия</w:t>
      </w:r>
      <w:r w:rsidRPr="006C62AF">
        <w:rPr>
          <w:color w:val="221F1F"/>
          <w:spacing w:val="-2"/>
          <w:sz w:val="28"/>
          <w:szCs w:val="28"/>
        </w:rPr>
        <w:t xml:space="preserve"> </w:t>
      </w:r>
      <w:r w:rsidRPr="006C62AF">
        <w:rPr>
          <w:color w:val="221F1F"/>
          <w:sz w:val="28"/>
          <w:szCs w:val="28"/>
        </w:rPr>
        <w:t>(каждого</w:t>
      </w:r>
      <w:r w:rsidRPr="006C62AF">
        <w:rPr>
          <w:color w:val="221F1F"/>
          <w:spacing w:val="-1"/>
          <w:sz w:val="28"/>
          <w:szCs w:val="28"/>
        </w:rPr>
        <w:t xml:space="preserve"> </w:t>
      </w:r>
      <w:r w:rsidRPr="006C62AF">
        <w:rPr>
          <w:color w:val="221F1F"/>
          <w:sz w:val="28"/>
          <w:szCs w:val="28"/>
        </w:rPr>
        <w:t>дня</w:t>
      </w:r>
      <w:r w:rsidRPr="006C62AF">
        <w:rPr>
          <w:color w:val="221F1F"/>
          <w:spacing w:val="4"/>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у</w:t>
      </w:r>
      <w:r w:rsidRPr="006C62AF">
        <w:rPr>
          <w:color w:val="221F1F"/>
          <w:spacing w:val="-4"/>
          <w:sz w:val="28"/>
          <w:szCs w:val="28"/>
        </w:rPr>
        <w:t xml:space="preserve"> </w:t>
      </w:r>
      <w:r w:rsidRPr="006C62AF">
        <w:rPr>
          <w:color w:val="221F1F"/>
          <w:sz w:val="28"/>
          <w:szCs w:val="28"/>
        </w:rPr>
        <w:t>вечернего</w:t>
      </w:r>
      <w:r w:rsidRPr="006C62AF">
        <w:rPr>
          <w:color w:val="221F1F"/>
          <w:spacing w:val="-4"/>
          <w:sz w:val="28"/>
          <w:szCs w:val="28"/>
        </w:rPr>
        <w:t xml:space="preserve"> </w:t>
      </w:r>
      <w:r w:rsidRPr="006C62AF">
        <w:rPr>
          <w:color w:val="221F1F"/>
          <w:sz w:val="28"/>
          <w:szCs w:val="28"/>
        </w:rPr>
        <w:t>походного</w:t>
      </w:r>
      <w:r w:rsidRPr="006C62AF">
        <w:rPr>
          <w:color w:val="221F1F"/>
          <w:spacing w:val="-3"/>
          <w:sz w:val="28"/>
          <w:szCs w:val="28"/>
        </w:rPr>
        <w:t xml:space="preserve"> </w:t>
      </w:r>
      <w:r w:rsidRPr="006C62AF">
        <w:rPr>
          <w:color w:val="221F1F"/>
          <w:sz w:val="28"/>
          <w:szCs w:val="28"/>
        </w:rPr>
        <w:t>костра</w:t>
      </w:r>
      <w:r w:rsidRPr="006C62AF">
        <w:rPr>
          <w:color w:val="221F1F"/>
          <w:spacing w:val="-3"/>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всего</w:t>
      </w:r>
      <w:r w:rsidRPr="006C62AF">
        <w:rPr>
          <w:color w:val="221F1F"/>
          <w:spacing w:val="-4"/>
          <w:sz w:val="28"/>
          <w:szCs w:val="28"/>
        </w:rPr>
        <w:t xml:space="preserve"> </w:t>
      </w:r>
      <w:r w:rsidRPr="006C62AF">
        <w:rPr>
          <w:color w:val="221F1F"/>
          <w:sz w:val="28"/>
          <w:szCs w:val="28"/>
        </w:rPr>
        <w:t>похода</w:t>
      </w:r>
    </w:p>
    <w:p w:rsidR="000D722C" w:rsidRPr="006C62AF" w:rsidRDefault="00466544" w:rsidP="00BB72D6">
      <w:pPr>
        <w:pStyle w:val="a5"/>
        <w:numPr>
          <w:ilvl w:val="0"/>
          <w:numId w:val="66"/>
        </w:numPr>
        <w:tabs>
          <w:tab w:val="left" w:pos="142"/>
          <w:tab w:val="left" w:pos="953"/>
          <w:tab w:val="left" w:pos="10065"/>
        </w:tabs>
        <w:spacing w:line="360" w:lineRule="auto"/>
        <w:ind w:left="952" w:right="4" w:hanging="287"/>
        <w:rPr>
          <w:color w:val="221F1F"/>
          <w:sz w:val="28"/>
          <w:szCs w:val="28"/>
        </w:rPr>
      </w:pPr>
      <w:r w:rsidRPr="006C62AF">
        <w:rPr>
          <w:color w:val="221F1F"/>
          <w:w w:val="95"/>
          <w:sz w:val="28"/>
          <w:szCs w:val="28"/>
        </w:rPr>
        <w:lastRenderedPageBreak/>
        <w:t>по</w:t>
      </w:r>
      <w:r w:rsidRPr="006C62AF">
        <w:rPr>
          <w:color w:val="221F1F"/>
          <w:spacing w:val="13"/>
          <w:w w:val="95"/>
          <w:sz w:val="28"/>
          <w:szCs w:val="28"/>
        </w:rPr>
        <w:t xml:space="preserve"> </w:t>
      </w:r>
      <w:r w:rsidRPr="006C62AF">
        <w:rPr>
          <w:color w:val="221F1F"/>
          <w:w w:val="95"/>
          <w:sz w:val="28"/>
          <w:szCs w:val="28"/>
        </w:rPr>
        <w:t>возвращении</w:t>
      </w:r>
      <w:r w:rsidRPr="006C62AF">
        <w:rPr>
          <w:color w:val="221F1F"/>
          <w:spacing w:val="18"/>
          <w:w w:val="95"/>
          <w:sz w:val="28"/>
          <w:szCs w:val="28"/>
        </w:rPr>
        <w:t xml:space="preserve"> </w:t>
      </w:r>
      <w:r w:rsidRPr="006C62AF">
        <w:rPr>
          <w:color w:val="221F1F"/>
          <w:w w:val="95"/>
          <w:sz w:val="28"/>
          <w:szCs w:val="28"/>
        </w:rPr>
        <w:t>домой);</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pacing w:val="-1"/>
          <w:sz w:val="28"/>
          <w:szCs w:val="28"/>
        </w:rPr>
        <w:t>турслёт</w:t>
      </w:r>
      <w:r w:rsidRPr="006C62AF">
        <w:rPr>
          <w:color w:val="221F1F"/>
          <w:spacing w:val="-13"/>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участием</w:t>
      </w:r>
      <w:r w:rsidRPr="006C62AF">
        <w:rPr>
          <w:color w:val="221F1F"/>
          <w:spacing w:val="-14"/>
          <w:sz w:val="28"/>
          <w:szCs w:val="28"/>
        </w:rPr>
        <w:t xml:space="preserve"> </w:t>
      </w:r>
      <w:r w:rsidRPr="006C62AF">
        <w:rPr>
          <w:color w:val="221F1F"/>
          <w:sz w:val="28"/>
          <w:szCs w:val="28"/>
        </w:rPr>
        <w:t>команд,</w:t>
      </w:r>
      <w:r w:rsidRPr="006C62AF">
        <w:rPr>
          <w:color w:val="221F1F"/>
          <w:spacing w:val="-14"/>
          <w:sz w:val="28"/>
          <w:szCs w:val="28"/>
        </w:rPr>
        <w:t xml:space="preserve"> </w:t>
      </w:r>
      <w:r w:rsidRPr="006C62AF">
        <w:rPr>
          <w:color w:val="221F1F"/>
          <w:sz w:val="28"/>
          <w:szCs w:val="28"/>
        </w:rPr>
        <w:t>сформированных</w:t>
      </w:r>
      <w:r w:rsidRPr="006C62AF">
        <w:rPr>
          <w:color w:val="221F1F"/>
          <w:spacing w:val="-12"/>
          <w:sz w:val="28"/>
          <w:szCs w:val="28"/>
        </w:rPr>
        <w:t xml:space="preserve"> </w:t>
      </w:r>
      <w:r w:rsidRPr="006C62AF">
        <w:rPr>
          <w:color w:val="221F1F"/>
          <w:sz w:val="28"/>
          <w:szCs w:val="28"/>
        </w:rPr>
        <w:t>из</w:t>
      </w:r>
      <w:r w:rsidRPr="006C62AF">
        <w:rPr>
          <w:color w:val="221F1F"/>
          <w:spacing w:val="-14"/>
          <w:sz w:val="28"/>
          <w:szCs w:val="28"/>
        </w:rPr>
        <w:t xml:space="preserve"> </w:t>
      </w:r>
      <w:r w:rsidRPr="006C62AF">
        <w:rPr>
          <w:color w:val="221F1F"/>
          <w:sz w:val="28"/>
          <w:szCs w:val="28"/>
        </w:rPr>
        <w:t>педагогических</w:t>
      </w:r>
      <w:r w:rsidRPr="006C62AF">
        <w:rPr>
          <w:color w:val="221F1F"/>
          <w:spacing w:val="2"/>
          <w:sz w:val="28"/>
          <w:szCs w:val="28"/>
        </w:rPr>
        <w:t xml:space="preserve"> </w:t>
      </w:r>
      <w:r w:rsidRPr="006C62AF">
        <w:rPr>
          <w:color w:val="221F1F"/>
          <w:sz w:val="28"/>
          <w:szCs w:val="28"/>
        </w:rPr>
        <w:t>работников, обучающихся</w:t>
      </w:r>
      <w:r w:rsidRPr="006C62AF">
        <w:rPr>
          <w:color w:val="221F1F"/>
          <w:spacing w:val="-58"/>
          <w:sz w:val="28"/>
          <w:szCs w:val="28"/>
        </w:rPr>
        <w:t xml:space="preserve"> </w:t>
      </w:r>
      <w:r w:rsidRPr="006C62AF">
        <w:rPr>
          <w:color w:val="221F1F"/>
          <w:sz w:val="28"/>
          <w:szCs w:val="28"/>
        </w:rPr>
        <w:t>и их родителей (законных представителей), включающий в себя, например: соревнование по</w:t>
      </w:r>
      <w:r w:rsidRPr="006C62AF">
        <w:rPr>
          <w:color w:val="221F1F"/>
          <w:spacing w:val="1"/>
          <w:sz w:val="28"/>
          <w:szCs w:val="28"/>
        </w:rPr>
        <w:t xml:space="preserve"> </w:t>
      </w:r>
      <w:r w:rsidRPr="006C62AF">
        <w:rPr>
          <w:color w:val="221F1F"/>
          <w:w w:val="95"/>
          <w:sz w:val="28"/>
          <w:szCs w:val="28"/>
        </w:rPr>
        <w:t>технике</w:t>
      </w:r>
      <w:r w:rsidRPr="006C62AF">
        <w:rPr>
          <w:color w:val="221F1F"/>
          <w:spacing w:val="7"/>
          <w:w w:val="95"/>
          <w:sz w:val="28"/>
          <w:szCs w:val="28"/>
        </w:rPr>
        <w:t xml:space="preserve"> </w:t>
      </w:r>
      <w:r w:rsidRPr="006C62AF">
        <w:rPr>
          <w:color w:val="221F1F"/>
          <w:w w:val="95"/>
          <w:sz w:val="28"/>
          <w:szCs w:val="28"/>
        </w:rPr>
        <w:t>пешеходного</w:t>
      </w:r>
      <w:r w:rsidRPr="006C62AF">
        <w:rPr>
          <w:color w:val="221F1F"/>
          <w:spacing w:val="9"/>
          <w:w w:val="95"/>
          <w:sz w:val="28"/>
          <w:szCs w:val="28"/>
        </w:rPr>
        <w:t xml:space="preserve"> </w:t>
      </w:r>
      <w:r w:rsidRPr="006C62AF">
        <w:rPr>
          <w:color w:val="221F1F"/>
          <w:w w:val="95"/>
          <w:sz w:val="28"/>
          <w:szCs w:val="28"/>
        </w:rPr>
        <w:t>туризма,</w:t>
      </w:r>
      <w:r w:rsidRPr="006C62AF">
        <w:rPr>
          <w:color w:val="221F1F"/>
          <w:spacing w:val="9"/>
          <w:w w:val="95"/>
          <w:sz w:val="28"/>
          <w:szCs w:val="28"/>
        </w:rPr>
        <w:t xml:space="preserve"> </w:t>
      </w:r>
      <w:r w:rsidRPr="006C62AF">
        <w:rPr>
          <w:color w:val="221F1F"/>
          <w:w w:val="95"/>
          <w:sz w:val="28"/>
          <w:szCs w:val="28"/>
        </w:rPr>
        <w:t>соревнование</w:t>
      </w:r>
      <w:r w:rsidRPr="006C62AF">
        <w:rPr>
          <w:color w:val="221F1F"/>
          <w:spacing w:val="8"/>
          <w:w w:val="95"/>
          <w:sz w:val="28"/>
          <w:szCs w:val="28"/>
        </w:rPr>
        <w:t xml:space="preserve"> </w:t>
      </w:r>
      <w:r w:rsidRPr="006C62AF">
        <w:rPr>
          <w:color w:val="221F1F"/>
          <w:w w:val="95"/>
          <w:sz w:val="28"/>
          <w:szCs w:val="28"/>
        </w:rPr>
        <w:t>по</w:t>
      </w:r>
      <w:r w:rsidRPr="006C62AF">
        <w:rPr>
          <w:color w:val="221F1F"/>
          <w:spacing w:val="12"/>
          <w:w w:val="95"/>
          <w:sz w:val="28"/>
          <w:szCs w:val="28"/>
        </w:rPr>
        <w:t xml:space="preserve"> </w:t>
      </w:r>
      <w:r w:rsidRPr="006C62AF">
        <w:rPr>
          <w:color w:val="221F1F"/>
          <w:w w:val="95"/>
          <w:sz w:val="28"/>
          <w:szCs w:val="28"/>
        </w:rPr>
        <w:t>спортивному</w:t>
      </w:r>
      <w:r w:rsidRPr="006C62AF">
        <w:rPr>
          <w:color w:val="221F1F"/>
          <w:spacing w:val="8"/>
          <w:w w:val="95"/>
          <w:sz w:val="28"/>
          <w:szCs w:val="28"/>
        </w:rPr>
        <w:t xml:space="preserve"> </w:t>
      </w:r>
      <w:r w:rsidRPr="006C62AF">
        <w:rPr>
          <w:color w:val="221F1F"/>
          <w:w w:val="95"/>
          <w:sz w:val="28"/>
          <w:szCs w:val="28"/>
        </w:rPr>
        <w:t>ориентированию,</w:t>
      </w:r>
      <w:r w:rsidRPr="006C62AF">
        <w:rPr>
          <w:color w:val="221F1F"/>
          <w:spacing w:val="9"/>
          <w:w w:val="95"/>
          <w:sz w:val="28"/>
          <w:szCs w:val="28"/>
        </w:rPr>
        <w:t xml:space="preserve"> </w:t>
      </w:r>
      <w:r w:rsidRPr="006C62AF">
        <w:rPr>
          <w:color w:val="221F1F"/>
          <w:w w:val="95"/>
          <w:sz w:val="28"/>
          <w:szCs w:val="28"/>
        </w:rPr>
        <w:t>конкурс</w:t>
      </w:r>
      <w:r w:rsidRPr="006C62AF">
        <w:rPr>
          <w:color w:val="221F1F"/>
          <w:spacing w:val="8"/>
          <w:w w:val="95"/>
          <w:sz w:val="28"/>
          <w:szCs w:val="28"/>
        </w:rPr>
        <w:t xml:space="preserve"> </w:t>
      </w:r>
      <w:r w:rsidRPr="006C62AF">
        <w:rPr>
          <w:color w:val="221F1F"/>
          <w:w w:val="95"/>
          <w:sz w:val="28"/>
          <w:szCs w:val="28"/>
        </w:rPr>
        <w:t>на</w:t>
      </w:r>
      <w:r w:rsidRPr="006C62AF">
        <w:rPr>
          <w:color w:val="221F1F"/>
          <w:spacing w:val="10"/>
          <w:w w:val="95"/>
          <w:sz w:val="28"/>
          <w:szCs w:val="28"/>
        </w:rPr>
        <w:t xml:space="preserve"> </w:t>
      </w:r>
      <w:r w:rsidRPr="006C62AF">
        <w:rPr>
          <w:color w:val="221F1F"/>
          <w:w w:val="95"/>
          <w:sz w:val="28"/>
          <w:szCs w:val="28"/>
        </w:rPr>
        <w:t>лучшую</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топографическую</w:t>
      </w:r>
      <w:r w:rsidRPr="006C62AF">
        <w:rPr>
          <w:color w:val="221F1F"/>
          <w:spacing w:val="1"/>
          <w:sz w:val="28"/>
          <w:szCs w:val="28"/>
        </w:rPr>
        <w:t xml:space="preserve"> </w:t>
      </w:r>
      <w:r w:rsidRPr="006C62AF">
        <w:rPr>
          <w:color w:val="221F1F"/>
          <w:sz w:val="28"/>
          <w:szCs w:val="28"/>
        </w:rPr>
        <w:t>съёмку</w:t>
      </w:r>
      <w:r w:rsidRPr="006C62AF">
        <w:rPr>
          <w:color w:val="221F1F"/>
          <w:spacing w:val="1"/>
          <w:sz w:val="28"/>
          <w:szCs w:val="28"/>
        </w:rPr>
        <w:t xml:space="preserve"> </w:t>
      </w:r>
      <w:r w:rsidRPr="006C62AF">
        <w:rPr>
          <w:color w:val="221F1F"/>
          <w:sz w:val="28"/>
          <w:szCs w:val="28"/>
        </w:rPr>
        <w:t>местности,</w:t>
      </w:r>
      <w:r w:rsidRPr="006C62AF">
        <w:rPr>
          <w:color w:val="221F1F"/>
          <w:spacing w:val="1"/>
          <w:sz w:val="28"/>
          <w:szCs w:val="28"/>
        </w:rPr>
        <w:t xml:space="preserve"> </w:t>
      </w:r>
      <w:r w:rsidRPr="006C62AF">
        <w:rPr>
          <w:color w:val="221F1F"/>
          <w:sz w:val="28"/>
          <w:szCs w:val="28"/>
        </w:rPr>
        <w:t>конкурс</w:t>
      </w:r>
      <w:r w:rsidRPr="006C62AF">
        <w:rPr>
          <w:color w:val="221F1F"/>
          <w:spacing w:val="1"/>
          <w:sz w:val="28"/>
          <w:szCs w:val="28"/>
        </w:rPr>
        <w:t xml:space="preserve"> </w:t>
      </w:r>
      <w:r w:rsidRPr="006C62AF">
        <w:rPr>
          <w:color w:val="221F1F"/>
          <w:sz w:val="28"/>
          <w:szCs w:val="28"/>
        </w:rPr>
        <w:t>знатоков</w:t>
      </w:r>
      <w:r w:rsidRPr="006C62AF">
        <w:rPr>
          <w:color w:val="221F1F"/>
          <w:spacing w:val="1"/>
          <w:sz w:val="28"/>
          <w:szCs w:val="28"/>
        </w:rPr>
        <w:t xml:space="preserve"> </w:t>
      </w:r>
      <w:r w:rsidRPr="006C62AF">
        <w:rPr>
          <w:color w:val="221F1F"/>
          <w:sz w:val="28"/>
          <w:szCs w:val="28"/>
        </w:rPr>
        <w:t>лекарственных</w:t>
      </w:r>
      <w:r w:rsidRPr="006C62AF">
        <w:rPr>
          <w:color w:val="221F1F"/>
          <w:spacing w:val="1"/>
          <w:sz w:val="28"/>
          <w:szCs w:val="28"/>
        </w:rPr>
        <w:t xml:space="preserve"> </w:t>
      </w:r>
      <w:r w:rsidRPr="006C62AF">
        <w:rPr>
          <w:color w:val="221F1F"/>
          <w:sz w:val="28"/>
          <w:szCs w:val="28"/>
        </w:rPr>
        <w:t>растений,</w:t>
      </w:r>
      <w:r w:rsidRPr="006C62AF">
        <w:rPr>
          <w:color w:val="221F1F"/>
          <w:spacing w:val="1"/>
          <w:sz w:val="28"/>
          <w:szCs w:val="28"/>
        </w:rPr>
        <w:t xml:space="preserve"> </w:t>
      </w:r>
      <w:r w:rsidRPr="006C62AF">
        <w:rPr>
          <w:color w:val="221F1F"/>
          <w:sz w:val="28"/>
          <w:szCs w:val="28"/>
        </w:rPr>
        <w:t>конкурс</w:t>
      </w:r>
      <w:r w:rsidRPr="006C62AF">
        <w:rPr>
          <w:color w:val="221F1F"/>
          <w:spacing w:val="1"/>
          <w:sz w:val="28"/>
          <w:szCs w:val="28"/>
        </w:rPr>
        <w:t xml:space="preserve"> </w:t>
      </w:r>
      <w:r w:rsidRPr="006C62AF">
        <w:rPr>
          <w:color w:val="221F1F"/>
          <w:sz w:val="28"/>
          <w:szCs w:val="28"/>
        </w:rPr>
        <w:t>туристской кухни, конкурс туристской песни, конкурс благоустройства командных биваков,</w:t>
      </w:r>
      <w:r w:rsidRPr="006C62AF">
        <w:rPr>
          <w:color w:val="221F1F"/>
          <w:spacing w:val="1"/>
          <w:sz w:val="28"/>
          <w:szCs w:val="28"/>
        </w:rPr>
        <w:t xml:space="preserve"> </w:t>
      </w:r>
      <w:r w:rsidRPr="006C62AF">
        <w:rPr>
          <w:color w:val="221F1F"/>
          <w:sz w:val="28"/>
          <w:szCs w:val="28"/>
        </w:rPr>
        <w:t>комбинированную</w:t>
      </w:r>
      <w:r w:rsidRPr="006C62AF">
        <w:rPr>
          <w:color w:val="221F1F"/>
          <w:spacing w:val="-1"/>
          <w:sz w:val="28"/>
          <w:szCs w:val="28"/>
        </w:rPr>
        <w:t xml:space="preserve"> </w:t>
      </w:r>
      <w:r w:rsidRPr="006C62AF">
        <w:rPr>
          <w:color w:val="221F1F"/>
          <w:sz w:val="28"/>
          <w:szCs w:val="28"/>
        </w:rPr>
        <w:t>эстафету;</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летний выездной палаточный лагерь, ориентированный на организацию активного отдыха</w:t>
      </w:r>
      <w:r w:rsidRPr="006C62AF">
        <w:rPr>
          <w:color w:val="221F1F"/>
          <w:spacing w:val="-57"/>
          <w:sz w:val="28"/>
          <w:szCs w:val="28"/>
        </w:rPr>
        <w:t xml:space="preserve"> </w:t>
      </w:r>
      <w:r w:rsidRPr="006C62AF">
        <w:rPr>
          <w:color w:val="221F1F"/>
          <w:sz w:val="28"/>
          <w:szCs w:val="28"/>
        </w:rPr>
        <w:t>обучающихся, обучение навыкам выживания в дикой природе, закаливание (программа лагеря</w:t>
      </w:r>
      <w:r w:rsidRPr="006C62AF">
        <w:rPr>
          <w:color w:val="221F1F"/>
          <w:spacing w:val="1"/>
          <w:sz w:val="28"/>
          <w:szCs w:val="28"/>
        </w:rPr>
        <w:t xml:space="preserve"> </w:t>
      </w:r>
      <w:r w:rsidRPr="006C62AF">
        <w:rPr>
          <w:color w:val="221F1F"/>
          <w:sz w:val="28"/>
          <w:szCs w:val="28"/>
        </w:rPr>
        <w:t>может включать мини-походы, марш-броски, ночное</w:t>
      </w:r>
      <w:r w:rsidRPr="006C62AF">
        <w:rPr>
          <w:color w:val="221F1F"/>
          <w:spacing w:val="1"/>
          <w:sz w:val="28"/>
          <w:szCs w:val="28"/>
        </w:rPr>
        <w:t xml:space="preserve"> </w:t>
      </w:r>
      <w:r w:rsidRPr="006C62AF">
        <w:rPr>
          <w:color w:val="221F1F"/>
          <w:sz w:val="28"/>
          <w:szCs w:val="28"/>
        </w:rPr>
        <w:t>ориентирование, робинзонады, квесты,</w:t>
      </w:r>
      <w:r w:rsidRPr="006C62AF">
        <w:rPr>
          <w:color w:val="221F1F"/>
          <w:spacing w:val="1"/>
          <w:sz w:val="28"/>
          <w:szCs w:val="28"/>
        </w:rPr>
        <w:t xml:space="preserve"> </w:t>
      </w:r>
      <w:r w:rsidRPr="006C62AF">
        <w:rPr>
          <w:color w:val="221F1F"/>
          <w:sz w:val="28"/>
          <w:szCs w:val="28"/>
        </w:rPr>
        <w:t>игры,</w:t>
      </w:r>
      <w:r w:rsidRPr="006C62AF">
        <w:rPr>
          <w:color w:val="221F1F"/>
          <w:spacing w:val="-16"/>
          <w:sz w:val="28"/>
          <w:szCs w:val="28"/>
        </w:rPr>
        <w:t xml:space="preserve"> </w:t>
      </w:r>
      <w:r w:rsidRPr="006C62AF">
        <w:rPr>
          <w:color w:val="221F1F"/>
          <w:sz w:val="28"/>
          <w:szCs w:val="28"/>
        </w:rPr>
        <w:t>соревнования,</w:t>
      </w:r>
      <w:r w:rsidRPr="006C62AF">
        <w:rPr>
          <w:color w:val="221F1F"/>
          <w:spacing w:val="-5"/>
          <w:sz w:val="28"/>
          <w:szCs w:val="28"/>
        </w:rPr>
        <w:t xml:space="preserve"> </w:t>
      </w:r>
      <w:r w:rsidRPr="006C62AF">
        <w:rPr>
          <w:color w:val="221F1F"/>
          <w:sz w:val="28"/>
          <w:szCs w:val="28"/>
        </w:rPr>
        <w:t>конкурсы).</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tabs>
          <w:tab w:val="left" w:pos="142"/>
          <w:tab w:val="left" w:pos="10065"/>
        </w:tabs>
        <w:spacing w:before="1" w:line="360" w:lineRule="auto"/>
        <w:ind w:right="4"/>
        <w:rPr>
          <w:sz w:val="28"/>
          <w:szCs w:val="28"/>
        </w:rPr>
      </w:pPr>
      <w:r w:rsidRPr="006C62AF">
        <w:rPr>
          <w:color w:val="221F1F"/>
          <w:w w:val="90"/>
          <w:sz w:val="28"/>
          <w:szCs w:val="28"/>
        </w:rPr>
        <w:t>Модуль</w:t>
      </w:r>
      <w:r w:rsidRPr="006C62AF">
        <w:rPr>
          <w:color w:val="221F1F"/>
          <w:spacing w:val="44"/>
          <w:w w:val="90"/>
          <w:sz w:val="28"/>
          <w:szCs w:val="28"/>
        </w:rPr>
        <w:t xml:space="preserve"> </w:t>
      </w:r>
      <w:r w:rsidRPr="006C62AF">
        <w:rPr>
          <w:color w:val="221F1F"/>
          <w:w w:val="90"/>
          <w:sz w:val="28"/>
          <w:szCs w:val="28"/>
        </w:rPr>
        <w:t>«Профориентация»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Совместная</w:t>
      </w:r>
      <w:r w:rsidRPr="006C62AF">
        <w:rPr>
          <w:color w:val="221F1F"/>
          <w:spacing w:val="76"/>
          <w:sz w:val="28"/>
          <w:szCs w:val="28"/>
        </w:rPr>
        <w:t xml:space="preserve"> </w:t>
      </w:r>
      <w:r w:rsidRPr="006C62AF">
        <w:rPr>
          <w:color w:val="221F1F"/>
          <w:sz w:val="28"/>
          <w:szCs w:val="28"/>
        </w:rPr>
        <w:t xml:space="preserve">деятельность  </w:t>
      </w:r>
      <w:r w:rsidRPr="006C62AF">
        <w:rPr>
          <w:color w:val="221F1F"/>
          <w:spacing w:val="15"/>
          <w:sz w:val="28"/>
          <w:szCs w:val="28"/>
        </w:rPr>
        <w:t xml:space="preserve"> </w:t>
      </w:r>
      <w:r w:rsidRPr="006C62AF">
        <w:rPr>
          <w:color w:val="221F1F"/>
          <w:sz w:val="28"/>
          <w:szCs w:val="28"/>
        </w:rPr>
        <w:t xml:space="preserve">педагогических  </w:t>
      </w:r>
      <w:r w:rsidRPr="006C62AF">
        <w:rPr>
          <w:color w:val="221F1F"/>
          <w:spacing w:val="14"/>
          <w:sz w:val="28"/>
          <w:szCs w:val="28"/>
        </w:rPr>
        <w:t xml:space="preserve"> </w:t>
      </w:r>
      <w:r w:rsidRPr="006C62AF">
        <w:rPr>
          <w:color w:val="221F1F"/>
          <w:sz w:val="28"/>
          <w:szCs w:val="28"/>
        </w:rPr>
        <w:t xml:space="preserve">работников  </w:t>
      </w:r>
      <w:r w:rsidRPr="006C62AF">
        <w:rPr>
          <w:color w:val="221F1F"/>
          <w:spacing w:val="13"/>
          <w:sz w:val="28"/>
          <w:szCs w:val="28"/>
        </w:rPr>
        <w:t xml:space="preserve"> </w:t>
      </w:r>
      <w:r w:rsidRPr="006C62AF">
        <w:rPr>
          <w:color w:val="221F1F"/>
          <w:sz w:val="28"/>
          <w:szCs w:val="28"/>
        </w:rPr>
        <w:t xml:space="preserve">и  </w:t>
      </w:r>
      <w:r w:rsidRPr="006C62AF">
        <w:rPr>
          <w:color w:val="221F1F"/>
          <w:spacing w:val="15"/>
          <w:sz w:val="28"/>
          <w:szCs w:val="28"/>
        </w:rPr>
        <w:t xml:space="preserve"> </w:t>
      </w:r>
      <w:r w:rsidRPr="006C62AF">
        <w:rPr>
          <w:color w:val="221F1F"/>
          <w:sz w:val="28"/>
          <w:szCs w:val="28"/>
        </w:rPr>
        <w:t xml:space="preserve">обучающихся  </w:t>
      </w:r>
      <w:r w:rsidRPr="006C62AF">
        <w:rPr>
          <w:color w:val="221F1F"/>
          <w:spacing w:val="13"/>
          <w:sz w:val="28"/>
          <w:szCs w:val="28"/>
        </w:rPr>
        <w:t xml:space="preserve"> </w:t>
      </w:r>
      <w:r w:rsidRPr="006C62AF">
        <w:rPr>
          <w:color w:val="221F1F"/>
          <w:sz w:val="28"/>
          <w:szCs w:val="28"/>
        </w:rPr>
        <w:t xml:space="preserve">по  </w:t>
      </w:r>
      <w:r w:rsidRPr="006C62AF">
        <w:rPr>
          <w:color w:val="221F1F"/>
          <w:spacing w:val="14"/>
          <w:sz w:val="28"/>
          <w:szCs w:val="28"/>
        </w:rPr>
        <w:t xml:space="preserve"> </w:t>
      </w:r>
      <w:r w:rsidRPr="006C62AF">
        <w:rPr>
          <w:color w:val="221F1F"/>
          <w:sz w:val="28"/>
          <w:szCs w:val="28"/>
        </w:rPr>
        <w:t>направлению</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«профориентация»</w:t>
      </w:r>
      <w:r w:rsidRPr="006C62AF">
        <w:rPr>
          <w:color w:val="221F1F"/>
          <w:spacing w:val="1"/>
          <w:sz w:val="28"/>
          <w:szCs w:val="28"/>
        </w:rPr>
        <w:t xml:space="preserve"> </w:t>
      </w:r>
      <w:r w:rsidRPr="006C62AF">
        <w:rPr>
          <w:color w:val="221F1F"/>
          <w:sz w:val="28"/>
          <w:szCs w:val="28"/>
        </w:rPr>
        <w:t>включает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себя</w:t>
      </w:r>
      <w:r w:rsidRPr="006C62AF">
        <w:rPr>
          <w:color w:val="221F1F"/>
          <w:spacing w:val="1"/>
          <w:sz w:val="28"/>
          <w:szCs w:val="28"/>
        </w:rPr>
        <w:t xml:space="preserve"> </w:t>
      </w:r>
      <w:r w:rsidRPr="006C62AF">
        <w:rPr>
          <w:color w:val="221F1F"/>
          <w:sz w:val="28"/>
          <w:szCs w:val="28"/>
        </w:rPr>
        <w:t>профессиональное</w:t>
      </w:r>
      <w:r w:rsidRPr="006C62AF">
        <w:rPr>
          <w:color w:val="221F1F"/>
          <w:spacing w:val="1"/>
          <w:sz w:val="28"/>
          <w:szCs w:val="28"/>
        </w:rPr>
        <w:t xml:space="preserve"> </w:t>
      </w:r>
      <w:r w:rsidRPr="006C62AF">
        <w:rPr>
          <w:color w:val="221F1F"/>
          <w:sz w:val="28"/>
          <w:szCs w:val="28"/>
        </w:rPr>
        <w:t>просвещение</w:t>
      </w:r>
      <w:r w:rsidRPr="006C62AF">
        <w:rPr>
          <w:color w:val="221F1F"/>
          <w:spacing w:val="6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диагностику</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консультирование</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проблемам</w:t>
      </w:r>
      <w:r w:rsidRPr="006C62AF">
        <w:rPr>
          <w:color w:val="221F1F"/>
          <w:spacing w:val="1"/>
          <w:sz w:val="28"/>
          <w:szCs w:val="28"/>
        </w:rPr>
        <w:t xml:space="preserve"> </w:t>
      </w:r>
      <w:r w:rsidRPr="006C62AF">
        <w:rPr>
          <w:color w:val="221F1F"/>
          <w:sz w:val="28"/>
          <w:szCs w:val="28"/>
        </w:rPr>
        <w:t>профориентации,</w:t>
      </w:r>
      <w:r w:rsidRPr="006C62AF">
        <w:rPr>
          <w:color w:val="221F1F"/>
          <w:spacing w:val="1"/>
          <w:sz w:val="28"/>
          <w:szCs w:val="28"/>
        </w:rPr>
        <w:t xml:space="preserve"> </w:t>
      </w:r>
      <w:r w:rsidRPr="006C62AF">
        <w:rPr>
          <w:color w:val="221F1F"/>
          <w:sz w:val="28"/>
          <w:szCs w:val="28"/>
        </w:rPr>
        <w:t>организацию</w:t>
      </w:r>
      <w:r w:rsidRPr="006C62AF">
        <w:rPr>
          <w:color w:val="221F1F"/>
          <w:spacing w:val="1"/>
          <w:sz w:val="28"/>
          <w:szCs w:val="28"/>
        </w:rPr>
        <w:t xml:space="preserve"> </w:t>
      </w:r>
      <w:r w:rsidRPr="006C62AF">
        <w:rPr>
          <w:color w:val="221F1F"/>
          <w:sz w:val="28"/>
          <w:szCs w:val="28"/>
        </w:rPr>
        <w:t>профессиональных</w:t>
      </w:r>
      <w:r w:rsidRPr="006C62AF">
        <w:rPr>
          <w:color w:val="221F1F"/>
          <w:spacing w:val="1"/>
          <w:sz w:val="28"/>
          <w:szCs w:val="28"/>
        </w:rPr>
        <w:t xml:space="preserve"> </w:t>
      </w:r>
      <w:r w:rsidRPr="006C62AF">
        <w:rPr>
          <w:color w:val="221F1F"/>
          <w:sz w:val="28"/>
          <w:szCs w:val="28"/>
        </w:rPr>
        <w:t>проб</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Задача</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
          <w:sz w:val="28"/>
          <w:szCs w:val="28"/>
        </w:rPr>
        <w:t xml:space="preserve"> </w:t>
      </w:r>
      <w:r w:rsidRPr="006C62AF">
        <w:rPr>
          <w:color w:val="221F1F"/>
          <w:sz w:val="28"/>
          <w:szCs w:val="28"/>
        </w:rPr>
        <w:t>работника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подготовить</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осознанному</w:t>
      </w:r>
      <w:r w:rsidRPr="006C62AF">
        <w:rPr>
          <w:color w:val="221F1F"/>
          <w:spacing w:val="1"/>
          <w:sz w:val="28"/>
          <w:szCs w:val="28"/>
        </w:rPr>
        <w:t xml:space="preserve"> </w:t>
      </w:r>
      <w:r w:rsidRPr="006C62AF">
        <w:rPr>
          <w:color w:val="221F1F"/>
          <w:sz w:val="28"/>
          <w:szCs w:val="28"/>
        </w:rPr>
        <w:t>выбору</w:t>
      </w:r>
      <w:r w:rsidRPr="006C62AF">
        <w:rPr>
          <w:color w:val="221F1F"/>
          <w:spacing w:val="60"/>
          <w:sz w:val="28"/>
          <w:szCs w:val="28"/>
        </w:rPr>
        <w:t xml:space="preserve"> </w:t>
      </w:r>
      <w:r w:rsidRPr="006C62AF">
        <w:rPr>
          <w:color w:val="221F1F"/>
          <w:sz w:val="28"/>
          <w:szCs w:val="28"/>
        </w:rPr>
        <w:t>своей</w:t>
      </w:r>
      <w:r w:rsidRPr="006C62AF">
        <w:rPr>
          <w:color w:val="221F1F"/>
          <w:spacing w:val="1"/>
          <w:sz w:val="28"/>
          <w:szCs w:val="28"/>
        </w:rPr>
        <w:t xml:space="preserve"> </w:t>
      </w:r>
      <w:r w:rsidRPr="006C62AF">
        <w:rPr>
          <w:color w:val="221F1F"/>
          <w:spacing w:val="-1"/>
          <w:sz w:val="28"/>
          <w:szCs w:val="28"/>
        </w:rPr>
        <w:t xml:space="preserve">будущей профессиональной деятельности. Создавая профориентационно </w:t>
      </w:r>
      <w:r w:rsidRPr="006C62AF">
        <w:rPr>
          <w:color w:val="221F1F"/>
          <w:sz w:val="28"/>
          <w:szCs w:val="28"/>
        </w:rPr>
        <w:t>значимые проблемные</w:t>
      </w:r>
      <w:r w:rsidRPr="006C62AF">
        <w:rPr>
          <w:color w:val="221F1F"/>
          <w:spacing w:val="1"/>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формирующие</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педагогический</w:t>
      </w:r>
      <w:r w:rsidRPr="006C62AF">
        <w:rPr>
          <w:color w:val="221F1F"/>
          <w:spacing w:val="1"/>
          <w:sz w:val="28"/>
          <w:szCs w:val="28"/>
        </w:rPr>
        <w:t xml:space="preserve"> </w:t>
      </w:r>
      <w:r w:rsidRPr="006C62AF">
        <w:rPr>
          <w:color w:val="221F1F"/>
          <w:sz w:val="28"/>
          <w:szCs w:val="28"/>
        </w:rPr>
        <w:t>работник</w:t>
      </w:r>
      <w:r w:rsidRPr="006C62AF">
        <w:rPr>
          <w:color w:val="221F1F"/>
          <w:spacing w:val="1"/>
          <w:sz w:val="28"/>
          <w:szCs w:val="28"/>
        </w:rPr>
        <w:t xml:space="preserve"> </w:t>
      </w:r>
      <w:r w:rsidRPr="006C62AF">
        <w:rPr>
          <w:color w:val="221F1F"/>
          <w:sz w:val="28"/>
          <w:szCs w:val="28"/>
        </w:rPr>
        <w:t>актуализирует</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профессиональное</w:t>
      </w:r>
      <w:r w:rsidRPr="006C62AF">
        <w:rPr>
          <w:color w:val="221F1F"/>
          <w:spacing w:val="1"/>
          <w:sz w:val="28"/>
          <w:szCs w:val="28"/>
        </w:rPr>
        <w:t xml:space="preserve"> </w:t>
      </w:r>
      <w:r w:rsidRPr="006C62AF">
        <w:rPr>
          <w:color w:val="221F1F"/>
          <w:sz w:val="28"/>
          <w:szCs w:val="28"/>
        </w:rPr>
        <w:t>самоопределение,</w:t>
      </w:r>
      <w:r w:rsidRPr="006C62AF">
        <w:rPr>
          <w:color w:val="221F1F"/>
          <w:spacing w:val="1"/>
          <w:sz w:val="28"/>
          <w:szCs w:val="28"/>
        </w:rPr>
        <w:t xml:space="preserve"> </w:t>
      </w:r>
      <w:r w:rsidRPr="006C62AF">
        <w:rPr>
          <w:color w:val="221F1F"/>
          <w:sz w:val="28"/>
          <w:szCs w:val="28"/>
        </w:rPr>
        <w:t>позитивный</w:t>
      </w:r>
      <w:r w:rsidRPr="006C62AF">
        <w:rPr>
          <w:color w:val="221F1F"/>
          <w:spacing w:val="1"/>
          <w:sz w:val="28"/>
          <w:szCs w:val="28"/>
        </w:rPr>
        <w:t xml:space="preserve"> </w:t>
      </w:r>
      <w:r w:rsidRPr="006C62AF">
        <w:rPr>
          <w:color w:val="221F1F"/>
          <w:sz w:val="28"/>
          <w:szCs w:val="28"/>
        </w:rPr>
        <w:t>взгляд</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труд</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постиндустриальном</w:t>
      </w:r>
      <w:r w:rsidRPr="006C62AF">
        <w:rPr>
          <w:color w:val="221F1F"/>
          <w:spacing w:val="1"/>
          <w:sz w:val="28"/>
          <w:szCs w:val="28"/>
        </w:rPr>
        <w:t xml:space="preserve"> </w:t>
      </w:r>
      <w:r w:rsidRPr="006C62AF">
        <w:rPr>
          <w:color w:val="221F1F"/>
          <w:sz w:val="28"/>
          <w:szCs w:val="28"/>
        </w:rPr>
        <w:t>мире,</w:t>
      </w:r>
      <w:r w:rsidRPr="006C62AF">
        <w:rPr>
          <w:color w:val="221F1F"/>
          <w:spacing w:val="1"/>
          <w:sz w:val="28"/>
          <w:szCs w:val="28"/>
        </w:rPr>
        <w:t xml:space="preserve"> </w:t>
      </w:r>
      <w:r w:rsidRPr="006C62AF">
        <w:rPr>
          <w:color w:val="221F1F"/>
          <w:sz w:val="28"/>
          <w:szCs w:val="28"/>
        </w:rPr>
        <w:t>охватывающий</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профессиональную,</w:t>
      </w:r>
      <w:r w:rsidRPr="006C62AF">
        <w:rPr>
          <w:color w:val="221F1F"/>
          <w:spacing w:val="1"/>
          <w:sz w:val="28"/>
          <w:szCs w:val="28"/>
        </w:rPr>
        <w:t xml:space="preserve"> </w:t>
      </w:r>
      <w:r w:rsidRPr="006C62AF">
        <w:rPr>
          <w:color w:val="221F1F"/>
          <w:sz w:val="28"/>
          <w:szCs w:val="28"/>
        </w:rPr>
        <w:t>но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внепрофессиональную</w:t>
      </w:r>
      <w:r w:rsidRPr="006C62AF">
        <w:rPr>
          <w:color w:val="221F1F"/>
          <w:spacing w:val="-7"/>
          <w:sz w:val="28"/>
          <w:szCs w:val="28"/>
        </w:rPr>
        <w:t xml:space="preserve"> </w:t>
      </w:r>
      <w:r w:rsidRPr="006C62AF">
        <w:rPr>
          <w:color w:val="221F1F"/>
          <w:sz w:val="28"/>
          <w:szCs w:val="28"/>
        </w:rPr>
        <w:t>составляющие</w:t>
      </w:r>
      <w:r w:rsidRPr="006C62AF">
        <w:rPr>
          <w:color w:val="221F1F"/>
          <w:spacing w:val="-6"/>
          <w:sz w:val="28"/>
          <w:szCs w:val="28"/>
        </w:rPr>
        <w:t xml:space="preserve"> </w:t>
      </w:r>
      <w:r w:rsidRPr="006C62AF">
        <w:rPr>
          <w:color w:val="221F1F"/>
          <w:sz w:val="28"/>
          <w:szCs w:val="28"/>
        </w:rPr>
        <w:t>такой</w:t>
      </w:r>
      <w:r w:rsidRPr="006C62AF">
        <w:rPr>
          <w:color w:val="221F1F"/>
          <w:spacing w:val="-6"/>
          <w:sz w:val="28"/>
          <w:szCs w:val="28"/>
        </w:rPr>
        <w:t xml:space="preserve"> </w:t>
      </w:r>
      <w:r w:rsidRPr="006C62AF">
        <w:rPr>
          <w:color w:val="221F1F"/>
          <w:sz w:val="28"/>
          <w:szCs w:val="28"/>
        </w:rPr>
        <w:t>деятельности.</w:t>
      </w:r>
      <w:r w:rsidRPr="006C62AF">
        <w:rPr>
          <w:color w:val="221F1F"/>
          <w:spacing w:val="-6"/>
          <w:sz w:val="28"/>
          <w:szCs w:val="28"/>
        </w:rPr>
        <w:t xml:space="preserve"> </w:t>
      </w:r>
      <w:r w:rsidRPr="006C62AF">
        <w:rPr>
          <w:color w:val="221F1F"/>
          <w:sz w:val="28"/>
          <w:szCs w:val="28"/>
        </w:rPr>
        <w:t>Эта</w:t>
      </w:r>
      <w:r w:rsidRPr="006C62AF">
        <w:rPr>
          <w:color w:val="221F1F"/>
          <w:spacing w:val="-6"/>
          <w:sz w:val="28"/>
          <w:szCs w:val="28"/>
        </w:rPr>
        <w:t xml:space="preserve"> </w:t>
      </w:r>
      <w:r w:rsidRPr="006C62AF">
        <w:rPr>
          <w:color w:val="221F1F"/>
          <w:sz w:val="28"/>
          <w:szCs w:val="28"/>
        </w:rPr>
        <w:t>работа</w:t>
      </w:r>
      <w:r w:rsidRPr="006C62AF">
        <w:rPr>
          <w:color w:val="221F1F"/>
          <w:spacing w:val="-7"/>
          <w:sz w:val="28"/>
          <w:szCs w:val="28"/>
        </w:rPr>
        <w:t xml:space="preserve"> </w:t>
      </w:r>
      <w:r w:rsidRPr="006C62AF">
        <w:rPr>
          <w:color w:val="221F1F"/>
          <w:sz w:val="28"/>
          <w:szCs w:val="28"/>
        </w:rPr>
        <w:t>осуществляется</w:t>
      </w:r>
      <w:r w:rsidRPr="006C62AF">
        <w:rPr>
          <w:color w:val="221F1F"/>
          <w:spacing w:val="-5"/>
          <w:sz w:val="28"/>
          <w:szCs w:val="28"/>
        </w:rPr>
        <w:t xml:space="preserve"> </w:t>
      </w:r>
      <w:r w:rsidRPr="006C62AF">
        <w:rPr>
          <w:color w:val="221F1F"/>
          <w:sz w:val="28"/>
          <w:szCs w:val="28"/>
        </w:rPr>
        <w:t>через:</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pacing w:val="-1"/>
          <w:sz w:val="28"/>
          <w:szCs w:val="28"/>
        </w:rPr>
        <w:t>циклы</w:t>
      </w:r>
      <w:r w:rsidRPr="006C62AF">
        <w:rPr>
          <w:color w:val="221F1F"/>
          <w:spacing w:val="-13"/>
          <w:sz w:val="28"/>
          <w:szCs w:val="28"/>
        </w:rPr>
        <w:t xml:space="preserve"> </w:t>
      </w:r>
      <w:r w:rsidRPr="006C62AF">
        <w:rPr>
          <w:color w:val="221F1F"/>
          <w:spacing w:val="-1"/>
          <w:sz w:val="28"/>
          <w:szCs w:val="28"/>
        </w:rPr>
        <w:t>профориентационных</w:t>
      </w:r>
      <w:r w:rsidRPr="006C62AF">
        <w:rPr>
          <w:color w:val="221F1F"/>
          <w:spacing w:val="-11"/>
          <w:sz w:val="28"/>
          <w:szCs w:val="28"/>
        </w:rPr>
        <w:t xml:space="preserve"> </w:t>
      </w:r>
      <w:r w:rsidRPr="006C62AF">
        <w:rPr>
          <w:color w:val="221F1F"/>
          <w:sz w:val="28"/>
          <w:szCs w:val="28"/>
        </w:rPr>
        <w:t>часов</w:t>
      </w:r>
      <w:r w:rsidRPr="006C62AF">
        <w:rPr>
          <w:color w:val="221F1F"/>
          <w:spacing w:val="-13"/>
          <w:sz w:val="28"/>
          <w:szCs w:val="28"/>
        </w:rPr>
        <w:t xml:space="preserve"> </w:t>
      </w:r>
      <w:r w:rsidRPr="006C62AF">
        <w:rPr>
          <w:color w:val="221F1F"/>
          <w:sz w:val="28"/>
          <w:szCs w:val="28"/>
        </w:rPr>
        <w:t>общения,</w:t>
      </w:r>
      <w:r w:rsidRPr="006C62AF">
        <w:rPr>
          <w:color w:val="221F1F"/>
          <w:spacing w:val="-12"/>
          <w:sz w:val="28"/>
          <w:szCs w:val="28"/>
        </w:rPr>
        <w:t xml:space="preserve"> </w:t>
      </w:r>
      <w:r w:rsidRPr="006C62AF">
        <w:rPr>
          <w:color w:val="221F1F"/>
          <w:sz w:val="28"/>
          <w:szCs w:val="28"/>
        </w:rPr>
        <w:t>направленных на</w:t>
      </w:r>
      <w:r w:rsidRPr="006C62AF">
        <w:rPr>
          <w:color w:val="221F1F"/>
          <w:spacing w:val="-5"/>
          <w:sz w:val="28"/>
          <w:szCs w:val="28"/>
        </w:rPr>
        <w:t xml:space="preserve"> </w:t>
      </w:r>
      <w:r w:rsidRPr="006C62AF">
        <w:rPr>
          <w:color w:val="221F1F"/>
          <w:sz w:val="28"/>
          <w:szCs w:val="28"/>
        </w:rPr>
        <w:t>подготовку</w:t>
      </w:r>
      <w:r w:rsidRPr="006C62AF">
        <w:rPr>
          <w:color w:val="221F1F"/>
          <w:spacing w:val="-5"/>
          <w:sz w:val="28"/>
          <w:szCs w:val="28"/>
        </w:rPr>
        <w:t xml:space="preserve"> </w:t>
      </w:r>
      <w:r w:rsidRPr="006C62AF">
        <w:rPr>
          <w:color w:val="221F1F"/>
          <w:sz w:val="28"/>
          <w:szCs w:val="28"/>
        </w:rPr>
        <w:t>обучающегося</w:t>
      </w:r>
      <w:r w:rsidRPr="006C62AF">
        <w:rPr>
          <w:color w:val="221F1F"/>
          <w:spacing w:val="-4"/>
          <w:sz w:val="28"/>
          <w:szCs w:val="28"/>
        </w:rPr>
        <w:t xml:space="preserve"> </w:t>
      </w:r>
      <w:r w:rsidRPr="006C62AF">
        <w:rPr>
          <w:color w:val="221F1F"/>
          <w:sz w:val="28"/>
          <w:szCs w:val="28"/>
        </w:rPr>
        <w:t>к</w:t>
      </w:r>
      <w:r w:rsidRPr="006C62AF">
        <w:rPr>
          <w:color w:val="221F1F"/>
          <w:spacing w:val="-58"/>
          <w:sz w:val="28"/>
          <w:szCs w:val="28"/>
        </w:rPr>
        <w:t xml:space="preserve"> </w:t>
      </w:r>
      <w:r w:rsidRPr="006C62AF">
        <w:rPr>
          <w:color w:val="221F1F"/>
          <w:sz w:val="28"/>
          <w:szCs w:val="28"/>
        </w:rPr>
        <w:t>осознанному</w:t>
      </w:r>
      <w:r w:rsidRPr="006C62AF">
        <w:rPr>
          <w:color w:val="221F1F"/>
          <w:spacing w:val="-10"/>
          <w:sz w:val="28"/>
          <w:szCs w:val="28"/>
        </w:rPr>
        <w:t xml:space="preserve"> </w:t>
      </w:r>
      <w:r w:rsidRPr="006C62AF">
        <w:rPr>
          <w:color w:val="221F1F"/>
          <w:sz w:val="28"/>
          <w:szCs w:val="28"/>
        </w:rPr>
        <w:t>планированию</w:t>
      </w:r>
      <w:r w:rsidRPr="006C62AF">
        <w:rPr>
          <w:color w:val="221F1F"/>
          <w:spacing w:val="-8"/>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реализации</w:t>
      </w:r>
      <w:r w:rsidRPr="006C62AF">
        <w:rPr>
          <w:color w:val="221F1F"/>
          <w:spacing w:val="-5"/>
          <w:sz w:val="28"/>
          <w:szCs w:val="28"/>
        </w:rPr>
        <w:t xml:space="preserve"> </w:t>
      </w:r>
      <w:r w:rsidRPr="006C62AF">
        <w:rPr>
          <w:color w:val="221F1F"/>
          <w:sz w:val="28"/>
          <w:szCs w:val="28"/>
        </w:rPr>
        <w:t>своего</w:t>
      </w:r>
      <w:r w:rsidRPr="006C62AF">
        <w:rPr>
          <w:color w:val="221F1F"/>
          <w:spacing w:val="-6"/>
          <w:sz w:val="28"/>
          <w:szCs w:val="28"/>
        </w:rPr>
        <w:t xml:space="preserve"> </w:t>
      </w:r>
      <w:r w:rsidRPr="006C62AF">
        <w:rPr>
          <w:color w:val="221F1F"/>
          <w:sz w:val="28"/>
          <w:szCs w:val="28"/>
        </w:rPr>
        <w:t>профессионального</w:t>
      </w:r>
      <w:r w:rsidRPr="006C62AF">
        <w:rPr>
          <w:color w:val="221F1F"/>
          <w:spacing w:val="-5"/>
          <w:sz w:val="28"/>
          <w:szCs w:val="28"/>
        </w:rPr>
        <w:t xml:space="preserve"> </w:t>
      </w:r>
      <w:r w:rsidRPr="006C62AF">
        <w:rPr>
          <w:color w:val="221F1F"/>
          <w:sz w:val="28"/>
          <w:szCs w:val="28"/>
        </w:rPr>
        <w:t>будущего;</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профориентационные игры: симуляции, деловые игры, квесты, решение кейсов (ситуаций,</w:t>
      </w:r>
      <w:r w:rsidRPr="006C62AF">
        <w:rPr>
          <w:color w:val="221F1F"/>
          <w:spacing w:val="-57"/>
          <w:sz w:val="28"/>
          <w:szCs w:val="28"/>
        </w:rPr>
        <w:t xml:space="preserve"> </w:t>
      </w:r>
      <w:r w:rsidRPr="006C62AF">
        <w:rPr>
          <w:color w:val="221F1F"/>
          <w:sz w:val="28"/>
          <w:szCs w:val="28"/>
        </w:rPr>
        <w:t>в которых необходимо принять решение, занять определённую позицию), расширяющие знания</w:t>
      </w:r>
      <w:r w:rsidRPr="006C62AF">
        <w:rPr>
          <w:color w:val="221F1F"/>
          <w:spacing w:val="-57"/>
          <w:sz w:val="28"/>
          <w:szCs w:val="28"/>
        </w:rPr>
        <w:t xml:space="preserve"> </w:t>
      </w:r>
      <w:r w:rsidRPr="006C62AF">
        <w:rPr>
          <w:color w:val="221F1F"/>
          <w:sz w:val="28"/>
          <w:szCs w:val="28"/>
        </w:rPr>
        <w:t xml:space="preserve">обучающихся о </w:t>
      </w:r>
      <w:r w:rsidRPr="006C62AF">
        <w:rPr>
          <w:color w:val="221F1F"/>
          <w:sz w:val="28"/>
          <w:szCs w:val="28"/>
        </w:rPr>
        <w:lastRenderedPageBreak/>
        <w:t>типах профессий, способах выбора профессий, достоинствах и недостатках той</w:t>
      </w:r>
      <w:r w:rsidRPr="006C62AF">
        <w:rPr>
          <w:color w:val="221F1F"/>
          <w:spacing w:val="1"/>
          <w:sz w:val="28"/>
          <w:szCs w:val="28"/>
        </w:rPr>
        <w:t xml:space="preserve"> </w:t>
      </w:r>
      <w:r w:rsidRPr="006C62AF">
        <w:rPr>
          <w:color w:val="221F1F"/>
          <w:sz w:val="28"/>
          <w:szCs w:val="28"/>
        </w:rPr>
        <w:t>или</w:t>
      </w:r>
      <w:r w:rsidRPr="006C62AF">
        <w:rPr>
          <w:color w:val="221F1F"/>
          <w:spacing w:val="-3"/>
          <w:sz w:val="28"/>
          <w:szCs w:val="28"/>
        </w:rPr>
        <w:t xml:space="preserve"> </w:t>
      </w:r>
      <w:r w:rsidRPr="006C62AF">
        <w:rPr>
          <w:color w:val="221F1F"/>
          <w:sz w:val="28"/>
          <w:szCs w:val="28"/>
        </w:rPr>
        <w:t>иной</w:t>
      </w:r>
      <w:r w:rsidRPr="006C62AF">
        <w:rPr>
          <w:color w:val="221F1F"/>
          <w:spacing w:val="-7"/>
          <w:sz w:val="28"/>
          <w:szCs w:val="28"/>
        </w:rPr>
        <w:t xml:space="preserve"> </w:t>
      </w:r>
      <w:r w:rsidRPr="006C62AF">
        <w:rPr>
          <w:color w:val="221F1F"/>
          <w:sz w:val="28"/>
          <w:szCs w:val="28"/>
        </w:rPr>
        <w:t>интересной</w:t>
      </w:r>
      <w:r w:rsidRPr="006C62AF">
        <w:rPr>
          <w:color w:val="221F1F"/>
          <w:spacing w:val="-3"/>
          <w:sz w:val="28"/>
          <w:szCs w:val="28"/>
        </w:rPr>
        <w:t xml:space="preserve"> </w:t>
      </w:r>
      <w:r w:rsidRPr="006C62AF">
        <w:rPr>
          <w:color w:val="221F1F"/>
          <w:sz w:val="28"/>
          <w:szCs w:val="28"/>
        </w:rPr>
        <w:t>обучающимся</w:t>
      </w:r>
      <w:r w:rsidRPr="006C62AF">
        <w:rPr>
          <w:color w:val="221F1F"/>
          <w:spacing w:val="-5"/>
          <w:sz w:val="28"/>
          <w:szCs w:val="28"/>
        </w:rPr>
        <w:t xml:space="preserve"> </w:t>
      </w:r>
      <w:r w:rsidRPr="006C62AF">
        <w:rPr>
          <w:color w:val="221F1F"/>
          <w:sz w:val="28"/>
          <w:szCs w:val="28"/>
        </w:rPr>
        <w:t>профессиональной</w:t>
      </w:r>
      <w:r w:rsidRPr="006C62AF">
        <w:rPr>
          <w:color w:val="221F1F"/>
          <w:spacing w:val="-3"/>
          <w:sz w:val="28"/>
          <w:szCs w:val="28"/>
        </w:rPr>
        <w:t xml:space="preserve"> </w:t>
      </w:r>
      <w:r w:rsidRPr="006C62AF">
        <w:rPr>
          <w:color w:val="221F1F"/>
          <w:sz w:val="28"/>
          <w:szCs w:val="28"/>
        </w:rPr>
        <w:t>деятель-</w:t>
      </w:r>
      <w:r w:rsidRPr="006C62AF">
        <w:rPr>
          <w:color w:val="221F1F"/>
          <w:spacing w:val="-1"/>
          <w:sz w:val="28"/>
          <w:szCs w:val="28"/>
        </w:rPr>
        <w:t xml:space="preserve"> </w:t>
      </w:r>
      <w:r w:rsidRPr="006C62AF">
        <w:rPr>
          <w:color w:val="221F1F"/>
          <w:sz w:val="28"/>
          <w:szCs w:val="28"/>
        </w:rPr>
        <w:t>ности;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экскурсии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предприятия</w:t>
      </w:r>
      <w:r w:rsidRPr="006C62AF">
        <w:rPr>
          <w:color w:val="221F1F"/>
          <w:spacing w:val="1"/>
          <w:sz w:val="28"/>
          <w:szCs w:val="28"/>
        </w:rPr>
        <w:t xml:space="preserve"> </w:t>
      </w:r>
      <w:r w:rsidRPr="006C62AF">
        <w:rPr>
          <w:color w:val="221F1F"/>
          <w:sz w:val="28"/>
          <w:szCs w:val="28"/>
        </w:rPr>
        <w:t>города,</w:t>
      </w:r>
      <w:r w:rsidRPr="006C62AF">
        <w:rPr>
          <w:color w:val="221F1F"/>
          <w:spacing w:val="1"/>
          <w:sz w:val="28"/>
          <w:szCs w:val="28"/>
        </w:rPr>
        <w:t xml:space="preserve"> </w:t>
      </w:r>
      <w:r w:rsidRPr="006C62AF">
        <w:rPr>
          <w:color w:val="221F1F"/>
          <w:sz w:val="28"/>
          <w:szCs w:val="28"/>
        </w:rPr>
        <w:t>дающие</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начальные</w:t>
      </w:r>
      <w:r w:rsidRPr="006C62AF">
        <w:rPr>
          <w:color w:val="221F1F"/>
          <w:spacing w:val="1"/>
          <w:sz w:val="28"/>
          <w:szCs w:val="28"/>
        </w:rPr>
        <w:t xml:space="preserve"> </w:t>
      </w:r>
      <w:r w:rsidRPr="006C62AF">
        <w:rPr>
          <w:color w:val="221F1F"/>
          <w:sz w:val="28"/>
          <w:szCs w:val="28"/>
        </w:rPr>
        <w:t>представления</w:t>
      </w:r>
      <w:r w:rsidRPr="006C62AF">
        <w:rPr>
          <w:color w:val="221F1F"/>
          <w:spacing w:val="1"/>
          <w:sz w:val="28"/>
          <w:szCs w:val="28"/>
        </w:rPr>
        <w:t xml:space="preserve"> </w:t>
      </w:r>
      <w:r w:rsidRPr="006C62AF">
        <w:rPr>
          <w:color w:val="221F1F"/>
          <w:sz w:val="28"/>
          <w:szCs w:val="28"/>
        </w:rPr>
        <w:t>о</w:t>
      </w:r>
      <w:r w:rsidRPr="006C62AF">
        <w:rPr>
          <w:color w:val="221F1F"/>
          <w:spacing w:val="-57"/>
          <w:sz w:val="28"/>
          <w:szCs w:val="28"/>
        </w:rPr>
        <w:t xml:space="preserve"> </w:t>
      </w:r>
      <w:r w:rsidRPr="006C62AF">
        <w:rPr>
          <w:color w:val="221F1F"/>
          <w:sz w:val="28"/>
          <w:szCs w:val="28"/>
        </w:rPr>
        <w:t>существующих</w:t>
      </w:r>
      <w:r w:rsidRPr="006C62AF">
        <w:rPr>
          <w:color w:val="221F1F"/>
          <w:spacing w:val="-11"/>
          <w:sz w:val="28"/>
          <w:szCs w:val="28"/>
        </w:rPr>
        <w:t xml:space="preserve"> </w:t>
      </w:r>
      <w:r w:rsidRPr="006C62AF">
        <w:rPr>
          <w:color w:val="221F1F"/>
          <w:sz w:val="28"/>
          <w:szCs w:val="28"/>
        </w:rPr>
        <w:t>профессиях</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условиях</w:t>
      </w:r>
      <w:r w:rsidRPr="006C62AF">
        <w:rPr>
          <w:color w:val="221F1F"/>
          <w:spacing w:val="-2"/>
          <w:sz w:val="28"/>
          <w:szCs w:val="28"/>
        </w:rPr>
        <w:t xml:space="preserve"> </w:t>
      </w:r>
      <w:r w:rsidRPr="006C62AF">
        <w:rPr>
          <w:color w:val="221F1F"/>
          <w:sz w:val="28"/>
          <w:szCs w:val="28"/>
        </w:rPr>
        <w:t>работы</w:t>
      </w:r>
      <w:r w:rsidRPr="006C62AF">
        <w:rPr>
          <w:color w:val="221F1F"/>
          <w:spacing w:val="-4"/>
          <w:sz w:val="28"/>
          <w:szCs w:val="28"/>
        </w:rPr>
        <w:t xml:space="preserve"> </w:t>
      </w:r>
      <w:r w:rsidRPr="006C62AF">
        <w:rPr>
          <w:color w:val="221F1F"/>
          <w:sz w:val="28"/>
          <w:szCs w:val="28"/>
        </w:rPr>
        <w:t>людей,</w:t>
      </w:r>
      <w:r w:rsidRPr="006C62AF">
        <w:rPr>
          <w:color w:val="221F1F"/>
          <w:spacing w:val="-3"/>
          <w:sz w:val="28"/>
          <w:szCs w:val="28"/>
        </w:rPr>
        <w:t xml:space="preserve"> </w:t>
      </w:r>
      <w:r w:rsidRPr="006C62AF">
        <w:rPr>
          <w:color w:val="221F1F"/>
          <w:sz w:val="28"/>
          <w:szCs w:val="28"/>
        </w:rPr>
        <w:t>представляющих</w:t>
      </w:r>
      <w:r w:rsidRPr="006C62AF">
        <w:rPr>
          <w:color w:val="221F1F"/>
          <w:spacing w:val="-2"/>
          <w:sz w:val="28"/>
          <w:szCs w:val="28"/>
        </w:rPr>
        <w:t xml:space="preserve"> </w:t>
      </w:r>
      <w:r w:rsidRPr="006C62AF">
        <w:rPr>
          <w:color w:val="221F1F"/>
          <w:sz w:val="28"/>
          <w:szCs w:val="28"/>
        </w:rPr>
        <w:t>эти</w:t>
      </w:r>
      <w:r w:rsidRPr="006C62AF">
        <w:rPr>
          <w:color w:val="221F1F"/>
          <w:spacing w:val="-4"/>
          <w:sz w:val="28"/>
          <w:szCs w:val="28"/>
        </w:rPr>
        <w:t xml:space="preserve"> </w:t>
      </w:r>
      <w:r w:rsidRPr="006C62AF">
        <w:rPr>
          <w:color w:val="221F1F"/>
          <w:sz w:val="28"/>
          <w:szCs w:val="28"/>
        </w:rPr>
        <w:t>профессии;</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посещение</w:t>
      </w:r>
      <w:r w:rsidRPr="006C62AF">
        <w:rPr>
          <w:color w:val="221F1F"/>
          <w:spacing w:val="1"/>
          <w:sz w:val="28"/>
          <w:szCs w:val="28"/>
        </w:rPr>
        <w:t xml:space="preserve"> </w:t>
      </w:r>
      <w:r w:rsidRPr="006C62AF">
        <w:rPr>
          <w:color w:val="221F1F"/>
          <w:sz w:val="28"/>
          <w:szCs w:val="28"/>
        </w:rPr>
        <w:t>профориентационных</w:t>
      </w:r>
      <w:r w:rsidRPr="006C62AF">
        <w:rPr>
          <w:color w:val="221F1F"/>
          <w:spacing w:val="1"/>
          <w:sz w:val="28"/>
          <w:szCs w:val="28"/>
        </w:rPr>
        <w:t xml:space="preserve"> </w:t>
      </w:r>
      <w:r w:rsidRPr="006C62AF">
        <w:rPr>
          <w:color w:val="221F1F"/>
          <w:sz w:val="28"/>
          <w:szCs w:val="28"/>
        </w:rPr>
        <w:t>выставок,</w:t>
      </w:r>
      <w:r w:rsidRPr="006C62AF">
        <w:rPr>
          <w:color w:val="221F1F"/>
          <w:spacing w:val="1"/>
          <w:sz w:val="28"/>
          <w:szCs w:val="28"/>
        </w:rPr>
        <w:t xml:space="preserve"> </w:t>
      </w:r>
      <w:r w:rsidRPr="006C62AF">
        <w:rPr>
          <w:color w:val="221F1F"/>
          <w:sz w:val="28"/>
          <w:szCs w:val="28"/>
        </w:rPr>
        <w:t>ярмарок</w:t>
      </w:r>
      <w:r w:rsidRPr="006C62AF">
        <w:rPr>
          <w:color w:val="221F1F"/>
          <w:spacing w:val="1"/>
          <w:sz w:val="28"/>
          <w:szCs w:val="28"/>
        </w:rPr>
        <w:t xml:space="preserve"> </w:t>
      </w:r>
      <w:r w:rsidRPr="006C62AF">
        <w:rPr>
          <w:color w:val="221F1F"/>
          <w:sz w:val="28"/>
          <w:szCs w:val="28"/>
        </w:rPr>
        <w:t>профессий,</w:t>
      </w:r>
      <w:r w:rsidRPr="006C62AF">
        <w:rPr>
          <w:color w:val="221F1F"/>
          <w:spacing w:val="1"/>
          <w:sz w:val="28"/>
          <w:szCs w:val="28"/>
        </w:rPr>
        <w:t xml:space="preserve"> </w:t>
      </w:r>
      <w:r w:rsidRPr="006C62AF">
        <w:rPr>
          <w:color w:val="221F1F"/>
          <w:sz w:val="28"/>
          <w:szCs w:val="28"/>
        </w:rPr>
        <w:t>тематических</w:t>
      </w:r>
      <w:r w:rsidRPr="006C62AF">
        <w:rPr>
          <w:color w:val="221F1F"/>
          <w:spacing w:val="1"/>
          <w:sz w:val="28"/>
          <w:szCs w:val="28"/>
        </w:rPr>
        <w:t xml:space="preserve"> </w:t>
      </w:r>
      <w:r w:rsidRPr="006C62AF">
        <w:rPr>
          <w:color w:val="221F1F"/>
          <w:sz w:val="28"/>
          <w:szCs w:val="28"/>
        </w:rPr>
        <w:t>профориентационных</w:t>
      </w:r>
      <w:r w:rsidRPr="006C62AF">
        <w:rPr>
          <w:color w:val="221F1F"/>
          <w:spacing w:val="1"/>
          <w:sz w:val="28"/>
          <w:szCs w:val="28"/>
        </w:rPr>
        <w:t xml:space="preserve"> </w:t>
      </w:r>
      <w:r w:rsidRPr="006C62AF">
        <w:rPr>
          <w:color w:val="221F1F"/>
          <w:sz w:val="28"/>
          <w:szCs w:val="28"/>
        </w:rPr>
        <w:t>парков,</w:t>
      </w:r>
      <w:r w:rsidRPr="006C62AF">
        <w:rPr>
          <w:color w:val="221F1F"/>
          <w:spacing w:val="1"/>
          <w:sz w:val="28"/>
          <w:szCs w:val="28"/>
        </w:rPr>
        <w:t xml:space="preserve"> </w:t>
      </w:r>
      <w:r w:rsidRPr="006C62AF">
        <w:rPr>
          <w:color w:val="221F1F"/>
          <w:sz w:val="28"/>
          <w:szCs w:val="28"/>
        </w:rPr>
        <w:t>профориентационных</w:t>
      </w:r>
      <w:r w:rsidRPr="006C62AF">
        <w:rPr>
          <w:color w:val="221F1F"/>
          <w:spacing w:val="1"/>
          <w:sz w:val="28"/>
          <w:szCs w:val="28"/>
        </w:rPr>
        <w:t xml:space="preserve"> </w:t>
      </w:r>
      <w:r w:rsidRPr="006C62AF">
        <w:rPr>
          <w:color w:val="221F1F"/>
          <w:sz w:val="28"/>
          <w:szCs w:val="28"/>
        </w:rPr>
        <w:t>лагерей,</w:t>
      </w:r>
      <w:r w:rsidRPr="006C62AF">
        <w:rPr>
          <w:color w:val="221F1F"/>
          <w:spacing w:val="1"/>
          <w:sz w:val="28"/>
          <w:szCs w:val="28"/>
        </w:rPr>
        <w:t xml:space="preserve"> </w:t>
      </w:r>
      <w:r w:rsidRPr="006C62AF">
        <w:rPr>
          <w:color w:val="221F1F"/>
          <w:sz w:val="28"/>
          <w:szCs w:val="28"/>
        </w:rPr>
        <w:t>дней</w:t>
      </w:r>
      <w:r w:rsidRPr="006C62AF">
        <w:rPr>
          <w:color w:val="221F1F"/>
          <w:spacing w:val="1"/>
          <w:sz w:val="28"/>
          <w:szCs w:val="28"/>
        </w:rPr>
        <w:t xml:space="preserve"> </w:t>
      </w:r>
      <w:r w:rsidRPr="006C62AF">
        <w:rPr>
          <w:color w:val="221F1F"/>
          <w:sz w:val="28"/>
          <w:szCs w:val="28"/>
        </w:rPr>
        <w:t>открытых</w:t>
      </w:r>
      <w:r w:rsidRPr="006C62AF">
        <w:rPr>
          <w:color w:val="221F1F"/>
          <w:spacing w:val="1"/>
          <w:sz w:val="28"/>
          <w:szCs w:val="28"/>
        </w:rPr>
        <w:t xml:space="preserve"> </w:t>
      </w:r>
      <w:r w:rsidRPr="006C62AF">
        <w:rPr>
          <w:color w:val="221F1F"/>
          <w:sz w:val="28"/>
          <w:szCs w:val="28"/>
        </w:rPr>
        <w:t>дверей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профессиональных</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организациях высшего</w:t>
      </w:r>
      <w:r w:rsidRPr="006C62AF">
        <w:rPr>
          <w:color w:val="221F1F"/>
          <w:spacing w:val="-4"/>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организацию на базе пришкольного детского лагеря отдыха профориентационных смен, в</w:t>
      </w:r>
      <w:r w:rsidRPr="006C62AF">
        <w:rPr>
          <w:color w:val="221F1F"/>
          <w:spacing w:val="1"/>
          <w:sz w:val="28"/>
          <w:szCs w:val="28"/>
        </w:rPr>
        <w:t xml:space="preserve"> </w:t>
      </w:r>
      <w:r w:rsidRPr="006C62AF">
        <w:rPr>
          <w:color w:val="221F1F"/>
          <w:sz w:val="28"/>
          <w:szCs w:val="28"/>
        </w:rPr>
        <w:t>работе которых принимают участие эксперты в области профориентации и где обучающиеся</w:t>
      </w:r>
      <w:r w:rsidRPr="006C62AF">
        <w:rPr>
          <w:color w:val="221F1F"/>
          <w:spacing w:val="1"/>
          <w:sz w:val="28"/>
          <w:szCs w:val="28"/>
        </w:rPr>
        <w:t xml:space="preserve"> </w:t>
      </w:r>
      <w:r w:rsidRPr="006C62AF">
        <w:rPr>
          <w:color w:val="221F1F"/>
          <w:sz w:val="28"/>
          <w:szCs w:val="28"/>
        </w:rPr>
        <w:t>могут глубже познакомиться с теми или иными профессиями, получить представление об их</w:t>
      </w:r>
      <w:r w:rsidRPr="006C62AF">
        <w:rPr>
          <w:color w:val="221F1F"/>
          <w:spacing w:val="1"/>
          <w:sz w:val="28"/>
          <w:szCs w:val="28"/>
        </w:rPr>
        <w:t xml:space="preserve"> </w:t>
      </w:r>
      <w:r w:rsidRPr="006C62AF">
        <w:rPr>
          <w:color w:val="221F1F"/>
          <w:w w:val="95"/>
          <w:sz w:val="28"/>
          <w:szCs w:val="28"/>
        </w:rPr>
        <w:t>специфике, попробовать свои силы в той или иной профессии, развивать в себе соответствующие</w:t>
      </w:r>
      <w:r w:rsidRPr="006C62AF">
        <w:rPr>
          <w:color w:val="221F1F"/>
          <w:spacing w:val="1"/>
          <w:w w:val="95"/>
          <w:sz w:val="28"/>
          <w:szCs w:val="28"/>
        </w:rPr>
        <w:t xml:space="preserve"> </w:t>
      </w:r>
      <w:r w:rsidRPr="006C62AF">
        <w:rPr>
          <w:color w:val="221F1F"/>
          <w:sz w:val="28"/>
          <w:szCs w:val="28"/>
        </w:rPr>
        <w:t>навыки;</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w w:val="95"/>
          <w:sz w:val="28"/>
          <w:szCs w:val="28"/>
        </w:rPr>
        <w:t>совместное</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педагогическими</w:t>
      </w:r>
      <w:r w:rsidRPr="006C62AF">
        <w:rPr>
          <w:color w:val="221F1F"/>
          <w:spacing w:val="1"/>
          <w:w w:val="95"/>
          <w:sz w:val="28"/>
          <w:szCs w:val="28"/>
        </w:rPr>
        <w:t xml:space="preserve"> </w:t>
      </w:r>
      <w:r w:rsidRPr="006C62AF">
        <w:rPr>
          <w:color w:val="221F1F"/>
          <w:w w:val="95"/>
          <w:sz w:val="28"/>
          <w:szCs w:val="28"/>
        </w:rPr>
        <w:t>работниками</w:t>
      </w:r>
      <w:r w:rsidRPr="006C62AF">
        <w:rPr>
          <w:color w:val="221F1F"/>
          <w:spacing w:val="1"/>
          <w:w w:val="95"/>
          <w:sz w:val="28"/>
          <w:szCs w:val="28"/>
        </w:rPr>
        <w:t xml:space="preserve"> </w:t>
      </w:r>
      <w:r w:rsidRPr="006C62AF">
        <w:rPr>
          <w:color w:val="221F1F"/>
          <w:w w:val="95"/>
          <w:sz w:val="28"/>
          <w:szCs w:val="28"/>
        </w:rPr>
        <w:t>изучение</w:t>
      </w:r>
      <w:r w:rsidRPr="006C62AF">
        <w:rPr>
          <w:color w:val="221F1F"/>
          <w:spacing w:val="1"/>
          <w:w w:val="95"/>
          <w:sz w:val="28"/>
          <w:szCs w:val="28"/>
        </w:rPr>
        <w:t xml:space="preserve"> </w:t>
      </w:r>
      <w:r w:rsidRPr="006C62AF">
        <w:rPr>
          <w:color w:val="221F1F"/>
          <w:w w:val="95"/>
          <w:sz w:val="28"/>
          <w:szCs w:val="28"/>
        </w:rPr>
        <w:t>интернет-ресурсов,</w:t>
      </w:r>
      <w:r w:rsidRPr="006C62AF">
        <w:rPr>
          <w:color w:val="221F1F"/>
          <w:spacing w:val="55"/>
          <w:sz w:val="28"/>
          <w:szCs w:val="28"/>
        </w:rPr>
        <w:t xml:space="preserve"> </w:t>
      </w:r>
      <w:r w:rsidRPr="006C62AF">
        <w:rPr>
          <w:color w:val="221F1F"/>
          <w:w w:val="95"/>
          <w:sz w:val="28"/>
          <w:szCs w:val="28"/>
        </w:rPr>
        <w:t>посвящённых</w:t>
      </w:r>
      <w:r w:rsidRPr="006C62AF">
        <w:rPr>
          <w:color w:val="221F1F"/>
          <w:spacing w:val="1"/>
          <w:w w:val="95"/>
          <w:sz w:val="28"/>
          <w:szCs w:val="28"/>
        </w:rPr>
        <w:t xml:space="preserve"> </w:t>
      </w:r>
      <w:r w:rsidRPr="006C62AF">
        <w:rPr>
          <w:color w:val="221F1F"/>
          <w:w w:val="95"/>
          <w:sz w:val="28"/>
          <w:szCs w:val="28"/>
        </w:rPr>
        <w:t>выбору</w:t>
      </w:r>
      <w:r w:rsidRPr="006C62AF">
        <w:rPr>
          <w:color w:val="221F1F"/>
          <w:spacing w:val="1"/>
          <w:w w:val="95"/>
          <w:sz w:val="28"/>
          <w:szCs w:val="28"/>
        </w:rPr>
        <w:t xml:space="preserve"> </w:t>
      </w:r>
      <w:r w:rsidRPr="006C62AF">
        <w:rPr>
          <w:color w:val="221F1F"/>
          <w:w w:val="95"/>
          <w:sz w:val="28"/>
          <w:szCs w:val="28"/>
        </w:rPr>
        <w:t>профессий,</w:t>
      </w:r>
      <w:r w:rsidRPr="006C62AF">
        <w:rPr>
          <w:color w:val="221F1F"/>
          <w:spacing w:val="1"/>
          <w:w w:val="95"/>
          <w:sz w:val="28"/>
          <w:szCs w:val="28"/>
        </w:rPr>
        <w:t xml:space="preserve"> </w:t>
      </w:r>
      <w:r w:rsidRPr="006C62AF">
        <w:rPr>
          <w:color w:val="221F1F"/>
          <w:w w:val="95"/>
          <w:sz w:val="28"/>
          <w:szCs w:val="28"/>
        </w:rPr>
        <w:t>прохождение</w:t>
      </w:r>
      <w:r w:rsidRPr="006C62AF">
        <w:rPr>
          <w:color w:val="221F1F"/>
          <w:spacing w:val="1"/>
          <w:w w:val="95"/>
          <w:sz w:val="28"/>
          <w:szCs w:val="28"/>
        </w:rPr>
        <w:t xml:space="preserve"> </w:t>
      </w:r>
      <w:r w:rsidRPr="006C62AF">
        <w:rPr>
          <w:color w:val="221F1F"/>
          <w:w w:val="95"/>
          <w:sz w:val="28"/>
          <w:szCs w:val="28"/>
        </w:rPr>
        <w:t>профориентационного</w:t>
      </w:r>
      <w:r w:rsidRPr="006C62AF">
        <w:rPr>
          <w:color w:val="221F1F"/>
          <w:spacing w:val="1"/>
          <w:w w:val="95"/>
          <w:sz w:val="28"/>
          <w:szCs w:val="28"/>
        </w:rPr>
        <w:t xml:space="preserve"> </w:t>
      </w:r>
      <w:r w:rsidRPr="006C62AF">
        <w:rPr>
          <w:color w:val="221F1F"/>
          <w:w w:val="95"/>
          <w:sz w:val="28"/>
          <w:szCs w:val="28"/>
        </w:rPr>
        <w:t>онлайн-тестирования,</w:t>
      </w:r>
      <w:r w:rsidRPr="006C62AF">
        <w:rPr>
          <w:color w:val="221F1F"/>
          <w:spacing w:val="1"/>
          <w:w w:val="95"/>
          <w:sz w:val="28"/>
          <w:szCs w:val="28"/>
        </w:rPr>
        <w:t xml:space="preserve"> </w:t>
      </w:r>
      <w:r w:rsidRPr="006C62AF">
        <w:rPr>
          <w:color w:val="221F1F"/>
          <w:w w:val="95"/>
          <w:sz w:val="28"/>
          <w:szCs w:val="28"/>
        </w:rPr>
        <w:t>онлайн-курсов</w:t>
      </w:r>
      <w:r w:rsidRPr="006C62AF">
        <w:rPr>
          <w:color w:val="221F1F"/>
          <w:spacing w:val="1"/>
          <w:w w:val="95"/>
          <w:sz w:val="28"/>
          <w:szCs w:val="28"/>
        </w:rPr>
        <w:t xml:space="preserve"> </w:t>
      </w:r>
      <w:r w:rsidRPr="006C62AF">
        <w:rPr>
          <w:color w:val="221F1F"/>
          <w:w w:val="95"/>
          <w:sz w:val="28"/>
          <w:szCs w:val="28"/>
        </w:rPr>
        <w:t>по</w:t>
      </w:r>
      <w:r w:rsidRPr="006C62AF">
        <w:rPr>
          <w:color w:val="221F1F"/>
          <w:spacing w:val="1"/>
          <w:w w:val="95"/>
          <w:sz w:val="28"/>
          <w:szCs w:val="28"/>
        </w:rPr>
        <w:t xml:space="preserve"> </w:t>
      </w:r>
      <w:r w:rsidRPr="006C62AF">
        <w:rPr>
          <w:color w:val="221F1F"/>
          <w:sz w:val="28"/>
          <w:szCs w:val="28"/>
        </w:rPr>
        <w:t>интересующим</w:t>
      </w:r>
      <w:r w:rsidRPr="006C62AF">
        <w:rPr>
          <w:color w:val="221F1F"/>
          <w:spacing w:val="3"/>
          <w:sz w:val="28"/>
          <w:szCs w:val="28"/>
        </w:rPr>
        <w:t xml:space="preserve"> </w:t>
      </w:r>
      <w:r w:rsidRPr="006C62AF">
        <w:rPr>
          <w:color w:val="221F1F"/>
          <w:sz w:val="28"/>
          <w:szCs w:val="28"/>
        </w:rPr>
        <w:t>профессиям</w:t>
      </w:r>
      <w:r w:rsidRPr="006C62AF">
        <w:rPr>
          <w:color w:val="221F1F"/>
          <w:spacing w:val="5"/>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направлениям</w:t>
      </w:r>
      <w:r w:rsidRPr="006C62AF">
        <w:rPr>
          <w:color w:val="221F1F"/>
          <w:spacing w:val="4"/>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w w:val="95"/>
          <w:sz w:val="28"/>
          <w:szCs w:val="28"/>
        </w:rPr>
        <w:t>участие</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работе</w:t>
      </w:r>
      <w:r w:rsidRPr="006C62AF">
        <w:rPr>
          <w:color w:val="221F1F"/>
          <w:spacing w:val="1"/>
          <w:w w:val="95"/>
          <w:sz w:val="28"/>
          <w:szCs w:val="28"/>
        </w:rPr>
        <w:t xml:space="preserve"> </w:t>
      </w:r>
      <w:r w:rsidRPr="006C62AF">
        <w:rPr>
          <w:color w:val="221F1F"/>
          <w:w w:val="95"/>
          <w:sz w:val="28"/>
          <w:szCs w:val="28"/>
        </w:rPr>
        <w:t>всероссийских</w:t>
      </w:r>
      <w:r w:rsidRPr="006C62AF">
        <w:rPr>
          <w:color w:val="221F1F"/>
          <w:spacing w:val="1"/>
          <w:w w:val="95"/>
          <w:sz w:val="28"/>
          <w:szCs w:val="28"/>
        </w:rPr>
        <w:t xml:space="preserve"> </w:t>
      </w:r>
      <w:r w:rsidRPr="006C62AF">
        <w:rPr>
          <w:color w:val="221F1F"/>
          <w:w w:val="95"/>
          <w:sz w:val="28"/>
          <w:szCs w:val="28"/>
        </w:rPr>
        <w:t>профориентационных</w:t>
      </w:r>
      <w:r w:rsidRPr="006C62AF">
        <w:rPr>
          <w:color w:val="221F1F"/>
          <w:spacing w:val="1"/>
          <w:w w:val="95"/>
          <w:sz w:val="28"/>
          <w:szCs w:val="28"/>
        </w:rPr>
        <w:t xml:space="preserve"> </w:t>
      </w:r>
      <w:r w:rsidRPr="006C62AF">
        <w:rPr>
          <w:color w:val="221F1F"/>
          <w:w w:val="95"/>
          <w:sz w:val="28"/>
          <w:szCs w:val="28"/>
        </w:rPr>
        <w:t>проектов,</w:t>
      </w:r>
      <w:r w:rsidRPr="006C62AF">
        <w:rPr>
          <w:color w:val="221F1F"/>
          <w:spacing w:val="1"/>
          <w:w w:val="95"/>
          <w:sz w:val="28"/>
          <w:szCs w:val="28"/>
        </w:rPr>
        <w:t xml:space="preserve"> </w:t>
      </w:r>
      <w:r w:rsidRPr="006C62AF">
        <w:rPr>
          <w:color w:val="221F1F"/>
          <w:w w:val="95"/>
          <w:sz w:val="28"/>
          <w:szCs w:val="28"/>
        </w:rPr>
        <w:t>созданных</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Интернете:</w:t>
      </w:r>
      <w:r w:rsidRPr="006C62AF">
        <w:rPr>
          <w:color w:val="221F1F"/>
          <w:spacing w:val="1"/>
          <w:w w:val="95"/>
          <w:sz w:val="28"/>
          <w:szCs w:val="28"/>
        </w:rPr>
        <w:t xml:space="preserve"> </w:t>
      </w:r>
      <w:r w:rsidRPr="006C62AF">
        <w:rPr>
          <w:color w:val="221F1F"/>
          <w:sz w:val="28"/>
          <w:szCs w:val="28"/>
        </w:rPr>
        <w:t>просмотр лекций, решение учебно-тренировочных задач, участие в мастер-классах, посещение</w:t>
      </w:r>
      <w:r w:rsidRPr="006C62AF">
        <w:rPr>
          <w:color w:val="221F1F"/>
          <w:spacing w:val="1"/>
          <w:sz w:val="28"/>
          <w:szCs w:val="28"/>
        </w:rPr>
        <w:t xml:space="preserve"> </w:t>
      </w:r>
      <w:r w:rsidRPr="006C62AF">
        <w:rPr>
          <w:color w:val="221F1F"/>
          <w:sz w:val="28"/>
          <w:szCs w:val="28"/>
        </w:rPr>
        <w:t>открытых</w:t>
      </w:r>
      <w:r w:rsidRPr="006C62AF">
        <w:rPr>
          <w:color w:val="221F1F"/>
          <w:spacing w:val="3"/>
          <w:sz w:val="28"/>
          <w:szCs w:val="28"/>
        </w:rPr>
        <w:t xml:space="preserve"> </w:t>
      </w:r>
      <w:r w:rsidRPr="006C62AF">
        <w:rPr>
          <w:color w:val="221F1F"/>
          <w:sz w:val="28"/>
          <w:szCs w:val="28"/>
        </w:rPr>
        <w:t>уроков;</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индивидуальные консультации психолога для обучающихся и их родителей (законных</w:t>
      </w:r>
      <w:r w:rsidRPr="006C62AF">
        <w:rPr>
          <w:color w:val="221F1F"/>
          <w:spacing w:val="1"/>
          <w:sz w:val="28"/>
          <w:szCs w:val="28"/>
        </w:rPr>
        <w:t xml:space="preserve"> </w:t>
      </w:r>
      <w:r w:rsidRPr="006C62AF">
        <w:rPr>
          <w:color w:val="221F1F"/>
          <w:sz w:val="28"/>
          <w:szCs w:val="28"/>
        </w:rPr>
        <w:t>представителей) по вопросам склонностей, способностей, дарований и иных индивидуальных</w:t>
      </w:r>
      <w:r w:rsidRPr="006C62AF">
        <w:rPr>
          <w:color w:val="221F1F"/>
          <w:spacing w:val="1"/>
          <w:sz w:val="28"/>
          <w:szCs w:val="28"/>
        </w:rPr>
        <w:t xml:space="preserve"> </w:t>
      </w:r>
      <w:r w:rsidRPr="006C62AF">
        <w:rPr>
          <w:color w:val="221F1F"/>
          <w:w w:val="95"/>
          <w:sz w:val="28"/>
          <w:szCs w:val="28"/>
        </w:rPr>
        <w:t>особенностей</w:t>
      </w:r>
      <w:r w:rsidRPr="006C62AF">
        <w:rPr>
          <w:color w:val="221F1F"/>
          <w:spacing w:val="9"/>
          <w:w w:val="95"/>
          <w:sz w:val="28"/>
          <w:szCs w:val="28"/>
        </w:rPr>
        <w:t xml:space="preserve"> </w:t>
      </w:r>
      <w:r w:rsidRPr="006C62AF">
        <w:rPr>
          <w:color w:val="221F1F"/>
          <w:w w:val="95"/>
          <w:sz w:val="28"/>
          <w:szCs w:val="28"/>
        </w:rPr>
        <w:t>обучающихся,</w:t>
      </w:r>
      <w:r w:rsidRPr="006C62AF">
        <w:rPr>
          <w:color w:val="221F1F"/>
          <w:spacing w:val="9"/>
          <w:w w:val="95"/>
          <w:sz w:val="28"/>
          <w:szCs w:val="28"/>
        </w:rPr>
        <w:t xml:space="preserve"> </w:t>
      </w:r>
      <w:r w:rsidRPr="006C62AF">
        <w:rPr>
          <w:color w:val="221F1F"/>
          <w:w w:val="95"/>
          <w:sz w:val="28"/>
          <w:szCs w:val="28"/>
        </w:rPr>
        <w:t>которые</w:t>
      </w:r>
      <w:r w:rsidRPr="006C62AF">
        <w:rPr>
          <w:color w:val="221F1F"/>
          <w:spacing w:val="9"/>
          <w:w w:val="95"/>
          <w:sz w:val="28"/>
          <w:szCs w:val="28"/>
        </w:rPr>
        <w:t xml:space="preserve"> </w:t>
      </w:r>
      <w:r w:rsidRPr="006C62AF">
        <w:rPr>
          <w:color w:val="221F1F"/>
          <w:w w:val="95"/>
          <w:sz w:val="28"/>
          <w:szCs w:val="28"/>
        </w:rPr>
        <w:t>могут</w:t>
      </w:r>
      <w:r w:rsidRPr="006C62AF">
        <w:rPr>
          <w:color w:val="221F1F"/>
          <w:spacing w:val="7"/>
          <w:w w:val="95"/>
          <w:sz w:val="28"/>
          <w:szCs w:val="28"/>
        </w:rPr>
        <w:t xml:space="preserve"> </w:t>
      </w:r>
      <w:r w:rsidRPr="006C62AF">
        <w:rPr>
          <w:color w:val="221F1F"/>
          <w:w w:val="95"/>
          <w:sz w:val="28"/>
          <w:szCs w:val="28"/>
        </w:rPr>
        <w:t>иметь</w:t>
      </w:r>
      <w:r w:rsidRPr="006C62AF">
        <w:rPr>
          <w:color w:val="221F1F"/>
          <w:spacing w:val="9"/>
          <w:w w:val="95"/>
          <w:sz w:val="28"/>
          <w:szCs w:val="28"/>
        </w:rPr>
        <w:t xml:space="preserve"> </w:t>
      </w:r>
      <w:r w:rsidRPr="006C62AF">
        <w:rPr>
          <w:color w:val="221F1F"/>
          <w:w w:val="95"/>
          <w:sz w:val="28"/>
          <w:szCs w:val="28"/>
        </w:rPr>
        <w:t>значение</w:t>
      </w:r>
      <w:r w:rsidRPr="006C62AF">
        <w:rPr>
          <w:color w:val="221F1F"/>
          <w:spacing w:val="11"/>
          <w:w w:val="95"/>
          <w:sz w:val="28"/>
          <w:szCs w:val="28"/>
        </w:rPr>
        <w:t xml:space="preserve"> </w:t>
      </w:r>
      <w:r w:rsidRPr="006C62AF">
        <w:rPr>
          <w:color w:val="221F1F"/>
          <w:w w:val="95"/>
          <w:sz w:val="28"/>
          <w:szCs w:val="28"/>
        </w:rPr>
        <w:t>в</w:t>
      </w:r>
      <w:r w:rsidRPr="006C62AF">
        <w:rPr>
          <w:color w:val="221F1F"/>
          <w:spacing w:val="12"/>
          <w:w w:val="95"/>
          <w:sz w:val="28"/>
          <w:szCs w:val="28"/>
        </w:rPr>
        <w:t xml:space="preserve"> </w:t>
      </w:r>
      <w:r w:rsidRPr="006C62AF">
        <w:rPr>
          <w:color w:val="221F1F"/>
          <w:w w:val="95"/>
          <w:sz w:val="28"/>
          <w:szCs w:val="28"/>
        </w:rPr>
        <w:t>процессе</w:t>
      </w:r>
      <w:r w:rsidRPr="006C62AF">
        <w:rPr>
          <w:color w:val="221F1F"/>
          <w:spacing w:val="11"/>
          <w:w w:val="95"/>
          <w:sz w:val="28"/>
          <w:szCs w:val="28"/>
        </w:rPr>
        <w:t xml:space="preserve"> </w:t>
      </w:r>
      <w:r w:rsidRPr="006C62AF">
        <w:rPr>
          <w:color w:val="221F1F"/>
          <w:w w:val="95"/>
          <w:sz w:val="28"/>
          <w:szCs w:val="28"/>
        </w:rPr>
        <w:t>выбора</w:t>
      </w:r>
      <w:r w:rsidRPr="006C62AF">
        <w:rPr>
          <w:color w:val="221F1F"/>
          <w:spacing w:val="11"/>
          <w:w w:val="95"/>
          <w:sz w:val="28"/>
          <w:szCs w:val="28"/>
        </w:rPr>
        <w:t xml:space="preserve"> </w:t>
      </w:r>
      <w:r w:rsidRPr="006C62AF">
        <w:rPr>
          <w:color w:val="221F1F"/>
          <w:w w:val="95"/>
          <w:sz w:val="28"/>
          <w:szCs w:val="28"/>
        </w:rPr>
        <w:t>ими</w:t>
      </w:r>
      <w:r w:rsidRPr="006C62AF">
        <w:rPr>
          <w:color w:val="221F1F"/>
          <w:spacing w:val="13"/>
          <w:w w:val="95"/>
          <w:sz w:val="28"/>
          <w:szCs w:val="28"/>
        </w:rPr>
        <w:t xml:space="preserve"> </w:t>
      </w:r>
      <w:r w:rsidRPr="006C62AF">
        <w:rPr>
          <w:color w:val="221F1F"/>
          <w:w w:val="95"/>
          <w:sz w:val="28"/>
          <w:szCs w:val="28"/>
        </w:rPr>
        <w:t>профессии;</w:t>
      </w:r>
    </w:p>
    <w:p w:rsidR="000D722C" w:rsidRPr="006C62AF" w:rsidRDefault="00466544" w:rsidP="00BB72D6">
      <w:pPr>
        <w:pStyle w:val="a5"/>
        <w:numPr>
          <w:ilvl w:val="0"/>
          <w:numId w:val="70"/>
        </w:numPr>
        <w:tabs>
          <w:tab w:val="left" w:pos="142"/>
          <w:tab w:val="left" w:pos="1234"/>
          <w:tab w:val="left" w:pos="10065"/>
        </w:tabs>
        <w:spacing w:before="7" w:line="360" w:lineRule="auto"/>
        <w:ind w:left="666" w:right="4" w:firstLine="0"/>
        <w:rPr>
          <w:rFonts w:ascii="Symbol" w:hAnsi="Symbol"/>
          <w:sz w:val="28"/>
          <w:szCs w:val="28"/>
        </w:rPr>
      </w:pP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основ</w:t>
      </w:r>
      <w:r w:rsidRPr="006C62AF">
        <w:rPr>
          <w:color w:val="221F1F"/>
          <w:spacing w:val="1"/>
          <w:sz w:val="28"/>
          <w:szCs w:val="28"/>
        </w:rPr>
        <w:t xml:space="preserve"> </w:t>
      </w:r>
      <w:r w:rsidRPr="006C62AF">
        <w:rPr>
          <w:color w:val="221F1F"/>
          <w:sz w:val="28"/>
          <w:szCs w:val="28"/>
        </w:rPr>
        <w:t>профессии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выбору,</w:t>
      </w:r>
      <w:r w:rsidRPr="006C62AF">
        <w:rPr>
          <w:color w:val="221F1F"/>
          <w:spacing w:val="1"/>
          <w:sz w:val="28"/>
          <w:szCs w:val="28"/>
        </w:rPr>
        <w:t xml:space="preserve"> </w:t>
      </w:r>
      <w:r w:rsidRPr="006C62AF">
        <w:rPr>
          <w:color w:val="221F1F"/>
          <w:sz w:val="28"/>
          <w:szCs w:val="28"/>
        </w:rPr>
        <w:t>включённых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основную</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программу</w:t>
      </w:r>
      <w:r w:rsidRPr="006C62AF">
        <w:rPr>
          <w:color w:val="221F1F"/>
          <w:spacing w:val="1"/>
          <w:sz w:val="28"/>
          <w:szCs w:val="28"/>
        </w:rPr>
        <w:t xml:space="preserve"> </w:t>
      </w:r>
      <w:r w:rsidRPr="006C62AF">
        <w:rPr>
          <w:color w:val="221F1F"/>
          <w:sz w:val="28"/>
          <w:szCs w:val="28"/>
        </w:rPr>
        <w:lastRenderedPageBreak/>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курсов дополнительного образования.</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24"/>
          <w:w w:val="90"/>
          <w:sz w:val="28"/>
          <w:szCs w:val="28"/>
        </w:rPr>
        <w:t xml:space="preserve"> </w:t>
      </w:r>
      <w:r w:rsidRPr="006C62AF">
        <w:rPr>
          <w:color w:val="221F1F"/>
          <w:w w:val="90"/>
          <w:sz w:val="28"/>
          <w:szCs w:val="28"/>
        </w:rPr>
        <w:t>«Школьные</w:t>
      </w:r>
      <w:r w:rsidRPr="006C62AF">
        <w:rPr>
          <w:color w:val="221F1F"/>
          <w:spacing w:val="32"/>
          <w:w w:val="90"/>
          <w:sz w:val="28"/>
          <w:szCs w:val="28"/>
        </w:rPr>
        <w:t xml:space="preserve"> </w:t>
      </w:r>
      <w:r w:rsidRPr="006C62AF">
        <w:rPr>
          <w:color w:val="221F1F"/>
          <w:w w:val="90"/>
          <w:sz w:val="28"/>
          <w:szCs w:val="28"/>
        </w:rPr>
        <w:t>медиа»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 xml:space="preserve">Цель школьных </w:t>
      </w:r>
      <w:r w:rsidRPr="006C62AF">
        <w:rPr>
          <w:color w:val="221F1F"/>
          <w:spacing w:val="-1"/>
          <w:sz w:val="28"/>
          <w:szCs w:val="28"/>
        </w:rPr>
        <w:t>медиа (совместно создаваемых обучающимися и педагогическими работниками</w:t>
      </w:r>
      <w:r w:rsidRPr="006C62AF">
        <w:rPr>
          <w:color w:val="221F1F"/>
          <w:sz w:val="28"/>
          <w:szCs w:val="28"/>
        </w:rPr>
        <w:t xml:space="preserve"> </w:t>
      </w:r>
      <w:r w:rsidRPr="006C62AF">
        <w:rPr>
          <w:color w:val="221F1F"/>
          <w:spacing w:val="-1"/>
          <w:sz w:val="28"/>
          <w:szCs w:val="28"/>
        </w:rPr>
        <w:t>средств распространения текстовой, аудио- и видеоинформации) — развитие коммуникативной</w:t>
      </w:r>
      <w:r w:rsidRPr="006C62AF">
        <w:rPr>
          <w:color w:val="221F1F"/>
          <w:sz w:val="28"/>
          <w:szCs w:val="28"/>
        </w:rPr>
        <w:t xml:space="preserve"> культуры</w:t>
      </w:r>
      <w:r w:rsidRPr="006C62AF">
        <w:rPr>
          <w:color w:val="221F1F"/>
          <w:spacing w:val="28"/>
          <w:sz w:val="28"/>
          <w:szCs w:val="28"/>
        </w:rPr>
        <w:t xml:space="preserve"> </w:t>
      </w:r>
      <w:r w:rsidRPr="006C62AF">
        <w:rPr>
          <w:color w:val="221F1F"/>
          <w:sz w:val="28"/>
          <w:szCs w:val="28"/>
        </w:rPr>
        <w:t>обучающихся,</w:t>
      </w:r>
      <w:r w:rsidRPr="006C62AF">
        <w:rPr>
          <w:color w:val="221F1F"/>
          <w:spacing w:val="29"/>
          <w:sz w:val="28"/>
          <w:szCs w:val="28"/>
        </w:rPr>
        <w:t xml:space="preserve"> </w:t>
      </w:r>
      <w:r w:rsidRPr="006C62AF">
        <w:rPr>
          <w:color w:val="221F1F"/>
          <w:sz w:val="28"/>
          <w:szCs w:val="28"/>
        </w:rPr>
        <w:t>формирование</w:t>
      </w:r>
      <w:r w:rsidRPr="006C62AF">
        <w:rPr>
          <w:color w:val="221F1F"/>
          <w:spacing w:val="28"/>
          <w:sz w:val="28"/>
          <w:szCs w:val="28"/>
        </w:rPr>
        <w:t xml:space="preserve"> </w:t>
      </w:r>
      <w:r w:rsidRPr="006C62AF">
        <w:rPr>
          <w:color w:val="221F1F"/>
          <w:sz w:val="28"/>
          <w:szCs w:val="28"/>
        </w:rPr>
        <w:t>навыков</w:t>
      </w:r>
      <w:r w:rsidRPr="006C62AF">
        <w:rPr>
          <w:color w:val="221F1F"/>
          <w:spacing w:val="28"/>
          <w:sz w:val="28"/>
          <w:szCs w:val="28"/>
        </w:rPr>
        <w:t xml:space="preserve"> </w:t>
      </w:r>
      <w:r w:rsidRPr="006C62AF">
        <w:rPr>
          <w:color w:val="221F1F"/>
          <w:sz w:val="28"/>
          <w:szCs w:val="28"/>
        </w:rPr>
        <w:t>обще-</w:t>
      </w:r>
      <w:r w:rsidRPr="006C62AF">
        <w:rPr>
          <w:color w:val="221F1F"/>
          <w:spacing w:val="28"/>
          <w:sz w:val="28"/>
          <w:szCs w:val="28"/>
        </w:rPr>
        <w:t xml:space="preserve"> </w:t>
      </w:r>
      <w:r w:rsidRPr="006C62AF">
        <w:rPr>
          <w:color w:val="221F1F"/>
          <w:sz w:val="28"/>
          <w:szCs w:val="28"/>
        </w:rPr>
        <w:t>ния</w:t>
      </w:r>
      <w:r w:rsidRPr="006C62AF">
        <w:rPr>
          <w:color w:val="221F1F"/>
          <w:spacing w:val="27"/>
          <w:sz w:val="28"/>
          <w:szCs w:val="28"/>
        </w:rPr>
        <w:t xml:space="preserve"> </w:t>
      </w:r>
      <w:r w:rsidRPr="006C62AF">
        <w:rPr>
          <w:color w:val="221F1F"/>
          <w:sz w:val="28"/>
          <w:szCs w:val="28"/>
        </w:rPr>
        <w:t>и</w:t>
      </w:r>
      <w:r w:rsidRPr="006C62AF">
        <w:rPr>
          <w:color w:val="221F1F"/>
          <w:spacing w:val="27"/>
          <w:sz w:val="28"/>
          <w:szCs w:val="28"/>
        </w:rPr>
        <w:t xml:space="preserve"> </w:t>
      </w:r>
      <w:r w:rsidRPr="006C62AF">
        <w:rPr>
          <w:color w:val="221F1F"/>
          <w:sz w:val="28"/>
          <w:szCs w:val="28"/>
        </w:rPr>
        <w:t>сотрудничества,</w:t>
      </w:r>
      <w:r w:rsidRPr="006C62AF">
        <w:rPr>
          <w:color w:val="221F1F"/>
          <w:spacing w:val="27"/>
          <w:sz w:val="28"/>
          <w:szCs w:val="28"/>
        </w:rPr>
        <w:t xml:space="preserve"> </w:t>
      </w:r>
      <w:r w:rsidRPr="006C62AF">
        <w:rPr>
          <w:color w:val="221F1F"/>
          <w:sz w:val="28"/>
          <w:szCs w:val="28"/>
        </w:rPr>
        <w:t>поддержка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творческой</w:t>
      </w:r>
      <w:r w:rsidRPr="006C62AF">
        <w:rPr>
          <w:color w:val="221F1F"/>
          <w:spacing w:val="1"/>
          <w:sz w:val="28"/>
          <w:szCs w:val="28"/>
        </w:rPr>
        <w:t xml:space="preserve"> </w:t>
      </w:r>
      <w:r w:rsidRPr="006C62AF">
        <w:rPr>
          <w:color w:val="221F1F"/>
          <w:sz w:val="28"/>
          <w:szCs w:val="28"/>
        </w:rPr>
        <w:t>самореализации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Воспитательный</w:t>
      </w:r>
      <w:r w:rsidRPr="006C62AF">
        <w:rPr>
          <w:color w:val="221F1F"/>
          <w:spacing w:val="1"/>
          <w:sz w:val="28"/>
          <w:szCs w:val="28"/>
        </w:rPr>
        <w:t xml:space="preserve"> </w:t>
      </w:r>
      <w:r w:rsidRPr="006C62AF">
        <w:rPr>
          <w:color w:val="221F1F"/>
          <w:sz w:val="28"/>
          <w:szCs w:val="28"/>
        </w:rPr>
        <w:t>потенциал</w:t>
      </w:r>
      <w:r w:rsidRPr="006C62AF">
        <w:rPr>
          <w:color w:val="221F1F"/>
          <w:spacing w:val="1"/>
          <w:sz w:val="28"/>
          <w:szCs w:val="28"/>
        </w:rPr>
        <w:t xml:space="preserve"> </w:t>
      </w:r>
      <w:r w:rsidRPr="006C62AF">
        <w:rPr>
          <w:color w:val="221F1F"/>
          <w:sz w:val="28"/>
          <w:szCs w:val="28"/>
        </w:rPr>
        <w:t>школьных</w:t>
      </w:r>
      <w:r w:rsidRPr="006C62AF">
        <w:rPr>
          <w:color w:val="221F1F"/>
          <w:spacing w:val="1"/>
          <w:sz w:val="28"/>
          <w:szCs w:val="28"/>
        </w:rPr>
        <w:t xml:space="preserve"> </w:t>
      </w:r>
      <w:r w:rsidRPr="006C62AF">
        <w:rPr>
          <w:color w:val="221F1F"/>
          <w:sz w:val="28"/>
          <w:szCs w:val="28"/>
        </w:rPr>
        <w:t>медиа</w:t>
      </w:r>
      <w:r w:rsidRPr="006C62AF">
        <w:rPr>
          <w:color w:val="221F1F"/>
          <w:spacing w:val="1"/>
          <w:sz w:val="28"/>
          <w:szCs w:val="28"/>
        </w:rPr>
        <w:t xml:space="preserve"> </w:t>
      </w:r>
      <w:r w:rsidRPr="006C62AF">
        <w:rPr>
          <w:color w:val="221F1F"/>
          <w:sz w:val="28"/>
          <w:szCs w:val="28"/>
        </w:rPr>
        <w:t>реализуется</w:t>
      </w:r>
      <w:r w:rsidRPr="006C62AF">
        <w:rPr>
          <w:color w:val="221F1F"/>
          <w:spacing w:val="-6"/>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рамках</w:t>
      </w:r>
      <w:r w:rsidRPr="006C62AF">
        <w:rPr>
          <w:color w:val="221F1F"/>
          <w:spacing w:val="-2"/>
          <w:sz w:val="28"/>
          <w:szCs w:val="28"/>
        </w:rPr>
        <w:t xml:space="preserve"> </w:t>
      </w:r>
      <w:r w:rsidRPr="006C62AF">
        <w:rPr>
          <w:color w:val="221F1F"/>
          <w:sz w:val="28"/>
          <w:szCs w:val="28"/>
        </w:rPr>
        <w:t>следующих</w:t>
      </w:r>
      <w:r w:rsidRPr="006C62AF">
        <w:rPr>
          <w:color w:val="221F1F"/>
          <w:spacing w:val="-2"/>
          <w:sz w:val="28"/>
          <w:szCs w:val="28"/>
        </w:rPr>
        <w:t xml:space="preserve"> </w:t>
      </w:r>
      <w:r w:rsidRPr="006C62AF">
        <w:rPr>
          <w:color w:val="221F1F"/>
          <w:sz w:val="28"/>
          <w:szCs w:val="28"/>
        </w:rPr>
        <w:t>видов</w:t>
      </w:r>
      <w:r w:rsidRPr="006C62AF">
        <w:rPr>
          <w:color w:val="221F1F"/>
          <w:spacing w:val="-6"/>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форм</w:t>
      </w:r>
      <w:r w:rsidRPr="006C62AF">
        <w:rPr>
          <w:color w:val="221F1F"/>
          <w:spacing w:val="-6"/>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color w:val="221F1F"/>
          <w:sz w:val="28"/>
          <w:szCs w:val="28"/>
        </w:rPr>
      </w:pPr>
      <w:r w:rsidRPr="006C62AF">
        <w:rPr>
          <w:color w:val="221F1F"/>
          <w:sz w:val="28"/>
          <w:szCs w:val="28"/>
        </w:rPr>
        <w:t>разновозрастный</w:t>
      </w:r>
      <w:r w:rsidRPr="006C62AF">
        <w:rPr>
          <w:color w:val="221F1F"/>
          <w:spacing w:val="1"/>
          <w:sz w:val="28"/>
          <w:szCs w:val="28"/>
        </w:rPr>
        <w:t xml:space="preserve"> </w:t>
      </w:r>
      <w:r w:rsidRPr="006C62AF">
        <w:rPr>
          <w:color w:val="221F1F"/>
          <w:sz w:val="28"/>
          <w:szCs w:val="28"/>
        </w:rPr>
        <w:t>редакционный</w:t>
      </w:r>
      <w:r w:rsidRPr="006C62AF">
        <w:rPr>
          <w:color w:val="221F1F"/>
          <w:spacing w:val="1"/>
          <w:sz w:val="28"/>
          <w:szCs w:val="28"/>
        </w:rPr>
        <w:t xml:space="preserve"> </w:t>
      </w:r>
      <w:r w:rsidRPr="006C62AF">
        <w:rPr>
          <w:color w:val="221F1F"/>
          <w:sz w:val="28"/>
          <w:szCs w:val="28"/>
        </w:rPr>
        <w:t>совет</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консультирующих</w:t>
      </w:r>
      <w:r w:rsidRPr="006C62AF">
        <w:rPr>
          <w:color w:val="221F1F"/>
          <w:spacing w:val="1"/>
          <w:sz w:val="28"/>
          <w:szCs w:val="28"/>
        </w:rPr>
        <w:t xml:space="preserve"> </w:t>
      </w:r>
      <w:r w:rsidRPr="006C62AF">
        <w:rPr>
          <w:color w:val="221F1F"/>
          <w:sz w:val="28"/>
          <w:szCs w:val="28"/>
        </w:rPr>
        <w:t>их</w:t>
      </w:r>
      <w:r w:rsidRPr="006C62AF">
        <w:rPr>
          <w:color w:val="221F1F"/>
          <w:spacing w:val="-57"/>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которого</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освещение</w:t>
      </w:r>
      <w:r w:rsidRPr="006C62AF">
        <w:rPr>
          <w:color w:val="221F1F"/>
          <w:spacing w:val="1"/>
          <w:sz w:val="28"/>
          <w:szCs w:val="28"/>
        </w:rPr>
        <w:t xml:space="preserve"> </w:t>
      </w:r>
      <w:r w:rsidRPr="006C62AF">
        <w:rPr>
          <w:color w:val="221F1F"/>
          <w:sz w:val="28"/>
          <w:szCs w:val="28"/>
        </w:rPr>
        <w:t>(через</w:t>
      </w:r>
      <w:r w:rsidRPr="006C62AF">
        <w:rPr>
          <w:color w:val="221F1F"/>
          <w:spacing w:val="1"/>
          <w:sz w:val="28"/>
          <w:szCs w:val="28"/>
        </w:rPr>
        <w:t xml:space="preserve"> </w:t>
      </w:r>
      <w:r w:rsidRPr="006C62AF">
        <w:rPr>
          <w:color w:val="221F1F"/>
          <w:sz w:val="28"/>
          <w:szCs w:val="28"/>
        </w:rPr>
        <w:t>школьную</w:t>
      </w:r>
      <w:r w:rsidRPr="006C62AF">
        <w:rPr>
          <w:color w:val="221F1F"/>
          <w:spacing w:val="1"/>
          <w:sz w:val="28"/>
          <w:szCs w:val="28"/>
        </w:rPr>
        <w:t xml:space="preserve"> </w:t>
      </w:r>
      <w:r w:rsidRPr="006C62AF">
        <w:rPr>
          <w:color w:val="221F1F"/>
          <w:sz w:val="28"/>
          <w:szCs w:val="28"/>
        </w:rPr>
        <w:t>газету,</w:t>
      </w:r>
      <w:r w:rsidRPr="006C62AF">
        <w:rPr>
          <w:color w:val="221F1F"/>
          <w:spacing w:val="1"/>
          <w:sz w:val="28"/>
          <w:szCs w:val="28"/>
        </w:rPr>
        <w:t xml:space="preserve"> </w:t>
      </w:r>
      <w:r w:rsidRPr="006C62AF">
        <w:rPr>
          <w:color w:val="221F1F"/>
          <w:sz w:val="28"/>
          <w:szCs w:val="28"/>
        </w:rPr>
        <w:t>школьное</w:t>
      </w:r>
      <w:r w:rsidRPr="006C62AF">
        <w:rPr>
          <w:color w:val="221F1F"/>
          <w:spacing w:val="1"/>
          <w:sz w:val="28"/>
          <w:szCs w:val="28"/>
        </w:rPr>
        <w:t xml:space="preserve"> </w:t>
      </w:r>
      <w:r w:rsidRPr="006C62AF">
        <w:rPr>
          <w:color w:val="221F1F"/>
          <w:sz w:val="28"/>
          <w:szCs w:val="28"/>
        </w:rPr>
        <w:t>радио</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телевидение)</w:t>
      </w:r>
      <w:r w:rsidRPr="006C62AF">
        <w:rPr>
          <w:color w:val="221F1F"/>
          <w:spacing w:val="1"/>
          <w:sz w:val="28"/>
          <w:szCs w:val="28"/>
        </w:rPr>
        <w:t xml:space="preserve"> </w:t>
      </w:r>
      <w:r w:rsidRPr="006C62AF">
        <w:rPr>
          <w:color w:val="221F1F"/>
          <w:sz w:val="28"/>
          <w:szCs w:val="28"/>
        </w:rPr>
        <w:t>наиболее</w:t>
      </w:r>
      <w:r w:rsidRPr="006C62AF">
        <w:rPr>
          <w:color w:val="221F1F"/>
          <w:spacing w:val="1"/>
          <w:sz w:val="28"/>
          <w:szCs w:val="28"/>
        </w:rPr>
        <w:t xml:space="preserve"> </w:t>
      </w:r>
      <w:r w:rsidRPr="006C62AF">
        <w:rPr>
          <w:color w:val="221F1F"/>
          <w:sz w:val="28"/>
          <w:szCs w:val="28"/>
        </w:rPr>
        <w:t>интересных</w:t>
      </w:r>
      <w:r w:rsidRPr="006C62AF">
        <w:rPr>
          <w:color w:val="221F1F"/>
          <w:spacing w:val="1"/>
          <w:sz w:val="28"/>
          <w:szCs w:val="28"/>
        </w:rPr>
        <w:t xml:space="preserve"> </w:t>
      </w:r>
      <w:r w:rsidRPr="006C62AF">
        <w:rPr>
          <w:color w:val="221F1F"/>
          <w:sz w:val="28"/>
          <w:szCs w:val="28"/>
        </w:rPr>
        <w:t>моментов</w:t>
      </w:r>
      <w:r w:rsidRPr="006C62AF">
        <w:rPr>
          <w:color w:val="221F1F"/>
          <w:spacing w:val="1"/>
          <w:sz w:val="28"/>
          <w:szCs w:val="28"/>
        </w:rPr>
        <w:t xml:space="preserve"> </w:t>
      </w:r>
      <w:r w:rsidRPr="006C62AF">
        <w:rPr>
          <w:color w:val="221F1F"/>
          <w:sz w:val="28"/>
          <w:szCs w:val="28"/>
        </w:rPr>
        <w:t>жизни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57"/>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популяризация</w:t>
      </w:r>
      <w:r w:rsidRPr="006C62AF">
        <w:rPr>
          <w:color w:val="221F1F"/>
          <w:spacing w:val="1"/>
          <w:sz w:val="28"/>
          <w:szCs w:val="28"/>
        </w:rPr>
        <w:t xml:space="preserve"> </w:t>
      </w:r>
      <w:r w:rsidRPr="006C62AF">
        <w:rPr>
          <w:color w:val="221F1F"/>
          <w:sz w:val="28"/>
          <w:szCs w:val="28"/>
        </w:rPr>
        <w:t>общешкольных ключевых дел, кружков, секций, деятельности</w:t>
      </w:r>
      <w:r w:rsidRPr="006C62AF">
        <w:rPr>
          <w:color w:val="221F1F"/>
          <w:spacing w:val="1"/>
          <w:sz w:val="28"/>
          <w:szCs w:val="28"/>
        </w:rPr>
        <w:t xml:space="preserve"> </w:t>
      </w:r>
      <w:r w:rsidRPr="006C62AF">
        <w:rPr>
          <w:color w:val="221F1F"/>
          <w:sz w:val="28"/>
          <w:szCs w:val="28"/>
        </w:rPr>
        <w:t>органов</w:t>
      </w:r>
      <w:r w:rsidRPr="006C62AF">
        <w:rPr>
          <w:color w:val="221F1F"/>
          <w:spacing w:val="25"/>
          <w:sz w:val="28"/>
          <w:szCs w:val="28"/>
        </w:rPr>
        <w:t xml:space="preserve"> </w:t>
      </w:r>
      <w:r w:rsidRPr="006C62AF">
        <w:rPr>
          <w:color w:val="221F1F"/>
          <w:sz w:val="28"/>
          <w:szCs w:val="28"/>
        </w:rPr>
        <w:t>ученического</w:t>
      </w:r>
      <w:r w:rsidRPr="006C62AF">
        <w:rPr>
          <w:color w:val="221F1F"/>
          <w:spacing w:val="26"/>
          <w:sz w:val="28"/>
          <w:szCs w:val="28"/>
        </w:rPr>
        <w:t xml:space="preserve"> </w:t>
      </w:r>
      <w:r w:rsidRPr="006C62AF">
        <w:rPr>
          <w:color w:val="221F1F"/>
          <w:sz w:val="28"/>
          <w:szCs w:val="28"/>
        </w:rPr>
        <w:t>самоуправления;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школьная</w:t>
      </w:r>
      <w:r w:rsidRPr="006C62AF">
        <w:rPr>
          <w:color w:val="221F1F"/>
          <w:spacing w:val="1"/>
          <w:sz w:val="28"/>
          <w:szCs w:val="28"/>
        </w:rPr>
        <w:t xml:space="preserve"> </w:t>
      </w:r>
      <w:r w:rsidRPr="006C62AF">
        <w:rPr>
          <w:color w:val="221F1F"/>
          <w:sz w:val="28"/>
          <w:szCs w:val="28"/>
        </w:rPr>
        <w:t>газета</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старших</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страницах</w:t>
      </w:r>
      <w:r w:rsidRPr="006C62AF">
        <w:rPr>
          <w:color w:val="221F1F"/>
          <w:spacing w:val="1"/>
          <w:sz w:val="28"/>
          <w:szCs w:val="28"/>
        </w:rPr>
        <w:t xml:space="preserve"> </w:t>
      </w:r>
      <w:r w:rsidRPr="006C62AF">
        <w:rPr>
          <w:color w:val="221F1F"/>
          <w:sz w:val="28"/>
          <w:szCs w:val="28"/>
        </w:rPr>
        <w:t>которой</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размещаются</w:t>
      </w:r>
      <w:r w:rsidRPr="006C62AF">
        <w:rPr>
          <w:color w:val="221F1F"/>
          <w:spacing w:val="1"/>
          <w:sz w:val="28"/>
          <w:szCs w:val="28"/>
        </w:rPr>
        <w:t xml:space="preserve"> </w:t>
      </w:r>
      <w:r w:rsidRPr="006C62AF">
        <w:rPr>
          <w:color w:val="221F1F"/>
          <w:sz w:val="28"/>
          <w:szCs w:val="28"/>
        </w:rPr>
        <w:t>материалы</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профессиональных</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высшего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востребованных</w:t>
      </w:r>
      <w:r w:rsidRPr="006C62AF">
        <w:rPr>
          <w:color w:val="221F1F"/>
          <w:spacing w:val="1"/>
          <w:sz w:val="28"/>
          <w:szCs w:val="28"/>
        </w:rPr>
        <w:t xml:space="preserve"> </w:t>
      </w:r>
      <w:r w:rsidRPr="006C62AF">
        <w:rPr>
          <w:color w:val="221F1F"/>
          <w:sz w:val="28"/>
          <w:szCs w:val="28"/>
        </w:rPr>
        <w:t>рабочих</w:t>
      </w:r>
      <w:r w:rsidRPr="006C62AF">
        <w:rPr>
          <w:color w:val="221F1F"/>
          <w:spacing w:val="1"/>
          <w:sz w:val="28"/>
          <w:szCs w:val="28"/>
        </w:rPr>
        <w:t xml:space="preserve"> </w:t>
      </w:r>
      <w:r w:rsidRPr="006C62AF">
        <w:rPr>
          <w:color w:val="221F1F"/>
          <w:sz w:val="28"/>
          <w:szCs w:val="28"/>
        </w:rPr>
        <w:t>вакансиях,</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интересны</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конкурсов</w:t>
      </w:r>
      <w:r w:rsidRPr="006C62AF">
        <w:rPr>
          <w:color w:val="221F1F"/>
          <w:spacing w:val="1"/>
          <w:sz w:val="28"/>
          <w:szCs w:val="28"/>
        </w:rPr>
        <w:t xml:space="preserve"> </w:t>
      </w:r>
      <w:r w:rsidRPr="006C62AF">
        <w:rPr>
          <w:color w:val="221F1F"/>
          <w:sz w:val="28"/>
          <w:szCs w:val="28"/>
        </w:rPr>
        <w:t>рассказов,</w:t>
      </w:r>
      <w:r w:rsidRPr="006C62AF">
        <w:rPr>
          <w:color w:val="221F1F"/>
          <w:spacing w:val="1"/>
          <w:sz w:val="28"/>
          <w:szCs w:val="28"/>
        </w:rPr>
        <w:t xml:space="preserve"> </w:t>
      </w:r>
      <w:r w:rsidRPr="006C62AF">
        <w:rPr>
          <w:color w:val="221F1F"/>
          <w:sz w:val="28"/>
          <w:szCs w:val="28"/>
        </w:rPr>
        <w:t>поэтических</w:t>
      </w:r>
      <w:r w:rsidRPr="006C62AF">
        <w:rPr>
          <w:color w:val="221F1F"/>
          <w:spacing w:val="1"/>
          <w:sz w:val="28"/>
          <w:szCs w:val="28"/>
        </w:rPr>
        <w:t xml:space="preserve"> </w:t>
      </w:r>
      <w:r w:rsidRPr="006C62AF">
        <w:rPr>
          <w:color w:val="221F1F"/>
          <w:sz w:val="28"/>
          <w:szCs w:val="28"/>
        </w:rPr>
        <w:t>произведений,</w:t>
      </w:r>
      <w:r w:rsidRPr="006C62AF">
        <w:rPr>
          <w:color w:val="221F1F"/>
          <w:spacing w:val="1"/>
          <w:sz w:val="28"/>
          <w:szCs w:val="28"/>
        </w:rPr>
        <w:t xml:space="preserve"> </w:t>
      </w:r>
      <w:r w:rsidRPr="006C62AF">
        <w:rPr>
          <w:color w:val="221F1F"/>
          <w:sz w:val="28"/>
          <w:szCs w:val="28"/>
        </w:rPr>
        <w:t>сказок,</w:t>
      </w:r>
      <w:r w:rsidRPr="006C62AF">
        <w:rPr>
          <w:color w:val="221F1F"/>
          <w:spacing w:val="1"/>
          <w:sz w:val="28"/>
          <w:szCs w:val="28"/>
        </w:rPr>
        <w:t xml:space="preserve"> </w:t>
      </w:r>
      <w:r w:rsidRPr="006C62AF">
        <w:rPr>
          <w:color w:val="221F1F"/>
          <w:sz w:val="28"/>
          <w:szCs w:val="28"/>
        </w:rPr>
        <w:t>репортажей и научно-популярных статей; проведение круглых столов с обсуждением значимых</w:t>
      </w:r>
      <w:r w:rsidRPr="006C62AF">
        <w:rPr>
          <w:color w:val="221F1F"/>
          <w:spacing w:val="-57"/>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социальных,</w:t>
      </w:r>
      <w:r w:rsidRPr="006C62AF">
        <w:rPr>
          <w:color w:val="221F1F"/>
          <w:spacing w:val="-3"/>
          <w:sz w:val="28"/>
          <w:szCs w:val="28"/>
        </w:rPr>
        <w:t xml:space="preserve"> </w:t>
      </w:r>
      <w:r w:rsidRPr="006C62AF">
        <w:rPr>
          <w:color w:val="221F1F"/>
          <w:sz w:val="28"/>
          <w:szCs w:val="28"/>
        </w:rPr>
        <w:t>нравственных</w:t>
      </w:r>
      <w:r w:rsidRPr="006C62AF">
        <w:rPr>
          <w:color w:val="221F1F"/>
          <w:spacing w:val="4"/>
          <w:sz w:val="28"/>
          <w:szCs w:val="28"/>
        </w:rPr>
        <w:t xml:space="preserve"> </w:t>
      </w:r>
      <w:r w:rsidRPr="006C62AF">
        <w:rPr>
          <w:color w:val="221F1F"/>
          <w:sz w:val="28"/>
          <w:szCs w:val="28"/>
        </w:rPr>
        <w:t>проблем;</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школьный</w:t>
      </w:r>
      <w:r w:rsidRPr="006C62AF">
        <w:rPr>
          <w:color w:val="221F1F"/>
          <w:spacing w:val="1"/>
          <w:sz w:val="28"/>
          <w:szCs w:val="28"/>
        </w:rPr>
        <w:t xml:space="preserve"> </w:t>
      </w:r>
      <w:r w:rsidRPr="006C62AF">
        <w:rPr>
          <w:color w:val="221F1F"/>
          <w:sz w:val="28"/>
          <w:szCs w:val="28"/>
        </w:rPr>
        <w:t>медиацентр</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созданная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заинтересованных</w:t>
      </w:r>
      <w:r w:rsidRPr="006C62AF">
        <w:rPr>
          <w:color w:val="221F1F"/>
          <w:spacing w:val="1"/>
          <w:sz w:val="28"/>
          <w:szCs w:val="28"/>
        </w:rPr>
        <w:t xml:space="preserve"> </w:t>
      </w:r>
      <w:r w:rsidRPr="006C62AF">
        <w:rPr>
          <w:color w:val="221F1F"/>
          <w:sz w:val="28"/>
          <w:szCs w:val="28"/>
        </w:rPr>
        <w:t>добровольцев</w:t>
      </w:r>
      <w:r w:rsidRPr="006C62AF">
        <w:rPr>
          <w:color w:val="221F1F"/>
          <w:spacing w:val="1"/>
          <w:sz w:val="28"/>
          <w:szCs w:val="28"/>
        </w:rPr>
        <w:t xml:space="preserve"> </w:t>
      </w:r>
      <w:r w:rsidRPr="006C62AF">
        <w:rPr>
          <w:color w:val="221F1F"/>
          <w:sz w:val="28"/>
          <w:szCs w:val="28"/>
        </w:rPr>
        <w:t>группа</w:t>
      </w:r>
      <w:r w:rsidRPr="006C62AF">
        <w:rPr>
          <w:color w:val="221F1F"/>
          <w:spacing w:val="1"/>
          <w:sz w:val="28"/>
          <w:szCs w:val="28"/>
        </w:rPr>
        <w:t xml:space="preserve"> </w:t>
      </w:r>
      <w:r w:rsidRPr="006C62AF">
        <w:rPr>
          <w:color w:val="221F1F"/>
          <w:w w:val="95"/>
          <w:sz w:val="28"/>
          <w:szCs w:val="28"/>
        </w:rPr>
        <w:t>информационно-технической</w:t>
      </w:r>
      <w:r w:rsidRPr="006C62AF">
        <w:rPr>
          <w:color w:val="221F1F"/>
          <w:spacing w:val="54"/>
          <w:sz w:val="28"/>
          <w:szCs w:val="28"/>
        </w:rPr>
        <w:t xml:space="preserve"> </w:t>
      </w:r>
      <w:r w:rsidRPr="006C62AF">
        <w:rPr>
          <w:color w:val="221F1F"/>
          <w:w w:val="95"/>
          <w:sz w:val="28"/>
          <w:szCs w:val="28"/>
        </w:rPr>
        <w:t>поддержки</w:t>
      </w:r>
      <w:r w:rsidRPr="006C62AF">
        <w:rPr>
          <w:color w:val="221F1F"/>
          <w:spacing w:val="54"/>
          <w:sz w:val="28"/>
          <w:szCs w:val="28"/>
        </w:rPr>
        <w:t xml:space="preserve"> </w:t>
      </w:r>
      <w:r w:rsidRPr="006C62AF">
        <w:rPr>
          <w:color w:val="221F1F"/>
          <w:w w:val="95"/>
          <w:sz w:val="28"/>
          <w:szCs w:val="28"/>
        </w:rPr>
        <w:t>школьных</w:t>
      </w:r>
      <w:r w:rsidRPr="006C62AF">
        <w:rPr>
          <w:color w:val="221F1F"/>
          <w:spacing w:val="54"/>
          <w:sz w:val="28"/>
          <w:szCs w:val="28"/>
        </w:rPr>
        <w:t xml:space="preserve"> </w:t>
      </w:r>
      <w:r w:rsidRPr="006C62AF">
        <w:rPr>
          <w:color w:val="221F1F"/>
          <w:w w:val="95"/>
          <w:sz w:val="28"/>
          <w:szCs w:val="28"/>
        </w:rPr>
        <w:t>мероприятий,</w:t>
      </w:r>
      <w:r w:rsidRPr="006C62AF">
        <w:rPr>
          <w:color w:val="221F1F"/>
          <w:spacing w:val="54"/>
          <w:sz w:val="28"/>
          <w:szCs w:val="28"/>
        </w:rPr>
        <w:t xml:space="preserve"> </w:t>
      </w:r>
      <w:r w:rsidRPr="006C62AF">
        <w:rPr>
          <w:color w:val="221F1F"/>
          <w:w w:val="95"/>
          <w:sz w:val="28"/>
          <w:szCs w:val="28"/>
        </w:rPr>
        <w:t>осуществляющая</w:t>
      </w:r>
      <w:r w:rsidRPr="006C62AF">
        <w:rPr>
          <w:color w:val="221F1F"/>
          <w:spacing w:val="54"/>
          <w:sz w:val="28"/>
          <w:szCs w:val="28"/>
        </w:rPr>
        <w:t xml:space="preserve"> </w:t>
      </w:r>
      <w:r w:rsidRPr="006C62AF">
        <w:rPr>
          <w:color w:val="221F1F"/>
          <w:w w:val="95"/>
          <w:sz w:val="28"/>
          <w:szCs w:val="28"/>
        </w:rPr>
        <w:t>видеосъёмку</w:t>
      </w:r>
      <w:r w:rsidRPr="006C62AF">
        <w:rPr>
          <w:color w:val="221F1F"/>
          <w:spacing w:val="1"/>
          <w:w w:val="95"/>
          <w:sz w:val="28"/>
          <w:szCs w:val="28"/>
        </w:rPr>
        <w:t xml:space="preserve"> </w:t>
      </w:r>
      <w:r w:rsidRPr="006C62AF">
        <w:rPr>
          <w:color w:val="221F1F"/>
          <w:sz w:val="28"/>
          <w:szCs w:val="28"/>
        </w:rPr>
        <w:t>и мультимедийное сопровождение школьных праздников, фестивалей, конкурсов, спектаклей,</w:t>
      </w:r>
      <w:r w:rsidRPr="006C62AF">
        <w:rPr>
          <w:color w:val="221F1F"/>
          <w:spacing w:val="1"/>
          <w:sz w:val="28"/>
          <w:szCs w:val="28"/>
        </w:rPr>
        <w:t xml:space="preserve"> </w:t>
      </w:r>
      <w:r w:rsidRPr="006C62AF">
        <w:rPr>
          <w:color w:val="221F1F"/>
          <w:sz w:val="28"/>
          <w:szCs w:val="28"/>
        </w:rPr>
        <w:t>капустников,</w:t>
      </w:r>
      <w:r w:rsidRPr="006C62AF">
        <w:rPr>
          <w:color w:val="221F1F"/>
          <w:spacing w:val="-1"/>
          <w:sz w:val="28"/>
          <w:szCs w:val="28"/>
        </w:rPr>
        <w:t xml:space="preserve"> </w:t>
      </w:r>
      <w:r w:rsidRPr="006C62AF">
        <w:rPr>
          <w:color w:val="221F1F"/>
          <w:sz w:val="28"/>
          <w:szCs w:val="28"/>
        </w:rPr>
        <w:t>вечеров,</w:t>
      </w:r>
      <w:r w:rsidRPr="006C62AF">
        <w:rPr>
          <w:color w:val="221F1F"/>
          <w:spacing w:val="1"/>
          <w:sz w:val="28"/>
          <w:szCs w:val="28"/>
        </w:rPr>
        <w:t xml:space="preserve"> </w:t>
      </w:r>
      <w:r w:rsidRPr="006C62AF">
        <w:rPr>
          <w:color w:val="221F1F"/>
          <w:sz w:val="28"/>
          <w:szCs w:val="28"/>
        </w:rPr>
        <w:t>дискотек;</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школьная</w:t>
      </w:r>
      <w:r w:rsidRPr="006C62AF">
        <w:rPr>
          <w:color w:val="221F1F"/>
          <w:spacing w:val="1"/>
          <w:sz w:val="28"/>
          <w:szCs w:val="28"/>
        </w:rPr>
        <w:t xml:space="preserve"> </w:t>
      </w:r>
      <w:r w:rsidRPr="006C62AF">
        <w:rPr>
          <w:color w:val="221F1F"/>
          <w:sz w:val="28"/>
          <w:szCs w:val="28"/>
        </w:rPr>
        <w:t>интернет-группа</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разновозрастное</w:t>
      </w:r>
      <w:r w:rsidRPr="006C62AF">
        <w:rPr>
          <w:color w:val="221F1F"/>
          <w:spacing w:val="1"/>
          <w:sz w:val="28"/>
          <w:szCs w:val="28"/>
        </w:rPr>
        <w:t xml:space="preserve"> </w:t>
      </w:r>
      <w:r w:rsidRPr="006C62AF">
        <w:rPr>
          <w:color w:val="221F1F"/>
          <w:sz w:val="28"/>
          <w:szCs w:val="28"/>
        </w:rPr>
        <w:t>сообщество</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педагогических работников, поддерживающее интернет-сайт образовательной организации и</w:t>
      </w:r>
      <w:r w:rsidRPr="006C62AF">
        <w:rPr>
          <w:color w:val="221F1F"/>
          <w:spacing w:val="1"/>
          <w:sz w:val="28"/>
          <w:szCs w:val="28"/>
        </w:rPr>
        <w:t xml:space="preserve"> </w:t>
      </w:r>
      <w:r w:rsidRPr="006C62AF">
        <w:rPr>
          <w:color w:val="221F1F"/>
          <w:sz w:val="28"/>
          <w:szCs w:val="28"/>
        </w:rPr>
        <w:t>соответствующую</w:t>
      </w:r>
      <w:r w:rsidRPr="006C62AF">
        <w:rPr>
          <w:color w:val="221F1F"/>
          <w:spacing w:val="-11"/>
          <w:sz w:val="28"/>
          <w:szCs w:val="28"/>
        </w:rPr>
        <w:t xml:space="preserve"> </w:t>
      </w:r>
      <w:r w:rsidRPr="006C62AF">
        <w:rPr>
          <w:color w:val="221F1F"/>
          <w:sz w:val="28"/>
          <w:szCs w:val="28"/>
        </w:rPr>
        <w:t>группу</w:t>
      </w:r>
      <w:r w:rsidRPr="006C62AF">
        <w:rPr>
          <w:color w:val="221F1F"/>
          <w:spacing w:val="-14"/>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социальных</w:t>
      </w:r>
      <w:r w:rsidRPr="006C62AF">
        <w:rPr>
          <w:color w:val="221F1F"/>
          <w:spacing w:val="-9"/>
          <w:sz w:val="28"/>
          <w:szCs w:val="28"/>
        </w:rPr>
        <w:t xml:space="preserve"> </w:t>
      </w:r>
      <w:r w:rsidRPr="006C62AF">
        <w:rPr>
          <w:color w:val="221F1F"/>
          <w:sz w:val="28"/>
          <w:szCs w:val="28"/>
        </w:rPr>
        <w:t>сетях</w:t>
      </w:r>
      <w:r w:rsidRPr="006C62AF">
        <w:rPr>
          <w:color w:val="221F1F"/>
          <w:spacing w:val="-11"/>
          <w:sz w:val="28"/>
          <w:szCs w:val="28"/>
        </w:rPr>
        <w:t xml:space="preserve"> </w:t>
      </w:r>
      <w:r w:rsidRPr="006C62AF">
        <w:rPr>
          <w:color w:val="221F1F"/>
          <w:sz w:val="28"/>
          <w:szCs w:val="28"/>
        </w:rPr>
        <w:t>с</w:t>
      </w:r>
      <w:r w:rsidRPr="006C62AF">
        <w:rPr>
          <w:color w:val="221F1F"/>
          <w:spacing w:val="-11"/>
          <w:sz w:val="28"/>
          <w:szCs w:val="28"/>
        </w:rPr>
        <w:t xml:space="preserve"> </w:t>
      </w:r>
      <w:r w:rsidRPr="006C62AF">
        <w:rPr>
          <w:color w:val="221F1F"/>
          <w:sz w:val="28"/>
          <w:szCs w:val="28"/>
        </w:rPr>
        <w:t>целью</w:t>
      </w:r>
      <w:r w:rsidRPr="006C62AF">
        <w:rPr>
          <w:color w:val="221F1F"/>
          <w:spacing w:val="-11"/>
          <w:sz w:val="28"/>
          <w:szCs w:val="28"/>
        </w:rPr>
        <w:t xml:space="preserve"> </w:t>
      </w:r>
      <w:r w:rsidRPr="006C62AF">
        <w:rPr>
          <w:color w:val="221F1F"/>
          <w:sz w:val="28"/>
          <w:szCs w:val="28"/>
        </w:rPr>
        <w:t>освещения</w:t>
      </w:r>
      <w:r w:rsidRPr="006C62AF">
        <w:rPr>
          <w:color w:val="221F1F"/>
          <w:spacing w:val="-4"/>
          <w:sz w:val="28"/>
          <w:szCs w:val="28"/>
        </w:rPr>
        <w:t xml:space="preserve"> </w:t>
      </w:r>
      <w:r w:rsidRPr="006C62AF">
        <w:rPr>
          <w:color w:val="221F1F"/>
          <w:sz w:val="28"/>
          <w:szCs w:val="28"/>
        </w:rPr>
        <w:t>деятельности</w:t>
      </w:r>
      <w:r w:rsidRPr="006C62AF">
        <w:rPr>
          <w:color w:val="221F1F"/>
          <w:spacing w:val="-12"/>
          <w:sz w:val="28"/>
          <w:szCs w:val="28"/>
        </w:rPr>
        <w:t xml:space="preserve"> </w:t>
      </w:r>
      <w:r w:rsidRPr="006C62AF">
        <w:rPr>
          <w:color w:val="221F1F"/>
          <w:sz w:val="28"/>
          <w:szCs w:val="28"/>
        </w:rPr>
        <w:t>образовательной</w:t>
      </w:r>
      <w:r w:rsidRPr="006C62AF">
        <w:rPr>
          <w:color w:val="221F1F"/>
          <w:spacing w:val="-58"/>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информационном</w:t>
      </w:r>
      <w:r w:rsidRPr="006C62AF">
        <w:rPr>
          <w:color w:val="221F1F"/>
          <w:spacing w:val="1"/>
          <w:sz w:val="28"/>
          <w:szCs w:val="28"/>
        </w:rPr>
        <w:t xml:space="preserve"> </w:t>
      </w:r>
      <w:r w:rsidRPr="006C62AF">
        <w:rPr>
          <w:color w:val="221F1F"/>
          <w:sz w:val="28"/>
          <w:szCs w:val="28"/>
        </w:rPr>
        <w:t>пространстве,</w:t>
      </w:r>
      <w:r w:rsidRPr="006C62AF">
        <w:rPr>
          <w:color w:val="221F1F"/>
          <w:spacing w:val="1"/>
          <w:sz w:val="28"/>
          <w:szCs w:val="28"/>
        </w:rPr>
        <w:t xml:space="preserve"> </w:t>
      </w:r>
      <w:r w:rsidRPr="006C62AF">
        <w:rPr>
          <w:color w:val="221F1F"/>
          <w:sz w:val="28"/>
          <w:szCs w:val="28"/>
        </w:rPr>
        <w:t>привлечения</w:t>
      </w:r>
      <w:r w:rsidRPr="006C62AF">
        <w:rPr>
          <w:color w:val="221F1F"/>
          <w:spacing w:val="1"/>
          <w:sz w:val="28"/>
          <w:szCs w:val="28"/>
        </w:rPr>
        <w:t xml:space="preserve"> </w:t>
      </w:r>
      <w:r w:rsidRPr="006C62AF">
        <w:rPr>
          <w:color w:val="221F1F"/>
          <w:sz w:val="28"/>
          <w:szCs w:val="28"/>
        </w:rPr>
        <w:t>внимания</w:t>
      </w:r>
      <w:r w:rsidRPr="006C62AF">
        <w:rPr>
          <w:color w:val="221F1F"/>
          <w:spacing w:val="1"/>
          <w:sz w:val="28"/>
          <w:szCs w:val="28"/>
        </w:rPr>
        <w:t xml:space="preserve"> </w:t>
      </w:r>
      <w:r w:rsidRPr="006C62AF">
        <w:rPr>
          <w:color w:val="221F1F"/>
          <w:sz w:val="28"/>
          <w:szCs w:val="28"/>
        </w:rPr>
        <w:t>общественности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информационного</w:t>
      </w:r>
      <w:r w:rsidRPr="006C62AF">
        <w:rPr>
          <w:color w:val="221F1F"/>
          <w:spacing w:val="1"/>
          <w:sz w:val="28"/>
          <w:szCs w:val="28"/>
        </w:rPr>
        <w:t xml:space="preserve"> </w:t>
      </w:r>
      <w:r w:rsidRPr="006C62AF">
        <w:rPr>
          <w:color w:val="221F1F"/>
          <w:sz w:val="28"/>
          <w:szCs w:val="28"/>
        </w:rPr>
        <w:t>продвижения</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и организации виртуальной диалоговой площадки, на которой обучающимися,</w:t>
      </w:r>
      <w:r w:rsidRPr="006C62AF">
        <w:rPr>
          <w:color w:val="221F1F"/>
          <w:spacing w:val="1"/>
          <w:sz w:val="28"/>
          <w:szCs w:val="28"/>
        </w:rPr>
        <w:t xml:space="preserve"> </w:t>
      </w:r>
      <w:r w:rsidRPr="006C62AF">
        <w:rPr>
          <w:color w:val="221F1F"/>
          <w:sz w:val="28"/>
          <w:szCs w:val="28"/>
        </w:rPr>
        <w:t xml:space="preserve">педагогическими работниками и родителями (законными </w:t>
      </w:r>
      <w:r w:rsidRPr="006C62AF">
        <w:rPr>
          <w:color w:val="221F1F"/>
          <w:sz w:val="28"/>
          <w:szCs w:val="28"/>
        </w:rPr>
        <w:lastRenderedPageBreak/>
        <w:t>представителями) могли бы открыто</w:t>
      </w:r>
      <w:r w:rsidRPr="006C62AF">
        <w:rPr>
          <w:color w:val="221F1F"/>
          <w:spacing w:val="1"/>
          <w:sz w:val="28"/>
          <w:szCs w:val="28"/>
        </w:rPr>
        <w:t xml:space="preserve"> </w:t>
      </w:r>
      <w:r w:rsidRPr="006C62AF">
        <w:rPr>
          <w:color w:val="221F1F"/>
          <w:sz w:val="28"/>
          <w:szCs w:val="28"/>
        </w:rPr>
        <w:t>обсуждаться</w:t>
      </w:r>
      <w:r w:rsidRPr="006C62AF">
        <w:rPr>
          <w:color w:val="221F1F"/>
          <w:spacing w:val="-1"/>
          <w:sz w:val="28"/>
          <w:szCs w:val="28"/>
        </w:rPr>
        <w:t xml:space="preserve"> </w:t>
      </w:r>
      <w:r w:rsidRPr="006C62AF">
        <w:rPr>
          <w:color w:val="221F1F"/>
          <w:sz w:val="28"/>
          <w:szCs w:val="28"/>
        </w:rPr>
        <w:t>значимые</w:t>
      </w:r>
      <w:r w:rsidRPr="006C62AF">
        <w:rPr>
          <w:color w:val="221F1F"/>
          <w:spacing w:val="-2"/>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образовательной организации вопросы;</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школьная</w:t>
      </w:r>
      <w:r w:rsidRPr="006C62AF">
        <w:rPr>
          <w:color w:val="221F1F"/>
          <w:spacing w:val="1"/>
          <w:sz w:val="28"/>
          <w:szCs w:val="28"/>
        </w:rPr>
        <w:t xml:space="preserve"> </w:t>
      </w:r>
      <w:r w:rsidRPr="006C62AF">
        <w:rPr>
          <w:color w:val="221F1F"/>
          <w:sz w:val="28"/>
          <w:szCs w:val="28"/>
        </w:rPr>
        <w:t>киностудия,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1"/>
          <w:sz w:val="28"/>
          <w:szCs w:val="28"/>
        </w:rPr>
        <w:t xml:space="preserve"> </w:t>
      </w:r>
      <w:r w:rsidRPr="006C62AF">
        <w:rPr>
          <w:color w:val="221F1F"/>
          <w:sz w:val="28"/>
          <w:szCs w:val="28"/>
        </w:rPr>
        <w:t>которой</w:t>
      </w:r>
      <w:r w:rsidRPr="006C62AF">
        <w:rPr>
          <w:color w:val="221F1F"/>
          <w:spacing w:val="1"/>
          <w:sz w:val="28"/>
          <w:szCs w:val="28"/>
        </w:rPr>
        <w:t xml:space="preserve"> </w:t>
      </w:r>
      <w:r w:rsidRPr="006C62AF">
        <w:rPr>
          <w:color w:val="221F1F"/>
          <w:sz w:val="28"/>
          <w:szCs w:val="28"/>
        </w:rPr>
        <w:t>создаются</w:t>
      </w:r>
      <w:r w:rsidRPr="006C62AF">
        <w:rPr>
          <w:color w:val="221F1F"/>
          <w:spacing w:val="1"/>
          <w:sz w:val="28"/>
          <w:szCs w:val="28"/>
        </w:rPr>
        <w:t xml:space="preserve"> </w:t>
      </w:r>
      <w:r w:rsidRPr="006C62AF">
        <w:rPr>
          <w:color w:val="221F1F"/>
          <w:sz w:val="28"/>
          <w:szCs w:val="28"/>
        </w:rPr>
        <w:t>ролики,</w:t>
      </w:r>
      <w:r w:rsidRPr="006C62AF">
        <w:rPr>
          <w:color w:val="221F1F"/>
          <w:spacing w:val="1"/>
          <w:sz w:val="28"/>
          <w:szCs w:val="28"/>
        </w:rPr>
        <w:t xml:space="preserve"> </w:t>
      </w:r>
      <w:r w:rsidRPr="006C62AF">
        <w:rPr>
          <w:color w:val="221F1F"/>
          <w:sz w:val="28"/>
          <w:szCs w:val="28"/>
        </w:rPr>
        <w:t>клипы,</w:t>
      </w:r>
      <w:r w:rsidRPr="006C62AF">
        <w:rPr>
          <w:color w:val="221F1F"/>
          <w:spacing w:val="60"/>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pacing w:val="-1"/>
          <w:sz w:val="28"/>
          <w:szCs w:val="28"/>
        </w:rPr>
        <w:t>монтаж</w:t>
      </w:r>
      <w:r w:rsidRPr="006C62AF">
        <w:rPr>
          <w:color w:val="221F1F"/>
          <w:spacing w:val="-8"/>
          <w:sz w:val="28"/>
          <w:szCs w:val="28"/>
        </w:rPr>
        <w:t xml:space="preserve"> </w:t>
      </w:r>
      <w:r w:rsidRPr="006C62AF">
        <w:rPr>
          <w:color w:val="221F1F"/>
          <w:spacing w:val="-1"/>
          <w:sz w:val="28"/>
          <w:szCs w:val="28"/>
        </w:rPr>
        <w:t>познавательных,</w:t>
      </w:r>
      <w:r w:rsidRPr="006C62AF">
        <w:rPr>
          <w:color w:val="221F1F"/>
          <w:spacing w:val="-8"/>
          <w:sz w:val="28"/>
          <w:szCs w:val="28"/>
        </w:rPr>
        <w:t xml:space="preserve"> </w:t>
      </w:r>
      <w:r w:rsidRPr="006C62AF">
        <w:rPr>
          <w:color w:val="221F1F"/>
          <w:sz w:val="28"/>
          <w:szCs w:val="28"/>
        </w:rPr>
        <w:t>документальных,</w:t>
      </w:r>
      <w:r w:rsidRPr="006C62AF">
        <w:rPr>
          <w:color w:val="221F1F"/>
          <w:spacing w:val="-13"/>
          <w:sz w:val="28"/>
          <w:szCs w:val="28"/>
        </w:rPr>
        <w:t xml:space="preserve"> </w:t>
      </w:r>
      <w:r w:rsidRPr="006C62AF">
        <w:rPr>
          <w:color w:val="221F1F"/>
          <w:sz w:val="28"/>
          <w:szCs w:val="28"/>
        </w:rPr>
        <w:t>анимационных,</w:t>
      </w:r>
      <w:r w:rsidRPr="006C62AF">
        <w:rPr>
          <w:color w:val="221F1F"/>
          <w:spacing w:val="-12"/>
          <w:sz w:val="28"/>
          <w:szCs w:val="28"/>
        </w:rPr>
        <w:t xml:space="preserve"> </w:t>
      </w:r>
      <w:r w:rsidRPr="006C62AF">
        <w:rPr>
          <w:color w:val="221F1F"/>
          <w:sz w:val="28"/>
          <w:szCs w:val="28"/>
        </w:rPr>
        <w:t>художественных</w:t>
      </w:r>
      <w:r w:rsidRPr="006C62AF">
        <w:rPr>
          <w:color w:val="221F1F"/>
          <w:spacing w:val="-10"/>
          <w:sz w:val="28"/>
          <w:szCs w:val="28"/>
        </w:rPr>
        <w:t xml:space="preserve"> </w:t>
      </w:r>
      <w:r w:rsidRPr="006C62AF">
        <w:rPr>
          <w:color w:val="221F1F"/>
          <w:sz w:val="28"/>
          <w:szCs w:val="28"/>
        </w:rPr>
        <w:t>фильмов</w:t>
      </w:r>
      <w:r w:rsidRPr="006C62AF">
        <w:rPr>
          <w:color w:val="221F1F"/>
          <w:spacing w:val="-13"/>
          <w:sz w:val="28"/>
          <w:szCs w:val="28"/>
        </w:rPr>
        <w:t xml:space="preserve"> </w:t>
      </w:r>
      <w:r w:rsidRPr="006C62AF">
        <w:rPr>
          <w:color w:val="221F1F"/>
          <w:sz w:val="28"/>
          <w:szCs w:val="28"/>
        </w:rPr>
        <w:t>с</w:t>
      </w:r>
      <w:r w:rsidRPr="006C62AF">
        <w:rPr>
          <w:color w:val="221F1F"/>
          <w:spacing w:val="-14"/>
          <w:sz w:val="28"/>
          <w:szCs w:val="28"/>
        </w:rPr>
        <w:t xml:space="preserve"> </w:t>
      </w:r>
      <w:r w:rsidRPr="006C62AF">
        <w:rPr>
          <w:color w:val="221F1F"/>
          <w:sz w:val="28"/>
          <w:szCs w:val="28"/>
        </w:rPr>
        <w:t>акцентом</w:t>
      </w:r>
      <w:r w:rsidRPr="006C62AF">
        <w:rPr>
          <w:color w:val="221F1F"/>
          <w:spacing w:val="-57"/>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этическое, эстетическое,</w:t>
      </w:r>
      <w:r w:rsidRPr="006C62AF">
        <w:rPr>
          <w:color w:val="221F1F"/>
          <w:spacing w:val="-1"/>
          <w:sz w:val="28"/>
          <w:szCs w:val="28"/>
        </w:rPr>
        <w:t xml:space="preserve"> </w:t>
      </w:r>
      <w:r w:rsidRPr="006C62AF">
        <w:rPr>
          <w:color w:val="221F1F"/>
          <w:sz w:val="28"/>
          <w:szCs w:val="28"/>
        </w:rPr>
        <w:t>патриотическое</w:t>
      </w:r>
      <w:r w:rsidRPr="006C62AF">
        <w:rPr>
          <w:color w:val="221F1F"/>
          <w:spacing w:val="-1"/>
          <w:sz w:val="28"/>
          <w:szCs w:val="28"/>
        </w:rPr>
        <w:t xml:space="preserve"> </w:t>
      </w:r>
      <w:r w:rsidRPr="006C62AF">
        <w:rPr>
          <w:color w:val="221F1F"/>
          <w:sz w:val="28"/>
          <w:szCs w:val="28"/>
        </w:rPr>
        <w:t>просвещение</w:t>
      </w:r>
      <w:r w:rsidRPr="006C62AF">
        <w:rPr>
          <w:color w:val="221F1F"/>
          <w:spacing w:val="-2"/>
          <w:sz w:val="28"/>
          <w:szCs w:val="28"/>
        </w:rPr>
        <w:t xml:space="preserve"> </w:t>
      </w:r>
      <w:r w:rsidRPr="006C62AF">
        <w:rPr>
          <w:color w:val="221F1F"/>
          <w:sz w:val="28"/>
          <w:szCs w:val="28"/>
        </w:rPr>
        <w:t>аудитории;</w:t>
      </w:r>
    </w:p>
    <w:p w:rsidR="000D722C" w:rsidRPr="006C62AF" w:rsidRDefault="00466544" w:rsidP="00BB72D6">
      <w:pPr>
        <w:pStyle w:val="a5"/>
        <w:numPr>
          <w:ilvl w:val="0"/>
          <w:numId w:val="70"/>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участие</w:t>
      </w:r>
      <w:r w:rsidRPr="006C62AF">
        <w:rPr>
          <w:color w:val="221F1F"/>
          <w:spacing w:val="-5"/>
          <w:sz w:val="28"/>
          <w:szCs w:val="28"/>
        </w:rPr>
        <w:t xml:space="preserve"> </w:t>
      </w:r>
      <w:r w:rsidRPr="006C62AF">
        <w:rPr>
          <w:color w:val="221F1F"/>
          <w:sz w:val="28"/>
          <w:szCs w:val="28"/>
        </w:rPr>
        <w:t>обучающихся</w:t>
      </w:r>
      <w:r w:rsidRPr="006C62AF">
        <w:rPr>
          <w:color w:val="221F1F"/>
          <w:spacing w:val="-4"/>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региональных</w:t>
      </w:r>
      <w:r w:rsidRPr="006C62AF">
        <w:rPr>
          <w:color w:val="221F1F"/>
          <w:spacing w:val="-3"/>
          <w:sz w:val="28"/>
          <w:szCs w:val="28"/>
        </w:rPr>
        <w:t xml:space="preserve"> </w:t>
      </w:r>
      <w:r w:rsidRPr="006C62AF">
        <w:rPr>
          <w:color w:val="221F1F"/>
          <w:sz w:val="28"/>
          <w:szCs w:val="28"/>
        </w:rPr>
        <w:t>или</w:t>
      </w:r>
      <w:r w:rsidRPr="006C62AF">
        <w:rPr>
          <w:color w:val="221F1F"/>
          <w:spacing w:val="-4"/>
          <w:sz w:val="28"/>
          <w:szCs w:val="28"/>
        </w:rPr>
        <w:t xml:space="preserve"> </w:t>
      </w:r>
      <w:r w:rsidRPr="006C62AF">
        <w:rPr>
          <w:color w:val="221F1F"/>
          <w:sz w:val="28"/>
          <w:szCs w:val="28"/>
        </w:rPr>
        <w:t>всероссийских</w:t>
      </w:r>
      <w:r w:rsidRPr="006C62AF">
        <w:rPr>
          <w:color w:val="221F1F"/>
          <w:spacing w:val="-2"/>
          <w:sz w:val="28"/>
          <w:szCs w:val="28"/>
        </w:rPr>
        <w:t xml:space="preserve"> </w:t>
      </w:r>
      <w:r w:rsidRPr="006C62AF">
        <w:rPr>
          <w:color w:val="221F1F"/>
          <w:sz w:val="28"/>
          <w:szCs w:val="28"/>
        </w:rPr>
        <w:t>конкурсах</w:t>
      </w:r>
      <w:r w:rsidRPr="006C62AF">
        <w:rPr>
          <w:color w:val="221F1F"/>
          <w:spacing w:val="-2"/>
          <w:sz w:val="28"/>
          <w:szCs w:val="28"/>
        </w:rPr>
        <w:t xml:space="preserve"> </w:t>
      </w:r>
      <w:r w:rsidRPr="006C62AF">
        <w:rPr>
          <w:color w:val="221F1F"/>
          <w:sz w:val="28"/>
          <w:szCs w:val="28"/>
        </w:rPr>
        <w:t>школьных</w:t>
      </w:r>
      <w:r w:rsidRPr="006C62AF">
        <w:rPr>
          <w:color w:val="221F1F"/>
          <w:spacing w:val="-2"/>
          <w:sz w:val="28"/>
          <w:szCs w:val="28"/>
        </w:rPr>
        <w:t xml:space="preserve"> </w:t>
      </w:r>
      <w:r w:rsidRPr="006C62AF">
        <w:rPr>
          <w:color w:val="221F1F"/>
          <w:sz w:val="28"/>
          <w:szCs w:val="28"/>
        </w:rPr>
        <w:t>медиа.</w:t>
      </w:r>
    </w:p>
    <w:p w:rsidR="000D722C" w:rsidRPr="006C62AF" w:rsidRDefault="000D722C" w:rsidP="00BB72D6">
      <w:pPr>
        <w:pStyle w:val="a3"/>
        <w:tabs>
          <w:tab w:val="left" w:pos="142"/>
          <w:tab w:val="left" w:pos="10065"/>
        </w:tabs>
        <w:spacing w:before="11"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16"/>
          <w:w w:val="90"/>
          <w:sz w:val="28"/>
          <w:szCs w:val="28"/>
        </w:rPr>
        <w:t xml:space="preserve"> </w:t>
      </w:r>
      <w:r w:rsidRPr="006C62AF">
        <w:rPr>
          <w:color w:val="221F1F"/>
          <w:w w:val="90"/>
          <w:sz w:val="28"/>
          <w:szCs w:val="28"/>
        </w:rPr>
        <w:t>«Организация</w:t>
      </w:r>
      <w:r w:rsidRPr="006C62AF">
        <w:rPr>
          <w:color w:val="221F1F"/>
          <w:spacing w:val="19"/>
          <w:w w:val="90"/>
          <w:sz w:val="28"/>
          <w:szCs w:val="28"/>
        </w:rPr>
        <w:t xml:space="preserve"> </w:t>
      </w:r>
      <w:r w:rsidRPr="006C62AF">
        <w:rPr>
          <w:color w:val="221F1F"/>
          <w:w w:val="90"/>
          <w:sz w:val="28"/>
          <w:szCs w:val="28"/>
        </w:rPr>
        <w:t>предметно-эстетической</w:t>
      </w:r>
      <w:r w:rsidRPr="006C62AF">
        <w:rPr>
          <w:color w:val="221F1F"/>
          <w:spacing w:val="17"/>
          <w:w w:val="90"/>
          <w:sz w:val="28"/>
          <w:szCs w:val="28"/>
        </w:rPr>
        <w:t xml:space="preserve"> </w:t>
      </w:r>
      <w:r w:rsidRPr="006C62AF">
        <w:rPr>
          <w:color w:val="221F1F"/>
          <w:w w:val="90"/>
          <w:sz w:val="28"/>
          <w:szCs w:val="28"/>
        </w:rPr>
        <w:t>среды»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Окружающая обучающегося предметно-эстетическая среда образовательной организации</w:t>
      </w:r>
      <w:r w:rsidRPr="006C62AF">
        <w:rPr>
          <w:color w:val="221F1F"/>
          <w:spacing w:val="1"/>
          <w:sz w:val="28"/>
          <w:szCs w:val="28"/>
        </w:rPr>
        <w:t xml:space="preserve"> </w:t>
      </w:r>
      <w:r w:rsidRPr="006C62AF">
        <w:rPr>
          <w:color w:val="221F1F"/>
          <w:spacing w:val="-1"/>
          <w:sz w:val="28"/>
          <w:szCs w:val="28"/>
        </w:rPr>
        <w:t xml:space="preserve">при условии её грамотной организации обогащает внутренний </w:t>
      </w:r>
      <w:r w:rsidRPr="006C62AF">
        <w:rPr>
          <w:color w:val="221F1F"/>
          <w:sz w:val="28"/>
          <w:szCs w:val="28"/>
        </w:rPr>
        <w:t>мир обучающегося, способствует</w:t>
      </w:r>
      <w:r w:rsidRPr="006C62AF">
        <w:rPr>
          <w:color w:val="221F1F"/>
          <w:spacing w:val="-57"/>
          <w:sz w:val="28"/>
          <w:szCs w:val="28"/>
        </w:rPr>
        <w:t xml:space="preserve"> </w:t>
      </w:r>
      <w:r w:rsidRPr="006C62AF">
        <w:rPr>
          <w:color w:val="221F1F"/>
          <w:sz w:val="28"/>
          <w:szCs w:val="28"/>
        </w:rPr>
        <w:t>формированию у него чувства вкуса и стиля, создаёт атмосферу психологического комфорта,</w:t>
      </w:r>
      <w:r w:rsidRPr="006C62AF">
        <w:rPr>
          <w:color w:val="221F1F"/>
          <w:spacing w:val="1"/>
          <w:sz w:val="28"/>
          <w:szCs w:val="28"/>
        </w:rPr>
        <w:t xml:space="preserve"> </w:t>
      </w:r>
      <w:r w:rsidRPr="006C62AF">
        <w:rPr>
          <w:color w:val="221F1F"/>
          <w:sz w:val="28"/>
          <w:szCs w:val="28"/>
        </w:rPr>
        <w:t>поднимает</w:t>
      </w:r>
      <w:r w:rsidRPr="006C62AF">
        <w:rPr>
          <w:color w:val="221F1F"/>
          <w:spacing w:val="1"/>
          <w:sz w:val="28"/>
          <w:szCs w:val="28"/>
        </w:rPr>
        <w:t xml:space="preserve"> </w:t>
      </w:r>
      <w:r w:rsidRPr="006C62AF">
        <w:rPr>
          <w:color w:val="221F1F"/>
          <w:sz w:val="28"/>
          <w:szCs w:val="28"/>
        </w:rPr>
        <w:t>настроение,</w:t>
      </w:r>
      <w:r w:rsidRPr="006C62AF">
        <w:rPr>
          <w:color w:val="221F1F"/>
          <w:spacing w:val="1"/>
          <w:sz w:val="28"/>
          <w:szCs w:val="28"/>
        </w:rPr>
        <w:t xml:space="preserve"> </w:t>
      </w:r>
      <w:r w:rsidRPr="006C62AF">
        <w:rPr>
          <w:color w:val="221F1F"/>
          <w:sz w:val="28"/>
          <w:szCs w:val="28"/>
        </w:rPr>
        <w:t>предупреждает</w:t>
      </w:r>
      <w:r w:rsidRPr="006C62AF">
        <w:rPr>
          <w:color w:val="221F1F"/>
          <w:spacing w:val="1"/>
          <w:sz w:val="28"/>
          <w:szCs w:val="28"/>
        </w:rPr>
        <w:t xml:space="preserve"> </w:t>
      </w:r>
      <w:r w:rsidRPr="006C62AF">
        <w:rPr>
          <w:color w:val="221F1F"/>
          <w:sz w:val="28"/>
          <w:szCs w:val="28"/>
        </w:rPr>
        <w:t>стрессовые</w:t>
      </w:r>
      <w:r w:rsidRPr="006C62AF">
        <w:rPr>
          <w:color w:val="221F1F"/>
          <w:spacing w:val="1"/>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способствует</w:t>
      </w:r>
      <w:r w:rsidRPr="006C62AF">
        <w:rPr>
          <w:color w:val="221F1F"/>
          <w:spacing w:val="1"/>
          <w:sz w:val="28"/>
          <w:szCs w:val="28"/>
        </w:rPr>
        <w:t xml:space="preserve"> </w:t>
      </w:r>
      <w:r w:rsidRPr="006C62AF">
        <w:rPr>
          <w:color w:val="221F1F"/>
          <w:sz w:val="28"/>
          <w:szCs w:val="28"/>
        </w:rPr>
        <w:t>позитивному</w:t>
      </w:r>
      <w:r w:rsidRPr="006C62AF">
        <w:rPr>
          <w:color w:val="221F1F"/>
          <w:spacing w:val="1"/>
          <w:sz w:val="28"/>
          <w:szCs w:val="28"/>
        </w:rPr>
        <w:t xml:space="preserve"> </w:t>
      </w:r>
      <w:r w:rsidRPr="006C62AF">
        <w:rPr>
          <w:color w:val="221F1F"/>
          <w:sz w:val="28"/>
          <w:szCs w:val="28"/>
        </w:rPr>
        <w:t>восприятию</w:t>
      </w:r>
      <w:r w:rsidRPr="006C62AF">
        <w:rPr>
          <w:color w:val="221F1F"/>
          <w:spacing w:val="1"/>
          <w:sz w:val="28"/>
          <w:szCs w:val="28"/>
        </w:rPr>
        <w:t xml:space="preserve"> </w:t>
      </w:r>
      <w:r w:rsidRPr="006C62AF">
        <w:rPr>
          <w:color w:val="221F1F"/>
          <w:sz w:val="28"/>
          <w:szCs w:val="28"/>
        </w:rPr>
        <w:t>обучающимся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Воспитывающее</w:t>
      </w:r>
      <w:r w:rsidRPr="006C62AF">
        <w:rPr>
          <w:color w:val="221F1F"/>
          <w:spacing w:val="1"/>
          <w:sz w:val="28"/>
          <w:szCs w:val="28"/>
        </w:rPr>
        <w:t xml:space="preserve"> </w:t>
      </w:r>
      <w:r w:rsidRPr="006C62AF">
        <w:rPr>
          <w:color w:val="221F1F"/>
          <w:sz w:val="28"/>
          <w:szCs w:val="28"/>
        </w:rPr>
        <w:t>влияние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обучающегося осуществляется</w:t>
      </w:r>
      <w:r w:rsidRPr="006C62AF">
        <w:rPr>
          <w:color w:val="221F1F"/>
          <w:spacing w:val="1"/>
          <w:sz w:val="28"/>
          <w:szCs w:val="28"/>
        </w:rPr>
        <w:t xml:space="preserve"> </w:t>
      </w:r>
      <w:r w:rsidRPr="006C62AF">
        <w:rPr>
          <w:color w:val="221F1F"/>
          <w:sz w:val="28"/>
          <w:szCs w:val="28"/>
        </w:rPr>
        <w:t>через такие формы работы с предметно-эстетической средой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как:</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оформление интерьера школьных помещений (вестибюля, коридоров, рекреаций, залов,</w:t>
      </w:r>
      <w:r w:rsidRPr="006C62AF">
        <w:rPr>
          <w:color w:val="221F1F"/>
          <w:spacing w:val="1"/>
          <w:sz w:val="28"/>
          <w:szCs w:val="28"/>
        </w:rPr>
        <w:t xml:space="preserve"> </w:t>
      </w:r>
      <w:r w:rsidRPr="006C62AF">
        <w:rPr>
          <w:color w:val="221F1F"/>
          <w:sz w:val="28"/>
          <w:szCs w:val="28"/>
        </w:rPr>
        <w:t>лестничных пролётов и т. п.) и их периодическая переориентация, которая может</w:t>
      </w:r>
      <w:r w:rsidRPr="006C62AF">
        <w:rPr>
          <w:color w:val="221F1F"/>
          <w:spacing w:val="1"/>
          <w:sz w:val="28"/>
          <w:szCs w:val="28"/>
        </w:rPr>
        <w:t xml:space="preserve"> </w:t>
      </w:r>
      <w:r w:rsidRPr="006C62AF">
        <w:rPr>
          <w:color w:val="221F1F"/>
          <w:sz w:val="28"/>
          <w:szCs w:val="28"/>
        </w:rPr>
        <w:t>служить</w:t>
      </w:r>
      <w:r w:rsidRPr="006C62AF">
        <w:rPr>
          <w:color w:val="221F1F"/>
          <w:spacing w:val="1"/>
          <w:sz w:val="28"/>
          <w:szCs w:val="28"/>
        </w:rPr>
        <w:t xml:space="preserve"> </w:t>
      </w:r>
      <w:r w:rsidRPr="006C62AF">
        <w:rPr>
          <w:color w:val="221F1F"/>
          <w:sz w:val="28"/>
          <w:szCs w:val="28"/>
        </w:rPr>
        <w:t>хорошим средством разрушения негативных установок обучающихся на учебные и внеучебные</w:t>
      </w:r>
      <w:r w:rsidRPr="006C62AF">
        <w:rPr>
          <w:color w:val="221F1F"/>
          <w:spacing w:val="-57"/>
          <w:sz w:val="28"/>
          <w:szCs w:val="28"/>
        </w:rPr>
        <w:t xml:space="preserve"> </w:t>
      </w:r>
      <w:r w:rsidRPr="006C62AF">
        <w:rPr>
          <w:color w:val="221F1F"/>
          <w:sz w:val="28"/>
          <w:szCs w:val="28"/>
        </w:rPr>
        <w:t>занятия;</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размещение на стенах образовательной организации регулярно сменяемых экспозиций:</w:t>
      </w:r>
      <w:r w:rsidRPr="006C62AF">
        <w:rPr>
          <w:color w:val="221F1F"/>
          <w:spacing w:val="1"/>
          <w:sz w:val="28"/>
          <w:szCs w:val="28"/>
        </w:rPr>
        <w:t xml:space="preserve"> </w:t>
      </w:r>
      <w:r w:rsidRPr="006C62AF">
        <w:rPr>
          <w:color w:val="221F1F"/>
          <w:sz w:val="28"/>
          <w:szCs w:val="28"/>
        </w:rPr>
        <w:t>творческих работ обучающихся, позволяющих им реализовать свой творческий потенциал, а</w:t>
      </w:r>
      <w:r w:rsidRPr="006C62AF">
        <w:rPr>
          <w:color w:val="221F1F"/>
          <w:spacing w:val="1"/>
          <w:sz w:val="28"/>
          <w:szCs w:val="28"/>
        </w:rPr>
        <w:t xml:space="preserve"> </w:t>
      </w:r>
      <w:r w:rsidRPr="006C62AF">
        <w:rPr>
          <w:color w:val="221F1F"/>
          <w:sz w:val="28"/>
          <w:szCs w:val="28"/>
        </w:rPr>
        <w:t>также знакомящих их с работами друг друга; картин определённого художественного стиля,</w:t>
      </w:r>
      <w:r w:rsidRPr="006C62AF">
        <w:rPr>
          <w:color w:val="221F1F"/>
          <w:spacing w:val="1"/>
          <w:sz w:val="28"/>
          <w:szCs w:val="28"/>
        </w:rPr>
        <w:t xml:space="preserve"> </w:t>
      </w:r>
      <w:r w:rsidRPr="006C62AF">
        <w:rPr>
          <w:color w:val="221F1F"/>
          <w:sz w:val="28"/>
          <w:szCs w:val="28"/>
        </w:rPr>
        <w:t>знакомящего обучающихся с разнообразием эстетического осмысления мира; фотоотчётов об</w:t>
      </w:r>
      <w:r w:rsidRPr="006C62AF">
        <w:rPr>
          <w:color w:val="221F1F"/>
          <w:spacing w:val="1"/>
          <w:sz w:val="28"/>
          <w:szCs w:val="28"/>
        </w:rPr>
        <w:t xml:space="preserve"> </w:t>
      </w:r>
      <w:r w:rsidRPr="006C62AF">
        <w:rPr>
          <w:color w:val="221F1F"/>
          <w:sz w:val="28"/>
          <w:szCs w:val="28"/>
        </w:rPr>
        <w:t xml:space="preserve">интересных событиях, происходящих в </w:t>
      </w:r>
      <w:r w:rsidRPr="006C62AF">
        <w:rPr>
          <w:color w:val="221F1F"/>
          <w:sz w:val="28"/>
          <w:szCs w:val="28"/>
        </w:rPr>
        <w:lastRenderedPageBreak/>
        <w:t>образовательной организации (проведённых ключевых</w:t>
      </w:r>
      <w:r w:rsidRPr="006C62AF">
        <w:rPr>
          <w:color w:val="221F1F"/>
          <w:spacing w:val="1"/>
          <w:sz w:val="28"/>
          <w:szCs w:val="28"/>
        </w:rPr>
        <w:t xml:space="preserve"> </w:t>
      </w:r>
      <w:r w:rsidRPr="006C62AF">
        <w:rPr>
          <w:color w:val="221F1F"/>
          <w:spacing w:val="-1"/>
          <w:sz w:val="28"/>
          <w:szCs w:val="28"/>
        </w:rPr>
        <w:t>делах,</w:t>
      </w:r>
      <w:r w:rsidRPr="006C62AF">
        <w:rPr>
          <w:color w:val="221F1F"/>
          <w:spacing w:val="-17"/>
          <w:sz w:val="28"/>
          <w:szCs w:val="28"/>
        </w:rPr>
        <w:t xml:space="preserve"> </w:t>
      </w:r>
      <w:r w:rsidRPr="006C62AF">
        <w:rPr>
          <w:color w:val="221F1F"/>
          <w:spacing w:val="-1"/>
          <w:sz w:val="28"/>
          <w:szCs w:val="28"/>
        </w:rPr>
        <w:t>интересных</w:t>
      </w:r>
      <w:r w:rsidRPr="006C62AF">
        <w:rPr>
          <w:color w:val="221F1F"/>
          <w:spacing w:val="-15"/>
          <w:sz w:val="28"/>
          <w:szCs w:val="28"/>
        </w:rPr>
        <w:t xml:space="preserve"> </w:t>
      </w:r>
      <w:r w:rsidRPr="006C62AF">
        <w:rPr>
          <w:color w:val="221F1F"/>
          <w:spacing w:val="-1"/>
          <w:sz w:val="28"/>
          <w:szCs w:val="28"/>
        </w:rPr>
        <w:t>экскурсиях,</w:t>
      </w:r>
      <w:r w:rsidRPr="006C62AF">
        <w:rPr>
          <w:color w:val="221F1F"/>
          <w:sz w:val="28"/>
          <w:szCs w:val="28"/>
        </w:rPr>
        <w:t xml:space="preserve"> </w:t>
      </w:r>
      <w:r w:rsidRPr="006C62AF">
        <w:rPr>
          <w:color w:val="221F1F"/>
          <w:spacing w:val="-1"/>
          <w:sz w:val="28"/>
          <w:szCs w:val="28"/>
        </w:rPr>
        <w:t>походах,</w:t>
      </w:r>
      <w:r w:rsidRPr="006C62AF">
        <w:rPr>
          <w:color w:val="221F1F"/>
          <w:sz w:val="28"/>
          <w:szCs w:val="28"/>
        </w:rPr>
        <w:t xml:space="preserve"> </w:t>
      </w:r>
      <w:r w:rsidRPr="006C62AF">
        <w:rPr>
          <w:color w:val="221F1F"/>
          <w:spacing w:val="-1"/>
          <w:sz w:val="28"/>
          <w:szCs w:val="28"/>
        </w:rPr>
        <w:t>встречах</w:t>
      </w:r>
      <w:r w:rsidRPr="006C62AF">
        <w:rPr>
          <w:color w:val="221F1F"/>
          <w:spacing w:val="2"/>
          <w:sz w:val="28"/>
          <w:szCs w:val="28"/>
        </w:rPr>
        <w:t xml:space="preserve"> </w:t>
      </w:r>
      <w:r w:rsidRPr="006C62AF">
        <w:rPr>
          <w:color w:val="221F1F"/>
          <w:spacing w:val="-1"/>
          <w:sz w:val="28"/>
          <w:szCs w:val="28"/>
        </w:rPr>
        <w:t>с интересными</w:t>
      </w:r>
      <w:r w:rsidRPr="006C62AF">
        <w:rPr>
          <w:color w:val="221F1F"/>
          <w:sz w:val="28"/>
          <w:szCs w:val="28"/>
        </w:rPr>
        <w:t xml:space="preserve"> </w:t>
      </w:r>
      <w:r w:rsidRPr="006C62AF">
        <w:rPr>
          <w:color w:val="221F1F"/>
          <w:spacing w:val="-1"/>
          <w:sz w:val="28"/>
          <w:szCs w:val="28"/>
        </w:rPr>
        <w:t>людьми</w:t>
      </w:r>
      <w:r w:rsidRPr="006C62AF">
        <w:rPr>
          <w:color w:val="221F1F"/>
          <w:sz w:val="28"/>
          <w:szCs w:val="28"/>
        </w:rPr>
        <w:t xml:space="preserve"> </w:t>
      </w:r>
      <w:r w:rsidRPr="006C62AF">
        <w:rPr>
          <w:color w:val="221F1F"/>
          <w:spacing w:val="-1"/>
          <w:sz w:val="28"/>
          <w:szCs w:val="28"/>
        </w:rPr>
        <w:t>и</w:t>
      </w:r>
      <w:r w:rsidRPr="006C62AF">
        <w:rPr>
          <w:color w:val="221F1F"/>
          <w:sz w:val="28"/>
          <w:szCs w:val="28"/>
        </w:rPr>
        <w:t xml:space="preserve"> </w:t>
      </w:r>
      <w:r w:rsidRPr="006C62AF">
        <w:rPr>
          <w:color w:val="221F1F"/>
          <w:spacing w:val="-1"/>
          <w:sz w:val="28"/>
          <w:szCs w:val="28"/>
        </w:rPr>
        <w:t>т.</w:t>
      </w:r>
      <w:r w:rsidRPr="006C62AF">
        <w:rPr>
          <w:color w:val="221F1F"/>
          <w:sz w:val="28"/>
          <w:szCs w:val="28"/>
        </w:rPr>
        <w:t xml:space="preserve"> </w:t>
      </w:r>
      <w:r w:rsidRPr="006C62AF">
        <w:rPr>
          <w:color w:val="221F1F"/>
          <w:spacing w:val="-1"/>
          <w:sz w:val="28"/>
          <w:szCs w:val="28"/>
        </w:rPr>
        <w:t>п.);</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озеленение пришкольной территории, разбивка клумб, тенистых аллей, оборудование во</w:t>
      </w:r>
      <w:r w:rsidRPr="006C62AF">
        <w:rPr>
          <w:color w:val="221F1F"/>
          <w:spacing w:val="1"/>
          <w:sz w:val="28"/>
          <w:szCs w:val="28"/>
        </w:rPr>
        <w:t xml:space="preserve"> </w:t>
      </w:r>
      <w:r w:rsidRPr="006C62AF">
        <w:rPr>
          <w:color w:val="221F1F"/>
          <w:sz w:val="28"/>
          <w:szCs w:val="28"/>
        </w:rPr>
        <w:t>дворе образовательной организации беседок, спортивных и игровых площадок, доступных и</w:t>
      </w:r>
      <w:r w:rsidRPr="006C62AF">
        <w:rPr>
          <w:color w:val="221F1F"/>
          <w:spacing w:val="1"/>
          <w:sz w:val="28"/>
          <w:szCs w:val="28"/>
        </w:rPr>
        <w:t xml:space="preserve"> </w:t>
      </w:r>
      <w:r w:rsidRPr="006C62AF">
        <w:rPr>
          <w:color w:val="221F1F"/>
          <w:sz w:val="28"/>
          <w:szCs w:val="28"/>
        </w:rPr>
        <w:t>приспособленных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разных</w:t>
      </w:r>
      <w:r w:rsidRPr="006C62AF">
        <w:rPr>
          <w:color w:val="221F1F"/>
          <w:spacing w:val="1"/>
          <w:sz w:val="28"/>
          <w:szCs w:val="28"/>
        </w:rPr>
        <w:t xml:space="preserve"> </w:t>
      </w:r>
      <w:r w:rsidRPr="006C62AF">
        <w:rPr>
          <w:color w:val="221F1F"/>
          <w:sz w:val="28"/>
          <w:szCs w:val="28"/>
        </w:rPr>
        <w:t>возрастных</w:t>
      </w:r>
      <w:r w:rsidRPr="006C62AF">
        <w:rPr>
          <w:color w:val="221F1F"/>
          <w:spacing w:val="1"/>
          <w:sz w:val="28"/>
          <w:szCs w:val="28"/>
        </w:rPr>
        <w:t xml:space="preserve"> </w:t>
      </w:r>
      <w:r w:rsidRPr="006C62AF">
        <w:rPr>
          <w:color w:val="221F1F"/>
          <w:sz w:val="28"/>
          <w:szCs w:val="28"/>
        </w:rPr>
        <w:t>категорий,</w:t>
      </w:r>
      <w:r w:rsidRPr="006C62AF">
        <w:rPr>
          <w:color w:val="221F1F"/>
          <w:spacing w:val="1"/>
          <w:sz w:val="28"/>
          <w:szCs w:val="28"/>
        </w:rPr>
        <w:t xml:space="preserve"> </w:t>
      </w:r>
      <w:r w:rsidRPr="006C62AF">
        <w:rPr>
          <w:color w:val="221F1F"/>
          <w:sz w:val="28"/>
          <w:szCs w:val="28"/>
        </w:rPr>
        <w:t>оздоровительно-</w:t>
      </w:r>
      <w:r w:rsidRPr="006C62AF">
        <w:rPr>
          <w:color w:val="221F1F"/>
          <w:spacing w:val="1"/>
          <w:sz w:val="28"/>
          <w:szCs w:val="28"/>
        </w:rPr>
        <w:t xml:space="preserve"> </w:t>
      </w:r>
      <w:r w:rsidRPr="006C62AF">
        <w:rPr>
          <w:color w:val="221F1F"/>
          <w:sz w:val="28"/>
          <w:szCs w:val="28"/>
        </w:rPr>
        <w:t>рекреационных</w:t>
      </w:r>
      <w:r w:rsidRPr="006C62AF">
        <w:rPr>
          <w:color w:val="221F1F"/>
          <w:spacing w:val="44"/>
          <w:sz w:val="28"/>
          <w:szCs w:val="28"/>
        </w:rPr>
        <w:t xml:space="preserve"> </w:t>
      </w:r>
      <w:r w:rsidRPr="006C62AF">
        <w:rPr>
          <w:color w:val="221F1F"/>
          <w:sz w:val="28"/>
          <w:szCs w:val="28"/>
        </w:rPr>
        <w:t>зон,</w:t>
      </w:r>
      <w:r w:rsidRPr="006C62AF">
        <w:rPr>
          <w:color w:val="221F1F"/>
          <w:spacing w:val="42"/>
          <w:sz w:val="28"/>
          <w:szCs w:val="28"/>
        </w:rPr>
        <w:t xml:space="preserve"> </w:t>
      </w:r>
      <w:r w:rsidRPr="006C62AF">
        <w:rPr>
          <w:color w:val="221F1F"/>
          <w:sz w:val="28"/>
          <w:szCs w:val="28"/>
        </w:rPr>
        <w:t>позволяющих</w:t>
      </w:r>
      <w:r w:rsidRPr="006C62AF">
        <w:rPr>
          <w:color w:val="221F1F"/>
          <w:spacing w:val="34"/>
          <w:sz w:val="28"/>
          <w:szCs w:val="28"/>
        </w:rPr>
        <w:t xml:space="preserve"> </w:t>
      </w:r>
      <w:r w:rsidRPr="006C62AF">
        <w:rPr>
          <w:color w:val="221F1F"/>
          <w:sz w:val="28"/>
          <w:szCs w:val="28"/>
        </w:rPr>
        <w:t>разделить</w:t>
      </w:r>
      <w:r w:rsidRPr="006C62AF">
        <w:rPr>
          <w:color w:val="221F1F"/>
          <w:spacing w:val="29"/>
          <w:sz w:val="28"/>
          <w:szCs w:val="28"/>
        </w:rPr>
        <w:t xml:space="preserve"> </w:t>
      </w:r>
      <w:r w:rsidRPr="006C62AF">
        <w:rPr>
          <w:color w:val="221F1F"/>
          <w:sz w:val="28"/>
          <w:szCs w:val="28"/>
        </w:rPr>
        <w:t>свободное</w:t>
      </w:r>
      <w:r w:rsidRPr="006C62AF">
        <w:rPr>
          <w:color w:val="221F1F"/>
          <w:spacing w:val="28"/>
          <w:sz w:val="28"/>
          <w:szCs w:val="28"/>
        </w:rPr>
        <w:t xml:space="preserve"> </w:t>
      </w:r>
      <w:r w:rsidRPr="006C62AF">
        <w:rPr>
          <w:color w:val="221F1F"/>
          <w:sz w:val="28"/>
          <w:szCs w:val="28"/>
        </w:rPr>
        <w:t>пространство</w:t>
      </w:r>
      <w:r w:rsidRPr="006C62AF">
        <w:rPr>
          <w:color w:val="221F1F"/>
          <w:spacing w:val="29"/>
          <w:sz w:val="28"/>
          <w:szCs w:val="28"/>
        </w:rPr>
        <w:t xml:space="preserve"> </w:t>
      </w:r>
      <w:r w:rsidRPr="006C62AF">
        <w:rPr>
          <w:color w:val="221F1F"/>
          <w:sz w:val="28"/>
          <w:szCs w:val="28"/>
        </w:rPr>
        <w:t>образовательной</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организации</w:t>
      </w:r>
      <w:r w:rsidRPr="006C62AF">
        <w:rPr>
          <w:color w:val="221F1F"/>
          <w:spacing w:val="-4"/>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зоны</w:t>
      </w:r>
      <w:r w:rsidRPr="006C62AF">
        <w:rPr>
          <w:color w:val="221F1F"/>
          <w:spacing w:val="-2"/>
          <w:sz w:val="28"/>
          <w:szCs w:val="28"/>
        </w:rPr>
        <w:t xml:space="preserve"> </w:t>
      </w:r>
      <w:r w:rsidRPr="006C62AF">
        <w:rPr>
          <w:color w:val="221F1F"/>
          <w:sz w:val="28"/>
          <w:szCs w:val="28"/>
        </w:rPr>
        <w:t>активного</w:t>
      </w:r>
      <w:r w:rsidRPr="006C62AF">
        <w:rPr>
          <w:color w:val="221F1F"/>
          <w:spacing w:val="-2"/>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тихого</w:t>
      </w:r>
      <w:r w:rsidRPr="006C62AF">
        <w:rPr>
          <w:color w:val="221F1F"/>
          <w:spacing w:val="-2"/>
          <w:sz w:val="28"/>
          <w:szCs w:val="28"/>
        </w:rPr>
        <w:t xml:space="preserve"> </w:t>
      </w:r>
      <w:r w:rsidRPr="006C62AF">
        <w:rPr>
          <w:color w:val="221F1F"/>
          <w:sz w:val="28"/>
          <w:szCs w:val="28"/>
        </w:rPr>
        <w:t>отдыха;</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создание и поддержание в рабочем состоянии в вестибюле образовательной организации</w:t>
      </w:r>
      <w:r w:rsidRPr="006C62AF">
        <w:rPr>
          <w:color w:val="221F1F"/>
          <w:spacing w:val="1"/>
          <w:sz w:val="28"/>
          <w:szCs w:val="28"/>
        </w:rPr>
        <w:t xml:space="preserve"> </w:t>
      </w:r>
      <w:r w:rsidRPr="006C62AF">
        <w:rPr>
          <w:color w:val="221F1F"/>
          <w:sz w:val="28"/>
          <w:szCs w:val="28"/>
        </w:rPr>
        <w:t>стеллажей свободного книгообмена, на которые желающие обучающиеся, родители (законные</w:t>
      </w:r>
      <w:r w:rsidRPr="006C62AF">
        <w:rPr>
          <w:color w:val="221F1F"/>
          <w:spacing w:val="1"/>
          <w:sz w:val="28"/>
          <w:szCs w:val="28"/>
        </w:rPr>
        <w:t xml:space="preserve"> </w:t>
      </w:r>
      <w:r w:rsidRPr="006C62AF">
        <w:rPr>
          <w:color w:val="221F1F"/>
          <w:sz w:val="28"/>
          <w:szCs w:val="28"/>
        </w:rPr>
        <w:t>представители) и педагогические работники могут выставлять для общего пользования свои</w:t>
      </w:r>
      <w:r w:rsidRPr="006C62AF">
        <w:rPr>
          <w:color w:val="221F1F"/>
          <w:spacing w:val="1"/>
          <w:sz w:val="28"/>
          <w:szCs w:val="28"/>
        </w:rPr>
        <w:t xml:space="preserve"> </w:t>
      </w:r>
      <w:r w:rsidRPr="006C62AF">
        <w:rPr>
          <w:color w:val="221F1F"/>
          <w:sz w:val="28"/>
          <w:szCs w:val="28"/>
        </w:rPr>
        <w:t>книги,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 брать с</w:t>
      </w:r>
      <w:r w:rsidRPr="006C62AF">
        <w:rPr>
          <w:color w:val="221F1F"/>
          <w:spacing w:val="-1"/>
          <w:sz w:val="28"/>
          <w:szCs w:val="28"/>
        </w:rPr>
        <w:t xml:space="preserve"> </w:t>
      </w:r>
      <w:r w:rsidRPr="006C62AF">
        <w:rPr>
          <w:color w:val="221F1F"/>
          <w:sz w:val="28"/>
          <w:szCs w:val="28"/>
        </w:rPr>
        <w:t>них</w:t>
      </w:r>
      <w:r w:rsidRPr="006C62AF">
        <w:rPr>
          <w:color w:val="221F1F"/>
          <w:spacing w:val="2"/>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чтения любые</w:t>
      </w:r>
      <w:r w:rsidRPr="006C62AF">
        <w:rPr>
          <w:color w:val="221F1F"/>
          <w:spacing w:val="-4"/>
          <w:sz w:val="28"/>
          <w:szCs w:val="28"/>
        </w:rPr>
        <w:t xml:space="preserve"> </w:t>
      </w:r>
      <w:r w:rsidRPr="006C62AF">
        <w:rPr>
          <w:color w:val="221F1F"/>
          <w:sz w:val="28"/>
          <w:szCs w:val="28"/>
        </w:rPr>
        <w:t>другие;</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pacing w:val="-2"/>
          <w:sz w:val="28"/>
          <w:szCs w:val="28"/>
        </w:rPr>
        <w:t>благоустройство</w:t>
      </w:r>
      <w:r w:rsidRPr="006C62AF">
        <w:rPr>
          <w:color w:val="221F1F"/>
          <w:spacing w:val="-12"/>
          <w:sz w:val="28"/>
          <w:szCs w:val="28"/>
        </w:rPr>
        <w:t xml:space="preserve"> </w:t>
      </w:r>
      <w:r w:rsidRPr="006C62AF">
        <w:rPr>
          <w:color w:val="221F1F"/>
          <w:spacing w:val="-2"/>
          <w:sz w:val="28"/>
          <w:szCs w:val="28"/>
        </w:rPr>
        <w:t>классных</w:t>
      </w:r>
      <w:r w:rsidRPr="006C62AF">
        <w:rPr>
          <w:color w:val="221F1F"/>
          <w:spacing w:val="-10"/>
          <w:sz w:val="28"/>
          <w:szCs w:val="28"/>
        </w:rPr>
        <w:t xml:space="preserve"> </w:t>
      </w:r>
      <w:r w:rsidRPr="006C62AF">
        <w:rPr>
          <w:color w:val="221F1F"/>
          <w:spacing w:val="-2"/>
          <w:sz w:val="28"/>
          <w:szCs w:val="28"/>
        </w:rPr>
        <w:t>кабинетов,</w:t>
      </w:r>
      <w:r w:rsidRPr="006C62AF">
        <w:rPr>
          <w:color w:val="221F1F"/>
          <w:spacing w:val="-12"/>
          <w:sz w:val="28"/>
          <w:szCs w:val="28"/>
        </w:rPr>
        <w:t xml:space="preserve"> </w:t>
      </w:r>
      <w:r w:rsidRPr="006C62AF">
        <w:rPr>
          <w:color w:val="221F1F"/>
          <w:spacing w:val="-2"/>
          <w:sz w:val="28"/>
          <w:szCs w:val="28"/>
        </w:rPr>
        <w:t>осуществляемое</w:t>
      </w:r>
      <w:r w:rsidRPr="006C62AF">
        <w:rPr>
          <w:color w:val="221F1F"/>
          <w:spacing w:val="-12"/>
          <w:sz w:val="28"/>
          <w:szCs w:val="28"/>
        </w:rPr>
        <w:t xml:space="preserve"> </w:t>
      </w:r>
      <w:r w:rsidRPr="006C62AF">
        <w:rPr>
          <w:color w:val="221F1F"/>
          <w:spacing w:val="-1"/>
          <w:sz w:val="28"/>
          <w:szCs w:val="28"/>
        </w:rPr>
        <w:t>классными</w:t>
      </w:r>
      <w:r w:rsidRPr="006C62AF">
        <w:rPr>
          <w:color w:val="221F1F"/>
          <w:spacing w:val="-4"/>
          <w:sz w:val="28"/>
          <w:szCs w:val="28"/>
        </w:rPr>
        <w:t xml:space="preserve"> </w:t>
      </w:r>
      <w:r w:rsidRPr="006C62AF">
        <w:rPr>
          <w:color w:val="221F1F"/>
          <w:spacing w:val="-1"/>
          <w:sz w:val="28"/>
          <w:szCs w:val="28"/>
        </w:rPr>
        <w:t>руководителями</w:t>
      </w:r>
      <w:r w:rsidRPr="006C62AF">
        <w:rPr>
          <w:color w:val="221F1F"/>
          <w:spacing w:val="-4"/>
          <w:sz w:val="28"/>
          <w:szCs w:val="28"/>
        </w:rPr>
        <w:t xml:space="preserve"> </w:t>
      </w:r>
      <w:r w:rsidRPr="006C62AF">
        <w:rPr>
          <w:color w:val="221F1F"/>
          <w:spacing w:val="-1"/>
          <w:sz w:val="28"/>
          <w:szCs w:val="28"/>
        </w:rPr>
        <w:t>вместе</w:t>
      </w:r>
      <w:r w:rsidRPr="006C62AF">
        <w:rPr>
          <w:color w:val="221F1F"/>
          <w:spacing w:val="-3"/>
          <w:sz w:val="28"/>
          <w:szCs w:val="28"/>
        </w:rPr>
        <w:t xml:space="preserve"> </w:t>
      </w:r>
      <w:r w:rsidRPr="006C62AF">
        <w:rPr>
          <w:color w:val="221F1F"/>
          <w:spacing w:val="-1"/>
          <w:sz w:val="28"/>
          <w:szCs w:val="28"/>
        </w:rPr>
        <w:t>с</w:t>
      </w:r>
      <w:r w:rsidRPr="006C62AF">
        <w:rPr>
          <w:color w:val="221F1F"/>
          <w:spacing w:val="-58"/>
          <w:sz w:val="28"/>
          <w:szCs w:val="28"/>
        </w:rPr>
        <w:t xml:space="preserve"> </w:t>
      </w:r>
      <w:r w:rsidRPr="006C62AF">
        <w:rPr>
          <w:color w:val="221F1F"/>
          <w:w w:val="95"/>
          <w:sz w:val="28"/>
          <w:szCs w:val="28"/>
        </w:rPr>
        <w:t>обучающимся своих классов, позволяющее обучающимся проявить свои фантазию и творческие</w:t>
      </w:r>
      <w:r w:rsidRPr="006C62AF">
        <w:rPr>
          <w:color w:val="221F1F"/>
          <w:spacing w:val="1"/>
          <w:w w:val="95"/>
          <w:sz w:val="28"/>
          <w:szCs w:val="28"/>
        </w:rPr>
        <w:t xml:space="preserve"> </w:t>
      </w:r>
      <w:r w:rsidRPr="006C62AF">
        <w:rPr>
          <w:color w:val="221F1F"/>
          <w:sz w:val="28"/>
          <w:szCs w:val="28"/>
        </w:rPr>
        <w:t>способности,</w:t>
      </w:r>
      <w:r w:rsidRPr="006C62AF">
        <w:rPr>
          <w:color w:val="221F1F"/>
          <w:spacing w:val="1"/>
          <w:sz w:val="28"/>
          <w:szCs w:val="28"/>
        </w:rPr>
        <w:t xml:space="preserve"> </w:t>
      </w:r>
      <w:r w:rsidRPr="006C62AF">
        <w:rPr>
          <w:color w:val="221F1F"/>
          <w:sz w:val="28"/>
          <w:szCs w:val="28"/>
        </w:rPr>
        <w:t>создающее</w:t>
      </w:r>
      <w:r w:rsidRPr="006C62AF">
        <w:rPr>
          <w:color w:val="221F1F"/>
          <w:spacing w:val="1"/>
          <w:sz w:val="28"/>
          <w:szCs w:val="28"/>
        </w:rPr>
        <w:t xml:space="preserve"> </w:t>
      </w:r>
      <w:r w:rsidRPr="006C62AF">
        <w:rPr>
          <w:color w:val="221F1F"/>
          <w:sz w:val="28"/>
          <w:szCs w:val="28"/>
        </w:rPr>
        <w:t>повод</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длительного</w:t>
      </w:r>
      <w:r w:rsidRPr="006C62AF">
        <w:rPr>
          <w:color w:val="221F1F"/>
          <w:spacing w:val="1"/>
          <w:sz w:val="28"/>
          <w:szCs w:val="28"/>
        </w:rPr>
        <w:t xml:space="preserve"> </w:t>
      </w:r>
      <w:r w:rsidRPr="006C62AF">
        <w:rPr>
          <w:color w:val="221F1F"/>
          <w:sz w:val="28"/>
          <w:szCs w:val="28"/>
        </w:rPr>
        <w:t>обще-</w:t>
      </w:r>
      <w:r w:rsidRPr="006C62AF">
        <w:rPr>
          <w:color w:val="221F1F"/>
          <w:spacing w:val="1"/>
          <w:sz w:val="28"/>
          <w:szCs w:val="28"/>
        </w:rPr>
        <w:t xml:space="preserve"> </w:t>
      </w:r>
      <w:r w:rsidRPr="006C62AF">
        <w:rPr>
          <w:color w:val="221F1F"/>
          <w:sz w:val="28"/>
          <w:szCs w:val="28"/>
        </w:rPr>
        <w:t>ния</w:t>
      </w:r>
      <w:r w:rsidRPr="006C62AF">
        <w:rPr>
          <w:color w:val="221F1F"/>
          <w:spacing w:val="1"/>
          <w:sz w:val="28"/>
          <w:szCs w:val="28"/>
        </w:rPr>
        <w:t xml:space="preserve"> </w:t>
      </w:r>
      <w:r w:rsidRPr="006C62AF">
        <w:rPr>
          <w:color w:val="221F1F"/>
          <w:sz w:val="28"/>
          <w:szCs w:val="28"/>
        </w:rPr>
        <w:t>классного</w:t>
      </w:r>
      <w:r w:rsidRPr="006C62AF">
        <w:rPr>
          <w:color w:val="221F1F"/>
          <w:spacing w:val="1"/>
          <w:sz w:val="28"/>
          <w:szCs w:val="28"/>
        </w:rPr>
        <w:t xml:space="preserve"> </w:t>
      </w:r>
      <w:r w:rsidRPr="006C62AF">
        <w:rPr>
          <w:color w:val="221F1F"/>
          <w:sz w:val="28"/>
          <w:szCs w:val="28"/>
        </w:rPr>
        <w:t>руководителя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обучающимися;</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размещение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коридорах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рекреациях</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w:t>
      </w:r>
      <w:r w:rsidRPr="006C62AF">
        <w:rPr>
          <w:color w:val="221F1F"/>
          <w:spacing w:val="1"/>
          <w:sz w:val="28"/>
          <w:szCs w:val="28"/>
        </w:rPr>
        <w:t xml:space="preserve"> </w:t>
      </w:r>
      <w:r w:rsidRPr="006C62AF">
        <w:rPr>
          <w:color w:val="221F1F"/>
          <w:sz w:val="28"/>
          <w:szCs w:val="28"/>
        </w:rPr>
        <w:t>ганизации</w:t>
      </w:r>
      <w:r w:rsidRPr="006C62AF">
        <w:rPr>
          <w:color w:val="221F1F"/>
          <w:spacing w:val="1"/>
          <w:sz w:val="28"/>
          <w:szCs w:val="28"/>
        </w:rPr>
        <w:t xml:space="preserve"> </w:t>
      </w:r>
      <w:r w:rsidRPr="006C62AF">
        <w:rPr>
          <w:color w:val="221F1F"/>
          <w:sz w:val="28"/>
          <w:szCs w:val="28"/>
        </w:rPr>
        <w:t>экспонатов</w:t>
      </w:r>
      <w:r w:rsidRPr="006C62AF">
        <w:rPr>
          <w:color w:val="221F1F"/>
          <w:spacing w:val="1"/>
          <w:sz w:val="28"/>
          <w:szCs w:val="28"/>
        </w:rPr>
        <w:t xml:space="preserve"> </w:t>
      </w:r>
      <w:r w:rsidRPr="006C62AF">
        <w:rPr>
          <w:color w:val="221F1F"/>
          <w:sz w:val="28"/>
          <w:szCs w:val="28"/>
        </w:rPr>
        <w:t>школьного экспериментариума — набора приспособлений для проведения заинтересованными</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0"/>
          <w:sz w:val="28"/>
          <w:szCs w:val="28"/>
        </w:rPr>
        <w:t xml:space="preserve"> </w:t>
      </w:r>
      <w:r w:rsidRPr="006C62AF">
        <w:rPr>
          <w:color w:val="221F1F"/>
          <w:sz w:val="28"/>
          <w:szCs w:val="28"/>
        </w:rPr>
        <w:t>несложных</w:t>
      </w:r>
      <w:r w:rsidRPr="006C62AF">
        <w:rPr>
          <w:color w:val="221F1F"/>
          <w:spacing w:val="-10"/>
          <w:sz w:val="28"/>
          <w:szCs w:val="28"/>
        </w:rPr>
        <w:t xml:space="preserve"> </w:t>
      </w:r>
      <w:r w:rsidRPr="006C62AF">
        <w:rPr>
          <w:color w:val="221F1F"/>
          <w:sz w:val="28"/>
          <w:szCs w:val="28"/>
        </w:rPr>
        <w:t>и</w:t>
      </w:r>
      <w:r w:rsidRPr="006C62AF">
        <w:rPr>
          <w:color w:val="221F1F"/>
          <w:spacing w:val="-9"/>
          <w:sz w:val="28"/>
          <w:szCs w:val="28"/>
        </w:rPr>
        <w:t xml:space="preserve"> </w:t>
      </w:r>
      <w:r w:rsidRPr="006C62AF">
        <w:rPr>
          <w:color w:val="221F1F"/>
          <w:sz w:val="28"/>
          <w:szCs w:val="28"/>
        </w:rPr>
        <w:t>безопасных</w:t>
      </w:r>
      <w:r w:rsidRPr="006C62AF">
        <w:rPr>
          <w:color w:val="221F1F"/>
          <w:spacing w:val="-10"/>
          <w:sz w:val="28"/>
          <w:szCs w:val="28"/>
        </w:rPr>
        <w:t xml:space="preserve"> </w:t>
      </w:r>
      <w:r w:rsidRPr="006C62AF">
        <w:rPr>
          <w:color w:val="221F1F"/>
          <w:sz w:val="28"/>
          <w:szCs w:val="28"/>
        </w:rPr>
        <w:t>технических</w:t>
      </w:r>
      <w:r w:rsidRPr="006C62AF">
        <w:rPr>
          <w:color w:val="221F1F"/>
          <w:spacing w:val="-10"/>
          <w:sz w:val="28"/>
          <w:szCs w:val="28"/>
        </w:rPr>
        <w:t xml:space="preserve"> </w:t>
      </w:r>
      <w:r w:rsidRPr="006C62AF">
        <w:rPr>
          <w:color w:val="221F1F"/>
          <w:sz w:val="28"/>
          <w:szCs w:val="28"/>
        </w:rPr>
        <w:t>экспе-</w:t>
      </w:r>
      <w:r w:rsidRPr="006C62AF">
        <w:rPr>
          <w:color w:val="221F1F"/>
          <w:spacing w:val="-8"/>
          <w:sz w:val="28"/>
          <w:szCs w:val="28"/>
        </w:rPr>
        <w:t xml:space="preserve"> </w:t>
      </w:r>
      <w:r w:rsidRPr="006C62AF">
        <w:rPr>
          <w:color w:val="221F1F"/>
          <w:sz w:val="28"/>
          <w:szCs w:val="28"/>
        </w:rPr>
        <w:t>риментов;</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событийный</w:t>
      </w:r>
      <w:r w:rsidRPr="006C62AF">
        <w:rPr>
          <w:color w:val="221F1F"/>
          <w:spacing w:val="1"/>
          <w:sz w:val="28"/>
          <w:szCs w:val="28"/>
        </w:rPr>
        <w:t xml:space="preserve"> </w:t>
      </w:r>
      <w:r w:rsidRPr="006C62AF">
        <w:rPr>
          <w:color w:val="221F1F"/>
          <w:sz w:val="28"/>
          <w:szCs w:val="28"/>
        </w:rPr>
        <w:t>дизайн</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оформление</w:t>
      </w:r>
      <w:r w:rsidRPr="006C62AF">
        <w:rPr>
          <w:color w:val="221F1F"/>
          <w:spacing w:val="1"/>
          <w:sz w:val="28"/>
          <w:szCs w:val="28"/>
        </w:rPr>
        <w:t xml:space="preserve"> </w:t>
      </w:r>
      <w:r w:rsidRPr="006C62AF">
        <w:rPr>
          <w:color w:val="221F1F"/>
          <w:sz w:val="28"/>
          <w:szCs w:val="28"/>
        </w:rPr>
        <w:t>пространства</w:t>
      </w:r>
      <w:r w:rsidRPr="006C62AF">
        <w:rPr>
          <w:color w:val="221F1F"/>
          <w:spacing w:val="1"/>
          <w:sz w:val="28"/>
          <w:szCs w:val="28"/>
        </w:rPr>
        <w:t xml:space="preserve"> </w:t>
      </w:r>
      <w:r w:rsidRPr="006C62AF">
        <w:rPr>
          <w:color w:val="221F1F"/>
          <w:sz w:val="28"/>
          <w:szCs w:val="28"/>
        </w:rPr>
        <w:t>проведения</w:t>
      </w:r>
      <w:r w:rsidRPr="006C62AF">
        <w:rPr>
          <w:color w:val="221F1F"/>
          <w:spacing w:val="1"/>
          <w:sz w:val="28"/>
          <w:szCs w:val="28"/>
        </w:rPr>
        <w:t xml:space="preserve"> </w:t>
      </w:r>
      <w:r w:rsidRPr="006C62AF">
        <w:rPr>
          <w:color w:val="221F1F"/>
          <w:sz w:val="28"/>
          <w:szCs w:val="28"/>
        </w:rPr>
        <w:t>конкретных</w:t>
      </w:r>
      <w:r w:rsidRPr="006C62AF">
        <w:rPr>
          <w:color w:val="221F1F"/>
          <w:spacing w:val="1"/>
          <w:sz w:val="28"/>
          <w:szCs w:val="28"/>
        </w:rPr>
        <w:t xml:space="preserve"> </w:t>
      </w:r>
      <w:r w:rsidRPr="006C62AF">
        <w:rPr>
          <w:color w:val="221F1F"/>
          <w:sz w:val="28"/>
          <w:szCs w:val="28"/>
        </w:rPr>
        <w:t>школьных</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(праздников,</w:t>
      </w:r>
      <w:r w:rsidRPr="006C62AF">
        <w:rPr>
          <w:color w:val="221F1F"/>
          <w:spacing w:val="1"/>
          <w:sz w:val="28"/>
          <w:szCs w:val="28"/>
        </w:rPr>
        <w:t xml:space="preserve"> </w:t>
      </w:r>
      <w:r w:rsidRPr="006C62AF">
        <w:rPr>
          <w:color w:val="221F1F"/>
          <w:sz w:val="28"/>
          <w:szCs w:val="28"/>
        </w:rPr>
        <w:t>церемоний,</w:t>
      </w:r>
      <w:r w:rsidRPr="006C62AF">
        <w:rPr>
          <w:color w:val="221F1F"/>
          <w:spacing w:val="1"/>
          <w:sz w:val="28"/>
          <w:szCs w:val="28"/>
        </w:rPr>
        <w:t xml:space="preserve"> </w:t>
      </w:r>
      <w:r w:rsidRPr="006C62AF">
        <w:rPr>
          <w:color w:val="221F1F"/>
          <w:sz w:val="28"/>
          <w:szCs w:val="28"/>
        </w:rPr>
        <w:t>торжественных</w:t>
      </w:r>
      <w:r w:rsidRPr="006C62AF">
        <w:rPr>
          <w:color w:val="221F1F"/>
          <w:spacing w:val="1"/>
          <w:sz w:val="28"/>
          <w:szCs w:val="28"/>
        </w:rPr>
        <w:t xml:space="preserve"> </w:t>
      </w:r>
      <w:r w:rsidRPr="006C62AF">
        <w:rPr>
          <w:color w:val="221F1F"/>
          <w:sz w:val="28"/>
          <w:szCs w:val="28"/>
        </w:rPr>
        <w:t>линеек,</w:t>
      </w:r>
      <w:r w:rsidRPr="006C62AF">
        <w:rPr>
          <w:color w:val="221F1F"/>
          <w:spacing w:val="1"/>
          <w:sz w:val="28"/>
          <w:szCs w:val="28"/>
        </w:rPr>
        <w:t xml:space="preserve"> </w:t>
      </w:r>
      <w:r w:rsidRPr="006C62AF">
        <w:rPr>
          <w:color w:val="221F1F"/>
          <w:sz w:val="28"/>
          <w:szCs w:val="28"/>
        </w:rPr>
        <w:t>творческих</w:t>
      </w:r>
      <w:r w:rsidRPr="006C62AF">
        <w:rPr>
          <w:color w:val="221F1F"/>
          <w:spacing w:val="1"/>
          <w:sz w:val="28"/>
          <w:szCs w:val="28"/>
        </w:rPr>
        <w:t xml:space="preserve"> </w:t>
      </w:r>
      <w:r w:rsidRPr="006C62AF">
        <w:rPr>
          <w:color w:val="221F1F"/>
          <w:sz w:val="28"/>
          <w:szCs w:val="28"/>
        </w:rPr>
        <w:t>вечеров,</w:t>
      </w:r>
      <w:r w:rsidRPr="006C62AF">
        <w:rPr>
          <w:color w:val="221F1F"/>
          <w:spacing w:val="1"/>
          <w:sz w:val="28"/>
          <w:szCs w:val="28"/>
        </w:rPr>
        <w:t xml:space="preserve"> </w:t>
      </w:r>
      <w:r w:rsidRPr="006C62AF">
        <w:rPr>
          <w:color w:val="221F1F"/>
          <w:sz w:val="28"/>
          <w:szCs w:val="28"/>
        </w:rPr>
        <w:t>выставок,</w:t>
      </w:r>
      <w:r w:rsidRPr="006C62AF">
        <w:rPr>
          <w:color w:val="221F1F"/>
          <w:spacing w:val="1"/>
          <w:sz w:val="28"/>
          <w:szCs w:val="28"/>
        </w:rPr>
        <w:t xml:space="preserve"> </w:t>
      </w:r>
      <w:r w:rsidRPr="006C62AF">
        <w:rPr>
          <w:color w:val="221F1F"/>
          <w:sz w:val="28"/>
          <w:szCs w:val="28"/>
        </w:rPr>
        <w:t>собраний,</w:t>
      </w:r>
      <w:r w:rsidRPr="006C62AF">
        <w:rPr>
          <w:color w:val="221F1F"/>
          <w:spacing w:val="-1"/>
          <w:sz w:val="28"/>
          <w:szCs w:val="28"/>
        </w:rPr>
        <w:t xml:space="preserve"> </w:t>
      </w:r>
      <w:r w:rsidRPr="006C62AF">
        <w:rPr>
          <w:color w:val="221F1F"/>
          <w:sz w:val="28"/>
          <w:szCs w:val="28"/>
        </w:rPr>
        <w:t>конференций</w:t>
      </w:r>
      <w:r w:rsidRPr="006C62AF">
        <w:rPr>
          <w:color w:val="221F1F"/>
          <w:spacing w:val="-2"/>
          <w:sz w:val="28"/>
          <w:szCs w:val="28"/>
        </w:rPr>
        <w:t xml:space="preserve"> </w:t>
      </w:r>
      <w:r w:rsidRPr="006C62AF">
        <w:rPr>
          <w:color w:val="221F1F"/>
          <w:sz w:val="28"/>
          <w:szCs w:val="28"/>
        </w:rPr>
        <w:t>и т. п.);</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совместная с обучающимися разработка, создание и популяризация</w:t>
      </w:r>
      <w:r w:rsidRPr="006C62AF">
        <w:rPr>
          <w:color w:val="221F1F"/>
          <w:spacing w:val="1"/>
          <w:sz w:val="28"/>
          <w:szCs w:val="28"/>
        </w:rPr>
        <w:t xml:space="preserve"> </w:t>
      </w:r>
      <w:r w:rsidRPr="006C62AF">
        <w:rPr>
          <w:color w:val="221F1F"/>
          <w:sz w:val="28"/>
          <w:szCs w:val="28"/>
        </w:rPr>
        <w:t>особой</w:t>
      </w:r>
      <w:r w:rsidRPr="006C62AF">
        <w:rPr>
          <w:color w:val="221F1F"/>
          <w:spacing w:val="1"/>
          <w:sz w:val="28"/>
          <w:szCs w:val="28"/>
        </w:rPr>
        <w:t xml:space="preserve"> </w:t>
      </w:r>
      <w:r w:rsidRPr="006C62AF">
        <w:rPr>
          <w:color w:val="221F1F"/>
          <w:sz w:val="28"/>
          <w:szCs w:val="28"/>
        </w:rPr>
        <w:t>символики</w:t>
      </w:r>
      <w:r w:rsidRPr="006C62AF">
        <w:rPr>
          <w:color w:val="221F1F"/>
          <w:spacing w:val="1"/>
          <w:sz w:val="28"/>
          <w:szCs w:val="28"/>
        </w:rPr>
        <w:t xml:space="preserve"> </w:t>
      </w:r>
      <w:r w:rsidRPr="006C62AF">
        <w:rPr>
          <w:color w:val="221F1F"/>
          <w:sz w:val="28"/>
          <w:szCs w:val="28"/>
        </w:rPr>
        <w:t>(флаг, гимн, эмблема образовательной организации, логотип, элементы школьного костюма и т.</w:t>
      </w:r>
      <w:r w:rsidRPr="006C62AF">
        <w:rPr>
          <w:color w:val="221F1F"/>
          <w:spacing w:val="-57"/>
          <w:sz w:val="28"/>
          <w:szCs w:val="28"/>
        </w:rPr>
        <w:t xml:space="preserve"> </w:t>
      </w:r>
      <w:r w:rsidRPr="006C62AF">
        <w:rPr>
          <w:color w:val="221F1F"/>
          <w:sz w:val="28"/>
          <w:szCs w:val="28"/>
        </w:rPr>
        <w:t>п.),</w:t>
      </w:r>
      <w:r w:rsidRPr="006C62AF">
        <w:rPr>
          <w:color w:val="221F1F"/>
          <w:spacing w:val="1"/>
          <w:sz w:val="28"/>
          <w:szCs w:val="28"/>
        </w:rPr>
        <w:t xml:space="preserve"> </w:t>
      </w:r>
      <w:r w:rsidRPr="006C62AF">
        <w:rPr>
          <w:color w:val="221F1F"/>
          <w:sz w:val="28"/>
          <w:szCs w:val="28"/>
        </w:rPr>
        <w:t>используемой</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школьной</w:t>
      </w:r>
      <w:r w:rsidRPr="006C62AF">
        <w:rPr>
          <w:color w:val="221F1F"/>
          <w:spacing w:val="1"/>
          <w:sz w:val="28"/>
          <w:szCs w:val="28"/>
        </w:rPr>
        <w:t xml:space="preserve"> </w:t>
      </w:r>
      <w:r w:rsidRPr="006C62AF">
        <w:rPr>
          <w:color w:val="221F1F"/>
          <w:sz w:val="28"/>
          <w:szCs w:val="28"/>
        </w:rPr>
        <w:t>повседневности,</w:t>
      </w:r>
      <w:r w:rsidRPr="006C62AF">
        <w:rPr>
          <w:color w:val="221F1F"/>
          <w:spacing w:val="1"/>
          <w:sz w:val="28"/>
          <w:szCs w:val="28"/>
        </w:rPr>
        <w:t xml:space="preserve"> </w:t>
      </w:r>
      <w:r w:rsidRPr="006C62AF">
        <w:rPr>
          <w:color w:val="221F1F"/>
          <w:sz w:val="28"/>
          <w:szCs w:val="28"/>
        </w:rPr>
        <w:t>так и в торжественные моменты жизни</w:t>
      </w:r>
      <w:r w:rsidRPr="006C62AF">
        <w:rPr>
          <w:color w:val="221F1F"/>
          <w:spacing w:val="1"/>
          <w:sz w:val="28"/>
          <w:szCs w:val="28"/>
        </w:rPr>
        <w:t xml:space="preserve"> </w:t>
      </w:r>
      <w:r w:rsidRPr="006C62AF">
        <w:rPr>
          <w:color w:val="221F1F"/>
          <w:sz w:val="28"/>
          <w:szCs w:val="28"/>
        </w:rPr>
        <w:t>образовательной организации — во время праздников, торжественных церемоний, ключевых</w:t>
      </w:r>
      <w:r w:rsidRPr="006C62AF">
        <w:rPr>
          <w:color w:val="221F1F"/>
          <w:spacing w:val="1"/>
          <w:sz w:val="28"/>
          <w:szCs w:val="28"/>
        </w:rPr>
        <w:t xml:space="preserve"> </w:t>
      </w:r>
      <w:r w:rsidRPr="006C62AF">
        <w:rPr>
          <w:color w:val="221F1F"/>
          <w:sz w:val="28"/>
          <w:szCs w:val="28"/>
        </w:rPr>
        <w:t>общешкольных дел и иных происходящих в жизни образовательной организации знаковых</w:t>
      </w:r>
      <w:r w:rsidRPr="006C62AF">
        <w:rPr>
          <w:color w:val="221F1F"/>
          <w:spacing w:val="1"/>
          <w:sz w:val="28"/>
          <w:szCs w:val="28"/>
        </w:rPr>
        <w:t xml:space="preserve"> </w:t>
      </w:r>
      <w:r w:rsidRPr="006C62AF">
        <w:rPr>
          <w:color w:val="221F1F"/>
          <w:sz w:val="28"/>
          <w:szCs w:val="28"/>
        </w:rPr>
        <w:t>событий;</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w w:val="95"/>
          <w:sz w:val="28"/>
          <w:szCs w:val="28"/>
        </w:rPr>
        <w:t>регулярная</w:t>
      </w:r>
      <w:r w:rsidRPr="006C62AF">
        <w:rPr>
          <w:color w:val="221F1F"/>
          <w:spacing w:val="1"/>
          <w:w w:val="95"/>
          <w:sz w:val="28"/>
          <w:szCs w:val="28"/>
        </w:rPr>
        <w:t xml:space="preserve"> </w:t>
      </w:r>
      <w:r w:rsidRPr="006C62AF">
        <w:rPr>
          <w:color w:val="221F1F"/>
          <w:w w:val="95"/>
          <w:sz w:val="28"/>
          <w:szCs w:val="28"/>
        </w:rPr>
        <w:t>организация</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проведение</w:t>
      </w:r>
      <w:r w:rsidRPr="006C62AF">
        <w:rPr>
          <w:color w:val="221F1F"/>
          <w:spacing w:val="1"/>
          <w:w w:val="95"/>
          <w:sz w:val="28"/>
          <w:szCs w:val="28"/>
        </w:rPr>
        <w:t xml:space="preserve"> </w:t>
      </w:r>
      <w:r w:rsidRPr="006C62AF">
        <w:rPr>
          <w:color w:val="221F1F"/>
          <w:w w:val="95"/>
          <w:sz w:val="28"/>
          <w:szCs w:val="28"/>
        </w:rPr>
        <w:t>конкурсов</w:t>
      </w:r>
      <w:r w:rsidRPr="006C62AF">
        <w:rPr>
          <w:color w:val="221F1F"/>
          <w:spacing w:val="1"/>
          <w:w w:val="95"/>
          <w:sz w:val="28"/>
          <w:szCs w:val="28"/>
        </w:rPr>
        <w:t xml:space="preserve"> </w:t>
      </w:r>
      <w:r w:rsidRPr="006C62AF">
        <w:rPr>
          <w:color w:val="221F1F"/>
          <w:w w:val="95"/>
          <w:sz w:val="28"/>
          <w:szCs w:val="28"/>
        </w:rPr>
        <w:t>творческих</w:t>
      </w:r>
      <w:r w:rsidRPr="006C62AF">
        <w:rPr>
          <w:color w:val="221F1F"/>
          <w:spacing w:val="1"/>
          <w:w w:val="95"/>
          <w:sz w:val="28"/>
          <w:szCs w:val="28"/>
        </w:rPr>
        <w:t xml:space="preserve"> </w:t>
      </w:r>
      <w:r w:rsidRPr="006C62AF">
        <w:rPr>
          <w:color w:val="221F1F"/>
          <w:w w:val="95"/>
          <w:sz w:val="28"/>
          <w:szCs w:val="28"/>
        </w:rPr>
        <w:t>проектов</w:t>
      </w:r>
      <w:r w:rsidRPr="006C62AF">
        <w:rPr>
          <w:color w:val="221F1F"/>
          <w:spacing w:val="1"/>
          <w:w w:val="95"/>
          <w:sz w:val="28"/>
          <w:szCs w:val="28"/>
        </w:rPr>
        <w:t xml:space="preserve"> </w:t>
      </w:r>
      <w:r w:rsidRPr="006C62AF">
        <w:rPr>
          <w:color w:val="221F1F"/>
          <w:w w:val="95"/>
          <w:sz w:val="28"/>
          <w:szCs w:val="28"/>
        </w:rPr>
        <w:t>по</w:t>
      </w:r>
      <w:r w:rsidRPr="006C62AF">
        <w:rPr>
          <w:color w:val="221F1F"/>
          <w:spacing w:val="1"/>
          <w:w w:val="95"/>
          <w:sz w:val="28"/>
          <w:szCs w:val="28"/>
        </w:rPr>
        <w:t xml:space="preserve"> </w:t>
      </w:r>
      <w:r w:rsidRPr="006C62AF">
        <w:rPr>
          <w:color w:val="221F1F"/>
          <w:w w:val="95"/>
          <w:sz w:val="28"/>
          <w:szCs w:val="28"/>
        </w:rPr>
        <w:t>благоустройству</w:t>
      </w:r>
      <w:r w:rsidRPr="006C62AF">
        <w:rPr>
          <w:color w:val="221F1F"/>
          <w:spacing w:val="-54"/>
          <w:w w:val="95"/>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участков</w:t>
      </w:r>
      <w:r w:rsidRPr="006C62AF">
        <w:rPr>
          <w:color w:val="221F1F"/>
          <w:spacing w:val="1"/>
          <w:sz w:val="28"/>
          <w:szCs w:val="28"/>
        </w:rPr>
        <w:t xml:space="preserve"> </w:t>
      </w:r>
      <w:r w:rsidRPr="006C62AF">
        <w:rPr>
          <w:color w:val="221F1F"/>
          <w:sz w:val="28"/>
          <w:szCs w:val="28"/>
        </w:rPr>
        <w:t>пришкольной</w:t>
      </w:r>
      <w:r w:rsidRPr="006C62AF">
        <w:rPr>
          <w:color w:val="221F1F"/>
          <w:spacing w:val="1"/>
          <w:sz w:val="28"/>
          <w:szCs w:val="28"/>
        </w:rPr>
        <w:t xml:space="preserve"> </w:t>
      </w:r>
      <w:r w:rsidRPr="006C62AF">
        <w:rPr>
          <w:color w:val="221F1F"/>
          <w:sz w:val="28"/>
          <w:szCs w:val="28"/>
        </w:rPr>
        <w:t>территории</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высадке</w:t>
      </w:r>
      <w:r w:rsidRPr="006C62AF">
        <w:rPr>
          <w:color w:val="221F1F"/>
          <w:spacing w:val="1"/>
          <w:sz w:val="28"/>
          <w:szCs w:val="28"/>
        </w:rPr>
        <w:t xml:space="preserve"> </w:t>
      </w:r>
      <w:r w:rsidRPr="006C62AF">
        <w:rPr>
          <w:color w:val="221F1F"/>
          <w:sz w:val="28"/>
          <w:szCs w:val="28"/>
        </w:rPr>
        <w:t>культурных</w:t>
      </w:r>
      <w:r w:rsidRPr="006C62AF">
        <w:rPr>
          <w:color w:val="221F1F"/>
          <w:spacing w:val="1"/>
          <w:sz w:val="28"/>
          <w:szCs w:val="28"/>
        </w:rPr>
        <w:t xml:space="preserve"> </w:t>
      </w:r>
      <w:r w:rsidRPr="006C62AF">
        <w:rPr>
          <w:color w:val="221F1F"/>
          <w:sz w:val="28"/>
          <w:szCs w:val="28"/>
        </w:rPr>
        <w:t>растений,</w:t>
      </w:r>
      <w:r w:rsidRPr="006C62AF">
        <w:rPr>
          <w:color w:val="221F1F"/>
          <w:spacing w:val="1"/>
          <w:sz w:val="28"/>
          <w:szCs w:val="28"/>
        </w:rPr>
        <w:t xml:space="preserve"> </w:t>
      </w:r>
      <w:r w:rsidRPr="006C62AF">
        <w:rPr>
          <w:color w:val="221F1F"/>
          <w:sz w:val="28"/>
          <w:szCs w:val="28"/>
        </w:rPr>
        <w:t>закладке</w:t>
      </w:r>
      <w:r w:rsidRPr="006C62AF">
        <w:rPr>
          <w:color w:val="221F1F"/>
          <w:spacing w:val="-7"/>
          <w:sz w:val="28"/>
          <w:szCs w:val="28"/>
        </w:rPr>
        <w:t xml:space="preserve"> </w:t>
      </w:r>
      <w:r w:rsidRPr="006C62AF">
        <w:rPr>
          <w:color w:val="221F1F"/>
          <w:sz w:val="28"/>
          <w:szCs w:val="28"/>
        </w:rPr>
        <w:t>газонов,</w:t>
      </w:r>
      <w:r w:rsidRPr="006C62AF">
        <w:rPr>
          <w:color w:val="221F1F"/>
          <w:spacing w:val="-7"/>
          <w:sz w:val="28"/>
          <w:szCs w:val="28"/>
        </w:rPr>
        <w:t xml:space="preserve"> </w:t>
      </w:r>
      <w:r w:rsidRPr="006C62AF">
        <w:rPr>
          <w:color w:val="221F1F"/>
          <w:sz w:val="28"/>
          <w:szCs w:val="28"/>
        </w:rPr>
        <w:t>сооружению</w:t>
      </w:r>
      <w:r w:rsidRPr="006C62AF">
        <w:rPr>
          <w:color w:val="221F1F"/>
          <w:spacing w:val="-5"/>
          <w:sz w:val="28"/>
          <w:szCs w:val="28"/>
        </w:rPr>
        <w:t xml:space="preserve"> </w:t>
      </w:r>
      <w:r w:rsidRPr="006C62AF">
        <w:rPr>
          <w:color w:val="221F1F"/>
          <w:sz w:val="28"/>
          <w:szCs w:val="28"/>
        </w:rPr>
        <w:t>альпийских</w:t>
      </w:r>
      <w:r w:rsidRPr="006C62AF">
        <w:rPr>
          <w:color w:val="221F1F"/>
          <w:spacing w:val="-5"/>
          <w:sz w:val="28"/>
          <w:szCs w:val="28"/>
        </w:rPr>
        <w:t xml:space="preserve"> </w:t>
      </w:r>
      <w:r w:rsidRPr="006C62AF">
        <w:rPr>
          <w:color w:val="221F1F"/>
          <w:sz w:val="28"/>
          <w:szCs w:val="28"/>
        </w:rPr>
        <w:t>горок,</w:t>
      </w:r>
      <w:r w:rsidRPr="006C62AF">
        <w:rPr>
          <w:color w:val="221F1F"/>
          <w:spacing w:val="-6"/>
          <w:sz w:val="28"/>
          <w:szCs w:val="28"/>
        </w:rPr>
        <w:t xml:space="preserve"> </w:t>
      </w:r>
      <w:r w:rsidRPr="006C62AF">
        <w:rPr>
          <w:color w:val="221F1F"/>
          <w:sz w:val="28"/>
          <w:szCs w:val="28"/>
        </w:rPr>
        <w:t>созданию</w:t>
      </w:r>
      <w:r w:rsidRPr="006C62AF">
        <w:rPr>
          <w:color w:val="221F1F"/>
          <w:spacing w:val="-3"/>
          <w:sz w:val="28"/>
          <w:szCs w:val="28"/>
        </w:rPr>
        <w:t xml:space="preserve"> </w:t>
      </w:r>
      <w:r w:rsidRPr="006C62AF">
        <w:rPr>
          <w:color w:val="221F1F"/>
          <w:sz w:val="28"/>
          <w:szCs w:val="28"/>
        </w:rPr>
        <w:t>инсталляций</w:t>
      </w:r>
      <w:r w:rsidRPr="006C62AF">
        <w:rPr>
          <w:color w:val="221F1F"/>
          <w:spacing w:val="-4"/>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иного</w:t>
      </w:r>
      <w:r w:rsidRPr="006C62AF">
        <w:rPr>
          <w:color w:val="221F1F"/>
          <w:spacing w:val="-6"/>
          <w:sz w:val="28"/>
          <w:szCs w:val="28"/>
        </w:rPr>
        <w:t xml:space="preserve"> </w:t>
      </w:r>
      <w:r w:rsidRPr="006C62AF">
        <w:rPr>
          <w:color w:val="221F1F"/>
          <w:sz w:val="28"/>
          <w:szCs w:val="28"/>
        </w:rPr>
        <w:t>декоративного</w:t>
      </w:r>
      <w:r w:rsidRPr="006C62AF">
        <w:rPr>
          <w:color w:val="221F1F"/>
          <w:spacing w:val="-57"/>
          <w:sz w:val="28"/>
          <w:szCs w:val="28"/>
        </w:rPr>
        <w:t xml:space="preserve"> </w:t>
      </w:r>
      <w:r w:rsidRPr="006C62AF">
        <w:rPr>
          <w:color w:val="221F1F"/>
          <w:sz w:val="28"/>
          <w:szCs w:val="28"/>
        </w:rPr>
        <w:t>оформления</w:t>
      </w:r>
      <w:r w:rsidRPr="006C62AF">
        <w:rPr>
          <w:color w:val="221F1F"/>
          <w:spacing w:val="-5"/>
          <w:sz w:val="28"/>
          <w:szCs w:val="28"/>
        </w:rPr>
        <w:t xml:space="preserve"> </w:t>
      </w:r>
      <w:r w:rsidRPr="006C62AF">
        <w:rPr>
          <w:color w:val="221F1F"/>
          <w:sz w:val="28"/>
          <w:szCs w:val="28"/>
        </w:rPr>
        <w:t>отведённых</w:t>
      </w:r>
      <w:r w:rsidRPr="006C62AF">
        <w:rPr>
          <w:color w:val="221F1F"/>
          <w:spacing w:val="-5"/>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детских</w:t>
      </w:r>
      <w:r w:rsidRPr="006C62AF">
        <w:rPr>
          <w:color w:val="221F1F"/>
          <w:spacing w:val="1"/>
          <w:sz w:val="28"/>
          <w:szCs w:val="28"/>
        </w:rPr>
        <w:t xml:space="preserve"> </w:t>
      </w:r>
      <w:r w:rsidRPr="006C62AF">
        <w:rPr>
          <w:color w:val="221F1F"/>
          <w:sz w:val="28"/>
          <w:szCs w:val="28"/>
        </w:rPr>
        <w:t>проектов</w:t>
      </w:r>
      <w:r w:rsidRPr="006C62AF">
        <w:rPr>
          <w:color w:val="221F1F"/>
          <w:spacing w:val="-5"/>
          <w:sz w:val="28"/>
          <w:szCs w:val="28"/>
        </w:rPr>
        <w:t xml:space="preserve"> </w:t>
      </w:r>
      <w:r w:rsidRPr="006C62AF">
        <w:rPr>
          <w:color w:val="221F1F"/>
          <w:sz w:val="28"/>
          <w:szCs w:val="28"/>
        </w:rPr>
        <w:t>мест);</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lastRenderedPageBreak/>
        <w:t>акцентирование внимания обучающихся посредством элементов предметно-эстетической</w:t>
      </w:r>
      <w:r w:rsidRPr="006C62AF">
        <w:rPr>
          <w:color w:val="221F1F"/>
          <w:spacing w:val="1"/>
          <w:sz w:val="28"/>
          <w:szCs w:val="28"/>
        </w:rPr>
        <w:t xml:space="preserve"> </w:t>
      </w:r>
      <w:r w:rsidRPr="006C62AF">
        <w:rPr>
          <w:color w:val="221F1F"/>
          <w:sz w:val="28"/>
          <w:szCs w:val="28"/>
        </w:rPr>
        <w:t>среды (стенды, плакаты, инсталляции) на важных для воспитания ценностях 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традициях,</w:t>
      </w:r>
      <w:r w:rsidRPr="006C62AF">
        <w:rPr>
          <w:color w:val="221F1F"/>
          <w:spacing w:val="-3"/>
          <w:sz w:val="28"/>
          <w:szCs w:val="28"/>
        </w:rPr>
        <w:t xml:space="preserve"> </w:t>
      </w:r>
      <w:r w:rsidRPr="006C62AF">
        <w:rPr>
          <w:color w:val="221F1F"/>
          <w:sz w:val="28"/>
          <w:szCs w:val="28"/>
        </w:rPr>
        <w:t>правилах.</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90"/>
          <w:sz w:val="28"/>
          <w:szCs w:val="28"/>
        </w:rPr>
        <w:t>Модуль</w:t>
      </w:r>
      <w:r w:rsidRPr="006C62AF">
        <w:rPr>
          <w:color w:val="221F1F"/>
          <w:spacing w:val="28"/>
          <w:w w:val="90"/>
          <w:sz w:val="28"/>
          <w:szCs w:val="28"/>
        </w:rPr>
        <w:t xml:space="preserve"> </w:t>
      </w:r>
      <w:r w:rsidRPr="006C62AF">
        <w:rPr>
          <w:color w:val="221F1F"/>
          <w:w w:val="90"/>
          <w:sz w:val="28"/>
          <w:szCs w:val="28"/>
        </w:rPr>
        <w:t>«Работа</w:t>
      </w:r>
      <w:r w:rsidRPr="006C62AF">
        <w:rPr>
          <w:color w:val="221F1F"/>
          <w:spacing w:val="30"/>
          <w:w w:val="90"/>
          <w:sz w:val="28"/>
          <w:szCs w:val="28"/>
        </w:rPr>
        <w:t xml:space="preserve"> </w:t>
      </w:r>
      <w:r w:rsidRPr="006C62AF">
        <w:rPr>
          <w:color w:val="221F1F"/>
          <w:w w:val="90"/>
          <w:sz w:val="28"/>
          <w:szCs w:val="28"/>
        </w:rPr>
        <w:t>с</w:t>
      </w:r>
      <w:r w:rsidRPr="006C62AF">
        <w:rPr>
          <w:color w:val="221F1F"/>
          <w:spacing w:val="32"/>
          <w:w w:val="90"/>
          <w:sz w:val="28"/>
          <w:szCs w:val="28"/>
        </w:rPr>
        <w:t xml:space="preserve"> </w:t>
      </w:r>
      <w:r w:rsidRPr="006C62AF">
        <w:rPr>
          <w:color w:val="221F1F"/>
          <w:w w:val="90"/>
          <w:sz w:val="28"/>
          <w:szCs w:val="28"/>
        </w:rPr>
        <w:t>родителями</w:t>
      </w:r>
      <w:r w:rsidRPr="006C62AF">
        <w:rPr>
          <w:color w:val="221F1F"/>
          <w:spacing w:val="31"/>
          <w:w w:val="90"/>
          <w:sz w:val="28"/>
          <w:szCs w:val="28"/>
        </w:rPr>
        <w:t xml:space="preserve"> </w:t>
      </w:r>
      <w:r w:rsidRPr="006C62AF">
        <w:rPr>
          <w:color w:val="221F1F"/>
          <w:w w:val="90"/>
          <w:sz w:val="28"/>
          <w:szCs w:val="28"/>
        </w:rPr>
        <w:t>(законными</w:t>
      </w:r>
      <w:r w:rsidRPr="006C62AF">
        <w:rPr>
          <w:color w:val="221F1F"/>
          <w:spacing w:val="35"/>
          <w:w w:val="90"/>
          <w:sz w:val="28"/>
          <w:szCs w:val="28"/>
        </w:rPr>
        <w:t xml:space="preserve"> </w:t>
      </w:r>
      <w:r w:rsidRPr="006C62AF">
        <w:rPr>
          <w:color w:val="221F1F"/>
          <w:w w:val="90"/>
          <w:sz w:val="28"/>
          <w:szCs w:val="28"/>
        </w:rPr>
        <w:t>представителями)»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для</w:t>
      </w:r>
      <w:r w:rsidRPr="006C62AF">
        <w:rPr>
          <w:color w:val="221F1F"/>
          <w:spacing w:val="-57"/>
          <w:sz w:val="28"/>
          <w:szCs w:val="28"/>
        </w:rPr>
        <w:t xml:space="preserve"> </w:t>
      </w:r>
      <w:r w:rsidRPr="006C62AF">
        <w:rPr>
          <w:color w:val="221F1F"/>
          <w:w w:val="95"/>
          <w:sz w:val="28"/>
          <w:szCs w:val="28"/>
        </w:rPr>
        <w:t>более эффективного достижения цели воспитания, которое обеспечивается согласованием позиций</w:t>
      </w:r>
      <w:r w:rsidRPr="006C62AF">
        <w:rPr>
          <w:color w:val="221F1F"/>
          <w:spacing w:val="1"/>
          <w:w w:val="95"/>
          <w:sz w:val="28"/>
          <w:szCs w:val="28"/>
        </w:rPr>
        <w:t xml:space="preserve"> </w:t>
      </w:r>
      <w:r w:rsidRPr="006C62AF">
        <w:rPr>
          <w:color w:val="221F1F"/>
          <w:sz w:val="28"/>
          <w:szCs w:val="28"/>
        </w:rPr>
        <w:t>семьи</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образовательной</w:t>
      </w:r>
      <w:r w:rsidRPr="006C62AF">
        <w:rPr>
          <w:color w:val="221F1F"/>
          <w:spacing w:val="5"/>
          <w:sz w:val="28"/>
          <w:szCs w:val="28"/>
        </w:rPr>
        <w:t xml:space="preserve"> </w:t>
      </w:r>
      <w:r w:rsidRPr="006C62AF">
        <w:rPr>
          <w:color w:val="221F1F"/>
          <w:sz w:val="28"/>
          <w:szCs w:val="28"/>
        </w:rPr>
        <w:t>организации</w:t>
      </w:r>
      <w:r w:rsidRPr="006C62AF">
        <w:rPr>
          <w:color w:val="221F1F"/>
          <w:spacing w:val="3"/>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данном</w:t>
      </w:r>
      <w:r w:rsidRPr="006C62AF">
        <w:rPr>
          <w:color w:val="221F1F"/>
          <w:spacing w:val="1"/>
          <w:sz w:val="28"/>
          <w:szCs w:val="28"/>
        </w:rPr>
        <w:t xml:space="preserve"> </w:t>
      </w:r>
      <w:r w:rsidRPr="006C62AF">
        <w:rPr>
          <w:color w:val="221F1F"/>
          <w:sz w:val="28"/>
          <w:szCs w:val="28"/>
        </w:rPr>
        <w:t>вопросе.</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в рамках</w:t>
      </w:r>
      <w:r w:rsidRPr="006C62AF">
        <w:rPr>
          <w:color w:val="221F1F"/>
          <w:spacing w:val="1"/>
          <w:sz w:val="28"/>
          <w:szCs w:val="28"/>
        </w:rPr>
        <w:t xml:space="preserve"> </w:t>
      </w:r>
      <w:r w:rsidRPr="006C62AF">
        <w:rPr>
          <w:color w:val="221F1F"/>
          <w:sz w:val="28"/>
          <w:szCs w:val="28"/>
        </w:rPr>
        <w:t>следующих</w:t>
      </w:r>
      <w:r w:rsidRPr="006C62AF">
        <w:rPr>
          <w:color w:val="221F1F"/>
          <w:spacing w:val="-3"/>
          <w:sz w:val="28"/>
          <w:szCs w:val="28"/>
        </w:rPr>
        <w:t xml:space="preserve"> </w:t>
      </w:r>
      <w:r w:rsidRPr="006C62AF">
        <w:rPr>
          <w:color w:val="221F1F"/>
          <w:sz w:val="28"/>
          <w:szCs w:val="28"/>
        </w:rPr>
        <w:t>видов</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форм</w:t>
      </w:r>
      <w:r w:rsidRPr="006C62AF">
        <w:rPr>
          <w:color w:val="221F1F"/>
          <w:spacing w:val="-7"/>
          <w:sz w:val="28"/>
          <w:szCs w:val="28"/>
        </w:rPr>
        <w:t xml:space="preserve"> </w:t>
      </w:r>
      <w:r w:rsidRPr="006C62AF">
        <w:rPr>
          <w:color w:val="221F1F"/>
          <w:sz w:val="28"/>
          <w:szCs w:val="28"/>
        </w:rPr>
        <w:t>деятельности</w:t>
      </w:r>
      <w:r w:rsidRPr="006C62AF">
        <w:rPr>
          <w:i/>
          <w:color w:val="221F1F"/>
          <w:sz w:val="28"/>
          <w:szCs w:val="28"/>
        </w:rPr>
        <w:t>.</w:t>
      </w:r>
    </w:p>
    <w:p w:rsidR="000D722C" w:rsidRPr="006C62AF" w:rsidRDefault="00466544" w:rsidP="00BB72D6">
      <w:pPr>
        <w:pStyle w:val="1"/>
        <w:tabs>
          <w:tab w:val="left" w:pos="142"/>
          <w:tab w:val="left" w:pos="10065"/>
        </w:tabs>
        <w:spacing w:before="2" w:line="360" w:lineRule="auto"/>
        <w:ind w:right="4"/>
        <w:rPr>
          <w:sz w:val="28"/>
          <w:szCs w:val="28"/>
        </w:rPr>
      </w:pPr>
      <w:r w:rsidRPr="006C62AF">
        <w:rPr>
          <w:color w:val="221F1F"/>
          <w:sz w:val="28"/>
          <w:szCs w:val="28"/>
        </w:rPr>
        <w:t>На</w:t>
      </w:r>
      <w:r w:rsidRPr="006C62AF">
        <w:rPr>
          <w:color w:val="221F1F"/>
          <w:spacing w:val="19"/>
          <w:sz w:val="28"/>
          <w:szCs w:val="28"/>
        </w:rPr>
        <w:t xml:space="preserve"> </w:t>
      </w:r>
      <w:r w:rsidRPr="006C62AF">
        <w:rPr>
          <w:color w:val="221F1F"/>
          <w:sz w:val="28"/>
          <w:szCs w:val="28"/>
        </w:rPr>
        <w:t>групповом</w:t>
      </w:r>
      <w:r w:rsidRPr="006C62AF">
        <w:rPr>
          <w:color w:val="221F1F"/>
          <w:spacing w:val="20"/>
          <w:sz w:val="28"/>
          <w:szCs w:val="28"/>
        </w:rPr>
        <w:t xml:space="preserve"> </w:t>
      </w:r>
      <w:r w:rsidRPr="006C62AF">
        <w:rPr>
          <w:color w:val="221F1F"/>
          <w:sz w:val="28"/>
          <w:szCs w:val="28"/>
        </w:rPr>
        <w:t>уровне: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общешкольный</w:t>
      </w:r>
      <w:r w:rsidRPr="006C62AF">
        <w:rPr>
          <w:color w:val="221F1F"/>
          <w:spacing w:val="1"/>
          <w:sz w:val="28"/>
          <w:szCs w:val="28"/>
        </w:rPr>
        <w:t xml:space="preserve"> </w:t>
      </w:r>
      <w:r w:rsidRPr="006C62AF">
        <w:rPr>
          <w:color w:val="221F1F"/>
          <w:sz w:val="28"/>
          <w:szCs w:val="28"/>
        </w:rPr>
        <w:t>родительский</w:t>
      </w:r>
      <w:r w:rsidRPr="006C62AF">
        <w:rPr>
          <w:color w:val="221F1F"/>
          <w:spacing w:val="1"/>
          <w:sz w:val="28"/>
          <w:szCs w:val="28"/>
        </w:rPr>
        <w:t xml:space="preserve"> </w:t>
      </w:r>
      <w:r w:rsidRPr="006C62AF">
        <w:rPr>
          <w:color w:val="221F1F"/>
          <w:sz w:val="28"/>
          <w:szCs w:val="28"/>
        </w:rPr>
        <w:t>комитет</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попечительский</w:t>
      </w:r>
      <w:r w:rsidRPr="006C62AF">
        <w:rPr>
          <w:color w:val="221F1F"/>
          <w:spacing w:val="1"/>
          <w:sz w:val="28"/>
          <w:szCs w:val="28"/>
        </w:rPr>
        <w:t xml:space="preserve"> </w:t>
      </w:r>
      <w:r w:rsidRPr="006C62AF">
        <w:rPr>
          <w:color w:val="221F1F"/>
          <w:sz w:val="28"/>
          <w:szCs w:val="28"/>
        </w:rPr>
        <w:t>совет</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участвующие в управлении образовательной организацией и решении вопросов</w:t>
      </w:r>
      <w:r w:rsidRPr="006C62AF">
        <w:rPr>
          <w:color w:val="221F1F"/>
          <w:spacing w:val="1"/>
          <w:sz w:val="28"/>
          <w:szCs w:val="28"/>
        </w:rPr>
        <w:t xml:space="preserve"> </w:t>
      </w:r>
      <w:r w:rsidRPr="006C62AF">
        <w:rPr>
          <w:color w:val="221F1F"/>
          <w:sz w:val="28"/>
          <w:szCs w:val="28"/>
        </w:rPr>
        <w:t>воспитания</w:t>
      </w:r>
      <w:r w:rsidRPr="006C62AF">
        <w:rPr>
          <w:color w:val="221F1F"/>
          <w:spacing w:val="-4"/>
          <w:sz w:val="28"/>
          <w:szCs w:val="28"/>
        </w:rPr>
        <w:t xml:space="preserve"> </w:t>
      </w:r>
      <w:r w:rsidRPr="006C62AF">
        <w:rPr>
          <w:color w:val="221F1F"/>
          <w:sz w:val="28"/>
          <w:szCs w:val="28"/>
        </w:rPr>
        <w:t>и социализации</w:t>
      </w:r>
      <w:r w:rsidRPr="006C62AF">
        <w:rPr>
          <w:color w:val="221F1F"/>
          <w:spacing w:val="-3"/>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before="8" w:line="360" w:lineRule="auto"/>
        <w:ind w:left="666" w:right="4" w:firstLine="0"/>
        <w:rPr>
          <w:rFonts w:ascii="Symbol" w:hAnsi="Symbol"/>
          <w:sz w:val="28"/>
          <w:szCs w:val="28"/>
        </w:rPr>
      </w:pPr>
      <w:r w:rsidRPr="006C62AF">
        <w:rPr>
          <w:color w:val="221F1F"/>
          <w:sz w:val="28"/>
          <w:szCs w:val="28"/>
        </w:rPr>
        <w:t>семейные</w:t>
      </w:r>
      <w:r w:rsidRPr="006C62AF">
        <w:rPr>
          <w:color w:val="221F1F"/>
          <w:spacing w:val="1"/>
          <w:sz w:val="28"/>
          <w:szCs w:val="28"/>
        </w:rPr>
        <w:t xml:space="preserve"> </w:t>
      </w:r>
      <w:r w:rsidRPr="006C62AF">
        <w:rPr>
          <w:color w:val="221F1F"/>
          <w:sz w:val="28"/>
          <w:szCs w:val="28"/>
        </w:rPr>
        <w:t>клубы,</w:t>
      </w:r>
      <w:r w:rsidRPr="006C62AF">
        <w:rPr>
          <w:color w:val="221F1F"/>
          <w:spacing w:val="1"/>
          <w:sz w:val="28"/>
          <w:szCs w:val="28"/>
        </w:rPr>
        <w:t xml:space="preserve"> </w:t>
      </w:r>
      <w:r w:rsidRPr="006C62AF">
        <w:rPr>
          <w:color w:val="221F1F"/>
          <w:sz w:val="28"/>
          <w:szCs w:val="28"/>
        </w:rPr>
        <w:t>предоставляющие</w:t>
      </w:r>
      <w:r w:rsidRPr="006C62AF">
        <w:rPr>
          <w:color w:val="221F1F"/>
          <w:spacing w:val="1"/>
          <w:sz w:val="28"/>
          <w:szCs w:val="28"/>
        </w:rPr>
        <w:t xml:space="preserve"> </w:t>
      </w:r>
      <w:r w:rsidRPr="006C62AF">
        <w:rPr>
          <w:color w:val="221F1F"/>
          <w:sz w:val="28"/>
          <w:szCs w:val="28"/>
        </w:rPr>
        <w:t>родителям,</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работникам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обучающимся</w:t>
      </w:r>
      <w:r w:rsidRPr="006C62AF">
        <w:rPr>
          <w:color w:val="221F1F"/>
          <w:spacing w:val="-8"/>
          <w:sz w:val="28"/>
          <w:szCs w:val="28"/>
        </w:rPr>
        <w:t xml:space="preserve"> </w:t>
      </w:r>
      <w:r w:rsidRPr="006C62AF">
        <w:rPr>
          <w:color w:val="221F1F"/>
          <w:sz w:val="28"/>
          <w:szCs w:val="28"/>
        </w:rPr>
        <w:t>площадку</w:t>
      </w:r>
      <w:r w:rsidRPr="006C62AF">
        <w:rPr>
          <w:color w:val="221F1F"/>
          <w:spacing w:val="-7"/>
          <w:sz w:val="28"/>
          <w:szCs w:val="28"/>
        </w:rPr>
        <w:t xml:space="preserve"> </w:t>
      </w:r>
      <w:r w:rsidRPr="006C62AF">
        <w:rPr>
          <w:color w:val="221F1F"/>
          <w:sz w:val="28"/>
          <w:szCs w:val="28"/>
        </w:rPr>
        <w:t>для</w:t>
      </w:r>
      <w:r w:rsidRPr="006C62AF">
        <w:rPr>
          <w:color w:val="221F1F"/>
          <w:spacing w:val="-7"/>
          <w:sz w:val="28"/>
          <w:szCs w:val="28"/>
        </w:rPr>
        <w:t xml:space="preserve"> </w:t>
      </w:r>
      <w:r w:rsidRPr="006C62AF">
        <w:rPr>
          <w:color w:val="221F1F"/>
          <w:sz w:val="28"/>
          <w:szCs w:val="28"/>
        </w:rPr>
        <w:t>совместного</w:t>
      </w:r>
      <w:r w:rsidRPr="006C62AF">
        <w:rPr>
          <w:color w:val="221F1F"/>
          <w:spacing w:val="-7"/>
          <w:sz w:val="28"/>
          <w:szCs w:val="28"/>
        </w:rPr>
        <w:t xml:space="preserve"> </w:t>
      </w:r>
      <w:r w:rsidRPr="006C62AF">
        <w:rPr>
          <w:color w:val="221F1F"/>
          <w:sz w:val="28"/>
          <w:szCs w:val="28"/>
        </w:rPr>
        <w:t>проведения</w:t>
      </w:r>
      <w:r w:rsidRPr="006C62AF">
        <w:rPr>
          <w:color w:val="221F1F"/>
          <w:spacing w:val="-4"/>
          <w:sz w:val="28"/>
          <w:szCs w:val="28"/>
        </w:rPr>
        <w:t xml:space="preserve"> </w:t>
      </w:r>
      <w:r w:rsidRPr="006C62AF">
        <w:rPr>
          <w:color w:val="221F1F"/>
          <w:sz w:val="28"/>
          <w:szCs w:val="28"/>
        </w:rPr>
        <w:t>досуга</w:t>
      </w:r>
      <w:r w:rsidRPr="006C62AF">
        <w:rPr>
          <w:color w:val="221F1F"/>
          <w:spacing w:val="-6"/>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общения;</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родительские</w:t>
      </w:r>
      <w:r w:rsidRPr="006C62AF">
        <w:rPr>
          <w:color w:val="221F1F"/>
          <w:spacing w:val="1"/>
          <w:sz w:val="28"/>
          <w:szCs w:val="28"/>
        </w:rPr>
        <w:t xml:space="preserve"> </w:t>
      </w:r>
      <w:r w:rsidRPr="006C62AF">
        <w:rPr>
          <w:color w:val="221F1F"/>
          <w:sz w:val="28"/>
          <w:szCs w:val="28"/>
        </w:rPr>
        <w:t>гостиные,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z w:val="28"/>
          <w:szCs w:val="28"/>
        </w:rPr>
        <w:t>обсуждаются</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возрастных</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способы</w:t>
      </w:r>
      <w:r w:rsidRPr="006C62AF">
        <w:rPr>
          <w:color w:val="221F1F"/>
          <w:spacing w:val="1"/>
          <w:sz w:val="28"/>
          <w:szCs w:val="28"/>
        </w:rPr>
        <w:t xml:space="preserve"> </w:t>
      </w:r>
      <w:r w:rsidRPr="006C62AF">
        <w:rPr>
          <w:color w:val="221F1F"/>
          <w:sz w:val="28"/>
          <w:szCs w:val="28"/>
        </w:rPr>
        <w:t>доверительного</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проводятся</w:t>
      </w:r>
      <w:r w:rsidRPr="006C62AF">
        <w:rPr>
          <w:color w:val="221F1F"/>
          <w:spacing w:val="1"/>
          <w:sz w:val="28"/>
          <w:szCs w:val="28"/>
        </w:rPr>
        <w:t xml:space="preserve"> </w:t>
      </w:r>
      <w:r w:rsidRPr="006C62AF">
        <w:rPr>
          <w:color w:val="221F1F"/>
          <w:sz w:val="28"/>
          <w:szCs w:val="28"/>
        </w:rPr>
        <w:t>мастер-классы,</w:t>
      </w:r>
      <w:r w:rsidRPr="006C62AF">
        <w:rPr>
          <w:color w:val="221F1F"/>
          <w:spacing w:val="1"/>
          <w:sz w:val="28"/>
          <w:szCs w:val="28"/>
        </w:rPr>
        <w:t xml:space="preserve"> </w:t>
      </w:r>
      <w:r w:rsidRPr="006C62AF">
        <w:rPr>
          <w:color w:val="221F1F"/>
          <w:sz w:val="28"/>
          <w:szCs w:val="28"/>
        </w:rPr>
        <w:t>семинары,</w:t>
      </w:r>
      <w:r w:rsidRPr="006C62AF">
        <w:rPr>
          <w:color w:val="221F1F"/>
          <w:spacing w:val="1"/>
          <w:sz w:val="28"/>
          <w:szCs w:val="28"/>
        </w:rPr>
        <w:t xml:space="preserve"> </w:t>
      </w:r>
      <w:r w:rsidRPr="006C62AF">
        <w:rPr>
          <w:color w:val="221F1F"/>
          <w:sz w:val="28"/>
          <w:szCs w:val="28"/>
        </w:rPr>
        <w:t>круглые</w:t>
      </w:r>
      <w:r w:rsidRPr="006C62AF">
        <w:rPr>
          <w:color w:val="221F1F"/>
          <w:spacing w:val="1"/>
          <w:sz w:val="28"/>
          <w:szCs w:val="28"/>
        </w:rPr>
        <w:t xml:space="preserve"> </w:t>
      </w:r>
      <w:r w:rsidRPr="006C62AF">
        <w:rPr>
          <w:color w:val="221F1F"/>
          <w:sz w:val="28"/>
          <w:szCs w:val="28"/>
        </w:rPr>
        <w:t>столы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приглашением</w:t>
      </w:r>
      <w:r w:rsidRPr="006C62AF">
        <w:rPr>
          <w:color w:val="221F1F"/>
          <w:spacing w:val="-2"/>
          <w:sz w:val="28"/>
          <w:szCs w:val="28"/>
        </w:rPr>
        <w:t xml:space="preserve"> </w:t>
      </w:r>
      <w:r w:rsidRPr="006C62AF">
        <w:rPr>
          <w:color w:val="221F1F"/>
          <w:sz w:val="28"/>
          <w:szCs w:val="28"/>
        </w:rPr>
        <w:t>специалистов;</w:t>
      </w:r>
    </w:p>
    <w:p w:rsidR="000D722C" w:rsidRPr="006C62AF" w:rsidRDefault="00466544" w:rsidP="00BB72D6">
      <w:pPr>
        <w:pStyle w:val="a5"/>
        <w:numPr>
          <w:ilvl w:val="0"/>
          <w:numId w:val="70"/>
        </w:numPr>
        <w:tabs>
          <w:tab w:val="left" w:pos="142"/>
          <w:tab w:val="left" w:pos="1234"/>
          <w:tab w:val="left" w:pos="10065"/>
        </w:tabs>
        <w:spacing w:before="2" w:line="360" w:lineRule="auto"/>
        <w:ind w:left="666" w:right="4" w:firstLine="0"/>
        <w:rPr>
          <w:rFonts w:ascii="Symbol" w:hAnsi="Symbol"/>
          <w:sz w:val="28"/>
          <w:szCs w:val="28"/>
        </w:rPr>
      </w:pPr>
      <w:r w:rsidRPr="006C62AF">
        <w:rPr>
          <w:color w:val="221F1F"/>
          <w:sz w:val="28"/>
          <w:szCs w:val="28"/>
        </w:rPr>
        <w:t>родительские дни, во время которых родители (законные представители) могут посещать</w:t>
      </w:r>
      <w:r w:rsidRPr="006C62AF">
        <w:rPr>
          <w:color w:val="221F1F"/>
          <w:spacing w:val="1"/>
          <w:sz w:val="28"/>
          <w:szCs w:val="28"/>
        </w:rPr>
        <w:t xml:space="preserve"> </w:t>
      </w:r>
      <w:r w:rsidRPr="006C62AF">
        <w:rPr>
          <w:color w:val="221F1F"/>
          <w:sz w:val="28"/>
          <w:szCs w:val="28"/>
        </w:rPr>
        <w:t>школьные уроки и внеуроч-</w:t>
      </w:r>
      <w:r w:rsidRPr="006C62AF">
        <w:rPr>
          <w:color w:val="221F1F"/>
          <w:spacing w:val="1"/>
          <w:sz w:val="28"/>
          <w:szCs w:val="28"/>
        </w:rPr>
        <w:t xml:space="preserve"> </w:t>
      </w:r>
      <w:r w:rsidRPr="006C62AF">
        <w:rPr>
          <w:color w:val="221F1F"/>
          <w:sz w:val="28"/>
          <w:szCs w:val="28"/>
        </w:rPr>
        <w:t>ные занятия</w:t>
      </w:r>
      <w:r w:rsidRPr="006C62AF">
        <w:rPr>
          <w:color w:val="221F1F"/>
          <w:spacing w:val="1"/>
          <w:sz w:val="28"/>
          <w:szCs w:val="28"/>
        </w:rPr>
        <w:t xml:space="preserve"> </w:t>
      </w:r>
      <w:r w:rsidRPr="006C62AF">
        <w:rPr>
          <w:color w:val="221F1F"/>
          <w:sz w:val="28"/>
          <w:szCs w:val="28"/>
        </w:rPr>
        <w:t>для получения представления о ходе учебно-вос-</w:t>
      </w:r>
      <w:r w:rsidRPr="006C62AF">
        <w:rPr>
          <w:color w:val="221F1F"/>
          <w:spacing w:val="1"/>
          <w:sz w:val="28"/>
          <w:szCs w:val="28"/>
        </w:rPr>
        <w:t xml:space="preserve"> </w:t>
      </w:r>
      <w:r w:rsidRPr="006C62AF">
        <w:rPr>
          <w:color w:val="221F1F"/>
          <w:sz w:val="28"/>
          <w:szCs w:val="28"/>
        </w:rPr>
        <w:t>питательного</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 xml:space="preserve">общешкольные родительские собрания, происходящие в режиме </w:t>
      </w:r>
      <w:r w:rsidRPr="006C62AF">
        <w:rPr>
          <w:color w:val="221F1F"/>
          <w:sz w:val="28"/>
          <w:szCs w:val="28"/>
        </w:rPr>
        <w:lastRenderedPageBreak/>
        <w:t>обсуждения наиболее</w:t>
      </w:r>
      <w:r w:rsidRPr="006C62AF">
        <w:rPr>
          <w:color w:val="221F1F"/>
          <w:spacing w:val="1"/>
          <w:sz w:val="28"/>
          <w:szCs w:val="28"/>
        </w:rPr>
        <w:t xml:space="preserve"> </w:t>
      </w:r>
      <w:r w:rsidRPr="006C62AF">
        <w:rPr>
          <w:color w:val="221F1F"/>
          <w:sz w:val="28"/>
          <w:szCs w:val="28"/>
        </w:rPr>
        <w:t>острых</w:t>
      </w:r>
      <w:r w:rsidRPr="006C62AF">
        <w:rPr>
          <w:color w:val="221F1F"/>
          <w:spacing w:val="-11"/>
          <w:sz w:val="28"/>
          <w:szCs w:val="28"/>
        </w:rPr>
        <w:t xml:space="preserve"> </w:t>
      </w:r>
      <w:r w:rsidRPr="006C62AF">
        <w:rPr>
          <w:color w:val="221F1F"/>
          <w:sz w:val="28"/>
          <w:szCs w:val="28"/>
        </w:rPr>
        <w:t>проблем</w:t>
      </w:r>
      <w:r w:rsidRPr="006C62AF">
        <w:rPr>
          <w:color w:val="221F1F"/>
          <w:spacing w:val="-13"/>
          <w:sz w:val="28"/>
          <w:szCs w:val="28"/>
        </w:rPr>
        <w:t xml:space="preserve"> </w:t>
      </w:r>
      <w:r w:rsidRPr="006C62AF">
        <w:rPr>
          <w:color w:val="221F1F"/>
          <w:sz w:val="28"/>
          <w:szCs w:val="28"/>
        </w:rPr>
        <w:t>обучения</w:t>
      </w:r>
      <w:r w:rsidRPr="006C62AF">
        <w:rPr>
          <w:color w:val="221F1F"/>
          <w:spacing w:val="-11"/>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воспитания обучающихся;</w:t>
      </w:r>
    </w:p>
    <w:p w:rsidR="000D722C" w:rsidRPr="006C62AF" w:rsidRDefault="00466544" w:rsidP="00BB72D6">
      <w:pPr>
        <w:pStyle w:val="a5"/>
        <w:numPr>
          <w:ilvl w:val="0"/>
          <w:numId w:val="70"/>
        </w:numPr>
        <w:tabs>
          <w:tab w:val="left" w:pos="142"/>
          <w:tab w:val="left" w:pos="1234"/>
          <w:tab w:val="left" w:pos="10065"/>
        </w:tabs>
        <w:spacing w:before="3" w:line="360" w:lineRule="auto"/>
        <w:ind w:left="666" w:right="4" w:firstLine="0"/>
        <w:rPr>
          <w:rFonts w:ascii="Symbol" w:hAnsi="Symbol"/>
          <w:sz w:val="28"/>
          <w:szCs w:val="28"/>
        </w:rPr>
      </w:pPr>
      <w:r w:rsidRPr="006C62AF">
        <w:rPr>
          <w:color w:val="221F1F"/>
          <w:sz w:val="28"/>
          <w:szCs w:val="28"/>
        </w:rPr>
        <w:t>семейный всеобуч, на котором родители (законные представители) могли бы получать</w:t>
      </w:r>
      <w:r w:rsidRPr="006C62AF">
        <w:rPr>
          <w:color w:val="221F1F"/>
          <w:spacing w:val="1"/>
          <w:sz w:val="28"/>
          <w:szCs w:val="28"/>
        </w:rPr>
        <w:t xml:space="preserve"> </w:t>
      </w:r>
      <w:r w:rsidRPr="006C62AF">
        <w:rPr>
          <w:color w:val="221F1F"/>
          <w:sz w:val="28"/>
          <w:szCs w:val="28"/>
        </w:rPr>
        <w:t>ценные</w:t>
      </w:r>
      <w:r w:rsidRPr="006C62AF">
        <w:rPr>
          <w:color w:val="221F1F"/>
          <w:spacing w:val="53"/>
          <w:sz w:val="28"/>
          <w:szCs w:val="28"/>
        </w:rPr>
        <w:t xml:space="preserve"> </w:t>
      </w:r>
      <w:r w:rsidRPr="006C62AF">
        <w:rPr>
          <w:color w:val="221F1F"/>
          <w:sz w:val="28"/>
          <w:szCs w:val="28"/>
        </w:rPr>
        <w:t>рекомендации</w:t>
      </w:r>
      <w:r w:rsidRPr="006C62AF">
        <w:rPr>
          <w:color w:val="221F1F"/>
          <w:spacing w:val="53"/>
          <w:sz w:val="28"/>
          <w:szCs w:val="28"/>
        </w:rPr>
        <w:t xml:space="preserve"> </w:t>
      </w:r>
      <w:r w:rsidRPr="006C62AF">
        <w:rPr>
          <w:color w:val="221F1F"/>
          <w:sz w:val="28"/>
          <w:szCs w:val="28"/>
        </w:rPr>
        <w:t>и</w:t>
      </w:r>
      <w:r w:rsidRPr="006C62AF">
        <w:rPr>
          <w:color w:val="221F1F"/>
          <w:spacing w:val="55"/>
          <w:sz w:val="28"/>
          <w:szCs w:val="28"/>
        </w:rPr>
        <w:t xml:space="preserve"> </w:t>
      </w:r>
      <w:r w:rsidRPr="006C62AF">
        <w:rPr>
          <w:color w:val="221F1F"/>
          <w:sz w:val="28"/>
          <w:szCs w:val="28"/>
        </w:rPr>
        <w:t>советы</w:t>
      </w:r>
      <w:r w:rsidRPr="006C62AF">
        <w:rPr>
          <w:color w:val="221F1F"/>
          <w:spacing w:val="53"/>
          <w:sz w:val="28"/>
          <w:szCs w:val="28"/>
        </w:rPr>
        <w:t xml:space="preserve"> </w:t>
      </w:r>
      <w:r w:rsidRPr="006C62AF">
        <w:rPr>
          <w:color w:val="221F1F"/>
          <w:sz w:val="28"/>
          <w:szCs w:val="28"/>
        </w:rPr>
        <w:t>от</w:t>
      </w:r>
      <w:r w:rsidRPr="006C62AF">
        <w:rPr>
          <w:color w:val="221F1F"/>
          <w:spacing w:val="55"/>
          <w:sz w:val="28"/>
          <w:szCs w:val="28"/>
        </w:rPr>
        <w:t xml:space="preserve"> </w:t>
      </w:r>
      <w:r w:rsidRPr="006C62AF">
        <w:rPr>
          <w:color w:val="221F1F"/>
          <w:sz w:val="28"/>
          <w:szCs w:val="28"/>
        </w:rPr>
        <w:t>профессиональных</w:t>
      </w:r>
      <w:r w:rsidRPr="006C62AF">
        <w:rPr>
          <w:color w:val="221F1F"/>
          <w:spacing w:val="56"/>
          <w:sz w:val="28"/>
          <w:szCs w:val="28"/>
        </w:rPr>
        <w:t xml:space="preserve"> </w:t>
      </w:r>
      <w:r w:rsidRPr="006C62AF">
        <w:rPr>
          <w:color w:val="221F1F"/>
          <w:sz w:val="28"/>
          <w:szCs w:val="28"/>
        </w:rPr>
        <w:t>психологов,</w:t>
      </w:r>
      <w:r w:rsidRPr="006C62AF">
        <w:rPr>
          <w:color w:val="221F1F"/>
          <w:spacing w:val="53"/>
          <w:sz w:val="28"/>
          <w:szCs w:val="28"/>
        </w:rPr>
        <w:t xml:space="preserve"> </w:t>
      </w:r>
      <w:r w:rsidRPr="006C62AF">
        <w:rPr>
          <w:color w:val="221F1F"/>
          <w:sz w:val="28"/>
          <w:szCs w:val="28"/>
        </w:rPr>
        <w:t>врачей,</w:t>
      </w:r>
      <w:r w:rsidRPr="006C62AF">
        <w:rPr>
          <w:color w:val="221F1F"/>
          <w:spacing w:val="54"/>
          <w:sz w:val="28"/>
          <w:szCs w:val="28"/>
        </w:rPr>
        <w:t xml:space="preserve"> </w:t>
      </w:r>
      <w:r w:rsidRPr="006C62AF">
        <w:rPr>
          <w:color w:val="221F1F"/>
          <w:sz w:val="28"/>
          <w:szCs w:val="28"/>
        </w:rPr>
        <w:t>социальных</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работников и обмениваться собственным творческим опытом и находками в деле воспитания</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родительские</w:t>
      </w:r>
      <w:r w:rsidRPr="006C62AF">
        <w:rPr>
          <w:color w:val="221F1F"/>
          <w:spacing w:val="1"/>
          <w:sz w:val="28"/>
          <w:szCs w:val="28"/>
        </w:rPr>
        <w:t xml:space="preserve"> </w:t>
      </w:r>
      <w:r w:rsidRPr="006C62AF">
        <w:rPr>
          <w:color w:val="221F1F"/>
          <w:sz w:val="28"/>
          <w:szCs w:val="28"/>
        </w:rPr>
        <w:t>форумы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школьном</w:t>
      </w:r>
      <w:r w:rsidRPr="006C62AF">
        <w:rPr>
          <w:color w:val="221F1F"/>
          <w:spacing w:val="1"/>
          <w:sz w:val="28"/>
          <w:szCs w:val="28"/>
        </w:rPr>
        <w:t xml:space="preserve"> </w:t>
      </w:r>
      <w:r w:rsidRPr="006C62AF">
        <w:rPr>
          <w:color w:val="221F1F"/>
          <w:sz w:val="28"/>
          <w:szCs w:val="28"/>
        </w:rPr>
        <w:t>интернет-сайте,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которых</w:t>
      </w:r>
      <w:r w:rsidRPr="006C62AF">
        <w:rPr>
          <w:color w:val="221F1F"/>
          <w:spacing w:val="1"/>
          <w:sz w:val="28"/>
          <w:szCs w:val="28"/>
        </w:rPr>
        <w:t xml:space="preserve"> </w:t>
      </w:r>
      <w:r w:rsidRPr="006C62AF">
        <w:rPr>
          <w:color w:val="221F1F"/>
          <w:sz w:val="28"/>
          <w:szCs w:val="28"/>
        </w:rPr>
        <w:t>обсуждаются</w:t>
      </w:r>
      <w:r w:rsidRPr="006C62AF">
        <w:rPr>
          <w:color w:val="221F1F"/>
          <w:spacing w:val="1"/>
          <w:sz w:val="28"/>
          <w:szCs w:val="28"/>
        </w:rPr>
        <w:t xml:space="preserve"> </w:t>
      </w:r>
      <w:r w:rsidRPr="006C62AF">
        <w:rPr>
          <w:color w:val="221F1F"/>
          <w:sz w:val="28"/>
          <w:szCs w:val="28"/>
        </w:rPr>
        <w:t>интересующие</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осуществляются</w:t>
      </w:r>
      <w:r w:rsidRPr="006C62AF">
        <w:rPr>
          <w:color w:val="221F1F"/>
          <w:spacing w:val="1"/>
          <w:sz w:val="28"/>
          <w:szCs w:val="28"/>
        </w:rPr>
        <w:t xml:space="preserve"> </w:t>
      </w:r>
      <w:r w:rsidRPr="006C62AF">
        <w:rPr>
          <w:color w:val="221F1F"/>
          <w:sz w:val="28"/>
          <w:szCs w:val="28"/>
        </w:rPr>
        <w:t>виртуальные</w:t>
      </w:r>
      <w:r w:rsidRPr="006C62AF">
        <w:rPr>
          <w:color w:val="221F1F"/>
          <w:spacing w:val="-12"/>
          <w:sz w:val="28"/>
          <w:szCs w:val="28"/>
        </w:rPr>
        <w:t xml:space="preserve"> </w:t>
      </w:r>
      <w:r w:rsidRPr="006C62AF">
        <w:rPr>
          <w:color w:val="221F1F"/>
          <w:sz w:val="28"/>
          <w:szCs w:val="28"/>
        </w:rPr>
        <w:t>консультации</w:t>
      </w:r>
      <w:r w:rsidRPr="006C62AF">
        <w:rPr>
          <w:color w:val="221F1F"/>
          <w:spacing w:val="-9"/>
          <w:sz w:val="28"/>
          <w:szCs w:val="28"/>
        </w:rPr>
        <w:t xml:space="preserve"> </w:t>
      </w:r>
      <w:r w:rsidRPr="006C62AF">
        <w:rPr>
          <w:color w:val="221F1F"/>
          <w:sz w:val="28"/>
          <w:szCs w:val="28"/>
        </w:rPr>
        <w:t>психологов</w:t>
      </w:r>
      <w:r w:rsidRPr="006C62AF">
        <w:rPr>
          <w:color w:val="221F1F"/>
          <w:spacing w:val="-11"/>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педагогических</w:t>
      </w:r>
      <w:r w:rsidRPr="006C62AF">
        <w:rPr>
          <w:color w:val="221F1F"/>
          <w:spacing w:val="-8"/>
          <w:sz w:val="28"/>
          <w:szCs w:val="28"/>
        </w:rPr>
        <w:t xml:space="preserve"> </w:t>
      </w:r>
      <w:r w:rsidRPr="006C62AF">
        <w:rPr>
          <w:color w:val="221F1F"/>
          <w:sz w:val="28"/>
          <w:szCs w:val="28"/>
        </w:rPr>
        <w:t>работников.</w:t>
      </w:r>
    </w:p>
    <w:p w:rsidR="000D722C" w:rsidRPr="006C62AF" w:rsidRDefault="00466544" w:rsidP="00BB72D6">
      <w:pPr>
        <w:pStyle w:val="1"/>
        <w:tabs>
          <w:tab w:val="left" w:pos="142"/>
          <w:tab w:val="left" w:pos="10065"/>
        </w:tabs>
        <w:spacing w:before="8" w:line="360" w:lineRule="auto"/>
        <w:ind w:right="4"/>
        <w:rPr>
          <w:sz w:val="28"/>
          <w:szCs w:val="28"/>
        </w:rPr>
      </w:pPr>
      <w:r w:rsidRPr="006C62AF">
        <w:rPr>
          <w:color w:val="221F1F"/>
          <w:sz w:val="28"/>
          <w:szCs w:val="28"/>
        </w:rPr>
        <w:t>На</w:t>
      </w:r>
      <w:r w:rsidRPr="006C62AF">
        <w:rPr>
          <w:color w:val="221F1F"/>
          <w:spacing w:val="-3"/>
          <w:sz w:val="28"/>
          <w:szCs w:val="28"/>
        </w:rPr>
        <w:t xml:space="preserve"> </w:t>
      </w:r>
      <w:r w:rsidRPr="006C62AF">
        <w:rPr>
          <w:color w:val="221F1F"/>
          <w:sz w:val="28"/>
          <w:szCs w:val="28"/>
        </w:rPr>
        <w:t>индивидуальном</w:t>
      </w:r>
      <w:r w:rsidRPr="006C62AF">
        <w:rPr>
          <w:color w:val="221F1F"/>
          <w:spacing w:val="-2"/>
          <w:sz w:val="28"/>
          <w:szCs w:val="28"/>
        </w:rPr>
        <w:t xml:space="preserve"> </w:t>
      </w:r>
      <w:r w:rsidRPr="006C62AF">
        <w:rPr>
          <w:color w:val="221F1F"/>
          <w:sz w:val="28"/>
          <w:szCs w:val="28"/>
        </w:rPr>
        <w:t>уровне:</w:t>
      </w:r>
    </w:p>
    <w:p w:rsidR="000D722C" w:rsidRPr="006C62AF" w:rsidRDefault="00466544" w:rsidP="00BB72D6">
      <w:pPr>
        <w:pStyle w:val="a5"/>
        <w:numPr>
          <w:ilvl w:val="0"/>
          <w:numId w:val="70"/>
        </w:numPr>
        <w:tabs>
          <w:tab w:val="left" w:pos="142"/>
          <w:tab w:val="left" w:pos="1234"/>
          <w:tab w:val="left" w:pos="10065"/>
        </w:tabs>
        <w:spacing w:before="1" w:line="360" w:lineRule="auto"/>
        <w:ind w:left="666" w:right="4" w:firstLine="0"/>
        <w:rPr>
          <w:rFonts w:ascii="Symbol" w:hAnsi="Symbol"/>
          <w:sz w:val="28"/>
          <w:szCs w:val="28"/>
        </w:rPr>
      </w:pP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специалистов</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запросу</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острых конфликтных</w:t>
      </w:r>
      <w:r w:rsidRPr="006C62AF">
        <w:rPr>
          <w:color w:val="221F1F"/>
          <w:spacing w:val="1"/>
          <w:sz w:val="28"/>
          <w:szCs w:val="28"/>
        </w:rPr>
        <w:t xml:space="preserve"> </w:t>
      </w:r>
      <w:r w:rsidRPr="006C62AF">
        <w:rPr>
          <w:color w:val="221F1F"/>
          <w:sz w:val="28"/>
          <w:szCs w:val="28"/>
        </w:rPr>
        <w:t>ситуаций;</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pacing w:val="-1"/>
          <w:sz w:val="28"/>
          <w:szCs w:val="28"/>
        </w:rPr>
        <w:t>участие</w:t>
      </w:r>
      <w:r w:rsidRPr="006C62AF">
        <w:rPr>
          <w:color w:val="221F1F"/>
          <w:spacing w:val="-13"/>
          <w:sz w:val="28"/>
          <w:szCs w:val="28"/>
        </w:rPr>
        <w:t xml:space="preserve"> </w:t>
      </w:r>
      <w:r w:rsidRPr="006C62AF">
        <w:rPr>
          <w:color w:val="221F1F"/>
          <w:sz w:val="28"/>
          <w:szCs w:val="28"/>
        </w:rPr>
        <w:t>родителей</w:t>
      </w:r>
      <w:r w:rsidRPr="006C62AF">
        <w:rPr>
          <w:color w:val="221F1F"/>
          <w:spacing w:val="-11"/>
          <w:sz w:val="28"/>
          <w:szCs w:val="28"/>
        </w:rPr>
        <w:t xml:space="preserve"> </w:t>
      </w:r>
      <w:r w:rsidRPr="006C62AF">
        <w:rPr>
          <w:color w:val="221F1F"/>
          <w:sz w:val="28"/>
          <w:szCs w:val="28"/>
        </w:rPr>
        <w:t>(законных</w:t>
      </w:r>
      <w:r w:rsidRPr="006C62AF">
        <w:rPr>
          <w:color w:val="221F1F"/>
          <w:spacing w:val="-10"/>
          <w:sz w:val="28"/>
          <w:szCs w:val="28"/>
        </w:rPr>
        <w:t xml:space="preserve"> </w:t>
      </w:r>
      <w:r w:rsidRPr="006C62AF">
        <w:rPr>
          <w:color w:val="221F1F"/>
          <w:sz w:val="28"/>
          <w:szCs w:val="28"/>
        </w:rPr>
        <w:t>представителей)</w:t>
      </w:r>
      <w:r w:rsidRPr="006C62AF">
        <w:rPr>
          <w:color w:val="221F1F"/>
          <w:spacing w:val="-14"/>
          <w:sz w:val="28"/>
          <w:szCs w:val="28"/>
        </w:rPr>
        <w:t xml:space="preserve"> </w:t>
      </w:r>
      <w:r w:rsidRPr="006C62AF">
        <w:rPr>
          <w:color w:val="221F1F"/>
          <w:sz w:val="28"/>
          <w:szCs w:val="28"/>
        </w:rPr>
        <w:t>в</w:t>
      </w:r>
      <w:r w:rsidRPr="006C62AF">
        <w:rPr>
          <w:color w:val="221F1F"/>
          <w:spacing w:val="-14"/>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консилиумах,</w:t>
      </w:r>
      <w:r w:rsidRPr="006C62AF">
        <w:rPr>
          <w:color w:val="221F1F"/>
          <w:spacing w:val="-2"/>
          <w:sz w:val="28"/>
          <w:szCs w:val="28"/>
        </w:rPr>
        <w:t xml:space="preserve"> </w:t>
      </w:r>
      <w:r w:rsidRPr="006C62AF">
        <w:rPr>
          <w:color w:val="221F1F"/>
          <w:sz w:val="28"/>
          <w:szCs w:val="28"/>
        </w:rPr>
        <w:t>собираемых</w:t>
      </w:r>
      <w:r w:rsidRPr="006C62AF">
        <w:rPr>
          <w:color w:val="221F1F"/>
          <w:spacing w:val="-57"/>
          <w:sz w:val="28"/>
          <w:szCs w:val="28"/>
        </w:rPr>
        <w:t xml:space="preserve"> </w:t>
      </w:r>
      <w:r w:rsidRPr="006C62AF">
        <w:rPr>
          <w:color w:val="221F1F"/>
          <w:sz w:val="28"/>
          <w:szCs w:val="28"/>
        </w:rPr>
        <w:t>в случае возникновения острых проблем, связанных с обучением и воспитанием конкретного</w:t>
      </w:r>
      <w:r w:rsidRPr="006C62AF">
        <w:rPr>
          <w:color w:val="221F1F"/>
          <w:spacing w:val="1"/>
          <w:sz w:val="28"/>
          <w:szCs w:val="28"/>
        </w:rPr>
        <w:t xml:space="preserve"> </w:t>
      </w:r>
      <w:r w:rsidRPr="006C62AF">
        <w:rPr>
          <w:color w:val="221F1F"/>
          <w:sz w:val="28"/>
          <w:szCs w:val="28"/>
        </w:rPr>
        <w:t>обучающегося;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помощь</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стороны</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 в подготовке и проведении</w:t>
      </w:r>
      <w:r w:rsidRPr="006C62AF">
        <w:rPr>
          <w:color w:val="221F1F"/>
          <w:spacing w:val="1"/>
          <w:sz w:val="28"/>
          <w:szCs w:val="28"/>
        </w:rPr>
        <w:t xml:space="preserve"> </w:t>
      </w:r>
      <w:r w:rsidRPr="006C62AF">
        <w:rPr>
          <w:color w:val="221F1F"/>
          <w:sz w:val="28"/>
          <w:szCs w:val="28"/>
        </w:rPr>
        <w:t>общешкольных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внутриклассных мероприятий</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3"/>
          <w:sz w:val="28"/>
          <w:szCs w:val="28"/>
        </w:rPr>
        <w:t xml:space="preserve"> </w:t>
      </w:r>
      <w:r w:rsidRPr="006C62AF">
        <w:rPr>
          <w:color w:val="221F1F"/>
          <w:sz w:val="28"/>
          <w:szCs w:val="28"/>
        </w:rPr>
        <w:t>направленности;</w:t>
      </w:r>
    </w:p>
    <w:p w:rsidR="000D722C" w:rsidRPr="006C62AF" w:rsidRDefault="00466544" w:rsidP="00BB72D6">
      <w:pPr>
        <w:pStyle w:val="a5"/>
        <w:numPr>
          <w:ilvl w:val="0"/>
          <w:numId w:val="70"/>
        </w:numPr>
        <w:tabs>
          <w:tab w:val="left" w:pos="142"/>
          <w:tab w:val="left" w:pos="1234"/>
          <w:tab w:val="left" w:pos="10065"/>
        </w:tabs>
        <w:spacing w:before="4" w:line="360" w:lineRule="auto"/>
        <w:ind w:left="666" w:right="4" w:firstLine="0"/>
        <w:rPr>
          <w:rFonts w:ascii="Symbol" w:hAnsi="Symbol"/>
          <w:sz w:val="28"/>
          <w:szCs w:val="28"/>
        </w:rPr>
      </w:pPr>
      <w:r w:rsidRPr="006C62AF">
        <w:rPr>
          <w:color w:val="221F1F"/>
          <w:sz w:val="28"/>
          <w:szCs w:val="28"/>
        </w:rPr>
        <w:t>индивидуальное</w:t>
      </w:r>
      <w:r w:rsidRPr="006C62AF">
        <w:rPr>
          <w:color w:val="221F1F"/>
          <w:spacing w:val="1"/>
          <w:sz w:val="28"/>
          <w:szCs w:val="28"/>
        </w:rPr>
        <w:t xml:space="preserve"> </w:t>
      </w:r>
      <w:r w:rsidRPr="006C62AF">
        <w:rPr>
          <w:color w:val="221F1F"/>
          <w:sz w:val="28"/>
          <w:szCs w:val="28"/>
        </w:rPr>
        <w:t>консультирование</w:t>
      </w:r>
      <w:r w:rsidRPr="006C62AF">
        <w:rPr>
          <w:color w:val="221F1F"/>
          <w:spacing w:val="1"/>
          <w:sz w:val="28"/>
          <w:szCs w:val="28"/>
        </w:rPr>
        <w:t xml:space="preserve"> </w:t>
      </w:r>
      <w:r w:rsidRPr="006C62AF">
        <w:rPr>
          <w:color w:val="221F1F"/>
          <w:sz w:val="28"/>
          <w:szCs w:val="28"/>
        </w:rPr>
        <w:t>c</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координации</w:t>
      </w:r>
      <w:r w:rsidRPr="006C62AF">
        <w:rPr>
          <w:color w:val="221F1F"/>
          <w:spacing w:val="1"/>
          <w:sz w:val="28"/>
          <w:szCs w:val="28"/>
        </w:rPr>
        <w:t xml:space="preserve"> </w:t>
      </w:r>
      <w:r w:rsidRPr="006C62AF">
        <w:rPr>
          <w:color w:val="221F1F"/>
          <w:sz w:val="28"/>
          <w:szCs w:val="28"/>
        </w:rPr>
        <w:t>воспитательных</w:t>
      </w:r>
      <w:r w:rsidRPr="006C62AF">
        <w:rPr>
          <w:color w:val="221F1F"/>
          <w:spacing w:val="1"/>
          <w:sz w:val="28"/>
          <w:szCs w:val="28"/>
        </w:rPr>
        <w:t xml:space="preserve"> </w:t>
      </w:r>
      <w:r w:rsidRPr="006C62AF">
        <w:rPr>
          <w:color w:val="221F1F"/>
          <w:sz w:val="28"/>
          <w:szCs w:val="28"/>
        </w:rPr>
        <w:t>усилий</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8"/>
          <w:sz w:val="28"/>
          <w:szCs w:val="28"/>
        </w:rPr>
        <w:t xml:space="preserve"> </w:t>
      </w:r>
      <w:r w:rsidRPr="006C62AF">
        <w:rPr>
          <w:color w:val="221F1F"/>
          <w:sz w:val="28"/>
          <w:szCs w:val="28"/>
        </w:rPr>
        <w:t>работников</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2"/>
          <w:sz w:val="28"/>
          <w:szCs w:val="28"/>
        </w:rPr>
        <w:t xml:space="preserve"> </w:t>
      </w:r>
      <w:r w:rsidRPr="006C62AF">
        <w:rPr>
          <w:color w:val="221F1F"/>
          <w:sz w:val="28"/>
          <w:szCs w:val="28"/>
        </w:rPr>
        <w:t>представителей).</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Основные</w:t>
      </w:r>
      <w:r w:rsidRPr="006C62AF">
        <w:rPr>
          <w:color w:val="221F1F"/>
          <w:spacing w:val="-5"/>
          <w:sz w:val="28"/>
          <w:szCs w:val="28"/>
        </w:rPr>
        <w:t xml:space="preserve"> </w:t>
      </w:r>
      <w:r w:rsidRPr="006C62AF">
        <w:rPr>
          <w:color w:val="221F1F"/>
          <w:sz w:val="28"/>
          <w:szCs w:val="28"/>
        </w:rPr>
        <w:t>направления</w:t>
      </w:r>
      <w:r w:rsidRPr="006C62AF">
        <w:rPr>
          <w:color w:val="221F1F"/>
          <w:spacing w:val="-1"/>
          <w:sz w:val="28"/>
          <w:szCs w:val="28"/>
        </w:rPr>
        <w:t xml:space="preserve"> </w:t>
      </w:r>
      <w:r w:rsidRPr="006C62AF">
        <w:rPr>
          <w:color w:val="221F1F"/>
          <w:sz w:val="28"/>
          <w:szCs w:val="28"/>
        </w:rPr>
        <w:t>самоанализа</w:t>
      </w:r>
      <w:r w:rsidRPr="006C62AF">
        <w:rPr>
          <w:color w:val="221F1F"/>
          <w:spacing w:val="-3"/>
          <w:sz w:val="28"/>
          <w:szCs w:val="28"/>
        </w:rPr>
        <w:t xml:space="preserve"> </w:t>
      </w:r>
      <w:r w:rsidRPr="006C62AF">
        <w:rPr>
          <w:color w:val="221F1F"/>
          <w:sz w:val="28"/>
          <w:szCs w:val="28"/>
        </w:rPr>
        <w:t>воспитательной</w:t>
      </w:r>
      <w:r w:rsidRPr="006C62AF">
        <w:rPr>
          <w:color w:val="221F1F"/>
          <w:spacing w:val="-2"/>
          <w:sz w:val="28"/>
          <w:szCs w:val="28"/>
        </w:rPr>
        <w:t xml:space="preserve"> </w:t>
      </w:r>
      <w:r w:rsidRPr="006C62AF">
        <w:rPr>
          <w:color w:val="221F1F"/>
          <w:sz w:val="28"/>
          <w:szCs w:val="28"/>
        </w:rPr>
        <w:t>работы</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Самоанализ</w:t>
      </w:r>
      <w:r w:rsidRPr="006C62AF">
        <w:rPr>
          <w:color w:val="221F1F"/>
          <w:spacing w:val="1"/>
          <w:sz w:val="28"/>
          <w:szCs w:val="28"/>
        </w:rPr>
        <w:t xml:space="preserve"> </w:t>
      </w:r>
      <w:r w:rsidRPr="006C62AF">
        <w:rPr>
          <w:color w:val="221F1F"/>
          <w:sz w:val="28"/>
          <w:szCs w:val="28"/>
        </w:rPr>
        <w:t>организуемой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выбранным</w:t>
      </w:r>
      <w:r w:rsidRPr="006C62AF">
        <w:rPr>
          <w:color w:val="221F1F"/>
          <w:spacing w:val="1"/>
          <w:sz w:val="28"/>
          <w:szCs w:val="28"/>
        </w:rPr>
        <w:t xml:space="preserve"> </w:t>
      </w:r>
      <w:r w:rsidRPr="006C62AF">
        <w:rPr>
          <w:color w:val="221F1F"/>
          <w:sz w:val="28"/>
          <w:szCs w:val="28"/>
        </w:rPr>
        <w:t>самой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направлениям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проводится с целью выявления основных проблем школьного воспитания и последующего их</w:t>
      </w:r>
      <w:r w:rsidRPr="006C62AF">
        <w:rPr>
          <w:color w:val="221F1F"/>
          <w:spacing w:val="1"/>
          <w:sz w:val="28"/>
          <w:szCs w:val="28"/>
        </w:rPr>
        <w:t xml:space="preserve"> </w:t>
      </w:r>
      <w:r w:rsidRPr="006C62AF">
        <w:rPr>
          <w:color w:val="221F1F"/>
          <w:sz w:val="28"/>
          <w:szCs w:val="28"/>
        </w:rPr>
        <w:t>решения.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Самоанализ</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ежегодно</w:t>
      </w:r>
      <w:r w:rsidRPr="006C62AF">
        <w:rPr>
          <w:color w:val="221F1F"/>
          <w:spacing w:val="1"/>
          <w:sz w:val="28"/>
          <w:szCs w:val="28"/>
        </w:rPr>
        <w:t xml:space="preserve"> </w:t>
      </w:r>
      <w:r w:rsidRPr="006C62AF">
        <w:rPr>
          <w:color w:val="221F1F"/>
          <w:sz w:val="28"/>
          <w:szCs w:val="28"/>
        </w:rPr>
        <w:t>силами</w:t>
      </w:r>
      <w:r w:rsidRPr="006C62AF">
        <w:rPr>
          <w:color w:val="221F1F"/>
          <w:spacing w:val="1"/>
          <w:sz w:val="28"/>
          <w:szCs w:val="28"/>
        </w:rPr>
        <w:t xml:space="preserve"> </w:t>
      </w:r>
      <w:r w:rsidRPr="006C62AF">
        <w:rPr>
          <w:color w:val="221F1F"/>
          <w:sz w:val="28"/>
          <w:szCs w:val="28"/>
        </w:rPr>
        <w:t>самой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привлечением</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самостоятельному</w:t>
      </w:r>
      <w:r w:rsidRPr="006C62AF">
        <w:rPr>
          <w:color w:val="221F1F"/>
          <w:spacing w:val="1"/>
          <w:sz w:val="28"/>
          <w:szCs w:val="28"/>
        </w:rPr>
        <w:t xml:space="preserve"> </w:t>
      </w:r>
      <w:r w:rsidRPr="006C62AF">
        <w:rPr>
          <w:color w:val="221F1F"/>
          <w:sz w:val="28"/>
          <w:szCs w:val="28"/>
        </w:rPr>
        <w:t>решению</w:t>
      </w:r>
      <w:r w:rsidRPr="006C62AF">
        <w:rPr>
          <w:color w:val="221F1F"/>
          <w:spacing w:val="1"/>
          <w:sz w:val="28"/>
          <w:szCs w:val="28"/>
        </w:rPr>
        <w:t xml:space="preserve"> </w:t>
      </w:r>
      <w:r w:rsidRPr="006C62AF">
        <w:rPr>
          <w:color w:val="221F1F"/>
          <w:sz w:val="28"/>
          <w:szCs w:val="28"/>
        </w:rPr>
        <w:t>администрации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 внешних</w:t>
      </w:r>
      <w:r w:rsidRPr="006C62AF">
        <w:rPr>
          <w:color w:val="221F1F"/>
          <w:spacing w:val="2"/>
          <w:sz w:val="28"/>
          <w:szCs w:val="28"/>
        </w:rPr>
        <w:t xml:space="preserve"> </w:t>
      </w:r>
      <w:r w:rsidRPr="006C62AF">
        <w:rPr>
          <w:color w:val="221F1F"/>
          <w:sz w:val="28"/>
          <w:szCs w:val="28"/>
        </w:rPr>
        <w:t>экспертов.</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lastRenderedPageBreak/>
        <w:t>Основными принципами, на основе которых осуществляется самоанализ воспитательной работы в</w:t>
      </w:r>
      <w:r w:rsidRPr="006C62AF">
        <w:rPr>
          <w:color w:val="221F1F"/>
          <w:spacing w:val="1"/>
          <w:w w:val="95"/>
          <w:sz w:val="28"/>
          <w:szCs w:val="28"/>
        </w:rPr>
        <w:t xml:space="preserve"> </w:t>
      </w:r>
      <w:r w:rsidRPr="006C62AF">
        <w:rPr>
          <w:color w:val="221F1F"/>
          <w:sz w:val="28"/>
          <w:szCs w:val="28"/>
        </w:rPr>
        <w:t>образовательной</w:t>
      </w:r>
      <w:r w:rsidRPr="006C62AF">
        <w:rPr>
          <w:color w:val="221F1F"/>
          <w:spacing w:val="-5"/>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являются:</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sz w:val="28"/>
          <w:szCs w:val="28"/>
        </w:rPr>
        <w:t>принцип</w:t>
      </w:r>
      <w:r w:rsidRPr="006C62AF">
        <w:rPr>
          <w:color w:val="221F1F"/>
          <w:spacing w:val="1"/>
          <w:sz w:val="28"/>
          <w:szCs w:val="28"/>
        </w:rPr>
        <w:t xml:space="preserve"> </w:t>
      </w:r>
      <w:r w:rsidRPr="006C62AF">
        <w:rPr>
          <w:color w:val="221F1F"/>
          <w:sz w:val="28"/>
          <w:szCs w:val="28"/>
        </w:rPr>
        <w:t>гуманистической</w:t>
      </w:r>
      <w:r w:rsidRPr="006C62AF">
        <w:rPr>
          <w:color w:val="221F1F"/>
          <w:spacing w:val="1"/>
          <w:sz w:val="28"/>
          <w:szCs w:val="28"/>
        </w:rPr>
        <w:t xml:space="preserve"> </w:t>
      </w:r>
      <w:r w:rsidRPr="006C62AF">
        <w:rPr>
          <w:color w:val="221F1F"/>
          <w:sz w:val="28"/>
          <w:szCs w:val="28"/>
        </w:rPr>
        <w:t>направленности</w:t>
      </w:r>
      <w:r w:rsidRPr="006C62AF">
        <w:rPr>
          <w:color w:val="221F1F"/>
          <w:spacing w:val="1"/>
          <w:sz w:val="28"/>
          <w:szCs w:val="28"/>
        </w:rPr>
        <w:t xml:space="preserve"> </w:t>
      </w:r>
      <w:r w:rsidRPr="006C62AF">
        <w:rPr>
          <w:color w:val="221F1F"/>
          <w:sz w:val="28"/>
          <w:szCs w:val="28"/>
        </w:rPr>
        <w:t>осуществляемого</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ориентирующий</w:t>
      </w:r>
      <w:r w:rsidRPr="006C62AF">
        <w:rPr>
          <w:color w:val="221F1F"/>
          <w:spacing w:val="1"/>
          <w:sz w:val="28"/>
          <w:szCs w:val="28"/>
        </w:rPr>
        <w:t xml:space="preserve"> </w:t>
      </w:r>
      <w:r w:rsidRPr="006C62AF">
        <w:rPr>
          <w:color w:val="221F1F"/>
          <w:sz w:val="28"/>
          <w:szCs w:val="28"/>
        </w:rPr>
        <w:t>экспертов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уважительное</w:t>
      </w:r>
      <w:r w:rsidRPr="006C62AF">
        <w:rPr>
          <w:color w:val="221F1F"/>
          <w:spacing w:val="1"/>
          <w:sz w:val="28"/>
          <w:szCs w:val="28"/>
        </w:rPr>
        <w:t xml:space="preserve"> </w:t>
      </w:r>
      <w:r w:rsidRPr="006C62AF">
        <w:rPr>
          <w:color w:val="221F1F"/>
          <w:sz w:val="28"/>
          <w:szCs w:val="28"/>
        </w:rPr>
        <w:t>отношение</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воспитанникам,</w:t>
      </w:r>
      <w:r w:rsidRPr="006C62AF">
        <w:rPr>
          <w:color w:val="221F1F"/>
          <w:spacing w:val="1"/>
          <w:sz w:val="28"/>
          <w:szCs w:val="28"/>
        </w:rPr>
        <w:t xml:space="preserve"> </w:t>
      </w:r>
      <w:r w:rsidRPr="006C62AF">
        <w:rPr>
          <w:color w:val="221F1F"/>
          <w:sz w:val="28"/>
          <w:szCs w:val="28"/>
        </w:rPr>
        <w:t>так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педагогическим</w:t>
      </w:r>
      <w:r w:rsidRPr="006C62AF">
        <w:rPr>
          <w:color w:val="221F1F"/>
          <w:spacing w:val="1"/>
          <w:sz w:val="28"/>
          <w:szCs w:val="28"/>
        </w:rPr>
        <w:t xml:space="preserve"> </w:t>
      </w:r>
      <w:r w:rsidRPr="006C62AF">
        <w:rPr>
          <w:color w:val="221F1F"/>
          <w:sz w:val="28"/>
          <w:szCs w:val="28"/>
        </w:rPr>
        <w:t>работникам,</w:t>
      </w:r>
      <w:r w:rsidRPr="006C62AF">
        <w:rPr>
          <w:color w:val="221F1F"/>
          <w:spacing w:val="-1"/>
          <w:sz w:val="28"/>
          <w:szCs w:val="28"/>
        </w:rPr>
        <w:t xml:space="preserve"> </w:t>
      </w:r>
      <w:r w:rsidRPr="006C62AF">
        <w:rPr>
          <w:color w:val="221F1F"/>
          <w:sz w:val="28"/>
          <w:szCs w:val="28"/>
        </w:rPr>
        <w:t>реализующим</w:t>
      </w:r>
      <w:r w:rsidRPr="006C62AF">
        <w:rPr>
          <w:color w:val="221F1F"/>
          <w:spacing w:val="-1"/>
          <w:sz w:val="28"/>
          <w:szCs w:val="28"/>
        </w:rPr>
        <w:t xml:space="preserve"> </w:t>
      </w:r>
      <w:r w:rsidRPr="006C62AF">
        <w:rPr>
          <w:color w:val="221F1F"/>
          <w:sz w:val="28"/>
          <w:szCs w:val="28"/>
        </w:rPr>
        <w:t>воспитательный процесс;</w:t>
      </w:r>
    </w:p>
    <w:p w:rsidR="000D722C" w:rsidRPr="006C62AF" w:rsidRDefault="00466544" w:rsidP="00BB72D6">
      <w:pPr>
        <w:pStyle w:val="a5"/>
        <w:numPr>
          <w:ilvl w:val="0"/>
          <w:numId w:val="70"/>
        </w:numPr>
        <w:tabs>
          <w:tab w:val="left" w:pos="142"/>
          <w:tab w:val="left" w:pos="1234"/>
          <w:tab w:val="left" w:pos="10065"/>
        </w:tabs>
        <w:spacing w:before="5" w:line="360" w:lineRule="auto"/>
        <w:ind w:left="666" w:right="4" w:firstLine="0"/>
        <w:rPr>
          <w:rFonts w:ascii="Symbol" w:hAnsi="Symbol"/>
          <w:sz w:val="28"/>
          <w:szCs w:val="28"/>
        </w:rPr>
      </w:pPr>
      <w:r w:rsidRPr="006C62AF">
        <w:rPr>
          <w:color w:val="221F1F"/>
          <w:w w:val="95"/>
          <w:sz w:val="28"/>
          <w:szCs w:val="28"/>
        </w:rPr>
        <w:t>принцип приоритета анализа сущностных сторон воспитания, ориентирующий экспертов на</w:t>
      </w:r>
      <w:r w:rsidRPr="006C62AF">
        <w:rPr>
          <w:color w:val="221F1F"/>
          <w:spacing w:val="1"/>
          <w:w w:val="95"/>
          <w:sz w:val="28"/>
          <w:szCs w:val="28"/>
        </w:rPr>
        <w:t xml:space="preserve"> </w:t>
      </w:r>
      <w:r w:rsidRPr="006C62AF">
        <w:rPr>
          <w:color w:val="221F1F"/>
          <w:sz w:val="28"/>
          <w:szCs w:val="28"/>
        </w:rPr>
        <w:t>изучение</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количественных</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показателей,</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качественных</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таких,</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разнообразие</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характер</w:t>
      </w:r>
      <w:r w:rsidRPr="006C62AF">
        <w:rPr>
          <w:color w:val="221F1F"/>
          <w:spacing w:val="1"/>
          <w:sz w:val="28"/>
          <w:szCs w:val="28"/>
        </w:rPr>
        <w:t xml:space="preserve"> </w:t>
      </w:r>
      <w:r w:rsidRPr="006C62AF">
        <w:rPr>
          <w:color w:val="221F1F"/>
          <w:sz w:val="28"/>
          <w:szCs w:val="28"/>
        </w:rPr>
        <w:t>общения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5"/>
          <w:sz w:val="28"/>
          <w:szCs w:val="28"/>
        </w:rPr>
        <w:t xml:space="preserve"> </w:t>
      </w:r>
      <w:r w:rsidRPr="006C62AF">
        <w:rPr>
          <w:color w:val="221F1F"/>
          <w:sz w:val="28"/>
          <w:szCs w:val="28"/>
        </w:rPr>
        <w:t>работниками;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w w:val="95"/>
          <w:sz w:val="28"/>
          <w:szCs w:val="28"/>
        </w:rPr>
        <w:t>принцип</w:t>
      </w:r>
      <w:r w:rsidRPr="006C62AF">
        <w:rPr>
          <w:color w:val="221F1F"/>
          <w:spacing w:val="1"/>
          <w:w w:val="95"/>
          <w:sz w:val="28"/>
          <w:szCs w:val="28"/>
        </w:rPr>
        <w:t xml:space="preserve"> </w:t>
      </w:r>
      <w:r w:rsidRPr="006C62AF">
        <w:rPr>
          <w:color w:val="221F1F"/>
          <w:w w:val="95"/>
          <w:sz w:val="28"/>
          <w:szCs w:val="28"/>
        </w:rPr>
        <w:t>развивающего</w:t>
      </w:r>
      <w:r w:rsidRPr="006C62AF">
        <w:rPr>
          <w:color w:val="221F1F"/>
          <w:spacing w:val="1"/>
          <w:w w:val="95"/>
          <w:sz w:val="28"/>
          <w:szCs w:val="28"/>
        </w:rPr>
        <w:t xml:space="preserve"> </w:t>
      </w:r>
      <w:r w:rsidRPr="006C62AF">
        <w:rPr>
          <w:color w:val="221F1F"/>
          <w:w w:val="95"/>
          <w:sz w:val="28"/>
          <w:szCs w:val="28"/>
        </w:rPr>
        <w:t>характера</w:t>
      </w:r>
      <w:r w:rsidRPr="006C62AF">
        <w:rPr>
          <w:color w:val="221F1F"/>
          <w:spacing w:val="1"/>
          <w:w w:val="95"/>
          <w:sz w:val="28"/>
          <w:szCs w:val="28"/>
        </w:rPr>
        <w:t xml:space="preserve"> </w:t>
      </w:r>
      <w:r w:rsidRPr="006C62AF">
        <w:rPr>
          <w:color w:val="221F1F"/>
          <w:w w:val="95"/>
          <w:sz w:val="28"/>
          <w:szCs w:val="28"/>
        </w:rPr>
        <w:t>осуществляемого анализа,</w:t>
      </w:r>
      <w:r w:rsidRPr="006C62AF">
        <w:rPr>
          <w:color w:val="221F1F"/>
          <w:spacing w:val="1"/>
          <w:w w:val="95"/>
          <w:sz w:val="28"/>
          <w:szCs w:val="28"/>
        </w:rPr>
        <w:t xml:space="preserve"> </w:t>
      </w:r>
      <w:r w:rsidRPr="006C62AF">
        <w:rPr>
          <w:color w:val="221F1F"/>
          <w:w w:val="95"/>
          <w:sz w:val="28"/>
          <w:szCs w:val="28"/>
        </w:rPr>
        <w:t>ориентирующий</w:t>
      </w:r>
      <w:r w:rsidRPr="006C62AF">
        <w:rPr>
          <w:color w:val="221F1F"/>
          <w:spacing w:val="1"/>
          <w:w w:val="95"/>
          <w:sz w:val="28"/>
          <w:szCs w:val="28"/>
        </w:rPr>
        <w:t xml:space="preserve"> </w:t>
      </w:r>
      <w:r w:rsidRPr="006C62AF">
        <w:rPr>
          <w:color w:val="221F1F"/>
          <w:w w:val="95"/>
          <w:sz w:val="28"/>
          <w:szCs w:val="28"/>
        </w:rPr>
        <w:t>экспертов</w:t>
      </w:r>
      <w:r w:rsidRPr="006C62AF">
        <w:rPr>
          <w:color w:val="221F1F"/>
          <w:spacing w:val="1"/>
          <w:w w:val="95"/>
          <w:sz w:val="28"/>
          <w:szCs w:val="28"/>
        </w:rPr>
        <w:t xml:space="preserve"> </w:t>
      </w:r>
      <w:r w:rsidRPr="006C62AF">
        <w:rPr>
          <w:color w:val="221F1F"/>
          <w:w w:val="95"/>
          <w:sz w:val="28"/>
          <w:szCs w:val="28"/>
        </w:rPr>
        <w:t>на</w:t>
      </w:r>
      <w:r w:rsidRPr="006C62AF">
        <w:rPr>
          <w:color w:val="221F1F"/>
          <w:spacing w:val="1"/>
          <w:w w:val="95"/>
          <w:sz w:val="28"/>
          <w:szCs w:val="28"/>
        </w:rPr>
        <w:t xml:space="preserve"> </w:t>
      </w:r>
      <w:r w:rsidRPr="006C62AF">
        <w:rPr>
          <w:color w:val="221F1F"/>
          <w:sz w:val="28"/>
          <w:szCs w:val="28"/>
        </w:rPr>
        <w:t>использование</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совершенствования</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57"/>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грамотной</w:t>
      </w:r>
      <w:r w:rsidRPr="006C62AF">
        <w:rPr>
          <w:color w:val="221F1F"/>
          <w:spacing w:val="1"/>
          <w:sz w:val="28"/>
          <w:szCs w:val="28"/>
        </w:rPr>
        <w:t xml:space="preserve"> </w:t>
      </w:r>
      <w:r w:rsidRPr="006C62AF">
        <w:rPr>
          <w:color w:val="221F1F"/>
          <w:sz w:val="28"/>
          <w:szCs w:val="28"/>
        </w:rPr>
        <w:t>постановки</w:t>
      </w:r>
      <w:r w:rsidRPr="006C62AF">
        <w:rPr>
          <w:color w:val="221F1F"/>
          <w:spacing w:val="1"/>
          <w:sz w:val="28"/>
          <w:szCs w:val="28"/>
        </w:rPr>
        <w:t xml:space="preserve"> </w:t>
      </w:r>
      <w:r w:rsidRPr="006C62AF">
        <w:rPr>
          <w:color w:val="221F1F"/>
          <w:sz w:val="28"/>
          <w:szCs w:val="28"/>
        </w:rPr>
        <w:t>ими</w:t>
      </w:r>
      <w:r w:rsidRPr="006C62AF">
        <w:rPr>
          <w:color w:val="221F1F"/>
          <w:spacing w:val="1"/>
          <w:sz w:val="28"/>
          <w:szCs w:val="28"/>
        </w:rPr>
        <w:t xml:space="preserve"> </w:t>
      </w:r>
      <w:r w:rsidRPr="006C62AF">
        <w:rPr>
          <w:color w:val="221F1F"/>
          <w:sz w:val="28"/>
          <w:szCs w:val="28"/>
        </w:rPr>
        <w:t>цели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умелого</w:t>
      </w:r>
      <w:r w:rsidRPr="006C62AF">
        <w:rPr>
          <w:color w:val="221F1F"/>
          <w:spacing w:val="1"/>
          <w:sz w:val="28"/>
          <w:szCs w:val="28"/>
        </w:rPr>
        <w:t xml:space="preserve"> </w:t>
      </w:r>
      <w:r w:rsidRPr="006C62AF">
        <w:rPr>
          <w:color w:val="221F1F"/>
          <w:w w:val="95"/>
          <w:sz w:val="28"/>
          <w:szCs w:val="28"/>
        </w:rPr>
        <w:t>планирования своей воспитательной работы, адекватного подбора видов, форм и содержания их</w:t>
      </w:r>
      <w:r w:rsidRPr="006C62AF">
        <w:rPr>
          <w:color w:val="221F1F"/>
          <w:spacing w:val="1"/>
          <w:w w:val="95"/>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обучающимися деятельности;</w:t>
      </w:r>
    </w:p>
    <w:p w:rsidR="000D722C" w:rsidRPr="006C62AF" w:rsidRDefault="00466544" w:rsidP="00BB72D6">
      <w:pPr>
        <w:pStyle w:val="a5"/>
        <w:numPr>
          <w:ilvl w:val="0"/>
          <w:numId w:val="70"/>
        </w:numPr>
        <w:tabs>
          <w:tab w:val="left" w:pos="142"/>
          <w:tab w:val="left" w:pos="1234"/>
          <w:tab w:val="left" w:pos="10065"/>
        </w:tabs>
        <w:spacing w:line="360" w:lineRule="auto"/>
        <w:ind w:left="666" w:right="4" w:firstLine="0"/>
        <w:rPr>
          <w:rFonts w:ascii="Symbol" w:hAnsi="Symbol"/>
          <w:sz w:val="28"/>
          <w:szCs w:val="28"/>
        </w:rPr>
      </w:pPr>
      <w:r w:rsidRPr="006C62AF">
        <w:rPr>
          <w:color w:val="221F1F"/>
          <w:sz w:val="28"/>
          <w:szCs w:val="28"/>
        </w:rPr>
        <w:t>принцип разделённой ответственности за результаты личностного развития обучающихся,</w:t>
      </w:r>
      <w:r w:rsidRPr="006C62AF">
        <w:rPr>
          <w:color w:val="221F1F"/>
          <w:spacing w:val="-57"/>
          <w:sz w:val="28"/>
          <w:szCs w:val="28"/>
        </w:rPr>
        <w:t xml:space="preserve"> </w:t>
      </w:r>
      <w:r w:rsidRPr="006C62AF">
        <w:rPr>
          <w:color w:val="221F1F"/>
          <w:sz w:val="28"/>
          <w:szCs w:val="28"/>
        </w:rPr>
        <w:t>ориентирующий экспертов на понимание того, что личностное развитие обучающихся — это</w:t>
      </w:r>
      <w:r w:rsidRPr="006C62AF">
        <w:rPr>
          <w:color w:val="221F1F"/>
          <w:spacing w:val="1"/>
          <w:sz w:val="28"/>
          <w:szCs w:val="28"/>
        </w:rPr>
        <w:t xml:space="preserve"> </w:t>
      </w:r>
      <w:r w:rsidRPr="006C62AF">
        <w:rPr>
          <w:color w:val="221F1F"/>
          <w:sz w:val="28"/>
          <w:szCs w:val="28"/>
        </w:rPr>
        <w:t>результат</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социального</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котором</w:t>
      </w:r>
      <w:r w:rsidRPr="006C62AF">
        <w:rPr>
          <w:color w:val="221F1F"/>
          <w:spacing w:val="1"/>
          <w:sz w:val="28"/>
          <w:szCs w:val="28"/>
        </w:rPr>
        <w:t xml:space="preserve"> </w:t>
      </w:r>
      <w:r w:rsidRPr="006C62AF">
        <w:rPr>
          <w:color w:val="221F1F"/>
          <w:sz w:val="28"/>
          <w:szCs w:val="28"/>
        </w:rPr>
        <w:t>образовательная</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участвует</w:t>
      </w:r>
      <w:r w:rsidRPr="006C62AF">
        <w:rPr>
          <w:color w:val="221F1F"/>
          <w:spacing w:val="1"/>
          <w:sz w:val="28"/>
          <w:szCs w:val="28"/>
        </w:rPr>
        <w:t xml:space="preserve"> </w:t>
      </w:r>
      <w:r w:rsidRPr="006C62AF">
        <w:rPr>
          <w:color w:val="221F1F"/>
          <w:sz w:val="28"/>
          <w:szCs w:val="28"/>
        </w:rPr>
        <w:t>наряду с другими социальными институтами), так и стихийной социализации и саморазвития</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3"/>
        <w:tabs>
          <w:tab w:val="left" w:pos="142"/>
          <w:tab w:val="left" w:pos="10065"/>
        </w:tabs>
        <w:spacing w:line="360" w:lineRule="auto"/>
        <w:ind w:right="4"/>
        <w:rPr>
          <w:i/>
          <w:sz w:val="28"/>
          <w:szCs w:val="28"/>
        </w:rPr>
      </w:pPr>
      <w:r w:rsidRPr="006C62AF">
        <w:rPr>
          <w:color w:val="221F1F"/>
          <w:sz w:val="28"/>
          <w:szCs w:val="28"/>
        </w:rPr>
        <w:t>Основными</w:t>
      </w:r>
      <w:r w:rsidRPr="006C62AF">
        <w:rPr>
          <w:color w:val="221F1F"/>
          <w:spacing w:val="1"/>
          <w:sz w:val="28"/>
          <w:szCs w:val="28"/>
        </w:rPr>
        <w:t xml:space="preserve"> </w:t>
      </w:r>
      <w:r w:rsidRPr="006C62AF">
        <w:rPr>
          <w:color w:val="221F1F"/>
          <w:sz w:val="28"/>
          <w:szCs w:val="28"/>
        </w:rPr>
        <w:t>направлениями</w:t>
      </w:r>
      <w:r w:rsidRPr="006C62AF">
        <w:rPr>
          <w:color w:val="221F1F"/>
          <w:spacing w:val="1"/>
          <w:sz w:val="28"/>
          <w:szCs w:val="28"/>
        </w:rPr>
        <w:t xml:space="preserve"> </w:t>
      </w:r>
      <w:r w:rsidRPr="006C62AF">
        <w:rPr>
          <w:color w:val="221F1F"/>
          <w:sz w:val="28"/>
          <w:szCs w:val="28"/>
        </w:rPr>
        <w:t>анализа</w:t>
      </w:r>
      <w:r w:rsidRPr="006C62AF">
        <w:rPr>
          <w:color w:val="221F1F"/>
          <w:spacing w:val="1"/>
          <w:sz w:val="28"/>
          <w:szCs w:val="28"/>
        </w:rPr>
        <w:t xml:space="preserve"> </w:t>
      </w:r>
      <w:r w:rsidRPr="006C62AF">
        <w:rPr>
          <w:color w:val="221F1F"/>
          <w:sz w:val="28"/>
          <w:szCs w:val="28"/>
        </w:rPr>
        <w:t>организуемого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воспитательного</w:t>
      </w:r>
      <w:r w:rsidRPr="006C62AF">
        <w:rPr>
          <w:color w:val="221F1F"/>
          <w:spacing w:val="-4"/>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быть</w:t>
      </w:r>
      <w:r w:rsidRPr="006C62AF">
        <w:rPr>
          <w:color w:val="221F1F"/>
          <w:spacing w:val="4"/>
          <w:sz w:val="28"/>
          <w:szCs w:val="28"/>
        </w:rPr>
        <w:t xml:space="preserve"> </w:t>
      </w:r>
      <w:r w:rsidRPr="006C62AF">
        <w:rPr>
          <w:color w:val="221F1F"/>
          <w:sz w:val="28"/>
          <w:szCs w:val="28"/>
        </w:rPr>
        <w:t>следующие</w:t>
      </w:r>
      <w:r w:rsidRPr="006C62AF">
        <w:rPr>
          <w:i/>
          <w:color w:val="221F1F"/>
          <w:sz w:val="28"/>
          <w:szCs w:val="28"/>
        </w:rPr>
        <w:t>.</w:t>
      </w:r>
    </w:p>
    <w:p w:rsidR="000D722C" w:rsidRPr="006C62AF" w:rsidRDefault="000D722C" w:rsidP="00BB72D6">
      <w:pPr>
        <w:pStyle w:val="a3"/>
        <w:tabs>
          <w:tab w:val="left" w:pos="142"/>
          <w:tab w:val="left" w:pos="10065"/>
        </w:tabs>
        <w:spacing w:line="360" w:lineRule="auto"/>
        <w:ind w:left="0" w:right="4"/>
        <w:rPr>
          <w:i/>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w w:val="85"/>
          <w:sz w:val="28"/>
          <w:szCs w:val="28"/>
        </w:rPr>
        <w:t>Результаты</w:t>
      </w:r>
      <w:r w:rsidRPr="006C62AF">
        <w:rPr>
          <w:color w:val="221F1F"/>
          <w:spacing w:val="46"/>
          <w:w w:val="85"/>
          <w:sz w:val="28"/>
          <w:szCs w:val="28"/>
        </w:rPr>
        <w:t xml:space="preserve"> </w:t>
      </w:r>
      <w:r w:rsidRPr="006C62AF">
        <w:rPr>
          <w:color w:val="221F1F"/>
          <w:w w:val="85"/>
          <w:sz w:val="28"/>
          <w:szCs w:val="28"/>
        </w:rPr>
        <w:t>воспитания,</w:t>
      </w:r>
      <w:r w:rsidRPr="006C62AF">
        <w:rPr>
          <w:color w:val="221F1F"/>
          <w:spacing w:val="43"/>
          <w:w w:val="85"/>
          <w:sz w:val="28"/>
          <w:szCs w:val="28"/>
        </w:rPr>
        <w:t xml:space="preserve"> </w:t>
      </w:r>
      <w:r w:rsidRPr="006C62AF">
        <w:rPr>
          <w:color w:val="221F1F"/>
          <w:w w:val="85"/>
          <w:sz w:val="28"/>
          <w:szCs w:val="28"/>
        </w:rPr>
        <w:t>социализации</w:t>
      </w:r>
      <w:r w:rsidRPr="006C62AF">
        <w:rPr>
          <w:color w:val="221F1F"/>
          <w:spacing w:val="45"/>
          <w:w w:val="85"/>
          <w:sz w:val="28"/>
          <w:szCs w:val="28"/>
        </w:rPr>
        <w:t xml:space="preserve"> </w:t>
      </w:r>
      <w:r w:rsidRPr="006C62AF">
        <w:rPr>
          <w:color w:val="221F1F"/>
          <w:w w:val="85"/>
          <w:sz w:val="28"/>
          <w:szCs w:val="28"/>
        </w:rPr>
        <w:t>и</w:t>
      </w:r>
      <w:r w:rsidRPr="006C62AF">
        <w:rPr>
          <w:color w:val="221F1F"/>
          <w:spacing w:val="38"/>
          <w:w w:val="85"/>
          <w:sz w:val="28"/>
          <w:szCs w:val="28"/>
        </w:rPr>
        <w:t xml:space="preserve"> </w:t>
      </w:r>
      <w:r w:rsidRPr="006C62AF">
        <w:rPr>
          <w:color w:val="221F1F"/>
          <w:w w:val="85"/>
          <w:sz w:val="28"/>
          <w:szCs w:val="28"/>
        </w:rPr>
        <w:t>саморазвития</w:t>
      </w:r>
      <w:r w:rsidRPr="006C62AF">
        <w:rPr>
          <w:color w:val="221F1F"/>
          <w:spacing w:val="42"/>
          <w:w w:val="85"/>
          <w:sz w:val="28"/>
          <w:szCs w:val="28"/>
        </w:rPr>
        <w:t xml:space="preserve"> </w:t>
      </w:r>
      <w:r w:rsidRPr="006C62AF">
        <w:rPr>
          <w:color w:val="221F1F"/>
          <w:w w:val="85"/>
          <w:sz w:val="28"/>
          <w:szCs w:val="28"/>
        </w:rPr>
        <w:t>обучающихся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Критерием,</w:t>
      </w:r>
      <w:r w:rsidRPr="006C62AF">
        <w:rPr>
          <w:color w:val="221F1F"/>
          <w:spacing w:val="35"/>
          <w:sz w:val="28"/>
          <w:szCs w:val="28"/>
        </w:rPr>
        <w:t xml:space="preserve"> </w:t>
      </w:r>
      <w:r w:rsidRPr="006C62AF">
        <w:rPr>
          <w:color w:val="221F1F"/>
          <w:sz w:val="28"/>
          <w:szCs w:val="28"/>
        </w:rPr>
        <w:t>на</w:t>
      </w:r>
      <w:r w:rsidRPr="006C62AF">
        <w:rPr>
          <w:color w:val="221F1F"/>
          <w:spacing w:val="34"/>
          <w:sz w:val="28"/>
          <w:szCs w:val="28"/>
        </w:rPr>
        <w:t xml:space="preserve"> </w:t>
      </w:r>
      <w:r w:rsidRPr="006C62AF">
        <w:rPr>
          <w:color w:val="221F1F"/>
          <w:sz w:val="28"/>
          <w:szCs w:val="28"/>
        </w:rPr>
        <w:t>основе</w:t>
      </w:r>
      <w:r w:rsidRPr="006C62AF">
        <w:rPr>
          <w:color w:val="221F1F"/>
          <w:spacing w:val="33"/>
          <w:sz w:val="28"/>
          <w:szCs w:val="28"/>
        </w:rPr>
        <w:t xml:space="preserve"> </w:t>
      </w:r>
      <w:r w:rsidRPr="006C62AF">
        <w:rPr>
          <w:color w:val="221F1F"/>
          <w:sz w:val="28"/>
          <w:szCs w:val="28"/>
        </w:rPr>
        <w:t>которого</w:t>
      </w:r>
      <w:r w:rsidRPr="006C62AF">
        <w:rPr>
          <w:color w:val="221F1F"/>
          <w:spacing w:val="35"/>
          <w:sz w:val="28"/>
          <w:szCs w:val="28"/>
        </w:rPr>
        <w:t xml:space="preserve"> </w:t>
      </w:r>
      <w:r w:rsidRPr="006C62AF">
        <w:rPr>
          <w:color w:val="221F1F"/>
          <w:sz w:val="28"/>
          <w:szCs w:val="28"/>
        </w:rPr>
        <w:t>осуществляется</w:t>
      </w:r>
      <w:r w:rsidRPr="006C62AF">
        <w:rPr>
          <w:color w:val="221F1F"/>
          <w:spacing w:val="36"/>
          <w:sz w:val="28"/>
          <w:szCs w:val="28"/>
        </w:rPr>
        <w:t xml:space="preserve"> </w:t>
      </w:r>
      <w:r w:rsidRPr="006C62AF">
        <w:rPr>
          <w:color w:val="221F1F"/>
          <w:sz w:val="28"/>
          <w:szCs w:val="28"/>
        </w:rPr>
        <w:t>данный</w:t>
      </w:r>
      <w:r w:rsidRPr="006C62AF">
        <w:rPr>
          <w:color w:val="221F1F"/>
          <w:spacing w:val="36"/>
          <w:sz w:val="28"/>
          <w:szCs w:val="28"/>
        </w:rPr>
        <w:t xml:space="preserve"> </w:t>
      </w:r>
      <w:r w:rsidRPr="006C62AF">
        <w:rPr>
          <w:color w:val="221F1F"/>
          <w:sz w:val="28"/>
          <w:szCs w:val="28"/>
        </w:rPr>
        <w:t>анализ,</w:t>
      </w:r>
      <w:r w:rsidRPr="006C62AF">
        <w:rPr>
          <w:color w:val="221F1F"/>
          <w:spacing w:val="48"/>
          <w:sz w:val="28"/>
          <w:szCs w:val="28"/>
        </w:rPr>
        <w:t xml:space="preserve"> </w:t>
      </w:r>
      <w:r w:rsidRPr="006C62AF">
        <w:rPr>
          <w:color w:val="221F1F"/>
          <w:sz w:val="28"/>
          <w:szCs w:val="28"/>
        </w:rPr>
        <w:t>является</w:t>
      </w:r>
      <w:r w:rsidRPr="006C62AF">
        <w:rPr>
          <w:color w:val="221F1F"/>
          <w:spacing w:val="50"/>
          <w:sz w:val="28"/>
          <w:szCs w:val="28"/>
        </w:rPr>
        <w:t xml:space="preserve"> </w:t>
      </w:r>
      <w:r w:rsidRPr="006C62AF">
        <w:rPr>
          <w:color w:val="221F1F"/>
          <w:sz w:val="28"/>
          <w:szCs w:val="28"/>
        </w:rPr>
        <w:t>динамика</w:t>
      </w:r>
      <w:r w:rsidRPr="006C62AF">
        <w:rPr>
          <w:color w:val="221F1F"/>
          <w:spacing w:val="-57"/>
          <w:sz w:val="28"/>
          <w:szCs w:val="28"/>
        </w:rPr>
        <w:t xml:space="preserve"> </w:t>
      </w:r>
      <w:r w:rsidRPr="006C62AF">
        <w:rPr>
          <w:color w:val="221F1F"/>
          <w:sz w:val="28"/>
          <w:szCs w:val="28"/>
        </w:rPr>
        <w:t>личностного</w:t>
      </w:r>
      <w:r w:rsidRPr="006C62AF">
        <w:rPr>
          <w:color w:val="221F1F"/>
          <w:spacing w:val="-1"/>
          <w:sz w:val="28"/>
          <w:szCs w:val="28"/>
        </w:rPr>
        <w:t xml:space="preserve"> </w:t>
      </w:r>
      <w:r w:rsidRPr="006C62AF">
        <w:rPr>
          <w:color w:val="221F1F"/>
          <w:sz w:val="28"/>
          <w:szCs w:val="28"/>
        </w:rPr>
        <w:t>развития обучающихся каждого класса.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2"/>
          <w:sz w:val="28"/>
          <w:szCs w:val="28"/>
        </w:rPr>
        <w:t>Анализ</w:t>
      </w:r>
      <w:r w:rsidRPr="006C62AF">
        <w:rPr>
          <w:color w:val="221F1F"/>
          <w:spacing w:val="-13"/>
          <w:sz w:val="28"/>
          <w:szCs w:val="28"/>
        </w:rPr>
        <w:t xml:space="preserve"> </w:t>
      </w:r>
      <w:r w:rsidRPr="006C62AF">
        <w:rPr>
          <w:color w:val="221F1F"/>
          <w:spacing w:val="-2"/>
          <w:sz w:val="28"/>
          <w:szCs w:val="28"/>
        </w:rPr>
        <w:t>осуществляется</w:t>
      </w:r>
      <w:r w:rsidRPr="006C62AF">
        <w:rPr>
          <w:color w:val="221F1F"/>
          <w:spacing w:val="-10"/>
          <w:sz w:val="28"/>
          <w:szCs w:val="28"/>
        </w:rPr>
        <w:t xml:space="preserve"> </w:t>
      </w:r>
      <w:r w:rsidRPr="006C62AF">
        <w:rPr>
          <w:color w:val="221F1F"/>
          <w:spacing w:val="-2"/>
          <w:sz w:val="28"/>
          <w:szCs w:val="28"/>
        </w:rPr>
        <w:t>классными</w:t>
      </w:r>
      <w:r w:rsidRPr="006C62AF">
        <w:rPr>
          <w:color w:val="221F1F"/>
          <w:spacing w:val="-12"/>
          <w:sz w:val="28"/>
          <w:szCs w:val="28"/>
        </w:rPr>
        <w:t xml:space="preserve"> </w:t>
      </w:r>
      <w:r w:rsidRPr="006C62AF">
        <w:rPr>
          <w:color w:val="221F1F"/>
          <w:spacing w:val="-2"/>
          <w:sz w:val="28"/>
          <w:szCs w:val="28"/>
        </w:rPr>
        <w:t>руководителями</w:t>
      </w:r>
      <w:r w:rsidRPr="006C62AF">
        <w:rPr>
          <w:color w:val="221F1F"/>
          <w:spacing w:val="-11"/>
          <w:sz w:val="28"/>
          <w:szCs w:val="28"/>
        </w:rPr>
        <w:t xml:space="preserve"> </w:t>
      </w:r>
      <w:r w:rsidRPr="006C62AF">
        <w:rPr>
          <w:color w:val="221F1F"/>
          <w:spacing w:val="-2"/>
          <w:sz w:val="28"/>
          <w:szCs w:val="28"/>
        </w:rPr>
        <w:t>совместно</w:t>
      </w:r>
      <w:r w:rsidRPr="006C62AF">
        <w:rPr>
          <w:color w:val="221F1F"/>
          <w:spacing w:val="-7"/>
          <w:sz w:val="28"/>
          <w:szCs w:val="28"/>
        </w:rPr>
        <w:t xml:space="preserve"> </w:t>
      </w:r>
      <w:r w:rsidRPr="006C62AF">
        <w:rPr>
          <w:color w:val="221F1F"/>
          <w:spacing w:val="-1"/>
          <w:sz w:val="28"/>
          <w:szCs w:val="28"/>
        </w:rPr>
        <w:t>с</w:t>
      </w:r>
      <w:r w:rsidRPr="006C62AF">
        <w:rPr>
          <w:color w:val="221F1F"/>
          <w:spacing w:val="-8"/>
          <w:sz w:val="28"/>
          <w:szCs w:val="28"/>
        </w:rPr>
        <w:t xml:space="preserve"> </w:t>
      </w:r>
      <w:r w:rsidRPr="006C62AF">
        <w:rPr>
          <w:color w:val="221F1F"/>
          <w:spacing w:val="-1"/>
          <w:sz w:val="28"/>
          <w:szCs w:val="28"/>
        </w:rPr>
        <w:lastRenderedPageBreak/>
        <w:t>заместителем</w:t>
      </w:r>
      <w:r w:rsidRPr="006C62AF">
        <w:rPr>
          <w:color w:val="221F1F"/>
          <w:spacing w:val="-6"/>
          <w:sz w:val="28"/>
          <w:szCs w:val="28"/>
        </w:rPr>
        <w:t xml:space="preserve"> </w:t>
      </w:r>
      <w:r w:rsidRPr="006C62AF">
        <w:rPr>
          <w:color w:val="221F1F"/>
          <w:spacing w:val="-1"/>
          <w:sz w:val="28"/>
          <w:szCs w:val="28"/>
        </w:rPr>
        <w:t>директора</w:t>
      </w:r>
      <w:r w:rsidRPr="006C62AF">
        <w:rPr>
          <w:color w:val="221F1F"/>
          <w:spacing w:val="-8"/>
          <w:sz w:val="28"/>
          <w:szCs w:val="28"/>
        </w:rPr>
        <w:t xml:space="preserve"> </w:t>
      </w:r>
      <w:r w:rsidRPr="006C62AF">
        <w:rPr>
          <w:color w:val="221F1F"/>
          <w:spacing w:val="-1"/>
          <w:sz w:val="28"/>
          <w:szCs w:val="28"/>
        </w:rPr>
        <w:t>по</w:t>
      </w:r>
      <w:r w:rsidRPr="006C62AF">
        <w:rPr>
          <w:color w:val="221F1F"/>
          <w:spacing w:val="-57"/>
          <w:sz w:val="28"/>
          <w:szCs w:val="28"/>
        </w:rPr>
        <w:t xml:space="preserve"> </w:t>
      </w:r>
      <w:r w:rsidRPr="006C62AF">
        <w:rPr>
          <w:color w:val="221F1F"/>
          <w:w w:val="95"/>
          <w:sz w:val="28"/>
          <w:szCs w:val="28"/>
        </w:rPr>
        <w:t>воспитательной</w:t>
      </w:r>
      <w:r w:rsidRPr="006C62AF">
        <w:rPr>
          <w:color w:val="221F1F"/>
          <w:spacing w:val="38"/>
          <w:w w:val="95"/>
          <w:sz w:val="28"/>
          <w:szCs w:val="28"/>
        </w:rPr>
        <w:t xml:space="preserve"> </w:t>
      </w:r>
      <w:r w:rsidRPr="006C62AF">
        <w:rPr>
          <w:color w:val="221F1F"/>
          <w:w w:val="95"/>
          <w:sz w:val="28"/>
          <w:szCs w:val="28"/>
        </w:rPr>
        <w:t>работе</w:t>
      </w:r>
      <w:r w:rsidRPr="006C62AF">
        <w:rPr>
          <w:color w:val="221F1F"/>
          <w:spacing w:val="39"/>
          <w:w w:val="95"/>
          <w:sz w:val="28"/>
          <w:szCs w:val="28"/>
        </w:rPr>
        <w:t xml:space="preserve"> </w:t>
      </w:r>
      <w:r w:rsidRPr="006C62AF">
        <w:rPr>
          <w:color w:val="221F1F"/>
          <w:w w:val="95"/>
          <w:sz w:val="28"/>
          <w:szCs w:val="28"/>
        </w:rPr>
        <w:t>с</w:t>
      </w:r>
      <w:r w:rsidRPr="006C62AF">
        <w:rPr>
          <w:color w:val="221F1F"/>
          <w:spacing w:val="39"/>
          <w:w w:val="95"/>
          <w:sz w:val="28"/>
          <w:szCs w:val="28"/>
        </w:rPr>
        <w:t xml:space="preserve"> </w:t>
      </w:r>
      <w:r w:rsidRPr="006C62AF">
        <w:rPr>
          <w:color w:val="221F1F"/>
          <w:w w:val="95"/>
          <w:sz w:val="28"/>
          <w:szCs w:val="28"/>
        </w:rPr>
        <w:t>последующим</w:t>
      </w:r>
      <w:r w:rsidRPr="006C62AF">
        <w:rPr>
          <w:color w:val="221F1F"/>
          <w:spacing w:val="18"/>
          <w:w w:val="95"/>
          <w:sz w:val="28"/>
          <w:szCs w:val="28"/>
        </w:rPr>
        <w:t xml:space="preserve"> </w:t>
      </w:r>
      <w:r w:rsidRPr="006C62AF">
        <w:rPr>
          <w:color w:val="221F1F"/>
          <w:w w:val="95"/>
          <w:sz w:val="28"/>
          <w:szCs w:val="28"/>
        </w:rPr>
        <w:t>обсуждением</w:t>
      </w:r>
      <w:r w:rsidRPr="006C62AF">
        <w:rPr>
          <w:color w:val="221F1F"/>
          <w:spacing w:val="19"/>
          <w:w w:val="95"/>
          <w:sz w:val="28"/>
          <w:szCs w:val="28"/>
        </w:rPr>
        <w:t xml:space="preserve"> </w:t>
      </w:r>
      <w:r w:rsidRPr="006C62AF">
        <w:rPr>
          <w:color w:val="221F1F"/>
          <w:w w:val="95"/>
          <w:sz w:val="28"/>
          <w:szCs w:val="28"/>
        </w:rPr>
        <w:t>его</w:t>
      </w:r>
      <w:r w:rsidRPr="006C62AF">
        <w:rPr>
          <w:color w:val="221F1F"/>
          <w:spacing w:val="18"/>
          <w:w w:val="95"/>
          <w:sz w:val="28"/>
          <w:szCs w:val="28"/>
        </w:rPr>
        <w:t xml:space="preserve"> </w:t>
      </w:r>
      <w:r w:rsidRPr="006C62AF">
        <w:rPr>
          <w:color w:val="221F1F"/>
          <w:w w:val="95"/>
          <w:sz w:val="28"/>
          <w:szCs w:val="28"/>
        </w:rPr>
        <w:t>результатов</w:t>
      </w:r>
      <w:r w:rsidRPr="006C62AF">
        <w:rPr>
          <w:color w:val="221F1F"/>
          <w:spacing w:val="20"/>
          <w:w w:val="95"/>
          <w:sz w:val="28"/>
          <w:szCs w:val="28"/>
        </w:rPr>
        <w:t xml:space="preserve"> </w:t>
      </w:r>
      <w:r w:rsidRPr="006C62AF">
        <w:rPr>
          <w:color w:val="221F1F"/>
          <w:w w:val="95"/>
          <w:sz w:val="28"/>
          <w:szCs w:val="28"/>
        </w:rPr>
        <w:t>на</w:t>
      </w:r>
      <w:r w:rsidRPr="006C62AF">
        <w:rPr>
          <w:color w:val="221F1F"/>
          <w:spacing w:val="19"/>
          <w:w w:val="95"/>
          <w:sz w:val="28"/>
          <w:szCs w:val="28"/>
        </w:rPr>
        <w:t xml:space="preserve"> </w:t>
      </w:r>
      <w:r w:rsidRPr="006C62AF">
        <w:rPr>
          <w:color w:val="221F1F"/>
          <w:w w:val="95"/>
          <w:sz w:val="28"/>
          <w:szCs w:val="28"/>
        </w:rPr>
        <w:t>заседании</w:t>
      </w:r>
      <w:r w:rsidRPr="006C62AF">
        <w:rPr>
          <w:color w:val="221F1F"/>
          <w:spacing w:val="21"/>
          <w:w w:val="95"/>
          <w:sz w:val="28"/>
          <w:szCs w:val="28"/>
        </w:rPr>
        <w:t xml:space="preserve"> </w:t>
      </w:r>
      <w:r w:rsidRPr="006C62AF">
        <w:rPr>
          <w:color w:val="221F1F"/>
          <w:w w:val="95"/>
          <w:sz w:val="28"/>
          <w:szCs w:val="28"/>
        </w:rPr>
        <w:t>методического</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w w:val="95"/>
          <w:sz w:val="28"/>
          <w:szCs w:val="28"/>
        </w:rPr>
        <w:lastRenderedPageBreak/>
        <w:t>объединения</w:t>
      </w:r>
      <w:r w:rsidRPr="006C62AF">
        <w:rPr>
          <w:color w:val="221F1F"/>
          <w:spacing w:val="17"/>
          <w:w w:val="95"/>
          <w:sz w:val="28"/>
          <w:szCs w:val="28"/>
        </w:rPr>
        <w:t xml:space="preserve"> </w:t>
      </w:r>
      <w:r w:rsidRPr="006C62AF">
        <w:rPr>
          <w:color w:val="221F1F"/>
          <w:w w:val="95"/>
          <w:sz w:val="28"/>
          <w:szCs w:val="28"/>
        </w:rPr>
        <w:t>классных</w:t>
      </w:r>
      <w:r w:rsidRPr="006C62AF">
        <w:rPr>
          <w:color w:val="221F1F"/>
          <w:spacing w:val="17"/>
          <w:w w:val="95"/>
          <w:sz w:val="28"/>
          <w:szCs w:val="28"/>
        </w:rPr>
        <w:t xml:space="preserve"> </w:t>
      </w:r>
      <w:r w:rsidRPr="006C62AF">
        <w:rPr>
          <w:color w:val="221F1F"/>
          <w:w w:val="95"/>
          <w:sz w:val="28"/>
          <w:szCs w:val="28"/>
        </w:rPr>
        <w:t>руководителей</w:t>
      </w:r>
      <w:r w:rsidRPr="006C62AF">
        <w:rPr>
          <w:color w:val="221F1F"/>
          <w:spacing w:val="17"/>
          <w:w w:val="95"/>
          <w:sz w:val="28"/>
          <w:szCs w:val="28"/>
        </w:rPr>
        <w:t xml:space="preserve"> </w:t>
      </w:r>
      <w:r w:rsidRPr="006C62AF">
        <w:rPr>
          <w:color w:val="221F1F"/>
          <w:w w:val="95"/>
          <w:sz w:val="28"/>
          <w:szCs w:val="28"/>
        </w:rPr>
        <w:t>или</w:t>
      </w:r>
      <w:r w:rsidRPr="006C62AF">
        <w:rPr>
          <w:color w:val="221F1F"/>
          <w:spacing w:val="18"/>
          <w:w w:val="95"/>
          <w:sz w:val="28"/>
          <w:szCs w:val="28"/>
        </w:rPr>
        <w:t xml:space="preserve"> </w:t>
      </w:r>
      <w:r w:rsidRPr="006C62AF">
        <w:rPr>
          <w:color w:val="221F1F"/>
          <w:w w:val="95"/>
          <w:sz w:val="28"/>
          <w:szCs w:val="28"/>
        </w:rPr>
        <w:t>педагогическом</w:t>
      </w:r>
      <w:r w:rsidRPr="006C62AF">
        <w:rPr>
          <w:color w:val="221F1F"/>
          <w:spacing w:val="20"/>
          <w:w w:val="95"/>
          <w:sz w:val="28"/>
          <w:szCs w:val="28"/>
        </w:rPr>
        <w:t xml:space="preserve"> </w:t>
      </w:r>
      <w:r w:rsidRPr="006C62AF">
        <w:rPr>
          <w:color w:val="221F1F"/>
          <w:w w:val="95"/>
          <w:sz w:val="28"/>
          <w:szCs w:val="28"/>
        </w:rPr>
        <w:t>совете</w:t>
      </w:r>
      <w:r w:rsidRPr="006C62AF">
        <w:rPr>
          <w:color w:val="221F1F"/>
          <w:spacing w:val="20"/>
          <w:w w:val="95"/>
          <w:sz w:val="28"/>
          <w:szCs w:val="28"/>
        </w:rPr>
        <w:t xml:space="preserve"> </w:t>
      </w:r>
      <w:r w:rsidRPr="006C62AF">
        <w:rPr>
          <w:color w:val="221F1F"/>
          <w:w w:val="95"/>
          <w:sz w:val="28"/>
          <w:szCs w:val="28"/>
        </w:rPr>
        <w:t>образовательной</w:t>
      </w:r>
      <w:r w:rsidRPr="006C62AF">
        <w:rPr>
          <w:color w:val="221F1F"/>
          <w:spacing w:val="22"/>
          <w:w w:val="95"/>
          <w:sz w:val="28"/>
          <w:szCs w:val="28"/>
        </w:rPr>
        <w:t xml:space="preserve"> </w:t>
      </w:r>
      <w:r w:rsidRPr="006C62AF">
        <w:rPr>
          <w:color w:val="221F1F"/>
          <w:w w:val="95"/>
          <w:sz w:val="28"/>
          <w:szCs w:val="28"/>
        </w:rPr>
        <w:t>организации.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Способом получения информации о результатах воспитания, социализации и саморазвития</w:t>
      </w:r>
      <w:r w:rsidRPr="006C62AF">
        <w:rPr>
          <w:color w:val="221F1F"/>
          <w:spacing w:val="-57"/>
          <w:sz w:val="28"/>
          <w:szCs w:val="28"/>
        </w:rPr>
        <w:t xml:space="preserve"> </w:t>
      </w:r>
      <w:r w:rsidRPr="006C62AF">
        <w:rPr>
          <w:color w:val="221F1F"/>
          <w:sz w:val="28"/>
          <w:szCs w:val="28"/>
        </w:rPr>
        <w:t>обучающихся</w:t>
      </w:r>
      <w:r w:rsidRPr="006C62AF">
        <w:rPr>
          <w:color w:val="221F1F"/>
          <w:spacing w:val="-5"/>
          <w:sz w:val="28"/>
          <w:szCs w:val="28"/>
        </w:rPr>
        <w:t xml:space="preserve"> </w:t>
      </w:r>
      <w:r w:rsidRPr="006C62AF">
        <w:rPr>
          <w:color w:val="221F1F"/>
          <w:sz w:val="28"/>
          <w:szCs w:val="28"/>
        </w:rPr>
        <w:t>является</w:t>
      </w:r>
      <w:r w:rsidRPr="006C62AF">
        <w:rPr>
          <w:color w:val="221F1F"/>
          <w:spacing w:val="-2"/>
          <w:sz w:val="28"/>
          <w:szCs w:val="28"/>
        </w:rPr>
        <w:t xml:space="preserve"> </w:t>
      </w:r>
      <w:r w:rsidRPr="006C62AF">
        <w:rPr>
          <w:color w:val="221F1F"/>
          <w:sz w:val="28"/>
          <w:szCs w:val="28"/>
        </w:rPr>
        <w:t>педагогическое</w:t>
      </w:r>
      <w:r w:rsidRPr="006C62AF">
        <w:rPr>
          <w:color w:val="221F1F"/>
          <w:spacing w:val="-1"/>
          <w:sz w:val="28"/>
          <w:szCs w:val="28"/>
        </w:rPr>
        <w:t xml:space="preserve"> </w:t>
      </w:r>
      <w:r w:rsidRPr="006C62AF">
        <w:rPr>
          <w:color w:val="221F1F"/>
          <w:sz w:val="28"/>
          <w:szCs w:val="28"/>
        </w:rPr>
        <w:t>наблюдение.</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w w:val="95"/>
          <w:sz w:val="28"/>
          <w:szCs w:val="28"/>
        </w:rPr>
        <w:t>Внимание</w:t>
      </w:r>
      <w:r w:rsidRPr="006C62AF">
        <w:rPr>
          <w:color w:val="221F1F"/>
          <w:spacing w:val="1"/>
          <w:w w:val="95"/>
          <w:sz w:val="28"/>
          <w:szCs w:val="28"/>
        </w:rPr>
        <w:t xml:space="preserve"> </w:t>
      </w:r>
      <w:r w:rsidRPr="006C62AF">
        <w:rPr>
          <w:color w:val="221F1F"/>
          <w:w w:val="95"/>
          <w:sz w:val="28"/>
          <w:szCs w:val="28"/>
        </w:rPr>
        <w:t>педагогических</w:t>
      </w:r>
      <w:r w:rsidRPr="006C62AF">
        <w:rPr>
          <w:color w:val="221F1F"/>
          <w:spacing w:val="1"/>
          <w:w w:val="95"/>
          <w:sz w:val="28"/>
          <w:szCs w:val="28"/>
        </w:rPr>
        <w:t xml:space="preserve"> </w:t>
      </w:r>
      <w:r w:rsidRPr="006C62AF">
        <w:rPr>
          <w:color w:val="221F1F"/>
          <w:w w:val="95"/>
          <w:sz w:val="28"/>
          <w:szCs w:val="28"/>
        </w:rPr>
        <w:t>работников</w:t>
      </w:r>
      <w:r w:rsidRPr="006C62AF">
        <w:rPr>
          <w:color w:val="221F1F"/>
          <w:spacing w:val="1"/>
          <w:w w:val="95"/>
          <w:sz w:val="28"/>
          <w:szCs w:val="28"/>
        </w:rPr>
        <w:t xml:space="preserve"> </w:t>
      </w:r>
      <w:r w:rsidRPr="006C62AF">
        <w:rPr>
          <w:color w:val="221F1F"/>
          <w:w w:val="95"/>
          <w:sz w:val="28"/>
          <w:szCs w:val="28"/>
        </w:rPr>
        <w:t>сосредоточивается</w:t>
      </w:r>
      <w:r w:rsidRPr="006C62AF">
        <w:rPr>
          <w:color w:val="221F1F"/>
          <w:spacing w:val="1"/>
          <w:w w:val="95"/>
          <w:sz w:val="28"/>
          <w:szCs w:val="28"/>
        </w:rPr>
        <w:t xml:space="preserve"> </w:t>
      </w:r>
      <w:r w:rsidRPr="006C62AF">
        <w:rPr>
          <w:color w:val="221F1F"/>
          <w:w w:val="95"/>
          <w:sz w:val="28"/>
          <w:szCs w:val="28"/>
        </w:rPr>
        <w:t>на</w:t>
      </w:r>
      <w:r w:rsidRPr="006C62AF">
        <w:rPr>
          <w:color w:val="221F1F"/>
          <w:spacing w:val="1"/>
          <w:w w:val="95"/>
          <w:sz w:val="28"/>
          <w:szCs w:val="28"/>
        </w:rPr>
        <w:t xml:space="preserve"> </w:t>
      </w:r>
      <w:r w:rsidRPr="006C62AF">
        <w:rPr>
          <w:color w:val="221F1F"/>
          <w:w w:val="95"/>
          <w:sz w:val="28"/>
          <w:szCs w:val="28"/>
        </w:rPr>
        <w:t>следующих</w:t>
      </w:r>
      <w:r w:rsidRPr="006C62AF">
        <w:rPr>
          <w:color w:val="221F1F"/>
          <w:spacing w:val="1"/>
          <w:w w:val="95"/>
          <w:sz w:val="28"/>
          <w:szCs w:val="28"/>
        </w:rPr>
        <w:t xml:space="preserve"> </w:t>
      </w:r>
      <w:r w:rsidRPr="006C62AF">
        <w:rPr>
          <w:color w:val="221F1F"/>
          <w:w w:val="95"/>
          <w:sz w:val="28"/>
          <w:szCs w:val="28"/>
        </w:rPr>
        <w:t>вопросах:</w:t>
      </w:r>
      <w:r w:rsidRPr="006C62AF">
        <w:rPr>
          <w:color w:val="221F1F"/>
          <w:spacing w:val="1"/>
          <w:w w:val="95"/>
          <w:sz w:val="28"/>
          <w:szCs w:val="28"/>
        </w:rPr>
        <w:t xml:space="preserve"> </w:t>
      </w:r>
      <w:r w:rsidRPr="006C62AF">
        <w:rPr>
          <w:color w:val="221F1F"/>
          <w:w w:val="95"/>
          <w:sz w:val="28"/>
          <w:szCs w:val="28"/>
        </w:rPr>
        <w:t>какие</w:t>
      </w:r>
      <w:r w:rsidRPr="006C62AF">
        <w:rPr>
          <w:color w:val="221F1F"/>
          <w:spacing w:val="1"/>
          <w:w w:val="95"/>
          <w:sz w:val="28"/>
          <w:szCs w:val="28"/>
        </w:rPr>
        <w:t xml:space="preserve"> </w:t>
      </w:r>
      <w:r w:rsidRPr="006C62AF">
        <w:rPr>
          <w:color w:val="221F1F"/>
          <w:sz w:val="28"/>
          <w:szCs w:val="28"/>
        </w:rPr>
        <w:t>прежде</w:t>
      </w:r>
      <w:r w:rsidRPr="006C62AF">
        <w:rPr>
          <w:color w:val="221F1F"/>
          <w:spacing w:val="1"/>
          <w:sz w:val="28"/>
          <w:szCs w:val="28"/>
        </w:rPr>
        <w:t xml:space="preserve"> </w:t>
      </w:r>
      <w:r w:rsidRPr="006C62AF">
        <w:rPr>
          <w:color w:val="221F1F"/>
          <w:sz w:val="28"/>
          <w:szCs w:val="28"/>
        </w:rPr>
        <w:t>существовавшие</w:t>
      </w:r>
      <w:r w:rsidRPr="006C62AF">
        <w:rPr>
          <w:color w:val="221F1F"/>
          <w:spacing w:val="1"/>
          <w:sz w:val="28"/>
          <w:szCs w:val="28"/>
        </w:rPr>
        <w:t xml:space="preserve"> </w:t>
      </w:r>
      <w:r w:rsidRPr="006C62AF">
        <w:rPr>
          <w:color w:val="221F1F"/>
          <w:sz w:val="28"/>
          <w:szCs w:val="28"/>
        </w:rPr>
        <w:t>проблемы</w:t>
      </w:r>
      <w:r w:rsidRPr="006C62AF">
        <w:rPr>
          <w:color w:val="221F1F"/>
          <w:spacing w:val="1"/>
          <w:sz w:val="28"/>
          <w:szCs w:val="28"/>
        </w:rPr>
        <w:t xml:space="preserve"> </w:t>
      </w:r>
      <w:r w:rsidRPr="006C62AF">
        <w:rPr>
          <w:color w:val="221F1F"/>
          <w:sz w:val="28"/>
          <w:szCs w:val="28"/>
        </w:rPr>
        <w:t>личностного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удалось</w:t>
      </w:r>
      <w:r w:rsidRPr="006C62AF">
        <w:rPr>
          <w:color w:val="221F1F"/>
          <w:spacing w:val="1"/>
          <w:sz w:val="28"/>
          <w:szCs w:val="28"/>
        </w:rPr>
        <w:t xml:space="preserve"> </w:t>
      </w:r>
      <w:r w:rsidRPr="006C62AF">
        <w:rPr>
          <w:color w:val="221F1F"/>
          <w:sz w:val="28"/>
          <w:szCs w:val="28"/>
        </w:rPr>
        <w:t>решить</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минувший учебный год; какие проблемы решить не удалось и почему; какие новые проблемы</w:t>
      </w:r>
      <w:r w:rsidRPr="006C62AF">
        <w:rPr>
          <w:color w:val="221F1F"/>
          <w:spacing w:val="1"/>
          <w:sz w:val="28"/>
          <w:szCs w:val="28"/>
        </w:rPr>
        <w:t xml:space="preserve"> </w:t>
      </w:r>
      <w:r w:rsidRPr="006C62AF">
        <w:rPr>
          <w:color w:val="221F1F"/>
          <w:sz w:val="28"/>
          <w:szCs w:val="28"/>
        </w:rPr>
        <w:t>появились,</w:t>
      </w:r>
      <w:r w:rsidRPr="006C62AF">
        <w:rPr>
          <w:color w:val="221F1F"/>
          <w:spacing w:val="-8"/>
          <w:sz w:val="28"/>
          <w:szCs w:val="28"/>
        </w:rPr>
        <w:t xml:space="preserve"> </w:t>
      </w:r>
      <w:r w:rsidRPr="006C62AF">
        <w:rPr>
          <w:color w:val="221F1F"/>
          <w:sz w:val="28"/>
          <w:szCs w:val="28"/>
        </w:rPr>
        <w:t>над</w:t>
      </w:r>
      <w:r w:rsidRPr="006C62AF">
        <w:rPr>
          <w:color w:val="221F1F"/>
          <w:spacing w:val="-8"/>
          <w:sz w:val="28"/>
          <w:szCs w:val="28"/>
        </w:rPr>
        <w:t xml:space="preserve"> </w:t>
      </w:r>
      <w:r w:rsidRPr="006C62AF">
        <w:rPr>
          <w:color w:val="221F1F"/>
          <w:sz w:val="28"/>
          <w:szCs w:val="28"/>
        </w:rPr>
        <w:t>чем</w:t>
      </w:r>
      <w:r w:rsidRPr="006C62AF">
        <w:rPr>
          <w:color w:val="221F1F"/>
          <w:spacing w:val="-8"/>
          <w:sz w:val="28"/>
          <w:szCs w:val="28"/>
        </w:rPr>
        <w:t xml:space="preserve"> </w:t>
      </w:r>
      <w:r w:rsidRPr="006C62AF">
        <w:rPr>
          <w:color w:val="221F1F"/>
          <w:sz w:val="28"/>
          <w:szCs w:val="28"/>
        </w:rPr>
        <w:t>далее</w:t>
      </w:r>
      <w:r w:rsidRPr="006C62AF">
        <w:rPr>
          <w:color w:val="221F1F"/>
          <w:spacing w:val="-8"/>
          <w:sz w:val="28"/>
          <w:szCs w:val="28"/>
        </w:rPr>
        <w:t xml:space="preserve"> </w:t>
      </w:r>
      <w:r w:rsidRPr="006C62AF">
        <w:rPr>
          <w:color w:val="221F1F"/>
          <w:sz w:val="28"/>
          <w:szCs w:val="28"/>
        </w:rPr>
        <w:t>предстоит</w:t>
      </w:r>
      <w:r w:rsidRPr="006C62AF">
        <w:rPr>
          <w:color w:val="221F1F"/>
          <w:spacing w:val="-6"/>
          <w:sz w:val="28"/>
          <w:szCs w:val="28"/>
        </w:rPr>
        <w:t xml:space="preserve"> </w:t>
      </w:r>
      <w:r w:rsidRPr="006C62AF">
        <w:rPr>
          <w:color w:val="221F1F"/>
          <w:sz w:val="28"/>
          <w:szCs w:val="28"/>
        </w:rPr>
        <w:t>работать</w:t>
      </w:r>
      <w:r w:rsidRPr="006C62AF">
        <w:rPr>
          <w:color w:val="221F1F"/>
          <w:spacing w:val="-4"/>
          <w:sz w:val="28"/>
          <w:szCs w:val="28"/>
        </w:rPr>
        <w:t xml:space="preserve"> </w:t>
      </w:r>
      <w:r w:rsidRPr="006C62AF">
        <w:rPr>
          <w:color w:val="221F1F"/>
          <w:sz w:val="28"/>
          <w:szCs w:val="28"/>
        </w:rPr>
        <w:t>педагогическому</w:t>
      </w:r>
      <w:r w:rsidRPr="006C62AF">
        <w:rPr>
          <w:color w:val="221F1F"/>
          <w:spacing w:val="-9"/>
          <w:sz w:val="28"/>
          <w:szCs w:val="28"/>
        </w:rPr>
        <w:t xml:space="preserve"> </w:t>
      </w:r>
      <w:r w:rsidRPr="006C62AF">
        <w:rPr>
          <w:color w:val="221F1F"/>
          <w:sz w:val="28"/>
          <w:szCs w:val="28"/>
        </w:rPr>
        <w:t>коллективу.</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0"/>
          <w:sz w:val="28"/>
          <w:szCs w:val="28"/>
        </w:rPr>
        <w:t>Состояние</w:t>
      </w:r>
      <w:r w:rsidRPr="006C62AF">
        <w:rPr>
          <w:color w:val="221F1F"/>
          <w:spacing w:val="1"/>
          <w:w w:val="90"/>
          <w:sz w:val="28"/>
          <w:szCs w:val="28"/>
        </w:rPr>
        <w:t xml:space="preserve"> </w:t>
      </w:r>
      <w:r w:rsidRPr="006C62AF">
        <w:rPr>
          <w:color w:val="221F1F"/>
          <w:w w:val="90"/>
          <w:sz w:val="28"/>
          <w:szCs w:val="28"/>
        </w:rPr>
        <w:t>организуемой</w:t>
      </w:r>
      <w:r w:rsidRPr="006C62AF">
        <w:rPr>
          <w:color w:val="221F1F"/>
          <w:spacing w:val="48"/>
          <w:sz w:val="28"/>
          <w:szCs w:val="28"/>
        </w:rPr>
        <w:t xml:space="preserve"> </w:t>
      </w:r>
      <w:r w:rsidRPr="006C62AF">
        <w:rPr>
          <w:color w:val="221F1F"/>
          <w:w w:val="90"/>
          <w:sz w:val="28"/>
          <w:szCs w:val="28"/>
        </w:rPr>
        <w:t>в образовательной</w:t>
      </w:r>
      <w:r w:rsidRPr="006C62AF">
        <w:rPr>
          <w:color w:val="221F1F"/>
          <w:spacing w:val="48"/>
          <w:sz w:val="28"/>
          <w:szCs w:val="28"/>
        </w:rPr>
        <w:t xml:space="preserve"> </w:t>
      </w:r>
      <w:r w:rsidRPr="006C62AF">
        <w:rPr>
          <w:color w:val="221F1F"/>
          <w:w w:val="90"/>
          <w:sz w:val="28"/>
          <w:szCs w:val="28"/>
        </w:rPr>
        <w:t>организации совместной</w:t>
      </w:r>
      <w:r w:rsidRPr="006C62AF">
        <w:rPr>
          <w:color w:val="221F1F"/>
          <w:spacing w:val="48"/>
          <w:sz w:val="28"/>
          <w:szCs w:val="28"/>
        </w:rPr>
        <w:t xml:space="preserve"> </w:t>
      </w:r>
      <w:r w:rsidRPr="006C62AF">
        <w:rPr>
          <w:color w:val="221F1F"/>
          <w:w w:val="90"/>
          <w:sz w:val="28"/>
          <w:szCs w:val="28"/>
        </w:rPr>
        <w:t>деятельности</w:t>
      </w:r>
      <w:r w:rsidRPr="006C62AF">
        <w:rPr>
          <w:color w:val="221F1F"/>
          <w:spacing w:val="48"/>
          <w:sz w:val="28"/>
          <w:szCs w:val="28"/>
        </w:rPr>
        <w:t xml:space="preserve"> </w:t>
      </w:r>
      <w:r w:rsidRPr="006C62AF">
        <w:rPr>
          <w:color w:val="221F1F"/>
          <w:w w:val="90"/>
          <w:sz w:val="28"/>
          <w:szCs w:val="28"/>
        </w:rPr>
        <w:t>обучающихся</w:t>
      </w:r>
      <w:r w:rsidRPr="006C62AF">
        <w:rPr>
          <w:color w:val="221F1F"/>
          <w:spacing w:val="-51"/>
          <w:w w:val="90"/>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взрослых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Критерием,</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которого</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данный</w:t>
      </w:r>
      <w:r w:rsidRPr="006C62AF">
        <w:rPr>
          <w:color w:val="221F1F"/>
          <w:spacing w:val="1"/>
          <w:sz w:val="28"/>
          <w:szCs w:val="28"/>
        </w:rPr>
        <w:t xml:space="preserve"> </w:t>
      </w: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является</w:t>
      </w:r>
      <w:r w:rsidRPr="006C62AF">
        <w:rPr>
          <w:color w:val="221F1F"/>
          <w:spacing w:val="1"/>
          <w:sz w:val="28"/>
          <w:szCs w:val="28"/>
        </w:rPr>
        <w:t xml:space="preserve"> </w:t>
      </w:r>
      <w:r w:rsidRPr="006C62AF">
        <w:rPr>
          <w:color w:val="221F1F"/>
          <w:sz w:val="28"/>
          <w:szCs w:val="28"/>
        </w:rPr>
        <w:t>наличие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 организации интересной, событийно насыщенной и личностно развивающей</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 обучающихся и взрослых.</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Анализ осуществляется заместителем директора по воспитательной работе, классными</w:t>
      </w:r>
      <w:r w:rsidRPr="006C62AF">
        <w:rPr>
          <w:color w:val="221F1F"/>
          <w:spacing w:val="1"/>
          <w:sz w:val="28"/>
          <w:szCs w:val="28"/>
        </w:rPr>
        <w:t xml:space="preserve"> </w:t>
      </w:r>
      <w:r w:rsidRPr="006C62AF">
        <w:rPr>
          <w:color w:val="221F1F"/>
          <w:sz w:val="28"/>
          <w:szCs w:val="28"/>
        </w:rPr>
        <w:t>руководителями,</w:t>
      </w:r>
      <w:r w:rsidRPr="006C62AF">
        <w:rPr>
          <w:color w:val="221F1F"/>
          <w:spacing w:val="1"/>
          <w:sz w:val="28"/>
          <w:szCs w:val="28"/>
        </w:rPr>
        <w:t xml:space="preserve"> </w:t>
      </w:r>
      <w:r w:rsidRPr="006C62AF">
        <w:rPr>
          <w:color w:val="221F1F"/>
          <w:sz w:val="28"/>
          <w:szCs w:val="28"/>
        </w:rPr>
        <w:t>активом</w:t>
      </w:r>
      <w:r w:rsidRPr="006C62AF">
        <w:rPr>
          <w:color w:val="221F1F"/>
          <w:spacing w:val="1"/>
          <w:sz w:val="28"/>
          <w:szCs w:val="28"/>
        </w:rPr>
        <w:t xml:space="preserve"> </w:t>
      </w:r>
      <w:r w:rsidRPr="006C62AF">
        <w:rPr>
          <w:color w:val="221F1F"/>
          <w:sz w:val="28"/>
          <w:szCs w:val="28"/>
        </w:rPr>
        <w:t>старшеклассников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хорошо</w:t>
      </w:r>
      <w:r w:rsidRPr="006C62AF">
        <w:rPr>
          <w:color w:val="221F1F"/>
          <w:spacing w:val="1"/>
          <w:sz w:val="28"/>
          <w:szCs w:val="28"/>
        </w:rPr>
        <w:t xml:space="preserve"> </w:t>
      </w:r>
      <w:r w:rsidRPr="006C62AF">
        <w:rPr>
          <w:color w:val="221F1F"/>
          <w:sz w:val="28"/>
          <w:szCs w:val="28"/>
        </w:rPr>
        <w:t>знакомыми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деятельностью</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Способами</w:t>
      </w:r>
      <w:r w:rsidRPr="006C62AF">
        <w:rPr>
          <w:color w:val="221F1F"/>
          <w:spacing w:val="1"/>
          <w:sz w:val="28"/>
          <w:szCs w:val="28"/>
        </w:rPr>
        <w:t xml:space="preserve"> </w:t>
      </w:r>
      <w:r w:rsidRPr="006C62AF">
        <w:rPr>
          <w:color w:val="221F1F"/>
          <w:sz w:val="28"/>
          <w:szCs w:val="28"/>
        </w:rPr>
        <w:t>получения</w:t>
      </w:r>
      <w:r w:rsidRPr="006C62AF">
        <w:rPr>
          <w:color w:val="221F1F"/>
          <w:spacing w:val="1"/>
          <w:sz w:val="28"/>
          <w:szCs w:val="28"/>
        </w:rPr>
        <w:t xml:space="preserve"> </w:t>
      </w:r>
      <w:r w:rsidRPr="006C62AF">
        <w:rPr>
          <w:color w:val="221F1F"/>
          <w:sz w:val="28"/>
          <w:szCs w:val="28"/>
        </w:rPr>
        <w:t>информации</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состоянии</w:t>
      </w:r>
      <w:r w:rsidRPr="006C62AF">
        <w:rPr>
          <w:color w:val="221F1F"/>
          <w:spacing w:val="1"/>
          <w:sz w:val="28"/>
          <w:szCs w:val="28"/>
        </w:rPr>
        <w:t xml:space="preserve"> </w:t>
      </w:r>
      <w:r w:rsidRPr="006C62AF">
        <w:rPr>
          <w:color w:val="221F1F"/>
          <w:sz w:val="28"/>
          <w:szCs w:val="28"/>
        </w:rPr>
        <w:t>организуемой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6"/>
          <w:sz w:val="28"/>
          <w:szCs w:val="28"/>
        </w:rPr>
        <w:t xml:space="preserve"> </w:t>
      </w:r>
      <w:r w:rsidRPr="006C62AF">
        <w:rPr>
          <w:color w:val="221F1F"/>
          <w:sz w:val="28"/>
          <w:szCs w:val="28"/>
        </w:rPr>
        <w:t>обучающихся</w:t>
      </w:r>
      <w:r w:rsidRPr="006C62AF">
        <w:rPr>
          <w:color w:val="221F1F"/>
          <w:spacing w:val="-10"/>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педагогических</w:t>
      </w:r>
      <w:r w:rsidRPr="006C62AF">
        <w:rPr>
          <w:color w:val="221F1F"/>
          <w:spacing w:val="-10"/>
          <w:sz w:val="28"/>
          <w:szCs w:val="28"/>
        </w:rPr>
        <w:t xml:space="preserve"> </w:t>
      </w:r>
      <w:r w:rsidRPr="006C62AF">
        <w:rPr>
          <w:color w:val="221F1F"/>
          <w:sz w:val="28"/>
          <w:szCs w:val="28"/>
        </w:rPr>
        <w:t>работников</w:t>
      </w:r>
      <w:r w:rsidRPr="006C62AF">
        <w:rPr>
          <w:color w:val="221F1F"/>
          <w:spacing w:val="-9"/>
          <w:sz w:val="28"/>
          <w:szCs w:val="28"/>
        </w:rPr>
        <w:t xml:space="preserve"> </w:t>
      </w:r>
      <w:r w:rsidRPr="006C62AF">
        <w:rPr>
          <w:color w:val="221F1F"/>
          <w:sz w:val="28"/>
          <w:szCs w:val="28"/>
        </w:rPr>
        <w:t>могут</w:t>
      </w:r>
      <w:r w:rsidRPr="006C62AF">
        <w:rPr>
          <w:color w:val="221F1F"/>
          <w:spacing w:val="-9"/>
          <w:sz w:val="28"/>
          <w:szCs w:val="28"/>
        </w:rPr>
        <w:t xml:space="preserve"> </w:t>
      </w:r>
      <w:r w:rsidRPr="006C62AF">
        <w:rPr>
          <w:color w:val="221F1F"/>
          <w:sz w:val="28"/>
          <w:szCs w:val="28"/>
        </w:rPr>
        <w:t>быть</w:t>
      </w:r>
      <w:r w:rsidRPr="006C62AF">
        <w:rPr>
          <w:color w:val="221F1F"/>
          <w:spacing w:val="-9"/>
          <w:sz w:val="28"/>
          <w:szCs w:val="28"/>
        </w:rPr>
        <w:t xml:space="preserve"> </w:t>
      </w:r>
      <w:r w:rsidRPr="006C62AF">
        <w:rPr>
          <w:color w:val="221F1F"/>
          <w:sz w:val="28"/>
          <w:szCs w:val="28"/>
        </w:rPr>
        <w:t>беседы</w:t>
      </w:r>
      <w:r w:rsidRPr="006C62AF">
        <w:rPr>
          <w:color w:val="221F1F"/>
          <w:spacing w:val="5"/>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обучающимися</w:t>
      </w:r>
      <w:r w:rsidRPr="006C62AF">
        <w:rPr>
          <w:color w:val="221F1F"/>
          <w:spacing w:val="-6"/>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родителями</w:t>
      </w:r>
      <w:r w:rsidRPr="006C62AF">
        <w:rPr>
          <w:color w:val="221F1F"/>
          <w:spacing w:val="1"/>
          <w:sz w:val="28"/>
          <w:szCs w:val="28"/>
        </w:rPr>
        <w:t xml:space="preserve"> </w:t>
      </w:r>
      <w:r w:rsidRPr="006C62AF">
        <w:rPr>
          <w:color w:val="221F1F"/>
          <w:sz w:val="28"/>
          <w:szCs w:val="28"/>
        </w:rPr>
        <w:t>(законными</w:t>
      </w:r>
      <w:r w:rsidRPr="006C62AF">
        <w:rPr>
          <w:color w:val="221F1F"/>
          <w:spacing w:val="1"/>
          <w:sz w:val="28"/>
          <w:szCs w:val="28"/>
        </w:rPr>
        <w:t xml:space="preserve"> </w:t>
      </w:r>
      <w:r w:rsidRPr="006C62AF">
        <w:rPr>
          <w:color w:val="221F1F"/>
          <w:sz w:val="28"/>
          <w:szCs w:val="28"/>
        </w:rPr>
        <w:t>представителями),</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лидерами</w:t>
      </w:r>
      <w:r w:rsidRPr="006C62AF">
        <w:rPr>
          <w:color w:val="221F1F"/>
          <w:spacing w:val="1"/>
          <w:sz w:val="28"/>
          <w:szCs w:val="28"/>
        </w:rPr>
        <w:t xml:space="preserve"> </w:t>
      </w:r>
      <w:r w:rsidRPr="006C62AF">
        <w:rPr>
          <w:color w:val="221F1F"/>
          <w:sz w:val="28"/>
          <w:szCs w:val="28"/>
        </w:rPr>
        <w:t>ученического</w:t>
      </w:r>
      <w:r w:rsidRPr="006C62AF">
        <w:rPr>
          <w:color w:val="221F1F"/>
          <w:spacing w:val="1"/>
          <w:sz w:val="28"/>
          <w:szCs w:val="28"/>
        </w:rPr>
        <w:t xml:space="preserve"> </w:t>
      </w:r>
      <w:r w:rsidRPr="006C62AF">
        <w:rPr>
          <w:color w:val="221F1F"/>
          <w:sz w:val="28"/>
          <w:szCs w:val="28"/>
        </w:rPr>
        <w:t>самоуправления,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необходимости</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анкетирование.</w:t>
      </w:r>
      <w:r w:rsidRPr="006C62AF">
        <w:rPr>
          <w:color w:val="221F1F"/>
          <w:spacing w:val="1"/>
          <w:sz w:val="28"/>
          <w:szCs w:val="28"/>
        </w:rPr>
        <w:t xml:space="preserve"> </w:t>
      </w:r>
      <w:r w:rsidRPr="006C62AF">
        <w:rPr>
          <w:color w:val="221F1F"/>
          <w:sz w:val="28"/>
          <w:szCs w:val="28"/>
        </w:rPr>
        <w:t>Полученные</w:t>
      </w:r>
      <w:r w:rsidRPr="006C62AF">
        <w:rPr>
          <w:color w:val="221F1F"/>
          <w:spacing w:val="1"/>
          <w:sz w:val="28"/>
          <w:szCs w:val="28"/>
        </w:rPr>
        <w:t xml:space="preserve"> </w:t>
      </w:r>
      <w:r w:rsidRPr="006C62AF">
        <w:rPr>
          <w:color w:val="221F1F"/>
          <w:sz w:val="28"/>
          <w:szCs w:val="28"/>
        </w:rPr>
        <w:t>результаты обсуждаются на заседании методического</w:t>
      </w:r>
      <w:r w:rsidRPr="006C62AF">
        <w:rPr>
          <w:color w:val="221F1F"/>
          <w:spacing w:val="1"/>
          <w:sz w:val="28"/>
          <w:szCs w:val="28"/>
        </w:rPr>
        <w:t xml:space="preserve"> </w:t>
      </w:r>
      <w:r w:rsidRPr="006C62AF">
        <w:rPr>
          <w:color w:val="221F1F"/>
          <w:sz w:val="28"/>
          <w:szCs w:val="28"/>
        </w:rPr>
        <w:t>объединения</w:t>
      </w:r>
      <w:r w:rsidRPr="006C62AF">
        <w:rPr>
          <w:color w:val="221F1F"/>
          <w:spacing w:val="1"/>
          <w:sz w:val="28"/>
          <w:szCs w:val="28"/>
        </w:rPr>
        <w:t xml:space="preserve"> </w:t>
      </w:r>
      <w:r w:rsidRPr="006C62AF">
        <w:rPr>
          <w:color w:val="221F1F"/>
          <w:sz w:val="28"/>
          <w:szCs w:val="28"/>
        </w:rPr>
        <w:t>классных</w:t>
      </w:r>
      <w:r w:rsidRPr="006C62AF">
        <w:rPr>
          <w:color w:val="221F1F"/>
          <w:spacing w:val="1"/>
          <w:sz w:val="28"/>
          <w:szCs w:val="28"/>
        </w:rPr>
        <w:t xml:space="preserve"> </w:t>
      </w:r>
      <w:r w:rsidRPr="006C62AF">
        <w:rPr>
          <w:color w:val="221F1F"/>
          <w:sz w:val="28"/>
          <w:szCs w:val="28"/>
        </w:rPr>
        <w:t>руководителей</w:t>
      </w:r>
      <w:r w:rsidRPr="006C62AF">
        <w:rPr>
          <w:color w:val="221F1F"/>
          <w:spacing w:val="1"/>
          <w:sz w:val="28"/>
          <w:szCs w:val="28"/>
        </w:rPr>
        <w:t xml:space="preserve"> </w:t>
      </w:r>
      <w:r w:rsidRPr="006C62AF">
        <w:rPr>
          <w:color w:val="221F1F"/>
          <w:sz w:val="28"/>
          <w:szCs w:val="28"/>
        </w:rPr>
        <w:t>или</w:t>
      </w:r>
      <w:r w:rsidRPr="006C62AF">
        <w:rPr>
          <w:color w:val="221F1F"/>
          <w:spacing w:val="13"/>
          <w:sz w:val="28"/>
          <w:szCs w:val="28"/>
        </w:rPr>
        <w:t xml:space="preserve"> </w:t>
      </w:r>
      <w:r w:rsidRPr="006C62AF">
        <w:rPr>
          <w:color w:val="221F1F"/>
          <w:sz w:val="28"/>
          <w:szCs w:val="28"/>
        </w:rPr>
        <w:t>педагогическом</w:t>
      </w:r>
      <w:r w:rsidRPr="006C62AF">
        <w:rPr>
          <w:color w:val="221F1F"/>
          <w:spacing w:val="-7"/>
          <w:sz w:val="28"/>
          <w:szCs w:val="28"/>
        </w:rPr>
        <w:t xml:space="preserve"> </w:t>
      </w:r>
      <w:r w:rsidRPr="006C62AF">
        <w:rPr>
          <w:color w:val="221F1F"/>
          <w:sz w:val="28"/>
          <w:szCs w:val="28"/>
        </w:rPr>
        <w:t>совете</w:t>
      </w:r>
      <w:r w:rsidRPr="006C62AF">
        <w:rPr>
          <w:color w:val="221F1F"/>
          <w:spacing w:val="21"/>
          <w:sz w:val="28"/>
          <w:szCs w:val="28"/>
        </w:rPr>
        <w:t xml:space="preserve"> </w:t>
      </w:r>
      <w:r w:rsidRPr="006C62AF">
        <w:rPr>
          <w:color w:val="221F1F"/>
          <w:sz w:val="28"/>
          <w:szCs w:val="28"/>
        </w:rPr>
        <w:t>образовательной</w:t>
      </w:r>
      <w:r w:rsidRPr="006C62AF">
        <w:rPr>
          <w:color w:val="221F1F"/>
          <w:spacing w:val="22"/>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before="1" w:line="360" w:lineRule="auto"/>
        <w:ind w:right="4"/>
        <w:rPr>
          <w:i/>
          <w:sz w:val="28"/>
          <w:szCs w:val="28"/>
        </w:rPr>
      </w:pPr>
      <w:r w:rsidRPr="006C62AF">
        <w:rPr>
          <w:color w:val="221F1F"/>
          <w:spacing w:val="-1"/>
          <w:sz w:val="28"/>
          <w:szCs w:val="28"/>
        </w:rPr>
        <w:t>Внимание</w:t>
      </w:r>
      <w:r w:rsidRPr="006C62AF">
        <w:rPr>
          <w:color w:val="221F1F"/>
          <w:spacing w:val="-14"/>
          <w:sz w:val="28"/>
          <w:szCs w:val="28"/>
        </w:rPr>
        <w:t xml:space="preserve"> </w:t>
      </w:r>
      <w:r w:rsidRPr="006C62AF">
        <w:rPr>
          <w:color w:val="221F1F"/>
          <w:spacing w:val="-1"/>
          <w:sz w:val="28"/>
          <w:szCs w:val="28"/>
        </w:rPr>
        <w:t>при</w:t>
      </w:r>
      <w:r w:rsidRPr="006C62AF">
        <w:rPr>
          <w:color w:val="221F1F"/>
          <w:spacing w:val="-12"/>
          <w:sz w:val="28"/>
          <w:szCs w:val="28"/>
        </w:rPr>
        <w:t xml:space="preserve"> </w:t>
      </w:r>
      <w:r w:rsidRPr="006C62AF">
        <w:rPr>
          <w:color w:val="221F1F"/>
          <w:spacing w:val="-1"/>
          <w:sz w:val="28"/>
          <w:szCs w:val="28"/>
        </w:rPr>
        <w:t>этом</w:t>
      </w:r>
      <w:r w:rsidRPr="006C62AF">
        <w:rPr>
          <w:color w:val="221F1F"/>
          <w:spacing w:val="-14"/>
          <w:sz w:val="28"/>
          <w:szCs w:val="28"/>
        </w:rPr>
        <w:t xml:space="preserve"> </w:t>
      </w:r>
      <w:r w:rsidRPr="006C62AF">
        <w:rPr>
          <w:color w:val="221F1F"/>
          <w:spacing w:val="-1"/>
          <w:sz w:val="28"/>
          <w:szCs w:val="28"/>
        </w:rPr>
        <w:t>сосредоточивается</w:t>
      </w:r>
      <w:r w:rsidRPr="006C62AF">
        <w:rPr>
          <w:color w:val="221F1F"/>
          <w:spacing w:val="-13"/>
          <w:sz w:val="28"/>
          <w:szCs w:val="28"/>
        </w:rPr>
        <w:t xml:space="preserve"> </w:t>
      </w:r>
      <w:r w:rsidRPr="006C62AF">
        <w:rPr>
          <w:color w:val="221F1F"/>
          <w:sz w:val="28"/>
          <w:szCs w:val="28"/>
        </w:rPr>
        <w:t>на</w:t>
      </w:r>
      <w:r w:rsidRPr="006C62AF">
        <w:rPr>
          <w:color w:val="221F1F"/>
          <w:spacing w:val="-14"/>
          <w:sz w:val="28"/>
          <w:szCs w:val="28"/>
        </w:rPr>
        <w:t xml:space="preserve"> </w:t>
      </w:r>
      <w:r w:rsidRPr="006C62AF">
        <w:rPr>
          <w:color w:val="221F1F"/>
          <w:sz w:val="28"/>
          <w:szCs w:val="28"/>
        </w:rPr>
        <w:t>вопросах,</w:t>
      </w:r>
      <w:r w:rsidRPr="006C62AF">
        <w:rPr>
          <w:color w:val="221F1F"/>
          <w:spacing w:val="-13"/>
          <w:sz w:val="28"/>
          <w:szCs w:val="28"/>
        </w:rPr>
        <w:t xml:space="preserve"> </w:t>
      </w:r>
      <w:r w:rsidRPr="006C62AF">
        <w:rPr>
          <w:color w:val="221F1F"/>
          <w:sz w:val="28"/>
          <w:szCs w:val="28"/>
        </w:rPr>
        <w:t>связанных</w:t>
      </w:r>
      <w:r w:rsidRPr="006C62AF">
        <w:rPr>
          <w:color w:val="221F1F"/>
          <w:spacing w:val="-7"/>
          <w:sz w:val="28"/>
          <w:szCs w:val="28"/>
        </w:rPr>
        <w:t xml:space="preserve"> </w:t>
      </w:r>
      <w:r w:rsidRPr="006C62AF">
        <w:rPr>
          <w:color w:val="221F1F"/>
          <w:sz w:val="28"/>
          <w:szCs w:val="28"/>
        </w:rPr>
        <w:t>с</w:t>
      </w:r>
      <w:r w:rsidRPr="006C62AF">
        <w:rPr>
          <w:color w:val="221F1F"/>
          <w:spacing w:val="-10"/>
          <w:sz w:val="28"/>
          <w:szCs w:val="28"/>
        </w:rPr>
        <w:t xml:space="preserve"> </w:t>
      </w:r>
      <w:r w:rsidRPr="006C62AF">
        <w:rPr>
          <w:color w:val="221F1F"/>
          <w:sz w:val="28"/>
          <w:szCs w:val="28"/>
        </w:rPr>
        <w:t>качеством</w:t>
      </w:r>
      <w:r w:rsidRPr="006C62AF">
        <w:rPr>
          <w:i/>
          <w:color w:val="221F1F"/>
          <w:sz w:val="28"/>
          <w:szCs w:val="28"/>
        </w:rPr>
        <w:t>:</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lastRenderedPageBreak/>
        <w:t>проводимых</w:t>
      </w:r>
      <w:r w:rsidRPr="006C62AF">
        <w:rPr>
          <w:color w:val="221F1F"/>
          <w:spacing w:val="-6"/>
          <w:sz w:val="28"/>
          <w:szCs w:val="28"/>
        </w:rPr>
        <w:t xml:space="preserve"> </w:t>
      </w:r>
      <w:r w:rsidRPr="006C62AF">
        <w:rPr>
          <w:color w:val="221F1F"/>
          <w:sz w:val="28"/>
          <w:szCs w:val="28"/>
        </w:rPr>
        <w:t>общешкольных</w:t>
      </w:r>
      <w:r w:rsidRPr="006C62AF">
        <w:rPr>
          <w:color w:val="221F1F"/>
          <w:spacing w:val="-1"/>
          <w:sz w:val="28"/>
          <w:szCs w:val="28"/>
        </w:rPr>
        <w:t xml:space="preserve"> </w:t>
      </w:r>
      <w:r w:rsidRPr="006C62AF">
        <w:rPr>
          <w:color w:val="221F1F"/>
          <w:sz w:val="28"/>
          <w:szCs w:val="28"/>
        </w:rPr>
        <w:t>ключевых</w:t>
      </w:r>
      <w:r w:rsidRPr="006C62AF">
        <w:rPr>
          <w:color w:val="221F1F"/>
          <w:spacing w:val="-4"/>
          <w:sz w:val="28"/>
          <w:szCs w:val="28"/>
        </w:rPr>
        <w:t xml:space="preserve"> </w:t>
      </w:r>
      <w:r w:rsidRPr="006C62AF">
        <w:rPr>
          <w:color w:val="221F1F"/>
          <w:sz w:val="28"/>
          <w:szCs w:val="28"/>
        </w:rPr>
        <w:t>дел;</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3"/>
          <w:sz w:val="28"/>
          <w:szCs w:val="28"/>
        </w:rPr>
        <w:t>совместной</w:t>
      </w:r>
      <w:r w:rsidRPr="006C62AF">
        <w:rPr>
          <w:color w:val="221F1F"/>
          <w:spacing w:val="-11"/>
          <w:sz w:val="28"/>
          <w:szCs w:val="28"/>
        </w:rPr>
        <w:t xml:space="preserve"> </w:t>
      </w:r>
      <w:r w:rsidRPr="006C62AF">
        <w:rPr>
          <w:color w:val="221F1F"/>
          <w:spacing w:val="-3"/>
          <w:sz w:val="28"/>
          <w:szCs w:val="28"/>
        </w:rPr>
        <w:t>деятельности</w:t>
      </w:r>
      <w:r w:rsidRPr="006C62AF">
        <w:rPr>
          <w:color w:val="221F1F"/>
          <w:spacing w:val="-10"/>
          <w:sz w:val="28"/>
          <w:szCs w:val="28"/>
        </w:rPr>
        <w:t xml:space="preserve"> </w:t>
      </w:r>
      <w:r w:rsidRPr="006C62AF">
        <w:rPr>
          <w:color w:val="221F1F"/>
          <w:spacing w:val="-3"/>
          <w:sz w:val="28"/>
          <w:szCs w:val="28"/>
        </w:rPr>
        <w:t>классных</w:t>
      </w:r>
      <w:r w:rsidRPr="006C62AF">
        <w:rPr>
          <w:color w:val="221F1F"/>
          <w:spacing w:val="-10"/>
          <w:sz w:val="28"/>
          <w:szCs w:val="28"/>
        </w:rPr>
        <w:t xml:space="preserve"> </w:t>
      </w:r>
      <w:r w:rsidRPr="006C62AF">
        <w:rPr>
          <w:color w:val="221F1F"/>
          <w:spacing w:val="-2"/>
          <w:sz w:val="28"/>
          <w:szCs w:val="28"/>
        </w:rPr>
        <w:t>руководителей</w:t>
      </w:r>
      <w:r w:rsidRPr="006C62AF">
        <w:rPr>
          <w:color w:val="221F1F"/>
          <w:spacing w:val="-11"/>
          <w:sz w:val="28"/>
          <w:szCs w:val="28"/>
        </w:rPr>
        <w:t xml:space="preserve"> </w:t>
      </w:r>
      <w:r w:rsidRPr="006C62AF">
        <w:rPr>
          <w:color w:val="221F1F"/>
          <w:spacing w:val="-2"/>
          <w:sz w:val="28"/>
          <w:szCs w:val="28"/>
        </w:rPr>
        <w:t>и</w:t>
      </w:r>
      <w:r w:rsidRPr="006C62AF">
        <w:rPr>
          <w:color w:val="221F1F"/>
          <w:spacing w:val="-11"/>
          <w:sz w:val="28"/>
          <w:szCs w:val="28"/>
        </w:rPr>
        <w:t xml:space="preserve"> </w:t>
      </w:r>
      <w:r w:rsidRPr="006C62AF">
        <w:rPr>
          <w:color w:val="221F1F"/>
          <w:spacing w:val="-2"/>
          <w:sz w:val="28"/>
          <w:szCs w:val="28"/>
        </w:rPr>
        <w:t>их</w:t>
      </w:r>
      <w:r w:rsidRPr="006C62AF">
        <w:rPr>
          <w:color w:val="221F1F"/>
          <w:spacing w:val="-10"/>
          <w:sz w:val="28"/>
          <w:szCs w:val="28"/>
        </w:rPr>
        <w:t xml:space="preserve"> </w:t>
      </w:r>
      <w:r w:rsidRPr="006C62AF">
        <w:rPr>
          <w:color w:val="221F1F"/>
          <w:spacing w:val="-2"/>
          <w:sz w:val="28"/>
          <w:szCs w:val="28"/>
        </w:rPr>
        <w:t>классов;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организуемой</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внеурочной</w:t>
      </w:r>
      <w:r w:rsidRPr="006C62AF">
        <w:rPr>
          <w:color w:val="221F1F"/>
          <w:spacing w:val="-1"/>
          <w:w w:val="95"/>
          <w:sz w:val="28"/>
          <w:szCs w:val="28"/>
        </w:rPr>
        <w:t xml:space="preserve"> </w:t>
      </w:r>
      <w:r w:rsidRPr="006C62AF">
        <w:rPr>
          <w:color w:val="221F1F"/>
          <w:w w:val="95"/>
          <w:sz w:val="28"/>
          <w:szCs w:val="28"/>
        </w:rPr>
        <w:t>деятельности;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реализации</w:t>
      </w:r>
      <w:r w:rsidRPr="006C62AF">
        <w:rPr>
          <w:color w:val="221F1F"/>
          <w:spacing w:val="-15"/>
          <w:sz w:val="28"/>
          <w:szCs w:val="28"/>
        </w:rPr>
        <w:t xml:space="preserve"> </w:t>
      </w:r>
      <w:r w:rsidRPr="006C62AF">
        <w:rPr>
          <w:color w:val="221F1F"/>
          <w:spacing w:val="-1"/>
          <w:sz w:val="28"/>
          <w:szCs w:val="28"/>
        </w:rPr>
        <w:t>личностно</w:t>
      </w:r>
      <w:r w:rsidRPr="006C62AF">
        <w:rPr>
          <w:color w:val="221F1F"/>
          <w:spacing w:val="-15"/>
          <w:sz w:val="28"/>
          <w:szCs w:val="28"/>
        </w:rPr>
        <w:t xml:space="preserve"> </w:t>
      </w:r>
      <w:r w:rsidRPr="006C62AF">
        <w:rPr>
          <w:color w:val="221F1F"/>
          <w:spacing w:val="-1"/>
          <w:sz w:val="28"/>
          <w:szCs w:val="28"/>
        </w:rPr>
        <w:t>развивающего</w:t>
      </w:r>
      <w:r w:rsidRPr="006C62AF">
        <w:rPr>
          <w:color w:val="221F1F"/>
          <w:spacing w:val="-16"/>
          <w:sz w:val="28"/>
          <w:szCs w:val="28"/>
        </w:rPr>
        <w:t xml:space="preserve"> </w:t>
      </w:r>
      <w:r w:rsidRPr="006C62AF">
        <w:rPr>
          <w:color w:val="221F1F"/>
          <w:spacing w:val="-1"/>
          <w:sz w:val="28"/>
          <w:szCs w:val="28"/>
        </w:rPr>
        <w:t>потенциала</w:t>
      </w:r>
      <w:r w:rsidRPr="006C62AF">
        <w:rPr>
          <w:color w:val="221F1F"/>
          <w:spacing w:val="-16"/>
          <w:sz w:val="28"/>
          <w:szCs w:val="28"/>
        </w:rPr>
        <w:t xml:space="preserve"> </w:t>
      </w:r>
      <w:r w:rsidRPr="006C62AF">
        <w:rPr>
          <w:color w:val="221F1F"/>
          <w:spacing w:val="-1"/>
          <w:sz w:val="28"/>
          <w:szCs w:val="28"/>
        </w:rPr>
        <w:t>школьных</w:t>
      </w:r>
      <w:r w:rsidRPr="006C62AF">
        <w:rPr>
          <w:color w:val="221F1F"/>
          <w:spacing w:val="6"/>
          <w:sz w:val="28"/>
          <w:szCs w:val="28"/>
        </w:rPr>
        <w:t xml:space="preserve"> </w:t>
      </w:r>
      <w:r w:rsidRPr="006C62AF">
        <w:rPr>
          <w:color w:val="221F1F"/>
          <w:sz w:val="28"/>
          <w:szCs w:val="28"/>
        </w:rPr>
        <w:t>уроков;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2"/>
          <w:sz w:val="28"/>
          <w:szCs w:val="28"/>
        </w:rPr>
        <w:t>существующего</w:t>
      </w:r>
      <w:r w:rsidRPr="006C62AF">
        <w:rPr>
          <w:color w:val="221F1F"/>
          <w:spacing w:val="-11"/>
          <w:sz w:val="28"/>
          <w:szCs w:val="28"/>
        </w:rPr>
        <w:t xml:space="preserve"> </w:t>
      </w:r>
      <w:r w:rsidRPr="006C62AF">
        <w:rPr>
          <w:color w:val="221F1F"/>
          <w:spacing w:val="-1"/>
          <w:sz w:val="28"/>
          <w:szCs w:val="28"/>
        </w:rPr>
        <w:t>в</w:t>
      </w:r>
      <w:r w:rsidRPr="006C62AF">
        <w:rPr>
          <w:color w:val="221F1F"/>
          <w:spacing w:val="-13"/>
          <w:sz w:val="28"/>
          <w:szCs w:val="28"/>
        </w:rPr>
        <w:t xml:space="preserve"> </w:t>
      </w:r>
      <w:r w:rsidRPr="006C62AF">
        <w:rPr>
          <w:color w:val="221F1F"/>
          <w:spacing w:val="-1"/>
          <w:sz w:val="28"/>
          <w:szCs w:val="28"/>
        </w:rPr>
        <w:t>образовательной</w:t>
      </w:r>
      <w:r w:rsidRPr="006C62AF">
        <w:rPr>
          <w:color w:val="221F1F"/>
          <w:spacing w:val="-12"/>
          <w:sz w:val="28"/>
          <w:szCs w:val="28"/>
        </w:rPr>
        <w:t xml:space="preserve"> </w:t>
      </w:r>
      <w:r w:rsidRPr="006C62AF">
        <w:rPr>
          <w:color w:val="221F1F"/>
          <w:spacing w:val="-1"/>
          <w:sz w:val="28"/>
          <w:szCs w:val="28"/>
        </w:rPr>
        <w:t>организации</w:t>
      </w:r>
      <w:r w:rsidRPr="006C62AF">
        <w:rPr>
          <w:color w:val="221F1F"/>
          <w:spacing w:val="-10"/>
          <w:sz w:val="28"/>
          <w:szCs w:val="28"/>
        </w:rPr>
        <w:t xml:space="preserve"> </w:t>
      </w:r>
      <w:r w:rsidRPr="006C62AF">
        <w:rPr>
          <w:color w:val="221F1F"/>
          <w:spacing w:val="-1"/>
          <w:sz w:val="28"/>
          <w:szCs w:val="28"/>
        </w:rPr>
        <w:t>ученического</w:t>
      </w:r>
      <w:r w:rsidRPr="006C62AF">
        <w:rPr>
          <w:color w:val="221F1F"/>
          <w:spacing w:val="-9"/>
          <w:sz w:val="28"/>
          <w:szCs w:val="28"/>
        </w:rPr>
        <w:t xml:space="preserve"> </w:t>
      </w:r>
      <w:r w:rsidRPr="006C62AF">
        <w:rPr>
          <w:color w:val="221F1F"/>
          <w:spacing w:val="-1"/>
          <w:sz w:val="28"/>
          <w:szCs w:val="28"/>
        </w:rPr>
        <w:t>самоуправления;</w:t>
      </w:r>
    </w:p>
    <w:p w:rsidR="000D722C" w:rsidRPr="006C62AF" w:rsidRDefault="00466544" w:rsidP="00BB72D6">
      <w:pPr>
        <w:pStyle w:val="a5"/>
        <w:numPr>
          <w:ilvl w:val="0"/>
          <w:numId w:val="70"/>
        </w:numPr>
        <w:tabs>
          <w:tab w:val="left" w:pos="142"/>
          <w:tab w:val="left" w:pos="1233"/>
          <w:tab w:val="left" w:pos="1234"/>
          <w:tab w:val="left" w:pos="3480"/>
          <w:tab w:val="left" w:pos="3950"/>
          <w:tab w:val="left" w:pos="4617"/>
          <w:tab w:val="left" w:pos="6578"/>
          <w:tab w:val="left" w:pos="10065"/>
        </w:tabs>
        <w:spacing w:before="4" w:line="360" w:lineRule="auto"/>
        <w:ind w:left="666" w:right="4" w:firstLine="0"/>
        <w:rPr>
          <w:rFonts w:ascii="Symbol" w:hAnsi="Symbol"/>
          <w:sz w:val="28"/>
          <w:szCs w:val="28"/>
        </w:rPr>
      </w:pPr>
      <w:r w:rsidRPr="006C62AF">
        <w:rPr>
          <w:color w:val="221F1F"/>
          <w:sz w:val="28"/>
          <w:szCs w:val="28"/>
        </w:rPr>
        <w:t>функционирующих</w:t>
      </w:r>
      <w:r w:rsidRPr="006C62AF">
        <w:rPr>
          <w:color w:val="221F1F"/>
          <w:sz w:val="28"/>
          <w:szCs w:val="28"/>
        </w:rPr>
        <w:tab/>
        <w:t>на</w:t>
      </w:r>
      <w:r w:rsidRPr="006C62AF">
        <w:rPr>
          <w:color w:val="221F1F"/>
          <w:sz w:val="28"/>
          <w:szCs w:val="28"/>
        </w:rPr>
        <w:tab/>
        <w:t>базе</w:t>
      </w:r>
      <w:r w:rsidRPr="006C62AF">
        <w:rPr>
          <w:color w:val="221F1F"/>
          <w:sz w:val="28"/>
          <w:szCs w:val="28"/>
        </w:rPr>
        <w:tab/>
        <w:t>образовательной</w:t>
      </w:r>
      <w:r w:rsidRPr="006C62AF">
        <w:rPr>
          <w:color w:val="221F1F"/>
          <w:sz w:val="28"/>
          <w:szCs w:val="28"/>
        </w:rPr>
        <w:tab/>
        <w:t>организации</w:t>
      </w:r>
      <w:r w:rsidRPr="006C62AF">
        <w:rPr>
          <w:color w:val="221F1F"/>
          <w:spacing w:val="9"/>
          <w:sz w:val="28"/>
          <w:szCs w:val="28"/>
        </w:rPr>
        <w:t xml:space="preserve"> </w:t>
      </w:r>
      <w:r w:rsidRPr="006C62AF">
        <w:rPr>
          <w:color w:val="221F1F"/>
          <w:sz w:val="28"/>
          <w:szCs w:val="28"/>
        </w:rPr>
        <w:t>детских</w:t>
      </w:r>
      <w:r w:rsidRPr="006C62AF">
        <w:rPr>
          <w:color w:val="221F1F"/>
          <w:spacing w:val="10"/>
          <w:sz w:val="28"/>
          <w:szCs w:val="28"/>
        </w:rPr>
        <w:t xml:space="preserve"> </w:t>
      </w:r>
      <w:r w:rsidRPr="006C62AF">
        <w:rPr>
          <w:color w:val="221F1F"/>
          <w:sz w:val="28"/>
          <w:szCs w:val="28"/>
        </w:rPr>
        <w:t>общественных</w:t>
      </w:r>
      <w:r w:rsidRPr="006C62AF">
        <w:rPr>
          <w:color w:val="221F1F"/>
          <w:spacing w:val="-57"/>
          <w:sz w:val="28"/>
          <w:szCs w:val="28"/>
        </w:rPr>
        <w:t xml:space="preserve"> </w:t>
      </w:r>
      <w:r w:rsidRPr="006C62AF">
        <w:rPr>
          <w:color w:val="221F1F"/>
          <w:sz w:val="28"/>
          <w:szCs w:val="28"/>
        </w:rPr>
        <w:t>объединений;</w:t>
      </w:r>
    </w:p>
    <w:p w:rsidR="000D722C" w:rsidRPr="006C62AF" w:rsidRDefault="00466544" w:rsidP="00BB72D6">
      <w:pPr>
        <w:pStyle w:val="a5"/>
        <w:numPr>
          <w:ilvl w:val="0"/>
          <w:numId w:val="70"/>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проводимых</w:t>
      </w:r>
      <w:r w:rsidRPr="006C62AF">
        <w:rPr>
          <w:color w:val="221F1F"/>
          <w:spacing w:val="6"/>
          <w:w w:val="95"/>
          <w:sz w:val="28"/>
          <w:szCs w:val="28"/>
        </w:rPr>
        <w:t xml:space="preserve"> </w:t>
      </w:r>
      <w:r w:rsidRPr="006C62AF">
        <w:rPr>
          <w:color w:val="221F1F"/>
          <w:w w:val="95"/>
          <w:sz w:val="28"/>
          <w:szCs w:val="28"/>
        </w:rPr>
        <w:t>в</w:t>
      </w:r>
      <w:r w:rsidRPr="006C62AF">
        <w:rPr>
          <w:color w:val="221F1F"/>
          <w:spacing w:val="7"/>
          <w:w w:val="95"/>
          <w:sz w:val="28"/>
          <w:szCs w:val="28"/>
        </w:rPr>
        <w:t xml:space="preserve"> </w:t>
      </w:r>
      <w:r w:rsidRPr="006C62AF">
        <w:rPr>
          <w:color w:val="221F1F"/>
          <w:w w:val="95"/>
          <w:sz w:val="28"/>
          <w:szCs w:val="28"/>
        </w:rPr>
        <w:t>образовательной</w:t>
      </w:r>
      <w:r w:rsidRPr="006C62AF">
        <w:rPr>
          <w:color w:val="221F1F"/>
          <w:spacing w:val="8"/>
          <w:w w:val="95"/>
          <w:sz w:val="28"/>
          <w:szCs w:val="28"/>
        </w:rPr>
        <w:t xml:space="preserve"> </w:t>
      </w:r>
      <w:r w:rsidRPr="006C62AF">
        <w:rPr>
          <w:color w:val="221F1F"/>
          <w:w w:val="95"/>
          <w:sz w:val="28"/>
          <w:szCs w:val="28"/>
        </w:rPr>
        <w:t>организации</w:t>
      </w:r>
      <w:r w:rsidRPr="006C62AF">
        <w:rPr>
          <w:color w:val="221F1F"/>
          <w:spacing w:val="7"/>
          <w:w w:val="95"/>
          <w:sz w:val="28"/>
          <w:szCs w:val="28"/>
        </w:rPr>
        <w:t xml:space="preserve"> </w:t>
      </w:r>
      <w:r w:rsidRPr="006C62AF">
        <w:rPr>
          <w:color w:val="221F1F"/>
          <w:w w:val="95"/>
          <w:sz w:val="28"/>
          <w:szCs w:val="28"/>
        </w:rPr>
        <w:t>экскурсий,</w:t>
      </w:r>
      <w:r w:rsidRPr="006C62AF">
        <w:rPr>
          <w:color w:val="221F1F"/>
          <w:spacing w:val="8"/>
          <w:w w:val="95"/>
          <w:sz w:val="28"/>
          <w:szCs w:val="28"/>
        </w:rPr>
        <w:t xml:space="preserve"> </w:t>
      </w:r>
      <w:r w:rsidRPr="006C62AF">
        <w:rPr>
          <w:color w:val="221F1F"/>
          <w:w w:val="95"/>
          <w:sz w:val="28"/>
          <w:szCs w:val="28"/>
        </w:rPr>
        <w:t>экспедиций,</w:t>
      </w:r>
      <w:r w:rsidRPr="006C62AF">
        <w:rPr>
          <w:color w:val="221F1F"/>
          <w:spacing w:val="7"/>
          <w:w w:val="95"/>
          <w:sz w:val="28"/>
          <w:szCs w:val="28"/>
        </w:rPr>
        <w:t xml:space="preserve"> </w:t>
      </w:r>
      <w:r w:rsidRPr="006C62AF">
        <w:rPr>
          <w:color w:val="221F1F"/>
          <w:w w:val="95"/>
          <w:sz w:val="28"/>
          <w:szCs w:val="28"/>
        </w:rPr>
        <w:t>походов;</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профориентационной</w:t>
      </w:r>
      <w:r w:rsidRPr="006C62AF">
        <w:rPr>
          <w:color w:val="221F1F"/>
          <w:spacing w:val="11"/>
          <w:w w:val="95"/>
          <w:sz w:val="28"/>
          <w:szCs w:val="28"/>
        </w:rPr>
        <w:t xml:space="preserve"> </w:t>
      </w:r>
      <w:r w:rsidRPr="006C62AF">
        <w:rPr>
          <w:color w:val="221F1F"/>
          <w:w w:val="95"/>
          <w:sz w:val="28"/>
          <w:szCs w:val="28"/>
        </w:rPr>
        <w:t>работы</w:t>
      </w:r>
      <w:r w:rsidRPr="006C62AF">
        <w:rPr>
          <w:color w:val="221F1F"/>
          <w:spacing w:val="12"/>
          <w:w w:val="95"/>
          <w:sz w:val="28"/>
          <w:szCs w:val="28"/>
        </w:rPr>
        <w:t xml:space="preserve"> </w:t>
      </w:r>
      <w:r w:rsidRPr="006C62AF">
        <w:rPr>
          <w:color w:val="221F1F"/>
          <w:w w:val="95"/>
          <w:sz w:val="28"/>
          <w:szCs w:val="28"/>
        </w:rPr>
        <w:t>образовательной</w:t>
      </w:r>
      <w:r w:rsidRPr="006C62AF">
        <w:rPr>
          <w:color w:val="221F1F"/>
          <w:spacing w:val="11"/>
          <w:w w:val="95"/>
          <w:sz w:val="28"/>
          <w:szCs w:val="28"/>
        </w:rPr>
        <w:t xml:space="preserve"> </w:t>
      </w:r>
      <w:r w:rsidRPr="006C62AF">
        <w:rPr>
          <w:color w:val="221F1F"/>
          <w:w w:val="95"/>
          <w:sz w:val="28"/>
          <w:szCs w:val="28"/>
        </w:rPr>
        <w:t>организации;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работы</w:t>
      </w:r>
      <w:r w:rsidRPr="006C62AF">
        <w:rPr>
          <w:color w:val="221F1F"/>
          <w:spacing w:val="-3"/>
          <w:sz w:val="28"/>
          <w:szCs w:val="28"/>
        </w:rPr>
        <w:t xml:space="preserve"> </w:t>
      </w:r>
      <w:r w:rsidRPr="006C62AF">
        <w:rPr>
          <w:color w:val="221F1F"/>
          <w:sz w:val="28"/>
          <w:szCs w:val="28"/>
        </w:rPr>
        <w:t>школьных</w:t>
      </w:r>
      <w:r w:rsidRPr="006C62AF">
        <w:rPr>
          <w:color w:val="221F1F"/>
          <w:spacing w:val="1"/>
          <w:sz w:val="28"/>
          <w:szCs w:val="28"/>
        </w:rPr>
        <w:t xml:space="preserve"> </w:t>
      </w:r>
      <w:r w:rsidRPr="006C62AF">
        <w:rPr>
          <w:color w:val="221F1F"/>
          <w:sz w:val="28"/>
          <w:szCs w:val="28"/>
        </w:rPr>
        <w:t>медиа;</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предметно-эстетической среды образовательной</w:t>
      </w:r>
      <w:r w:rsidRPr="006C62AF">
        <w:rPr>
          <w:color w:val="221F1F"/>
          <w:spacing w:val="3"/>
          <w:w w:val="95"/>
          <w:sz w:val="28"/>
          <w:szCs w:val="28"/>
        </w:rPr>
        <w:t xml:space="preserve"> </w:t>
      </w:r>
      <w:r w:rsidRPr="006C62AF">
        <w:rPr>
          <w:color w:val="221F1F"/>
          <w:w w:val="95"/>
          <w:sz w:val="28"/>
          <w:szCs w:val="28"/>
        </w:rPr>
        <w:t>организации;</w:t>
      </w:r>
    </w:p>
    <w:p w:rsidR="000D722C" w:rsidRPr="006C62AF" w:rsidRDefault="00466544" w:rsidP="00BB72D6">
      <w:pPr>
        <w:pStyle w:val="a5"/>
        <w:numPr>
          <w:ilvl w:val="0"/>
          <w:numId w:val="70"/>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взаимодействия образовательной</w:t>
      </w:r>
      <w:r w:rsidRPr="006C62AF">
        <w:rPr>
          <w:color w:val="221F1F"/>
          <w:spacing w:val="1"/>
          <w:w w:val="95"/>
          <w:sz w:val="28"/>
          <w:szCs w:val="28"/>
        </w:rPr>
        <w:t xml:space="preserve"> </w:t>
      </w:r>
      <w:r w:rsidRPr="006C62AF">
        <w:rPr>
          <w:color w:val="221F1F"/>
          <w:w w:val="95"/>
          <w:sz w:val="28"/>
          <w:szCs w:val="28"/>
        </w:rPr>
        <w:t>организации и</w:t>
      </w:r>
      <w:r w:rsidRPr="006C62AF">
        <w:rPr>
          <w:color w:val="221F1F"/>
          <w:spacing w:val="1"/>
          <w:w w:val="95"/>
          <w:sz w:val="28"/>
          <w:szCs w:val="28"/>
        </w:rPr>
        <w:t xml:space="preserve"> </w:t>
      </w:r>
      <w:r w:rsidRPr="006C62AF">
        <w:rPr>
          <w:color w:val="221F1F"/>
          <w:w w:val="95"/>
          <w:sz w:val="28"/>
          <w:szCs w:val="28"/>
        </w:rPr>
        <w:t>семей обучающихся.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Итогом</w:t>
      </w:r>
      <w:r w:rsidRPr="006C62AF">
        <w:rPr>
          <w:color w:val="221F1F"/>
          <w:spacing w:val="1"/>
          <w:sz w:val="28"/>
          <w:szCs w:val="28"/>
        </w:rPr>
        <w:t xml:space="preserve"> </w:t>
      </w:r>
      <w:r w:rsidRPr="006C62AF">
        <w:rPr>
          <w:color w:val="221F1F"/>
          <w:sz w:val="28"/>
          <w:szCs w:val="28"/>
        </w:rPr>
        <w:t>самоанализа</w:t>
      </w:r>
      <w:r w:rsidRPr="006C62AF">
        <w:rPr>
          <w:color w:val="221F1F"/>
          <w:spacing w:val="1"/>
          <w:sz w:val="28"/>
          <w:szCs w:val="28"/>
        </w:rPr>
        <w:t xml:space="preserve"> </w:t>
      </w:r>
      <w:r w:rsidRPr="006C62AF">
        <w:rPr>
          <w:color w:val="221F1F"/>
          <w:sz w:val="28"/>
          <w:szCs w:val="28"/>
        </w:rPr>
        <w:t>реализуемой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является перечень выявленных проблем, над которыми предстоит работать педагогическому</w:t>
      </w:r>
      <w:r w:rsidRPr="006C62AF">
        <w:rPr>
          <w:color w:val="221F1F"/>
          <w:spacing w:val="1"/>
          <w:sz w:val="28"/>
          <w:szCs w:val="28"/>
        </w:rPr>
        <w:t xml:space="preserve"> </w:t>
      </w:r>
      <w:r w:rsidRPr="006C62AF">
        <w:rPr>
          <w:color w:val="221F1F"/>
          <w:sz w:val="28"/>
          <w:szCs w:val="28"/>
        </w:rPr>
        <w:t>коллективу.</w:t>
      </w:r>
    </w:p>
    <w:p w:rsidR="000D722C" w:rsidRPr="006C62AF" w:rsidRDefault="00466544" w:rsidP="00BB72D6">
      <w:pPr>
        <w:pStyle w:val="1"/>
        <w:tabs>
          <w:tab w:val="left" w:pos="142"/>
          <w:tab w:val="left" w:pos="4077"/>
          <w:tab w:val="left" w:pos="10065"/>
        </w:tabs>
        <w:spacing w:before="5" w:line="360" w:lineRule="auto"/>
        <w:ind w:left="3511" w:right="4"/>
        <w:rPr>
          <w:sz w:val="28"/>
          <w:szCs w:val="28"/>
        </w:rPr>
      </w:pPr>
      <w:r w:rsidRPr="006C62AF">
        <w:rPr>
          <w:rFonts w:ascii="Calibri" w:hAnsi="Calibri"/>
          <w:color w:val="221F1F"/>
          <w:sz w:val="28"/>
          <w:szCs w:val="28"/>
        </w:rPr>
        <w:t>3.</w:t>
      </w:r>
      <w:r w:rsidRPr="006C62AF">
        <w:rPr>
          <w:rFonts w:ascii="Calibri" w:hAnsi="Calibri"/>
          <w:color w:val="221F1F"/>
          <w:sz w:val="28"/>
          <w:szCs w:val="28"/>
        </w:rPr>
        <w:tab/>
      </w:r>
      <w:r w:rsidRPr="006C62AF">
        <w:rPr>
          <w:color w:val="221F1F"/>
          <w:w w:val="95"/>
          <w:sz w:val="28"/>
          <w:szCs w:val="28"/>
        </w:rPr>
        <w:t>ОРГАНИЗАЦИОННЫЙ</w:t>
      </w:r>
      <w:r w:rsidRPr="006C62AF">
        <w:rPr>
          <w:color w:val="221F1F"/>
          <w:spacing w:val="56"/>
          <w:sz w:val="28"/>
          <w:szCs w:val="28"/>
        </w:rPr>
        <w:t xml:space="preserve"> </w:t>
      </w:r>
      <w:r w:rsidRPr="006C62AF">
        <w:rPr>
          <w:color w:val="221F1F"/>
          <w:w w:val="95"/>
          <w:sz w:val="28"/>
          <w:szCs w:val="28"/>
        </w:rPr>
        <w:t>РАЗДЕЛ</w:t>
      </w:r>
    </w:p>
    <w:p w:rsidR="000D722C" w:rsidRPr="006C62AF" w:rsidRDefault="000D722C" w:rsidP="00BB72D6">
      <w:pPr>
        <w:pStyle w:val="a3"/>
        <w:tabs>
          <w:tab w:val="left" w:pos="142"/>
          <w:tab w:val="left" w:pos="10065"/>
        </w:tabs>
        <w:spacing w:before="5" w:line="360" w:lineRule="auto"/>
        <w:ind w:left="0" w:right="4"/>
        <w:rPr>
          <w:b/>
          <w:sz w:val="28"/>
          <w:szCs w:val="28"/>
        </w:rPr>
      </w:pPr>
    </w:p>
    <w:p w:rsidR="000D722C" w:rsidRPr="006C62AF" w:rsidRDefault="00466544" w:rsidP="00BB72D6">
      <w:pPr>
        <w:pStyle w:val="a5"/>
        <w:numPr>
          <w:ilvl w:val="1"/>
          <w:numId w:val="11"/>
        </w:numPr>
        <w:tabs>
          <w:tab w:val="left" w:pos="142"/>
          <w:tab w:val="left" w:pos="1516"/>
          <w:tab w:val="left" w:pos="1517"/>
          <w:tab w:val="left" w:pos="10065"/>
        </w:tabs>
        <w:spacing w:line="360" w:lineRule="auto"/>
        <w:ind w:right="4" w:hanging="851"/>
        <w:jc w:val="both"/>
        <w:rPr>
          <w:sz w:val="28"/>
          <w:szCs w:val="28"/>
        </w:rPr>
      </w:pPr>
      <w:r w:rsidRPr="006C62AF">
        <w:rPr>
          <w:color w:val="221F1F"/>
          <w:w w:val="90"/>
          <w:sz w:val="28"/>
          <w:szCs w:val="28"/>
        </w:rPr>
        <w:t>УЧЕБНЫЙ</w:t>
      </w:r>
      <w:r w:rsidRPr="006C62AF">
        <w:rPr>
          <w:color w:val="221F1F"/>
          <w:spacing w:val="36"/>
          <w:w w:val="90"/>
          <w:sz w:val="28"/>
          <w:szCs w:val="28"/>
        </w:rPr>
        <w:t xml:space="preserve"> </w:t>
      </w:r>
      <w:r w:rsidRPr="006C62AF">
        <w:rPr>
          <w:color w:val="221F1F"/>
          <w:w w:val="90"/>
          <w:sz w:val="28"/>
          <w:szCs w:val="28"/>
        </w:rPr>
        <w:t>ПЛАН</w:t>
      </w:r>
      <w:r w:rsidRPr="006C62AF">
        <w:rPr>
          <w:color w:val="221F1F"/>
          <w:spacing w:val="38"/>
          <w:w w:val="90"/>
          <w:sz w:val="28"/>
          <w:szCs w:val="28"/>
        </w:rPr>
        <w:t xml:space="preserve"> </w:t>
      </w:r>
      <w:r w:rsidRPr="006C62AF">
        <w:rPr>
          <w:color w:val="221F1F"/>
          <w:w w:val="90"/>
          <w:sz w:val="28"/>
          <w:szCs w:val="28"/>
        </w:rPr>
        <w:t>НАЧАЛЬНОГО</w:t>
      </w:r>
      <w:r w:rsidRPr="006C62AF">
        <w:rPr>
          <w:color w:val="221F1F"/>
          <w:spacing w:val="26"/>
          <w:w w:val="90"/>
          <w:sz w:val="28"/>
          <w:szCs w:val="28"/>
        </w:rPr>
        <w:t xml:space="preserve"> </w:t>
      </w:r>
      <w:r w:rsidRPr="006C62AF">
        <w:rPr>
          <w:color w:val="221F1F"/>
          <w:w w:val="90"/>
          <w:sz w:val="28"/>
          <w:szCs w:val="28"/>
        </w:rPr>
        <w:t>ОБЩЕГО</w:t>
      </w:r>
      <w:r w:rsidRPr="006C62AF">
        <w:rPr>
          <w:color w:val="221F1F"/>
          <w:spacing w:val="28"/>
          <w:w w:val="90"/>
          <w:sz w:val="28"/>
          <w:szCs w:val="28"/>
        </w:rPr>
        <w:t xml:space="preserve"> </w:t>
      </w:r>
      <w:r w:rsidRPr="006C62AF">
        <w:rPr>
          <w:color w:val="221F1F"/>
          <w:w w:val="90"/>
          <w:sz w:val="28"/>
          <w:szCs w:val="28"/>
        </w:rPr>
        <w:t>ОБРАЗОВАНИЯ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организаций,</w:t>
      </w:r>
      <w:r w:rsidRPr="006C62AF">
        <w:rPr>
          <w:color w:val="221F1F"/>
          <w:spacing w:val="1"/>
          <w:sz w:val="28"/>
          <w:szCs w:val="28"/>
        </w:rPr>
        <w:t xml:space="preserve"> </w:t>
      </w:r>
      <w:r w:rsidRPr="006C62AF">
        <w:rPr>
          <w:color w:val="221F1F"/>
          <w:sz w:val="28"/>
          <w:szCs w:val="28"/>
        </w:rPr>
        <w:t>реализующих</w:t>
      </w:r>
      <w:r w:rsidRPr="006C62AF">
        <w:rPr>
          <w:color w:val="221F1F"/>
          <w:spacing w:val="1"/>
          <w:sz w:val="28"/>
          <w:szCs w:val="28"/>
        </w:rPr>
        <w:t xml:space="preserve"> </w:t>
      </w:r>
      <w:r w:rsidRPr="006C62AF">
        <w:rPr>
          <w:color w:val="221F1F"/>
          <w:sz w:val="28"/>
          <w:szCs w:val="28"/>
        </w:rPr>
        <w:t>основную</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программу начального общего образования, фиксирует общий объём нагрузки, максимальный</w:t>
      </w:r>
      <w:r w:rsidRPr="006C62AF">
        <w:rPr>
          <w:color w:val="221F1F"/>
          <w:spacing w:val="1"/>
          <w:sz w:val="28"/>
          <w:szCs w:val="28"/>
        </w:rPr>
        <w:t xml:space="preserve"> </w:t>
      </w:r>
      <w:r w:rsidRPr="006C62AF">
        <w:rPr>
          <w:color w:val="221F1F"/>
          <w:spacing w:val="-1"/>
          <w:sz w:val="28"/>
          <w:szCs w:val="28"/>
        </w:rPr>
        <w:t>объём</w:t>
      </w:r>
      <w:r w:rsidRPr="006C62AF">
        <w:rPr>
          <w:color w:val="221F1F"/>
          <w:spacing w:val="-13"/>
          <w:sz w:val="28"/>
          <w:szCs w:val="28"/>
        </w:rPr>
        <w:t xml:space="preserve"> </w:t>
      </w:r>
      <w:r w:rsidRPr="006C62AF">
        <w:rPr>
          <w:color w:val="221F1F"/>
          <w:spacing w:val="-1"/>
          <w:sz w:val="28"/>
          <w:szCs w:val="28"/>
        </w:rPr>
        <w:t>аудиторной</w:t>
      </w:r>
      <w:r w:rsidRPr="006C62AF">
        <w:rPr>
          <w:color w:val="221F1F"/>
          <w:spacing w:val="-5"/>
          <w:sz w:val="28"/>
          <w:szCs w:val="28"/>
        </w:rPr>
        <w:t xml:space="preserve"> </w:t>
      </w:r>
      <w:r w:rsidRPr="006C62AF">
        <w:rPr>
          <w:color w:val="221F1F"/>
          <w:spacing w:val="-1"/>
          <w:sz w:val="28"/>
          <w:szCs w:val="28"/>
        </w:rPr>
        <w:t>нагрузки</w:t>
      </w:r>
      <w:r w:rsidRPr="006C62AF">
        <w:rPr>
          <w:color w:val="221F1F"/>
          <w:spacing w:val="-3"/>
          <w:sz w:val="28"/>
          <w:szCs w:val="28"/>
        </w:rPr>
        <w:t xml:space="preserve"> </w:t>
      </w:r>
      <w:r w:rsidRPr="006C62AF">
        <w:rPr>
          <w:color w:val="221F1F"/>
          <w:spacing w:val="-1"/>
          <w:sz w:val="28"/>
          <w:szCs w:val="28"/>
        </w:rPr>
        <w:t>обучающихся,</w:t>
      </w:r>
      <w:r w:rsidRPr="006C62AF">
        <w:rPr>
          <w:color w:val="221F1F"/>
          <w:spacing w:val="-4"/>
          <w:sz w:val="28"/>
          <w:szCs w:val="28"/>
        </w:rPr>
        <w:t xml:space="preserve"> </w:t>
      </w:r>
      <w:r w:rsidRPr="006C62AF">
        <w:rPr>
          <w:color w:val="221F1F"/>
          <w:spacing w:val="-1"/>
          <w:sz w:val="28"/>
          <w:szCs w:val="28"/>
        </w:rPr>
        <w:t>состав</w:t>
      </w:r>
      <w:r w:rsidRPr="006C62AF">
        <w:rPr>
          <w:color w:val="221F1F"/>
          <w:spacing w:val="-5"/>
          <w:sz w:val="28"/>
          <w:szCs w:val="28"/>
        </w:rPr>
        <w:t xml:space="preserve"> </w:t>
      </w:r>
      <w:r w:rsidRPr="006C62AF">
        <w:rPr>
          <w:color w:val="221F1F"/>
          <w:spacing w:val="-1"/>
          <w:sz w:val="28"/>
          <w:szCs w:val="28"/>
        </w:rPr>
        <w:t>и</w:t>
      </w:r>
      <w:r w:rsidRPr="006C62AF">
        <w:rPr>
          <w:color w:val="221F1F"/>
          <w:spacing w:val="-4"/>
          <w:sz w:val="28"/>
          <w:szCs w:val="28"/>
        </w:rPr>
        <w:t xml:space="preserve"> </w:t>
      </w:r>
      <w:r w:rsidRPr="006C62AF">
        <w:rPr>
          <w:color w:val="221F1F"/>
          <w:spacing w:val="-1"/>
          <w:sz w:val="28"/>
          <w:szCs w:val="28"/>
        </w:rPr>
        <w:t>структуру</w:t>
      </w:r>
      <w:r w:rsidRPr="006C62AF">
        <w:rPr>
          <w:color w:val="221F1F"/>
          <w:spacing w:val="-6"/>
          <w:sz w:val="28"/>
          <w:szCs w:val="28"/>
        </w:rPr>
        <w:t xml:space="preserve"> </w:t>
      </w:r>
      <w:r w:rsidRPr="006C62AF">
        <w:rPr>
          <w:color w:val="221F1F"/>
          <w:spacing w:val="-1"/>
          <w:sz w:val="28"/>
          <w:szCs w:val="28"/>
        </w:rPr>
        <w:t>предметных областей,</w:t>
      </w:r>
      <w:r w:rsidRPr="006C62AF">
        <w:rPr>
          <w:color w:val="221F1F"/>
          <w:spacing w:val="-11"/>
          <w:sz w:val="28"/>
          <w:szCs w:val="28"/>
        </w:rPr>
        <w:t xml:space="preserve"> </w:t>
      </w:r>
      <w:r w:rsidRPr="006C62AF">
        <w:rPr>
          <w:color w:val="221F1F"/>
          <w:spacing w:val="-1"/>
          <w:sz w:val="28"/>
          <w:szCs w:val="28"/>
        </w:rPr>
        <w:t>распределяет</w:t>
      </w:r>
      <w:r w:rsidRPr="006C62AF">
        <w:rPr>
          <w:color w:val="221F1F"/>
          <w:spacing w:val="-57"/>
          <w:sz w:val="28"/>
          <w:szCs w:val="28"/>
        </w:rPr>
        <w:t xml:space="preserve"> </w:t>
      </w:r>
      <w:r w:rsidRPr="006C62AF">
        <w:rPr>
          <w:color w:val="221F1F"/>
          <w:spacing w:val="-1"/>
          <w:sz w:val="28"/>
          <w:szCs w:val="28"/>
        </w:rPr>
        <w:t>учебное</w:t>
      </w:r>
      <w:r w:rsidRPr="006C62AF">
        <w:rPr>
          <w:color w:val="221F1F"/>
          <w:spacing w:val="-15"/>
          <w:sz w:val="28"/>
          <w:szCs w:val="28"/>
        </w:rPr>
        <w:t xml:space="preserve"> </w:t>
      </w:r>
      <w:r w:rsidRPr="006C62AF">
        <w:rPr>
          <w:color w:val="221F1F"/>
          <w:spacing w:val="-1"/>
          <w:sz w:val="28"/>
          <w:szCs w:val="28"/>
        </w:rPr>
        <w:t>время,</w:t>
      </w:r>
      <w:r w:rsidRPr="006C62AF">
        <w:rPr>
          <w:color w:val="221F1F"/>
          <w:spacing w:val="-15"/>
          <w:sz w:val="28"/>
          <w:szCs w:val="28"/>
        </w:rPr>
        <w:t xml:space="preserve"> </w:t>
      </w:r>
      <w:r w:rsidRPr="006C62AF">
        <w:rPr>
          <w:color w:val="221F1F"/>
          <w:spacing w:val="-1"/>
          <w:sz w:val="28"/>
          <w:szCs w:val="28"/>
        </w:rPr>
        <w:t>отводимое</w:t>
      </w:r>
      <w:r w:rsidRPr="006C62AF">
        <w:rPr>
          <w:color w:val="221F1F"/>
          <w:spacing w:val="-15"/>
          <w:sz w:val="28"/>
          <w:szCs w:val="28"/>
        </w:rPr>
        <w:t xml:space="preserve"> </w:t>
      </w:r>
      <w:r w:rsidRPr="006C62AF">
        <w:rPr>
          <w:color w:val="221F1F"/>
          <w:sz w:val="28"/>
          <w:szCs w:val="28"/>
        </w:rPr>
        <w:t>на</w:t>
      </w:r>
      <w:r w:rsidRPr="006C62AF">
        <w:rPr>
          <w:color w:val="221F1F"/>
          <w:spacing w:val="-16"/>
          <w:sz w:val="28"/>
          <w:szCs w:val="28"/>
        </w:rPr>
        <w:t xml:space="preserve"> </w:t>
      </w:r>
      <w:r w:rsidRPr="006C62AF">
        <w:rPr>
          <w:color w:val="221F1F"/>
          <w:sz w:val="28"/>
          <w:szCs w:val="28"/>
        </w:rPr>
        <w:t>их</w:t>
      </w:r>
      <w:r w:rsidRPr="006C62AF">
        <w:rPr>
          <w:color w:val="221F1F"/>
          <w:spacing w:val="-12"/>
          <w:sz w:val="28"/>
          <w:szCs w:val="28"/>
        </w:rPr>
        <w:t xml:space="preserve"> </w:t>
      </w: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по классам</w:t>
      </w:r>
      <w:r w:rsidRPr="006C62AF">
        <w:rPr>
          <w:color w:val="221F1F"/>
          <w:spacing w:val="-1"/>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учебным</w:t>
      </w:r>
      <w:r w:rsidRPr="006C62AF">
        <w:rPr>
          <w:color w:val="221F1F"/>
          <w:spacing w:val="-2"/>
          <w:sz w:val="28"/>
          <w:szCs w:val="28"/>
        </w:rPr>
        <w:t xml:space="preserve"> </w:t>
      </w:r>
      <w:r w:rsidRPr="006C62AF">
        <w:rPr>
          <w:color w:val="221F1F"/>
          <w:sz w:val="28"/>
          <w:szCs w:val="28"/>
        </w:rPr>
        <w:t>предметам.</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t>общие</w:t>
      </w:r>
      <w:r w:rsidRPr="006C62AF">
        <w:rPr>
          <w:color w:val="221F1F"/>
          <w:spacing w:val="1"/>
          <w:sz w:val="28"/>
          <w:szCs w:val="28"/>
        </w:rPr>
        <w:t xml:space="preserve"> </w:t>
      </w:r>
      <w:r w:rsidRPr="006C62AF">
        <w:rPr>
          <w:color w:val="221F1F"/>
          <w:sz w:val="28"/>
          <w:szCs w:val="28"/>
        </w:rPr>
        <w:t>рамки</w:t>
      </w:r>
      <w:r w:rsidRPr="006C62AF">
        <w:rPr>
          <w:color w:val="221F1F"/>
          <w:spacing w:val="1"/>
          <w:sz w:val="28"/>
          <w:szCs w:val="28"/>
        </w:rPr>
        <w:t xml:space="preserve"> </w:t>
      </w:r>
      <w:r w:rsidRPr="006C62AF">
        <w:rPr>
          <w:color w:val="221F1F"/>
          <w:sz w:val="28"/>
          <w:szCs w:val="28"/>
        </w:rPr>
        <w:t>принимаемых</w:t>
      </w:r>
      <w:r w:rsidRPr="006C62AF">
        <w:rPr>
          <w:color w:val="221F1F"/>
          <w:spacing w:val="1"/>
          <w:sz w:val="28"/>
          <w:szCs w:val="28"/>
        </w:rPr>
        <w:t xml:space="preserve"> </w:t>
      </w:r>
      <w:r w:rsidRPr="006C62AF">
        <w:rPr>
          <w:color w:val="221F1F"/>
          <w:sz w:val="28"/>
          <w:szCs w:val="28"/>
        </w:rPr>
        <w:t>решений</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отборе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материала,</w:t>
      </w:r>
      <w:r w:rsidRPr="006C62AF">
        <w:rPr>
          <w:color w:val="221F1F"/>
          <w:spacing w:val="1"/>
          <w:sz w:val="28"/>
          <w:szCs w:val="28"/>
        </w:rPr>
        <w:t xml:space="preserve"> </w:t>
      </w:r>
      <w:r w:rsidRPr="006C62AF">
        <w:rPr>
          <w:color w:val="221F1F"/>
          <w:sz w:val="28"/>
          <w:szCs w:val="28"/>
        </w:rPr>
        <w:t>формировании</w:t>
      </w:r>
      <w:r w:rsidRPr="006C62AF">
        <w:rPr>
          <w:color w:val="221F1F"/>
          <w:spacing w:val="1"/>
          <w:sz w:val="28"/>
          <w:szCs w:val="28"/>
        </w:rPr>
        <w:t xml:space="preserve"> </w:t>
      </w:r>
      <w:r w:rsidRPr="006C62AF">
        <w:rPr>
          <w:color w:val="221F1F"/>
          <w:sz w:val="28"/>
          <w:szCs w:val="28"/>
        </w:rPr>
        <w:t>перечня</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получении</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sz w:val="28"/>
          <w:szCs w:val="28"/>
        </w:rPr>
        <w:t>реализуется</w:t>
      </w:r>
      <w:r w:rsidRPr="006C62AF">
        <w:rPr>
          <w:color w:val="221F1F"/>
          <w:spacing w:val="1"/>
          <w:sz w:val="28"/>
          <w:szCs w:val="28"/>
        </w:rPr>
        <w:t xml:space="preserve"> </w:t>
      </w:r>
      <w:r w:rsidRPr="006C62AF">
        <w:rPr>
          <w:color w:val="221F1F"/>
          <w:sz w:val="28"/>
          <w:szCs w:val="28"/>
        </w:rPr>
        <w:t>преимущественно</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счёт</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обеспечивающих</w:t>
      </w:r>
      <w:r w:rsidRPr="006C62AF">
        <w:rPr>
          <w:color w:val="221F1F"/>
          <w:spacing w:val="1"/>
          <w:sz w:val="28"/>
          <w:szCs w:val="28"/>
        </w:rPr>
        <w:t xml:space="preserve"> </w:t>
      </w:r>
      <w:r w:rsidRPr="006C62AF">
        <w:rPr>
          <w:color w:val="221F1F"/>
          <w:sz w:val="28"/>
          <w:szCs w:val="28"/>
        </w:rPr>
        <w:t>целостное</w:t>
      </w:r>
      <w:r w:rsidRPr="006C62AF">
        <w:rPr>
          <w:color w:val="221F1F"/>
          <w:spacing w:val="1"/>
          <w:sz w:val="28"/>
          <w:szCs w:val="28"/>
        </w:rPr>
        <w:t xml:space="preserve"> </w:t>
      </w:r>
      <w:r w:rsidRPr="006C62AF">
        <w:rPr>
          <w:color w:val="221F1F"/>
          <w:sz w:val="28"/>
          <w:szCs w:val="28"/>
        </w:rPr>
        <w:t>восприятие</w:t>
      </w:r>
      <w:r w:rsidRPr="006C62AF">
        <w:rPr>
          <w:color w:val="221F1F"/>
          <w:spacing w:val="1"/>
          <w:sz w:val="28"/>
          <w:szCs w:val="28"/>
        </w:rPr>
        <w:t xml:space="preserve"> </w:t>
      </w:r>
      <w:r w:rsidRPr="006C62AF">
        <w:rPr>
          <w:color w:val="221F1F"/>
          <w:sz w:val="28"/>
          <w:szCs w:val="28"/>
        </w:rPr>
        <w:t>мира,</w:t>
      </w:r>
      <w:r w:rsidRPr="006C62AF">
        <w:rPr>
          <w:color w:val="221F1F"/>
          <w:spacing w:val="1"/>
          <w:sz w:val="28"/>
          <w:szCs w:val="28"/>
        </w:rPr>
        <w:t xml:space="preserve"> </w:t>
      </w:r>
      <w:r w:rsidRPr="006C62AF">
        <w:rPr>
          <w:color w:val="221F1F"/>
          <w:sz w:val="28"/>
          <w:szCs w:val="28"/>
        </w:rPr>
        <w:t>системнодеятельностный</w:t>
      </w:r>
      <w:r w:rsidRPr="006C62AF">
        <w:rPr>
          <w:color w:val="221F1F"/>
          <w:spacing w:val="-2"/>
          <w:sz w:val="28"/>
          <w:szCs w:val="28"/>
        </w:rPr>
        <w:t xml:space="preserve"> </w:t>
      </w:r>
      <w:r w:rsidRPr="006C62AF">
        <w:rPr>
          <w:color w:val="221F1F"/>
          <w:sz w:val="28"/>
          <w:szCs w:val="28"/>
        </w:rPr>
        <w:t>подход</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индивидуализацию</w:t>
      </w:r>
      <w:r w:rsidRPr="006C62AF">
        <w:rPr>
          <w:color w:val="221F1F"/>
          <w:spacing w:val="-1"/>
          <w:sz w:val="28"/>
          <w:szCs w:val="28"/>
        </w:rPr>
        <w:t xml:space="preserve"> </w:t>
      </w:r>
      <w:r w:rsidRPr="006C62AF">
        <w:rPr>
          <w:color w:val="221F1F"/>
          <w:sz w:val="28"/>
          <w:szCs w:val="28"/>
        </w:rPr>
        <w:t>обучения.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обеспечивает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случаях,</w:t>
      </w:r>
      <w:r w:rsidRPr="006C62AF">
        <w:rPr>
          <w:color w:val="221F1F"/>
          <w:spacing w:val="1"/>
          <w:sz w:val="28"/>
          <w:szCs w:val="28"/>
        </w:rPr>
        <w:t xml:space="preserve"> </w:t>
      </w:r>
      <w:r w:rsidRPr="006C62AF">
        <w:rPr>
          <w:color w:val="221F1F"/>
          <w:sz w:val="28"/>
          <w:szCs w:val="28"/>
        </w:rPr>
        <w:t>предусмотренных</w:t>
      </w:r>
      <w:r w:rsidRPr="006C62AF">
        <w:rPr>
          <w:color w:val="221F1F"/>
          <w:spacing w:val="1"/>
          <w:sz w:val="28"/>
          <w:szCs w:val="28"/>
        </w:rPr>
        <w:t xml:space="preserve"> </w:t>
      </w:r>
      <w:r w:rsidRPr="006C62AF">
        <w:rPr>
          <w:color w:val="221F1F"/>
          <w:sz w:val="28"/>
          <w:szCs w:val="28"/>
        </w:rPr>
        <w:t>законодательством</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34"/>
          <w:sz w:val="28"/>
          <w:szCs w:val="28"/>
        </w:rPr>
        <w:t xml:space="preserve"> </w:t>
      </w:r>
      <w:r w:rsidRPr="006C62AF">
        <w:rPr>
          <w:color w:val="221F1F"/>
          <w:sz w:val="28"/>
          <w:szCs w:val="28"/>
        </w:rPr>
        <w:t>в</w:t>
      </w:r>
      <w:r w:rsidRPr="006C62AF">
        <w:rPr>
          <w:color w:val="221F1F"/>
          <w:spacing w:val="34"/>
          <w:sz w:val="28"/>
          <w:szCs w:val="28"/>
        </w:rPr>
        <w:t xml:space="preserve"> </w:t>
      </w:r>
      <w:r w:rsidRPr="006C62AF">
        <w:rPr>
          <w:color w:val="221F1F"/>
          <w:sz w:val="28"/>
          <w:szCs w:val="28"/>
        </w:rPr>
        <w:t>сфере</w:t>
      </w:r>
      <w:r w:rsidRPr="006C62AF">
        <w:rPr>
          <w:color w:val="221F1F"/>
          <w:spacing w:val="36"/>
          <w:sz w:val="28"/>
          <w:szCs w:val="28"/>
        </w:rPr>
        <w:t xml:space="preserve"> </w:t>
      </w:r>
      <w:r w:rsidRPr="006C62AF">
        <w:rPr>
          <w:color w:val="221F1F"/>
          <w:sz w:val="28"/>
          <w:szCs w:val="28"/>
        </w:rPr>
        <w:t>образования,</w:t>
      </w:r>
      <w:r w:rsidRPr="006C62AF">
        <w:rPr>
          <w:color w:val="221F1F"/>
          <w:spacing w:val="24"/>
          <w:sz w:val="28"/>
          <w:szCs w:val="28"/>
        </w:rPr>
        <w:t xml:space="preserve"> </w:t>
      </w:r>
      <w:r w:rsidRPr="006C62AF">
        <w:rPr>
          <w:color w:val="221F1F"/>
          <w:sz w:val="28"/>
          <w:szCs w:val="28"/>
        </w:rPr>
        <w:t>возможность</w:t>
      </w:r>
      <w:r w:rsidRPr="006C62AF">
        <w:rPr>
          <w:color w:val="221F1F"/>
          <w:spacing w:val="25"/>
          <w:sz w:val="28"/>
          <w:szCs w:val="28"/>
        </w:rPr>
        <w:t xml:space="preserve"> </w:t>
      </w:r>
      <w:r w:rsidRPr="006C62AF">
        <w:rPr>
          <w:color w:val="221F1F"/>
          <w:sz w:val="28"/>
          <w:szCs w:val="28"/>
        </w:rPr>
        <w:t>обучения</w:t>
      </w:r>
      <w:r w:rsidRPr="006C62AF">
        <w:rPr>
          <w:color w:val="221F1F"/>
          <w:spacing w:val="24"/>
          <w:sz w:val="28"/>
          <w:szCs w:val="28"/>
        </w:rPr>
        <w:t xml:space="preserve"> </w:t>
      </w:r>
      <w:r w:rsidRPr="006C62AF">
        <w:rPr>
          <w:color w:val="221F1F"/>
          <w:sz w:val="28"/>
          <w:szCs w:val="28"/>
        </w:rPr>
        <w:t>на</w:t>
      </w:r>
      <w:r w:rsidRPr="006C62AF">
        <w:rPr>
          <w:color w:val="221F1F"/>
          <w:spacing w:val="24"/>
          <w:sz w:val="28"/>
          <w:szCs w:val="28"/>
        </w:rPr>
        <w:t xml:space="preserve"> </w:t>
      </w:r>
      <w:r w:rsidRPr="006C62AF">
        <w:rPr>
          <w:color w:val="221F1F"/>
          <w:sz w:val="28"/>
          <w:szCs w:val="28"/>
        </w:rPr>
        <w:t>государственных</w:t>
      </w:r>
      <w:r w:rsidRPr="006C62AF">
        <w:rPr>
          <w:color w:val="221F1F"/>
          <w:spacing w:val="27"/>
          <w:sz w:val="28"/>
          <w:szCs w:val="28"/>
        </w:rPr>
        <w:t xml:space="preserve"> </w:t>
      </w:r>
      <w:r w:rsidRPr="006C62AF">
        <w:rPr>
          <w:color w:val="221F1F"/>
          <w:sz w:val="28"/>
          <w:szCs w:val="28"/>
        </w:rPr>
        <w:t>языках</w:t>
      </w:r>
      <w:r w:rsidRPr="006C62AF">
        <w:rPr>
          <w:color w:val="221F1F"/>
          <w:spacing w:val="41"/>
          <w:sz w:val="28"/>
          <w:szCs w:val="28"/>
        </w:rPr>
        <w:t xml:space="preserve"> </w:t>
      </w:r>
      <w:r w:rsidRPr="006C62AF">
        <w:rPr>
          <w:color w:val="221F1F"/>
          <w:sz w:val="28"/>
          <w:szCs w:val="28"/>
        </w:rPr>
        <w:t>субъектов</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родном</w:t>
      </w:r>
      <w:r w:rsidRPr="006C62AF">
        <w:rPr>
          <w:color w:val="221F1F"/>
          <w:spacing w:val="1"/>
          <w:sz w:val="28"/>
          <w:szCs w:val="28"/>
        </w:rPr>
        <w:t xml:space="preserve"> </w:t>
      </w:r>
      <w:r w:rsidRPr="006C62AF">
        <w:rPr>
          <w:color w:val="221F1F"/>
          <w:sz w:val="28"/>
          <w:szCs w:val="28"/>
        </w:rPr>
        <w:t>(нерусском)</w:t>
      </w:r>
      <w:r w:rsidRPr="006C62AF">
        <w:rPr>
          <w:color w:val="221F1F"/>
          <w:spacing w:val="1"/>
          <w:sz w:val="28"/>
          <w:szCs w:val="28"/>
        </w:rPr>
        <w:t xml:space="preserve"> </w:t>
      </w:r>
      <w:r w:rsidRPr="006C62AF">
        <w:rPr>
          <w:color w:val="221F1F"/>
          <w:sz w:val="28"/>
          <w:szCs w:val="28"/>
        </w:rPr>
        <w:t>языке,</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изучения,</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устанавливает</w:t>
      </w:r>
      <w:r w:rsidRPr="006C62AF">
        <w:rPr>
          <w:color w:val="221F1F"/>
          <w:spacing w:val="1"/>
          <w:sz w:val="28"/>
          <w:szCs w:val="28"/>
        </w:rPr>
        <w:t xml:space="preserve"> </w:t>
      </w:r>
      <w:r w:rsidRPr="006C62AF">
        <w:rPr>
          <w:color w:val="221F1F"/>
          <w:sz w:val="28"/>
          <w:szCs w:val="28"/>
        </w:rPr>
        <w:t>количество</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отводимых</w:t>
      </w:r>
      <w:r w:rsidRPr="006C62AF">
        <w:rPr>
          <w:color w:val="221F1F"/>
          <w:spacing w:val="1"/>
          <w:sz w:val="28"/>
          <w:szCs w:val="28"/>
        </w:rPr>
        <w:t xml:space="preserve"> </w:t>
      </w:r>
      <w:r w:rsidRPr="006C62AF">
        <w:rPr>
          <w:color w:val="221F1F"/>
          <w:sz w:val="28"/>
          <w:szCs w:val="28"/>
        </w:rPr>
        <w:t>на изучение этих</w:t>
      </w:r>
      <w:r w:rsidRPr="006C62AF">
        <w:rPr>
          <w:color w:val="221F1F"/>
          <w:spacing w:val="1"/>
          <w:sz w:val="28"/>
          <w:szCs w:val="28"/>
        </w:rPr>
        <w:t xml:space="preserve"> </w:t>
      </w:r>
      <w:r w:rsidRPr="006C62AF">
        <w:rPr>
          <w:color w:val="221F1F"/>
          <w:sz w:val="28"/>
          <w:szCs w:val="28"/>
        </w:rPr>
        <w:t>языков, по классам</w:t>
      </w:r>
      <w:r w:rsidRPr="006C62AF">
        <w:rPr>
          <w:color w:val="221F1F"/>
          <w:spacing w:val="1"/>
          <w:sz w:val="28"/>
          <w:szCs w:val="28"/>
        </w:rPr>
        <w:t xml:space="preserve"> </w:t>
      </w:r>
      <w:r w:rsidRPr="006C62AF">
        <w:rPr>
          <w:color w:val="221F1F"/>
          <w:sz w:val="28"/>
          <w:szCs w:val="28"/>
        </w:rPr>
        <w:t>(годам)</w:t>
      </w:r>
      <w:r w:rsidRPr="006C62AF">
        <w:rPr>
          <w:color w:val="221F1F"/>
          <w:spacing w:val="1"/>
          <w:sz w:val="28"/>
          <w:szCs w:val="28"/>
        </w:rPr>
        <w:t xml:space="preserve"> </w:t>
      </w:r>
      <w:r w:rsidRPr="006C62AF">
        <w:rPr>
          <w:color w:val="221F1F"/>
          <w:sz w:val="28"/>
          <w:szCs w:val="28"/>
        </w:rPr>
        <w:t>обучения.</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состоит</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двух</w:t>
      </w:r>
      <w:r w:rsidRPr="006C62AF">
        <w:rPr>
          <w:color w:val="221F1F"/>
          <w:spacing w:val="1"/>
          <w:sz w:val="28"/>
          <w:szCs w:val="28"/>
        </w:rPr>
        <w:t xml:space="preserve"> </w:t>
      </w:r>
      <w:r w:rsidRPr="006C62AF">
        <w:rPr>
          <w:color w:val="221F1F"/>
          <w:sz w:val="28"/>
          <w:szCs w:val="28"/>
        </w:rPr>
        <w:t>частей</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обязательной</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формируемой</w:t>
      </w:r>
      <w:r w:rsidRPr="006C62AF">
        <w:rPr>
          <w:color w:val="221F1F"/>
          <w:spacing w:val="1"/>
          <w:sz w:val="28"/>
          <w:szCs w:val="28"/>
        </w:rPr>
        <w:t xml:space="preserve"> </w:t>
      </w:r>
      <w:r w:rsidRPr="006C62AF">
        <w:rPr>
          <w:color w:val="221F1F"/>
          <w:sz w:val="28"/>
          <w:szCs w:val="28"/>
        </w:rPr>
        <w:t>участниками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отношений.</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w w:val="95"/>
          <w:sz w:val="28"/>
          <w:szCs w:val="28"/>
        </w:rPr>
        <w:t>Объём обязательной части программы начального общего образования составляет 80 %, а объём</w:t>
      </w:r>
      <w:r w:rsidRPr="006C62AF">
        <w:rPr>
          <w:color w:val="221F1F"/>
          <w:spacing w:val="1"/>
          <w:w w:val="95"/>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формируемой</w:t>
      </w:r>
      <w:r w:rsidRPr="006C62AF">
        <w:rPr>
          <w:color w:val="221F1F"/>
          <w:spacing w:val="1"/>
          <w:sz w:val="28"/>
          <w:szCs w:val="28"/>
        </w:rPr>
        <w:t xml:space="preserve"> </w:t>
      </w:r>
      <w:r w:rsidRPr="006C62AF">
        <w:rPr>
          <w:color w:val="221F1F"/>
          <w:sz w:val="28"/>
          <w:szCs w:val="28"/>
        </w:rPr>
        <w:t>участниками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перечня,</w:t>
      </w:r>
      <w:r w:rsidRPr="006C62AF">
        <w:rPr>
          <w:color w:val="221F1F"/>
          <w:spacing w:val="1"/>
          <w:sz w:val="28"/>
          <w:szCs w:val="28"/>
        </w:rPr>
        <w:t xml:space="preserve"> </w:t>
      </w:r>
      <w:r w:rsidRPr="006C62AF">
        <w:rPr>
          <w:color w:val="221F1F"/>
          <w:sz w:val="28"/>
          <w:szCs w:val="28"/>
        </w:rPr>
        <w:t>предлагаемого</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20</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от</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объёма</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реализуемой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требованиями</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образовательного</w:t>
      </w:r>
      <w:r w:rsidRPr="006C62AF">
        <w:rPr>
          <w:color w:val="221F1F"/>
          <w:spacing w:val="1"/>
          <w:sz w:val="28"/>
          <w:szCs w:val="28"/>
        </w:rPr>
        <w:t xml:space="preserve"> </w:t>
      </w:r>
      <w:r w:rsidRPr="006C62AF">
        <w:rPr>
          <w:color w:val="221F1F"/>
          <w:sz w:val="28"/>
          <w:szCs w:val="28"/>
        </w:rPr>
        <w:t>процесса к учебной нагрузке при 5-дневной (или 6-дневной) учебной неделе, предусмотренными</w:t>
      </w:r>
      <w:r w:rsidRPr="006C62AF">
        <w:rPr>
          <w:color w:val="221F1F"/>
          <w:spacing w:val="1"/>
          <w:sz w:val="28"/>
          <w:szCs w:val="28"/>
        </w:rPr>
        <w:t xml:space="preserve"> </w:t>
      </w:r>
      <w:r w:rsidRPr="006C62AF">
        <w:rPr>
          <w:color w:val="221F1F"/>
          <w:sz w:val="28"/>
          <w:szCs w:val="28"/>
        </w:rPr>
        <w:t>Санитарными</w:t>
      </w:r>
      <w:r w:rsidRPr="006C62AF">
        <w:rPr>
          <w:color w:val="221F1F"/>
          <w:spacing w:val="-9"/>
          <w:sz w:val="28"/>
          <w:szCs w:val="28"/>
        </w:rPr>
        <w:t xml:space="preserve"> </w:t>
      </w:r>
      <w:r w:rsidRPr="006C62AF">
        <w:rPr>
          <w:color w:val="221F1F"/>
          <w:sz w:val="28"/>
          <w:szCs w:val="28"/>
        </w:rPr>
        <w:t>правилами и нормами СанПиН</w:t>
      </w:r>
      <w:r w:rsidRPr="006C62AF">
        <w:rPr>
          <w:color w:val="221F1F"/>
          <w:spacing w:val="-2"/>
          <w:sz w:val="28"/>
          <w:szCs w:val="28"/>
        </w:rPr>
        <w:t xml:space="preserve"> </w:t>
      </w:r>
      <w:r w:rsidRPr="006C62AF">
        <w:rPr>
          <w:color w:val="221F1F"/>
          <w:sz w:val="28"/>
          <w:szCs w:val="28"/>
        </w:rPr>
        <w:t>1.2.3685-21.</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Обязательная</w:t>
      </w:r>
      <w:r w:rsidRPr="006C62AF">
        <w:rPr>
          <w:color w:val="221F1F"/>
          <w:spacing w:val="1"/>
          <w:sz w:val="28"/>
          <w:szCs w:val="28"/>
        </w:rPr>
        <w:t xml:space="preserve"> </w:t>
      </w:r>
      <w:r w:rsidRPr="006C62AF">
        <w:rPr>
          <w:color w:val="221F1F"/>
          <w:sz w:val="28"/>
          <w:szCs w:val="28"/>
        </w:rPr>
        <w:t>часть</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t>состав</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обязательных</w:t>
      </w:r>
      <w:r w:rsidRPr="006C62AF">
        <w:rPr>
          <w:color w:val="221F1F"/>
          <w:spacing w:val="1"/>
          <w:sz w:val="28"/>
          <w:szCs w:val="28"/>
        </w:rPr>
        <w:t xml:space="preserve"> </w:t>
      </w:r>
      <w:r w:rsidRPr="006C62AF">
        <w:rPr>
          <w:color w:val="221F1F"/>
          <w:sz w:val="28"/>
          <w:szCs w:val="28"/>
        </w:rPr>
        <w:t>предметных областей, которые должны быть реализованы во всех имеющих государственную</w:t>
      </w:r>
      <w:r w:rsidRPr="006C62AF">
        <w:rPr>
          <w:color w:val="221F1F"/>
          <w:spacing w:val="1"/>
          <w:sz w:val="28"/>
          <w:szCs w:val="28"/>
        </w:rPr>
        <w:t xml:space="preserve"> </w:t>
      </w:r>
      <w:r w:rsidRPr="006C62AF">
        <w:rPr>
          <w:color w:val="221F1F"/>
          <w:sz w:val="28"/>
          <w:szCs w:val="28"/>
        </w:rPr>
        <w:t>аккредитацию</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реализующих</w:t>
      </w:r>
      <w:r w:rsidRPr="006C62AF">
        <w:rPr>
          <w:color w:val="221F1F"/>
          <w:spacing w:val="1"/>
          <w:sz w:val="28"/>
          <w:szCs w:val="28"/>
        </w:rPr>
        <w:t xml:space="preserve"> </w:t>
      </w:r>
      <w:r w:rsidRPr="006C62AF">
        <w:rPr>
          <w:color w:val="221F1F"/>
          <w:sz w:val="28"/>
          <w:szCs w:val="28"/>
        </w:rPr>
        <w:t>основную</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программу начального общего образования, и учебное время, отводимое на их изуче ние по</w:t>
      </w:r>
      <w:r w:rsidRPr="006C62AF">
        <w:rPr>
          <w:color w:val="221F1F"/>
          <w:spacing w:val="1"/>
          <w:sz w:val="28"/>
          <w:szCs w:val="28"/>
        </w:rPr>
        <w:t xml:space="preserve"> </w:t>
      </w:r>
      <w:r w:rsidRPr="006C62AF">
        <w:rPr>
          <w:color w:val="221F1F"/>
          <w:sz w:val="28"/>
          <w:szCs w:val="28"/>
        </w:rPr>
        <w:t>классам (годам) обучения.</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pacing w:val="-1"/>
          <w:sz w:val="28"/>
          <w:szCs w:val="28"/>
        </w:rPr>
        <w:t>Расписание</w:t>
      </w:r>
      <w:r w:rsidRPr="006C62AF">
        <w:rPr>
          <w:color w:val="221F1F"/>
          <w:spacing w:val="-12"/>
          <w:sz w:val="28"/>
          <w:szCs w:val="28"/>
        </w:rPr>
        <w:t xml:space="preserve"> </w:t>
      </w:r>
      <w:r w:rsidRPr="006C62AF">
        <w:rPr>
          <w:color w:val="221F1F"/>
          <w:spacing w:val="-1"/>
          <w:sz w:val="28"/>
          <w:szCs w:val="28"/>
        </w:rPr>
        <w:t>учебных</w:t>
      </w:r>
      <w:r w:rsidRPr="006C62AF">
        <w:rPr>
          <w:color w:val="221F1F"/>
          <w:spacing w:val="-11"/>
          <w:sz w:val="28"/>
          <w:szCs w:val="28"/>
        </w:rPr>
        <w:t xml:space="preserve"> </w:t>
      </w:r>
      <w:r w:rsidRPr="006C62AF">
        <w:rPr>
          <w:color w:val="221F1F"/>
          <w:spacing w:val="-1"/>
          <w:sz w:val="28"/>
          <w:szCs w:val="28"/>
        </w:rPr>
        <w:t>занятий</w:t>
      </w:r>
      <w:r w:rsidRPr="006C62AF">
        <w:rPr>
          <w:color w:val="221F1F"/>
          <w:spacing w:val="-12"/>
          <w:sz w:val="28"/>
          <w:szCs w:val="28"/>
        </w:rPr>
        <w:t xml:space="preserve"> </w:t>
      </w:r>
      <w:r w:rsidRPr="006C62AF">
        <w:rPr>
          <w:color w:val="221F1F"/>
          <w:spacing w:val="-1"/>
          <w:sz w:val="28"/>
          <w:szCs w:val="28"/>
        </w:rPr>
        <w:t>составляется</w:t>
      </w:r>
      <w:r w:rsidRPr="006C62AF">
        <w:rPr>
          <w:color w:val="221F1F"/>
          <w:spacing w:val="-11"/>
          <w:sz w:val="28"/>
          <w:szCs w:val="28"/>
        </w:rPr>
        <w:t xml:space="preserve"> </w:t>
      </w:r>
      <w:r w:rsidRPr="006C62AF">
        <w:rPr>
          <w:color w:val="221F1F"/>
          <w:spacing w:val="-1"/>
          <w:sz w:val="28"/>
          <w:szCs w:val="28"/>
        </w:rPr>
        <w:t>с</w:t>
      </w:r>
      <w:r w:rsidRPr="006C62AF">
        <w:rPr>
          <w:color w:val="221F1F"/>
          <w:spacing w:val="-11"/>
          <w:sz w:val="28"/>
          <w:szCs w:val="28"/>
        </w:rPr>
        <w:t xml:space="preserve"> </w:t>
      </w:r>
      <w:r w:rsidRPr="006C62AF">
        <w:rPr>
          <w:color w:val="221F1F"/>
          <w:spacing w:val="-1"/>
          <w:sz w:val="28"/>
          <w:szCs w:val="28"/>
        </w:rPr>
        <w:t>учётом</w:t>
      </w:r>
      <w:r w:rsidRPr="006C62AF">
        <w:rPr>
          <w:color w:val="221F1F"/>
          <w:spacing w:val="-13"/>
          <w:sz w:val="28"/>
          <w:szCs w:val="28"/>
        </w:rPr>
        <w:t xml:space="preserve"> </w:t>
      </w:r>
      <w:r w:rsidRPr="006C62AF">
        <w:rPr>
          <w:color w:val="221F1F"/>
          <w:spacing w:val="-1"/>
          <w:sz w:val="28"/>
          <w:szCs w:val="28"/>
        </w:rPr>
        <w:t>дневной</w:t>
      </w:r>
      <w:r w:rsidRPr="006C62AF">
        <w:rPr>
          <w:color w:val="221F1F"/>
          <w:spacing w:val="1"/>
          <w:sz w:val="28"/>
          <w:szCs w:val="28"/>
        </w:rPr>
        <w:t xml:space="preserve"> </w:t>
      </w:r>
      <w:r w:rsidRPr="006C62AF">
        <w:rPr>
          <w:color w:val="221F1F"/>
          <w:spacing w:val="-1"/>
          <w:sz w:val="28"/>
          <w:szCs w:val="28"/>
        </w:rPr>
        <w:t>и</w:t>
      </w:r>
      <w:r w:rsidRPr="006C62AF">
        <w:rPr>
          <w:color w:val="221F1F"/>
          <w:spacing w:val="-2"/>
          <w:sz w:val="28"/>
          <w:szCs w:val="28"/>
        </w:rPr>
        <w:t xml:space="preserve"> </w:t>
      </w:r>
      <w:r w:rsidRPr="006C62AF">
        <w:rPr>
          <w:color w:val="221F1F"/>
          <w:spacing w:val="-1"/>
          <w:sz w:val="28"/>
          <w:szCs w:val="28"/>
        </w:rPr>
        <w:t>недельной</w:t>
      </w:r>
      <w:r w:rsidRPr="006C62AF">
        <w:rPr>
          <w:color w:val="221F1F"/>
          <w:spacing w:val="-2"/>
          <w:sz w:val="28"/>
          <w:szCs w:val="28"/>
        </w:rPr>
        <w:t xml:space="preserve"> </w:t>
      </w:r>
      <w:r w:rsidRPr="006C62AF">
        <w:rPr>
          <w:color w:val="221F1F"/>
          <w:spacing w:val="-1"/>
          <w:sz w:val="28"/>
          <w:szCs w:val="28"/>
        </w:rPr>
        <w:t>динамики</w:t>
      </w:r>
      <w:r w:rsidRPr="006C62AF">
        <w:rPr>
          <w:color w:val="221F1F"/>
          <w:spacing w:val="-2"/>
          <w:sz w:val="28"/>
          <w:szCs w:val="28"/>
        </w:rPr>
        <w:t xml:space="preserve"> </w:t>
      </w:r>
      <w:r w:rsidRPr="006C62AF">
        <w:rPr>
          <w:color w:val="221F1F"/>
          <w:sz w:val="28"/>
          <w:szCs w:val="28"/>
        </w:rPr>
        <w:t>умственной</w:t>
      </w:r>
      <w:r w:rsidRPr="006C62AF">
        <w:rPr>
          <w:color w:val="221F1F"/>
          <w:spacing w:val="-58"/>
          <w:sz w:val="28"/>
          <w:szCs w:val="28"/>
        </w:rPr>
        <w:t xml:space="preserve"> </w:t>
      </w:r>
      <w:r w:rsidRPr="006C62AF">
        <w:rPr>
          <w:color w:val="221F1F"/>
          <w:sz w:val="28"/>
          <w:szCs w:val="28"/>
        </w:rPr>
        <w:t>работоспособности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шкалы</w:t>
      </w:r>
      <w:r w:rsidRPr="006C62AF">
        <w:rPr>
          <w:color w:val="221F1F"/>
          <w:spacing w:val="1"/>
          <w:sz w:val="28"/>
          <w:szCs w:val="28"/>
        </w:rPr>
        <w:t xml:space="preserve"> </w:t>
      </w:r>
      <w:r w:rsidRPr="006C62AF">
        <w:rPr>
          <w:color w:val="221F1F"/>
          <w:sz w:val="28"/>
          <w:szCs w:val="28"/>
        </w:rPr>
        <w:t>трудности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предметов.</w:t>
      </w:r>
      <w:r w:rsidRPr="006C62AF">
        <w:rPr>
          <w:color w:val="221F1F"/>
          <w:spacing w:val="1"/>
          <w:sz w:val="28"/>
          <w:szCs w:val="28"/>
        </w:rPr>
        <w:t xml:space="preserve"> </w:t>
      </w:r>
      <w:r w:rsidRPr="006C62AF">
        <w:rPr>
          <w:color w:val="221F1F"/>
          <w:sz w:val="28"/>
          <w:szCs w:val="28"/>
        </w:rPr>
        <w:t>Образовательная</w:t>
      </w:r>
      <w:r w:rsidRPr="006C62AF">
        <w:rPr>
          <w:color w:val="221F1F"/>
          <w:spacing w:val="1"/>
          <w:sz w:val="28"/>
          <w:szCs w:val="28"/>
        </w:rPr>
        <w:t xml:space="preserve"> </w:t>
      </w:r>
      <w:r w:rsidRPr="006C62AF">
        <w:rPr>
          <w:color w:val="221F1F"/>
          <w:sz w:val="28"/>
          <w:szCs w:val="28"/>
        </w:rPr>
        <w:t>недельная</w:t>
      </w:r>
      <w:r w:rsidRPr="006C62AF">
        <w:rPr>
          <w:color w:val="221F1F"/>
          <w:spacing w:val="1"/>
          <w:sz w:val="28"/>
          <w:szCs w:val="28"/>
        </w:rPr>
        <w:t xml:space="preserve"> </w:t>
      </w:r>
      <w:r w:rsidRPr="006C62AF">
        <w:rPr>
          <w:color w:val="221F1F"/>
          <w:sz w:val="28"/>
          <w:szCs w:val="28"/>
        </w:rPr>
        <w:t>нагрузка</w:t>
      </w:r>
      <w:r w:rsidRPr="006C62AF">
        <w:rPr>
          <w:color w:val="221F1F"/>
          <w:spacing w:val="1"/>
          <w:sz w:val="28"/>
          <w:szCs w:val="28"/>
        </w:rPr>
        <w:t xml:space="preserve"> </w:t>
      </w:r>
      <w:r w:rsidRPr="006C62AF">
        <w:rPr>
          <w:color w:val="221F1F"/>
          <w:sz w:val="28"/>
          <w:szCs w:val="28"/>
        </w:rPr>
        <w:t>распределяется</w:t>
      </w:r>
      <w:r w:rsidRPr="006C62AF">
        <w:rPr>
          <w:color w:val="221F1F"/>
          <w:spacing w:val="1"/>
          <w:sz w:val="28"/>
          <w:szCs w:val="28"/>
        </w:rPr>
        <w:t xml:space="preserve"> </w:t>
      </w:r>
      <w:r w:rsidRPr="006C62AF">
        <w:rPr>
          <w:color w:val="221F1F"/>
          <w:sz w:val="28"/>
          <w:szCs w:val="28"/>
        </w:rPr>
        <w:t>равномерно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течение</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недели,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объём</w:t>
      </w:r>
      <w:r w:rsidRPr="006C62AF">
        <w:rPr>
          <w:color w:val="221F1F"/>
          <w:spacing w:val="1"/>
          <w:sz w:val="28"/>
          <w:szCs w:val="28"/>
        </w:rPr>
        <w:t xml:space="preserve"> </w:t>
      </w:r>
      <w:r w:rsidRPr="006C62AF">
        <w:rPr>
          <w:color w:val="221F1F"/>
          <w:sz w:val="28"/>
          <w:szCs w:val="28"/>
        </w:rPr>
        <w:t>максимально</w:t>
      </w:r>
      <w:r w:rsidRPr="006C62AF">
        <w:rPr>
          <w:color w:val="221F1F"/>
          <w:spacing w:val="1"/>
          <w:sz w:val="28"/>
          <w:szCs w:val="28"/>
        </w:rPr>
        <w:t xml:space="preserve"> </w:t>
      </w:r>
      <w:r w:rsidRPr="006C62AF">
        <w:rPr>
          <w:color w:val="221F1F"/>
          <w:sz w:val="28"/>
          <w:szCs w:val="28"/>
        </w:rPr>
        <w:t>допустимой</w:t>
      </w:r>
      <w:r w:rsidRPr="006C62AF">
        <w:rPr>
          <w:color w:val="221F1F"/>
          <w:spacing w:val="1"/>
          <w:sz w:val="28"/>
          <w:szCs w:val="28"/>
        </w:rPr>
        <w:t xml:space="preserve"> </w:t>
      </w:r>
      <w:r w:rsidRPr="006C62AF">
        <w:rPr>
          <w:color w:val="221F1F"/>
          <w:sz w:val="28"/>
          <w:szCs w:val="28"/>
        </w:rPr>
        <w:t>нагрузки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течение</w:t>
      </w:r>
      <w:r w:rsidRPr="006C62AF">
        <w:rPr>
          <w:color w:val="221F1F"/>
          <w:spacing w:val="1"/>
          <w:sz w:val="28"/>
          <w:szCs w:val="28"/>
        </w:rPr>
        <w:t xml:space="preserve"> </w:t>
      </w:r>
      <w:r w:rsidRPr="006C62AF">
        <w:rPr>
          <w:color w:val="221F1F"/>
          <w:sz w:val="28"/>
          <w:szCs w:val="28"/>
        </w:rPr>
        <w:t>дня</w:t>
      </w:r>
      <w:r w:rsidRPr="006C62AF">
        <w:rPr>
          <w:color w:val="221F1F"/>
          <w:spacing w:val="1"/>
          <w:sz w:val="28"/>
          <w:szCs w:val="28"/>
        </w:rPr>
        <w:t xml:space="preserve"> </w:t>
      </w:r>
      <w:r w:rsidRPr="006C62AF">
        <w:rPr>
          <w:color w:val="221F1F"/>
          <w:sz w:val="28"/>
          <w:szCs w:val="28"/>
        </w:rPr>
        <w:t>должен</w:t>
      </w:r>
      <w:r w:rsidRPr="006C62AF">
        <w:rPr>
          <w:color w:val="221F1F"/>
          <w:spacing w:val="1"/>
          <w:sz w:val="28"/>
          <w:szCs w:val="28"/>
        </w:rPr>
        <w:t xml:space="preserve"> </w:t>
      </w:r>
      <w:r w:rsidRPr="006C62AF">
        <w:rPr>
          <w:color w:val="221F1F"/>
          <w:sz w:val="28"/>
          <w:szCs w:val="28"/>
        </w:rPr>
        <w:t>соответствовать</w:t>
      </w:r>
      <w:r w:rsidRPr="006C62AF">
        <w:rPr>
          <w:color w:val="221F1F"/>
          <w:spacing w:val="1"/>
          <w:sz w:val="28"/>
          <w:szCs w:val="28"/>
        </w:rPr>
        <w:t xml:space="preserve"> </w:t>
      </w:r>
      <w:r w:rsidRPr="006C62AF">
        <w:rPr>
          <w:color w:val="221F1F"/>
          <w:sz w:val="28"/>
          <w:szCs w:val="28"/>
        </w:rPr>
        <w:t>Санитарно-</w:t>
      </w:r>
      <w:r w:rsidRPr="006C62AF">
        <w:rPr>
          <w:color w:val="221F1F"/>
          <w:spacing w:val="1"/>
          <w:sz w:val="28"/>
          <w:szCs w:val="28"/>
        </w:rPr>
        <w:t xml:space="preserve"> </w:t>
      </w:r>
      <w:r w:rsidRPr="006C62AF">
        <w:rPr>
          <w:color w:val="221F1F"/>
          <w:w w:val="95"/>
          <w:sz w:val="28"/>
          <w:szCs w:val="28"/>
        </w:rPr>
        <w:t>эпидемиологическим</w:t>
      </w:r>
      <w:r w:rsidRPr="006C62AF">
        <w:rPr>
          <w:color w:val="221F1F"/>
          <w:spacing w:val="23"/>
          <w:w w:val="95"/>
          <w:sz w:val="28"/>
          <w:szCs w:val="28"/>
        </w:rPr>
        <w:t xml:space="preserve"> </w:t>
      </w:r>
      <w:r w:rsidRPr="006C62AF">
        <w:rPr>
          <w:color w:val="221F1F"/>
          <w:w w:val="95"/>
          <w:sz w:val="28"/>
          <w:szCs w:val="28"/>
        </w:rPr>
        <w:t>правилам</w:t>
      </w:r>
      <w:r w:rsidRPr="006C62AF">
        <w:rPr>
          <w:color w:val="221F1F"/>
          <w:spacing w:val="23"/>
          <w:w w:val="95"/>
          <w:sz w:val="28"/>
          <w:szCs w:val="28"/>
        </w:rPr>
        <w:t xml:space="preserve"> </w:t>
      </w:r>
      <w:r w:rsidRPr="006C62AF">
        <w:rPr>
          <w:color w:val="221F1F"/>
          <w:w w:val="95"/>
          <w:sz w:val="28"/>
          <w:szCs w:val="28"/>
        </w:rPr>
        <w:t>2.4.3648-20</w:t>
      </w:r>
      <w:r w:rsidRPr="006C62AF">
        <w:rPr>
          <w:color w:val="221F1F"/>
          <w:spacing w:val="23"/>
          <w:w w:val="95"/>
          <w:sz w:val="28"/>
          <w:szCs w:val="28"/>
        </w:rPr>
        <w:t xml:space="preserve"> </w:t>
      </w:r>
      <w:r w:rsidRPr="006C62AF">
        <w:rPr>
          <w:color w:val="221F1F"/>
          <w:w w:val="95"/>
          <w:sz w:val="28"/>
          <w:szCs w:val="28"/>
        </w:rPr>
        <w:t>«Санитарно-эпидемиоло-</w:t>
      </w:r>
      <w:r w:rsidRPr="006C62AF">
        <w:rPr>
          <w:color w:val="221F1F"/>
          <w:spacing w:val="25"/>
          <w:w w:val="95"/>
          <w:sz w:val="28"/>
          <w:szCs w:val="28"/>
        </w:rPr>
        <w:t xml:space="preserve"> </w:t>
      </w:r>
      <w:r w:rsidRPr="006C62AF">
        <w:rPr>
          <w:color w:val="221F1F"/>
          <w:w w:val="95"/>
          <w:sz w:val="28"/>
          <w:szCs w:val="28"/>
        </w:rPr>
        <w:t>гические</w:t>
      </w:r>
      <w:r w:rsidRPr="006C62AF">
        <w:rPr>
          <w:color w:val="221F1F"/>
          <w:spacing w:val="13"/>
          <w:w w:val="95"/>
          <w:sz w:val="28"/>
          <w:szCs w:val="28"/>
        </w:rPr>
        <w:t xml:space="preserve"> </w:t>
      </w:r>
      <w:r w:rsidRPr="006C62AF">
        <w:rPr>
          <w:color w:val="221F1F"/>
          <w:w w:val="95"/>
          <w:sz w:val="28"/>
          <w:szCs w:val="28"/>
        </w:rPr>
        <w:t>требования</w:t>
      </w:r>
      <w:r w:rsidRPr="006C62AF">
        <w:rPr>
          <w:color w:val="221F1F"/>
          <w:spacing w:val="13"/>
          <w:w w:val="95"/>
          <w:sz w:val="28"/>
          <w:szCs w:val="28"/>
        </w:rPr>
        <w:t xml:space="preserve"> </w:t>
      </w:r>
      <w:r w:rsidRPr="006C62AF">
        <w:rPr>
          <w:color w:val="221F1F"/>
          <w:w w:val="95"/>
          <w:sz w:val="28"/>
          <w:szCs w:val="28"/>
        </w:rPr>
        <w:t>и</w:t>
      </w:r>
      <w:r w:rsidRPr="006C62AF">
        <w:rPr>
          <w:color w:val="221F1F"/>
          <w:spacing w:val="14"/>
          <w:w w:val="95"/>
          <w:sz w:val="28"/>
          <w:szCs w:val="28"/>
        </w:rPr>
        <w:t xml:space="preserve"> </w:t>
      </w:r>
      <w:r w:rsidRPr="006C62AF">
        <w:rPr>
          <w:color w:val="221F1F"/>
          <w:w w:val="95"/>
          <w:sz w:val="28"/>
          <w:szCs w:val="28"/>
        </w:rPr>
        <w:t>правила</w:t>
      </w:r>
      <w:r w:rsidRPr="006C62AF">
        <w:rPr>
          <w:color w:val="221F1F"/>
          <w:spacing w:val="1"/>
          <w:w w:val="95"/>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организациям</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отдыха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оздоровления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молодёжи»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Гигиеническим</w:t>
      </w:r>
      <w:r w:rsidRPr="006C62AF">
        <w:rPr>
          <w:color w:val="221F1F"/>
          <w:spacing w:val="1"/>
          <w:sz w:val="28"/>
          <w:szCs w:val="28"/>
        </w:rPr>
        <w:t xml:space="preserve"> </w:t>
      </w:r>
      <w:r w:rsidRPr="006C62AF">
        <w:rPr>
          <w:color w:val="221F1F"/>
          <w:sz w:val="28"/>
          <w:szCs w:val="28"/>
        </w:rPr>
        <w:t>нормативам</w:t>
      </w:r>
      <w:r w:rsidRPr="006C62AF">
        <w:rPr>
          <w:color w:val="221F1F"/>
          <w:spacing w:val="1"/>
          <w:sz w:val="28"/>
          <w:szCs w:val="28"/>
        </w:rPr>
        <w:t xml:space="preserve"> </w:t>
      </w:r>
      <w:r w:rsidRPr="006C62AF">
        <w:rPr>
          <w:color w:val="221F1F"/>
          <w:sz w:val="28"/>
          <w:szCs w:val="28"/>
        </w:rPr>
        <w:t>СанПиН</w:t>
      </w:r>
      <w:r w:rsidRPr="006C62AF">
        <w:rPr>
          <w:color w:val="221F1F"/>
          <w:spacing w:val="1"/>
          <w:sz w:val="28"/>
          <w:szCs w:val="28"/>
        </w:rPr>
        <w:t xml:space="preserve"> </w:t>
      </w:r>
      <w:r w:rsidRPr="006C62AF">
        <w:rPr>
          <w:color w:val="221F1F"/>
          <w:sz w:val="28"/>
          <w:szCs w:val="28"/>
        </w:rPr>
        <w:t>1.2.3685-21</w:t>
      </w:r>
      <w:r w:rsidRPr="006C62AF">
        <w:rPr>
          <w:color w:val="221F1F"/>
          <w:spacing w:val="1"/>
          <w:sz w:val="28"/>
          <w:szCs w:val="28"/>
        </w:rPr>
        <w:t xml:space="preserve"> </w:t>
      </w:r>
      <w:r w:rsidRPr="006C62AF">
        <w:rPr>
          <w:color w:val="221F1F"/>
          <w:sz w:val="28"/>
          <w:szCs w:val="28"/>
        </w:rPr>
        <w:t>«Гигиенические</w:t>
      </w:r>
      <w:r w:rsidRPr="006C62AF">
        <w:rPr>
          <w:color w:val="221F1F"/>
          <w:spacing w:val="1"/>
          <w:sz w:val="28"/>
          <w:szCs w:val="28"/>
        </w:rPr>
        <w:t xml:space="preserve"> </w:t>
      </w:r>
      <w:r w:rsidRPr="006C62AF">
        <w:rPr>
          <w:color w:val="221F1F"/>
          <w:sz w:val="28"/>
          <w:szCs w:val="28"/>
        </w:rPr>
        <w:t>нормативы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57"/>
          <w:sz w:val="28"/>
          <w:szCs w:val="28"/>
        </w:rPr>
        <w:t xml:space="preserve"> </w:t>
      </w:r>
      <w:r w:rsidRPr="006C62AF">
        <w:rPr>
          <w:color w:val="221F1F"/>
          <w:sz w:val="28"/>
          <w:szCs w:val="28"/>
        </w:rPr>
        <w:t>обеспечению</w:t>
      </w:r>
      <w:r w:rsidRPr="006C62AF">
        <w:rPr>
          <w:color w:val="221F1F"/>
          <w:spacing w:val="-2"/>
          <w:sz w:val="28"/>
          <w:szCs w:val="28"/>
        </w:rPr>
        <w:t xml:space="preserve"> </w:t>
      </w:r>
      <w:r w:rsidRPr="006C62AF">
        <w:rPr>
          <w:color w:val="221F1F"/>
          <w:sz w:val="28"/>
          <w:szCs w:val="28"/>
        </w:rPr>
        <w:t>безопасности</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безвредности</w:t>
      </w:r>
      <w:r w:rsidRPr="006C62AF">
        <w:rPr>
          <w:color w:val="221F1F"/>
          <w:spacing w:val="-1"/>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человека</w:t>
      </w:r>
      <w:r w:rsidRPr="006C62AF">
        <w:rPr>
          <w:color w:val="221F1F"/>
          <w:spacing w:val="-2"/>
          <w:sz w:val="28"/>
          <w:szCs w:val="28"/>
        </w:rPr>
        <w:t xml:space="preserve"> </w:t>
      </w:r>
      <w:r w:rsidRPr="006C62AF">
        <w:rPr>
          <w:color w:val="221F1F"/>
          <w:sz w:val="28"/>
          <w:szCs w:val="28"/>
        </w:rPr>
        <w:t>факторов</w:t>
      </w:r>
      <w:r w:rsidRPr="006C62AF">
        <w:rPr>
          <w:color w:val="221F1F"/>
          <w:spacing w:val="-1"/>
          <w:sz w:val="28"/>
          <w:szCs w:val="28"/>
        </w:rPr>
        <w:t xml:space="preserve"> </w:t>
      </w:r>
      <w:r w:rsidRPr="006C62AF">
        <w:rPr>
          <w:color w:val="221F1F"/>
          <w:sz w:val="28"/>
          <w:szCs w:val="28"/>
        </w:rPr>
        <w:t>среды</w:t>
      </w:r>
      <w:r w:rsidRPr="006C62AF">
        <w:rPr>
          <w:color w:val="221F1F"/>
          <w:spacing w:val="-2"/>
          <w:sz w:val="28"/>
          <w:szCs w:val="28"/>
        </w:rPr>
        <w:t xml:space="preserve"> </w:t>
      </w:r>
      <w:r w:rsidRPr="006C62AF">
        <w:rPr>
          <w:color w:val="221F1F"/>
          <w:sz w:val="28"/>
          <w:szCs w:val="28"/>
        </w:rPr>
        <w:t>обитания».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w w:val="95"/>
          <w:sz w:val="28"/>
          <w:szCs w:val="28"/>
        </w:rPr>
        <w:lastRenderedPageBreak/>
        <w:t>Образовательная</w:t>
      </w:r>
      <w:r w:rsidRPr="006C62AF">
        <w:rPr>
          <w:color w:val="221F1F"/>
          <w:spacing w:val="1"/>
          <w:w w:val="95"/>
          <w:sz w:val="28"/>
          <w:szCs w:val="28"/>
        </w:rPr>
        <w:t xml:space="preserve"> </w:t>
      </w:r>
      <w:r w:rsidRPr="006C62AF">
        <w:rPr>
          <w:color w:val="221F1F"/>
          <w:w w:val="95"/>
          <w:sz w:val="28"/>
          <w:szCs w:val="28"/>
        </w:rPr>
        <w:t>организация</w:t>
      </w:r>
      <w:r w:rsidRPr="006C62AF">
        <w:rPr>
          <w:color w:val="221F1F"/>
          <w:spacing w:val="1"/>
          <w:w w:val="95"/>
          <w:sz w:val="28"/>
          <w:szCs w:val="28"/>
        </w:rPr>
        <w:t xml:space="preserve"> </w:t>
      </w:r>
      <w:r w:rsidRPr="006C62AF">
        <w:rPr>
          <w:color w:val="221F1F"/>
          <w:w w:val="95"/>
          <w:sz w:val="28"/>
          <w:szCs w:val="28"/>
        </w:rPr>
        <w:t>самостоятельна</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деятельности</w:t>
      </w:r>
      <w:r w:rsidRPr="006C62AF">
        <w:rPr>
          <w:color w:val="221F1F"/>
          <w:spacing w:val="1"/>
          <w:w w:val="95"/>
          <w:sz w:val="28"/>
          <w:szCs w:val="28"/>
        </w:rPr>
        <w:t xml:space="preserve"> </w:t>
      </w:r>
      <w:r w:rsidRPr="006C62AF">
        <w:rPr>
          <w:color w:val="221F1F"/>
          <w:sz w:val="28"/>
          <w:szCs w:val="28"/>
        </w:rPr>
        <w:t>(урочной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выборе</w:t>
      </w:r>
      <w:r w:rsidRPr="006C62AF">
        <w:rPr>
          <w:color w:val="221F1F"/>
          <w:spacing w:val="1"/>
          <w:sz w:val="28"/>
          <w:szCs w:val="28"/>
        </w:rPr>
        <w:t xml:space="preserve"> </w:t>
      </w:r>
      <w:r w:rsidRPr="006C62AF">
        <w:rPr>
          <w:color w:val="221F1F"/>
          <w:sz w:val="28"/>
          <w:szCs w:val="28"/>
        </w:rPr>
        <w:t>видов</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каждому</w:t>
      </w:r>
      <w:r w:rsidRPr="006C62AF">
        <w:rPr>
          <w:color w:val="221F1F"/>
          <w:spacing w:val="1"/>
          <w:sz w:val="28"/>
          <w:szCs w:val="28"/>
        </w:rPr>
        <w:t xml:space="preserve"> </w:t>
      </w:r>
      <w:r w:rsidRPr="006C62AF">
        <w:rPr>
          <w:color w:val="221F1F"/>
          <w:sz w:val="28"/>
          <w:szCs w:val="28"/>
        </w:rPr>
        <w:t>предмету</w:t>
      </w:r>
      <w:r w:rsidRPr="006C62AF">
        <w:rPr>
          <w:color w:val="221F1F"/>
          <w:spacing w:val="1"/>
          <w:sz w:val="28"/>
          <w:szCs w:val="28"/>
        </w:rPr>
        <w:t xml:space="preserve"> </w:t>
      </w:r>
      <w:r w:rsidRPr="006C62AF">
        <w:rPr>
          <w:color w:val="221F1F"/>
          <w:sz w:val="28"/>
          <w:szCs w:val="28"/>
        </w:rPr>
        <w:t>(проектная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практические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лабораторные</w:t>
      </w:r>
      <w:r w:rsidRPr="006C62AF">
        <w:rPr>
          <w:color w:val="221F1F"/>
          <w:spacing w:val="1"/>
          <w:sz w:val="28"/>
          <w:szCs w:val="28"/>
        </w:rPr>
        <w:t xml:space="preserve"> </w:t>
      </w:r>
      <w:r w:rsidRPr="006C62AF">
        <w:rPr>
          <w:color w:val="221F1F"/>
          <w:sz w:val="28"/>
          <w:szCs w:val="28"/>
        </w:rPr>
        <w:t>занятия,</w:t>
      </w:r>
      <w:r w:rsidRPr="006C62AF">
        <w:rPr>
          <w:color w:val="221F1F"/>
          <w:spacing w:val="1"/>
          <w:sz w:val="28"/>
          <w:szCs w:val="28"/>
        </w:rPr>
        <w:t xml:space="preserve"> </w:t>
      </w:r>
      <w:r w:rsidRPr="006C62AF">
        <w:rPr>
          <w:color w:val="221F1F"/>
          <w:sz w:val="28"/>
          <w:szCs w:val="28"/>
        </w:rPr>
        <w:t>экскурсии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 д.). Во время занятий</w:t>
      </w:r>
      <w:r w:rsidRPr="006C62AF">
        <w:rPr>
          <w:color w:val="221F1F"/>
          <w:spacing w:val="1"/>
          <w:sz w:val="28"/>
          <w:szCs w:val="28"/>
        </w:rPr>
        <w:t xml:space="preserve"> </w:t>
      </w:r>
      <w:r w:rsidRPr="006C62AF">
        <w:rPr>
          <w:color w:val="221F1F"/>
          <w:sz w:val="28"/>
          <w:szCs w:val="28"/>
        </w:rPr>
        <w:t>необходим</w:t>
      </w:r>
      <w:r w:rsidRPr="006C62AF">
        <w:rPr>
          <w:color w:val="221F1F"/>
          <w:spacing w:val="-11"/>
          <w:sz w:val="28"/>
          <w:szCs w:val="28"/>
        </w:rPr>
        <w:t xml:space="preserve"> </w:t>
      </w:r>
      <w:r w:rsidRPr="006C62AF">
        <w:rPr>
          <w:color w:val="221F1F"/>
          <w:sz w:val="28"/>
          <w:szCs w:val="28"/>
        </w:rPr>
        <w:t>перерыв</w:t>
      </w:r>
      <w:r w:rsidRPr="006C62AF">
        <w:rPr>
          <w:color w:val="221F1F"/>
          <w:spacing w:val="-10"/>
          <w:sz w:val="28"/>
          <w:szCs w:val="28"/>
        </w:rPr>
        <w:t xml:space="preserve"> </w:t>
      </w:r>
      <w:r w:rsidRPr="006C62AF">
        <w:rPr>
          <w:color w:val="221F1F"/>
          <w:sz w:val="28"/>
          <w:szCs w:val="28"/>
        </w:rPr>
        <w:t>для</w:t>
      </w:r>
      <w:r w:rsidRPr="006C62AF">
        <w:rPr>
          <w:color w:val="221F1F"/>
          <w:spacing w:val="-8"/>
          <w:sz w:val="28"/>
          <w:szCs w:val="28"/>
        </w:rPr>
        <w:t xml:space="preserve"> </w:t>
      </w:r>
      <w:r w:rsidRPr="006C62AF">
        <w:rPr>
          <w:color w:val="221F1F"/>
          <w:sz w:val="28"/>
          <w:szCs w:val="28"/>
        </w:rPr>
        <w:t>гимнастики</w:t>
      </w:r>
      <w:r w:rsidRPr="006C62AF">
        <w:rPr>
          <w:color w:val="221F1F"/>
          <w:spacing w:val="-2"/>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менее</w:t>
      </w:r>
      <w:r w:rsidRPr="006C62AF">
        <w:rPr>
          <w:color w:val="221F1F"/>
          <w:spacing w:val="-2"/>
          <w:sz w:val="28"/>
          <w:szCs w:val="28"/>
        </w:rPr>
        <w:t xml:space="preserve"> </w:t>
      </w:r>
      <w:r w:rsidRPr="006C62AF">
        <w:rPr>
          <w:color w:val="221F1F"/>
          <w:sz w:val="28"/>
          <w:szCs w:val="28"/>
        </w:rPr>
        <w:t>2</w:t>
      </w:r>
      <w:r w:rsidRPr="006C62AF">
        <w:rPr>
          <w:color w:val="221F1F"/>
          <w:spacing w:val="2"/>
          <w:sz w:val="28"/>
          <w:szCs w:val="28"/>
        </w:rPr>
        <w:t xml:space="preserve"> </w:t>
      </w:r>
      <w:r w:rsidRPr="006C62AF">
        <w:rPr>
          <w:color w:val="221F1F"/>
          <w:sz w:val="28"/>
          <w:szCs w:val="28"/>
        </w:rPr>
        <w:t>минут.</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b/>
          <w:color w:val="221F1F"/>
          <w:spacing w:val="-1"/>
          <w:sz w:val="28"/>
          <w:szCs w:val="28"/>
        </w:rPr>
        <w:t xml:space="preserve">Урочная деятельность </w:t>
      </w:r>
      <w:r w:rsidRPr="006C62AF">
        <w:rPr>
          <w:color w:val="221F1F"/>
          <w:spacing w:val="-1"/>
          <w:sz w:val="28"/>
          <w:szCs w:val="28"/>
        </w:rPr>
        <w:t xml:space="preserve">направлена на достижение обучающимися </w:t>
      </w:r>
      <w:r w:rsidRPr="006C62AF">
        <w:rPr>
          <w:color w:val="221F1F"/>
          <w:sz w:val="28"/>
          <w:szCs w:val="28"/>
        </w:rPr>
        <w:t>планируемых результатов</w:t>
      </w:r>
      <w:r w:rsidRPr="006C62AF">
        <w:rPr>
          <w:color w:val="221F1F"/>
          <w:spacing w:val="-57"/>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обязательных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изучения</w:t>
      </w:r>
      <w:r w:rsidRPr="006C62AF">
        <w:rPr>
          <w:color w:val="221F1F"/>
          <w:spacing w:val="-57"/>
          <w:sz w:val="28"/>
          <w:szCs w:val="28"/>
        </w:rPr>
        <w:t xml:space="preserve"> </w:t>
      </w:r>
      <w:r w:rsidRPr="006C62AF">
        <w:rPr>
          <w:color w:val="221F1F"/>
          <w:sz w:val="28"/>
          <w:szCs w:val="28"/>
        </w:rPr>
        <w:t>учебных предметов.</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Часть</w:t>
      </w:r>
      <w:r w:rsidRPr="006C62AF">
        <w:rPr>
          <w:color w:val="221F1F"/>
          <w:spacing w:val="-9"/>
          <w:sz w:val="28"/>
          <w:szCs w:val="28"/>
        </w:rPr>
        <w:t xml:space="preserve"> </w:t>
      </w:r>
      <w:r w:rsidRPr="006C62AF">
        <w:rPr>
          <w:color w:val="221F1F"/>
          <w:sz w:val="28"/>
          <w:szCs w:val="28"/>
        </w:rPr>
        <w:t>учебного</w:t>
      </w:r>
      <w:r w:rsidRPr="006C62AF">
        <w:rPr>
          <w:color w:val="221F1F"/>
          <w:spacing w:val="-12"/>
          <w:sz w:val="28"/>
          <w:szCs w:val="28"/>
        </w:rPr>
        <w:t xml:space="preserve"> </w:t>
      </w:r>
      <w:r w:rsidRPr="006C62AF">
        <w:rPr>
          <w:color w:val="221F1F"/>
          <w:sz w:val="28"/>
          <w:szCs w:val="28"/>
        </w:rPr>
        <w:t>плана,</w:t>
      </w:r>
      <w:r w:rsidRPr="006C62AF">
        <w:rPr>
          <w:color w:val="221F1F"/>
          <w:spacing w:val="-12"/>
          <w:sz w:val="28"/>
          <w:szCs w:val="28"/>
        </w:rPr>
        <w:t xml:space="preserve"> </w:t>
      </w:r>
      <w:r w:rsidRPr="006C62AF">
        <w:rPr>
          <w:color w:val="221F1F"/>
          <w:sz w:val="28"/>
          <w:szCs w:val="28"/>
        </w:rPr>
        <w:t>формируемая</w:t>
      </w:r>
      <w:r w:rsidRPr="006C62AF">
        <w:rPr>
          <w:color w:val="221F1F"/>
          <w:spacing w:val="-7"/>
          <w:sz w:val="28"/>
          <w:szCs w:val="28"/>
        </w:rPr>
        <w:t xml:space="preserve"> </w:t>
      </w:r>
      <w:r w:rsidRPr="006C62AF">
        <w:rPr>
          <w:color w:val="221F1F"/>
          <w:sz w:val="28"/>
          <w:szCs w:val="28"/>
        </w:rPr>
        <w:t>участниками</w:t>
      </w:r>
      <w:r w:rsidRPr="006C62AF">
        <w:rPr>
          <w:color w:val="221F1F"/>
          <w:spacing w:val="-10"/>
          <w:sz w:val="28"/>
          <w:szCs w:val="28"/>
        </w:rPr>
        <w:t xml:space="preserve"> </w:t>
      </w:r>
      <w:r w:rsidRPr="006C62AF">
        <w:rPr>
          <w:color w:val="221F1F"/>
          <w:sz w:val="28"/>
          <w:szCs w:val="28"/>
        </w:rPr>
        <w:t>образовательных</w:t>
      </w:r>
      <w:r w:rsidRPr="006C62AF">
        <w:rPr>
          <w:color w:val="221F1F"/>
          <w:spacing w:val="5"/>
          <w:sz w:val="28"/>
          <w:szCs w:val="28"/>
        </w:rPr>
        <w:t xml:space="preserve"> </w:t>
      </w:r>
      <w:r w:rsidRPr="006C62AF">
        <w:rPr>
          <w:color w:val="221F1F"/>
          <w:sz w:val="28"/>
          <w:szCs w:val="28"/>
        </w:rPr>
        <w:t>отношений,</w:t>
      </w:r>
      <w:r w:rsidRPr="006C62AF">
        <w:rPr>
          <w:color w:val="221F1F"/>
          <w:spacing w:val="3"/>
          <w:sz w:val="28"/>
          <w:szCs w:val="28"/>
        </w:rPr>
        <w:t xml:space="preserve"> </w:t>
      </w:r>
      <w:r w:rsidRPr="006C62AF">
        <w:rPr>
          <w:color w:val="221F1F"/>
          <w:sz w:val="28"/>
          <w:szCs w:val="28"/>
        </w:rPr>
        <w:t>обеспечивает</w:t>
      </w:r>
      <w:r w:rsidRPr="006C62AF">
        <w:rPr>
          <w:color w:val="221F1F"/>
          <w:spacing w:val="-58"/>
          <w:sz w:val="28"/>
          <w:szCs w:val="28"/>
        </w:rPr>
        <w:t xml:space="preserve"> </w:t>
      </w:r>
      <w:r w:rsidRPr="006C62AF">
        <w:rPr>
          <w:color w:val="221F1F"/>
          <w:sz w:val="28"/>
          <w:szCs w:val="28"/>
        </w:rPr>
        <w:t>реализацию индивидуальных потребностей обучающихся. Время, отводимое на данную часть</w:t>
      </w:r>
      <w:r w:rsidRPr="006C62AF">
        <w:rPr>
          <w:color w:val="221F1F"/>
          <w:spacing w:val="1"/>
          <w:sz w:val="28"/>
          <w:szCs w:val="28"/>
        </w:rPr>
        <w:t xml:space="preserve"> </w:t>
      </w:r>
      <w:r w:rsidRPr="006C62AF">
        <w:rPr>
          <w:color w:val="221F1F"/>
          <w:sz w:val="28"/>
          <w:szCs w:val="28"/>
        </w:rPr>
        <w:t>внутри максимально допустимой недельной нагрузки обучающихся, может быть использовано</w:t>
      </w:r>
      <w:r w:rsidRPr="006C62AF">
        <w:rPr>
          <w:color w:val="221F1F"/>
          <w:spacing w:val="1"/>
          <w:sz w:val="28"/>
          <w:szCs w:val="28"/>
        </w:rPr>
        <w:t xml:space="preserve"> </w:t>
      </w:r>
      <w:r w:rsidRPr="006C62AF">
        <w:rPr>
          <w:color w:val="221F1F"/>
          <w:sz w:val="28"/>
          <w:szCs w:val="28"/>
        </w:rPr>
        <w:t>на увеличение учебных часов, отводимых на изучение отдельных учебных предметов, учебных</w:t>
      </w:r>
      <w:r w:rsidRPr="006C62AF">
        <w:rPr>
          <w:color w:val="221F1F"/>
          <w:spacing w:val="1"/>
          <w:sz w:val="28"/>
          <w:szCs w:val="28"/>
        </w:rPr>
        <w:t xml:space="preserve"> </w:t>
      </w:r>
      <w:r w:rsidRPr="006C62AF">
        <w:rPr>
          <w:color w:val="221F1F"/>
          <w:spacing w:val="-1"/>
          <w:sz w:val="28"/>
          <w:szCs w:val="28"/>
        </w:rPr>
        <w:t>курсов,</w:t>
      </w:r>
      <w:r w:rsidRPr="006C62AF">
        <w:rPr>
          <w:color w:val="221F1F"/>
          <w:spacing w:val="-7"/>
          <w:sz w:val="28"/>
          <w:szCs w:val="28"/>
        </w:rPr>
        <w:t xml:space="preserve"> </w:t>
      </w:r>
      <w:r w:rsidRPr="006C62AF">
        <w:rPr>
          <w:color w:val="221F1F"/>
          <w:spacing w:val="-1"/>
          <w:sz w:val="28"/>
          <w:szCs w:val="28"/>
        </w:rPr>
        <w:t>учебных</w:t>
      </w:r>
      <w:r w:rsidRPr="006C62AF">
        <w:rPr>
          <w:color w:val="221F1F"/>
          <w:spacing w:val="-8"/>
          <w:sz w:val="28"/>
          <w:szCs w:val="28"/>
        </w:rPr>
        <w:t xml:space="preserve"> </w:t>
      </w:r>
      <w:r w:rsidRPr="006C62AF">
        <w:rPr>
          <w:color w:val="221F1F"/>
          <w:sz w:val="28"/>
          <w:szCs w:val="28"/>
        </w:rPr>
        <w:t>модулей</w:t>
      </w:r>
      <w:r w:rsidRPr="006C62AF">
        <w:rPr>
          <w:color w:val="221F1F"/>
          <w:spacing w:val="-8"/>
          <w:sz w:val="28"/>
          <w:szCs w:val="28"/>
        </w:rPr>
        <w:t xml:space="preserve"> </w:t>
      </w:r>
      <w:r w:rsidRPr="006C62AF">
        <w:rPr>
          <w:color w:val="221F1F"/>
          <w:sz w:val="28"/>
          <w:szCs w:val="28"/>
        </w:rPr>
        <w:t>по</w:t>
      </w:r>
      <w:r w:rsidRPr="006C62AF">
        <w:rPr>
          <w:color w:val="221F1F"/>
          <w:spacing w:val="-10"/>
          <w:sz w:val="28"/>
          <w:szCs w:val="28"/>
        </w:rPr>
        <w:t xml:space="preserve"> </w:t>
      </w:r>
      <w:r w:rsidRPr="006C62AF">
        <w:rPr>
          <w:color w:val="221F1F"/>
          <w:sz w:val="28"/>
          <w:szCs w:val="28"/>
        </w:rPr>
        <w:t>выбору</w:t>
      </w:r>
      <w:r w:rsidRPr="006C62AF">
        <w:rPr>
          <w:color w:val="221F1F"/>
          <w:spacing w:val="-15"/>
          <w:sz w:val="28"/>
          <w:szCs w:val="28"/>
        </w:rPr>
        <w:t xml:space="preserve"> </w:t>
      </w:r>
      <w:r w:rsidRPr="006C62AF">
        <w:rPr>
          <w:color w:val="221F1F"/>
          <w:sz w:val="28"/>
          <w:szCs w:val="28"/>
        </w:rPr>
        <w:t>родителей</w:t>
      </w:r>
      <w:r w:rsidRPr="006C62AF">
        <w:rPr>
          <w:color w:val="221F1F"/>
          <w:spacing w:val="-8"/>
          <w:sz w:val="28"/>
          <w:szCs w:val="28"/>
        </w:rPr>
        <w:t xml:space="preserve"> </w:t>
      </w:r>
      <w:r w:rsidRPr="006C62AF">
        <w:rPr>
          <w:color w:val="221F1F"/>
          <w:sz w:val="28"/>
          <w:szCs w:val="28"/>
        </w:rPr>
        <w:t>(законных</w:t>
      </w:r>
      <w:r w:rsidRPr="006C62AF">
        <w:rPr>
          <w:color w:val="221F1F"/>
          <w:spacing w:val="-3"/>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несовершеннолетних</w:t>
      </w:r>
      <w:r w:rsidRPr="006C62AF">
        <w:rPr>
          <w:color w:val="221F1F"/>
          <w:spacing w:val="-58"/>
          <w:sz w:val="28"/>
          <w:szCs w:val="28"/>
        </w:rPr>
        <w:t xml:space="preserve"> </w:t>
      </w:r>
      <w:r w:rsidRPr="006C62AF">
        <w:rPr>
          <w:color w:val="221F1F"/>
          <w:sz w:val="28"/>
          <w:szCs w:val="28"/>
        </w:rPr>
        <w:t>обучающихся, в том числе предусматривающих углублённое изучение учебных предметов, с</w:t>
      </w:r>
      <w:r w:rsidRPr="006C62AF">
        <w:rPr>
          <w:color w:val="221F1F"/>
          <w:spacing w:val="1"/>
          <w:sz w:val="28"/>
          <w:szCs w:val="28"/>
        </w:rPr>
        <w:t xml:space="preserve"> </w:t>
      </w:r>
      <w:r w:rsidRPr="006C62AF">
        <w:rPr>
          <w:color w:val="221F1F"/>
          <w:sz w:val="28"/>
          <w:szCs w:val="28"/>
        </w:rPr>
        <w:t>целью</w:t>
      </w:r>
      <w:r w:rsidRPr="006C62AF">
        <w:rPr>
          <w:color w:val="221F1F"/>
          <w:spacing w:val="1"/>
          <w:sz w:val="28"/>
          <w:szCs w:val="28"/>
        </w:rPr>
        <w:t xml:space="preserve"> </w:t>
      </w:r>
      <w:r w:rsidRPr="006C62AF">
        <w:rPr>
          <w:color w:val="221F1F"/>
          <w:sz w:val="28"/>
          <w:szCs w:val="28"/>
        </w:rPr>
        <w:t>удовлетворения</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интересов</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потребностей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физическом</w:t>
      </w:r>
      <w:r w:rsidRPr="006C62AF">
        <w:rPr>
          <w:color w:val="221F1F"/>
          <w:spacing w:val="1"/>
          <w:sz w:val="28"/>
          <w:szCs w:val="28"/>
        </w:rPr>
        <w:t xml:space="preserve"> </w:t>
      </w:r>
      <w:r w:rsidRPr="006C62AF">
        <w:rPr>
          <w:color w:val="221F1F"/>
          <w:sz w:val="28"/>
          <w:szCs w:val="28"/>
        </w:rPr>
        <w:t>развитии</w:t>
      </w:r>
      <w:r w:rsidRPr="006C62AF">
        <w:rPr>
          <w:color w:val="221F1F"/>
          <w:spacing w:val="-12"/>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совершенствовании,</w:t>
      </w:r>
      <w:r w:rsidRPr="006C62AF">
        <w:rPr>
          <w:color w:val="221F1F"/>
          <w:spacing w:val="-1"/>
          <w:sz w:val="28"/>
          <w:szCs w:val="28"/>
        </w:rPr>
        <w:t xml:space="preserve"> </w:t>
      </w:r>
      <w:r w:rsidRPr="006C62AF">
        <w:rPr>
          <w:color w:val="221F1F"/>
          <w:sz w:val="28"/>
          <w:szCs w:val="28"/>
        </w:rPr>
        <w:t>а</w:t>
      </w:r>
      <w:r w:rsidRPr="006C62AF">
        <w:rPr>
          <w:color w:val="221F1F"/>
          <w:spacing w:val="-2"/>
          <w:sz w:val="28"/>
          <w:szCs w:val="28"/>
        </w:rPr>
        <w:t xml:space="preserve"> </w:t>
      </w:r>
      <w:r w:rsidRPr="006C62AF">
        <w:rPr>
          <w:color w:val="221F1F"/>
          <w:sz w:val="28"/>
          <w:szCs w:val="28"/>
        </w:rPr>
        <w:t>также учитывающих</w:t>
      </w:r>
      <w:r w:rsidRPr="006C62AF">
        <w:rPr>
          <w:color w:val="221F1F"/>
          <w:spacing w:val="1"/>
          <w:sz w:val="28"/>
          <w:szCs w:val="28"/>
        </w:rPr>
        <w:t xml:space="preserve"> </w:t>
      </w:r>
      <w:r w:rsidRPr="006C62AF">
        <w:rPr>
          <w:color w:val="221F1F"/>
          <w:sz w:val="28"/>
          <w:szCs w:val="28"/>
        </w:rPr>
        <w:t>этнокультурные</w:t>
      </w:r>
      <w:r w:rsidRPr="006C62AF">
        <w:rPr>
          <w:color w:val="221F1F"/>
          <w:spacing w:val="-2"/>
          <w:sz w:val="28"/>
          <w:szCs w:val="28"/>
        </w:rPr>
        <w:t xml:space="preserve"> </w:t>
      </w:r>
      <w:r w:rsidRPr="006C62AF">
        <w:rPr>
          <w:color w:val="221F1F"/>
          <w:sz w:val="28"/>
          <w:szCs w:val="28"/>
        </w:rPr>
        <w:t>интересы.</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b/>
          <w:color w:val="221F1F"/>
          <w:sz w:val="28"/>
          <w:szCs w:val="28"/>
        </w:rPr>
        <w:t xml:space="preserve">Внеурочная деятельность </w:t>
      </w:r>
      <w:r w:rsidRPr="006C62AF">
        <w:rPr>
          <w:color w:val="221F1F"/>
          <w:sz w:val="28"/>
          <w:szCs w:val="28"/>
        </w:rPr>
        <w:t>направлена на достижение планируемых результатов освоения</w:t>
      </w:r>
      <w:r w:rsidRPr="006C62AF">
        <w:rPr>
          <w:color w:val="221F1F"/>
          <w:spacing w:val="1"/>
          <w:sz w:val="28"/>
          <w:szCs w:val="28"/>
        </w:rPr>
        <w:t xml:space="preserve"> </w:t>
      </w:r>
      <w:r w:rsidRPr="006C62AF">
        <w:rPr>
          <w:color w:val="221F1F"/>
          <w:sz w:val="28"/>
          <w:szCs w:val="28"/>
        </w:rPr>
        <w:t>программы начального общего образования с учётом выбора участниками образовательных</w:t>
      </w:r>
      <w:r w:rsidRPr="006C62AF">
        <w:rPr>
          <w:color w:val="221F1F"/>
          <w:spacing w:val="1"/>
          <w:sz w:val="28"/>
          <w:szCs w:val="28"/>
        </w:rPr>
        <w:t xml:space="preserve"> </w:t>
      </w:r>
      <w:r w:rsidRPr="006C62AF">
        <w:rPr>
          <w:color w:val="221F1F"/>
          <w:w w:val="95"/>
          <w:sz w:val="28"/>
          <w:szCs w:val="28"/>
        </w:rPr>
        <w:t>отношений учебных курсов внеурочной деятельности из перечня, предлагаемого образовательной</w:t>
      </w:r>
      <w:r w:rsidRPr="006C62AF">
        <w:rPr>
          <w:color w:val="221F1F"/>
          <w:spacing w:val="1"/>
          <w:w w:val="95"/>
          <w:sz w:val="28"/>
          <w:szCs w:val="28"/>
        </w:rPr>
        <w:t xml:space="preserve"> </w:t>
      </w:r>
      <w:r w:rsidRPr="006C62AF">
        <w:rPr>
          <w:color w:val="221F1F"/>
          <w:sz w:val="28"/>
          <w:szCs w:val="28"/>
        </w:rPr>
        <w:t>организацией.</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w w:val="95"/>
          <w:sz w:val="28"/>
          <w:szCs w:val="28"/>
        </w:rPr>
        <w:t>Организация занятий по направлениям внеурочной деятельности является неотъемлемой частью</w:t>
      </w:r>
      <w:r w:rsidRPr="006C62AF">
        <w:rPr>
          <w:color w:val="221F1F"/>
          <w:spacing w:val="1"/>
          <w:w w:val="95"/>
          <w:sz w:val="28"/>
          <w:szCs w:val="28"/>
        </w:rPr>
        <w:t xml:space="preserve"> </w:t>
      </w:r>
      <w:r w:rsidRPr="006C62AF">
        <w:rPr>
          <w:color w:val="221F1F"/>
          <w:sz w:val="28"/>
          <w:szCs w:val="28"/>
        </w:rPr>
        <w:t>образовательной деятельности в образовательной организации. Образовательные организации,</w:t>
      </w:r>
      <w:r w:rsidRPr="006C62AF">
        <w:rPr>
          <w:color w:val="221F1F"/>
          <w:spacing w:val="1"/>
          <w:sz w:val="28"/>
          <w:szCs w:val="28"/>
        </w:rPr>
        <w:t xml:space="preserve"> </w:t>
      </w:r>
      <w:r w:rsidRPr="006C62AF">
        <w:rPr>
          <w:color w:val="221F1F"/>
          <w:sz w:val="28"/>
          <w:szCs w:val="28"/>
        </w:rPr>
        <w:t>осуществляющие образовательную деятельность, предоставляют обучающимся</w:t>
      </w:r>
      <w:r w:rsidRPr="006C62AF">
        <w:rPr>
          <w:color w:val="221F1F"/>
          <w:spacing w:val="1"/>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выбора</w:t>
      </w:r>
      <w:r w:rsidRPr="006C62AF">
        <w:rPr>
          <w:color w:val="221F1F"/>
          <w:spacing w:val="-2"/>
          <w:sz w:val="28"/>
          <w:szCs w:val="28"/>
        </w:rPr>
        <w:t xml:space="preserve"> </w:t>
      </w:r>
      <w:r w:rsidRPr="006C62AF">
        <w:rPr>
          <w:color w:val="221F1F"/>
          <w:sz w:val="28"/>
          <w:szCs w:val="28"/>
        </w:rPr>
        <w:t>широкого спектра</w:t>
      </w:r>
      <w:r w:rsidRPr="006C62AF">
        <w:rPr>
          <w:color w:val="221F1F"/>
          <w:spacing w:val="-2"/>
          <w:sz w:val="28"/>
          <w:szCs w:val="28"/>
        </w:rPr>
        <w:t xml:space="preserve"> </w:t>
      </w:r>
      <w:r w:rsidRPr="006C62AF">
        <w:rPr>
          <w:color w:val="221F1F"/>
          <w:sz w:val="28"/>
          <w:szCs w:val="28"/>
        </w:rPr>
        <w:t>занятий,</w:t>
      </w:r>
      <w:r w:rsidRPr="006C62AF">
        <w:rPr>
          <w:color w:val="221F1F"/>
          <w:spacing w:val="-3"/>
          <w:sz w:val="28"/>
          <w:szCs w:val="28"/>
        </w:rPr>
        <w:t xml:space="preserve"> </w:t>
      </w:r>
      <w:r w:rsidRPr="006C62AF">
        <w:rPr>
          <w:color w:val="221F1F"/>
          <w:sz w:val="28"/>
          <w:szCs w:val="28"/>
        </w:rPr>
        <w:t>направленных</w:t>
      </w:r>
      <w:r w:rsidRPr="006C62AF">
        <w:rPr>
          <w:color w:val="221F1F"/>
          <w:spacing w:val="1"/>
          <w:sz w:val="28"/>
          <w:szCs w:val="28"/>
        </w:rPr>
        <w:t xml:space="preserve"> </w:t>
      </w:r>
      <w:r w:rsidRPr="006C62AF">
        <w:rPr>
          <w:color w:val="221F1F"/>
          <w:sz w:val="28"/>
          <w:szCs w:val="28"/>
        </w:rPr>
        <w:t>на</w:t>
      </w:r>
      <w:r w:rsidRPr="006C62AF">
        <w:rPr>
          <w:color w:val="221F1F"/>
          <w:spacing w:val="-2"/>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развитие.</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чередование</w:t>
      </w:r>
      <w:r w:rsidRPr="006C62AF">
        <w:rPr>
          <w:color w:val="221F1F"/>
          <w:spacing w:val="1"/>
          <w:sz w:val="28"/>
          <w:szCs w:val="28"/>
        </w:rPr>
        <w:t xml:space="preserve"> </w:t>
      </w:r>
      <w:r w:rsidRPr="006C62AF">
        <w:rPr>
          <w:color w:val="221F1F"/>
          <w:sz w:val="28"/>
          <w:szCs w:val="28"/>
        </w:rPr>
        <w:lastRenderedPageBreak/>
        <w:t>урочной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3"/>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t>организация,</w:t>
      </w:r>
      <w:r w:rsidRPr="006C62AF">
        <w:rPr>
          <w:color w:val="221F1F"/>
          <w:spacing w:val="-3"/>
          <w:sz w:val="28"/>
          <w:szCs w:val="28"/>
        </w:rPr>
        <w:t xml:space="preserve"> </w:t>
      </w:r>
      <w:r w:rsidRPr="006C62AF">
        <w:rPr>
          <w:color w:val="221F1F"/>
          <w:sz w:val="28"/>
          <w:szCs w:val="28"/>
        </w:rPr>
        <w:t>осуществляющая</w:t>
      </w:r>
      <w:r w:rsidRPr="006C62AF">
        <w:rPr>
          <w:color w:val="221F1F"/>
          <w:spacing w:val="-4"/>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деятельность.</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В целях удовлетворения образовательных потребностей и интересов обучающихся могут</w:t>
      </w:r>
      <w:r w:rsidRPr="006C62AF">
        <w:rPr>
          <w:color w:val="221F1F"/>
          <w:spacing w:val="1"/>
          <w:sz w:val="28"/>
          <w:szCs w:val="28"/>
        </w:rPr>
        <w:t xml:space="preserve"> </w:t>
      </w:r>
      <w:r w:rsidRPr="006C62AF">
        <w:rPr>
          <w:color w:val="221F1F"/>
          <w:sz w:val="28"/>
          <w:szCs w:val="28"/>
        </w:rPr>
        <w:t>разрабатываться индивидуальные учебные планы, в том числе для ускоренного обучения, в</w:t>
      </w:r>
      <w:r w:rsidRPr="006C62AF">
        <w:rPr>
          <w:color w:val="221F1F"/>
          <w:spacing w:val="1"/>
          <w:sz w:val="28"/>
          <w:szCs w:val="28"/>
        </w:rPr>
        <w:t xml:space="preserve"> </w:t>
      </w:r>
      <w:r w:rsidRPr="006C62AF">
        <w:rPr>
          <w:color w:val="221F1F"/>
          <w:sz w:val="28"/>
          <w:szCs w:val="28"/>
        </w:rPr>
        <w:t>пределах</w:t>
      </w:r>
      <w:r w:rsidRPr="006C62AF">
        <w:rPr>
          <w:color w:val="221F1F"/>
          <w:spacing w:val="29"/>
          <w:sz w:val="28"/>
          <w:szCs w:val="28"/>
        </w:rPr>
        <w:t xml:space="preserve"> </w:t>
      </w:r>
      <w:r w:rsidRPr="006C62AF">
        <w:rPr>
          <w:color w:val="221F1F"/>
          <w:sz w:val="28"/>
          <w:szCs w:val="28"/>
        </w:rPr>
        <w:t>осваиваемой</w:t>
      </w:r>
      <w:r w:rsidRPr="006C62AF">
        <w:rPr>
          <w:color w:val="221F1F"/>
          <w:spacing w:val="31"/>
          <w:sz w:val="28"/>
          <w:szCs w:val="28"/>
        </w:rPr>
        <w:t xml:space="preserve"> </w:t>
      </w:r>
      <w:r w:rsidRPr="006C62AF">
        <w:rPr>
          <w:color w:val="221F1F"/>
          <w:sz w:val="28"/>
          <w:szCs w:val="28"/>
        </w:rPr>
        <w:t>программы</w:t>
      </w:r>
      <w:r w:rsidRPr="006C62AF">
        <w:rPr>
          <w:color w:val="221F1F"/>
          <w:spacing w:val="29"/>
          <w:sz w:val="28"/>
          <w:szCs w:val="28"/>
        </w:rPr>
        <w:t xml:space="preserve"> </w:t>
      </w:r>
      <w:r w:rsidRPr="006C62AF">
        <w:rPr>
          <w:color w:val="221F1F"/>
          <w:sz w:val="28"/>
          <w:szCs w:val="28"/>
        </w:rPr>
        <w:t>начального</w:t>
      </w:r>
      <w:r w:rsidRPr="006C62AF">
        <w:rPr>
          <w:color w:val="221F1F"/>
          <w:spacing w:val="29"/>
          <w:sz w:val="28"/>
          <w:szCs w:val="28"/>
        </w:rPr>
        <w:t xml:space="preserve"> </w:t>
      </w:r>
      <w:r w:rsidRPr="006C62AF">
        <w:rPr>
          <w:color w:val="221F1F"/>
          <w:sz w:val="28"/>
          <w:szCs w:val="28"/>
        </w:rPr>
        <w:t>общего</w:t>
      </w:r>
      <w:r w:rsidRPr="006C62AF">
        <w:rPr>
          <w:color w:val="221F1F"/>
          <w:spacing w:val="30"/>
          <w:sz w:val="28"/>
          <w:szCs w:val="28"/>
        </w:rPr>
        <w:t xml:space="preserve"> </w:t>
      </w:r>
      <w:r w:rsidRPr="006C62AF">
        <w:rPr>
          <w:color w:val="221F1F"/>
          <w:sz w:val="28"/>
          <w:szCs w:val="28"/>
        </w:rPr>
        <w:t>образования</w:t>
      </w:r>
      <w:r w:rsidRPr="006C62AF">
        <w:rPr>
          <w:color w:val="221F1F"/>
          <w:spacing w:val="30"/>
          <w:sz w:val="28"/>
          <w:szCs w:val="28"/>
        </w:rPr>
        <w:t xml:space="preserve"> </w:t>
      </w:r>
      <w:r w:rsidRPr="006C62AF">
        <w:rPr>
          <w:color w:val="221F1F"/>
          <w:sz w:val="28"/>
          <w:szCs w:val="28"/>
        </w:rPr>
        <w:t>в</w:t>
      </w:r>
      <w:r w:rsidRPr="006C62AF">
        <w:rPr>
          <w:color w:val="221F1F"/>
          <w:spacing w:val="20"/>
          <w:sz w:val="28"/>
          <w:szCs w:val="28"/>
        </w:rPr>
        <w:t xml:space="preserve"> </w:t>
      </w:r>
      <w:r w:rsidRPr="006C62AF">
        <w:rPr>
          <w:color w:val="221F1F"/>
          <w:sz w:val="28"/>
          <w:szCs w:val="28"/>
        </w:rPr>
        <w:t>порядке,</w:t>
      </w:r>
      <w:r w:rsidRPr="006C62AF">
        <w:rPr>
          <w:color w:val="221F1F"/>
          <w:spacing w:val="23"/>
          <w:sz w:val="28"/>
          <w:szCs w:val="28"/>
        </w:rPr>
        <w:t xml:space="preserve"> </w:t>
      </w:r>
      <w:r w:rsidRPr="006C62AF">
        <w:rPr>
          <w:color w:val="221F1F"/>
          <w:sz w:val="28"/>
          <w:szCs w:val="28"/>
        </w:rPr>
        <w:t>установленном</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локальными нормативными актами образовательной организации. Реализация индивидуальных</w:t>
      </w:r>
      <w:r w:rsidRPr="006C62AF">
        <w:rPr>
          <w:color w:val="221F1F"/>
          <w:spacing w:val="-57"/>
          <w:sz w:val="28"/>
          <w:szCs w:val="28"/>
        </w:rPr>
        <w:t xml:space="preserve"> </w:t>
      </w:r>
      <w:r w:rsidRPr="006C62AF">
        <w:rPr>
          <w:color w:val="221F1F"/>
          <w:sz w:val="28"/>
          <w:szCs w:val="28"/>
        </w:rPr>
        <w:t>учебных планов,</w:t>
      </w:r>
      <w:r w:rsidRPr="006C62AF">
        <w:rPr>
          <w:color w:val="221F1F"/>
          <w:spacing w:val="-4"/>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сопровождается</w:t>
      </w:r>
      <w:r w:rsidRPr="006C62AF">
        <w:rPr>
          <w:color w:val="221F1F"/>
          <w:spacing w:val="-1"/>
          <w:sz w:val="28"/>
          <w:szCs w:val="28"/>
        </w:rPr>
        <w:t xml:space="preserve"> </w:t>
      </w:r>
      <w:r w:rsidRPr="006C62AF">
        <w:rPr>
          <w:color w:val="221F1F"/>
          <w:sz w:val="28"/>
          <w:szCs w:val="28"/>
        </w:rPr>
        <w:t>тьюторской</w:t>
      </w:r>
      <w:r w:rsidRPr="006C62AF">
        <w:rPr>
          <w:color w:val="221F1F"/>
          <w:spacing w:val="-2"/>
          <w:sz w:val="28"/>
          <w:szCs w:val="28"/>
        </w:rPr>
        <w:t xml:space="preserve"> </w:t>
      </w:r>
      <w:r w:rsidRPr="006C62AF">
        <w:rPr>
          <w:color w:val="221F1F"/>
          <w:sz w:val="28"/>
          <w:szCs w:val="28"/>
        </w:rPr>
        <w:t>поддержкой.</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w w:val="95"/>
          <w:sz w:val="28"/>
          <w:szCs w:val="28"/>
        </w:rPr>
        <w:t>Время, отведённое на внеурочную деятельность, не учитывается при определении максимально</w:t>
      </w:r>
      <w:r w:rsidRPr="006C62AF">
        <w:rPr>
          <w:color w:val="221F1F"/>
          <w:spacing w:val="1"/>
          <w:w w:val="95"/>
          <w:sz w:val="28"/>
          <w:szCs w:val="28"/>
        </w:rPr>
        <w:t xml:space="preserve"> </w:t>
      </w:r>
      <w:r w:rsidRPr="006C62AF">
        <w:rPr>
          <w:color w:val="221F1F"/>
          <w:sz w:val="28"/>
          <w:szCs w:val="28"/>
        </w:rPr>
        <w:t>допустимой</w:t>
      </w:r>
      <w:r w:rsidRPr="006C62AF">
        <w:rPr>
          <w:color w:val="221F1F"/>
          <w:spacing w:val="-1"/>
          <w:sz w:val="28"/>
          <w:szCs w:val="28"/>
        </w:rPr>
        <w:t xml:space="preserve"> </w:t>
      </w:r>
      <w:r w:rsidRPr="006C62AF">
        <w:rPr>
          <w:color w:val="221F1F"/>
          <w:sz w:val="28"/>
          <w:szCs w:val="28"/>
        </w:rPr>
        <w:t>недельной</w:t>
      </w:r>
      <w:r w:rsidRPr="006C62AF">
        <w:rPr>
          <w:color w:val="221F1F"/>
          <w:spacing w:val="-2"/>
          <w:sz w:val="28"/>
          <w:szCs w:val="28"/>
        </w:rPr>
        <w:t xml:space="preserve"> </w:t>
      </w:r>
      <w:r w:rsidRPr="006C62AF">
        <w:rPr>
          <w:color w:val="221F1F"/>
          <w:sz w:val="28"/>
          <w:szCs w:val="28"/>
        </w:rPr>
        <w:t>учебной нагрузки обучающихся.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При</w:t>
      </w:r>
      <w:r w:rsidRPr="006C62AF">
        <w:rPr>
          <w:color w:val="221F1F"/>
          <w:spacing w:val="1"/>
          <w:sz w:val="28"/>
          <w:szCs w:val="28"/>
        </w:rPr>
        <w:t xml:space="preserve"> </w:t>
      </w:r>
      <w:r w:rsidRPr="006C62AF">
        <w:rPr>
          <w:color w:val="221F1F"/>
          <w:sz w:val="28"/>
          <w:szCs w:val="28"/>
        </w:rPr>
        <w:t>наличии</w:t>
      </w:r>
      <w:r w:rsidRPr="006C62AF">
        <w:rPr>
          <w:color w:val="221F1F"/>
          <w:spacing w:val="1"/>
          <w:sz w:val="28"/>
          <w:szCs w:val="28"/>
        </w:rPr>
        <w:t xml:space="preserve"> </w:t>
      </w:r>
      <w:r w:rsidRPr="006C62AF">
        <w:rPr>
          <w:color w:val="221F1F"/>
          <w:sz w:val="28"/>
          <w:szCs w:val="28"/>
        </w:rPr>
        <w:t>необходимых</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(кадровых, финансовых,</w:t>
      </w:r>
      <w:r w:rsidRPr="006C62AF">
        <w:rPr>
          <w:color w:val="221F1F"/>
          <w:spacing w:val="1"/>
          <w:sz w:val="28"/>
          <w:szCs w:val="28"/>
        </w:rPr>
        <w:t xml:space="preserve"> </w:t>
      </w:r>
      <w:r w:rsidRPr="006C62AF">
        <w:rPr>
          <w:color w:val="221F1F"/>
          <w:sz w:val="28"/>
          <w:szCs w:val="28"/>
        </w:rPr>
        <w:t>материально-технических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иных)</w:t>
      </w:r>
      <w:r w:rsidRPr="006C62AF">
        <w:rPr>
          <w:color w:val="221F1F"/>
          <w:spacing w:val="1"/>
          <w:sz w:val="28"/>
          <w:szCs w:val="28"/>
        </w:rPr>
        <w:t xml:space="preserve"> </w:t>
      </w:r>
      <w:r w:rsidRPr="006C62AF">
        <w:rPr>
          <w:color w:val="221F1F"/>
          <w:sz w:val="28"/>
          <w:szCs w:val="28"/>
        </w:rPr>
        <w:t>возможно</w:t>
      </w:r>
      <w:r w:rsidRPr="006C62AF">
        <w:rPr>
          <w:color w:val="221F1F"/>
          <w:spacing w:val="1"/>
          <w:sz w:val="28"/>
          <w:szCs w:val="28"/>
        </w:rPr>
        <w:t xml:space="preserve"> </w:t>
      </w:r>
      <w:r w:rsidRPr="006C62AF">
        <w:rPr>
          <w:color w:val="221F1F"/>
          <w:sz w:val="28"/>
          <w:szCs w:val="28"/>
        </w:rPr>
        <w:t>деление</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группы</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проведении</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дисциплин</w:t>
      </w:r>
      <w:r w:rsidRPr="006C62AF">
        <w:rPr>
          <w:color w:val="221F1F"/>
          <w:spacing w:val="-1"/>
          <w:sz w:val="28"/>
          <w:szCs w:val="28"/>
        </w:rPr>
        <w:t xml:space="preserve"> </w:t>
      </w:r>
      <w:r w:rsidRPr="006C62AF">
        <w:rPr>
          <w:color w:val="221F1F"/>
          <w:sz w:val="28"/>
          <w:szCs w:val="28"/>
        </w:rPr>
        <w:t>(модулей).</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При</w:t>
      </w:r>
      <w:r w:rsidRPr="006C62AF">
        <w:rPr>
          <w:color w:val="221F1F"/>
          <w:spacing w:val="1"/>
          <w:sz w:val="28"/>
          <w:szCs w:val="28"/>
        </w:rPr>
        <w:t xml:space="preserve"> </w:t>
      </w:r>
      <w:r w:rsidRPr="006C62AF">
        <w:rPr>
          <w:color w:val="221F1F"/>
          <w:sz w:val="28"/>
          <w:szCs w:val="28"/>
        </w:rPr>
        <w:t>проведении</w:t>
      </w:r>
      <w:r w:rsidRPr="006C62AF">
        <w:rPr>
          <w:color w:val="221F1F"/>
          <w:spacing w:val="1"/>
          <w:sz w:val="28"/>
          <w:szCs w:val="28"/>
        </w:rPr>
        <w:t xml:space="preserve"> </w:t>
      </w:r>
      <w:r w:rsidRPr="006C62AF">
        <w:rPr>
          <w:color w:val="221F1F"/>
          <w:sz w:val="28"/>
          <w:szCs w:val="28"/>
        </w:rPr>
        <w:t>занятий</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родному языку в</w:t>
      </w:r>
      <w:r w:rsidRPr="006C62AF">
        <w:rPr>
          <w:color w:val="221F1F"/>
          <w:spacing w:val="1"/>
          <w:sz w:val="28"/>
          <w:szCs w:val="28"/>
        </w:rPr>
        <w:t xml:space="preserve"> </w:t>
      </w:r>
      <w:r w:rsidRPr="006C62AF">
        <w:rPr>
          <w:color w:val="221F1F"/>
          <w:sz w:val="28"/>
          <w:szCs w:val="28"/>
        </w:rPr>
        <w:t>образовательных организациях, в которых</w:t>
      </w:r>
      <w:r w:rsidRPr="006C62AF">
        <w:rPr>
          <w:color w:val="221F1F"/>
          <w:spacing w:val="1"/>
          <w:sz w:val="28"/>
          <w:szCs w:val="28"/>
        </w:rPr>
        <w:t xml:space="preserve"> </w:t>
      </w:r>
      <w:r w:rsidRPr="006C62AF">
        <w:rPr>
          <w:color w:val="221F1F"/>
          <w:sz w:val="28"/>
          <w:szCs w:val="28"/>
        </w:rPr>
        <w:t>наряду с русским языком изучается</w:t>
      </w:r>
      <w:r w:rsidRPr="006C62AF">
        <w:rPr>
          <w:color w:val="221F1F"/>
          <w:spacing w:val="1"/>
          <w:sz w:val="28"/>
          <w:szCs w:val="28"/>
        </w:rPr>
        <w:t xml:space="preserve"> </w:t>
      </w:r>
      <w:r w:rsidRPr="006C62AF">
        <w:rPr>
          <w:color w:val="221F1F"/>
          <w:sz w:val="28"/>
          <w:szCs w:val="28"/>
        </w:rPr>
        <w:t>родной</w:t>
      </w:r>
      <w:r w:rsidRPr="006C62AF">
        <w:rPr>
          <w:color w:val="221F1F"/>
          <w:spacing w:val="1"/>
          <w:sz w:val="28"/>
          <w:szCs w:val="28"/>
        </w:rPr>
        <w:t xml:space="preserve"> </w:t>
      </w:r>
      <w:r w:rsidRPr="006C62AF">
        <w:rPr>
          <w:color w:val="221F1F"/>
          <w:sz w:val="28"/>
          <w:szCs w:val="28"/>
        </w:rPr>
        <w:t>язык</w:t>
      </w:r>
      <w:r w:rsidRPr="006C62AF">
        <w:rPr>
          <w:color w:val="221F1F"/>
          <w:spacing w:val="1"/>
          <w:sz w:val="28"/>
          <w:szCs w:val="28"/>
        </w:rPr>
        <w:t xml:space="preserve"> </w:t>
      </w:r>
      <w:r w:rsidRPr="006C62AF">
        <w:rPr>
          <w:color w:val="221F1F"/>
          <w:sz w:val="28"/>
          <w:szCs w:val="28"/>
        </w:rPr>
        <w:t>(1—4</w:t>
      </w:r>
      <w:r w:rsidRPr="006C62AF">
        <w:rPr>
          <w:color w:val="221F1F"/>
          <w:spacing w:val="1"/>
          <w:sz w:val="28"/>
          <w:szCs w:val="28"/>
        </w:rPr>
        <w:t xml:space="preserve"> </w:t>
      </w:r>
      <w:r w:rsidRPr="006C62AF">
        <w:rPr>
          <w:color w:val="221F1F"/>
          <w:sz w:val="28"/>
          <w:szCs w:val="28"/>
        </w:rPr>
        <w:t>классы),</w:t>
      </w:r>
      <w:r w:rsidRPr="006C62AF">
        <w:rPr>
          <w:color w:val="221F1F"/>
          <w:spacing w:val="1"/>
          <w:sz w:val="28"/>
          <w:szCs w:val="28"/>
        </w:rPr>
        <w:t xml:space="preserve"> </w:t>
      </w:r>
      <w:r w:rsidRPr="006C62AF">
        <w:rPr>
          <w:color w:val="221F1F"/>
          <w:sz w:val="28"/>
          <w:szCs w:val="28"/>
        </w:rPr>
        <w:t>и</w:t>
      </w:r>
      <w:r w:rsidRPr="006C62AF">
        <w:rPr>
          <w:color w:val="221F1F"/>
          <w:spacing w:val="60"/>
          <w:sz w:val="28"/>
          <w:szCs w:val="28"/>
        </w:rPr>
        <w:t xml:space="preserve"> </w:t>
      </w:r>
      <w:r w:rsidRPr="006C62AF">
        <w:rPr>
          <w:color w:val="221F1F"/>
          <w:sz w:val="28"/>
          <w:szCs w:val="28"/>
        </w:rPr>
        <w:t>по</w:t>
      </w:r>
      <w:r w:rsidRPr="006C62AF">
        <w:rPr>
          <w:color w:val="221F1F"/>
          <w:spacing w:val="60"/>
          <w:sz w:val="28"/>
          <w:szCs w:val="28"/>
        </w:rPr>
        <w:t xml:space="preserve"> </w:t>
      </w:r>
      <w:r w:rsidRPr="006C62AF">
        <w:rPr>
          <w:color w:val="221F1F"/>
          <w:sz w:val="28"/>
          <w:szCs w:val="28"/>
        </w:rPr>
        <w:t>иностранному</w:t>
      </w:r>
      <w:r w:rsidRPr="006C62AF">
        <w:rPr>
          <w:color w:val="221F1F"/>
          <w:spacing w:val="60"/>
          <w:sz w:val="28"/>
          <w:szCs w:val="28"/>
        </w:rPr>
        <w:t xml:space="preserve"> </w:t>
      </w:r>
      <w:r w:rsidRPr="006C62AF">
        <w:rPr>
          <w:color w:val="221F1F"/>
          <w:sz w:val="28"/>
          <w:szCs w:val="28"/>
        </w:rPr>
        <w:t>языку</w:t>
      </w:r>
      <w:r w:rsidRPr="006C62AF">
        <w:rPr>
          <w:color w:val="221F1F"/>
          <w:spacing w:val="1"/>
          <w:sz w:val="28"/>
          <w:szCs w:val="28"/>
        </w:rPr>
        <w:t xml:space="preserve"> </w:t>
      </w:r>
      <w:r w:rsidRPr="006C62AF">
        <w:rPr>
          <w:color w:val="221F1F"/>
          <w:sz w:val="28"/>
          <w:szCs w:val="28"/>
        </w:rPr>
        <w:t>(2—4 классы) осуществляется деление классов на две и более группы. При проведении учебных</w:t>
      </w:r>
      <w:r w:rsidRPr="006C62AF">
        <w:rPr>
          <w:color w:val="221F1F"/>
          <w:spacing w:val="-57"/>
          <w:sz w:val="28"/>
          <w:szCs w:val="28"/>
        </w:rPr>
        <w:t xml:space="preserve"> </w:t>
      </w:r>
      <w:r w:rsidRPr="006C62AF">
        <w:rPr>
          <w:color w:val="221F1F"/>
          <w:spacing w:val="-1"/>
          <w:sz w:val="28"/>
          <w:szCs w:val="28"/>
        </w:rPr>
        <w:t xml:space="preserve">занятий в малокомплектных </w:t>
      </w:r>
      <w:r w:rsidRPr="006C62AF">
        <w:rPr>
          <w:color w:val="221F1F"/>
          <w:sz w:val="28"/>
          <w:szCs w:val="28"/>
        </w:rPr>
        <w:t>организациях допускается объединение в группы обучающихся по</w:t>
      </w:r>
      <w:r w:rsidRPr="006C62AF">
        <w:rPr>
          <w:color w:val="221F1F"/>
          <w:spacing w:val="1"/>
          <w:sz w:val="28"/>
          <w:szCs w:val="28"/>
        </w:rPr>
        <w:t xml:space="preserve"> </w:t>
      </w:r>
      <w:r w:rsidRPr="006C62AF">
        <w:rPr>
          <w:color w:val="221F1F"/>
          <w:sz w:val="28"/>
          <w:szCs w:val="28"/>
        </w:rPr>
        <w:t>образовательным</w:t>
      </w:r>
      <w:r w:rsidRPr="006C62AF">
        <w:rPr>
          <w:color w:val="221F1F"/>
          <w:spacing w:val="-9"/>
          <w:sz w:val="28"/>
          <w:szCs w:val="28"/>
        </w:rPr>
        <w:t xml:space="preserve"> </w:t>
      </w:r>
      <w:r w:rsidRPr="006C62AF">
        <w:rPr>
          <w:color w:val="221F1F"/>
          <w:sz w:val="28"/>
          <w:szCs w:val="28"/>
        </w:rPr>
        <w:t>программам</w:t>
      </w:r>
      <w:r w:rsidRPr="006C62AF">
        <w:rPr>
          <w:color w:val="221F1F"/>
          <w:spacing w:val="-9"/>
          <w:sz w:val="28"/>
          <w:szCs w:val="28"/>
        </w:rPr>
        <w:t xml:space="preserve"> </w:t>
      </w:r>
      <w:r w:rsidRPr="006C62AF">
        <w:rPr>
          <w:color w:val="221F1F"/>
          <w:sz w:val="28"/>
          <w:szCs w:val="28"/>
        </w:rPr>
        <w:t>начального</w:t>
      </w:r>
      <w:r w:rsidRPr="006C62AF">
        <w:rPr>
          <w:color w:val="221F1F"/>
          <w:spacing w:val="-9"/>
          <w:sz w:val="28"/>
          <w:szCs w:val="28"/>
        </w:rPr>
        <w:t xml:space="preserve"> </w:t>
      </w:r>
      <w:r w:rsidRPr="006C62AF">
        <w:rPr>
          <w:color w:val="221F1F"/>
          <w:sz w:val="28"/>
          <w:szCs w:val="28"/>
        </w:rPr>
        <w:t>общего</w:t>
      </w:r>
      <w:r w:rsidRPr="006C62AF">
        <w:rPr>
          <w:color w:val="221F1F"/>
          <w:spacing w:val="-10"/>
          <w:sz w:val="28"/>
          <w:szCs w:val="28"/>
        </w:rPr>
        <w:t xml:space="preserve"> </w:t>
      </w:r>
      <w:r w:rsidRPr="006C62AF">
        <w:rPr>
          <w:color w:val="221F1F"/>
          <w:sz w:val="28"/>
          <w:szCs w:val="28"/>
        </w:rPr>
        <w:t>образования</w:t>
      </w:r>
      <w:r w:rsidRPr="006C62AF">
        <w:rPr>
          <w:color w:val="221F1F"/>
          <w:spacing w:val="-4"/>
          <w:sz w:val="28"/>
          <w:szCs w:val="28"/>
        </w:rPr>
        <w:t xml:space="preserve"> </w:t>
      </w:r>
      <w:r w:rsidRPr="006C62AF">
        <w:rPr>
          <w:color w:val="221F1F"/>
          <w:sz w:val="28"/>
          <w:szCs w:val="28"/>
        </w:rPr>
        <w:t>из</w:t>
      </w:r>
      <w:r w:rsidRPr="006C62AF">
        <w:rPr>
          <w:color w:val="221F1F"/>
          <w:spacing w:val="-5"/>
          <w:sz w:val="28"/>
          <w:szCs w:val="28"/>
        </w:rPr>
        <w:t xml:space="preserve"> </w:t>
      </w:r>
      <w:r w:rsidRPr="006C62AF">
        <w:rPr>
          <w:color w:val="221F1F"/>
          <w:sz w:val="28"/>
          <w:szCs w:val="28"/>
        </w:rPr>
        <w:t>нескольких</w:t>
      </w:r>
      <w:r w:rsidRPr="006C62AF">
        <w:rPr>
          <w:color w:val="221F1F"/>
          <w:spacing w:val="-6"/>
          <w:sz w:val="28"/>
          <w:szCs w:val="28"/>
        </w:rPr>
        <w:t xml:space="preserve"> </w:t>
      </w:r>
      <w:r w:rsidRPr="006C62AF">
        <w:rPr>
          <w:color w:val="221F1F"/>
          <w:sz w:val="28"/>
          <w:szCs w:val="28"/>
        </w:rPr>
        <w:t>классов.</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Организация, осуществляющая образовательную деятельность, самостоятельно определяет</w:t>
      </w:r>
      <w:r w:rsidRPr="006C62AF">
        <w:rPr>
          <w:color w:val="221F1F"/>
          <w:spacing w:val="1"/>
          <w:sz w:val="28"/>
          <w:szCs w:val="28"/>
        </w:rPr>
        <w:t xml:space="preserve"> </w:t>
      </w:r>
      <w:r w:rsidRPr="006C62AF">
        <w:rPr>
          <w:color w:val="221F1F"/>
          <w:sz w:val="28"/>
          <w:szCs w:val="28"/>
        </w:rPr>
        <w:t>режим</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(5-дневная</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6-дневная</w:t>
      </w:r>
      <w:r w:rsidRPr="006C62AF">
        <w:rPr>
          <w:color w:val="221F1F"/>
          <w:spacing w:val="1"/>
          <w:sz w:val="28"/>
          <w:szCs w:val="28"/>
        </w:rPr>
        <w:t xml:space="preserve"> </w:t>
      </w:r>
      <w:r w:rsidRPr="006C62AF">
        <w:rPr>
          <w:color w:val="221F1F"/>
          <w:sz w:val="28"/>
          <w:szCs w:val="28"/>
        </w:rPr>
        <w:t>учебная</w:t>
      </w:r>
      <w:r w:rsidRPr="006C62AF">
        <w:rPr>
          <w:color w:val="221F1F"/>
          <w:spacing w:val="1"/>
          <w:sz w:val="28"/>
          <w:szCs w:val="28"/>
        </w:rPr>
        <w:t xml:space="preserve"> </w:t>
      </w:r>
      <w:r w:rsidRPr="006C62AF">
        <w:rPr>
          <w:color w:val="221F1F"/>
          <w:sz w:val="28"/>
          <w:szCs w:val="28"/>
        </w:rPr>
        <w:t>неделя).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максимальная</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2"/>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недели</w:t>
      </w:r>
      <w:r w:rsidRPr="006C62AF">
        <w:rPr>
          <w:color w:val="221F1F"/>
          <w:spacing w:val="1"/>
          <w:sz w:val="28"/>
          <w:szCs w:val="28"/>
        </w:rPr>
        <w:t xml:space="preserve"> </w:t>
      </w:r>
      <w:r w:rsidRPr="006C62AF">
        <w:rPr>
          <w:color w:val="221F1F"/>
          <w:sz w:val="28"/>
          <w:szCs w:val="28"/>
        </w:rPr>
        <w:t>составляет</w:t>
      </w:r>
      <w:r w:rsidRPr="006C62AF">
        <w:rPr>
          <w:color w:val="221F1F"/>
          <w:spacing w:val="-1"/>
          <w:sz w:val="28"/>
          <w:szCs w:val="28"/>
        </w:rPr>
        <w:t xml:space="preserve"> </w:t>
      </w:r>
      <w:r w:rsidRPr="006C62AF">
        <w:rPr>
          <w:color w:val="221F1F"/>
          <w:sz w:val="28"/>
          <w:szCs w:val="28"/>
        </w:rPr>
        <w:t>5 дней.</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Продолжительность</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получении</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составляет</w:t>
      </w:r>
      <w:r w:rsidRPr="006C62AF">
        <w:rPr>
          <w:color w:val="221F1F"/>
          <w:spacing w:val="38"/>
          <w:sz w:val="28"/>
          <w:szCs w:val="28"/>
        </w:rPr>
        <w:t xml:space="preserve"> </w:t>
      </w:r>
      <w:r w:rsidRPr="006C62AF">
        <w:rPr>
          <w:color w:val="221F1F"/>
          <w:sz w:val="28"/>
          <w:szCs w:val="28"/>
        </w:rPr>
        <w:t>34</w:t>
      </w:r>
      <w:r w:rsidRPr="006C62AF">
        <w:rPr>
          <w:color w:val="221F1F"/>
          <w:spacing w:val="38"/>
          <w:sz w:val="28"/>
          <w:szCs w:val="28"/>
        </w:rPr>
        <w:t xml:space="preserve"> </w:t>
      </w:r>
      <w:r w:rsidRPr="006C62AF">
        <w:rPr>
          <w:color w:val="221F1F"/>
          <w:sz w:val="28"/>
          <w:szCs w:val="28"/>
        </w:rPr>
        <w:t>недели,</w:t>
      </w:r>
      <w:r w:rsidRPr="006C62AF">
        <w:rPr>
          <w:color w:val="221F1F"/>
          <w:spacing w:val="39"/>
          <w:sz w:val="28"/>
          <w:szCs w:val="28"/>
        </w:rPr>
        <w:t xml:space="preserve"> </w:t>
      </w:r>
      <w:r w:rsidRPr="006C62AF">
        <w:rPr>
          <w:color w:val="221F1F"/>
          <w:sz w:val="28"/>
          <w:szCs w:val="28"/>
        </w:rPr>
        <w:t>в</w:t>
      </w:r>
      <w:r w:rsidRPr="006C62AF">
        <w:rPr>
          <w:color w:val="221F1F"/>
          <w:spacing w:val="37"/>
          <w:sz w:val="28"/>
          <w:szCs w:val="28"/>
        </w:rPr>
        <w:t xml:space="preserve"> </w:t>
      </w:r>
      <w:r w:rsidRPr="006C62AF">
        <w:rPr>
          <w:color w:val="221F1F"/>
          <w:sz w:val="28"/>
          <w:szCs w:val="28"/>
        </w:rPr>
        <w:t>1</w:t>
      </w:r>
      <w:r w:rsidRPr="006C62AF">
        <w:rPr>
          <w:color w:val="221F1F"/>
          <w:spacing w:val="37"/>
          <w:sz w:val="28"/>
          <w:szCs w:val="28"/>
        </w:rPr>
        <w:t xml:space="preserve"> </w:t>
      </w:r>
      <w:r w:rsidRPr="006C62AF">
        <w:rPr>
          <w:color w:val="221F1F"/>
          <w:sz w:val="28"/>
          <w:szCs w:val="28"/>
        </w:rPr>
        <w:t>классе</w:t>
      </w:r>
      <w:r w:rsidRPr="006C62AF">
        <w:rPr>
          <w:color w:val="221F1F"/>
          <w:spacing w:val="37"/>
          <w:sz w:val="28"/>
          <w:szCs w:val="28"/>
        </w:rPr>
        <w:t xml:space="preserve"> </w:t>
      </w:r>
      <w:r w:rsidRPr="006C62AF">
        <w:rPr>
          <w:color w:val="221F1F"/>
          <w:sz w:val="28"/>
          <w:szCs w:val="28"/>
        </w:rPr>
        <w:t>— 33 недели.</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pacing w:val="-1"/>
          <w:sz w:val="28"/>
          <w:szCs w:val="28"/>
        </w:rPr>
        <w:t>Количество</w:t>
      </w:r>
      <w:r w:rsidRPr="006C62AF">
        <w:rPr>
          <w:color w:val="221F1F"/>
          <w:spacing w:val="-8"/>
          <w:sz w:val="28"/>
          <w:szCs w:val="28"/>
        </w:rPr>
        <w:t xml:space="preserve"> </w:t>
      </w:r>
      <w:r w:rsidRPr="006C62AF">
        <w:rPr>
          <w:color w:val="221F1F"/>
          <w:spacing w:val="-1"/>
          <w:sz w:val="28"/>
          <w:szCs w:val="28"/>
        </w:rPr>
        <w:t>учебных</w:t>
      </w:r>
      <w:r w:rsidRPr="006C62AF">
        <w:rPr>
          <w:color w:val="221F1F"/>
          <w:spacing w:val="-10"/>
          <w:sz w:val="28"/>
          <w:szCs w:val="28"/>
        </w:rPr>
        <w:t xml:space="preserve"> </w:t>
      </w:r>
      <w:r w:rsidRPr="006C62AF">
        <w:rPr>
          <w:color w:val="221F1F"/>
          <w:spacing w:val="-1"/>
          <w:sz w:val="28"/>
          <w:szCs w:val="28"/>
        </w:rPr>
        <w:t>занятий</w:t>
      </w:r>
      <w:r w:rsidRPr="006C62AF">
        <w:rPr>
          <w:color w:val="221F1F"/>
          <w:spacing w:val="-11"/>
          <w:sz w:val="28"/>
          <w:szCs w:val="28"/>
        </w:rPr>
        <w:t xml:space="preserve"> </w:t>
      </w:r>
      <w:r w:rsidRPr="006C62AF">
        <w:rPr>
          <w:color w:val="221F1F"/>
          <w:spacing w:val="-1"/>
          <w:sz w:val="28"/>
          <w:szCs w:val="28"/>
        </w:rPr>
        <w:t>за</w:t>
      </w:r>
      <w:r w:rsidRPr="006C62AF">
        <w:rPr>
          <w:color w:val="221F1F"/>
          <w:spacing w:val="-13"/>
          <w:sz w:val="28"/>
          <w:szCs w:val="28"/>
        </w:rPr>
        <w:t xml:space="preserve"> </w:t>
      </w:r>
      <w:r w:rsidRPr="006C62AF">
        <w:rPr>
          <w:color w:val="221F1F"/>
          <w:sz w:val="28"/>
          <w:szCs w:val="28"/>
        </w:rPr>
        <w:t>4</w:t>
      </w:r>
      <w:r w:rsidRPr="006C62AF">
        <w:rPr>
          <w:color w:val="221F1F"/>
          <w:spacing w:val="-10"/>
          <w:sz w:val="28"/>
          <w:szCs w:val="28"/>
        </w:rPr>
        <w:t xml:space="preserve"> </w:t>
      </w:r>
      <w:r w:rsidRPr="006C62AF">
        <w:rPr>
          <w:color w:val="221F1F"/>
          <w:sz w:val="28"/>
          <w:szCs w:val="28"/>
        </w:rPr>
        <w:t>учебных</w:t>
      </w:r>
      <w:r w:rsidRPr="006C62AF">
        <w:rPr>
          <w:color w:val="221F1F"/>
          <w:spacing w:val="-10"/>
          <w:sz w:val="28"/>
          <w:szCs w:val="28"/>
        </w:rPr>
        <w:t xml:space="preserve"> </w:t>
      </w:r>
      <w:r w:rsidRPr="006C62AF">
        <w:rPr>
          <w:color w:val="221F1F"/>
          <w:sz w:val="28"/>
          <w:szCs w:val="28"/>
        </w:rPr>
        <w:t>года</w:t>
      </w:r>
      <w:r w:rsidRPr="006C62AF">
        <w:rPr>
          <w:color w:val="221F1F"/>
          <w:spacing w:val="-13"/>
          <w:sz w:val="28"/>
          <w:szCs w:val="28"/>
        </w:rPr>
        <w:t xml:space="preserve"> </w:t>
      </w:r>
      <w:r w:rsidRPr="006C62AF">
        <w:rPr>
          <w:color w:val="221F1F"/>
          <w:sz w:val="28"/>
          <w:szCs w:val="28"/>
        </w:rPr>
        <w:t>не</w:t>
      </w:r>
      <w:r w:rsidRPr="006C62AF">
        <w:rPr>
          <w:color w:val="221F1F"/>
          <w:spacing w:val="-12"/>
          <w:sz w:val="28"/>
          <w:szCs w:val="28"/>
        </w:rPr>
        <w:t xml:space="preserve"> </w:t>
      </w:r>
      <w:r w:rsidRPr="006C62AF">
        <w:rPr>
          <w:color w:val="221F1F"/>
          <w:sz w:val="28"/>
          <w:szCs w:val="28"/>
        </w:rPr>
        <w:t>может</w:t>
      </w:r>
      <w:r w:rsidRPr="006C62AF">
        <w:rPr>
          <w:color w:val="221F1F"/>
          <w:spacing w:val="-12"/>
          <w:sz w:val="28"/>
          <w:szCs w:val="28"/>
        </w:rPr>
        <w:t xml:space="preserve"> </w:t>
      </w:r>
      <w:r w:rsidRPr="006C62AF">
        <w:rPr>
          <w:color w:val="221F1F"/>
          <w:sz w:val="28"/>
          <w:szCs w:val="28"/>
        </w:rPr>
        <w:t>составлять</w:t>
      </w:r>
      <w:r w:rsidRPr="006C62AF">
        <w:rPr>
          <w:color w:val="221F1F"/>
          <w:spacing w:val="-12"/>
          <w:sz w:val="28"/>
          <w:szCs w:val="28"/>
        </w:rPr>
        <w:t xml:space="preserve"> </w:t>
      </w:r>
      <w:r w:rsidRPr="006C62AF">
        <w:rPr>
          <w:color w:val="221F1F"/>
          <w:sz w:val="28"/>
          <w:szCs w:val="28"/>
        </w:rPr>
        <w:t>менее</w:t>
      </w:r>
      <w:r w:rsidRPr="006C62AF">
        <w:rPr>
          <w:color w:val="221F1F"/>
          <w:spacing w:val="-15"/>
          <w:sz w:val="28"/>
          <w:szCs w:val="28"/>
        </w:rPr>
        <w:t xml:space="preserve"> </w:t>
      </w:r>
      <w:r w:rsidRPr="006C62AF">
        <w:rPr>
          <w:color w:val="221F1F"/>
          <w:sz w:val="28"/>
          <w:szCs w:val="28"/>
        </w:rPr>
        <w:t>2954</w:t>
      </w:r>
      <w:r w:rsidRPr="006C62AF">
        <w:rPr>
          <w:color w:val="221F1F"/>
          <w:spacing w:val="-15"/>
          <w:sz w:val="28"/>
          <w:szCs w:val="28"/>
        </w:rPr>
        <w:t xml:space="preserve"> </w:t>
      </w:r>
      <w:r w:rsidRPr="006C62AF">
        <w:rPr>
          <w:color w:val="221F1F"/>
          <w:sz w:val="28"/>
          <w:szCs w:val="28"/>
        </w:rPr>
        <w:t>ч</w:t>
      </w:r>
      <w:r w:rsidRPr="006C62AF">
        <w:rPr>
          <w:color w:val="221F1F"/>
          <w:spacing w:val="-16"/>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более</w:t>
      </w:r>
      <w:r w:rsidRPr="006C62AF">
        <w:rPr>
          <w:color w:val="221F1F"/>
          <w:spacing w:val="-14"/>
          <w:sz w:val="28"/>
          <w:szCs w:val="28"/>
        </w:rPr>
        <w:t xml:space="preserve"> </w:t>
      </w:r>
      <w:r w:rsidRPr="006C62AF">
        <w:rPr>
          <w:color w:val="221F1F"/>
          <w:sz w:val="28"/>
          <w:szCs w:val="28"/>
        </w:rPr>
        <w:t>3190</w:t>
      </w:r>
      <w:r w:rsidRPr="006C62AF">
        <w:rPr>
          <w:color w:val="221F1F"/>
          <w:spacing w:val="-57"/>
          <w:sz w:val="28"/>
          <w:szCs w:val="28"/>
        </w:rPr>
        <w:t xml:space="preserve"> </w:t>
      </w:r>
      <w:r w:rsidRPr="006C62AF">
        <w:rPr>
          <w:color w:val="221F1F"/>
          <w:sz w:val="28"/>
          <w:szCs w:val="28"/>
        </w:rPr>
        <w:t>ч в соответствии с требованиями к организации образовательного процесса к учебной нагрузке</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5-дневной (или</w:t>
      </w:r>
      <w:r w:rsidRPr="006C62AF">
        <w:rPr>
          <w:color w:val="221F1F"/>
          <w:spacing w:val="1"/>
          <w:sz w:val="28"/>
          <w:szCs w:val="28"/>
        </w:rPr>
        <w:t xml:space="preserve"> </w:t>
      </w:r>
      <w:r w:rsidRPr="006C62AF">
        <w:rPr>
          <w:color w:val="221F1F"/>
          <w:sz w:val="28"/>
          <w:szCs w:val="28"/>
        </w:rPr>
        <w:t>6-дневной)</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неделе.</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w w:val="95"/>
          <w:sz w:val="28"/>
          <w:szCs w:val="28"/>
        </w:rPr>
        <w:t>Продолжительность каникул в течение учебного года составляет не менее 30 календарных дней,</w:t>
      </w:r>
      <w:r w:rsidRPr="006C62AF">
        <w:rPr>
          <w:color w:val="221F1F"/>
          <w:spacing w:val="1"/>
          <w:w w:val="95"/>
          <w:sz w:val="28"/>
          <w:szCs w:val="28"/>
        </w:rPr>
        <w:t xml:space="preserve"> </w:t>
      </w:r>
      <w:r w:rsidRPr="006C62AF">
        <w:rPr>
          <w:color w:val="221F1F"/>
          <w:sz w:val="28"/>
          <w:szCs w:val="28"/>
        </w:rPr>
        <w:t>летом — не менее 8 недель. Для обучающихся в 1 классе устанавливаются в течение года</w:t>
      </w:r>
      <w:r w:rsidRPr="006C62AF">
        <w:rPr>
          <w:color w:val="221F1F"/>
          <w:spacing w:val="1"/>
          <w:sz w:val="28"/>
          <w:szCs w:val="28"/>
        </w:rPr>
        <w:t xml:space="preserve"> </w:t>
      </w:r>
      <w:r w:rsidRPr="006C62AF">
        <w:rPr>
          <w:color w:val="221F1F"/>
          <w:sz w:val="28"/>
          <w:szCs w:val="28"/>
        </w:rPr>
        <w:t>дополнительные</w:t>
      </w:r>
      <w:r w:rsidRPr="006C62AF">
        <w:rPr>
          <w:color w:val="221F1F"/>
          <w:spacing w:val="-3"/>
          <w:sz w:val="28"/>
          <w:szCs w:val="28"/>
        </w:rPr>
        <w:t xml:space="preserve"> </w:t>
      </w:r>
      <w:r w:rsidRPr="006C62AF">
        <w:rPr>
          <w:color w:val="221F1F"/>
          <w:sz w:val="28"/>
          <w:szCs w:val="28"/>
        </w:rPr>
        <w:t>недельные</w:t>
      </w:r>
      <w:r w:rsidRPr="006C62AF">
        <w:rPr>
          <w:color w:val="221F1F"/>
          <w:spacing w:val="-2"/>
          <w:sz w:val="28"/>
          <w:szCs w:val="28"/>
        </w:rPr>
        <w:t xml:space="preserve"> </w:t>
      </w:r>
      <w:r w:rsidRPr="006C62AF">
        <w:rPr>
          <w:color w:val="221F1F"/>
          <w:sz w:val="28"/>
          <w:szCs w:val="28"/>
        </w:rPr>
        <w:t>каникулы.</w:t>
      </w:r>
    </w:p>
    <w:p w:rsidR="000D722C" w:rsidRPr="006C62AF" w:rsidRDefault="00466544" w:rsidP="00BB72D6">
      <w:pPr>
        <w:pStyle w:val="a3"/>
        <w:tabs>
          <w:tab w:val="left" w:pos="142"/>
          <w:tab w:val="left" w:pos="10065"/>
        </w:tabs>
        <w:spacing w:line="360" w:lineRule="auto"/>
        <w:ind w:left="952" w:right="4"/>
        <w:rPr>
          <w:sz w:val="28"/>
          <w:szCs w:val="28"/>
        </w:rPr>
      </w:pPr>
      <w:r w:rsidRPr="006C62AF">
        <w:rPr>
          <w:color w:val="221F1F"/>
          <w:sz w:val="28"/>
          <w:szCs w:val="28"/>
        </w:rPr>
        <w:lastRenderedPageBreak/>
        <w:t>Продолжительность</w:t>
      </w:r>
      <w:r w:rsidRPr="006C62AF">
        <w:rPr>
          <w:color w:val="221F1F"/>
          <w:spacing w:val="-5"/>
          <w:sz w:val="28"/>
          <w:szCs w:val="28"/>
        </w:rPr>
        <w:t xml:space="preserve"> </w:t>
      </w:r>
      <w:r w:rsidRPr="006C62AF">
        <w:rPr>
          <w:color w:val="221F1F"/>
          <w:sz w:val="28"/>
          <w:szCs w:val="28"/>
        </w:rPr>
        <w:t>урока</w:t>
      </w:r>
      <w:r w:rsidRPr="006C62AF">
        <w:rPr>
          <w:color w:val="221F1F"/>
          <w:spacing w:val="-8"/>
          <w:sz w:val="28"/>
          <w:szCs w:val="28"/>
        </w:rPr>
        <w:t xml:space="preserve"> </w:t>
      </w:r>
      <w:r w:rsidRPr="006C62AF">
        <w:rPr>
          <w:color w:val="221F1F"/>
          <w:sz w:val="28"/>
          <w:szCs w:val="28"/>
        </w:rPr>
        <w:t>составляет:</w:t>
      </w:r>
    </w:p>
    <w:p w:rsidR="000D722C" w:rsidRPr="006C62AF" w:rsidRDefault="00466544" w:rsidP="00BB72D6">
      <w:pPr>
        <w:pStyle w:val="a5"/>
        <w:numPr>
          <w:ilvl w:val="0"/>
          <w:numId w:val="70"/>
        </w:numPr>
        <w:tabs>
          <w:tab w:val="left" w:pos="142"/>
          <w:tab w:val="left" w:pos="953"/>
          <w:tab w:val="left" w:pos="10065"/>
        </w:tabs>
        <w:spacing w:before="2" w:line="360" w:lineRule="auto"/>
        <w:ind w:left="952" w:right="4" w:hanging="287"/>
        <w:rPr>
          <w:rFonts w:ascii="Symbol" w:hAnsi="Symbol"/>
          <w:sz w:val="28"/>
          <w:szCs w:val="28"/>
        </w:rPr>
      </w:pPr>
      <w:r w:rsidRPr="006C62AF">
        <w:rPr>
          <w:color w:val="221F1F"/>
          <w:sz w:val="28"/>
          <w:szCs w:val="28"/>
        </w:rPr>
        <w:t>в</w:t>
      </w:r>
      <w:r w:rsidRPr="006C62AF">
        <w:rPr>
          <w:color w:val="221F1F"/>
          <w:spacing w:val="-15"/>
          <w:sz w:val="28"/>
          <w:szCs w:val="28"/>
        </w:rPr>
        <w:t xml:space="preserve"> </w:t>
      </w:r>
      <w:r w:rsidRPr="006C62AF">
        <w:rPr>
          <w:color w:val="221F1F"/>
          <w:sz w:val="28"/>
          <w:szCs w:val="28"/>
        </w:rPr>
        <w:t>1</w:t>
      </w:r>
      <w:r w:rsidRPr="006C62AF">
        <w:rPr>
          <w:color w:val="221F1F"/>
          <w:spacing w:val="-14"/>
          <w:sz w:val="28"/>
          <w:szCs w:val="28"/>
        </w:rPr>
        <w:t xml:space="preserve"> </w:t>
      </w:r>
      <w:r w:rsidRPr="006C62AF">
        <w:rPr>
          <w:color w:val="221F1F"/>
          <w:sz w:val="28"/>
          <w:szCs w:val="28"/>
        </w:rPr>
        <w:t>классе</w:t>
      </w:r>
      <w:r w:rsidRPr="006C62AF">
        <w:rPr>
          <w:color w:val="221F1F"/>
          <w:spacing w:val="-15"/>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35</w:t>
      </w:r>
      <w:r w:rsidRPr="006C62AF">
        <w:rPr>
          <w:color w:val="221F1F"/>
          <w:spacing w:val="-12"/>
          <w:sz w:val="28"/>
          <w:szCs w:val="28"/>
        </w:rPr>
        <w:t xml:space="preserve"> </w:t>
      </w:r>
      <w:r w:rsidRPr="006C62AF">
        <w:rPr>
          <w:color w:val="221F1F"/>
          <w:sz w:val="28"/>
          <w:szCs w:val="28"/>
        </w:rPr>
        <w:t>мин</w:t>
      </w:r>
      <w:r w:rsidRPr="006C62AF">
        <w:rPr>
          <w:color w:val="221F1F"/>
          <w:spacing w:val="-12"/>
          <w:sz w:val="28"/>
          <w:szCs w:val="28"/>
        </w:rPr>
        <w:t xml:space="preserve"> </w:t>
      </w:r>
      <w:r w:rsidRPr="006C62AF">
        <w:rPr>
          <w:color w:val="221F1F"/>
          <w:sz w:val="28"/>
          <w:szCs w:val="28"/>
        </w:rPr>
        <w:t>(сентябрь</w:t>
      </w:r>
      <w:r w:rsidRPr="006C62AF">
        <w:rPr>
          <w:color w:val="221F1F"/>
          <w:spacing w:val="-13"/>
          <w:sz w:val="28"/>
          <w:szCs w:val="28"/>
        </w:rPr>
        <w:t xml:space="preserve"> </w:t>
      </w:r>
      <w:r w:rsidRPr="006C62AF">
        <w:rPr>
          <w:color w:val="221F1F"/>
          <w:sz w:val="28"/>
          <w:szCs w:val="28"/>
        </w:rPr>
        <w:t>—</w:t>
      </w:r>
      <w:r w:rsidRPr="006C62AF">
        <w:rPr>
          <w:color w:val="221F1F"/>
          <w:spacing w:val="-13"/>
          <w:sz w:val="28"/>
          <w:szCs w:val="28"/>
        </w:rPr>
        <w:t xml:space="preserve"> </w:t>
      </w:r>
      <w:r w:rsidRPr="006C62AF">
        <w:rPr>
          <w:color w:val="221F1F"/>
          <w:sz w:val="28"/>
          <w:szCs w:val="28"/>
        </w:rPr>
        <w:t>декабрь),</w:t>
      </w:r>
      <w:r w:rsidRPr="006C62AF">
        <w:rPr>
          <w:color w:val="221F1F"/>
          <w:spacing w:val="-14"/>
          <w:sz w:val="28"/>
          <w:szCs w:val="28"/>
        </w:rPr>
        <w:t xml:space="preserve"> </w:t>
      </w:r>
      <w:r w:rsidRPr="006C62AF">
        <w:rPr>
          <w:color w:val="221F1F"/>
          <w:sz w:val="28"/>
          <w:szCs w:val="28"/>
        </w:rPr>
        <w:t>40</w:t>
      </w:r>
      <w:r w:rsidRPr="006C62AF">
        <w:rPr>
          <w:color w:val="221F1F"/>
          <w:spacing w:val="-14"/>
          <w:sz w:val="28"/>
          <w:szCs w:val="28"/>
        </w:rPr>
        <w:t xml:space="preserve"> </w:t>
      </w:r>
      <w:r w:rsidRPr="006C62AF">
        <w:rPr>
          <w:color w:val="221F1F"/>
          <w:sz w:val="28"/>
          <w:szCs w:val="28"/>
        </w:rPr>
        <w:t>мин</w:t>
      </w:r>
      <w:r w:rsidRPr="006C62AF">
        <w:rPr>
          <w:color w:val="221F1F"/>
          <w:spacing w:val="-13"/>
          <w:sz w:val="28"/>
          <w:szCs w:val="28"/>
        </w:rPr>
        <w:t xml:space="preserve"> </w:t>
      </w:r>
      <w:r w:rsidRPr="006C62AF">
        <w:rPr>
          <w:color w:val="221F1F"/>
          <w:sz w:val="28"/>
          <w:szCs w:val="28"/>
        </w:rPr>
        <w:t>(январь</w:t>
      </w:r>
      <w:r w:rsidRPr="006C62AF">
        <w:rPr>
          <w:color w:val="221F1F"/>
          <w:spacing w:val="-13"/>
          <w:sz w:val="28"/>
          <w:szCs w:val="28"/>
        </w:rPr>
        <w:t xml:space="preserve"> </w:t>
      </w:r>
      <w:r w:rsidRPr="006C62AF">
        <w:rPr>
          <w:color w:val="221F1F"/>
          <w:sz w:val="28"/>
          <w:szCs w:val="28"/>
        </w:rPr>
        <w:t>—</w:t>
      </w:r>
      <w:r w:rsidRPr="006C62AF">
        <w:rPr>
          <w:color w:val="221F1F"/>
          <w:spacing w:val="-3"/>
          <w:sz w:val="28"/>
          <w:szCs w:val="28"/>
        </w:rPr>
        <w:t xml:space="preserve"> </w:t>
      </w:r>
      <w:r w:rsidRPr="006C62AF">
        <w:rPr>
          <w:color w:val="221F1F"/>
          <w:sz w:val="28"/>
          <w:szCs w:val="28"/>
        </w:rPr>
        <w:t>май);</w:t>
      </w:r>
    </w:p>
    <w:p w:rsidR="000D722C" w:rsidRPr="006C62AF" w:rsidRDefault="00466544" w:rsidP="00BB72D6">
      <w:pPr>
        <w:pStyle w:val="a5"/>
        <w:numPr>
          <w:ilvl w:val="0"/>
          <w:numId w:val="70"/>
        </w:numPr>
        <w:tabs>
          <w:tab w:val="left" w:pos="142"/>
          <w:tab w:val="left" w:pos="953"/>
          <w:tab w:val="left" w:pos="10065"/>
        </w:tabs>
        <w:spacing w:line="360" w:lineRule="auto"/>
        <w:ind w:left="952" w:right="4" w:hanging="287"/>
        <w:rPr>
          <w:rFonts w:ascii="Symbol" w:hAnsi="Symbol"/>
          <w:sz w:val="28"/>
          <w:szCs w:val="28"/>
        </w:rPr>
      </w:pPr>
      <w:r w:rsidRPr="006C62AF">
        <w:rPr>
          <w:color w:val="221F1F"/>
          <w:spacing w:val="-1"/>
          <w:sz w:val="28"/>
          <w:szCs w:val="28"/>
        </w:rPr>
        <w:t>во</w:t>
      </w:r>
      <w:r w:rsidRPr="006C62AF">
        <w:rPr>
          <w:color w:val="221F1F"/>
          <w:spacing w:val="-14"/>
          <w:sz w:val="28"/>
          <w:szCs w:val="28"/>
        </w:rPr>
        <w:t xml:space="preserve"> </w:t>
      </w:r>
      <w:r w:rsidRPr="006C62AF">
        <w:rPr>
          <w:color w:val="221F1F"/>
          <w:spacing w:val="-1"/>
          <w:sz w:val="28"/>
          <w:szCs w:val="28"/>
        </w:rPr>
        <w:t>2—4</w:t>
      </w:r>
      <w:r w:rsidRPr="006C62AF">
        <w:rPr>
          <w:color w:val="221F1F"/>
          <w:spacing w:val="-14"/>
          <w:sz w:val="28"/>
          <w:szCs w:val="28"/>
        </w:rPr>
        <w:t xml:space="preserve"> </w:t>
      </w:r>
      <w:r w:rsidRPr="006C62AF">
        <w:rPr>
          <w:color w:val="221F1F"/>
          <w:spacing w:val="-1"/>
          <w:sz w:val="28"/>
          <w:szCs w:val="28"/>
        </w:rPr>
        <w:t>классах</w:t>
      </w:r>
      <w:r w:rsidRPr="006C62AF">
        <w:rPr>
          <w:color w:val="221F1F"/>
          <w:spacing w:val="-11"/>
          <w:sz w:val="28"/>
          <w:szCs w:val="28"/>
        </w:rPr>
        <w:t xml:space="preserve"> </w:t>
      </w:r>
      <w:r w:rsidRPr="006C62AF">
        <w:rPr>
          <w:color w:val="221F1F"/>
          <w:spacing w:val="-1"/>
          <w:sz w:val="28"/>
          <w:szCs w:val="28"/>
        </w:rPr>
        <w:t>—</w:t>
      </w:r>
      <w:r w:rsidRPr="006C62AF">
        <w:rPr>
          <w:color w:val="221F1F"/>
          <w:spacing w:val="-13"/>
          <w:sz w:val="28"/>
          <w:szCs w:val="28"/>
        </w:rPr>
        <w:t xml:space="preserve"> </w:t>
      </w:r>
      <w:r w:rsidRPr="006C62AF">
        <w:rPr>
          <w:color w:val="221F1F"/>
          <w:spacing w:val="-1"/>
          <w:sz w:val="28"/>
          <w:szCs w:val="28"/>
        </w:rPr>
        <w:t>40—45</w:t>
      </w:r>
      <w:r w:rsidRPr="006C62AF">
        <w:rPr>
          <w:color w:val="221F1F"/>
          <w:spacing w:val="-14"/>
          <w:sz w:val="28"/>
          <w:szCs w:val="28"/>
        </w:rPr>
        <w:t xml:space="preserve"> </w:t>
      </w:r>
      <w:r w:rsidRPr="006C62AF">
        <w:rPr>
          <w:color w:val="221F1F"/>
          <w:spacing w:val="-1"/>
          <w:sz w:val="28"/>
          <w:szCs w:val="28"/>
        </w:rPr>
        <w:t>мин</w:t>
      </w:r>
      <w:r w:rsidRPr="006C62AF">
        <w:rPr>
          <w:color w:val="221F1F"/>
          <w:spacing w:val="-12"/>
          <w:sz w:val="28"/>
          <w:szCs w:val="28"/>
        </w:rPr>
        <w:t xml:space="preserve"> </w:t>
      </w:r>
      <w:r w:rsidRPr="006C62AF">
        <w:rPr>
          <w:color w:val="221F1F"/>
          <w:spacing w:val="-1"/>
          <w:sz w:val="28"/>
          <w:szCs w:val="28"/>
        </w:rPr>
        <w:t>(по</w:t>
      </w:r>
      <w:r w:rsidRPr="006C62AF">
        <w:rPr>
          <w:color w:val="221F1F"/>
          <w:spacing w:val="-13"/>
          <w:sz w:val="28"/>
          <w:szCs w:val="28"/>
        </w:rPr>
        <w:t xml:space="preserve"> </w:t>
      </w:r>
      <w:r w:rsidRPr="006C62AF">
        <w:rPr>
          <w:color w:val="221F1F"/>
          <w:spacing w:val="-1"/>
          <w:sz w:val="28"/>
          <w:szCs w:val="28"/>
        </w:rPr>
        <w:t>решению</w:t>
      </w:r>
      <w:r w:rsidRPr="006C62AF">
        <w:rPr>
          <w:color w:val="221F1F"/>
          <w:spacing w:val="-12"/>
          <w:sz w:val="28"/>
          <w:szCs w:val="28"/>
        </w:rPr>
        <w:t xml:space="preserve"> </w:t>
      </w:r>
      <w:r w:rsidRPr="006C62AF">
        <w:rPr>
          <w:color w:val="221F1F"/>
          <w:spacing w:val="-1"/>
          <w:sz w:val="28"/>
          <w:szCs w:val="28"/>
        </w:rPr>
        <w:t>образовательной</w:t>
      </w:r>
      <w:r w:rsidRPr="006C62AF">
        <w:rPr>
          <w:color w:val="221F1F"/>
          <w:spacing w:val="4"/>
          <w:sz w:val="28"/>
          <w:szCs w:val="28"/>
        </w:rPr>
        <w:t xml:space="preserve"> </w:t>
      </w:r>
      <w:r w:rsidRPr="006C62AF">
        <w:rPr>
          <w:color w:val="221F1F"/>
          <w:spacing w:val="-1"/>
          <w:sz w:val="28"/>
          <w:szCs w:val="28"/>
        </w:rPr>
        <w:t>организации).</w:t>
      </w:r>
    </w:p>
    <w:p w:rsidR="000D722C" w:rsidRPr="006C62AF" w:rsidRDefault="000D722C" w:rsidP="00BB72D6">
      <w:pPr>
        <w:pStyle w:val="a3"/>
        <w:tabs>
          <w:tab w:val="left" w:pos="142"/>
          <w:tab w:val="left" w:pos="10065"/>
        </w:tabs>
        <w:spacing w:before="5" w:line="360" w:lineRule="auto"/>
        <w:ind w:left="0" w:right="4"/>
        <w:rPr>
          <w:sz w:val="28"/>
          <w:szCs w:val="28"/>
        </w:rPr>
      </w:pPr>
    </w:p>
    <w:tbl>
      <w:tblPr>
        <w:tblStyle w:val="TableNormal"/>
        <w:tblW w:w="0" w:type="auto"/>
        <w:tblInd w:w="225"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Look w:val="01E0" w:firstRow="1" w:lastRow="1" w:firstColumn="1" w:lastColumn="1" w:noHBand="0" w:noVBand="0"/>
      </w:tblPr>
      <w:tblGrid>
        <w:gridCol w:w="3399"/>
        <w:gridCol w:w="2945"/>
        <w:gridCol w:w="477"/>
        <w:gridCol w:w="566"/>
        <w:gridCol w:w="565"/>
        <w:gridCol w:w="565"/>
        <w:gridCol w:w="1660"/>
      </w:tblGrid>
      <w:tr w:rsidR="000D722C" w:rsidRPr="006C62AF">
        <w:trPr>
          <w:trHeight w:val="340"/>
        </w:trPr>
        <w:tc>
          <w:tcPr>
            <w:tcW w:w="10177" w:type="dxa"/>
            <w:gridSpan w:val="7"/>
            <w:tcBorders>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1670" w:right="4"/>
              <w:jc w:val="both"/>
              <w:rPr>
                <w:b/>
                <w:sz w:val="28"/>
                <w:szCs w:val="28"/>
              </w:rPr>
            </w:pPr>
            <w:r w:rsidRPr="006C62AF">
              <w:rPr>
                <w:b/>
                <w:color w:val="221F1F"/>
                <w:sz w:val="28"/>
                <w:szCs w:val="28"/>
              </w:rPr>
              <w:t>Учебный</w:t>
            </w:r>
            <w:r w:rsidRPr="006C62AF">
              <w:rPr>
                <w:b/>
                <w:color w:val="221F1F"/>
                <w:spacing w:val="20"/>
                <w:sz w:val="28"/>
                <w:szCs w:val="28"/>
              </w:rPr>
              <w:t xml:space="preserve"> </w:t>
            </w:r>
            <w:r w:rsidRPr="006C62AF">
              <w:rPr>
                <w:b/>
                <w:color w:val="221F1F"/>
                <w:sz w:val="28"/>
                <w:szCs w:val="28"/>
              </w:rPr>
              <w:t>план</w:t>
            </w:r>
            <w:r w:rsidRPr="006C62AF">
              <w:rPr>
                <w:b/>
                <w:color w:val="221F1F"/>
                <w:spacing w:val="20"/>
                <w:sz w:val="28"/>
                <w:szCs w:val="28"/>
              </w:rPr>
              <w:t xml:space="preserve"> </w:t>
            </w:r>
            <w:r w:rsidRPr="006C62AF">
              <w:rPr>
                <w:b/>
                <w:color w:val="221F1F"/>
                <w:sz w:val="28"/>
                <w:szCs w:val="28"/>
              </w:rPr>
              <w:t>начального</w:t>
            </w:r>
            <w:r w:rsidRPr="006C62AF">
              <w:rPr>
                <w:b/>
                <w:color w:val="221F1F"/>
                <w:spacing w:val="20"/>
                <w:sz w:val="28"/>
                <w:szCs w:val="28"/>
              </w:rPr>
              <w:t xml:space="preserve"> </w:t>
            </w:r>
            <w:r w:rsidRPr="006C62AF">
              <w:rPr>
                <w:b/>
                <w:color w:val="221F1F"/>
                <w:sz w:val="28"/>
                <w:szCs w:val="28"/>
              </w:rPr>
              <w:t>общего</w:t>
            </w:r>
            <w:r w:rsidRPr="006C62AF">
              <w:rPr>
                <w:b/>
                <w:color w:val="221F1F"/>
                <w:spacing w:val="22"/>
                <w:sz w:val="28"/>
                <w:szCs w:val="28"/>
              </w:rPr>
              <w:t xml:space="preserve"> </w:t>
            </w:r>
            <w:r w:rsidRPr="006C62AF">
              <w:rPr>
                <w:b/>
                <w:color w:val="221F1F"/>
                <w:sz w:val="28"/>
                <w:szCs w:val="28"/>
              </w:rPr>
              <w:t>образования</w:t>
            </w:r>
            <w:r w:rsidRPr="006C62AF">
              <w:rPr>
                <w:b/>
                <w:color w:val="221F1F"/>
                <w:spacing w:val="20"/>
                <w:sz w:val="28"/>
                <w:szCs w:val="28"/>
              </w:rPr>
              <w:t xml:space="preserve"> </w:t>
            </w:r>
            <w:r w:rsidRPr="006C62AF">
              <w:rPr>
                <w:b/>
                <w:color w:val="221F1F"/>
                <w:sz w:val="28"/>
                <w:szCs w:val="28"/>
              </w:rPr>
              <w:t>(5-дневная</w:t>
            </w:r>
            <w:r w:rsidRPr="006C62AF">
              <w:rPr>
                <w:b/>
                <w:color w:val="221F1F"/>
                <w:spacing w:val="19"/>
                <w:sz w:val="28"/>
                <w:szCs w:val="28"/>
              </w:rPr>
              <w:t xml:space="preserve"> </w:t>
            </w:r>
            <w:r w:rsidRPr="006C62AF">
              <w:rPr>
                <w:b/>
                <w:color w:val="221F1F"/>
                <w:sz w:val="28"/>
                <w:szCs w:val="28"/>
              </w:rPr>
              <w:t>неделя)</w:t>
            </w:r>
          </w:p>
        </w:tc>
      </w:tr>
      <w:tr w:rsidR="000D722C" w:rsidRPr="006C62AF">
        <w:trPr>
          <w:trHeight w:val="827"/>
        </w:trPr>
        <w:tc>
          <w:tcPr>
            <w:tcW w:w="3399" w:type="dxa"/>
            <w:vMerge w:val="restart"/>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3" w:right="4"/>
              <w:jc w:val="both"/>
              <w:rPr>
                <w:b/>
                <w:sz w:val="28"/>
                <w:szCs w:val="28"/>
              </w:rPr>
            </w:pPr>
            <w:r w:rsidRPr="006C62AF">
              <w:rPr>
                <w:b/>
                <w:color w:val="221F1F"/>
                <w:sz w:val="28"/>
                <w:szCs w:val="28"/>
              </w:rPr>
              <w:t>Предметные</w:t>
            </w:r>
            <w:r w:rsidRPr="006C62AF">
              <w:rPr>
                <w:b/>
                <w:color w:val="221F1F"/>
                <w:spacing w:val="10"/>
                <w:sz w:val="28"/>
                <w:szCs w:val="28"/>
              </w:rPr>
              <w:t xml:space="preserve"> </w:t>
            </w:r>
            <w:r w:rsidRPr="006C62AF">
              <w:rPr>
                <w:b/>
                <w:color w:val="221F1F"/>
                <w:sz w:val="28"/>
                <w:szCs w:val="28"/>
              </w:rPr>
              <w:t>области</w:t>
            </w:r>
          </w:p>
        </w:tc>
        <w:tc>
          <w:tcPr>
            <w:tcW w:w="2945" w:type="dxa"/>
            <w:vMerge w:val="restart"/>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879"/>
                <w:tab w:val="left" w:pos="10065"/>
              </w:tabs>
              <w:spacing w:before="1" w:line="360" w:lineRule="auto"/>
              <w:ind w:left="573" w:right="4"/>
              <w:jc w:val="both"/>
              <w:rPr>
                <w:b/>
                <w:sz w:val="28"/>
                <w:szCs w:val="28"/>
              </w:rPr>
            </w:pPr>
            <w:r w:rsidRPr="006C62AF">
              <w:rPr>
                <w:b/>
                <w:color w:val="221F1F"/>
                <w:sz w:val="28"/>
                <w:szCs w:val="28"/>
              </w:rPr>
              <w:t>Учебные</w:t>
            </w:r>
            <w:r w:rsidRPr="006C62AF">
              <w:rPr>
                <w:b/>
                <w:color w:val="221F1F"/>
                <w:sz w:val="28"/>
                <w:szCs w:val="28"/>
              </w:rPr>
              <w:tab/>
            </w:r>
            <w:r w:rsidRPr="006C62AF">
              <w:rPr>
                <w:b/>
                <w:color w:val="221F1F"/>
                <w:spacing w:val="-2"/>
                <w:sz w:val="28"/>
                <w:szCs w:val="28"/>
              </w:rPr>
              <w:t>предметы</w:t>
            </w:r>
            <w:r w:rsidRPr="006C62AF">
              <w:rPr>
                <w:b/>
                <w:color w:val="221F1F"/>
                <w:spacing w:val="-57"/>
                <w:sz w:val="28"/>
                <w:szCs w:val="28"/>
              </w:rPr>
              <w:t xml:space="preserve"> </w:t>
            </w:r>
            <w:r w:rsidRPr="006C62AF">
              <w:rPr>
                <w:b/>
                <w:color w:val="221F1F"/>
                <w:sz w:val="28"/>
                <w:szCs w:val="28"/>
              </w:rPr>
              <w:t>классы</w:t>
            </w:r>
          </w:p>
        </w:tc>
        <w:tc>
          <w:tcPr>
            <w:tcW w:w="2173" w:type="dxa"/>
            <w:gridSpan w:val="4"/>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2043"/>
                <w:tab w:val="left" w:pos="10065"/>
              </w:tabs>
              <w:spacing w:before="1" w:line="360" w:lineRule="auto"/>
              <w:ind w:left="574" w:right="4"/>
              <w:jc w:val="both"/>
              <w:rPr>
                <w:b/>
                <w:sz w:val="28"/>
                <w:szCs w:val="28"/>
              </w:rPr>
            </w:pPr>
            <w:r w:rsidRPr="006C62AF">
              <w:rPr>
                <w:b/>
                <w:color w:val="221F1F"/>
                <w:sz w:val="28"/>
                <w:szCs w:val="28"/>
              </w:rPr>
              <w:t>Количество</w:t>
            </w:r>
            <w:r w:rsidRPr="006C62AF">
              <w:rPr>
                <w:b/>
                <w:color w:val="221F1F"/>
                <w:spacing w:val="1"/>
                <w:sz w:val="28"/>
                <w:szCs w:val="28"/>
              </w:rPr>
              <w:t xml:space="preserve"> </w:t>
            </w:r>
            <w:r w:rsidRPr="006C62AF">
              <w:rPr>
                <w:b/>
                <w:color w:val="221F1F"/>
                <w:sz w:val="28"/>
                <w:szCs w:val="28"/>
              </w:rPr>
              <w:t>часов</w:t>
            </w:r>
            <w:r w:rsidRPr="006C62AF">
              <w:rPr>
                <w:b/>
                <w:color w:val="221F1F"/>
                <w:sz w:val="28"/>
                <w:szCs w:val="28"/>
              </w:rPr>
              <w:tab/>
            </w:r>
            <w:r w:rsidRPr="006C62AF">
              <w:rPr>
                <w:b/>
                <w:color w:val="221F1F"/>
                <w:spacing w:val="-2"/>
                <w:sz w:val="28"/>
                <w:szCs w:val="28"/>
              </w:rPr>
              <w:t>в</w:t>
            </w:r>
          </w:p>
          <w:p w:rsidR="000D722C" w:rsidRPr="006C62AF" w:rsidRDefault="00466544" w:rsidP="00BB72D6">
            <w:pPr>
              <w:pStyle w:val="TableParagraph"/>
              <w:tabs>
                <w:tab w:val="left" w:pos="142"/>
                <w:tab w:val="left" w:pos="10065"/>
              </w:tabs>
              <w:spacing w:before="1" w:line="360" w:lineRule="auto"/>
              <w:ind w:left="574" w:right="4"/>
              <w:jc w:val="both"/>
              <w:rPr>
                <w:b/>
                <w:sz w:val="28"/>
                <w:szCs w:val="28"/>
              </w:rPr>
            </w:pPr>
            <w:r w:rsidRPr="006C62AF">
              <w:rPr>
                <w:b/>
                <w:color w:val="221F1F"/>
                <w:sz w:val="28"/>
                <w:szCs w:val="28"/>
              </w:rPr>
              <w:t>неделю</w:t>
            </w:r>
          </w:p>
        </w:tc>
        <w:tc>
          <w:tcPr>
            <w:tcW w:w="1660" w:type="dxa"/>
            <w:vMerge w:val="restart"/>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before="8"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578" w:right="4"/>
              <w:jc w:val="both"/>
              <w:rPr>
                <w:b/>
                <w:sz w:val="28"/>
                <w:szCs w:val="28"/>
              </w:rPr>
            </w:pPr>
            <w:r w:rsidRPr="006C62AF">
              <w:rPr>
                <w:b/>
                <w:color w:val="221F1F"/>
                <w:w w:val="105"/>
                <w:sz w:val="28"/>
                <w:szCs w:val="28"/>
              </w:rPr>
              <w:t>Всего</w:t>
            </w:r>
          </w:p>
        </w:tc>
      </w:tr>
      <w:tr w:rsidR="000D722C" w:rsidRPr="006C62AF">
        <w:trPr>
          <w:trHeight w:val="345"/>
        </w:trPr>
        <w:tc>
          <w:tcPr>
            <w:tcW w:w="3399" w:type="dxa"/>
            <w:vMerge/>
            <w:tcBorders>
              <w:top w:val="nil"/>
              <w:left w:val="single" w:sz="4" w:space="0" w:color="221F1F"/>
              <w:bottom w:val="single" w:sz="4" w:space="0" w:color="221F1F"/>
              <w:right w:val="single" w:sz="4"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c>
          <w:tcPr>
            <w:tcW w:w="2945" w:type="dxa"/>
            <w:vMerge/>
            <w:tcBorders>
              <w:top w:val="nil"/>
              <w:left w:val="single" w:sz="4" w:space="0" w:color="221F1F"/>
              <w:bottom w:val="single" w:sz="4" w:space="0" w:color="221F1F"/>
              <w:right w:val="single" w:sz="4"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60" w:right="4"/>
              <w:jc w:val="both"/>
              <w:rPr>
                <w:b/>
                <w:sz w:val="28"/>
                <w:szCs w:val="28"/>
              </w:rPr>
            </w:pPr>
            <w:r w:rsidRPr="006C62AF">
              <w:rPr>
                <w:b/>
                <w:color w:val="221F1F"/>
                <w:w w:val="109"/>
                <w:sz w:val="28"/>
                <w:szCs w:val="28"/>
              </w:rPr>
              <w:t>I</w:t>
            </w: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61" w:right="4"/>
              <w:jc w:val="both"/>
              <w:rPr>
                <w:b/>
                <w:sz w:val="28"/>
                <w:szCs w:val="28"/>
              </w:rPr>
            </w:pPr>
            <w:r w:rsidRPr="006C62AF">
              <w:rPr>
                <w:b/>
                <w:color w:val="221F1F"/>
                <w:w w:val="110"/>
                <w:sz w:val="28"/>
                <w:szCs w:val="28"/>
              </w:rPr>
              <w:t>II</w:t>
            </w: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62" w:right="4"/>
              <w:jc w:val="both"/>
              <w:rPr>
                <w:b/>
                <w:sz w:val="28"/>
                <w:szCs w:val="28"/>
              </w:rPr>
            </w:pPr>
            <w:r w:rsidRPr="006C62AF">
              <w:rPr>
                <w:b/>
                <w:color w:val="221F1F"/>
                <w:w w:val="110"/>
                <w:sz w:val="28"/>
                <w:szCs w:val="28"/>
              </w:rPr>
              <w:t>III</w:t>
            </w: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63" w:right="4"/>
              <w:jc w:val="both"/>
              <w:rPr>
                <w:b/>
                <w:sz w:val="28"/>
                <w:szCs w:val="28"/>
              </w:rPr>
            </w:pPr>
            <w:r w:rsidRPr="006C62AF">
              <w:rPr>
                <w:b/>
                <w:color w:val="221F1F"/>
                <w:w w:val="110"/>
                <w:sz w:val="28"/>
                <w:szCs w:val="28"/>
              </w:rPr>
              <w:t>IV</w:t>
            </w:r>
          </w:p>
        </w:tc>
        <w:tc>
          <w:tcPr>
            <w:tcW w:w="1660" w:type="dxa"/>
            <w:vMerge/>
            <w:tcBorders>
              <w:top w:val="nil"/>
              <w:left w:val="single" w:sz="4" w:space="0" w:color="221F1F"/>
              <w:bottom w:val="single" w:sz="4" w:space="0" w:color="221F1F"/>
              <w:right w:val="single" w:sz="4"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62"/>
        </w:trPr>
        <w:tc>
          <w:tcPr>
            <w:tcW w:w="3399"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6778" w:type="dxa"/>
            <w:gridSpan w:val="6"/>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573" w:right="4"/>
              <w:jc w:val="both"/>
              <w:rPr>
                <w:i/>
                <w:sz w:val="28"/>
                <w:szCs w:val="28"/>
              </w:rPr>
            </w:pPr>
            <w:r w:rsidRPr="006C62AF">
              <w:rPr>
                <w:i/>
                <w:color w:val="221F1F"/>
                <w:w w:val="120"/>
                <w:sz w:val="28"/>
                <w:szCs w:val="28"/>
              </w:rPr>
              <w:t>Обязательная</w:t>
            </w:r>
            <w:r w:rsidRPr="006C62AF">
              <w:rPr>
                <w:i/>
                <w:color w:val="221F1F"/>
                <w:spacing w:val="4"/>
                <w:w w:val="120"/>
                <w:sz w:val="28"/>
                <w:szCs w:val="28"/>
              </w:rPr>
              <w:t xml:space="preserve"> </w:t>
            </w:r>
            <w:r w:rsidRPr="006C62AF">
              <w:rPr>
                <w:i/>
                <w:color w:val="221F1F"/>
                <w:w w:val="120"/>
                <w:sz w:val="28"/>
                <w:szCs w:val="28"/>
              </w:rPr>
              <w:t>часть</w:t>
            </w:r>
          </w:p>
        </w:tc>
      </w:tr>
      <w:tr w:rsidR="000D722C" w:rsidRPr="006C62AF">
        <w:trPr>
          <w:trHeight w:val="361"/>
        </w:trPr>
        <w:tc>
          <w:tcPr>
            <w:tcW w:w="3399" w:type="dxa"/>
            <w:vMerge w:val="restart"/>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Русский</w:t>
            </w:r>
            <w:r w:rsidRPr="006C62AF">
              <w:rPr>
                <w:color w:val="221F1F"/>
                <w:spacing w:val="54"/>
                <w:sz w:val="28"/>
                <w:szCs w:val="28"/>
              </w:rPr>
              <w:t xml:space="preserve"> </w:t>
            </w:r>
            <w:r w:rsidRPr="006C62AF">
              <w:rPr>
                <w:color w:val="221F1F"/>
                <w:sz w:val="28"/>
                <w:szCs w:val="28"/>
              </w:rPr>
              <w:t>язык</w:t>
            </w:r>
            <w:r w:rsidRPr="006C62AF">
              <w:rPr>
                <w:color w:val="221F1F"/>
                <w:spacing w:val="52"/>
                <w:sz w:val="28"/>
                <w:szCs w:val="28"/>
              </w:rPr>
              <w:t xml:space="preserve"> </w:t>
            </w:r>
            <w:r w:rsidRPr="006C62AF">
              <w:rPr>
                <w:color w:val="221F1F"/>
                <w:sz w:val="28"/>
                <w:szCs w:val="28"/>
              </w:rPr>
              <w:t>и</w:t>
            </w:r>
            <w:r w:rsidRPr="006C62AF">
              <w:rPr>
                <w:color w:val="221F1F"/>
                <w:spacing w:val="53"/>
                <w:sz w:val="28"/>
                <w:szCs w:val="28"/>
              </w:rPr>
              <w:t xml:space="preserve"> </w:t>
            </w:r>
            <w:r w:rsidRPr="006C62AF">
              <w:rPr>
                <w:color w:val="221F1F"/>
                <w:sz w:val="28"/>
                <w:szCs w:val="28"/>
              </w:rPr>
              <w:t>литературное</w:t>
            </w:r>
            <w:r w:rsidRPr="006C62AF">
              <w:rPr>
                <w:color w:val="221F1F"/>
                <w:spacing w:val="-57"/>
                <w:sz w:val="28"/>
                <w:szCs w:val="28"/>
              </w:rPr>
              <w:t xml:space="preserve"> </w:t>
            </w:r>
            <w:r w:rsidRPr="006C62AF">
              <w:rPr>
                <w:color w:val="221F1F"/>
                <w:sz w:val="28"/>
                <w:szCs w:val="28"/>
              </w:rPr>
              <w:t>чтение</w:t>
            </w: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Русский</w:t>
            </w:r>
            <w:r w:rsidRPr="006C62AF">
              <w:rPr>
                <w:color w:val="221F1F"/>
                <w:spacing w:val="6"/>
                <w:sz w:val="28"/>
                <w:szCs w:val="28"/>
              </w:rPr>
              <w:t xml:space="preserve"> </w:t>
            </w:r>
            <w:r w:rsidRPr="006C62AF">
              <w:rPr>
                <w:color w:val="221F1F"/>
                <w:sz w:val="28"/>
                <w:szCs w:val="28"/>
              </w:rPr>
              <w:t>язык</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554" w:right="4"/>
              <w:jc w:val="both"/>
              <w:rPr>
                <w:sz w:val="28"/>
                <w:szCs w:val="28"/>
              </w:rPr>
            </w:pPr>
            <w:r w:rsidRPr="006C62AF">
              <w:rPr>
                <w:color w:val="221F1F"/>
                <w:sz w:val="28"/>
                <w:szCs w:val="28"/>
              </w:rPr>
              <w:t>20</w:t>
            </w:r>
          </w:p>
        </w:tc>
      </w:tr>
      <w:tr w:rsidR="000D722C" w:rsidRPr="006C62AF">
        <w:trPr>
          <w:trHeight w:val="278"/>
        </w:trPr>
        <w:tc>
          <w:tcPr>
            <w:tcW w:w="3399" w:type="dxa"/>
            <w:vMerge/>
            <w:tcBorders>
              <w:top w:val="nil"/>
              <w:left w:val="single" w:sz="4" w:space="0" w:color="221F1F"/>
              <w:bottom w:val="single" w:sz="4" w:space="0" w:color="221F1F"/>
              <w:right w:val="single" w:sz="4"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Литературное</w:t>
            </w:r>
            <w:r w:rsidRPr="006C62AF">
              <w:rPr>
                <w:color w:val="221F1F"/>
                <w:spacing w:val="-12"/>
                <w:sz w:val="28"/>
                <w:szCs w:val="28"/>
              </w:rPr>
              <w:t xml:space="preserve"> </w:t>
            </w:r>
            <w:r w:rsidRPr="006C62AF">
              <w:rPr>
                <w:color w:val="221F1F"/>
                <w:sz w:val="28"/>
                <w:szCs w:val="28"/>
              </w:rPr>
              <w:t>чтение</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554" w:right="4"/>
              <w:jc w:val="both"/>
              <w:rPr>
                <w:sz w:val="28"/>
                <w:szCs w:val="28"/>
              </w:rPr>
            </w:pPr>
            <w:r w:rsidRPr="006C62AF">
              <w:rPr>
                <w:color w:val="221F1F"/>
                <w:sz w:val="28"/>
                <w:szCs w:val="28"/>
              </w:rPr>
              <w:t>16</w:t>
            </w:r>
          </w:p>
        </w:tc>
      </w:tr>
      <w:tr w:rsidR="000D722C" w:rsidRPr="006C62AF">
        <w:trPr>
          <w:trHeight w:val="361"/>
        </w:trPr>
        <w:tc>
          <w:tcPr>
            <w:tcW w:w="3399"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95"/>
                <w:sz w:val="28"/>
                <w:szCs w:val="28"/>
              </w:rPr>
              <w:t>Иностранный</w:t>
            </w:r>
            <w:r w:rsidRPr="006C62AF">
              <w:rPr>
                <w:color w:val="221F1F"/>
                <w:spacing w:val="43"/>
                <w:w w:val="95"/>
                <w:sz w:val="28"/>
                <w:szCs w:val="28"/>
              </w:rPr>
              <w:t xml:space="preserve"> </w:t>
            </w:r>
            <w:r w:rsidRPr="006C62AF">
              <w:rPr>
                <w:color w:val="221F1F"/>
                <w:w w:val="95"/>
                <w:sz w:val="28"/>
                <w:szCs w:val="28"/>
              </w:rPr>
              <w:t>язык</w:t>
            </w: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95"/>
                <w:sz w:val="28"/>
                <w:szCs w:val="28"/>
              </w:rPr>
              <w:t>Иностранный</w:t>
            </w:r>
            <w:r w:rsidRPr="006C62AF">
              <w:rPr>
                <w:color w:val="221F1F"/>
                <w:spacing w:val="43"/>
                <w:w w:val="95"/>
                <w:sz w:val="28"/>
                <w:szCs w:val="28"/>
              </w:rPr>
              <w:t xml:space="preserve"> </w:t>
            </w:r>
            <w:r w:rsidRPr="006C62AF">
              <w:rPr>
                <w:color w:val="221F1F"/>
                <w:w w:val="95"/>
                <w:sz w:val="28"/>
                <w:szCs w:val="28"/>
              </w:rPr>
              <w:t>язык</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6</w:t>
            </w:r>
          </w:p>
        </w:tc>
      </w:tr>
      <w:tr w:rsidR="000D722C" w:rsidRPr="006C62AF">
        <w:trPr>
          <w:trHeight w:val="362"/>
        </w:trPr>
        <w:tc>
          <w:tcPr>
            <w:tcW w:w="3399"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pacing w:val="-1"/>
                <w:sz w:val="28"/>
                <w:szCs w:val="28"/>
              </w:rPr>
              <w:t>Математика</w:t>
            </w:r>
            <w:r w:rsidRPr="006C62AF">
              <w:rPr>
                <w:color w:val="221F1F"/>
                <w:spacing w:val="-14"/>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информатика</w:t>
            </w: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Математика</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554" w:right="4"/>
              <w:jc w:val="both"/>
              <w:rPr>
                <w:sz w:val="28"/>
                <w:szCs w:val="28"/>
              </w:rPr>
            </w:pPr>
            <w:r w:rsidRPr="006C62AF">
              <w:rPr>
                <w:color w:val="221F1F"/>
                <w:sz w:val="28"/>
                <w:szCs w:val="28"/>
              </w:rPr>
              <w:t>16</w:t>
            </w:r>
          </w:p>
        </w:tc>
      </w:tr>
      <w:tr w:rsidR="000D722C" w:rsidRPr="006C62AF">
        <w:trPr>
          <w:trHeight w:val="564"/>
        </w:trPr>
        <w:tc>
          <w:tcPr>
            <w:tcW w:w="3399"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95"/>
                <w:sz w:val="28"/>
                <w:szCs w:val="28"/>
              </w:rPr>
              <w:t>Обществознание</w:t>
            </w:r>
            <w:r w:rsidRPr="006C62AF">
              <w:rPr>
                <w:color w:val="221F1F"/>
                <w:spacing w:val="-5"/>
                <w:w w:val="95"/>
                <w:sz w:val="28"/>
                <w:szCs w:val="28"/>
              </w:rPr>
              <w:t xml:space="preserve"> </w:t>
            </w:r>
            <w:r w:rsidRPr="006C62AF">
              <w:rPr>
                <w:color w:val="221F1F"/>
                <w:w w:val="95"/>
                <w:sz w:val="28"/>
                <w:szCs w:val="28"/>
              </w:rPr>
              <w:t>и</w:t>
            </w:r>
            <w:r w:rsidRPr="006C62AF">
              <w:rPr>
                <w:color w:val="221F1F"/>
                <w:spacing w:val="-4"/>
                <w:w w:val="95"/>
                <w:sz w:val="28"/>
                <w:szCs w:val="28"/>
              </w:rPr>
              <w:t xml:space="preserve"> </w:t>
            </w:r>
            <w:r w:rsidRPr="006C62AF">
              <w:rPr>
                <w:color w:val="221F1F"/>
                <w:w w:val="95"/>
                <w:sz w:val="28"/>
                <w:szCs w:val="28"/>
              </w:rPr>
              <w:t>естествознание</w:t>
            </w:r>
          </w:p>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(Окружающий</w:t>
            </w:r>
            <w:r w:rsidRPr="006C62AF">
              <w:rPr>
                <w:color w:val="221F1F"/>
                <w:spacing w:val="-3"/>
                <w:sz w:val="28"/>
                <w:szCs w:val="28"/>
              </w:rPr>
              <w:t xml:space="preserve"> </w:t>
            </w:r>
            <w:r w:rsidRPr="006C62AF">
              <w:rPr>
                <w:color w:val="221F1F"/>
                <w:sz w:val="28"/>
                <w:szCs w:val="28"/>
              </w:rPr>
              <w:t>мир)</w:t>
            </w: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95"/>
                <w:sz w:val="28"/>
                <w:szCs w:val="28"/>
              </w:rPr>
              <w:t>Окружающий</w:t>
            </w:r>
            <w:r w:rsidRPr="006C62AF">
              <w:rPr>
                <w:color w:val="221F1F"/>
                <w:spacing w:val="53"/>
                <w:w w:val="95"/>
                <w:sz w:val="28"/>
                <w:szCs w:val="28"/>
              </w:rPr>
              <w:t xml:space="preserve"> </w:t>
            </w:r>
            <w:r w:rsidRPr="006C62AF">
              <w:rPr>
                <w:color w:val="221F1F"/>
                <w:w w:val="95"/>
                <w:sz w:val="28"/>
                <w:szCs w:val="28"/>
              </w:rPr>
              <w:t>мир</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8</w:t>
            </w:r>
          </w:p>
        </w:tc>
      </w:tr>
      <w:tr w:rsidR="000D722C" w:rsidRPr="006C62AF">
        <w:trPr>
          <w:trHeight w:val="563"/>
        </w:trPr>
        <w:tc>
          <w:tcPr>
            <w:tcW w:w="3399"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Основы</w:t>
            </w:r>
            <w:r w:rsidRPr="006C62AF">
              <w:rPr>
                <w:color w:val="221F1F"/>
                <w:spacing w:val="29"/>
                <w:sz w:val="28"/>
                <w:szCs w:val="28"/>
              </w:rPr>
              <w:t xml:space="preserve"> </w:t>
            </w:r>
            <w:r w:rsidRPr="006C62AF">
              <w:rPr>
                <w:color w:val="221F1F"/>
                <w:sz w:val="28"/>
                <w:szCs w:val="28"/>
              </w:rPr>
              <w:t>религиозных</w:t>
            </w:r>
            <w:r w:rsidRPr="006C62AF">
              <w:rPr>
                <w:color w:val="221F1F"/>
                <w:spacing w:val="32"/>
                <w:sz w:val="28"/>
                <w:szCs w:val="28"/>
              </w:rPr>
              <w:t xml:space="preserve"> </w:t>
            </w:r>
            <w:r w:rsidRPr="006C62AF">
              <w:rPr>
                <w:color w:val="221F1F"/>
                <w:sz w:val="28"/>
                <w:szCs w:val="28"/>
              </w:rPr>
              <w:t>культур</w:t>
            </w:r>
            <w:r w:rsidRPr="006C62AF">
              <w:rPr>
                <w:color w:val="221F1F"/>
                <w:spacing w:val="43"/>
                <w:sz w:val="28"/>
                <w:szCs w:val="28"/>
              </w:rPr>
              <w:t xml:space="preserve"> </w:t>
            </w:r>
            <w:r w:rsidRPr="006C62AF">
              <w:rPr>
                <w:color w:val="221F1F"/>
                <w:sz w:val="28"/>
                <w:szCs w:val="28"/>
              </w:rPr>
              <w:t>и</w:t>
            </w:r>
          </w:p>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светской</w:t>
            </w:r>
            <w:r w:rsidRPr="006C62AF">
              <w:rPr>
                <w:color w:val="221F1F"/>
                <w:spacing w:val="-4"/>
                <w:sz w:val="28"/>
                <w:szCs w:val="28"/>
              </w:rPr>
              <w:t xml:space="preserve"> </w:t>
            </w:r>
            <w:r w:rsidRPr="006C62AF">
              <w:rPr>
                <w:color w:val="221F1F"/>
                <w:sz w:val="28"/>
                <w:szCs w:val="28"/>
              </w:rPr>
              <w:t>этики</w:t>
            </w:r>
          </w:p>
        </w:tc>
        <w:tc>
          <w:tcPr>
            <w:tcW w:w="2945"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613"/>
                <w:tab w:val="left" w:pos="10065"/>
              </w:tabs>
              <w:spacing w:line="360" w:lineRule="auto"/>
              <w:ind w:left="31" w:right="4"/>
              <w:jc w:val="both"/>
              <w:rPr>
                <w:sz w:val="28"/>
                <w:szCs w:val="28"/>
              </w:rPr>
            </w:pPr>
            <w:r w:rsidRPr="006C62AF">
              <w:rPr>
                <w:color w:val="221F1F"/>
                <w:sz w:val="28"/>
                <w:szCs w:val="28"/>
              </w:rPr>
              <w:t>Основы</w:t>
            </w:r>
            <w:r w:rsidRPr="006C62AF">
              <w:rPr>
                <w:color w:val="221F1F"/>
                <w:sz w:val="28"/>
                <w:szCs w:val="28"/>
              </w:rPr>
              <w:tab/>
              <w:t>религиозных</w:t>
            </w:r>
          </w:p>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культур</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светской</w:t>
            </w:r>
            <w:r w:rsidRPr="006C62AF">
              <w:rPr>
                <w:color w:val="221F1F"/>
                <w:spacing w:val="-2"/>
                <w:sz w:val="28"/>
                <w:szCs w:val="28"/>
              </w:rPr>
              <w:t xml:space="preserve"> </w:t>
            </w:r>
            <w:r w:rsidRPr="006C62AF">
              <w:rPr>
                <w:color w:val="221F1F"/>
                <w:sz w:val="28"/>
                <w:szCs w:val="28"/>
              </w:rPr>
              <w:t>этики</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1</w:t>
            </w:r>
          </w:p>
        </w:tc>
      </w:tr>
      <w:tr w:rsidR="000D722C" w:rsidRPr="006C62AF">
        <w:trPr>
          <w:trHeight w:val="359"/>
        </w:trPr>
        <w:tc>
          <w:tcPr>
            <w:tcW w:w="3399" w:type="dxa"/>
            <w:vMerge w:val="restart"/>
            <w:tcBorders>
              <w:top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0" w:right="4"/>
              <w:jc w:val="both"/>
              <w:rPr>
                <w:sz w:val="28"/>
                <w:szCs w:val="28"/>
              </w:rPr>
            </w:pPr>
            <w:r w:rsidRPr="006C62AF">
              <w:rPr>
                <w:color w:val="221F1F"/>
                <w:sz w:val="28"/>
                <w:szCs w:val="28"/>
              </w:rPr>
              <w:t>Искусство</w:t>
            </w:r>
          </w:p>
        </w:tc>
        <w:tc>
          <w:tcPr>
            <w:tcW w:w="2945" w:type="dxa"/>
            <w:tcBorders>
              <w:top w:val="single" w:sz="4" w:space="0" w:color="221F1F"/>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pacing w:val="-1"/>
                <w:sz w:val="28"/>
                <w:szCs w:val="28"/>
              </w:rPr>
              <w:t>Изобразительное</w:t>
            </w:r>
            <w:r w:rsidRPr="006C62AF">
              <w:rPr>
                <w:color w:val="221F1F"/>
                <w:spacing w:val="-14"/>
                <w:sz w:val="28"/>
                <w:szCs w:val="28"/>
              </w:rPr>
              <w:t xml:space="preserve"> </w:t>
            </w:r>
            <w:r w:rsidRPr="006C62AF">
              <w:rPr>
                <w:color w:val="221F1F"/>
                <w:spacing w:val="-1"/>
                <w:sz w:val="28"/>
                <w:szCs w:val="28"/>
              </w:rPr>
              <w:t>искусство</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4</w:t>
            </w:r>
          </w:p>
        </w:tc>
      </w:tr>
      <w:tr w:rsidR="000D722C" w:rsidRPr="006C62AF">
        <w:trPr>
          <w:trHeight w:val="359"/>
        </w:trPr>
        <w:tc>
          <w:tcPr>
            <w:tcW w:w="3399" w:type="dxa"/>
            <w:vMerge/>
            <w:tcBorders>
              <w:top w:val="nil"/>
              <w:right w:val="single" w:sz="4" w:space="0" w:color="221F1F"/>
            </w:tcBorders>
          </w:tcPr>
          <w:p w:rsidR="000D722C" w:rsidRPr="006C62AF" w:rsidRDefault="000D722C" w:rsidP="00BB72D6">
            <w:pPr>
              <w:tabs>
                <w:tab w:val="left" w:pos="142"/>
                <w:tab w:val="left" w:pos="10065"/>
              </w:tabs>
              <w:spacing w:line="360" w:lineRule="auto"/>
              <w:ind w:right="4"/>
              <w:jc w:val="both"/>
              <w:rPr>
                <w:sz w:val="28"/>
                <w:szCs w:val="28"/>
              </w:rPr>
            </w:pPr>
          </w:p>
        </w:tc>
        <w:tc>
          <w:tcPr>
            <w:tcW w:w="2945" w:type="dxa"/>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Музыка</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4</w:t>
            </w:r>
          </w:p>
        </w:tc>
      </w:tr>
      <w:tr w:rsidR="000D722C" w:rsidRPr="006C62AF">
        <w:trPr>
          <w:trHeight w:val="357"/>
        </w:trPr>
        <w:tc>
          <w:tcPr>
            <w:tcW w:w="3399" w:type="dxa"/>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105"/>
                <w:sz w:val="28"/>
                <w:szCs w:val="28"/>
              </w:rPr>
              <w:t>Технология</w:t>
            </w:r>
          </w:p>
        </w:tc>
        <w:tc>
          <w:tcPr>
            <w:tcW w:w="2945" w:type="dxa"/>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w w:val="105"/>
                <w:sz w:val="28"/>
                <w:szCs w:val="28"/>
              </w:rPr>
              <w:t>Технология</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4</w:t>
            </w:r>
          </w:p>
        </w:tc>
      </w:tr>
      <w:tr w:rsidR="000D722C" w:rsidRPr="006C62AF">
        <w:trPr>
          <w:trHeight w:val="359"/>
        </w:trPr>
        <w:tc>
          <w:tcPr>
            <w:tcW w:w="3399" w:type="dxa"/>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культура</w:t>
            </w:r>
          </w:p>
        </w:tc>
        <w:tc>
          <w:tcPr>
            <w:tcW w:w="2945" w:type="dxa"/>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t>Физическая</w:t>
            </w:r>
            <w:r w:rsidRPr="006C62AF">
              <w:rPr>
                <w:color w:val="221F1F"/>
                <w:spacing w:val="1"/>
                <w:sz w:val="28"/>
                <w:szCs w:val="28"/>
              </w:rPr>
              <w:t xml:space="preserve"> </w:t>
            </w:r>
            <w:r w:rsidRPr="006C62AF">
              <w:rPr>
                <w:color w:val="221F1F"/>
                <w:sz w:val="28"/>
                <w:szCs w:val="28"/>
              </w:rPr>
              <w:t>культура</w:t>
            </w:r>
          </w:p>
        </w:tc>
        <w:tc>
          <w:tcPr>
            <w:tcW w:w="477"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8</w:t>
            </w:r>
          </w:p>
        </w:tc>
      </w:tr>
      <w:tr w:rsidR="000D722C" w:rsidRPr="006C62AF">
        <w:trPr>
          <w:trHeight w:val="551"/>
        </w:trPr>
        <w:tc>
          <w:tcPr>
            <w:tcW w:w="6344" w:type="dxa"/>
            <w:gridSpan w:val="2"/>
            <w:tcBorders>
              <w:left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 w:right="4"/>
              <w:jc w:val="both"/>
              <w:rPr>
                <w:sz w:val="28"/>
                <w:szCs w:val="28"/>
              </w:rPr>
            </w:pPr>
            <w:r w:rsidRPr="006C62AF">
              <w:rPr>
                <w:color w:val="221F1F"/>
                <w:sz w:val="28"/>
                <w:szCs w:val="28"/>
              </w:rPr>
              <w:lastRenderedPageBreak/>
              <w:t>Итого</w:t>
            </w:r>
          </w:p>
        </w:tc>
        <w:tc>
          <w:tcPr>
            <w:tcW w:w="477" w:type="dxa"/>
            <w:tcBorders>
              <w:top w:val="single" w:sz="4" w:space="0" w:color="221F1F"/>
              <w:left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6" w:type="dxa"/>
            <w:tcBorders>
              <w:top w:val="single" w:sz="4" w:space="0" w:color="221F1F"/>
              <w:left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565" w:type="dxa"/>
            <w:tcBorders>
              <w:top w:val="single" w:sz="4" w:space="0" w:color="221F1F"/>
              <w:left w:val="single" w:sz="4" w:space="0" w:color="221F1F"/>
              <w:right w:val="single" w:sz="4"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554" w:right="4"/>
              <w:jc w:val="both"/>
              <w:rPr>
                <w:sz w:val="28"/>
                <w:szCs w:val="28"/>
              </w:rPr>
            </w:pPr>
            <w:r w:rsidRPr="006C62AF">
              <w:rPr>
                <w:color w:val="221F1F"/>
                <w:sz w:val="28"/>
                <w:szCs w:val="28"/>
              </w:rPr>
              <w:t>87</w:t>
            </w:r>
          </w:p>
        </w:tc>
      </w:tr>
      <w:tr w:rsidR="000D722C" w:rsidRPr="006C62AF">
        <w:trPr>
          <w:trHeight w:val="551"/>
        </w:trPr>
        <w:tc>
          <w:tcPr>
            <w:tcW w:w="3399" w:type="dxa"/>
            <w:tcBorders>
              <w:left w:val="single" w:sz="4" w:space="0" w:color="221F1F"/>
              <w:bottom w:val="single" w:sz="4" w:space="0" w:color="221F1F"/>
              <w:right w:val="single" w:sz="4" w:space="0" w:color="221F1F"/>
            </w:tcBorders>
          </w:tcPr>
          <w:p w:rsidR="000D722C" w:rsidRPr="006C62AF" w:rsidRDefault="000D722C" w:rsidP="00BB72D6">
            <w:pPr>
              <w:pStyle w:val="TableParagraph"/>
              <w:tabs>
                <w:tab w:val="left" w:pos="142"/>
                <w:tab w:val="left" w:pos="10065"/>
              </w:tabs>
              <w:spacing w:before="7" w:line="360" w:lineRule="auto"/>
              <w:ind w:right="4"/>
              <w:jc w:val="both"/>
              <w:rPr>
                <w:sz w:val="28"/>
                <w:szCs w:val="28"/>
              </w:rPr>
            </w:pPr>
          </w:p>
          <w:p w:rsidR="000D722C" w:rsidRPr="006C62AF" w:rsidRDefault="00466544" w:rsidP="00BB72D6">
            <w:pPr>
              <w:pStyle w:val="TableParagraph"/>
              <w:tabs>
                <w:tab w:val="left" w:pos="142"/>
                <w:tab w:val="left" w:pos="10065"/>
              </w:tabs>
              <w:spacing w:before="1" w:line="360" w:lineRule="auto"/>
              <w:ind w:left="314" w:right="4"/>
              <w:jc w:val="both"/>
              <w:rPr>
                <w:b/>
                <w:sz w:val="28"/>
                <w:szCs w:val="28"/>
              </w:rPr>
            </w:pPr>
            <w:r w:rsidRPr="006C62AF">
              <w:rPr>
                <w:b/>
                <w:color w:val="221F1F"/>
                <w:sz w:val="28"/>
                <w:szCs w:val="28"/>
              </w:rPr>
              <w:t>Предметные</w:t>
            </w:r>
            <w:r w:rsidRPr="006C62AF">
              <w:rPr>
                <w:b/>
                <w:color w:val="221F1F"/>
                <w:spacing w:val="10"/>
                <w:sz w:val="28"/>
                <w:szCs w:val="28"/>
              </w:rPr>
              <w:t xml:space="preserve"> </w:t>
            </w:r>
            <w:r w:rsidRPr="006C62AF">
              <w:rPr>
                <w:b/>
                <w:color w:val="221F1F"/>
                <w:sz w:val="28"/>
                <w:szCs w:val="28"/>
              </w:rPr>
              <w:t>области</w:t>
            </w:r>
          </w:p>
        </w:tc>
        <w:tc>
          <w:tcPr>
            <w:tcW w:w="2945" w:type="dxa"/>
            <w:tcBorders>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879"/>
                <w:tab w:val="left" w:pos="10065"/>
              </w:tabs>
              <w:spacing w:line="360" w:lineRule="auto"/>
              <w:ind w:left="173" w:right="4"/>
              <w:jc w:val="both"/>
              <w:rPr>
                <w:b/>
                <w:sz w:val="28"/>
                <w:szCs w:val="28"/>
              </w:rPr>
            </w:pPr>
            <w:r w:rsidRPr="006C62AF">
              <w:rPr>
                <w:b/>
                <w:color w:val="221F1F"/>
                <w:sz w:val="28"/>
                <w:szCs w:val="28"/>
              </w:rPr>
              <w:t>Учебные</w:t>
            </w:r>
            <w:r w:rsidRPr="006C62AF">
              <w:rPr>
                <w:b/>
                <w:color w:val="221F1F"/>
                <w:sz w:val="28"/>
                <w:szCs w:val="28"/>
              </w:rPr>
              <w:tab/>
            </w:r>
            <w:r w:rsidRPr="006C62AF">
              <w:rPr>
                <w:b/>
                <w:color w:val="221F1F"/>
                <w:spacing w:val="-2"/>
                <w:sz w:val="28"/>
                <w:szCs w:val="28"/>
              </w:rPr>
              <w:t>предметы</w:t>
            </w:r>
          </w:p>
          <w:p w:rsidR="000D722C" w:rsidRPr="006C62AF" w:rsidRDefault="00466544" w:rsidP="00BB72D6">
            <w:pPr>
              <w:pStyle w:val="TableParagraph"/>
              <w:tabs>
                <w:tab w:val="left" w:pos="142"/>
                <w:tab w:val="left" w:pos="10065"/>
              </w:tabs>
              <w:spacing w:line="360" w:lineRule="auto"/>
              <w:ind w:left="173" w:right="4"/>
              <w:jc w:val="both"/>
              <w:rPr>
                <w:b/>
                <w:sz w:val="28"/>
                <w:szCs w:val="28"/>
              </w:rPr>
            </w:pPr>
            <w:r w:rsidRPr="006C62AF">
              <w:rPr>
                <w:b/>
                <w:color w:val="221F1F"/>
                <w:sz w:val="28"/>
                <w:szCs w:val="28"/>
              </w:rPr>
              <w:t>Классы</w:t>
            </w:r>
          </w:p>
        </w:tc>
        <w:tc>
          <w:tcPr>
            <w:tcW w:w="2173" w:type="dxa"/>
            <w:gridSpan w:val="4"/>
            <w:tcBorders>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202" w:right="4"/>
              <w:jc w:val="both"/>
              <w:rPr>
                <w:b/>
                <w:sz w:val="28"/>
                <w:szCs w:val="28"/>
              </w:rPr>
            </w:pPr>
            <w:r w:rsidRPr="006C62AF">
              <w:rPr>
                <w:b/>
                <w:color w:val="221F1F"/>
                <w:sz w:val="28"/>
                <w:szCs w:val="28"/>
              </w:rPr>
              <w:t>Количество</w:t>
            </w:r>
          </w:p>
          <w:p w:rsidR="000D722C" w:rsidRPr="006C62AF" w:rsidRDefault="00466544" w:rsidP="00BB72D6">
            <w:pPr>
              <w:pStyle w:val="TableParagraph"/>
              <w:tabs>
                <w:tab w:val="left" w:pos="142"/>
                <w:tab w:val="left" w:pos="10065"/>
              </w:tabs>
              <w:spacing w:line="360" w:lineRule="auto"/>
              <w:ind w:left="202" w:right="4"/>
              <w:jc w:val="both"/>
              <w:rPr>
                <w:b/>
                <w:sz w:val="28"/>
                <w:szCs w:val="28"/>
              </w:rPr>
            </w:pPr>
            <w:r w:rsidRPr="006C62AF">
              <w:rPr>
                <w:b/>
                <w:color w:val="221F1F"/>
                <w:sz w:val="28"/>
                <w:szCs w:val="28"/>
              </w:rPr>
              <w:t>часов</w:t>
            </w:r>
            <w:r w:rsidRPr="006C62AF">
              <w:rPr>
                <w:b/>
                <w:color w:val="221F1F"/>
                <w:spacing w:val="24"/>
                <w:sz w:val="28"/>
                <w:szCs w:val="28"/>
              </w:rPr>
              <w:t xml:space="preserve"> </w:t>
            </w:r>
            <w:r w:rsidRPr="006C62AF">
              <w:rPr>
                <w:b/>
                <w:color w:val="221F1F"/>
                <w:sz w:val="28"/>
                <w:szCs w:val="28"/>
              </w:rPr>
              <w:t>в</w:t>
            </w:r>
            <w:r w:rsidRPr="006C62AF">
              <w:rPr>
                <w:b/>
                <w:color w:val="221F1F"/>
                <w:spacing w:val="23"/>
                <w:sz w:val="28"/>
                <w:szCs w:val="28"/>
              </w:rPr>
              <w:t xml:space="preserve"> </w:t>
            </w:r>
            <w:r w:rsidRPr="006C62AF">
              <w:rPr>
                <w:b/>
                <w:color w:val="221F1F"/>
                <w:sz w:val="28"/>
                <w:szCs w:val="28"/>
              </w:rPr>
              <w:t>неделю</w:t>
            </w:r>
          </w:p>
        </w:tc>
        <w:tc>
          <w:tcPr>
            <w:tcW w:w="1660" w:type="dxa"/>
            <w:tcBorders>
              <w:top w:val="single" w:sz="4" w:space="0" w:color="221F1F"/>
              <w:left w:val="single" w:sz="4" w:space="0" w:color="221F1F"/>
              <w:bottom w:val="single" w:sz="4" w:space="0" w:color="221F1F"/>
              <w:right w:val="single" w:sz="4" w:space="0" w:color="221F1F"/>
            </w:tcBorders>
          </w:tcPr>
          <w:p w:rsidR="000D722C" w:rsidRPr="006C62AF" w:rsidRDefault="00466544" w:rsidP="00BB72D6">
            <w:pPr>
              <w:pStyle w:val="TableParagraph"/>
              <w:tabs>
                <w:tab w:val="left" w:pos="142"/>
                <w:tab w:val="left" w:pos="10065"/>
              </w:tabs>
              <w:spacing w:line="360" w:lineRule="auto"/>
              <w:ind w:left="312" w:right="4"/>
              <w:jc w:val="both"/>
              <w:rPr>
                <w:b/>
                <w:sz w:val="28"/>
                <w:szCs w:val="28"/>
              </w:rPr>
            </w:pPr>
            <w:r w:rsidRPr="006C62AF">
              <w:rPr>
                <w:b/>
                <w:color w:val="221F1F"/>
                <w:w w:val="105"/>
                <w:sz w:val="28"/>
                <w:szCs w:val="28"/>
              </w:rPr>
              <w:t>Всего</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tbl>
      <w:tblPr>
        <w:tblStyle w:val="TableNormal"/>
        <w:tblW w:w="0" w:type="auto"/>
        <w:tblInd w:w="222"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3399"/>
        <w:gridCol w:w="2945"/>
        <w:gridCol w:w="759"/>
        <w:gridCol w:w="756"/>
        <w:gridCol w:w="796"/>
        <w:gridCol w:w="1554"/>
      </w:tblGrid>
      <w:tr w:rsidR="000D722C" w:rsidRPr="006C62AF">
        <w:trPr>
          <w:trHeight w:val="827"/>
        </w:trPr>
        <w:tc>
          <w:tcPr>
            <w:tcW w:w="3399"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4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759" w:type="dxa"/>
          </w:tcPr>
          <w:p w:rsidR="000D722C" w:rsidRPr="006C62AF" w:rsidRDefault="00466544" w:rsidP="00BB72D6">
            <w:pPr>
              <w:pStyle w:val="TableParagraph"/>
              <w:tabs>
                <w:tab w:val="left" w:pos="142"/>
                <w:tab w:val="left" w:pos="10065"/>
              </w:tabs>
              <w:spacing w:line="360" w:lineRule="auto"/>
              <w:ind w:right="4"/>
              <w:jc w:val="both"/>
              <w:rPr>
                <w:b/>
                <w:sz w:val="28"/>
                <w:szCs w:val="28"/>
              </w:rPr>
            </w:pPr>
            <w:r w:rsidRPr="006C62AF">
              <w:rPr>
                <w:b/>
                <w:color w:val="221F1F"/>
                <w:w w:val="109"/>
                <w:sz w:val="28"/>
                <w:szCs w:val="28"/>
              </w:rPr>
              <w:t>I</w:t>
            </w:r>
          </w:p>
        </w:tc>
        <w:tc>
          <w:tcPr>
            <w:tcW w:w="756" w:type="dxa"/>
          </w:tcPr>
          <w:p w:rsidR="000D722C" w:rsidRPr="006C62AF" w:rsidRDefault="00466544" w:rsidP="00BB72D6">
            <w:pPr>
              <w:pStyle w:val="TableParagraph"/>
              <w:tabs>
                <w:tab w:val="left" w:pos="142"/>
                <w:tab w:val="left" w:pos="10065"/>
              </w:tabs>
              <w:spacing w:line="360" w:lineRule="auto"/>
              <w:ind w:left="490" w:right="4"/>
              <w:jc w:val="both"/>
              <w:rPr>
                <w:b/>
                <w:sz w:val="28"/>
                <w:szCs w:val="28"/>
              </w:rPr>
            </w:pPr>
            <w:r w:rsidRPr="006C62AF">
              <w:rPr>
                <w:b/>
                <w:color w:val="221F1F"/>
                <w:w w:val="110"/>
                <w:sz w:val="28"/>
                <w:szCs w:val="28"/>
              </w:rPr>
              <w:t>I</w:t>
            </w:r>
            <w:r w:rsidRPr="006C62AF">
              <w:rPr>
                <w:b/>
                <w:color w:val="221F1F"/>
                <w:spacing w:val="-64"/>
                <w:w w:val="110"/>
                <w:sz w:val="28"/>
                <w:szCs w:val="28"/>
              </w:rPr>
              <w:t xml:space="preserve"> </w:t>
            </w:r>
            <w:r w:rsidRPr="006C62AF">
              <w:rPr>
                <w:b/>
                <w:color w:val="221F1F"/>
                <w:w w:val="110"/>
                <w:sz w:val="28"/>
                <w:szCs w:val="28"/>
              </w:rPr>
              <w:t>I</w:t>
            </w:r>
          </w:p>
        </w:tc>
        <w:tc>
          <w:tcPr>
            <w:tcW w:w="796" w:type="dxa"/>
            <w:tcBorders>
              <w:right w:val="double" w:sz="1" w:space="0" w:color="221F1F"/>
            </w:tcBorders>
          </w:tcPr>
          <w:p w:rsidR="000D722C" w:rsidRPr="006C62AF" w:rsidRDefault="00466544" w:rsidP="00BB72D6">
            <w:pPr>
              <w:pStyle w:val="TableParagraph"/>
              <w:tabs>
                <w:tab w:val="left" w:pos="142"/>
                <w:tab w:val="left" w:pos="10065"/>
              </w:tabs>
              <w:spacing w:line="360" w:lineRule="auto"/>
              <w:ind w:left="490" w:right="4"/>
              <w:jc w:val="both"/>
              <w:rPr>
                <w:b/>
                <w:sz w:val="28"/>
                <w:szCs w:val="28"/>
              </w:rPr>
            </w:pPr>
            <w:r w:rsidRPr="006C62AF">
              <w:rPr>
                <w:b/>
                <w:color w:val="221F1F"/>
                <w:w w:val="110"/>
                <w:sz w:val="28"/>
                <w:szCs w:val="28"/>
              </w:rPr>
              <w:t>I</w:t>
            </w:r>
            <w:r w:rsidRPr="006C62AF">
              <w:rPr>
                <w:b/>
                <w:color w:val="221F1F"/>
                <w:spacing w:val="-64"/>
                <w:w w:val="110"/>
                <w:sz w:val="28"/>
                <w:szCs w:val="28"/>
              </w:rPr>
              <w:t xml:space="preserve"> </w:t>
            </w:r>
            <w:r w:rsidRPr="006C62AF">
              <w:rPr>
                <w:b/>
                <w:color w:val="221F1F"/>
                <w:w w:val="110"/>
                <w:sz w:val="28"/>
                <w:szCs w:val="28"/>
              </w:rPr>
              <w:t>I</w:t>
            </w:r>
          </w:p>
          <w:p w:rsidR="000D722C" w:rsidRPr="006C62AF" w:rsidRDefault="00466544" w:rsidP="00BB72D6">
            <w:pPr>
              <w:pStyle w:val="TableParagraph"/>
              <w:tabs>
                <w:tab w:val="left" w:pos="142"/>
                <w:tab w:val="left" w:pos="10065"/>
              </w:tabs>
              <w:spacing w:line="360" w:lineRule="auto"/>
              <w:ind w:right="4"/>
              <w:jc w:val="both"/>
              <w:rPr>
                <w:b/>
                <w:sz w:val="28"/>
                <w:szCs w:val="28"/>
              </w:rPr>
            </w:pPr>
            <w:r w:rsidRPr="006C62AF">
              <w:rPr>
                <w:b/>
                <w:color w:val="221F1F"/>
                <w:w w:val="109"/>
                <w:sz w:val="28"/>
                <w:szCs w:val="28"/>
              </w:rPr>
              <w:t>I</w:t>
            </w:r>
          </w:p>
        </w:tc>
        <w:tc>
          <w:tcPr>
            <w:tcW w:w="1554" w:type="dxa"/>
            <w:tcBorders>
              <w:top w:val="nil"/>
              <w:left w:val="double" w:sz="1" w:space="0" w:color="221F1F"/>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573"/>
        </w:trPr>
        <w:tc>
          <w:tcPr>
            <w:tcW w:w="6344" w:type="dxa"/>
            <w:gridSpan w:val="2"/>
            <w:tcBorders>
              <w:bottom w:val="single" w:sz="6" w:space="0" w:color="221F1F"/>
            </w:tcBorders>
          </w:tcPr>
          <w:p w:rsidR="000D722C" w:rsidRPr="006C62AF" w:rsidRDefault="00466544" w:rsidP="00BB72D6">
            <w:pPr>
              <w:pStyle w:val="TableParagraph"/>
              <w:tabs>
                <w:tab w:val="left" w:pos="142"/>
                <w:tab w:val="left" w:pos="10065"/>
              </w:tabs>
              <w:spacing w:before="47" w:line="360" w:lineRule="auto"/>
              <w:ind w:left="122" w:right="4"/>
              <w:jc w:val="both"/>
              <w:rPr>
                <w:sz w:val="28"/>
                <w:szCs w:val="28"/>
              </w:rPr>
            </w:pPr>
            <w:r w:rsidRPr="006C62AF">
              <w:rPr>
                <w:w w:val="120"/>
                <w:sz w:val="28"/>
                <w:szCs w:val="28"/>
              </w:rPr>
              <w:t>Часть, формируемая участниками образовательных</w:t>
            </w:r>
            <w:r w:rsidRPr="006C62AF">
              <w:rPr>
                <w:spacing w:val="-63"/>
                <w:w w:val="120"/>
                <w:sz w:val="28"/>
                <w:szCs w:val="28"/>
              </w:rPr>
              <w:t xml:space="preserve"> </w:t>
            </w:r>
            <w:r w:rsidRPr="006C62AF">
              <w:rPr>
                <w:w w:val="120"/>
                <w:sz w:val="28"/>
                <w:szCs w:val="28"/>
              </w:rPr>
              <w:t>отношений</w:t>
            </w:r>
          </w:p>
        </w:tc>
        <w:tc>
          <w:tcPr>
            <w:tcW w:w="759"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1</w:t>
            </w:r>
          </w:p>
        </w:tc>
        <w:tc>
          <w:tcPr>
            <w:tcW w:w="756"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1</w:t>
            </w:r>
          </w:p>
        </w:tc>
        <w:tc>
          <w:tcPr>
            <w:tcW w:w="796" w:type="dxa"/>
            <w:tcBorders>
              <w:right w:val="double" w:sz="1"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w w:val="95"/>
                <w:sz w:val="28"/>
                <w:szCs w:val="28"/>
              </w:rPr>
              <w:t>1</w:t>
            </w:r>
          </w:p>
        </w:tc>
        <w:tc>
          <w:tcPr>
            <w:tcW w:w="1554" w:type="dxa"/>
            <w:tcBorders>
              <w:left w:val="double" w:sz="1" w:space="0" w:color="221F1F"/>
            </w:tcBorders>
          </w:tcPr>
          <w:p w:rsidR="000D722C" w:rsidRPr="006C62AF" w:rsidRDefault="00466544" w:rsidP="00BB72D6">
            <w:pPr>
              <w:pStyle w:val="TableParagraph"/>
              <w:tabs>
                <w:tab w:val="left" w:pos="142"/>
                <w:tab w:val="left" w:pos="10065"/>
              </w:tabs>
              <w:spacing w:line="360" w:lineRule="auto"/>
              <w:ind w:left="601" w:right="4"/>
              <w:jc w:val="both"/>
              <w:rPr>
                <w:sz w:val="28"/>
                <w:szCs w:val="28"/>
              </w:rPr>
            </w:pPr>
            <w:r w:rsidRPr="006C62AF">
              <w:rPr>
                <w:color w:val="221F1F"/>
                <w:w w:val="95"/>
                <w:sz w:val="28"/>
                <w:szCs w:val="28"/>
              </w:rPr>
              <w:t>3</w:t>
            </w:r>
          </w:p>
        </w:tc>
      </w:tr>
      <w:tr w:rsidR="000D722C" w:rsidRPr="006C62AF">
        <w:trPr>
          <w:trHeight w:val="551"/>
        </w:trPr>
        <w:tc>
          <w:tcPr>
            <w:tcW w:w="6344" w:type="dxa"/>
            <w:gridSpan w:val="2"/>
            <w:tcBorders>
              <w:top w:val="single" w:sz="6" w:space="0" w:color="221F1F"/>
              <w:bottom w:val="single" w:sz="6" w:space="0" w:color="221F1F"/>
            </w:tcBorders>
          </w:tcPr>
          <w:p w:rsidR="000D722C" w:rsidRPr="006C62AF" w:rsidRDefault="00466544" w:rsidP="00BB72D6">
            <w:pPr>
              <w:pStyle w:val="TableParagraph"/>
              <w:tabs>
                <w:tab w:val="left" w:pos="142"/>
                <w:tab w:val="left" w:pos="10065"/>
              </w:tabs>
              <w:spacing w:line="360" w:lineRule="auto"/>
              <w:ind w:left="571" w:right="4"/>
              <w:jc w:val="both"/>
              <w:rPr>
                <w:sz w:val="28"/>
                <w:szCs w:val="28"/>
              </w:rPr>
            </w:pPr>
            <w:r w:rsidRPr="006C62AF">
              <w:rPr>
                <w:color w:val="221F1F"/>
                <w:spacing w:val="-1"/>
                <w:sz w:val="28"/>
                <w:szCs w:val="28"/>
              </w:rPr>
              <w:t>Максимально</w:t>
            </w:r>
            <w:r w:rsidRPr="006C62AF">
              <w:rPr>
                <w:color w:val="221F1F"/>
                <w:spacing w:val="-13"/>
                <w:sz w:val="28"/>
                <w:szCs w:val="28"/>
              </w:rPr>
              <w:t xml:space="preserve"> </w:t>
            </w:r>
            <w:r w:rsidRPr="006C62AF">
              <w:rPr>
                <w:color w:val="221F1F"/>
                <w:spacing w:val="-1"/>
                <w:sz w:val="28"/>
                <w:szCs w:val="28"/>
              </w:rPr>
              <w:t>допустимая</w:t>
            </w:r>
            <w:r w:rsidRPr="006C62AF">
              <w:rPr>
                <w:color w:val="221F1F"/>
                <w:spacing w:val="-12"/>
                <w:sz w:val="28"/>
                <w:szCs w:val="28"/>
              </w:rPr>
              <w:t xml:space="preserve"> </w:t>
            </w:r>
            <w:r w:rsidRPr="006C62AF">
              <w:rPr>
                <w:color w:val="221F1F"/>
                <w:spacing w:val="-1"/>
                <w:sz w:val="28"/>
                <w:szCs w:val="28"/>
              </w:rPr>
              <w:t>недельная</w:t>
            </w:r>
            <w:r w:rsidRPr="006C62AF">
              <w:rPr>
                <w:color w:val="221F1F"/>
                <w:spacing w:val="-9"/>
                <w:sz w:val="28"/>
                <w:szCs w:val="28"/>
              </w:rPr>
              <w:t xml:space="preserve"> </w:t>
            </w:r>
            <w:r w:rsidRPr="006C62AF">
              <w:rPr>
                <w:color w:val="221F1F"/>
                <w:sz w:val="28"/>
                <w:szCs w:val="28"/>
              </w:rPr>
              <w:t>нагрузка</w:t>
            </w:r>
          </w:p>
        </w:tc>
        <w:tc>
          <w:tcPr>
            <w:tcW w:w="759"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2</w:t>
            </w: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1</w:t>
            </w:r>
          </w:p>
        </w:tc>
        <w:tc>
          <w:tcPr>
            <w:tcW w:w="756"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2</w:t>
            </w: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3</w:t>
            </w:r>
          </w:p>
        </w:tc>
        <w:tc>
          <w:tcPr>
            <w:tcW w:w="796" w:type="dxa"/>
            <w:tcBorders>
              <w:right w:val="double" w:sz="1" w:space="0" w:color="221F1F"/>
            </w:tcBorders>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2</w:t>
            </w: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color w:val="221F1F"/>
                <w:sz w:val="28"/>
                <w:szCs w:val="28"/>
              </w:rPr>
              <w:t>3</w:t>
            </w:r>
          </w:p>
        </w:tc>
        <w:tc>
          <w:tcPr>
            <w:tcW w:w="1554" w:type="dxa"/>
            <w:tcBorders>
              <w:left w:val="double" w:sz="1" w:space="0" w:color="221F1F"/>
            </w:tcBorders>
          </w:tcPr>
          <w:p w:rsidR="000D722C" w:rsidRPr="006C62AF" w:rsidRDefault="00466544" w:rsidP="00BB72D6">
            <w:pPr>
              <w:pStyle w:val="TableParagraph"/>
              <w:tabs>
                <w:tab w:val="left" w:pos="142"/>
                <w:tab w:val="left" w:pos="10065"/>
              </w:tabs>
              <w:spacing w:line="360" w:lineRule="auto"/>
              <w:ind w:left="601" w:right="4"/>
              <w:jc w:val="both"/>
              <w:rPr>
                <w:sz w:val="28"/>
                <w:szCs w:val="28"/>
              </w:rPr>
            </w:pPr>
            <w:r w:rsidRPr="006C62AF">
              <w:rPr>
                <w:color w:val="221F1F"/>
                <w:sz w:val="28"/>
                <w:szCs w:val="28"/>
              </w:rPr>
              <w:t>90</w:t>
            </w:r>
          </w:p>
        </w:tc>
      </w:tr>
    </w:tbl>
    <w:p w:rsidR="000D722C" w:rsidRPr="006C62AF" w:rsidRDefault="00466544" w:rsidP="00BB72D6">
      <w:pPr>
        <w:pStyle w:val="a3"/>
        <w:tabs>
          <w:tab w:val="left" w:pos="142"/>
          <w:tab w:val="left" w:pos="10065"/>
        </w:tabs>
        <w:spacing w:line="360" w:lineRule="auto"/>
        <w:ind w:left="952" w:right="4"/>
        <w:rPr>
          <w:sz w:val="28"/>
          <w:szCs w:val="28"/>
        </w:rPr>
      </w:pPr>
      <w:r w:rsidRPr="006C62AF">
        <w:rPr>
          <w:color w:val="221F1F"/>
          <w:spacing w:val="-1"/>
          <w:sz w:val="28"/>
          <w:szCs w:val="28"/>
        </w:rPr>
        <w:t>В</w:t>
      </w:r>
      <w:r w:rsidRPr="006C62AF">
        <w:rPr>
          <w:color w:val="221F1F"/>
          <w:spacing w:val="3"/>
          <w:sz w:val="28"/>
          <w:szCs w:val="28"/>
        </w:rPr>
        <w:t xml:space="preserve"> </w:t>
      </w:r>
      <w:r w:rsidRPr="006C62AF">
        <w:rPr>
          <w:color w:val="221F1F"/>
          <w:spacing w:val="-1"/>
          <w:sz w:val="28"/>
          <w:szCs w:val="28"/>
        </w:rPr>
        <w:t>учебном</w:t>
      </w:r>
      <w:r w:rsidRPr="006C62AF">
        <w:rPr>
          <w:color w:val="221F1F"/>
          <w:spacing w:val="-16"/>
          <w:sz w:val="28"/>
          <w:szCs w:val="28"/>
        </w:rPr>
        <w:t xml:space="preserve"> </w:t>
      </w:r>
      <w:r w:rsidRPr="006C62AF">
        <w:rPr>
          <w:color w:val="221F1F"/>
          <w:spacing w:val="-1"/>
          <w:sz w:val="28"/>
          <w:szCs w:val="28"/>
        </w:rPr>
        <w:t>плане</w:t>
      </w:r>
      <w:r w:rsidRPr="006C62AF">
        <w:rPr>
          <w:color w:val="221F1F"/>
          <w:spacing w:val="-14"/>
          <w:sz w:val="28"/>
          <w:szCs w:val="28"/>
        </w:rPr>
        <w:t xml:space="preserve"> </w:t>
      </w:r>
      <w:r w:rsidRPr="006C62AF">
        <w:rPr>
          <w:color w:val="221F1F"/>
          <w:spacing w:val="-1"/>
          <w:sz w:val="28"/>
          <w:szCs w:val="28"/>
        </w:rPr>
        <w:t>отражаются</w:t>
      </w:r>
      <w:r w:rsidRPr="006C62AF">
        <w:rPr>
          <w:color w:val="221F1F"/>
          <w:spacing w:val="-9"/>
          <w:sz w:val="28"/>
          <w:szCs w:val="28"/>
        </w:rPr>
        <w:t xml:space="preserve"> </w:t>
      </w:r>
      <w:r w:rsidRPr="006C62AF">
        <w:rPr>
          <w:color w:val="221F1F"/>
          <w:spacing w:val="-1"/>
          <w:sz w:val="28"/>
          <w:szCs w:val="28"/>
        </w:rPr>
        <w:t>и</w:t>
      </w:r>
      <w:r w:rsidRPr="006C62AF">
        <w:rPr>
          <w:color w:val="221F1F"/>
          <w:spacing w:val="-9"/>
          <w:sz w:val="28"/>
          <w:szCs w:val="28"/>
        </w:rPr>
        <w:t xml:space="preserve"> </w:t>
      </w:r>
      <w:r w:rsidRPr="006C62AF">
        <w:rPr>
          <w:color w:val="221F1F"/>
          <w:spacing w:val="-1"/>
          <w:sz w:val="28"/>
          <w:szCs w:val="28"/>
        </w:rPr>
        <w:t>конкретизируются</w:t>
      </w:r>
      <w:r w:rsidRPr="006C62AF">
        <w:rPr>
          <w:color w:val="221F1F"/>
          <w:spacing w:val="-6"/>
          <w:sz w:val="28"/>
          <w:szCs w:val="28"/>
        </w:rPr>
        <w:t xml:space="preserve"> </w:t>
      </w:r>
      <w:r w:rsidRPr="006C62AF">
        <w:rPr>
          <w:color w:val="221F1F"/>
          <w:sz w:val="28"/>
          <w:szCs w:val="28"/>
        </w:rPr>
        <w:t>основные</w:t>
      </w:r>
      <w:r w:rsidRPr="006C62AF">
        <w:rPr>
          <w:color w:val="221F1F"/>
          <w:spacing w:val="-10"/>
          <w:sz w:val="28"/>
          <w:szCs w:val="28"/>
        </w:rPr>
        <w:t xml:space="preserve"> </w:t>
      </w:r>
      <w:r w:rsidRPr="006C62AF">
        <w:rPr>
          <w:color w:val="221F1F"/>
          <w:sz w:val="28"/>
          <w:szCs w:val="28"/>
        </w:rPr>
        <w:t>показатели</w:t>
      </w:r>
      <w:r w:rsidRPr="006C62AF">
        <w:rPr>
          <w:color w:val="221F1F"/>
          <w:spacing w:val="4"/>
          <w:sz w:val="28"/>
          <w:szCs w:val="28"/>
        </w:rPr>
        <w:t xml:space="preserve"> </w:t>
      </w:r>
      <w:r w:rsidRPr="006C62AF">
        <w:rPr>
          <w:color w:val="221F1F"/>
          <w:sz w:val="28"/>
          <w:szCs w:val="28"/>
        </w:rPr>
        <w:t>учебного плана:</w:t>
      </w:r>
    </w:p>
    <w:p w:rsidR="000D722C" w:rsidRPr="006C62AF" w:rsidRDefault="00466544" w:rsidP="00BB72D6">
      <w:pPr>
        <w:pStyle w:val="a5"/>
        <w:numPr>
          <w:ilvl w:val="0"/>
          <w:numId w:val="70"/>
        </w:numPr>
        <w:tabs>
          <w:tab w:val="left" w:pos="142"/>
          <w:tab w:val="left" w:pos="953"/>
          <w:tab w:val="left" w:pos="10065"/>
        </w:tabs>
        <w:spacing w:before="2" w:line="360" w:lineRule="auto"/>
        <w:ind w:left="952" w:right="4" w:hanging="287"/>
        <w:rPr>
          <w:rFonts w:ascii="Symbol" w:hAnsi="Symbol"/>
          <w:sz w:val="28"/>
          <w:szCs w:val="28"/>
        </w:rPr>
      </w:pPr>
      <w:r w:rsidRPr="006C62AF">
        <w:rPr>
          <w:color w:val="221F1F"/>
          <w:sz w:val="28"/>
          <w:szCs w:val="28"/>
        </w:rPr>
        <w:t>состав</w:t>
      </w:r>
      <w:r w:rsidRPr="006C62AF">
        <w:rPr>
          <w:color w:val="221F1F"/>
          <w:spacing w:val="-13"/>
          <w:sz w:val="28"/>
          <w:szCs w:val="28"/>
        </w:rPr>
        <w:t xml:space="preserve"> </w:t>
      </w:r>
      <w:r w:rsidRPr="006C62AF">
        <w:rPr>
          <w:color w:val="221F1F"/>
          <w:sz w:val="28"/>
          <w:szCs w:val="28"/>
        </w:rPr>
        <w:t>учебных</w:t>
      </w:r>
      <w:r w:rsidRPr="006C62AF">
        <w:rPr>
          <w:color w:val="221F1F"/>
          <w:spacing w:val="-14"/>
          <w:sz w:val="28"/>
          <w:szCs w:val="28"/>
        </w:rPr>
        <w:t xml:space="preserve"> </w:t>
      </w:r>
      <w:r w:rsidRPr="006C62AF">
        <w:rPr>
          <w:color w:val="221F1F"/>
          <w:sz w:val="28"/>
          <w:szCs w:val="28"/>
        </w:rPr>
        <w:t>предметов;</w:t>
      </w:r>
    </w:p>
    <w:p w:rsidR="000D722C" w:rsidRPr="006C62AF" w:rsidRDefault="00466544" w:rsidP="00BB72D6">
      <w:pPr>
        <w:pStyle w:val="a5"/>
        <w:numPr>
          <w:ilvl w:val="0"/>
          <w:numId w:val="70"/>
        </w:numPr>
        <w:tabs>
          <w:tab w:val="left" w:pos="142"/>
          <w:tab w:val="left" w:pos="953"/>
          <w:tab w:val="left" w:pos="2233"/>
          <w:tab w:val="left" w:pos="3974"/>
          <w:tab w:val="left" w:pos="5137"/>
          <w:tab w:val="left" w:pos="6288"/>
          <w:tab w:val="left" w:pos="7720"/>
          <w:tab w:val="left" w:pos="8185"/>
          <w:tab w:val="left" w:pos="9346"/>
          <w:tab w:val="left" w:pos="10065"/>
        </w:tabs>
        <w:spacing w:before="3" w:line="360" w:lineRule="auto"/>
        <w:ind w:left="666" w:right="4" w:firstLine="0"/>
        <w:rPr>
          <w:rFonts w:ascii="Symbol" w:hAnsi="Symbol"/>
          <w:sz w:val="28"/>
          <w:szCs w:val="28"/>
        </w:rPr>
      </w:pPr>
      <w:r w:rsidRPr="006C62AF">
        <w:rPr>
          <w:color w:val="221F1F"/>
          <w:sz w:val="28"/>
          <w:szCs w:val="28"/>
        </w:rPr>
        <w:t>недельное</w:t>
      </w:r>
      <w:r w:rsidRPr="006C62AF">
        <w:rPr>
          <w:color w:val="221F1F"/>
          <w:sz w:val="28"/>
          <w:szCs w:val="28"/>
        </w:rPr>
        <w:tab/>
        <w:t>распределение</w:t>
      </w:r>
      <w:r w:rsidRPr="006C62AF">
        <w:rPr>
          <w:color w:val="221F1F"/>
          <w:sz w:val="28"/>
          <w:szCs w:val="28"/>
        </w:rPr>
        <w:tab/>
        <w:t>учебного</w:t>
      </w:r>
      <w:r w:rsidRPr="006C62AF">
        <w:rPr>
          <w:color w:val="221F1F"/>
          <w:sz w:val="28"/>
          <w:szCs w:val="28"/>
        </w:rPr>
        <w:tab/>
        <w:t>времени,</w:t>
      </w:r>
      <w:r w:rsidRPr="006C62AF">
        <w:rPr>
          <w:color w:val="221F1F"/>
          <w:sz w:val="28"/>
          <w:szCs w:val="28"/>
        </w:rPr>
        <w:tab/>
        <w:t>отводимого</w:t>
      </w:r>
      <w:r w:rsidRPr="006C62AF">
        <w:rPr>
          <w:color w:val="221F1F"/>
          <w:sz w:val="28"/>
          <w:szCs w:val="28"/>
        </w:rPr>
        <w:tab/>
        <w:t>на</w:t>
      </w:r>
      <w:r w:rsidRPr="006C62AF">
        <w:rPr>
          <w:color w:val="221F1F"/>
          <w:sz w:val="28"/>
          <w:szCs w:val="28"/>
        </w:rPr>
        <w:tab/>
        <w:t>освоение</w:t>
      </w:r>
      <w:r w:rsidRPr="006C62AF">
        <w:rPr>
          <w:color w:val="221F1F"/>
          <w:sz w:val="28"/>
          <w:szCs w:val="28"/>
        </w:rPr>
        <w:tab/>
        <w:t>содержания</w:t>
      </w:r>
      <w:r w:rsidRPr="006C62AF">
        <w:rPr>
          <w:color w:val="221F1F"/>
          <w:spacing w:val="-57"/>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по классам и</w:t>
      </w:r>
      <w:r w:rsidRPr="006C62AF">
        <w:rPr>
          <w:color w:val="221F1F"/>
          <w:spacing w:val="3"/>
          <w:sz w:val="28"/>
          <w:szCs w:val="28"/>
        </w:rPr>
        <w:t xml:space="preserve"> </w:t>
      </w:r>
      <w:r w:rsidRPr="006C62AF">
        <w:rPr>
          <w:color w:val="221F1F"/>
          <w:sz w:val="28"/>
          <w:szCs w:val="28"/>
        </w:rPr>
        <w:t>учебным</w:t>
      </w:r>
      <w:r w:rsidRPr="006C62AF">
        <w:rPr>
          <w:color w:val="221F1F"/>
          <w:spacing w:val="-2"/>
          <w:sz w:val="28"/>
          <w:szCs w:val="28"/>
        </w:rPr>
        <w:t xml:space="preserve"> </w:t>
      </w:r>
      <w:r w:rsidRPr="006C62AF">
        <w:rPr>
          <w:color w:val="221F1F"/>
          <w:sz w:val="28"/>
          <w:szCs w:val="28"/>
        </w:rPr>
        <w:t>предметам;</w:t>
      </w:r>
    </w:p>
    <w:p w:rsidR="000D722C" w:rsidRPr="006C62AF" w:rsidRDefault="00466544" w:rsidP="00BB72D6">
      <w:pPr>
        <w:pStyle w:val="a5"/>
        <w:numPr>
          <w:ilvl w:val="0"/>
          <w:numId w:val="70"/>
        </w:numPr>
        <w:tabs>
          <w:tab w:val="left" w:pos="142"/>
          <w:tab w:val="left" w:pos="953"/>
          <w:tab w:val="left" w:pos="10065"/>
        </w:tabs>
        <w:spacing w:before="5" w:line="360" w:lineRule="auto"/>
        <w:ind w:left="666" w:right="4" w:firstLine="0"/>
        <w:rPr>
          <w:rFonts w:ascii="Symbol" w:hAnsi="Symbol"/>
          <w:sz w:val="28"/>
          <w:szCs w:val="28"/>
        </w:rPr>
      </w:pPr>
      <w:r w:rsidRPr="006C62AF">
        <w:rPr>
          <w:color w:val="221F1F"/>
          <w:spacing w:val="-1"/>
          <w:sz w:val="28"/>
          <w:szCs w:val="28"/>
        </w:rPr>
        <w:t>максимально</w:t>
      </w:r>
      <w:r w:rsidRPr="006C62AF">
        <w:rPr>
          <w:color w:val="221F1F"/>
          <w:spacing w:val="-14"/>
          <w:sz w:val="28"/>
          <w:szCs w:val="28"/>
        </w:rPr>
        <w:t xml:space="preserve"> </w:t>
      </w:r>
      <w:r w:rsidRPr="006C62AF">
        <w:rPr>
          <w:color w:val="221F1F"/>
          <w:spacing w:val="-1"/>
          <w:sz w:val="28"/>
          <w:szCs w:val="28"/>
        </w:rPr>
        <w:t>допустимая</w:t>
      </w:r>
      <w:r w:rsidRPr="006C62AF">
        <w:rPr>
          <w:color w:val="221F1F"/>
          <w:spacing w:val="-12"/>
          <w:sz w:val="28"/>
          <w:szCs w:val="28"/>
        </w:rPr>
        <w:t xml:space="preserve"> </w:t>
      </w:r>
      <w:r w:rsidRPr="006C62AF">
        <w:rPr>
          <w:color w:val="221F1F"/>
          <w:spacing w:val="-1"/>
          <w:sz w:val="28"/>
          <w:szCs w:val="28"/>
        </w:rPr>
        <w:t>недельная</w:t>
      </w:r>
      <w:r w:rsidRPr="006C62AF">
        <w:rPr>
          <w:color w:val="221F1F"/>
          <w:spacing w:val="-12"/>
          <w:sz w:val="28"/>
          <w:szCs w:val="28"/>
        </w:rPr>
        <w:t xml:space="preserve"> </w:t>
      </w:r>
      <w:r w:rsidRPr="006C62AF">
        <w:rPr>
          <w:color w:val="221F1F"/>
          <w:spacing w:val="-1"/>
          <w:sz w:val="28"/>
          <w:szCs w:val="28"/>
        </w:rPr>
        <w:t>нагрузка</w:t>
      </w:r>
      <w:r w:rsidRPr="006C62AF">
        <w:rPr>
          <w:color w:val="221F1F"/>
          <w:spacing w:val="-14"/>
          <w:sz w:val="28"/>
          <w:szCs w:val="28"/>
        </w:rPr>
        <w:t xml:space="preserve"> </w:t>
      </w:r>
      <w:r w:rsidRPr="006C62AF">
        <w:rPr>
          <w:color w:val="221F1F"/>
          <w:spacing w:val="-1"/>
          <w:sz w:val="28"/>
          <w:szCs w:val="28"/>
        </w:rPr>
        <w:t>обучающихся</w:t>
      </w:r>
      <w:r w:rsidRPr="006C62AF">
        <w:rPr>
          <w:color w:val="221F1F"/>
          <w:spacing w:val="-12"/>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максимальная</w:t>
      </w:r>
      <w:r w:rsidRPr="006C62AF">
        <w:rPr>
          <w:color w:val="221F1F"/>
          <w:spacing w:val="-10"/>
          <w:sz w:val="28"/>
          <w:szCs w:val="28"/>
        </w:rPr>
        <w:t xml:space="preserve"> </w:t>
      </w:r>
      <w:r w:rsidRPr="006C62AF">
        <w:rPr>
          <w:color w:val="221F1F"/>
          <w:sz w:val="28"/>
          <w:szCs w:val="28"/>
        </w:rPr>
        <w:t>нагрузка</w:t>
      </w:r>
      <w:r w:rsidRPr="006C62AF">
        <w:rPr>
          <w:color w:val="221F1F"/>
          <w:spacing w:val="-9"/>
          <w:sz w:val="28"/>
          <w:szCs w:val="28"/>
        </w:rPr>
        <w:t xml:space="preserve"> </w:t>
      </w:r>
      <w:r w:rsidRPr="006C62AF">
        <w:rPr>
          <w:color w:val="221F1F"/>
          <w:sz w:val="28"/>
          <w:szCs w:val="28"/>
        </w:rPr>
        <w:t>с</w:t>
      </w:r>
      <w:r w:rsidRPr="006C62AF">
        <w:rPr>
          <w:color w:val="221F1F"/>
          <w:spacing w:val="-6"/>
          <w:sz w:val="28"/>
          <w:szCs w:val="28"/>
        </w:rPr>
        <w:t xml:space="preserve"> </w:t>
      </w:r>
      <w:r w:rsidRPr="006C62AF">
        <w:rPr>
          <w:color w:val="221F1F"/>
          <w:sz w:val="28"/>
          <w:szCs w:val="28"/>
        </w:rPr>
        <w:t>учётом</w:t>
      </w:r>
      <w:r w:rsidRPr="006C62AF">
        <w:rPr>
          <w:color w:val="221F1F"/>
          <w:spacing w:val="-57"/>
          <w:sz w:val="28"/>
          <w:szCs w:val="28"/>
        </w:rPr>
        <w:t xml:space="preserve"> </w:t>
      </w:r>
      <w:r w:rsidRPr="006C62AF">
        <w:rPr>
          <w:color w:val="221F1F"/>
          <w:sz w:val="28"/>
          <w:szCs w:val="28"/>
        </w:rPr>
        <w:t>деления</w:t>
      </w:r>
      <w:r w:rsidRPr="006C62AF">
        <w:rPr>
          <w:color w:val="221F1F"/>
          <w:spacing w:val="-14"/>
          <w:sz w:val="28"/>
          <w:szCs w:val="28"/>
        </w:rPr>
        <w:t xml:space="preserve"> </w:t>
      </w:r>
      <w:r w:rsidRPr="006C62AF">
        <w:rPr>
          <w:color w:val="221F1F"/>
          <w:sz w:val="28"/>
          <w:szCs w:val="28"/>
        </w:rPr>
        <w:t>классов</w:t>
      </w:r>
      <w:r w:rsidRPr="006C62AF">
        <w:rPr>
          <w:color w:val="221F1F"/>
          <w:spacing w:val="-15"/>
          <w:sz w:val="28"/>
          <w:szCs w:val="28"/>
        </w:rPr>
        <w:t xml:space="preserve"> </w:t>
      </w:r>
      <w:r w:rsidRPr="006C62AF">
        <w:rPr>
          <w:color w:val="221F1F"/>
          <w:sz w:val="28"/>
          <w:szCs w:val="28"/>
        </w:rPr>
        <w:t>на</w:t>
      </w:r>
      <w:r w:rsidRPr="006C62AF">
        <w:rPr>
          <w:color w:val="221F1F"/>
          <w:spacing w:val="-13"/>
          <w:sz w:val="28"/>
          <w:szCs w:val="28"/>
        </w:rPr>
        <w:t xml:space="preserve"> </w:t>
      </w:r>
      <w:r w:rsidRPr="006C62AF">
        <w:rPr>
          <w:color w:val="221F1F"/>
          <w:sz w:val="28"/>
          <w:szCs w:val="28"/>
        </w:rPr>
        <w:t>группы;</w:t>
      </w:r>
    </w:p>
    <w:p w:rsidR="000D722C" w:rsidRPr="006C62AF" w:rsidRDefault="00466544" w:rsidP="00BB72D6">
      <w:pPr>
        <w:pStyle w:val="a5"/>
        <w:numPr>
          <w:ilvl w:val="0"/>
          <w:numId w:val="70"/>
        </w:numPr>
        <w:tabs>
          <w:tab w:val="left" w:pos="142"/>
          <w:tab w:val="left" w:pos="953"/>
          <w:tab w:val="left" w:pos="10065"/>
        </w:tabs>
        <w:spacing w:before="2" w:line="360" w:lineRule="auto"/>
        <w:ind w:left="952" w:right="4" w:hanging="287"/>
        <w:rPr>
          <w:rFonts w:ascii="Symbol" w:hAnsi="Symbol"/>
          <w:sz w:val="28"/>
          <w:szCs w:val="28"/>
        </w:rPr>
      </w:pPr>
      <w:r w:rsidRPr="006C62AF">
        <w:rPr>
          <w:color w:val="221F1F"/>
          <w:sz w:val="28"/>
          <w:szCs w:val="28"/>
        </w:rPr>
        <w:t>план</w:t>
      </w:r>
      <w:r w:rsidRPr="006C62AF">
        <w:rPr>
          <w:color w:val="221F1F"/>
          <w:spacing w:val="-8"/>
          <w:sz w:val="28"/>
          <w:szCs w:val="28"/>
        </w:rPr>
        <w:t xml:space="preserve"> </w:t>
      </w:r>
      <w:r w:rsidRPr="006C62AF">
        <w:rPr>
          <w:color w:val="221F1F"/>
          <w:sz w:val="28"/>
          <w:szCs w:val="28"/>
        </w:rPr>
        <w:t>комплектования</w:t>
      </w:r>
      <w:r w:rsidRPr="006C62AF">
        <w:rPr>
          <w:color w:val="221F1F"/>
          <w:spacing w:val="-7"/>
          <w:sz w:val="28"/>
          <w:szCs w:val="28"/>
        </w:rPr>
        <w:t xml:space="preserve"> </w:t>
      </w:r>
      <w:r w:rsidRPr="006C62AF">
        <w:rPr>
          <w:color w:val="221F1F"/>
          <w:sz w:val="28"/>
          <w:szCs w:val="28"/>
        </w:rPr>
        <w:t>классов.</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Учебный план составляется в расчёте на весь учебный год, включая различные недельные</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планы</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специфики</w:t>
      </w:r>
      <w:r w:rsidRPr="006C62AF">
        <w:rPr>
          <w:color w:val="221F1F"/>
          <w:spacing w:val="1"/>
          <w:sz w:val="28"/>
          <w:szCs w:val="28"/>
        </w:rPr>
        <w:t xml:space="preserve"> </w:t>
      </w:r>
      <w:r w:rsidRPr="006C62AF">
        <w:rPr>
          <w:color w:val="221F1F"/>
          <w:sz w:val="28"/>
          <w:szCs w:val="28"/>
        </w:rPr>
        <w:t>календарного</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графика</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Учебные</w:t>
      </w:r>
      <w:r w:rsidRPr="006C62AF">
        <w:rPr>
          <w:color w:val="221F1F"/>
          <w:spacing w:val="1"/>
          <w:sz w:val="28"/>
          <w:szCs w:val="28"/>
        </w:rPr>
        <w:t xml:space="preserve"> </w:t>
      </w:r>
      <w:r w:rsidRPr="006C62AF">
        <w:rPr>
          <w:color w:val="221F1F"/>
          <w:sz w:val="28"/>
          <w:szCs w:val="28"/>
        </w:rPr>
        <w:t>планы</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разными</w:t>
      </w:r>
      <w:r w:rsidRPr="006C62AF">
        <w:rPr>
          <w:color w:val="221F1F"/>
          <w:spacing w:val="1"/>
          <w:sz w:val="28"/>
          <w:szCs w:val="28"/>
        </w:rPr>
        <w:t xml:space="preserve"> </w:t>
      </w:r>
      <w:r w:rsidRPr="006C62AF">
        <w:rPr>
          <w:color w:val="221F1F"/>
          <w:sz w:val="28"/>
          <w:szCs w:val="28"/>
        </w:rPr>
        <w:t>в отношении</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одной</w:t>
      </w:r>
      <w:r w:rsidRPr="006C62AF">
        <w:rPr>
          <w:color w:val="221F1F"/>
          <w:spacing w:val="1"/>
          <w:sz w:val="28"/>
          <w:szCs w:val="28"/>
        </w:rPr>
        <w:t xml:space="preserve"> </w:t>
      </w:r>
      <w:r w:rsidRPr="006C62AF">
        <w:rPr>
          <w:color w:val="221F1F"/>
          <w:sz w:val="28"/>
          <w:szCs w:val="28"/>
        </w:rPr>
        <w:t>параллели.</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pacing w:val="-2"/>
          <w:sz w:val="28"/>
          <w:szCs w:val="28"/>
        </w:rPr>
        <w:t xml:space="preserve">Учебный план определяет формы проведения промежуточной </w:t>
      </w:r>
      <w:r w:rsidRPr="006C62AF">
        <w:rPr>
          <w:color w:val="221F1F"/>
          <w:spacing w:val="-1"/>
          <w:sz w:val="28"/>
          <w:szCs w:val="28"/>
        </w:rPr>
        <w:t>аттестации отдельной части или</w:t>
      </w:r>
      <w:r w:rsidRPr="006C62AF">
        <w:rPr>
          <w:color w:val="221F1F"/>
          <w:spacing w:val="-57"/>
          <w:sz w:val="28"/>
          <w:szCs w:val="28"/>
        </w:rPr>
        <w:t xml:space="preserve"> </w:t>
      </w:r>
      <w:r w:rsidRPr="006C62AF">
        <w:rPr>
          <w:color w:val="221F1F"/>
          <w:sz w:val="28"/>
          <w:szCs w:val="28"/>
        </w:rPr>
        <w:t>всего объема учебного предмета, курса, дисциплины (модуля) образовательной программы, в</w:t>
      </w:r>
      <w:r w:rsidRPr="006C62AF">
        <w:rPr>
          <w:color w:val="221F1F"/>
          <w:spacing w:val="1"/>
          <w:sz w:val="28"/>
          <w:szCs w:val="28"/>
        </w:rPr>
        <w:t xml:space="preserve"> </w:t>
      </w:r>
      <w:r w:rsidRPr="006C62AF">
        <w:rPr>
          <w:color w:val="221F1F"/>
          <w:w w:val="95"/>
          <w:sz w:val="28"/>
          <w:szCs w:val="28"/>
        </w:rPr>
        <w:t>соответствии с порядком, установленным образовательной организацией. При разработке порядка</w:t>
      </w:r>
      <w:r w:rsidRPr="006C62AF">
        <w:rPr>
          <w:color w:val="221F1F"/>
          <w:spacing w:val="1"/>
          <w:w w:val="95"/>
          <w:sz w:val="28"/>
          <w:szCs w:val="28"/>
        </w:rPr>
        <w:t xml:space="preserve"> </w:t>
      </w:r>
      <w:r w:rsidRPr="006C62AF">
        <w:rPr>
          <w:color w:val="221F1F"/>
          <w:sz w:val="28"/>
          <w:szCs w:val="28"/>
        </w:rPr>
        <w:t>образовательнаф</w:t>
      </w:r>
      <w:r w:rsidRPr="006C62AF">
        <w:rPr>
          <w:color w:val="221F1F"/>
          <w:spacing w:val="1"/>
          <w:sz w:val="28"/>
          <w:szCs w:val="28"/>
        </w:rPr>
        <w:t xml:space="preserve"> </w:t>
      </w:r>
      <w:r w:rsidRPr="006C62AF">
        <w:rPr>
          <w:color w:val="221F1F"/>
          <w:sz w:val="28"/>
          <w:szCs w:val="28"/>
        </w:rPr>
        <w:t>организация</w:t>
      </w:r>
      <w:r w:rsidRPr="006C62AF">
        <w:rPr>
          <w:color w:val="221F1F"/>
          <w:spacing w:val="1"/>
          <w:sz w:val="28"/>
          <w:szCs w:val="28"/>
        </w:rPr>
        <w:t xml:space="preserve"> </w:t>
      </w:r>
      <w:r w:rsidRPr="006C62AF">
        <w:rPr>
          <w:color w:val="221F1F"/>
          <w:sz w:val="28"/>
          <w:szCs w:val="28"/>
        </w:rPr>
        <w:t>придерживается</w:t>
      </w:r>
      <w:r w:rsidRPr="006C62AF">
        <w:rPr>
          <w:color w:val="221F1F"/>
          <w:spacing w:val="1"/>
          <w:sz w:val="28"/>
          <w:szCs w:val="28"/>
        </w:rPr>
        <w:t xml:space="preserve"> </w:t>
      </w:r>
      <w:r w:rsidRPr="006C62AF">
        <w:rPr>
          <w:color w:val="221F1F"/>
          <w:sz w:val="28"/>
          <w:szCs w:val="28"/>
        </w:rPr>
        <w:t>рекомендаций</w:t>
      </w:r>
      <w:r w:rsidRPr="006C62AF">
        <w:rPr>
          <w:color w:val="221F1F"/>
          <w:spacing w:val="1"/>
          <w:sz w:val="28"/>
          <w:szCs w:val="28"/>
        </w:rPr>
        <w:t xml:space="preserve"> </w:t>
      </w:r>
      <w:r w:rsidRPr="006C62AF">
        <w:rPr>
          <w:color w:val="221F1F"/>
          <w:sz w:val="28"/>
          <w:szCs w:val="28"/>
        </w:rPr>
        <w:t>Минпросвещения</w:t>
      </w:r>
      <w:r w:rsidRPr="006C62AF">
        <w:rPr>
          <w:color w:val="221F1F"/>
          <w:spacing w:val="1"/>
          <w:sz w:val="28"/>
          <w:szCs w:val="28"/>
        </w:rPr>
        <w:t xml:space="preserve"> </w:t>
      </w:r>
      <w:r w:rsidRPr="006C62AF">
        <w:rPr>
          <w:color w:val="221F1F"/>
          <w:sz w:val="28"/>
          <w:szCs w:val="28"/>
        </w:rPr>
        <w:t>России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Рособрнадзора</w:t>
      </w:r>
      <w:r w:rsidRPr="006C62AF">
        <w:rPr>
          <w:color w:val="221F1F"/>
          <w:spacing w:val="-12"/>
          <w:sz w:val="28"/>
          <w:szCs w:val="28"/>
        </w:rPr>
        <w:t xml:space="preserve"> </w:t>
      </w:r>
      <w:r w:rsidRPr="006C62AF">
        <w:rPr>
          <w:color w:val="221F1F"/>
          <w:sz w:val="28"/>
          <w:szCs w:val="28"/>
        </w:rPr>
        <w:t>по</w:t>
      </w:r>
      <w:r w:rsidRPr="006C62AF">
        <w:rPr>
          <w:color w:val="221F1F"/>
          <w:spacing w:val="-11"/>
          <w:sz w:val="28"/>
          <w:szCs w:val="28"/>
        </w:rPr>
        <w:t xml:space="preserve"> </w:t>
      </w:r>
      <w:r w:rsidRPr="006C62AF">
        <w:rPr>
          <w:color w:val="221F1F"/>
          <w:sz w:val="28"/>
          <w:szCs w:val="28"/>
        </w:rPr>
        <w:t>основным</w:t>
      </w:r>
      <w:r w:rsidRPr="006C62AF">
        <w:rPr>
          <w:color w:val="221F1F"/>
          <w:spacing w:val="-11"/>
          <w:sz w:val="28"/>
          <w:szCs w:val="28"/>
        </w:rPr>
        <w:t xml:space="preserve"> </w:t>
      </w:r>
      <w:r w:rsidRPr="006C62AF">
        <w:rPr>
          <w:color w:val="221F1F"/>
          <w:sz w:val="28"/>
          <w:szCs w:val="28"/>
        </w:rPr>
        <w:t>подходам</w:t>
      </w:r>
      <w:r w:rsidRPr="006C62AF">
        <w:rPr>
          <w:color w:val="221F1F"/>
          <w:spacing w:val="-11"/>
          <w:sz w:val="28"/>
          <w:szCs w:val="28"/>
        </w:rPr>
        <w:t xml:space="preserve"> </w:t>
      </w:r>
      <w:r w:rsidRPr="006C62AF">
        <w:rPr>
          <w:color w:val="221F1F"/>
          <w:sz w:val="28"/>
          <w:szCs w:val="28"/>
        </w:rPr>
        <w:t>к</w:t>
      </w:r>
      <w:r w:rsidRPr="006C62AF">
        <w:rPr>
          <w:color w:val="221F1F"/>
          <w:spacing w:val="-10"/>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графика</w:t>
      </w:r>
      <w:r w:rsidRPr="006C62AF">
        <w:rPr>
          <w:color w:val="221F1F"/>
          <w:spacing w:val="-2"/>
          <w:sz w:val="28"/>
          <w:szCs w:val="28"/>
        </w:rPr>
        <w:t xml:space="preserve"> </w:t>
      </w:r>
      <w:r w:rsidRPr="006C62AF">
        <w:rPr>
          <w:color w:val="221F1F"/>
          <w:sz w:val="28"/>
          <w:szCs w:val="28"/>
        </w:rPr>
        <w:t>оценочных</w:t>
      </w:r>
      <w:r w:rsidRPr="006C62AF">
        <w:rPr>
          <w:color w:val="221F1F"/>
          <w:spacing w:val="-1"/>
          <w:sz w:val="28"/>
          <w:szCs w:val="28"/>
        </w:rPr>
        <w:t xml:space="preserve"> </w:t>
      </w:r>
      <w:r w:rsidRPr="006C62AF">
        <w:rPr>
          <w:color w:val="221F1F"/>
          <w:sz w:val="28"/>
          <w:szCs w:val="28"/>
        </w:rPr>
        <w:t>процедур.</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Суммарный объём домашнего задания по всем предметам для каждого класса не должен</w:t>
      </w:r>
      <w:r w:rsidRPr="006C62AF">
        <w:rPr>
          <w:color w:val="221F1F"/>
          <w:spacing w:val="1"/>
          <w:sz w:val="28"/>
          <w:szCs w:val="28"/>
        </w:rPr>
        <w:t xml:space="preserve"> </w:t>
      </w:r>
      <w:r w:rsidRPr="006C62AF">
        <w:rPr>
          <w:color w:val="221F1F"/>
          <w:sz w:val="28"/>
          <w:szCs w:val="28"/>
        </w:rPr>
        <w:t>превышать</w:t>
      </w:r>
      <w:r w:rsidRPr="006C62AF">
        <w:rPr>
          <w:color w:val="221F1F"/>
          <w:spacing w:val="-5"/>
          <w:sz w:val="28"/>
          <w:szCs w:val="28"/>
        </w:rPr>
        <w:t xml:space="preserve"> </w:t>
      </w:r>
      <w:r w:rsidRPr="006C62AF">
        <w:rPr>
          <w:color w:val="221F1F"/>
          <w:sz w:val="28"/>
          <w:szCs w:val="28"/>
        </w:rPr>
        <w:t>продолжительности</w:t>
      </w:r>
      <w:r w:rsidRPr="006C62AF">
        <w:rPr>
          <w:color w:val="221F1F"/>
          <w:spacing w:val="4"/>
          <w:sz w:val="28"/>
          <w:szCs w:val="28"/>
        </w:rPr>
        <w:t xml:space="preserve"> </w:t>
      </w:r>
      <w:r w:rsidRPr="006C62AF">
        <w:rPr>
          <w:color w:val="221F1F"/>
          <w:sz w:val="28"/>
          <w:szCs w:val="28"/>
        </w:rPr>
        <w:t>выполнения</w:t>
      </w:r>
      <w:r w:rsidRPr="006C62AF">
        <w:rPr>
          <w:color w:val="221F1F"/>
          <w:spacing w:val="-5"/>
          <w:sz w:val="28"/>
          <w:szCs w:val="28"/>
        </w:rPr>
        <w:t xml:space="preserve"> </w:t>
      </w:r>
      <w:r w:rsidRPr="006C62AF">
        <w:rPr>
          <w:color w:val="221F1F"/>
          <w:sz w:val="28"/>
          <w:szCs w:val="28"/>
        </w:rPr>
        <w:t>1,5</w:t>
      </w:r>
      <w:r w:rsidRPr="006C62AF">
        <w:rPr>
          <w:color w:val="221F1F"/>
          <w:spacing w:val="-10"/>
          <w:sz w:val="28"/>
          <w:szCs w:val="28"/>
        </w:rPr>
        <w:t xml:space="preserve"> </w:t>
      </w:r>
      <w:r w:rsidRPr="006C62AF">
        <w:rPr>
          <w:color w:val="221F1F"/>
          <w:sz w:val="28"/>
          <w:szCs w:val="28"/>
        </w:rPr>
        <w:t>часа</w:t>
      </w:r>
      <w:r w:rsidRPr="006C62AF">
        <w:rPr>
          <w:color w:val="221F1F"/>
          <w:spacing w:val="-10"/>
          <w:sz w:val="28"/>
          <w:szCs w:val="28"/>
        </w:rPr>
        <w:t xml:space="preserve"> </w:t>
      </w:r>
      <w:r w:rsidRPr="006C62AF">
        <w:rPr>
          <w:color w:val="221F1F"/>
          <w:sz w:val="28"/>
          <w:szCs w:val="28"/>
        </w:rPr>
        <w:t>—</w:t>
      </w:r>
      <w:r w:rsidRPr="006C62AF">
        <w:rPr>
          <w:color w:val="221F1F"/>
          <w:spacing w:val="-9"/>
          <w:sz w:val="28"/>
          <w:szCs w:val="28"/>
        </w:rPr>
        <w:t xml:space="preserve"> </w:t>
      </w:r>
      <w:r w:rsidRPr="006C62AF">
        <w:rPr>
          <w:color w:val="221F1F"/>
          <w:sz w:val="28"/>
          <w:szCs w:val="28"/>
        </w:rPr>
        <w:t>для</w:t>
      </w:r>
      <w:r w:rsidRPr="006C62AF">
        <w:rPr>
          <w:color w:val="221F1F"/>
          <w:spacing w:val="-10"/>
          <w:sz w:val="28"/>
          <w:szCs w:val="28"/>
        </w:rPr>
        <w:t xml:space="preserve"> </w:t>
      </w:r>
      <w:r w:rsidRPr="006C62AF">
        <w:rPr>
          <w:color w:val="221F1F"/>
          <w:sz w:val="28"/>
          <w:szCs w:val="28"/>
        </w:rPr>
        <w:t>2</w:t>
      </w:r>
      <w:r w:rsidRPr="006C62AF">
        <w:rPr>
          <w:color w:val="221F1F"/>
          <w:spacing w:val="-9"/>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3</w:t>
      </w:r>
      <w:r w:rsidRPr="006C62AF">
        <w:rPr>
          <w:color w:val="221F1F"/>
          <w:spacing w:val="-9"/>
          <w:sz w:val="28"/>
          <w:szCs w:val="28"/>
        </w:rPr>
        <w:t xml:space="preserve"> </w:t>
      </w:r>
      <w:r w:rsidRPr="006C62AF">
        <w:rPr>
          <w:color w:val="221F1F"/>
          <w:sz w:val="28"/>
          <w:szCs w:val="28"/>
        </w:rPr>
        <w:t>классов,</w:t>
      </w:r>
      <w:r w:rsidRPr="006C62AF">
        <w:rPr>
          <w:color w:val="221F1F"/>
          <w:spacing w:val="6"/>
          <w:sz w:val="28"/>
          <w:szCs w:val="28"/>
        </w:rPr>
        <w:t xml:space="preserve"> </w:t>
      </w:r>
      <w:r w:rsidRPr="006C62AF">
        <w:rPr>
          <w:color w:val="221F1F"/>
          <w:sz w:val="28"/>
          <w:szCs w:val="28"/>
        </w:rPr>
        <w:t>2 часа</w:t>
      </w:r>
      <w:r w:rsidRPr="006C62AF">
        <w:rPr>
          <w:color w:val="221F1F"/>
          <w:spacing w:val="2"/>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4</w:t>
      </w:r>
      <w:r w:rsidRPr="006C62AF">
        <w:rPr>
          <w:color w:val="221F1F"/>
          <w:spacing w:val="1"/>
          <w:sz w:val="28"/>
          <w:szCs w:val="28"/>
        </w:rPr>
        <w:t xml:space="preserve"> </w:t>
      </w:r>
      <w:r w:rsidRPr="006C62AF">
        <w:rPr>
          <w:color w:val="221F1F"/>
          <w:sz w:val="28"/>
          <w:szCs w:val="28"/>
        </w:rPr>
        <w:t>класса.</w:t>
      </w:r>
      <w:r w:rsidRPr="006C62AF">
        <w:rPr>
          <w:color w:val="221F1F"/>
          <w:spacing w:val="-58"/>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координация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контроль</w:t>
      </w:r>
      <w:r w:rsidRPr="006C62AF">
        <w:rPr>
          <w:color w:val="221F1F"/>
          <w:spacing w:val="1"/>
          <w:sz w:val="28"/>
          <w:szCs w:val="28"/>
        </w:rPr>
        <w:t xml:space="preserve"> </w:t>
      </w:r>
      <w:r w:rsidRPr="006C62AF">
        <w:rPr>
          <w:color w:val="221F1F"/>
          <w:sz w:val="28"/>
          <w:szCs w:val="28"/>
        </w:rPr>
        <w:t>объёма</w:t>
      </w:r>
      <w:r w:rsidRPr="006C62AF">
        <w:rPr>
          <w:color w:val="221F1F"/>
          <w:spacing w:val="1"/>
          <w:sz w:val="28"/>
          <w:szCs w:val="28"/>
        </w:rPr>
        <w:t xml:space="preserve"> </w:t>
      </w:r>
      <w:r w:rsidRPr="006C62AF">
        <w:rPr>
          <w:color w:val="221F1F"/>
          <w:sz w:val="28"/>
          <w:szCs w:val="28"/>
        </w:rPr>
        <w:t>домашнего</w:t>
      </w:r>
      <w:r w:rsidRPr="006C62AF">
        <w:rPr>
          <w:color w:val="221F1F"/>
          <w:spacing w:val="-57"/>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учеников</w:t>
      </w:r>
      <w:r w:rsidRPr="006C62AF">
        <w:rPr>
          <w:color w:val="221F1F"/>
          <w:spacing w:val="-2"/>
          <w:sz w:val="28"/>
          <w:szCs w:val="28"/>
        </w:rPr>
        <w:t xml:space="preserve"> </w:t>
      </w:r>
      <w:r w:rsidRPr="006C62AF">
        <w:rPr>
          <w:color w:val="221F1F"/>
          <w:sz w:val="28"/>
          <w:szCs w:val="28"/>
        </w:rPr>
        <w:t>каждого</w:t>
      </w:r>
      <w:r w:rsidRPr="006C62AF">
        <w:rPr>
          <w:color w:val="221F1F"/>
          <w:spacing w:val="-2"/>
          <w:sz w:val="28"/>
          <w:szCs w:val="28"/>
        </w:rPr>
        <w:t xml:space="preserve"> </w:t>
      </w:r>
      <w:r w:rsidRPr="006C62AF">
        <w:rPr>
          <w:color w:val="221F1F"/>
          <w:sz w:val="28"/>
          <w:szCs w:val="28"/>
        </w:rPr>
        <w:t>класса</w:t>
      </w:r>
      <w:r w:rsidRPr="006C62AF">
        <w:rPr>
          <w:color w:val="221F1F"/>
          <w:spacing w:val="-3"/>
          <w:sz w:val="28"/>
          <w:szCs w:val="28"/>
        </w:rPr>
        <w:t xml:space="preserve"> </w:t>
      </w:r>
      <w:r w:rsidRPr="006C62AF">
        <w:rPr>
          <w:color w:val="221F1F"/>
          <w:sz w:val="28"/>
          <w:szCs w:val="28"/>
        </w:rPr>
        <w:t>по</w:t>
      </w:r>
      <w:r w:rsidRPr="006C62AF">
        <w:rPr>
          <w:color w:val="221F1F"/>
          <w:spacing w:val="-2"/>
          <w:sz w:val="28"/>
          <w:szCs w:val="28"/>
        </w:rPr>
        <w:t xml:space="preserve"> </w:t>
      </w:r>
      <w:r w:rsidRPr="006C62AF">
        <w:rPr>
          <w:color w:val="221F1F"/>
          <w:sz w:val="28"/>
          <w:szCs w:val="28"/>
        </w:rPr>
        <w:t>всем</w:t>
      </w:r>
      <w:r w:rsidRPr="006C62AF">
        <w:rPr>
          <w:color w:val="221F1F"/>
          <w:spacing w:val="-3"/>
          <w:sz w:val="28"/>
          <w:szCs w:val="28"/>
        </w:rPr>
        <w:t xml:space="preserve"> </w:t>
      </w:r>
      <w:r w:rsidRPr="006C62AF">
        <w:rPr>
          <w:color w:val="221F1F"/>
          <w:sz w:val="28"/>
          <w:szCs w:val="28"/>
        </w:rPr>
        <w:t>предметам</w:t>
      </w:r>
      <w:r w:rsidRPr="006C62AF">
        <w:rPr>
          <w:color w:val="221F1F"/>
          <w:spacing w:val="-3"/>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43"/>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санитарными</w:t>
      </w:r>
      <w:r w:rsidRPr="006C62AF">
        <w:rPr>
          <w:color w:val="221F1F"/>
          <w:spacing w:val="-2"/>
          <w:sz w:val="28"/>
          <w:szCs w:val="28"/>
        </w:rPr>
        <w:t xml:space="preserve"> </w:t>
      </w:r>
      <w:r w:rsidRPr="006C62AF">
        <w:rPr>
          <w:color w:val="221F1F"/>
          <w:sz w:val="28"/>
          <w:szCs w:val="28"/>
        </w:rPr>
        <w:t>нормами.</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lastRenderedPageBreak/>
        <w:t>План</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объём</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 для обучающихся при освоении ими программы начального общего образования</w:t>
      </w:r>
      <w:r w:rsidRPr="006C62AF">
        <w:rPr>
          <w:color w:val="221F1F"/>
          <w:spacing w:val="1"/>
          <w:sz w:val="28"/>
          <w:szCs w:val="28"/>
        </w:rPr>
        <w:t xml:space="preserve"> </w:t>
      </w:r>
      <w:r w:rsidRPr="006C62AF">
        <w:rPr>
          <w:color w:val="221F1F"/>
          <w:sz w:val="28"/>
          <w:szCs w:val="28"/>
        </w:rPr>
        <w:t>(до</w:t>
      </w:r>
      <w:r w:rsidRPr="006C62AF">
        <w:rPr>
          <w:color w:val="221F1F"/>
          <w:spacing w:val="1"/>
          <w:sz w:val="28"/>
          <w:szCs w:val="28"/>
        </w:rPr>
        <w:t xml:space="preserve"> </w:t>
      </w:r>
      <w:r w:rsidRPr="006C62AF">
        <w:rPr>
          <w:color w:val="221F1F"/>
          <w:sz w:val="28"/>
          <w:szCs w:val="28"/>
        </w:rPr>
        <w:t>1320</w:t>
      </w:r>
      <w:r w:rsidRPr="006C62AF">
        <w:rPr>
          <w:color w:val="221F1F"/>
          <w:spacing w:val="1"/>
          <w:sz w:val="28"/>
          <w:szCs w:val="28"/>
        </w:rPr>
        <w:t xml:space="preserve"> </w:t>
      </w:r>
      <w:r w:rsidRPr="006C62AF">
        <w:rPr>
          <w:color w:val="221F1F"/>
          <w:sz w:val="28"/>
          <w:szCs w:val="28"/>
        </w:rPr>
        <w:t>академических</w:t>
      </w:r>
      <w:r w:rsidRPr="006C62AF">
        <w:rPr>
          <w:color w:val="221F1F"/>
          <w:spacing w:val="1"/>
          <w:sz w:val="28"/>
          <w:szCs w:val="28"/>
        </w:rPr>
        <w:t xml:space="preserve"> </w:t>
      </w:r>
      <w:r w:rsidRPr="006C62AF">
        <w:rPr>
          <w:color w:val="221F1F"/>
          <w:sz w:val="28"/>
          <w:szCs w:val="28"/>
        </w:rPr>
        <w:t>часов</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четыре</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6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потребностей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интересов</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запросов</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несовершеннолетних</w:t>
      </w:r>
      <w:r w:rsidRPr="006C62AF">
        <w:rPr>
          <w:color w:val="221F1F"/>
          <w:spacing w:val="2"/>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возможностей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2"/>
          <w:sz w:val="28"/>
          <w:szCs w:val="28"/>
        </w:rPr>
        <w:t xml:space="preserve"> </w:t>
      </w:r>
      <w:r w:rsidRPr="006C62AF">
        <w:rPr>
          <w:color w:val="221F1F"/>
          <w:sz w:val="28"/>
          <w:szCs w:val="28"/>
        </w:rPr>
        <w:t>органи-</w:t>
      </w:r>
      <w:r w:rsidRPr="006C62AF">
        <w:rPr>
          <w:color w:val="221F1F"/>
          <w:spacing w:val="-2"/>
          <w:sz w:val="28"/>
          <w:szCs w:val="28"/>
        </w:rPr>
        <w:t xml:space="preserve"> </w:t>
      </w:r>
      <w:r w:rsidRPr="006C62AF">
        <w:rPr>
          <w:color w:val="221F1F"/>
          <w:sz w:val="28"/>
          <w:szCs w:val="28"/>
        </w:rPr>
        <w:t>зации.</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Внеурочная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требованиями</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направлена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достижение планируемых результатов освоения программы начального общего образования 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выбора</w:t>
      </w:r>
      <w:r w:rsidRPr="006C62AF">
        <w:rPr>
          <w:color w:val="221F1F"/>
          <w:spacing w:val="1"/>
          <w:sz w:val="28"/>
          <w:szCs w:val="28"/>
        </w:rPr>
        <w:t xml:space="preserve"> </w:t>
      </w:r>
      <w:r w:rsidRPr="006C62AF">
        <w:rPr>
          <w:color w:val="221F1F"/>
          <w:sz w:val="28"/>
          <w:szCs w:val="28"/>
        </w:rPr>
        <w:t>участниками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курсов</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из перечня,</w:t>
      </w:r>
      <w:r w:rsidRPr="006C62AF">
        <w:rPr>
          <w:color w:val="221F1F"/>
          <w:spacing w:val="-1"/>
          <w:sz w:val="28"/>
          <w:szCs w:val="28"/>
        </w:rPr>
        <w:t xml:space="preserve"> </w:t>
      </w:r>
      <w:r w:rsidRPr="006C62AF">
        <w:rPr>
          <w:color w:val="221F1F"/>
          <w:sz w:val="28"/>
          <w:szCs w:val="28"/>
        </w:rPr>
        <w:t>предлагаемого образовательной</w:t>
      </w:r>
      <w:r w:rsidRPr="006C62AF">
        <w:rPr>
          <w:color w:val="221F1F"/>
          <w:spacing w:val="-1"/>
          <w:sz w:val="28"/>
          <w:szCs w:val="28"/>
        </w:rPr>
        <w:t xml:space="preserve"> </w:t>
      </w:r>
      <w:r w:rsidRPr="006C62AF">
        <w:rPr>
          <w:color w:val="221F1F"/>
          <w:sz w:val="28"/>
          <w:szCs w:val="28"/>
        </w:rPr>
        <w:t>организацией.</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pacing w:val="-1"/>
          <w:sz w:val="28"/>
          <w:szCs w:val="28"/>
        </w:rPr>
        <w:t xml:space="preserve">Содержание </w:t>
      </w:r>
      <w:r w:rsidRPr="006C62AF">
        <w:rPr>
          <w:color w:val="221F1F"/>
          <w:sz w:val="28"/>
          <w:szCs w:val="28"/>
        </w:rPr>
        <w:t>данных занятий должно формироваться с учётом пожеланий обучающихся и их</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осуществляться</w:t>
      </w:r>
      <w:r w:rsidRPr="006C62AF">
        <w:rPr>
          <w:color w:val="221F1F"/>
          <w:spacing w:val="1"/>
          <w:sz w:val="28"/>
          <w:szCs w:val="28"/>
        </w:rPr>
        <w:t xml:space="preserve"> </w:t>
      </w:r>
      <w:r w:rsidRPr="006C62AF">
        <w:rPr>
          <w:color w:val="221F1F"/>
          <w:sz w:val="28"/>
          <w:szCs w:val="28"/>
        </w:rPr>
        <w:t>посредством</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организации, отличных от урочной системы обучения, таких как экскурсии, кружки, секции,</w:t>
      </w:r>
      <w:r w:rsidRPr="006C62AF">
        <w:rPr>
          <w:color w:val="221F1F"/>
          <w:spacing w:val="1"/>
          <w:sz w:val="28"/>
          <w:szCs w:val="28"/>
        </w:rPr>
        <w:t xml:space="preserve"> </w:t>
      </w:r>
      <w:r w:rsidRPr="006C62AF">
        <w:rPr>
          <w:color w:val="221F1F"/>
          <w:sz w:val="28"/>
          <w:szCs w:val="28"/>
        </w:rPr>
        <w:t>круглые</w:t>
      </w:r>
      <w:r w:rsidRPr="006C62AF">
        <w:rPr>
          <w:color w:val="221F1F"/>
          <w:spacing w:val="-15"/>
          <w:sz w:val="28"/>
          <w:szCs w:val="28"/>
        </w:rPr>
        <w:t xml:space="preserve"> </w:t>
      </w:r>
      <w:r w:rsidRPr="006C62AF">
        <w:rPr>
          <w:color w:val="221F1F"/>
          <w:sz w:val="28"/>
          <w:szCs w:val="28"/>
        </w:rPr>
        <w:t>столы,</w:t>
      </w:r>
      <w:r w:rsidRPr="006C62AF">
        <w:rPr>
          <w:color w:val="221F1F"/>
          <w:spacing w:val="-14"/>
          <w:sz w:val="28"/>
          <w:szCs w:val="28"/>
        </w:rPr>
        <w:t xml:space="preserve"> </w:t>
      </w:r>
      <w:r w:rsidRPr="006C62AF">
        <w:rPr>
          <w:color w:val="221F1F"/>
          <w:sz w:val="28"/>
          <w:szCs w:val="28"/>
        </w:rPr>
        <w:t>олимпиады,</w:t>
      </w:r>
      <w:r w:rsidRPr="006C62AF">
        <w:rPr>
          <w:color w:val="221F1F"/>
          <w:spacing w:val="-14"/>
          <w:sz w:val="28"/>
          <w:szCs w:val="28"/>
        </w:rPr>
        <w:t xml:space="preserve"> </w:t>
      </w:r>
      <w:r w:rsidRPr="006C62AF">
        <w:rPr>
          <w:color w:val="221F1F"/>
          <w:sz w:val="28"/>
          <w:szCs w:val="28"/>
        </w:rPr>
        <w:t>конкурсы,</w:t>
      </w:r>
      <w:r w:rsidRPr="006C62AF">
        <w:rPr>
          <w:color w:val="221F1F"/>
          <w:spacing w:val="-12"/>
          <w:sz w:val="28"/>
          <w:szCs w:val="28"/>
        </w:rPr>
        <w:t xml:space="preserve"> </w:t>
      </w:r>
      <w:r w:rsidRPr="006C62AF">
        <w:rPr>
          <w:color w:val="221F1F"/>
          <w:sz w:val="28"/>
          <w:szCs w:val="28"/>
        </w:rPr>
        <w:t>соревнования,</w:t>
      </w:r>
      <w:r w:rsidRPr="006C62AF">
        <w:rPr>
          <w:color w:val="221F1F"/>
          <w:spacing w:val="-12"/>
          <w:sz w:val="28"/>
          <w:szCs w:val="28"/>
        </w:rPr>
        <w:t xml:space="preserve"> </w:t>
      </w:r>
      <w:r w:rsidRPr="006C62AF">
        <w:rPr>
          <w:color w:val="221F1F"/>
          <w:sz w:val="28"/>
          <w:szCs w:val="28"/>
        </w:rPr>
        <w:t>общественно</w:t>
      </w:r>
      <w:r w:rsidRPr="006C62AF">
        <w:rPr>
          <w:color w:val="221F1F"/>
          <w:spacing w:val="-12"/>
          <w:sz w:val="28"/>
          <w:szCs w:val="28"/>
        </w:rPr>
        <w:t xml:space="preserve"> </w:t>
      </w:r>
      <w:r w:rsidRPr="006C62AF">
        <w:rPr>
          <w:color w:val="221F1F"/>
          <w:sz w:val="28"/>
          <w:szCs w:val="28"/>
        </w:rPr>
        <w:t>полезные</w:t>
      </w:r>
      <w:r w:rsidRPr="006C62AF">
        <w:rPr>
          <w:color w:val="221F1F"/>
          <w:spacing w:val="-13"/>
          <w:sz w:val="28"/>
          <w:szCs w:val="28"/>
        </w:rPr>
        <w:t xml:space="preserve"> </w:t>
      </w:r>
      <w:r w:rsidRPr="006C62AF">
        <w:rPr>
          <w:color w:val="221F1F"/>
          <w:sz w:val="28"/>
          <w:szCs w:val="28"/>
        </w:rPr>
        <w:t>практики</w:t>
      </w:r>
      <w:r w:rsidRPr="006C62AF">
        <w:rPr>
          <w:color w:val="221F1F"/>
          <w:spacing w:val="-14"/>
          <w:sz w:val="28"/>
          <w:szCs w:val="28"/>
        </w:rPr>
        <w:t xml:space="preserve"> </w:t>
      </w:r>
      <w:r w:rsidRPr="006C62AF">
        <w:rPr>
          <w:color w:val="221F1F"/>
          <w:sz w:val="28"/>
          <w:szCs w:val="28"/>
        </w:rPr>
        <w:t>и</w:t>
      </w:r>
      <w:r w:rsidRPr="006C62AF">
        <w:rPr>
          <w:color w:val="221F1F"/>
          <w:spacing w:val="-11"/>
          <w:sz w:val="28"/>
          <w:szCs w:val="28"/>
        </w:rPr>
        <w:t xml:space="preserve"> </w:t>
      </w:r>
      <w:r w:rsidRPr="006C62AF">
        <w:rPr>
          <w:color w:val="221F1F"/>
          <w:sz w:val="28"/>
          <w:szCs w:val="28"/>
        </w:rPr>
        <w:t>т.</w:t>
      </w:r>
      <w:r w:rsidRPr="006C62AF">
        <w:rPr>
          <w:color w:val="221F1F"/>
          <w:spacing w:val="-12"/>
          <w:sz w:val="28"/>
          <w:szCs w:val="28"/>
        </w:rPr>
        <w:t xml:space="preserve"> </w:t>
      </w:r>
      <w:r w:rsidRPr="006C62AF">
        <w:rPr>
          <w:color w:val="221F1F"/>
          <w:sz w:val="28"/>
          <w:szCs w:val="28"/>
        </w:rPr>
        <w:t>д.</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1"/>
        <w:numPr>
          <w:ilvl w:val="1"/>
          <w:numId w:val="11"/>
        </w:numPr>
        <w:tabs>
          <w:tab w:val="left" w:pos="142"/>
          <w:tab w:val="left" w:pos="1233"/>
          <w:tab w:val="left" w:pos="1234"/>
          <w:tab w:val="left" w:pos="3344"/>
          <w:tab w:val="left" w:pos="4806"/>
          <w:tab w:val="left" w:pos="6040"/>
          <w:tab w:val="left" w:pos="8151"/>
          <w:tab w:val="left" w:pos="10065"/>
        </w:tabs>
        <w:spacing w:line="360" w:lineRule="auto"/>
        <w:ind w:left="666" w:right="4" w:firstLine="0"/>
        <w:jc w:val="both"/>
        <w:rPr>
          <w:sz w:val="28"/>
          <w:szCs w:val="28"/>
        </w:rPr>
      </w:pPr>
      <w:r w:rsidRPr="006C62AF">
        <w:rPr>
          <w:color w:val="221F1F"/>
          <w:w w:val="95"/>
          <w:sz w:val="28"/>
          <w:szCs w:val="28"/>
        </w:rPr>
        <w:t>КАЛЕНДАРНЫЙ</w:t>
      </w:r>
      <w:r w:rsidRPr="006C62AF">
        <w:rPr>
          <w:color w:val="221F1F"/>
          <w:w w:val="95"/>
          <w:sz w:val="28"/>
          <w:szCs w:val="28"/>
        </w:rPr>
        <w:tab/>
      </w:r>
      <w:r w:rsidRPr="006C62AF">
        <w:rPr>
          <w:color w:val="221F1F"/>
          <w:sz w:val="28"/>
          <w:szCs w:val="28"/>
        </w:rPr>
        <w:t>УЧЕБНЫЙ</w:t>
      </w:r>
      <w:r w:rsidRPr="006C62AF">
        <w:rPr>
          <w:color w:val="221F1F"/>
          <w:sz w:val="28"/>
          <w:szCs w:val="28"/>
        </w:rPr>
        <w:tab/>
        <w:t>ГРАФИК</w:t>
      </w:r>
      <w:r w:rsidRPr="006C62AF">
        <w:rPr>
          <w:color w:val="221F1F"/>
          <w:sz w:val="28"/>
          <w:szCs w:val="28"/>
        </w:rPr>
        <w:tab/>
      </w:r>
      <w:r w:rsidRPr="006C62AF">
        <w:rPr>
          <w:color w:val="221F1F"/>
          <w:w w:val="95"/>
          <w:sz w:val="28"/>
          <w:szCs w:val="28"/>
        </w:rPr>
        <w:t>ОРГАНИЗАЦИИ,</w:t>
      </w:r>
      <w:r w:rsidRPr="006C62AF">
        <w:rPr>
          <w:color w:val="221F1F"/>
          <w:w w:val="95"/>
          <w:sz w:val="28"/>
          <w:szCs w:val="28"/>
        </w:rPr>
        <w:tab/>
      </w:r>
      <w:r w:rsidRPr="006C62AF">
        <w:rPr>
          <w:color w:val="221F1F"/>
          <w:w w:val="85"/>
          <w:sz w:val="28"/>
          <w:szCs w:val="28"/>
        </w:rPr>
        <w:t>ОСУЩЕСТВЛЯЮЩЕЙ</w:t>
      </w:r>
      <w:r w:rsidRPr="006C62AF">
        <w:rPr>
          <w:color w:val="221F1F"/>
          <w:spacing w:val="1"/>
          <w:w w:val="85"/>
          <w:sz w:val="28"/>
          <w:szCs w:val="28"/>
        </w:rPr>
        <w:t xml:space="preserve"> </w:t>
      </w:r>
      <w:r w:rsidRPr="006C62AF">
        <w:rPr>
          <w:color w:val="221F1F"/>
          <w:sz w:val="28"/>
          <w:szCs w:val="28"/>
        </w:rPr>
        <w:t>ОБРАЗОВАТЕЛЬНУЮ</w:t>
      </w:r>
      <w:r w:rsidRPr="006C62AF">
        <w:rPr>
          <w:color w:val="221F1F"/>
          <w:spacing w:val="-7"/>
          <w:sz w:val="28"/>
          <w:szCs w:val="28"/>
        </w:rPr>
        <w:t xml:space="preserve"> </w:t>
      </w:r>
      <w:r w:rsidRPr="006C62AF">
        <w:rPr>
          <w:color w:val="221F1F"/>
          <w:sz w:val="28"/>
          <w:szCs w:val="28"/>
        </w:rPr>
        <w:t>ДЕЯТЕЛЬНОСТЬ</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pacing w:val="-1"/>
          <w:sz w:val="28"/>
          <w:szCs w:val="28"/>
        </w:rPr>
        <w:t xml:space="preserve">Календарный учебный график составляется с учётом </w:t>
      </w:r>
      <w:r w:rsidRPr="006C62AF">
        <w:rPr>
          <w:color w:val="221F1F"/>
          <w:sz w:val="28"/>
          <w:szCs w:val="28"/>
        </w:rPr>
        <w:t>мнений участников образовательных</w:t>
      </w:r>
      <w:r w:rsidRPr="006C62AF">
        <w:rPr>
          <w:color w:val="221F1F"/>
          <w:spacing w:val="1"/>
          <w:sz w:val="28"/>
          <w:szCs w:val="28"/>
        </w:rPr>
        <w:t xml:space="preserve"> </w:t>
      </w:r>
      <w:r w:rsidRPr="006C62AF">
        <w:rPr>
          <w:color w:val="221F1F"/>
          <w:sz w:val="28"/>
          <w:szCs w:val="28"/>
        </w:rPr>
        <w:t>отношений, региональных и этнокультурных традиций, плановых мероприятий учреждений</w:t>
      </w:r>
      <w:r w:rsidRPr="006C62AF">
        <w:rPr>
          <w:color w:val="221F1F"/>
          <w:spacing w:val="1"/>
          <w:sz w:val="28"/>
          <w:szCs w:val="28"/>
        </w:rPr>
        <w:t xml:space="preserve"> </w:t>
      </w:r>
      <w:r w:rsidRPr="006C62AF">
        <w:rPr>
          <w:color w:val="221F1F"/>
          <w:sz w:val="28"/>
          <w:szCs w:val="28"/>
        </w:rPr>
        <w:t>культуры региона и определяет чередование учебной деятельности (урочной и внеурочной) и</w:t>
      </w:r>
      <w:r w:rsidRPr="006C62AF">
        <w:rPr>
          <w:color w:val="221F1F"/>
          <w:spacing w:val="1"/>
          <w:sz w:val="28"/>
          <w:szCs w:val="28"/>
        </w:rPr>
        <w:t xml:space="preserve"> </w:t>
      </w:r>
      <w:r w:rsidRPr="006C62AF">
        <w:rPr>
          <w:color w:val="221F1F"/>
          <w:sz w:val="28"/>
          <w:szCs w:val="28"/>
        </w:rPr>
        <w:t>плановых</w:t>
      </w:r>
      <w:r w:rsidRPr="006C62AF">
        <w:rPr>
          <w:color w:val="221F1F"/>
          <w:spacing w:val="1"/>
          <w:sz w:val="28"/>
          <w:szCs w:val="28"/>
        </w:rPr>
        <w:t xml:space="preserve"> </w:t>
      </w:r>
      <w:r w:rsidRPr="006C62AF">
        <w:rPr>
          <w:color w:val="221F1F"/>
          <w:sz w:val="28"/>
          <w:szCs w:val="28"/>
        </w:rPr>
        <w:t>перерывов</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получении</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отдыха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иных</w:t>
      </w:r>
      <w:r w:rsidRPr="006C62AF">
        <w:rPr>
          <w:color w:val="221F1F"/>
          <w:spacing w:val="1"/>
          <w:sz w:val="28"/>
          <w:szCs w:val="28"/>
        </w:rPr>
        <w:t xml:space="preserve"> </w:t>
      </w:r>
      <w:r w:rsidRPr="006C62AF">
        <w:rPr>
          <w:color w:val="221F1F"/>
          <w:sz w:val="28"/>
          <w:szCs w:val="28"/>
        </w:rPr>
        <w:t>социальных</w:t>
      </w:r>
      <w:r w:rsidRPr="006C62AF">
        <w:rPr>
          <w:color w:val="221F1F"/>
          <w:spacing w:val="1"/>
          <w:sz w:val="28"/>
          <w:szCs w:val="28"/>
        </w:rPr>
        <w:t xml:space="preserve"> </w:t>
      </w:r>
      <w:r w:rsidRPr="006C62AF">
        <w:rPr>
          <w:color w:val="221F1F"/>
          <w:sz w:val="28"/>
          <w:szCs w:val="28"/>
        </w:rPr>
        <w:t>целей</w:t>
      </w:r>
      <w:r w:rsidRPr="006C62AF">
        <w:rPr>
          <w:color w:val="221F1F"/>
          <w:spacing w:val="1"/>
          <w:sz w:val="28"/>
          <w:szCs w:val="28"/>
        </w:rPr>
        <w:t xml:space="preserve"> </w:t>
      </w:r>
      <w:r w:rsidRPr="006C62AF">
        <w:rPr>
          <w:color w:val="221F1F"/>
          <w:sz w:val="28"/>
          <w:szCs w:val="28"/>
        </w:rPr>
        <w:t>(каникул) по календарным периодам учебного года: даты начала и окончания учебного года;</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четвертей</w:t>
      </w:r>
      <w:r w:rsidRPr="006C62AF">
        <w:rPr>
          <w:color w:val="221F1F"/>
          <w:spacing w:val="1"/>
          <w:sz w:val="28"/>
          <w:szCs w:val="28"/>
        </w:rPr>
        <w:t xml:space="preserve"> </w:t>
      </w:r>
      <w:r w:rsidRPr="006C62AF">
        <w:rPr>
          <w:color w:val="221F1F"/>
          <w:sz w:val="28"/>
          <w:szCs w:val="28"/>
        </w:rPr>
        <w:t>(триместров);</w:t>
      </w:r>
      <w:r w:rsidRPr="006C62AF">
        <w:rPr>
          <w:color w:val="221F1F"/>
          <w:spacing w:val="1"/>
          <w:sz w:val="28"/>
          <w:szCs w:val="28"/>
        </w:rPr>
        <w:t xml:space="preserve"> </w:t>
      </w:r>
      <w:r w:rsidRPr="006C62AF">
        <w:rPr>
          <w:color w:val="221F1F"/>
          <w:sz w:val="28"/>
          <w:szCs w:val="28"/>
        </w:rPr>
        <w:t>сроки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продолжительность</w:t>
      </w:r>
      <w:r w:rsidRPr="006C62AF">
        <w:rPr>
          <w:color w:val="221F1F"/>
          <w:spacing w:val="1"/>
          <w:sz w:val="28"/>
          <w:szCs w:val="28"/>
        </w:rPr>
        <w:t xml:space="preserve"> </w:t>
      </w:r>
      <w:r w:rsidRPr="006C62AF">
        <w:rPr>
          <w:color w:val="221F1F"/>
          <w:sz w:val="28"/>
          <w:szCs w:val="28"/>
        </w:rPr>
        <w:t>каникул;</w:t>
      </w:r>
      <w:r w:rsidRPr="006C62AF">
        <w:rPr>
          <w:color w:val="221F1F"/>
          <w:spacing w:val="1"/>
          <w:sz w:val="28"/>
          <w:szCs w:val="28"/>
        </w:rPr>
        <w:t xml:space="preserve"> </w:t>
      </w:r>
      <w:r w:rsidRPr="006C62AF">
        <w:rPr>
          <w:color w:val="221F1F"/>
          <w:sz w:val="28"/>
          <w:szCs w:val="28"/>
        </w:rPr>
        <w:t>сроки</w:t>
      </w:r>
      <w:r w:rsidRPr="006C62AF">
        <w:rPr>
          <w:color w:val="221F1F"/>
          <w:spacing w:val="1"/>
          <w:sz w:val="28"/>
          <w:szCs w:val="28"/>
        </w:rPr>
        <w:t xml:space="preserve"> </w:t>
      </w:r>
      <w:r w:rsidRPr="006C62AF">
        <w:rPr>
          <w:color w:val="221F1F"/>
          <w:sz w:val="28"/>
          <w:szCs w:val="28"/>
        </w:rPr>
        <w:t>проведения</w:t>
      </w:r>
      <w:r w:rsidRPr="006C62AF">
        <w:rPr>
          <w:color w:val="221F1F"/>
          <w:spacing w:val="1"/>
          <w:sz w:val="28"/>
          <w:szCs w:val="28"/>
        </w:rPr>
        <w:t xml:space="preserve"> </w:t>
      </w:r>
      <w:r w:rsidRPr="006C62AF">
        <w:rPr>
          <w:color w:val="221F1F"/>
          <w:sz w:val="28"/>
          <w:szCs w:val="28"/>
        </w:rPr>
        <w:t>промежуточных</w:t>
      </w:r>
      <w:r w:rsidRPr="006C62AF">
        <w:rPr>
          <w:color w:val="221F1F"/>
          <w:spacing w:val="1"/>
          <w:sz w:val="28"/>
          <w:szCs w:val="28"/>
        </w:rPr>
        <w:t xml:space="preserve"> </w:t>
      </w:r>
      <w:r w:rsidRPr="006C62AF">
        <w:rPr>
          <w:color w:val="221F1F"/>
          <w:sz w:val="28"/>
          <w:szCs w:val="28"/>
        </w:rPr>
        <w:t>аттестаций.</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составлении</w:t>
      </w:r>
      <w:r w:rsidRPr="006C62AF">
        <w:rPr>
          <w:color w:val="221F1F"/>
          <w:spacing w:val="1"/>
          <w:sz w:val="28"/>
          <w:szCs w:val="28"/>
        </w:rPr>
        <w:t xml:space="preserve"> </w:t>
      </w:r>
      <w:r w:rsidRPr="006C62AF">
        <w:rPr>
          <w:color w:val="221F1F"/>
          <w:sz w:val="28"/>
          <w:szCs w:val="28"/>
        </w:rPr>
        <w:t>календарного</w:t>
      </w:r>
      <w:r w:rsidRPr="006C62AF">
        <w:rPr>
          <w:color w:val="221F1F"/>
          <w:spacing w:val="1"/>
          <w:sz w:val="28"/>
          <w:szCs w:val="28"/>
        </w:rPr>
        <w:t xml:space="preserve"> </w:t>
      </w:r>
      <w:r w:rsidRPr="006C62AF">
        <w:rPr>
          <w:color w:val="221F1F"/>
          <w:w w:val="95"/>
          <w:sz w:val="28"/>
          <w:szCs w:val="28"/>
        </w:rPr>
        <w:lastRenderedPageBreak/>
        <w:t>учебного</w:t>
      </w:r>
      <w:r w:rsidRPr="006C62AF">
        <w:rPr>
          <w:color w:val="221F1F"/>
          <w:spacing w:val="21"/>
          <w:w w:val="95"/>
          <w:sz w:val="28"/>
          <w:szCs w:val="28"/>
        </w:rPr>
        <w:t xml:space="preserve"> </w:t>
      </w:r>
      <w:r w:rsidRPr="006C62AF">
        <w:rPr>
          <w:color w:val="221F1F"/>
          <w:w w:val="95"/>
          <w:sz w:val="28"/>
          <w:szCs w:val="28"/>
        </w:rPr>
        <w:t>графика</w:t>
      </w:r>
      <w:r w:rsidRPr="006C62AF">
        <w:rPr>
          <w:color w:val="221F1F"/>
          <w:spacing w:val="25"/>
          <w:w w:val="95"/>
          <w:sz w:val="28"/>
          <w:szCs w:val="28"/>
        </w:rPr>
        <w:t xml:space="preserve"> </w:t>
      </w:r>
      <w:r w:rsidRPr="006C62AF">
        <w:rPr>
          <w:color w:val="221F1F"/>
          <w:w w:val="95"/>
          <w:sz w:val="28"/>
          <w:szCs w:val="28"/>
        </w:rPr>
        <w:t>учитываются</w:t>
      </w:r>
      <w:r w:rsidRPr="006C62AF">
        <w:rPr>
          <w:color w:val="221F1F"/>
          <w:spacing w:val="22"/>
          <w:w w:val="95"/>
          <w:sz w:val="28"/>
          <w:szCs w:val="28"/>
        </w:rPr>
        <w:t xml:space="preserve"> </w:t>
      </w:r>
      <w:r w:rsidRPr="006C62AF">
        <w:rPr>
          <w:color w:val="221F1F"/>
          <w:w w:val="95"/>
          <w:sz w:val="28"/>
          <w:szCs w:val="28"/>
        </w:rPr>
        <w:t>различные</w:t>
      </w:r>
      <w:r w:rsidRPr="006C62AF">
        <w:rPr>
          <w:color w:val="221F1F"/>
          <w:spacing w:val="16"/>
          <w:w w:val="95"/>
          <w:sz w:val="28"/>
          <w:szCs w:val="28"/>
        </w:rPr>
        <w:t xml:space="preserve"> </w:t>
      </w:r>
      <w:r w:rsidRPr="006C62AF">
        <w:rPr>
          <w:color w:val="221F1F"/>
          <w:w w:val="95"/>
          <w:sz w:val="28"/>
          <w:szCs w:val="28"/>
        </w:rPr>
        <w:t>подходы</w:t>
      </w:r>
      <w:r w:rsidRPr="006C62AF">
        <w:rPr>
          <w:color w:val="221F1F"/>
          <w:spacing w:val="17"/>
          <w:w w:val="95"/>
          <w:sz w:val="28"/>
          <w:szCs w:val="28"/>
        </w:rPr>
        <w:t xml:space="preserve"> </w:t>
      </w:r>
      <w:r w:rsidRPr="006C62AF">
        <w:rPr>
          <w:color w:val="221F1F"/>
          <w:w w:val="95"/>
          <w:sz w:val="28"/>
          <w:szCs w:val="28"/>
        </w:rPr>
        <w:t>при</w:t>
      </w:r>
      <w:r w:rsidRPr="006C62AF">
        <w:rPr>
          <w:color w:val="221F1F"/>
          <w:spacing w:val="17"/>
          <w:w w:val="95"/>
          <w:sz w:val="28"/>
          <w:szCs w:val="28"/>
        </w:rPr>
        <w:t xml:space="preserve"> </w:t>
      </w:r>
      <w:r w:rsidRPr="006C62AF">
        <w:rPr>
          <w:color w:val="221F1F"/>
          <w:w w:val="95"/>
          <w:sz w:val="28"/>
          <w:szCs w:val="28"/>
        </w:rPr>
        <w:t>составлении</w:t>
      </w:r>
      <w:r w:rsidRPr="006C62AF">
        <w:rPr>
          <w:color w:val="221F1F"/>
          <w:spacing w:val="17"/>
          <w:w w:val="95"/>
          <w:sz w:val="28"/>
          <w:szCs w:val="28"/>
        </w:rPr>
        <w:t xml:space="preserve"> </w:t>
      </w:r>
      <w:r w:rsidRPr="006C62AF">
        <w:rPr>
          <w:color w:val="221F1F"/>
          <w:w w:val="95"/>
          <w:sz w:val="28"/>
          <w:szCs w:val="28"/>
        </w:rPr>
        <w:t>графика</w:t>
      </w:r>
      <w:r w:rsidRPr="006C62AF">
        <w:rPr>
          <w:color w:val="221F1F"/>
          <w:spacing w:val="16"/>
          <w:w w:val="95"/>
          <w:sz w:val="28"/>
          <w:szCs w:val="28"/>
        </w:rPr>
        <w:t xml:space="preserve"> </w:t>
      </w:r>
      <w:r w:rsidRPr="006C62AF">
        <w:rPr>
          <w:color w:val="221F1F"/>
          <w:w w:val="95"/>
          <w:sz w:val="28"/>
          <w:szCs w:val="28"/>
        </w:rPr>
        <w:t>учебного</w:t>
      </w:r>
      <w:r w:rsidRPr="006C62AF">
        <w:rPr>
          <w:color w:val="221F1F"/>
          <w:spacing w:val="19"/>
          <w:w w:val="95"/>
          <w:sz w:val="28"/>
          <w:szCs w:val="28"/>
        </w:rPr>
        <w:t xml:space="preserve"> </w:t>
      </w:r>
      <w:r w:rsidRPr="006C62AF">
        <w:rPr>
          <w:color w:val="221F1F"/>
          <w:w w:val="95"/>
          <w:sz w:val="28"/>
          <w:szCs w:val="28"/>
        </w:rPr>
        <w:t>процесса</w:t>
      </w:r>
      <w:r w:rsidRPr="006C62AF">
        <w:rPr>
          <w:color w:val="221F1F"/>
          <w:spacing w:val="16"/>
          <w:w w:val="95"/>
          <w:sz w:val="28"/>
          <w:szCs w:val="28"/>
        </w:rPr>
        <w:t xml:space="preserve"> </w:t>
      </w:r>
      <w:r w:rsidRPr="006C62AF">
        <w:rPr>
          <w:color w:val="221F1F"/>
          <w:w w:val="95"/>
          <w:sz w:val="28"/>
          <w:szCs w:val="28"/>
        </w:rPr>
        <w:t>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w w:val="95"/>
          <w:sz w:val="28"/>
          <w:szCs w:val="28"/>
        </w:rPr>
        <w:lastRenderedPageBreak/>
        <w:t>системы</w:t>
      </w:r>
      <w:r w:rsidRPr="006C62AF">
        <w:rPr>
          <w:color w:val="221F1F"/>
          <w:spacing w:val="9"/>
          <w:w w:val="95"/>
          <w:sz w:val="28"/>
          <w:szCs w:val="28"/>
        </w:rPr>
        <w:t xml:space="preserve"> </w:t>
      </w:r>
      <w:r w:rsidRPr="006C62AF">
        <w:rPr>
          <w:color w:val="221F1F"/>
          <w:w w:val="95"/>
          <w:sz w:val="28"/>
          <w:szCs w:val="28"/>
        </w:rPr>
        <w:t>организации</w:t>
      </w:r>
      <w:r w:rsidRPr="006C62AF">
        <w:rPr>
          <w:color w:val="221F1F"/>
          <w:spacing w:val="9"/>
          <w:w w:val="95"/>
          <w:sz w:val="28"/>
          <w:szCs w:val="28"/>
        </w:rPr>
        <w:t xml:space="preserve"> </w:t>
      </w:r>
      <w:r w:rsidRPr="006C62AF">
        <w:rPr>
          <w:color w:val="221F1F"/>
          <w:w w:val="95"/>
          <w:sz w:val="28"/>
          <w:szCs w:val="28"/>
        </w:rPr>
        <w:t>учебного</w:t>
      </w:r>
      <w:r w:rsidRPr="006C62AF">
        <w:rPr>
          <w:color w:val="221F1F"/>
          <w:spacing w:val="7"/>
          <w:w w:val="95"/>
          <w:sz w:val="28"/>
          <w:szCs w:val="28"/>
        </w:rPr>
        <w:t xml:space="preserve"> </w:t>
      </w:r>
      <w:r w:rsidRPr="006C62AF">
        <w:rPr>
          <w:color w:val="221F1F"/>
          <w:w w:val="95"/>
          <w:sz w:val="28"/>
          <w:szCs w:val="28"/>
        </w:rPr>
        <w:t>года:</w:t>
      </w:r>
      <w:r w:rsidRPr="006C62AF">
        <w:rPr>
          <w:color w:val="221F1F"/>
          <w:spacing w:val="6"/>
          <w:w w:val="95"/>
          <w:sz w:val="28"/>
          <w:szCs w:val="28"/>
        </w:rPr>
        <w:t xml:space="preserve"> </w:t>
      </w:r>
      <w:r w:rsidRPr="006C62AF">
        <w:rPr>
          <w:color w:val="221F1F"/>
          <w:w w:val="95"/>
          <w:sz w:val="28"/>
          <w:szCs w:val="28"/>
        </w:rPr>
        <w:t>четвертная,</w:t>
      </w:r>
      <w:r w:rsidRPr="006C62AF">
        <w:rPr>
          <w:color w:val="221F1F"/>
          <w:spacing w:val="10"/>
          <w:w w:val="95"/>
          <w:sz w:val="28"/>
          <w:szCs w:val="28"/>
        </w:rPr>
        <w:t xml:space="preserve"> </w:t>
      </w:r>
      <w:r w:rsidRPr="006C62AF">
        <w:rPr>
          <w:color w:val="221F1F"/>
          <w:w w:val="95"/>
          <w:sz w:val="28"/>
          <w:szCs w:val="28"/>
        </w:rPr>
        <w:t>триместровая,</w:t>
      </w:r>
      <w:r w:rsidRPr="006C62AF">
        <w:rPr>
          <w:color w:val="221F1F"/>
          <w:spacing w:val="13"/>
          <w:w w:val="95"/>
          <w:sz w:val="28"/>
          <w:szCs w:val="28"/>
        </w:rPr>
        <w:t xml:space="preserve"> </w:t>
      </w:r>
      <w:r w:rsidRPr="006C62AF">
        <w:rPr>
          <w:color w:val="221F1F"/>
          <w:w w:val="95"/>
          <w:sz w:val="28"/>
          <w:szCs w:val="28"/>
        </w:rPr>
        <w:t>биместровая,</w:t>
      </w:r>
      <w:r w:rsidRPr="006C62AF">
        <w:rPr>
          <w:color w:val="221F1F"/>
          <w:spacing w:val="13"/>
          <w:w w:val="95"/>
          <w:sz w:val="28"/>
          <w:szCs w:val="28"/>
        </w:rPr>
        <w:t xml:space="preserve"> </w:t>
      </w:r>
      <w:r w:rsidRPr="006C62AF">
        <w:rPr>
          <w:color w:val="221F1F"/>
          <w:w w:val="95"/>
          <w:sz w:val="28"/>
          <w:szCs w:val="28"/>
        </w:rPr>
        <w:t>модульная</w:t>
      </w:r>
      <w:r w:rsidRPr="006C62AF">
        <w:rPr>
          <w:color w:val="221F1F"/>
          <w:spacing w:val="13"/>
          <w:w w:val="95"/>
          <w:sz w:val="28"/>
          <w:szCs w:val="28"/>
        </w:rPr>
        <w:t xml:space="preserve"> </w:t>
      </w:r>
      <w:r w:rsidRPr="006C62AF">
        <w:rPr>
          <w:color w:val="221F1F"/>
          <w:w w:val="95"/>
          <w:sz w:val="28"/>
          <w:szCs w:val="28"/>
        </w:rPr>
        <w:t>и</w:t>
      </w:r>
      <w:r w:rsidRPr="006C62AF">
        <w:rPr>
          <w:color w:val="221F1F"/>
          <w:spacing w:val="12"/>
          <w:w w:val="95"/>
          <w:sz w:val="28"/>
          <w:szCs w:val="28"/>
        </w:rPr>
        <w:t xml:space="preserve"> </w:t>
      </w:r>
      <w:r w:rsidRPr="006C62AF">
        <w:rPr>
          <w:color w:val="221F1F"/>
          <w:w w:val="95"/>
          <w:sz w:val="28"/>
          <w:szCs w:val="28"/>
        </w:rPr>
        <w:t>др.</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Календарный</w:t>
      </w:r>
      <w:r w:rsidRPr="006C62AF">
        <w:rPr>
          <w:color w:val="221F1F"/>
          <w:spacing w:val="1"/>
          <w:sz w:val="28"/>
          <w:szCs w:val="28"/>
        </w:rPr>
        <w:t xml:space="preserve"> </w:t>
      </w: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график</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составляется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 с Законом «Об образовании в Российской Федерации» (п. 10, ст. 2) и ФГОС НОО</w:t>
      </w:r>
      <w:r w:rsidRPr="006C62AF">
        <w:rPr>
          <w:color w:val="221F1F"/>
          <w:spacing w:val="1"/>
          <w:sz w:val="28"/>
          <w:szCs w:val="28"/>
        </w:rPr>
        <w:t xml:space="preserve"> </w:t>
      </w:r>
      <w:r w:rsidRPr="006C62AF">
        <w:rPr>
          <w:color w:val="221F1F"/>
          <w:sz w:val="28"/>
          <w:szCs w:val="28"/>
        </w:rPr>
        <w:t>(п. 19.10.1).</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Календарный</w:t>
      </w:r>
      <w:r w:rsidRPr="006C62AF">
        <w:rPr>
          <w:color w:val="221F1F"/>
          <w:spacing w:val="1"/>
          <w:sz w:val="28"/>
          <w:szCs w:val="28"/>
        </w:rPr>
        <w:t xml:space="preserve"> </w:t>
      </w: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график</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составлен</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СанПиН</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мнения</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2"/>
          <w:sz w:val="28"/>
          <w:szCs w:val="28"/>
        </w:rPr>
        <w:t xml:space="preserve"> </w:t>
      </w:r>
      <w:r w:rsidRPr="006C62AF">
        <w:rPr>
          <w:color w:val="221F1F"/>
          <w:sz w:val="28"/>
          <w:szCs w:val="28"/>
        </w:rPr>
        <w:t>отношений.</w:t>
      </w: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a5"/>
        <w:numPr>
          <w:ilvl w:val="0"/>
          <w:numId w:val="10"/>
        </w:numPr>
        <w:tabs>
          <w:tab w:val="left" w:pos="142"/>
          <w:tab w:val="left" w:pos="1453"/>
          <w:tab w:val="left" w:pos="1454"/>
          <w:tab w:val="left" w:pos="10065"/>
        </w:tabs>
        <w:spacing w:line="360" w:lineRule="auto"/>
        <w:ind w:right="4"/>
        <w:jc w:val="both"/>
        <w:rPr>
          <w:b/>
          <w:sz w:val="28"/>
          <w:szCs w:val="28"/>
        </w:rPr>
      </w:pPr>
      <w:r w:rsidRPr="006C62AF">
        <w:rPr>
          <w:b/>
          <w:sz w:val="28"/>
          <w:szCs w:val="28"/>
        </w:rPr>
        <w:t>Продолжительность</w:t>
      </w:r>
      <w:r w:rsidRPr="006C62AF">
        <w:rPr>
          <w:b/>
          <w:spacing w:val="-2"/>
          <w:sz w:val="28"/>
          <w:szCs w:val="28"/>
        </w:rPr>
        <w:t xml:space="preserve"> </w:t>
      </w:r>
      <w:r w:rsidRPr="006C62AF">
        <w:rPr>
          <w:b/>
          <w:sz w:val="28"/>
          <w:szCs w:val="28"/>
        </w:rPr>
        <w:t>учебного</w:t>
      </w:r>
      <w:r w:rsidRPr="006C62AF">
        <w:rPr>
          <w:b/>
          <w:spacing w:val="-2"/>
          <w:sz w:val="28"/>
          <w:szCs w:val="28"/>
        </w:rPr>
        <w:t xml:space="preserve"> </w:t>
      </w:r>
      <w:r w:rsidRPr="006C62AF">
        <w:rPr>
          <w:b/>
          <w:sz w:val="28"/>
          <w:szCs w:val="28"/>
        </w:rPr>
        <w:t>года</w:t>
      </w:r>
      <w:r w:rsidRPr="006C62AF">
        <w:rPr>
          <w:b/>
          <w:spacing w:val="-2"/>
          <w:sz w:val="28"/>
          <w:szCs w:val="28"/>
        </w:rPr>
        <w:t xml:space="preserve"> </w:t>
      </w:r>
      <w:r w:rsidRPr="006C62AF">
        <w:rPr>
          <w:b/>
          <w:sz w:val="28"/>
          <w:szCs w:val="28"/>
        </w:rPr>
        <w:t>в</w:t>
      </w:r>
      <w:r w:rsidRPr="006C62AF">
        <w:rPr>
          <w:b/>
          <w:spacing w:val="-2"/>
          <w:sz w:val="28"/>
          <w:szCs w:val="28"/>
        </w:rPr>
        <w:t xml:space="preserve"> </w:t>
      </w:r>
      <w:r w:rsidRPr="006C62AF">
        <w:rPr>
          <w:b/>
          <w:sz w:val="28"/>
          <w:szCs w:val="28"/>
        </w:rPr>
        <w:t>МКОУ</w:t>
      </w:r>
      <w:r w:rsidRPr="006C62AF">
        <w:rPr>
          <w:b/>
          <w:spacing w:val="-1"/>
          <w:sz w:val="28"/>
          <w:szCs w:val="28"/>
        </w:rPr>
        <w:t xml:space="preserve"> </w:t>
      </w:r>
      <w:r w:rsidRPr="006C62AF">
        <w:rPr>
          <w:b/>
          <w:sz w:val="28"/>
          <w:szCs w:val="28"/>
        </w:rPr>
        <w:t>«ООШ</w:t>
      </w:r>
      <w:r w:rsidRPr="006C62AF">
        <w:rPr>
          <w:b/>
          <w:spacing w:val="-3"/>
          <w:sz w:val="28"/>
          <w:szCs w:val="28"/>
        </w:rPr>
        <w:t xml:space="preserve"> </w:t>
      </w:r>
      <w:r w:rsidRPr="006C62AF">
        <w:rPr>
          <w:b/>
          <w:sz w:val="28"/>
          <w:szCs w:val="28"/>
        </w:rPr>
        <w:t>с.</w:t>
      </w:r>
      <w:r w:rsidRPr="006C62AF">
        <w:rPr>
          <w:b/>
          <w:spacing w:val="-1"/>
          <w:sz w:val="28"/>
          <w:szCs w:val="28"/>
        </w:rPr>
        <w:t xml:space="preserve"> </w:t>
      </w:r>
      <w:r w:rsidRPr="006C62AF">
        <w:rPr>
          <w:b/>
          <w:sz w:val="28"/>
          <w:szCs w:val="28"/>
        </w:rPr>
        <w:t>Полевое»</w:t>
      </w:r>
    </w:p>
    <w:p w:rsidR="000D722C" w:rsidRPr="006C62AF" w:rsidRDefault="00466544" w:rsidP="00BB72D6">
      <w:pPr>
        <w:pStyle w:val="a5"/>
        <w:numPr>
          <w:ilvl w:val="1"/>
          <w:numId w:val="10"/>
        </w:numPr>
        <w:tabs>
          <w:tab w:val="left" w:pos="142"/>
          <w:tab w:val="left" w:pos="1749"/>
          <w:tab w:val="left" w:pos="1750"/>
          <w:tab w:val="left" w:pos="10065"/>
        </w:tabs>
        <w:spacing w:line="360" w:lineRule="auto"/>
        <w:ind w:right="4" w:hanging="798"/>
        <w:rPr>
          <w:sz w:val="28"/>
          <w:szCs w:val="28"/>
        </w:rPr>
      </w:pPr>
      <w:r w:rsidRPr="006C62AF">
        <w:rPr>
          <w:sz w:val="28"/>
          <w:szCs w:val="28"/>
        </w:rPr>
        <w:t>начало</w:t>
      </w:r>
      <w:r w:rsidRPr="006C62AF">
        <w:rPr>
          <w:spacing w:val="1"/>
          <w:sz w:val="28"/>
          <w:szCs w:val="28"/>
        </w:rPr>
        <w:t xml:space="preserve"> </w:t>
      </w:r>
      <w:r w:rsidRPr="006C62AF">
        <w:rPr>
          <w:sz w:val="28"/>
          <w:szCs w:val="28"/>
        </w:rPr>
        <w:t>учебного</w:t>
      </w:r>
      <w:r w:rsidRPr="006C62AF">
        <w:rPr>
          <w:spacing w:val="-2"/>
          <w:sz w:val="28"/>
          <w:szCs w:val="28"/>
        </w:rPr>
        <w:t xml:space="preserve"> </w:t>
      </w:r>
      <w:r w:rsidRPr="006C62AF">
        <w:rPr>
          <w:sz w:val="28"/>
          <w:szCs w:val="28"/>
        </w:rPr>
        <w:t>года</w:t>
      </w:r>
      <w:r w:rsidRPr="006C62AF">
        <w:rPr>
          <w:spacing w:val="-3"/>
          <w:sz w:val="28"/>
          <w:szCs w:val="28"/>
        </w:rPr>
        <w:t xml:space="preserve"> </w:t>
      </w:r>
      <w:r w:rsidRPr="006C62AF">
        <w:rPr>
          <w:sz w:val="28"/>
          <w:szCs w:val="28"/>
        </w:rPr>
        <w:t>– 01.09.2022</w:t>
      </w:r>
      <w:r w:rsidRPr="006C62AF">
        <w:rPr>
          <w:spacing w:val="-2"/>
          <w:sz w:val="28"/>
          <w:szCs w:val="28"/>
        </w:rPr>
        <w:t xml:space="preserve"> </w:t>
      </w:r>
      <w:r w:rsidRPr="006C62AF">
        <w:rPr>
          <w:sz w:val="28"/>
          <w:szCs w:val="28"/>
        </w:rPr>
        <w:t>г.</w:t>
      </w:r>
    </w:p>
    <w:p w:rsidR="000D722C" w:rsidRPr="006C62AF" w:rsidRDefault="00466544" w:rsidP="00BB72D6">
      <w:pPr>
        <w:pStyle w:val="a5"/>
        <w:numPr>
          <w:ilvl w:val="1"/>
          <w:numId w:val="10"/>
        </w:numPr>
        <w:tabs>
          <w:tab w:val="left" w:pos="142"/>
          <w:tab w:val="left" w:pos="1749"/>
          <w:tab w:val="left" w:pos="1750"/>
          <w:tab w:val="left" w:pos="10065"/>
        </w:tabs>
        <w:spacing w:before="1" w:line="360" w:lineRule="auto"/>
        <w:ind w:right="4" w:hanging="798"/>
        <w:rPr>
          <w:sz w:val="28"/>
          <w:szCs w:val="28"/>
        </w:rPr>
      </w:pPr>
      <w:r w:rsidRPr="006C62AF">
        <w:rPr>
          <w:sz w:val="28"/>
          <w:szCs w:val="28"/>
        </w:rPr>
        <w:t>окончание</w:t>
      </w:r>
      <w:r w:rsidRPr="006C62AF">
        <w:rPr>
          <w:spacing w:val="-1"/>
          <w:sz w:val="28"/>
          <w:szCs w:val="28"/>
        </w:rPr>
        <w:t xml:space="preserve"> </w:t>
      </w:r>
      <w:r w:rsidRPr="006C62AF">
        <w:rPr>
          <w:sz w:val="28"/>
          <w:szCs w:val="28"/>
        </w:rPr>
        <w:t>учебного</w:t>
      </w:r>
      <w:r w:rsidRPr="006C62AF">
        <w:rPr>
          <w:spacing w:val="-2"/>
          <w:sz w:val="28"/>
          <w:szCs w:val="28"/>
        </w:rPr>
        <w:t xml:space="preserve"> </w:t>
      </w:r>
      <w:r w:rsidRPr="006C62AF">
        <w:rPr>
          <w:sz w:val="28"/>
          <w:szCs w:val="28"/>
        </w:rPr>
        <w:t>года:</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1-4–</w:t>
      </w:r>
      <w:r w:rsidRPr="006C62AF">
        <w:rPr>
          <w:spacing w:val="56"/>
          <w:sz w:val="28"/>
          <w:szCs w:val="28"/>
        </w:rPr>
        <w:t xml:space="preserve"> </w:t>
      </w:r>
      <w:r w:rsidRPr="006C62AF">
        <w:rPr>
          <w:sz w:val="28"/>
          <w:szCs w:val="28"/>
        </w:rPr>
        <w:t>19.05.2023</w:t>
      </w:r>
      <w:r w:rsidRPr="006C62AF">
        <w:rPr>
          <w:spacing w:val="-1"/>
          <w:sz w:val="28"/>
          <w:szCs w:val="28"/>
        </w:rPr>
        <w:t xml:space="preserve"> </w:t>
      </w:r>
      <w:r w:rsidRPr="006C62AF">
        <w:rPr>
          <w:sz w:val="28"/>
          <w:szCs w:val="28"/>
        </w:rPr>
        <w:t>г.</w:t>
      </w:r>
    </w:p>
    <w:p w:rsidR="000D722C" w:rsidRPr="006C62AF" w:rsidRDefault="00466544" w:rsidP="00BB72D6">
      <w:pPr>
        <w:pStyle w:val="a5"/>
        <w:numPr>
          <w:ilvl w:val="0"/>
          <w:numId w:val="10"/>
        </w:numPr>
        <w:tabs>
          <w:tab w:val="left" w:pos="142"/>
          <w:tab w:val="left" w:pos="1453"/>
          <w:tab w:val="left" w:pos="1454"/>
          <w:tab w:val="left" w:pos="10065"/>
        </w:tabs>
        <w:spacing w:before="3" w:line="360" w:lineRule="auto"/>
        <w:ind w:right="4"/>
        <w:jc w:val="both"/>
        <w:rPr>
          <w:b/>
          <w:sz w:val="28"/>
          <w:szCs w:val="28"/>
        </w:rPr>
      </w:pPr>
      <w:r w:rsidRPr="006C62AF">
        <w:rPr>
          <w:b/>
          <w:sz w:val="28"/>
          <w:szCs w:val="28"/>
        </w:rPr>
        <w:t>Продолжительность</w:t>
      </w:r>
      <w:r w:rsidRPr="006C62AF">
        <w:rPr>
          <w:b/>
          <w:spacing w:val="-3"/>
          <w:sz w:val="28"/>
          <w:szCs w:val="28"/>
        </w:rPr>
        <w:t xml:space="preserve"> </w:t>
      </w:r>
      <w:r w:rsidRPr="006C62AF">
        <w:rPr>
          <w:b/>
          <w:sz w:val="28"/>
          <w:szCs w:val="28"/>
        </w:rPr>
        <w:t>учебного</w:t>
      </w:r>
      <w:r w:rsidRPr="006C62AF">
        <w:rPr>
          <w:b/>
          <w:spacing w:val="-3"/>
          <w:sz w:val="28"/>
          <w:szCs w:val="28"/>
        </w:rPr>
        <w:t xml:space="preserve"> </w:t>
      </w:r>
      <w:r w:rsidRPr="006C62AF">
        <w:rPr>
          <w:b/>
          <w:sz w:val="28"/>
          <w:szCs w:val="28"/>
        </w:rPr>
        <w:t>года:</w:t>
      </w:r>
    </w:p>
    <w:p w:rsidR="000D722C" w:rsidRPr="006C62AF" w:rsidRDefault="00466544" w:rsidP="00BB72D6">
      <w:pPr>
        <w:pStyle w:val="a3"/>
        <w:tabs>
          <w:tab w:val="left" w:pos="142"/>
          <w:tab w:val="left" w:pos="4044"/>
          <w:tab w:val="left" w:pos="10065"/>
        </w:tabs>
        <w:spacing w:line="360" w:lineRule="auto"/>
        <w:ind w:left="1986" w:right="4"/>
        <w:rPr>
          <w:sz w:val="28"/>
          <w:szCs w:val="28"/>
        </w:rPr>
      </w:pPr>
      <w:r w:rsidRPr="006C62AF">
        <w:rPr>
          <w:sz w:val="28"/>
          <w:szCs w:val="28"/>
        </w:rPr>
        <w:t>1</w:t>
      </w:r>
      <w:r w:rsidRPr="006C62AF">
        <w:rPr>
          <w:spacing w:val="-1"/>
          <w:sz w:val="28"/>
          <w:szCs w:val="28"/>
        </w:rPr>
        <w:t xml:space="preserve"> </w:t>
      </w:r>
      <w:r w:rsidRPr="006C62AF">
        <w:rPr>
          <w:sz w:val="28"/>
          <w:szCs w:val="28"/>
        </w:rPr>
        <w:t>класс</w:t>
      </w:r>
      <w:r w:rsidRPr="006C62AF">
        <w:rPr>
          <w:sz w:val="28"/>
          <w:szCs w:val="28"/>
        </w:rPr>
        <w:tab/>
        <w:t>-</w:t>
      </w:r>
      <w:r w:rsidRPr="006C62AF">
        <w:rPr>
          <w:spacing w:val="-2"/>
          <w:sz w:val="28"/>
          <w:szCs w:val="28"/>
        </w:rPr>
        <w:t xml:space="preserve"> </w:t>
      </w:r>
      <w:r w:rsidRPr="006C62AF">
        <w:rPr>
          <w:sz w:val="28"/>
          <w:szCs w:val="28"/>
        </w:rPr>
        <w:t>33 недели</w:t>
      </w:r>
    </w:p>
    <w:p w:rsidR="000D722C" w:rsidRPr="006C62AF" w:rsidRDefault="00466544" w:rsidP="00BB72D6">
      <w:pPr>
        <w:pStyle w:val="a3"/>
        <w:tabs>
          <w:tab w:val="left" w:pos="142"/>
          <w:tab w:val="left" w:pos="4404"/>
          <w:tab w:val="left" w:pos="10065"/>
        </w:tabs>
        <w:spacing w:line="360" w:lineRule="auto"/>
        <w:ind w:left="2166" w:right="4"/>
        <w:rPr>
          <w:sz w:val="28"/>
          <w:szCs w:val="28"/>
        </w:rPr>
      </w:pPr>
      <w:r w:rsidRPr="006C62AF">
        <w:rPr>
          <w:sz w:val="28"/>
          <w:szCs w:val="28"/>
        </w:rPr>
        <w:t>2-4</w:t>
      </w:r>
      <w:r w:rsidRPr="006C62AF">
        <w:rPr>
          <w:spacing w:val="-1"/>
          <w:sz w:val="28"/>
          <w:szCs w:val="28"/>
        </w:rPr>
        <w:t xml:space="preserve"> </w:t>
      </w:r>
      <w:r w:rsidRPr="006C62AF">
        <w:rPr>
          <w:sz w:val="28"/>
          <w:szCs w:val="28"/>
        </w:rPr>
        <w:t>классы</w:t>
      </w:r>
      <w:r w:rsidRPr="006C62AF">
        <w:rPr>
          <w:sz w:val="28"/>
          <w:szCs w:val="28"/>
        </w:rPr>
        <w:tab/>
        <w:t>-</w:t>
      </w:r>
      <w:r w:rsidRPr="006C62AF">
        <w:rPr>
          <w:spacing w:val="-2"/>
          <w:sz w:val="28"/>
          <w:szCs w:val="28"/>
        </w:rPr>
        <w:t xml:space="preserve"> </w:t>
      </w:r>
      <w:r w:rsidRPr="006C62AF">
        <w:rPr>
          <w:sz w:val="28"/>
          <w:szCs w:val="28"/>
        </w:rPr>
        <w:t>34 недели</w:t>
      </w:r>
    </w:p>
    <w:p w:rsidR="000D722C" w:rsidRPr="006C62AF" w:rsidRDefault="00466544" w:rsidP="00BB72D6">
      <w:pPr>
        <w:pStyle w:val="a5"/>
        <w:numPr>
          <w:ilvl w:val="0"/>
          <w:numId w:val="10"/>
        </w:numPr>
        <w:tabs>
          <w:tab w:val="left" w:pos="142"/>
          <w:tab w:val="left" w:pos="1453"/>
          <w:tab w:val="left" w:pos="1454"/>
          <w:tab w:val="left" w:pos="10065"/>
        </w:tabs>
        <w:spacing w:before="6" w:line="360" w:lineRule="auto"/>
        <w:ind w:right="4"/>
        <w:jc w:val="both"/>
        <w:rPr>
          <w:b/>
          <w:sz w:val="28"/>
          <w:szCs w:val="28"/>
        </w:rPr>
      </w:pPr>
      <w:r w:rsidRPr="006C62AF">
        <w:rPr>
          <w:b/>
          <w:sz w:val="28"/>
          <w:szCs w:val="28"/>
        </w:rPr>
        <w:t>Количество</w:t>
      </w:r>
      <w:r w:rsidRPr="006C62AF">
        <w:rPr>
          <w:b/>
          <w:spacing w:val="-4"/>
          <w:sz w:val="28"/>
          <w:szCs w:val="28"/>
        </w:rPr>
        <w:t xml:space="preserve"> </w:t>
      </w:r>
      <w:r w:rsidRPr="006C62AF">
        <w:rPr>
          <w:b/>
          <w:sz w:val="28"/>
          <w:szCs w:val="28"/>
        </w:rPr>
        <w:t>классов:</w:t>
      </w:r>
    </w:p>
    <w:p w:rsidR="000D722C" w:rsidRPr="006C62AF" w:rsidRDefault="00466544" w:rsidP="00BB72D6">
      <w:pPr>
        <w:pStyle w:val="a5"/>
        <w:numPr>
          <w:ilvl w:val="0"/>
          <w:numId w:val="9"/>
        </w:numPr>
        <w:tabs>
          <w:tab w:val="left" w:pos="142"/>
          <w:tab w:val="left" w:pos="847"/>
          <w:tab w:val="left" w:pos="2001"/>
          <w:tab w:val="left" w:pos="3863"/>
          <w:tab w:val="left" w:pos="5038"/>
          <w:tab w:val="left" w:pos="10065"/>
        </w:tabs>
        <w:spacing w:line="360" w:lineRule="auto"/>
        <w:ind w:right="4" w:hanging="181"/>
        <w:jc w:val="both"/>
        <w:rPr>
          <w:sz w:val="28"/>
          <w:szCs w:val="28"/>
        </w:rPr>
      </w:pPr>
      <w:r w:rsidRPr="006C62AF">
        <w:rPr>
          <w:sz w:val="28"/>
          <w:szCs w:val="28"/>
        </w:rPr>
        <w:t>класс</w:t>
      </w:r>
      <w:r w:rsidRPr="006C62AF">
        <w:rPr>
          <w:spacing w:val="-2"/>
          <w:sz w:val="28"/>
          <w:szCs w:val="28"/>
        </w:rPr>
        <w:t xml:space="preserve"> </w:t>
      </w:r>
      <w:r w:rsidRPr="006C62AF">
        <w:rPr>
          <w:sz w:val="28"/>
          <w:szCs w:val="28"/>
        </w:rPr>
        <w:t>–</w:t>
      </w:r>
      <w:r w:rsidRPr="006C62AF">
        <w:rPr>
          <w:sz w:val="28"/>
          <w:szCs w:val="28"/>
        </w:rPr>
        <w:tab/>
        <w:t>1</w:t>
      </w:r>
      <w:r w:rsidRPr="006C62AF">
        <w:rPr>
          <w:sz w:val="28"/>
          <w:szCs w:val="28"/>
        </w:rPr>
        <w:tab/>
        <w:t>3</w:t>
      </w:r>
      <w:r w:rsidRPr="006C62AF">
        <w:rPr>
          <w:spacing w:val="-1"/>
          <w:sz w:val="28"/>
          <w:szCs w:val="28"/>
        </w:rPr>
        <w:t xml:space="preserve"> </w:t>
      </w:r>
      <w:r w:rsidRPr="006C62AF">
        <w:rPr>
          <w:sz w:val="28"/>
          <w:szCs w:val="28"/>
        </w:rPr>
        <w:t>класс -</w:t>
      </w:r>
      <w:r w:rsidRPr="006C62AF">
        <w:rPr>
          <w:sz w:val="28"/>
          <w:szCs w:val="28"/>
        </w:rPr>
        <w:tab/>
        <w:t>1</w:t>
      </w:r>
    </w:p>
    <w:p w:rsidR="000D722C" w:rsidRPr="006C62AF" w:rsidRDefault="00466544" w:rsidP="00BB72D6">
      <w:pPr>
        <w:pStyle w:val="a5"/>
        <w:numPr>
          <w:ilvl w:val="0"/>
          <w:numId w:val="9"/>
        </w:numPr>
        <w:tabs>
          <w:tab w:val="left" w:pos="142"/>
          <w:tab w:val="left" w:pos="847"/>
          <w:tab w:val="left" w:pos="2001"/>
          <w:tab w:val="left" w:pos="3863"/>
          <w:tab w:val="left" w:pos="10065"/>
        </w:tabs>
        <w:spacing w:line="360" w:lineRule="auto"/>
        <w:ind w:right="4" w:hanging="181"/>
        <w:jc w:val="both"/>
        <w:rPr>
          <w:sz w:val="28"/>
          <w:szCs w:val="28"/>
        </w:rPr>
      </w:pPr>
      <w:r w:rsidRPr="006C62AF">
        <w:rPr>
          <w:sz w:val="28"/>
          <w:szCs w:val="28"/>
        </w:rPr>
        <w:t>класс</w:t>
      </w:r>
      <w:r w:rsidRPr="006C62AF">
        <w:rPr>
          <w:spacing w:val="-2"/>
          <w:sz w:val="28"/>
          <w:szCs w:val="28"/>
        </w:rPr>
        <w:t xml:space="preserve"> </w:t>
      </w:r>
      <w:r w:rsidRPr="006C62AF">
        <w:rPr>
          <w:sz w:val="28"/>
          <w:szCs w:val="28"/>
        </w:rPr>
        <w:t>–</w:t>
      </w:r>
      <w:r w:rsidRPr="006C62AF">
        <w:rPr>
          <w:sz w:val="28"/>
          <w:szCs w:val="28"/>
        </w:rPr>
        <w:tab/>
        <w:t>1</w:t>
      </w:r>
      <w:r w:rsidRPr="006C62AF">
        <w:rPr>
          <w:sz w:val="28"/>
          <w:szCs w:val="28"/>
        </w:rPr>
        <w:tab/>
        <w:t>4</w:t>
      </w:r>
      <w:r w:rsidRPr="006C62AF">
        <w:rPr>
          <w:spacing w:val="-1"/>
          <w:sz w:val="28"/>
          <w:szCs w:val="28"/>
        </w:rPr>
        <w:t xml:space="preserve"> </w:t>
      </w:r>
      <w:r w:rsidRPr="006C62AF">
        <w:rPr>
          <w:sz w:val="28"/>
          <w:szCs w:val="28"/>
        </w:rPr>
        <w:t>классы -</w:t>
      </w:r>
      <w:r w:rsidRPr="006C62AF">
        <w:rPr>
          <w:spacing w:val="59"/>
          <w:sz w:val="28"/>
          <w:szCs w:val="28"/>
        </w:rPr>
        <w:t xml:space="preserve"> </w:t>
      </w:r>
      <w:r w:rsidRPr="006C62AF">
        <w:rPr>
          <w:sz w:val="28"/>
          <w:szCs w:val="28"/>
        </w:rPr>
        <w:t>1</w:t>
      </w:r>
    </w:p>
    <w:p w:rsidR="000D722C" w:rsidRPr="006C62AF" w:rsidRDefault="00466544" w:rsidP="00BB72D6">
      <w:pPr>
        <w:pStyle w:val="a3"/>
        <w:tabs>
          <w:tab w:val="left" w:pos="142"/>
          <w:tab w:val="left" w:pos="2001"/>
          <w:tab w:val="left" w:pos="10065"/>
        </w:tabs>
        <w:spacing w:line="360" w:lineRule="auto"/>
        <w:ind w:right="4"/>
        <w:rPr>
          <w:sz w:val="28"/>
          <w:szCs w:val="28"/>
        </w:rPr>
      </w:pPr>
      <w:r w:rsidRPr="006C62AF">
        <w:rPr>
          <w:sz w:val="28"/>
          <w:szCs w:val="28"/>
        </w:rPr>
        <w:t>5</w:t>
      </w:r>
      <w:r w:rsidRPr="006C62AF">
        <w:rPr>
          <w:spacing w:val="-1"/>
          <w:sz w:val="28"/>
          <w:szCs w:val="28"/>
        </w:rPr>
        <w:t xml:space="preserve"> </w:t>
      </w:r>
      <w:r w:rsidRPr="006C62AF">
        <w:rPr>
          <w:sz w:val="28"/>
          <w:szCs w:val="28"/>
        </w:rPr>
        <w:t>класс–</w:t>
      </w:r>
      <w:r w:rsidRPr="006C62AF">
        <w:rPr>
          <w:sz w:val="28"/>
          <w:szCs w:val="28"/>
        </w:rPr>
        <w:tab/>
        <w:t>1</w:t>
      </w:r>
    </w:p>
    <w:p w:rsidR="000D722C" w:rsidRPr="006C62AF" w:rsidRDefault="00466544" w:rsidP="00BB72D6">
      <w:pPr>
        <w:pStyle w:val="a5"/>
        <w:numPr>
          <w:ilvl w:val="0"/>
          <w:numId w:val="10"/>
        </w:numPr>
        <w:tabs>
          <w:tab w:val="left" w:pos="142"/>
          <w:tab w:val="left" w:pos="1453"/>
          <w:tab w:val="left" w:pos="1454"/>
          <w:tab w:val="left" w:pos="10065"/>
        </w:tabs>
        <w:spacing w:before="6" w:line="360" w:lineRule="auto"/>
        <w:ind w:right="4"/>
        <w:jc w:val="both"/>
        <w:rPr>
          <w:b/>
          <w:sz w:val="28"/>
          <w:szCs w:val="28"/>
        </w:rPr>
      </w:pPr>
      <w:r w:rsidRPr="006C62AF">
        <w:rPr>
          <w:b/>
          <w:sz w:val="28"/>
          <w:szCs w:val="28"/>
        </w:rPr>
        <w:t>Регламентирование</w:t>
      </w:r>
      <w:r w:rsidRPr="006C62AF">
        <w:rPr>
          <w:b/>
          <w:spacing w:val="-3"/>
          <w:sz w:val="28"/>
          <w:szCs w:val="28"/>
        </w:rPr>
        <w:t xml:space="preserve"> </w:t>
      </w:r>
      <w:r w:rsidRPr="006C62AF">
        <w:rPr>
          <w:b/>
          <w:sz w:val="28"/>
          <w:szCs w:val="28"/>
        </w:rPr>
        <w:t>образовательного</w:t>
      </w:r>
      <w:r w:rsidRPr="006C62AF">
        <w:rPr>
          <w:b/>
          <w:spacing w:val="-2"/>
          <w:sz w:val="28"/>
          <w:szCs w:val="28"/>
        </w:rPr>
        <w:t xml:space="preserve"> </w:t>
      </w:r>
      <w:r w:rsidRPr="006C62AF">
        <w:rPr>
          <w:b/>
          <w:sz w:val="28"/>
          <w:szCs w:val="28"/>
        </w:rPr>
        <w:t>процесса</w:t>
      </w:r>
      <w:r w:rsidRPr="006C62AF">
        <w:rPr>
          <w:b/>
          <w:spacing w:val="-2"/>
          <w:sz w:val="28"/>
          <w:szCs w:val="28"/>
        </w:rPr>
        <w:t xml:space="preserve"> </w:t>
      </w:r>
      <w:r w:rsidRPr="006C62AF">
        <w:rPr>
          <w:b/>
          <w:sz w:val="28"/>
          <w:szCs w:val="28"/>
        </w:rPr>
        <w:t>на</w:t>
      </w:r>
      <w:r w:rsidRPr="006C62AF">
        <w:rPr>
          <w:b/>
          <w:spacing w:val="-2"/>
          <w:sz w:val="28"/>
          <w:szCs w:val="28"/>
        </w:rPr>
        <w:t xml:space="preserve"> </w:t>
      </w:r>
      <w:r w:rsidRPr="006C62AF">
        <w:rPr>
          <w:b/>
          <w:sz w:val="28"/>
          <w:szCs w:val="28"/>
        </w:rPr>
        <w:t>учебный</w:t>
      </w:r>
      <w:r w:rsidRPr="006C62AF">
        <w:rPr>
          <w:b/>
          <w:spacing w:val="-2"/>
          <w:sz w:val="28"/>
          <w:szCs w:val="28"/>
        </w:rPr>
        <w:t xml:space="preserve"> </w:t>
      </w:r>
      <w:r w:rsidRPr="006C62AF">
        <w:rPr>
          <w:b/>
          <w:sz w:val="28"/>
          <w:szCs w:val="28"/>
        </w:rPr>
        <w:t>год</w:t>
      </w:r>
    </w:p>
    <w:p w:rsidR="000D722C" w:rsidRPr="006C62AF" w:rsidRDefault="00466544" w:rsidP="00BB72D6">
      <w:pPr>
        <w:pStyle w:val="a5"/>
        <w:numPr>
          <w:ilvl w:val="1"/>
          <w:numId w:val="10"/>
        </w:numPr>
        <w:tabs>
          <w:tab w:val="left" w:pos="142"/>
          <w:tab w:val="left" w:pos="1749"/>
          <w:tab w:val="left" w:pos="1750"/>
          <w:tab w:val="left" w:pos="10065"/>
        </w:tabs>
        <w:spacing w:line="360" w:lineRule="auto"/>
        <w:ind w:right="4" w:hanging="798"/>
        <w:rPr>
          <w:sz w:val="28"/>
          <w:szCs w:val="28"/>
        </w:rPr>
      </w:pPr>
      <w:r w:rsidRPr="006C62AF">
        <w:rPr>
          <w:sz w:val="28"/>
          <w:szCs w:val="28"/>
        </w:rPr>
        <w:t>учебный</w:t>
      </w:r>
      <w:r w:rsidRPr="006C62AF">
        <w:rPr>
          <w:spacing w:val="-2"/>
          <w:sz w:val="28"/>
          <w:szCs w:val="28"/>
        </w:rPr>
        <w:t xml:space="preserve"> </w:t>
      </w:r>
      <w:r w:rsidRPr="006C62AF">
        <w:rPr>
          <w:sz w:val="28"/>
          <w:szCs w:val="28"/>
        </w:rPr>
        <w:t>год</w:t>
      </w:r>
      <w:r w:rsidRPr="006C62AF">
        <w:rPr>
          <w:spacing w:val="-2"/>
          <w:sz w:val="28"/>
          <w:szCs w:val="28"/>
        </w:rPr>
        <w:t xml:space="preserve"> </w:t>
      </w:r>
      <w:r w:rsidRPr="006C62AF">
        <w:rPr>
          <w:sz w:val="28"/>
          <w:szCs w:val="28"/>
        </w:rPr>
        <w:t>делится</w:t>
      </w:r>
      <w:r w:rsidRPr="006C62AF">
        <w:rPr>
          <w:spacing w:val="-2"/>
          <w:sz w:val="28"/>
          <w:szCs w:val="28"/>
        </w:rPr>
        <w:t xml:space="preserve"> </w:t>
      </w:r>
      <w:r w:rsidRPr="006C62AF">
        <w:rPr>
          <w:sz w:val="28"/>
          <w:szCs w:val="28"/>
        </w:rPr>
        <w:t>на</w:t>
      </w:r>
      <w:r w:rsidRPr="006C62AF">
        <w:rPr>
          <w:spacing w:val="54"/>
          <w:sz w:val="28"/>
          <w:szCs w:val="28"/>
        </w:rPr>
        <w:t xml:space="preserve"> </w:t>
      </w:r>
      <w:r w:rsidRPr="006C62AF">
        <w:rPr>
          <w:sz w:val="28"/>
          <w:szCs w:val="28"/>
        </w:rPr>
        <w:t>4</w:t>
      </w:r>
      <w:r w:rsidRPr="006C62AF">
        <w:rPr>
          <w:spacing w:val="-2"/>
          <w:sz w:val="28"/>
          <w:szCs w:val="28"/>
        </w:rPr>
        <w:t xml:space="preserve"> </w:t>
      </w:r>
      <w:r w:rsidRPr="006C62AF">
        <w:rPr>
          <w:sz w:val="28"/>
          <w:szCs w:val="28"/>
        </w:rPr>
        <w:t>четверти</w:t>
      </w:r>
    </w:p>
    <w:p w:rsidR="000D722C" w:rsidRPr="006C62AF" w:rsidRDefault="000D722C" w:rsidP="00BB72D6">
      <w:pPr>
        <w:pStyle w:val="a3"/>
        <w:tabs>
          <w:tab w:val="left" w:pos="142"/>
          <w:tab w:val="left" w:pos="10065"/>
        </w:tabs>
        <w:spacing w:before="5" w:line="360" w:lineRule="auto"/>
        <w:ind w:left="0" w:right="4"/>
        <w:rPr>
          <w:sz w:val="28"/>
          <w:szCs w:val="28"/>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1560"/>
        <w:gridCol w:w="1701"/>
        <w:gridCol w:w="2834"/>
        <w:gridCol w:w="2551"/>
      </w:tblGrid>
      <w:tr w:rsidR="000D722C" w:rsidRPr="006C62AF">
        <w:trPr>
          <w:trHeight w:val="278"/>
        </w:trPr>
        <w:tc>
          <w:tcPr>
            <w:tcW w:w="1274"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261" w:type="dxa"/>
            <w:gridSpan w:val="2"/>
          </w:tcPr>
          <w:p w:rsidR="000D722C" w:rsidRPr="006C62AF" w:rsidRDefault="00466544" w:rsidP="00BB72D6">
            <w:pPr>
              <w:pStyle w:val="TableParagraph"/>
              <w:tabs>
                <w:tab w:val="left" w:pos="142"/>
                <w:tab w:val="left" w:pos="10065"/>
              </w:tabs>
              <w:spacing w:line="360" w:lineRule="auto"/>
              <w:ind w:left="1107" w:right="4"/>
              <w:jc w:val="both"/>
              <w:rPr>
                <w:sz w:val="28"/>
                <w:szCs w:val="28"/>
              </w:rPr>
            </w:pPr>
            <w:r w:rsidRPr="006C62AF">
              <w:rPr>
                <w:sz w:val="28"/>
                <w:szCs w:val="28"/>
              </w:rPr>
              <w:t>дата</w:t>
            </w:r>
          </w:p>
        </w:tc>
        <w:tc>
          <w:tcPr>
            <w:tcW w:w="2834" w:type="dxa"/>
            <w:vMerge w:val="restart"/>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Продолжительность</w:t>
            </w:r>
          </w:p>
          <w:p w:rsidR="000D722C" w:rsidRPr="006C62AF" w:rsidRDefault="00466544" w:rsidP="00BB72D6">
            <w:pPr>
              <w:pStyle w:val="TableParagraph"/>
              <w:tabs>
                <w:tab w:val="left" w:pos="142"/>
                <w:tab w:val="left" w:pos="1851"/>
                <w:tab w:val="left" w:pos="10065"/>
              </w:tabs>
              <w:spacing w:line="360" w:lineRule="auto"/>
              <w:ind w:left="109" w:right="4"/>
              <w:jc w:val="both"/>
              <w:rPr>
                <w:sz w:val="28"/>
                <w:szCs w:val="28"/>
              </w:rPr>
            </w:pPr>
            <w:r w:rsidRPr="006C62AF">
              <w:rPr>
                <w:sz w:val="28"/>
                <w:szCs w:val="28"/>
              </w:rPr>
              <w:t>(количество</w:t>
            </w:r>
            <w:r w:rsidRPr="006C62AF">
              <w:rPr>
                <w:sz w:val="28"/>
                <w:szCs w:val="28"/>
              </w:rPr>
              <w:tab/>
            </w:r>
            <w:r w:rsidRPr="006C62AF">
              <w:rPr>
                <w:spacing w:val="-1"/>
                <w:sz w:val="28"/>
                <w:szCs w:val="28"/>
              </w:rPr>
              <w:t>учебных</w:t>
            </w:r>
            <w:r w:rsidRPr="006C62AF">
              <w:rPr>
                <w:spacing w:val="-57"/>
                <w:sz w:val="28"/>
                <w:szCs w:val="28"/>
              </w:rPr>
              <w:t xml:space="preserve"> </w:t>
            </w:r>
            <w:r w:rsidRPr="006C62AF">
              <w:rPr>
                <w:sz w:val="28"/>
                <w:szCs w:val="28"/>
              </w:rPr>
              <w:t>недель)</w:t>
            </w:r>
          </w:p>
        </w:tc>
        <w:tc>
          <w:tcPr>
            <w:tcW w:w="2551" w:type="dxa"/>
            <w:vMerge w:val="restart"/>
          </w:tcPr>
          <w:p w:rsidR="000D722C" w:rsidRPr="006C62AF" w:rsidRDefault="00466544" w:rsidP="00BB72D6">
            <w:pPr>
              <w:pStyle w:val="TableParagraph"/>
              <w:tabs>
                <w:tab w:val="left" w:pos="142"/>
                <w:tab w:val="left" w:pos="2317"/>
                <w:tab w:val="left" w:pos="10065"/>
              </w:tabs>
              <w:spacing w:line="360" w:lineRule="auto"/>
              <w:ind w:left="110" w:right="4"/>
              <w:jc w:val="both"/>
              <w:rPr>
                <w:sz w:val="28"/>
                <w:szCs w:val="28"/>
              </w:rPr>
            </w:pPr>
            <w:r w:rsidRPr="006C62AF">
              <w:rPr>
                <w:sz w:val="28"/>
                <w:szCs w:val="28"/>
              </w:rPr>
              <w:t>Праздничные</w:t>
            </w:r>
            <w:r w:rsidRPr="006C62AF">
              <w:rPr>
                <w:sz w:val="28"/>
                <w:szCs w:val="28"/>
              </w:rPr>
              <w:tab/>
            </w:r>
            <w:r w:rsidRPr="006C62AF">
              <w:rPr>
                <w:spacing w:val="-5"/>
                <w:sz w:val="28"/>
                <w:szCs w:val="28"/>
              </w:rPr>
              <w:t>и</w:t>
            </w:r>
            <w:r w:rsidRPr="006C62AF">
              <w:rPr>
                <w:spacing w:val="-57"/>
                <w:sz w:val="28"/>
                <w:szCs w:val="28"/>
              </w:rPr>
              <w:t xml:space="preserve"> </w:t>
            </w:r>
            <w:r w:rsidRPr="006C62AF">
              <w:rPr>
                <w:sz w:val="28"/>
                <w:szCs w:val="28"/>
              </w:rPr>
              <w:t>выходные</w:t>
            </w:r>
            <w:r w:rsidRPr="006C62AF">
              <w:rPr>
                <w:spacing w:val="-3"/>
                <w:sz w:val="28"/>
                <w:szCs w:val="28"/>
              </w:rPr>
              <w:t xml:space="preserve"> </w:t>
            </w:r>
            <w:r w:rsidRPr="006C62AF">
              <w:rPr>
                <w:sz w:val="28"/>
                <w:szCs w:val="28"/>
              </w:rPr>
              <w:t>(перенос)</w:t>
            </w:r>
          </w:p>
        </w:tc>
      </w:tr>
      <w:tr w:rsidR="000D722C" w:rsidRPr="006C62AF">
        <w:trPr>
          <w:trHeight w:val="551"/>
        </w:trPr>
        <w:tc>
          <w:tcPr>
            <w:tcW w:w="1274"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1560"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начала</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четверти</w:t>
            </w:r>
          </w:p>
        </w:tc>
        <w:tc>
          <w:tcPr>
            <w:tcW w:w="17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окончания</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четверти</w:t>
            </w:r>
          </w:p>
        </w:tc>
        <w:tc>
          <w:tcPr>
            <w:tcW w:w="2834"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55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551"/>
        </w:trPr>
        <w:tc>
          <w:tcPr>
            <w:tcW w:w="1274"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1-я</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четверть</w:t>
            </w:r>
          </w:p>
        </w:tc>
        <w:tc>
          <w:tcPr>
            <w:tcW w:w="1560"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01.09.2022</w:t>
            </w:r>
            <w:r w:rsidRPr="006C62AF">
              <w:rPr>
                <w:spacing w:val="1"/>
                <w:sz w:val="28"/>
                <w:szCs w:val="28"/>
              </w:rPr>
              <w:t xml:space="preserve"> </w:t>
            </w:r>
            <w:r w:rsidRPr="006C62AF">
              <w:rPr>
                <w:sz w:val="28"/>
                <w:szCs w:val="28"/>
              </w:rPr>
              <w:t>г</w:t>
            </w:r>
          </w:p>
        </w:tc>
        <w:tc>
          <w:tcPr>
            <w:tcW w:w="17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26.10.2022</w:t>
            </w:r>
            <w:r w:rsidRPr="006C62AF">
              <w:rPr>
                <w:spacing w:val="-1"/>
                <w:sz w:val="28"/>
                <w:szCs w:val="28"/>
              </w:rPr>
              <w:t xml:space="preserve"> </w:t>
            </w:r>
            <w:r w:rsidRPr="006C62AF">
              <w:rPr>
                <w:sz w:val="28"/>
                <w:szCs w:val="28"/>
              </w:rPr>
              <w:t>г.</w:t>
            </w:r>
          </w:p>
        </w:tc>
        <w:tc>
          <w:tcPr>
            <w:tcW w:w="2834"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8 н.</w:t>
            </w:r>
          </w:p>
        </w:tc>
        <w:tc>
          <w:tcPr>
            <w:tcW w:w="255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552"/>
        </w:trPr>
        <w:tc>
          <w:tcPr>
            <w:tcW w:w="1274"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2-я</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четверть</w:t>
            </w:r>
          </w:p>
        </w:tc>
        <w:tc>
          <w:tcPr>
            <w:tcW w:w="1560"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07.11.2022 г</w:t>
            </w:r>
          </w:p>
        </w:tc>
        <w:tc>
          <w:tcPr>
            <w:tcW w:w="17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28.12.2022</w:t>
            </w:r>
            <w:r w:rsidRPr="006C62AF">
              <w:rPr>
                <w:spacing w:val="-1"/>
                <w:sz w:val="28"/>
                <w:szCs w:val="28"/>
              </w:rPr>
              <w:t xml:space="preserve"> </w:t>
            </w:r>
            <w:r w:rsidRPr="006C62AF">
              <w:rPr>
                <w:sz w:val="28"/>
                <w:szCs w:val="28"/>
              </w:rPr>
              <w:t>г.</w:t>
            </w:r>
          </w:p>
        </w:tc>
        <w:tc>
          <w:tcPr>
            <w:tcW w:w="2834"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8 н.</w:t>
            </w:r>
          </w:p>
        </w:tc>
        <w:tc>
          <w:tcPr>
            <w:tcW w:w="2551"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04.11-праздн</w:t>
            </w:r>
          </w:p>
        </w:tc>
      </w:tr>
      <w:tr w:rsidR="000D722C" w:rsidRPr="006C62AF">
        <w:trPr>
          <w:trHeight w:val="846"/>
        </w:trPr>
        <w:tc>
          <w:tcPr>
            <w:tcW w:w="1274"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lastRenderedPageBreak/>
              <w:t>3-я</w:t>
            </w:r>
            <w:r w:rsidRPr="006C62AF">
              <w:rPr>
                <w:spacing w:val="1"/>
                <w:sz w:val="28"/>
                <w:szCs w:val="28"/>
              </w:rPr>
              <w:t xml:space="preserve"> </w:t>
            </w:r>
            <w:r w:rsidRPr="006C62AF">
              <w:rPr>
                <w:spacing w:val="-1"/>
                <w:sz w:val="28"/>
                <w:szCs w:val="28"/>
              </w:rPr>
              <w:t>четверть</w:t>
            </w:r>
            <w:r w:rsidRPr="006C62AF">
              <w:rPr>
                <w:spacing w:val="-57"/>
                <w:sz w:val="28"/>
                <w:szCs w:val="28"/>
              </w:rPr>
              <w:t xml:space="preserve"> </w:t>
            </w:r>
            <w:r w:rsidRPr="006C62AF">
              <w:rPr>
                <w:sz w:val="28"/>
                <w:szCs w:val="28"/>
              </w:rPr>
              <w:t>1</w:t>
            </w:r>
            <w:r w:rsidRPr="006C62AF">
              <w:rPr>
                <w:spacing w:val="-1"/>
                <w:sz w:val="28"/>
                <w:szCs w:val="28"/>
              </w:rPr>
              <w:t xml:space="preserve"> </w:t>
            </w:r>
            <w:r w:rsidRPr="006C62AF">
              <w:rPr>
                <w:sz w:val="28"/>
                <w:szCs w:val="28"/>
              </w:rPr>
              <w:t>класс</w:t>
            </w:r>
          </w:p>
        </w:tc>
        <w:tc>
          <w:tcPr>
            <w:tcW w:w="1560"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12.01.2023</w:t>
            </w:r>
            <w:r w:rsidRPr="006C62AF">
              <w:rPr>
                <w:spacing w:val="-1"/>
                <w:sz w:val="28"/>
                <w:szCs w:val="28"/>
              </w:rPr>
              <w:t xml:space="preserve"> </w:t>
            </w:r>
            <w:r w:rsidRPr="006C62AF">
              <w:rPr>
                <w:sz w:val="28"/>
                <w:szCs w:val="28"/>
              </w:rPr>
              <w:t>г.</w:t>
            </w:r>
          </w:p>
        </w:tc>
        <w:tc>
          <w:tcPr>
            <w:tcW w:w="17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24.03.2023</w:t>
            </w:r>
            <w:r w:rsidRPr="006C62AF">
              <w:rPr>
                <w:spacing w:val="-1"/>
                <w:sz w:val="28"/>
                <w:szCs w:val="28"/>
              </w:rPr>
              <w:t xml:space="preserve"> </w:t>
            </w:r>
            <w:r w:rsidRPr="006C62AF">
              <w:rPr>
                <w:sz w:val="28"/>
                <w:szCs w:val="28"/>
              </w:rPr>
              <w:t>г.</w:t>
            </w:r>
          </w:p>
        </w:tc>
        <w:tc>
          <w:tcPr>
            <w:tcW w:w="2834"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10</w:t>
            </w:r>
            <w:r w:rsidRPr="006C62AF">
              <w:rPr>
                <w:spacing w:val="-1"/>
                <w:sz w:val="28"/>
                <w:szCs w:val="28"/>
              </w:rPr>
              <w:t xml:space="preserve"> </w:t>
            </w:r>
            <w:r w:rsidRPr="006C62AF">
              <w:rPr>
                <w:sz w:val="28"/>
                <w:szCs w:val="28"/>
              </w:rPr>
              <w:t>н.</w:t>
            </w:r>
            <w:r w:rsidRPr="006C62AF">
              <w:rPr>
                <w:spacing w:val="-1"/>
                <w:sz w:val="28"/>
                <w:szCs w:val="28"/>
              </w:rPr>
              <w:t xml:space="preserve"> </w:t>
            </w:r>
            <w:r w:rsidRPr="006C62AF">
              <w:rPr>
                <w:sz w:val="28"/>
                <w:szCs w:val="28"/>
              </w:rPr>
              <w:t>2</w:t>
            </w:r>
            <w:r w:rsidRPr="006C62AF">
              <w:rPr>
                <w:spacing w:val="1"/>
                <w:sz w:val="28"/>
                <w:szCs w:val="28"/>
              </w:rPr>
              <w:t xml:space="preserve"> </w:t>
            </w:r>
            <w:r w:rsidRPr="006C62AF">
              <w:rPr>
                <w:sz w:val="28"/>
                <w:szCs w:val="28"/>
              </w:rPr>
              <w:t>уч.</w:t>
            </w:r>
            <w:r w:rsidRPr="006C62AF">
              <w:rPr>
                <w:spacing w:val="-1"/>
                <w:sz w:val="28"/>
                <w:szCs w:val="28"/>
              </w:rPr>
              <w:t xml:space="preserve"> </w:t>
            </w:r>
            <w:r w:rsidRPr="006C62AF">
              <w:rPr>
                <w:sz w:val="28"/>
                <w:szCs w:val="28"/>
              </w:rPr>
              <w:t>дня</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9 н.</w:t>
            </w:r>
          </w:p>
        </w:tc>
        <w:tc>
          <w:tcPr>
            <w:tcW w:w="2551"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23.02-празд.</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8.03-</w:t>
            </w:r>
            <w:r w:rsidRPr="006C62AF">
              <w:rPr>
                <w:spacing w:val="-2"/>
                <w:sz w:val="28"/>
                <w:szCs w:val="28"/>
              </w:rPr>
              <w:t xml:space="preserve"> </w:t>
            </w:r>
            <w:r w:rsidRPr="006C62AF">
              <w:rPr>
                <w:sz w:val="28"/>
                <w:szCs w:val="28"/>
              </w:rPr>
              <w:t>празд.</w:t>
            </w:r>
          </w:p>
        </w:tc>
      </w:tr>
      <w:tr w:rsidR="000D722C" w:rsidRPr="006C62AF">
        <w:trPr>
          <w:trHeight w:val="863"/>
        </w:trPr>
        <w:tc>
          <w:tcPr>
            <w:tcW w:w="1274"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4-я</w:t>
            </w:r>
            <w:r w:rsidRPr="006C62AF">
              <w:rPr>
                <w:spacing w:val="1"/>
                <w:sz w:val="28"/>
                <w:szCs w:val="28"/>
              </w:rPr>
              <w:t xml:space="preserve"> </w:t>
            </w:r>
            <w:r w:rsidRPr="006C62AF">
              <w:rPr>
                <w:spacing w:val="-1"/>
                <w:sz w:val="28"/>
                <w:szCs w:val="28"/>
              </w:rPr>
              <w:t>четверть</w:t>
            </w:r>
            <w:r w:rsidRPr="006C62AF">
              <w:rPr>
                <w:spacing w:val="-57"/>
                <w:sz w:val="28"/>
                <w:szCs w:val="28"/>
              </w:rPr>
              <w:t xml:space="preserve"> </w:t>
            </w:r>
            <w:r w:rsidRPr="006C62AF">
              <w:rPr>
                <w:sz w:val="28"/>
                <w:szCs w:val="28"/>
              </w:rPr>
              <w:t>1-4,</w:t>
            </w:r>
          </w:p>
        </w:tc>
        <w:tc>
          <w:tcPr>
            <w:tcW w:w="1560" w:type="dxa"/>
          </w:tcPr>
          <w:p w:rsidR="000D722C" w:rsidRPr="006C62AF" w:rsidRDefault="000D722C" w:rsidP="00BB72D6">
            <w:pPr>
              <w:pStyle w:val="TableParagraph"/>
              <w:tabs>
                <w:tab w:val="left" w:pos="142"/>
                <w:tab w:val="left" w:pos="10065"/>
              </w:tabs>
              <w:spacing w:before="3"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03.04.2023</w:t>
            </w:r>
            <w:r w:rsidRPr="006C62AF">
              <w:rPr>
                <w:spacing w:val="-1"/>
                <w:sz w:val="28"/>
                <w:szCs w:val="28"/>
              </w:rPr>
              <w:t xml:space="preserve"> </w:t>
            </w:r>
            <w:r w:rsidRPr="006C62AF">
              <w:rPr>
                <w:sz w:val="28"/>
                <w:szCs w:val="28"/>
              </w:rPr>
              <w:t>г.</w:t>
            </w:r>
          </w:p>
        </w:tc>
        <w:tc>
          <w:tcPr>
            <w:tcW w:w="1701" w:type="dxa"/>
          </w:tcPr>
          <w:p w:rsidR="000D722C" w:rsidRPr="006C62AF" w:rsidRDefault="000D722C" w:rsidP="00BB72D6">
            <w:pPr>
              <w:pStyle w:val="TableParagraph"/>
              <w:tabs>
                <w:tab w:val="left" w:pos="142"/>
                <w:tab w:val="left" w:pos="10065"/>
              </w:tabs>
              <w:spacing w:before="3"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19.05.2023</w:t>
            </w:r>
            <w:r w:rsidRPr="006C62AF">
              <w:rPr>
                <w:spacing w:val="-1"/>
                <w:sz w:val="28"/>
                <w:szCs w:val="28"/>
              </w:rPr>
              <w:t xml:space="preserve"> </w:t>
            </w:r>
            <w:r w:rsidRPr="006C62AF">
              <w:rPr>
                <w:sz w:val="28"/>
                <w:szCs w:val="28"/>
              </w:rPr>
              <w:t>г.</w:t>
            </w:r>
          </w:p>
        </w:tc>
        <w:tc>
          <w:tcPr>
            <w:tcW w:w="2834" w:type="dxa"/>
          </w:tcPr>
          <w:p w:rsidR="000D722C" w:rsidRPr="006C62AF" w:rsidRDefault="000D722C" w:rsidP="00BB72D6">
            <w:pPr>
              <w:pStyle w:val="TableParagraph"/>
              <w:tabs>
                <w:tab w:val="left" w:pos="142"/>
                <w:tab w:val="left" w:pos="10065"/>
              </w:tabs>
              <w:spacing w:before="3"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8 н.</w:t>
            </w:r>
          </w:p>
        </w:tc>
        <w:tc>
          <w:tcPr>
            <w:tcW w:w="2551"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1.05-</w:t>
            </w:r>
            <w:r w:rsidRPr="006C62AF">
              <w:rPr>
                <w:spacing w:val="-2"/>
                <w:sz w:val="28"/>
                <w:szCs w:val="28"/>
              </w:rPr>
              <w:t xml:space="preserve"> </w:t>
            </w:r>
            <w:r w:rsidRPr="006C62AF">
              <w:rPr>
                <w:sz w:val="28"/>
                <w:szCs w:val="28"/>
              </w:rPr>
              <w:t>празд.</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09.05-</w:t>
            </w:r>
            <w:r w:rsidRPr="006C62AF">
              <w:rPr>
                <w:spacing w:val="-2"/>
                <w:sz w:val="28"/>
                <w:szCs w:val="28"/>
              </w:rPr>
              <w:t xml:space="preserve"> </w:t>
            </w:r>
            <w:r w:rsidRPr="006C62AF">
              <w:rPr>
                <w:sz w:val="28"/>
                <w:szCs w:val="28"/>
              </w:rPr>
              <w:t>празд.</w:t>
            </w:r>
          </w:p>
        </w:tc>
      </w:tr>
      <w:tr w:rsidR="000D722C" w:rsidRPr="006C62AF">
        <w:trPr>
          <w:trHeight w:val="551"/>
        </w:trPr>
        <w:tc>
          <w:tcPr>
            <w:tcW w:w="1274"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1</w:t>
            </w:r>
            <w:r w:rsidRPr="006C62AF">
              <w:rPr>
                <w:spacing w:val="-1"/>
                <w:sz w:val="28"/>
                <w:szCs w:val="28"/>
              </w:rPr>
              <w:t xml:space="preserve"> </w:t>
            </w:r>
            <w:r w:rsidRPr="006C62AF">
              <w:rPr>
                <w:sz w:val="28"/>
                <w:szCs w:val="28"/>
              </w:rPr>
              <w:t>класс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2-4</w:t>
            </w:r>
            <w:r w:rsidRPr="006C62AF">
              <w:rPr>
                <w:spacing w:val="-2"/>
                <w:sz w:val="28"/>
                <w:szCs w:val="28"/>
              </w:rPr>
              <w:t xml:space="preserve"> </w:t>
            </w:r>
            <w:r w:rsidRPr="006C62AF">
              <w:rPr>
                <w:sz w:val="28"/>
                <w:szCs w:val="28"/>
              </w:rPr>
              <w:t>класс</w:t>
            </w:r>
          </w:p>
        </w:tc>
        <w:tc>
          <w:tcPr>
            <w:tcW w:w="1560"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70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834"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33</w:t>
            </w: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34</w:t>
            </w:r>
          </w:p>
        </w:tc>
        <w:tc>
          <w:tcPr>
            <w:tcW w:w="255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466544" w:rsidP="00BB72D6">
      <w:pPr>
        <w:tabs>
          <w:tab w:val="left" w:pos="142"/>
          <w:tab w:val="left" w:pos="10065"/>
        </w:tabs>
        <w:spacing w:line="360" w:lineRule="auto"/>
        <w:ind w:left="1900" w:right="4"/>
        <w:jc w:val="both"/>
        <w:rPr>
          <w:b/>
          <w:sz w:val="28"/>
          <w:szCs w:val="28"/>
        </w:rPr>
      </w:pPr>
      <w:r w:rsidRPr="006C62AF">
        <w:rPr>
          <w:b/>
          <w:sz w:val="28"/>
          <w:szCs w:val="28"/>
        </w:rPr>
        <w:t>Сроки</w:t>
      </w:r>
      <w:r w:rsidRPr="006C62AF">
        <w:rPr>
          <w:b/>
          <w:spacing w:val="-3"/>
          <w:sz w:val="28"/>
          <w:szCs w:val="28"/>
        </w:rPr>
        <w:t xml:space="preserve"> </w:t>
      </w:r>
      <w:r w:rsidRPr="006C62AF">
        <w:rPr>
          <w:b/>
          <w:sz w:val="28"/>
          <w:szCs w:val="28"/>
        </w:rPr>
        <w:t>и</w:t>
      </w:r>
      <w:r w:rsidRPr="006C62AF">
        <w:rPr>
          <w:b/>
          <w:spacing w:val="-4"/>
          <w:sz w:val="28"/>
          <w:szCs w:val="28"/>
        </w:rPr>
        <w:t xml:space="preserve"> </w:t>
      </w:r>
      <w:r w:rsidRPr="006C62AF">
        <w:rPr>
          <w:b/>
          <w:sz w:val="28"/>
          <w:szCs w:val="28"/>
        </w:rPr>
        <w:t>продолжительность</w:t>
      </w:r>
      <w:r w:rsidRPr="006C62AF">
        <w:rPr>
          <w:b/>
          <w:spacing w:val="-2"/>
          <w:sz w:val="28"/>
          <w:szCs w:val="28"/>
        </w:rPr>
        <w:t xml:space="preserve"> </w:t>
      </w:r>
      <w:r w:rsidRPr="006C62AF">
        <w:rPr>
          <w:b/>
          <w:sz w:val="28"/>
          <w:szCs w:val="28"/>
        </w:rPr>
        <w:t>каникул</w:t>
      </w:r>
      <w:r w:rsidRPr="006C62AF">
        <w:rPr>
          <w:b/>
          <w:spacing w:val="-2"/>
          <w:sz w:val="28"/>
          <w:szCs w:val="28"/>
        </w:rPr>
        <w:t xml:space="preserve"> </w:t>
      </w:r>
      <w:r w:rsidRPr="006C62AF">
        <w:rPr>
          <w:b/>
          <w:sz w:val="28"/>
          <w:szCs w:val="28"/>
        </w:rPr>
        <w:t>в</w:t>
      </w:r>
      <w:r w:rsidRPr="006C62AF">
        <w:rPr>
          <w:b/>
          <w:spacing w:val="-3"/>
          <w:sz w:val="28"/>
          <w:szCs w:val="28"/>
        </w:rPr>
        <w:t xml:space="preserve"> </w:t>
      </w:r>
      <w:r w:rsidRPr="006C62AF">
        <w:rPr>
          <w:b/>
          <w:sz w:val="28"/>
          <w:szCs w:val="28"/>
        </w:rPr>
        <w:t>течение</w:t>
      </w:r>
      <w:r w:rsidRPr="006C62AF">
        <w:rPr>
          <w:b/>
          <w:spacing w:val="-3"/>
          <w:sz w:val="28"/>
          <w:szCs w:val="28"/>
        </w:rPr>
        <w:t xml:space="preserve"> </w:t>
      </w:r>
      <w:r w:rsidRPr="006C62AF">
        <w:rPr>
          <w:b/>
          <w:sz w:val="28"/>
          <w:szCs w:val="28"/>
        </w:rPr>
        <w:t>учебного</w:t>
      </w:r>
      <w:r w:rsidRPr="006C62AF">
        <w:rPr>
          <w:b/>
          <w:spacing w:val="-2"/>
          <w:sz w:val="28"/>
          <w:szCs w:val="28"/>
        </w:rPr>
        <w:t xml:space="preserve"> </w:t>
      </w:r>
      <w:r w:rsidRPr="006C62AF">
        <w:rPr>
          <w:b/>
          <w:sz w:val="28"/>
          <w:szCs w:val="28"/>
        </w:rPr>
        <w:t>года:</w:t>
      </w:r>
    </w:p>
    <w:p w:rsidR="000D722C" w:rsidRPr="006C62AF" w:rsidRDefault="000D722C" w:rsidP="00BB72D6">
      <w:pPr>
        <w:pStyle w:val="a3"/>
        <w:tabs>
          <w:tab w:val="left" w:pos="142"/>
          <w:tab w:val="left" w:pos="10065"/>
        </w:tabs>
        <w:spacing w:line="360" w:lineRule="auto"/>
        <w:ind w:left="0" w:right="4"/>
        <w:rPr>
          <w:b/>
          <w:sz w:val="28"/>
          <w:szCs w:val="28"/>
        </w:rPr>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7"/>
        <w:gridCol w:w="2384"/>
        <w:gridCol w:w="2492"/>
        <w:gridCol w:w="2669"/>
      </w:tblGrid>
      <w:tr w:rsidR="000D722C" w:rsidRPr="006C62AF">
        <w:trPr>
          <w:trHeight w:val="576"/>
        </w:trPr>
        <w:tc>
          <w:tcPr>
            <w:tcW w:w="1817"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38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Дата</w:t>
            </w:r>
            <w:r w:rsidRPr="006C62AF">
              <w:rPr>
                <w:spacing w:val="-4"/>
                <w:sz w:val="28"/>
                <w:szCs w:val="28"/>
              </w:rPr>
              <w:t xml:space="preserve"> </w:t>
            </w:r>
            <w:r w:rsidRPr="006C62AF">
              <w:rPr>
                <w:sz w:val="28"/>
                <w:szCs w:val="28"/>
              </w:rPr>
              <w:t>начала</w:t>
            </w:r>
            <w:r w:rsidRPr="006C62AF">
              <w:rPr>
                <w:spacing w:val="-4"/>
                <w:sz w:val="28"/>
                <w:szCs w:val="28"/>
              </w:rPr>
              <w:t xml:space="preserve"> </w:t>
            </w:r>
            <w:r w:rsidRPr="006C62AF">
              <w:rPr>
                <w:sz w:val="28"/>
                <w:szCs w:val="28"/>
              </w:rPr>
              <w:t>каникул</w:t>
            </w:r>
          </w:p>
        </w:tc>
        <w:tc>
          <w:tcPr>
            <w:tcW w:w="2492" w:type="dxa"/>
          </w:tcPr>
          <w:p w:rsidR="000D722C" w:rsidRPr="006C62AF" w:rsidRDefault="00466544" w:rsidP="00BB72D6">
            <w:pPr>
              <w:pStyle w:val="TableParagraph"/>
              <w:tabs>
                <w:tab w:val="left" w:pos="142"/>
                <w:tab w:val="left" w:pos="1299"/>
                <w:tab w:val="left" w:pos="10065"/>
              </w:tabs>
              <w:spacing w:line="360" w:lineRule="auto"/>
              <w:ind w:left="107" w:right="4"/>
              <w:jc w:val="both"/>
              <w:rPr>
                <w:sz w:val="28"/>
                <w:szCs w:val="28"/>
              </w:rPr>
            </w:pPr>
            <w:r w:rsidRPr="006C62AF">
              <w:rPr>
                <w:sz w:val="28"/>
                <w:szCs w:val="28"/>
              </w:rPr>
              <w:t>Дата</w:t>
            </w:r>
            <w:r w:rsidRPr="006C62AF">
              <w:rPr>
                <w:sz w:val="28"/>
                <w:szCs w:val="28"/>
              </w:rPr>
              <w:tab/>
            </w:r>
            <w:r w:rsidRPr="006C62AF">
              <w:rPr>
                <w:spacing w:val="-1"/>
                <w:sz w:val="28"/>
                <w:szCs w:val="28"/>
              </w:rPr>
              <w:t>окончания</w:t>
            </w:r>
            <w:r w:rsidRPr="006C62AF">
              <w:rPr>
                <w:spacing w:val="-57"/>
                <w:sz w:val="28"/>
                <w:szCs w:val="28"/>
              </w:rPr>
              <w:t xml:space="preserve"> </w:t>
            </w:r>
            <w:r w:rsidRPr="006C62AF">
              <w:rPr>
                <w:sz w:val="28"/>
                <w:szCs w:val="28"/>
              </w:rPr>
              <w:t>каникул</w:t>
            </w:r>
          </w:p>
        </w:tc>
        <w:tc>
          <w:tcPr>
            <w:tcW w:w="2669" w:type="dxa"/>
          </w:tcPr>
          <w:p w:rsidR="000D722C" w:rsidRPr="006C62AF" w:rsidRDefault="00466544" w:rsidP="00BB72D6">
            <w:pPr>
              <w:pStyle w:val="TableParagraph"/>
              <w:tabs>
                <w:tab w:val="left" w:pos="142"/>
                <w:tab w:val="left" w:pos="2448"/>
                <w:tab w:val="left" w:pos="10065"/>
              </w:tabs>
              <w:spacing w:line="360" w:lineRule="auto"/>
              <w:ind w:left="107" w:right="4"/>
              <w:jc w:val="both"/>
              <w:rPr>
                <w:sz w:val="28"/>
                <w:szCs w:val="28"/>
              </w:rPr>
            </w:pPr>
            <w:r w:rsidRPr="006C62AF">
              <w:rPr>
                <w:sz w:val="28"/>
                <w:szCs w:val="28"/>
              </w:rPr>
              <w:t>Продолжительность</w:t>
            </w:r>
            <w:r w:rsidRPr="006C62AF">
              <w:rPr>
                <w:sz w:val="28"/>
                <w:szCs w:val="28"/>
              </w:rPr>
              <w:tab/>
            </w:r>
            <w:r w:rsidRPr="006C62AF">
              <w:rPr>
                <w:spacing w:val="-4"/>
                <w:sz w:val="28"/>
                <w:szCs w:val="28"/>
              </w:rPr>
              <w:t>в</w:t>
            </w:r>
            <w:r w:rsidRPr="006C62AF">
              <w:rPr>
                <w:spacing w:val="-57"/>
                <w:sz w:val="28"/>
                <w:szCs w:val="28"/>
              </w:rPr>
              <w:t xml:space="preserve"> </w:t>
            </w:r>
            <w:r w:rsidRPr="006C62AF">
              <w:rPr>
                <w:sz w:val="28"/>
                <w:szCs w:val="28"/>
              </w:rPr>
              <w:t>днях</w:t>
            </w:r>
          </w:p>
        </w:tc>
      </w:tr>
      <w:tr w:rsidR="000D722C" w:rsidRPr="006C62AF">
        <w:trPr>
          <w:trHeight w:val="553"/>
        </w:trPr>
        <w:tc>
          <w:tcPr>
            <w:tcW w:w="1817"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Осенние</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1-4</w:t>
            </w:r>
            <w:r w:rsidRPr="006C62AF">
              <w:rPr>
                <w:spacing w:val="-2"/>
                <w:sz w:val="28"/>
                <w:szCs w:val="28"/>
              </w:rPr>
              <w:t xml:space="preserve"> </w:t>
            </w:r>
            <w:r w:rsidRPr="006C62AF">
              <w:rPr>
                <w:sz w:val="28"/>
                <w:szCs w:val="28"/>
              </w:rPr>
              <w:t>класс</w:t>
            </w:r>
          </w:p>
        </w:tc>
        <w:tc>
          <w:tcPr>
            <w:tcW w:w="238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27.10.2022</w:t>
            </w:r>
            <w:r w:rsidRPr="006C62AF">
              <w:rPr>
                <w:spacing w:val="-1"/>
                <w:sz w:val="28"/>
                <w:szCs w:val="28"/>
              </w:rPr>
              <w:t xml:space="preserve"> </w:t>
            </w:r>
            <w:r w:rsidRPr="006C62AF">
              <w:rPr>
                <w:sz w:val="28"/>
                <w:szCs w:val="28"/>
              </w:rPr>
              <w:t>г.</w:t>
            </w:r>
          </w:p>
        </w:tc>
        <w:tc>
          <w:tcPr>
            <w:tcW w:w="2492"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06.11.2022</w:t>
            </w:r>
            <w:r w:rsidRPr="006C62AF">
              <w:rPr>
                <w:spacing w:val="-1"/>
                <w:sz w:val="28"/>
                <w:szCs w:val="28"/>
              </w:rPr>
              <w:t xml:space="preserve"> </w:t>
            </w:r>
            <w:r w:rsidRPr="006C62AF">
              <w:rPr>
                <w:sz w:val="28"/>
                <w:szCs w:val="28"/>
              </w:rPr>
              <w:t>г.</w:t>
            </w:r>
          </w:p>
        </w:tc>
        <w:tc>
          <w:tcPr>
            <w:tcW w:w="2669" w:type="dxa"/>
          </w:tcPr>
          <w:p w:rsidR="000D722C" w:rsidRPr="006C62AF" w:rsidRDefault="00466544" w:rsidP="00BB72D6">
            <w:pPr>
              <w:pStyle w:val="TableParagraph"/>
              <w:tabs>
                <w:tab w:val="left" w:pos="142"/>
                <w:tab w:val="left" w:pos="10065"/>
              </w:tabs>
              <w:spacing w:line="360" w:lineRule="auto"/>
              <w:ind w:left="107" w:right="4"/>
              <w:jc w:val="both"/>
              <w:rPr>
                <w:b/>
                <w:sz w:val="28"/>
                <w:szCs w:val="28"/>
              </w:rPr>
            </w:pPr>
            <w:r w:rsidRPr="006C62AF">
              <w:rPr>
                <w:b/>
                <w:sz w:val="28"/>
                <w:szCs w:val="28"/>
              </w:rPr>
              <w:t>11</w:t>
            </w:r>
            <w:r w:rsidRPr="006C62AF">
              <w:rPr>
                <w:b/>
                <w:spacing w:val="-1"/>
                <w:sz w:val="28"/>
                <w:szCs w:val="28"/>
              </w:rPr>
              <w:t xml:space="preserve"> </w:t>
            </w:r>
            <w:r w:rsidRPr="006C62AF">
              <w:rPr>
                <w:b/>
                <w:sz w:val="28"/>
                <w:szCs w:val="28"/>
              </w:rPr>
              <w:t>дней</w:t>
            </w:r>
          </w:p>
        </w:tc>
      </w:tr>
      <w:tr w:rsidR="000D722C" w:rsidRPr="006C62AF">
        <w:trPr>
          <w:trHeight w:val="1103"/>
        </w:trPr>
        <w:tc>
          <w:tcPr>
            <w:tcW w:w="1817"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Зимние</w:t>
            </w:r>
            <w:r w:rsidRPr="006C62AF">
              <w:rPr>
                <w:spacing w:val="1"/>
                <w:sz w:val="28"/>
                <w:szCs w:val="28"/>
              </w:rPr>
              <w:t xml:space="preserve"> </w:t>
            </w:r>
            <w:r w:rsidRPr="006C62AF">
              <w:rPr>
                <w:spacing w:val="-1"/>
                <w:sz w:val="28"/>
                <w:szCs w:val="28"/>
              </w:rPr>
              <w:t>1-4</w:t>
            </w:r>
            <w:r w:rsidRPr="006C62AF">
              <w:rPr>
                <w:spacing w:val="-11"/>
                <w:sz w:val="28"/>
                <w:szCs w:val="28"/>
              </w:rPr>
              <w:t xml:space="preserve"> </w:t>
            </w:r>
            <w:r w:rsidRPr="006C62AF">
              <w:rPr>
                <w:spacing w:val="-1"/>
                <w:sz w:val="28"/>
                <w:szCs w:val="28"/>
              </w:rPr>
              <w:t>класс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Дополнительн</w:t>
            </w:r>
            <w:r w:rsidRPr="006C62AF">
              <w:rPr>
                <w:spacing w:val="-57"/>
                <w:sz w:val="28"/>
                <w:szCs w:val="28"/>
              </w:rPr>
              <w:t xml:space="preserve"> </w:t>
            </w:r>
            <w:r w:rsidRPr="006C62AF">
              <w:rPr>
                <w:sz w:val="28"/>
                <w:szCs w:val="28"/>
              </w:rPr>
              <w:t>ые1</w:t>
            </w:r>
            <w:r w:rsidRPr="006C62AF">
              <w:rPr>
                <w:spacing w:val="-1"/>
                <w:sz w:val="28"/>
                <w:szCs w:val="28"/>
              </w:rPr>
              <w:t xml:space="preserve"> </w:t>
            </w:r>
            <w:r w:rsidRPr="006C62AF">
              <w:rPr>
                <w:sz w:val="28"/>
                <w:szCs w:val="28"/>
              </w:rPr>
              <w:t>класс</w:t>
            </w:r>
          </w:p>
        </w:tc>
        <w:tc>
          <w:tcPr>
            <w:tcW w:w="238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29.12.2022</w:t>
            </w:r>
            <w:r w:rsidRPr="006C62AF">
              <w:rPr>
                <w:spacing w:val="-2"/>
                <w:sz w:val="28"/>
                <w:szCs w:val="28"/>
              </w:rPr>
              <w:t xml:space="preserve"> </w:t>
            </w:r>
            <w:r w:rsidRPr="006C62AF">
              <w:rPr>
                <w:sz w:val="28"/>
                <w:szCs w:val="28"/>
              </w:rPr>
              <w:t>г.</w:t>
            </w: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13.02.2023</w:t>
            </w:r>
            <w:r w:rsidRPr="006C62AF">
              <w:rPr>
                <w:spacing w:val="-2"/>
                <w:sz w:val="28"/>
                <w:szCs w:val="28"/>
              </w:rPr>
              <w:t xml:space="preserve"> </w:t>
            </w:r>
            <w:r w:rsidRPr="006C62AF">
              <w:rPr>
                <w:sz w:val="28"/>
                <w:szCs w:val="28"/>
              </w:rPr>
              <w:t>г.</w:t>
            </w:r>
          </w:p>
        </w:tc>
        <w:tc>
          <w:tcPr>
            <w:tcW w:w="2492"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11.01.2023</w:t>
            </w:r>
            <w:r w:rsidRPr="006C62AF">
              <w:rPr>
                <w:spacing w:val="-2"/>
                <w:sz w:val="28"/>
                <w:szCs w:val="28"/>
              </w:rPr>
              <w:t xml:space="preserve"> </w:t>
            </w:r>
            <w:r w:rsidRPr="006C62AF">
              <w:rPr>
                <w:sz w:val="28"/>
                <w:szCs w:val="28"/>
              </w:rPr>
              <w:t>г.</w:t>
            </w: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19.02.2023</w:t>
            </w:r>
            <w:r w:rsidRPr="006C62AF">
              <w:rPr>
                <w:spacing w:val="-2"/>
                <w:sz w:val="28"/>
                <w:szCs w:val="28"/>
              </w:rPr>
              <w:t xml:space="preserve"> </w:t>
            </w:r>
            <w:r w:rsidRPr="006C62AF">
              <w:rPr>
                <w:sz w:val="28"/>
                <w:szCs w:val="28"/>
              </w:rPr>
              <w:t>г.</w:t>
            </w:r>
          </w:p>
        </w:tc>
        <w:tc>
          <w:tcPr>
            <w:tcW w:w="2669" w:type="dxa"/>
          </w:tcPr>
          <w:p w:rsidR="000D722C" w:rsidRPr="006C62AF" w:rsidRDefault="00466544" w:rsidP="00BB72D6">
            <w:pPr>
              <w:pStyle w:val="TableParagraph"/>
              <w:tabs>
                <w:tab w:val="left" w:pos="142"/>
                <w:tab w:val="left" w:pos="10065"/>
              </w:tabs>
              <w:spacing w:line="360" w:lineRule="auto"/>
              <w:ind w:left="107" w:right="4"/>
              <w:jc w:val="both"/>
              <w:rPr>
                <w:b/>
                <w:sz w:val="28"/>
                <w:szCs w:val="28"/>
              </w:rPr>
            </w:pPr>
            <w:r w:rsidRPr="006C62AF">
              <w:rPr>
                <w:b/>
                <w:sz w:val="28"/>
                <w:szCs w:val="28"/>
              </w:rPr>
              <w:t>14</w:t>
            </w:r>
            <w:r w:rsidRPr="006C62AF">
              <w:rPr>
                <w:b/>
                <w:spacing w:val="-1"/>
                <w:sz w:val="28"/>
                <w:szCs w:val="28"/>
              </w:rPr>
              <w:t xml:space="preserve"> </w:t>
            </w:r>
            <w:r w:rsidRPr="006C62AF">
              <w:rPr>
                <w:b/>
                <w:sz w:val="28"/>
                <w:szCs w:val="28"/>
              </w:rPr>
              <w:t>дней</w:t>
            </w: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b/>
                <w:sz w:val="28"/>
                <w:szCs w:val="28"/>
              </w:rPr>
            </w:pPr>
            <w:r w:rsidRPr="006C62AF">
              <w:rPr>
                <w:b/>
                <w:sz w:val="28"/>
                <w:szCs w:val="28"/>
              </w:rPr>
              <w:t>7</w:t>
            </w:r>
            <w:r w:rsidRPr="006C62AF">
              <w:rPr>
                <w:b/>
                <w:spacing w:val="-1"/>
                <w:sz w:val="28"/>
                <w:szCs w:val="28"/>
              </w:rPr>
              <w:t xml:space="preserve"> </w:t>
            </w:r>
            <w:r w:rsidRPr="006C62AF">
              <w:rPr>
                <w:b/>
                <w:sz w:val="28"/>
                <w:szCs w:val="28"/>
              </w:rPr>
              <w:t>дней</w:t>
            </w:r>
          </w:p>
        </w:tc>
      </w:tr>
      <w:tr w:rsidR="000D722C" w:rsidRPr="006C62AF">
        <w:trPr>
          <w:trHeight w:val="551"/>
        </w:trPr>
        <w:tc>
          <w:tcPr>
            <w:tcW w:w="1817"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Весенние</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1-4</w:t>
            </w:r>
            <w:r w:rsidRPr="006C62AF">
              <w:rPr>
                <w:spacing w:val="-3"/>
                <w:sz w:val="28"/>
                <w:szCs w:val="28"/>
              </w:rPr>
              <w:t xml:space="preserve"> </w:t>
            </w:r>
            <w:r w:rsidRPr="006C62AF">
              <w:rPr>
                <w:sz w:val="28"/>
                <w:szCs w:val="28"/>
              </w:rPr>
              <w:t>класс</w:t>
            </w:r>
          </w:p>
        </w:tc>
        <w:tc>
          <w:tcPr>
            <w:tcW w:w="238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25.03.2023</w:t>
            </w:r>
            <w:r w:rsidRPr="006C62AF">
              <w:rPr>
                <w:spacing w:val="-1"/>
                <w:sz w:val="28"/>
                <w:szCs w:val="28"/>
              </w:rPr>
              <w:t xml:space="preserve"> </w:t>
            </w:r>
            <w:r w:rsidRPr="006C62AF">
              <w:rPr>
                <w:sz w:val="28"/>
                <w:szCs w:val="28"/>
              </w:rPr>
              <w:t>г.</w:t>
            </w:r>
          </w:p>
        </w:tc>
        <w:tc>
          <w:tcPr>
            <w:tcW w:w="2492"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02.04.2023</w:t>
            </w:r>
            <w:r w:rsidRPr="006C62AF">
              <w:rPr>
                <w:spacing w:val="-1"/>
                <w:sz w:val="28"/>
                <w:szCs w:val="28"/>
              </w:rPr>
              <w:t xml:space="preserve"> </w:t>
            </w:r>
            <w:r w:rsidRPr="006C62AF">
              <w:rPr>
                <w:sz w:val="28"/>
                <w:szCs w:val="28"/>
              </w:rPr>
              <w:t>г.</w:t>
            </w:r>
          </w:p>
        </w:tc>
        <w:tc>
          <w:tcPr>
            <w:tcW w:w="2669" w:type="dxa"/>
          </w:tcPr>
          <w:p w:rsidR="000D722C" w:rsidRPr="006C62AF" w:rsidRDefault="00466544" w:rsidP="00BB72D6">
            <w:pPr>
              <w:pStyle w:val="TableParagraph"/>
              <w:tabs>
                <w:tab w:val="left" w:pos="142"/>
                <w:tab w:val="left" w:pos="10065"/>
              </w:tabs>
              <w:spacing w:line="360" w:lineRule="auto"/>
              <w:ind w:left="107" w:right="4"/>
              <w:jc w:val="both"/>
              <w:rPr>
                <w:b/>
                <w:sz w:val="28"/>
                <w:szCs w:val="28"/>
              </w:rPr>
            </w:pPr>
            <w:r w:rsidRPr="006C62AF">
              <w:rPr>
                <w:b/>
                <w:sz w:val="28"/>
                <w:szCs w:val="28"/>
              </w:rPr>
              <w:t>9</w:t>
            </w:r>
            <w:r w:rsidRPr="006C62AF">
              <w:rPr>
                <w:b/>
                <w:spacing w:val="-1"/>
                <w:sz w:val="28"/>
                <w:szCs w:val="28"/>
              </w:rPr>
              <w:t xml:space="preserve"> </w:t>
            </w:r>
            <w:r w:rsidRPr="006C62AF">
              <w:rPr>
                <w:b/>
                <w:sz w:val="28"/>
                <w:szCs w:val="28"/>
              </w:rPr>
              <w:t>дней</w:t>
            </w:r>
          </w:p>
        </w:tc>
      </w:tr>
    </w:tbl>
    <w:p w:rsidR="000D722C" w:rsidRPr="006C62AF" w:rsidRDefault="000D722C" w:rsidP="00BB72D6">
      <w:pPr>
        <w:pStyle w:val="a3"/>
        <w:tabs>
          <w:tab w:val="left" w:pos="142"/>
          <w:tab w:val="left" w:pos="10065"/>
        </w:tabs>
        <w:spacing w:before="2" w:line="360" w:lineRule="auto"/>
        <w:ind w:left="0" w:right="4"/>
        <w:rPr>
          <w:b/>
          <w:sz w:val="28"/>
          <w:szCs w:val="28"/>
        </w:rPr>
      </w:pPr>
    </w:p>
    <w:p w:rsidR="000D722C" w:rsidRPr="006C62AF" w:rsidRDefault="00466544" w:rsidP="00BB72D6">
      <w:pPr>
        <w:pStyle w:val="a5"/>
        <w:numPr>
          <w:ilvl w:val="0"/>
          <w:numId w:val="10"/>
        </w:numPr>
        <w:tabs>
          <w:tab w:val="left" w:pos="142"/>
          <w:tab w:val="left" w:pos="1453"/>
          <w:tab w:val="left" w:pos="1454"/>
          <w:tab w:val="left" w:pos="10065"/>
        </w:tabs>
        <w:spacing w:line="360" w:lineRule="auto"/>
        <w:ind w:right="4"/>
        <w:jc w:val="both"/>
        <w:rPr>
          <w:b/>
          <w:sz w:val="28"/>
          <w:szCs w:val="28"/>
        </w:rPr>
      </w:pPr>
      <w:r w:rsidRPr="006C62AF">
        <w:rPr>
          <w:b/>
          <w:sz w:val="28"/>
          <w:szCs w:val="28"/>
        </w:rPr>
        <w:t>Регламентирование</w:t>
      </w:r>
      <w:r w:rsidRPr="006C62AF">
        <w:rPr>
          <w:b/>
          <w:spacing w:val="-5"/>
          <w:sz w:val="28"/>
          <w:szCs w:val="28"/>
        </w:rPr>
        <w:t xml:space="preserve"> </w:t>
      </w:r>
      <w:r w:rsidRPr="006C62AF">
        <w:rPr>
          <w:b/>
          <w:sz w:val="28"/>
          <w:szCs w:val="28"/>
        </w:rPr>
        <w:t>образовательного</w:t>
      </w:r>
      <w:r w:rsidRPr="006C62AF">
        <w:rPr>
          <w:b/>
          <w:spacing w:val="-3"/>
          <w:sz w:val="28"/>
          <w:szCs w:val="28"/>
        </w:rPr>
        <w:t xml:space="preserve"> </w:t>
      </w:r>
      <w:r w:rsidRPr="006C62AF">
        <w:rPr>
          <w:b/>
          <w:sz w:val="28"/>
          <w:szCs w:val="28"/>
        </w:rPr>
        <w:t>процесса</w:t>
      </w:r>
      <w:r w:rsidRPr="006C62AF">
        <w:rPr>
          <w:b/>
          <w:spacing w:val="-4"/>
          <w:sz w:val="28"/>
          <w:szCs w:val="28"/>
        </w:rPr>
        <w:t xml:space="preserve"> </w:t>
      </w:r>
      <w:r w:rsidRPr="006C62AF">
        <w:rPr>
          <w:b/>
          <w:sz w:val="28"/>
          <w:szCs w:val="28"/>
        </w:rPr>
        <w:t>на</w:t>
      </w:r>
      <w:r w:rsidRPr="006C62AF">
        <w:rPr>
          <w:b/>
          <w:spacing w:val="-3"/>
          <w:sz w:val="28"/>
          <w:szCs w:val="28"/>
        </w:rPr>
        <w:t xml:space="preserve"> </w:t>
      </w:r>
      <w:r w:rsidRPr="006C62AF">
        <w:rPr>
          <w:b/>
          <w:sz w:val="28"/>
          <w:szCs w:val="28"/>
        </w:rPr>
        <w:t>неделю</w:t>
      </w:r>
    </w:p>
    <w:p w:rsidR="000D722C" w:rsidRPr="006C62AF" w:rsidRDefault="00466544" w:rsidP="00BB72D6">
      <w:pPr>
        <w:pStyle w:val="a3"/>
        <w:tabs>
          <w:tab w:val="left" w:pos="142"/>
          <w:tab w:val="left" w:pos="10065"/>
        </w:tabs>
        <w:spacing w:line="360" w:lineRule="auto"/>
        <w:ind w:right="4"/>
        <w:rPr>
          <w:sz w:val="28"/>
          <w:szCs w:val="28"/>
        </w:rPr>
      </w:pPr>
      <w:r w:rsidRPr="006C62AF">
        <w:rPr>
          <w:sz w:val="28"/>
          <w:szCs w:val="28"/>
        </w:rPr>
        <w:t>Продолжительность</w:t>
      </w:r>
      <w:r w:rsidRPr="006C62AF">
        <w:rPr>
          <w:spacing w:val="-5"/>
          <w:sz w:val="28"/>
          <w:szCs w:val="28"/>
        </w:rPr>
        <w:t xml:space="preserve"> </w:t>
      </w:r>
      <w:r w:rsidRPr="006C62AF">
        <w:rPr>
          <w:sz w:val="28"/>
          <w:szCs w:val="28"/>
        </w:rPr>
        <w:t>рабочей</w:t>
      </w:r>
      <w:r w:rsidRPr="006C62AF">
        <w:rPr>
          <w:spacing w:val="-4"/>
          <w:sz w:val="28"/>
          <w:szCs w:val="28"/>
        </w:rPr>
        <w:t xml:space="preserve"> </w:t>
      </w:r>
      <w:r w:rsidRPr="006C62AF">
        <w:rPr>
          <w:sz w:val="28"/>
          <w:szCs w:val="28"/>
        </w:rPr>
        <w:t>недели: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left="726" w:right="4"/>
        <w:rPr>
          <w:sz w:val="28"/>
          <w:szCs w:val="28"/>
        </w:rPr>
      </w:pPr>
      <w:r w:rsidRPr="006C62AF">
        <w:rPr>
          <w:sz w:val="28"/>
          <w:szCs w:val="28"/>
        </w:rPr>
        <w:lastRenderedPageBreak/>
        <w:t>Учебные</w:t>
      </w:r>
      <w:r w:rsidRPr="006C62AF">
        <w:rPr>
          <w:spacing w:val="-4"/>
          <w:sz w:val="28"/>
          <w:szCs w:val="28"/>
        </w:rPr>
        <w:t xml:space="preserve"> </w:t>
      </w:r>
      <w:r w:rsidRPr="006C62AF">
        <w:rPr>
          <w:sz w:val="28"/>
          <w:szCs w:val="28"/>
        </w:rPr>
        <w:t>занятия</w:t>
      </w:r>
      <w:r w:rsidRPr="006C62AF">
        <w:rPr>
          <w:spacing w:val="-2"/>
          <w:sz w:val="28"/>
          <w:szCs w:val="28"/>
        </w:rPr>
        <w:t xml:space="preserve"> </w:t>
      </w:r>
      <w:r w:rsidRPr="006C62AF">
        <w:rPr>
          <w:sz w:val="28"/>
          <w:szCs w:val="28"/>
        </w:rPr>
        <w:t>проводятся</w:t>
      </w:r>
      <w:r w:rsidRPr="006C62AF">
        <w:rPr>
          <w:spacing w:val="-2"/>
          <w:sz w:val="28"/>
          <w:szCs w:val="28"/>
        </w:rPr>
        <w:t xml:space="preserve"> </w:t>
      </w:r>
      <w:r w:rsidRPr="006C62AF">
        <w:rPr>
          <w:sz w:val="28"/>
          <w:szCs w:val="28"/>
        </w:rPr>
        <w:t>по</w:t>
      </w:r>
      <w:r w:rsidRPr="006C62AF">
        <w:rPr>
          <w:spacing w:val="-2"/>
          <w:sz w:val="28"/>
          <w:szCs w:val="28"/>
        </w:rPr>
        <w:t xml:space="preserve"> </w:t>
      </w:r>
      <w:r w:rsidRPr="006C62AF">
        <w:rPr>
          <w:sz w:val="28"/>
          <w:szCs w:val="28"/>
        </w:rPr>
        <w:t>5-ти</w:t>
      </w:r>
      <w:r w:rsidRPr="006C62AF">
        <w:rPr>
          <w:spacing w:val="-2"/>
          <w:sz w:val="28"/>
          <w:szCs w:val="28"/>
        </w:rPr>
        <w:t xml:space="preserve"> </w:t>
      </w:r>
      <w:r w:rsidRPr="006C62AF">
        <w:rPr>
          <w:sz w:val="28"/>
          <w:szCs w:val="28"/>
        </w:rPr>
        <w:t>дневной</w:t>
      </w:r>
      <w:r w:rsidRPr="006C62AF">
        <w:rPr>
          <w:spacing w:val="-4"/>
          <w:sz w:val="28"/>
          <w:szCs w:val="28"/>
        </w:rPr>
        <w:t xml:space="preserve"> </w:t>
      </w:r>
      <w:r w:rsidRPr="006C62AF">
        <w:rPr>
          <w:sz w:val="28"/>
          <w:szCs w:val="28"/>
        </w:rPr>
        <w:t>рабочей</w:t>
      </w:r>
      <w:r w:rsidRPr="006C62AF">
        <w:rPr>
          <w:spacing w:val="-2"/>
          <w:sz w:val="28"/>
          <w:szCs w:val="28"/>
        </w:rPr>
        <w:t xml:space="preserve"> </w:t>
      </w:r>
      <w:r w:rsidRPr="006C62AF">
        <w:rPr>
          <w:sz w:val="28"/>
          <w:szCs w:val="28"/>
        </w:rPr>
        <w:t>неделе.</w:t>
      </w:r>
    </w:p>
    <w:p w:rsidR="000D722C" w:rsidRPr="006C62AF" w:rsidRDefault="00466544" w:rsidP="00BB72D6">
      <w:pPr>
        <w:pStyle w:val="a5"/>
        <w:numPr>
          <w:ilvl w:val="0"/>
          <w:numId w:val="10"/>
        </w:numPr>
        <w:tabs>
          <w:tab w:val="left" w:pos="142"/>
          <w:tab w:val="left" w:pos="1453"/>
          <w:tab w:val="left" w:pos="1454"/>
          <w:tab w:val="left" w:pos="10065"/>
        </w:tabs>
        <w:spacing w:before="6" w:line="360" w:lineRule="auto"/>
        <w:ind w:right="4"/>
        <w:jc w:val="both"/>
        <w:rPr>
          <w:b/>
          <w:sz w:val="28"/>
          <w:szCs w:val="28"/>
        </w:rPr>
      </w:pPr>
      <w:r w:rsidRPr="006C62AF">
        <w:rPr>
          <w:b/>
          <w:sz w:val="28"/>
          <w:szCs w:val="28"/>
        </w:rPr>
        <w:t>Регламентирование</w:t>
      </w:r>
      <w:r w:rsidRPr="006C62AF">
        <w:rPr>
          <w:b/>
          <w:spacing w:val="-4"/>
          <w:sz w:val="28"/>
          <w:szCs w:val="28"/>
        </w:rPr>
        <w:t xml:space="preserve"> </w:t>
      </w:r>
      <w:r w:rsidRPr="006C62AF">
        <w:rPr>
          <w:b/>
          <w:sz w:val="28"/>
          <w:szCs w:val="28"/>
        </w:rPr>
        <w:t>образовательного</w:t>
      </w:r>
      <w:r w:rsidRPr="006C62AF">
        <w:rPr>
          <w:b/>
          <w:spacing w:val="-3"/>
          <w:sz w:val="28"/>
          <w:szCs w:val="28"/>
        </w:rPr>
        <w:t xml:space="preserve"> </w:t>
      </w:r>
      <w:r w:rsidRPr="006C62AF">
        <w:rPr>
          <w:b/>
          <w:sz w:val="28"/>
          <w:szCs w:val="28"/>
        </w:rPr>
        <w:t>процесса</w:t>
      </w:r>
      <w:r w:rsidRPr="006C62AF">
        <w:rPr>
          <w:b/>
          <w:spacing w:val="-3"/>
          <w:sz w:val="28"/>
          <w:szCs w:val="28"/>
        </w:rPr>
        <w:t xml:space="preserve"> </w:t>
      </w:r>
      <w:r w:rsidRPr="006C62AF">
        <w:rPr>
          <w:b/>
          <w:sz w:val="28"/>
          <w:szCs w:val="28"/>
        </w:rPr>
        <w:t>на</w:t>
      </w:r>
      <w:r w:rsidRPr="006C62AF">
        <w:rPr>
          <w:b/>
          <w:spacing w:val="-3"/>
          <w:sz w:val="28"/>
          <w:szCs w:val="28"/>
        </w:rPr>
        <w:t xml:space="preserve"> </w:t>
      </w:r>
      <w:r w:rsidRPr="006C62AF">
        <w:rPr>
          <w:b/>
          <w:sz w:val="28"/>
          <w:szCs w:val="28"/>
        </w:rPr>
        <w:t>день</w:t>
      </w:r>
    </w:p>
    <w:p w:rsidR="000D722C" w:rsidRPr="006C62AF" w:rsidRDefault="00466544" w:rsidP="00BB72D6">
      <w:pPr>
        <w:pStyle w:val="a3"/>
        <w:tabs>
          <w:tab w:val="left" w:pos="142"/>
          <w:tab w:val="left" w:pos="10065"/>
        </w:tabs>
        <w:spacing w:line="360" w:lineRule="auto"/>
        <w:ind w:left="1086" w:right="4"/>
        <w:rPr>
          <w:sz w:val="28"/>
          <w:szCs w:val="28"/>
        </w:rPr>
      </w:pPr>
      <w:r w:rsidRPr="006C62AF">
        <w:rPr>
          <w:sz w:val="28"/>
          <w:szCs w:val="28"/>
        </w:rPr>
        <w:t>Школа</w:t>
      </w:r>
      <w:r w:rsidRPr="006C62AF">
        <w:rPr>
          <w:spacing w:val="-2"/>
          <w:sz w:val="28"/>
          <w:szCs w:val="28"/>
        </w:rPr>
        <w:t xml:space="preserve"> </w:t>
      </w:r>
      <w:r w:rsidRPr="006C62AF">
        <w:rPr>
          <w:sz w:val="28"/>
          <w:szCs w:val="28"/>
        </w:rPr>
        <w:t>работает</w:t>
      </w:r>
      <w:r w:rsidRPr="006C62AF">
        <w:rPr>
          <w:spacing w:val="-1"/>
          <w:sz w:val="28"/>
          <w:szCs w:val="28"/>
        </w:rPr>
        <w:t xml:space="preserve"> </w:t>
      </w:r>
      <w:r w:rsidRPr="006C62AF">
        <w:rPr>
          <w:sz w:val="28"/>
          <w:szCs w:val="28"/>
        </w:rPr>
        <w:t>в</w:t>
      </w:r>
      <w:r w:rsidRPr="006C62AF">
        <w:rPr>
          <w:spacing w:val="-2"/>
          <w:sz w:val="28"/>
          <w:szCs w:val="28"/>
        </w:rPr>
        <w:t xml:space="preserve"> </w:t>
      </w:r>
      <w:r w:rsidRPr="006C62AF">
        <w:rPr>
          <w:sz w:val="28"/>
          <w:szCs w:val="28"/>
        </w:rPr>
        <w:t>две</w:t>
      </w:r>
      <w:r w:rsidRPr="006C62AF">
        <w:rPr>
          <w:spacing w:val="-3"/>
          <w:sz w:val="28"/>
          <w:szCs w:val="28"/>
        </w:rPr>
        <w:t xml:space="preserve"> </w:t>
      </w:r>
      <w:r w:rsidRPr="006C62AF">
        <w:rPr>
          <w:sz w:val="28"/>
          <w:szCs w:val="28"/>
        </w:rPr>
        <w:t>смены:1,3,4</w:t>
      </w:r>
      <w:r w:rsidRPr="006C62AF">
        <w:rPr>
          <w:spacing w:val="-1"/>
          <w:sz w:val="28"/>
          <w:szCs w:val="28"/>
        </w:rPr>
        <w:t xml:space="preserve"> </w:t>
      </w:r>
      <w:r w:rsidRPr="006C62AF">
        <w:rPr>
          <w:sz w:val="28"/>
          <w:szCs w:val="28"/>
        </w:rPr>
        <w:t>кл</w:t>
      </w:r>
      <w:r w:rsidRPr="006C62AF">
        <w:rPr>
          <w:spacing w:val="2"/>
          <w:sz w:val="28"/>
          <w:szCs w:val="28"/>
        </w:rPr>
        <w:t xml:space="preserve"> </w:t>
      </w:r>
      <w:r w:rsidRPr="006C62AF">
        <w:rPr>
          <w:sz w:val="28"/>
          <w:szCs w:val="28"/>
        </w:rPr>
        <w:t>–</w:t>
      </w:r>
      <w:r w:rsidRPr="006C62AF">
        <w:rPr>
          <w:spacing w:val="-1"/>
          <w:sz w:val="28"/>
          <w:szCs w:val="28"/>
        </w:rPr>
        <w:t xml:space="preserve"> </w:t>
      </w:r>
      <w:r w:rsidRPr="006C62AF">
        <w:rPr>
          <w:sz w:val="28"/>
          <w:szCs w:val="28"/>
        </w:rPr>
        <w:t>1</w:t>
      </w:r>
      <w:r w:rsidRPr="006C62AF">
        <w:rPr>
          <w:spacing w:val="-1"/>
          <w:sz w:val="28"/>
          <w:szCs w:val="28"/>
        </w:rPr>
        <w:t xml:space="preserve"> </w:t>
      </w:r>
      <w:r w:rsidRPr="006C62AF">
        <w:rPr>
          <w:sz w:val="28"/>
          <w:szCs w:val="28"/>
        </w:rPr>
        <w:t>смена,</w:t>
      </w:r>
      <w:r w:rsidRPr="006C62AF">
        <w:rPr>
          <w:spacing w:val="-1"/>
          <w:sz w:val="28"/>
          <w:szCs w:val="28"/>
        </w:rPr>
        <w:t xml:space="preserve"> </w:t>
      </w:r>
      <w:r w:rsidRPr="006C62AF">
        <w:rPr>
          <w:sz w:val="28"/>
          <w:szCs w:val="28"/>
        </w:rPr>
        <w:t>2</w:t>
      </w:r>
      <w:r w:rsidRPr="006C62AF">
        <w:rPr>
          <w:spacing w:val="-1"/>
          <w:sz w:val="28"/>
          <w:szCs w:val="28"/>
        </w:rPr>
        <w:t xml:space="preserve"> </w:t>
      </w:r>
      <w:r w:rsidRPr="006C62AF">
        <w:rPr>
          <w:sz w:val="28"/>
          <w:szCs w:val="28"/>
        </w:rPr>
        <w:t>кл-</w:t>
      </w:r>
      <w:r w:rsidRPr="006C62AF">
        <w:rPr>
          <w:spacing w:val="-2"/>
          <w:sz w:val="28"/>
          <w:szCs w:val="28"/>
        </w:rPr>
        <w:t xml:space="preserve"> </w:t>
      </w:r>
      <w:r w:rsidRPr="006C62AF">
        <w:rPr>
          <w:sz w:val="28"/>
          <w:szCs w:val="28"/>
        </w:rPr>
        <w:t>2 смена.</w:t>
      </w:r>
    </w:p>
    <w:p w:rsidR="000D722C" w:rsidRPr="006C62AF" w:rsidRDefault="00466544" w:rsidP="00BB72D6">
      <w:pPr>
        <w:pStyle w:val="a5"/>
        <w:numPr>
          <w:ilvl w:val="0"/>
          <w:numId w:val="10"/>
        </w:numPr>
        <w:tabs>
          <w:tab w:val="left" w:pos="142"/>
          <w:tab w:val="left" w:pos="1327"/>
          <w:tab w:val="left" w:pos="10065"/>
        </w:tabs>
        <w:spacing w:before="5" w:line="360" w:lineRule="auto"/>
        <w:ind w:left="1326" w:right="4" w:hanging="241"/>
        <w:jc w:val="both"/>
        <w:rPr>
          <w:b/>
          <w:sz w:val="28"/>
          <w:szCs w:val="28"/>
        </w:rPr>
      </w:pPr>
      <w:r w:rsidRPr="006C62AF">
        <w:rPr>
          <w:b/>
          <w:sz w:val="28"/>
          <w:szCs w:val="28"/>
        </w:rPr>
        <w:t>Учебные</w:t>
      </w:r>
      <w:r w:rsidRPr="006C62AF">
        <w:rPr>
          <w:b/>
          <w:spacing w:val="-3"/>
          <w:sz w:val="28"/>
          <w:szCs w:val="28"/>
        </w:rPr>
        <w:t xml:space="preserve"> </w:t>
      </w:r>
      <w:r w:rsidRPr="006C62AF">
        <w:rPr>
          <w:b/>
          <w:sz w:val="28"/>
          <w:szCs w:val="28"/>
        </w:rPr>
        <w:t>занятия</w:t>
      </w:r>
      <w:r w:rsidRPr="006C62AF">
        <w:rPr>
          <w:b/>
          <w:spacing w:val="-1"/>
          <w:sz w:val="28"/>
          <w:szCs w:val="28"/>
        </w:rPr>
        <w:t xml:space="preserve"> </w:t>
      </w:r>
      <w:r w:rsidRPr="006C62AF">
        <w:rPr>
          <w:b/>
          <w:sz w:val="28"/>
          <w:szCs w:val="28"/>
        </w:rPr>
        <w:t>в</w:t>
      </w:r>
      <w:r w:rsidRPr="006C62AF">
        <w:rPr>
          <w:b/>
          <w:spacing w:val="-2"/>
          <w:sz w:val="28"/>
          <w:szCs w:val="28"/>
        </w:rPr>
        <w:t xml:space="preserve"> </w:t>
      </w:r>
      <w:r w:rsidRPr="006C62AF">
        <w:rPr>
          <w:b/>
          <w:sz w:val="28"/>
          <w:szCs w:val="28"/>
        </w:rPr>
        <w:t>первую</w:t>
      </w:r>
      <w:r w:rsidRPr="006C62AF">
        <w:rPr>
          <w:b/>
          <w:spacing w:val="-1"/>
          <w:sz w:val="28"/>
          <w:szCs w:val="28"/>
        </w:rPr>
        <w:t xml:space="preserve"> </w:t>
      </w:r>
      <w:r w:rsidRPr="006C62AF">
        <w:rPr>
          <w:b/>
          <w:sz w:val="28"/>
          <w:szCs w:val="28"/>
        </w:rPr>
        <w:t>смену</w:t>
      </w:r>
      <w:r w:rsidRPr="006C62AF">
        <w:rPr>
          <w:b/>
          <w:spacing w:val="-1"/>
          <w:sz w:val="28"/>
          <w:szCs w:val="28"/>
        </w:rPr>
        <w:t xml:space="preserve"> </w:t>
      </w:r>
      <w:r w:rsidRPr="006C62AF">
        <w:rPr>
          <w:b/>
          <w:sz w:val="28"/>
          <w:szCs w:val="28"/>
        </w:rPr>
        <w:t>начинаются</w:t>
      </w:r>
      <w:r w:rsidRPr="006C62AF">
        <w:rPr>
          <w:b/>
          <w:spacing w:val="-1"/>
          <w:sz w:val="28"/>
          <w:szCs w:val="28"/>
        </w:rPr>
        <w:t xml:space="preserve"> </w:t>
      </w:r>
      <w:r w:rsidRPr="006C62AF">
        <w:rPr>
          <w:b/>
          <w:sz w:val="28"/>
          <w:szCs w:val="28"/>
        </w:rPr>
        <w:t>в</w:t>
      </w:r>
      <w:r w:rsidRPr="006C62AF">
        <w:rPr>
          <w:b/>
          <w:spacing w:val="-2"/>
          <w:sz w:val="28"/>
          <w:szCs w:val="28"/>
        </w:rPr>
        <w:t xml:space="preserve"> </w:t>
      </w:r>
      <w:r w:rsidRPr="006C62AF">
        <w:rPr>
          <w:b/>
          <w:sz w:val="28"/>
          <w:szCs w:val="28"/>
        </w:rPr>
        <w:t>8.30</w:t>
      </w:r>
    </w:p>
    <w:p w:rsidR="000D722C" w:rsidRPr="006C62AF" w:rsidRDefault="00466544" w:rsidP="00BB72D6">
      <w:pPr>
        <w:pStyle w:val="a5"/>
        <w:numPr>
          <w:ilvl w:val="0"/>
          <w:numId w:val="8"/>
        </w:numPr>
        <w:tabs>
          <w:tab w:val="left" w:pos="142"/>
          <w:tab w:val="left" w:pos="1227"/>
          <w:tab w:val="left" w:pos="10065"/>
        </w:tabs>
        <w:spacing w:line="360" w:lineRule="auto"/>
        <w:ind w:right="4" w:hanging="201"/>
        <w:rPr>
          <w:sz w:val="28"/>
          <w:szCs w:val="28"/>
        </w:rPr>
      </w:pPr>
      <w:r w:rsidRPr="006C62AF">
        <w:rPr>
          <w:sz w:val="28"/>
          <w:szCs w:val="28"/>
        </w:rPr>
        <w:t>продолжительность</w:t>
      </w:r>
      <w:r w:rsidRPr="006C62AF">
        <w:rPr>
          <w:spacing w:val="-4"/>
          <w:sz w:val="28"/>
          <w:szCs w:val="28"/>
        </w:rPr>
        <w:t xml:space="preserve"> </w:t>
      </w:r>
      <w:r w:rsidRPr="006C62AF">
        <w:rPr>
          <w:sz w:val="28"/>
          <w:szCs w:val="28"/>
        </w:rPr>
        <w:t>урока:</w:t>
      </w:r>
    </w:p>
    <w:p w:rsidR="000D722C" w:rsidRPr="006C62AF" w:rsidRDefault="00466544" w:rsidP="00BB72D6">
      <w:pPr>
        <w:pStyle w:val="a3"/>
        <w:tabs>
          <w:tab w:val="left" w:pos="142"/>
          <w:tab w:val="left" w:pos="10065"/>
        </w:tabs>
        <w:spacing w:line="360" w:lineRule="auto"/>
        <w:ind w:left="1206" w:right="4"/>
        <w:rPr>
          <w:sz w:val="28"/>
          <w:szCs w:val="28"/>
        </w:rPr>
      </w:pPr>
      <w:r w:rsidRPr="006C62AF">
        <w:rPr>
          <w:sz w:val="28"/>
          <w:szCs w:val="28"/>
        </w:rPr>
        <w:t>1 классы: I- II четверть -35 минут; III- IV четверть- 40 минут;</w:t>
      </w:r>
      <w:r w:rsidRPr="006C62AF">
        <w:rPr>
          <w:spacing w:val="-57"/>
          <w:sz w:val="28"/>
          <w:szCs w:val="28"/>
        </w:rPr>
        <w:t xml:space="preserve"> </w:t>
      </w:r>
      <w:r w:rsidRPr="006C62AF">
        <w:rPr>
          <w:sz w:val="28"/>
          <w:szCs w:val="28"/>
        </w:rPr>
        <w:t>2</w:t>
      </w:r>
      <w:r w:rsidRPr="006C62AF">
        <w:rPr>
          <w:spacing w:val="-2"/>
          <w:sz w:val="28"/>
          <w:szCs w:val="28"/>
        </w:rPr>
        <w:t xml:space="preserve"> </w:t>
      </w:r>
      <w:r w:rsidRPr="006C62AF">
        <w:rPr>
          <w:sz w:val="28"/>
          <w:szCs w:val="28"/>
        </w:rPr>
        <w:t>– 4 классы</w:t>
      </w:r>
      <w:r w:rsidRPr="006C62AF">
        <w:rPr>
          <w:spacing w:val="59"/>
          <w:sz w:val="28"/>
          <w:szCs w:val="28"/>
        </w:rPr>
        <w:t xml:space="preserve"> </w:t>
      </w:r>
      <w:r w:rsidRPr="006C62AF">
        <w:rPr>
          <w:sz w:val="28"/>
          <w:szCs w:val="28"/>
        </w:rPr>
        <w:t>-</w:t>
      </w:r>
      <w:r w:rsidRPr="006C62AF">
        <w:rPr>
          <w:spacing w:val="-1"/>
          <w:sz w:val="28"/>
          <w:szCs w:val="28"/>
        </w:rPr>
        <w:t xml:space="preserve"> </w:t>
      </w:r>
      <w:r w:rsidRPr="006C62AF">
        <w:rPr>
          <w:sz w:val="28"/>
          <w:szCs w:val="28"/>
        </w:rPr>
        <w:t>40</w:t>
      </w:r>
      <w:r w:rsidRPr="006C62AF">
        <w:rPr>
          <w:spacing w:val="2"/>
          <w:sz w:val="28"/>
          <w:szCs w:val="28"/>
        </w:rPr>
        <w:t xml:space="preserve"> </w:t>
      </w:r>
      <w:r w:rsidRPr="006C62AF">
        <w:rPr>
          <w:sz w:val="28"/>
          <w:szCs w:val="28"/>
        </w:rPr>
        <w:t>минут;</w:t>
      </w:r>
    </w:p>
    <w:p w:rsidR="000D722C" w:rsidRPr="006C62AF" w:rsidRDefault="00466544" w:rsidP="00BB72D6">
      <w:pPr>
        <w:pStyle w:val="a5"/>
        <w:numPr>
          <w:ilvl w:val="0"/>
          <w:numId w:val="8"/>
        </w:numPr>
        <w:tabs>
          <w:tab w:val="left" w:pos="142"/>
          <w:tab w:val="left" w:pos="1227"/>
          <w:tab w:val="left" w:pos="10065"/>
        </w:tabs>
        <w:spacing w:line="360" w:lineRule="auto"/>
        <w:ind w:right="4" w:hanging="201"/>
        <w:rPr>
          <w:sz w:val="28"/>
          <w:szCs w:val="28"/>
        </w:rPr>
      </w:pPr>
      <w:r w:rsidRPr="006C62AF">
        <w:rPr>
          <w:sz w:val="28"/>
          <w:szCs w:val="28"/>
        </w:rPr>
        <w:t>количество</w:t>
      </w:r>
      <w:r w:rsidRPr="006C62AF">
        <w:rPr>
          <w:spacing w:val="-1"/>
          <w:sz w:val="28"/>
          <w:szCs w:val="28"/>
        </w:rPr>
        <w:t xml:space="preserve"> </w:t>
      </w:r>
      <w:r w:rsidRPr="006C62AF">
        <w:rPr>
          <w:sz w:val="28"/>
          <w:szCs w:val="28"/>
        </w:rPr>
        <w:t>уроков</w:t>
      </w:r>
      <w:r w:rsidRPr="006C62AF">
        <w:rPr>
          <w:spacing w:val="-3"/>
          <w:sz w:val="28"/>
          <w:szCs w:val="28"/>
        </w:rPr>
        <w:t xml:space="preserve"> </w:t>
      </w:r>
      <w:r w:rsidRPr="006C62AF">
        <w:rPr>
          <w:sz w:val="28"/>
          <w:szCs w:val="28"/>
        </w:rPr>
        <w:t>согласно</w:t>
      </w:r>
      <w:r w:rsidRPr="006C62AF">
        <w:rPr>
          <w:spacing w:val="3"/>
          <w:sz w:val="28"/>
          <w:szCs w:val="28"/>
        </w:rPr>
        <w:t xml:space="preserve"> </w:t>
      </w:r>
      <w:r w:rsidRPr="006C62AF">
        <w:rPr>
          <w:sz w:val="28"/>
          <w:szCs w:val="28"/>
        </w:rPr>
        <w:t>учебному</w:t>
      </w:r>
      <w:r w:rsidRPr="006C62AF">
        <w:rPr>
          <w:spacing w:val="-7"/>
          <w:sz w:val="28"/>
          <w:szCs w:val="28"/>
        </w:rPr>
        <w:t xml:space="preserve"> </w:t>
      </w:r>
      <w:r w:rsidRPr="006C62AF">
        <w:rPr>
          <w:sz w:val="28"/>
          <w:szCs w:val="28"/>
        </w:rPr>
        <w:t>плану</w:t>
      </w:r>
      <w:r w:rsidRPr="006C62AF">
        <w:rPr>
          <w:spacing w:val="-6"/>
          <w:sz w:val="28"/>
          <w:szCs w:val="28"/>
        </w:rPr>
        <w:t xml:space="preserve"> </w:t>
      </w:r>
      <w:r w:rsidRPr="006C62AF">
        <w:rPr>
          <w:sz w:val="28"/>
          <w:szCs w:val="28"/>
        </w:rPr>
        <w:t>и</w:t>
      </w:r>
      <w:r w:rsidRPr="006C62AF">
        <w:rPr>
          <w:spacing w:val="-2"/>
          <w:sz w:val="28"/>
          <w:szCs w:val="28"/>
        </w:rPr>
        <w:t xml:space="preserve"> </w:t>
      </w:r>
      <w:r w:rsidRPr="006C62AF">
        <w:rPr>
          <w:sz w:val="28"/>
          <w:szCs w:val="28"/>
        </w:rPr>
        <w:t>Сан</w:t>
      </w:r>
      <w:r w:rsidRPr="006C62AF">
        <w:rPr>
          <w:spacing w:val="-1"/>
          <w:sz w:val="28"/>
          <w:szCs w:val="28"/>
        </w:rPr>
        <w:t xml:space="preserve"> </w:t>
      </w:r>
      <w:r w:rsidRPr="006C62AF">
        <w:rPr>
          <w:sz w:val="28"/>
          <w:szCs w:val="28"/>
        </w:rPr>
        <w:t>ПиНа</w:t>
      </w:r>
    </w:p>
    <w:p w:rsidR="000D722C" w:rsidRPr="006C62AF" w:rsidRDefault="00466544" w:rsidP="00BB72D6">
      <w:pPr>
        <w:pStyle w:val="a5"/>
        <w:numPr>
          <w:ilvl w:val="0"/>
          <w:numId w:val="10"/>
        </w:numPr>
        <w:tabs>
          <w:tab w:val="left" w:pos="142"/>
          <w:tab w:val="left" w:pos="967"/>
          <w:tab w:val="left" w:pos="10065"/>
        </w:tabs>
        <w:spacing w:before="5" w:line="360" w:lineRule="auto"/>
        <w:ind w:left="628" w:right="4" w:firstLine="38"/>
        <w:jc w:val="both"/>
        <w:rPr>
          <w:b/>
          <w:sz w:val="28"/>
          <w:szCs w:val="28"/>
        </w:rPr>
      </w:pPr>
      <w:r w:rsidRPr="006C62AF">
        <w:rPr>
          <w:b/>
          <w:sz w:val="28"/>
          <w:szCs w:val="28"/>
        </w:rPr>
        <w:t>Режим учебных занятий</w:t>
      </w:r>
      <w:r w:rsidRPr="006C62AF">
        <w:rPr>
          <w:b/>
          <w:spacing w:val="-57"/>
          <w:sz w:val="28"/>
          <w:szCs w:val="28"/>
        </w:rPr>
        <w:t xml:space="preserve"> </w:t>
      </w:r>
      <w:r w:rsidRPr="006C62AF">
        <w:rPr>
          <w:b/>
          <w:sz w:val="28"/>
          <w:szCs w:val="28"/>
        </w:rPr>
        <w:t>1-я</w:t>
      </w:r>
      <w:r w:rsidRPr="006C62AF">
        <w:rPr>
          <w:b/>
          <w:spacing w:val="-1"/>
          <w:sz w:val="28"/>
          <w:szCs w:val="28"/>
        </w:rPr>
        <w:t xml:space="preserve"> </w:t>
      </w:r>
      <w:r w:rsidRPr="006C62AF">
        <w:rPr>
          <w:b/>
          <w:sz w:val="28"/>
          <w:szCs w:val="28"/>
        </w:rPr>
        <w:t>смена</w:t>
      </w:r>
    </w:p>
    <w:p w:rsidR="000D722C" w:rsidRPr="006C62AF" w:rsidRDefault="000D722C" w:rsidP="00BB72D6">
      <w:pPr>
        <w:pStyle w:val="a3"/>
        <w:tabs>
          <w:tab w:val="left" w:pos="142"/>
          <w:tab w:val="left" w:pos="10065"/>
        </w:tabs>
        <w:spacing w:before="3" w:line="360" w:lineRule="auto"/>
        <w:ind w:left="0" w:right="4"/>
        <w:rPr>
          <w:b/>
          <w:sz w:val="28"/>
          <w:szCs w:val="28"/>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804"/>
        <w:gridCol w:w="2676"/>
      </w:tblGrid>
      <w:tr w:rsidR="000D722C" w:rsidRPr="006C62AF">
        <w:trPr>
          <w:trHeight w:val="277"/>
        </w:trPr>
        <w:tc>
          <w:tcPr>
            <w:tcW w:w="39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Режимное</w:t>
            </w:r>
            <w:r w:rsidRPr="006C62AF">
              <w:rPr>
                <w:spacing w:val="-3"/>
                <w:sz w:val="28"/>
                <w:szCs w:val="28"/>
              </w:rPr>
              <w:t xml:space="preserve"> </w:t>
            </w:r>
            <w:r w:rsidRPr="006C62AF">
              <w:rPr>
                <w:sz w:val="28"/>
                <w:szCs w:val="28"/>
              </w:rPr>
              <w:t>мероприятие</w:t>
            </w:r>
          </w:p>
        </w:tc>
        <w:tc>
          <w:tcPr>
            <w:tcW w:w="2804" w:type="dxa"/>
          </w:tcPr>
          <w:p w:rsidR="000D722C" w:rsidRPr="006C62AF" w:rsidRDefault="00466544" w:rsidP="00BB72D6">
            <w:pPr>
              <w:pStyle w:val="TableParagraph"/>
              <w:tabs>
                <w:tab w:val="left" w:pos="142"/>
                <w:tab w:val="left" w:pos="10065"/>
              </w:tabs>
              <w:spacing w:line="360" w:lineRule="auto"/>
              <w:ind w:left="1046" w:right="4"/>
              <w:jc w:val="both"/>
              <w:rPr>
                <w:sz w:val="28"/>
                <w:szCs w:val="28"/>
              </w:rPr>
            </w:pPr>
            <w:r w:rsidRPr="006C62AF">
              <w:rPr>
                <w:sz w:val="28"/>
                <w:szCs w:val="28"/>
              </w:rPr>
              <w:t>Начало</w:t>
            </w:r>
          </w:p>
        </w:tc>
        <w:tc>
          <w:tcPr>
            <w:tcW w:w="2676" w:type="dxa"/>
          </w:tcPr>
          <w:p w:rsidR="000D722C" w:rsidRPr="006C62AF" w:rsidRDefault="00466544" w:rsidP="00BB72D6">
            <w:pPr>
              <w:pStyle w:val="TableParagraph"/>
              <w:tabs>
                <w:tab w:val="left" w:pos="142"/>
                <w:tab w:val="left" w:pos="10065"/>
              </w:tabs>
              <w:spacing w:line="360" w:lineRule="auto"/>
              <w:ind w:left="808" w:right="4"/>
              <w:jc w:val="both"/>
              <w:rPr>
                <w:sz w:val="28"/>
                <w:szCs w:val="28"/>
              </w:rPr>
            </w:pPr>
            <w:r w:rsidRPr="006C62AF">
              <w:rPr>
                <w:sz w:val="28"/>
                <w:szCs w:val="28"/>
              </w:rPr>
              <w:t>Окончание</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1-ый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8.30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9.10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1248" w:right="4"/>
              <w:jc w:val="both"/>
              <w:rPr>
                <w:b/>
                <w:sz w:val="28"/>
                <w:szCs w:val="28"/>
              </w:rPr>
            </w:pPr>
            <w:r w:rsidRPr="006C62AF">
              <w:rPr>
                <w:b/>
                <w:sz w:val="28"/>
                <w:szCs w:val="28"/>
              </w:rPr>
              <w:t>1-я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9.10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9.20</w:t>
            </w:r>
          </w:p>
        </w:tc>
      </w:tr>
      <w:tr w:rsidR="000D722C" w:rsidRPr="006C62AF">
        <w:trPr>
          <w:trHeight w:val="276"/>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2-ой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9.20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10.00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710" w:right="4"/>
              <w:jc w:val="both"/>
              <w:rPr>
                <w:b/>
                <w:sz w:val="28"/>
                <w:szCs w:val="28"/>
              </w:rPr>
            </w:pPr>
            <w:r w:rsidRPr="006C62AF">
              <w:rPr>
                <w:b/>
                <w:sz w:val="28"/>
                <w:szCs w:val="28"/>
              </w:rPr>
              <w:t>2-я</w:t>
            </w:r>
            <w:r w:rsidRPr="006C62AF">
              <w:rPr>
                <w:b/>
                <w:spacing w:val="-3"/>
                <w:sz w:val="28"/>
                <w:szCs w:val="28"/>
              </w:rPr>
              <w:t xml:space="preserve"> </w:t>
            </w:r>
            <w:r w:rsidRPr="006C62AF">
              <w:rPr>
                <w:b/>
                <w:sz w:val="28"/>
                <w:szCs w:val="28"/>
              </w:rPr>
              <w:t>перемена</w:t>
            </w:r>
            <w:r w:rsidRPr="006C62AF">
              <w:rPr>
                <w:b/>
                <w:spacing w:val="-3"/>
                <w:sz w:val="28"/>
                <w:szCs w:val="28"/>
              </w:rPr>
              <w:t xml:space="preserve"> </w:t>
            </w:r>
            <w:r w:rsidRPr="006C62AF">
              <w:rPr>
                <w:b/>
                <w:sz w:val="28"/>
                <w:szCs w:val="28"/>
              </w:rPr>
              <w:t>(завтрак)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10.00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10.20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3" w:right="4"/>
              <w:jc w:val="both"/>
              <w:rPr>
                <w:sz w:val="28"/>
                <w:szCs w:val="28"/>
              </w:rPr>
            </w:pPr>
            <w:r w:rsidRPr="006C62AF">
              <w:rPr>
                <w:sz w:val="28"/>
                <w:szCs w:val="28"/>
              </w:rPr>
              <w:t>3-ий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10.20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11.00</w:t>
            </w:r>
          </w:p>
        </w:tc>
      </w:tr>
      <w:tr w:rsidR="000D722C" w:rsidRPr="006C62AF">
        <w:trPr>
          <w:trHeight w:val="551"/>
        </w:trPr>
        <w:tc>
          <w:tcPr>
            <w:tcW w:w="3901" w:type="dxa"/>
          </w:tcPr>
          <w:p w:rsidR="000D722C" w:rsidRPr="006C62AF" w:rsidRDefault="00466544" w:rsidP="00BB72D6">
            <w:pPr>
              <w:pStyle w:val="TableParagraph"/>
              <w:tabs>
                <w:tab w:val="left" w:pos="142"/>
                <w:tab w:val="left" w:pos="10065"/>
              </w:tabs>
              <w:spacing w:line="360" w:lineRule="auto"/>
              <w:ind w:left="667" w:right="4"/>
              <w:jc w:val="both"/>
              <w:rPr>
                <w:b/>
                <w:sz w:val="28"/>
                <w:szCs w:val="28"/>
              </w:rPr>
            </w:pPr>
            <w:r w:rsidRPr="006C62AF">
              <w:rPr>
                <w:b/>
                <w:sz w:val="28"/>
                <w:szCs w:val="28"/>
              </w:rPr>
              <w:t>3-я</w:t>
            </w:r>
            <w:r w:rsidRPr="006C62AF">
              <w:rPr>
                <w:b/>
                <w:spacing w:val="-3"/>
                <w:sz w:val="28"/>
                <w:szCs w:val="28"/>
              </w:rPr>
              <w:t xml:space="preserve"> </w:t>
            </w:r>
            <w:r w:rsidRPr="006C62AF">
              <w:rPr>
                <w:b/>
                <w:sz w:val="28"/>
                <w:szCs w:val="28"/>
              </w:rPr>
              <w:t>перемена</w:t>
            </w:r>
          </w:p>
          <w:p w:rsidR="000D722C" w:rsidRPr="006C62AF" w:rsidRDefault="00466544" w:rsidP="00BB72D6">
            <w:pPr>
              <w:pStyle w:val="TableParagraph"/>
              <w:tabs>
                <w:tab w:val="left" w:pos="142"/>
                <w:tab w:val="left" w:pos="10065"/>
              </w:tabs>
              <w:spacing w:line="360" w:lineRule="auto"/>
              <w:ind w:left="670" w:right="4"/>
              <w:jc w:val="both"/>
              <w:rPr>
                <w:b/>
                <w:sz w:val="28"/>
                <w:szCs w:val="28"/>
              </w:rPr>
            </w:pPr>
            <w:r w:rsidRPr="006C62AF">
              <w:rPr>
                <w:b/>
                <w:sz w:val="28"/>
                <w:szCs w:val="28"/>
              </w:rPr>
              <w:t>(организация</w:t>
            </w:r>
            <w:r w:rsidRPr="006C62AF">
              <w:rPr>
                <w:b/>
                <w:spacing w:val="-3"/>
                <w:sz w:val="28"/>
                <w:szCs w:val="28"/>
              </w:rPr>
              <w:t xml:space="preserve"> </w:t>
            </w:r>
            <w:r w:rsidRPr="006C62AF">
              <w:rPr>
                <w:b/>
                <w:sz w:val="28"/>
                <w:szCs w:val="28"/>
              </w:rPr>
              <w:t>питания)</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11.00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11.20</w:t>
            </w:r>
          </w:p>
        </w:tc>
      </w:tr>
      <w:tr w:rsidR="000D722C" w:rsidRPr="006C62AF">
        <w:trPr>
          <w:trHeight w:val="277"/>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4-ый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11.20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12.00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1216" w:right="4"/>
              <w:jc w:val="both"/>
              <w:rPr>
                <w:b/>
                <w:sz w:val="28"/>
                <w:szCs w:val="28"/>
              </w:rPr>
            </w:pPr>
            <w:r w:rsidRPr="006C62AF">
              <w:rPr>
                <w:b/>
                <w:sz w:val="28"/>
                <w:szCs w:val="28"/>
              </w:rPr>
              <w:t>4-я</w:t>
            </w:r>
            <w:r w:rsidRPr="006C62AF">
              <w:rPr>
                <w:b/>
                <w:spacing w:val="56"/>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12.00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12.10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5-ый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12.10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12.50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1248" w:right="4"/>
              <w:jc w:val="both"/>
              <w:rPr>
                <w:b/>
                <w:sz w:val="28"/>
                <w:szCs w:val="28"/>
              </w:rPr>
            </w:pPr>
            <w:r w:rsidRPr="006C62AF">
              <w:rPr>
                <w:b/>
                <w:sz w:val="28"/>
                <w:szCs w:val="28"/>
              </w:rPr>
              <w:t>5-я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12.50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13.00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6-ой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13.00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13.40</w:t>
            </w:r>
          </w:p>
        </w:tc>
      </w:tr>
      <w:tr w:rsidR="000D722C" w:rsidRPr="006C62AF">
        <w:trPr>
          <w:trHeight w:val="551"/>
        </w:trPr>
        <w:tc>
          <w:tcPr>
            <w:tcW w:w="3901" w:type="dxa"/>
          </w:tcPr>
          <w:p w:rsidR="000D722C" w:rsidRPr="006C62AF" w:rsidRDefault="00466544" w:rsidP="00BB72D6">
            <w:pPr>
              <w:pStyle w:val="TableParagraph"/>
              <w:tabs>
                <w:tab w:val="left" w:pos="142"/>
                <w:tab w:val="left" w:pos="10065"/>
              </w:tabs>
              <w:spacing w:line="360" w:lineRule="auto"/>
              <w:ind w:left="689" w:right="4" w:firstLine="559"/>
              <w:jc w:val="both"/>
              <w:rPr>
                <w:b/>
                <w:sz w:val="28"/>
                <w:szCs w:val="28"/>
              </w:rPr>
            </w:pPr>
            <w:r w:rsidRPr="006C62AF">
              <w:rPr>
                <w:b/>
                <w:sz w:val="28"/>
                <w:szCs w:val="28"/>
              </w:rPr>
              <w:t>6-я перемена</w:t>
            </w:r>
            <w:r w:rsidRPr="006C62AF">
              <w:rPr>
                <w:b/>
                <w:spacing w:val="1"/>
                <w:sz w:val="28"/>
                <w:szCs w:val="28"/>
              </w:rPr>
              <w:t xml:space="preserve"> </w:t>
            </w:r>
            <w:r w:rsidRPr="006C62AF">
              <w:rPr>
                <w:b/>
                <w:sz w:val="28"/>
                <w:szCs w:val="28"/>
              </w:rPr>
              <w:t>(организация</w:t>
            </w:r>
            <w:r w:rsidRPr="006C62AF">
              <w:rPr>
                <w:b/>
                <w:spacing w:val="-14"/>
                <w:sz w:val="28"/>
                <w:szCs w:val="28"/>
              </w:rPr>
              <w:t xml:space="preserve"> </w:t>
            </w:r>
            <w:r w:rsidRPr="006C62AF">
              <w:rPr>
                <w:b/>
                <w:sz w:val="28"/>
                <w:szCs w:val="28"/>
              </w:rPr>
              <w:t>питания)</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13.40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14.00</w:t>
            </w:r>
          </w:p>
        </w:tc>
      </w:tr>
      <w:tr w:rsidR="000D722C" w:rsidRPr="006C62AF">
        <w:trPr>
          <w:trHeight w:val="278"/>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7-ой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14.00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14.40</w:t>
            </w:r>
          </w:p>
        </w:tc>
      </w:tr>
    </w:tbl>
    <w:p w:rsidR="000D722C" w:rsidRPr="006C62AF" w:rsidRDefault="000D722C" w:rsidP="00BB72D6">
      <w:pPr>
        <w:pStyle w:val="a3"/>
        <w:tabs>
          <w:tab w:val="left" w:pos="142"/>
          <w:tab w:val="left" w:pos="10065"/>
        </w:tabs>
        <w:spacing w:before="8" w:line="360" w:lineRule="auto"/>
        <w:ind w:left="0" w:right="4"/>
        <w:rPr>
          <w:b/>
          <w:sz w:val="28"/>
          <w:szCs w:val="28"/>
        </w:rPr>
      </w:pPr>
    </w:p>
    <w:p w:rsidR="000D722C" w:rsidRPr="006C62AF" w:rsidRDefault="00466544" w:rsidP="00BB72D6">
      <w:pPr>
        <w:tabs>
          <w:tab w:val="left" w:pos="142"/>
          <w:tab w:val="left" w:pos="10065"/>
        </w:tabs>
        <w:spacing w:line="360" w:lineRule="auto"/>
        <w:ind w:right="4"/>
        <w:jc w:val="both"/>
        <w:rPr>
          <w:b/>
          <w:sz w:val="28"/>
          <w:szCs w:val="28"/>
        </w:rPr>
      </w:pPr>
      <w:r w:rsidRPr="006C62AF">
        <w:rPr>
          <w:b/>
          <w:sz w:val="28"/>
          <w:szCs w:val="28"/>
        </w:rPr>
        <w:t>1</w:t>
      </w:r>
      <w:r w:rsidRPr="006C62AF">
        <w:rPr>
          <w:b/>
          <w:spacing w:val="-1"/>
          <w:sz w:val="28"/>
          <w:szCs w:val="28"/>
        </w:rPr>
        <w:t xml:space="preserve"> </w:t>
      </w:r>
      <w:r w:rsidRPr="006C62AF">
        <w:rPr>
          <w:b/>
          <w:sz w:val="28"/>
          <w:szCs w:val="28"/>
        </w:rPr>
        <w:t>класс</w:t>
      </w:r>
      <w:r w:rsidRPr="006C62AF">
        <w:rPr>
          <w:b/>
          <w:spacing w:val="-2"/>
          <w:sz w:val="28"/>
          <w:szCs w:val="28"/>
        </w:rPr>
        <w:t xml:space="preserve"> </w:t>
      </w:r>
      <w:r w:rsidRPr="006C62AF">
        <w:rPr>
          <w:b/>
          <w:sz w:val="28"/>
          <w:szCs w:val="28"/>
        </w:rPr>
        <w:t>сентябрь-</w:t>
      </w:r>
      <w:r w:rsidRPr="006C62AF">
        <w:rPr>
          <w:b/>
          <w:spacing w:val="-2"/>
          <w:sz w:val="28"/>
          <w:szCs w:val="28"/>
        </w:rPr>
        <w:t xml:space="preserve"> </w:t>
      </w:r>
      <w:r w:rsidRPr="006C62AF">
        <w:rPr>
          <w:b/>
          <w:sz w:val="28"/>
          <w:szCs w:val="28"/>
        </w:rPr>
        <w:t>октябрь</w:t>
      </w:r>
    </w:p>
    <w:p w:rsidR="000D722C" w:rsidRPr="006C62AF" w:rsidRDefault="000D722C" w:rsidP="00BB72D6">
      <w:pPr>
        <w:pStyle w:val="a3"/>
        <w:tabs>
          <w:tab w:val="left" w:pos="142"/>
          <w:tab w:val="left" w:pos="10065"/>
        </w:tabs>
        <w:spacing w:before="3" w:line="360" w:lineRule="auto"/>
        <w:ind w:left="0" w:right="4"/>
        <w:rPr>
          <w:b/>
          <w:sz w:val="28"/>
          <w:szCs w:val="28"/>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804"/>
        <w:gridCol w:w="2676"/>
      </w:tblGrid>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Режимное</w:t>
            </w:r>
            <w:r w:rsidRPr="006C62AF">
              <w:rPr>
                <w:spacing w:val="-3"/>
                <w:sz w:val="28"/>
                <w:szCs w:val="28"/>
              </w:rPr>
              <w:t xml:space="preserve"> </w:t>
            </w:r>
            <w:r w:rsidRPr="006C62AF">
              <w:rPr>
                <w:sz w:val="28"/>
                <w:szCs w:val="28"/>
              </w:rPr>
              <w:t>мероприятие</w:t>
            </w:r>
          </w:p>
        </w:tc>
        <w:tc>
          <w:tcPr>
            <w:tcW w:w="2804" w:type="dxa"/>
          </w:tcPr>
          <w:p w:rsidR="000D722C" w:rsidRPr="006C62AF" w:rsidRDefault="00466544" w:rsidP="00BB72D6">
            <w:pPr>
              <w:pStyle w:val="TableParagraph"/>
              <w:tabs>
                <w:tab w:val="left" w:pos="142"/>
                <w:tab w:val="left" w:pos="10065"/>
              </w:tabs>
              <w:spacing w:line="360" w:lineRule="auto"/>
              <w:ind w:left="1046" w:right="4"/>
              <w:jc w:val="both"/>
              <w:rPr>
                <w:sz w:val="28"/>
                <w:szCs w:val="28"/>
              </w:rPr>
            </w:pPr>
            <w:r w:rsidRPr="006C62AF">
              <w:rPr>
                <w:sz w:val="28"/>
                <w:szCs w:val="28"/>
              </w:rPr>
              <w:t>Начало</w:t>
            </w:r>
          </w:p>
        </w:tc>
        <w:tc>
          <w:tcPr>
            <w:tcW w:w="2676" w:type="dxa"/>
          </w:tcPr>
          <w:p w:rsidR="000D722C" w:rsidRPr="006C62AF" w:rsidRDefault="00466544" w:rsidP="00BB72D6">
            <w:pPr>
              <w:pStyle w:val="TableParagraph"/>
              <w:tabs>
                <w:tab w:val="left" w:pos="142"/>
                <w:tab w:val="left" w:pos="10065"/>
              </w:tabs>
              <w:spacing w:line="360" w:lineRule="auto"/>
              <w:ind w:left="808" w:right="4"/>
              <w:jc w:val="both"/>
              <w:rPr>
                <w:sz w:val="28"/>
                <w:szCs w:val="28"/>
              </w:rPr>
            </w:pPr>
            <w:r w:rsidRPr="006C62AF">
              <w:rPr>
                <w:sz w:val="28"/>
                <w:szCs w:val="28"/>
              </w:rPr>
              <w:t>Окончание</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lastRenderedPageBreak/>
              <w:t>1-ый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8.30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9.05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1248" w:right="4"/>
              <w:jc w:val="both"/>
              <w:rPr>
                <w:b/>
                <w:sz w:val="28"/>
                <w:szCs w:val="28"/>
              </w:rPr>
            </w:pPr>
            <w:r w:rsidRPr="006C62AF">
              <w:rPr>
                <w:b/>
                <w:sz w:val="28"/>
                <w:szCs w:val="28"/>
              </w:rPr>
              <w:t>1-я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9.05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9.15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2-ой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9.15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09.50</w:t>
            </w:r>
          </w:p>
        </w:tc>
      </w:tr>
      <w:tr w:rsidR="000D722C" w:rsidRPr="006C62AF">
        <w:trPr>
          <w:trHeight w:val="551"/>
        </w:trPr>
        <w:tc>
          <w:tcPr>
            <w:tcW w:w="3901" w:type="dxa"/>
          </w:tcPr>
          <w:p w:rsidR="000D722C" w:rsidRPr="006C62AF" w:rsidRDefault="00466544" w:rsidP="00BB72D6">
            <w:pPr>
              <w:pStyle w:val="TableParagraph"/>
              <w:tabs>
                <w:tab w:val="left" w:pos="142"/>
                <w:tab w:val="left" w:pos="10065"/>
              </w:tabs>
              <w:spacing w:line="360" w:lineRule="auto"/>
              <w:ind w:left="689" w:right="4" w:firstLine="559"/>
              <w:jc w:val="both"/>
              <w:rPr>
                <w:b/>
                <w:sz w:val="28"/>
                <w:szCs w:val="28"/>
              </w:rPr>
            </w:pPr>
            <w:r w:rsidRPr="006C62AF">
              <w:rPr>
                <w:b/>
                <w:sz w:val="28"/>
                <w:szCs w:val="28"/>
              </w:rPr>
              <w:t>2-я перемена</w:t>
            </w:r>
            <w:r w:rsidRPr="006C62AF">
              <w:rPr>
                <w:b/>
                <w:spacing w:val="1"/>
                <w:sz w:val="28"/>
                <w:szCs w:val="28"/>
              </w:rPr>
              <w:t xml:space="preserve"> </w:t>
            </w:r>
            <w:r w:rsidRPr="006C62AF">
              <w:rPr>
                <w:b/>
                <w:sz w:val="28"/>
                <w:szCs w:val="28"/>
              </w:rPr>
              <w:t>(организация</w:t>
            </w:r>
            <w:r w:rsidRPr="006C62AF">
              <w:rPr>
                <w:b/>
                <w:spacing w:val="-14"/>
                <w:sz w:val="28"/>
                <w:szCs w:val="28"/>
              </w:rPr>
              <w:t xml:space="preserve"> </w:t>
            </w:r>
            <w:r w:rsidRPr="006C62AF">
              <w:rPr>
                <w:b/>
                <w:sz w:val="28"/>
                <w:szCs w:val="28"/>
              </w:rPr>
              <w:t>питания)</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9.50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10.10</w:t>
            </w:r>
          </w:p>
        </w:tc>
      </w:tr>
      <w:tr w:rsidR="000D722C" w:rsidRPr="006C62AF">
        <w:trPr>
          <w:trHeight w:val="277"/>
        </w:trPr>
        <w:tc>
          <w:tcPr>
            <w:tcW w:w="3901" w:type="dxa"/>
          </w:tcPr>
          <w:p w:rsidR="000D722C" w:rsidRPr="006C62AF" w:rsidRDefault="00466544" w:rsidP="00BB72D6">
            <w:pPr>
              <w:pStyle w:val="TableParagraph"/>
              <w:tabs>
                <w:tab w:val="left" w:pos="142"/>
                <w:tab w:val="left" w:pos="10065"/>
              </w:tabs>
              <w:spacing w:line="360" w:lineRule="auto"/>
              <w:ind w:left="663" w:right="4"/>
              <w:jc w:val="both"/>
              <w:rPr>
                <w:sz w:val="28"/>
                <w:szCs w:val="28"/>
              </w:rPr>
            </w:pPr>
            <w:r w:rsidRPr="006C62AF">
              <w:rPr>
                <w:sz w:val="28"/>
                <w:szCs w:val="28"/>
              </w:rPr>
              <w:t>3-ий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10.10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10.45</w:t>
            </w:r>
          </w:p>
        </w:tc>
      </w:tr>
    </w:tbl>
    <w:p w:rsidR="000D722C" w:rsidRPr="006C62AF" w:rsidRDefault="00466544" w:rsidP="00BB72D6">
      <w:pPr>
        <w:tabs>
          <w:tab w:val="left" w:pos="142"/>
          <w:tab w:val="left" w:pos="10065"/>
        </w:tabs>
        <w:spacing w:line="360" w:lineRule="auto"/>
        <w:ind w:right="4"/>
        <w:jc w:val="both"/>
        <w:rPr>
          <w:b/>
          <w:sz w:val="28"/>
          <w:szCs w:val="28"/>
        </w:rPr>
      </w:pPr>
      <w:r w:rsidRPr="006C62AF">
        <w:rPr>
          <w:b/>
          <w:sz w:val="28"/>
          <w:szCs w:val="28"/>
        </w:rPr>
        <w:t>1</w:t>
      </w:r>
      <w:r w:rsidRPr="006C62AF">
        <w:rPr>
          <w:b/>
          <w:spacing w:val="-1"/>
          <w:sz w:val="28"/>
          <w:szCs w:val="28"/>
        </w:rPr>
        <w:t xml:space="preserve"> </w:t>
      </w:r>
      <w:r w:rsidRPr="006C62AF">
        <w:rPr>
          <w:b/>
          <w:sz w:val="28"/>
          <w:szCs w:val="28"/>
        </w:rPr>
        <w:t>класс</w:t>
      </w:r>
      <w:r w:rsidRPr="006C62AF">
        <w:rPr>
          <w:b/>
          <w:spacing w:val="-1"/>
          <w:sz w:val="28"/>
          <w:szCs w:val="28"/>
        </w:rPr>
        <w:t xml:space="preserve"> </w:t>
      </w:r>
      <w:r w:rsidRPr="006C62AF">
        <w:rPr>
          <w:b/>
          <w:sz w:val="28"/>
          <w:szCs w:val="28"/>
        </w:rPr>
        <w:t>ноябрь-</w:t>
      </w:r>
      <w:r w:rsidRPr="006C62AF">
        <w:rPr>
          <w:b/>
          <w:spacing w:val="-2"/>
          <w:sz w:val="28"/>
          <w:szCs w:val="28"/>
        </w:rPr>
        <w:t xml:space="preserve"> </w:t>
      </w:r>
      <w:r w:rsidRPr="006C62AF">
        <w:rPr>
          <w:b/>
          <w:sz w:val="28"/>
          <w:szCs w:val="28"/>
        </w:rPr>
        <w:t>декабрь</w:t>
      </w:r>
    </w:p>
    <w:p w:rsidR="000D722C" w:rsidRPr="006C62AF" w:rsidRDefault="000D722C" w:rsidP="00BB72D6">
      <w:pPr>
        <w:pStyle w:val="a3"/>
        <w:tabs>
          <w:tab w:val="left" w:pos="142"/>
          <w:tab w:val="left" w:pos="10065"/>
        </w:tabs>
        <w:spacing w:line="360" w:lineRule="auto"/>
        <w:ind w:left="0" w:right="4"/>
        <w:rPr>
          <w:b/>
          <w:sz w:val="28"/>
          <w:szCs w:val="28"/>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804"/>
        <w:gridCol w:w="2676"/>
      </w:tblGrid>
      <w:tr w:rsidR="000D722C" w:rsidRPr="006C62AF">
        <w:trPr>
          <w:trHeight w:val="276"/>
        </w:trPr>
        <w:tc>
          <w:tcPr>
            <w:tcW w:w="39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Режимное</w:t>
            </w:r>
            <w:r w:rsidRPr="006C62AF">
              <w:rPr>
                <w:spacing w:val="-3"/>
                <w:sz w:val="28"/>
                <w:szCs w:val="28"/>
              </w:rPr>
              <w:t xml:space="preserve"> </w:t>
            </w:r>
            <w:r w:rsidRPr="006C62AF">
              <w:rPr>
                <w:sz w:val="28"/>
                <w:szCs w:val="28"/>
              </w:rPr>
              <w:t>мероприятие</w:t>
            </w:r>
          </w:p>
        </w:tc>
        <w:tc>
          <w:tcPr>
            <w:tcW w:w="2804" w:type="dxa"/>
          </w:tcPr>
          <w:p w:rsidR="000D722C" w:rsidRPr="006C62AF" w:rsidRDefault="00466544" w:rsidP="00BB72D6">
            <w:pPr>
              <w:pStyle w:val="TableParagraph"/>
              <w:tabs>
                <w:tab w:val="left" w:pos="142"/>
                <w:tab w:val="left" w:pos="10065"/>
              </w:tabs>
              <w:spacing w:line="360" w:lineRule="auto"/>
              <w:ind w:left="1046" w:right="4"/>
              <w:jc w:val="both"/>
              <w:rPr>
                <w:sz w:val="28"/>
                <w:szCs w:val="28"/>
              </w:rPr>
            </w:pPr>
            <w:r w:rsidRPr="006C62AF">
              <w:rPr>
                <w:sz w:val="28"/>
                <w:szCs w:val="28"/>
              </w:rPr>
              <w:t>Начало</w:t>
            </w:r>
          </w:p>
        </w:tc>
        <w:tc>
          <w:tcPr>
            <w:tcW w:w="2676" w:type="dxa"/>
          </w:tcPr>
          <w:p w:rsidR="000D722C" w:rsidRPr="006C62AF" w:rsidRDefault="00466544" w:rsidP="00BB72D6">
            <w:pPr>
              <w:pStyle w:val="TableParagraph"/>
              <w:tabs>
                <w:tab w:val="left" w:pos="142"/>
                <w:tab w:val="left" w:pos="10065"/>
              </w:tabs>
              <w:spacing w:line="360" w:lineRule="auto"/>
              <w:ind w:left="808" w:right="4"/>
              <w:jc w:val="both"/>
              <w:rPr>
                <w:sz w:val="28"/>
                <w:szCs w:val="28"/>
              </w:rPr>
            </w:pPr>
            <w:r w:rsidRPr="006C62AF">
              <w:rPr>
                <w:sz w:val="28"/>
                <w:szCs w:val="28"/>
              </w:rPr>
              <w:t>Окончание</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1-ый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8.30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9.05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right="4"/>
              <w:jc w:val="both"/>
              <w:rPr>
                <w:b/>
                <w:sz w:val="28"/>
                <w:szCs w:val="28"/>
              </w:rPr>
            </w:pPr>
            <w:r w:rsidRPr="006C62AF">
              <w:rPr>
                <w:b/>
                <w:sz w:val="28"/>
                <w:szCs w:val="28"/>
              </w:rPr>
              <w:t>1-я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9.05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9.15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2-ой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9.15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09.50</w:t>
            </w:r>
          </w:p>
        </w:tc>
      </w:tr>
      <w:tr w:rsidR="000D722C" w:rsidRPr="006C62AF">
        <w:trPr>
          <w:trHeight w:val="554"/>
        </w:trPr>
        <w:tc>
          <w:tcPr>
            <w:tcW w:w="3901" w:type="dxa"/>
          </w:tcPr>
          <w:p w:rsidR="000D722C" w:rsidRPr="006C62AF" w:rsidRDefault="00466544" w:rsidP="00BB72D6">
            <w:pPr>
              <w:pStyle w:val="TableParagraph"/>
              <w:tabs>
                <w:tab w:val="left" w:pos="142"/>
                <w:tab w:val="left" w:pos="10065"/>
              </w:tabs>
              <w:spacing w:line="360" w:lineRule="auto"/>
              <w:ind w:left="689" w:right="4" w:firstLine="559"/>
              <w:jc w:val="both"/>
              <w:rPr>
                <w:b/>
                <w:sz w:val="28"/>
                <w:szCs w:val="28"/>
              </w:rPr>
            </w:pPr>
            <w:r w:rsidRPr="006C62AF">
              <w:rPr>
                <w:b/>
                <w:sz w:val="28"/>
                <w:szCs w:val="28"/>
              </w:rPr>
              <w:t>2-я перемена</w:t>
            </w:r>
            <w:r w:rsidRPr="006C62AF">
              <w:rPr>
                <w:b/>
                <w:spacing w:val="1"/>
                <w:sz w:val="28"/>
                <w:szCs w:val="28"/>
              </w:rPr>
              <w:t xml:space="preserve"> </w:t>
            </w:r>
            <w:r w:rsidRPr="006C62AF">
              <w:rPr>
                <w:b/>
                <w:sz w:val="28"/>
                <w:szCs w:val="28"/>
              </w:rPr>
              <w:t>(организация</w:t>
            </w:r>
            <w:r w:rsidRPr="006C62AF">
              <w:rPr>
                <w:b/>
                <w:spacing w:val="-14"/>
                <w:sz w:val="28"/>
                <w:szCs w:val="28"/>
              </w:rPr>
              <w:t xml:space="preserve"> </w:t>
            </w:r>
            <w:r w:rsidRPr="006C62AF">
              <w:rPr>
                <w:b/>
                <w:sz w:val="28"/>
                <w:szCs w:val="28"/>
              </w:rPr>
              <w:t>питания)</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9.50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10.10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3" w:right="4"/>
              <w:jc w:val="both"/>
              <w:rPr>
                <w:sz w:val="28"/>
                <w:szCs w:val="28"/>
              </w:rPr>
            </w:pPr>
            <w:r w:rsidRPr="006C62AF">
              <w:rPr>
                <w:sz w:val="28"/>
                <w:szCs w:val="28"/>
              </w:rPr>
              <w:t>3-ий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10.10</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10.45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right="4"/>
              <w:jc w:val="both"/>
              <w:rPr>
                <w:b/>
                <w:sz w:val="28"/>
                <w:szCs w:val="28"/>
              </w:rPr>
            </w:pPr>
            <w:r w:rsidRPr="006C62AF">
              <w:rPr>
                <w:b/>
                <w:sz w:val="28"/>
                <w:szCs w:val="28"/>
              </w:rPr>
              <w:t>3-я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10.45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b/>
                <w:sz w:val="28"/>
                <w:szCs w:val="28"/>
              </w:rPr>
            </w:pPr>
            <w:r w:rsidRPr="006C62AF">
              <w:rPr>
                <w:b/>
                <w:sz w:val="28"/>
                <w:szCs w:val="28"/>
              </w:rPr>
              <w:t>10.55</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4-ый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10.55</w:t>
            </w:r>
          </w:p>
        </w:tc>
        <w:tc>
          <w:tcPr>
            <w:tcW w:w="2676" w:type="dxa"/>
          </w:tcPr>
          <w:p w:rsidR="000D722C" w:rsidRPr="006C62AF" w:rsidRDefault="00466544" w:rsidP="00BB72D6">
            <w:pPr>
              <w:pStyle w:val="TableParagraph"/>
              <w:tabs>
                <w:tab w:val="left" w:pos="142"/>
                <w:tab w:val="left" w:pos="10065"/>
              </w:tabs>
              <w:spacing w:line="360" w:lineRule="auto"/>
              <w:ind w:left="698" w:right="4"/>
              <w:jc w:val="both"/>
              <w:rPr>
                <w:sz w:val="28"/>
                <w:szCs w:val="28"/>
              </w:rPr>
            </w:pPr>
            <w:r w:rsidRPr="006C62AF">
              <w:rPr>
                <w:sz w:val="28"/>
                <w:szCs w:val="28"/>
              </w:rPr>
              <w:t>11.30</w:t>
            </w:r>
          </w:p>
        </w:tc>
      </w:tr>
    </w:tbl>
    <w:p w:rsidR="000D722C" w:rsidRPr="006C62AF" w:rsidRDefault="000D722C" w:rsidP="00BB72D6">
      <w:pPr>
        <w:pStyle w:val="a3"/>
        <w:tabs>
          <w:tab w:val="left" w:pos="142"/>
          <w:tab w:val="left" w:pos="10065"/>
        </w:tabs>
        <w:spacing w:before="8" w:line="360" w:lineRule="auto"/>
        <w:ind w:left="0" w:right="4"/>
        <w:rPr>
          <w:b/>
          <w:sz w:val="28"/>
          <w:szCs w:val="28"/>
        </w:rPr>
      </w:pPr>
    </w:p>
    <w:p w:rsidR="000D722C" w:rsidRPr="006C62AF" w:rsidRDefault="00466544" w:rsidP="00BB72D6">
      <w:pPr>
        <w:tabs>
          <w:tab w:val="left" w:pos="142"/>
          <w:tab w:val="left" w:pos="10065"/>
        </w:tabs>
        <w:spacing w:line="360" w:lineRule="auto"/>
        <w:ind w:left="820" w:right="4"/>
        <w:jc w:val="both"/>
        <w:rPr>
          <w:b/>
          <w:sz w:val="28"/>
          <w:szCs w:val="28"/>
        </w:rPr>
      </w:pPr>
      <w:r w:rsidRPr="006C62AF">
        <w:rPr>
          <w:b/>
          <w:sz w:val="28"/>
          <w:szCs w:val="28"/>
        </w:rPr>
        <w:t>1</w:t>
      </w:r>
      <w:r w:rsidRPr="006C62AF">
        <w:rPr>
          <w:b/>
          <w:spacing w:val="-1"/>
          <w:sz w:val="28"/>
          <w:szCs w:val="28"/>
        </w:rPr>
        <w:t xml:space="preserve"> </w:t>
      </w:r>
      <w:r w:rsidRPr="006C62AF">
        <w:rPr>
          <w:b/>
          <w:sz w:val="28"/>
          <w:szCs w:val="28"/>
        </w:rPr>
        <w:t>класс</w:t>
      </w:r>
      <w:r w:rsidRPr="006C62AF">
        <w:rPr>
          <w:b/>
          <w:spacing w:val="-2"/>
          <w:sz w:val="28"/>
          <w:szCs w:val="28"/>
        </w:rPr>
        <w:t xml:space="preserve"> </w:t>
      </w:r>
      <w:r w:rsidRPr="006C62AF">
        <w:rPr>
          <w:b/>
          <w:sz w:val="28"/>
          <w:szCs w:val="28"/>
        </w:rPr>
        <w:t>январь</w:t>
      </w:r>
      <w:r w:rsidRPr="006C62AF">
        <w:rPr>
          <w:b/>
          <w:spacing w:val="-1"/>
          <w:sz w:val="28"/>
          <w:szCs w:val="28"/>
        </w:rPr>
        <w:t xml:space="preserve"> </w:t>
      </w:r>
      <w:r w:rsidRPr="006C62AF">
        <w:rPr>
          <w:b/>
          <w:sz w:val="28"/>
          <w:szCs w:val="28"/>
        </w:rPr>
        <w:t>-</w:t>
      </w:r>
      <w:r w:rsidRPr="006C62AF">
        <w:rPr>
          <w:b/>
          <w:spacing w:val="-2"/>
          <w:sz w:val="28"/>
          <w:szCs w:val="28"/>
        </w:rPr>
        <w:t xml:space="preserve"> </w:t>
      </w:r>
      <w:r w:rsidRPr="006C62AF">
        <w:rPr>
          <w:b/>
          <w:sz w:val="28"/>
          <w:szCs w:val="28"/>
        </w:rPr>
        <w:t>май</w:t>
      </w:r>
    </w:p>
    <w:p w:rsidR="000D722C" w:rsidRPr="006C62AF" w:rsidRDefault="000D722C" w:rsidP="00BB72D6">
      <w:pPr>
        <w:pStyle w:val="a3"/>
        <w:tabs>
          <w:tab w:val="left" w:pos="142"/>
          <w:tab w:val="left" w:pos="10065"/>
        </w:tabs>
        <w:spacing w:before="3" w:line="360" w:lineRule="auto"/>
        <w:ind w:left="0" w:right="4"/>
        <w:rPr>
          <w:b/>
          <w:sz w:val="28"/>
          <w:szCs w:val="28"/>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804"/>
        <w:gridCol w:w="2676"/>
      </w:tblGrid>
      <w:tr w:rsidR="000D722C" w:rsidRPr="006C62AF">
        <w:trPr>
          <w:trHeight w:val="276"/>
        </w:trPr>
        <w:tc>
          <w:tcPr>
            <w:tcW w:w="3901"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Режимное</w:t>
            </w:r>
            <w:r w:rsidRPr="006C62AF">
              <w:rPr>
                <w:spacing w:val="-3"/>
                <w:sz w:val="28"/>
                <w:szCs w:val="28"/>
              </w:rPr>
              <w:t xml:space="preserve"> </w:t>
            </w:r>
            <w:r w:rsidRPr="006C62AF">
              <w:rPr>
                <w:sz w:val="28"/>
                <w:szCs w:val="28"/>
              </w:rPr>
              <w:t>мероприятие</w:t>
            </w:r>
          </w:p>
        </w:tc>
        <w:tc>
          <w:tcPr>
            <w:tcW w:w="2804" w:type="dxa"/>
          </w:tcPr>
          <w:p w:rsidR="000D722C" w:rsidRPr="006C62AF" w:rsidRDefault="00466544" w:rsidP="00BB72D6">
            <w:pPr>
              <w:pStyle w:val="TableParagraph"/>
              <w:tabs>
                <w:tab w:val="left" w:pos="142"/>
                <w:tab w:val="left" w:pos="10065"/>
              </w:tabs>
              <w:spacing w:line="360" w:lineRule="auto"/>
              <w:ind w:left="1046" w:right="4"/>
              <w:jc w:val="both"/>
              <w:rPr>
                <w:sz w:val="28"/>
                <w:szCs w:val="28"/>
              </w:rPr>
            </w:pPr>
            <w:r w:rsidRPr="006C62AF">
              <w:rPr>
                <w:sz w:val="28"/>
                <w:szCs w:val="28"/>
              </w:rPr>
              <w:t>Начало</w:t>
            </w:r>
          </w:p>
        </w:tc>
        <w:tc>
          <w:tcPr>
            <w:tcW w:w="2676" w:type="dxa"/>
          </w:tcPr>
          <w:p w:rsidR="000D722C" w:rsidRPr="006C62AF" w:rsidRDefault="00466544" w:rsidP="00BB72D6">
            <w:pPr>
              <w:pStyle w:val="TableParagraph"/>
              <w:tabs>
                <w:tab w:val="left" w:pos="142"/>
                <w:tab w:val="left" w:pos="10065"/>
              </w:tabs>
              <w:spacing w:line="360" w:lineRule="auto"/>
              <w:ind w:left="827" w:right="4"/>
              <w:jc w:val="both"/>
              <w:rPr>
                <w:sz w:val="28"/>
                <w:szCs w:val="28"/>
              </w:rPr>
            </w:pPr>
            <w:r w:rsidRPr="006C62AF">
              <w:rPr>
                <w:sz w:val="28"/>
                <w:szCs w:val="28"/>
              </w:rPr>
              <w:t>Окончание</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00" w:left="1418" w:header="0" w:footer="676" w:gutter="0"/>
          <w:cols w:space="720"/>
        </w:sect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804"/>
        <w:gridCol w:w="2676"/>
      </w:tblGrid>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lastRenderedPageBreak/>
              <w:t>1-ый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8.30</w:t>
            </w:r>
          </w:p>
        </w:tc>
        <w:tc>
          <w:tcPr>
            <w:tcW w:w="2676" w:type="dxa"/>
          </w:tcPr>
          <w:p w:rsidR="000D722C" w:rsidRPr="006C62AF" w:rsidRDefault="00466544" w:rsidP="00BB72D6">
            <w:pPr>
              <w:pStyle w:val="TableParagraph"/>
              <w:tabs>
                <w:tab w:val="left" w:pos="142"/>
                <w:tab w:val="left" w:pos="10065"/>
              </w:tabs>
              <w:spacing w:line="360" w:lineRule="auto"/>
              <w:ind w:left="1127" w:right="4"/>
              <w:jc w:val="both"/>
              <w:rPr>
                <w:sz w:val="28"/>
                <w:szCs w:val="28"/>
              </w:rPr>
            </w:pPr>
            <w:r w:rsidRPr="006C62AF">
              <w:rPr>
                <w:sz w:val="28"/>
                <w:szCs w:val="28"/>
              </w:rPr>
              <w:t>9.10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7" w:right="4"/>
              <w:jc w:val="both"/>
              <w:rPr>
                <w:b/>
                <w:sz w:val="28"/>
                <w:szCs w:val="28"/>
              </w:rPr>
            </w:pPr>
            <w:r w:rsidRPr="006C62AF">
              <w:rPr>
                <w:b/>
                <w:sz w:val="28"/>
                <w:szCs w:val="28"/>
              </w:rPr>
              <w:t>1-я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9.10</w:t>
            </w:r>
          </w:p>
        </w:tc>
        <w:tc>
          <w:tcPr>
            <w:tcW w:w="2676" w:type="dxa"/>
          </w:tcPr>
          <w:p w:rsidR="000D722C" w:rsidRPr="006C62AF" w:rsidRDefault="00466544" w:rsidP="00BB72D6">
            <w:pPr>
              <w:pStyle w:val="TableParagraph"/>
              <w:tabs>
                <w:tab w:val="left" w:pos="142"/>
                <w:tab w:val="left" w:pos="10065"/>
              </w:tabs>
              <w:spacing w:line="360" w:lineRule="auto"/>
              <w:ind w:left="1127" w:right="4"/>
              <w:jc w:val="both"/>
              <w:rPr>
                <w:b/>
                <w:sz w:val="28"/>
                <w:szCs w:val="28"/>
              </w:rPr>
            </w:pPr>
            <w:r w:rsidRPr="006C62AF">
              <w:rPr>
                <w:b/>
                <w:sz w:val="28"/>
                <w:szCs w:val="28"/>
              </w:rPr>
              <w:t>9.20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6" w:right="4"/>
              <w:jc w:val="both"/>
              <w:rPr>
                <w:sz w:val="28"/>
                <w:szCs w:val="28"/>
              </w:rPr>
            </w:pPr>
            <w:r w:rsidRPr="006C62AF">
              <w:rPr>
                <w:sz w:val="28"/>
                <w:szCs w:val="28"/>
              </w:rPr>
              <w:t>2-ой 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9.20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sz w:val="28"/>
                <w:szCs w:val="28"/>
              </w:rPr>
            </w:pPr>
            <w:r w:rsidRPr="006C62AF">
              <w:rPr>
                <w:sz w:val="28"/>
                <w:szCs w:val="28"/>
              </w:rPr>
              <w:t>10.00</w:t>
            </w:r>
          </w:p>
        </w:tc>
      </w:tr>
      <w:tr w:rsidR="000D722C" w:rsidRPr="006C62AF">
        <w:trPr>
          <w:trHeight w:val="554"/>
        </w:trPr>
        <w:tc>
          <w:tcPr>
            <w:tcW w:w="3901" w:type="dxa"/>
          </w:tcPr>
          <w:p w:rsidR="000D722C" w:rsidRPr="006C62AF" w:rsidRDefault="00466544" w:rsidP="00BB72D6">
            <w:pPr>
              <w:pStyle w:val="TableParagraph"/>
              <w:tabs>
                <w:tab w:val="left" w:pos="142"/>
                <w:tab w:val="left" w:pos="10065"/>
              </w:tabs>
              <w:spacing w:line="360" w:lineRule="auto"/>
              <w:ind w:left="668" w:right="4"/>
              <w:jc w:val="both"/>
              <w:rPr>
                <w:b/>
                <w:sz w:val="28"/>
                <w:szCs w:val="28"/>
              </w:rPr>
            </w:pPr>
            <w:r w:rsidRPr="006C62AF">
              <w:rPr>
                <w:b/>
                <w:sz w:val="28"/>
                <w:szCs w:val="28"/>
              </w:rPr>
              <w:t>2-я</w:t>
            </w:r>
            <w:r w:rsidRPr="006C62AF">
              <w:rPr>
                <w:b/>
                <w:spacing w:val="-2"/>
                <w:sz w:val="28"/>
                <w:szCs w:val="28"/>
              </w:rPr>
              <w:t xml:space="preserve"> </w:t>
            </w:r>
            <w:r w:rsidRPr="006C62AF">
              <w:rPr>
                <w:b/>
                <w:sz w:val="28"/>
                <w:szCs w:val="28"/>
              </w:rPr>
              <w:t>перемена</w:t>
            </w:r>
          </w:p>
          <w:p w:rsidR="000D722C" w:rsidRPr="006C62AF" w:rsidRDefault="00466544" w:rsidP="00BB72D6">
            <w:pPr>
              <w:pStyle w:val="TableParagraph"/>
              <w:tabs>
                <w:tab w:val="left" w:pos="142"/>
                <w:tab w:val="left" w:pos="10065"/>
              </w:tabs>
              <w:spacing w:line="360" w:lineRule="auto"/>
              <w:ind w:left="670" w:right="4"/>
              <w:jc w:val="both"/>
              <w:rPr>
                <w:b/>
                <w:sz w:val="28"/>
                <w:szCs w:val="28"/>
              </w:rPr>
            </w:pPr>
            <w:r w:rsidRPr="006C62AF">
              <w:rPr>
                <w:b/>
                <w:sz w:val="28"/>
                <w:szCs w:val="28"/>
              </w:rPr>
              <w:t>(организация</w:t>
            </w:r>
            <w:r w:rsidRPr="006C62AF">
              <w:rPr>
                <w:b/>
                <w:spacing w:val="-3"/>
                <w:sz w:val="28"/>
                <w:szCs w:val="28"/>
              </w:rPr>
              <w:t xml:space="preserve"> </w:t>
            </w:r>
            <w:r w:rsidRPr="006C62AF">
              <w:rPr>
                <w:b/>
                <w:sz w:val="28"/>
                <w:szCs w:val="28"/>
              </w:rPr>
              <w:t>питания)</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10.00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b/>
                <w:sz w:val="28"/>
                <w:szCs w:val="28"/>
              </w:rPr>
            </w:pPr>
            <w:r w:rsidRPr="006C62AF">
              <w:rPr>
                <w:b/>
                <w:sz w:val="28"/>
                <w:szCs w:val="28"/>
              </w:rPr>
              <w:t>10.20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3" w:right="4"/>
              <w:jc w:val="both"/>
              <w:rPr>
                <w:sz w:val="28"/>
                <w:szCs w:val="28"/>
              </w:rPr>
            </w:pPr>
            <w:r w:rsidRPr="006C62AF">
              <w:rPr>
                <w:sz w:val="28"/>
                <w:szCs w:val="28"/>
              </w:rPr>
              <w:t>3-ий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10.20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sz w:val="28"/>
                <w:szCs w:val="28"/>
              </w:rPr>
            </w:pPr>
            <w:r w:rsidRPr="006C62AF">
              <w:rPr>
                <w:sz w:val="28"/>
                <w:szCs w:val="28"/>
              </w:rPr>
              <w:t>11.00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7" w:right="4"/>
              <w:jc w:val="both"/>
              <w:rPr>
                <w:b/>
                <w:sz w:val="28"/>
                <w:szCs w:val="28"/>
              </w:rPr>
            </w:pPr>
            <w:r w:rsidRPr="006C62AF">
              <w:rPr>
                <w:b/>
                <w:sz w:val="28"/>
                <w:szCs w:val="28"/>
              </w:rPr>
              <w:t>3-я</w:t>
            </w:r>
            <w:r w:rsidRPr="006C62AF">
              <w:rPr>
                <w:b/>
                <w:spacing w:val="-3"/>
                <w:sz w:val="28"/>
                <w:szCs w:val="28"/>
              </w:rPr>
              <w:t xml:space="preserve"> </w:t>
            </w:r>
            <w:r w:rsidRPr="006C62AF">
              <w:rPr>
                <w:b/>
                <w:sz w:val="28"/>
                <w:szCs w:val="28"/>
              </w:rPr>
              <w:t>перемена</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11.00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b/>
                <w:sz w:val="28"/>
                <w:szCs w:val="28"/>
              </w:rPr>
            </w:pPr>
            <w:r w:rsidRPr="006C62AF">
              <w:rPr>
                <w:b/>
                <w:sz w:val="28"/>
                <w:szCs w:val="28"/>
              </w:rPr>
              <w:t>11.10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4" w:right="4"/>
              <w:jc w:val="both"/>
              <w:rPr>
                <w:sz w:val="28"/>
                <w:szCs w:val="28"/>
              </w:rPr>
            </w:pPr>
            <w:r w:rsidRPr="006C62AF">
              <w:rPr>
                <w:sz w:val="28"/>
                <w:szCs w:val="28"/>
              </w:rPr>
              <w:t>4-ый</w:t>
            </w:r>
            <w:r w:rsidRPr="006C62AF">
              <w:rPr>
                <w:spacing w:val="-1"/>
                <w:sz w:val="28"/>
                <w:szCs w:val="28"/>
              </w:rPr>
              <w:t xml:space="preserve"> </w:t>
            </w:r>
            <w:r w:rsidRPr="006C62AF">
              <w:rPr>
                <w:sz w:val="28"/>
                <w:szCs w:val="28"/>
              </w:rPr>
              <w:t>урок</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sz w:val="28"/>
                <w:szCs w:val="28"/>
              </w:rPr>
            </w:pPr>
            <w:r w:rsidRPr="006C62AF">
              <w:rPr>
                <w:sz w:val="28"/>
                <w:szCs w:val="28"/>
              </w:rPr>
              <w:t>11.10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sz w:val="28"/>
                <w:szCs w:val="28"/>
              </w:rPr>
            </w:pPr>
            <w:r w:rsidRPr="006C62AF">
              <w:rPr>
                <w:sz w:val="28"/>
                <w:szCs w:val="28"/>
              </w:rPr>
              <w:t>11.50</w:t>
            </w:r>
          </w:p>
        </w:tc>
      </w:tr>
      <w:tr w:rsidR="000D722C" w:rsidRPr="006C62AF">
        <w:trPr>
          <w:trHeight w:val="275"/>
        </w:trPr>
        <w:tc>
          <w:tcPr>
            <w:tcW w:w="3901" w:type="dxa"/>
          </w:tcPr>
          <w:p w:rsidR="000D722C" w:rsidRPr="006C62AF" w:rsidRDefault="00466544" w:rsidP="00BB72D6">
            <w:pPr>
              <w:pStyle w:val="TableParagraph"/>
              <w:tabs>
                <w:tab w:val="left" w:pos="142"/>
                <w:tab w:val="left" w:pos="10065"/>
              </w:tabs>
              <w:spacing w:line="360" w:lineRule="auto"/>
              <w:ind w:left="669" w:right="4"/>
              <w:jc w:val="both"/>
              <w:rPr>
                <w:b/>
                <w:sz w:val="28"/>
                <w:szCs w:val="28"/>
              </w:rPr>
            </w:pPr>
            <w:r w:rsidRPr="006C62AF">
              <w:rPr>
                <w:b/>
                <w:sz w:val="28"/>
                <w:szCs w:val="28"/>
              </w:rPr>
              <w:t>ГПД</w:t>
            </w:r>
          </w:p>
        </w:tc>
        <w:tc>
          <w:tcPr>
            <w:tcW w:w="2804" w:type="dxa"/>
          </w:tcPr>
          <w:p w:rsidR="000D722C" w:rsidRPr="006C62AF" w:rsidRDefault="00466544" w:rsidP="00BB72D6">
            <w:pPr>
              <w:pStyle w:val="TableParagraph"/>
              <w:tabs>
                <w:tab w:val="left" w:pos="142"/>
                <w:tab w:val="left" w:pos="10065"/>
              </w:tabs>
              <w:spacing w:line="360" w:lineRule="auto"/>
              <w:ind w:left="972" w:right="4"/>
              <w:jc w:val="both"/>
              <w:rPr>
                <w:b/>
                <w:sz w:val="28"/>
                <w:szCs w:val="28"/>
              </w:rPr>
            </w:pPr>
            <w:r w:rsidRPr="006C62AF">
              <w:rPr>
                <w:b/>
                <w:sz w:val="28"/>
                <w:szCs w:val="28"/>
              </w:rPr>
              <w:t>11.50</w:t>
            </w:r>
          </w:p>
        </w:tc>
        <w:tc>
          <w:tcPr>
            <w:tcW w:w="2676" w:type="dxa"/>
          </w:tcPr>
          <w:p w:rsidR="000D722C" w:rsidRPr="006C62AF" w:rsidRDefault="00466544" w:rsidP="00BB72D6">
            <w:pPr>
              <w:pStyle w:val="TableParagraph"/>
              <w:tabs>
                <w:tab w:val="left" w:pos="142"/>
                <w:tab w:val="left" w:pos="10065"/>
              </w:tabs>
              <w:spacing w:line="360" w:lineRule="auto"/>
              <w:ind w:left="1067" w:right="4"/>
              <w:jc w:val="both"/>
              <w:rPr>
                <w:b/>
                <w:sz w:val="28"/>
                <w:szCs w:val="28"/>
              </w:rPr>
            </w:pPr>
            <w:r w:rsidRPr="006C62AF">
              <w:rPr>
                <w:b/>
                <w:sz w:val="28"/>
                <w:szCs w:val="28"/>
              </w:rPr>
              <w:t>15.00</w:t>
            </w:r>
          </w:p>
        </w:tc>
      </w:tr>
    </w:tbl>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tabs>
          <w:tab w:val="left" w:pos="142"/>
          <w:tab w:val="left" w:pos="10065"/>
        </w:tabs>
        <w:spacing w:before="90" w:line="360" w:lineRule="auto"/>
        <w:ind w:left="820" w:right="4"/>
        <w:jc w:val="both"/>
        <w:rPr>
          <w:b/>
          <w:sz w:val="28"/>
          <w:szCs w:val="28"/>
        </w:rPr>
      </w:pPr>
      <w:r w:rsidRPr="006C62AF">
        <w:rPr>
          <w:b/>
          <w:sz w:val="28"/>
          <w:szCs w:val="28"/>
        </w:rPr>
        <w:t>Организация</w:t>
      </w:r>
      <w:r w:rsidRPr="006C62AF">
        <w:rPr>
          <w:b/>
          <w:spacing w:val="-6"/>
          <w:sz w:val="28"/>
          <w:szCs w:val="28"/>
        </w:rPr>
        <w:t xml:space="preserve"> </w:t>
      </w:r>
      <w:r w:rsidRPr="006C62AF">
        <w:rPr>
          <w:b/>
          <w:sz w:val="28"/>
          <w:szCs w:val="28"/>
        </w:rPr>
        <w:t>промежуточной</w:t>
      </w:r>
      <w:r w:rsidRPr="006C62AF">
        <w:rPr>
          <w:b/>
          <w:spacing w:val="-2"/>
          <w:sz w:val="28"/>
          <w:szCs w:val="28"/>
        </w:rPr>
        <w:t xml:space="preserve"> </w:t>
      </w:r>
      <w:r w:rsidRPr="006C62AF">
        <w:rPr>
          <w:b/>
          <w:sz w:val="28"/>
          <w:szCs w:val="28"/>
        </w:rPr>
        <w:t>аттестации</w:t>
      </w:r>
    </w:p>
    <w:p w:rsidR="000D722C" w:rsidRPr="006C62AF" w:rsidRDefault="00466544" w:rsidP="00BB72D6">
      <w:pPr>
        <w:pStyle w:val="a3"/>
        <w:tabs>
          <w:tab w:val="left" w:pos="142"/>
          <w:tab w:val="left" w:pos="10065"/>
        </w:tabs>
        <w:spacing w:line="360" w:lineRule="auto"/>
        <w:ind w:left="863" w:right="4"/>
        <w:rPr>
          <w:sz w:val="28"/>
          <w:szCs w:val="28"/>
        </w:rPr>
      </w:pPr>
      <w:r w:rsidRPr="006C62AF">
        <w:rPr>
          <w:sz w:val="28"/>
          <w:szCs w:val="28"/>
        </w:rPr>
        <w:t>Промежуточная</w:t>
      </w:r>
      <w:r w:rsidRPr="006C62AF">
        <w:rPr>
          <w:spacing w:val="-2"/>
          <w:sz w:val="28"/>
          <w:szCs w:val="28"/>
        </w:rPr>
        <w:t xml:space="preserve"> </w:t>
      </w:r>
      <w:r w:rsidRPr="006C62AF">
        <w:rPr>
          <w:sz w:val="28"/>
          <w:szCs w:val="28"/>
        </w:rPr>
        <w:t>аттестация</w:t>
      </w:r>
      <w:r w:rsidRPr="006C62AF">
        <w:rPr>
          <w:spacing w:val="-2"/>
          <w:sz w:val="28"/>
          <w:szCs w:val="28"/>
        </w:rPr>
        <w:t xml:space="preserve"> </w:t>
      </w:r>
      <w:r w:rsidRPr="006C62AF">
        <w:rPr>
          <w:sz w:val="28"/>
          <w:szCs w:val="28"/>
        </w:rPr>
        <w:t>проводится</w:t>
      </w:r>
      <w:r w:rsidRPr="006C62AF">
        <w:rPr>
          <w:spacing w:val="-1"/>
          <w:sz w:val="28"/>
          <w:szCs w:val="28"/>
        </w:rPr>
        <w:t xml:space="preserve"> </w:t>
      </w:r>
      <w:r w:rsidRPr="006C62AF">
        <w:rPr>
          <w:sz w:val="28"/>
          <w:szCs w:val="28"/>
        </w:rPr>
        <w:t>с</w:t>
      </w:r>
      <w:r w:rsidRPr="006C62AF">
        <w:rPr>
          <w:spacing w:val="-3"/>
          <w:sz w:val="28"/>
          <w:szCs w:val="28"/>
        </w:rPr>
        <w:t xml:space="preserve"> </w:t>
      </w:r>
      <w:r w:rsidRPr="006C62AF">
        <w:rPr>
          <w:sz w:val="28"/>
          <w:szCs w:val="28"/>
        </w:rPr>
        <w:t>03.04.</w:t>
      </w:r>
      <w:r w:rsidRPr="006C62AF">
        <w:rPr>
          <w:spacing w:val="-2"/>
          <w:sz w:val="28"/>
          <w:szCs w:val="28"/>
        </w:rPr>
        <w:t xml:space="preserve"> </w:t>
      </w:r>
      <w:r w:rsidRPr="006C62AF">
        <w:rPr>
          <w:sz w:val="28"/>
          <w:szCs w:val="28"/>
        </w:rPr>
        <w:t>2023</w:t>
      </w:r>
      <w:r w:rsidRPr="006C62AF">
        <w:rPr>
          <w:spacing w:val="-1"/>
          <w:sz w:val="28"/>
          <w:szCs w:val="28"/>
        </w:rPr>
        <w:t xml:space="preserve"> </w:t>
      </w:r>
      <w:r w:rsidRPr="006C62AF">
        <w:rPr>
          <w:sz w:val="28"/>
          <w:szCs w:val="28"/>
        </w:rPr>
        <w:t>по</w:t>
      </w:r>
      <w:r w:rsidRPr="006C62AF">
        <w:rPr>
          <w:spacing w:val="56"/>
          <w:sz w:val="28"/>
          <w:szCs w:val="28"/>
        </w:rPr>
        <w:t xml:space="preserve"> </w:t>
      </w:r>
      <w:r w:rsidRPr="006C62AF">
        <w:rPr>
          <w:sz w:val="28"/>
          <w:szCs w:val="28"/>
        </w:rPr>
        <w:t>11.05.2023</w:t>
      </w:r>
      <w:r w:rsidRPr="006C62AF">
        <w:rPr>
          <w:spacing w:val="-1"/>
          <w:sz w:val="28"/>
          <w:szCs w:val="28"/>
        </w:rPr>
        <w:t xml:space="preserve"> </w:t>
      </w:r>
      <w:r w:rsidRPr="006C62AF">
        <w:rPr>
          <w:sz w:val="28"/>
          <w:szCs w:val="28"/>
        </w:rPr>
        <w:t>год</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6" w:line="360" w:lineRule="auto"/>
        <w:ind w:left="0" w:right="4"/>
        <w:rPr>
          <w:sz w:val="28"/>
          <w:szCs w:val="28"/>
        </w:rPr>
      </w:pPr>
    </w:p>
    <w:p w:rsidR="000D722C" w:rsidRPr="006C62AF" w:rsidRDefault="00466544" w:rsidP="00BB72D6">
      <w:pPr>
        <w:pStyle w:val="1"/>
        <w:numPr>
          <w:ilvl w:val="1"/>
          <w:numId w:val="11"/>
        </w:numPr>
        <w:tabs>
          <w:tab w:val="left" w:pos="142"/>
          <w:tab w:val="left" w:pos="1233"/>
          <w:tab w:val="left" w:pos="1234"/>
          <w:tab w:val="left" w:pos="10065"/>
        </w:tabs>
        <w:spacing w:line="360" w:lineRule="auto"/>
        <w:ind w:left="1233" w:right="4" w:hanging="568"/>
        <w:jc w:val="both"/>
        <w:rPr>
          <w:sz w:val="28"/>
          <w:szCs w:val="28"/>
        </w:rPr>
      </w:pPr>
      <w:r w:rsidRPr="006C62AF">
        <w:rPr>
          <w:color w:val="221F1F"/>
          <w:w w:val="95"/>
          <w:sz w:val="28"/>
          <w:szCs w:val="28"/>
        </w:rPr>
        <w:t>ПЛАН</w:t>
      </w:r>
      <w:r w:rsidRPr="006C62AF">
        <w:rPr>
          <w:color w:val="221F1F"/>
          <w:spacing w:val="1"/>
          <w:w w:val="95"/>
          <w:sz w:val="28"/>
          <w:szCs w:val="28"/>
        </w:rPr>
        <w:t xml:space="preserve"> </w:t>
      </w:r>
      <w:r w:rsidRPr="006C62AF">
        <w:rPr>
          <w:color w:val="221F1F"/>
          <w:w w:val="95"/>
          <w:sz w:val="28"/>
          <w:szCs w:val="28"/>
        </w:rPr>
        <w:t>ВНЕУРОЧНОЙ</w:t>
      </w:r>
      <w:r w:rsidRPr="006C62AF">
        <w:rPr>
          <w:color w:val="221F1F"/>
          <w:spacing w:val="6"/>
          <w:w w:val="95"/>
          <w:sz w:val="28"/>
          <w:szCs w:val="28"/>
        </w:rPr>
        <w:t xml:space="preserve"> </w:t>
      </w:r>
      <w:r w:rsidRPr="006C62AF">
        <w:rPr>
          <w:color w:val="221F1F"/>
          <w:w w:val="95"/>
          <w:sz w:val="28"/>
          <w:szCs w:val="28"/>
        </w:rPr>
        <w:t>ДЕЯТЕЛЬНОСТИ</w:t>
      </w:r>
    </w:p>
    <w:p w:rsidR="000D722C" w:rsidRPr="006C62AF" w:rsidRDefault="000D722C" w:rsidP="00BB72D6">
      <w:pPr>
        <w:pStyle w:val="a3"/>
        <w:tabs>
          <w:tab w:val="left" w:pos="142"/>
          <w:tab w:val="left" w:pos="10065"/>
        </w:tabs>
        <w:spacing w:before="5"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pacing w:val="-2"/>
          <w:sz w:val="28"/>
          <w:szCs w:val="28"/>
        </w:rPr>
        <w:t xml:space="preserve">Под внеурочной деятельностью понимается образовательная </w:t>
      </w:r>
      <w:r w:rsidRPr="006C62AF">
        <w:rPr>
          <w:color w:val="221F1F"/>
          <w:spacing w:val="-1"/>
          <w:sz w:val="28"/>
          <w:szCs w:val="28"/>
        </w:rPr>
        <w:t>деятельность, осуществляемая в</w:t>
      </w:r>
      <w:r w:rsidRPr="006C62AF">
        <w:rPr>
          <w:color w:val="221F1F"/>
          <w:sz w:val="28"/>
          <w:szCs w:val="28"/>
        </w:rPr>
        <w:t xml:space="preserve"> </w:t>
      </w:r>
      <w:r w:rsidRPr="006C62AF">
        <w:rPr>
          <w:color w:val="221F1F"/>
          <w:w w:val="95"/>
          <w:sz w:val="28"/>
          <w:szCs w:val="28"/>
        </w:rPr>
        <w:t>формах, отличных от урочной, и направленная на достижение планируемых результатов освоения</w:t>
      </w:r>
      <w:r w:rsidRPr="006C62AF">
        <w:rPr>
          <w:color w:val="221F1F"/>
          <w:spacing w:val="1"/>
          <w:w w:val="95"/>
          <w:sz w:val="28"/>
          <w:szCs w:val="28"/>
        </w:rPr>
        <w:t xml:space="preserve"> </w:t>
      </w:r>
      <w:r w:rsidRPr="006C62AF">
        <w:rPr>
          <w:color w:val="221F1F"/>
          <w:sz w:val="28"/>
          <w:szCs w:val="28"/>
        </w:rPr>
        <w:t>основной</w:t>
      </w:r>
      <w:r w:rsidRPr="006C62AF">
        <w:rPr>
          <w:color w:val="221F1F"/>
          <w:spacing w:val="-10"/>
          <w:sz w:val="28"/>
          <w:szCs w:val="28"/>
        </w:rPr>
        <w:t xml:space="preserve"> </w:t>
      </w:r>
      <w:r w:rsidRPr="006C62AF">
        <w:rPr>
          <w:color w:val="221F1F"/>
          <w:sz w:val="28"/>
          <w:szCs w:val="28"/>
        </w:rPr>
        <w:t>образовательной</w:t>
      </w:r>
      <w:r w:rsidRPr="006C62AF">
        <w:rPr>
          <w:color w:val="221F1F"/>
          <w:spacing w:val="-9"/>
          <w:sz w:val="28"/>
          <w:szCs w:val="28"/>
        </w:rPr>
        <w:t xml:space="preserve"> </w:t>
      </w:r>
      <w:r w:rsidRPr="006C62AF">
        <w:rPr>
          <w:color w:val="221F1F"/>
          <w:sz w:val="28"/>
          <w:szCs w:val="28"/>
        </w:rPr>
        <w:t>программы</w:t>
      </w:r>
      <w:r w:rsidRPr="006C62AF">
        <w:rPr>
          <w:color w:val="221F1F"/>
          <w:spacing w:val="-9"/>
          <w:sz w:val="28"/>
          <w:szCs w:val="28"/>
        </w:rPr>
        <w:t xml:space="preserve"> </w:t>
      </w:r>
      <w:r w:rsidRPr="006C62AF">
        <w:rPr>
          <w:color w:val="221F1F"/>
          <w:sz w:val="28"/>
          <w:szCs w:val="28"/>
        </w:rPr>
        <w:t>начального</w:t>
      </w:r>
      <w:r w:rsidRPr="006C62AF">
        <w:rPr>
          <w:color w:val="221F1F"/>
          <w:spacing w:val="-9"/>
          <w:sz w:val="28"/>
          <w:szCs w:val="28"/>
        </w:rPr>
        <w:t xml:space="preserve"> </w:t>
      </w:r>
      <w:r w:rsidRPr="006C62AF">
        <w:rPr>
          <w:color w:val="221F1F"/>
          <w:sz w:val="28"/>
          <w:szCs w:val="28"/>
        </w:rPr>
        <w:t>общего</w:t>
      </w:r>
      <w:r w:rsidRPr="006C62AF">
        <w:rPr>
          <w:color w:val="221F1F"/>
          <w:spacing w:val="-10"/>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b/>
          <w:color w:val="221F1F"/>
          <w:sz w:val="28"/>
          <w:szCs w:val="28"/>
        </w:rPr>
        <w:t xml:space="preserve">Цели организации внеурочной деятельности </w:t>
      </w:r>
      <w:r w:rsidRPr="006C62AF">
        <w:rPr>
          <w:color w:val="221F1F"/>
          <w:sz w:val="28"/>
          <w:szCs w:val="28"/>
        </w:rPr>
        <w:t>на уровне начального общего образования:</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соответствующей</w:t>
      </w:r>
      <w:r w:rsidRPr="006C62AF">
        <w:rPr>
          <w:color w:val="221F1F"/>
          <w:spacing w:val="1"/>
          <w:sz w:val="28"/>
          <w:szCs w:val="28"/>
        </w:rPr>
        <w:t xml:space="preserve"> </w:t>
      </w:r>
      <w:r w:rsidRPr="006C62AF">
        <w:rPr>
          <w:color w:val="221F1F"/>
          <w:sz w:val="28"/>
          <w:szCs w:val="28"/>
        </w:rPr>
        <w:t>возрасту</w:t>
      </w:r>
      <w:r w:rsidRPr="006C62AF">
        <w:rPr>
          <w:color w:val="221F1F"/>
          <w:spacing w:val="1"/>
          <w:sz w:val="28"/>
          <w:szCs w:val="28"/>
        </w:rPr>
        <w:t xml:space="preserve"> </w:t>
      </w:r>
      <w:r w:rsidRPr="006C62AF">
        <w:rPr>
          <w:color w:val="221F1F"/>
          <w:sz w:val="28"/>
          <w:szCs w:val="28"/>
        </w:rPr>
        <w:t>адаптации</w:t>
      </w:r>
      <w:r w:rsidRPr="006C62AF">
        <w:rPr>
          <w:color w:val="221F1F"/>
          <w:spacing w:val="1"/>
          <w:sz w:val="28"/>
          <w:szCs w:val="28"/>
        </w:rPr>
        <w:t xml:space="preserve"> </w:t>
      </w:r>
      <w:r w:rsidRPr="006C62AF">
        <w:rPr>
          <w:color w:val="221F1F"/>
          <w:sz w:val="28"/>
          <w:szCs w:val="28"/>
        </w:rPr>
        <w:t>ребёнка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57"/>
          <w:sz w:val="28"/>
          <w:szCs w:val="28"/>
        </w:rPr>
        <w:t xml:space="preserve"> </w:t>
      </w:r>
      <w:r w:rsidRPr="006C62AF">
        <w:rPr>
          <w:color w:val="221F1F"/>
          <w:sz w:val="28"/>
          <w:szCs w:val="28"/>
        </w:rPr>
        <w:t>создание благоприятных условий для развития ребёнка, учёт его возрастных и индивидуальных</w:t>
      </w:r>
      <w:r w:rsidRPr="006C62AF">
        <w:rPr>
          <w:color w:val="221F1F"/>
          <w:spacing w:val="-57"/>
          <w:sz w:val="28"/>
          <w:szCs w:val="28"/>
        </w:rPr>
        <w:t xml:space="preserve"> </w:t>
      </w:r>
      <w:r w:rsidRPr="006C62AF">
        <w:rPr>
          <w:color w:val="221F1F"/>
          <w:sz w:val="28"/>
          <w:szCs w:val="28"/>
        </w:rPr>
        <w:t>особенностей.</w:t>
      </w:r>
    </w:p>
    <w:p w:rsidR="000D722C" w:rsidRPr="006C62AF" w:rsidRDefault="00466544" w:rsidP="00BB72D6">
      <w:pPr>
        <w:pStyle w:val="a3"/>
        <w:tabs>
          <w:tab w:val="left" w:pos="142"/>
          <w:tab w:val="left" w:pos="10065"/>
          <w:tab w:val="left" w:pos="10489"/>
        </w:tabs>
        <w:spacing w:line="360" w:lineRule="auto"/>
        <w:ind w:right="4" w:firstLine="338"/>
        <w:rPr>
          <w:sz w:val="28"/>
          <w:szCs w:val="28"/>
        </w:rPr>
      </w:pPr>
      <w:r w:rsidRPr="006C62AF">
        <w:rPr>
          <w:color w:val="221F1F"/>
          <w:w w:val="95"/>
          <w:sz w:val="28"/>
          <w:szCs w:val="28"/>
        </w:rPr>
        <w:t>Внеурочная</w:t>
      </w:r>
      <w:r w:rsidRPr="006C62AF">
        <w:rPr>
          <w:color w:val="221F1F"/>
          <w:spacing w:val="5"/>
          <w:w w:val="95"/>
          <w:sz w:val="28"/>
          <w:szCs w:val="28"/>
        </w:rPr>
        <w:t xml:space="preserve"> </w:t>
      </w:r>
      <w:r w:rsidRPr="006C62AF">
        <w:rPr>
          <w:color w:val="221F1F"/>
          <w:w w:val="95"/>
          <w:sz w:val="28"/>
          <w:szCs w:val="28"/>
        </w:rPr>
        <w:t>деятельность</w:t>
      </w:r>
      <w:r w:rsidRPr="006C62AF">
        <w:rPr>
          <w:color w:val="221F1F"/>
          <w:spacing w:val="4"/>
          <w:w w:val="95"/>
          <w:sz w:val="28"/>
          <w:szCs w:val="28"/>
        </w:rPr>
        <w:t xml:space="preserve"> </w:t>
      </w:r>
      <w:r w:rsidRPr="006C62AF">
        <w:rPr>
          <w:color w:val="221F1F"/>
          <w:w w:val="95"/>
          <w:sz w:val="28"/>
          <w:szCs w:val="28"/>
        </w:rPr>
        <w:t>организуется</w:t>
      </w:r>
      <w:r w:rsidRPr="006C62AF">
        <w:rPr>
          <w:color w:val="221F1F"/>
          <w:spacing w:val="6"/>
          <w:w w:val="95"/>
          <w:sz w:val="28"/>
          <w:szCs w:val="28"/>
        </w:rPr>
        <w:t xml:space="preserve"> </w:t>
      </w:r>
      <w:r w:rsidRPr="006C62AF">
        <w:rPr>
          <w:color w:val="221F1F"/>
          <w:w w:val="95"/>
          <w:sz w:val="28"/>
          <w:szCs w:val="28"/>
        </w:rPr>
        <w:t>по</w:t>
      </w:r>
      <w:r w:rsidRPr="006C62AF">
        <w:rPr>
          <w:color w:val="221F1F"/>
          <w:spacing w:val="4"/>
          <w:w w:val="95"/>
          <w:sz w:val="28"/>
          <w:szCs w:val="28"/>
        </w:rPr>
        <w:t xml:space="preserve"> </w:t>
      </w:r>
      <w:r w:rsidRPr="006C62AF">
        <w:rPr>
          <w:color w:val="221F1F"/>
          <w:w w:val="95"/>
          <w:sz w:val="28"/>
          <w:szCs w:val="28"/>
        </w:rPr>
        <w:t>направлениям</w:t>
      </w:r>
      <w:r w:rsidRPr="006C62AF">
        <w:rPr>
          <w:color w:val="221F1F"/>
          <w:spacing w:val="6"/>
          <w:w w:val="95"/>
          <w:sz w:val="28"/>
          <w:szCs w:val="28"/>
        </w:rPr>
        <w:t xml:space="preserve"> </w:t>
      </w:r>
      <w:r w:rsidRPr="006C62AF">
        <w:rPr>
          <w:color w:val="221F1F"/>
          <w:w w:val="95"/>
          <w:sz w:val="28"/>
          <w:szCs w:val="28"/>
        </w:rPr>
        <w:t>развитияличности</w:t>
      </w:r>
      <w:r w:rsidRPr="006C62AF">
        <w:rPr>
          <w:color w:val="221F1F"/>
          <w:spacing w:val="110"/>
          <w:sz w:val="28"/>
          <w:szCs w:val="28"/>
        </w:rPr>
        <w:t xml:space="preserve"> </w:t>
      </w:r>
      <w:r w:rsidRPr="006C62AF">
        <w:rPr>
          <w:color w:val="221F1F"/>
          <w:w w:val="95"/>
          <w:sz w:val="28"/>
          <w:szCs w:val="28"/>
        </w:rPr>
        <w:t>(спортивно</w:t>
      </w:r>
      <w:r w:rsidRPr="006C62AF">
        <w:rPr>
          <w:color w:val="221F1F"/>
          <w:w w:val="95"/>
          <w:sz w:val="28"/>
          <w:szCs w:val="28"/>
        </w:rPr>
        <w:tab/>
      </w:r>
      <w:r w:rsidRPr="006C62AF">
        <w:rPr>
          <w:color w:val="221F1F"/>
          <w:spacing w:val="-1"/>
          <w:sz w:val="28"/>
          <w:szCs w:val="28"/>
        </w:rPr>
        <w:t>-</w:t>
      </w:r>
      <w:r w:rsidRPr="006C62AF">
        <w:rPr>
          <w:color w:val="221F1F"/>
          <w:spacing w:val="-58"/>
          <w:sz w:val="28"/>
          <w:szCs w:val="28"/>
        </w:rPr>
        <w:t xml:space="preserve"> </w:t>
      </w:r>
      <w:r w:rsidRPr="006C62AF">
        <w:rPr>
          <w:color w:val="221F1F"/>
          <w:w w:val="95"/>
          <w:sz w:val="28"/>
          <w:szCs w:val="28"/>
        </w:rPr>
        <w:t>оздоровительное,</w:t>
      </w:r>
      <w:r w:rsidRPr="006C62AF">
        <w:rPr>
          <w:color w:val="221F1F"/>
          <w:spacing w:val="16"/>
          <w:w w:val="95"/>
          <w:sz w:val="28"/>
          <w:szCs w:val="28"/>
        </w:rPr>
        <w:t xml:space="preserve"> </w:t>
      </w:r>
      <w:r w:rsidRPr="006C62AF">
        <w:rPr>
          <w:color w:val="221F1F"/>
          <w:w w:val="95"/>
          <w:sz w:val="28"/>
          <w:szCs w:val="28"/>
        </w:rPr>
        <w:t>духовно-нравственное,</w:t>
      </w:r>
      <w:r w:rsidRPr="006C62AF">
        <w:rPr>
          <w:color w:val="221F1F"/>
          <w:spacing w:val="-11"/>
          <w:w w:val="95"/>
          <w:sz w:val="28"/>
          <w:szCs w:val="28"/>
        </w:rPr>
        <w:t xml:space="preserve"> </w:t>
      </w:r>
      <w:r w:rsidRPr="006C62AF">
        <w:rPr>
          <w:color w:val="221F1F"/>
          <w:w w:val="95"/>
          <w:sz w:val="28"/>
          <w:szCs w:val="28"/>
        </w:rPr>
        <w:t>социальное,</w:t>
      </w:r>
      <w:r w:rsidRPr="006C62AF">
        <w:rPr>
          <w:color w:val="221F1F"/>
          <w:spacing w:val="-11"/>
          <w:w w:val="95"/>
          <w:sz w:val="28"/>
          <w:szCs w:val="28"/>
        </w:rPr>
        <w:t xml:space="preserve"> </w:t>
      </w:r>
      <w:r w:rsidRPr="006C62AF">
        <w:rPr>
          <w:color w:val="221F1F"/>
          <w:w w:val="95"/>
          <w:sz w:val="28"/>
          <w:szCs w:val="28"/>
        </w:rPr>
        <w:t>общеинтеллектуальное,</w:t>
      </w:r>
      <w:r w:rsidRPr="006C62AF">
        <w:rPr>
          <w:color w:val="221F1F"/>
          <w:spacing w:val="-11"/>
          <w:w w:val="95"/>
          <w:sz w:val="28"/>
          <w:szCs w:val="28"/>
        </w:rPr>
        <w:t xml:space="preserve"> </w:t>
      </w:r>
      <w:r w:rsidRPr="006C62AF">
        <w:rPr>
          <w:color w:val="221F1F"/>
          <w:w w:val="95"/>
          <w:sz w:val="28"/>
          <w:szCs w:val="28"/>
        </w:rPr>
        <w:t>общекультурное).</w:t>
      </w:r>
    </w:p>
    <w:p w:rsidR="000D722C" w:rsidRPr="006C62AF" w:rsidRDefault="00466544" w:rsidP="00BB72D6">
      <w:pPr>
        <w:pStyle w:val="a3"/>
        <w:tabs>
          <w:tab w:val="left" w:pos="142"/>
          <w:tab w:val="left" w:pos="10065"/>
        </w:tabs>
        <w:spacing w:line="360" w:lineRule="auto"/>
        <w:ind w:right="4" w:firstLine="345"/>
        <w:rPr>
          <w:sz w:val="28"/>
          <w:szCs w:val="28"/>
        </w:rPr>
      </w:pPr>
      <w:r w:rsidRPr="006C62AF">
        <w:rPr>
          <w:b/>
          <w:color w:val="221F1F"/>
          <w:sz w:val="28"/>
          <w:szCs w:val="28"/>
        </w:rPr>
        <w:t>Формы</w:t>
      </w:r>
      <w:r w:rsidRPr="006C62AF">
        <w:rPr>
          <w:b/>
          <w:color w:val="221F1F"/>
          <w:spacing w:val="1"/>
          <w:sz w:val="28"/>
          <w:szCs w:val="28"/>
        </w:rPr>
        <w:t xml:space="preserve"> </w:t>
      </w:r>
      <w:r w:rsidRPr="006C62AF">
        <w:rPr>
          <w:b/>
          <w:color w:val="221F1F"/>
          <w:sz w:val="28"/>
          <w:szCs w:val="28"/>
        </w:rPr>
        <w:t>организации</w:t>
      </w:r>
      <w:r w:rsidRPr="006C62AF">
        <w:rPr>
          <w:b/>
          <w:color w:val="221F1F"/>
          <w:spacing w:val="1"/>
          <w:sz w:val="28"/>
          <w:szCs w:val="28"/>
        </w:rPr>
        <w:t xml:space="preserve"> </w:t>
      </w:r>
      <w:r w:rsidRPr="006C62AF">
        <w:rPr>
          <w:b/>
          <w:color w:val="221F1F"/>
          <w:sz w:val="28"/>
          <w:szCs w:val="28"/>
        </w:rPr>
        <w:t>внеурочной</w:t>
      </w:r>
      <w:r w:rsidRPr="006C62AF">
        <w:rPr>
          <w:b/>
          <w:color w:val="221F1F"/>
          <w:spacing w:val="1"/>
          <w:sz w:val="28"/>
          <w:szCs w:val="28"/>
        </w:rPr>
        <w:t xml:space="preserve"> </w:t>
      </w:r>
      <w:r w:rsidRPr="006C62AF">
        <w:rPr>
          <w:b/>
          <w:color w:val="221F1F"/>
          <w:sz w:val="28"/>
          <w:szCs w:val="28"/>
        </w:rPr>
        <w:t>деятельности</w:t>
      </w:r>
      <w:r w:rsidRPr="006C62AF">
        <w:rPr>
          <w:color w:val="221F1F"/>
          <w:sz w:val="28"/>
          <w:szCs w:val="28"/>
        </w:rPr>
        <w:t>,</w:t>
      </w:r>
      <w:r w:rsidRPr="006C62AF">
        <w:rPr>
          <w:color w:val="221F1F"/>
          <w:spacing w:val="1"/>
          <w:sz w:val="28"/>
          <w:szCs w:val="28"/>
        </w:rPr>
        <w:t xml:space="preserve"> </w:t>
      </w:r>
      <w:r w:rsidRPr="006C62AF">
        <w:rPr>
          <w:color w:val="221F1F"/>
          <w:sz w:val="28"/>
          <w:szCs w:val="28"/>
        </w:rPr>
        <w:t>как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целом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 в рамках реализации основной образовательной программы начального 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определяет</w:t>
      </w:r>
      <w:r w:rsidRPr="006C62AF">
        <w:rPr>
          <w:color w:val="221F1F"/>
          <w:spacing w:val="1"/>
          <w:sz w:val="28"/>
          <w:szCs w:val="28"/>
        </w:rPr>
        <w:t xml:space="preserve"> </w:t>
      </w:r>
      <w:r w:rsidRPr="006C62AF">
        <w:rPr>
          <w:color w:val="221F1F"/>
          <w:sz w:val="28"/>
          <w:szCs w:val="28"/>
        </w:rPr>
        <w:lastRenderedPageBreak/>
        <w:t>организация,</w:t>
      </w:r>
      <w:r w:rsidRPr="006C62AF">
        <w:rPr>
          <w:color w:val="221F1F"/>
          <w:spacing w:val="1"/>
          <w:sz w:val="28"/>
          <w:szCs w:val="28"/>
        </w:rPr>
        <w:t xml:space="preserve"> </w:t>
      </w:r>
      <w:r w:rsidRPr="006C62AF">
        <w:rPr>
          <w:color w:val="221F1F"/>
          <w:sz w:val="28"/>
          <w:szCs w:val="28"/>
        </w:rPr>
        <w:t>осуществляющая</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Содержание занятий, предусмотренных во внеурочной деятельности, должно осуществляться в</w:t>
      </w:r>
      <w:r w:rsidRPr="006C62AF">
        <w:rPr>
          <w:color w:val="221F1F"/>
          <w:spacing w:val="1"/>
          <w:sz w:val="28"/>
          <w:szCs w:val="28"/>
        </w:rPr>
        <w:t xml:space="preserve"> </w:t>
      </w:r>
      <w:r w:rsidRPr="006C62AF">
        <w:rPr>
          <w:color w:val="221F1F"/>
          <w:sz w:val="28"/>
          <w:szCs w:val="28"/>
        </w:rPr>
        <w:t>таких формах, как</w:t>
      </w:r>
      <w:r w:rsidRPr="006C62AF">
        <w:rPr>
          <w:color w:val="221F1F"/>
          <w:spacing w:val="1"/>
          <w:sz w:val="28"/>
          <w:szCs w:val="28"/>
        </w:rPr>
        <w:t xml:space="preserve"> </w:t>
      </w:r>
      <w:r w:rsidRPr="006C62AF">
        <w:rPr>
          <w:color w:val="221F1F"/>
          <w:sz w:val="28"/>
          <w:szCs w:val="28"/>
        </w:rPr>
        <w:t>художественные,</w:t>
      </w:r>
      <w:r w:rsidRPr="006C62AF">
        <w:rPr>
          <w:color w:val="221F1F"/>
          <w:spacing w:val="1"/>
          <w:sz w:val="28"/>
          <w:szCs w:val="28"/>
        </w:rPr>
        <w:t xml:space="preserve"> </w:t>
      </w:r>
      <w:r w:rsidRPr="006C62AF">
        <w:rPr>
          <w:color w:val="221F1F"/>
          <w:sz w:val="28"/>
          <w:szCs w:val="28"/>
        </w:rPr>
        <w:t>культурологические,</w:t>
      </w:r>
      <w:r w:rsidRPr="006C62AF">
        <w:rPr>
          <w:color w:val="221F1F"/>
          <w:spacing w:val="1"/>
          <w:sz w:val="28"/>
          <w:szCs w:val="28"/>
        </w:rPr>
        <w:t xml:space="preserve"> </w:t>
      </w:r>
      <w:r w:rsidRPr="006C62AF">
        <w:rPr>
          <w:color w:val="221F1F"/>
          <w:sz w:val="28"/>
          <w:szCs w:val="28"/>
        </w:rPr>
        <w:t>филологические, хоровые</w:t>
      </w:r>
      <w:r w:rsidRPr="006C62AF">
        <w:rPr>
          <w:color w:val="221F1F"/>
          <w:spacing w:val="1"/>
          <w:sz w:val="28"/>
          <w:szCs w:val="28"/>
        </w:rPr>
        <w:t xml:space="preserve"> </w:t>
      </w:r>
      <w:r w:rsidRPr="006C62AF">
        <w:rPr>
          <w:color w:val="221F1F"/>
          <w:sz w:val="28"/>
          <w:szCs w:val="28"/>
        </w:rPr>
        <w:t>студии,</w:t>
      </w:r>
      <w:r w:rsidRPr="006C62AF">
        <w:rPr>
          <w:color w:val="221F1F"/>
          <w:spacing w:val="1"/>
          <w:sz w:val="28"/>
          <w:szCs w:val="28"/>
        </w:rPr>
        <w:t xml:space="preserve"> </w:t>
      </w:r>
      <w:r w:rsidRPr="006C62AF">
        <w:rPr>
          <w:color w:val="221F1F"/>
          <w:sz w:val="28"/>
          <w:szCs w:val="28"/>
        </w:rPr>
        <w:t>сетевые сообщества, школьные спортивные клубы и секции, конференции, олимпиады, военно-</w:t>
      </w:r>
      <w:r w:rsidRPr="006C62AF">
        <w:rPr>
          <w:color w:val="221F1F"/>
          <w:spacing w:val="-57"/>
          <w:sz w:val="28"/>
          <w:szCs w:val="28"/>
        </w:rPr>
        <w:t xml:space="preserve"> </w:t>
      </w:r>
      <w:r w:rsidRPr="006C62AF">
        <w:rPr>
          <w:color w:val="221F1F"/>
          <w:sz w:val="28"/>
          <w:szCs w:val="28"/>
        </w:rPr>
        <w:t>патриотические объединения, экскурсии, соревнования, поисковые и научные исследования,</w:t>
      </w:r>
      <w:r w:rsidRPr="006C62AF">
        <w:rPr>
          <w:color w:val="221F1F"/>
          <w:spacing w:val="1"/>
          <w:sz w:val="28"/>
          <w:szCs w:val="28"/>
        </w:rPr>
        <w:t xml:space="preserve"> </w:t>
      </w:r>
      <w:r w:rsidRPr="006C62AF">
        <w:rPr>
          <w:color w:val="221F1F"/>
          <w:sz w:val="28"/>
          <w:szCs w:val="28"/>
        </w:rPr>
        <w:t>общественно полезные практики и другие формы на добровольной основе в соответствии с</w:t>
      </w:r>
      <w:r w:rsidRPr="006C62AF">
        <w:rPr>
          <w:color w:val="221F1F"/>
          <w:spacing w:val="1"/>
          <w:sz w:val="28"/>
          <w:szCs w:val="28"/>
        </w:rPr>
        <w:t xml:space="preserve"> </w:t>
      </w:r>
      <w:r w:rsidRPr="006C62AF">
        <w:rPr>
          <w:color w:val="221F1F"/>
          <w:sz w:val="28"/>
          <w:szCs w:val="28"/>
        </w:rPr>
        <w:t>выборомучастни</w:t>
      </w:r>
      <w:r w:rsidRPr="006C62AF">
        <w:rPr>
          <w:color w:val="221F1F"/>
          <w:spacing w:val="-5"/>
          <w:sz w:val="28"/>
          <w:szCs w:val="28"/>
        </w:rPr>
        <w:t xml:space="preserve"> </w:t>
      </w:r>
      <w:r w:rsidRPr="006C62AF">
        <w:rPr>
          <w:color w:val="221F1F"/>
          <w:sz w:val="28"/>
          <w:szCs w:val="28"/>
        </w:rPr>
        <w:t>ков</w:t>
      </w:r>
      <w:r w:rsidRPr="006C62AF">
        <w:rPr>
          <w:color w:val="221F1F"/>
          <w:spacing w:val="31"/>
          <w:sz w:val="28"/>
          <w:szCs w:val="28"/>
        </w:rPr>
        <w:t xml:space="preserve"> </w:t>
      </w:r>
      <w:r w:rsidRPr="006C62AF">
        <w:rPr>
          <w:color w:val="221F1F"/>
          <w:sz w:val="28"/>
          <w:szCs w:val="28"/>
        </w:rPr>
        <w:t>образовательных</w:t>
      </w:r>
      <w:r w:rsidRPr="006C62AF">
        <w:rPr>
          <w:color w:val="221F1F"/>
          <w:spacing w:val="30"/>
          <w:sz w:val="28"/>
          <w:szCs w:val="28"/>
        </w:rPr>
        <w:t xml:space="preserve"> </w:t>
      </w:r>
      <w:r w:rsidRPr="006C62AF">
        <w:rPr>
          <w:color w:val="221F1F"/>
          <w:sz w:val="28"/>
          <w:szCs w:val="28"/>
        </w:rPr>
        <w:t>отношений.</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w w:val="95"/>
          <w:sz w:val="28"/>
          <w:szCs w:val="28"/>
        </w:rPr>
        <w:t>При организации внеурочной деятельности обучающихся образовательной организацией могут</w:t>
      </w:r>
      <w:r w:rsidRPr="006C62AF">
        <w:rPr>
          <w:color w:val="221F1F"/>
          <w:spacing w:val="1"/>
          <w:w w:val="95"/>
          <w:sz w:val="28"/>
          <w:szCs w:val="28"/>
        </w:rPr>
        <w:t xml:space="preserve"> </w:t>
      </w:r>
      <w:r w:rsidRPr="006C62AF">
        <w:rPr>
          <w:color w:val="221F1F"/>
          <w:sz w:val="28"/>
          <w:szCs w:val="28"/>
        </w:rPr>
        <w:t>использоваться</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организаций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учреждений</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культуры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спорта.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период</w:t>
      </w:r>
      <w:r w:rsidRPr="006C62AF">
        <w:rPr>
          <w:color w:val="221F1F"/>
          <w:spacing w:val="1"/>
          <w:sz w:val="28"/>
          <w:szCs w:val="28"/>
        </w:rPr>
        <w:t xml:space="preserve"> </w:t>
      </w:r>
      <w:r w:rsidRPr="006C62AF">
        <w:rPr>
          <w:color w:val="221F1F"/>
          <w:sz w:val="28"/>
          <w:szCs w:val="28"/>
        </w:rPr>
        <w:t>каникул</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продолжения</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использоваться</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специализированных</w:t>
      </w:r>
      <w:r w:rsidRPr="006C62AF">
        <w:rPr>
          <w:color w:val="221F1F"/>
          <w:spacing w:val="1"/>
          <w:sz w:val="28"/>
          <w:szCs w:val="28"/>
        </w:rPr>
        <w:t xml:space="preserve"> </w:t>
      </w:r>
      <w:r w:rsidRPr="006C62AF">
        <w:rPr>
          <w:color w:val="221F1F"/>
          <w:sz w:val="28"/>
          <w:szCs w:val="28"/>
        </w:rPr>
        <w:t>лагерей,</w:t>
      </w:r>
      <w:r w:rsidRPr="006C62AF">
        <w:rPr>
          <w:color w:val="221F1F"/>
          <w:spacing w:val="1"/>
          <w:sz w:val="28"/>
          <w:szCs w:val="28"/>
        </w:rPr>
        <w:t xml:space="preserve"> </w:t>
      </w:r>
      <w:r w:rsidRPr="006C62AF">
        <w:rPr>
          <w:color w:val="221F1F"/>
          <w:sz w:val="28"/>
          <w:szCs w:val="28"/>
        </w:rPr>
        <w:t>тематических</w:t>
      </w:r>
      <w:r w:rsidRPr="006C62AF">
        <w:rPr>
          <w:color w:val="221F1F"/>
          <w:spacing w:val="1"/>
          <w:sz w:val="28"/>
          <w:szCs w:val="28"/>
        </w:rPr>
        <w:t xml:space="preserve"> </w:t>
      </w:r>
      <w:r w:rsidRPr="006C62AF">
        <w:rPr>
          <w:color w:val="221F1F"/>
          <w:sz w:val="28"/>
          <w:szCs w:val="28"/>
        </w:rPr>
        <w:t>лагерных</w:t>
      </w:r>
      <w:r w:rsidRPr="006C62AF">
        <w:rPr>
          <w:color w:val="221F1F"/>
          <w:spacing w:val="1"/>
          <w:sz w:val="28"/>
          <w:szCs w:val="28"/>
        </w:rPr>
        <w:t xml:space="preserve"> </w:t>
      </w:r>
      <w:r w:rsidRPr="006C62AF">
        <w:rPr>
          <w:color w:val="221F1F"/>
          <w:sz w:val="28"/>
          <w:szCs w:val="28"/>
        </w:rPr>
        <w:t>смен,</w:t>
      </w:r>
      <w:r w:rsidRPr="006C62AF">
        <w:rPr>
          <w:color w:val="221F1F"/>
          <w:spacing w:val="1"/>
          <w:sz w:val="28"/>
          <w:szCs w:val="28"/>
        </w:rPr>
        <w:t xml:space="preserve"> </w:t>
      </w:r>
      <w:r w:rsidRPr="006C62AF">
        <w:rPr>
          <w:color w:val="221F1F"/>
          <w:sz w:val="28"/>
          <w:szCs w:val="28"/>
        </w:rPr>
        <w:t>летних</w:t>
      </w:r>
      <w:r w:rsidRPr="006C62AF">
        <w:rPr>
          <w:color w:val="221F1F"/>
          <w:spacing w:val="1"/>
          <w:sz w:val="28"/>
          <w:szCs w:val="28"/>
        </w:rPr>
        <w:t xml:space="preserve"> </w:t>
      </w:r>
      <w:r w:rsidRPr="006C62AF">
        <w:rPr>
          <w:color w:val="221F1F"/>
          <w:sz w:val="28"/>
          <w:szCs w:val="28"/>
        </w:rPr>
        <w:t>школ.</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w w:val="95"/>
          <w:sz w:val="28"/>
          <w:szCs w:val="28"/>
        </w:rPr>
        <w:t>Время, отведённое на внеурочную деятельность, не учитывается при определении максимально</w:t>
      </w:r>
      <w:r w:rsidRPr="006C62AF">
        <w:rPr>
          <w:color w:val="221F1F"/>
          <w:spacing w:val="1"/>
          <w:w w:val="95"/>
          <w:sz w:val="28"/>
          <w:szCs w:val="28"/>
        </w:rPr>
        <w:t xml:space="preserve"> </w:t>
      </w:r>
      <w:r w:rsidRPr="006C62AF">
        <w:rPr>
          <w:color w:val="221F1F"/>
          <w:sz w:val="28"/>
          <w:szCs w:val="28"/>
        </w:rPr>
        <w:t>допустимой недельной нагрузки обучающихся и составляет не более 1350 ч за 4 года обучения.</w:t>
      </w:r>
      <w:r w:rsidRPr="006C62AF">
        <w:rPr>
          <w:color w:val="221F1F"/>
          <w:spacing w:val="1"/>
          <w:sz w:val="28"/>
          <w:szCs w:val="28"/>
        </w:rPr>
        <w:t xml:space="preserve"> </w:t>
      </w:r>
      <w:r w:rsidRPr="006C62AF">
        <w:rPr>
          <w:color w:val="221F1F"/>
          <w:sz w:val="28"/>
          <w:szCs w:val="28"/>
        </w:rPr>
        <w:t>В зависимости от возможностей организации, осуществляющей образовательную деятельность,</w:t>
      </w:r>
      <w:r w:rsidRPr="006C62AF">
        <w:rPr>
          <w:color w:val="221F1F"/>
          <w:spacing w:val="-57"/>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окружающего</w:t>
      </w:r>
      <w:r w:rsidRPr="006C62AF">
        <w:rPr>
          <w:color w:val="221F1F"/>
          <w:spacing w:val="1"/>
          <w:sz w:val="28"/>
          <w:szCs w:val="28"/>
        </w:rPr>
        <w:t xml:space="preserve"> </w:t>
      </w:r>
      <w:r w:rsidRPr="006C62AF">
        <w:rPr>
          <w:color w:val="221F1F"/>
          <w:sz w:val="28"/>
          <w:szCs w:val="28"/>
        </w:rPr>
        <w:t>социума</w:t>
      </w:r>
      <w:r w:rsidRPr="006C62AF">
        <w:rPr>
          <w:color w:val="221F1F"/>
          <w:spacing w:val="1"/>
          <w:sz w:val="28"/>
          <w:szCs w:val="28"/>
        </w:rPr>
        <w:t xml:space="preserve"> </w:t>
      </w:r>
      <w:r w:rsidRPr="006C62AF">
        <w:rPr>
          <w:color w:val="221F1F"/>
          <w:sz w:val="28"/>
          <w:szCs w:val="28"/>
        </w:rPr>
        <w:t>внеурочная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осуществляться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различным</w:t>
      </w:r>
      <w:r w:rsidRPr="006C62AF">
        <w:rPr>
          <w:color w:val="221F1F"/>
          <w:spacing w:val="-3"/>
          <w:sz w:val="28"/>
          <w:szCs w:val="28"/>
        </w:rPr>
        <w:t xml:space="preserve"> </w:t>
      </w:r>
      <w:r w:rsidRPr="006C62AF">
        <w:rPr>
          <w:color w:val="221F1F"/>
          <w:sz w:val="28"/>
          <w:szCs w:val="28"/>
        </w:rPr>
        <w:t>схемам, в</w:t>
      </w:r>
      <w:r w:rsidRPr="006C62AF">
        <w:rPr>
          <w:color w:val="221F1F"/>
          <w:spacing w:val="-1"/>
          <w:sz w:val="28"/>
          <w:szCs w:val="28"/>
        </w:rPr>
        <w:t xml:space="preserve"> </w:t>
      </w:r>
      <w:r w:rsidRPr="006C62AF">
        <w:rPr>
          <w:color w:val="221F1F"/>
          <w:sz w:val="28"/>
          <w:szCs w:val="28"/>
        </w:rPr>
        <w:t>том числе:</w:t>
      </w:r>
    </w:p>
    <w:p w:rsidR="000D722C" w:rsidRPr="006C62AF" w:rsidRDefault="00466544" w:rsidP="00BB72D6">
      <w:pPr>
        <w:pStyle w:val="a5"/>
        <w:numPr>
          <w:ilvl w:val="0"/>
          <w:numId w:val="7"/>
        </w:numPr>
        <w:tabs>
          <w:tab w:val="left" w:pos="142"/>
          <w:tab w:val="left" w:pos="953"/>
          <w:tab w:val="left" w:pos="10065"/>
        </w:tabs>
        <w:spacing w:before="2" w:line="360" w:lineRule="auto"/>
        <w:ind w:left="952" w:right="4" w:hanging="287"/>
        <w:rPr>
          <w:rFonts w:ascii="Symbol" w:hAnsi="Symbol"/>
          <w:sz w:val="28"/>
          <w:szCs w:val="28"/>
        </w:rPr>
      </w:pPr>
      <w:r w:rsidRPr="006C62AF">
        <w:rPr>
          <w:color w:val="221F1F"/>
          <w:w w:val="95"/>
          <w:sz w:val="28"/>
          <w:szCs w:val="28"/>
        </w:rPr>
        <w:t>непосредственно</w:t>
      </w:r>
      <w:r w:rsidRPr="006C62AF">
        <w:rPr>
          <w:color w:val="221F1F"/>
          <w:spacing w:val="20"/>
          <w:w w:val="95"/>
          <w:sz w:val="28"/>
          <w:szCs w:val="28"/>
        </w:rPr>
        <w:t xml:space="preserve"> </w:t>
      </w:r>
      <w:r w:rsidRPr="006C62AF">
        <w:rPr>
          <w:color w:val="221F1F"/>
          <w:w w:val="95"/>
          <w:sz w:val="28"/>
          <w:szCs w:val="28"/>
        </w:rPr>
        <w:t>в</w:t>
      </w:r>
      <w:r w:rsidRPr="006C62AF">
        <w:rPr>
          <w:color w:val="221F1F"/>
          <w:spacing w:val="22"/>
          <w:w w:val="95"/>
          <w:sz w:val="28"/>
          <w:szCs w:val="28"/>
        </w:rPr>
        <w:t xml:space="preserve"> </w:t>
      </w:r>
      <w:r w:rsidRPr="006C62AF">
        <w:rPr>
          <w:color w:val="221F1F"/>
          <w:w w:val="95"/>
          <w:sz w:val="28"/>
          <w:szCs w:val="28"/>
        </w:rPr>
        <w:t>образовательной</w:t>
      </w:r>
      <w:r w:rsidRPr="006C62AF">
        <w:rPr>
          <w:color w:val="221F1F"/>
          <w:spacing w:val="23"/>
          <w:w w:val="95"/>
          <w:sz w:val="28"/>
          <w:szCs w:val="28"/>
        </w:rPr>
        <w:t xml:space="preserve"> </w:t>
      </w:r>
      <w:r w:rsidRPr="006C62AF">
        <w:rPr>
          <w:color w:val="221F1F"/>
          <w:w w:val="95"/>
          <w:sz w:val="28"/>
          <w:szCs w:val="28"/>
        </w:rPr>
        <w:t>организации;</w:t>
      </w:r>
    </w:p>
    <w:p w:rsidR="000D722C" w:rsidRPr="006C62AF" w:rsidRDefault="00466544" w:rsidP="00BB72D6">
      <w:pPr>
        <w:pStyle w:val="a5"/>
        <w:numPr>
          <w:ilvl w:val="0"/>
          <w:numId w:val="7"/>
        </w:numPr>
        <w:tabs>
          <w:tab w:val="left" w:pos="142"/>
          <w:tab w:val="left" w:pos="953"/>
          <w:tab w:val="left" w:pos="10065"/>
        </w:tabs>
        <w:spacing w:before="2" w:line="360" w:lineRule="auto"/>
        <w:ind w:right="4" w:firstLine="0"/>
        <w:rPr>
          <w:rFonts w:ascii="Symbol" w:hAnsi="Symbol"/>
          <w:sz w:val="28"/>
          <w:szCs w:val="28"/>
        </w:rPr>
      </w:pPr>
      <w:r w:rsidRPr="006C62AF">
        <w:rPr>
          <w:color w:val="221F1F"/>
          <w:w w:val="95"/>
          <w:sz w:val="28"/>
          <w:szCs w:val="28"/>
        </w:rPr>
        <w:t>совместно</w:t>
      </w:r>
      <w:r w:rsidRPr="006C62AF">
        <w:rPr>
          <w:color w:val="221F1F"/>
          <w:spacing w:val="24"/>
          <w:w w:val="95"/>
          <w:sz w:val="28"/>
          <w:szCs w:val="28"/>
        </w:rPr>
        <w:t xml:space="preserve"> </w:t>
      </w:r>
      <w:r w:rsidRPr="006C62AF">
        <w:rPr>
          <w:color w:val="221F1F"/>
          <w:w w:val="95"/>
          <w:sz w:val="28"/>
          <w:szCs w:val="28"/>
        </w:rPr>
        <w:t>с</w:t>
      </w:r>
      <w:r w:rsidRPr="006C62AF">
        <w:rPr>
          <w:color w:val="221F1F"/>
          <w:spacing w:val="28"/>
          <w:w w:val="95"/>
          <w:sz w:val="28"/>
          <w:szCs w:val="28"/>
        </w:rPr>
        <w:t xml:space="preserve"> </w:t>
      </w:r>
      <w:r w:rsidRPr="006C62AF">
        <w:rPr>
          <w:color w:val="221F1F"/>
          <w:w w:val="95"/>
          <w:sz w:val="28"/>
          <w:szCs w:val="28"/>
        </w:rPr>
        <w:t>организациями</w:t>
      </w:r>
      <w:r w:rsidRPr="006C62AF">
        <w:rPr>
          <w:color w:val="221F1F"/>
          <w:spacing w:val="26"/>
          <w:w w:val="95"/>
          <w:sz w:val="28"/>
          <w:szCs w:val="28"/>
        </w:rPr>
        <w:t xml:space="preserve"> </w:t>
      </w:r>
      <w:r w:rsidRPr="006C62AF">
        <w:rPr>
          <w:color w:val="221F1F"/>
          <w:w w:val="95"/>
          <w:sz w:val="28"/>
          <w:szCs w:val="28"/>
        </w:rPr>
        <w:t>и</w:t>
      </w:r>
      <w:r w:rsidRPr="006C62AF">
        <w:rPr>
          <w:color w:val="221F1F"/>
          <w:spacing w:val="26"/>
          <w:w w:val="95"/>
          <w:sz w:val="28"/>
          <w:szCs w:val="28"/>
        </w:rPr>
        <w:t xml:space="preserve"> </w:t>
      </w:r>
      <w:r w:rsidRPr="006C62AF">
        <w:rPr>
          <w:color w:val="221F1F"/>
          <w:w w:val="95"/>
          <w:sz w:val="28"/>
          <w:szCs w:val="28"/>
        </w:rPr>
        <w:t>учреждениями</w:t>
      </w:r>
      <w:r w:rsidRPr="006C62AF">
        <w:rPr>
          <w:color w:val="221F1F"/>
          <w:spacing w:val="26"/>
          <w:w w:val="95"/>
          <w:sz w:val="28"/>
          <w:szCs w:val="28"/>
        </w:rPr>
        <w:t xml:space="preserve"> </w:t>
      </w:r>
      <w:r w:rsidRPr="006C62AF">
        <w:rPr>
          <w:color w:val="221F1F"/>
          <w:w w:val="95"/>
          <w:sz w:val="28"/>
          <w:szCs w:val="28"/>
        </w:rPr>
        <w:t>дополнительного</w:t>
      </w:r>
      <w:r w:rsidRPr="006C62AF">
        <w:rPr>
          <w:color w:val="221F1F"/>
          <w:spacing w:val="11"/>
          <w:w w:val="95"/>
          <w:sz w:val="28"/>
          <w:szCs w:val="28"/>
        </w:rPr>
        <w:t xml:space="preserve"> </w:t>
      </w:r>
      <w:r w:rsidRPr="006C62AF">
        <w:rPr>
          <w:color w:val="221F1F"/>
          <w:w w:val="95"/>
          <w:sz w:val="28"/>
          <w:szCs w:val="28"/>
        </w:rPr>
        <w:t>образования</w:t>
      </w:r>
      <w:r w:rsidRPr="006C62AF">
        <w:rPr>
          <w:color w:val="221F1F"/>
          <w:spacing w:val="12"/>
          <w:w w:val="95"/>
          <w:sz w:val="28"/>
          <w:szCs w:val="28"/>
        </w:rPr>
        <w:t xml:space="preserve"> </w:t>
      </w:r>
      <w:r w:rsidRPr="006C62AF">
        <w:rPr>
          <w:color w:val="221F1F"/>
          <w:w w:val="95"/>
          <w:sz w:val="28"/>
          <w:szCs w:val="28"/>
        </w:rPr>
        <w:t>детей,</w:t>
      </w:r>
      <w:r w:rsidRPr="006C62AF">
        <w:rPr>
          <w:color w:val="221F1F"/>
          <w:spacing w:val="11"/>
          <w:w w:val="95"/>
          <w:sz w:val="28"/>
          <w:szCs w:val="28"/>
        </w:rPr>
        <w:t xml:space="preserve"> </w:t>
      </w:r>
      <w:r w:rsidRPr="006C62AF">
        <w:rPr>
          <w:color w:val="221F1F"/>
          <w:w w:val="95"/>
          <w:sz w:val="28"/>
          <w:szCs w:val="28"/>
        </w:rPr>
        <w:t>спортивными</w:t>
      </w:r>
      <w:r w:rsidRPr="006C62AF">
        <w:rPr>
          <w:color w:val="221F1F"/>
          <w:spacing w:val="-54"/>
          <w:w w:val="95"/>
          <w:sz w:val="28"/>
          <w:szCs w:val="28"/>
        </w:rPr>
        <w:t xml:space="preserve"> </w:t>
      </w:r>
      <w:r w:rsidRPr="006C62AF">
        <w:rPr>
          <w:color w:val="221F1F"/>
          <w:sz w:val="28"/>
          <w:szCs w:val="28"/>
        </w:rPr>
        <w:t>объектами,</w:t>
      </w:r>
      <w:r w:rsidRPr="006C62AF">
        <w:rPr>
          <w:color w:val="221F1F"/>
          <w:spacing w:val="-15"/>
          <w:sz w:val="28"/>
          <w:szCs w:val="28"/>
        </w:rPr>
        <w:t xml:space="preserve"> </w:t>
      </w:r>
      <w:r w:rsidRPr="006C62AF">
        <w:rPr>
          <w:color w:val="221F1F"/>
          <w:sz w:val="28"/>
          <w:szCs w:val="28"/>
        </w:rPr>
        <w:t>учреждениями культуры;</w:t>
      </w:r>
    </w:p>
    <w:p w:rsidR="000D722C" w:rsidRPr="006C62AF" w:rsidRDefault="00466544" w:rsidP="00BB72D6">
      <w:pPr>
        <w:pStyle w:val="a5"/>
        <w:numPr>
          <w:ilvl w:val="0"/>
          <w:numId w:val="7"/>
        </w:numPr>
        <w:tabs>
          <w:tab w:val="left" w:pos="142"/>
          <w:tab w:val="left" w:pos="953"/>
          <w:tab w:val="left" w:pos="1266"/>
          <w:tab w:val="left" w:pos="3079"/>
          <w:tab w:val="left" w:pos="3388"/>
          <w:tab w:val="left" w:pos="4459"/>
          <w:tab w:val="left" w:pos="6214"/>
          <w:tab w:val="left" w:pos="6545"/>
          <w:tab w:val="left" w:pos="6857"/>
          <w:tab w:val="left" w:pos="8002"/>
          <w:tab w:val="left" w:pos="9217"/>
          <w:tab w:val="left" w:pos="10065"/>
        </w:tabs>
        <w:spacing w:before="5" w:line="360" w:lineRule="auto"/>
        <w:ind w:right="4" w:firstLine="0"/>
        <w:rPr>
          <w:rFonts w:ascii="Symbol" w:hAnsi="Symbol"/>
          <w:sz w:val="28"/>
          <w:szCs w:val="28"/>
        </w:rPr>
      </w:pPr>
      <w:r w:rsidRPr="006C62AF">
        <w:rPr>
          <w:color w:val="221F1F"/>
          <w:sz w:val="28"/>
          <w:szCs w:val="28"/>
        </w:rPr>
        <w:t>в</w:t>
      </w:r>
      <w:r w:rsidRPr="006C62AF">
        <w:rPr>
          <w:color w:val="221F1F"/>
          <w:sz w:val="28"/>
          <w:szCs w:val="28"/>
        </w:rPr>
        <w:tab/>
        <w:t>сотрудничестве</w:t>
      </w:r>
      <w:r w:rsidRPr="006C62AF">
        <w:rPr>
          <w:color w:val="221F1F"/>
          <w:sz w:val="28"/>
          <w:szCs w:val="28"/>
        </w:rPr>
        <w:tab/>
        <w:t>с</w:t>
      </w:r>
      <w:r w:rsidRPr="006C62AF">
        <w:rPr>
          <w:color w:val="221F1F"/>
          <w:sz w:val="28"/>
          <w:szCs w:val="28"/>
        </w:rPr>
        <w:tab/>
        <w:t>другими</w:t>
      </w:r>
      <w:r w:rsidRPr="006C62AF">
        <w:rPr>
          <w:color w:val="221F1F"/>
          <w:sz w:val="28"/>
          <w:szCs w:val="28"/>
        </w:rPr>
        <w:tab/>
        <w:t>организациями</w:t>
      </w:r>
      <w:r w:rsidRPr="006C62AF">
        <w:rPr>
          <w:color w:val="221F1F"/>
          <w:sz w:val="28"/>
          <w:szCs w:val="28"/>
        </w:rPr>
        <w:tab/>
        <w:t>и</w:t>
      </w:r>
      <w:r w:rsidRPr="006C62AF">
        <w:rPr>
          <w:color w:val="221F1F"/>
          <w:sz w:val="28"/>
          <w:szCs w:val="28"/>
        </w:rPr>
        <w:tab/>
        <w:t>с</w:t>
      </w:r>
      <w:r w:rsidRPr="006C62AF">
        <w:rPr>
          <w:color w:val="221F1F"/>
          <w:sz w:val="28"/>
          <w:szCs w:val="28"/>
        </w:rPr>
        <w:tab/>
        <w:t>участием</w:t>
      </w:r>
      <w:r w:rsidRPr="006C62AF">
        <w:rPr>
          <w:color w:val="221F1F"/>
          <w:sz w:val="28"/>
          <w:szCs w:val="28"/>
        </w:rPr>
        <w:tab/>
        <w:t>педагогов</w:t>
      </w:r>
      <w:r w:rsidRPr="006C62AF">
        <w:rPr>
          <w:color w:val="221F1F"/>
          <w:sz w:val="28"/>
          <w:szCs w:val="28"/>
        </w:rPr>
        <w:tab/>
        <w:t>организации,</w:t>
      </w:r>
      <w:r w:rsidRPr="006C62AF">
        <w:rPr>
          <w:color w:val="221F1F"/>
          <w:spacing w:val="-57"/>
          <w:sz w:val="28"/>
          <w:szCs w:val="28"/>
        </w:rPr>
        <w:t xml:space="preserve"> </w:t>
      </w:r>
      <w:r w:rsidRPr="006C62AF">
        <w:rPr>
          <w:color w:val="221F1F"/>
          <w:spacing w:val="-1"/>
          <w:sz w:val="28"/>
          <w:szCs w:val="28"/>
        </w:rPr>
        <w:t>осуществляющей</w:t>
      </w:r>
      <w:r w:rsidRPr="006C62AF">
        <w:rPr>
          <w:color w:val="221F1F"/>
          <w:spacing w:val="-16"/>
          <w:sz w:val="28"/>
          <w:szCs w:val="28"/>
        </w:rPr>
        <w:t xml:space="preserve"> </w:t>
      </w:r>
      <w:r w:rsidRPr="006C62AF">
        <w:rPr>
          <w:color w:val="221F1F"/>
          <w:spacing w:val="-1"/>
          <w:sz w:val="28"/>
          <w:szCs w:val="28"/>
        </w:rPr>
        <w:t>образовательную</w:t>
      </w:r>
      <w:r w:rsidRPr="006C62AF">
        <w:rPr>
          <w:color w:val="221F1F"/>
          <w:spacing w:val="-13"/>
          <w:sz w:val="28"/>
          <w:szCs w:val="28"/>
        </w:rPr>
        <w:t xml:space="preserve"> </w:t>
      </w:r>
      <w:r w:rsidRPr="006C62AF">
        <w:rPr>
          <w:color w:val="221F1F"/>
          <w:sz w:val="28"/>
          <w:szCs w:val="28"/>
        </w:rPr>
        <w:t>деятельность (комбинированная схема).</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Основное</w:t>
      </w:r>
      <w:r w:rsidRPr="006C62AF">
        <w:rPr>
          <w:color w:val="221F1F"/>
          <w:spacing w:val="1"/>
          <w:sz w:val="28"/>
          <w:szCs w:val="28"/>
        </w:rPr>
        <w:t xml:space="preserve"> </w:t>
      </w:r>
      <w:r w:rsidRPr="006C62AF">
        <w:rPr>
          <w:color w:val="221F1F"/>
          <w:sz w:val="28"/>
          <w:szCs w:val="28"/>
        </w:rPr>
        <w:t>преимущество</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непосредственно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заключается</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создании</w:t>
      </w:r>
      <w:r w:rsidRPr="006C62AF">
        <w:rPr>
          <w:color w:val="221F1F"/>
          <w:spacing w:val="1"/>
          <w:w w:val="95"/>
          <w:sz w:val="28"/>
          <w:szCs w:val="28"/>
        </w:rPr>
        <w:t xml:space="preserve"> </w:t>
      </w:r>
      <w:r w:rsidRPr="006C62AF">
        <w:rPr>
          <w:color w:val="221F1F"/>
          <w:w w:val="95"/>
          <w:sz w:val="28"/>
          <w:szCs w:val="28"/>
        </w:rPr>
        <w:t>условий</w:t>
      </w:r>
      <w:r w:rsidRPr="006C62AF">
        <w:rPr>
          <w:color w:val="221F1F"/>
          <w:spacing w:val="1"/>
          <w:w w:val="95"/>
          <w:sz w:val="28"/>
          <w:szCs w:val="28"/>
        </w:rPr>
        <w:t xml:space="preserve"> </w:t>
      </w:r>
      <w:r w:rsidRPr="006C62AF">
        <w:rPr>
          <w:color w:val="221F1F"/>
          <w:w w:val="95"/>
          <w:sz w:val="28"/>
          <w:szCs w:val="28"/>
        </w:rPr>
        <w:t>для</w:t>
      </w:r>
      <w:r w:rsidRPr="006C62AF">
        <w:rPr>
          <w:color w:val="221F1F"/>
          <w:spacing w:val="1"/>
          <w:w w:val="95"/>
          <w:sz w:val="28"/>
          <w:szCs w:val="28"/>
        </w:rPr>
        <w:t xml:space="preserve"> </w:t>
      </w:r>
      <w:r w:rsidRPr="006C62AF">
        <w:rPr>
          <w:color w:val="221F1F"/>
          <w:w w:val="95"/>
          <w:sz w:val="28"/>
          <w:szCs w:val="28"/>
        </w:rPr>
        <w:t>полноценного</w:t>
      </w:r>
      <w:r w:rsidRPr="006C62AF">
        <w:rPr>
          <w:color w:val="221F1F"/>
          <w:spacing w:val="1"/>
          <w:w w:val="95"/>
          <w:sz w:val="28"/>
          <w:szCs w:val="28"/>
        </w:rPr>
        <w:t xml:space="preserve"> </w:t>
      </w:r>
      <w:r w:rsidRPr="006C62AF">
        <w:rPr>
          <w:color w:val="221F1F"/>
          <w:w w:val="95"/>
          <w:sz w:val="28"/>
          <w:szCs w:val="28"/>
        </w:rPr>
        <w:t>пребывания</w:t>
      </w:r>
      <w:r w:rsidRPr="006C62AF">
        <w:rPr>
          <w:color w:val="221F1F"/>
          <w:spacing w:val="1"/>
          <w:w w:val="95"/>
          <w:sz w:val="28"/>
          <w:szCs w:val="28"/>
        </w:rPr>
        <w:t xml:space="preserve"> </w:t>
      </w:r>
      <w:r w:rsidRPr="006C62AF">
        <w:rPr>
          <w:color w:val="221F1F"/>
          <w:sz w:val="28"/>
          <w:szCs w:val="28"/>
        </w:rPr>
        <w:t>ребёнка</w:t>
      </w:r>
      <w:r w:rsidRPr="006C62AF">
        <w:rPr>
          <w:color w:val="221F1F"/>
          <w:spacing w:val="32"/>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образовательной</w:t>
      </w:r>
      <w:r w:rsidRPr="006C62AF">
        <w:rPr>
          <w:color w:val="221F1F"/>
          <w:spacing w:val="59"/>
          <w:sz w:val="28"/>
          <w:szCs w:val="28"/>
        </w:rPr>
        <w:t xml:space="preserve"> </w:t>
      </w:r>
      <w:r w:rsidRPr="006C62AF">
        <w:rPr>
          <w:color w:val="221F1F"/>
          <w:sz w:val="28"/>
          <w:szCs w:val="28"/>
        </w:rPr>
        <w:t>организации  в</w:t>
      </w:r>
      <w:r w:rsidRPr="006C62AF">
        <w:rPr>
          <w:color w:val="221F1F"/>
          <w:spacing w:val="58"/>
          <w:sz w:val="28"/>
          <w:szCs w:val="28"/>
        </w:rPr>
        <w:t xml:space="preserve"> </w:t>
      </w:r>
      <w:r w:rsidRPr="006C62AF">
        <w:rPr>
          <w:color w:val="221F1F"/>
          <w:sz w:val="28"/>
          <w:szCs w:val="28"/>
        </w:rPr>
        <w:t>течение</w:t>
      </w:r>
      <w:r w:rsidRPr="006C62AF">
        <w:rPr>
          <w:color w:val="221F1F"/>
          <w:spacing w:val="59"/>
          <w:sz w:val="28"/>
          <w:szCs w:val="28"/>
        </w:rPr>
        <w:t xml:space="preserve"> </w:t>
      </w:r>
      <w:r w:rsidRPr="006C62AF">
        <w:rPr>
          <w:color w:val="221F1F"/>
          <w:sz w:val="28"/>
          <w:szCs w:val="28"/>
        </w:rPr>
        <w:t>дня,</w:t>
      </w:r>
      <w:r w:rsidRPr="006C62AF">
        <w:rPr>
          <w:color w:val="221F1F"/>
          <w:spacing w:val="57"/>
          <w:sz w:val="28"/>
          <w:szCs w:val="28"/>
        </w:rPr>
        <w:t xml:space="preserve"> </w:t>
      </w:r>
      <w:r w:rsidRPr="006C62AF">
        <w:rPr>
          <w:color w:val="221F1F"/>
          <w:sz w:val="28"/>
          <w:szCs w:val="28"/>
        </w:rPr>
        <w:t>содержательном</w:t>
      </w:r>
      <w:r w:rsidRPr="006C62AF">
        <w:rPr>
          <w:color w:val="221F1F"/>
          <w:spacing w:val="2"/>
          <w:sz w:val="28"/>
          <w:szCs w:val="28"/>
        </w:rPr>
        <w:t xml:space="preserve"> </w:t>
      </w:r>
      <w:r w:rsidRPr="006C62AF">
        <w:rPr>
          <w:color w:val="221F1F"/>
          <w:sz w:val="28"/>
          <w:szCs w:val="28"/>
        </w:rPr>
        <w:t>единстве</w:t>
      </w:r>
      <w:r w:rsidRPr="006C62AF">
        <w:rPr>
          <w:color w:val="221F1F"/>
          <w:spacing w:val="59"/>
          <w:sz w:val="28"/>
          <w:szCs w:val="28"/>
        </w:rPr>
        <w:t xml:space="preserve"> </w:t>
      </w:r>
      <w:r w:rsidRPr="006C62AF">
        <w:rPr>
          <w:color w:val="221F1F"/>
          <w:sz w:val="28"/>
          <w:szCs w:val="28"/>
        </w:rPr>
        <w:t>учебной,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воспитательной и развивающей деятельности в рамках основной образовательной программы</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pacing w:val="-1"/>
          <w:sz w:val="28"/>
          <w:szCs w:val="28"/>
        </w:rPr>
        <w:t>При организации внеурочной деятельности непосредственно</w:t>
      </w:r>
      <w:r w:rsidRPr="006C62AF">
        <w:rPr>
          <w:color w:val="221F1F"/>
          <w:sz w:val="28"/>
          <w:szCs w:val="28"/>
        </w:rPr>
        <w:t xml:space="preserve"> </w:t>
      </w:r>
      <w:r w:rsidRPr="006C62AF">
        <w:rPr>
          <w:color w:val="221F1F"/>
          <w:spacing w:val="-1"/>
          <w:sz w:val="28"/>
          <w:szCs w:val="28"/>
        </w:rPr>
        <w:t xml:space="preserve">в образовательной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предполагается, что в этой работе принимают участие все педагогические работники данной</w:t>
      </w:r>
      <w:r w:rsidRPr="006C62AF">
        <w:rPr>
          <w:color w:val="221F1F"/>
          <w:spacing w:val="1"/>
          <w:sz w:val="28"/>
          <w:szCs w:val="28"/>
        </w:rPr>
        <w:t xml:space="preserve"> </w:t>
      </w:r>
      <w:r w:rsidRPr="006C62AF">
        <w:rPr>
          <w:color w:val="221F1F"/>
          <w:sz w:val="28"/>
          <w:szCs w:val="28"/>
        </w:rPr>
        <w:t>организации (учителя начальной школы, учителя-предметники, социальные педагоги, педагоги-</w:t>
      </w:r>
      <w:r w:rsidRPr="006C62AF">
        <w:rPr>
          <w:color w:val="221F1F"/>
          <w:spacing w:val="-57"/>
          <w:sz w:val="28"/>
          <w:szCs w:val="28"/>
        </w:rPr>
        <w:t xml:space="preserve"> </w:t>
      </w:r>
      <w:r w:rsidRPr="006C62AF">
        <w:rPr>
          <w:color w:val="221F1F"/>
          <w:sz w:val="28"/>
          <w:szCs w:val="28"/>
        </w:rPr>
        <w:t>психологи,</w:t>
      </w:r>
      <w:r w:rsidRPr="006C62AF">
        <w:rPr>
          <w:color w:val="221F1F"/>
          <w:spacing w:val="-13"/>
          <w:sz w:val="28"/>
          <w:szCs w:val="28"/>
        </w:rPr>
        <w:t xml:space="preserve"> </w:t>
      </w:r>
      <w:r w:rsidRPr="006C62AF">
        <w:rPr>
          <w:color w:val="221F1F"/>
          <w:sz w:val="28"/>
          <w:szCs w:val="28"/>
        </w:rPr>
        <w:t>учителя-дефектологи, логопед,</w:t>
      </w:r>
      <w:r w:rsidRPr="006C62AF">
        <w:rPr>
          <w:color w:val="221F1F"/>
          <w:spacing w:val="-1"/>
          <w:sz w:val="28"/>
          <w:szCs w:val="28"/>
        </w:rPr>
        <w:t xml:space="preserve"> </w:t>
      </w:r>
      <w:r w:rsidRPr="006C62AF">
        <w:rPr>
          <w:color w:val="221F1F"/>
          <w:sz w:val="28"/>
          <w:szCs w:val="28"/>
        </w:rPr>
        <w:t>воспитатели, тьюторы и</w:t>
      </w:r>
      <w:r w:rsidRPr="006C62AF">
        <w:rPr>
          <w:color w:val="221F1F"/>
          <w:spacing w:val="-3"/>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Внеурочная</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тесно</w:t>
      </w:r>
      <w:r w:rsidRPr="006C62AF">
        <w:rPr>
          <w:color w:val="221F1F"/>
          <w:spacing w:val="1"/>
          <w:sz w:val="28"/>
          <w:szCs w:val="28"/>
        </w:rPr>
        <w:t xml:space="preserve"> </w:t>
      </w:r>
      <w:r w:rsidRPr="006C62AF">
        <w:rPr>
          <w:color w:val="221F1F"/>
          <w:sz w:val="28"/>
          <w:szCs w:val="28"/>
        </w:rPr>
        <w:t>связана</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дополнительным</w:t>
      </w:r>
      <w:r w:rsidRPr="006C62AF">
        <w:rPr>
          <w:color w:val="221F1F"/>
          <w:spacing w:val="1"/>
          <w:sz w:val="28"/>
          <w:szCs w:val="28"/>
        </w:rPr>
        <w:t xml:space="preserve"> </w:t>
      </w:r>
      <w:r w:rsidRPr="006C62AF">
        <w:rPr>
          <w:color w:val="221F1F"/>
          <w:sz w:val="28"/>
          <w:szCs w:val="28"/>
        </w:rPr>
        <w:t>образованием</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создания условий для развития их творческих интересов, включения их в художественную,</w:t>
      </w:r>
      <w:r w:rsidRPr="006C62AF">
        <w:rPr>
          <w:color w:val="221F1F"/>
          <w:spacing w:val="1"/>
          <w:sz w:val="28"/>
          <w:szCs w:val="28"/>
        </w:rPr>
        <w:t xml:space="preserve"> </w:t>
      </w:r>
      <w:r w:rsidRPr="006C62AF">
        <w:rPr>
          <w:color w:val="221F1F"/>
          <w:sz w:val="28"/>
          <w:szCs w:val="28"/>
        </w:rPr>
        <w:t>техническую,</w:t>
      </w:r>
      <w:r w:rsidRPr="006C62AF">
        <w:rPr>
          <w:color w:val="221F1F"/>
          <w:spacing w:val="-1"/>
          <w:sz w:val="28"/>
          <w:szCs w:val="28"/>
        </w:rPr>
        <w:t xml:space="preserve"> </w:t>
      </w:r>
      <w:r w:rsidRPr="006C62AF">
        <w:rPr>
          <w:color w:val="221F1F"/>
          <w:sz w:val="28"/>
          <w:szCs w:val="28"/>
        </w:rPr>
        <w:t>спортивную</w:t>
      </w:r>
      <w:r w:rsidRPr="006C62AF">
        <w:rPr>
          <w:color w:val="221F1F"/>
          <w:spacing w:val="2"/>
          <w:sz w:val="28"/>
          <w:szCs w:val="28"/>
        </w:rPr>
        <w:t xml:space="preserve"> </w:t>
      </w:r>
      <w:r w:rsidRPr="006C62AF">
        <w:rPr>
          <w:color w:val="221F1F"/>
          <w:sz w:val="28"/>
          <w:szCs w:val="28"/>
        </w:rPr>
        <w:t>и другую</w:t>
      </w:r>
      <w:r w:rsidRPr="006C62AF">
        <w:rPr>
          <w:color w:val="221F1F"/>
          <w:spacing w:val="-1"/>
          <w:sz w:val="28"/>
          <w:szCs w:val="28"/>
        </w:rPr>
        <w:t xml:space="preserve"> </w:t>
      </w:r>
      <w:r w:rsidRPr="006C62AF">
        <w:rPr>
          <w:color w:val="221F1F"/>
          <w:sz w:val="28"/>
          <w:szCs w:val="28"/>
        </w:rPr>
        <w:t>деятельность.</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Связующим</w:t>
      </w:r>
      <w:r w:rsidRPr="006C62AF">
        <w:rPr>
          <w:color w:val="221F1F"/>
          <w:spacing w:val="1"/>
          <w:sz w:val="28"/>
          <w:szCs w:val="28"/>
        </w:rPr>
        <w:t xml:space="preserve"> </w:t>
      </w:r>
      <w:r w:rsidRPr="006C62AF">
        <w:rPr>
          <w:color w:val="221F1F"/>
          <w:sz w:val="28"/>
          <w:szCs w:val="28"/>
        </w:rPr>
        <w:t>звеном</w:t>
      </w:r>
      <w:r w:rsidRPr="006C62AF">
        <w:rPr>
          <w:color w:val="221F1F"/>
          <w:spacing w:val="1"/>
          <w:sz w:val="28"/>
          <w:szCs w:val="28"/>
        </w:rPr>
        <w:t xml:space="preserve"> </w:t>
      </w:r>
      <w:r w:rsidRPr="006C62AF">
        <w:rPr>
          <w:color w:val="221F1F"/>
          <w:sz w:val="28"/>
          <w:szCs w:val="28"/>
        </w:rPr>
        <w:t>между</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деятельностью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дополнительным</w:t>
      </w:r>
      <w:r w:rsidRPr="006C62AF">
        <w:rPr>
          <w:color w:val="221F1F"/>
          <w:spacing w:val="1"/>
          <w:sz w:val="28"/>
          <w:szCs w:val="28"/>
        </w:rPr>
        <w:t xml:space="preserve"> </w:t>
      </w:r>
      <w:r w:rsidRPr="006C62AF">
        <w:rPr>
          <w:color w:val="221F1F"/>
          <w:sz w:val="28"/>
          <w:szCs w:val="28"/>
        </w:rPr>
        <w:t>образованием</w:t>
      </w:r>
      <w:r w:rsidRPr="006C62AF">
        <w:rPr>
          <w:color w:val="221F1F"/>
          <w:spacing w:val="1"/>
          <w:sz w:val="28"/>
          <w:szCs w:val="28"/>
        </w:rPr>
        <w:t xml:space="preserve"> </w:t>
      </w:r>
      <w:r w:rsidRPr="006C62AF">
        <w:rPr>
          <w:color w:val="221F1F"/>
          <w:sz w:val="28"/>
          <w:szCs w:val="28"/>
        </w:rPr>
        <w:t>детей выступают такие формы её реализации, как факультативы, детские научные общества,</w:t>
      </w:r>
      <w:r w:rsidRPr="006C62AF">
        <w:rPr>
          <w:color w:val="221F1F"/>
          <w:spacing w:val="1"/>
          <w:sz w:val="28"/>
          <w:szCs w:val="28"/>
        </w:rPr>
        <w:t xml:space="preserve"> </w:t>
      </w:r>
      <w:r w:rsidRPr="006C62AF">
        <w:rPr>
          <w:color w:val="221F1F"/>
          <w:sz w:val="28"/>
          <w:szCs w:val="28"/>
        </w:rPr>
        <w:t>экологические</w:t>
      </w:r>
      <w:r w:rsidRPr="006C62AF">
        <w:rPr>
          <w:color w:val="221F1F"/>
          <w:spacing w:val="-2"/>
          <w:sz w:val="28"/>
          <w:szCs w:val="28"/>
        </w:rPr>
        <w:t xml:space="preserve"> </w:t>
      </w:r>
      <w:r w:rsidRPr="006C62AF">
        <w:rPr>
          <w:color w:val="221F1F"/>
          <w:sz w:val="28"/>
          <w:szCs w:val="28"/>
        </w:rPr>
        <w:t>и военно-патриотические</w:t>
      </w:r>
      <w:r w:rsidRPr="006C62AF">
        <w:rPr>
          <w:color w:val="221F1F"/>
          <w:spacing w:val="-1"/>
          <w:sz w:val="28"/>
          <w:szCs w:val="28"/>
        </w:rPr>
        <w:t xml:space="preserve"> </w:t>
      </w:r>
      <w:r w:rsidRPr="006C62AF">
        <w:rPr>
          <w:color w:val="221F1F"/>
          <w:sz w:val="28"/>
          <w:szCs w:val="28"/>
        </w:rPr>
        <w:t>отряды и т.</w:t>
      </w:r>
      <w:r w:rsidRPr="006C62AF">
        <w:rPr>
          <w:color w:val="221F1F"/>
          <w:spacing w:val="-1"/>
          <w:sz w:val="28"/>
          <w:szCs w:val="28"/>
        </w:rPr>
        <w:t xml:space="preserve"> </w:t>
      </w:r>
      <w:r w:rsidRPr="006C62AF">
        <w:rPr>
          <w:color w:val="221F1F"/>
          <w:sz w:val="28"/>
          <w:szCs w:val="28"/>
        </w:rPr>
        <w:t>д.</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pacing w:val="-1"/>
          <w:sz w:val="28"/>
          <w:szCs w:val="28"/>
        </w:rPr>
        <w:t xml:space="preserve">Основное преимущество </w:t>
      </w:r>
      <w:r w:rsidRPr="006C62AF">
        <w:rPr>
          <w:color w:val="221F1F"/>
          <w:sz w:val="28"/>
          <w:szCs w:val="28"/>
        </w:rPr>
        <w:t>совместной организации внеурочной деятельности заключается в</w:t>
      </w:r>
      <w:r w:rsidRPr="006C62AF">
        <w:rPr>
          <w:color w:val="221F1F"/>
          <w:spacing w:val="1"/>
          <w:sz w:val="28"/>
          <w:szCs w:val="28"/>
        </w:rPr>
        <w:t xml:space="preserve"> </w:t>
      </w:r>
      <w:r w:rsidRPr="006C62AF">
        <w:rPr>
          <w:color w:val="221F1F"/>
          <w:sz w:val="28"/>
          <w:szCs w:val="28"/>
        </w:rPr>
        <w:t>предоставлении широкого выбора занятий для ребёнка на основе спектра направлений детских</w:t>
      </w:r>
      <w:r w:rsidRPr="006C62AF">
        <w:rPr>
          <w:color w:val="221F1F"/>
          <w:spacing w:val="1"/>
          <w:sz w:val="28"/>
          <w:szCs w:val="28"/>
        </w:rPr>
        <w:t xml:space="preserve"> </w:t>
      </w:r>
      <w:r w:rsidRPr="006C62AF">
        <w:rPr>
          <w:color w:val="221F1F"/>
          <w:spacing w:val="-1"/>
          <w:sz w:val="28"/>
          <w:szCs w:val="28"/>
        </w:rPr>
        <w:t xml:space="preserve">объединений по интересам, </w:t>
      </w:r>
      <w:r w:rsidRPr="006C62AF">
        <w:rPr>
          <w:color w:val="221F1F"/>
          <w:sz w:val="28"/>
          <w:szCs w:val="28"/>
        </w:rPr>
        <w:t>возможности свободного самоопределения ребёнка, привлечения к</w:t>
      </w:r>
      <w:r w:rsidRPr="006C62AF">
        <w:rPr>
          <w:color w:val="221F1F"/>
          <w:spacing w:val="1"/>
          <w:sz w:val="28"/>
          <w:szCs w:val="28"/>
        </w:rPr>
        <w:t xml:space="preserve"> </w:t>
      </w:r>
      <w:r w:rsidRPr="006C62AF">
        <w:rPr>
          <w:color w:val="221F1F"/>
          <w:sz w:val="28"/>
          <w:szCs w:val="28"/>
        </w:rPr>
        <w:t>осуществлению</w:t>
      </w:r>
      <w:r w:rsidRPr="006C62AF">
        <w:rPr>
          <w:color w:val="221F1F"/>
          <w:spacing w:val="-10"/>
          <w:sz w:val="28"/>
          <w:szCs w:val="28"/>
        </w:rPr>
        <w:t xml:space="preserve"> </w:t>
      </w:r>
      <w:r w:rsidRPr="006C62AF">
        <w:rPr>
          <w:color w:val="221F1F"/>
          <w:sz w:val="28"/>
          <w:szCs w:val="28"/>
        </w:rPr>
        <w:t>внеурочной</w:t>
      </w:r>
      <w:r w:rsidRPr="006C62AF">
        <w:rPr>
          <w:color w:val="221F1F"/>
          <w:spacing w:val="-8"/>
          <w:sz w:val="28"/>
          <w:szCs w:val="28"/>
        </w:rPr>
        <w:t xml:space="preserve"> </w:t>
      </w:r>
      <w:r w:rsidRPr="006C62AF">
        <w:rPr>
          <w:color w:val="221F1F"/>
          <w:sz w:val="28"/>
          <w:szCs w:val="28"/>
        </w:rPr>
        <w:t>деятельности</w:t>
      </w:r>
      <w:r w:rsidRPr="006C62AF">
        <w:rPr>
          <w:color w:val="221F1F"/>
          <w:spacing w:val="-8"/>
          <w:sz w:val="28"/>
          <w:szCs w:val="28"/>
        </w:rPr>
        <w:t xml:space="preserve"> </w:t>
      </w:r>
      <w:r w:rsidRPr="006C62AF">
        <w:rPr>
          <w:color w:val="221F1F"/>
          <w:sz w:val="28"/>
          <w:szCs w:val="28"/>
        </w:rPr>
        <w:t>квалифицированных</w:t>
      </w:r>
      <w:r w:rsidRPr="006C62AF">
        <w:rPr>
          <w:color w:val="221F1F"/>
          <w:spacing w:val="-7"/>
          <w:sz w:val="28"/>
          <w:szCs w:val="28"/>
        </w:rPr>
        <w:t xml:space="preserve"> </w:t>
      </w:r>
      <w:r w:rsidRPr="006C62AF">
        <w:rPr>
          <w:color w:val="221F1F"/>
          <w:sz w:val="28"/>
          <w:szCs w:val="28"/>
        </w:rPr>
        <w:t>специалистов,</w:t>
      </w:r>
      <w:r w:rsidRPr="006C62AF">
        <w:rPr>
          <w:color w:val="221F1F"/>
          <w:spacing w:val="-10"/>
          <w:sz w:val="28"/>
          <w:szCs w:val="28"/>
        </w:rPr>
        <w:t xml:space="preserve"> </w:t>
      </w:r>
      <w:r w:rsidRPr="006C62AF">
        <w:rPr>
          <w:color w:val="221F1F"/>
          <w:sz w:val="28"/>
          <w:szCs w:val="28"/>
        </w:rPr>
        <w:t>а</w:t>
      </w:r>
      <w:r w:rsidRPr="006C62AF">
        <w:rPr>
          <w:color w:val="221F1F"/>
          <w:spacing w:val="-10"/>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практико-</w:t>
      </w:r>
      <w:r w:rsidRPr="006C62AF">
        <w:rPr>
          <w:color w:val="221F1F"/>
          <w:spacing w:val="-58"/>
          <w:sz w:val="28"/>
          <w:szCs w:val="28"/>
        </w:rPr>
        <w:t xml:space="preserve"> </w:t>
      </w:r>
      <w:r w:rsidRPr="006C62AF">
        <w:rPr>
          <w:color w:val="221F1F"/>
          <w:sz w:val="28"/>
          <w:szCs w:val="28"/>
        </w:rPr>
        <w:t>ориентированной</w:t>
      </w:r>
      <w:r w:rsidRPr="006C62AF">
        <w:rPr>
          <w:color w:val="221F1F"/>
          <w:spacing w:val="-15"/>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деятельностной</w:t>
      </w:r>
      <w:r w:rsidRPr="006C62AF">
        <w:rPr>
          <w:color w:val="221F1F"/>
          <w:spacing w:val="-15"/>
          <w:sz w:val="28"/>
          <w:szCs w:val="28"/>
        </w:rPr>
        <w:t xml:space="preserve"> </w:t>
      </w:r>
      <w:r w:rsidRPr="006C62AF">
        <w:rPr>
          <w:color w:val="221F1F"/>
          <w:sz w:val="28"/>
          <w:szCs w:val="28"/>
        </w:rPr>
        <w:t>основы</w:t>
      </w:r>
      <w:r w:rsidRPr="006C62AF">
        <w:rPr>
          <w:color w:val="221F1F"/>
          <w:spacing w:val="-14"/>
          <w:sz w:val="28"/>
          <w:szCs w:val="28"/>
        </w:rPr>
        <w:t xml:space="preserve"> </w:t>
      </w:r>
      <w:r w:rsidRPr="006C62AF">
        <w:rPr>
          <w:color w:val="221F1F"/>
          <w:sz w:val="28"/>
          <w:szCs w:val="28"/>
        </w:rPr>
        <w:t>организации</w:t>
      </w:r>
      <w:r w:rsidRPr="006C62AF">
        <w:rPr>
          <w:color w:val="221F1F"/>
          <w:spacing w:val="-12"/>
          <w:sz w:val="28"/>
          <w:szCs w:val="28"/>
        </w:rPr>
        <w:t xml:space="preserve"> </w:t>
      </w:r>
      <w:r w:rsidRPr="006C62AF">
        <w:rPr>
          <w:color w:val="221F1F"/>
          <w:sz w:val="28"/>
          <w:szCs w:val="28"/>
        </w:rPr>
        <w:t>образовательной</w:t>
      </w:r>
      <w:r w:rsidRPr="006C62AF">
        <w:rPr>
          <w:color w:val="221F1F"/>
          <w:spacing w:val="-13"/>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Координирующую роль в организации внеурочной деятельности выполняет, как правило,</w:t>
      </w:r>
      <w:r w:rsidRPr="006C62AF">
        <w:rPr>
          <w:color w:val="221F1F"/>
          <w:spacing w:val="1"/>
          <w:sz w:val="28"/>
          <w:szCs w:val="28"/>
        </w:rPr>
        <w:t xml:space="preserve"> </w:t>
      </w:r>
      <w:r w:rsidRPr="006C62AF">
        <w:rPr>
          <w:color w:val="221F1F"/>
          <w:sz w:val="28"/>
          <w:szCs w:val="28"/>
        </w:rPr>
        <w:t>классный руководитель, который взаимодействует с педагогическими работниками, организует</w:t>
      </w:r>
      <w:r w:rsidRPr="006C62AF">
        <w:rPr>
          <w:color w:val="221F1F"/>
          <w:spacing w:val="1"/>
          <w:sz w:val="28"/>
          <w:szCs w:val="28"/>
        </w:rPr>
        <w:t xml:space="preserve"> </w:t>
      </w:r>
      <w:r w:rsidRPr="006C62AF">
        <w:rPr>
          <w:color w:val="221F1F"/>
          <w:sz w:val="28"/>
          <w:szCs w:val="28"/>
        </w:rPr>
        <w:t>систему отношений через разнообразные формы воспитательной деятельности коллектива, в</w:t>
      </w:r>
      <w:r w:rsidRPr="006C62AF">
        <w:rPr>
          <w:color w:val="221F1F"/>
          <w:spacing w:val="1"/>
          <w:sz w:val="28"/>
          <w:szCs w:val="28"/>
        </w:rPr>
        <w:t xml:space="preserve"> </w:t>
      </w:r>
      <w:r w:rsidRPr="006C62AF">
        <w:rPr>
          <w:color w:val="221F1F"/>
          <w:sz w:val="28"/>
          <w:szCs w:val="28"/>
        </w:rPr>
        <w:t>том числе через органы самоуправления, обеспечивает внеурочную деятельность обучающихся</w:t>
      </w:r>
      <w:r w:rsidRPr="006C62AF">
        <w:rPr>
          <w:color w:val="221F1F"/>
          <w:spacing w:val="1"/>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соответствии с</w:t>
      </w:r>
      <w:r w:rsidRPr="006C62AF">
        <w:rPr>
          <w:color w:val="221F1F"/>
          <w:spacing w:val="-1"/>
          <w:sz w:val="28"/>
          <w:szCs w:val="28"/>
        </w:rPr>
        <w:t xml:space="preserve"> </w:t>
      </w:r>
      <w:r w:rsidRPr="006C62AF">
        <w:rPr>
          <w:color w:val="221F1F"/>
          <w:sz w:val="28"/>
          <w:szCs w:val="28"/>
        </w:rPr>
        <w:t>их</w:t>
      </w:r>
      <w:r w:rsidRPr="006C62AF">
        <w:rPr>
          <w:color w:val="221F1F"/>
          <w:spacing w:val="2"/>
          <w:sz w:val="28"/>
          <w:szCs w:val="28"/>
        </w:rPr>
        <w:t xml:space="preserve"> </w:t>
      </w:r>
      <w:r w:rsidRPr="006C62AF">
        <w:rPr>
          <w:color w:val="221F1F"/>
          <w:sz w:val="28"/>
          <w:szCs w:val="28"/>
        </w:rPr>
        <w:t>выбором.</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b/>
          <w:color w:val="221F1F"/>
          <w:sz w:val="28"/>
          <w:szCs w:val="28"/>
        </w:rPr>
        <w:t>План</w:t>
      </w:r>
      <w:r w:rsidRPr="006C62AF">
        <w:rPr>
          <w:b/>
          <w:color w:val="221F1F"/>
          <w:spacing w:val="-4"/>
          <w:sz w:val="28"/>
          <w:szCs w:val="28"/>
        </w:rPr>
        <w:t xml:space="preserve"> </w:t>
      </w:r>
      <w:r w:rsidRPr="006C62AF">
        <w:rPr>
          <w:b/>
          <w:color w:val="221F1F"/>
          <w:sz w:val="28"/>
          <w:szCs w:val="28"/>
        </w:rPr>
        <w:t>внеурочной</w:t>
      </w:r>
      <w:r w:rsidRPr="006C62AF">
        <w:rPr>
          <w:b/>
          <w:color w:val="221F1F"/>
          <w:spacing w:val="-4"/>
          <w:sz w:val="28"/>
          <w:szCs w:val="28"/>
        </w:rPr>
        <w:t xml:space="preserve"> </w:t>
      </w:r>
      <w:r w:rsidRPr="006C62AF">
        <w:rPr>
          <w:b/>
          <w:color w:val="221F1F"/>
          <w:sz w:val="28"/>
          <w:szCs w:val="28"/>
        </w:rPr>
        <w:t>деятельности</w:t>
      </w:r>
      <w:r w:rsidRPr="006C62AF">
        <w:rPr>
          <w:b/>
          <w:color w:val="221F1F"/>
          <w:spacing w:val="-1"/>
          <w:sz w:val="28"/>
          <w:szCs w:val="28"/>
        </w:rPr>
        <w:t xml:space="preserve"> </w:t>
      </w:r>
      <w:r w:rsidRPr="006C62AF">
        <w:rPr>
          <w:color w:val="221F1F"/>
          <w:sz w:val="28"/>
          <w:szCs w:val="28"/>
        </w:rPr>
        <w:t>формируется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0"/>
          <w:sz w:val="28"/>
          <w:szCs w:val="28"/>
        </w:rPr>
        <w:t xml:space="preserve"> </w:t>
      </w:r>
      <w:r w:rsidRPr="006C62AF">
        <w:rPr>
          <w:color w:val="221F1F"/>
          <w:sz w:val="28"/>
          <w:szCs w:val="28"/>
        </w:rPr>
        <w:lastRenderedPageBreak/>
        <w:t>организацией</w:t>
      </w:r>
      <w:r w:rsidRPr="006C62AF">
        <w:rPr>
          <w:color w:val="221F1F"/>
          <w:spacing w:val="-11"/>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должен</w:t>
      </w:r>
      <w:r w:rsidRPr="006C62AF">
        <w:rPr>
          <w:color w:val="221F1F"/>
          <w:spacing w:val="-12"/>
          <w:sz w:val="28"/>
          <w:szCs w:val="28"/>
        </w:rPr>
        <w:t xml:space="preserve"> </w:t>
      </w:r>
      <w:r w:rsidRPr="006C62AF">
        <w:rPr>
          <w:color w:val="221F1F"/>
          <w:sz w:val="28"/>
          <w:szCs w:val="28"/>
        </w:rPr>
        <w:t>быть</w:t>
      </w:r>
      <w:r w:rsidRPr="006C62AF">
        <w:rPr>
          <w:color w:val="221F1F"/>
          <w:spacing w:val="-58"/>
          <w:sz w:val="28"/>
          <w:szCs w:val="28"/>
        </w:rPr>
        <w:t xml:space="preserve"> </w:t>
      </w:r>
      <w:r w:rsidRPr="006C62AF">
        <w:rPr>
          <w:color w:val="221F1F"/>
          <w:sz w:val="28"/>
          <w:szCs w:val="28"/>
        </w:rPr>
        <w:t>направлен в первую очередь на достижение обучающимися планируемых результатов освоения</w:t>
      </w:r>
      <w:r w:rsidRPr="006C62AF">
        <w:rPr>
          <w:color w:val="221F1F"/>
          <w:spacing w:val="-57"/>
          <w:sz w:val="28"/>
          <w:szCs w:val="28"/>
        </w:rPr>
        <w:t xml:space="preserve"> </w:t>
      </w:r>
      <w:r w:rsidRPr="006C62AF">
        <w:rPr>
          <w:color w:val="221F1F"/>
          <w:sz w:val="28"/>
          <w:szCs w:val="28"/>
        </w:rPr>
        <w:t>основной</w:t>
      </w:r>
      <w:r w:rsidRPr="006C62AF">
        <w:rPr>
          <w:color w:val="221F1F"/>
          <w:spacing w:val="-10"/>
          <w:sz w:val="28"/>
          <w:szCs w:val="28"/>
        </w:rPr>
        <w:t xml:space="preserve"> </w:t>
      </w:r>
      <w:r w:rsidRPr="006C62AF">
        <w:rPr>
          <w:color w:val="221F1F"/>
          <w:sz w:val="28"/>
          <w:szCs w:val="28"/>
        </w:rPr>
        <w:t>образовательной</w:t>
      </w:r>
      <w:r w:rsidRPr="006C62AF">
        <w:rPr>
          <w:color w:val="221F1F"/>
          <w:spacing w:val="-9"/>
          <w:sz w:val="28"/>
          <w:szCs w:val="28"/>
        </w:rPr>
        <w:t xml:space="preserve"> </w:t>
      </w:r>
      <w:r w:rsidRPr="006C62AF">
        <w:rPr>
          <w:color w:val="221F1F"/>
          <w:sz w:val="28"/>
          <w:szCs w:val="28"/>
        </w:rPr>
        <w:t>программы</w:t>
      </w:r>
      <w:r w:rsidRPr="006C62AF">
        <w:rPr>
          <w:color w:val="221F1F"/>
          <w:spacing w:val="-9"/>
          <w:sz w:val="28"/>
          <w:szCs w:val="28"/>
        </w:rPr>
        <w:t xml:space="preserve"> </w:t>
      </w:r>
      <w:r w:rsidRPr="006C62AF">
        <w:rPr>
          <w:color w:val="221F1F"/>
          <w:sz w:val="28"/>
          <w:szCs w:val="28"/>
        </w:rPr>
        <w:t>начального</w:t>
      </w:r>
      <w:r w:rsidRPr="006C62AF">
        <w:rPr>
          <w:color w:val="221F1F"/>
          <w:spacing w:val="-11"/>
          <w:sz w:val="28"/>
          <w:szCs w:val="28"/>
        </w:rPr>
        <w:t xml:space="preserve"> </w:t>
      </w:r>
      <w:r w:rsidRPr="006C62AF">
        <w:rPr>
          <w:color w:val="221F1F"/>
          <w:sz w:val="28"/>
          <w:szCs w:val="28"/>
        </w:rPr>
        <w:t>общего</w:t>
      </w:r>
      <w:r w:rsidRPr="006C62AF">
        <w:rPr>
          <w:color w:val="221F1F"/>
          <w:spacing w:val="-9"/>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При</w:t>
      </w:r>
      <w:r w:rsidRPr="006C62AF">
        <w:rPr>
          <w:color w:val="221F1F"/>
          <w:spacing w:val="1"/>
          <w:w w:val="95"/>
          <w:sz w:val="28"/>
          <w:szCs w:val="28"/>
        </w:rPr>
        <w:t xml:space="preserve"> </w:t>
      </w:r>
      <w:r w:rsidRPr="006C62AF">
        <w:rPr>
          <w:color w:val="221F1F"/>
          <w:w w:val="95"/>
          <w:sz w:val="28"/>
          <w:szCs w:val="28"/>
        </w:rPr>
        <w:t>взаимодействии</w:t>
      </w:r>
      <w:r w:rsidRPr="006C62AF">
        <w:rPr>
          <w:color w:val="221F1F"/>
          <w:spacing w:val="1"/>
          <w:w w:val="95"/>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организации</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другими</w:t>
      </w:r>
      <w:r w:rsidRPr="006C62AF">
        <w:rPr>
          <w:color w:val="221F1F"/>
          <w:spacing w:val="1"/>
          <w:w w:val="95"/>
          <w:sz w:val="28"/>
          <w:szCs w:val="28"/>
        </w:rPr>
        <w:t xml:space="preserve"> </w:t>
      </w:r>
      <w:r w:rsidRPr="006C62AF">
        <w:rPr>
          <w:color w:val="221F1F"/>
          <w:w w:val="95"/>
          <w:sz w:val="28"/>
          <w:szCs w:val="28"/>
        </w:rPr>
        <w:t>организациями</w:t>
      </w:r>
      <w:r w:rsidRPr="006C62AF">
        <w:rPr>
          <w:color w:val="221F1F"/>
          <w:spacing w:val="1"/>
          <w:w w:val="95"/>
          <w:sz w:val="28"/>
          <w:szCs w:val="28"/>
        </w:rPr>
        <w:t xml:space="preserve"> </w:t>
      </w:r>
      <w:r w:rsidRPr="006C62AF">
        <w:rPr>
          <w:color w:val="221F1F"/>
          <w:w w:val="95"/>
          <w:sz w:val="28"/>
          <w:szCs w:val="28"/>
        </w:rPr>
        <w:t>создаются</w:t>
      </w:r>
      <w:r w:rsidRPr="006C62AF">
        <w:rPr>
          <w:color w:val="221F1F"/>
          <w:spacing w:val="1"/>
          <w:w w:val="95"/>
          <w:sz w:val="28"/>
          <w:szCs w:val="28"/>
        </w:rPr>
        <w:t xml:space="preserve"> </w:t>
      </w:r>
      <w:r w:rsidRPr="006C62AF">
        <w:rPr>
          <w:color w:val="221F1F"/>
          <w:w w:val="95"/>
          <w:sz w:val="28"/>
          <w:szCs w:val="28"/>
        </w:rPr>
        <w:t>общее</w:t>
      </w:r>
      <w:r w:rsidRPr="006C62AF">
        <w:rPr>
          <w:color w:val="221F1F"/>
          <w:spacing w:val="1"/>
          <w:w w:val="95"/>
          <w:sz w:val="28"/>
          <w:szCs w:val="28"/>
        </w:rPr>
        <w:t xml:space="preserve"> </w:t>
      </w:r>
      <w:r w:rsidRPr="006C62AF">
        <w:rPr>
          <w:color w:val="221F1F"/>
          <w:w w:val="95"/>
          <w:sz w:val="28"/>
          <w:szCs w:val="28"/>
        </w:rPr>
        <w:t>программно-методическое</w:t>
      </w:r>
      <w:r w:rsidRPr="006C62AF">
        <w:rPr>
          <w:color w:val="221F1F"/>
          <w:spacing w:val="1"/>
          <w:w w:val="95"/>
          <w:sz w:val="28"/>
          <w:szCs w:val="28"/>
        </w:rPr>
        <w:t xml:space="preserve"> </w:t>
      </w:r>
      <w:r w:rsidRPr="006C62AF">
        <w:rPr>
          <w:color w:val="221F1F"/>
          <w:w w:val="95"/>
          <w:sz w:val="28"/>
          <w:szCs w:val="28"/>
        </w:rPr>
        <w:t>пространство,</w:t>
      </w:r>
      <w:r w:rsidRPr="006C62AF">
        <w:rPr>
          <w:color w:val="221F1F"/>
          <w:spacing w:val="1"/>
          <w:w w:val="95"/>
          <w:sz w:val="28"/>
          <w:szCs w:val="28"/>
        </w:rPr>
        <w:t xml:space="preserve"> </w:t>
      </w:r>
      <w:r w:rsidRPr="006C62AF">
        <w:rPr>
          <w:color w:val="221F1F"/>
          <w:w w:val="95"/>
          <w:sz w:val="28"/>
          <w:szCs w:val="28"/>
        </w:rPr>
        <w:t>рабочие</w:t>
      </w:r>
      <w:r w:rsidRPr="006C62AF">
        <w:rPr>
          <w:color w:val="221F1F"/>
          <w:spacing w:val="1"/>
          <w:w w:val="95"/>
          <w:sz w:val="28"/>
          <w:szCs w:val="28"/>
        </w:rPr>
        <w:t xml:space="preserve"> </w:t>
      </w:r>
      <w:r w:rsidRPr="006C62AF">
        <w:rPr>
          <w:color w:val="221F1F"/>
          <w:w w:val="95"/>
          <w:sz w:val="28"/>
          <w:szCs w:val="28"/>
        </w:rPr>
        <w:t>программы</w:t>
      </w:r>
      <w:r w:rsidRPr="006C62AF">
        <w:rPr>
          <w:color w:val="221F1F"/>
          <w:spacing w:val="1"/>
          <w:w w:val="95"/>
          <w:sz w:val="28"/>
          <w:szCs w:val="28"/>
        </w:rPr>
        <w:t xml:space="preserve"> </w:t>
      </w:r>
      <w:r w:rsidRPr="006C62AF">
        <w:rPr>
          <w:color w:val="221F1F"/>
          <w:w w:val="95"/>
          <w:sz w:val="28"/>
          <w:szCs w:val="28"/>
        </w:rPr>
        <w:t>курсов</w:t>
      </w:r>
      <w:r w:rsidRPr="006C62AF">
        <w:rPr>
          <w:color w:val="221F1F"/>
          <w:spacing w:val="1"/>
          <w:w w:val="95"/>
          <w:sz w:val="28"/>
          <w:szCs w:val="28"/>
        </w:rPr>
        <w:t xml:space="preserve"> </w:t>
      </w:r>
      <w:r w:rsidRPr="006C62AF">
        <w:rPr>
          <w:color w:val="221F1F"/>
          <w:w w:val="95"/>
          <w:sz w:val="28"/>
          <w:szCs w:val="28"/>
        </w:rPr>
        <w:t>внеурочной</w:t>
      </w:r>
      <w:r w:rsidRPr="006C62AF">
        <w:rPr>
          <w:color w:val="221F1F"/>
          <w:spacing w:val="1"/>
          <w:w w:val="95"/>
          <w:sz w:val="28"/>
          <w:szCs w:val="28"/>
        </w:rPr>
        <w:t xml:space="preserve"> </w:t>
      </w:r>
      <w:r w:rsidRPr="006C62AF">
        <w:rPr>
          <w:color w:val="221F1F"/>
          <w:w w:val="95"/>
          <w:sz w:val="28"/>
          <w:szCs w:val="28"/>
        </w:rPr>
        <w:t>деятельности,</w:t>
      </w:r>
      <w:r w:rsidRPr="006C62AF">
        <w:rPr>
          <w:color w:val="221F1F"/>
          <w:spacing w:val="1"/>
          <w:w w:val="95"/>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сориентированы</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планируемые</w:t>
      </w:r>
      <w:r w:rsidRPr="006C62AF">
        <w:rPr>
          <w:color w:val="221F1F"/>
          <w:spacing w:val="1"/>
          <w:sz w:val="28"/>
          <w:szCs w:val="28"/>
        </w:rPr>
        <w:t xml:space="preserve"> </w:t>
      </w:r>
      <w:r w:rsidRPr="006C62AF">
        <w:rPr>
          <w:color w:val="221F1F"/>
          <w:sz w:val="28"/>
          <w:szCs w:val="28"/>
        </w:rPr>
        <w:t>результаты</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конкретной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1"/>
        <w:numPr>
          <w:ilvl w:val="1"/>
          <w:numId w:val="11"/>
        </w:numPr>
        <w:tabs>
          <w:tab w:val="left" w:pos="142"/>
          <w:tab w:val="left" w:pos="1234"/>
          <w:tab w:val="left" w:pos="10065"/>
        </w:tabs>
        <w:spacing w:before="11" w:line="360" w:lineRule="auto"/>
        <w:ind w:left="666" w:right="4" w:firstLine="0"/>
        <w:jc w:val="both"/>
        <w:rPr>
          <w:sz w:val="28"/>
          <w:szCs w:val="28"/>
        </w:rPr>
      </w:pPr>
      <w:r w:rsidRPr="006C62AF">
        <w:rPr>
          <w:color w:val="221F1F"/>
          <w:w w:val="85"/>
          <w:sz w:val="28"/>
          <w:szCs w:val="28"/>
        </w:rPr>
        <w:t>КАЛЕНДАРНЫЙ</w:t>
      </w:r>
      <w:r w:rsidRPr="006C62AF">
        <w:rPr>
          <w:color w:val="221F1F"/>
          <w:spacing w:val="1"/>
          <w:w w:val="85"/>
          <w:sz w:val="28"/>
          <w:szCs w:val="28"/>
        </w:rPr>
        <w:t xml:space="preserve"> </w:t>
      </w:r>
      <w:r w:rsidRPr="006C62AF">
        <w:rPr>
          <w:color w:val="221F1F"/>
          <w:w w:val="85"/>
          <w:sz w:val="28"/>
          <w:szCs w:val="28"/>
        </w:rPr>
        <w:t>ПЛАН</w:t>
      </w:r>
      <w:r w:rsidRPr="006C62AF">
        <w:rPr>
          <w:color w:val="221F1F"/>
          <w:spacing w:val="1"/>
          <w:w w:val="85"/>
          <w:sz w:val="28"/>
          <w:szCs w:val="28"/>
        </w:rPr>
        <w:t xml:space="preserve"> </w:t>
      </w:r>
      <w:r w:rsidRPr="006C62AF">
        <w:rPr>
          <w:color w:val="221F1F"/>
          <w:w w:val="85"/>
          <w:sz w:val="28"/>
          <w:szCs w:val="28"/>
        </w:rPr>
        <w:t>ВОСПИТАТЕЛЬНОЙ</w:t>
      </w:r>
      <w:r w:rsidRPr="006C62AF">
        <w:rPr>
          <w:color w:val="221F1F"/>
          <w:spacing w:val="1"/>
          <w:w w:val="85"/>
          <w:sz w:val="28"/>
          <w:szCs w:val="28"/>
        </w:rPr>
        <w:t xml:space="preserve"> </w:t>
      </w:r>
      <w:r w:rsidRPr="006C62AF">
        <w:rPr>
          <w:color w:val="221F1F"/>
          <w:w w:val="85"/>
          <w:sz w:val="28"/>
          <w:szCs w:val="28"/>
        </w:rPr>
        <w:t>РАБОТЫ</w:t>
      </w:r>
      <w:r w:rsidRPr="006C62AF">
        <w:rPr>
          <w:color w:val="221F1F"/>
          <w:spacing w:val="1"/>
          <w:w w:val="85"/>
          <w:sz w:val="28"/>
          <w:szCs w:val="28"/>
        </w:rPr>
        <w:t xml:space="preserve"> </w:t>
      </w:r>
      <w:r w:rsidRPr="006C62AF">
        <w:rPr>
          <w:color w:val="221F1F"/>
          <w:sz w:val="28"/>
          <w:szCs w:val="28"/>
        </w:rPr>
        <w:t>Пояснительная</w:t>
      </w:r>
      <w:r w:rsidRPr="006C62AF">
        <w:rPr>
          <w:color w:val="221F1F"/>
          <w:spacing w:val="-15"/>
          <w:sz w:val="28"/>
          <w:szCs w:val="28"/>
        </w:rPr>
        <w:t xml:space="preserve"> </w:t>
      </w:r>
      <w:r w:rsidRPr="006C62AF">
        <w:rPr>
          <w:color w:val="221F1F"/>
          <w:sz w:val="28"/>
          <w:szCs w:val="28"/>
        </w:rPr>
        <w:t>записка</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Календарный план воспитательной работы составляется на текущий учебный год. В нем</w:t>
      </w:r>
      <w:r w:rsidRPr="006C62AF">
        <w:rPr>
          <w:color w:val="221F1F"/>
          <w:spacing w:val="1"/>
          <w:sz w:val="28"/>
          <w:szCs w:val="28"/>
        </w:rPr>
        <w:t xml:space="preserve"> </w:t>
      </w:r>
      <w:r w:rsidRPr="006C62AF">
        <w:rPr>
          <w:color w:val="221F1F"/>
          <w:sz w:val="28"/>
          <w:szCs w:val="28"/>
        </w:rPr>
        <w:t>конкретизируется</w:t>
      </w:r>
      <w:r w:rsidRPr="006C62AF">
        <w:rPr>
          <w:color w:val="221F1F"/>
          <w:spacing w:val="1"/>
          <w:sz w:val="28"/>
          <w:szCs w:val="28"/>
        </w:rPr>
        <w:t xml:space="preserve"> </w:t>
      </w:r>
      <w:r w:rsidRPr="006C62AF">
        <w:rPr>
          <w:color w:val="221F1F"/>
          <w:sz w:val="28"/>
          <w:szCs w:val="28"/>
        </w:rPr>
        <w:t>заявленная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программе</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применительно</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данному</w:t>
      </w:r>
      <w:r w:rsidRPr="006C62AF">
        <w:rPr>
          <w:color w:val="221F1F"/>
          <w:spacing w:val="1"/>
          <w:sz w:val="28"/>
          <w:szCs w:val="28"/>
        </w:rPr>
        <w:t xml:space="preserve"> </w:t>
      </w:r>
      <w:r w:rsidRPr="006C62AF">
        <w:rPr>
          <w:color w:val="221F1F"/>
          <w:sz w:val="28"/>
          <w:szCs w:val="28"/>
        </w:rPr>
        <w:t>учебному</w:t>
      </w:r>
      <w:r w:rsidRPr="006C62AF">
        <w:rPr>
          <w:color w:val="221F1F"/>
          <w:spacing w:val="-6"/>
          <w:sz w:val="28"/>
          <w:szCs w:val="28"/>
        </w:rPr>
        <w:t xml:space="preserve"> </w:t>
      </w:r>
      <w:r w:rsidRPr="006C62AF">
        <w:rPr>
          <w:color w:val="221F1F"/>
          <w:sz w:val="28"/>
          <w:szCs w:val="28"/>
        </w:rPr>
        <w:t>году</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уровню образования.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Календарный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разрабатывается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модулями</w:t>
      </w:r>
      <w:r w:rsidRPr="006C62AF">
        <w:rPr>
          <w:color w:val="221F1F"/>
          <w:spacing w:val="1"/>
          <w:sz w:val="28"/>
          <w:szCs w:val="28"/>
        </w:rPr>
        <w:t xml:space="preserve"> </w:t>
      </w:r>
      <w:r w:rsidRPr="006C62AF">
        <w:rPr>
          <w:color w:val="221F1F"/>
          <w:sz w:val="28"/>
          <w:szCs w:val="28"/>
        </w:rPr>
        <w:t>рабочей</w:t>
      </w:r>
      <w:r w:rsidRPr="006C62AF">
        <w:rPr>
          <w:color w:val="221F1F"/>
          <w:spacing w:val="1"/>
          <w:sz w:val="28"/>
          <w:szCs w:val="28"/>
        </w:rPr>
        <w:t xml:space="preserve"> </w:t>
      </w:r>
      <w:r w:rsidRPr="006C62AF">
        <w:rPr>
          <w:color w:val="221F1F"/>
          <w:sz w:val="28"/>
          <w:szCs w:val="28"/>
        </w:rPr>
        <w:t>программы</w:t>
      </w:r>
      <w:r w:rsidRPr="006C62AF">
        <w:rPr>
          <w:color w:val="221F1F"/>
          <w:spacing w:val="-57"/>
          <w:sz w:val="28"/>
          <w:szCs w:val="28"/>
        </w:rPr>
        <w:t xml:space="preserve"> </w:t>
      </w:r>
      <w:r w:rsidRPr="006C62AF">
        <w:rPr>
          <w:color w:val="221F1F"/>
          <w:sz w:val="28"/>
          <w:szCs w:val="28"/>
        </w:rPr>
        <w:t>воспитания: как инвариантными, так и вариативными — выбранными самой образовательной</w:t>
      </w:r>
      <w:r w:rsidRPr="006C62AF">
        <w:rPr>
          <w:color w:val="221F1F"/>
          <w:spacing w:val="1"/>
          <w:sz w:val="28"/>
          <w:szCs w:val="28"/>
        </w:rPr>
        <w:t xml:space="preserve"> </w:t>
      </w:r>
      <w:r w:rsidRPr="006C62AF">
        <w:rPr>
          <w:color w:val="221F1F"/>
          <w:sz w:val="28"/>
          <w:szCs w:val="28"/>
        </w:rPr>
        <w:t>организацией. При этом в разделах плана, в которых отражается индивидуальная работа сразу</w:t>
      </w:r>
      <w:r w:rsidRPr="006C62AF">
        <w:rPr>
          <w:color w:val="221F1F"/>
          <w:spacing w:val="1"/>
          <w:sz w:val="28"/>
          <w:szCs w:val="28"/>
        </w:rPr>
        <w:t xml:space="preserve"> </w:t>
      </w:r>
      <w:r w:rsidRPr="006C62AF">
        <w:rPr>
          <w:color w:val="221F1F"/>
          <w:sz w:val="28"/>
          <w:szCs w:val="28"/>
        </w:rPr>
        <w:t>нескольких</w:t>
      </w:r>
      <w:r w:rsidRPr="006C62AF">
        <w:rPr>
          <w:color w:val="221F1F"/>
          <w:spacing w:val="45"/>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44"/>
          <w:sz w:val="28"/>
          <w:szCs w:val="28"/>
        </w:rPr>
        <w:t xml:space="preserve"> </w:t>
      </w:r>
      <w:r w:rsidRPr="006C62AF">
        <w:rPr>
          <w:color w:val="221F1F"/>
          <w:sz w:val="28"/>
          <w:szCs w:val="28"/>
        </w:rPr>
        <w:t>(«Классное</w:t>
      </w:r>
      <w:r w:rsidRPr="006C62AF">
        <w:rPr>
          <w:color w:val="221F1F"/>
          <w:spacing w:val="41"/>
          <w:sz w:val="28"/>
          <w:szCs w:val="28"/>
        </w:rPr>
        <w:t xml:space="preserve"> </w:t>
      </w:r>
      <w:r w:rsidRPr="006C62AF">
        <w:rPr>
          <w:color w:val="221F1F"/>
          <w:sz w:val="28"/>
          <w:szCs w:val="28"/>
        </w:rPr>
        <w:t>руководство»,</w:t>
      </w:r>
      <w:r w:rsidRPr="006C62AF">
        <w:rPr>
          <w:color w:val="221F1F"/>
          <w:spacing w:val="48"/>
          <w:sz w:val="28"/>
          <w:szCs w:val="28"/>
        </w:rPr>
        <w:t xml:space="preserve"> </w:t>
      </w:r>
      <w:r w:rsidRPr="006C62AF">
        <w:rPr>
          <w:color w:val="221F1F"/>
          <w:sz w:val="28"/>
          <w:szCs w:val="28"/>
        </w:rPr>
        <w:t>«Школьный</w:t>
      </w:r>
      <w:r w:rsidRPr="006C62AF">
        <w:rPr>
          <w:color w:val="221F1F"/>
          <w:spacing w:val="46"/>
          <w:sz w:val="28"/>
          <w:szCs w:val="28"/>
        </w:rPr>
        <w:t xml:space="preserve"> </w:t>
      </w:r>
      <w:r w:rsidRPr="006C62AF">
        <w:rPr>
          <w:color w:val="221F1F"/>
          <w:sz w:val="28"/>
          <w:szCs w:val="28"/>
        </w:rPr>
        <w:t>урок»</w:t>
      </w:r>
      <w:r w:rsidRPr="006C62AF">
        <w:rPr>
          <w:color w:val="221F1F"/>
          <w:spacing w:val="37"/>
          <w:sz w:val="28"/>
          <w:szCs w:val="28"/>
        </w:rPr>
        <w:t xml:space="preserve"> </w:t>
      </w:r>
      <w:r w:rsidRPr="006C62AF">
        <w:rPr>
          <w:color w:val="221F1F"/>
          <w:sz w:val="28"/>
          <w:szCs w:val="28"/>
        </w:rPr>
        <w:t>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«Курсы</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делается</w:t>
      </w:r>
      <w:r w:rsidRPr="006C62AF">
        <w:rPr>
          <w:color w:val="221F1F"/>
          <w:spacing w:val="1"/>
          <w:sz w:val="28"/>
          <w:szCs w:val="28"/>
        </w:rPr>
        <w:t xml:space="preserve"> </w:t>
      </w:r>
      <w:r w:rsidRPr="006C62AF">
        <w:rPr>
          <w:color w:val="221F1F"/>
          <w:sz w:val="28"/>
          <w:szCs w:val="28"/>
        </w:rPr>
        <w:t>только</w:t>
      </w:r>
      <w:r w:rsidRPr="006C62AF">
        <w:rPr>
          <w:color w:val="221F1F"/>
          <w:spacing w:val="1"/>
          <w:sz w:val="28"/>
          <w:szCs w:val="28"/>
        </w:rPr>
        <w:t xml:space="preserve"> </w:t>
      </w:r>
      <w:r w:rsidRPr="006C62AF">
        <w:rPr>
          <w:color w:val="221F1F"/>
          <w:sz w:val="28"/>
          <w:szCs w:val="28"/>
        </w:rPr>
        <w:t>ссылка</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соответствующие</w:t>
      </w:r>
      <w:r w:rsidRPr="006C62AF">
        <w:rPr>
          <w:color w:val="221F1F"/>
          <w:spacing w:val="1"/>
          <w:sz w:val="28"/>
          <w:szCs w:val="28"/>
        </w:rPr>
        <w:t xml:space="preserve"> </w:t>
      </w:r>
      <w:r w:rsidRPr="006C62AF">
        <w:rPr>
          <w:color w:val="221F1F"/>
          <w:sz w:val="28"/>
          <w:szCs w:val="28"/>
        </w:rPr>
        <w:t>индивидуальные</w:t>
      </w:r>
      <w:r w:rsidRPr="006C62AF">
        <w:rPr>
          <w:color w:val="221F1F"/>
          <w:spacing w:val="-7"/>
          <w:sz w:val="28"/>
          <w:szCs w:val="28"/>
        </w:rPr>
        <w:t xml:space="preserve"> </w:t>
      </w:r>
      <w:r w:rsidRPr="006C62AF">
        <w:rPr>
          <w:color w:val="221F1F"/>
          <w:sz w:val="28"/>
          <w:szCs w:val="28"/>
        </w:rPr>
        <w:t>программы</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планы</w:t>
      </w:r>
      <w:r w:rsidRPr="006C62AF">
        <w:rPr>
          <w:color w:val="221F1F"/>
          <w:spacing w:val="-6"/>
          <w:sz w:val="28"/>
          <w:szCs w:val="28"/>
        </w:rPr>
        <w:t xml:space="preserve"> </w:t>
      </w:r>
      <w:r w:rsidRPr="006C62AF">
        <w:rPr>
          <w:color w:val="221F1F"/>
          <w:sz w:val="28"/>
          <w:szCs w:val="28"/>
        </w:rPr>
        <w:t>работы</w:t>
      </w:r>
      <w:r w:rsidRPr="006C62AF">
        <w:rPr>
          <w:color w:val="221F1F"/>
          <w:spacing w:val="-4"/>
          <w:sz w:val="28"/>
          <w:szCs w:val="28"/>
        </w:rPr>
        <w:t xml:space="preserve"> </w:t>
      </w:r>
      <w:r w:rsidRPr="006C62AF">
        <w:rPr>
          <w:color w:val="221F1F"/>
          <w:sz w:val="28"/>
          <w:szCs w:val="28"/>
        </w:rPr>
        <w:t>данных</w:t>
      </w:r>
      <w:r w:rsidRPr="006C62AF">
        <w:rPr>
          <w:color w:val="221F1F"/>
          <w:spacing w:val="-2"/>
          <w:sz w:val="28"/>
          <w:szCs w:val="28"/>
        </w:rPr>
        <w:t xml:space="preserve"> </w:t>
      </w:r>
      <w:r w:rsidRPr="006C62AF">
        <w:rPr>
          <w:color w:val="221F1F"/>
          <w:sz w:val="28"/>
          <w:szCs w:val="28"/>
        </w:rPr>
        <w:t>педагогов.</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школьников</w:t>
      </w:r>
      <w:r w:rsidRPr="006C62AF">
        <w:rPr>
          <w:color w:val="221F1F"/>
          <w:spacing w:val="1"/>
          <w:sz w:val="28"/>
          <w:szCs w:val="28"/>
        </w:rPr>
        <w:t xml:space="preserve"> </w:t>
      </w:r>
      <w:r w:rsidRPr="006C62AF">
        <w:rPr>
          <w:color w:val="221F1F"/>
          <w:sz w:val="28"/>
          <w:szCs w:val="28"/>
        </w:rPr>
        <w:t>во</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делах,</w:t>
      </w:r>
      <w:r w:rsidRPr="006C62AF">
        <w:rPr>
          <w:color w:val="221F1F"/>
          <w:spacing w:val="1"/>
          <w:sz w:val="28"/>
          <w:szCs w:val="28"/>
        </w:rPr>
        <w:t xml:space="preserve"> </w:t>
      </w:r>
      <w:r w:rsidRPr="006C62AF">
        <w:rPr>
          <w:color w:val="221F1F"/>
          <w:sz w:val="28"/>
          <w:szCs w:val="28"/>
        </w:rPr>
        <w:t>событиях,</w:t>
      </w:r>
      <w:r w:rsidRPr="006C62AF">
        <w:rPr>
          <w:color w:val="221F1F"/>
          <w:spacing w:val="1"/>
          <w:sz w:val="28"/>
          <w:szCs w:val="28"/>
        </w:rPr>
        <w:t xml:space="preserve"> </w:t>
      </w:r>
      <w:r w:rsidRPr="006C62AF">
        <w:rPr>
          <w:color w:val="221F1F"/>
          <w:sz w:val="28"/>
          <w:szCs w:val="28"/>
        </w:rPr>
        <w:t>мероприятиях</w:t>
      </w:r>
      <w:r w:rsidRPr="006C62AF">
        <w:rPr>
          <w:color w:val="221F1F"/>
          <w:spacing w:val="1"/>
          <w:sz w:val="28"/>
          <w:szCs w:val="28"/>
        </w:rPr>
        <w:t xml:space="preserve"> </w:t>
      </w:r>
      <w:r w:rsidRPr="006C62AF">
        <w:rPr>
          <w:color w:val="221F1F"/>
          <w:sz w:val="28"/>
          <w:szCs w:val="28"/>
        </w:rPr>
        <w:t>календарного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основывается на принципах добровольности, взаимодействия обучающихся разных классов и</w:t>
      </w:r>
      <w:r w:rsidRPr="006C62AF">
        <w:rPr>
          <w:color w:val="221F1F"/>
          <w:spacing w:val="1"/>
          <w:sz w:val="28"/>
          <w:szCs w:val="28"/>
        </w:rPr>
        <w:t xml:space="preserve"> </w:t>
      </w:r>
      <w:r w:rsidRPr="006C62AF">
        <w:rPr>
          <w:color w:val="221F1F"/>
          <w:sz w:val="28"/>
          <w:szCs w:val="28"/>
        </w:rPr>
        <w:t>параллелей,</w:t>
      </w:r>
      <w:r w:rsidRPr="006C62AF">
        <w:rPr>
          <w:color w:val="221F1F"/>
          <w:spacing w:val="1"/>
          <w:sz w:val="28"/>
          <w:szCs w:val="28"/>
        </w:rPr>
        <w:t xml:space="preserve"> </w:t>
      </w:r>
      <w:r w:rsidRPr="006C62AF">
        <w:rPr>
          <w:color w:val="221F1F"/>
          <w:sz w:val="28"/>
          <w:szCs w:val="28"/>
        </w:rPr>
        <w:t>совместной</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взрослыми</w:t>
      </w:r>
      <w:r w:rsidRPr="006C62AF">
        <w:rPr>
          <w:color w:val="221F1F"/>
          <w:spacing w:val="1"/>
          <w:sz w:val="28"/>
          <w:szCs w:val="28"/>
        </w:rPr>
        <w:t xml:space="preserve"> </w:t>
      </w:r>
      <w:r w:rsidRPr="006C62AF">
        <w:rPr>
          <w:color w:val="221F1F"/>
          <w:sz w:val="28"/>
          <w:szCs w:val="28"/>
        </w:rPr>
        <w:t>посильной</w:t>
      </w:r>
      <w:r w:rsidRPr="006C62AF">
        <w:rPr>
          <w:color w:val="221F1F"/>
          <w:spacing w:val="1"/>
          <w:sz w:val="28"/>
          <w:szCs w:val="28"/>
        </w:rPr>
        <w:t xml:space="preserve"> </w:t>
      </w:r>
      <w:r w:rsidRPr="006C62AF">
        <w:rPr>
          <w:color w:val="221F1F"/>
          <w:sz w:val="28"/>
          <w:szCs w:val="28"/>
        </w:rPr>
        <w:t>ответственности</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планирование,</w:t>
      </w:r>
      <w:r w:rsidRPr="006C62AF">
        <w:rPr>
          <w:color w:val="221F1F"/>
          <w:spacing w:val="1"/>
          <w:sz w:val="28"/>
          <w:szCs w:val="28"/>
        </w:rPr>
        <w:t xml:space="preserve"> </w:t>
      </w:r>
      <w:r w:rsidRPr="006C62AF">
        <w:rPr>
          <w:color w:val="221F1F"/>
          <w:sz w:val="28"/>
          <w:szCs w:val="28"/>
        </w:rPr>
        <w:t>подготовку,</w:t>
      </w:r>
      <w:r w:rsidRPr="006C62AF">
        <w:rPr>
          <w:color w:val="221F1F"/>
          <w:spacing w:val="-1"/>
          <w:sz w:val="28"/>
          <w:szCs w:val="28"/>
        </w:rPr>
        <w:t xml:space="preserve"> </w:t>
      </w: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t>и анализ.</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Педагогические</w:t>
      </w:r>
      <w:r w:rsidRPr="006C62AF">
        <w:rPr>
          <w:color w:val="221F1F"/>
          <w:spacing w:val="1"/>
          <w:sz w:val="28"/>
          <w:szCs w:val="28"/>
        </w:rPr>
        <w:t xml:space="preserve"> </w:t>
      </w:r>
      <w:r w:rsidRPr="006C62AF">
        <w:rPr>
          <w:color w:val="221F1F"/>
          <w:sz w:val="28"/>
          <w:szCs w:val="28"/>
        </w:rPr>
        <w:t>работники,</w:t>
      </w:r>
      <w:r w:rsidRPr="006C62AF">
        <w:rPr>
          <w:color w:val="221F1F"/>
          <w:spacing w:val="1"/>
          <w:sz w:val="28"/>
          <w:szCs w:val="28"/>
        </w:rPr>
        <w:t xml:space="preserve"> </w:t>
      </w:r>
      <w:r w:rsidRPr="006C62AF">
        <w:rPr>
          <w:color w:val="221F1F"/>
          <w:sz w:val="28"/>
          <w:szCs w:val="28"/>
        </w:rPr>
        <w:t>ответственные</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организацию</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мероприятий</w:t>
      </w:r>
      <w:r w:rsidRPr="006C62AF">
        <w:rPr>
          <w:color w:val="221F1F"/>
          <w:spacing w:val="1"/>
          <w:sz w:val="28"/>
          <w:szCs w:val="28"/>
        </w:rPr>
        <w:t xml:space="preserve"> </w:t>
      </w:r>
      <w:r w:rsidRPr="006C62AF">
        <w:rPr>
          <w:color w:val="221F1F"/>
          <w:sz w:val="28"/>
          <w:szCs w:val="28"/>
        </w:rPr>
        <w:t>календарного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назначаются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каждой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57"/>
          <w:sz w:val="28"/>
          <w:szCs w:val="28"/>
        </w:rPr>
        <w:t xml:space="preserve"> </w:t>
      </w:r>
      <w:r w:rsidRPr="006C62AF">
        <w:rPr>
          <w:color w:val="221F1F"/>
          <w:sz w:val="28"/>
          <w:szCs w:val="28"/>
        </w:rPr>
        <w:t xml:space="preserve">имеющимися в её штате </w:t>
      </w:r>
      <w:r w:rsidRPr="006C62AF">
        <w:rPr>
          <w:color w:val="221F1F"/>
          <w:sz w:val="28"/>
          <w:szCs w:val="28"/>
        </w:rPr>
        <w:lastRenderedPageBreak/>
        <w:t>единицами. Ими могут быть заместитель директора по воспитательной</w:t>
      </w:r>
      <w:r w:rsidRPr="006C62AF">
        <w:rPr>
          <w:color w:val="221F1F"/>
          <w:spacing w:val="-57"/>
          <w:sz w:val="28"/>
          <w:szCs w:val="28"/>
        </w:rPr>
        <w:t xml:space="preserve"> </w:t>
      </w:r>
      <w:r w:rsidRPr="006C62AF">
        <w:rPr>
          <w:color w:val="221F1F"/>
          <w:spacing w:val="-1"/>
          <w:sz w:val="28"/>
          <w:szCs w:val="28"/>
        </w:rPr>
        <w:t xml:space="preserve">работе, советник по воспитанию, </w:t>
      </w:r>
      <w:r w:rsidRPr="006C62AF">
        <w:rPr>
          <w:color w:val="221F1F"/>
          <w:sz w:val="28"/>
          <w:szCs w:val="28"/>
        </w:rPr>
        <w:t>педагог-организатор, вожатый, социальный педагог, классный</w:t>
      </w:r>
      <w:r w:rsidRPr="006C62AF">
        <w:rPr>
          <w:color w:val="221F1F"/>
          <w:spacing w:val="1"/>
          <w:sz w:val="28"/>
          <w:szCs w:val="28"/>
        </w:rPr>
        <w:t xml:space="preserve"> </w:t>
      </w:r>
      <w:r w:rsidRPr="006C62AF">
        <w:rPr>
          <w:color w:val="221F1F"/>
          <w:sz w:val="28"/>
          <w:szCs w:val="28"/>
        </w:rPr>
        <w:t>руководитель, педагог дополнительного образования, учитель. Целесообразно привлечение к</w:t>
      </w:r>
      <w:r w:rsidRPr="006C62AF">
        <w:rPr>
          <w:color w:val="221F1F"/>
          <w:spacing w:val="1"/>
          <w:sz w:val="28"/>
          <w:szCs w:val="28"/>
        </w:rPr>
        <w:t xml:space="preserve"> </w:t>
      </w:r>
      <w:r w:rsidRPr="006C62AF">
        <w:rPr>
          <w:color w:val="221F1F"/>
          <w:sz w:val="28"/>
          <w:szCs w:val="28"/>
        </w:rPr>
        <w:t>организации</w:t>
      </w:r>
      <w:r w:rsidRPr="006C62AF">
        <w:rPr>
          <w:color w:val="221F1F"/>
          <w:spacing w:val="9"/>
          <w:sz w:val="28"/>
          <w:szCs w:val="28"/>
        </w:rPr>
        <w:t xml:space="preserve"> </w:t>
      </w:r>
      <w:r w:rsidRPr="006C62AF">
        <w:rPr>
          <w:color w:val="221F1F"/>
          <w:sz w:val="28"/>
          <w:szCs w:val="28"/>
        </w:rPr>
        <w:t>также</w:t>
      </w:r>
      <w:r w:rsidRPr="006C62AF">
        <w:rPr>
          <w:color w:val="221F1F"/>
          <w:spacing w:val="7"/>
          <w:sz w:val="28"/>
          <w:szCs w:val="28"/>
        </w:rPr>
        <w:t xml:space="preserve"> </w:t>
      </w:r>
      <w:r w:rsidRPr="006C62AF">
        <w:rPr>
          <w:color w:val="221F1F"/>
          <w:sz w:val="28"/>
          <w:szCs w:val="28"/>
        </w:rPr>
        <w:t>родителей</w:t>
      </w:r>
      <w:r w:rsidRPr="006C62AF">
        <w:rPr>
          <w:color w:val="221F1F"/>
          <w:spacing w:val="9"/>
          <w:sz w:val="28"/>
          <w:szCs w:val="28"/>
        </w:rPr>
        <w:t xml:space="preserve"> </w:t>
      </w:r>
      <w:r w:rsidRPr="006C62AF">
        <w:rPr>
          <w:color w:val="221F1F"/>
          <w:sz w:val="28"/>
          <w:szCs w:val="28"/>
        </w:rPr>
        <w:t>(законных</w:t>
      </w:r>
      <w:r w:rsidRPr="006C62AF">
        <w:rPr>
          <w:color w:val="221F1F"/>
          <w:spacing w:val="10"/>
          <w:sz w:val="28"/>
          <w:szCs w:val="28"/>
        </w:rPr>
        <w:t xml:space="preserve"> </w:t>
      </w:r>
      <w:r w:rsidRPr="006C62AF">
        <w:rPr>
          <w:color w:val="221F1F"/>
          <w:sz w:val="28"/>
          <w:szCs w:val="28"/>
        </w:rPr>
        <w:t>представителей),</w:t>
      </w:r>
      <w:r w:rsidRPr="006C62AF">
        <w:rPr>
          <w:color w:val="221F1F"/>
          <w:spacing w:val="8"/>
          <w:sz w:val="28"/>
          <w:szCs w:val="28"/>
        </w:rPr>
        <w:t xml:space="preserve"> </w:t>
      </w:r>
      <w:r w:rsidRPr="006C62AF">
        <w:rPr>
          <w:color w:val="221F1F"/>
          <w:sz w:val="28"/>
          <w:szCs w:val="28"/>
        </w:rPr>
        <w:t>социальных</w:t>
      </w:r>
      <w:r w:rsidRPr="006C62AF">
        <w:rPr>
          <w:color w:val="221F1F"/>
          <w:spacing w:val="10"/>
          <w:sz w:val="28"/>
          <w:szCs w:val="28"/>
        </w:rPr>
        <w:t xml:space="preserve"> </w:t>
      </w:r>
      <w:r w:rsidRPr="006C62AF">
        <w:rPr>
          <w:color w:val="221F1F"/>
          <w:sz w:val="28"/>
          <w:szCs w:val="28"/>
        </w:rPr>
        <w:t>партнёров</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образовательной</w:t>
      </w:r>
      <w:r w:rsidRPr="006C62AF">
        <w:rPr>
          <w:color w:val="221F1F"/>
          <w:spacing w:val="-4"/>
          <w:sz w:val="28"/>
          <w:szCs w:val="28"/>
        </w:rPr>
        <w:t xml:space="preserve"> </w:t>
      </w:r>
      <w:r w:rsidRPr="006C62AF">
        <w:rPr>
          <w:color w:val="221F1F"/>
          <w:sz w:val="28"/>
          <w:szCs w:val="28"/>
        </w:rPr>
        <w:t>организации</w:t>
      </w:r>
      <w:r w:rsidRPr="006C62AF">
        <w:rPr>
          <w:color w:val="221F1F"/>
          <w:spacing w:val="-5"/>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самих</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pacing w:val="-1"/>
          <w:sz w:val="28"/>
          <w:szCs w:val="28"/>
        </w:rPr>
        <w:t>При</w:t>
      </w:r>
      <w:r w:rsidRPr="006C62AF">
        <w:rPr>
          <w:color w:val="221F1F"/>
          <w:spacing w:val="-11"/>
          <w:sz w:val="28"/>
          <w:szCs w:val="28"/>
        </w:rPr>
        <w:t xml:space="preserve"> </w:t>
      </w:r>
      <w:r w:rsidRPr="006C62AF">
        <w:rPr>
          <w:color w:val="221F1F"/>
          <w:spacing w:val="-1"/>
          <w:sz w:val="28"/>
          <w:szCs w:val="28"/>
        </w:rPr>
        <w:t>формировании</w:t>
      </w:r>
      <w:r w:rsidRPr="006C62AF">
        <w:rPr>
          <w:color w:val="221F1F"/>
          <w:spacing w:val="-11"/>
          <w:sz w:val="28"/>
          <w:szCs w:val="28"/>
        </w:rPr>
        <w:t xml:space="preserve"> </w:t>
      </w:r>
      <w:r w:rsidRPr="006C62AF">
        <w:rPr>
          <w:color w:val="221F1F"/>
          <w:sz w:val="28"/>
          <w:szCs w:val="28"/>
        </w:rPr>
        <w:t>календарного</w:t>
      </w:r>
      <w:r w:rsidRPr="006C62AF">
        <w:rPr>
          <w:color w:val="221F1F"/>
          <w:spacing w:val="-10"/>
          <w:sz w:val="28"/>
          <w:szCs w:val="28"/>
        </w:rPr>
        <w:t xml:space="preserve"> </w:t>
      </w:r>
      <w:r w:rsidRPr="006C62AF">
        <w:rPr>
          <w:color w:val="221F1F"/>
          <w:sz w:val="28"/>
          <w:szCs w:val="28"/>
        </w:rPr>
        <w:t>плана</w:t>
      </w:r>
      <w:r w:rsidRPr="006C62AF">
        <w:rPr>
          <w:color w:val="221F1F"/>
          <w:spacing w:val="-11"/>
          <w:sz w:val="28"/>
          <w:szCs w:val="28"/>
        </w:rPr>
        <w:t xml:space="preserve"> </w:t>
      </w:r>
      <w:r w:rsidRPr="006C62AF">
        <w:rPr>
          <w:color w:val="221F1F"/>
          <w:sz w:val="28"/>
          <w:szCs w:val="28"/>
        </w:rPr>
        <w:t>воспитательной</w:t>
      </w:r>
      <w:r w:rsidRPr="006C62AF">
        <w:rPr>
          <w:color w:val="221F1F"/>
          <w:spacing w:val="-10"/>
          <w:sz w:val="28"/>
          <w:szCs w:val="28"/>
        </w:rPr>
        <w:t xml:space="preserve"> </w:t>
      </w:r>
      <w:r w:rsidRPr="006C62AF">
        <w:rPr>
          <w:color w:val="221F1F"/>
          <w:sz w:val="28"/>
          <w:szCs w:val="28"/>
        </w:rPr>
        <w:t>работы</w:t>
      </w:r>
      <w:r w:rsidRPr="006C62AF">
        <w:rPr>
          <w:color w:val="221F1F"/>
          <w:spacing w:val="-3"/>
          <w:sz w:val="28"/>
          <w:szCs w:val="28"/>
        </w:rPr>
        <w:t xml:space="preserve"> </w:t>
      </w:r>
      <w:r w:rsidRPr="006C62AF">
        <w:rPr>
          <w:color w:val="221F1F"/>
          <w:sz w:val="28"/>
          <w:szCs w:val="28"/>
        </w:rPr>
        <w:t>образовательная</w:t>
      </w:r>
      <w:r w:rsidRPr="006C62AF">
        <w:rPr>
          <w:color w:val="221F1F"/>
          <w:spacing w:val="-3"/>
          <w:sz w:val="28"/>
          <w:szCs w:val="28"/>
        </w:rPr>
        <w:t xml:space="preserve"> </w:t>
      </w:r>
      <w:r w:rsidRPr="006C62AF">
        <w:rPr>
          <w:color w:val="221F1F"/>
          <w:sz w:val="28"/>
          <w:szCs w:val="28"/>
        </w:rPr>
        <w:t>организация</w:t>
      </w:r>
      <w:r w:rsidRPr="006C62AF">
        <w:rPr>
          <w:color w:val="221F1F"/>
          <w:spacing w:val="-57"/>
          <w:sz w:val="28"/>
          <w:szCs w:val="28"/>
        </w:rPr>
        <w:t xml:space="preserve"> </w:t>
      </w:r>
      <w:r w:rsidRPr="006C62AF">
        <w:rPr>
          <w:color w:val="221F1F"/>
          <w:w w:val="95"/>
          <w:sz w:val="28"/>
          <w:szCs w:val="28"/>
        </w:rPr>
        <w:t>вправе включать в него мероприятия, рекомендованные федеральными и региональными органами</w:t>
      </w:r>
      <w:r w:rsidRPr="006C62AF">
        <w:rPr>
          <w:color w:val="221F1F"/>
          <w:spacing w:val="1"/>
          <w:w w:val="95"/>
          <w:sz w:val="28"/>
          <w:szCs w:val="28"/>
        </w:rPr>
        <w:t xml:space="preserve"> </w:t>
      </w:r>
      <w:r w:rsidRPr="006C62AF">
        <w:rPr>
          <w:color w:val="221F1F"/>
          <w:sz w:val="28"/>
          <w:szCs w:val="28"/>
        </w:rPr>
        <w:t>исполнительной власти, осуществляющими государственное управление в сфере образования, в</w:t>
      </w:r>
      <w:r w:rsidRPr="006C62AF">
        <w:rPr>
          <w:color w:val="221F1F"/>
          <w:spacing w:val="-57"/>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Календаря</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приуроченных</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государственным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национальным праздникам Российской Федерации, памятным датам и событиям российской</w:t>
      </w:r>
      <w:r w:rsidRPr="006C62AF">
        <w:rPr>
          <w:color w:val="221F1F"/>
          <w:spacing w:val="1"/>
          <w:sz w:val="28"/>
          <w:szCs w:val="28"/>
        </w:rPr>
        <w:t xml:space="preserve"> </w:t>
      </w:r>
      <w:r w:rsidRPr="006C62AF">
        <w:rPr>
          <w:color w:val="221F1F"/>
          <w:sz w:val="28"/>
          <w:szCs w:val="28"/>
        </w:rPr>
        <w:t>истории и культуры, а также перечня всероссийских мероприятий, реализуемых детскими и</w:t>
      </w:r>
      <w:r w:rsidRPr="006C62AF">
        <w:rPr>
          <w:color w:val="221F1F"/>
          <w:spacing w:val="1"/>
          <w:sz w:val="28"/>
          <w:szCs w:val="28"/>
        </w:rPr>
        <w:t xml:space="preserve"> </w:t>
      </w:r>
      <w:r w:rsidRPr="006C62AF">
        <w:rPr>
          <w:color w:val="221F1F"/>
          <w:sz w:val="28"/>
          <w:szCs w:val="28"/>
        </w:rPr>
        <w:t>молодёжными</w:t>
      </w:r>
      <w:r w:rsidRPr="006C62AF">
        <w:rPr>
          <w:color w:val="221F1F"/>
          <w:spacing w:val="-1"/>
          <w:sz w:val="28"/>
          <w:szCs w:val="28"/>
        </w:rPr>
        <w:t xml:space="preserve"> </w:t>
      </w:r>
      <w:r w:rsidRPr="006C62AF">
        <w:rPr>
          <w:color w:val="221F1F"/>
          <w:sz w:val="28"/>
          <w:szCs w:val="28"/>
        </w:rPr>
        <w:t>общественными объединениями.</w:t>
      </w:r>
    </w:p>
    <w:p w:rsidR="000D722C" w:rsidRPr="006C62AF" w:rsidRDefault="00466544" w:rsidP="00BB72D6">
      <w:pPr>
        <w:pStyle w:val="a3"/>
        <w:tabs>
          <w:tab w:val="left" w:pos="142"/>
          <w:tab w:val="left" w:pos="10065"/>
        </w:tabs>
        <w:spacing w:before="1" w:line="360" w:lineRule="auto"/>
        <w:ind w:right="4" w:firstLine="285"/>
        <w:rPr>
          <w:sz w:val="28"/>
          <w:szCs w:val="28"/>
        </w:rPr>
      </w:pPr>
      <w:r w:rsidRPr="006C62AF">
        <w:rPr>
          <w:color w:val="221F1F"/>
          <w:sz w:val="28"/>
          <w:szCs w:val="28"/>
        </w:rPr>
        <w:t>Календарный</w:t>
      </w:r>
      <w:r w:rsidRPr="006C62AF">
        <w:rPr>
          <w:color w:val="221F1F"/>
          <w:spacing w:val="1"/>
          <w:sz w:val="28"/>
          <w:szCs w:val="28"/>
        </w:rPr>
        <w:t xml:space="preserve"> </w:t>
      </w:r>
      <w:r w:rsidRPr="006C62AF">
        <w:rPr>
          <w:color w:val="221F1F"/>
          <w:sz w:val="28"/>
          <w:szCs w:val="28"/>
        </w:rPr>
        <w:t>план</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корректироваться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течение</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года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связи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происходящими в</w:t>
      </w:r>
      <w:r w:rsidRPr="006C62AF">
        <w:rPr>
          <w:color w:val="221F1F"/>
          <w:spacing w:val="1"/>
          <w:sz w:val="28"/>
          <w:szCs w:val="28"/>
        </w:rPr>
        <w:t xml:space="preserve"> </w:t>
      </w:r>
      <w:r w:rsidRPr="006C62AF">
        <w:rPr>
          <w:color w:val="221F1F"/>
          <w:sz w:val="28"/>
          <w:szCs w:val="28"/>
        </w:rPr>
        <w:t>работе образовательной организации изменениями: организационными,</w:t>
      </w:r>
      <w:r w:rsidRPr="006C62AF">
        <w:rPr>
          <w:color w:val="221F1F"/>
          <w:spacing w:val="1"/>
          <w:sz w:val="28"/>
          <w:szCs w:val="28"/>
        </w:rPr>
        <w:t xml:space="preserve"> </w:t>
      </w:r>
      <w:r w:rsidRPr="006C62AF">
        <w:rPr>
          <w:color w:val="221F1F"/>
          <w:sz w:val="28"/>
          <w:szCs w:val="28"/>
        </w:rPr>
        <w:t>кадровыми,</w:t>
      </w:r>
      <w:r w:rsidRPr="006C62AF">
        <w:rPr>
          <w:color w:val="221F1F"/>
          <w:spacing w:val="-1"/>
          <w:sz w:val="28"/>
          <w:szCs w:val="28"/>
        </w:rPr>
        <w:t xml:space="preserve"> </w:t>
      </w:r>
      <w:r w:rsidRPr="006C62AF">
        <w:rPr>
          <w:color w:val="221F1F"/>
          <w:sz w:val="28"/>
          <w:szCs w:val="28"/>
        </w:rPr>
        <w:t>финансовыми и т. п.</w:t>
      </w:r>
    </w:p>
    <w:p w:rsidR="000D722C" w:rsidRPr="006C62AF" w:rsidRDefault="00466544" w:rsidP="00BB72D6">
      <w:pPr>
        <w:pStyle w:val="a3"/>
        <w:tabs>
          <w:tab w:val="left" w:pos="142"/>
          <w:tab w:val="left" w:pos="10065"/>
        </w:tabs>
        <w:spacing w:line="360" w:lineRule="auto"/>
        <w:ind w:right="4" w:firstLine="285"/>
        <w:rPr>
          <w:sz w:val="28"/>
          <w:szCs w:val="28"/>
        </w:rPr>
      </w:pPr>
      <w:r w:rsidRPr="006C62AF">
        <w:rPr>
          <w:color w:val="221F1F"/>
          <w:sz w:val="28"/>
          <w:szCs w:val="28"/>
        </w:rPr>
        <w:t>Ниже</w:t>
      </w:r>
      <w:r w:rsidRPr="006C62AF">
        <w:rPr>
          <w:color w:val="221F1F"/>
          <w:spacing w:val="1"/>
          <w:sz w:val="28"/>
          <w:szCs w:val="28"/>
        </w:rPr>
        <w:t xml:space="preserve"> </w:t>
      </w:r>
      <w:r w:rsidRPr="006C62AF">
        <w:rPr>
          <w:color w:val="221F1F"/>
          <w:sz w:val="28"/>
          <w:szCs w:val="28"/>
        </w:rPr>
        <w:t>представлен</w:t>
      </w:r>
      <w:r w:rsidRPr="006C62AF">
        <w:rPr>
          <w:color w:val="221F1F"/>
          <w:spacing w:val="1"/>
          <w:sz w:val="28"/>
          <w:szCs w:val="28"/>
        </w:rPr>
        <w:t xml:space="preserve"> </w:t>
      </w:r>
      <w:r w:rsidRPr="006C62AF">
        <w:rPr>
          <w:color w:val="221F1F"/>
          <w:sz w:val="28"/>
          <w:szCs w:val="28"/>
        </w:rPr>
        <w:t>возможный</w:t>
      </w:r>
      <w:r w:rsidRPr="006C62AF">
        <w:rPr>
          <w:color w:val="221F1F"/>
          <w:spacing w:val="1"/>
          <w:sz w:val="28"/>
          <w:szCs w:val="28"/>
        </w:rPr>
        <w:t xml:space="preserve"> </w:t>
      </w:r>
      <w:r w:rsidRPr="006C62AF">
        <w:rPr>
          <w:color w:val="221F1F"/>
          <w:sz w:val="28"/>
          <w:szCs w:val="28"/>
        </w:rPr>
        <w:t>образец</w:t>
      </w:r>
      <w:r w:rsidRPr="006C62AF">
        <w:rPr>
          <w:color w:val="221F1F"/>
          <w:spacing w:val="1"/>
          <w:sz w:val="28"/>
          <w:szCs w:val="28"/>
        </w:rPr>
        <w:t xml:space="preserve"> </w:t>
      </w:r>
      <w:r w:rsidRPr="006C62AF">
        <w:rPr>
          <w:color w:val="221F1F"/>
          <w:sz w:val="28"/>
          <w:szCs w:val="28"/>
        </w:rPr>
        <w:t>наполнения</w:t>
      </w:r>
      <w:r w:rsidRPr="006C62AF">
        <w:rPr>
          <w:color w:val="221F1F"/>
          <w:spacing w:val="1"/>
          <w:sz w:val="28"/>
          <w:szCs w:val="28"/>
        </w:rPr>
        <w:t xml:space="preserve"> </w:t>
      </w:r>
      <w:r w:rsidRPr="006C62AF">
        <w:rPr>
          <w:color w:val="221F1F"/>
          <w:sz w:val="28"/>
          <w:szCs w:val="28"/>
        </w:rPr>
        <w:t>календарного</w:t>
      </w:r>
      <w:r w:rsidRPr="006C62AF">
        <w:rPr>
          <w:color w:val="221F1F"/>
          <w:spacing w:val="1"/>
          <w:sz w:val="28"/>
          <w:szCs w:val="28"/>
        </w:rPr>
        <w:t xml:space="preserve"> </w:t>
      </w:r>
      <w:r w:rsidRPr="006C62AF">
        <w:rPr>
          <w:color w:val="221F1F"/>
          <w:sz w:val="28"/>
          <w:szCs w:val="28"/>
        </w:rPr>
        <w:t>плана</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работы. Приведённый</w:t>
      </w:r>
      <w:r w:rsidRPr="006C62AF">
        <w:rPr>
          <w:color w:val="221F1F"/>
          <w:spacing w:val="1"/>
          <w:sz w:val="28"/>
          <w:szCs w:val="28"/>
        </w:rPr>
        <w:t xml:space="preserve"> </w:t>
      </w:r>
      <w:r w:rsidRPr="006C62AF">
        <w:rPr>
          <w:color w:val="221F1F"/>
          <w:sz w:val="28"/>
          <w:szCs w:val="28"/>
        </w:rPr>
        <w:t>в нём перечень</w:t>
      </w:r>
      <w:r w:rsidRPr="006C62AF">
        <w:rPr>
          <w:color w:val="221F1F"/>
          <w:spacing w:val="1"/>
          <w:sz w:val="28"/>
          <w:szCs w:val="28"/>
        </w:rPr>
        <w:t xml:space="preserve"> </w:t>
      </w:r>
      <w:r w:rsidRPr="006C62AF">
        <w:rPr>
          <w:color w:val="221F1F"/>
          <w:sz w:val="28"/>
          <w:szCs w:val="28"/>
        </w:rPr>
        <w:t>дел,</w:t>
      </w:r>
      <w:r w:rsidRPr="006C62AF">
        <w:rPr>
          <w:color w:val="221F1F"/>
          <w:spacing w:val="1"/>
          <w:sz w:val="28"/>
          <w:szCs w:val="28"/>
        </w:rPr>
        <w:t xml:space="preserve"> </w:t>
      </w:r>
      <w:r w:rsidRPr="006C62AF">
        <w:rPr>
          <w:color w:val="221F1F"/>
          <w:sz w:val="28"/>
          <w:szCs w:val="28"/>
        </w:rPr>
        <w:t>событий,</w:t>
      </w:r>
      <w:r w:rsidRPr="006C62AF">
        <w:rPr>
          <w:color w:val="221F1F"/>
          <w:spacing w:val="1"/>
          <w:sz w:val="28"/>
          <w:szCs w:val="28"/>
        </w:rPr>
        <w:t xml:space="preserve"> </w:t>
      </w:r>
      <w:r w:rsidRPr="006C62AF">
        <w:rPr>
          <w:color w:val="221F1F"/>
          <w:sz w:val="28"/>
          <w:szCs w:val="28"/>
        </w:rPr>
        <w:t>мероприятий</w:t>
      </w:r>
      <w:r w:rsidRPr="006C62AF">
        <w:rPr>
          <w:color w:val="221F1F"/>
          <w:spacing w:val="1"/>
          <w:sz w:val="28"/>
          <w:szCs w:val="28"/>
        </w:rPr>
        <w:t xml:space="preserve"> </w:t>
      </w:r>
      <w:r w:rsidRPr="006C62AF">
        <w:rPr>
          <w:color w:val="221F1F"/>
          <w:sz w:val="28"/>
          <w:szCs w:val="28"/>
        </w:rPr>
        <w:t>носит</w:t>
      </w:r>
      <w:r w:rsidRPr="006C62AF">
        <w:rPr>
          <w:color w:val="221F1F"/>
          <w:spacing w:val="1"/>
          <w:sz w:val="28"/>
          <w:szCs w:val="28"/>
        </w:rPr>
        <w:t xml:space="preserve"> </w:t>
      </w:r>
      <w:r w:rsidRPr="006C62AF">
        <w:rPr>
          <w:color w:val="221F1F"/>
          <w:sz w:val="28"/>
          <w:szCs w:val="28"/>
        </w:rPr>
        <w:t>ориентировочный,</w:t>
      </w:r>
      <w:r w:rsidRPr="006C62AF">
        <w:rPr>
          <w:color w:val="221F1F"/>
          <w:spacing w:val="1"/>
          <w:sz w:val="28"/>
          <w:szCs w:val="28"/>
        </w:rPr>
        <w:t xml:space="preserve"> </w:t>
      </w:r>
      <w:r w:rsidRPr="006C62AF">
        <w:rPr>
          <w:color w:val="221F1F"/>
          <w:sz w:val="28"/>
          <w:szCs w:val="28"/>
        </w:rPr>
        <w:t>иллюстративный</w:t>
      </w:r>
      <w:r w:rsidRPr="006C62AF">
        <w:rPr>
          <w:color w:val="221F1F"/>
          <w:spacing w:val="7"/>
          <w:sz w:val="28"/>
          <w:szCs w:val="28"/>
        </w:rPr>
        <w:t xml:space="preserve"> </w:t>
      </w:r>
      <w:r w:rsidRPr="006C62AF">
        <w:rPr>
          <w:color w:val="221F1F"/>
          <w:sz w:val="28"/>
          <w:szCs w:val="28"/>
        </w:rPr>
        <w:t>характер</w:t>
      </w:r>
      <w:r w:rsidRPr="006C62AF">
        <w:rPr>
          <w:color w:val="221F1F"/>
          <w:spacing w:val="8"/>
          <w:sz w:val="28"/>
          <w:szCs w:val="28"/>
        </w:rPr>
        <w:t xml:space="preserve"> </w:t>
      </w:r>
      <w:r w:rsidRPr="006C62AF">
        <w:rPr>
          <w:color w:val="221F1F"/>
          <w:sz w:val="28"/>
          <w:szCs w:val="28"/>
        </w:rPr>
        <w:t>—</w:t>
      </w:r>
      <w:r w:rsidRPr="006C62AF">
        <w:rPr>
          <w:color w:val="221F1F"/>
          <w:spacing w:val="7"/>
          <w:sz w:val="28"/>
          <w:szCs w:val="28"/>
        </w:rPr>
        <w:t xml:space="preserve"> </w:t>
      </w:r>
      <w:r w:rsidRPr="006C62AF">
        <w:rPr>
          <w:color w:val="221F1F"/>
          <w:sz w:val="28"/>
          <w:szCs w:val="28"/>
        </w:rPr>
        <w:t>он</w:t>
      </w:r>
      <w:r w:rsidRPr="006C62AF">
        <w:rPr>
          <w:color w:val="221F1F"/>
          <w:spacing w:val="8"/>
          <w:sz w:val="28"/>
          <w:szCs w:val="28"/>
        </w:rPr>
        <w:t xml:space="preserve"> </w:t>
      </w:r>
      <w:r w:rsidRPr="006C62AF">
        <w:rPr>
          <w:color w:val="221F1F"/>
          <w:sz w:val="28"/>
          <w:szCs w:val="28"/>
        </w:rPr>
        <w:t>должен</w:t>
      </w:r>
      <w:r w:rsidRPr="006C62AF">
        <w:rPr>
          <w:color w:val="221F1F"/>
          <w:spacing w:val="9"/>
          <w:sz w:val="28"/>
          <w:szCs w:val="28"/>
        </w:rPr>
        <w:t xml:space="preserve"> </w:t>
      </w:r>
      <w:r w:rsidRPr="006C62AF">
        <w:rPr>
          <w:color w:val="221F1F"/>
          <w:sz w:val="28"/>
          <w:szCs w:val="28"/>
        </w:rPr>
        <w:t>быть</w:t>
      </w:r>
      <w:r w:rsidRPr="006C62AF">
        <w:rPr>
          <w:color w:val="221F1F"/>
          <w:spacing w:val="7"/>
          <w:sz w:val="28"/>
          <w:szCs w:val="28"/>
        </w:rPr>
        <w:t xml:space="preserve"> </w:t>
      </w:r>
      <w:r w:rsidRPr="006C62AF">
        <w:rPr>
          <w:color w:val="221F1F"/>
          <w:sz w:val="28"/>
          <w:szCs w:val="28"/>
        </w:rPr>
        <w:t>изменён,</w:t>
      </w:r>
      <w:r w:rsidRPr="006C62AF">
        <w:rPr>
          <w:color w:val="221F1F"/>
          <w:spacing w:val="8"/>
          <w:sz w:val="28"/>
          <w:szCs w:val="28"/>
        </w:rPr>
        <w:t xml:space="preserve"> </w:t>
      </w:r>
      <w:r w:rsidRPr="006C62AF">
        <w:rPr>
          <w:color w:val="221F1F"/>
          <w:sz w:val="28"/>
          <w:szCs w:val="28"/>
        </w:rPr>
        <w:t>сокращён</w:t>
      </w:r>
      <w:r w:rsidRPr="006C62AF">
        <w:rPr>
          <w:color w:val="221F1F"/>
          <w:spacing w:val="13"/>
          <w:sz w:val="28"/>
          <w:szCs w:val="28"/>
        </w:rPr>
        <w:t xml:space="preserve"> </w:t>
      </w:r>
      <w:r w:rsidRPr="006C62AF">
        <w:rPr>
          <w:color w:val="221F1F"/>
          <w:sz w:val="28"/>
          <w:szCs w:val="28"/>
        </w:rPr>
        <w:t>или</w:t>
      </w:r>
      <w:r w:rsidRPr="006C62AF">
        <w:rPr>
          <w:color w:val="221F1F"/>
          <w:spacing w:val="10"/>
          <w:sz w:val="28"/>
          <w:szCs w:val="28"/>
        </w:rPr>
        <w:t xml:space="preserve"> </w:t>
      </w:r>
      <w:r w:rsidRPr="006C62AF">
        <w:rPr>
          <w:color w:val="221F1F"/>
          <w:sz w:val="28"/>
          <w:szCs w:val="28"/>
        </w:rPr>
        <w:t>дополнен</w:t>
      </w:r>
      <w:r w:rsidRPr="006C62AF">
        <w:rPr>
          <w:color w:val="221F1F"/>
          <w:spacing w:val="10"/>
          <w:sz w:val="28"/>
          <w:szCs w:val="28"/>
        </w:rPr>
        <w:t xml:space="preserve"> </w:t>
      </w:r>
      <w:r w:rsidRPr="006C62AF">
        <w:rPr>
          <w:color w:val="221F1F"/>
          <w:sz w:val="28"/>
          <w:szCs w:val="28"/>
        </w:rPr>
        <w:t>в</w:t>
      </w:r>
      <w:r w:rsidRPr="006C62AF">
        <w:rPr>
          <w:color w:val="221F1F"/>
          <w:spacing w:val="11"/>
          <w:sz w:val="28"/>
          <w:szCs w:val="28"/>
        </w:rPr>
        <w:t xml:space="preserve"> </w:t>
      </w:r>
      <w:r w:rsidRPr="006C62AF">
        <w:rPr>
          <w:color w:val="221F1F"/>
          <w:sz w:val="28"/>
          <w:szCs w:val="28"/>
        </w:rPr>
        <w:t>соответствии</w:t>
      </w:r>
      <w:r w:rsidRPr="006C62AF">
        <w:rPr>
          <w:color w:val="221F1F"/>
          <w:spacing w:val="-57"/>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реальной</w:t>
      </w:r>
      <w:r w:rsidRPr="006C62AF">
        <w:rPr>
          <w:color w:val="221F1F"/>
          <w:spacing w:val="1"/>
          <w:sz w:val="28"/>
          <w:szCs w:val="28"/>
        </w:rPr>
        <w:t xml:space="preserve"> </w:t>
      </w:r>
      <w:r w:rsidRPr="006C62AF">
        <w:rPr>
          <w:color w:val="221F1F"/>
          <w:sz w:val="28"/>
          <w:szCs w:val="28"/>
        </w:rPr>
        <w:t>воспитательной</w:t>
      </w:r>
      <w:r w:rsidRPr="006C62AF">
        <w:rPr>
          <w:color w:val="221F1F"/>
          <w:spacing w:val="1"/>
          <w:sz w:val="28"/>
          <w:szCs w:val="28"/>
        </w:rPr>
        <w:t xml:space="preserve"> </w:t>
      </w:r>
      <w:r w:rsidRPr="006C62AF">
        <w:rPr>
          <w:color w:val="221F1F"/>
          <w:sz w:val="28"/>
          <w:szCs w:val="28"/>
        </w:rPr>
        <w:t>работой,</w:t>
      </w:r>
      <w:r w:rsidRPr="006C62AF">
        <w:rPr>
          <w:color w:val="221F1F"/>
          <w:spacing w:val="1"/>
          <w:sz w:val="28"/>
          <w:szCs w:val="28"/>
        </w:rPr>
        <w:t xml:space="preserve"> </w:t>
      </w:r>
      <w:r w:rsidRPr="006C62AF">
        <w:rPr>
          <w:color w:val="221F1F"/>
          <w:sz w:val="28"/>
          <w:szCs w:val="28"/>
        </w:rPr>
        <w:t>проводимой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7"/>
          <w:sz w:val="28"/>
          <w:szCs w:val="28"/>
        </w:rPr>
        <w:t xml:space="preserve"> </w:t>
      </w:r>
      <w:r w:rsidRPr="006C62AF">
        <w:rPr>
          <w:color w:val="221F1F"/>
          <w:sz w:val="28"/>
          <w:szCs w:val="28"/>
        </w:rPr>
        <w:t>с</w:t>
      </w:r>
      <w:r w:rsidRPr="006C62AF">
        <w:rPr>
          <w:color w:val="221F1F"/>
          <w:spacing w:val="16"/>
          <w:sz w:val="28"/>
          <w:szCs w:val="28"/>
        </w:rPr>
        <w:t xml:space="preserve"> </w:t>
      </w:r>
      <w:r w:rsidRPr="006C62AF">
        <w:rPr>
          <w:color w:val="221F1F"/>
          <w:sz w:val="28"/>
          <w:szCs w:val="28"/>
        </w:rPr>
        <w:t>ней</w:t>
      </w:r>
      <w:r w:rsidRPr="006C62AF">
        <w:rPr>
          <w:color w:val="221F1F"/>
          <w:spacing w:val="17"/>
          <w:sz w:val="28"/>
          <w:szCs w:val="28"/>
        </w:rPr>
        <w:t xml:space="preserve"> </w:t>
      </w:r>
      <w:r w:rsidRPr="006C62AF">
        <w:rPr>
          <w:color w:val="221F1F"/>
          <w:sz w:val="28"/>
          <w:szCs w:val="28"/>
        </w:rPr>
        <w:t>должны</w:t>
      </w:r>
      <w:r w:rsidRPr="006C62AF">
        <w:rPr>
          <w:color w:val="221F1F"/>
          <w:spacing w:val="16"/>
          <w:sz w:val="28"/>
          <w:szCs w:val="28"/>
        </w:rPr>
        <w:t xml:space="preserve"> </w:t>
      </w:r>
      <w:r w:rsidRPr="006C62AF">
        <w:rPr>
          <w:color w:val="221F1F"/>
          <w:sz w:val="28"/>
          <w:szCs w:val="28"/>
        </w:rPr>
        <w:t>быть</w:t>
      </w:r>
      <w:r w:rsidRPr="006C62AF">
        <w:rPr>
          <w:color w:val="221F1F"/>
          <w:spacing w:val="18"/>
          <w:sz w:val="28"/>
          <w:szCs w:val="28"/>
        </w:rPr>
        <w:t xml:space="preserve"> </w:t>
      </w:r>
      <w:r w:rsidRPr="006C62AF">
        <w:rPr>
          <w:color w:val="221F1F"/>
          <w:sz w:val="28"/>
          <w:szCs w:val="28"/>
        </w:rPr>
        <w:t>заполнены</w:t>
      </w:r>
      <w:r w:rsidRPr="006C62AF">
        <w:rPr>
          <w:color w:val="221F1F"/>
          <w:spacing w:val="16"/>
          <w:sz w:val="28"/>
          <w:szCs w:val="28"/>
        </w:rPr>
        <w:t xml:space="preserve"> </w:t>
      </w:r>
      <w:r w:rsidRPr="006C62AF">
        <w:rPr>
          <w:color w:val="221F1F"/>
          <w:sz w:val="28"/>
          <w:szCs w:val="28"/>
        </w:rPr>
        <w:t>также</w:t>
      </w:r>
      <w:r w:rsidRPr="006C62AF">
        <w:rPr>
          <w:color w:val="221F1F"/>
          <w:spacing w:val="15"/>
          <w:sz w:val="28"/>
          <w:szCs w:val="28"/>
        </w:rPr>
        <w:t xml:space="preserve"> </w:t>
      </w:r>
      <w:r w:rsidRPr="006C62AF">
        <w:rPr>
          <w:color w:val="221F1F"/>
          <w:sz w:val="28"/>
          <w:szCs w:val="28"/>
        </w:rPr>
        <w:t>графы</w:t>
      </w:r>
      <w:r w:rsidRPr="006C62AF">
        <w:rPr>
          <w:color w:val="221F1F"/>
          <w:spacing w:val="21"/>
          <w:sz w:val="28"/>
          <w:szCs w:val="28"/>
        </w:rPr>
        <w:t xml:space="preserve"> </w:t>
      </w:r>
      <w:r w:rsidRPr="006C62AF">
        <w:rPr>
          <w:color w:val="221F1F"/>
          <w:sz w:val="28"/>
          <w:szCs w:val="28"/>
        </w:rPr>
        <w:t>«Участники»,</w:t>
      </w:r>
      <w:r w:rsidRPr="006C62AF">
        <w:rPr>
          <w:color w:val="221F1F"/>
          <w:spacing w:val="21"/>
          <w:sz w:val="28"/>
          <w:szCs w:val="28"/>
        </w:rPr>
        <w:t xml:space="preserve"> </w:t>
      </w:r>
      <w:r w:rsidRPr="006C62AF">
        <w:rPr>
          <w:color w:val="221F1F"/>
          <w:sz w:val="28"/>
          <w:szCs w:val="28"/>
        </w:rPr>
        <w:t>«Время»</w:t>
      </w:r>
      <w:r w:rsidRPr="006C62AF">
        <w:rPr>
          <w:color w:val="221F1F"/>
          <w:spacing w:val="14"/>
          <w:sz w:val="28"/>
          <w:szCs w:val="28"/>
        </w:rPr>
        <w:t xml:space="preserve"> </w:t>
      </w:r>
      <w:r w:rsidRPr="006C62AF">
        <w:rPr>
          <w:color w:val="221F1F"/>
          <w:sz w:val="28"/>
          <w:szCs w:val="28"/>
        </w:rPr>
        <w:t>и</w:t>
      </w: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z w:val="28"/>
          <w:szCs w:val="28"/>
        </w:rPr>
        <w:t>«Ответственные».</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tabs>
          <w:tab w:val="left" w:pos="142"/>
          <w:tab w:val="left" w:pos="10065"/>
        </w:tabs>
        <w:spacing w:before="1" w:line="360" w:lineRule="auto"/>
        <w:ind w:left="3595" w:right="4" w:firstLine="72"/>
        <w:jc w:val="both"/>
        <w:rPr>
          <w:b/>
          <w:sz w:val="28"/>
          <w:szCs w:val="28"/>
        </w:rPr>
      </w:pPr>
      <w:r w:rsidRPr="006C62AF">
        <w:rPr>
          <w:b/>
          <w:sz w:val="28"/>
          <w:szCs w:val="28"/>
        </w:rPr>
        <w:t>ПЛАН ВОСПИТАТЕЛЬНОЙ РАБОТЫ</w:t>
      </w:r>
      <w:r w:rsidRPr="006C62AF">
        <w:rPr>
          <w:b/>
          <w:spacing w:val="1"/>
          <w:sz w:val="28"/>
          <w:szCs w:val="28"/>
        </w:rPr>
        <w:t xml:space="preserve"> </w:t>
      </w:r>
      <w:r w:rsidRPr="006C62AF">
        <w:rPr>
          <w:b/>
          <w:sz w:val="28"/>
          <w:szCs w:val="28"/>
        </w:rPr>
        <w:t>МКОУ</w:t>
      </w:r>
      <w:r w:rsidRPr="006C62AF">
        <w:rPr>
          <w:b/>
          <w:spacing w:val="-2"/>
          <w:sz w:val="28"/>
          <w:szCs w:val="28"/>
        </w:rPr>
        <w:t xml:space="preserve"> </w:t>
      </w:r>
      <w:r w:rsidRPr="006C62AF">
        <w:rPr>
          <w:b/>
          <w:sz w:val="28"/>
          <w:szCs w:val="28"/>
        </w:rPr>
        <w:t>ООШ</w:t>
      </w:r>
      <w:r w:rsidRPr="006C62AF">
        <w:rPr>
          <w:b/>
          <w:spacing w:val="-2"/>
          <w:sz w:val="28"/>
          <w:szCs w:val="28"/>
        </w:rPr>
        <w:t xml:space="preserve"> </w:t>
      </w:r>
      <w:r w:rsidRPr="006C62AF">
        <w:rPr>
          <w:b/>
          <w:sz w:val="28"/>
          <w:szCs w:val="28"/>
        </w:rPr>
        <w:t>с. Полевое</w:t>
      </w:r>
      <w:r w:rsidRPr="006C62AF">
        <w:rPr>
          <w:b/>
          <w:spacing w:val="-2"/>
          <w:sz w:val="28"/>
          <w:szCs w:val="28"/>
        </w:rPr>
        <w:t xml:space="preserve"> </w:t>
      </w:r>
      <w:r w:rsidRPr="006C62AF">
        <w:rPr>
          <w:b/>
          <w:sz w:val="28"/>
          <w:szCs w:val="28"/>
        </w:rPr>
        <w:t>на</w:t>
      </w:r>
      <w:r w:rsidRPr="006C62AF">
        <w:rPr>
          <w:b/>
          <w:spacing w:val="-1"/>
          <w:sz w:val="28"/>
          <w:szCs w:val="28"/>
        </w:rPr>
        <w:t xml:space="preserve"> </w:t>
      </w:r>
      <w:r w:rsidRPr="006C62AF">
        <w:rPr>
          <w:b/>
          <w:sz w:val="28"/>
          <w:szCs w:val="28"/>
        </w:rPr>
        <w:t>2021-2025 ГГ.</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466544" w:rsidP="00BB72D6">
      <w:pPr>
        <w:tabs>
          <w:tab w:val="left" w:pos="142"/>
          <w:tab w:val="left" w:pos="10065"/>
        </w:tabs>
        <w:spacing w:line="360" w:lineRule="auto"/>
        <w:ind w:left="849" w:right="4"/>
        <w:jc w:val="both"/>
        <w:rPr>
          <w:b/>
          <w:sz w:val="28"/>
          <w:szCs w:val="28"/>
        </w:rPr>
      </w:pPr>
      <w:r w:rsidRPr="006C62AF">
        <w:rPr>
          <w:b/>
          <w:sz w:val="28"/>
          <w:szCs w:val="28"/>
        </w:rPr>
        <w:t>Пояснительная</w:t>
      </w:r>
      <w:r w:rsidRPr="006C62AF">
        <w:rPr>
          <w:b/>
          <w:spacing w:val="-3"/>
          <w:sz w:val="28"/>
          <w:szCs w:val="28"/>
        </w:rPr>
        <w:t xml:space="preserve"> </w:t>
      </w:r>
      <w:r w:rsidRPr="006C62AF">
        <w:rPr>
          <w:b/>
          <w:sz w:val="28"/>
          <w:szCs w:val="28"/>
        </w:rPr>
        <w:t>записка</w:t>
      </w:r>
    </w:p>
    <w:p w:rsidR="000D722C" w:rsidRPr="006C62AF" w:rsidRDefault="000D722C" w:rsidP="00BB72D6">
      <w:pPr>
        <w:pStyle w:val="a3"/>
        <w:tabs>
          <w:tab w:val="left" w:pos="142"/>
          <w:tab w:val="left" w:pos="10065"/>
        </w:tabs>
        <w:spacing w:before="7" w:line="360" w:lineRule="auto"/>
        <w:ind w:left="0" w:right="4"/>
        <w:rPr>
          <w:b/>
          <w:sz w:val="28"/>
          <w:szCs w:val="28"/>
        </w:rPr>
      </w:pPr>
    </w:p>
    <w:p w:rsidR="000D722C" w:rsidRPr="006C62AF" w:rsidRDefault="00466544" w:rsidP="00BB72D6">
      <w:pPr>
        <w:pStyle w:val="a3"/>
        <w:tabs>
          <w:tab w:val="left" w:pos="142"/>
          <w:tab w:val="left" w:pos="10065"/>
        </w:tabs>
        <w:spacing w:before="1" w:line="360" w:lineRule="auto"/>
        <w:ind w:right="4" w:firstLine="441"/>
        <w:rPr>
          <w:sz w:val="28"/>
          <w:szCs w:val="28"/>
        </w:rPr>
      </w:pPr>
      <w:r w:rsidRPr="006C62AF">
        <w:rPr>
          <w:sz w:val="28"/>
          <w:szCs w:val="28"/>
        </w:rPr>
        <w:t>В соответствии с программой воспитания МКОУ ООШ с. Полевое на 2021-2025 гг. в</w:t>
      </w:r>
      <w:r w:rsidRPr="006C62AF">
        <w:rPr>
          <w:spacing w:val="1"/>
          <w:sz w:val="28"/>
          <w:szCs w:val="28"/>
        </w:rPr>
        <w:t xml:space="preserve"> </w:t>
      </w:r>
      <w:r w:rsidRPr="006C62AF">
        <w:rPr>
          <w:sz w:val="28"/>
          <w:szCs w:val="28"/>
        </w:rPr>
        <w:t>центре</w:t>
      </w:r>
      <w:r w:rsidRPr="006C62AF">
        <w:rPr>
          <w:spacing w:val="1"/>
          <w:sz w:val="28"/>
          <w:szCs w:val="28"/>
        </w:rPr>
        <w:t xml:space="preserve"> </w:t>
      </w:r>
      <w:r w:rsidRPr="006C62AF">
        <w:rPr>
          <w:sz w:val="28"/>
          <w:szCs w:val="28"/>
        </w:rPr>
        <w:t>воспитательного</w:t>
      </w:r>
      <w:r w:rsidRPr="006C62AF">
        <w:rPr>
          <w:spacing w:val="1"/>
          <w:sz w:val="28"/>
          <w:szCs w:val="28"/>
        </w:rPr>
        <w:t xml:space="preserve"> </w:t>
      </w:r>
      <w:r w:rsidRPr="006C62AF">
        <w:rPr>
          <w:sz w:val="28"/>
          <w:szCs w:val="28"/>
        </w:rPr>
        <w:t>процесса</w:t>
      </w:r>
      <w:r w:rsidRPr="006C62AF">
        <w:rPr>
          <w:spacing w:val="1"/>
          <w:sz w:val="28"/>
          <w:szCs w:val="28"/>
        </w:rPr>
        <w:t xml:space="preserve"> </w:t>
      </w:r>
      <w:r w:rsidRPr="006C62AF">
        <w:rPr>
          <w:sz w:val="28"/>
          <w:szCs w:val="28"/>
        </w:rPr>
        <w:t>находится</w:t>
      </w:r>
      <w:r w:rsidRPr="006C62AF">
        <w:rPr>
          <w:spacing w:val="1"/>
          <w:sz w:val="28"/>
          <w:szCs w:val="28"/>
        </w:rPr>
        <w:t xml:space="preserve"> </w:t>
      </w:r>
      <w:r w:rsidRPr="006C62AF">
        <w:rPr>
          <w:sz w:val="28"/>
          <w:szCs w:val="28"/>
        </w:rPr>
        <w:t>личностное</w:t>
      </w:r>
      <w:r w:rsidRPr="006C62AF">
        <w:rPr>
          <w:spacing w:val="1"/>
          <w:sz w:val="28"/>
          <w:szCs w:val="28"/>
        </w:rPr>
        <w:t xml:space="preserve"> </w:t>
      </w:r>
      <w:r w:rsidRPr="006C62AF">
        <w:rPr>
          <w:sz w:val="28"/>
          <w:szCs w:val="28"/>
        </w:rPr>
        <w:t>развитие</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формирование</w:t>
      </w:r>
      <w:r w:rsidRPr="006C62AF">
        <w:rPr>
          <w:spacing w:val="1"/>
          <w:sz w:val="28"/>
          <w:szCs w:val="28"/>
        </w:rPr>
        <w:t xml:space="preserve"> </w:t>
      </w:r>
      <w:r w:rsidRPr="006C62AF">
        <w:rPr>
          <w:sz w:val="28"/>
          <w:szCs w:val="28"/>
        </w:rPr>
        <w:t>у</w:t>
      </w:r>
      <w:r w:rsidRPr="006C62AF">
        <w:rPr>
          <w:spacing w:val="1"/>
          <w:sz w:val="28"/>
          <w:szCs w:val="28"/>
        </w:rPr>
        <w:t xml:space="preserve"> </w:t>
      </w:r>
      <w:r w:rsidRPr="006C62AF">
        <w:rPr>
          <w:sz w:val="28"/>
          <w:szCs w:val="28"/>
        </w:rPr>
        <w:t>них</w:t>
      </w:r>
      <w:r w:rsidRPr="006C62AF">
        <w:rPr>
          <w:spacing w:val="1"/>
          <w:sz w:val="28"/>
          <w:szCs w:val="28"/>
        </w:rPr>
        <w:t xml:space="preserve"> </w:t>
      </w:r>
      <w:r w:rsidRPr="006C62AF">
        <w:rPr>
          <w:sz w:val="28"/>
          <w:szCs w:val="28"/>
        </w:rPr>
        <w:t>системных</w:t>
      </w:r>
      <w:r w:rsidRPr="006C62AF">
        <w:rPr>
          <w:spacing w:val="1"/>
          <w:sz w:val="28"/>
          <w:szCs w:val="28"/>
        </w:rPr>
        <w:t xml:space="preserve"> </w:t>
      </w:r>
      <w:r w:rsidRPr="006C62AF">
        <w:rPr>
          <w:sz w:val="28"/>
          <w:szCs w:val="28"/>
        </w:rPr>
        <w:t>знаний</w:t>
      </w:r>
      <w:r w:rsidRPr="006C62AF">
        <w:rPr>
          <w:spacing w:val="1"/>
          <w:sz w:val="28"/>
          <w:szCs w:val="28"/>
        </w:rPr>
        <w:t xml:space="preserve"> </w:t>
      </w:r>
      <w:r w:rsidRPr="006C62AF">
        <w:rPr>
          <w:sz w:val="28"/>
          <w:szCs w:val="28"/>
        </w:rPr>
        <w:t>о</w:t>
      </w:r>
      <w:r w:rsidRPr="006C62AF">
        <w:rPr>
          <w:spacing w:val="1"/>
          <w:sz w:val="28"/>
          <w:szCs w:val="28"/>
        </w:rPr>
        <w:t xml:space="preserve"> </w:t>
      </w:r>
      <w:r w:rsidRPr="006C62AF">
        <w:rPr>
          <w:sz w:val="28"/>
          <w:szCs w:val="28"/>
        </w:rPr>
        <w:lastRenderedPageBreak/>
        <w:t>различных</w:t>
      </w:r>
      <w:r w:rsidRPr="006C62AF">
        <w:rPr>
          <w:spacing w:val="1"/>
          <w:sz w:val="28"/>
          <w:szCs w:val="28"/>
        </w:rPr>
        <w:t xml:space="preserve"> </w:t>
      </w:r>
      <w:r w:rsidRPr="006C62AF">
        <w:rPr>
          <w:sz w:val="28"/>
          <w:szCs w:val="28"/>
        </w:rPr>
        <w:t>аспектах</w:t>
      </w:r>
      <w:r w:rsidRPr="006C62AF">
        <w:rPr>
          <w:spacing w:val="1"/>
          <w:sz w:val="28"/>
          <w:szCs w:val="28"/>
        </w:rPr>
        <w:t xml:space="preserve"> </w:t>
      </w:r>
      <w:r w:rsidRPr="006C62AF">
        <w:rPr>
          <w:sz w:val="28"/>
          <w:szCs w:val="28"/>
        </w:rPr>
        <w:t>развития</w:t>
      </w:r>
      <w:r w:rsidRPr="006C62AF">
        <w:rPr>
          <w:spacing w:val="1"/>
          <w:sz w:val="28"/>
          <w:szCs w:val="28"/>
        </w:rPr>
        <w:t xml:space="preserve"> </w:t>
      </w:r>
      <w:r w:rsidRPr="006C62AF">
        <w:rPr>
          <w:sz w:val="28"/>
          <w:szCs w:val="28"/>
        </w:rPr>
        <w:t>России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мира,</w:t>
      </w:r>
      <w:r w:rsidRPr="006C62AF">
        <w:rPr>
          <w:spacing w:val="1"/>
          <w:sz w:val="28"/>
          <w:szCs w:val="28"/>
        </w:rPr>
        <w:t xml:space="preserve"> </w:t>
      </w:r>
      <w:r w:rsidRPr="006C62AF">
        <w:rPr>
          <w:sz w:val="28"/>
          <w:szCs w:val="28"/>
        </w:rPr>
        <w:t>приобщение</w:t>
      </w:r>
      <w:r w:rsidRPr="006C62AF">
        <w:rPr>
          <w:spacing w:val="1"/>
          <w:sz w:val="28"/>
          <w:szCs w:val="28"/>
        </w:rPr>
        <w:t xml:space="preserve"> </w:t>
      </w:r>
      <w:r w:rsidRPr="006C62AF">
        <w:rPr>
          <w:sz w:val="28"/>
          <w:szCs w:val="28"/>
        </w:rPr>
        <w:t>к</w:t>
      </w:r>
      <w:r w:rsidRPr="006C62AF">
        <w:rPr>
          <w:spacing w:val="1"/>
          <w:sz w:val="28"/>
          <w:szCs w:val="28"/>
        </w:rPr>
        <w:t xml:space="preserve"> </w:t>
      </w:r>
      <w:r w:rsidRPr="006C62AF">
        <w:rPr>
          <w:sz w:val="28"/>
          <w:szCs w:val="28"/>
        </w:rPr>
        <w:t>российским</w:t>
      </w:r>
      <w:r w:rsidRPr="006C62AF">
        <w:rPr>
          <w:spacing w:val="1"/>
          <w:sz w:val="28"/>
          <w:szCs w:val="28"/>
        </w:rPr>
        <w:t xml:space="preserve"> </w:t>
      </w:r>
      <w:r w:rsidRPr="006C62AF">
        <w:rPr>
          <w:sz w:val="28"/>
          <w:szCs w:val="28"/>
        </w:rPr>
        <w:t>традиционным</w:t>
      </w:r>
      <w:r w:rsidRPr="006C62AF">
        <w:rPr>
          <w:spacing w:val="1"/>
          <w:sz w:val="28"/>
          <w:szCs w:val="28"/>
        </w:rPr>
        <w:t xml:space="preserve"> </w:t>
      </w:r>
      <w:r w:rsidRPr="006C62AF">
        <w:rPr>
          <w:sz w:val="28"/>
          <w:szCs w:val="28"/>
        </w:rPr>
        <w:t>духовным</w:t>
      </w:r>
      <w:r w:rsidRPr="006C62AF">
        <w:rPr>
          <w:spacing w:val="1"/>
          <w:sz w:val="28"/>
          <w:szCs w:val="28"/>
        </w:rPr>
        <w:t xml:space="preserve"> </w:t>
      </w:r>
      <w:r w:rsidRPr="006C62AF">
        <w:rPr>
          <w:sz w:val="28"/>
          <w:szCs w:val="28"/>
        </w:rPr>
        <w:t>ценностям,</w:t>
      </w:r>
      <w:r w:rsidRPr="006C62AF">
        <w:rPr>
          <w:spacing w:val="1"/>
          <w:sz w:val="28"/>
          <w:szCs w:val="28"/>
        </w:rPr>
        <w:t xml:space="preserve"> </w:t>
      </w:r>
      <w:r w:rsidRPr="006C62AF">
        <w:rPr>
          <w:sz w:val="28"/>
          <w:szCs w:val="28"/>
        </w:rPr>
        <w:t>правилам</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нормам</w:t>
      </w:r>
      <w:r w:rsidRPr="006C62AF">
        <w:rPr>
          <w:spacing w:val="-57"/>
          <w:sz w:val="28"/>
          <w:szCs w:val="28"/>
        </w:rPr>
        <w:t xml:space="preserve"> </w:t>
      </w:r>
      <w:r w:rsidRPr="006C62AF">
        <w:rPr>
          <w:sz w:val="28"/>
          <w:szCs w:val="28"/>
        </w:rPr>
        <w:t>поведения в российском обществе, формирование у них основ российской идентичности,</w:t>
      </w:r>
      <w:r w:rsidRPr="006C62AF">
        <w:rPr>
          <w:spacing w:val="1"/>
          <w:sz w:val="28"/>
          <w:szCs w:val="28"/>
        </w:rPr>
        <w:t xml:space="preserve"> </w:t>
      </w:r>
      <w:r w:rsidRPr="006C62AF">
        <w:rPr>
          <w:sz w:val="28"/>
          <w:szCs w:val="28"/>
        </w:rPr>
        <w:t>ценностных</w:t>
      </w:r>
      <w:r w:rsidRPr="006C62AF">
        <w:rPr>
          <w:spacing w:val="1"/>
          <w:sz w:val="28"/>
          <w:szCs w:val="28"/>
        </w:rPr>
        <w:t xml:space="preserve"> </w:t>
      </w:r>
      <w:r w:rsidRPr="006C62AF">
        <w:rPr>
          <w:sz w:val="28"/>
          <w:szCs w:val="28"/>
        </w:rPr>
        <w:t>установок</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социально-значимых</w:t>
      </w:r>
      <w:r w:rsidRPr="006C62AF">
        <w:rPr>
          <w:spacing w:val="1"/>
          <w:sz w:val="28"/>
          <w:szCs w:val="28"/>
        </w:rPr>
        <w:t xml:space="preserve"> </w:t>
      </w:r>
      <w:r w:rsidRPr="006C62AF">
        <w:rPr>
          <w:sz w:val="28"/>
          <w:szCs w:val="28"/>
        </w:rPr>
        <w:t>качеств</w:t>
      </w:r>
      <w:r w:rsidRPr="006C62AF">
        <w:rPr>
          <w:spacing w:val="1"/>
          <w:sz w:val="28"/>
          <w:szCs w:val="28"/>
        </w:rPr>
        <w:t xml:space="preserve"> </w:t>
      </w:r>
      <w:r w:rsidRPr="006C62AF">
        <w:rPr>
          <w:sz w:val="28"/>
          <w:szCs w:val="28"/>
        </w:rPr>
        <w:t>личности;</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активное</w:t>
      </w:r>
      <w:r w:rsidRPr="006C62AF">
        <w:rPr>
          <w:spacing w:val="1"/>
          <w:sz w:val="28"/>
          <w:szCs w:val="28"/>
        </w:rPr>
        <w:t xml:space="preserve"> </w:t>
      </w:r>
      <w:r w:rsidRPr="006C62AF">
        <w:rPr>
          <w:sz w:val="28"/>
          <w:szCs w:val="28"/>
        </w:rPr>
        <w:t>участие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социально-значимой</w:t>
      </w:r>
      <w:r w:rsidRPr="006C62AF">
        <w:rPr>
          <w:spacing w:val="-1"/>
          <w:sz w:val="28"/>
          <w:szCs w:val="28"/>
        </w:rPr>
        <w:t xml:space="preserve"> </w:t>
      </w:r>
      <w:r w:rsidRPr="006C62AF">
        <w:rPr>
          <w:sz w:val="28"/>
          <w:szCs w:val="28"/>
        </w:rPr>
        <w:t>деятельности.</w:t>
      </w:r>
    </w:p>
    <w:p w:rsidR="000D722C" w:rsidRPr="006C62AF" w:rsidRDefault="00466544" w:rsidP="00BB72D6">
      <w:pPr>
        <w:tabs>
          <w:tab w:val="left" w:pos="142"/>
          <w:tab w:val="left" w:pos="10065"/>
        </w:tabs>
        <w:spacing w:before="24" w:line="360" w:lineRule="auto"/>
        <w:ind w:left="666" w:right="4" w:firstLine="420"/>
        <w:jc w:val="both"/>
        <w:rPr>
          <w:i/>
          <w:sz w:val="28"/>
          <w:szCs w:val="28"/>
        </w:rPr>
      </w:pPr>
      <w:r w:rsidRPr="006C62AF">
        <w:rPr>
          <w:b/>
          <w:sz w:val="28"/>
          <w:szCs w:val="28"/>
        </w:rPr>
        <w:t>Цель</w:t>
      </w:r>
      <w:r w:rsidRPr="006C62AF">
        <w:rPr>
          <w:b/>
          <w:spacing w:val="1"/>
          <w:sz w:val="28"/>
          <w:szCs w:val="28"/>
        </w:rPr>
        <w:t xml:space="preserve"> </w:t>
      </w:r>
      <w:r w:rsidRPr="006C62AF">
        <w:rPr>
          <w:b/>
          <w:sz w:val="28"/>
          <w:szCs w:val="28"/>
        </w:rPr>
        <w:t>плана</w:t>
      </w:r>
      <w:r w:rsidRPr="006C62AF">
        <w:rPr>
          <w:b/>
          <w:spacing w:val="1"/>
          <w:sz w:val="28"/>
          <w:szCs w:val="28"/>
        </w:rPr>
        <w:t xml:space="preserve"> </w:t>
      </w:r>
      <w:r w:rsidRPr="006C62AF">
        <w:rPr>
          <w:b/>
          <w:sz w:val="28"/>
          <w:szCs w:val="28"/>
        </w:rPr>
        <w:t>воспитательной</w:t>
      </w:r>
      <w:r w:rsidRPr="006C62AF">
        <w:rPr>
          <w:b/>
          <w:spacing w:val="1"/>
          <w:sz w:val="28"/>
          <w:szCs w:val="28"/>
        </w:rPr>
        <w:t xml:space="preserve"> </w:t>
      </w:r>
      <w:r w:rsidRPr="006C62AF">
        <w:rPr>
          <w:b/>
          <w:sz w:val="28"/>
          <w:szCs w:val="28"/>
        </w:rPr>
        <w:t>работы</w:t>
      </w:r>
      <w:r w:rsidRPr="006C62AF">
        <w:rPr>
          <w:b/>
          <w:spacing w:val="1"/>
          <w:sz w:val="28"/>
          <w:szCs w:val="28"/>
        </w:rPr>
        <w:t xml:space="preserve"> </w:t>
      </w:r>
      <w:r w:rsidRPr="006C62AF">
        <w:rPr>
          <w:b/>
          <w:sz w:val="28"/>
          <w:szCs w:val="28"/>
        </w:rPr>
        <w:t>на</w:t>
      </w:r>
      <w:r w:rsidRPr="006C62AF">
        <w:rPr>
          <w:b/>
          <w:spacing w:val="1"/>
          <w:sz w:val="28"/>
          <w:szCs w:val="28"/>
        </w:rPr>
        <w:t xml:space="preserve"> </w:t>
      </w:r>
      <w:r w:rsidRPr="006C62AF">
        <w:rPr>
          <w:b/>
          <w:sz w:val="28"/>
          <w:szCs w:val="28"/>
        </w:rPr>
        <w:t>2021-2025гг.:</w:t>
      </w:r>
      <w:r w:rsidRPr="006C62AF">
        <w:rPr>
          <w:b/>
          <w:spacing w:val="1"/>
          <w:sz w:val="28"/>
          <w:szCs w:val="28"/>
          <w:u w:val="single"/>
        </w:rPr>
        <w:t xml:space="preserve"> </w:t>
      </w:r>
      <w:r w:rsidRPr="006C62AF">
        <w:rPr>
          <w:i/>
          <w:sz w:val="28"/>
          <w:szCs w:val="28"/>
          <w:u w:val="single"/>
        </w:rPr>
        <w:t>Обеспечение</w:t>
      </w:r>
      <w:r w:rsidRPr="006C62AF">
        <w:rPr>
          <w:i/>
          <w:spacing w:val="1"/>
          <w:sz w:val="28"/>
          <w:szCs w:val="28"/>
          <w:u w:val="single"/>
        </w:rPr>
        <w:t xml:space="preserve"> </w:t>
      </w:r>
      <w:r w:rsidRPr="006C62AF">
        <w:rPr>
          <w:i/>
          <w:sz w:val="28"/>
          <w:szCs w:val="28"/>
          <w:u w:val="single"/>
        </w:rPr>
        <w:t>позитивной</w:t>
      </w:r>
      <w:r w:rsidRPr="006C62AF">
        <w:rPr>
          <w:i/>
          <w:spacing w:val="1"/>
          <w:sz w:val="28"/>
          <w:szCs w:val="28"/>
        </w:rPr>
        <w:t xml:space="preserve"> </w:t>
      </w:r>
      <w:r w:rsidRPr="006C62AF">
        <w:rPr>
          <w:i/>
          <w:sz w:val="28"/>
          <w:szCs w:val="28"/>
          <w:u w:val="single"/>
        </w:rPr>
        <w:t>динамики развития личности ребенка посредством вовлечения его</w:t>
      </w:r>
      <w:r w:rsidRPr="006C62AF">
        <w:rPr>
          <w:i/>
          <w:spacing w:val="1"/>
          <w:sz w:val="28"/>
          <w:szCs w:val="28"/>
          <w:u w:val="single"/>
        </w:rPr>
        <w:t xml:space="preserve"> </w:t>
      </w:r>
      <w:r w:rsidRPr="006C62AF">
        <w:rPr>
          <w:i/>
          <w:sz w:val="28"/>
          <w:szCs w:val="28"/>
          <w:u w:val="single"/>
        </w:rPr>
        <w:t>в социально - значимую</w:t>
      </w:r>
      <w:r w:rsidRPr="006C62AF">
        <w:rPr>
          <w:i/>
          <w:spacing w:val="1"/>
          <w:sz w:val="28"/>
          <w:szCs w:val="28"/>
        </w:rPr>
        <w:t xml:space="preserve"> </w:t>
      </w:r>
      <w:r w:rsidRPr="006C62AF">
        <w:rPr>
          <w:i/>
          <w:sz w:val="28"/>
          <w:szCs w:val="28"/>
          <w:u w:val="single"/>
        </w:rPr>
        <w:t>деятельность</w:t>
      </w:r>
      <w:r w:rsidRPr="006C62AF">
        <w:rPr>
          <w:i/>
          <w:spacing w:val="-1"/>
          <w:sz w:val="28"/>
          <w:szCs w:val="28"/>
          <w:u w:val="single"/>
        </w:rPr>
        <w:t xml:space="preserve"> </w:t>
      </w:r>
      <w:r w:rsidRPr="006C62AF">
        <w:rPr>
          <w:i/>
          <w:sz w:val="28"/>
          <w:szCs w:val="28"/>
          <w:u w:val="single"/>
        </w:rPr>
        <w:t>школы.</w:t>
      </w:r>
    </w:p>
    <w:p w:rsidR="000D722C" w:rsidRPr="006C62AF" w:rsidRDefault="000D722C" w:rsidP="00BB72D6">
      <w:pPr>
        <w:pStyle w:val="a3"/>
        <w:tabs>
          <w:tab w:val="left" w:pos="142"/>
          <w:tab w:val="left" w:pos="10065"/>
        </w:tabs>
        <w:spacing w:before="3" w:line="360" w:lineRule="auto"/>
        <w:ind w:left="0" w:right="4"/>
        <w:rPr>
          <w:i/>
          <w:sz w:val="28"/>
          <w:szCs w:val="28"/>
        </w:rPr>
      </w:pPr>
    </w:p>
    <w:p w:rsidR="000D722C" w:rsidRPr="006C62AF" w:rsidRDefault="00466544" w:rsidP="00BB72D6">
      <w:pPr>
        <w:tabs>
          <w:tab w:val="left" w:pos="142"/>
          <w:tab w:val="left" w:pos="10065"/>
        </w:tabs>
        <w:spacing w:before="90" w:line="360" w:lineRule="auto"/>
        <w:ind w:left="892" w:right="4"/>
        <w:jc w:val="both"/>
        <w:rPr>
          <w:b/>
          <w:sz w:val="28"/>
          <w:szCs w:val="28"/>
        </w:rPr>
      </w:pPr>
      <w:r w:rsidRPr="006C62AF">
        <w:rPr>
          <w:b/>
          <w:sz w:val="28"/>
          <w:szCs w:val="28"/>
        </w:rPr>
        <w:t>Задачи:</w:t>
      </w:r>
    </w:p>
    <w:p w:rsidR="000D722C" w:rsidRPr="006C62AF" w:rsidRDefault="00466544" w:rsidP="00BB72D6">
      <w:pPr>
        <w:pStyle w:val="a3"/>
        <w:tabs>
          <w:tab w:val="left" w:pos="142"/>
          <w:tab w:val="left" w:pos="10065"/>
        </w:tabs>
        <w:spacing w:before="55" w:line="360" w:lineRule="auto"/>
        <w:ind w:left="383" w:right="4" w:firstLine="283"/>
        <w:rPr>
          <w:sz w:val="28"/>
          <w:szCs w:val="28"/>
        </w:rPr>
      </w:pPr>
      <w:r w:rsidRPr="006C62AF">
        <w:rPr>
          <w:noProof/>
          <w:position w:val="-4"/>
          <w:sz w:val="28"/>
          <w:szCs w:val="28"/>
          <w:lang w:eastAsia="ru-RU"/>
        </w:rPr>
        <w:drawing>
          <wp:inline distT="0" distB="0" distL="0" distR="0">
            <wp:extent cx="234696" cy="169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интеграция</w:t>
      </w:r>
      <w:r w:rsidRPr="006C62AF">
        <w:rPr>
          <w:spacing w:val="3"/>
          <w:sz w:val="28"/>
          <w:szCs w:val="28"/>
        </w:rPr>
        <w:t xml:space="preserve"> </w:t>
      </w:r>
      <w:r w:rsidRPr="006C62AF">
        <w:rPr>
          <w:sz w:val="28"/>
          <w:szCs w:val="28"/>
        </w:rPr>
        <w:t>содержания</w:t>
      </w:r>
      <w:r w:rsidRPr="006C62AF">
        <w:rPr>
          <w:spacing w:val="6"/>
          <w:sz w:val="28"/>
          <w:szCs w:val="28"/>
        </w:rPr>
        <w:t xml:space="preserve"> </w:t>
      </w:r>
      <w:r w:rsidRPr="006C62AF">
        <w:rPr>
          <w:sz w:val="28"/>
          <w:szCs w:val="28"/>
        </w:rPr>
        <w:t>различных</w:t>
      </w:r>
      <w:r w:rsidRPr="006C62AF">
        <w:rPr>
          <w:spacing w:val="8"/>
          <w:sz w:val="28"/>
          <w:szCs w:val="28"/>
        </w:rPr>
        <w:t xml:space="preserve"> </w:t>
      </w:r>
      <w:r w:rsidRPr="006C62AF">
        <w:rPr>
          <w:sz w:val="28"/>
          <w:szCs w:val="28"/>
        </w:rPr>
        <w:t>видов</w:t>
      </w:r>
      <w:r w:rsidRPr="006C62AF">
        <w:rPr>
          <w:spacing w:val="3"/>
          <w:sz w:val="28"/>
          <w:szCs w:val="28"/>
        </w:rPr>
        <w:t xml:space="preserve"> </w:t>
      </w:r>
      <w:r w:rsidRPr="006C62AF">
        <w:rPr>
          <w:sz w:val="28"/>
          <w:szCs w:val="28"/>
        </w:rPr>
        <w:t>деятельности</w:t>
      </w:r>
      <w:r w:rsidRPr="006C62AF">
        <w:rPr>
          <w:spacing w:val="7"/>
          <w:sz w:val="28"/>
          <w:szCs w:val="28"/>
        </w:rPr>
        <w:t xml:space="preserve"> </w:t>
      </w:r>
      <w:r w:rsidRPr="006C62AF">
        <w:rPr>
          <w:sz w:val="28"/>
          <w:szCs w:val="28"/>
        </w:rPr>
        <w:t>обучающихся</w:t>
      </w:r>
      <w:r w:rsidRPr="006C62AF">
        <w:rPr>
          <w:spacing w:val="3"/>
          <w:sz w:val="28"/>
          <w:szCs w:val="28"/>
        </w:rPr>
        <w:t xml:space="preserve"> </w:t>
      </w:r>
      <w:r w:rsidRPr="006C62AF">
        <w:rPr>
          <w:sz w:val="28"/>
          <w:szCs w:val="28"/>
        </w:rPr>
        <w:t>на</w:t>
      </w:r>
      <w:r w:rsidRPr="006C62AF">
        <w:rPr>
          <w:spacing w:val="5"/>
          <w:sz w:val="28"/>
          <w:szCs w:val="28"/>
        </w:rPr>
        <w:t xml:space="preserve"> </w:t>
      </w:r>
      <w:r w:rsidRPr="006C62AF">
        <w:rPr>
          <w:sz w:val="28"/>
          <w:szCs w:val="28"/>
        </w:rPr>
        <w:t>основе</w:t>
      </w:r>
      <w:r w:rsidRPr="006C62AF">
        <w:rPr>
          <w:spacing w:val="-57"/>
          <w:sz w:val="28"/>
          <w:szCs w:val="28"/>
        </w:rPr>
        <w:t xml:space="preserve"> </w:t>
      </w:r>
      <w:r w:rsidRPr="006C62AF">
        <w:rPr>
          <w:sz w:val="28"/>
          <w:szCs w:val="28"/>
        </w:rPr>
        <w:t>системности,</w:t>
      </w:r>
      <w:r w:rsidRPr="006C62AF">
        <w:rPr>
          <w:spacing w:val="-1"/>
          <w:sz w:val="28"/>
          <w:szCs w:val="28"/>
        </w:rPr>
        <w:t xml:space="preserve"> </w:t>
      </w:r>
      <w:r w:rsidRPr="006C62AF">
        <w:rPr>
          <w:sz w:val="28"/>
          <w:szCs w:val="28"/>
        </w:rPr>
        <w:t>целесообразности и</w:t>
      </w:r>
      <w:r w:rsidRPr="006C62AF">
        <w:rPr>
          <w:spacing w:val="-2"/>
          <w:sz w:val="28"/>
          <w:szCs w:val="28"/>
        </w:rPr>
        <w:t xml:space="preserve"> </w:t>
      </w:r>
      <w:r w:rsidRPr="006C62AF">
        <w:rPr>
          <w:sz w:val="28"/>
          <w:szCs w:val="28"/>
        </w:rPr>
        <w:t>не</w:t>
      </w:r>
      <w:r w:rsidRPr="006C62AF">
        <w:rPr>
          <w:spacing w:val="-2"/>
          <w:sz w:val="28"/>
          <w:szCs w:val="28"/>
        </w:rPr>
        <w:t xml:space="preserve"> </w:t>
      </w:r>
      <w:r w:rsidRPr="006C62AF">
        <w:rPr>
          <w:sz w:val="28"/>
          <w:szCs w:val="28"/>
        </w:rPr>
        <w:t>шаблонности воспитательной работы;</w:t>
      </w:r>
    </w:p>
    <w:p w:rsidR="000D722C" w:rsidRPr="006C62AF" w:rsidRDefault="00466544" w:rsidP="00BB72D6">
      <w:pPr>
        <w:pStyle w:val="a3"/>
        <w:tabs>
          <w:tab w:val="left" w:pos="142"/>
          <w:tab w:val="left" w:pos="10065"/>
        </w:tabs>
        <w:spacing w:line="360" w:lineRule="auto"/>
        <w:ind w:left="383" w:right="4" w:firstLine="283"/>
        <w:rPr>
          <w:sz w:val="28"/>
          <w:szCs w:val="28"/>
        </w:rPr>
      </w:pPr>
      <w:r w:rsidRPr="006C62AF">
        <w:rPr>
          <w:noProof/>
          <w:position w:val="-4"/>
          <w:sz w:val="28"/>
          <w:szCs w:val="28"/>
          <w:lang w:eastAsia="ru-RU"/>
        </w:rPr>
        <w:drawing>
          <wp:inline distT="0" distB="0" distL="0" distR="0">
            <wp:extent cx="234696" cy="16916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развитие</w:t>
      </w:r>
      <w:r w:rsidRPr="006C62AF">
        <w:rPr>
          <w:spacing w:val="46"/>
          <w:sz w:val="28"/>
          <w:szCs w:val="28"/>
        </w:rPr>
        <w:t xml:space="preserve"> </w:t>
      </w:r>
      <w:r w:rsidRPr="006C62AF">
        <w:rPr>
          <w:sz w:val="28"/>
          <w:szCs w:val="28"/>
        </w:rPr>
        <w:t>и</w:t>
      </w:r>
      <w:r w:rsidRPr="006C62AF">
        <w:rPr>
          <w:spacing w:val="47"/>
          <w:sz w:val="28"/>
          <w:szCs w:val="28"/>
        </w:rPr>
        <w:t xml:space="preserve"> </w:t>
      </w:r>
      <w:r w:rsidRPr="006C62AF">
        <w:rPr>
          <w:sz w:val="28"/>
          <w:szCs w:val="28"/>
        </w:rPr>
        <w:t>расширение</w:t>
      </w:r>
      <w:r w:rsidRPr="006C62AF">
        <w:rPr>
          <w:spacing w:val="46"/>
          <w:sz w:val="28"/>
          <w:szCs w:val="28"/>
        </w:rPr>
        <w:t xml:space="preserve"> </w:t>
      </w:r>
      <w:r w:rsidRPr="006C62AF">
        <w:rPr>
          <w:sz w:val="28"/>
          <w:szCs w:val="28"/>
        </w:rPr>
        <w:t>сфер</w:t>
      </w:r>
      <w:r w:rsidRPr="006C62AF">
        <w:rPr>
          <w:spacing w:val="46"/>
          <w:sz w:val="28"/>
          <w:szCs w:val="28"/>
        </w:rPr>
        <w:t xml:space="preserve"> </w:t>
      </w:r>
      <w:r w:rsidRPr="006C62AF">
        <w:rPr>
          <w:sz w:val="28"/>
          <w:szCs w:val="28"/>
        </w:rPr>
        <w:t>ответственности</w:t>
      </w:r>
      <w:r w:rsidRPr="006C62AF">
        <w:rPr>
          <w:spacing w:val="49"/>
          <w:sz w:val="28"/>
          <w:szCs w:val="28"/>
        </w:rPr>
        <w:t xml:space="preserve"> </w:t>
      </w:r>
      <w:r w:rsidRPr="006C62AF">
        <w:rPr>
          <w:sz w:val="28"/>
          <w:szCs w:val="28"/>
        </w:rPr>
        <w:t>ученического</w:t>
      </w:r>
      <w:r w:rsidRPr="006C62AF">
        <w:rPr>
          <w:spacing w:val="46"/>
          <w:sz w:val="28"/>
          <w:szCs w:val="28"/>
        </w:rPr>
        <w:t xml:space="preserve"> </w:t>
      </w:r>
      <w:r w:rsidRPr="006C62AF">
        <w:rPr>
          <w:sz w:val="28"/>
          <w:szCs w:val="28"/>
        </w:rPr>
        <w:t>самоуправления,</w:t>
      </w:r>
      <w:r w:rsidRPr="006C62AF">
        <w:rPr>
          <w:spacing w:val="46"/>
          <w:sz w:val="28"/>
          <w:szCs w:val="28"/>
        </w:rPr>
        <w:t xml:space="preserve"> </w:t>
      </w:r>
      <w:r w:rsidRPr="006C62AF">
        <w:rPr>
          <w:sz w:val="28"/>
          <w:szCs w:val="28"/>
        </w:rPr>
        <w:t>как</w:t>
      </w:r>
      <w:r w:rsidRPr="006C62AF">
        <w:rPr>
          <w:spacing w:val="-57"/>
          <w:sz w:val="28"/>
          <w:szCs w:val="28"/>
        </w:rPr>
        <w:t xml:space="preserve"> </w:t>
      </w:r>
      <w:r w:rsidRPr="006C62AF">
        <w:rPr>
          <w:sz w:val="28"/>
          <w:szCs w:val="28"/>
        </w:rPr>
        <w:t>основы</w:t>
      </w:r>
      <w:r w:rsidRPr="006C62AF">
        <w:rPr>
          <w:spacing w:val="-4"/>
          <w:sz w:val="28"/>
          <w:szCs w:val="28"/>
        </w:rPr>
        <w:t xml:space="preserve"> </w:t>
      </w:r>
      <w:r w:rsidRPr="006C62AF">
        <w:rPr>
          <w:sz w:val="28"/>
          <w:szCs w:val="28"/>
        </w:rPr>
        <w:t>социализации,</w:t>
      </w:r>
      <w:r w:rsidRPr="006C62AF">
        <w:rPr>
          <w:spacing w:val="-5"/>
          <w:sz w:val="28"/>
          <w:szCs w:val="28"/>
        </w:rPr>
        <w:t xml:space="preserve"> </w:t>
      </w:r>
      <w:r w:rsidRPr="006C62AF">
        <w:rPr>
          <w:sz w:val="28"/>
          <w:szCs w:val="28"/>
        </w:rPr>
        <w:t>социальной</w:t>
      </w:r>
      <w:r w:rsidRPr="006C62AF">
        <w:rPr>
          <w:spacing w:val="-2"/>
          <w:sz w:val="28"/>
          <w:szCs w:val="28"/>
        </w:rPr>
        <w:t xml:space="preserve"> </w:t>
      </w:r>
      <w:r w:rsidRPr="006C62AF">
        <w:rPr>
          <w:sz w:val="28"/>
          <w:szCs w:val="28"/>
        </w:rPr>
        <w:t>адаптации,</w:t>
      </w:r>
      <w:r w:rsidRPr="006C62AF">
        <w:rPr>
          <w:spacing w:val="-6"/>
          <w:sz w:val="28"/>
          <w:szCs w:val="28"/>
        </w:rPr>
        <w:t xml:space="preserve"> </w:t>
      </w:r>
      <w:r w:rsidRPr="006C62AF">
        <w:rPr>
          <w:sz w:val="28"/>
          <w:szCs w:val="28"/>
        </w:rPr>
        <w:t>творческого</w:t>
      </w:r>
      <w:r w:rsidRPr="006C62AF">
        <w:rPr>
          <w:spacing w:val="-2"/>
          <w:sz w:val="28"/>
          <w:szCs w:val="28"/>
        </w:rPr>
        <w:t xml:space="preserve"> </w:t>
      </w:r>
      <w:r w:rsidRPr="006C62AF">
        <w:rPr>
          <w:sz w:val="28"/>
          <w:szCs w:val="28"/>
        </w:rPr>
        <w:t>развития</w:t>
      </w:r>
      <w:r w:rsidRPr="006C62AF">
        <w:rPr>
          <w:spacing w:val="-2"/>
          <w:sz w:val="28"/>
          <w:szCs w:val="28"/>
        </w:rPr>
        <w:t xml:space="preserve"> </w:t>
      </w:r>
      <w:r w:rsidRPr="006C62AF">
        <w:rPr>
          <w:sz w:val="28"/>
          <w:szCs w:val="28"/>
        </w:rPr>
        <w:t>каждого</w:t>
      </w:r>
      <w:r w:rsidRPr="006C62AF">
        <w:rPr>
          <w:spacing w:val="-3"/>
          <w:sz w:val="28"/>
          <w:szCs w:val="28"/>
        </w:rPr>
        <w:t xml:space="preserve"> </w:t>
      </w:r>
      <w:r w:rsidRPr="006C62AF">
        <w:rPr>
          <w:sz w:val="28"/>
          <w:szCs w:val="28"/>
        </w:rPr>
        <w:t>обучающегося;</w:t>
      </w:r>
    </w:p>
    <w:p w:rsidR="000D722C" w:rsidRPr="006C62AF" w:rsidRDefault="00466544" w:rsidP="00BB72D6">
      <w:pPr>
        <w:pStyle w:val="a3"/>
        <w:tabs>
          <w:tab w:val="left" w:pos="142"/>
          <w:tab w:val="left" w:pos="10065"/>
        </w:tabs>
        <w:spacing w:before="1" w:line="360" w:lineRule="auto"/>
        <w:ind w:left="383" w:right="4" w:firstLine="283"/>
        <w:rPr>
          <w:sz w:val="28"/>
          <w:szCs w:val="28"/>
        </w:rPr>
      </w:pPr>
      <w:r w:rsidRPr="006C62AF">
        <w:rPr>
          <w:noProof/>
          <w:position w:val="-4"/>
          <w:sz w:val="28"/>
          <w:szCs w:val="28"/>
          <w:lang w:eastAsia="ru-RU"/>
        </w:rPr>
        <w:drawing>
          <wp:inline distT="0" distB="0" distL="0" distR="0">
            <wp:extent cx="234696" cy="169163"/>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создание</w:t>
      </w:r>
      <w:r w:rsidRPr="006C62AF">
        <w:rPr>
          <w:spacing w:val="60"/>
          <w:sz w:val="28"/>
          <w:szCs w:val="28"/>
        </w:rPr>
        <w:t xml:space="preserve"> </w:t>
      </w:r>
      <w:r w:rsidRPr="006C62AF">
        <w:rPr>
          <w:sz w:val="28"/>
          <w:szCs w:val="28"/>
        </w:rPr>
        <w:t>благоприятных</w:t>
      </w:r>
      <w:r w:rsidRPr="006C62AF">
        <w:rPr>
          <w:spacing w:val="5"/>
          <w:sz w:val="28"/>
          <w:szCs w:val="28"/>
        </w:rPr>
        <w:t xml:space="preserve"> </w:t>
      </w:r>
      <w:r w:rsidRPr="006C62AF">
        <w:rPr>
          <w:sz w:val="28"/>
          <w:szCs w:val="28"/>
        </w:rPr>
        <w:t>условий</w:t>
      </w:r>
      <w:r w:rsidRPr="006C62AF">
        <w:rPr>
          <w:spacing w:val="2"/>
          <w:sz w:val="28"/>
          <w:szCs w:val="28"/>
        </w:rPr>
        <w:t xml:space="preserve"> </w:t>
      </w:r>
      <w:r w:rsidRPr="006C62AF">
        <w:rPr>
          <w:sz w:val="28"/>
          <w:szCs w:val="28"/>
        </w:rPr>
        <w:t>для</w:t>
      </w:r>
      <w:r w:rsidRPr="006C62AF">
        <w:rPr>
          <w:spacing w:val="2"/>
          <w:sz w:val="28"/>
          <w:szCs w:val="28"/>
        </w:rPr>
        <w:t xml:space="preserve"> </w:t>
      </w:r>
      <w:r w:rsidRPr="006C62AF">
        <w:rPr>
          <w:sz w:val="28"/>
          <w:szCs w:val="28"/>
        </w:rPr>
        <w:t>развития</w:t>
      </w:r>
      <w:r w:rsidRPr="006C62AF">
        <w:rPr>
          <w:spacing w:val="1"/>
          <w:sz w:val="28"/>
          <w:szCs w:val="28"/>
        </w:rPr>
        <w:t xml:space="preserve"> </w:t>
      </w:r>
      <w:r w:rsidRPr="006C62AF">
        <w:rPr>
          <w:sz w:val="28"/>
          <w:szCs w:val="28"/>
        </w:rPr>
        <w:t>социально</w:t>
      </w:r>
      <w:r w:rsidRPr="006C62AF">
        <w:rPr>
          <w:spacing w:val="59"/>
          <w:sz w:val="28"/>
          <w:szCs w:val="28"/>
        </w:rPr>
        <w:t xml:space="preserve"> </w:t>
      </w:r>
      <w:r w:rsidRPr="006C62AF">
        <w:rPr>
          <w:sz w:val="28"/>
          <w:szCs w:val="28"/>
        </w:rPr>
        <w:t>значимых</w:t>
      </w:r>
      <w:r w:rsidRPr="006C62AF">
        <w:rPr>
          <w:spacing w:val="3"/>
          <w:sz w:val="28"/>
          <w:szCs w:val="28"/>
        </w:rPr>
        <w:t xml:space="preserve"> </w:t>
      </w:r>
      <w:r w:rsidRPr="006C62AF">
        <w:rPr>
          <w:sz w:val="28"/>
          <w:szCs w:val="28"/>
        </w:rPr>
        <w:t>отношений</w:t>
      </w:r>
      <w:r w:rsidRPr="006C62AF">
        <w:rPr>
          <w:spacing w:val="-57"/>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как</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классах,</w:t>
      </w:r>
      <w:r w:rsidRPr="006C62AF">
        <w:rPr>
          <w:spacing w:val="-1"/>
          <w:sz w:val="28"/>
          <w:szCs w:val="28"/>
        </w:rPr>
        <w:t xml:space="preserve"> </w:t>
      </w:r>
      <w:r w:rsidRPr="006C62AF">
        <w:rPr>
          <w:sz w:val="28"/>
          <w:szCs w:val="28"/>
        </w:rPr>
        <w:t>так</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рамках</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организацией</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целом;</w:t>
      </w:r>
    </w:p>
    <w:p w:rsidR="000D722C" w:rsidRPr="006C62AF" w:rsidRDefault="00466544" w:rsidP="00BB72D6">
      <w:pPr>
        <w:pStyle w:val="a3"/>
        <w:tabs>
          <w:tab w:val="left" w:pos="142"/>
          <w:tab w:val="left" w:pos="10065"/>
        </w:tabs>
        <w:spacing w:before="72" w:line="360" w:lineRule="auto"/>
        <w:ind w:left="383" w:right="4" w:firstLine="283"/>
        <w:rPr>
          <w:sz w:val="28"/>
          <w:szCs w:val="28"/>
        </w:rPr>
      </w:pPr>
      <w:r w:rsidRPr="006C62AF">
        <w:rPr>
          <w:noProof/>
          <w:position w:val="-4"/>
          <w:sz w:val="28"/>
          <w:szCs w:val="28"/>
          <w:lang w:eastAsia="ru-RU"/>
        </w:rPr>
        <w:drawing>
          <wp:inline distT="0" distB="0" distL="0" distR="0">
            <wp:extent cx="234696" cy="16916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инициирование</w:t>
      </w:r>
      <w:r w:rsidRPr="006C62AF">
        <w:rPr>
          <w:spacing w:val="40"/>
          <w:sz w:val="28"/>
          <w:szCs w:val="28"/>
        </w:rPr>
        <w:t xml:space="preserve"> </w:t>
      </w:r>
      <w:r w:rsidRPr="006C62AF">
        <w:rPr>
          <w:sz w:val="28"/>
          <w:szCs w:val="28"/>
        </w:rPr>
        <w:t>и</w:t>
      </w:r>
      <w:r w:rsidRPr="006C62AF">
        <w:rPr>
          <w:spacing w:val="41"/>
          <w:sz w:val="28"/>
          <w:szCs w:val="28"/>
        </w:rPr>
        <w:t xml:space="preserve"> </w:t>
      </w:r>
      <w:r w:rsidRPr="006C62AF">
        <w:rPr>
          <w:sz w:val="28"/>
          <w:szCs w:val="28"/>
        </w:rPr>
        <w:t>поддержка</w:t>
      </w:r>
      <w:r w:rsidRPr="006C62AF">
        <w:rPr>
          <w:spacing w:val="45"/>
          <w:sz w:val="28"/>
          <w:szCs w:val="28"/>
        </w:rPr>
        <w:t xml:space="preserve"> </w:t>
      </w:r>
      <w:r w:rsidRPr="006C62AF">
        <w:rPr>
          <w:sz w:val="28"/>
          <w:szCs w:val="28"/>
        </w:rPr>
        <w:t>участия</w:t>
      </w:r>
      <w:r w:rsidRPr="006C62AF">
        <w:rPr>
          <w:spacing w:val="40"/>
          <w:sz w:val="28"/>
          <w:szCs w:val="28"/>
        </w:rPr>
        <w:t xml:space="preserve"> </w:t>
      </w:r>
      <w:r w:rsidRPr="006C62AF">
        <w:rPr>
          <w:sz w:val="28"/>
          <w:szCs w:val="28"/>
        </w:rPr>
        <w:t>классов</w:t>
      </w:r>
      <w:r w:rsidRPr="006C62AF">
        <w:rPr>
          <w:spacing w:val="40"/>
          <w:sz w:val="28"/>
          <w:szCs w:val="28"/>
        </w:rPr>
        <w:t xml:space="preserve"> </w:t>
      </w:r>
      <w:r w:rsidRPr="006C62AF">
        <w:rPr>
          <w:sz w:val="28"/>
          <w:szCs w:val="28"/>
        </w:rPr>
        <w:t>в</w:t>
      </w:r>
      <w:r w:rsidRPr="006C62AF">
        <w:rPr>
          <w:spacing w:val="40"/>
          <w:sz w:val="28"/>
          <w:szCs w:val="28"/>
        </w:rPr>
        <w:t xml:space="preserve"> </w:t>
      </w:r>
      <w:r w:rsidRPr="006C62AF">
        <w:rPr>
          <w:sz w:val="28"/>
          <w:szCs w:val="28"/>
        </w:rPr>
        <w:t>общешкольных</w:t>
      </w:r>
      <w:r w:rsidRPr="006C62AF">
        <w:rPr>
          <w:spacing w:val="42"/>
          <w:sz w:val="28"/>
          <w:szCs w:val="28"/>
        </w:rPr>
        <w:t xml:space="preserve"> </w:t>
      </w:r>
      <w:r w:rsidRPr="006C62AF">
        <w:rPr>
          <w:sz w:val="28"/>
          <w:szCs w:val="28"/>
        </w:rPr>
        <w:t>ключевых</w:t>
      </w:r>
      <w:r w:rsidRPr="006C62AF">
        <w:rPr>
          <w:spacing w:val="43"/>
          <w:sz w:val="28"/>
          <w:szCs w:val="28"/>
        </w:rPr>
        <w:t xml:space="preserve"> </w:t>
      </w:r>
      <w:r w:rsidRPr="006C62AF">
        <w:rPr>
          <w:sz w:val="28"/>
          <w:szCs w:val="28"/>
        </w:rPr>
        <w:t>делах,</w:t>
      </w:r>
      <w:r w:rsidRPr="006C62AF">
        <w:rPr>
          <w:spacing w:val="-57"/>
          <w:sz w:val="28"/>
          <w:szCs w:val="28"/>
        </w:rPr>
        <w:t xml:space="preserve"> </w:t>
      </w:r>
      <w:r w:rsidRPr="006C62AF">
        <w:rPr>
          <w:sz w:val="28"/>
          <w:szCs w:val="28"/>
        </w:rPr>
        <w:t>оказание</w:t>
      </w:r>
      <w:r w:rsidRPr="006C62AF">
        <w:rPr>
          <w:spacing w:val="-2"/>
          <w:sz w:val="28"/>
          <w:szCs w:val="28"/>
        </w:rPr>
        <w:t xml:space="preserve"> </w:t>
      </w:r>
      <w:r w:rsidRPr="006C62AF">
        <w:rPr>
          <w:sz w:val="28"/>
          <w:szCs w:val="28"/>
        </w:rPr>
        <w:t>необходимой</w:t>
      </w:r>
      <w:r w:rsidRPr="006C62AF">
        <w:rPr>
          <w:spacing w:val="-3"/>
          <w:sz w:val="28"/>
          <w:szCs w:val="28"/>
        </w:rPr>
        <w:t xml:space="preserve"> </w:t>
      </w:r>
      <w:r w:rsidRPr="006C62AF">
        <w:rPr>
          <w:sz w:val="28"/>
          <w:szCs w:val="28"/>
        </w:rPr>
        <w:t>помощи</w:t>
      </w:r>
      <w:r w:rsidRPr="006C62AF">
        <w:rPr>
          <w:spacing w:val="-1"/>
          <w:sz w:val="28"/>
          <w:szCs w:val="28"/>
        </w:rPr>
        <w:t xml:space="preserve"> </w:t>
      </w:r>
      <w:r w:rsidRPr="006C62AF">
        <w:rPr>
          <w:sz w:val="28"/>
          <w:szCs w:val="28"/>
        </w:rPr>
        <w:t>обучающимся</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их</w:t>
      </w:r>
      <w:r w:rsidRPr="006C62AF">
        <w:rPr>
          <w:spacing w:val="-2"/>
          <w:sz w:val="28"/>
          <w:szCs w:val="28"/>
        </w:rPr>
        <w:t xml:space="preserve"> </w:t>
      </w:r>
      <w:r w:rsidRPr="006C62AF">
        <w:rPr>
          <w:sz w:val="28"/>
          <w:szCs w:val="28"/>
        </w:rPr>
        <w:t>подготовке,</w:t>
      </w:r>
      <w:r w:rsidRPr="006C62AF">
        <w:rPr>
          <w:spacing w:val="-1"/>
          <w:sz w:val="28"/>
          <w:szCs w:val="28"/>
        </w:rPr>
        <w:t xml:space="preserve"> </w:t>
      </w:r>
      <w:r w:rsidRPr="006C62AF">
        <w:rPr>
          <w:sz w:val="28"/>
          <w:szCs w:val="28"/>
        </w:rPr>
        <w:t>проведении</w:t>
      </w:r>
      <w:r w:rsidRPr="006C62AF">
        <w:rPr>
          <w:spacing w:val="-3"/>
          <w:sz w:val="28"/>
          <w:szCs w:val="28"/>
        </w:rPr>
        <w:t xml:space="preserve"> </w:t>
      </w:r>
      <w:r w:rsidRPr="006C62AF">
        <w:rPr>
          <w:sz w:val="28"/>
          <w:szCs w:val="28"/>
        </w:rPr>
        <w:t>и</w:t>
      </w:r>
      <w:r w:rsidRPr="006C62AF">
        <w:rPr>
          <w:spacing w:val="-1"/>
          <w:sz w:val="28"/>
          <w:szCs w:val="28"/>
        </w:rPr>
        <w:t xml:space="preserve"> </w:t>
      </w:r>
      <w:r w:rsidRPr="006C62AF">
        <w:rPr>
          <w:sz w:val="28"/>
          <w:szCs w:val="28"/>
        </w:rPr>
        <w:t>анализе;</w:t>
      </w:r>
    </w:p>
    <w:p w:rsidR="000D722C" w:rsidRPr="006C62AF" w:rsidRDefault="00466544" w:rsidP="00BB72D6">
      <w:pPr>
        <w:pStyle w:val="a3"/>
        <w:tabs>
          <w:tab w:val="left" w:pos="142"/>
          <w:tab w:val="left" w:pos="10065"/>
        </w:tabs>
        <w:spacing w:before="1" w:line="360" w:lineRule="auto"/>
        <w:ind w:left="383" w:right="4" w:firstLine="283"/>
        <w:rPr>
          <w:sz w:val="28"/>
          <w:szCs w:val="28"/>
        </w:rPr>
      </w:pPr>
      <w:r w:rsidRPr="006C62AF">
        <w:rPr>
          <w:noProof/>
          <w:position w:val="-4"/>
          <w:sz w:val="28"/>
          <w:szCs w:val="28"/>
          <w:lang w:eastAsia="ru-RU"/>
        </w:rPr>
        <w:drawing>
          <wp:inline distT="0" distB="0" distL="0" distR="0">
            <wp:extent cx="234696" cy="169163"/>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реализация</w:t>
      </w:r>
      <w:r w:rsidRPr="006C62AF">
        <w:rPr>
          <w:spacing w:val="47"/>
          <w:sz w:val="28"/>
          <w:szCs w:val="28"/>
        </w:rPr>
        <w:t xml:space="preserve"> </w:t>
      </w:r>
      <w:r w:rsidRPr="006C62AF">
        <w:rPr>
          <w:sz w:val="28"/>
          <w:szCs w:val="28"/>
        </w:rPr>
        <w:t>воспитательных</w:t>
      </w:r>
      <w:r w:rsidRPr="006C62AF">
        <w:rPr>
          <w:spacing w:val="50"/>
          <w:sz w:val="28"/>
          <w:szCs w:val="28"/>
        </w:rPr>
        <w:t xml:space="preserve"> </w:t>
      </w:r>
      <w:r w:rsidRPr="006C62AF">
        <w:rPr>
          <w:sz w:val="28"/>
          <w:szCs w:val="28"/>
        </w:rPr>
        <w:t>возможностей</w:t>
      </w:r>
      <w:r w:rsidRPr="006C62AF">
        <w:rPr>
          <w:spacing w:val="47"/>
          <w:sz w:val="28"/>
          <w:szCs w:val="28"/>
        </w:rPr>
        <w:t xml:space="preserve"> </w:t>
      </w:r>
      <w:r w:rsidRPr="006C62AF">
        <w:rPr>
          <w:sz w:val="28"/>
          <w:szCs w:val="28"/>
        </w:rPr>
        <w:t>дополнительного</w:t>
      </w:r>
      <w:r w:rsidRPr="006C62AF">
        <w:rPr>
          <w:spacing w:val="46"/>
          <w:sz w:val="28"/>
          <w:szCs w:val="28"/>
        </w:rPr>
        <w:t xml:space="preserve"> </w:t>
      </w:r>
      <w:r w:rsidRPr="006C62AF">
        <w:rPr>
          <w:sz w:val="28"/>
          <w:szCs w:val="28"/>
        </w:rPr>
        <w:t>образования</w:t>
      </w:r>
      <w:r w:rsidRPr="006C62AF">
        <w:rPr>
          <w:spacing w:val="48"/>
          <w:sz w:val="28"/>
          <w:szCs w:val="28"/>
        </w:rPr>
        <w:t xml:space="preserve"> </w:t>
      </w:r>
      <w:r w:rsidRPr="006C62AF">
        <w:rPr>
          <w:sz w:val="28"/>
          <w:szCs w:val="28"/>
        </w:rPr>
        <w:t>и</w:t>
      </w:r>
      <w:r w:rsidRPr="006C62AF">
        <w:rPr>
          <w:spacing w:val="47"/>
          <w:sz w:val="28"/>
          <w:szCs w:val="28"/>
        </w:rPr>
        <w:t xml:space="preserve"> </w:t>
      </w:r>
      <w:r w:rsidRPr="006C62AF">
        <w:rPr>
          <w:sz w:val="28"/>
          <w:szCs w:val="28"/>
        </w:rPr>
        <w:t>программ</w:t>
      </w:r>
      <w:r w:rsidRPr="006C62AF">
        <w:rPr>
          <w:spacing w:val="-57"/>
          <w:sz w:val="28"/>
          <w:szCs w:val="28"/>
        </w:rPr>
        <w:t xml:space="preserve"> </w:t>
      </w:r>
      <w:r w:rsidRPr="006C62AF">
        <w:rPr>
          <w:sz w:val="28"/>
          <w:szCs w:val="28"/>
        </w:rPr>
        <w:t>внеурочной</w:t>
      </w:r>
      <w:r w:rsidRPr="006C62AF">
        <w:rPr>
          <w:spacing w:val="-1"/>
          <w:sz w:val="28"/>
          <w:szCs w:val="28"/>
        </w:rPr>
        <w:t xml:space="preserve"> </w:t>
      </w:r>
      <w:r w:rsidRPr="006C62AF">
        <w:rPr>
          <w:sz w:val="28"/>
          <w:szCs w:val="28"/>
        </w:rPr>
        <w:t>деятельности;</w:t>
      </w:r>
    </w:p>
    <w:p w:rsidR="000D722C" w:rsidRPr="006C62AF" w:rsidRDefault="00466544" w:rsidP="00BB72D6">
      <w:pPr>
        <w:pStyle w:val="a3"/>
        <w:tabs>
          <w:tab w:val="left" w:pos="142"/>
          <w:tab w:val="left" w:pos="10065"/>
        </w:tabs>
        <w:spacing w:line="360" w:lineRule="auto"/>
        <w:ind w:right="4"/>
        <w:rPr>
          <w:sz w:val="28"/>
          <w:szCs w:val="28"/>
        </w:rPr>
      </w:pPr>
      <w:r w:rsidRPr="006C62AF">
        <w:rPr>
          <w:noProof/>
          <w:position w:val="-4"/>
          <w:sz w:val="28"/>
          <w:szCs w:val="28"/>
          <w:lang w:eastAsia="ru-RU"/>
        </w:rPr>
        <w:drawing>
          <wp:inline distT="0" distB="0" distL="0" distR="0">
            <wp:extent cx="234696" cy="169163"/>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32" cstate="print"/>
                    <a:stretch>
                      <a:fillRect/>
                    </a:stretch>
                  </pic:blipFill>
                  <pic:spPr>
                    <a:xfrm>
                      <a:off x="0" y="0"/>
                      <a:ext cx="234696" cy="169163"/>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формирование</w:t>
      </w:r>
      <w:r w:rsidRPr="006C62AF">
        <w:rPr>
          <w:spacing w:val="40"/>
          <w:sz w:val="28"/>
          <w:szCs w:val="28"/>
        </w:rPr>
        <w:t xml:space="preserve"> </w:t>
      </w:r>
      <w:r w:rsidRPr="006C62AF">
        <w:rPr>
          <w:sz w:val="28"/>
          <w:szCs w:val="28"/>
        </w:rPr>
        <w:t>и</w:t>
      </w:r>
      <w:r w:rsidRPr="006C62AF">
        <w:rPr>
          <w:spacing w:val="40"/>
          <w:sz w:val="28"/>
          <w:szCs w:val="28"/>
        </w:rPr>
        <w:t xml:space="preserve"> </w:t>
      </w:r>
      <w:r w:rsidRPr="006C62AF">
        <w:rPr>
          <w:sz w:val="28"/>
          <w:szCs w:val="28"/>
        </w:rPr>
        <w:t>опыта</w:t>
      </w:r>
      <w:r w:rsidRPr="006C62AF">
        <w:rPr>
          <w:spacing w:val="37"/>
          <w:sz w:val="28"/>
          <w:szCs w:val="28"/>
        </w:rPr>
        <w:t xml:space="preserve"> </w:t>
      </w:r>
      <w:r w:rsidRPr="006C62AF">
        <w:rPr>
          <w:sz w:val="28"/>
          <w:szCs w:val="28"/>
        </w:rPr>
        <w:t>ведения</w:t>
      </w:r>
      <w:r w:rsidRPr="006C62AF">
        <w:rPr>
          <w:spacing w:val="39"/>
          <w:sz w:val="28"/>
          <w:szCs w:val="28"/>
        </w:rPr>
        <w:t xml:space="preserve"> </w:t>
      </w:r>
      <w:r w:rsidRPr="006C62AF">
        <w:rPr>
          <w:sz w:val="28"/>
          <w:szCs w:val="28"/>
        </w:rPr>
        <w:t>здорового</w:t>
      </w:r>
      <w:r w:rsidRPr="006C62AF">
        <w:rPr>
          <w:spacing w:val="41"/>
          <w:sz w:val="28"/>
          <w:szCs w:val="28"/>
        </w:rPr>
        <w:t xml:space="preserve"> </w:t>
      </w:r>
      <w:r w:rsidRPr="006C62AF">
        <w:rPr>
          <w:sz w:val="28"/>
          <w:szCs w:val="28"/>
        </w:rPr>
        <w:t>образа</w:t>
      </w:r>
      <w:r w:rsidRPr="006C62AF">
        <w:rPr>
          <w:spacing w:val="40"/>
          <w:sz w:val="28"/>
          <w:szCs w:val="28"/>
        </w:rPr>
        <w:t xml:space="preserve"> </w:t>
      </w:r>
      <w:r w:rsidRPr="006C62AF">
        <w:rPr>
          <w:sz w:val="28"/>
          <w:szCs w:val="28"/>
        </w:rPr>
        <w:t>жизни</w:t>
      </w:r>
      <w:r w:rsidRPr="006C62AF">
        <w:rPr>
          <w:spacing w:val="40"/>
          <w:sz w:val="28"/>
          <w:szCs w:val="28"/>
        </w:rPr>
        <w:t xml:space="preserve"> </w:t>
      </w:r>
      <w:r w:rsidRPr="006C62AF">
        <w:rPr>
          <w:sz w:val="28"/>
          <w:szCs w:val="28"/>
        </w:rPr>
        <w:t>и</w:t>
      </w:r>
      <w:r w:rsidRPr="006C62AF">
        <w:rPr>
          <w:spacing w:val="40"/>
          <w:sz w:val="28"/>
          <w:szCs w:val="28"/>
        </w:rPr>
        <w:t xml:space="preserve"> </w:t>
      </w:r>
      <w:r w:rsidRPr="006C62AF">
        <w:rPr>
          <w:sz w:val="28"/>
          <w:szCs w:val="28"/>
        </w:rPr>
        <w:t>заботы</w:t>
      </w:r>
      <w:r w:rsidRPr="006C62AF">
        <w:rPr>
          <w:spacing w:val="38"/>
          <w:sz w:val="28"/>
          <w:szCs w:val="28"/>
        </w:rPr>
        <w:t xml:space="preserve"> </w:t>
      </w:r>
      <w:r w:rsidRPr="006C62AF">
        <w:rPr>
          <w:sz w:val="28"/>
          <w:szCs w:val="28"/>
        </w:rPr>
        <w:t>о</w:t>
      </w:r>
      <w:r w:rsidRPr="006C62AF">
        <w:rPr>
          <w:spacing w:val="39"/>
          <w:sz w:val="28"/>
          <w:szCs w:val="28"/>
        </w:rPr>
        <w:t xml:space="preserve"> </w:t>
      </w:r>
      <w:r w:rsidRPr="006C62AF">
        <w:rPr>
          <w:sz w:val="28"/>
          <w:szCs w:val="28"/>
        </w:rPr>
        <w:t>здоровье</w:t>
      </w:r>
      <w:r w:rsidRPr="006C62AF">
        <w:rPr>
          <w:spacing w:val="38"/>
          <w:sz w:val="28"/>
          <w:szCs w:val="28"/>
        </w:rPr>
        <w:t xml:space="preserve"> </w:t>
      </w:r>
      <w:r w:rsidRPr="006C62AF">
        <w:rPr>
          <w:sz w:val="28"/>
          <w:szCs w:val="28"/>
        </w:rPr>
        <w:t>других</w:t>
      </w:r>
    </w:p>
    <w:p w:rsidR="000D722C" w:rsidRPr="006C62AF" w:rsidRDefault="00466544" w:rsidP="00BB72D6">
      <w:pPr>
        <w:pStyle w:val="a3"/>
        <w:tabs>
          <w:tab w:val="left" w:pos="142"/>
          <w:tab w:val="left" w:pos="10065"/>
        </w:tabs>
        <w:spacing w:line="360" w:lineRule="auto"/>
        <w:ind w:left="383" w:right="4"/>
        <w:rPr>
          <w:sz w:val="28"/>
          <w:szCs w:val="28"/>
        </w:rPr>
      </w:pPr>
      <w:r w:rsidRPr="006C62AF">
        <w:rPr>
          <w:sz w:val="28"/>
          <w:szCs w:val="28"/>
        </w:rPr>
        <w:t>людей;</w:t>
      </w:r>
    </w:p>
    <w:p w:rsidR="000D722C" w:rsidRPr="006C62AF" w:rsidRDefault="00466544" w:rsidP="00BB72D6">
      <w:pPr>
        <w:pStyle w:val="a3"/>
        <w:tabs>
          <w:tab w:val="left" w:pos="142"/>
          <w:tab w:val="left" w:pos="10065"/>
        </w:tabs>
        <w:spacing w:line="360" w:lineRule="auto"/>
        <w:ind w:right="4"/>
        <w:rPr>
          <w:sz w:val="28"/>
          <w:szCs w:val="28"/>
        </w:rPr>
      </w:pPr>
      <w:r w:rsidRPr="006C62AF">
        <w:rPr>
          <w:noProof/>
          <w:position w:val="-4"/>
          <w:sz w:val="28"/>
          <w:szCs w:val="28"/>
          <w:lang w:eastAsia="ru-RU"/>
        </w:rPr>
        <w:drawing>
          <wp:inline distT="0" distB="0" distL="0" distR="0">
            <wp:extent cx="234696" cy="16916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32" cstate="print"/>
                    <a:stretch>
                      <a:fillRect/>
                    </a:stretch>
                  </pic:blipFill>
                  <pic:spPr>
                    <a:xfrm>
                      <a:off x="0" y="0"/>
                      <a:ext cx="234696" cy="169164"/>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повысить</w:t>
      </w:r>
      <w:r w:rsidRPr="006C62AF">
        <w:rPr>
          <w:spacing w:val="53"/>
          <w:sz w:val="28"/>
          <w:szCs w:val="28"/>
        </w:rPr>
        <w:t xml:space="preserve"> </w:t>
      </w:r>
      <w:r w:rsidRPr="006C62AF">
        <w:rPr>
          <w:sz w:val="28"/>
          <w:szCs w:val="28"/>
        </w:rPr>
        <w:t>ответственность</w:t>
      </w:r>
      <w:r w:rsidRPr="006C62AF">
        <w:rPr>
          <w:spacing w:val="54"/>
          <w:sz w:val="28"/>
          <w:szCs w:val="28"/>
        </w:rPr>
        <w:t xml:space="preserve"> </w:t>
      </w:r>
      <w:r w:rsidRPr="006C62AF">
        <w:rPr>
          <w:sz w:val="28"/>
          <w:szCs w:val="28"/>
        </w:rPr>
        <w:t>педагогического</w:t>
      </w:r>
      <w:r w:rsidRPr="006C62AF">
        <w:rPr>
          <w:spacing w:val="53"/>
          <w:sz w:val="28"/>
          <w:szCs w:val="28"/>
        </w:rPr>
        <w:t xml:space="preserve"> </w:t>
      </w:r>
      <w:r w:rsidRPr="006C62AF">
        <w:rPr>
          <w:sz w:val="28"/>
          <w:szCs w:val="28"/>
        </w:rPr>
        <w:t>коллектива</w:t>
      </w:r>
      <w:r w:rsidRPr="006C62AF">
        <w:rPr>
          <w:spacing w:val="52"/>
          <w:sz w:val="28"/>
          <w:szCs w:val="28"/>
        </w:rPr>
        <w:t xml:space="preserve"> </w:t>
      </w:r>
      <w:r w:rsidRPr="006C62AF">
        <w:rPr>
          <w:sz w:val="28"/>
          <w:szCs w:val="28"/>
        </w:rPr>
        <w:t>за</w:t>
      </w:r>
      <w:r w:rsidRPr="006C62AF">
        <w:rPr>
          <w:spacing w:val="52"/>
          <w:sz w:val="28"/>
          <w:szCs w:val="28"/>
        </w:rPr>
        <w:t xml:space="preserve"> </w:t>
      </w:r>
      <w:r w:rsidRPr="006C62AF">
        <w:rPr>
          <w:sz w:val="28"/>
          <w:szCs w:val="28"/>
        </w:rPr>
        <w:t>эффективность</w:t>
      </w:r>
      <w:r w:rsidRPr="006C62AF">
        <w:rPr>
          <w:spacing w:val="54"/>
          <w:sz w:val="28"/>
          <w:szCs w:val="28"/>
        </w:rPr>
        <w:t xml:space="preserve"> </w:t>
      </w:r>
      <w:r w:rsidRPr="006C62AF">
        <w:rPr>
          <w:sz w:val="28"/>
          <w:szCs w:val="28"/>
        </w:rPr>
        <w:t>и</w:t>
      </w:r>
      <w:r w:rsidRPr="006C62AF">
        <w:rPr>
          <w:spacing w:val="54"/>
          <w:sz w:val="28"/>
          <w:szCs w:val="28"/>
        </w:rPr>
        <w:t xml:space="preserve"> </w:t>
      </w:r>
      <w:r w:rsidRPr="006C62AF">
        <w:rPr>
          <w:sz w:val="28"/>
          <w:szCs w:val="28"/>
        </w:rPr>
        <w:t>качество</w:t>
      </w:r>
    </w:p>
    <w:p w:rsidR="000D722C" w:rsidRPr="006C62AF" w:rsidRDefault="00466544" w:rsidP="00BB72D6">
      <w:pPr>
        <w:pStyle w:val="a3"/>
        <w:tabs>
          <w:tab w:val="left" w:pos="142"/>
          <w:tab w:val="left" w:pos="10065"/>
        </w:tabs>
        <w:spacing w:line="360" w:lineRule="auto"/>
        <w:ind w:left="383" w:right="4"/>
        <w:rPr>
          <w:sz w:val="28"/>
          <w:szCs w:val="28"/>
        </w:rPr>
      </w:pPr>
      <w:r w:rsidRPr="006C62AF">
        <w:rPr>
          <w:sz w:val="28"/>
          <w:szCs w:val="28"/>
        </w:rPr>
        <w:t>подготовки</w:t>
      </w:r>
      <w:r w:rsidRPr="006C62AF">
        <w:rPr>
          <w:spacing w:val="-3"/>
          <w:sz w:val="28"/>
          <w:szCs w:val="28"/>
        </w:rPr>
        <w:t xml:space="preserve"> </w:t>
      </w:r>
      <w:r w:rsidRPr="006C62AF">
        <w:rPr>
          <w:sz w:val="28"/>
          <w:szCs w:val="28"/>
        </w:rPr>
        <w:t>одаренных</w:t>
      </w:r>
      <w:r w:rsidRPr="006C62AF">
        <w:rPr>
          <w:spacing w:val="-3"/>
          <w:sz w:val="28"/>
          <w:szCs w:val="28"/>
        </w:rPr>
        <w:t xml:space="preserve"> </w:t>
      </w:r>
      <w:r w:rsidRPr="006C62AF">
        <w:rPr>
          <w:sz w:val="28"/>
          <w:szCs w:val="28"/>
        </w:rPr>
        <w:t>учащихся;</w:t>
      </w:r>
    </w:p>
    <w:p w:rsidR="000D722C" w:rsidRPr="006C62AF" w:rsidRDefault="00466544" w:rsidP="00BB72D6">
      <w:pPr>
        <w:pStyle w:val="a3"/>
        <w:tabs>
          <w:tab w:val="left" w:pos="142"/>
          <w:tab w:val="left" w:pos="10065"/>
        </w:tabs>
        <w:spacing w:before="2" w:line="360" w:lineRule="auto"/>
        <w:ind w:left="383" w:right="4" w:firstLine="283"/>
        <w:rPr>
          <w:sz w:val="28"/>
          <w:szCs w:val="28"/>
        </w:rPr>
      </w:pPr>
      <w:r w:rsidRPr="006C62AF">
        <w:rPr>
          <w:noProof/>
          <w:position w:val="-4"/>
          <w:sz w:val="28"/>
          <w:szCs w:val="28"/>
          <w:lang w:eastAsia="ru-RU"/>
        </w:rPr>
        <w:lastRenderedPageBreak/>
        <w:drawing>
          <wp:inline distT="0" distB="0" distL="0" distR="0">
            <wp:extent cx="234696" cy="16916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32" cstate="print"/>
                    <a:stretch>
                      <a:fillRect/>
                    </a:stretch>
                  </pic:blipFill>
                  <pic:spPr>
                    <a:xfrm>
                      <a:off x="0" y="0"/>
                      <a:ext cx="234696" cy="169164"/>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активизировать</w:t>
      </w:r>
      <w:r w:rsidRPr="006C62AF">
        <w:rPr>
          <w:spacing w:val="1"/>
          <w:sz w:val="28"/>
          <w:szCs w:val="28"/>
        </w:rPr>
        <w:t xml:space="preserve"> </w:t>
      </w:r>
      <w:r w:rsidRPr="006C62AF">
        <w:rPr>
          <w:sz w:val="28"/>
          <w:szCs w:val="28"/>
        </w:rPr>
        <w:t>работу по</w:t>
      </w:r>
      <w:r w:rsidRPr="006C62AF">
        <w:rPr>
          <w:spacing w:val="1"/>
          <w:sz w:val="28"/>
          <w:szCs w:val="28"/>
        </w:rPr>
        <w:t xml:space="preserve"> </w:t>
      </w:r>
      <w:r w:rsidRPr="006C62AF">
        <w:rPr>
          <w:sz w:val="28"/>
          <w:szCs w:val="28"/>
        </w:rPr>
        <w:t>формированию</w:t>
      </w:r>
      <w:r w:rsidRPr="006C62AF">
        <w:rPr>
          <w:spacing w:val="1"/>
          <w:sz w:val="28"/>
          <w:szCs w:val="28"/>
        </w:rPr>
        <w:t xml:space="preserve"> </w:t>
      </w:r>
      <w:r w:rsidRPr="006C62AF">
        <w:rPr>
          <w:sz w:val="28"/>
          <w:szCs w:val="28"/>
        </w:rPr>
        <w:t>команды</w:t>
      </w:r>
      <w:r w:rsidRPr="006C62AF">
        <w:rPr>
          <w:spacing w:val="1"/>
          <w:sz w:val="28"/>
          <w:szCs w:val="28"/>
        </w:rPr>
        <w:t xml:space="preserve"> </w:t>
      </w:r>
      <w:r w:rsidRPr="006C62AF">
        <w:rPr>
          <w:sz w:val="28"/>
          <w:szCs w:val="28"/>
        </w:rPr>
        <w:t>педагогов,</w:t>
      </w:r>
      <w:r w:rsidRPr="006C62AF">
        <w:rPr>
          <w:spacing w:val="1"/>
          <w:sz w:val="28"/>
          <w:szCs w:val="28"/>
        </w:rPr>
        <w:t xml:space="preserve"> </w:t>
      </w:r>
      <w:r w:rsidRPr="006C62AF">
        <w:rPr>
          <w:sz w:val="28"/>
          <w:szCs w:val="28"/>
        </w:rPr>
        <w:t>решающих</w:t>
      </w:r>
      <w:r w:rsidRPr="006C62AF">
        <w:rPr>
          <w:spacing w:val="1"/>
          <w:sz w:val="28"/>
          <w:szCs w:val="28"/>
        </w:rPr>
        <w:t xml:space="preserve"> </w:t>
      </w:r>
      <w:r w:rsidRPr="006C62AF">
        <w:rPr>
          <w:sz w:val="28"/>
          <w:szCs w:val="28"/>
        </w:rPr>
        <w:t>проектные</w:t>
      </w:r>
      <w:r w:rsidRPr="006C62AF">
        <w:rPr>
          <w:spacing w:val="-57"/>
          <w:sz w:val="28"/>
          <w:szCs w:val="28"/>
        </w:rPr>
        <w:t xml:space="preserve"> </w:t>
      </w:r>
      <w:r w:rsidRPr="006C62AF">
        <w:rPr>
          <w:sz w:val="28"/>
          <w:szCs w:val="28"/>
        </w:rPr>
        <w:t>задачи,</w:t>
      </w:r>
      <w:r w:rsidRPr="006C62AF">
        <w:rPr>
          <w:spacing w:val="-1"/>
          <w:sz w:val="28"/>
          <w:szCs w:val="28"/>
        </w:rPr>
        <w:t xml:space="preserve"> </w:t>
      </w:r>
      <w:r w:rsidRPr="006C62AF">
        <w:rPr>
          <w:sz w:val="28"/>
          <w:szCs w:val="28"/>
        </w:rPr>
        <w:t>повысить их</w:t>
      </w:r>
      <w:r w:rsidRPr="006C62AF">
        <w:rPr>
          <w:spacing w:val="-2"/>
          <w:sz w:val="28"/>
          <w:szCs w:val="28"/>
        </w:rPr>
        <w:t xml:space="preserve"> </w:t>
      </w:r>
      <w:r w:rsidRPr="006C62AF">
        <w:rPr>
          <w:sz w:val="28"/>
          <w:szCs w:val="28"/>
        </w:rPr>
        <w:t>компетентность в</w:t>
      </w:r>
      <w:r w:rsidRPr="006C62AF">
        <w:rPr>
          <w:spacing w:val="-1"/>
          <w:sz w:val="28"/>
          <w:szCs w:val="28"/>
        </w:rPr>
        <w:t xml:space="preserve"> </w:t>
      </w:r>
      <w:r w:rsidRPr="006C62AF">
        <w:rPr>
          <w:sz w:val="28"/>
          <w:szCs w:val="28"/>
        </w:rPr>
        <w:t>данном</w:t>
      </w:r>
      <w:r w:rsidRPr="006C62AF">
        <w:rPr>
          <w:spacing w:val="-2"/>
          <w:sz w:val="28"/>
          <w:szCs w:val="28"/>
        </w:rPr>
        <w:t xml:space="preserve"> </w:t>
      </w:r>
      <w:r w:rsidRPr="006C62AF">
        <w:rPr>
          <w:sz w:val="28"/>
          <w:szCs w:val="28"/>
        </w:rPr>
        <w:t>направлении;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noProof/>
          <w:position w:val="-4"/>
          <w:sz w:val="28"/>
          <w:szCs w:val="28"/>
          <w:lang w:eastAsia="ru-RU"/>
        </w:rPr>
        <w:lastRenderedPageBreak/>
        <w:drawing>
          <wp:inline distT="0" distB="0" distL="0" distR="0">
            <wp:extent cx="234696" cy="16916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32" cstate="print"/>
                    <a:stretch>
                      <a:fillRect/>
                    </a:stretch>
                  </pic:blipFill>
                  <pic:spPr>
                    <a:xfrm>
                      <a:off x="0" y="0"/>
                      <a:ext cx="234696" cy="169164"/>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внедрение</w:t>
      </w:r>
      <w:r w:rsidRPr="006C62AF">
        <w:rPr>
          <w:spacing w:val="1"/>
          <w:sz w:val="28"/>
          <w:szCs w:val="28"/>
        </w:rPr>
        <w:t xml:space="preserve"> </w:t>
      </w:r>
      <w:r w:rsidRPr="006C62AF">
        <w:rPr>
          <w:sz w:val="28"/>
          <w:szCs w:val="28"/>
        </w:rPr>
        <w:t>лучших</w:t>
      </w:r>
      <w:r w:rsidRPr="006C62AF">
        <w:rPr>
          <w:spacing w:val="1"/>
          <w:sz w:val="28"/>
          <w:szCs w:val="28"/>
        </w:rPr>
        <w:t xml:space="preserve"> </w:t>
      </w:r>
      <w:r w:rsidRPr="006C62AF">
        <w:rPr>
          <w:sz w:val="28"/>
          <w:szCs w:val="28"/>
        </w:rPr>
        <w:t>практик</w:t>
      </w:r>
      <w:r w:rsidRPr="006C62AF">
        <w:rPr>
          <w:spacing w:val="1"/>
          <w:sz w:val="28"/>
          <w:szCs w:val="28"/>
        </w:rPr>
        <w:t xml:space="preserve"> </w:t>
      </w:r>
      <w:r w:rsidRPr="006C62AF">
        <w:rPr>
          <w:sz w:val="28"/>
          <w:szCs w:val="28"/>
        </w:rPr>
        <w:t>сопровождения,</w:t>
      </w:r>
      <w:r w:rsidRPr="006C62AF">
        <w:rPr>
          <w:spacing w:val="1"/>
          <w:sz w:val="28"/>
          <w:szCs w:val="28"/>
        </w:rPr>
        <w:t xml:space="preserve"> </w:t>
      </w:r>
      <w:r w:rsidRPr="006C62AF">
        <w:rPr>
          <w:sz w:val="28"/>
          <w:szCs w:val="28"/>
        </w:rPr>
        <w:t>наставничества</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шефства</w:t>
      </w:r>
      <w:r w:rsidRPr="006C62AF">
        <w:rPr>
          <w:spacing w:val="1"/>
          <w:sz w:val="28"/>
          <w:szCs w:val="28"/>
        </w:rPr>
        <w:t xml:space="preserve"> </w:t>
      </w:r>
      <w:r w:rsidRPr="006C62AF">
        <w:rPr>
          <w:sz w:val="28"/>
          <w:szCs w:val="28"/>
        </w:rPr>
        <w:t>для</w:t>
      </w:r>
      <w:r w:rsidRPr="006C62AF">
        <w:rPr>
          <w:spacing w:val="1"/>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осуществляющих</w:t>
      </w:r>
      <w:r w:rsidRPr="006C62AF">
        <w:rPr>
          <w:spacing w:val="1"/>
          <w:sz w:val="28"/>
          <w:szCs w:val="28"/>
        </w:rPr>
        <w:t xml:space="preserve"> </w:t>
      </w:r>
      <w:r w:rsidRPr="006C62AF">
        <w:rPr>
          <w:sz w:val="28"/>
          <w:szCs w:val="28"/>
        </w:rPr>
        <w:t>образовательную</w:t>
      </w:r>
      <w:r w:rsidRPr="006C62AF">
        <w:rPr>
          <w:spacing w:val="1"/>
          <w:sz w:val="28"/>
          <w:szCs w:val="28"/>
        </w:rPr>
        <w:t xml:space="preserve"> </w:t>
      </w:r>
      <w:r w:rsidRPr="006C62AF">
        <w:rPr>
          <w:sz w:val="28"/>
          <w:szCs w:val="28"/>
        </w:rPr>
        <w:t>деятельность</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дополнительным</w:t>
      </w:r>
      <w:r w:rsidRPr="006C62AF">
        <w:rPr>
          <w:spacing w:val="1"/>
          <w:sz w:val="28"/>
          <w:szCs w:val="28"/>
        </w:rPr>
        <w:t xml:space="preserve"> </w:t>
      </w:r>
      <w:r w:rsidRPr="006C62AF">
        <w:rPr>
          <w:sz w:val="28"/>
          <w:szCs w:val="28"/>
        </w:rPr>
        <w:t>образовательным</w:t>
      </w:r>
      <w:r w:rsidRPr="006C62AF">
        <w:rPr>
          <w:spacing w:val="-3"/>
          <w:sz w:val="28"/>
          <w:szCs w:val="28"/>
        </w:rPr>
        <w:t xml:space="preserve"> </w:t>
      </w:r>
      <w:r w:rsidRPr="006C62AF">
        <w:rPr>
          <w:sz w:val="28"/>
          <w:szCs w:val="28"/>
        </w:rPr>
        <w:t>программам</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рамках</w:t>
      </w:r>
      <w:r w:rsidRPr="006C62AF">
        <w:rPr>
          <w:spacing w:val="1"/>
          <w:sz w:val="28"/>
          <w:szCs w:val="28"/>
        </w:rPr>
        <w:t xml:space="preserve"> </w:t>
      </w:r>
      <w:r w:rsidRPr="006C62AF">
        <w:rPr>
          <w:sz w:val="28"/>
          <w:szCs w:val="28"/>
        </w:rPr>
        <w:t>внеурочной деятельности;</w:t>
      </w:r>
    </w:p>
    <w:p w:rsidR="000D722C" w:rsidRPr="006C62AF" w:rsidRDefault="00466544" w:rsidP="00BB72D6">
      <w:pPr>
        <w:pStyle w:val="a3"/>
        <w:tabs>
          <w:tab w:val="left" w:pos="142"/>
          <w:tab w:val="left" w:pos="10065"/>
        </w:tabs>
        <w:spacing w:before="9" w:line="360" w:lineRule="auto"/>
        <w:ind w:right="4"/>
        <w:rPr>
          <w:sz w:val="28"/>
          <w:szCs w:val="28"/>
        </w:rPr>
      </w:pPr>
      <w:r w:rsidRPr="006C62AF">
        <w:rPr>
          <w:noProof/>
          <w:position w:val="-4"/>
          <w:sz w:val="28"/>
          <w:szCs w:val="28"/>
          <w:lang w:eastAsia="ru-RU"/>
        </w:rPr>
        <w:drawing>
          <wp:inline distT="0" distB="0" distL="0" distR="0">
            <wp:extent cx="234696" cy="16916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32" cstate="print"/>
                    <a:stretch>
                      <a:fillRect/>
                    </a:stretch>
                  </pic:blipFill>
                  <pic:spPr>
                    <a:xfrm>
                      <a:off x="0" y="0"/>
                      <a:ext cx="234696" cy="169164"/>
                    </a:xfrm>
                    <a:prstGeom prst="rect">
                      <a:avLst/>
                    </a:prstGeom>
                  </pic:spPr>
                </pic:pic>
              </a:graphicData>
            </a:graphic>
          </wp:inline>
        </w:drawing>
      </w:r>
      <w:r w:rsidRPr="006C62AF">
        <w:rPr>
          <w:sz w:val="28"/>
          <w:szCs w:val="28"/>
        </w:rPr>
        <w:t xml:space="preserve">   </w:t>
      </w:r>
      <w:r w:rsidRPr="006C62AF">
        <w:rPr>
          <w:spacing w:val="-4"/>
          <w:sz w:val="28"/>
          <w:szCs w:val="28"/>
        </w:rPr>
        <w:t xml:space="preserve"> </w:t>
      </w:r>
      <w:r w:rsidRPr="006C62AF">
        <w:rPr>
          <w:sz w:val="28"/>
          <w:szCs w:val="28"/>
        </w:rPr>
        <w:t>активизация</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родительских</w:t>
      </w:r>
      <w:r w:rsidRPr="006C62AF">
        <w:rPr>
          <w:spacing w:val="1"/>
          <w:sz w:val="28"/>
          <w:szCs w:val="28"/>
        </w:rPr>
        <w:t xml:space="preserve"> </w:t>
      </w:r>
      <w:r w:rsidRPr="006C62AF">
        <w:rPr>
          <w:sz w:val="28"/>
          <w:szCs w:val="28"/>
        </w:rPr>
        <w:t>комитетов</w:t>
      </w:r>
      <w:r w:rsidRPr="006C62AF">
        <w:rPr>
          <w:spacing w:val="1"/>
          <w:sz w:val="28"/>
          <w:szCs w:val="28"/>
        </w:rPr>
        <w:t xml:space="preserve"> </w:t>
      </w:r>
      <w:r w:rsidRPr="006C62AF">
        <w:rPr>
          <w:sz w:val="28"/>
          <w:szCs w:val="28"/>
        </w:rPr>
        <w:t>классов,</w:t>
      </w:r>
      <w:r w:rsidRPr="006C62AF">
        <w:rPr>
          <w:spacing w:val="1"/>
          <w:sz w:val="28"/>
          <w:szCs w:val="28"/>
        </w:rPr>
        <w:t xml:space="preserve"> </w:t>
      </w:r>
      <w:r w:rsidRPr="006C62AF">
        <w:rPr>
          <w:sz w:val="28"/>
          <w:szCs w:val="28"/>
        </w:rPr>
        <w:t>участвующих</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управлении</w:t>
      </w:r>
      <w:r w:rsidRPr="006C62AF">
        <w:rPr>
          <w:spacing w:val="1"/>
          <w:sz w:val="28"/>
          <w:szCs w:val="28"/>
        </w:rPr>
        <w:t xml:space="preserve"> </w:t>
      </w:r>
      <w:r w:rsidRPr="006C62AF">
        <w:rPr>
          <w:sz w:val="28"/>
          <w:szCs w:val="28"/>
        </w:rPr>
        <w:t>образовательной</w:t>
      </w:r>
      <w:r w:rsidRPr="006C62AF">
        <w:rPr>
          <w:spacing w:val="-3"/>
          <w:sz w:val="28"/>
          <w:szCs w:val="28"/>
        </w:rPr>
        <w:t xml:space="preserve"> </w:t>
      </w:r>
      <w:r w:rsidRPr="006C62AF">
        <w:rPr>
          <w:sz w:val="28"/>
          <w:szCs w:val="28"/>
        </w:rPr>
        <w:t>организацией</w:t>
      </w:r>
      <w:r w:rsidRPr="006C62AF">
        <w:rPr>
          <w:spacing w:val="-2"/>
          <w:sz w:val="28"/>
          <w:szCs w:val="28"/>
        </w:rPr>
        <w:t xml:space="preserve"> </w:t>
      </w:r>
      <w:r w:rsidRPr="006C62AF">
        <w:rPr>
          <w:sz w:val="28"/>
          <w:szCs w:val="28"/>
        </w:rPr>
        <w:t>в</w:t>
      </w:r>
      <w:r w:rsidRPr="006C62AF">
        <w:rPr>
          <w:spacing w:val="-3"/>
          <w:sz w:val="28"/>
          <w:szCs w:val="28"/>
        </w:rPr>
        <w:t xml:space="preserve"> </w:t>
      </w:r>
      <w:r w:rsidRPr="006C62AF">
        <w:rPr>
          <w:sz w:val="28"/>
          <w:szCs w:val="28"/>
        </w:rPr>
        <w:t>решении</w:t>
      </w:r>
      <w:r w:rsidRPr="006C62AF">
        <w:rPr>
          <w:spacing w:val="-2"/>
          <w:sz w:val="28"/>
          <w:szCs w:val="28"/>
        </w:rPr>
        <w:t xml:space="preserve"> </w:t>
      </w:r>
      <w:r w:rsidRPr="006C62AF">
        <w:rPr>
          <w:sz w:val="28"/>
          <w:szCs w:val="28"/>
        </w:rPr>
        <w:t>вопросов</w:t>
      </w:r>
      <w:r w:rsidRPr="006C62AF">
        <w:rPr>
          <w:spacing w:val="-2"/>
          <w:sz w:val="28"/>
          <w:szCs w:val="28"/>
        </w:rPr>
        <w:t xml:space="preserve"> </w:t>
      </w:r>
      <w:r w:rsidRPr="006C62AF">
        <w:rPr>
          <w:sz w:val="28"/>
          <w:szCs w:val="28"/>
        </w:rPr>
        <w:t>воспитания</w:t>
      </w:r>
      <w:r w:rsidRPr="006C62AF">
        <w:rPr>
          <w:spacing w:val="-2"/>
          <w:sz w:val="28"/>
          <w:szCs w:val="28"/>
        </w:rPr>
        <w:t xml:space="preserve"> </w:t>
      </w:r>
      <w:r w:rsidRPr="006C62AF">
        <w:rPr>
          <w:sz w:val="28"/>
          <w:szCs w:val="28"/>
        </w:rPr>
        <w:t>и</w:t>
      </w:r>
      <w:r w:rsidRPr="006C62AF">
        <w:rPr>
          <w:spacing w:val="-2"/>
          <w:sz w:val="28"/>
          <w:szCs w:val="28"/>
        </w:rPr>
        <w:t xml:space="preserve"> </w:t>
      </w:r>
      <w:r w:rsidRPr="006C62AF">
        <w:rPr>
          <w:sz w:val="28"/>
          <w:szCs w:val="28"/>
        </w:rPr>
        <w:t>обучения</w:t>
      </w:r>
      <w:r w:rsidRPr="006C62AF">
        <w:rPr>
          <w:spacing w:val="-2"/>
          <w:sz w:val="28"/>
          <w:szCs w:val="28"/>
        </w:rPr>
        <w:t xml:space="preserve"> </w:t>
      </w:r>
      <w:r w:rsidRPr="006C62AF">
        <w:rPr>
          <w:sz w:val="28"/>
          <w:szCs w:val="28"/>
        </w:rPr>
        <w:t>обучающихся;</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tabs>
          <w:tab w:val="left" w:pos="142"/>
          <w:tab w:val="left" w:pos="10065"/>
        </w:tabs>
        <w:spacing w:line="360" w:lineRule="auto"/>
        <w:ind w:left="1394" w:right="4"/>
        <w:jc w:val="both"/>
        <w:rPr>
          <w:b/>
          <w:sz w:val="28"/>
          <w:szCs w:val="28"/>
        </w:rPr>
      </w:pPr>
      <w:r w:rsidRPr="006C62AF">
        <w:rPr>
          <w:b/>
          <w:sz w:val="28"/>
          <w:szCs w:val="28"/>
        </w:rPr>
        <w:t>Реализация</w:t>
      </w:r>
      <w:r w:rsidRPr="006C62AF">
        <w:rPr>
          <w:b/>
          <w:spacing w:val="-2"/>
          <w:sz w:val="28"/>
          <w:szCs w:val="28"/>
        </w:rPr>
        <w:t xml:space="preserve"> </w:t>
      </w:r>
      <w:r w:rsidRPr="006C62AF">
        <w:rPr>
          <w:b/>
          <w:sz w:val="28"/>
          <w:szCs w:val="28"/>
        </w:rPr>
        <w:t>этих</w:t>
      </w:r>
      <w:r w:rsidRPr="006C62AF">
        <w:rPr>
          <w:b/>
          <w:spacing w:val="-4"/>
          <w:sz w:val="28"/>
          <w:szCs w:val="28"/>
        </w:rPr>
        <w:t xml:space="preserve"> </w:t>
      </w:r>
      <w:r w:rsidRPr="006C62AF">
        <w:rPr>
          <w:b/>
          <w:sz w:val="28"/>
          <w:szCs w:val="28"/>
        </w:rPr>
        <w:t>целей</w:t>
      </w:r>
      <w:r w:rsidRPr="006C62AF">
        <w:rPr>
          <w:b/>
          <w:spacing w:val="-2"/>
          <w:sz w:val="28"/>
          <w:szCs w:val="28"/>
        </w:rPr>
        <w:t xml:space="preserve"> </w:t>
      </w:r>
      <w:r w:rsidRPr="006C62AF">
        <w:rPr>
          <w:b/>
          <w:sz w:val="28"/>
          <w:szCs w:val="28"/>
        </w:rPr>
        <w:t>и</w:t>
      </w:r>
      <w:r w:rsidRPr="006C62AF">
        <w:rPr>
          <w:b/>
          <w:spacing w:val="-1"/>
          <w:sz w:val="28"/>
          <w:szCs w:val="28"/>
        </w:rPr>
        <w:t xml:space="preserve"> </w:t>
      </w:r>
      <w:r w:rsidRPr="006C62AF">
        <w:rPr>
          <w:b/>
          <w:sz w:val="28"/>
          <w:szCs w:val="28"/>
        </w:rPr>
        <w:t>задач</w:t>
      </w:r>
      <w:r w:rsidRPr="006C62AF">
        <w:rPr>
          <w:b/>
          <w:spacing w:val="-2"/>
          <w:sz w:val="28"/>
          <w:szCs w:val="28"/>
        </w:rPr>
        <w:t xml:space="preserve"> </w:t>
      </w:r>
      <w:r w:rsidRPr="006C62AF">
        <w:rPr>
          <w:b/>
          <w:sz w:val="28"/>
          <w:szCs w:val="28"/>
        </w:rPr>
        <w:t>предполагает:</w:t>
      </w:r>
    </w:p>
    <w:p w:rsidR="000D722C" w:rsidRPr="006C62AF" w:rsidRDefault="00466544" w:rsidP="00BB72D6">
      <w:pPr>
        <w:pStyle w:val="a5"/>
        <w:numPr>
          <w:ilvl w:val="0"/>
          <w:numId w:val="6"/>
        </w:numPr>
        <w:tabs>
          <w:tab w:val="left" w:pos="142"/>
          <w:tab w:val="left" w:pos="809"/>
          <w:tab w:val="left" w:pos="10065"/>
        </w:tabs>
        <w:spacing w:before="55" w:line="360" w:lineRule="auto"/>
        <w:ind w:right="4" w:firstLine="0"/>
        <w:rPr>
          <w:sz w:val="28"/>
          <w:szCs w:val="28"/>
        </w:rPr>
      </w:pPr>
      <w:r w:rsidRPr="006C62AF">
        <w:rPr>
          <w:sz w:val="28"/>
          <w:szCs w:val="28"/>
        </w:rPr>
        <w:t>Создание</w:t>
      </w:r>
      <w:r w:rsidRPr="006C62AF">
        <w:rPr>
          <w:spacing w:val="1"/>
          <w:sz w:val="28"/>
          <w:szCs w:val="28"/>
        </w:rPr>
        <w:t xml:space="preserve"> </w:t>
      </w:r>
      <w:r w:rsidRPr="006C62AF">
        <w:rPr>
          <w:sz w:val="28"/>
          <w:szCs w:val="28"/>
        </w:rPr>
        <w:t>единой</w:t>
      </w:r>
      <w:r w:rsidRPr="006C62AF">
        <w:rPr>
          <w:spacing w:val="1"/>
          <w:sz w:val="28"/>
          <w:szCs w:val="28"/>
        </w:rPr>
        <w:t xml:space="preserve"> </w:t>
      </w:r>
      <w:r w:rsidRPr="006C62AF">
        <w:rPr>
          <w:sz w:val="28"/>
          <w:szCs w:val="28"/>
        </w:rPr>
        <w:t>воспитательной</w:t>
      </w:r>
      <w:r w:rsidRPr="006C62AF">
        <w:rPr>
          <w:spacing w:val="1"/>
          <w:sz w:val="28"/>
          <w:szCs w:val="28"/>
        </w:rPr>
        <w:t xml:space="preserve"> </w:t>
      </w:r>
      <w:r w:rsidRPr="006C62AF">
        <w:rPr>
          <w:sz w:val="28"/>
          <w:szCs w:val="28"/>
        </w:rPr>
        <w:t>атмосферы</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которая</w:t>
      </w:r>
      <w:r w:rsidRPr="006C62AF">
        <w:rPr>
          <w:spacing w:val="1"/>
          <w:sz w:val="28"/>
          <w:szCs w:val="28"/>
        </w:rPr>
        <w:t xml:space="preserve"> </w:t>
      </w:r>
      <w:r w:rsidRPr="006C62AF">
        <w:rPr>
          <w:sz w:val="28"/>
          <w:szCs w:val="28"/>
        </w:rPr>
        <w:t>способствует</w:t>
      </w:r>
      <w:r w:rsidRPr="006C62AF">
        <w:rPr>
          <w:spacing w:val="1"/>
          <w:sz w:val="28"/>
          <w:szCs w:val="28"/>
        </w:rPr>
        <w:t xml:space="preserve"> </w:t>
      </w:r>
      <w:r w:rsidRPr="006C62AF">
        <w:rPr>
          <w:sz w:val="28"/>
          <w:szCs w:val="28"/>
        </w:rPr>
        <w:t>успешной</w:t>
      </w:r>
      <w:r w:rsidRPr="006C62AF">
        <w:rPr>
          <w:spacing w:val="1"/>
          <w:sz w:val="28"/>
          <w:szCs w:val="28"/>
        </w:rPr>
        <w:t xml:space="preserve"> </w:t>
      </w:r>
      <w:r w:rsidRPr="006C62AF">
        <w:rPr>
          <w:sz w:val="28"/>
          <w:szCs w:val="28"/>
        </w:rPr>
        <w:t>социализации и личностному развитию ребенка, педагога, родителя в условиях реализации</w:t>
      </w:r>
      <w:r w:rsidRPr="006C62AF">
        <w:rPr>
          <w:spacing w:val="1"/>
          <w:sz w:val="28"/>
          <w:szCs w:val="28"/>
        </w:rPr>
        <w:t xml:space="preserve"> </w:t>
      </w:r>
      <w:r w:rsidRPr="006C62AF">
        <w:rPr>
          <w:sz w:val="28"/>
          <w:szCs w:val="28"/>
        </w:rPr>
        <w:t>ГОС.</w:t>
      </w:r>
    </w:p>
    <w:p w:rsidR="000D722C" w:rsidRPr="006C62AF" w:rsidRDefault="00466544" w:rsidP="00BB72D6">
      <w:pPr>
        <w:pStyle w:val="a5"/>
        <w:numPr>
          <w:ilvl w:val="0"/>
          <w:numId w:val="6"/>
        </w:numPr>
        <w:tabs>
          <w:tab w:val="left" w:pos="142"/>
          <w:tab w:val="left" w:pos="809"/>
          <w:tab w:val="left" w:pos="10065"/>
        </w:tabs>
        <w:spacing w:line="360" w:lineRule="auto"/>
        <w:ind w:right="4" w:firstLine="0"/>
        <w:rPr>
          <w:sz w:val="28"/>
          <w:szCs w:val="28"/>
        </w:rPr>
      </w:pPr>
      <w:r w:rsidRPr="006C62AF">
        <w:rPr>
          <w:sz w:val="28"/>
          <w:szCs w:val="28"/>
        </w:rPr>
        <w:t>Создание</w:t>
      </w:r>
      <w:r w:rsidRPr="006C62AF">
        <w:rPr>
          <w:spacing w:val="41"/>
          <w:sz w:val="28"/>
          <w:szCs w:val="28"/>
        </w:rPr>
        <w:t xml:space="preserve"> </w:t>
      </w:r>
      <w:r w:rsidRPr="006C62AF">
        <w:rPr>
          <w:sz w:val="28"/>
          <w:szCs w:val="28"/>
        </w:rPr>
        <w:t>благоприятных</w:t>
      </w:r>
      <w:r w:rsidRPr="006C62AF">
        <w:rPr>
          <w:spacing w:val="46"/>
          <w:sz w:val="28"/>
          <w:szCs w:val="28"/>
        </w:rPr>
        <w:t xml:space="preserve"> </w:t>
      </w:r>
      <w:r w:rsidRPr="006C62AF">
        <w:rPr>
          <w:sz w:val="28"/>
          <w:szCs w:val="28"/>
        </w:rPr>
        <w:t>условий</w:t>
      </w:r>
      <w:r w:rsidRPr="006C62AF">
        <w:rPr>
          <w:spacing w:val="44"/>
          <w:sz w:val="28"/>
          <w:szCs w:val="28"/>
        </w:rPr>
        <w:t xml:space="preserve"> </w:t>
      </w:r>
      <w:r w:rsidRPr="006C62AF">
        <w:rPr>
          <w:sz w:val="28"/>
          <w:szCs w:val="28"/>
        </w:rPr>
        <w:t>и</w:t>
      </w:r>
      <w:r w:rsidRPr="006C62AF">
        <w:rPr>
          <w:spacing w:val="43"/>
          <w:sz w:val="28"/>
          <w:szCs w:val="28"/>
        </w:rPr>
        <w:t xml:space="preserve"> </w:t>
      </w:r>
      <w:r w:rsidRPr="006C62AF">
        <w:rPr>
          <w:sz w:val="28"/>
          <w:szCs w:val="28"/>
        </w:rPr>
        <w:t>возможностей</w:t>
      </w:r>
      <w:r w:rsidRPr="006C62AF">
        <w:rPr>
          <w:spacing w:val="48"/>
          <w:sz w:val="28"/>
          <w:szCs w:val="28"/>
        </w:rPr>
        <w:t xml:space="preserve"> </w:t>
      </w:r>
      <w:r w:rsidRPr="006C62AF">
        <w:rPr>
          <w:sz w:val="28"/>
          <w:szCs w:val="28"/>
        </w:rPr>
        <w:t>для</w:t>
      </w:r>
      <w:r w:rsidRPr="006C62AF">
        <w:rPr>
          <w:spacing w:val="43"/>
          <w:sz w:val="28"/>
          <w:szCs w:val="28"/>
        </w:rPr>
        <w:t xml:space="preserve"> </w:t>
      </w:r>
      <w:r w:rsidRPr="006C62AF">
        <w:rPr>
          <w:sz w:val="28"/>
          <w:szCs w:val="28"/>
        </w:rPr>
        <w:t>полноценного</w:t>
      </w:r>
      <w:r w:rsidRPr="006C62AF">
        <w:rPr>
          <w:spacing w:val="43"/>
          <w:sz w:val="28"/>
          <w:szCs w:val="28"/>
        </w:rPr>
        <w:t xml:space="preserve"> </w:t>
      </w:r>
      <w:r w:rsidRPr="006C62AF">
        <w:rPr>
          <w:sz w:val="28"/>
          <w:szCs w:val="28"/>
        </w:rPr>
        <w:t>развития</w:t>
      </w:r>
      <w:r w:rsidRPr="006C62AF">
        <w:rPr>
          <w:spacing w:val="42"/>
          <w:sz w:val="28"/>
          <w:szCs w:val="28"/>
        </w:rPr>
        <w:t xml:space="preserve"> </w:t>
      </w:r>
      <w:r w:rsidRPr="006C62AF">
        <w:rPr>
          <w:sz w:val="28"/>
          <w:szCs w:val="28"/>
        </w:rPr>
        <w:t>личности,</w:t>
      </w:r>
      <w:r w:rsidRPr="006C62AF">
        <w:rPr>
          <w:spacing w:val="-57"/>
          <w:sz w:val="28"/>
          <w:szCs w:val="28"/>
        </w:rPr>
        <w:t xml:space="preserve"> </w:t>
      </w:r>
      <w:r w:rsidRPr="006C62AF">
        <w:rPr>
          <w:sz w:val="28"/>
          <w:szCs w:val="28"/>
        </w:rPr>
        <w:t>для</w:t>
      </w:r>
      <w:r w:rsidRPr="006C62AF">
        <w:rPr>
          <w:spacing w:val="-1"/>
          <w:sz w:val="28"/>
          <w:szCs w:val="28"/>
        </w:rPr>
        <w:t xml:space="preserve"> </w:t>
      </w:r>
      <w:r w:rsidRPr="006C62AF">
        <w:rPr>
          <w:sz w:val="28"/>
          <w:szCs w:val="28"/>
        </w:rPr>
        <w:t>охраны</w:t>
      </w:r>
      <w:r w:rsidRPr="006C62AF">
        <w:rPr>
          <w:spacing w:val="-3"/>
          <w:sz w:val="28"/>
          <w:szCs w:val="28"/>
        </w:rPr>
        <w:t xml:space="preserve"> </w:t>
      </w:r>
      <w:r w:rsidRPr="006C62AF">
        <w:rPr>
          <w:sz w:val="28"/>
          <w:szCs w:val="28"/>
        </w:rPr>
        <w:t>здоровья и</w:t>
      </w:r>
      <w:r w:rsidRPr="006C62AF">
        <w:rPr>
          <w:spacing w:val="-2"/>
          <w:sz w:val="28"/>
          <w:szCs w:val="28"/>
        </w:rPr>
        <w:t xml:space="preserve"> </w:t>
      </w:r>
      <w:r w:rsidRPr="006C62AF">
        <w:rPr>
          <w:sz w:val="28"/>
          <w:szCs w:val="28"/>
        </w:rPr>
        <w:t>жизни детей;</w:t>
      </w:r>
    </w:p>
    <w:p w:rsidR="000D722C" w:rsidRPr="006C62AF" w:rsidRDefault="00466544" w:rsidP="00BB72D6">
      <w:pPr>
        <w:pStyle w:val="a5"/>
        <w:numPr>
          <w:ilvl w:val="0"/>
          <w:numId w:val="6"/>
        </w:numPr>
        <w:tabs>
          <w:tab w:val="left" w:pos="142"/>
          <w:tab w:val="left" w:pos="809"/>
          <w:tab w:val="left" w:pos="10065"/>
        </w:tabs>
        <w:spacing w:line="360" w:lineRule="auto"/>
        <w:ind w:right="4" w:firstLine="0"/>
        <w:rPr>
          <w:sz w:val="28"/>
          <w:szCs w:val="28"/>
        </w:rPr>
      </w:pPr>
      <w:r w:rsidRPr="006C62AF">
        <w:rPr>
          <w:sz w:val="28"/>
          <w:szCs w:val="28"/>
        </w:rPr>
        <w:t>Создание</w:t>
      </w:r>
      <w:r w:rsidRPr="006C62AF">
        <w:rPr>
          <w:spacing w:val="44"/>
          <w:sz w:val="28"/>
          <w:szCs w:val="28"/>
        </w:rPr>
        <w:t xml:space="preserve"> </w:t>
      </w:r>
      <w:r w:rsidRPr="006C62AF">
        <w:rPr>
          <w:sz w:val="28"/>
          <w:szCs w:val="28"/>
        </w:rPr>
        <w:t>условий</w:t>
      </w:r>
      <w:r w:rsidRPr="006C62AF">
        <w:rPr>
          <w:spacing w:val="43"/>
          <w:sz w:val="28"/>
          <w:szCs w:val="28"/>
        </w:rPr>
        <w:t xml:space="preserve"> </w:t>
      </w:r>
      <w:r w:rsidRPr="006C62AF">
        <w:rPr>
          <w:sz w:val="28"/>
          <w:szCs w:val="28"/>
        </w:rPr>
        <w:t>проявления</w:t>
      </w:r>
      <w:r w:rsidRPr="006C62AF">
        <w:rPr>
          <w:spacing w:val="42"/>
          <w:sz w:val="28"/>
          <w:szCs w:val="28"/>
        </w:rPr>
        <w:t xml:space="preserve"> </w:t>
      </w:r>
      <w:r w:rsidRPr="006C62AF">
        <w:rPr>
          <w:sz w:val="28"/>
          <w:szCs w:val="28"/>
        </w:rPr>
        <w:t>и</w:t>
      </w:r>
      <w:r w:rsidRPr="006C62AF">
        <w:rPr>
          <w:spacing w:val="43"/>
          <w:sz w:val="28"/>
          <w:szCs w:val="28"/>
        </w:rPr>
        <w:t xml:space="preserve"> </w:t>
      </w:r>
      <w:r w:rsidRPr="006C62AF">
        <w:rPr>
          <w:sz w:val="28"/>
          <w:szCs w:val="28"/>
        </w:rPr>
        <w:t>мотивации</w:t>
      </w:r>
      <w:r w:rsidRPr="006C62AF">
        <w:rPr>
          <w:spacing w:val="43"/>
          <w:sz w:val="28"/>
          <w:szCs w:val="28"/>
        </w:rPr>
        <w:t xml:space="preserve"> </w:t>
      </w:r>
      <w:r w:rsidRPr="006C62AF">
        <w:rPr>
          <w:sz w:val="28"/>
          <w:szCs w:val="28"/>
        </w:rPr>
        <w:t>творческой</w:t>
      </w:r>
      <w:r w:rsidRPr="006C62AF">
        <w:rPr>
          <w:spacing w:val="43"/>
          <w:sz w:val="28"/>
          <w:szCs w:val="28"/>
        </w:rPr>
        <w:t xml:space="preserve"> </w:t>
      </w:r>
      <w:r w:rsidRPr="006C62AF">
        <w:rPr>
          <w:sz w:val="28"/>
          <w:szCs w:val="28"/>
        </w:rPr>
        <w:t>активности</w:t>
      </w:r>
      <w:r w:rsidRPr="006C62AF">
        <w:rPr>
          <w:spacing w:val="43"/>
          <w:sz w:val="28"/>
          <w:szCs w:val="28"/>
        </w:rPr>
        <w:t xml:space="preserve"> </w:t>
      </w:r>
      <w:r w:rsidRPr="006C62AF">
        <w:rPr>
          <w:sz w:val="28"/>
          <w:szCs w:val="28"/>
        </w:rPr>
        <w:t>воспитанников</w:t>
      </w:r>
      <w:r w:rsidRPr="006C62AF">
        <w:rPr>
          <w:spacing w:val="42"/>
          <w:sz w:val="28"/>
          <w:szCs w:val="28"/>
        </w:rPr>
        <w:t xml:space="preserve"> </w:t>
      </w:r>
      <w:r w:rsidRPr="006C62AF">
        <w:rPr>
          <w:sz w:val="28"/>
          <w:szCs w:val="28"/>
        </w:rPr>
        <w:t>в</w:t>
      </w:r>
      <w:r w:rsidRPr="006C62AF">
        <w:rPr>
          <w:spacing w:val="-57"/>
          <w:sz w:val="28"/>
          <w:szCs w:val="28"/>
        </w:rPr>
        <w:t xml:space="preserve"> </w:t>
      </w:r>
      <w:r w:rsidRPr="006C62AF">
        <w:rPr>
          <w:sz w:val="28"/>
          <w:szCs w:val="28"/>
        </w:rPr>
        <w:t>различных</w:t>
      </w:r>
      <w:r w:rsidRPr="006C62AF">
        <w:rPr>
          <w:spacing w:val="1"/>
          <w:sz w:val="28"/>
          <w:szCs w:val="28"/>
        </w:rPr>
        <w:t xml:space="preserve"> </w:t>
      </w:r>
      <w:r w:rsidRPr="006C62AF">
        <w:rPr>
          <w:sz w:val="28"/>
          <w:szCs w:val="28"/>
        </w:rPr>
        <w:t>сферах</w:t>
      </w:r>
      <w:r w:rsidRPr="006C62AF">
        <w:rPr>
          <w:spacing w:val="2"/>
          <w:sz w:val="28"/>
          <w:szCs w:val="28"/>
        </w:rPr>
        <w:t xml:space="preserve"> </w:t>
      </w:r>
      <w:r w:rsidRPr="006C62AF">
        <w:rPr>
          <w:sz w:val="28"/>
          <w:szCs w:val="28"/>
        </w:rPr>
        <w:t>социально значимой</w:t>
      </w:r>
      <w:r w:rsidRPr="006C62AF">
        <w:rPr>
          <w:spacing w:val="-1"/>
          <w:sz w:val="28"/>
          <w:szCs w:val="28"/>
        </w:rPr>
        <w:t xml:space="preserve"> </w:t>
      </w:r>
      <w:r w:rsidRPr="006C62AF">
        <w:rPr>
          <w:sz w:val="28"/>
          <w:szCs w:val="28"/>
        </w:rPr>
        <w:t>деятельности;</w:t>
      </w:r>
    </w:p>
    <w:p w:rsidR="000D722C" w:rsidRPr="006C62AF" w:rsidRDefault="00466544" w:rsidP="00BB72D6">
      <w:pPr>
        <w:pStyle w:val="a5"/>
        <w:numPr>
          <w:ilvl w:val="0"/>
          <w:numId w:val="6"/>
        </w:numPr>
        <w:tabs>
          <w:tab w:val="left" w:pos="142"/>
          <w:tab w:val="left" w:pos="809"/>
          <w:tab w:val="left" w:pos="10065"/>
        </w:tabs>
        <w:spacing w:line="360" w:lineRule="auto"/>
        <w:ind w:right="4" w:firstLine="0"/>
        <w:rPr>
          <w:sz w:val="28"/>
          <w:szCs w:val="28"/>
        </w:rPr>
      </w:pPr>
      <w:r w:rsidRPr="006C62AF">
        <w:rPr>
          <w:sz w:val="28"/>
          <w:szCs w:val="28"/>
        </w:rPr>
        <w:t>Развитие</w:t>
      </w:r>
      <w:r w:rsidRPr="006C62AF">
        <w:rPr>
          <w:spacing w:val="6"/>
          <w:sz w:val="28"/>
          <w:szCs w:val="28"/>
        </w:rPr>
        <w:t xml:space="preserve"> </w:t>
      </w:r>
      <w:r w:rsidRPr="006C62AF">
        <w:rPr>
          <w:sz w:val="28"/>
          <w:szCs w:val="28"/>
        </w:rPr>
        <w:t>системы</w:t>
      </w:r>
      <w:r w:rsidRPr="006C62AF">
        <w:rPr>
          <w:spacing w:val="7"/>
          <w:sz w:val="28"/>
          <w:szCs w:val="28"/>
        </w:rPr>
        <w:t xml:space="preserve"> </w:t>
      </w:r>
      <w:r w:rsidRPr="006C62AF">
        <w:rPr>
          <w:sz w:val="28"/>
          <w:szCs w:val="28"/>
        </w:rPr>
        <w:t>непрерывного</w:t>
      </w:r>
      <w:r w:rsidRPr="006C62AF">
        <w:rPr>
          <w:spacing w:val="7"/>
          <w:sz w:val="28"/>
          <w:szCs w:val="28"/>
        </w:rPr>
        <w:t xml:space="preserve"> </w:t>
      </w:r>
      <w:r w:rsidRPr="006C62AF">
        <w:rPr>
          <w:sz w:val="28"/>
          <w:szCs w:val="28"/>
        </w:rPr>
        <w:t>образования;</w:t>
      </w:r>
      <w:r w:rsidRPr="006C62AF">
        <w:rPr>
          <w:spacing w:val="5"/>
          <w:sz w:val="28"/>
          <w:szCs w:val="28"/>
        </w:rPr>
        <w:t xml:space="preserve"> </w:t>
      </w:r>
      <w:r w:rsidRPr="006C62AF">
        <w:rPr>
          <w:sz w:val="28"/>
          <w:szCs w:val="28"/>
        </w:rPr>
        <w:t>преемственность</w:t>
      </w:r>
      <w:r w:rsidRPr="006C62AF">
        <w:rPr>
          <w:spacing w:val="6"/>
          <w:sz w:val="28"/>
          <w:szCs w:val="28"/>
        </w:rPr>
        <w:t xml:space="preserve"> </w:t>
      </w:r>
      <w:r w:rsidRPr="006C62AF">
        <w:rPr>
          <w:sz w:val="28"/>
          <w:szCs w:val="28"/>
        </w:rPr>
        <w:t>уровней</w:t>
      </w:r>
      <w:r w:rsidRPr="006C62AF">
        <w:rPr>
          <w:spacing w:val="8"/>
          <w:sz w:val="28"/>
          <w:szCs w:val="28"/>
        </w:rPr>
        <w:t xml:space="preserve"> </w:t>
      </w:r>
      <w:r w:rsidRPr="006C62AF">
        <w:rPr>
          <w:sz w:val="28"/>
          <w:szCs w:val="28"/>
        </w:rPr>
        <w:t>и</w:t>
      </w:r>
      <w:r w:rsidRPr="006C62AF">
        <w:rPr>
          <w:spacing w:val="8"/>
          <w:sz w:val="28"/>
          <w:szCs w:val="28"/>
        </w:rPr>
        <w:t xml:space="preserve"> </w:t>
      </w:r>
      <w:r w:rsidRPr="006C62AF">
        <w:rPr>
          <w:sz w:val="28"/>
          <w:szCs w:val="28"/>
        </w:rPr>
        <w:t>ступеней</w:t>
      </w:r>
      <w:r w:rsidRPr="006C62AF">
        <w:rPr>
          <w:spacing w:val="-57"/>
          <w:sz w:val="28"/>
          <w:szCs w:val="28"/>
        </w:rPr>
        <w:t xml:space="preserve"> </w:t>
      </w:r>
      <w:r w:rsidRPr="006C62AF">
        <w:rPr>
          <w:sz w:val="28"/>
          <w:szCs w:val="28"/>
        </w:rPr>
        <w:t>образования;</w:t>
      </w:r>
      <w:r w:rsidRPr="006C62AF">
        <w:rPr>
          <w:spacing w:val="-1"/>
          <w:sz w:val="28"/>
          <w:szCs w:val="28"/>
        </w:rPr>
        <w:t xml:space="preserve"> </w:t>
      </w:r>
      <w:r w:rsidRPr="006C62AF">
        <w:rPr>
          <w:sz w:val="28"/>
          <w:szCs w:val="28"/>
        </w:rPr>
        <w:t>поддержка</w:t>
      </w:r>
      <w:r w:rsidRPr="006C62AF">
        <w:rPr>
          <w:spacing w:val="-1"/>
          <w:sz w:val="28"/>
          <w:szCs w:val="28"/>
        </w:rPr>
        <w:t xml:space="preserve"> </w:t>
      </w:r>
      <w:r w:rsidRPr="006C62AF">
        <w:rPr>
          <w:sz w:val="28"/>
          <w:szCs w:val="28"/>
        </w:rPr>
        <w:t>исследовательской</w:t>
      </w:r>
      <w:r w:rsidRPr="006C62AF">
        <w:rPr>
          <w:spacing w:val="-1"/>
          <w:sz w:val="28"/>
          <w:szCs w:val="28"/>
        </w:rPr>
        <w:t xml:space="preserve"> </w:t>
      </w:r>
      <w:r w:rsidRPr="006C62AF">
        <w:rPr>
          <w:sz w:val="28"/>
          <w:szCs w:val="28"/>
        </w:rPr>
        <w:t>и</w:t>
      </w:r>
      <w:r w:rsidRPr="006C62AF">
        <w:rPr>
          <w:spacing w:val="-2"/>
          <w:sz w:val="28"/>
          <w:szCs w:val="28"/>
        </w:rPr>
        <w:t xml:space="preserve"> </w:t>
      </w:r>
      <w:r w:rsidRPr="006C62AF">
        <w:rPr>
          <w:sz w:val="28"/>
          <w:szCs w:val="28"/>
        </w:rPr>
        <w:t>проектной</w:t>
      </w:r>
      <w:r w:rsidRPr="006C62AF">
        <w:rPr>
          <w:spacing w:val="-1"/>
          <w:sz w:val="28"/>
          <w:szCs w:val="28"/>
        </w:rPr>
        <w:t xml:space="preserve"> </w:t>
      </w:r>
      <w:r w:rsidRPr="006C62AF">
        <w:rPr>
          <w:sz w:val="28"/>
          <w:szCs w:val="28"/>
        </w:rPr>
        <w:t>деятельности;</w:t>
      </w:r>
    </w:p>
    <w:p w:rsidR="000D722C" w:rsidRPr="006C62AF" w:rsidRDefault="00466544" w:rsidP="00BB72D6">
      <w:pPr>
        <w:pStyle w:val="a5"/>
        <w:numPr>
          <w:ilvl w:val="0"/>
          <w:numId w:val="6"/>
        </w:numPr>
        <w:tabs>
          <w:tab w:val="left" w:pos="142"/>
          <w:tab w:val="left" w:pos="809"/>
          <w:tab w:val="left" w:pos="10065"/>
        </w:tabs>
        <w:spacing w:line="360" w:lineRule="auto"/>
        <w:ind w:right="4" w:firstLine="0"/>
        <w:rPr>
          <w:sz w:val="28"/>
          <w:szCs w:val="28"/>
        </w:rPr>
      </w:pPr>
      <w:r w:rsidRPr="006C62AF">
        <w:rPr>
          <w:sz w:val="28"/>
          <w:szCs w:val="28"/>
        </w:rPr>
        <w:t>Освоение</w:t>
      </w:r>
      <w:r w:rsidRPr="006C62AF">
        <w:rPr>
          <w:spacing w:val="11"/>
          <w:sz w:val="28"/>
          <w:szCs w:val="28"/>
        </w:rPr>
        <w:t xml:space="preserve"> </w:t>
      </w:r>
      <w:r w:rsidRPr="006C62AF">
        <w:rPr>
          <w:sz w:val="28"/>
          <w:szCs w:val="28"/>
        </w:rPr>
        <w:t>и</w:t>
      </w:r>
      <w:r w:rsidRPr="006C62AF">
        <w:rPr>
          <w:spacing w:val="14"/>
          <w:sz w:val="28"/>
          <w:szCs w:val="28"/>
        </w:rPr>
        <w:t xml:space="preserve"> </w:t>
      </w:r>
      <w:r w:rsidRPr="006C62AF">
        <w:rPr>
          <w:sz w:val="28"/>
          <w:szCs w:val="28"/>
        </w:rPr>
        <w:t>использование</w:t>
      </w:r>
      <w:r w:rsidRPr="006C62AF">
        <w:rPr>
          <w:spacing w:val="11"/>
          <w:sz w:val="28"/>
          <w:szCs w:val="28"/>
        </w:rPr>
        <w:t xml:space="preserve"> </w:t>
      </w:r>
      <w:r w:rsidRPr="006C62AF">
        <w:rPr>
          <w:sz w:val="28"/>
          <w:szCs w:val="28"/>
        </w:rPr>
        <w:t>в</w:t>
      </w:r>
      <w:r w:rsidRPr="006C62AF">
        <w:rPr>
          <w:spacing w:val="13"/>
          <w:sz w:val="28"/>
          <w:szCs w:val="28"/>
        </w:rPr>
        <w:t xml:space="preserve"> </w:t>
      </w:r>
      <w:r w:rsidRPr="006C62AF">
        <w:rPr>
          <w:sz w:val="28"/>
          <w:szCs w:val="28"/>
        </w:rPr>
        <w:t>практической</w:t>
      </w:r>
      <w:r w:rsidRPr="006C62AF">
        <w:rPr>
          <w:spacing w:val="12"/>
          <w:sz w:val="28"/>
          <w:szCs w:val="28"/>
        </w:rPr>
        <w:t xml:space="preserve"> </w:t>
      </w:r>
      <w:r w:rsidRPr="006C62AF">
        <w:rPr>
          <w:sz w:val="28"/>
          <w:szCs w:val="28"/>
        </w:rPr>
        <w:t>деятельности</w:t>
      </w:r>
      <w:r w:rsidRPr="006C62AF">
        <w:rPr>
          <w:spacing w:val="12"/>
          <w:sz w:val="28"/>
          <w:szCs w:val="28"/>
        </w:rPr>
        <w:t xml:space="preserve"> </w:t>
      </w:r>
      <w:r w:rsidRPr="006C62AF">
        <w:rPr>
          <w:sz w:val="28"/>
          <w:szCs w:val="28"/>
        </w:rPr>
        <w:t>новых</w:t>
      </w:r>
      <w:r w:rsidRPr="006C62AF">
        <w:rPr>
          <w:spacing w:val="14"/>
          <w:sz w:val="28"/>
          <w:szCs w:val="28"/>
        </w:rPr>
        <w:t xml:space="preserve"> </w:t>
      </w:r>
      <w:r w:rsidRPr="006C62AF">
        <w:rPr>
          <w:sz w:val="28"/>
          <w:szCs w:val="28"/>
        </w:rPr>
        <w:t>педагогических</w:t>
      </w:r>
      <w:r w:rsidRPr="006C62AF">
        <w:rPr>
          <w:spacing w:val="21"/>
          <w:sz w:val="28"/>
          <w:szCs w:val="28"/>
        </w:rPr>
        <w:t xml:space="preserve"> </w:t>
      </w:r>
      <w:r w:rsidRPr="006C62AF">
        <w:rPr>
          <w:sz w:val="28"/>
          <w:szCs w:val="28"/>
        </w:rPr>
        <w:t>технологий</w:t>
      </w:r>
      <w:r w:rsidRPr="006C62AF">
        <w:rPr>
          <w:spacing w:val="-57"/>
          <w:sz w:val="28"/>
          <w:szCs w:val="28"/>
        </w:rPr>
        <w:t xml:space="preserve"> </w:t>
      </w:r>
      <w:r w:rsidRPr="006C62AF">
        <w:rPr>
          <w:sz w:val="28"/>
          <w:szCs w:val="28"/>
        </w:rPr>
        <w:t>и</w:t>
      </w:r>
      <w:r w:rsidRPr="006C62AF">
        <w:rPr>
          <w:spacing w:val="-1"/>
          <w:sz w:val="28"/>
          <w:szCs w:val="28"/>
        </w:rPr>
        <w:t xml:space="preserve"> </w:t>
      </w:r>
      <w:r w:rsidRPr="006C62AF">
        <w:rPr>
          <w:sz w:val="28"/>
          <w:szCs w:val="28"/>
        </w:rPr>
        <w:t>методик воспитательной работы;</w:t>
      </w:r>
    </w:p>
    <w:p w:rsidR="000D722C" w:rsidRPr="006C62AF" w:rsidRDefault="00466544" w:rsidP="00BB72D6">
      <w:pPr>
        <w:pStyle w:val="a5"/>
        <w:numPr>
          <w:ilvl w:val="0"/>
          <w:numId w:val="6"/>
        </w:numPr>
        <w:tabs>
          <w:tab w:val="left" w:pos="142"/>
          <w:tab w:val="left" w:pos="809"/>
          <w:tab w:val="left" w:pos="10065"/>
        </w:tabs>
        <w:spacing w:before="20" w:line="360" w:lineRule="auto"/>
        <w:ind w:left="808" w:right="4" w:hanging="143"/>
        <w:rPr>
          <w:sz w:val="28"/>
          <w:szCs w:val="28"/>
        </w:rPr>
      </w:pPr>
      <w:r w:rsidRPr="006C62AF">
        <w:rPr>
          <w:sz w:val="28"/>
          <w:szCs w:val="28"/>
        </w:rPr>
        <w:t>Развитие</w:t>
      </w:r>
      <w:r w:rsidRPr="006C62AF">
        <w:rPr>
          <w:spacing w:val="-5"/>
          <w:sz w:val="28"/>
          <w:szCs w:val="28"/>
        </w:rPr>
        <w:t xml:space="preserve"> </w:t>
      </w:r>
      <w:r w:rsidRPr="006C62AF">
        <w:rPr>
          <w:sz w:val="28"/>
          <w:szCs w:val="28"/>
        </w:rPr>
        <w:t>различных</w:t>
      </w:r>
      <w:r w:rsidRPr="006C62AF">
        <w:rPr>
          <w:spacing w:val="-1"/>
          <w:sz w:val="28"/>
          <w:szCs w:val="28"/>
        </w:rPr>
        <w:t xml:space="preserve"> </w:t>
      </w:r>
      <w:r w:rsidRPr="006C62AF">
        <w:rPr>
          <w:sz w:val="28"/>
          <w:szCs w:val="28"/>
        </w:rPr>
        <w:t>форм</w:t>
      </w:r>
      <w:r w:rsidRPr="006C62AF">
        <w:rPr>
          <w:spacing w:val="-2"/>
          <w:sz w:val="28"/>
          <w:szCs w:val="28"/>
        </w:rPr>
        <w:t xml:space="preserve"> </w:t>
      </w:r>
      <w:r w:rsidRPr="006C62AF">
        <w:rPr>
          <w:sz w:val="28"/>
          <w:szCs w:val="28"/>
        </w:rPr>
        <w:t>ученического</w:t>
      </w:r>
      <w:r w:rsidRPr="006C62AF">
        <w:rPr>
          <w:spacing w:val="-3"/>
          <w:sz w:val="28"/>
          <w:szCs w:val="28"/>
        </w:rPr>
        <w:t xml:space="preserve"> </w:t>
      </w:r>
      <w:r w:rsidRPr="006C62AF">
        <w:rPr>
          <w:sz w:val="28"/>
          <w:szCs w:val="28"/>
        </w:rPr>
        <w:t>самоуправления;</w:t>
      </w:r>
    </w:p>
    <w:p w:rsidR="000D722C" w:rsidRPr="006C62AF" w:rsidRDefault="00466544" w:rsidP="00BB72D6">
      <w:pPr>
        <w:pStyle w:val="a5"/>
        <w:numPr>
          <w:ilvl w:val="0"/>
          <w:numId w:val="6"/>
        </w:numPr>
        <w:tabs>
          <w:tab w:val="left" w:pos="142"/>
          <w:tab w:val="left" w:pos="809"/>
          <w:tab w:val="left" w:pos="10065"/>
        </w:tabs>
        <w:spacing w:before="3" w:line="360" w:lineRule="auto"/>
        <w:ind w:left="808" w:right="4" w:hanging="143"/>
        <w:rPr>
          <w:sz w:val="28"/>
          <w:szCs w:val="28"/>
        </w:rPr>
      </w:pPr>
      <w:r w:rsidRPr="006C62AF">
        <w:rPr>
          <w:sz w:val="28"/>
          <w:szCs w:val="28"/>
        </w:rPr>
        <w:t>Дальнейшее</w:t>
      </w:r>
      <w:r w:rsidRPr="006C62AF">
        <w:rPr>
          <w:spacing w:val="-4"/>
          <w:sz w:val="28"/>
          <w:szCs w:val="28"/>
        </w:rPr>
        <w:t xml:space="preserve"> </w:t>
      </w:r>
      <w:r w:rsidRPr="006C62AF">
        <w:rPr>
          <w:sz w:val="28"/>
          <w:szCs w:val="28"/>
        </w:rPr>
        <w:t>развитие</w:t>
      </w:r>
      <w:r w:rsidRPr="006C62AF">
        <w:rPr>
          <w:spacing w:val="-4"/>
          <w:sz w:val="28"/>
          <w:szCs w:val="28"/>
        </w:rPr>
        <w:t xml:space="preserve"> </w:t>
      </w:r>
      <w:r w:rsidRPr="006C62AF">
        <w:rPr>
          <w:sz w:val="28"/>
          <w:szCs w:val="28"/>
        </w:rPr>
        <w:t>и</w:t>
      </w:r>
      <w:r w:rsidRPr="006C62AF">
        <w:rPr>
          <w:spacing w:val="-5"/>
          <w:sz w:val="28"/>
          <w:szCs w:val="28"/>
        </w:rPr>
        <w:t xml:space="preserve"> </w:t>
      </w:r>
      <w:r w:rsidRPr="006C62AF">
        <w:rPr>
          <w:sz w:val="28"/>
          <w:szCs w:val="28"/>
        </w:rPr>
        <w:t>совершенствование</w:t>
      </w:r>
      <w:r w:rsidRPr="006C62AF">
        <w:rPr>
          <w:spacing w:val="-4"/>
          <w:sz w:val="28"/>
          <w:szCs w:val="28"/>
        </w:rPr>
        <w:t xml:space="preserve"> </w:t>
      </w:r>
      <w:r w:rsidRPr="006C62AF">
        <w:rPr>
          <w:sz w:val="28"/>
          <w:szCs w:val="28"/>
        </w:rPr>
        <w:t>системы</w:t>
      </w:r>
      <w:r w:rsidRPr="006C62AF">
        <w:rPr>
          <w:spacing w:val="-2"/>
          <w:sz w:val="28"/>
          <w:szCs w:val="28"/>
        </w:rPr>
        <w:t xml:space="preserve"> </w:t>
      </w:r>
      <w:r w:rsidRPr="006C62AF">
        <w:rPr>
          <w:sz w:val="28"/>
          <w:szCs w:val="28"/>
        </w:rPr>
        <w:t>дополнительного</w:t>
      </w:r>
      <w:r w:rsidRPr="006C62AF">
        <w:rPr>
          <w:spacing w:val="-3"/>
          <w:sz w:val="28"/>
          <w:szCs w:val="28"/>
        </w:rPr>
        <w:t xml:space="preserve"> </w:t>
      </w:r>
      <w:r w:rsidRPr="006C62AF">
        <w:rPr>
          <w:sz w:val="28"/>
          <w:szCs w:val="28"/>
        </w:rPr>
        <w:t>образования</w:t>
      </w:r>
      <w:r w:rsidRPr="006C62AF">
        <w:rPr>
          <w:spacing w:val="-3"/>
          <w:sz w:val="28"/>
          <w:szCs w:val="28"/>
        </w:rPr>
        <w:t xml:space="preserve"> </w:t>
      </w:r>
      <w:r w:rsidRPr="006C62AF">
        <w:rPr>
          <w:sz w:val="28"/>
          <w:szCs w:val="28"/>
        </w:rPr>
        <w:t>в</w:t>
      </w:r>
      <w:r w:rsidRPr="006C62AF">
        <w:rPr>
          <w:spacing w:val="-4"/>
          <w:sz w:val="28"/>
          <w:szCs w:val="28"/>
        </w:rPr>
        <w:t xml:space="preserve"> </w:t>
      </w:r>
      <w:r w:rsidRPr="006C62AF">
        <w:rPr>
          <w:sz w:val="28"/>
          <w:szCs w:val="28"/>
        </w:rPr>
        <w:t>школе;</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tabs>
          <w:tab w:val="left" w:pos="142"/>
          <w:tab w:val="left" w:pos="10065"/>
        </w:tabs>
        <w:spacing w:line="360" w:lineRule="auto"/>
        <w:ind w:left="4181" w:right="4" w:hanging="1789"/>
        <w:jc w:val="both"/>
        <w:rPr>
          <w:b/>
          <w:sz w:val="28"/>
          <w:szCs w:val="28"/>
        </w:rPr>
      </w:pPr>
      <w:r w:rsidRPr="006C62AF">
        <w:rPr>
          <w:b/>
          <w:sz w:val="28"/>
          <w:szCs w:val="28"/>
        </w:rPr>
        <w:t>Приоритетные</w:t>
      </w:r>
      <w:r w:rsidRPr="006C62AF">
        <w:rPr>
          <w:b/>
          <w:spacing w:val="32"/>
          <w:sz w:val="28"/>
          <w:szCs w:val="28"/>
        </w:rPr>
        <w:t xml:space="preserve"> </w:t>
      </w:r>
      <w:r w:rsidRPr="006C62AF">
        <w:rPr>
          <w:b/>
          <w:sz w:val="28"/>
          <w:szCs w:val="28"/>
        </w:rPr>
        <w:t>направления</w:t>
      </w:r>
      <w:r w:rsidRPr="006C62AF">
        <w:rPr>
          <w:b/>
          <w:spacing w:val="36"/>
          <w:sz w:val="28"/>
          <w:szCs w:val="28"/>
        </w:rPr>
        <w:t xml:space="preserve"> </w:t>
      </w:r>
      <w:r w:rsidRPr="006C62AF">
        <w:rPr>
          <w:b/>
          <w:sz w:val="28"/>
          <w:szCs w:val="28"/>
        </w:rPr>
        <w:t>в</w:t>
      </w:r>
      <w:r w:rsidRPr="006C62AF">
        <w:rPr>
          <w:b/>
          <w:spacing w:val="37"/>
          <w:sz w:val="28"/>
          <w:szCs w:val="28"/>
        </w:rPr>
        <w:t xml:space="preserve"> </w:t>
      </w:r>
      <w:r w:rsidRPr="006C62AF">
        <w:rPr>
          <w:b/>
          <w:sz w:val="28"/>
          <w:szCs w:val="28"/>
        </w:rPr>
        <w:t>воспитательной</w:t>
      </w:r>
      <w:r w:rsidRPr="006C62AF">
        <w:rPr>
          <w:b/>
          <w:spacing w:val="36"/>
          <w:sz w:val="28"/>
          <w:szCs w:val="28"/>
        </w:rPr>
        <w:t xml:space="preserve"> </w:t>
      </w:r>
      <w:r w:rsidRPr="006C62AF">
        <w:rPr>
          <w:b/>
          <w:sz w:val="28"/>
          <w:szCs w:val="28"/>
        </w:rPr>
        <w:t>работе</w:t>
      </w:r>
      <w:r w:rsidRPr="006C62AF">
        <w:rPr>
          <w:b/>
          <w:spacing w:val="36"/>
          <w:sz w:val="28"/>
          <w:szCs w:val="28"/>
        </w:rPr>
        <w:t xml:space="preserve"> </w:t>
      </w:r>
      <w:r w:rsidRPr="006C62AF">
        <w:rPr>
          <w:b/>
          <w:sz w:val="28"/>
          <w:szCs w:val="28"/>
        </w:rPr>
        <w:t>на</w:t>
      </w:r>
      <w:r w:rsidRPr="006C62AF">
        <w:rPr>
          <w:b/>
          <w:spacing w:val="-57"/>
          <w:sz w:val="28"/>
          <w:szCs w:val="28"/>
        </w:rPr>
        <w:t xml:space="preserve"> </w:t>
      </w:r>
      <w:r w:rsidRPr="006C62AF">
        <w:rPr>
          <w:b/>
          <w:sz w:val="28"/>
          <w:szCs w:val="28"/>
        </w:rPr>
        <w:t>2021-2025</w:t>
      </w:r>
      <w:r w:rsidRPr="006C62AF">
        <w:rPr>
          <w:b/>
          <w:spacing w:val="59"/>
          <w:sz w:val="28"/>
          <w:szCs w:val="28"/>
        </w:rPr>
        <w:t xml:space="preserve"> </w:t>
      </w:r>
      <w:r w:rsidRPr="006C62AF">
        <w:rPr>
          <w:b/>
          <w:sz w:val="28"/>
          <w:szCs w:val="28"/>
        </w:rPr>
        <w:t>учебный год</w:t>
      </w:r>
    </w:p>
    <w:p w:rsidR="000D722C" w:rsidRPr="006C62AF" w:rsidRDefault="000D722C" w:rsidP="00BB72D6">
      <w:pPr>
        <w:pStyle w:val="a3"/>
        <w:tabs>
          <w:tab w:val="left" w:pos="142"/>
          <w:tab w:val="left" w:pos="10065"/>
        </w:tabs>
        <w:spacing w:before="8" w:line="360" w:lineRule="auto"/>
        <w:ind w:left="0" w:right="4"/>
        <w:rPr>
          <w:b/>
          <w:sz w:val="28"/>
          <w:szCs w:val="28"/>
        </w:rPr>
      </w:pPr>
    </w:p>
    <w:p w:rsidR="000D722C" w:rsidRPr="006C62AF" w:rsidRDefault="00466544" w:rsidP="00BB72D6">
      <w:pPr>
        <w:pStyle w:val="2"/>
        <w:numPr>
          <w:ilvl w:val="0"/>
          <w:numId w:val="5"/>
        </w:numPr>
        <w:tabs>
          <w:tab w:val="left" w:pos="142"/>
          <w:tab w:val="left" w:pos="953"/>
          <w:tab w:val="left" w:pos="10065"/>
        </w:tabs>
        <w:spacing w:before="0" w:line="360" w:lineRule="auto"/>
        <w:ind w:right="4" w:hanging="287"/>
        <w:jc w:val="both"/>
        <w:rPr>
          <w:sz w:val="28"/>
          <w:szCs w:val="28"/>
        </w:rPr>
      </w:pPr>
      <w:r w:rsidRPr="006C62AF">
        <w:rPr>
          <w:sz w:val="28"/>
          <w:szCs w:val="28"/>
        </w:rPr>
        <w:t>Интеллектуально</w:t>
      </w:r>
      <w:r w:rsidRPr="006C62AF">
        <w:rPr>
          <w:spacing w:val="-1"/>
          <w:sz w:val="28"/>
          <w:szCs w:val="28"/>
        </w:rPr>
        <w:t xml:space="preserve"> </w:t>
      </w:r>
      <w:r w:rsidRPr="006C62AF">
        <w:rPr>
          <w:sz w:val="28"/>
          <w:szCs w:val="28"/>
        </w:rPr>
        <w:t>–</w:t>
      </w:r>
      <w:r w:rsidRPr="006C62AF">
        <w:rPr>
          <w:spacing w:val="-2"/>
          <w:sz w:val="28"/>
          <w:szCs w:val="28"/>
        </w:rPr>
        <w:t xml:space="preserve"> </w:t>
      </w:r>
      <w:r w:rsidRPr="006C62AF">
        <w:rPr>
          <w:sz w:val="28"/>
          <w:szCs w:val="28"/>
        </w:rPr>
        <w:t>познавательное</w:t>
      </w:r>
    </w:p>
    <w:p w:rsidR="000D722C" w:rsidRPr="006C62AF" w:rsidRDefault="00466544" w:rsidP="00BB72D6">
      <w:pPr>
        <w:pStyle w:val="a5"/>
        <w:numPr>
          <w:ilvl w:val="0"/>
          <w:numId w:val="7"/>
        </w:numPr>
        <w:tabs>
          <w:tab w:val="left" w:pos="142"/>
          <w:tab w:val="left" w:pos="953"/>
          <w:tab w:val="left" w:pos="10065"/>
        </w:tabs>
        <w:spacing w:before="1" w:line="360" w:lineRule="auto"/>
        <w:ind w:right="4" w:firstLine="0"/>
        <w:rPr>
          <w:rFonts w:ascii="Symbol" w:hAnsi="Symbol"/>
          <w:sz w:val="28"/>
          <w:szCs w:val="28"/>
        </w:rPr>
      </w:pPr>
      <w:r w:rsidRPr="006C62AF">
        <w:rPr>
          <w:sz w:val="28"/>
          <w:szCs w:val="28"/>
        </w:rPr>
        <w:t>формирование</w:t>
      </w:r>
      <w:r w:rsidRPr="006C62AF">
        <w:rPr>
          <w:spacing w:val="53"/>
          <w:sz w:val="28"/>
          <w:szCs w:val="28"/>
        </w:rPr>
        <w:t xml:space="preserve"> </w:t>
      </w:r>
      <w:r w:rsidRPr="006C62AF">
        <w:rPr>
          <w:sz w:val="28"/>
          <w:szCs w:val="28"/>
        </w:rPr>
        <w:t>навыка</w:t>
      </w:r>
      <w:r w:rsidRPr="006C62AF">
        <w:rPr>
          <w:spacing w:val="54"/>
          <w:sz w:val="28"/>
          <w:szCs w:val="28"/>
        </w:rPr>
        <w:t xml:space="preserve"> </w:t>
      </w:r>
      <w:r w:rsidRPr="006C62AF">
        <w:rPr>
          <w:sz w:val="28"/>
          <w:szCs w:val="28"/>
        </w:rPr>
        <w:t>общения</w:t>
      </w:r>
      <w:r w:rsidRPr="006C62AF">
        <w:rPr>
          <w:spacing w:val="54"/>
          <w:sz w:val="28"/>
          <w:szCs w:val="28"/>
        </w:rPr>
        <w:t xml:space="preserve"> </w:t>
      </w:r>
      <w:r w:rsidRPr="006C62AF">
        <w:rPr>
          <w:sz w:val="28"/>
          <w:szCs w:val="28"/>
        </w:rPr>
        <w:t>в</w:t>
      </w:r>
      <w:r w:rsidRPr="006C62AF">
        <w:rPr>
          <w:spacing w:val="53"/>
          <w:sz w:val="28"/>
          <w:szCs w:val="28"/>
        </w:rPr>
        <w:t xml:space="preserve"> </w:t>
      </w:r>
      <w:r w:rsidRPr="006C62AF">
        <w:rPr>
          <w:sz w:val="28"/>
          <w:szCs w:val="28"/>
        </w:rPr>
        <w:t>коллективной</w:t>
      </w:r>
      <w:r w:rsidRPr="006C62AF">
        <w:rPr>
          <w:spacing w:val="56"/>
          <w:sz w:val="28"/>
          <w:szCs w:val="28"/>
        </w:rPr>
        <w:t xml:space="preserve"> </w:t>
      </w:r>
      <w:r w:rsidRPr="006C62AF">
        <w:rPr>
          <w:sz w:val="28"/>
          <w:szCs w:val="28"/>
        </w:rPr>
        <w:t>деятельности</w:t>
      </w:r>
      <w:r w:rsidRPr="006C62AF">
        <w:rPr>
          <w:spacing w:val="3"/>
          <w:sz w:val="28"/>
          <w:szCs w:val="28"/>
        </w:rPr>
        <w:t xml:space="preserve"> </w:t>
      </w:r>
      <w:r w:rsidRPr="006C62AF">
        <w:rPr>
          <w:sz w:val="28"/>
          <w:szCs w:val="28"/>
        </w:rPr>
        <w:lastRenderedPageBreak/>
        <w:t>школьников</w:t>
      </w:r>
      <w:r w:rsidRPr="006C62AF">
        <w:rPr>
          <w:spacing w:val="53"/>
          <w:sz w:val="28"/>
          <w:szCs w:val="28"/>
        </w:rPr>
        <w:t xml:space="preserve"> </w:t>
      </w:r>
      <w:r w:rsidRPr="006C62AF">
        <w:rPr>
          <w:sz w:val="28"/>
          <w:szCs w:val="28"/>
        </w:rPr>
        <w:t>как</w:t>
      </w:r>
      <w:r w:rsidRPr="006C62AF">
        <w:rPr>
          <w:spacing w:val="56"/>
          <w:sz w:val="28"/>
          <w:szCs w:val="28"/>
        </w:rPr>
        <w:t xml:space="preserve"> </w:t>
      </w:r>
      <w:r w:rsidRPr="006C62AF">
        <w:rPr>
          <w:sz w:val="28"/>
          <w:szCs w:val="28"/>
        </w:rPr>
        <w:t>основы</w:t>
      </w:r>
      <w:r w:rsidRPr="006C62AF">
        <w:rPr>
          <w:spacing w:val="-57"/>
          <w:sz w:val="28"/>
          <w:szCs w:val="28"/>
        </w:rPr>
        <w:t xml:space="preserve"> </w:t>
      </w:r>
      <w:r w:rsidRPr="006C62AF">
        <w:rPr>
          <w:sz w:val="28"/>
          <w:szCs w:val="28"/>
        </w:rPr>
        <w:t>новой</w:t>
      </w:r>
      <w:r w:rsidRPr="006C62AF">
        <w:rPr>
          <w:spacing w:val="-1"/>
          <w:sz w:val="28"/>
          <w:szCs w:val="28"/>
        </w:rPr>
        <w:t xml:space="preserve"> </w:t>
      </w:r>
      <w:r w:rsidRPr="006C62AF">
        <w:rPr>
          <w:sz w:val="28"/>
          <w:szCs w:val="28"/>
        </w:rPr>
        <w:t>социальной ситуации развития;</w:t>
      </w:r>
    </w:p>
    <w:p w:rsidR="000D722C" w:rsidRPr="006C62AF" w:rsidRDefault="00466544" w:rsidP="00BB72D6">
      <w:pPr>
        <w:pStyle w:val="a5"/>
        <w:numPr>
          <w:ilvl w:val="0"/>
          <w:numId w:val="7"/>
        </w:numPr>
        <w:tabs>
          <w:tab w:val="left" w:pos="142"/>
          <w:tab w:val="left" w:pos="953"/>
          <w:tab w:val="left" w:pos="5057"/>
          <w:tab w:val="left" w:pos="6473"/>
          <w:tab w:val="left" w:pos="7889"/>
          <w:tab w:val="left" w:pos="10065"/>
        </w:tabs>
        <w:spacing w:before="4" w:line="360" w:lineRule="auto"/>
        <w:ind w:left="952" w:right="4" w:hanging="287"/>
        <w:rPr>
          <w:rFonts w:ascii="Symbol" w:hAnsi="Symbol"/>
          <w:sz w:val="28"/>
          <w:szCs w:val="28"/>
        </w:rPr>
      </w:pPr>
      <w:r w:rsidRPr="006C62AF">
        <w:rPr>
          <w:sz w:val="28"/>
          <w:szCs w:val="28"/>
        </w:rPr>
        <w:t>формирование</w:t>
      </w:r>
      <w:r w:rsidRPr="006C62AF">
        <w:rPr>
          <w:spacing w:val="-3"/>
          <w:sz w:val="28"/>
          <w:szCs w:val="28"/>
        </w:rPr>
        <w:t xml:space="preserve"> </w:t>
      </w:r>
      <w:r w:rsidRPr="006C62AF">
        <w:rPr>
          <w:sz w:val="28"/>
          <w:szCs w:val="28"/>
        </w:rPr>
        <w:t>интеллектуальной</w:t>
      </w:r>
      <w:r w:rsidRPr="006C62AF">
        <w:rPr>
          <w:sz w:val="28"/>
          <w:szCs w:val="28"/>
        </w:rPr>
        <w:tab/>
        <w:t>культуры,</w:t>
      </w:r>
      <w:r w:rsidRPr="006C62AF">
        <w:rPr>
          <w:sz w:val="28"/>
          <w:szCs w:val="28"/>
        </w:rPr>
        <w:tab/>
        <w:t>развитие</w:t>
      </w:r>
      <w:r w:rsidRPr="006C62AF">
        <w:rPr>
          <w:sz w:val="28"/>
          <w:szCs w:val="28"/>
        </w:rPr>
        <w:tab/>
        <w:t>кругозора</w:t>
      </w:r>
      <w:r w:rsidRPr="006C62AF">
        <w:rPr>
          <w:spacing w:val="-3"/>
          <w:sz w:val="28"/>
          <w:szCs w:val="28"/>
        </w:rPr>
        <w:t xml:space="preserve"> </w:t>
      </w:r>
      <w:r w:rsidRPr="006C62AF">
        <w:rPr>
          <w:sz w:val="28"/>
          <w:szCs w:val="28"/>
        </w:rPr>
        <w:t>и</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любознательности,</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том</w:t>
      </w:r>
      <w:r w:rsidRPr="006C62AF">
        <w:rPr>
          <w:spacing w:val="-3"/>
          <w:sz w:val="28"/>
          <w:szCs w:val="28"/>
        </w:rPr>
        <w:t xml:space="preserve"> </w:t>
      </w:r>
      <w:r w:rsidRPr="006C62AF">
        <w:rPr>
          <w:sz w:val="28"/>
          <w:szCs w:val="28"/>
        </w:rPr>
        <w:t>числе</w:t>
      </w:r>
      <w:r w:rsidRPr="006C62AF">
        <w:rPr>
          <w:spacing w:val="-4"/>
          <w:sz w:val="28"/>
          <w:szCs w:val="28"/>
        </w:rPr>
        <w:t xml:space="preserve"> </w:t>
      </w:r>
      <w:r w:rsidRPr="006C62AF">
        <w:rPr>
          <w:sz w:val="28"/>
          <w:szCs w:val="28"/>
        </w:rPr>
        <w:t>посредством</w:t>
      </w:r>
      <w:r w:rsidRPr="006C62AF">
        <w:rPr>
          <w:spacing w:val="-3"/>
          <w:sz w:val="28"/>
          <w:szCs w:val="28"/>
        </w:rPr>
        <w:t xml:space="preserve"> </w:t>
      </w:r>
      <w:r w:rsidRPr="006C62AF">
        <w:rPr>
          <w:sz w:val="28"/>
          <w:szCs w:val="28"/>
        </w:rPr>
        <w:t>предметных</w:t>
      </w:r>
      <w:r w:rsidRPr="006C62AF">
        <w:rPr>
          <w:spacing w:val="-1"/>
          <w:sz w:val="28"/>
          <w:szCs w:val="28"/>
        </w:rPr>
        <w:t xml:space="preserve"> </w:t>
      </w:r>
      <w:r w:rsidRPr="006C62AF">
        <w:rPr>
          <w:sz w:val="28"/>
          <w:szCs w:val="28"/>
        </w:rPr>
        <w:t>недель;</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формирование</w:t>
      </w:r>
      <w:r w:rsidRPr="006C62AF">
        <w:rPr>
          <w:spacing w:val="-6"/>
          <w:sz w:val="28"/>
          <w:szCs w:val="28"/>
        </w:rPr>
        <w:t xml:space="preserve"> </w:t>
      </w:r>
      <w:r w:rsidRPr="006C62AF">
        <w:rPr>
          <w:sz w:val="28"/>
          <w:szCs w:val="28"/>
        </w:rPr>
        <w:t>и</w:t>
      </w:r>
      <w:r w:rsidRPr="006C62AF">
        <w:rPr>
          <w:spacing w:val="-4"/>
          <w:sz w:val="28"/>
          <w:szCs w:val="28"/>
        </w:rPr>
        <w:t xml:space="preserve"> </w:t>
      </w:r>
      <w:r w:rsidRPr="006C62AF">
        <w:rPr>
          <w:sz w:val="28"/>
          <w:szCs w:val="28"/>
        </w:rPr>
        <w:t>развитие</w:t>
      </w:r>
      <w:r w:rsidRPr="006C62AF">
        <w:rPr>
          <w:spacing w:val="-5"/>
          <w:sz w:val="28"/>
          <w:szCs w:val="28"/>
        </w:rPr>
        <w:t xml:space="preserve"> </w:t>
      </w:r>
      <w:r w:rsidRPr="006C62AF">
        <w:rPr>
          <w:sz w:val="28"/>
          <w:szCs w:val="28"/>
        </w:rPr>
        <w:t>познавательной</w:t>
      </w:r>
      <w:r w:rsidRPr="006C62AF">
        <w:rPr>
          <w:spacing w:val="-4"/>
          <w:sz w:val="28"/>
          <w:szCs w:val="28"/>
        </w:rPr>
        <w:t xml:space="preserve"> </w:t>
      </w:r>
      <w:r w:rsidRPr="006C62AF">
        <w:rPr>
          <w:sz w:val="28"/>
          <w:szCs w:val="28"/>
        </w:rPr>
        <w:t>мотивации</w:t>
      </w:r>
      <w:r w:rsidRPr="006C62AF">
        <w:rPr>
          <w:spacing w:val="-4"/>
          <w:sz w:val="28"/>
          <w:szCs w:val="28"/>
        </w:rPr>
        <w:t xml:space="preserve"> </w:t>
      </w:r>
      <w:r w:rsidRPr="006C62AF">
        <w:rPr>
          <w:sz w:val="28"/>
          <w:szCs w:val="28"/>
        </w:rPr>
        <w:t>обучающихся;</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организация</w:t>
      </w:r>
      <w:r w:rsidRPr="006C62AF">
        <w:rPr>
          <w:spacing w:val="-6"/>
          <w:sz w:val="28"/>
          <w:szCs w:val="28"/>
        </w:rPr>
        <w:t xml:space="preserve"> </w:t>
      </w:r>
      <w:r w:rsidRPr="006C62AF">
        <w:rPr>
          <w:sz w:val="28"/>
          <w:szCs w:val="28"/>
        </w:rPr>
        <w:t>научно-исследовательской</w:t>
      </w:r>
      <w:r w:rsidRPr="006C62AF">
        <w:rPr>
          <w:spacing w:val="-5"/>
          <w:sz w:val="28"/>
          <w:szCs w:val="28"/>
        </w:rPr>
        <w:t xml:space="preserve"> </w:t>
      </w:r>
      <w:r w:rsidRPr="006C62AF">
        <w:rPr>
          <w:sz w:val="28"/>
          <w:szCs w:val="28"/>
        </w:rPr>
        <w:t>деятельности;</w:t>
      </w:r>
    </w:p>
    <w:p w:rsidR="000D722C" w:rsidRPr="006C62AF" w:rsidRDefault="00466544" w:rsidP="00BB72D6">
      <w:pPr>
        <w:pStyle w:val="a5"/>
        <w:numPr>
          <w:ilvl w:val="0"/>
          <w:numId w:val="7"/>
        </w:numPr>
        <w:tabs>
          <w:tab w:val="left" w:pos="142"/>
          <w:tab w:val="left" w:pos="953"/>
          <w:tab w:val="left" w:pos="2369"/>
          <w:tab w:val="left" w:pos="3861"/>
          <w:tab w:val="left" w:pos="5288"/>
          <w:tab w:val="left" w:pos="6954"/>
          <w:tab w:val="left" w:pos="8499"/>
          <w:tab w:val="left" w:pos="10065"/>
        </w:tabs>
        <w:spacing w:before="6" w:line="360" w:lineRule="auto"/>
        <w:ind w:right="4" w:firstLine="0"/>
        <w:rPr>
          <w:rFonts w:ascii="Symbol" w:hAnsi="Symbol"/>
          <w:sz w:val="28"/>
          <w:szCs w:val="28"/>
        </w:rPr>
      </w:pPr>
      <w:r w:rsidRPr="006C62AF">
        <w:rPr>
          <w:sz w:val="28"/>
          <w:szCs w:val="28"/>
        </w:rPr>
        <w:t>реализации</w:t>
      </w:r>
      <w:r w:rsidRPr="006C62AF">
        <w:rPr>
          <w:sz w:val="28"/>
          <w:szCs w:val="28"/>
        </w:rPr>
        <w:tab/>
        <w:t>творческого</w:t>
      </w:r>
      <w:r w:rsidRPr="006C62AF">
        <w:rPr>
          <w:sz w:val="28"/>
          <w:szCs w:val="28"/>
        </w:rPr>
        <w:tab/>
        <w:t>потенциала</w:t>
      </w:r>
      <w:r w:rsidRPr="006C62AF">
        <w:rPr>
          <w:sz w:val="28"/>
          <w:szCs w:val="28"/>
        </w:rPr>
        <w:tab/>
        <w:t>обучающихся</w:t>
      </w:r>
      <w:r w:rsidRPr="006C62AF">
        <w:rPr>
          <w:sz w:val="28"/>
          <w:szCs w:val="28"/>
        </w:rPr>
        <w:tab/>
        <w:t>посредством</w:t>
      </w:r>
      <w:r w:rsidRPr="006C62AF">
        <w:rPr>
          <w:sz w:val="28"/>
          <w:szCs w:val="28"/>
        </w:rPr>
        <w:tab/>
      </w:r>
      <w:r w:rsidRPr="006C62AF">
        <w:rPr>
          <w:spacing w:val="-1"/>
          <w:sz w:val="28"/>
          <w:szCs w:val="28"/>
        </w:rPr>
        <w:t>дополнительного</w:t>
      </w:r>
      <w:r w:rsidRPr="006C62AF">
        <w:rPr>
          <w:spacing w:val="-57"/>
          <w:sz w:val="28"/>
          <w:szCs w:val="28"/>
        </w:rPr>
        <w:t xml:space="preserve"> </w:t>
      </w:r>
      <w:r w:rsidRPr="006C62AF">
        <w:rPr>
          <w:sz w:val="28"/>
          <w:szCs w:val="28"/>
        </w:rPr>
        <w:t>образования</w:t>
      </w:r>
      <w:r w:rsidRPr="006C62AF">
        <w:rPr>
          <w:spacing w:val="-1"/>
          <w:sz w:val="28"/>
          <w:szCs w:val="28"/>
        </w:rPr>
        <w:t xml:space="preserve"> </w:t>
      </w:r>
      <w:r w:rsidRPr="006C62AF">
        <w:rPr>
          <w:sz w:val="28"/>
          <w:szCs w:val="28"/>
        </w:rPr>
        <w:t>и внеурочной деятельности;</w:t>
      </w:r>
    </w:p>
    <w:p w:rsidR="000D722C" w:rsidRPr="006C62AF" w:rsidRDefault="00466544" w:rsidP="00BB72D6">
      <w:pPr>
        <w:pStyle w:val="a5"/>
        <w:numPr>
          <w:ilvl w:val="0"/>
          <w:numId w:val="7"/>
        </w:numPr>
        <w:tabs>
          <w:tab w:val="left" w:pos="142"/>
          <w:tab w:val="left" w:pos="953"/>
          <w:tab w:val="left" w:pos="10065"/>
        </w:tabs>
        <w:spacing w:before="9" w:line="360" w:lineRule="auto"/>
        <w:ind w:right="4" w:firstLine="0"/>
        <w:rPr>
          <w:rFonts w:ascii="Symbol" w:hAnsi="Symbol"/>
          <w:sz w:val="28"/>
          <w:szCs w:val="28"/>
        </w:rPr>
      </w:pPr>
      <w:r w:rsidRPr="006C62AF">
        <w:rPr>
          <w:sz w:val="28"/>
          <w:szCs w:val="28"/>
        </w:rPr>
        <w:t>мотивация</w:t>
      </w:r>
      <w:r w:rsidRPr="006C62AF">
        <w:rPr>
          <w:spacing w:val="43"/>
          <w:sz w:val="28"/>
          <w:szCs w:val="28"/>
        </w:rPr>
        <w:t xml:space="preserve"> </w:t>
      </w:r>
      <w:r w:rsidRPr="006C62AF">
        <w:rPr>
          <w:sz w:val="28"/>
          <w:szCs w:val="28"/>
        </w:rPr>
        <w:t>на</w:t>
      </w:r>
      <w:r w:rsidRPr="006C62AF">
        <w:rPr>
          <w:spacing w:val="44"/>
          <w:sz w:val="28"/>
          <w:szCs w:val="28"/>
        </w:rPr>
        <w:t xml:space="preserve"> </w:t>
      </w:r>
      <w:r w:rsidRPr="006C62AF">
        <w:rPr>
          <w:sz w:val="28"/>
          <w:szCs w:val="28"/>
        </w:rPr>
        <w:t>участие</w:t>
      </w:r>
      <w:r w:rsidRPr="006C62AF">
        <w:rPr>
          <w:spacing w:val="44"/>
          <w:sz w:val="28"/>
          <w:szCs w:val="28"/>
        </w:rPr>
        <w:t xml:space="preserve"> </w:t>
      </w:r>
      <w:r w:rsidRPr="006C62AF">
        <w:rPr>
          <w:sz w:val="28"/>
          <w:szCs w:val="28"/>
        </w:rPr>
        <w:t>в</w:t>
      </w:r>
      <w:r w:rsidRPr="006C62AF">
        <w:rPr>
          <w:spacing w:val="43"/>
          <w:sz w:val="28"/>
          <w:szCs w:val="28"/>
        </w:rPr>
        <w:t xml:space="preserve"> </w:t>
      </w:r>
      <w:r w:rsidRPr="006C62AF">
        <w:rPr>
          <w:sz w:val="28"/>
          <w:szCs w:val="28"/>
        </w:rPr>
        <w:t>конкурсном</w:t>
      </w:r>
      <w:r w:rsidRPr="006C62AF">
        <w:rPr>
          <w:spacing w:val="42"/>
          <w:sz w:val="28"/>
          <w:szCs w:val="28"/>
        </w:rPr>
        <w:t xml:space="preserve"> </w:t>
      </w:r>
      <w:r w:rsidRPr="006C62AF">
        <w:rPr>
          <w:sz w:val="28"/>
          <w:szCs w:val="28"/>
        </w:rPr>
        <w:t>движении</w:t>
      </w:r>
      <w:r w:rsidRPr="006C62AF">
        <w:rPr>
          <w:spacing w:val="44"/>
          <w:sz w:val="28"/>
          <w:szCs w:val="28"/>
        </w:rPr>
        <w:t xml:space="preserve"> </w:t>
      </w:r>
      <w:r w:rsidRPr="006C62AF">
        <w:rPr>
          <w:sz w:val="28"/>
          <w:szCs w:val="28"/>
        </w:rPr>
        <w:t>по</w:t>
      </w:r>
      <w:r w:rsidRPr="006C62AF">
        <w:rPr>
          <w:spacing w:val="44"/>
          <w:sz w:val="28"/>
          <w:szCs w:val="28"/>
        </w:rPr>
        <w:t xml:space="preserve"> </w:t>
      </w:r>
      <w:r w:rsidRPr="006C62AF">
        <w:rPr>
          <w:sz w:val="28"/>
          <w:szCs w:val="28"/>
        </w:rPr>
        <w:t>своему</w:t>
      </w:r>
      <w:r w:rsidRPr="006C62AF">
        <w:rPr>
          <w:spacing w:val="38"/>
          <w:sz w:val="28"/>
          <w:szCs w:val="28"/>
        </w:rPr>
        <w:t xml:space="preserve"> </w:t>
      </w:r>
      <w:r w:rsidRPr="006C62AF">
        <w:rPr>
          <w:sz w:val="28"/>
          <w:szCs w:val="28"/>
        </w:rPr>
        <w:t>направлению,</w:t>
      </w:r>
      <w:r w:rsidRPr="006C62AF">
        <w:rPr>
          <w:spacing w:val="43"/>
          <w:sz w:val="28"/>
          <w:szCs w:val="28"/>
        </w:rPr>
        <w:t xml:space="preserve"> </w:t>
      </w:r>
      <w:r w:rsidRPr="006C62AF">
        <w:rPr>
          <w:sz w:val="28"/>
          <w:szCs w:val="28"/>
        </w:rPr>
        <w:t>как</w:t>
      </w:r>
      <w:r w:rsidRPr="006C62AF">
        <w:rPr>
          <w:spacing w:val="42"/>
          <w:sz w:val="28"/>
          <w:szCs w:val="28"/>
        </w:rPr>
        <w:t xml:space="preserve"> </w:t>
      </w:r>
      <w:r w:rsidRPr="006C62AF">
        <w:rPr>
          <w:sz w:val="28"/>
          <w:szCs w:val="28"/>
        </w:rPr>
        <w:t>на</w:t>
      </w:r>
      <w:r w:rsidRPr="006C62AF">
        <w:rPr>
          <w:spacing w:val="44"/>
          <w:sz w:val="28"/>
          <w:szCs w:val="28"/>
        </w:rPr>
        <w:t xml:space="preserve"> </w:t>
      </w:r>
      <w:r w:rsidRPr="006C62AF">
        <w:rPr>
          <w:sz w:val="28"/>
          <w:szCs w:val="28"/>
        </w:rPr>
        <w:t>уровне</w:t>
      </w:r>
      <w:r w:rsidRPr="006C62AF">
        <w:rPr>
          <w:spacing w:val="-57"/>
          <w:sz w:val="28"/>
          <w:szCs w:val="28"/>
        </w:rPr>
        <w:t xml:space="preserve"> </w:t>
      </w:r>
      <w:r w:rsidRPr="006C62AF">
        <w:rPr>
          <w:sz w:val="28"/>
          <w:szCs w:val="28"/>
        </w:rPr>
        <w:t>школы,</w:t>
      </w:r>
      <w:r w:rsidRPr="006C62AF">
        <w:rPr>
          <w:spacing w:val="-1"/>
          <w:sz w:val="28"/>
          <w:szCs w:val="28"/>
        </w:rPr>
        <w:t xml:space="preserve"> </w:t>
      </w:r>
      <w:r w:rsidRPr="006C62AF">
        <w:rPr>
          <w:sz w:val="28"/>
          <w:szCs w:val="28"/>
        </w:rPr>
        <w:t>так и</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уровне</w:t>
      </w:r>
      <w:r w:rsidRPr="006C62AF">
        <w:rPr>
          <w:spacing w:val="1"/>
          <w:sz w:val="28"/>
          <w:szCs w:val="28"/>
        </w:rPr>
        <w:t xml:space="preserve"> </w:t>
      </w:r>
      <w:r w:rsidRPr="006C62AF">
        <w:rPr>
          <w:sz w:val="28"/>
          <w:szCs w:val="28"/>
        </w:rPr>
        <w:t>поселка, региона,</w:t>
      </w:r>
      <w:r w:rsidRPr="006C62AF">
        <w:rPr>
          <w:spacing w:val="-1"/>
          <w:sz w:val="28"/>
          <w:szCs w:val="28"/>
        </w:rPr>
        <w:t xml:space="preserve"> </w:t>
      </w:r>
      <w:r w:rsidRPr="006C62AF">
        <w:rPr>
          <w:sz w:val="28"/>
          <w:szCs w:val="28"/>
        </w:rPr>
        <w:t>России и</w:t>
      </w:r>
      <w:r w:rsidRPr="006C62AF">
        <w:rPr>
          <w:spacing w:val="-2"/>
          <w:sz w:val="28"/>
          <w:szCs w:val="28"/>
        </w:rPr>
        <w:t xml:space="preserve"> </w:t>
      </w:r>
      <w:r w:rsidRPr="006C62AF">
        <w:rPr>
          <w:sz w:val="28"/>
          <w:szCs w:val="28"/>
        </w:rPr>
        <w:t>т. д.</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2"/>
        <w:numPr>
          <w:ilvl w:val="1"/>
          <w:numId w:val="5"/>
        </w:numPr>
        <w:tabs>
          <w:tab w:val="left" w:pos="142"/>
          <w:tab w:val="left" w:pos="1313"/>
          <w:tab w:val="left" w:pos="10065"/>
        </w:tabs>
        <w:spacing w:before="0" w:line="360" w:lineRule="auto"/>
        <w:ind w:right="4" w:hanging="361"/>
        <w:jc w:val="both"/>
        <w:rPr>
          <w:sz w:val="28"/>
          <w:szCs w:val="28"/>
        </w:rPr>
      </w:pPr>
      <w:r w:rsidRPr="006C62AF">
        <w:rPr>
          <w:sz w:val="28"/>
          <w:szCs w:val="28"/>
        </w:rPr>
        <w:t>Нравственное,</w:t>
      </w:r>
      <w:r w:rsidRPr="006C62AF">
        <w:rPr>
          <w:spacing w:val="-3"/>
          <w:sz w:val="28"/>
          <w:szCs w:val="28"/>
        </w:rPr>
        <w:t xml:space="preserve"> </w:t>
      </w:r>
      <w:r w:rsidRPr="006C62AF">
        <w:rPr>
          <w:sz w:val="28"/>
          <w:szCs w:val="28"/>
        </w:rPr>
        <w:t>правовое</w:t>
      </w:r>
      <w:r w:rsidRPr="006C62AF">
        <w:rPr>
          <w:spacing w:val="-4"/>
          <w:sz w:val="28"/>
          <w:szCs w:val="28"/>
        </w:rPr>
        <w:t xml:space="preserve"> </w:t>
      </w:r>
      <w:r w:rsidRPr="006C62AF">
        <w:rPr>
          <w:sz w:val="28"/>
          <w:szCs w:val="28"/>
        </w:rPr>
        <w:t>и</w:t>
      </w:r>
      <w:r w:rsidRPr="006C62AF">
        <w:rPr>
          <w:spacing w:val="-3"/>
          <w:sz w:val="28"/>
          <w:szCs w:val="28"/>
        </w:rPr>
        <w:t xml:space="preserve"> </w:t>
      </w:r>
      <w:r w:rsidRPr="006C62AF">
        <w:rPr>
          <w:sz w:val="28"/>
          <w:szCs w:val="28"/>
        </w:rPr>
        <w:t>профилактика</w:t>
      </w:r>
      <w:r w:rsidRPr="006C62AF">
        <w:rPr>
          <w:spacing w:val="-5"/>
          <w:sz w:val="28"/>
          <w:szCs w:val="28"/>
        </w:rPr>
        <w:t xml:space="preserve"> </w:t>
      </w:r>
      <w:r w:rsidRPr="006C62AF">
        <w:rPr>
          <w:sz w:val="28"/>
          <w:szCs w:val="28"/>
        </w:rPr>
        <w:t>асоциального</w:t>
      </w:r>
      <w:r w:rsidRPr="006C62AF">
        <w:rPr>
          <w:spacing w:val="-3"/>
          <w:sz w:val="28"/>
          <w:szCs w:val="28"/>
        </w:rPr>
        <w:t xml:space="preserve"> </w:t>
      </w:r>
      <w:r w:rsidRPr="006C62AF">
        <w:rPr>
          <w:sz w:val="28"/>
          <w:szCs w:val="28"/>
        </w:rPr>
        <w:t>поведения:</w:t>
      </w:r>
    </w:p>
    <w:p w:rsidR="000D722C" w:rsidRPr="006C62AF" w:rsidRDefault="00466544" w:rsidP="00BB72D6">
      <w:pPr>
        <w:pStyle w:val="a5"/>
        <w:numPr>
          <w:ilvl w:val="0"/>
          <w:numId w:val="1"/>
        </w:numPr>
        <w:tabs>
          <w:tab w:val="left" w:pos="142"/>
          <w:tab w:val="left" w:pos="973"/>
          <w:tab w:val="left" w:pos="975"/>
          <w:tab w:val="left" w:pos="2018"/>
          <w:tab w:val="left" w:pos="2815"/>
          <w:tab w:val="left" w:pos="4023"/>
          <w:tab w:val="left" w:pos="4894"/>
          <w:tab w:val="left" w:pos="6597"/>
          <w:tab w:val="left" w:pos="8434"/>
          <w:tab w:val="left" w:pos="9613"/>
          <w:tab w:val="left" w:pos="10065"/>
        </w:tabs>
        <w:spacing w:line="360" w:lineRule="auto"/>
        <w:ind w:right="4" w:firstLine="0"/>
        <w:rPr>
          <w:sz w:val="28"/>
          <w:szCs w:val="28"/>
        </w:rPr>
      </w:pPr>
      <w:r w:rsidRPr="006C62AF">
        <w:rPr>
          <w:sz w:val="28"/>
          <w:szCs w:val="28"/>
        </w:rPr>
        <w:t>научить</w:t>
      </w:r>
      <w:r w:rsidRPr="006C62AF">
        <w:rPr>
          <w:sz w:val="28"/>
          <w:szCs w:val="28"/>
        </w:rPr>
        <w:tab/>
        <w:t>детей</w:t>
      </w:r>
      <w:r w:rsidRPr="006C62AF">
        <w:rPr>
          <w:sz w:val="28"/>
          <w:szCs w:val="28"/>
        </w:rPr>
        <w:tab/>
        <w:t>понимать</w:t>
      </w:r>
      <w:r w:rsidRPr="006C62AF">
        <w:rPr>
          <w:sz w:val="28"/>
          <w:szCs w:val="28"/>
        </w:rPr>
        <w:tab/>
        <w:t>смысл</w:t>
      </w:r>
      <w:r w:rsidRPr="006C62AF">
        <w:rPr>
          <w:sz w:val="28"/>
          <w:szCs w:val="28"/>
        </w:rPr>
        <w:tab/>
        <w:t>человеческого</w:t>
      </w:r>
      <w:r w:rsidRPr="006C62AF">
        <w:rPr>
          <w:sz w:val="28"/>
          <w:szCs w:val="28"/>
        </w:rPr>
        <w:tab/>
        <w:t>существования,</w:t>
      </w:r>
      <w:r w:rsidRPr="006C62AF">
        <w:rPr>
          <w:sz w:val="28"/>
          <w:szCs w:val="28"/>
        </w:rPr>
        <w:tab/>
        <w:t>ценности</w:t>
      </w:r>
      <w:r w:rsidRPr="006C62AF">
        <w:rPr>
          <w:sz w:val="28"/>
          <w:szCs w:val="28"/>
        </w:rPr>
        <w:tab/>
      </w:r>
      <w:r w:rsidRPr="006C62AF">
        <w:rPr>
          <w:spacing w:val="-1"/>
          <w:sz w:val="28"/>
          <w:szCs w:val="28"/>
        </w:rPr>
        <w:t>своего</w:t>
      </w:r>
      <w:r w:rsidRPr="006C62AF">
        <w:rPr>
          <w:spacing w:val="-57"/>
          <w:sz w:val="28"/>
          <w:szCs w:val="28"/>
        </w:rPr>
        <w:t xml:space="preserve"> </w:t>
      </w:r>
      <w:r w:rsidRPr="006C62AF">
        <w:rPr>
          <w:sz w:val="28"/>
          <w:szCs w:val="28"/>
        </w:rPr>
        <w:t>существования,</w:t>
      </w:r>
      <w:r w:rsidRPr="006C62AF">
        <w:rPr>
          <w:spacing w:val="-3"/>
          <w:sz w:val="28"/>
          <w:szCs w:val="28"/>
        </w:rPr>
        <w:t xml:space="preserve"> </w:t>
      </w:r>
      <w:r w:rsidRPr="006C62AF">
        <w:rPr>
          <w:sz w:val="28"/>
          <w:szCs w:val="28"/>
        </w:rPr>
        <w:t>ценности</w:t>
      </w:r>
      <w:r w:rsidRPr="006C62AF">
        <w:rPr>
          <w:spacing w:val="-3"/>
          <w:sz w:val="28"/>
          <w:szCs w:val="28"/>
        </w:rPr>
        <w:t xml:space="preserve"> </w:t>
      </w:r>
      <w:r w:rsidRPr="006C62AF">
        <w:rPr>
          <w:sz w:val="28"/>
          <w:szCs w:val="28"/>
        </w:rPr>
        <w:t>своего</w:t>
      </w:r>
      <w:r w:rsidRPr="006C62AF">
        <w:rPr>
          <w:spacing w:val="-3"/>
          <w:sz w:val="28"/>
          <w:szCs w:val="28"/>
        </w:rPr>
        <w:t xml:space="preserve"> </w:t>
      </w:r>
      <w:r w:rsidRPr="006C62AF">
        <w:rPr>
          <w:sz w:val="28"/>
          <w:szCs w:val="28"/>
        </w:rPr>
        <w:t>существования</w:t>
      </w:r>
      <w:r w:rsidRPr="006C62AF">
        <w:rPr>
          <w:spacing w:val="-3"/>
          <w:sz w:val="28"/>
          <w:szCs w:val="28"/>
        </w:rPr>
        <w:t xml:space="preserve"> </w:t>
      </w:r>
      <w:r w:rsidRPr="006C62AF">
        <w:rPr>
          <w:sz w:val="28"/>
          <w:szCs w:val="28"/>
        </w:rPr>
        <w:t>и</w:t>
      </w:r>
      <w:r w:rsidRPr="006C62AF">
        <w:rPr>
          <w:spacing w:val="-2"/>
          <w:sz w:val="28"/>
          <w:szCs w:val="28"/>
        </w:rPr>
        <w:t xml:space="preserve"> </w:t>
      </w:r>
      <w:r w:rsidRPr="006C62AF">
        <w:rPr>
          <w:sz w:val="28"/>
          <w:szCs w:val="28"/>
        </w:rPr>
        <w:t>ценности</w:t>
      </w:r>
      <w:r w:rsidRPr="006C62AF">
        <w:rPr>
          <w:spacing w:val="-3"/>
          <w:sz w:val="28"/>
          <w:szCs w:val="28"/>
        </w:rPr>
        <w:t xml:space="preserve"> </w:t>
      </w:r>
      <w:r w:rsidRPr="006C62AF">
        <w:rPr>
          <w:sz w:val="28"/>
          <w:szCs w:val="28"/>
        </w:rPr>
        <w:t>существования</w:t>
      </w:r>
      <w:r w:rsidRPr="006C62AF">
        <w:rPr>
          <w:spacing w:val="-2"/>
          <w:sz w:val="28"/>
          <w:szCs w:val="28"/>
        </w:rPr>
        <w:t xml:space="preserve"> </w:t>
      </w:r>
      <w:r w:rsidRPr="006C62AF">
        <w:rPr>
          <w:sz w:val="28"/>
          <w:szCs w:val="28"/>
        </w:rPr>
        <w:t>других</w:t>
      </w:r>
      <w:r w:rsidRPr="006C62AF">
        <w:rPr>
          <w:spacing w:val="-1"/>
          <w:sz w:val="28"/>
          <w:szCs w:val="28"/>
        </w:rPr>
        <w:t xml:space="preserve"> </w:t>
      </w:r>
      <w:r w:rsidRPr="006C62AF">
        <w:rPr>
          <w:sz w:val="28"/>
          <w:szCs w:val="28"/>
        </w:rPr>
        <w:t>людей;</w:t>
      </w:r>
    </w:p>
    <w:p w:rsidR="000D722C" w:rsidRPr="006C62AF" w:rsidRDefault="00466544" w:rsidP="00BB72D6">
      <w:pPr>
        <w:pStyle w:val="a5"/>
        <w:numPr>
          <w:ilvl w:val="0"/>
          <w:numId w:val="1"/>
        </w:numPr>
        <w:tabs>
          <w:tab w:val="left" w:pos="142"/>
          <w:tab w:val="left" w:pos="809"/>
          <w:tab w:val="left" w:pos="10065"/>
        </w:tabs>
        <w:spacing w:line="360" w:lineRule="auto"/>
        <w:ind w:right="4" w:firstLine="0"/>
        <w:rPr>
          <w:sz w:val="28"/>
          <w:szCs w:val="28"/>
        </w:rPr>
      </w:pPr>
      <w:r w:rsidRPr="006C62AF">
        <w:rPr>
          <w:sz w:val="28"/>
          <w:szCs w:val="28"/>
        </w:rPr>
        <w:t>повышение ответственности у обучающихся за свое поведение и поступки в школе, семье и</w:t>
      </w:r>
      <w:r w:rsidRPr="006C62AF">
        <w:rPr>
          <w:spacing w:val="-57"/>
          <w:sz w:val="28"/>
          <w:szCs w:val="28"/>
        </w:rPr>
        <w:t xml:space="preserve"> </w:t>
      </w:r>
      <w:r w:rsidRPr="006C62AF">
        <w:rPr>
          <w:sz w:val="28"/>
          <w:szCs w:val="28"/>
        </w:rPr>
        <w:t>в</w:t>
      </w:r>
      <w:r w:rsidRPr="006C62AF">
        <w:rPr>
          <w:spacing w:val="-2"/>
          <w:sz w:val="28"/>
          <w:szCs w:val="28"/>
        </w:rPr>
        <w:t xml:space="preserve"> </w:t>
      </w:r>
      <w:r w:rsidRPr="006C62AF">
        <w:rPr>
          <w:sz w:val="28"/>
          <w:szCs w:val="28"/>
        </w:rPr>
        <w:t>обществе;</w:t>
      </w:r>
    </w:p>
    <w:p w:rsidR="000D722C" w:rsidRPr="006C62AF" w:rsidRDefault="00466544" w:rsidP="00BB72D6">
      <w:pPr>
        <w:pStyle w:val="a5"/>
        <w:numPr>
          <w:ilvl w:val="0"/>
          <w:numId w:val="1"/>
        </w:numPr>
        <w:tabs>
          <w:tab w:val="left" w:pos="142"/>
          <w:tab w:val="left" w:pos="807"/>
          <w:tab w:val="left" w:pos="10065"/>
        </w:tabs>
        <w:spacing w:line="360" w:lineRule="auto"/>
        <w:ind w:left="806" w:right="4" w:hanging="141"/>
        <w:rPr>
          <w:sz w:val="28"/>
          <w:szCs w:val="28"/>
        </w:rPr>
      </w:pPr>
      <w:r w:rsidRPr="006C62AF">
        <w:rPr>
          <w:sz w:val="28"/>
          <w:szCs w:val="28"/>
        </w:rPr>
        <w:t>формировать</w:t>
      </w:r>
      <w:r w:rsidRPr="006C62AF">
        <w:rPr>
          <w:spacing w:val="-2"/>
          <w:sz w:val="28"/>
          <w:szCs w:val="28"/>
        </w:rPr>
        <w:t xml:space="preserve"> </w:t>
      </w:r>
      <w:r w:rsidRPr="006C62AF">
        <w:rPr>
          <w:sz w:val="28"/>
          <w:szCs w:val="28"/>
        </w:rPr>
        <w:t>у</w:t>
      </w:r>
      <w:r w:rsidRPr="006C62AF">
        <w:rPr>
          <w:spacing w:val="-9"/>
          <w:sz w:val="28"/>
          <w:szCs w:val="28"/>
        </w:rPr>
        <w:t xml:space="preserve"> </w:t>
      </w:r>
      <w:r w:rsidRPr="006C62AF">
        <w:rPr>
          <w:sz w:val="28"/>
          <w:szCs w:val="28"/>
        </w:rPr>
        <w:t>детей умения</w:t>
      </w:r>
      <w:r w:rsidRPr="006C62AF">
        <w:rPr>
          <w:spacing w:val="-4"/>
          <w:sz w:val="28"/>
          <w:szCs w:val="28"/>
        </w:rPr>
        <w:t xml:space="preserve"> </w:t>
      </w:r>
      <w:r w:rsidRPr="006C62AF">
        <w:rPr>
          <w:sz w:val="28"/>
          <w:szCs w:val="28"/>
        </w:rPr>
        <w:t>отстаивать</w:t>
      </w:r>
      <w:r w:rsidRPr="006C62AF">
        <w:rPr>
          <w:spacing w:val="-4"/>
          <w:sz w:val="28"/>
          <w:szCs w:val="28"/>
        </w:rPr>
        <w:t xml:space="preserve"> </w:t>
      </w:r>
      <w:r w:rsidRPr="006C62AF">
        <w:rPr>
          <w:sz w:val="28"/>
          <w:szCs w:val="28"/>
        </w:rPr>
        <w:t>свою</w:t>
      </w:r>
      <w:r w:rsidRPr="006C62AF">
        <w:rPr>
          <w:spacing w:val="-3"/>
          <w:sz w:val="28"/>
          <w:szCs w:val="28"/>
        </w:rPr>
        <w:t xml:space="preserve"> </w:t>
      </w:r>
      <w:r w:rsidRPr="006C62AF">
        <w:rPr>
          <w:sz w:val="28"/>
          <w:szCs w:val="28"/>
        </w:rPr>
        <w:t>нравственную</w:t>
      </w:r>
      <w:r w:rsidRPr="006C62AF">
        <w:rPr>
          <w:spacing w:val="-4"/>
          <w:sz w:val="28"/>
          <w:szCs w:val="28"/>
        </w:rPr>
        <w:t xml:space="preserve"> </w:t>
      </w:r>
      <w:r w:rsidRPr="006C62AF">
        <w:rPr>
          <w:sz w:val="28"/>
          <w:szCs w:val="28"/>
        </w:rPr>
        <w:t>позицию</w:t>
      </w:r>
      <w:r w:rsidRPr="006C62AF">
        <w:rPr>
          <w:spacing w:val="-4"/>
          <w:sz w:val="28"/>
          <w:szCs w:val="28"/>
        </w:rPr>
        <w:t xml:space="preserve"> </w:t>
      </w:r>
      <w:r w:rsidRPr="006C62AF">
        <w:rPr>
          <w:sz w:val="28"/>
          <w:szCs w:val="28"/>
        </w:rPr>
        <w:t>в</w:t>
      </w:r>
      <w:r w:rsidRPr="006C62AF">
        <w:rPr>
          <w:spacing w:val="-4"/>
          <w:sz w:val="28"/>
          <w:szCs w:val="28"/>
        </w:rPr>
        <w:t xml:space="preserve"> </w:t>
      </w:r>
      <w:r w:rsidRPr="006C62AF">
        <w:rPr>
          <w:sz w:val="28"/>
          <w:szCs w:val="28"/>
        </w:rPr>
        <w:t>ситуации</w:t>
      </w:r>
      <w:r w:rsidRPr="006C62AF">
        <w:rPr>
          <w:spacing w:val="-4"/>
          <w:sz w:val="28"/>
          <w:szCs w:val="28"/>
        </w:rPr>
        <w:t xml:space="preserve"> </w:t>
      </w:r>
      <w:r w:rsidRPr="006C62AF">
        <w:rPr>
          <w:sz w:val="28"/>
          <w:szCs w:val="28"/>
        </w:rPr>
        <w:t>выбора.</w:t>
      </w:r>
    </w:p>
    <w:p w:rsidR="000D722C" w:rsidRPr="006C62AF" w:rsidRDefault="00466544" w:rsidP="00BB72D6">
      <w:pPr>
        <w:pStyle w:val="a5"/>
        <w:numPr>
          <w:ilvl w:val="0"/>
          <w:numId w:val="1"/>
        </w:numPr>
        <w:tabs>
          <w:tab w:val="left" w:pos="142"/>
          <w:tab w:val="left" w:pos="807"/>
          <w:tab w:val="left" w:pos="10065"/>
        </w:tabs>
        <w:spacing w:line="360" w:lineRule="auto"/>
        <w:ind w:left="806" w:right="4" w:hanging="141"/>
        <w:rPr>
          <w:sz w:val="28"/>
          <w:szCs w:val="28"/>
        </w:rPr>
      </w:pPr>
      <w:r w:rsidRPr="006C62AF">
        <w:rPr>
          <w:sz w:val="28"/>
          <w:szCs w:val="28"/>
        </w:rPr>
        <w:t>формирование</w:t>
      </w:r>
      <w:r w:rsidRPr="006C62AF">
        <w:rPr>
          <w:spacing w:val="-4"/>
          <w:sz w:val="28"/>
          <w:szCs w:val="28"/>
        </w:rPr>
        <w:t xml:space="preserve"> </w:t>
      </w:r>
      <w:r w:rsidRPr="006C62AF">
        <w:rPr>
          <w:sz w:val="28"/>
          <w:szCs w:val="28"/>
        </w:rPr>
        <w:t>основ</w:t>
      </w:r>
      <w:r w:rsidRPr="006C62AF">
        <w:rPr>
          <w:spacing w:val="-3"/>
          <w:sz w:val="28"/>
          <w:szCs w:val="28"/>
        </w:rPr>
        <w:t xml:space="preserve"> </w:t>
      </w:r>
      <w:r w:rsidRPr="006C62AF">
        <w:rPr>
          <w:sz w:val="28"/>
          <w:szCs w:val="28"/>
        </w:rPr>
        <w:t>правового</w:t>
      </w:r>
      <w:r w:rsidRPr="006C62AF">
        <w:rPr>
          <w:spacing w:val="-3"/>
          <w:sz w:val="28"/>
          <w:szCs w:val="28"/>
        </w:rPr>
        <w:t xml:space="preserve"> </w:t>
      </w:r>
      <w:r w:rsidRPr="006C62AF">
        <w:rPr>
          <w:sz w:val="28"/>
          <w:szCs w:val="28"/>
        </w:rPr>
        <w:t>просвещения;</w:t>
      </w:r>
    </w:p>
    <w:p w:rsidR="000D722C" w:rsidRPr="006C62AF" w:rsidRDefault="00466544" w:rsidP="00BB72D6">
      <w:pPr>
        <w:pStyle w:val="a5"/>
        <w:numPr>
          <w:ilvl w:val="0"/>
          <w:numId w:val="1"/>
        </w:numPr>
        <w:tabs>
          <w:tab w:val="left" w:pos="142"/>
          <w:tab w:val="left" w:pos="787"/>
          <w:tab w:val="left" w:pos="10065"/>
        </w:tabs>
        <w:spacing w:line="360" w:lineRule="auto"/>
        <w:ind w:left="786" w:right="4" w:hanging="140"/>
        <w:rPr>
          <w:sz w:val="28"/>
          <w:szCs w:val="28"/>
        </w:rPr>
      </w:pPr>
      <w:r w:rsidRPr="006C62AF">
        <w:rPr>
          <w:sz w:val="28"/>
          <w:szCs w:val="28"/>
        </w:rPr>
        <w:t>формирование</w:t>
      </w:r>
      <w:r w:rsidRPr="006C62AF">
        <w:rPr>
          <w:spacing w:val="-5"/>
          <w:sz w:val="28"/>
          <w:szCs w:val="28"/>
        </w:rPr>
        <w:t xml:space="preserve"> </w:t>
      </w:r>
      <w:r w:rsidRPr="006C62AF">
        <w:rPr>
          <w:sz w:val="28"/>
          <w:szCs w:val="28"/>
        </w:rPr>
        <w:t>основ</w:t>
      </w:r>
      <w:r w:rsidRPr="006C62AF">
        <w:rPr>
          <w:spacing w:val="-4"/>
          <w:sz w:val="28"/>
          <w:szCs w:val="28"/>
        </w:rPr>
        <w:t xml:space="preserve"> </w:t>
      </w:r>
      <w:r w:rsidRPr="006C62AF">
        <w:rPr>
          <w:sz w:val="28"/>
          <w:szCs w:val="28"/>
        </w:rPr>
        <w:t>грамотности</w:t>
      </w:r>
      <w:r w:rsidRPr="006C62AF">
        <w:rPr>
          <w:spacing w:val="-4"/>
          <w:sz w:val="28"/>
          <w:szCs w:val="28"/>
        </w:rPr>
        <w:t xml:space="preserve"> </w:t>
      </w:r>
      <w:r w:rsidRPr="006C62AF">
        <w:rPr>
          <w:sz w:val="28"/>
          <w:szCs w:val="28"/>
        </w:rPr>
        <w:t>безопасности</w:t>
      </w:r>
      <w:r w:rsidRPr="006C62AF">
        <w:rPr>
          <w:spacing w:val="-4"/>
          <w:sz w:val="28"/>
          <w:szCs w:val="28"/>
        </w:rPr>
        <w:t xml:space="preserve"> </w:t>
      </w:r>
      <w:r w:rsidRPr="006C62AF">
        <w:rPr>
          <w:sz w:val="28"/>
          <w:szCs w:val="28"/>
        </w:rPr>
        <w:t>жизнедеятельности;</w:t>
      </w:r>
    </w:p>
    <w:p w:rsidR="000D722C" w:rsidRPr="006C62AF" w:rsidRDefault="00466544" w:rsidP="00BB72D6">
      <w:pPr>
        <w:pStyle w:val="a5"/>
        <w:numPr>
          <w:ilvl w:val="0"/>
          <w:numId w:val="1"/>
        </w:numPr>
        <w:tabs>
          <w:tab w:val="left" w:pos="142"/>
          <w:tab w:val="left" w:pos="787"/>
          <w:tab w:val="left" w:pos="10065"/>
        </w:tabs>
        <w:spacing w:line="360" w:lineRule="auto"/>
        <w:ind w:left="786" w:right="4" w:hanging="140"/>
        <w:rPr>
          <w:sz w:val="28"/>
          <w:szCs w:val="28"/>
        </w:rPr>
      </w:pPr>
      <w:r w:rsidRPr="006C62AF">
        <w:rPr>
          <w:sz w:val="28"/>
          <w:szCs w:val="28"/>
        </w:rPr>
        <w:t>формирование</w:t>
      </w:r>
      <w:r w:rsidRPr="006C62AF">
        <w:rPr>
          <w:spacing w:val="-6"/>
          <w:sz w:val="28"/>
          <w:szCs w:val="28"/>
        </w:rPr>
        <w:t xml:space="preserve"> </w:t>
      </w:r>
      <w:r w:rsidRPr="006C62AF">
        <w:rPr>
          <w:sz w:val="28"/>
          <w:szCs w:val="28"/>
        </w:rPr>
        <w:t>основ</w:t>
      </w:r>
      <w:r w:rsidRPr="006C62AF">
        <w:rPr>
          <w:spacing w:val="-6"/>
          <w:sz w:val="28"/>
          <w:szCs w:val="28"/>
        </w:rPr>
        <w:t xml:space="preserve"> </w:t>
      </w:r>
      <w:r w:rsidRPr="006C62AF">
        <w:rPr>
          <w:sz w:val="28"/>
          <w:szCs w:val="28"/>
        </w:rPr>
        <w:t>экономической</w:t>
      </w:r>
      <w:r w:rsidRPr="006C62AF">
        <w:rPr>
          <w:spacing w:val="-5"/>
          <w:sz w:val="28"/>
          <w:szCs w:val="28"/>
        </w:rPr>
        <w:t xml:space="preserve"> </w:t>
      </w:r>
      <w:r w:rsidRPr="006C62AF">
        <w:rPr>
          <w:sz w:val="28"/>
          <w:szCs w:val="28"/>
        </w:rPr>
        <w:t>грамотности,</w:t>
      </w:r>
      <w:r w:rsidRPr="006C62AF">
        <w:rPr>
          <w:spacing w:val="-5"/>
          <w:sz w:val="28"/>
          <w:szCs w:val="28"/>
        </w:rPr>
        <w:t xml:space="preserve"> </w:t>
      </w:r>
      <w:r w:rsidRPr="006C62AF">
        <w:rPr>
          <w:sz w:val="28"/>
          <w:szCs w:val="28"/>
        </w:rPr>
        <w:t>социальных</w:t>
      </w:r>
      <w:r w:rsidRPr="006C62AF">
        <w:rPr>
          <w:spacing w:val="-3"/>
          <w:sz w:val="28"/>
          <w:szCs w:val="28"/>
        </w:rPr>
        <w:t xml:space="preserve"> </w:t>
      </w:r>
      <w:r w:rsidRPr="006C62AF">
        <w:rPr>
          <w:sz w:val="28"/>
          <w:szCs w:val="28"/>
        </w:rPr>
        <w:t>взаимоотношений.</w:t>
      </w:r>
    </w:p>
    <w:p w:rsidR="000D722C" w:rsidRPr="006C62AF" w:rsidRDefault="000D722C" w:rsidP="00BB72D6">
      <w:pPr>
        <w:pStyle w:val="a3"/>
        <w:tabs>
          <w:tab w:val="left" w:pos="142"/>
          <w:tab w:val="left" w:pos="10065"/>
        </w:tabs>
        <w:spacing w:before="9" w:line="360" w:lineRule="auto"/>
        <w:ind w:left="0" w:right="4"/>
        <w:rPr>
          <w:sz w:val="28"/>
          <w:szCs w:val="28"/>
        </w:rPr>
      </w:pPr>
    </w:p>
    <w:p w:rsidR="000D722C" w:rsidRPr="006C62AF" w:rsidRDefault="00466544" w:rsidP="00BB72D6">
      <w:pPr>
        <w:pStyle w:val="2"/>
        <w:numPr>
          <w:ilvl w:val="1"/>
          <w:numId w:val="5"/>
        </w:numPr>
        <w:tabs>
          <w:tab w:val="left" w:pos="142"/>
          <w:tab w:val="left" w:pos="953"/>
          <w:tab w:val="left" w:pos="10065"/>
        </w:tabs>
        <w:spacing w:before="0" w:line="360" w:lineRule="auto"/>
        <w:ind w:left="952" w:right="4" w:hanging="287"/>
        <w:jc w:val="both"/>
        <w:rPr>
          <w:i w:val="0"/>
          <w:sz w:val="28"/>
          <w:szCs w:val="28"/>
        </w:rPr>
      </w:pPr>
      <w:r w:rsidRPr="006C62AF">
        <w:rPr>
          <w:sz w:val="28"/>
          <w:szCs w:val="28"/>
        </w:rPr>
        <w:t>Спортивно</w:t>
      </w:r>
      <w:r w:rsidRPr="006C62AF">
        <w:rPr>
          <w:spacing w:val="-3"/>
          <w:sz w:val="28"/>
          <w:szCs w:val="28"/>
        </w:rPr>
        <w:t xml:space="preserve"> </w:t>
      </w:r>
      <w:r w:rsidRPr="006C62AF">
        <w:rPr>
          <w:sz w:val="28"/>
          <w:szCs w:val="28"/>
        </w:rPr>
        <w:t>–оздоровительное</w:t>
      </w:r>
      <w:r w:rsidRPr="006C62AF">
        <w:rPr>
          <w:i w:val="0"/>
          <w:sz w:val="28"/>
          <w:szCs w:val="28"/>
        </w:rPr>
        <w:t>:</w:t>
      </w:r>
    </w:p>
    <w:p w:rsidR="000D722C" w:rsidRPr="006C62AF" w:rsidRDefault="00466544" w:rsidP="00BB72D6">
      <w:pPr>
        <w:pStyle w:val="a5"/>
        <w:numPr>
          <w:ilvl w:val="0"/>
          <w:numId w:val="7"/>
        </w:numPr>
        <w:tabs>
          <w:tab w:val="left" w:pos="142"/>
          <w:tab w:val="left" w:pos="953"/>
          <w:tab w:val="left" w:pos="2773"/>
          <w:tab w:val="left" w:pos="5739"/>
          <w:tab w:val="left" w:pos="6919"/>
          <w:tab w:val="left" w:pos="7370"/>
          <w:tab w:val="left" w:pos="8660"/>
          <w:tab w:val="left" w:pos="10065"/>
          <w:tab w:val="left" w:pos="10154"/>
        </w:tabs>
        <w:spacing w:before="5" w:line="360" w:lineRule="auto"/>
        <w:ind w:right="4" w:firstLine="0"/>
        <w:rPr>
          <w:rFonts w:ascii="Symbol" w:hAnsi="Symbol"/>
          <w:sz w:val="28"/>
          <w:szCs w:val="28"/>
        </w:rPr>
      </w:pPr>
      <w:r w:rsidRPr="006C62AF">
        <w:rPr>
          <w:sz w:val="28"/>
          <w:szCs w:val="28"/>
        </w:rPr>
        <w:t>формирование</w:t>
      </w:r>
      <w:r w:rsidRPr="006C62AF">
        <w:rPr>
          <w:sz w:val="28"/>
          <w:szCs w:val="28"/>
        </w:rPr>
        <w:tab/>
        <w:t>санитарно-гигиенических</w:t>
      </w:r>
      <w:r w:rsidRPr="006C62AF">
        <w:rPr>
          <w:sz w:val="28"/>
          <w:szCs w:val="28"/>
        </w:rPr>
        <w:tab/>
        <w:t>навыков</w:t>
      </w:r>
      <w:r w:rsidRPr="006C62AF">
        <w:rPr>
          <w:sz w:val="28"/>
          <w:szCs w:val="28"/>
        </w:rPr>
        <w:tab/>
        <w:t>и</w:t>
      </w:r>
      <w:r w:rsidRPr="006C62AF">
        <w:rPr>
          <w:sz w:val="28"/>
          <w:szCs w:val="28"/>
        </w:rPr>
        <w:tab/>
        <w:t>культуры</w:t>
      </w:r>
      <w:r w:rsidRPr="006C62AF">
        <w:rPr>
          <w:sz w:val="28"/>
          <w:szCs w:val="28"/>
        </w:rPr>
        <w:tab/>
        <w:t>сохранения</w:t>
      </w:r>
      <w:r w:rsidRPr="006C62AF">
        <w:rPr>
          <w:sz w:val="28"/>
          <w:szCs w:val="28"/>
        </w:rPr>
        <w:tab/>
      </w:r>
      <w:r w:rsidRPr="006C62AF">
        <w:rPr>
          <w:spacing w:val="-2"/>
          <w:sz w:val="28"/>
          <w:szCs w:val="28"/>
        </w:rPr>
        <w:t>и</w:t>
      </w:r>
      <w:r w:rsidRPr="006C62AF">
        <w:rPr>
          <w:spacing w:val="-57"/>
          <w:sz w:val="28"/>
          <w:szCs w:val="28"/>
        </w:rPr>
        <w:t xml:space="preserve"> </w:t>
      </w:r>
      <w:r w:rsidRPr="006C62AF">
        <w:rPr>
          <w:sz w:val="28"/>
          <w:szCs w:val="28"/>
        </w:rPr>
        <w:t>совершенствования</w:t>
      </w:r>
      <w:r w:rsidRPr="006C62AF">
        <w:rPr>
          <w:spacing w:val="-1"/>
          <w:sz w:val="28"/>
          <w:szCs w:val="28"/>
        </w:rPr>
        <w:t xml:space="preserve"> </w:t>
      </w:r>
      <w:r w:rsidRPr="006C62AF">
        <w:rPr>
          <w:sz w:val="28"/>
          <w:szCs w:val="28"/>
        </w:rPr>
        <w:t>здоровья.</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2"/>
        <w:numPr>
          <w:ilvl w:val="1"/>
          <w:numId w:val="5"/>
        </w:numPr>
        <w:tabs>
          <w:tab w:val="left" w:pos="142"/>
          <w:tab w:val="left" w:pos="1093"/>
          <w:tab w:val="left" w:pos="1095"/>
          <w:tab w:val="left" w:pos="10065"/>
        </w:tabs>
        <w:spacing w:before="73" w:line="360" w:lineRule="auto"/>
        <w:ind w:left="1094" w:right="4" w:hanging="429"/>
        <w:jc w:val="both"/>
        <w:rPr>
          <w:i w:val="0"/>
          <w:sz w:val="28"/>
          <w:szCs w:val="28"/>
        </w:rPr>
      </w:pPr>
      <w:r w:rsidRPr="006C62AF">
        <w:rPr>
          <w:sz w:val="28"/>
          <w:szCs w:val="28"/>
        </w:rPr>
        <w:lastRenderedPageBreak/>
        <w:t>Гражданско</w:t>
      </w:r>
      <w:r w:rsidRPr="006C62AF">
        <w:rPr>
          <w:spacing w:val="-3"/>
          <w:sz w:val="28"/>
          <w:szCs w:val="28"/>
        </w:rPr>
        <w:t xml:space="preserve"> </w:t>
      </w:r>
      <w:r w:rsidRPr="006C62AF">
        <w:rPr>
          <w:sz w:val="28"/>
          <w:szCs w:val="28"/>
        </w:rPr>
        <w:t>-</w:t>
      </w:r>
      <w:r w:rsidRPr="006C62AF">
        <w:rPr>
          <w:spacing w:val="-3"/>
          <w:sz w:val="28"/>
          <w:szCs w:val="28"/>
        </w:rPr>
        <w:t xml:space="preserve"> </w:t>
      </w:r>
      <w:r w:rsidRPr="006C62AF">
        <w:rPr>
          <w:sz w:val="28"/>
          <w:szCs w:val="28"/>
        </w:rPr>
        <w:t>патриотическое</w:t>
      </w:r>
      <w:r w:rsidRPr="006C62AF">
        <w:rPr>
          <w:i w:val="0"/>
          <w:sz w:val="28"/>
          <w:szCs w:val="28"/>
        </w:rPr>
        <w:t>:</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воспитание</w:t>
      </w:r>
      <w:r w:rsidRPr="006C62AF">
        <w:rPr>
          <w:spacing w:val="-1"/>
          <w:sz w:val="28"/>
          <w:szCs w:val="28"/>
        </w:rPr>
        <w:t xml:space="preserve"> </w:t>
      </w:r>
      <w:r w:rsidRPr="006C62AF">
        <w:rPr>
          <w:sz w:val="28"/>
          <w:szCs w:val="28"/>
        </w:rPr>
        <w:t>у</w:t>
      </w:r>
      <w:r w:rsidRPr="006C62AF">
        <w:rPr>
          <w:spacing w:val="-10"/>
          <w:sz w:val="28"/>
          <w:szCs w:val="28"/>
        </w:rPr>
        <w:t xml:space="preserve"> </w:t>
      </w:r>
      <w:r w:rsidRPr="006C62AF">
        <w:rPr>
          <w:sz w:val="28"/>
          <w:szCs w:val="28"/>
        </w:rPr>
        <w:t>обучающихся</w:t>
      </w:r>
      <w:r w:rsidRPr="006C62AF">
        <w:rPr>
          <w:spacing w:val="-2"/>
          <w:sz w:val="28"/>
          <w:szCs w:val="28"/>
        </w:rPr>
        <w:t xml:space="preserve"> </w:t>
      </w:r>
      <w:r w:rsidRPr="006C62AF">
        <w:rPr>
          <w:sz w:val="28"/>
          <w:szCs w:val="28"/>
        </w:rPr>
        <w:t>чувства</w:t>
      </w:r>
      <w:r w:rsidRPr="006C62AF">
        <w:rPr>
          <w:spacing w:val="-3"/>
          <w:sz w:val="28"/>
          <w:szCs w:val="28"/>
        </w:rPr>
        <w:t xml:space="preserve"> </w:t>
      </w:r>
      <w:r w:rsidRPr="006C62AF">
        <w:rPr>
          <w:sz w:val="28"/>
          <w:szCs w:val="28"/>
        </w:rPr>
        <w:t>любви</w:t>
      </w:r>
      <w:r w:rsidRPr="006C62AF">
        <w:rPr>
          <w:spacing w:val="-2"/>
          <w:sz w:val="28"/>
          <w:szCs w:val="28"/>
        </w:rPr>
        <w:t xml:space="preserve"> </w:t>
      </w:r>
      <w:r w:rsidRPr="006C62AF">
        <w:rPr>
          <w:sz w:val="28"/>
          <w:szCs w:val="28"/>
        </w:rPr>
        <w:t>к</w:t>
      </w:r>
      <w:r w:rsidRPr="006C62AF">
        <w:rPr>
          <w:spacing w:val="-2"/>
          <w:sz w:val="28"/>
          <w:szCs w:val="28"/>
        </w:rPr>
        <w:t xml:space="preserve"> </w:t>
      </w:r>
      <w:r w:rsidRPr="006C62AF">
        <w:rPr>
          <w:sz w:val="28"/>
          <w:szCs w:val="28"/>
        </w:rPr>
        <w:t>Родине;</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формирование</w:t>
      </w:r>
      <w:r w:rsidRPr="006C62AF">
        <w:rPr>
          <w:spacing w:val="-4"/>
          <w:sz w:val="28"/>
          <w:szCs w:val="28"/>
        </w:rPr>
        <w:t xml:space="preserve"> </w:t>
      </w:r>
      <w:r w:rsidRPr="006C62AF">
        <w:rPr>
          <w:sz w:val="28"/>
          <w:szCs w:val="28"/>
        </w:rPr>
        <w:t>гражданской</w:t>
      </w:r>
      <w:r w:rsidRPr="006C62AF">
        <w:rPr>
          <w:spacing w:val="-3"/>
          <w:sz w:val="28"/>
          <w:szCs w:val="28"/>
        </w:rPr>
        <w:t xml:space="preserve"> </w:t>
      </w:r>
      <w:r w:rsidRPr="006C62AF">
        <w:rPr>
          <w:sz w:val="28"/>
          <w:szCs w:val="28"/>
        </w:rPr>
        <w:t>ответственности</w:t>
      </w:r>
      <w:r w:rsidRPr="006C62AF">
        <w:rPr>
          <w:spacing w:val="-5"/>
          <w:sz w:val="28"/>
          <w:szCs w:val="28"/>
        </w:rPr>
        <w:t xml:space="preserve"> </w:t>
      </w:r>
      <w:r w:rsidRPr="006C62AF">
        <w:rPr>
          <w:sz w:val="28"/>
          <w:szCs w:val="28"/>
        </w:rPr>
        <w:t>и</w:t>
      </w:r>
      <w:r w:rsidRPr="006C62AF">
        <w:rPr>
          <w:spacing w:val="-3"/>
          <w:sz w:val="28"/>
          <w:szCs w:val="28"/>
        </w:rPr>
        <w:t xml:space="preserve"> </w:t>
      </w:r>
      <w:r w:rsidRPr="006C62AF">
        <w:rPr>
          <w:sz w:val="28"/>
          <w:szCs w:val="28"/>
        </w:rPr>
        <w:t>уважения</w:t>
      </w:r>
      <w:r w:rsidRPr="006C62AF">
        <w:rPr>
          <w:spacing w:val="-3"/>
          <w:sz w:val="28"/>
          <w:szCs w:val="28"/>
        </w:rPr>
        <w:t xml:space="preserve"> </w:t>
      </w:r>
      <w:r w:rsidRPr="006C62AF">
        <w:rPr>
          <w:sz w:val="28"/>
          <w:szCs w:val="28"/>
        </w:rPr>
        <w:t>к</w:t>
      </w:r>
      <w:r w:rsidRPr="006C62AF">
        <w:rPr>
          <w:spacing w:val="-3"/>
          <w:sz w:val="28"/>
          <w:szCs w:val="28"/>
        </w:rPr>
        <w:t xml:space="preserve"> </w:t>
      </w:r>
      <w:r w:rsidRPr="006C62AF">
        <w:rPr>
          <w:sz w:val="28"/>
          <w:szCs w:val="28"/>
        </w:rPr>
        <w:t>своей</w:t>
      </w:r>
      <w:r w:rsidRPr="006C62AF">
        <w:rPr>
          <w:spacing w:val="-3"/>
          <w:sz w:val="28"/>
          <w:szCs w:val="28"/>
        </w:rPr>
        <w:t xml:space="preserve"> </w:t>
      </w:r>
      <w:r w:rsidRPr="006C62AF">
        <w:rPr>
          <w:sz w:val="28"/>
          <w:szCs w:val="28"/>
        </w:rPr>
        <w:t>малой</w:t>
      </w:r>
      <w:r w:rsidRPr="006C62AF">
        <w:rPr>
          <w:spacing w:val="-3"/>
          <w:sz w:val="28"/>
          <w:szCs w:val="28"/>
        </w:rPr>
        <w:t xml:space="preserve"> </w:t>
      </w:r>
      <w:r w:rsidRPr="006C62AF">
        <w:rPr>
          <w:sz w:val="28"/>
          <w:szCs w:val="28"/>
        </w:rPr>
        <w:t>Родины;</w:t>
      </w:r>
    </w:p>
    <w:p w:rsidR="000D722C" w:rsidRPr="006C62AF" w:rsidRDefault="00466544" w:rsidP="00BB72D6">
      <w:pPr>
        <w:pStyle w:val="a5"/>
        <w:numPr>
          <w:ilvl w:val="0"/>
          <w:numId w:val="7"/>
        </w:numPr>
        <w:tabs>
          <w:tab w:val="left" w:pos="142"/>
          <w:tab w:val="left" w:pos="953"/>
          <w:tab w:val="left" w:pos="9305"/>
          <w:tab w:val="left" w:pos="10065"/>
        </w:tabs>
        <w:spacing w:line="360" w:lineRule="auto"/>
        <w:ind w:right="4" w:firstLine="0"/>
        <w:rPr>
          <w:rFonts w:ascii="Symbol" w:hAnsi="Symbol"/>
          <w:sz w:val="28"/>
          <w:szCs w:val="28"/>
        </w:rPr>
      </w:pPr>
      <w:r w:rsidRPr="006C62AF">
        <w:rPr>
          <w:sz w:val="28"/>
          <w:szCs w:val="28"/>
        </w:rPr>
        <w:t>формирование</w:t>
      </w:r>
      <w:r w:rsidRPr="006C62AF">
        <w:rPr>
          <w:spacing w:val="52"/>
          <w:sz w:val="28"/>
          <w:szCs w:val="28"/>
        </w:rPr>
        <w:t xml:space="preserve"> </w:t>
      </w:r>
      <w:r w:rsidRPr="006C62AF">
        <w:rPr>
          <w:sz w:val="28"/>
          <w:szCs w:val="28"/>
        </w:rPr>
        <w:t>чувства</w:t>
      </w:r>
      <w:r w:rsidRPr="006C62AF">
        <w:rPr>
          <w:spacing w:val="54"/>
          <w:sz w:val="28"/>
          <w:szCs w:val="28"/>
        </w:rPr>
        <w:t xml:space="preserve"> </w:t>
      </w:r>
      <w:r w:rsidRPr="006C62AF">
        <w:rPr>
          <w:sz w:val="28"/>
          <w:szCs w:val="28"/>
        </w:rPr>
        <w:t>гражданственности,</w:t>
      </w:r>
      <w:r w:rsidRPr="006C62AF">
        <w:rPr>
          <w:spacing w:val="-4"/>
          <w:sz w:val="28"/>
          <w:szCs w:val="28"/>
        </w:rPr>
        <w:t xml:space="preserve"> </w:t>
      </w:r>
      <w:r w:rsidRPr="006C62AF">
        <w:rPr>
          <w:sz w:val="28"/>
          <w:szCs w:val="28"/>
        </w:rPr>
        <w:t>национального</w:t>
      </w:r>
      <w:r w:rsidRPr="006C62AF">
        <w:rPr>
          <w:spacing w:val="-3"/>
          <w:sz w:val="28"/>
          <w:szCs w:val="28"/>
        </w:rPr>
        <w:t xml:space="preserve"> </w:t>
      </w:r>
      <w:r w:rsidRPr="006C62AF">
        <w:rPr>
          <w:sz w:val="28"/>
          <w:szCs w:val="28"/>
        </w:rPr>
        <w:t>самосознания,</w:t>
      </w:r>
      <w:r w:rsidRPr="006C62AF">
        <w:rPr>
          <w:sz w:val="28"/>
          <w:szCs w:val="28"/>
        </w:rPr>
        <w:tab/>
      </w:r>
      <w:r w:rsidRPr="006C62AF">
        <w:rPr>
          <w:spacing w:val="-3"/>
          <w:sz w:val="28"/>
          <w:szCs w:val="28"/>
        </w:rPr>
        <w:t>уважени</w:t>
      </w:r>
      <w:r w:rsidRPr="006C62AF">
        <w:rPr>
          <w:spacing w:val="-57"/>
          <w:sz w:val="28"/>
          <w:szCs w:val="28"/>
        </w:rPr>
        <w:t xml:space="preserve"> </w:t>
      </w:r>
      <w:r w:rsidRPr="006C62AF">
        <w:rPr>
          <w:sz w:val="28"/>
          <w:szCs w:val="28"/>
        </w:rPr>
        <w:t>культурному</w:t>
      </w:r>
      <w:r w:rsidRPr="006C62AF">
        <w:rPr>
          <w:spacing w:val="-6"/>
          <w:sz w:val="28"/>
          <w:szCs w:val="28"/>
        </w:rPr>
        <w:t xml:space="preserve"> </w:t>
      </w:r>
      <w:r w:rsidRPr="006C62AF">
        <w:rPr>
          <w:sz w:val="28"/>
          <w:szCs w:val="28"/>
        </w:rPr>
        <w:t>наследию России</w:t>
      </w:r>
    </w:p>
    <w:p w:rsidR="000D722C" w:rsidRPr="006C62AF" w:rsidRDefault="00466544" w:rsidP="00BB72D6">
      <w:pPr>
        <w:pStyle w:val="a5"/>
        <w:numPr>
          <w:ilvl w:val="0"/>
          <w:numId w:val="7"/>
        </w:numPr>
        <w:tabs>
          <w:tab w:val="left" w:pos="142"/>
          <w:tab w:val="left" w:pos="953"/>
          <w:tab w:val="left" w:pos="10065"/>
        </w:tabs>
        <w:spacing w:line="360" w:lineRule="auto"/>
        <w:ind w:left="952" w:right="4" w:hanging="287"/>
        <w:rPr>
          <w:rFonts w:ascii="Symbol" w:hAnsi="Symbol"/>
          <w:sz w:val="28"/>
          <w:szCs w:val="28"/>
        </w:rPr>
      </w:pPr>
      <w:r w:rsidRPr="006C62AF">
        <w:rPr>
          <w:sz w:val="28"/>
          <w:szCs w:val="28"/>
        </w:rPr>
        <w:t>воспитание</w:t>
      </w:r>
      <w:r w:rsidRPr="006C62AF">
        <w:rPr>
          <w:spacing w:val="-3"/>
          <w:sz w:val="28"/>
          <w:szCs w:val="28"/>
        </w:rPr>
        <w:t xml:space="preserve"> </w:t>
      </w:r>
      <w:r w:rsidRPr="006C62AF">
        <w:rPr>
          <w:sz w:val="28"/>
          <w:szCs w:val="28"/>
        </w:rPr>
        <w:t>уважения</w:t>
      </w:r>
      <w:r w:rsidRPr="006C62AF">
        <w:rPr>
          <w:spacing w:val="-3"/>
          <w:sz w:val="28"/>
          <w:szCs w:val="28"/>
        </w:rPr>
        <w:t xml:space="preserve"> </w:t>
      </w:r>
      <w:r w:rsidRPr="006C62AF">
        <w:rPr>
          <w:sz w:val="28"/>
          <w:szCs w:val="28"/>
        </w:rPr>
        <w:t>к</w:t>
      </w:r>
      <w:r w:rsidRPr="006C62AF">
        <w:rPr>
          <w:spacing w:val="-3"/>
          <w:sz w:val="28"/>
          <w:szCs w:val="28"/>
        </w:rPr>
        <w:t xml:space="preserve"> </w:t>
      </w:r>
      <w:r w:rsidRPr="006C62AF">
        <w:rPr>
          <w:sz w:val="28"/>
          <w:szCs w:val="28"/>
        </w:rPr>
        <w:t>истории,</w:t>
      </w:r>
      <w:r w:rsidRPr="006C62AF">
        <w:rPr>
          <w:spacing w:val="-7"/>
          <w:sz w:val="28"/>
          <w:szCs w:val="28"/>
        </w:rPr>
        <w:t xml:space="preserve"> </w:t>
      </w:r>
      <w:r w:rsidRPr="006C62AF">
        <w:rPr>
          <w:sz w:val="28"/>
          <w:szCs w:val="28"/>
        </w:rPr>
        <w:t>к</w:t>
      </w:r>
      <w:r w:rsidRPr="006C62AF">
        <w:rPr>
          <w:spacing w:val="-3"/>
          <w:sz w:val="28"/>
          <w:szCs w:val="28"/>
        </w:rPr>
        <w:t xml:space="preserve"> </w:t>
      </w:r>
      <w:r w:rsidRPr="006C62AF">
        <w:rPr>
          <w:sz w:val="28"/>
          <w:szCs w:val="28"/>
        </w:rPr>
        <w:t>народной</w:t>
      </w:r>
      <w:r w:rsidRPr="006C62AF">
        <w:rPr>
          <w:spacing w:val="-3"/>
          <w:sz w:val="28"/>
          <w:szCs w:val="28"/>
        </w:rPr>
        <w:t xml:space="preserve"> </w:t>
      </w:r>
      <w:r w:rsidRPr="006C62AF">
        <w:rPr>
          <w:sz w:val="28"/>
          <w:szCs w:val="28"/>
        </w:rPr>
        <w:t>памяти,</w:t>
      </w:r>
    </w:p>
    <w:p w:rsidR="000D722C" w:rsidRPr="006C62AF" w:rsidRDefault="00466544" w:rsidP="00BB72D6">
      <w:pPr>
        <w:pStyle w:val="a5"/>
        <w:numPr>
          <w:ilvl w:val="0"/>
          <w:numId w:val="1"/>
        </w:numPr>
        <w:tabs>
          <w:tab w:val="left" w:pos="142"/>
          <w:tab w:val="left" w:pos="809"/>
          <w:tab w:val="left" w:pos="10065"/>
        </w:tabs>
        <w:spacing w:line="360" w:lineRule="auto"/>
        <w:ind w:left="952" w:right="4" w:hanging="286"/>
        <w:rPr>
          <w:sz w:val="28"/>
          <w:szCs w:val="28"/>
        </w:rPr>
      </w:pPr>
      <w:r w:rsidRPr="006C62AF">
        <w:rPr>
          <w:sz w:val="28"/>
          <w:szCs w:val="28"/>
        </w:rPr>
        <w:t>формирование жизненных идеалов посредством популяризация подвига советского солдата</w:t>
      </w:r>
      <w:r w:rsidRPr="006C62AF">
        <w:rPr>
          <w:spacing w:val="-57"/>
          <w:sz w:val="28"/>
          <w:szCs w:val="28"/>
        </w:rPr>
        <w:t xml:space="preserve"> </w:t>
      </w:r>
      <w:r w:rsidRPr="006C62AF">
        <w:rPr>
          <w:sz w:val="28"/>
          <w:szCs w:val="28"/>
        </w:rPr>
        <w:t>в</w:t>
      </w:r>
      <w:r w:rsidRPr="006C62AF">
        <w:rPr>
          <w:spacing w:val="-2"/>
          <w:sz w:val="28"/>
          <w:szCs w:val="28"/>
        </w:rPr>
        <w:t xml:space="preserve"> </w:t>
      </w:r>
      <w:r w:rsidRPr="006C62AF">
        <w:rPr>
          <w:sz w:val="28"/>
          <w:szCs w:val="28"/>
        </w:rPr>
        <w:t>Великой Отечественной войне.</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2"/>
        <w:numPr>
          <w:ilvl w:val="1"/>
          <w:numId w:val="5"/>
        </w:numPr>
        <w:tabs>
          <w:tab w:val="left" w:pos="142"/>
          <w:tab w:val="left" w:pos="1517"/>
          <w:tab w:val="left" w:pos="10065"/>
        </w:tabs>
        <w:spacing w:before="0" w:line="360" w:lineRule="auto"/>
        <w:ind w:left="1516" w:right="4" w:hanging="709"/>
        <w:jc w:val="both"/>
        <w:rPr>
          <w:sz w:val="28"/>
          <w:szCs w:val="28"/>
        </w:rPr>
      </w:pPr>
      <w:r w:rsidRPr="006C62AF">
        <w:rPr>
          <w:sz w:val="28"/>
          <w:szCs w:val="28"/>
        </w:rPr>
        <w:t>Трудовое,</w:t>
      </w:r>
      <w:r w:rsidRPr="006C62AF">
        <w:rPr>
          <w:spacing w:val="-3"/>
          <w:sz w:val="28"/>
          <w:szCs w:val="28"/>
        </w:rPr>
        <w:t xml:space="preserve"> </w:t>
      </w:r>
      <w:r w:rsidRPr="006C62AF">
        <w:rPr>
          <w:sz w:val="28"/>
          <w:szCs w:val="28"/>
        </w:rPr>
        <w:t>профориентационное:</w:t>
      </w:r>
    </w:p>
    <w:p w:rsidR="000D722C" w:rsidRPr="006C62AF" w:rsidRDefault="00466544" w:rsidP="00BB72D6">
      <w:pPr>
        <w:pStyle w:val="a5"/>
        <w:numPr>
          <w:ilvl w:val="0"/>
          <w:numId w:val="1"/>
        </w:numPr>
        <w:tabs>
          <w:tab w:val="left" w:pos="142"/>
          <w:tab w:val="left" w:pos="927"/>
          <w:tab w:val="left" w:pos="10065"/>
        </w:tabs>
        <w:spacing w:before="32" w:line="360" w:lineRule="auto"/>
        <w:ind w:left="926" w:right="4" w:hanging="261"/>
        <w:rPr>
          <w:sz w:val="28"/>
          <w:szCs w:val="28"/>
        </w:rPr>
      </w:pPr>
      <w:r w:rsidRPr="006C62AF">
        <w:rPr>
          <w:sz w:val="28"/>
          <w:szCs w:val="28"/>
        </w:rPr>
        <w:t>отработка</w:t>
      </w:r>
      <w:r w:rsidRPr="006C62AF">
        <w:rPr>
          <w:spacing w:val="-5"/>
          <w:sz w:val="28"/>
          <w:szCs w:val="28"/>
        </w:rPr>
        <w:t xml:space="preserve"> </w:t>
      </w:r>
      <w:r w:rsidRPr="006C62AF">
        <w:rPr>
          <w:sz w:val="28"/>
          <w:szCs w:val="28"/>
        </w:rPr>
        <w:t>навыков</w:t>
      </w:r>
      <w:r w:rsidRPr="006C62AF">
        <w:rPr>
          <w:spacing w:val="-3"/>
          <w:sz w:val="28"/>
          <w:szCs w:val="28"/>
        </w:rPr>
        <w:t xml:space="preserve"> </w:t>
      </w:r>
      <w:r w:rsidRPr="006C62AF">
        <w:rPr>
          <w:sz w:val="28"/>
          <w:szCs w:val="28"/>
        </w:rPr>
        <w:t>позитивного</w:t>
      </w:r>
      <w:r w:rsidRPr="006C62AF">
        <w:rPr>
          <w:spacing w:val="-1"/>
          <w:sz w:val="28"/>
          <w:szCs w:val="28"/>
        </w:rPr>
        <w:t xml:space="preserve"> </w:t>
      </w:r>
      <w:r w:rsidRPr="006C62AF">
        <w:rPr>
          <w:sz w:val="28"/>
          <w:szCs w:val="28"/>
        </w:rPr>
        <w:t>учебного</w:t>
      </w:r>
      <w:r w:rsidRPr="006C62AF">
        <w:rPr>
          <w:spacing w:val="-3"/>
          <w:sz w:val="28"/>
          <w:szCs w:val="28"/>
        </w:rPr>
        <w:t xml:space="preserve"> </w:t>
      </w:r>
      <w:r w:rsidRPr="006C62AF">
        <w:rPr>
          <w:sz w:val="28"/>
          <w:szCs w:val="28"/>
        </w:rPr>
        <w:t>поведения;</w:t>
      </w:r>
    </w:p>
    <w:p w:rsidR="000D722C" w:rsidRPr="006C62AF" w:rsidRDefault="00466544" w:rsidP="00BB72D6">
      <w:pPr>
        <w:pStyle w:val="a5"/>
        <w:numPr>
          <w:ilvl w:val="0"/>
          <w:numId w:val="1"/>
        </w:numPr>
        <w:tabs>
          <w:tab w:val="left" w:pos="142"/>
          <w:tab w:val="left" w:pos="927"/>
          <w:tab w:val="left" w:pos="10065"/>
        </w:tabs>
        <w:spacing w:before="43" w:line="360" w:lineRule="auto"/>
        <w:ind w:left="926" w:right="4" w:hanging="261"/>
        <w:rPr>
          <w:sz w:val="28"/>
          <w:szCs w:val="28"/>
        </w:rPr>
      </w:pPr>
      <w:r w:rsidRPr="006C62AF">
        <w:rPr>
          <w:sz w:val="28"/>
          <w:szCs w:val="28"/>
        </w:rPr>
        <w:t>вооружение</w:t>
      </w:r>
      <w:r w:rsidRPr="006C62AF">
        <w:rPr>
          <w:spacing w:val="-7"/>
          <w:sz w:val="28"/>
          <w:szCs w:val="28"/>
        </w:rPr>
        <w:t xml:space="preserve"> </w:t>
      </w:r>
      <w:r w:rsidRPr="006C62AF">
        <w:rPr>
          <w:sz w:val="28"/>
          <w:szCs w:val="28"/>
        </w:rPr>
        <w:t>основными</w:t>
      </w:r>
      <w:r w:rsidRPr="006C62AF">
        <w:rPr>
          <w:spacing w:val="-5"/>
          <w:sz w:val="28"/>
          <w:szCs w:val="28"/>
        </w:rPr>
        <w:t xml:space="preserve"> </w:t>
      </w:r>
      <w:r w:rsidRPr="006C62AF">
        <w:rPr>
          <w:sz w:val="28"/>
          <w:szCs w:val="28"/>
        </w:rPr>
        <w:t>навыками</w:t>
      </w:r>
      <w:r w:rsidRPr="006C62AF">
        <w:rPr>
          <w:spacing w:val="-5"/>
          <w:sz w:val="28"/>
          <w:szCs w:val="28"/>
        </w:rPr>
        <w:t xml:space="preserve"> </w:t>
      </w:r>
      <w:r w:rsidRPr="006C62AF">
        <w:rPr>
          <w:sz w:val="28"/>
          <w:szCs w:val="28"/>
        </w:rPr>
        <w:t>самообслуживания;</w:t>
      </w:r>
    </w:p>
    <w:p w:rsidR="000D722C" w:rsidRPr="006C62AF" w:rsidRDefault="00466544" w:rsidP="00BB72D6">
      <w:pPr>
        <w:pStyle w:val="a5"/>
        <w:numPr>
          <w:ilvl w:val="0"/>
          <w:numId w:val="1"/>
        </w:numPr>
        <w:tabs>
          <w:tab w:val="left" w:pos="142"/>
          <w:tab w:val="left" w:pos="951"/>
          <w:tab w:val="left" w:pos="10065"/>
        </w:tabs>
        <w:spacing w:before="3" w:line="360" w:lineRule="auto"/>
        <w:ind w:right="4" w:firstLine="0"/>
        <w:rPr>
          <w:sz w:val="28"/>
          <w:szCs w:val="28"/>
        </w:rPr>
      </w:pPr>
      <w:r w:rsidRPr="006C62AF">
        <w:rPr>
          <w:sz w:val="28"/>
          <w:szCs w:val="28"/>
        </w:rPr>
        <w:t>помощь</w:t>
      </w:r>
      <w:r w:rsidRPr="006C62AF">
        <w:rPr>
          <w:spacing w:val="1"/>
          <w:sz w:val="28"/>
          <w:szCs w:val="28"/>
        </w:rPr>
        <w:t xml:space="preserve"> </w:t>
      </w:r>
      <w:r w:rsidRPr="006C62AF">
        <w:rPr>
          <w:sz w:val="28"/>
          <w:szCs w:val="28"/>
        </w:rPr>
        <w:t>школьникам</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поиске</w:t>
      </w:r>
      <w:r w:rsidRPr="006C62AF">
        <w:rPr>
          <w:spacing w:val="1"/>
          <w:sz w:val="28"/>
          <w:szCs w:val="28"/>
        </w:rPr>
        <w:t xml:space="preserve"> </w:t>
      </w:r>
      <w:r w:rsidRPr="006C62AF">
        <w:rPr>
          <w:sz w:val="28"/>
          <w:szCs w:val="28"/>
        </w:rPr>
        <w:t>профессионального</w:t>
      </w:r>
      <w:r w:rsidRPr="006C62AF">
        <w:rPr>
          <w:spacing w:val="1"/>
          <w:sz w:val="28"/>
          <w:szCs w:val="28"/>
        </w:rPr>
        <w:t xml:space="preserve"> </w:t>
      </w:r>
      <w:r w:rsidRPr="006C62AF">
        <w:rPr>
          <w:sz w:val="28"/>
          <w:szCs w:val="28"/>
        </w:rPr>
        <w:t>пути</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формированию</w:t>
      </w:r>
      <w:r w:rsidRPr="006C62AF">
        <w:rPr>
          <w:spacing w:val="1"/>
          <w:sz w:val="28"/>
          <w:szCs w:val="28"/>
        </w:rPr>
        <w:t xml:space="preserve"> </w:t>
      </w:r>
      <w:r w:rsidRPr="006C62AF">
        <w:rPr>
          <w:sz w:val="28"/>
          <w:szCs w:val="28"/>
        </w:rPr>
        <w:t>у</w:t>
      </w:r>
      <w:r w:rsidRPr="006C62AF">
        <w:rPr>
          <w:spacing w:val="1"/>
          <w:sz w:val="28"/>
          <w:szCs w:val="28"/>
        </w:rPr>
        <w:t xml:space="preserve"> </w:t>
      </w:r>
      <w:r w:rsidRPr="006C62AF">
        <w:rPr>
          <w:sz w:val="28"/>
          <w:szCs w:val="28"/>
        </w:rPr>
        <w:t>ни</w:t>
      </w:r>
      <w:r w:rsidRPr="006C62AF">
        <w:rPr>
          <w:spacing w:val="1"/>
          <w:sz w:val="28"/>
          <w:szCs w:val="28"/>
        </w:rPr>
        <w:t xml:space="preserve"> </w:t>
      </w:r>
      <w:r w:rsidRPr="006C62AF">
        <w:rPr>
          <w:sz w:val="28"/>
          <w:szCs w:val="28"/>
        </w:rPr>
        <w:t>обоснованного</w:t>
      </w:r>
      <w:r w:rsidRPr="006C62AF">
        <w:rPr>
          <w:spacing w:val="1"/>
          <w:sz w:val="28"/>
          <w:szCs w:val="28"/>
        </w:rPr>
        <w:t xml:space="preserve"> </w:t>
      </w:r>
      <w:r w:rsidRPr="006C62AF">
        <w:rPr>
          <w:sz w:val="28"/>
          <w:szCs w:val="28"/>
        </w:rPr>
        <w:t>профессионального</w:t>
      </w:r>
      <w:r w:rsidRPr="006C62AF">
        <w:rPr>
          <w:spacing w:val="1"/>
          <w:sz w:val="28"/>
          <w:szCs w:val="28"/>
        </w:rPr>
        <w:t xml:space="preserve"> </w:t>
      </w:r>
      <w:r w:rsidRPr="006C62AF">
        <w:rPr>
          <w:sz w:val="28"/>
          <w:szCs w:val="28"/>
        </w:rPr>
        <w:t>намерения</w:t>
      </w:r>
      <w:r w:rsidRPr="006C62AF">
        <w:rPr>
          <w:spacing w:val="1"/>
          <w:sz w:val="28"/>
          <w:szCs w:val="28"/>
        </w:rPr>
        <w:t xml:space="preserve"> </w:t>
      </w:r>
      <w:r w:rsidRPr="006C62AF">
        <w:rPr>
          <w:sz w:val="28"/>
          <w:szCs w:val="28"/>
        </w:rPr>
        <w:t>посредством</w:t>
      </w:r>
      <w:r w:rsidRPr="006C62AF">
        <w:rPr>
          <w:spacing w:val="1"/>
          <w:sz w:val="28"/>
          <w:szCs w:val="28"/>
        </w:rPr>
        <w:t xml:space="preserve"> </w:t>
      </w:r>
      <w:r w:rsidRPr="006C62AF">
        <w:rPr>
          <w:sz w:val="28"/>
          <w:szCs w:val="28"/>
        </w:rPr>
        <w:t>онлайн</w:t>
      </w:r>
      <w:r w:rsidRPr="006C62AF">
        <w:rPr>
          <w:spacing w:val="1"/>
          <w:sz w:val="28"/>
          <w:szCs w:val="28"/>
        </w:rPr>
        <w:t xml:space="preserve"> </w:t>
      </w:r>
      <w:r w:rsidRPr="006C62AF">
        <w:rPr>
          <w:sz w:val="28"/>
          <w:szCs w:val="28"/>
        </w:rPr>
        <w:t>уроков</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сайте</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бесплатной</w:t>
      </w:r>
      <w:r w:rsidRPr="006C62AF">
        <w:rPr>
          <w:spacing w:val="-1"/>
          <w:sz w:val="28"/>
          <w:szCs w:val="28"/>
        </w:rPr>
        <w:t xml:space="preserve"> </w:t>
      </w:r>
      <w:r w:rsidRPr="006C62AF">
        <w:rPr>
          <w:sz w:val="28"/>
          <w:szCs w:val="28"/>
        </w:rPr>
        <w:t>профориентации для</w:t>
      </w:r>
      <w:r w:rsidRPr="006C62AF">
        <w:rPr>
          <w:spacing w:val="-1"/>
          <w:sz w:val="28"/>
          <w:szCs w:val="28"/>
        </w:rPr>
        <w:t xml:space="preserve"> </w:t>
      </w:r>
      <w:r w:rsidRPr="006C62AF">
        <w:rPr>
          <w:sz w:val="28"/>
          <w:szCs w:val="28"/>
        </w:rPr>
        <w:t>детей</w:t>
      </w:r>
      <w:r w:rsidRPr="006C62AF">
        <w:rPr>
          <w:spacing w:val="1"/>
          <w:sz w:val="28"/>
          <w:szCs w:val="28"/>
        </w:rPr>
        <w:t xml:space="preserve"> </w:t>
      </w:r>
      <w:r w:rsidRPr="006C62AF">
        <w:rPr>
          <w:sz w:val="28"/>
          <w:szCs w:val="28"/>
        </w:rPr>
        <w:t>«Проектория».</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2"/>
        <w:numPr>
          <w:ilvl w:val="1"/>
          <w:numId w:val="5"/>
        </w:numPr>
        <w:tabs>
          <w:tab w:val="left" w:pos="142"/>
          <w:tab w:val="left" w:pos="1073"/>
          <w:tab w:val="left" w:pos="10065"/>
        </w:tabs>
        <w:spacing w:before="0" w:line="360" w:lineRule="auto"/>
        <w:ind w:left="1072" w:right="4" w:hanging="407"/>
        <w:jc w:val="both"/>
        <w:rPr>
          <w:b w:val="0"/>
          <w:i w:val="0"/>
          <w:sz w:val="28"/>
          <w:szCs w:val="28"/>
        </w:rPr>
      </w:pPr>
      <w:r w:rsidRPr="006C62AF">
        <w:rPr>
          <w:sz w:val="28"/>
          <w:szCs w:val="28"/>
        </w:rPr>
        <w:t>Досуговая</w:t>
      </w:r>
      <w:r w:rsidRPr="006C62AF">
        <w:rPr>
          <w:spacing w:val="-3"/>
          <w:sz w:val="28"/>
          <w:szCs w:val="28"/>
        </w:rPr>
        <w:t xml:space="preserve"> </w:t>
      </w:r>
      <w:r w:rsidRPr="006C62AF">
        <w:rPr>
          <w:sz w:val="28"/>
          <w:szCs w:val="28"/>
        </w:rPr>
        <w:t>деятельность</w:t>
      </w:r>
      <w:r w:rsidRPr="006C62AF">
        <w:rPr>
          <w:b w:val="0"/>
          <w:i w:val="0"/>
          <w:sz w:val="28"/>
          <w:szCs w:val="28"/>
        </w:rPr>
        <w:t>:</w:t>
      </w:r>
    </w:p>
    <w:p w:rsidR="000D722C" w:rsidRPr="006C62AF" w:rsidRDefault="00466544" w:rsidP="00BB72D6">
      <w:pPr>
        <w:pStyle w:val="a5"/>
        <w:numPr>
          <w:ilvl w:val="0"/>
          <w:numId w:val="1"/>
        </w:numPr>
        <w:tabs>
          <w:tab w:val="left" w:pos="142"/>
          <w:tab w:val="left" w:pos="807"/>
          <w:tab w:val="left" w:pos="10065"/>
        </w:tabs>
        <w:spacing w:before="32" w:line="360" w:lineRule="auto"/>
        <w:ind w:left="806" w:right="4" w:hanging="141"/>
        <w:rPr>
          <w:sz w:val="28"/>
          <w:szCs w:val="28"/>
        </w:rPr>
      </w:pPr>
      <w:r w:rsidRPr="006C62AF">
        <w:rPr>
          <w:sz w:val="28"/>
          <w:szCs w:val="28"/>
        </w:rPr>
        <w:t>формирования</w:t>
      </w:r>
      <w:r w:rsidRPr="006C62AF">
        <w:rPr>
          <w:spacing w:val="-5"/>
          <w:sz w:val="28"/>
          <w:szCs w:val="28"/>
        </w:rPr>
        <w:t xml:space="preserve"> </w:t>
      </w:r>
      <w:r w:rsidRPr="006C62AF">
        <w:rPr>
          <w:sz w:val="28"/>
          <w:szCs w:val="28"/>
        </w:rPr>
        <w:t>навыков</w:t>
      </w:r>
      <w:r w:rsidRPr="006C62AF">
        <w:rPr>
          <w:spacing w:val="-6"/>
          <w:sz w:val="28"/>
          <w:szCs w:val="28"/>
        </w:rPr>
        <w:t xml:space="preserve"> </w:t>
      </w:r>
      <w:r w:rsidRPr="006C62AF">
        <w:rPr>
          <w:sz w:val="28"/>
          <w:szCs w:val="28"/>
        </w:rPr>
        <w:t>организации</w:t>
      </w:r>
      <w:r w:rsidRPr="006C62AF">
        <w:rPr>
          <w:spacing w:val="-5"/>
          <w:sz w:val="28"/>
          <w:szCs w:val="28"/>
        </w:rPr>
        <w:t xml:space="preserve"> </w:t>
      </w:r>
      <w:r w:rsidRPr="006C62AF">
        <w:rPr>
          <w:sz w:val="28"/>
          <w:szCs w:val="28"/>
        </w:rPr>
        <w:t>культурно-развивающего</w:t>
      </w:r>
      <w:r w:rsidRPr="006C62AF">
        <w:rPr>
          <w:spacing w:val="-5"/>
          <w:sz w:val="28"/>
          <w:szCs w:val="28"/>
        </w:rPr>
        <w:t xml:space="preserve"> </w:t>
      </w:r>
      <w:r w:rsidRPr="006C62AF">
        <w:rPr>
          <w:sz w:val="28"/>
          <w:szCs w:val="28"/>
        </w:rPr>
        <w:t>досуга;</w:t>
      </w:r>
    </w:p>
    <w:p w:rsidR="000D722C" w:rsidRPr="006C62AF" w:rsidRDefault="00466544" w:rsidP="00BB72D6">
      <w:pPr>
        <w:pStyle w:val="a5"/>
        <w:numPr>
          <w:ilvl w:val="0"/>
          <w:numId w:val="1"/>
        </w:numPr>
        <w:tabs>
          <w:tab w:val="left" w:pos="142"/>
          <w:tab w:val="left" w:pos="807"/>
          <w:tab w:val="left" w:pos="10065"/>
        </w:tabs>
        <w:spacing w:before="41" w:line="360" w:lineRule="auto"/>
        <w:ind w:left="806" w:right="4" w:hanging="141"/>
        <w:rPr>
          <w:sz w:val="28"/>
          <w:szCs w:val="28"/>
        </w:rPr>
      </w:pPr>
      <w:r w:rsidRPr="006C62AF">
        <w:rPr>
          <w:sz w:val="28"/>
          <w:szCs w:val="28"/>
        </w:rPr>
        <w:t>развитие</w:t>
      </w:r>
      <w:r w:rsidRPr="006C62AF">
        <w:rPr>
          <w:spacing w:val="-4"/>
          <w:sz w:val="28"/>
          <w:szCs w:val="28"/>
        </w:rPr>
        <w:t xml:space="preserve"> </w:t>
      </w:r>
      <w:r w:rsidRPr="006C62AF">
        <w:rPr>
          <w:sz w:val="28"/>
          <w:szCs w:val="28"/>
        </w:rPr>
        <w:t>интереса</w:t>
      </w:r>
      <w:r w:rsidRPr="006C62AF">
        <w:rPr>
          <w:spacing w:val="-4"/>
          <w:sz w:val="28"/>
          <w:szCs w:val="28"/>
        </w:rPr>
        <w:t xml:space="preserve"> </w:t>
      </w:r>
      <w:r w:rsidRPr="006C62AF">
        <w:rPr>
          <w:sz w:val="28"/>
          <w:szCs w:val="28"/>
        </w:rPr>
        <w:t>к</w:t>
      </w:r>
      <w:r w:rsidRPr="006C62AF">
        <w:rPr>
          <w:spacing w:val="-4"/>
          <w:sz w:val="28"/>
          <w:szCs w:val="28"/>
        </w:rPr>
        <w:t xml:space="preserve"> </w:t>
      </w:r>
      <w:r w:rsidRPr="006C62AF">
        <w:rPr>
          <w:sz w:val="28"/>
          <w:szCs w:val="28"/>
        </w:rPr>
        <w:t>внеклассной</w:t>
      </w:r>
      <w:r w:rsidRPr="006C62AF">
        <w:rPr>
          <w:spacing w:val="-3"/>
          <w:sz w:val="28"/>
          <w:szCs w:val="28"/>
        </w:rPr>
        <w:t xml:space="preserve"> </w:t>
      </w:r>
      <w:r w:rsidRPr="006C62AF">
        <w:rPr>
          <w:sz w:val="28"/>
          <w:szCs w:val="28"/>
        </w:rPr>
        <w:t>деятельности;</w:t>
      </w:r>
    </w:p>
    <w:p w:rsidR="000D722C" w:rsidRPr="006C62AF" w:rsidRDefault="00466544" w:rsidP="00BB72D6">
      <w:pPr>
        <w:pStyle w:val="a5"/>
        <w:numPr>
          <w:ilvl w:val="0"/>
          <w:numId w:val="1"/>
        </w:numPr>
        <w:tabs>
          <w:tab w:val="left" w:pos="142"/>
          <w:tab w:val="left" w:pos="975"/>
          <w:tab w:val="left" w:pos="10065"/>
        </w:tabs>
        <w:spacing w:before="74" w:line="360" w:lineRule="auto"/>
        <w:ind w:right="4" w:firstLine="60"/>
        <w:rPr>
          <w:sz w:val="28"/>
          <w:szCs w:val="28"/>
        </w:rPr>
      </w:pPr>
      <w:r w:rsidRPr="006C62AF">
        <w:rPr>
          <w:sz w:val="28"/>
          <w:szCs w:val="28"/>
        </w:rPr>
        <w:t>участие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реализации</w:t>
      </w:r>
      <w:r w:rsidRPr="006C62AF">
        <w:rPr>
          <w:spacing w:val="1"/>
          <w:sz w:val="28"/>
          <w:szCs w:val="28"/>
        </w:rPr>
        <w:t xml:space="preserve"> </w:t>
      </w:r>
      <w:r w:rsidRPr="006C62AF">
        <w:rPr>
          <w:sz w:val="28"/>
          <w:szCs w:val="28"/>
        </w:rPr>
        <w:t>Всероссийского,</w:t>
      </w:r>
      <w:r w:rsidRPr="006C62AF">
        <w:rPr>
          <w:spacing w:val="1"/>
          <w:sz w:val="28"/>
          <w:szCs w:val="28"/>
        </w:rPr>
        <w:t xml:space="preserve"> </w:t>
      </w:r>
      <w:r w:rsidRPr="006C62AF">
        <w:rPr>
          <w:sz w:val="28"/>
          <w:szCs w:val="28"/>
        </w:rPr>
        <w:t>регионального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муниципального</w:t>
      </w:r>
      <w:r w:rsidRPr="006C62AF">
        <w:rPr>
          <w:spacing w:val="1"/>
          <w:sz w:val="28"/>
          <w:szCs w:val="28"/>
        </w:rPr>
        <w:t xml:space="preserve"> </w:t>
      </w:r>
      <w:r w:rsidRPr="006C62AF">
        <w:rPr>
          <w:sz w:val="28"/>
          <w:szCs w:val="28"/>
        </w:rPr>
        <w:t>календаря</w:t>
      </w:r>
      <w:r w:rsidRPr="006C62AF">
        <w:rPr>
          <w:spacing w:val="1"/>
          <w:sz w:val="28"/>
          <w:szCs w:val="28"/>
        </w:rPr>
        <w:t xml:space="preserve"> </w:t>
      </w:r>
      <w:r w:rsidRPr="006C62AF">
        <w:rPr>
          <w:sz w:val="28"/>
          <w:szCs w:val="28"/>
        </w:rPr>
        <w:t>образовательных событий, приуроченных к государственным и национальным праздникам</w:t>
      </w:r>
      <w:r w:rsidRPr="006C62AF">
        <w:rPr>
          <w:spacing w:val="1"/>
          <w:sz w:val="28"/>
          <w:szCs w:val="28"/>
        </w:rPr>
        <w:t xml:space="preserve"> </w:t>
      </w:r>
      <w:r w:rsidRPr="006C62AF">
        <w:rPr>
          <w:sz w:val="28"/>
          <w:szCs w:val="28"/>
        </w:rPr>
        <w:t>РФ,</w:t>
      </w:r>
      <w:r w:rsidRPr="006C62AF">
        <w:rPr>
          <w:spacing w:val="-2"/>
          <w:sz w:val="28"/>
          <w:szCs w:val="28"/>
        </w:rPr>
        <w:t xml:space="preserve"> </w:t>
      </w:r>
      <w:r w:rsidRPr="006C62AF">
        <w:rPr>
          <w:sz w:val="28"/>
          <w:szCs w:val="28"/>
        </w:rPr>
        <w:t>памятным</w:t>
      </w:r>
      <w:r w:rsidRPr="006C62AF">
        <w:rPr>
          <w:spacing w:val="-2"/>
          <w:sz w:val="28"/>
          <w:szCs w:val="28"/>
        </w:rPr>
        <w:t xml:space="preserve"> </w:t>
      </w:r>
      <w:r w:rsidRPr="006C62AF">
        <w:rPr>
          <w:sz w:val="28"/>
          <w:szCs w:val="28"/>
        </w:rPr>
        <w:t>датам</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событиям</w:t>
      </w:r>
      <w:r w:rsidRPr="006C62AF">
        <w:rPr>
          <w:spacing w:val="-1"/>
          <w:sz w:val="28"/>
          <w:szCs w:val="28"/>
        </w:rPr>
        <w:t xml:space="preserve"> </w:t>
      </w:r>
      <w:r w:rsidRPr="006C62AF">
        <w:rPr>
          <w:sz w:val="28"/>
          <w:szCs w:val="28"/>
        </w:rPr>
        <w:t>российской истории</w:t>
      </w:r>
      <w:r w:rsidRPr="006C62AF">
        <w:rPr>
          <w:spacing w:val="-1"/>
          <w:sz w:val="28"/>
          <w:szCs w:val="28"/>
        </w:rPr>
        <w:t xml:space="preserve"> </w:t>
      </w:r>
      <w:r w:rsidRPr="006C62AF">
        <w:rPr>
          <w:sz w:val="28"/>
          <w:szCs w:val="28"/>
        </w:rPr>
        <w:t>и</w:t>
      </w:r>
      <w:r w:rsidRPr="006C62AF">
        <w:rPr>
          <w:spacing w:val="-2"/>
          <w:sz w:val="28"/>
          <w:szCs w:val="28"/>
        </w:rPr>
        <w:t xml:space="preserve"> </w:t>
      </w:r>
      <w:r w:rsidRPr="006C62AF">
        <w:rPr>
          <w:sz w:val="28"/>
          <w:szCs w:val="28"/>
        </w:rPr>
        <w:t>культуры.</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2"/>
        <w:numPr>
          <w:ilvl w:val="1"/>
          <w:numId w:val="5"/>
        </w:numPr>
        <w:tabs>
          <w:tab w:val="left" w:pos="142"/>
          <w:tab w:val="left" w:pos="1233"/>
          <w:tab w:val="left" w:pos="1234"/>
          <w:tab w:val="left" w:pos="10065"/>
        </w:tabs>
        <w:spacing w:before="0" w:line="360" w:lineRule="auto"/>
        <w:ind w:left="1233" w:right="4" w:hanging="568"/>
        <w:jc w:val="both"/>
        <w:rPr>
          <w:sz w:val="28"/>
          <w:szCs w:val="28"/>
        </w:rPr>
      </w:pPr>
      <w:r w:rsidRPr="006C62AF">
        <w:rPr>
          <w:sz w:val="28"/>
          <w:szCs w:val="28"/>
        </w:rPr>
        <w:t>Самоуправление</w:t>
      </w:r>
    </w:p>
    <w:p w:rsidR="000D722C" w:rsidRPr="006C62AF" w:rsidRDefault="00466544" w:rsidP="00BB72D6">
      <w:pPr>
        <w:pStyle w:val="a5"/>
        <w:numPr>
          <w:ilvl w:val="0"/>
          <w:numId w:val="1"/>
        </w:numPr>
        <w:tabs>
          <w:tab w:val="left" w:pos="142"/>
          <w:tab w:val="left" w:pos="835"/>
          <w:tab w:val="left" w:pos="10065"/>
        </w:tabs>
        <w:spacing w:before="16" w:line="360" w:lineRule="auto"/>
        <w:ind w:right="4" w:firstLine="0"/>
        <w:rPr>
          <w:sz w:val="28"/>
          <w:szCs w:val="28"/>
        </w:rPr>
      </w:pPr>
      <w:r w:rsidRPr="006C62AF">
        <w:rPr>
          <w:sz w:val="28"/>
          <w:szCs w:val="28"/>
        </w:rPr>
        <w:t>реализация</w:t>
      </w:r>
      <w:r w:rsidRPr="006C62AF">
        <w:rPr>
          <w:spacing w:val="25"/>
          <w:sz w:val="28"/>
          <w:szCs w:val="28"/>
        </w:rPr>
        <w:t xml:space="preserve"> </w:t>
      </w:r>
      <w:r w:rsidRPr="006C62AF">
        <w:rPr>
          <w:sz w:val="28"/>
          <w:szCs w:val="28"/>
        </w:rPr>
        <w:t>прав</w:t>
      </w:r>
      <w:r w:rsidRPr="006C62AF">
        <w:rPr>
          <w:spacing w:val="27"/>
          <w:sz w:val="28"/>
          <w:szCs w:val="28"/>
        </w:rPr>
        <w:t xml:space="preserve"> </w:t>
      </w:r>
      <w:r w:rsidRPr="006C62AF">
        <w:rPr>
          <w:sz w:val="28"/>
          <w:szCs w:val="28"/>
        </w:rPr>
        <w:t>учащихся</w:t>
      </w:r>
      <w:r w:rsidRPr="006C62AF">
        <w:rPr>
          <w:spacing w:val="25"/>
          <w:sz w:val="28"/>
          <w:szCs w:val="28"/>
        </w:rPr>
        <w:t xml:space="preserve"> </w:t>
      </w:r>
      <w:r w:rsidRPr="006C62AF">
        <w:rPr>
          <w:sz w:val="28"/>
          <w:szCs w:val="28"/>
        </w:rPr>
        <w:t>на</w:t>
      </w:r>
      <w:r w:rsidRPr="006C62AF">
        <w:rPr>
          <w:spacing w:val="27"/>
          <w:sz w:val="28"/>
          <w:szCs w:val="28"/>
        </w:rPr>
        <w:t xml:space="preserve"> </w:t>
      </w:r>
      <w:r w:rsidRPr="006C62AF">
        <w:rPr>
          <w:sz w:val="28"/>
          <w:szCs w:val="28"/>
        </w:rPr>
        <w:t>управление</w:t>
      </w:r>
      <w:r w:rsidRPr="006C62AF">
        <w:rPr>
          <w:spacing w:val="24"/>
          <w:sz w:val="28"/>
          <w:szCs w:val="28"/>
        </w:rPr>
        <w:t xml:space="preserve"> </w:t>
      </w:r>
      <w:r w:rsidRPr="006C62AF">
        <w:rPr>
          <w:sz w:val="28"/>
          <w:szCs w:val="28"/>
        </w:rPr>
        <w:t>образовательной</w:t>
      </w:r>
      <w:r w:rsidRPr="006C62AF">
        <w:rPr>
          <w:spacing w:val="26"/>
          <w:sz w:val="28"/>
          <w:szCs w:val="28"/>
        </w:rPr>
        <w:t xml:space="preserve"> </w:t>
      </w:r>
      <w:r w:rsidRPr="006C62AF">
        <w:rPr>
          <w:sz w:val="28"/>
          <w:szCs w:val="28"/>
        </w:rPr>
        <w:t>организацией</w:t>
      </w:r>
      <w:r w:rsidRPr="006C62AF">
        <w:rPr>
          <w:spacing w:val="26"/>
          <w:sz w:val="28"/>
          <w:szCs w:val="28"/>
        </w:rPr>
        <w:t xml:space="preserve"> </w:t>
      </w:r>
      <w:r w:rsidRPr="006C62AF">
        <w:rPr>
          <w:sz w:val="28"/>
          <w:szCs w:val="28"/>
        </w:rPr>
        <w:t>в</w:t>
      </w:r>
      <w:r w:rsidRPr="006C62AF">
        <w:rPr>
          <w:spacing w:val="25"/>
          <w:sz w:val="28"/>
          <w:szCs w:val="28"/>
        </w:rPr>
        <w:t xml:space="preserve"> </w:t>
      </w:r>
      <w:r w:rsidRPr="006C62AF">
        <w:rPr>
          <w:sz w:val="28"/>
          <w:szCs w:val="28"/>
        </w:rPr>
        <w:t>соответствие</w:t>
      </w:r>
      <w:r w:rsidRPr="006C62AF">
        <w:rPr>
          <w:spacing w:val="28"/>
          <w:sz w:val="28"/>
          <w:szCs w:val="28"/>
        </w:rPr>
        <w:t xml:space="preserve"> </w:t>
      </w:r>
      <w:r w:rsidRPr="006C62AF">
        <w:rPr>
          <w:sz w:val="28"/>
          <w:szCs w:val="28"/>
        </w:rPr>
        <w:t>с</w:t>
      </w:r>
      <w:r w:rsidRPr="006C62AF">
        <w:rPr>
          <w:spacing w:val="-57"/>
          <w:sz w:val="28"/>
          <w:szCs w:val="28"/>
        </w:rPr>
        <w:t xml:space="preserve"> </w:t>
      </w:r>
      <w:r w:rsidRPr="006C62AF">
        <w:rPr>
          <w:sz w:val="28"/>
          <w:szCs w:val="28"/>
        </w:rPr>
        <w:t>ФЗ</w:t>
      </w:r>
      <w:r w:rsidRPr="006C62AF">
        <w:rPr>
          <w:spacing w:val="3"/>
          <w:sz w:val="28"/>
          <w:szCs w:val="28"/>
        </w:rPr>
        <w:t xml:space="preserve"> </w:t>
      </w:r>
      <w:r w:rsidRPr="006C62AF">
        <w:rPr>
          <w:sz w:val="28"/>
          <w:szCs w:val="28"/>
        </w:rPr>
        <w:t>«Об</w:t>
      </w:r>
      <w:r w:rsidRPr="006C62AF">
        <w:rPr>
          <w:spacing w:val="-1"/>
          <w:sz w:val="28"/>
          <w:szCs w:val="28"/>
        </w:rPr>
        <w:t xml:space="preserve"> </w:t>
      </w:r>
      <w:r w:rsidRPr="006C62AF">
        <w:rPr>
          <w:sz w:val="28"/>
          <w:szCs w:val="28"/>
        </w:rPr>
        <w:t>образовании в</w:t>
      </w:r>
      <w:r w:rsidRPr="006C62AF">
        <w:rPr>
          <w:spacing w:val="-3"/>
          <w:sz w:val="28"/>
          <w:szCs w:val="28"/>
        </w:rPr>
        <w:t xml:space="preserve"> </w:t>
      </w:r>
      <w:r w:rsidRPr="006C62AF">
        <w:rPr>
          <w:sz w:val="28"/>
          <w:szCs w:val="28"/>
        </w:rPr>
        <w:t>РФ»</w:t>
      </w:r>
      <w:r w:rsidRPr="006C62AF">
        <w:rPr>
          <w:spacing w:val="-8"/>
          <w:sz w:val="28"/>
          <w:szCs w:val="28"/>
        </w:rPr>
        <w:t xml:space="preserve"> </w:t>
      </w:r>
      <w:r w:rsidRPr="006C62AF">
        <w:rPr>
          <w:sz w:val="28"/>
          <w:szCs w:val="28"/>
        </w:rPr>
        <w:t>(2012г.);</w:t>
      </w:r>
    </w:p>
    <w:p w:rsidR="000D722C" w:rsidRPr="006C62AF" w:rsidRDefault="00466544" w:rsidP="00BB72D6">
      <w:pPr>
        <w:pStyle w:val="a5"/>
        <w:numPr>
          <w:ilvl w:val="0"/>
          <w:numId w:val="1"/>
        </w:numPr>
        <w:tabs>
          <w:tab w:val="left" w:pos="142"/>
          <w:tab w:val="left" w:pos="807"/>
          <w:tab w:val="left" w:pos="10065"/>
        </w:tabs>
        <w:spacing w:line="360" w:lineRule="auto"/>
        <w:ind w:left="806" w:right="4" w:hanging="141"/>
        <w:rPr>
          <w:sz w:val="28"/>
          <w:szCs w:val="28"/>
        </w:rPr>
      </w:pPr>
      <w:r w:rsidRPr="006C62AF">
        <w:rPr>
          <w:sz w:val="28"/>
          <w:szCs w:val="28"/>
        </w:rPr>
        <w:lastRenderedPageBreak/>
        <w:t>поддержка</w:t>
      </w:r>
      <w:r w:rsidRPr="006C62AF">
        <w:rPr>
          <w:spacing w:val="-5"/>
          <w:sz w:val="28"/>
          <w:szCs w:val="28"/>
        </w:rPr>
        <w:t xml:space="preserve"> </w:t>
      </w:r>
      <w:r w:rsidRPr="006C62AF">
        <w:rPr>
          <w:sz w:val="28"/>
          <w:szCs w:val="28"/>
        </w:rPr>
        <w:t>социальных</w:t>
      </w:r>
      <w:r w:rsidRPr="006C62AF">
        <w:rPr>
          <w:spacing w:val="-2"/>
          <w:sz w:val="28"/>
          <w:szCs w:val="28"/>
        </w:rPr>
        <w:t xml:space="preserve"> </w:t>
      </w:r>
      <w:r w:rsidRPr="006C62AF">
        <w:rPr>
          <w:sz w:val="28"/>
          <w:szCs w:val="28"/>
        </w:rPr>
        <w:t>инициативы</w:t>
      </w:r>
      <w:r w:rsidRPr="006C62AF">
        <w:rPr>
          <w:spacing w:val="-4"/>
          <w:sz w:val="28"/>
          <w:szCs w:val="28"/>
        </w:rPr>
        <w:t xml:space="preserve"> </w:t>
      </w:r>
      <w:r w:rsidRPr="006C62AF">
        <w:rPr>
          <w:sz w:val="28"/>
          <w:szCs w:val="28"/>
        </w:rPr>
        <w:t>и</w:t>
      </w:r>
      <w:r w:rsidRPr="006C62AF">
        <w:rPr>
          <w:spacing w:val="-4"/>
          <w:sz w:val="28"/>
          <w:szCs w:val="28"/>
        </w:rPr>
        <w:t xml:space="preserve"> </w:t>
      </w:r>
      <w:r w:rsidRPr="006C62AF">
        <w:rPr>
          <w:sz w:val="28"/>
          <w:szCs w:val="28"/>
        </w:rPr>
        <w:t>достижений</w:t>
      </w:r>
      <w:r w:rsidRPr="006C62AF">
        <w:rPr>
          <w:spacing w:val="-4"/>
          <w:sz w:val="28"/>
          <w:szCs w:val="28"/>
        </w:rPr>
        <w:t xml:space="preserve"> </w:t>
      </w:r>
      <w:r w:rsidRPr="006C62AF">
        <w:rPr>
          <w:sz w:val="28"/>
          <w:szCs w:val="28"/>
        </w:rPr>
        <w:t>обучающихся;</w:t>
      </w:r>
    </w:p>
    <w:p w:rsidR="000D722C" w:rsidRPr="006C62AF" w:rsidRDefault="00466544" w:rsidP="00BB72D6">
      <w:pPr>
        <w:pStyle w:val="a5"/>
        <w:numPr>
          <w:ilvl w:val="0"/>
          <w:numId w:val="1"/>
        </w:numPr>
        <w:tabs>
          <w:tab w:val="left" w:pos="142"/>
          <w:tab w:val="left" w:pos="895"/>
          <w:tab w:val="left" w:pos="10065"/>
        </w:tabs>
        <w:spacing w:line="360" w:lineRule="auto"/>
        <w:ind w:right="4" w:firstLine="0"/>
        <w:rPr>
          <w:sz w:val="28"/>
          <w:szCs w:val="28"/>
        </w:rPr>
      </w:pPr>
      <w:r w:rsidRPr="006C62AF">
        <w:rPr>
          <w:sz w:val="28"/>
          <w:szCs w:val="28"/>
        </w:rPr>
        <w:t>воспитание</w:t>
      </w:r>
      <w:r w:rsidRPr="006C62AF">
        <w:rPr>
          <w:spacing w:val="23"/>
          <w:sz w:val="28"/>
          <w:szCs w:val="28"/>
        </w:rPr>
        <w:t xml:space="preserve"> </w:t>
      </w:r>
      <w:r w:rsidRPr="006C62AF">
        <w:rPr>
          <w:sz w:val="28"/>
          <w:szCs w:val="28"/>
        </w:rPr>
        <w:t>чувства</w:t>
      </w:r>
      <w:r w:rsidRPr="006C62AF">
        <w:rPr>
          <w:spacing w:val="25"/>
          <w:sz w:val="28"/>
          <w:szCs w:val="28"/>
        </w:rPr>
        <w:t xml:space="preserve"> </w:t>
      </w:r>
      <w:r w:rsidRPr="006C62AF">
        <w:rPr>
          <w:sz w:val="28"/>
          <w:szCs w:val="28"/>
        </w:rPr>
        <w:t>гордости</w:t>
      </w:r>
      <w:r w:rsidRPr="006C62AF">
        <w:rPr>
          <w:spacing w:val="23"/>
          <w:sz w:val="28"/>
          <w:szCs w:val="28"/>
        </w:rPr>
        <w:t xml:space="preserve"> </w:t>
      </w:r>
      <w:r w:rsidRPr="006C62AF">
        <w:rPr>
          <w:sz w:val="28"/>
          <w:szCs w:val="28"/>
        </w:rPr>
        <w:t>за</w:t>
      </w:r>
      <w:r w:rsidRPr="006C62AF">
        <w:rPr>
          <w:spacing w:val="23"/>
          <w:sz w:val="28"/>
          <w:szCs w:val="28"/>
        </w:rPr>
        <w:t xml:space="preserve"> </w:t>
      </w:r>
      <w:r w:rsidRPr="006C62AF">
        <w:rPr>
          <w:sz w:val="28"/>
          <w:szCs w:val="28"/>
        </w:rPr>
        <w:t>родную</w:t>
      </w:r>
      <w:r w:rsidRPr="006C62AF">
        <w:rPr>
          <w:spacing w:val="27"/>
          <w:sz w:val="28"/>
          <w:szCs w:val="28"/>
        </w:rPr>
        <w:t xml:space="preserve"> </w:t>
      </w:r>
      <w:r w:rsidRPr="006C62AF">
        <w:rPr>
          <w:sz w:val="28"/>
          <w:szCs w:val="28"/>
        </w:rPr>
        <w:t>школу</w:t>
      </w:r>
      <w:r w:rsidRPr="006C62AF">
        <w:rPr>
          <w:spacing w:val="17"/>
          <w:sz w:val="28"/>
          <w:szCs w:val="28"/>
        </w:rPr>
        <w:t xml:space="preserve"> </w:t>
      </w:r>
      <w:r w:rsidRPr="006C62AF">
        <w:rPr>
          <w:sz w:val="28"/>
          <w:szCs w:val="28"/>
        </w:rPr>
        <w:t>через</w:t>
      </w:r>
      <w:r w:rsidRPr="006C62AF">
        <w:rPr>
          <w:spacing w:val="25"/>
          <w:sz w:val="28"/>
          <w:szCs w:val="28"/>
        </w:rPr>
        <w:t xml:space="preserve"> </w:t>
      </w:r>
      <w:r w:rsidRPr="006C62AF">
        <w:rPr>
          <w:sz w:val="28"/>
          <w:szCs w:val="28"/>
        </w:rPr>
        <w:t>формирование</w:t>
      </w:r>
      <w:r w:rsidRPr="006C62AF">
        <w:rPr>
          <w:spacing w:val="23"/>
          <w:sz w:val="28"/>
          <w:szCs w:val="28"/>
        </w:rPr>
        <w:t xml:space="preserve"> </w:t>
      </w:r>
      <w:r w:rsidRPr="006C62AF">
        <w:rPr>
          <w:sz w:val="28"/>
          <w:szCs w:val="28"/>
        </w:rPr>
        <w:t>положительного</w:t>
      </w:r>
      <w:r w:rsidRPr="006C62AF">
        <w:rPr>
          <w:spacing w:val="-57"/>
          <w:sz w:val="28"/>
          <w:szCs w:val="28"/>
        </w:rPr>
        <w:t xml:space="preserve"> </w:t>
      </w:r>
      <w:r w:rsidRPr="006C62AF">
        <w:rPr>
          <w:sz w:val="28"/>
          <w:szCs w:val="28"/>
        </w:rPr>
        <w:t>имиджа</w:t>
      </w:r>
      <w:r w:rsidRPr="006C62AF">
        <w:rPr>
          <w:spacing w:val="-2"/>
          <w:sz w:val="28"/>
          <w:szCs w:val="28"/>
        </w:rPr>
        <w:t xml:space="preserve"> </w:t>
      </w:r>
      <w:r w:rsidRPr="006C62AF">
        <w:rPr>
          <w:sz w:val="28"/>
          <w:szCs w:val="28"/>
        </w:rPr>
        <w:t>и престижа</w:t>
      </w:r>
      <w:r w:rsidRPr="006C62AF">
        <w:rPr>
          <w:spacing w:val="-2"/>
          <w:sz w:val="28"/>
          <w:szCs w:val="28"/>
        </w:rPr>
        <w:t xml:space="preserve"> </w:t>
      </w:r>
      <w:r w:rsidRPr="006C62AF">
        <w:rPr>
          <w:sz w:val="28"/>
          <w:szCs w:val="28"/>
        </w:rPr>
        <w:t>Школы;</w:t>
      </w:r>
    </w:p>
    <w:p w:rsidR="000D722C" w:rsidRPr="006C62AF" w:rsidRDefault="00466544" w:rsidP="00BB72D6">
      <w:pPr>
        <w:pStyle w:val="a5"/>
        <w:numPr>
          <w:ilvl w:val="0"/>
          <w:numId w:val="1"/>
        </w:numPr>
        <w:tabs>
          <w:tab w:val="left" w:pos="142"/>
          <w:tab w:val="left" w:pos="807"/>
          <w:tab w:val="left" w:pos="10065"/>
        </w:tabs>
        <w:spacing w:line="360" w:lineRule="auto"/>
        <w:ind w:left="806" w:right="4" w:hanging="141"/>
        <w:rPr>
          <w:sz w:val="28"/>
          <w:szCs w:val="28"/>
        </w:rPr>
      </w:pPr>
      <w:r w:rsidRPr="006C62AF">
        <w:rPr>
          <w:sz w:val="28"/>
          <w:szCs w:val="28"/>
        </w:rPr>
        <w:t>поддержка</w:t>
      </w:r>
      <w:r w:rsidRPr="006C62AF">
        <w:rPr>
          <w:spacing w:val="-5"/>
          <w:sz w:val="28"/>
          <w:szCs w:val="28"/>
        </w:rPr>
        <w:t xml:space="preserve"> </w:t>
      </w:r>
      <w:r w:rsidRPr="006C62AF">
        <w:rPr>
          <w:sz w:val="28"/>
          <w:szCs w:val="28"/>
        </w:rPr>
        <w:t>инициатив</w:t>
      </w:r>
      <w:r w:rsidRPr="006C62AF">
        <w:rPr>
          <w:spacing w:val="-6"/>
          <w:sz w:val="28"/>
          <w:szCs w:val="28"/>
        </w:rPr>
        <w:t xml:space="preserve"> </w:t>
      </w:r>
      <w:r w:rsidRPr="006C62AF">
        <w:rPr>
          <w:sz w:val="28"/>
          <w:szCs w:val="28"/>
        </w:rPr>
        <w:t>по</w:t>
      </w:r>
      <w:r w:rsidRPr="006C62AF">
        <w:rPr>
          <w:spacing w:val="-4"/>
          <w:sz w:val="28"/>
          <w:szCs w:val="28"/>
        </w:rPr>
        <w:t xml:space="preserve"> </w:t>
      </w:r>
      <w:r w:rsidRPr="006C62AF">
        <w:rPr>
          <w:sz w:val="28"/>
          <w:szCs w:val="28"/>
        </w:rPr>
        <w:t>созданию</w:t>
      </w:r>
      <w:r w:rsidRPr="006C62AF">
        <w:rPr>
          <w:spacing w:val="-3"/>
          <w:sz w:val="28"/>
          <w:szCs w:val="28"/>
        </w:rPr>
        <w:t xml:space="preserve"> </w:t>
      </w:r>
      <w:r w:rsidRPr="006C62AF">
        <w:rPr>
          <w:sz w:val="28"/>
          <w:szCs w:val="28"/>
        </w:rPr>
        <w:t>новых</w:t>
      </w:r>
      <w:r w:rsidRPr="006C62AF">
        <w:rPr>
          <w:spacing w:val="-2"/>
          <w:sz w:val="28"/>
          <w:szCs w:val="28"/>
        </w:rPr>
        <w:t xml:space="preserve"> </w:t>
      </w:r>
      <w:r w:rsidRPr="006C62AF">
        <w:rPr>
          <w:sz w:val="28"/>
          <w:szCs w:val="28"/>
        </w:rPr>
        <w:t>традиций</w:t>
      </w:r>
      <w:r w:rsidRPr="006C62AF">
        <w:rPr>
          <w:spacing w:val="-3"/>
          <w:sz w:val="28"/>
          <w:szCs w:val="28"/>
        </w:rPr>
        <w:t xml:space="preserve"> </w:t>
      </w:r>
      <w:r w:rsidRPr="006C62AF">
        <w:rPr>
          <w:sz w:val="28"/>
          <w:szCs w:val="28"/>
        </w:rPr>
        <w:t>в</w:t>
      </w:r>
      <w:r w:rsidRPr="006C62AF">
        <w:rPr>
          <w:spacing w:val="-4"/>
          <w:sz w:val="28"/>
          <w:szCs w:val="28"/>
        </w:rPr>
        <w:t xml:space="preserve"> </w:t>
      </w:r>
      <w:r w:rsidRPr="006C62AF">
        <w:rPr>
          <w:sz w:val="28"/>
          <w:szCs w:val="28"/>
        </w:rPr>
        <w:t>рамках уклада</w:t>
      </w:r>
      <w:r w:rsidRPr="006C62AF">
        <w:rPr>
          <w:spacing w:val="-3"/>
          <w:sz w:val="28"/>
          <w:szCs w:val="28"/>
        </w:rPr>
        <w:t xml:space="preserve"> </w:t>
      </w:r>
      <w:r w:rsidRPr="006C62AF">
        <w:rPr>
          <w:sz w:val="28"/>
          <w:szCs w:val="28"/>
        </w:rPr>
        <w:t>школьной</w:t>
      </w:r>
      <w:r w:rsidRPr="006C62AF">
        <w:rPr>
          <w:spacing w:val="-3"/>
          <w:sz w:val="28"/>
          <w:szCs w:val="28"/>
        </w:rPr>
        <w:t xml:space="preserve"> </w:t>
      </w:r>
      <w:r w:rsidRPr="006C62AF">
        <w:rPr>
          <w:sz w:val="28"/>
          <w:szCs w:val="28"/>
        </w:rPr>
        <w:t>жизни.</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2"/>
        <w:numPr>
          <w:ilvl w:val="1"/>
          <w:numId w:val="5"/>
        </w:numPr>
        <w:tabs>
          <w:tab w:val="left" w:pos="142"/>
          <w:tab w:val="left" w:pos="1233"/>
          <w:tab w:val="left" w:pos="1234"/>
          <w:tab w:val="left" w:pos="10065"/>
        </w:tabs>
        <w:spacing w:before="0" w:line="360" w:lineRule="auto"/>
        <w:ind w:left="1233" w:right="4" w:hanging="568"/>
        <w:jc w:val="both"/>
        <w:rPr>
          <w:sz w:val="28"/>
          <w:szCs w:val="28"/>
        </w:rPr>
      </w:pPr>
      <w:r w:rsidRPr="006C62AF">
        <w:rPr>
          <w:sz w:val="28"/>
          <w:szCs w:val="28"/>
        </w:rPr>
        <w:t>Семейное:</w:t>
      </w:r>
    </w:p>
    <w:p w:rsidR="000D722C" w:rsidRPr="006C62AF" w:rsidRDefault="00466544" w:rsidP="00BB72D6">
      <w:pPr>
        <w:pStyle w:val="a5"/>
        <w:numPr>
          <w:ilvl w:val="0"/>
          <w:numId w:val="1"/>
        </w:numPr>
        <w:tabs>
          <w:tab w:val="left" w:pos="142"/>
          <w:tab w:val="left" w:pos="1122"/>
          <w:tab w:val="left" w:pos="1123"/>
          <w:tab w:val="left" w:pos="10065"/>
        </w:tabs>
        <w:spacing w:line="360" w:lineRule="auto"/>
        <w:ind w:right="4" w:hanging="3"/>
        <w:rPr>
          <w:sz w:val="28"/>
          <w:szCs w:val="28"/>
        </w:rPr>
      </w:pPr>
      <w:r w:rsidRPr="006C62AF">
        <w:rPr>
          <w:sz w:val="28"/>
          <w:szCs w:val="28"/>
        </w:rPr>
        <w:t>вовлечение</w:t>
      </w:r>
      <w:r w:rsidRPr="006C62AF">
        <w:rPr>
          <w:spacing w:val="6"/>
          <w:sz w:val="28"/>
          <w:szCs w:val="28"/>
        </w:rPr>
        <w:t xml:space="preserve"> </w:t>
      </w:r>
      <w:r w:rsidRPr="006C62AF">
        <w:rPr>
          <w:sz w:val="28"/>
          <w:szCs w:val="28"/>
        </w:rPr>
        <w:t>родителей</w:t>
      </w:r>
      <w:r w:rsidRPr="006C62AF">
        <w:rPr>
          <w:spacing w:val="7"/>
          <w:sz w:val="28"/>
          <w:szCs w:val="28"/>
        </w:rPr>
        <w:t xml:space="preserve"> </w:t>
      </w:r>
      <w:r w:rsidRPr="006C62AF">
        <w:rPr>
          <w:sz w:val="28"/>
          <w:szCs w:val="28"/>
        </w:rPr>
        <w:t>в</w:t>
      </w:r>
      <w:r w:rsidRPr="006C62AF">
        <w:rPr>
          <w:spacing w:val="8"/>
          <w:sz w:val="28"/>
          <w:szCs w:val="28"/>
        </w:rPr>
        <w:t xml:space="preserve"> </w:t>
      </w:r>
      <w:r w:rsidRPr="006C62AF">
        <w:rPr>
          <w:sz w:val="28"/>
          <w:szCs w:val="28"/>
        </w:rPr>
        <w:t>учебно-воспитательный</w:t>
      </w:r>
      <w:r w:rsidRPr="006C62AF">
        <w:rPr>
          <w:spacing w:val="7"/>
          <w:sz w:val="28"/>
          <w:szCs w:val="28"/>
        </w:rPr>
        <w:t xml:space="preserve"> </w:t>
      </w:r>
      <w:r w:rsidRPr="006C62AF">
        <w:rPr>
          <w:sz w:val="28"/>
          <w:szCs w:val="28"/>
        </w:rPr>
        <w:t>процесс</w:t>
      </w:r>
      <w:r w:rsidRPr="006C62AF">
        <w:rPr>
          <w:spacing w:val="5"/>
          <w:sz w:val="28"/>
          <w:szCs w:val="28"/>
        </w:rPr>
        <w:t xml:space="preserve"> </w:t>
      </w:r>
      <w:r w:rsidRPr="006C62AF">
        <w:rPr>
          <w:sz w:val="28"/>
          <w:szCs w:val="28"/>
        </w:rPr>
        <w:t>(родительские</w:t>
      </w:r>
      <w:r w:rsidRPr="006C62AF">
        <w:rPr>
          <w:spacing w:val="5"/>
          <w:sz w:val="28"/>
          <w:szCs w:val="28"/>
        </w:rPr>
        <w:t xml:space="preserve"> </w:t>
      </w:r>
      <w:r w:rsidRPr="006C62AF">
        <w:rPr>
          <w:sz w:val="28"/>
          <w:szCs w:val="28"/>
        </w:rPr>
        <w:t>собрания,</w:t>
      </w:r>
      <w:r w:rsidRPr="006C62AF">
        <w:rPr>
          <w:spacing w:val="-57"/>
          <w:sz w:val="28"/>
          <w:szCs w:val="28"/>
        </w:rPr>
        <w:t xml:space="preserve"> </w:t>
      </w:r>
      <w:r w:rsidRPr="006C62AF">
        <w:rPr>
          <w:sz w:val="28"/>
          <w:szCs w:val="28"/>
        </w:rPr>
        <w:t>совместные</w:t>
      </w:r>
      <w:r w:rsidRPr="006C62AF">
        <w:rPr>
          <w:spacing w:val="-3"/>
          <w:sz w:val="28"/>
          <w:szCs w:val="28"/>
        </w:rPr>
        <w:t xml:space="preserve"> </w:t>
      </w:r>
      <w:r w:rsidRPr="006C62AF">
        <w:rPr>
          <w:sz w:val="28"/>
          <w:szCs w:val="28"/>
        </w:rPr>
        <w:t>творческие дела,</w:t>
      </w:r>
      <w:r w:rsidRPr="006C62AF">
        <w:rPr>
          <w:spacing w:val="-1"/>
          <w:sz w:val="28"/>
          <w:szCs w:val="28"/>
        </w:rPr>
        <w:t xml:space="preserve"> </w:t>
      </w:r>
      <w:r w:rsidRPr="006C62AF">
        <w:rPr>
          <w:sz w:val="28"/>
          <w:szCs w:val="28"/>
        </w:rPr>
        <w:t>помощь</w:t>
      </w:r>
      <w:r w:rsidRPr="006C62AF">
        <w:rPr>
          <w:spacing w:val="-1"/>
          <w:sz w:val="28"/>
          <w:szCs w:val="28"/>
        </w:rPr>
        <w:t xml:space="preserve"> </w:t>
      </w:r>
      <w:r w:rsidRPr="006C62AF">
        <w:rPr>
          <w:sz w:val="28"/>
          <w:szCs w:val="28"/>
        </w:rPr>
        <w:t>в укреплении</w:t>
      </w:r>
      <w:r w:rsidRPr="006C62AF">
        <w:rPr>
          <w:spacing w:val="-1"/>
          <w:sz w:val="28"/>
          <w:szCs w:val="28"/>
        </w:rPr>
        <w:t xml:space="preserve"> </w:t>
      </w:r>
      <w:r w:rsidRPr="006C62AF">
        <w:rPr>
          <w:sz w:val="28"/>
          <w:szCs w:val="28"/>
        </w:rPr>
        <w:t>материально-технической</w:t>
      </w:r>
      <w:r w:rsidRPr="006C62AF">
        <w:rPr>
          <w:spacing w:val="-1"/>
          <w:sz w:val="28"/>
          <w:szCs w:val="28"/>
        </w:rPr>
        <w:t xml:space="preserve"> </w:t>
      </w:r>
      <w:r w:rsidRPr="006C62AF">
        <w:rPr>
          <w:sz w:val="28"/>
          <w:szCs w:val="28"/>
        </w:rPr>
        <w:t>базы);</w:t>
      </w:r>
    </w:p>
    <w:p w:rsidR="000D722C" w:rsidRPr="006C62AF" w:rsidRDefault="00466544" w:rsidP="00BB72D6">
      <w:pPr>
        <w:pStyle w:val="a5"/>
        <w:numPr>
          <w:ilvl w:val="0"/>
          <w:numId w:val="1"/>
        </w:numPr>
        <w:tabs>
          <w:tab w:val="left" w:pos="142"/>
          <w:tab w:val="left" w:pos="867"/>
          <w:tab w:val="left" w:pos="10065"/>
        </w:tabs>
        <w:spacing w:before="33" w:line="360" w:lineRule="auto"/>
        <w:ind w:left="866" w:right="4" w:hanging="203"/>
        <w:rPr>
          <w:sz w:val="28"/>
          <w:szCs w:val="28"/>
        </w:rPr>
      </w:pPr>
      <w:r w:rsidRPr="006C62AF">
        <w:rPr>
          <w:sz w:val="28"/>
          <w:szCs w:val="28"/>
        </w:rPr>
        <w:t>участие</w:t>
      </w:r>
      <w:r w:rsidRPr="006C62AF">
        <w:rPr>
          <w:spacing w:val="-5"/>
          <w:sz w:val="28"/>
          <w:szCs w:val="28"/>
        </w:rPr>
        <w:t xml:space="preserve"> </w:t>
      </w:r>
      <w:r w:rsidRPr="006C62AF">
        <w:rPr>
          <w:sz w:val="28"/>
          <w:szCs w:val="28"/>
        </w:rPr>
        <w:t>родителей</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управлении</w:t>
      </w:r>
      <w:r w:rsidRPr="006C62AF">
        <w:rPr>
          <w:spacing w:val="-3"/>
          <w:sz w:val="28"/>
          <w:szCs w:val="28"/>
        </w:rPr>
        <w:t xml:space="preserve"> </w:t>
      </w:r>
      <w:r w:rsidRPr="006C62AF">
        <w:rPr>
          <w:sz w:val="28"/>
          <w:szCs w:val="28"/>
        </w:rPr>
        <w:t>школой</w:t>
      </w:r>
      <w:r w:rsidRPr="006C62AF">
        <w:rPr>
          <w:spacing w:val="-3"/>
          <w:sz w:val="28"/>
          <w:szCs w:val="28"/>
        </w:rPr>
        <w:t xml:space="preserve"> </w:t>
      </w:r>
      <w:r w:rsidRPr="006C62AF">
        <w:rPr>
          <w:sz w:val="28"/>
          <w:szCs w:val="28"/>
        </w:rPr>
        <w:t>(совет</w:t>
      </w:r>
      <w:r w:rsidRPr="006C62AF">
        <w:rPr>
          <w:spacing w:val="-3"/>
          <w:sz w:val="28"/>
          <w:szCs w:val="28"/>
        </w:rPr>
        <w:t xml:space="preserve"> </w:t>
      </w:r>
      <w:r w:rsidRPr="006C62AF">
        <w:rPr>
          <w:sz w:val="28"/>
          <w:szCs w:val="28"/>
        </w:rPr>
        <w:t>школы,</w:t>
      </w:r>
      <w:r w:rsidRPr="006C62AF">
        <w:rPr>
          <w:spacing w:val="-3"/>
          <w:sz w:val="28"/>
          <w:szCs w:val="28"/>
        </w:rPr>
        <w:t xml:space="preserve"> </w:t>
      </w:r>
      <w:r w:rsidRPr="006C62AF">
        <w:rPr>
          <w:sz w:val="28"/>
          <w:szCs w:val="28"/>
        </w:rPr>
        <w:t>родительские</w:t>
      </w:r>
      <w:r w:rsidRPr="006C62AF">
        <w:rPr>
          <w:spacing w:val="-4"/>
          <w:sz w:val="28"/>
          <w:szCs w:val="28"/>
        </w:rPr>
        <w:t xml:space="preserve"> </w:t>
      </w:r>
      <w:r w:rsidRPr="006C62AF">
        <w:rPr>
          <w:sz w:val="28"/>
          <w:szCs w:val="28"/>
        </w:rPr>
        <w:t>комитеты).</w:t>
      </w:r>
    </w:p>
    <w:p w:rsidR="000D722C" w:rsidRPr="006C62AF" w:rsidRDefault="000D722C" w:rsidP="00BB72D6">
      <w:pPr>
        <w:pStyle w:val="a3"/>
        <w:tabs>
          <w:tab w:val="left" w:pos="142"/>
          <w:tab w:val="left" w:pos="10065"/>
        </w:tabs>
        <w:spacing w:before="7" w:line="360" w:lineRule="auto"/>
        <w:ind w:left="0" w:right="4"/>
        <w:rPr>
          <w:sz w:val="28"/>
          <w:szCs w:val="28"/>
        </w:rPr>
      </w:pPr>
    </w:p>
    <w:p w:rsidR="000D722C" w:rsidRPr="006C62AF" w:rsidRDefault="00466544" w:rsidP="00BB72D6">
      <w:pPr>
        <w:pStyle w:val="2"/>
        <w:numPr>
          <w:ilvl w:val="1"/>
          <w:numId w:val="5"/>
        </w:numPr>
        <w:tabs>
          <w:tab w:val="left" w:pos="142"/>
          <w:tab w:val="left" w:pos="1453"/>
          <w:tab w:val="left" w:pos="1454"/>
          <w:tab w:val="left" w:pos="10065"/>
        </w:tabs>
        <w:spacing w:before="0" w:line="360" w:lineRule="auto"/>
        <w:ind w:left="1454" w:right="4" w:hanging="788"/>
        <w:jc w:val="both"/>
        <w:rPr>
          <w:sz w:val="28"/>
          <w:szCs w:val="28"/>
        </w:rPr>
      </w:pPr>
      <w:r w:rsidRPr="006C62AF">
        <w:rPr>
          <w:sz w:val="28"/>
          <w:szCs w:val="28"/>
        </w:rPr>
        <w:t>Работа</w:t>
      </w:r>
      <w:r w:rsidRPr="006C62AF">
        <w:rPr>
          <w:spacing w:val="-2"/>
          <w:sz w:val="28"/>
          <w:szCs w:val="28"/>
        </w:rPr>
        <w:t xml:space="preserve"> </w:t>
      </w:r>
      <w:r w:rsidRPr="006C62AF">
        <w:rPr>
          <w:sz w:val="28"/>
          <w:szCs w:val="28"/>
        </w:rPr>
        <w:t>с</w:t>
      </w:r>
      <w:r w:rsidRPr="006C62AF">
        <w:rPr>
          <w:spacing w:val="-3"/>
          <w:sz w:val="28"/>
          <w:szCs w:val="28"/>
        </w:rPr>
        <w:t xml:space="preserve"> </w:t>
      </w:r>
      <w:r w:rsidRPr="006C62AF">
        <w:rPr>
          <w:sz w:val="28"/>
          <w:szCs w:val="28"/>
        </w:rPr>
        <w:t>классными</w:t>
      </w:r>
      <w:r w:rsidRPr="006C62AF">
        <w:rPr>
          <w:spacing w:val="-1"/>
          <w:sz w:val="28"/>
          <w:szCs w:val="28"/>
        </w:rPr>
        <w:t xml:space="preserve"> </w:t>
      </w:r>
      <w:r w:rsidRPr="006C62AF">
        <w:rPr>
          <w:sz w:val="28"/>
          <w:szCs w:val="28"/>
        </w:rPr>
        <w:t>руководителями:</w:t>
      </w:r>
    </w:p>
    <w:p w:rsidR="000D722C" w:rsidRPr="006C62AF" w:rsidRDefault="00466544" w:rsidP="00BB72D6">
      <w:pPr>
        <w:pStyle w:val="a5"/>
        <w:numPr>
          <w:ilvl w:val="1"/>
          <w:numId w:val="1"/>
        </w:numPr>
        <w:tabs>
          <w:tab w:val="left" w:pos="142"/>
          <w:tab w:val="left" w:pos="1234"/>
          <w:tab w:val="left" w:pos="10065"/>
        </w:tabs>
        <w:spacing w:line="360" w:lineRule="auto"/>
        <w:ind w:right="4" w:firstLine="283"/>
        <w:rPr>
          <w:sz w:val="28"/>
          <w:szCs w:val="28"/>
        </w:rPr>
      </w:pPr>
      <w:r w:rsidRPr="006C62AF">
        <w:rPr>
          <w:sz w:val="28"/>
          <w:szCs w:val="28"/>
        </w:rPr>
        <w:t>реализация</w:t>
      </w:r>
      <w:r w:rsidRPr="006C62AF">
        <w:rPr>
          <w:spacing w:val="5"/>
          <w:sz w:val="28"/>
          <w:szCs w:val="28"/>
        </w:rPr>
        <w:t xml:space="preserve"> </w:t>
      </w:r>
      <w:r w:rsidRPr="006C62AF">
        <w:rPr>
          <w:sz w:val="28"/>
          <w:szCs w:val="28"/>
        </w:rPr>
        <w:t>методических</w:t>
      </w:r>
      <w:r w:rsidRPr="006C62AF">
        <w:rPr>
          <w:spacing w:val="7"/>
          <w:sz w:val="28"/>
          <w:szCs w:val="28"/>
        </w:rPr>
        <w:t xml:space="preserve"> </w:t>
      </w:r>
      <w:r w:rsidRPr="006C62AF">
        <w:rPr>
          <w:sz w:val="28"/>
          <w:szCs w:val="28"/>
        </w:rPr>
        <w:t>рекомендаций</w:t>
      </w:r>
      <w:r w:rsidRPr="006C62AF">
        <w:rPr>
          <w:spacing w:val="3"/>
          <w:sz w:val="28"/>
          <w:szCs w:val="28"/>
        </w:rPr>
        <w:t xml:space="preserve"> </w:t>
      </w:r>
      <w:r w:rsidRPr="006C62AF">
        <w:rPr>
          <w:sz w:val="28"/>
          <w:szCs w:val="28"/>
        </w:rPr>
        <w:t>по</w:t>
      </w:r>
      <w:r w:rsidRPr="006C62AF">
        <w:rPr>
          <w:spacing w:val="2"/>
          <w:sz w:val="28"/>
          <w:szCs w:val="28"/>
        </w:rPr>
        <w:t xml:space="preserve"> </w:t>
      </w:r>
      <w:r w:rsidRPr="006C62AF">
        <w:rPr>
          <w:sz w:val="28"/>
          <w:szCs w:val="28"/>
        </w:rPr>
        <w:t>организации</w:t>
      </w:r>
      <w:r w:rsidRPr="006C62AF">
        <w:rPr>
          <w:spacing w:val="6"/>
          <w:sz w:val="28"/>
          <w:szCs w:val="28"/>
        </w:rPr>
        <w:t xml:space="preserve"> </w:t>
      </w:r>
      <w:r w:rsidRPr="006C62AF">
        <w:rPr>
          <w:sz w:val="28"/>
          <w:szCs w:val="28"/>
        </w:rPr>
        <w:t>работы</w:t>
      </w:r>
      <w:r w:rsidRPr="006C62AF">
        <w:rPr>
          <w:spacing w:val="2"/>
          <w:sz w:val="28"/>
          <w:szCs w:val="28"/>
        </w:rPr>
        <w:t xml:space="preserve"> </w:t>
      </w:r>
      <w:r w:rsidRPr="006C62AF">
        <w:rPr>
          <w:sz w:val="28"/>
          <w:szCs w:val="28"/>
        </w:rPr>
        <w:t>педагогических</w:t>
      </w:r>
      <w:r w:rsidRPr="006C62AF">
        <w:rPr>
          <w:spacing w:val="-57"/>
          <w:sz w:val="28"/>
          <w:szCs w:val="28"/>
        </w:rPr>
        <w:t xml:space="preserve"> </w:t>
      </w:r>
      <w:r w:rsidRPr="006C62AF">
        <w:rPr>
          <w:sz w:val="28"/>
          <w:szCs w:val="28"/>
        </w:rPr>
        <w:t>работников,</w:t>
      </w:r>
      <w:r w:rsidRPr="006C62AF">
        <w:rPr>
          <w:spacing w:val="-4"/>
          <w:sz w:val="28"/>
          <w:szCs w:val="28"/>
        </w:rPr>
        <w:t xml:space="preserve"> </w:t>
      </w:r>
      <w:r w:rsidRPr="006C62AF">
        <w:rPr>
          <w:sz w:val="28"/>
          <w:szCs w:val="28"/>
        </w:rPr>
        <w:t>осуществляющих</w:t>
      </w:r>
      <w:r w:rsidRPr="006C62AF">
        <w:rPr>
          <w:spacing w:val="-1"/>
          <w:sz w:val="28"/>
          <w:szCs w:val="28"/>
        </w:rPr>
        <w:t xml:space="preserve"> </w:t>
      </w:r>
      <w:r w:rsidRPr="006C62AF">
        <w:rPr>
          <w:sz w:val="28"/>
          <w:szCs w:val="28"/>
        </w:rPr>
        <w:t>классное</w:t>
      </w:r>
      <w:r w:rsidRPr="006C62AF">
        <w:rPr>
          <w:spacing w:val="-4"/>
          <w:sz w:val="28"/>
          <w:szCs w:val="28"/>
        </w:rPr>
        <w:t xml:space="preserve"> </w:t>
      </w:r>
      <w:r w:rsidRPr="006C62AF">
        <w:rPr>
          <w:sz w:val="28"/>
          <w:szCs w:val="28"/>
        </w:rPr>
        <w:t>руководство</w:t>
      </w:r>
      <w:r w:rsidRPr="006C62AF">
        <w:rPr>
          <w:spacing w:val="-4"/>
          <w:sz w:val="28"/>
          <w:szCs w:val="28"/>
        </w:rPr>
        <w:t xml:space="preserve"> </w:t>
      </w:r>
      <w:r w:rsidRPr="006C62AF">
        <w:rPr>
          <w:sz w:val="28"/>
          <w:szCs w:val="28"/>
        </w:rPr>
        <w:t>в</w:t>
      </w:r>
      <w:r w:rsidRPr="006C62AF">
        <w:rPr>
          <w:spacing w:val="-4"/>
          <w:sz w:val="28"/>
          <w:szCs w:val="28"/>
        </w:rPr>
        <w:t xml:space="preserve"> </w:t>
      </w:r>
      <w:r w:rsidRPr="006C62AF">
        <w:rPr>
          <w:sz w:val="28"/>
          <w:szCs w:val="28"/>
        </w:rPr>
        <w:t>общеобразовательных</w:t>
      </w:r>
      <w:r w:rsidRPr="006C62AF">
        <w:rPr>
          <w:spacing w:val="-2"/>
          <w:sz w:val="28"/>
          <w:szCs w:val="28"/>
        </w:rPr>
        <w:t xml:space="preserve"> </w:t>
      </w:r>
      <w:r w:rsidRPr="006C62AF">
        <w:rPr>
          <w:sz w:val="28"/>
          <w:szCs w:val="28"/>
        </w:rPr>
        <w:t>организациях;</w:t>
      </w:r>
    </w:p>
    <w:p w:rsidR="000D722C" w:rsidRPr="006C62AF" w:rsidRDefault="00466544" w:rsidP="00BB72D6">
      <w:pPr>
        <w:pStyle w:val="a5"/>
        <w:numPr>
          <w:ilvl w:val="0"/>
          <w:numId w:val="4"/>
        </w:numPr>
        <w:tabs>
          <w:tab w:val="left" w:pos="142"/>
          <w:tab w:val="left" w:pos="1128"/>
          <w:tab w:val="left" w:pos="10065"/>
        </w:tabs>
        <w:spacing w:line="360" w:lineRule="auto"/>
        <w:ind w:right="4" w:firstLine="283"/>
        <w:rPr>
          <w:sz w:val="28"/>
          <w:szCs w:val="28"/>
        </w:rPr>
      </w:pPr>
      <w:r w:rsidRPr="006C62AF">
        <w:rPr>
          <w:sz w:val="28"/>
          <w:szCs w:val="28"/>
        </w:rPr>
        <w:t>формирование</w:t>
      </w:r>
      <w:r w:rsidRPr="006C62AF">
        <w:rPr>
          <w:spacing w:val="32"/>
          <w:sz w:val="28"/>
          <w:szCs w:val="28"/>
        </w:rPr>
        <w:t xml:space="preserve"> </w:t>
      </w:r>
      <w:r w:rsidRPr="006C62AF">
        <w:rPr>
          <w:sz w:val="28"/>
          <w:szCs w:val="28"/>
        </w:rPr>
        <w:t>интереса</w:t>
      </w:r>
      <w:r w:rsidRPr="006C62AF">
        <w:rPr>
          <w:spacing w:val="33"/>
          <w:sz w:val="28"/>
          <w:szCs w:val="28"/>
        </w:rPr>
        <w:t xml:space="preserve"> </w:t>
      </w:r>
      <w:r w:rsidRPr="006C62AF">
        <w:rPr>
          <w:sz w:val="28"/>
          <w:szCs w:val="28"/>
        </w:rPr>
        <w:t>и</w:t>
      </w:r>
      <w:r w:rsidRPr="006C62AF">
        <w:rPr>
          <w:spacing w:val="35"/>
          <w:sz w:val="28"/>
          <w:szCs w:val="28"/>
        </w:rPr>
        <w:t xml:space="preserve"> </w:t>
      </w:r>
      <w:r w:rsidRPr="006C62AF">
        <w:rPr>
          <w:sz w:val="28"/>
          <w:szCs w:val="28"/>
        </w:rPr>
        <w:t>стремлений</w:t>
      </w:r>
      <w:r w:rsidRPr="006C62AF">
        <w:rPr>
          <w:spacing w:val="35"/>
          <w:sz w:val="28"/>
          <w:szCs w:val="28"/>
        </w:rPr>
        <w:t xml:space="preserve"> </w:t>
      </w:r>
      <w:r w:rsidRPr="006C62AF">
        <w:rPr>
          <w:sz w:val="28"/>
          <w:szCs w:val="28"/>
        </w:rPr>
        <w:t>классного</w:t>
      </w:r>
      <w:r w:rsidRPr="006C62AF">
        <w:rPr>
          <w:spacing w:val="33"/>
          <w:sz w:val="28"/>
          <w:szCs w:val="28"/>
        </w:rPr>
        <w:t xml:space="preserve"> </w:t>
      </w:r>
      <w:r w:rsidRPr="006C62AF">
        <w:rPr>
          <w:sz w:val="28"/>
          <w:szCs w:val="28"/>
        </w:rPr>
        <w:t>руководителя</w:t>
      </w:r>
      <w:r w:rsidRPr="006C62AF">
        <w:rPr>
          <w:spacing w:val="34"/>
          <w:sz w:val="28"/>
          <w:szCs w:val="28"/>
        </w:rPr>
        <w:t xml:space="preserve"> </w:t>
      </w:r>
      <w:r w:rsidRPr="006C62AF">
        <w:rPr>
          <w:sz w:val="28"/>
          <w:szCs w:val="28"/>
        </w:rPr>
        <w:t>к</w:t>
      </w:r>
      <w:r w:rsidRPr="006C62AF">
        <w:rPr>
          <w:spacing w:val="32"/>
          <w:sz w:val="28"/>
          <w:szCs w:val="28"/>
        </w:rPr>
        <w:t xml:space="preserve"> </w:t>
      </w:r>
      <w:r w:rsidRPr="006C62AF">
        <w:rPr>
          <w:sz w:val="28"/>
          <w:szCs w:val="28"/>
        </w:rPr>
        <w:t>активной</w:t>
      </w:r>
      <w:r w:rsidRPr="006C62AF">
        <w:rPr>
          <w:spacing w:val="35"/>
          <w:sz w:val="28"/>
          <w:szCs w:val="28"/>
        </w:rPr>
        <w:t xml:space="preserve"> </w:t>
      </w:r>
      <w:r w:rsidRPr="006C62AF">
        <w:rPr>
          <w:sz w:val="28"/>
          <w:szCs w:val="28"/>
        </w:rPr>
        <w:t>творческой</w:t>
      </w:r>
      <w:r w:rsidRPr="006C62AF">
        <w:rPr>
          <w:spacing w:val="-57"/>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своем</w:t>
      </w:r>
      <w:r w:rsidRPr="006C62AF">
        <w:rPr>
          <w:spacing w:val="-1"/>
          <w:sz w:val="28"/>
          <w:szCs w:val="28"/>
        </w:rPr>
        <w:t xml:space="preserve"> </w:t>
      </w:r>
      <w:r w:rsidRPr="006C62AF">
        <w:rPr>
          <w:sz w:val="28"/>
          <w:szCs w:val="28"/>
        </w:rPr>
        <w:t>классе;</w:t>
      </w:r>
    </w:p>
    <w:p w:rsidR="000D722C" w:rsidRPr="006C62AF" w:rsidRDefault="00466544" w:rsidP="00BB72D6">
      <w:pPr>
        <w:pStyle w:val="a5"/>
        <w:numPr>
          <w:ilvl w:val="0"/>
          <w:numId w:val="4"/>
        </w:numPr>
        <w:tabs>
          <w:tab w:val="left" w:pos="142"/>
          <w:tab w:val="left" w:pos="1099"/>
          <w:tab w:val="left" w:pos="10065"/>
        </w:tabs>
        <w:spacing w:line="360" w:lineRule="auto"/>
        <w:ind w:right="4" w:firstLine="283"/>
        <w:rPr>
          <w:sz w:val="28"/>
          <w:szCs w:val="28"/>
        </w:rPr>
      </w:pPr>
      <w:r w:rsidRPr="006C62AF">
        <w:rPr>
          <w:sz w:val="28"/>
          <w:szCs w:val="28"/>
        </w:rPr>
        <w:t>формирование</w:t>
      </w:r>
      <w:r w:rsidRPr="006C62AF">
        <w:rPr>
          <w:spacing w:val="5"/>
          <w:sz w:val="28"/>
          <w:szCs w:val="28"/>
        </w:rPr>
        <w:t xml:space="preserve"> </w:t>
      </w:r>
      <w:r w:rsidRPr="006C62AF">
        <w:rPr>
          <w:sz w:val="28"/>
          <w:szCs w:val="28"/>
        </w:rPr>
        <w:t>потребности</w:t>
      </w:r>
      <w:r w:rsidRPr="006C62AF">
        <w:rPr>
          <w:spacing w:val="8"/>
          <w:sz w:val="28"/>
          <w:szCs w:val="28"/>
        </w:rPr>
        <w:t xml:space="preserve"> </w:t>
      </w:r>
      <w:r w:rsidRPr="006C62AF">
        <w:rPr>
          <w:sz w:val="28"/>
          <w:szCs w:val="28"/>
        </w:rPr>
        <w:t>классного</w:t>
      </w:r>
      <w:r w:rsidRPr="006C62AF">
        <w:rPr>
          <w:spacing w:val="7"/>
          <w:sz w:val="28"/>
          <w:szCs w:val="28"/>
        </w:rPr>
        <w:t xml:space="preserve"> </w:t>
      </w:r>
      <w:r w:rsidRPr="006C62AF">
        <w:rPr>
          <w:sz w:val="28"/>
          <w:szCs w:val="28"/>
        </w:rPr>
        <w:t>руководителя</w:t>
      </w:r>
      <w:r w:rsidRPr="006C62AF">
        <w:rPr>
          <w:spacing w:val="6"/>
          <w:sz w:val="28"/>
          <w:szCs w:val="28"/>
        </w:rPr>
        <w:t xml:space="preserve"> </w:t>
      </w:r>
      <w:r w:rsidRPr="006C62AF">
        <w:rPr>
          <w:sz w:val="28"/>
          <w:szCs w:val="28"/>
        </w:rPr>
        <w:t>в</w:t>
      </w:r>
      <w:r w:rsidRPr="006C62AF">
        <w:rPr>
          <w:spacing w:val="6"/>
          <w:sz w:val="28"/>
          <w:szCs w:val="28"/>
        </w:rPr>
        <w:t xml:space="preserve"> </w:t>
      </w:r>
      <w:r w:rsidRPr="006C62AF">
        <w:rPr>
          <w:sz w:val="28"/>
          <w:szCs w:val="28"/>
        </w:rPr>
        <w:t>качественном</w:t>
      </w:r>
      <w:r w:rsidRPr="006C62AF">
        <w:rPr>
          <w:spacing w:val="6"/>
          <w:sz w:val="28"/>
          <w:szCs w:val="28"/>
        </w:rPr>
        <w:t xml:space="preserve"> </w:t>
      </w:r>
      <w:r w:rsidRPr="006C62AF">
        <w:rPr>
          <w:sz w:val="28"/>
          <w:szCs w:val="28"/>
        </w:rPr>
        <w:t>проведении</w:t>
      </w:r>
      <w:r w:rsidRPr="006C62AF">
        <w:rPr>
          <w:spacing w:val="7"/>
          <w:sz w:val="28"/>
          <w:szCs w:val="28"/>
        </w:rPr>
        <w:t xml:space="preserve"> </w:t>
      </w:r>
      <w:r w:rsidRPr="006C62AF">
        <w:rPr>
          <w:sz w:val="28"/>
          <w:szCs w:val="28"/>
        </w:rPr>
        <w:t>любого</w:t>
      </w:r>
      <w:r w:rsidRPr="006C62AF">
        <w:rPr>
          <w:spacing w:val="-57"/>
          <w:sz w:val="28"/>
          <w:szCs w:val="28"/>
        </w:rPr>
        <w:t xml:space="preserve"> </w:t>
      </w:r>
      <w:r w:rsidRPr="006C62AF">
        <w:rPr>
          <w:sz w:val="28"/>
          <w:szCs w:val="28"/>
        </w:rPr>
        <w:t>внеклассного</w:t>
      </w:r>
      <w:r w:rsidRPr="006C62AF">
        <w:rPr>
          <w:spacing w:val="-1"/>
          <w:sz w:val="28"/>
          <w:szCs w:val="28"/>
        </w:rPr>
        <w:t xml:space="preserve"> </w:t>
      </w:r>
      <w:r w:rsidRPr="006C62AF">
        <w:rPr>
          <w:sz w:val="28"/>
          <w:szCs w:val="28"/>
        </w:rPr>
        <w:t>мероприятия;</w:t>
      </w:r>
    </w:p>
    <w:p w:rsidR="000D722C" w:rsidRPr="006C62AF" w:rsidRDefault="00466544" w:rsidP="00BB72D6">
      <w:pPr>
        <w:pStyle w:val="a5"/>
        <w:numPr>
          <w:ilvl w:val="0"/>
          <w:numId w:val="4"/>
        </w:numPr>
        <w:tabs>
          <w:tab w:val="left" w:pos="142"/>
          <w:tab w:val="left" w:pos="1131"/>
          <w:tab w:val="left" w:pos="10065"/>
        </w:tabs>
        <w:spacing w:line="360" w:lineRule="auto"/>
        <w:ind w:right="4" w:firstLine="283"/>
        <w:rPr>
          <w:sz w:val="28"/>
          <w:szCs w:val="28"/>
        </w:rPr>
      </w:pPr>
      <w:r w:rsidRPr="006C62AF">
        <w:rPr>
          <w:sz w:val="28"/>
          <w:szCs w:val="28"/>
        </w:rPr>
        <w:t>развитие</w:t>
      </w:r>
      <w:r w:rsidRPr="006C62AF">
        <w:rPr>
          <w:spacing w:val="34"/>
          <w:sz w:val="28"/>
          <w:szCs w:val="28"/>
        </w:rPr>
        <w:t xml:space="preserve"> </w:t>
      </w:r>
      <w:r w:rsidRPr="006C62AF">
        <w:rPr>
          <w:sz w:val="28"/>
          <w:szCs w:val="28"/>
        </w:rPr>
        <w:t>коммуникативных</w:t>
      </w:r>
      <w:r w:rsidRPr="006C62AF">
        <w:rPr>
          <w:spacing w:val="40"/>
          <w:sz w:val="28"/>
          <w:szCs w:val="28"/>
        </w:rPr>
        <w:t xml:space="preserve"> </w:t>
      </w:r>
      <w:r w:rsidRPr="006C62AF">
        <w:rPr>
          <w:sz w:val="28"/>
          <w:szCs w:val="28"/>
        </w:rPr>
        <w:t>умений</w:t>
      </w:r>
      <w:r w:rsidRPr="006C62AF">
        <w:rPr>
          <w:spacing w:val="37"/>
          <w:sz w:val="28"/>
          <w:szCs w:val="28"/>
        </w:rPr>
        <w:t xml:space="preserve"> </w:t>
      </w:r>
      <w:r w:rsidRPr="006C62AF">
        <w:rPr>
          <w:sz w:val="28"/>
          <w:szCs w:val="28"/>
        </w:rPr>
        <w:t>педагогов,</w:t>
      </w:r>
      <w:r w:rsidRPr="006C62AF">
        <w:rPr>
          <w:spacing w:val="39"/>
          <w:sz w:val="28"/>
          <w:szCs w:val="28"/>
        </w:rPr>
        <w:t xml:space="preserve"> </w:t>
      </w:r>
      <w:r w:rsidRPr="006C62AF">
        <w:rPr>
          <w:sz w:val="28"/>
          <w:szCs w:val="28"/>
        </w:rPr>
        <w:t>умение</w:t>
      </w:r>
      <w:r w:rsidRPr="006C62AF">
        <w:rPr>
          <w:spacing w:val="34"/>
          <w:sz w:val="28"/>
          <w:szCs w:val="28"/>
        </w:rPr>
        <w:t xml:space="preserve"> </w:t>
      </w:r>
      <w:r w:rsidRPr="006C62AF">
        <w:rPr>
          <w:sz w:val="28"/>
          <w:szCs w:val="28"/>
        </w:rPr>
        <w:t>работать</w:t>
      </w:r>
      <w:r w:rsidRPr="006C62AF">
        <w:rPr>
          <w:spacing w:val="37"/>
          <w:sz w:val="28"/>
          <w:szCs w:val="28"/>
        </w:rPr>
        <w:t xml:space="preserve"> </w:t>
      </w:r>
      <w:r w:rsidRPr="006C62AF">
        <w:rPr>
          <w:sz w:val="28"/>
          <w:szCs w:val="28"/>
        </w:rPr>
        <w:t>в</w:t>
      </w:r>
      <w:r w:rsidRPr="006C62AF">
        <w:rPr>
          <w:spacing w:val="37"/>
          <w:sz w:val="28"/>
          <w:szCs w:val="28"/>
        </w:rPr>
        <w:t xml:space="preserve"> </w:t>
      </w:r>
      <w:r w:rsidRPr="006C62AF">
        <w:rPr>
          <w:sz w:val="28"/>
          <w:szCs w:val="28"/>
        </w:rPr>
        <w:t>системе</w:t>
      </w:r>
      <w:r w:rsidRPr="006C62AF">
        <w:rPr>
          <w:spacing w:val="39"/>
          <w:sz w:val="28"/>
          <w:szCs w:val="28"/>
        </w:rPr>
        <w:t xml:space="preserve"> </w:t>
      </w:r>
      <w:r w:rsidRPr="006C62AF">
        <w:rPr>
          <w:sz w:val="28"/>
          <w:szCs w:val="28"/>
        </w:rPr>
        <w:t>«учитель</w:t>
      </w:r>
      <w:r w:rsidRPr="006C62AF">
        <w:rPr>
          <w:spacing w:val="47"/>
          <w:sz w:val="28"/>
          <w:szCs w:val="28"/>
        </w:rPr>
        <w:t xml:space="preserve"> </w:t>
      </w:r>
      <w:r w:rsidRPr="006C62AF">
        <w:rPr>
          <w:sz w:val="28"/>
          <w:szCs w:val="28"/>
        </w:rPr>
        <w:t>–</w:t>
      </w:r>
      <w:r w:rsidRPr="006C62AF">
        <w:rPr>
          <w:spacing w:val="-57"/>
          <w:sz w:val="28"/>
          <w:szCs w:val="28"/>
        </w:rPr>
        <w:t xml:space="preserve"> </w:t>
      </w:r>
      <w:r w:rsidRPr="006C62AF">
        <w:rPr>
          <w:sz w:val="28"/>
          <w:szCs w:val="28"/>
        </w:rPr>
        <w:t>ученик -</w:t>
      </w:r>
      <w:r w:rsidRPr="006C62AF">
        <w:rPr>
          <w:spacing w:val="-1"/>
          <w:sz w:val="28"/>
          <w:szCs w:val="28"/>
        </w:rPr>
        <w:t xml:space="preserve"> </w:t>
      </w:r>
      <w:r w:rsidRPr="006C62AF">
        <w:rPr>
          <w:sz w:val="28"/>
          <w:szCs w:val="28"/>
        </w:rPr>
        <w:t>родитель»;</w:t>
      </w:r>
    </w:p>
    <w:p w:rsidR="000D722C" w:rsidRPr="006C62AF" w:rsidRDefault="00466544" w:rsidP="00BB72D6">
      <w:pPr>
        <w:pStyle w:val="a5"/>
        <w:numPr>
          <w:ilvl w:val="0"/>
          <w:numId w:val="4"/>
        </w:numPr>
        <w:tabs>
          <w:tab w:val="left" w:pos="142"/>
          <w:tab w:val="left" w:pos="1099"/>
          <w:tab w:val="left" w:pos="10065"/>
        </w:tabs>
        <w:spacing w:line="360" w:lineRule="auto"/>
        <w:ind w:right="4" w:firstLine="283"/>
        <w:rPr>
          <w:sz w:val="28"/>
          <w:szCs w:val="28"/>
        </w:rPr>
      </w:pPr>
      <w:r w:rsidRPr="006C62AF">
        <w:rPr>
          <w:sz w:val="28"/>
          <w:szCs w:val="28"/>
        </w:rPr>
        <w:t>формирование</w:t>
      </w:r>
      <w:r w:rsidRPr="006C62AF">
        <w:rPr>
          <w:spacing w:val="4"/>
          <w:sz w:val="28"/>
          <w:szCs w:val="28"/>
        </w:rPr>
        <w:t xml:space="preserve"> </w:t>
      </w:r>
      <w:r w:rsidRPr="006C62AF">
        <w:rPr>
          <w:sz w:val="28"/>
          <w:szCs w:val="28"/>
        </w:rPr>
        <w:t>методической</w:t>
      </w:r>
      <w:r w:rsidRPr="006C62AF">
        <w:rPr>
          <w:spacing w:val="6"/>
          <w:sz w:val="28"/>
          <w:szCs w:val="28"/>
        </w:rPr>
        <w:t xml:space="preserve"> </w:t>
      </w:r>
      <w:r w:rsidRPr="006C62AF">
        <w:rPr>
          <w:sz w:val="28"/>
          <w:szCs w:val="28"/>
        </w:rPr>
        <w:t>и</w:t>
      </w:r>
      <w:r w:rsidRPr="006C62AF">
        <w:rPr>
          <w:spacing w:val="6"/>
          <w:sz w:val="28"/>
          <w:szCs w:val="28"/>
        </w:rPr>
        <w:t xml:space="preserve"> </w:t>
      </w:r>
      <w:r w:rsidRPr="006C62AF">
        <w:rPr>
          <w:sz w:val="28"/>
          <w:szCs w:val="28"/>
        </w:rPr>
        <w:t>профессиональной</w:t>
      </w:r>
      <w:r w:rsidRPr="006C62AF">
        <w:rPr>
          <w:spacing w:val="6"/>
          <w:sz w:val="28"/>
          <w:szCs w:val="28"/>
        </w:rPr>
        <w:t xml:space="preserve"> </w:t>
      </w:r>
      <w:r w:rsidRPr="006C62AF">
        <w:rPr>
          <w:sz w:val="28"/>
          <w:szCs w:val="28"/>
        </w:rPr>
        <w:t>грамотности</w:t>
      </w:r>
      <w:r w:rsidRPr="006C62AF">
        <w:rPr>
          <w:spacing w:val="6"/>
          <w:sz w:val="28"/>
          <w:szCs w:val="28"/>
        </w:rPr>
        <w:t xml:space="preserve"> </w:t>
      </w:r>
      <w:r w:rsidRPr="006C62AF">
        <w:rPr>
          <w:sz w:val="28"/>
          <w:szCs w:val="28"/>
        </w:rPr>
        <w:t>классных</w:t>
      </w:r>
      <w:r w:rsidRPr="006C62AF">
        <w:rPr>
          <w:spacing w:val="7"/>
          <w:sz w:val="28"/>
          <w:szCs w:val="28"/>
        </w:rPr>
        <w:t xml:space="preserve"> </w:t>
      </w:r>
      <w:r w:rsidRPr="006C62AF">
        <w:rPr>
          <w:sz w:val="28"/>
          <w:szCs w:val="28"/>
        </w:rPr>
        <w:t>руководителей</w:t>
      </w:r>
      <w:r w:rsidRPr="006C62AF">
        <w:rPr>
          <w:spacing w:val="-57"/>
          <w:sz w:val="28"/>
          <w:szCs w:val="28"/>
        </w:rPr>
        <w:t xml:space="preserve"> </w:t>
      </w:r>
      <w:r w:rsidRPr="006C62AF">
        <w:rPr>
          <w:sz w:val="28"/>
          <w:szCs w:val="28"/>
        </w:rPr>
        <w:t>школы.</w:t>
      </w:r>
    </w:p>
    <w:p w:rsidR="000D722C" w:rsidRPr="006C62AF" w:rsidRDefault="000D722C" w:rsidP="00BB72D6">
      <w:pPr>
        <w:pStyle w:val="a3"/>
        <w:tabs>
          <w:tab w:val="left" w:pos="142"/>
          <w:tab w:val="left" w:pos="10065"/>
        </w:tabs>
        <w:spacing w:before="9" w:line="360" w:lineRule="auto"/>
        <w:ind w:left="0" w:right="4"/>
        <w:rPr>
          <w:sz w:val="28"/>
          <w:szCs w:val="28"/>
        </w:rPr>
      </w:pPr>
    </w:p>
    <w:p w:rsidR="000D722C" w:rsidRPr="006C62AF" w:rsidRDefault="00466544" w:rsidP="00BB72D6">
      <w:pPr>
        <w:pStyle w:val="2"/>
        <w:numPr>
          <w:ilvl w:val="1"/>
          <w:numId w:val="5"/>
        </w:numPr>
        <w:tabs>
          <w:tab w:val="left" w:pos="142"/>
          <w:tab w:val="left" w:pos="1453"/>
          <w:tab w:val="left" w:pos="1454"/>
          <w:tab w:val="left" w:pos="10065"/>
        </w:tabs>
        <w:spacing w:before="0" w:line="360" w:lineRule="auto"/>
        <w:ind w:left="1454" w:right="4" w:hanging="788"/>
        <w:jc w:val="both"/>
        <w:rPr>
          <w:sz w:val="28"/>
          <w:szCs w:val="28"/>
        </w:rPr>
      </w:pPr>
      <w:r w:rsidRPr="006C62AF">
        <w:rPr>
          <w:sz w:val="28"/>
          <w:szCs w:val="28"/>
        </w:rPr>
        <w:t>Контроль</w:t>
      </w:r>
      <w:r w:rsidRPr="006C62AF">
        <w:rPr>
          <w:spacing w:val="-3"/>
          <w:sz w:val="28"/>
          <w:szCs w:val="28"/>
        </w:rPr>
        <w:t xml:space="preserve"> </w:t>
      </w:r>
      <w:r w:rsidRPr="006C62AF">
        <w:rPr>
          <w:sz w:val="28"/>
          <w:szCs w:val="28"/>
        </w:rPr>
        <w:t>за</w:t>
      </w:r>
      <w:r w:rsidRPr="006C62AF">
        <w:rPr>
          <w:spacing w:val="-4"/>
          <w:sz w:val="28"/>
          <w:szCs w:val="28"/>
        </w:rPr>
        <w:t xml:space="preserve"> </w:t>
      </w:r>
      <w:r w:rsidRPr="006C62AF">
        <w:rPr>
          <w:sz w:val="28"/>
          <w:szCs w:val="28"/>
        </w:rPr>
        <w:t>воспитательным</w:t>
      </w:r>
      <w:r w:rsidRPr="006C62AF">
        <w:rPr>
          <w:spacing w:val="-4"/>
          <w:sz w:val="28"/>
          <w:szCs w:val="28"/>
        </w:rPr>
        <w:t xml:space="preserve"> </w:t>
      </w:r>
      <w:r w:rsidRPr="006C62AF">
        <w:rPr>
          <w:sz w:val="28"/>
          <w:szCs w:val="28"/>
        </w:rPr>
        <w:t>процессом:</w:t>
      </w:r>
    </w:p>
    <w:p w:rsidR="000D722C" w:rsidRPr="006C62AF" w:rsidRDefault="00466544" w:rsidP="00BB72D6">
      <w:pPr>
        <w:pStyle w:val="a5"/>
        <w:numPr>
          <w:ilvl w:val="0"/>
          <w:numId w:val="1"/>
        </w:numPr>
        <w:tabs>
          <w:tab w:val="left" w:pos="142"/>
          <w:tab w:val="left" w:pos="843"/>
          <w:tab w:val="left" w:pos="10065"/>
        </w:tabs>
        <w:spacing w:line="360" w:lineRule="auto"/>
        <w:ind w:left="842" w:right="4" w:hanging="177"/>
        <w:rPr>
          <w:sz w:val="28"/>
          <w:szCs w:val="28"/>
        </w:rPr>
      </w:pPr>
      <w:r w:rsidRPr="006C62AF">
        <w:rPr>
          <w:sz w:val="28"/>
          <w:szCs w:val="28"/>
        </w:rPr>
        <w:t>выявление</w:t>
      </w:r>
      <w:r w:rsidRPr="006C62AF">
        <w:rPr>
          <w:spacing w:val="31"/>
          <w:sz w:val="28"/>
          <w:szCs w:val="28"/>
        </w:rPr>
        <w:t xml:space="preserve"> </w:t>
      </w:r>
      <w:r w:rsidRPr="006C62AF">
        <w:rPr>
          <w:sz w:val="28"/>
          <w:szCs w:val="28"/>
        </w:rPr>
        <w:t>степени</w:t>
      </w:r>
      <w:r w:rsidRPr="006C62AF">
        <w:rPr>
          <w:spacing w:val="33"/>
          <w:sz w:val="28"/>
          <w:szCs w:val="28"/>
        </w:rPr>
        <w:t xml:space="preserve"> </w:t>
      </w:r>
      <w:r w:rsidRPr="006C62AF">
        <w:rPr>
          <w:sz w:val="28"/>
          <w:szCs w:val="28"/>
        </w:rPr>
        <w:t>соответствия</w:t>
      </w:r>
      <w:r w:rsidRPr="006C62AF">
        <w:rPr>
          <w:spacing w:val="32"/>
          <w:sz w:val="28"/>
          <w:szCs w:val="28"/>
        </w:rPr>
        <w:t xml:space="preserve"> </w:t>
      </w:r>
      <w:r w:rsidRPr="006C62AF">
        <w:rPr>
          <w:sz w:val="28"/>
          <w:szCs w:val="28"/>
        </w:rPr>
        <w:t>воспитательного</w:t>
      </w:r>
      <w:r w:rsidRPr="006C62AF">
        <w:rPr>
          <w:spacing w:val="32"/>
          <w:sz w:val="28"/>
          <w:szCs w:val="28"/>
        </w:rPr>
        <w:t xml:space="preserve"> </w:t>
      </w:r>
      <w:r w:rsidRPr="006C62AF">
        <w:rPr>
          <w:sz w:val="28"/>
          <w:szCs w:val="28"/>
        </w:rPr>
        <w:t>процесса</w:t>
      </w:r>
      <w:r w:rsidRPr="006C62AF">
        <w:rPr>
          <w:spacing w:val="31"/>
          <w:sz w:val="28"/>
          <w:szCs w:val="28"/>
        </w:rPr>
        <w:t xml:space="preserve"> </w:t>
      </w:r>
      <w:r w:rsidRPr="006C62AF">
        <w:rPr>
          <w:sz w:val="28"/>
          <w:szCs w:val="28"/>
        </w:rPr>
        <w:t>целям</w:t>
      </w:r>
      <w:r w:rsidRPr="006C62AF">
        <w:rPr>
          <w:spacing w:val="34"/>
          <w:sz w:val="28"/>
          <w:szCs w:val="28"/>
        </w:rPr>
        <w:t xml:space="preserve"> </w:t>
      </w:r>
      <w:r w:rsidRPr="006C62AF">
        <w:rPr>
          <w:sz w:val="28"/>
          <w:szCs w:val="28"/>
        </w:rPr>
        <w:t>и</w:t>
      </w:r>
      <w:r w:rsidRPr="006C62AF">
        <w:rPr>
          <w:spacing w:val="33"/>
          <w:sz w:val="28"/>
          <w:szCs w:val="28"/>
        </w:rPr>
        <w:t xml:space="preserve"> </w:t>
      </w:r>
      <w:r w:rsidRPr="006C62AF">
        <w:rPr>
          <w:sz w:val="28"/>
          <w:szCs w:val="28"/>
        </w:rPr>
        <w:t>задачам</w:t>
      </w:r>
      <w:r w:rsidRPr="006C62AF">
        <w:rPr>
          <w:spacing w:val="32"/>
          <w:sz w:val="28"/>
          <w:szCs w:val="28"/>
        </w:rPr>
        <w:t xml:space="preserve"> </w:t>
      </w:r>
      <w:r w:rsidRPr="006C62AF">
        <w:rPr>
          <w:sz w:val="28"/>
          <w:szCs w:val="28"/>
        </w:rPr>
        <w:t>воспитания,</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20" w:right="853" w:bottom="940" w:left="1418" w:header="0" w:footer="676" w:gutter="0"/>
          <w:cols w:space="720"/>
        </w:sectPr>
      </w:pPr>
    </w:p>
    <w:p w:rsidR="000D722C" w:rsidRPr="006C62AF" w:rsidRDefault="00466544" w:rsidP="00BB72D6">
      <w:pPr>
        <w:pStyle w:val="a3"/>
        <w:tabs>
          <w:tab w:val="left" w:pos="142"/>
          <w:tab w:val="left" w:pos="10065"/>
        </w:tabs>
        <w:spacing w:before="66" w:line="360" w:lineRule="auto"/>
        <w:ind w:right="4"/>
        <w:rPr>
          <w:sz w:val="28"/>
          <w:szCs w:val="28"/>
        </w:rPr>
      </w:pPr>
      <w:r w:rsidRPr="006C62AF">
        <w:rPr>
          <w:sz w:val="28"/>
          <w:szCs w:val="28"/>
        </w:rPr>
        <w:lastRenderedPageBreak/>
        <w:t>которые</w:t>
      </w:r>
      <w:r w:rsidRPr="006C62AF">
        <w:rPr>
          <w:spacing w:val="-4"/>
          <w:sz w:val="28"/>
          <w:szCs w:val="28"/>
        </w:rPr>
        <w:t xml:space="preserve"> </w:t>
      </w:r>
      <w:r w:rsidRPr="006C62AF">
        <w:rPr>
          <w:sz w:val="28"/>
          <w:szCs w:val="28"/>
        </w:rPr>
        <w:t>стоят</w:t>
      </w:r>
      <w:r w:rsidRPr="006C62AF">
        <w:rPr>
          <w:spacing w:val="-2"/>
          <w:sz w:val="28"/>
          <w:szCs w:val="28"/>
        </w:rPr>
        <w:t xml:space="preserve"> </w:t>
      </w:r>
      <w:r w:rsidRPr="006C62AF">
        <w:rPr>
          <w:sz w:val="28"/>
          <w:szCs w:val="28"/>
        </w:rPr>
        <w:t>перед</w:t>
      </w:r>
      <w:r w:rsidRPr="006C62AF">
        <w:rPr>
          <w:spacing w:val="-2"/>
          <w:sz w:val="28"/>
          <w:szCs w:val="28"/>
        </w:rPr>
        <w:t xml:space="preserve"> </w:t>
      </w:r>
      <w:r w:rsidRPr="006C62AF">
        <w:rPr>
          <w:sz w:val="28"/>
          <w:szCs w:val="28"/>
        </w:rPr>
        <w:t>образовательной</w:t>
      </w:r>
      <w:r w:rsidRPr="006C62AF">
        <w:rPr>
          <w:spacing w:val="-2"/>
          <w:sz w:val="28"/>
          <w:szCs w:val="28"/>
        </w:rPr>
        <w:t xml:space="preserve"> </w:t>
      </w:r>
      <w:r w:rsidRPr="006C62AF">
        <w:rPr>
          <w:sz w:val="28"/>
          <w:szCs w:val="28"/>
        </w:rPr>
        <w:t>организацией.</w:t>
      </w:r>
    </w:p>
    <w:p w:rsidR="000D722C" w:rsidRPr="006C62AF" w:rsidRDefault="00466544" w:rsidP="00BB72D6">
      <w:pPr>
        <w:pStyle w:val="a3"/>
        <w:tabs>
          <w:tab w:val="left" w:pos="142"/>
          <w:tab w:val="left" w:pos="10065"/>
        </w:tabs>
        <w:spacing w:line="360" w:lineRule="auto"/>
        <w:ind w:left="808" w:right="4" w:firstLine="141"/>
        <w:rPr>
          <w:sz w:val="28"/>
          <w:szCs w:val="28"/>
        </w:rPr>
      </w:pPr>
      <w:r w:rsidRPr="006C62AF">
        <w:rPr>
          <w:sz w:val="28"/>
          <w:szCs w:val="28"/>
        </w:rPr>
        <w:t>Все</w:t>
      </w:r>
      <w:r w:rsidRPr="006C62AF">
        <w:rPr>
          <w:spacing w:val="1"/>
          <w:sz w:val="28"/>
          <w:szCs w:val="28"/>
        </w:rPr>
        <w:t xml:space="preserve"> </w:t>
      </w:r>
      <w:r w:rsidRPr="006C62AF">
        <w:rPr>
          <w:sz w:val="28"/>
          <w:szCs w:val="28"/>
        </w:rPr>
        <w:t>направления</w:t>
      </w:r>
      <w:r w:rsidRPr="006C62AF">
        <w:rPr>
          <w:spacing w:val="1"/>
          <w:sz w:val="28"/>
          <w:szCs w:val="28"/>
        </w:rPr>
        <w:t xml:space="preserve"> </w:t>
      </w:r>
      <w:r w:rsidRPr="006C62AF">
        <w:rPr>
          <w:sz w:val="28"/>
          <w:szCs w:val="28"/>
        </w:rPr>
        <w:t>воспитания</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социализации</w:t>
      </w:r>
      <w:r w:rsidRPr="006C62AF">
        <w:rPr>
          <w:spacing w:val="1"/>
          <w:sz w:val="28"/>
          <w:szCs w:val="28"/>
        </w:rPr>
        <w:t xml:space="preserve"> </w:t>
      </w:r>
      <w:r w:rsidRPr="006C62AF">
        <w:rPr>
          <w:sz w:val="28"/>
          <w:szCs w:val="28"/>
        </w:rPr>
        <w:t>важны,</w:t>
      </w:r>
      <w:r w:rsidRPr="006C62AF">
        <w:rPr>
          <w:spacing w:val="1"/>
          <w:sz w:val="28"/>
          <w:szCs w:val="28"/>
        </w:rPr>
        <w:t xml:space="preserve"> </w:t>
      </w:r>
      <w:r w:rsidRPr="006C62AF">
        <w:rPr>
          <w:sz w:val="28"/>
          <w:szCs w:val="28"/>
        </w:rPr>
        <w:t>дополняют</w:t>
      </w:r>
      <w:r w:rsidRPr="006C62AF">
        <w:rPr>
          <w:spacing w:val="1"/>
          <w:sz w:val="28"/>
          <w:szCs w:val="28"/>
        </w:rPr>
        <w:t xml:space="preserve"> </w:t>
      </w:r>
      <w:r w:rsidRPr="006C62AF">
        <w:rPr>
          <w:sz w:val="28"/>
          <w:szCs w:val="28"/>
        </w:rPr>
        <w:t>друг</w:t>
      </w:r>
      <w:r w:rsidRPr="006C62AF">
        <w:rPr>
          <w:spacing w:val="1"/>
          <w:sz w:val="28"/>
          <w:szCs w:val="28"/>
        </w:rPr>
        <w:t xml:space="preserve"> </w:t>
      </w:r>
      <w:r w:rsidRPr="006C62AF">
        <w:rPr>
          <w:sz w:val="28"/>
          <w:szCs w:val="28"/>
        </w:rPr>
        <w:t>друга</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обеспечивают</w:t>
      </w:r>
      <w:r w:rsidRPr="006C62AF">
        <w:rPr>
          <w:spacing w:val="1"/>
          <w:sz w:val="28"/>
          <w:szCs w:val="28"/>
        </w:rPr>
        <w:t xml:space="preserve"> </w:t>
      </w:r>
      <w:r w:rsidRPr="006C62AF">
        <w:rPr>
          <w:sz w:val="28"/>
          <w:szCs w:val="28"/>
        </w:rPr>
        <w:t>развитие</w:t>
      </w:r>
      <w:r w:rsidRPr="006C62AF">
        <w:rPr>
          <w:spacing w:val="1"/>
          <w:sz w:val="28"/>
          <w:szCs w:val="28"/>
        </w:rPr>
        <w:t xml:space="preserve"> </w:t>
      </w:r>
      <w:r w:rsidRPr="006C62AF">
        <w:rPr>
          <w:sz w:val="28"/>
          <w:szCs w:val="28"/>
        </w:rPr>
        <w:t>личности</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основе</w:t>
      </w:r>
      <w:r w:rsidRPr="006C62AF">
        <w:rPr>
          <w:spacing w:val="1"/>
          <w:sz w:val="28"/>
          <w:szCs w:val="28"/>
        </w:rPr>
        <w:t xml:space="preserve"> </w:t>
      </w:r>
      <w:r w:rsidRPr="006C62AF">
        <w:rPr>
          <w:sz w:val="28"/>
          <w:szCs w:val="28"/>
        </w:rPr>
        <w:t>отечественных</w:t>
      </w:r>
      <w:r w:rsidRPr="006C62AF">
        <w:rPr>
          <w:spacing w:val="1"/>
          <w:sz w:val="28"/>
          <w:szCs w:val="28"/>
        </w:rPr>
        <w:t xml:space="preserve"> </w:t>
      </w:r>
      <w:r w:rsidRPr="006C62AF">
        <w:rPr>
          <w:sz w:val="28"/>
          <w:szCs w:val="28"/>
        </w:rPr>
        <w:t>духовных,</w:t>
      </w:r>
      <w:r w:rsidRPr="006C62AF">
        <w:rPr>
          <w:spacing w:val="1"/>
          <w:sz w:val="28"/>
          <w:szCs w:val="28"/>
        </w:rPr>
        <w:t xml:space="preserve"> </w:t>
      </w:r>
      <w:r w:rsidRPr="006C62AF">
        <w:rPr>
          <w:sz w:val="28"/>
          <w:szCs w:val="28"/>
        </w:rPr>
        <w:t>нравственных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культурных</w:t>
      </w:r>
      <w:r w:rsidRPr="006C62AF">
        <w:rPr>
          <w:spacing w:val="1"/>
          <w:sz w:val="28"/>
          <w:szCs w:val="28"/>
        </w:rPr>
        <w:t xml:space="preserve"> </w:t>
      </w:r>
      <w:r w:rsidRPr="006C62AF">
        <w:rPr>
          <w:sz w:val="28"/>
          <w:szCs w:val="28"/>
        </w:rPr>
        <w:t>традиций.</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tabs>
          <w:tab w:val="left" w:pos="142"/>
          <w:tab w:val="left" w:pos="10065"/>
        </w:tabs>
        <w:spacing w:line="360" w:lineRule="auto"/>
        <w:ind w:left="1279" w:right="4"/>
        <w:jc w:val="both"/>
        <w:rPr>
          <w:b/>
          <w:sz w:val="28"/>
          <w:szCs w:val="28"/>
        </w:rPr>
      </w:pPr>
      <w:r w:rsidRPr="006C62AF">
        <w:rPr>
          <w:b/>
          <w:sz w:val="28"/>
          <w:szCs w:val="28"/>
        </w:rPr>
        <w:t>СОДЕРЖАНИЕ</w:t>
      </w:r>
      <w:r w:rsidRPr="006C62AF">
        <w:rPr>
          <w:b/>
          <w:spacing w:val="-4"/>
          <w:sz w:val="28"/>
          <w:szCs w:val="28"/>
        </w:rPr>
        <w:t xml:space="preserve"> </w:t>
      </w:r>
      <w:r w:rsidRPr="006C62AF">
        <w:rPr>
          <w:b/>
          <w:sz w:val="28"/>
          <w:szCs w:val="28"/>
        </w:rPr>
        <w:t>И</w:t>
      </w:r>
      <w:r w:rsidRPr="006C62AF">
        <w:rPr>
          <w:b/>
          <w:spacing w:val="-4"/>
          <w:sz w:val="28"/>
          <w:szCs w:val="28"/>
        </w:rPr>
        <w:t xml:space="preserve"> </w:t>
      </w:r>
      <w:r w:rsidRPr="006C62AF">
        <w:rPr>
          <w:b/>
          <w:sz w:val="28"/>
          <w:szCs w:val="28"/>
        </w:rPr>
        <w:t>ФОРМЫ</w:t>
      </w:r>
      <w:r w:rsidRPr="006C62AF">
        <w:rPr>
          <w:b/>
          <w:spacing w:val="-3"/>
          <w:sz w:val="28"/>
          <w:szCs w:val="28"/>
        </w:rPr>
        <w:t xml:space="preserve"> </w:t>
      </w:r>
      <w:r w:rsidRPr="006C62AF">
        <w:rPr>
          <w:b/>
          <w:sz w:val="28"/>
          <w:szCs w:val="28"/>
        </w:rPr>
        <w:t>ВОСПИТАТЕЛЬНОЙ</w:t>
      </w:r>
      <w:r w:rsidRPr="006C62AF">
        <w:rPr>
          <w:b/>
          <w:spacing w:val="-4"/>
          <w:sz w:val="28"/>
          <w:szCs w:val="28"/>
        </w:rPr>
        <w:t xml:space="preserve"> </w:t>
      </w:r>
      <w:r w:rsidRPr="006C62AF">
        <w:rPr>
          <w:b/>
          <w:sz w:val="28"/>
          <w:szCs w:val="28"/>
        </w:rPr>
        <w:t>РАБОТЫ</w:t>
      </w:r>
    </w:p>
    <w:p w:rsidR="000D722C" w:rsidRPr="006C62AF" w:rsidRDefault="00466544" w:rsidP="00BB72D6">
      <w:pPr>
        <w:tabs>
          <w:tab w:val="left" w:pos="142"/>
          <w:tab w:val="left" w:pos="10065"/>
        </w:tabs>
        <w:spacing w:before="19" w:line="360" w:lineRule="auto"/>
        <w:ind w:left="1420" w:right="4"/>
        <w:jc w:val="both"/>
        <w:rPr>
          <w:b/>
          <w:sz w:val="28"/>
          <w:szCs w:val="28"/>
        </w:rPr>
      </w:pPr>
      <w:r w:rsidRPr="006C62AF">
        <w:rPr>
          <w:b/>
          <w:sz w:val="28"/>
          <w:szCs w:val="28"/>
        </w:rPr>
        <w:t>на</w:t>
      </w:r>
      <w:r w:rsidRPr="006C62AF">
        <w:rPr>
          <w:b/>
          <w:spacing w:val="-1"/>
          <w:sz w:val="28"/>
          <w:szCs w:val="28"/>
        </w:rPr>
        <w:t xml:space="preserve"> </w:t>
      </w:r>
      <w:r w:rsidRPr="006C62AF">
        <w:rPr>
          <w:b/>
          <w:sz w:val="28"/>
          <w:szCs w:val="28"/>
        </w:rPr>
        <w:t>2021-2022</w:t>
      </w:r>
      <w:r w:rsidRPr="006C62AF">
        <w:rPr>
          <w:b/>
          <w:spacing w:val="-1"/>
          <w:sz w:val="28"/>
          <w:szCs w:val="28"/>
        </w:rPr>
        <w:t xml:space="preserve"> </w:t>
      </w:r>
      <w:r w:rsidRPr="006C62AF">
        <w:rPr>
          <w:b/>
          <w:sz w:val="28"/>
          <w:szCs w:val="28"/>
        </w:rPr>
        <w:t>учебный</w:t>
      </w:r>
      <w:r w:rsidRPr="006C62AF">
        <w:rPr>
          <w:b/>
          <w:spacing w:val="-1"/>
          <w:sz w:val="28"/>
          <w:szCs w:val="28"/>
        </w:rPr>
        <w:t xml:space="preserve"> </w:t>
      </w:r>
      <w:r w:rsidRPr="006C62AF">
        <w:rPr>
          <w:b/>
          <w:sz w:val="28"/>
          <w:szCs w:val="28"/>
        </w:rPr>
        <w:t>год</w:t>
      </w:r>
    </w:p>
    <w:p w:rsidR="000D722C" w:rsidRPr="006C62AF" w:rsidRDefault="000D722C" w:rsidP="00BB72D6">
      <w:pPr>
        <w:pStyle w:val="a3"/>
        <w:tabs>
          <w:tab w:val="left" w:pos="142"/>
          <w:tab w:val="left" w:pos="10065"/>
        </w:tabs>
        <w:spacing w:before="4" w:line="360" w:lineRule="auto"/>
        <w:ind w:left="0" w:right="4"/>
        <w:rPr>
          <w:b/>
          <w:sz w:val="28"/>
          <w:szCs w:val="2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9"/>
        <w:gridCol w:w="3695"/>
        <w:gridCol w:w="1358"/>
        <w:gridCol w:w="2975"/>
      </w:tblGrid>
      <w:tr w:rsidR="000D722C" w:rsidRPr="006C62AF">
        <w:trPr>
          <w:trHeight w:val="299"/>
        </w:trPr>
        <w:tc>
          <w:tcPr>
            <w:tcW w:w="2549" w:type="dxa"/>
            <w:tcBorders>
              <w:right w:val="single" w:sz="6" w:space="0" w:color="000000"/>
            </w:tcBorders>
          </w:tcPr>
          <w:p w:rsidR="000D722C" w:rsidRPr="006C62AF" w:rsidRDefault="00466544" w:rsidP="00BB72D6">
            <w:pPr>
              <w:pStyle w:val="TableParagraph"/>
              <w:tabs>
                <w:tab w:val="left" w:pos="142"/>
                <w:tab w:val="left" w:pos="10065"/>
              </w:tabs>
              <w:spacing w:before="1" w:line="360" w:lineRule="auto"/>
              <w:ind w:left="660" w:right="4"/>
              <w:jc w:val="both"/>
              <w:rPr>
                <w:b/>
                <w:sz w:val="28"/>
                <w:szCs w:val="28"/>
              </w:rPr>
            </w:pPr>
            <w:r w:rsidRPr="006C62AF">
              <w:rPr>
                <w:b/>
                <w:sz w:val="28"/>
                <w:szCs w:val="28"/>
              </w:rPr>
              <w:t>Направление</w:t>
            </w: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line="360" w:lineRule="auto"/>
              <w:ind w:left="643" w:right="4"/>
              <w:jc w:val="both"/>
              <w:rPr>
                <w:b/>
                <w:sz w:val="28"/>
                <w:szCs w:val="28"/>
              </w:rPr>
            </w:pPr>
            <w:r w:rsidRPr="006C62AF">
              <w:rPr>
                <w:b/>
                <w:sz w:val="28"/>
                <w:szCs w:val="28"/>
              </w:rPr>
              <w:t>Название</w:t>
            </w:r>
            <w:r w:rsidRPr="006C62AF">
              <w:rPr>
                <w:b/>
                <w:spacing w:val="-5"/>
                <w:sz w:val="28"/>
                <w:szCs w:val="28"/>
              </w:rPr>
              <w:t xml:space="preserve"> </w:t>
            </w:r>
            <w:r w:rsidRPr="006C62AF">
              <w:rPr>
                <w:b/>
                <w:sz w:val="28"/>
                <w:szCs w:val="28"/>
              </w:rPr>
              <w:t>мероприятия</w:t>
            </w:r>
          </w:p>
        </w:tc>
        <w:tc>
          <w:tcPr>
            <w:tcW w:w="1358" w:type="dxa"/>
          </w:tcPr>
          <w:p w:rsidR="000D722C" w:rsidRPr="006C62AF" w:rsidRDefault="00466544" w:rsidP="00BB72D6">
            <w:pPr>
              <w:pStyle w:val="TableParagraph"/>
              <w:tabs>
                <w:tab w:val="left" w:pos="142"/>
                <w:tab w:val="left" w:pos="10065"/>
              </w:tabs>
              <w:spacing w:line="360" w:lineRule="auto"/>
              <w:ind w:left="117" w:right="4"/>
              <w:jc w:val="both"/>
              <w:rPr>
                <w:b/>
                <w:sz w:val="28"/>
                <w:szCs w:val="28"/>
              </w:rPr>
            </w:pPr>
            <w:r w:rsidRPr="006C62AF">
              <w:rPr>
                <w:b/>
                <w:sz w:val="28"/>
                <w:szCs w:val="28"/>
              </w:rPr>
              <w:t>Классы</w:t>
            </w:r>
          </w:p>
        </w:tc>
        <w:tc>
          <w:tcPr>
            <w:tcW w:w="2975" w:type="dxa"/>
          </w:tcPr>
          <w:p w:rsidR="000D722C" w:rsidRPr="006C62AF" w:rsidRDefault="00466544" w:rsidP="00BB72D6">
            <w:pPr>
              <w:pStyle w:val="TableParagraph"/>
              <w:tabs>
                <w:tab w:val="left" w:pos="142"/>
                <w:tab w:val="left" w:pos="10065"/>
              </w:tabs>
              <w:spacing w:line="360" w:lineRule="auto"/>
              <w:ind w:left="655" w:right="4"/>
              <w:jc w:val="both"/>
              <w:rPr>
                <w:b/>
                <w:sz w:val="28"/>
                <w:szCs w:val="28"/>
              </w:rPr>
            </w:pPr>
            <w:r w:rsidRPr="006C62AF">
              <w:rPr>
                <w:b/>
                <w:sz w:val="28"/>
                <w:szCs w:val="28"/>
              </w:rPr>
              <w:t>Ответственный</w:t>
            </w:r>
          </w:p>
        </w:tc>
      </w:tr>
      <w:tr w:rsidR="000D722C" w:rsidRPr="006C62AF">
        <w:trPr>
          <w:trHeight w:val="275"/>
        </w:trPr>
        <w:tc>
          <w:tcPr>
            <w:tcW w:w="10577"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СЕНТЯБРЬ</w:t>
            </w:r>
          </w:p>
        </w:tc>
      </w:tr>
      <w:tr w:rsidR="000D722C" w:rsidRPr="006C62AF">
        <w:trPr>
          <w:trHeight w:val="402"/>
        </w:trPr>
        <w:tc>
          <w:tcPr>
            <w:tcW w:w="2549" w:type="dxa"/>
            <w:vMerge w:val="restart"/>
            <w:tcBorders>
              <w:right w:val="single" w:sz="6" w:space="0" w:color="000000"/>
            </w:tcBorders>
          </w:tcPr>
          <w:p w:rsidR="000D722C" w:rsidRPr="006C62AF" w:rsidRDefault="00466544" w:rsidP="00BB72D6">
            <w:pPr>
              <w:pStyle w:val="TableParagraph"/>
              <w:tabs>
                <w:tab w:val="left" w:pos="142"/>
                <w:tab w:val="left" w:pos="10065"/>
              </w:tabs>
              <w:spacing w:before="200" w:line="360" w:lineRule="auto"/>
              <w:ind w:left="215" w:right="4" w:hanging="96"/>
              <w:jc w:val="both"/>
              <w:rPr>
                <w:b/>
                <w:i/>
                <w:sz w:val="28"/>
                <w:szCs w:val="28"/>
              </w:rPr>
            </w:pPr>
            <w:r w:rsidRPr="006C62AF">
              <w:rPr>
                <w:b/>
                <w:i/>
                <w:sz w:val="28"/>
                <w:szCs w:val="28"/>
              </w:rPr>
              <w:t>Гражданско -</w:t>
            </w:r>
            <w:r w:rsidRPr="006C62AF">
              <w:rPr>
                <w:b/>
                <w:i/>
                <w:spacing w:val="1"/>
                <w:sz w:val="28"/>
                <w:szCs w:val="28"/>
              </w:rPr>
              <w:t xml:space="preserve"> </w:t>
            </w:r>
            <w:r w:rsidRPr="006C62AF">
              <w:rPr>
                <w:b/>
                <w:i/>
                <w:spacing w:val="-1"/>
                <w:sz w:val="28"/>
                <w:szCs w:val="28"/>
              </w:rPr>
              <w:t>патриотическое</w:t>
            </w: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before="11" w:line="360" w:lineRule="auto"/>
              <w:ind w:left="118" w:right="4"/>
              <w:jc w:val="both"/>
              <w:rPr>
                <w:sz w:val="28"/>
                <w:szCs w:val="28"/>
              </w:rPr>
            </w:pPr>
            <w:r w:rsidRPr="006C62AF">
              <w:rPr>
                <w:sz w:val="28"/>
                <w:szCs w:val="28"/>
              </w:rPr>
              <w:t>День</w:t>
            </w:r>
            <w:r w:rsidRPr="006C62AF">
              <w:rPr>
                <w:spacing w:val="-4"/>
                <w:sz w:val="28"/>
                <w:szCs w:val="28"/>
              </w:rPr>
              <w:t xml:space="preserve"> </w:t>
            </w:r>
            <w:r w:rsidRPr="006C62AF">
              <w:rPr>
                <w:sz w:val="28"/>
                <w:szCs w:val="28"/>
              </w:rPr>
              <w:t>знаний.</w:t>
            </w:r>
            <w:r w:rsidRPr="006C62AF">
              <w:rPr>
                <w:spacing w:val="-3"/>
                <w:sz w:val="28"/>
                <w:szCs w:val="28"/>
              </w:rPr>
              <w:t xml:space="preserve"> </w:t>
            </w:r>
            <w:r w:rsidRPr="006C62AF">
              <w:rPr>
                <w:sz w:val="28"/>
                <w:szCs w:val="28"/>
              </w:rPr>
              <w:t>Урок</w:t>
            </w:r>
            <w:r w:rsidRPr="006C62AF">
              <w:rPr>
                <w:spacing w:val="-3"/>
                <w:sz w:val="28"/>
                <w:szCs w:val="28"/>
              </w:rPr>
              <w:t xml:space="preserve"> </w:t>
            </w:r>
            <w:r w:rsidRPr="006C62AF">
              <w:rPr>
                <w:sz w:val="28"/>
                <w:szCs w:val="28"/>
              </w:rPr>
              <w:t>Победы</w:t>
            </w:r>
          </w:p>
        </w:tc>
        <w:tc>
          <w:tcPr>
            <w:tcW w:w="1358" w:type="dxa"/>
          </w:tcPr>
          <w:p w:rsidR="000D722C" w:rsidRPr="006C62AF" w:rsidRDefault="00466544" w:rsidP="00BB72D6">
            <w:pPr>
              <w:pStyle w:val="TableParagraph"/>
              <w:tabs>
                <w:tab w:val="left" w:pos="142"/>
                <w:tab w:val="left" w:pos="10065"/>
              </w:tabs>
              <w:spacing w:before="11"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1"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897"/>
        </w:trPr>
        <w:tc>
          <w:tcPr>
            <w:tcW w:w="2549" w:type="dxa"/>
            <w:vMerge/>
            <w:tcBorders>
              <w:top w:val="nil"/>
              <w:right w:val="single" w:sz="6"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line="360" w:lineRule="auto"/>
              <w:ind w:left="118" w:right="4"/>
              <w:jc w:val="both"/>
              <w:rPr>
                <w:sz w:val="28"/>
                <w:szCs w:val="28"/>
              </w:rPr>
            </w:pPr>
            <w:r w:rsidRPr="006C62AF">
              <w:rPr>
                <w:sz w:val="28"/>
                <w:szCs w:val="28"/>
              </w:rPr>
              <w:t>2-5.09.2021.</w:t>
            </w:r>
            <w:r w:rsidRPr="006C62AF">
              <w:rPr>
                <w:spacing w:val="-8"/>
                <w:sz w:val="28"/>
                <w:szCs w:val="28"/>
              </w:rPr>
              <w:t xml:space="preserve"> </w:t>
            </w:r>
            <w:r w:rsidRPr="006C62AF">
              <w:rPr>
                <w:sz w:val="28"/>
                <w:szCs w:val="28"/>
              </w:rPr>
              <w:t>День</w:t>
            </w:r>
            <w:r w:rsidRPr="006C62AF">
              <w:rPr>
                <w:spacing w:val="-8"/>
                <w:sz w:val="28"/>
                <w:szCs w:val="28"/>
              </w:rPr>
              <w:t xml:space="preserve"> </w:t>
            </w:r>
            <w:r w:rsidRPr="006C62AF">
              <w:rPr>
                <w:sz w:val="28"/>
                <w:szCs w:val="28"/>
              </w:rPr>
              <w:t>солидарности</w:t>
            </w:r>
            <w:r w:rsidRPr="006C62AF">
              <w:rPr>
                <w:spacing w:val="-57"/>
                <w:sz w:val="28"/>
                <w:szCs w:val="28"/>
              </w:rPr>
              <w:t xml:space="preserve"> </w:t>
            </w:r>
            <w:r w:rsidRPr="006C62AF">
              <w:rPr>
                <w:sz w:val="28"/>
                <w:szCs w:val="28"/>
              </w:rPr>
              <w:t>в борьбе с терроризмом -</w:t>
            </w:r>
            <w:r w:rsidRPr="006C62AF">
              <w:rPr>
                <w:spacing w:val="1"/>
                <w:sz w:val="28"/>
                <w:szCs w:val="28"/>
              </w:rPr>
              <w:t xml:space="preserve"> </w:t>
            </w:r>
            <w:r w:rsidRPr="006C62AF">
              <w:rPr>
                <w:sz w:val="28"/>
                <w:szCs w:val="28"/>
              </w:rPr>
              <w:t>классные</w:t>
            </w:r>
            <w:r w:rsidRPr="006C62AF">
              <w:rPr>
                <w:spacing w:val="-3"/>
                <w:sz w:val="28"/>
                <w:szCs w:val="28"/>
              </w:rPr>
              <w:t xml:space="preserve"> </w:t>
            </w:r>
            <w:r w:rsidRPr="006C62AF">
              <w:rPr>
                <w:sz w:val="28"/>
                <w:szCs w:val="28"/>
              </w:rPr>
              <w:t>часы</w:t>
            </w:r>
          </w:p>
        </w:tc>
        <w:tc>
          <w:tcPr>
            <w:tcW w:w="1358" w:type="dxa"/>
          </w:tcPr>
          <w:p w:rsidR="000D722C" w:rsidRPr="006C62AF" w:rsidRDefault="00466544" w:rsidP="00BB72D6">
            <w:pPr>
              <w:pStyle w:val="TableParagraph"/>
              <w:tabs>
                <w:tab w:val="left" w:pos="142"/>
                <w:tab w:val="left" w:pos="10065"/>
              </w:tabs>
              <w:spacing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726"/>
        </w:trPr>
        <w:tc>
          <w:tcPr>
            <w:tcW w:w="2549" w:type="dxa"/>
            <w:tcBorders>
              <w:right w:val="single" w:sz="6" w:space="0" w:color="000000"/>
            </w:tcBorders>
          </w:tcPr>
          <w:p w:rsidR="000D722C" w:rsidRPr="006C62AF" w:rsidRDefault="00466544" w:rsidP="00BB72D6">
            <w:pPr>
              <w:pStyle w:val="TableParagraph"/>
              <w:tabs>
                <w:tab w:val="left" w:pos="142"/>
                <w:tab w:val="left" w:pos="10065"/>
              </w:tabs>
              <w:spacing w:before="155" w:line="360" w:lineRule="auto"/>
              <w:ind w:left="107"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before="133" w:line="360" w:lineRule="auto"/>
              <w:ind w:left="118" w:right="4"/>
              <w:jc w:val="both"/>
              <w:rPr>
                <w:sz w:val="28"/>
                <w:szCs w:val="28"/>
              </w:rPr>
            </w:pPr>
            <w:r w:rsidRPr="006C62AF">
              <w:rPr>
                <w:sz w:val="28"/>
                <w:szCs w:val="28"/>
              </w:rPr>
              <w:t>Линейка</w:t>
            </w:r>
            <w:r w:rsidRPr="006C62AF">
              <w:rPr>
                <w:spacing w:val="-4"/>
                <w:sz w:val="28"/>
                <w:szCs w:val="28"/>
              </w:rPr>
              <w:t xml:space="preserve"> </w:t>
            </w:r>
            <w:r w:rsidRPr="006C62AF">
              <w:rPr>
                <w:sz w:val="28"/>
                <w:szCs w:val="28"/>
              </w:rPr>
              <w:t>«Здравствуй,</w:t>
            </w:r>
            <w:r w:rsidRPr="006C62AF">
              <w:rPr>
                <w:spacing w:val="-4"/>
                <w:sz w:val="28"/>
                <w:szCs w:val="28"/>
              </w:rPr>
              <w:t xml:space="preserve"> </w:t>
            </w:r>
            <w:r w:rsidRPr="006C62AF">
              <w:rPr>
                <w:sz w:val="28"/>
                <w:szCs w:val="28"/>
              </w:rPr>
              <w:t>школа!».</w:t>
            </w:r>
          </w:p>
        </w:tc>
        <w:tc>
          <w:tcPr>
            <w:tcW w:w="1358" w:type="dxa"/>
          </w:tcPr>
          <w:p w:rsidR="000D722C" w:rsidRPr="006C62AF" w:rsidRDefault="00466544" w:rsidP="00BB72D6">
            <w:pPr>
              <w:pStyle w:val="TableParagraph"/>
              <w:tabs>
                <w:tab w:val="left" w:pos="142"/>
                <w:tab w:val="left" w:pos="10065"/>
              </w:tabs>
              <w:spacing w:before="133"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8" w:line="360" w:lineRule="auto"/>
              <w:ind w:left="103" w:right="4"/>
              <w:jc w:val="both"/>
              <w:rPr>
                <w:sz w:val="28"/>
                <w:szCs w:val="28"/>
              </w:rPr>
            </w:pPr>
            <w:r w:rsidRPr="006C62AF">
              <w:rPr>
                <w:sz w:val="28"/>
                <w:szCs w:val="28"/>
              </w:rPr>
              <w:t>Кл.рук.,</w:t>
            </w:r>
            <w:r w:rsidRPr="006C62AF">
              <w:rPr>
                <w:spacing w:val="-3"/>
                <w:sz w:val="28"/>
                <w:szCs w:val="28"/>
              </w:rPr>
              <w:t xml:space="preserve"> </w:t>
            </w:r>
            <w:r w:rsidRPr="006C62AF">
              <w:rPr>
                <w:sz w:val="28"/>
                <w:szCs w:val="28"/>
              </w:rPr>
              <w:t>ЗДВР,</w:t>
            </w:r>
            <w:r w:rsidRPr="006C62AF">
              <w:rPr>
                <w:spacing w:val="-3"/>
                <w:sz w:val="28"/>
                <w:szCs w:val="28"/>
              </w:rPr>
              <w:t xml:space="preserve"> </w:t>
            </w:r>
            <w:r w:rsidRPr="006C62AF">
              <w:rPr>
                <w:sz w:val="28"/>
                <w:szCs w:val="28"/>
              </w:rPr>
              <w:t>п/о.,</w:t>
            </w:r>
          </w:p>
        </w:tc>
      </w:tr>
      <w:tr w:rsidR="000D722C" w:rsidRPr="006C62AF">
        <w:trPr>
          <w:trHeight w:val="597"/>
        </w:trPr>
        <w:tc>
          <w:tcPr>
            <w:tcW w:w="2549" w:type="dxa"/>
            <w:tcBorders>
              <w:right w:val="single" w:sz="6" w:space="0" w:color="000000"/>
            </w:tcBorders>
          </w:tcPr>
          <w:p w:rsidR="000D722C" w:rsidRPr="006C62AF" w:rsidRDefault="00466544" w:rsidP="00BB72D6">
            <w:pPr>
              <w:pStyle w:val="TableParagraph"/>
              <w:tabs>
                <w:tab w:val="left" w:pos="142"/>
                <w:tab w:val="left" w:pos="10065"/>
              </w:tabs>
              <w:spacing w:line="360" w:lineRule="auto"/>
              <w:ind w:left="107" w:right="4"/>
              <w:jc w:val="both"/>
              <w:rPr>
                <w:b/>
                <w:i/>
                <w:sz w:val="28"/>
                <w:szCs w:val="28"/>
              </w:rPr>
            </w:pPr>
            <w:r w:rsidRPr="006C62AF">
              <w:rPr>
                <w:b/>
                <w:i/>
                <w:sz w:val="28"/>
                <w:szCs w:val="28"/>
              </w:rPr>
              <w:t>Интеллектуально–</w:t>
            </w:r>
            <w:r w:rsidRPr="006C62AF">
              <w:rPr>
                <w:b/>
                <w:i/>
                <w:spacing w:val="-57"/>
                <w:sz w:val="28"/>
                <w:szCs w:val="28"/>
              </w:rPr>
              <w:t xml:space="preserve"> </w:t>
            </w:r>
            <w:r w:rsidRPr="006C62AF">
              <w:rPr>
                <w:b/>
                <w:i/>
                <w:sz w:val="28"/>
                <w:szCs w:val="28"/>
              </w:rPr>
              <w:t>познавательное</w:t>
            </w: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line="360" w:lineRule="auto"/>
              <w:ind w:left="118" w:right="4"/>
              <w:jc w:val="both"/>
              <w:rPr>
                <w:sz w:val="28"/>
                <w:szCs w:val="28"/>
              </w:rPr>
            </w:pPr>
            <w:r w:rsidRPr="006C62AF">
              <w:rPr>
                <w:sz w:val="28"/>
                <w:szCs w:val="28"/>
              </w:rPr>
              <w:t>Сбор данных о одаренных</w:t>
            </w:r>
            <w:r w:rsidRPr="006C62AF">
              <w:rPr>
                <w:spacing w:val="-58"/>
                <w:sz w:val="28"/>
                <w:szCs w:val="28"/>
              </w:rPr>
              <w:t xml:space="preserve"> </w:t>
            </w:r>
            <w:r w:rsidRPr="006C62AF">
              <w:rPr>
                <w:sz w:val="28"/>
                <w:szCs w:val="28"/>
              </w:rPr>
              <w:t>обучающихся</w:t>
            </w:r>
          </w:p>
        </w:tc>
        <w:tc>
          <w:tcPr>
            <w:tcW w:w="1358" w:type="dxa"/>
          </w:tcPr>
          <w:p w:rsidR="000D722C" w:rsidRPr="006C62AF" w:rsidRDefault="00466544" w:rsidP="00BB72D6">
            <w:pPr>
              <w:pStyle w:val="TableParagraph"/>
              <w:tabs>
                <w:tab w:val="left" w:pos="142"/>
                <w:tab w:val="left" w:pos="10065"/>
              </w:tabs>
              <w:spacing w:before="135" w:line="360" w:lineRule="auto"/>
              <w:ind w:left="117" w:right="4"/>
              <w:jc w:val="both"/>
              <w:rPr>
                <w:sz w:val="28"/>
                <w:szCs w:val="28"/>
              </w:rPr>
            </w:pPr>
            <w:r w:rsidRPr="006C62AF">
              <w:rPr>
                <w:sz w:val="28"/>
                <w:szCs w:val="28"/>
              </w:rPr>
              <w:t>2-9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35"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194"/>
        </w:trPr>
        <w:tc>
          <w:tcPr>
            <w:tcW w:w="2549" w:type="dxa"/>
            <w:tcBorders>
              <w:right w:val="single" w:sz="6" w:space="0" w:color="000000"/>
            </w:tcBorders>
          </w:tcPr>
          <w:p w:rsidR="000D722C" w:rsidRPr="006C62AF" w:rsidRDefault="00466544" w:rsidP="00BB72D6">
            <w:pPr>
              <w:pStyle w:val="TableParagraph"/>
              <w:tabs>
                <w:tab w:val="left" w:pos="142"/>
                <w:tab w:val="left" w:pos="10065"/>
              </w:tabs>
              <w:spacing w:line="360" w:lineRule="auto"/>
              <w:ind w:left="107" w:right="4"/>
              <w:jc w:val="both"/>
              <w:rPr>
                <w:b/>
                <w:i/>
                <w:sz w:val="28"/>
                <w:szCs w:val="28"/>
              </w:rPr>
            </w:pPr>
            <w:r w:rsidRPr="006C62AF">
              <w:rPr>
                <w:b/>
                <w:i/>
                <w:sz w:val="28"/>
                <w:szCs w:val="28"/>
              </w:rPr>
              <w:t>Трудовое,</w:t>
            </w:r>
            <w:r w:rsidRPr="006C62AF">
              <w:rPr>
                <w:b/>
                <w:i/>
                <w:spacing w:val="1"/>
                <w:sz w:val="28"/>
                <w:szCs w:val="28"/>
              </w:rPr>
              <w:t xml:space="preserve"> </w:t>
            </w:r>
            <w:r w:rsidRPr="006C62AF">
              <w:rPr>
                <w:b/>
                <w:i/>
                <w:sz w:val="28"/>
                <w:szCs w:val="28"/>
              </w:rPr>
              <w:t>профориентационно</w:t>
            </w:r>
            <w:r w:rsidRPr="006C62AF">
              <w:rPr>
                <w:b/>
                <w:i/>
                <w:spacing w:val="-57"/>
                <w:sz w:val="28"/>
                <w:szCs w:val="28"/>
              </w:rPr>
              <w:t xml:space="preserve"> </w:t>
            </w:r>
            <w:r w:rsidRPr="006C62AF">
              <w:rPr>
                <w:b/>
                <w:i/>
                <w:sz w:val="28"/>
                <w:szCs w:val="28"/>
              </w:rPr>
              <w:t>е</w:t>
            </w:r>
          </w:p>
        </w:tc>
        <w:tc>
          <w:tcPr>
            <w:tcW w:w="3695" w:type="dxa"/>
            <w:tcBorders>
              <w:left w:val="single" w:sz="6" w:space="0" w:color="000000"/>
            </w:tcBorders>
          </w:tcPr>
          <w:p w:rsidR="000D722C" w:rsidRPr="006C62AF" w:rsidRDefault="00466544" w:rsidP="00BB72D6">
            <w:pPr>
              <w:pStyle w:val="TableParagraph"/>
              <w:tabs>
                <w:tab w:val="left" w:pos="142"/>
                <w:tab w:val="left" w:pos="2065"/>
                <w:tab w:val="left" w:pos="2984"/>
                <w:tab w:val="left" w:pos="10065"/>
              </w:tabs>
              <w:spacing w:line="360" w:lineRule="auto"/>
              <w:ind w:left="118" w:right="4"/>
              <w:jc w:val="both"/>
              <w:rPr>
                <w:sz w:val="28"/>
                <w:szCs w:val="28"/>
              </w:rPr>
            </w:pPr>
            <w:r w:rsidRPr="006C62AF">
              <w:rPr>
                <w:sz w:val="28"/>
                <w:szCs w:val="28"/>
              </w:rPr>
              <w:t>Операция «Класс мой дом и мне</w:t>
            </w:r>
            <w:r w:rsidRPr="006C62AF">
              <w:rPr>
                <w:spacing w:val="-57"/>
                <w:sz w:val="28"/>
                <w:szCs w:val="28"/>
              </w:rPr>
              <w:t xml:space="preserve"> </w:t>
            </w:r>
            <w:r w:rsidRPr="006C62AF">
              <w:rPr>
                <w:sz w:val="28"/>
                <w:szCs w:val="28"/>
              </w:rPr>
              <w:t>комфортно</w:t>
            </w:r>
            <w:r w:rsidRPr="006C62AF">
              <w:rPr>
                <w:sz w:val="28"/>
                <w:szCs w:val="28"/>
              </w:rPr>
              <w:tab/>
              <w:t>в</w:t>
            </w:r>
            <w:r w:rsidRPr="006C62AF">
              <w:rPr>
                <w:sz w:val="28"/>
                <w:szCs w:val="28"/>
              </w:rPr>
              <w:tab/>
              <w:t>нем»</w:t>
            </w:r>
            <w:r w:rsidRPr="006C62AF">
              <w:rPr>
                <w:spacing w:val="-58"/>
                <w:sz w:val="28"/>
                <w:szCs w:val="28"/>
              </w:rPr>
              <w:t xml:space="preserve"> </w:t>
            </w:r>
            <w:r w:rsidRPr="006C62AF">
              <w:rPr>
                <w:sz w:val="28"/>
                <w:szCs w:val="28"/>
              </w:rPr>
              <w:t>(благоустройство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озеленение</w:t>
            </w:r>
            <w:r w:rsidRPr="006C62AF">
              <w:rPr>
                <w:spacing w:val="1"/>
                <w:sz w:val="28"/>
                <w:szCs w:val="28"/>
              </w:rPr>
              <w:t xml:space="preserve"> </w:t>
            </w:r>
            <w:r w:rsidRPr="006C62AF">
              <w:rPr>
                <w:sz w:val="28"/>
                <w:szCs w:val="28"/>
              </w:rPr>
              <w:t>классных комнат)</w:t>
            </w:r>
          </w:p>
        </w:tc>
        <w:tc>
          <w:tcPr>
            <w:tcW w:w="1358" w:type="dxa"/>
          </w:tcPr>
          <w:p w:rsidR="000D722C" w:rsidRPr="006C62AF" w:rsidRDefault="000D722C" w:rsidP="00BB72D6">
            <w:pPr>
              <w:pStyle w:val="TableParagraph"/>
              <w:tabs>
                <w:tab w:val="left" w:pos="142"/>
                <w:tab w:val="left" w:pos="10065"/>
              </w:tabs>
              <w:spacing w:before="8"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0D722C" w:rsidP="00BB72D6">
            <w:pPr>
              <w:pStyle w:val="TableParagraph"/>
              <w:tabs>
                <w:tab w:val="left" w:pos="142"/>
                <w:tab w:val="left" w:pos="10065"/>
              </w:tabs>
              <w:spacing w:before="8"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п/о.</w:t>
            </w:r>
          </w:p>
        </w:tc>
      </w:tr>
      <w:tr w:rsidR="000D722C" w:rsidRPr="006C62AF">
        <w:trPr>
          <w:trHeight w:val="707"/>
        </w:trPr>
        <w:tc>
          <w:tcPr>
            <w:tcW w:w="2549" w:type="dxa"/>
            <w:vMerge w:val="restart"/>
            <w:tcBorders>
              <w:right w:val="single" w:sz="6" w:space="0" w:color="000000"/>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3"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Семейное</w:t>
            </w: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before="8" w:line="360" w:lineRule="auto"/>
              <w:ind w:left="118" w:right="4"/>
              <w:jc w:val="both"/>
              <w:rPr>
                <w:sz w:val="28"/>
                <w:szCs w:val="28"/>
              </w:rPr>
            </w:pPr>
            <w:r w:rsidRPr="006C62AF">
              <w:rPr>
                <w:sz w:val="28"/>
                <w:szCs w:val="28"/>
              </w:rPr>
              <w:t>Родительские</w:t>
            </w:r>
            <w:r w:rsidRPr="006C62AF">
              <w:rPr>
                <w:spacing w:val="-5"/>
                <w:sz w:val="28"/>
                <w:szCs w:val="28"/>
              </w:rPr>
              <w:t xml:space="preserve"> </w:t>
            </w:r>
            <w:r w:rsidRPr="006C62AF">
              <w:rPr>
                <w:sz w:val="28"/>
                <w:szCs w:val="28"/>
              </w:rPr>
              <w:t>классные</w:t>
            </w:r>
            <w:r w:rsidRPr="006C62AF">
              <w:rPr>
                <w:spacing w:val="-6"/>
                <w:sz w:val="28"/>
                <w:szCs w:val="28"/>
              </w:rPr>
              <w:t xml:space="preserve"> </w:t>
            </w:r>
            <w:r w:rsidRPr="006C62AF">
              <w:rPr>
                <w:sz w:val="28"/>
                <w:szCs w:val="28"/>
              </w:rPr>
              <w:t>собрания</w:t>
            </w:r>
            <w:r w:rsidRPr="006C62AF">
              <w:rPr>
                <w:spacing w:val="-57"/>
                <w:sz w:val="28"/>
                <w:szCs w:val="28"/>
              </w:rPr>
              <w:t xml:space="preserve"> </w:t>
            </w:r>
            <w:r w:rsidRPr="006C62AF">
              <w:rPr>
                <w:sz w:val="28"/>
                <w:szCs w:val="28"/>
              </w:rPr>
              <w:t>по плану</w:t>
            </w:r>
          </w:p>
        </w:tc>
        <w:tc>
          <w:tcPr>
            <w:tcW w:w="1358" w:type="dxa"/>
          </w:tcPr>
          <w:p w:rsidR="000D722C" w:rsidRPr="006C62AF" w:rsidRDefault="00466544" w:rsidP="00BB72D6">
            <w:pPr>
              <w:pStyle w:val="TableParagraph"/>
              <w:tabs>
                <w:tab w:val="left" w:pos="142"/>
                <w:tab w:val="left" w:pos="10065"/>
              </w:tabs>
              <w:spacing w:before="133" w:line="360" w:lineRule="auto"/>
              <w:ind w:left="117" w:right="4"/>
              <w:jc w:val="both"/>
              <w:rPr>
                <w:sz w:val="28"/>
                <w:szCs w:val="28"/>
              </w:rPr>
            </w:pPr>
            <w:r w:rsidRPr="006C62AF">
              <w:rPr>
                <w:sz w:val="28"/>
                <w:szCs w:val="28"/>
              </w:rPr>
              <w:t>1 -</w:t>
            </w:r>
            <w:r w:rsidRPr="006C62AF">
              <w:rPr>
                <w:spacing w:val="-1"/>
                <w:sz w:val="28"/>
                <w:szCs w:val="28"/>
              </w:rPr>
              <w:t xml:space="preserve"> </w:t>
            </w:r>
            <w:r w:rsidRPr="006C62AF">
              <w:rPr>
                <w:sz w:val="28"/>
                <w:szCs w:val="28"/>
              </w:rPr>
              <w:t>9 кл</w:t>
            </w:r>
          </w:p>
        </w:tc>
        <w:tc>
          <w:tcPr>
            <w:tcW w:w="2975" w:type="dxa"/>
          </w:tcPr>
          <w:p w:rsidR="000D722C" w:rsidRPr="006C62AF" w:rsidRDefault="00466544" w:rsidP="00BB72D6">
            <w:pPr>
              <w:pStyle w:val="TableParagraph"/>
              <w:tabs>
                <w:tab w:val="left" w:pos="142"/>
                <w:tab w:val="left" w:pos="10065"/>
              </w:tabs>
              <w:spacing w:before="8" w:line="360" w:lineRule="auto"/>
              <w:ind w:left="103" w:right="4"/>
              <w:jc w:val="both"/>
              <w:rPr>
                <w:sz w:val="28"/>
                <w:szCs w:val="28"/>
              </w:rPr>
            </w:pPr>
            <w:r w:rsidRPr="006C62AF">
              <w:rPr>
                <w:sz w:val="28"/>
                <w:szCs w:val="28"/>
              </w:rPr>
              <w:t>Кл.рук.,</w:t>
            </w:r>
            <w:r w:rsidRPr="006C62AF">
              <w:rPr>
                <w:spacing w:val="-4"/>
                <w:sz w:val="28"/>
                <w:szCs w:val="28"/>
              </w:rPr>
              <w:t xml:space="preserve"> </w:t>
            </w:r>
            <w:r w:rsidRPr="006C62AF">
              <w:rPr>
                <w:sz w:val="28"/>
                <w:szCs w:val="28"/>
              </w:rPr>
              <w:t>ЗДВР.</w:t>
            </w:r>
          </w:p>
        </w:tc>
      </w:tr>
      <w:tr w:rsidR="000D722C" w:rsidRPr="006C62AF">
        <w:trPr>
          <w:trHeight w:val="300"/>
        </w:trPr>
        <w:tc>
          <w:tcPr>
            <w:tcW w:w="2549" w:type="dxa"/>
            <w:vMerge/>
            <w:tcBorders>
              <w:top w:val="nil"/>
              <w:right w:val="single" w:sz="6"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line="360" w:lineRule="auto"/>
              <w:ind w:left="118" w:right="4"/>
              <w:jc w:val="both"/>
              <w:rPr>
                <w:sz w:val="28"/>
                <w:szCs w:val="28"/>
              </w:rPr>
            </w:pPr>
            <w:r w:rsidRPr="006C62AF">
              <w:rPr>
                <w:sz w:val="28"/>
                <w:szCs w:val="28"/>
              </w:rPr>
              <w:t>Рейд</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семьи</w:t>
            </w:r>
            <w:r w:rsidRPr="006C62AF">
              <w:rPr>
                <w:spacing w:val="1"/>
                <w:sz w:val="28"/>
                <w:szCs w:val="28"/>
              </w:rPr>
              <w:t xml:space="preserve"> </w:t>
            </w:r>
            <w:r w:rsidRPr="006C62AF">
              <w:rPr>
                <w:sz w:val="28"/>
                <w:szCs w:val="28"/>
              </w:rPr>
              <w:t>учащихся</w:t>
            </w:r>
          </w:p>
        </w:tc>
        <w:tc>
          <w:tcPr>
            <w:tcW w:w="1358" w:type="dxa"/>
          </w:tcPr>
          <w:p w:rsidR="000D722C" w:rsidRPr="006C62AF" w:rsidRDefault="00466544" w:rsidP="00BB72D6">
            <w:pPr>
              <w:pStyle w:val="TableParagraph"/>
              <w:tabs>
                <w:tab w:val="left" w:pos="142"/>
                <w:tab w:val="left" w:pos="10065"/>
              </w:tabs>
              <w:spacing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158"/>
        </w:trPr>
        <w:tc>
          <w:tcPr>
            <w:tcW w:w="2549" w:type="dxa"/>
            <w:vMerge/>
            <w:tcBorders>
              <w:top w:val="nil"/>
              <w:right w:val="single" w:sz="6"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before="8" w:line="360" w:lineRule="auto"/>
              <w:ind w:left="118" w:right="4"/>
              <w:jc w:val="both"/>
              <w:rPr>
                <w:sz w:val="28"/>
                <w:szCs w:val="28"/>
              </w:rPr>
            </w:pPr>
            <w:r w:rsidRPr="006C62AF">
              <w:rPr>
                <w:sz w:val="28"/>
                <w:szCs w:val="28"/>
              </w:rPr>
              <w:t>Общешкольное</w:t>
            </w:r>
          </w:p>
          <w:p w:rsidR="000D722C" w:rsidRPr="006C62AF" w:rsidRDefault="00466544" w:rsidP="00BB72D6">
            <w:pPr>
              <w:pStyle w:val="TableParagraph"/>
              <w:tabs>
                <w:tab w:val="left" w:pos="142"/>
                <w:tab w:val="left" w:pos="10065"/>
              </w:tabs>
              <w:spacing w:before="15" w:line="360" w:lineRule="auto"/>
              <w:ind w:left="2321" w:right="4"/>
              <w:jc w:val="both"/>
              <w:rPr>
                <w:sz w:val="28"/>
                <w:szCs w:val="28"/>
              </w:rPr>
            </w:pPr>
            <w:r w:rsidRPr="006C62AF">
              <w:rPr>
                <w:sz w:val="28"/>
                <w:szCs w:val="28"/>
              </w:rPr>
              <w:t>родительск</w:t>
            </w:r>
          </w:p>
          <w:p w:rsidR="000D722C" w:rsidRPr="006C62AF" w:rsidRDefault="00466544" w:rsidP="00BB72D6">
            <w:pPr>
              <w:pStyle w:val="TableParagraph"/>
              <w:tabs>
                <w:tab w:val="left" w:pos="142"/>
                <w:tab w:val="left" w:pos="10065"/>
              </w:tabs>
              <w:spacing w:before="4" w:line="360" w:lineRule="auto"/>
              <w:ind w:left="118" w:right="4"/>
              <w:jc w:val="both"/>
              <w:rPr>
                <w:sz w:val="28"/>
                <w:szCs w:val="28"/>
              </w:rPr>
            </w:pPr>
            <w:r w:rsidRPr="006C62AF">
              <w:rPr>
                <w:sz w:val="28"/>
                <w:szCs w:val="28"/>
              </w:rPr>
              <w:t>ое</w:t>
            </w:r>
            <w:r w:rsidRPr="006C62AF">
              <w:rPr>
                <w:spacing w:val="1"/>
                <w:sz w:val="28"/>
                <w:szCs w:val="28"/>
              </w:rPr>
              <w:t xml:space="preserve"> </w:t>
            </w:r>
            <w:r w:rsidRPr="006C62AF">
              <w:rPr>
                <w:sz w:val="28"/>
                <w:szCs w:val="28"/>
              </w:rPr>
              <w:t>собрание</w:t>
            </w:r>
          </w:p>
        </w:tc>
        <w:tc>
          <w:tcPr>
            <w:tcW w:w="1358" w:type="dxa"/>
          </w:tcPr>
          <w:p w:rsidR="000D722C" w:rsidRPr="006C62AF" w:rsidRDefault="00466544" w:rsidP="00BB72D6">
            <w:pPr>
              <w:pStyle w:val="TableParagraph"/>
              <w:tabs>
                <w:tab w:val="left" w:pos="142"/>
                <w:tab w:val="left" w:pos="10065"/>
              </w:tabs>
              <w:spacing w:before="133" w:line="360" w:lineRule="auto"/>
              <w:ind w:left="1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6" w:line="360" w:lineRule="auto"/>
              <w:ind w:left="103" w:right="4"/>
              <w:jc w:val="both"/>
              <w:rPr>
                <w:sz w:val="28"/>
                <w:szCs w:val="28"/>
              </w:rPr>
            </w:pPr>
            <w:r w:rsidRPr="006C62AF">
              <w:rPr>
                <w:sz w:val="28"/>
                <w:szCs w:val="28"/>
              </w:rPr>
              <w:t>Директор, Зам. дир. УР,</w:t>
            </w:r>
            <w:r w:rsidRPr="006C62AF">
              <w:rPr>
                <w:spacing w:val="-57"/>
                <w:sz w:val="28"/>
                <w:szCs w:val="28"/>
              </w:rPr>
              <w:t xml:space="preserve"> </w:t>
            </w:r>
            <w:r w:rsidRPr="006C62AF">
              <w:rPr>
                <w:sz w:val="28"/>
                <w:szCs w:val="28"/>
              </w:rPr>
              <w:t>ЗДВР</w:t>
            </w:r>
            <w:r w:rsidRPr="006C62AF">
              <w:rPr>
                <w:spacing w:val="-1"/>
                <w:sz w:val="28"/>
                <w:szCs w:val="28"/>
              </w:rPr>
              <w:t xml:space="preserve"> </w:t>
            </w:r>
            <w:r w:rsidRPr="006C62AF">
              <w:rPr>
                <w:sz w:val="28"/>
                <w:szCs w:val="28"/>
              </w:rPr>
              <w:t>п/о.</w:t>
            </w:r>
          </w:p>
        </w:tc>
      </w:tr>
      <w:tr w:rsidR="000D722C" w:rsidRPr="006C62AF">
        <w:trPr>
          <w:trHeight w:val="861"/>
        </w:trPr>
        <w:tc>
          <w:tcPr>
            <w:tcW w:w="2549" w:type="dxa"/>
            <w:vMerge/>
            <w:tcBorders>
              <w:top w:val="nil"/>
              <w:right w:val="single" w:sz="6"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Borders>
              <w:left w:val="single" w:sz="6" w:space="0" w:color="000000"/>
            </w:tcBorders>
          </w:tcPr>
          <w:p w:rsidR="000D722C" w:rsidRPr="006C62AF" w:rsidRDefault="00466544" w:rsidP="00BB72D6">
            <w:pPr>
              <w:pStyle w:val="TableParagraph"/>
              <w:tabs>
                <w:tab w:val="left" w:pos="142"/>
                <w:tab w:val="left" w:pos="10065"/>
              </w:tabs>
              <w:spacing w:before="3" w:line="360" w:lineRule="auto"/>
              <w:ind w:left="118" w:right="4"/>
              <w:jc w:val="both"/>
              <w:rPr>
                <w:sz w:val="28"/>
                <w:szCs w:val="28"/>
              </w:rPr>
            </w:pPr>
            <w:r w:rsidRPr="006C62AF">
              <w:rPr>
                <w:sz w:val="28"/>
                <w:szCs w:val="28"/>
              </w:rPr>
              <w:t>Классные</w:t>
            </w:r>
            <w:r w:rsidRPr="006C62AF">
              <w:rPr>
                <w:spacing w:val="-4"/>
                <w:sz w:val="28"/>
                <w:szCs w:val="28"/>
              </w:rPr>
              <w:t xml:space="preserve"> </w:t>
            </w:r>
            <w:r w:rsidRPr="006C62AF">
              <w:rPr>
                <w:sz w:val="28"/>
                <w:szCs w:val="28"/>
              </w:rPr>
              <w:t>собрания</w:t>
            </w:r>
          </w:p>
          <w:p w:rsidR="000D722C" w:rsidRPr="006C62AF" w:rsidRDefault="00466544" w:rsidP="00BB72D6">
            <w:pPr>
              <w:pStyle w:val="TableParagraph"/>
              <w:tabs>
                <w:tab w:val="left" w:pos="142"/>
                <w:tab w:val="left" w:pos="10065"/>
              </w:tabs>
              <w:spacing w:before="2" w:line="360" w:lineRule="auto"/>
              <w:ind w:left="118" w:right="4"/>
              <w:jc w:val="both"/>
              <w:rPr>
                <w:sz w:val="28"/>
                <w:szCs w:val="28"/>
              </w:rPr>
            </w:pPr>
            <w:r w:rsidRPr="006C62AF">
              <w:rPr>
                <w:sz w:val="28"/>
                <w:szCs w:val="28"/>
              </w:rPr>
              <w:lastRenderedPageBreak/>
              <w:t>«Планирование</w:t>
            </w:r>
            <w:r w:rsidRPr="006C62AF">
              <w:rPr>
                <w:spacing w:val="-4"/>
                <w:sz w:val="28"/>
                <w:szCs w:val="28"/>
              </w:rPr>
              <w:t xml:space="preserve"> </w:t>
            </w:r>
            <w:r w:rsidRPr="006C62AF">
              <w:rPr>
                <w:sz w:val="28"/>
                <w:szCs w:val="28"/>
              </w:rPr>
              <w:t>работы</w:t>
            </w:r>
            <w:r w:rsidRPr="006C62AF">
              <w:rPr>
                <w:spacing w:val="-3"/>
                <w:sz w:val="28"/>
                <w:szCs w:val="28"/>
              </w:rPr>
              <w:t xml:space="preserve"> </w:t>
            </w:r>
            <w:r w:rsidRPr="006C62AF">
              <w:rPr>
                <w:sz w:val="28"/>
                <w:szCs w:val="28"/>
              </w:rPr>
              <w:t>класса</w:t>
            </w:r>
            <w:r w:rsidRPr="006C62AF">
              <w:rPr>
                <w:spacing w:val="-3"/>
                <w:sz w:val="28"/>
                <w:szCs w:val="28"/>
              </w:rPr>
              <w:t xml:space="preserve"> </w:t>
            </w:r>
            <w:r w:rsidRPr="006C62AF">
              <w:rPr>
                <w:sz w:val="28"/>
                <w:szCs w:val="28"/>
              </w:rPr>
              <w:t>на</w:t>
            </w:r>
            <w:r w:rsidRPr="006C62AF">
              <w:rPr>
                <w:spacing w:val="-57"/>
                <w:sz w:val="28"/>
                <w:szCs w:val="28"/>
              </w:rPr>
              <w:t xml:space="preserve"> </w:t>
            </w:r>
            <w:r w:rsidRPr="006C62AF">
              <w:rPr>
                <w:sz w:val="28"/>
                <w:szCs w:val="28"/>
              </w:rPr>
              <w:t>2021-22</w:t>
            </w:r>
            <w:r w:rsidRPr="006C62AF">
              <w:rPr>
                <w:spacing w:val="1"/>
                <w:sz w:val="28"/>
                <w:szCs w:val="28"/>
              </w:rPr>
              <w:t xml:space="preserve"> </w:t>
            </w:r>
            <w:r w:rsidRPr="006C62AF">
              <w:rPr>
                <w:sz w:val="28"/>
                <w:szCs w:val="28"/>
              </w:rPr>
              <w:t>уч. год»</w:t>
            </w:r>
          </w:p>
        </w:tc>
        <w:tc>
          <w:tcPr>
            <w:tcW w:w="1358" w:type="dxa"/>
          </w:tcPr>
          <w:p w:rsidR="000D722C" w:rsidRPr="006C62AF" w:rsidRDefault="00466544" w:rsidP="00BB72D6">
            <w:pPr>
              <w:pStyle w:val="TableParagraph"/>
              <w:tabs>
                <w:tab w:val="left" w:pos="142"/>
                <w:tab w:val="left" w:pos="10065"/>
              </w:tabs>
              <w:spacing w:line="360" w:lineRule="auto"/>
              <w:ind w:left="117" w:right="4"/>
              <w:jc w:val="both"/>
              <w:rPr>
                <w:sz w:val="28"/>
                <w:szCs w:val="28"/>
              </w:rPr>
            </w:pPr>
            <w:r w:rsidRPr="006C62AF">
              <w:rPr>
                <w:sz w:val="28"/>
                <w:szCs w:val="28"/>
              </w:rPr>
              <w:lastRenderedPageBreak/>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line="360" w:lineRule="auto"/>
              <w:ind w:left="10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7"/>
        </w:trPr>
        <w:tc>
          <w:tcPr>
            <w:tcW w:w="2549"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695" w:type="dxa"/>
          </w:tcPr>
          <w:p w:rsidR="000D722C" w:rsidRPr="006C62AF" w:rsidRDefault="00466544" w:rsidP="00BB72D6">
            <w:pPr>
              <w:pStyle w:val="TableParagraph"/>
              <w:tabs>
                <w:tab w:val="left" w:pos="142"/>
                <w:tab w:val="left" w:pos="10065"/>
              </w:tabs>
              <w:spacing w:before="3" w:line="360" w:lineRule="auto"/>
              <w:ind w:left="70" w:right="4"/>
              <w:jc w:val="both"/>
              <w:rPr>
                <w:sz w:val="28"/>
                <w:szCs w:val="28"/>
              </w:rPr>
            </w:pPr>
            <w:r w:rsidRPr="006C62AF">
              <w:rPr>
                <w:sz w:val="28"/>
                <w:szCs w:val="28"/>
              </w:rPr>
              <w:t>Рейд</w:t>
            </w:r>
            <w:r w:rsidRPr="006C62AF">
              <w:rPr>
                <w:spacing w:val="-1"/>
                <w:sz w:val="28"/>
                <w:szCs w:val="28"/>
              </w:rPr>
              <w:t xml:space="preserve"> </w:t>
            </w:r>
            <w:r w:rsidRPr="006C62AF">
              <w:rPr>
                <w:sz w:val="28"/>
                <w:szCs w:val="28"/>
              </w:rPr>
              <w:t>по</w:t>
            </w:r>
            <w:r w:rsidRPr="006C62AF">
              <w:rPr>
                <w:spacing w:val="-4"/>
                <w:sz w:val="28"/>
                <w:szCs w:val="28"/>
              </w:rPr>
              <w:t xml:space="preserve"> </w:t>
            </w:r>
            <w:r w:rsidRPr="006C62AF">
              <w:rPr>
                <w:sz w:val="28"/>
                <w:szCs w:val="28"/>
              </w:rPr>
              <w:t>проверке</w:t>
            </w:r>
            <w:r w:rsidRPr="006C62AF">
              <w:rPr>
                <w:spacing w:val="-2"/>
                <w:sz w:val="28"/>
                <w:szCs w:val="28"/>
              </w:rPr>
              <w:t xml:space="preserve"> </w:t>
            </w:r>
            <w:r w:rsidRPr="006C62AF">
              <w:rPr>
                <w:sz w:val="28"/>
                <w:szCs w:val="28"/>
              </w:rPr>
              <w:t>соблюдения</w:t>
            </w:r>
          </w:p>
          <w:p w:rsidR="000D722C" w:rsidRPr="006C62AF" w:rsidRDefault="00466544" w:rsidP="00BB72D6">
            <w:pPr>
              <w:pStyle w:val="TableParagraph"/>
              <w:tabs>
                <w:tab w:val="left" w:pos="142"/>
                <w:tab w:val="left" w:pos="10065"/>
              </w:tabs>
              <w:spacing w:before="15" w:line="360" w:lineRule="auto"/>
              <w:ind w:left="70" w:right="4"/>
              <w:jc w:val="both"/>
              <w:rPr>
                <w:sz w:val="28"/>
                <w:szCs w:val="28"/>
              </w:rPr>
            </w:pPr>
            <w:r w:rsidRPr="006C62AF">
              <w:rPr>
                <w:sz w:val="28"/>
                <w:szCs w:val="28"/>
              </w:rPr>
              <w:t>уч-ся</w:t>
            </w:r>
            <w:r w:rsidRPr="006C62AF">
              <w:rPr>
                <w:spacing w:val="-2"/>
                <w:sz w:val="28"/>
                <w:szCs w:val="28"/>
              </w:rPr>
              <w:t xml:space="preserve"> </w:t>
            </w:r>
            <w:r w:rsidRPr="006C62AF">
              <w:rPr>
                <w:sz w:val="28"/>
                <w:szCs w:val="28"/>
              </w:rPr>
              <w:t>единой</w:t>
            </w:r>
            <w:r w:rsidRPr="006C62AF">
              <w:rPr>
                <w:spacing w:val="-1"/>
                <w:sz w:val="28"/>
                <w:szCs w:val="28"/>
              </w:rPr>
              <w:t xml:space="preserve"> </w:t>
            </w:r>
            <w:r w:rsidRPr="006C62AF">
              <w:rPr>
                <w:sz w:val="28"/>
                <w:szCs w:val="28"/>
              </w:rPr>
              <w:t>школьной</w:t>
            </w:r>
            <w:r w:rsidRPr="006C62AF">
              <w:rPr>
                <w:spacing w:val="-4"/>
                <w:sz w:val="28"/>
                <w:szCs w:val="28"/>
              </w:rPr>
              <w:t xml:space="preserve"> </w:t>
            </w:r>
            <w:r w:rsidRPr="006C62AF">
              <w:rPr>
                <w:sz w:val="28"/>
                <w:szCs w:val="28"/>
              </w:rPr>
              <w:t>формы</w:t>
            </w:r>
          </w:p>
        </w:tc>
        <w:tc>
          <w:tcPr>
            <w:tcW w:w="1358" w:type="dxa"/>
          </w:tcPr>
          <w:p w:rsidR="000D722C" w:rsidRPr="006C62AF" w:rsidRDefault="00466544" w:rsidP="00BB72D6">
            <w:pPr>
              <w:pStyle w:val="TableParagraph"/>
              <w:tabs>
                <w:tab w:val="left" w:pos="142"/>
                <w:tab w:val="left" w:pos="10065"/>
              </w:tabs>
              <w:spacing w:before="3"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31" w:line="360" w:lineRule="auto"/>
              <w:ind w:left="110" w:right="4"/>
              <w:jc w:val="both"/>
              <w:rPr>
                <w:sz w:val="28"/>
                <w:szCs w:val="28"/>
              </w:rPr>
            </w:pPr>
            <w:r w:rsidRPr="006C62AF">
              <w:rPr>
                <w:sz w:val="28"/>
                <w:szCs w:val="28"/>
              </w:rPr>
              <w:t>ЗДВР</w:t>
            </w:r>
          </w:p>
        </w:tc>
      </w:tr>
      <w:tr w:rsidR="000D722C" w:rsidRPr="006C62AF">
        <w:trPr>
          <w:trHeight w:val="299"/>
        </w:trPr>
        <w:tc>
          <w:tcPr>
            <w:tcW w:w="2549"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Pr>
          <w:p w:rsidR="000D722C" w:rsidRPr="006C62AF" w:rsidRDefault="00466544" w:rsidP="00BB72D6">
            <w:pPr>
              <w:pStyle w:val="TableParagraph"/>
              <w:tabs>
                <w:tab w:val="left" w:pos="142"/>
                <w:tab w:val="left" w:pos="10065"/>
              </w:tabs>
              <w:spacing w:line="360" w:lineRule="auto"/>
              <w:ind w:left="70" w:right="4"/>
              <w:jc w:val="both"/>
              <w:rPr>
                <w:sz w:val="28"/>
                <w:szCs w:val="28"/>
              </w:rPr>
            </w:pPr>
            <w:r w:rsidRPr="006C62AF">
              <w:rPr>
                <w:sz w:val="28"/>
                <w:szCs w:val="28"/>
              </w:rPr>
              <w:t>Оформление</w:t>
            </w:r>
            <w:r w:rsidRPr="006C62AF">
              <w:rPr>
                <w:spacing w:val="-7"/>
                <w:sz w:val="28"/>
                <w:szCs w:val="28"/>
              </w:rPr>
              <w:t xml:space="preserve"> </w:t>
            </w:r>
            <w:r w:rsidRPr="006C62AF">
              <w:rPr>
                <w:sz w:val="28"/>
                <w:szCs w:val="28"/>
              </w:rPr>
              <w:t>школьных</w:t>
            </w:r>
            <w:r w:rsidRPr="006C62AF">
              <w:rPr>
                <w:spacing w:val="-4"/>
                <w:sz w:val="28"/>
                <w:szCs w:val="28"/>
              </w:rPr>
              <w:t xml:space="preserve"> </w:t>
            </w:r>
            <w:r w:rsidRPr="006C62AF">
              <w:rPr>
                <w:sz w:val="28"/>
                <w:szCs w:val="28"/>
              </w:rPr>
              <w:t>уголков</w:t>
            </w:r>
          </w:p>
        </w:tc>
        <w:tc>
          <w:tcPr>
            <w:tcW w:w="1358" w:type="dxa"/>
          </w:tcPr>
          <w:p w:rsidR="000D722C" w:rsidRPr="006C62AF" w:rsidRDefault="00466544" w:rsidP="00BB72D6">
            <w:pPr>
              <w:pStyle w:val="TableParagraph"/>
              <w:tabs>
                <w:tab w:val="left" w:pos="142"/>
                <w:tab w:val="left" w:pos="10065"/>
              </w:tabs>
              <w:spacing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п/о.</w:t>
            </w:r>
          </w:p>
        </w:tc>
      </w:tr>
      <w:tr w:rsidR="000D722C" w:rsidRPr="006C62AF">
        <w:trPr>
          <w:trHeight w:val="595"/>
        </w:trPr>
        <w:tc>
          <w:tcPr>
            <w:tcW w:w="2549" w:type="dxa"/>
          </w:tcPr>
          <w:p w:rsidR="000D722C" w:rsidRPr="006C62AF" w:rsidRDefault="00466544" w:rsidP="00BB72D6">
            <w:pPr>
              <w:pStyle w:val="TableParagraph"/>
              <w:tabs>
                <w:tab w:val="left" w:pos="142"/>
                <w:tab w:val="left" w:pos="10065"/>
              </w:tabs>
              <w:spacing w:before="15" w:line="360" w:lineRule="auto"/>
              <w:ind w:left="215" w:right="4"/>
              <w:jc w:val="both"/>
              <w:rPr>
                <w:b/>
                <w:i/>
                <w:sz w:val="28"/>
                <w:szCs w:val="28"/>
              </w:rPr>
            </w:pPr>
            <w:r w:rsidRPr="006C62AF">
              <w:rPr>
                <w:b/>
                <w:i/>
                <w:sz w:val="28"/>
                <w:szCs w:val="28"/>
              </w:rPr>
              <w:t>Спортивно</w:t>
            </w:r>
            <w:r w:rsidRPr="006C62AF">
              <w:rPr>
                <w:b/>
                <w:i/>
                <w:spacing w:val="1"/>
                <w:sz w:val="28"/>
                <w:szCs w:val="28"/>
              </w:rPr>
              <w:t xml:space="preserve"> </w:t>
            </w:r>
            <w:r w:rsidRPr="006C62AF">
              <w:rPr>
                <w:b/>
                <w:i/>
                <w:sz w:val="28"/>
                <w:szCs w:val="28"/>
              </w:rPr>
              <w:t>–</w:t>
            </w:r>
            <w:r w:rsidRPr="006C62AF">
              <w:rPr>
                <w:b/>
                <w:i/>
                <w:spacing w:val="1"/>
                <w:sz w:val="28"/>
                <w:szCs w:val="28"/>
              </w:rPr>
              <w:t xml:space="preserve"> </w:t>
            </w:r>
            <w:r w:rsidRPr="006C62AF">
              <w:rPr>
                <w:b/>
                <w:i/>
                <w:sz w:val="28"/>
                <w:szCs w:val="28"/>
              </w:rPr>
              <w:t>оздоровительное</w:t>
            </w:r>
          </w:p>
        </w:tc>
        <w:tc>
          <w:tcPr>
            <w:tcW w:w="3695" w:type="dxa"/>
          </w:tcPr>
          <w:p w:rsidR="000D722C" w:rsidRPr="006C62AF" w:rsidRDefault="00466544" w:rsidP="00BB72D6">
            <w:pPr>
              <w:pStyle w:val="TableParagraph"/>
              <w:tabs>
                <w:tab w:val="left" w:pos="142"/>
                <w:tab w:val="left" w:pos="10065"/>
              </w:tabs>
              <w:spacing w:before="3" w:line="360" w:lineRule="auto"/>
              <w:ind w:left="70" w:right="4"/>
              <w:jc w:val="both"/>
              <w:rPr>
                <w:sz w:val="28"/>
                <w:szCs w:val="28"/>
              </w:rPr>
            </w:pPr>
            <w:r w:rsidRPr="006C62AF">
              <w:rPr>
                <w:sz w:val="28"/>
                <w:szCs w:val="28"/>
              </w:rPr>
              <w:t>Регистрация</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участие</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про-</w:t>
            </w:r>
          </w:p>
          <w:p w:rsidR="000D722C" w:rsidRPr="006C62AF" w:rsidRDefault="00466544" w:rsidP="00BB72D6">
            <w:pPr>
              <w:pStyle w:val="TableParagraph"/>
              <w:tabs>
                <w:tab w:val="left" w:pos="142"/>
                <w:tab w:val="left" w:pos="10065"/>
              </w:tabs>
              <w:spacing w:before="15" w:line="360" w:lineRule="auto"/>
              <w:ind w:left="70" w:right="4"/>
              <w:jc w:val="both"/>
              <w:rPr>
                <w:sz w:val="28"/>
                <w:szCs w:val="28"/>
              </w:rPr>
            </w:pPr>
            <w:r w:rsidRPr="006C62AF">
              <w:rPr>
                <w:sz w:val="28"/>
                <w:szCs w:val="28"/>
              </w:rPr>
              <w:t>грамме</w:t>
            </w:r>
            <w:r w:rsidRPr="006C62AF">
              <w:rPr>
                <w:spacing w:val="-3"/>
                <w:sz w:val="28"/>
                <w:szCs w:val="28"/>
              </w:rPr>
              <w:t xml:space="preserve"> </w:t>
            </w:r>
            <w:r w:rsidRPr="006C62AF">
              <w:rPr>
                <w:sz w:val="28"/>
                <w:szCs w:val="28"/>
              </w:rPr>
              <w:t>ВФСК</w:t>
            </w:r>
            <w:r w:rsidRPr="006C62AF">
              <w:rPr>
                <w:spacing w:val="-2"/>
                <w:sz w:val="28"/>
                <w:szCs w:val="28"/>
              </w:rPr>
              <w:t xml:space="preserve"> </w:t>
            </w:r>
            <w:r w:rsidRPr="006C62AF">
              <w:rPr>
                <w:sz w:val="28"/>
                <w:szCs w:val="28"/>
              </w:rPr>
              <w:t>ГТО</w:t>
            </w:r>
          </w:p>
        </w:tc>
        <w:tc>
          <w:tcPr>
            <w:tcW w:w="1358" w:type="dxa"/>
          </w:tcPr>
          <w:p w:rsidR="000D722C" w:rsidRPr="006C62AF" w:rsidRDefault="00466544" w:rsidP="00BB72D6">
            <w:pPr>
              <w:pStyle w:val="TableParagraph"/>
              <w:tabs>
                <w:tab w:val="left" w:pos="142"/>
                <w:tab w:val="left" w:pos="10065"/>
              </w:tabs>
              <w:spacing w:before="131"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31" w:line="360" w:lineRule="auto"/>
              <w:ind w:left="110" w:right="4"/>
              <w:jc w:val="both"/>
              <w:rPr>
                <w:sz w:val="28"/>
                <w:szCs w:val="28"/>
              </w:rPr>
            </w:pPr>
            <w:r w:rsidRPr="006C62AF">
              <w:rPr>
                <w:sz w:val="28"/>
                <w:szCs w:val="28"/>
              </w:rPr>
              <w:t>Кл.</w:t>
            </w:r>
            <w:r w:rsidRPr="006C62AF">
              <w:rPr>
                <w:spacing w:val="-2"/>
                <w:sz w:val="28"/>
                <w:szCs w:val="28"/>
              </w:rPr>
              <w:t xml:space="preserve"> </w:t>
            </w:r>
            <w:r w:rsidRPr="006C62AF">
              <w:rPr>
                <w:sz w:val="28"/>
                <w:szCs w:val="28"/>
              </w:rPr>
              <w:t>рук.,</w:t>
            </w:r>
            <w:r w:rsidRPr="006C62AF">
              <w:rPr>
                <w:spacing w:val="-2"/>
                <w:sz w:val="28"/>
                <w:szCs w:val="28"/>
              </w:rPr>
              <w:t xml:space="preserve"> </w:t>
            </w:r>
            <w:r w:rsidRPr="006C62AF">
              <w:rPr>
                <w:sz w:val="28"/>
                <w:szCs w:val="28"/>
              </w:rPr>
              <w:t>п/о.</w:t>
            </w:r>
          </w:p>
        </w:tc>
      </w:tr>
      <w:tr w:rsidR="000D722C" w:rsidRPr="006C62AF">
        <w:trPr>
          <w:trHeight w:val="1132"/>
        </w:trPr>
        <w:tc>
          <w:tcPr>
            <w:tcW w:w="2549"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2173"/>
                <w:tab w:val="left" w:pos="10065"/>
              </w:tabs>
              <w:spacing w:line="360" w:lineRule="auto"/>
              <w:ind w:left="21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правовое</w:t>
            </w:r>
            <w:r w:rsidRPr="006C62AF">
              <w:rPr>
                <w:b/>
                <w:i/>
                <w:sz w:val="28"/>
                <w:szCs w:val="28"/>
              </w:rPr>
              <w:tab/>
            </w:r>
            <w:r w:rsidRPr="006C62AF">
              <w:rPr>
                <w:b/>
                <w:i/>
                <w:spacing w:val="-5"/>
                <w:sz w:val="28"/>
                <w:szCs w:val="28"/>
              </w:rPr>
              <w:t>и</w:t>
            </w:r>
            <w:r w:rsidRPr="006C62AF">
              <w:rPr>
                <w:b/>
                <w:i/>
                <w:spacing w:val="-57"/>
                <w:sz w:val="28"/>
                <w:szCs w:val="28"/>
              </w:rPr>
              <w:t xml:space="preserve"> </w:t>
            </w:r>
            <w:r w:rsidRPr="006C62AF">
              <w:rPr>
                <w:b/>
                <w:i/>
                <w:sz w:val="28"/>
                <w:szCs w:val="28"/>
              </w:rPr>
              <w:t>профилактика</w:t>
            </w:r>
          </w:p>
        </w:tc>
        <w:tc>
          <w:tcPr>
            <w:tcW w:w="3695" w:type="dxa"/>
          </w:tcPr>
          <w:p w:rsidR="000D722C" w:rsidRPr="006C62AF" w:rsidRDefault="00466544" w:rsidP="00BB72D6">
            <w:pPr>
              <w:pStyle w:val="TableParagraph"/>
              <w:tabs>
                <w:tab w:val="left" w:pos="142"/>
                <w:tab w:val="left" w:pos="10065"/>
              </w:tabs>
              <w:spacing w:line="360" w:lineRule="auto"/>
              <w:ind w:left="70" w:right="4"/>
              <w:jc w:val="both"/>
              <w:rPr>
                <w:sz w:val="28"/>
                <w:szCs w:val="28"/>
              </w:rPr>
            </w:pPr>
            <w:r w:rsidRPr="006C62AF">
              <w:rPr>
                <w:sz w:val="28"/>
                <w:szCs w:val="28"/>
              </w:rPr>
              <w:t>Классные</w:t>
            </w:r>
            <w:r w:rsidRPr="006C62AF">
              <w:rPr>
                <w:spacing w:val="1"/>
                <w:sz w:val="28"/>
                <w:szCs w:val="28"/>
              </w:rPr>
              <w:t xml:space="preserve"> </w:t>
            </w:r>
            <w:r w:rsidRPr="006C62AF">
              <w:rPr>
                <w:sz w:val="28"/>
                <w:szCs w:val="28"/>
              </w:rPr>
              <w:t>часы:</w:t>
            </w:r>
            <w:r w:rsidRPr="006C62AF">
              <w:rPr>
                <w:spacing w:val="1"/>
                <w:sz w:val="28"/>
                <w:szCs w:val="28"/>
              </w:rPr>
              <w:t xml:space="preserve"> </w:t>
            </w:r>
            <w:r w:rsidRPr="006C62AF">
              <w:rPr>
                <w:sz w:val="28"/>
                <w:szCs w:val="28"/>
              </w:rPr>
              <w:t>«Законы</w:t>
            </w:r>
            <w:r w:rsidRPr="006C62AF">
              <w:rPr>
                <w:spacing w:val="1"/>
                <w:sz w:val="28"/>
                <w:szCs w:val="28"/>
              </w:rPr>
              <w:t xml:space="preserve"> </w:t>
            </w:r>
            <w:r w:rsidRPr="006C62AF">
              <w:rPr>
                <w:sz w:val="28"/>
                <w:szCs w:val="28"/>
              </w:rPr>
              <w:t>школьной</w:t>
            </w:r>
            <w:r w:rsidRPr="006C62AF">
              <w:rPr>
                <w:spacing w:val="1"/>
                <w:sz w:val="28"/>
                <w:szCs w:val="28"/>
              </w:rPr>
              <w:t xml:space="preserve"> </w:t>
            </w:r>
            <w:r w:rsidRPr="006C62AF">
              <w:rPr>
                <w:sz w:val="28"/>
                <w:szCs w:val="28"/>
              </w:rPr>
              <w:t>жизни.</w:t>
            </w:r>
            <w:r w:rsidRPr="006C62AF">
              <w:rPr>
                <w:spacing w:val="1"/>
                <w:sz w:val="28"/>
                <w:szCs w:val="28"/>
              </w:rPr>
              <w:t xml:space="preserve"> </w:t>
            </w:r>
            <w:r w:rsidRPr="006C62AF">
              <w:rPr>
                <w:sz w:val="28"/>
                <w:szCs w:val="28"/>
              </w:rPr>
              <w:t>«Правила</w:t>
            </w:r>
            <w:r w:rsidRPr="006C62AF">
              <w:rPr>
                <w:spacing w:val="1"/>
                <w:sz w:val="28"/>
                <w:szCs w:val="28"/>
              </w:rPr>
              <w:t xml:space="preserve"> </w:t>
            </w:r>
            <w:r w:rsidRPr="006C62AF">
              <w:rPr>
                <w:sz w:val="28"/>
                <w:szCs w:val="28"/>
              </w:rPr>
              <w:t>внутреннего распорядка школы.</w:t>
            </w:r>
            <w:r w:rsidRPr="006C62AF">
              <w:rPr>
                <w:spacing w:val="1"/>
                <w:sz w:val="28"/>
                <w:szCs w:val="28"/>
              </w:rPr>
              <w:t xml:space="preserve"> </w:t>
            </w:r>
            <w:r w:rsidRPr="006C62AF">
              <w:rPr>
                <w:sz w:val="28"/>
                <w:szCs w:val="28"/>
              </w:rPr>
              <w:t>Внешний</w:t>
            </w:r>
            <w:r w:rsidRPr="006C62AF">
              <w:rPr>
                <w:spacing w:val="-2"/>
                <w:sz w:val="28"/>
                <w:szCs w:val="28"/>
              </w:rPr>
              <w:t xml:space="preserve"> </w:t>
            </w:r>
            <w:r w:rsidRPr="006C62AF">
              <w:rPr>
                <w:sz w:val="28"/>
                <w:szCs w:val="28"/>
              </w:rPr>
              <w:t>вид</w:t>
            </w:r>
            <w:r w:rsidRPr="006C62AF">
              <w:rPr>
                <w:spacing w:val="-5"/>
                <w:sz w:val="28"/>
                <w:szCs w:val="28"/>
              </w:rPr>
              <w:t xml:space="preserve"> </w:t>
            </w:r>
            <w:r w:rsidRPr="006C62AF">
              <w:rPr>
                <w:sz w:val="28"/>
                <w:szCs w:val="28"/>
              </w:rPr>
              <w:t>и</w:t>
            </w:r>
            <w:r w:rsidRPr="006C62AF">
              <w:rPr>
                <w:spacing w:val="-1"/>
                <w:sz w:val="28"/>
                <w:szCs w:val="28"/>
              </w:rPr>
              <w:t xml:space="preserve"> </w:t>
            </w:r>
            <w:r w:rsidRPr="006C62AF">
              <w:rPr>
                <w:sz w:val="28"/>
                <w:szCs w:val="28"/>
              </w:rPr>
              <w:t>дисциплина».</w:t>
            </w:r>
          </w:p>
        </w:tc>
        <w:tc>
          <w:tcPr>
            <w:tcW w:w="1358" w:type="dxa"/>
          </w:tcPr>
          <w:p w:rsidR="000D722C" w:rsidRPr="006C62AF" w:rsidRDefault="00466544" w:rsidP="00BB72D6">
            <w:pPr>
              <w:pStyle w:val="TableParagraph"/>
              <w:tabs>
                <w:tab w:val="left" w:pos="142"/>
                <w:tab w:val="left" w:pos="10065"/>
              </w:tabs>
              <w:spacing w:before="18"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line="360" w:lineRule="auto"/>
              <w:ind w:left="110"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1115"/>
        </w:trPr>
        <w:tc>
          <w:tcPr>
            <w:tcW w:w="2549"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Pr>
          <w:p w:rsidR="000D722C" w:rsidRPr="006C62AF" w:rsidRDefault="00466544" w:rsidP="00BB72D6">
            <w:pPr>
              <w:pStyle w:val="TableParagraph"/>
              <w:tabs>
                <w:tab w:val="left" w:pos="142"/>
                <w:tab w:val="left" w:pos="10065"/>
              </w:tabs>
              <w:spacing w:line="360" w:lineRule="auto"/>
              <w:ind w:left="70" w:right="4"/>
              <w:jc w:val="both"/>
              <w:rPr>
                <w:sz w:val="28"/>
                <w:szCs w:val="28"/>
              </w:rPr>
            </w:pPr>
            <w:r w:rsidRPr="006C62AF">
              <w:rPr>
                <w:sz w:val="28"/>
                <w:szCs w:val="28"/>
              </w:rPr>
              <w:t>2-8.09.2021. Разработка и</w:t>
            </w:r>
            <w:r w:rsidRPr="006C62AF">
              <w:rPr>
                <w:spacing w:val="1"/>
                <w:sz w:val="28"/>
                <w:szCs w:val="28"/>
              </w:rPr>
              <w:t xml:space="preserve"> </w:t>
            </w:r>
            <w:r w:rsidRPr="006C62AF">
              <w:rPr>
                <w:sz w:val="28"/>
                <w:szCs w:val="28"/>
              </w:rPr>
              <w:t>реализация мероприятий в</w:t>
            </w:r>
            <w:r w:rsidRPr="006C62AF">
              <w:rPr>
                <w:spacing w:val="-57"/>
                <w:sz w:val="28"/>
                <w:szCs w:val="28"/>
              </w:rPr>
              <w:t xml:space="preserve"> </w:t>
            </w:r>
            <w:r w:rsidRPr="006C62AF">
              <w:rPr>
                <w:sz w:val="28"/>
                <w:szCs w:val="28"/>
              </w:rPr>
              <w:t>рамках</w:t>
            </w:r>
          </w:p>
          <w:p w:rsidR="000D722C" w:rsidRPr="006C62AF" w:rsidRDefault="00466544" w:rsidP="00BB72D6">
            <w:pPr>
              <w:pStyle w:val="TableParagraph"/>
              <w:tabs>
                <w:tab w:val="left" w:pos="142"/>
                <w:tab w:val="left" w:pos="10065"/>
              </w:tabs>
              <w:spacing w:before="4" w:line="360" w:lineRule="auto"/>
              <w:ind w:left="70" w:right="4"/>
              <w:jc w:val="both"/>
              <w:rPr>
                <w:sz w:val="28"/>
                <w:szCs w:val="28"/>
              </w:rPr>
            </w:pPr>
            <w:r w:rsidRPr="006C62AF">
              <w:rPr>
                <w:sz w:val="28"/>
                <w:szCs w:val="28"/>
              </w:rPr>
              <w:t>недели</w:t>
            </w:r>
            <w:r w:rsidRPr="006C62AF">
              <w:rPr>
                <w:spacing w:val="-2"/>
                <w:sz w:val="28"/>
                <w:szCs w:val="28"/>
              </w:rPr>
              <w:t xml:space="preserve"> </w:t>
            </w:r>
            <w:r w:rsidRPr="006C62AF">
              <w:rPr>
                <w:sz w:val="28"/>
                <w:szCs w:val="28"/>
              </w:rPr>
              <w:t>безопасности.</w:t>
            </w:r>
          </w:p>
        </w:tc>
        <w:tc>
          <w:tcPr>
            <w:tcW w:w="1358" w:type="dxa"/>
          </w:tcPr>
          <w:p w:rsidR="000D722C" w:rsidRPr="006C62AF" w:rsidRDefault="00466544" w:rsidP="00BB72D6">
            <w:pPr>
              <w:pStyle w:val="TableParagraph"/>
              <w:tabs>
                <w:tab w:val="left" w:pos="142"/>
                <w:tab w:val="left" w:pos="10065"/>
              </w:tabs>
              <w:spacing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31" w:line="360" w:lineRule="auto"/>
              <w:ind w:left="110" w:right="4"/>
              <w:jc w:val="both"/>
              <w:rPr>
                <w:sz w:val="28"/>
                <w:szCs w:val="28"/>
              </w:rPr>
            </w:pPr>
            <w:r w:rsidRPr="006C62AF">
              <w:rPr>
                <w:sz w:val="28"/>
                <w:szCs w:val="28"/>
              </w:rPr>
              <w:t>Кл.</w:t>
            </w:r>
            <w:r w:rsidRPr="006C62AF">
              <w:rPr>
                <w:spacing w:val="-5"/>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r w:rsidRPr="006C62AF">
              <w:rPr>
                <w:spacing w:val="-3"/>
                <w:sz w:val="28"/>
                <w:szCs w:val="28"/>
              </w:rPr>
              <w:t xml:space="preserve"> </w:t>
            </w:r>
            <w:r w:rsidRPr="006C62AF">
              <w:rPr>
                <w:sz w:val="28"/>
                <w:szCs w:val="28"/>
              </w:rPr>
              <w:t>п/о.</w:t>
            </w:r>
            <w:r w:rsidRPr="006C62AF">
              <w:rPr>
                <w:spacing w:val="-57"/>
                <w:sz w:val="28"/>
                <w:szCs w:val="28"/>
              </w:rPr>
              <w:t xml:space="preserve"> </w:t>
            </w:r>
            <w:r w:rsidRPr="006C62AF">
              <w:rPr>
                <w:sz w:val="28"/>
                <w:szCs w:val="28"/>
              </w:rPr>
              <w:t>уч.</w:t>
            </w:r>
            <w:r w:rsidRPr="006C62AF">
              <w:rPr>
                <w:spacing w:val="1"/>
                <w:sz w:val="28"/>
                <w:szCs w:val="28"/>
              </w:rPr>
              <w:t xml:space="preserve"> </w:t>
            </w:r>
            <w:r w:rsidRPr="006C62AF">
              <w:rPr>
                <w:sz w:val="28"/>
                <w:szCs w:val="28"/>
              </w:rPr>
              <w:t>ОБЖ</w:t>
            </w:r>
          </w:p>
        </w:tc>
      </w:tr>
      <w:tr w:rsidR="000D722C" w:rsidRPr="006C62AF">
        <w:trPr>
          <w:trHeight w:val="570"/>
        </w:trPr>
        <w:tc>
          <w:tcPr>
            <w:tcW w:w="2549"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695" w:type="dxa"/>
          </w:tcPr>
          <w:p w:rsidR="000D722C" w:rsidRPr="006C62AF" w:rsidRDefault="00466544" w:rsidP="00BB72D6">
            <w:pPr>
              <w:pStyle w:val="TableParagraph"/>
              <w:tabs>
                <w:tab w:val="left" w:pos="142"/>
                <w:tab w:val="left" w:pos="10065"/>
              </w:tabs>
              <w:spacing w:before="2" w:line="360" w:lineRule="auto"/>
              <w:ind w:left="70" w:right="4"/>
              <w:jc w:val="both"/>
              <w:rPr>
                <w:sz w:val="28"/>
                <w:szCs w:val="28"/>
              </w:rPr>
            </w:pPr>
            <w:r w:rsidRPr="006C62AF">
              <w:rPr>
                <w:sz w:val="28"/>
                <w:szCs w:val="28"/>
              </w:rPr>
              <w:t>Беседы в классах по ПДД</w:t>
            </w:r>
            <w:r w:rsidRPr="006C62AF">
              <w:rPr>
                <w:spacing w:val="-58"/>
                <w:sz w:val="28"/>
                <w:szCs w:val="28"/>
              </w:rPr>
              <w:t xml:space="preserve"> </w:t>
            </w:r>
            <w:r w:rsidRPr="006C62AF">
              <w:rPr>
                <w:sz w:val="28"/>
                <w:szCs w:val="28"/>
              </w:rPr>
              <w:t>(инструктирвание)</w:t>
            </w:r>
          </w:p>
        </w:tc>
        <w:tc>
          <w:tcPr>
            <w:tcW w:w="1358" w:type="dxa"/>
          </w:tcPr>
          <w:p w:rsidR="000D722C" w:rsidRPr="006C62AF" w:rsidRDefault="00466544" w:rsidP="00BB72D6">
            <w:pPr>
              <w:pStyle w:val="TableParagraph"/>
              <w:tabs>
                <w:tab w:val="left" w:pos="142"/>
                <w:tab w:val="left" w:pos="10065"/>
              </w:tabs>
              <w:spacing w:before="13" w:line="360" w:lineRule="auto"/>
              <w:ind w:left="7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5" w:type="dxa"/>
          </w:tcPr>
          <w:p w:rsidR="000D722C" w:rsidRPr="006C62AF" w:rsidRDefault="00466544" w:rsidP="00BB72D6">
            <w:pPr>
              <w:pStyle w:val="TableParagraph"/>
              <w:tabs>
                <w:tab w:val="left" w:pos="142"/>
                <w:tab w:val="left" w:pos="10065"/>
              </w:tabs>
              <w:spacing w:before="13" w:line="360" w:lineRule="auto"/>
              <w:ind w:left="110"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1"/>
        <w:gridCol w:w="284"/>
        <w:gridCol w:w="1451"/>
        <w:gridCol w:w="1967"/>
        <w:gridCol w:w="115"/>
        <w:gridCol w:w="1299"/>
        <w:gridCol w:w="2993"/>
      </w:tblGrid>
      <w:tr w:rsidR="000D722C" w:rsidRPr="006C62AF">
        <w:trPr>
          <w:trHeight w:val="594"/>
        </w:trPr>
        <w:tc>
          <w:tcPr>
            <w:tcW w:w="2511" w:type="dxa"/>
            <w:vMerge w:val="restart"/>
            <w:tcBorders>
              <w:top w:val="nil"/>
            </w:tcBorders>
          </w:tcPr>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lastRenderedPageBreak/>
              <w:t>асоциального</w:t>
            </w:r>
            <w:r w:rsidRPr="006C62AF">
              <w:rPr>
                <w:b/>
                <w:i/>
                <w:spacing w:val="-57"/>
                <w:sz w:val="28"/>
                <w:szCs w:val="28"/>
              </w:rPr>
              <w:t xml:space="preserve"> </w:t>
            </w:r>
            <w:r w:rsidRPr="006C62AF">
              <w:rPr>
                <w:b/>
                <w:i/>
                <w:sz w:val="28"/>
                <w:szCs w:val="28"/>
              </w:rPr>
              <w:t>поведения</w:t>
            </w:r>
          </w:p>
        </w:tc>
        <w:tc>
          <w:tcPr>
            <w:tcW w:w="3702" w:type="dxa"/>
            <w:gridSpan w:val="3"/>
            <w:tcBorders>
              <w:bottom w:val="single" w:sz="6" w:space="0" w:color="000000"/>
            </w:tcBorders>
          </w:tcPr>
          <w:p w:rsidR="000D722C" w:rsidRPr="006C62AF" w:rsidRDefault="00466544" w:rsidP="00BB72D6">
            <w:pPr>
              <w:pStyle w:val="TableParagraph"/>
              <w:tabs>
                <w:tab w:val="left" w:pos="142"/>
                <w:tab w:val="left" w:pos="10065"/>
              </w:tabs>
              <w:spacing w:line="360" w:lineRule="auto"/>
              <w:ind w:left="257" w:right="4" w:hanging="149"/>
              <w:jc w:val="both"/>
              <w:rPr>
                <w:sz w:val="28"/>
                <w:szCs w:val="28"/>
              </w:rPr>
            </w:pPr>
            <w:r w:rsidRPr="006C62AF">
              <w:rPr>
                <w:sz w:val="28"/>
                <w:szCs w:val="28"/>
              </w:rPr>
              <w:t>Корректировка/заполнение</w:t>
            </w:r>
            <w:r w:rsidRPr="006C62AF">
              <w:rPr>
                <w:spacing w:val="1"/>
                <w:sz w:val="28"/>
                <w:szCs w:val="28"/>
              </w:rPr>
              <w:t xml:space="preserve"> </w:t>
            </w:r>
            <w:r w:rsidRPr="006C62AF">
              <w:rPr>
                <w:sz w:val="28"/>
                <w:szCs w:val="28"/>
              </w:rPr>
              <w:t>социального</w:t>
            </w:r>
            <w:r w:rsidRPr="006C62AF">
              <w:rPr>
                <w:spacing w:val="-8"/>
                <w:sz w:val="28"/>
                <w:szCs w:val="28"/>
              </w:rPr>
              <w:t xml:space="preserve"> </w:t>
            </w:r>
            <w:r w:rsidRPr="006C62AF">
              <w:rPr>
                <w:sz w:val="28"/>
                <w:szCs w:val="28"/>
              </w:rPr>
              <w:t>паспорта</w:t>
            </w:r>
            <w:r w:rsidRPr="006C62AF">
              <w:rPr>
                <w:spacing w:val="-5"/>
                <w:sz w:val="28"/>
                <w:szCs w:val="28"/>
              </w:rPr>
              <w:t xml:space="preserve"> </w:t>
            </w:r>
            <w:r w:rsidRPr="006C62AF">
              <w:rPr>
                <w:sz w:val="28"/>
                <w:szCs w:val="28"/>
              </w:rPr>
              <w:t>классов.</w:t>
            </w:r>
          </w:p>
        </w:tc>
        <w:tc>
          <w:tcPr>
            <w:tcW w:w="1414" w:type="dxa"/>
            <w:gridSpan w:val="2"/>
            <w:vMerge w:val="restart"/>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93" w:type="dxa"/>
            <w:vMerge w:val="restart"/>
          </w:tcPr>
          <w:p w:rsidR="000D722C" w:rsidRPr="006C62AF" w:rsidRDefault="00466544" w:rsidP="00BB72D6">
            <w:pPr>
              <w:pStyle w:val="TableParagraph"/>
              <w:tabs>
                <w:tab w:val="left" w:pos="142"/>
                <w:tab w:val="left" w:pos="10065"/>
              </w:tabs>
              <w:spacing w:before="132" w:line="360" w:lineRule="auto"/>
              <w:ind w:left="86" w:right="4"/>
              <w:jc w:val="both"/>
              <w:rPr>
                <w:sz w:val="28"/>
                <w:szCs w:val="28"/>
              </w:rPr>
            </w:pPr>
            <w:r w:rsidRPr="006C62AF">
              <w:rPr>
                <w:sz w:val="28"/>
                <w:szCs w:val="28"/>
              </w:rPr>
              <w:t>Кл.</w:t>
            </w:r>
            <w:r w:rsidRPr="006C62AF">
              <w:rPr>
                <w:spacing w:val="-3"/>
                <w:sz w:val="28"/>
                <w:szCs w:val="28"/>
              </w:rPr>
              <w:t xml:space="preserve"> </w:t>
            </w:r>
            <w:r w:rsidRPr="006C62AF">
              <w:rPr>
                <w:sz w:val="28"/>
                <w:szCs w:val="28"/>
              </w:rPr>
              <w:t>рук.,</w:t>
            </w:r>
            <w:r w:rsidRPr="006C62AF">
              <w:rPr>
                <w:spacing w:val="67"/>
                <w:sz w:val="28"/>
                <w:szCs w:val="28"/>
              </w:rPr>
              <w:t xml:space="preserve"> </w:t>
            </w:r>
            <w:r w:rsidRPr="006C62AF">
              <w:rPr>
                <w:sz w:val="28"/>
                <w:szCs w:val="28"/>
              </w:rPr>
              <w:t>ЗДВР</w:t>
            </w:r>
          </w:p>
        </w:tc>
      </w:tr>
      <w:tr w:rsidR="000D722C" w:rsidRPr="006C62AF">
        <w:trPr>
          <w:trHeight w:val="297"/>
        </w:trPr>
        <w:tc>
          <w:tcPr>
            <w:tcW w:w="251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702" w:type="dxa"/>
            <w:gridSpan w:val="3"/>
            <w:tcBorders>
              <w:top w:val="single" w:sz="6" w:space="0" w:color="000000"/>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Рейд</w:t>
            </w:r>
            <w:r w:rsidRPr="006C62AF">
              <w:rPr>
                <w:spacing w:val="-2"/>
                <w:sz w:val="28"/>
                <w:szCs w:val="28"/>
              </w:rPr>
              <w:t xml:space="preserve"> </w:t>
            </w:r>
            <w:r w:rsidRPr="006C62AF">
              <w:rPr>
                <w:sz w:val="28"/>
                <w:szCs w:val="28"/>
              </w:rPr>
              <w:t>«Внимание!</w:t>
            </w:r>
            <w:r w:rsidRPr="006C62AF">
              <w:rPr>
                <w:spacing w:val="-3"/>
                <w:sz w:val="28"/>
                <w:szCs w:val="28"/>
              </w:rPr>
              <w:t xml:space="preserve"> </w:t>
            </w:r>
            <w:r w:rsidRPr="006C62AF">
              <w:rPr>
                <w:sz w:val="28"/>
                <w:szCs w:val="28"/>
              </w:rPr>
              <w:t>Подросток!»</w:t>
            </w:r>
          </w:p>
        </w:tc>
        <w:tc>
          <w:tcPr>
            <w:tcW w:w="141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9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655"/>
        </w:trPr>
        <w:tc>
          <w:tcPr>
            <w:tcW w:w="251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702" w:type="dxa"/>
            <w:gridSpan w:val="3"/>
          </w:tcPr>
          <w:p w:rsidR="000D722C" w:rsidRPr="006C62AF" w:rsidRDefault="00466544" w:rsidP="00BB72D6">
            <w:pPr>
              <w:pStyle w:val="TableParagraph"/>
              <w:tabs>
                <w:tab w:val="left" w:pos="142"/>
                <w:tab w:val="left" w:pos="2149"/>
                <w:tab w:val="left" w:pos="10065"/>
              </w:tabs>
              <w:spacing w:line="360" w:lineRule="auto"/>
              <w:ind w:left="108" w:right="4"/>
              <w:jc w:val="both"/>
              <w:rPr>
                <w:sz w:val="28"/>
                <w:szCs w:val="28"/>
              </w:rPr>
            </w:pPr>
            <w:r w:rsidRPr="006C62AF">
              <w:rPr>
                <w:sz w:val="28"/>
                <w:szCs w:val="28"/>
              </w:rPr>
              <w:t>Вовлечение</w:t>
            </w:r>
            <w:r w:rsidRPr="006C62AF">
              <w:rPr>
                <w:spacing w:val="1"/>
                <w:sz w:val="28"/>
                <w:szCs w:val="28"/>
              </w:rPr>
              <w:t xml:space="preserve"> </w:t>
            </w:r>
            <w:r w:rsidRPr="006C62AF">
              <w:rPr>
                <w:sz w:val="28"/>
                <w:szCs w:val="28"/>
              </w:rPr>
              <w:t>учащихся</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учащихся группы риска в работу</w:t>
            </w:r>
            <w:r w:rsidRPr="006C62AF">
              <w:rPr>
                <w:spacing w:val="-57"/>
                <w:sz w:val="28"/>
                <w:szCs w:val="28"/>
              </w:rPr>
              <w:t xml:space="preserve"> </w:t>
            </w:r>
            <w:r w:rsidRPr="006C62AF">
              <w:rPr>
                <w:sz w:val="28"/>
                <w:szCs w:val="28"/>
              </w:rPr>
              <w:t>творческих</w:t>
            </w:r>
            <w:r w:rsidRPr="006C62AF">
              <w:rPr>
                <w:sz w:val="28"/>
                <w:szCs w:val="28"/>
              </w:rPr>
              <w:tab/>
            </w:r>
            <w:r w:rsidRPr="006C62AF">
              <w:rPr>
                <w:spacing w:val="-1"/>
                <w:sz w:val="28"/>
                <w:szCs w:val="28"/>
              </w:rPr>
              <w:t>объединений</w:t>
            </w:r>
            <w:r w:rsidRPr="006C62AF">
              <w:rPr>
                <w:spacing w:val="-58"/>
                <w:sz w:val="28"/>
                <w:szCs w:val="28"/>
              </w:rPr>
              <w:t xml:space="preserve"> </w:t>
            </w:r>
            <w:r w:rsidRPr="006C62AF">
              <w:rPr>
                <w:sz w:val="28"/>
                <w:szCs w:val="28"/>
              </w:rPr>
              <w:t>дополнительного</w:t>
            </w:r>
            <w:r w:rsidRPr="006C62AF">
              <w:rPr>
                <w:spacing w:val="30"/>
                <w:sz w:val="28"/>
                <w:szCs w:val="28"/>
              </w:rPr>
              <w:t xml:space="preserve"> </w:t>
            </w:r>
            <w:r w:rsidRPr="006C62AF">
              <w:rPr>
                <w:sz w:val="28"/>
                <w:szCs w:val="28"/>
              </w:rPr>
              <w:t>образования,</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работающих</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базе</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внеурочную</w:t>
            </w:r>
            <w:r w:rsidRPr="006C62AF">
              <w:rPr>
                <w:spacing w:val="-1"/>
                <w:sz w:val="28"/>
                <w:szCs w:val="28"/>
              </w:rPr>
              <w:t xml:space="preserve"> </w:t>
            </w:r>
            <w:r w:rsidRPr="006C62AF">
              <w:rPr>
                <w:sz w:val="28"/>
                <w:szCs w:val="28"/>
              </w:rPr>
              <w:t>деятельность</w:t>
            </w:r>
          </w:p>
        </w:tc>
        <w:tc>
          <w:tcPr>
            <w:tcW w:w="1414" w:type="dxa"/>
            <w:gridSpan w:val="2"/>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93"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289"/>
        </w:trPr>
        <w:tc>
          <w:tcPr>
            <w:tcW w:w="2511"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735" w:type="dxa"/>
            <w:gridSpan w:val="2"/>
            <w:tcBorders>
              <w:bottom w:val="nil"/>
              <w:right w:val="nil"/>
            </w:tcBorders>
          </w:tcPr>
          <w:p w:rsidR="000D722C" w:rsidRPr="006C62AF" w:rsidRDefault="00466544" w:rsidP="00BB72D6">
            <w:pPr>
              <w:pStyle w:val="TableParagraph"/>
              <w:tabs>
                <w:tab w:val="left" w:pos="142"/>
                <w:tab w:val="left" w:pos="10065"/>
              </w:tabs>
              <w:spacing w:before="2" w:line="360" w:lineRule="auto"/>
              <w:ind w:left="108" w:right="4"/>
              <w:jc w:val="both"/>
              <w:rPr>
                <w:sz w:val="28"/>
                <w:szCs w:val="28"/>
              </w:rPr>
            </w:pPr>
            <w:r w:rsidRPr="006C62AF">
              <w:rPr>
                <w:sz w:val="28"/>
                <w:szCs w:val="28"/>
              </w:rPr>
              <w:t>Заседание</w:t>
            </w:r>
          </w:p>
        </w:tc>
        <w:tc>
          <w:tcPr>
            <w:tcW w:w="1967" w:type="dxa"/>
            <w:tcBorders>
              <w:left w:val="nil"/>
              <w:bottom w:val="nil"/>
            </w:tcBorders>
          </w:tcPr>
          <w:p w:rsidR="000D722C" w:rsidRPr="006C62AF" w:rsidRDefault="00466544" w:rsidP="00BB72D6">
            <w:pPr>
              <w:pStyle w:val="TableParagraph"/>
              <w:tabs>
                <w:tab w:val="left" w:pos="142"/>
                <w:tab w:val="left" w:pos="10065"/>
              </w:tabs>
              <w:spacing w:before="2" w:line="360" w:lineRule="auto"/>
              <w:ind w:left="106" w:right="4"/>
              <w:jc w:val="both"/>
              <w:rPr>
                <w:sz w:val="28"/>
                <w:szCs w:val="28"/>
              </w:rPr>
            </w:pPr>
            <w:r w:rsidRPr="006C62AF">
              <w:rPr>
                <w:sz w:val="28"/>
                <w:szCs w:val="28"/>
              </w:rPr>
              <w:t>МО</w:t>
            </w:r>
            <w:r w:rsidRPr="006C62AF">
              <w:rPr>
                <w:spacing w:val="-2"/>
                <w:sz w:val="28"/>
                <w:szCs w:val="28"/>
              </w:rPr>
              <w:t xml:space="preserve"> </w:t>
            </w:r>
            <w:r w:rsidRPr="006C62AF">
              <w:rPr>
                <w:sz w:val="28"/>
                <w:szCs w:val="28"/>
              </w:rPr>
              <w:t>классных</w:t>
            </w:r>
          </w:p>
        </w:tc>
        <w:tc>
          <w:tcPr>
            <w:tcW w:w="1414" w:type="dxa"/>
            <w:gridSpan w:val="2"/>
            <w:vMerge w:val="restart"/>
          </w:tcPr>
          <w:p w:rsidR="000D722C" w:rsidRPr="006C62AF" w:rsidRDefault="00466544" w:rsidP="00BB72D6">
            <w:pPr>
              <w:pStyle w:val="TableParagraph"/>
              <w:tabs>
                <w:tab w:val="left" w:pos="142"/>
                <w:tab w:val="left" w:pos="10065"/>
              </w:tabs>
              <w:spacing w:before="130" w:line="360" w:lineRule="auto"/>
              <w:ind w:left="10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c>
          <w:tcPr>
            <w:tcW w:w="2993" w:type="dxa"/>
            <w:vMerge w:val="restart"/>
          </w:tcPr>
          <w:p w:rsidR="000D722C" w:rsidRPr="006C62AF" w:rsidRDefault="00466544" w:rsidP="00BB72D6">
            <w:pPr>
              <w:pStyle w:val="TableParagraph"/>
              <w:tabs>
                <w:tab w:val="left" w:pos="142"/>
                <w:tab w:val="left" w:pos="10065"/>
              </w:tabs>
              <w:spacing w:before="130" w:line="360" w:lineRule="auto"/>
              <w:ind w:left="86" w:right="4"/>
              <w:jc w:val="both"/>
              <w:rPr>
                <w:sz w:val="28"/>
                <w:szCs w:val="28"/>
              </w:rPr>
            </w:pPr>
            <w:r w:rsidRPr="006C62AF">
              <w:rPr>
                <w:sz w:val="28"/>
                <w:szCs w:val="28"/>
              </w:rPr>
              <w:t>ЗДВР,</w:t>
            </w:r>
            <w:r w:rsidRPr="006C62AF">
              <w:rPr>
                <w:spacing w:val="-2"/>
                <w:sz w:val="28"/>
                <w:szCs w:val="28"/>
              </w:rPr>
              <w:t xml:space="preserve"> </w:t>
            </w:r>
            <w:r w:rsidRPr="006C62AF">
              <w:rPr>
                <w:sz w:val="28"/>
                <w:szCs w:val="28"/>
              </w:rPr>
              <w:t>ШМО</w:t>
            </w:r>
          </w:p>
        </w:tc>
      </w:tr>
      <w:tr w:rsidR="000D722C" w:rsidRPr="006C62AF">
        <w:trPr>
          <w:trHeight w:val="297"/>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735" w:type="dxa"/>
            <w:gridSpan w:val="2"/>
            <w:tcBorders>
              <w:top w:val="nil"/>
              <w:right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руководителей</w:t>
            </w:r>
          </w:p>
        </w:tc>
        <w:tc>
          <w:tcPr>
            <w:tcW w:w="1967" w:type="dxa"/>
            <w:tcBorders>
              <w:top w:val="nil"/>
              <w:lef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41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9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5"/>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bottom w:val="nil"/>
            </w:tcBorders>
          </w:tcPr>
          <w:p w:rsidR="000D722C" w:rsidRPr="006C62AF" w:rsidRDefault="00466544" w:rsidP="00BB72D6">
            <w:pPr>
              <w:pStyle w:val="TableParagraph"/>
              <w:tabs>
                <w:tab w:val="left" w:pos="142"/>
                <w:tab w:val="left" w:pos="2055"/>
                <w:tab w:val="left" w:pos="10065"/>
              </w:tabs>
              <w:spacing w:line="360" w:lineRule="auto"/>
              <w:ind w:left="108" w:right="4"/>
              <w:jc w:val="both"/>
              <w:rPr>
                <w:sz w:val="28"/>
                <w:szCs w:val="28"/>
              </w:rPr>
            </w:pPr>
            <w:r w:rsidRPr="006C62AF">
              <w:rPr>
                <w:sz w:val="28"/>
                <w:szCs w:val="28"/>
              </w:rPr>
              <w:t>Обсуждение</w:t>
            </w:r>
            <w:r w:rsidRPr="006C62AF">
              <w:rPr>
                <w:sz w:val="28"/>
                <w:szCs w:val="28"/>
              </w:rPr>
              <w:tab/>
              <w:t>методических</w:t>
            </w:r>
          </w:p>
        </w:tc>
        <w:tc>
          <w:tcPr>
            <w:tcW w:w="1414"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1104"/>
        </w:trPr>
        <w:tc>
          <w:tcPr>
            <w:tcW w:w="2511" w:type="dxa"/>
            <w:tcBorders>
              <w:top w:val="nil"/>
              <w:bottom w:val="nil"/>
            </w:tcBorders>
          </w:tcPr>
          <w:p w:rsidR="000D722C" w:rsidRPr="006C62AF" w:rsidRDefault="00466544" w:rsidP="00BB72D6">
            <w:pPr>
              <w:pStyle w:val="TableParagraph"/>
              <w:tabs>
                <w:tab w:val="left" w:pos="142"/>
                <w:tab w:val="left" w:pos="10065"/>
              </w:tabs>
              <w:spacing w:before="123" w:line="360" w:lineRule="auto"/>
              <w:ind w:left="215" w:right="4"/>
              <w:jc w:val="both"/>
              <w:rPr>
                <w:b/>
                <w:i/>
                <w:sz w:val="28"/>
                <w:szCs w:val="28"/>
              </w:rPr>
            </w:pPr>
            <w:r w:rsidRPr="006C62AF">
              <w:rPr>
                <w:b/>
                <w:i/>
                <w:sz w:val="28"/>
                <w:szCs w:val="28"/>
              </w:rPr>
              <w:t>Работа с</w:t>
            </w: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классными</w:t>
            </w:r>
          </w:p>
          <w:p w:rsidR="000D722C" w:rsidRPr="006C62AF" w:rsidRDefault="00466544" w:rsidP="00BB72D6">
            <w:pPr>
              <w:pStyle w:val="TableParagraph"/>
              <w:tabs>
                <w:tab w:val="left" w:pos="142"/>
                <w:tab w:val="left" w:pos="10065"/>
              </w:tabs>
              <w:spacing w:before="1" w:line="360" w:lineRule="auto"/>
              <w:ind w:left="215" w:right="4"/>
              <w:jc w:val="both"/>
              <w:rPr>
                <w:b/>
                <w:i/>
                <w:sz w:val="28"/>
                <w:szCs w:val="28"/>
              </w:rPr>
            </w:pPr>
            <w:r w:rsidRPr="006C62AF">
              <w:rPr>
                <w:b/>
                <w:i/>
                <w:sz w:val="28"/>
                <w:szCs w:val="28"/>
              </w:rPr>
              <w:t>руководителями</w:t>
            </w:r>
          </w:p>
        </w:tc>
        <w:tc>
          <w:tcPr>
            <w:tcW w:w="3702" w:type="dxa"/>
            <w:gridSpan w:val="3"/>
            <w:tcBorders>
              <w:top w:val="nil"/>
              <w:bottom w:val="nil"/>
            </w:tcBorders>
          </w:tcPr>
          <w:p w:rsidR="000D722C" w:rsidRPr="006C62AF" w:rsidRDefault="00466544" w:rsidP="00BB72D6">
            <w:pPr>
              <w:pStyle w:val="TableParagraph"/>
              <w:tabs>
                <w:tab w:val="left" w:pos="142"/>
                <w:tab w:val="left" w:pos="1883"/>
                <w:tab w:val="left" w:pos="10065"/>
              </w:tabs>
              <w:spacing w:line="360" w:lineRule="auto"/>
              <w:ind w:left="108" w:right="4"/>
              <w:jc w:val="both"/>
              <w:rPr>
                <w:sz w:val="28"/>
                <w:szCs w:val="28"/>
              </w:rPr>
            </w:pPr>
            <w:r w:rsidRPr="006C62AF">
              <w:rPr>
                <w:sz w:val="28"/>
                <w:szCs w:val="28"/>
              </w:rPr>
              <w:t>рекомендаций</w:t>
            </w:r>
            <w:r w:rsidRPr="006C62AF">
              <w:rPr>
                <w:spacing w:val="5"/>
                <w:sz w:val="28"/>
                <w:szCs w:val="28"/>
              </w:rPr>
              <w:t xml:space="preserve"> </w:t>
            </w:r>
            <w:r w:rsidRPr="006C62AF">
              <w:rPr>
                <w:sz w:val="28"/>
                <w:szCs w:val="28"/>
              </w:rPr>
              <w:t>по</w:t>
            </w:r>
            <w:r w:rsidRPr="006C62AF">
              <w:rPr>
                <w:spacing w:val="6"/>
                <w:sz w:val="28"/>
                <w:szCs w:val="28"/>
              </w:rPr>
              <w:t xml:space="preserve"> </w:t>
            </w:r>
            <w:r w:rsidRPr="006C62AF">
              <w:rPr>
                <w:sz w:val="28"/>
                <w:szCs w:val="28"/>
              </w:rPr>
              <w:t>организации</w:t>
            </w:r>
            <w:r w:rsidRPr="006C62AF">
              <w:rPr>
                <w:spacing w:val="-57"/>
                <w:sz w:val="28"/>
                <w:szCs w:val="28"/>
              </w:rPr>
              <w:t xml:space="preserve"> </w:t>
            </w:r>
            <w:r w:rsidRPr="006C62AF">
              <w:rPr>
                <w:sz w:val="28"/>
                <w:szCs w:val="28"/>
              </w:rPr>
              <w:t>работы</w:t>
            </w:r>
            <w:r w:rsidRPr="006C62AF">
              <w:rPr>
                <w:sz w:val="28"/>
                <w:szCs w:val="28"/>
              </w:rPr>
              <w:tab/>
            </w:r>
            <w:r w:rsidRPr="006C62AF">
              <w:rPr>
                <w:spacing w:val="-1"/>
                <w:sz w:val="28"/>
                <w:szCs w:val="28"/>
              </w:rPr>
              <w:t>педагогических</w:t>
            </w:r>
          </w:p>
          <w:p w:rsidR="000D722C" w:rsidRPr="006C62AF" w:rsidRDefault="00466544" w:rsidP="00BB72D6">
            <w:pPr>
              <w:pStyle w:val="TableParagraph"/>
              <w:tabs>
                <w:tab w:val="left" w:pos="142"/>
                <w:tab w:val="left" w:pos="1556"/>
                <w:tab w:val="left" w:pos="1686"/>
                <w:tab w:val="left" w:pos="3374"/>
                <w:tab w:val="left" w:pos="10065"/>
              </w:tabs>
              <w:spacing w:line="360" w:lineRule="auto"/>
              <w:ind w:left="108" w:right="4"/>
              <w:jc w:val="both"/>
              <w:rPr>
                <w:sz w:val="28"/>
                <w:szCs w:val="28"/>
              </w:rPr>
            </w:pPr>
            <w:r w:rsidRPr="006C62AF">
              <w:rPr>
                <w:sz w:val="28"/>
                <w:szCs w:val="28"/>
              </w:rPr>
              <w:t>работников,</w:t>
            </w:r>
            <w:r w:rsidRPr="006C62AF">
              <w:rPr>
                <w:sz w:val="28"/>
                <w:szCs w:val="28"/>
              </w:rPr>
              <w:tab/>
            </w:r>
            <w:r w:rsidRPr="006C62AF">
              <w:rPr>
                <w:sz w:val="28"/>
                <w:szCs w:val="28"/>
              </w:rPr>
              <w:tab/>
            </w:r>
            <w:r w:rsidRPr="006C62AF">
              <w:rPr>
                <w:spacing w:val="-1"/>
                <w:sz w:val="28"/>
                <w:szCs w:val="28"/>
              </w:rPr>
              <w:t>осуществляющих</w:t>
            </w:r>
            <w:r w:rsidRPr="006C62AF">
              <w:rPr>
                <w:spacing w:val="-57"/>
                <w:sz w:val="28"/>
                <w:szCs w:val="28"/>
              </w:rPr>
              <w:t xml:space="preserve"> </w:t>
            </w:r>
            <w:r w:rsidRPr="006C62AF">
              <w:rPr>
                <w:sz w:val="28"/>
                <w:szCs w:val="28"/>
              </w:rPr>
              <w:t>классное</w:t>
            </w:r>
            <w:r w:rsidRPr="006C62AF">
              <w:rPr>
                <w:sz w:val="28"/>
                <w:szCs w:val="28"/>
              </w:rPr>
              <w:tab/>
              <w:t>руководство</w:t>
            </w:r>
            <w:r w:rsidRPr="006C62AF">
              <w:rPr>
                <w:sz w:val="28"/>
                <w:szCs w:val="28"/>
              </w:rPr>
              <w:tab/>
            </w:r>
            <w:r w:rsidRPr="006C62AF">
              <w:rPr>
                <w:spacing w:val="-4"/>
                <w:sz w:val="28"/>
                <w:szCs w:val="28"/>
              </w:rPr>
              <w:t>в</w:t>
            </w:r>
          </w:p>
        </w:tc>
        <w:tc>
          <w:tcPr>
            <w:tcW w:w="1414"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3"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107" w:right="4"/>
              <w:jc w:val="both"/>
              <w:rPr>
                <w:sz w:val="28"/>
                <w:szCs w:val="28"/>
              </w:rPr>
            </w:pPr>
            <w:r w:rsidRPr="006C62AF">
              <w:rPr>
                <w:w w:val="97"/>
                <w:sz w:val="28"/>
                <w:szCs w:val="28"/>
              </w:rPr>
              <w:t>-</w:t>
            </w:r>
          </w:p>
        </w:tc>
        <w:tc>
          <w:tcPr>
            <w:tcW w:w="2993" w:type="dxa"/>
            <w:tcBorders>
              <w:top w:val="nil"/>
              <w:bottom w:val="nil"/>
            </w:tcBorders>
          </w:tcPr>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276"/>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bottom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общеобразовательных</w:t>
            </w:r>
          </w:p>
        </w:tc>
        <w:tc>
          <w:tcPr>
            <w:tcW w:w="1414"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5"/>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bottom w:val="nil"/>
            </w:tcBorders>
          </w:tcPr>
          <w:p w:rsidR="000D722C" w:rsidRPr="006C62AF" w:rsidRDefault="00466544" w:rsidP="00BB72D6">
            <w:pPr>
              <w:pStyle w:val="TableParagraph"/>
              <w:tabs>
                <w:tab w:val="left" w:pos="142"/>
                <w:tab w:val="left" w:pos="1712"/>
                <w:tab w:val="left" w:pos="2054"/>
                <w:tab w:val="left" w:pos="10065"/>
              </w:tabs>
              <w:spacing w:line="360" w:lineRule="auto"/>
              <w:ind w:left="108" w:right="4"/>
              <w:jc w:val="both"/>
              <w:rPr>
                <w:sz w:val="28"/>
                <w:szCs w:val="28"/>
              </w:rPr>
            </w:pPr>
            <w:r w:rsidRPr="006C62AF">
              <w:rPr>
                <w:sz w:val="28"/>
                <w:szCs w:val="28"/>
              </w:rPr>
              <w:t>организациях</w:t>
            </w:r>
            <w:r w:rsidRPr="006C62AF">
              <w:rPr>
                <w:sz w:val="28"/>
                <w:szCs w:val="28"/>
              </w:rPr>
              <w:tab/>
              <w:t>и</w:t>
            </w:r>
            <w:r w:rsidRPr="006C62AF">
              <w:rPr>
                <w:sz w:val="28"/>
                <w:szCs w:val="28"/>
              </w:rPr>
              <w:tab/>
              <w:t>планирование</w:t>
            </w:r>
          </w:p>
        </w:tc>
        <w:tc>
          <w:tcPr>
            <w:tcW w:w="1414"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5"/>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bottom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воспитательной</w:t>
            </w:r>
            <w:r w:rsidRPr="006C62AF">
              <w:rPr>
                <w:spacing w:val="52"/>
                <w:sz w:val="28"/>
                <w:szCs w:val="28"/>
              </w:rPr>
              <w:t xml:space="preserve"> </w:t>
            </w:r>
            <w:r w:rsidRPr="006C62AF">
              <w:rPr>
                <w:sz w:val="28"/>
                <w:szCs w:val="28"/>
              </w:rPr>
              <w:t>работы</w:t>
            </w:r>
            <w:r w:rsidRPr="006C62AF">
              <w:rPr>
                <w:spacing w:val="50"/>
                <w:sz w:val="28"/>
                <w:szCs w:val="28"/>
              </w:rPr>
              <w:t xml:space="preserve"> </w:t>
            </w:r>
            <w:r w:rsidRPr="006C62AF">
              <w:rPr>
                <w:sz w:val="28"/>
                <w:szCs w:val="28"/>
              </w:rPr>
              <w:t>классов</w:t>
            </w:r>
          </w:p>
        </w:tc>
        <w:tc>
          <w:tcPr>
            <w:tcW w:w="1414"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8"/>
        </w:trPr>
        <w:tc>
          <w:tcPr>
            <w:tcW w:w="2511"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на</w:t>
            </w:r>
            <w:r w:rsidRPr="006C62AF">
              <w:rPr>
                <w:spacing w:val="-3"/>
                <w:sz w:val="28"/>
                <w:szCs w:val="28"/>
              </w:rPr>
              <w:t xml:space="preserve"> </w:t>
            </w:r>
            <w:r w:rsidRPr="006C62AF">
              <w:rPr>
                <w:sz w:val="28"/>
                <w:szCs w:val="28"/>
              </w:rPr>
              <w:t>2021-22</w:t>
            </w:r>
            <w:r w:rsidRPr="006C62AF">
              <w:rPr>
                <w:spacing w:val="1"/>
                <w:sz w:val="28"/>
                <w:szCs w:val="28"/>
              </w:rPr>
              <w:t xml:space="preserve"> </w:t>
            </w:r>
            <w:r w:rsidRPr="006C62AF">
              <w:rPr>
                <w:sz w:val="28"/>
                <w:szCs w:val="28"/>
              </w:rPr>
              <w:t>уч.г</w:t>
            </w:r>
          </w:p>
        </w:tc>
        <w:tc>
          <w:tcPr>
            <w:tcW w:w="1414"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1936"/>
        </w:trPr>
        <w:tc>
          <w:tcPr>
            <w:tcW w:w="2511"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2088"/>
                <w:tab w:val="left" w:pos="10065"/>
              </w:tabs>
              <w:spacing w:before="162" w:line="360" w:lineRule="auto"/>
              <w:ind w:left="215" w:right="4"/>
              <w:jc w:val="both"/>
              <w:rPr>
                <w:b/>
                <w:i/>
                <w:sz w:val="28"/>
                <w:szCs w:val="28"/>
              </w:rPr>
            </w:pPr>
            <w:r w:rsidRPr="006C62AF">
              <w:rPr>
                <w:b/>
                <w:i/>
                <w:sz w:val="28"/>
                <w:szCs w:val="28"/>
              </w:rPr>
              <w:t>Контроль</w:t>
            </w:r>
            <w:r w:rsidRPr="006C62AF">
              <w:rPr>
                <w:b/>
                <w:i/>
                <w:sz w:val="28"/>
                <w:szCs w:val="28"/>
              </w:rPr>
              <w:tab/>
            </w:r>
            <w:r w:rsidRPr="006C62AF">
              <w:rPr>
                <w:b/>
                <w:i/>
                <w:spacing w:val="-12"/>
                <w:sz w:val="28"/>
                <w:szCs w:val="28"/>
              </w:rPr>
              <w:t>за</w:t>
            </w:r>
            <w:r w:rsidRPr="006C62AF">
              <w:rPr>
                <w:b/>
                <w:i/>
                <w:spacing w:val="-57"/>
                <w:sz w:val="28"/>
                <w:szCs w:val="28"/>
              </w:rPr>
              <w:t xml:space="preserve"> </w:t>
            </w:r>
            <w:r w:rsidRPr="006C62AF">
              <w:rPr>
                <w:b/>
                <w:i/>
                <w:sz w:val="28"/>
                <w:szCs w:val="28"/>
              </w:rPr>
              <w:t>воспитательным</w:t>
            </w:r>
            <w:r w:rsidRPr="006C62AF">
              <w:rPr>
                <w:b/>
                <w:i/>
                <w:spacing w:val="1"/>
                <w:sz w:val="28"/>
                <w:szCs w:val="28"/>
              </w:rPr>
              <w:t xml:space="preserve"> </w:t>
            </w:r>
            <w:r w:rsidRPr="006C62AF">
              <w:rPr>
                <w:b/>
                <w:i/>
                <w:sz w:val="28"/>
                <w:szCs w:val="28"/>
              </w:rPr>
              <w:t>процессом</w:t>
            </w:r>
          </w:p>
        </w:tc>
        <w:tc>
          <w:tcPr>
            <w:tcW w:w="3702" w:type="dxa"/>
            <w:gridSpan w:val="3"/>
            <w:tcBorders>
              <w:bottom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Контроль</w:t>
            </w:r>
          </w:p>
          <w:p w:rsidR="000D722C" w:rsidRPr="006C62AF" w:rsidRDefault="00466544" w:rsidP="00BB72D6">
            <w:pPr>
              <w:pStyle w:val="TableParagraph"/>
              <w:tabs>
                <w:tab w:val="left" w:pos="142"/>
                <w:tab w:val="left" w:pos="1999"/>
                <w:tab w:val="left" w:pos="10065"/>
              </w:tabs>
              <w:spacing w:line="360" w:lineRule="auto"/>
              <w:ind w:left="108" w:right="4" w:firstLine="1891"/>
              <w:jc w:val="both"/>
              <w:rPr>
                <w:sz w:val="28"/>
                <w:szCs w:val="28"/>
              </w:rPr>
            </w:pPr>
            <w:r w:rsidRPr="006C62AF">
              <w:rPr>
                <w:w w:val="95"/>
                <w:sz w:val="28"/>
                <w:szCs w:val="28"/>
              </w:rPr>
              <w:t>комплектовани</w:t>
            </w:r>
            <w:r w:rsidRPr="006C62AF">
              <w:rPr>
                <w:spacing w:val="-55"/>
                <w:w w:val="95"/>
                <w:sz w:val="28"/>
                <w:szCs w:val="28"/>
              </w:rPr>
              <w:t xml:space="preserve"> </w:t>
            </w:r>
            <w:r w:rsidRPr="006C62AF">
              <w:rPr>
                <w:sz w:val="28"/>
                <w:szCs w:val="28"/>
              </w:rPr>
              <w:t>я</w:t>
            </w:r>
            <w:r w:rsidRPr="006C62AF">
              <w:rPr>
                <w:spacing w:val="1"/>
                <w:sz w:val="28"/>
                <w:szCs w:val="28"/>
              </w:rPr>
              <w:t xml:space="preserve"> </w:t>
            </w:r>
            <w:r w:rsidRPr="006C62AF">
              <w:rPr>
                <w:sz w:val="28"/>
                <w:szCs w:val="28"/>
              </w:rPr>
              <w:t>творческих</w:t>
            </w:r>
            <w:r w:rsidRPr="006C62AF">
              <w:rPr>
                <w:spacing w:val="1"/>
                <w:sz w:val="28"/>
                <w:szCs w:val="28"/>
              </w:rPr>
              <w:t xml:space="preserve"> </w:t>
            </w:r>
            <w:r w:rsidRPr="006C62AF">
              <w:rPr>
                <w:sz w:val="28"/>
                <w:szCs w:val="28"/>
              </w:rPr>
              <w:t>объединений</w:t>
            </w:r>
            <w:r w:rsidRPr="006C62AF">
              <w:rPr>
                <w:spacing w:val="-57"/>
                <w:sz w:val="28"/>
                <w:szCs w:val="28"/>
              </w:rPr>
              <w:t xml:space="preserve"> </w:t>
            </w:r>
            <w:r w:rsidRPr="006C62AF">
              <w:rPr>
                <w:sz w:val="28"/>
                <w:szCs w:val="28"/>
              </w:rPr>
              <w:t>дополнительного</w:t>
            </w:r>
            <w:r w:rsidRPr="006C62AF">
              <w:rPr>
                <w:spacing w:val="1"/>
                <w:sz w:val="28"/>
                <w:szCs w:val="28"/>
              </w:rPr>
              <w:t xml:space="preserve"> </w:t>
            </w:r>
            <w:r w:rsidRPr="006C62AF">
              <w:rPr>
                <w:sz w:val="28"/>
                <w:szCs w:val="28"/>
              </w:rPr>
              <w:t>образования,</w:t>
            </w:r>
            <w:r w:rsidRPr="006C62AF">
              <w:rPr>
                <w:spacing w:val="-57"/>
                <w:sz w:val="28"/>
                <w:szCs w:val="28"/>
              </w:rPr>
              <w:t xml:space="preserve"> </w:t>
            </w:r>
            <w:r w:rsidRPr="006C62AF">
              <w:rPr>
                <w:sz w:val="28"/>
                <w:szCs w:val="28"/>
              </w:rPr>
              <w:t>работающих</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lastRenderedPageBreak/>
              <w:t>базе</w:t>
            </w:r>
            <w:r w:rsidRPr="006C62AF">
              <w:rPr>
                <w:spacing w:val="1"/>
                <w:sz w:val="28"/>
                <w:szCs w:val="28"/>
              </w:rPr>
              <w:t xml:space="preserve"> </w:t>
            </w:r>
            <w:r w:rsidRPr="006C62AF">
              <w:rPr>
                <w:sz w:val="28"/>
                <w:szCs w:val="28"/>
              </w:rPr>
              <w:t>школы</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внеурочной</w:t>
            </w:r>
            <w:r w:rsidRPr="006C62AF">
              <w:rPr>
                <w:sz w:val="28"/>
                <w:szCs w:val="28"/>
              </w:rPr>
              <w:tab/>
              <w:t>деятельности,</w:t>
            </w:r>
            <w:r w:rsidRPr="006C62AF">
              <w:rPr>
                <w:spacing w:val="1"/>
                <w:sz w:val="28"/>
                <w:szCs w:val="28"/>
              </w:rPr>
              <w:t xml:space="preserve"> </w:t>
            </w:r>
            <w:r w:rsidRPr="006C62AF">
              <w:rPr>
                <w:sz w:val="28"/>
                <w:szCs w:val="28"/>
              </w:rPr>
              <w:t>оформление</w:t>
            </w:r>
            <w:r w:rsidRPr="006C62AF">
              <w:rPr>
                <w:spacing w:val="59"/>
                <w:sz w:val="28"/>
                <w:szCs w:val="28"/>
              </w:rPr>
              <w:t xml:space="preserve"> </w:t>
            </w:r>
            <w:r w:rsidRPr="006C62AF">
              <w:rPr>
                <w:sz w:val="28"/>
                <w:szCs w:val="28"/>
              </w:rPr>
              <w:t>документации,</w:t>
            </w:r>
            <w:r w:rsidRPr="006C62AF">
              <w:rPr>
                <w:spacing w:val="-1"/>
                <w:sz w:val="28"/>
                <w:szCs w:val="28"/>
              </w:rPr>
              <w:t xml:space="preserve"> </w:t>
            </w:r>
            <w:r w:rsidRPr="006C62AF">
              <w:rPr>
                <w:sz w:val="28"/>
                <w:szCs w:val="28"/>
              </w:rPr>
              <w:t>в</w:t>
            </w:r>
          </w:p>
        </w:tc>
        <w:tc>
          <w:tcPr>
            <w:tcW w:w="1414" w:type="dxa"/>
            <w:gridSpan w:val="2"/>
            <w:tcBorders>
              <w:bottom w:val="nil"/>
            </w:tcBorders>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1-9</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классы</w:t>
            </w:r>
          </w:p>
        </w:tc>
        <w:tc>
          <w:tcPr>
            <w:tcW w:w="2993" w:type="dxa"/>
            <w:tcBorders>
              <w:bottom w:val="nil"/>
            </w:tcBorders>
          </w:tcPr>
          <w:p w:rsidR="000D722C" w:rsidRPr="006C62AF" w:rsidRDefault="00466544" w:rsidP="00BB72D6">
            <w:pPr>
              <w:pStyle w:val="TableParagraph"/>
              <w:tabs>
                <w:tab w:val="left" w:pos="142"/>
                <w:tab w:val="left" w:pos="10065"/>
              </w:tabs>
              <w:spacing w:before="231" w:line="360" w:lineRule="auto"/>
              <w:ind w:left="86" w:right="4"/>
              <w:jc w:val="both"/>
              <w:rPr>
                <w:sz w:val="28"/>
                <w:szCs w:val="28"/>
              </w:rPr>
            </w:pPr>
            <w:r w:rsidRPr="006C62AF">
              <w:rPr>
                <w:sz w:val="28"/>
                <w:szCs w:val="28"/>
              </w:rPr>
              <w:t>ЗДВР</w:t>
            </w:r>
          </w:p>
        </w:tc>
      </w:tr>
      <w:tr w:rsidR="000D722C" w:rsidRPr="006C62AF">
        <w:trPr>
          <w:trHeight w:val="289"/>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bottom w:val="nil"/>
            </w:tcBorders>
          </w:tcPr>
          <w:p w:rsidR="000D722C" w:rsidRPr="006C62AF" w:rsidRDefault="00466544" w:rsidP="00BB72D6">
            <w:pPr>
              <w:pStyle w:val="TableParagraph"/>
              <w:tabs>
                <w:tab w:val="left" w:pos="142"/>
                <w:tab w:val="left" w:pos="896"/>
                <w:tab w:val="left" w:pos="1889"/>
                <w:tab w:val="left" w:pos="2436"/>
                <w:tab w:val="left" w:pos="10065"/>
              </w:tabs>
              <w:spacing w:line="360" w:lineRule="auto"/>
              <w:ind w:left="108" w:right="4"/>
              <w:jc w:val="both"/>
              <w:rPr>
                <w:sz w:val="28"/>
                <w:szCs w:val="28"/>
              </w:rPr>
            </w:pPr>
            <w:r w:rsidRPr="006C62AF">
              <w:rPr>
                <w:sz w:val="28"/>
                <w:szCs w:val="28"/>
              </w:rPr>
              <w:t>том</w:t>
            </w:r>
            <w:r w:rsidRPr="006C62AF">
              <w:rPr>
                <w:sz w:val="28"/>
                <w:szCs w:val="28"/>
              </w:rPr>
              <w:tab/>
              <w:t>числе</w:t>
            </w:r>
            <w:r w:rsidRPr="006C62AF">
              <w:rPr>
                <w:sz w:val="28"/>
                <w:szCs w:val="28"/>
              </w:rPr>
              <w:tab/>
              <w:t>и</w:t>
            </w:r>
            <w:r w:rsidRPr="006C62AF">
              <w:rPr>
                <w:sz w:val="28"/>
                <w:szCs w:val="28"/>
              </w:rPr>
              <w:tab/>
              <w:t>учащимися</w:t>
            </w:r>
          </w:p>
        </w:tc>
        <w:tc>
          <w:tcPr>
            <w:tcW w:w="1414"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82"/>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«группы</w:t>
            </w:r>
            <w:r w:rsidRPr="006C62AF">
              <w:rPr>
                <w:spacing w:val="-1"/>
                <w:sz w:val="28"/>
                <w:szCs w:val="28"/>
              </w:rPr>
              <w:t xml:space="preserve"> </w:t>
            </w:r>
            <w:r w:rsidRPr="006C62AF">
              <w:rPr>
                <w:sz w:val="28"/>
                <w:szCs w:val="28"/>
              </w:rPr>
              <w:t>риска»</w:t>
            </w:r>
          </w:p>
        </w:tc>
        <w:tc>
          <w:tcPr>
            <w:tcW w:w="1414"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82"/>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bottom w:val="nil"/>
            </w:tcBorders>
          </w:tcPr>
          <w:p w:rsidR="000D722C" w:rsidRPr="006C62AF" w:rsidRDefault="00466544" w:rsidP="00BB72D6">
            <w:pPr>
              <w:pStyle w:val="TableParagraph"/>
              <w:tabs>
                <w:tab w:val="left" w:pos="142"/>
                <w:tab w:val="left" w:pos="10065"/>
              </w:tabs>
              <w:spacing w:before="3" w:line="360" w:lineRule="auto"/>
              <w:ind w:left="108" w:right="4"/>
              <w:jc w:val="both"/>
              <w:rPr>
                <w:sz w:val="28"/>
                <w:szCs w:val="28"/>
              </w:rPr>
            </w:pPr>
            <w:r w:rsidRPr="006C62AF">
              <w:rPr>
                <w:sz w:val="28"/>
                <w:szCs w:val="28"/>
              </w:rPr>
              <w:t>Проверка</w:t>
            </w:r>
            <w:r w:rsidRPr="006C62AF">
              <w:rPr>
                <w:spacing w:val="-3"/>
                <w:sz w:val="28"/>
                <w:szCs w:val="28"/>
              </w:rPr>
              <w:t xml:space="preserve"> </w:t>
            </w:r>
            <w:r w:rsidRPr="006C62AF">
              <w:rPr>
                <w:sz w:val="28"/>
                <w:szCs w:val="28"/>
              </w:rPr>
              <w:t>планов</w:t>
            </w:r>
            <w:r w:rsidRPr="006C62AF">
              <w:rPr>
                <w:spacing w:val="-1"/>
                <w:sz w:val="28"/>
                <w:szCs w:val="28"/>
              </w:rPr>
              <w:t xml:space="preserve"> </w:t>
            </w:r>
            <w:r w:rsidRPr="006C62AF">
              <w:rPr>
                <w:sz w:val="28"/>
                <w:szCs w:val="28"/>
              </w:rPr>
              <w:t>воспитатель-</w:t>
            </w:r>
          </w:p>
        </w:tc>
        <w:tc>
          <w:tcPr>
            <w:tcW w:w="1414"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320"/>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bottom w:val="nil"/>
            </w:tcBorders>
          </w:tcPr>
          <w:p w:rsidR="000D722C" w:rsidRPr="006C62AF" w:rsidRDefault="00466544" w:rsidP="00BB72D6">
            <w:pPr>
              <w:pStyle w:val="TableParagraph"/>
              <w:tabs>
                <w:tab w:val="left" w:pos="142"/>
                <w:tab w:val="left" w:pos="10065"/>
              </w:tabs>
              <w:spacing w:before="25" w:line="360" w:lineRule="auto"/>
              <w:ind w:left="108" w:right="4"/>
              <w:jc w:val="both"/>
              <w:rPr>
                <w:sz w:val="28"/>
                <w:szCs w:val="28"/>
              </w:rPr>
            </w:pPr>
            <w:r w:rsidRPr="006C62AF">
              <w:rPr>
                <w:sz w:val="28"/>
                <w:szCs w:val="28"/>
              </w:rPr>
              <w:t>ной</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у</w:t>
            </w:r>
            <w:r w:rsidRPr="006C62AF">
              <w:rPr>
                <w:spacing w:val="-9"/>
                <w:sz w:val="28"/>
                <w:szCs w:val="28"/>
              </w:rPr>
              <w:t xml:space="preserve"> </w:t>
            </w:r>
            <w:r w:rsidRPr="006C62AF">
              <w:rPr>
                <w:sz w:val="28"/>
                <w:szCs w:val="28"/>
              </w:rPr>
              <w:t>классных</w:t>
            </w:r>
          </w:p>
        </w:tc>
        <w:tc>
          <w:tcPr>
            <w:tcW w:w="1414" w:type="dxa"/>
            <w:gridSpan w:val="2"/>
            <w:tcBorders>
              <w:top w:val="nil"/>
              <w:bottom w:val="nil"/>
            </w:tcBorders>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w w:val="97"/>
                <w:sz w:val="28"/>
                <w:szCs w:val="28"/>
              </w:rPr>
              <w:t>-</w:t>
            </w:r>
          </w:p>
        </w:tc>
        <w:tc>
          <w:tcPr>
            <w:tcW w:w="2993" w:type="dxa"/>
            <w:tcBorders>
              <w:top w:val="nil"/>
              <w:bottom w:val="nil"/>
            </w:tcBorders>
          </w:tcPr>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294"/>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Borders>
              <w:top w:val="nil"/>
            </w:tcBorders>
          </w:tcPr>
          <w:p w:rsidR="000D722C" w:rsidRPr="006C62AF" w:rsidRDefault="00466544" w:rsidP="00BB72D6">
            <w:pPr>
              <w:pStyle w:val="TableParagraph"/>
              <w:tabs>
                <w:tab w:val="left" w:pos="142"/>
                <w:tab w:val="left" w:pos="10065"/>
              </w:tabs>
              <w:spacing w:before="2" w:line="360" w:lineRule="auto"/>
              <w:ind w:left="108" w:right="4"/>
              <w:jc w:val="both"/>
              <w:rPr>
                <w:sz w:val="28"/>
                <w:szCs w:val="28"/>
              </w:rPr>
            </w:pPr>
            <w:r w:rsidRPr="006C62AF">
              <w:rPr>
                <w:sz w:val="28"/>
                <w:szCs w:val="28"/>
              </w:rPr>
              <w:t>руководителей</w:t>
            </w:r>
            <w:r w:rsidRPr="006C62AF">
              <w:rPr>
                <w:spacing w:val="-2"/>
                <w:sz w:val="28"/>
                <w:szCs w:val="28"/>
              </w:rPr>
              <w:t xml:space="preserve"> </w:t>
            </w:r>
            <w:r w:rsidRPr="006C62AF">
              <w:rPr>
                <w:sz w:val="28"/>
                <w:szCs w:val="28"/>
              </w:rPr>
              <w:t>1</w:t>
            </w:r>
            <w:r w:rsidRPr="006C62AF">
              <w:rPr>
                <w:spacing w:val="-1"/>
                <w:sz w:val="28"/>
                <w:szCs w:val="28"/>
              </w:rPr>
              <w:t xml:space="preserve"> </w:t>
            </w:r>
            <w:r w:rsidRPr="006C62AF">
              <w:rPr>
                <w:sz w:val="28"/>
                <w:szCs w:val="28"/>
              </w:rPr>
              <w:t>-</w:t>
            </w:r>
            <w:r w:rsidRPr="006C62AF">
              <w:rPr>
                <w:spacing w:val="-2"/>
                <w:sz w:val="28"/>
                <w:szCs w:val="28"/>
              </w:rPr>
              <w:t xml:space="preserve"> </w:t>
            </w:r>
            <w:r w:rsidRPr="006C62AF">
              <w:rPr>
                <w:sz w:val="28"/>
                <w:szCs w:val="28"/>
              </w:rPr>
              <w:t>9</w:t>
            </w:r>
            <w:r w:rsidRPr="006C62AF">
              <w:rPr>
                <w:spacing w:val="-1"/>
                <w:sz w:val="28"/>
                <w:szCs w:val="28"/>
              </w:rPr>
              <w:t xml:space="preserve"> </w:t>
            </w:r>
            <w:r w:rsidRPr="006C62AF">
              <w:rPr>
                <w:sz w:val="28"/>
                <w:szCs w:val="28"/>
              </w:rPr>
              <w:t>классов</w:t>
            </w:r>
          </w:p>
        </w:tc>
        <w:tc>
          <w:tcPr>
            <w:tcW w:w="1414"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830"/>
        </w:trPr>
        <w:tc>
          <w:tcPr>
            <w:tcW w:w="2511"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Контроль</w:t>
            </w:r>
            <w:r w:rsidRPr="006C62AF">
              <w:rPr>
                <w:spacing w:val="-3"/>
                <w:sz w:val="28"/>
                <w:szCs w:val="28"/>
              </w:rPr>
              <w:t xml:space="preserve"> </w:t>
            </w:r>
            <w:r w:rsidRPr="006C62AF">
              <w:rPr>
                <w:sz w:val="28"/>
                <w:szCs w:val="28"/>
              </w:rPr>
              <w:t>реализации</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мероприятий в рамках</w:t>
            </w:r>
            <w:r w:rsidRPr="006C62AF">
              <w:rPr>
                <w:spacing w:val="1"/>
                <w:sz w:val="28"/>
                <w:szCs w:val="28"/>
              </w:rPr>
              <w:t xml:space="preserve"> </w:t>
            </w:r>
            <w:r w:rsidRPr="006C62AF">
              <w:rPr>
                <w:sz w:val="28"/>
                <w:szCs w:val="28"/>
              </w:rPr>
              <w:t>Месячника</w:t>
            </w:r>
            <w:r w:rsidRPr="006C62AF">
              <w:rPr>
                <w:spacing w:val="-9"/>
                <w:sz w:val="28"/>
                <w:szCs w:val="28"/>
              </w:rPr>
              <w:t xml:space="preserve"> </w:t>
            </w:r>
            <w:r w:rsidRPr="006C62AF">
              <w:rPr>
                <w:sz w:val="28"/>
                <w:szCs w:val="28"/>
              </w:rPr>
              <w:t>безопасности.</w:t>
            </w:r>
          </w:p>
        </w:tc>
        <w:tc>
          <w:tcPr>
            <w:tcW w:w="1414"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7"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93"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7"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594"/>
        </w:trPr>
        <w:tc>
          <w:tcPr>
            <w:tcW w:w="2511"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702" w:type="dxa"/>
            <w:gridSpan w:val="3"/>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Прове</w:t>
            </w:r>
            <w:r w:rsidRPr="006C62AF">
              <w:rPr>
                <w:spacing w:val="1"/>
                <w:sz w:val="28"/>
                <w:szCs w:val="28"/>
              </w:rPr>
              <w:t xml:space="preserve"> </w:t>
            </w:r>
            <w:r w:rsidRPr="006C62AF">
              <w:rPr>
                <w:sz w:val="28"/>
                <w:szCs w:val="28"/>
              </w:rPr>
              <w:t>соблюдения уч-ся</w:t>
            </w:r>
            <w:r w:rsidRPr="006C62AF">
              <w:rPr>
                <w:spacing w:val="-58"/>
                <w:sz w:val="28"/>
                <w:szCs w:val="28"/>
              </w:rPr>
              <w:t xml:space="preserve"> </w:t>
            </w:r>
            <w:r w:rsidRPr="006C62AF">
              <w:rPr>
                <w:sz w:val="28"/>
                <w:szCs w:val="28"/>
              </w:rPr>
              <w:t>единой</w:t>
            </w:r>
            <w:r w:rsidRPr="006C62AF">
              <w:rPr>
                <w:spacing w:val="-4"/>
                <w:sz w:val="28"/>
                <w:szCs w:val="28"/>
              </w:rPr>
              <w:t xml:space="preserve"> </w:t>
            </w:r>
            <w:r w:rsidRPr="006C62AF">
              <w:rPr>
                <w:sz w:val="28"/>
                <w:szCs w:val="28"/>
              </w:rPr>
              <w:t>школьной</w:t>
            </w:r>
            <w:r w:rsidRPr="006C62AF">
              <w:rPr>
                <w:spacing w:val="-4"/>
                <w:sz w:val="28"/>
                <w:szCs w:val="28"/>
              </w:rPr>
              <w:t xml:space="preserve"> </w:t>
            </w:r>
            <w:r w:rsidRPr="006C62AF">
              <w:rPr>
                <w:sz w:val="28"/>
                <w:szCs w:val="28"/>
              </w:rPr>
              <w:t>формы</w:t>
            </w:r>
          </w:p>
        </w:tc>
        <w:tc>
          <w:tcPr>
            <w:tcW w:w="1414"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5"/>
        </w:trPr>
        <w:tc>
          <w:tcPr>
            <w:tcW w:w="10620" w:type="dxa"/>
            <w:gridSpan w:val="7"/>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ОКТЯБРЬ</w:t>
            </w:r>
          </w:p>
        </w:tc>
      </w:tr>
      <w:tr w:rsidR="000D722C" w:rsidRPr="006C62AF">
        <w:trPr>
          <w:trHeight w:val="1381"/>
        </w:trPr>
        <w:tc>
          <w:tcPr>
            <w:tcW w:w="2795"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3" w:type="dxa"/>
            <w:gridSpan w:val="3"/>
            <w:tcBorders>
              <w:bottom w:val="nil"/>
            </w:tcBorders>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Классные часы, встречи, часы</w:t>
            </w:r>
            <w:r w:rsidRPr="006C62AF">
              <w:rPr>
                <w:spacing w:val="1"/>
                <w:sz w:val="28"/>
                <w:szCs w:val="28"/>
              </w:rPr>
              <w:t xml:space="preserve"> </w:t>
            </w:r>
            <w:r w:rsidRPr="006C62AF">
              <w:rPr>
                <w:sz w:val="28"/>
                <w:szCs w:val="28"/>
              </w:rPr>
              <w:t>общения</w:t>
            </w:r>
            <w:r w:rsidRPr="006C62AF">
              <w:rPr>
                <w:spacing w:val="1"/>
                <w:sz w:val="28"/>
                <w:szCs w:val="28"/>
              </w:rPr>
              <w:t xml:space="preserve"> </w:t>
            </w:r>
            <w:r w:rsidRPr="006C62AF">
              <w:rPr>
                <w:sz w:val="28"/>
                <w:szCs w:val="28"/>
              </w:rPr>
              <w:t>«Люди</w:t>
            </w:r>
            <w:r w:rsidRPr="006C62AF">
              <w:rPr>
                <w:spacing w:val="1"/>
                <w:sz w:val="28"/>
                <w:szCs w:val="28"/>
              </w:rPr>
              <w:t xml:space="preserve"> </w:t>
            </w:r>
            <w:r w:rsidRPr="006C62AF">
              <w:rPr>
                <w:sz w:val="28"/>
                <w:szCs w:val="28"/>
              </w:rPr>
              <w:t>пожилые,</w:t>
            </w:r>
            <w:r w:rsidRPr="006C62AF">
              <w:rPr>
                <w:spacing w:val="-57"/>
                <w:sz w:val="28"/>
                <w:szCs w:val="28"/>
              </w:rPr>
              <w:t xml:space="preserve"> </w:t>
            </w:r>
            <w:r w:rsidRPr="006C62AF">
              <w:rPr>
                <w:sz w:val="28"/>
                <w:szCs w:val="28"/>
              </w:rPr>
              <w:t>сердцем</w:t>
            </w:r>
            <w:r w:rsidRPr="006C62AF">
              <w:rPr>
                <w:spacing w:val="45"/>
                <w:sz w:val="28"/>
                <w:szCs w:val="28"/>
              </w:rPr>
              <w:t xml:space="preserve"> </w:t>
            </w:r>
            <w:r w:rsidRPr="006C62AF">
              <w:rPr>
                <w:sz w:val="28"/>
                <w:szCs w:val="28"/>
              </w:rPr>
              <w:t>молодые»,</w:t>
            </w:r>
            <w:r w:rsidRPr="006C62AF">
              <w:rPr>
                <w:spacing w:val="55"/>
                <w:sz w:val="28"/>
                <w:szCs w:val="28"/>
              </w:rPr>
              <w:t xml:space="preserve"> </w:t>
            </w:r>
            <w:r w:rsidRPr="006C62AF">
              <w:rPr>
                <w:sz w:val="28"/>
                <w:szCs w:val="28"/>
              </w:rPr>
              <w:t>«Мои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любимые</w:t>
            </w:r>
            <w:r w:rsidRPr="006C62AF">
              <w:rPr>
                <w:spacing w:val="1"/>
                <w:sz w:val="28"/>
                <w:szCs w:val="28"/>
              </w:rPr>
              <w:t xml:space="preserve"> </w:t>
            </w:r>
            <w:r w:rsidRPr="006C62AF">
              <w:rPr>
                <w:sz w:val="28"/>
                <w:szCs w:val="28"/>
              </w:rPr>
              <w:t>бабушки</w:t>
            </w:r>
            <w:r w:rsidRPr="006C62AF">
              <w:rPr>
                <w:spacing w:val="61"/>
                <w:sz w:val="28"/>
                <w:szCs w:val="28"/>
              </w:rPr>
              <w:t xml:space="preserve"> </w:t>
            </w:r>
            <w:r w:rsidRPr="006C62AF">
              <w:rPr>
                <w:sz w:val="28"/>
                <w:szCs w:val="28"/>
              </w:rPr>
              <w:t>и</w:t>
            </w:r>
            <w:r w:rsidRPr="006C62AF">
              <w:rPr>
                <w:spacing w:val="-57"/>
                <w:sz w:val="28"/>
                <w:szCs w:val="28"/>
              </w:rPr>
              <w:t xml:space="preserve"> </w:t>
            </w:r>
            <w:r w:rsidRPr="006C62AF">
              <w:rPr>
                <w:sz w:val="28"/>
                <w:szCs w:val="28"/>
              </w:rPr>
              <w:t>дедушки»,</w:t>
            </w:r>
          </w:p>
        </w:tc>
        <w:tc>
          <w:tcPr>
            <w:tcW w:w="1299"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198" w:line="360" w:lineRule="auto"/>
              <w:ind w:left="107" w:right="4"/>
              <w:jc w:val="both"/>
              <w:rPr>
                <w:sz w:val="28"/>
                <w:szCs w:val="28"/>
              </w:rPr>
            </w:pPr>
            <w:r w:rsidRPr="006C62AF">
              <w:rPr>
                <w:sz w:val="28"/>
                <w:szCs w:val="28"/>
              </w:rPr>
              <w:t>1-9</w:t>
            </w:r>
          </w:p>
        </w:tc>
        <w:tc>
          <w:tcPr>
            <w:tcW w:w="2993"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89" w:right="4" w:hanging="60"/>
              <w:jc w:val="both"/>
              <w:rPr>
                <w:sz w:val="28"/>
                <w:szCs w:val="28"/>
              </w:rPr>
            </w:pPr>
            <w:r w:rsidRPr="006C62AF">
              <w:rPr>
                <w:sz w:val="28"/>
                <w:szCs w:val="28"/>
              </w:rPr>
              <w:t>Кл.</w:t>
            </w:r>
            <w:r w:rsidRPr="006C62AF">
              <w:rPr>
                <w:spacing w:val="-9"/>
                <w:sz w:val="28"/>
                <w:szCs w:val="28"/>
              </w:rPr>
              <w:t xml:space="preserve"> </w:t>
            </w:r>
            <w:r w:rsidRPr="006C62AF">
              <w:rPr>
                <w:sz w:val="28"/>
                <w:szCs w:val="28"/>
              </w:rPr>
              <w:t>рук.,</w:t>
            </w:r>
            <w:r w:rsidRPr="006C62AF">
              <w:rPr>
                <w:spacing w:val="-8"/>
                <w:sz w:val="28"/>
                <w:szCs w:val="28"/>
              </w:rPr>
              <w:t xml:space="preserve"> </w:t>
            </w:r>
            <w:r w:rsidRPr="006C62AF">
              <w:rPr>
                <w:sz w:val="28"/>
                <w:szCs w:val="28"/>
              </w:rPr>
              <w:t>п/о,</w:t>
            </w:r>
            <w:r w:rsidRPr="006C62AF">
              <w:rPr>
                <w:spacing w:val="-57"/>
                <w:sz w:val="28"/>
                <w:szCs w:val="28"/>
              </w:rPr>
              <w:t xml:space="preserve"> </w:t>
            </w:r>
            <w:r w:rsidRPr="006C62AF">
              <w:rPr>
                <w:sz w:val="28"/>
                <w:szCs w:val="28"/>
              </w:rPr>
              <w:t>ЗДВР</w:t>
            </w:r>
          </w:p>
        </w:tc>
      </w:tr>
      <w:tr w:rsidR="000D722C" w:rsidRPr="006C62AF">
        <w:trPr>
          <w:trHeight w:val="1955"/>
        </w:trPr>
        <w:tc>
          <w:tcPr>
            <w:tcW w:w="2795" w:type="dxa"/>
            <w:gridSpan w:val="2"/>
            <w:tcBorders>
              <w:top w:val="nil"/>
            </w:tcBorders>
          </w:tcPr>
          <w:p w:rsidR="000D722C" w:rsidRPr="006C62AF" w:rsidRDefault="00466544" w:rsidP="00BB72D6">
            <w:pPr>
              <w:pStyle w:val="TableParagraph"/>
              <w:tabs>
                <w:tab w:val="left" w:pos="142"/>
                <w:tab w:val="left" w:pos="2232"/>
                <w:tab w:val="left" w:pos="10065"/>
              </w:tabs>
              <w:spacing w:line="360" w:lineRule="auto"/>
              <w:ind w:left="215" w:right="4"/>
              <w:jc w:val="both"/>
              <w:rPr>
                <w:b/>
                <w:i/>
                <w:sz w:val="28"/>
                <w:szCs w:val="28"/>
              </w:rPr>
            </w:pPr>
            <w:r w:rsidRPr="006C62AF">
              <w:rPr>
                <w:b/>
                <w:i/>
                <w:sz w:val="28"/>
                <w:szCs w:val="28"/>
              </w:rPr>
              <w:t>Гражданско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патриотическое</w:t>
            </w:r>
          </w:p>
        </w:tc>
        <w:tc>
          <w:tcPr>
            <w:tcW w:w="3533" w:type="dxa"/>
            <w:gridSpan w:val="3"/>
            <w:tcBorders>
              <w:top w:val="nil"/>
            </w:tcBorders>
          </w:tcPr>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 xml:space="preserve">«Старость  </w:t>
            </w:r>
            <w:r w:rsidRPr="006C62AF">
              <w:rPr>
                <w:spacing w:val="52"/>
                <w:sz w:val="28"/>
                <w:szCs w:val="28"/>
              </w:rPr>
              <w:t xml:space="preserve"> </w:t>
            </w:r>
            <w:r w:rsidRPr="006C62AF">
              <w:rPr>
                <w:sz w:val="28"/>
                <w:szCs w:val="28"/>
              </w:rPr>
              <w:t>нужно</w:t>
            </w:r>
            <w:r w:rsidRPr="006C62AF">
              <w:rPr>
                <w:spacing w:val="118"/>
                <w:sz w:val="28"/>
                <w:szCs w:val="28"/>
              </w:rPr>
              <w:t xml:space="preserve"> </w:t>
            </w:r>
            <w:r w:rsidRPr="006C62AF">
              <w:rPr>
                <w:sz w:val="28"/>
                <w:szCs w:val="28"/>
              </w:rPr>
              <w:t>уважать»,</w:t>
            </w:r>
          </w:p>
          <w:p w:rsidR="000D722C" w:rsidRPr="006C62AF" w:rsidRDefault="00466544" w:rsidP="00BB72D6">
            <w:pPr>
              <w:pStyle w:val="TableParagraph"/>
              <w:tabs>
                <w:tab w:val="left" w:pos="142"/>
                <w:tab w:val="left" w:pos="1923"/>
                <w:tab w:val="left" w:pos="2208"/>
                <w:tab w:val="left" w:pos="2889"/>
                <w:tab w:val="left" w:pos="10065"/>
              </w:tabs>
              <w:spacing w:line="360" w:lineRule="auto"/>
              <w:ind w:left="107" w:right="4"/>
              <w:jc w:val="both"/>
              <w:rPr>
                <w:sz w:val="28"/>
                <w:szCs w:val="28"/>
              </w:rPr>
            </w:pPr>
            <w:r w:rsidRPr="006C62AF">
              <w:rPr>
                <w:sz w:val="28"/>
                <w:szCs w:val="28"/>
              </w:rPr>
              <w:t>«Бабушка</w:t>
            </w:r>
            <w:r w:rsidRPr="006C62AF">
              <w:rPr>
                <w:spacing w:val="1"/>
                <w:sz w:val="28"/>
                <w:szCs w:val="28"/>
              </w:rPr>
              <w:t xml:space="preserve"> </w:t>
            </w:r>
            <w:r w:rsidRPr="006C62AF">
              <w:rPr>
                <w:sz w:val="28"/>
                <w:szCs w:val="28"/>
              </w:rPr>
              <w:t>рядышком</w:t>
            </w:r>
            <w:r w:rsidRPr="006C62AF">
              <w:rPr>
                <w:spacing w:val="1"/>
                <w:sz w:val="28"/>
                <w:szCs w:val="28"/>
              </w:rPr>
              <w:t xml:space="preserve"> </w:t>
            </w:r>
            <w:r w:rsidRPr="006C62AF">
              <w:rPr>
                <w:sz w:val="28"/>
                <w:szCs w:val="28"/>
              </w:rPr>
              <w:t>с</w:t>
            </w:r>
            <w:r w:rsidRPr="006C62AF">
              <w:rPr>
                <w:spacing w:val="-57"/>
                <w:sz w:val="28"/>
                <w:szCs w:val="28"/>
              </w:rPr>
              <w:t xml:space="preserve"> </w:t>
            </w:r>
            <w:r w:rsidRPr="006C62AF">
              <w:rPr>
                <w:sz w:val="28"/>
                <w:szCs w:val="28"/>
              </w:rPr>
              <w:t>дедушкой»,</w:t>
            </w:r>
            <w:r w:rsidRPr="006C62AF">
              <w:rPr>
                <w:sz w:val="28"/>
                <w:szCs w:val="28"/>
              </w:rPr>
              <w:tab/>
            </w:r>
            <w:r w:rsidRPr="006C62AF">
              <w:rPr>
                <w:sz w:val="28"/>
                <w:szCs w:val="28"/>
              </w:rPr>
              <w:tab/>
            </w:r>
            <w:r w:rsidRPr="006C62AF">
              <w:rPr>
                <w:spacing w:val="-1"/>
                <w:sz w:val="28"/>
                <w:szCs w:val="28"/>
              </w:rPr>
              <w:t>«Ветераны</w:t>
            </w:r>
            <w:r w:rsidRPr="006C62AF">
              <w:rPr>
                <w:spacing w:val="-58"/>
                <w:sz w:val="28"/>
                <w:szCs w:val="28"/>
              </w:rPr>
              <w:t xml:space="preserve"> </w:t>
            </w:r>
            <w:r w:rsidRPr="006C62AF">
              <w:rPr>
                <w:sz w:val="28"/>
                <w:szCs w:val="28"/>
              </w:rPr>
              <w:t>педагогического</w:t>
            </w:r>
            <w:r w:rsidRPr="006C62AF">
              <w:rPr>
                <w:spacing w:val="1"/>
                <w:sz w:val="28"/>
                <w:szCs w:val="28"/>
              </w:rPr>
              <w:t xml:space="preserve"> </w:t>
            </w:r>
            <w:r w:rsidRPr="006C62AF">
              <w:rPr>
                <w:sz w:val="28"/>
                <w:szCs w:val="28"/>
              </w:rPr>
              <w:t>труда</w:t>
            </w:r>
            <w:r w:rsidRPr="006C62AF">
              <w:rPr>
                <w:spacing w:val="1"/>
                <w:sz w:val="28"/>
                <w:szCs w:val="28"/>
              </w:rPr>
              <w:t xml:space="preserve"> </w:t>
            </w:r>
            <w:r w:rsidRPr="006C62AF">
              <w:rPr>
                <w:sz w:val="28"/>
                <w:szCs w:val="28"/>
              </w:rPr>
              <w:t>нашей</w:t>
            </w:r>
            <w:r w:rsidRPr="006C62AF">
              <w:rPr>
                <w:spacing w:val="-57"/>
                <w:sz w:val="28"/>
                <w:szCs w:val="28"/>
              </w:rPr>
              <w:t xml:space="preserve"> </w:t>
            </w:r>
            <w:r w:rsidRPr="006C62AF">
              <w:rPr>
                <w:sz w:val="28"/>
                <w:szCs w:val="28"/>
              </w:rPr>
              <w:t>школы»</w:t>
            </w:r>
            <w:r w:rsidRPr="006C62AF">
              <w:rPr>
                <w:sz w:val="28"/>
                <w:szCs w:val="28"/>
              </w:rPr>
              <w:tab/>
              <w:t>посвященные</w:t>
            </w:r>
            <w:r w:rsidRPr="006C62AF">
              <w:rPr>
                <w:spacing w:val="-58"/>
                <w:sz w:val="28"/>
                <w:szCs w:val="28"/>
              </w:rPr>
              <w:t xml:space="preserve"> </w:t>
            </w:r>
            <w:r w:rsidRPr="006C62AF">
              <w:rPr>
                <w:sz w:val="28"/>
                <w:szCs w:val="28"/>
              </w:rPr>
              <w:lastRenderedPageBreak/>
              <w:t>Международному</w:t>
            </w:r>
            <w:r w:rsidRPr="006C62AF">
              <w:rPr>
                <w:sz w:val="28"/>
                <w:szCs w:val="28"/>
              </w:rPr>
              <w:tab/>
            </w:r>
            <w:r w:rsidRPr="006C62AF">
              <w:rPr>
                <w:sz w:val="28"/>
                <w:szCs w:val="28"/>
              </w:rPr>
              <w:tab/>
            </w:r>
            <w:r w:rsidRPr="006C62AF">
              <w:rPr>
                <w:spacing w:val="-1"/>
                <w:sz w:val="28"/>
                <w:szCs w:val="28"/>
              </w:rPr>
              <w:t>дню</w:t>
            </w:r>
            <w:r w:rsidRPr="006C62AF">
              <w:rPr>
                <w:spacing w:val="-58"/>
                <w:sz w:val="28"/>
                <w:szCs w:val="28"/>
              </w:rPr>
              <w:t xml:space="preserve"> </w:t>
            </w:r>
            <w:r w:rsidRPr="006C62AF">
              <w:rPr>
                <w:sz w:val="28"/>
                <w:szCs w:val="28"/>
              </w:rPr>
              <w:t>пожилых</w:t>
            </w:r>
            <w:r w:rsidRPr="006C62AF">
              <w:rPr>
                <w:spacing w:val="1"/>
                <w:sz w:val="28"/>
                <w:szCs w:val="28"/>
              </w:rPr>
              <w:t xml:space="preserve"> </w:t>
            </w:r>
            <w:r w:rsidRPr="006C62AF">
              <w:rPr>
                <w:sz w:val="28"/>
                <w:szCs w:val="28"/>
              </w:rPr>
              <w:t>людей.</w:t>
            </w:r>
          </w:p>
        </w:tc>
        <w:tc>
          <w:tcPr>
            <w:tcW w:w="1299"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93"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21"/>
        <w:gridCol w:w="2972"/>
      </w:tblGrid>
      <w:tr w:rsidR="000D722C" w:rsidRPr="006C62AF">
        <w:trPr>
          <w:trHeight w:val="827"/>
        </w:trPr>
        <w:tc>
          <w:tcPr>
            <w:tcW w:w="2795" w:type="dxa"/>
            <w:vMerge w:val="restart"/>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предметам</w:t>
            </w:r>
          </w:p>
        </w:tc>
        <w:tc>
          <w:tcPr>
            <w:tcW w:w="1321"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Учителя-предметники</w:t>
            </w: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Библиотечный</w:t>
            </w:r>
            <w:r w:rsidRPr="006C62AF">
              <w:rPr>
                <w:spacing w:val="-3"/>
                <w:sz w:val="28"/>
                <w:szCs w:val="28"/>
              </w:rPr>
              <w:t xml:space="preserve"> </w:t>
            </w:r>
            <w:r w:rsidRPr="006C62AF">
              <w:rPr>
                <w:sz w:val="28"/>
                <w:szCs w:val="28"/>
              </w:rPr>
              <w:t>урок</w:t>
            </w:r>
            <w:r w:rsidRPr="006C62AF">
              <w:rPr>
                <w:spacing w:val="1"/>
                <w:sz w:val="28"/>
                <w:szCs w:val="28"/>
              </w:rPr>
              <w:t xml:space="preserve"> </w:t>
            </w:r>
            <w:r w:rsidRPr="006C62AF">
              <w:rPr>
                <w:sz w:val="28"/>
                <w:szCs w:val="28"/>
              </w:rPr>
              <w:t>«Книжки</w:t>
            </w:r>
            <w:r w:rsidRPr="006C62AF">
              <w:rPr>
                <w:spacing w:val="-1"/>
                <w:sz w:val="28"/>
                <w:szCs w:val="28"/>
              </w:rPr>
              <w:t xml:space="preserve"> </w:t>
            </w:r>
            <w:r w:rsidRPr="006C62AF">
              <w:rPr>
                <w:sz w:val="28"/>
                <w:szCs w:val="28"/>
              </w:rPr>
              <w:t>-</w:t>
            </w:r>
          </w:p>
          <w:p w:rsidR="000D722C" w:rsidRPr="006C62AF" w:rsidRDefault="00466544" w:rsidP="00BB72D6">
            <w:pPr>
              <w:pStyle w:val="TableParagraph"/>
              <w:tabs>
                <w:tab w:val="left" w:pos="142"/>
                <w:tab w:val="left" w:pos="10065"/>
              </w:tabs>
              <w:spacing w:before="15" w:line="360" w:lineRule="auto"/>
              <w:ind w:left="107" w:right="4"/>
              <w:jc w:val="both"/>
              <w:rPr>
                <w:sz w:val="28"/>
                <w:szCs w:val="28"/>
              </w:rPr>
            </w:pPr>
            <w:r w:rsidRPr="006C62AF">
              <w:rPr>
                <w:sz w:val="28"/>
                <w:szCs w:val="28"/>
              </w:rPr>
              <w:t>ребятишкам!»</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Библиотекарь,</w:t>
            </w:r>
            <w:r w:rsidRPr="006C62AF">
              <w:rPr>
                <w:spacing w:val="-57"/>
                <w:sz w:val="28"/>
                <w:szCs w:val="28"/>
              </w:rPr>
              <w:t xml:space="preserve"> </w:t>
            </w:r>
            <w:r w:rsidRPr="006C62AF">
              <w:rPr>
                <w:sz w:val="28"/>
                <w:szCs w:val="28"/>
              </w:rPr>
              <w:t>Кл.рук.</w:t>
            </w:r>
          </w:p>
        </w:tc>
      </w:tr>
      <w:tr w:rsidR="000D722C" w:rsidRPr="006C62AF">
        <w:trPr>
          <w:trHeight w:val="1115"/>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26.10.2021.</w:t>
            </w:r>
          </w:p>
          <w:p w:rsidR="000D722C" w:rsidRPr="006C62AF" w:rsidRDefault="00466544" w:rsidP="00BB72D6">
            <w:pPr>
              <w:pStyle w:val="TableParagraph"/>
              <w:tabs>
                <w:tab w:val="left" w:pos="142"/>
                <w:tab w:val="left" w:pos="10065"/>
              </w:tabs>
              <w:spacing w:line="360" w:lineRule="auto"/>
              <w:ind w:left="1079" w:right="4"/>
              <w:jc w:val="both"/>
              <w:rPr>
                <w:sz w:val="28"/>
                <w:szCs w:val="28"/>
              </w:rPr>
            </w:pPr>
            <w:r w:rsidRPr="006C62AF">
              <w:rPr>
                <w:w w:val="95"/>
                <w:sz w:val="28"/>
                <w:szCs w:val="28"/>
              </w:rPr>
              <w:t>Международный</w:t>
            </w:r>
            <w:r w:rsidRPr="006C62AF">
              <w:rPr>
                <w:spacing w:val="7"/>
                <w:w w:val="95"/>
                <w:sz w:val="28"/>
                <w:szCs w:val="28"/>
              </w:rPr>
              <w:t xml:space="preserve"> </w:t>
            </w:r>
            <w:r w:rsidRPr="006C62AF">
              <w:rPr>
                <w:w w:val="95"/>
                <w:sz w:val="28"/>
                <w:szCs w:val="28"/>
              </w:rPr>
              <w:t>день</w:t>
            </w:r>
            <w:r w:rsidRPr="006C62AF">
              <w:rPr>
                <w:spacing w:val="1"/>
                <w:w w:val="95"/>
                <w:sz w:val="28"/>
                <w:szCs w:val="28"/>
              </w:rPr>
              <w:t xml:space="preserve"> </w:t>
            </w:r>
            <w:r w:rsidRPr="006C62AF">
              <w:rPr>
                <w:spacing w:val="-1"/>
                <w:sz w:val="28"/>
                <w:szCs w:val="28"/>
              </w:rPr>
              <w:t>школьных</w:t>
            </w:r>
            <w:r w:rsidRPr="006C62AF">
              <w:rPr>
                <w:spacing w:val="-12"/>
                <w:sz w:val="28"/>
                <w:szCs w:val="28"/>
              </w:rPr>
              <w:t xml:space="preserve"> </w:t>
            </w:r>
            <w:r w:rsidRPr="006C62AF">
              <w:rPr>
                <w:spacing w:val="-1"/>
                <w:sz w:val="28"/>
                <w:szCs w:val="28"/>
              </w:rPr>
              <w:t>библиотек.</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День</w:t>
            </w:r>
            <w:r w:rsidRPr="006C62AF">
              <w:rPr>
                <w:spacing w:val="-3"/>
                <w:sz w:val="28"/>
                <w:szCs w:val="28"/>
              </w:rPr>
              <w:t xml:space="preserve"> </w:t>
            </w:r>
            <w:r w:rsidRPr="006C62AF">
              <w:rPr>
                <w:sz w:val="28"/>
                <w:szCs w:val="28"/>
              </w:rPr>
              <w:t>открытых</w:t>
            </w:r>
            <w:r w:rsidRPr="006C62AF">
              <w:rPr>
                <w:spacing w:val="-1"/>
                <w:sz w:val="28"/>
                <w:szCs w:val="28"/>
              </w:rPr>
              <w:t xml:space="preserve"> </w:t>
            </w:r>
            <w:r w:rsidRPr="006C62AF">
              <w:rPr>
                <w:sz w:val="28"/>
                <w:szCs w:val="28"/>
              </w:rPr>
              <w:t>дверей.</w:t>
            </w:r>
          </w:p>
        </w:tc>
        <w:tc>
          <w:tcPr>
            <w:tcW w:w="1321"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Библиотекарь,</w:t>
            </w:r>
          </w:p>
          <w:p w:rsidR="000D722C" w:rsidRPr="006C62AF" w:rsidRDefault="00466544" w:rsidP="00BB72D6">
            <w:pPr>
              <w:pStyle w:val="TableParagraph"/>
              <w:tabs>
                <w:tab w:val="left" w:pos="142"/>
                <w:tab w:val="left" w:pos="10065"/>
              </w:tabs>
              <w:spacing w:before="141" w:line="360" w:lineRule="auto"/>
              <w:ind w:left="106" w:right="4"/>
              <w:jc w:val="both"/>
              <w:rPr>
                <w:sz w:val="28"/>
                <w:szCs w:val="28"/>
              </w:rPr>
            </w:pPr>
            <w:r w:rsidRPr="006C62AF">
              <w:rPr>
                <w:sz w:val="28"/>
                <w:szCs w:val="28"/>
              </w:rPr>
              <w:t>п/о,</w:t>
            </w:r>
            <w:r w:rsidRPr="006C62AF">
              <w:rPr>
                <w:spacing w:val="-15"/>
                <w:sz w:val="28"/>
                <w:szCs w:val="28"/>
              </w:rPr>
              <w:t xml:space="preserve"> </w:t>
            </w:r>
            <w:r w:rsidRPr="006C62AF">
              <w:rPr>
                <w:sz w:val="28"/>
                <w:szCs w:val="28"/>
              </w:rPr>
              <w:t>зам.</w:t>
            </w:r>
            <w:r w:rsidRPr="006C62AF">
              <w:rPr>
                <w:spacing w:val="-4"/>
                <w:sz w:val="28"/>
                <w:szCs w:val="28"/>
              </w:rPr>
              <w:t xml:space="preserve"> </w:t>
            </w:r>
            <w:r w:rsidRPr="006C62AF">
              <w:rPr>
                <w:sz w:val="28"/>
                <w:szCs w:val="28"/>
              </w:rPr>
              <w:t>дир.</w:t>
            </w:r>
            <w:r w:rsidRPr="006C62AF">
              <w:rPr>
                <w:spacing w:val="-3"/>
                <w:sz w:val="28"/>
                <w:szCs w:val="28"/>
              </w:rPr>
              <w:t xml:space="preserve"> </w:t>
            </w:r>
            <w:r w:rsidRPr="006C62AF">
              <w:rPr>
                <w:sz w:val="28"/>
                <w:szCs w:val="28"/>
              </w:rPr>
              <w:t>ВР,</w:t>
            </w:r>
            <w:r w:rsidRPr="006C62AF">
              <w:rPr>
                <w:spacing w:val="-4"/>
                <w:sz w:val="28"/>
                <w:szCs w:val="28"/>
              </w:rPr>
              <w:t xml:space="preserve"> </w:t>
            </w: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27"/>
        </w:trPr>
        <w:tc>
          <w:tcPr>
            <w:tcW w:w="2795" w:type="dxa"/>
          </w:tcPr>
          <w:p w:rsidR="000D722C" w:rsidRPr="006C62AF" w:rsidRDefault="00466544" w:rsidP="00BB72D6">
            <w:pPr>
              <w:pStyle w:val="TableParagraph"/>
              <w:tabs>
                <w:tab w:val="left" w:pos="142"/>
                <w:tab w:val="left" w:pos="10065"/>
              </w:tabs>
              <w:spacing w:line="360" w:lineRule="auto"/>
              <w:ind w:left="107" w:right="4"/>
              <w:jc w:val="both"/>
              <w:rPr>
                <w:b/>
                <w:i/>
                <w:sz w:val="28"/>
                <w:szCs w:val="28"/>
              </w:rPr>
            </w:pPr>
            <w:r w:rsidRPr="006C62AF">
              <w:rPr>
                <w:b/>
                <w:i/>
                <w:sz w:val="28"/>
                <w:szCs w:val="28"/>
              </w:rPr>
              <w:t>Интеллектуально</w:t>
            </w:r>
            <w:r w:rsidRPr="006C62AF">
              <w:rPr>
                <w:b/>
                <w:i/>
                <w:spacing w:val="3"/>
                <w:sz w:val="28"/>
                <w:szCs w:val="28"/>
              </w:rPr>
              <w:t xml:space="preserve"> </w:t>
            </w:r>
            <w:r w:rsidRPr="006C62AF">
              <w:rPr>
                <w:b/>
                <w:i/>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Всемирный</w:t>
            </w:r>
            <w:r w:rsidRPr="006C62AF">
              <w:rPr>
                <w:spacing w:val="-3"/>
                <w:sz w:val="28"/>
                <w:szCs w:val="28"/>
              </w:rPr>
              <w:t xml:space="preserve"> </w:t>
            </w:r>
            <w:r w:rsidRPr="006C62AF">
              <w:rPr>
                <w:sz w:val="28"/>
                <w:szCs w:val="28"/>
              </w:rPr>
              <w:t>день</w:t>
            </w:r>
            <w:r w:rsidRPr="006C62AF">
              <w:rPr>
                <w:spacing w:val="-3"/>
                <w:sz w:val="28"/>
                <w:szCs w:val="28"/>
              </w:rPr>
              <w:t xml:space="preserve"> </w:t>
            </w:r>
            <w:r w:rsidRPr="006C62AF">
              <w:rPr>
                <w:sz w:val="28"/>
                <w:szCs w:val="28"/>
              </w:rPr>
              <w:t>математики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Международный</w:t>
            </w:r>
            <w:r w:rsidRPr="006C62AF">
              <w:rPr>
                <w:spacing w:val="-14"/>
                <w:sz w:val="28"/>
                <w:szCs w:val="28"/>
              </w:rPr>
              <w:t xml:space="preserve"> </w:t>
            </w:r>
            <w:r w:rsidRPr="006C62AF">
              <w:rPr>
                <w:sz w:val="28"/>
                <w:szCs w:val="28"/>
              </w:rPr>
              <w:t>день</w:t>
            </w:r>
            <w:r w:rsidRPr="006C62AF">
              <w:rPr>
                <w:spacing w:val="-57"/>
                <w:sz w:val="28"/>
                <w:szCs w:val="28"/>
              </w:rPr>
              <w:t xml:space="preserve"> </w:t>
            </w:r>
            <w:r w:rsidRPr="006C62AF">
              <w:rPr>
                <w:sz w:val="28"/>
                <w:szCs w:val="28"/>
              </w:rPr>
              <w:t>школьных</w:t>
            </w:r>
            <w:r w:rsidRPr="006C62AF">
              <w:rPr>
                <w:spacing w:val="-2"/>
                <w:sz w:val="28"/>
                <w:szCs w:val="28"/>
              </w:rPr>
              <w:t xml:space="preserve"> </w:t>
            </w:r>
            <w:r w:rsidRPr="006C62AF">
              <w:rPr>
                <w:sz w:val="28"/>
                <w:szCs w:val="28"/>
              </w:rPr>
              <w:t>библиотек</w:t>
            </w:r>
          </w:p>
        </w:tc>
        <w:tc>
          <w:tcPr>
            <w:tcW w:w="1321" w:type="dxa"/>
          </w:tcPr>
          <w:p w:rsidR="000D722C" w:rsidRPr="006C62AF" w:rsidRDefault="00466544" w:rsidP="00BB72D6">
            <w:pPr>
              <w:pStyle w:val="TableParagraph"/>
              <w:tabs>
                <w:tab w:val="left" w:pos="142"/>
                <w:tab w:val="left" w:pos="10065"/>
              </w:tabs>
              <w:spacing w:line="360" w:lineRule="auto"/>
              <w:ind w:left="226" w:right="4"/>
              <w:jc w:val="both"/>
              <w:rPr>
                <w:sz w:val="28"/>
                <w:szCs w:val="28"/>
              </w:rPr>
            </w:pPr>
            <w:r w:rsidRPr="006C62AF">
              <w:rPr>
                <w:sz w:val="28"/>
                <w:szCs w:val="28"/>
              </w:rPr>
              <w:t>2-9кл.</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Учителя</w:t>
            </w:r>
            <w:r w:rsidRPr="006C62AF">
              <w:rPr>
                <w:spacing w:val="-14"/>
                <w:sz w:val="28"/>
                <w:szCs w:val="28"/>
              </w:rPr>
              <w:t xml:space="preserve"> </w:t>
            </w:r>
            <w:r w:rsidRPr="006C62AF">
              <w:rPr>
                <w:sz w:val="28"/>
                <w:szCs w:val="28"/>
              </w:rPr>
              <w:t>математики</w:t>
            </w:r>
            <w:r w:rsidRPr="006C62AF">
              <w:rPr>
                <w:spacing w:val="-57"/>
                <w:sz w:val="28"/>
                <w:szCs w:val="28"/>
              </w:rPr>
              <w:t xml:space="preserve"> </w:t>
            </w:r>
            <w:r w:rsidRPr="006C62AF">
              <w:rPr>
                <w:sz w:val="28"/>
                <w:szCs w:val="28"/>
              </w:rPr>
              <w:t>библиотекарь</w:t>
            </w:r>
          </w:p>
        </w:tc>
      </w:tr>
      <w:tr w:rsidR="000D722C" w:rsidRPr="006C62AF">
        <w:trPr>
          <w:trHeight w:val="1442"/>
        </w:trPr>
        <w:tc>
          <w:tcPr>
            <w:tcW w:w="2795" w:type="dxa"/>
            <w:vMerge w:val="restart"/>
          </w:tcPr>
          <w:p w:rsidR="000D722C" w:rsidRPr="006C62AF" w:rsidRDefault="00466544" w:rsidP="00BB72D6">
            <w:pPr>
              <w:pStyle w:val="TableParagraph"/>
              <w:tabs>
                <w:tab w:val="left" w:pos="142"/>
                <w:tab w:val="left" w:pos="10065"/>
              </w:tabs>
              <w:spacing w:before="12" w:line="360" w:lineRule="auto"/>
              <w:ind w:left="215" w:right="4"/>
              <w:jc w:val="both"/>
              <w:rPr>
                <w:b/>
                <w:i/>
                <w:sz w:val="28"/>
                <w:szCs w:val="28"/>
              </w:rPr>
            </w:pPr>
            <w:r w:rsidRPr="006C62AF">
              <w:rPr>
                <w:b/>
                <w:i/>
                <w:sz w:val="28"/>
                <w:szCs w:val="28"/>
              </w:rPr>
              <w:t>Семейное</w:t>
            </w:r>
          </w:p>
        </w:tc>
        <w:tc>
          <w:tcPr>
            <w:tcW w:w="3534" w:type="dxa"/>
          </w:tcPr>
          <w:p w:rsidR="000D722C" w:rsidRPr="006C62AF" w:rsidRDefault="00466544" w:rsidP="00BB72D6">
            <w:pPr>
              <w:pStyle w:val="TableParagraph"/>
              <w:tabs>
                <w:tab w:val="left" w:pos="142"/>
                <w:tab w:val="left" w:pos="1314"/>
                <w:tab w:val="left" w:pos="2327"/>
                <w:tab w:val="left" w:pos="10065"/>
              </w:tabs>
              <w:spacing w:line="360" w:lineRule="auto"/>
              <w:ind w:left="107" w:right="4"/>
              <w:jc w:val="both"/>
              <w:rPr>
                <w:sz w:val="28"/>
                <w:szCs w:val="28"/>
              </w:rPr>
            </w:pPr>
            <w:r w:rsidRPr="006C62AF">
              <w:rPr>
                <w:sz w:val="28"/>
                <w:szCs w:val="28"/>
              </w:rPr>
              <w:t>Семейная</w:t>
            </w:r>
            <w:r w:rsidRPr="006C62AF">
              <w:rPr>
                <w:spacing w:val="1"/>
                <w:sz w:val="28"/>
                <w:szCs w:val="28"/>
              </w:rPr>
              <w:t xml:space="preserve"> </w:t>
            </w:r>
            <w:r w:rsidRPr="006C62AF">
              <w:rPr>
                <w:sz w:val="28"/>
                <w:szCs w:val="28"/>
              </w:rPr>
              <w:t>акция</w:t>
            </w:r>
            <w:r w:rsidRPr="006C62AF">
              <w:rPr>
                <w:spacing w:val="1"/>
                <w:sz w:val="28"/>
                <w:szCs w:val="28"/>
              </w:rPr>
              <w:t xml:space="preserve"> </w:t>
            </w:r>
            <w:r w:rsidRPr="006C62AF">
              <w:rPr>
                <w:sz w:val="28"/>
                <w:szCs w:val="28"/>
              </w:rPr>
              <w:t>«Открытка в</w:t>
            </w:r>
            <w:r w:rsidRPr="006C62AF">
              <w:rPr>
                <w:spacing w:val="-58"/>
                <w:sz w:val="28"/>
                <w:szCs w:val="28"/>
              </w:rPr>
              <w:t xml:space="preserve"> </w:t>
            </w:r>
            <w:r w:rsidRPr="006C62AF">
              <w:rPr>
                <w:sz w:val="28"/>
                <w:szCs w:val="28"/>
              </w:rPr>
              <w:t>подарок</w:t>
            </w:r>
            <w:r w:rsidRPr="006C62AF">
              <w:rPr>
                <w:sz w:val="28"/>
                <w:szCs w:val="28"/>
              </w:rPr>
              <w:tab/>
              <w:t>своими</w:t>
            </w:r>
            <w:r w:rsidRPr="006C62AF">
              <w:rPr>
                <w:sz w:val="28"/>
                <w:szCs w:val="28"/>
              </w:rPr>
              <w:tab/>
              <w:t>руками!»</w:t>
            </w:r>
            <w:r w:rsidRPr="006C62AF">
              <w:rPr>
                <w:spacing w:val="1"/>
                <w:sz w:val="28"/>
                <w:szCs w:val="28"/>
              </w:rPr>
              <w:t xml:space="preserve"> </w:t>
            </w:r>
            <w:r w:rsidRPr="006C62AF">
              <w:rPr>
                <w:sz w:val="28"/>
                <w:szCs w:val="28"/>
              </w:rPr>
              <w:t>ко</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Дню</w:t>
            </w:r>
            <w:r w:rsidRPr="006C62AF">
              <w:rPr>
                <w:spacing w:val="-3"/>
                <w:sz w:val="28"/>
                <w:szCs w:val="28"/>
              </w:rPr>
              <w:t xml:space="preserve"> </w:t>
            </w:r>
            <w:r w:rsidRPr="006C62AF">
              <w:rPr>
                <w:sz w:val="28"/>
                <w:szCs w:val="28"/>
              </w:rPr>
              <w:t>пожилого</w:t>
            </w:r>
            <w:r w:rsidRPr="006C62AF">
              <w:rPr>
                <w:spacing w:val="-3"/>
                <w:sz w:val="28"/>
                <w:szCs w:val="28"/>
              </w:rPr>
              <w:t xml:space="preserve"> </w:t>
            </w:r>
            <w:r w:rsidRPr="006C62AF">
              <w:rPr>
                <w:sz w:val="28"/>
                <w:szCs w:val="28"/>
              </w:rPr>
              <w:t>человека</w:t>
            </w:r>
            <w:r w:rsidRPr="006C62AF">
              <w:rPr>
                <w:spacing w:val="-3"/>
                <w:sz w:val="28"/>
                <w:szCs w:val="28"/>
              </w:rPr>
              <w:t xml:space="preserve"> </w:t>
            </w:r>
            <w:r w:rsidRPr="006C62AF">
              <w:rPr>
                <w:sz w:val="28"/>
                <w:szCs w:val="28"/>
              </w:rPr>
              <w:t>и</w:t>
            </w:r>
            <w:r w:rsidRPr="006C62AF">
              <w:rPr>
                <w:spacing w:val="-2"/>
                <w:sz w:val="28"/>
                <w:szCs w:val="28"/>
              </w:rPr>
              <w:t xml:space="preserve"> </w:t>
            </w:r>
            <w:r w:rsidRPr="006C62AF">
              <w:rPr>
                <w:sz w:val="28"/>
                <w:szCs w:val="28"/>
              </w:rPr>
              <w:t>Дню</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учителя</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1-6</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Родительские классные</w:t>
            </w:r>
            <w:r w:rsidRPr="006C62AF">
              <w:rPr>
                <w:spacing w:val="-58"/>
                <w:sz w:val="28"/>
                <w:szCs w:val="28"/>
              </w:rPr>
              <w:t xml:space="preserve"> </w:t>
            </w:r>
            <w:r w:rsidRPr="006C62AF">
              <w:rPr>
                <w:sz w:val="28"/>
                <w:szCs w:val="28"/>
              </w:rPr>
              <w:t>собрания по плану</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729"/>
        </w:trPr>
        <w:tc>
          <w:tcPr>
            <w:tcW w:w="2795" w:type="dxa"/>
          </w:tcPr>
          <w:p w:rsidR="000D722C" w:rsidRPr="006C62AF" w:rsidRDefault="00466544" w:rsidP="00BB72D6">
            <w:pPr>
              <w:pStyle w:val="TableParagraph"/>
              <w:tabs>
                <w:tab w:val="left" w:pos="142"/>
                <w:tab w:val="left" w:pos="2438"/>
                <w:tab w:val="left" w:pos="10065"/>
              </w:tabs>
              <w:spacing w:before="161" w:line="360" w:lineRule="auto"/>
              <w:ind w:left="215" w:right="4"/>
              <w:jc w:val="both"/>
              <w:rPr>
                <w:b/>
                <w:i/>
                <w:sz w:val="28"/>
                <w:szCs w:val="28"/>
              </w:rPr>
            </w:pPr>
            <w:r w:rsidRPr="006C62AF">
              <w:rPr>
                <w:b/>
                <w:i/>
                <w:sz w:val="28"/>
                <w:szCs w:val="28"/>
              </w:rPr>
              <w:t>Спортивно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оздоровительное</w:t>
            </w: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День</w:t>
            </w:r>
            <w:r w:rsidRPr="006C62AF">
              <w:rPr>
                <w:spacing w:val="-2"/>
                <w:sz w:val="28"/>
                <w:szCs w:val="28"/>
              </w:rPr>
              <w:t xml:space="preserve"> </w:t>
            </w:r>
            <w:r w:rsidRPr="006C62AF">
              <w:rPr>
                <w:sz w:val="28"/>
                <w:szCs w:val="28"/>
              </w:rPr>
              <w:t>Здоровья</w:t>
            </w:r>
          </w:p>
        </w:tc>
        <w:tc>
          <w:tcPr>
            <w:tcW w:w="1321"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z w:val="28"/>
                <w:szCs w:val="28"/>
              </w:rPr>
              <w:t>Учителя</w:t>
            </w:r>
            <w:r w:rsidRPr="006C62AF">
              <w:rPr>
                <w:spacing w:val="-3"/>
                <w:sz w:val="28"/>
                <w:szCs w:val="28"/>
              </w:rPr>
              <w:t xml:space="preserve"> </w:t>
            </w:r>
            <w:r w:rsidRPr="006C62AF">
              <w:rPr>
                <w:sz w:val="28"/>
                <w:szCs w:val="28"/>
              </w:rPr>
              <w:t>физ-ры,</w:t>
            </w:r>
            <w:r w:rsidRPr="006C62AF">
              <w:rPr>
                <w:spacing w:val="-2"/>
                <w:sz w:val="28"/>
                <w:szCs w:val="28"/>
              </w:rPr>
              <w:t xml:space="preserve"> </w:t>
            </w:r>
            <w:r w:rsidRPr="006C62AF">
              <w:rPr>
                <w:sz w:val="28"/>
                <w:szCs w:val="28"/>
              </w:rPr>
              <w:t>кл.</w:t>
            </w:r>
            <w:r w:rsidRPr="006C62AF">
              <w:rPr>
                <w:spacing w:val="-1"/>
                <w:sz w:val="28"/>
                <w:szCs w:val="28"/>
              </w:rPr>
              <w:t xml:space="preserve"> </w:t>
            </w:r>
            <w:r w:rsidRPr="006C62AF">
              <w:rPr>
                <w:sz w:val="28"/>
                <w:szCs w:val="28"/>
              </w:rPr>
              <w:t>рук</w:t>
            </w:r>
          </w:p>
        </w:tc>
      </w:tr>
      <w:tr w:rsidR="000D722C" w:rsidRPr="006C62AF">
        <w:trPr>
          <w:trHeight w:val="1560"/>
        </w:trPr>
        <w:tc>
          <w:tcPr>
            <w:tcW w:w="2795" w:type="dxa"/>
          </w:tcPr>
          <w:p w:rsidR="000D722C" w:rsidRPr="006C62AF" w:rsidRDefault="00466544" w:rsidP="00BB72D6">
            <w:pPr>
              <w:pStyle w:val="TableParagraph"/>
              <w:tabs>
                <w:tab w:val="left" w:pos="142"/>
                <w:tab w:val="left" w:pos="10065"/>
              </w:tabs>
              <w:spacing w:before="175" w:line="360" w:lineRule="auto"/>
              <w:ind w:left="102" w:right="4"/>
              <w:jc w:val="both"/>
              <w:rPr>
                <w:b/>
                <w:i/>
                <w:sz w:val="28"/>
                <w:szCs w:val="28"/>
              </w:rPr>
            </w:pPr>
            <w:r w:rsidRPr="006C62AF">
              <w:rPr>
                <w:b/>
                <w:i/>
                <w:sz w:val="28"/>
                <w:szCs w:val="28"/>
              </w:rPr>
              <w:t>Нравственное,</w:t>
            </w:r>
            <w:r w:rsidRPr="006C62AF">
              <w:rPr>
                <w:b/>
                <w:i/>
                <w:spacing w:val="-57"/>
                <w:sz w:val="28"/>
                <w:szCs w:val="28"/>
              </w:rPr>
              <w:t xml:space="preserve"> </w:t>
            </w:r>
            <w:r w:rsidRPr="006C62AF">
              <w:rPr>
                <w:b/>
                <w:i/>
                <w:sz w:val="28"/>
                <w:szCs w:val="28"/>
              </w:rPr>
              <w:t>правовое и</w:t>
            </w:r>
            <w:r w:rsidRPr="006C62AF">
              <w:rPr>
                <w:b/>
                <w:i/>
                <w:spacing w:val="1"/>
                <w:sz w:val="28"/>
                <w:szCs w:val="28"/>
              </w:rPr>
              <w:t xml:space="preserve"> </w:t>
            </w:r>
            <w:r w:rsidRPr="006C62AF">
              <w:rPr>
                <w:b/>
                <w:i/>
                <w:sz w:val="28"/>
                <w:szCs w:val="28"/>
              </w:rPr>
              <w:t>профилактика</w:t>
            </w:r>
            <w:r w:rsidRPr="006C62AF">
              <w:rPr>
                <w:b/>
                <w:i/>
                <w:spacing w:val="-57"/>
                <w:sz w:val="28"/>
                <w:szCs w:val="28"/>
              </w:rPr>
              <w:t xml:space="preserve"> </w:t>
            </w:r>
            <w:r w:rsidRPr="006C62AF">
              <w:rPr>
                <w:b/>
                <w:i/>
                <w:sz w:val="28"/>
                <w:szCs w:val="28"/>
              </w:rPr>
              <w:t>асоциального</w:t>
            </w:r>
          </w:p>
          <w:p w:rsidR="000D722C" w:rsidRPr="006C62AF" w:rsidRDefault="00466544" w:rsidP="00BB72D6">
            <w:pPr>
              <w:pStyle w:val="TableParagraph"/>
              <w:tabs>
                <w:tab w:val="left" w:pos="142"/>
                <w:tab w:val="left" w:pos="10065"/>
              </w:tabs>
              <w:spacing w:line="360" w:lineRule="auto"/>
              <w:ind w:left="102" w:right="4"/>
              <w:jc w:val="both"/>
              <w:rPr>
                <w:b/>
                <w:i/>
                <w:sz w:val="28"/>
                <w:szCs w:val="28"/>
              </w:rPr>
            </w:pPr>
            <w:r w:rsidRPr="006C62AF">
              <w:rPr>
                <w:b/>
                <w:i/>
                <w:sz w:val="28"/>
                <w:szCs w:val="28"/>
              </w:rPr>
              <w:lastRenderedPageBreak/>
              <w:t>поведения</w:t>
            </w:r>
          </w:p>
        </w:tc>
        <w:tc>
          <w:tcPr>
            <w:tcW w:w="3534" w:type="dxa"/>
          </w:tcPr>
          <w:p w:rsidR="000D722C" w:rsidRPr="006C62AF" w:rsidRDefault="00466544" w:rsidP="00BB72D6">
            <w:pPr>
              <w:pStyle w:val="TableParagraph"/>
              <w:tabs>
                <w:tab w:val="left" w:pos="142"/>
                <w:tab w:val="left" w:pos="10065"/>
              </w:tabs>
              <w:spacing w:before="5" w:line="360" w:lineRule="auto"/>
              <w:ind w:left="107" w:right="4"/>
              <w:jc w:val="both"/>
              <w:rPr>
                <w:sz w:val="28"/>
                <w:szCs w:val="28"/>
              </w:rPr>
            </w:pPr>
            <w:r w:rsidRPr="006C62AF">
              <w:rPr>
                <w:sz w:val="28"/>
                <w:szCs w:val="28"/>
              </w:rPr>
              <w:lastRenderedPageBreak/>
              <w:t>«Твой безопасный путь»</w:t>
            </w:r>
            <w:r w:rsidRPr="006C62AF">
              <w:rPr>
                <w:spacing w:val="1"/>
                <w:sz w:val="28"/>
                <w:szCs w:val="28"/>
              </w:rPr>
              <w:t xml:space="preserve"> </w:t>
            </w:r>
            <w:r w:rsidRPr="006C62AF">
              <w:rPr>
                <w:sz w:val="28"/>
                <w:szCs w:val="28"/>
              </w:rPr>
              <w:t>(выдача</w:t>
            </w:r>
            <w:r w:rsidRPr="006C62AF">
              <w:rPr>
                <w:spacing w:val="-11"/>
                <w:sz w:val="28"/>
                <w:szCs w:val="28"/>
              </w:rPr>
              <w:t xml:space="preserve"> </w:t>
            </w:r>
            <w:r w:rsidRPr="006C62AF">
              <w:rPr>
                <w:sz w:val="28"/>
                <w:szCs w:val="28"/>
              </w:rPr>
              <w:t>памяток</w:t>
            </w:r>
            <w:r w:rsidRPr="006C62AF">
              <w:rPr>
                <w:spacing w:val="-8"/>
                <w:sz w:val="28"/>
                <w:szCs w:val="28"/>
              </w:rPr>
              <w:t xml:space="preserve"> </w:t>
            </w:r>
            <w:r w:rsidRPr="006C62AF">
              <w:rPr>
                <w:sz w:val="28"/>
                <w:szCs w:val="28"/>
              </w:rPr>
              <w:t>учащимся)</w:t>
            </w:r>
          </w:p>
        </w:tc>
        <w:tc>
          <w:tcPr>
            <w:tcW w:w="1321" w:type="dxa"/>
          </w:tcPr>
          <w:p w:rsidR="000D722C" w:rsidRPr="006C62AF" w:rsidRDefault="00466544" w:rsidP="00BB72D6">
            <w:pPr>
              <w:pStyle w:val="TableParagraph"/>
              <w:tabs>
                <w:tab w:val="left" w:pos="142"/>
                <w:tab w:val="left" w:pos="10065"/>
              </w:tabs>
              <w:spacing w:before="5"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5"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1422"/>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228" w:line="360" w:lineRule="auto"/>
              <w:ind w:left="215"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Международный День</w:t>
            </w:r>
            <w:r w:rsidRPr="006C62AF">
              <w:rPr>
                <w:spacing w:val="-58"/>
                <w:sz w:val="28"/>
                <w:szCs w:val="28"/>
              </w:rPr>
              <w:t xml:space="preserve"> </w:t>
            </w:r>
            <w:r w:rsidRPr="006C62AF">
              <w:rPr>
                <w:sz w:val="28"/>
                <w:szCs w:val="28"/>
              </w:rPr>
              <w:t>учителя. Праздничное</w:t>
            </w:r>
            <w:r w:rsidRPr="006C62AF">
              <w:rPr>
                <w:spacing w:val="-57"/>
                <w:sz w:val="28"/>
                <w:szCs w:val="28"/>
              </w:rPr>
              <w:t xml:space="preserve"> </w:t>
            </w:r>
            <w:r w:rsidRPr="006C62AF">
              <w:rPr>
                <w:sz w:val="28"/>
                <w:szCs w:val="28"/>
              </w:rPr>
              <w:t>мероприятие</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«Учитель будет вечен на</w:t>
            </w:r>
            <w:r w:rsidRPr="006C62AF">
              <w:rPr>
                <w:spacing w:val="-58"/>
                <w:sz w:val="28"/>
                <w:szCs w:val="28"/>
              </w:rPr>
              <w:t xml:space="preserve"> </w:t>
            </w:r>
            <w:r w:rsidRPr="006C62AF">
              <w:rPr>
                <w:sz w:val="28"/>
                <w:szCs w:val="28"/>
              </w:rPr>
              <w:t>Земле!»</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п/о,</w:t>
            </w:r>
            <w:r w:rsidRPr="006C62AF">
              <w:rPr>
                <w:spacing w:val="-2"/>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151"/>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firstLine="64"/>
              <w:jc w:val="both"/>
              <w:rPr>
                <w:sz w:val="28"/>
                <w:szCs w:val="28"/>
              </w:rPr>
            </w:pPr>
            <w:r w:rsidRPr="006C62AF">
              <w:rPr>
                <w:sz w:val="28"/>
                <w:szCs w:val="28"/>
              </w:rPr>
              <w:t>Акция</w:t>
            </w:r>
            <w:r w:rsidRPr="006C62AF">
              <w:rPr>
                <w:spacing w:val="-4"/>
                <w:sz w:val="28"/>
                <w:szCs w:val="28"/>
              </w:rPr>
              <w:t xml:space="preserve"> </w:t>
            </w:r>
            <w:r w:rsidRPr="006C62AF">
              <w:rPr>
                <w:sz w:val="28"/>
                <w:szCs w:val="28"/>
              </w:rPr>
              <w:t>«Спешите</w:t>
            </w:r>
            <w:r w:rsidRPr="006C62AF">
              <w:rPr>
                <w:spacing w:val="-6"/>
                <w:sz w:val="28"/>
                <w:szCs w:val="28"/>
              </w:rPr>
              <w:t xml:space="preserve"> </w:t>
            </w:r>
            <w:r w:rsidRPr="006C62AF">
              <w:rPr>
                <w:sz w:val="28"/>
                <w:szCs w:val="28"/>
              </w:rPr>
              <w:t>делать</w:t>
            </w:r>
            <w:r w:rsidRPr="006C62AF">
              <w:rPr>
                <w:spacing w:val="-57"/>
                <w:sz w:val="28"/>
                <w:szCs w:val="28"/>
              </w:rPr>
              <w:t xml:space="preserve"> </w:t>
            </w:r>
            <w:r w:rsidRPr="006C62AF">
              <w:rPr>
                <w:sz w:val="28"/>
                <w:szCs w:val="28"/>
              </w:rPr>
              <w:t>добро»</w:t>
            </w:r>
            <w:r w:rsidRPr="006C62AF">
              <w:rPr>
                <w:spacing w:val="-9"/>
                <w:sz w:val="28"/>
                <w:szCs w:val="28"/>
              </w:rPr>
              <w:t xml:space="preserve"> </w:t>
            </w:r>
            <w:r w:rsidRPr="006C62AF">
              <w:rPr>
                <w:sz w:val="28"/>
                <w:szCs w:val="28"/>
              </w:rPr>
              <w:t>(поздравление</w:t>
            </w:r>
          </w:p>
          <w:p w:rsidR="000D722C" w:rsidRPr="006C62AF" w:rsidRDefault="00466544" w:rsidP="00BB72D6">
            <w:pPr>
              <w:pStyle w:val="TableParagraph"/>
              <w:tabs>
                <w:tab w:val="left" w:pos="142"/>
                <w:tab w:val="left" w:pos="10065"/>
              </w:tabs>
              <w:spacing w:before="2" w:line="360" w:lineRule="auto"/>
              <w:ind w:left="107" w:right="4"/>
              <w:jc w:val="both"/>
              <w:rPr>
                <w:sz w:val="28"/>
                <w:szCs w:val="28"/>
              </w:rPr>
            </w:pPr>
            <w:r w:rsidRPr="006C62AF">
              <w:rPr>
                <w:sz w:val="28"/>
                <w:szCs w:val="28"/>
              </w:rPr>
              <w:t>ветеранов</w:t>
            </w:r>
            <w:r w:rsidRPr="006C62AF">
              <w:rPr>
                <w:spacing w:val="-5"/>
                <w:sz w:val="28"/>
                <w:szCs w:val="28"/>
              </w:rPr>
              <w:t xml:space="preserve"> </w:t>
            </w:r>
            <w:r w:rsidRPr="006C62AF">
              <w:rPr>
                <w:sz w:val="28"/>
                <w:szCs w:val="28"/>
              </w:rPr>
              <w:t>педагогического</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труда)</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5-9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2208"/>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3"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Трудовое,</w:t>
            </w:r>
            <w:r w:rsidRPr="006C62AF">
              <w:rPr>
                <w:b/>
                <w:i/>
                <w:spacing w:val="1"/>
                <w:sz w:val="28"/>
                <w:szCs w:val="28"/>
              </w:rPr>
              <w:t xml:space="preserve"> </w:t>
            </w:r>
            <w:r w:rsidRPr="006C62AF">
              <w:rPr>
                <w:b/>
                <w:i/>
                <w:sz w:val="28"/>
                <w:szCs w:val="28"/>
              </w:rPr>
              <w:t>профориентационное</w:t>
            </w:r>
          </w:p>
        </w:tc>
        <w:tc>
          <w:tcPr>
            <w:tcW w:w="3534" w:type="dxa"/>
          </w:tcPr>
          <w:p w:rsidR="000D722C" w:rsidRPr="006C62AF" w:rsidRDefault="00466544" w:rsidP="00BB72D6">
            <w:pPr>
              <w:pStyle w:val="TableParagraph"/>
              <w:tabs>
                <w:tab w:val="left" w:pos="142"/>
                <w:tab w:val="left" w:pos="1508"/>
                <w:tab w:val="left" w:pos="1688"/>
                <w:tab w:val="left" w:pos="1738"/>
                <w:tab w:val="left" w:pos="2349"/>
                <w:tab w:val="left" w:pos="2721"/>
                <w:tab w:val="left" w:pos="2901"/>
                <w:tab w:val="left" w:pos="3195"/>
                <w:tab w:val="left" w:pos="10065"/>
              </w:tabs>
              <w:spacing w:line="360" w:lineRule="auto"/>
              <w:ind w:left="107" w:right="4"/>
              <w:jc w:val="both"/>
              <w:rPr>
                <w:sz w:val="28"/>
                <w:szCs w:val="28"/>
              </w:rPr>
            </w:pPr>
            <w:r w:rsidRPr="006C62AF">
              <w:rPr>
                <w:sz w:val="28"/>
                <w:szCs w:val="28"/>
              </w:rPr>
              <w:t>Посещение</w:t>
            </w:r>
            <w:r w:rsidRPr="006C62AF">
              <w:rPr>
                <w:sz w:val="28"/>
                <w:szCs w:val="28"/>
              </w:rPr>
              <w:tab/>
              <w:t>семей</w:t>
            </w:r>
            <w:r w:rsidRPr="006C62AF">
              <w:rPr>
                <w:sz w:val="28"/>
                <w:szCs w:val="28"/>
              </w:rPr>
              <w:tab/>
              <w:t>и</w:t>
            </w:r>
            <w:r w:rsidRPr="006C62AF">
              <w:rPr>
                <w:sz w:val="28"/>
                <w:szCs w:val="28"/>
              </w:rPr>
              <w:tab/>
            </w:r>
            <w:r w:rsidRPr="006C62AF">
              <w:rPr>
                <w:spacing w:val="-1"/>
                <w:sz w:val="28"/>
                <w:szCs w:val="28"/>
              </w:rPr>
              <w:t>семей</w:t>
            </w:r>
            <w:r w:rsidRPr="006C62AF">
              <w:rPr>
                <w:spacing w:val="-57"/>
                <w:sz w:val="28"/>
                <w:szCs w:val="28"/>
              </w:rPr>
              <w:t xml:space="preserve"> </w:t>
            </w:r>
            <w:r w:rsidRPr="006C62AF">
              <w:rPr>
                <w:sz w:val="28"/>
                <w:szCs w:val="28"/>
              </w:rPr>
              <w:t>несовершеннолетних</w:t>
            </w:r>
            <w:r w:rsidRPr="006C62AF">
              <w:rPr>
                <w:spacing w:val="1"/>
                <w:sz w:val="28"/>
                <w:szCs w:val="28"/>
              </w:rPr>
              <w:t xml:space="preserve"> </w:t>
            </w:r>
            <w:r w:rsidRPr="006C62AF">
              <w:rPr>
                <w:sz w:val="28"/>
                <w:szCs w:val="28"/>
              </w:rPr>
              <w:t>обучающихся</w:t>
            </w:r>
            <w:r w:rsidRPr="006C62AF">
              <w:rPr>
                <w:spacing w:val="44"/>
                <w:sz w:val="28"/>
                <w:szCs w:val="28"/>
              </w:rPr>
              <w:t xml:space="preserve"> </w:t>
            </w:r>
            <w:r w:rsidRPr="006C62AF">
              <w:rPr>
                <w:sz w:val="28"/>
                <w:szCs w:val="28"/>
              </w:rPr>
              <w:t>МКОУ</w:t>
            </w:r>
            <w:r w:rsidRPr="006C62AF">
              <w:rPr>
                <w:spacing w:val="43"/>
                <w:sz w:val="28"/>
                <w:szCs w:val="28"/>
              </w:rPr>
              <w:t xml:space="preserve"> </w:t>
            </w:r>
            <w:r w:rsidRPr="006C62AF">
              <w:rPr>
                <w:sz w:val="28"/>
                <w:szCs w:val="28"/>
              </w:rPr>
              <w:t>ООШ</w:t>
            </w:r>
            <w:r w:rsidRPr="006C62AF">
              <w:rPr>
                <w:spacing w:val="46"/>
                <w:sz w:val="28"/>
                <w:szCs w:val="28"/>
              </w:rPr>
              <w:t xml:space="preserve"> </w:t>
            </w:r>
            <w:r w:rsidRPr="006C62AF">
              <w:rPr>
                <w:sz w:val="28"/>
                <w:szCs w:val="28"/>
              </w:rPr>
              <w:t>с.</w:t>
            </w:r>
            <w:r w:rsidRPr="006C62AF">
              <w:rPr>
                <w:spacing w:val="-57"/>
                <w:sz w:val="28"/>
                <w:szCs w:val="28"/>
              </w:rPr>
              <w:t xml:space="preserve"> </w:t>
            </w:r>
            <w:r w:rsidRPr="006C62AF">
              <w:rPr>
                <w:sz w:val="28"/>
                <w:szCs w:val="28"/>
              </w:rPr>
              <w:t>Полевое,</w:t>
            </w:r>
            <w:r w:rsidRPr="006C62AF">
              <w:rPr>
                <w:spacing w:val="10"/>
                <w:sz w:val="28"/>
                <w:szCs w:val="28"/>
              </w:rPr>
              <w:t xml:space="preserve"> </w:t>
            </w:r>
            <w:r w:rsidRPr="006C62AF">
              <w:rPr>
                <w:sz w:val="28"/>
                <w:szCs w:val="28"/>
              </w:rPr>
              <w:t>состоящих</w:t>
            </w:r>
            <w:r w:rsidRPr="006C62AF">
              <w:rPr>
                <w:spacing w:val="9"/>
                <w:sz w:val="28"/>
                <w:szCs w:val="28"/>
              </w:rPr>
              <w:t xml:space="preserve"> </w:t>
            </w:r>
            <w:r w:rsidRPr="006C62AF">
              <w:rPr>
                <w:sz w:val="28"/>
                <w:szCs w:val="28"/>
              </w:rPr>
              <w:t>на</w:t>
            </w:r>
            <w:r w:rsidRPr="006C62AF">
              <w:rPr>
                <w:spacing w:val="6"/>
                <w:sz w:val="28"/>
                <w:szCs w:val="28"/>
              </w:rPr>
              <w:t xml:space="preserve"> </w:t>
            </w:r>
            <w:r w:rsidRPr="006C62AF">
              <w:rPr>
                <w:sz w:val="28"/>
                <w:szCs w:val="28"/>
              </w:rPr>
              <w:t>учете</w:t>
            </w:r>
            <w:r w:rsidRPr="006C62AF">
              <w:rPr>
                <w:spacing w:val="7"/>
                <w:sz w:val="28"/>
                <w:szCs w:val="28"/>
              </w:rPr>
              <w:t xml:space="preserve"> </w:t>
            </w:r>
            <w:r w:rsidRPr="006C62AF">
              <w:rPr>
                <w:sz w:val="28"/>
                <w:szCs w:val="28"/>
              </w:rPr>
              <w:t>в</w:t>
            </w:r>
            <w:r w:rsidRPr="006C62AF">
              <w:rPr>
                <w:spacing w:val="-57"/>
                <w:sz w:val="28"/>
                <w:szCs w:val="28"/>
              </w:rPr>
              <w:t xml:space="preserve"> </w:t>
            </w:r>
            <w:r w:rsidRPr="006C62AF">
              <w:rPr>
                <w:sz w:val="28"/>
                <w:szCs w:val="28"/>
              </w:rPr>
              <w:t>ПДН,</w:t>
            </w:r>
            <w:r w:rsidRPr="006C62AF">
              <w:rPr>
                <w:spacing w:val="47"/>
                <w:sz w:val="28"/>
                <w:szCs w:val="28"/>
              </w:rPr>
              <w:t xml:space="preserve"> </w:t>
            </w:r>
            <w:r w:rsidRPr="006C62AF">
              <w:rPr>
                <w:sz w:val="28"/>
                <w:szCs w:val="28"/>
              </w:rPr>
              <w:t>КДН</w:t>
            </w:r>
            <w:r w:rsidRPr="006C62AF">
              <w:rPr>
                <w:spacing w:val="49"/>
                <w:sz w:val="28"/>
                <w:szCs w:val="28"/>
              </w:rPr>
              <w:t xml:space="preserve"> </w:t>
            </w:r>
            <w:r w:rsidRPr="006C62AF">
              <w:rPr>
                <w:sz w:val="28"/>
                <w:szCs w:val="28"/>
              </w:rPr>
              <w:t>с</w:t>
            </w:r>
            <w:r w:rsidRPr="006C62AF">
              <w:rPr>
                <w:spacing w:val="47"/>
                <w:sz w:val="28"/>
                <w:szCs w:val="28"/>
              </w:rPr>
              <w:t xml:space="preserve"> </w:t>
            </w:r>
            <w:r w:rsidRPr="006C62AF">
              <w:rPr>
                <w:sz w:val="28"/>
                <w:szCs w:val="28"/>
              </w:rPr>
              <w:t>целью</w:t>
            </w:r>
            <w:r w:rsidRPr="006C62AF">
              <w:rPr>
                <w:spacing w:val="49"/>
                <w:sz w:val="28"/>
                <w:szCs w:val="28"/>
              </w:rPr>
              <w:t xml:space="preserve"> </w:t>
            </w:r>
            <w:r w:rsidRPr="006C62AF">
              <w:rPr>
                <w:sz w:val="28"/>
                <w:szCs w:val="28"/>
              </w:rPr>
              <w:t>проверки</w:t>
            </w:r>
            <w:r w:rsidRPr="006C62AF">
              <w:rPr>
                <w:spacing w:val="-57"/>
                <w:sz w:val="28"/>
                <w:szCs w:val="28"/>
              </w:rPr>
              <w:t xml:space="preserve"> </w:t>
            </w:r>
            <w:r w:rsidRPr="006C62AF">
              <w:rPr>
                <w:sz w:val="28"/>
                <w:szCs w:val="28"/>
              </w:rPr>
              <w:t>бытовых</w:t>
            </w:r>
            <w:r w:rsidRPr="006C62AF">
              <w:rPr>
                <w:sz w:val="28"/>
                <w:szCs w:val="28"/>
              </w:rPr>
              <w:tab/>
            </w:r>
            <w:r w:rsidRPr="006C62AF">
              <w:rPr>
                <w:sz w:val="28"/>
                <w:szCs w:val="28"/>
              </w:rPr>
              <w:tab/>
              <w:t>условий</w:t>
            </w:r>
            <w:r w:rsidRPr="006C62AF">
              <w:rPr>
                <w:sz w:val="28"/>
                <w:szCs w:val="28"/>
              </w:rPr>
              <w:tab/>
            </w:r>
            <w:r w:rsidRPr="006C62AF">
              <w:rPr>
                <w:sz w:val="28"/>
                <w:szCs w:val="28"/>
              </w:rPr>
              <w:tab/>
            </w:r>
            <w:r w:rsidRPr="006C62AF">
              <w:rPr>
                <w:sz w:val="28"/>
                <w:szCs w:val="28"/>
              </w:rPr>
              <w:tab/>
            </w:r>
            <w:r w:rsidRPr="006C62AF">
              <w:rPr>
                <w:spacing w:val="-5"/>
                <w:sz w:val="28"/>
                <w:szCs w:val="28"/>
              </w:rPr>
              <w:t>и</w:t>
            </w:r>
            <w:r w:rsidRPr="006C62AF">
              <w:rPr>
                <w:spacing w:val="-57"/>
                <w:sz w:val="28"/>
                <w:szCs w:val="28"/>
              </w:rPr>
              <w:t xml:space="preserve"> </w:t>
            </w:r>
            <w:r w:rsidRPr="006C62AF">
              <w:rPr>
                <w:sz w:val="28"/>
                <w:szCs w:val="28"/>
              </w:rPr>
              <w:t>выполнения</w:t>
            </w:r>
            <w:r w:rsidRPr="006C62AF">
              <w:rPr>
                <w:sz w:val="28"/>
                <w:szCs w:val="28"/>
              </w:rPr>
              <w:tab/>
            </w:r>
            <w:r w:rsidRPr="006C62AF">
              <w:rPr>
                <w:sz w:val="28"/>
                <w:szCs w:val="28"/>
              </w:rPr>
              <w:tab/>
            </w:r>
            <w:r w:rsidRPr="006C62AF">
              <w:rPr>
                <w:sz w:val="28"/>
                <w:szCs w:val="28"/>
              </w:rPr>
              <w:tab/>
              <w:t>режима</w:t>
            </w:r>
            <w:r w:rsidRPr="006C62AF">
              <w:rPr>
                <w:sz w:val="28"/>
                <w:szCs w:val="28"/>
              </w:rPr>
              <w:tab/>
            </w:r>
            <w:r w:rsidRPr="006C62AF">
              <w:rPr>
                <w:sz w:val="28"/>
                <w:szCs w:val="28"/>
              </w:rPr>
              <w:tab/>
            </w:r>
            <w:r w:rsidRPr="006C62AF">
              <w:rPr>
                <w:spacing w:val="-1"/>
                <w:sz w:val="28"/>
                <w:szCs w:val="28"/>
              </w:rPr>
              <w:t>дня,</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составление</w:t>
            </w:r>
            <w:r w:rsidRPr="006C62AF">
              <w:rPr>
                <w:spacing w:val="-5"/>
                <w:sz w:val="28"/>
                <w:szCs w:val="28"/>
              </w:rPr>
              <w:t xml:space="preserve"> </w:t>
            </w:r>
            <w:r w:rsidRPr="006C62AF">
              <w:rPr>
                <w:sz w:val="28"/>
                <w:szCs w:val="28"/>
              </w:rPr>
              <w:t>актов</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106" w:right="4"/>
              <w:jc w:val="both"/>
              <w:rPr>
                <w:sz w:val="28"/>
                <w:szCs w:val="28"/>
              </w:rPr>
            </w:pPr>
            <w:r w:rsidRPr="006C62AF">
              <w:rPr>
                <w:sz w:val="28"/>
                <w:szCs w:val="28"/>
              </w:rPr>
              <w:t>1-9 кл.</w:t>
            </w:r>
            <w:r w:rsidRPr="006C62AF">
              <w:rPr>
                <w:spacing w:val="-58"/>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213"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28-30.10.2021</w:t>
            </w:r>
            <w:r w:rsidRPr="006C62AF">
              <w:rPr>
                <w:spacing w:val="-2"/>
                <w:sz w:val="28"/>
                <w:szCs w:val="28"/>
              </w:rPr>
              <w:t xml:space="preserve"> </w:t>
            </w:r>
            <w:r w:rsidRPr="006C62AF">
              <w:rPr>
                <w:sz w:val="28"/>
                <w:szCs w:val="28"/>
              </w:rPr>
              <w:t>Всероссийский</w:t>
            </w:r>
          </w:p>
          <w:p w:rsidR="000D722C" w:rsidRPr="006C62AF" w:rsidRDefault="00466544" w:rsidP="00BB72D6">
            <w:pPr>
              <w:pStyle w:val="TableParagraph"/>
              <w:tabs>
                <w:tab w:val="left" w:pos="142"/>
                <w:tab w:val="left" w:pos="10065"/>
              </w:tabs>
              <w:spacing w:before="14" w:line="360" w:lineRule="auto"/>
              <w:ind w:left="107" w:right="4"/>
              <w:jc w:val="both"/>
              <w:rPr>
                <w:sz w:val="28"/>
                <w:szCs w:val="28"/>
              </w:rPr>
            </w:pPr>
            <w:r w:rsidRPr="006C62AF">
              <w:rPr>
                <w:sz w:val="28"/>
                <w:szCs w:val="28"/>
              </w:rPr>
              <w:t>урок безопасности</w:t>
            </w:r>
            <w:r w:rsidRPr="006C62AF">
              <w:rPr>
                <w:spacing w:val="1"/>
                <w:sz w:val="28"/>
                <w:szCs w:val="28"/>
              </w:rPr>
              <w:t xml:space="preserve"> </w:t>
            </w:r>
            <w:r w:rsidRPr="006C62AF">
              <w:rPr>
                <w:sz w:val="28"/>
                <w:szCs w:val="28"/>
              </w:rPr>
              <w:t>школьников</w:t>
            </w:r>
            <w:r w:rsidRPr="006C62AF">
              <w:rPr>
                <w:spacing w:val="-3"/>
                <w:sz w:val="28"/>
                <w:szCs w:val="28"/>
              </w:rPr>
              <w:t xml:space="preserve"> </w:t>
            </w:r>
            <w:r w:rsidRPr="006C62AF">
              <w:rPr>
                <w:sz w:val="28"/>
                <w:szCs w:val="28"/>
              </w:rPr>
              <w:t>в</w:t>
            </w:r>
            <w:r w:rsidRPr="006C62AF">
              <w:rPr>
                <w:spacing w:val="-4"/>
                <w:sz w:val="28"/>
                <w:szCs w:val="28"/>
              </w:rPr>
              <w:t xml:space="preserve"> </w:t>
            </w:r>
            <w:r w:rsidRPr="006C62AF">
              <w:rPr>
                <w:sz w:val="28"/>
                <w:szCs w:val="28"/>
              </w:rPr>
              <w:t>сети</w:t>
            </w:r>
            <w:r w:rsidRPr="006C62AF">
              <w:rPr>
                <w:spacing w:val="-3"/>
                <w:sz w:val="28"/>
                <w:szCs w:val="28"/>
              </w:rPr>
              <w:t xml:space="preserve"> </w:t>
            </w:r>
            <w:r w:rsidRPr="006C62AF">
              <w:rPr>
                <w:sz w:val="28"/>
                <w:szCs w:val="28"/>
              </w:rPr>
              <w:t>Интернет</w:t>
            </w:r>
          </w:p>
        </w:tc>
        <w:tc>
          <w:tcPr>
            <w:tcW w:w="1321"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2" w:line="360" w:lineRule="auto"/>
              <w:ind w:left="106" w:right="4"/>
              <w:jc w:val="both"/>
              <w:rPr>
                <w:sz w:val="28"/>
                <w:szCs w:val="28"/>
              </w:rPr>
            </w:pPr>
            <w:r w:rsidRPr="006C62AF">
              <w:rPr>
                <w:spacing w:val="-1"/>
                <w:sz w:val="28"/>
                <w:szCs w:val="28"/>
              </w:rPr>
              <w:t>Кл.</w:t>
            </w:r>
            <w:r w:rsidRPr="006C62AF">
              <w:rPr>
                <w:spacing w:val="-12"/>
                <w:sz w:val="28"/>
                <w:szCs w:val="28"/>
              </w:rPr>
              <w:t xml:space="preserve"> </w:t>
            </w:r>
            <w:r w:rsidRPr="006C62AF">
              <w:rPr>
                <w:spacing w:val="-1"/>
                <w:sz w:val="28"/>
                <w:szCs w:val="28"/>
              </w:rPr>
              <w:t>рук.,</w:t>
            </w:r>
            <w:r w:rsidRPr="006C62AF">
              <w:rPr>
                <w:spacing w:val="-6"/>
                <w:sz w:val="28"/>
                <w:szCs w:val="28"/>
              </w:rPr>
              <w:t xml:space="preserve"> </w:t>
            </w:r>
            <w:r w:rsidRPr="006C62AF">
              <w:rPr>
                <w:spacing w:val="-1"/>
                <w:sz w:val="28"/>
                <w:szCs w:val="28"/>
              </w:rPr>
              <w:t>учитель</w:t>
            </w:r>
            <w:r w:rsidRPr="006C62AF">
              <w:rPr>
                <w:spacing w:val="-57"/>
                <w:sz w:val="28"/>
                <w:szCs w:val="28"/>
              </w:rPr>
              <w:t xml:space="preserve"> </w:t>
            </w:r>
            <w:r w:rsidRPr="006C62AF">
              <w:rPr>
                <w:sz w:val="28"/>
                <w:szCs w:val="28"/>
              </w:rPr>
              <w:t>информатики</w:t>
            </w:r>
          </w:p>
        </w:tc>
      </w:tr>
      <w:tr w:rsidR="000D722C" w:rsidRPr="006C62AF">
        <w:trPr>
          <w:trHeight w:val="599"/>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vMerge w:val="restart"/>
          </w:tcPr>
          <w:p w:rsidR="000D722C" w:rsidRPr="006C62AF" w:rsidRDefault="00466544" w:rsidP="00BB72D6">
            <w:pPr>
              <w:pStyle w:val="TableParagraph"/>
              <w:tabs>
                <w:tab w:val="left" w:pos="142"/>
                <w:tab w:val="left" w:pos="1300"/>
                <w:tab w:val="left" w:pos="10065"/>
              </w:tabs>
              <w:spacing w:before="3" w:line="360" w:lineRule="auto"/>
              <w:ind w:left="107" w:right="4"/>
              <w:jc w:val="both"/>
              <w:rPr>
                <w:sz w:val="28"/>
                <w:szCs w:val="28"/>
              </w:rPr>
            </w:pPr>
            <w:r w:rsidRPr="006C62AF">
              <w:rPr>
                <w:sz w:val="28"/>
                <w:szCs w:val="28"/>
              </w:rPr>
              <w:t>04.10.2021.Всемирный день</w:t>
            </w:r>
            <w:r w:rsidRPr="006C62AF">
              <w:rPr>
                <w:spacing w:val="-57"/>
                <w:sz w:val="28"/>
                <w:szCs w:val="28"/>
              </w:rPr>
              <w:t xml:space="preserve"> </w:t>
            </w:r>
            <w:r w:rsidRPr="006C62AF">
              <w:rPr>
                <w:sz w:val="28"/>
                <w:szCs w:val="28"/>
              </w:rPr>
              <w:t>защиты</w:t>
            </w:r>
            <w:r w:rsidRPr="006C62AF">
              <w:rPr>
                <w:sz w:val="28"/>
                <w:szCs w:val="28"/>
              </w:rPr>
              <w:tab/>
              <w:t>животных.</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Классные</w:t>
            </w:r>
            <w:r w:rsidRPr="006C62AF">
              <w:rPr>
                <w:spacing w:val="-5"/>
                <w:sz w:val="28"/>
                <w:szCs w:val="28"/>
              </w:rPr>
              <w:t xml:space="preserve"> </w:t>
            </w:r>
            <w:r w:rsidRPr="006C62AF">
              <w:rPr>
                <w:sz w:val="28"/>
                <w:szCs w:val="28"/>
              </w:rPr>
              <w:t>часы</w:t>
            </w:r>
            <w:r w:rsidRPr="006C62AF">
              <w:rPr>
                <w:spacing w:val="-1"/>
                <w:sz w:val="28"/>
                <w:szCs w:val="28"/>
              </w:rPr>
              <w:t xml:space="preserve"> </w:t>
            </w:r>
            <w:r w:rsidRPr="006C62AF">
              <w:rPr>
                <w:sz w:val="28"/>
                <w:szCs w:val="28"/>
              </w:rPr>
              <w:t>«Мы</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ответе</w:t>
            </w:r>
            <w:r w:rsidRPr="006C62AF">
              <w:rPr>
                <w:spacing w:val="-5"/>
                <w:sz w:val="28"/>
                <w:szCs w:val="28"/>
              </w:rPr>
              <w:t xml:space="preserve"> </w:t>
            </w:r>
            <w:r w:rsidRPr="006C62AF">
              <w:rPr>
                <w:sz w:val="28"/>
                <w:szCs w:val="28"/>
              </w:rPr>
              <w:t>за</w:t>
            </w:r>
            <w:r w:rsidRPr="006C62AF">
              <w:rPr>
                <w:spacing w:val="-57"/>
                <w:sz w:val="28"/>
                <w:szCs w:val="28"/>
              </w:rPr>
              <w:t xml:space="preserve"> </w:t>
            </w:r>
            <w:r w:rsidRPr="006C62AF">
              <w:rPr>
                <w:sz w:val="28"/>
                <w:szCs w:val="28"/>
              </w:rPr>
              <w:t>тех, кого</w:t>
            </w:r>
          </w:p>
        </w:tc>
        <w:tc>
          <w:tcPr>
            <w:tcW w:w="1321" w:type="dxa"/>
          </w:tcPr>
          <w:p w:rsidR="000D722C" w:rsidRPr="006C62AF" w:rsidRDefault="00466544" w:rsidP="00BB72D6">
            <w:pPr>
              <w:pStyle w:val="TableParagraph"/>
              <w:tabs>
                <w:tab w:val="left" w:pos="142"/>
                <w:tab w:val="left" w:pos="10065"/>
              </w:tabs>
              <w:spacing w:before="132" w:line="360" w:lineRule="auto"/>
              <w:ind w:left="106" w:right="4"/>
              <w:jc w:val="both"/>
              <w:rPr>
                <w:sz w:val="28"/>
                <w:szCs w:val="28"/>
              </w:rPr>
            </w:pPr>
            <w:r w:rsidRPr="006C62AF">
              <w:rPr>
                <w:sz w:val="28"/>
                <w:szCs w:val="28"/>
              </w:rPr>
              <w:t>1-6</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2"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132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2"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21"/>
        <w:gridCol w:w="2972"/>
      </w:tblGrid>
      <w:tr w:rsidR="000D722C" w:rsidRPr="006C62AF">
        <w:trPr>
          <w:trHeight w:val="594"/>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Borders>
              <w:bottom w:val="single" w:sz="6" w:space="0" w:color="000000"/>
            </w:tcBorders>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приручили»</w:t>
            </w:r>
          </w:p>
        </w:tc>
        <w:tc>
          <w:tcPr>
            <w:tcW w:w="1321" w:type="dxa"/>
            <w:tcBorders>
              <w:bottom w:val="single" w:sz="6"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2" w:type="dxa"/>
            <w:tcBorders>
              <w:bottom w:val="single" w:sz="6"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57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Borders>
              <w:top w:val="single" w:sz="6" w:space="0" w:color="000000"/>
            </w:tcBorders>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Заседание</w:t>
            </w:r>
            <w:r w:rsidRPr="006C62AF">
              <w:rPr>
                <w:spacing w:val="-4"/>
                <w:sz w:val="28"/>
                <w:szCs w:val="28"/>
              </w:rPr>
              <w:t xml:space="preserve"> </w:t>
            </w:r>
            <w:r w:rsidRPr="006C62AF">
              <w:rPr>
                <w:sz w:val="28"/>
                <w:szCs w:val="28"/>
              </w:rPr>
              <w:t>Совета</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профилактики</w:t>
            </w:r>
          </w:p>
        </w:tc>
        <w:tc>
          <w:tcPr>
            <w:tcW w:w="1321" w:type="dxa"/>
            <w:tcBorders>
              <w:top w:val="single" w:sz="6" w:space="0" w:color="000000"/>
            </w:tcBorders>
          </w:tcPr>
          <w:p w:rsidR="000D722C" w:rsidRPr="006C62AF" w:rsidRDefault="00466544" w:rsidP="00BB72D6">
            <w:pPr>
              <w:pStyle w:val="TableParagraph"/>
              <w:tabs>
                <w:tab w:val="left" w:pos="142"/>
                <w:tab w:val="left" w:pos="10065"/>
              </w:tabs>
              <w:spacing w:before="125" w:line="360" w:lineRule="auto"/>
              <w:ind w:left="106" w:right="4"/>
              <w:jc w:val="both"/>
              <w:rPr>
                <w:sz w:val="28"/>
                <w:szCs w:val="28"/>
              </w:rPr>
            </w:pPr>
            <w:r w:rsidRPr="006C62AF">
              <w:rPr>
                <w:w w:val="97"/>
                <w:sz w:val="28"/>
                <w:szCs w:val="28"/>
              </w:rPr>
              <w:t>-</w:t>
            </w:r>
          </w:p>
        </w:tc>
        <w:tc>
          <w:tcPr>
            <w:tcW w:w="2972" w:type="dxa"/>
            <w:tcBorders>
              <w:top w:val="single" w:sz="6" w:space="0" w:color="000000"/>
            </w:tcBorders>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1197"/>
        </w:trPr>
        <w:tc>
          <w:tcPr>
            <w:tcW w:w="2795" w:type="dxa"/>
          </w:tcPr>
          <w:p w:rsidR="000D722C" w:rsidRPr="006C62AF" w:rsidRDefault="00466544" w:rsidP="00BB72D6">
            <w:pPr>
              <w:pStyle w:val="TableParagraph"/>
              <w:tabs>
                <w:tab w:val="left" w:pos="142"/>
                <w:tab w:val="left" w:pos="10065"/>
              </w:tabs>
              <w:spacing w:before="175" w:line="360" w:lineRule="auto"/>
              <w:ind w:left="215" w:right="4"/>
              <w:jc w:val="both"/>
              <w:rPr>
                <w:b/>
                <w:i/>
                <w:sz w:val="28"/>
                <w:szCs w:val="28"/>
              </w:rPr>
            </w:pPr>
            <w:r w:rsidRPr="006C62AF">
              <w:rPr>
                <w:b/>
                <w:i/>
                <w:sz w:val="28"/>
                <w:szCs w:val="28"/>
              </w:rPr>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Индивидуальные</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собеседования с классными</w:t>
            </w:r>
            <w:r w:rsidRPr="006C62AF">
              <w:rPr>
                <w:spacing w:val="-58"/>
                <w:sz w:val="28"/>
                <w:szCs w:val="28"/>
              </w:rPr>
              <w:t xml:space="preserve"> </w:t>
            </w:r>
            <w:r w:rsidRPr="006C62AF">
              <w:rPr>
                <w:sz w:val="28"/>
                <w:szCs w:val="28"/>
              </w:rPr>
              <w:t>руководителями, помощь в</w:t>
            </w:r>
            <w:r w:rsidRPr="006C62AF">
              <w:rPr>
                <w:spacing w:val="1"/>
                <w:sz w:val="28"/>
                <w:szCs w:val="28"/>
              </w:rPr>
              <w:t xml:space="preserve"> </w:t>
            </w:r>
            <w:r w:rsidRPr="006C62AF">
              <w:rPr>
                <w:sz w:val="28"/>
                <w:szCs w:val="28"/>
              </w:rPr>
              <w:t>подготовке</w:t>
            </w:r>
            <w:r w:rsidRPr="006C62AF">
              <w:rPr>
                <w:spacing w:val="-2"/>
                <w:sz w:val="28"/>
                <w:szCs w:val="28"/>
              </w:rPr>
              <w:t xml:space="preserve"> </w:t>
            </w:r>
            <w:r w:rsidRPr="006C62AF">
              <w:rPr>
                <w:sz w:val="28"/>
                <w:szCs w:val="28"/>
              </w:rPr>
              <w:t>мероприятий.</w:t>
            </w:r>
          </w:p>
        </w:tc>
        <w:tc>
          <w:tcPr>
            <w:tcW w:w="1321"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863"/>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583"/>
                <w:tab w:val="left" w:pos="10065"/>
              </w:tabs>
              <w:spacing w:line="360" w:lineRule="auto"/>
              <w:ind w:left="107" w:right="4"/>
              <w:jc w:val="both"/>
              <w:rPr>
                <w:sz w:val="28"/>
                <w:szCs w:val="28"/>
              </w:rPr>
            </w:pPr>
            <w:r w:rsidRPr="006C62AF">
              <w:rPr>
                <w:sz w:val="28"/>
                <w:szCs w:val="28"/>
              </w:rPr>
              <w:t>Контроль</w:t>
            </w:r>
            <w:r w:rsidRPr="006C62AF">
              <w:rPr>
                <w:sz w:val="28"/>
                <w:szCs w:val="28"/>
              </w:rPr>
              <w:tab/>
            </w:r>
            <w:r w:rsidRPr="006C62AF">
              <w:rPr>
                <w:spacing w:val="-1"/>
                <w:sz w:val="28"/>
                <w:szCs w:val="28"/>
              </w:rPr>
              <w:t>выполнения</w:t>
            </w:r>
            <w:r w:rsidRPr="006C62AF">
              <w:rPr>
                <w:spacing w:val="-57"/>
                <w:sz w:val="28"/>
                <w:szCs w:val="28"/>
              </w:rPr>
              <w:t xml:space="preserve"> </w:t>
            </w:r>
            <w:r w:rsidRPr="006C62AF">
              <w:rPr>
                <w:sz w:val="28"/>
                <w:szCs w:val="28"/>
              </w:rPr>
              <w:t>плана</w:t>
            </w:r>
          </w:p>
          <w:p w:rsidR="000D722C" w:rsidRPr="006C62AF" w:rsidRDefault="00466544" w:rsidP="00BB72D6">
            <w:pPr>
              <w:pStyle w:val="TableParagraph"/>
              <w:tabs>
                <w:tab w:val="left" w:pos="142"/>
                <w:tab w:val="left" w:pos="10065"/>
              </w:tabs>
              <w:spacing w:before="5" w:line="360" w:lineRule="auto"/>
              <w:ind w:left="107" w:right="4"/>
              <w:jc w:val="both"/>
              <w:rPr>
                <w:sz w:val="28"/>
                <w:szCs w:val="28"/>
              </w:rPr>
            </w:pPr>
            <w:r w:rsidRPr="006C62AF">
              <w:rPr>
                <w:sz w:val="28"/>
                <w:szCs w:val="28"/>
              </w:rPr>
              <w:t>мероприятий</w:t>
            </w:r>
            <w:r w:rsidRPr="006C62AF">
              <w:rPr>
                <w:spacing w:val="-3"/>
                <w:sz w:val="28"/>
                <w:szCs w:val="28"/>
              </w:rPr>
              <w:t xml:space="preserve"> </w:t>
            </w:r>
            <w:r w:rsidRPr="006C62AF">
              <w:rPr>
                <w:sz w:val="28"/>
                <w:szCs w:val="28"/>
              </w:rPr>
              <w:t>на</w:t>
            </w:r>
            <w:r w:rsidRPr="006C62AF">
              <w:rPr>
                <w:spacing w:val="-3"/>
                <w:sz w:val="28"/>
                <w:szCs w:val="28"/>
              </w:rPr>
              <w:t xml:space="preserve"> </w:t>
            </w:r>
            <w:r w:rsidRPr="006C62AF">
              <w:rPr>
                <w:sz w:val="28"/>
                <w:szCs w:val="28"/>
              </w:rPr>
              <w:t>октябрь</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p>
        </w:tc>
        <w:tc>
          <w:tcPr>
            <w:tcW w:w="2972"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ЗДВР</w:t>
            </w:r>
          </w:p>
        </w:tc>
      </w:tr>
      <w:tr w:rsidR="000D722C" w:rsidRPr="006C62AF">
        <w:trPr>
          <w:trHeight w:val="277"/>
        </w:trPr>
        <w:tc>
          <w:tcPr>
            <w:tcW w:w="10622"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НОЯБРЬ</w:t>
            </w:r>
          </w:p>
        </w:tc>
      </w:tr>
      <w:tr w:rsidR="000D722C" w:rsidRPr="006C62AF">
        <w:trPr>
          <w:trHeight w:val="1116"/>
        </w:trPr>
        <w:tc>
          <w:tcPr>
            <w:tcW w:w="2795"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2476"/>
                <w:tab w:val="left" w:pos="10065"/>
              </w:tabs>
              <w:spacing w:before="1" w:line="360" w:lineRule="auto"/>
              <w:ind w:left="215" w:right="4"/>
              <w:jc w:val="both"/>
              <w:rPr>
                <w:b/>
                <w:i/>
                <w:sz w:val="28"/>
                <w:szCs w:val="28"/>
              </w:rPr>
            </w:pPr>
            <w:r w:rsidRPr="006C62AF">
              <w:rPr>
                <w:b/>
                <w:i/>
                <w:sz w:val="28"/>
                <w:szCs w:val="28"/>
              </w:rPr>
              <w:t>Гражданско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патриотическое</w:t>
            </w:r>
          </w:p>
        </w:tc>
        <w:tc>
          <w:tcPr>
            <w:tcW w:w="3534" w:type="dxa"/>
          </w:tcPr>
          <w:p w:rsidR="000D722C" w:rsidRPr="006C62AF" w:rsidRDefault="00466544" w:rsidP="00BB72D6">
            <w:pPr>
              <w:pStyle w:val="TableParagraph"/>
              <w:tabs>
                <w:tab w:val="left" w:pos="142"/>
                <w:tab w:val="left" w:pos="10065"/>
              </w:tabs>
              <w:spacing w:line="360" w:lineRule="auto"/>
              <w:ind w:left="107" w:right="4" w:firstLine="64"/>
              <w:jc w:val="both"/>
              <w:rPr>
                <w:sz w:val="28"/>
                <w:szCs w:val="28"/>
              </w:rPr>
            </w:pPr>
            <w:r w:rsidRPr="006C62AF">
              <w:rPr>
                <w:sz w:val="28"/>
                <w:szCs w:val="28"/>
              </w:rPr>
              <w:t>03.11.2021.</w:t>
            </w:r>
            <w:r w:rsidRPr="006C62AF">
              <w:rPr>
                <w:spacing w:val="37"/>
                <w:sz w:val="28"/>
                <w:szCs w:val="28"/>
              </w:rPr>
              <w:t xml:space="preserve"> </w:t>
            </w:r>
            <w:r w:rsidRPr="006C62AF">
              <w:rPr>
                <w:sz w:val="28"/>
                <w:szCs w:val="28"/>
              </w:rPr>
              <w:t>День</w:t>
            </w:r>
            <w:r w:rsidRPr="006C62AF">
              <w:rPr>
                <w:spacing w:val="-7"/>
                <w:sz w:val="28"/>
                <w:szCs w:val="28"/>
              </w:rPr>
              <w:t xml:space="preserve"> </w:t>
            </w:r>
            <w:r w:rsidRPr="006C62AF">
              <w:rPr>
                <w:sz w:val="28"/>
                <w:szCs w:val="28"/>
              </w:rPr>
              <w:t>народного</w:t>
            </w:r>
            <w:r w:rsidRPr="006C62AF">
              <w:rPr>
                <w:spacing w:val="-57"/>
                <w:sz w:val="28"/>
                <w:szCs w:val="28"/>
              </w:rPr>
              <w:t xml:space="preserve"> </w:t>
            </w:r>
            <w:r w:rsidRPr="006C62AF">
              <w:rPr>
                <w:sz w:val="28"/>
                <w:szCs w:val="28"/>
              </w:rPr>
              <w:t>единства.</w:t>
            </w:r>
          </w:p>
          <w:p w:rsidR="000D722C" w:rsidRPr="006C62AF" w:rsidRDefault="00466544" w:rsidP="00BB72D6">
            <w:pPr>
              <w:pStyle w:val="TableParagraph"/>
              <w:tabs>
                <w:tab w:val="left" w:pos="142"/>
                <w:tab w:val="left" w:pos="1811"/>
                <w:tab w:val="left" w:pos="2658"/>
                <w:tab w:val="left" w:pos="10065"/>
              </w:tabs>
              <w:spacing w:line="360" w:lineRule="auto"/>
              <w:ind w:left="172" w:right="4"/>
              <w:jc w:val="both"/>
              <w:rPr>
                <w:sz w:val="28"/>
                <w:szCs w:val="28"/>
              </w:rPr>
            </w:pPr>
            <w:r w:rsidRPr="006C62AF">
              <w:rPr>
                <w:sz w:val="28"/>
                <w:szCs w:val="28"/>
              </w:rPr>
              <w:t>Классные</w:t>
            </w:r>
            <w:r w:rsidRPr="006C62AF">
              <w:rPr>
                <w:sz w:val="28"/>
                <w:szCs w:val="28"/>
              </w:rPr>
              <w:tab/>
              <w:t>часы</w:t>
            </w:r>
            <w:r w:rsidRPr="006C62AF">
              <w:rPr>
                <w:sz w:val="28"/>
                <w:szCs w:val="28"/>
              </w:rPr>
              <w:tab/>
              <w:t>по</w:t>
            </w:r>
          </w:p>
          <w:p w:rsidR="000D722C" w:rsidRPr="006C62AF" w:rsidRDefault="00466544" w:rsidP="00BB72D6">
            <w:pPr>
              <w:pStyle w:val="TableParagraph"/>
              <w:tabs>
                <w:tab w:val="left" w:pos="142"/>
                <w:tab w:val="left" w:pos="10065"/>
              </w:tabs>
              <w:spacing w:before="1" w:line="360" w:lineRule="auto"/>
              <w:ind w:left="107" w:right="4"/>
              <w:jc w:val="both"/>
              <w:rPr>
                <w:sz w:val="28"/>
                <w:szCs w:val="28"/>
              </w:rPr>
            </w:pPr>
            <w:r w:rsidRPr="006C62AF">
              <w:rPr>
                <w:sz w:val="28"/>
                <w:szCs w:val="28"/>
              </w:rPr>
              <w:t>данной</w:t>
            </w:r>
            <w:r w:rsidRPr="006C62AF">
              <w:rPr>
                <w:spacing w:val="-3"/>
                <w:sz w:val="28"/>
                <w:szCs w:val="28"/>
              </w:rPr>
              <w:t xml:space="preserve"> </w:t>
            </w:r>
            <w:r w:rsidRPr="006C62AF">
              <w:rPr>
                <w:sz w:val="28"/>
                <w:szCs w:val="28"/>
              </w:rPr>
              <w:t>тематике</w:t>
            </w:r>
          </w:p>
        </w:tc>
        <w:tc>
          <w:tcPr>
            <w:tcW w:w="1321"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97"/>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2438"/>
                <w:tab w:val="left" w:pos="10065"/>
              </w:tabs>
              <w:spacing w:before="225"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2018"/>
                <w:tab w:val="left" w:pos="10065"/>
              </w:tabs>
              <w:spacing w:line="360" w:lineRule="auto"/>
              <w:ind w:left="107" w:right="4"/>
              <w:jc w:val="both"/>
              <w:rPr>
                <w:sz w:val="28"/>
                <w:szCs w:val="28"/>
              </w:rPr>
            </w:pPr>
            <w:r w:rsidRPr="006C62AF">
              <w:rPr>
                <w:sz w:val="28"/>
                <w:szCs w:val="28"/>
              </w:rPr>
              <w:t>Организация</w:t>
            </w:r>
            <w:r w:rsidRPr="006C62AF">
              <w:rPr>
                <w:sz w:val="28"/>
                <w:szCs w:val="28"/>
              </w:rPr>
              <w:tab/>
              <w:t>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w w:val="95"/>
                <w:sz w:val="28"/>
                <w:szCs w:val="28"/>
              </w:rPr>
              <w:t>проведение</w:t>
            </w:r>
            <w:r w:rsidRPr="006C62AF">
              <w:rPr>
                <w:spacing w:val="37"/>
                <w:w w:val="95"/>
                <w:sz w:val="28"/>
                <w:szCs w:val="28"/>
              </w:rPr>
              <w:t xml:space="preserve"> </w:t>
            </w:r>
            <w:r w:rsidRPr="006C62AF">
              <w:rPr>
                <w:w w:val="95"/>
                <w:sz w:val="28"/>
                <w:szCs w:val="28"/>
              </w:rPr>
              <w:t>предметной</w:t>
            </w:r>
            <w:r w:rsidRPr="006C62AF">
              <w:rPr>
                <w:spacing w:val="42"/>
                <w:w w:val="95"/>
                <w:sz w:val="28"/>
                <w:szCs w:val="28"/>
              </w:rPr>
              <w:t xml:space="preserve"> </w:t>
            </w:r>
            <w:r w:rsidRPr="006C62AF">
              <w:rPr>
                <w:w w:val="95"/>
                <w:sz w:val="28"/>
                <w:szCs w:val="28"/>
              </w:rPr>
              <w:t>недели</w:t>
            </w:r>
            <w:r w:rsidRPr="006C62AF">
              <w:rPr>
                <w:spacing w:val="-54"/>
                <w:w w:val="95"/>
                <w:sz w:val="28"/>
                <w:szCs w:val="28"/>
              </w:rPr>
              <w:t xml:space="preserve"> </w:t>
            </w:r>
            <w:r w:rsidRPr="006C62AF">
              <w:rPr>
                <w:sz w:val="28"/>
                <w:szCs w:val="28"/>
              </w:rPr>
              <w:t>по</w:t>
            </w:r>
            <w:r w:rsidRPr="006C62AF">
              <w:rPr>
                <w:spacing w:val="-1"/>
                <w:sz w:val="28"/>
                <w:szCs w:val="28"/>
              </w:rPr>
              <w:t xml:space="preserve"> </w:t>
            </w:r>
            <w:r w:rsidRPr="006C62AF">
              <w:rPr>
                <w:sz w:val="28"/>
                <w:szCs w:val="28"/>
              </w:rPr>
              <w:t>литературному</w:t>
            </w:r>
            <w:r w:rsidRPr="006C62AF">
              <w:rPr>
                <w:spacing w:val="-3"/>
                <w:sz w:val="28"/>
                <w:szCs w:val="28"/>
              </w:rPr>
              <w:t xml:space="preserve"> </w:t>
            </w:r>
            <w:r w:rsidRPr="006C62AF">
              <w:rPr>
                <w:sz w:val="28"/>
                <w:szCs w:val="28"/>
              </w:rPr>
              <w:t>чтению</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2-4</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Учителя</w:t>
            </w:r>
            <w:r w:rsidRPr="006C62AF">
              <w:rPr>
                <w:spacing w:val="-3"/>
                <w:sz w:val="28"/>
                <w:szCs w:val="28"/>
              </w:rPr>
              <w:t xml:space="preserve"> </w:t>
            </w:r>
            <w:r w:rsidRPr="006C62AF">
              <w:rPr>
                <w:sz w:val="28"/>
                <w:szCs w:val="28"/>
              </w:rPr>
              <w:t>нач.</w:t>
            </w:r>
            <w:r w:rsidRPr="006C62AF">
              <w:rPr>
                <w:spacing w:val="-2"/>
                <w:sz w:val="28"/>
                <w:szCs w:val="28"/>
              </w:rPr>
              <w:t xml:space="preserve"> </w:t>
            </w:r>
            <w:r w:rsidRPr="006C62AF">
              <w:rPr>
                <w:sz w:val="28"/>
                <w:szCs w:val="28"/>
              </w:rPr>
              <w:t>классов</w:t>
            </w:r>
          </w:p>
        </w:tc>
      </w:tr>
      <w:tr w:rsidR="000D722C" w:rsidRPr="006C62AF">
        <w:trPr>
          <w:trHeight w:val="82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предметам</w:t>
            </w:r>
          </w:p>
        </w:tc>
        <w:tc>
          <w:tcPr>
            <w:tcW w:w="1321"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Учителя-предметники</w:t>
            </w:r>
          </w:p>
        </w:tc>
      </w:tr>
      <w:tr w:rsidR="000D722C" w:rsidRPr="006C62AF">
        <w:trPr>
          <w:trHeight w:val="597"/>
        </w:trPr>
        <w:tc>
          <w:tcPr>
            <w:tcW w:w="2795" w:type="dxa"/>
            <w:vMerge w:val="restart"/>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15" w:right="4"/>
              <w:jc w:val="both"/>
              <w:rPr>
                <w:b/>
                <w:i/>
                <w:sz w:val="28"/>
                <w:szCs w:val="28"/>
              </w:rPr>
            </w:pPr>
            <w:r w:rsidRPr="006C62AF">
              <w:rPr>
                <w:b/>
                <w:i/>
                <w:sz w:val="28"/>
                <w:szCs w:val="28"/>
              </w:rPr>
              <w:t>Семейное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Родительские классные</w:t>
            </w:r>
            <w:r w:rsidRPr="006C62AF">
              <w:rPr>
                <w:spacing w:val="-58"/>
                <w:sz w:val="28"/>
                <w:szCs w:val="28"/>
              </w:rPr>
              <w:t xml:space="preserve"> </w:t>
            </w:r>
            <w:r w:rsidRPr="006C62AF">
              <w:rPr>
                <w:sz w:val="28"/>
                <w:szCs w:val="28"/>
              </w:rPr>
              <w:t>собрания по плану</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 – 9</w:t>
            </w:r>
          </w:p>
          <w:p w:rsidR="000D722C" w:rsidRPr="006C62AF" w:rsidRDefault="00466544" w:rsidP="00BB72D6">
            <w:pPr>
              <w:pStyle w:val="TableParagraph"/>
              <w:tabs>
                <w:tab w:val="left" w:pos="142"/>
                <w:tab w:val="left" w:pos="10065"/>
              </w:tabs>
              <w:spacing w:before="15" w:line="360" w:lineRule="auto"/>
              <w:ind w:left="106" w:right="4"/>
              <w:jc w:val="both"/>
              <w:rPr>
                <w:sz w:val="28"/>
                <w:szCs w:val="28"/>
              </w:rPr>
            </w:pP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580"/>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Выставка</w:t>
            </w:r>
            <w:r w:rsidRPr="006C62AF">
              <w:rPr>
                <w:spacing w:val="-4"/>
                <w:sz w:val="28"/>
                <w:szCs w:val="28"/>
              </w:rPr>
              <w:t xml:space="preserve"> </w:t>
            </w:r>
            <w:r w:rsidRPr="006C62AF">
              <w:rPr>
                <w:sz w:val="28"/>
                <w:szCs w:val="28"/>
              </w:rPr>
              <w:t>рисунков</w:t>
            </w:r>
            <w:r w:rsidRPr="006C62AF">
              <w:rPr>
                <w:spacing w:val="-2"/>
                <w:sz w:val="28"/>
                <w:szCs w:val="28"/>
              </w:rPr>
              <w:t xml:space="preserve"> </w:t>
            </w:r>
            <w:r w:rsidRPr="006C62AF">
              <w:rPr>
                <w:sz w:val="28"/>
                <w:szCs w:val="28"/>
              </w:rPr>
              <w:t>ко</w:t>
            </w:r>
            <w:r w:rsidRPr="006C62AF">
              <w:rPr>
                <w:spacing w:val="-2"/>
                <w:sz w:val="28"/>
                <w:szCs w:val="28"/>
              </w:rPr>
              <w:t xml:space="preserve"> </w:t>
            </w:r>
            <w:r w:rsidRPr="006C62AF">
              <w:rPr>
                <w:sz w:val="28"/>
                <w:szCs w:val="28"/>
              </w:rPr>
              <w:t>дню</w:t>
            </w:r>
          </w:p>
          <w:p w:rsidR="000D722C" w:rsidRPr="006C62AF" w:rsidRDefault="00466544" w:rsidP="00BB72D6">
            <w:pPr>
              <w:pStyle w:val="TableParagraph"/>
              <w:tabs>
                <w:tab w:val="left" w:pos="142"/>
                <w:tab w:val="left" w:pos="10065"/>
              </w:tabs>
              <w:spacing w:before="14" w:line="360" w:lineRule="auto"/>
              <w:ind w:left="107" w:right="4"/>
              <w:jc w:val="both"/>
              <w:rPr>
                <w:sz w:val="28"/>
                <w:szCs w:val="28"/>
              </w:rPr>
            </w:pPr>
            <w:r w:rsidRPr="006C62AF">
              <w:rPr>
                <w:sz w:val="28"/>
                <w:szCs w:val="28"/>
              </w:rPr>
              <w:t>матери</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Классные</w:t>
            </w:r>
            <w:r w:rsidRPr="006C62AF">
              <w:rPr>
                <w:spacing w:val="-5"/>
                <w:sz w:val="28"/>
                <w:szCs w:val="28"/>
              </w:rPr>
              <w:t xml:space="preserve"> </w:t>
            </w:r>
            <w:r w:rsidRPr="006C62AF">
              <w:rPr>
                <w:sz w:val="28"/>
                <w:szCs w:val="28"/>
              </w:rPr>
              <w:t>руководители.</w:t>
            </w:r>
          </w:p>
        </w:tc>
      </w:tr>
      <w:tr w:rsidR="000D722C" w:rsidRPr="006C62AF">
        <w:trPr>
          <w:trHeight w:val="141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Общешкольное</w:t>
            </w:r>
          </w:p>
          <w:p w:rsidR="000D722C" w:rsidRPr="006C62AF" w:rsidRDefault="00466544" w:rsidP="00BB72D6">
            <w:pPr>
              <w:pStyle w:val="TableParagraph"/>
              <w:tabs>
                <w:tab w:val="left" w:pos="142"/>
                <w:tab w:val="left" w:pos="10065"/>
              </w:tabs>
              <w:spacing w:before="5" w:line="360" w:lineRule="auto"/>
              <w:ind w:left="2310" w:right="4"/>
              <w:jc w:val="both"/>
              <w:rPr>
                <w:sz w:val="28"/>
                <w:szCs w:val="28"/>
              </w:rPr>
            </w:pPr>
            <w:r w:rsidRPr="006C62AF">
              <w:rPr>
                <w:sz w:val="28"/>
                <w:szCs w:val="28"/>
              </w:rPr>
              <w:t>родительс</w:t>
            </w:r>
          </w:p>
          <w:p w:rsidR="000D722C" w:rsidRPr="006C62AF" w:rsidRDefault="00466544" w:rsidP="00BB72D6">
            <w:pPr>
              <w:pStyle w:val="TableParagraph"/>
              <w:tabs>
                <w:tab w:val="left" w:pos="142"/>
                <w:tab w:val="left" w:pos="10065"/>
              </w:tabs>
              <w:spacing w:before="4" w:line="360" w:lineRule="auto"/>
              <w:ind w:left="107" w:right="4"/>
              <w:jc w:val="both"/>
              <w:rPr>
                <w:sz w:val="28"/>
                <w:szCs w:val="28"/>
              </w:rPr>
            </w:pPr>
            <w:r w:rsidRPr="006C62AF">
              <w:rPr>
                <w:sz w:val="28"/>
                <w:szCs w:val="28"/>
              </w:rPr>
              <w:lastRenderedPageBreak/>
              <w:t>кое</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собрание.</w:t>
            </w:r>
            <w:r w:rsidRPr="006C62AF">
              <w:rPr>
                <w:spacing w:val="-15"/>
                <w:sz w:val="28"/>
                <w:szCs w:val="28"/>
              </w:rPr>
              <w:t xml:space="preserve"> </w:t>
            </w:r>
            <w:r w:rsidRPr="006C62AF">
              <w:rPr>
                <w:sz w:val="28"/>
                <w:szCs w:val="28"/>
              </w:rPr>
              <w:t>Родительский</w:t>
            </w:r>
            <w:r w:rsidRPr="006C62AF">
              <w:rPr>
                <w:spacing w:val="-57"/>
                <w:sz w:val="28"/>
                <w:szCs w:val="28"/>
              </w:rPr>
              <w:t xml:space="preserve"> </w:t>
            </w:r>
            <w:r w:rsidRPr="006C62AF">
              <w:rPr>
                <w:sz w:val="28"/>
                <w:szCs w:val="28"/>
              </w:rPr>
              <w:t>всеобуч</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lastRenderedPageBreak/>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466"/>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16.11.2021.</w:t>
            </w:r>
          </w:p>
          <w:p w:rsidR="000D722C" w:rsidRPr="006C62AF" w:rsidRDefault="00466544" w:rsidP="00BB72D6">
            <w:pPr>
              <w:pStyle w:val="TableParagraph"/>
              <w:tabs>
                <w:tab w:val="left" w:pos="142"/>
                <w:tab w:val="left" w:pos="10065"/>
              </w:tabs>
              <w:spacing w:before="12" w:line="360" w:lineRule="auto"/>
              <w:ind w:left="1919" w:right="4"/>
              <w:jc w:val="both"/>
              <w:rPr>
                <w:sz w:val="28"/>
                <w:szCs w:val="28"/>
              </w:rPr>
            </w:pPr>
            <w:r w:rsidRPr="006C62AF">
              <w:rPr>
                <w:sz w:val="28"/>
                <w:szCs w:val="28"/>
              </w:rPr>
              <w:t>Международн</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ый</w:t>
            </w:r>
          </w:p>
          <w:p w:rsidR="000D722C" w:rsidRPr="006C62AF" w:rsidRDefault="00466544" w:rsidP="00BB72D6">
            <w:pPr>
              <w:pStyle w:val="TableParagraph"/>
              <w:tabs>
                <w:tab w:val="left" w:pos="142"/>
                <w:tab w:val="left" w:pos="10065"/>
              </w:tabs>
              <w:spacing w:before="11" w:line="360" w:lineRule="auto"/>
              <w:ind w:left="107" w:right="4"/>
              <w:jc w:val="both"/>
              <w:rPr>
                <w:sz w:val="28"/>
                <w:szCs w:val="28"/>
              </w:rPr>
            </w:pPr>
            <w:r w:rsidRPr="006C62AF">
              <w:rPr>
                <w:sz w:val="28"/>
                <w:szCs w:val="28"/>
              </w:rPr>
              <w:t>день</w:t>
            </w:r>
            <w:r w:rsidRPr="006C62AF">
              <w:rPr>
                <w:spacing w:val="-6"/>
                <w:sz w:val="28"/>
                <w:szCs w:val="28"/>
              </w:rPr>
              <w:t xml:space="preserve"> </w:t>
            </w:r>
            <w:r w:rsidRPr="006C62AF">
              <w:rPr>
                <w:sz w:val="28"/>
                <w:szCs w:val="28"/>
              </w:rPr>
              <w:t>толерантности.</w:t>
            </w:r>
            <w:r w:rsidRPr="006C62AF">
              <w:rPr>
                <w:spacing w:val="-5"/>
                <w:sz w:val="28"/>
                <w:szCs w:val="28"/>
              </w:rPr>
              <w:t xml:space="preserve"> </w:t>
            </w:r>
            <w:r w:rsidRPr="006C62AF">
              <w:rPr>
                <w:sz w:val="28"/>
                <w:szCs w:val="28"/>
              </w:rPr>
              <w:t>Классные</w:t>
            </w:r>
            <w:r w:rsidRPr="006C62AF">
              <w:rPr>
                <w:spacing w:val="-57"/>
                <w:sz w:val="28"/>
                <w:szCs w:val="28"/>
              </w:rPr>
              <w:t xml:space="preserve"> </w:t>
            </w:r>
            <w:r w:rsidRPr="006C62AF">
              <w:rPr>
                <w:sz w:val="28"/>
                <w:szCs w:val="28"/>
              </w:rPr>
              <w:t>часы</w:t>
            </w:r>
            <w:r w:rsidRPr="006C62AF">
              <w:rPr>
                <w:spacing w:val="-1"/>
                <w:sz w:val="28"/>
                <w:szCs w:val="28"/>
              </w:rPr>
              <w:t xml:space="preserve"> </w:t>
            </w:r>
            <w:r w:rsidRPr="006C62AF">
              <w:rPr>
                <w:sz w:val="28"/>
                <w:szCs w:val="28"/>
              </w:rPr>
              <w:t>по данной</w:t>
            </w:r>
            <w:r w:rsidRPr="006C62AF">
              <w:rPr>
                <w:spacing w:val="-1"/>
                <w:sz w:val="28"/>
                <w:szCs w:val="28"/>
              </w:rPr>
              <w:t xml:space="preserve"> </w:t>
            </w:r>
            <w:r w:rsidRPr="006C62AF">
              <w:rPr>
                <w:sz w:val="28"/>
                <w:szCs w:val="28"/>
              </w:rPr>
              <w:t>тематике</w:t>
            </w:r>
          </w:p>
        </w:tc>
        <w:tc>
          <w:tcPr>
            <w:tcW w:w="1321"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916"/>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491"/>
                <w:tab w:val="left" w:pos="2244"/>
                <w:tab w:val="left" w:pos="3206"/>
                <w:tab w:val="left" w:pos="10065"/>
              </w:tabs>
              <w:spacing w:line="360" w:lineRule="auto"/>
              <w:ind w:left="107" w:right="4"/>
              <w:jc w:val="both"/>
              <w:rPr>
                <w:sz w:val="28"/>
                <w:szCs w:val="28"/>
              </w:rPr>
            </w:pPr>
            <w:r w:rsidRPr="006C62AF">
              <w:rPr>
                <w:sz w:val="28"/>
                <w:szCs w:val="28"/>
              </w:rPr>
              <w:t>26.11.2021.</w:t>
            </w:r>
            <w:r w:rsidRPr="006C62AF">
              <w:rPr>
                <w:sz w:val="28"/>
                <w:szCs w:val="28"/>
              </w:rPr>
              <w:tab/>
              <w:t>День</w:t>
            </w:r>
            <w:r w:rsidRPr="006C62AF">
              <w:rPr>
                <w:sz w:val="28"/>
                <w:szCs w:val="28"/>
              </w:rPr>
              <w:tab/>
              <w:t>матери</w:t>
            </w:r>
            <w:r w:rsidRPr="006C62AF">
              <w:rPr>
                <w:sz w:val="28"/>
                <w:szCs w:val="28"/>
              </w:rPr>
              <w:tab/>
            </w:r>
            <w:r w:rsidRPr="006C62AF">
              <w:rPr>
                <w:spacing w:val="-4"/>
                <w:sz w:val="28"/>
                <w:szCs w:val="28"/>
              </w:rPr>
              <w:t>в</w:t>
            </w:r>
            <w:r w:rsidRPr="006C62AF">
              <w:rPr>
                <w:spacing w:val="-57"/>
                <w:sz w:val="28"/>
                <w:szCs w:val="28"/>
              </w:rPr>
              <w:t xml:space="preserve"> </w:t>
            </w:r>
            <w:r w:rsidRPr="006C62AF">
              <w:rPr>
                <w:sz w:val="28"/>
                <w:szCs w:val="28"/>
              </w:rPr>
              <w:t>России.</w:t>
            </w:r>
            <w:r w:rsidRPr="006C62AF">
              <w:rPr>
                <w:spacing w:val="-2"/>
                <w:sz w:val="28"/>
                <w:szCs w:val="28"/>
              </w:rPr>
              <w:t xml:space="preserve"> </w:t>
            </w:r>
            <w:r w:rsidRPr="006C62AF">
              <w:rPr>
                <w:sz w:val="28"/>
                <w:szCs w:val="28"/>
              </w:rPr>
              <w:t>Классные часы</w:t>
            </w:r>
          </w:p>
          <w:p w:rsidR="000D722C" w:rsidRPr="006C62AF" w:rsidRDefault="00466544" w:rsidP="00BB72D6">
            <w:pPr>
              <w:pStyle w:val="TableParagraph"/>
              <w:tabs>
                <w:tab w:val="left" w:pos="142"/>
                <w:tab w:val="left" w:pos="1804"/>
                <w:tab w:val="left" w:pos="10065"/>
              </w:tabs>
              <w:spacing w:line="360" w:lineRule="auto"/>
              <w:ind w:left="107" w:right="4"/>
              <w:jc w:val="both"/>
              <w:rPr>
                <w:sz w:val="28"/>
                <w:szCs w:val="28"/>
              </w:rPr>
            </w:pPr>
            <w:r w:rsidRPr="006C62AF">
              <w:rPr>
                <w:sz w:val="28"/>
                <w:szCs w:val="28"/>
              </w:rPr>
              <w:t>«Мамы</w:t>
            </w:r>
            <w:r w:rsidRPr="006C62AF">
              <w:rPr>
                <w:spacing w:val="-15"/>
                <w:sz w:val="28"/>
                <w:szCs w:val="28"/>
              </w:rPr>
              <w:t xml:space="preserve"> </w:t>
            </w:r>
            <w:r w:rsidRPr="006C62AF">
              <w:rPr>
                <w:sz w:val="28"/>
                <w:szCs w:val="28"/>
              </w:rPr>
              <w:t>всякие</w:t>
            </w:r>
            <w:r w:rsidRPr="006C62AF">
              <w:rPr>
                <w:sz w:val="28"/>
                <w:szCs w:val="28"/>
              </w:rPr>
              <w:tab/>
              <w:t>важны!»</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1-9</w:t>
            </w:r>
          </w:p>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z w:val="28"/>
                <w:szCs w:val="28"/>
              </w:rPr>
              <w:t>классы</w:t>
            </w:r>
          </w:p>
        </w:tc>
        <w:tc>
          <w:tcPr>
            <w:tcW w:w="2972" w:type="dxa"/>
          </w:tcPr>
          <w:p w:rsidR="000D722C" w:rsidRPr="006C62AF" w:rsidRDefault="00466544" w:rsidP="00BB72D6">
            <w:pPr>
              <w:pStyle w:val="TableParagraph"/>
              <w:tabs>
                <w:tab w:val="left" w:pos="142"/>
                <w:tab w:val="left" w:pos="10065"/>
              </w:tabs>
              <w:spacing w:line="360" w:lineRule="auto"/>
              <w:ind w:left="16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156"/>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Общешкольное</w:t>
            </w:r>
          </w:p>
          <w:p w:rsidR="000D722C" w:rsidRPr="006C62AF" w:rsidRDefault="00466544" w:rsidP="00BB72D6">
            <w:pPr>
              <w:pStyle w:val="TableParagraph"/>
              <w:tabs>
                <w:tab w:val="left" w:pos="142"/>
                <w:tab w:val="left" w:pos="10065"/>
              </w:tabs>
              <w:spacing w:before="12" w:line="360" w:lineRule="auto"/>
              <w:ind w:left="2373" w:right="4"/>
              <w:jc w:val="both"/>
              <w:rPr>
                <w:sz w:val="28"/>
                <w:szCs w:val="28"/>
              </w:rPr>
            </w:pPr>
            <w:r w:rsidRPr="006C62AF">
              <w:rPr>
                <w:sz w:val="28"/>
                <w:szCs w:val="28"/>
              </w:rPr>
              <w:t>мероприя</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тие</w:t>
            </w:r>
          </w:p>
          <w:p w:rsidR="000D722C" w:rsidRPr="006C62AF" w:rsidRDefault="00466544" w:rsidP="00BB72D6">
            <w:pPr>
              <w:pStyle w:val="TableParagraph"/>
              <w:tabs>
                <w:tab w:val="left" w:pos="142"/>
                <w:tab w:val="left" w:pos="10065"/>
              </w:tabs>
              <w:spacing w:before="17" w:line="360" w:lineRule="auto"/>
              <w:ind w:left="107" w:right="4"/>
              <w:jc w:val="both"/>
              <w:rPr>
                <w:sz w:val="28"/>
                <w:szCs w:val="28"/>
              </w:rPr>
            </w:pPr>
            <w:r w:rsidRPr="006C62AF">
              <w:rPr>
                <w:sz w:val="28"/>
                <w:szCs w:val="28"/>
              </w:rPr>
              <w:t>«Маме!</w:t>
            </w:r>
            <w:r w:rsidRPr="006C62AF">
              <w:rPr>
                <w:spacing w:val="-1"/>
                <w:sz w:val="28"/>
                <w:szCs w:val="28"/>
              </w:rPr>
              <w:t xml:space="preserve"> </w:t>
            </w:r>
            <w:r w:rsidRPr="006C62AF">
              <w:rPr>
                <w:sz w:val="28"/>
                <w:szCs w:val="28"/>
              </w:rPr>
              <w:t>С любовью!»</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412"/>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Организация</w:t>
            </w:r>
            <w:r w:rsidRPr="006C62AF">
              <w:rPr>
                <w:spacing w:val="-6"/>
                <w:sz w:val="28"/>
                <w:szCs w:val="28"/>
              </w:rPr>
              <w:t xml:space="preserve"> </w:t>
            </w:r>
            <w:r w:rsidRPr="006C62AF">
              <w:rPr>
                <w:sz w:val="28"/>
                <w:szCs w:val="28"/>
              </w:rPr>
              <w:t>осенних</w:t>
            </w:r>
            <w:r w:rsidRPr="006C62AF">
              <w:rPr>
                <w:spacing w:val="-5"/>
                <w:sz w:val="28"/>
                <w:szCs w:val="28"/>
              </w:rPr>
              <w:t xml:space="preserve"> </w:t>
            </w:r>
            <w:r w:rsidRPr="006C62AF">
              <w:rPr>
                <w:sz w:val="28"/>
                <w:szCs w:val="28"/>
              </w:rPr>
              <w:t>каникул</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1427"/>
        </w:trPr>
        <w:tc>
          <w:tcPr>
            <w:tcW w:w="2795" w:type="dxa"/>
          </w:tcPr>
          <w:p w:rsidR="000D722C" w:rsidRPr="006C62AF" w:rsidRDefault="00466544" w:rsidP="00BB72D6">
            <w:pPr>
              <w:pStyle w:val="TableParagraph"/>
              <w:tabs>
                <w:tab w:val="left" w:pos="142"/>
                <w:tab w:val="left" w:pos="2456"/>
                <w:tab w:val="left" w:pos="10065"/>
              </w:tabs>
              <w:spacing w:before="41" w:line="360" w:lineRule="auto"/>
              <w:ind w:left="21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правовое</w:t>
            </w:r>
            <w:r w:rsidRPr="006C62AF">
              <w:rPr>
                <w:b/>
                <w:i/>
                <w:sz w:val="28"/>
                <w:szCs w:val="28"/>
              </w:rPr>
              <w:tab/>
            </w:r>
            <w:r w:rsidRPr="006C62AF">
              <w:rPr>
                <w:b/>
                <w:i/>
                <w:spacing w:val="-4"/>
                <w:sz w:val="28"/>
                <w:szCs w:val="28"/>
              </w:rPr>
              <w:t>и</w:t>
            </w: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профилактика</w:t>
            </w:r>
            <w:r w:rsidRPr="006C62AF">
              <w:rPr>
                <w:b/>
                <w:i/>
                <w:spacing w:val="-57"/>
                <w:sz w:val="28"/>
                <w:szCs w:val="28"/>
              </w:rPr>
              <w:t xml:space="preserve"> </w:t>
            </w:r>
            <w:r w:rsidRPr="006C62AF">
              <w:rPr>
                <w:b/>
                <w:i/>
                <w:sz w:val="28"/>
                <w:szCs w:val="28"/>
              </w:rPr>
              <w:t>асоциального</w:t>
            </w:r>
            <w:r w:rsidRPr="006C62AF">
              <w:rPr>
                <w:b/>
                <w:i/>
                <w:spacing w:val="1"/>
                <w:sz w:val="28"/>
                <w:szCs w:val="28"/>
              </w:rPr>
              <w:t xml:space="preserve"> </w:t>
            </w:r>
            <w:r w:rsidRPr="006C62AF">
              <w:rPr>
                <w:b/>
                <w:i/>
                <w:sz w:val="28"/>
                <w:szCs w:val="28"/>
              </w:rPr>
              <w:t>поведения</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Просмотр</w:t>
            </w:r>
            <w:r w:rsidRPr="006C62AF">
              <w:rPr>
                <w:spacing w:val="-2"/>
                <w:sz w:val="28"/>
                <w:szCs w:val="28"/>
              </w:rPr>
              <w:t xml:space="preserve"> </w:t>
            </w:r>
            <w:r w:rsidRPr="006C62AF">
              <w:rPr>
                <w:sz w:val="28"/>
                <w:szCs w:val="28"/>
              </w:rPr>
              <w:t>фильма</w:t>
            </w:r>
            <w:r w:rsidRPr="006C62AF">
              <w:rPr>
                <w:spacing w:val="-2"/>
                <w:sz w:val="28"/>
                <w:szCs w:val="28"/>
              </w:rPr>
              <w:t xml:space="preserve"> </w:t>
            </w:r>
            <w:r w:rsidRPr="006C62AF">
              <w:rPr>
                <w:sz w:val="28"/>
                <w:szCs w:val="28"/>
              </w:rPr>
              <w:t>по</w:t>
            </w:r>
            <w:r w:rsidRPr="006C62AF">
              <w:rPr>
                <w:spacing w:val="-2"/>
                <w:sz w:val="28"/>
                <w:szCs w:val="28"/>
              </w:rPr>
              <w:t xml:space="preserve"> </w:t>
            </w:r>
            <w:r w:rsidRPr="006C62AF">
              <w:rPr>
                <w:sz w:val="28"/>
                <w:szCs w:val="28"/>
              </w:rPr>
              <w:t>ПДД</w:t>
            </w:r>
          </w:p>
          <w:p w:rsidR="000D722C" w:rsidRPr="006C62AF" w:rsidRDefault="00466544" w:rsidP="00BB72D6">
            <w:pPr>
              <w:pStyle w:val="TableParagraph"/>
              <w:tabs>
                <w:tab w:val="left" w:pos="142"/>
                <w:tab w:val="left" w:pos="10065"/>
              </w:tabs>
              <w:spacing w:before="5" w:line="360" w:lineRule="auto"/>
              <w:ind w:left="107" w:right="4"/>
              <w:jc w:val="both"/>
              <w:rPr>
                <w:sz w:val="28"/>
                <w:szCs w:val="28"/>
              </w:rPr>
            </w:pPr>
            <w:r w:rsidRPr="006C62AF">
              <w:rPr>
                <w:sz w:val="28"/>
                <w:szCs w:val="28"/>
              </w:rPr>
              <w:t>«Улица полна</w:t>
            </w:r>
            <w:r w:rsidRPr="006C62AF">
              <w:rPr>
                <w:spacing w:val="1"/>
                <w:sz w:val="28"/>
                <w:szCs w:val="28"/>
              </w:rPr>
              <w:t xml:space="preserve"> </w:t>
            </w:r>
            <w:r w:rsidRPr="006C62AF">
              <w:rPr>
                <w:sz w:val="28"/>
                <w:szCs w:val="28"/>
              </w:rPr>
              <w:t>неожиданностей»</w:t>
            </w:r>
            <w:r w:rsidRPr="006C62AF">
              <w:rPr>
                <w:spacing w:val="43"/>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последующим</w:t>
            </w:r>
            <w:r w:rsidRPr="006C62AF">
              <w:rPr>
                <w:spacing w:val="-5"/>
                <w:sz w:val="28"/>
                <w:szCs w:val="28"/>
              </w:rPr>
              <w:t xml:space="preserve"> </w:t>
            </w:r>
            <w:r w:rsidRPr="006C62AF">
              <w:rPr>
                <w:sz w:val="28"/>
                <w:szCs w:val="28"/>
              </w:rPr>
              <w:t>обсуждением.</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4-7</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79"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21"/>
        <w:gridCol w:w="2972"/>
      </w:tblGrid>
      <w:tr w:rsidR="000D722C" w:rsidRPr="006C62AF">
        <w:trPr>
          <w:trHeight w:val="734"/>
        </w:trPr>
        <w:tc>
          <w:tcPr>
            <w:tcW w:w="2795" w:type="dxa"/>
          </w:tcPr>
          <w:p w:rsidR="000D722C" w:rsidRPr="006C62AF" w:rsidRDefault="00466544" w:rsidP="00BB72D6">
            <w:pPr>
              <w:pStyle w:val="TableParagraph"/>
              <w:tabs>
                <w:tab w:val="left" w:pos="142"/>
                <w:tab w:val="left" w:pos="10065"/>
              </w:tabs>
              <w:spacing w:before="166" w:line="360" w:lineRule="auto"/>
              <w:ind w:left="215" w:right="4"/>
              <w:jc w:val="both"/>
              <w:rPr>
                <w:b/>
                <w:i/>
                <w:sz w:val="28"/>
                <w:szCs w:val="28"/>
              </w:rPr>
            </w:pPr>
            <w:r w:rsidRPr="006C62AF">
              <w:rPr>
                <w:b/>
                <w:i/>
                <w:sz w:val="28"/>
                <w:szCs w:val="28"/>
              </w:rPr>
              <w:lastRenderedPageBreak/>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before="130" w:line="360" w:lineRule="auto"/>
              <w:ind w:left="107" w:right="4"/>
              <w:jc w:val="both"/>
              <w:rPr>
                <w:sz w:val="28"/>
                <w:szCs w:val="28"/>
              </w:rPr>
            </w:pPr>
            <w:r w:rsidRPr="006C62AF">
              <w:rPr>
                <w:sz w:val="28"/>
                <w:szCs w:val="28"/>
              </w:rPr>
              <w:t>МО</w:t>
            </w:r>
            <w:r w:rsidRPr="006C62AF">
              <w:rPr>
                <w:spacing w:val="-4"/>
                <w:sz w:val="28"/>
                <w:szCs w:val="28"/>
              </w:rPr>
              <w:t xml:space="preserve"> </w:t>
            </w:r>
            <w:r w:rsidRPr="006C62AF">
              <w:rPr>
                <w:sz w:val="28"/>
                <w:szCs w:val="28"/>
              </w:rPr>
              <w:t>классных</w:t>
            </w:r>
            <w:r w:rsidRPr="006C62AF">
              <w:rPr>
                <w:spacing w:val="-2"/>
                <w:sz w:val="28"/>
                <w:szCs w:val="28"/>
              </w:rPr>
              <w:t xml:space="preserve"> </w:t>
            </w:r>
            <w:r w:rsidRPr="006C62AF">
              <w:rPr>
                <w:sz w:val="28"/>
                <w:szCs w:val="28"/>
              </w:rPr>
              <w:t>руководителей.</w:t>
            </w:r>
          </w:p>
        </w:tc>
        <w:tc>
          <w:tcPr>
            <w:tcW w:w="1321"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w w:val="97"/>
                <w:sz w:val="28"/>
                <w:szCs w:val="28"/>
              </w:rPr>
              <w:t>-</w:t>
            </w:r>
          </w:p>
        </w:tc>
        <w:tc>
          <w:tcPr>
            <w:tcW w:w="2972"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pacing w:val="-1"/>
                <w:sz w:val="28"/>
                <w:szCs w:val="28"/>
              </w:rPr>
              <w:t>ЗДВР,руководитель</w:t>
            </w:r>
            <w:r w:rsidRPr="006C62AF">
              <w:rPr>
                <w:spacing w:val="-57"/>
                <w:sz w:val="28"/>
                <w:szCs w:val="28"/>
              </w:rPr>
              <w:t xml:space="preserve"> </w:t>
            </w:r>
            <w:r w:rsidRPr="006C62AF">
              <w:rPr>
                <w:sz w:val="28"/>
                <w:szCs w:val="28"/>
              </w:rPr>
              <w:t>МО</w:t>
            </w:r>
            <w:r w:rsidRPr="006C62AF">
              <w:rPr>
                <w:spacing w:val="-2"/>
                <w:sz w:val="28"/>
                <w:szCs w:val="28"/>
              </w:rPr>
              <w:t xml:space="preserve"> </w:t>
            </w:r>
            <w:r w:rsidRPr="006C62AF">
              <w:rPr>
                <w:sz w:val="28"/>
                <w:szCs w:val="28"/>
              </w:rPr>
              <w:t>кл.</w:t>
            </w:r>
            <w:r w:rsidRPr="006C62AF">
              <w:rPr>
                <w:spacing w:val="-1"/>
                <w:sz w:val="28"/>
                <w:szCs w:val="28"/>
              </w:rPr>
              <w:t xml:space="preserve"> </w:t>
            </w:r>
            <w:r w:rsidRPr="006C62AF">
              <w:rPr>
                <w:sz w:val="28"/>
                <w:szCs w:val="28"/>
              </w:rPr>
              <w:t>рук</w:t>
            </w:r>
          </w:p>
        </w:tc>
      </w:tr>
      <w:tr w:rsidR="000D722C" w:rsidRPr="006C62AF">
        <w:trPr>
          <w:trHeight w:val="1931"/>
        </w:trPr>
        <w:tc>
          <w:tcPr>
            <w:tcW w:w="2795" w:type="dxa"/>
            <w:vMerge w:val="restart"/>
          </w:tcPr>
          <w:p w:rsidR="000D722C" w:rsidRPr="006C62AF" w:rsidRDefault="00466544" w:rsidP="00BB72D6">
            <w:pPr>
              <w:pStyle w:val="TableParagraph"/>
              <w:tabs>
                <w:tab w:val="left" w:pos="142"/>
                <w:tab w:val="left" w:pos="10065"/>
              </w:tabs>
              <w:spacing w:before="190" w:line="360" w:lineRule="auto"/>
              <w:ind w:left="215" w:right="4"/>
              <w:jc w:val="both"/>
              <w:rPr>
                <w:b/>
                <w:i/>
                <w:sz w:val="28"/>
                <w:szCs w:val="28"/>
              </w:rPr>
            </w:pPr>
            <w:r w:rsidRPr="006C62AF">
              <w:rPr>
                <w:b/>
                <w:i/>
                <w:sz w:val="28"/>
                <w:szCs w:val="28"/>
              </w:rPr>
              <w:t>Контроль за</w:t>
            </w:r>
            <w:r w:rsidRPr="006C62AF">
              <w:rPr>
                <w:b/>
                <w:i/>
                <w:spacing w:val="1"/>
                <w:sz w:val="28"/>
                <w:szCs w:val="28"/>
              </w:rPr>
              <w:t xml:space="preserve"> </w:t>
            </w:r>
            <w:r w:rsidRPr="006C62AF">
              <w:rPr>
                <w:b/>
                <w:i/>
                <w:sz w:val="28"/>
                <w:szCs w:val="28"/>
              </w:rPr>
              <w:t>воспитательным</w:t>
            </w:r>
            <w:r w:rsidRPr="006C62AF">
              <w:rPr>
                <w:b/>
                <w:i/>
                <w:spacing w:val="-57"/>
                <w:sz w:val="28"/>
                <w:szCs w:val="28"/>
              </w:rPr>
              <w:t xml:space="preserve"> </w:t>
            </w:r>
            <w:r w:rsidRPr="006C62AF">
              <w:rPr>
                <w:b/>
                <w:i/>
                <w:sz w:val="28"/>
                <w:szCs w:val="28"/>
              </w:rPr>
              <w:t>процессом</w:t>
            </w:r>
          </w:p>
        </w:tc>
        <w:tc>
          <w:tcPr>
            <w:tcW w:w="3534" w:type="dxa"/>
          </w:tcPr>
          <w:p w:rsidR="000D722C" w:rsidRPr="006C62AF" w:rsidRDefault="00466544" w:rsidP="00BB72D6">
            <w:pPr>
              <w:pStyle w:val="TableParagraph"/>
              <w:tabs>
                <w:tab w:val="left" w:pos="142"/>
                <w:tab w:val="left" w:pos="2369"/>
                <w:tab w:val="left" w:pos="10065"/>
              </w:tabs>
              <w:spacing w:line="360" w:lineRule="auto"/>
              <w:ind w:left="107" w:right="4"/>
              <w:jc w:val="both"/>
              <w:rPr>
                <w:sz w:val="28"/>
                <w:szCs w:val="28"/>
              </w:rPr>
            </w:pPr>
            <w:r w:rsidRPr="006C62AF">
              <w:rPr>
                <w:sz w:val="28"/>
                <w:szCs w:val="28"/>
              </w:rPr>
              <w:t>Изучение</w:t>
            </w:r>
            <w:r w:rsidRPr="006C62AF">
              <w:rPr>
                <w:sz w:val="28"/>
                <w:szCs w:val="28"/>
              </w:rPr>
              <w:tab/>
              <w:t>практики</w:t>
            </w:r>
          </w:p>
          <w:p w:rsidR="000D722C" w:rsidRPr="006C62AF" w:rsidRDefault="00466544" w:rsidP="00BB72D6">
            <w:pPr>
              <w:pStyle w:val="TableParagraph"/>
              <w:tabs>
                <w:tab w:val="left" w:pos="142"/>
                <w:tab w:val="left" w:pos="2155"/>
                <w:tab w:val="left" w:pos="2196"/>
                <w:tab w:val="left" w:pos="2364"/>
                <w:tab w:val="left" w:pos="10065"/>
              </w:tabs>
              <w:spacing w:line="360" w:lineRule="auto"/>
              <w:ind w:left="107" w:right="4"/>
              <w:jc w:val="both"/>
              <w:rPr>
                <w:sz w:val="28"/>
                <w:szCs w:val="28"/>
              </w:rPr>
            </w:pPr>
            <w:r w:rsidRPr="006C62AF">
              <w:rPr>
                <w:sz w:val="28"/>
                <w:szCs w:val="28"/>
              </w:rPr>
              <w:t>проведения</w:t>
            </w:r>
            <w:r w:rsidRPr="006C62AF">
              <w:rPr>
                <w:sz w:val="28"/>
                <w:szCs w:val="28"/>
              </w:rPr>
              <w:tab/>
            </w:r>
            <w:r w:rsidRPr="006C62AF">
              <w:rPr>
                <w:sz w:val="28"/>
                <w:szCs w:val="28"/>
              </w:rPr>
              <w:tab/>
            </w:r>
            <w:r w:rsidRPr="006C62AF">
              <w:rPr>
                <w:spacing w:val="-1"/>
                <w:sz w:val="28"/>
                <w:szCs w:val="28"/>
              </w:rPr>
              <w:t>классными</w:t>
            </w:r>
            <w:r w:rsidRPr="006C62AF">
              <w:rPr>
                <w:spacing w:val="-58"/>
                <w:sz w:val="28"/>
                <w:szCs w:val="28"/>
              </w:rPr>
              <w:t xml:space="preserve"> </w:t>
            </w:r>
            <w:r w:rsidRPr="006C62AF">
              <w:rPr>
                <w:sz w:val="28"/>
                <w:szCs w:val="28"/>
              </w:rPr>
              <w:t>руководителями</w:t>
            </w:r>
            <w:r w:rsidRPr="006C62AF">
              <w:rPr>
                <w:spacing w:val="1"/>
                <w:sz w:val="28"/>
                <w:szCs w:val="28"/>
              </w:rPr>
              <w:t xml:space="preserve"> </w:t>
            </w:r>
            <w:r w:rsidRPr="006C62AF">
              <w:rPr>
                <w:sz w:val="28"/>
                <w:szCs w:val="28"/>
              </w:rPr>
              <w:t>кл.</w:t>
            </w:r>
            <w:r w:rsidRPr="006C62AF">
              <w:rPr>
                <w:spacing w:val="1"/>
                <w:sz w:val="28"/>
                <w:szCs w:val="28"/>
              </w:rPr>
              <w:t xml:space="preserve"> </w:t>
            </w:r>
            <w:r w:rsidRPr="006C62AF">
              <w:rPr>
                <w:sz w:val="28"/>
                <w:szCs w:val="28"/>
              </w:rPr>
              <w:t>часов,</w:t>
            </w:r>
            <w:r w:rsidRPr="006C62AF">
              <w:rPr>
                <w:spacing w:val="1"/>
                <w:sz w:val="28"/>
                <w:szCs w:val="28"/>
              </w:rPr>
              <w:t xml:space="preserve"> </w:t>
            </w:r>
            <w:r w:rsidRPr="006C62AF">
              <w:rPr>
                <w:sz w:val="28"/>
                <w:szCs w:val="28"/>
              </w:rPr>
              <w:t>посвященных</w:t>
            </w:r>
            <w:r w:rsidRPr="006C62AF">
              <w:rPr>
                <w:sz w:val="28"/>
                <w:szCs w:val="28"/>
              </w:rPr>
              <w:tab/>
            </w:r>
            <w:r w:rsidRPr="006C62AF">
              <w:rPr>
                <w:spacing w:val="-1"/>
                <w:sz w:val="28"/>
                <w:szCs w:val="28"/>
              </w:rPr>
              <w:t>реализации</w:t>
            </w:r>
            <w:r w:rsidRPr="006C62AF">
              <w:rPr>
                <w:spacing w:val="-58"/>
                <w:sz w:val="28"/>
                <w:szCs w:val="28"/>
              </w:rPr>
              <w:t xml:space="preserve"> </w:t>
            </w:r>
            <w:r w:rsidRPr="006C62AF">
              <w:rPr>
                <w:sz w:val="28"/>
                <w:szCs w:val="28"/>
              </w:rPr>
              <w:t>духовно</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нравственного</w:t>
            </w:r>
            <w:r w:rsidRPr="006C62AF">
              <w:rPr>
                <w:spacing w:val="-57"/>
                <w:sz w:val="28"/>
                <w:szCs w:val="28"/>
              </w:rPr>
              <w:t xml:space="preserve"> </w:t>
            </w:r>
            <w:r w:rsidRPr="006C62AF">
              <w:rPr>
                <w:sz w:val="28"/>
                <w:szCs w:val="28"/>
              </w:rPr>
              <w:t>потенциала</w:t>
            </w:r>
            <w:r w:rsidRPr="006C62AF">
              <w:rPr>
                <w:sz w:val="28"/>
                <w:szCs w:val="28"/>
              </w:rPr>
              <w:tab/>
            </w:r>
            <w:r w:rsidRPr="006C62AF">
              <w:rPr>
                <w:sz w:val="28"/>
                <w:szCs w:val="28"/>
              </w:rPr>
              <w:tab/>
            </w:r>
            <w:r w:rsidRPr="006C62AF">
              <w:rPr>
                <w:sz w:val="28"/>
                <w:szCs w:val="28"/>
              </w:rPr>
              <w:tab/>
            </w:r>
            <w:r w:rsidRPr="006C62AF">
              <w:rPr>
                <w:spacing w:val="-1"/>
                <w:sz w:val="28"/>
                <w:szCs w:val="28"/>
              </w:rPr>
              <w:t>личности</w:t>
            </w:r>
            <w:r w:rsidRPr="006C62AF">
              <w:rPr>
                <w:spacing w:val="-58"/>
                <w:sz w:val="28"/>
                <w:szCs w:val="28"/>
              </w:rPr>
              <w:t xml:space="preserve"> </w:t>
            </w:r>
            <w:r w:rsidRPr="006C62AF">
              <w:rPr>
                <w:sz w:val="28"/>
                <w:szCs w:val="28"/>
              </w:rPr>
              <w:t>обучающихся</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кл.рук.</w:t>
            </w:r>
          </w:p>
        </w:tc>
      </w:tr>
      <w:tr w:rsidR="000D722C" w:rsidRPr="006C62AF">
        <w:trPr>
          <w:trHeight w:val="1105"/>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Контроль</w:t>
            </w:r>
            <w:r w:rsidRPr="006C62AF">
              <w:rPr>
                <w:spacing w:val="-5"/>
                <w:sz w:val="28"/>
                <w:szCs w:val="28"/>
              </w:rPr>
              <w:t xml:space="preserve"> </w:t>
            </w:r>
            <w:r w:rsidRPr="006C62AF">
              <w:rPr>
                <w:sz w:val="28"/>
                <w:szCs w:val="28"/>
              </w:rPr>
              <w:t>за</w:t>
            </w:r>
            <w:r w:rsidRPr="006C62AF">
              <w:rPr>
                <w:spacing w:val="-6"/>
                <w:sz w:val="28"/>
                <w:szCs w:val="28"/>
              </w:rPr>
              <w:t xml:space="preserve"> </w:t>
            </w:r>
            <w:r w:rsidRPr="006C62AF">
              <w:rPr>
                <w:sz w:val="28"/>
                <w:szCs w:val="28"/>
              </w:rPr>
              <w:t>организацией</w:t>
            </w:r>
            <w:r w:rsidRPr="006C62AF">
              <w:rPr>
                <w:spacing w:val="-57"/>
                <w:sz w:val="28"/>
                <w:szCs w:val="28"/>
              </w:rPr>
              <w:t xml:space="preserve"> </w:t>
            </w:r>
            <w:r w:rsidRPr="006C62AF">
              <w:rPr>
                <w:sz w:val="28"/>
                <w:szCs w:val="28"/>
              </w:rPr>
              <w:t>питания</w:t>
            </w:r>
            <w:r w:rsidRPr="006C62AF">
              <w:rPr>
                <w:spacing w:val="-1"/>
                <w:sz w:val="28"/>
                <w:szCs w:val="28"/>
              </w:rPr>
              <w:t xml:space="preserve"> </w:t>
            </w:r>
            <w:r w:rsidRPr="006C62AF">
              <w:rPr>
                <w:sz w:val="28"/>
                <w:szCs w:val="28"/>
              </w:rPr>
              <w:t>в</w:t>
            </w:r>
            <w:r w:rsidRPr="006C62AF">
              <w:rPr>
                <w:spacing w:val="-2"/>
                <w:sz w:val="28"/>
                <w:szCs w:val="28"/>
              </w:rPr>
              <w:t xml:space="preserve"> </w:t>
            </w:r>
            <w:r w:rsidRPr="006C62AF">
              <w:rPr>
                <w:sz w:val="28"/>
                <w:szCs w:val="28"/>
              </w:rPr>
              <w:t>школе:</w:t>
            </w:r>
            <w:r w:rsidRPr="006C62AF">
              <w:rPr>
                <w:spacing w:val="-1"/>
                <w:sz w:val="28"/>
                <w:szCs w:val="28"/>
              </w:rPr>
              <w:t xml:space="preserve"> </w:t>
            </w:r>
            <w:r w:rsidRPr="006C62AF">
              <w:rPr>
                <w:sz w:val="28"/>
                <w:szCs w:val="28"/>
              </w:rPr>
              <w:t>охват</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обучающихся горячим</w:t>
            </w:r>
            <w:r w:rsidRPr="006C62AF">
              <w:rPr>
                <w:spacing w:val="-57"/>
                <w:sz w:val="28"/>
                <w:szCs w:val="28"/>
              </w:rPr>
              <w:t xml:space="preserve"> </w:t>
            </w:r>
            <w:r w:rsidRPr="006C62AF">
              <w:rPr>
                <w:sz w:val="28"/>
                <w:szCs w:val="28"/>
              </w:rPr>
              <w:t>питанием</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1118"/>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Работа классных</w:t>
            </w:r>
            <w:r w:rsidRPr="006C62AF">
              <w:rPr>
                <w:spacing w:val="1"/>
                <w:sz w:val="28"/>
                <w:szCs w:val="28"/>
              </w:rPr>
              <w:t xml:space="preserve"> </w:t>
            </w:r>
            <w:r w:rsidRPr="006C62AF">
              <w:rPr>
                <w:sz w:val="28"/>
                <w:szCs w:val="28"/>
              </w:rPr>
              <w:t>руководителей и учителей -</w:t>
            </w:r>
            <w:r w:rsidRPr="006C62AF">
              <w:rPr>
                <w:spacing w:val="-57"/>
                <w:sz w:val="28"/>
                <w:szCs w:val="28"/>
              </w:rPr>
              <w:t xml:space="preserve"> </w:t>
            </w:r>
            <w:r w:rsidRPr="006C62AF">
              <w:rPr>
                <w:sz w:val="28"/>
                <w:szCs w:val="28"/>
              </w:rPr>
              <w:t>предметников</w:t>
            </w:r>
            <w:r w:rsidRPr="006C62AF">
              <w:rPr>
                <w:spacing w:val="-1"/>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before="6" w:line="360" w:lineRule="auto"/>
              <w:ind w:left="107" w:right="4"/>
              <w:jc w:val="both"/>
              <w:rPr>
                <w:sz w:val="28"/>
                <w:szCs w:val="28"/>
              </w:rPr>
            </w:pPr>
            <w:r w:rsidRPr="006C62AF">
              <w:rPr>
                <w:sz w:val="28"/>
                <w:szCs w:val="28"/>
              </w:rPr>
              <w:t>дневниками</w:t>
            </w:r>
            <w:r w:rsidRPr="006C62AF">
              <w:rPr>
                <w:spacing w:val="-3"/>
                <w:sz w:val="28"/>
                <w:szCs w:val="28"/>
              </w:rPr>
              <w:t xml:space="preserve"> </w:t>
            </w:r>
            <w:r w:rsidRPr="006C62AF">
              <w:rPr>
                <w:sz w:val="28"/>
                <w:szCs w:val="28"/>
              </w:rPr>
              <w:t>обучающихся</w:t>
            </w:r>
          </w:p>
        </w:tc>
        <w:tc>
          <w:tcPr>
            <w:tcW w:w="1321" w:type="dxa"/>
          </w:tcPr>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w w:val="97"/>
                <w:sz w:val="28"/>
                <w:szCs w:val="28"/>
              </w:rPr>
              <w:t>-</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275"/>
        </w:trPr>
        <w:tc>
          <w:tcPr>
            <w:tcW w:w="10622"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ДЕКАБРЬ</w:t>
            </w:r>
          </w:p>
        </w:tc>
      </w:tr>
      <w:tr w:rsidR="000D722C" w:rsidRPr="006C62AF">
        <w:trPr>
          <w:trHeight w:val="1103"/>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515"/>
                <w:tab w:val="left" w:pos="1707"/>
                <w:tab w:val="left" w:pos="2609"/>
                <w:tab w:val="left" w:pos="2817"/>
                <w:tab w:val="left" w:pos="10065"/>
              </w:tabs>
              <w:spacing w:line="360" w:lineRule="auto"/>
              <w:ind w:left="107" w:right="4" w:firstLine="64"/>
              <w:jc w:val="both"/>
              <w:rPr>
                <w:sz w:val="28"/>
                <w:szCs w:val="28"/>
              </w:rPr>
            </w:pPr>
            <w:r w:rsidRPr="006C62AF">
              <w:rPr>
                <w:sz w:val="28"/>
                <w:szCs w:val="28"/>
              </w:rPr>
              <w:t>09.12.2021.</w:t>
            </w:r>
            <w:r w:rsidRPr="006C62AF">
              <w:rPr>
                <w:sz w:val="28"/>
                <w:szCs w:val="28"/>
              </w:rPr>
              <w:tab/>
            </w:r>
            <w:r w:rsidRPr="006C62AF">
              <w:rPr>
                <w:sz w:val="28"/>
                <w:szCs w:val="28"/>
              </w:rPr>
              <w:tab/>
              <w:t>День</w:t>
            </w:r>
            <w:r w:rsidRPr="006C62AF">
              <w:rPr>
                <w:sz w:val="28"/>
                <w:szCs w:val="28"/>
              </w:rPr>
              <w:tab/>
            </w:r>
            <w:r w:rsidRPr="006C62AF">
              <w:rPr>
                <w:spacing w:val="-1"/>
                <w:sz w:val="28"/>
                <w:szCs w:val="28"/>
              </w:rPr>
              <w:t>Героев</w:t>
            </w:r>
            <w:r w:rsidRPr="006C62AF">
              <w:rPr>
                <w:spacing w:val="-57"/>
                <w:sz w:val="28"/>
                <w:szCs w:val="28"/>
              </w:rPr>
              <w:t xml:space="preserve"> </w:t>
            </w:r>
            <w:r w:rsidRPr="006C62AF">
              <w:rPr>
                <w:sz w:val="28"/>
                <w:szCs w:val="28"/>
              </w:rPr>
              <w:t>Отечества.</w:t>
            </w:r>
            <w:r w:rsidRPr="006C62AF">
              <w:rPr>
                <w:sz w:val="28"/>
                <w:szCs w:val="28"/>
              </w:rPr>
              <w:tab/>
              <w:t>Классные</w:t>
            </w:r>
            <w:r w:rsidRPr="006C62AF">
              <w:rPr>
                <w:sz w:val="28"/>
                <w:szCs w:val="28"/>
              </w:rPr>
              <w:tab/>
            </w:r>
            <w:r w:rsidRPr="006C62AF">
              <w:rPr>
                <w:sz w:val="28"/>
                <w:szCs w:val="28"/>
              </w:rPr>
              <w:tab/>
            </w:r>
            <w:r w:rsidRPr="006C62AF">
              <w:rPr>
                <w:spacing w:val="-1"/>
                <w:sz w:val="28"/>
                <w:szCs w:val="28"/>
              </w:rPr>
              <w:t>часы</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«Ими</w:t>
            </w:r>
            <w:r w:rsidRPr="006C62AF">
              <w:rPr>
                <w:spacing w:val="38"/>
                <w:sz w:val="28"/>
                <w:szCs w:val="28"/>
              </w:rPr>
              <w:t xml:space="preserve"> </w:t>
            </w:r>
            <w:r w:rsidRPr="006C62AF">
              <w:rPr>
                <w:sz w:val="28"/>
                <w:szCs w:val="28"/>
              </w:rPr>
              <w:t>гордится</w:t>
            </w:r>
            <w:r w:rsidRPr="006C62AF">
              <w:rPr>
                <w:spacing w:val="37"/>
                <w:sz w:val="28"/>
                <w:szCs w:val="28"/>
              </w:rPr>
              <w:t xml:space="preserve"> </w:t>
            </w:r>
            <w:r w:rsidRPr="006C62AF">
              <w:rPr>
                <w:sz w:val="28"/>
                <w:szCs w:val="28"/>
              </w:rPr>
              <w:t>Россия!</w:t>
            </w:r>
            <w:r w:rsidRPr="006C62AF">
              <w:rPr>
                <w:spacing w:val="36"/>
                <w:sz w:val="28"/>
                <w:szCs w:val="28"/>
              </w:rPr>
              <w:t xml:space="preserve"> </w:t>
            </w:r>
            <w:r w:rsidRPr="006C62AF">
              <w:rPr>
                <w:sz w:val="28"/>
                <w:szCs w:val="28"/>
              </w:rPr>
              <w:t>Ими</w:t>
            </w:r>
            <w:r w:rsidRPr="006C62AF">
              <w:rPr>
                <w:spacing w:val="-57"/>
                <w:sz w:val="28"/>
                <w:szCs w:val="28"/>
              </w:rPr>
              <w:t xml:space="preserve"> </w:t>
            </w:r>
            <w:r w:rsidRPr="006C62AF">
              <w:rPr>
                <w:sz w:val="28"/>
                <w:szCs w:val="28"/>
              </w:rPr>
              <w:t>гордимся</w:t>
            </w:r>
            <w:r w:rsidRPr="006C62AF">
              <w:rPr>
                <w:spacing w:val="-1"/>
                <w:sz w:val="28"/>
                <w:szCs w:val="28"/>
              </w:rPr>
              <w:t xml:space="preserve"> </w:t>
            </w:r>
            <w:r w:rsidRPr="006C62AF">
              <w:rPr>
                <w:sz w:val="28"/>
                <w:szCs w:val="28"/>
              </w:rPr>
              <w:t>мы!»</w:t>
            </w:r>
          </w:p>
        </w:tc>
        <w:tc>
          <w:tcPr>
            <w:tcW w:w="1321"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51"/>
        </w:trPr>
        <w:tc>
          <w:tcPr>
            <w:tcW w:w="2795" w:type="dxa"/>
          </w:tcPr>
          <w:p w:rsidR="000D722C" w:rsidRPr="006C62AF" w:rsidRDefault="00466544" w:rsidP="00BB72D6">
            <w:pPr>
              <w:pStyle w:val="TableParagraph"/>
              <w:tabs>
                <w:tab w:val="left" w:pos="142"/>
                <w:tab w:val="left" w:pos="2438"/>
                <w:tab w:val="left" w:pos="10065"/>
              </w:tabs>
              <w:spacing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r w:rsidRPr="006C62AF">
              <w:rPr>
                <w:spacing w:val="-57"/>
                <w:sz w:val="28"/>
                <w:szCs w:val="28"/>
              </w:rPr>
              <w:t xml:space="preserve"> </w:t>
            </w:r>
            <w:r w:rsidRPr="006C62AF">
              <w:rPr>
                <w:sz w:val="28"/>
                <w:szCs w:val="28"/>
              </w:rPr>
              <w:t>предметам</w:t>
            </w:r>
          </w:p>
        </w:tc>
        <w:tc>
          <w:tcPr>
            <w:tcW w:w="1321"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Учителя-предметники</w:t>
            </w:r>
          </w:p>
        </w:tc>
      </w:tr>
      <w:tr w:rsidR="000D722C" w:rsidRPr="006C62AF">
        <w:trPr>
          <w:trHeight w:val="691"/>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119" w:line="360" w:lineRule="auto"/>
              <w:ind w:left="107" w:right="4"/>
              <w:jc w:val="both"/>
              <w:rPr>
                <w:sz w:val="28"/>
                <w:szCs w:val="28"/>
              </w:rPr>
            </w:pPr>
            <w:r w:rsidRPr="006C62AF">
              <w:rPr>
                <w:sz w:val="28"/>
                <w:szCs w:val="28"/>
              </w:rPr>
              <w:t>Мастерская</w:t>
            </w:r>
            <w:r w:rsidRPr="006C62AF">
              <w:rPr>
                <w:spacing w:val="-1"/>
                <w:sz w:val="28"/>
                <w:szCs w:val="28"/>
              </w:rPr>
              <w:t xml:space="preserve"> </w:t>
            </w:r>
            <w:r w:rsidRPr="006C62AF">
              <w:rPr>
                <w:sz w:val="28"/>
                <w:szCs w:val="28"/>
              </w:rPr>
              <w:t>«Новый</w:t>
            </w:r>
            <w:r w:rsidRPr="006C62AF">
              <w:rPr>
                <w:spacing w:val="-4"/>
                <w:sz w:val="28"/>
                <w:szCs w:val="28"/>
              </w:rPr>
              <w:t xml:space="preserve"> </w:t>
            </w:r>
            <w:r w:rsidRPr="006C62AF">
              <w:rPr>
                <w:sz w:val="28"/>
                <w:szCs w:val="28"/>
              </w:rPr>
              <w:t>год</w:t>
            </w:r>
            <w:r w:rsidRPr="006C62AF">
              <w:rPr>
                <w:spacing w:val="-5"/>
                <w:sz w:val="28"/>
                <w:szCs w:val="28"/>
              </w:rPr>
              <w:t xml:space="preserve"> </w:t>
            </w:r>
            <w:r w:rsidRPr="006C62AF">
              <w:rPr>
                <w:sz w:val="28"/>
                <w:szCs w:val="28"/>
              </w:rPr>
              <w:t>к</w:t>
            </w:r>
            <w:r w:rsidRPr="006C62AF">
              <w:rPr>
                <w:spacing w:val="-3"/>
                <w:sz w:val="28"/>
                <w:szCs w:val="28"/>
              </w:rPr>
              <w:t xml:space="preserve"> </w:t>
            </w:r>
            <w:r w:rsidRPr="006C62AF">
              <w:rPr>
                <w:sz w:val="28"/>
                <w:szCs w:val="28"/>
              </w:rPr>
              <w:t>нам</w:t>
            </w:r>
            <w:r w:rsidRPr="006C62AF">
              <w:rPr>
                <w:spacing w:val="-57"/>
                <w:sz w:val="28"/>
                <w:szCs w:val="28"/>
              </w:rPr>
              <w:t xml:space="preserve"> </w:t>
            </w:r>
            <w:r w:rsidRPr="006C62AF">
              <w:rPr>
                <w:sz w:val="28"/>
                <w:szCs w:val="28"/>
              </w:rPr>
              <w:t>мчится…»</w:t>
            </w:r>
          </w:p>
        </w:tc>
        <w:tc>
          <w:tcPr>
            <w:tcW w:w="1321"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897"/>
        </w:trPr>
        <w:tc>
          <w:tcPr>
            <w:tcW w:w="2795" w:type="dxa"/>
            <w:vMerge w:val="restart"/>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lastRenderedPageBreak/>
              <w:t>Семейное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lastRenderedPageBreak/>
              <w:t>Родительские собрания по</w:t>
            </w:r>
            <w:r w:rsidRPr="006C62AF">
              <w:rPr>
                <w:spacing w:val="1"/>
                <w:sz w:val="28"/>
                <w:szCs w:val="28"/>
              </w:rPr>
              <w:t xml:space="preserve"> </w:t>
            </w:r>
            <w:r w:rsidRPr="006C62AF">
              <w:rPr>
                <w:sz w:val="28"/>
                <w:szCs w:val="28"/>
              </w:rPr>
              <w:lastRenderedPageBreak/>
              <w:t>итогам первого полугодия и</w:t>
            </w:r>
            <w:r w:rsidRPr="006C62AF">
              <w:rPr>
                <w:spacing w:val="-57"/>
                <w:sz w:val="28"/>
                <w:szCs w:val="28"/>
              </w:rPr>
              <w:t xml:space="preserve"> </w:t>
            </w:r>
            <w:r w:rsidRPr="006C62AF">
              <w:rPr>
                <w:sz w:val="28"/>
                <w:szCs w:val="28"/>
              </w:rPr>
              <w:t>второй четверти</w:t>
            </w:r>
          </w:p>
        </w:tc>
        <w:tc>
          <w:tcPr>
            <w:tcW w:w="1321" w:type="dxa"/>
          </w:tcPr>
          <w:p w:rsidR="000D722C" w:rsidRPr="006C62AF" w:rsidRDefault="00466544" w:rsidP="00BB72D6">
            <w:pPr>
              <w:pStyle w:val="TableParagraph"/>
              <w:tabs>
                <w:tab w:val="left" w:pos="142"/>
                <w:tab w:val="left" w:pos="10065"/>
              </w:tabs>
              <w:spacing w:before="127" w:line="360" w:lineRule="auto"/>
              <w:ind w:right="4"/>
              <w:jc w:val="both"/>
              <w:rPr>
                <w:sz w:val="28"/>
                <w:szCs w:val="28"/>
              </w:rPr>
            </w:pPr>
            <w:r w:rsidRPr="006C62AF">
              <w:rPr>
                <w:sz w:val="28"/>
                <w:szCs w:val="28"/>
              </w:rPr>
              <w:lastRenderedPageBreak/>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27" w:line="360" w:lineRule="auto"/>
              <w:ind w:left="214"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379"/>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523"/>
                <w:tab w:val="left" w:pos="10065"/>
              </w:tabs>
              <w:spacing w:line="360" w:lineRule="auto"/>
              <w:ind w:left="256" w:right="4" w:hanging="84"/>
              <w:jc w:val="both"/>
              <w:rPr>
                <w:sz w:val="28"/>
                <w:szCs w:val="28"/>
              </w:rPr>
            </w:pPr>
            <w:r w:rsidRPr="006C62AF">
              <w:rPr>
                <w:sz w:val="28"/>
                <w:szCs w:val="28"/>
              </w:rPr>
              <w:t>Работа</w:t>
            </w:r>
            <w:r w:rsidRPr="006C62AF">
              <w:rPr>
                <w:sz w:val="28"/>
                <w:szCs w:val="28"/>
              </w:rPr>
              <w:tab/>
            </w:r>
            <w:r w:rsidRPr="006C62AF">
              <w:rPr>
                <w:spacing w:val="-1"/>
                <w:sz w:val="28"/>
                <w:szCs w:val="28"/>
              </w:rPr>
              <w:t>советов</w:t>
            </w:r>
            <w:r w:rsidRPr="006C62AF">
              <w:rPr>
                <w:spacing w:val="-57"/>
                <w:sz w:val="28"/>
                <w:szCs w:val="28"/>
              </w:rPr>
              <w:t xml:space="preserve"> </w:t>
            </w:r>
            <w:r w:rsidRPr="006C62AF">
              <w:rPr>
                <w:sz w:val="28"/>
                <w:szCs w:val="28"/>
              </w:rPr>
              <w:t>(педагогического,</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родительского</w:t>
            </w:r>
            <w:r w:rsidRPr="006C62AF">
              <w:rPr>
                <w:spacing w:val="60"/>
                <w:sz w:val="28"/>
                <w:szCs w:val="28"/>
              </w:rPr>
              <w:t xml:space="preserve"> </w:t>
            </w:r>
            <w:r w:rsidRPr="006C62AF">
              <w:rPr>
                <w:sz w:val="28"/>
                <w:szCs w:val="28"/>
              </w:rPr>
              <w:t>и</w:t>
            </w:r>
            <w:r w:rsidRPr="006C62AF">
              <w:rPr>
                <w:spacing w:val="1"/>
                <w:sz w:val="28"/>
                <w:szCs w:val="28"/>
              </w:rPr>
              <w:t xml:space="preserve"> </w:t>
            </w:r>
            <w:r w:rsidRPr="006C62AF">
              <w:rPr>
                <w:sz w:val="28"/>
                <w:szCs w:val="28"/>
              </w:rPr>
              <w:t>ученического) по подготовке к</w:t>
            </w:r>
            <w:r w:rsidRPr="006C62AF">
              <w:rPr>
                <w:spacing w:val="-57"/>
                <w:sz w:val="28"/>
                <w:szCs w:val="28"/>
              </w:rPr>
              <w:t xml:space="preserve"> </w:t>
            </w:r>
            <w:r w:rsidRPr="006C62AF">
              <w:rPr>
                <w:sz w:val="28"/>
                <w:szCs w:val="28"/>
              </w:rPr>
              <w:t>новому</w:t>
            </w:r>
            <w:r w:rsidRPr="006C62AF">
              <w:rPr>
                <w:spacing w:val="-5"/>
                <w:sz w:val="28"/>
                <w:szCs w:val="28"/>
              </w:rPr>
              <w:t xml:space="preserve"> </w:t>
            </w:r>
            <w:r w:rsidRPr="006C62AF">
              <w:rPr>
                <w:sz w:val="28"/>
                <w:szCs w:val="28"/>
              </w:rPr>
              <w:t>году</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ЗДВР</w:t>
            </w:r>
          </w:p>
        </w:tc>
      </w:tr>
      <w:tr w:rsidR="000D722C" w:rsidRPr="006C62AF">
        <w:trPr>
          <w:trHeight w:val="582"/>
        </w:trPr>
        <w:tc>
          <w:tcPr>
            <w:tcW w:w="2795" w:type="dxa"/>
          </w:tcPr>
          <w:p w:rsidR="000D722C" w:rsidRPr="006C62AF" w:rsidRDefault="00466544" w:rsidP="00BB72D6">
            <w:pPr>
              <w:pStyle w:val="TableParagraph"/>
              <w:tabs>
                <w:tab w:val="left" w:pos="142"/>
                <w:tab w:val="left" w:pos="2438"/>
                <w:tab w:val="left" w:pos="10065"/>
              </w:tabs>
              <w:spacing w:line="360" w:lineRule="auto"/>
              <w:ind w:left="215" w:right="4"/>
              <w:jc w:val="both"/>
              <w:rPr>
                <w:b/>
                <w:i/>
                <w:sz w:val="28"/>
                <w:szCs w:val="28"/>
              </w:rPr>
            </w:pPr>
            <w:r w:rsidRPr="006C62AF">
              <w:rPr>
                <w:b/>
                <w:i/>
                <w:sz w:val="28"/>
                <w:szCs w:val="28"/>
              </w:rPr>
              <w:t>Спортивно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оздоровительное</w:t>
            </w:r>
          </w:p>
        </w:tc>
        <w:tc>
          <w:tcPr>
            <w:tcW w:w="3534" w:type="dxa"/>
          </w:tcPr>
          <w:p w:rsidR="000D722C" w:rsidRPr="006C62AF" w:rsidRDefault="00466544" w:rsidP="00BB72D6">
            <w:pPr>
              <w:pStyle w:val="TableParagraph"/>
              <w:tabs>
                <w:tab w:val="left" w:pos="142"/>
                <w:tab w:val="left" w:pos="10065"/>
              </w:tabs>
              <w:spacing w:before="127" w:line="360" w:lineRule="auto"/>
              <w:ind w:left="107" w:right="4"/>
              <w:jc w:val="both"/>
              <w:rPr>
                <w:sz w:val="28"/>
                <w:szCs w:val="28"/>
              </w:rPr>
            </w:pPr>
            <w:r w:rsidRPr="006C62AF">
              <w:rPr>
                <w:sz w:val="28"/>
                <w:szCs w:val="28"/>
              </w:rPr>
              <w:t>Веселые</w:t>
            </w:r>
            <w:r w:rsidRPr="006C62AF">
              <w:rPr>
                <w:spacing w:val="-4"/>
                <w:sz w:val="28"/>
                <w:szCs w:val="28"/>
              </w:rPr>
              <w:t xml:space="preserve"> </w:t>
            </w:r>
            <w:r w:rsidRPr="006C62AF">
              <w:rPr>
                <w:sz w:val="28"/>
                <w:szCs w:val="28"/>
              </w:rPr>
              <w:t>зимние</w:t>
            </w:r>
            <w:r w:rsidRPr="006C62AF">
              <w:rPr>
                <w:spacing w:val="-3"/>
                <w:sz w:val="28"/>
                <w:szCs w:val="28"/>
              </w:rPr>
              <w:t xml:space="preserve"> </w:t>
            </w:r>
            <w:r w:rsidRPr="006C62AF">
              <w:rPr>
                <w:sz w:val="28"/>
                <w:szCs w:val="28"/>
              </w:rPr>
              <w:t>старты</w:t>
            </w:r>
          </w:p>
        </w:tc>
        <w:tc>
          <w:tcPr>
            <w:tcW w:w="1321" w:type="dxa"/>
          </w:tcPr>
          <w:p w:rsidR="000D722C" w:rsidRPr="006C62AF" w:rsidRDefault="00466544" w:rsidP="00BB72D6">
            <w:pPr>
              <w:pStyle w:val="TableParagraph"/>
              <w:tabs>
                <w:tab w:val="left" w:pos="142"/>
                <w:tab w:val="left" w:pos="10065"/>
              </w:tabs>
              <w:spacing w:before="127" w:line="360" w:lineRule="auto"/>
              <w:ind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ЗДВР,уч.физ-ры,</w:t>
            </w:r>
          </w:p>
          <w:p w:rsidR="000D722C" w:rsidRPr="006C62AF" w:rsidRDefault="00466544" w:rsidP="00BB72D6">
            <w:pPr>
              <w:pStyle w:val="TableParagraph"/>
              <w:tabs>
                <w:tab w:val="left" w:pos="142"/>
                <w:tab w:val="left" w:pos="10065"/>
              </w:tabs>
              <w:spacing w:before="12" w:line="360" w:lineRule="auto"/>
              <w:ind w:left="21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159"/>
        </w:trPr>
        <w:tc>
          <w:tcPr>
            <w:tcW w:w="2795" w:type="dxa"/>
            <w:vMerge w:val="restart"/>
          </w:tcPr>
          <w:p w:rsidR="000D722C" w:rsidRPr="006C62AF" w:rsidRDefault="00466544" w:rsidP="00BB72D6">
            <w:pPr>
              <w:pStyle w:val="TableParagraph"/>
              <w:tabs>
                <w:tab w:val="left" w:pos="142"/>
                <w:tab w:val="left" w:pos="10065"/>
              </w:tabs>
              <w:spacing w:before="12" w:line="360" w:lineRule="auto"/>
              <w:ind w:left="215"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534" w:type="dxa"/>
          </w:tcPr>
          <w:p w:rsidR="000D722C" w:rsidRPr="006C62AF" w:rsidRDefault="00466544" w:rsidP="00BB72D6">
            <w:pPr>
              <w:pStyle w:val="TableParagraph"/>
              <w:tabs>
                <w:tab w:val="left" w:pos="142"/>
                <w:tab w:val="left" w:pos="1940"/>
                <w:tab w:val="left" w:pos="10065"/>
              </w:tabs>
              <w:spacing w:line="360" w:lineRule="auto"/>
              <w:ind w:left="107" w:right="4"/>
              <w:jc w:val="both"/>
              <w:rPr>
                <w:sz w:val="28"/>
                <w:szCs w:val="28"/>
              </w:rPr>
            </w:pPr>
            <w:r w:rsidRPr="006C62AF">
              <w:rPr>
                <w:sz w:val="28"/>
                <w:szCs w:val="28"/>
              </w:rPr>
              <w:t>Подготовка</w:t>
            </w:r>
            <w:r w:rsidRPr="006C62AF">
              <w:rPr>
                <w:sz w:val="28"/>
                <w:szCs w:val="28"/>
              </w:rPr>
              <w:tab/>
              <w:t>и</w:t>
            </w:r>
          </w:p>
          <w:p w:rsidR="000D722C" w:rsidRPr="006C62AF" w:rsidRDefault="00466544" w:rsidP="00BB72D6">
            <w:pPr>
              <w:pStyle w:val="TableParagraph"/>
              <w:tabs>
                <w:tab w:val="left" w:pos="142"/>
                <w:tab w:val="left" w:pos="10065"/>
              </w:tabs>
              <w:spacing w:line="360" w:lineRule="auto"/>
              <w:ind w:left="107" w:right="4" w:firstLine="1833"/>
              <w:jc w:val="both"/>
              <w:rPr>
                <w:sz w:val="28"/>
                <w:szCs w:val="28"/>
              </w:rPr>
            </w:pPr>
            <w:r w:rsidRPr="006C62AF">
              <w:rPr>
                <w:sz w:val="28"/>
                <w:szCs w:val="28"/>
              </w:rPr>
              <w:t>проведение</w:t>
            </w:r>
            <w:r w:rsidRPr="006C62AF">
              <w:rPr>
                <w:spacing w:val="-57"/>
                <w:sz w:val="28"/>
                <w:szCs w:val="28"/>
              </w:rPr>
              <w:t xml:space="preserve"> </w:t>
            </w:r>
            <w:r w:rsidRPr="006C62AF">
              <w:rPr>
                <w:sz w:val="28"/>
                <w:szCs w:val="28"/>
              </w:rPr>
              <w:t>праздников</w:t>
            </w:r>
            <w:r w:rsidRPr="006C62AF">
              <w:rPr>
                <w:spacing w:val="1"/>
                <w:sz w:val="28"/>
                <w:szCs w:val="28"/>
              </w:rPr>
              <w:t xml:space="preserve"> </w:t>
            </w:r>
            <w:r w:rsidRPr="006C62AF">
              <w:rPr>
                <w:sz w:val="28"/>
                <w:szCs w:val="28"/>
              </w:rPr>
              <w:t>«Однажды</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Новый</w:t>
            </w:r>
            <w:r w:rsidRPr="006C62AF">
              <w:rPr>
                <w:spacing w:val="-1"/>
                <w:sz w:val="28"/>
                <w:szCs w:val="28"/>
              </w:rPr>
              <w:t xml:space="preserve"> </w:t>
            </w:r>
            <w:r w:rsidRPr="006C62AF">
              <w:rPr>
                <w:sz w:val="28"/>
                <w:szCs w:val="28"/>
              </w:rPr>
              <w:t>год…»</w:t>
            </w:r>
          </w:p>
        </w:tc>
        <w:tc>
          <w:tcPr>
            <w:tcW w:w="1321" w:type="dxa"/>
          </w:tcPr>
          <w:p w:rsidR="000D722C" w:rsidRPr="006C62AF" w:rsidRDefault="00466544" w:rsidP="00BB72D6">
            <w:pPr>
              <w:pStyle w:val="TableParagraph"/>
              <w:tabs>
                <w:tab w:val="left" w:pos="142"/>
                <w:tab w:val="left" w:pos="10065"/>
              </w:tabs>
              <w:spacing w:before="130"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ЗДВР,Кл</w:t>
            </w:r>
            <w:r w:rsidRPr="006C62AF">
              <w:rPr>
                <w:spacing w:val="-4"/>
                <w:sz w:val="28"/>
                <w:szCs w:val="28"/>
              </w:rPr>
              <w:t xml:space="preserve"> </w:t>
            </w:r>
            <w:r w:rsidRPr="006C62AF">
              <w:rPr>
                <w:sz w:val="28"/>
                <w:szCs w:val="28"/>
              </w:rPr>
              <w:t>.рук.</w:t>
            </w:r>
          </w:p>
        </w:tc>
      </w:tr>
      <w:tr w:rsidR="000D722C" w:rsidRPr="006C62AF">
        <w:trPr>
          <w:trHeight w:val="868"/>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Конкурс на лучшую</w:t>
            </w:r>
            <w:r w:rsidRPr="006C62AF">
              <w:rPr>
                <w:spacing w:val="1"/>
                <w:sz w:val="28"/>
                <w:szCs w:val="28"/>
              </w:rPr>
              <w:t xml:space="preserve"> </w:t>
            </w:r>
            <w:r w:rsidRPr="006C62AF">
              <w:rPr>
                <w:spacing w:val="-1"/>
                <w:sz w:val="28"/>
                <w:szCs w:val="28"/>
              </w:rPr>
              <w:t>новогоднюю</w:t>
            </w:r>
            <w:r w:rsidRPr="006C62AF">
              <w:rPr>
                <w:spacing w:val="-9"/>
                <w:sz w:val="28"/>
                <w:szCs w:val="28"/>
              </w:rPr>
              <w:t xml:space="preserve"> </w:t>
            </w:r>
            <w:r w:rsidRPr="006C62AF">
              <w:rPr>
                <w:sz w:val="28"/>
                <w:szCs w:val="28"/>
              </w:rPr>
              <w:t>игрушку,</w:t>
            </w:r>
          </w:p>
          <w:p w:rsidR="000D722C" w:rsidRPr="006C62AF" w:rsidRDefault="00466544" w:rsidP="00BB72D6">
            <w:pPr>
              <w:pStyle w:val="TableParagraph"/>
              <w:tabs>
                <w:tab w:val="left" w:pos="142"/>
                <w:tab w:val="left" w:pos="10065"/>
              </w:tabs>
              <w:spacing w:before="1" w:line="360" w:lineRule="auto"/>
              <w:ind w:left="107" w:right="4"/>
              <w:jc w:val="both"/>
              <w:rPr>
                <w:sz w:val="28"/>
                <w:szCs w:val="28"/>
              </w:rPr>
            </w:pPr>
            <w:r w:rsidRPr="006C62AF">
              <w:rPr>
                <w:sz w:val="28"/>
                <w:szCs w:val="28"/>
              </w:rPr>
              <w:t>выполненную</w:t>
            </w:r>
            <w:r w:rsidRPr="006C62AF">
              <w:rPr>
                <w:spacing w:val="-5"/>
                <w:sz w:val="28"/>
                <w:szCs w:val="28"/>
              </w:rPr>
              <w:t xml:space="preserve"> </w:t>
            </w:r>
            <w:r w:rsidRPr="006C62AF">
              <w:rPr>
                <w:sz w:val="28"/>
                <w:szCs w:val="28"/>
              </w:rPr>
              <w:t>своими</w:t>
            </w:r>
            <w:r w:rsidRPr="006C62AF">
              <w:rPr>
                <w:spacing w:val="-4"/>
                <w:sz w:val="28"/>
                <w:szCs w:val="28"/>
              </w:rPr>
              <w:t xml:space="preserve"> </w:t>
            </w:r>
            <w:r w:rsidRPr="006C62AF">
              <w:rPr>
                <w:sz w:val="28"/>
                <w:szCs w:val="28"/>
              </w:rPr>
              <w:t>руками</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214"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597"/>
        </w:trPr>
        <w:tc>
          <w:tcPr>
            <w:tcW w:w="2795" w:type="dxa"/>
            <w:vMerge w:val="restart"/>
          </w:tcPr>
          <w:p w:rsidR="000D722C" w:rsidRPr="006C62AF" w:rsidRDefault="00466544" w:rsidP="00BB72D6">
            <w:pPr>
              <w:pStyle w:val="TableParagraph"/>
              <w:tabs>
                <w:tab w:val="left" w:pos="142"/>
                <w:tab w:val="left" w:pos="10065"/>
              </w:tabs>
              <w:spacing w:before="182" w:line="360" w:lineRule="auto"/>
              <w:ind w:left="215" w:right="4"/>
              <w:jc w:val="both"/>
              <w:rPr>
                <w:b/>
                <w:i/>
                <w:sz w:val="28"/>
                <w:szCs w:val="28"/>
              </w:rPr>
            </w:pPr>
            <w:r w:rsidRPr="006C62AF">
              <w:rPr>
                <w:b/>
                <w:i/>
                <w:sz w:val="28"/>
                <w:szCs w:val="28"/>
              </w:rPr>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before="3" w:line="360" w:lineRule="auto"/>
              <w:ind w:left="140" w:right="4"/>
              <w:jc w:val="both"/>
              <w:rPr>
                <w:sz w:val="28"/>
                <w:szCs w:val="28"/>
              </w:rPr>
            </w:pPr>
            <w:r w:rsidRPr="006C62AF">
              <w:rPr>
                <w:sz w:val="28"/>
                <w:szCs w:val="28"/>
              </w:rPr>
              <w:t>Посещение</w:t>
            </w:r>
            <w:r w:rsidRPr="006C62AF">
              <w:rPr>
                <w:spacing w:val="-5"/>
                <w:sz w:val="28"/>
                <w:szCs w:val="28"/>
              </w:rPr>
              <w:t xml:space="preserve"> </w:t>
            </w:r>
            <w:r w:rsidRPr="006C62AF">
              <w:rPr>
                <w:sz w:val="28"/>
                <w:szCs w:val="28"/>
              </w:rPr>
              <w:t>классных</w:t>
            </w:r>
          </w:p>
          <w:p w:rsidR="000D722C" w:rsidRPr="006C62AF" w:rsidRDefault="00466544" w:rsidP="00BB72D6">
            <w:pPr>
              <w:pStyle w:val="TableParagraph"/>
              <w:tabs>
                <w:tab w:val="left" w:pos="142"/>
                <w:tab w:val="left" w:pos="10065"/>
              </w:tabs>
              <w:spacing w:before="14" w:line="360" w:lineRule="auto"/>
              <w:ind w:left="-30" w:right="4"/>
              <w:jc w:val="both"/>
              <w:rPr>
                <w:sz w:val="28"/>
                <w:szCs w:val="28"/>
              </w:rPr>
            </w:pPr>
            <w:r w:rsidRPr="006C62AF">
              <w:rPr>
                <w:sz w:val="28"/>
                <w:szCs w:val="28"/>
              </w:rPr>
              <w:t>мероприятий</w:t>
            </w:r>
          </w:p>
        </w:tc>
        <w:tc>
          <w:tcPr>
            <w:tcW w:w="1321"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z w:val="28"/>
                <w:szCs w:val="28"/>
              </w:rPr>
              <w:t>По</w:t>
            </w:r>
          </w:p>
          <w:p w:rsidR="000D722C" w:rsidRPr="006C62AF" w:rsidRDefault="00466544" w:rsidP="00BB72D6">
            <w:pPr>
              <w:pStyle w:val="TableParagraph"/>
              <w:tabs>
                <w:tab w:val="left" w:pos="142"/>
                <w:tab w:val="left" w:pos="10065"/>
              </w:tabs>
              <w:spacing w:before="14" w:line="360" w:lineRule="auto"/>
              <w:ind w:left="106" w:right="4"/>
              <w:jc w:val="both"/>
              <w:rPr>
                <w:sz w:val="28"/>
                <w:szCs w:val="28"/>
              </w:rPr>
            </w:pPr>
            <w:r w:rsidRPr="006C62AF">
              <w:rPr>
                <w:sz w:val="28"/>
                <w:szCs w:val="28"/>
              </w:rPr>
              <w:t>плану</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115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140" w:right="4"/>
              <w:jc w:val="both"/>
              <w:rPr>
                <w:sz w:val="28"/>
                <w:szCs w:val="28"/>
              </w:rPr>
            </w:pPr>
            <w:r w:rsidRPr="006C62AF">
              <w:rPr>
                <w:sz w:val="28"/>
                <w:szCs w:val="28"/>
              </w:rPr>
              <w:t>Проведение</w:t>
            </w:r>
          </w:p>
          <w:p w:rsidR="000D722C" w:rsidRPr="006C62AF" w:rsidRDefault="00466544" w:rsidP="00BB72D6">
            <w:pPr>
              <w:pStyle w:val="TableParagraph"/>
              <w:tabs>
                <w:tab w:val="left" w:pos="142"/>
                <w:tab w:val="left" w:pos="10065"/>
              </w:tabs>
              <w:spacing w:before="12" w:line="360" w:lineRule="auto"/>
              <w:ind w:left="2495" w:right="4"/>
              <w:jc w:val="both"/>
              <w:rPr>
                <w:sz w:val="28"/>
                <w:szCs w:val="28"/>
              </w:rPr>
            </w:pPr>
            <w:r w:rsidRPr="006C62AF">
              <w:rPr>
                <w:sz w:val="28"/>
                <w:szCs w:val="28"/>
              </w:rPr>
              <w:t>новогод</w:t>
            </w:r>
          </w:p>
          <w:p w:rsidR="000D722C" w:rsidRPr="006C62AF" w:rsidRDefault="00466544" w:rsidP="00BB72D6">
            <w:pPr>
              <w:pStyle w:val="TableParagraph"/>
              <w:tabs>
                <w:tab w:val="left" w:pos="142"/>
                <w:tab w:val="left" w:pos="10065"/>
              </w:tabs>
              <w:spacing w:line="360" w:lineRule="auto"/>
              <w:ind w:left="-30" w:right="4" w:firstLine="309"/>
              <w:jc w:val="both"/>
              <w:rPr>
                <w:sz w:val="28"/>
                <w:szCs w:val="28"/>
              </w:rPr>
            </w:pPr>
            <w:r w:rsidRPr="006C62AF">
              <w:rPr>
                <w:sz w:val="28"/>
                <w:szCs w:val="28"/>
              </w:rPr>
              <w:t>них</w:t>
            </w:r>
            <w:r w:rsidRPr="006C62AF">
              <w:rPr>
                <w:spacing w:val="1"/>
                <w:sz w:val="28"/>
                <w:szCs w:val="28"/>
              </w:rPr>
              <w:t xml:space="preserve"> </w:t>
            </w:r>
            <w:r w:rsidRPr="006C62AF">
              <w:rPr>
                <w:sz w:val="28"/>
                <w:szCs w:val="28"/>
              </w:rPr>
              <w:t>праздников</w:t>
            </w:r>
          </w:p>
        </w:tc>
        <w:tc>
          <w:tcPr>
            <w:tcW w:w="1321" w:type="dxa"/>
          </w:tcPr>
          <w:p w:rsidR="000D722C" w:rsidRPr="006C62AF" w:rsidRDefault="00466544" w:rsidP="00BB72D6">
            <w:pPr>
              <w:pStyle w:val="TableParagraph"/>
              <w:tabs>
                <w:tab w:val="left" w:pos="142"/>
                <w:tab w:val="left" w:pos="10065"/>
              </w:tabs>
              <w:spacing w:before="3" w:line="360" w:lineRule="auto"/>
              <w:ind w:left="106" w:right="4"/>
              <w:jc w:val="both"/>
              <w:rPr>
                <w:sz w:val="28"/>
                <w:szCs w:val="28"/>
              </w:rPr>
            </w:pPr>
            <w:r w:rsidRPr="006C62AF">
              <w:rPr>
                <w:sz w:val="28"/>
                <w:szCs w:val="28"/>
              </w:rPr>
              <w:t>По</w:t>
            </w:r>
            <w:r w:rsidRPr="006C62AF">
              <w:rPr>
                <w:spacing w:val="1"/>
                <w:sz w:val="28"/>
                <w:szCs w:val="28"/>
              </w:rPr>
              <w:t xml:space="preserve"> </w:t>
            </w:r>
            <w:r w:rsidRPr="006C62AF">
              <w:rPr>
                <w:sz w:val="28"/>
                <w:szCs w:val="28"/>
              </w:rPr>
              <w:t>плану</w:t>
            </w:r>
          </w:p>
        </w:tc>
        <w:tc>
          <w:tcPr>
            <w:tcW w:w="2972"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21"/>
        <w:gridCol w:w="2972"/>
      </w:tblGrid>
      <w:tr w:rsidR="000D722C" w:rsidRPr="006C62AF">
        <w:trPr>
          <w:trHeight w:val="577"/>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524"/>
                <w:tab w:val="left" w:pos="10065"/>
              </w:tabs>
              <w:spacing w:before="170" w:line="360" w:lineRule="auto"/>
              <w:ind w:left="215" w:right="4"/>
              <w:jc w:val="both"/>
              <w:rPr>
                <w:b/>
                <w:i/>
                <w:sz w:val="28"/>
                <w:szCs w:val="28"/>
              </w:rPr>
            </w:pPr>
            <w:r w:rsidRPr="006C62AF">
              <w:rPr>
                <w:b/>
                <w:i/>
                <w:sz w:val="28"/>
                <w:szCs w:val="28"/>
              </w:rPr>
              <w:t>Контроль</w:t>
            </w:r>
            <w:r w:rsidRPr="006C62AF">
              <w:rPr>
                <w:b/>
                <w:i/>
                <w:sz w:val="28"/>
                <w:szCs w:val="28"/>
              </w:rPr>
              <w:tab/>
              <w:t>за</w:t>
            </w:r>
            <w:r w:rsidRPr="006C62AF">
              <w:rPr>
                <w:b/>
                <w:i/>
                <w:spacing w:val="1"/>
                <w:sz w:val="28"/>
                <w:szCs w:val="28"/>
              </w:rPr>
              <w:t xml:space="preserve"> </w:t>
            </w:r>
            <w:r w:rsidRPr="006C62AF">
              <w:rPr>
                <w:b/>
                <w:i/>
                <w:sz w:val="28"/>
                <w:szCs w:val="28"/>
              </w:rPr>
              <w:t>воспитательным</w:t>
            </w:r>
            <w:r w:rsidRPr="006C62AF">
              <w:rPr>
                <w:b/>
                <w:i/>
                <w:spacing w:val="-57"/>
                <w:sz w:val="28"/>
                <w:szCs w:val="28"/>
              </w:rPr>
              <w:t xml:space="preserve"> </w:t>
            </w:r>
            <w:r w:rsidRPr="006C62AF">
              <w:rPr>
                <w:b/>
                <w:i/>
                <w:sz w:val="28"/>
                <w:szCs w:val="28"/>
              </w:rPr>
              <w:t>процессом</w:t>
            </w:r>
          </w:p>
        </w:tc>
        <w:tc>
          <w:tcPr>
            <w:tcW w:w="3534" w:type="dxa"/>
          </w:tcPr>
          <w:p w:rsidR="000D722C" w:rsidRPr="006C62AF" w:rsidRDefault="00466544" w:rsidP="00BB72D6">
            <w:pPr>
              <w:pStyle w:val="TableParagraph"/>
              <w:tabs>
                <w:tab w:val="left" w:pos="142"/>
                <w:tab w:val="left" w:pos="1657"/>
                <w:tab w:val="left" w:pos="10065"/>
              </w:tabs>
              <w:spacing w:line="360" w:lineRule="auto"/>
              <w:ind w:left="107" w:right="4"/>
              <w:jc w:val="both"/>
              <w:rPr>
                <w:sz w:val="28"/>
                <w:szCs w:val="28"/>
              </w:rPr>
            </w:pPr>
            <w:r w:rsidRPr="006C62AF">
              <w:rPr>
                <w:sz w:val="28"/>
                <w:szCs w:val="28"/>
              </w:rPr>
              <w:t>Изучение</w:t>
            </w:r>
            <w:r w:rsidRPr="006C62AF">
              <w:rPr>
                <w:sz w:val="28"/>
                <w:szCs w:val="28"/>
              </w:rPr>
              <w:tab/>
            </w:r>
            <w:r w:rsidRPr="006C62AF">
              <w:rPr>
                <w:w w:val="95"/>
                <w:sz w:val="28"/>
                <w:szCs w:val="28"/>
              </w:rPr>
              <w:t>качества</w:t>
            </w:r>
            <w:r w:rsidRPr="006C62AF">
              <w:rPr>
                <w:spacing w:val="32"/>
                <w:w w:val="95"/>
                <w:sz w:val="28"/>
                <w:szCs w:val="28"/>
              </w:rPr>
              <w:t xml:space="preserve"> </w:t>
            </w:r>
            <w:r w:rsidRPr="006C62AF">
              <w:rPr>
                <w:w w:val="95"/>
                <w:sz w:val="28"/>
                <w:szCs w:val="28"/>
              </w:rPr>
              <w:t>работы</w:t>
            </w:r>
            <w:r w:rsidRPr="006C62AF">
              <w:rPr>
                <w:spacing w:val="-54"/>
                <w:w w:val="95"/>
                <w:sz w:val="28"/>
                <w:szCs w:val="28"/>
              </w:rPr>
              <w:t xml:space="preserve"> </w:t>
            </w:r>
            <w:r w:rsidRPr="006C62AF">
              <w:rPr>
                <w:sz w:val="28"/>
                <w:szCs w:val="28"/>
              </w:rPr>
              <w:t>классных руководителей</w:t>
            </w:r>
          </w:p>
        </w:tc>
        <w:tc>
          <w:tcPr>
            <w:tcW w:w="1321"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72" w:type="dxa"/>
            <w:vMerge w:val="restart"/>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ЗДВР</w:t>
            </w:r>
          </w:p>
        </w:tc>
      </w:tr>
      <w:tr w:rsidR="000D722C" w:rsidRPr="006C62AF">
        <w:trPr>
          <w:trHeight w:val="1495"/>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2009"/>
                <w:tab w:val="left" w:pos="2489"/>
                <w:tab w:val="left" w:pos="10065"/>
              </w:tabs>
              <w:spacing w:line="360" w:lineRule="auto"/>
              <w:ind w:left="107" w:right="4" w:firstLine="64"/>
              <w:jc w:val="both"/>
              <w:rPr>
                <w:sz w:val="28"/>
                <w:szCs w:val="28"/>
              </w:rPr>
            </w:pPr>
            <w:r w:rsidRPr="006C62AF">
              <w:rPr>
                <w:sz w:val="28"/>
                <w:szCs w:val="28"/>
              </w:rPr>
              <w:t>Осуществление</w:t>
            </w:r>
            <w:r w:rsidRPr="006C62AF">
              <w:rPr>
                <w:spacing w:val="1"/>
                <w:sz w:val="28"/>
                <w:szCs w:val="28"/>
              </w:rPr>
              <w:t xml:space="preserve"> </w:t>
            </w:r>
            <w:r w:rsidRPr="006C62AF">
              <w:rPr>
                <w:sz w:val="28"/>
                <w:szCs w:val="28"/>
              </w:rPr>
              <w:t>контроля</w:t>
            </w:r>
            <w:r w:rsidRPr="006C62AF">
              <w:rPr>
                <w:spacing w:val="1"/>
                <w:sz w:val="28"/>
                <w:szCs w:val="28"/>
              </w:rPr>
              <w:t xml:space="preserve"> </w:t>
            </w:r>
            <w:r w:rsidRPr="006C62AF">
              <w:rPr>
                <w:sz w:val="28"/>
                <w:szCs w:val="28"/>
              </w:rPr>
              <w:t>за</w:t>
            </w:r>
            <w:r w:rsidRPr="006C62AF">
              <w:rPr>
                <w:spacing w:val="-57"/>
                <w:sz w:val="28"/>
                <w:szCs w:val="28"/>
              </w:rPr>
              <w:t xml:space="preserve"> </w:t>
            </w:r>
            <w:r w:rsidRPr="006C62AF">
              <w:rPr>
                <w:sz w:val="28"/>
                <w:szCs w:val="28"/>
              </w:rPr>
              <w:t>соблюдением</w:t>
            </w:r>
            <w:r w:rsidRPr="006C62AF">
              <w:rPr>
                <w:sz w:val="28"/>
                <w:szCs w:val="28"/>
              </w:rPr>
              <w:tab/>
            </w:r>
            <w:r w:rsidRPr="006C62AF">
              <w:rPr>
                <w:sz w:val="28"/>
                <w:szCs w:val="28"/>
              </w:rPr>
              <w:tab/>
            </w:r>
            <w:r w:rsidRPr="006C62AF">
              <w:rPr>
                <w:spacing w:val="-1"/>
                <w:sz w:val="28"/>
                <w:szCs w:val="28"/>
              </w:rPr>
              <w:t>техники</w:t>
            </w:r>
            <w:r w:rsidRPr="006C62AF">
              <w:rPr>
                <w:spacing w:val="-58"/>
                <w:sz w:val="28"/>
                <w:szCs w:val="28"/>
              </w:rPr>
              <w:t xml:space="preserve"> </w:t>
            </w:r>
            <w:r w:rsidRPr="006C62AF">
              <w:rPr>
                <w:sz w:val="28"/>
                <w:szCs w:val="28"/>
              </w:rPr>
              <w:t>безопасности</w:t>
            </w:r>
            <w:r w:rsidRPr="006C62AF">
              <w:rPr>
                <w:spacing w:val="1"/>
                <w:sz w:val="28"/>
                <w:szCs w:val="28"/>
              </w:rPr>
              <w:t xml:space="preserve"> </w:t>
            </w:r>
            <w:r w:rsidRPr="006C62AF">
              <w:rPr>
                <w:sz w:val="28"/>
                <w:szCs w:val="28"/>
              </w:rPr>
              <w:t>во</w:t>
            </w:r>
            <w:r w:rsidRPr="006C62AF">
              <w:rPr>
                <w:spacing w:val="1"/>
                <w:sz w:val="28"/>
                <w:szCs w:val="28"/>
              </w:rPr>
              <w:t xml:space="preserve"> </w:t>
            </w:r>
            <w:r w:rsidRPr="006C62AF">
              <w:rPr>
                <w:sz w:val="28"/>
                <w:szCs w:val="28"/>
              </w:rPr>
              <w:t>время</w:t>
            </w:r>
            <w:r w:rsidRPr="006C62AF">
              <w:rPr>
                <w:spacing w:val="-57"/>
                <w:sz w:val="28"/>
                <w:szCs w:val="28"/>
              </w:rPr>
              <w:t xml:space="preserve"> </w:t>
            </w:r>
            <w:r w:rsidRPr="006C62AF">
              <w:rPr>
                <w:sz w:val="28"/>
                <w:szCs w:val="28"/>
              </w:rPr>
              <w:t>проведения</w:t>
            </w:r>
            <w:r w:rsidRPr="006C62AF">
              <w:rPr>
                <w:sz w:val="28"/>
                <w:szCs w:val="28"/>
              </w:rPr>
              <w:tab/>
            </w:r>
            <w:r w:rsidRPr="006C62AF">
              <w:rPr>
                <w:spacing w:val="-1"/>
                <w:sz w:val="28"/>
                <w:szCs w:val="28"/>
              </w:rPr>
              <w:t>внеклассных</w:t>
            </w:r>
            <w:r w:rsidRPr="006C62AF">
              <w:rPr>
                <w:spacing w:val="-58"/>
                <w:sz w:val="28"/>
                <w:szCs w:val="28"/>
              </w:rPr>
              <w:t xml:space="preserve"> </w:t>
            </w:r>
            <w:r w:rsidRPr="006C62AF">
              <w:rPr>
                <w:sz w:val="28"/>
                <w:szCs w:val="28"/>
              </w:rPr>
              <w:t>мероприятий</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p>
        </w:tc>
        <w:tc>
          <w:tcPr>
            <w:tcW w:w="132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72"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670"/>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Изучение</w:t>
            </w:r>
            <w:r w:rsidRPr="006C62AF">
              <w:rPr>
                <w:spacing w:val="35"/>
                <w:sz w:val="28"/>
                <w:szCs w:val="28"/>
              </w:rPr>
              <w:t xml:space="preserve"> </w:t>
            </w:r>
            <w:r w:rsidRPr="006C62AF">
              <w:rPr>
                <w:sz w:val="28"/>
                <w:szCs w:val="28"/>
              </w:rPr>
              <w:t>состояния</w:t>
            </w:r>
            <w:r w:rsidRPr="006C62AF">
              <w:rPr>
                <w:spacing w:val="36"/>
                <w:sz w:val="28"/>
                <w:szCs w:val="28"/>
              </w:rPr>
              <w:t xml:space="preserve"> </w:t>
            </w:r>
            <w:r w:rsidRPr="006C62AF">
              <w:rPr>
                <w:sz w:val="28"/>
                <w:szCs w:val="28"/>
              </w:rPr>
              <w:t>журналов</w:t>
            </w:r>
            <w:r w:rsidRPr="006C62AF">
              <w:rPr>
                <w:spacing w:val="-57"/>
                <w:sz w:val="28"/>
                <w:szCs w:val="28"/>
              </w:rPr>
              <w:t xml:space="preserve"> </w:t>
            </w:r>
            <w:r w:rsidRPr="006C62AF">
              <w:rPr>
                <w:sz w:val="28"/>
                <w:szCs w:val="28"/>
              </w:rPr>
              <w:t>внеурочной</w:t>
            </w:r>
          </w:p>
          <w:p w:rsidR="000D722C" w:rsidRPr="006C62AF" w:rsidRDefault="00466544" w:rsidP="00BB72D6">
            <w:pPr>
              <w:pStyle w:val="TableParagraph"/>
              <w:tabs>
                <w:tab w:val="left" w:pos="142"/>
                <w:tab w:val="left" w:pos="973"/>
                <w:tab w:val="left" w:pos="2585"/>
                <w:tab w:val="left" w:pos="10065"/>
              </w:tabs>
              <w:spacing w:line="360" w:lineRule="auto"/>
              <w:ind w:left="107" w:right="4" w:firstLine="2138"/>
              <w:jc w:val="both"/>
              <w:rPr>
                <w:sz w:val="28"/>
                <w:szCs w:val="28"/>
              </w:rPr>
            </w:pPr>
            <w:r w:rsidRPr="006C62AF">
              <w:rPr>
                <w:sz w:val="28"/>
                <w:szCs w:val="28"/>
              </w:rPr>
              <w:t>деятельно</w:t>
            </w:r>
            <w:r w:rsidRPr="006C62AF">
              <w:rPr>
                <w:spacing w:val="-57"/>
                <w:sz w:val="28"/>
                <w:szCs w:val="28"/>
              </w:rPr>
              <w:t xml:space="preserve"> </w:t>
            </w:r>
            <w:r w:rsidRPr="006C62AF">
              <w:rPr>
                <w:sz w:val="28"/>
                <w:szCs w:val="28"/>
              </w:rPr>
              <w:t>сти,</w:t>
            </w:r>
            <w:r w:rsidRPr="006C62AF">
              <w:rPr>
                <w:sz w:val="28"/>
                <w:szCs w:val="28"/>
              </w:rPr>
              <w:tab/>
              <w:t>кружковой</w:t>
            </w:r>
            <w:r w:rsidRPr="006C62AF">
              <w:rPr>
                <w:sz w:val="28"/>
                <w:szCs w:val="28"/>
              </w:rPr>
              <w:tab/>
            </w:r>
            <w:r w:rsidRPr="006C62AF">
              <w:rPr>
                <w:spacing w:val="-1"/>
                <w:sz w:val="28"/>
                <w:szCs w:val="28"/>
              </w:rPr>
              <w:t>работы</w:t>
            </w:r>
            <w:r w:rsidRPr="006C62AF">
              <w:rPr>
                <w:spacing w:val="-57"/>
                <w:sz w:val="28"/>
                <w:szCs w:val="28"/>
              </w:rPr>
              <w:t xml:space="preserve"> </w:t>
            </w:r>
            <w:r w:rsidRPr="006C62AF">
              <w:rPr>
                <w:sz w:val="28"/>
                <w:szCs w:val="28"/>
              </w:rPr>
              <w:t>наконец</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первого</w:t>
            </w:r>
            <w:r w:rsidRPr="006C62AF">
              <w:rPr>
                <w:spacing w:val="-3"/>
                <w:sz w:val="28"/>
                <w:szCs w:val="28"/>
              </w:rPr>
              <w:t xml:space="preserve"> </w:t>
            </w:r>
            <w:r w:rsidRPr="006C62AF">
              <w:rPr>
                <w:sz w:val="28"/>
                <w:szCs w:val="28"/>
              </w:rPr>
              <w:t>полугодия</w:t>
            </w:r>
          </w:p>
        </w:tc>
        <w:tc>
          <w:tcPr>
            <w:tcW w:w="132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72"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3"/>
        </w:trPr>
        <w:tc>
          <w:tcPr>
            <w:tcW w:w="10622"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ЯНВАРЬ</w:t>
            </w:r>
            <w:r w:rsidRPr="006C62AF">
              <w:rPr>
                <w:b/>
                <w:spacing w:val="-1"/>
                <w:sz w:val="28"/>
                <w:szCs w:val="28"/>
              </w:rPr>
              <w:t xml:space="preserve"> </w:t>
            </w:r>
            <w:r w:rsidRPr="006C62AF">
              <w:rPr>
                <w:b/>
                <w:sz w:val="28"/>
                <w:szCs w:val="28"/>
              </w:rPr>
              <w:t>2022</w:t>
            </w:r>
            <w:r w:rsidRPr="006C62AF">
              <w:rPr>
                <w:b/>
                <w:spacing w:val="-2"/>
                <w:sz w:val="28"/>
                <w:szCs w:val="28"/>
              </w:rPr>
              <w:t xml:space="preserve"> </w:t>
            </w:r>
            <w:r w:rsidRPr="006C62AF">
              <w:rPr>
                <w:b/>
                <w:sz w:val="28"/>
                <w:szCs w:val="28"/>
              </w:rPr>
              <w:t>г.</w:t>
            </w:r>
          </w:p>
        </w:tc>
      </w:tr>
      <w:tr w:rsidR="000D722C" w:rsidRPr="006C62AF">
        <w:trPr>
          <w:trHeight w:val="861"/>
        </w:trPr>
        <w:tc>
          <w:tcPr>
            <w:tcW w:w="2795" w:type="dxa"/>
          </w:tcPr>
          <w:p w:rsidR="000D722C" w:rsidRPr="006C62AF" w:rsidRDefault="00466544" w:rsidP="00BB72D6">
            <w:pPr>
              <w:pStyle w:val="TableParagraph"/>
              <w:tabs>
                <w:tab w:val="left" w:pos="142"/>
                <w:tab w:val="left" w:pos="2438"/>
                <w:tab w:val="left" w:pos="10065"/>
              </w:tabs>
              <w:spacing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before="1" w:line="360" w:lineRule="auto"/>
              <w:ind w:left="107" w:right="4"/>
              <w:jc w:val="both"/>
              <w:rPr>
                <w:sz w:val="28"/>
                <w:szCs w:val="28"/>
              </w:rPr>
            </w:pPr>
            <w:r w:rsidRPr="006C62AF">
              <w:rPr>
                <w:sz w:val="28"/>
                <w:szCs w:val="28"/>
              </w:rPr>
              <w:t>Участие в олимпиадах</w:t>
            </w:r>
            <w:r w:rsidRPr="006C62AF">
              <w:rPr>
                <w:spacing w:val="1"/>
                <w:sz w:val="28"/>
                <w:szCs w:val="28"/>
              </w:rPr>
              <w:t xml:space="preserve"> </w:t>
            </w:r>
            <w:r w:rsidRPr="006C62AF">
              <w:rPr>
                <w:sz w:val="28"/>
                <w:szCs w:val="28"/>
              </w:rPr>
              <w:t>иконкурсах</w:t>
            </w:r>
            <w:r w:rsidRPr="006C62AF">
              <w:rPr>
                <w:spacing w:val="-4"/>
                <w:sz w:val="28"/>
                <w:szCs w:val="28"/>
              </w:rPr>
              <w:t xml:space="preserve"> </w:t>
            </w:r>
            <w:r w:rsidRPr="006C62AF">
              <w:rPr>
                <w:sz w:val="28"/>
                <w:szCs w:val="28"/>
              </w:rPr>
              <w:t>школьников</w:t>
            </w:r>
            <w:r w:rsidRPr="006C62AF">
              <w:rPr>
                <w:spacing w:val="-6"/>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before="2" w:line="360" w:lineRule="auto"/>
              <w:ind w:left="107" w:right="4"/>
              <w:jc w:val="both"/>
              <w:rPr>
                <w:sz w:val="28"/>
                <w:szCs w:val="28"/>
              </w:rPr>
            </w:pPr>
            <w:r w:rsidRPr="006C62AF">
              <w:rPr>
                <w:sz w:val="28"/>
                <w:szCs w:val="28"/>
              </w:rPr>
              <w:t>предметам</w:t>
            </w:r>
          </w:p>
        </w:tc>
        <w:tc>
          <w:tcPr>
            <w:tcW w:w="1321" w:type="dxa"/>
          </w:tcPr>
          <w:p w:rsidR="000D722C" w:rsidRPr="006C62AF" w:rsidRDefault="00466544" w:rsidP="00BB72D6">
            <w:pPr>
              <w:pStyle w:val="TableParagraph"/>
              <w:tabs>
                <w:tab w:val="left" w:pos="142"/>
                <w:tab w:val="left" w:pos="10065"/>
              </w:tabs>
              <w:spacing w:before="37"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37" w:line="360" w:lineRule="auto"/>
              <w:ind w:left="214" w:right="4"/>
              <w:jc w:val="both"/>
              <w:rPr>
                <w:sz w:val="28"/>
                <w:szCs w:val="28"/>
              </w:rPr>
            </w:pPr>
            <w:r w:rsidRPr="006C62AF">
              <w:rPr>
                <w:sz w:val="28"/>
                <w:szCs w:val="28"/>
              </w:rPr>
              <w:t>Учителя-предметники</w:t>
            </w:r>
          </w:p>
        </w:tc>
      </w:tr>
      <w:tr w:rsidR="000D722C" w:rsidRPr="006C62AF">
        <w:trPr>
          <w:trHeight w:val="827"/>
        </w:trPr>
        <w:tc>
          <w:tcPr>
            <w:tcW w:w="2795"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7" w:right="4"/>
              <w:jc w:val="both"/>
              <w:rPr>
                <w:b/>
                <w:i/>
                <w:sz w:val="28"/>
                <w:szCs w:val="28"/>
              </w:rPr>
            </w:pPr>
            <w:r w:rsidRPr="006C62AF">
              <w:rPr>
                <w:b/>
                <w:i/>
                <w:sz w:val="28"/>
                <w:szCs w:val="28"/>
              </w:rPr>
              <w:t>Трудовое,</w:t>
            </w:r>
            <w:r w:rsidRPr="006C62AF">
              <w:rPr>
                <w:b/>
                <w:i/>
                <w:spacing w:val="1"/>
                <w:sz w:val="28"/>
                <w:szCs w:val="28"/>
              </w:rPr>
              <w:t xml:space="preserve"> </w:t>
            </w:r>
            <w:r w:rsidRPr="006C62AF">
              <w:rPr>
                <w:b/>
                <w:i/>
                <w:sz w:val="28"/>
                <w:szCs w:val="28"/>
              </w:rPr>
              <w:t>профориентационное</w:t>
            </w: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Кл.часы «Я</w:t>
            </w:r>
            <w:r w:rsidRPr="006C62AF">
              <w:rPr>
                <w:spacing w:val="-2"/>
                <w:sz w:val="28"/>
                <w:szCs w:val="28"/>
              </w:rPr>
              <w:t xml:space="preserve"> </w:t>
            </w:r>
            <w:r w:rsidRPr="006C62AF">
              <w:rPr>
                <w:sz w:val="28"/>
                <w:szCs w:val="28"/>
              </w:rPr>
              <w:t>в</w:t>
            </w:r>
            <w:r w:rsidRPr="006C62AF">
              <w:rPr>
                <w:spacing w:val="-5"/>
                <w:sz w:val="28"/>
                <w:szCs w:val="28"/>
              </w:rPr>
              <w:t xml:space="preserve"> </w:t>
            </w:r>
            <w:r w:rsidRPr="006C62AF">
              <w:rPr>
                <w:sz w:val="28"/>
                <w:szCs w:val="28"/>
              </w:rPr>
              <w:t>рабочие</w:t>
            </w:r>
            <w:r w:rsidRPr="006C62AF">
              <w:rPr>
                <w:spacing w:val="-4"/>
                <w:sz w:val="28"/>
                <w:szCs w:val="28"/>
              </w:rPr>
              <w:t xml:space="preserve"> </w:t>
            </w:r>
            <w:r w:rsidRPr="006C62AF">
              <w:rPr>
                <w:sz w:val="28"/>
                <w:szCs w:val="28"/>
              </w:rPr>
              <w:t>пойду,</w:t>
            </w:r>
            <w:r w:rsidRPr="006C62AF">
              <w:rPr>
                <w:spacing w:val="-57"/>
                <w:sz w:val="28"/>
                <w:szCs w:val="28"/>
              </w:rPr>
              <w:t xml:space="preserve"> </w:t>
            </w:r>
            <w:r w:rsidRPr="006C62AF">
              <w:rPr>
                <w:sz w:val="28"/>
                <w:szCs w:val="28"/>
              </w:rPr>
              <w:t>пусть</w:t>
            </w:r>
            <w:r w:rsidRPr="006C62AF">
              <w:rPr>
                <w:spacing w:val="-1"/>
                <w:sz w:val="28"/>
                <w:szCs w:val="28"/>
              </w:rPr>
              <w:t xml:space="preserve"> </w:t>
            </w:r>
            <w:r w:rsidRPr="006C62AF">
              <w:rPr>
                <w:sz w:val="28"/>
                <w:szCs w:val="28"/>
              </w:rPr>
              <w:t>меня научат»</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21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420"/>
        </w:trPr>
        <w:tc>
          <w:tcPr>
            <w:tcW w:w="2795" w:type="dxa"/>
          </w:tcPr>
          <w:p w:rsidR="000D722C" w:rsidRPr="006C62AF" w:rsidRDefault="00466544" w:rsidP="00BB72D6">
            <w:pPr>
              <w:pStyle w:val="TableParagraph"/>
              <w:tabs>
                <w:tab w:val="left" w:pos="142"/>
                <w:tab w:val="left" w:pos="2456"/>
                <w:tab w:val="left" w:pos="10065"/>
              </w:tabs>
              <w:spacing w:before="36" w:line="360" w:lineRule="auto"/>
              <w:ind w:left="21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прравовое</w:t>
            </w:r>
            <w:r w:rsidRPr="006C62AF">
              <w:rPr>
                <w:b/>
                <w:i/>
                <w:sz w:val="28"/>
                <w:szCs w:val="28"/>
              </w:rPr>
              <w:tab/>
            </w:r>
            <w:r w:rsidRPr="006C62AF">
              <w:rPr>
                <w:b/>
                <w:i/>
                <w:spacing w:val="-4"/>
                <w:sz w:val="28"/>
                <w:szCs w:val="28"/>
              </w:rPr>
              <w:t>и</w:t>
            </w:r>
            <w:r w:rsidRPr="006C62AF">
              <w:rPr>
                <w:b/>
                <w:i/>
                <w:spacing w:val="-57"/>
                <w:sz w:val="28"/>
                <w:szCs w:val="28"/>
              </w:rPr>
              <w:t xml:space="preserve"> </w:t>
            </w:r>
            <w:r w:rsidRPr="006C62AF">
              <w:rPr>
                <w:b/>
                <w:i/>
                <w:sz w:val="28"/>
                <w:szCs w:val="28"/>
              </w:rPr>
              <w:t>профилактика</w:t>
            </w:r>
            <w:r w:rsidRPr="006C62AF">
              <w:rPr>
                <w:b/>
                <w:i/>
                <w:spacing w:val="1"/>
                <w:sz w:val="28"/>
                <w:szCs w:val="28"/>
              </w:rPr>
              <w:t xml:space="preserve"> </w:t>
            </w:r>
            <w:r w:rsidRPr="006C62AF">
              <w:rPr>
                <w:b/>
                <w:i/>
                <w:sz w:val="28"/>
                <w:szCs w:val="28"/>
              </w:rPr>
              <w:t>асоциального</w:t>
            </w: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поведения</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Профилактическая</w:t>
            </w:r>
            <w:r w:rsidRPr="006C62AF">
              <w:rPr>
                <w:spacing w:val="1"/>
                <w:sz w:val="28"/>
                <w:szCs w:val="28"/>
              </w:rPr>
              <w:t xml:space="preserve"> </w:t>
            </w:r>
            <w:r w:rsidRPr="006C62AF">
              <w:rPr>
                <w:sz w:val="28"/>
                <w:szCs w:val="28"/>
              </w:rPr>
              <w:t>беседа</w:t>
            </w:r>
            <w:r w:rsidRPr="006C62AF">
              <w:rPr>
                <w:spacing w:val="1"/>
                <w:sz w:val="28"/>
                <w:szCs w:val="28"/>
              </w:rPr>
              <w:t xml:space="preserve"> </w:t>
            </w:r>
            <w:r w:rsidRPr="006C62AF">
              <w:rPr>
                <w:sz w:val="28"/>
                <w:szCs w:val="28"/>
              </w:rPr>
              <w:t>с</w:t>
            </w:r>
            <w:r w:rsidRPr="006C62AF">
              <w:rPr>
                <w:spacing w:val="-57"/>
                <w:sz w:val="28"/>
                <w:szCs w:val="28"/>
              </w:rPr>
              <w:t xml:space="preserve"> </w:t>
            </w:r>
            <w:r w:rsidRPr="006C62AF">
              <w:rPr>
                <w:sz w:val="28"/>
                <w:szCs w:val="28"/>
              </w:rPr>
              <w:t>учащимися</w:t>
            </w:r>
            <w:r w:rsidRPr="006C62AF">
              <w:rPr>
                <w:spacing w:val="1"/>
                <w:sz w:val="28"/>
                <w:szCs w:val="28"/>
              </w:rPr>
              <w:t xml:space="preserve"> </w:t>
            </w:r>
            <w:r w:rsidRPr="006C62AF">
              <w:rPr>
                <w:sz w:val="28"/>
                <w:szCs w:val="28"/>
              </w:rPr>
              <w:t>начальных</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средних классов</w:t>
            </w:r>
            <w:r w:rsidRPr="006C62AF">
              <w:rPr>
                <w:spacing w:val="1"/>
                <w:sz w:val="28"/>
                <w:szCs w:val="28"/>
              </w:rPr>
              <w:t xml:space="preserve"> </w:t>
            </w:r>
            <w:r w:rsidRPr="006C62AF">
              <w:rPr>
                <w:sz w:val="28"/>
                <w:szCs w:val="28"/>
              </w:rPr>
              <w:t>«Мобильный</w:t>
            </w:r>
            <w:r w:rsidRPr="006C62AF">
              <w:rPr>
                <w:spacing w:val="1"/>
                <w:sz w:val="28"/>
                <w:szCs w:val="28"/>
              </w:rPr>
              <w:t xml:space="preserve"> </w:t>
            </w:r>
            <w:r w:rsidRPr="006C62AF">
              <w:rPr>
                <w:sz w:val="28"/>
                <w:szCs w:val="28"/>
              </w:rPr>
              <w:t>телефон</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школе»</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7"/>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8"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Семейное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lastRenderedPageBreak/>
              <w:t>Индивид.</w:t>
            </w:r>
            <w:r w:rsidRPr="006C62AF">
              <w:rPr>
                <w:spacing w:val="-6"/>
                <w:sz w:val="28"/>
                <w:szCs w:val="28"/>
              </w:rPr>
              <w:t xml:space="preserve"> </w:t>
            </w:r>
            <w:r w:rsidRPr="006C62AF">
              <w:rPr>
                <w:sz w:val="28"/>
                <w:szCs w:val="28"/>
              </w:rPr>
              <w:t>консультации</w:t>
            </w:r>
            <w:r w:rsidRPr="006C62AF">
              <w:rPr>
                <w:spacing w:val="-5"/>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before="13" w:line="360" w:lineRule="auto"/>
              <w:ind w:left="107" w:right="4"/>
              <w:jc w:val="both"/>
              <w:rPr>
                <w:sz w:val="28"/>
                <w:szCs w:val="28"/>
              </w:rPr>
            </w:pPr>
            <w:r w:rsidRPr="006C62AF">
              <w:rPr>
                <w:sz w:val="28"/>
                <w:szCs w:val="28"/>
              </w:rPr>
              <w:t>родителями</w:t>
            </w:r>
            <w:r w:rsidRPr="006C62AF">
              <w:rPr>
                <w:spacing w:val="-5"/>
                <w:sz w:val="28"/>
                <w:szCs w:val="28"/>
              </w:rPr>
              <w:t xml:space="preserve"> </w:t>
            </w:r>
            <w:r w:rsidRPr="006C62AF">
              <w:rPr>
                <w:sz w:val="28"/>
                <w:szCs w:val="28"/>
              </w:rPr>
              <w:t>тревожных</w:t>
            </w:r>
            <w:r w:rsidRPr="006C62AF">
              <w:rPr>
                <w:spacing w:val="-3"/>
                <w:sz w:val="28"/>
                <w:szCs w:val="28"/>
              </w:rPr>
              <w:t xml:space="preserve"> </w:t>
            </w:r>
            <w:r w:rsidRPr="006C62AF">
              <w:rPr>
                <w:sz w:val="28"/>
                <w:szCs w:val="28"/>
              </w:rPr>
              <w:lastRenderedPageBreak/>
              <w:t>детей</w:t>
            </w:r>
          </w:p>
        </w:tc>
        <w:tc>
          <w:tcPr>
            <w:tcW w:w="1321"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w w:val="97"/>
                <w:sz w:val="28"/>
                <w:szCs w:val="28"/>
              </w:rPr>
              <w:lastRenderedPageBreak/>
              <w:t>-</w:t>
            </w:r>
          </w:p>
        </w:tc>
        <w:tc>
          <w:tcPr>
            <w:tcW w:w="2972" w:type="dxa"/>
          </w:tcPr>
          <w:p w:rsidR="000D722C" w:rsidRPr="006C62AF" w:rsidRDefault="00466544" w:rsidP="00BB72D6">
            <w:pPr>
              <w:pStyle w:val="TableParagraph"/>
              <w:tabs>
                <w:tab w:val="left" w:pos="142"/>
                <w:tab w:val="left" w:pos="10065"/>
              </w:tabs>
              <w:spacing w:before="3" w:line="360" w:lineRule="auto"/>
              <w:ind w:left="214" w:right="4"/>
              <w:jc w:val="both"/>
              <w:rPr>
                <w:sz w:val="28"/>
                <w:szCs w:val="28"/>
              </w:rPr>
            </w:pPr>
            <w:r w:rsidRPr="006C62AF">
              <w:rPr>
                <w:sz w:val="28"/>
                <w:szCs w:val="28"/>
              </w:rPr>
              <w:t>Кл.рук.</w:t>
            </w: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32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2"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Классные</w:t>
            </w:r>
            <w:r w:rsidRPr="006C62AF">
              <w:rPr>
                <w:spacing w:val="-5"/>
                <w:sz w:val="28"/>
                <w:szCs w:val="28"/>
              </w:rPr>
              <w:t xml:space="preserve"> </w:t>
            </w:r>
            <w:r w:rsidRPr="006C62AF">
              <w:rPr>
                <w:sz w:val="28"/>
                <w:szCs w:val="28"/>
              </w:rPr>
              <w:t>фотогалереи</w:t>
            </w:r>
          </w:p>
          <w:p w:rsidR="000D722C" w:rsidRPr="006C62AF" w:rsidRDefault="00466544" w:rsidP="00BB72D6">
            <w:pPr>
              <w:pStyle w:val="TableParagraph"/>
              <w:tabs>
                <w:tab w:val="left" w:pos="142"/>
                <w:tab w:val="left" w:pos="10065"/>
              </w:tabs>
              <w:spacing w:before="12" w:line="360" w:lineRule="auto"/>
              <w:ind w:left="256" w:right="4"/>
              <w:jc w:val="both"/>
              <w:rPr>
                <w:sz w:val="28"/>
                <w:szCs w:val="28"/>
              </w:rPr>
            </w:pPr>
            <w:r w:rsidRPr="006C62AF">
              <w:rPr>
                <w:sz w:val="28"/>
                <w:szCs w:val="28"/>
              </w:rPr>
              <w:t>«Хороша</w:t>
            </w:r>
            <w:r w:rsidRPr="006C62AF">
              <w:rPr>
                <w:spacing w:val="-2"/>
                <w:sz w:val="28"/>
                <w:szCs w:val="28"/>
              </w:rPr>
              <w:t xml:space="preserve"> </w:t>
            </w:r>
            <w:r w:rsidRPr="006C62AF">
              <w:rPr>
                <w:sz w:val="28"/>
                <w:szCs w:val="28"/>
              </w:rPr>
              <w:t>ты Зимушка-Зима!»</w:t>
            </w:r>
          </w:p>
        </w:tc>
        <w:tc>
          <w:tcPr>
            <w:tcW w:w="1321"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1-7</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before="130" w:line="360" w:lineRule="auto"/>
              <w:ind w:left="27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2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Общешкольное</w:t>
            </w:r>
            <w:r w:rsidRPr="006C62AF">
              <w:rPr>
                <w:spacing w:val="-9"/>
                <w:sz w:val="28"/>
                <w:szCs w:val="28"/>
              </w:rPr>
              <w:t xml:space="preserve"> </w:t>
            </w:r>
            <w:r w:rsidRPr="006C62AF">
              <w:rPr>
                <w:sz w:val="28"/>
                <w:szCs w:val="28"/>
              </w:rPr>
              <w:t>родительское</w:t>
            </w:r>
            <w:r w:rsidRPr="006C62AF">
              <w:rPr>
                <w:spacing w:val="-57"/>
                <w:sz w:val="28"/>
                <w:szCs w:val="28"/>
              </w:rPr>
              <w:t xml:space="preserve"> </w:t>
            </w:r>
            <w:r w:rsidRPr="006C62AF">
              <w:rPr>
                <w:sz w:val="28"/>
                <w:szCs w:val="28"/>
              </w:rPr>
              <w:t>собрание.</w:t>
            </w:r>
            <w:r w:rsidRPr="006C62AF">
              <w:rPr>
                <w:spacing w:val="-1"/>
                <w:sz w:val="28"/>
                <w:szCs w:val="28"/>
              </w:rPr>
              <w:t xml:space="preserve"> </w:t>
            </w:r>
            <w:r w:rsidRPr="006C62AF">
              <w:rPr>
                <w:sz w:val="28"/>
                <w:szCs w:val="28"/>
              </w:rPr>
              <w:t>Родительский</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всеобуч.</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658"/>
        </w:trPr>
        <w:tc>
          <w:tcPr>
            <w:tcW w:w="2795" w:type="dxa"/>
            <w:vMerge w:val="restart"/>
          </w:tcPr>
          <w:p w:rsidR="000D722C" w:rsidRPr="006C62AF" w:rsidRDefault="00466544" w:rsidP="00BB72D6">
            <w:pPr>
              <w:pStyle w:val="TableParagraph"/>
              <w:tabs>
                <w:tab w:val="left" w:pos="142"/>
                <w:tab w:val="left" w:pos="2456"/>
                <w:tab w:val="left" w:pos="10065"/>
              </w:tabs>
              <w:spacing w:before="53" w:line="360" w:lineRule="auto"/>
              <w:ind w:left="21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правовое</w:t>
            </w:r>
            <w:r w:rsidRPr="006C62AF">
              <w:rPr>
                <w:b/>
                <w:i/>
                <w:sz w:val="28"/>
                <w:szCs w:val="28"/>
              </w:rPr>
              <w:tab/>
            </w:r>
            <w:r w:rsidRPr="006C62AF">
              <w:rPr>
                <w:b/>
                <w:i/>
                <w:spacing w:val="-4"/>
                <w:sz w:val="28"/>
                <w:szCs w:val="28"/>
              </w:rPr>
              <w:t>и</w:t>
            </w:r>
          </w:p>
          <w:p w:rsidR="000D722C" w:rsidRPr="006C62AF" w:rsidRDefault="00466544" w:rsidP="00BB72D6">
            <w:pPr>
              <w:pStyle w:val="TableParagraph"/>
              <w:tabs>
                <w:tab w:val="left" w:pos="142"/>
                <w:tab w:val="left" w:pos="10065"/>
              </w:tabs>
              <w:spacing w:before="1" w:line="360" w:lineRule="auto"/>
              <w:ind w:left="215" w:right="4"/>
              <w:jc w:val="both"/>
              <w:rPr>
                <w:b/>
                <w:i/>
                <w:sz w:val="28"/>
                <w:szCs w:val="28"/>
              </w:rPr>
            </w:pPr>
            <w:r w:rsidRPr="006C62AF">
              <w:rPr>
                <w:b/>
                <w:i/>
                <w:sz w:val="28"/>
                <w:szCs w:val="28"/>
              </w:rPr>
              <w:t>профилактика</w:t>
            </w:r>
            <w:r w:rsidRPr="006C62AF">
              <w:rPr>
                <w:b/>
                <w:i/>
                <w:spacing w:val="-57"/>
                <w:sz w:val="28"/>
                <w:szCs w:val="28"/>
              </w:rPr>
              <w:t xml:space="preserve"> </w:t>
            </w:r>
            <w:r w:rsidRPr="006C62AF">
              <w:rPr>
                <w:b/>
                <w:i/>
                <w:sz w:val="28"/>
                <w:szCs w:val="28"/>
              </w:rPr>
              <w:t>асоциального</w:t>
            </w:r>
            <w:r w:rsidRPr="006C62AF">
              <w:rPr>
                <w:b/>
                <w:i/>
                <w:spacing w:val="1"/>
                <w:sz w:val="28"/>
                <w:szCs w:val="28"/>
              </w:rPr>
              <w:t xml:space="preserve"> </w:t>
            </w:r>
            <w:r w:rsidRPr="006C62AF">
              <w:rPr>
                <w:b/>
                <w:i/>
                <w:sz w:val="28"/>
                <w:szCs w:val="28"/>
              </w:rPr>
              <w:t>поведения</w:t>
            </w:r>
          </w:p>
        </w:tc>
        <w:tc>
          <w:tcPr>
            <w:tcW w:w="3534" w:type="dxa"/>
          </w:tcPr>
          <w:p w:rsidR="000D722C" w:rsidRPr="006C62AF" w:rsidRDefault="00466544" w:rsidP="00BB72D6">
            <w:pPr>
              <w:pStyle w:val="TableParagraph"/>
              <w:tabs>
                <w:tab w:val="left" w:pos="142"/>
                <w:tab w:val="left" w:pos="1179"/>
                <w:tab w:val="left" w:pos="1861"/>
                <w:tab w:val="left" w:pos="2250"/>
                <w:tab w:val="left" w:pos="2287"/>
                <w:tab w:val="left" w:pos="10065"/>
              </w:tabs>
              <w:spacing w:line="360" w:lineRule="auto"/>
              <w:ind w:left="107" w:right="4"/>
              <w:jc w:val="both"/>
              <w:rPr>
                <w:sz w:val="28"/>
                <w:szCs w:val="28"/>
              </w:rPr>
            </w:pPr>
            <w:r w:rsidRPr="006C62AF">
              <w:rPr>
                <w:sz w:val="28"/>
                <w:szCs w:val="28"/>
              </w:rPr>
              <w:t>Профилактика</w:t>
            </w:r>
            <w:r w:rsidRPr="006C62AF">
              <w:rPr>
                <w:spacing w:val="1"/>
                <w:sz w:val="28"/>
                <w:szCs w:val="28"/>
              </w:rPr>
              <w:t xml:space="preserve"> </w:t>
            </w:r>
            <w:r w:rsidRPr="006C62AF">
              <w:rPr>
                <w:sz w:val="28"/>
                <w:szCs w:val="28"/>
              </w:rPr>
              <w:t>правонарушений,</w:t>
            </w:r>
            <w:r w:rsidRPr="006C62AF">
              <w:rPr>
                <w:sz w:val="28"/>
                <w:szCs w:val="28"/>
              </w:rPr>
              <w:tab/>
            </w:r>
            <w:r w:rsidRPr="006C62AF">
              <w:rPr>
                <w:sz w:val="28"/>
                <w:szCs w:val="28"/>
              </w:rPr>
              <w:tab/>
            </w:r>
            <w:r w:rsidRPr="006C62AF">
              <w:rPr>
                <w:spacing w:val="-1"/>
                <w:sz w:val="28"/>
                <w:szCs w:val="28"/>
              </w:rPr>
              <w:t>состояние</w:t>
            </w:r>
            <w:r w:rsidRPr="006C62AF">
              <w:rPr>
                <w:spacing w:val="-57"/>
                <w:sz w:val="28"/>
                <w:szCs w:val="28"/>
              </w:rPr>
              <w:t xml:space="preserve"> </w:t>
            </w:r>
            <w:r w:rsidRPr="006C62AF">
              <w:rPr>
                <w:sz w:val="28"/>
                <w:szCs w:val="28"/>
              </w:rPr>
              <w:t>дисциплины</w:t>
            </w:r>
            <w:r w:rsidRPr="006C62AF">
              <w:rPr>
                <w:spacing w:val="19"/>
                <w:sz w:val="28"/>
                <w:szCs w:val="28"/>
              </w:rPr>
              <w:t xml:space="preserve"> </w:t>
            </w:r>
            <w:r w:rsidRPr="006C62AF">
              <w:rPr>
                <w:sz w:val="28"/>
                <w:szCs w:val="28"/>
              </w:rPr>
              <w:t>в</w:t>
            </w:r>
            <w:r w:rsidRPr="006C62AF">
              <w:rPr>
                <w:spacing w:val="19"/>
                <w:sz w:val="28"/>
                <w:szCs w:val="28"/>
              </w:rPr>
              <w:t xml:space="preserve"> </w:t>
            </w:r>
            <w:r w:rsidRPr="006C62AF">
              <w:rPr>
                <w:sz w:val="28"/>
                <w:szCs w:val="28"/>
              </w:rPr>
              <w:t>школе,</w:t>
            </w:r>
            <w:r w:rsidRPr="006C62AF">
              <w:rPr>
                <w:spacing w:val="22"/>
                <w:sz w:val="28"/>
                <w:szCs w:val="28"/>
              </w:rPr>
              <w:t xml:space="preserve"> </w:t>
            </w:r>
            <w:r w:rsidRPr="006C62AF">
              <w:rPr>
                <w:sz w:val="28"/>
                <w:szCs w:val="28"/>
              </w:rPr>
              <w:t>анализ</w:t>
            </w:r>
            <w:r w:rsidRPr="006C62AF">
              <w:rPr>
                <w:spacing w:val="-57"/>
                <w:sz w:val="28"/>
                <w:szCs w:val="28"/>
              </w:rPr>
              <w:t xml:space="preserve"> </w:t>
            </w:r>
            <w:r w:rsidRPr="006C62AF">
              <w:rPr>
                <w:sz w:val="28"/>
                <w:szCs w:val="28"/>
              </w:rPr>
              <w:t>посещаемости</w:t>
            </w:r>
            <w:r w:rsidRPr="006C62AF">
              <w:rPr>
                <w:sz w:val="28"/>
                <w:szCs w:val="28"/>
              </w:rPr>
              <w:tab/>
              <w:t>и</w:t>
            </w:r>
            <w:r w:rsidRPr="006C62AF">
              <w:rPr>
                <w:sz w:val="28"/>
                <w:szCs w:val="28"/>
              </w:rPr>
              <w:tab/>
            </w:r>
            <w:r w:rsidRPr="006C62AF">
              <w:rPr>
                <w:spacing w:val="-1"/>
                <w:sz w:val="28"/>
                <w:szCs w:val="28"/>
              </w:rPr>
              <w:t>пропусков</w:t>
            </w:r>
            <w:r w:rsidRPr="006C62AF">
              <w:rPr>
                <w:spacing w:val="-57"/>
                <w:sz w:val="28"/>
                <w:szCs w:val="28"/>
              </w:rPr>
              <w:t xml:space="preserve"> </w:t>
            </w:r>
            <w:r w:rsidRPr="006C62AF">
              <w:rPr>
                <w:sz w:val="28"/>
                <w:szCs w:val="28"/>
              </w:rPr>
              <w:t>уроков</w:t>
            </w:r>
            <w:r w:rsidRPr="006C62AF">
              <w:rPr>
                <w:sz w:val="28"/>
                <w:szCs w:val="28"/>
              </w:rPr>
              <w:tab/>
              <w:t>без</w:t>
            </w:r>
            <w:r w:rsidRPr="006C62AF">
              <w:rPr>
                <w:sz w:val="28"/>
                <w:szCs w:val="28"/>
              </w:rPr>
              <w:tab/>
            </w:r>
            <w:r w:rsidRPr="006C62AF">
              <w:rPr>
                <w:spacing w:val="-1"/>
                <w:sz w:val="28"/>
                <w:szCs w:val="28"/>
              </w:rPr>
              <w:t>уважительной</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причины.</w:t>
            </w:r>
          </w:p>
        </w:tc>
        <w:tc>
          <w:tcPr>
            <w:tcW w:w="1321"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106" w:right="4"/>
              <w:jc w:val="both"/>
              <w:rPr>
                <w:sz w:val="28"/>
                <w:szCs w:val="28"/>
              </w:rPr>
            </w:pPr>
            <w:r w:rsidRPr="006C62AF">
              <w:rPr>
                <w:w w:val="97"/>
                <w:sz w:val="28"/>
                <w:szCs w:val="28"/>
              </w:rPr>
              <w:t>-</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pacing w:val="-1"/>
                <w:sz w:val="28"/>
                <w:szCs w:val="28"/>
              </w:rPr>
              <w:t>Администрация,</w:t>
            </w:r>
            <w:r w:rsidRPr="006C62AF">
              <w:rPr>
                <w:spacing w:val="-57"/>
                <w:sz w:val="28"/>
                <w:szCs w:val="28"/>
              </w:rPr>
              <w:t xml:space="preserve"> </w:t>
            </w:r>
            <w:r w:rsidRPr="006C62AF">
              <w:rPr>
                <w:sz w:val="28"/>
                <w:szCs w:val="28"/>
              </w:rPr>
              <w:t>инспектор</w:t>
            </w:r>
            <w:r w:rsidRPr="006C62AF">
              <w:rPr>
                <w:spacing w:val="-2"/>
                <w:sz w:val="28"/>
                <w:szCs w:val="28"/>
              </w:rPr>
              <w:t xml:space="preserve"> </w:t>
            </w:r>
            <w:r w:rsidRPr="006C62AF">
              <w:rPr>
                <w:sz w:val="28"/>
                <w:szCs w:val="28"/>
              </w:rPr>
              <w:t>ПДН</w:t>
            </w:r>
          </w:p>
        </w:tc>
      </w:tr>
      <w:tr w:rsidR="000D722C" w:rsidRPr="006C62AF">
        <w:trPr>
          <w:trHeight w:val="558"/>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Проведение</w:t>
            </w:r>
            <w:r w:rsidRPr="006C62AF">
              <w:rPr>
                <w:spacing w:val="-5"/>
                <w:sz w:val="28"/>
                <w:szCs w:val="28"/>
              </w:rPr>
              <w:t xml:space="preserve"> </w:t>
            </w:r>
            <w:r w:rsidRPr="006C62AF">
              <w:rPr>
                <w:sz w:val="28"/>
                <w:szCs w:val="28"/>
              </w:rPr>
              <w:t>тематических</w:t>
            </w:r>
          </w:p>
          <w:p w:rsidR="000D722C" w:rsidRPr="006C62AF" w:rsidRDefault="00466544" w:rsidP="00BB72D6">
            <w:pPr>
              <w:pStyle w:val="TableParagraph"/>
              <w:tabs>
                <w:tab w:val="left" w:pos="142"/>
                <w:tab w:val="left" w:pos="10065"/>
              </w:tabs>
              <w:spacing w:before="2" w:line="360" w:lineRule="auto"/>
              <w:ind w:left="107" w:right="4"/>
              <w:jc w:val="both"/>
              <w:rPr>
                <w:sz w:val="28"/>
                <w:szCs w:val="28"/>
              </w:rPr>
            </w:pPr>
            <w:r w:rsidRPr="006C62AF">
              <w:rPr>
                <w:sz w:val="28"/>
                <w:szCs w:val="28"/>
              </w:rPr>
              <w:t>классных</w:t>
            </w:r>
            <w:r w:rsidRPr="006C62AF">
              <w:rPr>
                <w:spacing w:val="-1"/>
                <w:sz w:val="28"/>
                <w:szCs w:val="28"/>
              </w:rPr>
              <w:t xml:space="preserve"> </w:t>
            </w:r>
            <w:r w:rsidRPr="006C62AF">
              <w:rPr>
                <w:sz w:val="28"/>
                <w:szCs w:val="28"/>
              </w:rPr>
              <w:t>часов</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ЗОЖ</w:t>
            </w:r>
          </w:p>
        </w:tc>
        <w:tc>
          <w:tcPr>
            <w:tcW w:w="1321"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214"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70"/>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280" w:right="4"/>
              <w:jc w:val="both"/>
              <w:rPr>
                <w:sz w:val="28"/>
                <w:szCs w:val="28"/>
              </w:rPr>
            </w:pPr>
            <w:r w:rsidRPr="006C62AF">
              <w:rPr>
                <w:sz w:val="28"/>
                <w:szCs w:val="28"/>
              </w:rPr>
              <w:t>Дни</w:t>
            </w:r>
            <w:r w:rsidRPr="006C62AF">
              <w:rPr>
                <w:spacing w:val="-6"/>
                <w:sz w:val="28"/>
                <w:szCs w:val="28"/>
              </w:rPr>
              <w:t xml:space="preserve"> </w:t>
            </w:r>
            <w:r w:rsidRPr="006C62AF">
              <w:rPr>
                <w:sz w:val="28"/>
                <w:szCs w:val="28"/>
              </w:rPr>
              <w:t>здоровья</w:t>
            </w:r>
            <w:r w:rsidRPr="006C62AF">
              <w:rPr>
                <w:spacing w:val="-4"/>
                <w:sz w:val="28"/>
                <w:szCs w:val="28"/>
              </w:rPr>
              <w:t xml:space="preserve"> </w:t>
            </w:r>
            <w:r w:rsidRPr="006C62AF">
              <w:rPr>
                <w:sz w:val="28"/>
                <w:szCs w:val="28"/>
              </w:rPr>
              <w:t>«Зимние</w:t>
            </w:r>
            <w:r w:rsidRPr="006C62AF">
              <w:rPr>
                <w:spacing w:val="-57"/>
                <w:sz w:val="28"/>
                <w:szCs w:val="28"/>
              </w:rPr>
              <w:t xml:space="preserve"> </w:t>
            </w:r>
            <w:r w:rsidRPr="006C62AF">
              <w:rPr>
                <w:sz w:val="28"/>
                <w:szCs w:val="28"/>
              </w:rPr>
              <w:t>забавы»</w:t>
            </w:r>
          </w:p>
          <w:p w:rsidR="000D722C" w:rsidRPr="006C62AF" w:rsidRDefault="00466544" w:rsidP="00BB72D6">
            <w:pPr>
              <w:pStyle w:val="TableParagraph"/>
              <w:tabs>
                <w:tab w:val="left" w:pos="142"/>
                <w:tab w:val="left" w:pos="10065"/>
              </w:tabs>
              <w:spacing w:before="1" w:line="360" w:lineRule="auto"/>
              <w:ind w:left="107" w:right="4"/>
              <w:jc w:val="both"/>
              <w:rPr>
                <w:sz w:val="28"/>
                <w:szCs w:val="28"/>
              </w:rPr>
            </w:pPr>
            <w:r w:rsidRPr="006C62AF">
              <w:rPr>
                <w:sz w:val="28"/>
                <w:szCs w:val="28"/>
              </w:rPr>
              <w:t>во</w:t>
            </w:r>
            <w:r w:rsidRPr="006C62AF">
              <w:rPr>
                <w:spacing w:val="-5"/>
                <w:sz w:val="28"/>
                <w:szCs w:val="28"/>
              </w:rPr>
              <w:t xml:space="preserve"> </w:t>
            </w:r>
            <w:r w:rsidRPr="006C62AF">
              <w:rPr>
                <w:sz w:val="28"/>
                <w:szCs w:val="28"/>
              </w:rPr>
              <w:t>время</w:t>
            </w:r>
            <w:r w:rsidRPr="006C62AF">
              <w:rPr>
                <w:spacing w:val="-3"/>
                <w:sz w:val="28"/>
                <w:szCs w:val="28"/>
              </w:rPr>
              <w:t xml:space="preserve"> </w:t>
            </w:r>
            <w:r w:rsidRPr="006C62AF">
              <w:rPr>
                <w:sz w:val="28"/>
                <w:szCs w:val="28"/>
              </w:rPr>
              <w:t>школьных</w:t>
            </w:r>
            <w:r w:rsidRPr="006C62AF">
              <w:rPr>
                <w:spacing w:val="-3"/>
                <w:sz w:val="28"/>
                <w:szCs w:val="28"/>
              </w:rPr>
              <w:t xml:space="preserve"> </w:t>
            </w:r>
            <w:r w:rsidRPr="006C62AF">
              <w:rPr>
                <w:sz w:val="28"/>
                <w:szCs w:val="28"/>
              </w:rPr>
              <w:t>каникул</w:t>
            </w:r>
          </w:p>
        </w:tc>
        <w:tc>
          <w:tcPr>
            <w:tcW w:w="1321" w:type="dxa"/>
          </w:tcPr>
          <w:p w:rsidR="000D722C" w:rsidRPr="006C62AF" w:rsidRDefault="00466544" w:rsidP="00BB72D6">
            <w:pPr>
              <w:pStyle w:val="TableParagraph"/>
              <w:tabs>
                <w:tab w:val="left" w:pos="142"/>
                <w:tab w:val="left" w:pos="10065"/>
              </w:tabs>
              <w:spacing w:before="130" w:line="360" w:lineRule="auto"/>
              <w:ind w:left="205"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12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449"/>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3" w:line="360" w:lineRule="auto"/>
              <w:ind w:left="280" w:right="4"/>
              <w:jc w:val="both"/>
              <w:rPr>
                <w:sz w:val="28"/>
                <w:szCs w:val="28"/>
              </w:rPr>
            </w:pPr>
            <w:r w:rsidRPr="006C62AF">
              <w:rPr>
                <w:sz w:val="28"/>
                <w:szCs w:val="28"/>
              </w:rPr>
              <w:t>Провести совместный рейд на</w:t>
            </w:r>
            <w:r w:rsidRPr="006C62AF">
              <w:rPr>
                <w:spacing w:val="-58"/>
                <w:sz w:val="28"/>
                <w:szCs w:val="28"/>
              </w:rPr>
              <w:t xml:space="preserve"> </w:t>
            </w:r>
            <w:r w:rsidRPr="006C62AF">
              <w:rPr>
                <w:sz w:val="28"/>
                <w:szCs w:val="28"/>
              </w:rPr>
              <w:t>прилегающей</w:t>
            </w:r>
            <w:r w:rsidRPr="006C62AF">
              <w:rPr>
                <w:spacing w:val="-1"/>
                <w:sz w:val="28"/>
                <w:szCs w:val="28"/>
              </w:rPr>
              <w:t xml:space="preserve"> </w:t>
            </w:r>
            <w:r w:rsidRPr="006C62AF">
              <w:rPr>
                <w:sz w:val="28"/>
                <w:szCs w:val="28"/>
              </w:rPr>
              <w:t>к</w:t>
            </w:r>
          </w:p>
          <w:p w:rsidR="000D722C" w:rsidRPr="006C62AF" w:rsidRDefault="00466544" w:rsidP="00BB72D6">
            <w:pPr>
              <w:pStyle w:val="TableParagraph"/>
              <w:tabs>
                <w:tab w:val="left" w:pos="142"/>
                <w:tab w:val="left" w:pos="10065"/>
              </w:tabs>
              <w:spacing w:before="1" w:line="360" w:lineRule="auto"/>
              <w:ind w:left="280" w:right="4"/>
              <w:jc w:val="both"/>
              <w:rPr>
                <w:sz w:val="28"/>
                <w:szCs w:val="28"/>
              </w:rPr>
            </w:pPr>
            <w:r w:rsidRPr="006C62AF">
              <w:rPr>
                <w:sz w:val="28"/>
                <w:szCs w:val="28"/>
              </w:rPr>
              <w:t>образовательной территории в</w:t>
            </w:r>
            <w:r w:rsidRPr="006C62AF">
              <w:rPr>
                <w:spacing w:val="-57"/>
                <w:sz w:val="28"/>
                <w:szCs w:val="28"/>
              </w:rPr>
              <w:t xml:space="preserve"> </w:t>
            </w:r>
            <w:r w:rsidRPr="006C62AF">
              <w:rPr>
                <w:sz w:val="28"/>
                <w:szCs w:val="28"/>
              </w:rPr>
              <w:t>целях</w:t>
            </w:r>
            <w:r w:rsidRPr="006C62AF">
              <w:rPr>
                <w:spacing w:val="-2"/>
                <w:sz w:val="28"/>
                <w:szCs w:val="28"/>
              </w:rPr>
              <w:t xml:space="preserve"> </w:t>
            </w:r>
            <w:r w:rsidRPr="006C62AF">
              <w:rPr>
                <w:sz w:val="28"/>
                <w:szCs w:val="28"/>
              </w:rPr>
              <w:t>предупреждения</w:t>
            </w:r>
            <w:r w:rsidRPr="006C62AF">
              <w:rPr>
                <w:spacing w:val="-2"/>
                <w:sz w:val="28"/>
                <w:szCs w:val="28"/>
              </w:rPr>
              <w:t xml:space="preserve"> </w:t>
            </w:r>
            <w:r w:rsidRPr="006C62AF">
              <w:rPr>
                <w:sz w:val="28"/>
                <w:szCs w:val="28"/>
              </w:rPr>
              <w:t>пдд</w:t>
            </w:r>
            <w:r w:rsidRPr="006C62AF">
              <w:rPr>
                <w:spacing w:val="-2"/>
                <w:sz w:val="28"/>
                <w:szCs w:val="28"/>
              </w:rPr>
              <w:t xml:space="preserve"> </w:t>
            </w:r>
            <w:r w:rsidRPr="006C62AF">
              <w:rPr>
                <w:sz w:val="28"/>
                <w:szCs w:val="28"/>
              </w:rPr>
              <w:t>со</w:t>
            </w:r>
          </w:p>
          <w:p w:rsidR="000D722C" w:rsidRPr="006C62AF" w:rsidRDefault="00466544" w:rsidP="00BB72D6">
            <w:pPr>
              <w:pStyle w:val="TableParagraph"/>
              <w:tabs>
                <w:tab w:val="left" w:pos="142"/>
                <w:tab w:val="left" w:pos="10065"/>
              </w:tabs>
              <w:spacing w:before="4" w:line="360" w:lineRule="auto"/>
              <w:ind w:left="280" w:right="4"/>
              <w:jc w:val="both"/>
              <w:rPr>
                <w:sz w:val="28"/>
                <w:szCs w:val="28"/>
              </w:rPr>
            </w:pPr>
            <w:r w:rsidRPr="006C62AF">
              <w:rPr>
                <w:sz w:val="28"/>
                <w:szCs w:val="28"/>
              </w:rPr>
              <w:t>стороны</w:t>
            </w:r>
            <w:r w:rsidRPr="006C62AF">
              <w:rPr>
                <w:spacing w:val="-2"/>
                <w:sz w:val="28"/>
                <w:szCs w:val="28"/>
              </w:rPr>
              <w:t xml:space="preserve"> </w:t>
            </w:r>
            <w:r w:rsidRPr="006C62AF">
              <w:rPr>
                <w:sz w:val="28"/>
                <w:szCs w:val="28"/>
              </w:rPr>
              <w:t>детей</w:t>
            </w:r>
            <w:r w:rsidRPr="006C62AF">
              <w:rPr>
                <w:spacing w:val="-2"/>
                <w:sz w:val="28"/>
                <w:szCs w:val="28"/>
              </w:rPr>
              <w:t xml:space="preserve"> </w:t>
            </w:r>
            <w:r w:rsidRPr="006C62AF">
              <w:rPr>
                <w:sz w:val="28"/>
                <w:szCs w:val="28"/>
              </w:rPr>
              <w:t>и</w:t>
            </w:r>
            <w:r w:rsidRPr="006C62AF">
              <w:rPr>
                <w:spacing w:val="-2"/>
                <w:sz w:val="28"/>
                <w:szCs w:val="28"/>
              </w:rPr>
              <w:t xml:space="preserve"> </w:t>
            </w:r>
            <w:r w:rsidRPr="006C62AF">
              <w:rPr>
                <w:sz w:val="28"/>
                <w:szCs w:val="28"/>
              </w:rPr>
              <w:t>подростков.</w:t>
            </w:r>
          </w:p>
        </w:tc>
        <w:tc>
          <w:tcPr>
            <w:tcW w:w="1321" w:type="dxa"/>
          </w:tcPr>
          <w:p w:rsidR="000D722C" w:rsidRPr="006C62AF" w:rsidRDefault="00466544" w:rsidP="00BB72D6">
            <w:pPr>
              <w:pStyle w:val="TableParagraph"/>
              <w:tabs>
                <w:tab w:val="left" w:pos="142"/>
                <w:tab w:val="left" w:pos="10065"/>
              </w:tabs>
              <w:spacing w:before="130" w:line="360" w:lineRule="auto"/>
              <w:ind w:left="205"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72" w:type="dxa"/>
          </w:tcPr>
          <w:p w:rsidR="000D722C" w:rsidRPr="006C62AF" w:rsidRDefault="00466544" w:rsidP="00BB72D6">
            <w:pPr>
              <w:pStyle w:val="TableParagraph"/>
              <w:tabs>
                <w:tab w:val="left" w:pos="142"/>
                <w:tab w:val="left" w:pos="10065"/>
              </w:tabs>
              <w:spacing w:line="360" w:lineRule="auto"/>
              <w:ind w:left="127"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кл.рук.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43"/>
        <w:gridCol w:w="2951"/>
      </w:tblGrid>
      <w:tr w:rsidR="000D722C" w:rsidRPr="006C62AF">
        <w:trPr>
          <w:trHeight w:val="827"/>
        </w:trPr>
        <w:tc>
          <w:tcPr>
            <w:tcW w:w="2795" w:type="dxa"/>
            <w:vMerge w:val="restart"/>
          </w:tcPr>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lastRenderedPageBreak/>
              <w:t>Досуговая</w:t>
            </w:r>
            <w:r w:rsidRPr="006C62AF">
              <w:rPr>
                <w:b/>
                <w:i/>
                <w:spacing w:val="1"/>
                <w:sz w:val="28"/>
                <w:szCs w:val="28"/>
              </w:rPr>
              <w:t xml:space="preserve"> </w:t>
            </w:r>
            <w:r w:rsidRPr="006C62AF">
              <w:rPr>
                <w:b/>
                <w:i/>
                <w:sz w:val="28"/>
                <w:szCs w:val="28"/>
              </w:rPr>
              <w:t>деятельность</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Разработка положения</w:t>
            </w:r>
            <w:r w:rsidRPr="006C62AF">
              <w:rPr>
                <w:spacing w:val="-58"/>
                <w:sz w:val="28"/>
                <w:szCs w:val="28"/>
              </w:rPr>
              <w:t xml:space="preserve"> </w:t>
            </w:r>
            <w:r w:rsidRPr="006C62AF">
              <w:rPr>
                <w:sz w:val="28"/>
                <w:szCs w:val="28"/>
              </w:rPr>
              <w:t>школьного</w:t>
            </w:r>
            <w:r w:rsidRPr="006C62AF">
              <w:rPr>
                <w:spacing w:val="-5"/>
                <w:sz w:val="28"/>
                <w:szCs w:val="28"/>
              </w:rPr>
              <w:t xml:space="preserve"> </w:t>
            </w:r>
            <w:r w:rsidRPr="006C62AF">
              <w:rPr>
                <w:sz w:val="28"/>
                <w:szCs w:val="28"/>
              </w:rPr>
              <w:t>конкурса</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«Созвездие</w:t>
            </w:r>
            <w:r w:rsidRPr="006C62AF">
              <w:rPr>
                <w:spacing w:val="-2"/>
                <w:sz w:val="28"/>
                <w:szCs w:val="28"/>
              </w:rPr>
              <w:t xml:space="preserve"> </w:t>
            </w:r>
            <w:r w:rsidRPr="006C62AF">
              <w:rPr>
                <w:sz w:val="28"/>
                <w:szCs w:val="28"/>
              </w:rPr>
              <w:t>талантов»</w:t>
            </w:r>
          </w:p>
        </w:tc>
        <w:tc>
          <w:tcPr>
            <w:tcW w:w="1343"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189" w:right="4"/>
              <w:jc w:val="both"/>
              <w:rPr>
                <w:sz w:val="28"/>
                <w:szCs w:val="28"/>
              </w:rPr>
            </w:pPr>
            <w:r w:rsidRPr="006C62AF">
              <w:rPr>
                <w:sz w:val="28"/>
                <w:szCs w:val="28"/>
              </w:rPr>
              <w:t>ЗДВР</w:t>
            </w:r>
          </w:p>
        </w:tc>
      </w:tr>
      <w:tr w:rsidR="000D722C" w:rsidRPr="006C62AF">
        <w:trPr>
          <w:trHeight w:val="86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859"/>
                <w:tab w:val="left" w:pos="10065"/>
              </w:tabs>
              <w:spacing w:line="360" w:lineRule="auto"/>
              <w:ind w:left="107" w:right="4"/>
              <w:jc w:val="both"/>
              <w:rPr>
                <w:sz w:val="28"/>
                <w:szCs w:val="28"/>
              </w:rPr>
            </w:pPr>
            <w:r w:rsidRPr="006C62AF">
              <w:rPr>
                <w:sz w:val="28"/>
                <w:szCs w:val="28"/>
              </w:rPr>
              <w:t>Организация</w:t>
            </w:r>
            <w:r w:rsidRPr="006C62AF">
              <w:rPr>
                <w:sz w:val="28"/>
                <w:szCs w:val="28"/>
              </w:rPr>
              <w:tab/>
            </w:r>
            <w:r w:rsidRPr="006C62AF">
              <w:rPr>
                <w:spacing w:val="-1"/>
                <w:sz w:val="28"/>
                <w:szCs w:val="28"/>
              </w:rPr>
              <w:t>зимних</w:t>
            </w:r>
            <w:r w:rsidRPr="006C62AF">
              <w:rPr>
                <w:spacing w:val="-57"/>
                <w:sz w:val="28"/>
                <w:szCs w:val="28"/>
              </w:rPr>
              <w:t xml:space="preserve"> </w:t>
            </w:r>
            <w:r w:rsidRPr="006C62AF">
              <w:rPr>
                <w:sz w:val="28"/>
                <w:szCs w:val="28"/>
              </w:rPr>
              <w:t>каникул</w:t>
            </w:r>
          </w:p>
        </w:tc>
        <w:tc>
          <w:tcPr>
            <w:tcW w:w="1343" w:type="dxa"/>
          </w:tcPr>
          <w:p w:rsidR="000D722C" w:rsidRPr="006C62AF" w:rsidRDefault="00466544" w:rsidP="00BB72D6">
            <w:pPr>
              <w:pStyle w:val="TableParagraph"/>
              <w:tabs>
                <w:tab w:val="left" w:pos="142"/>
                <w:tab w:val="left" w:pos="10065"/>
              </w:tabs>
              <w:spacing w:before="127"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before="127" w:line="360" w:lineRule="auto"/>
              <w:ind w:left="189" w:right="4"/>
              <w:jc w:val="both"/>
              <w:rPr>
                <w:sz w:val="28"/>
                <w:szCs w:val="28"/>
              </w:rPr>
            </w:pPr>
            <w:r w:rsidRPr="006C62AF">
              <w:rPr>
                <w:sz w:val="28"/>
                <w:szCs w:val="28"/>
              </w:rPr>
              <w:t>Кл.</w:t>
            </w:r>
            <w:r w:rsidRPr="006C62AF">
              <w:rPr>
                <w:spacing w:val="-3"/>
                <w:sz w:val="28"/>
                <w:szCs w:val="28"/>
              </w:rPr>
              <w:t xml:space="preserve"> </w:t>
            </w:r>
            <w:r w:rsidRPr="006C62AF">
              <w:rPr>
                <w:sz w:val="28"/>
                <w:szCs w:val="28"/>
              </w:rPr>
              <w:t>рук.,</w:t>
            </w:r>
            <w:r w:rsidRPr="006C62AF">
              <w:rPr>
                <w:spacing w:val="-1"/>
                <w:sz w:val="28"/>
                <w:szCs w:val="28"/>
              </w:rPr>
              <w:t xml:space="preserve"> </w:t>
            </w:r>
            <w:r w:rsidRPr="006C62AF">
              <w:rPr>
                <w:sz w:val="28"/>
                <w:szCs w:val="28"/>
              </w:rPr>
              <w:t>зам.</w:t>
            </w:r>
            <w:r w:rsidRPr="006C62AF">
              <w:rPr>
                <w:spacing w:val="-2"/>
                <w:sz w:val="28"/>
                <w:szCs w:val="28"/>
              </w:rPr>
              <w:t xml:space="preserve"> </w:t>
            </w:r>
            <w:r w:rsidRPr="006C62AF">
              <w:rPr>
                <w:sz w:val="28"/>
                <w:szCs w:val="28"/>
              </w:rPr>
              <w:t>дир.</w:t>
            </w:r>
            <w:r w:rsidRPr="006C62AF">
              <w:rPr>
                <w:spacing w:val="1"/>
                <w:sz w:val="28"/>
                <w:szCs w:val="28"/>
              </w:rPr>
              <w:t xml:space="preserve"> </w:t>
            </w:r>
            <w:r w:rsidRPr="006C62AF">
              <w:rPr>
                <w:sz w:val="28"/>
                <w:szCs w:val="28"/>
              </w:rPr>
              <w:t>ВР,</w:t>
            </w:r>
            <w:r w:rsidRPr="006C62AF">
              <w:rPr>
                <w:spacing w:val="-2"/>
                <w:sz w:val="28"/>
                <w:szCs w:val="28"/>
              </w:rPr>
              <w:t xml:space="preserve"> </w:t>
            </w:r>
            <w:r w:rsidRPr="006C62AF">
              <w:rPr>
                <w:sz w:val="28"/>
                <w:szCs w:val="28"/>
              </w:rPr>
              <w:t>п/о</w:t>
            </w:r>
          </w:p>
        </w:tc>
      </w:tr>
      <w:tr w:rsidR="000D722C" w:rsidRPr="006C62AF">
        <w:trPr>
          <w:trHeight w:val="1151"/>
        </w:trPr>
        <w:tc>
          <w:tcPr>
            <w:tcW w:w="2795" w:type="dxa"/>
          </w:tcPr>
          <w:p w:rsidR="000D722C" w:rsidRPr="006C62AF" w:rsidRDefault="00466544" w:rsidP="00BB72D6">
            <w:pPr>
              <w:pStyle w:val="TableParagraph"/>
              <w:tabs>
                <w:tab w:val="left" w:pos="142"/>
                <w:tab w:val="left" w:pos="10065"/>
              </w:tabs>
              <w:spacing w:before="22" w:line="360" w:lineRule="auto"/>
              <w:ind w:left="215" w:right="4"/>
              <w:jc w:val="both"/>
              <w:rPr>
                <w:b/>
                <w:i/>
                <w:sz w:val="28"/>
                <w:szCs w:val="28"/>
              </w:rPr>
            </w:pPr>
            <w:r w:rsidRPr="006C62AF">
              <w:rPr>
                <w:b/>
                <w:i/>
                <w:sz w:val="28"/>
                <w:szCs w:val="28"/>
              </w:rPr>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Консультации классных</w:t>
            </w:r>
            <w:r w:rsidRPr="006C62AF">
              <w:rPr>
                <w:spacing w:val="1"/>
                <w:sz w:val="28"/>
                <w:szCs w:val="28"/>
              </w:rPr>
              <w:t xml:space="preserve"> </w:t>
            </w:r>
            <w:r w:rsidRPr="006C62AF">
              <w:rPr>
                <w:sz w:val="28"/>
                <w:szCs w:val="28"/>
              </w:rPr>
              <w:t>руководителей по плану</w:t>
            </w:r>
            <w:r w:rsidRPr="006C62AF">
              <w:rPr>
                <w:spacing w:val="1"/>
                <w:sz w:val="28"/>
                <w:szCs w:val="28"/>
              </w:rPr>
              <w:t xml:space="preserve"> </w:t>
            </w:r>
            <w:r w:rsidRPr="006C62AF">
              <w:rPr>
                <w:sz w:val="28"/>
                <w:szCs w:val="28"/>
              </w:rPr>
              <w:t>воспитательной</w:t>
            </w:r>
            <w:r w:rsidRPr="006C62AF">
              <w:rPr>
                <w:spacing w:val="-4"/>
                <w:sz w:val="28"/>
                <w:szCs w:val="28"/>
              </w:rPr>
              <w:t xml:space="preserve"> </w:t>
            </w:r>
            <w:r w:rsidRPr="006C62AF">
              <w:rPr>
                <w:sz w:val="28"/>
                <w:szCs w:val="28"/>
              </w:rPr>
              <w:t>работы</w:t>
            </w:r>
            <w:r w:rsidRPr="006C62AF">
              <w:rPr>
                <w:spacing w:val="-3"/>
                <w:sz w:val="28"/>
                <w:szCs w:val="28"/>
              </w:rPr>
              <w:t xml:space="preserve"> </w:t>
            </w:r>
            <w:r w:rsidRPr="006C62AF">
              <w:rPr>
                <w:sz w:val="28"/>
                <w:szCs w:val="28"/>
              </w:rPr>
              <w:t>на</w:t>
            </w:r>
            <w:r w:rsidRPr="006C62AF">
              <w:rPr>
                <w:spacing w:val="-4"/>
                <w:sz w:val="28"/>
                <w:szCs w:val="28"/>
              </w:rPr>
              <w:t xml:space="preserve"> </w:t>
            </w:r>
            <w:r w:rsidRPr="006C62AF">
              <w:rPr>
                <w:sz w:val="28"/>
                <w:szCs w:val="28"/>
              </w:rPr>
              <w:t>2</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полугодие</w:t>
            </w:r>
          </w:p>
        </w:tc>
        <w:tc>
          <w:tcPr>
            <w:tcW w:w="1343" w:type="dxa"/>
          </w:tcPr>
          <w:p w:rsidR="000D722C" w:rsidRPr="006C62AF" w:rsidRDefault="00466544" w:rsidP="00BB72D6">
            <w:pPr>
              <w:pStyle w:val="TableParagraph"/>
              <w:tabs>
                <w:tab w:val="left" w:pos="142"/>
                <w:tab w:val="left" w:pos="10065"/>
              </w:tabs>
              <w:spacing w:before="3"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04" w:right="4"/>
              <w:jc w:val="both"/>
              <w:rPr>
                <w:sz w:val="28"/>
                <w:szCs w:val="28"/>
              </w:rPr>
            </w:pPr>
            <w:r w:rsidRPr="006C62AF">
              <w:rPr>
                <w:sz w:val="28"/>
                <w:szCs w:val="28"/>
              </w:rPr>
              <w:t>ЗДВР.</w:t>
            </w:r>
            <w:r w:rsidRPr="006C62AF">
              <w:rPr>
                <w:spacing w:val="-12"/>
                <w:sz w:val="28"/>
                <w:szCs w:val="28"/>
              </w:rPr>
              <w:t xml:space="preserve"> </w:t>
            </w:r>
            <w:r w:rsidRPr="006C62AF">
              <w:rPr>
                <w:sz w:val="28"/>
                <w:szCs w:val="28"/>
              </w:rPr>
              <w:t>ВР</w:t>
            </w:r>
            <w:r w:rsidRPr="006C62AF">
              <w:rPr>
                <w:spacing w:val="-13"/>
                <w:sz w:val="28"/>
                <w:szCs w:val="28"/>
              </w:rPr>
              <w:t xml:space="preserve"> </w:t>
            </w:r>
            <w:r w:rsidRPr="006C62AF">
              <w:rPr>
                <w:sz w:val="28"/>
                <w:szCs w:val="28"/>
              </w:rPr>
              <w:t>Кл.</w:t>
            </w:r>
            <w:r w:rsidRPr="006C62AF">
              <w:rPr>
                <w:spacing w:val="-13"/>
                <w:sz w:val="28"/>
                <w:szCs w:val="28"/>
              </w:rPr>
              <w:t xml:space="preserve"> </w:t>
            </w:r>
            <w:r w:rsidRPr="006C62AF">
              <w:rPr>
                <w:sz w:val="28"/>
                <w:szCs w:val="28"/>
              </w:rPr>
              <w:t>рук-ли</w:t>
            </w:r>
          </w:p>
        </w:tc>
      </w:tr>
      <w:tr w:rsidR="000D722C" w:rsidRPr="006C62AF">
        <w:trPr>
          <w:trHeight w:val="1382"/>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2939"/>
                <w:tab w:val="left" w:pos="10065"/>
              </w:tabs>
              <w:spacing w:line="360" w:lineRule="auto"/>
              <w:ind w:left="107" w:right="4"/>
              <w:jc w:val="both"/>
              <w:rPr>
                <w:sz w:val="28"/>
                <w:szCs w:val="28"/>
              </w:rPr>
            </w:pPr>
            <w:r w:rsidRPr="006C62AF">
              <w:rPr>
                <w:sz w:val="28"/>
                <w:szCs w:val="28"/>
              </w:rPr>
              <w:t>Анализ эффективности</w:t>
            </w:r>
            <w:r w:rsidRPr="006C62AF">
              <w:rPr>
                <w:spacing w:val="1"/>
                <w:sz w:val="28"/>
                <w:szCs w:val="28"/>
              </w:rPr>
              <w:t xml:space="preserve"> </w:t>
            </w:r>
            <w:r w:rsidRPr="006C62AF">
              <w:rPr>
                <w:sz w:val="28"/>
                <w:szCs w:val="28"/>
              </w:rPr>
              <w:t>применения</w:t>
            </w:r>
            <w:r w:rsidRPr="006C62AF">
              <w:rPr>
                <w:spacing w:val="113"/>
                <w:sz w:val="28"/>
                <w:szCs w:val="28"/>
              </w:rPr>
              <w:t xml:space="preserve"> </w:t>
            </w:r>
            <w:r w:rsidRPr="006C62AF">
              <w:rPr>
                <w:sz w:val="28"/>
                <w:szCs w:val="28"/>
              </w:rPr>
              <w:t>технологий</w:t>
            </w:r>
            <w:r w:rsidRPr="006C62AF">
              <w:rPr>
                <w:sz w:val="28"/>
                <w:szCs w:val="28"/>
              </w:rPr>
              <w:tab/>
            </w:r>
            <w:r w:rsidRPr="006C62AF">
              <w:rPr>
                <w:spacing w:val="-3"/>
                <w:sz w:val="28"/>
                <w:szCs w:val="28"/>
              </w:rPr>
              <w:t>в</w:t>
            </w:r>
          </w:p>
          <w:p w:rsidR="000D722C" w:rsidRPr="006C62AF" w:rsidRDefault="00466544" w:rsidP="00BB72D6">
            <w:pPr>
              <w:pStyle w:val="TableParagraph"/>
              <w:tabs>
                <w:tab w:val="left" w:pos="142"/>
                <w:tab w:val="left" w:pos="10065"/>
              </w:tabs>
              <w:spacing w:line="360" w:lineRule="auto"/>
              <w:ind w:left="107" w:right="4" w:firstLine="148"/>
              <w:jc w:val="both"/>
              <w:rPr>
                <w:sz w:val="28"/>
                <w:szCs w:val="28"/>
              </w:rPr>
            </w:pPr>
            <w:r w:rsidRPr="006C62AF">
              <w:rPr>
                <w:spacing w:val="-1"/>
                <w:sz w:val="28"/>
                <w:szCs w:val="28"/>
              </w:rPr>
              <w:t>рамках</w:t>
            </w:r>
            <w:r w:rsidRPr="006C62AF">
              <w:rPr>
                <w:spacing w:val="-14"/>
                <w:sz w:val="28"/>
                <w:szCs w:val="28"/>
              </w:rPr>
              <w:t xml:space="preserve"> </w:t>
            </w:r>
            <w:r w:rsidRPr="006C62AF">
              <w:rPr>
                <w:spacing w:val="-1"/>
                <w:sz w:val="28"/>
                <w:szCs w:val="28"/>
              </w:rPr>
              <w:t>внеурочной</w:t>
            </w:r>
            <w:r w:rsidRPr="006C62AF">
              <w:rPr>
                <w:spacing w:val="-57"/>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дополнительного</w:t>
            </w:r>
            <w:r w:rsidRPr="006C62AF">
              <w:rPr>
                <w:spacing w:val="-4"/>
                <w:sz w:val="28"/>
                <w:szCs w:val="28"/>
              </w:rPr>
              <w:t xml:space="preserve"> </w:t>
            </w:r>
            <w:r w:rsidRPr="006C62AF">
              <w:rPr>
                <w:sz w:val="28"/>
                <w:szCs w:val="28"/>
              </w:rPr>
              <w:t>образования;</w:t>
            </w:r>
          </w:p>
        </w:tc>
        <w:tc>
          <w:tcPr>
            <w:tcW w:w="1343" w:type="dxa"/>
          </w:tcPr>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right="4"/>
              <w:jc w:val="both"/>
              <w:rPr>
                <w:sz w:val="28"/>
                <w:szCs w:val="28"/>
              </w:rPr>
            </w:pPr>
            <w:r w:rsidRPr="006C62AF">
              <w:rPr>
                <w:sz w:val="28"/>
                <w:szCs w:val="28"/>
              </w:rPr>
              <w:t>1-6</w:t>
            </w:r>
            <w:r w:rsidRPr="006C62AF">
              <w:rPr>
                <w:spacing w:val="-1"/>
                <w:sz w:val="28"/>
                <w:szCs w:val="28"/>
              </w:rPr>
              <w:t xml:space="preserve"> </w:t>
            </w:r>
            <w:r w:rsidRPr="006C62AF">
              <w:rPr>
                <w:sz w:val="28"/>
                <w:szCs w:val="28"/>
              </w:rPr>
              <w:t>кл.</w:t>
            </w:r>
          </w:p>
        </w:tc>
        <w:tc>
          <w:tcPr>
            <w:tcW w:w="2951"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20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2360"/>
                <w:tab w:val="left" w:pos="10065"/>
              </w:tabs>
              <w:spacing w:line="360" w:lineRule="auto"/>
              <w:ind w:left="107" w:right="4"/>
              <w:jc w:val="both"/>
              <w:rPr>
                <w:sz w:val="28"/>
                <w:szCs w:val="28"/>
              </w:rPr>
            </w:pPr>
            <w:r w:rsidRPr="006C62AF">
              <w:rPr>
                <w:sz w:val="28"/>
                <w:szCs w:val="28"/>
              </w:rPr>
              <w:t>Изучение</w:t>
            </w:r>
            <w:r w:rsidRPr="006C62AF">
              <w:rPr>
                <w:sz w:val="28"/>
                <w:szCs w:val="28"/>
              </w:rPr>
              <w:tab/>
              <w:t>практики</w:t>
            </w:r>
          </w:p>
          <w:p w:rsidR="000D722C" w:rsidRPr="006C62AF" w:rsidRDefault="00466544" w:rsidP="00BB72D6">
            <w:pPr>
              <w:pStyle w:val="TableParagraph"/>
              <w:tabs>
                <w:tab w:val="left" w:pos="142"/>
                <w:tab w:val="left" w:pos="1899"/>
                <w:tab w:val="left" w:pos="2187"/>
                <w:tab w:val="left" w:pos="2285"/>
                <w:tab w:val="left" w:pos="10065"/>
              </w:tabs>
              <w:spacing w:line="360" w:lineRule="auto"/>
              <w:ind w:left="107" w:right="4"/>
              <w:jc w:val="both"/>
              <w:rPr>
                <w:sz w:val="28"/>
                <w:szCs w:val="28"/>
              </w:rPr>
            </w:pPr>
            <w:r w:rsidRPr="006C62AF">
              <w:rPr>
                <w:sz w:val="28"/>
                <w:szCs w:val="28"/>
              </w:rPr>
              <w:t>проведения</w:t>
            </w:r>
            <w:r w:rsidRPr="006C62AF">
              <w:rPr>
                <w:sz w:val="28"/>
                <w:szCs w:val="28"/>
              </w:rPr>
              <w:tab/>
            </w:r>
            <w:r w:rsidRPr="006C62AF">
              <w:rPr>
                <w:sz w:val="28"/>
                <w:szCs w:val="28"/>
              </w:rPr>
              <w:tab/>
              <w:t>классными</w:t>
            </w:r>
            <w:r w:rsidRPr="006C62AF">
              <w:rPr>
                <w:spacing w:val="-58"/>
                <w:sz w:val="28"/>
                <w:szCs w:val="28"/>
              </w:rPr>
              <w:t xml:space="preserve"> </w:t>
            </w:r>
            <w:r w:rsidRPr="006C62AF">
              <w:rPr>
                <w:sz w:val="28"/>
                <w:szCs w:val="28"/>
              </w:rPr>
              <w:t>руководителями</w:t>
            </w:r>
            <w:r w:rsidRPr="006C62AF">
              <w:rPr>
                <w:spacing w:val="1"/>
                <w:sz w:val="28"/>
                <w:szCs w:val="28"/>
              </w:rPr>
              <w:t xml:space="preserve"> </w:t>
            </w:r>
            <w:r w:rsidRPr="006C62AF">
              <w:rPr>
                <w:sz w:val="28"/>
                <w:szCs w:val="28"/>
              </w:rPr>
              <w:t>классных</w:t>
            </w:r>
            <w:r w:rsidRPr="006C62AF">
              <w:rPr>
                <w:spacing w:val="-57"/>
                <w:sz w:val="28"/>
                <w:szCs w:val="28"/>
              </w:rPr>
              <w:t xml:space="preserve"> </w:t>
            </w:r>
            <w:r w:rsidRPr="006C62AF">
              <w:rPr>
                <w:sz w:val="28"/>
                <w:szCs w:val="28"/>
              </w:rPr>
              <w:t>часов,</w:t>
            </w:r>
            <w:r w:rsidRPr="006C62AF">
              <w:rPr>
                <w:spacing w:val="1"/>
                <w:sz w:val="28"/>
                <w:szCs w:val="28"/>
              </w:rPr>
              <w:t xml:space="preserve"> </w:t>
            </w:r>
            <w:r w:rsidRPr="006C62AF">
              <w:rPr>
                <w:sz w:val="28"/>
                <w:szCs w:val="28"/>
              </w:rPr>
              <w:t>направленных</w:t>
            </w:r>
            <w:r w:rsidRPr="006C62AF">
              <w:rPr>
                <w:spacing w:val="1"/>
                <w:sz w:val="28"/>
                <w:szCs w:val="28"/>
              </w:rPr>
              <w:t xml:space="preserve"> </w:t>
            </w:r>
            <w:r w:rsidRPr="006C62AF">
              <w:rPr>
                <w:sz w:val="28"/>
                <w:szCs w:val="28"/>
              </w:rPr>
              <w:t>на</w:t>
            </w:r>
            <w:r w:rsidRPr="006C62AF">
              <w:rPr>
                <w:spacing w:val="-57"/>
                <w:sz w:val="28"/>
                <w:szCs w:val="28"/>
              </w:rPr>
              <w:t xml:space="preserve"> </w:t>
            </w:r>
            <w:r w:rsidRPr="006C62AF">
              <w:rPr>
                <w:sz w:val="28"/>
                <w:szCs w:val="28"/>
              </w:rPr>
              <w:t>формирование</w:t>
            </w:r>
            <w:r w:rsidRPr="006C62AF">
              <w:rPr>
                <w:sz w:val="28"/>
                <w:szCs w:val="28"/>
              </w:rPr>
              <w:tab/>
            </w:r>
            <w:r w:rsidRPr="006C62AF">
              <w:rPr>
                <w:sz w:val="28"/>
                <w:szCs w:val="28"/>
              </w:rPr>
              <w:tab/>
            </w:r>
            <w:r w:rsidRPr="006C62AF">
              <w:rPr>
                <w:sz w:val="28"/>
                <w:szCs w:val="28"/>
              </w:rPr>
              <w:tab/>
            </w:r>
            <w:r w:rsidRPr="006C62AF">
              <w:rPr>
                <w:spacing w:val="-1"/>
                <w:sz w:val="28"/>
                <w:szCs w:val="28"/>
              </w:rPr>
              <w:t>здорового</w:t>
            </w:r>
            <w:r w:rsidRPr="006C62AF">
              <w:rPr>
                <w:spacing w:val="-58"/>
                <w:sz w:val="28"/>
                <w:szCs w:val="28"/>
              </w:rPr>
              <w:t xml:space="preserve"> </w:t>
            </w:r>
            <w:r w:rsidRPr="006C62AF">
              <w:rPr>
                <w:sz w:val="28"/>
                <w:szCs w:val="28"/>
              </w:rPr>
              <w:t>образа</w:t>
            </w:r>
            <w:r w:rsidRPr="006C62AF">
              <w:rPr>
                <w:spacing w:val="1"/>
                <w:sz w:val="28"/>
                <w:szCs w:val="28"/>
              </w:rPr>
              <w:t xml:space="preserve"> </w:t>
            </w:r>
            <w:r w:rsidRPr="006C62AF">
              <w:rPr>
                <w:sz w:val="28"/>
                <w:szCs w:val="28"/>
              </w:rPr>
              <w:t>жизни,</w:t>
            </w:r>
            <w:r w:rsidRPr="006C62AF">
              <w:rPr>
                <w:spacing w:val="1"/>
                <w:sz w:val="28"/>
                <w:szCs w:val="28"/>
              </w:rPr>
              <w:t xml:space="preserve"> </w:t>
            </w:r>
            <w:r w:rsidRPr="006C62AF">
              <w:rPr>
                <w:sz w:val="28"/>
                <w:szCs w:val="28"/>
              </w:rPr>
              <w:t>профилактику</w:t>
            </w:r>
            <w:r w:rsidRPr="006C62AF">
              <w:rPr>
                <w:spacing w:val="-57"/>
                <w:sz w:val="28"/>
                <w:szCs w:val="28"/>
              </w:rPr>
              <w:t xml:space="preserve"> </w:t>
            </w:r>
            <w:r w:rsidRPr="006C62AF">
              <w:rPr>
                <w:sz w:val="28"/>
                <w:szCs w:val="28"/>
              </w:rPr>
              <w:t>курения,</w:t>
            </w:r>
            <w:r w:rsidRPr="006C62AF">
              <w:rPr>
                <w:sz w:val="28"/>
                <w:szCs w:val="28"/>
              </w:rPr>
              <w:tab/>
            </w:r>
            <w:r w:rsidRPr="006C62AF">
              <w:rPr>
                <w:spacing w:val="-1"/>
                <w:sz w:val="28"/>
                <w:szCs w:val="28"/>
              </w:rPr>
              <w:t>употребления</w:t>
            </w:r>
            <w:r w:rsidRPr="006C62AF">
              <w:rPr>
                <w:spacing w:val="-58"/>
                <w:sz w:val="28"/>
                <w:szCs w:val="28"/>
              </w:rPr>
              <w:t xml:space="preserve"> </w:t>
            </w:r>
            <w:r w:rsidRPr="006C62AF">
              <w:rPr>
                <w:sz w:val="28"/>
                <w:szCs w:val="28"/>
              </w:rPr>
              <w:t>наркотиков</w:t>
            </w:r>
            <w:r w:rsidRPr="006C62AF">
              <w:rPr>
                <w:spacing w:val="-1"/>
                <w:sz w:val="28"/>
                <w:szCs w:val="28"/>
              </w:rPr>
              <w:t xml:space="preserve"> </w:t>
            </w:r>
            <w:r w:rsidRPr="006C62AF">
              <w:rPr>
                <w:sz w:val="28"/>
                <w:szCs w:val="28"/>
              </w:rPr>
              <w:t>и ПАВ.</w:t>
            </w:r>
          </w:p>
        </w:tc>
        <w:tc>
          <w:tcPr>
            <w:tcW w:w="1343"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185"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3"/>
        </w:trPr>
        <w:tc>
          <w:tcPr>
            <w:tcW w:w="10623"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ФЕВРАЛЬ</w:t>
            </w:r>
          </w:p>
        </w:tc>
      </w:tr>
      <w:tr w:rsidR="000D722C" w:rsidRPr="006C62AF">
        <w:trPr>
          <w:trHeight w:val="897"/>
        </w:trPr>
        <w:tc>
          <w:tcPr>
            <w:tcW w:w="2795" w:type="dxa"/>
            <w:vMerge w:val="restart"/>
          </w:tcPr>
          <w:p w:rsidR="000D722C" w:rsidRPr="006C62AF" w:rsidRDefault="00466544" w:rsidP="00BB72D6">
            <w:pPr>
              <w:pStyle w:val="TableParagraph"/>
              <w:tabs>
                <w:tab w:val="left" w:pos="142"/>
                <w:tab w:val="left" w:pos="10065"/>
              </w:tabs>
              <w:spacing w:before="187" w:line="360" w:lineRule="auto"/>
              <w:ind w:left="215" w:right="4"/>
              <w:jc w:val="both"/>
              <w:rPr>
                <w:b/>
                <w:i/>
                <w:sz w:val="28"/>
                <w:szCs w:val="28"/>
              </w:rPr>
            </w:pPr>
            <w:r w:rsidRPr="006C62AF">
              <w:rPr>
                <w:b/>
                <w:i/>
                <w:sz w:val="28"/>
                <w:szCs w:val="28"/>
              </w:rPr>
              <w:t>Гражданско –</w:t>
            </w: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7"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15" w:right="4"/>
              <w:jc w:val="both"/>
              <w:rPr>
                <w:b/>
                <w:i/>
                <w:sz w:val="28"/>
                <w:szCs w:val="28"/>
              </w:rPr>
            </w:pPr>
            <w:r w:rsidRPr="006C62AF">
              <w:rPr>
                <w:b/>
                <w:i/>
                <w:sz w:val="28"/>
                <w:szCs w:val="28"/>
              </w:rPr>
              <w:lastRenderedPageBreak/>
              <w:t>патриотическое</w:t>
            </w:r>
          </w:p>
        </w:tc>
        <w:tc>
          <w:tcPr>
            <w:tcW w:w="3534" w:type="dxa"/>
          </w:tcPr>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lastRenderedPageBreak/>
              <w:t>15.02.2022.Часы</w:t>
            </w:r>
            <w:r w:rsidRPr="006C62AF">
              <w:rPr>
                <w:spacing w:val="-1"/>
                <w:sz w:val="28"/>
                <w:szCs w:val="28"/>
              </w:rPr>
              <w:t xml:space="preserve"> </w:t>
            </w:r>
            <w:r w:rsidRPr="006C62AF">
              <w:rPr>
                <w:sz w:val="28"/>
                <w:szCs w:val="28"/>
              </w:rPr>
              <w:t>общения в</w:t>
            </w:r>
          </w:p>
          <w:p w:rsidR="000D722C" w:rsidRPr="006C62AF" w:rsidRDefault="00466544" w:rsidP="00BB72D6">
            <w:pPr>
              <w:pStyle w:val="TableParagraph"/>
              <w:tabs>
                <w:tab w:val="left" w:pos="142"/>
                <w:tab w:val="left" w:pos="10065"/>
              </w:tabs>
              <w:spacing w:before="14" w:line="360" w:lineRule="auto"/>
              <w:ind w:left="107" w:right="4"/>
              <w:jc w:val="both"/>
              <w:rPr>
                <w:sz w:val="28"/>
                <w:szCs w:val="28"/>
              </w:rPr>
            </w:pPr>
            <w:r w:rsidRPr="006C62AF">
              <w:rPr>
                <w:sz w:val="28"/>
                <w:szCs w:val="28"/>
              </w:rPr>
              <w:t>классах,</w:t>
            </w:r>
            <w:r w:rsidRPr="006C62AF">
              <w:rPr>
                <w:spacing w:val="-5"/>
                <w:sz w:val="28"/>
                <w:szCs w:val="28"/>
              </w:rPr>
              <w:t xml:space="preserve"> </w:t>
            </w:r>
            <w:r w:rsidRPr="006C62AF">
              <w:rPr>
                <w:sz w:val="28"/>
                <w:szCs w:val="28"/>
              </w:rPr>
              <w:t>посвященные</w:t>
            </w:r>
            <w:r w:rsidRPr="006C62AF">
              <w:rPr>
                <w:spacing w:val="-6"/>
                <w:sz w:val="28"/>
                <w:szCs w:val="28"/>
              </w:rPr>
              <w:t xml:space="preserve"> </w:t>
            </w:r>
            <w:r w:rsidRPr="006C62AF">
              <w:rPr>
                <w:sz w:val="28"/>
                <w:szCs w:val="28"/>
              </w:rPr>
              <w:t>Дню</w:t>
            </w:r>
            <w:r w:rsidRPr="006C62AF">
              <w:rPr>
                <w:spacing w:val="-57"/>
                <w:sz w:val="28"/>
                <w:szCs w:val="28"/>
              </w:rPr>
              <w:t xml:space="preserve"> </w:t>
            </w:r>
            <w:r w:rsidRPr="006C62AF">
              <w:rPr>
                <w:sz w:val="28"/>
                <w:szCs w:val="28"/>
              </w:rPr>
              <w:t>защитников</w:t>
            </w:r>
            <w:r w:rsidRPr="006C62AF">
              <w:rPr>
                <w:spacing w:val="-2"/>
                <w:sz w:val="28"/>
                <w:szCs w:val="28"/>
              </w:rPr>
              <w:t xml:space="preserve"> </w:t>
            </w:r>
            <w:r w:rsidRPr="006C62AF">
              <w:rPr>
                <w:sz w:val="28"/>
                <w:szCs w:val="28"/>
              </w:rPr>
              <w:t>Отечества.</w:t>
            </w:r>
          </w:p>
        </w:tc>
        <w:tc>
          <w:tcPr>
            <w:tcW w:w="1343" w:type="dxa"/>
          </w:tcPr>
          <w:p w:rsidR="000D722C" w:rsidRPr="006C62AF" w:rsidRDefault="00466544" w:rsidP="00BB72D6">
            <w:pPr>
              <w:pStyle w:val="TableParagraph"/>
              <w:tabs>
                <w:tab w:val="left" w:pos="142"/>
                <w:tab w:val="left" w:pos="10065"/>
              </w:tabs>
              <w:spacing w:before="130"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01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723"/>
                <w:tab w:val="left" w:pos="2145"/>
                <w:tab w:val="left" w:pos="10065"/>
              </w:tabs>
              <w:spacing w:before="130" w:line="360" w:lineRule="auto"/>
              <w:ind w:left="107" w:right="4"/>
              <w:jc w:val="both"/>
              <w:rPr>
                <w:sz w:val="28"/>
                <w:szCs w:val="28"/>
              </w:rPr>
            </w:pPr>
            <w:r w:rsidRPr="006C62AF">
              <w:rPr>
                <w:sz w:val="28"/>
                <w:szCs w:val="28"/>
              </w:rPr>
              <w:t>Организация</w:t>
            </w:r>
            <w:r w:rsidRPr="006C62AF">
              <w:rPr>
                <w:sz w:val="28"/>
                <w:szCs w:val="28"/>
              </w:rPr>
              <w:tab/>
              <w:t>и</w:t>
            </w:r>
            <w:r w:rsidRPr="006C62AF">
              <w:rPr>
                <w:sz w:val="28"/>
                <w:szCs w:val="28"/>
              </w:rPr>
              <w:tab/>
            </w:r>
            <w:r w:rsidRPr="006C62AF">
              <w:rPr>
                <w:spacing w:val="-1"/>
                <w:sz w:val="28"/>
                <w:szCs w:val="28"/>
              </w:rPr>
              <w:t>проведение</w:t>
            </w:r>
            <w:r w:rsidRPr="006C62AF">
              <w:rPr>
                <w:spacing w:val="-57"/>
                <w:sz w:val="28"/>
                <w:szCs w:val="28"/>
              </w:rPr>
              <w:t xml:space="preserve"> </w:t>
            </w:r>
            <w:r w:rsidRPr="006C62AF">
              <w:rPr>
                <w:sz w:val="28"/>
                <w:szCs w:val="28"/>
              </w:rPr>
              <w:t>смотра</w:t>
            </w:r>
            <w:r w:rsidRPr="006C62AF">
              <w:rPr>
                <w:spacing w:val="28"/>
                <w:sz w:val="28"/>
                <w:szCs w:val="28"/>
              </w:rPr>
              <w:t xml:space="preserve"> </w:t>
            </w:r>
            <w:r w:rsidRPr="006C62AF">
              <w:rPr>
                <w:sz w:val="28"/>
                <w:szCs w:val="28"/>
              </w:rPr>
              <w:t>строя</w:t>
            </w:r>
            <w:r w:rsidRPr="006C62AF">
              <w:rPr>
                <w:spacing w:val="28"/>
                <w:sz w:val="28"/>
                <w:szCs w:val="28"/>
              </w:rPr>
              <w:t xml:space="preserve"> </w:t>
            </w:r>
            <w:r w:rsidRPr="006C62AF">
              <w:rPr>
                <w:sz w:val="28"/>
                <w:szCs w:val="28"/>
              </w:rPr>
              <w:t>и</w:t>
            </w:r>
            <w:r w:rsidRPr="006C62AF">
              <w:rPr>
                <w:spacing w:val="29"/>
                <w:sz w:val="28"/>
                <w:szCs w:val="28"/>
              </w:rPr>
              <w:t xml:space="preserve"> </w:t>
            </w:r>
            <w:r w:rsidRPr="006C62AF">
              <w:rPr>
                <w:sz w:val="28"/>
                <w:szCs w:val="28"/>
              </w:rPr>
              <w:t>песни</w:t>
            </w:r>
            <w:r w:rsidRPr="006C62AF">
              <w:rPr>
                <w:spacing w:val="32"/>
                <w:sz w:val="28"/>
                <w:szCs w:val="28"/>
              </w:rPr>
              <w:t xml:space="preserve"> </w:t>
            </w:r>
            <w:r w:rsidRPr="006C62AF">
              <w:rPr>
                <w:sz w:val="28"/>
                <w:szCs w:val="28"/>
              </w:rPr>
              <w:t>«Солдат</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w:t>
            </w:r>
            <w:r w:rsidRPr="006C62AF">
              <w:rPr>
                <w:spacing w:val="-2"/>
                <w:sz w:val="28"/>
                <w:szCs w:val="28"/>
              </w:rPr>
              <w:t xml:space="preserve"> </w:t>
            </w:r>
            <w:r w:rsidRPr="006C62AF">
              <w:rPr>
                <w:sz w:val="28"/>
                <w:szCs w:val="28"/>
              </w:rPr>
              <w:t>всегда</w:t>
            </w:r>
            <w:r w:rsidRPr="006C62AF">
              <w:rPr>
                <w:spacing w:val="-1"/>
                <w:sz w:val="28"/>
                <w:szCs w:val="28"/>
              </w:rPr>
              <w:t xml:space="preserve"> </w:t>
            </w:r>
            <w:r w:rsidRPr="006C62AF">
              <w:rPr>
                <w:sz w:val="28"/>
                <w:szCs w:val="28"/>
              </w:rPr>
              <w:t>солдат!»</w:t>
            </w:r>
          </w:p>
        </w:tc>
        <w:tc>
          <w:tcPr>
            <w:tcW w:w="1343"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2-9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981"/>
                <w:tab w:val="left" w:pos="2151"/>
                <w:tab w:val="left" w:pos="10065"/>
              </w:tabs>
              <w:spacing w:line="360" w:lineRule="auto"/>
              <w:ind w:left="237" w:right="4"/>
              <w:jc w:val="both"/>
              <w:rPr>
                <w:sz w:val="28"/>
                <w:szCs w:val="28"/>
              </w:rPr>
            </w:pPr>
            <w:r w:rsidRPr="006C62AF">
              <w:rPr>
                <w:sz w:val="28"/>
                <w:szCs w:val="28"/>
              </w:rPr>
              <w:t>п/о,</w:t>
            </w:r>
            <w:r w:rsidRPr="006C62AF">
              <w:rPr>
                <w:sz w:val="28"/>
                <w:szCs w:val="28"/>
              </w:rPr>
              <w:tab/>
              <w:t>учитель</w:t>
            </w:r>
            <w:r w:rsidRPr="006C62AF">
              <w:rPr>
                <w:sz w:val="28"/>
                <w:szCs w:val="28"/>
              </w:rPr>
              <w:tab/>
            </w:r>
            <w:r w:rsidRPr="006C62AF">
              <w:rPr>
                <w:spacing w:val="-1"/>
                <w:sz w:val="28"/>
                <w:szCs w:val="28"/>
              </w:rPr>
              <w:t>ОБЖ,</w:t>
            </w:r>
            <w:r w:rsidRPr="006C62AF">
              <w:rPr>
                <w:spacing w:val="-57"/>
                <w:sz w:val="28"/>
                <w:szCs w:val="28"/>
              </w:rPr>
              <w:t xml:space="preserve"> </w:t>
            </w:r>
            <w:r w:rsidRPr="006C62AF">
              <w:rPr>
                <w:sz w:val="28"/>
                <w:szCs w:val="28"/>
              </w:rPr>
              <w:t>ЗДВР,</w:t>
            </w:r>
            <w:r w:rsidRPr="006C62AF">
              <w:rPr>
                <w:spacing w:val="-4"/>
                <w:sz w:val="28"/>
                <w:szCs w:val="28"/>
              </w:rPr>
              <w:t xml:space="preserve"> </w:t>
            </w:r>
            <w:r w:rsidRPr="006C62AF">
              <w:rPr>
                <w:sz w:val="28"/>
                <w:szCs w:val="28"/>
              </w:rPr>
              <w:t>кл.</w:t>
            </w:r>
            <w:r w:rsidRPr="006C62AF">
              <w:rPr>
                <w:spacing w:val="-4"/>
                <w:sz w:val="28"/>
                <w:szCs w:val="28"/>
              </w:rPr>
              <w:t xml:space="preserve"> </w:t>
            </w:r>
            <w:r w:rsidRPr="006C62AF">
              <w:rPr>
                <w:sz w:val="28"/>
                <w:szCs w:val="28"/>
              </w:rPr>
              <w:t>руководители</w:t>
            </w:r>
          </w:p>
        </w:tc>
      </w:tr>
      <w:tr w:rsidR="000D722C" w:rsidRPr="006C62AF">
        <w:trPr>
          <w:trHeight w:val="966"/>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120"/>
                <w:tab w:val="left" w:pos="10065"/>
              </w:tabs>
              <w:spacing w:before="130" w:line="360" w:lineRule="auto"/>
              <w:ind w:left="1120" w:right="4" w:hanging="1013"/>
              <w:jc w:val="both"/>
              <w:rPr>
                <w:sz w:val="28"/>
                <w:szCs w:val="28"/>
              </w:rPr>
            </w:pPr>
            <w:r w:rsidRPr="006C62AF">
              <w:rPr>
                <w:sz w:val="28"/>
                <w:szCs w:val="28"/>
              </w:rPr>
              <w:t>Старт</w:t>
            </w:r>
            <w:r w:rsidRPr="006C62AF">
              <w:rPr>
                <w:sz w:val="28"/>
                <w:szCs w:val="28"/>
              </w:rPr>
              <w:tab/>
              <w:t>общешкольной</w:t>
            </w:r>
            <w:r w:rsidRPr="006C62AF">
              <w:rPr>
                <w:spacing w:val="-58"/>
                <w:sz w:val="28"/>
                <w:szCs w:val="28"/>
              </w:rPr>
              <w:t xml:space="preserve"> </w:t>
            </w:r>
            <w:r w:rsidRPr="006C62AF">
              <w:rPr>
                <w:sz w:val="28"/>
                <w:szCs w:val="28"/>
              </w:rPr>
              <w:t>Акции</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«Читаем</w:t>
            </w:r>
            <w:r w:rsidRPr="006C62AF">
              <w:rPr>
                <w:spacing w:val="-3"/>
                <w:sz w:val="28"/>
                <w:szCs w:val="28"/>
              </w:rPr>
              <w:t xml:space="preserve"> </w:t>
            </w:r>
            <w:r w:rsidRPr="006C62AF">
              <w:rPr>
                <w:sz w:val="28"/>
                <w:szCs w:val="28"/>
              </w:rPr>
              <w:t>детям</w:t>
            </w:r>
            <w:r w:rsidRPr="006C62AF">
              <w:rPr>
                <w:spacing w:val="-2"/>
                <w:sz w:val="28"/>
                <w:szCs w:val="28"/>
              </w:rPr>
              <w:t xml:space="preserve"> </w:t>
            </w:r>
            <w:r w:rsidRPr="006C62AF">
              <w:rPr>
                <w:sz w:val="28"/>
                <w:szCs w:val="28"/>
              </w:rPr>
              <w:t>о</w:t>
            </w:r>
            <w:r w:rsidRPr="006C62AF">
              <w:rPr>
                <w:spacing w:val="-1"/>
                <w:sz w:val="28"/>
                <w:szCs w:val="28"/>
              </w:rPr>
              <w:t xml:space="preserve"> </w:t>
            </w:r>
            <w:r w:rsidRPr="006C62AF">
              <w:rPr>
                <w:sz w:val="28"/>
                <w:szCs w:val="28"/>
              </w:rPr>
              <w:t>войне»</w:t>
            </w:r>
          </w:p>
        </w:tc>
        <w:tc>
          <w:tcPr>
            <w:tcW w:w="1343"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837"/>
        </w:trPr>
        <w:tc>
          <w:tcPr>
            <w:tcW w:w="2795" w:type="dxa"/>
          </w:tcPr>
          <w:p w:rsidR="000D722C" w:rsidRPr="006C62AF" w:rsidRDefault="00466544" w:rsidP="00BB72D6">
            <w:pPr>
              <w:pStyle w:val="TableParagraph"/>
              <w:tabs>
                <w:tab w:val="left" w:pos="142"/>
                <w:tab w:val="left" w:pos="2438"/>
                <w:tab w:val="left" w:pos="10065"/>
              </w:tabs>
              <w:spacing w:before="185" w:line="360" w:lineRule="auto"/>
              <w:ind w:left="215" w:right="4"/>
              <w:jc w:val="both"/>
              <w:rPr>
                <w:b/>
                <w:i/>
                <w:sz w:val="28"/>
                <w:szCs w:val="28"/>
              </w:rPr>
            </w:pPr>
            <w:r w:rsidRPr="006C62AF">
              <w:rPr>
                <w:b/>
                <w:i/>
                <w:sz w:val="28"/>
                <w:szCs w:val="28"/>
              </w:rPr>
              <w:lastRenderedPageBreak/>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r w:rsidRPr="006C62AF">
              <w:rPr>
                <w:spacing w:val="-57"/>
                <w:sz w:val="28"/>
                <w:szCs w:val="28"/>
              </w:rPr>
              <w:t xml:space="preserve"> </w:t>
            </w:r>
            <w:r w:rsidRPr="006C62AF">
              <w:rPr>
                <w:sz w:val="28"/>
                <w:szCs w:val="28"/>
              </w:rPr>
              <w:t>предметам</w:t>
            </w:r>
          </w:p>
        </w:tc>
        <w:tc>
          <w:tcPr>
            <w:tcW w:w="1343"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Учителя-предметники</w:t>
            </w:r>
          </w:p>
        </w:tc>
      </w:tr>
      <w:tr w:rsidR="000D722C" w:rsidRPr="006C62AF">
        <w:trPr>
          <w:trHeight w:val="299"/>
        </w:trPr>
        <w:tc>
          <w:tcPr>
            <w:tcW w:w="2795" w:type="dxa"/>
            <w:vMerge w:val="restart"/>
          </w:tcPr>
          <w:p w:rsidR="000D722C" w:rsidRPr="006C62AF" w:rsidRDefault="00466544" w:rsidP="00BB72D6">
            <w:pPr>
              <w:pStyle w:val="TableParagraph"/>
              <w:tabs>
                <w:tab w:val="left" w:pos="142"/>
                <w:tab w:val="left" w:pos="10065"/>
              </w:tabs>
              <w:spacing w:line="360" w:lineRule="auto"/>
              <w:ind w:left="282" w:right="4" w:firstLine="614"/>
              <w:jc w:val="both"/>
              <w:rPr>
                <w:b/>
                <w:i/>
                <w:sz w:val="28"/>
                <w:szCs w:val="28"/>
              </w:rPr>
            </w:pPr>
            <w:r w:rsidRPr="006C62AF">
              <w:rPr>
                <w:b/>
                <w:i/>
                <w:sz w:val="28"/>
                <w:szCs w:val="28"/>
              </w:rPr>
              <w:t>Трудовое,</w:t>
            </w:r>
            <w:r w:rsidRPr="006C62AF">
              <w:rPr>
                <w:b/>
                <w:i/>
                <w:spacing w:val="1"/>
                <w:sz w:val="28"/>
                <w:szCs w:val="28"/>
              </w:rPr>
              <w:t xml:space="preserve"> </w:t>
            </w:r>
            <w:r w:rsidRPr="006C62AF">
              <w:rPr>
                <w:b/>
                <w:i/>
                <w:sz w:val="28"/>
                <w:szCs w:val="28"/>
              </w:rPr>
              <w:t>профориентационное</w:t>
            </w:r>
          </w:p>
        </w:tc>
        <w:tc>
          <w:tcPr>
            <w:tcW w:w="3534" w:type="dxa"/>
            <w:vMerge w:val="restart"/>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Субботник «Любимая школа</w:t>
            </w:r>
            <w:r w:rsidRPr="006C62AF">
              <w:rPr>
                <w:spacing w:val="-57"/>
                <w:sz w:val="28"/>
                <w:szCs w:val="28"/>
              </w:rPr>
              <w:t xml:space="preserve"> </w:t>
            </w:r>
            <w:r w:rsidRPr="006C62AF">
              <w:rPr>
                <w:sz w:val="28"/>
                <w:szCs w:val="28"/>
              </w:rPr>
              <w:t>самая</w:t>
            </w:r>
            <w:r w:rsidRPr="006C62AF">
              <w:rPr>
                <w:spacing w:val="1"/>
                <w:sz w:val="28"/>
                <w:szCs w:val="28"/>
              </w:rPr>
              <w:t xml:space="preserve"> </w:t>
            </w:r>
            <w:r w:rsidRPr="006C62AF">
              <w:rPr>
                <w:sz w:val="28"/>
                <w:szCs w:val="28"/>
              </w:rPr>
              <w:t>чистая!»</w:t>
            </w:r>
          </w:p>
        </w:tc>
        <w:tc>
          <w:tcPr>
            <w:tcW w:w="1343" w:type="dxa"/>
            <w:vMerge w:val="restart"/>
          </w:tcPr>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sz w:val="28"/>
                <w:szCs w:val="28"/>
              </w:rPr>
              <w:t>2-9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Кл.</w:t>
            </w:r>
            <w:r w:rsidRPr="006C62AF">
              <w:rPr>
                <w:spacing w:val="-3"/>
                <w:sz w:val="28"/>
                <w:szCs w:val="28"/>
              </w:rPr>
              <w:t xml:space="preserve"> </w:t>
            </w:r>
            <w:r w:rsidRPr="006C62AF">
              <w:rPr>
                <w:sz w:val="28"/>
                <w:szCs w:val="28"/>
              </w:rPr>
              <w:t>рук,</w:t>
            </w:r>
            <w:r w:rsidRPr="006C62AF">
              <w:rPr>
                <w:spacing w:val="-2"/>
                <w:sz w:val="28"/>
                <w:szCs w:val="28"/>
              </w:rPr>
              <w:t xml:space="preserve"> </w:t>
            </w:r>
            <w:r w:rsidRPr="006C62AF">
              <w:rPr>
                <w:sz w:val="28"/>
                <w:szCs w:val="28"/>
              </w:rPr>
              <w:t>зам.</w:t>
            </w:r>
            <w:r w:rsidRPr="006C62AF">
              <w:rPr>
                <w:spacing w:val="-2"/>
                <w:sz w:val="28"/>
                <w:szCs w:val="28"/>
              </w:rPr>
              <w:t xml:space="preserve"> </w:t>
            </w:r>
            <w:r w:rsidRPr="006C62AF">
              <w:rPr>
                <w:sz w:val="28"/>
                <w:szCs w:val="28"/>
              </w:rPr>
              <w:t>дир.</w:t>
            </w:r>
            <w:r w:rsidRPr="006C62AF">
              <w:rPr>
                <w:spacing w:val="-2"/>
                <w:sz w:val="28"/>
                <w:szCs w:val="28"/>
              </w:rPr>
              <w:t xml:space="preserve"> </w:t>
            </w:r>
            <w:r w:rsidRPr="006C62AF">
              <w:rPr>
                <w:sz w:val="28"/>
                <w:szCs w:val="28"/>
              </w:rPr>
              <w:t>АХЧ,</w:t>
            </w:r>
          </w:p>
        </w:tc>
      </w:tr>
      <w:tr w:rsidR="000D722C" w:rsidRPr="006C62AF">
        <w:trPr>
          <w:trHeight w:val="2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134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51"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1384"/>
        </w:trPr>
        <w:tc>
          <w:tcPr>
            <w:tcW w:w="2795" w:type="dxa"/>
          </w:tcPr>
          <w:p w:rsidR="000D722C" w:rsidRPr="006C62AF" w:rsidRDefault="00466544" w:rsidP="00BB72D6">
            <w:pPr>
              <w:pStyle w:val="TableParagraph"/>
              <w:tabs>
                <w:tab w:val="left" w:pos="142"/>
                <w:tab w:val="left" w:pos="2456"/>
                <w:tab w:val="left" w:pos="10065"/>
              </w:tabs>
              <w:spacing w:before="2" w:line="360" w:lineRule="auto"/>
              <w:ind w:left="21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правовое</w:t>
            </w:r>
            <w:r w:rsidRPr="006C62AF">
              <w:rPr>
                <w:b/>
                <w:i/>
                <w:sz w:val="28"/>
                <w:szCs w:val="28"/>
              </w:rPr>
              <w:tab/>
            </w:r>
            <w:r w:rsidRPr="006C62AF">
              <w:rPr>
                <w:b/>
                <w:i/>
                <w:spacing w:val="-4"/>
                <w:sz w:val="28"/>
                <w:szCs w:val="28"/>
              </w:rPr>
              <w:t>и</w:t>
            </w: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профилактика</w:t>
            </w:r>
            <w:r w:rsidRPr="006C62AF">
              <w:rPr>
                <w:b/>
                <w:i/>
                <w:spacing w:val="-57"/>
                <w:sz w:val="28"/>
                <w:szCs w:val="28"/>
              </w:rPr>
              <w:t xml:space="preserve"> </w:t>
            </w:r>
            <w:r w:rsidRPr="006C62AF">
              <w:rPr>
                <w:b/>
                <w:i/>
                <w:sz w:val="28"/>
                <w:szCs w:val="28"/>
              </w:rPr>
              <w:t>асоциального</w:t>
            </w:r>
            <w:r w:rsidRPr="006C62AF">
              <w:rPr>
                <w:b/>
                <w:i/>
                <w:spacing w:val="1"/>
                <w:sz w:val="28"/>
                <w:szCs w:val="28"/>
              </w:rPr>
              <w:t xml:space="preserve"> </w:t>
            </w:r>
            <w:r w:rsidRPr="006C62AF">
              <w:rPr>
                <w:b/>
                <w:i/>
                <w:sz w:val="28"/>
                <w:szCs w:val="28"/>
              </w:rPr>
              <w:t>поведения</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Встреча</w:t>
            </w:r>
            <w:r w:rsidRPr="006C62AF">
              <w:rPr>
                <w:spacing w:val="-4"/>
                <w:sz w:val="28"/>
                <w:szCs w:val="28"/>
              </w:rPr>
              <w:t xml:space="preserve"> </w:t>
            </w:r>
            <w:r w:rsidRPr="006C62AF">
              <w:rPr>
                <w:sz w:val="28"/>
                <w:szCs w:val="28"/>
              </w:rPr>
              <w:t>с</w:t>
            </w:r>
            <w:r w:rsidRPr="006C62AF">
              <w:rPr>
                <w:spacing w:val="-3"/>
                <w:sz w:val="28"/>
                <w:szCs w:val="28"/>
              </w:rPr>
              <w:t xml:space="preserve"> </w:t>
            </w:r>
            <w:r w:rsidRPr="006C62AF">
              <w:rPr>
                <w:sz w:val="28"/>
                <w:szCs w:val="28"/>
              </w:rPr>
              <w:t>инспектором</w:t>
            </w:r>
            <w:r w:rsidRPr="006C62AF">
              <w:rPr>
                <w:spacing w:val="-2"/>
                <w:sz w:val="28"/>
                <w:szCs w:val="28"/>
              </w:rPr>
              <w:t xml:space="preserve"> </w:t>
            </w:r>
            <w:r w:rsidRPr="006C62AF">
              <w:rPr>
                <w:sz w:val="28"/>
                <w:szCs w:val="28"/>
              </w:rPr>
              <w:t>ПДН.</w:t>
            </w:r>
          </w:p>
          <w:p w:rsidR="000D722C" w:rsidRPr="006C62AF" w:rsidRDefault="00466544" w:rsidP="00BB72D6">
            <w:pPr>
              <w:pStyle w:val="TableParagraph"/>
              <w:tabs>
                <w:tab w:val="left" w:pos="142"/>
                <w:tab w:val="left" w:pos="10065"/>
              </w:tabs>
              <w:spacing w:before="2" w:line="360" w:lineRule="auto"/>
              <w:ind w:left="107" w:right="4"/>
              <w:jc w:val="both"/>
              <w:rPr>
                <w:sz w:val="28"/>
                <w:szCs w:val="28"/>
              </w:rPr>
            </w:pPr>
            <w:r w:rsidRPr="006C62AF">
              <w:rPr>
                <w:sz w:val="28"/>
                <w:szCs w:val="28"/>
              </w:rPr>
              <w:t>«Что</w:t>
            </w:r>
            <w:r w:rsidRPr="006C62AF">
              <w:rPr>
                <w:spacing w:val="-1"/>
                <w:sz w:val="28"/>
                <w:szCs w:val="28"/>
              </w:rPr>
              <w:t xml:space="preserve"> </w:t>
            </w:r>
            <w:r w:rsidRPr="006C62AF">
              <w:rPr>
                <w:sz w:val="28"/>
                <w:szCs w:val="28"/>
              </w:rPr>
              <w:t>есть Закон?»</w:t>
            </w:r>
          </w:p>
        </w:tc>
        <w:tc>
          <w:tcPr>
            <w:tcW w:w="1343"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1-6</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ЗДВР,</w:t>
            </w:r>
            <w:r w:rsidRPr="006C62AF">
              <w:rPr>
                <w:spacing w:val="-15"/>
                <w:sz w:val="28"/>
                <w:szCs w:val="28"/>
              </w:rPr>
              <w:t xml:space="preserve"> </w:t>
            </w:r>
            <w:r w:rsidRPr="006C62AF">
              <w:rPr>
                <w:sz w:val="28"/>
                <w:szCs w:val="28"/>
              </w:rPr>
              <w:t>классные</w:t>
            </w:r>
            <w:r w:rsidRPr="006C62AF">
              <w:rPr>
                <w:spacing w:val="-57"/>
                <w:sz w:val="28"/>
                <w:szCs w:val="28"/>
              </w:rPr>
              <w:t xml:space="preserve"> </w:t>
            </w:r>
            <w:r w:rsidRPr="006C62AF">
              <w:rPr>
                <w:sz w:val="28"/>
                <w:szCs w:val="28"/>
              </w:rPr>
              <w:t>руководители</w:t>
            </w:r>
          </w:p>
        </w:tc>
      </w:tr>
      <w:tr w:rsidR="000D722C" w:rsidRPr="006C62AF">
        <w:trPr>
          <w:trHeight w:val="597"/>
        </w:trPr>
        <w:tc>
          <w:tcPr>
            <w:tcW w:w="2795" w:type="dxa"/>
            <w:vMerge w:val="restart"/>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15" w:right="4"/>
              <w:jc w:val="both"/>
              <w:rPr>
                <w:b/>
                <w:i/>
                <w:sz w:val="28"/>
                <w:szCs w:val="28"/>
              </w:rPr>
            </w:pPr>
            <w:r w:rsidRPr="006C62AF">
              <w:rPr>
                <w:b/>
                <w:i/>
                <w:sz w:val="28"/>
                <w:szCs w:val="28"/>
              </w:rPr>
              <w:t>Семейное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Конкурс</w:t>
            </w:r>
            <w:r w:rsidRPr="006C62AF">
              <w:rPr>
                <w:spacing w:val="-6"/>
                <w:sz w:val="28"/>
                <w:szCs w:val="28"/>
              </w:rPr>
              <w:t xml:space="preserve"> </w:t>
            </w:r>
            <w:r w:rsidRPr="006C62AF">
              <w:rPr>
                <w:sz w:val="28"/>
                <w:szCs w:val="28"/>
              </w:rPr>
              <w:t>фотоколлажей</w:t>
            </w:r>
            <w:r w:rsidRPr="006C62AF">
              <w:rPr>
                <w:spacing w:val="2"/>
                <w:sz w:val="28"/>
                <w:szCs w:val="28"/>
              </w:rPr>
              <w:t xml:space="preserve"> </w:t>
            </w:r>
            <w:r w:rsidRPr="006C62AF">
              <w:rPr>
                <w:sz w:val="28"/>
                <w:szCs w:val="28"/>
              </w:rPr>
              <w:t>«Папа</w:t>
            </w:r>
          </w:p>
          <w:p w:rsidR="000D722C" w:rsidRPr="006C62AF" w:rsidRDefault="00466544" w:rsidP="00BB72D6">
            <w:pPr>
              <w:pStyle w:val="TableParagraph"/>
              <w:tabs>
                <w:tab w:val="left" w:pos="142"/>
                <w:tab w:val="left" w:pos="10065"/>
              </w:tabs>
              <w:spacing w:before="15" w:line="360" w:lineRule="auto"/>
              <w:ind w:left="107" w:right="4"/>
              <w:jc w:val="both"/>
              <w:rPr>
                <w:sz w:val="28"/>
                <w:szCs w:val="28"/>
              </w:rPr>
            </w:pPr>
            <w:r w:rsidRPr="006C62AF">
              <w:rPr>
                <w:sz w:val="28"/>
                <w:szCs w:val="28"/>
              </w:rPr>
              <w:t>и</w:t>
            </w:r>
            <w:r w:rsidRPr="006C62AF">
              <w:rPr>
                <w:spacing w:val="-1"/>
                <w:sz w:val="28"/>
                <w:szCs w:val="28"/>
              </w:rPr>
              <w:t xml:space="preserve"> </w:t>
            </w:r>
            <w:r w:rsidRPr="006C62AF">
              <w:rPr>
                <w:sz w:val="28"/>
                <w:szCs w:val="28"/>
              </w:rPr>
              <w:t>я</w:t>
            </w:r>
            <w:r w:rsidRPr="006C62AF">
              <w:rPr>
                <w:spacing w:val="-1"/>
                <w:sz w:val="28"/>
                <w:szCs w:val="28"/>
              </w:rPr>
              <w:t xml:space="preserve"> </w:t>
            </w:r>
            <w:r w:rsidRPr="006C62AF">
              <w:rPr>
                <w:sz w:val="28"/>
                <w:szCs w:val="28"/>
              </w:rPr>
              <w:t>– мы</w:t>
            </w:r>
            <w:r w:rsidRPr="006C62AF">
              <w:rPr>
                <w:spacing w:val="-1"/>
                <w:sz w:val="28"/>
                <w:szCs w:val="28"/>
              </w:rPr>
              <w:t xml:space="preserve"> </w:t>
            </w:r>
            <w:r w:rsidRPr="006C62AF">
              <w:rPr>
                <w:sz w:val="28"/>
                <w:szCs w:val="28"/>
              </w:rPr>
              <w:t>большие</w:t>
            </w:r>
            <w:r w:rsidRPr="006C62AF">
              <w:rPr>
                <w:spacing w:val="-2"/>
                <w:sz w:val="28"/>
                <w:szCs w:val="28"/>
              </w:rPr>
              <w:t xml:space="preserve"> </w:t>
            </w:r>
            <w:r w:rsidRPr="006C62AF">
              <w:rPr>
                <w:sz w:val="28"/>
                <w:szCs w:val="28"/>
              </w:rPr>
              <w:t>друзья!»</w:t>
            </w:r>
          </w:p>
        </w:tc>
        <w:tc>
          <w:tcPr>
            <w:tcW w:w="1343"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before="127"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9"/>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Родительские классные</w:t>
            </w:r>
            <w:r w:rsidRPr="006C62AF">
              <w:rPr>
                <w:spacing w:val="-58"/>
                <w:sz w:val="28"/>
                <w:szCs w:val="28"/>
              </w:rPr>
              <w:t xml:space="preserve"> </w:t>
            </w:r>
            <w:r w:rsidRPr="006C62AF">
              <w:rPr>
                <w:sz w:val="28"/>
                <w:szCs w:val="28"/>
              </w:rPr>
              <w:t>собрания по плану</w:t>
            </w:r>
          </w:p>
        </w:tc>
        <w:tc>
          <w:tcPr>
            <w:tcW w:w="1343"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 –9 кл</w:t>
            </w:r>
          </w:p>
        </w:tc>
        <w:tc>
          <w:tcPr>
            <w:tcW w:w="2951" w:type="dxa"/>
          </w:tcPr>
          <w:p w:rsidR="000D722C" w:rsidRPr="006C62AF" w:rsidRDefault="00466544" w:rsidP="00BB72D6">
            <w:pPr>
              <w:pStyle w:val="TableParagraph"/>
              <w:tabs>
                <w:tab w:val="left" w:pos="142"/>
                <w:tab w:val="left" w:pos="10065"/>
              </w:tabs>
              <w:spacing w:before="130"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864"/>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Классные</w:t>
            </w:r>
            <w:r w:rsidRPr="006C62AF">
              <w:rPr>
                <w:spacing w:val="-5"/>
                <w:sz w:val="28"/>
                <w:szCs w:val="28"/>
              </w:rPr>
              <w:t xml:space="preserve"> </w:t>
            </w:r>
            <w:r w:rsidRPr="006C62AF">
              <w:rPr>
                <w:sz w:val="28"/>
                <w:szCs w:val="28"/>
              </w:rPr>
              <w:t>досуговые</w:t>
            </w:r>
          </w:p>
          <w:p w:rsidR="000D722C" w:rsidRPr="006C62AF" w:rsidRDefault="00466544" w:rsidP="00BB72D6">
            <w:pPr>
              <w:pStyle w:val="TableParagraph"/>
              <w:tabs>
                <w:tab w:val="left" w:pos="142"/>
                <w:tab w:val="left" w:pos="10065"/>
              </w:tabs>
              <w:spacing w:before="8" w:line="360" w:lineRule="auto"/>
              <w:ind w:left="107" w:right="4"/>
              <w:jc w:val="both"/>
              <w:rPr>
                <w:sz w:val="28"/>
                <w:szCs w:val="28"/>
              </w:rPr>
            </w:pPr>
            <w:r w:rsidRPr="006C62AF">
              <w:rPr>
                <w:sz w:val="28"/>
                <w:szCs w:val="28"/>
              </w:rPr>
              <w:t>мероприятия</w:t>
            </w:r>
            <w:r w:rsidRPr="006C62AF">
              <w:rPr>
                <w:spacing w:val="-1"/>
                <w:sz w:val="28"/>
                <w:szCs w:val="28"/>
              </w:rPr>
              <w:t xml:space="preserve"> </w:t>
            </w:r>
            <w:r w:rsidRPr="006C62AF">
              <w:rPr>
                <w:sz w:val="28"/>
                <w:szCs w:val="28"/>
              </w:rPr>
              <w:t>«От</w:t>
            </w:r>
            <w:r w:rsidRPr="006C62AF">
              <w:rPr>
                <w:spacing w:val="-4"/>
                <w:sz w:val="28"/>
                <w:szCs w:val="28"/>
              </w:rPr>
              <w:t xml:space="preserve"> </w:t>
            </w:r>
            <w:r w:rsidRPr="006C62AF">
              <w:rPr>
                <w:sz w:val="28"/>
                <w:szCs w:val="28"/>
              </w:rPr>
              <w:t>солдата</w:t>
            </w:r>
            <w:r w:rsidRPr="006C62AF">
              <w:rPr>
                <w:spacing w:val="-1"/>
                <w:sz w:val="28"/>
                <w:szCs w:val="28"/>
              </w:rPr>
              <w:t xml:space="preserve"> </w:t>
            </w:r>
            <w:r w:rsidRPr="006C62AF">
              <w:rPr>
                <w:sz w:val="28"/>
                <w:szCs w:val="28"/>
              </w:rPr>
              <w:t>–</w:t>
            </w:r>
            <w:r w:rsidRPr="006C62AF">
              <w:rPr>
                <w:spacing w:val="-3"/>
                <w:sz w:val="28"/>
                <w:szCs w:val="28"/>
              </w:rPr>
              <w:t xml:space="preserve"> </w:t>
            </w:r>
            <w:r w:rsidRPr="006C62AF">
              <w:rPr>
                <w:sz w:val="28"/>
                <w:szCs w:val="28"/>
              </w:rPr>
              <w:t>до</w:t>
            </w:r>
            <w:r w:rsidRPr="006C62AF">
              <w:rPr>
                <w:spacing w:val="-57"/>
                <w:sz w:val="28"/>
                <w:szCs w:val="28"/>
              </w:rPr>
              <w:t xml:space="preserve"> </w:t>
            </w:r>
            <w:r w:rsidRPr="006C62AF">
              <w:rPr>
                <w:sz w:val="28"/>
                <w:szCs w:val="28"/>
              </w:rPr>
              <w:t>генерала»</w:t>
            </w:r>
          </w:p>
        </w:tc>
        <w:tc>
          <w:tcPr>
            <w:tcW w:w="1343"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773"/>
        <w:gridCol w:w="1483"/>
        <w:gridCol w:w="2049"/>
        <w:gridCol w:w="406"/>
        <w:gridCol w:w="333"/>
        <w:gridCol w:w="403"/>
        <w:gridCol w:w="196"/>
        <w:gridCol w:w="2949"/>
      </w:tblGrid>
      <w:tr w:rsidR="000D722C" w:rsidRPr="006C62AF">
        <w:trPr>
          <w:trHeight w:val="1195"/>
        </w:trPr>
        <w:tc>
          <w:tcPr>
            <w:tcW w:w="2794" w:type="dxa"/>
            <w:gridSpan w:val="2"/>
          </w:tcPr>
          <w:p w:rsidR="000D722C" w:rsidRPr="006C62AF" w:rsidRDefault="00466544" w:rsidP="00BB72D6">
            <w:pPr>
              <w:pStyle w:val="TableParagraph"/>
              <w:tabs>
                <w:tab w:val="left" w:pos="142"/>
                <w:tab w:val="left" w:pos="10065"/>
              </w:tabs>
              <w:spacing w:before="173" w:line="360" w:lineRule="auto"/>
              <w:ind w:left="215" w:right="4"/>
              <w:jc w:val="both"/>
              <w:rPr>
                <w:b/>
                <w:i/>
                <w:sz w:val="28"/>
                <w:szCs w:val="28"/>
              </w:rPr>
            </w:pPr>
            <w:r w:rsidRPr="006C62AF">
              <w:rPr>
                <w:b/>
                <w:i/>
                <w:sz w:val="28"/>
                <w:szCs w:val="28"/>
              </w:rPr>
              <w:lastRenderedPageBreak/>
              <w:t>Работа с классными</w:t>
            </w:r>
            <w:r w:rsidRPr="006C62AF">
              <w:rPr>
                <w:b/>
                <w:i/>
                <w:spacing w:val="-58"/>
                <w:sz w:val="28"/>
                <w:szCs w:val="28"/>
              </w:rPr>
              <w:t xml:space="preserve"> </w:t>
            </w:r>
            <w:r w:rsidRPr="006C62AF">
              <w:rPr>
                <w:b/>
                <w:i/>
                <w:sz w:val="28"/>
                <w:szCs w:val="28"/>
              </w:rPr>
              <w:t>руководителями</w:t>
            </w: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«Использование</w:t>
            </w:r>
            <w:r w:rsidRPr="006C62AF">
              <w:rPr>
                <w:spacing w:val="1"/>
                <w:sz w:val="28"/>
                <w:szCs w:val="28"/>
              </w:rPr>
              <w:t xml:space="preserve"> </w:t>
            </w:r>
            <w:r w:rsidRPr="006C62AF">
              <w:rPr>
                <w:sz w:val="28"/>
                <w:szCs w:val="28"/>
              </w:rPr>
              <w:t>в</w:t>
            </w:r>
            <w:r w:rsidRPr="006C62AF">
              <w:rPr>
                <w:spacing w:val="1"/>
                <w:sz w:val="28"/>
                <w:szCs w:val="28"/>
              </w:rPr>
              <w:t xml:space="preserve"> </w:t>
            </w:r>
            <w:r w:rsidRPr="006C62AF">
              <w:rPr>
                <w:sz w:val="28"/>
                <w:szCs w:val="28"/>
              </w:rPr>
              <w:t>урочной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внеурочной</w:t>
            </w:r>
            <w:r w:rsidRPr="006C62AF">
              <w:rPr>
                <w:spacing w:val="1"/>
                <w:sz w:val="28"/>
                <w:szCs w:val="28"/>
              </w:rPr>
              <w:t xml:space="preserve"> </w:t>
            </w:r>
            <w:r w:rsidRPr="006C62AF">
              <w:rPr>
                <w:sz w:val="28"/>
                <w:szCs w:val="28"/>
              </w:rPr>
              <w:t>деятельности</w:t>
            </w:r>
            <w:r w:rsidRPr="006C62AF">
              <w:rPr>
                <w:spacing w:val="1"/>
                <w:sz w:val="28"/>
                <w:szCs w:val="28"/>
              </w:rPr>
              <w:t xml:space="preserve"> </w:t>
            </w:r>
            <w:r w:rsidRPr="006C62AF">
              <w:rPr>
                <w:sz w:val="28"/>
                <w:szCs w:val="28"/>
              </w:rPr>
              <w:t>в</w:t>
            </w:r>
            <w:r w:rsidRPr="006C62AF">
              <w:rPr>
                <w:spacing w:val="-57"/>
                <w:sz w:val="28"/>
                <w:szCs w:val="28"/>
              </w:rPr>
              <w:t xml:space="preserve"> </w:t>
            </w:r>
            <w:r w:rsidRPr="006C62AF">
              <w:rPr>
                <w:sz w:val="28"/>
                <w:szCs w:val="28"/>
              </w:rPr>
              <w:t>направлении</w:t>
            </w:r>
            <w:r w:rsidRPr="006C62AF">
              <w:rPr>
                <w:spacing w:val="1"/>
                <w:sz w:val="28"/>
                <w:szCs w:val="28"/>
              </w:rPr>
              <w:t xml:space="preserve"> </w:t>
            </w:r>
            <w:r w:rsidRPr="006C62AF">
              <w:rPr>
                <w:sz w:val="28"/>
                <w:szCs w:val="28"/>
              </w:rPr>
              <w:t>–</w:t>
            </w:r>
            <w:r w:rsidRPr="006C62AF">
              <w:rPr>
                <w:spacing w:val="1"/>
                <w:sz w:val="28"/>
                <w:szCs w:val="28"/>
              </w:rPr>
              <w:t xml:space="preserve"> </w:t>
            </w:r>
            <w:r w:rsidRPr="006C62AF">
              <w:rPr>
                <w:sz w:val="28"/>
                <w:szCs w:val="28"/>
              </w:rPr>
              <w:t>«Моя</w:t>
            </w:r>
            <w:r w:rsidRPr="006C62AF">
              <w:rPr>
                <w:spacing w:val="-57"/>
                <w:sz w:val="28"/>
                <w:szCs w:val="28"/>
              </w:rPr>
              <w:t xml:space="preserve"> </w:t>
            </w:r>
            <w:r w:rsidRPr="006C62AF">
              <w:rPr>
                <w:sz w:val="28"/>
                <w:szCs w:val="28"/>
              </w:rPr>
              <w:t>экономическая</w:t>
            </w:r>
            <w:r w:rsidRPr="006C62AF">
              <w:rPr>
                <w:spacing w:val="-4"/>
                <w:sz w:val="28"/>
                <w:szCs w:val="28"/>
              </w:rPr>
              <w:t xml:space="preserve"> </w:t>
            </w:r>
            <w:r w:rsidRPr="006C62AF">
              <w:rPr>
                <w:sz w:val="28"/>
                <w:szCs w:val="28"/>
              </w:rPr>
              <w:t>грамотность».</w:t>
            </w:r>
          </w:p>
        </w:tc>
        <w:tc>
          <w:tcPr>
            <w:tcW w:w="1338" w:type="dxa"/>
            <w:gridSpan w:val="4"/>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w w:val="97"/>
                <w:sz w:val="28"/>
                <w:szCs w:val="28"/>
              </w:rPr>
              <w:t>-</w:t>
            </w:r>
          </w:p>
        </w:tc>
        <w:tc>
          <w:tcPr>
            <w:tcW w:w="2949"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45" w:right="4"/>
              <w:jc w:val="both"/>
              <w:rPr>
                <w:sz w:val="28"/>
                <w:szCs w:val="28"/>
              </w:rPr>
            </w:pPr>
            <w:r w:rsidRPr="006C62AF">
              <w:rPr>
                <w:sz w:val="28"/>
                <w:szCs w:val="28"/>
              </w:rPr>
              <w:t>ЗДВР</w:t>
            </w:r>
          </w:p>
        </w:tc>
      </w:tr>
      <w:tr w:rsidR="000D722C" w:rsidRPr="006C62AF">
        <w:trPr>
          <w:trHeight w:val="897"/>
        </w:trPr>
        <w:tc>
          <w:tcPr>
            <w:tcW w:w="2794" w:type="dxa"/>
            <w:gridSpan w:val="2"/>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2232"/>
                <w:tab w:val="left" w:pos="10065"/>
              </w:tabs>
              <w:spacing w:line="360" w:lineRule="auto"/>
              <w:ind w:left="108" w:right="4"/>
              <w:jc w:val="both"/>
              <w:rPr>
                <w:sz w:val="28"/>
                <w:szCs w:val="28"/>
              </w:rPr>
            </w:pPr>
            <w:r w:rsidRPr="006C62AF">
              <w:rPr>
                <w:sz w:val="28"/>
                <w:szCs w:val="28"/>
              </w:rPr>
              <w:t>Своевременность</w:t>
            </w:r>
            <w:r w:rsidRPr="006C62AF">
              <w:rPr>
                <w:spacing w:val="-9"/>
                <w:sz w:val="28"/>
                <w:szCs w:val="28"/>
              </w:rPr>
              <w:t xml:space="preserve"> </w:t>
            </w:r>
            <w:r w:rsidRPr="006C62AF">
              <w:rPr>
                <w:sz w:val="28"/>
                <w:szCs w:val="28"/>
              </w:rPr>
              <w:t>инструктаж</w:t>
            </w:r>
            <w:r w:rsidRPr="006C62AF">
              <w:rPr>
                <w:spacing w:val="-8"/>
                <w:sz w:val="28"/>
                <w:szCs w:val="28"/>
              </w:rPr>
              <w:t xml:space="preserve"> </w:t>
            </w:r>
            <w:r w:rsidRPr="006C62AF">
              <w:rPr>
                <w:sz w:val="28"/>
                <w:szCs w:val="28"/>
              </w:rPr>
              <w:t>и</w:t>
            </w:r>
            <w:r w:rsidRPr="006C62AF">
              <w:rPr>
                <w:spacing w:val="-57"/>
                <w:sz w:val="28"/>
                <w:szCs w:val="28"/>
              </w:rPr>
              <w:t xml:space="preserve"> </w:t>
            </w:r>
            <w:r w:rsidRPr="006C62AF">
              <w:rPr>
                <w:sz w:val="28"/>
                <w:szCs w:val="28"/>
              </w:rPr>
              <w:t>соответствующие</w:t>
            </w:r>
            <w:r w:rsidRPr="006C62AF">
              <w:rPr>
                <w:sz w:val="28"/>
                <w:szCs w:val="28"/>
              </w:rPr>
              <w:tab/>
              <w:t>записи в</w:t>
            </w:r>
            <w:r w:rsidRPr="006C62AF">
              <w:rPr>
                <w:spacing w:val="1"/>
                <w:sz w:val="28"/>
                <w:szCs w:val="28"/>
              </w:rPr>
              <w:t xml:space="preserve"> </w:t>
            </w:r>
            <w:r w:rsidRPr="006C62AF">
              <w:rPr>
                <w:sz w:val="28"/>
                <w:szCs w:val="28"/>
              </w:rPr>
              <w:t>классных журналах.</w:t>
            </w:r>
          </w:p>
        </w:tc>
        <w:tc>
          <w:tcPr>
            <w:tcW w:w="1338" w:type="dxa"/>
            <w:gridSpan w:val="4"/>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49"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273"/>
        </w:trPr>
        <w:tc>
          <w:tcPr>
            <w:tcW w:w="10613" w:type="dxa"/>
            <w:gridSpan w:val="9"/>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МАРТ</w:t>
            </w:r>
          </w:p>
        </w:tc>
      </w:tr>
      <w:tr w:rsidR="000D722C" w:rsidRPr="006C62AF">
        <w:trPr>
          <w:trHeight w:val="597"/>
        </w:trPr>
        <w:tc>
          <w:tcPr>
            <w:tcW w:w="2794" w:type="dxa"/>
            <w:gridSpan w:val="2"/>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Крыма</w:t>
            </w:r>
            <w:r w:rsidRPr="006C62AF">
              <w:rPr>
                <w:spacing w:val="-3"/>
                <w:sz w:val="28"/>
                <w:szCs w:val="28"/>
              </w:rPr>
              <w:t xml:space="preserve"> </w:t>
            </w:r>
            <w:r w:rsidRPr="006C62AF">
              <w:rPr>
                <w:sz w:val="28"/>
                <w:szCs w:val="28"/>
              </w:rPr>
              <w:t>и</w:t>
            </w:r>
            <w:r w:rsidRPr="006C62AF">
              <w:rPr>
                <w:spacing w:val="-1"/>
                <w:sz w:val="28"/>
                <w:szCs w:val="28"/>
              </w:rPr>
              <w:t xml:space="preserve"> </w:t>
            </w:r>
            <w:r w:rsidRPr="006C62AF">
              <w:rPr>
                <w:sz w:val="28"/>
                <w:szCs w:val="28"/>
              </w:rPr>
              <w:t>России.</w:t>
            </w:r>
            <w:r w:rsidRPr="006C62AF">
              <w:rPr>
                <w:spacing w:val="-1"/>
                <w:sz w:val="28"/>
                <w:szCs w:val="28"/>
              </w:rPr>
              <w:t xml:space="preserve"> </w:t>
            </w:r>
            <w:r w:rsidRPr="006C62AF">
              <w:rPr>
                <w:sz w:val="28"/>
                <w:szCs w:val="28"/>
              </w:rPr>
              <w:t>Кл</w:t>
            </w:r>
            <w:r w:rsidRPr="006C62AF">
              <w:rPr>
                <w:spacing w:val="-1"/>
                <w:sz w:val="28"/>
                <w:szCs w:val="28"/>
              </w:rPr>
              <w:t xml:space="preserve"> </w:t>
            </w:r>
            <w:r w:rsidRPr="006C62AF">
              <w:rPr>
                <w:sz w:val="28"/>
                <w:szCs w:val="28"/>
              </w:rPr>
              <w:t>.часы</w:t>
            </w:r>
            <w:r w:rsidRPr="006C62AF">
              <w:rPr>
                <w:spacing w:val="-1"/>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before="15" w:line="360" w:lineRule="auto"/>
              <w:ind w:left="108" w:right="4"/>
              <w:jc w:val="both"/>
              <w:rPr>
                <w:sz w:val="28"/>
                <w:szCs w:val="28"/>
              </w:rPr>
            </w:pPr>
            <w:r w:rsidRPr="006C62AF">
              <w:rPr>
                <w:sz w:val="28"/>
                <w:szCs w:val="28"/>
              </w:rPr>
              <w:t>теме</w:t>
            </w:r>
          </w:p>
        </w:tc>
        <w:tc>
          <w:tcPr>
            <w:tcW w:w="1142" w:type="dxa"/>
            <w:gridSpan w:val="3"/>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145" w:type="dxa"/>
            <w:gridSpan w:val="2"/>
          </w:tcPr>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27"/>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Классные</w:t>
            </w:r>
            <w:r w:rsidRPr="006C62AF">
              <w:rPr>
                <w:spacing w:val="-7"/>
                <w:sz w:val="28"/>
                <w:szCs w:val="28"/>
              </w:rPr>
              <w:t xml:space="preserve"> </w:t>
            </w:r>
            <w:r w:rsidRPr="006C62AF">
              <w:rPr>
                <w:sz w:val="28"/>
                <w:szCs w:val="28"/>
              </w:rPr>
              <w:t>часы</w:t>
            </w:r>
            <w:r w:rsidRPr="006C62AF">
              <w:rPr>
                <w:spacing w:val="-2"/>
                <w:sz w:val="28"/>
                <w:szCs w:val="28"/>
              </w:rPr>
              <w:t xml:space="preserve"> </w:t>
            </w:r>
            <w:r w:rsidRPr="006C62AF">
              <w:rPr>
                <w:sz w:val="28"/>
                <w:szCs w:val="28"/>
              </w:rPr>
              <w:t>«Города-герои!</w:t>
            </w:r>
            <w:r w:rsidRPr="006C62AF">
              <w:rPr>
                <w:spacing w:val="-57"/>
                <w:sz w:val="28"/>
                <w:szCs w:val="28"/>
              </w:rPr>
              <w:t xml:space="preserve"> </w:t>
            </w:r>
            <w:r w:rsidRPr="006C62AF">
              <w:rPr>
                <w:sz w:val="28"/>
                <w:szCs w:val="28"/>
              </w:rPr>
              <w:t>Города</w:t>
            </w:r>
            <w:r w:rsidRPr="006C62AF">
              <w:rPr>
                <w:spacing w:val="-2"/>
                <w:sz w:val="28"/>
                <w:szCs w:val="28"/>
              </w:rPr>
              <w:t xml:space="preserve"> </w:t>
            </w:r>
            <w:r w:rsidRPr="006C62AF">
              <w:rPr>
                <w:sz w:val="28"/>
                <w:szCs w:val="28"/>
              </w:rPr>
              <w:t>воинской</w:t>
            </w:r>
            <w:r w:rsidRPr="006C62AF">
              <w:rPr>
                <w:spacing w:val="-1"/>
                <w:sz w:val="28"/>
                <w:szCs w:val="28"/>
              </w:rPr>
              <w:t xml:space="preserve"> </w:t>
            </w:r>
            <w:r w:rsidRPr="006C62AF">
              <w:rPr>
                <w:sz w:val="28"/>
                <w:szCs w:val="28"/>
              </w:rPr>
              <w:t>Славы!»</w:t>
            </w:r>
          </w:p>
        </w:tc>
        <w:tc>
          <w:tcPr>
            <w:tcW w:w="1142" w:type="dxa"/>
            <w:gridSpan w:val="3"/>
          </w:tcPr>
          <w:p w:rsidR="000D722C" w:rsidRPr="006C62AF" w:rsidRDefault="00466544" w:rsidP="00BB72D6">
            <w:pPr>
              <w:pStyle w:val="TableParagraph"/>
              <w:tabs>
                <w:tab w:val="left" w:pos="142"/>
                <w:tab w:val="left" w:pos="10065"/>
              </w:tabs>
              <w:spacing w:before="127"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466544" w:rsidP="00BB72D6">
            <w:pPr>
              <w:pStyle w:val="TableParagraph"/>
              <w:tabs>
                <w:tab w:val="left" w:pos="142"/>
                <w:tab w:val="left" w:pos="10065"/>
              </w:tabs>
              <w:spacing w:before="127" w:line="360" w:lineRule="auto"/>
              <w:ind w:left="223" w:right="4"/>
              <w:jc w:val="both"/>
              <w:rPr>
                <w:sz w:val="28"/>
                <w:szCs w:val="28"/>
              </w:rPr>
            </w:pPr>
            <w:r w:rsidRPr="006C62AF">
              <w:rPr>
                <w:sz w:val="28"/>
                <w:szCs w:val="28"/>
              </w:rPr>
              <w:t>Классные</w:t>
            </w:r>
            <w:r w:rsidRPr="006C62AF">
              <w:rPr>
                <w:spacing w:val="-6"/>
                <w:sz w:val="28"/>
                <w:szCs w:val="28"/>
              </w:rPr>
              <w:t xml:space="preserve"> </w:t>
            </w:r>
            <w:r w:rsidRPr="006C62AF">
              <w:rPr>
                <w:sz w:val="28"/>
                <w:szCs w:val="28"/>
              </w:rPr>
              <w:t>руководители</w:t>
            </w:r>
          </w:p>
        </w:tc>
      </w:tr>
      <w:tr w:rsidR="000D722C" w:rsidRPr="006C62AF">
        <w:trPr>
          <w:trHeight w:val="828"/>
        </w:trPr>
        <w:tc>
          <w:tcPr>
            <w:tcW w:w="2794" w:type="dxa"/>
            <w:gridSpan w:val="2"/>
            <w:vMerge w:val="restart"/>
          </w:tcPr>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2438"/>
                <w:tab w:val="left" w:pos="10065"/>
              </w:tabs>
              <w:spacing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Участие</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олимпиадах</w:t>
            </w:r>
            <w:r w:rsidRPr="006C62AF">
              <w:rPr>
                <w:spacing w:val="-3"/>
                <w:sz w:val="28"/>
                <w:szCs w:val="28"/>
              </w:rPr>
              <w:t xml:space="preserve"> </w:t>
            </w:r>
            <w:r w:rsidRPr="006C62AF">
              <w:rPr>
                <w:sz w:val="28"/>
                <w:szCs w:val="28"/>
              </w:rPr>
              <w:t>и</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r w:rsidRPr="006C62AF">
              <w:rPr>
                <w:spacing w:val="-57"/>
                <w:sz w:val="28"/>
                <w:szCs w:val="28"/>
              </w:rPr>
              <w:t xml:space="preserve"> </w:t>
            </w:r>
            <w:r w:rsidRPr="006C62AF">
              <w:rPr>
                <w:sz w:val="28"/>
                <w:szCs w:val="28"/>
              </w:rPr>
              <w:t>предметам</w:t>
            </w:r>
          </w:p>
        </w:tc>
        <w:tc>
          <w:tcPr>
            <w:tcW w:w="1142" w:type="dxa"/>
            <w:gridSpan w:val="3"/>
          </w:tcPr>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Учителя-предметники</w:t>
            </w:r>
          </w:p>
        </w:tc>
      </w:tr>
      <w:tr w:rsidR="000D722C" w:rsidRPr="006C62AF">
        <w:trPr>
          <w:trHeight w:val="1106"/>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677"/>
                <w:tab w:val="left" w:pos="2216"/>
                <w:tab w:val="left" w:pos="2519"/>
                <w:tab w:val="left" w:pos="10065"/>
              </w:tabs>
              <w:spacing w:line="360" w:lineRule="auto"/>
              <w:ind w:left="108" w:right="4"/>
              <w:jc w:val="both"/>
              <w:rPr>
                <w:sz w:val="28"/>
                <w:szCs w:val="28"/>
              </w:rPr>
            </w:pPr>
            <w:r w:rsidRPr="006C62AF">
              <w:rPr>
                <w:sz w:val="28"/>
                <w:szCs w:val="28"/>
              </w:rPr>
              <w:t>Участие</w:t>
            </w:r>
            <w:r w:rsidRPr="006C62AF">
              <w:rPr>
                <w:sz w:val="28"/>
                <w:szCs w:val="28"/>
              </w:rPr>
              <w:tab/>
              <w:t>в</w:t>
            </w:r>
            <w:r w:rsidRPr="006C62AF">
              <w:rPr>
                <w:sz w:val="28"/>
                <w:szCs w:val="28"/>
              </w:rPr>
              <w:tab/>
            </w:r>
            <w:r w:rsidRPr="006C62AF">
              <w:rPr>
                <w:sz w:val="28"/>
                <w:szCs w:val="28"/>
              </w:rPr>
              <w:tab/>
            </w:r>
            <w:r w:rsidRPr="006C62AF">
              <w:rPr>
                <w:spacing w:val="-1"/>
                <w:sz w:val="28"/>
                <w:szCs w:val="28"/>
              </w:rPr>
              <w:t>научно-</w:t>
            </w:r>
            <w:r w:rsidRPr="006C62AF">
              <w:rPr>
                <w:spacing w:val="-58"/>
                <w:sz w:val="28"/>
                <w:szCs w:val="28"/>
              </w:rPr>
              <w:t xml:space="preserve"> </w:t>
            </w:r>
            <w:r w:rsidRPr="006C62AF">
              <w:rPr>
                <w:sz w:val="28"/>
                <w:szCs w:val="28"/>
              </w:rPr>
              <w:t>практической</w:t>
            </w:r>
            <w:r w:rsidRPr="006C62AF">
              <w:rPr>
                <w:sz w:val="28"/>
                <w:szCs w:val="28"/>
              </w:rPr>
              <w:tab/>
            </w:r>
            <w:r w:rsidRPr="006C62AF">
              <w:rPr>
                <w:sz w:val="28"/>
                <w:szCs w:val="28"/>
              </w:rPr>
              <w:tab/>
            </w:r>
            <w:r w:rsidRPr="006C62AF">
              <w:rPr>
                <w:spacing w:val="-1"/>
                <w:sz w:val="28"/>
                <w:szCs w:val="28"/>
              </w:rPr>
              <w:t>туристско-</w:t>
            </w:r>
            <w:r w:rsidRPr="006C62AF">
              <w:rPr>
                <w:spacing w:val="-58"/>
                <w:sz w:val="28"/>
                <w:szCs w:val="28"/>
              </w:rPr>
              <w:t xml:space="preserve"> </w:t>
            </w:r>
            <w:r w:rsidRPr="006C62AF">
              <w:rPr>
                <w:sz w:val="28"/>
                <w:szCs w:val="28"/>
              </w:rPr>
              <w:t>краеведческой</w:t>
            </w:r>
            <w:r w:rsidRPr="006C62AF">
              <w:rPr>
                <w:spacing w:val="49"/>
                <w:sz w:val="28"/>
                <w:szCs w:val="28"/>
              </w:rPr>
              <w:t xml:space="preserve"> </w:t>
            </w:r>
            <w:r w:rsidRPr="006C62AF">
              <w:rPr>
                <w:sz w:val="28"/>
                <w:szCs w:val="28"/>
              </w:rPr>
              <w:t>конференции</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«Отечество».</w:t>
            </w:r>
          </w:p>
        </w:tc>
        <w:tc>
          <w:tcPr>
            <w:tcW w:w="1142" w:type="dxa"/>
            <w:gridSpan w:val="3"/>
          </w:tcPr>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17" w:right="4"/>
              <w:jc w:val="both"/>
              <w:rPr>
                <w:sz w:val="28"/>
                <w:szCs w:val="28"/>
              </w:rPr>
            </w:pPr>
            <w:r w:rsidRPr="006C62AF">
              <w:rPr>
                <w:w w:val="97"/>
                <w:sz w:val="28"/>
                <w:szCs w:val="28"/>
              </w:rPr>
              <w:t>-</w:t>
            </w:r>
          </w:p>
        </w:tc>
        <w:tc>
          <w:tcPr>
            <w:tcW w:w="3145" w:type="dxa"/>
            <w:gridSpan w:val="2"/>
          </w:tcPr>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23" w:right="4"/>
              <w:jc w:val="both"/>
              <w:rPr>
                <w:sz w:val="28"/>
                <w:szCs w:val="28"/>
              </w:rPr>
            </w:pPr>
            <w:r w:rsidRPr="006C62AF">
              <w:rPr>
                <w:sz w:val="28"/>
                <w:szCs w:val="28"/>
              </w:rPr>
              <w:t>Учитель</w:t>
            </w:r>
            <w:r w:rsidRPr="006C62AF">
              <w:rPr>
                <w:spacing w:val="-3"/>
                <w:sz w:val="28"/>
                <w:szCs w:val="28"/>
              </w:rPr>
              <w:t xml:space="preserve"> </w:t>
            </w:r>
            <w:r w:rsidRPr="006C62AF">
              <w:rPr>
                <w:sz w:val="28"/>
                <w:szCs w:val="28"/>
              </w:rPr>
              <w:t>истории</w:t>
            </w:r>
          </w:p>
        </w:tc>
      </w:tr>
      <w:tr w:rsidR="000D722C" w:rsidRPr="006C62AF">
        <w:trPr>
          <w:trHeight w:val="870"/>
        </w:trPr>
        <w:tc>
          <w:tcPr>
            <w:tcW w:w="2794" w:type="dxa"/>
            <w:gridSpan w:val="2"/>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Семейное</w:t>
            </w:r>
          </w:p>
        </w:tc>
        <w:tc>
          <w:tcPr>
            <w:tcW w:w="1483" w:type="dxa"/>
            <w:tcBorders>
              <w:right w:val="nil"/>
            </w:tcBorders>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Конкурс</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«Улыбка мамы!»</w:t>
            </w:r>
          </w:p>
        </w:tc>
        <w:tc>
          <w:tcPr>
            <w:tcW w:w="2049" w:type="dxa"/>
            <w:tcBorders>
              <w:left w:val="nil"/>
            </w:tcBorders>
          </w:tcPr>
          <w:p w:rsidR="000D722C" w:rsidRPr="006C62AF" w:rsidRDefault="00466544" w:rsidP="00BB72D6">
            <w:pPr>
              <w:pStyle w:val="TableParagraph"/>
              <w:tabs>
                <w:tab w:val="left" w:pos="142"/>
                <w:tab w:val="left" w:pos="10065"/>
              </w:tabs>
              <w:spacing w:line="360" w:lineRule="auto"/>
              <w:ind w:left="466" w:right="4"/>
              <w:jc w:val="both"/>
              <w:rPr>
                <w:sz w:val="28"/>
                <w:szCs w:val="28"/>
              </w:rPr>
            </w:pPr>
            <w:r w:rsidRPr="006C62AF">
              <w:rPr>
                <w:sz w:val="28"/>
                <w:szCs w:val="28"/>
              </w:rPr>
              <w:t>фотоколлаже</w:t>
            </w:r>
          </w:p>
        </w:tc>
        <w:tc>
          <w:tcPr>
            <w:tcW w:w="1142" w:type="dxa"/>
            <w:gridSpan w:val="3"/>
          </w:tcPr>
          <w:p w:rsidR="000D722C" w:rsidRPr="006C62AF" w:rsidRDefault="00466544" w:rsidP="00BB72D6">
            <w:pPr>
              <w:pStyle w:val="TableParagraph"/>
              <w:tabs>
                <w:tab w:val="left" w:pos="142"/>
                <w:tab w:val="left" w:pos="10065"/>
              </w:tabs>
              <w:spacing w:before="130" w:line="360" w:lineRule="auto"/>
              <w:ind w:left="217" w:right="4"/>
              <w:jc w:val="both"/>
              <w:rPr>
                <w:sz w:val="28"/>
                <w:szCs w:val="28"/>
              </w:rPr>
            </w:pPr>
            <w:r w:rsidRPr="006C62AF">
              <w:rPr>
                <w:w w:val="97"/>
                <w:sz w:val="28"/>
                <w:szCs w:val="28"/>
              </w:rPr>
              <w:t>-</w:t>
            </w:r>
          </w:p>
        </w:tc>
        <w:tc>
          <w:tcPr>
            <w:tcW w:w="3145" w:type="dxa"/>
            <w:gridSpan w:val="2"/>
          </w:tcPr>
          <w:p w:rsidR="000D722C" w:rsidRPr="006C62AF" w:rsidRDefault="00466544" w:rsidP="00BB72D6">
            <w:pPr>
              <w:pStyle w:val="TableParagraph"/>
              <w:tabs>
                <w:tab w:val="left" w:pos="142"/>
                <w:tab w:val="left" w:pos="10065"/>
              </w:tabs>
              <w:spacing w:before="130" w:line="360" w:lineRule="auto"/>
              <w:ind w:left="22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кл.</w:t>
            </w:r>
            <w:r w:rsidRPr="006C62AF">
              <w:rPr>
                <w:spacing w:val="-3"/>
                <w:sz w:val="28"/>
                <w:szCs w:val="28"/>
              </w:rPr>
              <w:t xml:space="preserve"> </w:t>
            </w:r>
            <w:r w:rsidRPr="006C62AF">
              <w:rPr>
                <w:sz w:val="28"/>
                <w:szCs w:val="28"/>
              </w:rPr>
              <w:t>активы</w:t>
            </w:r>
          </w:p>
        </w:tc>
      </w:tr>
      <w:tr w:rsidR="000D722C" w:rsidRPr="006C62AF">
        <w:trPr>
          <w:trHeight w:val="597"/>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Родительские классные</w:t>
            </w:r>
            <w:r w:rsidRPr="006C62AF">
              <w:rPr>
                <w:spacing w:val="-58"/>
                <w:sz w:val="28"/>
                <w:szCs w:val="28"/>
              </w:rPr>
              <w:t xml:space="preserve"> </w:t>
            </w:r>
            <w:r w:rsidRPr="006C62AF">
              <w:rPr>
                <w:sz w:val="28"/>
                <w:szCs w:val="28"/>
              </w:rPr>
              <w:t>собрания по плану</w:t>
            </w:r>
          </w:p>
        </w:tc>
        <w:tc>
          <w:tcPr>
            <w:tcW w:w="406" w:type="dxa"/>
            <w:tcBorders>
              <w:right w:val="nil"/>
            </w:tcBorders>
          </w:tcPr>
          <w:p w:rsidR="000D722C" w:rsidRPr="006C62AF" w:rsidRDefault="00466544" w:rsidP="00BB72D6">
            <w:pPr>
              <w:pStyle w:val="TableParagraph"/>
              <w:tabs>
                <w:tab w:val="left" w:pos="142"/>
                <w:tab w:val="left" w:pos="10065"/>
              </w:tabs>
              <w:spacing w:before="3" w:line="360" w:lineRule="auto"/>
              <w:ind w:left="109" w:right="4"/>
              <w:jc w:val="both"/>
              <w:rPr>
                <w:sz w:val="28"/>
                <w:szCs w:val="28"/>
              </w:rPr>
            </w:pPr>
            <w:r w:rsidRPr="006C62AF">
              <w:rPr>
                <w:sz w:val="28"/>
                <w:szCs w:val="28"/>
              </w:rPr>
              <w:t>1-</w:t>
            </w:r>
          </w:p>
        </w:tc>
        <w:tc>
          <w:tcPr>
            <w:tcW w:w="333" w:type="dxa"/>
            <w:tcBorders>
              <w:left w:val="nil"/>
              <w:right w:val="nil"/>
            </w:tcBorders>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9</w:t>
            </w:r>
          </w:p>
        </w:tc>
        <w:tc>
          <w:tcPr>
            <w:tcW w:w="403" w:type="dxa"/>
            <w:tcBorders>
              <w:left w:val="nil"/>
            </w:tcBorders>
          </w:tcPr>
          <w:p w:rsidR="000D722C" w:rsidRPr="006C62AF" w:rsidRDefault="00466544" w:rsidP="00BB72D6">
            <w:pPr>
              <w:pStyle w:val="TableParagraph"/>
              <w:tabs>
                <w:tab w:val="left" w:pos="142"/>
                <w:tab w:val="left" w:pos="10065"/>
              </w:tabs>
              <w:spacing w:line="360" w:lineRule="auto"/>
              <w:ind w:left="123" w:right="4"/>
              <w:jc w:val="both"/>
              <w:rPr>
                <w:sz w:val="28"/>
                <w:szCs w:val="28"/>
              </w:rPr>
            </w:pPr>
            <w:r w:rsidRPr="006C62AF">
              <w:rPr>
                <w:sz w:val="28"/>
                <w:szCs w:val="28"/>
              </w:rPr>
              <w:t>.</w:t>
            </w:r>
          </w:p>
        </w:tc>
        <w:tc>
          <w:tcPr>
            <w:tcW w:w="3145" w:type="dxa"/>
            <w:gridSpan w:val="2"/>
          </w:tcPr>
          <w:p w:rsidR="000D722C" w:rsidRPr="006C62AF" w:rsidRDefault="00466544" w:rsidP="00BB72D6">
            <w:pPr>
              <w:pStyle w:val="TableParagraph"/>
              <w:tabs>
                <w:tab w:val="left" w:pos="142"/>
                <w:tab w:val="left" w:pos="10065"/>
              </w:tabs>
              <w:spacing w:before="127" w:line="360" w:lineRule="auto"/>
              <w:ind w:left="223"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r>
      <w:tr w:rsidR="000D722C" w:rsidRPr="006C62AF">
        <w:trPr>
          <w:trHeight w:val="1464"/>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Общешкольное</w:t>
            </w:r>
          </w:p>
          <w:p w:rsidR="000D722C" w:rsidRPr="006C62AF" w:rsidRDefault="00466544" w:rsidP="00BB72D6">
            <w:pPr>
              <w:pStyle w:val="TableParagraph"/>
              <w:tabs>
                <w:tab w:val="left" w:pos="142"/>
                <w:tab w:val="left" w:pos="10065"/>
              </w:tabs>
              <w:spacing w:before="13" w:line="360" w:lineRule="auto"/>
              <w:ind w:left="2312" w:right="4"/>
              <w:jc w:val="both"/>
              <w:rPr>
                <w:sz w:val="28"/>
                <w:szCs w:val="28"/>
              </w:rPr>
            </w:pPr>
            <w:r w:rsidRPr="006C62AF">
              <w:rPr>
                <w:sz w:val="28"/>
                <w:szCs w:val="28"/>
              </w:rPr>
              <w:t>родительс</w:t>
            </w:r>
          </w:p>
          <w:p w:rsidR="000D722C" w:rsidRPr="006C62AF" w:rsidRDefault="00466544" w:rsidP="00BB72D6">
            <w:pPr>
              <w:pStyle w:val="TableParagraph"/>
              <w:tabs>
                <w:tab w:val="left" w:pos="142"/>
                <w:tab w:val="left" w:pos="10065"/>
              </w:tabs>
              <w:spacing w:before="12" w:line="360" w:lineRule="auto"/>
              <w:ind w:left="108" w:right="4"/>
              <w:jc w:val="both"/>
              <w:rPr>
                <w:sz w:val="28"/>
                <w:szCs w:val="28"/>
              </w:rPr>
            </w:pPr>
            <w:r w:rsidRPr="006C62AF">
              <w:rPr>
                <w:sz w:val="28"/>
                <w:szCs w:val="28"/>
              </w:rPr>
              <w:t>кое</w:t>
            </w:r>
          </w:p>
          <w:p w:rsidR="000D722C" w:rsidRPr="006C62AF" w:rsidRDefault="00466544" w:rsidP="00BB72D6">
            <w:pPr>
              <w:pStyle w:val="TableParagraph"/>
              <w:tabs>
                <w:tab w:val="left" w:pos="142"/>
                <w:tab w:val="left" w:pos="10065"/>
              </w:tabs>
              <w:spacing w:before="11" w:line="360" w:lineRule="auto"/>
              <w:ind w:left="108" w:right="4"/>
              <w:jc w:val="both"/>
              <w:rPr>
                <w:sz w:val="28"/>
                <w:szCs w:val="28"/>
              </w:rPr>
            </w:pPr>
            <w:r w:rsidRPr="006C62AF">
              <w:rPr>
                <w:sz w:val="28"/>
                <w:szCs w:val="28"/>
              </w:rPr>
              <w:t>собрание.</w:t>
            </w:r>
            <w:r w:rsidRPr="006C62AF">
              <w:rPr>
                <w:spacing w:val="-15"/>
                <w:sz w:val="28"/>
                <w:szCs w:val="28"/>
              </w:rPr>
              <w:t xml:space="preserve"> </w:t>
            </w:r>
            <w:r w:rsidRPr="006C62AF">
              <w:rPr>
                <w:sz w:val="28"/>
                <w:szCs w:val="28"/>
              </w:rPr>
              <w:t>Родительский</w:t>
            </w:r>
            <w:r w:rsidRPr="006C62AF">
              <w:rPr>
                <w:spacing w:val="-57"/>
                <w:sz w:val="28"/>
                <w:szCs w:val="28"/>
              </w:rPr>
              <w:t xml:space="preserve"> </w:t>
            </w:r>
            <w:r w:rsidRPr="006C62AF">
              <w:rPr>
                <w:sz w:val="28"/>
                <w:szCs w:val="28"/>
              </w:rPr>
              <w:t>всеобуч.</w:t>
            </w:r>
          </w:p>
        </w:tc>
        <w:tc>
          <w:tcPr>
            <w:tcW w:w="1142" w:type="dxa"/>
            <w:gridSpan w:val="3"/>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1012"/>
        </w:trPr>
        <w:tc>
          <w:tcPr>
            <w:tcW w:w="2021" w:type="dxa"/>
            <w:tcBorders>
              <w:right w:val="nil"/>
            </w:tcBorders>
          </w:tcPr>
          <w:p w:rsidR="000D722C" w:rsidRPr="006C62AF" w:rsidRDefault="00466544" w:rsidP="00BB72D6">
            <w:pPr>
              <w:pStyle w:val="TableParagraph"/>
              <w:tabs>
                <w:tab w:val="left" w:pos="142"/>
                <w:tab w:val="left" w:pos="10065"/>
              </w:tabs>
              <w:spacing w:before="164" w:line="360" w:lineRule="auto"/>
              <w:ind w:left="215" w:right="4"/>
              <w:jc w:val="both"/>
              <w:rPr>
                <w:b/>
                <w:i/>
                <w:sz w:val="28"/>
                <w:szCs w:val="28"/>
              </w:rPr>
            </w:pPr>
            <w:r w:rsidRPr="006C62AF">
              <w:rPr>
                <w:b/>
                <w:i/>
                <w:sz w:val="28"/>
                <w:szCs w:val="28"/>
              </w:rPr>
              <w:lastRenderedPageBreak/>
              <w:t>Спортивно</w:t>
            </w:r>
            <w:r w:rsidRPr="006C62AF">
              <w:rPr>
                <w:b/>
                <w:i/>
                <w:spacing w:val="1"/>
                <w:sz w:val="28"/>
                <w:szCs w:val="28"/>
              </w:rPr>
              <w:t xml:space="preserve"> </w:t>
            </w:r>
            <w:r w:rsidRPr="006C62AF">
              <w:rPr>
                <w:b/>
                <w:i/>
                <w:sz w:val="28"/>
                <w:szCs w:val="28"/>
              </w:rPr>
              <w:t>оздоровитель</w:t>
            </w:r>
            <w:r w:rsidRPr="006C62AF">
              <w:rPr>
                <w:b/>
                <w:i/>
                <w:spacing w:val="-57"/>
                <w:sz w:val="28"/>
                <w:szCs w:val="28"/>
              </w:rPr>
              <w:t xml:space="preserve"> </w:t>
            </w:r>
            <w:r w:rsidRPr="006C62AF">
              <w:rPr>
                <w:b/>
                <w:i/>
                <w:sz w:val="28"/>
                <w:szCs w:val="28"/>
              </w:rPr>
              <w:t>ное</w:t>
            </w:r>
          </w:p>
        </w:tc>
        <w:tc>
          <w:tcPr>
            <w:tcW w:w="773" w:type="dxa"/>
            <w:tcBorders>
              <w:left w:val="nil"/>
            </w:tcBorders>
          </w:tcPr>
          <w:p w:rsidR="000D722C" w:rsidRPr="006C62AF" w:rsidRDefault="00466544" w:rsidP="00BB72D6">
            <w:pPr>
              <w:pStyle w:val="TableParagraph"/>
              <w:tabs>
                <w:tab w:val="left" w:pos="142"/>
                <w:tab w:val="left" w:pos="10065"/>
              </w:tabs>
              <w:spacing w:before="178" w:line="360" w:lineRule="auto"/>
              <w:ind w:left="53" w:right="4"/>
              <w:jc w:val="both"/>
              <w:rPr>
                <w:b/>
                <w:i/>
                <w:sz w:val="28"/>
                <w:szCs w:val="28"/>
              </w:rPr>
            </w:pPr>
            <w:r w:rsidRPr="006C62AF">
              <w:rPr>
                <w:b/>
                <w:i/>
                <w:sz w:val="28"/>
                <w:szCs w:val="28"/>
              </w:rPr>
              <w:t>–</w:t>
            </w: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Проведение</w:t>
            </w:r>
            <w:r w:rsidRPr="006C62AF">
              <w:rPr>
                <w:spacing w:val="-9"/>
                <w:sz w:val="28"/>
                <w:szCs w:val="28"/>
              </w:rPr>
              <w:t xml:space="preserve"> </w:t>
            </w:r>
            <w:r w:rsidRPr="006C62AF">
              <w:rPr>
                <w:sz w:val="28"/>
                <w:szCs w:val="28"/>
              </w:rPr>
              <w:t>тематических</w:t>
            </w:r>
            <w:r w:rsidRPr="006C62AF">
              <w:rPr>
                <w:spacing w:val="-57"/>
                <w:sz w:val="28"/>
                <w:szCs w:val="28"/>
              </w:rPr>
              <w:t xml:space="preserve"> </w:t>
            </w:r>
            <w:r w:rsidRPr="006C62AF">
              <w:rPr>
                <w:sz w:val="28"/>
                <w:szCs w:val="28"/>
              </w:rPr>
              <w:t>классных часов</w:t>
            </w:r>
            <w:r w:rsidRPr="006C62AF">
              <w:rPr>
                <w:spacing w:val="-1"/>
                <w:sz w:val="28"/>
                <w:szCs w:val="28"/>
              </w:rPr>
              <w:t xml:space="preserve"> </w:t>
            </w:r>
            <w:r w:rsidRPr="006C62AF">
              <w:rPr>
                <w:sz w:val="28"/>
                <w:szCs w:val="28"/>
              </w:rPr>
              <w:t>по</w:t>
            </w:r>
            <w:r w:rsidRPr="006C62AF">
              <w:rPr>
                <w:spacing w:val="-1"/>
                <w:sz w:val="28"/>
                <w:szCs w:val="28"/>
              </w:rPr>
              <w:t xml:space="preserve"> </w:t>
            </w:r>
            <w:r w:rsidRPr="006C62AF">
              <w:rPr>
                <w:sz w:val="28"/>
                <w:szCs w:val="28"/>
              </w:rPr>
              <w:t>ЗОЖ</w:t>
            </w:r>
          </w:p>
        </w:tc>
        <w:tc>
          <w:tcPr>
            <w:tcW w:w="1142" w:type="dxa"/>
            <w:gridSpan w:val="3"/>
          </w:tcPr>
          <w:p w:rsidR="000D722C" w:rsidRPr="006C62AF" w:rsidRDefault="00466544" w:rsidP="00BB72D6">
            <w:pPr>
              <w:pStyle w:val="TableParagraph"/>
              <w:tabs>
                <w:tab w:val="left" w:pos="142"/>
                <w:tab w:val="left" w:pos="10065"/>
              </w:tabs>
              <w:spacing w:before="127"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466544" w:rsidP="00BB72D6">
            <w:pPr>
              <w:pStyle w:val="TableParagraph"/>
              <w:tabs>
                <w:tab w:val="left" w:pos="142"/>
                <w:tab w:val="left" w:pos="10065"/>
              </w:tabs>
              <w:spacing w:before="127" w:line="360" w:lineRule="auto"/>
              <w:ind w:left="223" w:right="4"/>
              <w:jc w:val="both"/>
              <w:rPr>
                <w:sz w:val="28"/>
                <w:szCs w:val="28"/>
              </w:rPr>
            </w:pPr>
            <w:r w:rsidRPr="006C62AF">
              <w:rPr>
                <w:sz w:val="28"/>
                <w:szCs w:val="28"/>
              </w:rPr>
              <w:t>Учителя</w:t>
            </w:r>
            <w:r w:rsidRPr="006C62AF">
              <w:rPr>
                <w:spacing w:val="-7"/>
                <w:sz w:val="28"/>
                <w:szCs w:val="28"/>
              </w:rPr>
              <w:t xml:space="preserve"> </w:t>
            </w:r>
            <w:r w:rsidRPr="006C62AF">
              <w:rPr>
                <w:sz w:val="28"/>
                <w:szCs w:val="28"/>
              </w:rPr>
              <w:t>физкультуры</w:t>
            </w:r>
          </w:p>
        </w:tc>
      </w:tr>
      <w:tr w:rsidR="000D722C" w:rsidRPr="006C62AF">
        <w:trPr>
          <w:trHeight w:val="894"/>
        </w:trPr>
        <w:tc>
          <w:tcPr>
            <w:tcW w:w="2794" w:type="dxa"/>
            <w:gridSpan w:val="2"/>
            <w:vMerge w:val="restart"/>
          </w:tcPr>
          <w:p w:rsidR="000D722C" w:rsidRPr="006C62AF" w:rsidRDefault="00466544" w:rsidP="00BB72D6">
            <w:pPr>
              <w:pStyle w:val="TableParagraph"/>
              <w:tabs>
                <w:tab w:val="left" w:pos="142"/>
                <w:tab w:val="left" w:pos="10065"/>
              </w:tabs>
              <w:spacing w:before="180" w:line="360" w:lineRule="auto"/>
              <w:ind w:left="215"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532" w:type="dxa"/>
            <w:gridSpan w:val="2"/>
          </w:tcPr>
          <w:p w:rsidR="000D722C" w:rsidRPr="006C62AF" w:rsidRDefault="00466544" w:rsidP="00BB72D6">
            <w:pPr>
              <w:pStyle w:val="TableParagraph"/>
              <w:tabs>
                <w:tab w:val="left" w:pos="142"/>
                <w:tab w:val="left" w:pos="10065"/>
              </w:tabs>
              <w:spacing w:before="132" w:line="360" w:lineRule="auto"/>
              <w:ind w:left="108" w:right="4"/>
              <w:jc w:val="both"/>
              <w:rPr>
                <w:sz w:val="28"/>
                <w:szCs w:val="28"/>
              </w:rPr>
            </w:pPr>
            <w:r w:rsidRPr="006C62AF">
              <w:rPr>
                <w:spacing w:val="-1"/>
                <w:sz w:val="28"/>
                <w:szCs w:val="28"/>
              </w:rPr>
              <w:t xml:space="preserve">Праздничное </w:t>
            </w:r>
            <w:r w:rsidRPr="006C62AF">
              <w:rPr>
                <w:sz w:val="28"/>
                <w:szCs w:val="28"/>
              </w:rPr>
              <w:t>мероприятие,</w:t>
            </w:r>
            <w:r w:rsidRPr="006C62AF">
              <w:rPr>
                <w:spacing w:val="-57"/>
                <w:sz w:val="28"/>
                <w:szCs w:val="28"/>
              </w:rPr>
              <w:t xml:space="preserve"> </w:t>
            </w:r>
            <w:r w:rsidRPr="006C62AF">
              <w:rPr>
                <w:sz w:val="28"/>
                <w:szCs w:val="28"/>
              </w:rPr>
              <w:t>посвященное</w:t>
            </w:r>
            <w:r w:rsidRPr="006C62AF">
              <w:rPr>
                <w:spacing w:val="-2"/>
                <w:sz w:val="28"/>
                <w:szCs w:val="28"/>
              </w:rPr>
              <w:t xml:space="preserve"> </w:t>
            </w:r>
            <w:r w:rsidRPr="006C62AF">
              <w:rPr>
                <w:sz w:val="28"/>
                <w:szCs w:val="28"/>
              </w:rPr>
              <w:t>8марта.</w:t>
            </w:r>
          </w:p>
        </w:tc>
        <w:tc>
          <w:tcPr>
            <w:tcW w:w="1142" w:type="dxa"/>
            <w:gridSpan w:val="3"/>
          </w:tcPr>
          <w:p w:rsidR="000D722C" w:rsidRPr="006C62AF" w:rsidRDefault="00466544" w:rsidP="00BB72D6">
            <w:pPr>
              <w:pStyle w:val="TableParagraph"/>
              <w:tabs>
                <w:tab w:val="left" w:pos="142"/>
                <w:tab w:val="left" w:pos="10065"/>
              </w:tabs>
              <w:spacing w:before="130"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Кл. рук., ЗДВР, педагог-</w:t>
            </w:r>
            <w:r w:rsidRPr="006C62AF">
              <w:rPr>
                <w:spacing w:val="-57"/>
                <w:sz w:val="28"/>
                <w:szCs w:val="28"/>
              </w:rPr>
              <w:t xml:space="preserve"> </w:t>
            </w:r>
            <w:r w:rsidRPr="006C62AF">
              <w:rPr>
                <w:sz w:val="28"/>
                <w:szCs w:val="28"/>
              </w:rPr>
              <w:t>организатор, шк.</w:t>
            </w:r>
            <w:r w:rsidRPr="006C62AF">
              <w:rPr>
                <w:spacing w:val="1"/>
                <w:sz w:val="28"/>
                <w:szCs w:val="28"/>
              </w:rPr>
              <w:t xml:space="preserve"> </w:t>
            </w:r>
            <w:r w:rsidRPr="006C62AF">
              <w:rPr>
                <w:sz w:val="28"/>
                <w:szCs w:val="28"/>
              </w:rPr>
              <w:t>библиотекарь</w:t>
            </w:r>
          </w:p>
        </w:tc>
      </w:tr>
      <w:tr w:rsidR="000D722C" w:rsidRPr="006C62AF">
        <w:trPr>
          <w:trHeight w:val="597"/>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before="3" w:line="360" w:lineRule="auto"/>
              <w:ind w:left="108" w:right="4"/>
              <w:jc w:val="both"/>
              <w:rPr>
                <w:sz w:val="28"/>
                <w:szCs w:val="28"/>
              </w:rPr>
            </w:pPr>
            <w:r w:rsidRPr="006C62AF">
              <w:rPr>
                <w:sz w:val="28"/>
                <w:szCs w:val="28"/>
              </w:rPr>
              <w:t>Школьный</w:t>
            </w:r>
            <w:r w:rsidRPr="006C62AF">
              <w:rPr>
                <w:spacing w:val="-5"/>
                <w:sz w:val="28"/>
                <w:szCs w:val="28"/>
              </w:rPr>
              <w:t xml:space="preserve"> </w:t>
            </w:r>
            <w:r w:rsidRPr="006C62AF">
              <w:rPr>
                <w:sz w:val="28"/>
                <w:szCs w:val="28"/>
              </w:rPr>
              <w:t>конкурс</w:t>
            </w:r>
            <w:r w:rsidRPr="006C62AF">
              <w:rPr>
                <w:spacing w:val="-2"/>
                <w:sz w:val="28"/>
                <w:szCs w:val="28"/>
              </w:rPr>
              <w:t xml:space="preserve"> </w:t>
            </w:r>
            <w:r w:rsidRPr="006C62AF">
              <w:rPr>
                <w:sz w:val="28"/>
                <w:szCs w:val="28"/>
              </w:rPr>
              <w:t>«Созвездие</w:t>
            </w:r>
          </w:p>
          <w:p w:rsidR="000D722C" w:rsidRPr="006C62AF" w:rsidRDefault="00466544" w:rsidP="00BB72D6">
            <w:pPr>
              <w:pStyle w:val="TableParagraph"/>
              <w:tabs>
                <w:tab w:val="left" w:pos="142"/>
                <w:tab w:val="left" w:pos="10065"/>
              </w:tabs>
              <w:spacing w:before="15" w:line="360" w:lineRule="auto"/>
              <w:ind w:left="108" w:right="4"/>
              <w:jc w:val="both"/>
              <w:rPr>
                <w:sz w:val="28"/>
                <w:szCs w:val="28"/>
              </w:rPr>
            </w:pPr>
            <w:r w:rsidRPr="006C62AF">
              <w:rPr>
                <w:sz w:val="28"/>
                <w:szCs w:val="28"/>
              </w:rPr>
              <w:t>талантов»</w:t>
            </w:r>
            <w:r w:rsidRPr="006C62AF">
              <w:rPr>
                <w:spacing w:val="-9"/>
                <w:sz w:val="28"/>
                <w:szCs w:val="28"/>
              </w:rPr>
              <w:t xml:space="preserve"> </w:t>
            </w:r>
            <w:r w:rsidRPr="006C62AF">
              <w:rPr>
                <w:sz w:val="28"/>
                <w:szCs w:val="28"/>
              </w:rPr>
              <w:t>(смотр</w:t>
            </w:r>
            <w:r w:rsidRPr="006C62AF">
              <w:rPr>
                <w:spacing w:val="-1"/>
                <w:sz w:val="28"/>
                <w:szCs w:val="28"/>
              </w:rPr>
              <w:t xml:space="preserve"> </w:t>
            </w:r>
            <w:r w:rsidRPr="006C62AF">
              <w:rPr>
                <w:sz w:val="28"/>
                <w:szCs w:val="28"/>
              </w:rPr>
              <w:t>худ.</w:t>
            </w:r>
            <w:r w:rsidRPr="006C62AF">
              <w:rPr>
                <w:spacing w:val="1"/>
                <w:sz w:val="28"/>
                <w:szCs w:val="28"/>
              </w:rPr>
              <w:t xml:space="preserve"> </w:t>
            </w:r>
            <w:r w:rsidRPr="006C62AF">
              <w:rPr>
                <w:sz w:val="28"/>
                <w:szCs w:val="28"/>
              </w:rPr>
              <w:t>сам.)</w:t>
            </w:r>
          </w:p>
        </w:tc>
        <w:tc>
          <w:tcPr>
            <w:tcW w:w="1142" w:type="dxa"/>
            <w:gridSpan w:val="3"/>
          </w:tcPr>
          <w:p w:rsidR="000D722C" w:rsidRPr="006C62AF" w:rsidRDefault="00466544" w:rsidP="00BB72D6">
            <w:pPr>
              <w:pStyle w:val="TableParagraph"/>
              <w:tabs>
                <w:tab w:val="left" w:pos="142"/>
                <w:tab w:val="left" w:pos="10065"/>
              </w:tabs>
              <w:spacing w:before="3" w:line="360" w:lineRule="auto"/>
              <w:ind w:left="217"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3145" w:type="dxa"/>
            <w:gridSpan w:val="2"/>
          </w:tcPr>
          <w:p w:rsidR="000D722C" w:rsidRPr="006C62AF" w:rsidRDefault="00466544" w:rsidP="00BB72D6">
            <w:pPr>
              <w:pStyle w:val="TableParagraph"/>
              <w:tabs>
                <w:tab w:val="left" w:pos="142"/>
                <w:tab w:val="left" w:pos="10065"/>
              </w:tabs>
              <w:spacing w:before="132" w:line="360" w:lineRule="auto"/>
              <w:ind w:left="223"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п/о,</w:t>
            </w:r>
            <w:r w:rsidRPr="006C62AF">
              <w:rPr>
                <w:spacing w:val="-2"/>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r>
      <w:tr w:rsidR="000D722C" w:rsidRPr="006C62AF">
        <w:trPr>
          <w:trHeight w:val="693"/>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before="125" w:line="360" w:lineRule="auto"/>
              <w:ind w:left="108" w:right="4"/>
              <w:jc w:val="both"/>
              <w:rPr>
                <w:sz w:val="28"/>
                <w:szCs w:val="28"/>
              </w:rPr>
            </w:pPr>
            <w:r w:rsidRPr="006C62AF">
              <w:rPr>
                <w:sz w:val="28"/>
                <w:szCs w:val="28"/>
              </w:rPr>
              <w:t>Праздник «Прощание с</w:t>
            </w:r>
            <w:r w:rsidRPr="006C62AF">
              <w:rPr>
                <w:spacing w:val="-57"/>
                <w:sz w:val="28"/>
                <w:szCs w:val="28"/>
              </w:rPr>
              <w:t xml:space="preserve"> </w:t>
            </w:r>
            <w:r w:rsidRPr="006C62AF">
              <w:rPr>
                <w:sz w:val="28"/>
                <w:szCs w:val="28"/>
              </w:rPr>
              <w:t>Букварем»</w:t>
            </w:r>
          </w:p>
        </w:tc>
        <w:tc>
          <w:tcPr>
            <w:tcW w:w="1142" w:type="dxa"/>
            <w:gridSpan w:val="3"/>
          </w:tcPr>
          <w:p w:rsidR="000D722C" w:rsidRPr="006C62AF" w:rsidRDefault="00466544" w:rsidP="00BB72D6">
            <w:pPr>
              <w:pStyle w:val="TableParagraph"/>
              <w:tabs>
                <w:tab w:val="left" w:pos="142"/>
                <w:tab w:val="left" w:pos="10065"/>
              </w:tabs>
              <w:spacing w:line="360" w:lineRule="auto"/>
              <w:ind w:left="217"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3145" w:type="dxa"/>
            <w:gridSpan w:val="2"/>
          </w:tcPr>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клас.рук.</w:t>
            </w:r>
          </w:p>
        </w:tc>
      </w:tr>
      <w:tr w:rsidR="000D722C" w:rsidRPr="006C62AF">
        <w:trPr>
          <w:trHeight w:val="597"/>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Организация</w:t>
            </w:r>
            <w:r w:rsidRPr="006C62AF">
              <w:rPr>
                <w:spacing w:val="-6"/>
                <w:sz w:val="28"/>
                <w:szCs w:val="28"/>
              </w:rPr>
              <w:t xml:space="preserve"> </w:t>
            </w:r>
            <w:r w:rsidRPr="006C62AF">
              <w:rPr>
                <w:sz w:val="28"/>
                <w:szCs w:val="28"/>
              </w:rPr>
              <w:t>весенних</w:t>
            </w:r>
            <w:r w:rsidRPr="006C62AF">
              <w:rPr>
                <w:spacing w:val="-7"/>
                <w:sz w:val="28"/>
                <w:szCs w:val="28"/>
              </w:rPr>
              <w:t xml:space="preserve"> </w:t>
            </w:r>
            <w:r w:rsidRPr="006C62AF">
              <w:rPr>
                <w:sz w:val="28"/>
                <w:szCs w:val="28"/>
              </w:rPr>
              <w:t>каникул</w:t>
            </w:r>
          </w:p>
          <w:p w:rsidR="000D722C" w:rsidRPr="006C62AF" w:rsidRDefault="00466544" w:rsidP="00BB72D6">
            <w:pPr>
              <w:pStyle w:val="TableParagraph"/>
              <w:tabs>
                <w:tab w:val="left" w:pos="142"/>
                <w:tab w:val="left" w:pos="10065"/>
              </w:tabs>
              <w:spacing w:before="15" w:line="360" w:lineRule="auto"/>
              <w:ind w:left="108" w:right="4"/>
              <w:jc w:val="both"/>
              <w:rPr>
                <w:sz w:val="28"/>
                <w:szCs w:val="28"/>
              </w:rPr>
            </w:pPr>
            <w:r w:rsidRPr="006C62AF">
              <w:rPr>
                <w:sz w:val="28"/>
                <w:szCs w:val="28"/>
              </w:rPr>
              <w:t>(по особому</w:t>
            </w:r>
            <w:r w:rsidRPr="006C62AF">
              <w:rPr>
                <w:spacing w:val="-5"/>
                <w:sz w:val="28"/>
                <w:szCs w:val="28"/>
              </w:rPr>
              <w:t xml:space="preserve"> </w:t>
            </w:r>
            <w:r w:rsidRPr="006C62AF">
              <w:rPr>
                <w:sz w:val="28"/>
                <w:szCs w:val="28"/>
              </w:rPr>
              <w:t>плану)</w:t>
            </w:r>
          </w:p>
        </w:tc>
        <w:tc>
          <w:tcPr>
            <w:tcW w:w="1338" w:type="dxa"/>
            <w:gridSpan w:val="4"/>
          </w:tcPr>
          <w:p w:rsidR="000D722C" w:rsidRPr="006C62AF" w:rsidRDefault="00466544" w:rsidP="00BB72D6">
            <w:pPr>
              <w:pStyle w:val="TableParagraph"/>
              <w:tabs>
                <w:tab w:val="left" w:pos="142"/>
                <w:tab w:val="left" w:pos="10065"/>
              </w:tabs>
              <w:spacing w:before="127" w:line="360" w:lineRule="auto"/>
              <w:ind w:left="109"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49" w:type="dxa"/>
          </w:tcPr>
          <w:p w:rsidR="000D722C" w:rsidRPr="006C62AF" w:rsidRDefault="00466544" w:rsidP="00BB72D6">
            <w:pPr>
              <w:pStyle w:val="TableParagraph"/>
              <w:tabs>
                <w:tab w:val="left" w:pos="142"/>
                <w:tab w:val="left" w:pos="10065"/>
              </w:tabs>
              <w:spacing w:before="127" w:line="360" w:lineRule="auto"/>
              <w:ind w:left="19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2"/>
                <w:sz w:val="28"/>
                <w:szCs w:val="28"/>
              </w:rPr>
              <w:t xml:space="preserve"> </w:t>
            </w: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1103"/>
        </w:trPr>
        <w:tc>
          <w:tcPr>
            <w:tcW w:w="2794"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2"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25-30</w:t>
            </w:r>
            <w:r w:rsidRPr="006C62AF">
              <w:rPr>
                <w:spacing w:val="1"/>
                <w:sz w:val="28"/>
                <w:szCs w:val="28"/>
              </w:rPr>
              <w:t xml:space="preserve"> </w:t>
            </w:r>
            <w:r w:rsidRPr="006C62AF">
              <w:rPr>
                <w:sz w:val="28"/>
                <w:szCs w:val="28"/>
              </w:rPr>
              <w:t>марта</w:t>
            </w:r>
            <w:r w:rsidRPr="006C62AF">
              <w:rPr>
                <w:spacing w:val="1"/>
                <w:sz w:val="28"/>
                <w:szCs w:val="28"/>
              </w:rPr>
              <w:t xml:space="preserve"> </w:t>
            </w:r>
            <w:r w:rsidRPr="006C62AF">
              <w:rPr>
                <w:sz w:val="28"/>
                <w:szCs w:val="28"/>
              </w:rPr>
              <w:t>Всероссийская</w:t>
            </w:r>
            <w:r w:rsidRPr="006C62AF">
              <w:rPr>
                <w:spacing w:val="1"/>
                <w:sz w:val="28"/>
                <w:szCs w:val="28"/>
              </w:rPr>
              <w:t xml:space="preserve"> </w:t>
            </w:r>
            <w:r w:rsidRPr="006C62AF">
              <w:rPr>
                <w:sz w:val="28"/>
                <w:szCs w:val="28"/>
              </w:rPr>
              <w:t>неделя</w:t>
            </w:r>
            <w:r w:rsidRPr="006C62AF">
              <w:rPr>
                <w:spacing w:val="1"/>
                <w:sz w:val="28"/>
                <w:szCs w:val="28"/>
              </w:rPr>
              <w:t xml:space="preserve"> </w:t>
            </w:r>
            <w:r w:rsidRPr="006C62AF">
              <w:rPr>
                <w:sz w:val="28"/>
                <w:szCs w:val="28"/>
              </w:rPr>
              <w:t>детской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юношеской</w:t>
            </w:r>
            <w:r w:rsidRPr="006C62AF">
              <w:rPr>
                <w:spacing w:val="-57"/>
                <w:sz w:val="28"/>
                <w:szCs w:val="28"/>
              </w:rPr>
              <w:t xml:space="preserve"> </w:t>
            </w:r>
            <w:r w:rsidRPr="006C62AF">
              <w:rPr>
                <w:sz w:val="28"/>
                <w:szCs w:val="28"/>
              </w:rPr>
              <w:t>книги.</w:t>
            </w:r>
            <w:r w:rsidRPr="006C62AF">
              <w:rPr>
                <w:spacing w:val="35"/>
                <w:sz w:val="28"/>
                <w:szCs w:val="28"/>
              </w:rPr>
              <w:t xml:space="preserve"> </w:t>
            </w:r>
            <w:r w:rsidRPr="006C62AF">
              <w:rPr>
                <w:sz w:val="28"/>
                <w:szCs w:val="28"/>
              </w:rPr>
              <w:t>Праздник</w:t>
            </w:r>
            <w:r w:rsidRPr="006C62AF">
              <w:rPr>
                <w:spacing w:val="38"/>
                <w:sz w:val="28"/>
                <w:szCs w:val="28"/>
              </w:rPr>
              <w:t xml:space="preserve"> </w:t>
            </w:r>
            <w:r w:rsidRPr="006C62AF">
              <w:rPr>
                <w:sz w:val="28"/>
                <w:szCs w:val="28"/>
              </w:rPr>
              <w:t>«Книжкины</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именины»</w:t>
            </w:r>
          </w:p>
        </w:tc>
        <w:tc>
          <w:tcPr>
            <w:tcW w:w="1338" w:type="dxa"/>
            <w:gridSpan w:val="4"/>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49"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97" w:right="4"/>
              <w:jc w:val="both"/>
              <w:rPr>
                <w:sz w:val="28"/>
                <w:szCs w:val="28"/>
              </w:rPr>
            </w:pPr>
            <w:r w:rsidRPr="006C62AF">
              <w:rPr>
                <w:sz w:val="28"/>
                <w:szCs w:val="28"/>
              </w:rPr>
              <w:t>Библиотекарь,</w:t>
            </w:r>
            <w:r w:rsidRPr="006C62AF">
              <w:rPr>
                <w:spacing w:val="-3"/>
                <w:sz w:val="28"/>
                <w:szCs w:val="28"/>
              </w:rPr>
              <w:t xml:space="preserve"> </w:t>
            </w:r>
            <w:r w:rsidRPr="006C62AF">
              <w:rPr>
                <w:sz w:val="28"/>
                <w:szCs w:val="28"/>
              </w:rPr>
              <w:t>п/о</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43"/>
        <w:gridCol w:w="2951"/>
      </w:tblGrid>
      <w:tr w:rsidR="000D722C" w:rsidRPr="006C62AF">
        <w:trPr>
          <w:trHeight w:val="1190"/>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Разучивание</w:t>
            </w:r>
            <w:r w:rsidRPr="006C62AF">
              <w:rPr>
                <w:spacing w:val="99"/>
                <w:sz w:val="28"/>
                <w:szCs w:val="28"/>
              </w:rPr>
              <w:t xml:space="preserve"> </w:t>
            </w:r>
            <w:r w:rsidRPr="006C62AF">
              <w:rPr>
                <w:sz w:val="28"/>
                <w:szCs w:val="28"/>
              </w:rPr>
              <w:t xml:space="preserve">игры  </w:t>
            </w:r>
            <w:r w:rsidRPr="006C62AF">
              <w:rPr>
                <w:spacing w:val="38"/>
                <w:sz w:val="28"/>
                <w:szCs w:val="28"/>
              </w:rPr>
              <w:t xml:space="preserve"> </w:t>
            </w:r>
            <w:r w:rsidRPr="006C62AF">
              <w:rPr>
                <w:sz w:val="28"/>
                <w:szCs w:val="28"/>
              </w:rPr>
              <w:t xml:space="preserve">по  </w:t>
            </w:r>
            <w:r w:rsidRPr="006C62AF">
              <w:rPr>
                <w:spacing w:val="38"/>
                <w:sz w:val="28"/>
                <w:szCs w:val="28"/>
              </w:rPr>
              <w:t xml:space="preserve"> </w:t>
            </w:r>
            <w:r w:rsidRPr="006C62AF">
              <w:rPr>
                <w:sz w:val="28"/>
                <w:szCs w:val="28"/>
              </w:rPr>
              <w:t>ПДД</w:t>
            </w:r>
          </w:p>
          <w:p w:rsidR="000D722C" w:rsidRPr="006C62AF" w:rsidRDefault="00466544" w:rsidP="00BB72D6">
            <w:pPr>
              <w:pStyle w:val="TableParagraph"/>
              <w:tabs>
                <w:tab w:val="left" w:pos="142"/>
                <w:tab w:val="left" w:pos="1863"/>
                <w:tab w:val="left" w:pos="10065"/>
              </w:tabs>
              <w:spacing w:line="360" w:lineRule="auto"/>
              <w:ind w:left="107" w:right="4"/>
              <w:jc w:val="both"/>
              <w:rPr>
                <w:sz w:val="28"/>
                <w:szCs w:val="28"/>
              </w:rPr>
            </w:pPr>
            <w:r w:rsidRPr="006C62AF">
              <w:rPr>
                <w:sz w:val="28"/>
                <w:szCs w:val="28"/>
              </w:rPr>
              <w:t>«Будь внимателен!»(на знание</w:t>
            </w:r>
            <w:r w:rsidRPr="006C62AF">
              <w:rPr>
                <w:spacing w:val="1"/>
                <w:sz w:val="28"/>
                <w:szCs w:val="28"/>
              </w:rPr>
              <w:t xml:space="preserve"> </w:t>
            </w:r>
            <w:r w:rsidRPr="006C62AF">
              <w:rPr>
                <w:sz w:val="28"/>
                <w:szCs w:val="28"/>
              </w:rPr>
              <w:t>дорожных</w:t>
            </w:r>
            <w:r w:rsidRPr="006C62AF">
              <w:rPr>
                <w:sz w:val="28"/>
                <w:szCs w:val="28"/>
              </w:rPr>
              <w:tab/>
              <w:t>знаков,правил</w:t>
            </w:r>
            <w:r w:rsidRPr="006C62AF">
              <w:rPr>
                <w:spacing w:val="-58"/>
                <w:sz w:val="28"/>
                <w:szCs w:val="28"/>
              </w:rPr>
              <w:t xml:space="preserve"> </w:t>
            </w:r>
            <w:r w:rsidRPr="006C62AF">
              <w:rPr>
                <w:sz w:val="28"/>
                <w:szCs w:val="28"/>
              </w:rPr>
              <w:t>поведения</w:t>
            </w:r>
            <w:r w:rsidRPr="006C62AF">
              <w:rPr>
                <w:spacing w:val="-1"/>
                <w:sz w:val="28"/>
                <w:szCs w:val="28"/>
              </w:rPr>
              <w:t xml:space="preserve"> </w:t>
            </w:r>
            <w:r w:rsidRPr="006C62AF">
              <w:rPr>
                <w:sz w:val="28"/>
                <w:szCs w:val="28"/>
              </w:rPr>
              <w:t>на</w:t>
            </w:r>
            <w:r w:rsidRPr="006C62AF">
              <w:rPr>
                <w:spacing w:val="-1"/>
                <w:sz w:val="28"/>
                <w:szCs w:val="28"/>
              </w:rPr>
              <w:t xml:space="preserve"> </w:t>
            </w:r>
            <w:r w:rsidRPr="006C62AF">
              <w:rPr>
                <w:sz w:val="28"/>
                <w:szCs w:val="28"/>
              </w:rPr>
              <w:t>дороге).</w:t>
            </w:r>
          </w:p>
        </w:tc>
        <w:tc>
          <w:tcPr>
            <w:tcW w:w="1343"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2-9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189" w:right="4"/>
              <w:jc w:val="both"/>
              <w:rPr>
                <w:sz w:val="28"/>
                <w:szCs w:val="28"/>
              </w:rPr>
            </w:pPr>
            <w:r w:rsidRPr="006C62AF">
              <w:rPr>
                <w:sz w:val="28"/>
                <w:szCs w:val="28"/>
              </w:rPr>
              <w:t>Клас.руков.</w:t>
            </w:r>
          </w:p>
        </w:tc>
      </w:tr>
      <w:tr w:rsidR="000D722C" w:rsidRPr="006C62AF">
        <w:trPr>
          <w:trHeight w:val="1151"/>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5" w:right="4"/>
              <w:jc w:val="both"/>
              <w:rPr>
                <w:b/>
                <w:i/>
                <w:sz w:val="28"/>
                <w:szCs w:val="28"/>
              </w:rPr>
            </w:pPr>
            <w:r w:rsidRPr="006C62AF">
              <w:rPr>
                <w:b/>
                <w:i/>
                <w:sz w:val="28"/>
                <w:szCs w:val="28"/>
              </w:rPr>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Работа по формированию</w:t>
            </w:r>
            <w:r w:rsidRPr="006C62AF">
              <w:rPr>
                <w:spacing w:val="-58"/>
                <w:sz w:val="28"/>
                <w:szCs w:val="28"/>
              </w:rPr>
              <w:t xml:space="preserve"> </w:t>
            </w:r>
            <w:r w:rsidRPr="006C62AF">
              <w:rPr>
                <w:sz w:val="28"/>
                <w:szCs w:val="28"/>
              </w:rPr>
              <w:t>самостоятельности</w:t>
            </w:r>
            <w:r w:rsidRPr="006C62AF">
              <w:rPr>
                <w:spacing w:val="1"/>
                <w:sz w:val="28"/>
                <w:szCs w:val="28"/>
              </w:rPr>
              <w:t xml:space="preserve"> </w:t>
            </w:r>
            <w:r w:rsidRPr="006C62AF">
              <w:rPr>
                <w:sz w:val="28"/>
                <w:szCs w:val="28"/>
              </w:rPr>
              <w:t>обучающихся</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решении</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вопросов</w:t>
            </w:r>
            <w:r w:rsidRPr="006C62AF">
              <w:rPr>
                <w:spacing w:val="-3"/>
                <w:sz w:val="28"/>
                <w:szCs w:val="28"/>
              </w:rPr>
              <w:t xml:space="preserve"> </w:t>
            </w:r>
            <w:r w:rsidRPr="006C62AF">
              <w:rPr>
                <w:sz w:val="28"/>
                <w:szCs w:val="28"/>
              </w:rPr>
              <w:t>класса</w:t>
            </w:r>
          </w:p>
        </w:tc>
        <w:tc>
          <w:tcPr>
            <w:tcW w:w="1343"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207" w:line="360" w:lineRule="auto"/>
              <w:ind w:left="106" w:right="4"/>
              <w:jc w:val="both"/>
              <w:rPr>
                <w:sz w:val="28"/>
                <w:szCs w:val="28"/>
              </w:rPr>
            </w:pPr>
            <w:r w:rsidRPr="006C62AF">
              <w:rPr>
                <w:w w:val="97"/>
                <w:sz w:val="28"/>
                <w:szCs w:val="28"/>
              </w:rPr>
              <w:t>-</w:t>
            </w:r>
          </w:p>
        </w:tc>
        <w:tc>
          <w:tcPr>
            <w:tcW w:w="2951" w:type="dxa"/>
            <w:vMerge w:val="restart"/>
          </w:tcPr>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89" w:right="4"/>
              <w:jc w:val="both"/>
              <w:rPr>
                <w:sz w:val="28"/>
                <w:szCs w:val="28"/>
              </w:rPr>
            </w:pPr>
            <w:r w:rsidRPr="006C62AF">
              <w:rPr>
                <w:sz w:val="28"/>
                <w:szCs w:val="28"/>
              </w:rPr>
              <w:t>ЗДВР,</w:t>
            </w:r>
            <w:r w:rsidRPr="006C62AF">
              <w:rPr>
                <w:spacing w:val="-5"/>
                <w:sz w:val="28"/>
                <w:szCs w:val="28"/>
              </w:rPr>
              <w:t xml:space="preserve"> </w:t>
            </w:r>
            <w:r w:rsidRPr="006C62AF">
              <w:rPr>
                <w:sz w:val="28"/>
                <w:szCs w:val="28"/>
              </w:rPr>
              <w:t>руководитель</w:t>
            </w:r>
            <w:r w:rsidRPr="006C62AF">
              <w:rPr>
                <w:spacing w:val="-5"/>
                <w:sz w:val="28"/>
                <w:szCs w:val="28"/>
              </w:rPr>
              <w:t xml:space="preserve"> </w:t>
            </w:r>
            <w:r w:rsidRPr="006C62AF">
              <w:rPr>
                <w:sz w:val="28"/>
                <w:szCs w:val="28"/>
              </w:rPr>
              <w:t>МО</w:t>
            </w:r>
            <w:r w:rsidRPr="006C62AF">
              <w:rPr>
                <w:spacing w:val="-57"/>
                <w:sz w:val="28"/>
                <w:szCs w:val="28"/>
              </w:rPr>
              <w:t xml:space="preserve"> </w:t>
            </w:r>
            <w:r w:rsidRPr="006C62AF">
              <w:rPr>
                <w:sz w:val="28"/>
                <w:szCs w:val="28"/>
              </w:rPr>
              <w:t>п/о</w:t>
            </w:r>
          </w:p>
        </w:tc>
      </w:tr>
      <w:tr w:rsidR="000D722C" w:rsidRPr="006C62AF">
        <w:trPr>
          <w:trHeight w:val="1379"/>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2011"/>
                <w:tab w:val="left" w:pos="10065"/>
              </w:tabs>
              <w:spacing w:line="360" w:lineRule="auto"/>
              <w:ind w:left="107" w:right="4"/>
              <w:jc w:val="both"/>
              <w:rPr>
                <w:sz w:val="28"/>
                <w:szCs w:val="28"/>
              </w:rPr>
            </w:pPr>
            <w:r w:rsidRPr="006C62AF">
              <w:rPr>
                <w:sz w:val="28"/>
                <w:szCs w:val="28"/>
              </w:rPr>
              <w:t>Стратегия</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классных</w:t>
            </w:r>
            <w:r w:rsidRPr="006C62AF">
              <w:rPr>
                <w:spacing w:val="1"/>
                <w:sz w:val="28"/>
                <w:szCs w:val="28"/>
              </w:rPr>
              <w:t xml:space="preserve"> </w:t>
            </w:r>
            <w:r w:rsidRPr="006C62AF">
              <w:rPr>
                <w:sz w:val="28"/>
                <w:szCs w:val="28"/>
              </w:rPr>
              <w:t>руководителей</w:t>
            </w:r>
            <w:r w:rsidRPr="006C62AF">
              <w:rPr>
                <w:spacing w:val="1"/>
                <w:sz w:val="28"/>
                <w:szCs w:val="28"/>
              </w:rPr>
              <w:t xml:space="preserve"> </w:t>
            </w:r>
            <w:r w:rsidRPr="006C62AF">
              <w:rPr>
                <w:sz w:val="28"/>
                <w:szCs w:val="28"/>
              </w:rPr>
              <w:t>с</w:t>
            </w:r>
            <w:r w:rsidRPr="006C62AF">
              <w:rPr>
                <w:spacing w:val="1"/>
                <w:sz w:val="28"/>
                <w:szCs w:val="28"/>
              </w:rPr>
              <w:t xml:space="preserve"> </w:t>
            </w:r>
            <w:r w:rsidRPr="006C62AF">
              <w:rPr>
                <w:sz w:val="28"/>
                <w:szCs w:val="28"/>
              </w:rPr>
              <w:t>семьями</w:t>
            </w:r>
            <w:r w:rsidRPr="006C62AF">
              <w:rPr>
                <w:spacing w:val="1"/>
                <w:sz w:val="28"/>
                <w:szCs w:val="28"/>
              </w:rPr>
              <w:t xml:space="preserve"> </w:t>
            </w:r>
            <w:r w:rsidRPr="006C62AF">
              <w:rPr>
                <w:sz w:val="28"/>
                <w:szCs w:val="28"/>
              </w:rPr>
              <w:t>учащихся.</w:t>
            </w:r>
            <w:r w:rsidRPr="006C62AF">
              <w:rPr>
                <w:sz w:val="28"/>
                <w:szCs w:val="28"/>
              </w:rPr>
              <w:tab/>
            </w:r>
            <w:r w:rsidRPr="006C62AF">
              <w:rPr>
                <w:spacing w:val="-1"/>
                <w:sz w:val="28"/>
                <w:szCs w:val="28"/>
              </w:rPr>
              <w:t>Диагностика</w:t>
            </w:r>
          </w:p>
          <w:p w:rsidR="000D722C" w:rsidRPr="006C62AF" w:rsidRDefault="00466544" w:rsidP="00BB72D6">
            <w:pPr>
              <w:pStyle w:val="TableParagraph"/>
              <w:tabs>
                <w:tab w:val="left" w:pos="142"/>
                <w:tab w:val="left" w:pos="1683"/>
                <w:tab w:val="left" w:pos="10065"/>
              </w:tabs>
              <w:spacing w:line="360" w:lineRule="auto"/>
              <w:ind w:left="107" w:right="4"/>
              <w:jc w:val="both"/>
              <w:rPr>
                <w:sz w:val="28"/>
                <w:szCs w:val="28"/>
              </w:rPr>
            </w:pPr>
            <w:r w:rsidRPr="006C62AF">
              <w:rPr>
                <w:sz w:val="28"/>
                <w:szCs w:val="28"/>
              </w:rPr>
              <w:t>процесса</w:t>
            </w:r>
            <w:r w:rsidRPr="006C62AF">
              <w:rPr>
                <w:sz w:val="28"/>
                <w:szCs w:val="28"/>
              </w:rPr>
              <w:tab/>
            </w:r>
            <w:r w:rsidRPr="006C62AF">
              <w:rPr>
                <w:spacing w:val="-1"/>
                <w:sz w:val="28"/>
                <w:szCs w:val="28"/>
              </w:rPr>
              <w:t>взаимодействия</w:t>
            </w:r>
            <w:r w:rsidRPr="006C62AF">
              <w:rPr>
                <w:spacing w:val="-58"/>
                <w:sz w:val="28"/>
                <w:szCs w:val="28"/>
              </w:rPr>
              <w:t xml:space="preserve"> </w:t>
            </w:r>
            <w:r w:rsidRPr="006C62AF">
              <w:rPr>
                <w:sz w:val="28"/>
                <w:szCs w:val="28"/>
              </w:rPr>
              <w:t>семьи</w:t>
            </w:r>
            <w:r w:rsidRPr="006C62AF">
              <w:rPr>
                <w:spacing w:val="-1"/>
                <w:sz w:val="28"/>
                <w:szCs w:val="28"/>
              </w:rPr>
              <w:t xml:space="preserve"> </w:t>
            </w:r>
            <w:r w:rsidRPr="006C62AF">
              <w:rPr>
                <w:sz w:val="28"/>
                <w:szCs w:val="28"/>
              </w:rPr>
              <w:t>и школы.</w:t>
            </w:r>
          </w:p>
        </w:tc>
        <w:tc>
          <w:tcPr>
            <w:tcW w:w="134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5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104"/>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firstLine="64"/>
              <w:jc w:val="both"/>
              <w:rPr>
                <w:sz w:val="28"/>
                <w:szCs w:val="28"/>
              </w:rPr>
            </w:pPr>
            <w:r w:rsidRPr="006C62AF">
              <w:rPr>
                <w:sz w:val="28"/>
                <w:szCs w:val="28"/>
              </w:rPr>
              <w:t>Подготовка кл. рук. к</w:t>
            </w:r>
            <w:r w:rsidRPr="006C62AF">
              <w:rPr>
                <w:spacing w:val="1"/>
                <w:sz w:val="28"/>
                <w:szCs w:val="28"/>
              </w:rPr>
              <w:t xml:space="preserve"> </w:t>
            </w:r>
            <w:r w:rsidRPr="006C62AF">
              <w:rPr>
                <w:sz w:val="28"/>
                <w:szCs w:val="28"/>
              </w:rPr>
              <w:t>проведению</w:t>
            </w:r>
            <w:r w:rsidRPr="006C62AF">
              <w:rPr>
                <w:spacing w:val="-8"/>
                <w:sz w:val="28"/>
                <w:szCs w:val="28"/>
              </w:rPr>
              <w:t xml:space="preserve"> </w:t>
            </w:r>
            <w:r w:rsidRPr="006C62AF">
              <w:rPr>
                <w:sz w:val="28"/>
                <w:szCs w:val="28"/>
              </w:rPr>
              <w:t>диагностики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уровня воспитанности</w:t>
            </w:r>
            <w:r w:rsidRPr="006C62AF">
              <w:rPr>
                <w:spacing w:val="-58"/>
                <w:sz w:val="28"/>
                <w:szCs w:val="28"/>
              </w:rPr>
              <w:t xml:space="preserve"> </w:t>
            </w:r>
            <w:r w:rsidRPr="006C62AF">
              <w:rPr>
                <w:sz w:val="28"/>
                <w:szCs w:val="28"/>
              </w:rPr>
              <w:t>учащихся</w:t>
            </w:r>
          </w:p>
        </w:tc>
        <w:tc>
          <w:tcPr>
            <w:tcW w:w="134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5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599"/>
        </w:trPr>
        <w:tc>
          <w:tcPr>
            <w:tcW w:w="2795" w:type="dxa"/>
            <w:vMerge w:val="restart"/>
          </w:tcPr>
          <w:p w:rsidR="000D722C" w:rsidRPr="006C62AF" w:rsidRDefault="00466544" w:rsidP="00BB72D6">
            <w:pPr>
              <w:pStyle w:val="TableParagraph"/>
              <w:tabs>
                <w:tab w:val="left" w:pos="142"/>
                <w:tab w:val="left" w:pos="1524"/>
                <w:tab w:val="left" w:pos="10065"/>
              </w:tabs>
              <w:spacing w:before="190" w:line="360" w:lineRule="auto"/>
              <w:ind w:left="215" w:right="4"/>
              <w:jc w:val="both"/>
              <w:rPr>
                <w:b/>
                <w:i/>
                <w:sz w:val="28"/>
                <w:szCs w:val="28"/>
              </w:rPr>
            </w:pPr>
            <w:r w:rsidRPr="006C62AF">
              <w:rPr>
                <w:b/>
                <w:i/>
                <w:sz w:val="28"/>
                <w:szCs w:val="28"/>
              </w:rPr>
              <w:t>Контроль</w:t>
            </w:r>
            <w:r w:rsidRPr="006C62AF">
              <w:rPr>
                <w:b/>
                <w:i/>
                <w:sz w:val="28"/>
                <w:szCs w:val="28"/>
              </w:rPr>
              <w:tab/>
              <w:t>за</w:t>
            </w:r>
            <w:r w:rsidRPr="006C62AF">
              <w:rPr>
                <w:b/>
                <w:i/>
                <w:spacing w:val="1"/>
                <w:sz w:val="28"/>
                <w:szCs w:val="28"/>
              </w:rPr>
              <w:t xml:space="preserve"> </w:t>
            </w:r>
            <w:r w:rsidRPr="006C62AF">
              <w:rPr>
                <w:b/>
                <w:i/>
                <w:sz w:val="28"/>
                <w:szCs w:val="28"/>
              </w:rPr>
              <w:t>воспитательным</w:t>
            </w:r>
            <w:r w:rsidRPr="006C62AF">
              <w:rPr>
                <w:b/>
                <w:i/>
                <w:spacing w:val="-57"/>
                <w:sz w:val="28"/>
                <w:szCs w:val="28"/>
              </w:rPr>
              <w:t xml:space="preserve"> </w:t>
            </w:r>
            <w:r w:rsidRPr="006C62AF">
              <w:rPr>
                <w:b/>
                <w:i/>
                <w:sz w:val="28"/>
                <w:szCs w:val="28"/>
              </w:rPr>
              <w:t>процессом</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Оценка</w:t>
            </w:r>
            <w:r w:rsidRPr="006C62AF">
              <w:rPr>
                <w:spacing w:val="-3"/>
                <w:sz w:val="28"/>
                <w:szCs w:val="28"/>
              </w:rPr>
              <w:t xml:space="preserve"> </w:t>
            </w:r>
            <w:r w:rsidRPr="006C62AF">
              <w:rPr>
                <w:sz w:val="28"/>
                <w:szCs w:val="28"/>
              </w:rPr>
              <w:t>уровня</w:t>
            </w:r>
            <w:r w:rsidRPr="006C62AF">
              <w:rPr>
                <w:spacing w:val="-4"/>
                <w:sz w:val="28"/>
                <w:szCs w:val="28"/>
              </w:rPr>
              <w:t xml:space="preserve"> </w:t>
            </w:r>
            <w:r w:rsidRPr="006C62AF">
              <w:rPr>
                <w:sz w:val="28"/>
                <w:szCs w:val="28"/>
              </w:rPr>
              <w:t>воспитанности</w:t>
            </w:r>
          </w:p>
          <w:p w:rsidR="000D722C" w:rsidRPr="006C62AF" w:rsidRDefault="00466544" w:rsidP="00BB72D6">
            <w:pPr>
              <w:pStyle w:val="TableParagraph"/>
              <w:tabs>
                <w:tab w:val="left" w:pos="142"/>
                <w:tab w:val="left" w:pos="10065"/>
              </w:tabs>
              <w:spacing w:before="17" w:line="360" w:lineRule="auto"/>
              <w:ind w:left="107" w:right="4"/>
              <w:jc w:val="both"/>
              <w:rPr>
                <w:sz w:val="28"/>
                <w:szCs w:val="28"/>
              </w:rPr>
            </w:pPr>
            <w:r w:rsidRPr="006C62AF">
              <w:rPr>
                <w:sz w:val="28"/>
                <w:szCs w:val="28"/>
              </w:rPr>
              <w:t>обучающихся</w:t>
            </w:r>
          </w:p>
        </w:tc>
        <w:tc>
          <w:tcPr>
            <w:tcW w:w="1343"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51" w:type="dxa"/>
            <w:vMerge w:val="restart"/>
          </w:tcPr>
          <w:p w:rsidR="000D722C" w:rsidRPr="006C62AF" w:rsidRDefault="00466544" w:rsidP="00BB72D6">
            <w:pPr>
              <w:pStyle w:val="TableParagraph"/>
              <w:tabs>
                <w:tab w:val="left" w:pos="142"/>
                <w:tab w:val="left" w:pos="10065"/>
              </w:tabs>
              <w:spacing w:before="10" w:line="360" w:lineRule="auto"/>
              <w:ind w:left="189" w:right="4"/>
              <w:jc w:val="both"/>
              <w:rPr>
                <w:sz w:val="28"/>
                <w:szCs w:val="28"/>
              </w:rPr>
            </w:pP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894"/>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Изучение</w:t>
            </w:r>
            <w:r w:rsidRPr="006C62AF">
              <w:rPr>
                <w:spacing w:val="-12"/>
                <w:sz w:val="28"/>
                <w:szCs w:val="28"/>
              </w:rPr>
              <w:t xml:space="preserve"> </w:t>
            </w:r>
            <w:r w:rsidRPr="006C62AF">
              <w:rPr>
                <w:sz w:val="28"/>
                <w:szCs w:val="28"/>
              </w:rPr>
              <w:t>практики</w:t>
            </w:r>
            <w:r w:rsidRPr="006C62AF">
              <w:rPr>
                <w:spacing w:val="-10"/>
                <w:sz w:val="28"/>
                <w:szCs w:val="28"/>
              </w:rPr>
              <w:t xml:space="preserve"> </w:t>
            </w:r>
            <w:r w:rsidRPr="006C62AF">
              <w:rPr>
                <w:sz w:val="28"/>
                <w:szCs w:val="28"/>
              </w:rPr>
              <w:t>работы</w:t>
            </w:r>
            <w:r w:rsidRPr="006C62AF">
              <w:rPr>
                <w:spacing w:val="-58"/>
                <w:sz w:val="28"/>
                <w:szCs w:val="28"/>
              </w:rPr>
              <w:t xml:space="preserve"> </w:t>
            </w:r>
            <w:r w:rsidRPr="006C62AF">
              <w:rPr>
                <w:sz w:val="28"/>
                <w:szCs w:val="28"/>
              </w:rPr>
              <w:t>классных руководителей с</w:t>
            </w:r>
            <w:r w:rsidRPr="006C62AF">
              <w:rPr>
                <w:spacing w:val="-57"/>
                <w:sz w:val="28"/>
                <w:szCs w:val="28"/>
              </w:rPr>
              <w:t xml:space="preserve"> </w:t>
            </w:r>
            <w:r w:rsidRPr="006C62AF">
              <w:rPr>
                <w:sz w:val="28"/>
                <w:szCs w:val="28"/>
              </w:rPr>
              <w:t>активом</w:t>
            </w:r>
            <w:r w:rsidRPr="006C62AF">
              <w:rPr>
                <w:spacing w:val="-3"/>
                <w:sz w:val="28"/>
                <w:szCs w:val="28"/>
              </w:rPr>
              <w:t xml:space="preserve"> </w:t>
            </w:r>
            <w:r w:rsidRPr="006C62AF">
              <w:rPr>
                <w:sz w:val="28"/>
                <w:szCs w:val="28"/>
              </w:rPr>
              <w:t>класса.</w:t>
            </w:r>
          </w:p>
        </w:tc>
        <w:tc>
          <w:tcPr>
            <w:tcW w:w="1343"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51"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8"/>
        </w:trPr>
        <w:tc>
          <w:tcPr>
            <w:tcW w:w="10623" w:type="dxa"/>
            <w:gridSpan w:val="4"/>
            <w:shd w:val="clear" w:color="auto" w:fill="F0F0F0"/>
          </w:tcPr>
          <w:p w:rsidR="000D722C" w:rsidRPr="006C62AF" w:rsidRDefault="00466544" w:rsidP="00BB72D6">
            <w:pPr>
              <w:pStyle w:val="TableParagraph"/>
              <w:tabs>
                <w:tab w:val="left" w:pos="142"/>
                <w:tab w:val="left" w:pos="10065"/>
              </w:tabs>
              <w:spacing w:line="360" w:lineRule="auto"/>
              <w:ind w:left="215" w:right="4"/>
              <w:jc w:val="both"/>
              <w:rPr>
                <w:b/>
                <w:sz w:val="28"/>
                <w:szCs w:val="28"/>
              </w:rPr>
            </w:pPr>
            <w:r w:rsidRPr="006C62AF">
              <w:rPr>
                <w:b/>
                <w:sz w:val="28"/>
                <w:szCs w:val="28"/>
              </w:rPr>
              <w:t>АПРЕЛЬ</w:t>
            </w:r>
          </w:p>
        </w:tc>
      </w:tr>
      <w:tr w:rsidR="000D722C" w:rsidRPr="006C62AF">
        <w:trPr>
          <w:trHeight w:val="1394"/>
        </w:trPr>
        <w:tc>
          <w:tcPr>
            <w:tcW w:w="2795" w:type="dxa"/>
            <w:vMerge w:val="restart"/>
          </w:tcPr>
          <w:p w:rsidR="000D722C" w:rsidRPr="006C62AF" w:rsidRDefault="00466544" w:rsidP="00BB72D6">
            <w:pPr>
              <w:pStyle w:val="TableParagraph"/>
              <w:tabs>
                <w:tab w:val="left" w:pos="142"/>
                <w:tab w:val="left" w:pos="2476"/>
                <w:tab w:val="left" w:pos="10065"/>
              </w:tabs>
              <w:spacing w:line="360" w:lineRule="auto"/>
              <w:ind w:left="215" w:right="4"/>
              <w:jc w:val="both"/>
              <w:rPr>
                <w:b/>
                <w:i/>
                <w:sz w:val="28"/>
                <w:szCs w:val="28"/>
              </w:rPr>
            </w:pPr>
            <w:r w:rsidRPr="006C62AF">
              <w:rPr>
                <w:b/>
                <w:i/>
                <w:sz w:val="28"/>
                <w:szCs w:val="28"/>
              </w:rPr>
              <w:t>Гражданско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патриотическое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12 апреля. День космонавтики.</w:t>
            </w:r>
            <w:r w:rsidRPr="006C62AF">
              <w:rPr>
                <w:spacing w:val="-57"/>
                <w:sz w:val="28"/>
                <w:szCs w:val="28"/>
              </w:rPr>
              <w:t xml:space="preserve"> </w:t>
            </w:r>
            <w:r w:rsidRPr="006C62AF">
              <w:rPr>
                <w:sz w:val="28"/>
                <w:szCs w:val="28"/>
              </w:rPr>
              <w:t>Всероссийский</w:t>
            </w:r>
          </w:p>
          <w:p w:rsidR="000D722C" w:rsidRPr="006C62AF" w:rsidRDefault="00466544" w:rsidP="00BB72D6">
            <w:pPr>
              <w:pStyle w:val="TableParagraph"/>
              <w:tabs>
                <w:tab w:val="left" w:pos="142"/>
                <w:tab w:val="left" w:pos="10065"/>
              </w:tabs>
              <w:spacing w:line="360" w:lineRule="auto"/>
              <w:ind w:left="2392" w:right="4"/>
              <w:jc w:val="both"/>
              <w:rPr>
                <w:sz w:val="28"/>
                <w:szCs w:val="28"/>
              </w:rPr>
            </w:pPr>
            <w:r w:rsidRPr="006C62AF">
              <w:rPr>
                <w:sz w:val="28"/>
                <w:szCs w:val="28"/>
              </w:rPr>
              <w:t>Гагаринс</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lastRenderedPageBreak/>
              <w:t>кий</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урок</w:t>
            </w:r>
            <w:r w:rsidRPr="006C62AF">
              <w:rPr>
                <w:spacing w:val="3"/>
                <w:sz w:val="28"/>
                <w:szCs w:val="28"/>
              </w:rPr>
              <w:t xml:space="preserve"> </w:t>
            </w:r>
            <w:r w:rsidRPr="006C62AF">
              <w:rPr>
                <w:sz w:val="28"/>
                <w:szCs w:val="28"/>
              </w:rPr>
              <w:t>«Космос</w:t>
            </w:r>
            <w:r w:rsidRPr="006C62AF">
              <w:rPr>
                <w:spacing w:val="-2"/>
                <w:sz w:val="28"/>
                <w:szCs w:val="28"/>
              </w:rPr>
              <w:t xml:space="preserve"> </w:t>
            </w:r>
            <w:r w:rsidRPr="006C62AF">
              <w:rPr>
                <w:sz w:val="28"/>
                <w:szCs w:val="28"/>
              </w:rPr>
              <w:t>–</w:t>
            </w:r>
            <w:r w:rsidRPr="006C62AF">
              <w:rPr>
                <w:spacing w:val="-2"/>
                <w:sz w:val="28"/>
                <w:szCs w:val="28"/>
              </w:rPr>
              <w:t xml:space="preserve"> </w:t>
            </w:r>
            <w:r w:rsidRPr="006C62AF">
              <w:rPr>
                <w:sz w:val="28"/>
                <w:szCs w:val="28"/>
              </w:rPr>
              <w:t>это</w:t>
            </w:r>
            <w:r w:rsidRPr="006C62AF">
              <w:rPr>
                <w:spacing w:val="-2"/>
                <w:sz w:val="28"/>
                <w:szCs w:val="28"/>
              </w:rPr>
              <w:t xml:space="preserve"> </w:t>
            </w:r>
            <w:r w:rsidRPr="006C62AF">
              <w:rPr>
                <w:sz w:val="28"/>
                <w:szCs w:val="28"/>
              </w:rPr>
              <w:t>мы!»</w:t>
            </w:r>
          </w:p>
        </w:tc>
        <w:tc>
          <w:tcPr>
            <w:tcW w:w="1343"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Кл.</w:t>
            </w:r>
            <w:r w:rsidRPr="006C62AF">
              <w:rPr>
                <w:spacing w:val="-5"/>
                <w:sz w:val="28"/>
                <w:szCs w:val="28"/>
              </w:rPr>
              <w:t xml:space="preserve"> </w:t>
            </w:r>
            <w:r w:rsidRPr="006C62AF">
              <w:rPr>
                <w:sz w:val="28"/>
                <w:szCs w:val="28"/>
              </w:rPr>
              <w:t>рук.,</w:t>
            </w:r>
            <w:r w:rsidRPr="006C62AF">
              <w:rPr>
                <w:spacing w:val="-4"/>
                <w:sz w:val="28"/>
                <w:szCs w:val="28"/>
              </w:rPr>
              <w:t xml:space="preserve"> </w:t>
            </w:r>
            <w:r w:rsidRPr="006C62AF">
              <w:rPr>
                <w:sz w:val="28"/>
                <w:szCs w:val="28"/>
              </w:rPr>
              <w:t>п/о,</w:t>
            </w:r>
            <w:r w:rsidRPr="006C62AF">
              <w:rPr>
                <w:spacing w:val="-4"/>
                <w:sz w:val="28"/>
                <w:szCs w:val="28"/>
              </w:rPr>
              <w:t xml:space="preserve"> </w:t>
            </w:r>
            <w:r w:rsidRPr="006C62AF">
              <w:rPr>
                <w:sz w:val="28"/>
                <w:szCs w:val="28"/>
              </w:rPr>
              <w:t>зам.</w:t>
            </w:r>
            <w:r w:rsidRPr="006C62AF">
              <w:rPr>
                <w:spacing w:val="-4"/>
                <w:sz w:val="28"/>
                <w:szCs w:val="28"/>
              </w:rPr>
              <w:t xml:space="preserve"> </w:t>
            </w:r>
            <w:r w:rsidRPr="006C62AF">
              <w:rPr>
                <w:sz w:val="28"/>
                <w:szCs w:val="28"/>
              </w:rPr>
              <w:t>дир.</w:t>
            </w:r>
            <w:r w:rsidRPr="006C62AF">
              <w:rPr>
                <w:spacing w:val="-57"/>
                <w:sz w:val="28"/>
                <w:szCs w:val="28"/>
              </w:rPr>
              <w:t xml:space="preserve"> </w:t>
            </w:r>
            <w:r w:rsidRPr="006C62AF">
              <w:rPr>
                <w:sz w:val="28"/>
                <w:szCs w:val="28"/>
              </w:rPr>
              <w:t>ВР</w:t>
            </w:r>
          </w:p>
        </w:tc>
      </w:tr>
      <w:tr w:rsidR="000D722C" w:rsidRPr="006C62AF">
        <w:trPr>
          <w:trHeight w:val="1115"/>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684"/>
                <w:tab w:val="left" w:pos="10065"/>
              </w:tabs>
              <w:spacing w:line="360" w:lineRule="auto"/>
              <w:ind w:left="107" w:right="4"/>
              <w:jc w:val="both"/>
              <w:rPr>
                <w:sz w:val="28"/>
                <w:szCs w:val="28"/>
              </w:rPr>
            </w:pPr>
            <w:r w:rsidRPr="006C62AF">
              <w:rPr>
                <w:sz w:val="28"/>
                <w:szCs w:val="28"/>
              </w:rPr>
              <w:t>Посещение</w:t>
            </w:r>
            <w:r w:rsidRPr="006C62AF">
              <w:rPr>
                <w:sz w:val="28"/>
                <w:szCs w:val="28"/>
              </w:rPr>
              <w:tab/>
              <w:t>школьного</w:t>
            </w:r>
          </w:p>
          <w:p w:rsidR="000D722C" w:rsidRPr="006C62AF" w:rsidRDefault="00466544" w:rsidP="00BB72D6">
            <w:pPr>
              <w:pStyle w:val="TableParagraph"/>
              <w:tabs>
                <w:tab w:val="left" w:pos="142"/>
                <w:tab w:val="left" w:pos="10065"/>
              </w:tabs>
              <w:spacing w:line="360" w:lineRule="auto"/>
              <w:ind w:left="1595" w:right="4"/>
              <w:jc w:val="both"/>
              <w:rPr>
                <w:sz w:val="28"/>
                <w:szCs w:val="28"/>
              </w:rPr>
            </w:pPr>
            <w:r w:rsidRPr="006C62AF">
              <w:rPr>
                <w:sz w:val="28"/>
                <w:szCs w:val="28"/>
              </w:rPr>
              <w:t>музея.</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Экскурсия</w:t>
            </w:r>
            <w:r w:rsidRPr="006C62AF">
              <w:rPr>
                <w:spacing w:val="-1"/>
                <w:sz w:val="28"/>
                <w:szCs w:val="28"/>
              </w:rPr>
              <w:t xml:space="preserve"> </w:t>
            </w:r>
            <w:r w:rsidRPr="006C62AF">
              <w:rPr>
                <w:sz w:val="28"/>
                <w:szCs w:val="28"/>
              </w:rPr>
              <w:t>«Все</w:t>
            </w:r>
            <w:r w:rsidRPr="006C62AF">
              <w:rPr>
                <w:spacing w:val="-6"/>
                <w:sz w:val="28"/>
                <w:szCs w:val="28"/>
              </w:rPr>
              <w:t xml:space="preserve"> </w:t>
            </w:r>
            <w:r w:rsidRPr="006C62AF">
              <w:rPr>
                <w:sz w:val="28"/>
                <w:szCs w:val="28"/>
              </w:rPr>
              <w:t>для</w:t>
            </w:r>
            <w:r w:rsidRPr="006C62AF">
              <w:rPr>
                <w:spacing w:val="49"/>
                <w:sz w:val="28"/>
                <w:szCs w:val="28"/>
              </w:rPr>
              <w:t xml:space="preserve"> </w:t>
            </w:r>
            <w:r w:rsidRPr="006C62AF">
              <w:rPr>
                <w:sz w:val="28"/>
                <w:szCs w:val="28"/>
              </w:rPr>
              <w:t>фронта!</w:t>
            </w:r>
          </w:p>
          <w:p w:rsidR="000D722C" w:rsidRPr="006C62AF" w:rsidRDefault="00466544" w:rsidP="00BB72D6">
            <w:pPr>
              <w:pStyle w:val="TableParagraph"/>
              <w:tabs>
                <w:tab w:val="left" w:pos="142"/>
                <w:tab w:val="left" w:pos="10065"/>
              </w:tabs>
              <w:spacing w:before="12" w:line="360" w:lineRule="auto"/>
              <w:ind w:left="107" w:right="4"/>
              <w:jc w:val="both"/>
              <w:rPr>
                <w:sz w:val="28"/>
                <w:szCs w:val="28"/>
              </w:rPr>
            </w:pPr>
            <w:r w:rsidRPr="006C62AF">
              <w:rPr>
                <w:sz w:val="28"/>
                <w:szCs w:val="28"/>
              </w:rPr>
              <w:t>Все</w:t>
            </w:r>
            <w:r w:rsidRPr="006C62AF">
              <w:rPr>
                <w:spacing w:val="-2"/>
                <w:sz w:val="28"/>
                <w:szCs w:val="28"/>
              </w:rPr>
              <w:t xml:space="preserve"> </w:t>
            </w:r>
            <w:r w:rsidRPr="006C62AF">
              <w:rPr>
                <w:sz w:val="28"/>
                <w:szCs w:val="28"/>
              </w:rPr>
              <w:t>для Победы!»</w:t>
            </w:r>
          </w:p>
        </w:tc>
        <w:tc>
          <w:tcPr>
            <w:tcW w:w="1343"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before="127" w:line="360" w:lineRule="auto"/>
              <w:ind w:left="237" w:right="4"/>
              <w:jc w:val="both"/>
              <w:rPr>
                <w:sz w:val="28"/>
                <w:szCs w:val="28"/>
              </w:rPr>
            </w:pPr>
            <w:r w:rsidRPr="006C62AF">
              <w:rPr>
                <w:sz w:val="28"/>
                <w:szCs w:val="28"/>
              </w:rPr>
              <w:t>Руководитель</w:t>
            </w:r>
          </w:p>
          <w:p w:rsidR="000D722C" w:rsidRPr="006C62AF" w:rsidRDefault="00466544" w:rsidP="00BB72D6">
            <w:pPr>
              <w:pStyle w:val="TableParagraph"/>
              <w:tabs>
                <w:tab w:val="left" w:pos="142"/>
                <w:tab w:val="left" w:pos="10065"/>
              </w:tabs>
              <w:spacing w:line="360" w:lineRule="auto"/>
              <w:ind w:left="2247" w:right="4"/>
              <w:jc w:val="both"/>
              <w:rPr>
                <w:sz w:val="28"/>
                <w:szCs w:val="28"/>
              </w:rPr>
            </w:pPr>
            <w:r w:rsidRPr="006C62AF">
              <w:rPr>
                <w:sz w:val="28"/>
                <w:szCs w:val="28"/>
              </w:rPr>
              <w:t>музе</w:t>
            </w:r>
          </w:p>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я.</w:t>
            </w:r>
            <w:r w:rsidRPr="006C62AF">
              <w:rPr>
                <w:spacing w:val="-9"/>
                <w:sz w:val="28"/>
                <w:szCs w:val="28"/>
              </w:rPr>
              <w:t xml:space="preserve"> </w:t>
            </w:r>
            <w:r w:rsidRPr="006C62AF">
              <w:rPr>
                <w:sz w:val="28"/>
                <w:szCs w:val="28"/>
              </w:rPr>
              <w:t>Актив</w:t>
            </w:r>
            <w:r w:rsidRPr="006C62AF">
              <w:rPr>
                <w:spacing w:val="-5"/>
                <w:sz w:val="28"/>
                <w:szCs w:val="28"/>
              </w:rPr>
              <w:t xml:space="preserve"> </w:t>
            </w:r>
            <w:r w:rsidRPr="006C62AF">
              <w:rPr>
                <w:sz w:val="28"/>
                <w:szCs w:val="28"/>
              </w:rPr>
              <w:t>музея</w:t>
            </w:r>
          </w:p>
        </w:tc>
      </w:tr>
      <w:tr w:rsidR="000D722C" w:rsidRPr="006C62AF">
        <w:trPr>
          <w:trHeight w:val="69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before="130" w:line="360" w:lineRule="auto"/>
              <w:ind w:left="107" w:right="4"/>
              <w:jc w:val="both"/>
              <w:rPr>
                <w:sz w:val="28"/>
                <w:szCs w:val="28"/>
              </w:rPr>
            </w:pPr>
            <w:r w:rsidRPr="006C62AF">
              <w:rPr>
                <w:sz w:val="28"/>
                <w:szCs w:val="28"/>
              </w:rPr>
              <w:t>Конкурс</w:t>
            </w:r>
            <w:r w:rsidRPr="006C62AF">
              <w:rPr>
                <w:spacing w:val="-1"/>
                <w:sz w:val="28"/>
                <w:szCs w:val="28"/>
              </w:rPr>
              <w:t xml:space="preserve"> </w:t>
            </w:r>
            <w:r w:rsidRPr="006C62AF">
              <w:rPr>
                <w:sz w:val="28"/>
                <w:szCs w:val="28"/>
              </w:rPr>
              <w:t>«Боевых</w:t>
            </w:r>
            <w:r w:rsidRPr="006C62AF">
              <w:rPr>
                <w:spacing w:val="-2"/>
                <w:sz w:val="28"/>
                <w:szCs w:val="28"/>
              </w:rPr>
              <w:t xml:space="preserve"> </w:t>
            </w:r>
            <w:r w:rsidRPr="006C62AF">
              <w:rPr>
                <w:sz w:val="28"/>
                <w:szCs w:val="28"/>
              </w:rPr>
              <w:t>листов</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«Путь</w:t>
            </w:r>
            <w:r w:rsidRPr="006C62AF">
              <w:rPr>
                <w:spacing w:val="-3"/>
                <w:sz w:val="28"/>
                <w:szCs w:val="28"/>
              </w:rPr>
              <w:t xml:space="preserve"> </w:t>
            </w:r>
            <w:r w:rsidRPr="006C62AF">
              <w:rPr>
                <w:sz w:val="28"/>
                <w:szCs w:val="28"/>
              </w:rPr>
              <w:t>к</w:t>
            </w:r>
            <w:r w:rsidRPr="006C62AF">
              <w:rPr>
                <w:spacing w:val="-2"/>
                <w:sz w:val="28"/>
                <w:szCs w:val="28"/>
              </w:rPr>
              <w:t xml:space="preserve"> </w:t>
            </w:r>
            <w:r w:rsidRPr="006C62AF">
              <w:rPr>
                <w:sz w:val="28"/>
                <w:szCs w:val="28"/>
              </w:rPr>
              <w:t>Победе!»</w:t>
            </w:r>
          </w:p>
        </w:tc>
        <w:tc>
          <w:tcPr>
            <w:tcW w:w="1343"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3-9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зам. дир. ВР, п/о, кл.</w:t>
            </w:r>
            <w:r w:rsidRPr="006C62AF">
              <w:rPr>
                <w:spacing w:val="-57"/>
                <w:sz w:val="28"/>
                <w:szCs w:val="28"/>
              </w:rPr>
              <w:t xml:space="preserve"> </w:t>
            </w:r>
            <w:r w:rsidRPr="006C62AF">
              <w:rPr>
                <w:sz w:val="28"/>
                <w:szCs w:val="28"/>
              </w:rPr>
              <w:t>рук.</w:t>
            </w:r>
          </w:p>
        </w:tc>
      </w:tr>
      <w:tr w:rsidR="000D722C" w:rsidRPr="006C62AF">
        <w:trPr>
          <w:trHeight w:val="1103"/>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Выставка рисунков,</w:t>
            </w:r>
            <w:r w:rsidRPr="006C62AF">
              <w:rPr>
                <w:spacing w:val="1"/>
                <w:sz w:val="28"/>
                <w:szCs w:val="28"/>
              </w:rPr>
              <w:t xml:space="preserve"> </w:t>
            </w:r>
            <w:r w:rsidRPr="006C62AF">
              <w:rPr>
                <w:sz w:val="28"/>
                <w:szCs w:val="28"/>
              </w:rPr>
              <w:t>посвященные</w:t>
            </w:r>
            <w:r w:rsidRPr="006C62AF">
              <w:rPr>
                <w:spacing w:val="-7"/>
                <w:sz w:val="28"/>
                <w:szCs w:val="28"/>
              </w:rPr>
              <w:t xml:space="preserve"> </w:t>
            </w:r>
            <w:r w:rsidRPr="006C62AF">
              <w:rPr>
                <w:sz w:val="28"/>
                <w:szCs w:val="28"/>
              </w:rPr>
              <w:t>9</w:t>
            </w:r>
            <w:r w:rsidRPr="006C62AF">
              <w:rPr>
                <w:spacing w:val="-4"/>
                <w:sz w:val="28"/>
                <w:szCs w:val="28"/>
              </w:rPr>
              <w:t xml:space="preserve"> </w:t>
            </w:r>
            <w:r w:rsidRPr="006C62AF">
              <w:rPr>
                <w:sz w:val="28"/>
                <w:szCs w:val="28"/>
              </w:rPr>
              <w:t>мая</w:t>
            </w:r>
            <w:r w:rsidRPr="006C62AF">
              <w:rPr>
                <w:spacing w:val="-1"/>
                <w:sz w:val="28"/>
                <w:szCs w:val="28"/>
              </w:rPr>
              <w:t xml:space="preserve"> </w:t>
            </w:r>
            <w:r w:rsidRPr="006C62AF">
              <w:rPr>
                <w:sz w:val="28"/>
                <w:szCs w:val="28"/>
              </w:rPr>
              <w:t>«Памятные</w:t>
            </w:r>
            <w:r w:rsidRPr="006C62AF">
              <w:rPr>
                <w:spacing w:val="-57"/>
                <w:sz w:val="28"/>
                <w:szCs w:val="28"/>
              </w:rPr>
              <w:t xml:space="preserve"> </w:t>
            </w:r>
            <w:r w:rsidRPr="006C62AF">
              <w:rPr>
                <w:sz w:val="28"/>
                <w:szCs w:val="28"/>
              </w:rPr>
              <w:t>события</w:t>
            </w:r>
            <w:r w:rsidRPr="006C62AF">
              <w:rPr>
                <w:spacing w:val="-1"/>
                <w:sz w:val="28"/>
                <w:szCs w:val="28"/>
              </w:rPr>
              <w:t xml:space="preserve"> </w:t>
            </w:r>
            <w:r w:rsidRPr="006C62AF">
              <w:rPr>
                <w:sz w:val="28"/>
                <w:szCs w:val="28"/>
              </w:rPr>
              <w:t>Великой</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Отечественной</w:t>
            </w:r>
            <w:r w:rsidRPr="006C62AF">
              <w:rPr>
                <w:spacing w:val="-6"/>
                <w:sz w:val="28"/>
                <w:szCs w:val="28"/>
              </w:rPr>
              <w:t xml:space="preserve"> </w:t>
            </w:r>
            <w:r w:rsidRPr="006C62AF">
              <w:rPr>
                <w:sz w:val="28"/>
                <w:szCs w:val="28"/>
              </w:rPr>
              <w:t>войны»</w:t>
            </w:r>
          </w:p>
        </w:tc>
        <w:tc>
          <w:tcPr>
            <w:tcW w:w="1343"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 кл</w:t>
            </w:r>
          </w:p>
        </w:tc>
        <w:tc>
          <w:tcPr>
            <w:tcW w:w="2951" w:type="dxa"/>
          </w:tcPr>
          <w:p w:rsidR="000D722C" w:rsidRPr="006C62AF" w:rsidRDefault="00466544" w:rsidP="00BB72D6">
            <w:pPr>
              <w:pStyle w:val="TableParagraph"/>
              <w:tabs>
                <w:tab w:val="left" w:pos="142"/>
                <w:tab w:val="left" w:pos="10065"/>
              </w:tabs>
              <w:spacing w:before="130" w:line="360" w:lineRule="auto"/>
              <w:ind w:left="237" w:right="4"/>
              <w:jc w:val="both"/>
              <w:rPr>
                <w:sz w:val="28"/>
                <w:szCs w:val="28"/>
              </w:rPr>
            </w:pPr>
            <w:r w:rsidRPr="006C62AF">
              <w:rPr>
                <w:sz w:val="28"/>
                <w:szCs w:val="28"/>
              </w:rPr>
              <w:t>п/,</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r w:rsidRPr="006C62AF">
              <w:rPr>
                <w:spacing w:val="-1"/>
                <w:sz w:val="28"/>
                <w:szCs w:val="28"/>
              </w:rPr>
              <w:t xml:space="preserve"> </w:t>
            </w:r>
            <w:r w:rsidRPr="006C62AF">
              <w:rPr>
                <w:sz w:val="28"/>
                <w:szCs w:val="28"/>
              </w:rPr>
              <w:t>учитель</w:t>
            </w:r>
            <w:r w:rsidRPr="006C62AF">
              <w:rPr>
                <w:spacing w:val="-2"/>
                <w:sz w:val="28"/>
                <w:szCs w:val="28"/>
              </w:rPr>
              <w:t xml:space="preserve"> </w:t>
            </w:r>
            <w:r w:rsidRPr="006C62AF">
              <w:rPr>
                <w:sz w:val="28"/>
                <w:szCs w:val="28"/>
              </w:rPr>
              <w:t>ИЗО</w:t>
            </w:r>
          </w:p>
        </w:tc>
      </w:tr>
      <w:tr w:rsidR="000D722C" w:rsidRPr="006C62AF">
        <w:trPr>
          <w:trHeight w:val="1116"/>
        </w:trPr>
        <w:tc>
          <w:tcPr>
            <w:tcW w:w="2795" w:type="dxa"/>
          </w:tcPr>
          <w:p w:rsidR="000D722C" w:rsidRPr="006C62AF" w:rsidRDefault="00466544" w:rsidP="00BB72D6">
            <w:pPr>
              <w:pStyle w:val="TableParagraph"/>
              <w:tabs>
                <w:tab w:val="left" w:pos="142"/>
                <w:tab w:val="left" w:pos="2438"/>
                <w:tab w:val="left" w:pos="10065"/>
              </w:tabs>
              <w:spacing w:before="13"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r w:rsidRPr="006C62AF">
              <w:rPr>
                <w:spacing w:val="-57"/>
                <w:sz w:val="28"/>
                <w:szCs w:val="28"/>
              </w:rPr>
              <w:t xml:space="preserve"> </w:t>
            </w:r>
            <w:r w:rsidRPr="006C62AF">
              <w:rPr>
                <w:sz w:val="28"/>
                <w:szCs w:val="28"/>
              </w:rPr>
              <w:t>предметам</w:t>
            </w:r>
          </w:p>
        </w:tc>
        <w:tc>
          <w:tcPr>
            <w:tcW w:w="1343" w:type="dxa"/>
          </w:tcPr>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51" w:type="dxa"/>
          </w:tcPr>
          <w:p w:rsidR="000D722C" w:rsidRPr="006C62AF" w:rsidRDefault="000D722C" w:rsidP="00BB72D6">
            <w:pPr>
              <w:pStyle w:val="TableParagraph"/>
              <w:tabs>
                <w:tab w:val="left" w:pos="142"/>
                <w:tab w:val="left" w:pos="10065"/>
              </w:tabs>
              <w:spacing w:before="10"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13" w:right="4"/>
              <w:jc w:val="both"/>
              <w:rPr>
                <w:sz w:val="28"/>
                <w:szCs w:val="28"/>
              </w:rPr>
            </w:pPr>
            <w:r w:rsidRPr="006C62AF">
              <w:rPr>
                <w:sz w:val="28"/>
                <w:szCs w:val="28"/>
              </w:rPr>
              <w:t>Учителя-предметники</w:t>
            </w:r>
          </w:p>
        </w:tc>
      </w:tr>
      <w:tr w:rsidR="000D722C" w:rsidRPr="006C62AF">
        <w:trPr>
          <w:trHeight w:val="599"/>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228" w:line="360" w:lineRule="auto"/>
              <w:ind w:left="215" w:right="4"/>
              <w:jc w:val="both"/>
              <w:rPr>
                <w:b/>
                <w:i/>
                <w:sz w:val="28"/>
                <w:szCs w:val="28"/>
              </w:rPr>
            </w:pPr>
            <w:r w:rsidRPr="006C62AF">
              <w:rPr>
                <w:b/>
                <w:i/>
                <w:sz w:val="28"/>
                <w:szCs w:val="28"/>
              </w:rPr>
              <w:t>Трудовое,</w:t>
            </w:r>
            <w:r w:rsidRPr="006C62AF">
              <w:rPr>
                <w:b/>
                <w:i/>
                <w:spacing w:val="1"/>
                <w:sz w:val="28"/>
                <w:szCs w:val="28"/>
              </w:rPr>
              <w:t xml:space="preserve"> </w:t>
            </w:r>
            <w:r w:rsidRPr="006C62AF">
              <w:rPr>
                <w:b/>
                <w:i/>
                <w:sz w:val="28"/>
                <w:szCs w:val="28"/>
              </w:rPr>
              <w:t>профориентационное</w:t>
            </w:r>
          </w:p>
        </w:tc>
        <w:tc>
          <w:tcPr>
            <w:tcW w:w="3534" w:type="dxa"/>
          </w:tcPr>
          <w:p w:rsidR="000D722C" w:rsidRPr="006C62AF" w:rsidRDefault="00466544" w:rsidP="00BB72D6">
            <w:pPr>
              <w:pStyle w:val="TableParagraph"/>
              <w:tabs>
                <w:tab w:val="left" w:pos="142"/>
                <w:tab w:val="left" w:pos="10065"/>
              </w:tabs>
              <w:spacing w:before="130" w:line="360" w:lineRule="auto"/>
              <w:ind w:left="107" w:right="4"/>
              <w:jc w:val="both"/>
              <w:rPr>
                <w:sz w:val="28"/>
                <w:szCs w:val="28"/>
              </w:rPr>
            </w:pPr>
            <w:r w:rsidRPr="006C62AF">
              <w:rPr>
                <w:sz w:val="28"/>
                <w:szCs w:val="28"/>
              </w:rPr>
              <w:t>Общешкольный</w:t>
            </w:r>
            <w:r w:rsidRPr="006C62AF">
              <w:rPr>
                <w:spacing w:val="-4"/>
                <w:sz w:val="28"/>
                <w:szCs w:val="28"/>
              </w:rPr>
              <w:t xml:space="preserve"> </w:t>
            </w:r>
            <w:r w:rsidRPr="006C62AF">
              <w:rPr>
                <w:sz w:val="28"/>
                <w:szCs w:val="28"/>
              </w:rPr>
              <w:t>субботник</w:t>
            </w:r>
          </w:p>
        </w:tc>
        <w:tc>
          <w:tcPr>
            <w:tcW w:w="1343"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2-9</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r w:rsidRPr="006C62AF">
              <w:rPr>
                <w:spacing w:val="-3"/>
                <w:sz w:val="28"/>
                <w:szCs w:val="28"/>
              </w:rPr>
              <w:t xml:space="preserve"> </w:t>
            </w:r>
            <w:r w:rsidRPr="006C62AF">
              <w:rPr>
                <w:sz w:val="28"/>
                <w:szCs w:val="28"/>
              </w:rPr>
              <w:t>АХЧ,</w:t>
            </w:r>
          </w:p>
        </w:tc>
      </w:tr>
      <w:tr w:rsidR="000D722C" w:rsidRPr="006C62AF">
        <w:trPr>
          <w:trHeight w:val="832"/>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Часы</w:t>
            </w:r>
            <w:r w:rsidRPr="006C62AF">
              <w:rPr>
                <w:spacing w:val="-5"/>
                <w:sz w:val="28"/>
                <w:szCs w:val="28"/>
              </w:rPr>
              <w:t xml:space="preserve"> </w:t>
            </w:r>
            <w:r w:rsidRPr="006C62AF">
              <w:rPr>
                <w:sz w:val="28"/>
                <w:szCs w:val="28"/>
              </w:rPr>
              <w:t>общения</w:t>
            </w:r>
            <w:r w:rsidRPr="006C62AF">
              <w:rPr>
                <w:spacing w:val="-5"/>
                <w:sz w:val="28"/>
                <w:szCs w:val="28"/>
              </w:rPr>
              <w:t xml:space="preserve"> </w:t>
            </w:r>
            <w:r w:rsidRPr="006C62AF">
              <w:rPr>
                <w:sz w:val="28"/>
                <w:szCs w:val="28"/>
              </w:rPr>
              <w:t>по</w:t>
            </w:r>
            <w:r w:rsidRPr="006C62AF">
              <w:rPr>
                <w:spacing w:val="-4"/>
                <w:sz w:val="28"/>
                <w:szCs w:val="28"/>
              </w:rPr>
              <w:t xml:space="preserve"> </w:t>
            </w:r>
            <w:r w:rsidRPr="006C62AF">
              <w:rPr>
                <w:sz w:val="28"/>
                <w:szCs w:val="28"/>
              </w:rPr>
              <w:t>теме</w:t>
            </w:r>
            <w:r w:rsidRPr="006C62AF">
              <w:rPr>
                <w:spacing w:val="-4"/>
                <w:sz w:val="28"/>
                <w:szCs w:val="28"/>
              </w:rPr>
              <w:t xml:space="preserve"> </w:t>
            </w:r>
            <w:r w:rsidRPr="006C62AF">
              <w:rPr>
                <w:sz w:val="28"/>
                <w:szCs w:val="28"/>
              </w:rPr>
              <w:t>«День</w:t>
            </w:r>
            <w:r w:rsidRPr="006C62AF">
              <w:rPr>
                <w:spacing w:val="-57"/>
                <w:sz w:val="28"/>
                <w:szCs w:val="28"/>
              </w:rPr>
              <w:t xml:space="preserve"> </w:t>
            </w:r>
            <w:r w:rsidRPr="006C62AF">
              <w:rPr>
                <w:sz w:val="28"/>
                <w:szCs w:val="28"/>
              </w:rPr>
              <w:t>пожарной</w:t>
            </w:r>
            <w:r w:rsidRPr="006C62AF">
              <w:rPr>
                <w:spacing w:val="-1"/>
                <w:sz w:val="28"/>
                <w:szCs w:val="28"/>
              </w:rPr>
              <w:t xml:space="preserve"> </w:t>
            </w:r>
            <w:r w:rsidRPr="006C62AF">
              <w:rPr>
                <w:sz w:val="28"/>
                <w:szCs w:val="28"/>
              </w:rPr>
              <w:t>охраны».</w:t>
            </w:r>
          </w:p>
        </w:tc>
        <w:tc>
          <w:tcPr>
            <w:tcW w:w="1343"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1-4</w:t>
            </w:r>
            <w:r w:rsidRPr="006C62AF">
              <w:rPr>
                <w:spacing w:val="-1"/>
                <w:sz w:val="28"/>
                <w:szCs w:val="28"/>
              </w:rPr>
              <w:t xml:space="preserve"> </w:t>
            </w:r>
            <w:r w:rsidRPr="006C62AF">
              <w:rPr>
                <w:sz w:val="28"/>
                <w:szCs w:val="28"/>
              </w:rPr>
              <w:t>кл</w:t>
            </w:r>
          </w:p>
        </w:tc>
        <w:tc>
          <w:tcPr>
            <w:tcW w:w="2951" w:type="dxa"/>
          </w:tcPr>
          <w:p w:rsidR="000D722C" w:rsidRPr="006C62AF" w:rsidRDefault="00466544" w:rsidP="00BB72D6">
            <w:pPr>
              <w:pStyle w:val="TableParagraph"/>
              <w:tabs>
                <w:tab w:val="left" w:pos="142"/>
                <w:tab w:val="left" w:pos="10065"/>
              </w:tabs>
              <w:spacing w:line="360" w:lineRule="auto"/>
              <w:ind w:left="237" w:right="4"/>
              <w:jc w:val="both"/>
              <w:rPr>
                <w:sz w:val="28"/>
                <w:szCs w:val="28"/>
              </w:rPr>
            </w:pPr>
            <w:r w:rsidRPr="006C62AF">
              <w:rPr>
                <w:sz w:val="28"/>
                <w:szCs w:val="28"/>
              </w:rPr>
              <w:t>п/о,</w:t>
            </w:r>
            <w:r w:rsidRPr="006C62AF">
              <w:rPr>
                <w:spacing w:val="-14"/>
                <w:sz w:val="28"/>
                <w:szCs w:val="28"/>
              </w:rPr>
              <w:t xml:space="preserve"> </w:t>
            </w:r>
            <w:r w:rsidRPr="006C62AF">
              <w:rPr>
                <w:sz w:val="28"/>
                <w:szCs w:val="28"/>
              </w:rPr>
              <w:t>учитель</w:t>
            </w:r>
            <w:r w:rsidRPr="006C62AF">
              <w:rPr>
                <w:spacing w:val="-14"/>
                <w:sz w:val="28"/>
                <w:szCs w:val="28"/>
              </w:rPr>
              <w:t xml:space="preserve"> </w:t>
            </w:r>
            <w:r w:rsidRPr="006C62AF">
              <w:rPr>
                <w:sz w:val="28"/>
                <w:szCs w:val="28"/>
              </w:rPr>
              <w:t>ОБЖ,</w:t>
            </w:r>
            <w:r w:rsidRPr="006C62AF">
              <w:rPr>
                <w:spacing w:val="-57"/>
                <w:sz w:val="28"/>
                <w:szCs w:val="28"/>
              </w:rPr>
              <w:t xml:space="preserve"> </w:t>
            </w:r>
            <w:r w:rsidRPr="006C62AF">
              <w:rPr>
                <w:sz w:val="28"/>
                <w:szCs w:val="28"/>
              </w:rPr>
              <w:t>кл.</w:t>
            </w:r>
            <w:r w:rsidRPr="006C62AF">
              <w:rPr>
                <w:spacing w:val="-2"/>
                <w:sz w:val="28"/>
                <w:szCs w:val="28"/>
              </w:rPr>
              <w:t xml:space="preserve"> </w:t>
            </w:r>
            <w:r w:rsidRPr="006C62AF">
              <w:rPr>
                <w:sz w:val="28"/>
                <w:szCs w:val="28"/>
              </w:rPr>
              <w:t>рук</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3534"/>
        <w:gridCol w:w="1375"/>
        <w:gridCol w:w="2918"/>
      </w:tblGrid>
      <w:tr w:rsidR="000D722C" w:rsidRPr="006C62AF">
        <w:trPr>
          <w:trHeight w:val="1931"/>
        </w:trPr>
        <w:tc>
          <w:tcPr>
            <w:tcW w:w="279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944"/>
                <w:tab w:val="left" w:pos="10065"/>
              </w:tabs>
              <w:spacing w:line="360" w:lineRule="auto"/>
              <w:ind w:left="107" w:right="4"/>
              <w:jc w:val="both"/>
              <w:rPr>
                <w:sz w:val="28"/>
                <w:szCs w:val="28"/>
              </w:rPr>
            </w:pPr>
            <w:r w:rsidRPr="006C62AF">
              <w:rPr>
                <w:sz w:val="28"/>
                <w:szCs w:val="28"/>
              </w:rPr>
              <w:t>Изучение удовлетворенностью</w:t>
            </w:r>
            <w:r w:rsidRPr="006C62AF">
              <w:rPr>
                <w:spacing w:val="-57"/>
                <w:sz w:val="28"/>
                <w:szCs w:val="28"/>
              </w:rPr>
              <w:t xml:space="preserve"> </w:t>
            </w:r>
            <w:r w:rsidRPr="006C62AF">
              <w:rPr>
                <w:sz w:val="28"/>
                <w:szCs w:val="28"/>
              </w:rPr>
              <w:t>обучающихся,</w:t>
            </w:r>
            <w:r w:rsidRPr="006C62AF">
              <w:rPr>
                <w:spacing w:val="1"/>
                <w:sz w:val="28"/>
                <w:szCs w:val="28"/>
              </w:rPr>
              <w:t xml:space="preserve"> </w:t>
            </w:r>
            <w:r w:rsidRPr="006C62AF">
              <w:rPr>
                <w:sz w:val="28"/>
                <w:szCs w:val="28"/>
              </w:rPr>
              <w:t>их</w:t>
            </w:r>
            <w:r w:rsidRPr="006C62AF">
              <w:rPr>
                <w:spacing w:val="1"/>
                <w:sz w:val="28"/>
                <w:szCs w:val="28"/>
              </w:rPr>
              <w:t xml:space="preserve"> </w:t>
            </w:r>
            <w:r w:rsidRPr="006C62AF">
              <w:rPr>
                <w:sz w:val="28"/>
                <w:szCs w:val="28"/>
              </w:rPr>
              <w:t>родителей,</w:t>
            </w:r>
            <w:r w:rsidRPr="006C62AF">
              <w:rPr>
                <w:spacing w:val="-57"/>
                <w:sz w:val="28"/>
                <w:szCs w:val="28"/>
              </w:rPr>
              <w:t xml:space="preserve"> </w:t>
            </w:r>
            <w:r w:rsidRPr="006C62AF">
              <w:rPr>
                <w:sz w:val="28"/>
                <w:szCs w:val="28"/>
              </w:rPr>
              <w:t>педагогов</w:t>
            </w:r>
            <w:r w:rsidRPr="006C62AF">
              <w:rPr>
                <w:sz w:val="28"/>
                <w:szCs w:val="28"/>
              </w:rPr>
              <w:tab/>
            </w:r>
            <w:r w:rsidRPr="006C62AF">
              <w:rPr>
                <w:spacing w:val="-1"/>
                <w:sz w:val="28"/>
                <w:szCs w:val="28"/>
              </w:rPr>
              <w:t>результатами</w:t>
            </w:r>
            <w:r w:rsidRPr="006C62AF">
              <w:rPr>
                <w:spacing w:val="-58"/>
                <w:sz w:val="28"/>
                <w:szCs w:val="28"/>
              </w:rPr>
              <w:t xml:space="preserve"> </w:t>
            </w:r>
            <w:r w:rsidRPr="006C62AF">
              <w:rPr>
                <w:sz w:val="28"/>
                <w:szCs w:val="28"/>
              </w:rPr>
              <w:t>урочной</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внеурочной</w:t>
            </w:r>
            <w:r w:rsidRPr="006C62AF">
              <w:rPr>
                <w:spacing w:val="1"/>
                <w:sz w:val="28"/>
                <w:szCs w:val="28"/>
              </w:rPr>
              <w:t xml:space="preserve"> </w:t>
            </w:r>
            <w:r w:rsidRPr="006C62AF">
              <w:rPr>
                <w:sz w:val="28"/>
                <w:szCs w:val="28"/>
              </w:rPr>
              <w:t>деятельностью, в том числе и</w:t>
            </w:r>
            <w:r w:rsidRPr="006C62AF">
              <w:rPr>
                <w:spacing w:val="1"/>
                <w:sz w:val="28"/>
                <w:szCs w:val="28"/>
              </w:rPr>
              <w:t xml:space="preserve"> </w:t>
            </w:r>
            <w:r w:rsidRPr="006C62AF">
              <w:rPr>
                <w:sz w:val="28"/>
                <w:szCs w:val="28"/>
              </w:rPr>
              <w:t>дополнительным</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образованием</w:t>
            </w:r>
          </w:p>
        </w:tc>
        <w:tc>
          <w:tcPr>
            <w:tcW w:w="1375"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106" w:right="4"/>
              <w:jc w:val="both"/>
              <w:rPr>
                <w:sz w:val="28"/>
                <w:szCs w:val="28"/>
              </w:rPr>
            </w:pPr>
            <w:r w:rsidRPr="006C62AF">
              <w:rPr>
                <w:w w:val="97"/>
                <w:sz w:val="28"/>
                <w:szCs w:val="28"/>
              </w:rPr>
              <w:t>-</w:t>
            </w:r>
          </w:p>
        </w:tc>
        <w:tc>
          <w:tcPr>
            <w:tcW w:w="2918"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05" w:right="4"/>
              <w:jc w:val="both"/>
              <w:rPr>
                <w:sz w:val="28"/>
                <w:szCs w:val="28"/>
              </w:rPr>
            </w:pPr>
            <w:r w:rsidRPr="006C62AF">
              <w:rPr>
                <w:sz w:val="28"/>
                <w:szCs w:val="28"/>
              </w:rPr>
              <w:t>Кл.</w:t>
            </w:r>
            <w:r w:rsidRPr="006C62AF">
              <w:rPr>
                <w:spacing w:val="-3"/>
                <w:sz w:val="28"/>
                <w:szCs w:val="28"/>
              </w:rPr>
              <w:t xml:space="preserve"> </w:t>
            </w:r>
            <w:r w:rsidRPr="006C62AF">
              <w:rPr>
                <w:sz w:val="28"/>
                <w:szCs w:val="28"/>
              </w:rPr>
              <w:t>рук.,</w:t>
            </w:r>
            <w:r w:rsidRPr="006C62AF">
              <w:rPr>
                <w:spacing w:val="-2"/>
                <w:sz w:val="28"/>
                <w:szCs w:val="28"/>
              </w:rPr>
              <w:t xml:space="preserve"> </w:t>
            </w:r>
            <w:r w:rsidRPr="006C62AF">
              <w:rPr>
                <w:sz w:val="28"/>
                <w:szCs w:val="28"/>
              </w:rPr>
              <w:t>зам.</w:t>
            </w:r>
            <w:r w:rsidRPr="006C62AF">
              <w:rPr>
                <w:spacing w:val="-2"/>
                <w:sz w:val="28"/>
                <w:szCs w:val="28"/>
              </w:rPr>
              <w:t xml:space="preserve"> </w:t>
            </w:r>
            <w:r w:rsidRPr="006C62AF">
              <w:rPr>
                <w:sz w:val="28"/>
                <w:szCs w:val="28"/>
              </w:rPr>
              <w:t>дир. ВР</w:t>
            </w:r>
          </w:p>
        </w:tc>
      </w:tr>
      <w:tr w:rsidR="000D722C" w:rsidRPr="006C62AF">
        <w:trPr>
          <w:trHeight w:val="1156"/>
        </w:trPr>
        <w:tc>
          <w:tcPr>
            <w:tcW w:w="2795" w:type="dxa"/>
          </w:tcPr>
          <w:p w:rsidR="000D722C" w:rsidRPr="006C62AF" w:rsidRDefault="00466544" w:rsidP="00BB72D6">
            <w:pPr>
              <w:pStyle w:val="TableParagraph"/>
              <w:tabs>
                <w:tab w:val="left" w:pos="142"/>
                <w:tab w:val="left" w:pos="10065"/>
              </w:tabs>
              <w:spacing w:before="14" w:line="360" w:lineRule="auto"/>
              <w:ind w:left="215" w:right="4"/>
              <w:jc w:val="both"/>
              <w:rPr>
                <w:b/>
                <w:i/>
                <w:sz w:val="28"/>
                <w:szCs w:val="28"/>
              </w:rPr>
            </w:pPr>
            <w:r w:rsidRPr="006C62AF">
              <w:rPr>
                <w:b/>
                <w:i/>
                <w:sz w:val="28"/>
                <w:szCs w:val="28"/>
              </w:rPr>
              <w:t>Спортивно –</w:t>
            </w:r>
            <w:r w:rsidRPr="006C62AF">
              <w:rPr>
                <w:b/>
                <w:i/>
                <w:spacing w:val="1"/>
                <w:sz w:val="28"/>
                <w:szCs w:val="28"/>
              </w:rPr>
              <w:t xml:space="preserve"> </w:t>
            </w:r>
            <w:r w:rsidRPr="006C62AF">
              <w:rPr>
                <w:b/>
                <w:i/>
                <w:sz w:val="28"/>
                <w:szCs w:val="28"/>
              </w:rPr>
              <w:t>оздоровительное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программе</w:t>
            </w:r>
          </w:p>
          <w:p w:rsidR="000D722C" w:rsidRPr="006C62AF" w:rsidRDefault="00466544" w:rsidP="00BB72D6">
            <w:pPr>
              <w:pStyle w:val="TableParagraph"/>
              <w:tabs>
                <w:tab w:val="left" w:pos="142"/>
                <w:tab w:val="left" w:pos="10065"/>
              </w:tabs>
              <w:spacing w:before="12" w:line="360" w:lineRule="auto"/>
              <w:ind w:left="3083" w:right="4"/>
              <w:jc w:val="both"/>
              <w:rPr>
                <w:sz w:val="28"/>
                <w:szCs w:val="28"/>
              </w:rPr>
            </w:pPr>
            <w:r w:rsidRPr="006C62AF">
              <w:rPr>
                <w:sz w:val="28"/>
                <w:szCs w:val="28"/>
              </w:rPr>
              <w:t>В</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ФСК</w:t>
            </w:r>
            <w:r w:rsidRPr="006C62AF">
              <w:rPr>
                <w:spacing w:val="-57"/>
                <w:sz w:val="28"/>
                <w:szCs w:val="28"/>
              </w:rPr>
              <w:t xml:space="preserve"> </w:t>
            </w:r>
            <w:r w:rsidRPr="006C62AF">
              <w:rPr>
                <w:sz w:val="28"/>
                <w:szCs w:val="28"/>
              </w:rPr>
              <w:t>ГТО</w:t>
            </w:r>
          </w:p>
        </w:tc>
        <w:tc>
          <w:tcPr>
            <w:tcW w:w="1375"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8" w:type="dxa"/>
          </w:tcPr>
          <w:p w:rsidR="000D722C" w:rsidRPr="006C62AF" w:rsidRDefault="00466544" w:rsidP="00BB72D6">
            <w:pPr>
              <w:pStyle w:val="TableParagraph"/>
              <w:tabs>
                <w:tab w:val="left" w:pos="142"/>
                <w:tab w:val="left" w:pos="10065"/>
              </w:tabs>
              <w:spacing w:line="360" w:lineRule="auto"/>
              <w:ind w:left="205" w:right="4"/>
              <w:jc w:val="both"/>
              <w:rPr>
                <w:sz w:val="28"/>
                <w:szCs w:val="28"/>
              </w:rPr>
            </w:pPr>
            <w:r w:rsidRPr="006C62AF">
              <w:rPr>
                <w:sz w:val="28"/>
                <w:szCs w:val="28"/>
              </w:rPr>
              <w:t>Кл. рук., учителя физ-</w:t>
            </w:r>
            <w:r w:rsidRPr="006C62AF">
              <w:rPr>
                <w:spacing w:val="-57"/>
                <w:sz w:val="28"/>
                <w:szCs w:val="28"/>
              </w:rPr>
              <w:t xml:space="preserve"> </w:t>
            </w:r>
            <w:r w:rsidRPr="006C62AF">
              <w:rPr>
                <w:sz w:val="28"/>
                <w:szCs w:val="28"/>
              </w:rPr>
              <w:t>ры</w:t>
            </w:r>
          </w:p>
        </w:tc>
      </w:tr>
      <w:tr w:rsidR="000D722C" w:rsidRPr="006C62AF">
        <w:trPr>
          <w:trHeight w:val="616"/>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Практические</w:t>
            </w:r>
            <w:r w:rsidRPr="006C62AF">
              <w:rPr>
                <w:spacing w:val="29"/>
                <w:sz w:val="28"/>
                <w:szCs w:val="28"/>
              </w:rPr>
              <w:t xml:space="preserve"> </w:t>
            </w:r>
            <w:r w:rsidRPr="006C62AF">
              <w:rPr>
                <w:sz w:val="28"/>
                <w:szCs w:val="28"/>
              </w:rPr>
              <w:t>занятия</w:t>
            </w:r>
            <w:r w:rsidRPr="006C62AF">
              <w:rPr>
                <w:spacing w:val="85"/>
                <w:sz w:val="28"/>
                <w:szCs w:val="28"/>
              </w:rPr>
              <w:t xml:space="preserve"> </w:t>
            </w:r>
            <w:r w:rsidRPr="006C62AF">
              <w:rPr>
                <w:sz w:val="28"/>
                <w:szCs w:val="28"/>
              </w:rPr>
              <w:t>в</w:t>
            </w:r>
            <w:r w:rsidRPr="006C62AF">
              <w:rPr>
                <w:spacing w:val="87"/>
                <w:sz w:val="28"/>
                <w:szCs w:val="28"/>
              </w:rPr>
              <w:t xml:space="preserve"> </w:t>
            </w:r>
            <w:r w:rsidRPr="006C62AF">
              <w:rPr>
                <w:sz w:val="28"/>
                <w:szCs w:val="28"/>
              </w:rPr>
              <w:t>зале</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«Юного пешехода»</w:t>
            </w:r>
          </w:p>
        </w:tc>
        <w:tc>
          <w:tcPr>
            <w:tcW w:w="1375"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2-3</w:t>
            </w: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классы.</w:t>
            </w:r>
          </w:p>
        </w:tc>
        <w:tc>
          <w:tcPr>
            <w:tcW w:w="2918" w:type="dxa"/>
          </w:tcPr>
          <w:p w:rsidR="000D722C" w:rsidRPr="006C62AF" w:rsidRDefault="00466544" w:rsidP="00BB72D6">
            <w:pPr>
              <w:pStyle w:val="TableParagraph"/>
              <w:tabs>
                <w:tab w:val="left" w:pos="142"/>
                <w:tab w:val="left" w:pos="10065"/>
              </w:tabs>
              <w:spacing w:line="360" w:lineRule="auto"/>
              <w:ind w:left="9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828"/>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Профилактическая</w:t>
            </w:r>
            <w:r w:rsidRPr="006C62AF">
              <w:rPr>
                <w:spacing w:val="-6"/>
                <w:sz w:val="28"/>
                <w:szCs w:val="28"/>
              </w:rPr>
              <w:t xml:space="preserve"> </w:t>
            </w:r>
            <w:r w:rsidRPr="006C62AF">
              <w:rPr>
                <w:sz w:val="28"/>
                <w:szCs w:val="28"/>
              </w:rPr>
              <w:t>акция:</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-Безопасные</w:t>
            </w:r>
            <w:r w:rsidRPr="006C62AF">
              <w:rPr>
                <w:spacing w:val="-6"/>
                <w:sz w:val="28"/>
                <w:szCs w:val="28"/>
              </w:rPr>
              <w:t xml:space="preserve"> </w:t>
            </w:r>
            <w:r w:rsidRPr="006C62AF">
              <w:rPr>
                <w:sz w:val="28"/>
                <w:szCs w:val="28"/>
              </w:rPr>
              <w:t>каникулы!</w:t>
            </w:r>
          </w:p>
        </w:tc>
        <w:tc>
          <w:tcPr>
            <w:tcW w:w="1375" w:type="dxa"/>
          </w:tcPr>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2-9</w:t>
            </w:r>
            <w:r w:rsidRPr="006C62AF">
              <w:rPr>
                <w:spacing w:val="-2"/>
                <w:sz w:val="28"/>
                <w:szCs w:val="28"/>
              </w:rPr>
              <w:t xml:space="preserve"> </w:t>
            </w:r>
            <w:r w:rsidRPr="006C62AF">
              <w:rPr>
                <w:sz w:val="28"/>
                <w:szCs w:val="28"/>
              </w:rPr>
              <w:t>классы</w:t>
            </w:r>
          </w:p>
        </w:tc>
        <w:tc>
          <w:tcPr>
            <w:tcW w:w="2918" w:type="dxa"/>
          </w:tcPr>
          <w:p w:rsidR="000D722C" w:rsidRPr="006C62AF" w:rsidRDefault="00466544" w:rsidP="00BB72D6">
            <w:pPr>
              <w:pStyle w:val="TableParagraph"/>
              <w:tabs>
                <w:tab w:val="left" w:pos="142"/>
                <w:tab w:val="left" w:pos="10065"/>
              </w:tabs>
              <w:spacing w:line="360" w:lineRule="auto"/>
              <w:ind w:left="97"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1187"/>
        </w:trPr>
        <w:tc>
          <w:tcPr>
            <w:tcW w:w="2795" w:type="dxa"/>
          </w:tcPr>
          <w:p w:rsidR="000D722C" w:rsidRPr="006C62AF" w:rsidRDefault="00466544" w:rsidP="00BB72D6">
            <w:pPr>
              <w:pStyle w:val="TableParagraph"/>
              <w:tabs>
                <w:tab w:val="left" w:pos="142"/>
                <w:tab w:val="left" w:pos="10065"/>
              </w:tabs>
              <w:spacing w:before="22" w:line="360" w:lineRule="auto"/>
              <w:ind w:left="215" w:right="4"/>
              <w:jc w:val="both"/>
              <w:rPr>
                <w:b/>
                <w:i/>
                <w:sz w:val="28"/>
                <w:szCs w:val="28"/>
              </w:rPr>
            </w:pPr>
            <w:r w:rsidRPr="006C62AF">
              <w:rPr>
                <w:b/>
                <w:i/>
                <w:sz w:val="28"/>
                <w:szCs w:val="28"/>
              </w:rPr>
              <w:t>Работа с классными</w:t>
            </w:r>
            <w:r w:rsidRPr="006C62AF">
              <w:rPr>
                <w:b/>
                <w:i/>
                <w:spacing w:val="-58"/>
                <w:sz w:val="28"/>
                <w:szCs w:val="28"/>
              </w:rPr>
              <w:t xml:space="preserve"> </w:t>
            </w:r>
            <w:r w:rsidRPr="006C62AF">
              <w:rPr>
                <w:b/>
                <w:i/>
                <w:sz w:val="28"/>
                <w:szCs w:val="28"/>
              </w:rPr>
              <w:t>руководителями</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Заседание МО «Итоги года.</w:t>
            </w:r>
            <w:r w:rsidRPr="006C62AF">
              <w:rPr>
                <w:spacing w:val="1"/>
                <w:sz w:val="28"/>
                <w:szCs w:val="28"/>
              </w:rPr>
              <w:t xml:space="preserve"> </w:t>
            </w:r>
            <w:r w:rsidRPr="006C62AF">
              <w:rPr>
                <w:spacing w:val="-1"/>
                <w:sz w:val="28"/>
                <w:szCs w:val="28"/>
              </w:rPr>
              <w:t>Проблемы.Задачи.Перспектив</w:t>
            </w:r>
            <w:r w:rsidRPr="006C62AF">
              <w:rPr>
                <w:spacing w:val="-57"/>
                <w:sz w:val="28"/>
                <w:szCs w:val="28"/>
              </w:rPr>
              <w:t xml:space="preserve"> </w:t>
            </w:r>
            <w:r w:rsidRPr="006C62AF">
              <w:rPr>
                <w:sz w:val="28"/>
                <w:szCs w:val="28"/>
              </w:rPr>
              <w:t>ы»,</w:t>
            </w:r>
            <w:r w:rsidRPr="006C62AF">
              <w:rPr>
                <w:spacing w:val="57"/>
                <w:sz w:val="28"/>
                <w:szCs w:val="28"/>
              </w:rPr>
              <w:t xml:space="preserve"> </w:t>
            </w:r>
            <w:r w:rsidRPr="006C62AF">
              <w:rPr>
                <w:sz w:val="28"/>
                <w:szCs w:val="28"/>
              </w:rPr>
              <w:t>планирование</w:t>
            </w:r>
            <w:r w:rsidRPr="006C62AF">
              <w:rPr>
                <w:spacing w:val="57"/>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в</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летний</w:t>
            </w:r>
            <w:r w:rsidRPr="006C62AF">
              <w:rPr>
                <w:spacing w:val="-3"/>
                <w:sz w:val="28"/>
                <w:szCs w:val="28"/>
              </w:rPr>
              <w:t xml:space="preserve"> </w:t>
            </w:r>
            <w:r w:rsidRPr="006C62AF">
              <w:rPr>
                <w:sz w:val="28"/>
                <w:szCs w:val="28"/>
              </w:rPr>
              <w:t>период</w:t>
            </w:r>
          </w:p>
        </w:tc>
        <w:tc>
          <w:tcPr>
            <w:tcW w:w="1375"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18"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05" w:right="4"/>
              <w:jc w:val="both"/>
              <w:rPr>
                <w:sz w:val="28"/>
                <w:szCs w:val="28"/>
              </w:rPr>
            </w:pPr>
            <w:r w:rsidRPr="006C62AF">
              <w:rPr>
                <w:sz w:val="28"/>
                <w:szCs w:val="28"/>
              </w:rPr>
              <w:t>ЗДВР</w:t>
            </w:r>
          </w:p>
        </w:tc>
      </w:tr>
      <w:tr w:rsidR="000D722C" w:rsidRPr="006C62AF">
        <w:trPr>
          <w:trHeight w:val="297"/>
        </w:trPr>
        <w:tc>
          <w:tcPr>
            <w:tcW w:w="27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37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8"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1379"/>
        </w:trPr>
        <w:tc>
          <w:tcPr>
            <w:tcW w:w="2795" w:type="dxa"/>
          </w:tcPr>
          <w:p w:rsidR="000D722C" w:rsidRPr="006C62AF" w:rsidRDefault="00466544" w:rsidP="00BB72D6">
            <w:pPr>
              <w:pStyle w:val="TableParagraph"/>
              <w:tabs>
                <w:tab w:val="left" w:pos="142"/>
                <w:tab w:val="left" w:pos="1524"/>
                <w:tab w:val="left" w:pos="10065"/>
              </w:tabs>
              <w:spacing w:before="36" w:line="360" w:lineRule="auto"/>
              <w:ind w:left="215" w:right="4"/>
              <w:jc w:val="both"/>
              <w:rPr>
                <w:b/>
                <w:i/>
                <w:sz w:val="28"/>
                <w:szCs w:val="28"/>
              </w:rPr>
            </w:pPr>
            <w:r w:rsidRPr="006C62AF">
              <w:rPr>
                <w:b/>
                <w:i/>
                <w:sz w:val="28"/>
                <w:szCs w:val="28"/>
              </w:rPr>
              <w:t>Контроль</w:t>
            </w:r>
            <w:r w:rsidRPr="006C62AF">
              <w:rPr>
                <w:b/>
                <w:i/>
                <w:sz w:val="28"/>
                <w:szCs w:val="28"/>
              </w:rPr>
              <w:tab/>
              <w:t>за</w:t>
            </w:r>
            <w:r w:rsidRPr="006C62AF">
              <w:rPr>
                <w:b/>
                <w:i/>
                <w:spacing w:val="1"/>
                <w:sz w:val="28"/>
                <w:szCs w:val="28"/>
              </w:rPr>
              <w:t xml:space="preserve"> </w:t>
            </w:r>
            <w:r w:rsidRPr="006C62AF">
              <w:rPr>
                <w:b/>
                <w:i/>
                <w:sz w:val="28"/>
                <w:szCs w:val="28"/>
              </w:rPr>
              <w:t>воспитательным</w:t>
            </w:r>
            <w:r w:rsidRPr="006C62AF">
              <w:rPr>
                <w:b/>
                <w:i/>
                <w:spacing w:val="-57"/>
                <w:sz w:val="28"/>
                <w:szCs w:val="28"/>
              </w:rPr>
              <w:t xml:space="preserve"> </w:t>
            </w:r>
            <w:r w:rsidRPr="006C62AF">
              <w:rPr>
                <w:b/>
                <w:i/>
                <w:sz w:val="28"/>
                <w:szCs w:val="28"/>
              </w:rPr>
              <w:t>процессом</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Изучение</w:t>
            </w:r>
            <w:r w:rsidRPr="006C62AF">
              <w:rPr>
                <w:spacing w:val="-4"/>
                <w:sz w:val="28"/>
                <w:szCs w:val="28"/>
              </w:rPr>
              <w:t xml:space="preserve"> </w:t>
            </w:r>
            <w:r w:rsidRPr="006C62AF">
              <w:rPr>
                <w:sz w:val="28"/>
                <w:szCs w:val="28"/>
              </w:rPr>
              <w:t>практики</w:t>
            </w:r>
          </w:p>
          <w:p w:rsidR="000D722C" w:rsidRPr="006C62AF" w:rsidRDefault="00466544" w:rsidP="00BB72D6">
            <w:pPr>
              <w:pStyle w:val="TableParagraph"/>
              <w:tabs>
                <w:tab w:val="left" w:pos="142"/>
                <w:tab w:val="left" w:pos="10065"/>
              </w:tabs>
              <w:spacing w:line="360" w:lineRule="auto"/>
              <w:ind w:left="397" w:right="4"/>
              <w:jc w:val="both"/>
              <w:rPr>
                <w:sz w:val="28"/>
                <w:szCs w:val="28"/>
              </w:rPr>
            </w:pPr>
            <w:r w:rsidRPr="006C62AF">
              <w:rPr>
                <w:spacing w:val="-1"/>
                <w:sz w:val="28"/>
                <w:szCs w:val="28"/>
              </w:rPr>
              <w:t>работы</w:t>
            </w:r>
            <w:r w:rsidRPr="006C62AF">
              <w:rPr>
                <w:sz w:val="28"/>
                <w:szCs w:val="28"/>
              </w:rPr>
              <w:t xml:space="preserve"> с</w:t>
            </w:r>
            <w:r w:rsidRPr="006C62AF">
              <w:rPr>
                <w:spacing w:val="-35"/>
                <w:sz w:val="28"/>
                <w:szCs w:val="28"/>
              </w:rPr>
              <w:t xml:space="preserve"> </w:t>
            </w:r>
            <w:r w:rsidRPr="006C62AF">
              <w:rPr>
                <w:sz w:val="28"/>
                <w:szCs w:val="28"/>
              </w:rPr>
              <w:t>одаренными</w:t>
            </w:r>
          </w:p>
          <w:p w:rsidR="000D722C" w:rsidRPr="006C62AF" w:rsidRDefault="00466544" w:rsidP="00BB72D6">
            <w:pPr>
              <w:pStyle w:val="TableParagraph"/>
              <w:tabs>
                <w:tab w:val="left" w:pos="142"/>
                <w:tab w:val="left" w:pos="10065"/>
              </w:tabs>
              <w:spacing w:line="360" w:lineRule="auto"/>
              <w:ind w:left="397" w:right="4"/>
              <w:jc w:val="both"/>
              <w:rPr>
                <w:sz w:val="28"/>
                <w:szCs w:val="28"/>
              </w:rPr>
            </w:pPr>
            <w:r w:rsidRPr="006C62AF">
              <w:rPr>
                <w:sz w:val="28"/>
                <w:szCs w:val="28"/>
              </w:rPr>
              <w:t>детьми.</w:t>
            </w:r>
            <w:r w:rsidRPr="006C62AF">
              <w:rPr>
                <w:spacing w:val="-14"/>
                <w:sz w:val="28"/>
                <w:szCs w:val="28"/>
              </w:rPr>
              <w:t xml:space="preserve"> </w:t>
            </w:r>
            <w:r w:rsidRPr="006C62AF">
              <w:rPr>
                <w:sz w:val="28"/>
                <w:szCs w:val="28"/>
              </w:rPr>
              <w:t>Результаты</w:t>
            </w:r>
            <w:r w:rsidRPr="006C62AF">
              <w:rPr>
                <w:spacing w:val="-12"/>
                <w:sz w:val="28"/>
                <w:szCs w:val="28"/>
              </w:rPr>
              <w:t xml:space="preserve"> </w:t>
            </w:r>
            <w:r w:rsidRPr="006C62AF">
              <w:rPr>
                <w:sz w:val="28"/>
                <w:szCs w:val="28"/>
              </w:rPr>
              <w:t>участия</w:t>
            </w:r>
            <w:r w:rsidRPr="006C62AF">
              <w:rPr>
                <w:spacing w:val="-57"/>
                <w:sz w:val="28"/>
                <w:szCs w:val="28"/>
              </w:rPr>
              <w:t xml:space="preserve"> </w:t>
            </w:r>
            <w:r w:rsidRPr="006C62AF">
              <w:rPr>
                <w:sz w:val="28"/>
                <w:szCs w:val="28"/>
              </w:rPr>
              <w:t>в</w:t>
            </w:r>
            <w:r w:rsidRPr="006C62AF">
              <w:rPr>
                <w:spacing w:val="-4"/>
                <w:sz w:val="28"/>
                <w:szCs w:val="28"/>
              </w:rPr>
              <w:t xml:space="preserve"> </w:t>
            </w:r>
            <w:r w:rsidRPr="006C62AF">
              <w:rPr>
                <w:sz w:val="28"/>
                <w:szCs w:val="28"/>
              </w:rPr>
              <w:t>конкурсном</w:t>
            </w:r>
            <w:r w:rsidRPr="006C62AF">
              <w:rPr>
                <w:spacing w:val="-5"/>
                <w:sz w:val="28"/>
                <w:szCs w:val="28"/>
              </w:rPr>
              <w:t xml:space="preserve"> </w:t>
            </w:r>
            <w:r w:rsidRPr="006C62AF">
              <w:rPr>
                <w:sz w:val="28"/>
                <w:szCs w:val="28"/>
              </w:rPr>
              <w:t>движении</w:t>
            </w:r>
            <w:r w:rsidRPr="006C62AF">
              <w:rPr>
                <w:spacing w:val="-3"/>
                <w:sz w:val="28"/>
                <w:szCs w:val="28"/>
              </w:rPr>
              <w:t xml:space="preserve"> </w:t>
            </w:r>
            <w:r w:rsidRPr="006C62AF">
              <w:rPr>
                <w:sz w:val="28"/>
                <w:szCs w:val="28"/>
              </w:rPr>
              <w:t>и</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олимпиадах.</w:t>
            </w:r>
          </w:p>
        </w:tc>
        <w:tc>
          <w:tcPr>
            <w:tcW w:w="1375"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w w:val="97"/>
                <w:sz w:val="28"/>
                <w:szCs w:val="28"/>
              </w:rPr>
              <w:t>-</w:t>
            </w:r>
          </w:p>
        </w:tc>
        <w:tc>
          <w:tcPr>
            <w:tcW w:w="2918" w:type="dxa"/>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46" w:right="4"/>
              <w:jc w:val="both"/>
              <w:rPr>
                <w:sz w:val="28"/>
                <w:szCs w:val="28"/>
              </w:rPr>
            </w:pPr>
            <w:r w:rsidRPr="006C62AF">
              <w:rPr>
                <w:sz w:val="28"/>
                <w:szCs w:val="28"/>
              </w:rPr>
              <w:t>ЗДВР</w:t>
            </w:r>
          </w:p>
        </w:tc>
      </w:tr>
      <w:tr w:rsidR="000D722C" w:rsidRPr="006C62AF">
        <w:trPr>
          <w:trHeight w:val="314"/>
        </w:trPr>
        <w:tc>
          <w:tcPr>
            <w:tcW w:w="10622" w:type="dxa"/>
            <w:gridSpan w:val="4"/>
            <w:shd w:val="clear" w:color="auto" w:fill="F0F0F0"/>
          </w:tcPr>
          <w:p w:rsidR="000D722C" w:rsidRPr="006C62AF" w:rsidRDefault="00466544" w:rsidP="00BB72D6">
            <w:pPr>
              <w:pStyle w:val="TableParagraph"/>
              <w:tabs>
                <w:tab w:val="left" w:pos="142"/>
                <w:tab w:val="left" w:pos="10065"/>
              </w:tabs>
              <w:spacing w:before="5" w:line="360" w:lineRule="auto"/>
              <w:ind w:left="215" w:right="4"/>
              <w:jc w:val="both"/>
              <w:rPr>
                <w:b/>
                <w:sz w:val="28"/>
                <w:szCs w:val="28"/>
              </w:rPr>
            </w:pPr>
            <w:r w:rsidRPr="006C62AF">
              <w:rPr>
                <w:b/>
                <w:sz w:val="28"/>
                <w:szCs w:val="28"/>
              </w:rPr>
              <w:t>МАЙ</w:t>
            </w:r>
          </w:p>
        </w:tc>
      </w:tr>
      <w:tr w:rsidR="000D722C" w:rsidRPr="006C62AF">
        <w:trPr>
          <w:trHeight w:val="868"/>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3" w:line="360" w:lineRule="auto"/>
              <w:ind w:right="4"/>
              <w:jc w:val="both"/>
              <w:rPr>
                <w:b/>
                <w:sz w:val="28"/>
                <w:szCs w:val="28"/>
              </w:rPr>
            </w:pPr>
          </w:p>
          <w:p w:rsidR="000D722C" w:rsidRPr="006C62AF" w:rsidRDefault="00466544" w:rsidP="00BB72D6">
            <w:pPr>
              <w:pStyle w:val="TableParagraph"/>
              <w:tabs>
                <w:tab w:val="left" w:pos="142"/>
                <w:tab w:val="left" w:pos="2476"/>
                <w:tab w:val="left" w:pos="10065"/>
              </w:tabs>
              <w:spacing w:before="1" w:line="360" w:lineRule="auto"/>
              <w:ind w:left="215" w:right="4"/>
              <w:jc w:val="both"/>
              <w:rPr>
                <w:b/>
                <w:i/>
                <w:sz w:val="28"/>
                <w:szCs w:val="28"/>
              </w:rPr>
            </w:pPr>
            <w:r w:rsidRPr="006C62AF">
              <w:rPr>
                <w:b/>
                <w:i/>
                <w:sz w:val="28"/>
                <w:szCs w:val="28"/>
              </w:rPr>
              <w:lastRenderedPageBreak/>
              <w:t>Гражданско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патриотическое</w:t>
            </w:r>
          </w:p>
        </w:tc>
        <w:tc>
          <w:tcPr>
            <w:tcW w:w="3534" w:type="dxa"/>
          </w:tcPr>
          <w:p w:rsidR="000D722C" w:rsidRPr="006C62AF" w:rsidRDefault="00466544" w:rsidP="00BB72D6">
            <w:pPr>
              <w:pStyle w:val="TableParagraph"/>
              <w:tabs>
                <w:tab w:val="left" w:pos="142"/>
                <w:tab w:val="left" w:pos="1967"/>
                <w:tab w:val="left" w:pos="10065"/>
              </w:tabs>
              <w:spacing w:line="360" w:lineRule="auto"/>
              <w:ind w:left="107" w:right="4"/>
              <w:jc w:val="both"/>
              <w:rPr>
                <w:sz w:val="28"/>
                <w:szCs w:val="28"/>
              </w:rPr>
            </w:pPr>
            <w:r w:rsidRPr="006C62AF">
              <w:rPr>
                <w:sz w:val="28"/>
                <w:szCs w:val="28"/>
              </w:rPr>
              <w:lastRenderedPageBreak/>
              <w:t>Тематические</w:t>
            </w:r>
            <w:r w:rsidRPr="006C62AF">
              <w:rPr>
                <w:sz w:val="28"/>
                <w:szCs w:val="28"/>
              </w:rPr>
              <w:tab/>
              <w:t>классные</w:t>
            </w:r>
          </w:p>
          <w:p w:rsidR="000D722C" w:rsidRPr="006C62AF" w:rsidRDefault="00466544" w:rsidP="00BB72D6">
            <w:pPr>
              <w:pStyle w:val="TableParagraph"/>
              <w:tabs>
                <w:tab w:val="left" w:pos="142"/>
                <w:tab w:val="left" w:pos="10065"/>
              </w:tabs>
              <w:spacing w:line="360" w:lineRule="auto"/>
              <w:ind w:left="107" w:right="4" w:firstLine="1860"/>
              <w:jc w:val="both"/>
              <w:rPr>
                <w:sz w:val="28"/>
                <w:szCs w:val="28"/>
              </w:rPr>
            </w:pPr>
            <w:r w:rsidRPr="006C62AF">
              <w:rPr>
                <w:sz w:val="28"/>
                <w:szCs w:val="28"/>
              </w:rPr>
              <w:t>часы,</w:t>
            </w:r>
            <w:r w:rsidRPr="006C62AF">
              <w:rPr>
                <w:spacing w:val="1"/>
                <w:sz w:val="28"/>
                <w:szCs w:val="28"/>
              </w:rPr>
              <w:t xml:space="preserve"> </w:t>
            </w:r>
            <w:r w:rsidRPr="006C62AF">
              <w:rPr>
                <w:sz w:val="28"/>
                <w:szCs w:val="28"/>
              </w:rPr>
              <w:t>посвященные</w:t>
            </w:r>
            <w:r w:rsidRPr="006C62AF">
              <w:rPr>
                <w:spacing w:val="-8"/>
                <w:sz w:val="28"/>
                <w:szCs w:val="28"/>
              </w:rPr>
              <w:t xml:space="preserve"> </w:t>
            </w:r>
            <w:r w:rsidRPr="006C62AF">
              <w:rPr>
                <w:sz w:val="28"/>
                <w:szCs w:val="28"/>
              </w:rPr>
              <w:t>Дню</w:t>
            </w:r>
            <w:r w:rsidRPr="006C62AF">
              <w:rPr>
                <w:spacing w:val="-6"/>
                <w:sz w:val="28"/>
                <w:szCs w:val="28"/>
              </w:rPr>
              <w:t xml:space="preserve"> </w:t>
            </w:r>
            <w:r w:rsidRPr="006C62AF">
              <w:rPr>
                <w:sz w:val="28"/>
                <w:szCs w:val="28"/>
              </w:rPr>
              <w:t>Победы</w:t>
            </w:r>
          </w:p>
        </w:tc>
        <w:tc>
          <w:tcPr>
            <w:tcW w:w="1375" w:type="dxa"/>
          </w:tcPr>
          <w:p w:rsidR="000D722C" w:rsidRPr="006C62AF" w:rsidRDefault="00466544" w:rsidP="00BB72D6">
            <w:pPr>
              <w:pStyle w:val="TableParagraph"/>
              <w:tabs>
                <w:tab w:val="left" w:pos="142"/>
                <w:tab w:val="left" w:pos="10065"/>
              </w:tabs>
              <w:spacing w:before="130"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8" w:type="dxa"/>
          </w:tcPr>
          <w:p w:rsidR="000D722C" w:rsidRPr="006C62AF" w:rsidRDefault="00466544" w:rsidP="00BB72D6">
            <w:pPr>
              <w:pStyle w:val="TableParagraph"/>
              <w:tabs>
                <w:tab w:val="left" w:pos="142"/>
                <w:tab w:val="left" w:pos="10065"/>
              </w:tabs>
              <w:spacing w:before="130" w:line="360" w:lineRule="auto"/>
              <w:ind w:left="198"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p>
        </w:tc>
      </w:tr>
      <w:tr w:rsidR="000D722C" w:rsidRPr="006C62AF">
        <w:trPr>
          <w:trHeight w:val="5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Линейка</w:t>
            </w:r>
            <w:r w:rsidRPr="006C62AF">
              <w:rPr>
                <w:spacing w:val="-4"/>
                <w:sz w:val="28"/>
                <w:szCs w:val="28"/>
              </w:rPr>
              <w:t xml:space="preserve"> </w:t>
            </w:r>
            <w:r w:rsidRPr="006C62AF">
              <w:rPr>
                <w:sz w:val="28"/>
                <w:szCs w:val="28"/>
              </w:rPr>
              <w:t>и</w:t>
            </w:r>
            <w:r w:rsidRPr="006C62AF">
              <w:rPr>
                <w:spacing w:val="-2"/>
                <w:sz w:val="28"/>
                <w:szCs w:val="28"/>
              </w:rPr>
              <w:t xml:space="preserve"> </w:t>
            </w:r>
            <w:r w:rsidRPr="006C62AF">
              <w:rPr>
                <w:sz w:val="28"/>
                <w:szCs w:val="28"/>
              </w:rPr>
              <w:t>возложения</w:t>
            </w:r>
            <w:r w:rsidRPr="006C62AF">
              <w:rPr>
                <w:spacing w:val="-5"/>
                <w:sz w:val="28"/>
                <w:szCs w:val="28"/>
              </w:rPr>
              <w:t xml:space="preserve"> </w:t>
            </w:r>
            <w:r w:rsidRPr="006C62AF">
              <w:rPr>
                <w:sz w:val="28"/>
                <w:szCs w:val="28"/>
              </w:rPr>
              <w:lastRenderedPageBreak/>
              <w:t>цветов</w:t>
            </w:r>
            <w:r w:rsidRPr="006C62AF">
              <w:rPr>
                <w:spacing w:val="-2"/>
                <w:sz w:val="28"/>
                <w:szCs w:val="28"/>
              </w:rPr>
              <w:t xml:space="preserve"> </w:t>
            </w:r>
            <w:r w:rsidRPr="006C62AF">
              <w:rPr>
                <w:sz w:val="28"/>
                <w:szCs w:val="28"/>
              </w:rPr>
              <w:t>к</w:t>
            </w:r>
          </w:p>
          <w:p w:rsidR="000D722C" w:rsidRPr="006C62AF" w:rsidRDefault="00466544" w:rsidP="00BB72D6">
            <w:pPr>
              <w:pStyle w:val="TableParagraph"/>
              <w:tabs>
                <w:tab w:val="left" w:pos="142"/>
                <w:tab w:val="left" w:pos="10065"/>
              </w:tabs>
              <w:spacing w:before="15" w:line="360" w:lineRule="auto"/>
              <w:ind w:left="107" w:right="4"/>
              <w:jc w:val="both"/>
              <w:rPr>
                <w:sz w:val="28"/>
                <w:szCs w:val="28"/>
              </w:rPr>
            </w:pPr>
            <w:r w:rsidRPr="006C62AF">
              <w:rPr>
                <w:sz w:val="28"/>
                <w:szCs w:val="28"/>
              </w:rPr>
              <w:t>Обелиску</w:t>
            </w:r>
          </w:p>
        </w:tc>
        <w:tc>
          <w:tcPr>
            <w:tcW w:w="1375"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lastRenderedPageBreak/>
              <w:t>1-9</w:t>
            </w:r>
            <w:r w:rsidRPr="006C62AF">
              <w:rPr>
                <w:spacing w:val="-1"/>
                <w:sz w:val="28"/>
                <w:szCs w:val="28"/>
              </w:rPr>
              <w:t xml:space="preserve"> </w:t>
            </w:r>
            <w:r w:rsidRPr="006C62AF">
              <w:rPr>
                <w:sz w:val="28"/>
                <w:szCs w:val="28"/>
              </w:rPr>
              <w:t>кл</w:t>
            </w:r>
          </w:p>
        </w:tc>
        <w:tc>
          <w:tcPr>
            <w:tcW w:w="2918" w:type="dxa"/>
          </w:tcPr>
          <w:p w:rsidR="000D722C" w:rsidRPr="006C62AF" w:rsidRDefault="00466544" w:rsidP="00BB72D6">
            <w:pPr>
              <w:pStyle w:val="TableParagraph"/>
              <w:tabs>
                <w:tab w:val="left" w:pos="142"/>
                <w:tab w:val="left" w:pos="10065"/>
              </w:tabs>
              <w:spacing w:before="127" w:line="360" w:lineRule="auto"/>
              <w:ind w:left="198" w:right="4"/>
              <w:jc w:val="both"/>
              <w:rPr>
                <w:sz w:val="28"/>
                <w:szCs w:val="28"/>
              </w:rPr>
            </w:pPr>
            <w:r w:rsidRPr="006C62AF">
              <w:rPr>
                <w:sz w:val="28"/>
                <w:szCs w:val="28"/>
              </w:rPr>
              <w:t>ЗДВР,</w:t>
            </w:r>
            <w:r w:rsidRPr="006C62AF">
              <w:rPr>
                <w:spacing w:val="-2"/>
                <w:sz w:val="28"/>
                <w:szCs w:val="28"/>
              </w:rPr>
              <w:t xml:space="preserve"> </w:t>
            </w:r>
            <w:r w:rsidRPr="006C62AF">
              <w:rPr>
                <w:sz w:val="28"/>
                <w:szCs w:val="28"/>
              </w:rPr>
              <w:t>п/о,</w:t>
            </w:r>
          </w:p>
        </w:tc>
      </w:tr>
      <w:tr w:rsidR="000D722C" w:rsidRPr="006C62AF">
        <w:trPr>
          <w:trHeight w:val="1494"/>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630"/>
                <w:tab w:val="left" w:pos="2090"/>
                <w:tab w:val="left" w:pos="3208"/>
                <w:tab w:val="left" w:pos="10065"/>
              </w:tabs>
              <w:spacing w:line="360" w:lineRule="auto"/>
              <w:ind w:left="107" w:right="4"/>
              <w:jc w:val="both"/>
              <w:rPr>
                <w:sz w:val="28"/>
                <w:szCs w:val="28"/>
              </w:rPr>
            </w:pPr>
            <w:r w:rsidRPr="006C62AF">
              <w:rPr>
                <w:sz w:val="28"/>
                <w:szCs w:val="28"/>
              </w:rPr>
              <w:t>Подготовка</w:t>
            </w:r>
            <w:r w:rsidRPr="006C62AF">
              <w:rPr>
                <w:sz w:val="28"/>
                <w:szCs w:val="28"/>
              </w:rPr>
              <w:tab/>
              <w:t>и</w:t>
            </w:r>
            <w:r w:rsidRPr="006C62AF">
              <w:rPr>
                <w:sz w:val="28"/>
                <w:szCs w:val="28"/>
              </w:rPr>
              <w:tab/>
              <w:t>участие</w:t>
            </w:r>
            <w:r w:rsidRPr="006C62AF">
              <w:rPr>
                <w:sz w:val="28"/>
                <w:szCs w:val="28"/>
              </w:rPr>
              <w:tab/>
            </w:r>
            <w:r w:rsidRPr="006C62AF">
              <w:rPr>
                <w:spacing w:val="-4"/>
                <w:sz w:val="28"/>
                <w:szCs w:val="28"/>
              </w:rPr>
              <w:t>в</w:t>
            </w:r>
            <w:r w:rsidRPr="006C62AF">
              <w:rPr>
                <w:spacing w:val="-57"/>
                <w:sz w:val="28"/>
                <w:szCs w:val="28"/>
              </w:rPr>
              <w:t xml:space="preserve"> </w:t>
            </w:r>
            <w:r w:rsidRPr="006C62AF">
              <w:rPr>
                <w:sz w:val="28"/>
                <w:szCs w:val="28"/>
              </w:rPr>
              <w:t>Акциях</w:t>
            </w:r>
            <w:r w:rsidRPr="006C62AF">
              <w:rPr>
                <w:spacing w:val="80"/>
                <w:sz w:val="28"/>
                <w:szCs w:val="28"/>
              </w:rPr>
              <w:t xml:space="preserve"> </w:t>
            </w:r>
            <w:r w:rsidRPr="006C62AF">
              <w:rPr>
                <w:sz w:val="28"/>
                <w:szCs w:val="28"/>
              </w:rPr>
              <w:t>«Бессмертный</w:t>
            </w:r>
            <w:r w:rsidRPr="006C62AF">
              <w:rPr>
                <w:spacing w:val="78"/>
                <w:sz w:val="28"/>
                <w:szCs w:val="28"/>
              </w:rPr>
              <w:t xml:space="preserve"> </w:t>
            </w:r>
            <w:r w:rsidRPr="006C62AF">
              <w:rPr>
                <w:sz w:val="28"/>
                <w:szCs w:val="28"/>
              </w:rPr>
              <w:t>полк»,</w:t>
            </w:r>
          </w:p>
          <w:p w:rsidR="000D722C" w:rsidRPr="006C62AF" w:rsidRDefault="00466544" w:rsidP="00BB72D6">
            <w:pPr>
              <w:pStyle w:val="TableParagraph"/>
              <w:tabs>
                <w:tab w:val="left" w:pos="142"/>
                <w:tab w:val="left" w:pos="2215"/>
                <w:tab w:val="left" w:pos="10065"/>
              </w:tabs>
              <w:spacing w:line="360" w:lineRule="auto"/>
              <w:ind w:left="107" w:right="4"/>
              <w:jc w:val="both"/>
              <w:rPr>
                <w:sz w:val="28"/>
                <w:szCs w:val="28"/>
              </w:rPr>
            </w:pPr>
            <w:r w:rsidRPr="006C62AF">
              <w:rPr>
                <w:sz w:val="28"/>
                <w:szCs w:val="28"/>
              </w:rPr>
              <w:t>«Георгиевская</w:t>
            </w:r>
            <w:r w:rsidRPr="006C62AF">
              <w:rPr>
                <w:sz w:val="28"/>
                <w:szCs w:val="28"/>
              </w:rPr>
              <w:tab/>
              <w:t>ленточка»,</w:t>
            </w:r>
          </w:p>
          <w:p w:rsidR="000D722C" w:rsidRPr="006C62AF" w:rsidRDefault="00466544" w:rsidP="00BB72D6">
            <w:pPr>
              <w:pStyle w:val="TableParagraph"/>
              <w:tabs>
                <w:tab w:val="left" w:pos="142"/>
                <w:tab w:val="left" w:pos="1575"/>
                <w:tab w:val="left" w:pos="2681"/>
                <w:tab w:val="left" w:pos="10065"/>
              </w:tabs>
              <w:spacing w:line="360" w:lineRule="auto"/>
              <w:ind w:left="107" w:right="4"/>
              <w:jc w:val="both"/>
              <w:rPr>
                <w:sz w:val="28"/>
                <w:szCs w:val="28"/>
              </w:rPr>
            </w:pPr>
            <w:r w:rsidRPr="006C62AF">
              <w:rPr>
                <w:sz w:val="28"/>
                <w:szCs w:val="28"/>
              </w:rPr>
              <w:t>«Победная</w:t>
            </w:r>
            <w:r w:rsidRPr="006C62AF">
              <w:rPr>
                <w:sz w:val="28"/>
                <w:szCs w:val="28"/>
              </w:rPr>
              <w:tab/>
              <w:t>весна»,</w:t>
            </w:r>
            <w:r w:rsidRPr="006C62AF">
              <w:rPr>
                <w:sz w:val="28"/>
                <w:szCs w:val="28"/>
              </w:rPr>
              <w:tab/>
            </w:r>
            <w:r w:rsidRPr="006C62AF">
              <w:rPr>
                <w:spacing w:val="-2"/>
                <w:sz w:val="28"/>
                <w:szCs w:val="28"/>
              </w:rPr>
              <w:t>«Окна</w:t>
            </w:r>
            <w:r w:rsidRPr="006C62AF">
              <w:rPr>
                <w:spacing w:val="-57"/>
                <w:sz w:val="28"/>
                <w:szCs w:val="28"/>
              </w:rPr>
              <w:t xml:space="preserve"> </w:t>
            </w:r>
            <w:r w:rsidRPr="006C62AF">
              <w:rPr>
                <w:sz w:val="28"/>
                <w:szCs w:val="28"/>
              </w:rPr>
              <w:t>Победы»</w:t>
            </w:r>
            <w:r w:rsidRPr="006C62AF">
              <w:rPr>
                <w:spacing w:val="-9"/>
                <w:sz w:val="28"/>
                <w:szCs w:val="28"/>
              </w:rPr>
              <w:t xml:space="preserve"> </w:t>
            </w:r>
            <w:r w:rsidRPr="006C62AF">
              <w:rPr>
                <w:sz w:val="28"/>
                <w:szCs w:val="28"/>
              </w:rPr>
              <w:t>и т.д.</w:t>
            </w:r>
          </w:p>
        </w:tc>
        <w:tc>
          <w:tcPr>
            <w:tcW w:w="1375"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8"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417"/>
                <w:tab w:val="left" w:pos="10065"/>
              </w:tabs>
              <w:spacing w:line="360" w:lineRule="auto"/>
              <w:ind w:left="1417" w:right="4" w:hanging="1220"/>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z w:val="28"/>
                <w:szCs w:val="28"/>
              </w:rPr>
              <w:tab/>
              <w:t>п/о,</w:t>
            </w:r>
            <w:r w:rsidRPr="006C62AF">
              <w:rPr>
                <w:spacing w:val="1"/>
                <w:sz w:val="28"/>
                <w:szCs w:val="28"/>
              </w:rPr>
              <w:t xml:space="preserve"> </w:t>
            </w:r>
            <w:r w:rsidRPr="006C62AF">
              <w:rPr>
                <w:sz w:val="28"/>
                <w:szCs w:val="28"/>
              </w:rPr>
              <w:t>активы</w:t>
            </w:r>
          </w:p>
          <w:p w:rsidR="000D722C" w:rsidRPr="006C62AF" w:rsidRDefault="00466544" w:rsidP="00BB72D6">
            <w:pPr>
              <w:pStyle w:val="TableParagraph"/>
              <w:tabs>
                <w:tab w:val="left" w:pos="142"/>
                <w:tab w:val="left" w:pos="10065"/>
              </w:tabs>
              <w:spacing w:line="360" w:lineRule="auto"/>
              <w:ind w:left="198" w:right="4"/>
              <w:jc w:val="both"/>
              <w:rPr>
                <w:sz w:val="28"/>
                <w:szCs w:val="28"/>
              </w:rPr>
            </w:pPr>
            <w:r w:rsidRPr="006C62AF">
              <w:rPr>
                <w:sz w:val="28"/>
                <w:szCs w:val="28"/>
              </w:rPr>
              <w:t>классов</w:t>
            </w:r>
          </w:p>
        </w:tc>
      </w:tr>
      <w:tr w:rsidR="000D722C" w:rsidRPr="006C62AF">
        <w:trPr>
          <w:trHeight w:val="1394"/>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871"/>
                <w:tab w:val="left" w:pos="10065"/>
              </w:tabs>
              <w:spacing w:line="360" w:lineRule="auto"/>
              <w:ind w:left="1871" w:right="4" w:hanging="1764"/>
              <w:jc w:val="both"/>
              <w:rPr>
                <w:sz w:val="28"/>
                <w:szCs w:val="28"/>
              </w:rPr>
            </w:pPr>
            <w:r w:rsidRPr="006C62AF">
              <w:rPr>
                <w:sz w:val="28"/>
                <w:szCs w:val="28"/>
              </w:rPr>
              <w:t>Подведение</w:t>
            </w:r>
            <w:r w:rsidRPr="006C62AF">
              <w:rPr>
                <w:sz w:val="28"/>
                <w:szCs w:val="28"/>
              </w:rPr>
              <w:tab/>
              <w:t>итогов</w:t>
            </w:r>
            <w:r w:rsidRPr="006C62AF">
              <w:rPr>
                <w:spacing w:val="1"/>
                <w:sz w:val="28"/>
                <w:szCs w:val="28"/>
              </w:rPr>
              <w:t xml:space="preserve"> </w:t>
            </w:r>
            <w:r w:rsidRPr="006C62AF">
              <w:rPr>
                <w:spacing w:val="-4"/>
                <w:sz w:val="28"/>
                <w:szCs w:val="28"/>
              </w:rPr>
              <w:t>участия</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классов в акции «Прадеды-</w:t>
            </w:r>
            <w:r w:rsidRPr="006C62AF">
              <w:rPr>
                <w:spacing w:val="-57"/>
                <w:sz w:val="28"/>
                <w:szCs w:val="28"/>
              </w:rPr>
              <w:t xml:space="preserve"> </w:t>
            </w:r>
            <w:r w:rsidRPr="006C62AF">
              <w:rPr>
                <w:sz w:val="28"/>
                <w:szCs w:val="28"/>
              </w:rPr>
              <w:t>деды</w:t>
            </w:r>
          </w:p>
          <w:p w:rsidR="000D722C" w:rsidRPr="006C62AF" w:rsidRDefault="00466544" w:rsidP="00BB72D6">
            <w:pPr>
              <w:pStyle w:val="TableParagraph"/>
              <w:tabs>
                <w:tab w:val="left" w:pos="142"/>
                <w:tab w:val="left" w:pos="10065"/>
              </w:tabs>
              <w:spacing w:before="3" w:line="360" w:lineRule="auto"/>
              <w:ind w:left="107" w:right="4"/>
              <w:jc w:val="both"/>
              <w:rPr>
                <w:sz w:val="28"/>
                <w:szCs w:val="28"/>
              </w:rPr>
            </w:pPr>
            <w:r w:rsidRPr="006C62AF">
              <w:rPr>
                <w:sz w:val="28"/>
                <w:szCs w:val="28"/>
              </w:rPr>
              <w:t>–</w:t>
            </w:r>
            <w:r w:rsidRPr="006C62AF">
              <w:rPr>
                <w:spacing w:val="-1"/>
                <w:sz w:val="28"/>
                <w:szCs w:val="28"/>
              </w:rPr>
              <w:t xml:space="preserve"> </w:t>
            </w:r>
            <w:r w:rsidRPr="006C62AF">
              <w:rPr>
                <w:sz w:val="28"/>
                <w:szCs w:val="28"/>
              </w:rPr>
              <w:t>солдаты</w:t>
            </w:r>
            <w:r w:rsidRPr="006C62AF">
              <w:rPr>
                <w:spacing w:val="-1"/>
                <w:sz w:val="28"/>
                <w:szCs w:val="28"/>
              </w:rPr>
              <w:t xml:space="preserve"> </w:t>
            </w:r>
            <w:r w:rsidRPr="006C62AF">
              <w:rPr>
                <w:sz w:val="28"/>
                <w:szCs w:val="28"/>
              </w:rPr>
              <w:t>Победы!»</w:t>
            </w:r>
          </w:p>
        </w:tc>
        <w:tc>
          <w:tcPr>
            <w:tcW w:w="1375" w:type="dxa"/>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8" w:type="dxa"/>
          </w:tcPr>
          <w:p w:rsidR="000D722C" w:rsidRPr="006C62AF" w:rsidRDefault="00466544" w:rsidP="00BB72D6">
            <w:pPr>
              <w:pStyle w:val="TableParagraph"/>
              <w:tabs>
                <w:tab w:val="left" w:pos="142"/>
                <w:tab w:val="left" w:pos="1417"/>
                <w:tab w:val="left" w:pos="10065"/>
              </w:tabs>
              <w:spacing w:before="128" w:line="360" w:lineRule="auto"/>
              <w:ind w:left="1417" w:right="4" w:hanging="1220"/>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z w:val="28"/>
                <w:szCs w:val="28"/>
              </w:rPr>
              <w:tab/>
              <w:t>п/о,</w:t>
            </w:r>
            <w:r w:rsidRPr="006C62AF">
              <w:rPr>
                <w:spacing w:val="1"/>
                <w:sz w:val="28"/>
                <w:szCs w:val="28"/>
              </w:rPr>
              <w:t xml:space="preserve"> </w:t>
            </w:r>
            <w:r w:rsidRPr="006C62AF">
              <w:rPr>
                <w:spacing w:val="-4"/>
                <w:sz w:val="28"/>
                <w:szCs w:val="28"/>
              </w:rPr>
              <w:t>активы</w:t>
            </w:r>
          </w:p>
          <w:p w:rsidR="000D722C" w:rsidRPr="006C62AF" w:rsidRDefault="00466544" w:rsidP="00BB72D6">
            <w:pPr>
              <w:pStyle w:val="TableParagraph"/>
              <w:tabs>
                <w:tab w:val="left" w:pos="142"/>
                <w:tab w:val="left" w:pos="10065"/>
              </w:tabs>
              <w:spacing w:line="360" w:lineRule="auto"/>
              <w:ind w:left="198" w:right="4"/>
              <w:jc w:val="both"/>
              <w:rPr>
                <w:sz w:val="28"/>
                <w:szCs w:val="28"/>
              </w:rPr>
            </w:pPr>
            <w:r w:rsidRPr="006C62AF">
              <w:rPr>
                <w:sz w:val="28"/>
                <w:szCs w:val="28"/>
              </w:rPr>
              <w:t>классов</w:t>
            </w:r>
          </w:p>
        </w:tc>
      </w:tr>
      <w:tr w:rsidR="000D722C" w:rsidRPr="006C62AF">
        <w:trPr>
          <w:trHeight w:val="897"/>
        </w:trPr>
        <w:tc>
          <w:tcPr>
            <w:tcW w:w="2795" w:type="dxa"/>
            <w:vMerge w:val="restart"/>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2438"/>
                <w:tab w:val="left" w:pos="10065"/>
              </w:tabs>
              <w:spacing w:before="1" w:line="360" w:lineRule="auto"/>
              <w:ind w:left="215" w:right="4"/>
              <w:jc w:val="both"/>
              <w:rPr>
                <w:b/>
                <w:i/>
                <w:sz w:val="28"/>
                <w:szCs w:val="28"/>
              </w:rPr>
            </w:pPr>
            <w:r w:rsidRPr="006C62AF">
              <w:rPr>
                <w:b/>
                <w:i/>
                <w:sz w:val="28"/>
                <w:szCs w:val="28"/>
              </w:rPr>
              <w:t>Интеллектуально</w:t>
            </w:r>
            <w:r w:rsidRPr="006C62AF">
              <w:rPr>
                <w:b/>
                <w:i/>
                <w:sz w:val="28"/>
                <w:szCs w:val="28"/>
              </w:rPr>
              <w:tab/>
            </w:r>
            <w:r w:rsidRPr="006C62AF">
              <w:rPr>
                <w:b/>
                <w:i/>
                <w:spacing w:val="-4"/>
                <w:sz w:val="28"/>
                <w:szCs w:val="28"/>
              </w:rPr>
              <w:t>–</w:t>
            </w:r>
            <w:r w:rsidRPr="006C62AF">
              <w:rPr>
                <w:b/>
                <w:i/>
                <w:spacing w:val="-57"/>
                <w:sz w:val="28"/>
                <w:szCs w:val="28"/>
              </w:rPr>
              <w:t xml:space="preserve"> </w:t>
            </w:r>
            <w:r w:rsidRPr="006C62AF">
              <w:rPr>
                <w:b/>
                <w:i/>
                <w:sz w:val="28"/>
                <w:szCs w:val="28"/>
              </w:rPr>
              <w:t>познавательное</w:t>
            </w: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Часы</w:t>
            </w:r>
            <w:r w:rsidRPr="006C62AF">
              <w:rPr>
                <w:spacing w:val="-1"/>
                <w:sz w:val="28"/>
                <w:szCs w:val="28"/>
              </w:rPr>
              <w:t xml:space="preserve"> </w:t>
            </w:r>
            <w:r w:rsidRPr="006C62AF">
              <w:rPr>
                <w:sz w:val="28"/>
                <w:szCs w:val="28"/>
              </w:rPr>
              <w:t>общения</w:t>
            </w:r>
            <w:r w:rsidRPr="006C62AF">
              <w:rPr>
                <w:spacing w:val="3"/>
                <w:sz w:val="28"/>
                <w:szCs w:val="28"/>
              </w:rPr>
              <w:t xml:space="preserve"> </w:t>
            </w:r>
            <w:r w:rsidRPr="006C62AF">
              <w:rPr>
                <w:sz w:val="28"/>
                <w:szCs w:val="28"/>
              </w:rPr>
              <w:t>«День</w:t>
            </w:r>
            <w:r w:rsidRPr="006C62AF">
              <w:rPr>
                <w:spacing w:val="1"/>
                <w:sz w:val="28"/>
                <w:szCs w:val="28"/>
              </w:rPr>
              <w:t xml:space="preserve"> </w:t>
            </w:r>
            <w:r w:rsidRPr="006C62AF">
              <w:rPr>
                <w:sz w:val="28"/>
                <w:szCs w:val="28"/>
              </w:rPr>
              <w:t>славянской</w:t>
            </w:r>
            <w:r w:rsidRPr="006C62AF">
              <w:rPr>
                <w:spacing w:val="-3"/>
                <w:sz w:val="28"/>
                <w:szCs w:val="28"/>
              </w:rPr>
              <w:t xml:space="preserve"> </w:t>
            </w:r>
            <w:r w:rsidRPr="006C62AF">
              <w:rPr>
                <w:sz w:val="28"/>
                <w:szCs w:val="28"/>
              </w:rPr>
              <w:t>письменности</w:t>
            </w:r>
            <w:r w:rsidRPr="006C62AF">
              <w:rPr>
                <w:spacing w:val="42"/>
                <w:sz w:val="28"/>
                <w:szCs w:val="28"/>
              </w:rPr>
              <w:t xml:space="preserve"> </w:t>
            </w:r>
            <w:r w:rsidRPr="006C62AF">
              <w:rPr>
                <w:sz w:val="28"/>
                <w:szCs w:val="28"/>
              </w:rPr>
              <w:t>и</w:t>
            </w:r>
            <w:r w:rsidRPr="006C62AF">
              <w:rPr>
                <w:spacing w:val="-57"/>
                <w:sz w:val="28"/>
                <w:szCs w:val="28"/>
              </w:rPr>
              <w:t xml:space="preserve"> </w:t>
            </w:r>
            <w:r w:rsidRPr="006C62AF">
              <w:rPr>
                <w:sz w:val="28"/>
                <w:szCs w:val="28"/>
              </w:rPr>
              <w:t>культуры»</w:t>
            </w:r>
          </w:p>
        </w:tc>
        <w:tc>
          <w:tcPr>
            <w:tcW w:w="1375" w:type="dxa"/>
          </w:tcPr>
          <w:p w:rsidR="000D722C" w:rsidRPr="006C62AF" w:rsidRDefault="00466544" w:rsidP="00BB72D6">
            <w:pPr>
              <w:pStyle w:val="TableParagraph"/>
              <w:tabs>
                <w:tab w:val="left" w:pos="142"/>
                <w:tab w:val="left" w:pos="10065"/>
              </w:tabs>
              <w:spacing w:before="127" w:line="360" w:lineRule="auto"/>
              <w:ind w:left="106" w:right="4"/>
              <w:jc w:val="both"/>
              <w:rPr>
                <w:sz w:val="28"/>
                <w:szCs w:val="28"/>
              </w:rPr>
            </w:pPr>
            <w:r w:rsidRPr="006C62AF">
              <w:rPr>
                <w:sz w:val="28"/>
                <w:szCs w:val="28"/>
              </w:rPr>
              <w:t>1-5</w:t>
            </w: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классы</w:t>
            </w:r>
          </w:p>
        </w:tc>
        <w:tc>
          <w:tcPr>
            <w:tcW w:w="2918" w:type="dxa"/>
          </w:tcPr>
          <w:p w:rsidR="000D722C" w:rsidRPr="006C62AF" w:rsidRDefault="00466544" w:rsidP="00BB72D6">
            <w:pPr>
              <w:pStyle w:val="TableParagraph"/>
              <w:tabs>
                <w:tab w:val="left" w:pos="142"/>
                <w:tab w:val="left" w:pos="10065"/>
              </w:tabs>
              <w:spacing w:before="130" w:line="360" w:lineRule="auto"/>
              <w:ind w:left="198" w:right="4"/>
              <w:jc w:val="both"/>
              <w:rPr>
                <w:sz w:val="28"/>
                <w:szCs w:val="28"/>
              </w:rPr>
            </w:pPr>
            <w:r w:rsidRPr="006C62AF">
              <w:rPr>
                <w:sz w:val="28"/>
                <w:szCs w:val="28"/>
              </w:rPr>
              <w:t>Уч.</w:t>
            </w:r>
            <w:r w:rsidRPr="006C62AF">
              <w:rPr>
                <w:spacing w:val="-6"/>
                <w:sz w:val="28"/>
                <w:szCs w:val="28"/>
              </w:rPr>
              <w:t xml:space="preserve"> </w:t>
            </w:r>
            <w:r w:rsidRPr="006C62AF">
              <w:rPr>
                <w:sz w:val="28"/>
                <w:szCs w:val="28"/>
              </w:rPr>
              <w:t>литературы</w:t>
            </w:r>
            <w:r w:rsidRPr="006C62AF">
              <w:rPr>
                <w:spacing w:val="-6"/>
                <w:sz w:val="28"/>
                <w:szCs w:val="28"/>
              </w:rPr>
              <w:t xml:space="preserve"> </w:t>
            </w:r>
            <w:r w:rsidRPr="006C62AF">
              <w:rPr>
                <w:sz w:val="28"/>
                <w:szCs w:val="28"/>
              </w:rPr>
              <w:t>и</w:t>
            </w:r>
            <w:r w:rsidRPr="006C62AF">
              <w:rPr>
                <w:spacing w:val="-6"/>
                <w:sz w:val="28"/>
                <w:szCs w:val="28"/>
              </w:rPr>
              <w:t xml:space="preserve"> </w:t>
            </w:r>
            <w:r w:rsidRPr="006C62AF">
              <w:rPr>
                <w:sz w:val="28"/>
                <w:szCs w:val="28"/>
              </w:rPr>
              <w:t>рус.</w:t>
            </w:r>
            <w:r w:rsidRPr="006C62AF">
              <w:rPr>
                <w:spacing w:val="-57"/>
                <w:sz w:val="28"/>
                <w:szCs w:val="28"/>
              </w:rPr>
              <w:t xml:space="preserve"> </w:t>
            </w:r>
            <w:r w:rsidRPr="006C62AF">
              <w:rPr>
                <w:sz w:val="28"/>
                <w:szCs w:val="28"/>
              </w:rPr>
              <w:t>яз.,</w:t>
            </w:r>
            <w:r w:rsidRPr="006C62AF">
              <w:rPr>
                <w:spacing w:val="-1"/>
                <w:sz w:val="28"/>
                <w:szCs w:val="28"/>
              </w:rPr>
              <w:t xml:space="preserve"> </w:t>
            </w:r>
            <w:r w:rsidRPr="006C62AF">
              <w:rPr>
                <w:sz w:val="28"/>
                <w:szCs w:val="28"/>
              </w:rPr>
              <w:t>кл.</w:t>
            </w:r>
            <w:r w:rsidRPr="006C62AF">
              <w:rPr>
                <w:spacing w:val="-1"/>
                <w:sz w:val="28"/>
                <w:szCs w:val="28"/>
              </w:rPr>
              <w:t xml:space="preserve"> </w:t>
            </w:r>
            <w:r w:rsidRPr="006C62AF">
              <w:rPr>
                <w:sz w:val="28"/>
                <w:szCs w:val="28"/>
              </w:rPr>
              <w:t>рук.</w:t>
            </w:r>
          </w:p>
        </w:tc>
      </w:tr>
      <w:tr w:rsidR="000D722C" w:rsidRPr="006C62AF">
        <w:trPr>
          <w:trHeight w:val="897"/>
        </w:trPr>
        <w:tc>
          <w:tcPr>
            <w:tcW w:w="2795"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4"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Участие в олимпиадах и</w:t>
            </w:r>
            <w:r w:rsidRPr="006C62AF">
              <w:rPr>
                <w:spacing w:val="1"/>
                <w:sz w:val="28"/>
                <w:szCs w:val="28"/>
              </w:rPr>
              <w:t xml:space="preserve"> </w:t>
            </w:r>
            <w:r w:rsidRPr="006C62AF">
              <w:rPr>
                <w:sz w:val="28"/>
                <w:szCs w:val="28"/>
              </w:rPr>
              <w:t>конкурсах</w:t>
            </w:r>
            <w:r w:rsidRPr="006C62AF">
              <w:rPr>
                <w:spacing w:val="-3"/>
                <w:sz w:val="28"/>
                <w:szCs w:val="28"/>
              </w:rPr>
              <w:t xml:space="preserve"> </w:t>
            </w:r>
            <w:r w:rsidRPr="006C62AF">
              <w:rPr>
                <w:sz w:val="28"/>
                <w:szCs w:val="28"/>
              </w:rPr>
              <w:t>школьников</w:t>
            </w:r>
            <w:r w:rsidRPr="006C62AF">
              <w:rPr>
                <w:spacing w:val="-7"/>
                <w:sz w:val="28"/>
                <w:szCs w:val="28"/>
              </w:rPr>
              <w:t xml:space="preserve"> </w:t>
            </w:r>
            <w:r w:rsidRPr="006C62AF">
              <w:rPr>
                <w:sz w:val="28"/>
                <w:szCs w:val="28"/>
              </w:rPr>
              <w:t>по</w:t>
            </w:r>
            <w:r w:rsidRPr="006C62AF">
              <w:rPr>
                <w:spacing w:val="-57"/>
                <w:sz w:val="28"/>
                <w:szCs w:val="28"/>
              </w:rPr>
              <w:t xml:space="preserve"> </w:t>
            </w:r>
            <w:r w:rsidRPr="006C62AF">
              <w:rPr>
                <w:sz w:val="28"/>
                <w:szCs w:val="28"/>
              </w:rPr>
              <w:t>предметам</w:t>
            </w:r>
          </w:p>
        </w:tc>
        <w:tc>
          <w:tcPr>
            <w:tcW w:w="1375"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6"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8" w:type="dxa"/>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98" w:right="4"/>
              <w:jc w:val="both"/>
              <w:rPr>
                <w:sz w:val="28"/>
                <w:szCs w:val="28"/>
              </w:rPr>
            </w:pPr>
            <w:r w:rsidRPr="006C62AF">
              <w:rPr>
                <w:sz w:val="28"/>
                <w:szCs w:val="28"/>
              </w:rPr>
              <w:t>Учителя-предметники</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5"/>
        <w:gridCol w:w="238"/>
        <w:gridCol w:w="284"/>
        <w:gridCol w:w="2297"/>
        <w:gridCol w:w="718"/>
        <w:gridCol w:w="294"/>
        <w:gridCol w:w="1091"/>
        <w:gridCol w:w="330"/>
        <w:gridCol w:w="2582"/>
        <w:gridCol w:w="275"/>
      </w:tblGrid>
      <w:tr w:rsidR="000D722C" w:rsidRPr="006C62AF">
        <w:trPr>
          <w:trHeight w:val="1380"/>
        </w:trPr>
        <w:tc>
          <w:tcPr>
            <w:tcW w:w="2795"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20" w:right="4"/>
              <w:jc w:val="both"/>
              <w:rPr>
                <w:b/>
                <w:i/>
                <w:sz w:val="28"/>
                <w:szCs w:val="28"/>
              </w:rPr>
            </w:pPr>
            <w:r w:rsidRPr="006C62AF">
              <w:rPr>
                <w:b/>
                <w:i/>
                <w:sz w:val="28"/>
                <w:szCs w:val="28"/>
              </w:rPr>
              <w:t>Семейное</w:t>
            </w:r>
          </w:p>
        </w:tc>
        <w:tc>
          <w:tcPr>
            <w:tcW w:w="3537" w:type="dxa"/>
            <w:gridSpan w:val="4"/>
          </w:tcPr>
          <w:p w:rsidR="000D722C" w:rsidRPr="006C62AF" w:rsidRDefault="00466544" w:rsidP="00BB72D6">
            <w:pPr>
              <w:pStyle w:val="TableParagraph"/>
              <w:tabs>
                <w:tab w:val="left" w:pos="142"/>
                <w:tab w:val="left" w:pos="2372"/>
                <w:tab w:val="left" w:pos="10065"/>
              </w:tabs>
              <w:spacing w:line="360" w:lineRule="auto"/>
              <w:ind w:left="112" w:right="4"/>
              <w:jc w:val="both"/>
              <w:rPr>
                <w:sz w:val="28"/>
                <w:szCs w:val="28"/>
              </w:rPr>
            </w:pPr>
            <w:r w:rsidRPr="006C62AF">
              <w:rPr>
                <w:sz w:val="28"/>
                <w:szCs w:val="28"/>
              </w:rPr>
              <w:t>Итоговые</w:t>
            </w:r>
            <w:r w:rsidRPr="006C62AF">
              <w:rPr>
                <w:sz w:val="28"/>
                <w:szCs w:val="28"/>
              </w:rPr>
              <w:tab/>
            </w:r>
            <w:r w:rsidRPr="006C62AF">
              <w:rPr>
                <w:spacing w:val="-1"/>
                <w:sz w:val="28"/>
                <w:szCs w:val="28"/>
              </w:rPr>
              <w:t>классные</w:t>
            </w:r>
            <w:r w:rsidRPr="006C62AF">
              <w:rPr>
                <w:spacing w:val="-58"/>
                <w:sz w:val="28"/>
                <w:szCs w:val="28"/>
              </w:rPr>
              <w:t xml:space="preserve"> </w:t>
            </w:r>
            <w:r w:rsidRPr="006C62AF">
              <w:rPr>
                <w:sz w:val="28"/>
                <w:szCs w:val="28"/>
              </w:rPr>
              <w:t>родительские</w:t>
            </w:r>
            <w:r w:rsidRPr="006C62AF">
              <w:rPr>
                <w:spacing w:val="1"/>
                <w:sz w:val="28"/>
                <w:szCs w:val="28"/>
              </w:rPr>
              <w:t xml:space="preserve"> </w:t>
            </w:r>
            <w:r w:rsidRPr="006C62AF">
              <w:rPr>
                <w:sz w:val="28"/>
                <w:szCs w:val="28"/>
              </w:rPr>
              <w:t>собрания</w:t>
            </w:r>
            <w:r w:rsidRPr="006C62AF">
              <w:rPr>
                <w:spacing w:val="61"/>
                <w:sz w:val="28"/>
                <w:szCs w:val="28"/>
              </w:rPr>
              <w:t xml:space="preserve"> </w:t>
            </w:r>
            <w:r w:rsidRPr="006C62AF">
              <w:rPr>
                <w:sz w:val="28"/>
                <w:szCs w:val="28"/>
              </w:rPr>
              <w:t>на</w:t>
            </w:r>
            <w:r w:rsidRPr="006C62AF">
              <w:rPr>
                <w:spacing w:val="-57"/>
                <w:sz w:val="28"/>
                <w:szCs w:val="28"/>
              </w:rPr>
              <w:t xml:space="preserve"> </w:t>
            </w:r>
            <w:r w:rsidRPr="006C62AF">
              <w:rPr>
                <w:sz w:val="28"/>
                <w:szCs w:val="28"/>
              </w:rPr>
              <w:t>тему</w:t>
            </w:r>
            <w:r w:rsidRPr="006C62AF">
              <w:rPr>
                <w:spacing w:val="1"/>
                <w:sz w:val="28"/>
                <w:szCs w:val="28"/>
              </w:rPr>
              <w:t xml:space="preserve"> </w:t>
            </w:r>
            <w:r w:rsidRPr="006C62AF">
              <w:rPr>
                <w:sz w:val="28"/>
                <w:szCs w:val="28"/>
              </w:rPr>
              <w:t>«Организация</w:t>
            </w:r>
            <w:r w:rsidRPr="006C62AF">
              <w:rPr>
                <w:spacing w:val="1"/>
                <w:sz w:val="28"/>
                <w:szCs w:val="28"/>
              </w:rPr>
              <w:t xml:space="preserve"> </w:t>
            </w:r>
            <w:r w:rsidRPr="006C62AF">
              <w:rPr>
                <w:sz w:val="28"/>
                <w:szCs w:val="28"/>
              </w:rPr>
              <w:t>отдыха</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безопасность</w:t>
            </w:r>
            <w:r w:rsidRPr="006C62AF">
              <w:rPr>
                <w:spacing w:val="32"/>
                <w:sz w:val="28"/>
                <w:szCs w:val="28"/>
              </w:rPr>
              <w:t xml:space="preserve"> </w:t>
            </w:r>
            <w:r w:rsidRPr="006C62AF">
              <w:rPr>
                <w:sz w:val="28"/>
                <w:szCs w:val="28"/>
              </w:rPr>
              <w:t>детей</w:t>
            </w:r>
            <w:r w:rsidRPr="006C62AF">
              <w:rPr>
                <w:spacing w:val="32"/>
                <w:sz w:val="28"/>
                <w:szCs w:val="28"/>
              </w:rPr>
              <w:t xml:space="preserve"> </w:t>
            </w:r>
            <w:r w:rsidRPr="006C62AF">
              <w:rPr>
                <w:sz w:val="28"/>
                <w:szCs w:val="28"/>
              </w:rPr>
              <w:t>в</w:t>
            </w:r>
            <w:r w:rsidRPr="006C62AF">
              <w:rPr>
                <w:spacing w:val="33"/>
                <w:sz w:val="28"/>
                <w:szCs w:val="28"/>
              </w:rPr>
              <w:t xml:space="preserve"> </w:t>
            </w:r>
            <w:r w:rsidRPr="006C62AF">
              <w:rPr>
                <w:sz w:val="28"/>
                <w:szCs w:val="28"/>
              </w:rPr>
              <w:t>летний</w:t>
            </w:r>
          </w:p>
          <w:p w:rsidR="000D722C" w:rsidRPr="006C62AF" w:rsidRDefault="00466544" w:rsidP="00BB72D6">
            <w:pPr>
              <w:pStyle w:val="TableParagraph"/>
              <w:tabs>
                <w:tab w:val="left" w:pos="142"/>
                <w:tab w:val="left" w:pos="10065"/>
              </w:tabs>
              <w:spacing w:line="360" w:lineRule="auto"/>
              <w:ind w:left="112" w:right="4"/>
              <w:jc w:val="both"/>
              <w:rPr>
                <w:sz w:val="28"/>
                <w:szCs w:val="28"/>
              </w:rPr>
            </w:pPr>
            <w:r w:rsidRPr="006C62AF">
              <w:rPr>
                <w:sz w:val="28"/>
                <w:szCs w:val="28"/>
              </w:rPr>
              <w:t>период»</w:t>
            </w:r>
          </w:p>
        </w:tc>
        <w:tc>
          <w:tcPr>
            <w:tcW w:w="1385" w:type="dxa"/>
            <w:gridSpan w:val="2"/>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2" w:type="dxa"/>
            <w:gridSpan w:val="2"/>
          </w:tcPr>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90" w:right="4"/>
              <w:jc w:val="both"/>
              <w:rPr>
                <w:sz w:val="28"/>
                <w:szCs w:val="28"/>
              </w:rPr>
            </w:pPr>
            <w:r w:rsidRPr="006C62AF">
              <w:rPr>
                <w:sz w:val="28"/>
                <w:szCs w:val="28"/>
              </w:rPr>
              <w:t>ЗДВР,</w:t>
            </w:r>
            <w:r w:rsidRPr="006C62AF">
              <w:rPr>
                <w:spacing w:val="-2"/>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c>
          <w:tcPr>
            <w:tcW w:w="275" w:type="dxa"/>
            <w:vMerge w:val="restart"/>
            <w:tcBorders>
              <w:top w:val="nil"/>
              <w:left w:val="single" w:sz="8" w:space="0" w:color="000000"/>
              <w:righ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1379"/>
        </w:trPr>
        <w:tc>
          <w:tcPr>
            <w:tcW w:w="279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Pr>
          <w:p w:rsidR="000D722C" w:rsidRPr="006C62AF" w:rsidRDefault="00466544" w:rsidP="00BB72D6">
            <w:pPr>
              <w:pStyle w:val="TableParagraph"/>
              <w:tabs>
                <w:tab w:val="left" w:pos="142"/>
                <w:tab w:val="left" w:pos="1901"/>
                <w:tab w:val="left" w:pos="10065"/>
              </w:tabs>
              <w:spacing w:line="360" w:lineRule="auto"/>
              <w:ind w:left="112" w:right="4"/>
              <w:jc w:val="both"/>
              <w:rPr>
                <w:sz w:val="28"/>
                <w:szCs w:val="28"/>
              </w:rPr>
            </w:pPr>
            <w:r w:rsidRPr="006C62AF">
              <w:rPr>
                <w:sz w:val="28"/>
                <w:szCs w:val="28"/>
              </w:rPr>
              <w:t>Общешкольное</w:t>
            </w:r>
            <w:r w:rsidRPr="006C62AF">
              <w:rPr>
                <w:spacing w:val="1"/>
                <w:sz w:val="28"/>
                <w:szCs w:val="28"/>
              </w:rPr>
              <w:t xml:space="preserve"> </w:t>
            </w:r>
            <w:r w:rsidRPr="006C62AF">
              <w:rPr>
                <w:sz w:val="28"/>
                <w:szCs w:val="28"/>
              </w:rPr>
              <w:t>родительское</w:t>
            </w:r>
            <w:r w:rsidRPr="006C62AF">
              <w:rPr>
                <w:spacing w:val="1"/>
                <w:sz w:val="28"/>
                <w:szCs w:val="28"/>
              </w:rPr>
              <w:t xml:space="preserve"> </w:t>
            </w:r>
            <w:r w:rsidRPr="006C62AF">
              <w:rPr>
                <w:sz w:val="28"/>
                <w:szCs w:val="28"/>
              </w:rPr>
              <w:t>собрание.</w:t>
            </w:r>
            <w:r w:rsidRPr="006C62AF">
              <w:rPr>
                <w:sz w:val="28"/>
                <w:szCs w:val="28"/>
              </w:rPr>
              <w:tab/>
            </w:r>
            <w:r w:rsidRPr="006C62AF">
              <w:rPr>
                <w:spacing w:val="-1"/>
                <w:sz w:val="28"/>
                <w:szCs w:val="28"/>
              </w:rPr>
              <w:t>Родительский</w:t>
            </w:r>
            <w:r w:rsidRPr="006C62AF">
              <w:rPr>
                <w:spacing w:val="-58"/>
                <w:sz w:val="28"/>
                <w:szCs w:val="28"/>
              </w:rPr>
              <w:t xml:space="preserve"> </w:t>
            </w:r>
            <w:r w:rsidRPr="006C62AF">
              <w:rPr>
                <w:sz w:val="28"/>
                <w:szCs w:val="28"/>
              </w:rPr>
              <w:t>всеобуч.</w:t>
            </w:r>
            <w:r w:rsidRPr="006C62AF">
              <w:rPr>
                <w:spacing w:val="1"/>
                <w:sz w:val="28"/>
                <w:szCs w:val="28"/>
              </w:rPr>
              <w:t xml:space="preserve"> </w:t>
            </w:r>
            <w:r w:rsidRPr="006C62AF">
              <w:rPr>
                <w:sz w:val="28"/>
                <w:szCs w:val="28"/>
              </w:rPr>
              <w:t>Итоги</w:t>
            </w:r>
            <w:r w:rsidRPr="006C62AF">
              <w:rPr>
                <w:spacing w:val="1"/>
                <w:sz w:val="28"/>
                <w:szCs w:val="28"/>
              </w:rPr>
              <w:t xml:space="preserve"> </w:t>
            </w:r>
            <w:r w:rsidRPr="006C62AF">
              <w:rPr>
                <w:sz w:val="28"/>
                <w:szCs w:val="28"/>
              </w:rPr>
              <w:t>года.</w:t>
            </w:r>
            <w:r w:rsidRPr="006C62AF">
              <w:rPr>
                <w:spacing w:val="-57"/>
                <w:sz w:val="28"/>
                <w:szCs w:val="28"/>
              </w:rPr>
              <w:t xml:space="preserve"> </w:t>
            </w:r>
            <w:r w:rsidRPr="006C62AF">
              <w:rPr>
                <w:sz w:val="28"/>
                <w:szCs w:val="28"/>
              </w:rPr>
              <w:t>Безопасный</w:t>
            </w:r>
            <w:r w:rsidRPr="006C62AF">
              <w:rPr>
                <w:spacing w:val="57"/>
                <w:sz w:val="28"/>
                <w:szCs w:val="28"/>
              </w:rPr>
              <w:t xml:space="preserve"> </w:t>
            </w:r>
            <w:r w:rsidRPr="006C62AF">
              <w:rPr>
                <w:sz w:val="28"/>
                <w:szCs w:val="28"/>
              </w:rPr>
              <w:t>отдых</w:t>
            </w:r>
            <w:r w:rsidRPr="006C62AF">
              <w:rPr>
                <w:spacing w:val="58"/>
                <w:sz w:val="28"/>
                <w:szCs w:val="28"/>
              </w:rPr>
              <w:t xml:space="preserve"> </w:t>
            </w:r>
            <w:r w:rsidRPr="006C62AF">
              <w:rPr>
                <w:sz w:val="28"/>
                <w:szCs w:val="28"/>
              </w:rPr>
              <w:t>в</w:t>
            </w:r>
            <w:r w:rsidRPr="006C62AF">
              <w:rPr>
                <w:spacing w:val="53"/>
                <w:sz w:val="28"/>
                <w:szCs w:val="28"/>
              </w:rPr>
              <w:t xml:space="preserve"> </w:t>
            </w:r>
            <w:r w:rsidRPr="006C62AF">
              <w:rPr>
                <w:sz w:val="28"/>
                <w:szCs w:val="28"/>
              </w:rPr>
              <w:t>летний</w:t>
            </w:r>
          </w:p>
          <w:p w:rsidR="000D722C" w:rsidRPr="006C62AF" w:rsidRDefault="00466544" w:rsidP="00BB72D6">
            <w:pPr>
              <w:pStyle w:val="TableParagraph"/>
              <w:tabs>
                <w:tab w:val="left" w:pos="142"/>
                <w:tab w:val="left" w:pos="10065"/>
              </w:tabs>
              <w:spacing w:line="360" w:lineRule="auto"/>
              <w:ind w:left="112" w:right="4"/>
              <w:jc w:val="both"/>
              <w:rPr>
                <w:sz w:val="28"/>
                <w:szCs w:val="28"/>
              </w:rPr>
            </w:pPr>
            <w:r w:rsidRPr="006C62AF">
              <w:rPr>
                <w:sz w:val="28"/>
                <w:szCs w:val="28"/>
              </w:rPr>
              <w:t>период</w:t>
            </w:r>
          </w:p>
        </w:tc>
        <w:tc>
          <w:tcPr>
            <w:tcW w:w="1385" w:type="dxa"/>
            <w:gridSpan w:val="2"/>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2" w:type="dxa"/>
            <w:gridSpan w:val="2"/>
          </w:tcPr>
          <w:p w:rsidR="000D722C" w:rsidRPr="006C62AF" w:rsidRDefault="000D722C" w:rsidP="00BB72D6">
            <w:pPr>
              <w:pStyle w:val="TableParagraph"/>
              <w:tabs>
                <w:tab w:val="left" w:pos="142"/>
                <w:tab w:val="left" w:pos="10065"/>
              </w:tabs>
              <w:spacing w:before="2"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90"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8"/>
        </w:trPr>
        <w:tc>
          <w:tcPr>
            <w:tcW w:w="2795"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bottom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Праздничное</w:t>
            </w:r>
            <w:r w:rsidRPr="006C62AF">
              <w:rPr>
                <w:spacing w:val="-6"/>
                <w:sz w:val="28"/>
                <w:szCs w:val="28"/>
              </w:rPr>
              <w:t xml:space="preserve"> </w:t>
            </w:r>
            <w:r w:rsidRPr="006C62AF">
              <w:rPr>
                <w:sz w:val="28"/>
                <w:szCs w:val="28"/>
              </w:rPr>
              <w:t>мероприятие,</w:t>
            </w:r>
          </w:p>
        </w:tc>
        <w:tc>
          <w:tcPr>
            <w:tcW w:w="1385" w:type="dxa"/>
            <w:gridSpan w:val="2"/>
            <w:vMerge w:val="restart"/>
          </w:tcPr>
          <w:p w:rsidR="000D722C" w:rsidRPr="006C62AF" w:rsidRDefault="00466544" w:rsidP="00BB72D6">
            <w:pPr>
              <w:pStyle w:val="TableParagraph"/>
              <w:tabs>
                <w:tab w:val="left" w:pos="142"/>
                <w:tab w:val="left" w:pos="10065"/>
              </w:tabs>
              <w:spacing w:before="127" w:line="360" w:lineRule="auto"/>
              <w:ind w:left="221"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2" w:type="dxa"/>
            <w:gridSpan w:val="2"/>
            <w:tcBorders>
              <w:bottom w:val="nil"/>
            </w:tcBorders>
          </w:tcPr>
          <w:p w:rsidR="000D722C" w:rsidRPr="006C62AF" w:rsidRDefault="00466544" w:rsidP="00BB72D6">
            <w:pPr>
              <w:pStyle w:val="TableParagraph"/>
              <w:tabs>
                <w:tab w:val="left" w:pos="142"/>
                <w:tab w:val="left" w:pos="10065"/>
              </w:tabs>
              <w:spacing w:line="360" w:lineRule="auto"/>
              <w:ind w:left="219" w:right="4"/>
              <w:jc w:val="both"/>
              <w:rPr>
                <w:sz w:val="28"/>
                <w:szCs w:val="28"/>
              </w:rPr>
            </w:pPr>
            <w:r w:rsidRPr="006C62AF">
              <w:rPr>
                <w:sz w:val="28"/>
                <w:szCs w:val="28"/>
              </w:rPr>
              <w:t>зам.</w:t>
            </w:r>
            <w:r w:rsidRPr="006C62AF">
              <w:rPr>
                <w:spacing w:val="-1"/>
                <w:sz w:val="28"/>
                <w:szCs w:val="28"/>
              </w:rPr>
              <w:t xml:space="preserve"> </w:t>
            </w:r>
            <w:r w:rsidRPr="006C62AF">
              <w:rPr>
                <w:sz w:val="28"/>
                <w:szCs w:val="28"/>
              </w:rPr>
              <w:t>дир.</w:t>
            </w:r>
            <w:r w:rsidRPr="006C62AF">
              <w:rPr>
                <w:spacing w:val="-1"/>
                <w:sz w:val="28"/>
                <w:szCs w:val="28"/>
              </w:rPr>
              <w:t xml:space="preserve"> </w:t>
            </w:r>
            <w:r w:rsidRPr="006C62AF">
              <w:rPr>
                <w:sz w:val="28"/>
                <w:szCs w:val="28"/>
              </w:rPr>
              <w:t>ВР,</w:t>
            </w:r>
            <w:r w:rsidRPr="006C62AF">
              <w:rPr>
                <w:spacing w:val="-1"/>
                <w:sz w:val="28"/>
                <w:szCs w:val="28"/>
              </w:rPr>
              <w:t xml:space="preserve"> </w:t>
            </w:r>
            <w:r w:rsidRPr="006C62AF">
              <w:rPr>
                <w:sz w:val="28"/>
                <w:szCs w:val="28"/>
              </w:rPr>
              <w:t>п/о, кл.</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08"/>
        </w:trPr>
        <w:tc>
          <w:tcPr>
            <w:tcW w:w="2795" w:type="dxa"/>
            <w:vMerge w:val="restart"/>
            <w:tcBorders>
              <w:top w:val="nil"/>
              <w:bottom w:val="nil"/>
            </w:tcBorders>
          </w:tcPr>
          <w:p w:rsidR="000D722C" w:rsidRPr="006C62AF" w:rsidRDefault="00466544" w:rsidP="00BB72D6">
            <w:pPr>
              <w:pStyle w:val="TableParagraph"/>
              <w:tabs>
                <w:tab w:val="left" w:pos="142"/>
                <w:tab w:val="left" w:pos="10065"/>
              </w:tabs>
              <w:spacing w:line="360" w:lineRule="auto"/>
              <w:ind w:left="225" w:right="4"/>
              <w:jc w:val="both"/>
              <w:rPr>
                <w:b/>
                <w:i/>
                <w:sz w:val="28"/>
                <w:szCs w:val="28"/>
              </w:rPr>
            </w:pPr>
            <w:r w:rsidRPr="006C62AF">
              <w:rPr>
                <w:b/>
                <w:i/>
                <w:sz w:val="28"/>
                <w:szCs w:val="28"/>
              </w:rPr>
              <w:t>Досуговая</w:t>
            </w:r>
            <w:r w:rsidRPr="006C62AF">
              <w:rPr>
                <w:b/>
                <w:i/>
                <w:spacing w:val="1"/>
                <w:sz w:val="28"/>
                <w:szCs w:val="28"/>
              </w:rPr>
              <w:t xml:space="preserve"> </w:t>
            </w:r>
            <w:r w:rsidRPr="006C62AF">
              <w:rPr>
                <w:b/>
                <w:i/>
                <w:sz w:val="28"/>
                <w:szCs w:val="28"/>
              </w:rPr>
              <w:t>деятельность</w:t>
            </w:r>
          </w:p>
        </w:tc>
        <w:tc>
          <w:tcPr>
            <w:tcW w:w="3537" w:type="dxa"/>
            <w:gridSpan w:val="4"/>
            <w:tcBorders>
              <w:top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посвященное</w:t>
            </w:r>
            <w:r w:rsidRPr="006C62AF">
              <w:rPr>
                <w:spacing w:val="-5"/>
                <w:sz w:val="28"/>
                <w:szCs w:val="28"/>
              </w:rPr>
              <w:t xml:space="preserve"> </w:t>
            </w:r>
            <w:r w:rsidRPr="006C62AF">
              <w:rPr>
                <w:sz w:val="28"/>
                <w:szCs w:val="28"/>
              </w:rPr>
              <w:t>Дню</w:t>
            </w:r>
            <w:r w:rsidRPr="006C62AF">
              <w:rPr>
                <w:spacing w:val="-4"/>
                <w:sz w:val="28"/>
                <w:szCs w:val="28"/>
              </w:rPr>
              <w:t xml:space="preserve"> </w:t>
            </w:r>
            <w:r w:rsidRPr="006C62AF">
              <w:rPr>
                <w:sz w:val="28"/>
                <w:szCs w:val="28"/>
              </w:rPr>
              <w:t>Победы!</w:t>
            </w:r>
          </w:p>
        </w:tc>
        <w:tc>
          <w:tcPr>
            <w:tcW w:w="1385"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12" w:type="dxa"/>
            <w:gridSpan w:val="2"/>
            <w:tcBorders>
              <w:top w:val="nil"/>
            </w:tcBorders>
          </w:tcPr>
          <w:p w:rsidR="000D722C" w:rsidRPr="006C62AF" w:rsidRDefault="00466544" w:rsidP="00BB72D6">
            <w:pPr>
              <w:pStyle w:val="TableParagraph"/>
              <w:tabs>
                <w:tab w:val="left" w:pos="142"/>
                <w:tab w:val="left" w:pos="10065"/>
              </w:tabs>
              <w:spacing w:line="360" w:lineRule="auto"/>
              <w:ind w:left="219" w:right="4"/>
              <w:jc w:val="both"/>
              <w:rPr>
                <w:sz w:val="28"/>
                <w:szCs w:val="28"/>
              </w:rPr>
            </w:pPr>
            <w:r w:rsidRPr="006C62AF">
              <w:rPr>
                <w:sz w:val="28"/>
                <w:szCs w:val="28"/>
              </w:rPr>
              <w:t>рук.</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88"/>
        </w:trPr>
        <w:tc>
          <w:tcPr>
            <w:tcW w:w="2795" w:type="dxa"/>
            <w:vMerge/>
            <w:tcBorders>
              <w:top w:val="nil"/>
              <w:bottom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7" w:type="dxa"/>
            <w:gridSpan w:val="4"/>
            <w:tcBorders>
              <w:bottom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15.05.2022.</w:t>
            </w:r>
            <w:r w:rsidRPr="006C62AF">
              <w:rPr>
                <w:spacing w:val="-2"/>
                <w:sz w:val="28"/>
                <w:szCs w:val="28"/>
              </w:rPr>
              <w:t xml:space="preserve"> </w:t>
            </w:r>
            <w:r w:rsidRPr="006C62AF">
              <w:rPr>
                <w:sz w:val="28"/>
                <w:szCs w:val="28"/>
              </w:rPr>
              <w:t>Международный</w:t>
            </w:r>
          </w:p>
        </w:tc>
        <w:tc>
          <w:tcPr>
            <w:tcW w:w="1385" w:type="dxa"/>
            <w:gridSpan w:val="2"/>
            <w:vMerge w:val="restart"/>
          </w:tcPr>
          <w:p w:rsidR="000D722C" w:rsidRPr="006C62AF" w:rsidRDefault="00466544" w:rsidP="00BB72D6">
            <w:pPr>
              <w:pStyle w:val="TableParagraph"/>
              <w:tabs>
                <w:tab w:val="left" w:pos="142"/>
                <w:tab w:val="left" w:pos="10065"/>
              </w:tabs>
              <w:spacing w:before="130" w:line="360" w:lineRule="auto"/>
              <w:ind w:left="221" w:right="4"/>
              <w:jc w:val="both"/>
              <w:rPr>
                <w:sz w:val="28"/>
                <w:szCs w:val="28"/>
              </w:rPr>
            </w:pPr>
            <w:r w:rsidRPr="006C62AF">
              <w:rPr>
                <w:sz w:val="28"/>
                <w:szCs w:val="28"/>
              </w:rPr>
              <w:t>1-8</w:t>
            </w:r>
            <w:r w:rsidRPr="006C62AF">
              <w:rPr>
                <w:spacing w:val="-1"/>
                <w:sz w:val="28"/>
                <w:szCs w:val="28"/>
              </w:rPr>
              <w:t xml:space="preserve"> </w:t>
            </w:r>
            <w:r w:rsidRPr="006C62AF">
              <w:rPr>
                <w:sz w:val="28"/>
                <w:szCs w:val="28"/>
              </w:rPr>
              <w:t>кл.</w:t>
            </w:r>
          </w:p>
        </w:tc>
        <w:tc>
          <w:tcPr>
            <w:tcW w:w="2912" w:type="dxa"/>
            <w:gridSpan w:val="2"/>
            <w:vMerge w:val="restart"/>
          </w:tcPr>
          <w:p w:rsidR="000D722C" w:rsidRPr="006C62AF" w:rsidRDefault="00466544" w:rsidP="00BB72D6">
            <w:pPr>
              <w:pStyle w:val="TableParagraph"/>
              <w:tabs>
                <w:tab w:val="left" w:pos="142"/>
                <w:tab w:val="left" w:pos="10065"/>
              </w:tabs>
              <w:spacing w:before="130" w:line="360" w:lineRule="auto"/>
              <w:ind w:left="219" w:right="4"/>
              <w:jc w:val="both"/>
              <w:rPr>
                <w:sz w:val="28"/>
                <w:szCs w:val="28"/>
              </w:rPr>
            </w:pPr>
            <w:r w:rsidRPr="006C62AF">
              <w:rPr>
                <w:sz w:val="28"/>
                <w:szCs w:val="28"/>
              </w:rPr>
              <w:t>Кл.</w:t>
            </w:r>
            <w:r w:rsidRPr="006C62AF">
              <w:rPr>
                <w:spacing w:val="-5"/>
                <w:sz w:val="28"/>
                <w:szCs w:val="28"/>
              </w:rPr>
              <w:t xml:space="preserve"> </w:t>
            </w:r>
            <w:r w:rsidRPr="006C62AF">
              <w:rPr>
                <w:sz w:val="28"/>
                <w:szCs w:val="28"/>
              </w:rPr>
              <w:t>руководитель</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01"/>
        </w:trPr>
        <w:tc>
          <w:tcPr>
            <w:tcW w:w="2795"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top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день</w:t>
            </w:r>
            <w:r w:rsidRPr="006C62AF">
              <w:rPr>
                <w:spacing w:val="-2"/>
                <w:sz w:val="28"/>
                <w:szCs w:val="28"/>
              </w:rPr>
              <w:t xml:space="preserve"> </w:t>
            </w:r>
            <w:r w:rsidRPr="006C62AF">
              <w:rPr>
                <w:sz w:val="28"/>
                <w:szCs w:val="28"/>
              </w:rPr>
              <w:t>семьи.</w:t>
            </w:r>
            <w:r w:rsidRPr="006C62AF">
              <w:rPr>
                <w:spacing w:val="-2"/>
                <w:sz w:val="28"/>
                <w:szCs w:val="28"/>
              </w:rPr>
              <w:t xml:space="preserve"> </w:t>
            </w:r>
            <w:r w:rsidRPr="006C62AF">
              <w:rPr>
                <w:sz w:val="28"/>
                <w:szCs w:val="28"/>
              </w:rPr>
              <w:t>Кл.</w:t>
            </w:r>
            <w:r w:rsidRPr="006C62AF">
              <w:rPr>
                <w:spacing w:val="-1"/>
                <w:sz w:val="28"/>
                <w:szCs w:val="28"/>
              </w:rPr>
              <w:t xml:space="preserve"> </w:t>
            </w:r>
            <w:r w:rsidRPr="006C62AF">
              <w:rPr>
                <w:sz w:val="28"/>
                <w:szCs w:val="28"/>
              </w:rPr>
              <w:t>часы</w:t>
            </w:r>
            <w:r w:rsidRPr="006C62AF">
              <w:rPr>
                <w:spacing w:val="-2"/>
                <w:sz w:val="28"/>
                <w:szCs w:val="28"/>
              </w:rPr>
              <w:t xml:space="preserve"> </w:t>
            </w:r>
            <w:r w:rsidRPr="006C62AF">
              <w:rPr>
                <w:sz w:val="28"/>
                <w:szCs w:val="28"/>
              </w:rPr>
              <w:t>по</w:t>
            </w:r>
            <w:r w:rsidRPr="006C62AF">
              <w:rPr>
                <w:spacing w:val="-1"/>
                <w:sz w:val="28"/>
                <w:szCs w:val="28"/>
              </w:rPr>
              <w:t xml:space="preserve"> </w:t>
            </w:r>
            <w:r w:rsidRPr="006C62AF">
              <w:rPr>
                <w:sz w:val="28"/>
                <w:szCs w:val="28"/>
              </w:rPr>
              <w:t>теме.</w:t>
            </w:r>
          </w:p>
        </w:tc>
        <w:tc>
          <w:tcPr>
            <w:tcW w:w="1385"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912" w:type="dxa"/>
            <w:gridSpan w:val="2"/>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97"/>
        </w:trPr>
        <w:tc>
          <w:tcPr>
            <w:tcW w:w="279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Праздник</w:t>
            </w:r>
            <w:r w:rsidRPr="006C62AF">
              <w:rPr>
                <w:spacing w:val="-2"/>
                <w:sz w:val="28"/>
                <w:szCs w:val="28"/>
              </w:rPr>
              <w:t xml:space="preserve"> </w:t>
            </w:r>
            <w:r w:rsidRPr="006C62AF">
              <w:rPr>
                <w:sz w:val="28"/>
                <w:szCs w:val="28"/>
              </w:rPr>
              <w:t>«Последний</w:t>
            </w:r>
            <w:r w:rsidRPr="006C62AF">
              <w:rPr>
                <w:spacing w:val="-6"/>
                <w:sz w:val="28"/>
                <w:szCs w:val="28"/>
              </w:rPr>
              <w:t xml:space="preserve"> </w:t>
            </w:r>
            <w:r w:rsidRPr="006C62AF">
              <w:rPr>
                <w:sz w:val="28"/>
                <w:szCs w:val="28"/>
              </w:rPr>
              <w:t>звонок»</w:t>
            </w:r>
          </w:p>
        </w:tc>
        <w:tc>
          <w:tcPr>
            <w:tcW w:w="1385" w:type="dxa"/>
            <w:gridSpan w:val="2"/>
          </w:tcPr>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sz w:val="28"/>
                <w:szCs w:val="28"/>
              </w:rPr>
              <w:t>4,9 кл</w:t>
            </w:r>
          </w:p>
        </w:tc>
        <w:tc>
          <w:tcPr>
            <w:tcW w:w="2912" w:type="dxa"/>
            <w:gridSpan w:val="2"/>
          </w:tcPr>
          <w:p w:rsidR="000D722C" w:rsidRPr="006C62AF" w:rsidRDefault="00466544" w:rsidP="00BB72D6">
            <w:pPr>
              <w:pStyle w:val="TableParagraph"/>
              <w:tabs>
                <w:tab w:val="left" w:pos="142"/>
                <w:tab w:val="left" w:pos="10065"/>
              </w:tabs>
              <w:spacing w:line="360" w:lineRule="auto"/>
              <w:ind w:left="219" w:right="4"/>
              <w:jc w:val="both"/>
              <w:rPr>
                <w:sz w:val="28"/>
                <w:szCs w:val="28"/>
              </w:rPr>
            </w:pPr>
            <w:r w:rsidRPr="006C62AF">
              <w:rPr>
                <w:sz w:val="28"/>
                <w:szCs w:val="28"/>
              </w:rPr>
              <w:t>Кл.</w:t>
            </w:r>
            <w:r w:rsidRPr="006C62AF">
              <w:rPr>
                <w:spacing w:val="-4"/>
                <w:sz w:val="28"/>
                <w:szCs w:val="28"/>
              </w:rPr>
              <w:t xml:space="preserve"> </w:t>
            </w:r>
            <w:r w:rsidRPr="006C62AF">
              <w:rPr>
                <w:sz w:val="28"/>
                <w:szCs w:val="28"/>
              </w:rPr>
              <w:t>рук.,</w:t>
            </w:r>
            <w:r w:rsidRPr="006C62AF">
              <w:rPr>
                <w:spacing w:val="-3"/>
                <w:sz w:val="28"/>
                <w:szCs w:val="28"/>
              </w:rPr>
              <w:t xml:space="preserve"> </w:t>
            </w:r>
            <w:r w:rsidRPr="006C62AF">
              <w:rPr>
                <w:sz w:val="28"/>
                <w:szCs w:val="28"/>
              </w:rPr>
              <w:t>ЗДВР</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115"/>
        </w:trPr>
        <w:tc>
          <w:tcPr>
            <w:tcW w:w="2795" w:type="dxa"/>
            <w:vMerge w:val="restart"/>
            <w:tcBorders>
              <w:bottom w:val="nil"/>
            </w:tcBorders>
          </w:tcPr>
          <w:p w:rsidR="000D722C" w:rsidRPr="006C62AF" w:rsidRDefault="00466544" w:rsidP="00BB72D6">
            <w:pPr>
              <w:pStyle w:val="TableParagraph"/>
              <w:tabs>
                <w:tab w:val="left" w:pos="142"/>
                <w:tab w:val="left" w:pos="2466"/>
                <w:tab w:val="left" w:pos="10065"/>
              </w:tabs>
              <w:spacing w:before="55" w:line="360" w:lineRule="auto"/>
              <w:ind w:left="225" w:right="4"/>
              <w:jc w:val="both"/>
              <w:rPr>
                <w:b/>
                <w:i/>
                <w:sz w:val="28"/>
                <w:szCs w:val="28"/>
              </w:rPr>
            </w:pPr>
            <w:r w:rsidRPr="006C62AF">
              <w:rPr>
                <w:b/>
                <w:i/>
                <w:sz w:val="28"/>
                <w:szCs w:val="28"/>
              </w:rPr>
              <w:t>Нравственное,</w:t>
            </w:r>
            <w:r w:rsidRPr="006C62AF">
              <w:rPr>
                <w:b/>
                <w:i/>
                <w:spacing w:val="1"/>
                <w:sz w:val="28"/>
                <w:szCs w:val="28"/>
              </w:rPr>
              <w:t xml:space="preserve"> </w:t>
            </w:r>
            <w:r w:rsidRPr="006C62AF">
              <w:rPr>
                <w:b/>
                <w:i/>
                <w:sz w:val="28"/>
                <w:szCs w:val="28"/>
              </w:rPr>
              <w:t>правовое</w:t>
            </w:r>
            <w:r w:rsidRPr="006C62AF">
              <w:rPr>
                <w:b/>
                <w:i/>
                <w:sz w:val="28"/>
                <w:szCs w:val="28"/>
              </w:rPr>
              <w:tab/>
            </w:r>
            <w:r w:rsidRPr="006C62AF">
              <w:rPr>
                <w:b/>
                <w:i/>
                <w:spacing w:val="-5"/>
                <w:sz w:val="28"/>
                <w:szCs w:val="28"/>
              </w:rPr>
              <w:t>и</w:t>
            </w:r>
          </w:p>
          <w:p w:rsidR="000D722C" w:rsidRPr="006C62AF" w:rsidRDefault="00466544" w:rsidP="00BB72D6">
            <w:pPr>
              <w:pStyle w:val="TableParagraph"/>
              <w:tabs>
                <w:tab w:val="left" w:pos="142"/>
                <w:tab w:val="left" w:pos="10065"/>
              </w:tabs>
              <w:spacing w:before="1" w:line="360" w:lineRule="auto"/>
              <w:ind w:left="225" w:right="4"/>
              <w:jc w:val="both"/>
              <w:rPr>
                <w:b/>
                <w:i/>
                <w:sz w:val="28"/>
                <w:szCs w:val="28"/>
              </w:rPr>
            </w:pPr>
            <w:r w:rsidRPr="006C62AF">
              <w:rPr>
                <w:b/>
                <w:i/>
                <w:sz w:val="28"/>
                <w:szCs w:val="28"/>
              </w:rPr>
              <w:t>профилактика</w:t>
            </w:r>
            <w:r w:rsidRPr="006C62AF">
              <w:rPr>
                <w:b/>
                <w:i/>
                <w:spacing w:val="-57"/>
                <w:sz w:val="28"/>
                <w:szCs w:val="28"/>
              </w:rPr>
              <w:t xml:space="preserve"> </w:t>
            </w:r>
            <w:r w:rsidRPr="006C62AF">
              <w:rPr>
                <w:b/>
                <w:i/>
                <w:sz w:val="28"/>
                <w:szCs w:val="28"/>
              </w:rPr>
              <w:t>асоциального</w:t>
            </w:r>
            <w:r w:rsidRPr="006C62AF">
              <w:rPr>
                <w:b/>
                <w:i/>
                <w:spacing w:val="1"/>
                <w:sz w:val="28"/>
                <w:szCs w:val="28"/>
              </w:rPr>
              <w:t xml:space="preserve"> </w:t>
            </w:r>
            <w:r w:rsidRPr="006C62AF">
              <w:rPr>
                <w:b/>
                <w:i/>
                <w:sz w:val="28"/>
                <w:szCs w:val="28"/>
              </w:rPr>
              <w:t>поведения</w:t>
            </w:r>
          </w:p>
        </w:tc>
        <w:tc>
          <w:tcPr>
            <w:tcW w:w="3537" w:type="dxa"/>
            <w:gridSpan w:val="4"/>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Подготовка</w:t>
            </w:r>
            <w:r w:rsidRPr="006C62AF">
              <w:rPr>
                <w:spacing w:val="-4"/>
                <w:sz w:val="28"/>
                <w:szCs w:val="28"/>
              </w:rPr>
              <w:t xml:space="preserve"> </w:t>
            </w:r>
            <w:r w:rsidRPr="006C62AF">
              <w:rPr>
                <w:sz w:val="28"/>
                <w:szCs w:val="28"/>
              </w:rPr>
              <w:t>к</w:t>
            </w:r>
            <w:r w:rsidRPr="006C62AF">
              <w:rPr>
                <w:spacing w:val="22"/>
                <w:sz w:val="28"/>
                <w:szCs w:val="28"/>
              </w:rPr>
              <w:t xml:space="preserve"> </w:t>
            </w:r>
            <w:r w:rsidRPr="006C62AF">
              <w:rPr>
                <w:sz w:val="28"/>
                <w:szCs w:val="28"/>
              </w:rPr>
              <w:t>летнему</w:t>
            </w:r>
            <w:r w:rsidRPr="006C62AF">
              <w:rPr>
                <w:spacing w:val="-57"/>
                <w:sz w:val="28"/>
                <w:szCs w:val="28"/>
              </w:rPr>
              <w:t xml:space="preserve"> </w:t>
            </w:r>
            <w:r w:rsidRPr="006C62AF">
              <w:rPr>
                <w:sz w:val="28"/>
                <w:szCs w:val="28"/>
              </w:rPr>
              <w:t>отдыху учащихся:</w:t>
            </w:r>
            <w:r w:rsidRPr="006C62AF">
              <w:rPr>
                <w:spacing w:val="1"/>
                <w:sz w:val="28"/>
                <w:szCs w:val="28"/>
              </w:rPr>
              <w:t xml:space="preserve"> </w:t>
            </w:r>
            <w:r w:rsidRPr="006C62AF">
              <w:rPr>
                <w:sz w:val="28"/>
                <w:szCs w:val="28"/>
              </w:rPr>
              <w:t>профилактические</w:t>
            </w:r>
          </w:p>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беседы</w:t>
            </w:r>
          </w:p>
        </w:tc>
        <w:tc>
          <w:tcPr>
            <w:tcW w:w="1385" w:type="dxa"/>
            <w:gridSpan w:val="2"/>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sz w:val="28"/>
                <w:szCs w:val="28"/>
              </w:rPr>
              <w:t>1-9</w:t>
            </w:r>
            <w:r w:rsidRPr="006C62AF">
              <w:rPr>
                <w:spacing w:val="-1"/>
                <w:sz w:val="28"/>
                <w:szCs w:val="28"/>
              </w:rPr>
              <w:t xml:space="preserve"> </w:t>
            </w:r>
            <w:r w:rsidRPr="006C62AF">
              <w:rPr>
                <w:sz w:val="28"/>
                <w:szCs w:val="28"/>
              </w:rPr>
              <w:t>кл.</w:t>
            </w:r>
          </w:p>
        </w:tc>
        <w:tc>
          <w:tcPr>
            <w:tcW w:w="2912" w:type="dxa"/>
            <w:gridSpan w:val="2"/>
          </w:tcPr>
          <w:p w:rsidR="000D722C" w:rsidRPr="006C62AF" w:rsidRDefault="00466544" w:rsidP="00BB72D6">
            <w:pPr>
              <w:pStyle w:val="TableParagraph"/>
              <w:tabs>
                <w:tab w:val="left" w:pos="142"/>
                <w:tab w:val="left" w:pos="10065"/>
              </w:tabs>
              <w:spacing w:before="130" w:line="360" w:lineRule="auto"/>
              <w:ind w:left="161" w:right="4"/>
              <w:jc w:val="both"/>
              <w:rPr>
                <w:sz w:val="28"/>
                <w:szCs w:val="28"/>
              </w:rPr>
            </w:pPr>
            <w:r w:rsidRPr="006C62AF">
              <w:rPr>
                <w:sz w:val="28"/>
                <w:szCs w:val="28"/>
              </w:rPr>
              <w:t>ЗДВР,</w:t>
            </w:r>
            <w:r w:rsidRPr="006C62AF">
              <w:rPr>
                <w:spacing w:val="-3"/>
                <w:sz w:val="28"/>
                <w:szCs w:val="28"/>
              </w:rPr>
              <w:t xml:space="preserve"> </w:t>
            </w:r>
            <w:r w:rsidRPr="006C62AF">
              <w:rPr>
                <w:sz w:val="28"/>
                <w:szCs w:val="28"/>
              </w:rPr>
              <w:t>кл.рук.</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578"/>
        </w:trPr>
        <w:tc>
          <w:tcPr>
            <w:tcW w:w="2795" w:type="dxa"/>
            <w:vMerge/>
            <w:tcBorders>
              <w:top w:val="nil"/>
              <w:bottom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537" w:type="dxa"/>
            <w:gridSpan w:val="4"/>
            <w:tcBorders>
              <w:bottom w:val="nil"/>
            </w:tcBorders>
          </w:tcPr>
          <w:p w:rsidR="000D722C" w:rsidRPr="006C62AF" w:rsidRDefault="00466544" w:rsidP="00BB72D6">
            <w:pPr>
              <w:pStyle w:val="TableParagraph"/>
              <w:tabs>
                <w:tab w:val="left" w:pos="142"/>
                <w:tab w:val="left" w:pos="1600"/>
                <w:tab w:val="left" w:pos="10065"/>
              </w:tabs>
              <w:spacing w:line="360" w:lineRule="auto"/>
              <w:ind w:left="225" w:right="4"/>
              <w:jc w:val="both"/>
              <w:rPr>
                <w:sz w:val="28"/>
                <w:szCs w:val="28"/>
              </w:rPr>
            </w:pPr>
            <w:r w:rsidRPr="006C62AF">
              <w:rPr>
                <w:sz w:val="28"/>
                <w:szCs w:val="28"/>
              </w:rPr>
              <w:t>Классные</w:t>
            </w:r>
            <w:r w:rsidRPr="006C62AF">
              <w:rPr>
                <w:sz w:val="28"/>
                <w:szCs w:val="28"/>
              </w:rPr>
              <w:tab/>
              <w:t>часы</w:t>
            </w:r>
          </w:p>
          <w:p w:rsidR="000D722C" w:rsidRPr="006C62AF" w:rsidRDefault="00466544" w:rsidP="00BB72D6">
            <w:pPr>
              <w:pStyle w:val="TableParagraph"/>
              <w:tabs>
                <w:tab w:val="left" w:pos="142"/>
                <w:tab w:val="left" w:pos="10065"/>
              </w:tabs>
              <w:spacing w:before="12" w:line="360" w:lineRule="auto"/>
              <w:ind w:left="225" w:right="4"/>
              <w:jc w:val="both"/>
              <w:rPr>
                <w:sz w:val="28"/>
                <w:szCs w:val="28"/>
              </w:rPr>
            </w:pPr>
            <w:r w:rsidRPr="006C62AF">
              <w:rPr>
                <w:sz w:val="28"/>
                <w:szCs w:val="28"/>
              </w:rPr>
              <w:t>«Безопасное</w:t>
            </w:r>
          </w:p>
        </w:tc>
        <w:tc>
          <w:tcPr>
            <w:tcW w:w="1385" w:type="dxa"/>
            <w:gridSpan w:val="2"/>
            <w:tcBorders>
              <w:bottom w:val="nil"/>
            </w:tcBorders>
          </w:tcPr>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sz w:val="28"/>
                <w:szCs w:val="28"/>
              </w:rPr>
              <w:t>3-4</w:t>
            </w:r>
            <w:r w:rsidRPr="006C62AF">
              <w:rPr>
                <w:spacing w:val="-1"/>
                <w:sz w:val="28"/>
                <w:szCs w:val="28"/>
              </w:rPr>
              <w:t xml:space="preserve"> </w:t>
            </w:r>
            <w:r w:rsidRPr="006C62AF">
              <w:rPr>
                <w:sz w:val="28"/>
                <w:szCs w:val="28"/>
              </w:rPr>
              <w:t>кл,</w:t>
            </w:r>
          </w:p>
          <w:p w:rsidR="000D722C" w:rsidRPr="006C62AF" w:rsidRDefault="00466544" w:rsidP="00BB72D6">
            <w:pPr>
              <w:pStyle w:val="TableParagraph"/>
              <w:tabs>
                <w:tab w:val="left" w:pos="142"/>
                <w:tab w:val="left" w:pos="10065"/>
              </w:tabs>
              <w:spacing w:before="17" w:line="360" w:lineRule="auto"/>
              <w:ind w:left="221" w:right="4"/>
              <w:jc w:val="both"/>
              <w:rPr>
                <w:sz w:val="28"/>
                <w:szCs w:val="28"/>
              </w:rPr>
            </w:pPr>
            <w:r w:rsidRPr="006C62AF">
              <w:rPr>
                <w:sz w:val="28"/>
                <w:szCs w:val="28"/>
              </w:rPr>
              <w:t>5 кл</w:t>
            </w:r>
          </w:p>
        </w:tc>
        <w:tc>
          <w:tcPr>
            <w:tcW w:w="2912" w:type="dxa"/>
            <w:gridSpan w:val="2"/>
            <w:tcBorders>
              <w:bottom w:val="nil"/>
            </w:tcBorders>
          </w:tcPr>
          <w:p w:rsidR="000D722C" w:rsidRPr="006C62AF" w:rsidRDefault="00466544" w:rsidP="00BB72D6">
            <w:pPr>
              <w:pStyle w:val="TableParagraph"/>
              <w:tabs>
                <w:tab w:val="left" w:pos="142"/>
                <w:tab w:val="left" w:pos="10065"/>
              </w:tabs>
              <w:spacing w:line="360" w:lineRule="auto"/>
              <w:ind w:left="219" w:right="4"/>
              <w:jc w:val="both"/>
              <w:rPr>
                <w:sz w:val="28"/>
                <w:szCs w:val="28"/>
              </w:rPr>
            </w:pPr>
            <w:r w:rsidRPr="006C62AF">
              <w:rPr>
                <w:sz w:val="28"/>
                <w:szCs w:val="28"/>
              </w:rPr>
              <w:t>Уч.</w:t>
            </w:r>
            <w:r w:rsidRPr="006C62AF">
              <w:rPr>
                <w:spacing w:val="-2"/>
                <w:sz w:val="28"/>
                <w:szCs w:val="28"/>
              </w:rPr>
              <w:t xml:space="preserve"> </w:t>
            </w:r>
            <w:r w:rsidRPr="006C62AF">
              <w:rPr>
                <w:sz w:val="28"/>
                <w:szCs w:val="28"/>
              </w:rPr>
              <w:t>физ-ры,</w:t>
            </w:r>
            <w:r w:rsidRPr="006C62AF">
              <w:rPr>
                <w:spacing w:val="-1"/>
                <w:sz w:val="28"/>
                <w:szCs w:val="28"/>
              </w:rPr>
              <w:t xml:space="preserve"> </w:t>
            </w:r>
            <w:r w:rsidRPr="006C62AF">
              <w:rPr>
                <w:sz w:val="28"/>
                <w:szCs w:val="28"/>
              </w:rPr>
              <w:t>уч.</w:t>
            </w:r>
            <w:r w:rsidRPr="006C62AF">
              <w:rPr>
                <w:spacing w:val="-2"/>
                <w:sz w:val="28"/>
                <w:szCs w:val="28"/>
              </w:rPr>
              <w:t xml:space="preserve"> </w:t>
            </w:r>
            <w:r w:rsidRPr="006C62AF">
              <w:rPr>
                <w:sz w:val="28"/>
                <w:szCs w:val="28"/>
              </w:rPr>
              <w:t>ОБЖ</w:t>
            </w:r>
          </w:p>
          <w:p w:rsidR="000D722C" w:rsidRPr="006C62AF" w:rsidRDefault="00466544" w:rsidP="00BB72D6">
            <w:pPr>
              <w:pStyle w:val="TableParagraph"/>
              <w:tabs>
                <w:tab w:val="left" w:pos="142"/>
                <w:tab w:val="left" w:pos="10065"/>
              </w:tabs>
              <w:spacing w:before="17" w:line="360" w:lineRule="auto"/>
              <w:ind w:left="219" w:right="4"/>
              <w:jc w:val="both"/>
              <w:rPr>
                <w:sz w:val="28"/>
                <w:szCs w:val="28"/>
              </w:rPr>
            </w:pPr>
            <w:r w:rsidRPr="006C62AF">
              <w:rPr>
                <w:sz w:val="28"/>
                <w:szCs w:val="28"/>
              </w:rPr>
              <w:t>Кл</w:t>
            </w:r>
            <w:r w:rsidRPr="006C62AF">
              <w:rPr>
                <w:spacing w:val="-3"/>
                <w:sz w:val="28"/>
                <w:szCs w:val="28"/>
              </w:rPr>
              <w:t xml:space="preserve"> </w:t>
            </w:r>
            <w:r w:rsidRPr="006C62AF">
              <w:rPr>
                <w:sz w:val="28"/>
                <w:szCs w:val="28"/>
              </w:rPr>
              <w:t>.рук-ли</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9"/>
        </w:trPr>
        <w:tc>
          <w:tcPr>
            <w:tcW w:w="279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top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колесо»</w:t>
            </w:r>
          </w:p>
        </w:tc>
        <w:tc>
          <w:tcPr>
            <w:tcW w:w="1385"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2"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588"/>
        </w:trPr>
        <w:tc>
          <w:tcPr>
            <w:tcW w:w="2795" w:type="dxa"/>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6"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5" w:right="4"/>
              <w:jc w:val="both"/>
              <w:rPr>
                <w:b/>
                <w:i/>
                <w:sz w:val="28"/>
                <w:szCs w:val="28"/>
              </w:rPr>
            </w:pPr>
            <w:r w:rsidRPr="006C62AF">
              <w:rPr>
                <w:b/>
                <w:i/>
                <w:sz w:val="28"/>
                <w:szCs w:val="28"/>
              </w:rPr>
              <w:t>Работа с классными</w:t>
            </w:r>
            <w:r w:rsidRPr="006C62AF">
              <w:rPr>
                <w:b/>
                <w:i/>
                <w:spacing w:val="-57"/>
                <w:sz w:val="28"/>
                <w:szCs w:val="28"/>
              </w:rPr>
              <w:t xml:space="preserve"> </w:t>
            </w:r>
            <w:r w:rsidRPr="006C62AF">
              <w:rPr>
                <w:b/>
                <w:i/>
                <w:sz w:val="28"/>
                <w:szCs w:val="28"/>
              </w:rPr>
              <w:t>руководителями</w:t>
            </w:r>
          </w:p>
        </w:tc>
        <w:tc>
          <w:tcPr>
            <w:tcW w:w="3537" w:type="dxa"/>
            <w:gridSpan w:val="4"/>
          </w:tcPr>
          <w:p w:rsidR="000D722C" w:rsidRPr="006C62AF" w:rsidRDefault="00466544" w:rsidP="00BB72D6">
            <w:pPr>
              <w:pStyle w:val="TableParagraph"/>
              <w:tabs>
                <w:tab w:val="left" w:pos="142"/>
                <w:tab w:val="left" w:pos="2298"/>
                <w:tab w:val="left" w:pos="2652"/>
                <w:tab w:val="left" w:pos="3082"/>
                <w:tab w:val="left" w:pos="10065"/>
              </w:tabs>
              <w:spacing w:line="360" w:lineRule="auto"/>
              <w:ind w:left="225" w:right="4"/>
              <w:jc w:val="both"/>
              <w:rPr>
                <w:sz w:val="28"/>
                <w:szCs w:val="28"/>
              </w:rPr>
            </w:pPr>
            <w:r w:rsidRPr="006C62AF">
              <w:rPr>
                <w:sz w:val="28"/>
                <w:szCs w:val="28"/>
              </w:rPr>
              <w:t>Анализ</w:t>
            </w:r>
            <w:r w:rsidRPr="006C62AF">
              <w:rPr>
                <w:sz w:val="28"/>
                <w:szCs w:val="28"/>
              </w:rPr>
              <w:tab/>
            </w:r>
            <w:r w:rsidRPr="006C62AF">
              <w:rPr>
                <w:spacing w:val="-1"/>
                <w:sz w:val="28"/>
                <w:szCs w:val="28"/>
              </w:rPr>
              <w:t>состояния</w:t>
            </w:r>
            <w:r w:rsidRPr="006C62AF">
              <w:rPr>
                <w:spacing w:val="-58"/>
                <w:sz w:val="28"/>
                <w:szCs w:val="28"/>
              </w:rPr>
              <w:t xml:space="preserve"> </w:t>
            </w:r>
            <w:r w:rsidRPr="006C62AF">
              <w:rPr>
                <w:sz w:val="28"/>
                <w:szCs w:val="28"/>
              </w:rPr>
              <w:t>воспитательной работы за уч.</w:t>
            </w:r>
            <w:r w:rsidRPr="006C62AF">
              <w:rPr>
                <w:spacing w:val="1"/>
                <w:sz w:val="28"/>
                <w:szCs w:val="28"/>
              </w:rPr>
              <w:t xml:space="preserve"> </w:t>
            </w:r>
            <w:r w:rsidRPr="006C62AF">
              <w:rPr>
                <w:sz w:val="28"/>
                <w:szCs w:val="28"/>
              </w:rPr>
              <w:t>год, внеурочной деятельности</w:t>
            </w:r>
            <w:r w:rsidRPr="006C62AF">
              <w:rPr>
                <w:spacing w:val="-57"/>
                <w:sz w:val="28"/>
                <w:szCs w:val="28"/>
              </w:rPr>
              <w:t xml:space="preserve"> </w:t>
            </w:r>
            <w:r w:rsidRPr="006C62AF">
              <w:rPr>
                <w:sz w:val="28"/>
                <w:szCs w:val="28"/>
              </w:rPr>
              <w:t>и</w:t>
            </w:r>
            <w:r w:rsidRPr="006C62AF">
              <w:rPr>
                <w:spacing w:val="1"/>
                <w:sz w:val="28"/>
                <w:szCs w:val="28"/>
              </w:rPr>
              <w:t xml:space="preserve"> </w:t>
            </w:r>
            <w:r w:rsidRPr="006C62AF">
              <w:rPr>
                <w:sz w:val="28"/>
                <w:szCs w:val="28"/>
              </w:rPr>
              <w:t>соответствие</w:t>
            </w:r>
            <w:r w:rsidRPr="006C62AF">
              <w:rPr>
                <w:spacing w:val="1"/>
                <w:sz w:val="28"/>
                <w:szCs w:val="28"/>
              </w:rPr>
              <w:t xml:space="preserve"> </w:t>
            </w:r>
            <w:r w:rsidRPr="006C62AF">
              <w:rPr>
                <w:sz w:val="28"/>
                <w:szCs w:val="28"/>
              </w:rPr>
              <w:t>результатов</w:t>
            </w:r>
            <w:r w:rsidRPr="006C62AF">
              <w:rPr>
                <w:spacing w:val="1"/>
                <w:sz w:val="28"/>
                <w:szCs w:val="28"/>
              </w:rPr>
              <w:t xml:space="preserve"> </w:t>
            </w:r>
            <w:r w:rsidRPr="006C62AF">
              <w:rPr>
                <w:sz w:val="28"/>
                <w:szCs w:val="28"/>
              </w:rPr>
              <w:t>поставленным</w:t>
            </w:r>
            <w:r w:rsidRPr="006C62AF">
              <w:rPr>
                <w:sz w:val="28"/>
                <w:szCs w:val="28"/>
              </w:rPr>
              <w:tab/>
            </w:r>
            <w:r w:rsidRPr="006C62AF">
              <w:rPr>
                <w:sz w:val="28"/>
                <w:szCs w:val="28"/>
              </w:rPr>
              <w:tab/>
              <w:t>целям.</w:t>
            </w:r>
            <w:r w:rsidRPr="006C62AF">
              <w:rPr>
                <w:spacing w:val="-58"/>
                <w:sz w:val="28"/>
                <w:szCs w:val="28"/>
              </w:rPr>
              <w:t xml:space="preserve"> </w:t>
            </w:r>
            <w:r w:rsidRPr="006C62AF">
              <w:rPr>
                <w:sz w:val="28"/>
                <w:szCs w:val="28"/>
              </w:rPr>
              <w:t>Реализация</w:t>
            </w:r>
            <w:r w:rsidRPr="006C62AF">
              <w:rPr>
                <w:spacing w:val="1"/>
                <w:sz w:val="28"/>
                <w:szCs w:val="28"/>
              </w:rPr>
              <w:t xml:space="preserve"> </w:t>
            </w:r>
            <w:r w:rsidRPr="006C62AF">
              <w:rPr>
                <w:sz w:val="28"/>
                <w:szCs w:val="28"/>
              </w:rPr>
              <w:t>методических</w:t>
            </w:r>
            <w:r w:rsidRPr="006C62AF">
              <w:rPr>
                <w:spacing w:val="-57"/>
                <w:sz w:val="28"/>
                <w:szCs w:val="28"/>
              </w:rPr>
              <w:t xml:space="preserve"> </w:t>
            </w:r>
            <w:r w:rsidRPr="006C62AF">
              <w:rPr>
                <w:sz w:val="28"/>
                <w:szCs w:val="28"/>
              </w:rPr>
              <w:t>рекомендаций</w:t>
            </w:r>
            <w:r w:rsidRPr="006C62AF">
              <w:rPr>
                <w:sz w:val="28"/>
                <w:szCs w:val="28"/>
              </w:rPr>
              <w:tab/>
            </w:r>
            <w:r w:rsidRPr="006C62AF">
              <w:rPr>
                <w:sz w:val="28"/>
                <w:szCs w:val="28"/>
              </w:rPr>
              <w:tab/>
            </w:r>
            <w:r w:rsidRPr="006C62AF">
              <w:rPr>
                <w:sz w:val="28"/>
                <w:szCs w:val="28"/>
              </w:rPr>
              <w:tab/>
            </w:r>
            <w:r w:rsidRPr="006C62AF">
              <w:rPr>
                <w:spacing w:val="-2"/>
                <w:sz w:val="28"/>
                <w:szCs w:val="28"/>
              </w:rPr>
              <w:t>по</w:t>
            </w:r>
          </w:p>
          <w:p w:rsidR="000D722C" w:rsidRPr="006C62AF" w:rsidRDefault="00466544" w:rsidP="00BB72D6">
            <w:pPr>
              <w:pStyle w:val="TableParagraph"/>
              <w:tabs>
                <w:tab w:val="left" w:pos="142"/>
                <w:tab w:val="left" w:pos="2594"/>
                <w:tab w:val="left" w:pos="3216"/>
                <w:tab w:val="left" w:pos="10065"/>
              </w:tabs>
              <w:spacing w:line="360" w:lineRule="auto"/>
              <w:ind w:left="225" w:right="4"/>
              <w:jc w:val="both"/>
              <w:rPr>
                <w:sz w:val="28"/>
                <w:szCs w:val="28"/>
              </w:rPr>
            </w:pPr>
            <w:r w:rsidRPr="006C62AF">
              <w:rPr>
                <w:sz w:val="28"/>
                <w:szCs w:val="28"/>
              </w:rPr>
              <w:t>организации</w:t>
            </w:r>
            <w:r w:rsidRPr="006C62AF">
              <w:rPr>
                <w:sz w:val="28"/>
                <w:szCs w:val="28"/>
              </w:rPr>
              <w:tab/>
            </w:r>
            <w:r w:rsidRPr="006C62AF">
              <w:rPr>
                <w:spacing w:val="-1"/>
                <w:sz w:val="28"/>
                <w:szCs w:val="28"/>
              </w:rPr>
              <w:t>работы</w:t>
            </w:r>
            <w:r w:rsidRPr="006C62AF">
              <w:rPr>
                <w:spacing w:val="-58"/>
                <w:sz w:val="28"/>
                <w:szCs w:val="28"/>
              </w:rPr>
              <w:t xml:space="preserve"> </w:t>
            </w:r>
            <w:r w:rsidRPr="006C62AF">
              <w:rPr>
                <w:sz w:val="28"/>
                <w:szCs w:val="28"/>
              </w:rPr>
              <w:t>педагогических</w:t>
            </w:r>
            <w:r w:rsidRPr="006C62AF">
              <w:rPr>
                <w:spacing w:val="1"/>
                <w:sz w:val="28"/>
                <w:szCs w:val="28"/>
              </w:rPr>
              <w:t xml:space="preserve"> </w:t>
            </w:r>
            <w:r w:rsidRPr="006C62AF">
              <w:rPr>
                <w:sz w:val="28"/>
                <w:szCs w:val="28"/>
              </w:rPr>
              <w:t>работников,</w:t>
            </w:r>
            <w:r w:rsidRPr="006C62AF">
              <w:rPr>
                <w:spacing w:val="-57"/>
                <w:sz w:val="28"/>
                <w:szCs w:val="28"/>
              </w:rPr>
              <w:t xml:space="preserve"> </w:t>
            </w:r>
            <w:r w:rsidRPr="006C62AF">
              <w:rPr>
                <w:sz w:val="28"/>
                <w:szCs w:val="28"/>
              </w:rPr>
              <w:t>осуществляющих</w:t>
            </w:r>
            <w:r w:rsidRPr="006C62AF">
              <w:rPr>
                <w:spacing w:val="1"/>
                <w:sz w:val="28"/>
                <w:szCs w:val="28"/>
              </w:rPr>
              <w:t xml:space="preserve"> </w:t>
            </w:r>
            <w:r w:rsidRPr="006C62AF">
              <w:rPr>
                <w:sz w:val="28"/>
                <w:szCs w:val="28"/>
              </w:rPr>
              <w:t>классное</w:t>
            </w:r>
            <w:r w:rsidRPr="006C62AF">
              <w:rPr>
                <w:spacing w:val="-57"/>
                <w:sz w:val="28"/>
                <w:szCs w:val="28"/>
              </w:rPr>
              <w:t xml:space="preserve"> </w:t>
            </w:r>
            <w:r w:rsidRPr="006C62AF">
              <w:rPr>
                <w:sz w:val="28"/>
                <w:szCs w:val="28"/>
              </w:rPr>
              <w:t>руководство</w:t>
            </w:r>
            <w:r w:rsidRPr="006C62AF">
              <w:rPr>
                <w:sz w:val="28"/>
                <w:szCs w:val="28"/>
              </w:rPr>
              <w:tab/>
            </w:r>
            <w:r w:rsidRPr="006C62AF">
              <w:rPr>
                <w:sz w:val="28"/>
                <w:szCs w:val="28"/>
              </w:rPr>
              <w:tab/>
            </w:r>
            <w:r w:rsidRPr="006C62AF">
              <w:rPr>
                <w:spacing w:val="-3"/>
                <w:sz w:val="28"/>
                <w:szCs w:val="28"/>
              </w:rPr>
              <w:t>в</w:t>
            </w:r>
          </w:p>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pacing w:val="-1"/>
                <w:sz w:val="28"/>
                <w:szCs w:val="28"/>
              </w:rPr>
              <w:t>общеобразовательных</w:t>
            </w:r>
            <w:r w:rsidRPr="006C62AF">
              <w:rPr>
                <w:spacing w:val="-57"/>
                <w:sz w:val="28"/>
                <w:szCs w:val="28"/>
              </w:rPr>
              <w:t xml:space="preserve"> </w:t>
            </w:r>
            <w:r w:rsidRPr="006C62AF">
              <w:rPr>
                <w:sz w:val="28"/>
                <w:szCs w:val="28"/>
              </w:rPr>
              <w:t>организациях</w:t>
            </w:r>
          </w:p>
        </w:tc>
        <w:tc>
          <w:tcPr>
            <w:tcW w:w="1385"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5"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1" w:right="4"/>
              <w:jc w:val="both"/>
              <w:rPr>
                <w:sz w:val="28"/>
                <w:szCs w:val="28"/>
              </w:rPr>
            </w:pPr>
            <w:r w:rsidRPr="006C62AF">
              <w:rPr>
                <w:sz w:val="28"/>
                <w:szCs w:val="28"/>
              </w:rPr>
              <w:t>Кл.</w:t>
            </w:r>
            <w:r w:rsidRPr="006C62AF">
              <w:rPr>
                <w:spacing w:val="-12"/>
                <w:sz w:val="28"/>
                <w:szCs w:val="28"/>
              </w:rPr>
              <w:t xml:space="preserve"> </w:t>
            </w:r>
            <w:r w:rsidRPr="006C62AF">
              <w:rPr>
                <w:sz w:val="28"/>
                <w:szCs w:val="28"/>
              </w:rPr>
              <w:t>рук.</w:t>
            </w:r>
          </w:p>
        </w:tc>
        <w:tc>
          <w:tcPr>
            <w:tcW w:w="2912"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4" w:line="360" w:lineRule="auto"/>
              <w:ind w:right="4"/>
              <w:jc w:val="both"/>
              <w:rPr>
                <w:b/>
                <w:sz w:val="28"/>
                <w:szCs w:val="28"/>
              </w:rPr>
            </w:pPr>
          </w:p>
          <w:p w:rsidR="000D722C" w:rsidRPr="006C62AF" w:rsidRDefault="00466544" w:rsidP="00BB72D6">
            <w:pPr>
              <w:pStyle w:val="TableParagraph"/>
              <w:tabs>
                <w:tab w:val="left" w:pos="142"/>
                <w:tab w:val="left" w:pos="10065"/>
              </w:tabs>
              <w:spacing w:before="1" w:line="360" w:lineRule="auto"/>
              <w:ind w:left="219" w:right="4"/>
              <w:jc w:val="both"/>
              <w:rPr>
                <w:sz w:val="28"/>
                <w:szCs w:val="28"/>
              </w:rPr>
            </w:pPr>
            <w:r w:rsidRPr="006C62AF">
              <w:rPr>
                <w:spacing w:val="-1"/>
                <w:sz w:val="28"/>
                <w:szCs w:val="28"/>
              </w:rPr>
              <w:t>ЗДВР, руководитель</w:t>
            </w:r>
            <w:r w:rsidRPr="006C62AF">
              <w:rPr>
                <w:spacing w:val="-57"/>
                <w:sz w:val="28"/>
                <w:szCs w:val="28"/>
              </w:rPr>
              <w:t xml:space="preserve"> </w:t>
            </w:r>
            <w:r w:rsidRPr="006C62AF">
              <w:rPr>
                <w:sz w:val="28"/>
                <w:szCs w:val="28"/>
              </w:rPr>
              <w:t>МО</w:t>
            </w:r>
          </w:p>
          <w:p w:rsidR="000D722C" w:rsidRPr="006C62AF" w:rsidRDefault="00466544" w:rsidP="00BB72D6">
            <w:pPr>
              <w:pStyle w:val="TableParagraph"/>
              <w:tabs>
                <w:tab w:val="left" w:pos="142"/>
                <w:tab w:val="left" w:pos="10065"/>
              </w:tabs>
              <w:spacing w:before="22" w:line="360" w:lineRule="auto"/>
              <w:ind w:left="219" w:right="4"/>
              <w:jc w:val="both"/>
              <w:rPr>
                <w:sz w:val="28"/>
                <w:szCs w:val="28"/>
              </w:rPr>
            </w:pPr>
            <w:r w:rsidRPr="006C62AF">
              <w:rPr>
                <w:sz w:val="28"/>
                <w:szCs w:val="28"/>
              </w:rPr>
              <w:t>п/о,</w:t>
            </w:r>
            <w:r w:rsidRPr="006C62AF">
              <w:rPr>
                <w:spacing w:val="-2"/>
                <w:sz w:val="28"/>
                <w:szCs w:val="28"/>
              </w:rPr>
              <w:t xml:space="preserve"> </w:t>
            </w:r>
            <w:r w:rsidRPr="006C62AF">
              <w:rPr>
                <w:sz w:val="28"/>
                <w:szCs w:val="28"/>
              </w:rPr>
              <w:t>кл.</w:t>
            </w:r>
            <w:r w:rsidRPr="006C62AF">
              <w:rPr>
                <w:spacing w:val="-3"/>
                <w:sz w:val="28"/>
                <w:szCs w:val="28"/>
              </w:rPr>
              <w:t xml:space="preserve"> </w:t>
            </w:r>
            <w:r w:rsidRPr="006C62AF">
              <w:rPr>
                <w:sz w:val="28"/>
                <w:szCs w:val="28"/>
              </w:rPr>
              <w:t>рук.</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85"/>
        </w:trPr>
        <w:tc>
          <w:tcPr>
            <w:tcW w:w="2795"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bottom w:val="nil"/>
            </w:tcBorders>
          </w:tcPr>
          <w:p w:rsidR="000D722C" w:rsidRPr="006C62AF" w:rsidRDefault="00466544" w:rsidP="00BB72D6">
            <w:pPr>
              <w:pStyle w:val="TableParagraph"/>
              <w:tabs>
                <w:tab w:val="left" w:pos="142"/>
                <w:tab w:val="left" w:pos="2622"/>
                <w:tab w:val="left" w:pos="10065"/>
              </w:tabs>
              <w:spacing w:line="360" w:lineRule="auto"/>
              <w:ind w:left="225" w:right="4"/>
              <w:jc w:val="both"/>
              <w:rPr>
                <w:sz w:val="28"/>
                <w:szCs w:val="28"/>
              </w:rPr>
            </w:pPr>
            <w:r w:rsidRPr="006C62AF">
              <w:rPr>
                <w:sz w:val="28"/>
                <w:szCs w:val="28"/>
              </w:rPr>
              <w:t>Разработка</w:t>
            </w:r>
            <w:r w:rsidRPr="006C62AF">
              <w:rPr>
                <w:spacing w:val="-2"/>
                <w:sz w:val="28"/>
                <w:szCs w:val="28"/>
              </w:rPr>
              <w:t xml:space="preserve"> </w:t>
            </w:r>
            <w:r w:rsidRPr="006C62AF">
              <w:rPr>
                <w:sz w:val="28"/>
                <w:szCs w:val="28"/>
              </w:rPr>
              <w:t>проекта</w:t>
            </w:r>
            <w:r w:rsidRPr="006C62AF">
              <w:rPr>
                <w:sz w:val="28"/>
                <w:szCs w:val="28"/>
              </w:rPr>
              <w:tab/>
              <w:t>плана</w:t>
            </w:r>
          </w:p>
        </w:tc>
        <w:tc>
          <w:tcPr>
            <w:tcW w:w="1385"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2"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77"/>
        </w:trPr>
        <w:tc>
          <w:tcPr>
            <w:tcW w:w="2795" w:type="dxa"/>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top w:val="nil"/>
              <w:bottom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воспитательной</w:t>
            </w:r>
            <w:r w:rsidRPr="006C62AF">
              <w:rPr>
                <w:spacing w:val="-3"/>
                <w:sz w:val="28"/>
                <w:szCs w:val="28"/>
              </w:rPr>
              <w:t xml:space="preserve"> </w:t>
            </w:r>
            <w:r w:rsidRPr="006C62AF">
              <w:rPr>
                <w:sz w:val="28"/>
                <w:szCs w:val="28"/>
              </w:rPr>
              <w:t>работы</w:t>
            </w:r>
            <w:r w:rsidRPr="006C62AF">
              <w:rPr>
                <w:spacing w:val="-3"/>
                <w:sz w:val="28"/>
                <w:szCs w:val="28"/>
              </w:rPr>
              <w:t xml:space="preserve"> </w:t>
            </w:r>
            <w:r w:rsidRPr="006C62AF">
              <w:rPr>
                <w:sz w:val="28"/>
                <w:szCs w:val="28"/>
              </w:rPr>
              <w:t>школы</w:t>
            </w:r>
          </w:p>
        </w:tc>
        <w:tc>
          <w:tcPr>
            <w:tcW w:w="1385"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2" w:type="dxa"/>
            <w:gridSpan w:val="2"/>
            <w:tcBorders>
              <w:top w:val="nil"/>
              <w:bottom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313"/>
        </w:trPr>
        <w:tc>
          <w:tcPr>
            <w:tcW w:w="2795" w:type="dxa"/>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537" w:type="dxa"/>
            <w:gridSpan w:val="4"/>
            <w:tcBorders>
              <w:top w:val="nil"/>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на</w:t>
            </w:r>
            <w:r w:rsidRPr="006C62AF">
              <w:rPr>
                <w:spacing w:val="-4"/>
                <w:sz w:val="28"/>
                <w:szCs w:val="28"/>
              </w:rPr>
              <w:t xml:space="preserve"> </w:t>
            </w:r>
            <w:r w:rsidRPr="006C62AF">
              <w:rPr>
                <w:sz w:val="28"/>
                <w:szCs w:val="28"/>
              </w:rPr>
              <w:t>2022-2023 учебный</w:t>
            </w:r>
            <w:r w:rsidRPr="006C62AF">
              <w:rPr>
                <w:spacing w:val="-2"/>
                <w:sz w:val="28"/>
                <w:szCs w:val="28"/>
              </w:rPr>
              <w:t xml:space="preserve"> </w:t>
            </w:r>
            <w:r w:rsidRPr="006C62AF">
              <w:rPr>
                <w:sz w:val="28"/>
                <w:szCs w:val="28"/>
              </w:rPr>
              <w:t>год.</w:t>
            </w:r>
          </w:p>
        </w:tc>
        <w:tc>
          <w:tcPr>
            <w:tcW w:w="1385"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2"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1132"/>
        </w:trPr>
        <w:tc>
          <w:tcPr>
            <w:tcW w:w="3033" w:type="dxa"/>
            <w:gridSpan w:val="2"/>
            <w:tcBorders>
              <w:bottom w:val="nil"/>
            </w:tcBorders>
          </w:tcPr>
          <w:p w:rsidR="000D722C" w:rsidRPr="006C62AF" w:rsidRDefault="00466544" w:rsidP="00BB72D6">
            <w:pPr>
              <w:pStyle w:val="TableParagraph"/>
              <w:tabs>
                <w:tab w:val="left" w:pos="142"/>
                <w:tab w:val="left" w:pos="10065"/>
              </w:tabs>
              <w:spacing w:before="174" w:line="360" w:lineRule="auto"/>
              <w:ind w:left="225" w:right="4"/>
              <w:jc w:val="both"/>
              <w:rPr>
                <w:b/>
                <w:i/>
                <w:sz w:val="28"/>
                <w:szCs w:val="28"/>
              </w:rPr>
            </w:pPr>
            <w:r w:rsidRPr="006C62AF">
              <w:rPr>
                <w:b/>
                <w:i/>
                <w:sz w:val="28"/>
                <w:szCs w:val="28"/>
              </w:rPr>
              <w:t>Контроль</w:t>
            </w:r>
            <w:r w:rsidRPr="006C62AF">
              <w:rPr>
                <w:b/>
                <w:i/>
                <w:spacing w:val="1"/>
                <w:sz w:val="28"/>
                <w:szCs w:val="28"/>
              </w:rPr>
              <w:t xml:space="preserve"> </w:t>
            </w:r>
            <w:r w:rsidRPr="006C62AF">
              <w:rPr>
                <w:b/>
                <w:i/>
                <w:sz w:val="28"/>
                <w:szCs w:val="28"/>
              </w:rPr>
              <w:t>воспитательным</w:t>
            </w:r>
            <w:r w:rsidRPr="006C62AF">
              <w:rPr>
                <w:b/>
                <w:i/>
                <w:spacing w:val="-57"/>
                <w:sz w:val="28"/>
                <w:szCs w:val="28"/>
              </w:rPr>
              <w:t xml:space="preserve"> </w:t>
            </w:r>
            <w:r w:rsidRPr="006C62AF">
              <w:rPr>
                <w:b/>
                <w:i/>
                <w:sz w:val="28"/>
                <w:szCs w:val="28"/>
              </w:rPr>
              <w:t>процессом</w:t>
            </w:r>
          </w:p>
        </w:tc>
        <w:tc>
          <w:tcPr>
            <w:tcW w:w="2581" w:type="dxa"/>
            <w:gridSpan w:val="2"/>
            <w:tcBorders>
              <w:bottom w:val="nil"/>
              <w:right w:val="nil"/>
            </w:tcBorders>
          </w:tcPr>
          <w:p w:rsidR="000D722C" w:rsidRPr="006C62AF" w:rsidRDefault="00466544" w:rsidP="00BB72D6">
            <w:pPr>
              <w:pStyle w:val="TableParagraph"/>
              <w:tabs>
                <w:tab w:val="left" w:pos="142"/>
                <w:tab w:val="left" w:pos="10065"/>
              </w:tabs>
              <w:spacing w:line="360" w:lineRule="auto"/>
              <w:ind w:left="222" w:right="4"/>
              <w:jc w:val="both"/>
              <w:rPr>
                <w:sz w:val="28"/>
                <w:szCs w:val="28"/>
              </w:rPr>
            </w:pPr>
            <w:r w:rsidRPr="006C62AF">
              <w:rPr>
                <w:sz w:val="28"/>
                <w:szCs w:val="28"/>
              </w:rPr>
              <w:t>Изучение состояния</w:t>
            </w:r>
            <w:r w:rsidRPr="006C62AF">
              <w:rPr>
                <w:spacing w:val="1"/>
                <w:sz w:val="28"/>
                <w:szCs w:val="28"/>
              </w:rPr>
              <w:t xml:space="preserve"> </w:t>
            </w:r>
            <w:r w:rsidRPr="006C62AF">
              <w:rPr>
                <w:sz w:val="28"/>
                <w:szCs w:val="28"/>
              </w:rPr>
              <w:t>журналов</w:t>
            </w:r>
            <w:r w:rsidRPr="006C62AF">
              <w:rPr>
                <w:spacing w:val="-9"/>
                <w:sz w:val="28"/>
                <w:szCs w:val="28"/>
              </w:rPr>
              <w:t xml:space="preserve"> </w:t>
            </w:r>
            <w:r w:rsidRPr="006C62AF">
              <w:rPr>
                <w:sz w:val="28"/>
                <w:szCs w:val="28"/>
              </w:rPr>
              <w:t>внеурочной</w:t>
            </w:r>
            <w:r w:rsidRPr="006C62AF">
              <w:rPr>
                <w:spacing w:val="-57"/>
                <w:sz w:val="28"/>
                <w:szCs w:val="28"/>
              </w:rPr>
              <w:t xml:space="preserve"> </w:t>
            </w:r>
            <w:r w:rsidRPr="006C62AF">
              <w:rPr>
                <w:sz w:val="28"/>
                <w:szCs w:val="28"/>
              </w:rPr>
              <w:t>деятельности,</w:t>
            </w:r>
          </w:p>
          <w:p w:rsidR="000D722C" w:rsidRPr="006C62AF" w:rsidRDefault="00466544" w:rsidP="00BB72D6">
            <w:pPr>
              <w:pStyle w:val="TableParagraph"/>
              <w:tabs>
                <w:tab w:val="left" w:pos="142"/>
                <w:tab w:val="left" w:pos="1659"/>
                <w:tab w:val="left" w:pos="10065"/>
              </w:tabs>
              <w:spacing w:before="13" w:line="360" w:lineRule="auto"/>
              <w:ind w:left="222" w:right="4"/>
              <w:jc w:val="both"/>
              <w:rPr>
                <w:sz w:val="28"/>
                <w:szCs w:val="28"/>
              </w:rPr>
            </w:pPr>
            <w:r w:rsidRPr="006C62AF">
              <w:rPr>
                <w:sz w:val="28"/>
                <w:szCs w:val="28"/>
              </w:rPr>
              <w:t>кружковой</w:t>
            </w:r>
            <w:r w:rsidRPr="006C62AF">
              <w:rPr>
                <w:sz w:val="28"/>
                <w:szCs w:val="28"/>
              </w:rPr>
              <w:tab/>
              <w:t>работы</w:t>
            </w:r>
          </w:p>
        </w:tc>
        <w:tc>
          <w:tcPr>
            <w:tcW w:w="718" w:type="dxa"/>
            <w:tcBorders>
              <w:left w:val="nil"/>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1"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на</w:t>
            </w:r>
          </w:p>
        </w:tc>
        <w:tc>
          <w:tcPr>
            <w:tcW w:w="1385" w:type="dxa"/>
            <w:gridSpan w:val="2"/>
            <w:tcBorders>
              <w:bottom w:val="nil"/>
            </w:tcBorders>
          </w:tcPr>
          <w:p w:rsidR="000D722C" w:rsidRPr="006C62AF" w:rsidRDefault="00466544" w:rsidP="00BB72D6">
            <w:pPr>
              <w:pStyle w:val="TableParagraph"/>
              <w:tabs>
                <w:tab w:val="left" w:pos="142"/>
                <w:tab w:val="left" w:pos="10065"/>
              </w:tabs>
              <w:spacing w:before="128" w:line="360" w:lineRule="auto"/>
              <w:ind w:left="230" w:right="4"/>
              <w:jc w:val="both"/>
              <w:rPr>
                <w:sz w:val="28"/>
                <w:szCs w:val="28"/>
              </w:rPr>
            </w:pPr>
            <w:r w:rsidRPr="006C62AF">
              <w:rPr>
                <w:sz w:val="28"/>
                <w:szCs w:val="28"/>
              </w:rPr>
              <w:t>ПДО,</w:t>
            </w:r>
          </w:p>
          <w:p w:rsidR="000D722C" w:rsidRPr="006C62AF" w:rsidRDefault="00466544" w:rsidP="00BB72D6">
            <w:pPr>
              <w:pStyle w:val="TableParagraph"/>
              <w:tabs>
                <w:tab w:val="left" w:pos="142"/>
                <w:tab w:val="left" w:pos="10065"/>
              </w:tabs>
              <w:spacing w:line="360" w:lineRule="auto"/>
              <w:ind w:left="230" w:right="4"/>
              <w:jc w:val="both"/>
              <w:rPr>
                <w:sz w:val="28"/>
                <w:szCs w:val="28"/>
              </w:rPr>
            </w:pPr>
            <w:r w:rsidRPr="006C62AF">
              <w:rPr>
                <w:spacing w:val="-1"/>
                <w:w w:val="95"/>
                <w:sz w:val="28"/>
                <w:szCs w:val="28"/>
              </w:rPr>
              <w:t>внеур.</w:t>
            </w:r>
            <w:r w:rsidRPr="006C62AF">
              <w:rPr>
                <w:spacing w:val="-54"/>
                <w:w w:val="95"/>
                <w:sz w:val="28"/>
                <w:szCs w:val="28"/>
              </w:rPr>
              <w:t xml:space="preserve"> </w:t>
            </w:r>
            <w:r w:rsidRPr="006C62AF">
              <w:rPr>
                <w:sz w:val="28"/>
                <w:szCs w:val="28"/>
              </w:rPr>
              <w:t>деят.</w:t>
            </w:r>
          </w:p>
        </w:tc>
        <w:tc>
          <w:tcPr>
            <w:tcW w:w="2912" w:type="dxa"/>
            <w:gridSpan w:val="2"/>
            <w:tcBorders>
              <w:bottom w:val="nil"/>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228" w:right="4"/>
              <w:jc w:val="both"/>
              <w:rPr>
                <w:sz w:val="28"/>
                <w:szCs w:val="28"/>
              </w:rPr>
            </w:pPr>
            <w:r w:rsidRPr="006C62AF">
              <w:rPr>
                <w:sz w:val="28"/>
                <w:szCs w:val="28"/>
              </w:rPr>
              <w:t>зам.</w:t>
            </w:r>
            <w:r w:rsidRPr="006C62AF">
              <w:rPr>
                <w:spacing w:val="-1"/>
                <w:sz w:val="28"/>
                <w:szCs w:val="28"/>
              </w:rPr>
              <w:t xml:space="preserve"> </w:t>
            </w:r>
            <w:r w:rsidRPr="006C62AF">
              <w:rPr>
                <w:sz w:val="28"/>
                <w:szCs w:val="28"/>
              </w:rPr>
              <w:t>дир.</w:t>
            </w:r>
            <w:r w:rsidRPr="006C62AF">
              <w:rPr>
                <w:spacing w:val="-1"/>
                <w:sz w:val="28"/>
                <w:szCs w:val="28"/>
              </w:rPr>
              <w:t xml:space="preserve"> </w:t>
            </w:r>
            <w:r w:rsidRPr="006C62AF">
              <w:rPr>
                <w:sz w:val="28"/>
                <w:szCs w:val="28"/>
              </w:rPr>
              <w:t>ВР</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85"/>
        </w:trPr>
        <w:tc>
          <w:tcPr>
            <w:tcW w:w="3033"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581" w:type="dxa"/>
            <w:gridSpan w:val="2"/>
            <w:tcBorders>
              <w:top w:val="nil"/>
              <w:right w:val="nil"/>
            </w:tcBorders>
          </w:tcPr>
          <w:p w:rsidR="000D722C" w:rsidRPr="006C62AF" w:rsidRDefault="00466544" w:rsidP="00BB72D6">
            <w:pPr>
              <w:pStyle w:val="TableParagraph"/>
              <w:tabs>
                <w:tab w:val="left" w:pos="142"/>
                <w:tab w:val="left" w:pos="10065"/>
              </w:tabs>
              <w:spacing w:line="360" w:lineRule="auto"/>
              <w:ind w:left="222" w:right="4"/>
              <w:jc w:val="both"/>
              <w:rPr>
                <w:sz w:val="28"/>
                <w:szCs w:val="28"/>
              </w:rPr>
            </w:pPr>
            <w:r w:rsidRPr="006C62AF">
              <w:rPr>
                <w:spacing w:val="-1"/>
                <w:sz w:val="28"/>
                <w:szCs w:val="28"/>
              </w:rPr>
              <w:t>конец</w:t>
            </w:r>
            <w:r w:rsidRPr="006C62AF">
              <w:rPr>
                <w:spacing w:val="-13"/>
                <w:sz w:val="28"/>
                <w:szCs w:val="28"/>
              </w:rPr>
              <w:t xml:space="preserve"> </w:t>
            </w:r>
            <w:r w:rsidRPr="006C62AF">
              <w:rPr>
                <w:spacing w:val="-1"/>
                <w:sz w:val="28"/>
                <w:szCs w:val="28"/>
              </w:rPr>
              <w:t>учебного</w:t>
            </w:r>
            <w:r w:rsidRPr="006C62AF">
              <w:rPr>
                <w:spacing w:val="-6"/>
                <w:sz w:val="28"/>
                <w:szCs w:val="28"/>
              </w:rPr>
              <w:t xml:space="preserve"> </w:t>
            </w:r>
            <w:r w:rsidRPr="006C62AF">
              <w:rPr>
                <w:sz w:val="28"/>
                <w:szCs w:val="28"/>
              </w:rPr>
              <w:t>года</w:t>
            </w:r>
          </w:p>
        </w:tc>
        <w:tc>
          <w:tcPr>
            <w:tcW w:w="718" w:type="dxa"/>
            <w:tcBorders>
              <w:top w:val="nil"/>
              <w:left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1385"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12" w:type="dxa"/>
            <w:gridSpan w:val="2"/>
            <w:tcBorders>
              <w:top w:val="nil"/>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765"/>
        </w:trPr>
        <w:tc>
          <w:tcPr>
            <w:tcW w:w="10629" w:type="dxa"/>
            <w:gridSpan w:val="9"/>
            <w:shd w:val="clear" w:color="auto" w:fill="F0F0F0"/>
          </w:tcPr>
          <w:p w:rsidR="000D722C" w:rsidRPr="006C62AF" w:rsidRDefault="00466544" w:rsidP="00BB72D6">
            <w:pPr>
              <w:pStyle w:val="TableParagraph"/>
              <w:tabs>
                <w:tab w:val="left" w:pos="142"/>
                <w:tab w:val="left" w:pos="10065"/>
              </w:tabs>
              <w:spacing w:line="360" w:lineRule="auto"/>
              <w:ind w:left="112" w:right="4"/>
              <w:jc w:val="both"/>
              <w:rPr>
                <w:b/>
                <w:sz w:val="28"/>
                <w:szCs w:val="28"/>
              </w:rPr>
            </w:pPr>
            <w:r w:rsidRPr="006C62AF">
              <w:rPr>
                <w:b/>
                <w:sz w:val="28"/>
                <w:szCs w:val="28"/>
              </w:rPr>
              <w:t>ИЮНЬ</w:t>
            </w:r>
          </w:p>
        </w:tc>
        <w:tc>
          <w:tcPr>
            <w:tcW w:w="275" w:type="dxa"/>
            <w:vMerge/>
            <w:tcBorders>
              <w:top w:val="nil"/>
              <w:left w:val="single" w:sz="8" w:space="0" w:color="000000"/>
              <w:right w:val="nil"/>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597"/>
        </w:trPr>
        <w:tc>
          <w:tcPr>
            <w:tcW w:w="3317" w:type="dxa"/>
            <w:gridSpan w:val="3"/>
            <w:vMerge w:val="restart"/>
            <w:tcBorders>
              <w:left w:val="single" w:sz="8" w:space="0" w:color="000000"/>
              <w:bottom w:val="nil"/>
            </w:tcBorders>
          </w:tcPr>
          <w:p w:rsidR="000D722C" w:rsidRPr="006C62AF" w:rsidRDefault="00466544" w:rsidP="00BB72D6">
            <w:pPr>
              <w:pStyle w:val="TableParagraph"/>
              <w:tabs>
                <w:tab w:val="left" w:pos="142"/>
                <w:tab w:val="left" w:pos="10065"/>
              </w:tabs>
              <w:spacing w:before="180" w:line="360" w:lineRule="auto"/>
              <w:ind w:left="215" w:right="4"/>
              <w:jc w:val="both"/>
              <w:rPr>
                <w:b/>
                <w:i/>
                <w:sz w:val="28"/>
                <w:szCs w:val="28"/>
              </w:rPr>
            </w:pPr>
            <w:r w:rsidRPr="006C62AF">
              <w:rPr>
                <w:b/>
                <w:i/>
                <w:sz w:val="28"/>
                <w:szCs w:val="28"/>
              </w:rPr>
              <w:t>Гражданско</w:t>
            </w:r>
            <w:r w:rsidRPr="006C62AF">
              <w:rPr>
                <w:b/>
                <w:i/>
                <w:spacing w:val="1"/>
                <w:sz w:val="28"/>
                <w:szCs w:val="28"/>
              </w:rPr>
              <w:t xml:space="preserve"> </w:t>
            </w:r>
            <w:r w:rsidRPr="006C62AF">
              <w:rPr>
                <w:b/>
                <w:i/>
                <w:spacing w:val="-1"/>
                <w:sz w:val="28"/>
                <w:szCs w:val="28"/>
              </w:rPr>
              <w:lastRenderedPageBreak/>
              <w:t>патриотическое</w:t>
            </w:r>
          </w:p>
        </w:tc>
        <w:tc>
          <w:tcPr>
            <w:tcW w:w="3309" w:type="dxa"/>
            <w:gridSpan w:val="3"/>
          </w:tcPr>
          <w:p w:rsidR="000D722C" w:rsidRPr="006C62AF" w:rsidRDefault="00466544" w:rsidP="00BB72D6">
            <w:pPr>
              <w:pStyle w:val="TableParagraph"/>
              <w:tabs>
                <w:tab w:val="left" w:pos="142"/>
                <w:tab w:val="left" w:pos="10065"/>
              </w:tabs>
              <w:spacing w:line="360" w:lineRule="auto"/>
              <w:ind w:left="51" w:right="4"/>
              <w:jc w:val="both"/>
              <w:rPr>
                <w:sz w:val="28"/>
                <w:szCs w:val="28"/>
              </w:rPr>
            </w:pPr>
            <w:r w:rsidRPr="006C62AF">
              <w:rPr>
                <w:sz w:val="28"/>
                <w:szCs w:val="28"/>
              </w:rPr>
              <w:lastRenderedPageBreak/>
              <w:t>1</w:t>
            </w:r>
            <w:r w:rsidRPr="006C62AF">
              <w:rPr>
                <w:spacing w:val="-3"/>
                <w:sz w:val="28"/>
                <w:szCs w:val="28"/>
              </w:rPr>
              <w:t xml:space="preserve"> </w:t>
            </w:r>
            <w:r w:rsidRPr="006C62AF">
              <w:rPr>
                <w:sz w:val="28"/>
                <w:szCs w:val="28"/>
              </w:rPr>
              <w:t>июня.</w:t>
            </w:r>
            <w:r w:rsidRPr="006C62AF">
              <w:rPr>
                <w:spacing w:val="-2"/>
                <w:sz w:val="28"/>
                <w:szCs w:val="28"/>
              </w:rPr>
              <w:t xml:space="preserve"> </w:t>
            </w:r>
            <w:r w:rsidRPr="006C62AF">
              <w:rPr>
                <w:sz w:val="28"/>
                <w:szCs w:val="28"/>
              </w:rPr>
              <w:t>Международный</w:t>
            </w:r>
            <w:r w:rsidRPr="006C62AF">
              <w:rPr>
                <w:spacing w:val="-2"/>
                <w:sz w:val="28"/>
                <w:szCs w:val="28"/>
              </w:rPr>
              <w:t xml:space="preserve"> </w:t>
            </w:r>
            <w:r w:rsidRPr="006C62AF">
              <w:rPr>
                <w:sz w:val="28"/>
                <w:szCs w:val="28"/>
              </w:rPr>
              <w:lastRenderedPageBreak/>
              <w:t>день</w:t>
            </w:r>
          </w:p>
          <w:p w:rsidR="000D722C" w:rsidRPr="006C62AF" w:rsidRDefault="00466544" w:rsidP="00BB72D6">
            <w:pPr>
              <w:pStyle w:val="TableParagraph"/>
              <w:tabs>
                <w:tab w:val="left" w:pos="142"/>
                <w:tab w:val="left" w:pos="10065"/>
              </w:tabs>
              <w:spacing w:before="15" w:line="360" w:lineRule="auto"/>
              <w:ind w:left="51" w:right="4"/>
              <w:jc w:val="both"/>
              <w:rPr>
                <w:sz w:val="28"/>
                <w:szCs w:val="28"/>
              </w:rPr>
            </w:pPr>
            <w:r w:rsidRPr="006C62AF">
              <w:rPr>
                <w:sz w:val="28"/>
                <w:szCs w:val="28"/>
              </w:rPr>
              <w:t>защиты</w:t>
            </w:r>
            <w:r w:rsidRPr="006C62AF">
              <w:rPr>
                <w:spacing w:val="-2"/>
                <w:sz w:val="28"/>
                <w:szCs w:val="28"/>
              </w:rPr>
              <w:t xml:space="preserve"> </w:t>
            </w:r>
            <w:r w:rsidRPr="006C62AF">
              <w:rPr>
                <w:sz w:val="28"/>
                <w:szCs w:val="28"/>
              </w:rPr>
              <w:t>детей</w:t>
            </w:r>
          </w:p>
        </w:tc>
        <w:tc>
          <w:tcPr>
            <w:tcW w:w="1421" w:type="dxa"/>
            <w:gridSpan w:val="2"/>
            <w:vMerge w:val="restart"/>
            <w:tcBorders>
              <w:bottom w:val="nil"/>
              <w:right w:val="single" w:sz="8" w:space="0" w:color="000000"/>
            </w:tcBorders>
          </w:tcPr>
          <w:p w:rsidR="000D722C" w:rsidRPr="006C62AF" w:rsidRDefault="00466544" w:rsidP="00BB72D6">
            <w:pPr>
              <w:pStyle w:val="TableParagraph"/>
              <w:tabs>
                <w:tab w:val="left" w:pos="142"/>
                <w:tab w:val="left" w:pos="10065"/>
              </w:tabs>
              <w:spacing w:before="137" w:line="360" w:lineRule="auto"/>
              <w:ind w:left="220" w:right="4"/>
              <w:jc w:val="both"/>
              <w:rPr>
                <w:sz w:val="28"/>
                <w:szCs w:val="28"/>
              </w:rPr>
            </w:pPr>
            <w:r w:rsidRPr="006C62AF">
              <w:rPr>
                <w:sz w:val="28"/>
                <w:szCs w:val="28"/>
              </w:rPr>
              <w:lastRenderedPageBreak/>
              <w:t>1-6 кл.</w:t>
            </w:r>
            <w:r w:rsidRPr="006C62AF">
              <w:rPr>
                <w:spacing w:val="-57"/>
                <w:sz w:val="28"/>
                <w:szCs w:val="28"/>
              </w:rPr>
              <w:t xml:space="preserve"> </w:t>
            </w:r>
            <w:r w:rsidRPr="006C62AF">
              <w:rPr>
                <w:sz w:val="28"/>
                <w:szCs w:val="28"/>
              </w:rPr>
              <w:lastRenderedPageBreak/>
              <w:t>(отдых</w:t>
            </w:r>
            <w:r w:rsidRPr="006C62AF">
              <w:rPr>
                <w:spacing w:val="-58"/>
                <w:sz w:val="28"/>
                <w:szCs w:val="28"/>
              </w:rPr>
              <w:t xml:space="preserve"> </w:t>
            </w:r>
            <w:r w:rsidRPr="006C62AF">
              <w:rPr>
                <w:sz w:val="28"/>
                <w:szCs w:val="28"/>
              </w:rPr>
              <w:t>ающие</w:t>
            </w:r>
          </w:p>
          <w:p w:rsidR="000D722C" w:rsidRPr="006C62AF" w:rsidRDefault="00466544" w:rsidP="00BB72D6">
            <w:pPr>
              <w:pStyle w:val="TableParagraph"/>
              <w:tabs>
                <w:tab w:val="left" w:pos="142"/>
                <w:tab w:val="left" w:pos="10065"/>
              </w:tabs>
              <w:spacing w:line="360" w:lineRule="auto"/>
              <w:ind w:left="220" w:right="4"/>
              <w:jc w:val="both"/>
              <w:rPr>
                <w:sz w:val="28"/>
                <w:szCs w:val="28"/>
              </w:rPr>
            </w:pPr>
            <w:r w:rsidRPr="006C62AF">
              <w:rPr>
                <w:sz w:val="28"/>
                <w:szCs w:val="28"/>
              </w:rPr>
              <w:t>ЛДП)</w:t>
            </w:r>
          </w:p>
        </w:tc>
        <w:tc>
          <w:tcPr>
            <w:tcW w:w="2857" w:type="dxa"/>
            <w:gridSpan w:val="2"/>
            <w:vMerge w:val="restart"/>
            <w:tcBorders>
              <w:left w:val="single" w:sz="8" w:space="0" w:color="000000"/>
              <w:bottom w:val="nil"/>
              <w:right w:val="single" w:sz="8" w:space="0" w:color="000000"/>
            </w:tcBorders>
          </w:tcPr>
          <w:p w:rsidR="000D722C" w:rsidRPr="006C62AF" w:rsidRDefault="000D722C" w:rsidP="00BB72D6">
            <w:pPr>
              <w:pStyle w:val="TableParagraph"/>
              <w:tabs>
                <w:tab w:val="left" w:pos="142"/>
                <w:tab w:val="left" w:pos="10065"/>
              </w:tabs>
              <w:spacing w:line="360" w:lineRule="auto"/>
              <w:ind w:right="4"/>
              <w:jc w:val="both"/>
              <w:rPr>
                <w:b/>
                <w:sz w:val="28"/>
                <w:szCs w:val="28"/>
              </w:rPr>
            </w:pPr>
          </w:p>
          <w:p w:rsidR="000D722C" w:rsidRPr="006C62AF" w:rsidRDefault="000D722C" w:rsidP="00BB72D6">
            <w:pPr>
              <w:pStyle w:val="TableParagraph"/>
              <w:tabs>
                <w:tab w:val="left" w:pos="142"/>
                <w:tab w:val="left" w:pos="10065"/>
              </w:tabs>
              <w:spacing w:before="9" w:line="360" w:lineRule="auto"/>
              <w:ind w:right="4"/>
              <w:jc w:val="both"/>
              <w:rPr>
                <w:b/>
                <w:sz w:val="28"/>
                <w:szCs w:val="28"/>
              </w:rPr>
            </w:pPr>
          </w:p>
          <w:p w:rsidR="000D722C" w:rsidRPr="006C62AF" w:rsidRDefault="00466544" w:rsidP="00BB72D6">
            <w:pPr>
              <w:pStyle w:val="TableParagraph"/>
              <w:tabs>
                <w:tab w:val="left" w:pos="142"/>
                <w:tab w:val="left" w:pos="10065"/>
              </w:tabs>
              <w:spacing w:line="360" w:lineRule="auto"/>
              <w:ind w:left="100" w:right="4"/>
              <w:jc w:val="both"/>
              <w:rPr>
                <w:sz w:val="28"/>
                <w:szCs w:val="28"/>
              </w:rPr>
            </w:pPr>
            <w:r w:rsidRPr="006C62AF">
              <w:rPr>
                <w:spacing w:val="-1"/>
                <w:w w:val="95"/>
                <w:sz w:val="28"/>
                <w:szCs w:val="28"/>
              </w:rPr>
              <w:t>воспитатели</w:t>
            </w:r>
            <w:r w:rsidRPr="006C62AF">
              <w:rPr>
                <w:spacing w:val="-54"/>
                <w:w w:val="95"/>
                <w:sz w:val="28"/>
                <w:szCs w:val="28"/>
              </w:rPr>
              <w:t xml:space="preserve"> </w:t>
            </w:r>
            <w:r w:rsidRPr="006C62AF">
              <w:rPr>
                <w:sz w:val="28"/>
                <w:szCs w:val="28"/>
              </w:rPr>
              <w:t>ЛДП</w:t>
            </w:r>
          </w:p>
        </w:tc>
      </w:tr>
      <w:tr w:rsidR="000D722C" w:rsidRPr="006C62AF">
        <w:trPr>
          <w:trHeight w:val="647"/>
        </w:trPr>
        <w:tc>
          <w:tcPr>
            <w:tcW w:w="3317" w:type="dxa"/>
            <w:gridSpan w:val="3"/>
            <w:vMerge/>
            <w:tcBorders>
              <w:top w:val="nil"/>
              <w:left w:val="single" w:sz="8" w:space="0" w:color="000000"/>
              <w:bottom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309" w:type="dxa"/>
            <w:gridSpan w:val="3"/>
          </w:tcPr>
          <w:p w:rsidR="000D722C" w:rsidRPr="006C62AF" w:rsidRDefault="00466544" w:rsidP="00BB72D6">
            <w:pPr>
              <w:pStyle w:val="TableParagraph"/>
              <w:tabs>
                <w:tab w:val="left" w:pos="142"/>
                <w:tab w:val="left" w:pos="10065"/>
              </w:tabs>
              <w:spacing w:line="360" w:lineRule="auto"/>
              <w:ind w:left="111" w:right="4"/>
              <w:jc w:val="both"/>
              <w:rPr>
                <w:sz w:val="28"/>
                <w:szCs w:val="28"/>
              </w:rPr>
            </w:pPr>
            <w:r w:rsidRPr="006C62AF">
              <w:rPr>
                <w:sz w:val="28"/>
                <w:szCs w:val="28"/>
              </w:rPr>
              <w:t>12июня. День России.</w:t>
            </w:r>
            <w:r w:rsidRPr="006C62AF">
              <w:rPr>
                <w:spacing w:val="1"/>
                <w:sz w:val="28"/>
                <w:szCs w:val="28"/>
              </w:rPr>
              <w:t xml:space="preserve"> </w:t>
            </w:r>
            <w:r w:rsidRPr="006C62AF">
              <w:rPr>
                <w:spacing w:val="-1"/>
                <w:sz w:val="28"/>
                <w:szCs w:val="28"/>
              </w:rPr>
              <w:t>Линейка</w:t>
            </w:r>
            <w:r w:rsidRPr="006C62AF">
              <w:rPr>
                <w:spacing w:val="1"/>
                <w:sz w:val="28"/>
                <w:szCs w:val="28"/>
              </w:rPr>
              <w:t xml:space="preserve"> </w:t>
            </w:r>
            <w:r w:rsidRPr="006C62AF">
              <w:rPr>
                <w:spacing w:val="-1"/>
                <w:sz w:val="28"/>
                <w:szCs w:val="28"/>
              </w:rPr>
              <w:t>«Моя</w:t>
            </w:r>
            <w:r w:rsidRPr="006C62AF">
              <w:rPr>
                <w:spacing w:val="-12"/>
                <w:sz w:val="28"/>
                <w:szCs w:val="28"/>
              </w:rPr>
              <w:t xml:space="preserve"> </w:t>
            </w:r>
            <w:r w:rsidRPr="006C62AF">
              <w:rPr>
                <w:spacing w:val="-1"/>
                <w:sz w:val="28"/>
                <w:szCs w:val="28"/>
              </w:rPr>
              <w:t>Россия!»</w:t>
            </w:r>
          </w:p>
        </w:tc>
        <w:tc>
          <w:tcPr>
            <w:tcW w:w="1421" w:type="dxa"/>
            <w:gridSpan w:val="2"/>
            <w:vMerge/>
            <w:tcBorders>
              <w:top w:val="nil"/>
              <w:bottom w:val="nil"/>
              <w:right w:val="single" w:sz="8"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c>
          <w:tcPr>
            <w:tcW w:w="2857" w:type="dxa"/>
            <w:gridSpan w:val="2"/>
            <w:vMerge/>
            <w:tcBorders>
              <w:top w:val="nil"/>
              <w:left w:val="single" w:sz="8" w:space="0" w:color="000000"/>
              <w:bottom w:val="nil"/>
              <w:right w:val="single" w:sz="8" w:space="0" w:color="000000"/>
            </w:tcBorders>
          </w:tcPr>
          <w:p w:rsidR="000D722C" w:rsidRPr="006C62AF" w:rsidRDefault="000D722C" w:rsidP="00BB72D6">
            <w:pPr>
              <w:tabs>
                <w:tab w:val="left" w:pos="142"/>
                <w:tab w:val="left" w:pos="10065"/>
              </w:tabs>
              <w:spacing w:line="360" w:lineRule="auto"/>
              <w:ind w:right="4"/>
              <w:jc w:val="both"/>
              <w:rPr>
                <w:sz w:val="28"/>
                <w:szCs w:val="28"/>
              </w:rPr>
            </w:pPr>
          </w:p>
        </w:tc>
      </w:tr>
      <w:tr w:rsidR="000D722C" w:rsidRPr="006C62AF">
        <w:trPr>
          <w:trHeight w:val="299"/>
        </w:trPr>
        <w:tc>
          <w:tcPr>
            <w:tcW w:w="3317" w:type="dxa"/>
            <w:gridSpan w:val="3"/>
            <w:tcBorders>
              <w:top w:val="nil"/>
              <w:left w:val="single" w:sz="8"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309" w:type="dxa"/>
            <w:gridSpan w:val="3"/>
          </w:tcPr>
          <w:p w:rsidR="000D722C" w:rsidRPr="006C62AF" w:rsidRDefault="00466544" w:rsidP="00BB72D6">
            <w:pPr>
              <w:pStyle w:val="TableParagraph"/>
              <w:tabs>
                <w:tab w:val="left" w:pos="142"/>
                <w:tab w:val="left" w:pos="10065"/>
              </w:tabs>
              <w:spacing w:line="360" w:lineRule="auto"/>
              <w:ind w:left="223" w:right="4"/>
              <w:jc w:val="both"/>
              <w:rPr>
                <w:sz w:val="28"/>
                <w:szCs w:val="28"/>
              </w:rPr>
            </w:pPr>
            <w:r w:rsidRPr="006C62AF">
              <w:rPr>
                <w:sz w:val="28"/>
                <w:szCs w:val="28"/>
              </w:rPr>
              <w:t>22</w:t>
            </w:r>
            <w:r w:rsidRPr="006C62AF">
              <w:rPr>
                <w:spacing w:val="-1"/>
                <w:sz w:val="28"/>
                <w:szCs w:val="28"/>
              </w:rPr>
              <w:t xml:space="preserve"> </w:t>
            </w:r>
            <w:r w:rsidRPr="006C62AF">
              <w:rPr>
                <w:sz w:val="28"/>
                <w:szCs w:val="28"/>
              </w:rPr>
              <w:t>июня.</w:t>
            </w:r>
            <w:r w:rsidRPr="006C62AF">
              <w:rPr>
                <w:spacing w:val="-1"/>
                <w:sz w:val="28"/>
                <w:szCs w:val="28"/>
              </w:rPr>
              <w:t xml:space="preserve"> </w:t>
            </w:r>
            <w:r w:rsidRPr="006C62AF">
              <w:rPr>
                <w:sz w:val="28"/>
                <w:szCs w:val="28"/>
              </w:rPr>
              <w:t>День</w:t>
            </w:r>
            <w:r w:rsidRPr="006C62AF">
              <w:rPr>
                <w:spacing w:val="-3"/>
                <w:sz w:val="28"/>
                <w:szCs w:val="28"/>
              </w:rPr>
              <w:t xml:space="preserve"> </w:t>
            </w:r>
            <w:r w:rsidRPr="006C62AF">
              <w:rPr>
                <w:sz w:val="28"/>
                <w:szCs w:val="28"/>
              </w:rPr>
              <w:t>памяти</w:t>
            </w:r>
            <w:r w:rsidRPr="006C62AF">
              <w:rPr>
                <w:spacing w:val="-3"/>
                <w:sz w:val="28"/>
                <w:szCs w:val="28"/>
              </w:rPr>
              <w:t xml:space="preserve"> </w:t>
            </w:r>
            <w:r w:rsidRPr="006C62AF">
              <w:rPr>
                <w:sz w:val="28"/>
                <w:szCs w:val="28"/>
              </w:rPr>
              <w:t>и</w:t>
            </w:r>
          </w:p>
        </w:tc>
        <w:tc>
          <w:tcPr>
            <w:tcW w:w="1421" w:type="dxa"/>
            <w:gridSpan w:val="2"/>
            <w:tcBorders>
              <w:top w:val="nil"/>
              <w:right w:val="single" w:sz="8"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857" w:type="dxa"/>
            <w:gridSpan w:val="2"/>
            <w:tcBorders>
              <w:top w:val="nil"/>
              <w:left w:val="single" w:sz="8" w:space="0" w:color="000000"/>
              <w:right w:val="single" w:sz="8"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15"/>
        <w:gridCol w:w="3305"/>
        <w:gridCol w:w="1419"/>
        <w:gridCol w:w="2854"/>
      </w:tblGrid>
      <w:tr w:rsidR="000D722C" w:rsidRPr="006C62AF">
        <w:trPr>
          <w:trHeight w:val="299"/>
        </w:trPr>
        <w:tc>
          <w:tcPr>
            <w:tcW w:w="3315" w:type="dxa"/>
            <w:tcBorders>
              <w:top w:val="nil"/>
              <w:bottom w:val="single" w:sz="4" w:space="0" w:color="000000"/>
              <w:right w:val="single" w:sz="4"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305" w:type="dxa"/>
            <w:tcBorders>
              <w:top w:val="single" w:sz="4" w:space="0" w:color="000000"/>
              <w:left w:val="single" w:sz="4" w:space="0" w:color="000000"/>
              <w:bottom w:val="single" w:sz="4" w:space="0" w:color="000000"/>
              <w:right w:val="single" w:sz="4" w:space="0" w:color="000000"/>
            </w:tcBorders>
          </w:tcPr>
          <w:p w:rsidR="000D722C" w:rsidRPr="006C62AF" w:rsidRDefault="00466544" w:rsidP="00BB72D6">
            <w:pPr>
              <w:pStyle w:val="TableParagraph"/>
              <w:tabs>
                <w:tab w:val="left" w:pos="142"/>
                <w:tab w:val="left" w:pos="10065"/>
              </w:tabs>
              <w:spacing w:line="360" w:lineRule="auto"/>
              <w:ind w:left="225" w:right="4"/>
              <w:jc w:val="both"/>
              <w:rPr>
                <w:sz w:val="28"/>
                <w:szCs w:val="28"/>
              </w:rPr>
            </w:pPr>
            <w:r w:rsidRPr="006C62AF">
              <w:rPr>
                <w:sz w:val="28"/>
                <w:szCs w:val="28"/>
              </w:rPr>
              <w:t>скорби.</w:t>
            </w:r>
          </w:p>
        </w:tc>
        <w:tc>
          <w:tcPr>
            <w:tcW w:w="1419" w:type="dxa"/>
            <w:tcBorders>
              <w:top w:val="nil"/>
              <w:left w:val="single" w:sz="4" w:space="0" w:color="000000"/>
              <w:bottom w:val="single" w:sz="4"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854" w:type="dxa"/>
            <w:tcBorders>
              <w:top w:val="nil"/>
              <w:bottom w:val="single" w:sz="4" w:space="0" w:color="000000"/>
            </w:tcBorders>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before="10" w:line="360" w:lineRule="auto"/>
        <w:ind w:left="0" w:right="4"/>
        <w:rPr>
          <w:b/>
          <w:sz w:val="28"/>
          <w:szCs w:val="28"/>
        </w:rPr>
      </w:pPr>
    </w:p>
    <w:p w:rsidR="000D722C" w:rsidRPr="006C62AF" w:rsidRDefault="00466544" w:rsidP="00BB72D6">
      <w:pPr>
        <w:pStyle w:val="1"/>
        <w:numPr>
          <w:ilvl w:val="1"/>
          <w:numId w:val="11"/>
        </w:numPr>
        <w:tabs>
          <w:tab w:val="left" w:pos="142"/>
          <w:tab w:val="left" w:pos="1234"/>
          <w:tab w:val="left" w:pos="10065"/>
        </w:tabs>
        <w:spacing w:before="102" w:line="360" w:lineRule="auto"/>
        <w:ind w:left="666" w:right="4" w:firstLine="0"/>
        <w:jc w:val="both"/>
        <w:rPr>
          <w:sz w:val="28"/>
          <w:szCs w:val="28"/>
        </w:rPr>
      </w:pPr>
      <w:r w:rsidRPr="006C62AF">
        <w:rPr>
          <w:color w:val="221F1F"/>
          <w:w w:val="95"/>
          <w:sz w:val="28"/>
          <w:szCs w:val="28"/>
        </w:rPr>
        <w:t>СИСТЕМА</w:t>
      </w:r>
      <w:r w:rsidRPr="006C62AF">
        <w:rPr>
          <w:color w:val="221F1F"/>
          <w:spacing w:val="1"/>
          <w:w w:val="95"/>
          <w:sz w:val="28"/>
          <w:szCs w:val="28"/>
        </w:rPr>
        <w:t xml:space="preserve"> </w:t>
      </w:r>
      <w:r w:rsidRPr="006C62AF">
        <w:rPr>
          <w:color w:val="221F1F"/>
          <w:w w:val="95"/>
          <w:sz w:val="28"/>
          <w:szCs w:val="28"/>
        </w:rPr>
        <w:t>УСЛОВИЙ</w:t>
      </w:r>
      <w:r w:rsidRPr="006C62AF">
        <w:rPr>
          <w:color w:val="221F1F"/>
          <w:spacing w:val="1"/>
          <w:w w:val="95"/>
          <w:sz w:val="28"/>
          <w:szCs w:val="28"/>
        </w:rPr>
        <w:t xml:space="preserve"> </w:t>
      </w:r>
      <w:r w:rsidRPr="006C62AF">
        <w:rPr>
          <w:color w:val="221F1F"/>
          <w:w w:val="95"/>
          <w:sz w:val="28"/>
          <w:szCs w:val="28"/>
        </w:rPr>
        <w:t>РЕАЛИЗАЦИИ</w:t>
      </w:r>
      <w:r w:rsidRPr="006C62AF">
        <w:rPr>
          <w:color w:val="221F1F"/>
          <w:spacing w:val="1"/>
          <w:w w:val="95"/>
          <w:sz w:val="28"/>
          <w:szCs w:val="28"/>
        </w:rPr>
        <w:t xml:space="preserve"> </w:t>
      </w:r>
      <w:r w:rsidRPr="006C62AF">
        <w:rPr>
          <w:color w:val="221F1F"/>
          <w:w w:val="95"/>
          <w:sz w:val="28"/>
          <w:szCs w:val="28"/>
        </w:rPr>
        <w:t>ПРОГРАММЫ</w:t>
      </w:r>
      <w:r w:rsidRPr="006C62AF">
        <w:rPr>
          <w:color w:val="221F1F"/>
          <w:spacing w:val="1"/>
          <w:w w:val="95"/>
          <w:sz w:val="28"/>
          <w:szCs w:val="28"/>
        </w:rPr>
        <w:t xml:space="preserve"> </w:t>
      </w:r>
      <w:r w:rsidRPr="006C62AF">
        <w:rPr>
          <w:color w:val="221F1F"/>
          <w:w w:val="95"/>
          <w:sz w:val="28"/>
          <w:szCs w:val="28"/>
        </w:rPr>
        <w:t>НАЧАЛЬНОГО</w:t>
      </w:r>
      <w:r w:rsidRPr="006C62AF">
        <w:rPr>
          <w:color w:val="221F1F"/>
          <w:spacing w:val="1"/>
          <w:w w:val="95"/>
          <w:sz w:val="28"/>
          <w:szCs w:val="28"/>
        </w:rPr>
        <w:t xml:space="preserve"> </w:t>
      </w:r>
      <w:r w:rsidRPr="006C62AF">
        <w:rPr>
          <w:color w:val="221F1F"/>
          <w:w w:val="95"/>
          <w:sz w:val="28"/>
          <w:szCs w:val="28"/>
        </w:rPr>
        <w:t>ОБЩЕГО</w:t>
      </w:r>
      <w:r w:rsidRPr="006C62AF">
        <w:rPr>
          <w:color w:val="221F1F"/>
          <w:spacing w:val="1"/>
          <w:w w:val="95"/>
          <w:sz w:val="28"/>
          <w:szCs w:val="28"/>
        </w:rPr>
        <w:t xml:space="preserve"> </w:t>
      </w:r>
      <w:r w:rsidRPr="006C62AF">
        <w:rPr>
          <w:color w:val="221F1F"/>
          <w:sz w:val="28"/>
          <w:szCs w:val="28"/>
        </w:rPr>
        <w:t>ОБРАЗОВАНИЯ</w:t>
      </w:r>
    </w:p>
    <w:p w:rsidR="000D722C" w:rsidRPr="006C62AF" w:rsidRDefault="000D722C" w:rsidP="00BB72D6">
      <w:pPr>
        <w:pStyle w:val="a3"/>
        <w:tabs>
          <w:tab w:val="left" w:pos="142"/>
          <w:tab w:val="left" w:pos="10065"/>
        </w:tabs>
        <w:spacing w:before="6"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Система условий реализации программы начального 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созданная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3"/>
          <w:sz w:val="28"/>
          <w:szCs w:val="28"/>
        </w:rPr>
        <w:t xml:space="preserve"> </w:t>
      </w:r>
      <w:r w:rsidRPr="006C62AF">
        <w:rPr>
          <w:color w:val="221F1F"/>
          <w:sz w:val="28"/>
          <w:szCs w:val="28"/>
        </w:rPr>
        <w:t>направлена</w:t>
      </w:r>
      <w:r w:rsidRPr="006C62AF">
        <w:rPr>
          <w:color w:val="221F1F"/>
          <w:spacing w:val="-1"/>
          <w:sz w:val="28"/>
          <w:szCs w:val="28"/>
        </w:rPr>
        <w:t xml:space="preserve"> </w:t>
      </w:r>
      <w:r w:rsidRPr="006C62AF">
        <w:rPr>
          <w:color w:val="221F1F"/>
          <w:sz w:val="28"/>
          <w:szCs w:val="28"/>
        </w:rPr>
        <w:t>на:</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остижение</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планируемых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8"/>
          <w:sz w:val="28"/>
          <w:szCs w:val="28"/>
        </w:rPr>
        <w:t xml:space="preserve"> </w:t>
      </w:r>
      <w:r w:rsidRPr="006C62AF">
        <w:rPr>
          <w:color w:val="221F1F"/>
          <w:sz w:val="28"/>
          <w:szCs w:val="28"/>
        </w:rPr>
        <w:t>образования,</w:t>
      </w:r>
      <w:r w:rsidRPr="006C62AF">
        <w:rPr>
          <w:color w:val="221F1F"/>
          <w:spacing w:val="-16"/>
          <w:sz w:val="28"/>
          <w:szCs w:val="28"/>
        </w:rPr>
        <w:t xml:space="preserve"> </w:t>
      </w:r>
      <w:r w:rsidRPr="006C62AF">
        <w:rPr>
          <w:color w:val="221F1F"/>
          <w:sz w:val="28"/>
          <w:szCs w:val="28"/>
        </w:rPr>
        <w:t>в</w:t>
      </w:r>
      <w:r w:rsidRPr="006C62AF">
        <w:rPr>
          <w:color w:val="221F1F"/>
          <w:spacing w:val="-19"/>
          <w:sz w:val="28"/>
          <w:szCs w:val="28"/>
        </w:rPr>
        <w:t xml:space="preserve"> </w:t>
      </w:r>
      <w:r w:rsidRPr="006C62AF">
        <w:rPr>
          <w:color w:val="221F1F"/>
          <w:sz w:val="28"/>
          <w:szCs w:val="28"/>
        </w:rPr>
        <w:t>том</w:t>
      </w:r>
      <w:r w:rsidRPr="006C62AF">
        <w:rPr>
          <w:color w:val="221F1F"/>
          <w:spacing w:val="-18"/>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адаптированной;</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развитие личности, её способностей, удовлетворение образовательных</w:t>
      </w:r>
      <w:r w:rsidRPr="006C62AF">
        <w:rPr>
          <w:color w:val="221F1F"/>
          <w:spacing w:val="1"/>
          <w:sz w:val="28"/>
          <w:szCs w:val="28"/>
        </w:rPr>
        <w:t xml:space="preserve"> </w:t>
      </w:r>
      <w:r w:rsidRPr="006C62AF">
        <w:rPr>
          <w:color w:val="221F1F"/>
          <w:sz w:val="28"/>
          <w:szCs w:val="28"/>
        </w:rPr>
        <w:t>потребностей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pacing w:val="-1"/>
          <w:sz w:val="28"/>
          <w:szCs w:val="28"/>
        </w:rPr>
        <w:t>интересов,</w:t>
      </w:r>
      <w:r w:rsidRPr="006C62AF">
        <w:rPr>
          <w:color w:val="221F1F"/>
          <w:spacing w:val="-5"/>
          <w:sz w:val="28"/>
          <w:szCs w:val="28"/>
        </w:rPr>
        <w:t xml:space="preserve"> </w:t>
      </w:r>
      <w:r w:rsidRPr="006C62AF">
        <w:rPr>
          <w:color w:val="221F1F"/>
          <w:spacing w:val="-1"/>
          <w:sz w:val="28"/>
          <w:szCs w:val="28"/>
        </w:rPr>
        <w:t>самореализацию</w:t>
      </w:r>
      <w:r w:rsidRPr="006C62AF">
        <w:rPr>
          <w:color w:val="221F1F"/>
          <w:spacing w:val="-4"/>
          <w:sz w:val="28"/>
          <w:szCs w:val="28"/>
        </w:rPr>
        <w:t xml:space="preserve"> </w:t>
      </w:r>
      <w:r w:rsidRPr="006C62AF">
        <w:rPr>
          <w:color w:val="221F1F"/>
          <w:sz w:val="28"/>
          <w:szCs w:val="28"/>
        </w:rPr>
        <w:t>обучающихся,</w:t>
      </w:r>
      <w:r w:rsidRPr="006C62AF">
        <w:rPr>
          <w:color w:val="221F1F"/>
          <w:spacing w:val="-12"/>
          <w:sz w:val="28"/>
          <w:szCs w:val="28"/>
        </w:rPr>
        <w:t xml:space="preserve"> </w:t>
      </w:r>
      <w:r w:rsidRPr="006C62AF">
        <w:rPr>
          <w:color w:val="221F1F"/>
          <w:sz w:val="28"/>
          <w:szCs w:val="28"/>
        </w:rPr>
        <w:t>в</w:t>
      </w:r>
      <w:r w:rsidRPr="006C62AF">
        <w:rPr>
          <w:color w:val="221F1F"/>
          <w:spacing w:val="-13"/>
          <w:sz w:val="28"/>
          <w:szCs w:val="28"/>
        </w:rPr>
        <w:t xml:space="preserve"> </w:t>
      </w:r>
      <w:r w:rsidRPr="006C62AF">
        <w:rPr>
          <w:color w:val="221F1F"/>
          <w:sz w:val="28"/>
          <w:szCs w:val="28"/>
        </w:rPr>
        <w:t>том</w:t>
      </w:r>
      <w:r w:rsidRPr="006C62AF">
        <w:rPr>
          <w:color w:val="221F1F"/>
          <w:spacing w:val="-11"/>
          <w:sz w:val="28"/>
          <w:szCs w:val="28"/>
        </w:rPr>
        <w:t xml:space="preserve"> </w:t>
      </w:r>
      <w:r w:rsidRPr="006C62AF">
        <w:rPr>
          <w:color w:val="221F1F"/>
          <w:sz w:val="28"/>
          <w:szCs w:val="28"/>
        </w:rPr>
        <w:t>числе</w:t>
      </w:r>
      <w:r w:rsidRPr="006C62AF">
        <w:rPr>
          <w:color w:val="221F1F"/>
          <w:spacing w:val="-13"/>
          <w:sz w:val="28"/>
          <w:szCs w:val="28"/>
        </w:rPr>
        <w:t xml:space="preserve"> </w:t>
      </w:r>
      <w:r w:rsidRPr="006C62AF">
        <w:rPr>
          <w:color w:val="221F1F"/>
          <w:sz w:val="28"/>
          <w:szCs w:val="28"/>
        </w:rPr>
        <w:t>одарённых,</w:t>
      </w:r>
      <w:r w:rsidRPr="006C62AF">
        <w:rPr>
          <w:color w:val="221F1F"/>
          <w:spacing w:val="-12"/>
          <w:sz w:val="28"/>
          <w:szCs w:val="28"/>
        </w:rPr>
        <w:t xml:space="preserve"> </w:t>
      </w:r>
      <w:r w:rsidRPr="006C62AF">
        <w:rPr>
          <w:color w:val="221F1F"/>
          <w:sz w:val="28"/>
          <w:szCs w:val="28"/>
        </w:rPr>
        <w:t>через</w:t>
      </w:r>
      <w:r w:rsidRPr="006C62AF">
        <w:rPr>
          <w:color w:val="221F1F"/>
          <w:spacing w:val="-12"/>
          <w:sz w:val="28"/>
          <w:szCs w:val="28"/>
        </w:rPr>
        <w:t xml:space="preserve"> </w:t>
      </w:r>
      <w:r w:rsidRPr="006C62AF">
        <w:rPr>
          <w:color w:val="221F1F"/>
          <w:sz w:val="28"/>
          <w:szCs w:val="28"/>
        </w:rPr>
        <w:t>организацию</w:t>
      </w:r>
      <w:r w:rsidRPr="006C62AF">
        <w:rPr>
          <w:color w:val="221F1F"/>
          <w:spacing w:val="-10"/>
          <w:sz w:val="28"/>
          <w:szCs w:val="28"/>
        </w:rPr>
        <w:t xml:space="preserve"> </w:t>
      </w:r>
      <w:r w:rsidRPr="006C62AF">
        <w:rPr>
          <w:color w:val="221F1F"/>
          <w:sz w:val="28"/>
          <w:szCs w:val="28"/>
        </w:rPr>
        <w:t>урочной</w:t>
      </w:r>
      <w:r w:rsidRPr="006C62AF">
        <w:rPr>
          <w:color w:val="221F1F"/>
          <w:spacing w:val="-2"/>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внеурочной деятельности, социальных практик, включая общественно полезную деятельность,</w:t>
      </w:r>
      <w:r w:rsidRPr="006C62AF">
        <w:rPr>
          <w:color w:val="221F1F"/>
          <w:spacing w:val="1"/>
          <w:sz w:val="28"/>
          <w:szCs w:val="28"/>
        </w:rPr>
        <w:t xml:space="preserve"> </w:t>
      </w:r>
      <w:r w:rsidRPr="006C62AF">
        <w:rPr>
          <w:color w:val="221F1F"/>
          <w:spacing w:val="-1"/>
          <w:sz w:val="28"/>
          <w:szCs w:val="28"/>
        </w:rPr>
        <w:t xml:space="preserve">профессиональные пробы, практическую подготовку, использование возможностей </w:t>
      </w:r>
      <w:r w:rsidRPr="006C62AF">
        <w:rPr>
          <w:color w:val="221F1F"/>
          <w:sz w:val="28"/>
          <w:szCs w:val="28"/>
        </w:rPr>
        <w:t>организаций</w:t>
      </w:r>
      <w:r w:rsidRPr="006C62AF">
        <w:rPr>
          <w:color w:val="221F1F"/>
          <w:spacing w:val="-57"/>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и социальных</w:t>
      </w:r>
      <w:r w:rsidRPr="006C62AF">
        <w:rPr>
          <w:color w:val="221F1F"/>
          <w:spacing w:val="4"/>
          <w:sz w:val="28"/>
          <w:szCs w:val="28"/>
        </w:rPr>
        <w:t xml:space="preserve"> </w:t>
      </w:r>
      <w:r w:rsidRPr="006C62AF">
        <w:rPr>
          <w:color w:val="221F1F"/>
          <w:sz w:val="28"/>
          <w:szCs w:val="28"/>
        </w:rPr>
        <w:t>партнёров;</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формирование функциональной грамотности обучающихся (способности решать учебные</w:t>
      </w:r>
      <w:r w:rsidRPr="006C62AF">
        <w:rPr>
          <w:color w:val="221F1F"/>
          <w:spacing w:val="1"/>
          <w:sz w:val="28"/>
          <w:szCs w:val="28"/>
        </w:rPr>
        <w:t xml:space="preserve"> </w:t>
      </w:r>
      <w:r w:rsidRPr="006C62AF">
        <w:rPr>
          <w:color w:val="221F1F"/>
          <w:sz w:val="28"/>
          <w:szCs w:val="28"/>
        </w:rPr>
        <w:t>задачи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жизненные</w:t>
      </w:r>
      <w:r w:rsidRPr="006C62AF">
        <w:rPr>
          <w:color w:val="221F1F"/>
          <w:spacing w:val="1"/>
          <w:sz w:val="28"/>
          <w:szCs w:val="28"/>
        </w:rPr>
        <w:t xml:space="preserve"> </w:t>
      </w:r>
      <w:r w:rsidRPr="006C62AF">
        <w:rPr>
          <w:color w:val="221F1F"/>
          <w:sz w:val="28"/>
          <w:szCs w:val="28"/>
        </w:rPr>
        <w:t>проблемные</w:t>
      </w:r>
      <w:r w:rsidRPr="006C62AF">
        <w:rPr>
          <w:color w:val="221F1F"/>
          <w:spacing w:val="1"/>
          <w:sz w:val="28"/>
          <w:szCs w:val="28"/>
        </w:rPr>
        <w:t xml:space="preserve"> </w:t>
      </w:r>
      <w:r w:rsidRPr="006C62AF">
        <w:rPr>
          <w:color w:val="221F1F"/>
          <w:sz w:val="28"/>
          <w:szCs w:val="28"/>
        </w:rPr>
        <w:t>ситуации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сформированных</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метпредметных и универсальных способов деятельности), включающей овладение ключевыми</w:t>
      </w:r>
      <w:r w:rsidRPr="006C62AF">
        <w:rPr>
          <w:color w:val="221F1F"/>
          <w:spacing w:val="1"/>
          <w:sz w:val="28"/>
          <w:szCs w:val="28"/>
        </w:rPr>
        <w:t xml:space="preserve"> </w:t>
      </w:r>
      <w:r w:rsidRPr="006C62AF">
        <w:rPr>
          <w:color w:val="221F1F"/>
          <w:sz w:val="28"/>
          <w:szCs w:val="28"/>
        </w:rPr>
        <w:t>навыками, составляющими основу дальнейшего успешного образования и ориентацию в мире</w:t>
      </w:r>
      <w:r w:rsidRPr="006C62AF">
        <w:rPr>
          <w:color w:val="221F1F"/>
          <w:spacing w:val="1"/>
          <w:sz w:val="28"/>
          <w:szCs w:val="28"/>
        </w:rPr>
        <w:t xml:space="preserve"> </w:t>
      </w:r>
      <w:r w:rsidRPr="006C62AF">
        <w:rPr>
          <w:color w:val="221F1F"/>
          <w:sz w:val="28"/>
          <w:szCs w:val="28"/>
        </w:rPr>
        <w:t>профессий;</w:t>
      </w:r>
    </w:p>
    <w:p w:rsidR="000D722C" w:rsidRPr="006C62AF" w:rsidRDefault="00466544" w:rsidP="00BB72D6">
      <w:pPr>
        <w:pStyle w:val="a5"/>
        <w:numPr>
          <w:ilvl w:val="0"/>
          <w:numId w:val="7"/>
        </w:numPr>
        <w:tabs>
          <w:tab w:val="left" w:pos="142"/>
          <w:tab w:val="left" w:pos="1234"/>
          <w:tab w:val="left" w:pos="10065"/>
        </w:tabs>
        <w:spacing w:before="1" w:line="360" w:lineRule="auto"/>
        <w:ind w:right="4" w:firstLine="0"/>
        <w:rPr>
          <w:rFonts w:ascii="Symbol" w:hAnsi="Symbol"/>
          <w:sz w:val="28"/>
          <w:szCs w:val="28"/>
        </w:rPr>
      </w:pPr>
      <w:r w:rsidRPr="006C62AF">
        <w:rPr>
          <w:color w:val="221F1F"/>
          <w:sz w:val="28"/>
          <w:szCs w:val="28"/>
        </w:rPr>
        <w:t>формирование социокультурных и духовно-нравственных ценностей обучающихся, основ</w:t>
      </w:r>
      <w:r w:rsidRPr="006C62AF">
        <w:rPr>
          <w:color w:val="221F1F"/>
          <w:spacing w:val="-57"/>
          <w:sz w:val="28"/>
          <w:szCs w:val="28"/>
        </w:rPr>
        <w:t xml:space="preserve"> </w:t>
      </w:r>
      <w:r w:rsidRPr="006C62AF">
        <w:rPr>
          <w:color w:val="221F1F"/>
          <w:sz w:val="28"/>
          <w:szCs w:val="28"/>
        </w:rPr>
        <w:t>их</w:t>
      </w:r>
      <w:r w:rsidRPr="006C62AF">
        <w:rPr>
          <w:color w:val="221F1F"/>
          <w:spacing w:val="-11"/>
          <w:sz w:val="28"/>
          <w:szCs w:val="28"/>
        </w:rPr>
        <w:t xml:space="preserve"> </w:t>
      </w:r>
      <w:r w:rsidRPr="006C62AF">
        <w:rPr>
          <w:color w:val="221F1F"/>
          <w:sz w:val="28"/>
          <w:szCs w:val="28"/>
        </w:rPr>
        <w:t>гражданственности,</w:t>
      </w:r>
      <w:r w:rsidRPr="006C62AF">
        <w:rPr>
          <w:color w:val="221F1F"/>
          <w:spacing w:val="-13"/>
          <w:sz w:val="28"/>
          <w:szCs w:val="28"/>
        </w:rPr>
        <w:t xml:space="preserve"> </w:t>
      </w:r>
      <w:r w:rsidRPr="006C62AF">
        <w:rPr>
          <w:color w:val="221F1F"/>
          <w:sz w:val="28"/>
          <w:szCs w:val="28"/>
        </w:rPr>
        <w:t>российской гражданской</w:t>
      </w:r>
      <w:r w:rsidRPr="006C62AF">
        <w:rPr>
          <w:color w:val="221F1F"/>
          <w:spacing w:val="-1"/>
          <w:sz w:val="28"/>
          <w:szCs w:val="28"/>
        </w:rPr>
        <w:t xml:space="preserve"> </w:t>
      </w:r>
      <w:r w:rsidRPr="006C62AF">
        <w:rPr>
          <w:color w:val="221F1F"/>
          <w:sz w:val="28"/>
          <w:szCs w:val="28"/>
        </w:rPr>
        <w:t>идентичности;</w:t>
      </w:r>
    </w:p>
    <w:p w:rsidR="000D722C" w:rsidRPr="006C62AF" w:rsidRDefault="00466544" w:rsidP="00BB72D6">
      <w:pPr>
        <w:pStyle w:val="a5"/>
        <w:numPr>
          <w:ilvl w:val="0"/>
          <w:numId w:val="7"/>
        </w:numPr>
        <w:tabs>
          <w:tab w:val="left" w:pos="142"/>
          <w:tab w:val="left" w:pos="1234"/>
          <w:tab w:val="left" w:pos="10065"/>
        </w:tabs>
        <w:spacing w:before="4" w:line="360" w:lineRule="auto"/>
        <w:ind w:right="4" w:firstLine="0"/>
        <w:rPr>
          <w:rFonts w:ascii="Symbol" w:hAnsi="Symbol"/>
          <w:sz w:val="28"/>
          <w:szCs w:val="28"/>
        </w:rPr>
      </w:pPr>
      <w:r w:rsidRPr="006C62AF">
        <w:rPr>
          <w:color w:val="221F1F"/>
          <w:sz w:val="28"/>
          <w:szCs w:val="28"/>
        </w:rPr>
        <w:t>индивидуализацию</w:t>
      </w:r>
      <w:r w:rsidRPr="006C62AF">
        <w:rPr>
          <w:color w:val="221F1F"/>
          <w:spacing w:val="1"/>
          <w:sz w:val="28"/>
          <w:szCs w:val="28"/>
        </w:rPr>
        <w:t xml:space="preserve"> </w:t>
      </w:r>
      <w:r w:rsidRPr="006C62AF">
        <w:rPr>
          <w:color w:val="221F1F"/>
          <w:sz w:val="28"/>
          <w:szCs w:val="28"/>
        </w:rPr>
        <w:t>процесса</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посредством</w:t>
      </w:r>
      <w:r w:rsidRPr="006C62AF">
        <w:rPr>
          <w:color w:val="221F1F"/>
          <w:spacing w:val="1"/>
          <w:sz w:val="28"/>
          <w:szCs w:val="28"/>
        </w:rPr>
        <w:t xml:space="preserve"> </w:t>
      </w:r>
      <w:r w:rsidRPr="006C62AF">
        <w:rPr>
          <w:color w:val="221F1F"/>
          <w:sz w:val="28"/>
          <w:szCs w:val="28"/>
        </w:rPr>
        <w:t>проектирования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индивидуальных</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планов,</w:t>
      </w:r>
      <w:r w:rsidRPr="006C62AF">
        <w:rPr>
          <w:color w:val="221F1F"/>
          <w:spacing w:val="1"/>
          <w:sz w:val="28"/>
          <w:szCs w:val="28"/>
        </w:rPr>
        <w:t xml:space="preserve"> </w:t>
      </w:r>
      <w:r w:rsidRPr="006C62AF">
        <w:rPr>
          <w:color w:val="221F1F"/>
          <w:sz w:val="28"/>
          <w:szCs w:val="28"/>
        </w:rPr>
        <w:t>обеспечения</w:t>
      </w:r>
      <w:r w:rsidRPr="006C62AF">
        <w:rPr>
          <w:color w:val="221F1F"/>
          <w:spacing w:val="1"/>
          <w:sz w:val="28"/>
          <w:szCs w:val="28"/>
        </w:rPr>
        <w:t xml:space="preserve"> </w:t>
      </w:r>
      <w:r w:rsidRPr="006C62AF">
        <w:rPr>
          <w:color w:val="221F1F"/>
          <w:sz w:val="28"/>
          <w:szCs w:val="28"/>
        </w:rPr>
        <w:t>эффективной</w:t>
      </w:r>
      <w:r w:rsidRPr="006C62AF">
        <w:rPr>
          <w:color w:val="221F1F"/>
          <w:spacing w:val="1"/>
          <w:sz w:val="28"/>
          <w:szCs w:val="28"/>
        </w:rPr>
        <w:t xml:space="preserve"> </w:t>
      </w:r>
      <w:r w:rsidRPr="006C62AF">
        <w:rPr>
          <w:color w:val="221F1F"/>
          <w:sz w:val="28"/>
          <w:szCs w:val="28"/>
        </w:rPr>
        <w:t>самостоятельной</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при</w:t>
      </w:r>
      <w:r w:rsidRPr="006C62AF">
        <w:rPr>
          <w:color w:val="221F1F"/>
          <w:spacing w:val="-2"/>
          <w:sz w:val="28"/>
          <w:szCs w:val="28"/>
        </w:rPr>
        <w:t xml:space="preserve"> </w:t>
      </w:r>
      <w:r w:rsidRPr="006C62AF">
        <w:rPr>
          <w:color w:val="221F1F"/>
          <w:sz w:val="28"/>
          <w:szCs w:val="28"/>
        </w:rPr>
        <w:lastRenderedPageBreak/>
        <w:t>поддержке</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несовершеннолетних</w:t>
      </w:r>
      <w:r w:rsidRPr="006C62AF">
        <w:rPr>
          <w:color w:val="221F1F"/>
          <w:spacing w:val="1"/>
          <w:sz w:val="28"/>
          <w:szCs w:val="28"/>
        </w:rPr>
        <w:t xml:space="preserve"> </w:t>
      </w:r>
      <w:r w:rsidRPr="006C62AF">
        <w:rPr>
          <w:color w:val="221F1F"/>
          <w:spacing w:val="-1"/>
          <w:sz w:val="28"/>
          <w:szCs w:val="28"/>
        </w:rPr>
        <w:t>обучающихся</w:t>
      </w:r>
      <w:r w:rsidRPr="006C62AF">
        <w:rPr>
          <w:color w:val="221F1F"/>
          <w:spacing w:val="-13"/>
          <w:sz w:val="28"/>
          <w:szCs w:val="28"/>
        </w:rPr>
        <w:t xml:space="preserve"> </w:t>
      </w:r>
      <w:r w:rsidRPr="006C62AF">
        <w:rPr>
          <w:color w:val="221F1F"/>
          <w:spacing w:val="-1"/>
          <w:sz w:val="28"/>
          <w:szCs w:val="28"/>
        </w:rPr>
        <w:t>и</w:t>
      </w:r>
      <w:r w:rsidRPr="006C62AF">
        <w:rPr>
          <w:color w:val="221F1F"/>
          <w:spacing w:val="-15"/>
          <w:sz w:val="28"/>
          <w:szCs w:val="28"/>
        </w:rPr>
        <w:t xml:space="preserve"> </w:t>
      </w:r>
      <w:r w:rsidRPr="006C62AF">
        <w:rPr>
          <w:color w:val="221F1F"/>
          <w:spacing w:val="-1"/>
          <w:sz w:val="28"/>
          <w:szCs w:val="28"/>
        </w:rPr>
        <w:t>педагогических</w:t>
      </w:r>
      <w:r w:rsidRPr="006C62AF">
        <w:rPr>
          <w:color w:val="221F1F"/>
          <w:spacing w:val="-10"/>
          <w:sz w:val="28"/>
          <w:szCs w:val="28"/>
        </w:rPr>
        <w:t xml:space="preserve"> </w:t>
      </w:r>
      <w:r w:rsidRPr="006C62AF">
        <w:rPr>
          <w:color w:val="221F1F"/>
          <w:spacing w:val="-1"/>
          <w:sz w:val="28"/>
          <w:szCs w:val="28"/>
        </w:rPr>
        <w:t>работников</w:t>
      </w:r>
      <w:r w:rsidRPr="006C62AF">
        <w:rPr>
          <w:color w:val="221F1F"/>
          <w:spacing w:val="-14"/>
          <w:sz w:val="28"/>
          <w:szCs w:val="28"/>
        </w:rPr>
        <w:t xml:space="preserve"> </w:t>
      </w:r>
      <w:r w:rsidRPr="006C62AF">
        <w:rPr>
          <w:color w:val="221F1F"/>
          <w:spacing w:val="-1"/>
          <w:sz w:val="28"/>
          <w:szCs w:val="28"/>
        </w:rPr>
        <w:t>в</w:t>
      </w:r>
      <w:r w:rsidRPr="006C62AF">
        <w:rPr>
          <w:color w:val="221F1F"/>
          <w:spacing w:val="-13"/>
          <w:sz w:val="28"/>
          <w:szCs w:val="28"/>
        </w:rPr>
        <w:t xml:space="preserve"> </w:t>
      </w:r>
      <w:r w:rsidRPr="006C62AF">
        <w:rPr>
          <w:color w:val="221F1F"/>
          <w:spacing w:val="-1"/>
          <w:sz w:val="28"/>
          <w:szCs w:val="28"/>
        </w:rPr>
        <w:t>проектировании</w:t>
      </w:r>
      <w:r w:rsidRPr="006C62AF">
        <w:rPr>
          <w:color w:val="221F1F"/>
          <w:spacing w:val="-12"/>
          <w:sz w:val="28"/>
          <w:szCs w:val="28"/>
        </w:rPr>
        <w:t xml:space="preserve"> </w:t>
      </w:r>
      <w:r w:rsidRPr="006C62AF">
        <w:rPr>
          <w:color w:val="221F1F"/>
          <w:sz w:val="28"/>
          <w:szCs w:val="28"/>
        </w:rPr>
        <w:t>и</w:t>
      </w:r>
      <w:r w:rsidRPr="006C62AF">
        <w:rPr>
          <w:color w:val="221F1F"/>
          <w:spacing w:val="-12"/>
          <w:sz w:val="28"/>
          <w:szCs w:val="28"/>
        </w:rPr>
        <w:t xml:space="preserve"> </w:t>
      </w:r>
      <w:r w:rsidRPr="006C62AF">
        <w:rPr>
          <w:color w:val="221F1F"/>
          <w:sz w:val="28"/>
          <w:szCs w:val="28"/>
        </w:rPr>
        <w:t>развитии</w:t>
      </w:r>
      <w:r w:rsidRPr="006C62AF">
        <w:rPr>
          <w:color w:val="221F1F"/>
          <w:spacing w:val="-12"/>
          <w:sz w:val="28"/>
          <w:szCs w:val="28"/>
        </w:rPr>
        <w:t xml:space="preserve"> </w:t>
      </w:r>
      <w:r w:rsidRPr="006C62AF">
        <w:rPr>
          <w:color w:val="221F1F"/>
          <w:sz w:val="28"/>
          <w:szCs w:val="28"/>
        </w:rPr>
        <w:t>программы</w:t>
      </w:r>
      <w:r w:rsidRPr="006C62AF">
        <w:rPr>
          <w:color w:val="221F1F"/>
          <w:spacing w:val="-14"/>
          <w:sz w:val="28"/>
          <w:szCs w:val="28"/>
        </w:rPr>
        <w:t xml:space="preserve"> </w:t>
      </w:r>
      <w:r w:rsidRPr="006C62AF">
        <w:rPr>
          <w:color w:val="221F1F"/>
          <w:sz w:val="28"/>
          <w:szCs w:val="28"/>
        </w:rPr>
        <w:t>начального</w:t>
      </w:r>
      <w:r w:rsidRPr="006C62AF">
        <w:rPr>
          <w:color w:val="221F1F"/>
          <w:spacing w:val="-57"/>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учитывающих</w:t>
      </w:r>
      <w:r w:rsidRPr="006C62AF">
        <w:rPr>
          <w:color w:val="221F1F"/>
          <w:spacing w:val="1"/>
          <w:sz w:val="28"/>
          <w:szCs w:val="28"/>
        </w:rPr>
        <w:t xml:space="preserve"> </w:t>
      </w:r>
      <w:r w:rsidRPr="006C62AF">
        <w:rPr>
          <w:color w:val="221F1F"/>
          <w:sz w:val="28"/>
          <w:szCs w:val="28"/>
        </w:rPr>
        <w:t>особенности</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возможности</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включение обучающихся в процессы преобразования социальной среды (класса, школы),</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лидерских</w:t>
      </w:r>
      <w:r w:rsidRPr="006C62AF">
        <w:rPr>
          <w:color w:val="221F1F"/>
          <w:spacing w:val="1"/>
          <w:sz w:val="28"/>
          <w:szCs w:val="28"/>
        </w:rPr>
        <w:t xml:space="preserve"> </w:t>
      </w:r>
      <w:r w:rsidRPr="006C62AF">
        <w:rPr>
          <w:color w:val="221F1F"/>
          <w:sz w:val="28"/>
          <w:szCs w:val="28"/>
        </w:rPr>
        <w:t>качеств,</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социальной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социальных</w:t>
      </w:r>
      <w:r w:rsidRPr="006C62AF">
        <w:rPr>
          <w:color w:val="221F1F"/>
          <w:spacing w:val="-5"/>
          <w:sz w:val="28"/>
          <w:szCs w:val="28"/>
        </w:rPr>
        <w:t xml:space="preserve"> </w:t>
      </w:r>
      <w:r w:rsidRPr="006C62AF">
        <w:rPr>
          <w:color w:val="221F1F"/>
          <w:sz w:val="28"/>
          <w:szCs w:val="28"/>
        </w:rPr>
        <w:t>проектов</w:t>
      </w:r>
      <w:r w:rsidRPr="006C62AF">
        <w:rPr>
          <w:color w:val="221F1F"/>
          <w:spacing w:val="-7"/>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программ</w:t>
      </w:r>
      <w:r w:rsidRPr="006C62AF">
        <w:rPr>
          <w:color w:val="221F1F"/>
          <w:spacing w:val="-8"/>
          <w:sz w:val="28"/>
          <w:szCs w:val="28"/>
        </w:rPr>
        <w:t xml:space="preserve"> </w:t>
      </w:r>
      <w:r w:rsidRPr="006C62AF">
        <w:rPr>
          <w:color w:val="221F1F"/>
          <w:sz w:val="28"/>
          <w:szCs w:val="28"/>
        </w:rPr>
        <w:t>при</w:t>
      </w:r>
      <w:r w:rsidRPr="006C62AF">
        <w:rPr>
          <w:color w:val="221F1F"/>
          <w:spacing w:val="-7"/>
          <w:sz w:val="28"/>
          <w:szCs w:val="28"/>
        </w:rPr>
        <w:t xml:space="preserve"> </w:t>
      </w:r>
      <w:r w:rsidRPr="006C62AF">
        <w:rPr>
          <w:color w:val="221F1F"/>
          <w:sz w:val="28"/>
          <w:szCs w:val="28"/>
        </w:rPr>
        <w:t>поддержке</w:t>
      </w:r>
      <w:r w:rsidRPr="006C62AF">
        <w:rPr>
          <w:color w:val="221F1F"/>
          <w:spacing w:val="-8"/>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p>
    <w:p w:rsidR="000D722C" w:rsidRPr="006C62AF" w:rsidRDefault="00466544" w:rsidP="00BB72D6">
      <w:pPr>
        <w:pStyle w:val="a5"/>
        <w:numPr>
          <w:ilvl w:val="0"/>
          <w:numId w:val="7"/>
        </w:numPr>
        <w:tabs>
          <w:tab w:val="left" w:pos="142"/>
          <w:tab w:val="left" w:pos="1234"/>
          <w:tab w:val="left" w:pos="10065"/>
        </w:tabs>
        <w:spacing w:before="7" w:line="360" w:lineRule="auto"/>
        <w:ind w:right="4" w:firstLine="0"/>
        <w:rPr>
          <w:rFonts w:ascii="Symbol" w:hAnsi="Symbol"/>
          <w:sz w:val="28"/>
          <w:szCs w:val="28"/>
        </w:rPr>
      </w:pP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первичного</w:t>
      </w:r>
      <w:r w:rsidRPr="006C62AF">
        <w:rPr>
          <w:color w:val="221F1F"/>
          <w:spacing w:val="1"/>
          <w:sz w:val="28"/>
          <w:szCs w:val="28"/>
        </w:rPr>
        <w:t xml:space="preserve"> </w:t>
      </w:r>
      <w:r w:rsidRPr="006C62AF">
        <w:rPr>
          <w:color w:val="221F1F"/>
          <w:sz w:val="28"/>
          <w:szCs w:val="28"/>
        </w:rPr>
        <w:t>опыта</w:t>
      </w:r>
      <w:r w:rsidRPr="006C62AF">
        <w:rPr>
          <w:color w:val="221F1F"/>
          <w:spacing w:val="1"/>
          <w:sz w:val="28"/>
          <w:szCs w:val="28"/>
        </w:rPr>
        <w:t xml:space="preserve"> </w:t>
      </w:r>
      <w:r w:rsidRPr="006C62AF">
        <w:rPr>
          <w:color w:val="221F1F"/>
          <w:sz w:val="28"/>
          <w:szCs w:val="28"/>
        </w:rPr>
        <w:t>самостоятельной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w w:val="95"/>
          <w:sz w:val="28"/>
          <w:szCs w:val="28"/>
        </w:rPr>
        <w:t>общественной,</w:t>
      </w:r>
      <w:r w:rsidRPr="006C62AF">
        <w:rPr>
          <w:color w:val="221F1F"/>
          <w:spacing w:val="1"/>
          <w:w w:val="95"/>
          <w:sz w:val="28"/>
          <w:szCs w:val="28"/>
        </w:rPr>
        <w:t xml:space="preserve"> </w:t>
      </w:r>
      <w:r w:rsidRPr="006C62AF">
        <w:rPr>
          <w:color w:val="221F1F"/>
          <w:w w:val="95"/>
          <w:sz w:val="28"/>
          <w:szCs w:val="28"/>
        </w:rPr>
        <w:t>проектной,</w:t>
      </w:r>
      <w:r w:rsidRPr="006C62AF">
        <w:rPr>
          <w:color w:val="221F1F"/>
          <w:spacing w:val="1"/>
          <w:w w:val="95"/>
          <w:sz w:val="28"/>
          <w:szCs w:val="28"/>
        </w:rPr>
        <w:t xml:space="preserve"> </w:t>
      </w:r>
      <w:r w:rsidRPr="006C62AF">
        <w:rPr>
          <w:color w:val="221F1F"/>
          <w:w w:val="95"/>
          <w:sz w:val="28"/>
          <w:szCs w:val="28"/>
        </w:rPr>
        <w:t>учебно-исследовательской,</w:t>
      </w:r>
      <w:r w:rsidRPr="006C62AF">
        <w:rPr>
          <w:color w:val="221F1F"/>
          <w:spacing w:val="1"/>
          <w:w w:val="95"/>
          <w:sz w:val="28"/>
          <w:szCs w:val="28"/>
        </w:rPr>
        <w:t xml:space="preserve"> </w:t>
      </w:r>
      <w:r w:rsidRPr="006C62AF">
        <w:rPr>
          <w:color w:val="221F1F"/>
          <w:w w:val="95"/>
          <w:sz w:val="28"/>
          <w:szCs w:val="28"/>
        </w:rPr>
        <w:t>спортивно-оздоровительной</w:t>
      </w:r>
      <w:r w:rsidRPr="006C62AF">
        <w:rPr>
          <w:color w:val="221F1F"/>
          <w:spacing w:val="1"/>
          <w:w w:val="95"/>
          <w:sz w:val="28"/>
          <w:szCs w:val="28"/>
        </w:rPr>
        <w:t xml:space="preserve"> </w:t>
      </w:r>
      <w:r w:rsidRPr="006C62AF">
        <w:rPr>
          <w:color w:val="221F1F"/>
          <w:w w:val="95"/>
          <w:sz w:val="28"/>
          <w:szCs w:val="28"/>
        </w:rPr>
        <w:t>и</w:t>
      </w:r>
      <w:r w:rsidRPr="006C62AF">
        <w:rPr>
          <w:color w:val="221F1F"/>
          <w:spacing w:val="1"/>
          <w:w w:val="95"/>
          <w:sz w:val="28"/>
          <w:szCs w:val="28"/>
        </w:rPr>
        <w:t xml:space="preserve"> </w:t>
      </w:r>
      <w:r w:rsidRPr="006C62AF">
        <w:rPr>
          <w:color w:val="221F1F"/>
          <w:w w:val="95"/>
          <w:sz w:val="28"/>
          <w:szCs w:val="28"/>
        </w:rPr>
        <w:t>творческой</w:t>
      </w:r>
      <w:r w:rsidRPr="006C62AF">
        <w:rPr>
          <w:color w:val="221F1F"/>
          <w:spacing w:val="1"/>
          <w:w w:val="95"/>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у</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экологической</w:t>
      </w:r>
      <w:r w:rsidRPr="006C62AF">
        <w:rPr>
          <w:color w:val="221F1F"/>
          <w:spacing w:val="1"/>
          <w:sz w:val="28"/>
          <w:szCs w:val="28"/>
        </w:rPr>
        <w:t xml:space="preserve"> </w:t>
      </w:r>
      <w:r w:rsidRPr="006C62AF">
        <w:rPr>
          <w:color w:val="221F1F"/>
          <w:sz w:val="28"/>
          <w:szCs w:val="28"/>
        </w:rPr>
        <w:t>грамотности,</w:t>
      </w:r>
      <w:r w:rsidRPr="006C62AF">
        <w:rPr>
          <w:color w:val="221F1F"/>
          <w:spacing w:val="1"/>
          <w:sz w:val="28"/>
          <w:szCs w:val="28"/>
        </w:rPr>
        <w:t xml:space="preserve"> </w:t>
      </w:r>
      <w:r w:rsidRPr="006C62AF">
        <w:rPr>
          <w:color w:val="221F1F"/>
          <w:sz w:val="28"/>
          <w:szCs w:val="28"/>
        </w:rPr>
        <w:t>навыков</w:t>
      </w:r>
      <w:r w:rsidRPr="006C62AF">
        <w:rPr>
          <w:color w:val="221F1F"/>
          <w:spacing w:val="1"/>
          <w:sz w:val="28"/>
          <w:szCs w:val="28"/>
        </w:rPr>
        <w:t xml:space="preserve"> </w:t>
      </w:r>
      <w:r w:rsidRPr="006C62AF">
        <w:rPr>
          <w:color w:val="221F1F"/>
          <w:sz w:val="28"/>
          <w:szCs w:val="28"/>
        </w:rPr>
        <w:t>здорового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безопасного</w:t>
      </w:r>
      <w:r w:rsidRPr="006C62AF">
        <w:rPr>
          <w:color w:val="221F1F"/>
          <w:spacing w:val="-1"/>
          <w:sz w:val="28"/>
          <w:szCs w:val="28"/>
        </w:rPr>
        <w:t xml:space="preserve"> </w:t>
      </w:r>
      <w:r w:rsidRPr="006C62AF">
        <w:rPr>
          <w:color w:val="221F1F"/>
          <w:sz w:val="28"/>
          <w:szCs w:val="28"/>
        </w:rPr>
        <w:t>для человека</w:t>
      </w:r>
      <w:r w:rsidRPr="006C62AF">
        <w:rPr>
          <w:color w:val="221F1F"/>
          <w:spacing w:val="-1"/>
          <w:sz w:val="28"/>
          <w:szCs w:val="28"/>
        </w:rPr>
        <w:t xml:space="preserve"> </w:t>
      </w:r>
      <w:r w:rsidRPr="006C62AF">
        <w:rPr>
          <w:color w:val="221F1F"/>
          <w:sz w:val="28"/>
          <w:szCs w:val="28"/>
        </w:rPr>
        <w:t>и окружающей</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среды образа</w:t>
      </w:r>
      <w:r w:rsidRPr="006C62AF">
        <w:rPr>
          <w:color w:val="221F1F"/>
          <w:spacing w:val="-1"/>
          <w:sz w:val="28"/>
          <w:szCs w:val="28"/>
        </w:rPr>
        <w:t xml:space="preserve"> </w:t>
      </w:r>
      <w:r w:rsidRPr="006C62AF">
        <w:rPr>
          <w:color w:val="221F1F"/>
          <w:sz w:val="28"/>
          <w:szCs w:val="28"/>
        </w:rPr>
        <w:t>жизни;</w:t>
      </w:r>
    </w:p>
    <w:p w:rsidR="000D722C" w:rsidRPr="006C62AF" w:rsidRDefault="00466544" w:rsidP="00BB72D6">
      <w:pPr>
        <w:pStyle w:val="a5"/>
        <w:numPr>
          <w:ilvl w:val="0"/>
          <w:numId w:val="7"/>
        </w:numPr>
        <w:tabs>
          <w:tab w:val="left" w:pos="142"/>
          <w:tab w:val="left" w:pos="1234"/>
          <w:tab w:val="left" w:pos="10065"/>
        </w:tabs>
        <w:spacing w:before="1" w:line="360" w:lineRule="auto"/>
        <w:ind w:right="4" w:firstLine="0"/>
        <w:rPr>
          <w:rFonts w:ascii="Symbol" w:hAnsi="Symbol"/>
          <w:sz w:val="28"/>
          <w:szCs w:val="28"/>
        </w:rPr>
      </w:pPr>
      <w:r w:rsidRPr="006C62AF">
        <w:rPr>
          <w:color w:val="221F1F"/>
          <w:w w:val="95"/>
          <w:sz w:val="28"/>
          <w:szCs w:val="28"/>
        </w:rPr>
        <w:t>использование</w:t>
      </w:r>
      <w:r w:rsidRPr="006C62AF">
        <w:rPr>
          <w:color w:val="221F1F"/>
          <w:spacing w:val="1"/>
          <w:w w:val="95"/>
          <w:sz w:val="28"/>
          <w:szCs w:val="28"/>
        </w:rPr>
        <w:t xml:space="preserve"> </w:t>
      </w:r>
      <w:r w:rsidRPr="006C62AF">
        <w:rPr>
          <w:color w:val="221F1F"/>
          <w:w w:val="95"/>
          <w:sz w:val="28"/>
          <w:szCs w:val="28"/>
        </w:rPr>
        <w:t>в</w:t>
      </w:r>
      <w:r w:rsidRPr="006C62AF">
        <w:rPr>
          <w:color w:val="221F1F"/>
          <w:spacing w:val="1"/>
          <w:w w:val="95"/>
          <w:sz w:val="28"/>
          <w:szCs w:val="28"/>
        </w:rPr>
        <w:t xml:space="preserve"> </w:t>
      </w:r>
      <w:r w:rsidRPr="006C62AF">
        <w:rPr>
          <w:color w:val="221F1F"/>
          <w:w w:val="95"/>
          <w:sz w:val="28"/>
          <w:szCs w:val="28"/>
        </w:rPr>
        <w:t>образовательной</w:t>
      </w:r>
      <w:r w:rsidRPr="006C62AF">
        <w:rPr>
          <w:color w:val="221F1F"/>
          <w:spacing w:val="1"/>
          <w:w w:val="95"/>
          <w:sz w:val="28"/>
          <w:szCs w:val="28"/>
        </w:rPr>
        <w:t xml:space="preserve"> </w:t>
      </w:r>
      <w:r w:rsidRPr="006C62AF">
        <w:rPr>
          <w:color w:val="221F1F"/>
          <w:w w:val="95"/>
          <w:sz w:val="28"/>
          <w:szCs w:val="28"/>
        </w:rPr>
        <w:t>деятельности</w:t>
      </w:r>
      <w:r w:rsidRPr="006C62AF">
        <w:rPr>
          <w:color w:val="221F1F"/>
          <w:spacing w:val="1"/>
          <w:w w:val="95"/>
          <w:sz w:val="28"/>
          <w:szCs w:val="28"/>
        </w:rPr>
        <w:t xml:space="preserve"> </w:t>
      </w:r>
      <w:r w:rsidRPr="006C62AF">
        <w:rPr>
          <w:color w:val="221F1F"/>
          <w:w w:val="95"/>
          <w:sz w:val="28"/>
          <w:szCs w:val="28"/>
        </w:rPr>
        <w:t>современных</w:t>
      </w:r>
      <w:r w:rsidRPr="006C62AF">
        <w:rPr>
          <w:color w:val="221F1F"/>
          <w:spacing w:val="1"/>
          <w:w w:val="95"/>
          <w:sz w:val="28"/>
          <w:szCs w:val="28"/>
        </w:rPr>
        <w:t xml:space="preserve"> </w:t>
      </w:r>
      <w:r w:rsidRPr="006C62AF">
        <w:rPr>
          <w:color w:val="221F1F"/>
          <w:w w:val="95"/>
          <w:sz w:val="28"/>
          <w:szCs w:val="28"/>
        </w:rPr>
        <w:t>образовательных</w:t>
      </w:r>
      <w:r w:rsidRPr="006C62AF">
        <w:rPr>
          <w:color w:val="221F1F"/>
          <w:spacing w:val="1"/>
          <w:w w:val="95"/>
          <w:sz w:val="28"/>
          <w:szCs w:val="28"/>
        </w:rPr>
        <w:t xml:space="preserve"> </w:t>
      </w:r>
      <w:r w:rsidRPr="006C62AF">
        <w:rPr>
          <w:color w:val="221F1F"/>
          <w:w w:val="95"/>
          <w:sz w:val="28"/>
          <w:szCs w:val="28"/>
        </w:rPr>
        <w:t>технологий,</w:t>
      </w:r>
      <w:r w:rsidRPr="006C62AF">
        <w:rPr>
          <w:color w:val="221F1F"/>
          <w:spacing w:val="-54"/>
          <w:w w:val="95"/>
          <w:sz w:val="28"/>
          <w:szCs w:val="28"/>
        </w:rPr>
        <w:t xml:space="preserve"> </w:t>
      </w:r>
      <w:r w:rsidRPr="006C62AF">
        <w:rPr>
          <w:color w:val="221F1F"/>
          <w:sz w:val="28"/>
          <w:szCs w:val="28"/>
        </w:rPr>
        <w:t>направленных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воспитание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наставничества;</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w w:val="95"/>
          <w:sz w:val="28"/>
          <w:szCs w:val="28"/>
        </w:rPr>
        <w:t>обновление содержания программы начального общего образования, методик и технологий её</w:t>
      </w:r>
      <w:r w:rsidRPr="006C62AF">
        <w:rPr>
          <w:color w:val="221F1F"/>
          <w:spacing w:val="1"/>
          <w:w w:val="95"/>
          <w:sz w:val="28"/>
          <w:szCs w:val="28"/>
        </w:rPr>
        <w:t xml:space="preserve"> </w:t>
      </w:r>
      <w:r w:rsidRPr="006C62AF">
        <w:rPr>
          <w:color w:val="221F1F"/>
          <w:w w:val="95"/>
          <w:sz w:val="28"/>
          <w:szCs w:val="28"/>
        </w:rPr>
        <w:t>реализации в соответствии</w:t>
      </w:r>
      <w:r w:rsidRPr="006C62AF">
        <w:rPr>
          <w:color w:val="221F1F"/>
          <w:spacing w:val="1"/>
          <w:w w:val="95"/>
          <w:sz w:val="28"/>
          <w:szCs w:val="28"/>
        </w:rPr>
        <w:t xml:space="preserve"> </w:t>
      </w:r>
      <w:r w:rsidRPr="006C62AF">
        <w:rPr>
          <w:color w:val="221F1F"/>
          <w:w w:val="95"/>
          <w:sz w:val="28"/>
          <w:szCs w:val="28"/>
        </w:rPr>
        <w:t>с динамикой развития системы образования, запросов обучающихся,</w:t>
      </w:r>
      <w:r w:rsidRPr="006C62AF">
        <w:rPr>
          <w:color w:val="221F1F"/>
          <w:spacing w:val="1"/>
          <w:w w:val="95"/>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несовершеннолетних</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национальных</w:t>
      </w:r>
      <w:r w:rsidRPr="006C62AF">
        <w:rPr>
          <w:color w:val="221F1F"/>
          <w:spacing w:val="1"/>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культурных особенностей</w:t>
      </w:r>
      <w:r w:rsidRPr="006C62AF">
        <w:rPr>
          <w:color w:val="221F1F"/>
          <w:spacing w:val="-1"/>
          <w:sz w:val="28"/>
          <w:szCs w:val="28"/>
        </w:rPr>
        <w:t xml:space="preserve"> </w:t>
      </w:r>
      <w:r w:rsidRPr="006C62AF">
        <w:rPr>
          <w:color w:val="221F1F"/>
          <w:sz w:val="28"/>
          <w:szCs w:val="28"/>
        </w:rPr>
        <w:t>субъекта</w:t>
      </w:r>
      <w:r w:rsidRPr="006C62AF">
        <w:rPr>
          <w:color w:val="221F1F"/>
          <w:spacing w:val="-2"/>
          <w:sz w:val="28"/>
          <w:szCs w:val="28"/>
        </w:rPr>
        <w:t xml:space="preserve"> </w:t>
      </w:r>
      <w:r w:rsidRPr="006C62AF">
        <w:rPr>
          <w:color w:val="221F1F"/>
          <w:sz w:val="28"/>
          <w:szCs w:val="28"/>
        </w:rPr>
        <w:t>Российской Федерации;</w:t>
      </w:r>
    </w:p>
    <w:p w:rsidR="000D722C" w:rsidRPr="006C62AF" w:rsidRDefault="00466544" w:rsidP="00BB72D6">
      <w:pPr>
        <w:pStyle w:val="a5"/>
        <w:numPr>
          <w:ilvl w:val="0"/>
          <w:numId w:val="7"/>
        </w:numPr>
        <w:tabs>
          <w:tab w:val="left" w:pos="142"/>
          <w:tab w:val="left" w:pos="1234"/>
          <w:tab w:val="left" w:pos="10065"/>
        </w:tabs>
        <w:spacing w:before="1" w:line="360" w:lineRule="auto"/>
        <w:ind w:right="4" w:firstLine="0"/>
        <w:rPr>
          <w:rFonts w:ascii="Symbol" w:hAnsi="Symbol"/>
          <w:sz w:val="28"/>
          <w:szCs w:val="28"/>
        </w:rPr>
      </w:pPr>
      <w:r w:rsidRPr="006C62AF">
        <w:rPr>
          <w:color w:val="221F1F"/>
          <w:w w:val="95"/>
          <w:sz w:val="28"/>
          <w:szCs w:val="28"/>
        </w:rPr>
        <w:t>эффективное использование профессионального и творческого потенциала педагогических и</w:t>
      </w:r>
      <w:r w:rsidRPr="006C62AF">
        <w:rPr>
          <w:color w:val="221F1F"/>
          <w:spacing w:val="1"/>
          <w:w w:val="95"/>
          <w:sz w:val="28"/>
          <w:szCs w:val="28"/>
        </w:rPr>
        <w:t xml:space="preserve"> </w:t>
      </w:r>
      <w:r w:rsidRPr="006C62AF">
        <w:rPr>
          <w:color w:val="221F1F"/>
          <w:sz w:val="28"/>
          <w:szCs w:val="28"/>
        </w:rPr>
        <w:t>руководящих работников организации, повышения их профессиональной, коммуникативной,</w:t>
      </w:r>
      <w:r w:rsidRPr="006C62AF">
        <w:rPr>
          <w:color w:val="221F1F"/>
          <w:spacing w:val="1"/>
          <w:sz w:val="28"/>
          <w:szCs w:val="28"/>
        </w:rPr>
        <w:t xml:space="preserve"> </w:t>
      </w:r>
      <w:r w:rsidRPr="006C62AF">
        <w:rPr>
          <w:color w:val="221F1F"/>
          <w:sz w:val="28"/>
          <w:szCs w:val="28"/>
        </w:rPr>
        <w:t>информационной</w:t>
      </w:r>
      <w:r w:rsidRPr="006C62AF">
        <w:rPr>
          <w:color w:val="221F1F"/>
          <w:spacing w:val="-1"/>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правовой компетентности;</w:t>
      </w:r>
    </w:p>
    <w:p w:rsidR="000D722C" w:rsidRPr="006C62AF" w:rsidRDefault="00466544" w:rsidP="00BB72D6">
      <w:pPr>
        <w:pStyle w:val="a5"/>
        <w:numPr>
          <w:ilvl w:val="0"/>
          <w:numId w:val="7"/>
        </w:numPr>
        <w:tabs>
          <w:tab w:val="left" w:pos="142"/>
          <w:tab w:val="left" w:pos="1234"/>
          <w:tab w:val="left" w:pos="10065"/>
        </w:tabs>
        <w:spacing w:before="7" w:line="360" w:lineRule="auto"/>
        <w:ind w:right="4" w:firstLine="0"/>
        <w:rPr>
          <w:rFonts w:ascii="Symbol" w:hAnsi="Symbol"/>
          <w:sz w:val="28"/>
          <w:szCs w:val="28"/>
        </w:rPr>
      </w:pPr>
      <w:r w:rsidRPr="006C62AF">
        <w:rPr>
          <w:color w:val="221F1F"/>
          <w:sz w:val="28"/>
          <w:szCs w:val="28"/>
        </w:rPr>
        <w:t xml:space="preserve">эффективное управление организацией с использованием ИКТ, </w:t>
      </w:r>
      <w:r w:rsidRPr="006C62AF">
        <w:rPr>
          <w:color w:val="221F1F"/>
          <w:sz w:val="28"/>
          <w:szCs w:val="28"/>
        </w:rPr>
        <w:lastRenderedPageBreak/>
        <w:t>современных механизмов</w:t>
      </w:r>
      <w:r w:rsidRPr="006C62AF">
        <w:rPr>
          <w:color w:val="221F1F"/>
          <w:spacing w:val="1"/>
          <w:sz w:val="28"/>
          <w:szCs w:val="28"/>
        </w:rPr>
        <w:t xml:space="preserve"> </w:t>
      </w:r>
      <w:r w:rsidRPr="006C62AF">
        <w:rPr>
          <w:color w:val="221F1F"/>
          <w:sz w:val="28"/>
          <w:szCs w:val="28"/>
        </w:rPr>
        <w:t>финансирования</w:t>
      </w:r>
      <w:r w:rsidRPr="006C62AF">
        <w:rPr>
          <w:color w:val="221F1F"/>
          <w:spacing w:val="-7"/>
          <w:sz w:val="28"/>
          <w:szCs w:val="28"/>
        </w:rPr>
        <w:t xml:space="preserve"> </w:t>
      </w:r>
      <w:r w:rsidRPr="006C62AF">
        <w:rPr>
          <w:color w:val="221F1F"/>
          <w:sz w:val="28"/>
          <w:szCs w:val="28"/>
        </w:rPr>
        <w:t>реализации</w:t>
      </w:r>
      <w:r w:rsidRPr="006C62AF">
        <w:rPr>
          <w:color w:val="221F1F"/>
          <w:spacing w:val="-4"/>
          <w:sz w:val="28"/>
          <w:szCs w:val="28"/>
        </w:rPr>
        <w:t xml:space="preserve"> </w:t>
      </w:r>
      <w:r w:rsidRPr="006C62AF">
        <w:rPr>
          <w:color w:val="221F1F"/>
          <w:sz w:val="28"/>
          <w:szCs w:val="28"/>
        </w:rPr>
        <w:t>программ</w:t>
      </w:r>
      <w:r w:rsidRPr="006C62AF">
        <w:rPr>
          <w:color w:val="221F1F"/>
          <w:spacing w:val="-5"/>
          <w:sz w:val="28"/>
          <w:szCs w:val="28"/>
        </w:rPr>
        <w:t xml:space="preserve"> </w:t>
      </w:r>
      <w:r w:rsidRPr="006C62AF">
        <w:rPr>
          <w:color w:val="221F1F"/>
          <w:sz w:val="28"/>
          <w:szCs w:val="28"/>
        </w:rPr>
        <w:t>начального</w:t>
      </w:r>
      <w:r w:rsidRPr="006C62AF">
        <w:rPr>
          <w:color w:val="221F1F"/>
          <w:spacing w:val="36"/>
          <w:sz w:val="28"/>
          <w:szCs w:val="28"/>
        </w:rPr>
        <w:t xml:space="preserve"> </w:t>
      </w:r>
      <w:r w:rsidRPr="006C62AF">
        <w:rPr>
          <w:color w:val="221F1F"/>
          <w:sz w:val="28"/>
          <w:szCs w:val="28"/>
        </w:rPr>
        <w:t>общего</w:t>
      </w:r>
      <w:r w:rsidRPr="006C62AF">
        <w:rPr>
          <w:color w:val="221F1F"/>
          <w:spacing w:val="-4"/>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При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настоящей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рамках</w:t>
      </w:r>
      <w:r w:rsidRPr="006C62AF">
        <w:rPr>
          <w:color w:val="221F1F"/>
          <w:spacing w:val="42"/>
          <w:sz w:val="28"/>
          <w:szCs w:val="28"/>
        </w:rPr>
        <w:t xml:space="preserve"> </w:t>
      </w:r>
      <w:r w:rsidRPr="006C62AF">
        <w:rPr>
          <w:color w:val="221F1F"/>
          <w:sz w:val="28"/>
          <w:szCs w:val="28"/>
        </w:rPr>
        <w:t>сетевого</w:t>
      </w:r>
      <w:r w:rsidRPr="006C62AF">
        <w:rPr>
          <w:color w:val="221F1F"/>
          <w:spacing w:val="42"/>
          <w:sz w:val="28"/>
          <w:szCs w:val="28"/>
        </w:rPr>
        <w:t xml:space="preserve"> </w:t>
      </w:r>
      <w:r w:rsidRPr="006C62AF">
        <w:rPr>
          <w:color w:val="221F1F"/>
          <w:sz w:val="28"/>
          <w:szCs w:val="28"/>
        </w:rPr>
        <w:t>взаимодействия</w:t>
      </w:r>
      <w:r w:rsidRPr="006C62AF">
        <w:rPr>
          <w:color w:val="221F1F"/>
          <w:spacing w:val="39"/>
          <w:sz w:val="28"/>
          <w:szCs w:val="28"/>
        </w:rPr>
        <w:t xml:space="preserve"> </w:t>
      </w:r>
      <w:r w:rsidRPr="006C62AF">
        <w:rPr>
          <w:color w:val="221F1F"/>
          <w:sz w:val="28"/>
          <w:szCs w:val="28"/>
        </w:rPr>
        <w:t>используются</w:t>
      </w:r>
      <w:r w:rsidRPr="006C62AF">
        <w:rPr>
          <w:color w:val="221F1F"/>
          <w:spacing w:val="40"/>
          <w:sz w:val="28"/>
          <w:szCs w:val="28"/>
        </w:rPr>
        <w:t xml:space="preserve"> </w:t>
      </w:r>
      <w:r w:rsidRPr="006C62AF">
        <w:rPr>
          <w:color w:val="221F1F"/>
          <w:sz w:val="28"/>
          <w:szCs w:val="28"/>
        </w:rPr>
        <w:t>ресурсы</w:t>
      </w:r>
      <w:r w:rsidRPr="006C62AF">
        <w:rPr>
          <w:color w:val="221F1F"/>
          <w:spacing w:val="40"/>
          <w:sz w:val="28"/>
          <w:szCs w:val="28"/>
        </w:rPr>
        <w:t xml:space="preserve"> </w:t>
      </w:r>
      <w:r w:rsidRPr="006C62AF">
        <w:rPr>
          <w:color w:val="221F1F"/>
          <w:sz w:val="28"/>
          <w:szCs w:val="28"/>
        </w:rPr>
        <w:t>иных</w:t>
      </w:r>
      <w:r w:rsidRPr="006C62AF">
        <w:rPr>
          <w:color w:val="221F1F"/>
          <w:spacing w:val="39"/>
          <w:sz w:val="28"/>
          <w:szCs w:val="28"/>
        </w:rPr>
        <w:t xml:space="preserve"> </w:t>
      </w:r>
      <w:r w:rsidRPr="006C62AF">
        <w:rPr>
          <w:color w:val="221F1F"/>
          <w:sz w:val="28"/>
          <w:szCs w:val="28"/>
        </w:rPr>
        <w:t>организаций,</w:t>
      </w:r>
      <w:r w:rsidRPr="006C62AF">
        <w:rPr>
          <w:color w:val="221F1F"/>
          <w:spacing w:val="41"/>
          <w:sz w:val="28"/>
          <w:szCs w:val="28"/>
        </w:rPr>
        <w:t xml:space="preserve"> </w:t>
      </w:r>
      <w:r w:rsidRPr="006C62AF">
        <w:rPr>
          <w:color w:val="221F1F"/>
          <w:sz w:val="28"/>
          <w:szCs w:val="28"/>
        </w:rPr>
        <w:t>направленные</w:t>
      </w:r>
      <w:r w:rsidRPr="006C62AF">
        <w:rPr>
          <w:color w:val="221F1F"/>
          <w:spacing w:val="40"/>
          <w:sz w:val="28"/>
          <w:szCs w:val="28"/>
        </w:rPr>
        <w:t xml:space="preserve"> </w:t>
      </w:r>
      <w:r w:rsidRPr="006C62AF">
        <w:rPr>
          <w:color w:val="221F1F"/>
          <w:sz w:val="28"/>
          <w:szCs w:val="28"/>
        </w:rPr>
        <w:t>на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120" w:right="853" w:bottom="860" w:left="1418" w:header="0" w:footer="676" w:gutter="0"/>
          <w:cols w:space="720"/>
        </w:sectPr>
      </w:pPr>
    </w:p>
    <w:p w:rsidR="000D722C" w:rsidRPr="006C62AF" w:rsidRDefault="00466544" w:rsidP="00BB72D6">
      <w:pPr>
        <w:pStyle w:val="a3"/>
        <w:tabs>
          <w:tab w:val="left" w:pos="142"/>
          <w:tab w:val="left" w:pos="10065"/>
        </w:tabs>
        <w:spacing w:before="69" w:line="360" w:lineRule="auto"/>
        <w:ind w:right="4"/>
        <w:rPr>
          <w:i/>
          <w:sz w:val="28"/>
          <w:szCs w:val="28"/>
        </w:rPr>
      </w:pPr>
      <w:r w:rsidRPr="006C62AF">
        <w:rPr>
          <w:color w:val="221F1F"/>
          <w:spacing w:val="-1"/>
          <w:sz w:val="28"/>
          <w:szCs w:val="28"/>
        </w:rPr>
        <w:lastRenderedPageBreak/>
        <w:t>обеспечение</w:t>
      </w:r>
      <w:r w:rsidRPr="006C62AF">
        <w:rPr>
          <w:color w:val="221F1F"/>
          <w:spacing w:val="-16"/>
          <w:sz w:val="28"/>
          <w:szCs w:val="28"/>
        </w:rPr>
        <w:t xml:space="preserve"> </w:t>
      </w:r>
      <w:r w:rsidRPr="006C62AF">
        <w:rPr>
          <w:color w:val="221F1F"/>
          <w:spacing w:val="-1"/>
          <w:sz w:val="28"/>
          <w:szCs w:val="28"/>
        </w:rPr>
        <w:t>качества</w:t>
      </w:r>
      <w:r w:rsidRPr="006C62AF">
        <w:rPr>
          <w:color w:val="221F1F"/>
          <w:spacing w:val="-9"/>
          <w:sz w:val="28"/>
          <w:szCs w:val="28"/>
        </w:rPr>
        <w:t xml:space="preserve"> </w:t>
      </w:r>
      <w:r w:rsidRPr="006C62AF">
        <w:rPr>
          <w:color w:val="221F1F"/>
          <w:spacing w:val="-1"/>
          <w:sz w:val="28"/>
          <w:szCs w:val="28"/>
        </w:rPr>
        <w:t>условий</w:t>
      </w:r>
      <w:r w:rsidRPr="006C62AF">
        <w:rPr>
          <w:color w:val="221F1F"/>
          <w:spacing w:val="-15"/>
          <w:sz w:val="28"/>
          <w:szCs w:val="28"/>
        </w:rPr>
        <w:t xml:space="preserve"> </w:t>
      </w:r>
      <w:r w:rsidRPr="006C62AF">
        <w:rPr>
          <w:color w:val="221F1F"/>
          <w:spacing w:val="-1"/>
          <w:sz w:val="28"/>
          <w:szCs w:val="28"/>
        </w:rPr>
        <w:t>реализации</w:t>
      </w:r>
      <w:r w:rsidRPr="006C62AF">
        <w:rPr>
          <w:color w:val="221F1F"/>
          <w:spacing w:val="-14"/>
          <w:sz w:val="28"/>
          <w:szCs w:val="28"/>
        </w:rPr>
        <w:t xml:space="preserve"> </w:t>
      </w:r>
      <w:r w:rsidRPr="006C62AF">
        <w:rPr>
          <w:color w:val="221F1F"/>
          <w:spacing w:val="-1"/>
          <w:sz w:val="28"/>
          <w:szCs w:val="28"/>
        </w:rPr>
        <w:t>образовательной</w:t>
      </w:r>
      <w:r w:rsidRPr="006C62AF">
        <w:rPr>
          <w:color w:val="221F1F"/>
          <w:spacing w:val="4"/>
          <w:sz w:val="28"/>
          <w:szCs w:val="28"/>
        </w:rPr>
        <w:t xml:space="preserve"> </w:t>
      </w:r>
      <w:r w:rsidRPr="006C62AF">
        <w:rPr>
          <w:color w:val="221F1F"/>
          <w:spacing w:val="-1"/>
          <w:sz w:val="28"/>
          <w:szCs w:val="28"/>
        </w:rPr>
        <w:t>деятельности</w:t>
      </w:r>
      <w:r w:rsidRPr="006C62AF">
        <w:rPr>
          <w:color w:val="221F1F"/>
          <w:spacing w:val="-3"/>
          <w:sz w:val="28"/>
          <w:szCs w:val="28"/>
        </w:rPr>
        <w:t xml:space="preserve"> </w:t>
      </w:r>
      <w:r w:rsidRPr="006C62AF">
        <w:rPr>
          <w:i/>
          <w:color w:val="221F1F"/>
          <w:position w:val="4"/>
          <w:sz w:val="28"/>
          <w:szCs w:val="28"/>
        </w:rPr>
        <w:t>.</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Информация</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предоставляющих</w:t>
      </w:r>
      <w:r w:rsidRPr="006C62AF">
        <w:rPr>
          <w:color w:val="221F1F"/>
          <w:spacing w:val="1"/>
          <w:sz w:val="28"/>
          <w:szCs w:val="28"/>
        </w:rPr>
        <w:t xml:space="preserve"> </w:t>
      </w:r>
      <w:r w:rsidRPr="006C62AF">
        <w:rPr>
          <w:color w:val="221F1F"/>
          <w:sz w:val="28"/>
          <w:szCs w:val="28"/>
        </w:rPr>
        <w:t>ресурсы</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настоящей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 может</w:t>
      </w:r>
      <w:r w:rsidRPr="006C62AF">
        <w:rPr>
          <w:color w:val="221F1F"/>
          <w:spacing w:val="-1"/>
          <w:sz w:val="28"/>
          <w:szCs w:val="28"/>
        </w:rPr>
        <w:t xml:space="preserve"> </w:t>
      </w:r>
      <w:r w:rsidRPr="006C62AF">
        <w:rPr>
          <w:color w:val="221F1F"/>
          <w:sz w:val="28"/>
          <w:szCs w:val="28"/>
        </w:rPr>
        <w:t>оформляться следующим</w:t>
      </w:r>
      <w:r w:rsidRPr="006C62AF">
        <w:rPr>
          <w:color w:val="221F1F"/>
          <w:spacing w:val="-1"/>
          <w:sz w:val="28"/>
          <w:szCs w:val="28"/>
        </w:rPr>
        <w:t xml:space="preserve"> </w:t>
      </w:r>
      <w:r w:rsidRPr="006C62AF">
        <w:rPr>
          <w:color w:val="221F1F"/>
          <w:sz w:val="28"/>
          <w:szCs w:val="28"/>
        </w:rPr>
        <w:t>образом:</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2"/>
          <w:numId w:val="11"/>
        </w:numPr>
        <w:tabs>
          <w:tab w:val="left" w:pos="142"/>
          <w:tab w:val="left" w:pos="1234"/>
          <w:tab w:val="left" w:pos="10065"/>
        </w:tabs>
        <w:spacing w:before="1" w:line="360" w:lineRule="auto"/>
        <w:ind w:right="4" w:firstLine="0"/>
        <w:jc w:val="both"/>
        <w:rPr>
          <w:sz w:val="28"/>
          <w:szCs w:val="28"/>
        </w:rPr>
      </w:pPr>
      <w:r w:rsidRPr="006C62AF">
        <w:rPr>
          <w:color w:val="221F1F"/>
          <w:sz w:val="28"/>
          <w:szCs w:val="28"/>
        </w:rPr>
        <w:t>Кадровые условия реализации</w:t>
      </w:r>
      <w:r w:rsidRPr="006C62AF">
        <w:rPr>
          <w:color w:val="221F1F"/>
          <w:spacing w:val="1"/>
          <w:sz w:val="28"/>
          <w:szCs w:val="28"/>
        </w:rPr>
        <w:t xml:space="preserve"> </w:t>
      </w:r>
      <w:r w:rsidRPr="006C62AF">
        <w:rPr>
          <w:color w:val="221F1F"/>
          <w:sz w:val="28"/>
          <w:szCs w:val="28"/>
        </w:rPr>
        <w:t>основной образовательной</w:t>
      </w:r>
      <w:r w:rsidRPr="006C62AF">
        <w:rPr>
          <w:color w:val="221F1F"/>
          <w:spacing w:val="1"/>
          <w:sz w:val="28"/>
          <w:szCs w:val="28"/>
        </w:rPr>
        <w:t xml:space="preserve"> </w:t>
      </w:r>
      <w:r w:rsidRPr="006C62AF">
        <w:rPr>
          <w:color w:val="221F1F"/>
          <w:sz w:val="28"/>
          <w:szCs w:val="28"/>
        </w:rPr>
        <w:t>программы 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школа</w:t>
      </w:r>
      <w:r w:rsidRPr="006C62AF">
        <w:rPr>
          <w:color w:val="221F1F"/>
          <w:spacing w:val="1"/>
          <w:sz w:val="28"/>
          <w:szCs w:val="28"/>
        </w:rPr>
        <w:t xml:space="preserve"> </w:t>
      </w:r>
      <w:r w:rsidRPr="006C62AF">
        <w:rPr>
          <w:color w:val="221F1F"/>
          <w:sz w:val="28"/>
          <w:szCs w:val="28"/>
        </w:rPr>
        <w:t>укомплектована</w:t>
      </w:r>
      <w:r w:rsidRPr="006C62AF">
        <w:rPr>
          <w:color w:val="221F1F"/>
          <w:spacing w:val="1"/>
          <w:sz w:val="28"/>
          <w:szCs w:val="28"/>
        </w:rPr>
        <w:t xml:space="preserve"> </w:t>
      </w:r>
      <w:r w:rsidRPr="006C62AF">
        <w:rPr>
          <w:color w:val="221F1F"/>
          <w:sz w:val="28"/>
          <w:szCs w:val="28"/>
        </w:rPr>
        <w:t>кадрами,</w:t>
      </w:r>
      <w:r w:rsidRPr="006C62AF">
        <w:rPr>
          <w:color w:val="221F1F"/>
          <w:spacing w:val="1"/>
          <w:sz w:val="28"/>
          <w:szCs w:val="28"/>
        </w:rPr>
        <w:t xml:space="preserve"> </w:t>
      </w:r>
      <w:r w:rsidRPr="006C62AF">
        <w:rPr>
          <w:color w:val="221F1F"/>
          <w:sz w:val="28"/>
          <w:szCs w:val="28"/>
        </w:rPr>
        <w:t>имеющими</w:t>
      </w:r>
      <w:r w:rsidRPr="006C62AF">
        <w:rPr>
          <w:color w:val="221F1F"/>
          <w:spacing w:val="1"/>
          <w:sz w:val="28"/>
          <w:szCs w:val="28"/>
        </w:rPr>
        <w:t xml:space="preserve"> </w:t>
      </w:r>
      <w:r w:rsidRPr="006C62AF">
        <w:rPr>
          <w:color w:val="221F1F"/>
          <w:sz w:val="28"/>
          <w:szCs w:val="28"/>
        </w:rPr>
        <w:t>необходимую</w:t>
      </w:r>
      <w:r w:rsidRPr="006C62AF">
        <w:rPr>
          <w:color w:val="221F1F"/>
          <w:spacing w:val="1"/>
          <w:sz w:val="28"/>
          <w:szCs w:val="28"/>
        </w:rPr>
        <w:t xml:space="preserve"> </w:t>
      </w:r>
      <w:r w:rsidRPr="006C62AF">
        <w:rPr>
          <w:color w:val="221F1F"/>
          <w:sz w:val="28"/>
          <w:szCs w:val="28"/>
        </w:rPr>
        <w:t>квалификацию</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связанных</w:t>
      </w:r>
      <w:r w:rsidRPr="006C62AF">
        <w:rPr>
          <w:color w:val="221F1F"/>
          <w:spacing w:val="6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достижением</w:t>
      </w:r>
      <w:r w:rsidRPr="006C62AF">
        <w:rPr>
          <w:color w:val="221F1F"/>
          <w:spacing w:val="-2"/>
          <w:sz w:val="28"/>
          <w:szCs w:val="28"/>
        </w:rPr>
        <w:t xml:space="preserve"> </w:t>
      </w:r>
      <w:r w:rsidRPr="006C62AF">
        <w:rPr>
          <w:color w:val="221F1F"/>
          <w:sz w:val="28"/>
          <w:szCs w:val="28"/>
        </w:rPr>
        <w:t>целей и</w:t>
      </w:r>
      <w:r w:rsidRPr="006C62AF">
        <w:rPr>
          <w:color w:val="221F1F"/>
          <w:spacing w:val="-2"/>
          <w:sz w:val="28"/>
          <w:szCs w:val="28"/>
        </w:rPr>
        <w:t xml:space="preserve"> </w:t>
      </w:r>
      <w:r w:rsidRPr="006C62AF">
        <w:rPr>
          <w:color w:val="221F1F"/>
          <w:sz w:val="28"/>
          <w:szCs w:val="28"/>
        </w:rPr>
        <w:t>задач</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Обеспеченность</w:t>
      </w:r>
      <w:r w:rsidRPr="006C62AF">
        <w:rPr>
          <w:color w:val="221F1F"/>
          <w:spacing w:val="23"/>
          <w:w w:val="95"/>
          <w:sz w:val="28"/>
          <w:szCs w:val="28"/>
        </w:rPr>
        <w:t xml:space="preserve"> </w:t>
      </w:r>
      <w:r w:rsidRPr="006C62AF">
        <w:rPr>
          <w:color w:val="221F1F"/>
          <w:w w:val="95"/>
          <w:sz w:val="28"/>
          <w:szCs w:val="28"/>
        </w:rPr>
        <w:t>кадровыми</w:t>
      </w:r>
      <w:r w:rsidRPr="006C62AF">
        <w:rPr>
          <w:color w:val="221F1F"/>
          <w:spacing w:val="26"/>
          <w:w w:val="95"/>
          <w:sz w:val="28"/>
          <w:szCs w:val="28"/>
        </w:rPr>
        <w:t xml:space="preserve"> </w:t>
      </w:r>
      <w:r w:rsidRPr="006C62AF">
        <w:rPr>
          <w:color w:val="221F1F"/>
          <w:w w:val="95"/>
          <w:sz w:val="28"/>
          <w:szCs w:val="28"/>
        </w:rPr>
        <w:t>условиями</w:t>
      </w:r>
      <w:r w:rsidRPr="006C62AF">
        <w:rPr>
          <w:color w:val="221F1F"/>
          <w:spacing w:val="25"/>
          <w:w w:val="95"/>
          <w:sz w:val="28"/>
          <w:szCs w:val="28"/>
        </w:rPr>
        <w:t xml:space="preserve"> </w:t>
      </w:r>
      <w:r w:rsidRPr="006C62AF">
        <w:rPr>
          <w:color w:val="221F1F"/>
          <w:w w:val="95"/>
          <w:sz w:val="28"/>
          <w:szCs w:val="28"/>
        </w:rPr>
        <w:t>включает</w:t>
      </w:r>
      <w:r w:rsidRPr="006C62AF">
        <w:rPr>
          <w:color w:val="221F1F"/>
          <w:spacing w:val="23"/>
          <w:w w:val="95"/>
          <w:sz w:val="28"/>
          <w:szCs w:val="28"/>
        </w:rPr>
        <w:t xml:space="preserve"> </w:t>
      </w:r>
      <w:r w:rsidRPr="006C62AF">
        <w:rPr>
          <w:color w:val="221F1F"/>
          <w:w w:val="95"/>
          <w:sz w:val="28"/>
          <w:szCs w:val="28"/>
        </w:rPr>
        <w:t>в</w:t>
      </w:r>
      <w:r w:rsidRPr="006C62AF">
        <w:rPr>
          <w:color w:val="221F1F"/>
          <w:spacing w:val="25"/>
          <w:w w:val="95"/>
          <w:sz w:val="28"/>
          <w:szCs w:val="28"/>
        </w:rPr>
        <w:t xml:space="preserve"> </w:t>
      </w:r>
      <w:r w:rsidRPr="006C62AF">
        <w:rPr>
          <w:color w:val="221F1F"/>
          <w:w w:val="95"/>
          <w:sz w:val="28"/>
          <w:szCs w:val="28"/>
        </w:rPr>
        <w:t>себя:</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укомплектованность</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руководящими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иными</w:t>
      </w:r>
      <w:r w:rsidRPr="006C62AF">
        <w:rPr>
          <w:color w:val="221F1F"/>
          <w:spacing w:val="-1"/>
          <w:sz w:val="28"/>
          <w:szCs w:val="28"/>
        </w:rPr>
        <w:t xml:space="preserve"> </w:t>
      </w:r>
      <w:r w:rsidRPr="006C62AF">
        <w:rPr>
          <w:color w:val="221F1F"/>
          <w:sz w:val="28"/>
          <w:szCs w:val="28"/>
        </w:rPr>
        <w:t>работниками;</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уровень квалификации педагогических и иных работников образовательной организации,</w:t>
      </w:r>
      <w:r w:rsidRPr="006C62AF">
        <w:rPr>
          <w:color w:val="221F1F"/>
          <w:spacing w:val="1"/>
          <w:sz w:val="28"/>
          <w:szCs w:val="28"/>
        </w:rPr>
        <w:t xml:space="preserve"> </w:t>
      </w:r>
      <w:r w:rsidRPr="006C62AF">
        <w:rPr>
          <w:color w:val="221F1F"/>
          <w:sz w:val="28"/>
          <w:szCs w:val="28"/>
        </w:rPr>
        <w:t>участвующих в реализации основной образовательной программы и создании условий для её</w:t>
      </w:r>
      <w:r w:rsidRPr="006C62AF">
        <w:rPr>
          <w:color w:val="221F1F"/>
          <w:spacing w:val="1"/>
          <w:sz w:val="28"/>
          <w:szCs w:val="28"/>
        </w:rPr>
        <w:t xml:space="preserve"> </w:t>
      </w:r>
      <w:r w:rsidRPr="006C62AF">
        <w:rPr>
          <w:color w:val="221F1F"/>
          <w:sz w:val="28"/>
          <w:szCs w:val="28"/>
        </w:rPr>
        <w:t>разработки</w:t>
      </w:r>
      <w:r w:rsidRPr="006C62AF">
        <w:rPr>
          <w:color w:val="221F1F"/>
          <w:spacing w:val="-1"/>
          <w:sz w:val="28"/>
          <w:szCs w:val="28"/>
        </w:rPr>
        <w:t xml:space="preserve"> </w:t>
      </w:r>
      <w:r w:rsidRPr="006C62AF">
        <w:rPr>
          <w:color w:val="221F1F"/>
          <w:sz w:val="28"/>
          <w:szCs w:val="28"/>
        </w:rPr>
        <w:t>и реализации;</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непрерывность профессионального развития педагогических работников образовательной</w:t>
      </w:r>
      <w:r w:rsidRPr="006C62AF">
        <w:rPr>
          <w:color w:val="221F1F"/>
          <w:spacing w:val="-57"/>
          <w:sz w:val="28"/>
          <w:szCs w:val="28"/>
        </w:rPr>
        <w:t xml:space="preserve"> </w:t>
      </w:r>
      <w:r w:rsidRPr="006C62AF">
        <w:rPr>
          <w:color w:val="221F1F"/>
          <w:w w:val="95"/>
          <w:sz w:val="28"/>
          <w:szCs w:val="28"/>
        </w:rPr>
        <w:t>организации,</w:t>
      </w:r>
      <w:r w:rsidRPr="006C62AF">
        <w:rPr>
          <w:color w:val="221F1F"/>
          <w:spacing w:val="7"/>
          <w:w w:val="95"/>
          <w:sz w:val="28"/>
          <w:szCs w:val="28"/>
        </w:rPr>
        <w:t xml:space="preserve"> </w:t>
      </w:r>
      <w:r w:rsidRPr="006C62AF">
        <w:rPr>
          <w:color w:val="221F1F"/>
          <w:w w:val="95"/>
          <w:sz w:val="28"/>
          <w:szCs w:val="28"/>
        </w:rPr>
        <w:t>реализующей</w:t>
      </w:r>
      <w:r w:rsidRPr="006C62AF">
        <w:rPr>
          <w:color w:val="221F1F"/>
          <w:spacing w:val="4"/>
          <w:w w:val="95"/>
          <w:sz w:val="28"/>
          <w:szCs w:val="28"/>
        </w:rPr>
        <w:t xml:space="preserve"> </w:t>
      </w:r>
      <w:r w:rsidRPr="006C62AF">
        <w:rPr>
          <w:color w:val="221F1F"/>
          <w:w w:val="95"/>
          <w:sz w:val="28"/>
          <w:szCs w:val="28"/>
        </w:rPr>
        <w:t>образовательную</w:t>
      </w:r>
      <w:r w:rsidRPr="006C62AF">
        <w:rPr>
          <w:color w:val="221F1F"/>
          <w:spacing w:val="4"/>
          <w:w w:val="95"/>
          <w:sz w:val="28"/>
          <w:szCs w:val="28"/>
        </w:rPr>
        <w:t xml:space="preserve"> </w:t>
      </w:r>
      <w:r w:rsidRPr="006C62AF">
        <w:rPr>
          <w:color w:val="221F1F"/>
          <w:w w:val="95"/>
          <w:sz w:val="28"/>
          <w:szCs w:val="28"/>
        </w:rPr>
        <w:t>программу</w:t>
      </w:r>
      <w:r w:rsidRPr="006C62AF">
        <w:rPr>
          <w:color w:val="221F1F"/>
          <w:spacing w:val="2"/>
          <w:w w:val="95"/>
          <w:sz w:val="28"/>
          <w:szCs w:val="28"/>
        </w:rPr>
        <w:t xml:space="preserve"> </w:t>
      </w:r>
      <w:r w:rsidRPr="006C62AF">
        <w:rPr>
          <w:color w:val="221F1F"/>
          <w:w w:val="95"/>
          <w:sz w:val="28"/>
          <w:szCs w:val="28"/>
        </w:rPr>
        <w:t>начального</w:t>
      </w:r>
      <w:r w:rsidRPr="006C62AF">
        <w:rPr>
          <w:color w:val="221F1F"/>
          <w:spacing w:val="2"/>
          <w:w w:val="95"/>
          <w:sz w:val="28"/>
          <w:szCs w:val="28"/>
        </w:rPr>
        <w:t xml:space="preserve"> </w:t>
      </w:r>
      <w:r w:rsidRPr="006C62AF">
        <w:rPr>
          <w:color w:val="221F1F"/>
          <w:w w:val="95"/>
          <w:sz w:val="28"/>
          <w:szCs w:val="28"/>
        </w:rPr>
        <w:t>общего</w:t>
      </w:r>
      <w:r w:rsidRPr="006C62AF">
        <w:rPr>
          <w:color w:val="221F1F"/>
          <w:spacing w:val="3"/>
          <w:w w:val="95"/>
          <w:sz w:val="28"/>
          <w:szCs w:val="28"/>
        </w:rPr>
        <w:t xml:space="preserve"> </w:t>
      </w:r>
      <w:r w:rsidRPr="006C62AF">
        <w:rPr>
          <w:color w:val="221F1F"/>
          <w:w w:val="95"/>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Укомплектованность</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педагогическими,</w:t>
      </w:r>
      <w:r w:rsidRPr="006C62AF">
        <w:rPr>
          <w:color w:val="221F1F"/>
          <w:spacing w:val="1"/>
          <w:sz w:val="28"/>
          <w:szCs w:val="28"/>
        </w:rPr>
        <w:t xml:space="preserve"> </w:t>
      </w:r>
      <w:r w:rsidRPr="006C62AF">
        <w:rPr>
          <w:color w:val="221F1F"/>
          <w:sz w:val="28"/>
          <w:szCs w:val="28"/>
        </w:rPr>
        <w:t>руководящими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иными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характеризируется</w:t>
      </w:r>
      <w:r w:rsidRPr="006C62AF">
        <w:rPr>
          <w:color w:val="221F1F"/>
          <w:spacing w:val="1"/>
          <w:sz w:val="28"/>
          <w:szCs w:val="28"/>
        </w:rPr>
        <w:t xml:space="preserve"> </w:t>
      </w:r>
      <w:r w:rsidRPr="006C62AF">
        <w:rPr>
          <w:color w:val="221F1F"/>
          <w:sz w:val="28"/>
          <w:szCs w:val="28"/>
        </w:rPr>
        <w:t>замещением</w:t>
      </w:r>
      <w:r w:rsidRPr="006C62AF">
        <w:rPr>
          <w:color w:val="221F1F"/>
          <w:spacing w:val="1"/>
          <w:sz w:val="28"/>
          <w:szCs w:val="28"/>
        </w:rPr>
        <w:t xml:space="preserve"> </w:t>
      </w:r>
      <w:r w:rsidRPr="006C62AF">
        <w:rPr>
          <w:color w:val="221F1F"/>
          <w:sz w:val="28"/>
          <w:szCs w:val="28"/>
        </w:rPr>
        <w:t>100</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вакансий,</w:t>
      </w:r>
      <w:r w:rsidRPr="006C62AF">
        <w:rPr>
          <w:color w:val="221F1F"/>
          <w:spacing w:val="1"/>
          <w:sz w:val="28"/>
          <w:szCs w:val="28"/>
        </w:rPr>
        <w:t xml:space="preserve"> </w:t>
      </w:r>
      <w:r w:rsidRPr="006C62AF">
        <w:rPr>
          <w:color w:val="221F1F"/>
          <w:sz w:val="28"/>
          <w:szCs w:val="28"/>
        </w:rPr>
        <w:t>имеющихся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утверждённым</w:t>
      </w:r>
      <w:r w:rsidRPr="006C62AF">
        <w:rPr>
          <w:color w:val="221F1F"/>
          <w:spacing w:val="-2"/>
          <w:sz w:val="28"/>
          <w:szCs w:val="28"/>
        </w:rPr>
        <w:t xml:space="preserve"> </w:t>
      </w:r>
      <w:r w:rsidRPr="006C62AF">
        <w:rPr>
          <w:color w:val="221F1F"/>
          <w:sz w:val="28"/>
          <w:szCs w:val="28"/>
        </w:rPr>
        <w:t>штатным</w:t>
      </w:r>
      <w:r w:rsidRPr="006C62AF">
        <w:rPr>
          <w:color w:val="221F1F"/>
          <w:spacing w:val="-3"/>
          <w:sz w:val="28"/>
          <w:szCs w:val="28"/>
        </w:rPr>
        <w:t xml:space="preserve"> </w:t>
      </w:r>
      <w:r w:rsidRPr="006C62AF">
        <w:rPr>
          <w:color w:val="221F1F"/>
          <w:sz w:val="28"/>
          <w:szCs w:val="28"/>
        </w:rPr>
        <w:t>расписанием.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Уровень квалификации педагогических и иных работников образовательной организации,</w:t>
      </w:r>
      <w:r w:rsidRPr="006C62AF">
        <w:rPr>
          <w:color w:val="221F1F"/>
          <w:spacing w:val="-57"/>
          <w:sz w:val="28"/>
          <w:szCs w:val="28"/>
        </w:rPr>
        <w:t xml:space="preserve"> </w:t>
      </w:r>
      <w:r w:rsidRPr="006C62AF">
        <w:rPr>
          <w:color w:val="221F1F"/>
          <w:sz w:val="28"/>
          <w:szCs w:val="28"/>
        </w:rPr>
        <w:t>участвующих в реализации основной образовательной программы и создании условий для её</w:t>
      </w:r>
      <w:r w:rsidRPr="006C62AF">
        <w:rPr>
          <w:color w:val="221F1F"/>
          <w:spacing w:val="1"/>
          <w:sz w:val="28"/>
          <w:szCs w:val="28"/>
        </w:rPr>
        <w:t xml:space="preserve"> </w:t>
      </w:r>
      <w:r w:rsidRPr="006C62AF">
        <w:rPr>
          <w:color w:val="221F1F"/>
          <w:sz w:val="28"/>
          <w:szCs w:val="28"/>
        </w:rPr>
        <w:t xml:space="preserve">разработки и реализации, характеризуется наличием документов о присвоении </w:t>
      </w:r>
      <w:r w:rsidRPr="006C62AF">
        <w:rPr>
          <w:color w:val="221F1F"/>
          <w:sz w:val="28"/>
          <w:szCs w:val="28"/>
        </w:rPr>
        <w:lastRenderedPageBreak/>
        <w:t>квалификации,</w:t>
      </w:r>
      <w:r w:rsidRPr="006C62AF">
        <w:rPr>
          <w:color w:val="221F1F"/>
          <w:spacing w:val="1"/>
          <w:sz w:val="28"/>
          <w:szCs w:val="28"/>
        </w:rPr>
        <w:t xml:space="preserve"> </w:t>
      </w:r>
      <w:r w:rsidRPr="006C62AF">
        <w:rPr>
          <w:color w:val="221F1F"/>
          <w:spacing w:val="-1"/>
          <w:sz w:val="28"/>
          <w:szCs w:val="28"/>
        </w:rPr>
        <w:t>соответствующей</w:t>
      </w:r>
      <w:r w:rsidRPr="006C62AF">
        <w:rPr>
          <w:color w:val="221F1F"/>
          <w:spacing w:val="-15"/>
          <w:sz w:val="28"/>
          <w:szCs w:val="28"/>
        </w:rPr>
        <w:t xml:space="preserve"> </w:t>
      </w:r>
      <w:r w:rsidRPr="006C62AF">
        <w:rPr>
          <w:color w:val="221F1F"/>
          <w:sz w:val="28"/>
          <w:szCs w:val="28"/>
        </w:rPr>
        <w:t>должностным</w:t>
      </w:r>
      <w:r w:rsidRPr="006C62AF">
        <w:rPr>
          <w:color w:val="221F1F"/>
          <w:spacing w:val="-2"/>
          <w:sz w:val="28"/>
          <w:szCs w:val="28"/>
        </w:rPr>
        <w:t xml:space="preserve"> </w:t>
      </w:r>
      <w:r w:rsidRPr="006C62AF">
        <w:rPr>
          <w:color w:val="221F1F"/>
          <w:sz w:val="28"/>
          <w:szCs w:val="28"/>
        </w:rPr>
        <w:t>обязанностям</w:t>
      </w:r>
      <w:r w:rsidRPr="006C62AF">
        <w:rPr>
          <w:color w:val="221F1F"/>
          <w:spacing w:val="-1"/>
          <w:sz w:val="28"/>
          <w:szCs w:val="28"/>
        </w:rPr>
        <w:t xml:space="preserve"> </w:t>
      </w:r>
      <w:r w:rsidRPr="006C62AF">
        <w:rPr>
          <w:color w:val="221F1F"/>
          <w:sz w:val="28"/>
          <w:szCs w:val="28"/>
        </w:rPr>
        <w:t>работника.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Основой для разработки должностных инструкций, содержа- щих конкретный перечень</w:t>
      </w:r>
      <w:r w:rsidRPr="006C62AF">
        <w:rPr>
          <w:color w:val="221F1F"/>
          <w:spacing w:val="1"/>
          <w:sz w:val="28"/>
          <w:szCs w:val="28"/>
        </w:rPr>
        <w:t xml:space="preserve"> </w:t>
      </w:r>
      <w:r w:rsidRPr="006C62AF">
        <w:rPr>
          <w:color w:val="221F1F"/>
          <w:w w:val="95"/>
          <w:sz w:val="28"/>
          <w:szCs w:val="28"/>
        </w:rPr>
        <w:t>должностных обязанностей работников, с учётом особенностей организации труда и управления, а</w:t>
      </w:r>
      <w:r w:rsidRPr="006C62AF">
        <w:rPr>
          <w:color w:val="221F1F"/>
          <w:spacing w:val="1"/>
          <w:w w:val="95"/>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прав,</w:t>
      </w:r>
      <w:r w:rsidRPr="006C62AF">
        <w:rPr>
          <w:color w:val="221F1F"/>
          <w:spacing w:val="1"/>
          <w:sz w:val="28"/>
          <w:szCs w:val="28"/>
        </w:rPr>
        <w:t xml:space="preserve"> </w:t>
      </w:r>
      <w:r w:rsidRPr="006C62AF">
        <w:rPr>
          <w:color w:val="221F1F"/>
          <w:sz w:val="28"/>
          <w:szCs w:val="28"/>
        </w:rPr>
        <w:t>ответственности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компетентности</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w w:val="95"/>
          <w:sz w:val="28"/>
          <w:szCs w:val="28"/>
        </w:rPr>
        <w:t>служат квалификационные характеристики, указанные в квалификационных справочниках,</w:t>
      </w:r>
      <w:r w:rsidRPr="006C62AF">
        <w:rPr>
          <w:color w:val="221F1F"/>
          <w:spacing w:val="1"/>
          <w:w w:val="95"/>
          <w:sz w:val="28"/>
          <w:szCs w:val="28"/>
        </w:rPr>
        <w:t xml:space="preserve"> </w:t>
      </w:r>
      <w:r w:rsidRPr="006C62AF">
        <w:rPr>
          <w:color w:val="221F1F"/>
          <w:w w:val="95"/>
          <w:sz w:val="28"/>
          <w:szCs w:val="28"/>
        </w:rPr>
        <w:t>и (или)</w:t>
      </w:r>
      <w:r w:rsidRPr="006C62AF">
        <w:rPr>
          <w:color w:val="221F1F"/>
          <w:spacing w:val="1"/>
          <w:w w:val="95"/>
          <w:sz w:val="28"/>
          <w:szCs w:val="28"/>
        </w:rPr>
        <w:t xml:space="preserve"> </w:t>
      </w:r>
      <w:r w:rsidRPr="006C62AF">
        <w:rPr>
          <w:color w:val="221F1F"/>
          <w:sz w:val="28"/>
          <w:szCs w:val="28"/>
        </w:rPr>
        <w:t>профессиональных</w:t>
      </w:r>
      <w:r w:rsidRPr="006C62AF">
        <w:rPr>
          <w:color w:val="221F1F"/>
          <w:spacing w:val="1"/>
          <w:sz w:val="28"/>
          <w:szCs w:val="28"/>
        </w:rPr>
        <w:t xml:space="preserve"> </w:t>
      </w:r>
      <w:r w:rsidRPr="006C62AF">
        <w:rPr>
          <w:color w:val="221F1F"/>
          <w:sz w:val="28"/>
          <w:szCs w:val="28"/>
        </w:rPr>
        <w:t>стандартах</w:t>
      </w:r>
      <w:r w:rsidRPr="006C62AF">
        <w:rPr>
          <w:color w:val="221F1F"/>
          <w:spacing w:val="1"/>
          <w:sz w:val="28"/>
          <w:szCs w:val="28"/>
        </w:rPr>
        <w:t xml:space="preserve"> </w:t>
      </w:r>
      <w:r w:rsidRPr="006C62AF">
        <w:rPr>
          <w:color w:val="221F1F"/>
          <w:sz w:val="28"/>
          <w:szCs w:val="28"/>
        </w:rPr>
        <w:t>(при наличии).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основу</w:t>
      </w:r>
      <w:r w:rsidRPr="006C62AF">
        <w:rPr>
          <w:color w:val="221F1F"/>
          <w:spacing w:val="1"/>
          <w:sz w:val="28"/>
          <w:szCs w:val="28"/>
        </w:rPr>
        <w:t xml:space="preserve"> </w:t>
      </w:r>
      <w:r w:rsidRPr="006C62AF">
        <w:rPr>
          <w:color w:val="221F1F"/>
          <w:sz w:val="28"/>
          <w:szCs w:val="28"/>
        </w:rPr>
        <w:t>должностных</w:t>
      </w:r>
      <w:r w:rsidRPr="006C62AF">
        <w:rPr>
          <w:color w:val="221F1F"/>
          <w:spacing w:val="1"/>
          <w:sz w:val="28"/>
          <w:szCs w:val="28"/>
        </w:rPr>
        <w:t xml:space="preserve"> </w:t>
      </w:r>
      <w:r w:rsidRPr="006C62AF">
        <w:rPr>
          <w:color w:val="221F1F"/>
          <w:sz w:val="28"/>
          <w:szCs w:val="28"/>
        </w:rPr>
        <w:t>обязанностей</w:t>
      </w:r>
      <w:r w:rsidRPr="006C62AF">
        <w:rPr>
          <w:color w:val="221F1F"/>
          <w:spacing w:val="1"/>
          <w:sz w:val="28"/>
          <w:szCs w:val="28"/>
        </w:rPr>
        <w:t xml:space="preserve"> </w:t>
      </w:r>
      <w:r w:rsidRPr="006C62AF">
        <w:rPr>
          <w:color w:val="221F1F"/>
          <w:sz w:val="28"/>
          <w:szCs w:val="28"/>
        </w:rPr>
        <w:t>положены</w:t>
      </w:r>
      <w:r w:rsidRPr="006C62AF">
        <w:rPr>
          <w:color w:val="221F1F"/>
          <w:spacing w:val="1"/>
          <w:sz w:val="28"/>
          <w:szCs w:val="28"/>
        </w:rPr>
        <w:t xml:space="preserve"> </w:t>
      </w:r>
      <w:r w:rsidRPr="006C62AF">
        <w:rPr>
          <w:color w:val="221F1F"/>
          <w:sz w:val="28"/>
          <w:szCs w:val="28"/>
        </w:rPr>
        <w:t>представленные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профессиональном</w:t>
      </w:r>
      <w:r w:rsidRPr="006C62AF">
        <w:rPr>
          <w:color w:val="221F1F"/>
          <w:spacing w:val="1"/>
          <w:sz w:val="28"/>
          <w:szCs w:val="28"/>
        </w:rPr>
        <w:t xml:space="preserve"> </w:t>
      </w:r>
      <w:r w:rsidRPr="006C62AF">
        <w:rPr>
          <w:color w:val="221F1F"/>
          <w:sz w:val="28"/>
          <w:szCs w:val="28"/>
        </w:rPr>
        <w:t>стандарте «Педагог (педагогическая деятельность в сфере дошкольного, начального общего,</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(воспитатель,</w:t>
      </w:r>
      <w:r w:rsidRPr="006C62AF">
        <w:rPr>
          <w:color w:val="221F1F"/>
          <w:spacing w:val="1"/>
          <w:sz w:val="28"/>
          <w:szCs w:val="28"/>
        </w:rPr>
        <w:t xml:space="preserve"> </w:t>
      </w:r>
      <w:r w:rsidRPr="006C62AF">
        <w:rPr>
          <w:color w:val="221F1F"/>
          <w:sz w:val="28"/>
          <w:szCs w:val="28"/>
        </w:rPr>
        <w:t>учитель)»</w:t>
      </w:r>
      <w:r w:rsidRPr="006C62AF">
        <w:rPr>
          <w:color w:val="221F1F"/>
          <w:spacing w:val="1"/>
          <w:sz w:val="28"/>
          <w:szCs w:val="28"/>
        </w:rPr>
        <w:t xml:space="preserve"> </w:t>
      </w:r>
      <w:r w:rsidRPr="006C62AF">
        <w:rPr>
          <w:color w:val="221F1F"/>
          <w:sz w:val="28"/>
          <w:szCs w:val="28"/>
        </w:rPr>
        <w:t>обобщённые</w:t>
      </w:r>
      <w:r w:rsidRPr="006C62AF">
        <w:rPr>
          <w:color w:val="221F1F"/>
          <w:spacing w:val="1"/>
          <w:sz w:val="28"/>
          <w:szCs w:val="28"/>
        </w:rPr>
        <w:t xml:space="preserve"> </w:t>
      </w:r>
      <w:r w:rsidRPr="006C62AF">
        <w:rPr>
          <w:color w:val="221F1F"/>
          <w:sz w:val="28"/>
          <w:szCs w:val="28"/>
        </w:rPr>
        <w:t>трудовые</w:t>
      </w:r>
      <w:r w:rsidRPr="006C62AF">
        <w:rPr>
          <w:color w:val="221F1F"/>
          <w:spacing w:val="1"/>
          <w:sz w:val="28"/>
          <w:szCs w:val="28"/>
        </w:rPr>
        <w:t xml:space="preserve"> </w:t>
      </w:r>
      <w:r w:rsidRPr="006C62AF">
        <w:rPr>
          <w:color w:val="221F1F"/>
          <w:sz w:val="28"/>
          <w:szCs w:val="28"/>
        </w:rPr>
        <w:t>функции,</w:t>
      </w:r>
      <w:r w:rsidRPr="006C62AF">
        <w:rPr>
          <w:color w:val="221F1F"/>
          <w:spacing w:val="1"/>
          <w:sz w:val="28"/>
          <w:szCs w:val="28"/>
        </w:rPr>
        <w:t xml:space="preserve"> </w:t>
      </w:r>
      <w:r w:rsidRPr="006C62AF">
        <w:rPr>
          <w:color w:val="221F1F"/>
          <w:sz w:val="28"/>
          <w:szCs w:val="28"/>
        </w:rPr>
        <w:t>которые</w:t>
      </w:r>
      <w:r w:rsidRPr="006C62AF">
        <w:rPr>
          <w:color w:val="221F1F"/>
          <w:spacing w:val="1"/>
          <w:sz w:val="28"/>
          <w:szCs w:val="28"/>
        </w:rPr>
        <w:t xml:space="preserve"> </w:t>
      </w:r>
      <w:r w:rsidRPr="006C62AF">
        <w:rPr>
          <w:color w:val="221F1F"/>
          <w:sz w:val="28"/>
          <w:szCs w:val="28"/>
        </w:rPr>
        <w:t>могут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поручены</w:t>
      </w:r>
      <w:r w:rsidRPr="006C62AF">
        <w:rPr>
          <w:color w:val="221F1F"/>
          <w:spacing w:val="1"/>
          <w:sz w:val="28"/>
          <w:szCs w:val="28"/>
        </w:rPr>
        <w:t xml:space="preserve"> </w:t>
      </w:r>
      <w:r w:rsidRPr="006C62AF">
        <w:rPr>
          <w:color w:val="221F1F"/>
          <w:sz w:val="28"/>
          <w:szCs w:val="28"/>
        </w:rPr>
        <w:t>работнику,</w:t>
      </w:r>
      <w:r w:rsidRPr="006C62AF">
        <w:rPr>
          <w:color w:val="221F1F"/>
          <w:spacing w:val="1"/>
          <w:sz w:val="28"/>
          <w:szCs w:val="28"/>
        </w:rPr>
        <w:t xml:space="preserve"> </w:t>
      </w:r>
      <w:r w:rsidRPr="006C62AF">
        <w:rPr>
          <w:color w:val="221F1F"/>
          <w:sz w:val="28"/>
          <w:szCs w:val="28"/>
        </w:rPr>
        <w:t>занимающему</w:t>
      </w:r>
      <w:r w:rsidRPr="006C62AF">
        <w:rPr>
          <w:color w:val="221F1F"/>
          <w:spacing w:val="61"/>
          <w:sz w:val="28"/>
          <w:szCs w:val="28"/>
        </w:rPr>
        <w:t xml:space="preserve"> </w:t>
      </w:r>
      <w:r w:rsidRPr="006C62AF">
        <w:rPr>
          <w:color w:val="221F1F"/>
          <w:sz w:val="28"/>
          <w:szCs w:val="28"/>
        </w:rPr>
        <w:t>данную</w:t>
      </w:r>
      <w:r w:rsidRPr="006C62AF">
        <w:rPr>
          <w:color w:val="221F1F"/>
          <w:spacing w:val="1"/>
          <w:sz w:val="28"/>
          <w:szCs w:val="28"/>
        </w:rPr>
        <w:t xml:space="preserve"> </w:t>
      </w:r>
      <w:r w:rsidRPr="006C62AF">
        <w:rPr>
          <w:color w:val="221F1F"/>
          <w:sz w:val="28"/>
          <w:szCs w:val="28"/>
        </w:rPr>
        <w:t>должность.</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Уровень квалификации педагогических и иных работников образовательной организации,</w:t>
      </w:r>
      <w:r w:rsidRPr="006C62AF">
        <w:rPr>
          <w:color w:val="221F1F"/>
          <w:spacing w:val="-57"/>
          <w:sz w:val="28"/>
          <w:szCs w:val="28"/>
        </w:rPr>
        <w:t xml:space="preserve"> </w:t>
      </w:r>
      <w:r w:rsidRPr="006C62AF">
        <w:rPr>
          <w:color w:val="221F1F"/>
          <w:sz w:val="28"/>
          <w:szCs w:val="28"/>
        </w:rPr>
        <w:t>участвующих в реализации основной образовательной программы и создании условий для её</w:t>
      </w:r>
      <w:r w:rsidRPr="006C62AF">
        <w:rPr>
          <w:color w:val="221F1F"/>
          <w:spacing w:val="1"/>
          <w:sz w:val="28"/>
          <w:szCs w:val="28"/>
        </w:rPr>
        <w:t xml:space="preserve"> </w:t>
      </w:r>
      <w:r w:rsidRPr="006C62AF">
        <w:rPr>
          <w:color w:val="221F1F"/>
          <w:sz w:val="28"/>
          <w:szCs w:val="28"/>
        </w:rPr>
        <w:t>разработки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характеризуется</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результатами</w:t>
      </w:r>
      <w:r w:rsidRPr="006C62AF">
        <w:rPr>
          <w:color w:val="221F1F"/>
          <w:spacing w:val="1"/>
          <w:sz w:val="28"/>
          <w:szCs w:val="28"/>
        </w:rPr>
        <w:t xml:space="preserve"> </w:t>
      </w:r>
      <w:r w:rsidRPr="006C62AF">
        <w:rPr>
          <w:color w:val="221F1F"/>
          <w:sz w:val="28"/>
          <w:szCs w:val="28"/>
        </w:rPr>
        <w:t>аттестации</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квалификационными</w:t>
      </w:r>
      <w:r w:rsidRPr="006C62AF">
        <w:rPr>
          <w:color w:val="221F1F"/>
          <w:spacing w:val="-1"/>
          <w:sz w:val="28"/>
          <w:szCs w:val="28"/>
        </w:rPr>
        <w:t xml:space="preserve"> </w:t>
      </w:r>
      <w:r w:rsidRPr="006C62AF">
        <w:rPr>
          <w:color w:val="221F1F"/>
          <w:sz w:val="28"/>
          <w:szCs w:val="28"/>
        </w:rPr>
        <w:t>категориями.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Аттестация</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Федеральным</w:t>
      </w:r>
      <w:r w:rsidRPr="006C62AF">
        <w:rPr>
          <w:color w:val="221F1F"/>
          <w:spacing w:val="1"/>
          <w:sz w:val="28"/>
          <w:szCs w:val="28"/>
        </w:rPr>
        <w:t xml:space="preserve"> </w:t>
      </w:r>
      <w:r w:rsidRPr="006C62AF">
        <w:rPr>
          <w:color w:val="221F1F"/>
          <w:sz w:val="28"/>
          <w:szCs w:val="28"/>
        </w:rPr>
        <w:t>законом</w:t>
      </w:r>
      <w:r w:rsidRPr="006C62AF">
        <w:rPr>
          <w:color w:val="221F1F"/>
          <w:spacing w:val="1"/>
          <w:sz w:val="28"/>
          <w:szCs w:val="28"/>
        </w:rPr>
        <w:t xml:space="preserve"> </w:t>
      </w:r>
      <w:r w:rsidRPr="006C62AF">
        <w:rPr>
          <w:color w:val="221F1F"/>
          <w:sz w:val="28"/>
          <w:szCs w:val="28"/>
        </w:rPr>
        <w:t>«Об</w:t>
      </w:r>
      <w:r w:rsidRPr="006C62AF">
        <w:rPr>
          <w:color w:val="221F1F"/>
          <w:spacing w:val="-57"/>
          <w:sz w:val="28"/>
          <w:szCs w:val="28"/>
        </w:rPr>
        <w:t xml:space="preserve"> </w:t>
      </w:r>
      <w:r w:rsidRPr="006C62AF">
        <w:rPr>
          <w:color w:val="221F1F"/>
          <w:sz w:val="28"/>
          <w:szCs w:val="28"/>
        </w:rPr>
        <w:t>образовании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(ст.</w:t>
      </w:r>
      <w:r w:rsidRPr="006C62AF">
        <w:rPr>
          <w:color w:val="221F1F"/>
          <w:spacing w:val="1"/>
          <w:sz w:val="28"/>
          <w:szCs w:val="28"/>
        </w:rPr>
        <w:t xml:space="preserve"> </w:t>
      </w:r>
      <w:r w:rsidRPr="006C62AF">
        <w:rPr>
          <w:color w:val="221F1F"/>
          <w:sz w:val="28"/>
          <w:szCs w:val="28"/>
        </w:rPr>
        <w:t>49)</w:t>
      </w:r>
      <w:r w:rsidRPr="006C62AF">
        <w:rPr>
          <w:color w:val="221F1F"/>
          <w:spacing w:val="1"/>
          <w:sz w:val="28"/>
          <w:szCs w:val="28"/>
        </w:rPr>
        <w:t xml:space="preserve"> </w:t>
      </w:r>
      <w:r w:rsidRPr="006C62AF">
        <w:rPr>
          <w:color w:val="221F1F"/>
          <w:sz w:val="28"/>
          <w:szCs w:val="28"/>
        </w:rPr>
        <w:t>проводится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целях</w:t>
      </w:r>
      <w:r w:rsidRPr="006C62AF">
        <w:rPr>
          <w:color w:val="221F1F"/>
          <w:spacing w:val="1"/>
          <w:sz w:val="28"/>
          <w:szCs w:val="28"/>
        </w:rPr>
        <w:t xml:space="preserve"> </w:t>
      </w:r>
      <w:r w:rsidRPr="006C62AF">
        <w:rPr>
          <w:color w:val="221F1F"/>
          <w:sz w:val="28"/>
          <w:szCs w:val="28"/>
        </w:rPr>
        <w:t>подтверждения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pacing w:val="-1"/>
          <w:sz w:val="28"/>
          <w:szCs w:val="28"/>
        </w:rPr>
        <w:t xml:space="preserve">соответствия </w:t>
      </w:r>
      <w:r w:rsidRPr="006C62AF">
        <w:rPr>
          <w:color w:val="221F1F"/>
          <w:sz w:val="28"/>
          <w:szCs w:val="28"/>
        </w:rPr>
        <w:t>занимаемым должностям на основе оценки их профессиональной деятельности, 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желания</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целях</w:t>
      </w:r>
      <w:r w:rsidRPr="006C62AF">
        <w:rPr>
          <w:color w:val="221F1F"/>
          <w:spacing w:val="1"/>
          <w:sz w:val="28"/>
          <w:szCs w:val="28"/>
        </w:rPr>
        <w:t xml:space="preserve"> </w:t>
      </w:r>
      <w:r w:rsidRPr="006C62AF">
        <w:rPr>
          <w:color w:val="221F1F"/>
          <w:sz w:val="28"/>
          <w:szCs w:val="28"/>
        </w:rPr>
        <w:t>установления</w:t>
      </w:r>
      <w:r w:rsidRPr="006C62AF">
        <w:rPr>
          <w:color w:val="221F1F"/>
          <w:spacing w:val="1"/>
          <w:sz w:val="28"/>
          <w:szCs w:val="28"/>
        </w:rPr>
        <w:t xml:space="preserve"> </w:t>
      </w:r>
      <w:r w:rsidRPr="006C62AF">
        <w:rPr>
          <w:color w:val="221F1F"/>
          <w:sz w:val="28"/>
          <w:szCs w:val="28"/>
        </w:rPr>
        <w:t>квалификационной</w:t>
      </w:r>
      <w:r w:rsidRPr="006C62AF">
        <w:rPr>
          <w:color w:val="221F1F"/>
          <w:spacing w:val="1"/>
          <w:sz w:val="28"/>
          <w:szCs w:val="28"/>
        </w:rPr>
        <w:t xml:space="preserve"> </w:t>
      </w:r>
      <w:r w:rsidRPr="006C62AF">
        <w:rPr>
          <w:color w:val="221F1F"/>
          <w:sz w:val="28"/>
          <w:szCs w:val="28"/>
        </w:rPr>
        <w:t>категории.</w:t>
      </w:r>
      <w:r w:rsidRPr="006C62AF">
        <w:rPr>
          <w:color w:val="221F1F"/>
          <w:spacing w:val="1"/>
          <w:sz w:val="28"/>
          <w:szCs w:val="28"/>
        </w:rPr>
        <w:t xml:space="preserve"> </w:t>
      </w: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t>аттестации</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целях</w:t>
      </w:r>
      <w:r w:rsidRPr="006C62AF">
        <w:rPr>
          <w:color w:val="221F1F"/>
          <w:spacing w:val="1"/>
          <w:sz w:val="28"/>
          <w:szCs w:val="28"/>
        </w:rPr>
        <w:t xml:space="preserve"> </w:t>
      </w:r>
      <w:r w:rsidRPr="006C62AF">
        <w:rPr>
          <w:color w:val="221F1F"/>
          <w:sz w:val="28"/>
          <w:szCs w:val="28"/>
        </w:rPr>
        <w:t>подтверждения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соответствия</w:t>
      </w:r>
      <w:r w:rsidRPr="006C62AF">
        <w:rPr>
          <w:color w:val="221F1F"/>
          <w:spacing w:val="-9"/>
          <w:sz w:val="28"/>
          <w:szCs w:val="28"/>
        </w:rPr>
        <w:t xml:space="preserve"> </w:t>
      </w:r>
      <w:r w:rsidRPr="006C62AF">
        <w:rPr>
          <w:color w:val="221F1F"/>
          <w:sz w:val="28"/>
          <w:szCs w:val="28"/>
        </w:rPr>
        <w:t>занимаемым</w:t>
      </w:r>
      <w:r w:rsidRPr="006C62AF">
        <w:rPr>
          <w:color w:val="221F1F"/>
          <w:spacing w:val="-9"/>
          <w:sz w:val="28"/>
          <w:szCs w:val="28"/>
        </w:rPr>
        <w:t xml:space="preserve"> </w:t>
      </w:r>
      <w:r w:rsidRPr="006C62AF">
        <w:rPr>
          <w:color w:val="221F1F"/>
          <w:sz w:val="28"/>
          <w:szCs w:val="28"/>
        </w:rPr>
        <w:t>должностям</w:t>
      </w:r>
      <w:r w:rsidRPr="006C62AF">
        <w:rPr>
          <w:color w:val="221F1F"/>
          <w:spacing w:val="-9"/>
          <w:sz w:val="28"/>
          <w:szCs w:val="28"/>
        </w:rPr>
        <w:t xml:space="preserve"> </w:t>
      </w:r>
      <w:r w:rsidRPr="006C62AF">
        <w:rPr>
          <w:color w:val="221F1F"/>
          <w:sz w:val="28"/>
          <w:szCs w:val="28"/>
        </w:rPr>
        <w:t>осуществляется</w:t>
      </w:r>
      <w:r w:rsidRPr="006C62AF">
        <w:rPr>
          <w:color w:val="221F1F"/>
          <w:spacing w:val="7"/>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реже</w:t>
      </w:r>
      <w:r w:rsidRPr="006C62AF">
        <w:rPr>
          <w:color w:val="221F1F"/>
          <w:spacing w:val="-2"/>
          <w:sz w:val="28"/>
          <w:szCs w:val="28"/>
        </w:rPr>
        <w:t xml:space="preserve"> </w:t>
      </w:r>
      <w:r w:rsidRPr="006C62AF">
        <w:rPr>
          <w:color w:val="221F1F"/>
          <w:sz w:val="28"/>
          <w:szCs w:val="28"/>
        </w:rPr>
        <w:t>одного</w:t>
      </w:r>
      <w:r w:rsidRPr="006C62AF">
        <w:rPr>
          <w:color w:val="221F1F"/>
          <w:spacing w:val="-2"/>
          <w:sz w:val="28"/>
          <w:szCs w:val="28"/>
        </w:rPr>
        <w:t xml:space="preserve"> </w:t>
      </w:r>
      <w:r w:rsidRPr="006C62AF">
        <w:rPr>
          <w:color w:val="221F1F"/>
          <w:sz w:val="28"/>
          <w:szCs w:val="28"/>
        </w:rPr>
        <w:t>раза</w:t>
      </w:r>
      <w:r w:rsidRPr="006C62AF">
        <w:rPr>
          <w:color w:val="221F1F"/>
          <w:spacing w:val="-3"/>
          <w:sz w:val="28"/>
          <w:szCs w:val="28"/>
        </w:rPr>
        <w:t xml:space="preserve"> </w:t>
      </w:r>
      <w:r w:rsidRPr="006C62AF">
        <w:rPr>
          <w:color w:val="221F1F"/>
          <w:sz w:val="28"/>
          <w:szCs w:val="28"/>
        </w:rPr>
        <w:t>в</w:t>
      </w:r>
      <w:r w:rsidRPr="006C62AF">
        <w:rPr>
          <w:color w:val="221F1F"/>
          <w:spacing w:val="-2"/>
          <w:sz w:val="28"/>
          <w:szCs w:val="28"/>
        </w:rPr>
        <w:t xml:space="preserve"> </w:t>
      </w:r>
      <w:r w:rsidRPr="006C62AF">
        <w:rPr>
          <w:color w:val="221F1F"/>
          <w:sz w:val="28"/>
          <w:szCs w:val="28"/>
        </w:rPr>
        <w:t>пять</w:t>
      </w:r>
      <w:r w:rsidRPr="006C62AF">
        <w:rPr>
          <w:color w:val="221F1F"/>
          <w:spacing w:val="-1"/>
          <w:sz w:val="28"/>
          <w:szCs w:val="28"/>
        </w:rPr>
        <w:t xml:space="preserve"> </w:t>
      </w:r>
      <w:r w:rsidRPr="006C62AF">
        <w:rPr>
          <w:color w:val="221F1F"/>
          <w:sz w:val="28"/>
          <w:szCs w:val="28"/>
        </w:rPr>
        <w:t>лет</w:t>
      </w:r>
      <w:r w:rsidRPr="006C62AF">
        <w:rPr>
          <w:color w:val="221F1F"/>
          <w:spacing w:val="-4"/>
          <w:sz w:val="28"/>
          <w:szCs w:val="28"/>
        </w:rPr>
        <w:t xml:space="preserve"> </w:t>
      </w:r>
      <w:r w:rsidRPr="006C62AF">
        <w:rPr>
          <w:color w:val="221F1F"/>
          <w:sz w:val="28"/>
          <w:szCs w:val="28"/>
        </w:rPr>
        <w:t>на</w:t>
      </w:r>
      <w:r w:rsidRPr="006C62AF">
        <w:rPr>
          <w:color w:val="221F1F"/>
          <w:spacing w:val="-3"/>
          <w:sz w:val="28"/>
          <w:szCs w:val="28"/>
        </w:rPr>
        <w:t xml:space="preserve"> </w:t>
      </w:r>
      <w:r w:rsidRPr="006C62AF">
        <w:rPr>
          <w:color w:val="221F1F"/>
          <w:sz w:val="28"/>
          <w:szCs w:val="28"/>
        </w:rPr>
        <w:t>основе</w:t>
      </w:r>
      <w:r w:rsidRPr="006C62AF">
        <w:rPr>
          <w:color w:val="221F1F"/>
          <w:spacing w:val="-57"/>
          <w:sz w:val="28"/>
          <w:szCs w:val="28"/>
        </w:rPr>
        <w:t xml:space="preserve"> </w:t>
      </w:r>
      <w:r w:rsidRPr="006C62AF">
        <w:rPr>
          <w:color w:val="221F1F"/>
          <w:sz w:val="28"/>
          <w:szCs w:val="28"/>
        </w:rPr>
        <w:t>оценки их професси- ональной деятельности аттестационными комиссиями, само- стоятельно</w:t>
      </w:r>
      <w:r w:rsidRPr="006C62AF">
        <w:rPr>
          <w:color w:val="221F1F"/>
          <w:spacing w:val="1"/>
          <w:sz w:val="28"/>
          <w:szCs w:val="28"/>
        </w:rPr>
        <w:t xml:space="preserve"> </w:t>
      </w:r>
      <w:r w:rsidRPr="006C62AF">
        <w:rPr>
          <w:color w:val="221F1F"/>
          <w:sz w:val="28"/>
          <w:szCs w:val="28"/>
        </w:rPr>
        <w:t>формируемыми</w:t>
      </w:r>
      <w:r w:rsidRPr="006C62AF">
        <w:rPr>
          <w:color w:val="221F1F"/>
          <w:spacing w:val="-1"/>
          <w:sz w:val="28"/>
          <w:szCs w:val="28"/>
        </w:rPr>
        <w:t xml:space="preserve"> </w:t>
      </w:r>
      <w:r w:rsidRPr="006C62AF">
        <w:rPr>
          <w:color w:val="221F1F"/>
          <w:sz w:val="28"/>
          <w:szCs w:val="28"/>
        </w:rPr>
        <w:t>образовательной организацией.</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w w:val="95"/>
          <w:sz w:val="28"/>
          <w:szCs w:val="28"/>
        </w:rPr>
        <w:t xml:space="preserve">Проведение аттестации в целях установления квалификационной </w:t>
      </w:r>
      <w:r w:rsidRPr="006C62AF">
        <w:rPr>
          <w:color w:val="221F1F"/>
          <w:w w:val="95"/>
          <w:sz w:val="28"/>
          <w:szCs w:val="28"/>
        </w:rPr>
        <w:lastRenderedPageBreak/>
        <w:t>категории педагогических</w:t>
      </w:r>
      <w:r w:rsidRPr="006C62AF">
        <w:rPr>
          <w:color w:val="221F1F"/>
          <w:spacing w:val="1"/>
          <w:w w:val="95"/>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аттестационными</w:t>
      </w:r>
      <w:r w:rsidRPr="006C62AF">
        <w:rPr>
          <w:color w:val="221F1F"/>
          <w:spacing w:val="1"/>
          <w:sz w:val="28"/>
          <w:szCs w:val="28"/>
        </w:rPr>
        <w:t xml:space="preserve"> </w:t>
      </w:r>
      <w:r w:rsidRPr="006C62AF">
        <w:rPr>
          <w:color w:val="221F1F"/>
          <w:sz w:val="28"/>
          <w:szCs w:val="28"/>
        </w:rPr>
        <w:t>комиссиями,</w:t>
      </w:r>
      <w:r w:rsidRPr="006C62AF">
        <w:rPr>
          <w:color w:val="221F1F"/>
          <w:spacing w:val="1"/>
          <w:sz w:val="28"/>
          <w:szCs w:val="28"/>
        </w:rPr>
        <w:t xml:space="preserve"> </w:t>
      </w:r>
      <w:r w:rsidRPr="006C62AF">
        <w:rPr>
          <w:color w:val="221F1F"/>
          <w:sz w:val="28"/>
          <w:szCs w:val="28"/>
        </w:rPr>
        <w:t>формируемыми</w:t>
      </w:r>
      <w:r w:rsidRPr="006C62AF">
        <w:rPr>
          <w:color w:val="221F1F"/>
          <w:spacing w:val="1"/>
          <w:sz w:val="28"/>
          <w:szCs w:val="28"/>
        </w:rPr>
        <w:t xml:space="preserve"> </w:t>
      </w:r>
      <w:r w:rsidRPr="006C62AF">
        <w:rPr>
          <w:color w:val="221F1F"/>
          <w:sz w:val="28"/>
          <w:szCs w:val="28"/>
        </w:rPr>
        <w:t>федеральными</w:t>
      </w:r>
      <w:r w:rsidRPr="006C62AF">
        <w:rPr>
          <w:color w:val="221F1F"/>
          <w:spacing w:val="1"/>
          <w:sz w:val="28"/>
          <w:szCs w:val="28"/>
        </w:rPr>
        <w:t xml:space="preserve"> </w:t>
      </w:r>
      <w:r w:rsidRPr="006C62AF">
        <w:rPr>
          <w:color w:val="221F1F"/>
          <w:sz w:val="28"/>
          <w:szCs w:val="28"/>
        </w:rPr>
        <w:t>органами исполнительной власти, в ведении которых эти организации находятся. Проведение</w:t>
      </w:r>
      <w:r w:rsidRPr="006C62AF">
        <w:rPr>
          <w:color w:val="221F1F"/>
          <w:spacing w:val="1"/>
          <w:sz w:val="28"/>
          <w:szCs w:val="28"/>
        </w:rPr>
        <w:t xml:space="preserve"> </w:t>
      </w:r>
      <w:r w:rsidRPr="006C62AF">
        <w:rPr>
          <w:color w:val="221F1F"/>
          <w:sz w:val="28"/>
          <w:szCs w:val="28"/>
        </w:rPr>
        <w:t>аттестации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отношении</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организаций,</w:t>
      </w:r>
      <w:r w:rsidRPr="006C62AF">
        <w:rPr>
          <w:color w:val="221F1F"/>
          <w:spacing w:val="1"/>
          <w:sz w:val="28"/>
          <w:szCs w:val="28"/>
        </w:rPr>
        <w:t xml:space="preserve"> </w:t>
      </w:r>
      <w:r w:rsidRPr="006C62AF">
        <w:rPr>
          <w:color w:val="221F1F"/>
          <w:sz w:val="28"/>
          <w:szCs w:val="28"/>
        </w:rPr>
        <w:t>находящихся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ведении</w:t>
      </w:r>
      <w:r w:rsidRPr="006C62AF">
        <w:rPr>
          <w:color w:val="221F1F"/>
          <w:spacing w:val="1"/>
          <w:sz w:val="28"/>
          <w:szCs w:val="28"/>
        </w:rPr>
        <w:t xml:space="preserve"> </w:t>
      </w:r>
      <w:r w:rsidRPr="006C62AF">
        <w:rPr>
          <w:color w:val="221F1F"/>
          <w:sz w:val="28"/>
          <w:szCs w:val="28"/>
        </w:rPr>
        <w:t>субъекта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муниципальных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частных</w:t>
      </w:r>
      <w:r w:rsidRPr="006C62AF">
        <w:rPr>
          <w:color w:val="221F1F"/>
          <w:spacing w:val="1"/>
          <w:sz w:val="28"/>
          <w:szCs w:val="28"/>
        </w:rPr>
        <w:t xml:space="preserve"> </w:t>
      </w:r>
      <w:r w:rsidRPr="006C62AF">
        <w:rPr>
          <w:color w:val="221F1F"/>
          <w:spacing w:val="-1"/>
          <w:sz w:val="28"/>
          <w:szCs w:val="28"/>
        </w:rPr>
        <w:t>организаций,</w:t>
      </w:r>
      <w:r w:rsidRPr="006C62AF">
        <w:rPr>
          <w:color w:val="221F1F"/>
          <w:spacing w:val="-14"/>
          <w:sz w:val="28"/>
          <w:szCs w:val="28"/>
        </w:rPr>
        <w:t xml:space="preserve"> </w:t>
      </w:r>
      <w:r w:rsidRPr="006C62AF">
        <w:rPr>
          <w:color w:val="221F1F"/>
          <w:sz w:val="28"/>
          <w:szCs w:val="28"/>
        </w:rPr>
        <w:t>осуществляется</w:t>
      </w:r>
      <w:r w:rsidRPr="006C62AF">
        <w:rPr>
          <w:color w:val="221F1F"/>
          <w:spacing w:val="-7"/>
          <w:sz w:val="28"/>
          <w:szCs w:val="28"/>
        </w:rPr>
        <w:t xml:space="preserve"> </w:t>
      </w:r>
      <w:r w:rsidRPr="006C62AF">
        <w:rPr>
          <w:color w:val="221F1F"/>
          <w:sz w:val="28"/>
          <w:szCs w:val="28"/>
        </w:rPr>
        <w:t>аттестационными</w:t>
      </w:r>
      <w:r w:rsidRPr="006C62AF">
        <w:rPr>
          <w:color w:val="221F1F"/>
          <w:spacing w:val="-10"/>
          <w:sz w:val="28"/>
          <w:szCs w:val="28"/>
        </w:rPr>
        <w:t xml:space="preserve"> </w:t>
      </w:r>
      <w:r w:rsidRPr="006C62AF">
        <w:rPr>
          <w:color w:val="221F1F"/>
          <w:sz w:val="28"/>
          <w:szCs w:val="28"/>
        </w:rPr>
        <w:t>комиссиями,</w:t>
      </w:r>
      <w:r w:rsidRPr="006C62AF">
        <w:rPr>
          <w:color w:val="221F1F"/>
          <w:spacing w:val="-14"/>
          <w:sz w:val="28"/>
          <w:szCs w:val="28"/>
        </w:rPr>
        <w:t xml:space="preserve"> </w:t>
      </w:r>
      <w:r w:rsidRPr="006C62AF">
        <w:rPr>
          <w:color w:val="221F1F"/>
          <w:sz w:val="28"/>
          <w:szCs w:val="28"/>
        </w:rPr>
        <w:t>формируемыми</w:t>
      </w:r>
      <w:r w:rsidRPr="006C62AF">
        <w:rPr>
          <w:color w:val="221F1F"/>
          <w:spacing w:val="-8"/>
          <w:sz w:val="28"/>
          <w:szCs w:val="28"/>
        </w:rPr>
        <w:t xml:space="preserve"> </w:t>
      </w:r>
      <w:r w:rsidRPr="006C62AF">
        <w:rPr>
          <w:color w:val="221F1F"/>
          <w:sz w:val="28"/>
          <w:szCs w:val="28"/>
        </w:rPr>
        <w:t>уполномоченными</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w w:val="95"/>
          <w:sz w:val="28"/>
          <w:szCs w:val="28"/>
        </w:rPr>
        <w:lastRenderedPageBreak/>
        <w:t>органами</w:t>
      </w:r>
      <w:r w:rsidRPr="006C62AF">
        <w:rPr>
          <w:color w:val="221F1F"/>
          <w:spacing w:val="-2"/>
          <w:w w:val="95"/>
          <w:sz w:val="28"/>
          <w:szCs w:val="28"/>
        </w:rPr>
        <w:t xml:space="preserve"> </w:t>
      </w:r>
      <w:r w:rsidRPr="006C62AF">
        <w:rPr>
          <w:color w:val="221F1F"/>
          <w:w w:val="95"/>
          <w:sz w:val="28"/>
          <w:szCs w:val="28"/>
        </w:rPr>
        <w:t>государственной власти субъектов</w:t>
      </w:r>
      <w:r w:rsidRPr="006C62AF">
        <w:rPr>
          <w:color w:val="221F1F"/>
          <w:spacing w:val="-1"/>
          <w:w w:val="95"/>
          <w:sz w:val="28"/>
          <w:szCs w:val="28"/>
        </w:rPr>
        <w:t xml:space="preserve"> </w:t>
      </w:r>
      <w:r w:rsidRPr="006C62AF">
        <w:rPr>
          <w:color w:val="221F1F"/>
          <w:w w:val="95"/>
          <w:sz w:val="28"/>
          <w:szCs w:val="28"/>
        </w:rPr>
        <w:t>Российской</w:t>
      </w:r>
      <w:r w:rsidRPr="006C62AF">
        <w:rPr>
          <w:color w:val="221F1F"/>
          <w:spacing w:val="3"/>
          <w:w w:val="95"/>
          <w:sz w:val="28"/>
          <w:szCs w:val="28"/>
        </w:rPr>
        <w:t xml:space="preserve"> </w:t>
      </w:r>
      <w:r w:rsidRPr="006C62AF">
        <w:rPr>
          <w:color w:val="221F1F"/>
          <w:w w:val="95"/>
          <w:sz w:val="28"/>
          <w:szCs w:val="28"/>
        </w:rPr>
        <w:t>Федерации.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Информация об уровне квалификации педагогических и иных работников, участвующих в</w:t>
      </w:r>
      <w:r w:rsidRPr="006C62AF">
        <w:rPr>
          <w:color w:val="221F1F"/>
          <w:spacing w:val="-57"/>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настоящей</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создании</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разработки</w:t>
      </w:r>
      <w:r w:rsidRPr="006C62AF">
        <w:rPr>
          <w:color w:val="221F1F"/>
          <w:spacing w:val="-9"/>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реализации,</w:t>
      </w:r>
      <w:r w:rsidRPr="006C62AF">
        <w:rPr>
          <w:color w:val="221F1F"/>
          <w:spacing w:val="-7"/>
          <w:sz w:val="28"/>
          <w:szCs w:val="28"/>
        </w:rPr>
        <w:t xml:space="preserve"> </w:t>
      </w:r>
      <w:r w:rsidRPr="006C62AF">
        <w:rPr>
          <w:color w:val="221F1F"/>
          <w:sz w:val="28"/>
          <w:szCs w:val="28"/>
        </w:rPr>
        <w:t>оформляется</w:t>
      </w:r>
      <w:r w:rsidRPr="006C62AF">
        <w:rPr>
          <w:color w:val="221F1F"/>
          <w:spacing w:val="-8"/>
          <w:sz w:val="28"/>
          <w:szCs w:val="28"/>
        </w:rPr>
        <w:t xml:space="preserve"> </w:t>
      </w:r>
      <w:r w:rsidRPr="006C62AF">
        <w:rPr>
          <w:color w:val="221F1F"/>
          <w:sz w:val="28"/>
          <w:szCs w:val="28"/>
        </w:rPr>
        <w:t>следующим</w:t>
      </w:r>
      <w:r w:rsidRPr="006C62AF">
        <w:rPr>
          <w:color w:val="221F1F"/>
          <w:spacing w:val="-7"/>
          <w:sz w:val="28"/>
          <w:szCs w:val="28"/>
        </w:rPr>
        <w:t xml:space="preserve"> </w:t>
      </w:r>
      <w:r w:rsidRPr="006C62AF">
        <w:rPr>
          <w:color w:val="221F1F"/>
          <w:sz w:val="28"/>
          <w:szCs w:val="28"/>
        </w:rPr>
        <w:t>образом:</w:t>
      </w:r>
    </w:p>
    <w:p w:rsidR="000D722C" w:rsidRPr="006C62AF" w:rsidRDefault="000D722C" w:rsidP="00BB72D6">
      <w:pPr>
        <w:pStyle w:val="a3"/>
        <w:tabs>
          <w:tab w:val="left" w:pos="142"/>
          <w:tab w:val="left" w:pos="10065"/>
        </w:tabs>
        <w:spacing w:before="9" w:line="360" w:lineRule="auto"/>
        <w:ind w:left="0" w:right="4"/>
        <w:rPr>
          <w:sz w:val="28"/>
          <w:szCs w:val="28"/>
        </w:rPr>
      </w:pPr>
    </w:p>
    <w:tbl>
      <w:tblPr>
        <w:tblStyle w:val="TableNormal"/>
        <w:tblW w:w="0" w:type="auto"/>
        <w:tblInd w:w="22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702"/>
        <w:gridCol w:w="3990"/>
        <w:gridCol w:w="2269"/>
        <w:gridCol w:w="2410"/>
      </w:tblGrid>
      <w:tr w:rsidR="000D722C" w:rsidRPr="006C62AF">
        <w:trPr>
          <w:trHeight w:val="717"/>
        </w:trPr>
        <w:tc>
          <w:tcPr>
            <w:tcW w:w="1702" w:type="dxa"/>
            <w:vMerge w:val="restart"/>
          </w:tcPr>
          <w:p w:rsidR="000D722C" w:rsidRPr="006C62AF" w:rsidRDefault="00466544" w:rsidP="00BB72D6">
            <w:pPr>
              <w:pStyle w:val="TableParagraph"/>
              <w:tabs>
                <w:tab w:val="left" w:pos="142"/>
                <w:tab w:val="left" w:pos="10065"/>
              </w:tabs>
              <w:spacing w:line="360" w:lineRule="auto"/>
              <w:ind w:left="167" w:right="4"/>
              <w:jc w:val="both"/>
              <w:rPr>
                <w:b/>
                <w:sz w:val="28"/>
                <w:szCs w:val="28"/>
              </w:rPr>
            </w:pPr>
            <w:r w:rsidRPr="006C62AF">
              <w:rPr>
                <w:b/>
                <w:color w:val="221F1F"/>
                <w:sz w:val="28"/>
                <w:szCs w:val="28"/>
              </w:rPr>
              <w:t>Категория</w:t>
            </w:r>
            <w:r w:rsidRPr="006C62AF">
              <w:rPr>
                <w:b/>
                <w:color w:val="221F1F"/>
                <w:spacing w:val="1"/>
                <w:sz w:val="28"/>
                <w:szCs w:val="28"/>
              </w:rPr>
              <w:t xml:space="preserve"> </w:t>
            </w:r>
            <w:r w:rsidRPr="006C62AF">
              <w:rPr>
                <w:b/>
                <w:color w:val="221F1F"/>
                <w:spacing w:val="-2"/>
                <w:sz w:val="28"/>
                <w:szCs w:val="28"/>
              </w:rPr>
              <w:t>работников</w:t>
            </w:r>
          </w:p>
        </w:tc>
        <w:tc>
          <w:tcPr>
            <w:tcW w:w="3990" w:type="dxa"/>
            <w:vMerge w:val="restart"/>
          </w:tcPr>
          <w:p w:rsidR="000D722C" w:rsidRPr="006C62AF" w:rsidRDefault="00466544" w:rsidP="00BB72D6">
            <w:pPr>
              <w:pStyle w:val="TableParagraph"/>
              <w:tabs>
                <w:tab w:val="left" w:pos="142"/>
                <w:tab w:val="left" w:pos="10065"/>
              </w:tabs>
              <w:spacing w:line="360" w:lineRule="auto"/>
              <w:ind w:left="309" w:right="4" w:firstLine="1"/>
              <w:jc w:val="both"/>
              <w:rPr>
                <w:b/>
                <w:sz w:val="28"/>
                <w:szCs w:val="28"/>
              </w:rPr>
            </w:pPr>
            <w:r w:rsidRPr="006C62AF">
              <w:rPr>
                <w:b/>
                <w:color w:val="221F1F"/>
                <w:sz w:val="28"/>
                <w:szCs w:val="28"/>
              </w:rPr>
              <w:t>Подтверждение уровня</w:t>
            </w:r>
            <w:r w:rsidRPr="006C62AF">
              <w:rPr>
                <w:b/>
                <w:color w:val="221F1F"/>
                <w:spacing w:val="1"/>
                <w:sz w:val="28"/>
                <w:szCs w:val="28"/>
              </w:rPr>
              <w:t xml:space="preserve"> </w:t>
            </w:r>
            <w:r w:rsidRPr="006C62AF">
              <w:rPr>
                <w:b/>
                <w:color w:val="221F1F"/>
                <w:sz w:val="28"/>
                <w:szCs w:val="28"/>
              </w:rPr>
              <w:t>квалификации документами</w:t>
            </w:r>
            <w:r w:rsidRPr="006C62AF">
              <w:rPr>
                <w:b/>
                <w:color w:val="221F1F"/>
                <w:spacing w:val="1"/>
                <w:sz w:val="28"/>
                <w:szCs w:val="28"/>
              </w:rPr>
              <w:t xml:space="preserve"> </w:t>
            </w:r>
            <w:r w:rsidRPr="006C62AF">
              <w:rPr>
                <w:b/>
                <w:color w:val="221F1F"/>
                <w:sz w:val="28"/>
                <w:szCs w:val="28"/>
              </w:rPr>
              <w:t>об</w:t>
            </w:r>
            <w:r w:rsidRPr="006C62AF">
              <w:rPr>
                <w:b/>
                <w:color w:val="221F1F"/>
                <w:spacing w:val="-57"/>
                <w:sz w:val="28"/>
                <w:szCs w:val="28"/>
              </w:rPr>
              <w:t xml:space="preserve"> </w:t>
            </w:r>
            <w:r w:rsidRPr="006C62AF">
              <w:rPr>
                <w:b/>
                <w:color w:val="221F1F"/>
                <w:spacing w:val="-1"/>
                <w:sz w:val="28"/>
                <w:szCs w:val="28"/>
              </w:rPr>
              <w:t>образовании</w:t>
            </w:r>
            <w:r w:rsidRPr="006C62AF">
              <w:rPr>
                <w:b/>
                <w:color w:val="221F1F"/>
                <w:spacing w:val="-12"/>
                <w:sz w:val="28"/>
                <w:szCs w:val="28"/>
              </w:rPr>
              <w:t xml:space="preserve"> </w:t>
            </w:r>
            <w:r w:rsidRPr="006C62AF">
              <w:rPr>
                <w:b/>
                <w:color w:val="221F1F"/>
                <w:spacing w:val="-1"/>
                <w:sz w:val="28"/>
                <w:szCs w:val="28"/>
              </w:rPr>
              <w:t>(профессиональной</w:t>
            </w:r>
            <w:r w:rsidRPr="006C62AF">
              <w:rPr>
                <w:b/>
                <w:color w:val="221F1F"/>
                <w:spacing w:val="-57"/>
                <w:sz w:val="28"/>
                <w:szCs w:val="28"/>
              </w:rPr>
              <w:t xml:space="preserve"> </w:t>
            </w:r>
            <w:r w:rsidRPr="006C62AF">
              <w:rPr>
                <w:b/>
                <w:color w:val="221F1F"/>
                <w:sz w:val="28"/>
                <w:szCs w:val="28"/>
              </w:rPr>
              <w:t>переподготовке)</w:t>
            </w:r>
            <w:r w:rsidRPr="006C62AF">
              <w:rPr>
                <w:b/>
                <w:color w:val="221F1F"/>
                <w:spacing w:val="-7"/>
                <w:sz w:val="28"/>
                <w:szCs w:val="28"/>
              </w:rPr>
              <w:t xml:space="preserve"> </w:t>
            </w:r>
            <w:r w:rsidRPr="006C62AF">
              <w:rPr>
                <w:b/>
                <w:color w:val="221F1F"/>
                <w:sz w:val="28"/>
                <w:szCs w:val="28"/>
              </w:rPr>
              <w:t>(%)</w:t>
            </w:r>
          </w:p>
        </w:tc>
        <w:tc>
          <w:tcPr>
            <w:tcW w:w="4679" w:type="dxa"/>
            <w:gridSpan w:val="2"/>
          </w:tcPr>
          <w:p w:rsidR="000D722C" w:rsidRPr="006C62AF" w:rsidRDefault="00466544" w:rsidP="00BB72D6">
            <w:pPr>
              <w:pStyle w:val="TableParagraph"/>
              <w:tabs>
                <w:tab w:val="left" w:pos="142"/>
                <w:tab w:val="left" w:pos="10065"/>
              </w:tabs>
              <w:spacing w:line="360" w:lineRule="auto"/>
              <w:ind w:left="1041" w:right="4" w:hanging="740"/>
              <w:jc w:val="both"/>
              <w:rPr>
                <w:b/>
                <w:sz w:val="28"/>
                <w:szCs w:val="28"/>
              </w:rPr>
            </w:pPr>
            <w:r w:rsidRPr="006C62AF">
              <w:rPr>
                <w:b/>
                <w:color w:val="221F1F"/>
                <w:sz w:val="28"/>
                <w:szCs w:val="28"/>
              </w:rPr>
              <w:t>Подтверждение уровня квалификации</w:t>
            </w:r>
            <w:r w:rsidRPr="006C62AF">
              <w:rPr>
                <w:b/>
                <w:color w:val="221F1F"/>
                <w:spacing w:val="-58"/>
                <w:sz w:val="28"/>
                <w:szCs w:val="28"/>
              </w:rPr>
              <w:t xml:space="preserve"> </w:t>
            </w:r>
            <w:r w:rsidRPr="006C62AF">
              <w:rPr>
                <w:b/>
                <w:color w:val="221F1F"/>
                <w:sz w:val="28"/>
                <w:szCs w:val="28"/>
              </w:rPr>
              <w:t>результатами</w:t>
            </w:r>
            <w:r w:rsidRPr="006C62AF">
              <w:rPr>
                <w:b/>
                <w:color w:val="221F1F"/>
                <w:spacing w:val="-1"/>
                <w:sz w:val="28"/>
                <w:szCs w:val="28"/>
              </w:rPr>
              <w:t xml:space="preserve"> </w:t>
            </w:r>
            <w:r w:rsidRPr="006C62AF">
              <w:rPr>
                <w:b/>
                <w:color w:val="221F1F"/>
                <w:sz w:val="28"/>
                <w:szCs w:val="28"/>
              </w:rPr>
              <w:t>аттестации</w:t>
            </w:r>
          </w:p>
        </w:tc>
      </w:tr>
      <w:tr w:rsidR="000D722C" w:rsidRPr="006C62AF">
        <w:trPr>
          <w:trHeight w:val="1151"/>
        </w:trPr>
        <w:tc>
          <w:tcPr>
            <w:tcW w:w="1702"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3990" w:type="dxa"/>
            <w:vMerge/>
            <w:tcBorders>
              <w:top w:val="nil"/>
            </w:tcBorders>
          </w:tcPr>
          <w:p w:rsidR="000D722C" w:rsidRPr="006C62AF" w:rsidRDefault="000D722C" w:rsidP="00BB72D6">
            <w:pPr>
              <w:tabs>
                <w:tab w:val="left" w:pos="142"/>
                <w:tab w:val="left" w:pos="10065"/>
              </w:tabs>
              <w:spacing w:line="360" w:lineRule="auto"/>
              <w:ind w:right="4"/>
              <w:jc w:val="both"/>
              <w:rPr>
                <w:sz w:val="28"/>
                <w:szCs w:val="28"/>
              </w:rPr>
            </w:pPr>
          </w:p>
        </w:tc>
        <w:tc>
          <w:tcPr>
            <w:tcW w:w="2269" w:type="dxa"/>
          </w:tcPr>
          <w:p w:rsidR="000D722C" w:rsidRPr="006C62AF" w:rsidRDefault="00466544" w:rsidP="00BB72D6">
            <w:pPr>
              <w:pStyle w:val="TableParagraph"/>
              <w:tabs>
                <w:tab w:val="left" w:pos="142"/>
                <w:tab w:val="left" w:pos="10065"/>
              </w:tabs>
              <w:spacing w:line="360" w:lineRule="auto"/>
              <w:ind w:left="297" w:right="4"/>
              <w:jc w:val="both"/>
              <w:rPr>
                <w:b/>
                <w:sz w:val="28"/>
                <w:szCs w:val="28"/>
              </w:rPr>
            </w:pPr>
            <w:r w:rsidRPr="006C62AF">
              <w:rPr>
                <w:b/>
                <w:color w:val="221F1F"/>
                <w:spacing w:val="-1"/>
                <w:w w:val="105"/>
                <w:sz w:val="28"/>
                <w:szCs w:val="28"/>
              </w:rPr>
              <w:t>на соответствие</w:t>
            </w:r>
            <w:r w:rsidRPr="006C62AF">
              <w:rPr>
                <w:b/>
                <w:color w:val="221F1F"/>
                <w:spacing w:val="-60"/>
                <w:w w:val="105"/>
                <w:sz w:val="28"/>
                <w:szCs w:val="28"/>
              </w:rPr>
              <w:t xml:space="preserve"> </w:t>
            </w:r>
            <w:r w:rsidRPr="006C62AF">
              <w:rPr>
                <w:b/>
                <w:color w:val="221F1F"/>
                <w:w w:val="105"/>
                <w:sz w:val="28"/>
                <w:szCs w:val="28"/>
              </w:rPr>
              <w:t>занимаемой</w:t>
            </w:r>
            <w:r w:rsidRPr="006C62AF">
              <w:rPr>
                <w:b/>
                <w:color w:val="221F1F"/>
                <w:spacing w:val="1"/>
                <w:w w:val="105"/>
                <w:sz w:val="28"/>
                <w:szCs w:val="28"/>
              </w:rPr>
              <w:t xml:space="preserve"> </w:t>
            </w:r>
            <w:r w:rsidRPr="006C62AF">
              <w:rPr>
                <w:b/>
                <w:color w:val="221F1F"/>
                <w:w w:val="105"/>
                <w:sz w:val="28"/>
                <w:szCs w:val="28"/>
              </w:rPr>
              <w:t>должности</w:t>
            </w:r>
            <w:r w:rsidRPr="006C62AF">
              <w:rPr>
                <w:b/>
                <w:color w:val="221F1F"/>
                <w:spacing w:val="-14"/>
                <w:w w:val="105"/>
                <w:sz w:val="28"/>
                <w:szCs w:val="28"/>
              </w:rPr>
              <w:t xml:space="preserve"> </w:t>
            </w:r>
            <w:r w:rsidRPr="006C62AF">
              <w:rPr>
                <w:b/>
                <w:color w:val="221F1F"/>
                <w:w w:val="105"/>
                <w:sz w:val="28"/>
                <w:szCs w:val="28"/>
              </w:rPr>
              <w:t>(%)</w:t>
            </w:r>
          </w:p>
        </w:tc>
        <w:tc>
          <w:tcPr>
            <w:tcW w:w="2410" w:type="dxa"/>
          </w:tcPr>
          <w:p w:rsidR="000D722C" w:rsidRPr="006C62AF" w:rsidRDefault="00466544" w:rsidP="00BB72D6">
            <w:pPr>
              <w:pStyle w:val="TableParagraph"/>
              <w:tabs>
                <w:tab w:val="left" w:pos="142"/>
                <w:tab w:val="left" w:pos="10065"/>
              </w:tabs>
              <w:spacing w:line="360" w:lineRule="auto"/>
              <w:ind w:left="464" w:right="4" w:hanging="272"/>
              <w:jc w:val="both"/>
              <w:rPr>
                <w:b/>
                <w:sz w:val="28"/>
                <w:szCs w:val="28"/>
              </w:rPr>
            </w:pPr>
            <w:r w:rsidRPr="006C62AF">
              <w:rPr>
                <w:b/>
                <w:color w:val="221F1F"/>
                <w:sz w:val="28"/>
                <w:szCs w:val="28"/>
              </w:rPr>
              <w:t>квалификационная</w:t>
            </w:r>
            <w:r w:rsidRPr="006C62AF">
              <w:rPr>
                <w:b/>
                <w:color w:val="221F1F"/>
                <w:spacing w:val="-57"/>
                <w:sz w:val="28"/>
                <w:szCs w:val="28"/>
              </w:rPr>
              <w:t xml:space="preserve"> </w:t>
            </w:r>
            <w:r w:rsidRPr="006C62AF">
              <w:rPr>
                <w:b/>
                <w:color w:val="221F1F"/>
                <w:w w:val="105"/>
                <w:sz w:val="28"/>
                <w:szCs w:val="28"/>
              </w:rPr>
              <w:t>категория</w:t>
            </w:r>
            <w:r w:rsidRPr="006C62AF">
              <w:rPr>
                <w:b/>
                <w:color w:val="221F1F"/>
                <w:spacing w:val="-11"/>
                <w:w w:val="105"/>
                <w:sz w:val="28"/>
                <w:szCs w:val="28"/>
              </w:rPr>
              <w:t xml:space="preserve"> </w:t>
            </w:r>
            <w:r w:rsidRPr="006C62AF">
              <w:rPr>
                <w:b/>
                <w:color w:val="221F1F"/>
                <w:w w:val="105"/>
                <w:sz w:val="28"/>
                <w:szCs w:val="28"/>
              </w:rPr>
              <w:t>(%)</w:t>
            </w:r>
          </w:p>
        </w:tc>
      </w:tr>
      <w:tr w:rsidR="000D722C" w:rsidRPr="006C62AF">
        <w:trPr>
          <w:trHeight w:val="553"/>
        </w:trPr>
        <w:tc>
          <w:tcPr>
            <w:tcW w:w="1702"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pacing w:val="-2"/>
                <w:w w:val="95"/>
                <w:sz w:val="28"/>
                <w:szCs w:val="28"/>
              </w:rPr>
              <w:t>Педагогические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работники</w:t>
            </w:r>
          </w:p>
        </w:tc>
        <w:tc>
          <w:tcPr>
            <w:tcW w:w="3990"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69" w:type="dxa"/>
          </w:tcPr>
          <w:p w:rsidR="000D722C" w:rsidRPr="006C62AF" w:rsidRDefault="00466544" w:rsidP="00BB72D6">
            <w:pPr>
              <w:pStyle w:val="TableParagraph"/>
              <w:tabs>
                <w:tab w:val="left" w:pos="142"/>
                <w:tab w:val="left" w:pos="10065"/>
              </w:tabs>
              <w:spacing w:line="360" w:lineRule="auto"/>
              <w:ind w:left="570" w:right="4"/>
              <w:jc w:val="both"/>
              <w:rPr>
                <w:sz w:val="28"/>
                <w:szCs w:val="28"/>
              </w:rPr>
            </w:pPr>
            <w:r w:rsidRPr="006C62AF">
              <w:rPr>
                <w:sz w:val="28"/>
                <w:szCs w:val="28"/>
              </w:rPr>
              <w:t>50</w:t>
            </w:r>
          </w:p>
        </w:tc>
        <w:tc>
          <w:tcPr>
            <w:tcW w:w="2410" w:type="dxa"/>
          </w:tcPr>
          <w:p w:rsidR="000D722C" w:rsidRPr="006C62AF" w:rsidRDefault="00466544" w:rsidP="00BB72D6">
            <w:pPr>
              <w:pStyle w:val="TableParagraph"/>
              <w:tabs>
                <w:tab w:val="left" w:pos="142"/>
                <w:tab w:val="left" w:pos="10065"/>
              </w:tabs>
              <w:spacing w:line="360" w:lineRule="auto"/>
              <w:ind w:left="570" w:right="4"/>
              <w:jc w:val="both"/>
              <w:rPr>
                <w:sz w:val="28"/>
                <w:szCs w:val="28"/>
              </w:rPr>
            </w:pPr>
            <w:r w:rsidRPr="006C62AF">
              <w:rPr>
                <w:sz w:val="28"/>
                <w:szCs w:val="28"/>
              </w:rPr>
              <w:t>50</w:t>
            </w:r>
          </w:p>
        </w:tc>
      </w:tr>
      <w:tr w:rsidR="000D722C" w:rsidRPr="006C62AF">
        <w:trPr>
          <w:trHeight w:val="554"/>
        </w:trPr>
        <w:tc>
          <w:tcPr>
            <w:tcW w:w="1702" w:type="dxa"/>
          </w:tcPr>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Руководящие</w:t>
            </w:r>
          </w:p>
          <w:p w:rsidR="000D722C" w:rsidRPr="006C62AF" w:rsidRDefault="00466544" w:rsidP="00BB72D6">
            <w:pPr>
              <w:pStyle w:val="TableParagraph"/>
              <w:tabs>
                <w:tab w:val="left" w:pos="142"/>
                <w:tab w:val="left" w:pos="10065"/>
              </w:tabs>
              <w:spacing w:line="360" w:lineRule="auto"/>
              <w:ind w:left="167" w:right="4"/>
              <w:jc w:val="both"/>
              <w:rPr>
                <w:sz w:val="28"/>
                <w:szCs w:val="28"/>
              </w:rPr>
            </w:pPr>
            <w:r w:rsidRPr="006C62AF">
              <w:rPr>
                <w:color w:val="221F1F"/>
                <w:sz w:val="28"/>
                <w:szCs w:val="28"/>
              </w:rPr>
              <w:t>работники</w:t>
            </w:r>
          </w:p>
        </w:tc>
        <w:tc>
          <w:tcPr>
            <w:tcW w:w="3990"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269" w:type="dxa"/>
          </w:tcPr>
          <w:p w:rsidR="000D722C" w:rsidRPr="006C62AF" w:rsidRDefault="00466544" w:rsidP="00BB72D6">
            <w:pPr>
              <w:pStyle w:val="TableParagraph"/>
              <w:tabs>
                <w:tab w:val="left" w:pos="142"/>
                <w:tab w:val="left" w:pos="10065"/>
              </w:tabs>
              <w:spacing w:line="360" w:lineRule="auto"/>
              <w:ind w:left="570" w:right="4"/>
              <w:jc w:val="both"/>
              <w:rPr>
                <w:sz w:val="28"/>
                <w:szCs w:val="28"/>
              </w:rPr>
            </w:pPr>
            <w:r w:rsidRPr="006C62AF">
              <w:rPr>
                <w:sz w:val="28"/>
                <w:szCs w:val="28"/>
              </w:rPr>
              <w:t>100</w:t>
            </w:r>
          </w:p>
        </w:tc>
        <w:tc>
          <w:tcPr>
            <w:tcW w:w="2410"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bl>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Кроме того, образовательная организация должна быть укомплектована </w:t>
      </w:r>
      <w:r w:rsidRPr="006C62AF">
        <w:rPr>
          <w:color w:val="221F1F"/>
          <w:sz w:val="28"/>
          <w:szCs w:val="28"/>
        </w:rPr>
        <w:t>вспомогательным</w:t>
      </w:r>
      <w:r w:rsidRPr="006C62AF">
        <w:rPr>
          <w:color w:val="221F1F"/>
          <w:spacing w:val="1"/>
          <w:sz w:val="28"/>
          <w:szCs w:val="28"/>
        </w:rPr>
        <w:t xml:space="preserve"> </w:t>
      </w:r>
      <w:r w:rsidRPr="006C62AF">
        <w:rPr>
          <w:color w:val="221F1F"/>
          <w:sz w:val="28"/>
          <w:szCs w:val="28"/>
        </w:rPr>
        <w:t>персоналом,</w:t>
      </w:r>
      <w:r w:rsidRPr="006C62AF">
        <w:rPr>
          <w:color w:val="221F1F"/>
          <w:spacing w:val="1"/>
          <w:sz w:val="28"/>
          <w:szCs w:val="28"/>
        </w:rPr>
        <w:t xml:space="preserve"> </w:t>
      </w:r>
      <w:r w:rsidRPr="006C62AF">
        <w:rPr>
          <w:color w:val="221F1F"/>
          <w:sz w:val="28"/>
          <w:szCs w:val="28"/>
        </w:rPr>
        <w:t>обеспечивающим</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сохранение</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материально-технических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информационно-методических</w:t>
      </w:r>
      <w:r w:rsidRPr="006C62AF">
        <w:rPr>
          <w:color w:val="221F1F"/>
          <w:spacing w:val="-10"/>
          <w:sz w:val="28"/>
          <w:szCs w:val="28"/>
        </w:rPr>
        <w:t xml:space="preserve"> </w:t>
      </w:r>
      <w:r w:rsidRPr="006C62AF">
        <w:rPr>
          <w:color w:val="221F1F"/>
          <w:sz w:val="28"/>
          <w:szCs w:val="28"/>
        </w:rPr>
        <w:t>условий</w:t>
      </w:r>
      <w:r w:rsidRPr="006C62AF">
        <w:rPr>
          <w:color w:val="221F1F"/>
          <w:spacing w:val="-12"/>
          <w:sz w:val="28"/>
          <w:szCs w:val="28"/>
        </w:rPr>
        <w:t xml:space="preserve"> </w:t>
      </w:r>
      <w:r w:rsidRPr="006C62AF">
        <w:rPr>
          <w:color w:val="221F1F"/>
          <w:sz w:val="28"/>
          <w:szCs w:val="28"/>
        </w:rPr>
        <w:t>реализации</w:t>
      </w:r>
      <w:r w:rsidRPr="006C62AF">
        <w:rPr>
          <w:color w:val="221F1F"/>
          <w:spacing w:val="-13"/>
          <w:sz w:val="28"/>
          <w:szCs w:val="28"/>
        </w:rPr>
        <w:t xml:space="preserve"> </w:t>
      </w:r>
      <w:r w:rsidRPr="006C62AF">
        <w:rPr>
          <w:color w:val="221F1F"/>
          <w:sz w:val="28"/>
          <w:szCs w:val="28"/>
        </w:rPr>
        <w:t>основной</w:t>
      </w:r>
      <w:r w:rsidRPr="006C62AF">
        <w:rPr>
          <w:color w:val="221F1F"/>
          <w:spacing w:val="-12"/>
          <w:sz w:val="28"/>
          <w:szCs w:val="28"/>
        </w:rPr>
        <w:t xml:space="preserve"> </w:t>
      </w:r>
      <w:r w:rsidRPr="006C62AF">
        <w:rPr>
          <w:color w:val="221F1F"/>
          <w:sz w:val="28"/>
          <w:szCs w:val="28"/>
        </w:rPr>
        <w:t>образовательной</w:t>
      </w:r>
      <w:r w:rsidRPr="006C62AF">
        <w:rPr>
          <w:color w:val="221F1F"/>
          <w:spacing w:val="-11"/>
          <w:sz w:val="28"/>
          <w:szCs w:val="28"/>
        </w:rPr>
        <w:t xml:space="preserve"> </w:t>
      </w:r>
      <w:r w:rsidRPr="006C62AF">
        <w:rPr>
          <w:color w:val="221F1F"/>
          <w:sz w:val="28"/>
          <w:szCs w:val="28"/>
        </w:rPr>
        <w:t>программы.</w:t>
      </w:r>
    </w:p>
    <w:p w:rsidR="000D722C" w:rsidRPr="006C62AF" w:rsidRDefault="00466544" w:rsidP="00BB72D6">
      <w:pPr>
        <w:tabs>
          <w:tab w:val="left" w:pos="142"/>
          <w:tab w:val="left" w:pos="10065"/>
        </w:tabs>
        <w:spacing w:line="360" w:lineRule="auto"/>
        <w:ind w:left="666" w:right="4" w:firstLine="566"/>
        <w:jc w:val="both"/>
        <w:rPr>
          <w:sz w:val="28"/>
          <w:szCs w:val="28"/>
        </w:rPr>
      </w:pPr>
      <w:r w:rsidRPr="006C62AF">
        <w:rPr>
          <w:b/>
          <w:color w:val="221F1F"/>
          <w:sz w:val="28"/>
          <w:szCs w:val="28"/>
        </w:rPr>
        <w:t>Профессиональное</w:t>
      </w:r>
      <w:r w:rsidRPr="006C62AF">
        <w:rPr>
          <w:b/>
          <w:color w:val="221F1F"/>
          <w:spacing w:val="1"/>
          <w:sz w:val="28"/>
          <w:szCs w:val="28"/>
        </w:rPr>
        <w:t xml:space="preserve"> </w:t>
      </w:r>
      <w:r w:rsidRPr="006C62AF">
        <w:rPr>
          <w:b/>
          <w:color w:val="221F1F"/>
          <w:sz w:val="28"/>
          <w:szCs w:val="28"/>
        </w:rPr>
        <w:t>развитие</w:t>
      </w:r>
      <w:r w:rsidRPr="006C62AF">
        <w:rPr>
          <w:b/>
          <w:color w:val="221F1F"/>
          <w:spacing w:val="1"/>
          <w:sz w:val="28"/>
          <w:szCs w:val="28"/>
        </w:rPr>
        <w:t xml:space="preserve"> </w:t>
      </w:r>
      <w:r w:rsidRPr="006C62AF">
        <w:rPr>
          <w:b/>
          <w:color w:val="221F1F"/>
          <w:sz w:val="28"/>
          <w:szCs w:val="28"/>
        </w:rPr>
        <w:t>и</w:t>
      </w:r>
      <w:r w:rsidRPr="006C62AF">
        <w:rPr>
          <w:b/>
          <w:color w:val="221F1F"/>
          <w:spacing w:val="1"/>
          <w:sz w:val="28"/>
          <w:szCs w:val="28"/>
        </w:rPr>
        <w:t xml:space="preserve"> </w:t>
      </w:r>
      <w:r w:rsidRPr="006C62AF">
        <w:rPr>
          <w:b/>
          <w:color w:val="221F1F"/>
          <w:sz w:val="28"/>
          <w:szCs w:val="28"/>
        </w:rPr>
        <w:t>повышение</w:t>
      </w:r>
      <w:r w:rsidRPr="006C62AF">
        <w:rPr>
          <w:b/>
          <w:color w:val="221F1F"/>
          <w:spacing w:val="1"/>
          <w:sz w:val="28"/>
          <w:szCs w:val="28"/>
        </w:rPr>
        <w:t xml:space="preserve"> </w:t>
      </w:r>
      <w:r w:rsidRPr="006C62AF">
        <w:rPr>
          <w:b/>
          <w:color w:val="221F1F"/>
          <w:sz w:val="28"/>
          <w:szCs w:val="28"/>
        </w:rPr>
        <w:t>квалификации</w:t>
      </w:r>
      <w:r w:rsidRPr="006C62AF">
        <w:rPr>
          <w:b/>
          <w:color w:val="221F1F"/>
          <w:spacing w:val="1"/>
          <w:sz w:val="28"/>
          <w:szCs w:val="28"/>
        </w:rPr>
        <w:t xml:space="preserve"> </w:t>
      </w:r>
      <w:r w:rsidRPr="006C62AF">
        <w:rPr>
          <w:b/>
          <w:color w:val="221F1F"/>
          <w:sz w:val="28"/>
          <w:szCs w:val="28"/>
        </w:rPr>
        <w:t>педагогических</w:t>
      </w:r>
      <w:r w:rsidRPr="006C62AF">
        <w:rPr>
          <w:b/>
          <w:color w:val="221F1F"/>
          <w:spacing w:val="-57"/>
          <w:sz w:val="28"/>
          <w:szCs w:val="28"/>
        </w:rPr>
        <w:t xml:space="preserve"> </w:t>
      </w:r>
      <w:r w:rsidRPr="006C62AF">
        <w:rPr>
          <w:b/>
          <w:color w:val="221F1F"/>
          <w:sz w:val="28"/>
          <w:szCs w:val="28"/>
        </w:rPr>
        <w:t xml:space="preserve">работников. </w:t>
      </w:r>
      <w:r w:rsidRPr="006C62AF">
        <w:rPr>
          <w:color w:val="221F1F"/>
          <w:sz w:val="28"/>
          <w:szCs w:val="28"/>
        </w:rPr>
        <w:t>Основным условием формирования и наращивания необходимого и достаточного</w:t>
      </w:r>
      <w:r w:rsidRPr="006C62AF">
        <w:rPr>
          <w:color w:val="221F1F"/>
          <w:spacing w:val="1"/>
          <w:sz w:val="28"/>
          <w:szCs w:val="28"/>
        </w:rPr>
        <w:t xml:space="preserve"> </w:t>
      </w:r>
      <w:r w:rsidRPr="006C62AF">
        <w:rPr>
          <w:color w:val="221F1F"/>
          <w:spacing w:val="-1"/>
          <w:sz w:val="28"/>
          <w:szCs w:val="28"/>
        </w:rPr>
        <w:t>кадрового</w:t>
      </w:r>
      <w:r w:rsidRPr="006C62AF">
        <w:rPr>
          <w:color w:val="221F1F"/>
          <w:spacing w:val="-11"/>
          <w:sz w:val="28"/>
          <w:szCs w:val="28"/>
        </w:rPr>
        <w:t xml:space="preserve"> </w:t>
      </w:r>
      <w:r w:rsidRPr="006C62AF">
        <w:rPr>
          <w:color w:val="221F1F"/>
          <w:spacing w:val="-1"/>
          <w:sz w:val="28"/>
          <w:szCs w:val="28"/>
        </w:rPr>
        <w:t>потенциала</w:t>
      </w:r>
      <w:r w:rsidRPr="006C62AF">
        <w:rPr>
          <w:color w:val="221F1F"/>
          <w:spacing w:val="-12"/>
          <w:sz w:val="28"/>
          <w:szCs w:val="28"/>
        </w:rPr>
        <w:t xml:space="preserve"> </w:t>
      </w:r>
      <w:r w:rsidRPr="006C62AF">
        <w:rPr>
          <w:color w:val="221F1F"/>
          <w:spacing w:val="-1"/>
          <w:sz w:val="28"/>
          <w:szCs w:val="28"/>
        </w:rPr>
        <w:t>образовательной</w:t>
      </w:r>
      <w:r w:rsidRPr="006C62AF">
        <w:rPr>
          <w:color w:val="221F1F"/>
          <w:spacing w:val="-11"/>
          <w:sz w:val="28"/>
          <w:szCs w:val="28"/>
        </w:rPr>
        <w:t xml:space="preserve"> </w:t>
      </w:r>
      <w:r w:rsidRPr="006C62AF">
        <w:rPr>
          <w:color w:val="221F1F"/>
          <w:spacing w:val="-1"/>
          <w:sz w:val="28"/>
          <w:szCs w:val="28"/>
        </w:rPr>
        <w:t>организации</w:t>
      </w:r>
      <w:r w:rsidRPr="006C62AF">
        <w:rPr>
          <w:color w:val="221F1F"/>
          <w:spacing w:val="-10"/>
          <w:sz w:val="28"/>
          <w:szCs w:val="28"/>
        </w:rPr>
        <w:t xml:space="preserve"> </w:t>
      </w:r>
      <w:r w:rsidRPr="006C62AF">
        <w:rPr>
          <w:color w:val="221F1F"/>
          <w:spacing w:val="-1"/>
          <w:sz w:val="28"/>
          <w:szCs w:val="28"/>
        </w:rPr>
        <w:t>является</w:t>
      </w:r>
      <w:r w:rsidRPr="006C62AF">
        <w:rPr>
          <w:color w:val="221F1F"/>
          <w:spacing w:val="-11"/>
          <w:sz w:val="28"/>
          <w:szCs w:val="28"/>
        </w:rPr>
        <w:t xml:space="preserve"> </w:t>
      </w:r>
      <w:r w:rsidRPr="006C62AF">
        <w:rPr>
          <w:color w:val="221F1F"/>
          <w:spacing w:val="-1"/>
          <w:sz w:val="28"/>
          <w:szCs w:val="28"/>
        </w:rPr>
        <w:t>обеспечение</w:t>
      </w:r>
      <w:r w:rsidRPr="006C62AF">
        <w:rPr>
          <w:color w:val="221F1F"/>
          <w:spacing w:val="-13"/>
          <w:sz w:val="28"/>
          <w:szCs w:val="28"/>
        </w:rPr>
        <w:t xml:space="preserve"> </w:t>
      </w:r>
      <w:r w:rsidRPr="006C62AF">
        <w:rPr>
          <w:color w:val="221F1F"/>
          <w:spacing w:val="-1"/>
          <w:sz w:val="28"/>
          <w:szCs w:val="28"/>
        </w:rPr>
        <w:t>адекватности</w:t>
      </w:r>
      <w:r w:rsidRPr="006C62AF">
        <w:rPr>
          <w:color w:val="221F1F"/>
          <w:spacing w:val="-14"/>
          <w:sz w:val="28"/>
          <w:szCs w:val="28"/>
        </w:rPr>
        <w:t xml:space="preserve"> </w:t>
      </w:r>
      <w:r w:rsidRPr="006C62AF">
        <w:rPr>
          <w:color w:val="221F1F"/>
          <w:sz w:val="28"/>
          <w:szCs w:val="28"/>
        </w:rPr>
        <w:t>системы</w:t>
      </w:r>
      <w:r w:rsidRPr="006C62AF">
        <w:rPr>
          <w:color w:val="221F1F"/>
          <w:spacing w:val="-57"/>
          <w:sz w:val="28"/>
          <w:szCs w:val="28"/>
        </w:rPr>
        <w:t xml:space="preserve"> </w:t>
      </w:r>
      <w:r w:rsidRPr="006C62AF">
        <w:rPr>
          <w:color w:val="221F1F"/>
          <w:spacing w:val="-1"/>
          <w:sz w:val="28"/>
          <w:szCs w:val="28"/>
        </w:rPr>
        <w:t>непрерывного</w:t>
      </w:r>
      <w:r w:rsidRPr="006C62AF">
        <w:rPr>
          <w:color w:val="221F1F"/>
          <w:spacing w:val="-14"/>
          <w:sz w:val="28"/>
          <w:szCs w:val="28"/>
        </w:rPr>
        <w:t xml:space="preserve"> </w:t>
      </w:r>
      <w:r w:rsidRPr="006C62AF">
        <w:rPr>
          <w:color w:val="221F1F"/>
          <w:spacing w:val="-1"/>
          <w:sz w:val="28"/>
          <w:szCs w:val="28"/>
        </w:rPr>
        <w:t>педагогического</w:t>
      </w:r>
      <w:r w:rsidRPr="006C62AF">
        <w:rPr>
          <w:color w:val="221F1F"/>
          <w:spacing w:val="-12"/>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происходящим</w:t>
      </w:r>
      <w:r w:rsidRPr="006C62AF">
        <w:rPr>
          <w:color w:val="221F1F"/>
          <w:spacing w:val="-10"/>
          <w:sz w:val="28"/>
          <w:szCs w:val="28"/>
        </w:rPr>
        <w:t xml:space="preserve"> </w:t>
      </w:r>
      <w:r w:rsidRPr="006C62AF">
        <w:rPr>
          <w:color w:val="221F1F"/>
          <w:sz w:val="28"/>
          <w:szCs w:val="28"/>
        </w:rPr>
        <w:t>изменениям</w:t>
      </w:r>
      <w:r w:rsidRPr="006C62AF">
        <w:rPr>
          <w:color w:val="221F1F"/>
          <w:spacing w:val="-9"/>
          <w:sz w:val="28"/>
          <w:szCs w:val="28"/>
        </w:rPr>
        <w:t xml:space="preserve"> </w:t>
      </w:r>
      <w:r w:rsidRPr="006C62AF">
        <w:rPr>
          <w:color w:val="221F1F"/>
          <w:sz w:val="28"/>
          <w:szCs w:val="28"/>
        </w:rPr>
        <w:t>в</w:t>
      </w:r>
      <w:r w:rsidRPr="006C62AF">
        <w:rPr>
          <w:color w:val="221F1F"/>
          <w:spacing w:val="-10"/>
          <w:sz w:val="28"/>
          <w:szCs w:val="28"/>
        </w:rPr>
        <w:t xml:space="preserve"> </w:t>
      </w:r>
      <w:r w:rsidRPr="006C62AF">
        <w:rPr>
          <w:color w:val="221F1F"/>
          <w:sz w:val="28"/>
          <w:szCs w:val="28"/>
        </w:rPr>
        <w:lastRenderedPageBreak/>
        <w:t>системе</w:t>
      </w:r>
      <w:r w:rsidRPr="006C62AF">
        <w:rPr>
          <w:color w:val="221F1F"/>
          <w:spacing w:val="-10"/>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целом.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Непрерывность</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иных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w w:val="95"/>
          <w:sz w:val="28"/>
          <w:szCs w:val="28"/>
        </w:rPr>
        <w:t>образовательной организации, участвующих в разработке и реализации основной образовательной</w:t>
      </w:r>
      <w:r w:rsidRPr="006C62AF">
        <w:rPr>
          <w:color w:val="221F1F"/>
          <w:spacing w:val="1"/>
          <w:w w:val="95"/>
          <w:sz w:val="28"/>
          <w:szCs w:val="28"/>
        </w:rPr>
        <w:t xml:space="preserve"> </w:t>
      </w:r>
      <w:r w:rsidRPr="006C62AF">
        <w:rPr>
          <w:color w:val="221F1F"/>
          <w:sz w:val="28"/>
          <w:szCs w:val="28"/>
        </w:rPr>
        <w:t>программы начального общего образования, характеризуется долей работников, повышающих</w:t>
      </w:r>
      <w:r w:rsidRPr="006C62AF">
        <w:rPr>
          <w:color w:val="221F1F"/>
          <w:spacing w:val="1"/>
          <w:sz w:val="28"/>
          <w:szCs w:val="28"/>
        </w:rPr>
        <w:t xml:space="preserve"> </w:t>
      </w:r>
      <w:r w:rsidRPr="006C62AF">
        <w:rPr>
          <w:color w:val="221F1F"/>
          <w:sz w:val="28"/>
          <w:szCs w:val="28"/>
        </w:rPr>
        <w:t>квалификацию</w:t>
      </w:r>
      <w:r w:rsidRPr="006C62AF">
        <w:rPr>
          <w:color w:val="221F1F"/>
          <w:spacing w:val="-4"/>
          <w:sz w:val="28"/>
          <w:szCs w:val="28"/>
        </w:rPr>
        <w:t xml:space="preserve"> </w:t>
      </w:r>
      <w:r w:rsidRPr="006C62AF">
        <w:rPr>
          <w:color w:val="221F1F"/>
          <w:sz w:val="28"/>
          <w:szCs w:val="28"/>
        </w:rPr>
        <w:t>не</w:t>
      </w:r>
      <w:r w:rsidRPr="006C62AF">
        <w:rPr>
          <w:color w:val="221F1F"/>
          <w:spacing w:val="-4"/>
          <w:sz w:val="28"/>
          <w:szCs w:val="28"/>
        </w:rPr>
        <w:t xml:space="preserve"> </w:t>
      </w:r>
      <w:r w:rsidRPr="006C62AF">
        <w:rPr>
          <w:color w:val="221F1F"/>
          <w:sz w:val="28"/>
          <w:szCs w:val="28"/>
        </w:rPr>
        <w:t>реже</w:t>
      </w:r>
      <w:r w:rsidRPr="006C62AF">
        <w:rPr>
          <w:color w:val="221F1F"/>
          <w:spacing w:val="-3"/>
          <w:sz w:val="28"/>
          <w:szCs w:val="28"/>
        </w:rPr>
        <w:t xml:space="preserve"> </w:t>
      </w:r>
      <w:r w:rsidRPr="006C62AF">
        <w:rPr>
          <w:color w:val="221F1F"/>
          <w:sz w:val="28"/>
          <w:szCs w:val="28"/>
        </w:rPr>
        <w:t>1</w:t>
      </w:r>
      <w:r w:rsidRPr="006C62AF">
        <w:rPr>
          <w:color w:val="221F1F"/>
          <w:spacing w:val="-3"/>
          <w:sz w:val="28"/>
          <w:szCs w:val="28"/>
        </w:rPr>
        <w:t xml:space="preserve"> </w:t>
      </w:r>
      <w:r w:rsidRPr="006C62AF">
        <w:rPr>
          <w:color w:val="221F1F"/>
          <w:sz w:val="28"/>
          <w:szCs w:val="28"/>
        </w:rPr>
        <w:t>раза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3 года.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 этом могут быть использованы различные образовательные организации, имеющие</w:t>
      </w:r>
      <w:r w:rsidRPr="006C62AF">
        <w:rPr>
          <w:color w:val="221F1F"/>
          <w:spacing w:val="1"/>
          <w:sz w:val="28"/>
          <w:szCs w:val="28"/>
        </w:rPr>
        <w:t xml:space="preserve"> </w:t>
      </w:r>
      <w:r w:rsidRPr="006C62AF">
        <w:rPr>
          <w:color w:val="221F1F"/>
          <w:sz w:val="28"/>
          <w:szCs w:val="28"/>
        </w:rPr>
        <w:t>соответствующую</w:t>
      </w:r>
      <w:r w:rsidRPr="006C62AF">
        <w:rPr>
          <w:color w:val="221F1F"/>
          <w:spacing w:val="-1"/>
          <w:sz w:val="28"/>
          <w:szCs w:val="28"/>
        </w:rPr>
        <w:t xml:space="preserve"> </w:t>
      </w:r>
      <w:r w:rsidRPr="006C62AF">
        <w:rPr>
          <w:color w:val="221F1F"/>
          <w:sz w:val="28"/>
          <w:szCs w:val="28"/>
        </w:rPr>
        <w:t>лицензию.</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В</w:t>
      </w:r>
      <w:r w:rsidRPr="006C62AF">
        <w:rPr>
          <w:color w:val="221F1F"/>
          <w:spacing w:val="-13"/>
          <w:sz w:val="28"/>
          <w:szCs w:val="28"/>
        </w:rPr>
        <w:t xml:space="preserve"> </w:t>
      </w:r>
      <w:r w:rsidRPr="006C62AF">
        <w:rPr>
          <w:color w:val="221F1F"/>
          <w:spacing w:val="-1"/>
          <w:sz w:val="28"/>
          <w:szCs w:val="28"/>
        </w:rPr>
        <w:t>ходе</w:t>
      </w:r>
      <w:r w:rsidRPr="006C62AF">
        <w:rPr>
          <w:color w:val="221F1F"/>
          <w:spacing w:val="-12"/>
          <w:sz w:val="28"/>
          <w:szCs w:val="28"/>
        </w:rPr>
        <w:t xml:space="preserve"> </w:t>
      </w:r>
      <w:r w:rsidRPr="006C62AF">
        <w:rPr>
          <w:color w:val="221F1F"/>
          <w:spacing w:val="-1"/>
          <w:sz w:val="28"/>
          <w:szCs w:val="28"/>
        </w:rPr>
        <w:t>реализации</w:t>
      </w:r>
      <w:r w:rsidRPr="006C62AF">
        <w:rPr>
          <w:color w:val="221F1F"/>
          <w:spacing w:val="-10"/>
          <w:sz w:val="28"/>
          <w:szCs w:val="28"/>
        </w:rPr>
        <w:t xml:space="preserve"> </w:t>
      </w:r>
      <w:r w:rsidRPr="006C62AF">
        <w:rPr>
          <w:color w:val="221F1F"/>
          <w:spacing w:val="-1"/>
          <w:sz w:val="28"/>
          <w:szCs w:val="28"/>
        </w:rPr>
        <w:t>основной</w:t>
      </w:r>
      <w:r w:rsidRPr="006C62AF">
        <w:rPr>
          <w:color w:val="221F1F"/>
          <w:spacing w:val="-11"/>
          <w:sz w:val="28"/>
          <w:szCs w:val="28"/>
        </w:rPr>
        <w:t xml:space="preserve"> </w:t>
      </w:r>
      <w:r w:rsidRPr="006C62AF">
        <w:rPr>
          <w:color w:val="221F1F"/>
          <w:spacing w:val="-1"/>
          <w:sz w:val="28"/>
          <w:szCs w:val="28"/>
        </w:rPr>
        <w:t>образовательной</w:t>
      </w:r>
      <w:r w:rsidRPr="006C62AF">
        <w:rPr>
          <w:color w:val="221F1F"/>
          <w:spacing w:val="-13"/>
          <w:sz w:val="28"/>
          <w:szCs w:val="28"/>
        </w:rPr>
        <w:t xml:space="preserve"> </w:t>
      </w:r>
      <w:r w:rsidRPr="006C62AF">
        <w:rPr>
          <w:color w:val="221F1F"/>
          <w:spacing w:val="-1"/>
          <w:sz w:val="28"/>
          <w:szCs w:val="28"/>
        </w:rPr>
        <w:t>программы</w:t>
      </w:r>
      <w:r w:rsidRPr="006C62AF">
        <w:rPr>
          <w:color w:val="221F1F"/>
          <w:spacing w:val="-7"/>
          <w:sz w:val="28"/>
          <w:szCs w:val="28"/>
        </w:rPr>
        <w:t xml:space="preserve"> </w:t>
      </w:r>
      <w:r w:rsidRPr="006C62AF">
        <w:rPr>
          <w:color w:val="221F1F"/>
          <w:spacing w:val="-1"/>
          <w:sz w:val="28"/>
          <w:szCs w:val="28"/>
        </w:rPr>
        <w:t>предполагается</w:t>
      </w:r>
      <w:r w:rsidRPr="006C62AF">
        <w:rPr>
          <w:color w:val="221F1F"/>
          <w:spacing w:val="-13"/>
          <w:sz w:val="28"/>
          <w:szCs w:val="28"/>
        </w:rPr>
        <w:t xml:space="preserve"> </w:t>
      </w:r>
      <w:r w:rsidRPr="006C62AF">
        <w:rPr>
          <w:color w:val="221F1F"/>
          <w:sz w:val="28"/>
          <w:szCs w:val="28"/>
        </w:rPr>
        <w:t>оценка</w:t>
      </w:r>
      <w:r w:rsidRPr="006C62AF">
        <w:rPr>
          <w:color w:val="221F1F"/>
          <w:spacing w:val="-14"/>
          <w:sz w:val="28"/>
          <w:szCs w:val="28"/>
        </w:rPr>
        <w:t xml:space="preserve"> </w:t>
      </w:r>
      <w:r w:rsidRPr="006C62AF">
        <w:rPr>
          <w:color w:val="221F1F"/>
          <w:sz w:val="28"/>
          <w:szCs w:val="28"/>
        </w:rPr>
        <w:t>качества</w:t>
      </w:r>
      <w:r w:rsidRPr="006C62AF">
        <w:rPr>
          <w:color w:val="221F1F"/>
          <w:spacing w:val="-13"/>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w w:val="95"/>
          <w:sz w:val="28"/>
          <w:szCs w:val="28"/>
        </w:rPr>
        <w:t>результативности деятельности педагогических работников с целью коррекции их деятельности, а</w:t>
      </w:r>
      <w:r w:rsidRPr="006C62AF">
        <w:rPr>
          <w:color w:val="221F1F"/>
          <w:spacing w:val="1"/>
          <w:w w:val="95"/>
          <w:sz w:val="28"/>
          <w:szCs w:val="28"/>
        </w:rPr>
        <w:t xml:space="preserve"> </w:t>
      </w:r>
      <w:r w:rsidRPr="006C62AF">
        <w:rPr>
          <w:color w:val="221F1F"/>
          <w:sz w:val="28"/>
          <w:szCs w:val="28"/>
        </w:rPr>
        <w:t>также</w:t>
      </w:r>
      <w:r w:rsidRPr="006C62AF">
        <w:rPr>
          <w:color w:val="221F1F"/>
          <w:spacing w:val="-6"/>
          <w:sz w:val="28"/>
          <w:szCs w:val="28"/>
        </w:rPr>
        <w:t xml:space="preserve"> </w:t>
      </w:r>
      <w:r w:rsidRPr="006C62AF">
        <w:rPr>
          <w:color w:val="221F1F"/>
          <w:sz w:val="28"/>
          <w:szCs w:val="28"/>
        </w:rPr>
        <w:t>определения</w:t>
      </w:r>
      <w:r w:rsidRPr="006C62AF">
        <w:rPr>
          <w:color w:val="221F1F"/>
          <w:spacing w:val="-7"/>
          <w:sz w:val="28"/>
          <w:szCs w:val="28"/>
        </w:rPr>
        <w:t xml:space="preserve"> </w:t>
      </w:r>
      <w:r w:rsidRPr="006C62AF">
        <w:rPr>
          <w:color w:val="221F1F"/>
          <w:sz w:val="28"/>
          <w:szCs w:val="28"/>
        </w:rPr>
        <w:t>стимулирующей</w:t>
      </w:r>
      <w:r w:rsidRPr="006C62AF">
        <w:rPr>
          <w:color w:val="221F1F"/>
          <w:spacing w:val="-7"/>
          <w:sz w:val="28"/>
          <w:szCs w:val="28"/>
        </w:rPr>
        <w:t xml:space="preserve"> </w:t>
      </w:r>
      <w:r w:rsidRPr="006C62AF">
        <w:rPr>
          <w:color w:val="221F1F"/>
          <w:sz w:val="28"/>
          <w:szCs w:val="28"/>
        </w:rPr>
        <w:t>части</w:t>
      </w:r>
      <w:r w:rsidRPr="006C62AF">
        <w:rPr>
          <w:color w:val="221F1F"/>
          <w:spacing w:val="-8"/>
          <w:sz w:val="28"/>
          <w:szCs w:val="28"/>
        </w:rPr>
        <w:t xml:space="preserve"> </w:t>
      </w:r>
      <w:r w:rsidRPr="006C62AF">
        <w:rPr>
          <w:color w:val="221F1F"/>
          <w:sz w:val="28"/>
          <w:szCs w:val="28"/>
        </w:rPr>
        <w:t>фонда</w:t>
      </w:r>
      <w:r w:rsidRPr="006C62AF">
        <w:rPr>
          <w:color w:val="221F1F"/>
          <w:spacing w:val="-6"/>
          <w:sz w:val="28"/>
          <w:szCs w:val="28"/>
        </w:rPr>
        <w:t xml:space="preserve"> </w:t>
      </w:r>
      <w:r w:rsidRPr="006C62AF">
        <w:rPr>
          <w:color w:val="221F1F"/>
          <w:sz w:val="28"/>
          <w:szCs w:val="28"/>
        </w:rPr>
        <w:t>оплаты</w:t>
      </w:r>
      <w:r w:rsidRPr="006C62AF">
        <w:rPr>
          <w:color w:val="221F1F"/>
          <w:spacing w:val="-4"/>
          <w:sz w:val="28"/>
          <w:szCs w:val="28"/>
        </w:rPr>
        <w:t xml:space="preserve"> </w:t>
      </w:r>
      <w:r w:rsidRPr="006C62AF">
        <w:rPr>
          <w:color w:val="221F1F"/>
          <w:sz w:val="28"/>
          <w:szCs w:val="28"/>
        </w:rPr>
        <w:t>труда.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Ожидаемый</w:t>
      </w:r>
      <w:r w:rsidRPr="006C62AF">
        <w:rPr>
          <w:color w:val="221F1F"/>
          <w:spacing w:val="1"/>
          <w:sz w:val="28"/>
          <w:szCs w:val="28"/>
        </w:rPr>
        <w:t xml:space="preserve"> </w:t>
      </w:r>
      <w:r w:rsidRPr="006C62AF">
        <w:rPr>
          <w:color w:val="221F1F"/>
          <w:sz w:val="28"/>
          <w:szCs w:val="28"/>
        </w:rPr>
        <w:t>результат</w:t>
      </w:r>
      <w:r w:rsidRPr="006C62AF">
        <w:rPr>
          <w:color w:val="221F1F"/>
          <w:spacing w:val="1"/>
          <w:sz w:val="28"/>
          <w:szCs w:val="28"/>
        </w:rPr>
        <w:t xml:space="preserve"> </w:t>
      </w:r>
      <w:r w:rsidRPr="006C62AF">
        <w:rPr>
          <w:color w:val="221F1F"/>
          <w:sz w:val="28"/>
          <w:szCs w:val="28"/>
        </w:rPr>
        <w:t>повышения</w:t>
      </w:r>
      <w:r w:rsidRPr="006C62AF">
        <w:rPr>
          <w:color w:val="221F1F"/>
          <w:spacing w:val="1"/>
          <w:sz w:val="28"/>
          <w:szCs w:val="28"/>
        </w:rPr>
        <w:t xml:space="preserve"> </w:t>
      </w:r>
      <w:r w:rsidRPr="006C62AF">
        <w:rPr>
          <w:color w:val="221F1F"/>
          <w:sz w:val="28"/>
          <w:szCs w:val="28"/>
        </w:rPr>
        <w:t>квалификации</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профессиональная</w:t>
      </w:r>
      <w:r w:rsidRPr="006C62AF">
        <w:rPr>
          <w:color w:val="221F1F"/>
          <w:spacing w:val="1"/>
          <w:sz w:val="28"/>
          <w:szCs w:val="28"/>
        </w:rPr>
        <w:t xml:space="preserve"> </w:t>
      </w:r>
      <w:r w:rsidRPr="006C62AF">
        <w:rPr>
          <w:color w:val="221F1F"/>
          <w:sz w:val="28"/>
          <w:szCs w:val="28"/>
        </w:rPr>
        <w:t>готовность</w:t>
      </w:r>
      <w:r w:rsidRPr="006C62AF">
        <w:rPr>
          <w:color w:val="221F1F"/>
          <w:spacing w:val="1"/>
          <w:sz w:val="28"/>
          <w:szCs w:val="28"/>
        </w:rPr>
        <w:t xml:space="preserve"> </w:t>
      </w:r>
      <w:r w:rsidRPr="006C62AF">
        <w:rPr>
          <w:color w:val="221F1F"/>
          <w:sz w:val="28"/>
          <w:szCs w:val="28"/>
        </w:rPr>
        <w:t>работников</w:t>
      </w:r>
      <w:r w:rsidRPr="006C62AF">
        <w:rPr>
          <w:color w:val="221F1F"/>
          <w:spacing w:val="-11"/>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к</w:t>
      </w:r>
      <w:r w:rsidRPr="006C62AF">
        <w:rPr>
          <w:color w:val="221F1F"/>
          <w:spacing w:val="-9"/>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ФГОС</w:t>
      </w:r>
      <w:r w:rsidRPr="006C62AF">
        <w:rPr>
          <w:color w:val="221F1F"/>
          <w:spacing w:val="-2"/>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 образования:</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оптимального</w:t>
      </w:r>
      <w:r w:rsidRPr="006C62AF">
        <w:rPr>
          <w:color w:val="221F1F"/>
          <w:spacing w:val="1"/>
          <w:sz w:val="28"/>
          <w:szCs w:val="28"/>
        </w:rPr>
        <w:t xml:space="preserve"> </w:t>
      </w:r>
      <w:r w:rsidRPr="006C62AF">
        <w:rPr>
          <w:color w:val="221F1F"/>
          <w:sz w:val="28"/>
          <w:szCs w:val="28"/>
        </w:rPr>
        <w:t>вхождения</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систему</w:t>
      </w:r>
      <w:r w:rsidRPr="006C62AF">
        <w:rPr>
          <w:color w:val="221F1F"/>
          <w:spacing w:val="1"/>
          <w:sz w:val="28"/>
          <w:szCs w:val="28"/>
        </w:rPr>
        <w:t xml:space="preserve"> </w:t>
      </w:r>
      <w:r w:rsidRPr="006C62AF">
        <w:rPr>
          <w:color w:val="221F1F"/>
          <w:sz w:val="28"/>
          <w:szCs w:val="28"/>
        </w:rPr>
        <w:t>ценностей</w:t>
      </w:r>
      <w:r w:rsidRPr="006C62AF">
        <w:rPr>
          <w:color w:val="221F1F"/>
          <w:spacing w:val="1"/>
          <w:sz w:val="28"/>
          <w:szCs w:val="28"/>
        </w:rPr>
        <w:t xml:space="preserve"> </w:t>
      </w:r>
      <w:r w:rsidRPr="006C62AF">
        <w:rPr>
          <w:color w:val="221F1F"/>
          <w:sz w:val="28"/>
          <w:szCs w:val="28"/>
        </w:rPr>
        <w:t>современного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
        </w:numPr>
        <w:tabs>
          <w:tab w:val="left" w:pos="142"/>
          <w:tab w:val="left" w:pos="1234"/>
          <w:tab w:val="left" w:pos="10065"/>
        </w:tabs>
        <w:spacing w:before="1" w:line="360" w:lineRule="auto"/>
        <w:ind w:right="4" w:firstLine="0"/>
        <w:rPr>
          <w:rFonts w:ascii="Symbol" w:hAnsi="Symbol"/>
          <w:sz w:val="28"/>
          <w:szCs w:val="28"/>
        </w:rPr>
      </w:pPr>
      <w:r w:rsidRPr="006C62AF">
        <w:rPr>
          <w:color w:val="221F1F"/>
          <w:sz w:val="28"/>
          <w:szCs w:val="28"/>
        </w:rPr>
        <w:t>освоение</w:t>
      </w:r>
      <w:r w:rsidRPr="006C62AF">
        <w:rPr>
          <w:color w:val="221F1F"/>
          <w:spacing w:val="1"/>
          <w:sz w:val="28"/>
          <w:szCs w:val="28"/>
        </w:rPr>
        <w:t xml:space="preserve"> </w:t>
      </w:r>
      <w:r w:rsidRPr="006C62AF">
        <w:rPr>
          <w:color w:val="221F1F"/>
          <w:sz w:val="28"/>
          <w:szCs w:val="28"/>
        </w:rPr>
        <w:t>системы</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структуре</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условиям</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системы</w:t>
      </w:r>
      <w:r w:rsidRPr="006C62AF">
        <w:rPr>
          <w:color w:val="221F1F"/>
          <w:spacing w:val="1"/>
          <w:sz w:val="28"/>
          <w:szCs w:val="28"/>
        </w:rPr>
        <w:t xml:space="preserve"> </w:t>
      </w:r>
      <w:r w:rsidRPr="006C62AF">
        <w:rPr>
          <w:color w:val="221F1F"/>
          <w:sz w:val="28"/>
          <w:szCs w:val="28"/>
        </w:rPr>
        <w:t>оценки</w:t>
      </w:r>
      <w:r w:rsidRPr="006C62AF">
        <w:rPr>
          <w:color w:val="221F1F"/>
          <w:spacing w:val="1"/>
          <w:sz w:val="28"/>
          <w:szCs w:val="28"/>
        </w:rPr>
        <w:t xml:space="preserve"> </w:t>
      </w:r>
      <w:r w:rsidRPr="006C62AF">
        <w:rPr>
          <w:color w:val="221F1F"/>
          <w:sz w:val="28"/>
          <w:szCs w:val="28"/>
        </w:rPr>
        <w:t>итогов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 обучающихся;</w:t>
      </w:r>
    </w:p>
    <w:p w:rsidR="000D722C" w:rsidRPr="006C62AF" w:rsidRDefault="00466544" w:rsidP="00BB72D6">
      <w:pPr>
        <w:pStyle w:val="a5"/>
        <w:numPr>
          <w:ilvl w:val="0"/>
          <w:numId w:val="7"/>
        </w:numPr>
        <w:tabs>
          <w:tab w:val="left" w:pos="142"/>
          <w:tab w:val="left" w:pos="1234"/>
          <w:tab w:val="left" w:pos="10065"/>
        </w:tabs>
        <w:spacing w:before="8" w:line="360" w:lineRule="auto"/>
        <w:ind w:right="4" w:firstLine="0"/>
        <w:rPr>
          <w:rFonts w:ascii="Symbol" w:hAnsi="Symbol"/>
          <w:sz w:val="28"/>
          <w:szCs w:val="28"/>
        </w:rPr>
      </w:pPr>
      <w:r w:rsidRPr="006C62AF">
        <w:rPr>
          <w:color w:val="221F1F"/>
          <w:sz w:val="28"/>
          <w:szCs w:val="28"/>
        </w:rPr>
        <w:t>овладение</w:t>
      </w:r>
      <w:r w:rsidRPr="006C62AF">
        <w:rPr>
          <w:color w:val="221F1F"/>
          <w:spacing w:val="1"/>
          <w:sz w:val="28"/>
          <w:szCs w:val="28"/>
        </w:rPr>
        <w:t xml:space="preserve"> </w:t>
      </w:r>
      <w:r w:rsidRPr="006C62AF">
        <w:rPr>
          <w:color w:val="221F1F"/>
          <w:sz w:val="28"/>
          <w:szCs w:val="28"/>
        </w:rPr>
        <w:t>учебно-методическими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информационно-методическими</w:t>
      </w:r>
      <w:r w:rsidRPr="006C62AF">
        <w:rPr>
          <w:color w:val="221F1F"/>
          <w:spacing w:val="1"/>
          <w:sz w:val="28"/>
          <w:szCs w:val="28"/>
        </w:rPr>
        <w:t xml:space="preserve"> </w:t>
      </w:r>
      <w:r w:rsidRPr="006C62AF">
        <w:rPr>
          <w:color w:val="221F1F"/>
          <w:sz w:val="28"/>
          <w:szCs w:val="28"/>
        </w:rPr>
        <w:t>ресурсами,</w:t>
      </w:r>
      <w:r w:rsidRPr="006C62AF">
        <w:rPr>
          <w:color w:val="221F1F"/>
          <w:spacing w:val="1"/>
          <w:sz w:val="28"/>
          <w:szCs w:val="28"/>
        </w:rPr>
        <w:t xml:space="preserve"> </w:t>
      </w:r>
      <w:r w:rsidRPr="006C62AF">
        <w:rPr>
          <w:color w:val="221F1F"/>
          <w:sz w:val="28"/>
          <w:szCs w:val="28"/>
        </w:rPr>
        <w:t>необходимыми</w:t>
      </w:r>
      <w:r w:rsidRPr="006C62AF">
        <w:rPr>
          <w:color w:val="221F1F"/>
          <w:spacing w:val="-12"/>
          <w:sz w:val="28"/>
          <w:szCs w:val="28"/>
        </w:rPr>
        <w:t xml:space="preserve"> </w:t>
      </w:r>
      <w:r w:rsidRPr="006C62AF">
        <w:rPr>
          <w:color w:val="221F1F"/>
          <w:sz w:val="28"/>
          <w:szCs w:val="28"/>
        </w:rPr>
        <w:t>для</w:t>
      </w:r>
      <w:r w:rsidRPr="006C62AF">
        <w:rPr>
          <w:color w:val="221F1F"/>
          <w:spacing w:val="-14"/>
          <w:sz w:val="28"/>
          <w:szCs w:val="28"/>
        </w:rPr>
        <w:t xml:space="preserve"> </w:t>
      </w:r>
      <w:r w:rsidRPr="006C62AF">
        <w:rPr>
          <w:color w:val="221F1F"/>
          <w:sz w:val="28"/>
          <w:szCs w:val="28"/>
        </w:rPr>
        <w:t>успешного</w:t>
      </w:r>
      <w:r w:rsidRPr="006C62AF">
        <w:rPr>
          <w:color w:val="221F1F"/>
          <w:spacing w:val="-13"/>
          <w:sz w:val="28"/>
          <w:szCs w:val="28"/>
        </w:rPr>
        <w:t xml:space="preserve"> </w:t>
      </w:r>
      <w:r w:rsidRPr="006C62AF">
        <w:rPr>
          <w:color w:val="221F1F"/>
          <w:sz w:val="28"/>
          <w:szCs w:val="28"/>
        </w:rPr>
        <w:t>решения</w:t>
      </w:r>
      <w:r w:rsidRPr="006C62AF">
        <w:rPr>
          <w:color w:val="221F1F"/>
          <w:spacing w:val="-1"/>
          <w:sz w:val="28"/>
          <w:szCs w:val="28"/>
        </w:rPr>
        <w:t xml:space="preserve"> </w:t>
      </w:r>
      <w:r w:rsidRPr="006C62AF">
        <w:rPr>
          <w:color w:val="221F1F"/>
          <w:sz w:val="28"/>
          <w:szCs w:val="28"/>
        </w:rPr>
        <w:t>задач</w:t>
      </w:r>
      <w:r w:rsidRPr="006C62AF">
        <w:rPr>
          <w:color w:val="221F1F"/>
          <w:spacing w:val="-2"/>
          <w:sz w:val="28"/>
          <w:szCs w:val="28"/>
        </w:rPr>
        <w:t xml:space="preserve"> </w:t>
      </w:r>
      <w:r w:rsidRPr="006C62AF">
        <w:rPr>
          <w:color w:val="221F1F"/>
          <w:sz w:val="28"/>
          <w:szCs w:val="28"/>
        </w:rPr>
        <w:t>ФГОС 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Одним из важнейших механизмов обеспечения необходимого квалификационного </w:t>
      </w:r>
      <w:r w:rsidRPr="006C62AF">
        <w:rPr>
          <w:color w:val="221F1F"/>
          <w:sz w:val="28"/>
          <w:szCs w:val="28"/>
        </w:rPr>
        <w:t>уровня</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участвующих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разработке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реализации</w:t>
      </w:r>
      <w:r w:rsidRPr="006C62AF">
        <w:rPr>
          <w:color w:val="221F1F"/>
          <w:spacing w:val="6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 программы начального общего образования, является система методической</w:t>
      </w:r>
      <w:r w:rsidRPr="006C62AF">
        <w:rPr>
          <w:color w:val="221F1F"/>
          <w:spacing w:val="1"/>
          <w:sz w:val="28"/>
          <w:szCs w:val="28"/>
        </w:rPr>
        <w:t xml:space="preserve"> </w:t>
      </w:r>
      <w:r w:rsidRPr="006C62AF">
        <w:rPr>
          <w:color w:val="221F1F"/>
          <w:sz w:val="28"/>
          <w:szCs w:val="28"/>
        </w:rPr>
        <w:t>работы, обеспечивающая сопровождение деятельности педагогов на всех этапах реализации</w:t>
      </w:r>
      <w:r w:rsidRPr="006C62AF">
        <w:rPr>
          <w:color w:val="221F1F"/>
          <w:spacing w:val="1"/>
          <w:sz w:val="28"/>
          <w:szCs w:val="28"/>
        </w:rPr>
        <w:t xml:space="preserve"> </w:t>
      </w:r>
      <w:r w:rsidRPr="006C62AF">
        <w:rPr>
          <w:color w:val="221F1F"/>
          <w:sz w:val="28"/>
          <w:szCs w:val="28"/>
        </w:rPr>
        <w:t>требований</w:t>
      </w:r>
      <w:r w:rsidRPr="006C62AF">
        <w:rPr>
          <w:color w:val="221F1F"/>
          <w:spacing w:val="-3"/>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Актуальные</w:t>
      </w:r>
      <w:r w:rsidRPr="006C62AF">
        <w:rPr>
          <w:color w:val="221F1F"/>
          <w:spacing w:val="1"/>
          <w:sz w:val="28"/>
          <w:szCs w:val="28"/>
        </w:rPr>
        <w:t xml:space="preserve"> </w:t>
      </w:r>
      <w:r w:rsidRPr="006C62AF">
        <w:rPr>
          <w:color w:val="221F1F"/>
          <w:sz w:val="28"/>
          <w:szCs w:val="28"/>
        </w:rPr>
        <w:t>вопросы</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w w:val="95"/>
          <w:sz w:val="28"/>
          <w:szCs w:val="28"/>
        </w:rPr>
        <w:t>рассматриваются</w:t>
      </w:r>
      <w:r w:rsidRPr="006C62AF">
        <w:rPr>
          <w:color w:val="221F1F"/>
          <w:spacing w:val="1"/>
          <w:w w:val="95"/>
          <w:sz w:val="28"/>
          <w:szCs w:val="28"/>
        </w:rPr>
        <w:t xml:space="preserve"> </w:t>
      </w:r>
      <w:r w:rsidRPr="006C62AF">
        <w:rPr>
          <w:color w:val="221F1F"/>
          <w:w w:val="95"/>
          <w:sz w:val="28"/>
          <w:szCs w:val="28"/>
        </w:rPr>
        <w:t>методическими</w:t>
      </w:r>
      <w:r w:rsidRPr="006C62AF">
        <w:rPr>
          <w:color w:val="221F1F"/>
          <w:spacing w:val="54"/>
          <w:sz w:val="28"/>
          <w:szCs w:val="28"/>
        </w:rPr>
        <w:t xml:space="preserve"> </w:t>
      </w:r>
      <w:r w:rsidRPr="006C62AF">
        <w:rPr>
          <w:color w:val="221F1F"/>
          <w:w w:val="95"/>
          <w:sz w:val="28"/>
          <w:szCs w:val="28"/>
        </w:rPr>
        <w:t>объединениями, действующими</w:t>
      </w:r>
      <w:r w:rsidRPr="006C62AF">
        <w:rPr>
          <w:color w:val="221F1F"/>
          <w:spacing w:val="54"/>
          <w:sz w:val="28"/>
          <w:szCs w:val="28"/>
        </w:rPr>
        <w:t xml:space="preserve"> </w:t>
      </w:r>
      <w:r w:rsidRPr="006C62AF">
        <w:rPr>
          <w:color w:val="221F1F"/>
          <w:w w:val="95"/>
          <w:sz w:val="28"/>
          <w:szCs w:val="28"/>
        </w:rPr>
        <w:t>в образовательной</w:t>
      </w:r>
      <w:r w:rsidRPr="006C62AF">
        <w:rPr>
          <w:color w:val="221F1F"/>
          <w:spacing w:val="54"/>
          <w:sz w:val="28"/>
          <w:szCs w:val="28"/>
        </w:rPr>
        <w:t xml:space="preserve"> </w:t>
      </w:r>
      <w:r w:rsidRPr="006C62AF">
        <w:rPr>
          <w:color w:val="221F1F"/>
          <w:w w:val="95"/>
          <w:sz w:val="28"/>
          <w:szCs w:val="28"/>
        </w:rPr>
        <w:t>организации,</w:t>
      </w:r>
      <w:r w:rsidRPr="006C62AF">
        <w:rPr>
          <w:color w:val="221F1F"/>
          <w:spacing w:val="-54"/>
          <w:w w:val="95"/>
          <w:sz w:val="28"/>
          <w:szCs w:val="28"/>
        </w:rPr>
        <w:t xml:space="preserve"> </w:t>
      </w:r>
      <w:r w:rsidRPr="006C62AF">
        <w:rPr>
          <w:color w:val="221F1F"/>
          <w:sz w:val="28"/>
          <w:szCs w:val="28"/>
        </w:rPr>
        <w:t>а также методическими и учебно-методическими объединениями в сфере общего образования,</w:t>
      </w:r>
      <w:r w:rsidRPr="006C62AF">
        <w:rPr>
          <w:color w:val="221F1F"/>
          <w:spacing w:val="1"/>
          <w:sz w:val="28"/>
          <w:szCs w:val="28"/>
        </w:rPr>
        <w:t xml:space="preserve"> </w:t>
      </w:r>
      <w:r w:rsidRPr="006C62AF">
        <w:rPr>
          <w:color w:val="221F1F"/>
          <w:spacing w:val="-1"/>
          <w:sz w:val="28"/>
          <w:szCs w:val="28"/>
        </w:rPr>
        <w:t>действующими</w:t>
      </w:r>
      <w:r w:rsidRPr="006C62AF">
        <w:rPr>
          <w:color w:val="221F1F"/>
          <w:spacing w:val="-15"/>
          <w:sz w:val="28"/>
          <w:szCs w:val="28"/>
        </w:rPr>
        <w:t xml:space="preserve"> </w:t>
      </w:r>
      <w:r w:rsidRPr="006C62AF">
        <w:rPr>
          <w:color w:val="221F1F"/>
          <w:spacing w:val="-1"/>
          <w:sz w:val="28"/>
          <w:szCs w:val="28"/>
        </w:rPr>
        <w:t>на</w:t>
      </w:r>
      <w:r w:rsidRPr="006C62AF">
        <w:rPr>
          <w:color w:val="221F1F"/>
          <w:spacing w:val="-18"/>
          <w:sz w:val="28"/>
          <w:szCs w:val="28"/>
        </w:rPr>
        <w:t xml:space="preserve"> </w:t>
      </w:r>
      <w:r w:rsidRPr="006C62AF">
        <w:rPr>
          <w:color w:val="221F1F"/>
          <w:spacing w:val="-1"/>
          <w:sz w:val="28"/>
          <w:szCs w:val="28"/>
        </w:rPr>
        <w:t xml:space="preserve">муниципальном </w:t>
      </w:r>
      <w:r w:rsidRPr="006C62AF">
        <w:rPr>
          <w:color w:val="221F1F"/>
          <w:sz w:val="28"/>
          <w:szCs w:val="28"/>
        </w:rPr>
        <w:t>и региональном</w:t>
      </w:r>
      <w:r w:rsidRPr="006C62AF">
        <w:rPr>
          <w:color w:val="221F1F"/>
          <w:spacing w:val="1"/>
          <w:sz w:val="28"/>
          <w:szCs w:val="28"/>
        </w:rPr>
        <w:t xml:space="preserve"> </w:t>
      </w:r>
      <w:r w:rsidRPr="006C62AF">
        <w:rPr>
          <w:color w:val="221F1F"/>
          <w:sz w:val="28"/>
          <w:szCs w:val="28"/>
        </w:rPr>
        <w:t>уровнях.</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numPr>
          <w:ilvl w:val="2"/>
          <w:numId w:val="11"/>
        </w:numPr>
        <w:tabs>
          <w:tab w:val="left" w:pos="142"/>
          <w:tab w:val="left" w:pos="1234"/>
          <w:tab w:val="left" w:pos="10065"/>
        </w:tabs>
        <w:spacing w:line="360" w:lineRule="auto"/>
        <w:ind w:left="1233" w:right="4" w:hanging="568"/>
        <w:jc w:val="both"/>
        <w:rPr>
          <w:sz w:val="28"/>
          <w:szCs w:val="28"/>
        </w:rPr>
      </w:pPr>
      <w:r w:rsidRPr="006C62AF">
        <w:rPr>
          <w:color w:val="221F1F"/>
          <w:sz w:val="28"/>
          <w:szCs w:val="28"/>
        </w:rPr>
        <w:t xml:space="preserve">Психолого-педагогические   </w:t>
      </w:r>
      <w:r w:rsidRPr="006C62AF">
        <w:rPr>
          <w:color w:val="221F1F"/>
          <w:spacing w:val="48"/>
          <w:sz w:val="28"/>
          <w:szCs w:val="28"/>
        </w:rPr>
        <w:t xml:space="preserve"> </w:t>
      </w:r>
      <w:r w:rsidRPr="006C62AF">
        <w:rPr>
          <w:color w:val="221F1F"/>
          <w:sz w:val="28"/>
          <w:szCs w:val="28"/>
        </w:rPr>
        <w:t xml:space="preserve">условия    </w:t>
      </w:r>
      <w:r w:rsidRPr="006C62AF">
        <w:rPr>
          <w:color w:val="221F1F"/>
          <w:spacing w:val="51"/>
          <w:sz w:val="28"/>
          <w:szCs w:val="28"/>
        </w:rPr>
        <w:t xml:space="preserve"> </w:t>
      </w:r>
      <w:r w:rsidRPr="006C62AF">
        <w:rPr>
          <w:color w:val="221F1F"/>
          <w:sz w:val="28"/>
          <w:szCs w:val="28"/>
        </w:rPr>
        <w:t xml:space="preserve">реализации    </w:t>
      </w:r>
      <w:r w:rsidRPr="006C62AF">
        <w:rPr>
          <w:color w:val="221F1F"/>
          <w:spacing w:val="47"/>
          <w:sz w:val="28"/>
          <w:szCs w:val="28"/>
        </w:rPr>
        <w:t xml:space="preserve"> </w:t>
      </w:r>
      <w:r w:rsidRPr="006C62AF">
        <w:rPr>
          <w:color w:val="221F1F"/>
          <w:sz w:val="28"/>
          <w:szCs w:val="28"/>
        </w:rPr>
        <w:t xml:space="preserve">основной    </w:t>
      </w:r>
      <w:r w:rsidRPr="006C62AF">
        <w:rPr>
          <w:color w:val="221F1F"/>
          <w:spacing w:val="47"/>
          <w:sz w:val="28"/>
          <w:szCs w:val="28"/>
        </w:rPr>
        <w:t xml:space="preserve"> </w:t>
      </w:r>
      <w:r w:rsidRPr="006C62AF">
        <w:rPr>
          <w:color w:val="221F1F"/>
          <w:sz w:val="28"/>
          <w:szCs w:val="28"/>
        </w:rPr>
        <w:t>образовательной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tabs>
          <w:tab w:val="left" w:pos="142"/>
          <w:tab w:val="left" w:pos="10065"/>
        </w:tabs>
        <w:spacing w:before="73" w:line="360" w:lineRule="auto"/>
        <w:ind w:left="666" w:right="4"/>
        <w:jc w:val="both"/>
        <w:rPr>
          <w:b/>
          <w:sz w:val="28"/>
          <w:szCs w:val="28"/>
        </w:rPr>
      </w:pPr>
      <w:r w:rsidRPr="006C62AF">
        <w:rPr>
          <w:b/>
          <w:color w:val="221F1F"/>
          <w:sz w:val="28"/>
          <w:szCs w:val="28"/>
        </w:rPr>
        <w:lastRenderedPageBreak/>
        <w:t>программы</w:t>
      </w:r>
      <w:r w:rsidRPr="006C62AF">
        <w:rPr>
          <w:b/>
          <w:color w:val="221F1F"/>
          <w:spacing w:val="-8"/>
          <w:sz w:val="28"/>
          <w:szCs w:val="28"/>
        </w:rPr>
        <w:t xml:space="preserve"> </w:t>
      </w:r>
      <w:r w:rsidRPr="006C62AF">
        <w:rPr>
          <w:b/>
          <w:color w:val="221F1F"/>
          <w:sz w:val="28"/>
          <w:szCs w:val="28"/>
        </w:rPr>
        <w:t>начального</w:t>
      </w:r>
      <w:r w:rsidRPr="006C62AF">
        <w:rPr>
          <w:b/>
          <w:color w:val="221F1F"/>
          <w:spacing w:val="-2"/>
          <w:sz w:val="28"/>
          <w:szCs w:val="28"/>
        </w:rPr>
        <w:t xml:space="preserve"> </w:t>
      </w:r>
      <w:r w:rsidRPr="006C62AF">
        <w:rPr>
          <w:b/>
          <w:color w:val="221F1F"/>
          <w:sz w:val="28"/>
          <w:szCs w:val="28"/>
        </w:rPr>
        <w:t>общего</w:t>
      </w:r>
      <w:r w:rsidRPr="006C62AF">
        <w:rPr>
          <w:b/>
          <w:color w:val="221F1F"/>
          <w:spacing w:val="-3"/>
          <w:sz w:val="28"/>
          <w:szCs w:val="28"/>
        </w:rPr>
        <w:t xml:space="preserve"> </w:t>
      </w:r>
      <w:r w:rsidRPr="006C62AF">
        <w:rPr>
          <w:b/>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Психолого-педагогические</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созданные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обеспечивают</w:t>
      </w:r>
      <w:r w:rsidRPr="006C62AF">
        <w:rPr>
          <w:color w:val="221F1F"/>
          <w:spacing w:val="1"/>
          <w:sz w:val="28"/>
          <w:szCs w:val="28"/>
        </w:rPr>
        <w:t xml:space="preserve"> </w:t>
      </w:r>
      <w:r w:rsidRPr="006C62AF">
        <w:rPr>
          <w:color w:val="221F1F"/>
          <w:sz w:val="28"/>
          <w:szCs w:val="28"/>
        </w:rPr>
        <w:t>исполнение</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НОО</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психолого-педагогическим</w:t>
      </w:r>
      <w:r w:rsidRPr="006C62AF">
        <w:rPr>
          <w:color w:val="221F1F"/>
          <w:spacing w:val="1"/>
          <w:sz w:val="28"/>
          <w:szCs w:val="28"/>
        </w:rPr>
        <w:t xml:space="preserve"> </w:t>
      </w:r>
      <w:r w:rsidRPr="006C62AF">
        <w:rPr>
          <w:color w:val="221F1F"/>
          <w:sz w:val="28"/>
          <w:szCs w:val="28"/>
        </w:rPr>
        <w:t>условиям</w:t>
      </w:r>
      <w:r w:rsidRPr="006C62AF">
        <w:rPr>
          <w:color w:val="221F1F"/>
          <w:spacing w:val="1"/>
          <w:sz w:val="28"/>
          <w:szCs w:val="28"/>
        </w:rPr>
        <w:t xml:space="preserve"> </w:t>
      </w:r>
      <w:r w:rsidRPr="006C62AF">
        <w:rPr>
          <w:color w:val="221F1F"/>
          <w:w w:val="95"/>
          <w:sz w:val="28"/>
          <w:szCs w:val="28"/>
        </w:rPr>
        <w:t>реализации</w:t>
      </w:r>
      <w:r w:rsidRPr="006C62AF">
        <w:rPr>
          <w:color w:val="221F1F"/>
          <w:spacing w:val="13"/>
          <w:w w:val="95"/>
          <w:sz w:val="28"/>
          <w:szCs w:val="28"/>
        </w:rPr>
        <w:t xml:space="preserve"> </w:t>
      </w:r>
      <w:r w:rsidRPr="006C62AF">
        <w:rPr>
          <w:color w:val="221F1F"/>
          <w:w w:val="95"/>
          <w:sz w:val="28"/>
          <w:szCs w:val="28"/>
        </w:rPr>
        <w:t>основной</w:t>
      </w:r>
      <w:r w:rsidRPr="006C62AF">
        <w:rPr>
          <w:color w:val="221F1F"/>
          <w:spacing w:val="8"/>
          <w:w w:val="95"/>
          <w:sz w:val="28"/>
          <w:szCs w:val="28"/>
        </w:rPr>
        <w:t xml:space="preserve"> </w:t>
      </w:r>
      <w:r w:rsidRPr="006C62AF">
        <w:rPr>
          <w:color w:val="221F1F"/>
          <w:w w:val="95"/>
          <w:sz w:val="28"/>
          <w:szCs w:val="28"/>
        </w:rPr>
        <w:t>образовательной</w:t>
      </w:r>
      <w:r w:rsidRPr="006C62AF">
        <w:rPr>
          <w:color w:val="221F1F"/>
          <w:spacing w:val="8"/>
          <w:w w:val="95"/>
          <w:sz w:val="28"/>
          <w:szCs w:val="28"/>
        </w:rPr>
        <w:t xml:space="preserve"> </w:t>
      </w:r>
      <w:r w:rsidRPr="006C62AF">
        <w:rPr>
          <w:color w:val="221F1F"/>
          <w:w w:val="95"/>
          <w:sz w:val="28"/>
          <w:szCs w:val="28"/>
        </w:rPr>
        <w:t>программы</w:t>
      </w:r>
      <w:r w:rsidRPr="006C62AF">
        <w:rPr>
          <w:color w:val="221F1F"/>
          <w:spacing w:val="8"/>
          <w:w w:val="95"/>
          <w:sz w:val="28"/>
          <w:szCs w:val="28"/>
        </w:rPr>
        <w:t xml:space="preserve"> </w:t>
      </w:r>
      <w:r w:rsidRPr="006C62AF">
        <w:rPr>
          <w:color w:val="221F1F"/>
          <w:w w:val="95"/>
          <w:sz w:val="28"/>
          <w:szCs w:val="28"/>
        </w:rPr>
        <w:t>начального</w:t>
      </w:r>
      <w:r w:rsidRPr="006C62AF">
        <w:rPr>
          <w:color w:val="221F1F"/>
          <w:spacing w:val="6"/>
          <w:w w:val="95"/>
          <w:sz w:val="28"/>
          <w:szCs w:val="28"/>
        </w:rPr>
        <w:t xml:space="preserve"> </w:t>
      </w:r>
      <w:r w:rsidRPr="006C62AF">
        <w:rPr>
          <w:color w:val="221F1F"/>
          <w:w w:val="95"/>
          <w:sz w:val="28"/>
          <w:szCs w:val="28"/>
        </w:rPr>
        <w:t>общего</w:t>
      </w:r>
      <w:r w:rsidRPr="006C62AF">
        <w:rPr>
          <w:color w:val="221F1F"/>
          <w:spacing w:val="9"/>
          <w:w w:val="95"/>
          <w:sz w:val="28"/>
          <w:szCs w:val="28"/>
        </w:rPr>
        <w:t xml:space="preserve"> </w:t>
      </w:r>
      <w:r w:rsidRPr="006C62AF">
        <w:rPr>
          <w:color w:val="221F1F"/>
          <w:w w:val="95"/>
          <w:sz w:val="28"/>
          <w:szCs w:val="28"/>
        </w:rPr>
        <w:t>образования,</w:t>
      </w:r>
      <w:r w:rsidRPr="006C62AF">
        <w:rPr>
          <w:color w:val="221F1F"/>
          <w:spacing w:val="2"/>
          <w:w w:val="95"/>
          <w:sz w:val="28"/>
          <w:szCs w:val="28"/>
        </w:rPr>
        <w:t xml:space="preserve"> </w:t>
      </w:r>
      <w:r w:rsidRPr="006C62AF">
        <w:rPr>
          <w:color w:val="221F1F"/>
          <w:w w:val="95"/>
          <w:sz w:val="28"/>
          <w:szCs w:val="28"/>
        </w:rPr>
        <w:t>в</w:t>
      </w:r>
      <w:r w:rsidRPr="006C62AF">
        <w:rPr>
          <w:color w:val="221F1F"/>
          <w:spacing w:val="11"/>
          <w:w w:val="95"/>
          <w:sz w:val="28"/>
          <w:szCs w:val="28"/>
        </w:rPr>
        <w:t xml:space="preserve"> </w:t>
      </w:r>
      <w:r w:rsidRPr="006C62AF">
        <w:rPr>
          <w:color w:val="221F1F"/>
          <w:w w:val="95"/>
          <w:sz w:val="28"/>
          <w:szCs w:val="28"/>
        </w:rPr>
        <w:t>частности:</w:t>
      </w:r>
    </w:p>
    <w:p w:rsidR="000D722C" w:rsidRPr="006C62AF" w:rsidRDefault="00466544" w:rsidP="00BB72D6">
      <w:pPr>
        <w:pStyle w:val="a5"/>
        <w:numPr>
          <w:ilvl w:val="0"/>
          <w:numId w:val="3"/>
        </w:numPr>
        <w:tabs>
          <w:tab w:val="left" w:pos="142"/>
          <w:tab w:val="left" w:pos="1234"/>
          <w:tab w:val="left" w:pos="10065"/>
        </w:tabs>
        <w:spacing w:line="360" w:lineRule="auto"/>
        <w:ind w:right="4" w:firstLine="0"/>
        <w:jc w:val="both"/>
        <w:rPr>
          <w:sz w:val="28"/>
          <w:szCs w:val="28"/>
        </w:rPr>
      </w:pPr>
      <w:r w:rsidRPr="006C62AF">
        <w:rPr>
          <w:color w:val="221F1F"/>
          <w:sz w:val="28"/>
          <w:szCs w:val="28"/>
        </w:rPr>
        <w:t>обеспечивают</w:t>
      </w:r>
      <w:r w:rsidRPr="006C62AF">
        <w:rPr>
          <w:color w:val="221F1F"/>
          <w:spacing w:val="1"/>
          <w:sz w:val="28"/>
          <w:szCs w:val="28"/>
        </w:rPr>
        <w:t xml:space="preserve"> </w:t>
      </w:r>
      <w:r w:rsidRPr="006C62AF">
        <w:rPr>
          <w:color w:val="221F1F"/>
          <w:sz w:val="28"/>
          <w:szCs w:val="28"/>
        </w:rPr>
        <w:t>преемственность</w:t>
      </w:r>
      <w:r w:rsidRPr="006C62AF">
        <w:rPr>
          <w:color w:val="221F1F"/>
          <w:spacing w:val="1"/>
          <w:sz w:val="28"/>
          <w:szCs w:val="28"/>
        </w:rPr>
        <w:t xml:space="preserve"> </w:t>
      </w:r>
      <w:r w:rsidRPr="006C62AF">
        <w:rPr>
          <w:color w:val="221F1F"/>
          <w:sz w:val="28"/>
          <w:szCs w:val="28"/>
        </w:rPr>
        <w:t>содержания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 при реализации образовательных программ начального, основного и среднего</w:t>
      </w:r>
      <w:r w:rsidRPr="006C62AF">
        <w:rPr>
          <w:color w:val="221F1F"/>
          <w:spacing w:val="1"/>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3"/>
        </w:numPr>
        <w:tabs>
          <w:tab w:val="left" w:pos="142"/>
          <w:tab w:val="left" w:pos="1234"/>
          <w:tab w:val="left" w:pos="10065"/>
        </w:tabs>
        <w:spacing w:line="360" w:lineRule="auto"/>
        <w:ind w:right="4" w:firstLine="0"/>
        <w:jc w:val="both"/>
        <w:rPr>
          <w:sz w:val="28"/>
          <w:szCs w:val="28"/>
        </w:rPr>
      </w:pPr>
      <w:r w:rsidRPr="006C62AF">
        <w:rPr>
          <w:color w:val="221F1F"/>
          <w:sz w:val="28"/>
          <w:szCs w:val="28"/>
        </w:rPr>
        <w:t>способствуют</w:t>
      </w:r>
      <w:r w:rsidRPr="006C62AF">
        <w:rPr>
          <w:color w:val="221F1F"/>
          <w:spacing w:val="1"/>
          <w:sz w:val="28"/>
          <w:szCs w:val="28"/>
        </w:rPr>
        <w:t xml:space="preserve"> </w:t>
      </w:r>
      <w:r w:rsidRPr="006C62AF">
        <w:rPr>
          <w:color w:val="221F1F"/>
          <w:sz w:val="28"/>
          <w:szCs w:val="28"/>
        </w:rPr>
        <w:t>социально-психологической</w:t>
      </w:r>
      <w:r w:rsidRPr="006C62AF">
        <w:rPr>
          <w:color w:val="221F1F"/>
          <w:spacing w:val="1"/>
          <w:sz w:val="28"/>
          <w:szCs w:val="28"/>
        </w:rPr>
        <w:t xml:space="preserve"> </w:t>
      </w:r>
      <w:r w:rsidRPr="006C62AF">
        <w:rPr>
          <w:color w:val="221F1F"/>
          <w:sz w:val="28"/>
          <w:szCs w:val="28"/>
        </w:rPr>
        <w:t>адаптации</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условиям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специфики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возрастного</w:t>
      </w:r>
      <w:r w:rsidRPr="006C62AF">
        <w:rPr>
          <w:color w:val="221F1F"/>
          <w:spacing w:val="1"/>
          <w:sz w:val="28"/>
          <w:szCs w:val="28"/>
        </w:rPr>
        <w:t xml:space="preserve"> </w:t>
      </w:r>
      <w:r w:rsidRPr="006C62AF">
        <w:rPr>
          <w:color w:val="221F1F"/>
          <w:sz w:val="28"/>
          <w:szCs w:val="28"/>
        </w:rPr>
        <w:t>психофизиологического</w:t>
      </w:r>
      <w:r w:rsidRPr="006C62AF">
        <w:rPr>
          <w:color w:val="221F1F"/>
          <w:spacing w:val="1"/>
          <w:sz w:val="28"/>
          <w:szCs w:val="28"/>
        </w:rPr>
        <w:t xml:space="preserve"> </w:t>
      </w:r>
      <w:r w:rsidRPr="006C62AF">
        <w:rPr>
          <w:color w:val="221F1F"/>
          <w:sz w:val="28"/>
          <w:szCs w:val="28"/>
        </w:rPr>
        <w:t>развития,</w:t>
      </w:r>
      <w:r w:rsidRPr="006C62AF">
        <w:rPr>
          <w:color w:val="221F1F"/>
          <w:spacing w:val="-1"/>
          <w:sz w:val="28"/>
          <w:szCs w:val="28"/>
        </w:rPr>
        <w:t xml:space="preserve"> </w:t>
      </w:r>
      <w:r w:rsidRPr="006C62AF">
        <w:rPr>
          <w:color w:val="221F1F"/>
          <w:sz w:val="28"/>
          <w:szCs w:val="28"/>
        </w:rPr>
        <w:t>включая особенности</w:t>
      </w:r>
      <w:r w:rsidRPr="006C62AF">
        <w:rPr>
          <w:color w:val="221F1F"/>
          <w:spacing w:val="-1"/>
          <w:sz w:val="28"/>
          <w:szCs w:val="28"/>
        </w:rPr>
        <w:t xml:space="preserve"> </w:t>
      </w:r>
      <w:r w:rsidRPr="006C62AF">
        <w:rPr>
          <w:color w:val="221F1F"/>
          <w:sz w:val="28"/>
          <w:szCs w:val="28"/>
        </w:rPr>
        <w:t>адаптации</w:t>
      </w:r>
      <w:r w:rsidRPr="006C62AF">
        <w:rPr>
          <w:color w:val="221F1F"/>
          <w:spacing w:val="-2"/>
          <w:sz w:val="28"/>
          <w:szCs w:val="28"/>
        </w:rPr>
        <w:t xml:space="preserve"> </w:t>
      </w:r>
      <w:r w:rsidRPr="006C62AF">
        <w:rPr>
          <w:color w:val="221F1F"/>
          <w:sz w:val="28"/>
          <w:szCs w:val="28"/>
        </w:rPr>
        <w:t>к социальной</w:t>
      </w:r>
      <w:r w:rsidRPr="006C62AF">
        <w:rPr>
          <w:color w:val="221F1F"/>
          <w:spacing w:val="-1"/>
          <w:sz w:val="28"/>
          <w:szCs w:val="28"/>
        </w:rPr>
        <w:t xml:space="preserve"> </w:t>
      </w:r>
      <w:r w:rsidRPr="006C62AF">
        <w:rPr>
          <w:color w:val="221F1F"/>
          <w:sz w:val="28"/>
          <w:szCs w:val="28"/>
        </w:rPr>
        <w:t>среде;</w:t>
      </w:r>
    </w:p>
    <w:p w:rsidR="000D722C" w:rsidRPr="006C62AF" w:rsidRDefault="00466544" w:rsidP="00BB72D6">
      <w:pPr>
        <w:pStyle w:val="a5"/>
        <w:numPr>
          <w:ilvl w:val="0"/>
          <w:numId w:val="3"/>
        </w:numPr>
        <w:tabs>
          <w:tab w:val="left" w:pos="142"/>
          <w:tab w:val="left" w:pos="1234"/>
          <w:tab w:val="left" w:pos="10065"/>
        </w:tabs>
        <w:spacing w:line="360" w:lineRule="auto"/>
        <w:ind w:right="4" w:firstLine="0"/>
        <w:jc w:val="both"/>
        <w:rPr>
          <w:sz w:val="28"/>
          <w:szCs w:val="28"/>
        </w:rPr>
      </w:pPr>
      <w:r w:rsidRPr="006C62AF">
        <w:rPr>
          <w:color w:val="221F1F"/>
          <w:sz w:val="28"/>
          <w:szCs w:val="28"/>
        </w:rPr>
        <w:t>способствуют</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развитию</w:t>
      </w:r>
      <w:r w:rsidRPr="006C62AF">
        <w:rPr>
          <w:color w:val="221F1F"/>
          <w:spacing w:val="1"/>
          <w:sz w:val="28"/>
          <w:szCs w:val="28"/>
        </w:rPr>
        <w:t xml:space="preserve"> </w:t>
      </w:r>
      <w:r w:rsidRPr="006C62AF">
        <w:rPr>
          <w:color w:val="221F1F"/>
          <w:sz w:val="28"/>
          <w:szCs w:val="28"/>
        </w:rPr>
        <w:t>психолого-педагогической</w:t>
      </w:r>
      <w:r w:rsidRPr="006C62AF">
        <w:rPr>
          <w:color w:val="221F1F"/>
          <w:spacing w:val="1"/>
          <w:sz w:val="28"/>
          <w:szCs w:val="28"/>
        </w:rPr>
        <w:t xml:space="preserve"> </w:t>
      </w:r>
      <w:r w:rsidRPr="006C62AF">
        <w:rPr>
          <w:color w:val="221F1F"/>
          <w:sz w:val="28"/>
          <w:szCs w:val="28"/>
        </w:rPr>
        <w:t>компетентности</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несовершеннолетних</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3"/>
        </w:numPr>
        <w:tabs>
          <w:tab w:val="left" w:pos="142"/>
          <w:tab w:val="left" w:pos="1234"/>
          <w:tab w:val="left" w:pos="10065"/>
        </w:tabs>
        <w:spacing w:line="360" w:lineRule="auto"/>
        <w:ind w:right="4" w:firstLine="0"/>
        <w:jc w:val="both"/>
        <w:rPr>
          <w:sz w:val="28"/>
          <w:szCs w:val="28"/>
        </w:rPr>
      </w:pPr>
      <w:r w:rsidRPr="006C62AF">
        <w:rPr>
          <w:color w:val="221F1F"/>
          <w:w w:val="95"/>
          <w:sz w:val="28"/>
          <w:szCs w:val="28"/>
        </w:rPr>
        <w:t>обеспечивают</w:t>
      </w:r>
      <w:r w:rsidRPr="006C62AF">
        <w:rPr>
          <w:color w:val="221F1F"/>
          <w:spacing w:val="1"/>
          <w:w w:val="95"/>
          <w:sz w:val="28"/>
          <w:szCs w:val="28"/>
        </w:rPr>
        <w:t xml:space="preserve"> </w:t>
      </w:r>
      <w:r w:rsidRPr="006C62AF">
        <w:rPr>
          <w:color w:val="221F1F"/>
          <w:w w:val="95"/>
          <w:sz w:val="28"/>
          <w:szCs w:val="28"/>
        </w:rPr>
        <w:t>профилактику</w:t>
      </w:r>
      <w:r w:rsidRPr="006C62AF">
        <w:rPr>
          <w:color w:val="221F1F"/>
          <w:spacing w:val="1"/>
          <w:w w:val="95"/>
          <w:sz w:val="28"/>
          <w:szCs w:val="28"/>
        </w:rPr>
        <w:t xml:space="preserve"> </w:t>
      </w:r>
      <w:r w:rsidRPr="006C62AF">
        <w:rPr>
          <w:color w:val="221F1F"/>
          <w:w w:val="95"/>
          <w:sz w:val="28"/>
          <w:szCs w:val="28"/>
        </w:rPr>
        <w:t>формирования</w:t>
      </w:r>
      <w:r w:rsidRPr="006C62AF">
        <w:rPr>
          <w:color w:val="221F1F"/>
          <w:spacing w:val="1"/>
          <w:w w:val="95"/>
          <w:sz w:val="28"/>
          <w:szCs w:val="28"/>
        </w:rPr>
        <w:t xml:space="preserve"> </w:t>
      </w:r>
      <w:r w:rsidRPr="006C62AF">
        <w:rPr>
          <w:color w:val="221F1F"/>
          <w:w w:val="95"/>
          <w:sz w:val="28"/>
          <w:szCs w:val="28"/>
        </w:rPr>
        <w:t>у</w:t>
      </w:r>
      <w:r w:rsidRPr="006C62AF">
        <w:rPr>
          <w:color w:val="221F1F"/>
          <w:spacing w:val="1"/>
          <w:w w:val="95"/>
          <w:sz w:val="28"/>
          <w:szCs w:val="28"/>
        </w:rPr>
        <w:t xml:space="preserve"> </w:t>
      </w:r>
      <w:r w:rsidRPr="006C62AF">
        <w:rPr>
          <w:color w:val="221F1F"/>
          <w:w w:val="95"/>
          <w:sz w:val="28"/>
          <w:szCs w:val="28"/>
        </w:rPr>
        <w:t>обучающихся</w:t>
      </w:r>
      <w:r w:rsidRPr="006C62AF">
        <w:rPr>
          <w:color w:val="221F1F"/>
          <w:spacing w:val="1"/>
          <w:w w:val="95"/>
          <w:sz w:val="28"/>
          <w:szCs w:val="28"/>
        </w:rPr>
        <w:t xml:space="preserve"> </w:t>
      </w:r>
      <w:r w:rsidRPr="006C62AF">
        <w:rPr>
          <w:color w:val="221F1F"/>
          <w:w w:val="95"/>
          <w:sz w:val="28"/>
          <w:szCs w:val="28"/>
        </w:rPr>
        <w:t>девиантных</w:t>
      </w:r>
      <w:r w:rsidRPr="006C62AF">
        <w:rPr>
          <w:color w:val="221F1F"/>
          <w:spacing w:val="1"/>
          <w:w w:val="95"/>
          <w:sz w:val="28"/>
          <w:szCs w:val="28"/>
        </w:rPr>
        <w:t xml:space="preserve"> </w:t>
      </w:r>
      <w:r w:rsidRPr="006C62AF">
        <w:rPr>
          <w:color w:val="221F1F"/>
          <w:w w:val="95"/>
          <w:sz w:val="28"/>
          <w:szCs w:val="28"/>
        </w:rPr>
        <w:t>форм</w:t>
      </w:r>
      <w:r w:rsidRPr="006C62AF">
        <w:rPr>
          <w:color w:val="221F1F"/>
          <w:spacing w:val="1"/>
          <w:w w:val="95"/>
          <w:sz w:val="28"/>
          <w:szCs w:val="28"/>
        </w:rPr>
        <w:t xml:space="preserve"> </w:t>
      </w:r>
      <w:r w:rsidRPr="006C62AF">
        <w:rPr>
          <w:color w:val="221F1F"/>
          <w:w w:val="95"/>
          <w:sz w:val="28"/>
          <w:szCs w:val="28"/>
        </w:rPr>
        <w:t>поведения,</w:t>
      </w:r>
      <w:r w:rsidRPr="006C62AF">
        <w:rPr>
          <w:color w:val="221F1F"/>
          <w:spacing w:val="1"/>
          <w:w w:val="95"/>
          <w:sz w:val="28"/>
          <w:szCs w:val="28"/>
        </w:rPr>
        <w:t xml:space="preserve"> </w:t>
      </w:r>
      <w:r w:rsidRPr="006C62AF">
        <w:rPr>
          <w:color w:val="221F1F"/>
          <w:sz w:val="28"/>
          <w:szCs w:val="28"/>
        </w:rPr>
        <w:t>агрессии</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повышенной</w:t>
      </w:r>
      <w:r w:rsidRPr="006C62AF">
        <w:rPr>
          <w:color w:val="221F1F"/>
          <w:spacing w:val="-6"/>
          <w:sz w:val="28"/>
          <w:szCs w:val="28"/>
        </w:rPr>
        <w:t xml:space="preserve"> </w:t>
      </w:r>
      <w:r w:rsidRPr="006C62AF">
        <w:rPr>
          <w:color w:val="221F1F"/>
          <w:sz w:val="28"/>
          <w:szCs w:val="28"/>
        </w:rPr>
        <w:t>тревожности.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образовательной организации психолого-педагогическое сопровождение</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w w:val="95"/>
          <w:sz w:val="28"/>
          <w:szCs w:val="28"/>
        </w:rPr>
        <w:t>программы начального общего образования осуществляется квалифицированными специалистами</w:t>
      </w:r>
      <w:r w:rsidRPr="006C62AF">
        <w:rPr>
          <w:color w:val="221F1F"/>
          <w:spacing w:val="1"/>
          <w:w w:val="95"/>
          <w:sz w:val="28"/>
          <w:szCs w:val="28"/>
        </w:rPr>
        <w:t xml:space="preserve"> </w:t>
      </w:r>
      <w:r w:rsidRPr="006C62AF">
        <w:rPr>
          <w:color w:val="221F1F"/>
          <w:sz w:val="28"/>
          <w:szCs w:val="28"/>
        </w:rPr>
        <w:t>(указать</w:t>
      </w:r>
      <w:r w:rsidRPr="006C62AF">
        <w:rPr>
          <w:color w:val="221F1F"/>
          <w:spacing w:val="1"/>
          <w:sz w:val="28"/>
          <w:szCs w:val="28"/>
        </w:rPr>
        <w:t xml:space="preserve"> </w:t>
      </w:r>
      <w:r w:rsidRPr="006C62AF">
        <w:rPr>
          <w:color w:val="221F1F"/>
          <w:sz w:val="28"/>
          <w:szCs w:val="28"/>
        </w:rPr>
        <w:t>количество</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наличии):</w:t>
      </w:r>
      <w:r w:rsidRPr="006C62AF">
        <w:rPr>
          <w:color w:val="221F1F"/>
          <w:spacing w:val="1"/>
          <w:sz w:val="28"/>
          <w:szCs w:val="28"/>
        </w:rPr>
        <w:t xml:space="preserve"> </w:t>
      </w:r>
      <w:r w:rsidRPr="006C62AF">
        <w:rPr>
          <w:color w:val="221F1F"/>
          <w:sz w:val="28"/>
          <w:szCs w:val="28"/>
        </w:rPr>
        <w:t>педагогом-психологом;</w:t>
      </w:r>
      <w:r w:rsidRPr="006C62AF">
        <w:rPr>
          <w:color w:val="221F1F"/>
          <w:spacing w:val="1"/>
          <w:sz w:val="28"/>
          <w:szCs w:val="28"/>
        </w:rPr>
        <w:t xml:space="preserve"> </w:t>
      </w:r>
      <w:r w:rsidRPr="006C62AF">
        <w:rPr>
          <w:color w:val="221F1F"/>
          <w:sz w:val="28"/>
          <w:szCs w:val="28"/>
        </w:rPr>
        <w:t>учителем-логопедом;</w:t>
      </w:r>
      <w:r w:rsidRPr="006C62AF">
        <w:rPr>
          <w:color w:val="221F1F"/>
          <w:spacing w:val="1"/>
          <w:sz w:val="28"/>
          <w:szCs w:val="28"/>
        </w:rPr>
        <w:t xml:space="preserve"> </w:t>
      </w:r>
      <w:r w:rsidRPr="006C62AF">
        <w:rPr>
          <w:color w:val="221F1F"/>
          <w:sz w:val="28"/>
          <w:szCs w:val="28"/>
        </w:rPr>
        <w:t>учителем-</w:t>
      </w:r>
      <w:r w:rsidRPr="006C62AF">
        <w:rPr>
          <w:color w:val="221F1F"/>
          <w:spacing w:val="1"/>
          <w:sz w:val="28"/>
          <w:szCs w:val="28"/>
        </w:rPr>
        <w:t xml:space="preserve"> </w:t>
      </w:r>
      <w:r w:rsidRPr="006C62AF">
        <w:rPr>
          <w:color w:val="221F1F"/>
          <w:sz w:val="28"/>
          <w:szCs w:val="28"/>
        </w:rPr>
        <w:t>дефектологом;</w:t>
      </w:r>
      <w:r w:rsidRPr="006C62AF">
        <w:rPr>
          <w:color w:val="221F1F"/>
          <w:spacing w:val="-11"/>
          <w:sz w:val="28"/>
          <w:szCs w:val="28"/>
        </w:rPr>
        <w:t xml:space="preserve"> </w:t>
      </w:r>
      <w:r w:rsidRPr="006C62AF">
        <w:rPr>
          <w:color w:val="221F1F"/>
          <w:sz w:val="28"/>
          <w:szCs w:val="28"/>
        </w:rPr>
        <w:t>тьюторами;</w:t>
      </w:r>
      <w:r w:rsidRPr="006C62AF">
        <w:rPr>
          <w:color w:val="221F1F"/>
          <w:spacing w:val="-6"/>
          <w:sz w:val="28"/>
          <w:szCs w:val="28"/>
        </w:rPr>
        <w:t xml:space="preserve"> </w:t>
      </w:r>
      <w:r w:rsidRPr="006C62AF">
        <w:rPr>
          <w:color w:val="221F1F"/>
          <w:sz w:val="28"/>
          <w:szCs w:val="28"/>
        </w:rPr>
        <w:t>социальным</w:t>
      </w:r>
      <w:r w:rsidRPr="006C62AF">
        <w:rPr>
          <w:color w:val="221F1F"/>
          <w:spacing w:val="-8"/>
          <w:sz w:val="28"/>
          <w:szCs w:val="28"/>
        </w:rPr>
        <w:t xml:space="preserve"> </w:t>
      </w:r>
      <w:r w:rsidRPr="006C62AF">
        <w:rPr>
          <w:color w:val="221F1F"/>
          <w:sz w:val="28"/>
          <w:szCs w:val="28"/>
        </w:rPr>
        <w:t>педагогом.</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обеспечивается</w:t>
      </w:r>
      <w:r w:rsidRPr="006C62AF">
        <w:rPr>
          <w:color w:val="221F1F"/>
          <w:spacing w:val="1"/>
          <w:sz w:val="28"/>
          <w:szCs w:val="28"/>
        </w:rPr>
        <w:t xml:space="preserve"> </w:t>
      </w:r>
      <w:r w:rsidRPr="006C62AF">
        <w:rPr>
          <w:color w:val="221F1F"/>
          <w:sz w:val="28"/>
          <w:szCs w:val="28"/>
        </w:rPr>
        <w:t>психолого-педагогическое</w:t>
      </w:r>
      <w:r w:rsidRPr="006C62AF">
        <w:rPr>
          <w:color w:val="221F1F"/>
          <w:spacing w:val="1"/>
          <w:sz w:val="28"/>
          <w:szCs w:val="28"/>
        </w:rPr>
        <w:t xml:space="preserve"> </w:t>
      </w:r>
      <w:r w:rsidRPr="006C62AF">
        <w:rPr>
          <w:color w:val="221F1F"/>
          <w:spacing w:val="-1"/>
          <w:sz w:val="28"/>
          <w:szCs w:val="28"/>
        </w:rPr>
        <w:t>сопровождение</w:t>
      </w:r>
      <w:r w:rsidRPr="006C62AF">
        <w:rPr>
          <w:color w:val="221F1F"/>
          <w:spacing w:val="-5"/>
          <w:sz w:val="28"/>
          <w:szCs w:val="28"/>
        </w:rPr>
        <w:t xml:space="preserve"> </w:t>
      </w:r>
      <w:r w:rsidRPr="006C62AF">
        <w:rPr>
          <w:color w:val="221F1F"/>
          <w:spacing w:val="-1"/>
          <w:sz w:val="28"/>
          <w:szCs w:val="28"/>
        </w:rPr>
        <w:t>участников</w:t>
      </w:r>
      <w:r w:rsidRPr="006C62AF">
        <w:rPr>
          <w:color w:val="221F1F"/>
          <w:spacing w:val="-12"/>
          <w:sz w:val="28"/>
          <w:szCs w:val="28"/>
        </w:rPr>
        <w:t xml:space="preserve"> </w:t>
      </w:r>
      <w:r w:rsidRPr="006C62AF">
        <w:rPr>
          <w:color w:val="221F1F"/>
          <w:spacing w:val="-1"/>
          <w:sz w:val="28"/>
          <w:szCs w:val="28"/>
        </w:rPr>
        <w:t>образовательных</w:t>
      </w:r>
      <w:r w:rsidRPr="006C62AF">
        <w:rPr>
          <w:color w:val="221F1F"/>
          <w:spacing w:val="-10"/>
          <w:sz w:val="28"/>
          <w:szCs w:val="28"/>
        </w:rPr>
        <w:t xml:space="preserve"> </w:t>
      </w:r>
      <w:r w:rsidRPr="006C62AF">
        <w:rPr>
          <w:color w:val="221F1F"/>
          <w:sz w:val="28"/>
          <w:szCs w:val="28"/>
        </w:rPr>
        <w:t>отношений</w:t>
      </w:r>
      <w:r w:rsidRPr="006C62AF">
        <w:rPr>
          <w:color w:val="221F1F"/>
          <w:spacing w:val="-14"/>
          <w:sz w:val="28"/>
          <w:szCs w:val="28"/>
        </w:rPr>
        <w:t xml:space="preserve"> </w:t>
      </w:r>
      <w:r w:rsidRPr="006C62AF">
        <w:rPr>
          <w:color w:val="221F1F"/>
          <w:sz w:val="28"/>
          <w:szCs w:val="28"/>
        </w:rPr>
        <w:t>посредством</w:t>
      </w:r>
      <w:r w:rsidRPr="006C62AF">
        <w:rPr>
          <w:color w:val="221F1F"/>
          <w:spacing w:val="-12"/>
          <w:sz w:val="28"/>
          <w:szCs w:val="28"/>
        </w:rPr>
        <w:t xml:space="preserve"> </w:t>
      </w:r>
      <w:r w:rsidRPr="006C62AF">
        <w:rPr>
          <w:color w:val="221F1F"/>
          <w:sz w:val="28"/>
          <w:szCs w:val="28"/>
        </w:rPr>
        <w:t>системной</w:t>
      </w:r>
      <w:r w:rsidRPr="006C62AF">
        <w:rPr>
          <w:color w:val="221F1F"/>
          <w:spacing w:val="11"/>
          <w:sz w:val="28"/>
          <w:szCs w:val="28"/>
        </w:rPr>
        <w:t xml:space="preserve"> </w:t>
      </w:r>
      <w:r w:rsidRPr="006C62AF">
        <w:rPr>
          <w:color w:val="221F1F"/>
          <w:sz w:val="28"/>
          <w:szCs w:val="28"/>
        </w:rPr>
        <w:t>деятельности</w:t>
      </w:r>
      <w:r w:rsidRPr="006C62AF">
        <w:rPr>
          <w:color w:val="221F1F"/>
          <w:spacing w:val="11"/>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z w:val="28"/>
          <w:szCs w:val="28"/>
        </w:rPr>
        <w:t>отдельных</w:t>
      </w:r>
      <w:r w:rsidRPr="006C62AF">
        <w:rPr>
          <w:color w:val="221F1F"/>
          <w:spacing w:val="16"/>
          <w:sz w:val="28"/>
          <w:szCs w:val="28"/>
        </w:rPr>
        <w:t xml:space="preserve"> </w:t>
      </w:r>
      <w:r w:rsidRPr="006C62AF">
        <w:rPr>
          <w:color w:val="221F1F"/>
          <w:sz w:val="28"/>
          <w:szCs w:val="28"/>
        </w:rPr>
        <w:t>мероприятий,</w:t>
      </w:r>
      <w:r w:rsidRPr="006C62AF">
        <w:rPr>
          <w:color w:val="221F1F"/>
          <w:spacing w:val="21"/>
          <w:sz w:val="28"/>
          <w:szCs w:val="28"/>
        </w:rPr>
        <w:t xml:space="preserve"> </w:t>
      </w:r>
      <w:r w:rsidRPr="006C62AF">
        <w:rPr>
          <w:color w:val="221F1F"/>
          <w:sz w:val="28"/>
          <w:szCs w:val="28"/>
        </w:rPr>
        <w:t>обеспечивающих:</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развитие</w:t>
      </w:r>
      <w:r w:rsidRPr="006C62AF">
        <w:rPr>
          <w:color w:val="221F1F"/>
          <w:spacing w:val="1"/>
          <w:sz w:val="28"/>
          <w:szCs w:val="28"/>
        </w:rPr>
        <w:t xml:space="preserve"> </w:t>
      </w:r>
      <w:r w:rsidRPr="006C62AF">
        <w:rPr>
          <w:color w:val="221F1F"/>
          <w:sz w:val="28"/>
          <w:szCs w:val="28"/>
        </w:rPr>
        <w:t>психолого-педагогической</w:t>
      </w:r>
      <w:r w:rsidRPr="006C62AF">
        <w:rPr>
          <w:color w:val="221F1F"/>
          <w:spacing w:val="1"/>
          <w:sz w:val="28"/>
          <w:szCs w:val="28"/>
        </w:rPr>
        <w:t xml:space="preserve"> </w:t>
      </w:r>
      <w:r w:rsidRPr="006C62AF">
        <w:rPr>
          <w:color w:val="221F1F"/>
          <w:sz w:val="28"/>
          <w:szCs w:val="28"/>
        </w:rPr>
        <w:t>компетентности</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участников</w:t>
      </w:r>
      <w:r w:rsidRPr="006C62AF">
        <w:rPr>
          <w:color w:val="221F1F"/>
          <w:spacing w:val="-57"/>
          <w:sz w:val="28"/>
          <w:szCs w:val="28"/>
        </w:rPr>
        <w:t xml:space="preserve"> </w:t>
      </w:r>
      <w:r w:rsidRPr="006C62AF">
        <w:rPr>
          <w:color w:val="221F1F"/>
          <w:sz w:val="28"/>
          <w:szCs w:val="28"/>
        </w:rPr>
        <w:t>образовательных отношений;</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сохранение</w:t>
      </w:r>
      <w:r w:rsidRPr="006C62AF">
        <w:rPr>
          <w:color w:val="221F1F"/>
          <w:spacing w:val="36"/>
          <w:sz w:val="28"/>
          <w:szCs w:val="28"/>
        </w:rPr>
        <w:t xml:space="preserve"> </w:t>
      </w:r>
      <w:r w:rsidRPr="006C62AF">
        <w:rPr>
          <w:color w:val="221F1F"/>
          <w:sz w:val="28"/>
          <w:szCs w:val="28"/>
        </w:rPr>
        <w:t>и</w:t>
      </w:r>
      <w:r w:rsidRPr="006C62AF">
        <w:rPr>
          <w:color w:val="221F1F"/>
          <w:spacing w:val="43"/>
          <w:sz w:val="28"/>
          <w:szCs w:val="28"/>
        </w:rPr>
        <w:t xml:space="preserve"> </w:t>
      </w:r>
      <w:r w:rsidRPr="006C62AF">
        <w:rPr>
          <w:color w:val="221F1F"/>
          <w:sz w:val="28"/>
          <w:szCs w:val="28"/>
        </w:rPr>
        <w:t>укрепление</w:t>
      </w:r>
      <w:r w:rsidRPr="006C62AF">
        <w:rPr>
          <w:color w:val="221F1F"/>
          <w:spacing w:val="39"/>
          <w:sz w:val="28"/>
          <w:szCs w:val="28"/>
        </w:rPr>
        <w:t xml:space="preserve"> </w:t>
      </w:r>
      <w:r w:rsidRPr="006C62AF">
        <w:rPr>
          <w:color w:val="221F1F"/>
          <w:sz w:val="28"/>
          <w:szCs w:val="28"/>
        </w:rPr>
        <w:t>психологического</w:t>
      </w:r>
      <w:r w:rsidRPr="006C62AF">
        <w:rPr>
          <w:color w:val="221F1F"/>
          <w:spacing w:val="39"/>
          <w:sz w:val="28"/>
          <w:szCs w:val="28"/>
        </w:rPr>
        <w:t xml:space="preserve"> </w:t>
      </w:r>
      <w:r w:rsidRPr="006C62AF">
        <w:rPr>
          <w:color w:val="221F1F"/>
          <w:sz w:val="28"/>
          <w:szCs w:val="28"/>
        </w:rPr>
        <w:t>благополучия</w:t>
      </w:r>
      <w:r w:rsidRPr="006C62AF">
        <w:rPr>
          <w:color w:val="221F1F"/>
          <w:spacing w:val="39"/>
          <w:sz w:val="28"/>
          <w:szCs w:val="28"/>
        </w:rPr>
        <w:t xml:space="preserve"> </w:t>
      </w:r>
      <w:r w:rsidRPr="006C62AF">
        <w:rPr>
          <w:color w:val="221F1F"/>
          <w:sz w:val="28"/>
          <w:szCs w:val="28"/>
        </w:rPr>
        <w:t>и</w:t>
      </w:r>
      <w:r w:rsidRPr="006C62AF">
        <w:rPr>
          <w:color w:val="221F1F"/>
          <w:spacing w:val="40"/>
          <w:sz w:val="28"/>
          <w:szCs w:val="28"/>
        </w:rPr>
        <w:t xml:space="preserve"> </w:t>
      </w:r>
      <w:r w:rsidRPr="006C62AF">
        <w:rPr>
          <w:color w:val="221F1F"/>
          <w:sz w:val="28"/>
          <w:szCs w:val="28"/>
        </w:rPr>
        <w:lastRenderedPageBreak/>
        <w:t>психического</w:t>
      </w:r>
      <w:r w:rsidRPr="006C62AF">
        <w:rPr>
          <w:color w:val="221F1F"/>
          <w:spacing w:val="39"/>
          <w:sz w:val="28"/>
          <w:szCs w:val="28"/>
        </w:rPr>
        <w:t xml:space="preserve"> </w:t>
      </w:r>
      <w:r w:rsidRPr="006C62AF">
        <w:rPr>
          <w:color w:val="221F1F"/>
          <w:sz w:val="28"/>
          <w:szCs w:val="28"/>
        </w:rPr>
        <w:t>здоровья</w:t>
      </w:r>
      <w:r w:rsidRPr="006C62AF">
        <w:rPr>
          <w:color w:val="221F1F"/>
          <w:spacing w:val="-57"/>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z w:val="28"/>
          <w:szCs w:val="28"/>
        </w:rPr>
        <w:t>поддержка</w:t>
      </w:r>
      <w:r w:rsidRPr="006C62AF">
        <w:rPr>
          <w:color w:val="221F1F"/>
          <w:spacing w:val="-7"/>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сопровождение</w:t>
      </w:r>
      <w:r w:rsidRPr="006C62AF">
        <w:rPr>
          <w:color w:val="221F1F"/>
          <w:spacing w:val="-6"/>
          <w:sz w:val="28"/>
          <w:szCs w:val="28"/>
        </w:rPr>
        <w:t xml:space="preserve"> </w:t>
      </w:r>
      <w:r w:rsidRPr="006C62AF">
        <w:rPr>
          <w:color w:val="221F1F"/>
          <w:sz w:val="28"/>
          <w:szCs w:val="28"/>
        </w:rPr>
        <w:t>детско-родительских</w:t>
      </w:r>
      <w:r w:rsidRPr="006C62AF">
        <w:rPr>
          <w:color w:val="221F1F"/>
          <w:spacing w:val="-3"/>
          <w:sz w:val="28"/>
          <w:szCs w:val="28"/>
        </w:rPr>
        <w:t xml:space="preserve"> </w:t>
      </w:r>
      <w:r w:rsidRPr="006C62AF">
        <w:rPr>
          <w:color w:val="221F1F"/>
          <w:sz w:val="28"/>
          <w:szCs w:val="28"/>
        </w:rPr>
        <w:t>отношений;</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формирование</w:t>
      </w:r>
      <w:r w:rsidRPr="006C62AF">
        <w:rPr>
          <w:color w:val="221F1F"/>
          <w:spacing w:val="-5"/>
          <w:w w:val="95"/>
          <w:sz w:val="28"/>
          <w:szCs w:val="28"/>
        </w:rPr>
        <w:t xml:space="preserve"> </w:t>
      </w:r>
      <w:r w:rsidRPr="006C62AF">
        <w:rPr>
          <w:color w:val="221F1F"/>
          <w:w w:val="95"/>
          <w:sz w:val="28"/>
          <w:szCs w:val="28"/>
        </w:rPr>
        <w:t>ценности</w:t>
      </w:r>
      <w:r w:rsidRPr="006C62AF">
        <w:rPr>
          <w:color w:val="221F1F"/>
          <w:spacing w:val="-5"/>
          <w:w w:val="95"/>
          <w:sz w:val="28"/>
          <w:szCs w:val="28"/>
        </w:rPr>
        <w:t xml:space="preserve"> </w:t>
      </w:r>
      <w:r w:rsidRPr="006C62AF">
        <w:rPr>
          <w:color w:val="221F1F"/>
          <w:w w:val="95"/>
          <w:sz w:val="28"/>
          <w:szCs w:val="28"/>
        </w:rPr>
        <w:t>здоровья</w:t>
      </w:r>
      <w:r w:rsidRPr="006C62AF">
        <w:rPr>
          <w:color w:val="221F1F"/>
          <w:spacing w:val="-5"/>
          <w:w w:val="95"/>
          <w:sz w:val="28"/>
          <w:szCs w:val="28"/>
        </w:rPr>
        <w:t xml:space="preserve"> </w:t>
      </w:r>
      <w:r w:rsidRPr="006C62AF">
        <w:rPr>
          <w:color w:val="221F1F"/>
          <w:w w:val="95"/>
          <w:sz w:val="28"/>
          <w:szCs w:val="28"/>
        </w:rPr>
        <w:t>и</w:t>
      </w:r>
      <w:r w:rsidRPr="006C62AF">
        <w:rPr>
          <w:color w:val="221F1F"/>
          <w:spacing w:val="-5"/>
          <w:w w:val="95"/>
          <w:sz w:val="28"/>
          <w:szCs w:val="28"/>
        </w:rPr>
        <w:t xml:space="preserve"> </w:t>
      </w:r>
      <w:r w:rsidRPr="006C62AF">
        <w:rPr>
          <w:color w:val="221F1F"/>
          <w:w w:val="95"/>
          <w:sz w:val="28"/>
          <w:szCs w:val="28"/>
        </w:rPr>
        <w:t>безопасного</w:t>
      </w:r>
      <w:r w:rsidRPr="006C62AF">
        <w:rPr>
          <w:color w:val="221F1F"/>
          <w:spacing w:val="-4"/>
          <w:w w:val="95"/>
          <w:sz w:val="28"/>
          <w:szCs w:val="28"/>
        </w:rPr>
        <w:t xml:space="preserve"> </w:t>
      </w:r>
      <w:r w:rsidRPr="006C62AF">
        <w:rPr>
          <w:color w:val="221F1F"/>
          <w:w w:val="95"/>
          <w:sz w:val="28"/>
          <w:szCs w:val="28"/>
        </w:rPr>
        <w:t>образа</w:t>
      </w:r>
      <w:r w:rsidRPr="006C62AF">
        <w:rPr>
          <w:color w:val="221F1F"/>
          <w:spacing w:val="-5"/>
          <w:w w:val="95"/>
          <w:sz w:val="28"/>
          <w:szCs w:val="28"/>
        </w:rPr>
        <w:t xml:space="preserve"> </w:t>
      </w:r>
      <w:r w:rsidRPr="006C62AF">
        <w:rPr>
          <w:color w:val="221F1F"/>
          <w:w w:val="95"/>
          <w:sz w:val="28"/>
          <w:szCs w:val="28"/>
        </w:rPr>
        <w:t>жизни;</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right="4" w:firstLine="0"/>
        <w:rPr>
          <w:rFonts w:ascii="Symbol" w:hAnsi="Symbol"/>
          <w:sz w:val="28"/>
          <w:szCs w:val="28"/>
        </w:rPr>
      </w:pPr>
      <w:r w:rsidRPr="006C62AF">
        <w:rPr>
          <w:color w:val="221F1F"/>
          <w:sz w:val="28"/>
          <w:szCs w:val="28"/>
        </w:rPr>
        <w:t>дифференциация</w:t>
      </w:r>
      <w:r w:rsidRPr="006C62AF">
        <w:rPr>
          <w:color w:val="221F1F"/>
          <w:spacing w:val="6"/>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индивидуализация</w:t>
      </w:r>
      <w:r w:rsidRPr="006C62AF">
        <w:rPr>
          <w:color w:val="221F1F"/>
          <w:spacing w:val="6"/>
          <w:sz w:val="28"/>
          <w:szCs w:val="28"/>
        </w:rPr>
        <w:t xml:space="preserve"> </w:t>
      </w:r>
      <w:r w:rsidRPr="006C62AF">
        <w:rPr>
          <w:color w:val="221F1F"/>
          <w:sz w:val="28"/>
          <w:szCs w:val="28"/>
        </w:rPr>
        <w:t>обучения</w:t>
      </w:r>
      <w:r w:rsidRPr="006C62AF">
        <w:rPr>
          <w:color w:val="221F1F"/>
          <w:spacing w:val="5"/>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воспитания</w:t>
      </w:r>
      <w:r w:rsidRPr="006C62AF">
        <w:rPr>
          <w:color w:val="221F1F"/>
          <w:spacing w:val="12"/>
          <w:sz w:val="28"/>
          <w:szCs w:val="28"/>
        </w:rPr>
        <w:t xml:space="preserve"> </w:t>
      </w:r>
      <w:r w:rsidRPr="006C62AF">
        <w:rPr>
          <w:color w:val="221F1F"/>
          <w:sz w:val="28"/>
          <w:szCs w:val="28"/>
        </w:rPr>
        <w:t>с</w:t>
      </w:r>
      <w:r w:rsidRPr="006C62AF">
        <w:rPr>
          <w:color w:val="221F1F"/>
          <w:spacing w:val="14"/>
          <w:sz w:val="28"/>
          <w:szCs w:val="28"/>
        </w:rPr>
        <w:t xml:space="preserve"> </w:t>
      </w:r>
      <w:r w:rsidRPr="006C62AF">
        <w:rPr>
          <w:color w:val="221F1F"/>
          <w:sz w:val="28"/>
          <w:szCs w:val="28"/>
        </w:rPr>
        <w:t>учётом</w:t>
      </w:r>
      <w:r w:rsidRPr="006C62AF">
        <w:rPr>
          <w:color w:val="221F1F"/>
          <w:spacing w:val="12"/>
          <w:sz w:val="28"/>
          <w:szCs w:val="28"/>
        </w:rPr>
        <w:t xml:space="preserve"> </w:t>
      </w:r>
      <w:r w:rsidRPr="006C62AF">
        <w:rPr>
          <w:color w:val="221F1F"/>
          <w:sz w:val="28"/>
          <w:szCs w:val="28"/>
        </w:rPr>
        <w:t>особенностей</w:t>
      </w:r>
      <w:r w:rsidRPr="006C62AF">
        <w:rPr>
          <w:color w:val="221F1F"/>
          <w:spacing w:val="-57"/>
          <w:sz w:val="28"/>
          <w:szCs w:val="28"/>
        </w:rPr>
        <w:t xml:space="preserve"> </w:t>
      </w:r>
      <w:r w:rsidRPr="006C62AF">
        <w:rPr>
          <w:color w:val="221F1F"/>
          <w:sz w:val="28"/>
          <w:szCs w:val="28"/>
        </w:rPr>
        <w:t>когнитивного</w:t>
      </w:r>
      <w:r w:rsidRPr="006C62AF">
        <w:rPr>
          <w:color w:val="221F1F"/>
          <w:spacing w:val="-4"/>
          <w:sz w:val="28"/>
          <w:szCs w:val="28"/>
        </w:rPr>
        <w:t xml:space="preserve"> </w:t>
      </w:r>
      <w:r w:rsidRPr="006C62AF">
        <w:rPr>
          <w:color w:val="221F1F"/>
          <w:sz w:val="28"/>
          <w:szCs w:val="28"/>
        </w:rPr>
        <w:t>и эмоционального развития обучающихся;</w:t>
      </w:r>
    </w:p>
    <w:p w:rsidR="000D722C" w:rsidRPr="006C62AF" w:rsidRDefault="00466544" w:rsidP="00BB72D6">
      <w:pPr>
        <w:pStyle w:val="a5"/>
        <w:numPr>
          <w:ilvl w:val="0"/>
          <w:numId w:val="7"/>
        </w:numPr>
        <w:tabs>
          <w:tab w:val="left" w:pos="142"/>
          <w:tab w:val="left" w:pos="1233"/>
          <w:tab w:val="left" w:pos="1234"/>
          <w:tab w:val="left" w:pos="2617"/>
          <w:tab w:val="left" w:pos="4226"/>
          <w:tab w:val="left" w:pos="4569"/>
          <w:tab w:val="left" w:pos="6120"/>
          <w:tab w:val="left" w:pos="7742"/>
          <w:tab w:val="left" w:pos="9108"/>
          <w:tab w:val="left" w:pos="10065"/>
          <w:tab w:val="left" w:pos="10439"/>
        </w:tabs>
        <w:spacing w:before="3" w:line="360" w:lineRule="auto"/>
        <w:ind w:right="4" w:firstLine="0"/>
        <w:rPr>
          <w:rFonts w:ascii="Symbol" w:hAnsi="Symbol"/>
          <w:sz w:val="28"/>
          <w:szCs w:val="28"/>
        </w:rPr>
      </w:pPr>
      <w:r w:rsidRPr="006C62AF">
        <w:rPr>
          <w:color w:val="221F1F"/>
          <w:sz w:val="28"/>
          <w:szCs w:val="28"/>
        </w:rPr>
        <w:t>мониторинг</w:t>
      </w:r>
      <w:r w:rsidRPr="006C62AF">
        <w:rPr>
          <w:color w:val="221F1F"/>
          <w:sz w:val="28"/>
          <w:szCs w:val="28"/>
        </w:rPr>
        <w:tab/>
        <w:t>возможностей</w:t>
      </w:r>
      <w:r w:rsidRPr="006C62AF">
        <w:rPr>
          <w:color w:val="221F1F"/>
          <w:sz w:val="28"/>
          <w:szCs w:val="28"/>
        </w:rPr>
        <w:tab/>
        <w:t>и</w:t>
      </w:r>
      <w:r w:rsidRPr="006C62AF">
        <w:rPr>
          <w:color w:val="221F1F"/>
          <w:sz w:val="28"/>
          <w:szCs w:val="28"/>
        </w:rPr>
        <w:tab/>
        <w:t>способностей</w:t>
      </w:r>
      <w:r w:rsidRPr="006C62AF">
        <w:rPr>
          <w:color w:val="221F1F"/>
          <w:sz w:val="28"/>
          <w:szCs w:val="28"/>
        </w:rPr>
        <w:tab/>
        <w:t>обучающихся,</w:t>
      </w:r>
      <w:r w:rsidRPr="006C62AF">
        <w:rPr>
          <w:color w:val="221F1F"/>
          <w:sz w:val="28"/>
          <w:szCs w:val="28"/>
        </w:rPr>
        <w:tab/>
        <w:t>выявление,</w:t>
      </w:r>
      <w:r w:rsidRPr="006C62AF">
        <w:rPr>
          <w:color w:val="221F1F"/>
          <w:sz w:val="28"/>
          <w:szCs w:val="28"/>
        </w:rPr>
        <w:tab/>
        <w:t>поддержка</w:t>
      </w:r>
      <w:r w:rsidRPr="006C62AF">
        <w:rPr>
          <w:color w:val="221F1F"/>
          <w:sz w:val="28"/>
          <w:szCs w:val="28"/>
        </w:rPr>
        <w:tab/>
      </w:r>
      <w:r w:rsidRPr="006C62AF">
        <w:rPr>
          <w:color w:val="221F1F"/>
          <w:spacing w:val="-2"/>
          <w:sz w:val="28"/>
          <w:szCs w:val="28"/>
        </w:rPr>
        <w:t>и</w:t>
      </w:r>
      <w:r w:rsidRPr="006C62AF">
        <w:rPr>
          <w:color w:val="221F1F"/>
          <w:spacing w:val="-57"/>
          <w:sz w:val="28"/>
          <w:szCs w:val="28"/>
        </w:rPr>
        <w:t xml:space="preserve"> </w:t>
      </w:r>
      <w:r w:rsidRPr="006C62AF">
        <w:rPr>
          <w:color w:val="221F1F"/>
          <w:sz w:val="28"/>
          <w:szCs w:val="28"/>
        </w:rPr>
        <w:t>сопровождение</w:t>
      </w:r>
      <w:r w:rsidRPr="006C62AF">
        <w:rPr>
          <w:color w:val="221F1F"/>
          <w:spacing w:val="-2"/>
          <w:sz w:val="28"/>
          <w:szCs w:val="28"/>
        </w:rPr>
        <w:t xml:space="preserve"> </w:t>
      </w:r>
      <w:r w:rsidRPr="006C62AF">
        <w:rPr>
          <w:color w:val="221F1F"/>
          <w:sz w:val="28"/>
          <w:szCs w:val="28"/>
        </w:rPr>
        <w:t>одарённых</w:t>
      </w:r>
      <w:r w:rsidRPr="006C62AF">
        <w:rPr>
          <w:color w:val="221F1F"/>
          <w:spacing w:val="1"/>
          <w:sz w:val="28"/>
          <w:szCs w:val="28"/>
        </w:rPr>
        <w:t xml:space="preserve"> </w:t>
      </w:r>
      <w:r w:rsidRPr="006C62AF">
        <w:rPr>
          <w:color w:val="221F1F"/>
          <w:sz w:val="28"/>
          <w:szCs w:val="28"/>
        </w:rPr>
        <w:t>детей;</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создание</w:t>
      </w:r>
      <w:r w:rsidRPr="006C62AF">
        <w:rPr>
          <w:color w:val="221F1F"/>
          <w:spacing w:val="-7"/>
          <w:sz w:val="28"/>
          <w:szCs w:val="28"/>
        </w:rPr>
        <w:t xml:space="preserve"> </w:t>
      </w:r>
      <w:r w:rsidRPr="006C62AF">
        <w:rPr>
          <w:color w:val="221F1F"/>
          <w:sz w:val="28"/>
          <w:szCs w:val="28"/>
        </w:rPr>
        <w:t>условий</w:t>
      </w:r>
      <w:r w:rsidRPr="006C62AF">
        <w:rPr>
          <w:color w:val="221F1F"/>
          <w:spacing w:val="-8"/>
          <w:sz w:val="28"/>
          <w:szCs w:val="28"/>
        </w:rPr>
        <w:t xml:space="preserve"> </w:t>
      </w:r>
      <w:r w:rsidRPr="006C62AF">
        <w:rPr>
          <w:color w:val="221F1F"/>
          <w:sz w:val="28"/>
          <w:szCs w:val="28"/>
        </w:rPr>
        <w:t>для</w:t>
      </w:r>
      <w:r w:rsidRPr="006C62AF">
        <w:rPr>
          <w:color w:val="221F1F"/>
          <w:spacing w:val="-7"/>
          <w:sz w:val="28"/>
          <w:szCs w:val="28"/>
        </w:rPr>
        <w:t xml:space="preserve"> </w:t>
      </w:r>
      <w:r w:rsidRPr="006C62AF">
        <w:rPr>
          <w:color w:val="221F1F"/>
          <w:sz w:val="28"/>
          <w:szCs w:val="28"/>
        </w:rPr>
        <w:t>последующего</w:t>
      </w:r>
      <w:r w:rsidRPr="006C62AF">
        <w:rPr>
          <w:color w:val="221F1F"/>
          <w:spacing w:val="-9"/>
          <w:sz w:val="28"/>
          <w:szCs w:val="28"/>
        </w:rPr>
        <w:t xml:space="preserve"> </w:t>
      </w:r>
      <w:r w:rsidRPr="006C62AF">
        <w:rPr>
          <w:color w:val="221F1F"/>
          <w:sz w:val="28"/>
          <w:szCs w:val="28"/>
        </w:rPr>
        <w:t>профессионального</w:t>
      </w:r>
      <w:r w:rsidRPr="006C62AF">
        <w:rPr>
          <w:color w:val="221F1F"/>
          <w:spacing w:val="-7"/>
          <w:sz w:val="28"/>
          <w:szCs w:val="28"/>
        </w:rPr>
        <w:t xml:space="preserve"> </w:t>
      </w:r>
      <w:r w:rsidRPr="006C62AF">
        <w:rPr>
          <w:color w:val="221F1F"/>
          <w:sz w:val="28"/>
          <w:szCs w:val="28"/>
        </w:rPr>
        <w:t>самоопределения;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формирование</w:t>
      </w:r>
      <w:r w:rsidRPr="006C62AF">
        <w:rPr>
          <w:color w:val="221F1F"/>
          <w:spacing w:val="-3"/>
          <w:sz w:val="28"/>
          <w:szCs w:val="28"/>
        </w:rPr>
        <w:t xml:space="preserve"> </w:t>
      </w:r>
      <w:r w:rsidRPr="006C62AF">
        <w:rPr>
          <w:color w:val="221F1F"/>
          <w:sz w:val="28"/>
          <w:szCs w:val="28"/>
        </w:rPr>
        <w:t>коммуникативных</w:t>
      </w:r>
      <w:r w:rsidRPr="006C62AF">
        <w:rPr>
          <w:color w:val="221F1F"/>
          <w:spacing w:val="-2"/>
          <w:sz w:val="28"/>
          <w:szCs w:val="28"/>
        </w:rPr>
        <w:t xml:space="preserve"> </w:t>
      </w:r>
      <w:r w:rsidRPr="006C62AF">
        <w:rPr>
          <w:color w:val="221F1F"/>
          <w:sz w:val="28"/>
          <w:szCs w:val="28"/>
        </w:rPr>
        <w:t>навыков</w:t>
      </w:r>
      <w:r w:rsidRPr="006C62AF">
        <w:rPr>
          <w:color w:val="221F1F"/>
          <w:spacing w:val="-3"/>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разновозрастной</w:t>
      </w:r>
      <w:r w:rsidRPr="006C62AF">
        <w:rPr>
          <w:color w:val="221F1F"/>
          <w:spacing w:val="-3"/>
          <w:sz w:val="28"/>
          <w:szCs w:val="28"/>
        </w:rPr>
        <w:t xml:space="preserve"> </w:t>
      </w:r>
      <w:r w:rsidRPr="006C62AF">
        <w:rPr>
          <w:color w:val="221F1F"/>
          <w:sz w:val="28"/>
          <w:szCs w:val="28"/>
        </w:rPr>
        <w:t>среде</w:t>
      </w:r>
      <w:r w:rsidRPr="006C62AF">
        <w:rPr>
          <w:color w:val="221F1F"/>
          <w:spacing w:val="-3"/>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среде</w:t>
      </w:r>
      <w:r w:rsidRPr="006C62AF">
        <w:rPr>
          <w:color w:val="221F1F"/>
          <w:spacing w:val="-4"/>
          <w:sz w:val="28"/>
          <w:szCs w:val="28"/>
        </w:rPr>
        <w:t xml:space="preserve"> </w:t>
      </w:r>
      <w:r w:rsidRPr="006C62AF">
        <w:rPr>
          <w:color w:val="221F1F"/>
          <w:sz w:val="28"/>
          <w:szCs w:val="28"/>
        </w:rPr>
        <w:t>сверстников;</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поддержка</w:t>
      </w:r>
      <w:r w:rsidRPr="006C62AF">
        <w:rPr>
          <w:color w:val="221F1F"/>
          <w:spacing w:val="-7"/>
          <w:sz w:val="28"/>
          <w:szCs w:val="28"/>
        </w:rPr>
        <w:t xml:space="preserve"> </w:t>
      </w:r>
      <w:r w:rsidRPr="006C62AF">
        <w:rPr>
          <w:color w:val="221F1F"/>
          <w:sz w:val="28"/>
          <w:szCs w:val="28"/>
        </w:rPr>
        <w:t>детских</w:t>
      </w:r>
      <w:r w:rsidRPr="006C62AF">
        <w:rPr>
          <w:color w:val="221F1F"/>
          <w:spacing w:val="-4"/>
          <w:sz w:val="28"/>
          <w:szCs w:val="28"/>
        </w:rPr>
        <w:t xml:space="preserve"> </w:t>
      </w:r>
      <w:r w:rsidRPr="006C62AF">
        <w:rPr>
          <w:color w:val="221F1F"/>
          <w:sz w:val="28"/>
          <w:szCs w:val="28"/>
        </w:rPr>
        <w:t>объединений,</w:t>
      </w:r>
      <w:r w:rsidRPr="006C62AF">
        <w:rPr>
          <w:color w:val="221F1F"/>
          <w:spacing w:val="-3"/>
          <w:sz w:val="28"/>
          <w:szCs w:val="28"/>
        </w:rPr>
        <w:t xml:space="preserve"> </w:t>
      </w:r>
      <w:r w:rsidRPr="006C62AF">
        <w:rPr>
          <w:color w:val="221F1F"/>
          <w:sz w:val="28"/>
          <w:szCs w:val="28"/>
        </w:rPr>
        <w:t>ученического</w:t>
      </w:r>
      <w:r w:rsidRPr="006C62AF">
        <w:rPr>
          <w:color w:val="221F1F"/>
          <w:spacing w:val="-6"/>
          <w:sz w:val="28"/>
          <w:szCs w:val="28"/>
        </w:rPr>
        <w:t xml:space="preserve"> </w:t>
      </w:r>
      <w:r w:rsidRPr="006C62AF">
        <w:rPr>
          <w:color w:val="221F1F"/>
          <w:sz w:val="28"/>
          <w:szCs w:val="28"/>
        </w:rPr>
        <w:t>самоуправления;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формирование</w:t>
      </w:r>
      <w:r w:rsidRPr="006C62AF">
        <w:rPr>
          <w:color w:val="221F1F"/>
          <w:spacing w:val="-5"/>
          <w:sz w:val="28"/>
          <w:szCs w:val="28"/>
        </w:rPr>
        <w:t xml:space="preserve"> </w:t>
      </w:r>
      <w:r w:rsidRPr="006C62AF">
        <w:rPr>
          <w:color w:val="221F1F"/>
          <w:sz w:val="28"/>
          <w:szCs w:val="28"/>
        </w:rPr>
        <w:t>психологической</w:t>
      </w:r>
      <w:r w:rsidRPr="006C62AF">
        <w:rPr>
          <w:color w:val="221F1F"/>
          <w:spacing w:val="-4"/>
          <w:sz w:val="28"/>
          <w:szCs w:val="28"/>
        </w:rPr>
        <w:t xml:space="preserve"> </w:t>
      </w:r>
      <w:r w:rsidRPr="006C62AF">
        <w:rPr>
          <w:color w:val="221F1F"/>
          <w:sz w:val="28"/>
          <w:szCs w:val="28"/>
        </w:rPr>
        <w:t>культуры</w:t>
      </w:r>
      <w:r w:rsidRPr="006C62AF">
        <w:rPr>
          <w:color w:val="221F1F"/>
          <w:spacing w:val="-4"/>
          <w:sz w:val="28"/>
          <w:szCs w:val="28"/>
        </w:rPr>
        <w:t xml:space="preserve"> </w:t>
      </w:r>
      <w:r w:rsidRPr="006C62AF">
        <w:rPr>
          <w:color w:val="221F1F"/>
          <w:sz w:val="28"/>
          <w:szCs w:val="28"/>
        </w:rPr>
        <w:t>поведения</w:t>
      </w:r>
      <w:r w:rsidRPr="006C62AF">
        <w:rPr>
          <w:color w:val="221F1F"/>
          <w:spacing w:val="-4"/>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информационной</w:t>
      </w:r>
      <w:r w:rsidRPr="006C62AF">
        <w:rPr>
          <w:color w:val="221F1F"/>
          <w:spacing w:val="-4"/>
          <w:sz w:val="28"/>
          <w:szCs w:val="28"/>
        </w:rPr>
        <w:t xml:space="preserve"> </w:t>
      </w:r>
      <w:r w:rsidRPr="006C62AF">
        <w:rPr>
          <w:color w:val="221F1F"/>
          <w:sz w:val="28"/>
          <w:szCs w:val="28"/>
        </w:rPr>
        <w:t>среде;</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развитие</w:t>
      </w:r>
      <w:r w:rsidRPr="006C62AF">
        <w:rPr>
          <w:color w:val="221F1F"/>
          <w:spacing w:val="-5"/>
          <w:sz w:val="28"/>
          <w:szCs w:val="28"/>
        </w:rPr>
        <w:t xml:space="preserve"> </w:t>
      </w:r>
      <w:r w:rsidRPr="006C62AF">
        <w:rPr>
          <w:color w:val="221F1F"/>
          <w:sz w:val="28"/>
          <w:szCs w:val="28"/>
        </w:rPr>
        <w:t>психологической</w:t>
      </w:r>
      <w:r w:rsidRPr="006C62AF">
        <w:rPr>
          <w:color w:val="221F1F"/>
          <w:spacing w:val="-4"/>
          <w:sz w:val="28"/>
          <w:szCs w:val="28"/>
        </w:rPr>
        <w:t xml:space="preserve"> </w:t>
      </w:r>
      <w:r w:rsidRPr="006C62AF">
        <w:rPr>
          <w:color w:val="221F1F"/>
          <w:sz w:val="28"/>
          <w:szCs w:val="28"/>
        </w:rPr>
        <w:t>культуры</w:t>
      </w:r>
      <w:r w:rsidRPr="006C62AF">
        <w:rPr>
          <w:color w:val="221F1F"/>
          <w:spacing w:val="-3"/>
          <w:sz w:val="28"/>
          <w:szCs w:val="28"/>
        </w:rPr>
        <w:t xml:space="preserve"> </w:t>
      </w:r>
      <w:r w:rsidRPr="006C62AF">
        <w:rPr>
          <w:color w:val="221F1F"/>
          <w:sz w:val="28"/>
          <w:szCs w:val="28"/>
        </w:rPr>
        <w:t>в</w:t>
      </w:r>
      <w:r w:rsidRPr="006C62AF">
        <w:rPr>
          <w:color w:val="221F1F"/>
          <w:spacing w:val="-5"/>
          <w:sz w:val="28"/>
          <w:szCs w:val="28"/>
        </w:rPr>
        <w:t xml:space="preserve"> </w:t>
      </w:r>
      <w:r w:rsidRPr="006C62AF">
        <w:rPr>
          <w:color w:val="221F1F"/>
          <w:sz w:val="28"/>
          <w:szCs w:val="28"/>
        </w:rPr>
        <w:t>области</w:t>
      </w:r>
      <w:r w:rsidRPr="006C62AF">
        <w:rPr>
          <w:color w:val="221F1F"/>
          <w:spacing w:val="-3"/>
          <w:sz w:val="28"/>
          <w:szCs w:val="28"/>
        </w:rPr>
        <w:t xml:space="preserve"> </w:t>
      </w:r>
      <w:r w:rsidRPr="006C62AF">
        <w:rPr>
          <w:color w:val="221F1F"/>
          <w:sz w:val="28"/>
          <w:szCs w:val="28"/>
        </w:rPr>
        <w:t>использования</w:t>
      </w:r>
      <w:r w:rsidRPr="006C62AF">
        <w:rPr>
          <w:color w:val="221F1F"/>
          <w:spacing w:val="-4"/>
          <w:sz w:val="28"/>
          <w:szCs w:val="28"/>
        </w:rPr>
        <w:t xml:space="preserve"> </w:t>
      </w:r>
      <w:r w:rsidRPr="006C62AF">
        <w:rPr>
          <w:color w:val="221F1F"/>
          <w:sz w:val="28"/>
          <w:szCs w:val="28"/>
        </w:rPr>
        <w:t>ИКТ.</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процессе</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индивидуальное психолого-педагогическое сопровождение всех участников образовательных</w:t>
      </w:r>
      <w:r w:rsidRPr="006C62AF">
        <w:rPr>
          <w:color w:val="221F1F"/>
          <w:spacing w:val="1"/>
          <w:sz w:val="28"/>
          <w:szCs w:val="28"/>
        </w:rPr>
        <w:t xml:space="preserve"> </w:t>
      </w:r>
      <w:r w:rsidRPr="006C62AF">
        <w:rPr>
          <w:color w:val="221F1F"/>
          <w:sz w:val="28"/>
          <w:szCs w:val="28"/>
        </w:rPr>
        <w:t>отношений,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 числе</w:t>
      </w:r>
      <w:r w:rsidRPr="006C62AF">
        <w:rPr>
          <w:color w:val="221F1F"/>
          <w:spacing w:val="-1"/>
          <w:sz w:val="28"/>
          <w:szCs w:val="28"/>
        </w:rPr>
        <w:t xml:space="preserve"> </w:t>
      </w:r>
      <w:r w:rsidRPr="006C62AF">
        <w:rPr>
          <w:color w:val="221F1F"/>
          <w:sz w:val="28"/>
          <w:szCs w:val="28"/>
        </w:rPr>
        <w:t>(указать при</w:t>
      </w:r>
      <w:r w:rsidRPr="006C62AF">
        <w:rPr>
          <w:color w:val="221F1F"/>
          <w:spacing w:val="-2"/>
          <w:sz w:val="28"/>
          <w:szCs w:val="28"/>
        </w:rPr>
        <w:t xml:space="preserve"> </w:t>
      </w:r>
      <w:r w:rsidRPr="006C62AF">
        <w:rPr>
          <w:color w:val="221F1F"/>
          <w:sz w:val="28"/>
          <w:szCs w:val="28"/>
        </w:rPr>
        <w:t>наличии):</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right="4" w:firstLine="0"/>
        <w:rPr>
          <w:rFonts w:ascii="Symbol" w:hAnsi="Symbol"/>
          <w:sz w:val="28"/>
          <w:szCs w:val="28"/>
        </w:rPr>
      </w:pP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испытывающих</w:t>
      </w:r>
      <w:r w:rsidRPr="006C62AF">
        <w:rPr>
          <w:color w:val="221F1F"/>
          <w:spacing w:val="1"/>
          <w:sz w:val="28"/>
          <w:szCs w:val="28"/>
        </w:rPr>
        <w:t xml:space="preserve"> </w:t>
      </w:r>
      <w:r w:rsidRPr="006C62AF">
        <w:rPr>
          <w:color w:val="221F1F"/>
          <w:sz w:val="28"/>
          <w:szCs w:val="28"/>
        </w:rPr>
        <w:t>трудности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освоении</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57"/>
          <w:sz w:val="28"/>
          <w:szCs w:val="28"/>
        </w:rPr>
        <w:t xml:space="preserve"> </w:t>
      </w:r>
      <w:r w:rsidRPr="006C62AF">
        <w:rPr>
          <w:color w:val="221F1F"/>
          <w:sz w:val="28"/>
          <w:szCs w:val="28"/>
        </w:rPr>
        <w:t>образования,</w:t>
      </w:r>
      <w:r w:rsidRPr="006C62AF">
        <w:rPr>
          <w:color w:val="221F1F"/>
          <w:spacing w:val="-6"/>
          <w:sz w:val="28"/>
          <w:szCs w:val="28"/>
        </w:rPr>
        <w:t xml:space="preserve"> </w:t>
      </w:r>
      <w:r w:rsidRPr="006C62AF">
        <w:rPr>
          <w:color w:val="221F1F"/>
          <w:sz w:val="28"/>
          <w:szCs w:val="28"/>
        </w:rPr>
        <w:t>развитии</w:t>
      </w:r>
      <w:r w:rsidRPr="006C62AF">
        <w:rPr>
          <w:color w:val="221F1F"/>
          <w:spacing w:val="-5"/>
          <w:sz w:val="28"/>
          <w:szCs w:val="28"/>
        </w:rPr>
        <w:t xml:space="preserve"> </w:t>
      </w:r>
      <w:r w:rsidRPr="006C62AF">
        <w:rPr>
          <w:color w:val="221F1F"/>
          <w:sz w:val="28"/>
          <w:szCs w:val="28"/>
        </w:rPr>
        <w:t>и</w:t>
      </w:r>
      <w:r w:rsidRPr="006C62AF">
        <w:rPr>
          <w:color w:val="221F1F"/>
          <w:spacing w:val="-6"/>
          <w:sz w:val="28"/>
          <w:szCs w:val="28"/>
        </w:rPr>
        <w:t xml:space="preserve"> </w:t>
      </w:r>
      <w:r w:rsidRPr="006C62AF">
        <w:rPr>
          <w:color w:val="221F1F"/>
          <w:sz w:val="28"/>
          <w:szCs w:val="28"/>
        </w:rPr>
        <w:t>социальной</w:t>
      </w:r>
      <w:r w:rsidRPr="006C62AF">
        <w:rPr>
          <w:color w:val="221F1F"/>
          <w:spacing w:val="-3"/>
          <w:sz w:val="28"/>
          <w:szCs w:val="28"/>
        </w:rPr>
        <w:t xml:space="preserve"> </w:t>
      </w:r>
      <w:r w:rsidRPr="006C62AF">
        <w:rPr>
          <w:color w:val="221F1F"/>
          <w:sz w:val="28"/>
          <w:szCs w:val="28"/>
        </w:rPr>
        <w:t>адаптации;</w:t>
      </w:r>
    </w:p>
    <w:p w:rsidR="000D722C" w:rsidRPr="006C62AF" w:rsidRDefault="00466544" w:rsidP="00BB72D6">
      <w:pPr>
        <w:pStyle w:val="a5"/>
        <w:numPr>
          <w:ilvl w:val="0"/>
          <w:numId w:val="7"/>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z w:val="28"/>
          <w:szCs w:val="28"/>
        </w:rPr>
        <w:t>обучающихся,</w:t>
      </w:r>
      <w:r w:rsidRPr="006C62AF">
        <w:rPr>
          <w:color w:val="221F1F"/>
          <w:spacing w:val="-4"/>
          <w:sz w:val="28"/>
          <w:szCs w:val="28"/>
        </w:rPr>
        <w:t xml:space="preserve"> </w:t>
      </w:r>
      <w:r w:rsidRPr="006C62AF">
        <w:rPr>
          <w:color w:val="221F1F"/>
          <w:sz w:val="28"/>
          <w:szCs w:val="28"/>
        </w:rPr>
        <w:t>проявляющих</w:t>
      </w:r>
      <w:r w:rsidRPr="006C62AF">
        <w:rPr>
          <w:color w:val="221F1F"/>
          <w:spacing w:val="-1"/>
          <w:sz w:val="28"/>
          <w:szCs w:val="28"/>
        </w:rPr>
        <w:t xml:space="preserve"> </w:t>
      </w:r>
      <w:r w:rsidRPr="006C62AF">
        <w:rPr>
          <w:color w:val="221F1F"/>
          <w:sz w:val="28"/>
          <w:szCs w:val="28"/>
        </w:rPr>
        <w:t>индивидуальные</w:t>
      </w:r>
      <w:r w:rsidRPr="006C62AF">
        <w:rPr>
          <w:color w:val="221F1F"/>
          <w:spacing w:val="-5"/>
          <w:sz w:val="28"/>
          <w:szCs w:val="28"/>
        </w:rPr>
        <w:t xml:space="preserve"> </w:t>
      </w:r>
      <w:r w:rsidRPr="006C62AF">
        <w:rPr>
          <w:color w:val="221F1F"/>
          <w:sz w:val="28"/>
          <w:szCs w:val="28"/>
        </w:rPr>
        <w:t>способности,</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одарённых;</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обучающихся</w:t>
      </w:r>
      <w:r w:rsidRPr="006C62AF">
        <w:rPr>
          <w:color w:val="221F1F"/>
          <w:spacing w:val="-7"/>
          <w:sz w:val="28"/>
          <w:szCs w:val="28"/>
        </w:rPr>
        <w:t xml:space="preserve"> </w:t>
      </w:r>
      <w:r w:rsidRPr="006C62AF">
        <w:rPr>
          <w:color w:val="221F1F"/>
          <w:sz w:val="28"/>
          <w:szCs w:val="28"/>
        </w:rPr>
        <w:t>с</w:t>
      </w:r>
      <w:r w:rsidRPr="006C62AF">
        <w:rPr>
          <w:color w:val="221F1F"/>
          <w:spacing w:val="-9"/>
          <w:sz w:val="28"/>
          <w:szCs w:val="28"/>
        </w:rPr>
        <w:t xml:space="preserve"> </w:t>
      </w:r>
      <w:r w:rsidRPr="006C62AF">
        <w:rPr>
          <w:color w:val="221F1F"/>
          <w:sz w:val="28"/>
          <w:szCs w:val="28"/>
        </w:rPr>
        <w:t>ОВЗ;</w:t>
      </w:r>
    </w:p>
    <w:p w:rsidR="000D722C" w:rsidRPr="006C62AF" w:rsidRDefault="00466544" w:rsidP="00BB72D6">
      <w:pPr>
        <w:pStyle w:val="a5"/>
        <w:numPr>
          <w:ilvl w:val="0"/>
          <w:numId w:val="7"/>
        </w:numPr>
        <w:tabs>
          <w:tab w:val="left" w:pos="142"/>
          <w:tab w:val="left" w:pos="1233"/>
          <w:tab w:val="left" w:pos="1234"/>
          <w:tab w:val="left" w:pos="3204"/>
          <w:tab w:val="left" w:pos="6094"/>
          <w:tab w:val="left" w:pos="6523"/>
          <w:tab w:val="left" w:pos="7362"/>
          <w:tab w:val="left" w:pos="8840"/>
          <w:tab w:val="left" w:pos="10065"/>
        </w:tabs>
        <w:spacing w:before="2" w:line="360" w:lineRule="auto"/>
        <w:ind w:right="4" w:firstLine="0"/>
        <w:rPr>
          <w:rFonts w:ascii="Symbol" w:hAnsi="Symbol"/>
          <w:sz w:val="28"/>
          <w:szCs w:val="28"/>
        </w:rPr>
      </w:pPr>
      <w:r w:rsidRPr="006C62AF">
        <w:rPr>
          <w:color w:val="221F1F"/>
          <w:sz w:val="28"/>
          <w:szCs w:val="28"/>
        </w:rPr>
        <w:t>педагогических,</w:t>
      </w:r>
      <w:r w:rsidRPr="006C62AF">
        <w:rPr>
          <w:color w:val="221F1F"/>
          <w:sz w:val="28"/>
          <w:szCs w:val="28"/>
        </w:rPr>
        <w:tab/>
        <w:t>учебно-вспомогательных</w:t>
      </w:r>
      <w:r w:rsidRPr="006C62AF">
        <w:rPr>
          <w:color w:val="221F1F"/>
          <w:sz w:val="28"/>
          <w:szCs w:val="28"/>
        </w:rPr>
        <w:tab/>
        <w:t>и</w:t>
      </w:r>
      <w:r w:rsidRPr="006C62AF">
        <w:rPr>
          <w:color w:val="221F1F"/>
          <w:sz w:val="28"/>
          <w:szCs w:val="28"/>
        </w:rPr>
        <w:tab/>
        <w:t>иных</w:t>
      </w:r>
      <w:r w:rsidRPr="006C62AF">
        <w:rPr>
          <w:color w:val="221F1F"/>
          <w:sz w:val="28"/>
          <w:szCs w:val="28"/>
        </w:rPr>
        <w:tab/>
        <w:t>работников</w:t>
      </w:r>
      <w:r w:rsidRPr="006C62AF">
        <w:rPr>
          <w:color w:val="221F1F"/>
          <w:sz w:val="28"/>
          <w:szCs w:val="28"/>
        </w:rPr>
        <w:tab/>
      </w:r>
      <w:r w:rsidRPr="006C62AF">
        <w:rPr>
          <w:color w:val="221F1F"/>
          <w:spacing w:val="-1"/>
          <w:sz w:val="28"/>
          <w:szCs w:val="28"/>
        </w:rPr>
        <w:t>образовательной</w:t>
      </w:r>
      <w:r w:rsidRPr="006C62AF">
        <w:rPr>
          <w:color w:val="221F1F"/>
          <w:spacing w:val="-57"/>
          <w:sz w:val="28"/>
          <w:szCs w:val="28"/>
        </w:rPr>
        <w:t xml:space="preserve"> </w:t>
      </w:r>
      <w:r w:rsidRPr="006C62AF">
        <w:rPr>
          <w:color w:val="221F1F"/>
          <w:sz w:val="28"/>
          <w:szCs w:val="28"/>
        </w:rPr>
        <w:t>организации,</w:t>
      </w:r>
      <w:r w:rsidRPr="006C62AF">
        <w:rPr>
          <w:color w:val="221F1F"/>
          <w:spacing w:val="-2"/>
          <w:sz w:val="28"/>
          <w:szCs w:val="28"/>
        </w:rPr>
        <w:t xml:space="preserve"> </w:t>
      </w:r>
      <w:r w:rsidRPr="006C62AF">
        <w:rPr>
          <w:color w:val="221F1F"/>
          <w:sz w:val="28"/>
          <w:szCs w:val="28"/>
        </w:rPr>
        <w:t>обеспечивающих</w:t>
      </w:r>
      <w:r w:rsidRPr="006C62AF">
        <w:rPr>
          <w:color w:val="221F1F"/>
          <w:spacing w:val="1"/>
          <w:sz w:val="28"/>
          <w:szCs w:val="28"/>
        </w:rPr>
        <w:t xml:space="preserve"> </w:t>
      </w:r>
      <w:r w:rsidRPr="006C62AF">
        <w:rPr>
          <w:color w:val="221F1F"/>
          <w:sz w:val="28"/>
          <w:szCs w:val="28"/>
        </w:rPr>
        <w:t>реализацию</w:t>
      </w:r>
      <w:r w:rsidRPr="006C62AF">
        <w:rPr>
          <w:color w:val="221F1F"/>
          <w:spacing w:val="-4"/>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2"/>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родителей</w:t>
      </w:r>
      <w:r w:rsidRPr="006C62AF">
        <w:rPr>
          <w:color w:val="221F1F"/>
          <w:spacing w:val="-10"/>
          <w:sz w:val="28"/>
          <w:szCs w:val="28"/>
        </w:rPr>
        <w:t xml:space="preserve"> </w:t>
      </w:r>
      <w:r w:rsidRPr="006C62AF">
        <w:rPr>
          <w:color w:val="221F1F"/>
          <w:sz w:val="28"/>
          <w:szCs w:val="28"/>
        </w:rPr>
        <w:t>(законных</w:t>
      </w:r>
      <w:r w:rsidRPr="006C62AF">
        <w:rPr>
          <w:color w:val="221F1F"/>
          <w:spacing w:val="-7"/>
          <w:sz w:val="28"/>
          <w:szCs w:val="28"/>
        </w:rPr>
        <w:t xml:space="preserve"> </w:t>
      </w:r>
      <w:r w:rsidRPr="006C62AF">
        <w:rPr>
          <w:color w:val="221F1F"/>
          <w:sz w:val="28"/>
          <w:szCs w:val="28"/>
        </w:rPr>
        <w:t>представителей)</w:t>
      </w:r>
      <w:r w:rsidRPr="006C62AF">
        <w:rPr>
          <w:color w:val="221F1F"/>
          <w:spacing w:val="-9"/>
          <w:sz w:val="28"/>
          <w:szCs w:val="28"/>
        </w:rPr>
        <w:t xml:space="preserve"> </w:t>
      </w:r>
      <w:r w:rsidRPr="006C62AF">
        <w:rPr>
          <w:color w:val="221F1F"/>
          <w:sz w:val="28"/>
          <w:szCs w:val="28"/>
        </w:rPr>
        <w:t>несовершеннолетних</w:t>
      </w:r>
      <w:r w:rsidRPr="006C62AF">
        <w:rPr>
          <w:color w:val="221F1F"/>
          <w:spacing w:val="-3"/>
          <w:sz w:val="28"/>
          <w:szCs w:val="28"/>
        </w:rPr>
        <w:t xml:space="preserve"> </w:t>
      </w:r>
      <w:r w:rsidRPr="006C62AF">
        <w:rPr>
          <w:color w:val="221F1F"/>
          <w:sz w:val="28"/>
          <w:szCs w:val="28"/>
        </w:rPr>
        <w:t>обучающихся.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2"/>
          <w:sz w:val="28"/>
          <w:szCs w:val="28"/>
        </w:rPr>
        <w:t xml:space="preserve">Психолого-педагогическая поддержка участников образовательных </w:t>
      </w:r>
      <w:r w:rsidRPr="006C62AF">
        <w:rPr>
          <w:color w:val="221F1F"/>
          <w:spacing w:val="-2"/>
          <w:sz w:val="28"/>
          <w:szCs w:val="28"/>
        </w:rPr>
        <w:lastRenderedPageBreak/>
        <w:t xml:space="preserve">отношений </w:t>
      </w:r>
      <w:r w:rsidRPr="006C62AF">
        <w:rPr>
          <w:color w:val="221F1F"/>
          <w:spacing w:val="-1"/>
          <w:sz w:val="28"/>
          <w:szCs w:val="28"/>
        </w:rPr>
        <w:t>реализуется</w:t>
      </w:r>
      <w:r w:rsidRPr="006C62AF">
        <w:rPr>
          <w:color w:val="221F1F"/>
          <w:spacing w:val="-57"/>
          <w:sz w:val="28"/>
          <w:szCs w:val="28"/>
        </w:rPr>
        <w:t xml:space="preserve"> </w:t>
      </w:r>
      <w:r w:rsidRPr="006C62AF">
        <w:rPr>
          <w:color w:val="221F1F"/>
          <w:sz w:val="28"/>
          <w:szCs w:val="28"/>
        </w:rPr>
        <w:t>диверсифицировано,</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уровне</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классов,</w:t>
      </w:r>
      <w:r w:rsidRPr="006C62AF">
        <w:rPr>
          <w:color w:val="221F1F"/>
          <w:spacing w:val="1"/>
          <w:sz w:val="28"/>
          <w:szCs w:val="28"/>
        </w:rPr>
        <w:t xml:space="preserve"> </w:t>
      </w:r>
      <w:r w:rsidRPr="006C62AF">
        <w:rPr>
          <w:color w:val="221F1F"/>
          <w:sz w:val="28"/>
          <w:szCs w:val="28"/>
        </w:rPr>
        <w:t>групп,</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индивидуальном</w:t>
      </w:r>
      <w:r w:rsidRPr="006C62AF">
        <w:rPr>
          <w:color w:val="221F1F"/>
          <w:spacing w:val="2"/>
          <w:sz w:val="28"/>
          <w:szCs w:val="28"/>
        </w:rPr>
        <w:t xml:space="preserve"> </w:t>
      </w:r>
      <w:r w:rsidRPr="006C62AF">
        <w:rPr>
          <w:color w:val="221F1F"/>
          <w:sz w:val="28"/>
          <w:szCs w:val="28"/>
        </w:rPr>
        <w:t>уровне.</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В</w:t>
      </w:r>
      <w:r w:rsidRPr="006C62AF">
        <w:rPr>
          <w:color w:val="221F1F"/>
          <w:spacing w:val="2"/>
          <w:sz w:val="28"/>
          <w:szCs w:val="28"/>
        </w:rPr>
        <w:t xml:space="preserve"> </w:t>
      </w:r>
      <w:r w:rsidRPr="006C62AF">
        <w:rPr>
          <w:color w:val="221F1F"/>
          <w:sz w:val="28"/>
          <w:szCs w:val="28"/>
        </w:rPr>
        <w:t>процессе</w:t>
      </w:r>
      <w:r w:rsidRPr="006C62AF">
        <w:rPr>
          <w:color w:val="221F1F"/>
          <w:spacing w:val="4"/>
          <w:sz w:val="28"/>
          <w:szCs w:val="28"/>
        </w:rPr>
        <w:t xml:space="preserve"> </w:t>
      </w:r>
      <w:r w:rsidRPr="006C62AF">
        <w:rPr>
          <w:color w:val="221F1F"/>
          <w:sz w:val="28"/>
          <w:szCs w:val="28"/>
        </w:rPr>
        <w:t>реализации</w:t>
      </w:r>
      <w:r w:rsidRPr="006C62AF">
        <w:rPr>
          <w:color w:val="221F1F"/>
          <w:spacing w:val="4"/>
          <w:sz w:val="28"/>
          <w:szCs w:val="28"/>
        </w:rPr>
        <w:t xml:space="preserve"> </w:t>
      </w:r>
      <w:r w:rsidRPr="006C62AF">
        <w:rPr>
          <w:color w:val="221F1F"/>
          <w:sz w:val="28"/>
          <w:szCs w:val="28"/>
        </w:rPr>
        <w:t>основной</w:t>
      </w:r>
      <w:r w:rsidRPr="006C62AF">
        <w:rPr>
          <w:color w:val="221F1F"/>
          <w:spacing w:val="6"/>
          <w:sz w:val="28"/>
          <w:szCs w:val="28"/>
        </w:rPr>
        <w:t xml:space="preserve"> </w:t>
      </w:r>
      <w:r w:rsidRPr="006C62AF">
        <w:rPr>
          <w:color w:val="221F1F"/>
          <w:sz w:val="28"/>
          <w:szCs w:val="28"/>
        </w:rPr>
        <w:t>образовательной</w:t>
      </w:r>
      <w:r w:rsidRPr="006C62AF">
        <w:rPr>
          <w:color w:val="221F1F"/>
          <w:spacing w:val="6"/>
          <w:sz w:val="28"/>
          <w:szCs w:val="28"/>
        </w:rPr>
        <w:t xml:space="preserve"> </w:t>
      </w:r>
      <w:r w:rsidRPr="006C62AF">
        <w:rPr>
          <w:color w:val="221F1F"/>
          <w:sz w:val="28"/>
          <w:szCs w:val="28"/>
        </w:rPr>
        <w:t>программы</w:t>
      </w:r>
      <w:r w:rsidRPr="006C62AF">
        <w:rPr>
          <w:color w:val="221F1F"/>
          <w:spacing w:val="5"/>
          <w:sz w:val="28"/>
          <w:szCs w:val="28"/>
        </w:rPr>
        <w:t xml:space="preserve"> </w:t>
      </w:r>
      <w:r w:rsidRPr="006C62AF">
        <w:rPr>
          <w:color w:val="221F1F"/>
          <w:sz w:val="28"/>
          <w:szCs w:val="28"/>
        </w:rPr>
        <w:t>используются</w:t>
      </w:r>
      <w:r w:rsidRPr="006C62AF">
        <w:rPr>
          <w:color w:val="221F1F"/>
          <w:spacing w:val="5"/>
          <w:sz w:val="28"/>
          <w:szCs w:val="28"/>
        </w:rPr>
        <w:t xml:space="preserve"> </w:t>
      </w:r>
      <w:r w:rsidRPr="006C62AF">
        <w:rPr>
          <w:color w:val="221F1F"/>
          <w:sz w:val="28"/>
          <w:szCs w:val="28"/>
        </w:rPr>
        <w:t>такие</w:t>
      </w:r>
      <w:r w:rsidRPr="006C62AF">
        <w:rPr>
          <w:color w:val="221F1F"/>
          <w:spacing w:val="4"/>
          <w:sz w:val="28"/>
          <w:szCs w:val="28"/>
        </w:rPr>
        <w:t xml:space="preserve"> </w:t>
      </w:r>
      <w:r w:rsidRPr="006C62AF">
        <w:rPr>
          <w:color w:val="221F1F"/>
          <w:sz w:val="28"/>
          <w:szCs w:val="28"/>
        </w:rPr>
        <w:t>формы</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психолого-педагогического</w:t>
      </w:r>
      <w:r w:rsidRPr="006C62AF">
        <w:rPr>
          <w:color w:val="221F1F"/>
          <w:spacing w:val="-14"/>
          <w:sz w:val="28"/>
          <w:szCs w:val="28"/>
        </w:rPr>
        <w:t xml:space="preserve"> </w:t>
      </w:r>
      <w:r w:rsidRPr="006C62AF">
        <w:rPr>
          <w:color w:val="221F1F"/>
          <w:sz w:val="28"/>
          <w:szCs w:val="28"/>
        </w:rPr>
        <w:t>сопровождения,</w:t>
      </w:r>
      <w:r w:rsidRPr="006C62AF">
        <w:rPr>
          <w:color w:val="221F1F"/>
          <w:spacing w:val="-5"/>
          <w:sz w:val="28"/>
          <w:szCs w:val="28"/>
        </w:rPr>
        <w:t xml:space="preserve"> </w:t>
      </w:r>
      <w:r w:rsidRPr="006C62AF">
        <w:rPr>
          <w:color w:val="221F1F"/>
          <w:sz w:val="28"/>
          <w:szCs w:val="28"/>
        </w:rPr>
        <w:t>как:</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i/>
          <w:sz w:val="28"/>
          <w:szCs w:val="28"/>
        </w:rPr>
      </w:pPr>
      <w:r w:rsidRPr="006C62AF">
        <w:rPr>
          <w:color w:val="221F1F"/>
          <w:sz w:val="28"/>
          <w:szCs w:val="28"/>
        </w:rPr>
        <w:t>диагностика, направленная на определение особенностей статуса обучающегося, которая</w:t>
      </w:r>
      <w:r w:rsidRPr="006C62AF">
        <w:rPr>
          <w:color w:val="221F1F"/>
          <w:spacing w:val="1"/>
          <w:sz w:val="28"/>
          <w:szCs w:val="28"/>
        </w:rPr>
        <w:t xml:space="preserve"> </w:t>
      </w:r>
      <w:r w:rsidRPr="006C62AF">
        <w:rPr>
          <w:color w:val="221F1F"/>
          <w:sz w:val="28"/>
          <w:szCs w:val="28"/>
        </w:rPr>
        <w:t>может проводиться на этапе перехода обучающегося на следующий уровень образования и в</w:t>
      </w:r>
      <w:r w:rsidRPr="006C62AF">
        <w:rPr>
          <w:color w:val="221F1F"/>
          <w:spacing w:val="1"/>
          <w:sz w:val="28"/>
          <w:szCs w:val="28"/>
        </w:rPr>
        <w:t xml:space="preserve"> </w:t>
      </w:r>
      <w:r w:rsidRPr="006C62AF">
        <w:rPr>
          <w:color w:val="221F1F"/>
          <w:sz w:val="28"/>
          <w:szCs w:val="28"/>
        </w:rPr>
        <w:t>конце</w:t>
      </w:r>
      <w:r w:rsidRPr="006C62AF">
        <w:rPr>
          <w:color w:val="221F1F"/>
          <w:spacing w:val="-1"/>
          <w:sz w:val="28"/>
          <w:szCs w:val="28"/>
        </w:rPr>
        <w:t xml:space="preserve"> </w:t>
      </w:r>
      <w:r w:rsidRPr="006C62AF">
        <w:rPr>
          <w:color w:val="221F1F"/>
          <w:sz w:val="28"/>
          <w:szCs w:val="28"/>
        </w:rPr>
        <w:t>каждого</w:t>
      </w:r>
      <w:r w:rsidRPr="006C62AF">
        <w:rPr>
          <w:color w:val="221F1F"/>
          <w:spacing w:val="2"/>
          <w:sz w:val="28"/>
          <w:szCs w:val="28"/>
        </w:rPr>
        <w:t xml:space="preserve"> </w:t>
      </w:r>
      <w:r w:rsidRPr="006C62AF">
        <w:rPr>
          <w:color w:val="221F1F"/>
          <w:sz w:val="28"/>
          <w:szCs w:val="28"/>
        </w:rPr>
        <w:t>учебного года</w:t>
      </w:r>
      <w:r w:rsidRPr="006C62AF">
        <w:rPr>
          <w:i/>
          <w:color w:val="221F1F"/>
          <w:sz w:val="28"/>
          <w:szCs w:val="28"/>
        </w:rPr>
        <w:t>;</w:t>
      </w:r>
    </w:p>
    <w:p w:rsidR="000D722C" w:rsidRPr="006C62AF" w:rsidRDefault="00466544" w:rsidP="00BB72D6">
      <w:pPr>
        <w:pStyle w:val="a5"/>
        <w:numPr>
          <w:ilvl w:val="0"/>
          <w:numId w:val="7"/>
        </w:numPr>
        <w:tabs>
          <w:tab w:val="left" w:pos="142"/>
          <w:tab w:val="left" w:pos="1234"/>
          <w:tab w:val="left" w:pos="10065"/>
        </w:tabs>
        <w:spacing w:before="8" w:line="360" w:lineRule="auto"/>
        <w:ind w:right="4" w:firstLine="0"/>
        <w:rPr>
          <w:rFonts w:ascii="Symbol" w:hAnsi="Symbol"/>
          <w:i/>
          <w:sz w:val="28"/>
          <w:szCs w:val="28"/>
        </w:rPr>
      </w:pPr>
      <w:r w:rsidRPr="006C62AF">
        <w:rPr>
          <w:color w:val="221F1F"/>
          <w:sz w:val="28"/>
          <w:szCs w:val="28"/>
        </w:rPr>
        <w:t>консультирование</w:t>
      </w:r>
      <w:r w:rsidRPr="006C62AF">
        <w:rPr>
          <w:color w:val="221F1F"/>
          <w:spacing w:val="1"/>
          <w:sz w:val="28"/>
          <w:szCs w:val="28"/>
        </w:rPr>
        <w:t xml:space="preserve"> </w:t>
      </w:r>
      <w:r w:rsidRPr="006C62AF">
        <w:rPr>
          <w:color w:val="221F1F"/>
          <w:sz w:val="28"/>
          <w:szCs w:val="28"/>
        </w:rPr>
        <w:t>педагогов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которое</w:t>
      </w:r>
      <w:r w:rsidRPr="006C62AF">
        <w:rPr>
          <w:color w:val="221F1F"/>
          <w:spacing w:val="1"/>
          <w:sz w:val="28"/>
          <w:szCs w:val="28"/>
        </w:rPr>
        <w:t xml:space="preserve"> </w:t>
      </w:r>
      <w:r w:rsidRPr="006C62AF">
        <w:rPr>
          <w:color w:val="221F1F"/>
          <w:sz w:val="28"/>
          <w:szCs w:val="28"/>
        </w:rPr>
        <w:t>осуществляется педагогическим с учётом результатов диагностики, а также администрацией</w:t>
      </w:r>
      <w:r w:rsidRPr="006C62AF">
        <w:rPr>
          <w:color w:val="221F1F"/>
          <w:spacing w:val="1"/>
          <w:sz w:val="28"/>
          <w:szCs w:val="28"/>
        </w:rPr>
        <w:t xml:space="preserve"> </w:t>
      </w:r>
      <w:r w:rsidRPr="006C62AF">
        <w:rPr>
          <w:color w:val="221F1F"/>
          <w:sz w:val="28"/>
          <w:szCs w:val="28"/>
        </w:rPr>
        <w:t>образовательной организации</w:t>
      </w:r>
      <w:r w:rsidRPr="006C62AF">
        <w:rPr>
          <w:i/>
          <w:color w:val="221F1F"/>
          <w:sz w:val="28"/>
          <w:szCs w:val="28"/>
        </w:rPr>
        <w:t>;</w:t>
      </w:r>
    </w:p>
    <w:p w:rsidR="000D722C" w:rsidRPr="006C62AF" w:rsidRDefault="00466544" w:rsidP="00BB72D6">
      <w:pPr>
        <w:pStyle w:val="a5"/>
        <w:numPr>
          <w:ilvl w:val="0"/>
          <w:numId w:val="7"/>
        </w:numPr>
        <w:tabs>
          <w:tab w:val="left" w:pos="142"/>
          <w:tab w:val="left" w:pos="1234"/>
          <w:tab w:val="left" w:pos="10065"/>
        </w:tabs>
        <w:spacing w:before="7" w:line="360" w:lineRule="auto"/>
        <w:ind w:right="4" w:firstLine="0"/>
        <w:rPr>
          <w:rFonts w:ascii="Symbol" w:hAnsi="Symbol"/>
          <w:sz w:val="28"/>
          <w:szCs w:val="28"/>
        </w:rPr>
      </w:pPr>
      <w:r w:rsidRPr="006C62AF">
        <w:rPr>
          <w:color w:val="221F1F"/>
          <w:sz w:val="28"/>
          <w:szCs w:val="28"/>
        </w:rPr>
        <w:t>профилактика,</w:t>
      </w:r>
      <w:r w:rsidRPr="006C62AF">
        <w:rPr>
          <w:color w:val="221F1F"/>
          <w:spacing w:val="1"/>
          <w:sz w:val="28"/>
          <w:szCs w:val="28"/>
        </w:rPr>
        <w:t xml:space="preserve"> </w:t>
      </w:r>
      <w:r w:rsidRPr="006C62AF">
        <w:rPr>
          <w:color w:val="221F1F"/>
          <w:sz w:val="28"/>
          <w:szCs w:val="28"/>
        </w:rPr>
        <w:t>экспертиза,</w:t>
      </w:r>
      <w:r w:rsidRPr="006C62AF">
        <w:rPr>
          <w:color w:val="221F1F"/>
          <w:spacing w:val="1"/>
          <w:sz w:val="28"/>
          <w:szCs w:val="28"/>
        </w:rPr>
        <w:t xml:space="preserve"> </w:t>
      </w:r>
      <w:r w:rsidRPr="006C62AF">
        <w:rPr>
          <w:color w:val="221F1F"/>
          <w:sz w:val="28"/>
          <w:szCs w:val="28"/>
        </w:rPr>
        <w:t>развивающая</w:t>
      </w:r>
      <w:r w:rsidRPr="006C62AF">
        <w:rPr>
          <w:color w:val="221F1F"/>
          <w:spacing w:val="1"/>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просвещение,</w:t>
      </w:r>
      <w:r w:rsidRPr="006C62AF">
        <w:rPr>
          <w:color w:val="221F1F"/>
          <w:spacing w:val="1"/>
          <w:sz w:val="28"/>
          <w:szCs w:val="28"/>
        </w:rPr>
        <w:t xml:space="preserve"> </w:t>
      </w:r>
      <w:r w:rsidRPr="006C62AF">
        <w:rPr>
          <w:color w:val="221F1F"/>
          <w:sz w:val="28"/>
          <w:szCs w:val="28"/>
        </w:rPr>
        <w:t>коррекционная</w:t>
      </w:r>
      <w:r w:rsidRPr="006C62AF">
        <w:rPr>
          <w:color w:val="221F1F"/>
          <w:spacing w:val="1"/>
          <w:sz w:val="28"/>
          <w:szCs w:val="28"/>
        </w:rPr>
        <w:t xml:space="preserve"> </w:t>
      </w:r>
      <w:r w:rsidRPr="006C62AF">
        <w:rPr>
          <w:color w:val="221F1F"/>
          <w:sz w:val="28"/>
          <w:szCs w:val="28"/>
        </w:rPr>
        <w:t>работа,</w:t>
      </w:r>
      <w:r w:rsidRPr="006C62AF">
        <w:rPr>
          <w:color w:val="221F1F"/>
          <w:spacing w:val="1"/>
          <w:sz w:val="28"/>
          <w:szCs w:val="28"/>
        </w:rPr>
        <w:t xml:space="preserve"> </w:t>
      </w:r>
      <w:r w:rsidRPr="006C62AF">
        <w:rPr>
          <w:color w:val="221F1F"/>
          <w:sz w:val="28"/>
          <w:szCs w:val="28"/>
        </w:rPr>
        <w:t>осуществляемая</w:t>
      </w:r>
      <w:r w:rsidRPr="006C62AF">
        <w:rPr>
          <w:color w:val="221F1F"/>
          <w:spacing w:val="-11"/>
          <w:sz w:val="28"/>
          <w:szCs w:val="28"/>
        </w:rPr>
        <w:t xml:space="preserve"> </w:t>
      </w:r>
      <w:r w:rsidRPr="006C62AF">
        <w:rPr>
          <w:color w:val="221F1F"/>
          <w:sz w:val="28"/>
          <w:szCs w:val="28"/>
        </w:rPr>
        <w:t>в</w:t>
      </w:r>
      <w:r w:rsidRPr="006C62AF">
        <w:rPr>
          <w:color w:val="221F1F"/>
          <w:spacing w:val="-12"/>
          <w:sz w:val="28"/>
          <w:szCs w:val="28"/>
        </w:rPr>
        <w:t xml:space="preserve"> </w:t>
      </w:r>
      <w:r w:rsidRPr="006C62AF">
        <w:rPr>
          <w:color w:val="221F1F"/>
          <w:sz w:val="28"/>
          <w:szCs w:val="28"/>
        </w:rPr>
        <w:t>течение</w:t>
      </w:r>
      <w:r w:rsidRPr="006C62AF">
        <w:rPr>
          <w:color w:val="221F1F"/>
          <w:spacing w:val="-10"/>
          <w:sz w:val="28"/>
          <w:szCs w:val="28"/>
        </w:rPr>
        <w:t xml:space="preserve"> </w:t>
      </w:r>
      <w:r w:rsidRPr="006C62AF">
        <w:rPr>
          <w:color w:val="221F1F"/>
          <w:sz w:val="28"/>
          <w:szCs w:val="28"/>
        </w:rPr>
        <w:t>всего</w:t>
      </w:r>
      <w:r w:rsidRPr="006C62AF">
        <w:rPr>
          <w:color w:val="221F1F"/>
          <w:spacing w:val="-1"/>
          <w:sz w:val="28"/>
          <w:szCs w:val="28"/>
        </w:rPr>
        <w:t xml:space="preserve"> </w:t>
      </w:r>
      <w:r w:rsidRPr="006C62AF">
        <w:rPr>
          <w:color w:val="221F1F"/>
          <w:sz w:val="28"/>
          <w:szCs w:val="28"/>
        </w:rPr>
        <w:t>учебного</w:t>
      </w:r>
      <w:r w:rsidRPr="006C62AF">
        <w:rPr>
          <w:color w:val="221F1F"/>
          <w:spacing w:val="-1"/>
          <w:sz w:val="28"/>
          <w:szCs w:val="28"/>
        </w:rPr>
        <w:t xml:space="preserve"> </w:t>
      </w:r>
      <w:r w:rsidRPr="006C62AF">
        <w:rPr>
          <w:color w:val="221F1F"/>
          <w:sz w:val="28"/>
          <w:szCs w:val="28"/>
        </w:rPr>
        <w:t>времени.</w:t>
      </w:r>
    </w:p>
    <w:p w:rsidR="000D722C" w:rsidRPr="006C62AF" w:rsidRDefault="000D722C" w:rsidP="00BB72D6">
      <w:pPr>
        <w:pStyle w:val="a3"/>
        <w:tabs>
          <w:tab w:val="left" w:pos="142"/>
          <w:tab w:val="left" w:pos="10065"/>
        </w:tabs>
        <w:spacing w:before="5" w:line="360" w:lineRule="auto"/>
        <w:ind w:left="0" w:right="4"/>
        <w:rPr>
          <w:sz w:val="28"/>
          <w:szCs w:val="28"/>
        </w:rPr>
      </w:pPr>
    </w:p>
    <w:p w:rsidR="000D722C" w:rsidRPr="006C62AF" w:rsidRDefault="00466544" w:rsidP="00BB72D6">
      <w:pPr>
        <w:pStyle w:val="1"/>
        <w:tabs>
          <w:tab w:val="left" w:pos="142"/>
          <w:tab w:val="left" w:pos="10065"/>
        </w:tabs>
        <w:spacing w:line="360" w:lineRule="auto"/>
        <w:ind w:right="4"/>
        <w:rPr>
          <w:sz w:val="28"/>
          <w:szCs w:val="28"/>
        </w:rPr>
      </w:pPr>
      <w:r w:rsidRPr="006C62AF">
        <w:rPr>
          <w:color w:val="221F1F"/>
          <w:sz w:val="28"/>
          <w:szCs w:val="28"/>
        </w:rPr>
        <w:t>3.5.3</w:t>
      </w:r>
      <w:r w:rsidRPr="006C62AF">
        <w:rPr>
          <w:color w:val="221F1F"/>
          <w:spacing w:val="1"/>
          <w:sz w:val="28"/>
          <w:szCs w:val="28"/>
        </w:rPr>
        <w:t xml:space="preserve"> </w:t>
      </w:r>
      <w:r w:rsidRPr="006C62AF">
        <w:rPr>
          <w:color w:val="221F1F"/>
          <w:sz w:val="28"/>
          <w:szCs w:val="28"/>
        </w:rPr>
        <w:t>Финансово-экономические</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Финансовое</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w w:val="95"/>
          <w:sz w:val="28"/>
          <w:szCs w:val="28"/>
        </w:rPr>
        <w:t>образования опирается на исполнение расходных обязательств, обеспечивающих государственные</w:t>
      </w:r>
      <w:r w:rsidRPr="006C62AF">
        <w:rPr>
          <w:color w:val="221F1F"/>
          <w:spacing w:val="1"/>
          <w:w w:val="95"/>
          <w:sz w:val="28"/>
          <w:szCs w:val="28"/>
        </w:rPr>
        <w:t xml:space="preserve"> </w:t>
      </w:r>
      <w:r w:rsidRPr="006C62AF">
        <w:rPr>
          <w:color w:val="221F1F"/>
          <w:sz w:val="28"/>
          <w:szCs w:val="28"/>
        </w:rPr>
        <w:t>гарантии прав на получение общедоступного и бесплатного начального общего образования.</w:t>
      </w:r>
      <w:r w:rsidRPr="006C62AF">
        <w:rPr>
          <w:color w:val="221F1F"/>
          <w:spacing w:val="1"/>
          <w:sz w:val="28"/>
          <w:szCs w:val="28"/>
        </w:rPr>
        <w:t xml:space="preserve"> </w:t>
      </w:r>
      <w:r w:rsidRPr="006C62AF">
        <w:rPr>
          <w:color w:val="221F1F"/>
          <w:sz w:val="28"/>
          <w:szCs w:val="28"/>
        </w:rPr>
        <w:t>Объём</w:t>
      </w:r>
      <w:r w:rsidRPr="006C62AF">
        <w:rPr>
          <w:color w:val="221F1F"/>
          <w:spacing w:val="1"/>
          <w:sz w:val="28"/>
          <w:szCs w:val="28"/>
        </w:rPr>
        <w:t xml:space="preserve"> </w:t>
      </w:r>
      <w:r w:rsidRPr="006C62AF">
        <w:rPr>
          <w:color w:val="221F1F"/>
          <w:sz w:val="28"/>
          <w:szCs w:val="28"/>
        </w:rPr>
        <w:t>действующих</w:t>
      </w:r>
      <w:r w:rsidRPr="006C62AF">
        <w:rPr>
          <w:color w:val="221F1F"/>
          <w:spacing w:val="1"/>
          <w:sz w:val="28"/>
          <w:szCs w:val="28"/>
        </w:rPr>
        <w:t xml:space="preserve"> </w:t>
      </w:r>
      <w:r w:rsidRPr="006C62AF">
        <w:rPr>
          <w:color w:val="221F1F"/>
          <w:sz w:val="28"/>
          <w:szCs w:val="28"/>
        </w:rPr>
        <w:t>расходных</w:t>
      </w:r>
      <w:r w:rsidRPr="006C62AF">
        <w:rPr>
          <w:color w:val="221F1F"/>
          <w:spacing w:val="1"/>
          <w:sz w:val="28"/>
          <w:szCs w:val="28"/>
        </w:rPr>
        <w:t xml:space="preserve"> </w:t>
      </w:r>
      <w:r w:rsidRPr="006C62AF">
        <w:rPr>
          <w:color w:val="221F1F"/>
          <w:sz w:val="28"/>
          <w:szCs w:val="28"/>
        </w:rPr>
        <w:t>обязательств</w:t>
      </w:r>
      <w:r w:rsidRPr="006C62AF">
        <w:rPr>
          <w:color w:val="221F1F"/>
          <w:spacing w:val="1"/>
          <w:sz w:val="28"/>
          <w:szCs w:val="28"/>
        </w:rPr>
        <w:t xml:space="preserve"> </w:t>
      </w:r>
      <w:r w:rsidRPr="006C62AF">
        <w:rPr>
          <w:color w:val="221F1F"/>
          <w:sz w:val="28"/>
          <w:szCs w:val="28"/>
        </w:rPr>
        <w:t>отражается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государственном</w:t>
      </w:r>
      <w:r w:rsidRPr="006C62AF">
        <w:rPr>
          <w:color w:val="221F1F"/>
          <w:spacing w:val="1"/>
          <w:sz w:val="28"/>
          <w:szCs w:val="28"/>
        </w:rPr>
        <w:t xml:space="preserve"> </w:t>
      </w:r>
      <w:r w:rsidRPr="006C62AF">
        <w:rPr>
          <w:color w:val="221F1F"/>
          <w:sz w:val="28"/>
          <w:szCs w:val="28"/>
        </w:rPr>
        <w:t>задании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Государственное задание устанавливает показатели, характеризующие качество и (или)</w:t>
      </w:r>
      <w:r w:rsidRPr="006C62AF">
        <w:rPr>
          <w:color w:val="221F1F"/>
          <w:spacing w:val="1"/>
          <w:sz w:val="28"/>
          <w:szCs w:val="28"/>
        </w:rPr>
        <w:t xml:space="preserve"> </w:t>
      </w:r>
      <w:r w:rsidRPr="006C62AF">
        <w:rPr>
          <w:color w:val="221F1F"/>
          <w:sz w:val="28"/>
          <w:szCs w:val="28"/>
        </w:rPr>
        <w:t>объём</w:t>
      </w:r>
      <w:r w:rsidRPr="006C62AF">
        <w:rPr>
          <w:color w:val="221F1F"/>
          <w:spacing w:val="1"/>
          <w:sz w:val="28"/>
          <w:szCs w:val="28"/>
        </w:rPr>
        <w:t xml:space="preserve"> </w:t>
      </w:r>
      <w:r w:rsidRPr="006C62AF">
        <w:rPr>
          <w:color w:val="221F1F"/>
          <w:sz w:val="28"/>
          <w:szCs w:val="28"/>
        </w:rPr>
        <w:t>(содержание)</w:t>
      </w:r>
      <w:r w:rsidRPr="006C62AF">
        <w:rPr>
          <w:color w:val="221F1F"/>
          <w:spacing w:val="1"/>
          <w:sz w:val="28"/>
          <w:szCs w:val="28"/>
        </w:rPr>
        <w:t xml:space="preserve"> </w:t>
      </w:r>
      <w:r w:rsidRPr="006C62AF">
        <w:rPr>
          <w:color w:val="221F1F"/>
          <w:sz w:val="28"/>
          <w:szCs w:val="28"/>
        </w:rPr>
        <w:t>государственной</w:t>
      </w:r>
      <w:r w:rsidRPr="006C62AF">
        <w:rPr>
          <w:color w:val="221F1F"/>
          <w:spacing w:val="1"/>
          <w:sz w:val="28"/>
          <w:szCs w:val="28"/>
        </w:rPr>
        <w:t xml:space="preserve"> </w:t>
      </w:r>
      <w:r w:rsidRPr="006C62AF">
        <w:rPr>
          <w:color w:val="221F1F"/>
          <w:sz w:val="28"/>
          <w:szCs w:val="28"/>
        </w:rPr>
        <w:t>услуги</w:t>
      </w:r>
      <w:r w:rsidRPr="006C62AF">
        <w:rPr>
          <w:color w:val="221F1F"/>
          <w:spacing w:val="1"/>
          <w:sz w:val="28"/>
          <w:szCs w:val="28"/>
        </w:rPr>
        <w:t xml:space="preserve"> </w:t>
      </w:r>
      <w:r w:rsidRPr="006C62AF">
        <w:rPr>
          <w:color w:val="221F1F"/>
          <w:sz w:val="28"/>
          <w:szCs w:val="28"/>
        </w:rPr>
        <w:t>(работы),</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её</w:t>
      </w:r>
      <w:r w:rsidRPr="006C62AF">
        <w:rPr>
          <w:color w:val="221F1F"/>
          <w:spacing w:val="1"/>
          <w:sz w:val="28"/>
          <w:szCs w:val="28"/>
        </w:rPr>
        <w:t xml:space="preserve"> </w:t>
      </w:r>
      <w:r w:rsidRPr="006C62AF">
        <w:rPr>
          <w:color w:val="221F1F"/>
          <w:sz w:val="28"/>
          <w:szCs w:val="28"/>
        </w:rPr>
        <w:t>оказания</w:t>
      </w:r>
      <w:r w:rsidRPr="006C62AF">
        <w:rPr>
          <w:color w:val="221F1F"/>
          <w:spacing w:val="1"/>
          <w:sz w:val="28"/>
          <w:szCs w:val="28"/>
        </w:rPr>
        <w:t xml:space="preserve"> </w:t>
      </w:r>
      <w:r w:rsidRPr="006C62AF">
        <w:rPr>
          <w:color w:val="221F1F"/>
          <w:sz w:val="28"/>
          <w:szCs w:val="28"/>
        </w:rPr>
        <w:t>(выполнения).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Финансовое</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бюджетного</w:t>
      </w:r>
      <w:r w:rsidRPr="006C62AF">
        <w:rPr>
          <w:color w:val="221F1F"/>
          <w:spacing w:val="1"/>
          <w:sz w:val="28"/>
          <w:szCs w:val="28"/>
        </w:rPr>
        <w:t xml:space="preserve"> </w:t>
      </w:r>
      <w:r w:rsidRPr="006C62AF">
        <w:rPr>
          <w:color w:val="221F1F"/>
          <w:sz w:val="28"/>
          <w:szCs w:val="28"/>
        </w:rPr>
        <w:t>(автономного)</w:t>
      </w:r>
      <w:r w:rsidRPr="006C62AF">
        <w:rPr>
          <w:color w:val="221F1F"/>
          <w:spacing w:val="1"/>
          <w:sz w:val="28"/>
          <w:szCs w:val="28"/>
        </w:rPr>
        <w:t xml:space="preserve"> </w:t>
      </w:r>
      <w:r w:rsidRPr="006C62AF">
        <w:rPr>
          <w:color w:val="221F1F"/>
          <w:sz w:val="28"/>
          <w:szCs w:val="28"/>
        </w:rPr>
        <w:t>учреждения</w:t>
      </w:r>
      <w:r w:rsidRPr="006C62AF">
        <w:rPr>
          <w:color w:val="221F1F"/>
          <w:spacing w:val="1"/>
          <w:sz w:val="28"/>
          <w:szCs w:val="28"/>
        </w:rPr>
        <w:t xml:space="preserve"> </w:t>
      </w:r>
      <w:r w:rsidRPr="006C62AF">
        <w:rPr>
          <w:color w:val="221F1F"/>
          <w:sz w:val="28"/>
          <w:szCs w:val="28"/>
        </w:rPr>
        <w:t>осуществляется</w:t>
      </w:r>
      <w:r w:rsidRPr="006C62AF">
        <w:rPr>
          <w:color w:val="221F1F"/>
          <w:spacing w:val="1"/>
          <w:sz w:val="28"/>
          <w:szCs w:val="28"/>
        </w:rPr>
        <w:t xml:space="preserve"> </w:t>
      </w:r>
      <w:r w:rsidRPr="006C62AF">
        <w:rPr>
          <w:color w:val="221F1F"/>
          <w:sz w:val="28"/>
          <w:szCs w:val="28"/>
        </w:rPr>
        <w:t>исходя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расходных</w:t>
      </w:r>
      <w:r w:rsidRPr="006C62AF">
        <w:rPr>
          <w:color w:val="221F1F"/>
          <w:spacing w:val="1"/>
          <w:sz w:val="28"/>
          <w:szCs w:val="28"/>
        </w:rPr>
        <w:t xml:space="preserve"> </w:t>
      </w:r>
      <w:r w:rsidRPr="006C62AF">
        <w:rPr>
          <w:color w:val="221F1F"/>
          <w:sz w:val="28"/>
          <w:szCs w:val="28"/>
        </w:rPr>
        <w:t>обязательств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основе</w:t>
      </w:r>
      <w:r w:rsidRPr="006C62AF">
        <w:rPr>
          <w:color w:val="221F1F"/>
          <w:spacing w:val="1"/>
          <w:sz w:val="28"/>
          <w:szCs w:val="28"/>
        </w:rPr>
        <w:t xml:space="preserve"> </w:t>
      </w:r>
      <w:r w:rsidRPr="006C62AF">
        <w:rPr>
          <w:color w:val="221F1F"/>
          <w:sz w:val="28"/>
          <w:szCs w:val="28"/>
        </w:rPr>
        <w:t>государственного</w:t>
      </w:r>
      <w:r w:rsidRPr="006C62AF">
        <w:rPr>
          <w:color w:val="221F1F"/>
          <w:spacing w:val="1"/>
          <w:sz w:val="28"/>
          <w:szCs w:val="28"/>
        </w:rPr>
        <w:t xml:space="preserve"> </w:t>
      </w:r>
      <w:r w:rsidRPr="006C62AF">
        <w:rPr>
          <w:color w:val="221F1F"/>
          <w:sz w:val="28"/>
          <w:szCs w:val="28"/>
        </w:rPr>
        <w:t>(муниципального)</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оказанию</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(муниципальных)</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казённого</w:t>
      </w:r>
      <w:r w:rsidRPr="006C62AF">
        <w:rPr>
          <w:color w:val="221F1F"/>
          <w:spacing w:val="1"/>
          <w:sz w:val="28"/>
          <w:szCs w:val="28"/>
        </w:rPr>
        <w:t xml:space="preserve"> </w:t>
      </w:r>
      <w:r w:rsidRPr="006C62AF">
        <w:rPr>
          <w:color w:val="221F1F"/>
          <w:sz w:val="28"/>
          <w:szCs w:val="28"/>
        </w:rPr>
        <w:t>учреждения</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основании</w:t>
      </w:r>
      <w:r w:rsidRPr="006C62AF">
        <w:rPr>
          <w:color w:val="221F1F"/>
          <w:spacing w:val="-7"/>
          <w:sz w:val="28"/>
          <w:szCs w:val="28"/>
        </w:rPr>
        <w:t xml:space="preserve"> </w:t>
      </w:r>
      <w:r w:rsidRPr="006C62AF">
        <w:rPr>
          <w:color w:val="221F1F"/>
          <w:sz w:val="28"/>
          <w:szCs w:val="28"/>
        </w:rPr>
        <w:t>бюджетной сметы.</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Обеспечение государственных гарантий </w:t>
      </w:r>
      <w:r w:rsidRPr="006C62AF">
        <w:rPr>
          <w:color w:val="221F1F"/>
          <w:sz w:val="28"/>
          <w:szCs w:val="28"/>
        </w:rPr>
        <w:t>реализации прав на получение общедоступного и</w:t>
      </w:r>
      <w:r w:rsidRPr="006C62AF">
        <w:rPr>
          <w:color w:val="221F1F"/>
          <w:spacing w:val="1"/>
          <w:sz w:val="28"/>
          <w:szCs w:val="28"/>
        </w:rPr>
        <w:t xml:space="preserve"> </w:t>
      </w:r>
      <w:r w:rsidRPr="006C62AF">
        <w:rPr>
          <w:color w:val="221F1F"/>
          <w:sz w:val="28"/>
          <w:szCs w:val="28"/>
        </w:rPr>
        <w:t>бесплатного</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общеобразовательных</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w w:val="95"/>
          <w:sz w:val="28"/>
          <w:szCs w:val="28"/>
        </w:rPr>
        <w:t>осуществляется в соответствии с нормативами, определяемыми органами государственной власти</w:t>
      </w:r>
      <w:r w:rsidRPr="006C62AF">
        <w:rPr>
          <w:color w:val="221F1F"/>
          <w:spacing w:val="1"/>
          <w:w w:val="95"/>
          <w:sz w:val="28"/>
          <w:szCs w:val="28"/>
        </w:rPr>
        <w:t xml:space="preserve"> </w:t>
      </w:r>
      <w:r w:rsidRPr="006C62AF">
        <w:rPr>
          <w:color w:val="221F1F"/>
          <w:sz w:val="28"/>
          <w:szCs w:val="28"/>
        </w:rPr>
        <w:t>субъектов</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этом</w:t>
      </w:r>
      <w:r w:rsidRPr="006C62AF">
        <w:rPr>
          <w:color w:val="221F1F"/>
          <w:spacing w:val="1"/>
          <w:sz w:val="28"/>
          <w:szCs w:val="28"/>
        </w:rPr>
        <w:t xml:space="preserve"> </w:t>
      </w:r>
      <w:r w:rsidRPr="006C62AF">
        <w:rPr>
          <w:color w:val="221F1F"/>
          <w:sz w:val="28"/>
          <w:szCs w:val="28"/>
        </w:rPr>
        <w:t>формирование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утверждение</w:t>
      </w:r>
      <w:r w:rsidRPr="006C62AF">
        <w:rPr>
          <w:color w:val="221F1F"/>
          <w:spacing w:val="1"/>
          <w:sz w:val="28"/>
          <w:szCs w:val="28"/>
        </w:rPr>
        <w:t xml:space="preserve"> </w:t>
      </w:r>
      <w:r w:rsidRPr="006C62AF">
        <w:rPr>
          <w:color w:val="221F1F"/>
          <w:sz w:val="28"/>
          <w:szCs w:val="28"/>
        </w:rPr>
        <w:t>нормативов</w:t>
      </w:r>
      <w:r w:rsidRPr="006C62AF">
        <w:rPr>
          <w:color w:val="221F1F"/>
          <w:spacing w:val="1"/>
          <w:sz w:val="28"/>
          <w:szCs w:val="28"/>
        </w:rPr>
        <w:t xml:space="preserve"> </w:t>
      </w:r>
      <w:r w:rsidRPr="006C62AF">
        <w:rPr>
          <w:color w:val="221F1F"/>
          <w:sz w:val="28"/>
          <w:szCs w:val="28"/>
        </w:rPr>
        <w:t>финансирования</w:t>
      </w:r>
      <w:r w:rsidRPr="006C62AF">
        <w:rPr>
          <w:color w:val="221F1F"/>
          <w:spacing w:val="-10"/>
          <w:sz w:val="28"/>
          <w:szCs w:val="28"/>
        </w:rPr>
        <w:t xml:space="preserve"> </w:t>
      </w:r>
      <w:r w:rsidRPr="006C62AF">
        <w:rPr>
          <w:color w:val="221F1F"/>
          <w:sz w:val="28"/>
          <w:szCs w:val="28"/>
        </w:rPr>
        <w:t>государственной</w:t>
      </w:r>
      <w:r w:rsidRPr="006C62AF">
        <w:rPr>
          <w:color w:val="221F1F"/>
          <w:spacing w:val="-7"/>
          <w:sz w:val="28"/>
          <w:szCs w:val="28"/>
        </w:rPr>
        <w:t xml:space="preserve"> </w:t>
      </w:r>
      <w:r w:rsidRPr="006C62AF">
        <w:rPr>
          <w:color w:val="221F1F"/>
          <w:sz w:val="28"/>
          <w:szCs w:val="28"/>
        </w:rPr>
        <w:t>(муниципальной)</w:t>
      </w:r>
      <w:r w:rsidRPr="006C62AF">
        <w:rPr>
          <w:color w:val="221F1F"/>
          <w:spacing w:val="-7"/>
          <w:sz w:val="28"/>
          <w:szCs w:val="28"/>
        </w:rPr>
        <w:t xml:space="preserve"> </w:t>
      </w:r>
      <w:r w:rsidRPr="006C62AF">
        <w:rPr>
          <w:color w:val="221F1F"/>
          <w:sz w:val="28"/>
          <w:szCs w:val="28"/>
        </w:rPr>
        <w:t>услуги</w:t>
      </w:r>
      <w:r w:rsidRPr="006C62AF">
        <w:rPr>
          <w:color w:val="221F1F"/>
          <w:spacing w:val="-9"/>
          <w:sz w:val="28"/>
          <w:szCs w:val="28"/>
        </w:rPr>
        <w:t xml:space="preserve"> </w:t>
      </w:r>
      <w:r w:rsidRPr="006C62AF">
        <w:rPr>
          <w:color w:val="221F1F"/>
          <w:sz w:val="28"/>
          <w:szCs w:val="28"/>
        </w:rPr>
        <w:t>по</w:t>
      </w:r>
      <w:r w:rsidRPr="006C62AF">
        <w:rPr>
          <w:color w:val="221F1F"/>
          <w:spacing w:val="-10"/>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программ</w:t>
      </w:r>
      <w:r w:rsidRPr="006C62AF">
        <w:rPr>
          <w:color w:val="221F1F"/>
          <w:spacing w:val="2"/>
          <w:sz w:val="28"/>
          <w:szCs w:val="28"/>
        </w:rPr>
        <w:t xml:space="preserve"> </w:t>
      </w:r>
      <w:r w:rsidRPr="006C62AF">
        <w:rPr>
          <w:color w:val="221F1F"/>
          <w:sz w:val="28"/>
          <w:szCs w:val="28"/>
        </w:rPr>
        <w:t>начального</w:t>
      </w:r>
      <w:r w:rsidRPr="006C62AF">
        <w:rPr>
          <w:color w:val="221F1F"/>
          <w:spacing w:val="-58"/>
          <w:sz w:val="28"/>
          <w:szCs w:val="28"/>
        </w:rPr>
        <w:t xml:space="preserve"> </w:t>
      </w:r>
      <w:r w:rsidRPr="006C62AF">
        <w:rPr>
          <w:color w:val="221F1F"/>
          <w:sz w:val="28"/>
          <w:szCs w:val="28"/>
        </w:rPr>
        <w:t>общего образования осуществляются в соответствии с общими требованиями к определению</w:t>
      </w:r>
      <w:r w:rsidRPr="006C62AF">
        <w:rPr>
          <w:color w:val="221F1F"/>
          <w:spacing w:val="1"/>
          <w:sz w:val="28"/>
          <w:szCs w:val="28"/>
        </w:rPr>
        <w:t xml:space="preserve"> </w:t>
      </w:r>
      <w:r w:rsidRPr="006C62AF">
        <w:rPr>
          <w:color w:val="221F1F"/>
          <w:sz w:val="28"/>
          <w:szCs w:val="28"/>
        </w:rPr>
        <w:t>нормативных</w:t>
      </w:r>
      <w:r w:rsidRPr="006C62AF">
        <w:rPr>
          <w:color w:val="221F1F"/>
          <w:spacing w:val="1"/>
          <w:sz w:val="28"/>
          <w:szCs w:val="28"/>
        </w:rPr>
        <w:t xml:space="preserve"> </w:t>
      </w:r>
      <w:r w:rsidRPr="006C62AF">
        <w:rPr>
          <w:color w:val="221F1F"/>
          <w:sz w:val="28"/>
          <w:szCs w:val="28"/>
        </w:rPr>
        <w:t>затрат</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оказание</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(муниципальных)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сфере</w:t>
      </w:r>
      <w:r w:rsidRPr="006C62AF">
        <w:rPr>
          <w:color w:val="221F1F"/>
          <w:spacing w:val="1"/>
          <w:sz w:val="28"/>
          <w:szCs w:val="28"/>
        </w:rPr>
        <w:t xml:space="preserve"> </w:t>
      </w:r>
      <w:r w:rsidRPr="006C62AF">
        <w:rPr>
          <w:color w:val="221F1F"/>
          <w:sz w:val="28"/>
          <w:szCs w:val="28"/>
        </w:rPr>
        <w:t>дошкольного,</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взрослых,</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лиц,</w:t>
      </w:r>
      <w:r w:rsidRPr="006C62AF">
        <w:rPr>
          <w:color w:val="221F1F"/>
          <w:spacing w:val="60"/>
          <w:sz w:val="28"/>
          <w:szCs w:val="28"/>
        </w:rPr>
        <w:t xml:space="preserve"> </w:t>
      </w:r>
      <w:r w:rsidRPr="006C62AF">
        <w:rPr>
          <w:color w:val="221F1F"/>
          <w:sz w:val="28"/>
          <w:szCs w:val="28"/>
        </w:rPr>
        <w:t>имеющих</w:t>
      </w:r>
      <w:r w:rsidRPr="006C62AF">
        <w:rPr>
          <w:color w:val="221F1F"/>
          <w:spacing w:val="60"/>
          <w:sz w:val="28"/>
          <w:szCs w:val="28"/>
        </w:rPr>
        <w:t xml:space="preserve"> </w:t>
      </w:r>
      <w:r w:rsidRPr="006C62AF">
        <w:rPr>
          <w:color w:val="221F1F"/>
          <w:sz w:val="28"/>
          <w:szCs w:val="28"/>
        </w:rPr>
        <w:t>или</w:t>
      </w:r>
      <w:r w:rsidRPr="006C62AF">
        <w:rPr>
          <w:color w:val="221F1F"/>
          <w:spacing w:val="60"/>
          <w:sz w:val="28"/>
          <w:szCs w:val="28"/>
        </w:rPr>
        <w:t xml:space="preserve"> </w:t>
      </w:r>
      <w:r w:rsidRPr="006C62AF">
        <w:rPr>
          <w:color w:val="221F1F"/>
          <w:sz w:val="28"/>
          <w:szCs w:val="28"/>
        </w:rPr>
        <w:t>получающих</w:t>
      </w:r>
      <w:r w:rsidRPr="006C62AF">
        <w:rPr>
          <w:color w:val="221F1F"/>
          <w:spacing w:val="1"/>
          <w:sz w:val="28"/>
          <w:szCs w:val="28"/>
        </w:rPr>
        <w:t xml:space="preserve"> </w:t>
      </w:r>
      <w:r w:rsidRPr="006C62AF">
        <w:rPr>
          <w:color w:val="221F1F"/>
          <w:w w:val="95"/>
          <w:sz w:val="28"/>
          <w:szCs w:val="28"/>
        </w:rPr>
        <w:t>среднее профессиональное образование, профессионального обучения, применяемых при расчёте</w:t>
      </w:r>
      <w:r w:rsidRPr="006C62AF">
        <w:rPr>
          <w:color w:val="221F1F"/>
          <w:spacing w:val="1"/>
          <w:w w:val="95"/>
          <w:sz w:val="28"/>
          <w:szCs w:val="28"/>
        </w:rPr>
        <w:t xml:space="preserve"> </w:t>
      </w:r>
      <w:r w:rsidRPr="006C62AF">
        <w:rPr>
          <w:color w:val="221F1F"/>
          <w:spacing w:val="-1"/>
          <w:sz w:val="28"/>
          <w:szCs w:val="28"/>
        </w:rPr>
        <w:t xml:space="preserve">объёма субсидии на финансовое обеспечение выполнения </w:t>
      </w:r>
      <w:r w:rsidRPr="006C62AF">
        <w:rPr>
          <w:color w:val="221F1F"/>
          <w:sz w:val="28"/>
          <w:szCs w:val="28"/>
        </w:rPr>
        <w:t>государственного (муниципального)</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оказание</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(муниципальных)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работ)</w:t>
      </w:r>
      <w:r w:rsidRPr="006C62AF">
        <w:rPr>
          <w:color w:val="221F1F"/>
          <w:spacing w:val="1"/>
          <w:sz w:val="28"/>
          <w:szCs w:val="28"/>
        </w:rPr>
        <w:t xml:space="preserve"> </w:t>
      </w:r>
      <w:r w:rsidRPr="006C62AF">
        <w:rPr>
          <w:color w:val="221F1F"/>
          <w:sz w:val="28"/>
          <w:szCs w:val="28"/>
        </w:rPr>
        <w:t>государственным</w:t>
      </w:r>
      <w:r w:rsidRPr="006C62AF">
        <w:rPr>
          <w:color w:val="221F1F"/>
          <w:spacing w:val="-4"/>
          <w:sz w:val="28"/>
          <w:szCs w:val="28"/>
        </w:rPr>
        <w:t xml:space="preserve"> </w:t>
      </w:r>
      <w:r w:rsidRPr="006C62AF">
        <w:rPr>
          <w:color w:val="221F1F"/>
          <w:sz w:val="28"/>
          <w:szCs w:val="28"/>
        </w:rPr>
        <w:t>(муниципальным) учреждением.</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Норматив</w:t>
      </w:r>
      <w:r w:rsidRPr="006C62AF">
        <w:rPr>
          <w:color w:val="221F1F"/>
          <w:spacing w:val="13"/>
          <w:w w:val="95"/>
          <w:sz w:val="28"/>
          <w:szCs w:val="28"/>
        </w:rPr>
        <w:t xml:space="preserve"> </w:t>
      </w:r>
      <w:r w:rsidRPr="006C62AF">
        <w:rPr>
          <w:color w:val="221F1F"/>
          <w:w w:val="95"/>
          <w:sz w:val="28"/>
          <w:szCs w:val="28"/>
        </w:rPr>
        <w:t>затрат</w:t>
      </w:r>
      <w:r w:rsidRPr="006C62AF">
        <w:rPr>
          <w:color w:val="221F1F"/>
          <w:spacing w:val="10"/>
          <w:w w:val="95"/>
          <w:sz w:val="28"/>
          <w:szCs w:val="28"/>
        </w:rPr>
        <w:t xml:space="preserve"> </w:t>
      </w:r>
      <w:r w:rsidRPr="006C62AF">
        <w:rPr>
          <w:color w:val="221F1F"/>
          <w:w w:val="95"/>
          <w:sz w:val="28"/>
          <w:szCs w:val="28"/>
        </w:rPr>
        <w:t>на</w:t>
      </w:r>
      <w:r w:rsidRPr="006C62AF">
        <w:rPr>
          <w:color w:val="221F1F"/>
          <w:spacing w:val="13"/>
          <w:w w:val="95"/>
          <w:sz w:val="28"/>
          <w:szCs w:val="28"/>
        </w:rPr>
        <w:t xml:space="preserve"> </w:t>
      </w:r>
      <w:r w:rsidRPr="006C62AF">
        <w:rPr>
          <w:color w:val="221F1F"/>
          <w:w w:val="95"/>
          <w:sz w:val="28"/>
          <w:szCs w:val="28"/>
        </w:rPr>
        <w:t>реализацию</w:t>
      </w:r>
      <w:r w:rsidRPr="006C62AF">
        <w:rPr>
          <w:color w:val="221F1F"/>
          <w:spacing w:val="13"/>
          <w:w w:val="95"/>
          <w:sz w:val="28"/>
          <w:szCs w:val="28"/>
        </w:rPr>
        <w:t xml:space="preserve"> </w:t>
      </w:r>
      <w:r w:rsidRPr="006C62AF">
        <w:rPr>
          <w:color w:val="221F1F"/>
          <w:w w:val="95"/>
          <w:sz w:val="28"/>
          <w:szCs w:val="28"/>
        </w:rPr>
        <w:t>образовательной</w:t>
      </w:r>
      <w:r w:rsidRPr="006C62AF">
        <w:rPr>
          <w:color w:val="221F1F"/>
          <w:spacing w:val="13"/>
          <w:w w:val="95"/>
          <w:sz w:val="28"/>
          <w:szCs w:val="28"/>
        </w:rPr>
        <w:t xml:space="preserve"> </w:t>
      </w:r>
      <w:r w:rsidRPr="006C62AF">
        <w:rPr>
          <w:color w:val="221F1F"/>
          <w:w w:val="95"/>
          <w:sz w:val="28"/>
          <w:szCs w:val="28"/>
        </w:rPr>
        <w:t>программы</w:t>
      </w:r>
      <w:r w:rsidRPr="006C62AF">
        <w:rPr>
          <w:color w:val="221F1F"/>
          <w:spacing w:val="17"/>
          <w:w w:val="95"/>
          <w:sz w:val="28"/>
          <w:szCs w:val="28"/>
        </w:rPr>
        <w:t xml:space="preserve"> </w:t>
      </w:r>
      <w:r w:rsidRPr="006C62AF">
        <w:rPr>
          <w:color w:val="221F1F"/>
          <w:w w:val="95"/>
          <w:sz w:val="28"/>
          <w:szCs w:val="28"/>
        </w:rPr>
        <w:t>начального</w:t>
      </w:r>
      <w:r w:rsidRPr="006C62AF">
        <w:rPr>
          <w:color w:val="221F1F"/>
          <w:spacing w:val="17"/>
          <w:w w:val="95"/>
          <w:sz w:val="28"/>
          <w:szCs w:val="28"/>
        </w:rPr>
        <w:t xml:space="preserve"> </w:t>
      </w:r>
      <w:r w:rsidRPr="006C62AF">
        <w:rPr>
          <w:color w:val="221F1F"/>
          <w:w w:val="95"/>
          <w:sz w:val="28"/>
          <w:szCs w:val="28"/>
        </w:rPr>
        <w:t>общего</w:t>
      </w:r>
      <w:r w:rsidRPr="006C62AF">
        <w:rPr>
          <w:color w:val="221F1F"/>
          <w:spacing w:val="16"/>
          <w:w w:val="95"/>
          <w:sz w:val="28"/>
          <w:szCs w:val="28"/>
        </w:rPr>
        <w:t xml:space="preserve"> </w:t>
      </w:r>
      <w:r w:rsidRPr="006C62AF">
        <w:rPr>
          <w:color w:val="221F1F"/>
          <w:w w:val="95"/>
          <w:sz w:val="28"/>
          <w:szCs w:val="28"/>
        </w:rPr>
        <w:t>образования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 гарантированный минимально допустимый объём финансовых средств в год в расчёте на</w:t>
      </w:r>
      <w:r w:rsidRPr="006C62AF">
        <w:rPr>
          <w:color w:val="221F1F"/>
          <w:spacing w:val="1"/>
          <w:sz w:val="28"/>
          <w:szCs w:val="28"/>
        </w:rPr>
        <w:t xml:space="preserve"> </w:t>
      </w:r>
      <w:r w:rsidRPr="006C62AF">
        <w:rPr>
          <w:color w:val="221F1F"/>
          <w:sz w:val="28"/>
          <w:szCs w:val="28"/>
        </w:rPr>
        <w:t>одного обучающегося, необходимый для реализации образовательной программы 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 включая:</w:t>
      </w:r>
    </w:p>
    <w:p w:rsidR="000D722C" w:rsidRPr="006C62AF" w:rsidRDefault="00466544" w:rsidP="00BB72D6">
      <w:pPr>
        <w:pStyle w:val="a5"/>
        <w:numPr>
          <w:ilvl w:val="0"/>
          <w:numId w:val="7"/>
        </w:numPr>
        <w:tabs>
          <w:tab w:val="left" w:pos="142"/>
          <w:tab w:val="left" w:pos="1233"/>
          <w:tab w:val="left" w:pos="1234"/>
          <w:tab w:val="left" w:pos="5844"/>
          <w:tab w:val="left" w:pos="7445"/>
          <w:tab w:val="left" w:pos="10065"/>
        </w:tabs>
        <w:spacing w:before="2" w:line="360" w:lineRule="auto"/>
        <w:ind w:right="4" w:firstLine="0"/>
        <w:rPr>
          <w:rFonts w:ascii="Symbol" w:hAnsi="Symbol"/>
          <w:sz w:val="28"/>
          <w:szCs w:val="28"/>
        </w:rPr>
      </w:pPr>
      <w:r w:rsidRPr="006C62AF">
        <w:rPr>
          <w:color w:val="221F1F"/>
          <w:sz w:val="28"/>
          <w:szCs w:val="28"/>
        </w:rPr>
        <w:t xml:space="preserve">расходы  </w:t>
      </w:r>
      <w:r w:rsidRPr="006C62AF">
        <w:rPr>
          <w:color w:val="221F1F"/>
          <w:spacing w:val="19"/>
          <w:sz w:val="28"/>
          <w:szCs w:val="28"/>
        </w:rPr>
        <w:t xml:space="preserve"> </w:t>
      </w:r>
      <w:r w:rsidRPr="006C62AF">
        <w:rPr>
          <w:color w:val="221F1F"/>
          <w:sz w:val="28"/>
          <w:szCs w:val="28"/>
        </w:rPr>
        <w:t xml:space="preserve">на  </w:t>
      </w:r>
      <w:r w:rsidRPr="006C62AF">
        <w:rPr>
          <w:color w:val="221F1F"/>
          <w:spacing w:val="18"/>
          <w:sz w:val="28"/>
          <w:szCs w:val="28"/>
        </w:rPr>
        <w:t xml:space="preserve"> </w:t>
      </w:r>
      <w:r w:rsidRPr="006C62AF">
        <w:rPr>
          <w:color w:val="221F1F"/>
          <w:sz w:val="28"/>
          <w:szCs w:val="28"/>
        </w:rPr>
        <w:t xml:space="preserve">оплату  </w:t>
      </w:r>
      <w:r w:rsidRPr="006C62AF">
        <w:rPr>
          <w:color w:val="221F1F"/>
          <w:spacing w:val="19"/>
          <w:sz w:val="28"/>
          <w:szCs w:val="28"/>
        </w:rPr>
        <w:t xml:space="preserve"> </w:t>
      </w:r>
      <w:r w:rsidRPr="006C62AF">
        <w:rPr>
          <w:color w:val="221F1F"/>
          <w:sz w:val="28"/>
          <w:szCs w:val="28"/>
        </w:rPr>
        <w:t xml:space="preserve">труда  </w:t>
      </w:r>
      <w:r w:rsidRPr="006C62AF">
        <w:rPr>
          <w:color w:val="221F1F"/>
          <w:spacing w:val="19"/>
          <w:sz w:val="28"/>
          <w:szCs w:val="28"/>
        </w:rPr>
        <w:t xml:space="preserve"> </w:t>
      </w:r>
      <w:r w:rsidRPr="006C62AF">
        <w:rPr>
          <w:color w:val="221F1F"/>
          <w:sz w:val="28"/>
          <w:szCs w:val="28"/>
        </w:rPr>
        <w:t>работников,</w:t>
      </w:r>
      <w:r w:rsidRPr="006C62AF">
        <w:rPr>
          <w:color w:val="221F1F"/>
          <w:sz w:val="28"/>
          <w:szCs w:val="28"/>
        </w:rPr>
        <w:tab/>
        <w:t>участвующих</w:t>
      </w:r>
      <w:r w:rsidRPr="006C62AF">
        <w:rPr>
          <w:color w:val="221F1F"/>
          <w:sz w:val="28"/>
          <w:szCs w:val="28"/>
        </w:rPr>
        <w:tab/>
        <w:t>в</w:t>
      </w:r>
      <w:r w:rsidRPr="006C62AF">
        <w:rPr>
          <w:color w:val="221F1F"/>
          <w:spacing w:val="14"/>
          <w:sz w:val="28"/>
          <w:szCs w:val="28"/>
        </w:rPr>
        <w:t xml:space="preserve"> </w:t>
      </w:r>
      <w:r w:rsidRPr="006C62AF">
        <w:rPr>
          <w:color w:val="221F1F"/>
          <w:sz w:val="28"/>
          <w:szCs w:val="28"/>
        </w:rPr>
        <w:t>разработке</w:t>
      </w:r>
      <w:r w:rsidRPr="006C62AF">
        <w:rPr>
          <w:color w:val="221F1F"/>
          <w:spacing w:val="12"/>
          <w:sz w:val="28"/>
          <w:szCs w:val="28"/>
        </w:rPr>
        <w:t xml:space="preserve"> </w:t>
      </w:r>
      <w:r w:rsidRPr="006C62AF">
        <w:rPr>
          <w:color w:val="221F1F"/>
          <w:sz w:val="28"/>
          <w:szCs w:val="28"/>
        </w:rPr>
        <w:t>и</w:t>
      </w:r>
      <w:r w:rsidRPr="006C62AF">
        <w:rPr>
          <w:color w:val="221F1F"/>
          <w:spacing w:val="14"/>
          <w:sz w:val="28"/>
          <w:szCs w:val="28"/>
        </w:rPr>
        <w:t xml:space="preserve"> </w:t>
      </w:r>
      <w:r w:rsidRPr="006C62AF">
        <w:rPr>
          <w:color w:val="221F1F"/>
          <w:sz w:val="28"/>
          <w:szCs w:val="28"/>
        </w:rPr>
        <w:t>реализации</w:t>
      </w:r>
      <w:r w:rsidRPr="006C62AF">
        <w:rPr>
          <w:color w:val="221F1F"/>
          <w:spacing w:val="-57"/>
          <w:sz w:val="28"/>
          <w:szCs w:val="28"/>
        </w:rPr>
        <w:t xml:space="preserve"> </w:t>
      </w:r>
      <w:r w:rsidRPr="006C62AF">
        <w:rPr>
          <w:color w:val="221F1F"/>
          <w:spacing w:val="-1"/>
          <w:sz w:val="28"/>
          <w:szCs w:val="28"/>
        </w:rPr>
        <w:t>образовательной</w:t>
      </w:r>
      <w:r w:rsidRPr="006C62AF">
        <w:rPr>
          <w:color w:val="221F1F"/>
          <w:spacing w:val="-15"/>
          <w:sz w:val="28"/>
          <w:szCs w:val="28"/>
        </w:rPr>
        <w:t xml:space="preserve"> </w:t>
      </w:r>
      <w:r w:rsidRPr="006C62AF">
        <w:rPr>
          <w:color w:val="221F1F"/>
          <w:sz w:val="28"/>
          <w:szCs w:val="28"/>
        </w:rPr>
        <w:t>программы</w:t>
      </w:r>
      <w:r w:rsidRPr="006C62AF">
        <w:rPr>
          <w:color w:val="221F1F"/>
          <w:spacing w:val="-17"/>
          <w:sz w:val="28"/>
          <w:szCs w:val="28"/>
        </w:rPr>
        <w:t xml:space="preserve"> </w:t>
      </w:r>
      <w:r w:rsidRPr="006C62AF">
        <w:rPr>
          <w:color w:val="221F1F"/>
          <w:sz w:val="28"/>
          <w:szCs w:val="28"/>
        </w:rPr>
        <w:t>начального общего образования;</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расходы</w:t>
      </w:r>
      <w:r w:rsidRPr="006C62AF">
        <w:rPr>
          <w:color w:val="221F1F"/>
          <w:spacing w:val="-3"/>
          <w:sz w:val="28"/>
          <w:szCs w:val="28"/>
        </w:rPr>
        <w:t xml:space="preserve"> </w:t>
      </w:r>
      <w:r w:rsidRPr="006C62AF">
        <w:rPr>
          <w:color w:val="221F1F"/>
          <w:sz w:val="28"/>
          <w:szCs w:val="28"/>
        </w:rPr>
        <w:t>на</w:t>
      </w:r>
      <w:r w:rsidRPr="006C62AF">
        <w:rPr>
          <w:color w:val="221F1F"/>
          <w:spacing w:val="-4"/>
          <w:sz w:val="28"/>
          <w:szCs w:val="28"/>
        </w:rPr>
        <w:t xml:space="preserve"> </w:t>
      </w:r>
      <w:r w:rsidRPr="006C62AF">
        <w:rPr>
          <w:color w:val="221F1F"/>
          <w:sz w:val="28"/>
          <w:szCs w:val="28"/>
        </w:rPr>
        <w:t>приобретение</w:t>
      </w:r>
      <w:r w:rsidRPr="006C62AF">
        <w:rPr>
          <w:color w:val="221F1F"/>
          <w:spacing w:val="-2"/>
          <w:sz w:val="28"/>
          <w:szCs w:val="28"/>
        </w:rPr>
        <w:t xml:space="preserve"> </w:t>
      </w:r>
      <w:r w:rsidRPr="006C62AF">
        <w:rPr>
          <w:color w:val="221F1F"/>
          <w:sz w:val="28"/>
          <w:szCs w:val="28"/>
        </w:rPr>
        <w:t>учебников</w:t>
      </w:r>
      <w:r w:rsidRPr="006C62AF">
        <w:rPr>
          <w:color w:val="221F1F"/>
          <w:spacing w:val="-3"/>
          <w:sz w:val="28"/>
          <w:szCs w:val="28"/>
        </w:rPr>
        <w:t xml:space="preserve"> </w:t>
      </w:r>
      <w:r w:rsidRPr="006C62AF">
        <w:rPr>
          <w:color w:val="221F1F"/>
          <w:sz w:val="28"/>
          <w:szCs w:val="28"/>
        </w:rPr>
        <w:t>и учебных</w:t>
      </w:r>
      <w:r w:rsidRPr="006C62AF">
        <w:rPr>
          <w:color w:val="221F1F"/>
          <w:spacing w:val="-2"/>
          <w:sz w:val="28"/>
          <w:szCs w:val="28"/>
        </w:rPr>
        <w:t xml:space="preserve"> </w:t>
      </w:r>
      <w:r w:rsidRPr="006C62AF">
        <w:rPr>
          <w:color w:val="221F1F"/>
          <w:sz w:val="28"/>
          <w:szCs w:val="28"/>
        </w:rPr>
        <w:t>пособий,</w:t>
      </w:r>
      <w:r w:rsidRPr="006C62AF">
        <w:rPr>
          <w:color w:val="221F1F"/>
          <w:spacing w:val="-3"/>
          <w:sz w:val="28"/>
          <w:szCs w:val="28"/>
        </w:rPr>
        <w:t xml:space="preserve"> </w:t>
      </w:r>
      <w:r w:rsidRPr="006C62AF">
        <w:rPr>
          <w:color w:val="221F1F"/>
          <w:sz w:val="28"/>
          <w:szCs w:val="28"/>
        </w:rPr>
        <w:t>средств</w:t>
      </w:r>
      <w:r w:rsidRPr="006C62AF">
        <w:rPr>
          <w:color w:val="221F1F"/>
          <w:spacing w:val="-4"/>
          <w:sz w:val="28"/>
          <w:szCs w:val="28"/>
        </w:rPr>
        <w:t xml:space="preserve"> </w:t>
      </w:r>
      <w:r w:rsidRPr="006C62AF">
        <w:rPr>
          <w:color w:val="221F1F"/>
          <w:sz w:val="28"/>
          <w:szCs w:val="28"/>
        </w:rPr>
        <w:t>обучения;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right="4" w:firstLine="0"/>
        <w:rPr>
          <w:rFonts w:ascii="Symbol" w:hAnsi="Symbol"/>
          <w:sz w:val="28"/>
          <w:szCs w:val="28"/>
        </w:rPr>
      </w:pPr>
      <w:r w:rsidRPr="006C62AF">
        <w:rPr>
          <w:color w:val="221F1F"/>
          <w:sz w:val="28"/>
          <w:szCs w:val="28"/>
        </w:rPr>
        <w:t>прочие расходы (за исключением расходов на содержание зданий и оплату коммунальных</w:t>
      </w:r>
      <w:r w:rsidRPr="006C62AF">
        <w:rPr>
          <w:color w:val="221F1F"/>
          <w:spacing w:val="-57"/>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осуществляемых</w:t>
      </w:r>
      <w:r w:rsidRPr="006C62AF">
        <w:rPr>
          <w:color w:val="221F1F"/>
          <w:spacing w:val="1"/>
          <w:sz w:val="28"/>
          <w:szCs w:val="28"/>
        </w:rPr>
        <w:t xml:space="preserve"> </w:t>
      </w:r>
      <w:r w:rsidRPr="006C62AF">
        <w:rPr>
          <w:color w:val="221F1F"/>
          <w:sz w:val="28"/>
          <w:szCs w:val="28"/>
        </w:rPr>
        <w:t>из местных</w:t>
      </w:r>
      <w:r w:rsidRPr="006C62AF">
        <w:rPr>
          <w:color w:val="221F1F"/>
          <w:spacing w:val="-1"/>
          <w:sz w:val="28"/>
          <w:szCs w:val="28"/>
        </w:rPr>
        <w:t xml:space="preserve"> </w:t>
      </w:r>
      <w:r w:rsidRPr="006C62AF">
        <w:rPr>
          <w:color w:val="221F1F"/>
          <w:sz w:val="28"/>
          <w:szCs w:val="28"/>
        </w:rPr>
        <w:t>бюджетов).</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Нормативные затраты на оказание государственной или муниципальной услуги в сфере</w:t>
      </w:r>
      <w:r w:rsidRPr="006C62AF">
        <w:rPr>
          <w:color w:val="221F1F"/>
          <w:spacing w:val="1"/>
          <w:sz w:val="28"/>
          <w:szCs w:val="28"/>
        </w:rPr>
        <w:t xml:space="preserve"> </w:t>
      </w:r>
      <w:r w:rsidRPr="006C62AF">
        <w:rPr>
          <w:color w:val="221F1F"/>
          <w:sz w:val="28"/>
          <w:szCs w:val="28"/>
        </w:rPr>
        <w:t>образования определяются по каждому виду и</w:t>
      </w:r>
      <w:r w:rsidRPr="006C62AF">
        <w:rPr>
          <w:color w:val="221F1F"/>
          <w:spacing w:val="1"/>
          <w:sz w:val="28"/>
          <w:szCs w:val="28"/>
        </w:rPr>
        <w:t xml:space="preserve"> </w:t>
      </w:r>
      <w:r w:rsidRPr="006C62AF">
        <w:rPr>
          <w:color w:val="221F1F"/>
          <w:sz w:val="28"/>
          <w:szCs w:val="28"/>
        </w:rPr>
        <w:t>направленности</w:t>
      </w:r>
      <w:r w:rsidRPr="006C62AF">
        <w:rPr>
          <w:color w:val="221F1F"/>
          <w:spacing w:val="1"/>
          <w:sz w:val="28"/>
          <w:szCs w:val="28"/>
        </w:rPr>
        <w:t xml:space="preserve"> </w:t>
      </w:r>
      <w:r w:rsidRPr="006C62AF">
        <w:rPr>
          <w:color w:val="221F1F"/>
          <w:sz w:val="28"/>
          <w:szCs w:val="28"/>
        </w:rPr>
        <w:t>образовательных программ</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форм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типа</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сетевой</w:t>
      </w:r>
      <w:r w:rsidRPr="006C62AF">
        <w:rPr>
          <w:color w:val="221F1F"/>
          <w:spacing w:val="1"/>
          <w:sz w:val="28"/>
          <w:szCs w:val="28"/>
        </w:rPr>
        <w:t xml:space="preserve"> </w:t>
      </w:r>
      <w:r w:rsidRPr="006C62AF">
        <w:rPr>
          <w:color w:val="221F1F"/>
          <w:sz w:val="28"/>
          <w:szCs w:val="28"/>
        </w:rPr>
        <w:t>формы</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обеспечения</w:t>
      </w:r>
      <w:r w:rsidRPr="006C62AF">
        <w:rPr>
          <w:color w:val="221F1F"/>
          <w:spacing w:val="1"/>
          <w:sz w:val="28"/>
          <w:szCs w:val="28"/>
        </w:rPr>
        <w:t xml:space="preserve"> </w:t>
      </w:r>
      <w:r w:rsidRPr="006C62AF">
        <w:rPr>
          <w:color w:val="221F1F"/>
          <w:sz w:val="28"/>
          <w:szCs w:val="28"/>
        </w:rPr>
        <w:lastRenderedPageBreak/>
        <w:t>дополнительного</w:t>
      </w:r>
      <w:r w:rsidRPr="006C62AF">
        <w:rPr>
          <w:color w:val="221F1F"/>
          <w:spacing w:val="1"/>
          <w:sz w:val="28"/>
          <w:szCs w:val="28"/>
        </w:rPr>
        <w:t xml:space="preserve"> </w:t>
      </w:r>
      <w:r w:rsidRPr="006C62AF">
        <w:rPr>
          <w:color w:val="221F1F"/>
          <w:w w:val="95"/>
          <w:sz w:val="28"/>
          <w:szCs w:val="28"/>
        </w:rPr>
        <w:t>профессионального</w:t>
      </w:r>
      <w:r w:rsidRPr="006C62AF">
        <w:rPr>
          <w:color w:val="221F1F"/>
          <w:spacing w:val="19"/>
          <w:w w:val="95"/>
          <w:sz w:val="28"/>
          <w:szCs w:val="28"/>
        </w:rPr>
        <w:t xml:space="preserve"> </w:t>
      </w:r>
      <w:r w:rsidRPr="006C62AF">
        <w:rPr>
          <w:color w:val="221F1F"/>
          <w:w w:val="95"/>
          <w:sz w:val="28"/>
          <w:szCs w:val="28"/>
        </w:rPr>
        <w:t>образования</w:t>
      </w:r>
      <w:r w:rsidRPr="006C62AF">
        <w:rPr>
          <w:color w:val="221F1F"/>
          <w:spacing w:val="21"/>
          <w:w w:val="95"/>
          <w:sz w:val="28"/>
          <w:szCs w:val="28"/>
        </w:rPr>
        <w:t xml:space="preserve"> </w:t>
      </w:r>
      <w:r w:rsidRPr="006C62AF">
        <w:rPr>
          <w:color w:val="221F1F"/>
          <w:w w:val="95"/>
          <w:sz w:val="28"/>
          <w:szCs w:val="28"/>
        </w:rPr>
        <w:t>педагогическим</w:t>
      </w:r>
      <w:r w:rsidRPr="006C62AF">
        <w:rPr>
          <w:color w:val="221F1F"/>
          <w:spacing w:val="20"/>
          <w:w w:val="95"/>
          <w:sz w:val="28"/>
          <w:szCs w:val="28"/>
        </w:rPr>
        <w:t xml:space="preserve"> </w:t>
      </w:r>
      <w:r w:rsidRPr="006C62AF">
        <w:rPr>
          <w:color w:val="221F1F"/>
          <w:w w:val="95"/>
          <w:sz w:val="28"/>
          <w:szCs w:val="28"/>
        </w:rPr>
        <w:t>работникам,</w:t>
      </w:r>
      <w:r w:rsidRPr="006C62AF">
        <w:rPr>
          <w:color w:val="221F1F"/>
          <w:spacing w:val="21"/>
          <w:w w:val="95"/>
          <w:sz w:val="28"/>
          <w:szCs w:val="28"/>
        </w:rPr>
        <w:t xml:space="preserve"> </w:t>
      </w:r>
      <w:r w:rsidRPr="006C62AF">
        <w:rPr>
          <w:color w:val="221F1F"/>
          <w:w w:val="95"/>
          <w:sz w:val="28"/>
          <w:szCs w:val="28"/>
        </w:rPr>
        <w:t>обеспечения</w:t>
      </w:r>
      <w:r w:rsidRPr="006C62AF">
        <w:rPr>
          <w:color w:val="221F1F"/>
          <w:spacing w:val="24"/>
          <w:w w:val="95"/>
          <w:sz w:val="28"/>
          <w:szCs w:val="28"/>
        </w:rPr>
        <w:t xml:space="preserve"> </w:t>
      </w:r>
      <w:r w:rsidRPr="006C62AF">
        <w:rPr>
          <w:color w:val="221F1F"/>
          <w:w w:val="95"/>
          <w:sz w:val="28"/>
          <w:szCs w:val="28"/>
        </w:rPr>
        <w:t>безопасных</w:t>
      </w:r>
      <w:r w:rsidRPr="006C62AF">
        <w:rPr>
          <w:color w:val="221F1F"/>
          <w:spacing w:val="29"/>
          <w:w w:val="95"/>
          <w:sz w:val="28"/>
          <w:szCs w:val="28"/>
        </w:rPr>
        <w:t xml:space="preserve"> </w:t>
      </w:r>
      <w:r w:rsidRPr="006C62AF">
        <w:rPr>
          <w:color w:val="221F1F"/>
          <w:w w:val="95"/>
          <w:sz w:val="28"/>
          <w:szCs w:val="28"/>
        </w:rPr>
        <w:t>условий</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охраны</w:t>
      </w:r>
      <w:r w:rsidRPr="006C62AF">
        <w:rPr>
          <w:color w:val="221F1F"/>
          <w:spacing w:val="1"/>
          <w:sz w:val="28"/>
          <w:szCs w:val="28"/>
        </w:rPr>
        <w:t xml:space="preserve"> </w:t>
      </w:r>
      <w:r w:rsidRPr="006C62AF">
        <w:rPr>
          <w:color w:val="221F1F"/>
          <w:sz w:val="28"/>
          <w:szCs w:val="28"/>
        </w:rPr>
        <w:t>здоровья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иных</w:t>
      </w:r>
      <w:r w:rsidRPr="006C62AF">
        <w:rPr>
          <w:color w:val="221F1F"/>
          <w:spacing w:val="1"/>
          <w:sz w:val="28"/>
          <w:szCs w:val="28"/>
        </w:rPr>
        <w:t xml:space="preserve"> </w:t>
      </w:r>
      <w:r w:rsidRPr="006C62AF">
        <w:rPr>
          <w:color w:val="221F1F"/>
          <w:sz w:val="28"/>
          <w:szCs w:val="28"/>
        </w:rPr>
        <w:t>предусмотренных</w:t>
      </w:r>
      <w:r w:rsidRPr="006C62AF">
        <w:rPr>
          <w:color w:val="221F1F"/>
          <w:spacing w:val="1"/>
          <w:sz w:val="28"/>
          <w:szCs w:val="28"/>
        </w:rPr>
        <w:t xml:space="preserve"> </w:t>
      </w:r>
      <w:r w:rsidRPr="006C62AF">
        <w:rPr>
          <w:color w:val="221F1F"/>
          <w:sz w:val="28"/>
          <w:szCs w:val="28"/>
        </w:rPr>
        <w:t>законодательством</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осуществления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различных</w:t>
      </w:r>
      <w:r w:rsidRPr="006C62AF">
        <w:rPr>
          <w:color w:val="221F1F"/>
          <w:spacing w:val="1"/>
          <w:sz w:val="28"/>
          <w:szCs w:val="28"/>
        </w:rPr>
        <w:t xml:space="preserve"> </w:t>
      </w:r>
      <w:r w:rsidRPr="006C62AF">
        <w:rPr>
          <w:color w:val="221F1F"/>
          <w:sz w:val="28"/>
          <w:szCs w:val="28"/>
        </w:rPr>
        <w:t>категорий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исключением</w:t>
      </w:r>
      <w:r w:rsidRPr="006C62AF">
        <w:rPr>
          <w:color w:val="221F1F"/>
          <w:spacing w:val="1"/>
          <w:sz w:val="28"/>
          <w:szCs w:val="28"/>
        </w:rPr>
        <w:t xml:space="preserve"> </w:t>
      </w:r>
      <w:r w:rsidRPr="006C62AF">
        <w:rPr>
          <w:color w:val="221F1F"/>
          <w:w w:val="95"/>
          <w:sz w:val="28"/>
          <w:szCs w:val="28"/>
        </w:rPr>
        <w:t>образовательной</w:t>
      </w:r>
      <w:r w:rsidRPr="006C62AF">
        <w:rPr>
          <w:color w:val="221F1F"/>
          <w:spacing w:val="36"/>
          <w:w w:val="95"/>
          <w:sz w:val="28"/>
          <w:szCs w:val="28"/>
        </w:rPr>
        <w:t xml:space="preserve"> </w:t>
      </w:r>
      <w:r w:rsidRPr="006C62AF">
        <w:rPr>
          <w:color w:val="221F1F"/>
          <w:w w:val="95"/>
          <w:sz w:val="28"/>
          <w:szCs w:val="28"/>
        </w:rPr>
        <w:t>деятельности,</w:t>
      </w:r>
      <w:r w:rsidRPr="006C62AF">
        <w:rPr>
          <w:color w:val="221F1F"/>
          <w:spacing w:val="35"/>
          <w:w w:val="95"/>
          <w:sz w:val="28"/>
          <w:szCs w:val="28"/>
        </w:rPr>
        <w:t xml:space="preserve"> </w:t>
      </w:r>
      <w:r w:rsidRPr="006C62AF">
        <w:rPr>
          <w:color w:val="221F1F"/>
          <w:w w:val="95"/>
          <w:sz w:val="28"/>
          <w:szCs w:val="28"/>
        </w:rPr>
        <w:t>осуществляемой</w:t>
      </w:r>
      <w:r w:rsidRPr="006C62AF">
        <w:rPr>
          <w:color w:val="221F1F"/>
          <w:spacing w:val="35"/>
          <w:w w:val="95"/>
          <w:sz w:val="28"/>
          <w:szCs w:val="28"/>
        </w:rPr>
        <w:t xml:space="preserve"> </w:t>
      </w:r>
      <w:r w:rsidRPr="006C62AF">
        <w:rPr>
          <w:color w:val="221F1F"/>
          <w:w w:val="95"/>
          <w:sz w:val="28"/>
          <w:szCs w:val="28"/>
        </w:rPr>
        <w:t>в</w:t>
      </w:r>
      <w:r w:rsidRPr="006C62AF">
        <w:rPr>
          <w:color w:val="221F1F"/>
          <w:spacing w:val="34"/>
          <w:w w:val="95"/>
          <w:sz w:val="28"/>
          <w:szCs w:val="28"/>
        </w:rPr>
        <w:t xml:space="preserve"> </w:t>
      </w:r>
      <w:r w:rsidRPr="006C62AF">
        <w:rPr>
          <w:color w:val="221F1F"/>
          <w:w w:val="95"/>
          <w:sz w:val="28"/>
          <w:szCs w:val="28"/>
        </w:rPr>
        <w:t>соответствии</w:t>
      </w:r>
      <w:r w:rsidRPr="006C62AF">
        <w:rPr>
          <w:color w:val="221F1F"/>
          <w:spacing w:val="35"/>
          <w:w w:val="95"/>
          <w:sz w:val="28"/>
          <w:szCs w:val="28"/>
        </w:rPr>
        <w:t xml:space="preserve"> </w:t>
      </w:r>
      <w:r w:rsidRPr="006C62AF">
        <w:rPr>
          <w:color w:val="221F1F"/>
          <w:w w:val="95"/>
          <w:sz w:val="28"/>
          <w:szCs w:val="28"/>
        </w:rPr>
        <w:t>с</w:t>
      </w:r>
      <w:r w:rsidRPr="006C62AF">
        <w:rPr>
          <w:color w:val="221F1F"/>
          <w:spacing w:val="34"/>
          <w:w w:val="95"/>
          <w:sz w:val="28"/>
          <w:szCs w:val="28"/>
        </w:rPr>
        <w:t xml:space="preserve"> </w:t>
      </w:r>
      <w:r w:rsidRPr="006C62AF">
        <w:rPr>
          <w:color w:val="221F1F"/>
          <w:w w:val="95"/>
          <w:sz w:val="28"/>
          <w:szCs w:val="28"/>
        </w:rPr>
        <w:t>образовательными</w:t>
      </w:r>
      <w:r w:rsidRPr="006C62AF">
        <w:rPr>
          <w:color w:val="221F1F"/>
          <w:spacing w:val="38"/>
          <w:w w:val="95"/>
          <w:sz w:val="28"/>
          <w:szCs w:val="28"/>
        </w:rPr>
        <w:t xml:space="preserve"> </w:t>
      </w:r>
      <w:r w:rsidRPr="006C62AF">
        <w:rPr>
          <w:color w:val="221F1F"/>
          <w:w w:val="95"/>
          <w:sz w:val="28"/>
          <w:szCs w:val="28"/>
        </w:rPr>
        <w:t>стандартами,</w:t>
      </w:r>
      <w:r w:rsidRPr="006C62AF">
        <w:rPr>
          <w:color w:val="221F1F"/>
          <w:spacing w:val="1"/>
          <w:w w:val="95"/>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расчёте</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одного</w:t>
      </w:r>
      <w:r w:rsidRPr="006C62AF">
        <w:rPr>
          <w:color w:val="221F1F"/>
          <w:spacing w:val="1"/>
          <w:sz w:val="28"/>
          <w:szCs w:val="28"/>
        </w:rPr>
        <w:t xml:space="preserve"> </w:t>
      </w:r>
      <w:r w:rsidRPr="006C62AF">
        <w:rPr>
          <w:color w:val="221F1F"/>
          <w:sz w:val="28"/>
          <w:szCs w:val="28"/>
        </w:rPr>
        <w:t>обучающегося,</w:t>
      </w:r>
      <w:r w:rsidRPr="006C62AF">
        <w:rPr>
          <w:color w:val="221F1F"/>
          <w:spacing w:val="1"/>
          <w:sz w:val="28"/>
          <w:szCs w:val="28"/>
        </w:rPr>
        <w:t xml:space="preserve"> </w:t>
      </w:r>
      <w:r w:rsidRPr="006C62AF">
        <w:rPr>
          <w:color w:val="221F1F"/>
          <w:sz w:val="28"/>
          <w:szCs w:val="28"/>
        </w:rPr>
        <w:t>если</w:t>
      </w:r>
      <w:r w:rsidRPr="006C62AF">
        <w:rPr>
          <w:color w:val="221F1F"/>
          <w:spacing w:val="1"/>
          <w:sz w:val="28"/>
          <w:szCs w:val="28"/>
        </w:rPr>
        <w:t xml:space="preserve"> </w:t>
      </w:r>
      <w:r w:rsidRPr="006C62AF">
        <w:rPr>
          <w:color w:val="221F1F"/>
          <w:sz w:val="28"/>
          <w:szCs w:val="28"/>
        </w:rPr>
        <w:t>иное</w:t>
      </w:r>
      <w:r w:rsidRPr="006C62AF">
        <w:rPr>
          <w:color w:val="221F1F"/>
          <w:spacing w:val="1"/>
          <w:sz w:val="28"/>
          <w:szCs w:val="28"/>
        </w:rPr>
        <w:t xml:space="preserve"> </w:t>
      </w:r>
      <w:r w:rsidRPr="006C62AF">
        <w:rPr>
          <w:color w:val="221F1F"/>
          <w:sz w:val="28"/>
          <w:szCs w:val="28"/>
        </w:rPr>
        <w:t>не</w:t>
      </w:r>
      <w:r w:rsidRPr="006C62AF">
        <w:rPr>
          <w:color w:val="221F1F"/>
          <w:spacing w:val="1"/>
          <w:sz w:val="28"/>
          <w:szCs w:val="28"/>
        </w:rPr>
        <w:t xml:space="preserve"> </w:t>
      </w:r>
      <w:r w:rsidRPr="006C62AF">
        <w:rPr>
          <w:color w:val="221F1F"/>
          <w:sz w:val="28"/>
          <w:szCs w:val="28"/>
        </w:rPr>
        <w:t>установлено</w:t>
      </w:r>
      <w:r w:rsidRPr="006C62AF">
        <w:rPr>
          <w:color w:val="221F1F"/>
          <w:spacing w:val="1"/>
          <w:sz w:val="28"/>
          <w:szCs w:val="28"/>
        </w:rPr>
        <w:t xml:space="preserve"> </w:t>
      </w:r>
      <w:r w:rsidRPr="006C62AF">
        <w:rPr>
          <w:color w:val="221F1F"/>
          <w:sz w:val="28"/>
          <w:szCs w:val="28"/>
        </w:rPr>
        <w:t>законодательством</w:t>
      </w:r>
      <w:r w:rsidRPr="006C62AF">
        <w:rPr>
          <w:color w:val="221F1F"/>
          <w:spacing w:val="1"/>
          <w:sz w:val="28"/>
          <w:szCs w:val="28"/>
        </w:rPr>
        <w:t xml:space="preserve"> </w:t>
      </w:r>
      <w:r w:rsidRPr="006C62AF">
        <w:rPr>
          <w:color w:val="221F1F"/>
          <w:sz w:val="28"/>
          <w:szCs w:val="28"/>
        </w:rPr>
        <w:t>РФ</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субъекта</w:t>
      </w:r>
      <w:r w:rsidRPr="006C62AF">
        <w:rPr>
          <w:color w:val="221F1F"/>
          <w:spacing w:val="-2"/>
          <w:sz w:val="28"/>
          <w:szCs w:val="28"/>
        </w:rPr>
        <w:t xml:space="preserve"> </w:t>
      </w:r>
      <w:r w:rsidRPr="006C62AF">
        <w:rPr>
          <w:color w:val="221F1F"/>
          <w:sz w:val="28"/>
          <w:szCs w:val="28"/>
        </w:rPr>
        <w:t>РФ.</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Органы</w:t>
      </w:r>
      <w:r w:rsidRPr="006C62AF">
        <w:rPr>
          <w:color w:val="221F1F"/>
          <w:spacing w:val="-5"/>
          <w:sz w:val="28"/>
          <w:szCs w:val="28"/>
        </w:rPr>
        <w:t xml:space="preserve"> </w:t>
      </w:r>
      <w:r w:rsidRPr="006C62AF">
        <w:rPr>
          <w:color w:val="221F1F"/>
          <w:sz w:val="28"/>
          <w:szCs w:val="28"/>
        </w:rPr>
        <w:t>местного</w:t>
      </w:r>
      <w:r w:rsidRPr="006C62AF">
        <w:rPr>
          <w:color w:val="221F1F"/>
          <w:spacing w:val="-5"/>
          <w:sz w:val="28"/>
          <w:szCs w:val="28"/>
        </w:rPr>
        <w:t xml:space="preserve"> </w:t>
      </w:r>
      <w:r w:rsidRPr="006C62AF">
        <w:rPr>
          <w:color w:val="221F1F"/>
          <w:sz w:val="28"/>
          <w:szCs w:val="28"/>
        </w:rPr>
        <w:t>самоуправления</w:t>
      </w:r>
      <w:r w:rsidRPr="006C62AF">
        <w:rPr>
          <w:color w:val="221F1F"/>
          <w:spacing w:val="-4"/>
          <w:sz w:val="28"/>
          <w:szCs w:val="28"/>
        </w:rPr>
        <w:t xml:space="preserve"> </w:t>
      </w:r>
      <w:r w:rsidRPr="006C62AF">
        <w:rPr>
          <w:color w:val="221F1F"/>
          <w:sz w:val="28"/>
          <w:szCs w:val="28"/>
        </w:rPr>
        <w:t>вправе</w:t>
      </w:r>
      <w:r w:rsidRPr="006C62AF">
        <w:rPr>
          <w:color w:val="221F1F"/>
          <w:spacing w:val="-6"/>
          <w:sz w:val="28"/>
          <w:szCs w:val="28"/>
        </w:rPr>
        <w:t xml:space="preserve"> </w:t>
      </w:r>
      <w:r w:rsidRPr="006C62AF">
        <w:rPr>
          <w:color w:val="221F1F"/>
          <w:sz w:val="28"/>
          <w:szCs w:val="28"/>
        </w:rPr>
        <w:t>осуществлять</w:t>
      </w:r>
      <w:r w:rsidRPr="006C62AF">
        <w:rPr>
          <w:color w:val="221F1F"/>
          <w:spacing w:val="-3"/>
          <w:sz w:val="28"/>
          <w:szCs w:val="28"/>
        </w:rPr>
        <w:t xml:space="preserve"> </w:t>
      </w:r>
      <w:r w:rsidRPr="006C62AF">
        <w:rPr>
          <w:color w:val="221F1F"/>
          <w:sz w:val="28"/>
          <w:szCs w:val="28"/>
        </w:rPr>
        <w:t>за</w:t>
      </w:r>
      <w:r w:rsidRPr="006C62AF">
        <w:rPr>
          <w:color w:val="221F1F"/>
          <w:spacing w:val="-1"/>
          <w:sz w:val="28"/>
          <w:szCs w:val="28"/>
        </w:rPr>
        <w:t xml:space="preserve"> </w:t>
      </w:r>
      <w:r w:rsidRPr="006C62AF">
        <w:rPr>
          <w:color w:val="221F1F"/>
          <w:sz w:val="28"/>
          <w:szCs w:val="28"/>
        </w:rPr>
        <w:t>счёт</w:t>
      </w:r>
      <w:r w:rsidRPr="006C62AF">
        <w:rPr>
          <w:color w:val="221F1F"/>
          <w:spacing w:val="-8"/>
          <w:sz w:val="28"/>
          <w:szCs w:val="28"/>
        </w:rPr>
        <w:t xml:space="preserve"> </w:t>
      </w:r>
      <w:r w:rsidRPr="006C62AF">
        <w:rPr>
          <w:color w:val="221F1F"/>
          <w:sz w:val="28"/>
          <w:szCs w:val="28"/>
        </w:rPr>
        <w:t>средств</w:t>
      </w:r>
      <w:r w:rsidRPr="006C62AF">
        <w:rPr>
          <w:color w:val="221F1F"/>
          <w:spacing w:val="-9"/>
          <w:sz w:val="28"/>
          <w:szCs w:val="28"/>
        </w:rPr>
        <w:t xml:space="preserve"> </w:t>
      </w:r>
      <w:r w:rsidRPr="006C62AF">
        <w:rPr>
          <w:color w:val="221F1F"/>
          <w:sz w:val="28"/>
          <w:szCs w:val="28"/>
        </w:rPr>
        <w:t>местных</w:t>
      </w:r>
      <w:r w:rsidRPr="006C62AF">
        <w:rPr>
          <w:color w:val="221F1F"/>
          <w:spacing w:val="-7"/>
          <w:sz w:val="28"/>
          <w:szCs w:val="28"/>
        </w:rPr>
        <w:t xml:space="preserve"> </w:t>
      </w:r>
      <w:r w:rsidRPr="006C62AF">
        <w:rPr>
          <w:color w:val="221F1F"/>
          <w:sz w:val="28"/>
          <w:szCs w:val="28"/>
        </w:rPr>
        <w:t>бюджетов</w:t>
      </w:r>
      <w:r w:rsidRPr="006C62AF">
        <w:rPr>
          <w:color w:val="221F1F"/>
          <w:spacing w:val="-58"/>
          <w:sz w:val="28"/>
          <w:szCs w:val="28"/>
        </w:rPr>
        <w:t xml:space="preserve"> </w:t>
      </w:r>
      <w:r w:rsidRPr="006C62AF">
        <w:rPr>
          <w:color w:val="221F1F"/>
          <w:sz w:val="28"/>
          <w:szCs w:val="28"/>
        </w:rPr>
        <w:t>финансовое</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предоставления</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муниципальными</w:t>
      </w:r>
      <w:r w:rsidRPr="006C62AF">
        <w:rPr>
          <w:color w:val="221F1F"/>
          <w:spacing w:val="1"/>
          <w:sz w:val="28"/>
          <w:szCs w:val="28"/>
        </w:rPr>
        <w:t xml:space="preserve"> </w:t>
      </w:r>
      <w:r w:rsidRPr="006C62AF">
        <w:rPr>
          <w:color w:val="221F1F"/>
          <w:sz w:val="28"/>
          <w:szCs w:val="28"/>
        </w:rPr>
        <w:t>общеобразовательными</w:t>
      </w:r>
      <w:r w:rsidRPr="006C62AF">
        <w:rPr>
          <w:color w:val="221F1F"/>
          <w:spacing w:val="1"/>
          <w:sz w:val="28"/>
          <w:szCs w:val="28"/>
        </w:rPr>
        <w:t xml:space="preserve"> </w:t>
      </w:r>
      <w:r w:rsidRPr="006C62AF">
        <w:rPr>
          <w:color w:val="221F1F"/>
          <w:sz w:val="28"/>
          <w:szCs w:val="28"/>
        </w:rPr>
        <w:t>организациями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расходов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оплату</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реализующих</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программу</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расходов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приобретение учебников и учебных пособий, средств обучения, игр, игрушек сверх норматива</w:t>
      </w:r>
      <w:r w:rsidRPr="006C62AF">
        <w:rPr>
          <w:color w:val="221F1F"/>
          <w:spacing w:val="1"/>
          <w:sz w:val="28"/>
          <w:szCs w:val="28"/>
        </w:rPr>
        <w:t xml:space="preserve"> </w:t>
      </w:r>
      <w:r w:rsidRPr="006C62AF">
        <w:rPr>
          <w:color w:val="221F1F"/>
          <w:sz w:val="28"/>
          <w:szCs w:val="28"/>
        </w:rPr>
        <w:t>финансового</w:t>
      </w:r>
      <w:r w:rsidRPr="006C62AF">
        <w:rPr>
          <w:color w:val="221F1F"/>
          <w:spacing w:val="-1"/>
          <w:sz w:val="28"/>
          <w:szCs w:val="28"/>
        </w:rPr>
        <w:t xml:space="preserve"> </w:t>
      </w:r>
      <w:r w:rsidRPr="006C62AF">
        <w:rPr>
          <w:color w:val="221F1F"/>
          <w:sz w:val="28"/>
          <w:szCs w:val="28"/>
        </w:rPr>
        <w:t>обеспечения,</w:t>
      </w:r>
      <w:r w:rsidRPr="006C62AF">
        <w:rPr>
          <w:color w:val="221F1F"/>
          <w:spacing w:val="-1"/>
          <w:sz w:val="28"/>
          <w:szCs w:val="28"/>
        </w:rPr>
        <w:t xml:space="preserve"> </w:t>
      </w:r>
      <w:r w:rsidRPr="006C62AF">
        <w:rPr>
          <w:color w:val="221F1F"/>
          <w:sz w:val="28"/>
          <w:szCs w:val="28"/>
        </w:rPr>
        <w:t>опреде-</w:t>
      </w:r>
      <w:r w:rsidRPr="006C62AF">
        <w:rPr>
          <w:color w:val="221F1F"/>
          <w:spacing w:val="-1"/>
          <w:sz w:val="28"/>
          <w:szCs w:val="28"/>
        </w:rPr>
        <w:t xml:space="preserve"> </w:t>
      </w:r>
      <w:r w:rsidRPr="006C62AF">
        <w:rPr>
          <w:color w:val="221F1F"/>
          <w:sz w:val="28"/>
          <w:szCs w:val="28"/>
        </w:rPr>
        <w:t>лённого</w:t>
      </w:r>
      <w:r w:rsidRPr="006C62AF">
        <w:rPr>
          <w:color w:val="221F1F"/>
          <w:spacing w:val="-1"/>
          <w:sz w:val="28"/>
          <w:szCs w:val="28"/>
        </w:rPr>
        <w:t xml:space="preserve"> </w:t>
      </w:r>
      <w:r w:rsidRPr="006C62AF">
        <w:rPr>
          <w:color w:val="221F1F"/>
          <w:sz w:val="28"/>
          <w:szCs w:val="28"/>
        </w:rPr>
        <w:t>субъектом</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w w:val="95"/>
          <w:sz w:val="28"/>
          <w:szCs w:val="28"/>
        </w:rPr>
        <w:t>В соответствии с расходными обязательствами органов местного самоуправления по организации</w:t>
      </w:r>
      <w:r w:rsidRPr="006C62AF">
        <w:rPr>
          <w:color w:val="221F1F"/>
          <w:spacing w:val="1"/>
          <w:w w:val="95"/>
          <w:sz w:val="28"/>
          <w:szCs w:val="28"/>
        </w:rPr>
        <w:t xml:space="preserve"> </w:t>
      </w:r>
      <w:r w:rsidRPr="006C62AF">
        <w:rPr>
          <w:color w:val="221F1F"/>
          <w:sz w:val="28"/>
          <w:szCs w:val="28"/>
        </w:rPr>
        <w:t>предоставления</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расходы</w:t>
      </w:r>
      <w:r w:rsidRPr="006C62AF">
        <w:rPr>
          <w:color w:val="221F1F"/>
          <w:spacing w:val="1"/>
          <w:sz w:val="28"/>
          <w:szCs w:val="28"/>
        </w:rPr>
        <w:t xml:space="preserve"> </w:t>
      </w:r>
      <w:r w:rsidRPr="006C62AF">
        <w:rPr>
          <w:color w:val="221F1F"/>
          <w:sz w:val="28"/>
          <w:szCs w:val="28"/>
        </w:rPr>
        <w:t>местных</w:t>
      </w:r>
      <w:r w:rsidRPr="006C62AF">
        <w:rPr>
          <w:color w:val="221F1F"/>
          <w:spacing w:val="1"/>
          <w:sz w:val="28"/>
          <w:szCs w:val="28"/>
        </w:rPr>
        <w:t xml:space="preserve"> </w:t>
      </w:r>
      <w:r w:rsidRPr="006C62AF">
        <w:rPr>
          <w:color w:val="221F1F"/>
          <w:sz w:val="28"/>
          <w:szCs w:val="28"/>
        </w:rPr>
        <w:t>бюджетов</w:t>
      </w:r>
      <w:r w:rsidRPr="006C62AF">
        <w:rPr>
          <w:color w:val="221F1F"/>
          <w:spacing w:val="1"/>
          <w:sz w:val="28"/>
          <w:szCs w:val="28"/>
        </w:rPr>
        <w:t xml:space="preserve"> </w:t>
      </w:r>
      <w:r w:rsidRPr="006C62AF">
        <w:rPr>
          <w:color w:val="221F1F"/>
          <w:sz w:val="28"/>
          <w:szCs w:val="28"/>
        </w:rPr>
        <w:t>включаются</w:t>
      </w:r>
      <w:r w:rsidRPr="006C62AF">
        <w:rPr>
          <w:color w:val="221F1F"/>
          <w:spacing w:val="1"/>
          <w:sz w:val="28"/>
          <w:szCs w:val="28"/>
        </w:rPr>
        <w:t xml:space="preserve"> </w:t>
      </w:r>
      <w:r w:rsidRPr="006C62AF">
        <w:rPr>
          <w:color w:val="221F1F"/>
          <w:sz w:val="28"/>
          <w:szCs w:val="28"/>
        </w:rPr>
        <w:t>расходы,</w:t>
      </w:r>
      <w:r w:rsidRPr="006C62AF">
        <w:rPr>
          <w:color w:val="221F1F"/>
          <w:spacing w:val="1"/>
          <w:sz w:val="28"/>
          <w:szCs w:val="28"/>
        </w:rPr>
        <w:t xml:space="preserve"> </w:t>
      </w:r>
      <w:r w:rsidRPr="006C62AF">
        <w:rPr>
          <w:color w:val="221F1F"/>
          <w:sz w:val="28"/>
          <w:szCs w:val="28"/>
        </w:rPr>
        <w:t>связанные с организацией подвоза обучающихся к образовательным организациям и развитием</w:t>
      </w:r>
      <w:r w:rsidRPr="006C62AF">
        <w:rPr>
          <w:color w:val="221F1F"/>
          <w:spacing w:val="1"/>
          <w:sz w:val="28"/>
          <w:szCs w:val="28"/>
        </w:rPr>
        <w:t xml:space="preserve"> </w:t>
      </w:r>
      <w:r w:rsidRPr="006C62AF">
        <w:rPr>
          <w:color w:val="221F1F"/>
          <w:sz w:val="28"/>
          <w:szCs w:val="28"/>
        </w:rPr>
        <w:t>сетевого</w:t>
      </w:r>
      <w:r w:rsidRPr="006C62AF">
        <w:rPr>
          <w:color w:val="221F1F"/>
          <w:spacing w:val="1"/>
          <w:sz w:val="28"/>
          <w:szCs w:val="28"/>
        </w:rPr>
        <w:t xml:space="preserve"> </w:t>
      </w:r>
      <w:r w:rsidRPr="006C62AF">
        <w:rPr>
          <w:color w:val="221F1F"/>
          <w:sz w:val="28"/>
          <w:szCs w:val="28"/>
        </w:rPr>
        <w:t>взаимодействия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основной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57"/>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 (при</w:t>
      </w:r>
      <w:r w:rsidRPr="006C62AF">
        <w:rPr>
          <w:color w:val="221F1F"/>
          <w:spacing w:val="1"/>
          <w:sz w:val="28"/>
          <w:szCs w:val="28"/>
        </w:rPr>
        <w:t xml:space="preserve"> </w:t>
      </w:r>
      <w:r w:rsidRPr="006C62AF">
        <w:rPr>
          <w:color w:val="221F1F"/>
          <w:sz w:val="28"/>
          <w:szCs w:val="28"/>
        </w:rPr>
        <w:t>наличии этих</w:t>
      </w:r>
      <w:r w:rsidRPr="006C62AF">
        <w:rPr>
          <w:color w:val="221F1F"/>
          <w:spacing w:val="2"/>
          <w:sz w:val="28"/>
          <w:szCs w:val="28"/>
        </w:rPr>
        <w:t xml:space="preserve"> </w:t>
      </w:r>
      <w:r w:rsidRPr="006C62AF">
        <w:rPr>
          <w:color w:val="221F1F"/>
          <w:sz w:val="28"/>
          <w:szCs w:val="28"/>
        </w:rPr>
        <w:t>расходов).</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pacing w:val="-1"/>
          <w:sz w:val="28"/>
          <w:szCs w:val="28"/>
        </w:rPr>
        <w:t xml:space="preserve">Образовательная </w:t>
      </w:r>
      <w:r w:rsidRPr="006C62AF">
        <w:rPr>
          <w:color w:val="221F1F"/>
          <w:sz w:val="28"/>
          <w:szCs w:val="28"/>
        </w:rPr>
        <w:t>организация самостоятельно принимает решение в части направления и</w:t>
      </w:r>
      <w:r w:rsidRPr="006C62AF">
        <w:rPr>
          <w:color w:val="221F1F"/>
          <w:spacing w:val="1"/>
          <w:sz w:val="28"/>
          <w:szCs w:val="28"/>
        </w:rPr>
        <w:t xml:space="preserve"> </w:t>
      </w:r>
      <w:r w:rsidRPr="006C62AF">
        <w:rPr>
          <w:color w:val="221F1F"/>
          <w:sz w:val="28"/>
          <w:szCs w:val="28"/>
        </w:rPr>
        <w:t>расходования</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государственного</w:t>
      </w:r>
      <w:r w:rsidRPr="006C62AF">
        <w:rPr>
          <w:color w:val="221F1F"/>
          <w:spacing w:val="1"/>
          <w:sz w:val="28"/>
          <w:szCs w:val="28"/>
        </w:rPr>
        <w:t xml:space="preserve"> </w:t>
      </w:r>
      <w:r w:rsidRPr="006C62AF">
        <w:rPr>
          <w:color w:val="221F1F"/>
          <w:sz w:val="28"/>
          <w:szCs w:val="28"/>
        </w:rPr>
        <w:t>(муниципального)</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самостоятельно</w:t>
      </w:r>
      <w:r w:rsidRPr="006C62AF">
        <w:rPr>
          <w:color w:val="221F1F"/>
          <w:spacing w:val="1"/>
          <w:sz w:val="28"/>
          <w:szCs w:val="28"/>
        </w:rPr>
        <w:t xml:space="preserve"> </w:t>
      </w:r>
      <w:r w:rsidRPr="006C62AF">
        <w:rPr>
          <w:color w:val="221F1F"/>
          <w:sz w:val="28"/>
          <w:szCs w:val="28"/>
        </w:rPr>
        <w:t>определяет долю средств, направляемых на оплату труда и иные нужды,</w:t>
      </w:r>
      <w:r w:rsidRPr="006C62AF">
        <w:rPr>
          <w:color w:val="221F1F"/>
          <w:spacing w:val="1"/>
          <w:sz w:val="28"/>
          <w:szCs w:val="28"/>
        </w:rPr>
        <w:t xml:space="preserve"> </w:t>
      </w:r>
      <w:r w:rsidRPr="006C62AF">
        <w:rPr>
          <w:color w:val="221F1F"/>
          <w:sz w:val="28"/>
          <w:szCs w:val="28"/>
        </w:rPr>
        <w:t>необходимые для</w:t>
      </w:r>
      <w:r w:rsidRPr="006C62AF">
        <w:rPr>
          <w:color w:val="221F1F"/>
          <w:spacing w:val="1"/>
          <w:sz w:val="28"/>
          <w:szCs w:val="28"/>
        </w:rPr>
        <w:t xml:space="preserve"> </w:t>
      </w:r>
      <w:r w:rsidRPr="006C62AF">
        <w:rPr>
          <w:color w:val="221F1F"/>
          <w:w w:val="95"/>
          <w:sz w:val="28"/>
          <w:szCs w:val="28"/>
        </w:rPr>
        <w:t>выполнения государственного задания, придерживаясь при этом принципа соответствия структуры</w:t>
      </w:r>
      <w:r w:rsidRPr="006C62AF">
        <w:rPr>
          <w:color w:val="221F1F"/>
          <w:spacing w:val="1"/>
          <w:w w:val="95"/>
          <w:sz w:val="28"/>
          <w:szCs w:val="28"/>
        </w:rPr>
        <w:t xml:space="preserve"> </w:t>
      </w:r>
      <w:r w:rsidRPr="006C62AF">
        <w:rPr>
          <w:color w:val="221F1F"/>
          <w:spacing w:val="-1"/>
          <w:sz w:val="28"/>
          <w:szCs w:val="28"/>
        </w:rPr>
        <w:t xml:space="preserve">направления </w:t>
      </w:r>
      <w:r w:rsidRPr="006C62AF">
        <w:rPr>
          <w:color w:val="221F1F"/>
          <w:sz w:val="28"/>
          <w:szCs w:val="28"/>
        </w:rPr>
        <w:t>и расходования бюджетных средств структуре норматива</w:t>
      </w:r>
      <w:r w:rsidRPr="006C62AF">
        <w:rPr>
          <w:color w:val="221F1F"/>
          <w:spacing w:val="1"/>
          <w:sz w:val="28"/>
          <w:szCs w:val="28"/>
        </w:rPr>
        <w:t xml:space="preserve"> </w:t>
      </w:r>
      <w:r w:rsidRPr="006C62AF">
        <w:rPr>
          <w:color w:val="221F1F"/>
          <w:sz w:val="28"/>
          <w:szCs w:val="28"/>
        </w:rPr>
        <w:t>затрат на реализацию</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5"/>
          <w:sz w:val="28"/>
          <w:szCs w:val="28"/>
        </w:rPr>
        <w:t xml:space="preserve"> </w:t>
      </w:r>
      <w:r w:rsidRPr="006C62AF">
        <w:rPr>
          <w:color w:val="221F1F"/>
          <w:sz w:val="28"/>
          <w:szCs w:val="28"/>
        </w:rPr>
        <w:t>программы</w:t>
      </w:r>
      <w:r w:rsidRPr="006C62AF">
        <w:rPr>
          <w:color w:val="221F1F"/>
          <w:spacing w:val="-13"/>
          <w:sz w:val="28"/>
          <w:szCs w:val="28"/>
        </w:rPr>
        <w:t xml:space="preserve"> </w:t>
      </w:r>
      <w:r w:rsidRPr="006C62AF">
        <w:rPr>
          <w:color w:val="221F1F"/>
          <w:sz w:val="28"/>
          <w:szCs w:val="28"/>
        </w:rPr>
        <w:t>начального</w:t>
      </w:r>
      <w:r w:rsidRPr="006C62AF">
        <w:rPr>
          <w:color w:val="221F1F"/>
          <w:spacing w:val="-9"/>
          <w:sz w:val="28"/>
          <w:szCs w:val="28"/>
        </w:rPr>
        <w:t xml:space="preserve"> </w:t>
      </w:r>
      <w:r w:rsidRPr="006C62AF">
        <w:rPr>
          <w:color w:val="221F1F"/>
          <w:sz w:val="28"/>
          <w:szCs w:val="28"/>
        </w:rPr>
        <w:t>общего</w:t>
      </w:r>
      <w:r w:rsidRPr="006C62AF">
        <w:rPr>
          <w:color w:val="221F1F"/>
          <w:spacing w:val="-10"/>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(заработная</w:t>
      </w:r>
      <w:r w:rsidRPr="006C62AF">
        <w:rPr>
          <w:color w:val="221F1F"/>
          <w:spacing w:val="-9"/>
          <w:sz w:val="28"/>
          <w:szCs w:val="28"/>
        </w:rPr>
        <w:t xml:space="preserve"> </w:t>
      </w:r>
      <w:r w:rsidRPr="006C62AF">
        <w:rPr>
          <w:color w:val="221F1F"/>
          <w:sz w:val="28"/>
          <w:szCs w:val="28"/>
        </w:rPr>
        <w:t>плата</w:t>
      </w:r>
      <w:r w:rsidRPr="006C62AF">
        <w:rPr>
          <w:color w:val="221F1F"/>
          <w:spacing w:val="-10"/>
          <w:sz w:val="28"/>
          <w:szCs w:val="28"/>
        </w:rPr>
        <w:t xml:space="preserve"> </w:t>
      </w:r>
      <w:r w:rsidRPr="006C62AF">
        <w:rPr>
          <w:color w:val="221F1F"/>
          <w:sz w:val="28"/>
          <w:szCs w:val="28"/>
        </w:rPr>
        <w:t>с</w:t>
      </w:r>
      <w:r w:rsidRPr="006C62AF">
        <w:rPr>
          <w:color w:val="221F1F"/>
          <w:spacing w:val="-10"/>
          <w:sz w:val="28"/>
          <w:szCs w:val="28"/>
        </w:rPr>
        <w:t xml:space="preserve"> </w:t>
      </w:r>
      <w:r w:rsidRPr="006C62AF">
        <w:rPr>
          <w:color w:val="221F1F"/>
          <w:sz w:val="28"/>
          <w:szCs w:val="28"/>
        </w:rPr>
        <w:t>начислениями,</w:t>
      </w:r>
      <w:r w:rsidRPr="006C62AF">
        <w:rPr>
          <w:color w:val="221F1F"/>
          <w:spacing w:val="-57"/>
          <w:sz w:val="28"/>
          <w:szCs w:val="28"/>
        </w:rPr>
        <w:t xml:space="preserve"> </w:t>
      </w:r>
      <w:r w:rsidRPr="006C62AF">
        <w:rPr>
          <w:color w:val="221F1F"/>
          <w:sz w:val="28"/>
          <w:szCs w:val="28"/>
        </w:rPr>
        <w:t xml:space="preserve">прочие </w:t>
      </w:r>
      <w:r w:rsidRPr="006C62AF">
        <w:rPr>
          <w:color w:val="221F1F"/>
          <w:sz w:val="28"/>
          <w:szCs w:val="28"/>
        </w:rPr>
        <w:lastRenderedPageBreak/>
        <w:t>текущие расходы на обеспечение материальных затрат, непосредственно связанных с</w:t>
      </w:r>
      <w:r w:rsidRPr="006C62AF">
        <w:rPr>
          <w:color w:val="221F1F"/>
          <w:spacing w:val="1"/>
          <w:sz w:val="28"/>
          <w:szCs w:val="28"/>
        </w:rPr>
        <w:t xml:space="preserve"> </w:t>
      </w:r>
      <w:r w:rsidRPr="006C62AF">
        <w:rPr>
          <w:color w:val="221F1F"/>
          <w:sz w:val="28"/>
          <w:szCs w:val="28"/>
        </w:rPr>
        <w:t>учебной</w:t>
      </w:r>
      <w:r w:rsidRPr="006C62AF">
        <w:rPr>
          <w:color w:val="221F1F"/>
          <w:spacing w:val="-1"/>
          <w:sz w:val="28"/>
          <w:szCs w:val="28"/>
        </w:rPr>
        <w:t xml:space="preserve"> </w:t>
      </w:r>
      <w:r w:rsidRPr="006C62AF">
        <w:rPr>
          <w:color w:val="221F1F"/>
          <w:sz w:val="28"/>
          <w:szCs w:val="28"/>
        </w:rPr>
        <w:t>деятельностью</w:t>
      </w:r>
      <w:r w:rsidRPr="006C62AF">
        <w:rPr>
          <w:color w:val="221F1F"/>
          <w:spacing w:val="-2"/>
          <w:sz w:val="28"/>
          <w:szCs w:val="28"/>
        </w:rPr>
        <w:t xml:space="preserve"> </w:t>
      </w:r>
      <w:r w:rsidRPr="006C62AF">
        <w:rPr>
          <w:color w:val="221F1F"/>
          <w:sz w:val="28"/>
          <w:szCs w:val="28"/>
        </w:rPr>
        <w:t>общеобразовательных</w:t>
      </w:r>
      <w:r w:rsidRPr="006C62AF">
        <w:rPr>
          <w:color w:val="221F1F"/>
          <w:spacing w:val="-1"/>
          <w:sz w:val="28"/>
          <w:szCs w:val="28"/>
        </w:rPr>
        <w:t xml:space="preserve"> </w:t>
      </w:r>
      <w:r w:rsidRPr="006C62AF">
        <w:rPr>
          <w:color w:val="221F1F"/>
          <w:sz w:val="28"/>
          <w:szCs w:val="28"/>
        </w:rPr>
        <w:t>организаций).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Нормативные затраты на оказание государственных (муниципальных) услуг включают в</w:t>
      </w:r>
      <w:r w:rsidRPr="006C62AF">
        <w:rPr>
          <w:color w:val="221F1F"/>
          <w:spacing w:val="1"/>
          <w:sz w:val="28"/>
          <w:szCs w:val="28"/>
        </w:rPr>
        <w:t xml:space="preserve"> </w:t>
      </w:r>
      <w:r w:rsidRPr="006C62AF">
        <w:rPr>
          <w:color w:val="221F1F"/>
          <w:sz w:val="28"/>
          <w:szCs w:val="28"/>
        </w:rPr>
        <w:t>себя затраты на оплату труда педагогических работников с учётом обеспечения уровня средней</w:t>
      </w:r>
      <w:r w:rsidRPr="006C62AF">
        <w:rPr>
          <w:color w:val="221F1F"/>
          <w:spacing w:val="1"/>
          <w:sz w:val="28"/>
          <w:szCs w:val="28"/>
        </w:rPr>
        <w:t xml:space="preserve"> </w:t>
      </w:r>
      <w:r w:rsidRPr="006C62AF">
        <w:rPr>
          <w:color w:val="221F1F"/>
          <w:w w:val="95"/>
          <w:sz w:val="28"/>
          <w:szCs w:val="28"/>
        </w:rPr>
        <w:t>заработной платы педагогических работников за выполняемую ими учебную (преподавательскую)</w:t>
      </w:r>
      <w:r w:rsidRPr="006C62AF">
        <w:rPr>
          <w:color w:val="221F1F"/>
          <w:spacing w:val="1"/>
          <w:w w:val="95"/>
          <w:sz w:val="28"/>
          <w:szCs w:val="28"/>
        </w:rPr>
        <w:t xml:space="preserve"> </w:t>
      </w:r>
      <w:r w:rsidRPr="006C62AF">
        <w:rPr>
          <w:color w:val="221F1F"/>
          <w:sz w:val="28"/>
          <w:szCs w:val="28"/>
        </w:rPr>
        <w:t>работу и</w:t>
      </w:r>
      <w:r w:rsidRPr="006C62AF">
        <w:rPr>
          <w:color w:val="221F1F"/>
          <w:spacing w:val="1"/>
          <w:sz w:val="28"/>
          <w:szCs w:val="28"/>
        </w:rPr>
        <w:t xml:space="preserve"> </w:t>
      </w:r>
      <w:r w:rsidRPr="006C62AF">
        <w:rPr>
          <w:color w:val="221F1F"/>
          <w:sz w:val="28"/>
          <w:szCs w:val="28"/>
        </w:rPr>
        <w:t>другую</w:t>
      </w:r>
      <w:r w:rsidRPr="006C62AF">
        <w:rPr>
          <w:color w:val="221F1F"/>
          <w:spacing w:val="1"/>
          <w:sz w:val="28"/>
          <w:szCs w:val="28"/>
        </w:rPr>
        <w:t xml:space="preserve"> </w:t>
      </w:r>
      <w:r w:rsidRPr="006C62AF">
        <w:rPr>
          <w:color w:val="221F1F"/>
          <w:sz w:val="28"/>
          <w:szCs w:val="28"/>
        </w:rPr>
        <w:t>работу,</w:t>
      </w:r>
      <w:r w:rsidRPr="006C62AF">
        <w:rPr>
          <w:color w:val="221F1F"/>
          <w:spacing w:val="1"/>
          <w:sz w:val="28"/>
          <w:szCs w:val="28"/>
        </w:rPr>
        <w:t xml:space="preserve"> </w:t>
      </w:r>
      <w:r w:rsidRPr="006C62AF">
        <w:rPr>
          <w:color w:val="221F1F"/>
          <w:sz w:val="28"/>
          <w:szCs w:val="28"/>
        </w:rPr>
        <w:t>определяемого</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 Указами</w:t>
      </w:r>
      <w:r w:rsidRPr="006C62AF">
        <w:rPr>
          <w:color w:val="221F1F"/>
          <w:spacing w:val="1"/>
          <w:sz w:val="28"/>
          <w:szCs w:val="28"/>
        </w:rPr>
        <w:t xml:space="preserve"> </w:t>
      </w:r>
      <w:r w:rsidRPr="006C62AF">
        <w:rPr>
          <w:color w:val="221F1F"/>
          <w:sz w:val="28"/>
          <w:szCs w:val="28"/>
        </w:rPr>
        <w:t>Президента 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нормативно-правовыми</w:t>
      </w:r>
      <w:r w:rsidRPr="006C62AF">
        <w:rPr>
          <w:color w:val="221F1F"/>
          <w:spacing w:val="1"/>
          <w:sz w:val="28"/>
          <w:szCs w:val="28"/>
        </w:rPr>
        <w:t xml:space="preserve"> </w:t>
      </w:r>
      <w:r w:rsidRPr="006C62AF">
        <w:rPr>
          <w:color w:val="221F1F"/>
          <w:sz w:val="28"/>
          <w:szCs w:val="28"/>
        </w:rPr>
        <w:t>актами</w:t>
      </w:r>
      <w:r w:rsidRPr="006C62AF">
        <w:rPr>
          <w:color w:val="221F1F"/>
          <w:spacing w:val="1"/>
          <w:sz w:val="28"/>
          <w:szCs w:val="28"/>
        </w:rPr>
        <w:t xml:space="preserve"> </w:t>
      </w:r>
      <w:r w:rsidRPr="006C62AF">
        <w:rPr>
          <w:color w:val="221F1F"/>
          <w:sz w:val="28"/>
          <w:szCs w:val="28"/>
        </w:rPr>
        <w:t>Правительства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органов</w:t>
      </w:r>
      <w:r w:rsidRPr="006C62AF">
        <w:rPr>
          <w:color w:val="221F1F"/>
          <w:spacing w:val="1"/>
          <w:sz w:val="28"/>
          <w:szCs w:val="28"/>
        </w:rPr>
        <w:t xml:space="preserve"> </w:t>
      </w:r>
      <w:r w:rsidRPr="006C62AF">
        <w:rPr>
          <w:color w:val="221F1F"/>
          <w:sz w:val="28"/>
          <w:szCs w:val="28"/>
        </w:rPr>
        <w:t>государственной власти субъектов Российской Федерации, органов местного самоуправления.</w:t>
      </w:r>
      <w:r w:rsidRPr="006C62AF">
        <w:rPr>
          <w:color w:val="221F1F"/>
          <w:spacing w:val="1"/>
          <w:sz w:val="28"/>
          <w:szCs w:val="28"/>
        </w:rPr>
        <w:t xml:space="preserve"> </w:t>
      </w:r>
      <w:r w:rsidRPr="006C62AF">
        <w:rPr>
          <w:color w:val="221F1F"/>
          <w:sz w:val="28"/>
          <w:szCs w:val="28"/>
        </w:rPr>
        <w:t>Расходы на оплату труда педагогических работников муниципальных общеобразовательных</w:t>
      </w:r>
      <w:r w:rsidRPr="006C62AF">
        <w:rPr>
          <w:color w:val="221F1F"/>
          <w:spacing w:val="1"/>
          <w:sz w:val="28"/>
          <w:szCs w:val="28"/>
        </w:rPr>
        <w:t xml:space="preserve"> </w:t>
      </w:r>
      <w:r w:rsidRPr="006C62AF">
        <w:rPr>
          <w:color w:val="221F1F"/>
          <w:sz w:val="28"/>
          <w:szCs w:val="28"/>
        </w:rPr>
        <w:t>организаций,</w:t>
      </w:r>
      <w:r w:rsidRPr="006C62AF">
        <w:rPr>
          <w:color w:val="221F1F"/>
          <w:spacing w:val="-6"/>
          <w:sz w:val="28"/>
          <w:szCs w:val="28"/>
        </w:rPr>
        <w:t xml:space="preserve"> </w:t>
      </w:r>
      <w:r w:rsidRPr="006C62AF">
        <w:rPr>
          <w:color w:val="221F1F"/>
          <w:sz w:val="28"/>
          <w:szCs w:val="28"/>
        </w:rPr>
        <w:t>включаемые</w:t>
      </w:r>
      <w:r w:rsidRPr="006C62AF">
        <w:rPr>
          <w:color w:val="221F1F"/>
          <w:spacing w:val="-13"/>
          <w:sz w:val="28"/>
          <w:szCs w:val="28"/>
        </w:rPr>
        <w:t xml:space="preserve"> </w:t>
      </w:r>
      <w:r w:rsidRPr="006C62AF">
        <w:rPr>
          <w:color w:val="221F1F"/>
          <w:sz w:val="28"/>
          <w:szCs w:val="28"/>
        </w:rPr>
        <w:t>органами</w:t>
      </w:r>
      <w:r w:rsidRPr="006C62AF">
        <w:rPr>
          <w:color w:val="221F1F"/>
          <w:spacing w:val="-12"/>
          <w:sz w:val="28"/>
          <w:szCs w:val="28"/>
        </w:rPr>
        <w:t xml:space="preserve"> </w:t>
      </w:r>
      <w:r w:rsidRPr="006C62AF">
        <w:rPr>
          <w:color w:val="221F1F"/>
          <w:sz w:val="28"/>
          <w:szCs w:val="28"/>
        </w:rPr>
        <w:t>государственной</w:t>
      </w:r>
      <w:r w:rsidRPr="006C62AF">
        <w:rPr>
          <w:color w:val="221F1F"/>
          <w:spacing w:val="-12"/>
          <w:sz w:val="28"/>
          <w:szCs w:val="28"/>
        </w:rPr>
        <w:t xml:space="preserve"> </w:t>
      </w:r>
      <w:r w:rsidRPr="006C62AF">
        <w:rPr>
          <w:color w:val="221F1F"/>
          <w:sz w:val="28"/>
          <w:szCs w:val="28"/>
        </w:rPr>
        <w:t>власти</w:t>
      </w:r>
      <w:r w:rsidRPr="006C62AF">
        <w:rPr>
          <w:color w:val="221F1F"/>
          <w:spacing w:val="-12"/>
          <w:sz w:val="28"/>
          <w:szCs w:val="28"/>
        </w:rPr>
        <w:t xml:space="preserve"> </w:t>
      </w:r>
      <w:r w:rsidRPr="006C62AF">
        <w:rPr>
          <w:color w:val="221F1F"/>
          <w:sz w:val="28"/>
          <w:szCs w:val="28"/>
        </w:rPr>
        <w:t>субъектов</w:t>
      </w:r>
      <w:r w:rsidRPr="006C62AF">
        <w:rPr>
          <w:color w:val="221F1F"/>
          <w:spacing w:val="-13"/>
          <w:sz w:val="28"/>
          <w:szCs w:val="28"/>
        </w:rPr>
        <w:t xml:space="preserve"> </w:t>
      </w:r>
      <w:r w:rsidRPr="006C62AF">
        <w:rPr>
          <w:color w:val="221F1F"/>
          <w:sz w:val="28"/>
          <w:szCs w:val="28"/>
        </w:rPr>
        <w:t>Российской</w:t>
      </w:r>
      <w:r w:rsidRPr="006C62AF">
        <w:rPr>
          <w:color w:val="221F1F"/>
          <w:spacing w:val="-5"/>
          <w:sz w:val="28"/>
          <w:szCs w:val="28"/>
        </w:rPr>
        <w:t xml:space="preserve"> </w:t>
      </w:r>
      <w:r w:rsidRPr="006C62AF">
        <w:rPr>
          <w:color w:val="221F1F"/>
          <w:sz w:val="28"/>
          <w:szCs w:val="28"/>
        </w:rPr>
        <w:t>Федерации</w:t>
      </w:r>
      <w:r w:rsidRPr="006C62AF">
        <w:rPr>
          <w:color w:val="221F1F"/>
          <w:spacing w:val="-4"/>
          <w:sz w:val="28"/>
          <w:szCs w:val="28"/>
        </w:rPr>
        <w:t xml:space="preserve"> </w:t>
      </w:r>
      <w:r w:rsidRPr="006C62AF">
        <w:rPr>
          <w:color w:val="221F1F"/>
          <w:sz w:val="28"/>
          <w:szCs w:val="28"/>
        </w:rPr>
        <w:t>в</w:t>
      </w:r>
      <w:r w:rsidRPr="006C62AF">
        <w:rPr>
          <w:color w:val="221F1F"/>
          <w:spacing w:val="-58"/>
          <w:sz w:val="28"/>
          <w:szCs w:val="28"/>
        </w:rPr>
        <w:t xml:space="preserve"> </w:t>
      </w:r>
      <w:r w:rsidRPr="006C62AF">
        <w:rPr>
          <w:color w:val="221F1F"/>
          <w:sz w:val="28"/>
          <w:szCs w:val="28"/>
        </w:rPr>
        <w:t>нормативы финансового обеспечения, не могут быть ниже уровня, соответствующего средней</w:t>
      </w:r>
      <w:r w:rsidRPr="006C62AF">
        <w:rPr>
          <w:color w:val="221F1F"/>
          <w:spacing w:val="1"/>
          <w:sz w:val="28"/>
          <w:szCs w:val="28"/>
        </w:rPr>
        <w:t xml:space="preserve"> </w:t>
      </w:r>
      <w:r w:rsidRPr="006C62AF">
        <w:rPr>
          <w:color w:val="221F1F"/>
          <w:sz w:val="28"/>
          <w:szCs w:val="28"/>
        </w:rPr>
        <w:t>заработной плате в соответствующем субъекте Российской Федерации, на территории которого</w:t>
      </w:r>
      <w:r w:rsidRPr="006C62AF">
        <w:rPr>
          <w:color w:val="221F1F"/>
          <w:spacing w:val="1"/>
          <w:sz w:val="28"/>
          <w:szCs w:val="28"/>
        </w:rPr>
        <w:t xml:space="preserve"> </w:t>
      </w:r>
      <w:r w:rsidRPr="006C62AF">
        <w:rPr>
          <w:color w:val="221F1F"/>
          <w:sz w:val="28"/>
          <w:szCs w:val="28"/>
        </w:rPr>
        <w:t>расположены</w:t>
      </w:r>
      <w:r w:rsidRPr="006C62AF">
        <w:rPr>
          <w:color w:val="221F1F"/>
          <w:spacing w:val="-16"/>
          <w:sz w:val="28"/>
          <w:szCs w:val="28"/>
        </w:rPr>
        <w:t xml:space="preserve"> </w:t>
      </w:r>
      <w:r w:rsidRPr="006C62AF">
        <w:rPr>
          <w:color w:val="221F1F"/>
          <w:sz w:val="28"/>
          <w:szCs w:val="28"/>
        </w:rPr>
        <w:t>общеобразовательные</w:t>
      </w:r>
      <w:r w:rsidRPr="006C62AF">
        <w:rPr>
          <w:color w:val="221F1F"/>
          <w:spacing w:val="-2"/>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В связи с требованиями ФГОС НОО при расчёте регионального норматива учитываются</w:t>
      </w:r>
      <w:r w:rsidRPr="006C62AF">
        <w:rPr>
          <w:color w:val="221F1F"/>
          <w:spacing w:val="1"/>
          <w:sz w:val="28"/>
          <w:szCs w:val="28"/>
        </w:rPr>
        <w:t xml:space="preserve"> </w:t>
      </w:r>
      <w:r w:rsidRPr="006C62AF">
        <w:rPr>
          <w:color w:val="221F1F"/>
          <w:w w:val="95"/>
          <w:sz w:val="28"/>
          <w:szCs w:val="28"/>
        </w:rPr>
        <w:t>затраты рабочего времени педагогических работников образовательных организаций на урочную и</w:t>
      </w:r>
      <w:r w:rsidRPr="006C62AF">
        <w:rPr>
          <w:color w:val="221F1F"/>
          <w:spacing w:val="1"/>
          <w:w w:val="95"/>
          <w:sz w:val="28"/>
          <w:szCs w:val="28"/>
        </w:rPr>
        <w:t xml:space="preserve"> </w:t>
      </w:r>
      <w:r w:rsidRPr="006C62AF">
        <w:rPr>
          <w:color w:val="221F1F"/>
          <w:sz w:val="28"/>
          <w:szCs w:val="28"/>
        </w:rPr>
        <w:t>внеурочную</w:t>
      </w:r>
      <w:r w:rsidRPr="006C62AF">
        <w:rPr>
          <w:color w:val="221F1F"/>
          <w:spacing w:val="-1"/>
          <w:sz w:val="28"/>
          <w:szCs w:val="28"/>
        </w:rPr>
        <w:t xml:space="preserve"> </w:t>
      </w:r>
      <w:r w:rsidRPr="006C62AF">
        <w:rPr>
          <w:color w:val="221F1F"/>
          <w:sz w:val="28"/>
          <w:szCs w:val="28"/>
        </w:rPr>
        <w:t>деятельность.</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Формирование фонда оплаты труда образовательной организации осуществляется в пределах</w:t>
      </w:r>
      <w:r w:rsidRPr="006C62AF">
        <w:rPr>
          <w:color w:val="221F1F"/>
          <w:spacing w:val="1"/>
          <w:w w:val="95"/>
          <w:sz w:val="28"/>
          <w:szCs w:val="28"/>
        </w:rPr>
        <w:t xml:space="preserve"> </w:t>
      </w:r>
      <w:r w:rsidRPr="006C62AF">
        <w:rPr>
          <w:color w:val="221F1F"/>
          <w:sz w:val="28"/>
          <w:szCs w:val="28"/>
        </w:rPr>
        <w:t>объёма средств образовательной организации на текущий финансовый год, установленного в</w:t>
      </w:r>
      <w:r w:rsidRPr="006C62AF">
        <w:rPr>
          <w:color w:val="221F1F"/>
          <w:spacing w:val="1"/>
          <w:sz w:val="28"/>
          <w:szCs w:val="28"/>
        </w:rPr>
        <w:t xml:space="preserve"> </w:t>
      </w:r>
      <w:r w:rsidRPr="006C62AF">
        <w:rPr>
          <w:color w:val="221F1F"/>
          <w:w w:val="95"/>
          <w:sz w:val="28"/>
          <w:szCs w:val="28"/>
        </w:rPr>
        <w:t>соответствии с нормативами финансового обеспечения, определёнными органами государственной</w:t>
      </w:r>
      <w:r w:rsidRPr="006C62AF">
        <w:rPr>
          <w:color w:val="221F1F"/>
          <w:spacing w:val="1"/>
          <w:w w:val="95"/>
          <w:sz w:val="28"/>
          <w:szCs w:val="28"/>
        </w:rPr>
        <w:t xml:space="preserve"> </w:t>
      </w:r>
      <w:r w:rsidRPr="006C62AF">
        <w:rPr>
          <w:color w:val="221F1F"/>
          <w:sz w:val="28"/>
          <w:szCs w:val="28"/>
        </w:rPr>
        <w:t>власти</w:t>
      </w:r>
      <w:r w:rsidRPr="006C62AF">
        <w:rPr>
          <w:color w:val="221F1F"/>
          <w:spacing w:val="1"/>
          <w:sz w:val="28"/>
          <w:szCs w:val="28"/>
        </w:rPr>
        <w:t xml:space="preserve"> </w:t>
      </w:r>
      <w:r w:rsidRPr="006C62AF">
        <w:rPr>
          <w:color w:val="221F1F"/>
          <w:sz w:val="28"/>
          <w:szCs w:val="28"/>
        </w:rPr>
        <w:t>субъекта</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количеством</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соответствующими</w:t>
      </w:r>
      <w:r w:rsidRPr="006C62AF">
        <w:rPr>
          <w:color w:val="221F1F"/>
          <w:spacing w:val="1"/>
          <w:sz w:val="28"/>
          <w:szCs w:val="28"/>
        </w:rPr>
        <w:t xml:space="preserve"> </w:t>
      </w:r>
      <w:r w:rsidRPr="006C62AF">
        <w:rPr>
          <w:color w:val="221F1F"/>
          <w:sz w:val="28"/>
          <w:szCs w:val="28"/>
        </w:rPr>
        <w:t>поправочными</w:t>
      </w:r>
      <w:r w:rsidRPr="006C62AF">
        <w:rPr>
          <w:color w:val="221F1F"/>
          <w:spacing w:val="1"/>
          <w:sz w:val="28"/>
          <w:szCs w:val="28"/>
        </w:rPr>
        <w:t xml:space="preserve"> </w:t>
      </w:r>
      <w:r w:rsidRPr="006C62AF">
        <w:rPr>
          <w:color w:val="221F1F"/>
          <w:sz w:val="28"/>
          <w:szCs w:val="28"/>
        </w:rPr>
        <w:t>коэффициентами</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наличии)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локальным</w:t>
      </w:r>
      <w:r w:rsidRPr="006C62AF">
        <w:rPr>
          <w:color w:val="221F1F"/>
          <w:spacing w:val="1"/>
          <w:sz w:val="28"/>
          <w:szCs w:val="28"/>
        </w:rPr>
        <w:t xml:space="preserve"> </w:t>
      </w:r>
      <w:r w:rsidRPr="006C62AF">
        <w:rPr>
          <w:color w:val="221F1F"/>
          <w:sz w:val="28"/>
          <w:szCs w:val="28"/>
        </w:rPr>
        <w:t>нормативным</w:t>
      </w:r>
      <w:r w:rsidRPr="006C62AF">
        <w:rPr>
          <w:color w:val="221F1F"/>
          <w:spacing w:val="1"/>
          <w:sz w:val="28"/>
          <w:szCs w:val="28"/>
        </w:rPr>
        <w:t xml:space="preserve"> </w:t>
      </w:r>
      <w:r w:rsidRPr="006C62AF">
        <w:rPr>
          <w:color w:val="221F1F"/>
          <w:sz w:val="28"/>
          <w:szCs w:val="28"/>
        </w:rPr>
        <w:t>актом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устанавливающим</w:t>
      </w:r>
      <w:r w:rsidRPr="006C62AF">
        <w:rPr>
          <w:color w:val="221F1F"/>
          <w:spacing w:val="1"/>
          <w:sz w:val="28"/>
          <w:szCs w:val="28"/>
        </w:rPr>
        <w:t xml:space="preserve"> </w:t>
      </w:r>
      <w:r w:rsidRPr="006C62AF">
        <w:rPr>
          <w:color w:val="221F1F"/>
          <w:sz w:val="28"/>
          <w:szCs w:val="28"/>
        </w:rPr>
        <w:t>положение</w:t>
      </w:r>
      <w:r w:rsidRPr="006C62AF">
        <w:rPr>
          <w:color w:val="221F1F"/>
          <w:spacing w:val="1"/>
          <w:sz w:val="28"/>
          <w:szCs w:val="28"/>
        </w:rPr>
        <w:t xml:space="preserve"> </w:t>
      </w:r>
      <w:r w:rsidRPr="006C62AF">
        <w:rPr>
          <w:color w:val="221F1F"/>
          <w:sz w:val="28"/>
          <w:szCs w:val="28"/>
        </w:rPr>
        <w:t>об</w:t>
      </w:r>
      <w:r w:rsidRPr="006C62AF">
        <w:rPr>
          <w:color w:val="221F1F"/>
          <w:spacing w:val="1"/>
          <w:sz w:val="28"/>
          <w:szCs w:val="28"/>
        </w:rPr>
        <w:t xml:space="preserve"> </w:t>
      </w:r>
      <w:r w:rsidRPr="006C62AF">
        <w:rPr>
          <w:color w:val="221F1F"/>
          <w:sz w:val="28"/>
          <w:szCs w:val="28"/>
        </w:rPr>
        <w:t>оплате</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работников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Размеры,</w:t>
      </w:r>
      <w:r w:rsidRPr="006C62AF">
        <w:rPr>
          <w:color w:val="221F1F"/>
          <w:spacing w:val="1"/>
          <w:sz w:val="28"/>
          <w:szCs w:val="28"/>
        </w:rPr>
        <w:t xml:space="preserve"> </w:t>
      </w: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осуществления</w:t>
      </w:r>
      <w:r w:rsidRPr="006C62AF">
        <w:rPr>
          <w:color w:val="221F1F"/>
          <w:spacing w:val="1"/>
          <w:sz w:val="28"/>
          <w:szCs w:val="28"/>
        </w:rPr>
        <w:t xml:space="preserve"> </w:t>
      </w:r>
      <w:r w:rsidRPr="006C62AF">
        <w:rPr>
          <w:color w:val="221F1F"/>
          <w:sz w:val="28"/>
          <w:szCs w:val="28"/>
        </w:rPr>
        <w:t>стимулирующих</w:t>
      </w:r>
      <w:r w:rsidRPr="006C62AF">
        <w:rPr>
          <w:color w:val="221F1F"/>
          <w:spacing w:val="1"/>
          <w:sz w:val="28"/>
          <w:szCs w:val="28"/>
        </w:rPr>
        <w:t xml:space="preserve"> </w:t>
      </w:r>
      <w:r w:rsidRPr="006C62AF">
        <w:rPr>
          <w:color w:val="221F1F"/>
          <w:sz w:val="28"/>
          <w:szCs w:val="28"/>
        </w:rPr>
        <w:t>выплат</w:t>
      </w:r>
      <w:r w:rsidRPr="006C62AF">
        <w:rPr>
          <w:color w:val="221F1F"/>
          <w:spacing w:val="1"/>
          <w:sz w:val="28"/>
          <w:szCs w:val="28"/>
        </w:rPr>
        <w:t xml:space="preserve"> </w:t>
      </w:r>
      <w:r w:rsidRPr="006C62AF">
        <w:rPr>
          <w:color w:val="221F1F"/>
          <w:sz w:val="28"/>
          <w:szCs w:val="28"/>
        </w:rPr>
        <w:lastRenderedPageBreak/>
        <w:t>определяются</w:t>
      </w:r>
      <w:r w:rsidRPr="006C62AF">
        <w:rPr>
          <w:color w:val="221F1F"/>
          <w:spacing w:val="1"/>
          <w:sz w:val="28"/>
          <w:szCs w:val="28"/>
        </w:rPr>
        <w:t xml:space="preserve"> </w:t>
      </w:r>
      <w:r w:rsidRPr="006C62AF">
        <w:rPr>
          <w:color w:val="221F1F"/>
          <w:sz w:val="28"/>
          <w:szCs w:val="28"/>
        </w:rPr>
        <w:t>локальными нормативными актами образовательной организации. В локальных нормативных</w:t>
      </w:r>
      <w:r w:rsidRPr="006C62AF">
        <w:rPr>
          <w:color w:val="221F1F"/>
          <w:spacing w:val="1"/>
          <w:sz w:val="28"/>
          <w:szCs w:val="28"/>
        </w:rPr>
        <w:t xml:space="preserve"> </w:t>
      </w:r>
      <w:r w:rsidRPr="006C62AF">
        <w:rPr>
          <w:color w:val="221F1F"/>
          <w:sz w:val="28"/>
          <w:szCs w:val="28"/>
        </w:rPr>
        <w:t>актах</w:t>
      </w:r>
      <w:r w:rsidRPr="006C62AF">
        <w:rPr>
          <w:color w:val="221F1F"/>
          <w:spacing w:val="1"/>
          <w:sz w:val="28"/>
          <w:szCs w:val="28"/>
        </w:rPr>
        <w:t xml:space="preserve"> </w:t>
      </w:r>
      <w:r w:rsidRPr="006C62AF">
        <w:rPr>
          <w:color w:val="221F1F"/>
          <w:sz w:val="28"/>
          <w:szCs w:val="28"/>
        </w:rPr>
        <w:t>о</w:t>
      </w:r>
      <w:r w:rsidRPr="006C62AF">
        <w:rPr>
          <w:color w:val="221F1F"/>
          <w:spacing w:val="1"/>
          <w:sz w:val="28"/>
          <w:szCs w:val="28"/>
        </w:rPr>
        <w:t xml:space="preserve"> </w:t>
      </w:r>
      <w:r w:rsidRPr="006C62AF">
        <w:rPr>
          <w:color w:val="221F1F"/>
          <w:sz w:val="28"/>
          <w:szCs w:val="28"/>
        </w:rPr>
        <w:t>стимулирующих</w:t>
      </w:r>
      <w:r w:rsidRPr="006C62AF">
        <w:rPr>
          <w:color w:val="221F1F"/>
          <w:spacing w:val="1"/>
          <w:sz w:val="28"/>
          <w:szCs w:val="28"/>
        </w:rPr>
        <w:t xml:space="preserve"> </w:t>
      </w:r>
      <w:r w:rsidRPr="006C62AF">
        <w:rPr>
          <w:color w:val="221F1F"/>
          <w:sz w:val="28"/>
          <w:szCs w:val="28"/>
        </w:rPr>
        <w:t>выплатах</w:t>
      </w:r>
      <w:r w:rsidRPr="006C62AF">
        <w:rPr>
          <w:color w:val="221F1F"/>
          <w:spacing w:val="1"/>
          <w:sz w:val="28"/>
          <w:szCs w:val="28"/>
        </w:rPr>
        <w:t xml:space="preserve"> </w:t>
      </w:r>
      <w:r w:rsidRPr="006C62AF">
        <w:rPr>
          <w:color w:val="221F1F"/>
          <w:sz w:val="28"/>
          <w:szCs w:val="28"/>
        </w:rPr>
        <w:t>определены</w:t>
      </w:r>
      <w:r w:rsidRPr="006C62AF">
        <w:rPr>
          <w:color w:val="221F1F"/>
          <w:spacing w:val="1"/>
          <w:sz w:val="28"/>
          <w:szCs w:val="28"/>
        </w:rPr>
        <w:t xml:space="preserve"> </w:t>
      </w:r>
      <w:r w:rsidRPr="006C62AF">
        <w:rPr>
          <w:color w:val="221F1F"/>
          <w:sz w:val="28"/>
          <w:szCs w:val="28"/>
        </w:rPr>
        <w:t>критерии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показатели</w:t>
      </w:r>
      <w:r w:rsidRPr="006C62AF">
        <w:rPr>
          <w:color w:val="221F1F"/>
          <w:spacing w:val="1"/>
          <w:sz w:val="28"/>
          <w:szCs w:val="28"/>
        </w:rPr>
        <w:t xml:space="preserve"> </w:t>
      </w:r>
      <w:r w:rsidRPr="006C62AF">
        <w:rPr>
          <w:color w:val="221F1F"/>
          <w:sz w:val="28"/>
          <w:szCs w:val="28"/>
        </w:rPr>
        <w:t>результативности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w w:val="95"/>
          <w:sz w:val="28"/>
          <w:szCs w:val="28"/>
        </w:rPr>
        <w:t>качества деятельности образовательной организации и достигнутых результатов, разработанные в</w:t>
      </w:r>
      <w:r w:rsidRPr="006C62AF">
        <w:rPr>
          <w:color w:val="221F1F"/>
          <w:spacing w:val="1"/>
          <w:w w:val="95"/>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требованиями</w:t>
      </w:r>
      <w:r w:rsidRPr="006C62AF">
        <w:rPr>
          <w:color w:val="221F1F"/>
          <w:spacing w:val="1"/>
          <w:sz w:val="28"/>
          <w:szCs w:val="28"/>
        </w:rPr>
        <w:t xml:space="preserve"> </w:t>
      </w:r>
      <w:r w:rsidRPr="006C62AF">
        <w:rPr>
          <w:color w:val="221F1F"/>
          <w:sz w:val="28"/>
          <w:szCs w:val="28"/>
        </w:rPr>
        <w:t>ФГОС</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результатам</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них</w:t>
      </w:r>
      <w:r w:rsidRPr="006C62AF">
        <w:rPr>
          <w:color w:val="221F1F"/>
          <w:spacing w:val="1"/>
          <w:sz w:val="28"/>
          <w:szCs w:val="28"/>
        </w:rPr>
        <w:t xml:space="preserve"> </w:t>
      </w:r>
      <w:r w:rsidRPr="006C62AF">
        <w:rPr>
          <w:color w:val="221F1F"/>
          <w:sz w:val="28"/>
          <w:szCs w:val="28"/>
        </w:rPr>
        <w:t>включаются:</w:t>
      </w:r>
      <w:r w:rsidRPr="006C62AF">
        <w:rPr>
          <w:color w:val="221F1F"/>
          <w:spacing w:val="1"/>
          <w:sz w:val="28"/>
          <w:szCs w:val="28"/>
        </w:rPr>
        <w:t xml:space="preserve"> </w:t>
      </w:r>
      <w:r w:rsidRPr="006C62AF">
        <w:rPr>
          <w:color w:val="221F1F"/>
          <w:sz w:val="28"/>
          <w:szCs w:val="28"/>
        </w:rPr>
        <w:t>динамика</w:t>
      </w:r>
      <w:r w:rsidRPr="006C62AF">
        <w:rPr>
          <w:color w:val="221F1F"/>
          <w:spacing w:val="1"/>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достижений</w:t>
      </w:r>
      <w:r w:rsidRPr="006C62AF">
        <w:rPr>
          <w:color w:val="221F1F"/>
          <w:spacing w:val="1"/>
          <w:sz w:val="28"/>
          <w:szCs w:val="28"/>
        </w:rPr>
        <w:t xml:space="preserve"> </w:t>
      </w:r>
      <w:r w:rsidRPr="006C62AF">
        <w:rPr>
          <w:color w:val="221F1F"/>
          <w:sz w:val="28"/>
          <w:szCs w:val="28"/>
        </w:rPr>
        <w:t>обучающихся,</w:t>
      </w:r>
      <w:r w:rsidRPr="006C62AF">
        <w:rPr>
          <w:color w:val="221F1F"/>
          <w:spacing w:val="19"/>
          <w:sz w:val="28"/>
          <w:szCs w:val="28"/>
        </w:rPr>
        <w:t xml:space="preserve"> </w:t>
      </w:r>
      <w:r w:rsidRPr="006C62AF">
        <w:rPr>
          <w:color w:val="221F1F"/>
          <w:sz w:val="28"/>
          <w:szCs w:val="28"/>
        </w:rPr>
        <w:t>активность</w:t>
      </w:r>
      <w:r w:rsidRPr="006C62AF">
        <w:rPr>
          <w:color w:val="221F1F"/>
          <w:spacing w:val="20"/>
          <w:sz w:val="28"/>
          <w:szCs w:val="28"/>
        </w:rPr>
        <w:t xml:space="preserve"> </w:t>
      </w:r>
      <w:r w:rsidRPr="006C62AF">
        <w:rPr>
          <w:color w:val="221F1F"/>
          <w:sz w:val="28"/>
          <w:szCs w:val="28"/>
        </w:rPr>
        <w:t>их</w:t>
      </w:r>
      <w:r w:rsidRPr="006C62AF">
        <w:rPr>
          <w:color w:val="221F1F"/>
          <w:spacing w:val="24"/>
          <w:sz w:val="28"/>
          <w:szCs w:val="28"/>
        </w:rPr>
        <w:t xml:space="preserve"> </w:t>
      </w:r>
      <w:r w:rsidRPr="006C62AF">
        <w:rPr>
          <w:color w:val="221F1F"/>
          <w:sz w:val="28"/>
          <w:szCs w:val="28"/>
        </w:rPr>
        <w:t>участия</w:t>
      </w:r>
      <w:r w:rsidRPr="006C62AF">
        <w:rPr>
          <w:color w:val="221F1F"/>
          <w:spacing w:val="19"/>
          <w:sz w:val="28"/>
          <w:szCs w:val="28"/>
        </w:rPr>
        <w:t xml:space="preserve"> </w:t>
      </w:r>
      <w:r w:rsidRPr="006C62AF">
        <w:rPr>
          <w:color w:val="221F1F"/>
          <w:sz w:val="28"/>
          <w:szCs w:val="28"/>
        </w:rPr>
        <w:t>во</w:t>
      </w:r>
      <w:r w:rsidRPr="006C62AF">
        <w:rPr>
          <w:color w:val="221F1F"/>
          <w:spacing w:val="19"/>
          <w:sz w:val="28"/>
          <w:szCs w:val="28"/>
        </w:rPr>
        <w:t xml:space="preserve"> </w:t>
      </w:r>
      <w:r w:rsidRPr="006C62AF">
        <w:rPr>
          <w:color w:val="221F1F"/>
          <w:sz w:val="28"/>
          <w:szCs w:val="28"/>
        </w:rPr>
        <w:t>внеурочной</w:t>
      </w:r>
      <w:r w:rsidRPr="006C62AF">
        <w:rPr>
          <w:color w:val="221F1F"/>
          <w:spacing w:val="27"/>
          <w:sz w:val="28"/>
          <w:szCs w:val="28"/>
        </w:rPr>
        <w:t xml:space="preserve"> </w:t>
      </w:r>
      <w:r w:rsidRPr="006C62AF">
        <w:rPr>
          <w:color w:val="221F1F"/>
          <w:sz w:val="28"/>
          <w:szCs w:val="28"/>
        </w:rPr>
        <w:t>деятельности;</w:t>
      </w:r>
      <w:r w:rsidRPr="006C62AF">
        <w:rPr>
          <w:color w:val="221F1F"/>
          <w:spacing w:val="21"/>
          <w:sz w:val="28"/>
          <w:szCs w:val="28"/>
        </w:rPr>
        <w:t xml:space="preserve"> </w:t>
      </w:r>
      <w:r w:rsidRPr="006C62AF">
        <w:rPr>
          <w:color w:val="221F1F"/>
          <w:sz w:val="28"/>
          <w:szCs w:val="28"/>
        </w:rPr>
        <w:t>использование</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педагогическими</w:t>
      </w:r>
      <w:r w:rsidRPr="006C62AF">
        <w:rPr>
          <w:color w:val="221F1F"/>
          <w:spacing w:val="1"/>
          <w:sz w:val="28"/>
          <w:szCs w:val="28"/>
        </w:rPr>
        <w:t xml:space="preserve"> </w:t>
      </w:r>
      <w:r w:rsidRPr="006C62AF">
        <w:rPr>
          <w:color w:val="221F1F"/>
          <w:sz w:val="28"/>
          <w:szCs w:val="28"/>
        </w:rPr>
        <w:t>работниками</w:t>
      </w:r>
      <w:r w:rsidRPr="006C62AF">
        <w:rPr>
          <w:color w:val="221F1F"/>
          <w:spacing w:val="1"/>
          <w:sz w:val="28"/>
          <w:szCs w:val="28"/>
        </w:rPr>
        <w:t xml:space="preserve"> </w:t>
      </w:r>
      <w:r w:rsidRPr="006C62AF">
        <w:rPr>
          <w:color w:val="221F1F"/>
          <w:sz w:val="28"/>
          <w:szCs w:val="28"/>
        </w:rPr>
        <w:t>современных</w:t>
      </w:r>
      <w:r w:rsidRPr="006C62AF">
        <w:rPr>
          <w:color w:val="221F1F"/>
          <w:spacing w:val="1"/>
          <w:sz w:val="28"/>
          <w:szCs w:val="28"/>
        </w:rPr>
        <w:t xml:space="preserve"> </w:t>
      </w:r>
      <w:r w:rsidRPr="006C62AF">
        <w:rPr>
          <w:color w:val="221F1F"/>
          <w:sz w:val="28"/>
          <w:szCs w:val="28"/>
        </w:rPr>
        <w:t>педагогических</w:t>
      </w:r>
      <w:r w:rsidRPr="006C62AF">
        <w:rPr>
          <w:color w:val="221F1F"/>
          <w:spacing w:val="1"/>
          <w:sz w:val="28"/>
          <w:szCs w:val="28"/>
        </w:rPr>
        <w:t xml:space="preserve"> </w:t>
      </w:r>
      <w:r w:rsidRPr="006C62AF">
        <w:rPr>
          <w:color w:val="221F1F"/>
          <w:sz w:val="28"/>
          <w:szCs w:val="28"/>
        </w:rPr>
        <w:t>технологий,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здоровьесберегающих;</w:t>
      </w:r>
      <w:r w:rsidRPr="006C62AF">
        <w:rPr>
          <w:color w:val="221F1F"/>
          <w:spacing w:val="1"/>
          <w:sz w:val="28"/>
          <w:szCs w:val="28"/>
        </w:rPr>
        <w:t xml:space="preserve"> </w:t>
      </w:r>
      <w:r w:rsidRPr="006C62AF">
        <w:rPr>
          <w:color w:val="221F1F"/>
          <w:sz w:val="28"/>
          <w:szCs w:val="28"/>
        </w:rPr>
        <w:t>участие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методической</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распространение</w:t>
      </w:r>
      <w:r w:rsidRPr="006C62AF">
        <w:rPr>
          <w:color w:val="221F1F"/>
          <w:spacing w:val="1"/>
          <w:sz w:val="28"/>
          <w:szCs w:val="28"/>
        </w:rPr>
        <w:t xml:space="preserve"> </w:t>
      </w:r>
      <w:r w:rsidRPr="006C62AF">
        <w:rPr>
          <w:color w:val="221F1F"/>
          <w:sz w:val="28"/>
          <w:szCs w:val="28"/>
        </w:rPr>
        <w:t>передового</w:t>
      </w:r>
      <w:r w:rsidRPr="006C62AF">
        <w:rPr>
          <w:color w:val="221F1F"/>
          <w:spacing w:val="1"/>
          <w:sz w:val="28"/>
          <w:szCs w:val="28"/>
        </w:rPr>
        <w:t xml:space="preserve"> </w:t>
      </w:r>
      <w:r w:rsidRPr="006C62AF">
        <w:rPr>
          <w:color w:val="221F1F"/>
          <w:sz w:val="28"/>
          <w:szCs w:val="28"/>
        </w:rPr>
        <w:t>педагогического</w:t>
      </w:r>
      <w:r w:rsidRPr="006C62AF">
        <w:rPr>
          <w:color w:val="221F1F"/>
          <w:spacing w:val="-14"/>
          <w:sz w:val="28"/>
          <w:szCs w:val="28"/>
        </w:rPr>
        <w:t xml:space="preserve"> </w:t>
      </w:r>
      <w:r w:rsidRPr="006C62AF">
        <w:rPr>
          <w:color w:val="221F1F"/>
          <w:sz w:val="28"/>
          <w:szCs w:val="28"/>
        </w:rPr>
        <w:t>опыта;</w:t>
      </w:r>
      <w:r w:rsidRPr="006C62AF">
        <w:rPr>
          <w:color w:val="221F1F"/>
          <w:spacing w:val="-10"/>
          <w:sz w:val="28"/>
          <w:szCs w:val="28"/>
        </w:rPr>
        <w:t xml:space="preserve"> </w:t>
      </w:r>
      <w:r w:rsidRPr="006C62AF">
        <w:rPr>
          <w:color w:val="221F1F"/>
          <w:sz w:val="28"/>
          <w:szCs w:val="28"/>
        </w:rPr>
        <w:t>повышение</w:t>
      </w:r>
      <w:r w:rsidRPr="006C62AF">
        <w:rPr>
          <w:color w:val="221F1F"/>
          <w:spacing w:val="-11"/>
          <w:sz w:val="28"/>
          <w:szCs w:val="28"/>
        </w:rPr>
        <w:t xml:space="preserve"> </w:t>
      </w:r>
      <w:r w:rsidRPr="006C62AF">
        <w:rPr>
          <w:color w:val="221F1F"/>
          <w:sz w:val="28"/>
          <w:szCs w:val="28"/>
        </w:rPr>
        <w:t>уровня</w:t>
      </w:r>
      <w:r w:rsidRPr="006C62AF">
        <w:rPr>
          <w:color w:val="221F1F"/>
          <w:spacing w:val="-12"/>
          <w:sz w:val="28"/>
          <w:szCs w:val="28"/>
        </w:rPr>
        <w:t xml:space="preserve"> </w:t>
      </w:r>
      <w:r w:rsidRPr="006C62AF">
        <w:rPr>
          <w:color w:val="221F1F"/>
          <w:sz w:val="28"/>
          <w:szCs w:val="28"/>
        </w:rPr>
        <w:t>профессионального</w:t>
      </w:r>
      <w:r w:rsidRPr="006C62AF">
        <w:rPr>
          <w:color w:val="221F1F"/>
          <w:spacing w:val="-9"/>
          <w:sz w:val="28"/>
          <w:szCs w:val="28"/>
        </w:rPr>
        <w:t xml:space="preserve"> </w:t>
      </w:r>
      <w:r w:rsidRPr="006C62AF">
        <w:rPr>
          <w:color w:val="221F1F"/>
          <w:sz w:val="28"/>
          <w:szCs w:val="28"/>
        </w:rPr>
        <w:t>мастерства</w:t>
      </w:r>
      <w:r w:rsidRPr="006C62AF">
        <w:rPr>
          <w:color w:val="221F1F"/>
          <w:spacing w:val="-11"/>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др.</w:t>
      </w:r>
    </w:p>
    <w:p w:rsidR="000D722C" w:rsidRPr="006C62AF" w:rsidRDefault="00466544" w:rsidP="00BB72D6">
      <w:pPr>
        <w:pStyle w:val="a3"/>
        <w:tabs>
          <w:tab w:val="left" w:pos="142"/>
          <w:tab w:val="left" w:pos="10065"/>
        </w:tabs>
        <w:spacing w:before="1" w:line="360" w:lineRule="auto"/>
        <w:ind w:left="1233" w:right="4"/>
        <w:rPr>
          <w:sz w:val="28"/>
          <w:szCs w:val="28"/>
        </w:rPr>
      </w:pPr>
      <w:r w:rsidRPr="006C62AF">
        <w:rPr>
          <w:color w:val="221F1F"/>
          <w:w w:val="95"/>
          <w:sz w:val="28"/>
          <w:szCs w:val="28"/>
        </w:rPr>
        <w:t>Образовательная</w:t>
      </w:r>
      <w:r w:rsidRPr="006C62AF">
        <w:rPr>
          <w:color w:val="221F1F"/>
          <w:spacing w:val="31"/>
          <w:w w:val="95"/>
          <w:sz w:val="28"/>
          <w:szCs w:val="28"/>
        </w:rPr>
        <w:t xml:space="preserve"> </w:t>
      </w:r>
      <w:r w:rsidRPr="006C62AF">
        <w:rPr>
          <w:color w:val="221F1F"/>
          <w:w w:val="95"/>
          <w:sz w:val="28"/>
          <w:szCs w:val="28"/>
        </w:rPr>
        <w:t>организация</w:t>
      </w:r>
      <w:r w:rsidRPr="006C62AF">
        <w:rPr>
          <w:color w:val="221F1F"/>
          <w:spacing w:val="31"/>
          <w:w w:val="95"/>
          <w:sz w:val="28"/>
          <w:szCs w:val="28"/>
        </w:rPr>
        <w:t xml:space="preserve"> </w:t>
      </w:r>
      <w:r w:rsidRPr="006C62AF">
        <w:rPr>
          <w:color w:val="221F1F"/>
          <w:w w:val="95"/>
          <w:sz w:val="28"/>
          <w:szCs w:val="28"/>
        </w:rPr>
        <w:t>самостоятельно</w:t>
      </w:r>
      <w:r w:rsidRPr="006C62AF">
        <w:rPr>
          <w:color w:val="221F1F"/>
          <w:spacing w:val="33"/>
          <w:w w:val="95"/>
          <w:sz w:val="28"/>
          <w:szCs w:val="28"/>
        </w:rPr>
        <w:t xml:space="preserve"> </w:t>
      </w:r>
      <w:r w:rsidRPr="006C62AF">
        <w:rPr>
          <w:color w:val="221F1F"/>
          <w:w w:val="95"/>
          <w:sz w:val="28"/>
          <w:szCs w:val="28"/>
        </w:rPr>
        <w:t>определяет:</w:t>
      </w:r>
    </w:p>
    <w:p w:rsidR="000D722C" w:rsidRPr="006C62AF" w:rsidRDefault="00466544" w:rsidP="00BB72D6">
      <w:pPr>
        <w:pStyle w:val="a5"/>
        <w:numPr>
          <w:ilvl w:val="0"/>
          <w:numId w:val="7"/>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соотношение</w:t>
      </w:r>
      <w:r w:rsidRPr="006C62AF">
        <w:rPr>
          <w:color w:val="221F1F"/>
          <w:spacing w:val="-13"/>
          <w:sz w:val="28"/>
          <w:szCs w:val="28"/>
        </w:rPr>
        <w:t xml:space="preserve"> </w:t>
      </w:r>
      <w:r w:rsidRPr="006C62AF">
        <w:rPr>
          <w:color w:val="221F1F"/>
          <w:sz w:val="28"/>
          <w:szCs w:val="28"/>
        </w:rPr>
        <w:t>базовой</w:t>
      </w:r>
      <w:r w:rsidRPr="006C62AF">
        <w:rPr>
          <w:color w:val="221F1F"/>
          <w:spacing w:val="-11"/>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стимулирующей</w:t>
      </w:r>
      <w:r w:rsidRPr="006C62AF">
        <w:rPr>
          <w:color w:val="221F1F"/>
          <w:spacing w:val="-8"/>
          <w:sz w:val="28"/>
          <w:szCs w:val="28"/>
        </w:rPr>
        <w:t xml:space="preserve"> </w:t>
      </w:r>
      <w:r w:rsidRPr="006C62AF">
        <w:rPr>
          <w:color w:val="221F1F"/>
          <w:sz w:val="28"/>
          <w:szCs w:val="28"/>
        </w:rPr>
        <w:t>частей</w:t>
      </w:r>
      <w:r w:rsidRPr="006C62AF">
        <w:rPr>
          <w:color w:val="221F1F"/>
          <w:spacing w:val="-8"/>
          <w:sz w:val="28"/>
          <w:szCs w:val="28"/>
        </w:rPr>
        <w:t xml:space="preserve"> </w:t>
      </w:r>
      <w:r w:rsidRPr="006C62AF">
        <w:rPr>
          <w:color w:val="221F1F"/>
          <w:sz w:val="28"/>
          <w:szCs w:val="28"/>
        </w:rPr>
        <w:t>фонда</w:t>
      </w:r>
      <w:r w:rsidRPr="006C62AF">
        <w:rPr>
          <w:color w:val="221F1F"/>
          <w:spacing w:val="-13"/>
          <w:sz w:val="28"/>
          <w:szCs w:val="28"/>
        </w:rPr>
        <w:t xml:space="preserve"> </w:t>
      </w:r>
      <w:r w:rsidRPr="006C62AF">
        <w:rPr>
          <w:color w:val="221F1F"/>
          <w:sz w:val="28"/>
          <w:szCs w:val="28"/>
        </w:rPr>
        <w:t>оплаты</w:t>
      </w:r>
      <w:r w:rsidRPr="006C62AF">
        <w:rPr>
          <w:color w:val="221F1F"/>
          <w:spacing w:val="-3"/>
          <w:sz w:val="28"/>
          <w:szCs w:val="28"/>
        </w:rPr>
        <w:t xml:space="preserve"> </w:t>
      </w:r>
      <w:r w:rsidRPr="006C62AF">
        <w:rPr>
          <w:color w:val="221F1F"/>
          <w:sz w:val="28"/>
          <w:szCs w:val="28"/>
        </w:rPr>
        <w:t>труда;</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w w:val="95"/>
          <w:sz w:val="28"/>
          <w:szCs w:val="28"/>
        </w:rPr>
        <w:t>соотношение фонда оплаты труда руководящего, педагогического, инженерно-технического,</w:t>
      </w:r>
      <w:r w:rsidRPr="006C62AF">
        <w:rPr>
          <w:color w:val="221F1F"/>
          <w:spacing w:val="1"/>
          <w:w w:val="95"/>
          <w:sz w:val="28"/>
          <w:szCs w:val="28"/>
        </w:rPr>
        <w:t xml:space="preserve"> </w:t>
      </w:r>
      <w:r w:rsidRPr="006C62AF">
        <w:rPr>
          <w:color w:val="221F1F"/>
          <w:sz w:val="28"/>
          <w:szCs w:val="28"/>
        </w:rPr>
        <w:t>административно-хозяйственного,</w:t>
      </w:r>
      <w:r w:rsidRPr="006C62AF">
        <w:rPr>
          <w:color w:val="221F1F"/>
          <w:spacing w:val="1"/>
          <w:sz w:val="28"/>
          <w:szCs w:val="28"/>
        </w:rPr>
        <w:t xml:space="preserve"> </w:t>
      </w:r>
      <w:r w:rsidRPr="006C62AF">
        <w:rPr>
          <w:color w:val="221F1F"/>
          <w:sz w:val="28"/>
          <w:szCs w:val="28"/>
        </w:rPr>
        <w:t>производственного,</w:t>
      </w:r>
      <w:r w:rsidRPr="006C62AF">
        <w:rPr>
          <w:color w:val="221F1F"/>
          <w:spacing w:val="1"/>
          <w:sz w:val="28"/>
          <w:szCs w:val="28"/>
        </w:rPr>
        <w:t xml:space="preserve"> </w:t>
      </w:r>
      <w:r w:rsidRPr="006C62AF">
        <w:rPr>
          <w:color w:val="221F1F"/>
          <w:sz w:val="28"/>
          <w:szCs w:val="28"/>
        </w:rPr>
        <w:t>учебно-вспомогательного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иного</w:t>
      </w:r>
      <w:r w:rsidRPr="006C62AF">
        <w:rPr>
          <w:color w:val="221F1F"/>
          <w:spacing w:val="1"/>
          <w:sz w:val="28"/>
          <w:szCs w:val="28"/>
        </w:rPr>
        <w:t xml:space="preserve"> </w:t>
      </w:r>
      <w:r w:rsidRPr="006C62AF">
        <w:rPr>
          <w:color w:val="221F1F"/>
          <w:sz w:val="28"/>
          <w:szCs w:val="28"/>
        </w:rPr>
        <w:t>персонала;</w:t>
      </w:r>
    </w:p>
    <w:p w:rsidR="000D722C" w:rsidRPr="006C62AF" w:rsidRDefault="00466544" w:rsidP="00BB72D6">
      <w:pPr>
        <w:pStyle w:val="a5"/>
        <w:numPr>
          <w:ilvl w:val="0"/>
          <w:numId w:val="7"/>
        </w:numPr>
        <w:tabs>
          <w:tab w:val="left" w:pos="142"/>
          <w:tab w:val="left" w:pos="1234"/>
          <w:tab w:val="left" w:pos="10065"/>
        </w:tabs>
        <w:spacing w:before="5" w:line="360" w:lineRule="auto"/>
        <w:ind w:left="1233" w:right="4" w:hanging="568"/>
        <w:rPr>
          <w:rFonts w:ascii="Symbol" w:hAnsi="Symbol"/>
          <w:sz w:val="28"/>
          <w:szCs w:val="28"/>
        </w:rPr>
      </w:pPr>
      <w:r w:rsidRPr="006C62AF">
        <w:rPr>
          <w:color w:val="221F1F"/>
          <w:sz w:val="28"/>
          <w:szCs w:val="28"/>
        </w:rPr>
        <w:t>соотношение</w:t>
      </w:r>
      <w:r w:rsidRPr="006C62AF">
        <w:rPr>
          <w:color w:val="221F1F"/>
          <w:spacing w:val="-4"/>
          <w:sz w:val="28"/>
          <w:szCs w:val="28"/>
        </w:rPr>
        <w:t xml:space="preserve"> </w:t>
      </w:r>
      <w:r w:rsidRPr="006C62AF">
        <w:rPr>
          <w:color w:val="221F1F"/>
          <w:sz w:val="28"/>
          <w:szCs w:val="28"/>
        </w:rPr>
        <w:t>общей</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специальной</w:t>
      </w:r>
      <w:r w:rsidRPr="006C62AF">
        <w:rPr>
          <w:color w:val="221F1F"/>
          <w:spacing w:val="-3"/>
          <w:sz w:val="28"/>
          <w:szCs w:val="28"/>
        </w:rPr>
        <w:t xml:space="preserve"> </w:t>
      </w:r>
      <w:r w:rsidRPr="006C62AF">
        <w:rPr>
          <w:color w:val="221F1F"/>
          <w:sz w:val="28"/>
          <w:szCs w:val="28"/>
        </w:rPr>
        <w:t>частей</w:t>
      </w:r>
      <w:r w:rsidRPr="006C62AF">
        <w:rPr>
          <w:color w:val="221F1F"/>
          <w:spacing w:val="-3"/>
          <w:sz w:val="28"/>
          <w:szCs w:val="28"/>
        </w:rPr>
        <w:t xml:space="preserve"> </w:t>
      </w:r>
      <w:r w:rsidRPr="006C62AF">
        <w:rPr>
          <w:color w:val="221F1F"/>
          <w:sz w:val="28"/>
          <w:szCs w:val="28"/>
        </w:rPr>
        <w:t>внутри</w:t>
      </w:r>
      <w:r w:rsidRPr="006C62AF">
        <w:rPr>
          <w:color w:val="221F1F"/>
          <w:spacing w:val="-3"/>
          <w:sz w:val="28"/>
          <w:szCs w:val="28"/>
        </w:rPr>
        <w:t xml:space="preserve"> </w:t>
      </w:r>
      <w:r w:rsidRPr="006C62AF">
        <w:rPr>
          <w:color w:val="221F1F"/>
          <w:sz w:val="28"/>
          <w:szCs w:val="28"/>
        </w:rPr>
        <w:t>базовой</w:t>
      </w:r>
      <w:r w:rsidRPr="006C62AF">
        <w:rPr>
          <w:color w:val="221F1F"/>
          <w:spacing w:val="-3"/>
          <w:sz w:val="28"/>
          <w:szCs w:val="28"/>
        </w:rPr>
        <w:t xml:space="preserve"> </w:t>
      </w:r>
      <w:r w:rsidRPr="006C62AF">
        <w:rPr>
          <w:color w:val="221F1F"/>
          <w:sz w:val="28"/>
          <w:szCs w:val="28"/>
        </w:rPr>
        <w:t>части</w:t>
      </w:r>
      <w:r w:rsidRPr="006C62AF">
        <w:rPr>
          <w:color w:val="221F1F"/>
          <w:spacing w:val="-3"/>
          <w:sz w:val="28"/>
          <w:szCs w:val="28"/>
        </w:rPr>
        <w:t xml:space="preserve"> </w:t>
      </w:r>
      <w:r w:rsidRPr="006C62AF">
        <w:rPr>
          <w:color w:val="221F1F"/>
          <w:sz w:val="28"/>
          <w:szCs w:val="28"/>
        </w:rPr>
        <w:t>фонда</w:t>
      </w:r>
      <w:r w:rsidRPr="006C62AF">
        <w:rPr>
          <w:color w:val="221F1F"/>
          <w:spacing w:val="-4"/>
          <w:sz w:val="28"/>
          <w:szCs w:val="28"/>
        </w:rPr>
        <w:t xml:space="preserve"> </w:t>
      </w:r>
      <w:r w:rsidRPr="006C62AF">
        <w:rPr>
          <w:color w:val="221F1F"/>
          <w:sz w:val="28"/>
          <w:szCs w:val="28"/>
        </w:rPr>
        <w:t>оплаты</w:t>
      </w:r>
      <w:r w:rsidRPr="006C62AF">
        <w:rPr>
          <w:color w:val="221F1F"/>
          <w:spacing w:val="-3"/>
          <w:sz w:val="28"/>
          <w:szCs w:val="28"/>
        </w:rPr>
        <w:t xml:space="preserve"> </w:t>
      </w:r>
      <w:r w:rsidRPr="006C62AF">
        <w:rPr>
          <w:color w:val="221F1F"/>
          <w:sz w:val="28"/>
          <w:szCs w:val="28"/>
        </w:rPr>
        <w:t>труда;</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порядок</w:t>
      </w:r>
      <w:r w:rsidRPr="006C62AF">
        <w:rPr>
          <w:color w:val="221F1F"/>
          <w:spacing w:val="1"/>
          <w:sz w:val="28"/>
          <w:szCs w:val="28"/>
        </w:rPr>
        <w:t xml:space="preserve"> </w:t>
      </w:r>
      <w:r w:rsidRPr="006C62AF">
        <w:rPr>
          <w:color w:val="221F1F"/>
          <w:sz w:val="28"/>
          <w:szCs w:val="28"/>
        </w:rPr>
        <w:t>распределения</w:t>
      </w:r>
      <w:r w:rsidRPr="006C62AF">
        <w:rPr>
          <w:color w:val="221F1F"/>
          <w:spacing w:val="1"/>
          <w:sz w:val="28"/>
          <w:szCs w:val="28"/>
        </w:rPr>
        <w:t xml:space="preserve"> </w:t>
      </w:r>
      <w:r w:rsidRPr="006C62AF">
        <w:rPr>
          <w:color w:val="221F1F"/>
          <w:sz w:val="28"/>
          <w:szCs w:val="28"/>
        </w:rPr>
        <w:t>стимулирующей</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фонда</w:t>
      </w:r>
      <w:r w:rsidRPr="006C62AF">
        <w:rPr>
          <w:color w:val="221F1F"/>
          <w:spacing w:val="1"/>
          <w:sz w:val="28"/>
          <w:szCs w:val="28"/>
        </w:rPr>
        <w:t xml:space="preserve"> </w:t>
      </w:r>
      <w:r w:rsidRPr="006C62AF">
        <w:rPr>
          <w:color w:val="221F1F"/>
          <w:sz w:val="28"/>
          <w:szCs w:val="28"/>
        </w:rPr>
        <w:t>оплаты</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региональными</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муниципальными нормативными</w:t>
      </w:r>
      <w:r w:rsidRPr="006C62AF">
        <w:rPr>
          <w:color w:val="221F1F"/>
          <w:spacing w:val="-1"/>
          <w:sz w:val="28"/>
          <w:szCs w:val="28"/>
        </w:rPr>
        <w:t xml:space="preserve"> </w:t>
      </w:r>
      <w:r w:rsidRPr="006C62AF">
        <w:rPr>
          <w:color w:val="221F1F"/>
          <w:sz w:val="28"/>
          <w:szCs w:val="28"/>
        </w:rPr>
        <w:t>правовыми актами.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w:t>
      </w:r>
      <w:r w:rsidRPr="006C62AF">
        <w:rPr>
          <w:color w:val="221F1F"/>
          <w:spacing w:val="1"/>
          <w:sz w:val="28"/>
          <w:szCs w:val="28"/>
        </w:rPr>
        <w:t xml:space="preserve"> </w:t>
      </w:r>
      <w:r w:rsidRPr="006C62AF">
        <w:rPr>
          <w:color w:val="221F1F"/>
          <w:sz w:val="28"/>
          <w:szCs w:val="28"/>
        </w:rPr>
        <w:t>распределении</w:t>
      </w:r>
      <w:r w:rsidRPr="006C62AF">
        <w:rPr>
          <w:color w:val="221F1F"/>
          <w:spacing w:val="1"/>
          <w:sz w:val="28"/>
          <w:szCs w:val="28"/>
        </w:rPr>
        <w:t xml:space="preserve"> </w:t>
      </w:r>
      <w:r w:rsidRPr="006C62AF">
        <w:rPr>
          <w:color w:val="221F1F"/>
          <w:sz w:val="28"/>
          <w:szCs w:val="28"/>
        </w:rPr>
        <w:t>стимулирующей</w:t>
      </w:r>
      <w:r w:rsidRPr="006C62AF">
        <w:rPr>
          <w:color w:val="221F1F"/>
          <w:spacing w:val="1"/>
          <w:sz w:val="28"/>
          <w:szCs w:val="28"/>
        </w:rPr>
        <w:t xml:space="preserve"> </w:t>
      </w:r>
      <w:r w:rsidRPr="006C62AF">
        <w:rPr>
          <w:color w:val="221F1F"/>
          <w:sz w:val="28"/>
          <w:szCs w:val="28"/>
        </w:rPr>
        <w:t>части</w:t>
      </w:r>
      <w:r w:rsidRPr="006C62AF">
        <w:rPr>
          <w:color w:val="221F1F"/>
          <w:spacing w:val="1"/>
          <w:sz w:val="28"/>
          <w:szCs w:val="28"/>
        </w:rPr>
        <w:t xml:space="preserve"> </w:t>
      </w:r>
      <w:r w:rsidRPr="006C62AF">
        <w:rPr>
          <w:color w:val="221F1F"/>
          <w:sz w:val="28"/>
          <w:szCs w:val="28"/>
        </w:rPr>
        <w:t>фонда</w:t>
      </w:r>
      <w:r w:rsidRPr="006C62AF">
        <w:rPr>
          <w:color w:val="221F1F"/>
          <w:spacing w:val="1"/>
          <w:sz w:val="28"/>
          <w:szCs w:val="28"/>
        </w:rPr>
        <w:t xml:space="preserve"> </w:t>
      </w:r>
      <w:r w:rsidRPr="006C62AF">
        <w:rPr>
          <w:color w:val="221F1F"/>
          <w:sz w:val="28"/>
          <w:szCs w:val="28"/>
        </w:rPr>
        <w:t>оплаты</w:t>
      </w:r>
      <w:r w:rsidRPr="006C62AF">
        <w:rPr>
          <w:color w:val="221F1F"/>
          <w:spacing w:val="1"/>
          <w:sz w:val="28"/>
          <w:szCs w:val="28"/>
        </w:rPr>
        <w:t xml:space="preserve"> </w:t>
      </w:r>
      <w:r w:rsidRPr="006C62AF">
        <w:rPr>
          <w:color w:val="221F1F"/>
          <w:sz w:val="28"/>
          <w:szCs w:val="28"/>
        </w:rPr>
        <w:t>труда</w:t>
      </w:r>
      <w:r w:rsidRPr="006C62AF">
        <w:rPr>
          <w:color w:val="221F1F"/>
          <w:spacing w:val="1"/>
          <w:sz w:val="28"/>
          <w:szCs w:val="28"/>
        </w:rPr>
        <w:t xml:space="preserve"> </w:t>
      </w:r>
      <w:r w:rsidRPr="006C62AF">
        <w:rPr>
          <w:color w:val="221F1F"/>
          <w:sz w:val="28"/>
          <w:szCs w:val="28"/>
        </w:rPr>
        <w:t>учитывается</w:t>
      </w:r>
      <w:r w:rsidRPr="006C62AF">
        <w:rPr>
          <w:color w:val="221F1F"/>
          <w:spacing w:val="1"/>
          <w:sz w:val="28"/>
          <w:szCs w:val="28"/>
        </w:rPr>
        <w:t xml:space="preserve"> </w:t>
      </w:r>
      <w:r w:rsidRPr="006C62AF">
        <w:rPr>
          <w:color w:val="221F1F"/>
          <w:sz w:val="28"/>
          <w:szCs w:val="28"/>
        </w:rPr>
        <w:t>мнение</w:t>
      </w:r>
      <w:r w:rsidRPr="006C62AF">
        <w:rPr>
          <w:color w:val="221F1F"/>
          <w:spacing w:val="1"/>
          <w:sz w:val="28"/>
          <w:szCs w:val="28"/>
        </w:rPr>
        <w:t xml:space="preserve"> </w:t>
      </w:r>
      <w:r w:rsidRPr="006C62AF">
        <w:rPr>
          <w:color w:val="221F1F"/>
          <w:sz w:val="28"/>
          <w:szCs w:val="28"/>
        </w:rPr>
        <w:t>коллегиальных органов управления образовательной организации (например, Общественного</w:t>
      </w:r>
      <w:r w:rsidRPr="006C62AF">
        <w:rPr>
          <w:color w:val="221F1F"/>
          <w:spacing w:val="1"/>
          <w:sz w:val="28"/>
          <w:szCs w:val="28"/>
        </w:rPr>
        <w:t xml:space="preserve"> </w:t>
      </w:r>
      <w:r w:rsidRPr="006C62AF">
        <w:rPr>
          <w:color w:val="221F1F"/>
          <w:w w:val="95"/>
          <w:sz w:val="28"/>
          <w:szCs w:val="28"/>
        </w:rPr>
        <w:t>совета</w:t>
      </w:r>
      <w:r w:rsidRPr="006C62AF">
        <w:rPr>
          <w:color w:val="221F1F"/>
          <w:spacing w:val="3"/>
          <w:w w:val="95"/>
          <w:sz w:val="28"/>
          <w:szCs w:val="28"/>
        </w:rPr>
        <w:t xml:space="preserve"> </w:t>
      </w:r>
      <w:r w:rsidRPr="006C62AF">
        <w:rPr>
          <w:color w:val="221F1F"/>
          <w:w w:val="95"/>
          <w:sz w:val="28"/>
          <w:szCs w:val="28"/>
        </w:rPr>
        <w:t>образовательной</w:t>
      </w:r>
      <w:r w:rsidRPr="006C62AF">
        <w:rPr>
          <w:color w:val="221F1F"/>
          <w:spacing w:val="-5"/>
          <w:w w:val="95"/>
          <w:sz w:val="28"/>
          <w:szCs w:val="28"/>
        </w:rPr>
        <w:t xml:space="preserve"> </w:t>
      </w:r>
      <w:r w:rsidRPr="006C62AF">
        <w:rPr>
          <w:color w:val="221F1F"/>
          <w:w w:val="95"/>
          <w:sz w:val="28"/>
          <w:szCs w:val="28"/>
        </w:rPr>
        <w:t>организации),</w:t>
      </w:r>
      <w:r w:rsidRPr="006C62AF">
        <w:rPr>
          <w:color w:val="221F1F"/>
          <w:spacing w:val="-8"/>
          <w:w w:val="95"/>
          <w:sz w:val="28"/>
          <w:szCs w:val="28"/>
        </w:rPr>
        <w:t xml:space="preserve"> </w:t>
      </w:r>
      <w:r w:rsidRPr="006C62AF">
        <w:rPr>
          <w:color w:val="221F1F"/>
          <w:w w:val="95"/>
          <w:sz w:val="28"/>
          <w:szCs w:val="28"/>
        </w:rPr>
        <w:t>выборного</w:t>
      </w:r>
      <w:r w:rsidRPr="006C62AF">
        <w:rPr>
          <w:color w:val="221F1F"/>
          <w:spacing w:val="-7"/>
          <w:w w:val="95"/>
          <w:sz w:val="28"/>
          <w:szCs w:val="28"/>
        </w:rPr>
        <w:t xml:space="preserve"> </w:t>
      </w:r>
      <w:r w:rsidRPr="006C62AF">
        <w:rPr>
          <w:color w:val="221F1F"/>
          <w:w w:val="95"/>
          <w:sz w:val="28"/>
          <w:szCs w:val="28"/>
        </w:rPr>
        <w:t>органа</w:t>
      </w:r>
      <w:r w:rsidRPr="006C62AF">
        <w:rPr>
          <w:color w:val="221F1F"/>
          <w:spacing w:val="-9"/>
          <w:w w:val="95"/>
          <w:sz w:val="28"/>
          <w:szCs w:val="28"/>
        </w:rPr>
        <w:t xml:space="preserve"> </w:t>
      </w:r>
      <w:r w:rsidRPr="006C62AF">
        <w:rPr>
          <w:color w:val="221F1F"/>
          <w:w w:val="95"/>
          <w:sz w:val="28"/>
          <w:szCs w:val="28"/>
        </w:rPr>
        <w:t>первичной</w:t>
      </w:r>
      <w:r w:rsidRPr="006C62AF">
        <w:rPr>
          <w:color w:val="221F1F"/>
          <w:spacing w:val="-8"/>
          <w:w w:val="95"/>
          <w:sz w:val="28"/>
          <w:szCs w:val="28"/>
        </w:rPr>
        <w:t xml:space="preserve"> </w:t>
      </w:r>
      <w:r w:rsidRPr="006C62AF">
        <w:rPr>
          <w:color w:val="221F1F"/>
          <w:w w:val="95"/>
          <w:sz w:val="28"/>
          <w:szCs w:val="28"/>
        </w:rPr>
        <w:t>профсоюзной</w:t>
      </w:r>
      <w:r w:rsidRPr="006C62AF">
        <w:rPr>
          <w:color w:val="221F1F"/>
          <w:spacing w:val="6"/>
          <w:w w:val="95"/>
          <w:sz w:val="28"/>
          <w:szCs w:val="28"/>
        </w:rPr>
        <w:t xml:space="preserve"> </w:t>
      </w:r>
      <w:r w:rsidRPr="006C62AF">
        <w:rPr>
          <w:color w:val="221F1F"/>
          <w:w w:val="95"/>
          <w:sz w:val="28"/>
          <w:szCs w:val="28"/>
        </w:rPr>
        <w:t>организации.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При реализации основной образовательной программы с привлечением ресурсов иных</w:t>
      </w:r>
      <w:r w:rsidRPr="006C62AF">
        <w:rPr>
          <w:color w:val="221F1F"/>
          <w:spacing w:val="1"/>
          <w:sz w:val="28"/>
          <w:szCs w:val="28"/>
        </w:rPr>
        <w:t xml:space="preserve"> </w:t>
      </w:r>
      <w:r w:rsidRPr="006C62AF">
        <w:rPr>
          <w:color w:val="221F1F"/>
          <w:sz w:val="28"/>
          <w:szCs w:val="28"/>
        </w:rPr>
        <w:t>организаций, на условиях сетевого взаимодействия образовательная организация разрабатывает</w:t>
      </w:r>
      <w:r w:rsidRPr="006C62AF">
        <w:rPr>
          <w:color w:val="221F1F"/>
          <w:spacing w:val="-57"/>
          <w:sz w:val="28"/>
          <w:szCs w:val="28"/>
        </w:rPr>
        <w:t xml:space="preserve"> </w:t>
      </w:r>
      <w:r w:rsidRPr="006C62AF">
        <w:rPr>
          <w:color w:val="221F1F"/>
          <w:spacing w:val="-1"/>
          <w:sz w:val="28"/>
          <w:szCs w:val="28"/>
        </w:rPr>
        <w:t xml:space="preserve">финансовый механизм взаимодействия между образовательной </w:t>
      </w:r>
      <w:r w:rsidRPr="006C62AF">
        <w:rPr>
          <w:color w:val="221F1F"/>
          <w:sz w:val="28"/>
          <w:szCs w:val="28"/>
        </w:rPr>
        <w:t>организацией и организациями</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другими</w:t>
      </w:r>
      <w:r w:rsidRPr="006C62AF">
        <w:rPr>
          <w:color w:val="221F1F"/>
          <w:spacing w:val="1"/>
          <w:sz w:val="28"/>
          <w:szCs w:val="28"/>
        </w:rPr>
        <w:t xml:space="preserve"> </w:t>
      </w:r>
      <w:r w:rsidRPr="006C62AF">
        <w:rPr>
          <w:color w:val="221F1F"/>
          <w:sz w:val="28"/>
          <w:szCs w:val="28"/>
        </w:rPr>
        <w:t>социальными</w:t>
      </w:r>
      <w:r w:rsidRPr="006C62AF">
        <w:rPr>
          <w:color w:val="221F1F"/>
          <w:spacing w:val="1"/>
          <w:sz w:val="28"/>
          <w:szCs w:val="28"/>
        </w:rPr>
        <w:t xml:space="preserve"> </w:t>
      </w:r>
      <w:r w:rsidRPr="006C62AF">
        <w:rPr>
          <w:color w:val="221F1F"/>
          <w:sz w:val="28"/>
          <w:szCs w:val="28"/>
        </w:rPr>
        <w:t>партнерами,</w:t>
      </w:r>
      <w:r w:rsidRPr="006C62AF">
        <w:rPr>
          <w:color w:val="221F1F"/>
          <w:spacing w:val="1"/>
          <w:sz w:val="28"/>
          <w:szCs w:val="28"/>
        </w:rPr>
        <w:t xml:space="preserve"> </w:t>
      </w:r>
      <w:r w:rsidRPr="006C62AF">
        <w:rPr>
          <w:color w:val="221F1F"/>
          <w:sz w:val="28"/>
          <w:szCs w:val="28"/>
        </w:rPr>
        <w:t>организующими внеурочную деятельность обучающихся, и отражает его в своих локальных</w:t>
      </w:r>
      <w:r w:rsidRPr="006C62AF">
        <w:rPr>
          <w:color w:val="221F1F"/>
          <w:spacing w:val="1"/>
          <w:sz w:val="28"/>
          <w:szCs w:val="28"/>
        </w:rPr>
        <w:t xml:space="preserve"> </w:t>
      </w:r>
      <w:r w:rsidRPr="006C62AF">
        <w:rPr>
          <w:color w:val="221F1F"/>
          <w:sz w:val="28"/>
          <w:szCs w:val="28"/>
        </w:rPr>
        <w:t>нормативных</w:t>
      </w:r>
      <w:r w:rsidRPr="006C62AF">
        <w:rPr>
          <w:color w:val="221F1F"/>
          <w:spacing w:val="1"/>
          <w:sz w:val="28"/>
          <w:szCs w:val="28"/>
        </w:rPr>
        <w:t xml:space="preserve"> </w:t>
      </w:r>
      <w:r w:rsidRPr="006C62AF">
        <w:rPr>
          <w:color w:val="221F1F"/>
          <w:sz w:val="28"/>
          <w:szCs w:val="28"/>
        </w:rPr>
        <w:t>актах.</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Взаимодействие</w:t>
      </w:r>
      <w:r w:rsidRPr="006C62AF">
        <w:rPr>
          <w:color w:val="221F1F"/>
          <w:spacing w:val="46"/>
          <w:w w:val="95"/>
          <w:sz w:val="28"/>
          <w:szCs w:val="28"/>
        </w:rPr>
        <w:t xml:space="preserve"> </w:t>
      </w:r>
      <w:r w:rsidRPr="006C62AF">
        <w:rPr>
          <w:color w:val="221F1F"/>
          <w:w w:val="95"/>
          <w:sz w:val="28"/>
          <w:szCs w:val="28"/>
        </w:rPr>
        <w:t>осуществляется:</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на</w:t>
      </w:r>
      <w:r w:rsidRPr="006C62AF">
        <w:rPr>
          <w:color w:val="221F1F"/>
          <w:spacing w:val="-13"/>
          <w:sz w:val="28"/>
          <w:szCs w:val="28"/>
        </w:rPr>
        <w:t xml:space="preserve"> </w:t>
      </w:r>
      <w:r w:rsidRPr="006C62AF">
        <w:rPr>
          <w:color w:val="221F1F"/>
          <w:sz w:val="28"/>
          <w:szCs w:val="28"/>
        </w:rPr>
        <w:t>основе</w:t>
      </w:r>
      <w:r w:rsidRPr="006C62AF">
        <w:rPr>
          <w:color w:val="221F1F"/>
          <w:spacing w:val="-13"/>
          <w:sz w:val="28"/>
          <w:szCs w:val="28"/>
        </w:rPr>
        <w:t xml:space="preserve"> </w:t>
      </w:r>
      <w:r w:rsidRPr="006C62AF">
        <w:rPr>
          <w:color w:val="221F1F"/>
          <w:sz w:val="28"/>
          <w:szCs w:val="28"/>
        </w:rPr>
        <w:t>соглашений</w:t>
      </w:r>
      <w:r w:rsidRPr="006C62AF">
        <w:rPr>
          <w:color w:val="221F1F"/>
          <w:spacing w:val="-12"/>
          <w:sz w:val="28"/>
          <w:szCs w:val="28"/>
        </w:rPr>
        <w:t xml:space="preserve"> </w:t>
      </w:r>
      <w:r w:rsidRPr="006C62AF">
        <w:rPr>
          <w:color w:val="221F1F"/>
          <w:sz w:val="28"/>
          <w:szCs w:val="28"/>
        </w:rPr>
        <w:t>и</w:t>
      </w:r>
      <w:r w:rsidRPr="006C62AF">
        <w:rPr>
          <w:color w:val="221F1F"/>
          <w:spacing w:val="-13"/>
          <w:sz w:val="28"/>
          <w:szCs w:val="28"/>
        </w:rPr>
        <w:t xml:space="preserve"> </w:t>
      </w:r>
      <w:r w:rsidRPr="006C62AF">
        <w:rPr>
          <w:color w:val="221F1F"/>
          <w:sz w:val="28"/>
          <w:szCs w:val="28"/>
        </w:rPr>
        <w:t>договоров</w:t>
      </w:r>
      <w:r w:rsidRPr="006C62AF">
        <w:rPr>
          <w:color w:val="221F1F"/>
          <w:spacing w:val="-13"/>
          <w:sz w:val="28"/>
          <w:szCs w:val="28"/>
        </w:rPr>
        <w:t xml:space="preserve"> </w:t>
      </w:r>
      <w:r w:rsidRPr="006C62AF">
        <w:rPr>
          <w:color w:val="221F1F"/>
          <w:sz w:val="28"/>
          <w:szCs w:val="28"/>
        </w:rPr>
        <w:t>о</w:t>
      </w:r>
      <w:r w:rsidRPr="006C62AF">
        <w:rPr>
          <w:color w:val="221F1F"/>
          <w:spacing w:val="-12"/>
          <w:sz w:val="28"/>
          <w:szCs w:val="28"/>
        </w:rPr>
        <w:t xml:space="preserve"> </w:t>
      </w:r>
      <w:r w:rsidRPr="006C62AF">
        <w:rPr>
          <w:color w:val="221F1F"/>
          <w:sz w:val="28"/>
          <w:szCs w:val="28"/>
        </w:rPr>
        <w:t>сетевой</w:t>
      </w:r>
      <w:r w:rsidRPr="006C62AF">
        <w:rPr>
          <w:color w:val="221F1F"/>
          <w:spacing w:val="-11"/>
          <w:sz w:val="28"/>
          <w:szCs w:val="28"/>
        </w:rPr>
        <w:t xml:space="preserve"> </w:t>
      </w:r>
      <w:r w:rsidRPr="006C62AF">
        <w:rPr>
          <w:color w:val="221F1F"/>
          <w:sz w:val="28"/>
          <w:szCs w:val="28"/>
        </w:rPr>
        <w:t>форме</w:t>
      </w:r>
      <w:r w:rsidRPr="006C62AF">
        <w:rPr>
          <w:color w:val="221F1F"/>
          <w:spacing w:val="-13"/>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58"/>
          <w:sz w:val="28"/>
          <w:szCs w:val="28"/>
        </w:rPr>
        <w:t xml:space="preserve"> </w:t>
      </w:r>
      <w:r w:rsidRPr="006C62AF">
        <w:rPr>
          <w:color w:val="221F1F"/>
          <w:sz w:val="28"/>
          <w:szCs w:val="28"/>
        </w:rPr>
        <w:t>на проведение занятий в рамках кружков, секций, клубов и др. по различным направлениям</w:t>
      </w:r>
      <w:r w:rsidRPr="006C62AF">
        <w:rPr>
          <w:color w:val="221F1F"/>
          <w:spacing w:val="1"/>
          <w:sz w:val="28"/>
          <w:szCs w:val="28"/>
        </w:rPr>
        <w:t xml:space="preserve"> </w:t>
      </w:r>
      <w:r w:rsidRPr="006C62AF">
        <w:rPr>
          <w:color w:val="221F1F"/>
          <w:sz w:val="28"/>
          <w:szCs w:val="28"/>
        </w:rPr>
        <w:t xml:space="preserve">внеурочной деятельности на базе образовательной организации (организации </w:t>
      </w:r>
      <w:r w:rsidRPr="006C62AF">
        <w:rPr>
          <w:color w:val="221F1F"/>
          <w:sz w:val="28"/>
          <w:szCs w:val="28"/>
        </w:rPr>
        <w:lastRenderedPageBreak/>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клуба,</w:t>
      </w:r>
      <w:r w:rsidRPr="006C62AF">
        <w:rPr>
          <w:color w:val="221F1F"/>
          <w:spacing w:val="2"/>
          <w:sz w:val="28"/>
          <w:szCs w:val="28"/>
        </w:rPr>
        <w:t xml:space="preserve"> </w:t>
      </w:r>
      <w:r w:rsidRPr="006C62AF">
        <w:rPr>
          <w:color w:val="221F1F"/>
          <w:sz w:val="28"/>
          <w:szCs w:val="28"/>
        </w:rPr>
        <w:t>спортивного комплекса</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др.);</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за счёт выделения ставок педагогов дополнительного образования, которые обеспечивают</w:t>
      </w:r>
      <w:r w:rsidRPr="006C62AF">
        <w:rPr>
          <w:color w:val="221F1F"/>
          <w:spacing w:val="-57"/>
          <w:sz w:val="28"/>
          <w:szCs w:val="28"/>
        </w:rPr>
        <w:t xml:space="preserve"> </w:t>
      </w:r>
      <w:r w:rsidRPr="006C62AF">
        <w:rPr>
          <w:color w:val="221F1F"/>
          <w:sz w:val="28"/>
          <w:szCs w:val="28"/>
        </w:rPr>
        <w:t>реализацию</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широкого</w:t>
      </w:r>
      <w:r w:rsidRPr="006C62AF">
        <w:rPr>
          <w:color w:val="221F1F"/>
          <w:spacing w:val="1"/>
          <w:sz w:val="28"/>
          <w:szCs w:val="28"/>
        </w:rPr>
        <w:t xml:space="preserve"> </w:t>
      </w:r>
      <w:r w:rsidRPr="006C62AF">
        <w:rPr>
          <w:color w:val="221F1F"/>
          <w:sz w:val="28"/>
          <w:szCs w:val="28"/>
        </w:rPr>
        <w:t>спектра</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внеурочной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3"/>
        <w:tabs>
          <w:tab w:val="left" w:pos="142"/>
          <w:tab w:val="left" w:pos="10065"/>
        </w:tabs>
        <w:spacing w:before="4" w:line="360" w:lineRule="auto"/>
        <w:ind w:right="4" w:firstLine="566"/>
        <w:rPr>
          <w:sz w:val="28"/>
          <w:szCs w:val="28"/>
        </w:rPr>
      </w:pPr>
      <w:r w:rsidRPr="006C62AF">
        <w:rPr>
          <w:color w:val="221F1F"/>
          <w:sz w:val="28"/>
          <w:szCs w:val="28"/>
        </w:rPr>
        <w:t>Календарный</w:t>
      </w:r>
      <w:r w:rsidRPr="006C62AF">
        <w:rPr>
          <w:color w:val="221F1F"/>
          <w:spacing w:val="1"/>
          <w:sz w:val="28"/>
          <w:szCs w:val="28"/>
        </w:rPr>
        <w:t xml:space="preserve"> </w:t>
      </w:r>
      <w:r w:rsidRPr="006C62AF">
        <w:rPr>
          <w:color w:val="221F1F"/>
          <w:sz w:val="28"/>
          <w:szCs w:val="28"/>
        </w:rPr>
        <w:t>учебный</w:t>
      </w:r>
      <w:r w:rsidRPr="006C62AF">
        <w:rPr>
          <w:color w:val="221F1F"/>
          <w:spacing w:val="1"/>
          <w:sz w:val="28"/>
          <w:szCs w:val="28"/>
        </w:rPr>
        <w:t xml:space="preserve"> </w:t>
      </w:r>
      <w:r w:rsidRPr="006C62AF">
        <w:rPr>
          <w:color w:val="221F1F"/>
          <w:sz w:val="28"/>
          <w:szCs w:val="28"/>
        </w:rPr>
        <w:t>график</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условия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включая</w:t>
      </w:r>
      <w:r w:rsidRPr="006C62AF">
        <w:rPr>
          <w:color w:val="221F1F"/>
          <w:spacing w:val="1"/>
          <w:sz w:val="28"/>
          <w:szCs w:val="28"/>
        </w:rPr>
        <w:t xml:space="preserve"> </w:t>
      </w:r>
      <w:r w:rsidRPr="006C62AF">
        <w:rPr>
          <w:color w:val="221F1F"/>
          <w:sz w:val="28"/>
          <w:szCs w:val="28"/>
        </w:rPr>
        <w:t>примерные</w:t>
      </w:r>
      <w:r w:rsidRPr="006C62AF">
        <w:rPr>
          <w:color w:val="221F1F"/>
          <w:spacing w:val="1"/>
          <w:sz w:val="28"/>
          <w:szCs w:val="28"/>
        </w:rPr>
        <w:t xml:space="preserve"> </w:t>
      </w:r>
      <w:r w:rsidRPr="006C62AF">
        <w:rPr>
          <w:color w:val="221F1F"/>
          <w:sz w:val="28"/>
          <w:szCs w:val="28"/>
        </w:rPr>
        <w:t>расчёты</w:t>
      </w:r>
      <w:r w:rsidRPr="006C62AF">
        <w:rPr>
          <w:color w:val="221F1F"/>
          <w:spacing w:val="1"/>
          <w:sz w:val="28"/>
          <w:szCs w:val="28"/>
        </w:rPr>
        <w:t xml:space="preserve"> </w:t>
      </w:r>
      <w:r w:rsidRPr="006C62AF">
        <w:rPr>
          <w:color w:val="221F1F"/>
          <w:sz w:val="28"/>
          <w:szCs w:val="28"/>
        </w:rPr>
        <w:t>нормативных</w:t>
      </w:r>
      <w:r w:rsidRPr="006C62AF">
        <w:rPr>
          <w:color w:val="221F1F"/>
          <w:spacing w:val="1"/>
          <w:sz w:val="28"/>
          <w:szCs w:val="28"/>
        </w:rPr>
        <w:t xml:space="preserve"> </w:t>
      </w:r>
      <w:r w:rsidRPr="006C62AF">
        <w:rPr>
          <w:color w:val="221F1F"/>
          <w:sz w:val="28"/>
          <w:szCs w:val="28"/>
        </w:rPr>
        <w:t>затрат</w:t>
      </w:r>
      <w:r w:rsidRPr="006C62AF">
        <w:rPr>
          <w:color w:val="221F1F"/>
          <w:spacing w:val="1"/>
          <w:sz w:val="28"/>
          <w:szCs w:val="28"/>
        </w:rPr>
        <w:t xml:space="preserve"> </w:t>
      </w:r>
      <w:r w:rsidRPr="006C62AF">
        <w:rPr>
          <w:color w:val="221F1F"/>
          <w:sz w:val="28"/>
          <w:szCs w:val="28"/>
        </w:rPr>
        <w:t>оказания</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разрабатываются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 с Федеральным законом № 273-ФЗ «Об образовании в Российской Федерации»</w:t>
      </w:r>
      <w:r w:rsidRPr="006C62AF">
        <w:rPr>
          <w:color w:val="221F1F"/>
          <w:spacing w:val="1"/>
          <w:sz w:val="28"/>
          <w:szCs w:val="28"/>
        </w:rPr>
        <w:t xml:space="preserve"> </w:t>
      </w:r>
      <w:r w:rsidRPr="006C62AF">
        <w:rPr>
          <w:color w:val="221F1F"/>
          <w:sz w:val="28"/>
          <w:szCs w:val="28"/>
        </w:rPr>
        <w:t>(ст.</w:t>
      </w:r>
      <w:r w:rsidRPr="006C62AF">
        <w:rPr>
          <w:color w:val="221F1F"/>
          <w:spacing w:val="-1"/>
          <w:sz w:val="28"/>
          <w:szCs w:val="28"/>
        </w:rPr>
        <w:t xml:space="preserve"> </w:t>
      </w:r>
      <w:r w:rsidRPr="006C62AF">
        <w:rPr>
          <w:color w:val="221F1F"/>
          <w:sz w:val="28"/>
          <w:szCs w:val="28"/>
        </w:rPr>
        <w:t>2, п. 10).</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Расчёт</w:t>
      </w:r>
      <w:r w:rsidRPr="006C62AF">
        <w:rPr>
          <w:color w:val="221F1F"/>
          <w:spacing w:val="1"/>
          <w:sz w:val="28"/>
          <w:szCs w:val="28"/>
        </w:rPr>
        <w:t xml:space="preserve"> </w:t>
      </w:r>
      <w:r w:rsidRPr="006C62AF">
        <w:rPr>
          <w:color w:val="221F1F"/>
          <w:sz w:val="28"/>
          <w:szCs w:val="28"/>
        </w:rPr>
        <w:t>нормативных</w:t>
      </w:r>
      <w:r w:rsidRPr="006C62AF">
        <w:rPr>
          <w:color w:val="221F1F"/>
          <w:spacing w:val="1"/>
          <w:sz w:val="28"/>
          <w:szCs w:val="28"/>
        </w:rPr>
        <w:t xml:space="preserve"> </w:t>
      </w:r>
      <w:r w:rsidRPr="006C62AF">
        <w:rPr>
          <w:color w:val="221F1F"/>
          <w:sz w:val="28"/>
          <w:szCs w:val="28"/>
        </w:rPr>
        <w:t>затрат</w:t>
      </w:r>
      <w:r w:rsidRPr="006C62AF">
        <w:rPr>
          <w:color w:val="221F1F"/>
          <w:spacing w:val="1"/>
          <w:sz w:val="28"/>
          <w:szCs w:val="28"/>
        </w:rPr>
        <w:t xml:space="preserve"> </w:t>
      </w:r>
      <w:r w:rsidRPr="006C62AF">
        <w:rPr>
          <w:color w:val="221F1F"/>
          <w:sz w:val="28"/>
          <w:szCs w:val="28"/>
        </w:rPr>
        <w:t>оказания</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соответствует</w:t>
      </w:r>
      <w:r w:rsidRPr="006C62AF">
        <w:rPr>
          <w:color w:val="221F1F"/>
          <w:spacing w:val="1"/>
          <w:sz w:val="28"/>
          <w:szCs w:val="28"/>
        </w:rPr>
        <w:t xml:space="preserve"> </w:t>
      </w:r>
      <w:r w:rsidRPr="006C62AF">
        <w:rPr>
          <w:color w:val="221F1F"/>
          <w:sz w:val="28"/>
          <w:szCs w:val="28"/>
        </w:rPr>
        <w:t>нормативным</w:t>
      </w:r>
      <w:r w:rsidRPr="006C62AF">
        <w:rPr>
          <w:color w:val="221F1F"/>
          <w:spacing w:val="1"/>
          <w:sz w:val="28"/>
          <w:szCs w:val="28"/>
        </w:rPr>
        <w:t xml:space="preserve"> </w:t>
      </w:r>
      <w:r w:rsidRPr="006C62AF">
        <w:rPr>
          <w:color w:val="221F1F"/>
          <w:sz w:val="28"/>
          <w:szCs w:val="28"/>
        </w:rPr>
        <w:t>затратам, определённым Приказом Министерства просвещения Российской Федерации от 20</w:t>
      </w:r>
      <w:r w:rsidRPr="006C62AF">
        <w:rPr>
          <w:color w:val="221F1F"/>
          <w:spacing w:val="1"/>
          <w:sz w:val="28"/>
          <w:szCs w:val="28"/>
        </w:rPr>
        <w:t xml:space="preserve"> </w:t>
      </w:r>
      <w:r w:rsidRPr="006C62AF">
        <w:rPr>
          <w:color w:val="221F1F"/>
          <w:sz w:val="28"/>
          <w:szCs w:val="28"/>
        </w:rPr>
        <w:t>ноября 2018 г. № 235 «Об утверждении общих требований к определению нормативных затрат</w:t>
      </w:r>
      <w:r w:rsidRPr="006C62AF">
        <w:rPr>
          <w:color w:val="221F1F"/>
          <w:spacing w:val="1"/>
          <w:sz w:val="28"/>
          <w:szCs w:val="28"/>
        </w:rPr>
        <w:t xml:space="preserve"> </w:t>
      </w:r>
      <w:r w:rsidRPr="006C62AF">
        <w:rPr>
          <w:color w:val="221F1F"/>
          <w:sz w:val="28"/>
          <w:szCs w:val="28"/>
        </w:rPr>
        <w:t>на</w:t>
      </w:r>
      <w:r w:rsidRPr="006C62AF">
        <w:rPr>
          <w:color w:val="221F1F"/>
          <w:spacing w:val="-12"/>
          <w:sz w:val="28"/>
          <w:szCs w:val="28"/>
        </w:rPr>
        <w:t xml:space="preserve"> </w:t>
      </w:r>
      <w:r w:rsidRPr="006C62AF">
        <w:rPr>
          <w:color w:val="221F1F"/>
          <w:sz w:val="28"/>
          <w:szCs w:val="28"/>
        </w:rPr>
        <w:t>оказание</w:t>
      </w:r>
      <w:r w:rsidRPr="006C62AF">
        <w:rPr>
          <w:color w:val="221F1F"/>
          <w:spacing w:val="-11"/>
          <w:sz w:val="28"/>
          <w:szCs w:val="28"/>
        </w:rPr>
        <w:t xml:space="preserve"> </w:t>
      </w:r>
      <w:r w:rsidRPr="006C62AF">
        <w:rPr>
          <w:color w:val="221F1F"/>
          <w:sz w:val="28"/>
          <w:szCs w:val="28"/>
        </w:rPr>
        <w:t>государственных</w:t>
      </w:r>
      <w:r w:rsidRPr="006C62AF">
        <w:rPr>
          <w:color w:val="221F1F"/>
          <w:spacing w:val="-6"/>
          <w:sz w:val="28"/>
          <w:szCs w:val="28"/>
        </w:rPr>
        <w:t xml:space="preserve"> </w:t>
      </w:r>
      <w:r w:rsidRPr="006C62AF">
        <w:rPr>
          <w:color w:val="221F1F"/>
          <w:sz w:val="28"/>
          <w:szCs w:val="28"/>
        </w:rPr>
        <w:t>(муниципальных)</w:t>
      </w:r>
      <w:r w:rsidRPr="006C62AF">
        <w:rPr>
          <w:color w:val="221F1F"/>
          <w:spacing w:val="-4"/>
          <w:sz w:val="28"/>
          <w:szCs w:val="28"/>
        </w:rPr>
        <w:t xml:space="preserve"> </w:t>
      </w:r>
      <w:r w:rsidRPr="006C62AF">
        <w:rPr>
          <w:color w:val="221F1F"/>
          <w:sz w:val="28"/>
          <w:szCs w:val="28"/>
        </w:rPr>
        <w:t>услуг</w:t>
      </w:r>
      <w:r w:rsidRPr="006C62AF">
        <w:rPr>
          <w:color w:val="221F1F"/>
          <w:spacing w:val="-8"/>
          <w:sz w:val="28"/>
          <w:szCs w:val="28"/>
        </w:rPr>
        <w:t xml:space="preserve"> </w:t>
      </w:r>
      <w:r w:rsidRPr="006C62AF">
        <w:rPr>
          <w:color w:val="221F1F"/>
          <w:sz w:val="28"/>
          <w:szCs w:val="28"/>
        </w:rPr>
        <w:t>в</w:t>
      </w:r>
      <w:r w:rsidRPr="006C62AF">
        <w:rPr>
          <w:color w:val="221F1F"/>
          <w:spacing w:val="-4"/>
          <w:sz w:val="28"/>
          <w:szCs w:val="28"/>
        </w:rPr>
        <w:t xml:space="preserve"> </w:t>
      </w:r>
      <w:r w:rsidRPr="006C62AF">
        <w:rPr>
          <w:color w:val="221F1F"/>
          <w:sz w:val="28"/>
          <w:szCs w:val="28"/>
        </w:rPr>
        <w:t>сфере</w:t>
      </w:r>
      <w:r w:rsidRPr="006C62AF">
        <w:rPr>
          <w:color w:val="221F1F"/>
          <w:spacing w:val="-4"/>
          <w:sz w:val="28"/>
          <w:szCs w:val="28"/>
        </w:rPr>
        <w:t xml:space="preserve"> </w:t>
      </w:r>
      <w:r w:rsidRPr="006C62AF">
        <w:rPr>
          <w:color w:val="221F1F"/>
          <w:sz w:val="28"/>
          <w:szCs w:val="28"/>
        </w:rPr>
        <w:t>дошкольного,</w:t>
      </w:r>
      <w:r w:rsidRPr="006C62AF">
        <w:rPr>
          <w:color w:val="221F1F"/>
          <w:spacing w:val="-3"/>
          <w:sz w:val="28"/>
          <w:szCs w:val="28"/>
        </w:rPr>
        <w:t xml:space="preserve"> </w:t>
      </w:r>
      <w:r w:rsidRPr="006C62AF">
        <w:rPr>
          <w:color w:val="221F1F"/>
          <w:sz w:val="28"/>
          <w:szCs w:val="28"/>
        </w:rPr>
        <w:t>начального</w:t>
      </w:r>
      <w:r w:rsidRPr="006C62AF">
        <w:rPr>
          <w:color w:val="221F1F"/>
          <w:spacing w:val="-3"/>
          <w:sz w:val="28"/>
          <w:szCs w:val="28"/>
        </w:rPr>
        <w:t xml:space="preserve"> </w:t>
      </w:r>
      <w:r w:rsidRPr="006C62AF">
        <w:rPr>
          <w:color w:val="221F1F"/>
          <w:sz w:val="28"/>
          <w:szCs w:val="28"/>
        </w:rPr>
        <w:t>общего,</w:t>
      </w:r>
      <w:r w:rsidRPr="006C62AF">
        <w:rPr>
          <w:color w:val="221F1F"/>
          <w:spacing w:val="-57"/>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детей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взрослых,</w:t>
      </w:r>
      <w:r w:rsidRPr="006C62AF">
        <w:rPr>
          <w:color w:val="221F1F"/>
          <w:spacing w:val="1"/>
          <w:sz w:val="28"/>
          <w:szCs w:val="28"/>
        </w:rPr>
        <w:t xml:space="preserve"> </w:t>
      </w:r>
      <w:r w:rsidRPr="006C62AF">
        <w:rPr>
          <w:color w:val="221F1F"/>
          <w:sz w:val="28"/>
          <w:szCs w:val="28"/>
        </w:rPr>
        <w:t>дополнительного</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лиц,</w:t>
      </w:r>
      <w:r w:rsidRPr="006C62AF">
        <w:rPr>
          <w:color w:val="221F1F"/>
          <w:spacing w:val="1"/>
          <w:sz w:val="28"/>
          <w:szCs w:val="28"/>
        </w:rPr>
        <w:t xml:space="preserve"> </w:t>
      </w:r>
      <w:r w:rsidRPr="006C62AF">
        <w:rPr>
          <w:color w:val="221F1F"/>
          <w:sz w:val="28"/>
          <w:szCs w:val="28"/>
        </w:rPr>
        <w:t>имеющих</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получающих</w:t>
      </w:r>
      <w:r w:rsidRPr="006C62AF">
        <w:rPr>
          <w:color w:val="221F1F"/>
          <w:spacing w:val="1"/>
          <w:sz w:val="28"/>
          <w:szCs w:val="28"/>
        </w:rPr>
        <w:t xml:space="preserve"> </w:t>
      </w:r>
      <w:r w:rsidRPr="006C62AF">
        <w:rPr>
          <w:color w:val="221F1F"/>
          <w:sz w:val="28"/>
          <w:szCs w:val="28"/>
        </w:rPr>
        <w:t>среднее</w:t>
      </w:r>
      <w:r w:rsidRPr="006C62AF">
        <w:rPr>
          <w:color w:val="221F1F"/>
          <w:spacing w:val="1"/>
          <w:sz w:val="28"/>
          <w:szCs w:val="28"/>
        </w:rPr>
        <w:t xml:space="preserve"> </w:t>
      </w:r>
      <w:r w:rsidRPr="006C62AF">
        <w:rPr>
          <w:color w:val="221F1F"/>
          <w:sz w:val="28"/>
          <w:szCs w:val="28"/>
        </w:rPr>
        <w:t>профессиональное</w:t>
      </w:r>
      <w:r w:rsidRPr="006C62AF">
        <w:rPr>
          <w:color w:val="221F1F"/>
          <w:spacing w:val="1"/>
          <w:sz w:val="28"/>
          <w:szCs w:val="28"/>
        </w:rPr>
        <w:t xml:space="preserve"> </w:t>
      </w:r>
      <w:r w:rsidRPr="006C62AF">
        <w:rPr>
          <w:color w:val="221F1F"/>
          <w:sz w:val="28"/>
          <w:szCs w:val="28"/>
        </w:rPr>
        <w:t>образование,</w:t>
      </w:r>
      <w:r w:rsidRPr="006C62AF">
        <w:rPr>
          <w:color w:val="221F1F"/>
          <w:spacing w:val="1"/>
          <w:sz w:val="28"/>
          <w:szCs w:val="28"/>
        </w:rPr>
        <w:t xml:space="preserve"> </w:t>
      </w:r>
      <w:r w:rsidRPr="006C62AF">
        <w:rPr>
          <w:color w:val="221F1F"/>
          <w:sz w:val="28"/>
          <w:szCs w:val="28"/>
        </w:rPr>
        <w:t>профессионального</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применяемых</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расчёте</w:t>
      </w:r>
      <w:r w:rsidRPr="006C62AF">
        <w:rPr>
          <w:color w:val="221F1F"/>
          <w:spacing w:val="1"/>
          <w:sz w:val="28"/>
          <w:szCs w:val="28"/>
        </w:rPr>
        <w:t xml:space="preserve"> </w:t>
      </w:r>
      <w:r w:rsidRPr="006C62AF">
        <w:rPr>
          <w:color w:val="221F1F"/>
          <w:sz w:val="28"/>
          <w:szCs w:val="28"/>
        </w:rPr>
        <w:t>объёма</w:t>
      </w:r>
      <w:r w:rsidRPr="006C62AF">
        <w:rPr>
          <w:color w:val="221F1F"/>
          <w:spacing w:val="1"/>
          <w:sz w:val="28"/>
          <w:szCs w:val="28"/>
        </w:rPr>
        <w:t xml:space="preserve"> </w:t>
      </w:r>
      <w:r w:rsidRPr="006C62AF">
        <w:rPr>
          <w:color w:val="221F1F"/>
          <w:sz w:val="28"/>
          <w:szCs w:val="28"/>
        </w:rPr>
        <w:t>субсидии</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финансовое</w:t>
      </w:r>
      <w:r w:rsidRPr="006C62AF">
        <w:rPr>
          <w:color w:val="221F1F"/>
          <w:spacing w:val="1"/>
          <w:sz w:val="28"/>
          <w:szCs w:val="28"/>
        </w:rPr>
        <w:t xml:space="preserve"> </w:t>
      </w:r>
      <w:r w:rsidRPr="006C62AF">
        <w:rPr>
          <w:color w:val="221F1F"/>
          <w:sz w:val="28"/>
          <w:szCs w:val="28"/>
        </w:rPr>
        <w:t>обеспечение</w:t>
      </w:r>
      <w:r w:rsidRPr="006C62AF">
        <w:rPr>
          <w:color w:val="221F1F"/>
          <w:spacing w:val="1"/>
          <w:sz w:val="28"/>
          <w:szCs w:val="28"/>
        </w:rPr>
        <w:t xml:space="preserve"> </w:t>
      </w:r>
      <w:r w:rsidRPr="006C62AF">
        <w:rPr>
          <w:color w:val="221F1F"/>
          <w:sz w:val="28"/>
          <w:szCs w:val="28"/>
        </w:rPr>
        <w:t>выполнения</w:t>
      </w:r>
      <w:r w:rsidRPr="006C62AF">
        <w:rPr>
          <w:color w:val="221F1F"/>
          <w:spacing w:val="1"/>
          <w:sz w:val="28"/>
          <w:szCs w:val="28"/>
        </w:rPr>
        <w:t xml:space="preserve"> </w:t>
      </w:r>
      <w:r w:rsidRPr="006C62AF">
        <w:rPr>
          <w:color w:val="221F1F"/>
          <w:sz w:val="28"/>
          <w:szCs w:val="28"/>
        </w:rPr>
        <w:t>государственно-</w:t>
      </w:r>
      <w:r w:rsidRPr="006C62AF">
        <w:rPr>
          <w:color w:val="221F1F"/>
          <w:spacing w:val="1"/>
          <w:sz w:val="28"/>
          <w:szCs w:val="28"/>
        </w:rPr>
        <w:t xml:space="preserve"> </w:t>
      </w:r>
      <w:r w:rsidRPr="006C62AF">
        <w:rPr>
          <w:color w:val="221F1F"/>
          <w:sz w:val="28"/>
          <w:szCs w:val="28"/>
        </w:rPr>
        <w:t>го</w:t>
      </w:r>
      <w:r w:rsidRPr="006C62AF">
        <w:rPr>
          <w:color w:val="221F1F"/>
          <w:spacing w:val="1"/>
          <w:sz w:val="28"/>
          <w:szCs w:val="28"/>
        </w:rPr>
        <w:t xml:space="preserve"> </w:t>
      </w:r>
      <w:r w:rsidRPr="006C62AF">
        <w:rPr>
          <w:color w:val="221F1F"/>
          <w:sz w:val="28"/>
          <w:szCs w:val="28"/>
        </w:rPr>
        <w:t>(муниципального)</w:t>
      </w:r>
      <w:r w:rsidRPr="006C62AF">
        <w:rPr>
          <w:color w:val="221F1F"/>
          <w:spacing w:val="1"/>
          <w:sz w:val="28"/>
          <w:szCs w:val="28"/>
        </w:rPr>
        <w:t xml:space="preserve"> </w:t>
      </w:r>
      <w:r w:rsidRPr="006C62AF">
        <w:rPr>
          <w:color w:val="221F1F"/>
          <w:sz w:val="28"/>
          <w:szCs w:val="28"/>
        </w:rPr>
        <w:t>задания</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оказание</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(муниципальных)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(выполнение</w:t>
      </w:r>
      <w:r w:rsidRPr="006C62AF">
        <w:rPr>
          <w:color w:val="221F1F"/>
          <w:spacing w:val="1"/>
          <w:sz w:val="28"/>
          <w:szCs w:val="28"/>
        </w:rPr>
        <w:t xml:space="preserve"> </w:t>
      </w:r>
      <w:r w:rsidRPr="006C62AF">
        <w:rPr>
          <w:color w:val="221F1F"/>
          <w:sz w:val="28"/>
          <w:szCs w:val="28"/>
        </w:rPr>
        <w:t>работ)</w:t>
      </w:r>
      <w:r w:rsidRPr="006C62AF">
        <w:rPr>
          <w:color w:val="221F1F"/>
          <w:spacing w:val="1"/>
          <w:sz w:val="28"/>
          <w:szCs w:val="28"/>
        </w:rPr>
        <w:t xml:space="preserve"> </w:t>
      </w:r>
      <w:r w:rsidRPr="006C62AF">
        <w:rPr>
          <w:color w:val="221F1F"/>
          <w:sz w:val="28"/>
          <w:szCs w:val="28"/>
        </w:rPr>
        <w:t>государственным</w:t>
      </w:r>
      <w:r w:rsidRPr="006C62AF">
        <w:rPr>
          <w:color w:val="221F1F"/>
          <w:spacing w:val="1"/>
          <w:sz w:val="28"/>
          <w:szCs w:val="28"/>
        </w:rPr>
        <w:t xml:space="preserve"> </w:t>
      </w:r>
      <w:r w:rsidRPr="006C62AF">
        <w:rPr>
          <w:color w:val="221F1F"/>
          <w:sz w:val="28"/>
          <w:szCs w:val="28"/>
        </w:rPr>
        <w:t>(муниципальным)</w:t>
      </w:r>
      <w:r w:rsidRPr="006C62AF">
        <w:rPr>
          <w:color w:val="221F1F"/>
          <w:spacing w:val="1"/>
          <w:sz w:val="28"/>
          <w:szCs w:val="28"/>
        </w:rPr>
        <w:t xml:space="preserve"> </w:t>
      </w:r>
      <w:r w:rsidRPr="006C62AF">
        <w:rPr>
          <w:color w:val="221F1F"/>
          <w:sz w:val="28"/>
          <w:szCs w:val="28"/>
        </w:rPr>
        <w:t>учреждением»</w:t>
      </w:r>
      <w:r w:rsidRPr="006C62AF">
        <w:rPr>
          <w:color w:val="221F1F"/>
          <w:spacing w:val="1"/>
          <w:sz w:val="28"/>
          <w:szCs w:val="28"/>
        </w:rPr>
        <w:t xml:space="preserve"> </w:t>
      </w:r>
      <w:r w:rsidRPr="006C62AF">
        <w:rPr>
          <w:color w:val="221F1F"/>
          <w:sz w:val="28"/>
          <w:szCs w:val="28"/>
        </w:rPr>
        <w:t>(зарегистрирован</w:t>
      </w:r>
      <w:r w:rsidRPr="006C62AF">
        <w:rPr>
          <w:color w:val="221F1F"/>
          <w:spacing w:val="1"/>
          <w:sz w:val="28"/>
          <w:szCs w:val="28"/>
        </w:rPr>
        <w:t xml:space="preserve"> </w:t>
      </w:r>
      <w:r w:rsidRPr="006C62AF">
        <w:rPr>
          <w:color w:val="221F1F"/>
          <w:sz w:val="28"/>
          <w:szCs w:val="28"/>
        </w:rPr>
        <w:t>Министер-</w:t>
      </w:r>
      <w:r w:rsidRPr="006C62AF">
        <w:rPr>
          <w:color w:val="221F1F"/>
          <w:spacing w:val="1"/>
          <w:sz w:val="28"/>
          <w:szCs w:val="28"/>
        </w:rPr>
        <w:t xml:space="preserve"> </w:t>
      </w:r>
      <w:r w:rsidRPr="006C62AF">
        <w:rPr>
          <w:color w:val="221F1F"/>
          <w:sz w:val="28"/>
          <w:szCs w:val="28"/>
        </w:rPr>
        <w:t>ством</w:t>
      </w:r>
      <w:r w:rsidRPr="006C62AF">
        <w:rPr>
          <w:color w:val="221F1F"/>
          <w:spacing w:val="1"/>
          <w:sz w:val="28"/>
          <w:szCs w:val="28"/>
        </w:rPr>
        <w:t xml:space="preserve"> </w:t>
      </w:r>
      <w:r w:rsidRPr="006C62AF">
        <w:rPr>
          <w:color w:val="221F1F"/>
          <w:sz w:val="28"/>
          <w:szCs w:val="28"/>
        </w:rPr>
        <w:t>юстиции</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9"/>
          <w:sz w:val="28"/>
          <w:szCs w:val="28"/>
        </w:rPr>
        <w:t xml:space="preserve"> </w:t>
      </w:r>
      <w:r w:rsidRPr="006C62AF">
        <w:rPr>
          <w:color w:val="221F1F"/>
          <w:sz w:val="28"/>
          <w:szCs w:val="28"/>
        </w:rPr>
        <w:t>11</w:t>
      </w:r>
      <w:r w:rsidRPr="006C62AF">
        <w:rPr>
          <w:color w:val="221F1F"/>
          <w:spacing w:val="-10"/>
          <w:sz w:val="28"/>
          <w:szCs w:val="28"/>
        </w:rPr>
        <w:t xml:space="preserve"> </w:t>
      </w:r>
      <w:r w:rsidRPr="006C62AF">
        <w:rPr>
          <w:color w:val="221F1F"/>
          <w:sz w:val="28"/>
          <w:szCs w:val="28"/>
        </w:rPr>
        <w:t>декабря</w:t>
      </w:r>
      <w:r w:rsidRPr="006C62AF">
        <w:rPr>
          <w:color w:val="221F1F"/>
          <w:spacing w:val="-9"/>
          <w:sz w:val="28"/>
          <w:szCs w:val="28"/>
        </w:rPr>
        <w:t xml:space="preserve"> </w:t>
      </w:r>
      <w:r w:rsidRPr="006C62AF">
        <w:rPr>
          <w:color w:val="221F1F"/>
          <w:sz w:val="28"/>
          <w:szCs w:val="28"/>
        </w:rPr>
        <w:t>2018</w:t>
      </w:r>
      <w:r w:rsidRPr="006C62AF">
        <w:rPr>
          <w:color w:val="221F1F"/>
          <w:spacing w:val="-10"/>
          <w:sz w:val="28"/>
          <w:szCs w:val="28"/>
        </w:rPr>
        <w:t xml:space="preserve"> </w:t>
      </w:r>
      <w:r w:rsidRPr="006C62AF">
        <w:rPr>
          <w:color w:val="221F1F"/>
          <w:sz w:val="28"/>
          <w:szCs w:val="28"/>
        </w:rPr>
        <w:t>г.,</w:t>
      </w:r>
      <w:r w:rsidRPr="006C62AF">
        <w:rPr>
          <w:color w:val="221F1F"/>
          <w:spacing w:val="-11"/>
          <w:sz w:val="28"/>
          <w:szCs w:val="28"/>
        </w:rPr>
        <w:t xml:space="preserve"> </w:t>
      </w:r>
      <w:r w:rsidRPr="006C62AF">
        <w:rPr>
          <w:color w:val="221F1F"/>
          <w:sz w:val="28"/>
          <w:szCs w:val="28"/>
        </w:rPr>
        <w:t>регистрационный №</w:t>
      </w:r>
      <w:r w:rsidRPr="006C62AF">
        <w:rPr>
          <w:color w:val="221F1F"/>
          <w:spacing w:val="-1"/>
          <w:sz w:val="28"/>
          <w:szCs w:val="28"/>
        </w:rPr>
        <w:t xml:space="preserve"> </w:t>
      </w:r>
      <w:r w:rsidRPr="006C62AF">
        <w:rPr>
          <w:color w:val="221F1F"/>
          <w:sz w:val="28"/>
          <w:szCs w:val="28"/>
        </w:rPr>
        <w:t>52960).</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w w:val="95"/>
          <w:sz w:val="28"/>
          <w:szCs w:val="28"/>
        </w:rPr>
        <w:t>Расчёт нормативных затрат оказания государственных услуг по реализации образовательной</w:t>
      </w:r>
      <w:r w:rsidRPr="006C62AF">
        <w:rPr>
          <w:color w:val="221F1F"/>
          <w:spacing w:val="1"/>
          <w:w w:val="95"/>
          <w:sz w:val="28"/>
          <w:szCs w:val="28"/>
        </w:rPr>
        <w:t xml:space="preserve"> </w:t>
      </w:r>
      <w:r w:rsidRPr="006C62AF">
        <w:rPr>
          <w:color w:val="221F1F"/>
          <w:w w:val="95"/>
          <w:sz w:val="28"/>
          <w:szCs w:val="28"/>
        </w:rPr>
        <w:t>программы начального общего образования определяет нормативные затраты субъекта Российской</w:t>
      </w:r>
      <w:r w:rsidRPr="006C62AF">
        <w:rPr>
          <w:color w:val="221F1F"/>
          <w:spacing w:val="1"/>
          <w:w w:val="95"/>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(муниципального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связанные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оказанием</w:t>
      </w:r>
      <w:r w:rsidRPr="006C62AF">
        <w:rPr>
          <w:color w:val="221F1F"/>
          <w:spacing w:val="1"/>
          <w:sz w:val="28"/>
          <w:szCs w:val="28"/>
        </w:rPr>
        <w:t xml:space="preserve"> </w:t>
      </w:r>
      <w:r w:rsidRPr="006C62AF">
        <w:rPr>
          <w:color w:val="221F1F"/>
          <w:sz w:val="28"/>
          <w:szCs w:val="28"/>
        </w:rPr>
        <w:t>государственными</w:t>
      </w:r>
      <w:r w:rsidRPr="006C62AF">
        <w:rPr>
          <w:color w:val="221F1F"/>
          <w:spacing w:val="1"/>
          <w:sz w:val="28"/>
          <w:szCs w:val="28"/>
        </w:rPr>
        <w:t xml:space="preserve"> </w:t>
      </w:r>
      <w:r w:rsidRPr="006C62AF">
        <w:rPr>
          <w:color w:val="221F1F"/>
          <w:sz w:val="28"/>
          <w:szCs w:val="28"/>
        </w:rPr>
        <w:lastRenderedPageBreak/>
        <w:t>(муниципальными)</w:t>
      </w:r>
      <w:r w:rsidRPr="006C62AF">
        <w:rPr>
          <w:color w:val="221F1F"/>
          <w:spacing w:val="1"/>
          <w:sz w:val="28"/>
          <w:szCs w:val="28"/>
        </w:rPr>
        <w:t xml:space="preserve"> </w:t>
      </w:r>
      <w:r w:rsidRPr="006C62AF">
        <w:rPr>
          <w:color w:val="221F1F"/>
          <w:sz w:val="28"/>
          <w:szCs w:val="28"/>
        </w:rPr>
        <w:t>организациями,</w:t>
      </w:r>
      <w:r w:rsidRPr="006C62AF">
        <w:rPr>
          <w:color w:val="221F1F"/>
          <w:spacing w:val="1"/>
          <w:sz w:val="28"/>
          <w:szCs w:val="28"/>
        </w:rPr>
        <w:t xml:space="preserve"> </w:t>
      </w:r>
      <w:r w:rsidRPr="006C62AF">
        <w:rPr>
          <w:color w:val="221F1F"/>
          <w:sz w:val="28"/>
          <w:szCs w:val="28"/>
        </w:rPr>
        <w:t>осуществляющими</w:t>
      </w:r>
      <w:r w:rsidRPr="006C62AF">
        <w:rPr>
          <w:color w:val="221F1F"/>
          <w:spacing w:val="1"/>
          <w:sz w:val="28"/>
          <w:szCs w:val="28"/>
        </w:rPr>
        <w:t xml:space="preserve"> </w:t>
      </w:r>
      <w:r w:rsidRPr="006C62AF">
        <w:rPr>
          <w:color w:val="221F1F"/>
          <w:sz w:val="28"/>
          <w:szCs w:val="28"/>
        </w:rPr>
        <w:t>образовательную</w:t>
      </w:r>
      <w:r w:rsidRPr="006C62AF">
        <w:rPr>
          <w:color w:val="221F1F"/>
          <w:spacing w:val="1"/>
          <w:sz w:val="28"/>
          <w:szCs w:val="28"/>
        </w:rPr>
        <w:t xml:space="preserve"> </w:t>
      </w:r>
      <w:r w:rsidRPr="006C62AF">
        <w:rPr>
          <w:color w:val="221F1F"/>
          <w:sz w:val="28"/>
          <w:szCs w:val="28"/>
        </w:rPr>
        <w:t>деятельность,</w:t>
      </w:r>
      <w:r w:rsidRPr="006C62AF">
        <w:rPr>
          <w:color w:val="221F1F"/>
          <w:spacing w:val="1"/>
          <w:sz w:val="28"/>
          <w:szCs w:val="28"/>
        </w:rPr>
        <w:t xml:space="preserve"> </w:t>
      </w:r>
      <w:r w:rsidRPr="006C62AF">
        <w:rPr>
          <w:color w:val="221F1F"/>
          <w:sz w:val="28"/>
          <w:szCs w:val="28"/>
        </w:rPr>
        <w:t>государственных</w:t>
      </w:r>
      <w:r w:rsidRPr="006C62AF">
        <w:rPr>
          <w:color w:val="221F1F"/>
          <w:spacing w:val="1"/>
          <w:sz w:val="28"/>
          <w:szCs w:val="28"/>
        </w:rPr>
        <w:t xml:space="preserve"> </w:t>
      </w:r>
      <w:r w:rsidRPr="006C62AF">
        <w:rPr>
          <w:color w:val="221F1F"/>
          <w:sz w:val="28"/>
          <w:szCs w:val="28"/>
        </w:rPr>
        <w:t>услуг</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pacing w:val="-1"/>
          <w:sz w:val="28"/>
          <w:szCs w:val="28"/>
        </w:rPr>
        <w:t>Федеральным</w:t>
      </w:r>
      <w:r w:rsidRPr="006C62AF">
        <w:rPr>
          <w:color w:val="221F1F"/>
          <w:spacing w:val="-18"/>
          <w:sz w:val="28"/>
          <w:szCs w:val="28"/>
        </w:rPr>
        <w:t xml:space="preserve"> </w:t>
      </w:r>
      <w:r w:rsidRPr="006C62AF">
        <w:rPr>
          <w:color w:val="221F1F"/>
          <w:sz w:val="28"/>
          <w:szCs w:val="28"/>
        </w:rPr>
        <w:t>законом</w:t>
      </w:r>
      <w:r w:rsidRPr="006C62AF">
        <w:rPr>
          <w:color w:val="221F1F"/>
          <w:spacing w:val="-14"/>
          <w:sz w:val="28"/>
          <w:szCs w:val="28"/>
        </w:rPr>
        <w:t xml:space="preserve"> </w:t>
      </w:r>
      <w:r w:rsidRPr="006C62AF">
        <w:rPr>
          <w:color w:val="221F1F"/>
          <w:sz w:val="28"/>
          <w:szCs w:val="28"/>
        </w:rPr>
        <w:t>«Об образовании в</w:t>
      </w:r>
      <w:r w:rsidRPr="006C62AF">
        <w:rPr>
          <w:color w:val="221F1F"/>
          <w:spacing w:val="-1"/>
          <w:sz w:val="28"/>
          <w:szCs w:val="28"/>
        </w:rPr>
        <w:t xml:space="preserve"> </w:t>
      </w:r>
      <w:r w:rsidRPr="006C62AF">
        <w:rPr>
          <w:color w:val="221F1F"/>
          <w:sz w:val="28"/>
          <w:szCs w:val="28"/>
        </w:rPr>
        <w:t>Российской Федерации»</w:t>
      </w:r>
      <w:r w:rsidRPr="006C62AF">
        <w:rPr>
          <w:color w:val="221F1F"/>
          <w:spacing w:val="-8"/>
          <w:sz w:val="28"/>
          <w:szCs w:val="28"/>
        </w:rPr>
        <w:t xml:space="preserve"> </w:t>
      </w:r>
      <w:r w:rsidRPr="006C62AF">
        <w:rPr>
          <w:color w:val="221F1F"/>
          <w:sz w:val="28"/>
          <w:szCs w:val="28"/>
        </w:rPr>
        <w:t>(ст. 2, п. 10).</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Финансовое</w:t>
      </w:r>
      <w:r w:rsidRPr="006C62AF">
        <w:rPr>
          <w:color w:val="221F1F"/>
          <w:spacing w:val="3"/>
          <w:sz w:val="28"/>
          <w:szCs w:val="28"/>
        </w:rPr>
        <w:t xml:space="preserve"> </w:t>
      </w:r>
      <w:r w:rsidRPr="006C62AF">
        <w:rPr>
          <w:color w:val="221F1F"/>
          <w:sz w:val="28"/>
          <w:szCs w:val="28"/>
        </w:rPr>
        <w:t>обеспечение</w:t>
      </w:r>
      <w:r w:rsidRPr="006C62AF">
        <w:rPr>
          <w:color w:val="221F1F"/>
          <w:spacing w:val="62"/>
          <w:sz w:val="28"/>
          <w:szCs w:val="28"/>
        </w:rPr>
        <w:t xml:space="preserve"> </w:t>
      </w:r>
      <w:r w:rsidRPr="006C62AF">
        <w:rPr>
          <w:color w:val="221F1F"/>
          <w:sz w:val="28"/>
          <w:szCs w:val="28"/>
        </w:rPr>
        <w:t>оказания</w:t>
      </w:r>
      <w:r w:rsidRPr="006C62AF">
        <w:rPr>
          <w:color w:val="221F1F"/>
          <w:spacing w:val="64"/>
          <w:sz w:val="28"/>
          <w:szCs w:val="28"/>
        </w:rPr>
        <w:t xml:space="preserve"> </w:t>
      </w:r>
      <w:r w:rsidRPr="006C62AF">
        <w:rPr>
          <w:color w:val="221F1F"/>
          <w:sz w:val="28"/>
          <w:szCs w:val="28"/>
        </w:rPr>
        <w:t>государственных</w:t>
      </w:r>
      <w:r w:rsidRPr="006C62AF">
        <w:rPr>
          <w:color w:val="221F1F"/>
          <w:spacing w:val="66"/>
          <w:sz w:val="28"/>
          <w:szCs w:val="28"/>
        </w:rPr>
        <w:t xml:space="preserve"> </w:t>
      </w:r>
      <w:r w:rsidRPr="006C62AF">
        <w:rPr>
          <w:color w:val="221F1F"/>
          <w:sz w:val="28"/>
          <w:szCs w:val="28"/>
        </w:rPr>
        <w:t>услуг</w:t>
      </w:r>
      <w:r w:rsidRPr="006C62AF">
        <w:rPr>
          <w:color w:val="221F1F"/>
          <w:spacing w:val="64"/>
          <w:sz w:val="28"/>
          <w:szCs w:val="28"/>
        </w:rPr>
        <w:t xml:space="preserve"> </w:t>
      </w:r>
      <w:r w:rsidRPr="006C62AF">
        <w:rPr>
          <w:color w:val="221F1F"/>
          <w:sz w:val="28"/>
          <w:szCs w:val="28"/>
        </w:rPr>
        <w:t>осуществляется</w:t>
      </w:r>
      <w:r w:rsidRPr="006C62AF">
        <w:rPr>
          <w:color w:val="221F1F"/>
          <w:spacing w:val="64"/>
          <w:sz w:val="28"/>
          <w:szCs w:val="28"/>
        </w:rPr>
        <w:t xml:space="preserve"> </w:t>
      </w:r>
      <w:r w:rsidRPr="006C62AF">
        <w:rPr>
          <w:color w:val="221F1F"/>
          <w:sz w:val="28"/>
          <w:szCs w:val="28"/>
        </w:rPr>
        <w:t>в</w:t>
      </w:r>
      <w:r w:rsidRPr="006C62AF">
        <w:rPr>
          <w:color w:val="221F1F"/>
          <w:spacing w:val="63"/>
          <w:sz w:val="28"/>
          <w:szCs w:val="28"/>
        </w:rPr>
        <w:t xml:space="preserve"> </w:t>
      </w:r>
      <w:r w:rsidRPr="006C62AF">
        <w:rPr>
          <w:color w:val="221F1F"/>
          <w:sz w:val="28"/>
          <w:szCs w:val="28"/>
        </w:rPr>
        <w:t>пределах</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0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бюджетных</w:t>
      </w:r>
      <w:r w:rsidRPr="006C62AF">
        <w:rPr>
          <w:color w:val="221F1F"/>
          <w:spacing w:val="1"/>
          <w:sz w:val="28"/>
          <w:szCs w:val="28"/>
        </w:rPr>
        <w:t xml:space="preserve"> </w:t>
      </w:r>
      <w:r w:rsidRPr="006C62AF">
        <w:rPr>
          <w:color w:val="221F1F"/>
          <w:sz w:val="28"/>
          <w:szCs w:val="28"/>
        </w:rPr>
        <w:t>ассигнований,</w:t>
      </w:r>
      <w:r w:rsidRPr="006C62AF">
        <w:rPr>
          <w:color w:val="221F1F"/>
          <w:spacing w:val="1"/>
          <w:sz w:val="28"/>
          <w:szCs w:val="28"/>
        </w:rPr>
        <w:t xml:space="preserve"> </w:t>
      </w:r>
      <w:r w:rsidRPr="006C62AF">
        <w:rPr>
          <w:color w:val="221F1F"/>
          <w:sz w:val="28"/>
          <w:szCs w:val="28"/>
        </w:rPr>
        <w:t>предусмотренных</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очередной</w:t>
      </w:r>
      <w:r w:rsidRPr="006C62AF">
        <w:rPr>
          <w:color w:val="221F1F"/>
          <w:spacing w:val="1"/>
          <w:sz w:val="28"/>
          <w:szCs w:val="28"/>
        </w:rPr>
        <w:t xml:space="preserve"> </w:t>
      </w:r>
      <w:r w:rsidRPr="006C62AF">
        <w:rPr>
          <w:color w:val="221F1F"/>
          <w:sz w:val="28"/>
          <w:szCs w:val="28"/>
        </w:rPr>
        <w:t>финансовый</w:t>
      </w:r>
      <w:r w:rsidRPr="006C62AF">
        <w:rPr>
          <w:color w:val="221F1F"/>
          <w:spacing w:val="-1"/>
          <w:sz w:val="28"/>
          <w:szCs w:val="28"/>
        </w:rPr>
        <w:t xml:space="preserve"> </w:t>
      </w:r>
      <w:r w:rsidRPr="006C62AF">
        <w:rPr>
          <w:color w:val="221F1F"/>
          <w:sz w:val="28"/>
          <w:szCs w:val="28"/>
        </w:rPr>
        <w:t>год.</w:t>
      </w:r>
    </w:p>
    <w:p w:rsidR="000D722C" w:rsidRPr="006C62AF" w:rsidRDefault="000D722C" w:rsidP="00BB72D6">
      <w:pPr>
        <w:pStyle w:val="a3"/>
        <w:tabs>
          <w:tab w:val="left" w:pos="142"/>
          <w:tab w:val="left" w:pos="10065"/>
        </w:tabs>
        <w:spacing w:before="1" w:line="360" w:lineRule="auto"/>
        <w:ind w:left="0" w:right="4"/>
        <w:rPr>
          <w:sz w:val="28"/>
          <w:szCs w:val="28"/>
        </w:rPr>
      </w:pPr>
    </w:p>
    <w:p w:rsidR="000D722C" w:rsidRPr="006C62AF" w:rsidRDefault="00466544" w:rsidP="00BB72D6">
      <w:pPr>
        <w:pStyle w:val="1"/>
        <w:numPr>
          <w:ilvl w:val="2"/>
          <w:numId w:val="2"/>
        </w:numPr>
        <w:tabs>
          <w:tab w:val="left" w:pos="142"/>
          <w:tab w:val="left" w:pos="1234"/>
          <w:tab w:val="left" w:pos="10065"/>
        </w:tabs>
        <w:spacing w:line="360" w:lineRule="auto"/>
        <w:ind w:right="4" w:firstLine="0"/>
        <w:jc w:val="both"/>
        <w:rPr>
          <w:sz w:val="28"/>
          <w:szCs w:val="28"/>
        </w:rPr>
      </w:pPr>
      <w:r w:rsidRPr="006C62AF">
        <w:rPr>
          <w:color w:val="221F1F"/>
          <w:sz w:val="28"/>
          <w:szCs w:val="28"/>
        </w:rPr>
        <w:t>Информационно-методические</w:t>
      </w:r>
      <w:r w:rsidRPr="006C62AF">
        <w:rPr>
          <w:color w:val="221F1F"/>
          <w:spacing w:val="32"/>
          <w:sz w:val="28"/>
          <w:szCs w:val="28"/>
        </w:rPr>
        <w:t xml:space="preserve"> </w:t>
      </w:r>
      <w:r w:rsidRPr="006C62AF">
        <w:rPr>
          <w:color w:val="221F1F"/>
          <w:sz w:val="28"/>
          <w:szCs w:val="28"/>
        </w:rPr>
        <w:t>условия</w:t>
      </w:r>
      <w:r w:rsidRPr="006C62AF">
        <w:rPr>
          <w:color w:val="221F1F"/>
          <w:spacing w:val="32"/>
          <w:sz w:val="28"/>
          <w:szCs w:val="28"/>
        </w:rPr>
        <w:t xml:space="preserve"> </w:t>
      </w:r>
      <w:r w:rsidRPr="006C62AF">
        <w:rPr>
          <w:color w:val="221F1F"/>
          <w:sz w:val="28"/>
          <w:szCs w:val="28"/>
        </w:rPr>
        <w:t>реализации</w:t>
      </w:r>
      <w:r w:rsidRPr="006C62AF">
        <w:rPr>
          <w:color w:val="221F1F"/>
          <w:spacing w:val="32"/>
          <w:sz w:val="28"/>
          <w:szCs w:val="28"/>
        </w:rPr>
        <w:t xml:space="preserve"> </w:t>
      </w:r>
      <w:r w:rsidRPr="006C62AF">
        <w:rPr>
          <w:color w:val="221F1F"/>
          <w:sz w:val="28"/>
          <w:szCs w:val="28"/>
        </w:rPr>
        <w:t>программы</w:t>
      </w:r>
      <w:r w:rsidRPr="006C62AF">
        <w:rPr>
          <w:color w:val="221F1F"/>
          <w:spacing w:val="31"/>
          <w:sz w:val="28"/>
          <w:szCs w:val="28"/>
        </w:rPr>
        <w:t xml:space="preserve"> </w:t>
      </w:r>
      <w:r w:rsidRPr="006C62AF">
        <w:rPr>
          <w:color w:val="221F1F"/>
          <w:sz w:val="28"/>
          <w:szCs w:val="28"/>
        </w:rPr>
        <w:t>начального</w:t>
      </w:r>
      <w:r w:rsidRPr="006C62AF">
        <w:rPr>
          <w:color w:val="221F1F"/>
          <w:spacing w:val="36"/>
          <w:sz w:val="28"/>
          <w:szCs w:val="28"/>
        </w:rPr>
        <w:t xml:space="preserve"> </w:t>
      </w:r>
      <w:r w:rsidRPr="006C62AF">
        <w:rPr>
          <w:color w:val="221F1F"/>
          <w:sz w:val="28"/>
          <w:szCs w:val="28"/>
        </w:rPr>
        <w:t>общего</w:t>
      </w:r>
      <w:r w:rsidRPr="006C62AF">
        <w:rPr>
          <w:color w:val="221F1F"/>
          <w:spacing w:val="-57"/>
          <w:sz w:val="28"/>
          <w:szCs w:val="28"/>
        </w:rPr>
        <w:t xml:space="preserve"> </w:t>
      </w:r>
      <w:r w:rsidRPr="006C62AF">
        <w:rPr>
          <w:color w:val="221F1F"/>
          <w:sz w:val="28"/>
          <w:szCs w:val="28"/>
        </w:rPr>
        <w:t>образования</w:t>
      </w:r>
    </w:p>
    <w:p w:rsidR="000D722C" w:rsidRPr="006C62AF" w:rsidRDefault="000D722C" w:rsidP="00BB72D6">
      <w:pPr>
        <w:pStyle w:val="a3"/>
        <w:tabs>
          <w:tab w:val="left" w:pos="142"/>
          <w:tab w:val="left" w:pos="10065"/>
        </w:tabs>
        <w:spacing w:before="9" w:line="360" w:lineRule="auto"/>
        <w:ind w:left="0" w:right="4"/>
        <w:rPr>
          <w:b/>
          <w:sz w:val="28"/>
          <w:szCs w:val="28"/>
        </w:rPr>
      </w:pP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w w:val="95"/>
          <w:sz w:val="28"/>
          <w:szCs w:val="28"/>
        </w:rPr>
        <w:t xml:space="preserve">Информационно-образовательная среда </w:t>
      </w:r>
      <w:r w:rsidRPr="006C62AF">
        <w:rPr>
          <w:color w:val="221F1F"/>
          <w:w w:val="95"/>
          <w:sz w:val="28"/>
          <w:szCs w:val="28"/>
        </w:rPr>
        <w:t>как условие реализации программы начального общего</w:t>
      </w:r>
      <w:r w:rsidRPr="006C62AF">
        <w:rPr>
          <w:color w:val="221F1F"/>
          <w:spacing w:val="-54"/>
          <w:w w:val="95"/>
          <w:sz w:val="28"/>
          <w:szCs w:val="28"/>
        </w:rPr>
        <w:t xml:space="preserve"> </w:t>
      </w:r>
      <w:r w:rsidRPr="006C62AF">
        <w:rPr>
          <w:color w:val="221F1F"/>
          <w:sz w:val="28"/>
          <w:szCs w:val="28"/>
        </w:rPr>
        <w:t>образования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соответствии с требованиями ФГОС НОО реализация программы начального общего</w:t>
      </w:r>
      <w:r w:rsidRPr="006C62AF">
        <w:rPr>
          <w:color w:val="221F1F"/>
          <w:spacing w:val="1"/>
          <w:sz w:val="28"/>
          <w:szCs w:val="28"/>
        </w:rPr>
        <w:t xml:space="preserve"> </w:t>
      </w:r>
      <w:r w:rsidRPr="006C62AF">
        <w:rPr>
          <w:color w:val="221F1F"/>
          <w:sz w:val="28"/>
          <w:szCs w:val="28"/>
        </w:rPr>
        <w:t>образования</w:t>
      </w:r>
      <w:r w:rsidRPr="006C62AF">
        <w:rPr>
          <w:color w:val="221F1F"/>
          <w:spacing w:val="-11"/>
          <w:sz w:val="28"/>
          <w:szCs w:val="28"/>
        </w:rPr>
        <w:t xml:space="preserve"> </w:t>
      </w:r>
      <w:r w:rsidRPr="006C62AF">
        <w:rPr>
          <w:color w:val="221F1F"/>
          <w:sz w:val="28"/>
          <w:szCs w:val="28"/>
        </w:rPr>
        <w:t>обеспечивается</w:t>
      </w:r>
      <w:r w:rsidRPr="006C62AF">
        <w:rPr>
          <w:color w:val="221F1F"/>
          <w:spacing w:val="-10"/>
          <w:sz w:val="28"/>
          <w:szCs w:val="28"/>
        </w:rPr>
        <w:t xml:space="preserve"> </w:t>
      </w:r>
      <w:r w:rsidRPr="006C62AF">
        <w:rPr>
          <w:color w:val="221F1F"/>
          <w:sz w:val="28"/>
          <w:szCs w:val="28"/>
        </w:rPr>
        <w:t>современной</w:t>
      </w:r>
      <w:r w:rsidRPr="006C62AF">
        <w:rPr>
          <w:color w:val="221F1F"/>
          <w:spacing w:val="-7"/>
          <w:sz w:val="28"/>
          <w:szCs w:val="28"/>
        </w:rPr>
        <w:t xml:space="preserve"> </w:t>
      </w:r>
      <w:r w:rsidRPr="006C62AF">
        <w:rPr>
          <w:color w:val="221F1F"/>
          <w:sz w:val="28"/>
          <w:szCs w:val="28"/>
        </w:rPr>
        <w:t>информационно-образовательной</w:t>
      </w:r>
      <w:r w:rsidRPr="006C62AF">
        <w:rPr>
          <w:color w:val="221F1F"/>
          <w:spacing w:val="-7"/>
          <w:sz w:val="28"/>
          <w:szCs w:val="28"/>
        </w:rPr>
        <w:t xml:space="preserve"> </w:t>
      </w:r>
      <w:r w:rsidRPr="006C62AF">
        <w:rPr>
          <w:color w:val="221F1F"/>
          <w:sz w:val="28"/>
          <w:szCs w:val="28"/>
        </w:rPr>
        <w:t>средой.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 xml:space="preserve">Под </w:t>
      </w:r>
      <w:r w:rsidRPr="006C62AF">
        <w:rPr>
          <w:b/>
          <w:color w:val="221F1F"/>
          <w:sz w:val="28"/>
          <w:szCs w:val="28"/>
        </w:rPr>
        <w:t xml:space="preserve">информационно-образовательной средой </w:t>
      </w:r>
      <w:r w:rsidRPr="006C62AF">
        <w:rPr>
          <w:color w:val="221F1F"/>
          <w:sz w:val="28"/>
          <w:szCs w:val="28"/>
        </w:rPr>
        <w:t>(</w:t>
      </w:r>
      <w:r w:rsidRPr="006C62AF">
        <w:rPr>
          <w:b/>
          <w:color w:val="221F1F"/>
          <w:sz w:val="28"/>
          <w:szCs w:val="28"/>
        </w:rPr>
        <w:t>ИОС</w:t>
      </w:r>
      <w:r w:rsidRPr="006C62AF">
        <w:rPr>
          <w:color w:val="221F1F"/>
          <w:sz w:val="28"/>
          <w:szCs w:val="28"/>
        </w:rPr>
        <w:t>) образо- вательной организации</w:t>
      </w:r>
      <w:r w:rsidRPr="006C62AF">
        <w:rPr>
          <w:color w:val="221F1F"/>
          <w:spacing w:val="1"/>
          <w:sz w:val="28"/>
          <w:szCs w:val="28"/>
        </w:rPr>
        <w:t xml:space="preserve"> </w:t>
      </w:r>
      <w:r w:rsidRPr="006C62AF">
        <w:rPr>
          <w:color w:val="221F1F"/>
          <w:sz w:val="28"/>
          <w:szCs w:val="28"/>
        </w:rPr>
        <w:t>понимается открытая педагогическая система, включающая разнообразные информационные</w:t>
      </w:r>
      <w:r w:rsidRPr="006C62AF">
        <w:rPr>
          <w:color w:val="221F1F"/>
          <w:spacing w:val="1"/>
          <w:sz w:val="28"/>
          <w:szCs w:val="28"/>
        </w:rPr>
        <w:t xml:space="preserve"> </w:t>
      </w:r>
      <w:r w:rsidRPr="006C62AF">
        <w:rPr>
          <w:color w:val="221F1F"/>
          <w:sz w:val="28"/>
          <w:szCs w:val="28"/>
        </w:rPr>
        <w:t>образовательные</w:t>
      </w:r>
      <w:r w:rsidRPr="006C62AF">
        <w:rPr>
          <w:color w:val="221F1F"/>
          <w:spacing w:val="1"/>
          <w:sz w:val="28"/>
          <w:szCs w:val="28"/>
        </w:rPr>
        <w:t xml:space="preserve"> </w:t>
      </w:r>
      <w:r w:rsidRPr="006C62AF">
        <w:rPr>
          <w:color w:val="221F1F"/>
          <w:sz w:val="28"/>
          <w:szCs w:val="28"/>
        </w:rPr>
        <w:t>ресурсы,</w:t>
      </w:r>
      <w:r w:rsidRPr="006C62AF">
        <w:rPr>
          <w:color w:val="221F1F"/>
          <w:spacing w:val="1"/>
          <w:sz w:val="28"/>
          <w:szCs w:val="28"/>
        </w:rPr>
        <w:t xml:space="preserve"> </w:t>
      </w:r>
      <w:r w:rsidRPr="006C62AF">
        <w:rPr>
          <w:color w:val="221F1F"/>
          <w:sz w:val="28"/>
          <w:szCs w:val="28"/>
        </w:rPr>
        <w:t>современные</w:t>
      </w:r>
      <w:r w:rsidRPr="006C62AF">
        <w:rPr>
          <w:color w:val="221F1F"/>
          <w:spacing w:val="1"/>
          <w:sz w:val="28"/>
          <w:szCs w:val="28"/>
        </w:rPr>
        <w:t xml:space="preserve"> </w:t>
      </w:r>
      <w:r w:rsidRPr="006C62AF">
        <w:rPr>
          <w:color w:val="221F1F"/>
          <w:sz w:val="28"/>
          <w:szCs w:val="28"/>
        </w:rPr>
        <w:t>информационно-коммуникационные</w:t>
      </w:r>
      <w:r w:rsidRPr="006C62AF">
        <w:rPr>
          <w:color w:val="221F1F"/>
          <w:spacing w:val="1"/>
          <w:sz w:val="28"/>
          <w:szCs w:val="28"/>
        </w:rPr>
        <w:t xml:space="preserve"> </w:t>
      </w:r>
      <w:r w:rsidRPr="006C62AF">
        <w:rPr>
          <w:color w:val="221F1F"/>
          <w:sz w:val="28"/>
          <w:szCs w:val="28"/>
        </w:rPr>
        <w:t>технологии,</w:t>
      </w:r>
      <w:r w:rsidRPr="006C62AF">
        <w:rPr>
          <w:color w:val="221F1F"/>
          <w:spacing w:val="1"/>
          <w:sz w:val="28"/>
          <w:szCs w:val="28"/>
        </w:rPr>
        <w:t xml:space="preserve"> </w:t>
      </w:r>
      <w:r w:rsidRPr="006C62AF">
        <w:rPr>
          <w:color w:val="221F1F"/>
          <w:sz w:val="28"/>
          <w:szCs w:val="28"/>
        </w:rPr>
        <w:t>способствующие</w:t>
      </w:r>
      <w:r w:rsidRPr="006C62AF">
        <w:rPr>
          <w:color w:val="221F1F"/>
          <w:spacing w:val="-6"/>
          <w:sz w:val="28"/>
          <w:szCs w:val="28"/>
        </w:rPr>
        <w:t xml:space="preserve"> </w:t>
      </w:r>
      <w:r w:rsidRPr="006C62AF">
        <w:rPr>
          <w:color w:val="221F1F"/>
          <w:sz w:val="28"/>
          <w:szCs w:val="28"/>
        </w:rPr>
        <w:t>реализации</w:t>
      </w:r>
      <w:r w:rsidRPr="006C62AF">
        <w:rPr>
          <w:color w:val="221F1F"/>
          <w:spacing w:val="-5"/>
          <w:sz w:val="28"/>
          <w:szCs w:val="28"/>
        </w:rPr>
        <w:t xml:space="preserve"> </w:t>
      </w:r>
      <w:r w:rsidRPr="006C62AF">
        <w:rPr>
          <w:color w:val="221F1F"/>
          <w:sz w:val="28"/>
          <w:szCs w:val="28"/>
        </w:rPr>
        <w:t>требований ФГОС.</w:t>
      </w:r>
    </w:p>
    <w:p w:rsidR="000D722C" w:rsidRPr="006C62AF" w:rsidRDefault="00466544" w:rsidP="00BB72D6">
      <w:pPr>
        <w:pStyle w:val="1"/>
        <w:tabs>
          <w:tab w:val="left" w:pos="142"/>
          <w:tab w:val="left" w:pos="10065"/>
        </w:tabs>
        <w:spacing w:before="5" w:line="360" w:lineRule="auto"/>
        <w:ind w:left="1233" w:right="4"/>
        <w:rPr>
          <w:sz w:val="28"/>
          <w:szCs w:val="28"/>
        </w:rPr>
      </w:pPr>
      <w:r w:rsidRPr="006C62AF">
        <w:rPr>
          <w:color w:val="221F1F"/>
          <w:sz w:val="28"/>
          <w:szCs w:val="28"/>
        </w:rPr>
        <w:t>Основными</w:t>
      </w:r>
      <w:r w:rsidRPr="006C62AF">
        <w:rPr>
          <w:color w:val="221F1F"/>
          <w:spacing w:val="-2"/>
          <w:sz w:val="28"/>
          <w:szCs w:val="28"/>
        </w:rPr>
        <w:t xml:space="preserve"> </w:t>
      </w:r>
      <w:r w:rsidRPr="006C62AF">
        <w:rPr>
          <w:color w:val="221F1F"/>
          <w:sz w:val="28"/>
          <w:szCs w:val="28"/>
        </w:rPr>
        <w:t>компонентами</w:t>
      </w:r>
      <w:r w:rsidRPr="006C62AF">
        <w:rPr>
          <w:color w:val="221F1F"/>
          <w:spacing w:val="-3"/>
          <w:sz w:val="28"/>
          <w:szCs w:val="28"/>
        </w:rPr>
        <w:t xml:space="preserve"> </w:t>
      </w:r>
      <w:r w:rsidRPr="006C62AF">
        <w:rPr>
          <w:color w:val="221F1F"/>
          <w:sz w:val="28"/>
          <w:szCs w:val="28"/>
        </w:rPr>
        <w:t>ИОС</w:t>
      </w:r>
      <w:r w:rsidRPr="006C62AF">
        <w:rPr>
          <w:color w:val="221F1F"/>
          <w:spacing w:val="-2"/>
          <w:sz w:val="28"/>
          <w:szCs w:val="28"/>
        </w:rPr>
        <w:t xml:space="preserve"> </w:t>
      </w:r>
      <w:r w:rsidRPr="006C62AF">
        <w:rPr>
          <w:color w:val="221F1F"/>
          <w:sz w:val="28"/>
          <w:szCs w:val="28"/>
        </w:rPr>
        <w:t>являются:</w:t>
      </w:r>
    </w:p>
    <w:p w:rsidR="000D722C" w:rsidRPr="006C62AF" w:rsidRDefault="00466544" w:rsidP="00BB72D6">
      <w:pPr>
        <w:pStyle w:val="a5"/>
        <w:numPr>
          <w:ilvl w:val="0"/>
          <w:numId w:val="7"/>
        </w:numPr>
        <w:tabs>
          <w:tab w:val="left" w:pos="142"/>
          <w:tab w:val="left" w:pos="1233"/>
          <w:tab w:val="left" w:pos="1234"/>
          <w:tab w:val="left" w:pos="5892"/>
          <w:tab w:val="left" w:pos="8201"/>
          <w:tab w:val="left" w:pos="8638"/>
          <w:tab w:val="left" w:pos="9551"/>
          <w:tab w:val="left" w:pos="10065"/>
        </w:tabs>
        <w:spacing w:before="2" w:line="360" w:lineRule="auto"/>
        <w:ind w:right="4" w:firstLine="0"/>
        <w:rPr>
          <w:rFonts w:ascii="Symbol" w:hAnsi="Symbol"/>
          <w:sz w:val="28"/>
          <w:szCs w:val="28"/>
        </w:rPr>
      </w:pPr>
      <w:r w:rsidRPr="006C62AF">
        <w:rPr>
          <w:color w:val="221F1F"/>
          <w:sz w:val="28"/>
          <w:szCs w:val="28"/>
        </w:rPr>
        <w:t>учебно-методические</w:t>
      </w:r>
      <w:r w:rsidRPr="006C62AF">
        <w:rPr>
          <w:color w:val="221F1F"/>
          <w:spacing w:val="78"/>
          <w:sz w:val="28"/>
          <w:szCs w:val="28"/>
        </w:rPr>
        <w:t xml:space="preserve"> </w:t>
      </w:r>
      <w:r w:rsidRPr="006C62AF">
        <w:rPr>
          <w:color w:val="221F1F"/>
          <w:sz w:val="28"/>
          <w:szCs w:val="28"/>
        </w:rPr>
        <w:t>комплекты</w:t>
      </w:r>
      <w:r w:rsidRPr="006C62AF">
        <w:rPr>
          <w:color w:val="221F1F"/>
          <w:spacing w:val="79"/>
          <w:sz w:val="28"/>
          <w:szCs w:val="28"/>
        </w:rPr>
        <w:t xml:space="preserve"> </w:t>
      </w:r>
      <w:r w:rsidRPr="006C62AF">
        <w:rPr>
          <w:color w:val="221F1F"/>
          <w:sz w:val="28"/>
          <w:szCs w:val="28"/>
        </w:rPr>
        <w:t>по</w:t>
      </w:r>
      <w:r w:rsidRPr="006C62AF">
        <w:rPr>
          <w:color w:val="221F1F"/>
          <w:spacing w:val="78"/>
          <w:sz w:val="28"/>
          <w:szCs w:val="28"/>
        </w:rPr>
        <w:t xml:space="preserve"> </w:t>
      </w:r>
      <w:r w:rsidRPr="006C62AF">
        <w:rPr>
          <w:color w:val="221F1F"/>
          <w:sz w:val="28"/>
          <w:szCs w:val="28"/>
        </w:rPr>
        <w:t>всем</w:t>
      </w:r>
      <w:r w:rsidRPr="006C62AF">
        <w:rPr>
          <w:color w:val="221F1F"/>
          <w:sz w:val="28"/>
          <w:szCs w:val="28"/>
        </w:rPr>
        <w:tab/>
        <w:t>учебным</w:t>
      </w:r>
      <w:r w:rsidRPr="006C62AF">
        <w:rPr>
          <w:color w:val="221F1F"/>
          <w:spacing w:val="73"/>
          <w:sz w:val="28"/>
          <w:szCs w:val="28"/>
        </w:rPr>
        <w:t xml:space="preserve"> </w:t>
      </w:r>
      <w:r w:rsidRPr="006C62AF">
        <w:rPr>
          <w:color w:val="221F1F"/>
          <w:sz w:val="28"/>
          <w:szCs w:val="28"/>
        </w:rPr>
        <w:t>предметам</w:t>
      </w:r>
      <w:r w:rsidRPr="006C62AF">
        <w:rPr>
          <w:color w:val="221F1F"/>
          <w:sz w:val="28"/>
          <w:szCs w:val="28"/>
        </w:rPr>
        <w:tab/>
        <w:t>на</w:t>
      </w:r>
      <w:r w:rsidRPr="006C62AF">
        <w:rPr>
          <w:color w:val="221F1F"/>
          <w:sz w:val="28"/>
          <w:szCs w:val="28"/>
        </w:rPr>
        <w:tab/>
        <w:t>языках</w:t>
      </w:r>
      <w:r w:rsidRPr="006C62AF">
        <w:rPr>
          <w:color w:val="221F1F"/>
          <w:sz w:val="28"/>
          <w:szCs w:val="28"/>
        </w:rPr>
        <w:tab/>
      </w:r>
      <w:r w:rsidRPr="006C62AF">
        <w:rPr>
          <w:color w:val="221F1F"/>
          <w:spacing w:val="-1"/>
          <w:sz w:val="28"/>
          <w:szCs w:val="28"/>
        </w:rPr>
        <w:t>обучения,</w:t>
      </w:r>
      <w:r w:rsidRPr="006C62AF">
        <w:rPr>
          <w:color w:val="221F1F"/>
          <w:spacing w:val="-57"/>
          <w:sz w:val="28"/>
          <w:szCs w:val="28"/>
        </w:rPr>
        <w:t xml:space="preserve"> </w:t>
      </w:r>
      <w:r w:rsidRPr="006C62AF">
        <w:rPr>
          <w:color w:val="221F1F"/>
          <w:sz w:val="28"/>
          <w:szCs w:val="28"/>
        </w:rPr>
        <w:t>определённых</w:t>
      </w:r>
      <w:r w:rsidRPr="006C62AF">
        <w:rPr>
          <w:color w:val="221F1F"/>
          <w:spacing w:val="2"/>
          <w:sz w:val="28"/>
          <w:szCs w:val="28"/>
        </w:rPr>
        <w:t xml:space="preserve"> </w:t>
      </w:r>
      <w:r w:rsidRPr="006C62AF">
        <w:rPr>
          <w:color w:val="221F1F"/>
          <w:sz w:val="28"/>
          <w:szCs w:val="28"/>
        </w:rPr>
        <w:t>учредителем</w:t>
      </w:r>
      <w:r w:rsidRPr="006C62AF">
        <w:rPr>
          <w:color w:val="221F1F"/>
          <w:spacing w:val="-1"/>
          <w:sz w:val="28"/>
          <w:szCs w:val="28"/>
        </w:rPr>
        <w:t xml:space="preserve"> </w:t>
      </w:r>
      <w:r w:rsidRPr="006C62AF">
        <w:rPr>
          <w:color w:val="221F1F"/>
          <w:sz w:val="28"/>
          <w:szCs w:val="28"/>
        </w:rPr>
        <w:t>образовательной организации;</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pacing w:val="-1"/>
          <w:sz w:val="28"/>
          <w:szCs w:val="28"/>
        </w:rPr>
        <w:t>учебно-наглядные</w:t>
      </w:r>
      <w:r w:rsidRPr="006C62AF">
        <w:rPr>
          <w:color w:val="221F1F"/>
          <w:spacing w:val="47"/>
          <w:sz w:val="28"/>
          <w:szCs w:val="28"/>
        </w:rPr>
        <w:t xml:space="preserve"> </w:t>
      </w:r>
      <w:r w:rsidRPr="006C62AF">
        <w:rPr>
          <w:color w:val="221F1F"/>
          <w:spacing w:val="-1"/>
          <w:sz w:val="28"/>
          <w:szCs w:val="28"/>
        </w:rPr>
        <w:t>пособия</w:t>
      </w:r>
      <w:r w:rsidRPr="006C62AF">
        <w:rPr>
          <w:color w:val="221F1F"/>
          <w:spacing w:val="49"/>
          <w:sz w:val="28"/>
          <w:szCs w:val="28"/>
        </w:rPr>
        <w:t xml:space="preserve"> </w:t>
      </w:r>
      <w:r w:rsidRPr="006C62AF">
        <w:rPr>
          <w:color w:val="221F1F"/>
          <w:spacing w:val="-1"/>
          <w:sz w:val="28"/>
          <w:szCs w:val="28"/>
        </w:rPr>
        <w:t>(средства</w:t>
      </w:r>
      <w:r w:rsidRPr="006C62AF">
        <w:rPr>
          <w:color w:val="221F1F"/>
          <w:spacing w:val="49"/>
          <w:sz w:val="28"/>
          <w:szCs w:val="28"/>
        </w:rPr>
        <w:t xml:space="preserve"> </w:t>
      </w:r>
      <w:r w:rsidRPr="006C62AF">
        <w:rPr>
          <w:color w:val="221F1F"/>
          <w:spacing w:val="-1"/>
          <w:sz w:val="28"/>
          <w:szCs w:val="28"/>
        </w:rPr>
        <w:t>натурного</w:t>
      </w:r>
      <w:r w:rsidRPr="006C62AF">
        <w:rPr>
          <w:color w:val="221F1F"/>
          <w:spacing w:val="47"/>
          <w:sz w:val="28"/>
          <w:szCs w:val="28"/>
        </w:rPr>
        <w:t xml:space="preserve"> </w:t>
      </w:r>
      <w:r w:rsidRPr="006C62AF">
        <w:rPr>
          <w:color w:val="221F1F"/>
          <w:spacing w:val="-1"/>
          <w:sz w:val="28"/>
          <w:szCs w:val="28"/>
        </w:rPr>
        <w:t>фонда,</w:t>
      </w:r>
      <w:r w:rsidRPr="006C62AF">
        <w:rPr>
          <w:color w:val="221F1F"/>
          <w:spacing w:val="49"/>
          <w:sz w:val="28"/>
          <w:szCs w:val="28"/>
        </w:rPr>
        <w:t xml:space="preserve"> </w:t>
      </w:r>
      <w:r w:rsidRPr="006C62AF">
        <w:rPr>
          <w:color w:val="221F1F"/>
          <w:spacing w:val="-1"/>
          <w:sz w:val="28"/>
          <w:szCs w:val="28"/>
        </w:rPr>
        <w:t>печатные</w:t>
      </w:r>
      <w:r w:rsidRPr="006C62AF">
        <w:rPr>
          <w:color w:val="221F1F"/>
          <w:spacing w:val="43"/>
          <w:sz w:val="28"/>
          <w:szCs w:val="28"/>
        </w:rPr>
        <w:t xml:space="preserve"> </w:t>
      </w:r>
      <w:r w:rsidRPr="006C62AF">
        <w:rPr>
          <w:color w:val="221F1F"/>
          <w:spacing w:val="-1"/>
          <w:sz w:val="28"/>
          <w:szCs w:val="28"/>
        </w:rPr>
        <w:t>средства</w:t>
      </w:r>
      <w:r w:rsidRPr="006C62AF">
        <w:rPr>
          <w:color w:val="221F1F"/>
          <w:spacing w:val="43"/>
          <w:sz w:val="28"/>
          <w:szCs w:val="28"/>
        </w:rPr>
        <w:t xml:space="preserve"> </w:t>
      </w:r>
      <w:r w:rsidRPr="006C62AF">
        <w:rPr>
          <w:color w:val="221F1F"/>
          <w:spacing w:val="-1"/>
          <w:sz w:val="28"/>
          <w:szCs w:val="28"/>
        </w:rPr>
        <w:t>надлежащего</w:t>
      </w:r>
      <w:r w:rsidRPr="006C62AF">
        <w:rPr>
          <w:color w:val="221F1F"/>
          <w:spacing w:val="-57"/>
          <w:sz w:val="28"/>
          <w:szCs w:val="28"/>
        </w:rPr>
        <w:t xml:space="preserve"> </w:t>
      </w:r>
      <w:r w:rsidRPr="006C62AF">
        <w:rPr>
          <w:color w:val="221F1F"/>
          <w:spacing w:val="-1"/>
          <w:w w:val="95"/>
          <w:sz w:val="28"/>
          <w:szCs w:val="28"/>
        </w:rPr>
        <w:t>качества</w:t>
      </w:r>
      <w:r w:rsidRPr="006C62AF">
        <w:rPr>
          <w:color w:val="221F1F"/>
          <w:spacing w:val="-10"/>
          <w:w w:val="95"/>
          <w:sz w:val="28"/>
          <w:szCs w:val="28"/>
        </w:rPr>
        <w:t xml:space="preserve"> </w:t>
      </w:r>
      <w:r w:rsidRPr="006C62AF">
        <w:rPr>
          <w:color w:val="221F1F"/>
          <w:w w:val="95"/>
          <w:sz w:val="28"/>
          <w:szCs w:val="28"/>
        </w:rPr>
        <w:t>демонстрационные</w:t>
      </w:r>
      <w:r w:rsidRPr="006C62AF">
        <w:rPr>
          <w:color w:val="221F1F"/>
          <w:spacing w:val="-9"/>
          <w:w w:val="95"/>
          <w:sz w:val="28"/>
          <w:szCs w:val="28"/>
        </w:rPr>
        <w:t xml:space="preserve"> </w:t>
      </w:r>
      <w:r w:rsidRPr="006C62AF">
        <w:rPr>
          <w:color w:val="221F1F"/>
          <w:w w:val="95"/>
          <w:sz w:val="28"/>
          <w:szCs w:val="28"/>
        </w:rPr>
        <w:t>и</w:t>
      </w:r>
      <w:r w:rsidRPr="006C62AF">
        <w:rPr>
          <w:color w:val="221F1F"/>
          <w:spacing w:val="-12"/>
          <w:w w:val="95"/>
          <w:sz w:val="28"/>
          <w:szCs w:val="28"/>
        </w:rPr>
        <w:t xml:space="preserve"> </w:t>
      </w:r>
      <w:r w:rsidRPr="006C62AF">
        <w:rPr>
          <w:color w:val="221F1F"/>
          <w:w w:val="95"/>
          <w:sz w:val="28"/>
          <w:szCs w:val="28"/>
        </w:rPr>
        <w:t>раздаточные,</w:t>
      </w:r>
      <w:r w:rsidRPr="006C62AF">
        <w:rPr>
          <w:color w:val="221F1F"/>
          <w:spacing w:val="-3"/>
          <w:w w:val="95"/>
          <w:sz w:val="28"/>
          <w:szCs w:val="28"/>
        </w:rPr>
        <w:t xml:space="preserve"> </w:t>
      </w:r>
      <w:r w:rsidRPr="006C62AF">
        <w:rPr>
          <w:color w:val="221F1F"/>
          <w:w w:val="95"/>
          <w:sz w:val="28"/>
          <w:szCs w:val="28"/>
        </w:rPr>
        <w:t>экранно-звуковые</w:t>
      </w:r>
      <w:r w:rsidRPr="006C62AF">
        <w:rPr>
          <w:color w:val="221F1F"/>
          <w:spacing w:val="-3"/>
          <w:w w:val="95"/>
          <w:sz w:val="28"/>
          <w:szCs w:val="28"/>
        </w:rPr>
        <w:t xml:space="preserve"> </w:t>
      </w:r>
      <w:r w:rsidRPr="006C62AF">
        <w:rPr>
          <w:color w:val="221F1F"/>
          <w:w w:val="95"/>
          <w:sz w:val="28"/>
          <w:szCs w:val="28"/>
        </w:rPr>
        <w:t>средства,</w:t>
      </w:r>
      <w:r w:rsidRPr="006C62AF">
        <w:rPr>
          <w:color w:val="221F1F"/>
          <w:spacing w:val="-4"/>
          <w:w w:val="95"/>
          <w:sz w:val="28"/>
          <w:szCs w:val="28"/>
        </w:rPr>
        <w:t xml:space="preserve"> </w:t>
      </w:r>
      <w:r w:rsidRPr="006C62AF">
        <w:rPr>
          <w:color w:val="221F1F"/>
          <w:w w:val="95"/>
          <w:sz w:val="28"/>
          <w:szCs w:val="28"/>
        </w:rPr>
        <w:t>мультимедийные</w:t>
      </w:r>
      <w:r w:rsidRPr="006C62AF">
        <w:rPr>
          <w:color w:val="221F1F"/>
          <w:spacing w:val="-3"/>
          <w:w w:val="95"/>
          <w:sz w:val="28"/>
          <w:szCs w:val="28"/>
        </w:rPr>
        <w:t xml:space="preserve"> </w:t>
      </w:r>
      <w:r w:rsidRPr="006C62AF">
        <w:rPr>
          <w:color w:val="221F1F"/>
          <w:w w:val="95"/>
          <w:sz w:val="28"/>
          <w:szCs w:val="28"/>
        </w:rPr>
        <w:t>средства);</w:t>
      </w:r>
    </w:p>
    <w:p w:rsidR="000D722C" w:rsidRPr="006C62AF" w:rsidRDefault="00466544" w:rsidP="00BB72D6">
      <w:pPr>
        <w:pStyle w:val="a5"/>
        <w:numPr>
          <w:ilvl w:val="0"/>
          <w:numId w:val="7"/>
        </w:numPr>
        <w:tabs>
          <w:tab w:val="left" w:pos="142"/>
          <w:tab w:val="left" w:pos="1233"/>
          <w:tab w:val="left" w:pos="1234"/>
          <w:tab w:val="left" w:pos="1977"/>
          <w:tab w:val="left" w:pos="3876"/>
          <w:tab w:val="left" w:pos="5280"/>
          <w:tab w:val="left" w:pos="6353"/>
          <w:tab w:val="left" w:pos="8226"/>
          <w:tab w:val="left" w:pos="8571"/>
          <w:tab w:val="left" w:pos="10065"/>
        </w:tabs>
        <w:spacing w:before="5" w:line="360" w:lineRule="auto"/>
        <w:ind w:right="4" w:firstLine="0"/>
        <w:rPr>
          <w:rFonts w:ascii="Symbol" w:hAnsi="Symbol"/>
          <w:sz w:val="28"/>
          <w:szCs w:val="28"/>
        </w:rPr>
      </w:pPr>
      <w:r w:rsidRPr="006C62AF">
        <w:rPr>
          <w:color w:val="221F1F"/>
          <w:sz w:val="28"/>
          <w:szCs w:val="28"/>
        </w:rPr>
        <w:t>фонд</w:t>
      </w:r>
      <w:r w:rsidRPr="006C62AF">
        <w:rPr>
          <w:color w:val="221F1F"/>
          <w:sz w:val="28"/>
          <w:szCs w:val="28"/>
        </w:rPr>
        <w:tab/>
        <w:t>дополнительной</w:t>
      </w:r>
      <w:r w:rsidRPr="006C62AF">
        <w:rPr>
          <w:color w:val="221F1F"/>
          <w:sz w:val="28"/>
          <w:szCs w:val="28"/>
        </w:rPr>
        <w:tab/>
        <w:t>литературы</w:t>
      </w:r>
      <w:r w:rsidRPr="006C62AF">
        <w:rPr>
          <w:color w:val="221F1F"/>
          <w:sz w:val="28"/>
          <w:szCs w:val="28"/>
        </w:rPr>
        <w:tab/>
        <w:t>(детская</w:t>
      </w:r>
      <w:r w:rsidRPr="006C62AF">
        <w:rPr>
          <w:color w:val="221F1F"/>
          <w:sz w:val="28"/>
          <w:szCs w:val="28"/>
        </w:rPr>
        <w:tab/>
        <w:t>художественная</w:t>
      </w:r>
      <w:r w:rsidRPr="006C62AF">
        <w:rPr>
          <w:color w:val="221F1F"/>
          <w:sz w:val="28"/>
          <w:szCs w:val="28"/>
        </w:rPr>
        <w:tab/>
        <w:t>и</w:t>
      </w:r>
      <w:r w:rsidRPr="006C62AF">
        <w:rPr>
          <w:color w:val="221F1F"/>
          <w:sz w:val="28"/>
          <w:szCs w:val="28"/>
        </w:rPr>
        <w:tab/>
      </w:r>
      <w:r w:rsidRPr="006C62AF">
        <w:rPr>
          <w:color w:val="221F1F"/>
          <w:spacing w:val="-1"/>
          <w:sz w:val="28"/>
          <w:szCs w:val="28"/>
        </w:rPr>
        <w:t>научно-популярная</w:t>
      </w:r>
      <w:r w:rsidRPr="006C62AF">
        <w:rPr>
          <w:color w:val="221F1F"/>
          <w:spacing w:val="-57"/>
          <w:sz w:val="28"/>
          <w:szCs w:val="28"/>
        </w:rPr>
        <w:t xml:space="preserve"> </w:t>
      </w:r>
      <w:r w:rsidRPr="006C62AF">
        <w:rPr>
          <w:color w:val="221F1F"/>
          <w:sz w:val="28"/>
          <w:szCs w:val="28"/>
        </w:rPr>
        <w:t>литература,</w:t>
      </w:r>
      <w:r w:rsidRPr="006C62AF">
        <w:rPr>
          <w:color w:val="221F1F"/>
          <w:spacing w:val="-1"/>
          <w:sz w:val="28"/>
          <w:szCs w:val="28"/>
        </w:rPr>
        <w:t xml:space="preserve"> </w:t>
      </w:r>
      <w:r w:rsidRPr="006C62AF">
        <w:rPr>
          <w:color w:val="221F1F"/>
          <w:sz w:val="28"/>
          <w:szCs w:val="28"/>
        </w:rPr>
        <w:t>справочно-библиографические</w:t>
      </w:r>
      <w:r w:rsidRPr="006C62AF">
        <w:rPr>
          <w:color w:val="221F1F"/>
          <w:spacing w:val="-1"/>
          <w:sz w:val="28"/>
          <w:szCs w:val="28"/>
        </w:rPr>
        <w:t xml:space="preserve"> </w:t>
      </w:r>
      <w:r w:rsidRPr="006C62AF">
        <w:rPr>
          <w:color w:val="221F1F"/>
          <w:sz w:val="28"/>
          <w:szCs w:val="28"/>
        </w:rPr>
        <w:t>и периодические</w:t>
      </w:r>
      <w:r w:rsidRPr="006C62AF">
        <w:rPr>
          <w:color w:val="221F1F"/>
          <w:spacing w:val="-2"/>
          <w:sz w:val="28"/>
          <w:szCs w:val="28"/>
        </w:rPr>
        <w:t xml:space="preserve"> </w:t>
      </w:r>
      <w:r w:rsidRPr="006C62AF">
        <w:rPr>
          <w:color w:val="221F1F"/>
          <w:sz w:val="28"/>
          <w:szCs w:val="28"/>
        </w:rPr>
        <w:t>издания).</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2"/>
          <w:sz w:val="28"/>
          <w:szCs w:val="28"/>
        </w:rPr>
        <w:t>Образовательной</w:t>
      </w:r>
      <w:r w:rsidRPr="006C62AF">
        <w:rPr>
          <w:color w:val="221F1F"/>
          <w:spacing w:val="-1"/>
          <w:sz w:val="28"/>
          <w:szCs w:val="28"/>
        </w:rPr>
        <w:t xml:space="preserve"> </w:t>
      </w:r>
      <w:r w:rsidRPr="006C62AF">
        <w:rPr>
          <w:color w:val="221F1F"/>
          <w:spacing w:val="-2"/>
          <w:sz w:val="28"/>
          <w:szCs w:val="28"/>
        </w:rPr>
        <w:t>организацией</w:t>
      </w:r>
      <w:r w:rsidRPr="006C62AF">
        <w:rPr>
          <w:color w:val="221F1F"/>
          <w:spacing w:val="-1"/>
          <w:sz w:val="28"/>
          <w:szCs w:val="28"/>
        </w:rPr>
        <w:t xml:space="preserve"> </w:t>
      </w:r>
      <w:r w:rsidRPr="006C62AF">
        <w:rPr>
          <w:color w:val="221F1F"/>
          <w:spacing w:val="-2"/>
          <w:sz w:val="28"/>
          <w:szCs w:val="28"/>
        </w:rPr>
        <w:t>применяются</w:t>
      </w:r>
      <w:r w:rsidRPr="006C62AF">
        <w:rPr>
          <w:color w:val="221F1F"/>
          <w:spacing w:val="-1"/>
          <w:sz w:val="28"/>
          <w:szCs w:val="28"/>
        </w:rPr>
        <w:t xml:space="preserve"> </w:t>
      </w:r>
      <w:r w:rsidRPr="006C62AF">
        <w:rPr>
          <w:color w:val="221F1F"/>
          <w:spacing w:val="-2"/>
          <w:sz w:val="28"/>
          <w:szCs w:val="28"/>
        </w:rPr>
        <w:t>информационно-коммуникационные</w:t>
      </w:r>
      <w:r w:rsidRPr="006C62AF">
        <w:rPr>
          <w:color w:val="221F1F"/>
          <w:spacing w:val="-1"/>
          <w:sz w:val="28"/>
          <w:szCs w:val="28"/>
        </w:rPr>
        <w:t xml:space="preserve"> технологии</w:t>
      </w:r>
      <w:r w:rsidRPr="006C62AF">
        <w:rPr>
          <w:color w:val="221F1F"/>
          <w:sz w:val="28"/>
          <w:szCs w:val="28"/>
        </w:rPr>
        <w:t xml:space="preserve"> (ИКТ),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электронных</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ресурсов</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ресурсов</w:t>
      </w:r>
      <w:r w:rsidRPr="006C62AF">
        <w:rPr>
          <w:color w:val="221F1F"/>
          <w:spacing w:val="1"/>
          <w:sz w:val="28"/>
          <w:szCs w:val="28"/>
        </w:rPr>
        <w:t xml:space="preserve"> </w:t>
      </w:r>
      <w:r w:rsidRPr="006C62AF">
        <w:rPr>
          <w:color w:val="221F1F"/>
          <w:w w:val="95"/>
          <w:sz w:val="28"/>
          <w:szCs w:val="28"/>
        </w:rPr>
        <w:t>Интернета, а также прикладные программы, поддерживающие административную деятельность и</w:t>
      </w:r>
      <w:r w:rsidRPr="006C62AF">
        <w:rPr>
          <w:color w:val="221F1F"/>
          <w:spacing w:val="1"/>
          <w:w w:val="95"/>
          <w:sz w:val="28"/>
          <w:szCs w:val="28"/>
        </w:rPr>
        <w:t xml:space="preserve"> </w:t>
      </w:r>
      <w:r w:rsidRPr="006C62AF">
        <w:rPr>
          <w:color w:val="221F1F"/>
          <w:spacing w:val="-1"/>
          <w:sz w:val="28"/>
          <w:szCs w:val="28"/>
        </w:rPr>
        <w:t xml:space="preserve">обеспечивающие дистанционное </w:t>
      </w:r>
      <w:r w:rsidRPr="006C62AF">
        <w:rPr>
          <w:color w:val="221F1F"/>
          <w:sz w:val="28"/>
          <w:szCs w:val="28"/>
        </w:rPr>
        <w:t>взаимодействие всех участников образовательных отношений</w:t>
      </w:r>
      <w:r w:rsidRPr="006C62AF">
        <w:rPr>
          <w:color w:val="221F1F"/>
          <w:spacing w:val="1"/>
          <w:sz w:val="28"/>
          <w:szCs w:val="28"/>
        </w:rPr>
        <w:t xml:space="preserve"> </w:t>
      </w:r>
      <w:r w:rsidRPr="006C62AF">
        <w:rPr>
          <w:color w:val="221F1F"/>
          <w:sz w:val="28"/>
          <w:szCs w:val="28"/>
        </w:rPr>
        <w:t xml:space="preserve">как внутри образовательной организации, </w:t>
      </w:r>
      <w:r w:rsidRPr="006C62AF">
        <w:rPr>
          <w:color w:val="221F1F"/>
          <w:sz w:val="28"/>
          <w:szCs w:val="28"/>
        </w:rPr>
        <w:lastRenderedPageBreak/>
        <w:t>так и с другими организациями социальной сферы и</w:t>
      </w:r>
      <w:r w:rsidRPr="006C62AF">
        <w:rPr>
          <w:color w:val="221F1F"/>
          <w:spacing w:val="1"/>
          <w:sz w:val="28"/>
          <w:szCs w:val="28"/>
        </w:rPr>
        <w:t xml:space="preserve"> </w:t>
      </w:r>
      <w:r w:rsidRPr="006C62AF">
        <w:rPr>
          <w:color w:val="221F1F"/>
          <w:sz w:val="28"/>
          <w:szCs w:val="28"/>
        </w:rPr>
        <w:t>органами</w:t>
      </w:r>
      <w:r w:rsidRPr="006C62AF">
        <w:rPr>
          <w:color w:val="221F1F"/>
          <w:spacing w:val="-11"/>
          <w:sz w:val="28"/>
          <w:szCs w:val="28"/>
        </w:rPr>
        <w:t xml:space="preserve"> </w:t>
      </w:r>
      <w:r w:rsidRPr="006C62AF">
        <w:rPr>
          <w:color w:val="221F1F"/>
          <w:sz w:val="28"/>
          <w:szCs w:val="28"/>
        </w:rPr>
        <w:t>управления.</w:t>
      </w:r>
      <w:r w:rsidRPr="006C62AF">
        <w:rPr>
          <w:color w:val="221F1F"/>
          <w:spacing w:val="-10"/>
          <w:sz w:val="28"/>
          <w:szCs w:val="28"/>
        </w:rPr>
        <w:t xml:space="preserve"> </w:t>
      </w:r>
      <w:r w:rsidRPr="006C62AF">
        <w:rPr>
          <w:color w:val="221F1F"/>
          <w:sz w:val="28"/>
          <w:szCs w:val="28"/>
        </w:rPr>
        <w:t>Функционирование</w:t>
      </w:r>
      <w:r w:rsidRPr="006C62AF">
        <w:rPr>
          <w:color w:val="221F1F"/>
          <w:spacing w:val="-10"/>
          <w:sz w:val="28"/>
          <w:szCs w:val="28"/>
        </w:rPr>
        <w:t xml:space="preserve"> </w:t>
      </w:r>
      <w:r w:rsidRPr="006C62AF">
        <w:rPr>
          <w:color w:val="221F1F"/>
          <w:sz w:val="28"/>
          <w:szCs w:val="28"/>
        </w:rPr>
        <w:t>ИОС</w:t>
      </w:r>
      <w:r w:rsidRPr="006C62AF">
        <w:rPr>
          <w:color w:val="221F1F"/>
          <w:spacing w:val="-10"/>
          <w:sz w:val="28"/>
          <w:szCs w:val="28"/>
        </w:rPr>
        <w:t xml:space="preserve"> </w:t>
      </w:r>
      <w:r w:rsidRPr="006C62AF">
        <w:rPr>
          <w:color w:val="221F1F"/>
          <w:sz w:val="28"/>
          <w:szCs w:val="28"/>
        </w:rPr>
        <w:t>требует</w:t>
      </w:r>
      <w:r w:rsidRPr="006C62AF">
        <w:rPr>
          <w:color w:val="221F1F"/>
          <w:spacing w:val="-8"/>
          <w:sz w:val="28"/>
          <w:szCs w:val="28"/>
        </w:rPr>
        <w:t xml:space="preserve"> </w:t>
      </w:r>
      <w:r w:rsidRPr="006C62AF">
        <w:rPr>
          <w:color w:val="221F1F"/>
          <w:sz w:val="28"/>
          <w:szCs w:val="28"/>
        </w:rPr>
        <w:t>наличия</w:t>
      </w:r>
      <w:r w:rsidRPr="006C62AF">
        <w:rPr>
          <w:color w:val="221F1F"/>
          <w:spacing w:val="-9"/>
          <w:sz w:val="28"/>
          <w:szCs w:val="28"/>
        </w:rPr>
        <w:t xml:space="preserve"> </w:t>
      </w:r>
      <w:r w:rsidRPr="006C62AF">
        <w:rPr>
          <w:color w:val="221F1F"/>
          <w:sz w:val="28"/>
          <w:szCs w:val="28"/>
        </w:rPr>
        <w:t>в</w:t>
      </w:r>
      <w:r w:rsidRPr="006C62AF">
        <w:rPr>
          <w:color w:val="221F1F"/>
          <w:spacing w:val="-6"/>
          <w:sz w:val="28"/>
          <w:szCs w:val="28"/>
        </w:rPr>
        <w:t xml:space="preserve"> </w:t>
      </w:r>
      <w:r w:rsidRPr="006C62AF">
        <w:rPr>
          <w:color w:val="221F1F"/>
          <w:sz w:val="28"/>
          <w:szCs w:val="28"/>
        </w:rPr>
        <w:t>образовательной</w:t>
      </w:r>
      <w:r w:rsidRPr="006C62AF">
        <w:rPr>
          <w:color w:val="221F1F"/>
          <w:spacing w:val="-7"/>
          <w:sz w:val="28"/>
          <w:szCs w:val="28"/>
        </w:rPr>
        <w:t xml:space="preserve"> </w:t>
      </w:r>
      <w:r w:rsidRPr="006C62AF">
        <w:rPr>
          <w:color w:val="221F1F"/>
          <w:sz w:val="28"/>
          <w:szCs w:val="28"/>
        </w:rPr>
        <w:t>организации</w:t>
      </w:r>
      <w:r w:rsidRPr="006C62AF">
        <w:rPr>
          <w:color w:val="221F1F"/>
          <w:spacing w:val="-58"/>
          <w:sz w:val="28"/>
          <w:szCs w:val="28"/>
        </w:rPr>
        <w:t xml:space="preserve"> </w:t>
      </w:r>
      <w:r w:rsidRPr="006C62AF">
        <w:rPr>
          <w:color w:val="221F1F"/>
          <w:sz w:val="28"/>
          <w:szCs w:val="28"/>
        </w:rPr>
        <w:t>технических</w:t>
      </w:r>
      <w:r w:rsidRPr="006C62AF">
        <w:rPr>
          <w:color w:val="221F1F"/>
          <w:spacing w:val="-10"/>
          <w:sz w:val="28"/>
          <w:szCs w:val="28"/>
        </w:rPr>
        <w:t xml:space="preserve"> </w:t>
      </w:r>
      <w:r w:rsidRPr="006C62AF">
        <w:rPr>
          <w:color w:val="221F1F"/>
          <w:sz w:val="28"/>
          <w:szCs w:val="28"/>
        </w:rPr>
        <w:t>средств</w:t>
      </w:r>
      <w:r w:rsidRPr="006C62AF">
        <w:rPr>
          <w:color w:val="221F1F"/>
          <w:spacing w:val="-7"/>
          <w:sz w:val="28"/>
          <w:szCs w:val="28"/>
        </w:rPr>
        <w:t xml:space="preserve"> </w:t>
      </w:r>
      <w:r w:rsidRPr="006C62AF">
        <w:rPr>
          <w:color w:val="221F1F"/>
          <w:sz w:val="28"/>
          <w:szCs w:val="28"/>
        </w:rPr>
        <w:t>и</w:t>
      </w:r>
      <w:r w:rsidRPr="006C62AF">
        <w:rPr>
          <w:color w:val="221F1F"/>
          <w:spacing w:val="-8"/>
          <w:sz w:val="28"/>
          <w:szCs w:val="28"/>
        </w:rPr>
        <w:t xml:space="preserve"> </w:t>
      </w:r>
      <w:r w:rsidRPr="006C62AF">
        <w:rPr>
          <w:color w:val="221F1F"/>
          <w:sz w:val="28"/>
          <w:szCs w:val="28"/>
        </w:rPr>
        <w:t>специального</w:t>
      </w:r>
      <w:r w:rsidRPr="006C62AF">
        <w:rPr>
          <w:color w:val="221F1F"/>
          <w:spacing w:val="-10"/>
          <w:sz w:val="28"/>
          <w:szCs w:val="28"/>
        </w:rPr>
        <w:t xml:space="preserve"> </w:t>
      </w:r>
      <w:r w:rsidRPr="006C62AF">
        <w:rPr>
          <w:color w:val="221F1F"/>
          <w:sz w:val="28"/>
          <w:szCs w:val="28"/>
        </w:rPr>
        <w:t>оборудования.</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Образовательная</w:t>
      </w:r>
      <w:r w:rsidRPr="006C62AF">
        <w:rPr>
          <w:color w:val="221F1F"/>
          <w:spacing w:val="-9"/>
          <w:sz w:val="28"/>
          <w:szCs w:val="28"/>
        </w:rPr>
        <w:t xml:space="preserve"> </w:t>
      </w:r>
      <w:r w:rsidRPr="006C62AF">
        <w:rPr>
          <w:color w:val="221F1F"/>
          <w:sz w:val="28"/>
          <w:szCs w:val="28"/>
        </w:rPr>
        <w:t>организация</w:t>
      </w:r>
      <w:r w:rsidRPr="006C62AF">
        <w:rPr>
          <w:color w:val="221F1F"/>
          <w:spacing w:val="-10"/>
          <w:sz w:val="28"/>
          <w:szCs w:val="28"/>
        </w:rPr>
        <w:t xml:space="preserve"> </w:t>
      </w:r>
      <w:r w:rsidRPr="006C62AF">
        <w:rPr>
          <w:color w:val="221F1F"/>
          <w:sz w:val="28"/>
          <w:szCs w:val="28"/>
        </w:rPr>
        <w:t>должна</w:t>
      </w:r>
      <w:r w:rsidRPr="006C62AF">
        <w:rPr>
          <w:color w:val="221F1F"/>
          <w:spacing w:val="-11"/>
          <w:sz w:val="28"/>
          <w:szCs w:val="28"/>
        </w:rPr>
        <w:t xml:space="preserve"> </w:t>
      </w:r>
      <w:r w:rsidRPr="006C62AF">
        <w:rPr>
          <w:color w:val="221F1F"/>
          <w:sz w:val="28"/>
          <w:szCs w:val="28"/>
        </w:rPr>
        <w:t>располагать</w:t>
      </w:r>
      <w:r w:rsidRPr="006C62AF">
        <w:rPr>
          <w:color w:val="221F1F"/>
          <w:spacing w:val="-9"/>
          <w:sz w:val="28"/>
          <w:szCs w:val="28"/>
        </w:rPr>
        <w:t xml:space="preserve"> </w:t>
      </w:r>
      <w:r w:rsidRPr="006C62AF">
        <w:rPr>
          <w:color w:val="221F1F"/>
          <w:sz w:val="28"/>
          <w:szCs w:val="28"/>
        </w:rPr>
        <w:t>службой</w:t>
      </w:r>
      <w:r w:rsidRPr="006C62AF">
        <w:rPr>
          <w:color w:val="221F1F"/>
          <w:spacing w:val="-3"/>
          <w:sz w:val="28"/>
          <w:szCs w:val="28"/>
        </w:rPr>
        <w:t xml:space="preserve"> </w:t>
      </w:r>
      <w:r w:rsidRPr="006C62AF">
        <w:rPr>
          <w:color w:val="221F1F"/>
          <w:sz w:val="28"/>
          <w:szCs w:val="28"/>
        </w:rPr>
        <w:t>технической</w:t>
      </w:r>
      <w:r w:rsidRPr="006C62AF">
        <w:rPr>
          <w:color w:val="221F1F"/>
          <w:spacing w:val="-3"/>
          <w:sz w:val="28"/>
          <w:szCs w:val="28"/>
        </w:rPr>
        <w:t xml:space="preserve"> </w:t>
      </w:r>
      <w:r w:rsidRPr="006C62AF">
        <w:rPr>
          <w:color w:val="221F1F"/>
          <w:sz w:val="28"/>
          <w:szCs w:val="28"/>
        </w:rPr>
        <w:t>поддержки</w:t>
      </w:r>
      <w:r w:rsidRPr="006C62AF">
        <w:rPr>
          <w:color w:val="221F1F"/>
          <w:spacing w:val="-3"/>
          <w:sz w:val="28"/>
          <w:szCs w:val="28"/>
        </w:rPr>
        <w:t xml:space="preserve"> </w:t>
      </w:r>
      <w:r w:rsidRPr="006C62AF">
        <w:rPr>
          <w:color w:val="221F1F"/>
          <w:sz w:val="28"/>
          <w:szCs w:val="28"/>
        </w:rPr>
        <w:t>ИКТ.</w:t>
      </w:r>
    </w:p>
    <w:p w:rsidR="000D722C" w:rsidRPr="006C62AF" w:rsidRDefault="00466544" w:rsidP="00BB72D6">
      <w:pPr>
        <w:pStyle w:val="1"/>
        <w:tabs>
          <w:tab w:val="left" w:pos="142"/>
          <w:tab w:val="left" w:pos="10065"/>
        </w:tabs>
        <w:spacing w:before="5" w:line="360" w:lineRule="auto"/>
        <w:ind w:left="1233" w:right="4"/>
        <w:rPr>
          <w:sz w:val="28"/>
          <w:szCs w:val="28"/>
        </w:rPr>
      </w:pPr>
      <w:r w:rsidRPr="006C62AF">
        <w:rPr>
          <w:color w:val="221F1F"/>
          <w:sz w:val="28"/>
          <w:szCs w:val="28"/>
        </w:rPr>
        <w:t>Информационно-коммуникационные</w:t>
      </w:r>
      <w:r w:rsidRPr="006C62AF">
        <w:rPr>
          <w:color w:val="221F1F"/>
          <w:spacing w:val="2"/>
          <w:sz w:val="28"/>
          <w:szCs w:val="28"/>
        </w:rPr>
        <w:t xml:space="preserve"> </w:t>
      </w:r>
      <w:r w:rsidRPr="006C62AF">
        <w:rPr>
          <w:color w:val="221F1F"/>
          <w:sz w:val="28"/>
          <w:szCs w:val="28"/>
        </w:rPr>
        <w:t>средства</w:t>
      </w:r>
      <w:r w:rsidRPr="006C62AF">
        <w:rPr>
          <w:color w:val="221F1F"/>
          <w:spacing w:val="2"/>
          <w:sz w:val="28"/>
          <w:szCs w:val="28"/>
        </w:rPr>
        <w:t xml:space="preserve"> </w:t>
      </w:r>
      <w:r w:rsidRPr="006C62AF">
        <w:rPr>
          <w:color w:val="221F1F"/>
          <w:sz w:val="28"/>
          <w:szCs w:val="28"/>
        </w:rPr>
        <w:t>и технологии</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обеспечивают:</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достижение</w:t>
      </w:r>
      <w:r w:rsidRPr="006C62AF">
        <w:rPr>
          <w:color w:val="221F1F"/>
          <w:spacing w:val="1"/>
          <w:sz w:val="28"/>
          <w:szCs w:val="28"/>
        </w:rPr>
        <w:t xml:space="preserve"> </w:t>
      </w:r>
      <w:r w:rsidRPr="006C62AF">
        <w:rPr>
          <w:color w:val="221F1F"/>
          <w:sz w:val="28"/>
          <w:szCs w:val="28"/>
        </w:rPr>
        <w:t>личностных,</w:t>
      </w:r>
      <w:r w:rsidRPr="006C62AF">
        <w:rPr>
          <w:color w:val="221F1F"/>
          <w:spacing w:val="1"/>
          <w:sz w:val="28"/>
          <w:szCs w:val="28"/>
        </w:rPr>
        <w:t xml:space="preserve"> </w:t>
      </w:r>
      <w:r w:rsidRPr="006C62AF">
        <w:rPr>
          <w:color w:val="221F1F"/>
          <w:sz w:val="28"/>
          <w:szCs w:val="28"/>
        </w:rPr>
        <w:t>предметных</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метапредметных</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реализации</w:t>
      </w:r>
      <w:r w:rsidRPr="006C62AF">
        <w:rPr>
          <w:color w:val="221F1F"/>
          <w:spacing w:val="-11"/>
          <w:sz w:val="28"/>
          <w:szCs w:val="28"/>
        </w:rPr>
        <w:t xml:space="preserve"> </w:t>
      </w:r>
      <w:r w:rsidRPr="006C62AF">
        <w:rPr>
          <w:color w:val="221F1F"/>
          <w:sz w:val="28"/>
          <w:szCs w:val="28"/>
        </w:rPr>
        <w:t>требований</w:t>
      </w:r>
      <w:r w:rsidRPr="006C62AF">
        <w:rPr>
          <w:color w:val="221F1F"/>
          <w:spacing w:val="-13"/>
          <w:sz w:val="28"/>
          <w:szCs w:val="28"/>
        </w:rPr>
        <w:t xml:space="preserve"> </w:t>
      </w:r>
      <w:r w:rsidRPr="006C62AF">
        <w:rPr>
          <w:color w:val="221F1F"/>
          <w:sz w:val="28"/>
          <w:szCs w:val="28"/>
        </w:rPr>
        <w:t>ФГОС</w:t>
      </w:r>
      <w:r w:rsidRPr="006C62AF">
        <w:rPr>
          <w:color w:val="221F1F"/>
          <w:spacing w:val="-9"/>
          <w:sz w:val="28"/>
          <w:szCs w:val="28"/>
        </w:rPr>
        <w:t xml:space="preserve"> </w:t>
      </w:r>
      <w:r w:rsidRPr="006C62AF">
        <w:rPr>
          <w:color w:val="221F1F"/>
          <w:sz w:val="28"/>
          <w:szCs w:val="28"/>
        </w:rPr>
        <w:t>НОО</w:t>
      </w:r>
    </w:p>
    <w:p w:rsidR="000D722C" w:rsidRPr="006C62AF" w:rsidRDefault="00466544" w:rsidP="00BB72D6">
      <w:pPr>
        <w:pStyle w:val="a5"/>
        <w:numPr>
          <w:ilvl w:val="0"/>
          <w:numId w:val="7"/>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формирование</w:t>
      </w:r>
      <w:r w:rsidRPr="006C62AF">
        <w:rPr>
          <w:color w:val="221F1F"/>
          <w:spacing w:val="8"/>
          <w:w w:val="95"/>
          <w:sz w:val="28"/>
          <w:szCs w:val="28"/>
        </w:rPr>
        <w:t xml:space="preserve"> </w:t>
      </w:r>
      <w:r w:rsidRPr="006C62AF">
        <w:rPr>
          <w:color w:val="221F1F"/>
          <w:w w:val="95"/>
          <w:sz w:val="28"/>
          <w:szCs w:val="28"/>
        </w:rPr>
        <w:t>функциональной</w:t>
      </w:r>
      <w:r w:rsidRPr="006C62AF">
        <w:rPr>
          <w:color w:val="221F1F"/>
          <w:spacing w:val="9"/>
          <w:w w:val="95"/>
          <w:sz w:val="28"/>
          <w:szCs w:val="28"/>
        </w:rPr>
        <w:t xml:space="preserve"> </w:t>
      </w:r>
      <w:r w:rsidRPr="006C62AF">
        <w:rPr>
          <w:color w:val="221F1F"/>
          <w:w w:val="95"/>
          <w:sz w:val="28"/>
          <w:szCs w:val="28"/>
        </w:rPr>
        <w:t>грамотности;</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доступ к учебным планам, рабочим программам учебных предметов, курсов внеурочной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доступ к электронным образовательным источникам, указанным в рабочих программах</w:t>
      </w:r>
      <w:r w:rsidRPr="006C62AF">
        <w:rPr>
          <w:color w:val="221F1F"/>
          <w:spacing w:val="1"/>
          <w:sz w:val="28"/>
          <w:szCs w:val="28"/>
        </w:rPr>
        <w:t xml:space="preserve"> </w:t>
      </w:r>
      <w:r w:rsidRPr="006C62AF">
        <w:rPr>
          <w:color w:val="221F1F"/>
          <w:sz w:val="28"/>
          <w:szCs w:val="28"/>
        </w:rPr>
        <w:t>учебных предметов, с целью поиска и получения информации (учебной и художественной</w:t>
      </w:r>
      <w:r w:rsidRPr="006C62AF">
        <w:rPr>
          <w:color w:val="221F1F"/>
          <w:spacing w:val="1"/>
          <w:sz w:val="28"/>
          <w:szCs w:val="28"/>
        </w:rPr>
        <w:t xml:space="preserve"> </w:t>
      </w:r>
      <w:r w:rsidRPr="006C62AF">
        <w:rPr>
          <w:color w:val="221F1F"/>
          <w:sz w:val="28"/>
          <w:szCs w:val="28"/>
        </w:rPr>
        <w:t>литературе,</w:t>
      </w:r>
      <w:r w:rsidRPr="006C62AF">
        <w:rPr>
          <w:color w:val="221F1F"/>
          <w:spacing w:val="1"/>
          <w:sz w:val="28"/>
          <w:szCs w:val="28"/>
        </w:rPr>
        <w:t xml:space="preserve"> </w:t>
      </w:r>
      <w:r w:rsidRPr="006C62AF">
        <w:rPr>
          <w:color w:val="221F1F"/>
          <w:sz w:val="28"/>
          <w:szCs w:val="28"/>
        </w:rPr>
        <w:t>коллекциям</w:t>
      </w:r>
      <w:r w:rsidRPr="006C62AF">
        <w:rPr>
          <w:color w:val="221F1F"/>
          <w:spacing w:val="1"/>
          <w:sz w:val="28"/>
          <w:szCs w:val="28"/>
        </w:rPr>
        <w:t xml:space="preserve"> </w:t>
      </w:r>
      <w:r w:rsidRPr="006C62AF">
        <w:rPr>
          <w:color w:val="221F1F"/>
          <w:sz w:val="28"/>
          <w:szCs w:val="28"/>
        </w:rPr>
        <w:t>медиаресурсов</w:t>
      </w:r>
      <w:r w:rsidRPr="006C62AF">
        <w:rPr>
          <w:color w:val="221F1F"/>
          <w:spacing w:val="1"/>
          <w:sz w:val="28"/>
          <w:szCs w:val="28"/>
        </w:rPr>
        <w:t xml:space="preserve"> </w:t>
      </w:r>
      <w:r w:rsidRPr="006C62AF">
        <w:rPr>
          <w:color w:val="221F1F"/>
          <w:sz w:val="28"/>
          <w:szCs w:val="28"/>
        </w:rPr>
        <w:t>на</w:t>
      </w:r>
      <w:r w:rsidRPr="006C62AF">
        <w:rPr>
          <w:color w:val="221F1F"/>
          <w:spacing w:val="1"/>
          <w:sz w:val="28"/>
          <w:szCs w:val="28"/>
        </w:rPr>
        <w:t xml:space="preserve"> </w:t>
      </w:r>
      <w:r w:rsidRPr="006C62AF">
        <w:rPr>
          <w:color w:val="221F1F"/>
          <w:sz w:val="28"/>
          <w:szCs w:val="28"/>
        </w:rPr>
        <w:t>съёмных</w:t>
      </w:r>
      <w:r w:rsidRPr="006C62AF">
        <w:rPr>
          <w:color w:val="221F1F"/>
          <w:spacing w:val="1"/>
          <w:sz w:val="28"/>
          <w:szCs w:val="28"/>
        </w:rPr>
        <w:t xml:space="preserve"> </w:t>
      </w:r>
      <w:r w:rsidRPr="006C62AF">
        <w:rPr>
          <w:color w:val="221F1F"/>
          <w:sz w:val="28"/>
          <w:szCs w:val="28"/>
        </w:rPr>
        <w:t>дисках,</w:t>
      </w:r>
      <w:r w:rsidRPr="006C62AF">
        <w:rPr>
          <w:color w:val="221F1F"/>
          <w:spacing w:val="1"/>
          <w:sz w:val="28"/>
          <w:szCs w:val="28"/>
        </w:rPr>
        <w:t xml:space="preserve"> </w:t>
      </w:r>
      <w:r w:rsidRPr="006C62AF">
        <w:rPr>
          <w:color w:val="221F1F"/>
          <w:sz w:val="28"/>
          <w:szCs w:val="28"/>
        </w:rPr>
        <w:t>контролируемым</w:t>
      </w:r>
      <w:r w:rsidRPr="006C62AF">
        <w:rPr>
          <w:color w:val="221F1F"/>
          <w:spacing w:val="1"/>
          <w:sz w:val="28"/>
          <w:szCs w:val="28"/>
        </w:rPr>
        <w:t xml:space="preserve"> </w:t>
      </w:r>
      <w:r w:rsidRPr="006C62AF">
        <w:rPr>
          <w:color w:val="221F1F"/>
          <w:sz w:val="28"/>
          <w:szCs w:val="28"/>
        </w:rPr>
        <w:t>ресурсам</w:t>
      </w:r>
      <w:r w:rsidRPr="006C62AF">
        <w:rPr>
          <w:color w:val="221F1F"/>
          <w:spacing w:val="1"/>
          <w:sz w:val="28"/>
          <w:szCs w:val="28"/>
        </w:rPr>
        <w:t xml:space="preserve"> </w:t>
      </w:r>
      <w:r w:rsidRPr="006C62AF">
        <w:rPr>
          <w:color w:val="221F1F"/>
          <w:sz w:val="28"/>
          <w:szCs w:val="28"/>
        </w:rPr>
        <w:t>локальной</w:t>
      </w:r>
      <w:r w:rsidRPr="006C62AF">
        <w:rPr>
          <w:color w:val="221F1F"/>
          <w:spacing w:val="-1"/>
          <w:sz w:val="28"/>
          <w:szCs w:val="28"/>
        </w:rPr>
        <w:t xml:space="preserve"> </w:t>
      </w:r>
      <w:r w:rsidRPr="006C62AF">
        <w:rPr>
          <w:color w:val="221F1F"/>
          <w:sz w:val="28"/>
          <w:szCs w:val="28"/>
        </w:rPr>
        <w:t>сети и Интернета);</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организацию учебной и внеурочной деятельности, реализация которых предусмотрена с</w:t>
      </w:r>
      <w:r w:rsidRPr="006C62AF">
        <w:rPr>
          <w:color w:val="221F1F"/>
          <w:spacing w:val="1"/>
          <w:sz w:val="28"/>
          <w:szCs w:val="28"/>
        </w:rPr>
        <w:t xml:space="preserve"> </w:t>
      </w:r>
      <w:r w:rsidRPr="006C62AF">
        <w:rPr>
          <w:color w:val="221F1F"/>
          <w:sz w:val="28"/>
          <w:szCs w:val="28"/>
        </w:rPr>
        <w:t>применением</w:t>
      </w:r>
      <w:r w:rsidRPr="006C62AF">
        <w:rPr>
          <w:color w:val="221F1F"/>
          <w:spacing w:val="1"/>
          <w:sz w:val="28"/>
          <w:szCs w:val="28"/>
        </w:rPr>
        <w:t xml:space="preserve"> </w:t>
      </w:r>
      <w:r w:rsidRPr="006C62AF">
        <w:rPr>
          <w:color w:val="221F1F"/>
          <w:sz w:val="28"/>
          <w:szCs w:val="28"/>
        </w:rPr>
        <w:t>электронного</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электронных</w:t>
      </w:r>
      <w:r w:rsidRPr="006C62AF">
        <w:rPr>
          <w:color w:val="221F1F"/>
          <w:spacing w:val="1"/>
          <w:sz w:val="28"/>
          <w:szCs w:val="28"/>
        </w:rPr>
        <w:t xml:space="preserve"> </w:t>
      </w:r>
      <w:r w:rsidRPr="006C62AF">
        <w:rPr>
          <w:color w:val="221F1F"/>
          <w:sz w:val="28"/>
          <w:szCs w:val="28"/>
        </w:rPr>
        <w:t>пособий</w:t>
      </w:r>
      <w:r w:rsidRPr="006C62AF">
        <w:rPr>
          <w:color w:val="221F1F"/>
          <w:spacing w:val="1"/>
          <w:sz w:val="28"/>
          <w:szCs w:val="28"/>
        </w:rPr>
        <w:t xml:space="preserve"> </w:t>
      </w:r>
      <w:r w:rsidRPr="006C62AF">
        <w:rPr>
          <w:color w:val="221F1F"/>
          <w:sz w:val="28"/>
          <w:szCs w:val="28"/>
        </w:rPr>
        <w:t>(обучающих</w:t>
      </w:r>
      <w:r w:rsidRPr="006C62AF">
        <w:rPr>
          <w:color w:val="221F1F"/>
          <w:spacing w:val="-57"/>
          <w:sz w:val="28"/>
          <w:szCs w:val="28"/>
        </w:rPr>
        <w:t xml:space="preserve"> </w:t>
      </w:r>
      <w:r w:rsidRPr="006C62AF">
        <w:rPr>
          <w:color w:val="221F1F"/>
          <w:sz w:val="28"/>
          <w:szCs w:val="28"/>
        </w:rPr>
        <w:t>компьютерных</w:t>
      </w:r>
      <w:r w:rsidRPr="006C62AF">
        <w:rPr>
          <w:color w:val="221F1F"/>
          <w:spacing w:val="-3"/>
          <w:sz w:val="28"/>
          <w:szCs w:val="28"/>
        </w:rPr>
        <w:t xml:space="preserve"> </w:t>
      </w:r>
      <w:r w:rsidRPr="006C62AF">
        <w:rPr>
          <w:color w:val="221F1F"/>
          <w:sz w:val="28"/>
          <w:szCs w:val="28"/>
        </w:rPr>
        <w:t>игр,</w:t>
      </w:r>
      <w:r w:rsidRPr="006C62AF">
        <w:rPr>
          <w:color w:val="221F1F"/>
          <w:spacing w:val="-2"/>
          <w:sz w:val="28"/>
          <w:szCs w:val="28"/>
        </w:rPr>
        <w:t xml:space="preserve"> </w:t>
      </w:r>
      <w:r w:rsidRPr="006C62AF">
        <w:rPr>
          <w:color w:val="221F1F"/>
          <w:sz w:val="28"/>
          <w:szCs w:val="28"/>
        </w:rPr>
        <w:t>тренажёров,</w:t>
      </w:r>
      <w:r w:rsidRPr="006C62AF">
        <w:rPr>
          <w:color w:val="221F1F"/>
          <w:spacing w:val="-2"/>
          <w:sz w:val="28"/>
          <w:szCs w:val="28"/>
        </w:rPr>
        <w:t xml:space="preserve"> </w:t>
      </w:r>
      <w:r w:rsidRPr="006C62AF">
        <w:rPr>
          <w:color w:val="221F1F"/>
          <w:sz w:val="28"/>
          <w:szCs w:val="28"/>
        </w:rPr>
        <w:t>моделей</w:t>
      </w:r>
      <w:r w:rsidRPr="006C62AF">
        <w:rPr>
          <w:color w:val="221F1F"/>
          <w:spacing w:val="-1"/>
          <w:sz w:val="28"/>
          <w:szCs w:val="28"/>
        </w:rPr>
        <w:t xml:space="preserve"> </w:t>
      </w:r>
      <w:r w:rsidRPr="006C62AF">
        <w:rPr>
          <w:color w:val="221F1F"/>
          <w:sz w:val="28"/>
          <w:szCs w:val="28"/>
        </w:rPr>
        <w:t>с</w:t>
      </w:r>
      <w:r w:rsidRPr="006C62AF">
        <w:rPr>
          <w:color w:val="221F1F"/>
          <w:spacing w:val="-3"/>
          <w:sz w:val="28"/>
          <w:szCs w:val="28"/>
        </w:rPr>
        <w:t xml:space="preserve"> </w:t>
      </w:r>
      <w:r w:rsidRPr="006C62AF">
        <w:rPr>
          <w:color w:val="221F1F"/>
          <w:sz w:val="28"/>
          <w:szCs w:val="28"/>
        </w:rPr>
        <w:t>цифровым</w:t>
      </w:r>
      <w:r w:rsidRPr="006C62AF">
        <w:rPr>
          <w:color w:val="221F1F"/>
          <w:spacing w:val="2"/>
          <w:sz w:val="28"/>
          <w:szCs w:val="28"/>
        </w:rPr>
        <w:t xml:space="preserve"> </w:t>
      </w:r>
      <w:r w:rsidRPr="006C62AF">
        <w:rPr>
          <w:color w:val="221F1F"/>
          <w:sz w:val="28"/>
          <w:szCs w:val="28"/>
        </w:rPr>
        <w:t>управлением</w:t>
      </w:r>
      <w:r w:rsidRPr="006C62AF">
        <w:rPr>
          <w:color w:val="221F1F"/>
          <w:spacing w:val="-3"/>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обратной</w:t>
      </w:r>
      <w:r w:rsidRPr="006C62AF">
        <w:rPr>
          <w:color w:val="221F1F"/>
          <w:spacing w:val="-2"/>
          <w:sz w:val="28"/>
          <w:szCs w:val="28"/>
        </w:rPr>
        <w:t xml:space="preserve"> </w:t>
      </w:r>
      <w:r w:rsidRPr="006C62AF">
        <w:rPr>
          <w:color w:val="221F1F"/>
          <w:sz w:val="28"/>
          <w:szCs w:val="28"/>
        </w:rPr>
        <w:t>связью);</w:t>
      </w:r>
    </w:p>
    <w:p w:rsidR="000D722C" w:rsidRPr="006C62AF" w:rsidRDefault="00466544" w:rsidP="00BB72D6">
      <w:pPr>
        <w:pStyle w:val="a5"/>
        <w:numPr>
          <w:ilvl w:val="0"/>
          <w:numId w:val="7"/>
        </w:numPr>
        <w:tabs>
          <w:tab w:val="left" w:pos="142"/>
          <w:tab w:val="left" w:pos="1234"/>
          <w:tab w:val="left" w:pos="10065"/>
        </w:tabs>
        <w:spacing w:before="7" w:line="360" w:lineRule="auto"/>
        <w:ind w:right="4" w:firstLine="0"/>
        <w:rPr>
          <w:rFonts w:ascii="Symbol" w:hAnsi="Symbol"/>
          <w:sz w:val="28"/>
          <w:szCs w:val="28"/>
        </w:rPr>
      </w:pPr>
      <w:r w:rsidRPr="006C62AF">
        <w:rPr>
          <w:color w:val="221F1F"/>
          <w:sz w:val="28"/>
          <w:szCs w:val="28"/>
        </w:rPr>
        <w:t>реализацию индивидуальных образовательных планов, осуществление самостоятельной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2"/>
          <w:sz w:val="28"/>
          <w:szCs w:val="28"/>
        </w:rPr>
        <w:t xml:space="preserve"> </w:t>
      </w:r>
      <w:r w:rsidRPr="006C62AF">
        <w:rPr>
          <w:color w:val="221F1F"/>
          <w:sz w:val="28"/>
          <w:szCs w:val="28"/>
        </w:rPr>
        <w:t>деятельности</w:t>
      </w:r>
      <w:r w:rsidRPr="006C62AF">
        <w:rPr>
          <w:color w:val="221F1F"/>
          <w:spacing w:val="-2"/>
          <w:sz w:val="28"/>
          <w:szCs w:val="28"/>
        </w:rPr>
        <w:t xml:space="preserve"> </w:t>
      </w:r>
      <w:r w:rsidRPr="006C62AF">
        <w:rPr>
          <w:color w:val="221F1F"/>
          <w:sz w:val="28"/>
          <w:szCs w:val="28"/>
        </w:rPr>
        <w:t>обучающихся</w:t>
      </w:r>
      <w:r w:rsidRPr="006C62AF">
        <w:rPr>
          <w:color w:val="221F1F"/>
          <w:spacing w:val="-2"/>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поддержке</w:t>
      </w:r>
      <w:r w:rsidRPr="006C62AF">
        <w:rPr>
          <w:color w:val="221F1F"/>
          <w:spacing w:val="-3"/>
          <w:sz w:val="28"/>
          <w:szCs w:val="28"/>
        </w:rPr>
        <w:t xml:space="preserve"> </w:t>
      </w:r>
      <w:r w:rsidRPr="006C62AF">
        <w:rPr>
          <w:color w:val="221F1F"/>
          <w:sz w:val="28"/>
          <w:szCs w:val="28"/>
        </w:rPr>
        <w:t>педагогических работников;</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включение</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проектно-конструкторскую</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поисково-исследовательскую</w:t>
      </w:r>
      <w:r w:rsidRPr="006C62AF">
        <w:rPr>
          <w:color w:val="221F1F"/>
          <w:spacing w:val="1"/>
          <w:sz w:val="28"/>
          <w:szCs w:val="28"/>
        </w:rPr>
        <w:t xml:space="preserve"> </w:t>
      </w:r>
      <w:r w:rsidRPr="006C62AF">
        <w:rPr>
          <w:color w:val="221F1F"/>
          <w:sz w:val="28"/>
          <w:szCs w:val="28"/>
        </w:rPr>
        <w:t>деятельность;</w:t>
      </w:r>
    </w:p>
    <w:p w:rsidR="000D722C" w:rsidRPr="006C62AF" w:rsidRDefault="00466544" w:rsidP="00BB72D6">
      <w:pPr>
        <w:pStyle w:val="a5"/>
        <w:numPr>
          <w:ilvl w:val="0"/>
          <w:numId w:val="7"/>
        </w:numPr>
        <w:tabs>
          <w:tab w:val="left" w:pos="142"/>
          <w:tab w:val="left" w:pos="1234"/>
          <w:tab w:val="left" w:pos="10065"/>
        </w:tabs>
        <w:spacing w:before="4" w:line="360" w:lineRule="auto"/>
        <w:ind w:right="4" w:firstLine="0"/>
        <w:rPr>
          <w:rFonts w:ascii="Symbol" w:hAnsi="Symbol"/>
          <w:sz w:val="28"/>
          <w:szCs w:val="28"/>
        </w:rPr>
      </w:pPr>
      <w:r w:rsidRPr="006C62AF">
        <w:rPr>
          <w:color w:val="221F1F"/>
          <w:sz w:val="28"/>
          <w:szCs w:val="28"/>
        </w:rPr>
        <w:t>проведение</w:t>
      </w:r>
      <w:r w:rsidRPr="006C62AF">
        <w:rPr>
          <w:color w:val="221F1F"/>
          <w:spacing w:val="1"/>
          <w:sz w:val="28"/>
          <w:szCs w:val="28"/>
        </w:rPr>
        <w:t xml:space="preserve"> </w:t>
      </w:r>
      <w:r w:rsidRPr="006C62AF">
        <w:rPr>
          <w:color w:val="221F1F"/>
          <w:sz w:val="28"/>
          <w:szCs w:val="28"/>
        </w:rPr>
        <w:t>наблюдений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опытов,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том</w:t>
      </w:r>
      <w:r w:rsidRPr="006C62AF">
        <w:rPr>
          <w:color w:val="221F1F"/>
          <w:spacing w:val="1"/>
          <w:sz w:val="28"/>
          <w:szCs w:val="28"/>
        </w:rPr>
        <w:t xml:space="preserve"> </w:t>
      </w:r>
      <w:r w:rsidRPr="006C62AF">
        <w:rPr>
          <w:color w:val="221F1F"/>
          <w:sz w:val="28"/>
          <w:szCs w:val="28"/>
        </w:rPr>
        <w:t>числе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использованием</w:t>
      </w:r>
      <w:r w:rsidRPr="006C62AF">
        <w:rPr>
          <w:color w:val="221F1F"/>
          <w:spacing w:val="1"/>
          <w:sz w:val="28"/>
          <w:szCs w:val="28"/>
        </w:rPr>
        <w:t xml:space="preserve"> </w:t>
      </w:r>
      <w:r w:rsidRPr="006C62AF">
        <w:rPr>
          <w:color w:val="221F1F"/>
          <w:sz w:val="28"/>
          <w:szCs w:val="28"/>
        </w:rPr>
        <w:t>специального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цифрового</w:t>
      </w:r>
      <w:r w:rsidRPr="006C62AF">
        <w:rPr>
          <w:color w:val="221F1F"/>
          <w:spacing w:val="-1"/>
          <w:sz w:val="28"/>
          <w:szCs w:val="28"/>
        </w:rPr>
        <w:t xml:space="preserve"> </w:t>
      </w:r>
      <w:r w:rsidRPr="006C62AF">
        <w:rPr>
          <w:color w:val="221F1F"/>
          <w:sz w:val="28"/>
          <w:szCs w:val="28"/>
        </w:rPr>
        <w:t>оборудования;</w:t>
      </w:r>
    </w:p>
    <w:p w:rsidR="000D722C" w:rsidRPr="006C62AF" w:rsidRDefault="00466544" w:rsidP="00BB72D6">
      <w:pPr>
        <w:pStyle w:val="a5"/>
        <w:numPr>
          <w:ilvl w:val="0"/>
          <w:numId w:val="7"/>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фиксацию</w:t>
      </w:r>
      <w:r w:rsidRPr="006C62AF">
        <w:rPr>
          <w:color w:val="221F1F"/>
          <w:spacing w:val="-13"/>
          <w:sz w:val="28"/>
          <w:szCs w:val="28"/>
        </w:rPr>
        <w:t xml:space="preserve"> </w:t>
      </w:r>
      <w:r w:rsidRPr="006C62AF">
        <w:rPr>
          <w:color w:val="221F1F"/>
          <w:spacing w:val="-1"/>
          <w:sz w:val="28"/>
          <w:szCs w:val="28"/>
        </w:rPr>
        <w:t>и</w:t>
      </w:r>
      <w:r w:rsidRPr="006C62AF">
        <w:rPr>
          <w:color w:val="221F1F"/>
          <w:spacing w:val="-15"/>
          <w:sz w:val="28"/>
          <w:szCs w:val="28"/>
        </w:rPr>
        <w:t xml:space="preserve"> </w:t>
      </w:r>
      <w:r w:rsidRPr="006C62AF">
        <w:rPr>
          <w:color w:val="221F1F"/>
          <w:spacing w:val="-1"/>
          <w:sz w:val="28"/>
          <w:szCs w:val="28"/>
        </w:rPr>
        <w:t>хранение</w:t>
      </w:r>
      <w:r w:rsidRPr="006C62AF">
        <w:rPr>
          <w:color w:val="221F1F"/>
          <w:spacing w:val="-12"/>
          <w:sz w:val="28"/>
          <w:szCs w:val="28"/>
        </w:rPr>
        <w:t xml:space="preserve"> </w:t>
      </w:r>
      <w:r w:rsidRPr="006C62AF">
        <w:rPr>
          <w:color w:val="221F1F"/>
          <w:spacing w:val="-1"/>
          <w:sz w:val="28"/>
          <w:szCs w:val="28"/>
        </w:rPr>
        <w:t>информации</w:t>
      </w:r>
      <w:r w:rsidRPr="006C62AF">
        <w:rPr>
          <w:color w:val="221F1F"/>
          <w:spacing w:val="-12"/>
          <w:sz w:val="28"/>
          <w:szCs w:val="28"/>
        </w:rPr>
        <w:t xml:space="preserve"> </w:t>
      </w:r>
      <w:r w:rsidRPr="006C62AF">
        <w:rPr>
          <w:color w:val="221F1F"/>
          <w:spacing w:val="-1"/>
          <w:sz w:val="28"/>
          <w:szCs w:val="28"/>
        </w:rPr>
        <w:t>о</w:t>
      </w:r>
      <w:r w:rsidRPr="006C62AF">
        <w:rPr>
          <w:color w:val="221F1F"/>
          <w:spacing w:val="-15"/>
          <w:sz w:val="28"/>
          <w:szCs w:val="28"/>
        </w:rPr>
        <w:t xml:space="preserve"> </w:t>
      </w:r>
      <w:r w:rsidRPr="006C62AF">
        <w:rPr>
          <w:color w:val="221F1F"/>
          <w:spacing w:val="-1"/>
          <w:sz w:val="28"/>
          <w:szCs w:val="28"/>
        </w:rPr>
        <w:t>ходе</w:t>
      </w:r>
      <w:r w:rsidRPr="006C62AF">
        <w:rPr>
          <w:color w:val="221F1F"/>
          <w:spacing w:val="-14"/>
          <w:sz w:val="28"/>
          <w:szCs w:val="28"/>
        </w:rPr>
        <w:t xml:space="preserve"> </w:t>
      </w:r>
      <w:r w:rsidRPr="006C62AF">
        <w:rPr>
          <w:color w:val="221F1F"/>
          <w:spacing w:val="-1"/>
          <w:sz w:val="28"/>
          <w:szCs w:val="28"/>
        </w:rPr>
        <w:t>образовательного</w:t>
      </w:r>
      <w:r w:rsidRPr="006C62AF">
        <w:rPr>
          <w:color w:val="221F1F"/>
          <w:spacing w:val="3"/>
          <w:sz w:val="28"/>
          <w:szCs w:val="28"/>
        </w:rPr>
        <w:t xml:space="preserve"> </w:t>
      </w:r>
      <w:r w:rsidRPr="006C62AF">
        <w:rPr>
          <w:color w:val="221F1F"/>
          <w:sz w:val="28"/>
          <w:szCs w:val="28"/>
        </w:rPr>
        <w:t>процесса;</w:t>
      </w:r>
    </w:p>
    <w:p w:rsidR="000D722C" w:rsidRPr="006C62AF" w:rsidRDefault="00466544" w:rsidP="00BB72D6">
      <w:pPr>
        <w:pStyle w:val="a5"/>
        <w:numPr>
          <w:ilvl w:val="0"/>
          <w:numId w:val="7"/>
        </w:numPr>
        <w:tabs>
          <w:tab w:val="left" w:pos="142"/>
          <w:tab w:val="left" w:pos="1234"/>
          <w:tab w:val="left" w:pos="10065"/>
        </w:tabs>
        <w:spacing w:before="4" w:line="360" w:lineRule="auto"/>
        <w:ind w:right="4" w:firstLine="0"/>
        <w:rPr>
          <w:rFonts w:ascii="Symbol" w:hAnsi="Symbol"/>
          <w:sz w:val="28"/>
          <w:szCs w:val="28"/>
        </w:rPr>
      </w:pPr>
      <w:r w:rsidRPr="006C62AF">
        <w:rPr>
          <w:color w:val="221F1F"/>
          <w:w w:val="95"/>
          <w:sz w:val="28"/>
          <w:szCs w:val="28"/>
        </w:rPr>
        <w:t>проведение</w:t>
      </w:r>
      <w:r w:rsidRPr="006C62AF">
        <w:rPr>
          <w:color w:val="221F1F"/>
          <w:spacing w:val="1"/>
          <w:w w:val="95"/>
          <w:sz w:val="28"/>
          <w:szCs w:val="28"/>
        </w:rPr>
        <w:t xml:space="preserve"> </w:t>
      </w:r>
      <w:r w:rsidRPr="006C62AF">
        <w:rPr>
          <w:color w:val="221F1F"/>
          <w:w w:val="95"/>
          <w:sz w:val="28"/>
          <w:szCs w:val="28"/>
        </w:rPr>
        <w:t>массовых</w:t>
      </w:r>
      <w:r w:rsidRPr="006C62AF">
        <w:rPr>
          <w:color w:val="221F1F"/>
          <w:spacing w:val="1"/>
          <w:w w:val="95"/>
          <w:sz w:val="28"/>
          <w:szCs w:val="28"/>
        </w:rPr>
        <w:t xml:space="preserve"> </w:t>
      </w:r>
      <w:r w:rsidRPr="006C62AF">
        <w:rPr>
          <w:color w:val="221F1F"/>
          <w:w w:val="95"/>
          <w:sz w:val="28"/>
          <w:szCs w:val="28"/>
        </w:rPr>
        <w:t>мероприятий,</w:t>
      </w:r>
      <w:r w:rsidRPr="006C62AF">
        <w:rPr>
          <w:color w:val="221F1F"/>
          <w:spacing w:val="1"/>
          <w:w w:val="95"/>
          <w:sz w:val="28"/>
          <w:szCs w:val="28"/>
        </w:rPr>
        <w:t xml:space="preserve"> </w:t>
      </w:r>
      <w:r w:rsidRPr="006C62AF">
        <w:rPr>
          <w:color w:val="221F1F"/>
          <w:w w:val="95"/>
          <w:sz w:val="28"/>
          <w:szCs w:val="28"/>
        </w:rPr>
        <w:t>досуга</w:t>
      </w:r>
      <w:r w:rsidRPr="006C62AF">
        <w:rPr>
          <w:color w:val="221F1F"/>
          <w:spacing w:val="1"/>
          <w:w w:val="95"/>
          <w:sz w:val="28"/>
          <w:szCs w:val="28"/>
        </w:rPr>
        <w:t xml:space="preserve"> </w:t>
      </w:r>
      <w:r w:rsidRPr="006C62AF">
        <w:rPr>
          <w:color w:val="221F1F"/>
          <w:w w:val="95"/>
          <w:sz w:val="28"/>
          <w:szCs w:val="28"/>
        </w:rPr>
        <w:t>с</w:t>
      </w:r>
      <w:r w:rsidRPr="006C62AF">
        <w:rPr>
          <w:color w:val="221F1F"/>
          <w:spacing w:val="1"/>
          <w:w w:val="95"/>
          <w:sz w:val="28"/>
          <w:szCs w:val="28"/>
        </w:rPr>
        <w:t xml:space="preserve"> </w:t>
      </w:r>
      <w:r w:rsidRPr="006C62AF">
        <w:rPr>
          <w:color w:val="221F1F"/>
          <w:w w:val="95"/>
          <w:sz w:val="28"/>
          <w:szCs w:val="28"/>
        </w:rPr>
        <w:t>просмотром</w:t>
      </w:r>
      <w:r w:rsidRPr="006C62AF">
        <w:rPr>
          <w:color w:val="221F1F"/>
          <w:spacing w:val="1"/>
          <w:w w:val="95"/>
          <w:sz w:val="28"/>
          <w:szCs w:val="28"/>
        </w:rPr>
        <w:t xml:space="preserve"> </w:t>
      </w:r>
      <w:r w:rsidRPr="006C62AF">
        <w:rPr>
          <w:color w:val="221F1F"/>
          <w:w w:val="95"/>
          <w:sz w:val="28"/>
          <w:szCs w:val="28"/>
        </w:rPr>
        <w:lastRenderedPageBreak/>
        <w:t>видеоматериалов,</w:t>
      </w:r>
      <w:r w:rsidRPr="006C62AF">
        <w:rPr>
          <w:color w:val="221F1F"/>
          <w:spacing w:val="1"/>
          <w:w w:val="95"/>
          <w:sz w:val="28"/>
          <w:szCs w:val="28"/>
        </w:rPr>
        <w:t xml:space="preserve"> </w:t>
      </w:r>
      <w:r w:rsidRPr="006C62AF">
        <w:rPr>
          <w:color w:val="221F1F"/>
          <w:w w:val="95"/>
          <w:sz w:val="28"/>
          <w:szCs w:val="28"/>
        </w:rPr>
        <w:t>организацию</w:t>
      </w:r>
      <w:r w:rsidRPr="006C62AF">
        <w:rPr>
          <w:color w:val="221F1F"/>
          <w:spacing w:val="1"/>
          <w:w w:val="95"/>
          <w:sz w:val="28"/>
          <w:szCs w:val="28"/>
        </w:rPr>
        <w:t xml:space="preserve"> </w:t>
      </w:r>
      <w:r w:rsidRPr="006C62AF">
        <w:rPr>
          <w:color w:val="221F1F"/>
          <w:sz w:val="28"/>
          <w:szCs w:val="28"/>
        </w:rPr>
        <w:t>театрализованных</w:t>
      </w:r>
      <w:r w:rsidRPr="006C62AF">
        <w:rPr>
          <w:color w:val="221F1F"/>
          <w:spacing w:val="-9"/>
          <w:sz w:val="28"/>
          <w:szCs w:val="28"/>
        </w:rPr>
        <w:t xml:space="preserve"> </w:t>
      </w:r>
      <w:r w:rsidRPr="006C62AF">
        <w:rPr>
          <w:color w:val="221F1F"/>
          <w:sz w:val="28"/>
          <w:szCs w:val="28"/>
        </w:rPr>
        <w:t>представлений,</w:t>
      </w:r>
      <w:r w:rsidRPr="006C62AF">
        <w:rPr>
          <w:color w:val="221F1F"/>
          <w:spacing w:val="-5"/>
          <w:sz w:val="28"/>
          <w:szCs w:val="28"/>
        </w:rPr>
        <w:t xml:space="preserve"> </w:t>
      </w:r>
      <w:r w:rsidRPr="006C62AF">
        <w:rPr>
          <w:color w:val="221F1F"/>
          <w:sz w:val="28"/>
          <w:szCs w:val="28"/>
        </w:rPr>
        <w:t>обеспеченных</w:t>
      </w:r>
      <w:r w:rsidRPr="006C62AF">
        <w:rPr>
          <w:color w:val="221F1F"/>
          <w:spacing w:val="-2"/>
          <w:sz w:val="28"/>
          <w:szCs w:val="28"/>
        </w:rPr>
        <w:t xml:space="preserve"> </w:t>
      </w:r>
      <w:r w:rsidRPr="006C62AF">
        <w:rPr>
          <w:color w:val="221F1F"/>
          <w:sz w:val="28"/>
          <w:szCs w:val="28"/>
        </w:rPr>
        <w:t>озвучиванием</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освещением;</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
        </w:numPr>
        <w:tabs>
          <w:tab w:val="left" w:pos="142"/>
          <w:tab w:val="left" w:pos="1234"/>
          <w:tab w:val="left" w:pos="10065"/>
        </w:tabs>
        <w:spacing w:before="73" w:line="360" w:lineRule="auto"/>
        <w:ind w:right="4" w:firstLine="0"/>
        <w:rPr>
          <w:rFonts w:ascii="Symbol" w:hAnsi="Symbol"/>
          <w:sz w:val="28"/>
          <w:szCs w:val="28"/>
        </w:rPr>
      </w:pPr>
      <w:r w:rsidRPr="006C62AF">
        <w:rPr>
          <w:color w:val="221F1F"/>
          <w:sz w:val="28"/>
          <w:szCs w:val="28"/>
        </w:rPr>
        <w:lastRenderedPageBreak/>
        <w:t>взаимодействие между участниками</w:t>
      </w:r>
      <w:r w:rsidRPr="006C62AF">
        <w:rPr>
          <w:color w:val="221F1F"/>
          <w:spacing w:val="60"/>
          <w:sz w:val="28"/>
          <w:szCs w:val="28"/>
        </w:rPr>
        <w:t xml:space="preserve"> </w:t>
      </w:r>
      <w:r w:rsidRPr="006C62AF">
        <w:rPr>
          <w:color w:val="221F1F"/>
          <w:sz w:val="28"/>
          <w:szCs w:val="28"/>
        </w:rPr>
        <w:t>образовательного процесса, в том числе синхронное</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асинхронное</w:t>
      </w:r>
      <w:r w:rsidRPr="006C62AF">
        <w:rPr>
          <w:color w:val="221F1F"/>
          <w:spacing w:val="-2"/>
          <w:sz w:val="28"/>
          <w:szCs w:val="28"/>
        </w:rPr>
        <w:t xml:space="preserve"> </w:t>
      </w:r>
      <w:r w:rsidRPr="006C62AF">
        <w:rPr>
          <w:color w:val="221F1F"/>
          <w:sz w:val="28"/>
          <w:szCs w:val="28"/>
        </w:rPr>
        <w:t>взаимодействие</w:t>
      </w:r>
      <w:r w:rsidRPr="006C62AF">
        <w:rPr>
          <w:color w:val="221F1F"/>
          <w:spacing w:val="-1"/>
          <w:sz w:val="28"/>
          <w:szCs w:val="28"/>
        </w:rPr>
        <w:t xml:space="preserve"> </w:t>
      </w:r>
      <w:r w:rsidRPr="006C62AF">
        <w:rPr>
          <w:color w:val="221F1F"/>
          <w:sz w:val="28"/>
          <w:szCs w:val="28"/>
        </w:rPr>
        <w:t>посредством</w:t>
      </w:r>
      <w:r w:rsidRPr="006C62AF">
        <w:rPr>
          <w:color w:val="221F1F"/>
          <w:spacing w:val="-3"/>
          <w:sz w:val="28"/>
          <w:szCs w:val="28"/>
        </w:rPr>
        <w:t xml:space="preserve"> </w:t>
      </w:r>
      <w:r w:rsidRPr="006C62AF">
        <w:rPr>
          <w:color w:val="221F1F"/>
          <w:sz w:val="28"/>
          <w:szCs w:val="28"/>
        </w:rPr>
        <w:t>локальной</w:t>
      </w:r>
      <w:r w:rsidRPr="006C62AF">
        <w:rPr>
          <w:color w:val="221F1F"/>
          <w:spacing w:val="-1"/>
          <w:sz w:val="28"/>
          <w:szCs w:val="28"/>
        </w:rPr>
        <w:t xml:space="preserve"> </w:t>
      </w:r>
      <w:r w:rsidRPr="006C62AF">
        <w:rPr>
          <w:color w:val="221F1F"/>
          <w:sz w:val="28"/>
          <w:szCs w:val="28"/>
        </w:rPr>
        <w:t>сети</w:t>
      </w:r>
      <w:r w:rsidRPr="006C62AF">
        <w:rPr>
          <w:color w:val="221F1F"/>
          <w:spacing w:val="-2"/>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Интернета;</w:t>
      </w:r>
    </w:p>
    <w:p w:rsidR="000D722C" w:rsidRPr="006C62AF" w:rsidRDefault="00466544" w:rsidP="00BB72D6">
      <w:pPr>
        <w:pStyle w:val="a5"/>
        <w:numPr>
          <w:ilvl w:val="0"/>
          <w:numId w:val="7"/>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формирование</w:t>
      </w:r>
      <w:r w:rsidRPr="006C62AF">
        <w:rPr>
          <w:color w:val="221F1F"/>
          <w:spacing w:val="-15"/>
          <w:sz w:val="28"/>
          <w:szCs w:val="28"/>
        </w:rPr>
        <w:t xml:space="preserve"> </w:t>
      </w:r>
      <w:r w:rsidRPr="006C62AF">
        <w:rPr>
          <w:color w:val="221F1F"/>
          <w:spacing w:val="-1"/>
          <w:sz w:val="28"/>
          <w:szCs w:val="28"/>
        </w:rPr>
        <w:t>и</w:t>
      </w:r>
      <w:r w:rsidRPr="006C62AF">
        <w:rPr>
          <w:color w:val="221F1F"/>
          <w:spacing w:val="-15"/>
          <w:sz w:val="28"/>
          <w:szCs w:val="28"/>
        </w:rPr>
        <w:t xml:space="preserve"> </w:t>
      </w:r>
      <w:r w:rsidRPr="006C62AF">
        <w:rPr>
          <w:color w:val="221F1F"/>
          <w:spacing w:val="-1"/>
          <w:sz w:val="28"/>
          <w:szCs w:val="28"/>
        </w:rPr>
        <w:t>хранение</w:t>
      </w:r>
      <w:r w:rsidRPr="006C62AF">
        <w:rPr>
          <w:color w:val="221F1F"/>
          <w:spacing w:val="-14"/>
          <w:sz w:val="28"/>
          <w:szCs w:val="28"/>
        </w:rPr>
        <w:t xml:space="preserve"> </w:t>
      </w:r>
      <w:r w:rsidRPr="006C62AF">
        <w:rPr>
          <w:color w:val="221F1F"/>
          <w:spacing w:val="-1"/>
          <w:sz w:val="28"/>
          <w:szCs w:val="28"/>
        </w:rPr>
        <w:t>электронного</w:t>
      </w:r>
      <w:r w:rsidRPr="006C62AF">
        <w:rPr>
          <w:color w:val="221F1F"/>
          <w:spacing w:val="-14"/>
          <w:sz w:val="28"/>
          <w:szCs w:val="28"/>
        </w:rPr>
        <w:t xml:space="preserve"> </w:t>
      </w:r>
      <w:r w:rsidRPr="006C62AF">
        <w:rPr>
          <w:color w:val="221F1F"/>
          <w:spacing w:val="-1"/>
          <w:sz w:val="28"/>
          <w:szCs w:val="28"/>
        </w:rPr>
        <w:t>портфолио</w:t>
      </w:r>
      <w:r w:rsidRPr="006C62AF">
        <w:rPr>
          <w:color w:val="221F1F"/>
          <w:spacing w:val="-13"/>
          <w:sz w:val="28"/>
          <w:szCs w:val="28"/>
        </w:rPr>
        <w:t xml:space="preserve"> </w:t>
      </w:r>
      <w:r w:rsidRPr="006C62AF">
        <w:rPr>
          <w:color w:val="221F1F"/>
          <w:sz w:val="28"/>
          <w:szCs w:val="28"/>
        </w:rPr>
        <w:t>обучающегося.</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При</w:t>
      </w:r>
      <w:r w:rsidRPr="006C62AF">
        <w:rPr>
          <w:color w:val="221F1F"/>
          <w:spacing w:val="1"/>
          <w:sz w:val="28"/>
          <w:szCs w:val="28"/>
        </w:rPr>
        <w:t xml:space="preserve"> </w:t>
      </w:r>
      <w:r w:rsidRPr="006C62AF">
        <w:rPr>
          <w:color w:val="221F1F"/>
          <w:sz w:val="28"/>
          <w:szCs w:val="28"/>
        </w:rPr>
        <w:t>работе</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ИОС</w:t>
      </w:r>
      <w:r w:rsidRPr="006C62AF">
        <w:rPr>
          <w:color w:val="221F1F"/>
          <w:spacing w:val="1"/>
          <w:sz w:val="28"/>
          <w:szCs w:val="28"/>
        </w:rPr>
        <w:t xml:space="preserve"> </w:t>
      </w:r>
      <w:r w:rsidRPr="006C62AF">
        <w:rPr>
          <w:color w:val="221F1F"/>
          <w:sz w:val="28"/>
          <w:szCs w:val="28"/>
        </w:rPr>
        <w:t>должны</w:t>
      </w:r>
      <w:r w:rsidRPr="006C62AF">
        <w:rPr>
          <w:color w:val="221F1F"/>
          <w:spacing w:val="1"/>
          <w:sz w:val="28"/>
          <w:szCs w:val="28"/>
        </w:rPr>
        <w:t xml:space="preserve"> </w:t>
      </w:r>
      <w:r w:rsidRPr="006C62AF">
        <w:rPr>
          <w:color w:val="221F1F"/>
          <w:sz w:val="28"/>
          <w:szCs w:val="28"/>
        </w:rPr>
        <w:t>соблюдаться</w:t>
      </w:r>
      <w:r w:rsidRPr="006C62AF">
        <w:rPr>
          <w:color w:val="221F1F"/>
          <w:spacing w:val="1"/>
          <w:sz w:val="28"/>
          <w:szCs w:val="28"/>
        </w:rPr>
        <w:t xml:space="preserve"> </w:t>
      </w:r>
      <w:r w:rsidRPr="006C62AF">
        <w:rPr>
          <w:color w:val="221F1F"/>
          <w:sz w:val="28"/>
          <w:szCs w:val="28"/>
        </w:rPr>
        <w:t>правила</w:t>
      </w:r>
      <w:r w:rsidRPr="006C62AF">
        <w:rPr>
          <w:color w:val="221F1F"/>
          <w:spacing w:val="1"/>
          <w:sz w:val="28"/>
          <w:szCs w:val="28"/>
        </w:rPr>
        <w:t xml:space="preserve"> </w:t>
      </w:r>
      <w:r w:rsidRPr="006C62AF">
        <w:rPr>
          <w:color w:val="221F1F"/>
          <w:sz w:val="28"/>
          <w:szCs w:val="28"/>
        </w:rPr>
        <w:t>информационной</w:t>
      </w:r>
      <w:r w:rsidRPr="006C62AF">
        <w:rPr>
          <w:color w:val="221F1F"/>
          <w:spacing w:val="1"/>
          <w:sz w:val="28"/>
          <w:szCs w:val="28"/>
        </w:rPr>
        <w:t xml:space="preserve"> </w:t>
      </w:r>
      <w:r w:rsidRPr="006C62AF">
        <w:rPr>
          <w:color w:val="221F1F"/>
          <w:sz w:val="28"/>
          <w:szCs w:val="28"/>
        </w:rPr>
        <w:t>безопасности</w:t>
      </w:r>
      <w:r w:rsidRPr="006C62AF">
        <w:rPr>
          <w:color w:val="221F1F"/>
          <w:spacing w:val="1"/>
          <w:sz w:val="28"/>
          <w:szCs w:val="28"/>
        </w:rPr>
        <w:t xml:space="preserve"> </w:t>
      </w:r>
      <w:r w:rsidRPr="006C62AF">
        <w:rPr>
          <w:color w:val="221F1F"/>
          <w:sz w:val="28"/>
          <w:szCs w:val="28"/>
        </w:rPr>
        <w:t>при</w:t>
      </w:r>
      <w:r w:rsidRPr="006C62AF">
        <w:rPr>
          <w:color w:val="221F1F"/>
          <w:spacing w:val="-57"/>
          <w:sz w:val="28"/>
          <w:szCs w:val="28"/>
        </w:rPr>
        <w:t xml:space="preserve"> </w:t>
      </w:r>
      <w:r w:rsidRPr="006C62AF">
        <w:rPr>
          <w:color w:val="221F1F"/>
          <w:sz w:val="28"/>
          <w:szCs w:val="28"/>
        </w:rPr>
        <w:t>осуществлении коммуникации в школьных сообществах и мессенджерах, поиске, анализе и</w:t>
      </w:r>
      <w:r w:rsidRPr="006C62AF">
        <w:rPr>
          <w:color w:val="221F1F"/>
          <w:spacing w:val="1"/>
          <w:sz w:val="28"/>
          <w:szCs w:val="28"/>
        </w:rPr>
        <w:t xml:space="preserve"> </w:t>
      </w:r>
      <w:r w:rsidRPr="006C62AF">
        <w:rPr>
          <w:color w:val="221F1F"/>
          <w:sz w:val="28"/>
          <w:szCs w:val="28"/>
        </w:rPr>
        <w:t>использовании информации в соответствии с учебной задачей, предоставлении персональных</w:t>
      </w:r>
      <w:r w:rsidRPr="006C62AF">
        <w:rPr>
          <w:color w:val="221F1F"/>
          <w:spacing w:val="1"/>
          <w:sz w:val="28"/>
          <w:szCs w:val="28"/>
        </w:rPr>
        <w:t xml:space="preserve"> </w:t>
      </w:r>
      <w:r w:rsidRPr="006C62AF">
        <w:rPr>
          <w:color w:val="221F1F"/>
          <w:sz w:val="28"/>
          <w:szCs w:val="28"/>
        </w:rPr>
        <w:t>данных</w:t>
      </w:r>
      <w:r w:rsidRPr="006C62AF">
        <w:rPr>
          <w:color w:val="221F1F"/>
          <w:spacing w:val="-2"/>
          <w:sz w:val="28"/>
          <w:szCs w:val="28"/>
        </w:rPr>
        <w:t xml:space="preserve"> </w:t>
      </w:r>
      <w:r w:rsidRPr="006C62AF">
        <w:rPr>
          <w:color w:val="221F1F"/>
          <w:sz w:val="28"/>
          <w:szCs w:val="28"/>
        </w:rPr>
        <w:t>пользователей локальной сети и</w:t>
      </w:r>
      <w:r w:rsidRPr="006C62AF">
        <w:rPr>
          <w:color w:val="221F1F"/>
          <w:spacing w:val="-1"/>
          <w:sz w:val="28"/>
          <w:szCs w:val="28"/>
        </w:rPr>
        <w:t xml:space="preserve"> </w:t>
      </w:r>
      <w:r w:rsidRPr="006C62AF">
        <w:rPr>
          <w:color w:val="221F1F"/>
          <w:sz w:val="28"/>
          <w:szCs w:val="28"/>
        </w:rPr>
        <w:t>Интернета.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организацией</w:t>
      </w:r>
      <w:r w:rsidRPr="006C62AF">
        <w:rPr>
          <w:color w:val="221F1F"/>
          <w:spacing w:val="1"/>
          <w:sz w:val="28"/>
          <w:szCs w:val="28"/>
        </w:rPr>
        <w:t xml:space="preserve"> </w:t>
      </w:r>
      <w:r w:rsidRPr="006C62AF">
        <w:rPr>
          <w:color w:val="221F1F"/>
          <w:sz w:val="28"/>
          <w:szCs w:val="28"/>
        </w:rPr>
        <w:t>определяются</w:t>
      </w:r>
      <w:r w:rsidRPr="006C62AF">
        <w:rPr>
          <w:color w:val="221F1F"/>
          <w:spacing w:val="1"/>
          <w:sz w:val="28"/>
          <w:szCs w:val="28"/>
        </w:rPr>
        <w:t xml:space="preserve"> </w:t>
      </w:r>
      <w:r w:rsidRPr="006C62AF">
        <w:rPr>
          <w:color w:val="221F1F"/>
          <w:sz w:val="28"/>
          <w:szCs w:val="28"/>
        </w:rPr>
        <w:t>необходимые</w:t>
      </w:r>
      <w:r w:rsidRPr="006C62AF">
        <w:rPr>
          <w:color w:val="221F1F"/>
          <w:spacing w:val="1"/>
          <w:sz w:val="28"/>
          <w:szCs w:val="28"/>
        </w:rPr>
        <w:t xml:space="preserve"> </w:t>
      </w:r>
      <w:r w:rsidRPr="006C62AF">
        <w:rPr>
          <w:color w:val="221F1F"/>
          <w:sz w:val="28"/>
          <w:szCs w:val="28"/>
        </w:rPr>
        <w:t>меры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сроки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компонентов</w:t>
      </w:r>
      <w:r w:rsidRPr="006C62AF">
        <w:rPr>
          <w:color w:val="221F1F"/>
          <w:spacing w:val="1"/>
          <w:sz w:val="28"/>
          <w:szCs w:val="28"/>
        </w:rPr>
        <w:t xml:space="preserve"> </w:t>
      </w:r>
      <w:r w:rsidRPr="006C62AF">
        <w:rPr>
          <w:color w:val="221F1F"/>
          <w:sz w:val="28"/>
          <w:szCs w:val="28"/>
        </w:rPr>
        <w:t>ИОС</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 принятых</w:t>
      </w:r>
      <w:r w:rsidRPr="006C62AF">
        <w:rPr>
          <w:color w:val="221F1F"/>
          <w:spacing w:val="1"/>
          <w:sz w:val="28"/>
          <w:szCs w:val="28"/>
        </w:rPr>
        <w:t xml:space="preserve"> </w:t>
      </w:r>
      <w:r w:rsidRPr="006C62AF">
        <w:rPr>
          <w:color w:val="221F1F"/>
          <w:sz w:val="28"/>
          <w:szCs w:val="28"/>
        </w:rPr>
        <w:t>рабочих</w:t>
      </w:r>
      <w:r w:rsidRPr="006C62AF">
        <w:rPr>
          <w:color w:val="221F1F"/>
          <w:spacing w:val="1"/>
          <w:sz w:val="28"/>
          <w:szCs w:val="28"/>
        </w:rPr>
        <w:t xml:space="preserve"> </w:t>
      </w:r>
      <w:r w:rsidRPr="006C62AF">
        <w:rPr>
          <w:color w:val="221F1F"/>
          <w:sz w:val="28"/>
          <w:szCs w:val="28"/>
        </w:rPr>
        <w:t>программ начального</w:t>
      </w:r>
      <w:r w:rsidRPr="006C62AF">
        <w:rPr>
          <w:color w:val="221F1F"/>
          <w:spacing w:val="1"/>
          <w:sz w:val="28"/>
          <w:szCs w:val="28"/>
        </w:rPr>
        <w:t xml:space="preserve"> </w:t>
      </w:r>
      <w:r w:rsidRPr="006C62AF">
        <w:rPr>
          <w:color w:val="221F1F"/>
          <w:spacing w:val="-1"/>
          <w:sz w:val="28"/>
          <w:szCs w:val="28"/>
        </w:rPr>
        <w:t>общего</w:t>
      </w:r>
      <w:r w:rsidRPr="006C62AF">
        <w:rPr>
          <w:color w:val="221F1F"/>
          <w:spacing w:val="-17"/>
          <w:sz w:val="28"/>
          <w:szCs w:val="28"/>
        </w:rPr>
        <w:t xml:space="preserve"> </w:t>
      </w:r>
      <w:r w:rsidRPr="006C62AF">
        <w:rPr>
          <w:color w:val="221F1F"/>
          <w:spacing w:val="-1"/>
          <w:sz w:val="28"/>
          <w:szCs w:val="28"/>
        </w:rPr>
        <w:t>образования</w:t>
      </w:r>
      <w:r w:rsidRPr="006C62AF">
        <w:rPr>
          <w:color w:val="221F1F"/>
          <w:sz w:val="28"/>
          <w:szCs w:val="28"/>
        </w:rPr>
        <w:t xml:space="preserve"> </w:t>
      </w:r>
      <w:r w:rsidRPr="006C62AF">
        <w:rPr>
          <w:color w:val="221F1F"/>
          <w:spacing w:val="-1"/>
          <w:sz w:val="28"/>
          <w:szCs w:val="28"/>
        </w:rPr>
        <w:t xml:space="preserve">в </w:t>
      </w:r>
      <w:r w:rsidRPr="006C62AF">
        <w:rPr>
          <w:color w:val="221F1F"/>
          <w:sz w:val="28"/>
          <w:szCs w:val="28"/>
        </w:rPr>
        <w:t>соответствии с</w:t>
      </w:r>
      <w:r w:rsidRPr="006C62AF">
        <w:rPr>
          <w:color w:val="221F1F"/>
          <w:spacing w:val="-1"/>
          <w:sz w:val="28"/>
          <w:szCs w:val="28"/>
        </w:rPr>
        <w:t xml:space="preserve"> </w:t>
      </w:r>
      <w:r w:rsidRPr="006C62AF">
        <w:rPr>
          <w:color w:val="221F1F"/>
          <w:sz w:val="28"/>
          <w:szCs w:val="28"/>
        </w:rPr>
        <w:t>требованиями ФГОС НОО.</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w w:val="95"/>
          <w:sz w:val="28"/>
          <w:szCs w:val="28"/>
        </w:rPr>
        <w:t>Требования</w:t>
      </w:r>
      <w:r w:rsidRPr="006C62AF">
        <w:rPr>
          <w:color w:val="221F1F"/>
          <w:spacing w:val="16"/>
          <w:w w:val="95"/>
          <w:sz w:val="28"/>
          <w:szCs w:val="28"/>
        </w:rPr>
        <w:t xml:space="preserve"> </w:t>
      </w:r>
      <w:r w:rsidRPr="006C62AF">
        <w:rPr>
          <w:color w:val="221F1F"/>
          <w:w w:val="95"/>
          <w:sz w:val="28"/>
          <w:szCs w:val="28"/>
        </w:rPr>
        <w:t>к</w:t>
      </w:r>
      <w:r w:rsidRPr="006C62AF">
        <w:rPr>
          <w:color w:val="221F1F"/>
          <w:spacing w:val="17"/>
          <w:w w:val="95"/>
          <w:sz w:val="28"/>
          <w:szCs w:val="28"/>
        </w:rPr>
        <w:t xml:space="preserve"> </w:t>
      </w:r>
      <w:r w:rsidRPr="006C62AF">
        <w:rPr>
          <w:color w:val="221F1F"/>
          <w:w w:val="95"/>
          <w:sz w:val="28"/>
          <w:szCs w:val="28"/>
        </w:rPr>
        <w:t>учебно-методическому</w:t>
      </w:r>
      <w:r w:rsidRPr="006C62AF">
        <w:rPr>
          <w:color w:val="221F1F"/>
          <w:spacing w:val="14"/>
          <w:w w:val="95"/>
          <w:sz w:val="28"/>
          <w:szCs w:val="28"/>
        </w:rPr>
        <w:t xml:space="preserve"> </w:t>
      </w:r>
      <w:r w:rsidRPr="006C62AF">
        <w:rPr>
          <w:color w:val="221F1F"/>
          <w:w w:val="95"/>
          <w:sz w:val="28"/>
          <w:szCs w:val="28"/>
        </w:rPr>
        <w:t>обеспечению</w:t>
      </w:r>
      <w:r w:rsidRPr="006C62AF">
        <w:rPr>
          <w:color w:val="221F1F"/>
          <w:spacing w:val="16"/>
          <w:w w:val="95"/>
          <w:sz w:val="28"/>
          <w:szCs w:val="28"/>
        </w:rPr>
        <w:t xml:space="preserve"> </w:t>
      </w:r>
      <w:r w:rsidRPr="006C62AF">
        <w:rPr>
          <w:color w:val="221F1F"/>
          <w:w w:val="95"/>
          <w:sz w:val="28"/>
          <w:szCs w:val="28"/>
        </w:rPr>
        <w:t>образовательной</w:t>
      </w:r>
      <w:r w:rsidRPr="006C62AF">
        <w:rPr>
          <w:color w:val="221F1F"/>
          <w:spacing w:val="20"/>
          <w:w w:val="95"/>
          <w:sz w:val="28"/>
          <w:szCs w:val="28"/>
        </w:rPr>
        <w:t xml:space="preserve"> </w:t>
      </w:r>
      <w:r w:rsidRPr="006C62AF">
        <w:rPr>
          <w:color w:val="221F1F"/>
          <w:w w:val="95"/>
          <w:sz w:val="28"/>
          <w:szCs w:val="28"/>
        </w:rPr>
        <w:t>деятельности</w:t>
      </w:r>
      <w:r w:rsidRPr="006C62AF">
        <w:rPr>
          <w:color w:val="221F1F"/>
          <w:spacing w:val="20"/>
          <w:w w:val="95"/>
          <w:sz w:val="28"/>
          <w:szCs w:val="28"/>
        </w:rPr>
        <w:t xml:space="preserve"> </w:t>
      </w:r>
      <w:r w:rsidRPr="006C62AF">
        <w:rPr>
          <w:color w:val="221F1F"/>
          <w:w w:val="95"/>
          <w:sz w:val="28"/>
          <w:szCs w:val="28"/>
        </w:rPr>
        <w:t>включают:</w:t>
      </w:r>
    </w:p>
    <w:p w:rsidR="000D722C" w:rsidRPr="006C62AF" w:rsidRDefault="00466544" w:rsidP="00BB72D6">
      <w:pPr>
        <w:pStyle w:val="a5"/>
        <w:numPr>
          <w:ilvl w:val="0"/>
          <w:numId w:val="7"/>
        </w:numPr>
        <w:tabs>
          <w:tab w:val="left" w:pos="142"/>
          <w:tab w:val="left" w:pos="1234"/>
          <w:tab w:val="left" w:pos="10065"/>
        </w:tabs>
        <w:spacing w:line="360" w:lineRule="auto"/>
        <w:ind w:left="1233" w:right="4" w:hanging="568"/>
        <w:rPr>
          <w:rFonts w:ascii="Symbol" w:hAnsi="Symbol"/>
          <w:sz w:val="28"/>
          <w:szCs w:val="28"/>
        </w:rPr>
      </w:pPr>
      <w:r w:rsidRPr="006C62AF">
        <w:rPr>
          <w:color w:val="221F1F"/>
          <w:w w:val="95"/>
          <w:sz w:val="28"/>
          <w:szCs w:val="28"/>
        </w:rPr>
        <w:t>параметры</w:t>
      </w:r>
      <w:r w:rsidRPr="006C62AF">
        <w:rPr>
          <w:color w:val="221F1F"/>
          <w:spacing w:val="-1"/>
          <w:w w:val="95"/>
          <w:sz w:val="28"/>
          <w:szCs w:val="28"/>
        </w:rPr>
        <w:t xml:space="preserve"> </w:t>
      </w:r>
      <w:r w:rsidRPr="006C62AF">
        <w:rPr>
          <w:color w:val="221F1F"/>
          <w:w w:val="95"/>
          <w:sz w:val="28"/>
          <w:szCs w:val="28"/>
        </w:rPr>
        <w:t>комплектности</w:t>
      </w:r>
      <w:r w:rsidRPr="006C62AF">
        <w:rPr>
          <w:color w:val="221F1F"/>
          <w:spacing w:val="-1"/>
          <w:w w:val="95"/>
          <w:sz w:val="28"/>
          <w:szCs w:val="28"/>
        </w:rPr>
        <w:t xml:space="preserve"> </w:t>
      </w:r>
      <w:r w:rsidRPr="006C62AF">
        <w:rPr>
          <w:color w:val="221F1F"/>
          <w:w w:val="95"/>
          <w:sz w:val="28"/>
          <w:szCs w:val="28"/>
        </w:rPr>
        <w:t>оснащения образовательной</w:t>
      </w:r>
      <w:r w:rsidRPr="006C62AF">
        <w:rPr>
          <w:color w:val="221F1F"/>
          <w:spacing w:val="-1"/>
          <w:w w:val="95"/>
          <w:sz w:val="28"/>
          <w:szCs w:val="28"/>
        </w:rPr>
        <w:t xml:space="preserve"> </w:t>
      </w:r>
      <w:r w:rsidRPr="006C62AF">
        <w:rPr>
          <w:color w:val="221F1F"/>
          <w:w w:val="95"/>
          <w:sz w:val="28"/>
          <w:szCs w:val="28"/>
        </w:rPr>
        <w:t>организации;</w:t>
      </w:r>
    </w:p>
    <w:p w:rsidR="000D722C" w:rsidRPr="006C62AF" w:rsidRDefault="00466544" w:rsidP="00BB72D6">
      <w:pPr>
        <w:pStyle w:val="a5"/>
        <w:numPr>
          <w:ilvl w:val="0"/>
          <w:numId w:val="7"/>
        </w:numPr>
        <w:tabs>
          <w:tab w:val="left" w:pos="142"/>
          <w:tab w:val="left" w:pos="1234"/>
          <w:tab w:val="left" w:pos="10065"/>
        </w:tabs>
        <w:spacing w:line="360" w:lineRule="auto"/>
        <w:ind w:left="1233" w:right="4" w:hanging="568"/>
        <w:rPr>
          <w:rFonts w:ascii="Symbol" w:hAnsi="Symbol"/>
          <w:sz w:val="28"/>
          <w:szCs w:val="28"/>
        </w:rPr>
      </w:pPr>
      <w:r w:rsidRPr="006C62AF">
        <w:rPr>
          <w:color w:val="221F1F"/>
          <w:sz w:val="28"/>
          <w:szCs w:val="28"/>
        </w:rPr>
        <w:t>параметры</w:t>
      </w:r>
      <w:r w:rsidRPr="006C62AF">
        <w:rPr>
          <w:color w:val="221F1F"/>
          <w:spacing w:val="-4"/>
          <w:sz w:val="28"/>
          <w:szCs w:val="28"/>
        </w:rPr>
        <w:t xml:space="preserve"> </w:t>
      </w:r>
      <w:r w:rsidRPr="006C62AF">
        <w:rPr>
          <w:color w:val="221F1F"/>
          <w:sz w:val="28"/>
          <w:szCs w:val="28"/>
        </w:rPr>
        <w:t>качества</w:t>
      </w:r>
      <w:r w:rsidRPr="006C62AF">
        <w:rPr>
          <w:color w:val="221F1F"/>
          <w:spacing w:val="-1"/>
          <w:sz w:val="28"/>
          <w:szCs w:val="28"/>
        </w:rPr>
        <w:t xml:space="preserve"> </w:t>
      </w:r>
      <w:r w:rsidRPr="006C62AF">
        <w:rPr>
          <w:color w:val="221F1F"/>
          <w:sz w:val="28"/>
          <w:szCs w:val="28"/>
        </w:rPr>
        <w:t>обеспечения</w:t>
      </w:r>
      <w:r w:rsidRPr="006C62AF">
        <w:rPr>
          <w:color w:val="221F1F"/>
          <w:spacing w:val="-2"/>
          <w:sz w:val="28"/>
          <w:szCs w:val="28"/>
        </w:rPr>
        <w:t xml:space="preserve"> </w:t>
      </w:r>
      <w:r w:rsidRPr="006C62AF">
        <w:rPr>
          <w:color w:val="221F1F"/>
          <w:sz w:val="28"/>
          <w:szCs w:val="28"/>
        </w:rPr>
        <w:t>образовательной деятельности.</w:t>
      </w:r>
    </w:p>
    <w:p w:rsidR="000D722C" w:rsidRPr="006C62AF" w:rsidRDefault="00466544" w:rsidP="00BB72D6">
      <w:pPr>
        <w:pStyle w:val="a3"/>
        <w:tabs>
          <w:tab w:val="left" w:pos="142"/>
          <w:tab w:val="left" w:pos="10065"/>
        </w:tabs>
        <w:spacing w:line="360" w:lineRule="auto"/>
        <w:ind w:right="4"/>
        <w:rPr>
          <w:rFonts w:ascii="Symbol" w:hAnsi="Symbol"/>
          <w:sz w:val="28"/>
          <w:szCs w:val="28"/>
        </w:rPr>
      </w:pPr>
      <w:r w:rsidRPr="006C62AF">
        <w:rPr>
          <w:rFonts w:ascii="Symbol" w:hAnsi="Symbol"/>
          <w:sz w:val="28"/>
          <w:szCs w:val="28"/>
        </w:rPr>
        <w:t></w:t>
      </w:r>
    </w:p>
    <w:p w:rsidR="000D722C" w:rsidRPr="006C62AF" w:rsidRDefault="00466544" w:rsidP="00BB72D6">
      <w:pPr>
        <w:pStyle w:val="1"/>
        <w:numPr>
          <w:ilvl w:val="2"/>
          <w:numId w:val="2"/>
        </w:numPr>
        <w:tabs>
          <w:tab w:val="left" w:pos="142"/>
          <w:tab w:val="left" w:pos="1234"/>
          <w:tab w:val="left" w:pos="4503"/>
          <w:tab w:val="left" w:pos="5736"/>
          <w:tab w:val="left" w:pos="7360"/>
          <w:tab w:val="left" w:pos="8722"/>
          <w:tab w:val="left" w:pos="10065"/>
        </w:tabs>
        <w:spacing w:before="9" w:line="360" w:lineRule="auto"/>
        <w:ind w:right="4" w:firstLine="0"/>
        <w:jc w:val="both"/>
        <w:rPr>
          <w:sz w:val="28"/>
          <w:szCs w:val="28"/>
        </w:rPr>
      </w:pPr>
      <w:r w:rsidRPr="006C62AF">
        <w:rPr>
          <w:color w:val="221F1F"/>
          <w:sz w:val="28"/>
          <w:szCs w:val="28"/>
        </w:rPr>
        <w:t>Материально-технические</w:t>
      </w:r>
      <w:r w:rsidRPr="006C62AF">
        <w:rPr>
          <w:color w:val="221F1F"/>
          <w:sz w:val="28"/>
          <w:szCs w:val="28"/>
        </w:rPr>
        <w:tab/>
        <w:t>условия</w:t>
      </w:r>
      <w:r w:rsidRPr="006C62AF">
        <w:rPr>
          <w:color w:val="221F1F"/>
          <w:sz w:val="28"/>
          <w:szCs w:val="28"/>
        </w:rPr>
        <w:tab/>
        <w:t>реализации</w:t>
      </w:r>
      <w:r w:rsidRPr="006C62AF">
        <w:rPr>
          <w:color w:val="221F1F"/>
          <w:sz w:val="28"/>
          <w:szCs w:val="28"/>
        </w:rPr>
        <w:tab/>
        <w:t>основной</w:t>
      </w:r>
      <w:r w:rsidRPr="006C62AF">
        <w:rPr>
          <w:color w:val="221F1F"/>
          <w:sz w:val="28"/>
          <w:szCs w:val="28"/>
        </w:rPr>
        <w:tab/>
        <w:t>образовательной</w:t>
      </w:r>
      <w:r w:rsidRPr="006C62AF">
        <w:rPr>
          <w:color w:val="221F1F"/>
          <w:spacing w:val="-57"/>
          <w:sz w:val="28"/>
          <w:szCs w:val="28"/>
        </w:rPr>
        <w:t xml:space="preserve"> </w:t>
      </w:r>
      <w:r w:rsidRPr="006C62AF">
        <w:rPr>
          <w:color w:val="221F1F"/>
          <w:sz w:val="28"/>
          <w:szCs w:val="28"/>
        </w:rPr>
        <w:t>программы</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z w:val="28"/>
          <w:szCs w:val="28"/>
        </w:rPr>
        <w:t>Материально-техническая</w:t>
      </w:r>
      <w:r w:rsidRPr="006C62AF">
        <w:rPr>
          <w:color w:val="221F1F"/>
          <w:spacing w:val="22"/>
          <w:sz w:val="28"/>
          <w:szCs w:val="28"/>
        </w:rPr>
        <w:t xml:space="preserve"> </w:t>
      </w:r>
      <w:r w:rsidRPr="006C62AF">
        <w:rPr>
          <w:color w:val="221F1F"/>
          <w:sz w:val="28"/>
          <w:szCs w:val="28"/>
        </w:rPr>
        <w:t>база</w:t>
      </w:r>
      <w:r w:rsidRPr="006C62AF">
        <w:rPr>
          <w:color w:val="221F1F"/>
          <w:spacing w:val="22"/>
          <w:sz w:val="28"/>
          <w:szCs w:val="28"/>
        </w:rPr>
        <w:t xml:space="preserve"> </w:t>
      </w:r>
      <w:r w:rsidRPr="006C62AF">
        <w:rPr>
          <w:color w:val="221F1F"/>
          <w:sz w:val="28"/>
          <w:szCs w:val="28"/>
        </w:rPr>
        <w:t>образовательной</w:t>
      </w:r>
      <w:r w:rsidRPr="006C62AF">
        <w:rPr>
          <w:color w:val="221F1F"/>
          <w:spacing w:val="23"/>
          <w:sz w:val="28"/>
          <w:szCs w:val="28"/>
        </w:rPr>
        <w:t xml:space="preserve"> </w:t>
      </w:r>
      <w:r w:rsidRPr="006C62AF">
        <w:rPr>
          <w:color w:val="221F1F"/>
          <w:sz w:val="28"/>
          <w:szCs w:val="28"/>
        </w:rPr>
        <w:t>организации</w:t>
      </w:r>
      <w:r w:rsidRPr="006C62AF">
        <w:rPr>
          <w:color w:val="221F1F"/>
          <w:spacing w:val="-4"/>
          <w:sz w:val="28"/>
          <w:szCs w:val="28"/>
        </w:rPr>
        <w:t xml:space="preserve"> </w:t>
      </w:r>
      <w:r w:rsidRPr="006C62AF">
        <w:rPr>
          <w:color w:val="221F1F"/>
          <w:sz w:val="28"/>
          <w:szCs w:val="28"/>
        </w:rPr>
        <w:t>обеспечивает:</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обучающимися</w:t>
      </w:r>
      <w:r w:rsidRPr="006C62AF">
        <w:rPr>
          <w:color w:val="221F1F"/>
          <w:spacing w:val="1"/>
          <w:sz w:val="28"/>
          <w:szCs w:val="28"/>
        </w:rPr>
        <w:t xml:space="preserve"> </w:t>
      </w:r>
      <w:r w:rsidRPr="006C62AF">
        <w:rPr>
          <w:color w:val="221F1F"/>
          <w:sz w:val="28"/>
          <w:szCs w:val="28"/>
        </w:rPr>
        <w:t>результатов</w:t>
      </w:r>
      <w:r w:rsidRPr="006C62AF">
        <w:rPr>
          <w:color w:val="221F1F"/>
          <w:spacing w:val="1"/>
          <w:sz w:val="28"/>
          <w:szCs w:val="28"/>
        </w:rPr>
        <w:t xml:space="preserve"> </w:t>
      </w:r>
      <w:r w:rsidRPr="006C62AF">
        <w:rPr>
          <w:color w:val="221F1F"/>
          <w:sz w:val="28"/>
          <w:szCs w:val="28"/>
        </w:rPr>
        <w:t>освоения</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57"/>
          <w:sz w:val="28"/>
          <w:szCs w:val="28"/>
        </w:rPr>
        <w:t xml:space="preserve"> </w:t>
      </w:r>
      <w:r w:rsidRPr="006C62AF">
        <w:rPr>
          <w:color w:val="221F1F"/>
          <w:sz w:val="28"/>
          <w:szCs w:val="28"/>
        </w:rPr>
        <w:t>общего</w:t>
      </w:r>
      <w:r w:rsidRPr="006C62AF">
        <w:rPr>
          <w:color w:val="221F1F"/>
          <w:spacing w:val="-2"/>
          <w:sz w:val="28"/>
          <w:szCs w:val="28"/>
        </w:rPr>
        <w:t xml:space="preserve"> </w:t>
      </w:r>
      <w:r w:rsidRPr="006C62AF">
        <w:rPr>
          <w:color w:val="221F1F"/>
          <w:sz w:val="28"/>
          <w:szCs w:val="28"/>
        </w:rPr>
        <w:t>образования;</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w w:val="95"/>
          <w:sz w:val="28"/>
          <w:szCs w:val="28"/>
        </w:rPr>
        <w:t>безопасность</w:t>
      </w:r>
      <w:r w:rsidRPr="006C62AF">
        <w:rPr>
          <w:color w:val="221F1F"/>
          <w:spacing w:val="-11"/>
          <w:w w:val="95"/>
          <w:sz w:val="28"/>
          <w:szCs w:val="28"/>
        </w:rPr>
        <w:t xml:space="preserve"> </w:t>
      </w:r>
      <w:r w:rsidRPr="006C62AF">
        <w:rPr>
          <w:color w:val="221F1F"/>
          <w:spacing w:val="-1"/>
          <w:w w:val="95"/>
          <w:sz w:val="28"/>
          <w:szCs w:val="28"/>
        </w:rPr>
        <w:t>и</w:t>
      </w:r>
      <w:r w:rsidRPr="006C62AF">
        <w:rPr>
          <w:color w:val="221F1F"/>
          <w:spacing w:val="-8"/>
          <w:w w:val="95"/>
          <w:sz w:val="28"/>
          <w:szCs w:val="28"/>
        </w:rPr>
        <w:t xml:space="preserve"> </w:t>
      </w:r>
      <w:r w:rsidRPr="006C62AF">
        <w:rPr>
          <w:color w:val="221F1F"/>
          <w:spacing w:val="-1"/>
          <w:w w:val="95"/>
          <w:sz w:val="28"/>
          <w:szCs w:val="28"/>
        </w:rPr>
        <w:t>комфортность</w:t>
      </w:r>
      <w:r w:rsidRPr="006C62AF">
        <w:rPr>
          <w:color w:val="221F1F"/>
          <w:spacing w:val="-9"/>
          <w:w w:val="95"/>
          <w:sz w:val="28"/>
          <w:szCs w:val="28"/>
        </w:rPr>
        <w:t xml:space="preserve"> </w:t>
      </w:r>
      <w:r w:rsidRPr="006C62AF">
        <w:rPr>
          <w:color w:val="221F1F"/>
          <w:spacing w:val="-1"/>
          <w:w w:val="95"/>
          <w:sz w:val="28"/>
          <w:szCs w:val="28"/>
        </w:rPr>
        <w:t>организации</w:t>
      </w:r>
      <w:r w:rsidRPr="006C62AF">
        <w:rPr>
          <w:color w:val="221F1F"/>
          <w:spacing w:val="-8"/>
          <w:w w:val="95"/>
          <w:sz w:val="28"/>
          <w:szCs w:val="28"/>
        </w:rPr>
        <w:t xml:space="preserve"> </w:t>
      </w:r>
      <w:r w:rsidRPr="006C62AF">
        <w:rPr>
          <w:color w:val="221F1F"/>
          <w:w w:val="95"/>
          <w:sz w:val="28"/>
          <w:szCs w:val="28"/>
        </w:rPr>
        <w:t>учебного</w:t>
      </w:r>
      <w:r w:rsidRPr="006C62AF">
        <w:rPr>
          <w:color w:val="221F1F"/>
          <w:spacing w:val="-10"/>
          <w:w w:val="95"/>
          <w:sz w:val="28"/>
          <w:szCs w:val="28"/>
        </w:rPr>
        <w:t xml:space="preserve"> </w:t>
      </w:r>
      <w:r w:rsidRPr="006C62AF">
        <w:rPr>
          <w:color w:val="221F1F"/>
          <w:w w:val="95"/>
          <w:sz w:val="28"/>
          <w:szCs w:val="28"/>
        </w:rPr>
        <w:t>процесса;</w:t>
      </w:r>
    </w:p>
    <w:p w:rsidR="000D722C" w:rsidRPr="006C62AF" w:rsidRDefault="00466544" w:rsidP="00BB72D6">
      <w:pPr>
        <w:pStyle w:val="a5"/>
        <w:numPr>
          <w:ilvl w:val="0"/>
          <w:numId w:val="7"/>
        </w:numPr>
        <w:tabs>
          <w:tab w:val="left" w:pos="142"/>
          <w:tab w:val="left" w:pos="1233"/>
          <w:tab w:val="left" w:pos="1234"/>
          <w:tab w:val="left" w:pos="2709"/>
          <w:tab w:val="left" w:pos="6194"/>
          <w:tab w:val="left" w:pos="6578"/>
          <w:tab w:val="left" w:pos="9462"/>
          <w:tab w:val="left" w:pos="10065"/>
          <w:tab w:val="left" w:pos="10438"/>
        </w:tabs>
        <w:spacing w:before="2" w:line="360" w:lineRule="auto"/>
        <w:ind w:right="4" w:firstLine="0"/>
        <w:rPr>
          <w:rFonts w:ascii="Symbol" w:hAnsi="Symbol"/>
          <w:sz w:val="28"/>
          <w:szCs w:val="28"/>
        </w:rPr>
      </w:pPr>
      <w:r w:rsidRPr="006C62AF">
        <w:rPr>
          <w:color w:val="221F1F"/>
          <w:sz w:val="28"/>
          <w:szCs w:val="28"/>
        </w:rPr>
        <w:t>соблюдение</w:t>
      </w:r>
      <w:r w:rsidRPr="006C62AF">
        <w:rPr>
          <w:color w:val="221F1F"/>
          <w:sz w:val="28"/>
          <w:szCs w:val="28"/>
        </w:rPr>
        <w:tab/>
        <w:t>санитарно-эпидемиологических</w:t>
      </w:r>
      <w:r w:rsidRPr="006C62AF">
        <w:rPr>
          <w:color w:val="221F1F"/>
          <w:sz w:val="28"/>
          <w:szCs w:val="28"/>
        </w:rPr>
        <w:tab/>
        <w:t>и</w:t>
      </w:r>
      <w:r w:rsidRPr="006C62AF">
        <w:rPr>
          <w:color w:val="221F1F"/>
          <w:sz w:val="28"/>
          <w:szCs w:val="28"/>
        </w:rPr>
        <w:tab/>
        <w:t>санитарно-гигиенических</w:t>
      </w:r>
      <w:r w:rsidRPr="006C62AF">
        <w:rPr>
          <w:color w:val="221F1F"/>
          <w:sz w:val="28"/>
          <w:szCs w:val="28"/>
        </w:rPr>
        <w:tab/>
        <w:t>правил</w:t>
      </w:r>
      <w:r w:rsidRPr="006C62AF">
        <w:rPr>
          <w:color w:val="221F1F"/>
          <w:sz w:val="28"/>
          <w:szCs w:val="28"/>
        </w:rPr>
        <w:tab/>
      </w:r>
      <w:r w:rsidRPr="006C62AF">
        <w:rPr>
          <w:color w:val="221F1F"/>
          <w:spacing w:val="-2"/>
          <w:sz w:val="28"/>
          <w:szCs w:val="28"/>
        </w:rPr>
        <w:t>и</w:t>
      </w:r>
      <w:r w:rsidRPr="006C62AF">
        <w:rPr>
          <w:color w:val="221F1F"/>
          <w:spacing w:val="-57"/>
          <w:sz w:val="28"/>
          <w:szCs w:val="28"/>
        </w:rPr>
        <w:t xml:space="preserve"> </w:t>
      </w:r>
      <w:r w:rsidRPr="006C62AF">
        <w:rPr>
          <w:color w:val="221F1F"/>
          <w:sz w:val="28"/>
          <w:szCs w:val="28"/>
        </w:rPr>
        <w:t>нормативов;</w:t>
      </w:r>
    </w:p>
    <w:p w:rsidR="000D722C" w:rsidRPr="006C62AF" w:rsidRDefault="00466544" w:rsidP="00BB72D6">
      <w:pPr>
        <w:pStyle w:val="a5"/>
        <w:numPr>
          <w:ilvl w:val="0"/>
          <w:numId w:val="7"/>
        </w:numPr>
        <w:tabs>
          <w:tab w:val="left" w:pos="142"/>
          <w:tab w:val="left" w:pos="1233"/>
          <w:tab w:val="left" w:pos="1234"/>
          <w:tab w:val="left" w:pos="2772"/>
          <w:tab w:val="left" w:pos="3326"/>
          <w:tab w:val="left" w:pos="5587"/>
          <w:tab w:val="left" w:pos="6593"/>
          <w:tab w:val="left" w:pos="8525"/>
          <w:tab w:val="left" w:pos="8859"/>
          <w:tab w:val="left" w:pos="10065"/>
          <w:tab w:val="left" w:pos="10463"/>
        </w:tabs>
        <w:spacing w:before="4" w:line="360" w:lineRule="auto"/>
        <w:ind w:right="4" w:firstLine="0"/>
        <w:rPr>
          <w:rFonts w:ascii="Symbol" w:hAnsi="Symbol"/>
          <w:sz w:val="28"/>
          <w:szCs w:val="28"/>
        </w:rPr>
      </w:pPr>
      <w:r w:rsidRPr="006C62AF">
        <w:rPr>
          <w:color w:val="221F1F"/>
          <w:sz w:val="28"/>
          <w:szCs w:val="28"/>
        </w:rPr>
        <w:t>возможность</w:t>
      </w:r>
      <w:r w:rsidRPr="006C62AF">
        <w:rPr>
          <w:color w:val="221F1F"/>
          <w:sz w:val="28"/>
          <w:szCs w:val="28"/>
        </w:rPr>
        <w:tab/>
        <w:t>для</w:t>
      </w:r>
      <w:r w:rsidRPr="006C62AF">
        <w:rPr>
          <w:color w:val="221F1F"/>
          <w:sz w:val="28"/>
          <w:szCs w:val="28"/>
        </w:rPr>
        <w:tab/>
        <w:t>беспрепятственного</w:t>
      </w:r>
      <w:r w:rsidRPr="006C62AF">
        <w:rPr>
          <w:color w:val="221F1F"/>
          <w:sz w:val="28"/>
          <w:szCs w:val="28"/>
        </w:rPr>
        <w:tab/>
        <w:t>доступа</w:t>
      </w:r>
      <w:r w:rsidRPr="006C62AF">
        <w:rPr>
          <w:color w:val="221F1F"/>
          <w:sz w:val="28"/>
          <w:szCs w:val="28"/>
        </w:rPr>
        <w:tab/>
        <w:t>детей-инвалидов</w:t>
      </w:r>
      <w:r w:rsidRPr="006C62AF">
        <w:rPr>
          <w:color w:val="221F1F"/>
          <w:sz w:val="28"/>
          <w:szCs w:val="28"/>
        </w:rPr>
        <w:tab/>
        <w:t>и</w:t>
      </w:r>
      <w:r w:rsidRPr="006C62AF">
        <w:rPr>
          <w:color w:val="221F1F"/>
          <w:sz w:val="28"/>
          <w:szCs w:val="28"/>
        </w:rPr>
        <w:tab/>
        <w:t>обучающихся</w:t>
      </w:r>
      <w:r w:rsidRPr="006C62AF">
        <w:rPr>
          <w:color w:val="221F1F"/>
          <w:sz w:val="28"/>
          <w:szCs w:val="28"/>
        </w:rPr>
        <w:tab/>
      </w:r>
      <w:r w:rsidRPr="006C62AF">
        <w:rPr>
          <w:color w:val="221F1F"/>
          <w:spacing w:val="-2"/>
          <w:sz w:val="28"/>
          <w:szCs w:val="28"/>
        </w:rPr>
        <w:t>с</w:t>
      </w:r>
      <w:r w:rsidRPr="006C62AF">
        <w:rPr>
          <w:color w:val="221F1F"/>
          <w:spacing w:val="-57"/>
          <w:sz w:val="28"/>
          <w:szCs w:val="28"/>
        </w:rPr>
        <w:t xml:space="preserve"> </w:t>
      </w:r>
      <w:r w:rsidRPr="006C62AF">
        <w:rPr>
          <w:color w:val="221F1F"/>
          <w:sz w:val="28"/>
          <w:szCs w:val="28"/>
        </w:rPr>
        <w:t>ограниченными</w:t>
      </w:r>
      <w:r w:rsidRPr="006C62AF">
        <w:rPr>
          <w:color w:val="221F1F"/>
          <w:spacing w:val="-14"/>
          <w:sz w:val="28"/>
          <w:szCs w:val="28"/>
        </w:rPr>
        <w:t xml:space="preserve"> </w:t>
      </w:r>
      <w:r w:rsidRPr="006C62AF">
        <w:rPr>
          <w:color w:val="221F1F"/>
          <w:sz w:val="28"/>
          <w:szCs w:val="28"/>
        </w:rPr>
        <w:t>возможностями</w:t>
      </w:r>
      <w:r w:rsidRPr="006C62AF">
        <w:rPr>
          <w:color w:val="221F1F"/>
          <w:spacing w:val="-14"/>
          <w:sz w:val="28"/>
          <w:szCs w:val="28"/>
        </w:rPr>
        <w:t xml:space="preserve"> </w:t>
      </w:r>
      <w:r w:rsidRPr="006C62AF">
        <w:rPr>
          <w:color w:val="221F1F"/>
          <w:sz w:val="28"/>
          <w:szCs w:val="28"/>
        </w:rPr>
        <w:t>здоровья</w:t>
      </w:r>
      <w:r w:rsidRPr="006C62AF">
        <w:rPr>
          <w:color w:val="221F1F"/>
          <w:spacing w:val="-4"/>
          <w:sz w:val="28"/>
          <w:szCs w:val="28"/>
        </w:rPr>
        <w:t xml:space="preserve"> </w:t>
      </w:r>
      <w:r w:rsidRPr="006C62AF">
        <w:rPr>
          <w:color w:val="221F1F"/>
          <w:sz w:val="28"/>
          <w:szCs w:val="28"/>
        </w:rPr>
        <w:t>к</w:t>
      </w:r>
      <w:r w:rsidRPr="006C62AF">
        <w:rPr>
          <w:color w:val="221F1F"/>
          <w:spacing w:val="-3"/>
          <w:sz w:val="28"/>
          <w:szCs w:val="28"/>
        </w:rPr>
        <w:t xml:space="preserve"> </w:t>
      </w:r>
      <w:r w:rsidRPr="006C62AF">
        <w:rPr>
          <w:color w:val="221F1F"/>
          <w:sz w:val="28"/>
          <w:szCs w:val="28"/>
        </w:rPr>
        <w:t>объектам</w:t>
      </w:r>
      <w:r w:rsidRPr="006C62AF">
        <w:rPr>
          <w:color w:val="221F1F"/>
          <w:spacing w:val="-4"/>
          <w:sz w:val="28"/>
          <w:szCs w:val="28"/>
        </w:rPr>
        <w:t xml:space="preserve"> </w:t>
      </w:r>
      <w:r w:rsidRPr="006C62AF">
        <w:rPr>
          <w:color w:val="221F1F"/>
          <w:sz w:val="28"/>
          <w:szCs w:val="28"/>
        </w:rPr>
        <w:t>инфраструктуры</w:t>
      </w:r>
      <w:r w:rsidRPr="006C62AF">
        <w:rPr>
          <w:color w:val="221F1F"/>
          <w:spacing w:val="-2"/>
          <w:sz w:val="28"/>
          <w:szCs w:val="28"/>
        </w:rPr>
        <w:t xml:space="preserve"> </w:t>
      </w:r>
      <w:r w:rsidRPr="006C62AF">
        <w:rPr>
          <w:color w:val="221F1F"/>
          <w:sz w:val="28"/>
          <w:szCs w:val="28"/>
        </w:rPr>
        <w:t>организации.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В образовательной организации разработаны и закреплены локальным актами перечни</w:t>
      </w:r>
      <w:r w:rsidRPr="006C62AF">
        <w:rPr>
          <w:color w:val="221F1F"/>
          <w:spacing w:val="1"/>
          <w:sz w:val="28"/>
          <w:szCs w:val="28"/>
        </w:rPr>
        <w:t xml:space="preserve"> </w:t>
      </w:r>
      <w:r w:rsidRPr="006C62AF">
        <w:rPr>
          <w:color w:val="221F1F"/>
          <w:sz w:val="28"/>
          <w:szCs w:val="28"/>
        </w:rPr>
        <w:t>оснащения</w:t>
      </w:r>
      <w:r w:rsidRPr="006C62AF">
        <w:rPr>
          <w:color w:val="221F1F"/>
          <w:spacing w:val="-8"/>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 xml:space="preserve">оборудования, обеспечивающие </w:t>
      </w:r>
      <w:r w:rsidRPr="006C62AF">
        <w:rPr>
          <w:color w:val="221F1F"/>
          <w:sz w:val="28"/>
          <w:szCs w:val="28"/>
        </w:rPr>
        <w:lastRenderedPageBreak/>
        <w:t>учебный процесс.</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 xml:space="preserve">Критериальными источниками оценки материально-технических </w:t>
      </w:r>
      <w:r w:rsidRPr="006C62AF">
        <w:rPr>
          <w:color w:val="221F1F"/>
          <w:sz w:val="28"/>
          <w:szCs w:val="28"/>
        </w:rPr>
        <w:t>условий образовательной</w:t>
      </w:r>
      <w:r w:rsidRPr="006C62AF">
        <w:rPr>
          <w:color w:val="221F1F"/>
          <w:spacing w:val="-57"/>
          <w:sz w:val="28"/>
          <w:szCs w:val="28"/>
        </w:rPr>
        <w:t xml:space="preserve"> </w:t>
      </w:r>
      <w:r w:rsidRPr="006C62AF">
        <w:rPr>
          <w:color w:val="221F1F"/>
          <w:spacing w:val="-1"/>
          <w:sz w:val="28"/>
          <w:szCs w:val="28"/>
        </w:rPr>
        <w:t>деятельности</w:t>
      </w:r>
      <w:r w:rsidRPr="006C62AF">
        <w:rPr>
          <w:color w:val="221F1F"/>
          <w:spacing w:val="-14"/>
          <w:sz w:val="28"/>
          <w:szCs w:val="28"/>
        </w:rPr>
        <w:t xml:space="preserve"> </w:t>
      </w:r>
      <w:r w:rsidRPr="006C62AF">
        <w:rPr>
          <w:color w:val="221F1F"/>
          <w:spacing w:val="-1"/>
          <w:sz w:val="28"/>
          <w:szCs w:val="28"/>
        </w:rPr>
        <w:t>являются</w:t>
      </w:r>
      <w:r w:rsidRPr="006C62AF">
        <w:rPr>
          <w:color w:val="221F1F"/>
          <w:spacing w:val="-14"/>
          <w:sz w:val="28"/>
          <w:szCs w:val="28"/>
        </w:rPr>
        <w:t xml:space="preserve"> </w:t>
      </w:r>
      <w:r w:rsidRPr="006C62AF">
        <w:rPr>
          <w:color w:val="221F1F"/>
          <w:spacing w:val="-1"/>
          <w:sz w:val="28"/>
          <w:szCs w:val="28"/>
        </w:rPr>
        <w:t>требования</w:t>
      </w:r>
      <w:r w:rsidRPr="006C62AF">
        <w:rPr>
          <w:color w:val="221F1F"/>
          <w:spacing w:val="-12"/>
          <w:sz w:val="28"/>
          <w:szCs w:val="28"/>
        </w:rPr>
        <w:t xml:space="preserve"> </w:t>
      </w:r>
      <w:r w:rsidRPr="006C62AF">
        <w:rPr>
          <w:color w:val="221F1F"/>
          <w:spacing w:val="-1"/>
          <w:sz w:val="28"/>
          <w:szCs w:val="28"/>
        </w:rPr>
        <w:t>ФГОС</w:t>
      </w:r>
      <w:r w:rsidRPr="006C62AF">
        <w:rPr>
          <w:color w:val="221F1F"/>
          <w:spacing w:val="-13"/>
          <w:sz w:val="28"/>
          <w:szCs w:val="28"/>
        </w:rPr>
        <w:t xml:space="preserve"> </w:t>
      </w:r>
      <w:r w:rsidRPr="006C62AF">
        <w:rPr>
          <w:color w:val="221F1F"/>
          <w:spacing w:val="-1"/>
          <w:sz w:val="28"/>
          <w:szCs w:val="28"/>
        </w:rPr>
        <w:t>НОО,</w:t>
      </w:r>
      <w:r w:rsidRPr="006C62AF">
        <w:rPr>
          <w:color w:val="221F1F"/>
          <w:spacing w:val="-11"/>
          <w:sz w:val="28"/>
          <w:szCs w:val="28"/>
        </w:rPr>
        <w:t xml:space="preserve"> </w:t>
      </w:r>
      <w:r w:rsidRPr="006C62AF">
        <w:rPr>
          <w:color w:val="221F1F"/>
          <w:sz w:val="28"/>
          <w:szCs w:val="28"/>
        </w:rPr>
        <w:t>лицензионные</w:t>
      </w:r>
      <w:r w:rsidRPr="006C62AF">
        <w:rPr>
          <w:color w:val="221F1F"/>
          <w:spacing w:val="-14"/>
          <w:sz w:val="28"/>
          <w:szCs w:val="28"/>
        </w:rPr>
        <w:t xml:space="preserve"> </w:t>
      </w:r>
      <w:r w:rsidRPr="006C62AF">
        <w:rPr>
          <w:color w:val="221F1F"/>
          <w:sz w:val="28"/>
          <w:szCs w:val="28"/>
        </w:rPr>
        <w:t>требования</w:t>
      </w:r>
      <w:r w:rsidRPr="006C62AF">
        <w:rPr>
          <w:color w:val="221F1F"/>
          <w:spacing w:val="-12"/>
          <w:sz w:val="28"/>
          <w:szCs w:val="28"/>
        </w:rPr>
        <w:t xml:space="preserve"> </w:t>
      </w:r>
      <w:r w:rsidRPr="006C62AF">
        <w:rPr>
          <w:color w:val="221F1F"/>
          <w:sz w:val="28"/>
          <w:szCs w:val="28"/>
        </w:rPr>
        <w:t>и</w:t>
      </w:r>
      <w:r w:rsidRPr="006C62AF">
        <w:rPr>
          <w:color w:val="221F1F"/>
          <w:spacing w:val="-10"/>
          <w:sz w:val="28"/>
          <w:szCs w:val="28"/>
        </w:rPr>
        <w:t xml:space="preserve"> </w:t>
      </w:r>
      <w:r w:rsidRPr="006C62AF">
        <w:rPr>
          <w:color w:val="221F1F"/>
          <w:sz w:val="28"/>
          <w:szCs w:val="28"/>
        </w:rPr>
        <w:t>условия</w:t>
      </w:r>
      <w:r w:rsidRPr="006C62AF">
        <w:rPr>
          <w:color w:val="221F1F"/>
          <w:spacing w:val="-12"/>
          <w:sz w:val="28"/>
          <w:szCs w:val="28"/>
        </w:rPr>
        <w:t xml:space="preserve"> </w:t>
      </w:r>
      <w:r w:rsidRPr="006C62AF">
        <w:rPr>
          <w:color w:val="221F1F"/>
          <w:sz w:val="28"/>
          <w:szCs w:val="28"/>
        </w:rPr>
        <w:t>Положения</w:t>
      </w:r>
      <w:r w:rsidRPr="006C62AF">
        <w:rPr>
          <w:color w:val="221F1F"/>
          <w:spacing w:val="-58"/>
          <w:sz w:val="28"/>
          <w:szCs w:val="28"/>
        </w:rPr>
        <w:t xml:space="preserve"> </w:t>
      </w:r>
      <w:r w:rsidRPr="006C62AF">
        <w:rPr>
          <w:color w:val="221F1F"/>
          <w:w w:val="95"/>
          <w:sz w:val="28"/>
          <w:szCs w:val="28"/>
        </w:rPr>
        <w:t>о лицензировании образовательной деятельности,</w:t>
      </w:r>
      <w:r w:rsidRPr="006C62AF">
        <w:rPr>
          <w:color w:val="221F1F"/>
          <w:spacing w:val="1"/>
          <w:w w:val="95"/>
          <w:sz w:val="28"/>
          <w:szCs w:val="28"/>
        </w:rPr>
        <w:t xml:space="preserve"> </w:t>
      </w:r>
      <w:r w:rsidRPr="006C62AF">
        <w:rPr>
          <w:color w:val="221F1F"/>
          <w:w w:val="95"/>
          <w:sz w:val="28"/>
          <w:szCs w:val="28"/>
        </w:rPr>
        <w:t>утверждённого постановлением Правительства</w:t>
      </w:r>
      <w:r w:rsidRPr="006C62AF">
        <w:rPr>
          <w:color w:val="221F1F"/>
          <w:spacing w:val="1"/>
          <w:w w:val="95"/>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28</w:t>
      </w:r>
      <w:r w:rsidRPr="006C62AF">
        <w:rPr>
          <w:color w:val="221F1F"/>
          <w:spacing w:val="1"/>
          <w:sz w:val="28"/>
          <w:szCs w:val="28"/>
        </w:rPr>
        <w:t xml:space="preserve"> </w:t>
      </w:r>
      <w:r w:rsidRPr="006C62AF">
        <w:rPr>
          <w:color w:val="221F1F"/>
          <w:sz w:val="28"/>
          <w:szCs w:val="28"/>
        </w:rPr>
        <w:t>октября</w:t>
      </w:r>
      <w:r w:rsidRPr="006C62AF">
        <w:rPr>
          <w:color w:val="221F1F"/>
          <w:spacing w:val="1"/>
          <w:sz w:val="28"/>
          <w:szCs w:val="28"/>
        </w:rPr>
        <w:t xml:space="preserve"> </w:t>
      </w:r>
      <w:r w:rsidRPr="006C62AF">
        <w:rPr>
          <w:color w:val="221F1F"/>
          <w:sz w:val="28"/>
          <w:szCs w:val="28"/>
        </w:rPr>
        <w:t>2013</w:t>
      </w:r>
      <w:r w:rsidRPr="006C62AF">
        <w:rPr>
          <w:color w:val="221F1F"/>
          <w:spacing w:val="1"/>
          <w:sz w:val="28"/>
          <w:szCs w:val="28"/>
        </w:rPr>
        <w:t xml:space="preserve"> </w:t>
      </w:r>
      <w:r w:rsidRPr="006C62AF">
        <w:rPr>
          <w:color w:val="221F1F"/>
          <w:sz w:val="28"/>
          <w:szCs w:val="28"/>
        </w:rPr>
        <w:t>г.</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966,</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соответствующие</w:t>
      </w:r>
      <w:r w:rsidRPr="006C62AF">
        <w:rPr>
          <w:color w:val="221F1F"/>
          <w:spacing w:val="1"/>
          <w:sz w:val="28"/>
          <w:szCs w:val="28"/>
        </w:rPr>
        <w:t xml:space="preserve"> </w:t>
      </w:r>
      <w:r w:rsidRPr="006C62AF">
        <w:rPr>
          <w:color w:val="221F1F"/>
          <w:sz w:val="28"/>
          <w:szCs w:val="28"/>
        </w:rPr>
        <w:t>приказы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методические</w:t>
      </w:r>
      <w:r w:rsidRPr="006C62AF">
        <w:rPr>
          <w:color w:val="221F1F"/>
          <w:spacing w:val="-2"/>
          <w:sz w:val="28"/>
          <w:szCs w:val="28"/>
        </w:rPr>
        <w:t xml:space="preserve"> </w:t>
      </w:r>
      <w:r w:rsidRPr="006C62AF">
        <w:rPr>
          <w:color w:val="221F1F"/>
          <w:sz w:val="28"/>
          <w:szCs w:val="28"/>
        </w:rPr>
        <w:t>рекомендации, в</w:t>
      </w:r>
      <w:r w:rsidRPr="006C62AF">
        <w:rPr>
          <w:color w:val="221F1F"/>
          <w:spacing w:val="-1"/>
          <w:sz w:val="28"/>
          <w:szCs w:val="28"/>
        </w:rPr>
        <w:t xml:space="preserve"> </w:t>
      </w:r>
      <w:r w:rsidRPr="006C62AF">
        <w:rPr>
          <w:color w:val="221F1F"/>
          <w:sz w:val="28"/>
          <w:szCs w:val="28"/>
        </w:rPr>
        <w:t>том числе:</w:t>
      </w:r>
    </w:p>
    <w:p w:rsidR="000D722C" w:rsidRPr="006C62AF" w:rsidRDefault="00466544" w:rsidP="00BB72D6">
      <w:pPr>
        <w:pStyle w:val="a5"/>
        <w:numPr>
          <w:ilvl w:val="0"/>
          <w:numId w:val="7"/>
        </w:numPr>
        <w:tabs>
          <w:tab w:val="left" w:pos="142"/>
          <w:tab w:val="left" w:pos="1234"/>
          <w:tab w:val="left" w:pos="10065"/>
        </w:tabs>
        <w:spacing w:before="3" w:line="360" w:lineRule="auto"/>
        <w:ind w:right="4" w:firstLine="0"/>
        <w:rPr>
          <w:rFonts w:ascii="Symbol" w:hAnsi="Symbol"/>
          <w:sz w:val="28"/>
          <w:szCs w:val="28"/>
        </w:rPr>
      </w:pPr>
      <w:r w:rsidRPr="006C62AF">
        <w:rPr>
          <w:color w:val="221F1F"/>
          <w:sz w:val="28"/>
          <w:szCs w:val="28"/>
        </w:rPr>
        <w:t>постановление Федеральной службы по надзору в сфере за- щиты прав потребителей и</w:t>
      </w:r>
      <w:r w:rsidRPr="006C62AF">
        <w:rPr>
          <w:color w:val="221F1F"/>
          <w:spacing w:val="1"/>
          <w:sz w:val="28"/>
          <w:szCs w:val="28"/>
        </w:rPr>
        <w:t xml:space="preserve"> </w:t>
      </w:r>
      <w:r w:rsidRPr="006C62AF">
        <w:rPr>
          <w:color w:val="221F1F"/>
          <w:sz w:val="28"/>
          <w:szCs w:val="28"/>
        </w:rPr>
        <w:t>благополучия</w:t>
      </w:r>
      <w:r w:rsidRPr="006C62AF">
        <w:rPr>
          <w:color w:val="221F1F"/>
          <w:spacing w:val="1"/>
          <w:sz w:val="28"/>
          <w:szCs w:val="28"/>
        </w:rPr>
        <w:t xml:space="preserve"> </w:t>
      </w:r>
      <w:r w:rsidRPr="006C62AF">
        <w:rPr>
          <w:color w:val="221F1F"/>
          <w:sz w:val="28"/>
          <w:szCs w:val="28"/>
        </w:rPr>
        <w:t>человека</w:t>
      </w:r>
      <w:r w:rsidRPr="006C62AF">
        <w:rPr>
          <w:color w:val="221F1F"/>
          <w:spacing w:val="1"/>
          <w:sz w:val="28"/>
          <w:szCs w:val="28"/>
        </w:rPr>
        <w:t xml:space="preserve"> </w:t>
      </w:r>
      <w:r w:rsidRPr="006C62AF">
        <w:rPr>
          <w:color w:val="221F1F"/>
          <w:sz w:val="28"/>
          <w:szCs w:val="28"/>
        </w:rPr>
        <w:t>СП</w:t>
      </w:r>
      <w:r w:rsidRPr="006C62AF">
        <w:rPr>
          <w:color w:val="221F1F"/>
          <w:spacing w:val="1"/>
          <w:sz w:val="28"/>
          <w:szCs w:val="28"/>
        </w:rPr>
        <w:t xml:space="preserve"> </w:t>
      </w:r>
      <w:r w:rsidRPr="006C62AF">
        <w:rPr>
          <w:color w:val="221F1F"/>
          <w:sz w:val="28"/>
          <w:szCs w:val="28"/>
        </w:rPr>
        <w:t>2.4.3648-20</w:t>
      </w:r>
      <w:r w:rsidRPr="006C62AF">
        <w:rPr>
          <w:color w:val="221F1F"/>
          <w:spacing w:val="1"/>
          <w:sz w:val="28"/>
          <w:szCs w:val="28"/>
        </w:rPr>
        <w:t xml:space="preserve"> </w:t>
      </w:r>
      <w:r w:rsidRPr="006C62AF">
        <w:rPr>
          <w:color w:val="221F1F"/>
          <w:sz w:val="28"/>
          <w:szCs w:val="28"/>
        </w:rPr>
        <w:t>«Санитарно-эпидемиологические</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организациям</w:t>
      </w:r>
      <w:r w:rsidRPr="006C62AF">
        <w:rPr>
          <w:color w:val="221F1F"/>
          <w:spacing w:val="-1"/>
          <w:sz w:val="28"/>
          <w:szCs w:val="28"/>
        </w:rPr>
        <w:t xml:space="preserve"> </w:t>
      </w:r>
      <w:r w:rsidRPr="006C62AF">
        <w:rPr>
          <w:color w:val="221F1F"/>
          <w:sz w:val="28"/>
          <w:szCs w:val="28"/>
        </w:rPr>
        <w:t>воспитания и</w:t>
      </w:r>
      <w:r w:rsidRPr="006C62AF">
        <w:rPr>
          <w:color w:val="221F1F"/>
          <w:spacing w:val="-3"/>
          <w:sz w:val="28"/>
          <w:szCs w:val="28"/>
        </w:rPr>
        <w:t xml:space="preserve"> </w:t>
      </w:r>
      <w:r w:rsidRPr="006C62AF">
        <w:rPr>
          <w:color w:val="221F1F"/>
          <w:sz w:val="28"/>
          <w:szCs w:val="28"/>
        </w:rPr>
        <w:t>обучения, отдыха</w:t>
      </w:r>
      <w:r w:rsidRPr="006C62AF">
        <w:rPr>
          <w:color w:val="221F1F"/>
          <w:spacing w:val="-4"/>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оздоровления</w:t>
      </w:r>
      <w:r w:rsidRPr="006C62AF">
        <w:rPr>
          <w:color w:val="221F1F"/>
          <w:spacing w:val="-1"/>
          <w:sz w:val="28"/>
          <w:szCs w:val="28"/>
        </w:rPr>
        <w:t xml:space="preserve"> </w:t>
      </w:r>
      <w:r w:rsidRPr="006C62AF">
        <w:rPr>
          <w:color w:val="221F1F"/>
          <w:sz w:val="28"/>
          <w:szCs w:val="28"/>
        </w:rPr>
        <w:t>детей</w:t>
      </w:r>
      <w:r w:rsidRPr="006C62AF">
        <w:rPr>
          <w:color w:val="221F1F"/>
          <w:spacing w:val="-3"/>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молодёжи»;</w:t>
      </w:r>
    </w:p>
    <w:p w:rsidR="000D722C" w:rsidRPr="006C62AF" w:rsidRDefault="00466544" w:rsidP="00BB72D6">
      <w:pPr>
        <w:pStyle w:val="a5"/>
        <w:numPr>
          <w:ilvl w:val="0"/>
          <w:numId w:val="7"/>
        </w:numPr>
        <w:tabs>
          <w:tab w:val="left" w:pos="142"/>
          <w:tab w:val="left" w:pos="1234"/>
          <w:tab w:val="left" w:pos="10065"/>
        </w:tabs>
        <w:spacing w:before="1" w:line="360" w:lineRule="auto"/>
        <w:ind w:right="4" w:firstLine="0"/>
        <w:rPr>
          <w:rFonts w:ascii="Symbol" w:hAnsi="Symbol"/>
          <w:sz w:val="28"/>
          <w:szCs w:val="28"/>
        </w:rPr>
      </w:pPr>
      <w:r w:rsidRPr="006C62AF">
        <w:rPr>
          <w:color w:val="221F1F"/>
          <w:sz w:val="28"/>
          <w:szCs w:val="28"/>
        </w:rPr>
        <w:t>нормы</w:t>
      </w:r>
      <w:r w:rsidRPr="006C62AF">
        <w:rPr>
          <w:color w:val="221F1F"/>
          <w:spacing w:val="1"/>
          <w:sz w:val="28"/>
          <w:szCs w:val="28"/>
        </w:rPr>
        <w:t xml:space="preserve"> </w:t>
      </w:r>
      <w:r w:rsidRPr="006C62AF">
        <w:rPr>
          <w:color w:val="221F1F"/>
          <w:sz w:val="28"/>
          <w:szCs w:val="28"/>
        </w:rPr>
        <w:t>СанПиН</w:t>
      </w:r>
      <w:r w:rsidRPr="006C62AF">
        <w:rPr>
          <w:color w:val="221F1F"/>
          <w:spacing w:val="1"/>
          <w:sz w:val="28"/>
          <w:szCs w:val="28"/>
        </w:rPr>
        <w:t xml:space="preserve"> </w:t>
      </w:r>
      <w:r w:rsidRPr="006C62AF">
        <w:rPr>
          <w:color w:val="221F1F"/>
          <w:sz w:val="28"/>
          <w:szCs w:val="28"/>
        </w:rPr>
        <w:t>1.2.3685-21</w:t>
      </w:r>
      <w:r w:rsidRPr="006C62AF">
        <w:rPr>
          <w:color w:val="221F1F"/>
          <w:spacing w:val="1"/>
          <w:sz w:val="28"/>
          <w:szCs w:val="28"/>
        </w:rPr>
        <w:t xml:space="preserve"> </w:t>
      </w:r>
      <w:r w:rsidRPr="006C62AF">
        <w:rPr>
          <w:color w:val="221F1F"/>
          <w:sz w:val="28"/>
          <w:szCs w:val="28"/>
        </w:rPr>
        <w:t>«Гигиенические</w:t>
      </w:r>
      <w:r w:rsidRPr="006C62AF">
        <w:rPr>
          <w:color w:val="221F1F"/>
          <w:spacing w:val="1"/>
          <w:sz w:val="28"/>
          <w:szCs w:val="28"/>
        </w:rPr>
        <w:t xml:space="preserve"> </w:t>
      </w:r>
      <w:r w:rsidRPr="006C62AF">
        <w:rPr>
          <w:color w:val="221F1F"/>
          <w:sz w:val="28"/>
          <w:szCs w:val="28"/>
        </w:rPr>
        <w:t>нормативы</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требования</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обеспечению</w:t>
      </w:r>
      <w:r w:rsidRPr="006C62AF">
        <w:rPr>
          <w:color w:val="221F1F"/>
          <w:spacing w:val="1"/>
          <w:sz w:val="28"/>
          <w:szCs w:val="28"/>
        </w:rPr>
        <w:t xml:space="preserve"> </w:t>
      </w:r>
      <w:r w:rsidRPr="006C62AF">
        <w:rPr>
          <w:color w:val="221F1F"/>
          <w:sz w:val="28"/>
          <w:szCs w:val="28"/>
        </w:rPr>
        <w:t>безопасности и (или) безвредности</w:t>
      </w:r>
      <w:r w:rsidRPr="006C62AF">
        <w:rPr>
          <w:color w:val="221F1F"/>
          <w:spacing w:val="1"/>
          <w:sz w:val="28"/>
          <w:szCs w:val="28"/>
        </w:rPr>
        <w:t xml:space="preserve"> </w:t>
      </w:r>
      <w:r w:rsidRPr="006C62AF">
        <w:rPr>
          <w:color w:val="221F1F"/>
          <w:sz w:val="28"/>
          <w:szCs w:val="28"/>
        </w:rPr>
        <w:t>для человека факторов среды обитания», утверждённые</w:t>
      </w:r>
      <w:r w:rsidRPr="006C62AF">
        <w:rPr>
          <w:color w:val="221F1F"/>
          <w:spacing w:val="1"/>
          <w:sz w:val="28"/>
          <w:szCs w:val="28"/>
        </w:rPr>
        <w:t xml:space="preserve"> </w:t>
      </w:r>
      <w:r w:rsidRPr="006C62AF">
        <w:rPr>
          <w:color w:val="221F1F"/>
          <w:sz w:val="28"/>
          <w:szCs w:val="28"/>
        </w:rPr>
        <w:t>постановлением Главного государственного санитарного врача Российской Федерации от 28</w:t>
      </w:r>
      <w:r w:rsidRPr="006C62AF">
        <w:rPr>
          <w:color w:val="221F1F"/>
          <w:spacing w:val="1"/>
          <w:sz w:val="28"/>
          <w:szCs w:val="28"/>
        </w:rPr>
        <w:t xml:space="preserve"> </w:t>
      </w:r>
      <w:r w:rsidRPr="006C62AF">
        <w:rPr>
          <w:color w:val="221F1F"/>
          <w:sz w:val="28"/>
          <w:szCs w:val="28"/>
        </w:rPr>
        <w:t>января</w:t>
      </w:r>
      <w:r w:rsidRPr="006C62AF">
        <w:rPr>
          <w:color w:val="221F1F"/>
          <w:spacing w:val="-1"/>
          <w:sz w:val="28"/>
          <w:szCs w:val="28"/>
        </w:rPr>
        <w:t xml:space="preserve"> </w:t>
      </w:r>
      <w:r w:rsidRPr="006C62AF">
        <w:rPr>
          <w:color w:val="221F1F"/>
          <w:sz w:val="28"/>
          <w:szCs w:val="28"/>
        </w:rPr>
        <w:t>2021 г.</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2;</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перечень</w:t>
      </w:r>
      <w:r w:rsidRPr="006C62AF">
        <w:rPr>
          <w:color w:val="221F1F"/>
          <w:spacing w:val="1"/>
          <w:sz w:val="28"/>
          <w:szCs w:val="28"/>
        </w:rPr>
        <w:t xml:space="preserve"> </w:t>
      </w:r>
      <w:r w:rsidRPr="006C62AF">
        <w:rPr>
          <w:color w:val="221F1F"/>
          <w:sz w:val="28"/>
          <w:szCs w:val="28"/>
        </w:rPr>
        <w:t>учебников,</w:t>
      </w:r>
      <w:r w:rsidRPr="006C62AF">
        <w:rPr>
          <w:color w:val="221F1F"/>
          <w:spacing w:val="1"/>
          <w:sz w:val="28"/>
          <w:szCs w:val="28"/>
        </w:rPr>
        <w:t xml:space="preserve"> </w:t>
      </w:r>
      <w:r w:rsidRPr="006C62AF">
        <w:rPr>
          <w:color w:val="221F1F"/>
          <w:sz w:val="28"/>
          <w:szCs w:val="28"/>
        </w:rPr>
        <w:t>допущенных</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использованию</w:t>
      </w:r>
      <w:r w:rsidRPr="006C62AF">
        <w:rPr>
          <w:color w:val="221F1F"/>
          <w:spacing w:val="1"/>
          <w:sz w:val="28"/>
          <w:szCs w:val="28"/>
        </w:rPr>
        <w:t xml:space="preserve"> </w:t>
      </w:r>
      <w:r w:rsidRPr="006C62AF">
        <w:rPr>
          <w:color w:val="221F1F"/>
          <w:sz w:val="28"/>
          <w:szCs w:val="28"/>
        </w:rPr>
        <w:t>при</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имеющих</w:t>
      </w:r>
      <w:r w:rsidRPr="006C62AF">
        <w:rPr>
          <w:color w:val="221F1F"/>
          <w:spacing w:val="-57"/>
          <w:sz w:val="28"/>
          <w:szCs w:val="28"/>
        </w:rPr>
        <w:t xml:space="preserve"> </w:t>
      </w:r>
      <w:r w:rsidRPr="006C62AF">
        <w:rPr>
          <w:color w:val="221F1F"/>
          <w:sz w:val="28"/>
          <w:szCs w:val="28"/>
        </w:rPr>
        <w:t>государственную</w:t>
      </w:r>
      <w:r w:rsidRPr="006C62AF">
        <w:rPr>
          <w:color w:val="221F1F"/>
          <w:spacing w:val="1"/>
          <w:sz w:val="28"/>
          <w:szCs w:val="28"/>
        </w:rPr>
        <w:t xml:space="preserve"> </w:t>
      </w:r>
      <w:r w:rsidRPr="006C62AF">
        <w:rPr>
          <w:color w:val="221F1F"/>
          <w:sz w:val="28"/>
          <w:szCs w:val="28"/>
        </w:rPr>
        <w:t>аккредитацию</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pacing w:val="-1"/>
          <w:sz w:val="28"/>
          <w:szCs w:val="28"/>
        </w:rPr>
        <w:t xml:space="preserve">общего, среднего общего образования </w:t>
      </w:r>
      <w:r w:rsidRPr="006C62AF">
        <w:rPr>
          <w:color w:val="221F1F"/>
          <w:sz w:val="28"/>
          <w:szCs w:val="28"/>
        </w:rPr>
        <w:t>(в соответствии с действующим Приказом Министерства</w:t>
      </w:r>
      <w:r w:rsidRPr="006C62AF">
        <w:rPr>
          <w:color w:val="221F1F"/>
          <w:spacing w:val="1"/>
          <w:sz w:val="28"/>
          <w:szCs w:val="28"/>
        </w:rPr>
        <w:t xml:space="preserve"> </w:t>
      </w:r>
      <w:r w:rsidRPr="006C62AF">
        <w:rPr>
          <w:color w:val="221F1F"/>
          <w:sz w:val="28"/>
          <w:szCs w:val="28"/>
        </w:rPr>
        <w:t>просвещения</w:t>
      </w:r>
      <w:r w:rsidRPr="006C62AF">
        <w:rPr>
          <w:color w:val="221F1F"/>
          <w:spacing w:val="-1"/>
          <w:sz w:val="28"/>
          <w:szCs w:val="28"/>
        </w:rPr>
        <w:t xml:space="preserve"> </w:t>
      </w:r>
      <w:r w:rsidRPr="006C62AF">
        <w:rPr>
          <w:color w:val="221F1F"/>
          <w:sz w:val="28"/>
          <w:szCs w:val="28"/>
        </w:rPr>
        <w:t>РФ);</w:t>
      </w:r>
    </w:p>
    <w:p w:rsidR="000D722C" w:rsidRPr="006C62AF" w:rsidRDefault="00466544" w:rsidP="00BB72D6">
      <w:pPr>
        <w:pStyle w:val="a5"/>
        <w:numPr>
          <w:ilvl w:val="0"/>
          <w:numId w:val="7"/>
        </w:numPr>
        <w:tabs>
          <w:tab w:val="left" w:pos="142"/>
          <w:tab w:val="left" w:pos="1234"/>
          <w:tab w:val="left" w:pos="10065"/>
        </w:tabs>
        <w:spacing w:line="360" w:lineRule="auto"/>
        <w:ind w:right="4" w:firstLine="0"/>
        <w:rPr>
          <w:rFonts w:ascii="Symbol" w:hAnsi="Symbol"/>
          <w:sz w:val="28"/>
          <w:szCs w:val="28"/>
        </w:rPr>
      </w:pPr>
      <w:r w:rsidRPr="006C62AF">
        <w:rPr>
          <w:color w:val="221F1F"/>
          <w:sz w:val="28"/>
          <w:szCs w:val="28"/>
        </w:rPr>
        <w:t>Приказ Министерства просвещения Российской Федерации от 03.09.2019 г. № 465 «Об</w:t>
      </w:r>
      <w:r w:rsidRPr="006C62AF">
        <w:rPr>
          <w:color w:val="221F1F"/>
          <w:spacing w:val="1"/>
          <w:sz w:val="28"/>
          <w:szCs w:val="28"/>
        </w:rPr>
        <w:t xml:space="preserve"> </w:t>
      </w:r>
      <w:r w:rsidRPr="006C62AF">
        <w:rPr>
          <w:color w:val="221F1F"/>
          <w:sz w:val="28"/>
          <w:szCs w:val="28"/>
        </w:rPr>
        <w:t>утверждении</w:t>
      </w:r>
      <w:r w:rsidRPr="006C62AF">
        <w:rPr>
          <w:color w:val="221F1F"/>
          <w:spacing w:val="1"/>
          <w:sz w:val="28"/>
          <w:szCs w:val="28"/>
        </w:rPr>
        <w:t xml:space="preserve"> </w:t>
      </w:r>
      <w:r w:rsidRPr="006C62AF">
        <w:rPr>
          <w:color w:val="221F1F"/>
          <w:sz w:val="28"/>
          <w:szCs w:val="28"/>
        </w:rPr>
        <w:t>перечня</w:t>
      </w:r>
      <w:r w:rsidRPr="006C62AF">
        <w:rPr>
          <w:color w:val="221F1F"/>
          <w:spacing w:val="1"/>
          <w:sz w:val="28"/>
          <w:szCs w:val="28"/>
        </w:rPr>
        <w:t xml:space="preserve"> </w:t>
      </w:r>
      <w:r w:rsidRPr="006C62AF">
        <w:rPr>
          <w:color w:val="221F1F"/>
          <w:sz w:val="28"/>
          <w:szCs w:val="28"/>
        </w:rPr>
        <w:t>средств</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воспитания,</w:t>
      </w:r>
      <w:r w:rsidRPr="006C62AF">
        <w:rPr>
          <w:color w:val="221F1F"/>
          <w:spacing w:val="1"/>
          <w:sz w:val="28"/>
          <w:szCs w:val="28"/>
        </w:rPr>
        <w:t xml:space="preserve"> </w:t>
      </w:r>
      <w:r w:rsidRPr="006C62AF">
        <w:rPr>
          <w:color w:val="221F1F"/>
          <w:sz w:val="28"/>
          <w:szCs w:val="28"/>
        </w:rPr>
        <w:t>необходимых</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образовательных</w:t>
      </w:r>
      <w:r w:rsidRPr="006C62AF">
        <w:rPr>
          <w:color w:val="221F1F"/>
          <w:spacing w:val="1"/>
          <w:sz w:val="28"/>
          <w:szCs w:val="28"/>
        </w:rPr>
        <w:t xml:space="preserve"> </w:t>
      </w:r>
      <w:r w:rsidRPr="006C62AF">
        <w:rPr>
          <w:color w:val="221F1F"/>
          <w:sz w:val="28"/>
          <w:szCs w:val="28"/>
        </w:rPr>
        <w:t>программ</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основного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среднего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w w:val="95"/>
          <w:sz w:val="28"/>
          <w:szCs w:val="28"/>
        </w:rPr>
        <w:t>образования,</w:t>
      </w:r>
      <w:r w:rsidRPr="006C62AF">
        <w:rPr>
          <w:color w:val="221F1F"/>
          <w:spacing w:val="1"/>
          <w:w w:val="95"/>
          <w:sz w:val="28"/>
          <w:szCs w:val="28"/>
        </w:rPr>
        <w:t xml:space="preserve"> </w:t>
      </w:r>
      <w:r w:rsidRPr="006C62AF">
        <w:rPr>
          <w:color w:val="221F1F"/>
          <w:w w:val="95"/>
          <w:sz w:val="28"/>
          <w:szCs w:val="28"/>
        </w:rPr>
        <w:t>соответствующих</w:t>
      </w:r>
      <w:r w:rsidRPr="006C62AF">
        <w:rPr>
          <w:color w:val="221F1F"/>
          <w:spacing w:val="1"/>
          <w:w w:val="95"/>
          <w:sz w:val="28"/>
          <w:szCs w:val="28"/>
        </w:rPr>
        <w:t xml:space="preserve"> </w:t>
      </w:r>
      <w:r w:rsidRPr="006C62AF">
        <w:rPr>
          <w:color w:val="221F1F"/>
          <w:w w:val="95"/>
          <w:sz w:val="28"/>
          <w:szCs w:val="28"/>
        </w:rPr>
        <w:t>современным</w:t>
      </w:r>
      <w:r w:rsidRPr="006C62AF">
        <w:rPr>
          <w:color w:val="221F1F"/>
          <w:spacing w:val="1"/>
          <w:w w:val="95"/>
          <w:sz w:val="28"/>
          <w:szCs w:val="28"/>
        </w:rPr>
        <w:t xml:space="preserve"> </w:t>
      </w:r>
      <w:r w:rsidRPr="006C62AF">
        <w:rPr>
          <w:color w:val="221F1F"/>
          <w:w w:val="95"/>
          <w:sz w:val="28"/>
          <w:szCs w:val="28"/>
        </w:rPr>
        <w:t>условиям</w:t>
      </w:r>
      <w:r w:rsidRPr="006C62AF">
        <w:rPr>
          <w:color w:val="221F1F"/>
          <w:spacing w:val="1"/>
          <w:w w:val="95"/>
          <w:sz w:val="28"/>
          <w:szCs w:val="28"/>
        </w:rPr>
        <w:t xml:space="preserve"> </w:t>
      </w:r>
      <w:r w:rsidRPr="006C62AF">
        <w:rPr>
          <w:color w:val="221F1F"/>
          <w:w w:val="95"/>
          <w:sz w:val="28"/>
          <w:szCs w:val="28"/>
        </w:rPr>
        <w:t>обучения,</w:t>
      </w:r>
      <w:r w:rsidRPr="006C62AF">
        <w:rPr>
          <w:color w:val="221F1F"/>
          <w:spacing w:val="1"/>
          <w:w w:val="95"/>
          <w:sz w:val="28"/>
          <w:szCs w:val="28"/>
        </w:rPr>
        <w:t xml:space="preserve"> </w:t>
      </w:r>
      <w:r w:rsidRPr="006C62AF">
        <w:rPr>
          <w:color w:val="221F1F"/>
          <w:w w:val="95"/>
          <w:sz w:val="28"/>
          <w:szCs w:val="28"/>
        </w:rPr>
        <w:t>необходимого</w:t>
      </w:r>
      <w:r w:rsidRPr="006C62AF">
        <w:rPr>
          <w:color w:val="221F1F"/>
          <w:spacing w:val="1"/>
          <w:w w:val="95"/>
          <w:sz w:val="28"/>
          <w:szCs w:val="28"/>
        </w:rPr>
        <w:t xml:space="preserve"> </w:t>
      </w:r>
      <w:r w:rsidRPr="006C62AF">
        <w:rPr>
          <w:color w:val="221F1F"/>
          <w:w w:val="95"/>
          <w:sz w:val="28"/>
          <w:szCs w:val="28"/>
        </w:rPr>
        <w:t>при</w:t>
      </w:r>
      <w:r w:rsidRPr="006C62AF">
        <w:rPr>
          <w:color w:val="221F1F"/>
          <w:spacing w:val="1"/>
          <w:w w:val="95"/>
          <w:sz w:val="28"/>
          <w:szCs w:val="28"/>
        </w:rPr>
        <w:t xml:space="preserve"> </w:t>
      </w:r>
      <w:r w:rsidRPr="006C62AF">
        <w:rPr>
          <w:color w:val="221F1F"/>
          <w:w w:val="95"/>
          <w:sz w:val="28"/>
          <w:szCs w:val="28"/>
        </w:rPr>
        <w:t>оснащении</w:t>
      </w:r>
      <w:r w:rsidRPr="006C62AF">
        <w:rPr>
          <w:color w:val="221F1F"/>
          <w:spacing w:val="1"/>
          <w:w w:val="95"/>
          <w:sz w:val="28"/>
          <w:szCs w:val="28"/>
        </w:rPr>
        <w:t xml:space="preserve"> </w:t>
      </w:r>
      <w:r w:rsidRPr="006C62AF">
        <w:rPr>
          <w:color w:val="221F1F"/>
          <w:sz w:val="28"/>
          <w:szCs w:val="28"/>
        </w:rPr>
        <w:t>общеобразовательных организаций в целях реализации мероприятий по содействию созданию в</w:t>
      </w:r>
      <w:r w:rsidRPr="006C62AF">
        <w:rPr>
          <w:color w:val="221F1F"/>
          <w:spacing w:val="-57"/>
          <w:sz w:val="28"/>
          <w:szCs w:val="28"/>
        </w:rPr>
        <w:t xml:space="preserve"> </w:t>
      </w:r>
      <w:r w:rsidRPr="006C62AF">
        <w:rPr>
          <w:color w:val="221F1F"/>
          <w:sz w:val="28"/>
          <w:szCs w:val="28"/>
        </w:rPr>
        <w:t>субъектах</w:t>
      </w:r>
      <w:r w:rsidRPr="006C62AF">
        <w:rPr>
          <w:color w:val="221F1F"/>
          <w:spacing w:val="1"/>
          <w:sz w:val="28"/>
          <w:szCs w:val="28"/>
        </w:rPr>
        <w:t xml:space="preserve"> </w:t>
      </w:r>
      <w:r w:rsidRPr="006C62AF">
        <w:rPr>
          <w:color w:val="221F1F"/>
          <w:sz w:val="28"/>
          <w:szCs w:val="28"/>
        </w:rPr>
        <w:t>Российской</w:t>
      </w:r>
      <w:r w:rsidRPr="006C62AF">
        <w:rPr>
          <w:color w:val="221F1F"/>
          <w:spacing w:val="1"/>
          <w:sz w:val="28"/>
          <w:szCs w:val="28"/>
        </w:rPr>
        <w:t xml:space="preserve"> </w:t>
      </w:r>
      <w:r w:rsidRPr="006C62AF">
        <w:rPr>
          <w:color w:val="221F1F"/>
          <w:sz w:val="28"/>
          <w:szCs w:val="28"/>
        </w:rPr>
        <w:t>Федерации</w:t>
      </w:r>
      <w:r w:rsidRPr="006C62AF">
        <w:rPr>
          <w:color w:val="221F1F"/>
          <w:spacing w:val="1"/>
          <w:sz w:val="28"/>
          <w:szCs w:val="28"/>
        </w:rPr>
        <w:t xml:space="preserve"> </w:t>
      </w:r>
      <w:r w:rsidRPr="006C62AF">
        <w:rPr>
          <w:color w:val="221F1F"/>
          <w:sz w:val="28"/>
          <w:szCs w:val="28"/>
        </w:rPr>
        <w:t>(исходя</w:t>
      </w:r>
      <w:r w:rsidRPr="006C62AF">
        <w:rPr>
          <w:color w:val="221F1F"/>
          <w:spacing w:val="1"/>
          <w:sz w:val="28"/>
          <w:szCs w:val="28"/>
        </w:rPr>
        <w:t xml:space="preserve"> </w:t>
      </w:r>
      <w:r w:rsidRPr="006C62AF">
        <w:rPr>
          <w:color w:val="221F1F"/>
          <w:sz w:val="28"/>
          <w:szCs w:val="28"/>
        </w:rPr>
        <w:t>из</w:t>
      </w:r>
      <w:r w:rsidRPr="006C62AF">
        <w:rPr>
          <w:color w:val="221F1F"/>
          <w:spacing w:val="1"/>
          <w:sz w:val="28"/>
          <w:szCs w:val="28"/>
        </w:rPr>
        <w:t xml:space="preserve"> </w:t>
      </w:r>
      <w:r w:rsidRPr="006C62AF">
        <w:rPr>
          <w:color w:val="221F1F"/>
          <w:sz w:val="28"/>
          <w:szCs w:val="28"/>
        </w:rPr>
        <w:t>прогнозируемой</w:t>
      </w:r>
      <w:r w:rsidRPr="006C62AF">
        <w:rPr>
          <w:color w:val="221F1F"/>
          <w:spacing w:val="1"/>
          <w:sz w:val="28"/>
          <w:szCs w:val="28"/>
        </w:rPr>
        <w:t xml:space="preserve"> </w:t>
      </w:r>
      <w:r w:rsidRPr="006C62AF">
        <w:rPr>
          <w:color w:val="221F1F"/>
          <w:sz w:val="28"/>
          <w:szCs w:val="28"/>
        </w:rPr>
        <w:t>потребности)</w:t>
      </w:r>
      <w:r w:rsidRPr="006C62AF">
        <w:rPr>
          <w:color w:val="221F1F"/>
          <w:spacing w:val="1"/>
          <w:sz w:val="28"/>
          <w:szCs w:val="28"/>
        </w:rPr>
        <w:t xml:space="preserve"> </w:t>
      </w:r>
      <w:r w:rsidRPr="006C62AF">
        <w:rPr>
          <w:color w:val="221F1F"/>
          <w:sz w:val="28"/>
          <w:szCs w:val="28"/>
        </w:rPr>
        <w:t>новых</w:t>
      </w:r>
      <w:r w:rsidRPr="006C62AF">
        <w:rPr>
          <w:color w:val="221F1F"/>
          <w:spacing w:val="1"/>
          <w:sz w:val="28"/>
          <w:szCs w:val="28"/>
        </w:rPr>
        <w:t xml:space="preserve"> </w:t>
      </w:r>
      <w:r w:rsidRPr="006C62AF">
        <w:rPr>
          <w:color w:val="221F1F"/>
          <w:sz w:val="28"/>
          <w:szCs w:val="28"/>
        </w:rPr>
        <w:t>мест</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общеобразовательных</w:t>
      </w:r>
      <w:r w:rsidRPr="006C62AF">
        <w:rPr>
          <w:color w:val="221F1F"/>
          <w:spacing w:val="1"/>
          <w:sz w:val="28"/>
          <w:szCs w:val="28"/>
        </w:rPr>
        <w:t xml:space="preserve"> </w:t>
      </w:r>
      <w:r w:rsidRPr="006C62AF">
        <w:rPr>
          <w:color w:val="221F1F"/>
          <w:sz w:val="28"/>
          <w:szCs w:val="28"/>
        </w:rPr>
        <w:t>организациях,</w:t>
      </w:r>
      <w:r w:rsidRPr="006C62AF">
        <w:rPr>
          <w:color w:val="221F1F"/>
          <w:spacing w:val="1"/>
          <w:sz w:val="28"/>
          <w:szCs w:val="28"/>
        </w:rPr>
        <w:t xml:space="preserve"> </w:t>
      </w:r>
      <w:r w:rsidRPr="006C62AF">
        <w:rPr>
          <w:color w:val="221F1F"/>
          <w:sz w:val="28"/>
          <w:szCs w:val="28"/>
        </w:rPr>
        <w:t>критериев</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формирования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функциональному</w:t>
      </w:r>
      <w:r w:rsidRPr="006C62AF">
        <w:rPr>
          <w:color w:val="221F1F"/>
          <w:spacing w:val="1"/>
          <w:sz w:val="28"/>
          <w:szCs w:val="28"/>
        </w:rPr>
        <w:t xml:space="preserve"> </w:t>
      </w:r>
      <w:r w:rsidRPr="006C62AF">
        <w:rPr>
          <w:color w:val="221F1F"/>
          <w:sz w:val="28"/>
          <w:szCs w:val="28"/>
        </w:rPr>
        <w:t>оснащению,</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норматива</w:t>
      </w:r>
      <w:r w:rsidRPr="006C62AF">
        <w:rPr>
          <w:color w:val="221F1F"/>
          <w:spacing w:val="1"/>
          <w:sz w:val="28"/>
          <w:szCs w:val="28"/>
        </w:rPr>
        <w:t xml:space="preserve"> </w:t>
      </w:r>
      <w:r w:rsidRPr="006C62AF">
        <w:rPr>
          <w:color w:val="221F1F"/>
          <w:sz w:val="28"/>
          <w:szCs w:val="28"/>
        </w:rPr>
        <w:lastRenderedPageBreak/>
        <w:t>стоимости</w:t>
      </w:r>
      <w:r w:rsidRPr="006C62AF">
        <w:rPr>
          <w:color w:val="221F1F"/>
          <w:spacing w:val="1"/>
          <w:sz w:val="28"/>
          <w:szCs w:val="28"/>
        </w:rPr>
        <w:t xml:space="preserve"> </w:t>
      </w:r>
      <w:r w:rsidRPr="006C62AF">
        <w:rPr>
          <w:color w:val="221F1F"/>
          <w:sz w:val="28"/>
          <w:szCs w:val="28"/>
        </w:rPr>
        <w:t>оснащения</w:t>
      </w:r>
      <w:r w:rsidRPr="006C62AF">
        <w:rPr>
          <w:color w:val="221F1F"/>
          <w:spacing w:val="1"/>
          <w:sz w:val="28"/>
          <w:szCs w:val="28"/>
        </w:rPr>
        <w:t xml:space="preserve"> </w:t>
      </w:r>
      <w:r w:rsidRPr="006C62AF">
        <w:rPr>
          <w:color w:val="221F1F"/>
          <w:sz w:val="28"/>
          <w:szCs w:val="28"/>
        </w:rPr>
        <w:t>одного</w:t>
      </w:r>
      <w:r w:rsidRPr="006C62AF">
        <w:rPr>
          <w:color w:val="221F1F"/>
          <w:spacing w:val="1"/>
          <w:sz w:val="28"/>
          <w:szCs w:val="28"/>
        </w:rPr>
        <w:t xml:space="preserve"> </w:t>
      </w:r>
      <w:r w:rsidRPr="006C62AF">
        <w:rPr>
          <w:color w:val="221F1F"/>
          <w:sz w:val="28"/>
          <w:szCs w:val="28"/>
        </w:rPr>
        <w:t>места</w:t>
      </w:r>
      <w:r w:rsidRPr="006C62AF">
        <w:rPr>
          <w:color w:val="221F1F"/>
          <w:spacing w:val="1"/>
          <w:sz w:val="28"/>
          <w:szCs w:val="28"/>
        </w:rPr>
        <w:t xml:space="preserve"> </w:t>
      </w:r>
      <w:r w:rsidRPr="006C62AF">
        <w:rPr>
          <w:color w:val="221F1F"/>
          <w:sz w:val="28"/>
          <w:szCs w:val="28"/>
        </w:rPr>
        <w:t>обучающегося указанными средствами обучения и воспитания» (зарегистрирован 25.12.2019 №</w:t>
      </w:r>
      <w:r w:rsidRPr="006C62AF">
        <w:rPr>
          <w:color w:val="221F1F"/>
          <w:spacing w:val="-57"/>
          <w:sz w:val="28"/>
          <w:szCs w:val="28"/>
        </w:rPr>
        <w:t xml:space="preserve"> </w:t>
      </w:r>
      <w:r w:rsidRPr="006C62AF">
        <w:rPr>
          <w:color w:val="221F1F"/>
          <w:sz w:val="28"/>
          <w:szCs w:val="28"/>
        </w:rPr>
        <w:t>56982);</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
        </w:numPr>
        <w:tabs>
          <w:tab w:val="left" w:pos="142"/>
          <w:tab w:val="left" w:pos="1234"/>
          <w:tab w:val="left" w:pos="10065"/>
        </w:tabs>
        <w:spacing w:before="73" w:line="360" w:lineRule="auto"/>
        <w:ind w:right="4" w:firstLine="0"/>
        <w:rPr>
          <w:rFonts w:ascii="Symbol" w:hAnsi="Symbol"/>
          <w:sz w:val="28"/>
          <w:szCs w:val="28"/>
        </w:rPr>
      </w:pPr>
      <w:r w:rsidRPr="006C62AF">
        <w:rPr>
          <w:color w:val="221F1F"/>
          <w:w w:val="95"/>
          <w:sz w:val="28"/>
          <w:szCs w:val="28"/>
        </w:rPr>
        <w:lastRenderedPageBreak/>
        <w:t>аналогичные</w:t>
      </w:r>
      <w:r w:rsidRPr="006C62AF">
        <w:rPr>
          <w:color w:val="221F1F"/>
          <w:spacing w:val="1"/>
          <w:w w:val="95"/>
          <w:sz w:val="28"/>
          <w:szCs w:val="28"/>
        </w:rPr>
        <w:t xml:space="preserve"> </w:t>
      </w:r>
      <w:r w:rsidRPr="006C62AF">
        <w:rPr>
          <w:color w:val="221F1F"/>
          <w:w w:val="95"/>
          <w:sz w:val="28"/>
          <w:szCs w:val="28"/>
        </w:rPr>
        <w:t>перечни,</w:t>
      </w:r>
      <w:r w:rsidRPr="006C62AF">
        <w:rPr>
          <w:color w:val="221F1F"/>
          <w:spacing w:val="1"/>
          <w:w w:val="95"/>
          <w:sz w:val="28"/>
          <w:szCs w:val="28"/>
        </w:rPr>
        <w:t xml:space="preserve"> </w:t>
      </w:r>
      <w:r w:rsidRPr="006C62AF">
        <w:rPr>
          <w:color w:val="221F1F"/>
          <w:w w:val="95"/>
          <w:sz w:val="28"/>
          <w:szCs w:val="28"/>
        </w:rPr>
        <w:t>утверждённые</w:t>
      </w:r>
      <w:r w:rsidRPr="006C62AF">
        <w:rPr>
          <w:color w:val="221F1F"/>
          <w:spacing w:val="1"/>
          <w:w w:val="95"/>
          <w:sz w:val="28"/>
          <w:szCs w:val="28"/>
        </w:rPr>
        <w:t xml:space="preserve"> </w:t>
      </w:r>
      <w:r w:rsidRPr="006C62AF">
        <w:rPr>
          <w:color w:val="221F1F"/>
          <w:w w:val="95"/>
          <w:sz w:val="28"/>
          <w:szCs w:val="28"/>
        </w:rPr>
        <w:t>региональными</w:t>
      </w:r>
      <w:r w:rsidRPr="006C62AF">
        <w:rPr>
          <w:color w:val="221F1F"/>
          <w:spacing w:val="1"/>
          <w:w w:val="95"/>
          <w:sz w:val="28"/>
          <w:szCs w:val="28"/>
        </w:rPr>
        <w:t xml:space="preserve"> </w:t>
      </w:r>
      <w:r w:rsidRPr="006C62AF">
        <w:rPr>
          <w:color w:val="221F1F"/>
          <w:w w:val="95"/>
          <w:sz w:val="28"/>
          <w:szCs w:val="28"/>
        </w:rPr>
        <w:t>нормативными актами и локальными</w:t>
      </w:r>
      <w:r w:rsidRPr="006C62AF">
        <w:rPr>
          <w:color w:val="221F1F"/>
          <w:spacing w:val="1"/>
          <w:w w:val="95"/>
          <w:sz w:val="28"/>
          <w:szCs w:val="28"/>
        </w:rPr>
        <w:t xml:space="preserve"> </w:t>
      </w:r>
      <w:r w:rsidRPr="006C62AF">
        <w:rPr>
          <w:color w:val="221F1F"/>
          <w:sz w:val="28"/>
          <w:szCs w:val="28"/>
        </w:rPr>
        <w:t>актами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разработанные</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особенностей</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основной</w:t>
      </w:r>
      <w:r w:rsidRPr="006C62AF">
        <w:rPr>
          <w:color w:val="221F1F"/>
          <w:spacing w:val="-10"/>
          <w:sz w:val="28"/>
          <w:szCs w:val="28"/>
        </w:rPr>
        <w:t xml:space="preserve"> </w:t>
      </w:r>
      <w:r w:rsidRPr="006C62AF">
        <w:rPr>
          <w:color w:val="221F1F"/>
          <w:sz w:val="28"/>
          <w:szCs w:val="28"/>
        </w:rPr>
        <w:t>образовательной</w:t>
      </w:r>
      <w:r w:rsidRPr="006C62AF">
        <w:rPr>
          <w:color w:val="221F1F"/>
          <w:spacing w:val="-9"/>
          <w:sz w:val="28"/>
          <w:szCs w:val="28"/>
        </w:rPr>
        <w:t xml:space="preserve"> </w:t>
      </w:r>
      <w:r w:rsidRPr="006C62AF">
        <w:rPr>
          <w:color w:val="221F1F"/>
          <w:sz w:val="28"/>
          <w:szCs w:val="28"/>
        </w:rPr>
        <w:t>программы</w:t>
      </w:r>
      <w:r w:rsidRPr="006C62AF">
        <w:rPr>
          <w:color w:val="221F1F"/>
          <w:spacing w:val="-9"/>
          <w:sz w:val="28"/>
          <w:szCs w:val="28"/>
        </w:rPr>
        <w:t xml:space="preserve"> </w:t>
      </w:r>
      <w:r w:rsidRPr="006C62AF">
        <w:rPr>
          <w:color w:val="221F1F"/>
          <w:sz w:val="28"/>
          <w:szCs w:val="28"/>
        </w:rPr>
        <w:t>в</w:t>
      </w:r>
      <w:r w:rsidRPr="006C62AF">
        <w:rPr>
          <w:color w:val="221F1F"/>
          <w:spacing w:val="-9"/>
          <w:sz w:val="28"/>
          <w:szCs w:val="28"/>
        </w:rPr>
        <w:t xml:space="preserve"> </w:t>
      </w:r>
      <w:r w:rsidRPr="006C62AF">
        <w:rPr>
          <w:color w:val="221F1F"/>
          <w:sz w:val="28"/>
          <w:szCs w:val="28"/>
        </w:rPr>
        <w:t>образовательной</w:t>
      </w:r>
      <w:r w:rsidRPr="006C62AF">
        <w:rPr>
          <w:color w:val="221F1F"/>
          <w:spacing w:val="-7"/>
          <w:sz w:val="28"/>
          <w:szCs w:val="28"/>
        </w:rPr>
        <w:t xml:space="preserve"> </w:t>
      </w:r>
      <w:r w:rsidRPr="006C62AF">
        <w:rPr>
          <w:color w:val="221F1F"/>
          <w:sz w:val="28"/>
          <w:szCs w:val="28"/>
        </w:rPr>
        <w:t>организации;</w:t>
      </w:r>
    </w:p>
    <w:p w:rsidR="000D722C" w:rsidRPr="006C62AF" w:rsidRDefault="00466544" w:rsidP="00BB72D6">
      <w:pPr>
        <w:pStyle w:val="a5"/>
        <w:numPr>
          <w:ilvl w:val="0"/>
          <w:numId w:val="7"/>
        </w:numPr>
        <w:tabs>
          <w:tab w:val="left" w:pos="142"/>
          <w:tab w:val="left" w:pos="1234"/>
          <w:tab w:val="left" w:pos="10065"/>
        </w:tabs>
        <w:spacing w:before="8" w:line="360" w:lineRule="auto"/>
        <w:ind w:right="4" w:firstLine="0"/>
        <w:rPr>
          <w:rFonts w:ascii="Symbol" w:hAnsi="Symbol"/>
          <w:sz w:val="28"/>
          <w:szCs w:val="28"/>
        </w:rPr>
      </w:pPr>
      <w:r w:rsidRPr="006C62AF">
        <w:rPr>
          <w:color w:val="221F1F"/>
          <w:sz w:val="28"/>
          <w:szCs w:val="28"/>
        </w:rPr>
        <w:t>Федеральный закон от 29 декабря 2010 г. № 436-ФЗ «О защите детей от информации,</w:t>
      </w:r>
      <w:r w:rsidRPr="006C62AF">
        <w:rPr>
          <w:color w:val="221F1F"/>
          <w:spacing w:val="1"/>
          <w:sz w:val="28"/>
          <w:szCs w:val="28"/>
        </w:rPr>
        <w:t xml:space="preserve"> </w:t>
      </w:r>
      <w:r w:rsidRPr="006C62AF">
        <w:rPr>
          <w:color w:val="221F1F"/>
          <w:sz w:val="28"/>
          <w:szCs w:val="28"/>
        </w:rPr>
        <w:t>причиняющей вред их здоровью</w:t>
      </w:r>
      <w:r w:rsidRPr="006C62AF">
        <w:rPr>
          <w:color w:val="221F1F"/>
          <w:spacing w:val="1"/>
          <w:sz w:val="28"/>
          <w:szCs w:val="28"/>
        </w:rPr>
        <w:t xml:space="preserve"> </w:t>
      </w:r>
      <w:r w:rsidRPr="006C62AF">
        <w:rPr>
          <w:color w:val="221F1F"/>
          <w:sz w:val="28"/>
          <w:szCs w:val="28"/>
        </w:rPr>
        <w:t>и развитию» (Собрание законодательства Российской Феде-</w:t>
      </w:r>
      <w:r w:rsidRPr="006C62AF">
        <w:rPr>
          <w:color w:val="221F1F"/>
          <w:spacing w:val="1"/>
          <w:sz w:val="28"/>
          <w:szCs w:val="28"/>
        </w:rPr>
        <w:t xml:space="preserve"> </w:t>
      </w:r>
      <w:r w:rsidRPr="006C62AF">
        <w:rPr>
          <w:color w:val="221F1F"/>
          <w:sz w:val="28"/>
          <w:szCs w:val="28"/>
        </w:rPr>
        <w:t>рации,</w:t>
      </w:r>
      <w:r w:rsidRPr="006C62AF">
        <w:rPr>
          <w:color w:val="221F1F"/>
          <w:spacing w:val="-1"/>
          <w:sz w:val="28"/>
          <w:szCs w:val="28"/>
        </w:rPr>
        <w:t xml:space="preserve"> </w:t>
      </w:r>
      <w:r w:rsidRPr="006C62AF">
        <w:rPr>
          <w:color w:val="221F1F"/>
          <w:sz w:val="28"/>
          <w:szCs w:val="28"/>
        </w:rPr>
        <w:t>2011, №</w:t>
      </w:r>
      <w:r w:rsidRPr="006C62AF">
        <w:rPr>
          <w:color w:val="221F1F"/>
          <w:spacing w:val="-1"/>
          <w:sz w:val="28"/>
          <w:szCs w:val="28"/>
        </w:rPr>
        <w:t xml:space="preserve"> </w:t>
      </w:r>
      <w:r w:rsidRPr="006C62AF">
        <w:rPr>
          <w:color w:val="221F1F"/>
          <w:sz w:val="28"/>
          <w:szCs w:val="28"/>
        </w:rPr>
        <w:t>1, ст. 48; 2021, №</w:t>
      </w:r>
      <w:r w:rsidRPr="006C62AF">
        <w:rPr>
          <w:color w:val="221F1F"/>
          <w:spacing w:val="-1"/>
          <w:sz w:val="28"/>
          <w:szCs w:val="28"/>
        </w:rPr>
        <w:t xml:space="preserve"> </w:t>
      </w:r>
      <w:r w:rsidRPr="006C62AF">
        <w:rPr>
          <w:color w:val="221F1F"/>
          <w:sz w:val="28"/>
          <w:szCs w:val="28"/>
        </w:rPr>
        <w:t>15, ст. 2432);</w:t>
      </w:r>
    </w:p>
    <w:p w:rsidR="000D722C" w:rsidRPr="006C62AF" w:rsidRDefault="00466544" w:rsidP="00BB72D6">
      <w:pPr>
        <w:pStyle w:val="a5"/>
        <w:numPr>
          <w:ilvl w:val="0"/>
          <w:numId w:val="7"/>
        </w:numPr>
        <w:tabs>
          <w:tab w:val="left" w:pos="142"/>
          <w:tab w:val="left" w:pos="1234"/>
          <w:tab w:val="left" w:pos="10065"/>
        </w:tabs>
        <w:spacing w:before="7" w:line="360" w:lineRule="auto"/>
        <w:ind w:right="4" w:firstLine="0"/>
        <w:rPr>
          <w:rFonts w:ascii="Symbol" w:hAnsi="Symbol"/>
          <w:sz w:val="28"/>
          <w:szCs w:val="28"/>
        </w:rPr>
      </w:pPr>
      <w:r w:rsidRPr="006C62AF">
        <w:rPr>
          <w:color w:val="221F1F"/>
          <w:sz w:val="28"/>
          <w:szCs w:val="28"/>
        </w:rPr>
        <w:t>Федеральный закон от 27 июля 2006 г. № 152-ФЗ «О персональных данных» (Собрание</w:t>
      </w:r>
      <w:r w:rsidRPr="006C62AF">
        <w:rPr>
          <w:color w:val="221F1F"/>
          <w:spacing w:val="1"/>
          <w:sz w:val="28"/>
          <w:szCs w:val="28"/>
        </w:rPr>
        <w:t xml:space="preserve"> </w:t>
      </w:r>
      <w:r w:rsidRPr="006C62AF">
        <w:rPr>
          <w:color w:val="221F1F"/>
          <w:sz w:val="28"/>
          <w:szCs w:val="28"/>
        </w:rPr>
        <w:t>законодательства</w:t>
      </w:r>
      <w:r w:rsidRPr="006C62AF">
        <w:rPr>
          <w:color w:val="221F1F"/>
          <w:spacing w:val="-3"/>
          <w:sz w:val="28"/>
          <w:szCs w:val="28"/>
        </w:rPr>
        <w:t xml:space="preserve"> </w:t>
      </w:r>
      <w:r w:rsidRPr="006C62AF">
        <w:rPr>
          <w:color w:val="221F1F"/>
          <w:sz w:val="28"/>
          <w:szCs w:val="28"/>
        </w:rPr>
        <w:t>Российской Федерации,</w:t>
      </w:r>
      <w:r w:rsidRPr="006C62AF">
        <w:rPr>
          <w:color w:val="221F1F"/>
          <w:spacing w:val="-1"/>
          <w:sz w:val="28"/>
          <w:szCs w:val="28"/>
        </w:rPr>
        <w:t xml:space="preserve"> </w:t>
      </w:r>
      <w:r w:rsidRPr="006C62AF">
        <w:rPr>
          <w:color w:val="221F1F"/>
          <w:sz w:val="28"/>
          <w:szCs w:val="28"/>
        </w:rPr>
        <w:t>2006, №</w:t>
      </w:r>
      <w:r w:rsidRPr="006C62AF">
        <w:rPr>
          <w:color w:val="221F1F"/>
          <w:spacing w:val="-1"/>
          <w:sz w:val="28"/>
          <w:szCs w:val="28"/>
        </w:rPr>
        <w:t xml:space="preserve"> </w:t>
      </w:r>
      <w:r w:rsidRPr="006C62AF">
        <w:rPr>
          <w:color w:val="221F1F"/>
          <w:sz w:val="28"/>
          <w:szCs w:val="28"/>
        </w:rPr>
        <w:t>31,</w:t>
      </w:r>
      <w:r w:rsidRPr="006C62AF">
        <w:rPr>
          <w:color w:val="221F1F"/>
          <w:spacing w:val="-1"/>
          <w:sz w:val="28"/>
          <w:szCs w:val="28"/>
        </w:rPr>
        <w:t xml:space="preserve"> </w:t>
      </w:r>
      <w:r w:rsidRPr="006C62AF">
        <w:rPr>
          <w:color w:val="221F1F"/>
          <w:sz w:val="28"/>
          <w:szCs w:val="28"/>
        </w:rPr>
        <w:t>ст. 3451; 2021,</w:t>
      </w:r>
      <w:r w:rsidRPr="006C62AF">
        <w:rPr>
          <w:color w:val="221F1F"/>
          <w:spacing w:val="-1"/>
          <w:sz w:val="28"/>
          <w:szCs w:val="28"/>
        </w:rPr>
        <w:t xml:space="preserve"> </w:t>
      </w:r>
      <w:r w:rsidRPr="006C62AF">
        <w:rPr>
          <w:color w:val="221F1F"/>
          <w:sz w:val="28"/>
          <w:szCs w:val="28"/>
        </w:rPr>
        <w:t>№</w:t>
      </w:r>
      <w:r w:rsidRPr="006C62AF">
        <w:rPr>
          <w:color w:val="221F1F"/>
          <w:spacing w:val="-1"/>
          <w:sz w:val="28"/>
          <w:szCs w:val="28"/>
        </w:rPr>
        <w:t xml:space="preserve"> </w:t>
      </w:r>
      <w:r w:rsidRPr="006C62AF">
        <w:rPr>
          <w:color w:val="221F1F"/>
          <w:sz w:val="28"/>
          <w:szCs w:val="28"/>
        </w:rPr>
        <w:t>1,</w:t>
      </w:r>
      <w:r w:rsidRPr="006C62AF">
        <w:rPr>
          <w:color w:val="221F1F"/>
          <w:spacing w:val="-1"/>
          <w:sz w:val="28"/>
          <w:szCs w:val="28"/>
        </w:rPr>
        <w:t xml:space="preserve"> </w:t>
      </w:r>
      <w:r w:rsidRPr="006C62AF">
        <w:rPr>
          <w:color w:val="221F1F"/>
          <w:sz w:val="28"/>
          <w:szCs w:val="28"/>
        </w:rPr>
        <w:t>ст. 58).</w:t>
      </w:r>
    </w:p>
    <w:p w:rsidR="000D722C" w:rsidRPr="006C62AF" w:rsidRDefault="000D722C" w:rsidP="00BB72D6">
      <w:pPr>
        <w:pStyle w:val="a3"/>
        <w:tabs>
          <w:tab w:val="left" w:pos="142"/>
          <w:tab w:val="left" w:pos="10065"/>
        </w:tabs>
        <w:spacing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зональную</w:t>
      </w:r>
      <w:r w:rsidRPr="006C62AF">
        <w:rPr>
          <w:color w:val="221F1F"/>
          <w:spacing w:val="-11"/>
          <w:sz w:val="28"/>
          <w:szCs w:val="28"/>
        </w:rPr>
        <w:t xml:space="preserve"> </w:t>
      </w:r>
      <w:r w:rsidRPr="006C62AF">
        <w:rPr>
          <w:color w:val="221F1F"/>
          <w:spacing w:val="-1"/>
          <w:sz w:val="28"/>
          <w:szCs w:val="28"/>
        </w:rPr>
        <w:t>структуру</w:t>
      </w:r>
      <w:r w:rsidRPr="006C62AF">
        <w:rPr>
          <w:color w:val="221F1F"/>
          <w:spacing w:val="-13"/>
          <w:sz w:val="28"/>
          <w:szCs w:val="28"/>
        </w:rPr>
        <w:t xml:space="preserve"> </w:t>
      </w:r>
      <w:r w:rsidRPr="006C62AF">
        <w:rPr>
          <w:color w:val="221F1F"/>
          <w:spacing w:val="-1"/>
          <w:sz w:val="28"/>
          <w:szCs w:val="28"/>
        </w:rPr>
        <w:t>образовательной</w:t>
      </w:r>
      <w:r w:rsidRPr="006C62AF">
        <w:rPr>
          <w:color w:val="221F1F"/>
          <w:spacing w:val="-10"/>
          <w:sz w:val="28"/>
          <w:szCs w:val="28"/>
        </w:rPr>
        <w:t xml:space="preserve"> </w:t>
      </w:r>
      <w:r w:rsidRPr="006C62AF">
        <w:rPr>
          <w:color w:val="221F1F"/>
          <w:sz w:val="28"/>
          <w:szCs w:val="28"/>
        </w:rPr>
        <w:t>организации</w:t>
      </w:r>
      <w:r w:rsidRPr="006C62AF">
        <w:rPr>
          <w:color w:val="221F1F"/>
          <w:spacing w:val="-10"/>
          <w:sz w:val="28"/>
          <w:szCs w:val="28"/>
        </w:rPr>
        <w:t xml:space="preserve"> </w:t>
      </w:r>
      <w:r w:rsidRPr="006C62AF">
        <w:rPr>
          <w:color w:val="221F1F"/>
          <w:sz w:val="28"/>
          <w:szCs w:val="28"/>
        </w:rPr>
        <w:t>включены:</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входная</w:t>
      </w:r>
      <w:r w:rsidRPr="006C62AF">
        <w:rPr>
          <w:color w:val="221F1F"/>
          <w:spacing w:val="-11"/>
          <w:sz w:val="28"/>
          <w:szCs w:val="28"/>
        </w:rPr>
        <w:t xml:space="preserve"> </w:t>
      </w:r>
      <w:r w:rsidRPr="006C62AF">
        <w:rPr>
          <w:color w:val="221F1F"/>
          <w:sz w:val="28"/>
          <w:szCs w:val="28"/>
        </w:rPr>
        <w:t>зона;</w:t>
      </w:r>
    </w:p>
    <w:p w:rsidR="000D722C" w:rsidRPr="006C62AF" w:rsidRDefault="00466544" w:rsidP="00BB72D6">
      <w:pPr>
        <w:pStyle w:val="a5"/>
        <w:numPr>
          <w:ilvl w:val="0"/>
          <w:numId w:val="7"/>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pacing w:val="-1"/>
          <w:sz w:val="28"/>
          <w:szCs w:val="28"/>
        </w:rPr>
        <w:t>учебные</w:t>
      </w:r>
      <w:r w:rsidRPr="006C62AF">
        <w:rPr>
          <w:color w:val="221F1F"/>
          <w:spacing w:val="-18"/>
          <w:sz w:val="28"/>
          <w:szCs w:val="28"/>
        </w:rPr>
        <w:t xml:space="preserve"> </w:t>
      </w:r>
      <w:r w:rsidRPr="006C62AF">
        <w:rPr>
          <w:color w:val="221F1F"/>
          <w:spacing w:val="-1"/>
          <w:sz w:val="28"/>
          <w:szCs w:val="28"/>
        </w:rPr>
        <w:t>классы</w:t>
      </w:r>
      <w:r w:rsidRPr="006C62AF">
        <w:rPr>
          <w:color w:val="221F1F"/>
          <w:spacing w:val="-13"/>
          <w:sz w:val="28"/>
          <w:szCs w:val="28"/>
        </w:rPr>
        <w:t xml:space="preserve"> </w:t>
      </w:r>
      <w:r w:rsidRPr="006C62AF">
        <w:rPr>
          <w:color w:val="221F1F"/>
          <w:spacing w:val="-1"/>
          <w:sz w:val="28"/>
          <w:szCs w:val="28"/>
        </w:rPr>
        <w:t>с</w:t>
      </w:r>
      <w:r w:rsidRPr="006C62AF">
        <w:rPr>
          <w:color w:val="221F1F"/>
          <w:spacing w:val="-18"/>
          <w:sz w:val="28"/>
          <w:szCs w:val="28"/>
        </w:rPr>
        <w:t xml:space="preserve"> </w:t>
      </w:r>
      <w:r w:rsidRPr="006C62AF">
        <w:rPr>
          <w:color w:val="221F1F"/>
          <w:spacing w:val="-1"/>
          <w:sz w:val="28"/>
          <w:szCs w:val="28"/>
        </w:rPr>
        <w:t>рабочими</w:t>
      </w:r>
      <w:r w:rsidRPr="006C62AF">
        <w:rPr>
          <w:color w:val="221F1F"/>
          <w:spacing w:val="-15"/>
          <w:sz w:val="28"/>
          <w:szCs w:val="28"/>
        </w:rPr>
        <w:t xml:space="preserve"> </w:t>
      </w:r>
      <w:r w:rsidRPr="006C62AF">
        <w:rPr>
          <w:color w:val="221F1F"/>
          <w:spacing w:val="-1"/>
          <w:sz w:val="28"/>
          <w:szCs w:val="28"/>
        </w:rPr>
        <w:t>местами</w:t>
      </w:r>
      <w:r w:rsidRPr="006C62AF">
        <w:rPr>
          <w:color w:val="221F1F"/>
          <w:spacing w:val="-15"/>
          <w:sz w:val="28"/>
          <w:szCs w:val="28"/>
        </w:rPr>
        <w:t xml:space="preserve"> </w:t>
      </w:r>
      <w:r w:rsidRPr="006C62AF">
        <w:rPr>
          <w:color w:val="221F1F"/>
          <w:sz w:val="28"/>
          <w:szCs w:val="28"/>
        </w:rPr>
        <w:t>обучающихся</w:t>
      </w:r>
      <w:r w:rsidRPr="006C62AF">
        <w:rPr>
          <w:color w:val="221F1F"/>
          <w:spacing w:val="-15"/>
          <w:sz w:val="28"/>
          <w:szCs w:val="28"/>
        </w:rPr>
        <w:t xml:space="preserve"> </w:t>
      </w:r>
      <w:r w:rsidRPr="006C62AF">
        <w:rPr>
          <w:color w:val="221F1F"/>
          <w:sz w:val="28"/>
          <w:szCs w:val="28"/>
        </w:rPr>
        <w:t>и</w:t>
      </w:r>
      <w:r w:rsidRPr="006C62AF">
        <w:rPr>
          <w:color w:val="221F1F"/>
          <w:spacing w:val="-15"/>
          <w:sz w:val="28"/>
          <w:szCs w:val="28"/>
        </w:rPr>
        <w:t xml:space="preserve"> </w:t>
      </w:r>
      <w:r w:rsidRPr="006C62AF">
        <w:rPr>
          <w:color w:val="221F1F"/>
          <w:sz w:val="28"/>
          <w:szCs w:val="28"/>
        </w:rPr>
        <w:t>педагогических</w:t>
      </w:r>
      <w:r w:rsidRPr="006C62AF">
        <w:rPr>
          <w:color w:val="221F1F"/>
          <w:spacing w:val="2"/>
          <w:sz w:val="28"/>
          <w:szCs w:val="28"/>
        </w:rPr>
        <w:t xml:space="preserve"> </w:t>
      </w:r>
      <w:r w:rsidRPr="006C62AF">
        <w:rPr>
          <w:color w:val="221F1F"/>
          <w:sz w:val="28"/>
          <w:szCs w:val="28"/>
        </w:rPr>
        <w:t>работников;</w:t>
      </w:r>
    </w:p>
    <w:p w:rsidR="000D722C" w:rsidRPr="006C62AF" w:rsidRDefault="00466544" w:rsidP="00BB72D6">
      <w:pPr>
        <w:pStyle w:val="a5"/>
        <w:numPr>
          <w:ilvl w:val="0"/>
          <w:numId w:val="7"/>
        </w:numPr>
        <w:tabs>
          <w:tab w:val="left" w:pos="142"/>
          <w:tab w:val="left" w:pos="1233"/>
          <w:tab w:val="left" w:pos="1234"/>
          <w:tab w:val="left" w:pos="2381"/>
          <w:tab w:val="left" w:pos="3640"/>
          <w:tab w:val="left" w:pos="5218"/>
          <w:tab w:val="left" w:pos="6293"/>
          <w:tab w:val="left" w:pos="6931"/>
          <w:tab w:val="left" w:pos="8017"/>
          <w:tab w:val="left" w:pos="9630"/>
          <w:tab w:val="left" w:pos="10065"/>
        </w:tabs>
        <w:spacing w:before="2" w:line="360" w:lineRule="auto"/>
        <w:ind w:right="4" w:firstLine="0"/>
        <w:rPr>
          <w:rFonts w:ascii="Symbol" w:hAnsi="Symbol"/>
          <w:sz w:val="28"/>
          <w:szCs w:val="28"/>
        </w:rPr>
      </w:pPr>
      <w:r w:rsidRPr="006C62AF">
        <w:rPr>
          <w:color w:val="221F1F"/>
          <w:sz w:val="28"/>
          <w:szCs w:val="28"/>
        </w:rPr>
        <w:t>учебные</w:t>
      </w:r>
      <w:r w:rsidRPr="006C62AF">
        <w:rPr>
          <w:color w:val="221F1F"/>
          <w:sz w:val="28"/>
          <w:szCs w:val="28"/>
        </w:rPr>
        <w:tab/>
        <w:t>кабинеты</w:t>
      </w:r>
      <w:r w:rsidRPr="006C62AF">
        <w:rPr>
          <w:color w:val="221F1F"/>
          <w:sz w:val="28"/>
          <w:szCs w:val="28"/>
        </w:rPr>
        <w:tab/>
        <w:t>(мастерские,</w:t>
      </w:r>
      <w:r w:rsidRPr="006C62AF">
        <w:rPr>
          <w:color w:val="221F1F"/>
          <w:sz w:val="28"/>
          <w:szCs w:val="28"/>
        </w:rPr>
        <w:tab/>
        <w:t>студии)</w:t>
      </w:r>
      <w:r w:rsidRPr="006C62AF">
        <w:rPr>
          <w:color w:val="221F1F"/>
          <w:sz w:val="28"/>
          <w:szCs w:val="28"/>
        </w:rPr>
        <w:tab/>
        <w:t>для</w:t>
      </w:r>
      <w:r w:rsidRPr="006C62AF">
        <w:rPr>
          <w:color w:val="221F1F"/>
          <w:sz w:val="28"/>
          <w:szCs w:val="28"/>
        </w:rPr>
        <w:tab/>
        <w:t>занятий</w:t>
      </w:r>
      <w:r w:rsidRPr="006C62AF">
        <w:rPr>
          <w:color w:val="221F1F"/>
          <w:sz w:val="28"/>
          <w:szCs w:val="28"/>
        </w:rPr>
        <w:tab/>
        <w:t>технологией,</w:t>
      </w:r>
      <w:r w:rsidRPr="006C62AF">
        <w:rPr>
          <w:color w:val="221F1F"/>
          <w:sz w:val="28"/>
          <w:szCs w:val="28"/>
        </w:rPr>
        <w:tab/>
      </w:r>
      <w:r w:rsidRPr="006C62AF">
        <w:rPr>
          <w:color w:val="221F1F"/>
          <w:spacing w:val="-2"/>
          <w:sz w:val="28"/>
          <w:szCs w:val="28"/>
        </w:rPr>
        <w:t>музыкой,</w:t>
      </w:r>
      <w:r w:rsidRPr="006C62AF">
        <w:rPr>
          <w:color w:val="221F1F"/>
          <w:spacing w:val="-57"/>
          <w:sz w:val="28"/>
          <w:szCs w:val="28"/>
        </w:rPr>
        <w:t xml:space="preserve"> </w:t>
      </w:r>
      <w:r w:rsidRPr="006C62AF">
        <w:rPr>
          <w:color w:val="221F1F"/>
          <w:sz w:val="28"/>
          <w:szCs w:val="28"/>
        </w:rPr>
        <w:t>изобразительным</w:t>
      </w:r>
      <w:r w:rsidRPr="006C62AF">
        <w:rPr>
          <w:color w:val="221F1F"/>
          <w:spacing w:val="-10"/>
          <w:sz w:val="28"/>
          <w:szCs w:val="28"/>
        </w:rPr>
        <w:t xml:space="preserve"> </w:t>
      </w:r>
      <w:r w:rsidRPr="006C62AF">
        <w:rPr>
          <w:color w:val="221F1F"/>
          <w:sz w:val="28"/>
          <w:szCs w:val="28"/>
        </w:rPr>
        <w:t>искусством,</w:t>
      </w:r>
      <w:r w:rsidRPr="006C62AF">
        <w:rPr>
          <w:color w:val="221F1F"/>
          <w:spacing w:val="-9"/>
          <w:sz w:val="28"/>
          <w:szCs w:val="28"/>
        </w:rPr>
        <w:t xml:space="preserve"> </w:t>
      </w:r>
      <w:r w:rsidRPr="006C62AF">
        <w:rPr>
          <w:color w:val="221F1F"/>
          <w:sz w:val="28"/>
          <w:szCs w:val="28"/>
        </w:rPr>
        <w:t>хореографией,</w:t>
      </w:r>
      <w:r w:rsidRPr="006C62AF">
        <w:rPr>
          <w:color w:val="221F1F"/>
          <w:spacing w:val="-2"/>
          <w:sz w:val="28"/>
          <w:szCs w:val="28"/>
        </w:rPr>
        <w:t xml:space="preserve"> </w:t>
      </w:r>
      <w:r w:rsidRPr="006C62AF">
        <w:rPr>
          <w:color w:val="221F1F"/>
          <w:sz w:val="28"/>
          <w:szCs w:val="28"/>
        </w:rPr>
        <w:t>иностранными</w:t>
      </w:r>
      <w:r w:rsidRPr="006C62AF">
        <w:rPr>
          <w:color w:val="221F1F"/>
          <w:spacing w:val="-2"/>
          <w:sz w:val="28"/>
          <w:szCs w:val="28"/>
        </w:rPr>
        <w:t xml:space="preserve"> </w:t>
      </w:r>
      <w:r w:rsidRPr="006C62AF">
        <w:rPr>
          <w:color w:val="221F1F"/>
          <w:sz w:val="28"/>
          <w:szCs w:val="28"/>
        </w:rPr>
        <w:t>языками;</w:t>
      </w:r>
    </w:p>
    <w:p w:rsidR="000D722C" w:rsidRPr="006C62AF" w:rsidRDefault="00466544" w:rsidP="00BB72D6">
      <w:pPr>
        <w:pStyle w:val="a5"/>
        <w:numPr>
          <w:ilvl w:val="0"/>
          <w:numId w:val="7"/>
        </w:numPr>
        <w:tabs>
          <w:tab w:val="left" w:pos="142"/>
          <w:tab w:val="left" w:pos="1233"/>
          <w:tab w:val="left" w:pos="1234"/>
          <w:tab w:val="left" w:pos="10065"/>
        </w:tabs>
        <w:spacing w:before="3" w:line="360" w:lineRule="auto"/>
        <w:ind w:left="1233" w:right="4" w:hanging="568"/>
        <w:rPr>
          <w:rFonts w:ascii="Symbol" w:hAnsi="Symbol"/>
          <w:sz w:val="28"/>
          <w:szCs w:val="28"/>
        </w:rPr>
      </w:pPr>
      <w:r w:rsidRPr="006C62AF">
        <w:rPr>
          <w:color w:val="221F1F"/>
          <w:spacing w:val="-1"/>
          <w:sz w:val="28"/>
          <w:szCs w:val="28"/>
        </w:rPr>
        <w:t>библиотека</w:t>
      </w:r>
      <w:r w:rsidRPr="006C62AF">
        <w:rPr>
          <w:color w:val="221F1F"/>
          <w:spacing w:val="-18"/>
          <w:sz w:val="28"/>
          <w:szCs w:val="28"/>
        </w:rPr>
        <w:t xml:space="preserve"> </w:t>
      </w:r>
      <w:r w:rsidRPr="006C62AF">
        <w:rPr>
          <w:color w:val="221F1F"/>
          <w:spacing w:val="-1"/>
          <w:sz w:val="28"/>
          <w:szCs w:val="28"/>
        </w:rPr>
        <w:t>с</w:t>
      </w:r>
      <w:r w:rsidRPr="006C62AF">
        <w:rPr>
          <w:color w:val="221F1F"/>
          <w:spacing w:val="-17"/>
          <w:sz w:val="28"/>
          <w:szCs w:val="28"/>
        </w:rPr>
        <w:t xml:space="preserve"> </w:t>
      </w:r>
      <w:r w:rsidRPr="006C62AF">
        <w:rPr>
          <w:color w:val="221F1F"/>
          <w:spacing w:val="-1"/>
          <w:sz w:val="28"/>
          <w:szCs w:val="28"/>
        </w:rPr>
        <w:t>рабочими</w:t>
      </w:r>
      <w:r w:rsidRPr="006C62AF">
        <w:rPr>
          <w:color w:val="221F1F"/>
          <w:spacing w:val="-12"/>
          <w:sz w:val="28"/>
          <w:szCs w:val="28"/>
        </w:rPr>
        <w:t xml:space="preserve"> </w:t>
      </w:r>
      <w:r w:rsidRPr="006C62AF">
        <w:rPr>
          <w:color w:val="221F1F"/>
          <w:spacing w:val="-1"/>
          <w:sz w:val="28"/>
          <w:szCs w:val="28"/>
        </w:rPr>
        <w:t>зонами:</w:t>
      </w:r>
      <w:r w:rsidRPr="006C62AF">
        <w:rPr>
          <w:color w:val="221F1F"/>
          <w:spacing w:val="-16"/>
          <w:sz w:val="28"/>
          <w:szCs w:val="28"/>
        </w:rPr>
        <w:t xml:space="preserve"> </w:t>
      </w:r>
      <w:r w:rsidRPr="006C62AF">
        <w:rPr>
          <w:color w:val="221F1F"/>
          <w:sz w:val="28"/>
          <w:szCs w:val="28"/>
        </w:rPr>
        <w:t>книгохранилищем,</w:t>
      </w:r>
      <w:r w:rsidRPr="006C62AF">
        <w:rPr>
          <w:color w:val="221F1F"/>
          <w:spacing w:val="-15"/>
          <w:sz w:val="28"/>
          <w:szCs w:val="28"/>
        </w:rPr>
        <w:t xml:space="preserve"> </w:t>
      </w:r>
      <w:r w:rsidRPr="006C62AF">
        <w:rPr>
          <w:color w:val="221F1F"/>
          <w:sz w:val="28"/>
          <w:szCs w:val="28"/>
        </w:rPr>
        <w:t>медиатекой,</w:t>
      </w:r>
      <w:r w:rsidRPr="006C62AF">
        <w:rPr>
          <w:color w:val="221F1F"/>
          <w:spacing w:val="1"/>
          <w:sz w:val="28"/>
          <w:szCs w:val="28"/>
        </w:rPr>
        <w:t xml:space="preserve"> </w:t>
      </w:r>
      <w:r w:rsidRPr="006C62AF">
        <w:rPr>
          <w:color w:val="221F1F"/>
          <w:sz w:val="28"/>
          <w:szCs w:val="28"/>
        </w:rPr>
        <w:t>читальным</w:t>
      </w:r>
      <w:r w:rsidRPr="006C62AF">
        <w:rPr>
          <w:color w:val="221F1F"/>
          <w:spacing w:val="-1"/>
          <w:sz w:val="28"/>
          <w:szCs w:val="28"/>
        </w:rPr>
        <w:t xml:space="preserve"> </w:t>
      </w:r>
      <w:r w:rsidRPr="006C62AF">
        <w:rPr>
          <w:color w:val="221F1F"/>
          <w:sz w:val="28"/>
          <w:szCs w:val="28"/>
        </w:rPr>
        <w:t>залом;</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актовый</w:t>
      </w:r>
      <w:r w:rsidRPr="006C62AF">
        <w:rPr>
          <w:color w:val="221F1F"/>
          <w:spacing w:val="-13"/>
          <w:sz w:val="28"/>
          <w:szCs w:val="28"/>
        </w:rPr>
        <w:t xml:space="preserve"> </w:t>
      </w:r>
      <w:r w:rsidRPr="006C62AF">
        <w:rPr>
          <w:color w:val="221F1F"/>
          <w:sz w:val="28"/>
          <w:szCs w:val="28"/>
        </w:rPr>
        <w:t>зал;</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спортивные</w:t>
      </w:r>
      <w:r w:rsidRPr="006C62AF">
        <w:rPr>
          <w:color w:val="221F1F"/>
          <w:spacing w:val="-11"/>
          <w:sz w:val="28"/>
          <w:szCs w:val="28"/>
        </w:rPr>
        <w:t xml:space="preserve"> </w:t>
      </w:r>
      <w:r w:rsidRPr="006C62AF">
        <w:rPr>
          <w:color w:val="221F1F"/>
          <w:sz w:val="28"/>
          <w:szCs w:val="28"/>
        </w:rPr>
        <w:t>сооружения</w:t>
      </w:r>
      <w:r w:rsidRPr="006C62AF">
        <w:rPr>
          <w:color w:val="221F1F"/>
          <w:spacing w:val="-9"/>
          <w:sz w:val="28"/>
          <w:szCs w:val="28"/>
        </w:rPr>
        <w:t xml:space="preserve"> </w:t>
      </w:r>
      <w:r w:rsidRPr="006C62AF">
        <w:rPr>
          <w:color w:val="221F1F"/>
          <w:sz w:val="28"/>
          <w:szCs w:val="28"/>
        </w:rPr>
        <w:t>(зал,</w:t>
      </w:r>
      <w:r w:rsidRPr="006C62AF">
        <w:rPr>
          <w:color w:val="221F1F"/>
          <w:spacing w:val="-10"/>
          <w:sz w:val="28"/>
          <w:szCs w:val="28"/>
        </w:rPr>
        <w:t xml:space="preserve"> </w:t>
      </w:r>
      <w:r w:rsidRPr="006C62AF">
        <w:rPr>
          <w:color w:val="221F1F"/>
          <w:sz w:val="28"/>
          <w:szCs w:val="28"/>
        </w:rPr>
        <w:t>бассейн,</w:t>
      </w:r>
      <w:r w:rsidRPr="006C62AF">
        <w:rPr>
          <w:color w:val="221F1F"/>
          <w:spacing w:val="-9"/>
          <w:sz w:val="28"/>
          <w:szCs w:val="28"/>
        </w:rPr>
        <w:t xml:space="preserve"> </w:t>
      </w:r>
      <w:r w:rsidRPr="006C62AF">
        <w:rPr>
          <w:color w:val="221F1F"/>
          <w:sz w:val="28"/>
          <w:szCs w:val="28"/>
        </w:rPr>
        <w:t>стадион,</w:t>
      </w:r>
      <w:r w:rsidRPr="006C62AF">
        <w:rPr>
          <w:color w:val="221F1F"/>
          <w:spacing w:val="-9"/>
          <w:sz w:val="28"/>
          <w:szCs w:val="28"/>
        </w:rPr>
        <w:t xml:space="preserve"> </w:t>
      </w:r>
      <w:r w:rsidRPr="006C62AF">
        <w:rPr>
          <w:color w:val="221F1F"/>
          <w:sz w:val="28"/>
          <w:szCs w:val="28"/>
        </w:rPr>
        <w:t>спортивная</w:t>
      </w:r>
      <w:r w:rsidRPr="006C62AF">
        <w:rPr>
          <w:color w:val="221F1F"/>
          <w:spacing w:val="-5"/>
          <w:sz w:val="28"/>
          <w:szCs w:val="28"/>
        </w:rPr>
        <w:t xml:space="preserve"> </w:t>
      </w:r>
      <w:r w:rsidRPr="006C62AF">
        <w:rPr>
          <w:color w:val="221F1F"/>
          <w:sz w:val="28"/>
          <w:szCs w:val="28"/>
        </w:rPr>
        <w:t>площадка);</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right="4" w:firstLine="0"/>
        <w:rPr>
          <w:rFonts w:ascii="Symbol" w:hAnsi="Symbol"/>
          <w:sz w:val="28"/>
          <w:szCs w:val="28"/>
        </w:rPr>
      </w:pPr>
      <w:r w:rsidRPr="006C62AF">
        <w:rPr>
          <w:color w:val="221F1F"/>
          <w:sz w:val="28"/>
          <w:szCs w:val="28"/>
        </w:rPr>
        <w:t>помещения</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питания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а</w:t>
      </w:r>
      <w:r w:rsidRPr="006C62AF">
        <w:rPr>
          <w:color w:val="221F1F"/>
          <w:spacing w:val="1"/>
          <w:sz w:val="28"/>
          <w:szCs w:val="28"/>
        </w:rPr>
        <w:t xml:space="preserve"> </w:t>
      </w:r>
      <w:r w:rsidRPr="006C62AF">
        <w:rPr>
          <w:color w:val="221F1F"/>
          <w:sz w:val="28"/>
          <w:szCs w:val="28"/>
        </w:rPr>
        <w:t>также</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хранения</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приготовления</w:t>
      </w:r>
      <w:r w:rsidRPr="006C62AF">
        <w:rPr>
          <w:color w:val="221F1F"/>
          <w:spacing w:val="1"/>
          <w:sz w:val="28"/>
          <w:szCs w:val="28"/>
        </w:rPr>
        <w:t xml:space="preserve"> </w:t>
      </w:r>
      <w:r w:rsidRPr="006C62AF">
        <w:rPr>
          <w:color w:val="221F1F"/>
          <w:sz w:val="28"/>
          <w:szCs w:val="28"/>
        </w:rPr>
        <w:t>пищи,</w:t>
      </w:r>
      <w:r w:rsidRPr="006C62AF">
        <w:rPr>
          <w:color w:val="221F1F"/>
          <w:spacing w:val="-57"/>
          <w:sz w:val="28"/>
          <w:szCs w:val="28"/>
        </w:rPr>
        <w:t xml:space="preserve"> </w:t>
      </w:r>
      <w:r w:rsidRPr="006C62AF">
        <w:rPr>
          <w:color w:val="221F1F"/>
          <w:sz w:val="28"/>
          <w:szCs w:val="28"/>
        </w:rPr>
        <w:t>обеспечивающие</w:t>
      </w:r>
      <w:r w:rsidRPr="006C62AF">
        <w:rPr>
          <w:color w:val="221F1F"/>
          <w:spacing w:val="-2"/>
          <w:sz w:val="28"/>
          <w:szCs w:val="28"/>
        </w:rPr>
        <w:t xml:space="preserve"> </w:t>
      </w:r>
      <w:r w:rsidRPr="006C62AF">
        <w:rPr>
          <w:color w:val="221F1F"/>
          <w:sz w:val="28"/>
          <w:szCs w:val="28"/>
        </w:rPr>
        <w:t>возможность</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качественного</w:t>
      </w:r>
      <w:r w:rsidRPr="006C62AF">
        <w:rPr>
          <w:color w:val="221F1F"/>
          <w:spacing w:val="-1"/>
          <w:sz w:val="28"/>
          <w:szCs w:val="28"/>
        </w:rPr>
        <w:t xml:space="preserve"> </w:t>
      </w:r>
      <w:r w:rsidRPr="006C62AF">
        <w:rPr>
          <w:color w:val="221F1F"/>
          <w:sz w:val="28"/>
          <w:szCs w:val="28"/>
        </w:rPr>
        <w:t>горячего</w:t>
      </w:r>
      <w:r w:rsidRPr="006C62AF">
        <w:rPr>
          <w:color w:val="221F1F"/>
          <w:spacing w:val="-2"/>
          <w:sz w:val="28"/>
          <w:szCs w:val="28"/>
        </w:rPr>
        <w:t xml:space="preserve"> </w:t>
      </w:r>
      <w:r w:rsidRPr="006C62AF">
        <w:rPr>
          <w:color w:val="221F1F"/>
          <w:sz w:val="28"/>
          <w:szCs w:val="28"/>
        </w:rPr>
        <w:t>питания;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административные</w:t>
      </w:r>
      <w:r w:rsidRPr="006C62AF">
        <w:rPr>
          <w:color w:val="221F1F"/>
          <w:spacing w:val="5"/>
          <w:w w:val="95"/>
          <w:sz w:val="28"/>
          <w:szCs w:val="28"/>
        </w:rPr>
        <w:t xml:space="preserve"> </w:t>
      </w:r>
      <w:r w:rsidRPr="006C62AF">
        <w:rPr>
          <w:color w:val="221F1F"/>
          <w:w w:val="95"/>
          <w:sz w:val="28"/>
          <w:szCs w:val="28"/>
        </w:rPr>
        <w:t>помещения;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гардеробы,</w:t>
      </w:r>
      <w:r w:rsidRPr="006C62AF">
        <w:rPr>
          <w:color w:val="221F1F"/>
          <w:spacing w:val="-14"/>
          <w:sz w:val="28"/>
          <w:szCs w:val="28"/>
        </w:rPr>
        <w:t xml:space="preserve"> </w:t>
      </w:r>
      <w:r w:rsidRPr="006C62AF">
        <w:rPr>
          <w:color w:val="221F1F"/>
          <w:spacing w:val="-1"/>
          <w:sz w:val="28"/>
          <w:szCs w:val="28"/>
        </w:rPr>
        <w:t>санузлы;</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участки</w:t>
      </w:r>
      <w:r w:rsidRPr="006C62AF">
        <w:rPr>
          <w:color w:val="221F1F"/>
          <w:spacing w:val="-3"/>
          <w:sz w:val="28"/>
          <w:szCs w:val="28"/>
        </w:rPr>
        <w:t xml:space="preserve"> </w:t>
      </w:r>
      <w:r w:rsidRPr="006C62AF">
        <w:rPr>
          <w:color w:val="221F1F"/>
          <w:sz w:val="28"/>
          <w:szCs w:val="28"/>
        </w:rPr>
        <w:t>(территории)</w:t>
      </w:r>
      <w:r w:rsidRPr="006C62AF">
        <w:rPr>
          <w:color w:val="221F1F"/>
          <w:spacing w:val="-2"/>
          <w:sz w:val="28"/>
          <w:szCs w:val="28"/>
        </w:rPr>
        <w:t xml:space="preserve"> </w:t>
      </w:r>
      <w:r w:rsidRPr="006C62AF">
        <w:rPr>
          <w:color w:val="221F1F"/>
          <w:sz w:val="28"/>
          <w:szCs w:val="28"/>
        </w:rPr>
        <w:t>с</w:t>
      </w:r>
      <w:r w:rsidRPr="006C62AF">
        <w:rPr>
          <w:color w:val="221F1F"/>
          <w:spacing w:val="-8"/>
          <w:sz w:val="28"/>
          <w:szCs w:val="28"/>
        </w:rPr>
        <w:t xml:space="preserve"> </w:t>
      </w:r>
      <w:r w:rsidRPr="006C62AF">
        <w:rPr>
          <w:color w:val="221F1F"/>
          <w:sz w:val="28"/>
          <w:szCs w:val="28"/>
        </w:rPr>
        <w:t>целесообразным</w:t>
      </w:r>
      <w:r w:rsidRPr="006C62AF">
        <w:rPr>
          <w:color w:val="221F1F"/>
          <w:spacing w:val="-4"/>
          <w:sz w:val="28"/>
          <w:szCs w:val="28"/>
        </w:rPr>
        <w:t xml:space="preserve"> </w:t>
      </w:r>
      <w:r w:rsidRPr="006C62AF">
        <w:rPr>
          <w:color w:val="221F1F"/>
          <w:sz w:val="28"/>
          <w:szCs w:val="28"/>
        </w:rPr>
        <w:t>набором</w:t>
      </w:r>
      <w:r w:rsidRPr="006C62AF">
        <w:rPr>
          <w:color w:val="221F1F"/>
          <w:spacing w:val="-3"/>
          <w:sz w:val="28"/>
          <w:szCs w:val="28"/>
        </w:rPr>
        <w:t xml:space="preserve"> </w:t>
      </w:r>
      <w:r w:rsidRPr="006C62AF">
        <w:rPr>
          <w:color w:val="221F1F"/>
          <w:sz w:val="28"/>
          <w:szCs w:val="28"/>
        </w:rPr>
        <w:t>оснащённых</w:t>
      </w:r>
      <w:r w:rsidRPr="006C62AF">
        <w:rPr>
          <w:color w:val="221F1F"/>
          <w:spacing w:val="-1"/>
          <w:sz w:val="28"/>
          <w:szCs w:val="28"/>
        </w:rPr>
        <w:t xml:space="preserve"> </w:t>
      </w:r>
      <w:r w:rsidRPr="006C62AF">
        <w:rPr>
          <w:color w:val="221F1F"/>
          <w:sz w:val="28"/>
          <w:szCs w:val="28"/>
        </w:rPr>
        <w:t>зон.</w:t>
      </w:r>
    </w:p>
    <w:p w:rsidR="000D722C" w:rsidRPr="006C62AF" w:rsidRDefault="000D722C" w:rsidP="00BB72D6">
      <w:pPr>
        <w:pStyle w:val="a3"/>
        <w:tabs>
          <w:tab w:val="left" w:pos="142"/>
          <w:tab w:val="left" w:pos="10065"/>
        </w:tabs>
        <w:spacing w:before="8" w:line="360" w:lineRule="auto"/>
        <w:ind w:left="0" w:right="4"/>
        <w:rPr>
          <w:sz w:val="28"/>
          <w:szCs w:val="28"/>
        </w:rPr>
      </w:pPr>
    </w:p>
    <w:p w:rsidR="000D722C" w:rsidRPr="006C62AF" w:rsidRDefault="00466544" w:rsidP="00BB72D6">
      <w:pPr>
        <w:pStyle w:val="a3"/>
        <w:tabs>
          <w:tab w:val="left" w:pos="142"/>
          <w:tab w:val="left" w:pos="10065"/>
        </w:tabs>
        <w:spacing w:before="1" w:line="360" w:lineRule="auto"/>
        <w:ind w:right="4"/>
        <w:rPr>
          <w:sz w:val="28"/>
          <w:szCs w:val="28"/>
        </w:rPr>
      </w:pPr>
      <w:r w:rsidRPr="006C62AF">
        <w:rPr>
          <w:color w:val="221F1F"/>
          <w:spacing w:val="-1"/>
          <w:sz w:val="28"/>
          <w:szCs w:val="28"/>
        </w:rPr>
        <w:t>Состав</w:t>
      </w:r>
      <w:r w:rsidRPr="006C62AF">
        <w:rPr>
          <w:color w:val="221F1F"/>
          <w:spacing w:val="-15"/>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площади</w:t>
      </w:r>
      <w:r w:rsidRPr="006C62AF">
        <w:rPr>
          <w:color w:val="221F1F"/>
          <w:spacing w:val="-10"/>
          <w:sz w:val="28"/>
          <w:szCs w:val="28"/>
        </w:rPr>
        <w:t xml:space="preserve"> </w:t>
      </w:r>
      <w:r w:rsidRPr="006C62AF">
        <w:rPr>
          <w:color w:val="221F1F"/>
          <w:spacing w:val="-1"/>
          <w:sz w:val="28"/>
          <w:szCs w:val="28"/>
        </w:rPr>
        <w:t>учебных</w:t>
      </w:r>
      <w:r w:rsidRPr="006C62AF">
        <w:rPr>
          <w:color w:val="221F1F"/>
          <w:spacing w:val="-14"/>
          <w:sz w:val="28"/>
          <w:szCs w:val="28"/>
        </w:rPr>
        <w:t xml:space="preserve"> </w:t>
      </w:r>
      <w:r w:rsidRPr="006C62AF">
        <w:rPr>
          <w:color w:val="221F1F"/>
          <w:spacing w:val="-1"/>
          <w:sz w:val="28"/>
          <w:szCs w:val="28"/>
        </w:rPr>
        <w:t>помещений</w:t>
      </w:r>
      <w:r w:rsidRPr="006C62AF">
        <w:rPr>
          <w:color w:val="221F1F"/>
          <w:spacing w:val="-13"/>
          <w:sz w:val="28"/>
          <w:szCs w:val="28"/>
        </w:rPr>
        <w:t xml:space="preserve"> </w:t>
      </w:r>
      <w:r w:rsidRPr="006C62AF">
        <w:rPr>
          <w:color w:val="221F1F"/>
          <w:sz w:val="28"/>
          <w:szCs w:val="28"/>
        </w:rPr>
        <w:t>предоставляют</w:t>
      </w:r>
      <w:r w:rsidRPr="006C62AF">
        <w:rPr>
          <w:color w:val="221F1F"/>
          <w:spacing w:val="-9"/>
          <w:sz w:val="28"/>
          <w:szCs w:val="28"/>
        </w:rPr>
        <w:t xml:space="preserve"> </w:t>
      </w:r>
      <w:r w:rsidRPr="006C62AF">
        <w:rPr>
          <w:color w:val="221F1F"/>
          <w:sz w:val="28"/>
          <w:szCs w:val="28"/>
        </w:rPr>
        <w:t>условия для:</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начального</w:t>
      </w:r>
      <w:r w:rsidRPr="006C62AF">
        <w:rPr>
          <w:color w:val="221F1F"/>
          <w:spacing w:val="4"/>
          <w:sz w:val="28"/>
          <w:szCs w:val="28"/>
        </w:rPr>
        <w:t xml:space="preserve"> </w:t>
      </w:r>
      <w:r w:rsidRPr="006C62AF">
        <w:rPr>
          <w:color w:val="221F1F"/>
          <w:sz w:val="28"/>
          <w:szCs w:val="28"/>
        </w:rPr>
        <w:t>общего</w:t>
      </w:r>
      <w:r w:rsidRPr="006C62AF">
        <w:rPr>
          <w:color w:val="221F1F"/>
          <w:spacing w:val="4"/>
          <w:sz w:val="28"/>
          <w:szCs w:val="28"/>
        </w:rPr>
        <w:t xml:space="preserve"> </w:t>
      </w:r>
      <w:r w:rsidRPr="006C62AF">
        <w:rPr>
          <w:color w:val="221F1F"/>
          <w:sz w:val="28"/>
          <w:szCs w:val="28"/>
        </w:rPr>
        <w:t>образования</w:t>
      </w:r>
      <w:r w:rsidRPr="006C62AF">
        <w:rPr>
          <w:color w:val="221F1F"/>
          <w:spacing w:val="3"/>
          <w:sz w:val="28"/>
          <w:szCs w:val="28"/>
        </w:rPr>
        <w:t xml:space="preserve"> </w:t>
      </w:r>
      <w:r w:rsidRPr="006C62AF">
        <w:rPr>
          <w:color w:val="221F1F"/>
          <w:sz w:val="28"/>
          <w:szCs w:val="28"/>
        </w:rPr>
        <w:t>согласно</w:t>
      </w:r>
      <w:r w:rsidRPr="006C62AF">
        <w:rPr>
          <w:color w:val="221F1F"/>
          <w:spacing w:val="3"/>
          <w:sz w:val="28"/>
          <w:szCs w:val="28"/>
        </w:rPr>
        <w:t xml:space="preserve"> </w:t>
      </w:r>
      <w:r w:rsidRPr="006C62AF">
        <w:rPr>
          <w:color w:val="221F1F"/>
          <w:sz w:val="28"/>
          <w:szCs w:val="28"/>
        </w:rPr>
        <w:t>избранным</w:t>
      </w:r>
      <w:r w:rsidRPr="006C62AF">
        <w:rPr>
          <w:color w:val="221F1F"/>
          <w:spacing w:val="3"/>
          <w:sz w:val="28"/>
          <w:szCs w:val="28"/>
        </w:rPr>
        <w:t xml:space="preserve"> </w:t>
      </w:r>
      <w:r w:rsidRPr="006C62AF">
        <w:rPr>
          <w:color w:val="221F1F"/>
          <w:sz w:val="28"/>
          <w:szCs w:val="28"/>
        </w:rPr>
        <w:t>направлениям</w:t>
      </w:r>
      <w:r w:rsidRPr="006C62AF">
        <w:rPr>
          <w:color w:val="221F1F"/>
          <w:spacing w:val="8"/>
          <w:sz w:val="28"/>
          <w:szCs w:val="28"/>
        </w:rPr>
        <w:t xml:space="preserve"> </w:t>
      </w:r>
      <w:r w:rsidRPr="006C62AF">
        <w:rPr>
          <w:color w:val="221F1F"/>
          <w:sz w:val="28"/>
          <w:szCs w:val="28"/>
        </w:rPr>
        <w:t>учебного</w:t>
      </w:r>
      <w:r w:rsidRPr="006C62AF">
        <w:rPr>
          <w:color w:val="221F1F"/>
          <w:spacing w:val="6"/>
          <w:sz w:val="28"/>
          <w:szCs w:val="28"/>
        </w:rPr>
        <w:t xml:space="preserve"> </w:t>
      </w:r>
      <w:r w:rsidRPr="006C62AF">
        <w:rPr>
          <w:color w:val="221F1F"/>
          <w:sz w:val="28"/>
          <w:szCs w:val="28"/>
        </w:rPr>
        <w:t>плана</w:t>
      </w:r>
      <w:r w:rsidRPr="006C62AF">
        <w:rPr>
          <w:color w:val="221F1F"/>
          <w:spacing w:val="6"/>
          <w:sz w:val="28"/>
          <w:szCs w:val="28"/>
        </w:rPr>
        <w:t xml:space="preserve"> </w:t>
      </w:r>
      <w:r w:rsidRPr="006C62AF">
        <w:rPr>
          <w:color w:val="221F1F"/>
          <w:sz w:val="28"/>
          <w:szCs w:val="28"/>
        </w:rPr>
        <w:t>в</w:t>
      </w:r>
      <w:r w:rsidRPr="006C62AF">
        <w:rPr>
          <w:color w:val="221F1F"/>
          <w:spacing w:val="-57"/>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ФГОС НОО;</w:t>
      </w:r>
    </w:p>
    <w:p w:rsidR="000D722C" w:rsidRPr="006C62AF" w:rsidRDefault="00466544" w:rsidP="00BB72D6">
      <w:pPr>
        <w:pStyle w:val="a5"/>
        <w:numPr>
          <w:ilvl w:val="0"/>
          <w:numId w:val="7"/>
        </w:numPr>
        <w:tabs>
          <w:tab w:val="left" w:pos="142"/>
          <w:tab w:val="left" w:pos="1234"/>
          <w:tab w:val="left" w:pos="10065"/>
        </w:tabs>
        <w:spacing w:before="2" w:line="360" w:lineRule="auto"/>
        <w:ind w:left="1233" w:right="4" w:hanging="568"/>
        <w:rPr>
          <w:rFonts w:ascii="Symbol" w:hAnsi="Symbol"/>
          <w:sz w:val="28"/>
          <w:szCs w:val="28"/>
        </w:rPr>
      </w:pPr>
      <w:r w:rsidRPr="006C62AF">
        <w:rPr>
          <w:color w:val="221F1F"/>
          <w:sz w:val="28"/>
          <w:szCs w:val="28"/>
        </w:rPr>
        <w:t>организации</w:t>
      </w:r>
      <w:r w:rsidRPr="006C62AF">
        <w:rPr>
          <w:color w:val="221F1F"/>
          <w:spacing w:val="-4"/>
          <w:sz w:val="28"/>
          <w:szCs w:val="28"/>
        </w:rPr>
        <w:t xml:space="preserve"> </w:t>
      </w:r>
      <w:r w:rsidRPr="006C62AF">
        <w:rPr>
          <w:color w:val="221F1F"/>
          <w:sz w:val="28"/>
          <w:szCs w:val="28"/>
        </w:rPr>
        <w:t>режима</w:t>
      </w:r>
      <w:r w:rsidRPr="006C62AF">
        <w:rPr>
          <w:color w:val="221F1F"/>
          <w:spacing w:val="-5"/>
          <w:sz w:val="28"/>
          <w:szCs w:val="28"/>
        </w:rPr>
        <w:t xml:space="preserve"> </w:t>
      </w:r>
      <w:r w:rsidRPr="006C62AF">
        <w:rPr>
          <w:color w:val="221F1F"/>
          <w:sz w:val="28"/>
          <w:szCs w:val="28"/>
        </w:rPr>
        <w:t>труда</w:t>
      </w:r>
      <w:r w:rsidRPr="006C62AF">
        <w:rPr>
          <w:color w:val="221F1F"/>
          <w:spacing w:val="-5"/>
          <w:sz w:val="28"/>
          <w:szCs w:val="28"/>
        </w:rPr>
        <w:t xml:space="preserve"> </w:t>
      </w:r>
      <w:r w:rsidRPr="006C62AF">
        <w:rPr>
          <w:color w:val="221F1F"/>
          <w:sz w:val="28"/>
          <w:szCs w:val="28"/>
        </w:rPr>
        <w:t>и</w:t>
      </w:r>
      <w:r w:rsidRPr="006C62AF">
        <w:rPr>
          <w:color w:val="221F1F"/>
          <w:spacing w:val="-3"/>
          <w:sz w:val="28"/>
          <w:szCs w:val="28"/>
        </w:rPr>
        <w:t xml:space="preserve"> </w:t>
      </w:r>
      <w:r w:rsidRPr="006C62AF">
        <w:rPr>
          <w:color w:val="221F1F"/>
          <w:sz w:val="28"/>
          <w:szCs w:val="28"/>
        </w:rPr>
        <w:t>отдыха</w:t>
      </w:r>
      <w:r w:rsidRPr="006C62AF">
        <w:rPr>
          <w:color w:val="221F1F"/>
          <w:spacing w:val="-3"/>
          <w:sz w:val="28"/>
          <w:szCs w:val="28"/>
        </w:rPr>
        <w:t xml:space="preserve"> </w:t>
      </w:r>
      <w:r w:rsidRPr="006C62AF">
        <w:rPr>
          <w:color w:val="221F1F"/>
          <w:sz w:val="28"/>
          <w:szCs w:val="28"/>
        </w:rPr>
        <w:t>участников</w:t>
      </w:r>
      <w:r w:rsidRPr="006C62AF">
        <w:rPr>
          <w:color w:val="221F1F"/>
          <w:spacing w:val="-5"/>
          <w:sz w:val="28"/>
          <w:szCs w:val="28"/>
        </w:rPr>
        <w:t xml:space="preserve"> </w:t>
      </w:r>
      <w:r w:rsidRPr="006C62AF">
        <w:rPr>
          <w:color w:val="221F1F"/>
          <w:sz w:val="28"/>
          <w:szCs w:val="28"/>
        </w:rPr>
        <w:t>образовательного</w:t>
      </w:r>
      <w:r w:rsidRPr="006C62AF">
        <w:rPr>
          <w:color w:val="221F1F"/>
          <w:spacing w:val="-4"/>
          <w:sz w:val="28"/>
          <w:szCs w:val="28"/>
        </w:rPr>
        <w:t xml:space="preserve"> </w:t>
      </w:r>
      <w:r w:rsidRPr="006C62AF">
        <w:rPr>
          <w:color w:val="221F1F"/>
          <w:sz w:val="28"/>
          <w:szCs w:val="28"/>
        </w:rPr>
        <w:t>процесса;</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pacing w:val="-1"/>
          <w:sz w:val="28"/>
          <w:szCs w:val="28"/>
        </w:rPr>
        <w:t>размещения</w:t>
      </w:r>
      <w:r w:rsidRPr="006C62AF">
        <w:rPr>
          <w:color w:val="221F1F"/>
          <w:spacing w:val="-11"/>
          <w:sz w:val="28"/>
          <w:szCs w:val="28"/>
        </w:rPr>
        <w:t xml:space="preserve"> </w:t>
      </w:r>
      <w:r w:rsidRPr="006C62AF">
        <w:rPr>
          <w:color w:val="221F1F"/>
          <w:spacing w:val="-1"/>
          <w:sz w:val="28"/>
          <w:szCs w:val="28"/>
        </w:rPr>
        <w:t>в</w:t>
      </w:r>
      <w:r w:rsidRPr="006C62AF">
        <w:rPr>
          <w:color w:val="221F1F"/>
          <w:spacing w:val="-11"/>
          <w:sz w:val="28"/>
          <w:szCs w:val="28"/>
        </w:rPr>
        <w:t xml:space="preserve"> </w:t>
      </w:r>
      <w:r w:rsidRPr="006C62AF">
        <w:rPr>
          <w:color w:val="221F1F"/>
          <w:spacing w:val="-1"/>
          <w:sz w:val="28"/>
          <w:szCs w:val="28"/>
        </w:rPr>
        <w:t>классах</w:t>
      </w:r>
      <w:r w:rsidRPr="006C62AF">
        <w:rPr>
          <w:color w:val="221F1F"/>
          <w:spacing w:val="-8"/>
          <w:sz w:val="28"/>
          <w:szCs w:val="28"/>
        </w:rPr>
        <w:t xml:space="preserve"> </w:t>
      </w:r>
      <w:r w:rsidRPr="006C62AF">
        <w:rPr>
          <w:color w:val="221F1F"/>
          <w:spacing w:val="-1"/>
          <w:sz w:val="28"/>
          <w:szCs w:val="28"/>
        </w:rPr>
        <w:t>и</w:t>
      </w:r>
      <w:r w:rsidRPr="006C62AF">
        <w:rPr>
          <w:color w:val="221F1F"/>
          <w:spacing w:val="-7"/>
          <w:sz w:val="28"/>
          <w:szCs w:val="28"/>
        </w:rPr>
        <w:t xml:space="preserve"> </w:t>
      </w:r>
      <w:r w:rsidRPr="006C62AF">
        <w:rPr>
          <w:color w:val="221F1F"/>
          <w:spacing w:val="-1"/>
          <w:sz w:val="28"/>
          <w:szCs w:val="28"/>
        </w:rPr>
        <w:t>кабинетах</w:t>
      </w:r>
      <w:r w:rsidRPr="006C62AF">
        <w:rPr>
          <w:color w:val="221F1F"/>
          <w:spacing w:val="-9"/>
          <w:sz w:val="28"/>
          <w:szCs w:val="28"/>
        </w:rPr>
        <w:t xml:space="preserve"> </w:t>
      </w:r>
      <w:r w:rsidRPr="006C62AF">
        <w:rPr>
          <w:color w:val="221F1F"/>
          <w:spacing w:val="-1"/>
          <w:sz w:val="28"/>
          <w:szCs w:val="28"/>
        </w:rPr>
        <w:t>необходимых</w:t>
      </w:r>
      <w:r w:rsidRPr="006C62AF">
        <w:rPr>
          <w:color w:val="221F1F"/>
          <w:spacing w:val="-8"/>
          <w:sz w:val="28"/>
          <w:szCs w:val="28"/>
        </w:rPr>
        <w:t xml:space="preserve"> </w:t>
      </w:r>
      <w:r w:rsidRPr="006C62AF">
        <w:rPr>
          <w:color w:val="221F1F"/>
          <w:spacing w:val="-1"/>
          <w:sz w:val="28"/>
          <w:szCs w:val="28"/>
        </w:rPr>
        <w:t>комплектов</w:t>
      </w:r>
      <w:r w:rsidRPr="006C62AF">
        <w:rPr>
          <w:color w:val="221F1F"/>
          <w:spacing w:val="-2"/>
          <w:sz w:val="28"/>
          <w:szCs w:val="28"/>
        </w:rPr>
        <w:t xml:space="preserve"> </w:t>
      </w:r>
      <w:r w:rsidRPr="006C62AF">
        <w:rPr>
          <w:color w:val="221F1F"/>
          <w:spacing w:val="-1"/>
          <w:sz w:val="28"/>
          <w:szCs w:val="28"/>
        </w:rPr>
        <w:t>специализированной</w:t>
      </w:r>
      <w:r w:rsidRPr="006C62AF">
        <w:rPr>
          <w:color w:val="221F1F"/>
          <w:spacing w:val="-8"/>
          <w:sz w:val="28"/>
          <w:szCs w:val="28"/>
        </w:rPr>
        <w:t xml:space="preserve"> </w:t>
      </w:r>
      <w:r w:rsidRPr="006C62AF">
        <w:rPr>
          <w:color w:val="221F1F"/>
          <w:sz w:val="28"/>
          <w:szCs w:val="28"/>
        </w:rPr>
        <w:t>мебели</w:t>
      </w:r>
      <w:r w:rsidRPr="006C62AF">
        <w:rPr>
          <w:color w:val="221F1F"/>
          <w:spacing w:val="-14"/>
          <w:sz w:val="28"/>
          <w:szCs w:val="28"/>
        </w:rPr>
        <w:t xml:space="preserve"> </w:t>
      </w:r>
      <w:r w:rsidRPr="006C62AF">
        <w:rPr>
          <w:color w:val="221F1F"/>
          <w:sz w:val="28"/>
          <w:szCs w:val="28"/>
        </w:rPr>
        <w:t>и</w:t>
      </w:r>
      <w:r w:rsidRPr="006C62AF">
        <w:rPr>
          <w:color w:val="221F1F"/>
          <w:spacing w:val="-58"/>
          <w:sz w:val="28"/>
          <w:szCs w:val="28"/>
        </w:rPr>
        <w:t xml:space="preserve"> </w:t>
      </w:r>
      <w:r w:rsidRPr="006C62AF">
        <w:rPr>
          <w:color w:val="221F1F"/>
          <w:spacing w:val="-1"/>
          <w:sz w:val="28"/>
          <w:szCs w:val="28"/>
        </w:rPr>
        <w:t xml:space="preserve">учебного оборудования, отвечающих </w:t>
      </w:r>
      <w:r w:rsidRPr="006C62AF">
        <w:rPr>
          <w:color w:val="221F1F"/>
          <w:sz w:val="28"/>
          <w:szCs w:val="28"/>
        </w:rPr>
        <w:t>специфике учебно-воспитательного процесса по данному</w:t>
      </w:r>
      <w:r w:rsidRPr="006C62AF">
        <w:rPr>
          <w:color w:val="221F1F"/>
          <w:spacing w:val="1"/>
          <w:sz w:val="28"/>
          <w:szCs w:val="28"/>
        </w:rPr>
        <w:t xml:space="preserve"> </w:t>
      </w:r>
      <w:r w:rsidRPr="006C62AF">
        <w:rPr>
          <w:color w:val="221F1F"/>
          <w:sz w:val="28"/>
          <w:szCs w:val="28"/>
        </w:rPr>
        <w:t>предмету</w:t>
      </w:r>
      <w:r w:rsidRPr="006C62AF">
        <w:rPr>
          <w:color w:val="221F1F"/>
          <w:spacing w:val="-6"/>
          <w:sz w:val="28"/>
          <w:szCs w:val="28"/>
        </w:rPr>
        <w:t xml:space="preserve"> </w:t>
      </w:r>
      <w:r w:rsidRPr="006C62AF">
        <w:rPr>
          <w:color w:val="221F1F"/>
          <w:sz w:val="28"/>
          <w:szCs w:val="28"/>
        </w:rPr>
        <w:t>или</w:t>
      </w:r>
      <w:r w:rsidRPr="006C62AF">
        <w:rPr>
          <w:color w:val="221F1F"/>
          <w:spacing w:val="1"/>
          <w:sz w:val="28"/>
          <w:szCs w:val="28"/>
        </w:rPr>
        <w:t xml:space="preserve"> </w:t>
      </w:r>
      <w:r w:rsidRPr="006C62AF">
        <w:rPr>
          <w:color w:val="221F1F"/>
          <w:sz w:val="28"/>
          <w:szCs w:val="28"/>
        </w:rPr>
        <w:t>циклу</w:t>
      </w:r>
      <w:r w:rsidRPr="006C62AF">
        <w:rPr>
          <w:color w:val="221F1F"/>
          <w:spacing w:val="-3"/>
          <w:sz w:val="28"/>
          <w:szCs w:val="28"/>
        </w:rPr>
        <w:t xml:space="preserve"> </w:t>
      </w:r>
      <w:r w:rsidRPr="006C62AF">
        <w:rPr>
          <w:color w:val="221F1F"/>
          <w:sz w:val="28"/>
          <w:szCs w:val="28"/>
        </w:rPr>
        <w:t>учебных</w:t>
      </w:r>
      <w:r w:rsidRPr="006C62AF">
        <w:rPr>
          <w:color w:val="221F1F"/>
          <w:spacing w:val="1"/>
          <w:sz w:val="28"/>
          <w:szCs w:val="28"/>
        </w:rPr>
        <w:t xml:space="preserve"> </w:t>
      </w:r>
      <w:r w:rsidRPr="006C62AF">
        <w:rPr>
          <w:color w:val="221F1F"/>
          <w:sz w:val="28"/>
          <w:szCs w:val="28"/>
        </w:rPr>
        <w:t>дисциплин.</w:t>
      </w:r>
    </w:p>
    <w:p w:rsidR="000D722C" w:rsidRPr="006C62AF" w:rsidRDefault="000D722C" w:rsidP="00BB72D6">
      <w:pPr>
        <w:pStyle w:val="a3"/>
        <w:tabs>
          <w:tab w:val="left" w:pos="142"/>
          <w:tab w:val="left" w:pos="10065"/>
        </w:tabs>
        <w:spacing w:before="3" w:line="360" w:lineRule="auto"/>
        <w:ind w:left="0" w:right="4"/>
        <w:rPr>
          <w:sz w:val="28"/>
          <w:szCs w:val="28"/>
        </w:rPr>
      </w:pP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основной</w:t>
      </w:r>
      <w:r w:rsidRPr="006C62AF">
        <w:rPr>
          <w:color w:val="221F1F"/>
          <w:spacing w:val="-11"/>
          <w:sz w:val="28"/>
          <w:szCs w:val="28"/>
        </w:rPr>
        <w:t xml:space="preserve"> </w:t>
      </w:r>
      <w:r w:rsidRPr="006C62AF">
        <w:rPr>
          <w:color w:val="221F1F"/>
          <w:spacing w:val="-1"/>
          <w:sz w:val="28"/>
          <w:szCs w:val="28"/>
        </w:rPr>
        <w:t>комплект</w:t>
      </w:r>
      <w:r w:rsidRPr="006C62AF">
        <w:rPr>
          <w:color w:val="221F1F"/>
          <w:spacing w:val="-10"/>
          <w:sz w:val="28"/>
          <w:szCs w:val="28"/>
        </w:rPr>
        <w:t xml:space="preserve"> </w:t>
      </w:r>
      <w:r w:rsidRPr="006C62AF">
        <w:rPr>
          <w:color w:val="221F1F"/>
          <w:spacing w:val="-1"/>
          <w:sz w:val="28"/>
          <w:szCs w:val="28"/>
        </w:rPr>
        <w:t>школьной</w:t>
      </w:r>
      <w:r w:rsidRPr="006C62AF">
        <w:rPr>
          <w:color w:val="221F1F"/>
          <w:spacing w:val="-11"/>
          <w:sz w:val="28"/>
          <w:szCs w:val="28"/>
        </w:rPr>
        <w:t xml:space="preserve"> </w:t>
      </w:r>
      <w:r w:rsidRPr="006C62AF">
        <w:rPr>
          <w:color w:val="221F1F"/>
          <w:spacing w:val="-1"/>
          <w:sz w:val="28"/>
          <w:szCs w:val="28"/>
        </w:rPr>
        <w:t>мебели</w:t>
      </w:r>
      <w:r w:rsidRPr="006C62AF">
        <w:rPr>
          <w:color w:val="221F1F"/>
          <w:spacing w:val="-11"/>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z w:val="28"/>
          <w:szCs w:val="28"/>
        </w:rPr>
        <w:t>оборудования</w:t>
      </w:r>
      <w:r w:rsidRPr="006C62AF">
        <w:rPr>
          <w:color w:val="221F1F"/>
          <w:spacing w:val="-12"/>
          <w:sz w:val="28"/>
          <w:szCs w:val="28"/>
        </w:rPr>
        <w:t xml:space="preserve"> </w:t>
      </w:r>
      <w:r w:rsidRPr="006C62AF">
        <w:rPr>
          <w:color w:val="221F1F"/>
          <w:sz w:val="28"/>
          <w:szCs w:val="28"/>
        </w:rPr>
        <w:t>входят:</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доска</w:t>
      </w:r>
      <w:r w:rsidRPr="006C62AF">
        <w:rPr>
          <w:color w:val="221F1F"/>
          <w:spacing w:val="-14"/>
          <w:sz w:val="28"/>
          <w:szCs w:val="28"/>
        </w:rPr>
        <w:t xml:space="preserve"> </w:t>
      </w:r>
      <w:r w:rsidRPr="006C62AF">
        <w:rPr>
          <w:color w:val="221F1F"/>
          <w:sz w:val="28"/>
          <w:szCs w:val="28"/>
        </w:rPr>
        <w:t>классная;</w:t>
      </w:r>
    </w:p>
    <w:p w:rsidR="000D722C" w:rsidRPr="006C62AF" w:rsidRDefault="00466544" w:rsidP="00BB72D6">
      <w:pPr>
        <w:pStyle w:val="a5"/>
        <w:numPr>
          <w:ilvl w:val="0"/>
          <w:numId w:val="7"/>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z w:val="28"/>
          <w:szCs w:val="28"/>
        </w:rPr>
        <w:t>стол учителя;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стул</w:t>
      </w:r>
      <w:r w:rsidRPr="006C62AF">
        <w:rPr>
          <w:color w:val="221F1F"/>
          <w:spacing w:val="9"/>
          <w:sz w:val="28"/>
          <w:szCs w:val="28"/>
        </w:rPr>
        <w:t xml:space="preserve"> </w:t>
      </w:r>
      <w:r w:rsidRPr="006C62AF">
        <w:rPr>
          <w:color w:val="221F1F"/>
          <w:sz w:val="28"/>
          <w:szCs w:val="28"/>
        </w:rPr>
        <w:t>учителя</w:t>
      </w:r>
      <w:r w:rsidRPr="006C62AF">
        <w:rPr>
          <w:color w:val="221F1F"/>
          <w:spacing w:val="5"/>
          <w:sz w:val="28"/>
          <w:szCs w:val="28"/>
        </w:rPr>
        <w:t xml:space="preserve"> </w:t>
      </w:r>
      <w:r w:rsidRPr="006C62AF">
        <w:rPr>
          <w:color w:val="221F1F"/>
          <w:sz w:val="28"/>
          <w:szCs w:val="28"/>
        </w:rPr>
        <w:t>(приставной);</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кресло</w:t>
      </w:r>
      <w:r w:rsidRPr="006C62AF">
        <w:rPr>
          <w:color w:val="221F1F"/>
          <w:spacing w:val="5"/>
          <w:sz w:val="28"/>
          <w:szCs w:val="28"/>
        </w:rPr>
        <w:t xml:space="preserve"> </w:t>
      </w:r>
      <w:r w:rsidRPr="006C62AF">
        <w:rPr>
          <w:color w:val="221F1F"/>
          <w:sz w:val="28"/>
          <w:szCs w:val="28"/>
        </w:rPr>
        <w:t>для</w:t>
      </w:r>
      <w:r w:rsidRPr="006C62AF">
        <w:rPr>
          <w:color w:val="221F1F"/>
          <w:spacing w:val="6"/>
          <w:sz w:val="28"/>
          <w:szCs w:val="28"/>
        </w:rPr>
        <w:t xml:space="preserve"> </w:t>
      </w:r>
      <w:r w:rsidRPr="006C62AF">
        <w:rPr>
          <w:color w:val="221F1F"/>
          <w:sz w:val="28"/>
          <w:szCs w:val="28"/>
        </w:rPr>
        <w:t>учителя;</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стол</w:t>
      </w:r>
      <w:r w:rsidRPr="006C62AF">
        <w:rPr>
          <w:color w:val="221F1F"/>
          <w:spacing w:val="-3"/>
          <w:sz w:val="28"/>
          <w:szCs w:val="28"/>
        </w:rPr>
        <w:t xml:space="preserve"> </w:t>
      </w:r>
      <w:r w:rsidRPr="006C62AF">
        <w:rPr>
          <w:color w:val="221F1F"/>
          <w:sz w:val="28"/>
          <w:szCs w:val="28"/>
        </w:rPr>
        <w:t>ученический</w:t>
      </w:r>
      <w:r w:rsidRPr="006C62AF">
        <w:rPr>
          <w:color w:val="221F1F"/>
          <w:spacing w:val="-5"/>
          <w:sz w:val="28"/>
          <w:szCs w:val="28"/>
        </w:rPr>
        <w:t xml:space="preserve"> </w:t>
      </w:r>
      <w:r w:rsidRPr="006C62AF">
        <w:rPr>
          <w:color w:val="221F1F"/>
          <w:sz w:val="28"/>
          <w:szCs w:val="28"/>
        </w:rPr>
        <w:t>(регулируемый</w:t>
      </w:r>
      <w:r w:rsidRPr="006C62AF">
        <w:rPr>
          <w:color w:val="221F1F"/>
          <w:spacing w:val="-4"/>
          <w:sz w:val="28"/>
          <w:szCs w:val="28"/>
        </w:rPr>
        <w:t xml:space="preserve"> </w:t>
      </w:r>
      <w:r w:rsidRPr="006C62AF">
        <w:rPr>
          <w:color w:val="221F1F"/>
          <w:sz w:val="28"/>
          <w:szCs w:val="28"/>
        </w:rPr>
        <w:t>по</w:t>
      </w:r>
      <w:r w:rsidRPr="006C62AF">
        <w:rPr>
          <w:color w:val="221F1F"/>
          <w:spacing w:val="-4"/>
          <w:sz w:val="28"/>
          <w:szCs w:val="28"/>
        </w:rPr>
        <w:t xml:space="preserve"> </w:t>
      </w:r>
      <w:r w:rsidRPr="006C62AF">
        <w:rPr>
          <w:color w:val="221F1F"/>
          <w:sz w:val="28"/>
          <w:szCs w:val="28"/>
        </w:rPr>
        <w:t>высоте);</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стул</w:t>
      </w:r>
      <w:r w:rsidRPr="006C62AF">
        <w:rPr>
          <w:color w:val="221F1F"/>
          <w:spacing w:val="-2"/>
          <w:sz w:val="28"/>
          <w:szCs w:val="28"/>
        </w:rPr>
        <w:t xml:space="preserve"> </w:t>
      </w:r>
      <w:r w:rsidRPr="006C62AF">
        <w:rPr>
          <w:color w:val="221F1F"/>
          <w:sz w:val="28"/>
          <w:szCs w:val="28"/>
        </w:rPr>
        <w:t>ученический</w:t>
      </w:r>
      <w:r w:rsidRPr="006C62AF">
        <w:rPr>
          <w:color w:val="221F1F"/>
          <w:spacing w:val="-5"/>
          <w:sz w:val="28"/>
          <w:szCs w:val="28"/>
        </w:rPr>
        <w:t xml:space="preserve"> </w:t>
      </w:r>
      <w:r w:rsidRPr="006C62AF">
        <w:rPr>
          <w:color w:val="221F1F"/>
          <w:sz w:val="28"/>
          <w:szCs w:val="28"/>
        </w:rPr>
        <w:t>(регулируемый</w:t>
      </w:r>
      <w:r w:rsidRPr="006C62AF">
        <w:rPr>
          <w:color w:val="221F1F"/>
          <w:spacing w:val="-5"/>
          <w:sz w:val="28"/>
          <w:szCs w:val="28"/>
        </w:rPr>
        <w:t xml:space="preserve"> </w:t>
      </w:r>
      <w:r w:rsidRPr="006C62AF">
        <w:rPr>
          <w:color w:val="221F1F"/>
          <w:sz w:val="28"/>
          <w:szCs w:val="28"/>
        </w:rPr>
        <w:t>по</w:t>
      </w:r>
      <w:r w:rsidRPr="006C62AF">
        <w:rPr>
          <w:color w:val="221F1F"/>
          <w:spacing w:val="-5"/>
          <w:sz w:val="28"/>
          <w:szCs w:val="28"/>
        </w:rPr>
        <w:t xml:space="preserve"> </w:t>
      </w:r>
      <w:r w:rsidRPr="006C62AF">
        <w:rPr>
          <w:color w:val="221F1F"/>
          <w:sz w:val="28"/>
          <w:szCs w:val="28"/>
        </w:rPr>
        <w:t>высоте);</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шкаф</w:t>
      </w:r>
      <w:r w:rsidRPr="006C62AF">
        <w:rPr>
          <w:color w:val="221F1F"/>
          <w:spacing w:val="-3"/>
          <w:sz w:val="28"/>
          <w:szCs w:val="28"/>
        </w:rPr>
        <w:t xml:space="preserve"> </w:t>
      </w:r>
      <w:r w:rsidRPr="006C62AF">
        <w:rPr>
          <w:color w:val="221F1F"/>
          <w:sz w:val="28"/>
          <w:szCs w:val="28"/>
        </w:rPr>
        <w:t>для</w:t>
      </w:r>
      <w:r w:rsidRPr="006C62AF">
        <w:rPr>
          <w:color w:val="221F1F"/>
          <w:spacing w:val="-3"/>
          <w:sz w:val="28"/>
          <w:szCs w:val="28"/>
        </w:rPr>
        <w:t xml:space="preserve"> </w:t>
      </w:r>
      <w:r w:rsidRPr="006C62AF">
        <w:rPr>
          <w:color w:val="221F1F"/>
          <w:sz w:val="28"/>
          <w:szCs w:val="28"/>
        </w:rPr>
        <w:t>хранения учебных</w:t>
      </w:r>
      <w:r w:rsidRPr="006C62AF">
        <w:rPr>
          <w:color w:val="221F1F"/>
          <w:spacing w:val="-3"/>
          <w:sz w:val="28"/>
          <w:szCs w:val="28"/>
        </w:rPr>
        <w:t xml:space="preserve"> </w:t>
      </w:r>
      <w:r w:rsidRPr="006C62AF">
        <w:rPr>
          <w:color w:val="221F1F"/>
          <w:sz w:val="28"/>
          <w:szCs w:val="28"/>
        </w:rPr>
        <w:t>пособий;</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стеллаж</w:t>
      </w:r>
      <w:r w:rsidRPr="006C62AF">
        <w:rPr>
          <w:color w:val="221F1F"/>
          <w:spacing w:val="-4"/>
          <w:sz w:val="28"/>
          <w:szCs w:val="28"/>
        </w:rPr>
        <w:t xml:space="preserve"> </w:t>
      </w:r>
      <w:r w:rsidRPr="006C62AF">
        <w:rPr>
          <w:color w:val="221F1F"/>
          <w:sz w:val="28"/>
          <w:szCs w:val="28"/>
        </w:rPr>
        <w:t>демонстрационный;</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t>стеллаж/шкаф</w:t>
      </w:r>
      <w:r w:rsidRPr="006C62AF">
        <w:rPr>
          <w:color w:val="221F1F"/>
          <w:spacing w:val="-4"/>
          <w:sz w:val="28"/>
          <w:szCs w:val="28"/>
        </w:rPr>
        <w:t xml:space="preserve"> </w:t>
      </w:r>
      <w:r w:rsidRPr="006C62AF">
        <w:rPr>
          <w:color w:val="221F1F"/>
          <w:sz w:val="28"/>
          <w:szCs w:val="28"/>
        </w:rPr>
        <w:t>для</w:t>
      </w:r>
      <w:r w:rsidRPr="006C62AF">
        <w:rPr>
          <w:color w:val="221F1F"/>
          <w:spacing w:val="-6"/>
          <w:sz w:val="28"/>
          <w:szCs w:val="28"/>
        </w:rPr>
        <w:t xml:space="preserve"> </w:t>
      </w:r>
      <w:r w:rsidRPr="006C62AF">
        <w:rPr>
          <w:color w:val="221F1F"/>
          <w:sz w:val="28"/>
          <w:szCs w:val="28"/>
        </w:rPr>
        <w:t>хранения</w:t>
      </w:r>
      <w:r w:rsidRPr="006C62AF">
        <w:rPr>
          <w:color w:val="221F1F"/>
          <w:spacing w:val="-5"/>
          <w:sz w:val="28"/>
          <w:szCs w:val="28"/>
        </w:rPr>
        <w:t xml:space="preserve"> </w:t>
      </w:r>
      <w:r w:rsidRPr="006C62AF">
        <w:rPr>
          <w:color w:val="221F1F"/>
          <w:sz w:val="28"/>
          <w:szCs w:val="28"/>
        </w:rPr>
        <w:t>личных</w:t>
      </w:r>
      <w:r w:rsidRPr="006C62AF">
        <w:rPr>
          <w:color w:val="221F1F"/>
          <w:spacing w:val="-3"/>
          <w:sz w:val="28"/>
          <w:szCs w:val="28"/>
        </w:rPr>
        <w:t xml:space="preserve"> </w:t>
      </w:r>
      <w:r w:rsidRPr="006C62AF">
        <w:rPr>
          <w:color w:val="221F1F"/>
          <w:sz w:val="28"/>
          <w:szCs w:val="28"/>
        </w:rPr>
        <w:t>вещей</w:t>
      </w:r>
      <w:r w:rsidRPr="006C62AF">
        <w:rPr>
          <w:color w:val="221F1F"/>
          <w:spacing w:val="-5"/>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индивидуальными</w:t>
      </w:r>
      <w:r w:rsidRPr="006C62AF">
        <w:rPr>
          <w:color w:val="221F1F"/>
          <w:spacing w:val="-3"/>
          <w:sz w:val="28"/>
          <w:szCs w:val="28"/>
        </w:rPr>
        <w:t xml:space="preserve"> </w:t>
      </w:r>
      <w:r w:rsidRPr="006C62AF">
        <w:rPr>
          <w:color w:val="221F1F"/>
          <w:sz w:val="28"/>
          <w:szCs w:val="28"/>
        </w:rPr>
        <w:t>ячейками.</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Мебель,</w:t>
      </w:r>
      <w:r w:rsidRPr="006C62AF">
        <w:rPr>
          <w:color w:val="221F1F"/>
          <w:spacing w:val="-13"/>
          <w:sz w:val="28"/>
          <w:szCs w:val="28"/>
        </w:rPr>
        <w:t xml:space="preserve"> </w:t>
      </w:r>
      <w:r w:rsidRPr="006C62AF">
        <w:rPr>
          <w:color w:val="221F1F"/>
          <w:spacing w:val="-1"/>
          <w:sz w:val="28"/>
          <w:szCs w:val="28"/>
        </w:rPr>
        <w:t>приспособления,</w:t>
      </w:r>
      <w:r w:rsidRPr="006C62AF">
        <w:rPr>
          <w:color w:val="221F1F"/>
          <w:spacing w:val="-13"/>
          <w:sz w:val="28"/>
          <w:szCs w:val="28"/>
        </w:rPr>
        <w:t xml:space="preserve"> </w:t>
      </w:r>
      <w:r w:rsidRPr="006C62AF">
        <w:rPr>
          <w:color w:val="221F1F"/>
          <w:spacing w:val="-1"/>
          <w:sz w:val="28"/>
          <w:szCs w:val="28"/>
        </w:rPr>
        <w:t>оргтехника</w:t>
      </w:r>
      <w:r w:rsidRPr="006C62AF">
        <w:rPr>
          <w:color w:val="221F1F"/>
          <w:spacing w:val="-13"/>
          <w:sz w:val="28"/>
          <w:szCs w:val="28"/>
        </w:rPr>
        <w:t xml:space="preserve"> </w:t>
      </w:r>
      <w:r w:rsidRPr="006C62AF">
        <w:rPr>
          <w:color w:val="221F1F"/>
          <w:spacing w:val="-1"/>
          <w:sz w:val="28"/>
          <w:szCs w:val="28"/>
        </w:rPr>
        <w:t>и</w:t>
      </w:r>
      <w:r w:rsidRPr="006C62AF">
        <w:rPr>
          <w:color w:val="221F1F"/>
          <w:spacing w:val="-12"/>
          <w:sz w:val="28"/>
          <w:szCs w:val="28"/>
        </w:rPr>
        <w:t xml:space="preserve"> </w:t>
      </w:r>
      <w:r w:rsidRPr="006C62AF">
        <w:rPr>
          <w:color w:val="221F1F"/>
          <w:spacing w:val="-1"/>
          <w:sz w:val="28"/>
          <w:szCs w:val="28"/>
        </w:rPr>
        <w:t>иное</w:t>
      </w:r>
      <w:r w:rsidRPr="006C62AF">
        <w:rPr>
          <w:color w:val="221F1F"/>
          <w:spacing w:val="-13"/>
          <w:sz w:val="28"/>
          <w:szCs w:val="28"/>
        </w:rPr>
        <w:t xml:space="preserve"> </w:t>
      </w:r>
      <w:r w:rsidRPr="006C62AF">
        <w:rPr>
          <w:color w:val="221F1F"/>
          <w:sz w:val="28"/>
          <w:szCs w:val="28"/>
        </w:rPr>
        <w:t>оборудование</w:t>
      </w:r>
      <w:r w:rsidRPr="006C62AF">
        <w:rPr>
          <w:color w:val="221F1F"/>
          <w:spacing w:val="-9"/>
          <w:sz w:val="28"/>
          <w:szCs w:val="28"/>
        </w:rPr>
        <w:t xml:space="preserve"> </w:t>
      </w:r>
      <w:r w:rsidRPr="006C62AF">
        <w:rPr>
          <w:color w:val="221F1F"/>
          <w:sz w:val="28"/>
          <w:szCs w:val="28"/>
        </w:rPr>
        <w:t>отвечают</w:t>
      </w:r>
      <w:r w:rsidRPr="006C62AF">
        <w:rPr>
          <w:color w:val="221F1F"/>
          <w:spacing w:val="-15"/>
          <w:sz w:val="28"/>
          <w:szCs w:val="28"/>
        </w:rPr>
        <w:t xml:space="preserve"> </w:t>
      </w:r>
      <w:r w:rsidRPr="006C62AF">
        <w:rPr>
          <w:color w:val="221F1F"/>
          <w:sz w:val="28"/>
          <w:szCs w:val="28"/>
        </w:rPr>
        <w:t>требованиям</w:t>
      </w:r>
      <w:r w:rsidRPr="006C62AF">
        <w:rPr>
          <w:color w:val="221F1F"/>
          <w:spacing w:val="-14"/>
          <w:sz w:val="28"/>
          <w:szCs w:val="28"/>
        </w:rPr>
        <w:t xml:space="preserve"> </w:t>
      </w:r>
      <w:r w:rsidRPr="006C62AF">
        <w:rPr>
          <w:color w:val="221F1F"/>
          <w:sz w:val="28"/>
          <w:szCs w:val="28"/>
        </w:rPr>
        <w:t>учебного</w:t>
      </w:r>
      <w:r w:rsidRPr="006C62AF">
        <w:rPr>
          <w:color w:val="221F1F"/>
          <w:spacing w:val="-57"/>
          <w:sz w:val="28"/>
          <w:szCs w:val="28"/>
        </w:rPr>
        <w:t xml:space="preserve"> </w:t>
      </w:r>
      <w:r w:rsidRPr="006C62AF">
        <w:rPr>
          <w:color w:val="221F1F"/>
          <w:sz w:val="28"/>
          <w:szCs w:val="28"/>
        </w:rPr>
        <w:t>назначения,</w:t>
      </w:r>
      <w:r w:rsidRPr="006C62AF">
        <w:rPr>
          <w:color w:val="221F1F"/>
          <w:spacing w:val="1"/>
          <w:sz w:val="28"/>
          <w:szCs w:val="28"/>
        </w:rPr>
        <w:t xml:space="preserve"> </w:t>
      </w:r>
      <w:r w:rsidRPr="006C62AF">
        <w:rPr>
          <w:color w:val="221F1F"/>
          <w:sz w:val="28"/>
          <w:szCs w:val="28"/>
        </w:rPr>
        <w:t>максимально</w:t>
      </w:r>
      <w:r w:rsidRPr="006C62AF">
        <w:rPr>
          <w:color w:val="221F1F"/>
          <w:spacing w:val="1"/>
          <w:sz w:val="28"/>
          <w:szCs w:val="28"/>
        </w:rPr>
        <w:t xml:space="preserve"> </w:t>
      </w:r>
      <w:r w:rsidRPr="006C62AF">
        <w:rPr>
          <w:color w:val="221F1F"/>
          <w:sz w:val="28"/>
          <w:szCs w:val="28"/>
        </w:rPr>
        <w:t>приспособлены</w:t>
      </w:r>
      <w:r w:rsidRPr="006C62AF">
        <w:rPr>
          <w:color w:val="221F1F"/>
          <w:spacing w:val="1"/>
          <w:sz w:val="28"/>
          <w:szCs w:val="28"/>
        </w:rPr>
        <w:t xml:space="preserve"> </w:t>
      </w:r>
      <w:r w:rsidRPr="006C62AF">
        <w:rPr>
          <w:color w:val="221F1F"/>
          <w:sz w:val="28"/>
          <w:szCs w:val="28"/>
        </w:rPr>
        <w:t>к</w:t>
      </w:r>
      <w:r w:rsidRPr="006C62AF">
        <w:rPr>
          <w:color w:val="221F1F"/>
          <w:spacing w:val="1"/>
          <w:sz w:val="28"/>
          <w:szCs w:val="28"/>
        </w:rPr>
        <w:t xml:space="preserve"> </w:t>
      </w:r>
      <w:r w:rsidRPr="006C62AF">
        <w:rPr>
          <w:color w:val="221F1F"/>
          <w:sz w:val="28"/>
          <w:szCs w:val="28"/>
        </w:rPr>
        <w:t>особенностям</w:t>
      </w:r>
      <w:r w:rsidRPr="006C62AF">
        <w:rPr>
          <w:color w:val="221F1F"/>
          <w:spacing w:val="1"/>
          <w:sz w:val="28"/>
          <w:szCs w:val="28"/>
        </w:rPr>
        <w:t xml:space="preserve"> </w:t>
      </w:r>
      <w:r w:rsidRPr="006C62AF">
        <w:rPr>
          <w:color w:val="221F1F"/>
          <w:sz w:val="28"/>
          <w:szCs w:val="28"/>
        </w:rPr>
        <w:t>обучения,</w:t>
      </w:r>
      <w:r w:rsidRPr="006C62AF">
        <w:rPr>
          <w:color w:val="221F1F"/>
          <w:spacing w:val="1"/>
          <w:sz w:val="28"/>
          <w:szCs w:val="28"/>
        </w:rPr>
        <w:t xml:space="preserve"> </w:t>
      </w:r>
      <w:r w:rsidRPr="006C62AF">
        <w:rPr>
          <w:color w:val="221F1F"/>
          <w:sz w:val="28"/>
          <w:szCs w:val="28"/>
        </w:rPr>
        <w:t>имеют</w:t>
      </w:r>
      <w:r w:rsidRPr="006C62AF">
        <w:rPr>
          <w:color w:val="221F1F"/>
          <w:spacing w:val="1"/>
          <w:sz w:val="28"/>
          <w:szCs w:val="28"/>
        </w:rPr>
        <w:t xml:space="preserve"> </w:t>
      </w:r>
      <w:r w:rsidRPr="006C62AF">
        <w:rPr>
          <w:color w:val="221F1F"/>
          <w:sz w:val="28"/>
          <w:szCs w:val="28"/>
        </w:rPr>
        <w:t>сертификаты</w:t>
      </w:r>
      <w:r w:rsidRPr="006C62AF">
        <w:rPr>
          <w:color w:val="221F1F"/>
          <w:spacing w:val="1"/>
          <w:sz w:val="28"/>
          <w:szCs w:val="28"/>
        </w:rPr>
        <w:t xml:space="preserve"> </w:t>
      </w:r>
      <w:r w:rsidRPr="006C62AF">
        <w:rPr>
          <w:color w:val="221F1F"/>
          <w:sz w:val="28"/>
          <w:szCs w:val="28"/>
        </w:rPr>
        <w:t>соответствия</w:t>
      </w:r>
      <w:r w:rsidRPr="006C62AF">
        <w:rPr>
          <w:color w:val="221F1F"/>
          <w:spacing w:val="-10"/>
          <w:sz w:val="28"/>
          <w:szCs w:val="28"/>
        </w:rPr>
        <w:t xml:space="preserve"> </w:t>
      </w:r>
      <w:r w:rsidRPr="006C62AF">
        <w:rPr>
          <w:color w:val="221F1F"/>
          <w:sz w:val="28"/>
          <w:szCs w:val="28"/>
        </w:rPr>
        <w:t>принятой</w:t>
      </w:r>
      <w:r w:rsidRPr="006C62AF">
        <w:rPr>
          <w:color w:val="221F1F"/>
          <w:spacing w:val="-10"/>
          <w:sz w:val="28"/>
          <w:szCs w:val="28"/>
        </w:rPr>
        <w:t xml:space="preserve"> </w:t>
      </w:r>
      <w:r w:rsidRPr="006C62AF">
        <w:rPr>
          <w:color w:val="221F1F"/>
          <w:sz w:val="28"/>
          <w:szCs w:val="28"/>
        </w:rPr>
        <w:t>категории</w:t>
      </w:r>
      <w:r w:rsidRPr="006C62AF">
        <w:rPr>
          <w:color w:val="221F1F"/>
          <w:spacing w:val="-10"/>
          <w:sz w:val="28"/>
          <w:szCs w:val="28"/>
        </w:rPr>
        <w:t xml:space="preserve"> </w:t>
      </w:r>
      <w:r w:rsidRPr="006C62AF">
        <w:rPr>
          <w:color w:val="221F1F"/>
          <w:sz w:val="28"/>
          <w:szCs w:val="28"/>
        </w:rPr>
        <w:t>разработанного</w:t>
      </w:r>
      <w:r w:rsidRPr="006C62AF">
        <w:rPr>
          <w:color w:val="221F1F"/>
          <w:spacing w:val="-9"/>
          <w:sz w:val="28"/>
          <w:szCs w:val="28"/>
        </w:rPr>
        <w:t xml:space="preserve"> </w:t>
      </w:r>
      <w:r w:rsidRPr="006C62AF">
        <w:rPr>
          <w:color w:val="221F1F"/>
          <w:sz w:val="28"/>
          <w:szCs w:val="28"/>
        </w:rPr>
        <w:t>стандарта</w:t>
      </w:r>
      <w:r w:rsidRPr="006C62AF">
        <w:rPr>
          <w:color w:val="221F1F"/>
          <w:spacing w:val="-10"/>
          <w:sz w:val="28"/>
          <w:szCs w:val="28"/>
        </w:rPr>
        <w:t xml:space="preserve"> </w:t>
      </w:r>
      <w:r w:rsidRPr="006C62AF">
        <w:rPr>
          <w:color w:val="221F1F"/>
          <w:sz w:val="28"/>
          <w:szCs w:val="28"/>
        </w:rPr>
        <w:t>(регламента).</w:t>
      </w:r>
    </w:p>
    <w:p w:rsidR="000D722C" w:rsidRPr="006C62AF" w:rsidRDefault="00466544" w:rsidP="00BB72D6">
      <w:pPr>
        <w:pStyle w:val="a3"/>
        <w:tabs>
          <w:tab w:val="left" w:pos="142"/>
          <w:tab w:val="left" w:pos="10065"/>
        </w:tabs>
        <w:spacing w:line="360" w:lineRule="auto"/>
        <w:ind w:left="1233" w:right="4"/>
        <w:rPr>
          <w:sz w:val="28"/>
          <w:szCs w:val="28"/>
        </w:rPr>
      </w:pPr>
      <w:r w:rsidRPr="006C62AF">
        <w:rPr>
          <w:color w:val="221F1F"/>
          <w:spacing w:val="-1"/>
          <w:sz w:val="28"/>
          <w:szCs w:val="28"/>
        </w:rPr>
        <w:t>В</w:t>
      </w:r>
      <w:r w:rsidRPr="006C62AF">
        <w:rPr>
          <w:color w:val="221F1F"/>
          <w:spacing w:val="-14"/>
          <w:sz w:val="28"/>
          <w:szCs w:val="28"/>
        </w:rPr>
        <w:t xml:space="preserve"> </w:t>
      </w:r>
      <w:r w:rsidRPr="006C62AF">
        <w:rPr>
          <w:color w:val="221F1F"/>
          <w:spacing w:val="-1"/>
          <w:sz w:val="28"/>
          <w:szCs w:val="28"/>
        </w:rPr>
        <w:t>основной</w:t>
      </w:r>
      <w:r w:rsidRPr="006C62AF">
        <w:rPr>
          <w:color w:val="221F1F"/>
          <w:spacing w:val="-7"/>
          <w:sz w:val="28"/>
          <w:szCs w:val="28"/>
        </w:rPr>
        <w:t xml:space="preserve"> </w:t>
      </w:r>
      <w:r w:rsidRPr="006C62AF">
        <w:rPr>
          <w:color w:val="221F1F"/>
          <w:spacing w:val="-1"/>
          <w:sz w:val="28"/>
          <w:szCs w:val="28"/>
        </w:rPr>
        <w:t>комплект</w:t>
      </w:r>
      <w:r w:rsidRPr="006C62AF">
        <w:rPr>
          <w:color w:val="221F1F"/>
          <w:spacing w:val="-7"/>
          <w:sz w:val="28"/>
          <w:szCs w:val="28"/>
        </w:rPr>
        <w:t xml:space="preserve"> </w:t>
      </w:r>
      <w:r w:rsidRPr="006C62AF">
        <w:rPr>
          <w:color w:val="221F1F"/>
          <w:spacing w:val="-1"/>
          <w:sz w:val="28"/>
          <w:szCs w:val="28"/>
        </w:rPr>
        <w:t>технических</w:t>
      </w:r>
      <w:r w:rsidRPr="006C62AF">
        <w:rPr>
          <w:color w:val="221F1F"/>
          <w:spacing w:val="-6"/>
          <w:sz w:val="28"/>
          <w:szCs w:val="28"/>
        </w:rPr>
        <w:t xml:space="preserve"> </w:t>
      </w:r>
      <w:r w:rsidRPr="006C62AF">
        <w:rPr>
          <w:color w:val="221F1F"/>
          <w:spacing w:val="-1"/>
          <w:sz w:val="28"/>
          <w:szCs w:val="28"/>
        </w:rPr>
        <w:t>средств</w:t>
      </w:r>
      <w:r w:rsidRPr="006C62AF">
        <w:rPr>
          <w:color w:val="221F1F"/>
          <w:spacing w:val="-9"/>
          <w:sz w:val="28"/>
          <w:szCs w:val="28"/>
        </w:rPr>
        <w:t xml:space="preserve"> </w:t>
      </w:r>
      <w:r w:rsidRPr="006C62AF">
        <w:rPr>
          <w:color w:val="221F1F"/>
          <w:sz w:val="28"/>
          <w:szCs w:val="28"/>
        </w:rPr>
        <w:t>входят:</w:t>
      </w:r>
    </w:p>
    <w:p w:rsidR="000D722C" w:rsidRPr="006C62AF" w:rsidRDefault="00466544" w:rsidP="00BB72D6">
      <w:pPr>
        <w:pStyle w:val="a5"/>
        <w:numPr>
          <w:ilvl w:val="0"/>
          <w:numId w:val="7"/>
        </w:numPr>
        <w:tabs>
          <w:tab w:val="left" w:pos="142"/>
          <w:tab w:val="left" w:pos="1233"/>
          <w:tab w:val="left" w:pos="1234"/>
          <w:tab w:val="left" w:pos="10065"/>
        </w:tabs>
        <w:spacing w:before="1" w:line="360" w:lineRule="auto"/>
        <w:ind w:left="1233" w:right="4" w:hanging="568"/>
        <w:rPr>
          <w:rFonts w:ascii="Symbol" w:hAnsi="Symbol"/>
          <w:sz w:val="28"/>
          <w:szCs w:val="28"/>
        </w:rPr>
      </w:pPr>
      <w:r w:rsidRPr="006C62AF">
        <w:rPr>
          <w:color w:val="221F1F"/>
          <w:spacing w:val="-1"/>
          <w:sz w:val="28"/>
          <w:szCs w:val="28"/>
        </w:rPr>
        <w:t>компьютер/ноутбук</w:t>
      </w:r>
      <w:r w:rsidRPr="006C62AF">
        <w:rPr>
          <w:color w:val="221F1F"/>
          <w:spacing w:val="-4"/>
          <w:sz w:val="28"/>
          <w:szCs w:val="28"/>
        </w:rPr>
        <w:t xml:space="preserve"> </w:t>
      </w:r>
      <w:r w:rsidRPr="006C62AF">
        <w:rPr>
          <w:color w:val="221F1F"/>
          <w:sz w:val="28"/>
          <w:szCs w:val="28"/>
        </w:rPr>
        <w:t>учителя</w:t>
      </w:r>
      <w:r w:rsidRPr="006C62AF">
        <w:rPr>
          <w:color w:val="221F1F"/>
          <w:spacing w:val="-10"/>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периферией;</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w w:val="95"/>
          <w:sz w:val="28"/>
          <w:szCs w:val="28"/>
        </w:rPr>
        <w:t>многофункциональное</w:t>
      </w:r>
      <w:r w:rsidRPr="006C62AF">
        <w:rPr>
          <w:color w:val="221F1F"/>
          <w:spacing w:val="9"/>
          <w:w w:val="95"/>
          <w:sz w:val="28"/>
          <w:szCs w:val="28"/>
        </w:rPr>
        <w:t xml:space="preserve"> </w:t>
      </w:r>
      <w:r w:rsidRPr="006C62AF">
        <w:rPr>
          <w:color w:val="221F1F"/>
          <w:w w:val="95"/>
          <w:sz w:val="28"/>
          <w:szCs w:val="28"/>
        </w:rPr>
        <w:t>устройство/принтер,</w:t>
      </w:r>
      <w:r w:rsidRPr="006C62AF">
        <w:rPr>
          <w:color w:val="221F1F"/>
          <w:spacing w:val="9"/>
          <w:w w:val="95"/>
          <w:sz w:val="28"/>
          <w:szCs w:val="28"/>
        </w:rPr>
        <w:t xml:space="preserve"> </w:t>
      </w:r>
      <w:r w:rsidRPr="006C62AF">
        <w:rPr>
          <w:color w:val="221F1F"/>
          <w:w w:val="95"/>
          <w:sz w:val="28"/>
          <w:szCs w:val="28"/>
        </w:rPr>
        <w:t>сканер,</w:t>
      </w:r>
      <w:r w:rsidRPr="006C62AF">
        <w:rPr>
          <w:color w:val="221F1F"/>
          <w:spacing w:val="9"/>
          <w:w w:val="95"/>
          <w:sz w:val="28"/>
          <w:szCs w:val="28"/>
        </w:rPr>
        <w:t xml:space="preserve"> </w:t>
      </w:r>
      <w:r w:rsidRPr="006C62AF">
        <w:rPr>
          <w:color w:val="221F1F"/>
          <w:w w:val="95"/>
          <w:sz w:val="28"/>
          <w:szCs w:val="28"/>
        </w:rPr>
        <w:t>ксерокс;</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сетевой</w:t>
      </w:r>
      <w:r w:rsidRPr="006C62AF">
        <w:rPr>
          <w:color w:val="221F1F"/>
          <w:spacing w:val="-14"/>
          <w:sz w:val="28"/>
          <w:szCs w:val="28"/>
        </w:rPr>
        <w:t xml:space="preserve"> </w:t>
      </w:r>
      <w:r w:rsidRPr="006C62AF">
        <w:rPr>
          <w:color w:val="221F1F"/>
          <w:sz w:val="28"/>
          <w:szCs w:val="28"/>
        </w:rPr>
        <w:t>фильтр;</w:t>
      </w:r>
    </w:p>
    <w:p w:rsidR="000D722C" w:rsidRPr="006C62AF" w:rsidRDefault="00466544" w:rsidP="00BB72D6">
      <w:pPr>
        <w:pStyle w:val="a5"/>
        <w:numPr>
          <w:ilvl w:val="0"/>
          <w:numId w:val="7"/>
        </w:numPr>
        <w:tabs>
          <w:tab w:val="left" w:pos="142"/>
          <w:tab w:val="left" w:pos="1233"/>
          <w:tab w:val="left" w:pos="1234"/>
          <w:tab w:val="left" w:pos="10065"/>
        </w:tabs>
        <w:spacing w:line="360" w:lineRule="auto"/>
        <w:ind w:left="1233" w:right="4" w:hanging="568"/>
        <w:rPr>
          <w:rFonts w:ascii="Symbol" w:hAnsi="Symbol"/>
          <w:sz w:val="28"/>
          <w:szCs w:val="28"/>
        </w:rPr>
      </w:pPr>
      <w:r w:rsidRPr="006C62AF">
        <w:rPr>
          <w:color w:val="221F1F"/>
          <w:sz w:val="28"/>
          <w:szCs w:val="28"/>
        </w:rPr>
        <w:lastRenderedPageBreak/>
        <w:t>документ-камера.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Учебные</w:t>
      </w:r>
      <w:r w:rsidRPr="006C62AF">
        <w:rPr>
          <w:color w:val="221F1F"/>
          <w:spacing w:val="-10"/>
          <w:sz w:val="28"/>
          <w:szCs w:val="28"/>
        </w:rPr>
        <w:t xml:space="preserve"> </w:t>
      </w:r>
      <w:r w:rsidRPr="006C62AF">
        <w:rPr>
          <w:color w:val="221F1F"/>
          <w:sz w:val="28"/>
          <w:szCs w:val="28"/>
        </w:rPr>
        <w:t>классы</w:t>
      </w:r>
      <w:r w:rsidRPr="006C62AF">
        <w:rPr>
          <w:color w:val="221F1F"/>
          <w:spacing w:val="-8"/>
          <w:sz w:val="28"/>
          <w:szCs w:val="28"/>
        </w:rPr>
        <w:t xml:space="preserve"> </w:t>
      </w:r>
      <w:r w:rsidRPr="006C62AF">
        <w:rPr>
          <w:color w:val="221F1F"/>
          <w:sz w:val="28"/>
          <w:szCs w:val="28"/>
        </w:rPr>
        <w:t>и</w:t>
      </w:r>
      <w:r w:rsidRPr="006C62AF">
        <w:rPr>
          <w:color w:val="221F1F"/>
          <w:spacing w:val="-4"/>
          <w:sz w:val="28"/>
          <w:szCs w:val="28"/>
        </w:rPr>
        <w:t xml:space="preserve"> </w:t>
      </w:r>
      <w:r w:rsidRPr="006C62AF">
        <w:rPr>
          <w:color w:val="221F1F"/>
          <w:sz w:val="28"/>
          <w:szCs w:val="28"/>
        </w:rPr>
        <w:t>кабинеты</w:t>
      </w:r>
      <w:r w:rsidRPr="006C62AF">
        <w:rPr>
          <w:color w:val="221F1F"/>
          <w:spacing w:val="-7"/>
          <w:sz w:val="28"/>
          <w:szCs w:val="28"/>
        </w:rPr>
        <w:t xml:space="preserve"> </w:t>
      </w:r>
      <w:r w:rsidRPr="006C62AF">
        <w:rPr>
          <w:color w:val="221F1F"/>
          <w:sz w:val="28"/>
          <w:szCs w:val="28"/>
        </w:rPr>
        <w:t>включают</w:t>
      </w:r>
      <w:r w:rsidRPr="006C62AF">
        <w:rPr>
          <w:color w:val="221F1F"/>
          <w:spacing w:val="-4"/>
          <w:sz w:val="28"/>
          <w:szCs w:val="28"/>
        </w:rPr>
        <w:t xml:space="preserve"> </w:t>
      </w:r>
      <w:r w:rsidRPr="006C62AF">
        <w:rPr>
          <w:color w:val="221F1F"/>
          <w:sz w:val="28"/>
          <w:szCs w:val="28"/>
        </w:rPr>
        <w:t>следующие</w:t>
      </w:r>
      <w:r w:rsidRPr="006C62AF">
        <w:rPr>
          <w:color w:val="221F1F"/>
          <w:spacing w:val="-8"/>
          <w:sz w:val="28"/>
          <w:szCs w:val="28"/>
        </w:rPr>
        <w:t xml:space="preserve"> </w:t>
      </w:r>
      <w:r w:rsidRPr="006C62AF">
        <w:rPr>
          <w:color w:val="221F1F"/>
          <w:sz w:val="28"/>
          <w:szCs w:val="28"/>
        </w:rPr>
        <w:t>зоны:</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рабочее</w:t>
      </w:r>
      <w:r w:rsidRPr="006C62AF">
        <w:rPr>
          <w:color w:val="221F1F"/>
          <w:spacing w:val="-12"/>
          <w:sz w:val="28"/>
          <w:szCs w:val="28"/>
        </w:rPr>
        <w:t xml:space="preserve"> </w:t>
      </w:r>
      <w:r w:rsidRPr="006C62AF">
        <w:rPr>
          <w:color w:val="221F1F"/>
          <w:sz w:val="28"/>
          <w:szCs w:val="28"/>
        </w:rPr>
        <w:t>место</w:t>
      </w:r>
      <w:r w:rsidRPr="006C62AF">
        <w:rPr>
          <w:color w:val="221F1F"/>
          <w:spacing w:val="-7"/>
          <w:sz w:val="28"/>
          <w:szCs w:val="28"/>
        </w:rPr>
        <w:t xml:space="preserve"> </w:t>
      </w:r>
      <w:r w:rsidRPr="006C62AF">
        <w:rPr>
          <w:color w:val="221F1F"/>
          <w:sz w:val="28"/>
          <w:szCs w:val="28"/>
        </w:rPr>
        <w:t>учителя</w:t>
      </w:r>
      <w:r w:rsidRPr="006C62AF">
        <w:rPr>
          <w:color w:val="221F1F"/>
          <w:spacing w:val="-8"/>
          <w:sz w:val="28"/>
          <w:szCs w:val="28"/>
        </w:rPr>
        <w:t xml:space="preserve"> </w:t>
      </w:r>
      <w:r w:rsidRPr="006C62AF">
        <w:rPr>
          <w:color w:val="221F1F"/>
          <w:sz w:val="28"/>
          <w:szCs w:val="28"/>
        </w:rPr>
        <w:t>с</w:t>
      </w:r>
      <w:r w:rsidRPr="006C62AF">
        <w:rPr>
          <w:color w:val="221F1F"/>
          <w:spacing w:val="-12"/>
          <w:sz w:val="28"/>
          <w:szCs w:val="28"/>
        </w:rPr>
        <w:t xml:space="preserve"> </w:t>
      </w:r>
      <w:r w:rsidRPr="006C62AF">
        <w:rPr>
          <w:color w:val="221F1F"/>
          <w:sz w:val="28"/>
          <w:szCs w:val="28"/>
        </w:rPr>
        <w:t>пространством</w:t>
      </w:r>
      <w:r w:rsidRPr="006C62AF">
        <w:rPr>
          <w:color w:val="221F1F"/>
          <w:spacing w:val="-11"/>
          <w:sz w:val="28"/>
          <w:szCs w:val="28"/>
        </w:rPr>
        <w:t xml:space="preserve"> </w:t>
      </w:r>
      <w:r w:rsidRPr="006C62AF">
        <w:rPr>
          <w:color w:val="221F1F"/>
          <w:sz w:val="28"/>
          <w:szCs w:val="28"/>
        </w:rPr>
        <w:t>для</w:t>
      </w:r>
      <w:r w:rsidRPr="006C62AF">
        <w:rPr>
          <w:color w:val="221F1F"/>
          <w:spacing w:val="-11"/>
          <w:sz w:val="28"/>
          <w:szCs w:val="28"/>
        </w:rPr>
        <w:t xml:space="preserve"> </w:t>
      </w:r>
      <w:r w:rsidRPr="006C62AF">
        <w:rPr>
          <w:color w:val="221F1F"/>
          <w:sz w:val="28"/>
          <w:szCs w:val="28"/>
        </w:rPr>
        <w:t>размещения</w:t>
      </w:r>
      <w:r w:rsidRPr="006C62AF">
        <w:rPr>
          <w:color w:val="221F1F"/>
          <w:spacing w:val="-10"/>
          <w:sz w:val="28"/>
          <w:szCs w:val="28"/>
        </w:rPr>
        <w:t xml:space="preserve"> </w:t>
      </w:r>
      <w:r w:rsidRPr="006C62AF">
        <w:rPr>
          <w:color w:val="221F1F"/>
          <w:sz w:val="28"/>
          <w:szCs w:val="28"/>
        </w:rPr>
        <w:t>часто</w:t>
      </w:r>
      <w:r w:rsidRPr="006C62AF">
        <w:rPr>
          <w:color w:val="221F1F"/>
          <w:spacing w:val="-3"/>
          <w:sz w:val="28"/>
          <w:szCs w:val="28"/>
        </w:rPr>
        <w:t xml:space="preserve"> </w:t>
      </w:r>
      <w:r w:rsidRPr="006C62AF">
        <w:rPr>
          <w:color w:val="221F1F"/>
          <w:sz w:val="28"/>
          <w:szCs w:val="28"/>
        </w:rPr>
        <w:t>используемого</w:t>
      </w:r>
      <w:r w:rsidRPr="006C62AF">
        <w:rPr>
          <w:color w:val="221F1F"/>
          <w:spacing w:val="-3"/>
          <w:sz w:val="28"/>
          <w:szCs w:val="28"/>
        </w:rPr>
        <w:t xml:space="preserve"> </w:t>
      </w:r>
      <w:r w:rsidRPr="006C62AF">
        <w:rPr>
          <w:color w:val="221F1F"/>
          <w:sz w:val="28"/>
          <w:szCs w:val="28"/>
        </w:rPr>
        <w:t>оснащения;</w:t>
      </w:r>
    </w:p>
    <w:p w:rsidR="000D722C" w:rsidRPr="006C62AF" w:rsidRDefault="000D722C" w:rsidP="00BB72D6">
      <w:pPr>
        <w:tabs>
          <w:tab w:val="left" w:pos="142"/>
          <w:tab w:val="left" w:pos="10065"/>
        </w:tabs>
        <w:spacing w:line="360" w:lineRule="auto"/>
        <w:ind w:right="4"/>
        <w:jc w:val="both"/>
        <w:rPr>
          <w:rFonts w:ascii="Symbol" w:hAnsi="Symbol"/>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5"/>
        <w:numPr>
          <w:ilvl w:val="0"/>
          <w:numId w:val="7"/>
        </w:numPr>
        <w:tabs>
          <w:tab w:val="left" w:pos="142"/>
          <w:tab w:val="left" w:pos="1234"/>
          <w:tab w:val="left" w:pos="10065"/>
        </w:tabs>
        <w:spacing w:before="70" w:line="360" w:lineRule="auto"/>
        <w:ind w:left="1233" w:right="4" w:hanging="568"/>
        <w:rPr>
          <w:rFonts w:ascii="Symbol" w:hAnsi="Symbol"/>
          <w:sz w:val="28"/>
          <w:szCs w:val="28"/>
        </w:rPr>
      </w:pPr>
      <w:r w:rsidRPr="006C62AF">
        <w:rPr>
          <w:color w:val="221F1F"/>
          <w:sz w:val="28"/>
          <w:szCs w:val="28"/>
        </w:rPr>
        <w:lastRenderedPageBreak/>
        <w:t>рабочую</w:t>
      </w:r>
      <w:r w:rsidRPr="006C62AF">
        <w:rPr>
          <w:color w:val="221F1F"/>
          <w:spacing w:val="-2"/>
          <w:sz w:val="28"/>
          <w:szCs w:val="28"/>
        </w:rPr>
        <w:t xml:space="preserve"> </w:t>
      </w:r>
      <w:r w:rsidRPr="006C62AF">
        <w:rPr>
          <w:color w:val="221F1F"/>
          <w:sz w:val="28"/>
          <w:szCs w:val="28"/>
        </w:rPr>
        <w:t>зону</w:t>
      </w:r>
      <w:r w:rsidRPr="006C62AF">
        <w:rPr>
          <w:color w:val="221F1F"/>
          <w:spacing w:val="-6"/>
          <w:sz w:val="28"/>
          <w:szCs w:val="28"/>
        </w:rPr>
        <w:t xml:space="preserve"> </w:t>
      </w:r>
      <w:r w:rsidRPr="006C62AF">
        <w:rPr>
          <w:color w:val="221F1F"/>
          <w:sz w:val="28"/>
          <w:szCs w:val="28"/>
        </w:rPr>
        <w:t>обучающихся</w:t>
      </w:r>
      <w:r w:rsidRPr="006C62AF">
        <w:rPr>
          <w:color w:val="221F1F"/>
          <w:spacing w:val="-2"/>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местом</w:t>
      </w:r>
      <w:r w:rsidRPr="006C62AF">
        <w:rPr>
          <w:color w:val="221F1F"/>
          <w:spacing w:val="-2"/>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размещения</w:t>
      </w:r>
      <w:r w:rsidRPr="006C62AF">
        <w:rPr>
          <w:color w:val="221F1F"/>
          <w:spacing w:val="-1"/>
          <w:sz w:val="28"/>
          <w:szCs w:val="28"/>
        </w:rPr>
        <w:t xml:space="preserve"> </w:t>
      </w:r>
      <w:r w:rsidRPr="006C62AF">
        <w:rPr>
          <w:color w:val="221F1F"/>
          <w:sz w:val="28"/>
          <w:szCs w:val="28"/>
        </w:rPr>
        <w:t>личных вещей;</w:t>
      </w:r>
    </w:p>
    <w:p w:rsidR="000D722C" w:rsidRPr="006C62AF" w:rsidRDefault="00466544" w:rsidP="00BB72D6">
      <w:pPr>
        <w:pStyle w:val="a5"/>
        <w:numPr>
          <w:ilvl w:val="0"/>
          <w:numId w:val="7"/>
        </w:numPr>
        <w:tabs>
          <w:tab w:val="left" w:pos="142"/>
          <w:tab w:val="left" w:pos="1234"/>
          <w:tab w:val="left" w:pos="10065"/>
        </w:tabs>
        <w:spacing w:line="360" w:lineRule="auto"/>
        <w:ind w:left="1233" w:right="4" w:hanging="568"/>
        <w:rPr>
          <w:rFonts w:ascii="Symbol" w:hAnsi="Symbol"/>
          <w:sz w:val="28"/>
          <w:szCs w:val="28"/>
        </w:rPr>
      </w:pPr>
      <w:r w:rsidRPr="006C62AF">
        <w:rPr>
          <w:color w:val="221F1F"/>
          <w:spacing w:val="-1"/>
          <w:sz w:val="28"/>
          <w:szCs w:val="28"/>
        </w:rPr>
        <w:t>пространство</w:t>
      </w:r>
      <w:r w:rsidRPr="006C62AF">
        <w:rPr>
          <w:color w:val="221F1F"/>
          <w:spacing w:val="-17"/>
          <w:sz w:val="28"/>
          <w:szCs w:val="28"/>
        </w:rPr>
        <w:t xml:space="preserve"> </w:t>
      </w:r>
      <w:r w:rsidRPr="006C62AF">
        <w:rPr>
          <w:color w:val="221F1F"/>
          <w:spacing w:val="-1"/>
          <w:sz w:val="28"/>
          <w:szCs w:val="28"/>
        </w:rPr>
        <w:t>для</w:t>
      </w:r>
      <w:r w:rsidRPr="006C62AF">
        <w:rPr>
          <w:color w:val="221F1F"/>
          <w:spacing w:val="-16"/>
          <w:sz w:val="28"/>
          <w:szCs w:val="28"/>
        </w:rPr>
        <w:t xml:space="preserve"> </w:t>
      </w:r>
      <w:r w:rsidRPr="006C62AF">
        <w:rPr>
          <w:color w:val="221F1F"/>
          <w:spacing w:val="-1"/>
          <w:sz w:val="28"/>
          <w:szCs w:val="28"/>
        </w:rPr>
        <w:t>размещения</w:t>
      </w:r>
      <w:r w:rsidRPr="006C62AF">
        <w:rPr>
          <w:color w:val="221F1F"/>
          <w:spacing w:val="-15"/>
          <w:sz w:val="28"/>
          <w:szCs w:val="28"/>
        </w:rPr>
        <w:t xml:space="preserve"> </w:t>
      </w:r>
      <w:r w:rsidRPr="006C62AF">
        <w:rPr>
          <w:color w:val="221F1F"/>
          <w:spacing w:val="-1"/>
          <w:sz w:val="28"/>
          <w:szCs w:val="28"/>
        </w:rPr>
        <w:t>и</w:t>
      </w:r>
      <w:r w:rsidRPr="006C62AF">
        <w:rPr>
          <w:color w:val="221F1F"/>
          <w:spacing w:val="-15"/>
          <w:sz w:val="28"/>
          <w:szCs w:val="28"/>
        </w:rPr>
        <w:t xml:space="preserve"> </w:t>
      </w:r>
      <w:r w:rsidRPr="006C62AF">
        <w:rPr>
          <w:color w:val="221F1F"/>
          <w:spacing w:val="-1"/>
          <w:sz w:val="28"/>
          <w:szCs w:val="28"/>
        </w:rPr>
        <w:t>хранения</w:t>
      </w:r>
      <w:r w:rsidRPr="006C62AF">
        <w:rPr>
          <w:color w:val="221F1F"/>
          <w:spacing w:val="-13"/>
          <w:sz w:val="28"/>
          <w:szCs w:val="28"/>
        </w:rPr>
        <w:t xml:space="preserve"> </w:t>
      </w:r>
      <w:r w:rsidRPr="006C62AF">
        <w:rPr>
          <w:color w:val="221F1F"/>
          <w:sz w:val="28"/>
          <w:szCs w:val="28"/>
        </w:rPr>
        <w:t>учебного</w:t>
      </w:r>
      <w:r w:rsidRPr="006C62AF">
        <w:rPr>
          <w:color w:val="221F1F"/>
          <w:spacing w:val="-16"/>
          <w:sz w:val="28"/>
          <w:szCs w:val="28"/>
        </w:rPr>
        <w:t xml:space="preserve"> </w:t>
      </w:r>
      <w:r w:rsidRPr="006C62AF">
        <w:rPr>
          <w:color w:val="221F1F"/>
          <w:sz w:val="28"/>
          <w:szCs w:val="28"/>
        </w:rPr>
        <w:t>оборудования.</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w w:val="95"/>
          <w:sz w:val="28"/>
          <w:szCs w:val="28"/>
        </w:rPr>
        <w:t>Организация зональной структуры отвечает педагогическим</w:t>
      </w:r>
      <w:r w:rsidRPr="006C62AF">
        <w:rPr>
          <w:color w:val="221F1F"/>
          <w:spacing w:val="1"/>
          <w:w w:val="95"/>
          <w:sz w:val="28"/>
          <w:szCs w:val="28"/>
        </w:rPr>
        <w:t xml:space="preserve"> </w:t>
      </w:r>
      <w:r w:rsidRPr="006C62AF">
        <w:rPr>
          <w:color w:val="221F1F"/>
          <w:w w:val="95"/>
          <w:sz w:val="28"/>
          <w:szCs w:val="28"/>
        </w:rPr>
        <w:t>и эргономическим требованиям,</w:t>
      </w:r>
      <w:r w:rsidRPr="006C62AF">
        <w:rPr>
          <w:color w:val="221F1F"/>
          <w:spacing w:val="1"/>
          <w:w w:val="95"/>
          <w:sz w:val="28"/>
          <w:szCs w:val="28"/>
        </w:rPr>
        <w:t xml:space="preserve"> </w:t>
      </w:r>
      <w:r w:rsidRPr="006C62AF">
        <w:rPr>
          <w:color w:val="221F1F"/>
          <w:sz w:val="28"/>
          <w:szCs w:val="28"/>
        </w:rPr>
        <w:t>комфортности</w:t>
      </w:r>
      <w:r w:rsidRPr="006C62AF">
        <w:rPr>
          <w:color w:val="221F1F"/>
          <w:spacing w:val="-6"/>
          <w:sz w:val="28"/>
          <w:szCs w:val="28"/>
        </w:rPr>
        <w:t xml:space="preserve"> </w:t>
      </w:r>
      <w:r w:rsidRPr="006C62AF">
        <w:rPr>
          <w:color w:val="221F1F"/>
          <w:sz w:val="28"/>
          <w:szCs w:val="28"/>
        </w:rPr>
        <w:t>и</w:t>
      </w:r>
      <w:r w:rsidRPr="006C62AF">
        <w:rPr>
          <w:color w:val="221F1F"/>
          <w:spacing w:val="-5"/>
          <w:sz w:val="28"/>
          <w:szCs w:val="28"/>
        </w:rPr>
        <w:t xml:space="preserve"> </w:t>
      </w:r>
      <w:r w:rsidRPr="006C62AF">
        <w:rPr>
          <w:color w:val="221F1F"/>
          <w:sz w:val="28"/>
          <w:szCs w:val="28"/>
        </w:rPr>
        <w:t>безопасности</w:t>
      </w:r>
      <w:r w:rsidRPr="006C62AF">
        <w:rPr>
          <w:color w:val="221F1F"/>
          <w:spacing w:val="-4"/>
          <w:sz w:val="28"/>
          <w:szCs w:val="28"/>
        </w:rPr>
        <w:t xml:space="preserve"> </w:t>
      </w:r>
      <w:r w:rsidRPr="006C62AF">
        <w:rPr>
          <w:color w:val="221F1F"/>
          <w:sz w:val="28"/>
          <w:szCs w:val="28"/>
        </w:rPr>
        <w:t>образовательного</w:t>
      </w:r>
      <w:r w:rsidRPr="006C62AF">
        <w:rPr>
          <w:color w:val="221F1F"/>
          <w:spacing w:val="-2"/>
          <w:sz w:val="28"/>
          <w:szCs w:val="28"/>
        </w:rPr>
        <w:t xml:space="preserve"> </w:t>
      </w:r>
      <w:r w:rsidRPr="006C62AF">
        <w:rPr>
          <w:color w:val="221F1F"/>
          <w:sz w:val="28"/>
          <w:szCs w:val="28"/>
        </w:rPr>
        <w:t>процесса.</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z w:val="28"/>
          <w:szCs w:val="28"/>
        </w:rPr>
        <w:t>Комплекты оснащения классов, учебных кабинетов, иных помещений и зон внеурочной</w:t>
      </w:r>
      <w:r w:rsidRPr="006C62AF">
        <w:rPr>
          <w:color w:val="221F1F"/>
          <w:spacing w:val="1"/>
          <w:sz w:val="28"/>
          <w:szCs w:val="28"/>
        </w:rPr>
        <w:t xml:space="preserve"> </w:t>
      </w:r>
      <w:r w:rsidRPr="006C62AF">
        <w:rPr>
          <w:color w:val="221F1F"/>
          <w:sz w:val="28"/>
          <w:szCs w:val="28"/>
        </w:rPr>
        <w:t>деятельности формируются</w:t>
      </w:r>
      <w:r w:rsidRPr="006C62AF">
        <w:rPr>
          <w:color w:val="221F1F"/>
          <w:spacing w:val="1"/>
          <w:sz w:val="28"/>
          <w:szCs w:val="28"/>
        </w:rPr>
        <w:t xml:space="preserve"> </w:t>
      </w:r>
      <w:r w:rsidRPr="006C62AF">
        <w:rPr>
          <w:color w:val="221F1F"/>
          <w:sz w:val="28"/>
          <w:szCs w:val="28"/>
        </w:rPr>
        <w:t>в соответствии</w:t>
      </w:r>
      <w:r w:rsidRPr="006C62AF">
        <w:rPr>
          <w:color w:val="221F1F"/>
          <w:spacing w:val="1"/>
          <w:sz w:val="28"/>
          <w:szCs w:val="28"/>
        </w:rPr>
        <w:t xml:space="preserve"> </w:t>
      </w:r>
      <w:r w:rsidRPr="006C62AF">
        <w:rPr>
          <w:color w:val="221F1F"/>
          <w:sz w:val="28"/>
          <w:szCs w:val="28"/>
        </w:rPr>
        <w:t>со</w:t>
      </w:r>
      <w:r w:rsidRPr="006C62AF">
        <w:rPr>
          <w:color w:val="221F1F"/>
          <w:spacing w:val="1"/>
          <w:sz w:val="28"/>
          <w:szCs w:val="28"/>
        </w:rPr>
        <w:t xml:space="preserve"> </w:t>
      </w:r>
      <w:r w:rsidRPr="006C62AF">
        <w:rPr>
          <w:color w:val="221F1F"/>
          <w:sz w:val="28"/>
          <w:szCs w:val="28"/>
        </w:rPr>
        <w:t>спецификой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включают</w:t>
      </w:r>
      <w:r w:rsidRPr="006C62AF">
        <w:rPr>
          <w:color w:val="221F1F"/>
          <w:spacing w:val="1"/>
          <w:sz w:val="28"/>
          <w:szCs w:val="28"/>
        </w:rPr>
        <w:t xml:space="preserve"> </w:t>
      </w:r>
      <w:r w:rsidRPr="006C62AF">
        <w:rPr>
          <w:color w:val="221F1F"/>
          <w:sz w:val="28"/>
          <w:szCs w:val="28"/>
        </w:rPr>
        <w:t>учебно-наглядные</w:t>
      </w:r>
      <w:r w:rsidRPr="006C62AF">
        <w:rPr>
          <w:color w:val="221F1F"/>
          <w:spacing w:val="1"/>
          <w:sz w:val="28"/>
          <w:szCs w:val="28"/>
        </w:rPr>
        <w:t xml:space="preserve"> </w:t>
      </w:r>
      <w:r w:rsidRPr="006C62AF">
        <w:rPr>
          <w:color w:val="221F1F"/>
          <w:sz w:val="28"/>
          <w:szCs w:val="28"/>
        </w:rPr>
        <w:t>пособия,</w:t>
      </w:r>
      <w:r w:rsidRPr="006C62AF">
        <w:rPr>
          <w:color w:val="221F1F"/>
          <w:spacing w:val="1"/>
          <w:sz w:val="28"/>
          <w:szCs w:val="28"/>
        </w:rPr>
        <w:t xml:space="preserve"> </w:t>
      </w:r>
      <w:r w:rsidRPr="006C62AF">
        <w:rPr>
          <w:color w:val="221F1F"/>
          <w:sz w:val="28"/>
          <w:szCs w:val="28"/>
        </w:rPr>
        <w:t>сопровождающиеся</w:t>
      </w:r>
      <w:r w:rsidRPr="006C62AF">
        <w:rPr>
          <w:color w:val="221F1F"/>
          <w:spacing w:val="1"/>
          <w:sz w:val="28"/>
          <w:szCs w:val="28"/>
        </w:rPr>
        <w:t xml:space="preserve"> </w:t>
      </w:r>
      <w:r w:rsidRPr="006C62AF">
        <w:rPr>
          <w:color w:val="221F1F"/>
          <w:sz w:val="28"/>
          <w:szCs w:val="28"/>
        </w:rPr>
        <w:t>инструктивно-методическими</w:t>
      </w:r>
      <w:r w:rsidRPr="006C62AF">
        <w:rPr>
          <w:color w:val="221F1F"/>
          <w:spacing w:val="1"/>
          <w:sz w:val="28"/>
          <w:szCs w:val="28"/>
        </w:rPr>
        <w:t xml:space="preserve"> </w:t>
      </w:r>
      <w:r w:rsidRPr="006C62AF">
        <w:rPr>
          <w:color w:val="221F1F"/>
          <w:sz w:val="28"/>
          <w:szCs w:val="28"/>
        </w:rPr>
        <w:t>материалами</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использованию</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соответствии</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реализуемой</w:t>
      </w:r>
      <w:r w:rsidRPr="006C62AF">
        <w:rPr>
          <w:color w:val="221F1F"/>
          <w:spacing w:val="-1"/>
          <w:sz w:val="28"/>
          <w:szCs w:val="28"/>
        </w:rPr>
        <w:t xml:space="preserve"> </w:t>
      </w:r>
      <w:r w:rsidRPr="006C62AF">
        <w:rPr>
          <w:color w:val="221F1F"/>
          <w:sz w:val="28"/>
          <w:szCs w:val="28"/>
        </w:rPr>
        <w:t>рабочей программой.</w:t>
      </w:r>
    </w:p>
    <w:p w:rsidR="000D722C" w:rsidRPr="006C62AF" w:rsidRDefault="00466544" w:rsidP="00BB72D6">
      <w:pPr>
        <w:pStyle w:val="a3"/>
        <w:tabs>
          <w:tab w:val="left" w:pos="142"/>
          <w:tab w:val="left" w:pos="10065"/>
        </w:tabs>
        <w:spacing w:line="360" w:lineRule="auto"/>
        <w:ind w:right="4" w:firstLine="566"/>
        <w:rPr>
          <w:sz w:val="28"/>
          <w:szCs w:val="28"/>
        </w:rPr>
      </w:pPr>
      <w:r w:rsidRPr="006C62AF">
        <w:rPr>
          <w:color w:val="221F1F"/>
          <w:spacing w:val="-1"/>
          <w:sz w:val="28"/>
          <w:szCs w:val="28"/>
        </w:rPr>
        <w:t>На</w:t>
      </w:r>
      <w:r w:rsidRPr="006C62AF">
        <w:rPr>
          <w:color w:val="221F1F"/>
          <w:spacing w:val="-12"/>
          <w:sz w:val="28"/>
          <w:szCs w:val="28"/>
        </w:rPr>
        <w:t xml:space="preserve"> </w:t>
      </w:r>
      <w:r w:rsidRPr="006C62AF">
        <w:rPr>
          <w:color w:val="221F1F"/>
          <w:spacing w:val="-1"/>
          <w:sz w:val="28"/>
          <w:szCs w:val="28"/>
        </w:rPr>
        <w:t>основе</w:t>
      </w:r>
      <w:r w:rsidRPr="006C62AF">
        <w:rPr>
          <w:color w:val="221F1F"/>
          <w:spacing w:val="-12"/>
          <w:sz w:val="28"/>
          <w:szCs w:val="28"/>
        </w:rPr>
        <w:t xml:space="preserve"> </w:t>
      </w:r>
      <w:r w:rsidRPr="006C62AF">
        <w:rPr>
          <w:color w:val="221F1F"/>
          <w:spacing w:val="-1"/>
          <w:sz w:val="28"/>
          <w:szCs w:val="28"/>
        </w:rPr>
        <w:t>СанПиНов</w:t>
      </w:r>
      <w:r w:rsidRPr="006C62AF">
        <w:rPr>
          <w:color w:val="221F1F"/>
          <w:spacing w:val="-11"/>
          <w:sz w:val="28"/>
          <w:szCs w:val="28"/>
        </w:rPr>
        <w:t xml:space="preserve"> </w:t>
      </w:r>
      <w:r w:rsidRPr="006C62AF">
        <w:rPr>
          <w:color w:val="221F1F"/>
          <w:spacing w:val="-1"/>
          <w:sz w:val="28"/>
          <w:szCs w:val="28"/>
        </w:rPr>
        <w:t>оценивается</w:t>
      </w:r>
      <w:r w:rsidRPr="006C62AF">
        <w:rPr>
          <w:color w:val="221F1F"/>
          <w:spacing w:val="-11"/>
          <w:sz w:val="28"/>
          <w:szCs w:val="28"/>
        </w:rPr>
        <w:t xml:space="preserve"> </w:t>
      </w:r>
      <w:r w:rsidRPr="006C62AF">
        <w:rPr>
          <w:color w:val="221F1F"/>
          <w:spacing w:val="-1"/>
          <w:sz w:val="28"/>
          <w:szCs w:val="28"/>
        </w:rPr>
        <w:t>наличие</w:t>
      </w:r>
      <w:r w:rsidRPr="006C62AF">
        <w:rPr>
          <w:color w:val="221F1F"/>
          <w:spacing w:val="-12"/>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pacing w:val="-1"/>
          <w:sz w:val="28"/>
          <w:szCs w:val="28"/>
        </w:rPr>
        <w:t>размещение</w:t>
      </w:r>
      <w:r w:rsidRPr="006C62AF">
        <w:rPr>
          <w:color w:val="221F1F"/>
          <w:spacing w:val="-12"/>
          <w:sz w:val="28"/>
          <w:szCs w:val="28"/>
        </w:rPr>
        <w:t xml:space="preserve"> </w:t>
      </w:r>
      <w:r w:rsidRPr="006C62AF">
        <w:rPr>
          <w:color w:val="221F1F"/>
          <w:spacing w:val="-1"/>
          <w:sz w:val="28"/>
          <w:szCs w:val="28"/>
        </w:rPr>
        <w:t>помещений,</w:t>
      </w:r>
      <w:r w:rsidRPr="006C62AF">
        <w:rPr>
          <w:color w:val="221F1F"/>
          <w:spacing w:val="-10"/>
          <w:sz w:val="28"/>
          <w:szCs w:val="28"/>
        </w:rPr>
        <w:t xml:space="preserve"> </w:t>
      </w:r>
      <w:r w:rsidRPr="006C62AF">
        <w:rPr>
          <w:color w:val="221F1F"/>
          <w:spacing w:val="-1"/>
          <w:sz w:val="28"/>
          <w:szCs w:val="28"/>
        </w:rPr>
        <w:t>необходимого</w:t>
      </w:r>
      <w:r w:rsidRPr="006C62AF">
        <w:rPr>
          <w:color w:val="221F1F"/>
          <w:spacing w:val="-10"/>
          <w:sz w:val="28"/>
          <w:szCs w:val="28"/>
        </w:rPr>
        <w:t xml:space="preserve"> </w:t>
      </w:r>
      <w:r w:rsidRPr="006C62AF">
        <w:rPr>
          <w:color w:val="221F1F"/>
          <w:sz w:val="28"/>
          <w:szCs w:val="28"/>
        </w:rPr>
        <w:t>набора</w:t>
      </w:r>
      <w:r w:rsidRPr="006C62AF">
        <w:rPr>
          <w:color w:val="221F1F"/>
          <w:spacing w:val="-58"/>
          <w:sz w:val="28"/>
          <w:szCs w:val="28"/>
        </w:rPr>
        <w:t xml:space="preserve"> </w:t>
      </w:r>
      <w:r w:rsidRPr="006C62AF">
        <w:rPr>
          <w:color w:val="221F1F"/>
          <w:sz w:val="28"/>
          <w:szCs w:val="28"/>
        </w:rPr>
        <w:t>зон</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осуществления</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активной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отдыха,</w:t>
      </w:r>
      <w:r w:rsidRPr="006C62AF">
        <w:rPr>
          <w:color w:val="221F1F"/>
          <w:spacing w:val="1"/>
          <w:sz w:val="28"/>
          <w:szCs w:val="28"/>
        </w:rPr>
        <w:t xml:space="preserve"> </w:t>
      </w:r>
      <w:r w:rsidRPr="006C62AF">
        <w:rPr>
          <w:color w:val="221F1F"/>
          <w:sz w:val="28"/>
          <w:szCs w:val="28"/>
        </w:rPr>
        <w:t>хозяйственной</w:t>
      </w:r>
      <w:r w:rsidRPr="006C62AF">
        <w:rPr>
          <w:color w:val="221F1F"/>
          <w:spacing w:val="1"/>
          <w:sz w:val="28"/>
          <w:szCs w:val="28"/>
        </w:rPr>
        <w:t xml:space="preserve"> </w:t>
      </w:r>
      <w:r w:rsidRPr="006C62AF">
        <w:rPr>
          <w:color w:val="221F1F"/>
          <w:sz w:val="28"/>
          <w:szCs w:val="28"/>
        </w:rPr>
        <w:t>деятельности,</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питания),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площади,</w:t>
      </w:r>
      <w:r w:rsidRPr="006C62AF">
        <w:rPr>
          <w:color w:val="221F1F"/>
          <w:spacing w:val="1"/>
          <w:sz w:val="28"/>
          <w:szCs w:val="28"/>
        </w:rPr>
        <w:t xml:space="preserve"> </w:t>
      </w:r>
      <w:r w:rsidRPr="006C62AF">
        <w:rPr>
          <w:color w:val="221F1F"/>
          <w:sz w:val="28"/>
          <w:szCs w:val="28"/>
        </w:rPr>
        <w:t>освещённость,</w:t>
      </w:r>
      <w:r w:rsidRPr="006C62AF">
        <w:rPr>
          <w:color w:val="221F1F"/>
          <w:spacing w:val="1"/>
          <w:sz w:val="28"/>
          <w:szCs w:val="28"/>
        </w:rPr>
        <w:t xml:space="preserve"> </w:t>
      </w:r>
      <w:r w:rsidRPr="006C62AF">
        <w:rPr>
          <w:color w:val="221F1F"/>
          <w:sz w:val="28"/>
          <w:szCs w:val="28"/>
        </w:rPr>
        <w:t>воздушно-</w:t>
      </w:r>
      <w:r w:rsidRPr="006C62AF">
        <w:rPr>
          <w:color w:val="221F1F"/>
          <w:spacing w:val="1"/>
          <w:sz w:val="28"/>
          <w:szCs w:val="28"/>
        </w:rPr>
        <w:t xml:space="preserve"> </w:t>
      </w:r>
      <w:r w:rsidRPr="006C62AF">
        <w:rPr>
          <w:color w:val="221F1F"/>
          <w:sz w:val="28"/>
          <w:szCs w:val="28"/>
        </w:rPr>
        <w:t>тепловой</w:t>
      </w:r>
      <w:r w:rsidRPr="006C62AF">
        <w:rPr>
          <w:color w:val="221F1F"/>
          <w:spacing w:val="1"/>
          <w:sz w:val="28"/>
          <w:szCs w:val="28"/>
        </w:rPr>
        <w:t xml:space="preserve"> </w:t>
      </w:r>
      <w:r w:rsidRPr="006C62AF">
        <w:rPr>
          <w:color w:val="221F1F"/>
          <w:sz w:val="28"/>
          <w:szCs w:val="28"/>
        </w:rPr>
        <w:t>режим,</w:t>
      </w:r>
      <w:r w:rsidRPr="006C62AF">
        <w:rPr>
          <w:color w:val="221F1F"/>
          <w:spacing w:val="1"/>
          <w:sz w:val="28"/>
          <w:szCs w:val="28"/>
        </w:rPr>
        <w:t xml:space="preserve"> </w:t>
      </w:r>
      <w:r w:rsidRPr="006C62AF">
        <w:rPr>
          <w:color w:val="221F1F"/>
          <w:sz w:val="28"/>
          <w:szCs w:val="28"/>
        </w:rPr>
        <w:t>обеспечивающие</w:t>
      </w:r>
      <w:r w:rsidRPr="006C62AF">
        <w:rPr>
          <w:color w:val="221F1F"/>
          <w:spacing w:val="1"/>
          <w:sz w:val="28"/>
          <w:szCs w:val="28"/>
        </w:rPr>
        <w:t xml:space="preserve"> </w:t>
      </w:r>
      <w:r w:rsidRPr="006C62AF">
        <w:rPr>
          <w:color w:val="221F1F"/>
          <w:sz w:val="28"/>
          <w:szCs w:val="28"/>
        </w:rPr>
        <w:t>безопасность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комфортность</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учебно-</w:t>
      </w:r>
      <w:r w:rsidRPr="006C62AF">
        <w:rPr>
          <w:color w:val="221F1F"/>
          <w:spacing w:val="1"/>
          <w:sz w:val="28"/>
          <w:szCs w:val="28"/>
        </w:rPr>
        <w:t xml:space="preserve"> </w:t>
      </w:r>
      <w:r w:rsidRPr="006C62AF">
        <w:rPr>
          <w:color w:val="221F1F"/>
          <w:sz w:val="28"/>
          <w:szCs w:val="28"/>
        </w:rPr>
        <w:t>воспитательного</w:t>
      </w:r>
      <w:r w:rsidRPr="006C62AF">
        <w:rPr>
          <w:color w:val="221F1F"/>
          <w:spacing w:val="-4"/>
          <w:sz w:val="28"/>
          <w:szCs w:val="28"/>
        </w:rPr>
        <w:t xml:space="preserve"> </w:t>
      </w:r>
      <w:r w:rsidRPr="006C62AF">
        <w:rPr>
          <w:color w:val="221F1F"/>
          <w:sz w:val="28"/>
          <w:szCs w:val="28"/>
        </w:rPr>
        <w:t>процесса.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Комплектование</w:t>
      </w:r>
      <w:r w:rsidRPr="006C62AF">
        <w:rPr>
          <w:color w:val="221F1F"/>
          <w:spacing w:val="-17"/>
          <w:sz w:val="28"/>
          <w:szCs w:val="28"/>
        </w:rPr>
        <w:t xml:space="preserve"> </w:t>
      </w:r>
      <w:r w:rsidRPr="006C62AF">
        <w:rPr>
          <w:color w:val="221F1F"/>
          <w:spacing w:val="-1"/>
          <w:sz w:val="28"/>
          <w:szCs w:val="28"/>
        </w:rPr>
        <w:t>классов</w:t>
      </w:r>
      <w:r w:rsidRPr="006C62AF">
        <w:rPr>
          <w:color w:val="221F1F"/>
          <w:spacing w:val="-16"/>
          <w:sz w:val="28"/>
          <w:szCs w:val="28"/>
        </w:rPr>
        <w:t xml:space="preserve"> </w:t>
      </w:r>
      <w:r w:rsidRPr="006C62AF">
        <w:rPr>
          <w:color w:val="221F1F"/>
          <w:spacing w:val="-1"/>
          <w:sz w:val="28"/>
          <w:szCs w:val="28"/>
        </w:rPr>
        <w:t>и</w:t>
      </w:r>
      <w:r w:rsidRPr="006C62AF">
        <w:rPr>
          <w:color w:val="221F1F"/>
          <w:spacing w:val="-14"/>
          <w:sz w:val="28"/>
          <w:szCs w:val="28"/>
        </w:rPr>
        <w:t xml:space="preserve"> </w:t>
      </w:r>
      <w:r w:rsidRPr="006C62AF">
        <w:rPr>
          <w:color w:val="221F1F"/>
          <w:spacing w:val="-1"/>
          <w:sz w:val="28"/>
          <w:szCs w:val="28"/>
        </w:rPr>
        <w:t>учебных</w:t>
      </w:r>
      <w:r w:rsidRPr="006C62AF">
        <w:rPr>
          <w:color w:val="221F1F"/>
          <w:spacing w:val="-14"/>
          <w:sz w:val="28"/>
          <w:szCs w:val="28"/>
        </w:rPr>
        <w:t xml:space="preserve"> </w:t>
      </w:r>
      <w:r w:rsidRPr="006C62AF">
        <w:rPr>
          <w:color w:val="221F1F"/>
          <w:sz w:val="28"/>
          <w:szCs w:val="28"/>
        </w:rPr>
        <w:t>кабинетов</w:t>
      </w:r>
      <w:r w:rsidRPr="006C62AF">
        <w:rPr>
          <w:color w:val="221F1F"/>
          <w:spacing w:val="-16"/>
          <w:sz w:val="28"/>
          <w:szCs w:val="28"/>
        </w:rPr>
        <w:t xml:space="preserve"> </w:t>
      </w:r>
      <w:r w:rsidRPr="006C62AF">
        <w:rPr>
          <w:color w:val="221F1F"/>
          <w:sz w:val="28"/>
          <w:szCs w:val="28"/>
        </w:rPr>
        <w:t>формируется с</w:t>
      </w:r>
      <w:r w:rsidRPr="006C62AF">
        <w:rPr>
          <w:color w:val="221F1F"/>
          <w:spacing w:val="4"/>
          <w:sz w:val="28"/>
          <w:szCs w:val="28"/>
        </w:rPr>
        <w:t xml:space="preserve"> </w:t>
      </w:r>
      <w:r w:rsidRPr="006C62AF">
        <w:rPr>
          <w:color w:val="221F1F"/>
          <w:sz w:val="28"/>
          <w:szCs w:val="28"/>
        </w:rPr>
        <w:t>учётом:</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z w:val="28"/>
          <w:szCs w:val="28"/>
        </w:rPr>
        <w:t>возрастных</w:t>
      </w:r>
      <w:r w:rsidRPr="006C62AF">
        <w:rPr>
          <w:color w:val="221F1F"/>
          <w:spacing w:val="20"/>
          <w:sz w:val="28"/>
          <w:szCs w:val="28"/>
        </w:rPr>
        <w:t xml:space="preserve"> </w:t>
      </w:r>
      <w:r w:rsidRPr="006C62AF">
        <w:rPr>
          <w:color w:val="221F1F"/>
          <w:sz w:val="28"/>
          <w:szCs w:val="28"/>
        </w:rPr>
        <w:t>и</w:t>
      </w:r>
      <w:r w:rsidRPr="006C62AF">
        <w:rPr>
          <w:color w:val="221F1F"/>
          <w:spacing w:val="20"/>
          <w:sz w:val="28"/>
          <w:szCs w:val="28"/>
        </w:rPr>
        <w:t xml:space="preserve"> </w:t>
      </w:r>
      <w:r w:rsidRPr="006C62AF">
        <w:rPr>
          <w:color w:val="221F1F"/>
          <w:sz w:val="28"/>
          <w:szCs w:val="28"/>
        </w:rPr>
        <w:t>индивидуальных</w:t>
      </w:r>
      <w:r w:rsidRPr="006C62AF">
        <w:rPr>
          <w:color w:val="221F1F"/>
          <w:spacing w:val="22"/>
          <w:sz w:val="28"/>
          <w:szCs w:val="28"/>
        </w:rPr>
        <w:t xml:space="preserve"> </w:t>
      </w:r>
      <w:r w:rsidRPr="006C62AF">
        <w:rPr>
          <w:color w:val="221F1F"/>
          <w:sz w:val="28"/>
          <w:szCs w:val="28"/>
        </w:rPr>
        <w:t>психологических</w:t>
      </w:r>
      <w:r w:rsidRPr="006C62AF">
        <w:rPr>
          <w:color w:val="221F1F"/>
          <w:spacing w:val="22"/>
          <w:sz w:val="28"/>
          <w:szCs w:val="28"/>
        </w:rPr>
        <w:t xml:space="preserve"> </w:t>
      </w:r>
      <w:r w:rsidRPr="006C62AF">
        <w:rPr>
          <w:color w:val="221F1F"/>
          <w:sz w:val="28"/>
          <w:szCs w:val="28"/>
        </w:rPr>
        <w:t>особенностей</w:t>
      </w:r>
      <w:r w:rsidRPr="006C62AF">
        <w:rPr>
          <w:color w:val="221F1F"/>
          <w:spacing w:val="-4"/>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right="4" w:firstLine="0"/>
        <w:rPr>
          <w:rFonts w:ascii="Symbol" w:hAnsi="Symbol"/>
          <w:sz w:val="28"/>
          <w:szCs w:val="28"/>
        </w:rPr>
      </w:pPr>
      <w:r w:rsidRPr="006C62AF">
        <w:rPr>
          <w:color w:val="221F1F"/>
          <w:sz w:val="28"/>
          <w:szCs w:val="28"/>
        </w:rPr>
        <w:t>ориентации</w:t>
      </w:r>
      <w:r w:rsidRPr="006C62AF">
        <w:rPr>
          <w:color w:val="221F1F"/>
          <w:spacing w:val="29"/>
          <w:sz w:val="28"/>
          <w:szCs w:val="28"/>
        </w:rPr>
        <w:t xml:space="preserve"> </w:t>
      </w:r>
      <w:r w:rsidRPr="006C62AF">
        <w:rPr>
          <w:color w:val="221F1F"/>
          <w:sz w:val="28"/>
          <w:szCs w:val="28"/>
        </w:rPr>
        <w:t>на</w:t>
      </w:r>
      <w:r w:rsidRPr="006C62AF">
        <w:rPr>
          <w:color w:val="221F1F"/>
          <w:spacing w:val="27"/>
          <w:sz w:val="28"/>
          <w:szCs w:val="28"/>
        </w:rPr>
        <w:t xml:space="preserve"> </w:t>
      </w:r>
      <w:r w:rsidRPr="006C62AF">
        <w:rPr>
          <w:color w:val="221F1F"/>
          <w:sz w:val="28"/>
          <w:szCs w:val="28"/>
        </w:rPr>
        <w:t>достижение</w:t>
      </w:r>
      <w:r w:rsidRPr="006C62AF">
        <w:rPr>
          <w:color w:val="221F1F"/>
          <w:spacing w:val="27"/>
          <w:sz w:val="28"/>
          <w:szCs w:val="28"/>
        </w:rPr>
        <w:t xml:space="preserve"> </w:t>
      </w:r>
      <w:r w:rsidRPr="006C62AF">
        <w:rPr>
          <w:color w:val="221F1F"/>
          <w:sz w:val="28"/>
          <w:szCs w:val="28"/>
        </w:rPr>
        <w:t>личностных,</w:t>
      </w:r>
      <w:r w:rsidRPr="006C62AF">
        <w:rPr>
          <w:color w:val="221F1F"/>
          <w:spacing w:val="28"/>
          <w:sz w:val="28"/>
          <w:szCs w:val="28"/>
        </w:rPr>
        <w:t xml:space="preserve"> </w:t>
      </w:r>
      <w:r w:rsidRPr="006C62AF">
        <w:rPr>
          <w:color w:val="221F1F"/>
          <w:sz w:val="28"/>
          <w:szCs w:val="28"/>
        </w:rPr>
        <w:t>метапредметных</w:t>
      </w:r>
      <w:r w:rsidRPr="006C62AF">
        <w:rPr>
          <w:color w:val="221F1F"/>
          <w:spacing w:val="30"/>
          <w:sz w:val="28"/>
          <w:szCs w:val="28"/>
        </w:rPr>
        <w:t xml:space="preserve"> </w:t>
      </w:r>
      <w:r w:rsidRPr="006C62AF">
        <w:rPr>
          <w:color w:val="221F1F"/>
          <w:sz w:val="28"/>
          <w:szCs w:val="28"/>
        </w:rPr>
        <w:t>и</w:t>
      </w:r>
      <w:r w:rsidRPr="006C62AF">
        <w:rPr>
          <w:color w:val="221F1F"/>
          <w:spacing w:val="28"/>
          <w:sz w:val="28"/>
          <w:szCs w:val="28"/>
        </w:rPr>
        <w:t xml:space="preserve"> </w:t>
      </w:r>
      <w:r w:rsidRPr="006C62AF">
        <w:rPr>
          <w:color w:val="221F1F"/>
          <w:sz w:val="28"/>
          <w:szCs w:val="28"/>
        </w:rPr>
        <w:t>предметных</w:t>
      </w:r>
      <w:r w:rsidRPr="006C62AF">
        <w:rPr>
          <w:color w:val="221F1F"/>
          <w:spacing w:val="31"/>
          <w:sz w:val="28"/>
          <w:szCs w:val="28"/>
        </w:rPr>
        <w:t xml:space="preserve"> </w:t>
      </w:r>
      <w:r w:rsidRPr="006C62AF">
        <w:rPr>
          <w:color w:val="221F1F"/>
          <w:sz w:val="28"/>
          <w:szCs w:val="28"/>
        </w:rPr>
        <w:t>результатов</w:t>
      </w:r>
      <w:r w:rsidRPr="006C62AF">
        <w:rPr>
          <w:color w:val="221F1F"/>
          <w:spacing w:val="-57"/>
          <w:sz w:val="28"/>
          <w:szCs w:val="28"/>
        </w:rPr>
        <w:t xml:space="preserve"> </w:t>
      </w:r>
      <w:r w:rsidRPr="006C62AF">
        <w:rPr>
          <w:color w:val="221F1F"/>
          <w:sz w:val="28"/>
          <w:szCs w:val="28"/>
        </w:rPr>
        <w:t>обучени</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необходимости</w:t>
      </w:r>
      <w:r w:rsidRPr="006C62AF">
        <w:rPr>
          <w:color w:val="221F1F"/>
          <w:spacing w:val="-8"/>
          <w:sz w:val="28"/>
          <w:szCs w:val="28"/>
        </w:rPr>
        <w:t xml:space="preserve"> </w:t>
      </w:r>
      <w:r w:rsidRPr="006C62AF">
        <w:rPr>
          <w:color w:val="221F1F"/>
          <w:spacing w:val="-1"/>
          <w:sz w:val="28"/>
          <w:szCs w:val="28"/>
        </w:rPr>
        <w:t>и</w:t>
      </w:r>
      <w:r w:rsidRPr="006C62AF">
        <w:rPr>
          <w:color w:val="221F1F"/>
          <w:spacing w:val="-11"/>
          <w:sz w:val="28"/>
          <w:szCs w:val="28"/>
        </w:rPr>
        <w:t xml:space="preserve"> </w:t>
      </w:r>
      <w:r w:rsidRPr="006C62AF">
        <w:rPr>
          <w:color w:val="221F1F"/>
          <w:spacing w:val="-1"/>
          <w:sz w:val="28"/>
          <w:szCs w:val="28"/>
        </w:rPr>
        <w:t>достаточности;</w:t>
      </w:r>
    </w:p>
    <w:p w:rsidR="000D722C" w:rsidRPr="006C62AF" w:rsidRDefault="00466544" w:rsidP="00BB72D6">
      <w:pPr>
        <w:pStyle w:val="a5"/>
        <w:numPr>
          <w:ilvl w:val="0"/>
          <w:numId w:val="7"/>
        </w:numPr>
        <w:tabs>
          <w:tab w:val="left" w:pos="142"/>
          <w:tab w:val="left" w:pos="1233"/>
          <w:tab w:val="left" w:pos="1234"/>
          <w:tab w:val="left" w:pos="10065"/>
        </w:tabs>
        <w:spacing w:before="3" w:line="360" w:lineRule="auto"/>
        <w:ind w:right="4" w:firstLine="0"/>
        <w:rPr>
          <w:rFonts w:ascii="Symbol" w:hAnsi="Symbol"/>
          <w:sz w:val="28"/>
          <w:szCs w:val="28"/>
        </w:rPr>
      </w:pPr>
      <w:r w:rsidRPr="006C62AF">
        <w:rPr>
          <w:color w:val="221F1F"/>
          <w:sz w:val="28"/>
          <w:szCs w:val="28"/>
        </w:rPr>
        <w:t>универсальности, возможности применения одних и тех же средств обучения для решения</w:t>
      </w:r>
      <w:r w:rsidRPr="006C62AF">
        <w:rPr>
          <w:color w:val="221F1F"/>
          <w:spacing w:val="-57"/>
          <w:sz w:val="28"/>
          <w:szCs w:val="28"/>
        </w:rPr>
        <w:t xml:space="preserve"> </w:t>
      </w:r>
      <w:r w:rsidRPr="006C62AF">
        <w:rPr>
          <w:color w:val="221F1F"/>
          <w:sz w:val="28"/>
          <w:szCs w:val="28"/>
        </w:rPr>
        <w:t>комплекса</w:t>
      </w:r>
      <w:r w:rsidRPr="006C62AF">
        <w:rPr>
          <w:color w:val="221F1F"/>
          <w:spacing w:val="-2"/>
          <w:sz w:val="28"/>
          <w:szCs w:val="28"/>
        </w:rPr>
        <w:t xml:space="preserve"> </w:t>
      </w:r>
      <w:r w:rsidRPr="006C62AF">
        <w:rPr>
          <w:color w:val="221F1F"/>
          <w:sz w:val="28"/>
          <w:szCs w:val="28"/>
        </w:rPr>
        <w:t>задач.</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Интегрированным результатом выполнения условий реализации программы начального общего</w:t>
      </w:r>
      <w:r w:rsidRPr="006C62AF">
        <w:rPr>
          <w:color w:val="221F1F"/>
          <w:spacing w:val="-57"/>
          <w:sz w:val="28"/>
          <w:szCs w:val="28"/>
        </w:rPr>
        <w:t xml:space="preserve"> </w:t>
      </w:r>
      <w:r w:rsidRPr="006C62AF">
        <w:rPr>
          <w:color w:val="221F1F"/>
          <w:sz w:val="28"/>
          <w:szCs w:val="28"/>
        </w:rPr>
        <w:t>образования</w:t>
      </w:r>
      <w:r w:rsidRPr="006C62AF">
        <w:rPr>
          <w:color w:val="221F1F"/>
          <w:spacing w:val="1"/>
          <w:sz w:val="28"/>
          <w:szCs w:val="28"/>
        </w:rPr>
        <w:t xml:space="preserve"> </w:t>
      </w:r>
      <w:r w:rsidRPr="006C62AF">
        <w:rPr>
          <w:color w:val="221F1F"/>
          <w:sz w:val="28"/>
          <w:szCs w:val="28"/>
        </w:rPr>
        <w:t>должно</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создание</w:t>
      </w:r>
      <w:r w:rsidRPr="006C62AF">
        <w:rPr>
          <w:color w:val="221F1F"/>
          <w:spacing w:val="1"/>
          <w:sz w:val="28"/>
          <w:szCs w:val="28"/>
        </w:rPr>
        <w:t xml:space="preserve"> </w:t>
      </w:r>
      <w:r w:rsidRPr="006C62AF">
        <w:rPr>
          <w:color w:val="221F1F"/>
          <w:sz w:val="28"/>
          <w:szCs w:val="28"/>
        </w:rPr>
        <w:t>комфортной</w:t>
      </w:r>
      <w:r w:rsidRPr="006C62AF">
        <w:rPr>
          <w:color w:val="221F1F"/>
          <w:spacing w:val="1"/>
          <w:sz w:val="28"/>
          <w:szCs w:val="28"/>
        </w:rPr>
        <w:t xml:space="preserve"> </w:t>
      </w:r>
      <w:r w:rsidRPr="006C62AF">
        <w:rPr>
          <w:color w:val="221F1F"/>
          <w:sz w:val="28"/>
          <w:szCs w:val="28"/>
        </w:rPr>
        <w:t>развивающей</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среды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отношению</w:t>
      </w:r>
      <w:r w:rsidRPr="006C62AF">
        <w:rPr>
          <w:color w:val="221F1F"/>
          <w:spacing w:val="-8"/>
          <w:sz w:val="28"/>
          <w:szCs w:val="28"/>
        </w:rPr>
        <w:t xml:space="preserve"> </w:t>
      </w:r>
      <w:r w:rsidRPr="006C62AF">
        <w:rPr>
          <w:color w:val="221F1F"/>
          <w:sz w:val="28"/>
          <w:szCs w:val="28"/>
        </w:rPr>
        <w:t>к</w:t>
      </w:r>
      <w:r w:rsidRPr="006C62AF">
        <w:rPr>
          <w:color w:val="221F1F"/>
          <w:spacing w:val="-9"/>
          <w:sz w:val="28"/>
          <w:szCs w:val="28"/>
        </w:rPr>
        <w:t xml:space="preserve"> </w:t>
      </w:r>
      <w:r w:rsidRPr="006C62AF">
        <w:rPr>
          <w:color w:val="221F1F"/>
          <w:sz w:val="28"/>
          <w:szCs w:val="28"/>
        </w:rPr>
        <w:t>обучающимся</w:t>
      </w:r>
      <w:r w:rsidRPr="006C62AF">
        <w:rPr>
          <w:color w:val="221F1F"/>
          <w:spacing w:val="-7"/>
          <w:sz w:val="28"/>
          <w:szCs w:val="28"/>
        </w:rPr>
        <w:t xml:space="preserve"> </w:t>
      </w:r>
      <w:r w:rsidRPr="006C62AF">
        <w:rPr>
          <w:color w:val="221F1F"/>
          <w:sz w:val="28"/>
          <w:szCs w:val="28"/>
        </w:rPr>
        <w:t>и</w:t>
      </w:r>
      <w:r w:rsidRPr="006C62AF">
        <w:rPr>
          <w:color w:val="221F1F"/>
          <w:spacing w:val="-7"/>
          <w:sz w:val="28"/>
          <w:szCs w:val="28"/>
        </w:rPr>
        <w:t xml:space="preserve"> </w:t>
      </w:r>
      <w:r w:rsidRPr="006C62AF">
        <w:rPr>
          <w:color w:val="221F1F"/>
          <w:sz w:val="28"/>
          <w:szCs w:val="28"/>
        </w:rPr>
        <w:t>педагогическим</w:t>
      </w:r>
      <w:r w:rsidRPr="006C62AF">
        <w:rPr>
          <w:color w:val="221F1F"/>
          <w:spacing w:val="-10"/>
          <w:sz w:val="28"/>
          <w:szCs w:val="28"/>
        </w:rPr>
        <w:t xml:space="preserve"> </w:t>
      </w:r>
      <w:r w:rsidRPr="006C62AF">
        <w:rPr>
          <w:color w:val="221F1F"/>
          <w:sz w:val="28"/>
          <w:szCs w:val="28"/>
        </w:rPr>
        <w:t>работникам:</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обеспечивающей</w:t>
      </w:r>
      <w:r w:rsidRPr="006C62AF">
        <w:rPr>
          <w:color w:val="221F1F"/>
          <w:spacing w:val="1"/>
          <w:sz w:val="28"/>
          <w:szCs w:val="28"/>
        </w:rPr>
        <w:t xml:space="preserve"> </w:t>
      </w:r>
      <w:r w:rsidRPr="006C62AF">
        <w:rPr>
          <w:color w:val="221F1F"/>
          <w:sz w:val="28"/>
          <w:szCs w:val="28"/>
        </w:rPr>
        <w:t>получение</w:t>
      </w:r>
      <w:r w:rsidRPr="006C62AF">
        <w:rPr>
          <w:color w:val="221F1F"/>
          <w:spacing w:val="1"/>
          <w:sz w:val="28"/>
          <w:szCs w:val="28"/>
        </w:rPr>
        <w:t xml:space="preserve"> </w:t>
      </w:r>
      <w:r w:rsidRPr="006C62AF">
        <w:rPr>
          <w:color w:val="221F1F"/>
          <w:sz w:val="28"/>
          <w:szCs w:val="28"/>
        </w:rPr>
        <w:t>качественного</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w:t>
      </w:r>
      <w:r w:rsidRPr="006C62AF">
        <w:rPr>
          <w:color w:val="221F1F"/>
          <w:spacing w:val="1"/>
          <w:sz w:val="28"/>
          <w:szCs w:val="28"/>
        </w:rPr>
        <w:t xml:space="preserve"> </w:t>
      </w:r>
      <w:r w:rsidRPr="006C62AF">
        <w:rPr>
          <w:color w:val="221F1F"/>
          <w:sz w:val="28"/>
          <w:szCs w:val="28"/>
        </w:rPr>
        <w:lastRenderedPageBreak/>
        <w:t>образования,</w:t>
      </w:r>
      <w:r w:rsidRPr="006C62AF">
        <w:rPr>
          <w:color w:val="221F1F"/>
          <w:spacing w:val="1"/>
          <w:sz w:val="28"/>
          <w:szCs w:val="28"/>
        </w:rPr>
        <w:t xml:space="preserve"> </w:t>
      </w:r>
      <w:r w:rsidRPr="006C62AF">
        <w:rPr>
          <w:color w:val="221F1F"/>
          <w:sz w:val="28"/>
          <w:szCs w:val="28"/>
        </w:rPr>
        <w:t>его</w:t>
      </w:r>
      <w:r w:rsidRPr="006C62AF">
        <w:rPr>
          <w:color w:val="221F1F"/>
          <w:spacing w:val="1"/>
          <w:sz w:val="28"/>
          <w:szCs w:val="28"/>
        </w:rPr>
        <w:t xml:space="preserve"> </w:t>
      </w:r>
      <w:r w:rsidRPr="006C62AF">
        <w:rPr>
          <w:color w:val="221F1F"/>
          <w:sz w:val="28"/>
          <w:szCs w:val="28"/>
        </w:rPr>
        <w:t>доступность,</w:t>
      </w:r>
      <w:r w:rsidRPr="006C62AF">
        <w:rPr>
          <w:color w:val="221F1F"/>
          <w:spacing w:val="1"/>
          <w:sz w:val="28"/>
          <w:szCs w:val="28"/>
        </w:rPr>
        <w:t xml:space="preserve"> </w:t>
      </w:r>
      <w:r w:rsidRPr="006C62AF">
        <w:rPr>
          <w:color w:val="221F1F"/>
          <w:sz w:val="28"/>
          <w:szCs w:val="28"/>
        </w:rPr>
        <w:t>открытость</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привлекательность</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обучающихся,</w:t>
      </w:r>
      <w:r w:rsidRPr="006C62AF">
        <w:rPr>
          <w:color w:val="221F1F"/>
          <w:spacing w:val="1"/>
          <w:sz w:val="28"/>
          <w:szCs w:val="28"/>
        </w:rPr>
        <w:t xml:space="preserve"> </w:t>
      </w:r>
      <w:r w:rsidRPr="006C62AF">
        <w:rPr>
          <w:color w:val="221F1F"/>
          <w:sz w:val="28"/>
          <w:szCs w:val="28"/>
        </w:rPr>
        <w:t>их</w:t>
      </w:r>
      <w:r w:rsidRPr="006C62AF">
        <w:rPr>
          <w:color w:val="221F1F"/>
          <w:spacing w:val="1"/>
          <w:sz w:val="28"/>
          <w:szCs w:val="28"/>
        </w:rPr>
        <w:t xml:space="preserve"> </w:t>
      </w:r>
      <w:r w:rsidRPr="006C62AF">
        <w:rPr>
          <w:color w:val="221F1F"/>
          <w:sz w:val="28"/>
          <w:szCs w:val="28"/>
        </w:rPr>
        <w:t>родителей</w:t>
      </w:r>
      <w:r w:rsidRPr="006C62AF">
        <w:rPr>
          <w:color w:val="221F1F"/>
          <w:spacing w:val="1"/>
          <w:sz w:val="28"/>
          <w:szCs w:val="28"/>
        </w:rPr>
        <w:t xml:space="preserve"> </w:t>
      </w:r>
      <w:r w:rsidRPr="006C62AF">
        <w:rPr>
          <w:color w:val="221F1F"/>
          <w:sz w:val="28"/>
          <w:szCs w:val="28"/>
        </w:rPr>
        <w:t>(законных</w:t>
      </w:r>
      <w:r w:rsidRPr="006C62AF">
        <w:rPr>
          <w:color w:val="221F1F"/>
          <w:spacing w:val="1"/>
          <w:sz w:val="28"/>
          <w:szCs w:val="28"/>
        </w:rPr>
        <w:t xml:space="preserve"> </w:t>
      </w:r>
      <w:r w:rsidRPr="006C62AF">
        <w:rPr>
          <w:color w:val="221F1F"/>
          <w:sz w:val="28"/>
          <w:szCs w:val="28"/>
        </w:rPr>
        <w:t>представителей)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всего общества, воспитание</w:t>
      </w:r>
      <w:r w:rsidRPr="006C62AF">
        <w:rPr>
          <w:color w:val="221F1F"/>
          <w:spacing w:val="-5"/>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
        </w:numPr>
        <w:tabs>
          <w:tab w:val="left" w:pos="142"/>
          <w:tab w:val="left" w:pos="1234"/>
          <w:tab w:val="left" w:pos="10065"/>
        </w:tabs>
        <w:spacing w:before="8" w:line="360" w:lineRule="auto"/>
        <w:ind w:right="4" w:firstLine="0"/>
        <w:rPr>
          <w:rFonts w:ascii="Symbol" w:hAnsi="Symbol"/>
          <w:sz w:val="28"/>
          <w:szCs w:val="28"/>
        </w:rPr>
      </w:pPr>
      <w:r w:rsidRPr="006C62AF">
        <w:rPr>
          <w:color w:val="221F1F"/>
          <w:spacing w:val="-1"/>
          <w:sz w:val="28"/>
          <w:szCs w:val="28"/>
        </w:rPr>
        <w:t xml:space="preserve">гарантирующей </w:t>
      </w:r>
      <w:r w:rsidRPr="006C62AF">
        <w:rPr>
          <w:color w:val="221F1F"/>
          <w:sz w:val="28"/>
          <w:szCs w:val="28"/>
        </w:rPr>
        <w:t>безопасность, охрану и укрепление физического, психического здоровья и</w:t>
      </w:r>
      <w:r w:rsidRPr="006C62AF">
        <w:rPr>
          <w:color w:val="221F1F"/>
          <w:spacing w:val="-57"/>
          <w:sz w:val="28"/>
          <w:szCs w:val="28"/>
        </w:rPr>
        <w:t xml:space="preserve"> </w:t>
      </w:r>
      <w:r w:rsidRPr="006C62AF">
        <w:rPr>
          <w:color w:val="221F1F"/>
          <w:sz w:val="28"/>
          <w:szCs w:val="28"/>
        </w:rPr>
        <w:t>социального</w:t>
      </w:r>
      <w:r w:rsidRPr="006C62AF">
        <w:rPr>
          <w:color w:val="221F1F"/>
          <w:spacing w:val="-1"/>
          <w:sz w:val="28"/>
          <w:szCs w:val="28"/>
        </w:rPr>
        <w:t xml:space="preserve"> </w:t>
      </w:r>
      <w:r w:rsidRPr="006C62AF">
        <w:rPr>
          <w:color w:val="221F1F"/>
          <w:sz w:val="28"/>
          <w:szCs w:val="28"/>
        </w:rPr>
        <w:t>благополучия</w:t>
      </w:r>
      <w:r w:rsidRPr="006C62AF">
        <w:rPr>
          <w:color w:val="221F1F"/>
          <w:spacing w:val="1"/>
          <w:sz w:val="28"/>
          <w:szCs w:val="28"/>
        </w:rPr>
        <w:t xml:space="preserve"> </w:t>
      </w:r>
      <w:r w:rsidRPr="006C62AF">
        <w:rPr>
          <w:color w:val="221F1F"/>
          <w:sz w:val="28"/>
          <w:szCs w:val="28"/>
        </w:rPr>
        <w:t>обучающихся.</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pStyle w:val="1"/>
        <w:numPr>
          <w:ilvl w:val="2"/>
          <w:numId w:val="2"/>
        </w:numPr>
        <w:tabs>
          <w:tab w:val="left" w:pos="142"/>
          <w:tab w:val="left" w:pos="1234"/>
          <w:tab w:val="left" w:pos="10065"/>
        </w:tabs>
        <w:spacing w:before="1" w:line="360" w:lineRule="auto"/>
        <w:ind w:left="1233" w:right="4" w:hanging="568"/>
        <w:jc w:val="both"/>
        <w:rPr>
          <w:sz w:val="28"/>
          <w:szCs w:val="28"/>
        </w:rPr>
      </w:pPr>
      <w:r w:rsidRPr="006C62AF">
        <w:rPr>
          <w:color w:val="221F1F"/>
          <w:sz w:val="28"/>
          <w:szCs w:val="28"/>
        </w:rPr>
        <w:t>Механизмы</w:t>
      </w:r>
      <w:r w:rsidRPr="006C62AF">
        <w:rPr>
          <w:color w:val="221F1F"/>
          <w:spacing w:val="-4"/>
          <w:sz w:val="28"/>
          <w:szCs w:val="28"/>
        </w:rPr>
        <w:t xml:space="preserve"> </w:t>
      </w:r>
      <w:r w:rsidRPr="006C62AF">
        <w:rPr>
          <w:color w:val="221F1F"/>
          <w:sz w:val="28"/>
          <w:szCs w:val="28"/>
        </w:rPr>
        <w:t>достижения</w:t>
      </w:r>
      <w:r w:rsidRPr="006C62AF">
        <w:rPr>
          <w:color w:val="221F1F"/>
          <w:spacing w:val="-2"/>
          <w:sz w:val="28"/>
          <w:szCs w:val="28"/>
        </w:rPr>
        <w:t xml:space="preserve"> </w:t>
      </w:r>
      <w:r w:rsidRPr="006C62AF">
        <w:rPr>
          <w:color w:val="221F1F"/>
          <w:sz w:val="28"/>
          <w:szCs w:val="28"/>
        </w:rPr>
        <w:t>целевых</w:t>
      </w:r>
      <w:r w:rsidRPr="006C62AF">
        <w:rPr>
          <w:color w:val="221F1F"/>
          <w:spacing w:val="-3"/>
          <w:sz w:val="28"/>
          <w:szCs w:val="28"/>
        </w:rPr>
        <w:t xml:space="preserve"> </w:t>
      </w:r>
      <w:r w:rsidRPr="006C62AF">
        <w:rPr>
          <w:color w:val="221F1F"/>
          <w:sz w:val="28"/>
          <w:szCs w:val="28"/>
        </w:rPr>
        <w:t>ориентиров</w:t>
      </w:r>
      <w:r w:rsidRPr="006C62AF">
        <w:rPr>
          <w:color w:val="221F1F"/>
          <w:spacing w:val="-3"/>
          <w:sz w:val="28"/>
          <w:szCs w:val="28"/>
        </w:rPr>
        <w:t xml:space="preserve"> </w:t>
      </w:r>
      <w:r w:rsidRPr="006C62AF">
        <w:rPr>
          <w:color w:val="221F1F"/>
          <w:sz w:val="28"/>
          <w:szCs w:val="28"/>
        </w:rPr>
        <w:t>в</w:t>
      </w:r>
      <w:r w:rsidRPr="006C62AF">
        <w:rPr>
          <w:color w:val="221F1F"/>
          <w:spacing w:val="-3"/>
          <w:sz w:val="28"/>
          <w:szCs w:val="28"/>
        </w:rPr>
        <w:t xml:space="preserve"> </w:t>
      </w:r>
      <w:r w:rsidRPr="006C62AF">
        <w:rPr>
          <w:color w:val="221F1F"/>
          <w:sz w:val="28"/>
          <w:szCs w:val="28"/>
        </w:rPr>
        <w:t>системе</w:t>
      </w:r>
      <w:r w:rsidRPr="006C62AF">
        <w:rPr>
          <w:color w:val="221F1F"/>
          <w:spacing w:val="-5"/>
          <w:sz w:val="28"/>
          <w:szCs w:val="28"/>
        </w:rPr>
        <w:t xml:space="preserve"> </w:t>
      </w:r>
      <w:r w:rsidRPr="006C62AF">
        <w:rPr>
          <w:color w:val="221F1F"/>
          <w:sz w:val="28"/>
          <w:szCs w:val="28"/>
        </w:rPr>
        <w:t>условий</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pacing w:val="-1"/>
          <w:sz w:val="28"/>
          <w:szCs w:val="28"/>
        </w:rPr>
        <w:t>Условия</w:t>
      </w:r>
      <w:r w:rsidRPr="006C62AF">
        <w:rPr>
          <w:color w:val="221F1F"/>
          <w:spacing w:val="-17"/>
          <w:sz w:val="28"/>
          <w:szCs w:val="28"/>
        </w:rPr>
        <w:t xml:space="preserve"> </w:t>
      </w:r>
      <w:r w:rsidRPr="006C62AF">
        <w:rPr>
          <w:color w:val="221F1F"/>
          <w:spacing w:val="-1"/>
          <w:sz w:val="28"/>
          <w:szCs w:val="28"/>
        </w:rPr>
        <w:t>реализации</w:t>
      </w:r>
      <w:r w:rsidRPr="006C62AF">
        <w:rPr>
          <w:color w:val="221F1F"/>
          <w:spacing w:val="-14"/>
          <w:sz w:val="28"/>
          <w:szCs w:val="28"/>
        </w:rPr>
        <w:t xml:space="preserve"> </w:t>
      </w:r>
      <w:r w:rsidRPr="006C62AF">
        <w:rPr>
          <w:color w:val="221F1F"/>
          <w:spacing w:val="-1"/>
          <w:sz w:val="28"/>
          <w:szCs w:val="28"/>
        </w:rPr>
        <w:t>основной</w:t>
      </w:r>
      <w:r w:rsidRPr="006C62AF">
        <w:rPr>
          <w:color w:val="221F1F"/>
          <w:spacing w:val="-15"/>
          <w:sz w:val="28"/>
          <w:szCs w:val="28"/>
        </w:rPr>
        <w:t xml:space="preserve"> </w:t>
      </w:r>
      <w:r w:rsidRPr="006C62AF">
        <w:rPr>
          <w:color w:val="221F1F"/>
          <w:spacing w:val="-1"/>
          <w:sz w:val="28"/>
          <w:szCs w:val="28"/>
        </w:rPr>
        <w:t>образовательной</w:t>
      </w:r>
      <w:r w:rsidRPr="006C62AF">
        <w:rPr>
          <w:color w:val="221F1F"/>
          <w:spacing w:val="-15"/>
          <w:sz w:val="28"/>
          <w:szCs w:val="28"/>
        </w:rPr>
        <w:t xml:space="preserve"> </w:t>
      </w:r>
      <w:r w:rsidRPr="006C62AF">
        <w:rPr>
          <w:color w:val="221F1F"/>
          <w:sz w:val="28"/>
          <w:szCs w:val="28"/>
        </w:rPr>
        <w:t>программы:</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w w:val="95"/>
          <w:sz w:val="28"/>
          <w:szCs w:val="28"/>
        </w:rPr>
        <w:t>соответствие</w:t>
      </w:r>
      <w:r w:rsidRPr="006C62AF">
        <w:rPr>
          <w:color w:val="221F1F"/>
          <w:spacing w:val="11"/>
          <w:w w:val="95"/>
          <w:sz w:val="28"/>
          <w:szCs w:val="28"/>
        </w:rPr>
        <w:t xml:space="preserve"> </w:t>
      </w:r>
      <w:r w:rsidRPr="006C62AF">
        <w:rPr>
          <w:color w:val="221F1F"/>
          <w:w w:val="95"/>
          <w:sz w:val="28"/>
          <w:szCs w:val="28"/>
        </w:rPr>
        <w:t>требованиям</w:t>
      </w:r>
      <w:r w:rsidRPr="006C62AF">
        <w:rPr>
          <w:color w:val="221F1F"/>
          <w:spacing w:val="10"/>
          <w:w w:val="95"/>
          <w:sz w:val="28"/>
          <w:szCs w:val="28"/>
        </w:rPr>
        <w:t xml:space="preserve"> </w:t>
      </w:r>
      <w:r w:rsidRPr="006C62AF">
        <w:rPr>
          <w:color w:val="221F1F"/>
          <w:w w:val="95"/>
          <w:sz w:val="28"/>
          <w:szCs w:val="28"/>
        </w:rPr>
        <w:t>ФГОС;</w:t>
      </w:r>
    </w:p>
    <w:p w:rsidR="000D722C" w:rsidRPr="006C62AF" w:rsidRDefault="00466544" w:rsidP="00BB72D6">
      <w:pPr>
        <w:pStyle w:val="a5"/>
        <w:numPr>
          <w:ilvl w:val="0"/>
          <w:numId w:val="7"/>
        </w:numPr>
        <w:tabs>
          <w:tab w:val="left" w:pos="142"/>
          <w:tab w:val="left" w:pos="1233"/>
          <w:tab w:val="left" w:pos="1234"/>
          <w:tab w:val="left" w:pos="10065"/>
        </w:tabs>
        <w:spacing w:before="1" w:line="360" w:lineRule="auto"/>
        <w:ind w:right="4" w:firstLine="0"/>
        <w:rPr>
          <w:rFonts w:ascii="Symbol" w:hAnsi="Symbol"/>
          <w:sz w:val="28"/>
          <w:szCs w:val="28"/>
        </w:rPr>
      </w:pPr>
      <w:r w:rsidRPr="006C62AF">
        <w:rPr>
          <w:color w:val="221F1F"/>
          <w:sz w:val="28"/>
          <w:szCs w:val="28"/>
        </w:rPr>
        <w:t>гарантия</w:t>
      </w:r>
      <w:r w:rsidRPr="006C62AF">
        <w:rPr>
          <w:color w:val="221F1F"/>
          <w:spacing w:val="47"/>
          <w:sz w:val="28"/>
          <w:szCs w:val="28"/>
        </w:rPr>
        <w:t xml:space="preserve"> </w:t>
      </w:r>
      <w:r w:rsidRPr="006C62AF">
        <w:rPr>
          <w:color w:val="221F1F"/>
          <w:sz w:val="28"/>
          <w:szCs w:val="28"/>
        </w:rPr>
        <w:t>сохранности</w:t>
      </w:r>
      <w:r w:rsidRPr="006C62AF">
        <w:rPr>
          <w:color w:val="221F1F"/>
          <w:spacing w:val="45"/>
          <w:sz w:val="28"/>
          <w:szCs w:val="28"/>
        </w:rPr>
        <w:t xml:space="preserve"> </w:t>
      </w:r>
      <w:r w:rsidRPr="006C62AF">
        <w:rPr>
          <w:color w:val="221F1F"/>
          <w:sz w:val="28"/>
          <w:szCs w:val="28"/>
        </w:rPr>
        <w:t>и</w:t>
      </w:r>
      <w:r w:rsidRPr="006C62AF">
        <w:rPr>
          <w:color w:val="221F1F"/>
          <w:spacing w:val="50"/>
          <w:sz w:val="28"/>
          <w:szCs w:val="28"/>
        </w:rPr>
        <w:t xml:space="preserve"> </w:t>
      </w:r>
      <w:r w:rsidRPr="006C62AF">
        <w:rPr>
          <w:color w:val="221F1F"/>
          <w:sz w:val="28"/>
          <w:szCs w:val="28"/>
        </w:rPr>
        <w:t>укрепления</w:t>
      </w:r>
      <w:r w:rsidRPr="006C62AF">
        <w:rPr>
          <w:color w:val="221F1F"/>
          <w:spacing w:val="47"/>
          <w:sz w:val="28"/>
          <w:szCs w:val="28"/>
        </w:rPr>
        <w:t xml:space="preserve"> </w:t>
      </w:r>
      <w:r w:rsidRPr="006C62AF">
        <w:rPr>
          <w:color w:val="221F1F"/>
          <w:sz w:val="28"/>
          <w:szCs w:val="28"/>
        </w:rPr>
        <w:t>физического,</w:t>
      </w:r>
      <w:r w:rsidRPr="006C62AF">
        <w:rPr>
          <w:color w:val="221F1F"/>
          <w:spacing w:val="47"/>
          <w:sz w:val="28"/>
          <w:szCs w:val="28"/>
        </w:rPr>
        <w:t xml:space="preserve"> </w:t>
      </w:r>
      <w:r w:rsidRPr="006C62AF">
        <w:rPr>
          <w:color w:val="221F1F"/>
          <w:sz w:val="28"/>
          <w:szCs w:val="28"/>
        </w:rPr>
        <w:t>психологического</w:t>
      </w:r>
      <w:r w:rsidRPr="006C62AF">
        <w:rPr>
          <w:color w:val="221F1F"/>
          <w:spacing w:val="47"/>
          <w:sz w:val="28"/>
          <w:szCs w:val="28"/>
        </w:rPr>
        <w:t xml:space="preserve"> </w:t>
      </w:r>
      <w:r w:rsidRPr="006C62AF">
        <w:rPr>
          <w:color w:val="221F1F"/>
          <w:sz w:val="28"/>
          <w:szCs w:val="28"/>
        </w:rPr>
        <w:t>и</w:t>
      </w:r>
      <w:r w:rsidRPr="006C62AF">
        <w:rPr>
          <w:color w:val="221F1F"/>
          <w:spacing w:val="48"/>
          <w:sz w:val="28"/>
          <w:szCs w:val="28"/>
        </w:rPr>
        <w:t xml:space="preserve"> </w:t>
      </w:r>
      <w:r w:rsidRPr="006C62AF">
        <w:rPr>
          <w:color w:val="221F1F"/>
          <w:sz w:val="28"/>
          <w:szCs w:val="28"/>
        </w:rPr>
        <w:t>социального</w:t>
      </w:r>
      <w:r w:rsidRPr="006C62AF">
        <w:rPr>
          <w:color w:val="221F1F"/>
          <w:spacing w:val="-57"/>
          <w:sz w:val="28"/>
          <w:szCs w:val="28"/>
        </w:rPr>
        <w:t xml:space="preserve"> </w:t>
      </w:r>
      <w:r w:rsidRPr="006C62AF">
        <w:rPr>
          <w:color w:val="221F1F"/>
          <w:sz w:val="28"/>
          <w:szCs w:val="28"/>
        </w:rPr>
        <w:t>здоровья</w:t>
      </w:r>
      <w:r w:rsidRPr="006C62AF">
        <w:rPr>
          <w:color w:val="221F1F"/>
          <w:spacing w:val="-1"/>
          <w:sz w:val="28"/>
          <w:szCs w:val="28"/>
        </w:rPr>
        <w:t xml:space="preserve"> </w:t>
      </w:r>
      <w:r w:rsidRPr="006C62AF">
        <w:rPr>
          <w:color w:val="221F1F"/>
          <w:sz w:val="28"/>
          <w:szCs w:val="28"/>
        </w:rPr>
        <w:t>обучающихся;</w:t>
      </w:r>
    </w:p>
    <w:p w:rsidR="000D722C" w:rsidRPr="006C62AF" w:rsidRDefault="00466544" w:rsidP="00BB72D6">
      <w:pPr>
        <w:pStyle w:val="a5"/>
        <w:numPr>
          <w:ilvl w:val="0"/>
          <w:numId w:val="7"/>
        </w:numPr>
        <w:tabs>
          <w:tab w:val="left" w:pos="142"/>
          <w:tab w:val="left" w:pos="1233"/>
          <w:tab w:val="left" w:pos="1234"/>
          <w:tab w:val="left" w:pos="2704"/>
          <w:tab w:val="left" w:pos="4120"/>
          <w:tab w:val="left" w:pos="5702"/>
          <w:tab w:val="left" w:pos="7112"/>
          <w:tab w:val="left" w:pos="8247"/>
          <w:tab w:val="left" w:pos="9604"/>
          <w:tab w:val="left" w:pos="10065"/>
        </w:tabs>
        <w:spacing w:before="2" w:line="360" w:lineRule="auto"/>
        <w:ind w:right="4" w:firstLine="0"/>
        <w:rPr>
          <w:rFonts w:ascii="Symbol" w:hAnsi="Symbol"/>
          <w:sz w:val="28"/>
          <w:szCs w:val="28"/>
        </w:rPr>
      </w:pPr>
      <w:r w:rsidRPr="006C62AF">
        <w:rPr>
          <w:color w:val="221F1F"/>
          <w:sz w:val="28"/>
          <w:szCs w:val="28"/>
        </w:rPr>
        <w:t>обеспечение</w:t>
      </w:r>
      <w:r w:rsidRPr="006C62AF">
        <w:rPr>
          <w:color w:val="221F1F"/>
          <w:sz w:val="28"/>
          <w:szCs w:val="28"/>
        </w:rPr>
        <w:tab/>
        <w:t>достижения</w:t>
      </w:r>
      <w:r w:rsidRPr="006C62AF">
        <w:rPr>
          <w:color w:val="221F1F"/>
          <w:sz w:val="28"/>
          <w:szCs w:val="28"/>
        </w:rPr>
        <w:tab/>
        <w:t>планируемых</w:t>
      </w:r>
      <w:r w:rsidRPr="006C62AF">
        <w:rPr>
          <w:color w:val="221F1F"/>
          <w:sz w:val="28"/>
          <w:szCs w:val="28"/>
        </w:rPr>
        <w:tab/>
        <w:t>результатов</w:t>
      </w:r>
      <w:r w:rsidRPr="006C62AF">
        <w:rPr>
          <w:color w:val="221F1F"/>
          <w:sz w:val="28"/>
          <w:szCs w:val="28"/>
        </w:rPr>
        <w:tab/>
        <w:t>освоения</w:t>
      </w:r>
      <w:r w:rsidRPr="006C62AF">
        <w:rPr>
          <w:color w:val="221F1F"/>
          <w:sz w:val="28"/>
          <w:szCs w:val="28"/>
        </w:rPr>
        <w:tab/>
        <w:t>примерной</w:t>
      </w:r>
      <w:r w:rsidRPr="006C62AF">
        <w:rPr>
          <w:color w:val="221F1F"/>
          <w:sz w:val="28"/>
          <w:szCs w:val="28"/>
        </w:rPr>
        <w:tab/>
      </w:r>
      <w:r w:rsidRPr="006C62AF">
        <w:rPr>
          <w:color w:val="221F1F"/>
          <w:spacing w:val="-1"/>
          <w:sz w:val="28"/>
          <w:szCs w:val="28"/>
        </w:rPr>
        <w:t>основной</w:t>
      </w:r>
      <w:r w:rsidRPr="006C62AF">
        <w:rPr>
          <w:color w:val="221F1F"/>
          <w:spacing w:val="-57"/>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учёт</w:t>
      </w:r>
      <w:r w:rsidRPr="006C62AF">
        <w:rPr>
          <w:color w:val="221F1F"/>
          <w:spacing w:val="-11"/>
          <w:sz w:val="28"/>
          <w:szCs w:val="28"/>
        </w:rPr>
        <w:t xml:space="preserve"> </w:t>
      </w:r>
      <w:r w:rsidRPr="006C62AF">
        <w:rPr>
          <w:color w:val="221F1F"/>
          <w:sz w:val="28"/>
          <w:szCs w:val="28"/>
        </w:rPr>
        <w:t>особенностей</w:t>
      </w:r>
      <w:r w:rsidRPr="006C62AF">
        <w:rPr>
          <w:color w:val="221F1F"/>
          <w:spacing w:val="-11"/>
          <w:sz w:val="28"/>
          <w:szCs w:val="28"/>
        </w:rPr>
        <w:t xml:space="preserve"> </w:t>
      </w:r>
      <w:r w:rsidRPr="006C62AF">
        <w:rPr>
          <w:color w:val="221F1F"/>
          <w:sz w:val="28"/>
          <w:szCs w:val="28"/>
        </w:rPr>
        <w:t>образовательной</w:t>
      </w:r>
      <w:r w:rsidRPr="006C62AF">
        <w:rPr>
          <w:color w:val="221F1F"/>
          <w:spacing w:val="-11"/>
          <w:sz w:val="28"/>
          <w:szCs w:val="28"/>
        </w:rPr>
        <w:t xml:space="preserve"> </w:t>
      </w:r>
      <w:r w:rsidRPr="006C62AF">
        <w:rPr>
          <w:color w:val="221F1F"/>
          <w:sz w:val="28"/>
          <w:szCs w:val="28"/>
        </w:rPr>
        <w:t>организации,</w:t>
      </w:r>
      <w:r w:rsidRPr="006C62AF">
        <w:rPr>
          <w:color w:val="221F1F"/>
          <w:spacing w:val="-12"/>
          <w:sz w:val="28"/>
          <w:szCs w:val="28"/>
        </w:rPr>
        <w:t xml:space="preserve"> </w:t>
      </w:r>
      <w:r w:rsidRPr="006C62AF">
        <w:rPr>
          <w:color w:val="221F1F"/>
          <w:sz w:val="28"/>
          <w:szCs w:val="28"/>
        </w:rPr>
        <w:t>её</w:t>
      </w:r>
      <w:r w:rsidRPr="006C62AF">
        <w:rPr>
          <w:color w:val="221F1F"/>
          <w:spacing w:val="-14"/>
          <w:sz w:val="28"/>
          <w:szCs w:val="28"/>
        </w:rPr>
        <w:t xml:space="preserve"> </w:t>
      </w:r>
      <w:r w:rsidRPr="006C62AF">
        <w:rPr>
          <w:color w:val="221F1F"/>
          <w:sz w:val="28"/>
          <w:szCs w:val="28"/>
        </w:rPr>
        <w:t>организационной</w:t>
      </w:r>
      <w:r w:rsidRPr="006C62AF">
        <w:rPr>
          <w:color w:val="221F1F"/>
          <w:spacing w:val="-4"/>
          <w:sz w:val="28"/>
          <w:szCs w:val="28"/>
        </w:rPr>
        <w:t xml:space="preserve"> </w:t>
      </w:r>
      <w:r w:rsidRPr="006C62AF">
        <w:rPr>
          <w:color w:val="221F1F"/>
          <w:sz w:val="28"/>
          <w:szCs w:val="28"/>
        </w:rPr>
        <w:t>структуры,</w:t>
      </w:r>
      <w:r w:rsidRPr="006C62AF">
        <w:rPr>
          <w:color w:val="221F1F"/>
          <w:spacing w:val="-5"/>
          <w:sz w:val="28"/>
          <w:szCs w:val="28"/>
        </w:rPr>
        <w:t xml:space="preserve"> </w:t>
      </w:r>
      <w:r w:rsidRPr="006C62AF">
        <w:rPr>
          <w:color w:val="221F1F"/>
          <w:sz w:val="28"/>
          <w:szCs w:val="28"/>
        </w:rPr>
        <w:t>запросов</w:t>
      </w:r>
      <w:r w:rsidRPr="006C62AF">
        <w:rPr>
          <w:color w:val="221F1F"/>
          <w:spacing w:val="-57"/>
          <w:sz w:val="28"/>
          <w:szCs w:val="28"/>
        </w:rPr>
        <w:t xml:space="preserve"> </w:t>
      </w:r>
      <w:r w:rsidRPr="006C62AF">
        <w:rPr>
          <w:color w:val="221F1F"/>
          <w:sz w:val="28"/>
          <w:szCs w:val="28"/>
        </w:rPr>
        <w:t>участников</w:t>
      </w:r>
      <w:r w:rsidRPr="006C62AF">
        <w:rPr>
          <w:color w:val="221F1F"/>
          <w:spacing w:val="-5"/>
          <w:sz w:val="28"/>
          <w:szCs w:val="28"/>
        </w:rPr>
        <w:t xml:space="preserve"> </w:t>
      </w:r>
      <w:r w:rsidRPr="006C62AF">
        <w:rPr>
          <w:color w:val="221F1F"/>
          <w:sz w:val="28"/>
          <w:szCs w:val="28"/>
        </w:rPr>
        <w:t>образовательного</w:t>
      </w:r>
      <w:r w:rsidRPr="006C62AF">
        <w:rPr>
          <w:color w:val="221F1F"/>
          <w:spacing w:val="-3"/>
          <w:sz w:val="28"/>
          <w:szCs w:val="28"/>
        </w:rPr>
        <w:t xml:space="preserve"> </w:t>
      </w:r>
      <w:r w:rsidRPr="006C62AF">
        <w:rPr>
          <w:color w:val="221F1F"/>
          <w:sz w:val="28"/>
          <w:szCs w:val="28"/>
        </w:rPr>
        <w:t>процесса;</w:t>
      </w:r>
    </w:p>
    <w:p w:rsidR="000D722C" w:rsidRPr="006C62AF" w:rsidRDefault="00466544" w:rsidP="00BB72D6">
      <w:pPr>
        <w:pStyle w:val="a5"/>
        <w:numPr>
          <w:ilvl w:val="0"/>
          <w:numId w:val="7"/>
        </w:numPr>
        <w:tabs>
          <w:tab w:val="left" w:pos="142"/>
          <w:tab w:val="left" w:pos="1233"/>
          <w:tab w:val="left" w:pos="1234"/>
          <w:tab w:val="left" w:pos="10065"/>
        </w:tabs>
        <w:spacing w:before="5" w:line="360" w:lineRule="auto"/>
        <w:ind w:right="4" w:firstLine="0"/>
        <w:rPr>
          <w:rFonts w:ascii="Symbol" w:hAnsi="Symbol"/>
          <w:sz w:val="28"/>
          <w:szCs w:val="28"/>
        </w:rPr>
      </w:pPr>
      <w:r w:rsidRPr="006C62AF">
        <w:rPr>
          <w:color w:val="221F1F"/>
          <w:sz w:val="28"/>
          <w:szCs w:val="28"/>
        </w:rPr>
        <w:t>предоставление</w:t>
      </w:r>
      <w:r w:rsidRPr="006C62AF">
        <w:rPr>
          <w:color w:val="221F1F"/>
          <w:spacing w:val="9"/>
          <w:sz w:val="28"/>
          <w:szCs w:val="28"/>
        </w:rPr>
        <w:t xml:space="preserve"> </w:t>
      </w:r>
      <w:r w:rsidRPr="006C62AF">
        <w:rPr>
          <w:color w:val="221F1F"/>
          <w:sz w:val="28"/>
          <w:szCs w:val="28"/>
        </w:rPr>
        <w:t>возможности</w:t>
      </w:r>
      <w:r w:rsidRPr="006C62AF">
        <w:rPr>
          <w:color w:val="221F1F"/>
          <w:spacing w:val="11"/>
          <w:sz w:val="28"/>
          <w:szCs w:val="28"/>
        </w:rPr>
        <w:t xml:space="preserve"> </w:t>
      </w:r>
      <w:r w:rsidRPr="006C62AF">
        <w:rPr>
          <w:color w:val="221F1F"/>
          <w:sz w:val="28"/>
          <w:szCs w:val="28"/>
        </w:rPr>
        <w:t>взаимодействия</w:t>
      </w:r>
      <w:r w:rsidRPr="006C62AF">
        <w:rPr>
          <w:color w:val="221F1F"/>
          <w:spacing w:val="10"/>
          <w:sz w:val="28"/>
          <w:szCs w:val="28"/>
        </w:rPr>
        <w:t xml:space="preserve"> </w:t>
      </w:r>
      <w:r w:rsidRPr="006C62AF">
        <w:rPr>
          <w:color w:val="221F1F"/>
          <w:sz w:val="28"/>
          <w:szCs w:val="28"/>
        </w:rPr>
        <w:t>с</w:t>
      </w:r>
      <w:r w:rsidRPr="006C62AF">
        <w:rPr>
          <w:color w:val="221F1F"/>
          <w:spacing w:val="7"/>
          <w:sz w:val="28"/>
          <w:szCs w:val="28"/>
        </w:rPr>
        <w:t xml:space="preserve"> </w:t>
      </w:r>
      <w:r w:rsidRPr="006C62AF">
        <w:rPr>
          <w:color w:val="221F1F"/>
          <w:sz w:val="28"/>
          <w:szCs w:val="28"/>
        </w:rPr>
        <w:t>социальными</w:t>
      </w:r>
      <w:r w:rsidRPr="006C62AF">
        <w:rPr>
          <w:color w:val="221F1F"/>
          <w:spacing w:val="14"/>
          <w:sz w:val="28"/>
          <w:szCs w:val="28"/>
        </w:rPr>
        <w:t xml:space="preserve"> </w:t>
      </w:r>
      <w:r w:rsidRPr="006C62AF">
        <w:rPr>
          <w:color w:val="221F1F"/>
          <w:sz w:val="28"/>
          <w:szCs w:val="28"/>
        </w:rPr>
        <w:t>партнёрами,</w:t>
      </w:r>
      <w:r w:rsidRPr="006C62AF">
        <w:rPr>
          <w:color w:val="221F1F"/>
          <w:spacing w:val="12"/>
          <w:sz w:val="28"/>
          <w:szCs w:val="28"/>
        </w:rPr>
        <w:t xml:space="preserve"> </w:t>
      </w:r>
      <w:r w:rsidRPr="006C62AF">
        <w:rPr>
          <w:color w:val="221F1F"/>
          <w:sz w:val="28"/>
          <w:szCs w:val="28"/>
        </w:rPr>
        <w:t>использования</w:t>
      </w:r>
      <w:r w:rsidRPr="006C62AF">
        <w:rPr>
          <w:color w:val="221F1F"/>
          <w:spacing w:val="-57"/>
          <w:sz w:val="28"/>
          <w:szCs w:val="28"/>
        </w:rPr>
        <w:t xml:space="preserve"> </w:t>
      </w:r>
      <w:r w:rsidRPr="006C62AF">
        <w:rPr>
          <w:color w:val="221F1F"/>
          <w:sz w:val="28"/>
          <w:szCs w:val="28"/>
        </w:rPr>
        <w:t>ресурсов социума.</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t>Раздел</w:t>
      </w:r>
      <w:r w:rsidRPr="006C62AF">
        <w:rPr>
          <w:color w:val="221F1F"/>
          <w:spacing w:val="1"/>
          <w:sz w:val="28"/>
          <w:szCs w:val="28"/>
        </w:rPr>
        <w:t xml:space="preserve"> </w:t>
      </w:r>
      <w:r w:rsidRPr="006C62AF">
        <w:rPr>
          <w:color w:val="221F1F"/>
          <w:sz w:val="28"/>
          <w:szCs w:val="28"/>
        </w:rPr>
        <w:t>«Условия</w:t>
      </w:r>
      <w:r w:rsidRPr="006C62AF">
        <w:rPr>
          <w:color w:val="221F1F"/>
          <w:spacing w:val="-2"/>
          <w:sz w:val="28"/>
          <w:szCs w:val="28"/>
        </w:rPr>
        <w:t xml:space="preserve"> </w:t>
      </w:r>
      <w:r w:rsidRPr="006C62AF">
        <w:rPr>
          <w:color w:val="221F1F"/>
          <w:sz w:val="28"/>
          <w:szCs w:val="28"/>
        </w:rPr>
        <w:t>реализации</w:t>
      </w:r>
      <w:r w:rsidRPr="006C62AF">
        <w:rPr>
          <w:color w:val="221F1F"/>
          <w:spacing w:val="-2"/>
          <w:sz w:val="28"/>
          <w:szCs w:val="28"/>
        </w:rPr>
        <w:t xml:space="preserve"> </w:t>
      </w:r>
      <w:r w:rsidRPr="006C62AF">
        <w:rPr>
          <w:color w:val="221F1F"/>
          <w:sz w:val="28"/>
          <w:szCs w:val="28"/>
        </w:rPr>
        <w:t>программ</w:t>
      </w:r>
      <w:r w:rsidRPr="006C62AF">
        <w:rPr>
          <w:color w:val="221F1F"/>
          <w:spacing w:val="-3"/>
          <w:sz w:val="28"/>
          <w:szCs w:val="28"/>
        </w:rPr>
        <w:t xml:space="preserve"> </w:t>
      </w:r>
      <w:r w:rsidRPr="006C62AF">
        <w:rPr>
          <w:color w:val="221F1F"/>
          <w:sz w:val="28"/>
          <w:szCs w:val="28"/>
        </w:rPr>
        <w:t>начального</w:t>
      </w:r>
      <w:r w:rsidRPr="006C62AF">
        <w:rPr>
          <w:color w:val="221F1F"/>
          <w:spacing w:val="-2"/>
          <w:sz w:val="28"/>
          <w:szCs w:val="28"/>
        </w:rPr>
        <w:t xml:space="preserve"> </w:t>
      </w:r>
      <w:r w:rsidRPr="006C62AF">
        <w:rPr>
          <w:color w:val="221F1F"/>
          <w:sz w:val="28"/>
          <w:szCs w:val="28"/>
        </w:rPr>
        <w:t>общего</w:t>
      </w:r>
      <w:r w:rsidRPr="006C62AF">
        <w:rPr>
          <w:color w:val="221F1F"/>
          <w:spacing w:val="-3"/>
          <w:sz w:val="28"/>
          <w:szCs w:val="28"/>
        </w:rPr>
        <w:t xml:space="preserve"> </w:t>
      </w:r>
      <w:r w:rsidRPr="006C62AF">
        <w:rPr>
          <w:color w:val="221F1F"/>
          <w:sz w:val="28"/>
          <w:szCs w:val="28"/>
        </w:rPr>
        <w:t>образования»</w:t>
      </w:r>
      <w:r w:rsidRPr="006C62AF">
        <w:rPr>
          <w:color w:val="221F1F"/>
          <w:spacing w:val="-9"/>
          <w:sz w:val="28"/>
          <w:szCs w:val="28"/>
        </w:rPr>
        <w:t xml:space="preserve"> </w:t>
      </w:r>
      <w:r w:rsidRPr="006C62AF">
        <w:rPr>
          <w:color w:val="221F1F"/>
          <w:sz w:val="28"/>
          <w:szCs w:val="28"/>
        </w:rPr>
        <w:t>должен</w:t>
      </w:r>
      <w:r w:rsidRPr="006C62AF">
        <w:rPr>
          <w:color w:val="221F1F"/>
          <w:spacing w:val="-3"/>
          <w:sz w:val="28"/>
          <w:szCs w:val="28"/>
        </w:rPr>
        <w:t xml:space="preserve"> </w:t>
      </w:r>
      <w:r w:rsidRPr="006C62AF">
        <w:rPr>
          <w:color w:val="221F1F"/>
          <w:sz w:val="28"/>
          <w:szCs w:val="28"/>
        </w:rPr>
        <w:t>содержать:</w:t>
      </w:r>
    </w:p>
    <w:p w:rsidR="000D722C" w:rsidRPr="006C62AF" w:rsidRDefault="00466544" w:rsidP="00BB72D6">
      <w:pPr>
        <w:pStyle w:val="a5"/>
        <w:numPr>
          <w:ilvl w:val="0"/>
          <w:numId w:val="7"/>
        </w:numPr>
        <w:tabs>
          <w:tab w:val="left" w:pos="142"/>
          <w:tab w:val="left" w:pos="1233"/>
          <w:tab w:val="left" w:pos="1234"/>
          <w:tab w:val="left" w:pos="2367"/>
          <w:tab w:val="left" w:pos="3586"/>
          <w:tab w:val="left" w:pos="6484"/>
          <w:tab w:val="left" w:pos="7973"/>
          <w:tab w:val="left" w:pos="10065"/>
        </w:tabs>
        <w:spacing w:before="5" w:line="360" w:lineRule="auto"/>
        <w:ind w:right="4" w:firstLine="0"/>
        <w:rPr>
          <w:rFonts w:ascii="Symbol" w:hAnsi="Symbol"/>
          <w:sz w:val="28"/>
          <w:szCs w:val="28"/>
        </w:rPr>
      </w:pPr>
      <w:r w:rsidRPr="006C62AF">
        <w:rPr>
          <w:color w:val="221F1F"/>
          <w:sz w:val="28"/>
          <w:szCs w:val="28"/>
        </w:rPr>
        <w:t>описание</w:t>
      </w:r>
      <w:r w:rsidRPr="006C62AF">
        <w:rPr>
          <w:color w:val="221F1F"/>
          <w:sz w:val="28"/>
          <w:szCs w:val="28"/>
        </w:rPr>
        <w:tab/>
        <w:t>кадровых,</w:t>
      </w:r>
      <w:r w:rsidRPr="006C62AF">
        <w:rPr>
          <w:color w:val="221F1F"/>
          <w:sz w:val="28"/>
          <w:szCs w:val="28"/>
        </w:rPr>
        <w:tab/>
      </w:r>
      <w:r w:rsidRPr="006C62AF">
        <w:rPr>
          <w:color w:val="221F1F"/>
          <w:w w:val="95"/>
          <w:sz w:val="28"/>
          <w:szCs w:val="28"/>
        </w:rPr>
        <w:t>психолого-педагогических,</w:t>
      </w:r>
      <w:r w:rsidRPr="006C62AF">
        <w:rPr>
          <w:color w:val="221F1F"/>
          <w:w w:val="95"/>
          <w:sz w:val="28"/>
          <w:szCs w:val="28"/>
        </w:rPr>
        <w:tab/>
      </w:r>
      <w:r w:rsidRPr="006C62AF">
        <w:rPr>
          <w:color w:val="221F1F"/>
          <w:sz w:val="28"/>
          <w:szCs w:val="28"/>
        </w:rPr>
        <w:t>финансовых,</w:t>
      </w:r>
      <w:r w:rsidRPr="006C62AF">
        <w:rPr>
          <w:color w:val="221F1F"/>
          <w:sz w:val="28"/>
          <w:szCs w:val="28"/>
        </w:rPr>
        <w:tab/>
      </w:r>
      <w:r w:rsidRPr="006C62AF">
        <w:rPr>
          <w:color w:val="221F1F"/>
          <w:w w:val="95"/>
          <w:sz w:val="28"/>
          <w:szCs w:val="28"/>
        </w:rPr>
        <w:t>материально-технических,</w:t>
      </w:r>
      <w:r w:rsidRPr="006C62AF">
        <w:rPr>
          <w:color w:val="221F1F"/>
          <w:spacing w:val="-54"/>
          <w:w w:val="95"/>
          <w:sz w:val="28"/>
          <w:szCs w:val="28"/>
        </w:rPr>
        <w:t xml:space="preserve"> </w:t>
      </w:r>
      <w:r w:rsidRPr="006C62AF">
        <w:rPr>
          <w:color w:val="221F1F"/>
          <w:sz w:val="28"/>
          <w:szCs w:val="28"/>
        </w:rPr>
        <w:t>информационно-методических</w:t>
      </w:r>
      <w:r w:rsidRPr="006C62AF">
        <w:rPr>
          <w:color w:val="221F1F"/>
          <w:spacing w:val="-7"/>
          <w:sz w:val="28"/>
          <w:szCs w:val="28"/>
        </w:rPr>
        <w:t xml:space="preserve"> </w:t>
      </w:r>
      <w:r w:rsidRPr="006C62AF">
        <w:rPr>
          <w:color w:val="221F1F"/>
          <w:sz w:val="28"/>
          <w:szCs w:val="28"/>
        </w:rPr>
        <w:t>условий</w:t>
      </w:r>
      <w:r w:rsidRPr="006C62AF">
        <w:rPr>
          <w:color w:val="221F1F"/>
          <w:spacing w:val="-2"/>
          <w:sz w:val="28"/>
          <w:szCs w:val="28"/>
        </w:rPr>
        <w:t xml:space="preserve"> </w:t>
      </w:r>
      <w:r w:rsidRPr="006C62AF">
        <w:rPr>
          <w:color w:val="221F1F"/>
          <w:sz w:val="28"/>
          <w:szCs w:val="28"/>
        </w:rPr>
        <w:t>и</w:t>
      </w:r>
      <w:r w:rsidRPr="006C62AF">
        <w:rPr>
          <w:color w:val="221F1F"/>
          <w:spacing w:val="-2"/>
          <w:sz w:val="28"/>
          <w:szCs w:val="28"/>
        </w:rPr>
        <w:t xml:space="preserve"> </w:t>
      </w:r>
      <w:r w:rsidRPr="006C62AF">
        <w:rPr>
          <w:color w:val="221F1F"/>
          <w:sz w:val="28"/>
          <w:szCs w:val="28"/>
        </w:rPr>
        <w:t>ресурсов;</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обоснование</w:t>
      </w:r>
      <w:r w:rsidRPr="006C62AF">
        <w:rPr>
          <w:color w:val="221F1F"/>
          <w:spacing w:val="17"/>
          <w:sz w:val="28"/>
          <w:szCs w:val="28"/>
        </w:rPr>
        <w:t xml:space="preserve"> </w:t>
      </w:r>
      <w:r w:rsidRPr="006C62AF">
        <w:rPr>
          <w:color w:val="221F1F"/>
          <w:sz w:val="28"/>
          <w:szCs w:val="28"/>
        </w:rPr>
        <w:t>необходимых</w:t>
      </w:r>
      <w:r w:rsidRPr="006C62AF">
        <w:rPr>
          <w:color w:val="221F1F"/>
          <w:spacing w:val="19"/>
          <w:sz w:val="28"/>
          <w:szCs w:val="28"/>
        </w:rPr>
        <w:t xml:space="preserve"> </w:t>
      </w:r>
      <w:r w:rsidRPr="006C62AF">
        <w:rPr>
          <w:color w:val="221F1F"/>
          <w:sz w:val="28"/>
          <w:szCs w:val="28"/>
        </w:rPr>
        <w:t>изменений</w:t>
      </w:r>
      <w:r w:rsidRPr="006C62AF">
        <w:rPr>
          <w:color w:val="221F1F"/>
          <w:spacing w:val="18"/>
          <w:sz w:val="28"/>
          <w:szCs w:val="28"/>
        </w:rPr>
        <w:t xml:space="preserve"> </w:t>
      </w:r>
      <w:r w:rsidRPr="006C62AF">
        <w:rPr>
          <w:color w:val="221F1F"/>
          <w:sz w:val="28"/>
          <w:szCs w:val="28"/>
        </w:rPr>
        <w:t>в</w:t>
      </w:r>
      <w:r w:rsidRPr="006C62AF">
        <w:rPr>
          <w:color w:val="221F1F"/>
          <w:spacing w:val="17"/>
          <w:sz w:val="28"/>
          <w:szCs w:val="28"/>
        </w:rPr>
        <w:t xml:space="preserve"> </w:t>
      </w:r>
      <w:r w:rsidRPr="006C62AF">
        <w:rPr>
          <w:color w:val="221F1F"/>
          <w:sz w:val="28"/>
          <w:szCs w:val="28"/>
        </w:rPr>
        <w:t>имеющихся</w:t>
      </w:r>
      <w:r w:rsidRPr="006C62AF">
        <w:rPr>
          <w:color w:val="221F1F"/>
          <w:spacing w:val="20"/>
          <w:sz w:val="28"/>
          <w:szCs w:val="28"/>
        </w:rPr>
        <w:t xml:space="preserve"> </w:t>
      </w:r>
      <w:r w:rsidRPr="006C62AF">
        <w:rPr>
          <w:color w:val="221F1F"/>
          <w:sz w:val="28"/>
          <w:szCs w:val="28"/>
        </w:rPr>
        <w:t>условиях</w:t>
      </w:r>
      <w:r w:rsidRPr="006C62AF">
        <w:rPr>
          <w:color w:val="221F1F"/>
          <w:spacing w:val="18"/>
          <w:sz w:val="28"/>
          <w:szCs w:val="28"/>
        </w:rPr>
        <w:t xml:space="preserve"> </w:t>
      </w:r>
      <w:r w:rsidRPr="006C62AF">
        <w:rPr>
          <w:color w:val="221F1F"/>
          <w:sz w:val="28"/>
          <w:szCs w:val="28"/>
        </w:rPr>
        <w:t>в</w:t>
      </w:r>
      <w:r w:rsidRPr="006C62AF">
        <w:rPr>
          <w:color w:val="221F1F"/>
          <w:spacing w:val="19"/>
          <w:sz w:val="28"/>
          <w:szCs w:val="28"/>
        </w:rPr>
        <w:t xml:space="preserve"> </w:t>
      </w:r>
      <w:r w:rsidRPr="006C62AF">
        <w:rPr>
          <w:color w:val="221F1F"/>
          <w:sz w:val="28"/>
          <w:szCs w:val="28"/>
        </w:rPr>
        <w:t>соответствии</w:t>
      </w:r>
      <w:r w:rsidRPr="006C62AF">
        <w:rPr>
          <w:color w:val="221F1F"/>
          <w:spacing w:val="20"/>
          <w:sz w:val="28"/>
          <w:szCs w:val="28"/>
        </w:rPr>
        <w:t xml:space="preserve"> </w:t>
      </w:r>
      <w:r w:rsidRPr="006C62AF">
        <w:rPr>
          <w:color w:val="221F1F"/>
          <w:sz w:val="28"/>
          <w:szCs w:val="28"/>
        </w:rPr>
        <w:t>с</w:t>
      </w:r>
      <w:r w:rsidRPr="006C62AF">
        <w:rPr>
          <w:color w:val="221F1F"/>
          <w:spacing w:val="19"/>
          <w:sz w:val="28"/>
          <w:szCs w:val="28"/>
        </w:rPr>
        <w:t xml:space="preserve"> </w:t>
      </w:r>
      <w:r w:rsidRPr="006C62AF">
        <w:rPr>
          <w:color w:val="221F1F"/>
          <w:sz w:val="28"/>
          <w:szCs w:val="28"/>
        </w:rPr>
        <w:t>целями</w:t>
      </w:r>
      <w:r w:rsidRPr="006C62AF">
        <w:rPr>
          <w:color w:val="221F1F"/>
          <w:spacing w:val="19"/>
          <w:sz w:val="28"/>
          <w:szCs w:val="28"/>
        </w:rPr>
        <w:t xml:space="preserve"> </w:t>
      </w:r>
      <w:r w:rsidRPr="006C62AF">
        <w:rPr>
          <w:color w:val="221F1F"/>
          <w:sz w:val="28"/>
          <w:szCs w:val="28"/>
        </w:rPr>
        <w:t>и</w:t>
      </w:r>
      <w:r w:rsidRPr="006C62AF">
        <w:rPr>
          <w:color w:val="221F1F"/>
          <w:spacing w:val="-57"/>
          <w:sz w:val="28"/>
          <w:szCs w:val="28"/>
        </w:rPr>
        <w:t xml:space="preserve"> </w:t>
      </w:r>
      <w:r w:rsidRPr="006C62AF">
        <w:rPr>
          <w:color w:val="221F1F"/>
          <w:sz w:val="28"/>
          <w:szCs w:val="28"/>
        </w:rPr>
        <w:t>приоритетами</w:t>
      </w:r>
      <w:r w:rsidRPr="006C62AF">
        <w:rPr>
          <w:color w:val="221F1F"/>
          <w:spacing w:val="-8"/>
          <w:sz w:val="28"/>
          <w:szCs w:val="28"/>
        </w:rPr>
        <w:t xml:space="preserve"> </w:t>
      </w:r>
      <w:r w:rsidRPr="006C62AF">
        <w:rPr>
          <w:color w:val="221F1F"/>
          <w:sz w:val="28"/>
          <w:szCs w:val="28"/>
        </w:rPr>
        <w:t>образовательной</w:t>
      </w:r>
      <w:r w:rsidRPr="006C62AF">
        <w:rPr>
          <w:color w:val="221F1F"/>
          <w:spacing w:val="-6"/>
          <w:sz w:val="28"/>
          <w:szCs w:val="28"/>
        </w:rPr>
        <w:t xml:space="preserve"> </w:t>
      </w:r>
      <w:r w:rsidRPr="006C62AF">
        <w:rPr>
          <w:color w:val="221F1F"/>
          <w:sz w:val="28"/>
          <w:szCs w:val="28"/>
        </w:rPr>
        <w:t>организации</w:t>
      </w:r>
      <w:r w:rsidRPr="006C62AF">
        <w:rPr>
          <w:color w:val="221F1F"/>
          <w:spacing w:val="-5"/>
          <w:sz w:val="28"/>
          <w:szCs w:val="28"/>
        </w:rPr>
        <w:t xml:space="preserve"> </w:t>
      </w:r>
      <w:r w:rsidRPr="006C62AF">
        <w:rPr>
          <w:color w:val="221F1F"/>
          <w:sz w:val="28"/>
          <w:szCs w:val="28"/>
        </w:rPr>
        <w:t>при</w:t>
      </w:r>
      <w:r w:rsidRPr="006C62AF">
        <w:rPr>
          <w:color w:val="221F1F"/>
          <w:spacing w:val="-4"/>
          <w:sz w:val="28"/>
          <w:szCs w:val="28"/>
        </w:rPr>
        <w:t xml:space="preserve"> </w:t>
      </w:r>
      <w:r w:rsidRPr="006C62AF">
        <w:rPr>
          <w:color w:val="221F1F"/>
          <w:sz w:val="28"/>
          <w:szCs w:val="28"/>
        </w:rPr>
        <w:t>реализации</w:t>
      </w:r>
      <w:r w:rsidRPr="006C62AF">
        <w:rPr>
          <w:color w:val="221F1F"/>
          <w:spacing w:val="-2"/>
          <w:sz w:val="28"/>
          <w:szCs w:val="28"/>
        </w:rPr>
        <w:t xml:space="preserve"> </w:t>
      </w:r>
      <w:r w:rsidRPr="006C62AF">
        <w:rPr>
          <w:color w:val="221F1F"/>
          <w:sz w:val="28"/>
          <w:szCs w:val="28"/>
        </w:rPr>
        <w:t>учебного</w:t>
      </w:r>
      <w:r w:rsidRPr="006C62AF">
        <w:rPr>
          <w:color w:val="221F1F"/>
          <w:spacing w:val="-5"/>
          <w:sz w:val="28"/>
          <w:szCs w:val="28"/>
        </w:rPr>
        <w:t xml:space="preserve"> </w:t>
      </w:r>
      <w:r w:rsidRPr="006C62AF">
        <w:rPr>
          <w:color w:val="221F1F"/>
          <w:sz w:val="28"/>
          <w:szCs w:val="28"/>
        </w:rPr>
        <w:t>плана;</w:t>
      </w:r>
    </w:p>
    <w:p w:rsidR="000D722C" w:rsidRPr="006C62AF" w:rsidRDefault="00466544" w:rsidP="00BB72D6">
      <w:pPr>
        <w:pStyle w:val="a5"/>
        <w:numPr>
          <w:ilvl w:val="0"/>
          <w:numId w:val="7"/>
        </w:numPr>
        <w:tabs>
          <w:tab w:val="left" w:pos="142"/>
          <w:tab w:val="left" w:pos="1233"/>
          <w:tab w:val="left" w:pos="1234"/>
          <w:tab w:val="left" w:pos="10065"/>
        </w:tabs>
        <w:spacing w:before="5" w:line="360" w:lineRule="auto"/>
        <w:ind w:right="4" w:firstLine="0"/>
        <w:rPr>
          <w:rFonts w:ascii="Symbol" w:hAnsi="Symbol"/>
          <w:sz w:val="28"/>
          <w:szCs w:val="28"/>
        </w:rPr>
      </w:pPr>
      <w:r w:rsidRPr="006C62AF">
        <w:rPr>
          <w:color w:val="221F1F"/>
          <w:sz w:val="28"/>
          <w:szCs w:val="28"/>
        </w:rPr>
        <w:t>перечень</w:t>
      </w:r>
      <w:r w:rsidRPr="006C62AF">
        <w:rPr>
          <w:color w:val="221F1F"/>
          <w:spacing w:val="57"/>
          <w:sz w:val="28"/>
          <w:szCs w:val="28"/>
        </w:rPr>
        <w:t xml:space="preserve"> </w:t>
      </w:r>
      <w:r w:rsidRPr="006C62AF">
        <w:rPr>
          <w:color w:val="221F1F"/>
          <w:sz w:val="28"/>
          <w:szCs w:val="28"/>
        </w:rPr>
        <w:t>механизмов</w:t>
      </w:r>
      <w:r w:rsidRPr="006C62AF">
        <w:rPr>
          <w:color w:val="221F1F"/>
          <w:spacing w:val="55"/>
          <w:sz w:val="28"/>
          <w:szCs w:val="28"/>
        </w:rPr>
        <w:t xml:space="preserve"> </w:t>
      </w:r>
      <w:r w:rsidRPr="006C62AF">
        <w:rPr>
          <w:color w:val="221F1F"/>
          <w:sz w:val="28"/>
          <w:szCs w:val="28"/>
        </w:rPr>
        <w:t>достижения</w:t>
      </w:r>
      <w:r w:rsidRPr="006C62AF">
        <w:rPr>
          <w:color w:val="221F1F"/>
          <w:spacing w:val="55"/>
          <w:sz w:val="28"/>
          <w:szCs w:val="28"/>
        </w:rPr>
        <w:t xml:space="preserve"> </w:t>
      </w:r>
      <w:r w:rsidRPr="006C62AF">
        <w:rPr>
          <w:color w:val="221F1F"/>
          <w:sz w:val="28"/>
          <w:szCs w:val="28"/>
        </w:rPr>
        <w:t>целевых</w:t>
      </w:r>
      <w:r w:rsidRPr="006C62AF">
        <w:rPr>
          <w:color w:val="221F1F"/>
          <w:spacing w:val="59"/>
          <w:sz w:val="28"/>
          <w:szCs w:val="28"/>
        </w:rPr>
        <w:t xml:space="preserve"> </w:t>
      </w:r>
      <w:r w:rsidRPr="006C62AF">
        <w:rPr>
          <w:color w:val="221F1F"/>
          <w:sz w:val="28"/>
          <w:szCs w:val="28"/>
        </w:rPr>
        <w:t>ориентиров</w:t>
      </w:r>
      <w:r w:rsidRPr="006C62AF">
        <w:rPr>
          <w:color w:val="221F1F"/>
          <w:spacing w:val="58"/>
          <w:sz w:val="28"/>
          <w:szCs w:val="28"/>
        </w:rPr>
        <w:t xml:space="preserve"> </w:t>
      </w:r>
      <w:r w:rsidRPr="006C62AF">
        <w:rPr>
          <w:color w:val="221F1F"/>
          <w:sz w:val="28"/>
          <w:szCs w:val="28"/>
        </w:rPr>
        <w:t>в</w:t>
      </w:r>
      <w:r w:rsidRPr="006C62AF">
        <w:rPr>
          <w:color w:val="221F1F"/>
          <w:spacing w:val="56"/>
          <w:sz w:val="28"/>
          <w:szCs w:val="28"/>
        </w:rPr>
        <w:t xml:space="preserve"> </w:t>
      </w:r>
      <w:r w:rsidRPr="006C62AF">
        <w:rPr>
          <w:color w:val="221F1F"/>
          <w:sz w:val="28"/>
          <w:szCs w:val="28"/>
        </w:rPr>
        <w:t>системе</w:t>
      </w:r>
      <w:r w:rsidRPr="006C62AF">
        <w:rPr>
          <w:color w:val="221F1F"/>
          <w:spacing w:val="11"/>
          <w:sz w:val="28"/>
          <w:szCs w:val="28"/>
        </w:rPr>
        <w:t xml:space="preserve"> </w:t>
      </w:r>
      <w:r w:rsidRPr="006C62AF">
        <w:rPr>
          <w:color w:val="221F1F"/>
          <w:sz w:val="28"/>
          <w:szCs w:val="28"/>
        </w:rPr>
        <w:t>условий</w:t>
      </w:r>
      <w:r w:rsidRPr="006C62AF">
        <w:rPr>
          <w:color w:val="221F1F"/>
          <w:spacing w:val="12"/>
          <w:sz w:val="28"/>
          <w:szCs w:val="28"/>
        </w:rPr>
        <w:t xml:space="preserve"> </w:t>
      </w:r>
      <w:r w:rsidRPr="006C62AF">
        <w:rPr>
          <w:color w:val="221F1F"/>
          <w:sz w:val="28"/>
          <w:szCs w:val="28"/>
        </w:rPr>
        <w:t>реализации</w:t>
      </w:r>
      <w:r w:rsidRPr="006C62AF">
        <w:rPr>
          <w:color w:val="221F1F"/>
          <w:spacing w:val="-57"/>
          <w:sz w:val="28"/>
          <w:szCs w:val="28"/>
        </w:rPr>
        <w:t xml:space="preserve"> </w:t>
      </w:r>
      <w:r w:rsidRPr="006C62AF">
        <w:rPr>
          <w:color w:val="221F1F"/>
          <w:sz w:val="28"/>
          <w:szCs w:val="28"/>
        </w:rPr>
        <w:t>требований</w:t>
      </w:r>
      <w:r w:rsidRPr="006C62AF">
        <w:rPr>
          <w:color w:val="221F1F"/>
          <w:spacing w:val="-1"/>
          <w:sz w:val="28"/>
          <w:szCs w:val="28"/>
        </w:rPr>
        <w:t xml:space="preserve"> </w:t>
      </w:r>
      <w:r w:rsidRPr="006C62AF">
        <w:rPr>
          <w:color w:val="221F1F"/>
          <w:sz w:val="28"/>
          <w:szCs w:val="28"/>
        </w:rPr>
        <w:t>ФГОС;</w:t>
      </w:r>
    </w:p>
    <w:p w:rsidR="000D722C" w:rsidRPr="006C62AF" w:rsidRDefault="00466544" w:rsidP="00BB72D6">
      <w:pPr>
        <w:pStyle w:val="a5"/>
        <w:numPr>
          <w:ilvl w:val="0"/>
          <w:numId w:val="7"/>
        </w:numPr>
        <w:tabs>
          <w:tab w:val="left" w:pos="142"/>
          <w:tab w:val="left" w:pos="1233"/>
          <w:tab w:val="left" w:pos="1234"/>
          <w:tab w:val="left" w:pos="10065"/>
        </w:tabs>
        <w:spacing w:before="4" w:line="360" w:lineRule="auto"/>
        <w:ind w:right="4" w:firstLine="0"/>
        <w:rPr>
          <w:rFonts w:ascii="Symbol" w:hAnsi="Symbol"/>
          <w:sz w:val="28"/>
          <w:szCs w:val="28"/>
        </w:rPr>
      </w:pPr>
      <w:r w:rsidRPr="006C62AF">
        <w:rPr>
          <w:color w:val="221F1F"/>
          <w:sz w:val="28"/>
          <w:szCs w:val="28"/>
        </w:rPr>
        <w:t>сетевой</w:t>
      </w:r>
      <w:r w:rsidRPr="006C62AF">
        <w:rPr>
          <w:color w:val="221F1F"/>
          <w:spacing w:val="16"/>
          <w:sz w:val="28"/>
          <w:szCs w:val="28"/>
        </w:rPr>
        <w:t xml:space="preserve"> </w:t>
      </w:r>
      <w:r w:rsidRPr="006C62AF">
        <w:rPr>
          <w:color w:val="221F1F"/>
          <w:sz w:val="28"/>
          <w:szCs w:val="28"/>
        </w:rPr>
        <w:t>график</w:t>
      </w:r>
      <w:r w:rsidRPr="006C62AF">
        <w:rPr>
          <w:color w:val="221F1F"/>
          <w:spacing w:val="16"/>
          <w:sz w:val="28"/>
          <w:szCs w:val="28"/>
        </w:rPr>
        <w:t xml:space="preserve"> </w:t>
      </w:r>
      <w:r w:rsidRPr="006C62AF">
        <w:rPr>
          <w:color w:val="221F1F"/>
          <w:sz w:val="28"/>
          <w:szCs w:val="28"/>
        </w:rPr>
        <w:t>(дорожную</w:t>
      </w:r>
      <w:r w:rsidRPr="006C62AF">
        <w:rPr>
          <w:color w:val="221F1F"/>
          <w:spacing w:val="15"/>
          <w:sz w:val="28"/>
          <w:szCs w:val="28"/>
        </w:rPr>
        <w:t xml:space="preserve"> </w:t>
      </w:r>
      <w:r w:rsidRPr="006C62AF">
        <w:rPr>
          <w:color w:val="221F1F"/>
          <w:sz w:val="28"/>
          <w:szCs w:val="28"/>
        </w:rPr>
        <w:t>карту)</w:t>
      </w:r>
      <w:r w:rsidRPr="006C62AF">
        <w:rPr>
          <w:color w:val="221F1F"/>
          <w:spacing w:val="14"/>
          <w:sz w:val="28"/>
          <w:szCs w:val="28"/>
        </w:rPr>
        <w:t xml:space="preserve"> </w:t>
      </w:r>
      <w:r w:rsidRPr="006C62AF">
        <w:rPr>
          <w:color w:val="221F1F"/>
          <w:sz w:val="28"/>
          <w:szCs w:val="28"/>
        </w:rPr>
        <w:t>по</w:t>
      </w:r>
      <w:r w:rsidRPr="006C62AF">
        <w:rPr>
          <w:color w:val="221F1F"/>
          <w:spacing w:val="14"/>
          <w:sz w:val="28"/>
          <w:szCs w:val="28"/>
        </w:rPr>
        <w:t xml:space="preserve"> </w:t>
      </w:r>
      <w:r w:rsidRPr="006C62AF">
        <w:rPr>
          <w:color w:val="221F1F"/>
          <w:sz w:val="28"/>
          <w:szCs w:val="28"/>
        </w:rPr>
        <w:t>формированию</w:t>
      </w:r>
      <w:r w:rsidRPr="006C62AF">
        <w:rPr>
          <w:color w:val="221F1F"/>
          <w:spacing w:val="16"/>
          <w:sz w:val="28"/>
          <w:szCs w:val="28"/>
        </w:rPr>
        <w:t xml:space="preserve"> </w:t>
      </w:r>
      <w:r w:rsidRPr="006C62AF">
        <w:rPr>
          <w:color w:val="221F1F"/>
          <w:sz w:val="28"/>
          <w:szCs w:val="28"/>
        </w:rPr>
        <w:t>необходимой</w:t>
      </w:r>
      <w:r w:rsidRPr="006C62AF">
        <w:rPr>
          <w:color w:val="221F1F"/>
          <w:spacing w:val="26"/>
          <w:sz w:val="28"/>
          <w:szCs w:val="28"/>
        </w:rPr>
        <w:t xml:space="preserve"> </w:t>
      </w:r>
      <w:r w:rsidRPr="006C62AF">
        <w:rPr>
          <w:color w:val="221F1F"/>
          <w:sz w:val="28"/>
          <w:szCs w:val="28"/>
        </w:rPr>
        <w:t>системы</w:t>
      </w:r>
      <w:r w:rsidRPr="006C62AF">
        <w:rPr>
          <w:color w:val="221F1F"/>
          <w:spacing w:val="26"/>
          <w:sz w:val="28"/>
          <w:szCs w:val="28"/>
        </w:rPr>
        <w:t xml:space="preserve"> </w:t>
      </w:r>
      <w:r w:rsidRPr="006C62AF">
        <w:rPr>
          <w:color w:val="221F1F"/>
          <w:sz w:val="28"/>
          <w:szCs w:val="28"/>
        </w:rPr>
        <w:t>условий</w:t>
      </w:r>
      <w:r w:rsidRPr="006C62AF">
        <w:rPr>
          <w:color w:val="221F1F"/>
          <w:spacing w:val="-57"/>
          <w:sz w:val="28"/>
          <w:szCs w:val="28"/>
        </w:rPr>
        <w:t xml:space="preserve"> </w:t>
      </w:r>
      <w:r w:rsidRPr="006C62AF">
        <w:rPr>
          <w:color w:val="221F1F"/>
          <w:sz w:val="28"/>
          <w:szCs w:val="28"/>
        </w:rPr>
        <w:t>реализации</w:t>
      </w:r>
      <w:r w:rsidRPr="006C62AF">
        <w:rPr>
          <w:color w:val="221F1F"/>
          <w:spacing w:val="-3"/>
          <w:sz w:val="28"/>
          <w:szCs w:val="28"/>
        </w:rPr>
        <w:t xml:space="preserve"> </w:t>
      </w:r>
      <w:r w:rsidRPr="006C62AF">
        <w:rPr>
          <w:color w:val="221F1F"/>
          <w:sz w:val="28"/>
          <w:szCs w:val="28"/>
        </w:rPr>
        <w:t>требований</w:t>
      </w:r>
      <w:r w:rsidRPr="006C62AF">
        <w:rPr>
          <w:color w:val="221F1F"/>
          <w:spacing w:val="-2"/>
          <w:sz w:val="28"/>
          <w:szCs w:val="28"/>
        </w:rPr>
        <w:t xml:space="preserve"> </w:t>
      </w:r>
      <w:r w:rsidRPr="006C62AF">
        <w:rPr>
          <w:color w:val="221F1F"/>
          <w:sz w:val="28"/>
          <w:szCs w:val="28"/>
        </w:rPr>
        <w:t>ФГОС;</w:t>
      </w:r>
    </w:p>
    <w:p w:rsidR="000D722C" w:rsidRPr="006C62AF" w:rsidRDefault="00466544" w:rsidP="00BB72D6">
      <w:pPr>
        <w:pStyle w:val="a5"/>
        <w:numPr>
          <w:ilvl w:val="0"/>
          <w:numId w:val="7"/>
        </w:numPr>
        <w:tabs>
          <w:tab w:val="left" w:pos="142"/>
          <w:tab w:val="left" w:pos="1233"/>
          <w:tab w:val="left" w:pos="1234"/>
          <w:tab w:val="left" w:pos="10065"/>
        </w:tabs>
        <w:spacing w:before="2" w:line="360" w:lineRule="auto"/>
        <w:ind w:left="1233" w:right="4" w:hanging="568"/>
        <w:rPr>
          <w:rFonts w:ascii="Symbol" w:hAnsi="Symbol"/>
          <w:sz w:val="28"/>
          <w:szCs w:val="28"/>
        </w:rPr>
      </w:pPr>
      <w:r w:rsidRPr="006C62AF">
        <w:rPr>
          <w:color w:val="221F1F"/>
          <w:spacing w:val="-1"/>
          <w:sz w:val="28"/>
          <w:szCs w:val="28"/>
        </w:rPr>
        <w:t>систему</w:t>
      </w:r>
      <w:r w:rsidRPr="006C62AF">
        <w:rPr>
          <w:color w:val="221F1F"/>
          <w:spacing w:val="-21"/>
          <w:sz w:val="28"/>
          <w:szCs w:val="28"/>
        </w:rPr>
        <w:t xml:space="preserve"> </w:t>
      </w:r>
      <w:r w:rsidRPr="006C62AF">
        <w:rPr>
          <w:color w:val="221F1F"/>
          <w:spacing w:val="-1"/>
          <w:sz w:val="28"/>
          <w:szCs w:val="28"/>
        </w:rPr>
        <w:t>мониторинга</w:t>
      </w:r>
      <w:r w:rsidRPr="006C62AF">
        <w:rPr>
          <w:color w:val="221F1F"/>
          <w:spacing w:val="-16"/>
          <w:sz w:val="28"/>
          <w:szCs w:val="28"/>
        </w:rPr>
        <w:t xml:space="preserve"> </w:t>
      </w:r>
      <w:r w:rsidRPr="006C62AF">
        <w:rPr>
          <w:color w:val="221F1F"/>
          <w:sz w:val="28"/>
          <w:szCs w:val="28"/>
        </w:rPr>
        <w:t>и</w:t>
      </w:r>
      <w:r w:rsidRPr="006C62AF">
        <w:rPr>
          <w:color w:val="221F1F"/>
          <w:spacing w:val="-16"/>
          <w:sz w:val="28"/>
          <w:szCs w:val="28"/>
        </w:rPr>
        <w:t xml:space="preserve"> </w:t>
      </w:r>
      <w:r w:rsidRPr="006C62AF">
        <w:rPr>
          <w:color w:val="221F1F"/>
          <w:sz w:val="28"/>
          <w:szCs w:val="28"/>
        </w:rPr>
        <w:t>оценки</w:t>
      </w:r>
      <w:r w:rsidRPr="006C62AF">
        <w:rPr>
          <w:color w:val="221F1F"/>
          <w:spacing w:val="-13"/>
          <w:sz w:val="28"/>
          <w:szCs w:val="28"/>
        </w:rPr>
        <w:t xml:space="preserve"> </w:t>
      </w:r>
      <w:r w:rsidRPr="006C62AF">
        <w:rPr>
          <w:color w:val="221F1F"/>
          <w:sz w:val="28"/>
          <w:szCs w:val="28"/>
        </w:rPr>
        <w:t>условий</w:t>
      </w:r>
      <w:r w:rsidRPr="006C62AF">
        <w:rPr>
          <w:color w:val="221F1F"/>
          <w:spacing w:val="-16"/>
          <w:sz w:val="28"/>
          <w:szCs w:val="28"/>
        </w:rPr>
        <w:t xml:space="preserve"> </w:t>
      </w:r>
      <w:r w:rsidRPr="006C62AF">
        <w:rPr>
          <w:color w:val="221F1F"/>
          <w:sz w:val="28"/>
          <w:szCs w:val="28"/>
        </w:rPr>
        <w:t>реализации</w:t>
      </w:r>
      <w:r w:rsidRPr="006C62AF">
        <w:rPr>
          <w:color w:val="221F1F"/>
          <w:spacing w:val="-15"/>
          <w:sz w:val="28"/>
          <w:szCs w:val="28"/>
        </w:rPr>
        <w:t xml:space="preserve"> </w:t>
      </w:r>
      <w:r w:rsidRPr="006C62AF">
        <w:rPr>
          <w:color w:val="221F1F"/>
          <w:sz w:val="28"/>
          <w:szCs w:val="28"/>
        </w:rPr>
        <w:t>требований ФГОС.</w:t>
      </w:r>
    </w:p>
    <w:p w:rsidR="000D722C" w:rsidRPr="006C62AF" w:rsidRDefault="00466544" w:rsidP="00BB72D6">
      <w:pPr>
        <w:pStyle w:val="a3"/>
        <w:tabs>
          <w:tab w:val="left" w:pos="142"/>
          <w:tab w:val="left" w:pos="10065"/>
        </w:tabs>
        <w:spacing w:line="360" w:lineRule="auto"/>
        <w:ind w:right="4"/>
        <w:rPr>
          <w:sz w:val="28"/>
          <w:szCs w:val="28"/>
        </w:rPr>
      </w:pPr>
      <w:r w:rsidRPr="006C62AF">
        <w:rPr>
          <w:color w:val="221F1F"/>
          <w:sz w:val="28"/>
          <w:szCs w:val="28"/>
        </w:rPr>
        <w:lastRenderedPageBreak/>
        <w:t>Описание</w:t>
      </w:r>
      <w:r w:rsidRPr="006C62AF">
        <w:rPr>
          <w:color w:val="221F1F"/>
          <w:spacing w:val="36"/>
          <w:sz w:val="28"/>
          <w:szCs w:val="28"/>
        </w:rPr>
        <w:t xml:space="preserve"> </w:t>
      </w:r>
      <w:r w:rsidRPr="006C62AF">
        <w:rPr>
          <w:color w:val="221F1F"/>
          <w:sz w:val="28"/>
          <w:szCs w:val="28"/>
        </w:rPr>
        <w:t>системы</w:t>
      </w:r>
      <w:r w:rsidRPr="006C62AF">
        <w:rPr>
          <w:color w:val="221F1F"/>
          <w:spacing w:val="37"/>
          <w:sz w:val="28"/>
          <w:szCs w:val="28"/>
        </w:rPr>
        <w:t xml:space="preserve"> </w:t>
      </w:r>
      <w:r w:rsidRPr="006C62AF">
        <w:rPr>
          <w:color w:val="221F1F"/>
          <w:sz w:val="28"/>
          <w:szCs w:val="28"/>
        </w:rPr>
        <w:t>условий</w:t>
      </w:r>
      <w:r w:rsidRPr="006C62AF">
        <w:rPr>
          <w:color w:val="221F1F"/>
          <w:spacing w:val="37"/>
          <w:sz w:val="28"/>
          <w:szCs w:val="28"/>
        </w:rPr>
        <w:t xml:space="preserve"> </w:t>
      </w:r>
      <w:r w:rsidRPr="006C62AF">
        <w:rPr>
          <w:color w:val="221F1F"/>
          <w:sz w:val="28"/>
          <w:szCs w:val="28"/>
        </w:rPr>
        <w:t>реализации</w:t>
      </w:r>
      <w:r w:rsidRPr="006C62AF">
        <w:rPr>
          <w:color w:val="221F1F"/>
          <w:spacing w:val="37"/>
          <w:sz w:val="28"/>
          <w:szCs w:val="28"/>
        </w:rPr>
        <w:t xml:space="preserve"> </w:t>
      </w:r>
      <w:r w:rsidRPr="006C62AF">
        <w:rPr>
          <w:color w:val="221F1F"/>
          <w:sz w:val="28"/>
          <w:szCs w:val="28"/>
        </w:rPr>
        <w:t>образовательной</w:t>
      </w:r>
      <w:r w:rsidRPr="006C62AF">
        <w:rPr>
          <w:color w:val="221F1F"/>
          <w:spacing w:val="37"/>
          <w:sz w:val="28"/>
          <w:szCs w:val="28"/>
        </w:rPr>
        <w:t xml:space="preserve"> </w:t>
      </w:r>
      <w:r w:rsidRPr="006C62AF">
        <w:rPr>
          <w:color w:val="221F1F"/>
          <w:sz w:val="28"/>
          <w:szCs w:val="28"/>
        </w:rPr>
        <w:t>программы</w:t>
      </w:r>
      <w:r w:rsidRPr="006C62AF">
        <w:rPr>
          <w:color w:val="221F1F"/>
          <w:spacing w:val="39"/>
          <w:sz w:val="28"/>
          <w:szCs w:val="28"/>
        </w:rPr>
        <w:t xml:space="preserve"> </w:t>
      </w:r>
      <w:r w:rsidRPr="006C62AF">
        <w:rPr>
          <w:color w:val="221F1F"/>
          <w:sz w:val="28"/>
          <w:szCs w:val="28"/>
        </w:rPr>
        <w:t>должно</w:t>
      </w:r>
      <w:r w:rsidRPr="006C62AF">
        <w:rPr>
          <w:color w:val="221F1F"/>
          <w:spacing w:val="38"/>
          <w:sz w:val="28"/>
          <w:szCs w:val="28"/>
        </w:rPr>
        <w:t xml:space="preserve"> </w:t>
      </w:r>
      <w:r w:rsidRPr="006C62AF">
        <w:rPr>
          <w:color w:val="221F1F"/>
          <w:sz w:val="28"/>
          <w:szCs w:val="28"/>
        </w:rPr>
        <w:t>базироваться</w:t>
      </w:r>
      <w:r w:rsidRPr="006C62AF">
        <w:rPr>
          <w:color w:val="221F1F"/>
          <w:spacing w:val="38"/>
          <w:sz w:val="28"/>
          <w:szCs w:val="28"/>
        </w:rPr>
        <w:t xml:space="preserve"> </w:t>
      </w:r>
      <w:r w:rsidRPr="006C62AF">
        <w:rPr>
          <w:color w:val="221F1F"/>
          <w:sz w:val="28"/>
          <w:szCs w:val="28"/>
        </w:rPr>
        <w:t>на</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p w:rsidR="000D722C" w:rsidRPr="006C62AF" w:rsidRDefault="00466544" w:rsidP="00BB72D6">
      <w:pPr>
        <w:pStyle w:val="a3"/>
        <w:tabs>
          <w:tab w:val="left" w:pos="142"/>
          <w:tab w:val="left" w:pos="10065"/>
        </w:tabs>
        <w:spacing w:before="68" w:line="360" w:lineRule="auto"/>
        <w:ind w:right="4"/>
        <w:rPr>
          <w:sz w:val="28"/>
          <w:szCs w:val="28"/>
        </w:rPr>
      </w:pPr>
      <w:r w:rsidRPr="006C62AF">
        <w:rPr>
          <w:color w:val="221F1F"/>
          <w:sz w:val="28"/>
          <w:szCs w:val="28"/>
        </w:rPr>
        <w:lastRenderedPageBreak/>
        <w:t>результатах проведённой в ходе разработки программы комплексной аналитико-обобща- ющей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прогностической деятельности, включающей:</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анализ</w:t>
      </w:r>
      <w:r w:rsidRPr="006C62AF">
        <w:rPr>
          <w:color w:val="221F1F"/>
          <w:spacing w:val="1"/>
          <w:sz w:val="28"/>
          <w:szCs w:val="28"/>
        </w:rPr>
        <w:t xml:space="preserve"> </w:t>
      </w:r>
      <w:r w:rsidRPr="006C62AF">
        <w:rPr>
          <w:color w:val="221F1F"/>
          <w:sz w:val="28"/>
          <w:szCs w:val="28"/>
        </w:rPr>
        <w:t>имеющихся</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ресурсов</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начального</w:t>
      </w:r>
      <w:r w:rsidRPr="006C62AF">
        <w:rPr>
          <w:color w:val="221F1F"/>
          <w:spacing w:val="-1"/>
          <w:sz w:val="28"/>
          <w:szCs w:val="28"/>
        </w:rPr>
        <w:t xml:space="preserve"> </w:t>
      </w:r>
      <w:r w:rsidRPr="006C62AF">
        <w:rPr>
          <w:color w:val="221F1F"/>
          <w:sz w:val="28"/>
          <w:szCs w:val="28"/>
        </w:rPr>
        <w:t>общего образования;</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установление</w:t>
      </w:r>
      <w:r w:rsidRPr="006C62AF">
        <w:rPr>
          <w:color w:val="221F1F"/>
          <w:spacing w:val="1"/>
          <w:sz w:val="28"/>
          <w:szCs w:val="28"/>
        </w:rPr>
        <w:t xml:space="preserve"> </w:t>
      </w:r>
      <w:r w:rsidRPr="006C62AF">
        <w:rPr>
          <w:color w:val="221F1F"/>
          <w:sz w:val="28"/>
          <w:szCs w:val="28"/>
        </w:rPr>
        <w:t>степени</w:t>
      </w:r>
      <w:r w:rsidRPr="006C62AF">
        <w:rPr>
          <w:color w:val="221F1F"/>
          <w:spacing w:val="1"/>
          <w:sz w:val="28"/>
          <w:szCs w:val="28"/>
        </w:rPr>
        <w:t xml:space="preserve"> </w:t>
      </w:r>
      <w:r w:rsidRPr="006C62AF">
        <w:rPr>
          <w:color w:val="221F1F"/>
          <w:sz w:val="28"/>
          <w:szCs w:val="28"/>
        </w:rPr>
        <w:t>соответствия</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ресурсов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требованиям ФГОС, а также целям</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задачам</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организации,</w:t>
      </w:r>
      <w:r w:rsidRPr="006C62AF">
        <w:rPr>
          <w:color w:val="221F1F"/>
          <w:spacing w:val="1"/>
          <w:sz w:val="28"/>
          <w:szCs w:val="28"/>
        </w:rPr>
        <w:t xml:space="preserve"> </w:t>
      </w:r>
      <w:r w:rsidRPr="006C62AF">
        <w:rPr>
          <w:color w:val="221F1F"/>
          <w:sz w:val="28"/>
          <w:szCs w:val="28"/>
        </w:rPr>
        <w:t>сформированным</w:t>
      </w:r>
      <w:r w:rsidRPr="006C62AF">
        <w:rPr>
          <w:color w:val="221F1F"/>
          <w:spacing w:val="1"/>
          <w:sz w:val="28"/>
          <w:szCs w:val="28"/>
        </w:rPr>
        <w:t xml:space="preserve"> </w:t>
      </w:r>
      <w:r w:rsidRPr="006C62AF">
        <w:rPr>
          <w:color w:val="221F1F"/>
          <w:sz w:val="28"/>
          <w:szCs w:val="28"/>
        </w:rPr>
        <w:t>с</w:t>
      </w:r>
      <w:r w:rsidRPr="006C62AF">
        <w:rPr>
          <w:color w:val="221F1F"/>
          <w:spacing w:val="1"/>
          <w:sz w:val="28"/>
          <w:szCs w:val="28"/>
        </w:rPr>
        <w:t xml:space="preserve"> </w:t>
      </w:r>
      <w:r w:rsidRPr="006C62AF">
        <w:rPr>
          <w:color w:val="221F1F"/>
          <w:sz w:val="28"/>
          <w:szCs w:val="28"/>
        </w:rPr>
        <w:t>учётом</w:t>
      </w:r>
      <w:r w:rsidRPr="006C62AF">
        <w:rPr>
          <w:color w:val="221F1F"/>
          <w:spacing w:val="1"/>
          <w:sz w:val="28"/>
          <w:szCs w:val="28"/>
        </w:rPr>
        <w:t xml:space="preserve"> </w:t>
      </w:r>
      <w:r w:rsidRPr="006C62AF">
        <w:rPr>
          <w:color w:val="221F1F"/>
          <w:sz w:val="28"/>
          <w:szCs w:val="28"/>
        </w:rPr>
        <w:t>потребностей</w:t>
      </w:r>
      <w:r w:rsidRPr="006C62AF">
        <w:rPr>
          <w:color w:val="221F1F"/>
          <w:spacing w:val="1"/>
          <w:sz w:val="28"/>
          <w:szCs w:val="28"/>
        </w:rPr>
        <w:t xml:space="preserve"> </w:t>
      </w:r>
      <w:r w:rsidRPr="006C62AF">
        <w:rPr>
          <w:color w:val="221F1F"/>
          <w:sz w:val="28"/>
          <w:szCs w:val="28"/>
        </w:rPr>
        <w:t>всех</w:t>
      </w:r>
      <w:r w:rsidRPr="006C62AF">
        <w:rPr>
          <w:color w:val="221F1F"/>
          <w:spacing w:val="1"/>
          <w:sz w:val="28"/>
          <w:szCs w:val="28"/>
        </w:rPr>
        <w:t xml:space="preserve"> </w:t>
      </w:r>
      <w:r w:rsidRPr="006C62AF">
        <w:rPr>
          <w:color w:val="221F1F"/>
          <w:sz w:val="28"/>
          <w:szCs w:val="28"/>
        </w:rPr>
        <w:t>участников</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деятельности;</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выявление</w:t>
      </w:r>
      <w:r w:rsidRPr="006C62AF">
        <w:rPr>
          <w:color w:val="221F1F"/>
          <w:spacing w:val="1"/>
          <w:sz w:val="28"/>
          <w:szCs w:val="28"/>
        </w:rPr>
        <w:t xml:space="preserve"> </w:t>
      </w:r>
      <w:r w:rsidRPr="006C62AF">
        <w:rPr>
          <w:color w:val="221F1F"/>
          <w:sz w:val="28"/>
          <w:szCs w:val="28"/>
        </w:rPr>
        <w:t>проблемных</w:t>
      </w:r>
      <w:r w:rsidRPr="006C62AF">
        <w:rPr>
          <w:color w:val="221F1F"/>
          <w:spacing w:val="1"/>
          <w:sz w:val="28"/>
          <w:szCs w:val="28"/>
        </w:rPr>
        <w:t xml:space="preserve"> </w:t>
      </w:r>
      <w:r w:rsidRPr="006C62AF">
        <w:rPr>
          <w:color w:val="221F1F"/>
          <w:sz w:val="28"/>
          <w:szCs w:val="28"/>
        </w:rPr>
        <w:t>зон</w:t>
      </w:r>
      <w:r w:rsidRPr="006C62AF">
        <w:rPr>
          <w:color w:val="221F1F"/>
          <w:spacing w:val="1"/>
          <w:sz w:val="28"/>
          <w:szCs w:val="28"/>
        </w:rPr>
        <w:t xml:space="preserve"> </w:t>
      </w:r>
      <w:r w:rsidRPr="006C62AF">
        <w:rPr>
          <w:color w:val="221F1F"/>
          <w:sz w:val="28"/>
          <w:szCs w:val="28"/>
        </w:rPr>
        <w:t>и</w:t>
      </w:r>
      <w:r w:rsidRPr="006C62AF">
        <w:rPr>
          <w:color w:val="221F1F"/>
          <w:spacing w:val="1"/>
          <w:sz w:val="28"/>
          <w:szCs w:val="28"/>
        </w:rPr>
        <w:t xml:space="preserve"> </w:t>
      </w:r>
      <w:r w:rsidRPr="006C62AF">
        <w:rPr>
          <w:color w:val="221F1F"/>
          <w:sz w:val="28"/>
          <w:szCs w:val="28"/>
        </w:rPr>
        <w:t>установление</w:t>
      </w:r>
      <w:r w:rsidRPr="006C62AF">
        <w:rPr>
          <w:color w:val="221F1F"/>
          <w:spacing w:val="1"/>
          <w:sz w:val="28"/>
          <w:szCs w:val="28"/>
        </w:rPr>
        <w:t xml:space="preserve"> </w:t>
      </w:r>
      <w:r w:rsidRPr="006C62AF">
        <w:rPr>
          <w:color w:val="221F1F"/>
          <w:sz w:val="28"/>
          <w:szCs w:val="28"/>
        </w:rPr>
        <w:t>необходимых</w:t>
      </w:r>
      <w:r w:rsidRPr="006C62AF">
        <w:rPr>
          <w:color w:val="221F1F"/>
          <w:spacing w:val="1"/>
          <w:sz w:val="28"/>
          <w:szCs w:val="28"/>
        </w:rPr>
        <w:t xml:space="preserve"> </w:t>
      </w:r>
      <w:r w:rsidRPr="006C62AF">
        <w:rPr>
          <w:color w:val="221F1F"/>
          <w:sz w:val="28"/>
          <w:szCs w:val="28"/>
        </w:rPr>
        <w:t>изменений</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имеющихся</w:t>
      </w:r>
      <w:r w:rsidRPr="006C62AF">
        <w:rPr>
          <w:color w:val="221F1F"/>
          <w:spacing w:val="1"/>
          <w:sz w:val="28"/>
          <w:szCs w:val="28"/>
        </w:rPr>
        <w:t xml:space="preserve"> </w:t>
      </w:r>
      <w:r w:rsidRPr="006C62AF">
        <w:rPr>
          <w:color w:val="221F1F"/>
          <w:sz w:val="28"/>
          <w:szCs w:val="28"/>
        </w:rPr>
        <w:t>условиях</w:t>
      </w:r>
      <w:r w:rsidRPr="006C62AF">
        <w:rPr>
          <w:color w:val="221F1F"/>
          <w:spacing w:val="1"/>
          <w:sz w:val="28"/>
          <w:szCs w:val="28"/>
        </w:rPr>
        <w:t xml:space="preserve"> </w:t>
      </w:r>
      <w:r w:rsidRPr="006C62AF">
        <w:rPr>
          <w:color w:val="221F1F"/>
          <w:sz w:val="28"/>
          <w:szCs w:val="28"/>
        </w:rPr>
        <w:t>для</w:t>
      </w:r>
      <w:r w:rsidRPr="006C62AF">
        <w:rPr>
          <w:color w:val="221F1F"/>
          <w:spacing w:val="-2"/>
          <w:sz w:val="28"/>
          <w:szCs w:val="28"/>
        </w:rPr>
        <w:t xml:space="preserve"> </w:t>
      </w:r>
      <w:r w:rsidRPr="006C62AF">
        <w:rPr>
          <w:color w:val="221F1F"/>
          <w:sz w:val="28"/>
          <w:szCs w:val="28"/>
        </w:rPr>
        <w:t>приведения их</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соответствие</w:t>
      </w:r>
      <w:r w:rsidRPr="006C62AF">
        <w:rPr>
          <w:color w:val="221F1F"/>
          <w:spacing w:val="-1"/>
          <w:sz w:val="28"/>
          <w:szCs w:val="28"/>
        </w:rPr>
        <w:t xml:space="preserve"> </w:t>
      </w:r>
      <w:r w:rsidRPr="006C62AF">
        <w:rPr>
          <w:color w:val="221F1F"/>
          <w:sz w:val="28"/>
          <w:szCs w:val="28"/>
        </w:rPr>
        <w:t>с</w:t>
      </w:r>
      <w:r w:rsidRPr="006C62AF">
        <w:rPr>
          <w:color w:val="221F1F"/>
          <w:spacing w:val="-2"/>
          <w:sz w:val="28"/>
          <w:szCs w:val="28"/>
        </w:rPr>
        <w:t xml:space="preserve"> </w:t>
      </w:r>
      <w:r w:rsidRPr="006C62AF">
        <w:rPr>
          <w:color w:val="221F1F"/>
          <w:sz w:val="28"/>
          <w:szCs w:val="28"/>
        </w:rPr>
        <w:t>требованиями ФГОС;</w:t>
      </w:r>
    </w:p>
    <w:p w:rsidR="000D722C" w:rsidRPr="006C62AF" w:rsidRDefault="00466544" w:rsidP="00BB72D6">
      <w:pPr>
        <w:pStyle w:val="a5"/>
        <w:numPr>
          <w:ilvl w:val="0"/>
          <w:numId w:val="7"/>
        </w:numPr>
        <w:tabs>
          <w:tab w:val="left" w:pos="142"/>
          <w:tab w:val="left" w:pos="1234"/>
          <w:tab w:val="left" w:pos="10065"/>
        </w:tabs>
        <w:spacing w:before="2" w:line="360" w:lineRule="auto"/>
        <w:ind w:right="4" w:firstLine="0"/>
        <w:rPr>
          <w:rFonts w:ascii="Symbol" w:hAnsi="Symbol"/>
          <w:sz w:val="28"/>
          <w:szCs w:val="28"/>
        </w:rPr>
      </w:pPr>
      <w:r w:rsidRPr="006C62AF">
        <w:rPr>
          <w:color w:val="221F1F"/>
          <w:sz w:val="28"/>
          <w:szCs w:val="28"/>
        </w:rPr>
        <w:t>разработку</w:t>
      </w:r>
      <w:r w:rsidRPr="006C62AF">
        <w:rPr>
          <w:color w:val="221F1F"/>
          <w:spacing w:val="1"/>
          <w:sz w:val="28"/>
          <w:szCs w:val="28"/>
        </w:rPr>
        <w:t xml:space="preserve"> </w:t>
      </w:r>
      <w:r w:rsidRPr="006C62AF">
        <w:rPr>
          <w:color w:val="221F1F"/>
          <w:sz w:val="28"/>
          <w:szCs w:val="28"/>
        </w:rPr>
        <w:t>механизмов</w:t>
      </w:r>
      <w:r w:rsidRPr="006C62AF">
        <w:rPr>
          <w:color w:val="221F1F"/>
          <w:spacing w:val="1"/>
          <w:sz w:val="28"/>
          <w:szCs w:val="28"/>
        </w:rPr>
        <w:t xml:space="preserve"> </w:t>
      </w:r>
      <w:r w:rsidRPr="006C62AF">
        <w:rPr>
          <w:color w:val="221F1F"/>
          <w:sz w:val="28"/>
          <w:szCs w:val="28"/>
        </w:rPr>
        <w:t>достижения</w:t>
      </w:r>
      <w:r w:rsidRPr="006C62AF">
        <w:rPr>
          <w:color w:val="221F1F"/>
          <w:spacing w:val="1"/>
          <w:sz w:val="28"/>
          <w:szCs w:val="28"/>
        </w:rPr>
        <w:t xml:space="preserve"> </w:t>
      </w:r>
      <w:r w:rsidRPr="006C62AF">
        <w:rPr>
          <w:color w:val="221F1F"/>
          <w:sz w:val="28"/>
          <w:szCs w:val="28"/>
        </w:rPr>
        <w:t>целевых</w:t>
      </w:r>
      <w:r w:rsidRPr="006C62AF">
        <w:rPr>
          <w:color w:val="221F1F"/>
          <w:spacing w:val="1"/>
          <w:sz w:val="28"/>
          <w:szCs w:val="28"/>
        </w:rPr>
        <w:t xml:space="preserve"> </w:t>
      </w:r>
      <w:r w:rsidRPr="006C62AF">
        <w:rPr>
          <w:color w:val="221F1F"/>
          <w:sz w:val="28"/>
          <w:szCs w:val="28"/>
        </w:rPr>
        <w:t>ориентиров</w:t>
      </w:r>
      <w:r w:rsidRPr="006C62AF">
        <w:rPr>
          <w:color w:val="221F1F"/>
          <w:spacing w:val="1"/>
          <w:sz w:val="28"/>
          <w:szCs w:val="28"/>
        </w:rPr>
        <w:t xml:space="preserve"> </w:t>
      </w:r>
      <w:r w:rsidRPr="006C62AF">
        <w:rPr>
          <w:color w:val="221F1F"/>
          <w:sz w:val="28"/>
          <w:szCs w:val="28"/>
        </w:rPr>
        <w:t>в</w:t>
      </w:r>
      <w:r w:rsidRPr="006C62AF">
        <w:rPr>
          <w:color w:val="221F1F"/>
          <w:spacing w:val="1"/>
          <w:sz w:val="28"/>
          <w:szCs w:val="28"/>
        </w:rPr>
        <w:t xml:space="preserve"> </w:t>
      </w:r>
      <w:r w:rsidRPr="006C62AF">
        <w:rPr>
          <w:color w:val="221F1F"/>
          <w:sz w:val="28"/>
          <w:szCs w:val="28"/>
        </w:rPr>
        <w:t>системе</w:t>
      </w:r>
      <w:r w:rsidRPr="006C62AF">
        <w:rPr>
          <w:color w:val="221F1F"/>
          <w:spacing w:val="1"/>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pacing w:val="-1"/>
          <w:sz w:val="28"/>
          <w:szCs w:val="28"/>
        </w:rPr>
        <w:t xml:space="preserve">реализации требований ФГОС с привлечением всех участников образовательной деятельности </w:t>
      </w:r>
      <w:r w:rsidRPr="006C62AF">
        <w:rPr>
          <w:color w:val="221F1F"/>
          <w:sz w:val="28"/>
          <w:szCs w:val="28"/>
        </w:rPr>
        <w:t>и</w:t>
      </w:r>
      <w:r w:rsidRPr="006C62AF">
        <w:rPr>
          <w:color w:val="221F1F"/>
          <w:spacing w:val="-57"/>
          <w:sz w:val="28"/>
          <w:szCs w:val="28"/>
        </w:rPr>
        <w:t xml:space="preserve"> </w:t>
      </w:r>
      <w:r w:rsidRPr="006C62AF">
        <w:rPr>
          <w:color w:val="221F1F"/>
          <w:sz w:val="28"/>
          <w:szCs w:val="28"/>
        </w:rPr>
        <w:t>возможных партнёров;</w:t>
      </w:r>
    </w:p>
    <w:p w:rsidR="000D722C" w:rsidRPr="006C62AF" w:rsidRDefault="00466544" w:rsidP="00BB72D6">
      <w:pPr>
        <w:pStyle w:val="a5"/>
        <w:numPr>
          <w:ilvl w:val="0"/>
          <w:numId w:val="7"/>
        </w:numPr>
        <w:tabs>
          <w:tab w:val="left" w:pos="142"/>
          <w:tab w:val="left" w:pos="1234"/>
          <w:tab w:val="left" w:pos="10065"/>
        </w:tabs>
        <w:spacing w:before="3" w:line="360" w:lineRule="auto"/>
        <w:ind w:right="4" w:firstLine="0"/>
        <w:rPr>
          <w:rFonts w:ascii="Symbol" w:hAnsi="Symbol"/>
          <w:sz w:val="28"/>
          <w:szCs w:val="28"/>
        </w:rPr>
      </w:pPr>
      <w:r w:rsidRPr="006C62AF">
        <w:rPr>
          <w:color w:val="221F1F"/>
          <w:sz w:val="28"/>
          <w:szCs w:val="28"/>
        </w:rPr>
        <w:t>разработку сетевого графика (дорожной карты) создания необходимой системы условий</w:t>
      </w:r>
      <w:r w:rsidRPr="006C62AF">
        <w:rPr>
          <w:color w:val="221F1F"/>
          <w:spacing w:val="1"/>
          <w:sz w:val="28"/>
          <w:szCs w:val="28"/>
        </w:rPr>
        <w:t xml:space="preserve"> </w:t>
      </w:r>
      <w:r w:rsidRPr="006C62AF">
        <w:rPr>
          <w:color w:val="221F1F"/>
          <w:sz w:val="28"/>
          <w:szCs w:val="28"/>
        </w:rPr>
        <w:t>для</w:t>
      </w:r>
      <w:r w:rsidRPr="006C62AF">
        <w:rPr>
          <w:color w:val="221F1F"/>
          <w:spacing w:val="-1"/>
          <w:sz w:val="28"/>
          <w:szCs w:val="28"/>
        </w:rPr>
        <w:t xml:space="preserve"> </w:t>
      </w:r>
      <w:r w:rsidRPr="006C62AF">
        <w:rPr>
          <w:color w:val="221F1F"/>
          <w:sz w:val="28"/>
          <w:szCs w:val="28"/>
        </w:rPr>
        <w:t>реализации требований</w:t>
      </w:r>
      <w:r w:rsidRPr="006C62AF">
        <w:rPr>
          <w:color w:val="221F1F"/>
          <w:spacing w:val="3"/>
          <w:sz w:val="28"/>
          <w:szCs w:val="28"/>
        </w:rPr>
        <w:t xml:space="preserve"> </w:t>
      </w:r>
      <w:r w:rsidRPr="006C62AF">
        <w:rPr>
          <w:color w:val="221F1F"/>
          <w:sz w:val="28"/>
          <w:szCs w:val="28"/>
        </w:rPr>
        <w:t>ФГОС;</w:t>
      </w:r>
    </w:p>
    <w:p w:rsidR="000D722C" w:rsidRPr="006C62AF" w:rsidRDefault="00466544" w:rsidP="00BB72D6">
      <w:pPr>
        <w:pStyle w:val="a5"/>
        <w:numPr>
          <w:ilvl w:val="0"/>
          <w:numId w:val="7"/>
        </w:numPr>
        <w:tabs>
          <w:tab w:val="left" w:pos="142"/>
          <w:tab w:val="left" w:pos="1234"/>
          <w:tab w:val="left" w:pos="10065"/>
        </w:tabs>
        <w:spacing w:before="5" w:line="360" w:lineRule="auto"/>
        <w:ind w:right="4" w:firstLine="0"/>
        <w:rPr>
          <w:rFonts w:ascii="Symbol" w:hAnsi="Symbol"/>
          <w:sz w:val="28"/>
          <w:szCs w:val="28"/>
        </w:rPr>
      </w:pPr>
      <w:r w:rsidRPr="006C62AF">
        <w:rPr>
          <w:color w:val="221F1F"/>
          <w:sz w:val="28"/>
          <w:szCs w:val="28"/>
        </w:rPr>
        <w:t>разработку механизмов мониторинга, оценки и коррекции реализации промежуточных</w:t>
      </w:r>
      <w:r w:rsidRPr="006C62AF">
        <w:rPr>
          <w:color w:val="221F1F"/>
          <w:spacing w:val="1"/>
          <w:sz w:val="28"/>
          <w:szCs w:val="28"/>
        </w:rPr>
        <w:t xml:space="preserve"> </w:t>
      </w:r>
      <w:r w:rsidRPr="006C62AF">
        <w:rPr>
          <w:color w:val="221F1F"/>
          <w:sz w:val="28"/>
          <w:szCs w:val="28"/>
        </w:rPr>
        <w:t>этапов</w:t>
      </w:r>
      <w:r w:rsidRPr="006C62AF">
        <w:rPr>
          <w:color w:val="221F1F"/>
          <w:spacing w:val="-1"/>
          <w:sz w:val="28"/>
          <w:szCs w:val="28"/>
        </w:rPr>
        <w:t xml:space="preserve"> </w:t>
      </w:r>
      <w:r w:rsidRPr="006C62AF">
        <w:rPr>
          <w:color w:val="221F1F"/>
          <w:sz w:val="28"/>
          <w:szCs w:val="28"/>
        </w:rPr>
        <w:t>сетевого</w:t>
      </w:r>
      <w:r w:rsidRPr="006C62AF">
        <w:rPr>
          <w:color w:val="221F1F"/>
          <w:spacing w:val="-1"/>
          <w:sz w:val="28"/>
          <w:szCs w:val="28"/>
        </w:rPr>
        <w:t xml:space="preserve"> </w:t>
      </w:r>
      <w:r w:rsidRPr="006C62AF">
        <w:rPr>
          <w:color w:val="221F1F"/>
          <w:sz w:val="28"/>
          <w:szCs w:val="28"/>
        </w:rPr>
        <w:t>графика</w:t>
      </w:r>
      <w:r w:rsidRPr="006C62AF">
        <w:rPr>
          <w:color w:val="221F1F"/>
          <w:spacing w:val="-1"/>
          <w:sz w:val="28"/>
          <w:szCs w:val="28"/>
        </w:rPr>
        <w:t xml:space="preserve"> </w:t>
      </w:r>
      <w:r w:rsidRPr="006C62AF">
        <w:rPr>
          <w:color w:val="221F1F"/>
          <w:sz w:val="28"/>
          <w:szCs w:val="28"/>
        </w:rPr>
        <w:t>(дорожной карты).</w:t>
      </w:r>
    </w:p>
    <w:p w:rsidR="000D722C" w:rsidRPr="006C62AF" w:rsidRDefault="00466544" w:rsidP="00BB72D6">
      <w:pPr>
        <w:pStyle w:val="a3"/>
        <w:tabs>
          <w:tab w:val="left" w:pos="142"/>
          <w:tab w:val="left" w:pos="10065"/>
        </w:tabs>
        <w:spacing w:before="1" w:line="360" w:lineRule="auto"/>
        <w:ind w:right="4" w:firstLine="566"/>
        <w:rPr>
          <w:sz w:val="28"/>
          <w:szCs w:val="28"/>
        </w:rPr>
      </w:pPr>
      <w:r w:rsidRPr="006C62AF">
        <w:rPr>
          <w:color w:val="221F1F"/>
          <w:sz w:val="28"/>
          <w:szCs w:val="28"/>
        </w:rPr>
        <w:t>Модель</w:t>
      </w:r>
      <w:r w:rsidRPr="006C62AF">
        <w:rPr>
          <w:color w:val="221F1F"/>
          <w:spacing w:val="1"/>
          <w:sz w:val="28"/>
          <w:szCs w:val="28"/>
        </w:rPr>
        <w:t xml:space="preserve"> </w:t>
      </w:r>
      <w:r w:rsidRPr="006C62AF">
        <w:rPr>
          <w:color w:val="221F1F"/>
          <w:sz w:val="28"/>
          <w:szCs w:val="28"/>
        </w:rPr>
        <w:t>сетевого</w:t>
      </w:r>
      <w:r w:rsidRPr="006C62AF">
        <w:rPr>
          <w:color w:val="221F1F"/>
          <w:spacing w:val="1"/>
          <w:sz w:val="28"/>
          <w:szCs w:val="28"/>
        </w:rPr>
        <w:t xml:space="preserve"> </w:t>
      </w:r>
      <w:r w:rsidRPr="006C62AF">
        <w:rPr>
          <w:color w:val="221F1F"/>
          <w:sz w:val="28"/>
          <w:szCs w:val="28"/>
        </w:rPr>
        <w:t>графика</w:t>
      </w:r>
      <w:r w:rsidRPr="006C62AF">
        <w:rPr>
          <w:color w:val="221F1F"/>
          <w:spacing w:val="1"/>
          <w:sz w:val="28"/>
          <w:szCs w:val="28"/>
        </w:rPr>
        <w:t xml:space="preserve"> </w:t>
      </w:r>
      <w:r w:rsidRPr="006C62AF">
        <w:rPr>
          <w:color w:val="221F1F"/>
          <w:sz w:val="28"/>
          <w:szCs w:val="28"/>
        </w:rPr>
        <w:t>(дорожной</w:t>
      </w:r>
      <w:r w:rsidRPr="006C62AF">
        <w:rPr>
          <w:color w:val="221F1F"/>
          <w:spacing w:val="1"/>
          <w:sz w:val="28"/>
          <w:szCs w:val="28"/>
        </w:rPr>
        <w:t xml:space="preserve"> </w:t>
      </w:r>
      <w:r w:rsidRPr="006C62AF">
        <w:rPr>
          <w:color w:val="221F1F"/>
          <w:sz w:val="28"/>
          <w:szCs w:val="28"/>
        </w:rPr>
        <w:t>карты)</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формированию</w:t>
      </w:r>
      <w:r w:rsidRPr="006C62AF">
        <w:rPr>
          <w:color w:val="221F1F"/>
          <w:spacing w:val="1"/>
          <w:sz w:val="28"/>
          <w:szCs w:val="28"/>
        </w:rPr>
        <w:t xml:space="preserve"> </w:t>
      </w:r>
      <w:r w:rsidRPr="006C62AF">
        <w:rPr>
          <w:color w:val="221F1F"/>
          <w:sz w:val="28"/>
          <w:szCs w:val="28"/>
        </w:rPr>
        <w:t>необходимой</w:t>
      </w:r>
      <w:r w:rsidRPr="006C62AF">
        <w:rPr>
          <w:color w:val="221F1F"/>
          <w:spacing w:val="1"/>
          <w:sz w:val="28"/>
          <w:szCs w:val="28"/>
        </w:rPr>
        <w:t xml:space="preserve"> </w:t>
      </w:r>
      <w:r w:rsidRPr="006C62AF">
        <w:rPr>
          <w:color w:val="221F1F"/>
          <w:sz w:val="28"/>
          <w:szCs w:val="28"/>
        </w:rPr>
        <w:t>системы</w:t>
      </w:r>
      <w:r w:rsidRPr="006C62AF">
        <w:rPr>
          <w:color w:val="221F1F"/>
          <w:spacing w:val="-57"/>
          <w:sz w:val="28"/>
          <w:szCs w:val="28"/>
        </w:rPr>
        <w:t xml:space="preserve"> </w:t>
      </w:r>
      <w:r w:rsidRPr="006C62AF">
        <w:rPr>
          <w:color w:val="221F1F"/>
          <w:sz w:val="28"/>
          <w:szCs w:val="28"/>
        </w:rPr>
        <w:t>условий</w:t>
      </w:r>
      <w:r w:rsidRPr="006C62AF">
        <w:rPr>
          <w:color w:val="221F1F"/>
          <w:spacing w:val="1"/>
          <w:sz w:val="28"/>
          <w:szCs w:val="28"/>
        </w:rPr>
        <w:t xml:space="preserve"> </w:t>
      </w:r>
      <w:r w:rsidRPr="006C62AF">
        <w:rPr>
          <w:color w:val="221F1F"/>
          <w:sz w:val="28"/>
          <w:szCs w:val="28"/>
        </w:rPr>
        <w:t>реализации</w:t>
      </w:r>
      <w:r w:rsidRPr="006C62AF">
        <w:rPr>
          <w:color w:val="221F1F"/>
          <w:spacing w:val="1"/>
          <w:sz w:val="28"/>
          <w:szCs w:val="28"/>
        </w:rPr>
        <w:t xml:space="preserve"> </w:t>
      </w:r>
      <w:r w:rsidRPr="006C62AF">
        <w:rPr>
          <w:color w:val="221F1F"/>
          <w:sz w:val="28"/>
          <w:szCs w:val="28"/>
        </w:rPr>
        <w:t>образовательной</w:t>
      </w:r>
      <w:r w:rsidRPr="006C62AF">
        <w:rPr>
          <w:color w:val="221F1F"/>
          <w:spacing w:val="1"/>
          <w:sz w:val="28"/>
          <w:szCs w:val="28"/>
        </w:rPr>
        <w:t xml:space="preserve"> </w:t>
      </w:r>
      <w:r w:rsidRPr="006C62AF">
        <w:rPr>
          <w:color w:val="221F1F"/>
          <w:sz w:val="28"/>
          <w:szCs w:val="28"/>
        </w:rPr>
        <w:t>программы</w:t>
      </w:r>
      <w:r w:rsidRPr="006C62AF">
        <w:rPr>
          <w:color w:val="221F1F"/>
          <w:spacing w:val="1"/>
          <w:sz w:val="28"/>
          <w:szCs w:val="28"/>
        </w:rPr>
        <w:t xml:space="preserve"> </w:t>
      </w:r>
      <w:r w:rsidRPr="006C62AF">
        <w:rPr>
          <w:color w:val="221F1F"/>
          <w:sz w:val="28"/>
          <w:szCs w:val="28"/>
        </w:rPr>
        <w:t>может</w:t>
      </w:r>
      <w:r w:rsidRPr="006C62AF">
        <w:rPr>
          <w:color w:val="221F1F"/>
          <w:spacing w:val="1"/>
          <w:sz w:val="28"/>
          <w:szCs w:val="28"/>
        </w:rPr>
        <w:t xml:space="preserve"> </w:t>
      </w:r>
      <w:r w:rsidRPr="006C62AF">
        <w:rPr>
          <w:color w:val="221F1F"/>
          <w:sz w:val="28"/>
          <w:szCs w:val="28"/>
        </w:rPr>
        <w:t>быть</w:t>
      </w:r>
      <w:r w:rsidRPr="006C62AF">
        <w:rPr>
          <w:color w:val="221F1F"/>
          <w:spacing w:val="1"/>
          <w:sz w:val="28"/>
          <w:szCs w:val="28"/>
        </w:rPr>
        <w:t xml:space="preserve"> </w:t>
      </w:r>
      <w:r w:rsidRPr="006C62AF">
        <w:rPr>
          <w:color w:val="221F1F"/>
          <w:sz w:val="28"/>
          <w:szCs w:val="28"/>
        </w:rPr>
        <w:t>разработана,</w:t>
      </w:r>
      <w:r w:rsidRPr="006C62AF">
        <w:rPr>
          <w:color w:val="221F1F"/>
          <w:spacing w:val="1"/>
          <w:sz w:val="28"/>
          <w:szCs w:val="28"/>
        </w:rPr>
        <w:t xml:space="preserve"> </w:t>
      </w:r>
      <w:r w:rsidRPr="006C62AF">
        <w:rPr>
          <w:color w:val="221F1F"/>
          <w:sz w:val="28"/>
          <w:szCs w:val="28"/>
        </w:rPr>
        <w:t>например,</w:t>
      </w:r>
      <w:r w:rsidRPr="006C62AF">
        <w:rPr>
          <w:color w:val="221F1F"/>
          <w:spacing w:val="1"/>
          <w:sz w:val="28"/>
          <w:szCs w:val="28"/>
        </w:rPr>
        <w:t xml:space="preserve"> </w:t>
      </w:r>
      <w:r w:rsidRPr="006C62AF">
        <w:rPr>
          <w:color w:val="221F1F"/>
          <w:sz w:val="28"/>
          <w:szCs w:val="28"/>
        </w:rPr>
        <w:t>по</w:t>
      </w:r>
      <w:r w:rsidRPr="006C62AF">
        <w:rPr>
          <w:color w:val="221F1F"/>
          <w:spacing w:val="1"/>
          <w:sz w:val="28"/>
          <w:szCs w:val="28"/>
        </w:rPr>
        <w:t xml:space="preserve"> </w:t>
      </w:r>
      <w:r w:rsidRPr="006C62AF">
        <w:rPr>
          <w:color w:val="221F1F"/>
          <w:sz w:val="28"/>
          <w:szCs w:val="28"/>
        </w:rPr>
        <w:t>следующей</w:t>
      </w:r>
      <w:r w:rsidRPr="006C62AF">
        <w:rPr>
          <w:color w:val="221F1F"/>
          <w:spacing w:val="-1"/>
          <w:sz w:val="28"/>
          <w:szCs w:val="28"/>
        </w:rPr>
        <w:t xml:space="preserve"> </w:t>
      </w:r>
      <w:r w:rsidRPr="006C62AF">
        <w:rPr>
          <w:color w:val="221F1F"/>
          <w:sz w:val="28"/>
          <w:szCs w:val="28"/>
        </w:rPr>
        <w:t>форме:</w:t>
      </w:r>
    </w:p>
    <w:p w:rsidR="000D722C" w:rsidRPr="006C62AF" w:rsidRDefault="000D722C" w:rsidP="00BB72D6">
      <w:pPr>
        <w:pStyle w:val="a3"/>
        <w:tabs>
          <w:tab w:val="left" w:pos="142"/>
          <w:tab w:val="left" w:pos="10065"/>
        </w:tabs>
        <w:spacing w:before="4" w:line="360" w:lineRule="auto"/>
        <w:ind w:left="0" w:right="4"/>
        <w:rPr>
          <w:sz w:val="28"/>
          <w:szCs w:val="28"/>
        </w:rPr>
      </w:pPr>
    </w:p>
    <w:p w:rsidR="000D722C" w:rsidRPr="006C62AF" w:rsidRDefault="00466544" w:rsidP="00BB72D6">
      <w:pPr>
        <w:tabs>
          <w:tab w:val="left" w:pos="142"/>
          <w:tab w:val="left" w:pos="10065"/>
        </w:tabs>
        <w:spacing w:line="360" w:lineRule="auto"/>
        <w:ind w:left="282" w:right="4"/>
        <w:jc w:val="both"/>
        <w:rPr>
          <w:b/>
          <w:sz w:val="28"/>
          <w:szCs w:val="28"/>
        </w:rPr>
      </w:pPr>
      <w:r w:rsidRPr="006C62AF">
        <w:rPr>
          <w:b/>
          <w:sz w:val="28"/>
          <w:szCs w:val="28"/>
        </w:rPr>
        <w:t>Дорожная</w:t>
      </w:r>
      <w:r w:rsidRPr="006C62AF">
        <w:rPr>
          <w:b/>
          <w:spacing w:val="-2"/>
          <w:sz w:val="28"/>
          <w:szCs w:val="28"/>
        </w:rPr>
        <w:t xml:space="preserve"> </w:t>
      </w:r>
      <w:r w:rsidRPr="006C62AF">
        <w:rPr>
          <w:b/>
          <w:sz w:val="28"/>
          <w:szCs w:val="28"/>
        </w:rPr>
        <w:t>карта</w:t>
      </w:r>
      <w:r w:rsidRPr="006C62AF">
        <w:rPr>
          <w:b/>
          <w:spacing w:val="-1"/>
          <w:sz w:val="28"/>
          <w:szCs w:val="28"/>
        </w:rPr>
        <w:t xml:space="preserve"> </w:t>
      </w:r>
      <w:r w:rsidRPr="006C62AF">
        <w:rPr>
          <w:b/>
          <w:sz w:val="28"/>
          <w:szCs w:val="28"/>
        </w:rPr>
        <w:t>по</w:t>
      </w:r>
      <w:r w:rsidRPr="006C62AF">
        <w:rPr>
          <w:b/>
          <w:spacing w:val="-2"/>
          <w:sz w:val="28"/>
          <w:szCs w:val="28"/>
        </w:rPr>
        <w:t xml:space="preserve"> </w:t>
      </w:r>
      <w:r w:rsidRPr="006C62AF">
        <w:rPr>
          <w:b/>
          <w:sz w:val="28"/>
          <w:szCs w:val="28"/>
        </w:rPr>
        <w:t>обеспечению</w:t>
      </w:r>
      <w:r w:rsidRPr="006C62AF">
        <w:rPr>
          <w:b/>
          <w:spacing w:val="-3"/>
          <w:sz w:val="28"/>
          <w:szCs w:val="28"/>
        </w:rPr>
        <w:t xml:space="preserve"> </w:t>
      </w:r>
      <w:r w:rsidRPr="006C62AF">
        <w:rPr>
          <w:b/>
          <w:sz w:val="28"/>
          <w:szCs w:val="28"/>
        </w:rPr>
        <w:t>перехода</w:t>
      </w:r>
    </w:p>
    <w:p w:rsidR="000D722C" w:rsidRPr="006C62AF" w:rsidRDefault="00D345CB" w:rsidP="00BB72D6">
      <w:pPr>
        <w:tabs>
          <w:tab w:val="left" w:pos="142"/>
          <w:tab w:val="left" w:pos="10065"/>
        </w:tabs>
        <w:spacing w:line="360" w:lineRule="auto"/>
        <w:ind w:left="2123" w:right="4"/>
        <w:jc w:val="both"/>
        <w:rPr>
          <w:b/>
          <w:sz w:val="28"/>
          <w:szCs w:val="28"/>
        </w:rPr>
      </w:pPr>
      <w:r w:rsidRPr="006C62AF">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42.85pt;margin-top:41.55pt;width:511.2pt;height:375.55pt;z-index:15731200;mso-position-horizontal-relative:page" filled="f" stroked="f">
            <v:textbox style="mso-next-textbox:#_x0000_s1026"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820"/>
                    <w:gridCol w:w="2132"/>
                    <w:gridCol w:w="3261"/>
                  </w:tblGrid>
                  <w:tr w:rsidR="00D345CB">
                    <w:trPr>
                      <w:trHeight w:val="275"/>
                    </w:trPr>
                    <w:tc>
                      <w:tcPr>
                        <w:tcW w:w="994" w:type="dxa"/>
                      </w:tcPr>
                      <w:p w:rsidR="00D345CB" w:rsidRDefault="00D345CB">
                        <w:pPr>
                          <w:pStyle w:val="TableParagraph"/>
                          <w:spacing w:line="256" w:lineRule="exact"/>
                          <w:ind w:left="202" w:right="195"/>
                          <w:jc w:val="center"/>
                          <w:rPr>
                            <w:sz w:val="24"/>
                          </w:rPr>
                        </w:pPr>
                        <w:r>
                          <w:rPr>
                            <w:sz w:val="24"/>
                          </w:rPr>
                          <w:t>№п.п</w:t>
                        </w:r>
                      </w:p>
                    </w:tc>
                    <w:tc>
                      <w:tcPr>
                        <w:tcW w:w="3820" w:type="dxa"/>
                      </w:tcPr>
                      <w:p w:rsidR="00D345CB" w:rsidRDefault="00D345CB">
                        <w:pPr>
                          <w:pStyle w:val="TableParagraph"/>
                          <w:spacing w:line="256" w:lineRule="exact"/>
                          <w:ind w:left="1206"/>
                          <w:rPr>
                            <w:sz w:val="24"/>
                          </w:rPr>
                        </w:pPr>
                        <w:r>
                          <w:rPr>
                            <w:sz w:val="24"/>
                          </w:rPr>
                          <w:t>Мероприятия</w:t>
                        </w:r>
                      </w:p>
                    </w:tc>
                    <w:tc>
                      <w:tcPr>
                        <w:tcW w:w="2132" w:type="dxa"/>
                      </w:tcPr>
                      <w:p w:rsidR="00D345CB" w:rsidRDefault="00D345CB">
                        <w:pPr>
                          <w:pStyle w:val="TableParagraph"/>
                          <w:spacing w:line="256" w:lineRule="exact"/>
                          <w:ind w:left="89" w:right="86"/>
                          <w:jc w:val="center"/>
                          <w:rPr>
                            <w:sz w:val="24"/>
                          </w:rPr>
                        </w:pPr>
                        <w:r>
                          <w:rPr>
                            <w:sz w:val="24"/>
                          </w:rPr>
                          <w:t>Сроки</w:t>
                        </w:r>
                        <w:r>
                          <w:rPr>
                            <w:spacing w:val="-4"/>
                            <w:sz w:val="24"/>
                          </w:rPr>
                          <w:t xml:space="preserve"> </w:t>
                        </w:r>
                        <w:r>
                          <w:rPr>
                            <w:sz w:val="24"/>
                          </w:rPr>
                          <w:t>исполнения</w:t>
                        </w:r>
                      </w:p>
                    </w:tc>
                    <w:tc>
                      <w:tcPr>
                        <w:tcW w:w="3261" w:type="dxa"/>
                      </w:tcPr>
                      <w:p w:rsidR="00D345CB" w:rsidRDefault="00D345CB">
                        <w:pPr>
                          <w:pStyle w:val="TableParagraph"/>
                          <w:spacing w:line="256" w:lineRule="exact"/>
                          <w:ind w:left="1107" w:right="1103"/>
                          <w:jc w:val="center"/>
                          <w:rPr>
                            <w:sz w:val="24"/>
                          </w:rPr>
                        </w:pPr>
                        <w:r>
                          <w:rPr>
                            <w:sz w:val="24"/>
                          </w:rPr>
                          <w:t>Результат</w:t>
                        </w:r>
                      </w:p>
                    </w:tc>
                  </w:tr>
                  <w:tr w:rsidR="00D345CB">
                    <w:trPr>
                      <w:trHeight w:val="551"/>
                    </w:trPr>
                    <w:tc>
                      <w:tcPr>
                        <w:tcW w:w="10207" w:type="dxa"/>
                        <w:gridSpan w:val="4"/>
                      </w:tcPr>
                      <w:p w:rsidR="00D345CB" w:rsidRDefault="00D345CB">
                        <w:pPr>
                          <w:pStyle w:val="TableParagraph"/>
                          <w:spacing w:line="273" w:lineRule="exact"/>
                          <w:ind w:left="1358"/>
                          <w:rPr>
                            <w:b/>
                            <w:sz w:val="24"/>
                          </w:rPr>
                        </w:pPr>
                        <w:r>
                          <w:rPr>
                            <w:b/>
                            <w:sz w:val="24"/>
                          </w:rPr>
                          <w:t>1.</w:t>
                        </w:r>
                        <w:r>
                          <w:rPr>
                            <w:b/>
                            <w:spacing w:val="45"/>
                            <w:sz w:val="24"/>
                          </w:rPr>
                          <w:t xml:space="preserve"> </w:t>
                        </w:r>
                        <w:r>
                          <w:rPr>
                            <w:b/>
                            <w:sz w:val="24"/>
                          </w:rPr>
                          <w:t>Организационное</w:t>
                        </w:r>
                        <w:r>
                          <w:rPr>
                            <w:b/>
                            <w:spacing w:val="-3"/>
                            <w:sz w:val="24"/>
                          </w:rPr>
                          <w:t xml:space="preserve"> </w:t>
                        </w:r>
                        <w:r>
                          <w:rPr>
                            <w:b/>
                            <w:sz w:val="24"/>
                          </w:rPr>
                          <w:t>обеспечение</w:t>
                        </w:r>
                        <w:r>
                          <w:rPr>
                            <w:b/>
                            <w:spacing w:val="-3"/>
                            <w:sz w:val="24"/>
                          </w:rPr>
                          <w:t xml:space="preserve"> </w:t>
                        </w:r>
                        <w:r>
                          <w:rPr>
                            <w:b/>
                            <w:sz w:val="24"/>
                          </w:rPr>
                          <w:t>постепенного</w:t>
                        </w:r>
                        <w:r>
                          <w:rPr>
                            <w:b/>
                            <w:spacing w:val="-1"/>
                            <w:sz w:val="24"/>
                          </w:rPr>
                          <w:t xml:space="preserve"> </w:t>
                        </w:r>
                        <w:r>
                          <w:rPr>
                            <w:b/>
                            <w:sz w:val="24"/>
                          </w:rPr>
                          <w:t>перехода</w:t>
                        </w:r>
                        <w:r>
                          <w:rPr>
                            <w:b/>
                            <w:spacing w:val="-2"/>
                            <w:sz w:val="24"/>
                          </w:rPr>
                          <w:t xml:space="preserve"> </w:t>
                        </w:r>
                        <w:r>
                          <w:rPr>
                            <w:b/>
                            <w:sz w:val="24"/>
                          </w:rPr>
                          <w:t>на</w:t>
                        </w:r>
                        <w:r>
                          <w:rPr>
                            <w:b/>
                            <w:spacing w:val="-1"/>
                            <w:sz w:val="24"/>
                          </w:rPr>
                          <w:t xml:space="preserve"> </w:t>
                        </w:r>
                        <w:r>
                          <w:rPr>
                            <w:b/>
                            <w:sz w:val="24"/>
                          </w:rPr>
                          <w:t>обучение</w:t>
                        </w:r>
                      </w:p>
                      <w:p w:rsidR="00D345CB" w:rsidRDefault="00D345CB">
                        <w:pPr>
                          <w:pStyle w:val="TableParagraph"/>
                          <w:spacing w:line="259" w:lineRule="exact"/>
                          <w:ind w:left="3042" w:right="3065"/>
                          <w:jc w:val="center"/>
                          <w:rPr>
                            <w:b/>
                            <w:sz w:val="24"/>
                          </w:rPr>
                        </w:pPr>
                        <w:r>
                          <w:rPr>
                            <w:b/>
                            <w:sz w:val="24"/>
                          </w:rPr>
                          <w:t>по</w:t>
                        </w:r>
                        <w:r>
                          <w:rPr>
                            <w:b/>
                            <w:spacing w:val="-1"/>
                            <w:sz w:val="24"/>
                          </w:rPr>
                          <w:t xml:space="preserve"> </w:t>
                        </w:r>
                        <w:r>
                          <w:rPr>
                            <w:b/>
                            <w:sz w:val="24"/>
                          </w:rPr>
                          <w:t>новым ФГОС НОО</w:t>
                        </w:r>
                        <w:r>
                          <w:rPr>
                            <w:b/>
                            <w:spacing w:val="-3"/>
                            <w:sz w:val="24"/>
                          </w:rPr>
                          <w:t xml:space="preserve"> </w:t>
                        </w:r>
                        <w:r>
                          <w:rPr>
                            <w:b/>
                            <w:sz w:val="24"/>
                          </w:rPr>
                          <w:t>и ФГОС ООО</w:t>
                        </w:r>
                      </w:p>
                    </w:tc>
                  </w:tr>
                  <w:tr w:rsidR="00D345CB">
                    <w:trPr>
                      <w:trHeight w:val="3588"/>
                    </w:trPr>
                    <w:tc>
                      <w:tcPr>
                        <w:tcW w:w="994" w:type="dxa"/>
                      </w:tcPr>
                      <w:p w:rsidR="00D345CB" w:rsidRDefault="00D345CB">
                        <w:pPr>
                          <w:pStyle w:val="TableParagraph"/>
                          <w:spacing w:line="268" w:lineRule="exact"/>
                          <w:ind w:left="5"/>
                          <w:jc w:val="center"/>
                          <w:rPr>
                            <w:sz w:val="24"/>
                          </w:rPr>
                        </w:pPr>
                        <w:r>
                          <w:rPr>
                            <w:sz w:val="24"/>
                          </w:rPr>
                          <w:t>1</w:t>
                        </w:r>
                      </w:p>
                    </w:tc>
                    <w:tc>
                      <w:tcPr>
                        <w:tcW w:w="3820" w:type="dxa"/>
                      </w:tcPr>
                      <w:p w:rsidR="00D345CB" w:rsidRDefault="00D345CB">
                        <w:pPr>
                          <w:pStyle w:val="TableParagraph"/>
                          <w:ind w:left="213" w:right="266"/>
                          <w:rPr>
                            <w:sz w:val="24"/>
                          </w:rPr>
                        </w:pPr>
                        <w:r>
                          <w:rPr>
                            <w:sz w:val="24"/>
                          </w:rPr>
                          <w:t>Создание рабочей группы по</w:t>
                        </w:r>
                        <w:r>
                          <w:rPr>
                            <w:spacing w:val="1"/>
                            <w:sz w:val="24"/>
                          </w:rPr>
                          <w:t xml:space="preserve"> </w:t>
                        </w:r>
                        <w:r>
                          <w:rPr>
                            <w:sz w:val="24"/>
                          </w:rPr>
                          <w:t>обеспечению</w:t>
                        </w:r>
                        <w:r>
                          <w:rPr>
                            <w:spacing w:val="-6"/>
                            <w:sz w:val="24"/>
                          </w:rPr>
                          <w:t xml:space="preserve"> </w:t>
                        </w:r>
                        <w:r>
                          <w:rPr>
                            <w:sz w:val="24"/>
                          </w:rPr>
                          <w:t>перехода</w:t>
                        </w:r>
                        <w:r>
                          <w:rPr>
                            <w:spacing w:val="-6"/>
                            <w:sz w:val="24"/>
                          </w:rPr>
                          <w:t xml:space="preserve"> </w:t>
                        </w:r>
                        <w:r>
                          <w:rPr>
                            <w:sz w:val="24"/>
                          </w:rPr>
                          <w:t>на</w:t>
                        </w:r>
                        <w:r>
                          <w:rPr>
                            <w:spacing w:val="-6"/>
                            <w:sz w:val="24"/>
                          </w:rPr>
                          <w:t xml:space="preserve"> </w:t>
                        </w:r>
                        <w:r>
                          <w:rPr>
                            <w:sz w:val="24"/>
                          </w:rPr>
                          <w:t>новые</w:t>
                        </w:r>
                        <w:r>
                          <w:rPr>
                            <w:spacing w:val="-57"/>
                            <w:sz w:val="24"/>
                          </w:rPr>
                          <w:t xml:space="preserve"> </w:t>
                        </w:r>
                        <w:r>
                          <w:rPr>
                            <w:sz w:val="24"/>
                          </w:rPr>
                          <w:t>ФГОС</w:t>
                        </w:r>
                        <w:r>
                          <w:rPr>
                            <w:spacing w:val="-1"/>
                            <w:sz w:val="24"/>
                          </w:rPr>
                          <w:t xml:space="preserve"> </w:t>
                        </w:r>
                        <w:r>
                          <w:rPr>
                            <w:sz w:val="24"/>
                          </w:rPr>
                          <w:t>НОО</w:t>
                        </w:r>
                        <w:r>
                          <w:rPr>
                            <w:spacing w:val="-1"/>
                            <w:sz w:val="24"/>
                          </w:rPr>
                          <w:t xml:space="preserve"> </w:t>
                        </w:r>
                        <w:r>
                          <w:rPr>
                            <w:sz w:val="24"/>
                          </w:rPr>
                          <w:t>и ФГОС</w:t>
                        </w:r>
                        <w:r>
                          <w:rPr>
                            <w:spacing w:val="-1"/>
                            <w:sz w:val="24"/>
                          </w:rPr>
                          <w:t xml:space="preserve"> </w:t>
                        </w:r>
                        <w:r>
                          <w:rPr>
                            <w:sz w:val="24"/>
                          </w:rPr>
                          <w:t>ООО.</w:t>
                        </w:r>
                      </w:p>
                    </w:tc>
                    <w:tc>
                      <w:tcPr>
                        <w:tcW w:w="2132" w:type="dxa"/>
                      </w:tcPr>
                      <w:p w:rsidR="00D345CB" w:rsidRDefault="00D345CB">
                        <w:pPr>
                          <w:pStyle w:val="TableParagraph"/>
                          <w:spacing w:line="268" w:lineRule="exact"/>
                          <w:ind w:left="89" w:right="66"/>
                          <w:jc w:val="center"/>
                          <w:rPr>
                            <w:sz w:val="24"/>
                          </w:rPr>
                        </w:pPr>
                        <w:r>
                          <w:rPr>
                            <w:sz w:val="24"/>
                          </w:rPr>
                          <w:t>Январь</w:t>
                        </w:r>
                        <w:r>
                          <w:rPr>
                            <w:spacing w:val="-1"/>
                            <w:sz w:val="24"/>
                          </w:rPr>
                          <w:t xml:space="preserve"> </w:t>
                        </w:r>
                        <w:r>
                          <w:rPr>
                            <w:sz w:val="24"/>
                          </w:rPr>
                          <w:t>2022</w:t>
                        </w:r>
                        <w:r>
                          <w:rPr>
                            <w:spacing w:val="-1"/>
                            <w:sz w:val="24"/>
                          </w:rPr>
                          <w:t xml:space="preserve"> </w:t>
                        </w:r>
                        <w:r>
                          <w:rPr>
                            <w:sz w:val="24"/>
                          </w:rPr>
                          <w:t>г</w:t>
                        </w:r>
                      </w:p>
                    </w:tc>
                    <w:tc>
                      <w:tcPr>
                        <w:tcW w:w="3261" w:type="dxa"/>
                      </w:tcPr>
                      <w:p w:rsidR="00D345CB" w:rsidRDefault="00D345CB">
                        <w:pPr>
                          <w:pStyle w:val="TableParagraph"/>
                          <w:ind w:left="143" w:right="287"/>
                          <w:rPr>
                            <w:sz w:val="24"/>
                          </w:rPr>
                        </w:pPr>
                        <w:r>
                          <w:rPr>
                            <w:sz w:val="24"/>
                          </w:rPr>
                          <w:t>Приказ</w:t>
                        </w:r>
                        <w:r>
                          <w:rPr>
                            <w:spacing w:val="-4"/>
                            <w:sz w:val="24"/>
                          </w:rPr>
                          <w:t xml:space="preserve"> </w:t>
                        </w:r>
                        <w:r>
                          <w:rPr>
                            <w:sz w:val="24"/>
                          </w:rPr>
                          <w:t>о</w:t>
                        </w:r>
                        <w:r>
                          <w:rPr>
                            <w:spacing w:val="-4"/>
                            <w:sz w:val="24"/>
                          </w:rPr>
                          <w:t xml:space="preserve"> </w:t>
                        </w:r>
                        <w:r>
                          <w:rPr>
                            <w:sz w:val="24"/>
                          </w:rPr>
                          <w:t>создании</w:t>
                        </w:r>
                        <w:r>
                          <w:rPr>
                            <w:spacing w:val="-4"/>
                            <w:sz w:val="24"/>
                          </w:rPr>
                          <w:t xml:space="preserve"> </w:t>
                        </w:r>
                        <w:r>
                          <w:rPr>
                            <w:sz w:val="24"/>
                          </w:rPr>
                          <w:t>рабочих</w:t>
                        </w:r>
                        <w:r>
                          <w:rPr>
                            <w:spacing w:val="-57"/>
                            <w:sz w:val="24"/>
                          </w:rPr>
                          <w:t xml:space="preserve"> </w:t>
                        </w:r>
                        <w:r>
                          <w:rPr>
                            <w:sz w:val="24"/>
                          </w:rPr>
                          <w:t>групп по обеспечению</w:t>
                        </w:r>
                        <w:r>
                          <w:rPr>
                            <w:spacing w:val="1"/>
                            <w:sz w:val="24"/>
                          </w:rPr>
                          <w:t xml:space="preserve"> </w:t>
                        </w:r>
                        <w:r>
                          <w:rPr>
                            <w:sz w:val="24"/>
                          </w:rPr>
                          <w:t>перехода на ФГОС НОО и</w:t>
                        </w:r>
                        <w:r>
                          <w:rPr>
                            <w:spacing w:val="1"/>
                            <w:sz w:val="24"/>
                          </w:rPr>
                          <w:t xml:space="preserve"> </w:t>
                        </w:r>
                        <w:r>
                          <w:rPr>
                            <w:sz w:val="24"/>
                          </w:rPr>
                          <w:t>ФГОС</w:t>
                        </w:r>
                        <w:r>
                          <w:rPr>
                            <w:spacing w:val="-1"/>
                            <w:sz w:val="24"/>
                          </w:rPr>
                          <w:t xml:space="preserve"> </w:t>
                        </w:r>
                        <w:r>
                          <w:rPr>
                            <w:sz w:val="24"/>
                          </w:rPr>
                          <w:t>ООО</w:t>
                        </w:r>
                      </w:p>
                      <w:p w:rsidR="00D345CB" w:rsidRDefault="00D345CB">
                        <w:pPr>
                          <w:pStyle w:val="TableParagraph"/>
                          <w:spacing w:before="3"/>
                          <w:rPr>
                            <w:sz w:val="23"/>
                          </w:rPr>
                        </w:pPr>
                      </w:p>
                      <w:p w:rsidR="00D345CB" w:rsidRDefault="00D345CB">
                        <w:pPr>
                          <w:pStyle w:val="TableParagraph"/>
                          <w:ind w:left="143" w:right="449"/>
                          <w:rPr>
                            <w:sz w:val="24"/>
                          </w:rPr>
                        </w:pPr>
                        <w:r>
                          <w:rPr>
                            <w:sz w:val="24"/>
                          </w:rPr>
                          <w:t>Рабочая группа по</w:t>
                        </w:r>
                        <w:r>
                          <w:rPr>
                            <w:spacing w:val="1"/>
                            <w:sz w:val="24"/>
                          </w:rPr>
                          <w:t xml:space="preserve"> </w:t>
                        </w:r>
                        <w:r>
                          <w:rPr>
                            <w:sz w:val="24"/>
                          </w:rPr>
                          <w:t>обеспечению перехода на</w:t>
                        </w:r>
                        <w:r>
                          <w:rPr>
                            <w:spacing w:val="-57"/>
                            <w:sz w:val="24"/>
                          </w:rPr>
                          <w:t xml:space="preserve"> </w:t>
                        </w:r>
                        <w:r>
                          <w:rPr>
                            <w:sz w:val="24"/>
                          </w:rPr>
                          <w:t>ФГОС</w:t>
                        </w:r>
                        <w:r>
                          <w:rPr>
                            <w:spacing w:val="-1"/>
                            <w:sz w:val="24"/>
                          </w:rPr>
                          <w:t xml:space="preserve"> </w:t>
                        </w:r>
                        <w:r>
                          <w:rPr>
                            <w:sz w:val="24"/>
                          </w:rPr>
                          <w:t>НОО.</w:t>
                        </w:r>
                      </w:p>
                      <w:p w:rsidR="00D345CB" w:rsidRDefault="00D345CB">
                        <w:pPr>
                          <w:pStyle w:val="TableParagraph"/>
                          <w:rPr>
                            <w:sz w:val="24"/>
                          </w:rPr>
                        </w:pPr>
                      </w:p>
                      <w:p w:rsidR="00D345CB" w:rsidRDefault="00D345CB">
                        <w:pPr>
                          <w:pStyle w:val="TableParagraph"/>
                          <w:ind w:left="143" w:right="449"/>
                          <w:rPr>
                            <w:sz w:val="24"/>
                          </w:rPr>
                        </w:pPr>
                        <w:r>
                          <w:rPr>
                            <w:sz w:val="24"/>
                          </w:rPr>
                          <w:t>Рабочая группа по</w:t>
                        </w:r>
                        <w:r>
                          <w:rPr>
                            <w:spacing w:val="1"/>
                            <w:sz w:val="24"/>
                          </w:rPr>
                          <w:t xml:space="preserve"> </w:t>
                        </w:r>
                        <w:r>
                          <w:rPr>
                            <w:sz w:val="24"/>
                          </w:rPr>
                          <w:t>обеспечению перехода на</w:t>
                        </w:r>
                        <w:r>
                          <w:rPr>
                            <w:spacing w:val="-57"/>
                            <w:sz w:val="24"/>
                          </w:rPr>
                          <w:t xml:space="preserve"> </w:t>
                        </w:r>
                        <w:r>
                          <w:rPr>
                            <w:sz w:val="24"/>
                          </w:rPr>
                          <w:t>ФГОС</w:t>
                        </w:r>
                        <w:r>
                          <w:rPr>
                            <w:spacing w:val="-1"/>
                            <w:sz w:val="24"/>
                          </w:rPr>
                          <w:t xml:space="preserve"> </w:t>
                        </w:r>
                        <w:r>
                          <w:rPr>
                            <w:sz w:val="24"/>
                          </w:rPr>
                          <w:t>ООО</w:t>
                        </w:r>
                      </w:p>
                    </w:tc>
                  </w:tr>
                  <w:tr w:rsidR="00D345CB">
                    <w:trPr>
                      <w:trHeight w:val="1103"/>
                    </w:trPr>
                    <w:tc>
                      <w:tcPr>
                        <w:tcW w:w="994" w:type="dxa"/>
                      </w:tcPr>
                      <w:p w:rsidR="00D345CB" w:rsidRDefault="00D345CB">
                        <w:pPr>
                          <w:pStyle w:val="TableParagraph"/>
                          <w:spacing w:line="268" w:lineRule="exact"/>
                          <w:ind w:left="5"/>
                          <w:jc w:val="center"/>
                          <w:rPr>
                            <w:sz w:val="24"/>
                          </w:rPr>
                        </w:pPr>
                        <w:r>
                          <w:rPr>
                            <w:sz w:val="24"/>
                          </w:rPr>
                          <w:t>2</w:t>
                        </w:r>
                      </w:p>
                    </w:tc>
                    <w:tc>
                      <w:tcPr>
                        <w:tcW w:w="3820" w:type="dxa"/>
                      </w:tcPr>
                      <w:p w:rsidR="00D345CB" w:rsidRDefault="00D345CB">
                        <w:pPr>
                          <w:pStyle w:val="TableParagraph"/>
                          <w:ind w:left="86" w:right="55"/>
                          <w:rPr>
                            <w:sz w:val="24"/>
                          </w:rPr>
                        </w:pPr>
                        <w:r>
                          <w:rPr>
                            <w:sz w:val="24"/>
                          </w:rPr>
                          <w:t>Проведение классного</w:t>
                        </w:r>
                        <w:r>
                          <w:rPr>
                            <w:spacing w:val="1"/>
                            <w:sz w:val="24"/>
                          </w:rPr>
                          <w:t xml:space="preserve"> </w:t>
                        </w:r>
                        <w:r>
                          <w:rPr>
                            <w:sz w:val="24"/>
                          </w:rPr>
                          <w:t>родительского собрания в 1-ом и 5-</w:t>
                        </w:r>
                        <w:r>
                          <w:rPr>
                            <w:spacing w:val="-57"/>
                            <w:sz w:val="24"/>
                          </w:rPr>
                          <w:t xml:space="preserve"> </w:t>
                        </w:r>
                        <w:r>
                          <w:rPr>
                            <w:sz w:val="24"/>
                          </w:rPr>
                          <w:t>ом</w:t>
                        </w:r>
                        <w:r>
                          <w:rPr>
                            <w:spacing w:val="-2"/>
                            <w:sz w:val="24"/>
                          </w:rPr>
                          <w:t xml:space="preserve"> </w:t>
                        </w:r>
                        <w:r>
                          <w:rPr>
                            <w:sz w:val="24"/>
                          </w:rPr>
                          <w:t>классе, посвященному</w:t>
                        </w:r>
                      </w:p>
                      <w:p w:rsidR="00D345CB" w:rsidRDefault="00D345CB">
                        <w:pPr>
                          <w:pStyle w:val="TableParagraph"/>
                          <w:spacing w:line="264" w:lineRule="exact"/>
                          <w:ind w:left="86"/>
                          <w:rPr>
                            <w:sz w:val="24"/>
                          </w:rPr>
                        </w:pPr>
                        <w:r>
                          <w:rPr>
                            <w:sz w:val="24"/>
                          </w:rPr>
                          <w:t>обучению</w:t>
                        </w:r>
                        <w:r>
                          <w:rPr>
                            <w:spacing w:val="-1"/>
                            <w:sz w:val="24"/>
                          </w:rPr>
                          <w:t xml:space="preserve"> </w:t>
                        </w:r>
                        <w:r>
                          <w:rPr>
                            <w:sz w:val="24"/>
                          </w:rPr>
                          <w:t>по</w:t>
                        </w:r>
                        <w:r>
                          <w:rPr>
                            <w:spacing w:val="-4"/>
                            <w:sz w:val="24"/>
                          </w:rPr>
                          <w:t xml:space="preserve"> </w:t>
                        </w:r>
                        <w:r>
                          <w:rPr>
                            <w:sz w:val="24"/>
                          </w:rPr>
                          <w:t>новым</w:t>
                        </w:r>
                        <w:r>
                          <w:rPr>
                            <w:spacing w:val="-2"/>
                            <w:sz w:val="24"/>
                          </w:rPr>
                          <w:t xml:space="preserve"> </w:t>
                        </w:r>
                        <w:r>
                          <w:rPr>
                            <w:sz w:val="24"/>
                          </w:rPr>
                          <w:t>ФГОС</w:t>
                        </w:r>
                        <w:r>
                          <w:rPr>
                            <w:spacing w:val="-1"/>
                            <w:sz w:val="24"/>
                          </w:rPr>
                          <w:t xml:space="preserve"> </w:t>
                        </w:r>
                        <w:r>
                          <w:rPr>
                            <w:sz w:val="24"/>
                          </w:rPr>
                          <w:t>НОО.</w:t>
                        </w:r>
                      </w:p>
                    </w:tc>
                    <w:tc>
                      <w:tcPr>
                        <w:tcW w:w="2132" w:type="dxa"/>
                      </w:tcPr>
                      <w:p w:rsidR="00D345CB" w:rsidRDefault="00D345CB">
                        <w:pPr>
                          <w:pStyle w:val="TableParagraph"/>
                          <w:spacing w:line="268" w:lineRule="exact"/>
                          <w:ind w:left="89" w:right="70"/>
                          <w:jc w:val="center"/>
                          <w:rPr>
                            <w:sz w:val="24"/>
                          </w:rPr>
                        </w:pPr>
                        <w:r>
                          <w:rPr>
                            <w:sz w:val="24"/>
                          </w:rPr>
                          <w:t>Май</w:t>
                        </w:r>
                        <w:r>
                          <w:rPr>
                            <w:spacing w:val="-3"/>
                            <w:sz w:val="24"/>
                          </w:rPr>
                          <w:t xml:space="preserve"> </w:t>
                        </w:r>
                        <w:r>
                          <w:rPr>
                            <w:sz w:val="24"/>
                          </w:rPr>
                          <w:t>2022</w:t>
                        </w:r>
                        <w:r>
                          <w:rPr>
                            <w:spacing w:val="-1"/>
                            <w:sz w:val="24"/>
                          </w:rPr>
                          <w:t xml:space="preserve"> </w:t>
                        </w:r>
                        <w:r>
                          <w:rPr>
                            <w:sz w:val="24"/>
                          </w:rPr>
                          <w:t>года</w:t>
                        </w:r>
                      </w:p>
                    </w:tc>
                    <w:tc>
                      <w:tcPr>
                        <w:tcW w:w="3261" w:type="dxa"/>
                      </w:tcPr>
                      <w:p w:rsidR="00D345CB" w:rsidRDefault="00D345CB">
                        <w:pPr>
                          <w:pStyle w:val="TableParagraph"/>
                          <w:ind w:left="109" w:right="639"/>
                          <w:rPr>
                            <w:sz w:val="24"/>
                          </w:rPr>
                        </w:pPr>
                        <w:r>
                          <w:rPr>
                            <w:sz w:val="24"/>
                          </w:rPr>
                          <w:t>Протокол классного</w:t>
                        </w:r>
                        <w:r>
                          <w:rPr>
                            <w:spacing w:val="1"/>
                            <w:sz w:val="24"/>
                          </w:rPr>
                          <w:t xml:space="preserve"> </w:t>
                        </w:r>
                        <w:r>
                          <w:rPr>
                            <w:sz w:val="24"/>
                          </w:rPr>
                          <w:t>родительского</w:t>
                        </w:r>
                        <w:r>
                          <w:rPr>
                            <w:spacing w:val="-13"/>
                            <w:sz w:val="24"/>
                          </w:rPr>
                          <w:t xml:space="preserve"> </w:t>
                        </w:r>
                        <w:r>
                          <w:rPr>
                            <w:sz w:val="24"/>
                          </w:rPr>
                          <w:t>собрания</w:t>
                        </w:r>
                      </w:p>
                    </w:tc>
                  </w:tr>
                  <w:tr w:rsidR="00D345CB">
                    <w:trPr>
                      <w:trHeight w:val="1931"/>
                    </w:trPr>
                    <w:tc>
                      <w:tcPr>
                        <w:tcW w:w="994" w:type="dxa"/>
                      </w:tcPr>
                      <w:p w:rsidR="00D345CB" w:rsidRDefault="00D345CB">
                        <w:pPr>
                          <w:pStyle w:val="TableParagraph"/>
                          <w:spacing w:line="268" w:lineRule="exact"/>
                          <w:ind w:left="5"/>
                          <w:jc w:val="center"/>
                          <w:rPr>
                            <w:sz w:val="24"/>
                          </w:rPr>
                        </w:pPr>
                        <w:r>
                          <w:rPr>
                            <w:sz w:val="24"/>
                          </w:rPr>
                          <w:t>3</w:t>
                        </w:r>
                      </w:p>
                    </w:tc>
                    <w:tc>
                      <w:tcPr>
                        <w:tcW w:w="3820" w:type="dxa"/>
                      </w:tcPr>
                      <w:p w:rsidR="00D345CB" w:rsidRDefault="00D345CB">
                        <w:pPr>
                          <w:pStyle w:val="TableParagraph"/>
                          <w:ind w:left="86" w:right="591"/>
                          <w:rPr>
                            <w:sz w:val="24"/>
                          </w:rPr>
                        </w:pPr>
                        <w:r>
                          <w:rPr>
                            <w:sz w:val="24"/>
                          </w:rPr>
                          <w:t>Проведение</w:t>
                        </w:r>
                        <w:r>
                          <w:rPr>
                            <w:spacing w:val="-13"/>
                            <w:sz w:val="24"/>
                          </w:rPr>
                          <w:t xml:space="preserve"> </w:t>
                        </w:r>
                        <w:r>
                          <w:rPr>
                            <w:sz w:val="24"/>
                          </w:rPr>
                          <w:t>просветительских</w:t>
                        </w:r>
                        <w:r>
                          <w:rPr>
                            <w:spacing w:val="-57"/>
                            <w:sz w:val="24"/>
                          </w:rPr>
                          <w:t xml:space="preserve"> </w:t>
                        </w:r>
                        <w:r>
                          <w:rPr>
                            <w:sz w:val="24"/>
                          </w:rPr>
                          <w:t>мероприятий,</w:t>
                        </w:r>
                      </w:p>
                      <w:p w:rsidR="00D345CB" w:rsidRDefault="00D345CB">
                        <w:pPr>
                          <w:pStyle w:val="TableParagraph"/>
                          <w:ind w:left="86" w:right="715"/>
                          <w:rPr>
                            <w:sz w:val="24"/>
                          </w:rPr>
                        </w:pPr>
                        <w:r>
                          <w:rPr>
                            <w:sz w:val="24"/>
                          </w:rPr>
                          <w:t>направленных</w:t>
                        </w:r>
                        <w:r>
                          <w:rPr>
                            <w:spacing w:val="-6"/>
                            <w:sz w:val="24"/>
                          </w:rPr>
                          <w:t xml:space="preserve"> </w:t>
                        </w:r>
                        <w:r>
                          <w:rPr>
                            <w:sz w:val="24"/>
                          </w:rPr>
                          <w:t>на</w:t>
                        </w:r>
                        <w:r>
                          <w:rPr>
                            <w:spacing w:val="-6"/>
                            <w:sz w:val="24"/>
                          </w:rPr>
                          <w:t xml:space="preserve"> </w:t>
                        </w:r>
                        <w:r>
                          <w:rPr>
                            <w:sz w:val="24"/>
                          </w:rPr>
                          <w:t>повышение</w:t>
                        </w:r>
                        <w:r>
                          <w:rPr>
                            <w:spacing w:val="-57"/>
                            <w:sz w:val="24"/>
                          </w:rPr>
                          <w:t xml:space="preserve"> </w:t>
                        </w:r>
                        <w:r>
                          <w:rPr>
                            <w:sz w:val="24"/>
                          </w:rPr>
                          <w:t>компетентности</w:t>
                        </w:r>
                        <w:r>
                          <w:rPr>
                            <w:spacing w:val="-3"/>
                            <w:sz w:val="24"/>
                          </w:rPr>
                          <w:t xml:space="preserve"> </w:t>
                        </w:r>
                        <w:r>
                          <w:rPr>
                            <w:sz w:val="24"/>
                          </w:rPr>
                          <w:t>педагогов</w:t>
                        </w:r>
                      </w:p>
                      <w:p w:rsidR="00D345CB" w:rsidRDefault="00D345CB">
                        <w:pPr>
                          <w:pStyle w:val="TableParagraph"/>
                          <w:ind w:left="105" w:right="1366"/>
                          <w:rPr>
                            <w:sz w:val="24"/>
                          </w:rPr>
                        </w:pPr>
                        <w:r>
                          <w:rPr>
                            <w:sz w:val="24"/>
                          </w:rPr>
                          <w:t>педагогов и родителей</w:t>
                        </w:r>
                        <w:r>
                          <w:rPr>
                            <w:spacing w:val="-57"/>
                            <w:sz w:val="24"/>
                          </w:rPr>
                          <w:t xml:space="preserve"> </w:t>
                        </w:r>
                        <w:r>
                          <w:rPr>
                            <w:sz w:val="24"/>
                          </w:rPr>
                          <w:t>обучающихся.</w:t>
                        </w:r>
                      </w:p>
                    </w:tc>
                    <w:tc>
                      <w:tcPr>
                        <w:tcW w:w="2132" w:type="dxa"/>
                      </w:tcPr>
                      <w:p w:rsidR="00D345CB" w:rsidRDefault="00D345CB">
                        <w:pPr>
                          <w:pStyle w:val="TableParagraph"/>
                          <w:spacing w:line="268" w:lineRule="exact"/>
                          <w:ind w:left="89" w:right="70"/>
                          <w:jc w:val="center"/>
                          <w:rPr>
                            <w:sz w:val="24"/>
                          </w:rPr>
                        </w:pPr>
                        <w:r>
                          <w:rPr>
                            <w:sz w:val="24"/>
                          </w:rPr>
                          <w:t>ежегодно</w:t>
                        </w:r>
                      </w:p>
                    </w:tc>
                    <w:tc>
                      <w:tcPr>
                        <w:tcW w:w="3261" w:type="dxa"/>
                      </w:tcPr>
                      <w:p w:rsidR="00D345CB" w:rsidRDefault="00D345CB">
                        <w:pPr>
                          <w:pStyle w:val="TableParagraph"/>
                          <w:ind w:left="143" w:right="635"/>
                          <w:rPr>
                            <w:sz w:val="24"/>
                          </w:rPr>
                        </w:pPr>
                        <w:r>
                          <w:rPr>
                            <w:sz w:val="24"/>
                          </w:rPr>
                          <w:t>Аналитические отчеты</w:t>
                        </w:r>
                        <w:r>
                          <w:rPr>
                            <w:spacing w:val="1"/>
                            <w:sz w:val="24"/>
                          </w:rPr>
                          <w:t xml:space="preserve"> </w:t>
                        </w:r>
                        <w:r>
                          <w:rPr>
                            <w:sz w:val="24"/>
                          </w:rPr>
                          <w:t>зам.директора</w:t>
                        </w:r>
                        <w:r>
                          <w:rPr>
                            <w:spacing w:val="-6"/>
                            <w:sz w:val="24"/>
                          </w:rPr>
                          <w:t xml:space="preserve"> </w:t>
                        </w:r>
                        <w:r>
                          <w:rPr>
                            <w:sz w:val="24"/>
                          </w:rPr>
                          <w:t>по</w:t>
                        </w:r>
                        <w:r>
                          <w:rPr>
                            <w:spacing w:val="-5"/>
                            <w:sz w:val="24"/>
                          </w:rPr>
                          <w:t xml:space="preserve"> </w:t>
                        </w:r>
                        <w:r>
                          <w:rPr>
                            <w:sz w:val="24"/>
                          </w:rPr>
                          <w:t>УВР</w:t>
                        </w:r>
                        <w:r>
                          <w:rPr>
                            <w:spacing w:val="-7"/>
                            <w:sz w:val="24"/>
                          </w:rPr>
                          <w:t xml:space="preserve"> </w:t>
                        </w:r>
                        <w:r>
                          <w:rPr>
                            <w:sz w:val="24"/>
                          </w:rPr>
                          <w:t>о</w:t>
                        </w:r>
                      </w:p>
                      <w:p w:rsidR="00D345CB" w:rsidRDefault="00D345CB">
                        <w:pPr>
                          <w:pStyle w:val="TableParagraph"/>
                          <w:ind w:left="143" w:right="-38"/>
                          <w:rPr>
                            <w:sz w:val="24"/>
                          </w:rPr>
                        </w:pPr>
                        <w:r>
                          <w:rPr>
                            <w:sz w:val="24"/>
                          </w:rPr>
                          <w:t>проведенных</w:t>
                        </w:r>
                        <w:r>
                          <w:rPr>
                            <w:spacing w:val="-10"/>
                            <w:sz w:val="24"/>
                          </w:rPr>
                          <w:t xml:space="preserve"> </w:t>
                        </w:r>
                        <w:r>
                          <w:rPr>
                            <w:sz w:val="24"/>
                          </w:rPr>
                          <w:t>просветительски</w:t>
                        </w:r>
                        <w:r>
                          <w:rPr>
                            <w:spacing w:val="-57"/>
                            <w:sz w:val="24"/>
                          </w:rPr>
                          <w:t xml:space="preserve"> </w:t>
                        </w:r>
                        <w:r>
                          <w:rPr>
                            <w:sz w:val="24"/>
                          </w:rPr>
                          <w:t>мероприятиях.</w:t>
                        </w:r>
                      </w:p>
                      <w:p w:rsidR="00D345CB" w:rsidRDefault="00D345CB">
                        <w:pPr>
                          <w:pStyle w:val="TableParagraph"/>
                          <w:spacing w:before="2"/>
                        </w:pPr>
                      </w:p>
                      <w:p w:rsidR="00D345CB" w:rsidRDefault="00D345CB">
                        <w:pPr>
                          <w:pStyle w:val="TableParagraph"/>
                          <w:spacing w:line="270" w:lineRule="atLeast"/>
                          <w:ind w:left="143" w:right="371"/>
                          <w:rPr>
                            <w:sz w:val="24"/>
                          </w:rPr>
                        </w:pPr>
                        <w:r>
                          <w:rPr>
                            <w:sz w:val="24"/>
                          </w:rPr>
                          <w:t>Пакет информационно-</w:t>
                        </w:r>
                        <w:r>
                          <w:rPr>
                            <w:spacing w:val="1"/>
                            <w:sz w:val="24"/>
                          </w:rPr>
                          <w:t xml:space="preserve"> </w:t>
                        </w:r>
                        <w:r>
                          <w:rPr>
                            <w:sz w:val="24"/>
                          </w:rPr>
                          <w:t>методических</w:t>
                        </w:r>
                        <w:r>
                          <w:rPr>
                            <w:spacing w:val="-14"/>
                            <w:sz w:val="24"/>
                          </w:rPr>
                          <w:t xml:space="preserve"> </w:t>
                        </w:r>
                        <w:r>
                          <w:rPr>
                            <w:sz w:val="24"/>
                          </w:rPr>
                          <w:t>материалов.</w:t>
                        </w:r>
                      </w:p>
                    </w:tc>
                  </w:tr>
                </w:tbl>
                <w:p w:rsidR="00D345CB" w:rsidRDefault="00D345CB">
                  <w:pPr>
                    <w:pStyle w:val="a3"/>
                    <w:ind w:left="0"/>
                    <w:jc w:val="left"/>
                  </w:pPr>
                </w:p>
              </w:txbxContent>
            </v:textbox>
            <w10:wrap anchorx="page"/>
          </v:shape>
        </w:pict>
      </w:r>
      <w:r w:rsidR="00466544" w:rsidRPr="006C62AF">
        <w:rPr>
          <w:b/>
          <w:sz w:val="28"/>
          <w:szCs w:val="28"/>
        </w:rPr>
        <w:t>на новые ФГОС НОО, ФГОС ООО на 2021–2027 годы</w:t>
      </w:r>
      <w:r w:rsidR="00466544" w:rsidRPr="006C62AF">
        <w:rPr>
          <w:b/>
          <w:spacing w:val="-57"/>
          <w:sz w:val="28"/>
          <w:szCs w:val="28"/>
        </w:rPr>
        <w:t xml:space="preserve"> </w:t>
      </w:r>
      <w:r w:rsidR="00466544" w:rsidRPr="006C62AF">
        <w:rPr>
          <w:b/>
          <w:sz w:val="28"/>
          <w:szCs w:val="28"/>
        </w:rPr>
        <w:t>в</w:t>
      </w:r>
      <w:r w:rsidR="00466544" w:rsidRPr="006C62AF">
        <w:rPr>
          <w:b/>
          <w:spacing w:val="-1"/>
          <w:sz w:val="28"/>
          <w:szCs w:val="28"/>
        </w:rPr>
        <w:t xml:space="preserve"> </w:t>
      </w:r>
      <w:r w:rsidR="00466544" w:rsidRPr="006C62AF">
        <w:rPr>
          <w:b/>
          <w:sz w:val="28"/>
          <w:szCs w:val="28"/>
        </w:rPr>
        <w:t>МКОУ «ООШ с.Полевое»</w:t>
      </w: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line="360" w:lineRule="auto"/>
        <w:ind w:left="0" w:right="4"/>
        <w:rPr>
          <w:b/>
          <w:sz w:val="28"/>
          <w:szCs w:val="28"/>
        </w:rPr>
      </w:pPr>
    </w:p>
    <w:p w:rsidR="000D722C" w:rsidRPr="006C62AF" w:rsidRDefault="000D722C" w:rsidP="00BB72D6">
      <w:pPr>
        <w:pStyle w:val="a3"/>
        <w:tabs>
          <w:tab w:val="left" w:pos="142"/>
          <w:tab w:val="left" w:pos="10065"/>
        </w:tabs>
        <w:spacing w:before="11" w:line="360" w:lineRule="auto"/>
        <w:ind w:left="0" w:right="4"/>
        <w:rPr>
          <w:b/>
          <w:sz w:val="28"/>
          <w:szCs w:val="28"/>
        </w:rPr>
      </w:pPr>
    </w:p>
    <w:p w:rsidR="000D722C" w:rsidRPr="006C62AF" w:rsidRDefault="00466544" w:rsidP="00BB72D6">
      <w:pPr>
        <w:pStyle w:val="a3"/>
        <w:tabs>
          <w:tab w:val="left" w:pos="142"/>
          <w:tab w:val="left" w:pos="10065"/>
        </w:tabs>
        <w:spacing w:line="360" w:lineRule="auto"/>
        <w:ind w:left="0" w:right="4"/>
        <w:rPr>
          <w:sz w:val="28"/>
          <w:szCs w:val="28"/>
        </w:rPr>
      </w:pPr>
      <w:r w:rsidRPr="006C62AF">
        <w:rPr>
          <w:sz w:val="28"/>
          <w:szCs w:val="28"/>
        </w:rPr>
        <w:t>х</w:t>
      </w:r>
    </w:p>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pgSz w:w="11910" w:h="16840"/>
          <w:pgMar w:top="1040" w:right="853" w:bottom="940" w:left="1418" w:header="0" w:footer="676"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6"/>
        <w:gridCol w:w="852"/>
        <w:gridCol w:w="991"/>
        <w:gridCol w:w="1133"/>
        <w:gridCol w:w="3262"/>
      </w:tblGrid>
      <w:tr w:rsidR="000D722C" w:rsidRPr="006C62AF">
        <w:trPr>
          <w:trHeight w:val="943"/>
        </w:trPr>
        <w:tc>
          <w:tcPr>
            <w:tcW w:w="99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828" w:type="dxa"/>
            <w:gridSpan w:val="2"/>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124" w:type="dxa"/>
            <w:gridSpan w:val="2"/>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262" w:type="dxa"/>
          </w:tcPr>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42" w:right="4"/>
              <w:jc w:val="both"/>
              <w:rPr>
                <w:sz w:val="28"/>
                <w:szCs w:val="28"/>
              </w:rPr>
            </w:pPr>
            <w:r w:rsidRPr="006C62AF">
              <w:rPr>
                <w:sz w:val="28"/>
                <w:szCs w:val="28"/>
              </w:rPr>
              <w:t>Разделы</w:t>
            </w:r>
            <w:r w:rsidRPr="006C62AF">
              <w:rPr>
                <w:spacing w:val="-3"/>
                <w:sz w:val="28"/>
                <w:szCs w:val="28"/>
              </w:rPr>
              <w:t xml:space="preserve"> </w:t>
            </w:r>
            <w:r w:rsidRPr="006C62AF">
              <w:rPr>
                <w:sz w:val="28"/>
                <w:szCs w:val="28"/>
              </w:rPr>
              <w:t>на</w:t>
            </w:r>
            <w:r w:rsidRPr="006C62AF">
              <w:rPr>
                <w:spacing w:val="-2"/>
                <w:sz w:val="28"/>
                <w:szCs w:val="28"/>
              </w:rPr>
              <w:t xml:space="preserve"> </w:t>
            </w:r>
            <w:r w:rsidRPr="006C62AF">
              <w:rPr>
                <w:sz w:val="28"/>
                <w:szCs w:val="28"/>
              </w:rPr>
              <w:t>сайте</w:t>
            </w:r>
            <w:r w:rsidRPr="006C62AF">
              <w:rPr>
                <w:spacing w:val="-2"/>
                <w:sz w:val="28"/>
                <w:szCs w:val="28"/>
              </w:rPr>
              <w:t xml:space="preserve"> </w:t>
            </w:r>
            <w:r w:rsidRPr="006C62AF">
              <w:rPr>
                <w:sz w:val="28"/>
                <w:szCs w:val="28"/>
              </w:rPr>
              <w:t>школы</w:t>
            </w:r>
          </w:p>
        </w:tc>
      </w:tr>
      <w:tr w:rsidR="000D722C" w:rsidRPr="006C62AF">
        <w:trPr>
          <w:trHeight w:val="1655"/>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4</w:t>
            </w:r>
          </w:p>
        </w:tc>
        <w:tc>
          <w:tcPr>
            <w:tcW w:w="3828" w:type="dxa"/>
            <w:gridSpan w:val="2"/>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Анализ имеющихся в школе</w:t>
            </w:r>
            <w:r w:rsidRPr="006C62AF">
              <w:rPr>
                <w:spacing w:val="1"/>
                <w:sz w:val="28"/>
                <w:szCs w:val="28"/>
              </w:rPr>
              <w:t xml:space="preserve"> </w:t>
            </w:r>
            <w:r w:rsidRPr="006C62AF">
              <w:rPr>
                <w:sz w:val="28"/>
                <w:szCs w:val="28"/>
              </w:rPr>
              <w:t>условий</w:t>
            </w:r>
            <w:r w:rsidRPr="006C62AF">
              <w:rPr>
                <w:spacing w:val="-4"/>
                <w:sz w:val="28"/>
                <w:szCs w:val="28"/>
              </w:rPr>
              <w:t xml:space="preserve"> </w:t>
            </w:r>
            <w:r w:rsidRPr="006C62AF">
              <w:rPr>
                <w:sz w:val="28"/>
                <w:szCs w:val="28"/>
              </w:rPr>
              <w:t>и</w:t>
            </w:r>
            <w:r w:rsidRPr="006C62AF">
              <w:rPr>
                <w:spacing w:val="-4"/>
                <w:sz w:val="28"/>
                <w:szCs w:val="28"/>
              </w:rPr>
              <w:t xml:space="preserve"> </w:t>
            </w:r>
            <w:r w:rsidRPr="006C62AF">
              <w:rPr>
                <w:sz w:val="28"/>
                <w:szCs w:val="28"/>
              </w:rPr>
              <w:t>ресурсного</w:t>
            </w:r>
            <w:r w:rsidRPr="006C62AF">
              <w:rPr>
                <w:spacing w:val="-4"/>
                <w:sz w:val="28"/>
                <w:szCs w:val="28"/>
              </w:rPr>
              <w:t xml:space="preserve"> </w:t>
            </w:r>
            <w:r w:rsidRPr="006C62AF">
              <w:rPr>
                <w:sz w:val="28"/>
                <w:szCs w:val="28"/>
              </w:rPr>
              <w:t>обеспечения</w:t>
            </w:r>
            <w:r w:rsidRPr="006C62AF">
              <w:rPr>
                <w:spacing w:val="-57"/>
                <w:sz w:val="28"/>
                <w:szCs w:val="28"/>
              </w:rPr>
              <w:t xml:space="preserve"> </w:t>
            </w:r>
            <w:r w:rsidRPr="006C62AF">
              <w:rPr>
                <w:sz w:val="28"/>
                <w:szCs w:val="28"/>
              </w:rPr>
              <w:t>реализации образовательных</w:t>
            </w:r>
            <w:r w:rsidRPr="006C62AF">
              <w:rPr>
                <w:spacing w:val="1"/>
                <w:sz w:val="28"/>
                <w:szCs w:val="28"/>
              </w:rPr>
              <w:t xml:space="preserve"> </w:t>
            </w:r>
            <w:r w:rsidRPr="006C62AF">
              <w:rPr>
                <w:sz w:val="28"/>
                <w:szCs w:val="28"/>
              </w:rPr>
              <w:t>программ НОО и ООО в</w:t>
            </w:r>
            <w:r w:rsidRPr="006C62AF">
              <w:rPr>
                <w:spacing w:val="1"/>
                <w:sz w:val="28"/>
                <w:szCs w:val="28"/>
              </w:rPr>
              <w:t xml:space="preserve"> </w:t>
            </w:r>
            <w:r w:rsidRPr="006C62AF">
              <w:rPr>
                <w:sz w:val="28"/>
                <w:szCs w:val="28"/>
              </w:rPr>
              <w:t>соответствии</w:t>
            </w:r>
            <w:r w:rsidRPr="006C62AF">
              <w:rPr>
                <w:spacing w:val="-1"/>
                <w:sz w:val="28"/>
                <w:szCs w:val="28"/>
              </w:rPr>
              <w:t xml:space="preserve"> </w:t>
            </w:r>
            <w:r w:rsidRPr="006C62AF">
              <w:rPr>
                <w:sz w:val="28"/>
                <w:szCs w:val="28"/>
              </w:rPr>
              <w:t>с</w:t>
            </w:r>
            <w:r w:rsidRPr="006C62AF">
              <w:rPr>
                <w:spacing w:val="-2"/>
                <w:sz w:val="28"/>
                <w:szCs w:val="28"/>
              </w:rPr>
              <w:t xml:space="preserve"> </w:t>
            </w:r>
            <w:r w:rsidRPr="006C62AF">
              <w:rPr>
                <w:sz w:val="28"/>
                <w:szCs w:val="28"/>
              </w:rPr>
              <w:t>требованиями</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новых ФГОС</w:t>
            </w:r>
            <w:r w:rsidRPr="006C62AF">
              <w:rPr>
                <w:spacing w:val="-2"/>
                <w:sz w:val="28"/>
                <w:szCs w:val="28"/>
              </w:rPr>
              <w:t xml:space="preserve"> </w:t>
            </w:r>
            <w:r w:rsidRPr="006C62AF">
              <w:rPr>
                <w:sz w:val="28"/>
                <w:szCs w:val="28"/>
              </w:rPr>
              <w:t>НОО</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p>
        </w:tc>
        <w:tc>
          <w:tcPr>
            <w:tcW w:w="2124" w:type="dxa"/>
            <w:gridSpan w:val="2"/>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3262"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Аналитическая</w:t>
            </w:r>
            <w:r w:rsidRPr="006C62AF">
              <w:rPr>
                <w:spacing w:val="-4"/>
                <w:sz w:val="28"/>
                <w:szCs w:val="28"/>
              </w:rPr>
              <w:t xml:space="preserve"> </w:t>
            </w:r>
            <w:r w:rsidRPr="006C62AF">
              <w:rPr>
                <w:sz w:val="28"/>
                <w:szCs w:val="28"/>
              </w:rPr>
              <w:t>записка</w:t>
            </w:r>
            <w:r w:rsidRPr="006C62AF">
              <w:rPr>
                <w:spacing w:val="-7"/>
                <w:sz w:val="28"/>
                <w:szCs w:val="28"/>
              </w:rPr>
              <w:t xml:space="preserve"> </w:t>
            </w:r>
            <w:r w:rsidRPr="006C62AF">
              <w:rPr>
                <w:sz w:val="28"/>
                <w:szCs w:val="28"/>
              </w:rPr>
              <w:t>об</w:t>
            </w:r>
            <w:r w:rsidRPr="006C62AF">
              <w:rPr>
                <w:spacing w:val="-57"/>
                <w:sz w:val="28"/>
                <w:szCs w:val="28"/>
              </w:rPr>
              <w:t xml:space="preserve"> </w:t>
            </w:r>
            <w:r w:rsidRPr="006C62AF">
              <w:rPr>
                <w:sz w:val="28"/>
                <w:szCs w:val="28"/>
              </w:rPr>
              <w:t>оценке условий школы с</w:t>
            </w:r>
            <w:r w:rsidRPr="006C62AF">
              <w:rPr>
                <w:spacing w:val="1"/>
                <w:sz w:val="28"/>
                <w:szCs w:val="28"/>
              </w:rPr>
              <w:t xml:space="preserve"> </w:t>
            </w:r>
            <w:r w:rsidRPr="006C62AF">
              <w:rPr>
                <w:sz w:val="28"/>
                <w:szCs w:val="28"/>
              </w:rPr>
              <w:t>учетом требований новых</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НОО</w:t>
            </w:r>
            <w:r w:rsidRPr="006C62AF">
              <w:rPr>
                <w:spacing w:val="-1"/>
                <w:sz w:val="28"/>
                <w:szCs w:val="28"/>
              </w:rPr>
              <w:t xml:space="preserve"> </w:t>
            </w:r>
            <w:r w:rsidRPr="006C62AF">
              <w:rPr>
                <w:sz w:val="28"/>
                <w:szCs w:val="28"/>
              </w:rPr>
              <w:t>и ООО</w:t>
            </w:r>
          </w:p>
        </w:tc>
      </w:tr>
      <w:tr w:rsidR="000D722C" w:rsidRPr="006C62AF">
        <w:trPr>
          <w:trHeight w:val="1932"/>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5</w:t>
            </w:r>
          </w:p>
        </w:tc>
        <w:tc>
          <w:tcPr>
            <w:tcW w:w="3828" w:type="dxa"/>
            <w:gridSpan w:val="2"/>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Анализ состояния материально-</w:t>
            </w:r>
            <w:r w:rsidRPr="006C62AF">
              <w:rPr>
                <w:spacing w:val="-57"/>
                <w:sz w:val="28"/>
                <w:szCs w:val="28"/>
              </w:rPr>
              <w:t xml:space="preserve"> </w:t>
            </w:r>
            <w:r w:rsidRPr="006C62AF">
              <w:rPr>
                <w:sz w:val="28"/>
                <w:szCs w:val="28"/>
              </w:rPr>
              <w:t>технической базы школы для</w:t>
            </w:r>
            <w:r w:rsidRPr="006C62AF">
              <w:rPr>
                <w:spacing w:val="1"/>
                <w:sz w:val="28"/>
                <w:szCs w:val="28"/>
              </w:rPr>
              <w:t xml:space="preserve"> </w:t>
            </w:r>
            <w:r w:rsidRPr="006C62AF">
              <w:rPr>
                <w:sz w:val="28"/>
                <w:szCs w:val="28"/>
              </w:rPr>
              <w:t>реализации</w:t>
            </w:r>
            <w:r w:rsidRPr="006C62AF">
              <w:rPr>
                <w:spacing w:val="-2"/>
                <w:sz w:val="28"/>
                <w:szCs w:val="28"/>
              </w:rPr>
              <w:t xml:space="preserve"> </w:t>
            </w:r>
            <w:r w:rsidRPr="006C62AF">
              <w:rPr>
                <w:sz w:val="28"/>
                <w:szCs w:val="28"/>
              </w:rPr>
              <w:t>ООП</w:t>
            </w:r>
            <w:r w:rsidRPr="006C62AF">
              <w:rPr>
                <w:spacing w:val="-2"/>
                <w:sz w:val="28"/>
                <w:szCs w:val="28"/>
              </w:rPr>
              <w:t xml:space="preserve"> </w:t>
            </w:r>
            <w:r w:rsidRPr="006C62AF">
              <w:rPr>
                <w:sz w:val="28"/>
                <w:szCs w:val="28"/>
              </w:rPr>
              <w:t>НОО</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действующим</w:t>
            </w:r>
            <w:r w:rsidRPr="006C62AF">
              <w:rPr>
                <w:spacing w:val="-6"/>
                <w:sz w:val="28"/>
                <w:szCs w:val="28"/>
              </w:rPr>
              <w:t xml:space="preserve"> </w:t>
            </w:r>
            <w:r w:rsidRPr="006C62AF">
              <w:rPr>
                <w:sz w:val="28"/>
                <w:szCs w:val="28"/>
              </w:rPr>
              <w:t>санитарным</w:t>
            </w:r>
            <w:r w:rsidRPr="006C62AF">
              <w:rPr>
                <w:spacing w:val="-6"/>
                <w:sz w:val="28"/>
                <w:szCs w:val="28"/>
              </w:rPr>
              <w:t xml:space="preserve"> </w:t>
            </w:r>
            <w:r w:rsidRPr="006C62AF">
              <w:rPr>
                <w:sz w:val="28"/>
                <w:szCs w:val="28"/>
              </w:rPr>
              <w:t>и</w:t>
            </w:r>
            <w:r w:rsidRPr="006C62AF">
              <w:rPr>
                <w:spacing w:val="-57"/>
                <w:sz w:val="28"/>
                <w:szCs w:val="28"/>
              </w:rPr>
              <w:t xml:space="preserve"> </w:t>
            </w:r>
            <w:r w:rsidRPr="006C62AF">
              <w:rPr>
                <w:sz w:val="28"/>
                <w:szCs w:val="28"/>
              </w:rPr>
              <w:t>противопожарным нормам,</w:t>
            </w:r>
            <w:r w:rsidRPr="006C62AF">
              <w:rPr>
                <w:spacing w:val="1"/>
                <w:sz w:val="28"/>
                <w:szCs w:val="28"/>
              </w:rPr>
              <w:t xml:space="preserve"> </w:t>
            </w:r>
            <w:r w:rsidRPr="006C62AF">
              <w:rPr>
                <w:sz w:val="28"/>
                <w:szCs w:val="28"/>
              </w:rPr>
              <w:t>нормам</w:t>
            </w:r>
            <w:r w:rsidRPr="006C62AF">
              <w:rPr>
                <w:spacing w:val="-2"/>
                <w:sz w:val="28"/>
                <w:szCs w:val="28"/>
              </w:rPr>
              <w:t xml:space="preserve"> </w:t>
            </w:r>
            <w:r w:rsidRPr="006C62AF">
              <w:rPr>
                <w:sz w:val="28"/>
                <w:szCs w:val="28"/>
              </w:rPr>
              <w:t>охраны труда.</w:t>
            </w:r>
          </w:p>
        </w:tc>
        <w:tc>
          <w:tcPr>
            <w:tcW w:w="2124" w:type="dxa"/>
            <w:gridSpan w:val="2"/>
          </w:tcPr>
          <w:p w:rsidR="000D722C" w:rsidRPr="006C62AF" w:rsidRDefault="00466544" w:rsidP="00BB72D6">
            <w:pPr>
              <w:pStyle w:val="TableParagraph"/>
              <w:tabs>
                <w:tab w:val="left" w:pos="142"/>
                <w:tab w:val="left" w:pos="10065"/>
              </w:tabs>
              <w:spacing w:line="360" w:lineRule="auto"/>
              <w:ind w:left="306" w:right="4"/>
              <w:jc w:val="both"/>
              <w:rPr>
                <w:sz w:val="28"/>
                <w:szCs w:val="28"/>
              </w:rPr>
            </w:pPr>
            <w:r w:rsidRPr="006C62AF">
              <w:rPr>
                <w:sz w:val="28"/>
                <w:szCs w:val="28"/>
              </w:rPr>
              <w:t>Ноябрь</w:t>
            </w:r>
            <w:r w:rsidRPr="006C62AF">
              <w:rPr>
                <w:spacing w:val="-2"/>
                <w:sz w:val="28"/>
                <w:szCs w:val="28"/>
              </w:rPr>
              <w:t xml:space="preserve"> </w:t>
            </w:r>
            <w:r w:rsidRPr="006C62AF">
              <w:rPr>
                <w:sz w:val="28"/>
                <w:szCs w:val="28"/>
              </w:rPr>
              <w:t>2021</w:t>
            </w:r>
            <w:r w:rsidRPr="006C62AF">
              <w:rPr>
                <w:spacing w:val="-1"/>
                <w:sz w:val="28"/>
                <w:szCs w:val="28"/>
              </w:rPr>
              <w:t xml:space="preserve"> </w:t>
            </w:r>
            <w:r w:rsidRPr="006C62AF">
              <w:rPr>
                <w:sz w:val="28"/>
                <w:szCs w:val="28"/>
              </w:rPr>
              <w:t>–</w:t>
            </w:r>
          </w:p>
          <w:p w:rsidR="000D722C" w:rsidRPr="006C62AF" w:rsidRDefault="00466544" w:rsidP="00BB72D6">
            <w:pPr>
              <w:pStyle w:val="TableParagraph"/>
              <w:tabs>
                <w:tab w:val="left" w:pos="142"/>
                <w:tab w:val="left" w:pos="10065"/>
              </w:tabs>
              <w:spacing w:line="360" w:lineRule="auto"/>
              <w:ind w:left="305" w:right="4"/>
              <w:jc w:val="both"/>
              <w:rPr>
                <w:sz w:val="28"/>
                <w:szCs w:val="28"/>
              </w:rPr>
            </w:pPr>
            <w:r w:rsidRPr="006C62AF">
              <w:rPr>
                <w:sz w:val="28"/>
                <w:szCs w:val="28"/>
              </w:rPr>
              <w:t>июнь</w:t>
            </w:r>
            <w:r w:rsidRPr="006C62AF">
              <w:rPr>
                <w:spacing w:val="-1"/>
                <w:sz w:val="28"/>
                <w:szCs w:val="28"/>
              </w:rPr>
              <w:t xml:space="preserve"> </w:t>
            </w:r>
            <w:r w:rsidRPr="006C62AF">
              <w:rPr>
                <w:sz w:val="28"/>
                <w:szCs w:val="28"/>
              </w:rPr>
              <w:t>2022</w:t>
            </w:r>
          </w:p>
        </w:tc>
        <w:tc>
          <w:tcPr>
            <w:tcW w:w="3262"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Аналитическая записка об</w:t>
            </w:r>
            <w:r w:rsidRPr="006C62AF">
              <w:rPr>
                <w:spacing w:val="1"/>
                <w:sz w:val="28"/>
                <w:szCs w:val="28"/>
              </w:rPr>
              <w:t xml:space="preserve"> </w:t>
            </w:r>
            <w:r w:rsidRPr="006C62AF">
              <w:rPr>
                <w:sz w:val="28"/>
                <w:szCs w:val="28"/>
              </w:rPr>
              <w:t>оценке материально-</w:t>
            </w:r>
            <w:r w:rsidRPr="006C62AF">
              <w:rPr>
                <w:spacing w:val="1"/>
                <w:sz w:val="28"/>
                <w:szCs w:val="28"/>
              </w:rPr>
              <w:t xml:space="preserve"> </w:t>
            </w:r>
            <w:r w:rsidRPr="006C62AF">
              <w:rPr>
                <w:sz w:val="28"/>
                <w:szCs w:val="28"/>
              </w:rPr>
              <w:t>технической</w:t>
            </w:r>
            <w:r w:rsidRPr="006C62AF">
              <w:rPr>
                <w:spacing w:val="7"/>
                <w:sz w:val="28"/>
                <w:szCs w:val="28"/>
              </w:rPr>
              <w:t xml:space="preserve"> </w:t>
            </w:r>
            <w:r w:rsidRPr="006C62AF">
              <w:rPr>
                <w:sz w:val="28"/>
                <w:szCs w:val="28"/>
              </w:rPr>
              <w:t>базы</w:t>
            </w:r>
            <w:r w:rsidRPr="006C62AF">
              <w:rPr>
                <w:spacing w:val="1"/>
                <w:sz w:val="28"/>
                <w:szCs w:val="28"/>
              </w:rPr>
              <w:t xml:space="preserve"> </w:t>
            </w:r>
            <w:r w:rsidRPr="006C62AF">
              <w:rPr>
                <w:sz w:val="28"/>
                <w:szCs w:val="28"/>
              </w:rPr>
              <w:t>реализации ООП НОО и</w:t>
            </w:r>
            <w:r w:rsidRPr="006C62AF">
              <w:rPr>
                <w:spacing w:val="1"/>
                <w:sz w:val="28"/>
                <w:szCs w:val="28"/>
              </w:rPr>
              <w:t xml:space="preserve"> </w:t>
            </w:r>
            <w:r w:rsidRPr="006C62AF">
              <w:rPr>
                <w:sz w:val="28"/>
                <w:szCs w:val="28"/>
              </w:rPr>
              <w:t>ООО, приведение ее в</w:t>
            </w:r>
            <w:r w:rsidRPr="006C62AF">
              <w:rPr>
                <w:spacing w:val="1"/>
                <w:sz w:val="28"/>
                <w:szCs w:val="28"/>
              </w:rPr>
              <w:t xml:space="preserve"> </w:t>
            </w:r>
            <w:r w:rsidRPr="006C62AF">
              <w:rPr>
                <w:sz w:val="28"/>
                <w:szCs w:val="28"/>
              </w:rPr>
              <w:t>соответствие</w:t>
            </w:r>
            <w:r w:rsidRPr="006C62AF">
              <w:rPr>
                <w:spacing w:val="-4"/>
                <w:sz w:val="28"/>
                <w:szCs w:val="28"/>
              </w:rPr>
              <w:t xml:space="preserve"> </w:t>
            </w:r>
            <w:r w:rsidRPr="006C62AF">
              <w:rPr>
                <w:sz w:val="28"/>
                <w:szCs w:val="28"/>
              </w:rPr>
              <w:t>с</w:t>
            </w:r>
            <w:r w:rsidRPr="006C62AF">
              <w:rPr>
                <w:spacing w:val="-4"/>
                <w:sz w:val="28"/>
                <w:szCs w:val="28"/>
              </w:rPr>
              <w:t xml:space="preserve"> </w:t>
            </w:r>
            <w:r w:rsidRPr="006C62AF">
              <w:rPr>
                <w:sz w:val="28"/>
                <w:szCs w:val="28"/>
              </w:rPr>
              <w:t>требованиями</w:t>
            </w: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новых ФГОС</w:t>
            </w:r>
            <w:r w:rsidRPr="006C62AF">
              <w:rPr>
                <w:spacing w:val="-2"/>
                <w:sz w:val="28"/>
                <w:szCs w:val="28"/>
              </w:rPr>
              <w:t xml:space="preserve"> </w:t>
            </w:r>
            <w:r w:rsidRPr="006C62AF">
              <w:rPr>
                <w:sz w:val="28"/>
                <w:szCs w:val="28"/>
              </w:rPr>
              <w:t>НОО</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p>
        </w:tc>
      </w:tr>
      <w:tr w:rsidR="000D722C" w:rsidRPr="006C62AF">
        <w:trPr>
          <w:trHeight w:val="2759"/>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6</w:t>
            </w:r>
          </w:p>
        </w:tc>
        <w:tc>
          <w:tcPr>
            <w:tcW w:w="3828" w:type="dxa"/>
            <w:gridSpan w:val="2"/>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Комплектование библиотеки УМК</w:t>
            </w:r>
            <w:r w:rsidRPr="006C62AF">
              <w:rPr>
                <w:spacing w:val="-57"/>
                <w:sz w:val="28"/>
                <w:szCs w:val="28"/>
              </w:rPr>
              <w:t xml:space="preserve"> </w:t>
            </w:r>
            <w:r w:rsidRPr="006C62AF">
              <w:rPr>
                <w:sz w:val="28"/>
                <w:szCs w:val="28"/>
              </w:rPr>
              <w:t>по всем</w:t>
            </w:r>
            <w:r w:rsidRPr="006C62AF">
              <w:rPr>
                <w:spacing w:val="-1"/>
                <w:sz w:val="28"/>
                <w:szCs w:val="28"/>
              </w:rPr>
              <w:t xml:space="preserve"> </w:t>
            </w:r>
            <w:r w:rsidRPr="006C62AF">
              <w:rPr>
                <w:sz w:val="28"/>
                <w:szCs w:val="28"/>
              </w:rPr>
              <w:t>предметам</w:t>
            </w:r>
            <w:r w:rsidRPr="006C62AF">
              <w:rPr>
                <w:spacing w:val="3"/>
                <w:sz w:val="28"/>
                <w:szCs w:val="28"/>
              </w:rPr>
              <w:t xml:space="preserve"> </w:t>
            </w:r>
            <w:r w:rsidRPr="006C62AF">
              <w:rPr>
                <w:sz w:val="28"/>
                <w:szCs w:val="28"/>
              </w:rPr>
              <w:t>учебных</w:t>
            </w:r>
            <w:r w:rsidRPr="006C62AF">
              <w:rPr>
                <w:spacing w:val="1"/>
                <w:sz w:val="28"/>
                <w:szCs w:val="28"/>
              </w:rPr>
              <w:t xml:space="preserve"> </w:t>
            </w:r>
            <w:r w:rsidRPr="006C62AF">
              <w:rPr>
                <w:sz w:val="28"/>
                <w:szCs w:val="28"/>
              </w:rPr>
              <w:t>планов для реализации новых</w:t>
            </w:r>
            <w:r w:rsidRPr="006C62AF">
              <w:rPr>
                <w:spacing w:val="1"/>
                <w:sz w:val="28"/>
                <w:szCs w:val="28"/>
              </w:rPr>
              <w:t xml:space="preserve"> </w:t>
            </w:r>
            <w:r w:rsidRPr="006C62AF">
              <w:rPr>
                <w:sz w:val="28"/>
                <w:szCs w:val="28"/>
              </w:rPr>
              <w:t>ФГОС</w:t>
            </w:r>
            <w:r w:rsidRPr="006C62AF">
              <w:rPr>
                <w:spacing w:val="-2"/>
                <w:sz w:val="28"/>
                <w:szCs w:val="28"/>
              </w:rPr>
              <w:t xml:space="preserve"> </w:t>
            </w:r>
            <w:r w:rsidRPr="006C62AF">
              <w:rPr>
                <w:sz w:val="28"/>
                <w:szCs w:val="28"/>
              </w:rPr>
              <w:t>НОО</w:t>
            </w:r>
            <w:r w:rsidRPr="006C62AF">
              <w:rPr>
                <w:spacing w:val="-3"/>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r w:rsidRPr="006C62AF">
              <w:rPr>
                <w:spacing w:val="-3"/>
                <w:sz w:val="28"/>
                <w:szCs w:val="28"/>
              </w:rPr>
              <w:t xml:space="preserve"> </w:t>
            </w:r>
            <w:r w:rsidRPr="006C62AF">
              <w:rPr>
                <w:sz w:val="28"/>
                <w:szCs w:val="28"/>
              </w:rPr>
              <w:t>в</w:t>
            </w:r>
            <w:r w:rsidRPr="006C62AF">
              <w:rPr>
                <w:spacing w:val="-1"/>
                <w:sz w:val="28"/>
                <w:szCs w:val="28"/>
              </w:rPr>
              <w:t xml:space="preserve"> </w:t>
            </w:r>
            <w:r w:rsidRPr="006C62AF">
              <w:rPr>
                <w:sz w:val="28"/>
                <w:szCs w:val="28"/>
              </w:rPr>
              <w:t>соответствии</w:t>
            </w:r>
            <w:r w:rsidRPr="006C62AF">
              <w:rPr>
                <w:spacing w:val="-57"/>
                <w:sz w:val="28"/>
                <w:szCs w:val="28"/>
              </w:rPr>
              <w:t xml:space="preserve"> </w:t>
            </w:r>
            <w:r w:rsidRPr="006C62AF">
              <w:rPr>
                <w:sz w:val="28"/>
                <w:szCs w:val="28"/>
              </w:rPr>
              <w:t>с</w:t>
            </w:r>
            <w:r w:rsidRPr="006C62AF">
              <w:rPr>
                <w:spacing w:val="-2"/>
                <w:sz w:val="28"/>
                <w:szCs w:val="28"/>
              </w:rPr>
              <w:t xml:space="preserve"> </w:t>
            </w:r>
            <w:r w:rsidRPr="006C62AF">
              <w:rPr>
                <w:sz w:val="28"/>
                <w:szCs w:val="28"/>
              </w:rPr>
              <w:t>Федеральным</w:t>
            </w:r>
            <w:r w:rsidRPr="006C62AF">
              <w:rPr>
                <w:spacing w:val="-2"/>
                <w:sz w:val="28"/>
                <w:szCs w:val="28"/>
              </w:rPr>
              <w:t xml:space="preserve"> </w:t>
            </w:r>
            <w:r w:rsidRPr="006C62AF">
              <w:rPr>
                <w:sz w:val="28"/>
                <w:szCs w:val="28"/>
              </w:rPr>
              <w:t>перечнем</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учебников.</w:t>
            </w:r>
          </w:p>
        </w:tc>
        <w:tc>
          <w:tcPr>
            <w:tcW w:w="2124" w:type="dxa"/>
            <w:gridSpan w:val="2"/>
          </w:tcPr>
          <w:p w:rsidR="000D722C" w:rsidRPr="006C62AF" w:rsidRDefault="00466544" w:rsidP="00BB72D6">
            <w:pPr>
              <w:pStyle w:val="TableParagraph"/>
              <w:tabs>
                <w:tab w:val="left" w:pos="142"/>
                <w:tab w:val="left" w:pos="10065"/>
              </w:tabs>
              <w:spacing w:line="360" w:lineRule="auto"/>
              <w:ind w:left="207" w:right="4" w:hanging="3"/>
              <w:jc w:val="both"/>
              <w:rPr>
                <w:sz w:val="28"/>
                <w:szCs w:val="28"/>
              </w:rPr>
            </w:pPr>
            <w:r w:rsidRPr="006C62AF">
              <w:rPr>
                <w:sz w:val="28"/>
                <w:szCs w:val="28"/>
              </w:rPr>
              <w:t>Ежегодно до 1</w:t>
            </w:r>
            <w:r w:rsidRPr="006C62AF">
              <w:rPr>
                <w:spacing w:val="1"/>
                <w:sz w:val="28"/>
                <w:szCs w:val="28"/>
              </w:rPr>
              <w:t xml:space="preserve"> </w:t>
            </w:r>
            <w:r w:rsidRPr="006C62AF">
              <w:rPr>
                <w:sz w:val="28"/>
                <w:szCs w:val="28"/>
              </w:rPr>
              <w:t>сентября</w:t>
            </w:r>
            <w:r w:rsidRPr="006C62AF">
              <w:rPr>
                <w:spacing w:val="1"/>
                <w:sz w:val="28"/>
                <w:szCs w:val="28"/>
              </w:rPr>
              <w:t xml:space="preserve"> </w:t>
            </w:r>
            <w:r w:rsidRPr="006C62AF">
              <w:rPr>
                <w:sz w:val="28"/>
                <w:szCs w:val="28"/>
              </w:rPr>
              <w:t>2022–2027</w:t>
            </w:r>
            <w:r w:rsidRPr="006C62AF">
              <w:rPr>
                <w:spacing w:val="-14"/>
                <w:sz w:val="28"/>
                <w:szCs w:val="28"/>
              </w:rPr>
              <w:t xml:space="preserve"> </w:t>
            </w:r>
            <w:r w:rsidRPr="006C62AF">
              <w:rPr>
                <w:sz w:val="28"/>
                <w:szCs w:val="28"/>
              </w:rPr>
              <w:t>годов</w:t>
            </w:r>
          </w:p>
        </w:tc>
        <w:tc>
          <w:tcPr>
            <w:tcW w:w="3262"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Наличие утвержденного и</w:t>
            </w:r>
            <w:r w:rsidRPr="006C62AF">
              <w:rPr>
                <w:spacing w:val="1"/>
                <w:sz w:val="28"/>
                <w:szCs w:val="28"/>
              </w:rPr>
              <w:t xml:space="preserve"> </w:t>
            </w:r>
            <w:r w:rsidRPr="006C62AF">
              <w:rPr>
                <w:sz w:val="28"/>
                <w:szCs w:val="28"/>
              </w:rPr>
              <w:t>обоснованного списка</w:t>
            </w:r>
            <w:r w:rsidRPr="006C62AF">
              <w:rPr>
                <w:spacing w:val="1"/>
                <w:sz w:val="28"/>
                <w:szCs w:val="28"/>
              </w:rPr>
              <w:t xml:space="preserve"> </w:t>
            </w:r>
            <w:r w:rsidRPr="006C62AF">
              <w:rPr>
                <w:sz w:val="28"/>
                <w:szCs w:val="28"/>
              </w:rPr>
              <w:t>учебников для реализации</w:t>
            </w:r>
            <w:r w:rsidRPr="006C62AF">
              <w:rPr>
                <w:spacing w:val="-57"/>
                <w:sz w:val="28"/>
                <w:szCs w:val="28"/>
              </w:rPr>
              <w:t xml:space="preserve"> </w:t>
            </w:r>
            <w:r w:rsidRPr="006C62AF">
              <w:rPr>
                <w:sz w:val="28"/>
                <w:szCs w:val="28"/>
              </w:rPr>
              <w:t>новых</w:t>
            </w:r>
            <w:r w:rsidRPr="006C62AF">
              <w:rPr>
                <w:spacing w:val="-3"/>
                <w:sz w:val="28"/>
                <w:szCs w:val="28"/>
              </w:rPr>
              <w:t xml:space="preserve"> </w:t>
            </w:r>
            <w:r w:rsidRPr="006C62AF">
              <w:rPr>
                <w:sz w:val="28"/>
                <w:szCs w:val="28"/>
              </w:rPr>
              <w:t>ФГОС</w:t>
            </w:r>
            <w:r w:rsidRPr="006C62AF">
              <w:rPr>
                <w:spacing w:val="-5"/>
                <w:sz w:val="28"/>
                <w:szCs w:val="28"/>
              </w:rPr>
              <w:t xml:space="preserve"> </w:t>
            </w:r>
            <w:r w:rsidRPr="006C62AF">
              <w:rPr>
                <w:sz w:val="28"/>
                <w:szCs w:val="28"/>
              </w:rPr>
              <w:t>НОО</w:t>
            </w:r>
            <w:r w:rsidRPr="006C62AF">
              <w:rPr>
                <w:spacing w:val="-5"/>
                <w:sz w:val="28"/>
                <w:szCs w:val="28"/>
              </w:rPr>
              <w:t xml:space="preserve"> </w:t>
            </w:r>
            <w:r w:rsidRPr="006C62AF">
              <w:rPr>
                <w:sz w:val="28"/>
                <w:szCs w:val="28"/>
              </w:rPr>
              <w:t>и</w:t>
            </w:r>
            <w:r w:rsidRPr="006C62AF">
              <w:rPr>
                <w:spacing w:val="-5"/>
                <w:sz w:val="28"/>
                <w:szCs w:val="28"/>
              </w:rPr>
              <w:t xml:space="preserve"> </w:t>
            </w:r>
            <w:r w:rsidRPr="006C62AF">
              <w:rPr>
                <w:sz w:val="28"/>
                <w:szCs w:val="28"/>
              </w:rPr>
              <w:t>ООО.</w:t>
            </w:r>
            <w:r w:rsidRPr="006C62AF">
              <w:rPr>
                <w:spacing w:val="-57"/>
                <w:sz w:val="28"/>
                <w:szCs w:val="28"/>
              </w:rPr>
              <w:t xml:space="preserve"> </w:t>
            </w:r>
            <w:r w:rsidRPr="006C62AF">
              <w:rPr>
                <w:sz w:val="28"/>
                <w:szCs w:val="28"/>
              </w:rPr>
              <w:t>Формирование ежегодной</w:t>
            </w:r>
            <w:r w:rsidRPr="006C62AF">
              <w:rPr>
                <w:spacing w:val="1"/>
                <w:sz w:val="28"/>
                <w:szCs w:val="28"/>
              </w:rPr>
              <w:t xml:space="preserve"> </w:t>
            </w:r>
            <w:r w:rsidRPr="006C62AF">
              <w:rPr>
                <w:sz w:val="28"/>
                <w:szCs w:val="28"/>
              </w:rPr>
              <w:t>заявки на обеспечение</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организации</w:t>
            </w:r>
            <w:r w:rsidRPr="006C62AF">
              <w:rPr>
                <w:spacing w:val="-2"/>
                <w:sz w:val="28"/>
                <w:szCs w:val="28"/>
              </w:rPr>
              <w:t xml:space="preserve"> </w:t>
            </w:r>
            <w:r w:rsidRPr="006C62AF">
              <w:rPr>
                <w:sz w:val="28"/>
                <w:szCs w:val="28"/>
              </w:rPr>
              <w:t>учебниками</w:t>
            </w:r>
            <w:r w:rsidRPr="006C62AF">
              <w:rPr>
                <w:spacing w:val="-5"/>
                <w:sz w:val="28"/>
                <w:szCs w:val="28"/>
              </w:rPr>
              <w:t xml:space="preserve"> </w:t>
            </w:r>
            <w:r w:rsidRPr="006C62AF">
              <w:rPr>
                <w:sz w:val="28"/>
                <w:szCs w:val="28"/>
              </w:rPr>
              <w:t>в</w:t>
            </w: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соответствии с Федеральным</w:t>
            </w:r>
            <w:r w:rsidRPr="006C62AF">
              <w:rPr>
                <w:spacing w:val="-58"/>
                <w:sz w:val="28"/>
                <w:szCs w:val="28"/>
              </w:rPr>
              <w:t xml:space="preserve"> </w:t>
            </w:r>
            <w:r w:rsidRPr="006C62AF">
              <w:rPr>
                <w:sz w:val="28"/>
                <w:szCs w:val="28"/>
              </w:rPr>
              <w:t>перечнем</w:t>
            </w:r>
            <w:r w:rsidRPr="006C62AF">
              <w:rPr>
                <w:spacing w:val="2"/>
                <w:sz w:val="28"/>
                <w:szCs w:val="28"/>
              </w:rPr>
              <w:t xml:space="preserve"> </w:t>
            </w:r>
            <w:r w:rsidRPr="006C62AF">
              <w:rPr>
                <w:sz w:val="28"/>
                <w:szCs w:val="28"/>
              </w:rPr>
              <w:t>учебников</w:t>
            </w:r>
          </w:p>
        </w:tc>
      </w:tr>
      <w:tr w:rsidR="000D722C" w:rsidRPr="006C62AF">
        <w:trPr>
          <w:trHeight w:val="2759"/>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lastRenderedPageBreak/>
              <w:t>7</w:t>
            </w:r>
          </w:p>
        </w:tc>
        <w:tc>
          <w:tcPr>
            <w:tcW w:w="3828" w:type="dxa"/>
            <w:gridSpan w:val="2"/>
          </w:tcPr>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Реализация системы мониторинга</w:t>
            </w:r>
            <w:r w:rsidRPr="006C62AF">
              <w:rPr>
                <w:spacing w:val="-57"/>
                <w:sz w:val="28"/>
                <w:szCs w:val="28"/>
              </w:rPr>
              <w:t xml:space="preserve"> </w:t>
            </w:r>
            <w:r w:rsidRPr="006C62AF">
              <w:rPr>
                <w:sz w:val="28"/>
                <w:szCs w:val="28"/>
              </w:rPr>
              <w:t>образовательных потребностей</w:t>
            </w:r>
            <w:r w:rsidRPr="006C62AF">
              <w:rPr>
                <w:spacing w:val="1"/>
                <w:sz w:val="28"/>
                <w:szCs w:val="28"/>
              </w:rPr>
              <w:t xml:space="preserve"> </w:t>
            </w:r>
            <w:r w:rsidRPr="006C62AF">
              <w:rPr>
                <w:sz w:val="28"/>
                <w:szCs w:val="28"/>
              </w:rPr>
              <w:t>(запросов) обучающихся и</w:t>
            </w:r>
            <w:r w:rsidRPr="006C62AF">
              <w:rPr>
                <w:spacing w:val="1"/>
                <w:sz w:val="28"/>
                <w:szCs w:val="28"/>
              </w:rPr>
              <w:t xml:space="preserve"> </w:t>
            </w:r>
            <w:r w:rsidRPr="006C62AF">
              <w:rPr>
                <w:sz w:val="28"/>
                <w:szCs w:val="28"/>
              </w:rPr>
              <w:t>родителей</w:t>
            </w:r>
            <w:r w:rsidRPr="006C62AF">
              <w:rPr>
                <w:spacing w:val="-1"/>
                <w:sz w:val="28"/>
                <w:szCs w:val="28"/>
              </w:rPr>
              <w:t xml:space="preserve"> </w:t>
            </w:r>
            <w:r w:rsidRPr="006C62AF">
              <w:rPr>
                <w:sz w:val="28"/>
                <w:szCs w:val="28"/>
              </w:rPr>
              <w:t>(законных</w:t>
            </w:r>
          </w:p>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представителей) для</w:t>
            </w:r>
            <w:r w:rsidRPr="006C62AF">
              <w:rPr>
                <w:spacing w:val="1"/>
                <w:sz w:val="28"/>
                <w:szCs w:val="28"/>
              </w:rPr>
              <w:t xml:space="preserve"> </w:t>
            </w:r>
            <w:r w:rsidRPr="006C62AF">
              <w:rPr>
                <w:sz w:val="28"/>
                <w:szCs w:val="28"/>
              </w:rPr>
              <w:t>проектирования учебных планов</w:t>
            </w:r>
            <w:r w:rsidRPr="006C62AF">
              <w:rPr>
                <w:spacing w:val="1"/>
                <w:sz w:val="28"/>
                <w:szCs w:val="28"/>
              </w:rPr>
              <w:t xml:space="preserve"> </w:t>
            </w:r>
            <w:r w:rsidRPr="006C62AF">
              <w:rPr>
                <w:sz w:val="28"/>
                <w:szCs w:val="28"/>
              </w:rPr>
              <w:t>НОО</w:t>
            </w:r>
            <w:r w:rsidRPr="006C62AF">
              <w:rPr>
                <w:spacing w:val="-3"/>
                <w:sz w:val="28"/>
                <w:szCs w:val="28"/>
              </w:rPr>
              <w:t xml:space="preserve"> </w:t>
            </w:r>
            <w:r w:rsidRPr="006C62AF">
              <w:rPr>
                <w:sz w:val="28"/>
                <w:szCs w:val="28"/>
              </w:rPr>
              <w:t>и</w:t>
            </w:r>
            <w:r w:rsidRPr="006C62AF">
              <w:rPr>
                <w:spacing w:val="-2"/>
                <w:sz w:val="28"/>
                <w:szCs w:val="28"/>
              </w:rPr>
              <w:t xml:space="preserve"> </w:t>
            </w:r>
            <w:r w:rsidRPr="006C62AF">
              <w:rPr>
                <w:sz w:val="28"/>
                <w:szCs w:val="28"/>
              </w:rPr>
              <w:t>ООО</w:t>
            </w:r>
            <w:r w:rsidRPr="006C62AF">
              <w:rPr>
                <w:spacing w:val="-3"/>
                <w:sz w:val="28"/>
                <w:szCs w:val="28"/>
              </w:rPr>
              <w:t xml:space="preserve"> </w:t>
            </w:r>
            <w:r w:rsidRPr="006C62AF">
              <w:rPr>
                <w:sz w:val="28"/>
                <w:szCs w:val="28"/>
              </w:rPr>
              <w:t>в</w:t>
            </w:r>
            <w:r w:rsidRPr="006C62AF">
              <w:rPr>
                <w:spacing w:val="-3"/>
                <w:sz w:val="28"/>
                <w:szCs w:val="28"/>
              </w:rPr>
              <w:t xml:space="preserve"> </w:t>
            </w:r>
            <w:r w:rsidRPr="006C62AF">
              <w:rPr>
                <w:sz w:val="28"/>
                <w:szCs w:val="28"/>
              </w:rPr>
              <w:t>части,</w:t>
            </w:r>
            <w:r w:rsidRPr="006C62AF">
              <w:rPr>
                <w:spacing w:val="-2"/>
                <w:sz w:val="28"/>
                <w:szCs w:val="28"/>
              </w:rPr>
              <w:t xml:space="preserve"> </w:t>
            </w:r>
            <w:r w:rsidRPr="006C62AF">
              <w:rPr>
                <w:sz w:val="28"/>
                <w:szCs w:val="28"/>
              </w:rPr>
              <w:t>формируемой</w:t>
            </w:r>
            <w:r w:rsidRPr="006C62AF">
              <w:rPr>
                <w:spacing w:val="-57"/>
                <w:sz w:val="28"/>
                <w:szCs w:val="28"/>
              </w:rPr>
              <w:t xml:space="preserve"> </w:t>
            </w:r>
            <w:r w:rsidRPr="006C62AF">
              <w:rPr>
                <w:sz w:val="28"/>
                <w:szCs w:val="28"/>
              </w:rPr>
              <w:t>участниками образовательных</w:t>
            </w:r>
            <w:r w:rsidRPr="006C62AF">
              <w:rPr>
                <w:spacing w:val="1"/>
                <w:sz w:val="28"/>
                <w:szCs w:val="28"/>
              </w:rPr>
              <w:t xml:space="preserve"> </w:t>
            </w:r>
            <w:r w:rsidRPr="006C62AF">
              <w:rPr>
                <w:sz w:val="28"/>
                <w:szCs w:val="28"/>
              </w:rPr>
              <w:t>отношений,</w:t>
            </w:r>
            <w:r w:rsidRPr="006C62AF">
              <w:rPr>
                <w:spacing w:val="-2"/>
                <w:sz w:val="28"/>
                <w:szCs w:val="28"/>
              </w:rPr>
              <w:t xml:space="preserve"> </w:t>
            </w:r>
            <w:r w:rsidRPr="006C62AF">
              <w:rPr>
                <w:sz w:val="28"/>
                <w:szCs w:val="28"/>
              </w:rPr>
              <w:t>и</w:t>
            </w:r>
            <w:r w:rsidRPr="006C62AF">
              <w:rPr>
                <w:spacing w:val="-3"/>
                <w:sz w:val="28"/>
                <w:szCs w:val="28"/>
              </w:rPr>
              <w:t xml:space="preserve"> </w:t>
            </w:r>
            <w:r w:rsidRPr="006C62AF">
              <w:rPr>
                <w:sz w:val="28"/>
                <w:szCs w:val="28"/>
              </w:rPr>
              <w:t>планов</w:t>
            </w:r>
            <w:r w:rsidRPr="006C62AF">
              <w:rPr>
                <w:spacing w:val="-2"/>
                <w:sz w:val="28"/>
                <w:szCs w:val="28"/>
              </w:rPr>
              <w:t xml:space="preserve"> </w:t>
            </w:r>
            <w:r w:rsidRPr="006C62AF">
              <w:rPr>
                <w:sz w:val="28"/>
                <w:szCs w:val="28"/>
              </w:rPr>
              <w:t>внеурочной</w:t>
            </w:r>
          </w:p>
          <w:p w:rsidR="000D722C" w:rsidRPr="006C62AF" w:rsidRDefault="00466544" w:rsidP="00BB72D6">
            <w:pPr>
              <w:pStyle w:val="TableParagraph"/>
              <w:tabs>
                <w:tab w:val="left" w:pos="142"/>
                <w:tab w:val="left" w:pos="10065"/>
              </w:tabs>
              <w:spacing w:line="360" w:lineRule="auto"/>
              <w:ind w:left="86" w:right="4"/>
              <w:jc w:val="both"/>
              <w:rPr>
                <w:sz w:val="28"/>
                <w:szCs w:val="28"/>
              </w:rPr>
            </w:pPr>
            <w:r w:rsidRPr="006C62AF">
              <w:rPr>
                <w:sz w:val="28"/>
                <w:szCs w:val="28"/>
              </w:rPr>
              <w:t>деятельности</w:t>
            </w:r>
            <w:r w:rsidRPr="006C62AF">
              <w:rPr>
                <w:spacing w:val="-2"/>
                <w:sz w:val="28"/>
                <w:szCs w:val="28"/>
              </w:rPr>
              <w:t xml:space="preserve"> </w:t>
            </w:r>
            <w:r w:rsidRPr="006C62AF">
              <w:rPr>
                <w:sz w:val="28"/>
                <w:szCs w:val="28"/>
              </w:rPr>
              <w:t>НОО</w:t>
            </w:r>
            <w:r w:rsidRPr="006C62AF">
              <w:rPr>
                <w:spacing w:val="-3"/>
                <w:sz w:val="28"/>
                <w:szCs w:val="28"/>
              </w:rPr>
              <w:t xml:space="preserve"> </w:t>
            </w:r>
            <w:r w:rsidRPr="006C62AF">
              <w:rPr>
                <w:sz w:val="28"/>
                <w:szCs w:val="28"/>
              </w:rPr>
              <w:t>и</w:t>
            </w:r>
            <w:r w:rsidRPr="006C62AF">
              <w:rPr>
                <w:spacing w:val="-2"/>
                <w:sz w:val="28"/>
                <w:szCs w:val="28"/>
              </w:rPr>
              <w:t xml:space="preserve"> </w:t>
            </w:r>
            <w:r w:rsidRPr="006C62AF">
              <w:rPr>
                <w:sz w:val="28"/>
                <w:szCs w:val="28"/>
              </w:rPr>
              <w:t>ООО.</w:t>
            </w:r>
          </w:p>
        </w:tc>
        <w:tc>
          <w:tcPr>
            <w:tcW w:w="2124" w:type="dxa"/>
            <w:gridSpan w:val="2"/>
          </w:tcPr>
          <w:p w:rsidR="000D722C" w:rsidRPr="006C62AF" w:rsidRDefault="00466544" w:rsidP="00BB72D6">
            <w:pPr>
              <w:pStyle w:val="TableParagraph"/>
              <w:tabs>
                <w:tab w:val="left" w:pos="142"/>
                <w:tab w:val="left" w:pos="10065"/>
              </w:tabs>
              <w:spacing w:line="360" w:lineRule="auto"/>
              <w:ind w:left="521" w:right="4"/>
              <w:jc w:val="both"/>
              <w:rPr>
                <w:sz w:val="28"/>
                <w:szCs w:val="28"/>
              </w:rPr>
            </w:pPr>
            <w:r w:rsidRPr="006C62AF">
              <w:rPr>
                <w:sz w:val="28"/>
                <w:szCs w:val="28"/>
              </w:rPr>
              <w:t>Март</w:t>
            </w:r>
            <w:r w:rsidRPr="006C62AF">
              <w:rPr>
                <w:spacing w:val="-3"/>
                <w:sz w:val="28"/>
                <w:szCs w:val="28"/>
              </w:rPr>
              <w:t xml:space="preserve"> </w:t>
            </w:r>
            <w:r w:rsidRPr="006C62AF">
              <w:rPr>
                <w:sz w:val="28"/>
                <w:szCs w:val="28"/>
              </w:rPr>
              <w:t>2022</w:t>
            </w:r>
          </w:p>
        </w:tc>
        <w:tc>
          <w:tcPr>
            <w:tcW w:w="3262"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pacing w:val="-1"/>
                <w:sz w:val="28"/>
                <w:szCs w:val="28"/>
              </w:rPr>
              <w:t>А</w:t>
            </w:r>
            <w:r w:rsidRPr="006C62AF">
              <w:rPr>
                <w:sz w:val="28"/>
                <w:szCs w:val="28"/>
              </w:rPr>
              <w:t>н</w:t>
            </w:r>
            <w:r w:rsidRPr="006C62AF">
              <w:rPr>
                <w:spacing w:val="-1"/>
                <w:sz w:val="28"/>
                <w:szCs w:val="28"/>
              </w:rPr>
              <w:t>а</w:t>
            </w:r>
            <w:r w:rsidRPr="006C62AF">
              <w:rPr>
                <w:sz w:val="28"/>
                <w:szCs w:val="28"/>
              </w:rPr>
              <w:t>л</w:t>
            </w:r>
            <w:r w:rsidRPr="006C62AF">
              <w:rPr>
                <w:spacing w:val="1"/>
                <w:sz w:val="28"/>
                <w:szCs w:val="28"/>
              </w:rPr>
              <w:t>и</w:t>
            </w:r>
            <w:r w:rsidRPr="006C62AF">
              <w:rPr>
                <w:sz w:val="28"/>
                <w:szCs w:val="28"/>
              </w:rPr>
              <w:t>т</w:t>
            </w:r>
            <w:r w:rsidRPr="006C62AF">
              <w:rPr>
                <w:spacing w:val="-68"/>
                <w:sz w:val="28"/>
                <w:szCs w:val="28"/>
              </w:rPr>
              <w:t>и</w:t>
            </w:r>
            <w:r w:rsidRPr="006C62AF">
              <w:rPr>
                <w:spacing w:val="-105"/>
                <w:sz w:val="28"/>
                <w:szCs w:val="28"/>
              </w:rPr>
              <w:t>А</w:t>
            </w:r>
            <w:r w:rsidRPr="006C62AF">
              <w:rPr>
                <w:spacing w:val="-17"/>
                <w:sz w:val="28"/>
                <w:szCs w:val="28"/>
              </w:rPr>
              <w:t>ч</w:t>
            </w:r>
            <w:r w:rsidRPr="006C62AF">
              <w:rPr>
                <w:spacing w:val="-114"/>
                <w:sz w:val="28"/>
                <w:szCs w:val="28"/>
              </w:rPr>
              <w:t>н</w:t>
            </w:r>
            <w:r w:rsidRPr="006C62AF">
              <w:rPr>
                <w:spacing w:val="-1"/>
                <w:sz w:val="28"/>
                <w:szCs w:val="28"/>
              </w:rPr>
              <w:t>е</w:t>
            </w:r>
            <w:r w:rsidRPr="006C62AF">
              <w:rPr>
                <w:spacing w:val="-99"/>
                <w:sz w:val="28"/>
                <w:szCs w:val="28"/>
              </w:rPr>
              <w:t>с</w:t>
            </w:r>
            <w:r w:rsidRPr="006C62AF">
              <w:rPr>
                <w:spacing w:val="-9"/>
                <w:sz w:val="28"/>
                <w:szCs w:val="28"/>
              </w:rPr>
              <w:t>а</w:t>
            </w:r>
            <w:r w:rsidRPr="006C62AF">
              <w:rPr>
                <w:spacing w:val="-109"/>
                <w:sz w:val="28"/>
                <w:szCs w:val="28"/>
              </w:rPr>
              <w:t>к</w:t>
            </w:r>
            <w:r w:rsidRPr="006C62AF">
              <w:rPr>
                <w:spacing w:val="-11"/>
                <w:sz w:val="28"/>
                <w:szCs w:val="28"/>
              </w:rPr>
              <w:t>л</w:t>
            </w:r>
            <w:r w:rsidRPr="006C62AF">
              <w:rPr>
                <w:sz w:val="28"/>
                <w:szCs w:val="28"/>
              </w:rPr>
              <w:t>и</w:t>
            </w:r>
            <w:r w:rsidRPr="006C62AF">
              <w:rPr>
                <w:spacing w:val="-96"/>
                <w:sz w:val="28"/>
                <w:szCs w:val="28"/>
              </w:rPr>
              <w:t>е</w:t>
            </w:r>
            <w:r w:rsidRPr="006C62AF">
              <w:rPr>
                <w:sz w:val="28"/>
                <w:szCs w:val="28"/>
              </w:rPr>
              <w:t>т</w:t>
            </w:r>
            <w:r w:rsidRPr="006C62AF">
              <w:rPr>
                <w:spacing w:val="-79"/>
                <w:sz w:val="28"/>
                <w:szCs w:val="28"/>
              </w:rPr>
              <w:t>и</w:t>
            </w:r>
            <w:r w:rsidRPr="006C62AF">
              <w:rPr>
                <w:spacing w:val="-27"/>
                <w:sz w:val="28"/>
                <w:szCs w:val="28"/>
              </w:rPr>
              <w:t>с</w:t>
            </w:r>
            <w:r w:rsidRPr="006C62AF">
              <w:rPr>
                <w:spacing w:val="-95"/>
                <w:sz w:val="28"/>
                <w:szCs w:val="28"/>
              </w:rPr>
              <w:t>ч</w:t>
            </w:r>
            <w:r w:rsidRPr="006C62AF">
              <w:rPr>
                <w:spacing w:val="-35"/>
                <w:sz w:val="28"/>
                <w:szCs w:val="28"/>
              </w:rPr>
              <w:t>п</w:t>
            </w:r>
            <w:r w:rsidRPr="006C62AF">
              <w:rPr>
                <w:spacing w:val="-72"/>
                <w:sz w:val="28"/>
                <w:szCs w:val="28"/>
              </w:rPr>
              <w:t>е</w:t>
            </w:r>
            <w:r w:rsidRPr="006C62AF">
              <w:rPr>
                <w:spacing w:val="-50"/>
                <w:sz w:val="28"/>
                <w:szCs w:val="28"/>
              </w:rPr>
              <w:t>р</w:t>
            </w:r>
            <w:r w:rsidRPr="006C62AF">
              <w:rPr>
                <w:spacing w:val="-57"/>
                <w:sz w:val="28"/>
                <w:szCs w:val="28"/>
              </w:rPr>
              <w:t>с</w:t>
            </w:r>
            <w:r w:rsidRPr="006C62AF">
              <w:rPr>
                <w:spacing w:val="-51"/>
                <w:sz w:val="28"/>
                <w:szCs w:val="28"/>
              </w:rPr>
              <w:t>а</w:t>
            </w:r>
            <w:r w:rsidRPr="006C62AF">
              <w:rPr>
                <w:spacing w:val="-67"/>
                <w:sz w:val="28"/>
                <w:szCs w:val="28"/>
              </w:rPr>
              <w:t>к</w:t>
            </w:r>
            <w:r w:rsidRPr="006C62AF">
              <w:rPr>
                <w:spacing w:val="-46"/>
                <w:sz w:val="28"/>
                <w:szCs w:val="28"/>
              </w:rPr>
              <w:t>в</w:t>
            </w:r>
            <w:r w:rsidRPr="006C62AF">
              <w:rPr>
                <w:spacing w:val="-83"/>
                <w:sz w:val="28"/>
                <w:szCs w:val="28"/>
              </w:rPr>
              <w:t>и</w:t>
            </w:r>
            <w:r w:rsidRPr="006C62AF">
              <w:rPr>
                <w:spacing w:val="-33"/>
                <w:sz w:val="28"/>
                <w:szCs w:val="28"/>
              </w:rPr>
              <w:t>к</w:t>
            </w:r>
            <w:r w:rsidRPr="006C62AF">
              <w:rPr>
                <w:spacing w:val="-74"/>
                <w:sz w:val="28"/>
                <w:szCs w:val="28"/>
              </w:rPr>
              <w:t>е</w:t>
            </w:r>
            <w:r w:rsidRPr="006C62AF">
              <w:rPr>
                <w:spacing w:val="4"/>
                <w:sz w:val="28"/>
                <w:szCs w:val="28"/>
              </w:rPr>
              <w:t>и</w:t>
            </w:r>
            <w:r w:rsidRPr="006C62AF">
              <w:rPr>
                <w:spacing w:val="-52"/>
                <w:sz w:val="28"/>
                <w:szCs w:val="28"/>
              </w:rPr>
              <w:t>с</w:t>
            </w:r>
            <w:r w:rsidRPr="006C62AF">
              <w:rPr>
                <w:spacing w:val="-45"/>
                <w:sz w:val="28"/>
                <w:szCs w:val="28"/>
              </w:rPr>
              <w:t>з</w:t>
            </w:r>
            <w:r w:rsidRPr="006C62AF">
              <w:rPr>
                <w:spacing w:val="-84"/>
                <w:sz w:val="28"/>
                <w:szCs w:val="28"/>
              </w:rPr>
              <w:t>п</w:t>
            </w:r>
            <w:r w:rsidRPr="006C62AF">
              <w:rPr>
                <w:spacing w:val="-23"/>
                <w:sz w:val="28"/>
                <w:szCs w:val="28"/>
              </w:rPr>
              <w:t>а</w:t>
            </w:r>
            <w:r w:rsidRPr="006C62AF">
              <w:rPr>
                <w:spacing w:val="-99"/>
                <w:sz w:val="28"/>
                <w:szCs w:val="28"/>
              </w:rPr>
              <w:t>р</w:t>
            </w:r>
            <w:r w:rsidRPr="006C62AF">
              <w:rPr>
                <w:spacing w:val="-54"/>
                <w:sz w:val="28"/>
                <w:szCs w:val="28"/>
              </w:rPr>
              <w:t>м</w:t>
            </w:r>
            <w:r w:rsidRPr="006C62AF">
              <w:rPr>
                <w:spacing w:val="-52"/>
                <w:sz w:val="28"/>
                <w:szCs w:val="28"/>
              </w:rPr>
              <w:t>а</w:t>
            </w:r>
            <w:r w:rsidRPr="006C62AF">
              <w:rPr>
                <w:spacing w:val="-10"/>
                <w:sz w:val="28"/>
                <w:szCs w:val="28"/>
              </w:rPr>
              <w:t>.</w:t>
            </w:r>
            <w:r w:rsidRPr="006C62AF">
              <w:rPr>
                <w:spacing w:val="-1"/>
                <w:sz w:val="28"/>
                <w:szCs w:val="28"/>
              </w:rPr>
              <w:t xml:space="preserve">вки </w:t>
            </w:r>
            <w:r w:rsidRPr="006C62AF">
              <w:rPr>
                <w:sz w:val="28"/>
                <w:szCs w:val="28"/>
              </w:rPr>
              <w:t>д</w:t>
            </w:r>
            <w:r w:rsidRPr="006C62AF">
              <w:rPr>
                <w:spacing w:val="1"/>
                <w:sz w:val="28"/>
                <w:szCs w:val="28"/>
              </w:rPr>
              <w:t>и</w:t>
            </w:r>
            <w:r w:rsidRPr="006C62AF">
              <w:rPr>
                <w:sz w:val="28"/>
                <w:szCs w:val="28"/>
              </w:rPr>
              <w:t>р</w:t>
            </w:r>
            <w:r w:rsidRPr="006C62AF">
              <w:rPr>
                <w:spacing w:val="-1"/>
                <w:sz w:val="28"/>
                <w:szCs w:val="28"/>
              </w:rPr>
              <w:t>е</w:t>
            </w:r>
            <w:r w:rsidRPr="006C62AF">
              <w:rPr>
                <w:sz w:val="28"/>
                <w:szCs w:val="28"/>
              </w:rPr>
              <w:t>кто</w:t>
            </w:r>
            <w:r w:rsidRPr="006C62AF">
              <w:rPr>
                <w:spacing w:val="-117"/>
                <w:sz w:val="28"/>
                <w:szCs w:val="28"/>
              </w:rPr>
              <w:t>р</w:t>
            </w:r>
            <w:r w:rsidRPr="006C62AF">
              <w:rPr>
                <w:sz w:val="28"/>
                <w:szCs w:val="28"/>
              </w:rPr>
              <w:t>з</w:t>
            </w:r>
            <w:r w:rsidRPr="006C62AF">
              <w:rPr>
                <w:spacing w:val="-38"/>
                <w:sz w:val="28"/>
                <w:szCs w:val="28"/>
              </w:rPr>
              <w:t xml:space="preserve"> </w:t>
            </w:r>
            <w:r w:rsidRPr="006C62AF">
              <w:rPr>
                <w:spacing w:val="-23"/>
                <w:sz w:val="28"/>
                <w:szCs w:val="28"/>
              </w:rPr>
              <w:t>а</w:t>
            </w:r>
            <w:r w:rsidRPr="006C62AF">
              <w:rPr>
                <w:spacing w:val="-71"/>
                <w:sz w:val="28"/>
                <w:szCs w:val="28"/>
              </w:rPr>
              <w:t>м</w:t>
            </w:r>
            <w:r w:rsidRPr="006C62AF">
              <w:rPr>
                <w:spacing w:val="-59"/>
                <w:sz w:val="28"/>
                <w:szCs w:val="28"/>
              </w:rPr>
              <w:t>п</w:t>
            </w:r>
            <w:r w:rsidRPr="006C62AF">
              <w:rPr>
                <w:spacing w:val="-63"/>
                <w:sz w:val="28"/>
                <w:szCs w:val="28"/>
              </w:rPr>
              <w:t>д</w:t>
            </w:r>
            <w:r w:rsidRPr="006C62AF">
              <w:rPr>
                <w:spacing w:val="-58"/>
                <w:sz w:val="28"/>
                <w:szCs w:val="28"/>
              </w:rPr>
              <w:t>о</w:t>
            </w:r>
            <w:r w:rsidRPr="006C62AF">
              <w:rPr>
                <w:spacing w:val="-12"/>
                <w:sz w:val="28"/>
                <w:szCs w:val="28"/>
              </w:rPr>
              <w:t>и</w:t>
            </w:r>
            <w:r w:rsidRPr="006C62AF">
              <w:rPr>
                <w:spacing w:val="-158"/>
                <w:sz w:val="28"/>
                <w:szCs w:val="28"/>
              </w:rPr>
              <w:t>У</w:t>
            </w:r>
            <w:r w:rsidRPr="006C62AF">
              <w:rPr>
                <w:sz w:val="28"/>
                <w:szCs w:val="28"/>
              </w:rPr>
              <w:t>р</w:t>
            </w:r>
            <w:r w:rsidRPr="006C62AF">
              <w:rPr>
                <w:spacing w:val="-70"/>
                <w:sz w:val="28"/>
                <w:szCs w:val="28"/>
              </w:rPr>
              <w:t>е</w:t>
            </w:r>
            <w:r w:rsidRPr="006C62AF">
              <w:rPr>
                <w:spacing w:val="-92"/>
                <w:sz w:val="28"/>
                <w:szCs w:val="28"/>
              </w:rPr>
              <w:t>В</w:t>
            </w:r>
            <w:r w:rsidRPr="006C62AF">
              <w:rPr>
                <w:spacing w:val="-26"/>
                <w:sz w:val="28"/>
                <w:szCs w:val="28"/>
              </w:rPr>
              <w:t>к</w:t>
            </w:r>
            <w:r w:rsidRPr="006C62AF">
              <w:rPr>
                <w:spacing w:val="-107"/>
                <w:sz w:val="28"/>
                <w:szCs w:val="28"/>
              </w:rPr>
              <w:t>Р</w:t>
            </w:r>
            <w:r w:rsidRPr="006C62AF">
              <w:rPr>
                <w:sz w:val="28"/>
                <w:szCs w:val="28"/>
              </w:rPr>
              <w:t>т</w:t>
            </w:r>
            <w:r w:rsidRPr="006C62AF">
              <w:rPr>
                <w:spacing w:val="-118"/>
                <w:sz w:val="28"/>
                <w:szCs w:val="28"/>
              </w:rPr>
              <w:t>о</w:t>
            </w:r>
            <w:r w:rsidRPr="006C62AF">
              <w:rPr>
                <w:sz w:val="28"/>
                <w:szCs w:val="28"/>
              </w:rPr>
              <w:t>.</w:t>
            </w:r>
            <w:r w:rsidRPr="006C62AF">
              <w:rPr>
                <w:spacing w:val="-3"/>
                <w:sz w:val="28"/>
                <w:szCs w:val="28"/>
              </w:rPr>
              <w:t xml:space="preserve"> </w:t>
            </w:r>
            <w:r w:rsidRPr="006C62AF">
              <w:rPr>
                <w:sz w:val="28"/>
                <w:szCs w:val="28"/>
              </w:rPr>
              <w:t>ра</w:t>
            </w:r>
            <w:r w:rsidRPr="006C62AF">
              <w:rPr>
                <w:spacing w:val="-1"/>
                <w:sz w:val="28"/>
                <w:szCs w:val="28"/>
              </w:rPr>
              <w:t xml:space="preserve"> </w:t>
            </w:r>
            <w:r w:rsidRPr="006C62AF">
              <w:rPr>
                <w:sz w:val="28"/>
                <w:szCs w:val="28"/>
              </w:rPr>
              <w:t>по У</w:t>
            </w:r>
            <w:r w:rsidRPr="006C62AF">
              <w:rPr>
                <w:spacing w:val="-2"/>
                <w:sz w:val="28"/>
                <w:szCs w:val="28"/>
              </w:rPr>
              <w:t>В</w:t>
            </w:r>
            <w:r w:rsidRPr="006C62AF">
              <w:rPr>
                <w:sz w:val="28"/>
                <w:szCs w:val="28"/>
              </w:rPr>
              <w:t>Р.</w:t>
            </w:r>
          </w:p>
        </w:tc>
      </w:tr>
      <w:tr w:rsidR="000D722C" w:rsidRPr="006C62AF">
        <w:trPr>
          <w:trHeight w:val="2208"/>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8</w:t>
            </w:r>
          </w:p>
        </w:tc>
        <w:tc>
          <w:tcPr>
            <w:tcW w:w="3828" w:type="dxa"/>
            <w:gridSpan w:val="2"/>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Включение сетевого</w:t>
            </w:r>
            <w:r w:rsidRPr="006C62AF">
              <w:rPr>
                <w:spacing w:val="1"/>
                <w:sz w:val="28"/>
                <w:szCs w:val="28"/>
              </w:rPr>
              <w:t xml:space="preserve"> </w:t>
            </w:r>
            <w:r w:rsidRPr="006C62AF">
              <w:rPr>
                <w:sz w:val="28"/>
                <w:szCs w:val="28"/>
              </w:rPr>
              <w:t>взаимодействия школы и</w:t>
            </w:r>
            <w:r w:rsidRPr="006C62AF">
              <w:rPr>
                <w:spacing w:val="1"/>
                <w:sz w:val="28"/>
                <w:szCs w:val="28"/>
              </w:rPr>
              <w:t xml:space="preserve"> </w:t>
            </w:r>
            <w:r w:rsidRPr="006C62AF">
              <w:rPr>
                <w:sz w:val="28"/>
                <w:szCs w:val="28"/>
              </w:rPr>
              <w:t>учреждений дополнительного</w:t>
            </w:r>
            <w:r w:rsidRPr="006C62AF">
              <w:rPr>
                <w:spacing w:val="1"/>
                <w:sz w:val="28"/>
                <w:szCs w:val="28"/>
              </w:rPr>
              <w:t xml:space="preserve"> </w:t>
            </w:r>
            <w:r w:rsidRPr="006C62AF">
              <w:rPr>
                <w:sz w:val="28"/>
                <w:szCs w:val="28"/>
              </w:rPr>
              <w:t>образования</w:t>
            </w:r>
            <w:r w:rsidRPr="006C62AF">
              <w:rPr>
                <w:spacing w:val="-5"/>
                <w:sz w:val="28"/>
                <w:szCs w:val="28"/>
              </w:rPr>
              <w:t xml:space="preserve"> </w:t>
            </w:r>
            <w:r w:rsidRPr="006C62AF">
              <w:rPr>
                <w:sz w:val="28"/>
                <w:szCs w:val="28"/>
              </w:rPr>
              <w:t>детей,</w:t>
            </w:r>
            <w:r w:rsidRPr="006C62AF">
              <w:rPr>
                <w:spacing w:val="-4"/>
                <w:sz w:val="28"/>
                <w:szCs w:val="28"/>
              </w:rPr>
              <w:t xml:space="preserve"> </w:t>
            </w:r>
            <w:r w:rsidRPr="006C62AF">
              <w:rPr>
                <w:sz w:val="28"/>
                <w:szCs w:val="28"/>
              </w:rPr>
              <w:t>учреждений</w:t>
            </w:r>
            <w:r w:rsidRPr="006C62AF">
              <w:rPr>
                <w:spacing w:val="-57"/>
                <w:sz w:val="28"/>
                <w:szCs w:val="28"/>
              </w:rPr>
              <w:t xml:space="preserve"> </w:t>
            </w:r>
            <w:r w:rsidRPr="006C62AF">
              <w:rPr>
                <w:sz w:val="28"/>
                <w:szCs w:val="28"/>
              </w:rPr>
              <w:t>культуры,</w:t>
            </w:r>
            <w:r w:rsidRPr="006C62AF">
              <w:rPr>
                <w:spacing w:val="-2"/>
                <w:sz w:val="28"/>
                <w:szCs w:val="28"/>
              </w:rPr>
              <w:t xml:space="preserve"> </w:t>
            </w:r>
            <w:r w:rsidRPr="006C62AF">
              <w:rPr>
                <w:sz w:val="28"/>
                <w:szCs w:val="28"/>
              </w:rPr>
              <w:t>обеспечивающих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реализацию ООП НОО и ООО в</w:t>
            </w:r>
            <w:r w:rsidRPr="006C62AF">
              <w:rPr>
                <w:spacing w:val="1"/>
                <w:sz w:val="28"/>
                <w:szCs w:val="28"/>
              </w:rPr>
              <w:t xml:space="preserve"> </w:t>
            </w:r>
            <w:r w:rsidRPr="006C62AF">
              <w:rPr>
                <w:sz w:val="28"/>
                <w:szCs w:val="28"/>
              </w:rPr>
              <w:t>рамках</w:t>
            </w:r>
            <w:r w:rsidRPr="006C62AF">
              <w:rPr>
                <w:spacing w:val="-3"/>
                <w:sz w:val="28"/>
                <w:szCs w:val="28"/>
              </w:rPr>
              <w:t xml:space="preserve"> </w:t>
            </w:r>
            <w:r w:rsidRPr="006C62AF">
              <w:rPr>
                <w:sz w:val="28"/>
                <w:szCs w:val="28"/>
              </w:rPr>
              <w:t>перехода</w:t>
            </w:r>
            <w:r w:rsidRPr="006C62AF">
              <w:rPr>
                <w:spacing w:val="-5"/>
                <w:sz w:val="28"/>
                <w:szCs w:val="28"/>
              </w:rPr>
              <w:t xml:space="preserve"> </w:t>
            </w:r>
            <w:r w:rsidRPr="006C62AF">
              <w:rPr>
                <w:sz w:val="28"/>
                <w:szCs w:val="28"/>
              </w:rPr>
              <w:t>на</w:t>
            </w:r>
            <w:r w:rsidRPr="006C62AF">
              <w:rPr>
                <w:spacing w:val="-5"/>
                <w:sz w:val="28"/>
                <w:szCs w:val="28"/>
              </w:rPr>
              <w:t xml:space="preserve"> </w:t>
            </w:r>
            <w:r w:rsidRPr="006C62AF">
              <w:rPr>
                <w:sz w:val="28"/>
                <w:szCs w:val="28"/>
              </w:rPr>
              <w:t>новые</w:t>
            </w:r>
            <w:r w:rsidRPr="006C62AF">
              <w:rPr>
                <w:spacing w:val="-6"/>
                <w:sz w:val="28"/>
                <w:szCs w:val="28"/>
              </w:rPr>
              <w:t xml:space="preserve"> </w:t>
            </w:r>
            <w:r w:rsidRPr="006C62AF">
              <w:rPr>
                <w:sz w:val="28"/>
                <w:szCs w:val="28"/>
              </w:rPr>
              <w:t>ФГОС</w:t>
            </w:r>
            <w:r w:rsidRPr="006C62AF">
              <w:rPr>
                <w:spacing w:val="-57"/>
                <w:sz w:val="28"/>
                <w:szCs w:val="28"/>
              </w:rPr>
              <w:t xml:space="preserve"> </w:t>
            </w:r>
            <w:r w:rsidRPr="006C62AF">
              <w:rPr>
                <w:sz w:val="28"/>
                <w:szCs w:val="28"/>
              </w:rPr>
              <w:t>НОО</w:t>
            </w:r>
            <w:r w:rsidRPr="006C62AF">
              <w:rPr>
                <w:spacing w:val="-2"/>
                <w:sz w:val="28"/>
                <w:szCs w:val="28"/>
              </w:rPr>
              <w:t xml:space="preserve"> </w:t>
            </w:r>
            <w:r w:rsidRPr="006C62AF">
              <w:rPr>
                <w:sz w:val="28"/>
                <w:szCs w:val="28"/>
              </w:rPr>
              <w:t>и ООО</w:t>
            </w:r>
            <w:r w:rsidRPr="006C62AF">
              <w:rPr>
                <w:spacing w:val="-1"/>
                <w:sz w:val="28"/>
                <w:szCs w:val="28"/>
              </w:rPr>
              <w:t xml:space="preserve"> </w:t>
            </w:r>
            <w:r w:rsidRPr="006C62AF">
              <w:rPr>
                <w:sz w:val="28"/>
                <w:szCs w:val="28"/>
              </w:rPr>
              <w:t>.</w:t>
            </w:r>
          </w:p>
        </w:tc>
        <w:tc>
          <w:tcPr>
            <w:tcW w:w="2124"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По</w:t>
            </w:r>
            <w:r w:rsidRPr="006C62AF">
              <w:rPr>
                <w:spacing w:val="-9"/>
                <w:sz w:val="28"/>
                <w:szCs w:val="28"/>
              </w:rPr>
              <w:t xml:space="preserve"> </w:t>
            </w:r>
            <w:r w:rsidRPr="006C62AF">
              <w:rPr>
                <w:sz w:val="28"/>
                <w:szCs w:val="28"/>
              </w:rPr>
              <w:t>запросам</w:t>
            </w:r>
            <w:r w:rsidRPr="006C62AF">
              <w:rPr>
                <w:spacing w:val="-9"/>
                <w:sz w:val="28"/>
                <w:szCs w:val="28"/>
              </w:rPr>
              <w:t xml:space="preserve"> </w:t>
            </w:r>
            <w:r w:rsidRPr="006C62AF">
              <w:rPr>
                <w:sz w:val="28"/>
                <w:szCs w:val="28"/>
              </w:rPr>
              <w:t>и</w:t>
            </w:r>
            <w:r w:rsidRPr="006C62AF">
              <w:rPr>
                <w:spacing w:val="-57"/>
                <w:sz w:val="28"/>
                <w:szCs w:val="28"/>
              </w:rPr>
              <w:t xml:space="preserve"> </w:t>
            </w:r>
            <w:r w:rsidRPr="006C62AF">
              <w:rPr>
                <w:sz w:val="28"/>
                <w:szCs w:val="28"/>
              </w:rPr>
              <w:t>согласованию</w:t>
            </w:r>
          </w:p>
        </w:tc>
        <w:tc>
          <w:tcPr>
            <w:tcW w:w="3262" w:type="dxa"/>
          </w:tcPr>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Модели</w:t>
            </w:r>
            <w:r w:rsidRPr="006C62AF">
              <w:rPr>
                <w:spacing w:val="-10"/>
                <w:sz w:val="28"/>
                <w:szCs w:val="28"/>
              </w:rPr>
              <w:t xml:space="preserve"> </w:t>
            </w:r>
            <w:r w:rsidRPr="006C62AF">
              <w:rPr>
                <w:sz w:val="28"/>
                <w:szCs w:val="28"/>
              </w:rPr>
              <w:t>сетевого</w:t>
            </w:r>
            <w:r w:rsidRPr="006C62AF">
              <w:rPr>
                <w:spacing w:val="-57"/>
                <w:sz w:val="28"/>
                <w:szCs w:val="28"/>
              </w:rPr>
              <w:t xml:space="preserve"> </w:t>
            </w:r>
            <w:r w:rsidRPr="006C62AF">
              <w:rPr>
                <w:sz w:val="28"/>
                <w:szCs w:val="28"/>
              </w:rPr>
              <w:t>взаимодействия</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9" w:right="4"/>
              <w:jc w:val="both"/>
              <w:rPr>
                <w:sz w:val="28"/>
                <w:szCs w:val="28"/>
              </w:rPr>
            </w:pPr>
            <w:r w:rsidRPr="006C62AF">
              <w:rPr>
                <w:sz w:val="28"/>
                <w:szCs w:val="28"/>
              </w:rPr>
              <w:t>Договоры</w:t>
            </w:r>
            <w:r w:rsidRPr="006C62AF">
              <w:rPr>
                <w:spacing w:val="-5"/>
                <w:sz w:val="28"/>
                <w:szCs w:val="28"/>
              </w:rPr>
              <w:t xml:space="preserve"> </w:t>
            </w:r>
            <w:r w:rsidRPr="006C62AF">
              <w:rPr>
                <w:sz w:val="28"/>
                <w:szCs w:val="28"/>
              </w:rPr>
              <w:t>о</w:t>
            </w:r>
            <w:r w:rsidRPr="006C62AF">
              <w:rPr>
                <w:spacing w:val="-5"/>
                <w:sz w:val="28"/>
                <w:szCs w:val="28"/>
              </w:rPr>
              <w:t xml:space="preserve"> </w:t>
            </w:r>
            <w:r w:rsidRPr="006C62AF">
              <w:rPr>
                <w:sz w:val="28"/>
                <w:szCs w:val="28"/>
              </w:rPr>
              <w:t>сетевом</w:t>
            </w:r>
            <w:r w:rsidRPr="006C62AF">
              <w:rPr>
                <w:spacing w:val="-57"/>
                <w:sz w:val="28"/>
                <w:szCs w:val="28"/>
              </w:rPr>
              <w:t xml:space="preserve"> </w:t>
            </w:r>
            <w:r w:rsidRPr="006C62AF">
              <w:rPr>
                <w:sz w:val="28"/>
                <w:szCs w:val="28"/>
              </w:rPr>
              <w:t>взаимодействии</w:t>
            </w:r>
          </w:p>
        </w:tc>
      </w:tr>
      <w:tr w:rsidR="000D722C" w:rsidRPr="006C62AF">
        <w:trPr>
          <w:trHeight w:val="551"/>
        </w:trPr>
        <w:tc>
          <w:tcPr>
            <w:tcW w:w="10208" w:type="dxa"/>
            <w:gridSpan w:val="6"/>
          </w:tcPr>
          <w:p w:rsidR="000D722C" w:rsidRPr="006C62AF" w:rsidRDefault="00466544" w:rsidP="00BB72D6">
            <w:pPr>
              <w:pStyle w:val="TableParagraph"/>
              <w:tabs>
                <w:tab w:val="left" w:pos="142"/>
                <w:tab w:val="left" w:pos="10065"/>
              </w:tabs>
              <w:spacing w:line="360" w:lineRule="auto"/>
              <w:ind w:left="1598" w:right="4"/>
              <w:jc w:val="both"/>
              <w:rPr>
                <w:b/>
                <w:sz w:val="28"/>
                <w:szCs w:val="28"/>
              </w:rPr>
            </w:pPr>
            <w:r w:rsidRPr="006C62AF">
              <w:rPr>
                <w:b/>
                <w:sz w:val="28"/>
                <w:szCs w:val="28"/>
              </w:rPr>
              <w:t>2.</w:t>
            </w:r>
            <w:r w:rsidRPr="006C62AF">
              <w:rPr>
                <w:b/>
                <w:spacing w:val="-3"/>
                <w:sz w:val="28"/>
                <w:szCs w:val="28"/>
              </w:rPr>
              <w:t xml:space="preserve"> </w:t>
            </w:r>
            <w:r w:rsidRPr="006C62AF">
              <w:rPr>
                <w:b/>
                <w:sz w:val="28"/>
                <w:szCs w:val="28"/>
              </w:rPr>
              <w:t>Нормативное</w:t>
            </w:r>
            <w:r w:rsidRPr="006C62AF">
              <w:rPr>
                <w:b/>
                <w:spacing w:val="-3"/>
                <w:sz w:val="28"/>
                <w:szCs w:val="28"/>
              </w:rPr>
              <w:t xml:space="preserve"> </w:t>
            </w:r>
            <w:r w:rsidRPr="006C62AF">
              <w:rPr>
                <w:b/>
                <w:sz w:val="28"/>
                <w:szCs w:val="28"/>
              </w:rPr>
              <w:t>обеспечение</w:t>
            </w:r>
            <w:r w:rsidRPr="006C62AF">
              <w:rPr>
                <w:b/>
                <w:spacing w:val="-3"/>
                <w:sz w:val="28"/>
                <w:szCs w:val="28"/>
              </w:rPr>
              <w:t xml:space="preserve"> </w:t>
            </w:r>
            <w:r w:rsidRPr="006C62AF">
              <w:rPr>
                <w:b/>
                <w:sz w:val="28"/>
                <w:szCs w:val="28"/>
              </w:rPr>
              <w:t>постепенного</w:t>
            </w:r>
            <w:r w:rsidRPr="006C62AF">
              <w:rPr>
                <w:b/>
                <w:spacing w:val="-2"/>
                <w:sz w:val="28"/>
                <w:szCs w:val="28"/>
              </w:rPr>
              <w:t xml:space="preserve"> </w:t>
            </w:r>
            <w:r w:rsidRPr="006C62AF">
              <w:rPr>
                <w:b/>
                <w:sz w:val="28"/>
                <w:szCs w:val="28"/>
              </w:rPr>
              <w:t>перехода</w:t>
            </w:r>
            <w:r w:rsidRPr="006C62AF">
              <w:rPr>
                <w:b/>
                <w:spacing w:val="-2"/>
                <w:sz w:val="28"/>
                <w:szCs w:val="28"/>
              </w:rPr>
              <w:t xml:space="preserve"> </w:t>
            </w:r>
            <w:r w:rsidRPr="006C62AF">
              <w:rPr>
                <w:b/>
                <w:sz w:val="28"/>
                <w:szCs w:val="28"/>
              </w:rPr>
              <w:t>на</w:t>
            </w:r>
            <w:r w:rsidRPr="006C62AF">
              <w:rPr>
                <w:b/>
                <w:spacing w:val="-2"/>
                <w:sz w:val="28"/>
                <w:szCs w:val="28"/>
              </w:rPr>
              <w:t xml:space="preserve"> </w:t>
            </w:r>
            <w:r w:rsidRPr="006C62AF">
              <w:rPr>
                <w:b/>
                <w:sz w:val="28"/>
                <w:szCs w:val="28"/>
              </w:rPr>
              <w:t>обучение</w:t>
            </w:r>
          </w:p>
          <w:p w:rsidR="000D722C" w:rsidRPr="006C62AF" w:rsidRDefault="00466544" w:rsidP="00BB72D6">
            <w:pPr>
              <w:pStyle w:val="TableParagraph"/>
              <w:tabs>
                <w:tab w:val="left" w:pos="142"/>
                <w:tab w:val="left" w:pos="10065"/>
              </w:tabs>
              <w:spacing w:line="360" w:lineRule="auto"/>
              <w:ind w:left="3054" w:right="4"/>
              <w:jc w:val="both"/>
              <w:rPr>
                <w:b/>
                <w:sz w:val="28"/>
                <w:szCs w:val="28"/>
              </w:rPr>
            </w:pPr>
            <w:r w:rsidRPr="006C62AF">
              <w:rPr>
                <w:b/>
                <w:sz w:val="28"/>
                <w:szCs w:val="28"/>
              </w:rPr>
              <w:t>по</w:t>
            </w:r>
            <w:r w:rsidRPr="006C62AF">
              <w:rPr>
                <w:b/>
                <w:spacing w:val="-1"/>
                <w:sz w:val="28"/>
                <w:szCs w:val="28"/>
              </w:rPr>
              <w:t xml:space="preserve"> </w:t>
            </w:r>
            <w:r w:rsidRPr="006C62AF">
              <w:rPr>
                <w:b/>
                <w:sz w:val="28"/>
                <w:szCs w:val="28"/>
              </w:rPr>
              <w:t>новым ФГОС НОО</w:t>
            </w:r>
            <w:r w:rsidRPr="006C62AF">
              <w:rPr>
                <w:b/>
                <w:spacing w:val="-3"/>
                <w:sz w:val="28"/>
                <w:szCs w:val="28"/>
              </w:rPr>
              <w:t xml:space="preserve"> </w:t>
            </w:r>
            <w:r w:rsidRPr="006C62AF">
              <w:rPr>
                <w:b/>
                <w:sz w:val="28"/>
                <w:szCs w:val="28"/>
              </w:rPr>
              <w:t>и ФГОС ООО</w:t>
            </w:r>
          </w:p>
        </w:tc>
      </w:tr>
      <w:tr w:rsidR="000D722C" w:rsidRPr="006C62AF">
        <w:trPr>
          <w:trHeight w:val="1379"/>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9</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Изучение документов</w:t>
            </w:r>
            <w:r w:rsidRPr="006C62AF">
              <w:rPr>
                <w:spacing w:val="1"/>
                <w:sz w:val="28"/>
                <w:szCs w:val="28"/>
              </w:rPr>
              <w:t xml:space="preserve"> </w:t>
            </w:r>
            <w:r w:rsidRPr="006C62AF">
              <w:rPr>
                <w:sz w:val="28"/>
                <w:szCs w:val="28"/>
              </w:rPr>
              <w:t>федерального,</w:t>
            </w:r>
            <w:r w:rsidRPr="006C62AF">
              <w:rPr>
                <w:spacing w:val="1"/>
                <w:sz w:val="28"/>
                <w:szCs w:val="28"/>
              </w:rPr>
              <w:t xml:space="preserve"> </w:t>
            </w:r>
            <w:r w:rsidRPr="006C62AF">
              <w:rPr>
                <w:spacing w:val="-1"/>
                <w:sz w:val="28"/>
                <w:szCs w:val="28"/>
              </w:rPr>
              <w:t>регионального</w:t>
            </w:r>
            <w:r w:rsidRPr="006C62AF">
              <w:rPr>
                <w:spacing w:val="-7"/>
                <w:sz w:val="28"/>
                <w:szCs w:val="28"/>
              </w:rPr>
              <w:t xml:space="preserve"> </w:t>
            </w:r>
            <w:r w:rsidRPr="006C62AF">
              <w:rPr>
                <w:sz w:val="28"/>
                <w:szCs w:val="28"/>
              </w:rPr>
              <w:t>уровня,</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регламентирующих</w:t>
            </w:r>
            <w:r w:rsidRPr="006C62AF">
              <w:rPr>
                <w:spacing w:val="1"/>
                <w:sz w:val="28"/>
                <w:szCs w:val="28"/>
              </w:rPr>
              <w:t xml:space="preserve"> </w:t>
            </w:r>
            <w:r w:rsidRPr="006C62AF">
              <w:rPr>
                <w:sz w:val="28"/>
                <w:szCs w:val="28"/>
              </w:rPr>
              <w:t>введение</w:t>
            </w:r>
            <w:r w:rsidRPr="006C62AF">
              <w:rPr>
                <w:spacing w:val="-11"/>
                <w:sz w:val="28"/>
                <w:szCs w:val="28"/>
              </w:rPr>
              <w:t xml:space="preserve"> </w:t>
            </w:r>
            <w:r w:rsidRPr="006C62AF">
              <w:rPr>
                <w:sz w:val="28"/>
                <w:szCs w:val="28"/>
              </w:rPr>
              <w:t>ФГОС</w:t>
            </w:r>
            <w:r w:rsidRPr="006C62AF">
              <w:rPr>
                <w:spacing w:val="-9"/>
                <w:sz w:val="28"/>
                <w:szCs w:val="28"/>
              </w:rPr>
              <w:t xml:space="preserve"> </w:t>
            </w:r>
            <w:r w:rsidRPr="006C62AF">
              <w:rPr>
                <w:sz w:val="28"/>
                <w:szCs w:val="28"/>
              </w:rPr>
              <w:t>ООО.</w:t>
            </w:r>
          </w:p>
        </w:tc>
        <w:tc>
          <w:tcPr>
            <w:tcW w:w="1843" w:type="dxa"/>
            <w:gridSpan w:val="2"/>
          </w:tcPr>
          <w:p w:rsidR="000D722C" w:rsidRPr="006C62AF" w:rsidRDefault="00466544" w:rsidP="00BB72D6">
            <w:pPr>
              <w:pStyle w:val="TableParagraph"/>
              <w:tabs>
                <w:tab w:val="left" w:pos="142"/>
                <w:tab w:val="left" w:pos="10065"/>
              </w:tabs>
              <w:spacing w:line="360" w:lineRule="auto"/>
              <w:ind w:left="504" w:right="4" w:hanging="396"/>
              <w:jc w:val="both"/>
              <w:rPr>
                <w:sz w:val="28"/>
                <w:szCs w:val="28"/>
              </w:rPr>
            </w:pPr>
            <w:r w:rsidRPr="006C62AF">
              <w:rPr>
                <w:sz w:val="28"/>
                <w:szCs w:val="28"/>
              </w:rPr>
              <w:t>В</w:t>
            </w:r>
            <w:r w:rsidRPr="006C62AF">
              <w:rPr>
                <w:spacing w:val="-10"/>
                <w:sz w:val="28"/>
                <w:szCs w:val="28"/>
              </w:rPr>
              <w:t xml:space="preserve"> </w:t>
            </w:r>
            <w:r w:rsidRPr="006C62AF">
              <w:rPr>
                <w:sz w:val="28"/>
                <w:szCs w:val="28"/>
              </w:rPr>
              <w:t>течение</w:t>
            </w:r>
            <w:r w:rsidRPr="006C62AF">
              <w:rPr>
                <w:spacing w:val="-8"/>
                <w:sz w:val="28"/>
                <w:szCs w:val="28"/>
              </w:rPr>
              <w:t xml:space="preserve"> </w:t>
            </w:r>
            <w:r w:rsidRPr="006C62AF">
              <w:rPr>
                <w:sz w:val="28"/>
                <w:szCs w:val="28"/>
              </w:rPr>
              <w:t>всего</w:t>
            </w:r>
            <w:r w:rsidRPr="006C62AF">
              <w:rPr>
                <w:spacing w:val="-57"/>
                <w:sz w:val="28"/>
                <w:szCs w:val="28"/>
              </w:rPr>
              <w:t xml:space="preserve"> </w:t>
            </w:r>
            <w:r w:rsidRPr="006C62AF">
              <w:rPr>
                <w:sz w:val="28"/>
                <w:szCs w:val="28"/>
              </w:rPr>
              <w:t>периода</w:t>
            </w:r>
          </w:p>
        </w:tc>
        <w:tc>
          <w:tcPr>
            <w:tcW w:w="4395"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Листы ознакомления с документами</w:t>
            </w:r>
            <w:r w:rsidRPr="006C62AF">
              <w:rPr>
                <w:spacing w:val="1"/>
                <w:sz w:val="28"/>
                <w:szCs w:val="28"/>
              </w:rPr>
              <w:t xml:space="preserve"> </w:t>
            </w:r>
            <w:r w:rsidRPr="006C62AF">
              <w:rPr>
                <w:sz w:val="28"/>
                <w:szCs w:val="28"/>
              </w:rPr>
              <w:t>федерального, регионального уровня,</w:t>
            </w:r>
            <w:r w:rsidRPr="006C62AF">
              <w:rPr>
                <w:spacing w:val="-57"/>
                <w:sz w:val="28"/>
                <w:szCs w:val="28"/>
              </w:rPr>
              <w:t xml:space="preserve"> </w:t>
            </w:r>
            <w:r w:rsidRPr="006C62AF">
              <w:rPr>
                <w:sz w:val="28"/>
                <w:szCs w:val="28"/>
              </w:rPr>
              <w:t>регламентирующими введение ФГОС</w:t>
            </w:r>
            <w:r w:rsidRPr="006C62AF">
              <w:rPr>
                <w:spacing w:val="-58"/>
                <w:sz w:val="28"/>
                <w:szCs w:val="28"/>
              </w:rPr>
              <w:t xml:space="preserve"> </w:t>
            </w:r>
            <w:r w:rsidRPr="006C62AF">
              <w:rPr>
                <w:sz w:val="28"/>
                <w:szCs w:val="28"/>
              </w:rPr>
              <w:t>НОО,</w:t>
            </w:r>
            <w:r w:rsidRPr="006C62AF">
              <w:rPr>
                <w:spacing w:val="-2"/>
                <w:sz w:val="28"/>
                <w:szCs w:val="28"/>
              </w:rPr>
              <w:t xml:space="preserve"> </w:t>
            </w:r>
            <w:r w:rsidRPr="006C62AF">
              <w:rPr>
                <w:sz w:val="28"/>
                <w:szCs w:val="28"/>
              </w:rPr>
              <w:t>ФГОС</w:t>
            </w:r>
            <w:r w:rsidRPr="006C62AF">
              <w:rPr>
                <w:spacing w:val="-1"/>
                <w:sz w:val="28"/>
                <w:szCs w:val="28"/>
              </w:rPr>
              <w:t xml:space="preserve"> </w:t>
            </w:r>
            <w:r w:rsidRPr="006C62AF">
              <w:rPr>
                <w:sz w:val="28"/>
                <w:szCs w:val="28"/>
              </w:rPr>
              <w:t>ООО</w:t>
            </w:r>
          </w:p>
        </w:tc>
      </w:tr>
      <w:tr w:rsidR="000D722C" w:rsidRPr="006C62AF">
        <w:trPr>
          <w:trHeight w:val="554"/>
        </w:trPr>
        <w:tc>
          <w:tcPr>
            <w:tcW w:w="994" w:type="dxa"/>
          </w:tcPr>
          <w:p w:rsidR="000D722C" w:rsidRPr="006C62AF" w:rsidRDefault="00466544" w:rsidP="00BB72D6">
            <w:pPr>
              <w:pStyle w:val="TableParagraph"/>
              <w:tabs>
                <w:tab w:val="left" w:pos="142"/>
                <w:tab w:val="left" w:pos="10065"/>
              </w:tabs>
              <w:spacing w:line="360" w:lineRule="auto"/>
              <w:ind w:right="4"/>
              <w:jc w:val="both"/>
              <w:rPr>
                <w:sz w:val="28"/>
                <w:szCs w:val="28"/>
              </w:rPr>
            </w:pPr>
            <w:r w:rsidRPr="006C62AF">
              <w:rPr>
                <w:sz w:val="28"/>
                <w:szCs w:val="28"/>
              </w:rPr>
              <w:t>10</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Внесение</w:t>
            </w:r>
            <w:r w:rsidRPr="006C62AF">
              <w:rPr>
                <w:spacing w:val="-4"/>
                <w:sz w:val="28"/>
                <w:szCs w:val="28"/>
              </w:rPr>
              <w:t xml:space="preserve"> </w:t>
            </w:r>
            <w:r w:rsidRPr="006C62AF">
              <w:rPr>
                <w:sz w:val="28"/>
                <w:szCs w:val="28"/>
              </w:rPr>
              <w:t>изменений</w:t>
            </w:r>
            <w:r w:rsidRPr="006C62AF">
              <w:rPr>
                <w:spacing w:val="-2"/>
                <w:sz w:val="28"/>
                <w:szCs w:val="28"/>
              </w:rPr>
              <w:t xml:space="preserve"> </w:t>
            </w:r>
            <w:r w:rsidRPr="006C62AF">
              <w:rPr>
                <w:sz w:val="28"/>
                <w:szCs w:val="28"/>
              </w:rPr>
              <w:t>в</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программу</w:t>
            </w:r>
            <w:r w:rsidRPr="006C62AF">
              <w:rPr>
                <w:spacing w:val="-6"/>
                <w:sz w:val="28"/>
                <w:szCs w:val="28"/>
              </w:rPr>
              <w:t xml:space="preserve"> </w:t>
            </w:r>
            <w:r w:rsidRPr="006C62AF">
              <w:rPr>
                <w:sz w:val="28"/>
                <w:szCs w:val="28"/>
              </w:rPr>
              <w:t>развития</w:t>
            </w:r>
          </w:p>
        </w:tc>
        <w:tc>
          <w:tcPr>
            <w:tcW w:w="1843" w:type="dxa"/>
            <w:gridSpan w:val="2"/>
          </w:tcPr>
          <w:p w:rsidR="000D722C" w:rsidRPr="006C62AF" w:rsidRDefault="00466544" w:rsidP="00BB72D6">
            <w:pPr>
              <w:pStyle w:val="TableParagraph"/>
              <w:tabs>
                <w:tab w:val="left" w:pos="142"/>
                <w:tab w:val="left" w:pos="10065"/>
              </w:tabs>
              <w:spacing w:line="360" w:lineRule="auto"/>
              <w:ind w:left="173" w:right="4"/>
              <w:jc w:val="both"/>
              <w:rPr>
                <w:sz w:val="28"/>
                <w:szCs w:val="28"/>
              </w:rPr>
            </w:pPr>
            <w:r w:rsidRPr="006C62AF">
              <w:rPr>
                <w:sz w:val="28"/>
                <w:szCs w:val="28"/>
              </w:rPr>
              <w:t>Май</w:t>
            </w:r>
            <w:r w:rsidRPr="006C62AF">
              <w:rPr>
                <w:spacing w:val="-3"/>
                <w:sz w:val="28"/>
                <w:szCs w:val="28"/>
              </w:rPr>
              <w:t xml:space="preserve"> </w:t>
            </w:r>
            <w:r w:rsidRPr="006C62AF">
              <w:rPr>
                <w:sz w:val="28"/>
                <w:szCs w:val="28"/>
              </w:rPr>
              <w:t>2022</w:t>
            </w:r>
            <w:r w:rsidRPr="006C62AF">
              <w:rPr>
                <w:spacing w:val="-1"/>
                <w:sz w:val="28"/>
                <w:szCs w:val="28"/>
              </w:rPr>
              <w:t xml:space="preserve"> </w:t>
            </w:r>
            <w:r w:rsidRPr="006C62AF">
              <w:rPr>
                <w:sz w:val="28"/>
                <w:szCs w:val="28"/>
              </w:rPr>
              <w:t>года</w:t>
            </w:r>
          </w:p>
        </w:tc>
        <w:tc>
          <w:tcPr>
            <w:tcW w:w="4395" w:type="dxa"/>
            <w:gridSpan w:val="2"/>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Приказ</w:t>
            </w:r>
            <w:r w:rsidRPr="006C62AF">
              <w:rPr>
                <w:spacing w:val="-3"/>
                <w:sz w:val="28"/>
                <w:szCs w:val="28"/>
              </w:rPr>
              <w:t xml:space="preserve"> </w:t>
            </w:r>
            <w:r w:rsidRPr="006C62AF">
              <w:rPr>
                <w:sz w:val="28"/>
                <w:szCs w:val="28"/>
              </w:rPr>
              <w:t>о</w:t>
            </w:r>
            <w:r w:rsidRPr="006C62AF">
              <w:rPr>
                <w:spacing w:val="-2"/>
                <w:sz w:val="28"/>
                <w:szCs w:val="28"/>
              </w:rPr>
              <w:t xml:space="preserve"> </w:t>
            </w:r>
            <w:r w:rsidRPr="006C62AF">
              <w:rPr>
                <w:sz w:val="28"/>
                <w:szCs w:val="28"/>
              </w:rPr>
              <w:t>внесении</w:t>
            </w:r>
            <w:r w:rsidRPr="006C62AF">
              <w:rPr>
                <w:spacing w:val="-5"/>
                <w:sz w:val="28"/>
                <w:szCs w:val="28"/>
              </w:rPr>
              <w:t xml:space="preserve"> </w:t>
            </w:r>
            <w:r w:rsidRPr="006C62AF">
              <w:rPr>
                <w:sz w:val="28"/>
                <w:szCs w:val="28"/>
              </w:rPr>
              <w:t>изменений</w:t>
            </w:r>
            <w:r w:rsidRPr="006C62AF">
              <w:rPr>
                <w:spacing w:val="-2"/>
                <w:sz w:val="28"/>
                <w:szCs w:val="28"/>
              </w:rPr>
              <w:t xml:space="preserve"> </w:t>
            </w:r>
            <w:r w:rsidRPr="006C62AF">
              <w:rPr>
                <w:sz w:val="28"/>
                <w:szCs w:val="28"/>
              </w:rPr>
              <w:t>в</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программу</w:t>
            </w:r>
            <w:r w:rsidRPr="006C62AF">
              <w:rPr>
                <w:spacing w:val="-8"/>
                <w:sz w:val="28"/>
                <w:szCs w:val="28"/>
              </w:rPr>
              <w:t xml:space="preserve"> </w:t>
            </w:r>
            <w:r w:rsidRPr="006C62AF">
              <w:rPr>
                <w:sz w:val="28"/>
                <w:szCs w:val="28"/>
              </w:rPr>
              <w:t>развития</w:t>
            </w:r>
            <w:r w:rsidRPr="006C62AF">
              <w:rPr>
                <w:spacing w:val="-2"/>
                <w:sz w:val="28"/>
                <w:szCs w:val="28"/>
              </w:rPr>
              <w:t xml:space="preserve"> </w:t>
            </w:r>
            <w:r w:rsidRPr="006C62AF">
              <w:rPr>
                <w:sz w:val="28"/>
                <w:szCs w:val="28"/>
              </w:rPr>
              <w:t>образовательной</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33"/>
          <w:pgSz w:w="11910" w:h="16840"/>
          <w:pgMar w:top="1120" w:right="853" w:bottom="280" w:left="1418" w:header="0" w:footer="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6"/>
        <w:gridCol w:w="1843"/>
        <w:gridCol w:w="4395"/>
      </w:tblGrid>
      <w:tr w:rsidR="000D722C" w:rsidRPr="006C62AF">
        <w:trPr>
          <w:trHeight w:val="551"/>
        </w:trPr>
        <w:tc>
          <w:tcPr>
            <w:tcW w:w="99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образовательной</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организации.</w:t>
            </w:r>
          </w:p>
        </w:tc>
        <w:tc>
          <w:tcPr>
            <w:tcW w:w="184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организации</w:t>
            </w:r>
          </w:p>
        </w:tc>
      </w:tr>
      <w:tr w:rsidR="000D722C" w:rsidRPr="006C62AF">
        <w:trPr>
          <w:trHeight w:val="1379"/>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11</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приказов,</w:t>
            </w:r>
            <w:r w:rsidRPr="006C62AF">
              <w:rPr>
                <w:spacing w:val="1"/>
                <w:sz w:val="28"/>
                <w:szCs w:val="28"/>
              </w:rPr>
              <w:t xml:space="preserve"> </w:t>
            </w:r>
            <w:r w:rsidRPr="006C62AF">
              <w:rPr>
                <w:sz w:val="28"/>
                <w:szCs w:val="28"/>
              </w:rPr>
              <w:t>локальных</w:t>
            </w:r>
            <w:r w:rsidRPr="006C62AF">
              <w:rPr>
                <w:spacing w:val="1"/>
                <w:sz w:val="28"/>
                <w:szCs w:val="28"/>
              </w:rPr>
              <w:t xml:space="preserve"> </w:t>
            </w:r>
            <w:r w:rsidRPr="006C62AF">
              <w:rPr>
                <w:sz w:val="28"/>
                <w:szCs w:val="28"/>
              </w:rPr>
              <w:t>актов,</w:t>
            </w:r>
            <w:r w:rsidRPr="006C62AF">
              <w:rPr>
                <w:spacing w:val="1"/>
                <w:sz w:val="28"/>
                <w:szCs w:val="28"/>
              </w:rPr>
              <w:t xml:space="preserve"> </w:t>
            </w:r>
            <w:r w:rsidRPr="006C62AF">
              <w:rPr>
                <w:sz w:val="28"/>
                <w:szCs w:val="28"/>
              </w:rPr>
              <w:t>регламентирующих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введение</w:t>
            </w:r>
            <w:r w:rsidRPr="006C62AF">
              <w:rPr>
                <w:spacing w:val="-7"/>
                <w:sz w:val="28"/>
                <w:szCs w:val="28"/>
              </w:rPr>
              <w:t xml:space="preserve"> </w:t>
            </w:r>
            <w:r w:rsidRPr="006C62AF">
              <w:rPr>
                <w:sz w:val="28"/>
                <w:szCs w:val="28"/>
              </w:rPr>
              <w:t>ФГОС</w:t>
            </w:r>
            <w:r w:rsidRPr="006C62AF">
              <w:rPr>
                <w:spacing w:val="-5"/>
                <w:sz w:val="28"/>
                <w:szCs w:val="28"/>
              </w:rPr>
              <w:t xml:space="preserve"> </w:t>
            </w:r>
            <w:r w:rsidRPr="006C62AF">
              <w:rPr>
                <w:sz w:val="28"/>
                <w:szCs w:val="28"/>
              </w:rPr>
              <w:t>НОО</w:t>
            </w:r>
            <w:r w:rsidRPr="006C62AF">
              <w:rPr>
                <w:spacing w:val="-6"/>
                <w:sz w:val="28"/>
                <w:szCs w:val="28"/>
              </w:rPr>
              <w:t xml:space="preserve"> </w:t>
            </w:r>
            <w:r w:rsidRPr="006C62AF">
              <w:rPr>
                <w:sz w:val="28"/>
                <w:szCs w:val="28"/>
              </w:rPr>
              <w:t>и</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С января 2022</w:t>
            </w:r>
            <w:r w:rsidRPr="006C62AF">
              <w:rPr>
                <w:spacing w:val="-58"/>
                <w:sz w:val="28"/>
                <w:szCs w:val="28"/>
              </w:rPr>
              <w:t xml:space="preserve"> </w:t>
            </w: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Приказы, локальные акты,</w:t>
            </w:r>
            <w:r w:rsidRPr="006C62AF">
              <w:rPr>
                <w:spacing w:val="1"/>
                <w:sz w:val="28"/>
                <w:szCs w:val="28"/>
              </w:rPr>
              <w:t xml:space="preserve"> </w:t>
            </w:r>
            <w:r w:rsidRPr="006C62AF">
              <w:rPr>
                <w:sz w:val="28"/>
                <w:szCs w:val="28"/>
              </w:rPr>
              <w:t>регламентирующие переход на новые</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НОО</w:t>
            </w:r>
            <w:r w:rsidRPr="006C62AF">
              <w:rPr>
                <w:spacing w:val="-1"/>
                <w:sz w:val="28"/>
                <w:szCs w:val="28"/>
              </w:rPr>
              <w:t xml:space="preserve"> </w:t>
            </w:r>
            <w:r w:rsidRPr="006C62AF">
              <w:rPr>
                <w:sz w:val="28"/>
                <w:szCs w:val="28"/>
              </w:rPr>
              <w:t>и ФГОС ООО</w:t>
            </w:r>
          </w:p>
        </w:tc>
      </w:tr>
      <w:tr w:rsidR="000D722C" w:rsidRPr="006C62AF">
        <w:trPr>
          <w:trHeight w:val="2208"/>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12</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Приведение в</w:t>
            </w:r>
            <w:r w:rsidRPr="006C62AF">
              <w:rPr>
                <w:spacing w:val="1"/>
                <w:sz w:val="28"/>
                <w:szCs w:val="28"/>
              </w:rPr>
              <w:t xml:space="preserve"> </w:t>
            </w:r>
            <w:r w:rsidRPr="006C62AF">
              <w:rPr>
                <w:sz w:val="28"/>
                <w:szCs w:val="28"/>
              </w:rPr>
              <w:t>соответствие</w:t>
            </w:r>
            <w:r w:rsidRPr="006C62AF">
              <w:rPr>
                <w:spacing w:val="-15"/>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требованиями</w:t>
            </w:r>
            <w:r w:rsidRPr="006C62AF">
              <w:rPr>
                <w:spacing w:val="-15"/>
                <w:sz w:val="28"/>
                <w:szCs w:val="28"/>
              </w:rPr>
              <w:t xml:space="preserve"> </w:t>
            </w:r>
            <w:r w:rsidRPr="006C62AF">
              <w:rPr>
                <w:sz w:val="28"/>
                <w:szCs w:val="28"/>
              </w:rPr>
              <w:t>новых</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НОО</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должностных</w:t>
            </w:r>
            <w:r w:rsidRPr="006C62AF">
              <w:rPr>
                <w:spacing w:val="-9"/>
                <w:sz w:val="28"/>
                <w:szCs w:val="28"/>
              </w:rPr>
              <w:t xml:space="preserve"> </w:t>
            </w:r>
            <w:r w:rsidRPr="006C62AF">
              <w:rPr>
                <w:sz w:val="28"/>
                <w:szCs w:val="28"/>
              </w:rPr>
              <w:t>инструкций</w:t>
            </w:r>
            <w:r w:rsidRPr="006C62AF">
              <w:rPr>
                <w:spacing w:val="-57"/>
                <w:sz w:val="28"/>
                <w:szCs w:val="28"/>
              </w:rPr>
              <w:t xml:space="preserve"> </w:t>
            </w:r>
            <w:r w:rsidRPr="006C62AF">
              <w:rPr>
                <w:sz w:val="28"/>
                <w:szCs w:val="28"/>
              </w:rPr>
              <w:t>работников</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организации.</w:t>
            </w:r>
          </w:p>
        </w:tc>
        <w:tc>
          <w:tcPr>
            <w:tcW w:w="1843"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До</w:t>
            </w:r>
            <w:r w:rsidRPr="006C62AF">
              <w:rPr>
                <w:spacing w:val="-2"/>
                <w:sz w:val="28"/>
                <w:szCs w:val="28"/>
              </w:rPr>
              <w:t xml:space="preserve"> </w:t>
            </w:r>
            <w:r w:rsidRPr="006C62AF">
              <w:rPr>
                <w:sz w:val="28"/>
                <w:szCs w:val="28"/>
              </w:rPr>
              <w:t>01.09.2022</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Должностные</w:t>
            </w:r>
            <w:r w:rsidRPr="006C62AF">
              <w:rPr>
                <w:spacing w:val="-8"/>
                <w:sz w:val="28"/>
                <w:szCs w:val="28"/>
              </w:rPr>
              <w:t xml:space="preserve"> </w:t>
            </w:r>
            <w:r w:rsidRPr="006C62AF">
              <w:rPr>
                <w:sz w:val="28"/>
                <w:szCs w:val="28"/>
              </w:rPr>
              <w:t>инструкции</w:t>
            </w:r>
          </w:p>
        </w:tc>
      </w:tr>
      <w:tr w:rsidR="000D722C" w:rsidRPr="006C62AF">
        <w:trPr>
          <w:trHeight w:val="4415"/>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13</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на основе</w:t>
            </w:r>
            <w:r w:rsidRPr="006C62AF">
              <w:rPr>
                <w:spacing w:val="1"/>
                <w:sz w:val="28"/>
                <w:szCs w:val="28"/>
              </w:rPr>
              <w:t xml:space="preserve"> </w:t>
            </w:r>
            <w:r w:rsidRPr="006C62AF">
              <w:rPr>
                <w:sz w:val="28"/>
                <w:szCs w:val="28"/>
              </w:rPr>
              <w:t>примерной основной</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программы</w:t>
            </w:r>
            <w:r w:rsidRPr="006C62AF">
              <w:rPr>
                <w:spacing w:val="60"/>
                <w:sz w:val="28"/>
                <w:szCs w:val="28"/>
              </w:rPr>
              <w:t xml:space="preserve"> </w:t>
            </w:r>
            <w:r w:rsidRPr="006C62AF">
              <w:rPr>
                <w:sz w:val="28"/>
                <w:szCs w:val="28"/>
              </w:rPr>
              <w:t>НОО</w:t>
            </w:r>
            <w:r w:rsidRPr="006C62AF">
              <w:rPr>
                <w:spacing w:val="1"/>
                <w:sz w:val="28"/>
                <w:szCs w:val="28"/>
              </w:rPr>
              <w:t xml:space="preserve"> </w:t>
            </w:r>
            <w:r w:rsidRPr="006C62AF">
              <w:rPr>
                <w:sz w:val="28"/>
                <w:szCs w:val="28"/>
              </w:rPr>
              <w:t>основной образовательной</w:t>
            </w:r>
            <w:r w:rsidRPr="006C62AF">
              <w:rPr>
                <w:spacing w:val="-58"/>
                <w:sz w:val="28"/>
                <w:szCs w:val="28"/>
              </w:rPr>
              <w:t xml:space="preserve"> </w:t>
            </w:r>
            <w:r w:rsidRPr="006C62AF">
              <w:rPr>
                <w:sz w:val="28"/>
                <w:szCs w:val="28"/>
              </w:rPr>
              <w:t>программы НОО</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организации, в том числе</w:t>
            </w:r>
            <w:r w:rsidRPr="006C62AF">
              <w:rPr>
                <w:spacing w:val="1"/>
                <w:sz w:val="28"/>
                <w:szCs w:val="28"/>
              </w:rPr>
              <w:t xml:space="preserve"> </w:t>
            </w:r>
            <w:r w:rsidRPr="006C62AF">
              <w:rPr>
                <w:sz w:val="28"/>
                <w:szCs w:val="28"/>
              </w:rPr>
              <w:t>рабочей программы</w:t>
            </w:r>
            <w:r w:rsidRPr="006C62AF">
              <w:rPr>
                <w:spacing w:val="1"/>
                <w:sz w:val="28"/>
                <w:szCs w:val="28"/>
              </w:rPr>
              <w:t xml:space="preserve"> </w:t>
            </w:r>
            <w:r w:rsidRPr="006C62AF">
              <w:rPr>
                <w:sz w:val="28"/>
                <w:szCs w:val="28"/>
              </w:rPr>
              <w:t>воспитания, календарного</w:t>
            </w:r>
            <w:r w:rsidRPr="006C62AF">
              <w:rPr>
                <w:spacing w:val="-57"/>
                <w:sz w:val="28"/>
                <w:szCs w:val="28"/>
              </w:rPr>
              <w:t xml:space="preserve"> </w:t>
            </w:r>
            <w:r w:rsidRPr="006C62AF">
              <w:rPr>
                <w:sz w:val="28"/>
                <w:szCs w:val="28"/>
              </w:rPr>
              <w:t>плана</w:t>
            </w:r>
            <w:r w:rsidRPr="006C62AF">
              <w:rPr>
                <w:spacing w:val="-3"/>
                <w:sz w:val="28"/>
                <w:szCs w:val="28"/>
              </w:rPr>
              <w:t xml:space="preserve"> </w:t>
            </w:r>
            <w:r w:rsidRPr="006C62AF">
              <w:rPr>
                <w:sz w:val="28"/>
                <w:szCs w:val="28"/>
              </w:rPr>
              <w:t>воспитательной</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работы,</w:t>
            </w:r>
            <w:r w:rsidRPr="006C62AF">
              <w:rPr>
                <w:spacing w:val="-2"/>
                <w:sz w:val="28"/>
                <w:szCs w:val="28"/>
              </w:rPr>
              <w:t xml:space="preserve"> </w:t>
            </w:r>
            <w:r w:rsidRPr="006C62AF">
              <w:rPr>
                <w:sz w:val="28"/>
                <w:szCs w:val="28"/>
              </w:rPr>
              <w:t>программы</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формирования УУД, в</w:t>
            </w:r>
            <w:r w:rsidRPr="006C62AF">
              <w:rPr>
                <w:spacing w:val="-57"/>
                <w:sz w:val="28"/>
                <w:szCs w:val="28"/>
              </w:rPr>
              <w:t xml:space="preserve"> </w:t>
            </w:r>
            <w:r w:rsidRPr="006C62AF">
              <w:rPr>
                <w:sz w:val="28"/>
                <w:szCs w:val="28"/>
              </w:rPr>
              <w:lastRenderedPageBreak/>
              <w:t>соответствии</w:t>
            </w:r>
            <w:r w:rsidRPr="006C62AF">
              <w:rPr>
                <w:spacing w:val="-1"/>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требованиями</w:t>
            </w:r>
            <w:r w:rsidRPr="006C62AF">
              <w:rPr>
                <w:spacing w:val="-15"/>
                <w:sz w:val="28"/>
                <w:szCs w:val="28"/>
              </w:rPr>
              <w:t xml:space="preserve"> </w:t>
            </w:r>
            <w:r w:rsidRPr="006C62AF">
              <w:rPr>
                <w:sz w:val="28"/>
                <w:szCs w:val="28"/>
              </w:rPr>
              <w:t>новых</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НОО.</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lastRenderedPageBreak/>
              <w:t>До</w:t>
            </w:r>
            <w:r w:rsidRPr="006C62AF">
              <w:rPr>
                <w:spacing w:val="-2"/>
                <w:sz w:val="28"/>
                <w:szCs w:val="28"/>
              </w:rPr>
              <w:t xml:space="preserve"> </w:t>
            </w:r>
            <w:r w:rsidRPr="006C62AF">
              <w:rPr>
                <w:sz w:val="28"/>
                <w:szCs w:val="28"/>
              </w:rPr>
              <w:t>01.05.2022</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Протоколы</w:t>
            </w:r>
            <w:r w:rsidRPr="006C62AF">
              <w:rPr>
                <w:spacing w:val="-6"/>
                <w:sz w:val="28"/>
                <w:szCs w:val="28"/>
              </w:rPr>
              <w:t xml:space="preserve"> </w:t>
            </w:r>
            <w:r w:rsidRPr="006C62AF">
              <w:rPr>
                <w:sz w:val="28"/>
                <w:szCs w:val="28"/>
              </w:rPr>
              <w:t>заседаний</w:t>
            </w:r>
            <w:r w:rsidRPr="006C62AF">
              <w:rPr>
                <w:spacing w:val="-6"/>
                <w:sz w:val="28"/>
                <w:szCs w:val="28"/>
              </w:rPr>
              <w:t xml:space="preserve"> </w:t>
            </w:r>
            <w:r w:rsidRPr="006C62AF">
              <w:rPr>
                <w:sz w:val="28"/>
                <w:szCs w:val="28"/>
              </w:rPr>
              <w:t>рабочей</w:t>
            </w:r>
            <w:r w:rsidRPr="006C62AF">
              <w:rPr>
                <w:spacing w:val="-6"/>
                <w:sz w:val="28"/>
                <w:szCs w:val="28"/>
              </w:rPr>
              <w:t xml:space="preserve"> </w:t>
            </w:r>
            <w:r w:rsidRPr="006C62AF">
              <w:rPr>
                <w:sz w:val="28"/>
                <w:szCs w:val="28"/>
              </w:rPr>
              <w:t>группы</w:t>
            </w:r>
            <w:r w:rsidRPr="006C62AF">
              <w:rPr>
                <w:spacing w:val="-57"/>
                <w:sz w:val="28"/>
                <w:szCs w:val="28"/>
              </w:rPr>
              <w:t xml:space="preserve"> </w:t>
            </w:r>
            <w:r w:rsidRPr="006C62AF">
              <w:rPr>
                <w:sz w:val="28"/>
                <w:szCs w:val="28"/>
              </w:rPr>
              <w:t>по разработке основной</w:t>
            </w:r>
            <w:r w:rsidRPr="006C62AF">
              <w:rPr>
                <w:spacing w:val="1"/>
                <w:sz w:val="28"/>
                <w:szCs w:val="28"/>
              </w:rPr>
              <w:t xml:space="preserve"> </w:t>
            </w:r>
            <w:r w:rsidRPr="006C62AF">
              <w:rPr>
                <w:sz w:val="28"/>
                <w:szCs w:val="28"/>
              </w:rPr>
              <w:t>образовательной</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Программы</w:t>
            </w:r>
            <w:r w:rsidRPr="006C62AF">
              <w:rPr>
                <w:spacing w:val="-5"/>
                <w:sz w:val="28"/>
                <w:szCs w:val="28"/>
              </w:rPr>
              <w:t xml:space="preserve"> </w:t>
            </w:r>
            <w:r w:rsidRPr="006C62AF">
              <w:rPr>
                <w:sz w:val="28"/>
                <w:szCs w:val="28"/>
              </w:rPr>
              <w:t>НОО.</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Основная</w:t>
            </w:r>
            <w:r w:rsidRPr="006C62AF">
              <w:rPr>
                <w:spacing w:val="-6"/>
                <w:sz w:val="28"/>
                <w:szCs w:val="28"/>
              </w:rPr>
              <w:t xml:space="preserve"> </w:t>
            </w:r>
            <w:r w:rsidRPr="006C62AF">
              <w:rPr>
                <w:sz w:val="28"/>
                <w:szCs w:val="28"/>
              </w:rPr>
              <w:t>образовательная</w:t>
            </w:r>
            <w:r w:rsidRPr="006C62AF">
              <w:rPr>
                <w:spacing w:val="-5"/>
                <w:sz w:val="28"/>
                <w:szCs w:val="28"/>
              </w:rPr>
              <w:t xml:space="preserve"> </w:t>
            </w:r>
            <w:r w:rsidRPr="006C62AF">
              <w:rPr>
                <w:sz w:val="28"/>
                <w:szCs w:val="28"/>
              </w:rPr>
              <w:t>программа</w:t>
            </w:r>
            <w:r w:rsidRPr="006C62AF">
              <w:rPr>
                <w:spacing w:val="-57"/>
                <w:sz w:val="28"/>
                <w:szCs w:val="28"/>
              </w:rPr>
              <w:t xml:space="preserve"> </w:t>
            </w:r>
            <w:r w:rsidRPr="006C62AF">
              <w:rPr>
                <w:sz w:val="28"/>
                <w:szCs w:val="28"/>
              </w:rPr>
              <w:t>НОО, в том числе рабочая программа</w:t>
            </w:r>
            <w:r w:rsidRPr="006C62AF">
              <w:rPr>
                <w:spacing w:val="-57"/>
                <w:sz w:val="28"/>
                <w:szCs w:val="28"/>
              </w:rPr>
              <w:t xml:space="preserve"> </w:t>
            </w:r>
            <w:r w:rsidRPr="006C62AF">
              <w:rPr>
                <w:sz w:val="28"/>
                <w:szCs w:val="28"/>
              </w:rPr>
              <w:t>воспитания, календарный план</w:t>
            </w:r>
            <w:r w:rsidRPr="006C62AF">
              <w:rPr>
                <w:spacing w:val="1"/>
                <w:sz w:val="28"/>
                <w:szCs w:val="28"/>
              </w:rPr>
              <w:t xml:space="preserve"> </w:t>
            </w:r>
            <w:r w:rsidRPr="006C62AF">
              <w:rPr>
                <w:sz w:val="28"/>
                <w:szCs w:val="28"/>
              </w:rPr>
              <w:t>воспитательной</w:t>
            </w:r>
            <w:r w:rsidRPr="006C62AF">
              <w:rPr>
                <w:spacing w:val="-2"/>
                <w:sz w:val="28"/>
                <w:szCs w:val="28"/>
              </w:rPr>
              <w:t xml:space="preserve"> </w:t>
            </w:r>
            <w:r w:rsidRPr="006C62AF">
              <w:rPr>
                <w:sz w:val="28"/>
                <w:szCs w:val="28"/>
              </w:rPr>
              <w:t>работы,</w:t>
            </w:r>
            <w:r w:rsidRPr="006C62AF">
              <w:rPr>
                <w:spacing w:val="-3"/>
                <w:sz w:val="28"/>
                <w:szCs w:val="28"/>
              </w:rPr>
              <w:t xml:space="preserve"> </w:t>
            </w:r>
            <w:r w:rsidRPr="006C62AF">
              <w:rPr>
                <w:sz w:val="28"/>
                <w:szCs w:val="28"/>
              </w:rPr>
              <w:t>программа</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формирования</w:t>
            </w:r>
            <w:r w:rsidRPr="006C62AF">
              <w:rPr>
                <w:spacing w:val="-1"/>
                <w:sz w:val="28"/>
                <w:szCs w:val="28"/>
              </w:rPr>
              <w:t xml:space="preserve"> </w:t>
            </w:r>
            <w:r w:rsidRPr="006C62AF">
              <w:rPr>
                <w:sz w:val="28"/>
                <w:szCs w:val="28"/>
              </w:rPr>
              <w:t>УУД.</w:t>
            </w:r>
          </w:p>
        </w:tc>
      </w:tr>
      <w:tr w:rsidR="000D722C" w:rsidRPr="006C62AF">
        <w:trPr>
          <w:trHeight w:val="4968"/>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lastRenderedPageBreak/>
              <w:t>14</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на основе</w:t>
            </w:r>
            <w:r w:rsidRPr="006C62AF">
              <w:rPr>
                <w:spacing w:val="1"/>
                <w:sz w:val="28"/>
                <w:szCs w:val="28"/>
              </w:rPr>
              <w:t xml:space="preserve"> </w:t>
            </w:r>
            <w:r w:rsidRPr="006C62AF">
              <w:rPr>
                <w:sz w:val="28"/>
                <w:szCs w:val="28"/>
              </w:rPr>
              <w:t>примерной основной</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программы</w:t>
            </w:r>
            <w:r w:rsidRPr="006C62AF">
              <w:rPr>
                <w:spacing w:val="60"/>
                <w:sz w:val="28"/>
                <w:szCs w:val="28"/>
              </w:rPr>
              <w:t xml:space="preserve"> </w:t>
            </w:r>
            <w:r w:rsidRPr="006C62AF">
              <w:rPr>
                <w:sz w:val="28"/>
                <w:szCs w:val="28"/>
              </w:rPr>
              <w:t>ООО</w:t>
            </w:r>
            <w:r w:rsidRPr="006C62AF">
              <w:rPr>
                <w:spacing w:val="1"/>
                <w:sz w:val="28"/>
                <w:szCs w:val="28"/>
              </w:rPr>
              <w:t xml:space="preserve"> </w:t>
            </w:r>
            <w:r w:rsidRPr="006C62AF">
              <w:rPr>
                <w:sz w:val="28"/>
                <w:szCs w:val="28"/>
              </w:rPr>
              <w:t>основной образовательной</w:t>
            </w:r>
            <w:r w:rsidRPr="006C62AF">
              <w:rPr>
                <w:spacing w:val="-58"/>
                <w:sz w:val="28"/>
                <w:szCs w:val="28"/>
              </w:rPr>
              <w:t xml:space="preserve"> </w:t>
            </w:r>
            <w:r w:rsidRPr="006C62AF">
              <w:rPr>
                <w:sz w:val="28"/>
                <w:szCs w:val="28"/>
              </w:rPr>
              <w:t>программы ООО</w:t>
            </w:r>
            <w:r w:rsidRPr="006C62AF">
              <w:rPr>
                <w:spacing w:val="1"/>
                <w:sz w:val="28"/>
                <w:szCs w:val="28"/>
              </w:rPr>
              <w:t xml:space="preserve"> </w:t>
            </w:r>
            <w:r w:rsidRPr="006C62AF">
              <w:rPr>
                <w:sz w:val="28"/>
                <w:szCs w:val="28"/>
              </w:rPr>
              <w:t>образовательной</w:t>
            </w:r>
            <w:r w:rsidRPr="006C62AF">
              <w:rPr>
                <w:spacing w:val="1"/>
                <w:sz w:val="28"/>
                <w:szCs w:val="28"/>
              </w:rPr>
              <w:t xml:space="preserve"> </w:t>
            </w:r>
            <w:r w:rsidRPr="006C62AF">
              <w:rPr>
                <w:sz w:val="28"/>
                <w:szCs w:val="28"/>
              </w:rPr>
              <w:t>организации, в том числе</w:t>
            </w:r>
            <w:r w:rsidRPr="006C62AF">
              <w:rPr>
                <w:spacing w:val="1"/>
                <w:sz w:val="28"/>
                <w:szCs w:val="28"/>
              </w:rPr>
              <w:t xml:space="preserve"> </w:t>
            </w:r>
            <w:r w:rsidRPr="006C62AF">
              <w:rPr>
                <w:sz w:val="28"/>
                <w:szCs w:val="28"/>
              </w:rPr>
              <w:t>рабочей программы</w:t>
            </w:r>
            <w:r w:rsidRPr="006C62AF">
              <w:rPr>
                <w:spacing w:val="1"/>
                <w:sz w:val="28"/>
                <w:szCs w:val="28"/>
              </w:rPr>
              <w:t xml:space="preserve"> </w:t>
            </w:r>
            <w:r w:rsidRPr="006C62AF">
              <w:rPr>
                <w:sz w:val="28"/>
                <w:szCs w:val="28"/>
              </w:rPr>
              <w:t>воспитания, календарного</w:t>
            </w:r>
            <w:r w:rsidRPr="006C62AF">
              <w:rPr>
                <w:spacing w:val="-57"/>
                <w:sz w:val="28"/>
                <w:szCs w:val="28"/>
              </w:rPr>
              <w:t xml:space="preserve"> </w:t>
            </w:r>
            <w:r w:rsidRPr="006C62AF">
              <w:rPr>
                <w:sz w:val="28"/>
                <w:szCs w:val="28"/>
              </w:rPr>
              <w:t>плана</w:t>
            </w:r>
            <w:r w:rsidRPr="006C62AF">
              <w:rPr>
                <w:spacing w:val="-3"/>
                <w:sz w:val="28"/>
                <w:szCs w:val="28"/>
              </w:rPr>
              <w:t xml:space="preserve"> </w:t>
            </w:r>
            <w:r w:rsidRPr="006C62AF">
              <w:rPr>
                <w:sz w:val="28"/>
                <w:szCs w:val="28"/>
              </w:rPr>
              <w:t>воспитательной</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работы, программы</w:t>
            </w:r>
            <w:r w:rsidRPr="006C62AF">
              <w:rPr>
                <w:spacing w:val="1"/>
                <w:sz w:val="28"/>
                <w:szCs w:val="28"/>
              </w:rPr>
              <w:t xml:space="preserve"> </w:t>
            </w:r>
            <w:r w:rsidRPr="006C62AF">
              <w:rPr>
                <w:sz w:val="28"/>
                <w:szCs w:val="28"/>
              </w:rPr>
              <w:t>формирования УУД,</w:t>
            </w:r>
            <w:r w:rsidRPr="006C62AF">
              <w:rPr>
                <w:spacing w:val="-57"/>
                <w:sz w:val="28"/>
                <w:szCs w:val="28"/>
              </w:rPr>
              <w:t xml:space="preserve"> </w:t>
            </w:r>
            <w:r w:rsidRPr="006C62AF">
              <w:rPr>
                <w:sz w:val="28"/>
                <w:szCs w:val="28"/>
              </w:rPr>
              <w:t>программы</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коррекционной</w:t>
            </w:r>
            <w:r w:rsidRPr="006C62AF">
              <w:rPr>
                <w:spacing w:val="-4"/>
                <w:sz w:val="28"/>
                <w:szCs w:val="28"/>
              </w:rPr>
              <w:t xml:space="preserve"> </w:t>
            </w:r>
            <w:r w:rsidRPr="006C62AF">
              <w:rPr>
                <w:sz w:val="28"/>
                <w:szCs w:val="28"/>
              </w:rPr>
              <w:t>работы,</w:t>
            </w:r>
            <w:r w:rsidRPr="006C62AF">
              <w:rPr>
                <w:spacing w:val="-7"/>
                <w:sz w:val="28"/>
                <w:szCs w:val="28"/>
              </w:rPr>
              <w:t xml:space="preserve"> </w:t>
            </w:r>
            <w:r w:rsidRPr="006C62AF">
              <w:rPr>
                <w:sz w:val="28"/>
                <w:szCs w:val="28"/>
              </w:rPr>
              <w:t>в</w:t>
            </w:r>
            <w:r w:rsidRPr="006C62AF">
              <w:rPr>
                <w:spacing w:val="-57"/>
                <w:sz w:val="28"/>
                <w:szCs w:val="28"/>
              </w:rPr>
              <w:t xml:space="preserve"> </w:t>
            </w:r>
            <w:r w:rsidRPr="006C62AF">
              <w:rPr>
                <w:sz w:val="28"/>
                <w:szCs w:val="28"/>
              </w:rPr>
              <w:t>соответствии</w:t>
            </w:r>
            <w:r w:rsidRPr="006C62AF">
              <w:rPr>
                <w:spacing w:val="-1"/>
                <w:sz w:val="28"/>
                <w:szCs w:val="28"/>
              </w:rPr>
              <w:t xml:space="preserve"> </w:t>
            </w:r>
            <w:r w:rsidRPr="006C62AF">
              <w:rPr>
                <w:sz w:val="28"/>
                <w:szCs w:val="28"/>
              </w:rPr>
              <w:t>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требованиями</w:t>
            </w:r>
            <w:r w:rsidRPr="006C62AF">
              <w:rPr>
                <w:spacing w:val="-15"/>
                <w:sz w:val="28"/>
                <w:szCs w:val="28"/>
              </w:rPr>
              <w:t xml:space="preserve"> </w:t>
            </w:r>
            <w:r w:rsidRPr="006C62AF">
              <w:rPr>
                <w:sz w:val="28"/>
                <w:szCs w:val="28"/>
              </w:rPr>
              <w:t>новых</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До 01.05.2022</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Протоколы</w:t>
            </w:r>
            <w:r w:rsidRPr="006C62AF">
              <w:rPr>
                <w:spacing w:val="-6"/>
                <w:sz w:val="28"/>
                <w:szCs w:val="28"/>
              </w:rPr>
              <w:t xml:space="preserve"> </w:t>
            </w:r>
            <w:r w:rsidRPr="006C62AF">
              <w:rPr>
                <w:sz w:val="28"/>
                <w:szCs w:val="28"/>
              </w:rPr>
              <w:t>заседаний</w:t>
            </w:r>
            <w:r w:rsidRPr="006C62AF">
              <w:rPr>
                <w:spacing w:val="-6"/>
                <w:sz w:val="28"/>
                <w:szCs w:val="28"/>
              </w:rPr>
              <w:t xml:space="preserve"> </w:t>
            </w:r>
            <w:r w:rsidRPr="006C62AF">
              <w:rPr>
                <w:sz w:val="28"/>
                <w:szCs w:val="28"/>
              </w:rPr>
              <w:t>рабочей</w:t>
            </w:r>
            <w:r w:rsidRPr="006C62AF">
              <w:rPr>
                <w:spacing w:val="-6"/>
                <w:sz w:val="28"/>
                <w:szCs w:val="28"/>
              </w:rPr>
              <w:t xml:space="preserve"> </w:t>
            </w:r>
            <w:r w:rsidRPr="006C62AF">
              <w:rPr>
                <w:sz w:val="28"/>
                <w:szCs w:val="28"/>
              </w:rPr>
              <w:t>группы</w:t>
            </w:r>
            <w:r w:rsidRPr="006C62AF">
              <w:rPr>
                <w:spacing w:val="-57"/>
                <w:sz w:val="28"/>
                <w:szCs w:val="28"/>
              </w:rPr>
              <w:t xml:space="preserve"> </w:t>
            </w:r>
            <w:r w:rsidRPr="006C62AF">
              <w:rPr>
                <w:sz w:val="28"/>
                <w:szCs w:val="28"/>
              </w:rPr>
              <w:t>по разработке основной</w:t>
            </w:r>
            <w:r w:rsidRPr="006C62AF">
              <w:rPr>
                <w:spacing w:val="1"/>
                <w:sz w:val="28"/>
                <w:szCs w:val="28"/>
              </w:rPr>
              <w:t xml:space="preserve"> </w:t>
            </w:r>
            <w:r w:rsidRPr="006C62AF">
              <w:rPr>
                <w:sz w:val="28"/>
                <w:szCs w:val="28"/>
              </w:rPr>
              <w:t>образовательной программыООО.</w:t>
            </w:r>
            <w:r w:rsidRPr="006C62AF">
              <w:rPr>
                <w:spacing w:val="1"/>
                <w:sz w:val="28"/>
                <w:szCs w:val="28"/>
              </w:rPr>
              <w:t xml:space="preserve"> </w:t>
            </w:r>
            <w:r w:rsidRPr="006C62AF">
              <w:rPr>
                <w:sz w:val="28"/>
                <w:szCs w:val="28"/>
              </w:rPr>
              <w:t>Основная образовательная программа</w:t>
            </w:r>
            <w:r w:rsidRPr="006C62AF">
              <w:rPr>
                <w:spacing w:val="-57"/>
                <w:sz w:val="28"/>
                <w:szCs w:val="28"/>
              </w:rPr>
              <w:t xml:space="preserve"> </w:t>
            </w:r>
            <w:r w:rsidRPr="006C62AF">
              <w:rPr>
                <w:sz w:val="28"/>
                <w:szCs w:val="28"/>
              </w:rPr>
              <w:t>ООО, в том числе рабочая программа</w:t>
            </w:r>
            <w:r w:rsidRPr="006C62AF">
              <w:rPr>
                <w:spacing w:val="1"/>
                <w:sz w:val="28"/>
                <w:szCs w:val="28"/>
              </w:rPr>
              <w:t xml:space="preserve"> </w:t>
            </w:r>
            <w:r w:rsidRPr="006C62AF">
              <w:rPr>
                <w:sz w:val="28"/>
                <w:szCs w:val="28"/>
              </w:rPr>
              <w:t>воспитания, календарный план</w:t>
            </w:r>
            <w:r w:rsidRPr="006C62AF">
              <w:rPr>
                <w:spacing w:val="1"/>
                <w:sz w:val="28"/>
                <w:szCs w:val="28"/>
              </w:rPr>
              <w:t xml:space="preserve"> </w:t>
            </w:r>
            <w:r w:rsidRPr="006C62AF">
              <w:rPr>
                <w:sz w:val="28"/>
                <w:szCs w:val="28"/>
              </w:rPr>
              <w:t>воспитательной</w:t>
            </w:r>
            <w:r w:rsidRPr="006C62AF">
              <w:rPr>
                <w:spacing w:val="-2"/>
                <w:sz w:val="28"/>
                <w:szCs w:val="28"/>
              </w:rPr>
              <w:t xml:space="preserve"> </w:t>
            </w:r>
            <w:r w:rsidRPr="006C62AF">
              <w:rPr>
                <w:sz w:val="28"/>
                <w:szCs w:val="28"/>
              </w:rPr>
              <w:t>работы,</w:t>
            </w:r>
            <w:r w:rsidRPr="006C62AF">
              <w:rPr>
                <w:spacing w:val="-2"/>
                <w:sz w:val="28"/>
                <w:szCs w:val="28"/>
              </w:rPr>
              <w:t xml:space="preserve"> </w:t>
            </w:r>
            <w:r w:rsidRPr="006C62AF">
              <w:rPr>
                <w:sz w:val="28"/>
                <w:szCs w:val="28"/>
              </w:rPr>
              <w:t>программа</w:t>
            </w:r>
          </w:p>
          <w:p w:rsidR="000D722C" w:rsidRPr="006C62AF" w:rsidRDefault="00466544" w:rsidP="00BB72D6">
            <w:pPr>
              <w:pStyle w:val="TableParagraph"/>
              <w:tabs>
                <w:tab w:val="left" w:pos="142"/>
                <w:tab w:val="left" w:pos="10065"/>
              </w:tabs>
              <w:spacing w:line="360" w:lineRule="auto"/>
              <w:ind w:left="108" w:right="4"/>
              <w:jc w:val="both"/>
              <w:rPr>
                <w:rFonts w:ascii="Cambria" w:hAnsi="Cambria"/>
                <w:sz w:val="28"/>
                <w:szCs w:val="28"/>
              </w:rPr>
            </w:pPr>
            <w:r w:rsidRPr="006C62AF">
              <w:rPr>
                <w:sz w:val="28"/>
                <w:szCs w:val="28"/>
              </w:rPr>
              <w:t>формирования</w:t>
            </w:r>
            <w:r w:rsidRPr="006C62AF">
              <w:rPr>
                <w:spacing w:val="-5"/>
                <w:sz w:val="28"/>
                <w:szCs w:val="28"/>
              </w:rPr>
              <w:t xml:space="preserve"> </w:t>
            </w:r>
            <w:r w:rsidRPr="006C62AF">
              <w:rPr>
                <w:sz w:val="28"/>
                <w:szCs w:val="28"/>
              </w:rPr>
              <w:t>УУД,</w:t>
            </w:r>
            <w:r w:rsidRPr="006C62AF">
              <w:rPr>
                <w:spacing w:val="-5"/>
                <w:sz w:val="28"/>
                <w:szCs w:val="28"/>
              </w:rPr>
              <w:t xml:space="preserve"> </w:t>
            </w:r>
            <w:r w:rsidRPr="006C62AF">
              <w:rPr>
                <w:sz w:val="28"/>
                <w:szCs w:val="28"/>
              </w:rPr>
              <w:t>программа</w:t>
            </w:r>
            <w:r w:rsidRPr="006C62AF">
              <w:rPr>
                <w:spacing w:val="-57"/>
                <w:sz w:val="28"/>
                <w:szCs w:val="28"/>
              </w:rPr>
              <w:t xml:space="preserve"> </w:t>
            </w:r>
            <w:r w:rsidRPr="006C62AF">
              <w:rPr>
                <w:w w:val="105"/>
                <w:sz w:val="28"/>
                <w:szCs w:val="28"/>
              </w:rPr>
              <w:t>коррекционной</w:t>
            </w:r>
            <w:r w:rsidRPr="006C62AF">
              <w:rPr>
                <w:spacing w:val="-7"/>
                <w:w w:val="105"/>
                <w:sz w:val="28"/>
                <w:szCs w:val="28"/>
              </w:rPr>
              <w:t xml:space="preserve"> </w:t>
            </w:r>
            <w:r w:rsidRPr="006C62AF">
              <w:rPr>
                <w:w w:val="105"/>
                <w:sz w:val="28"/>
                <w:szCs w:val="28"/>
              </w:rPr>
              <w:t xml:space="preserve">работы </w:t>
            </w:r>
            <w:r w:rsidRPr="006C62AF">
              <w:rPr>
                <w:rFonts w:ascii="Cambria" w:hAnsi="Cambria"/>
                <w:w w:val="105"/>
                <w:sz w:val="28"/>
                <w:szCs w:val="28"/>
              </w:rPr>
              <w:t>.</w:t>
            </w:r>
          </w:p>
        </w:tc>
      </w:tr>
      <w:tr w:rsidR="000D722C" w:rsidRPr="006C62AF">
        <w:trPr>
          <w:trHeight w:val="1382"/>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lastRenderedPageBreak/>
              <w:t>15</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Утверждение основных</w:t>
            </w:r>
            <w:r w:rsidRPr="006C62AF">
              <w:rPr>
                <w:spacing w:val="1"/>
                <w:sz w:val="28"/>
                <w:szCs w:val="28"/>
              </w:rPr>
              <w:t xml:space="preserve"> </w:t>
            </w:r>
            <w:r w:rsidRPr="006C62AF">
              <w:rPr>
                <w:sz w:val="28"/>
                <w:szCs w:val="28"/>
              </w:rPr>
              <w:t>образовательных</w:t>
            </w:r>
            <w:r w:rsidRPr="006C62AF">
              <w:rPr>
                <w:spacing w:val="1"/>
                <w:sz w:val="28"/>
                <w:szCs w:val="28"/>
              </w:rPr>
              <w:t xml:space="preserve"> </w:t>
            </w:r>
            <w:r w:rsidRPr="006C62AF">
              <w:rPr>
                <w:sz w:val="28"/>
                <w:szCs w:val="28"/>
              </w:rPr>
              <w:t>программ</w:t>
            </w:r>
            <w:r w:rsidRPr="006C62AF">
              <w:rPr>
                <w:spacing w:val="-6"/>
                <w:sz w:val="28"/>
                <w:szCs w:val="28"/>
              </w:rPr>
              <w:t xml:space="preserve"> </w:t>
            </w:r>
            <w:r w:rsidRPr="006C62AF">
              <w:rPr>
                <w:sz w:val="28"/>
                <w:szCs w:val="28"/>
              </w:rPr>
              <w:t>НОО</w:t>
            </w:r>
            <w:r w:rsidRPr="006C62AF">
              <w:rPr>
                <w:spacing w:val="-5"/>
                <w:sz w:val="28"/>
                <w:szCs w:val="28"/>
              </w:rPr>
              <w:t xml:space="preserve"> </w:t>
            </w:r>
            <w:r w:rsidRPr="006C62AF">
              <w:rPr>
                <w:sz w:val="28"/>
                <w:szCs w:val="28"/>
              </w:rPr>
              <w:t>и</w:t>
            </w:r>
            <w:r w:rsidRPr="006C62AF">
              <w:rPr>
                <w:spacing w:val="-4"/>
                <w:sz w:val="28"/>
                <w:szCs w:val="28"/>
              </w:rPr>
              <w:t xml:space="preserve"> </w:t>
            </w:r>
            <w:r w:rsidRPr="006C62AF">
              <w:rPr>
                <w:sz w:val="28"/>
                <w:szCs w:val="28"/>
              </w:rPr>
              <w:t>ООО,</w:t>
            </w:r>
            <w:r w:rsidRPr="006C62AF">
              <w:rPr>
                <w:spacing w:val="-3"/>
                <w:sz w:val="28"/>
                <w:szCs w:val="28"/>
              </w:rPr>
              <w:t xml:space="preserve"> </w:t>
            </w:r>
            <w:r w:rsidRPr="006C62AF">
              <w:rPr>
                <w:sz w:val="28"/>
                <w:szCs w:val="28"/>
              </w:rPr>
              <w:t>в</w:t>
            </w:r>
            <w:r w:rsidRPr="006C62AF">
              <w:rPr>
                <w:spacing w:val="-57"/>
                <w:sz w:val="28"/>
                <w:szCs w:val="28"/>
              </w:rPr>
              <w:t xml:space="preserve"> </w:t>
            </w:r>
            <w:r w:rsidRPr="006C62AF">
              <w:rPr>
                <w:sz w:val="28"/>
                <w:szCs w:val="28"/>
              </w:rPr>
              <w:t>том</w:t>
            </w:r>
            <w:r w:rsidRPr="006C62AF">
              <w:rPr>
                <w:spacing w:val="-2"/>
                <w:sz w:val="28"/>
                <w:szCs w:val="28"/>
              </w:rPr>
              <w:t xml:space="preserve"> </w:t>
            </w:r>
            <w:r w:rsidRPr="006C62AF">
              <w:rPr>
                <w:sz w:val="28"/>
                <w:szCs w:val="28"/>
              </w:rPr>
              <w:t>числе</w:t>
            </w:r>
            <w:r w:rsidRPr="006C62AF">
              <w:rPr>
                <w:spacing w:val="-1"/>
                <w:sz w:val="28"/>
                <w:szCs w:val="28"/>
              </w:rPr>
              <w:t xml:space="preserve"> </w:t>
            </w:r>
            <w:r w:rsidRPr="006C62AF">
              <w:rPr>
                <w:sz w:val="28"/>
                <w:szCs w:val="28"/>
              </w:rPr>
              <w:t>рабочей</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программы</w:t>
            </w:r>
            <w:r w:rsidRPr="006C62AF">
              <w:rPr>
                <w:spacing w:val="-3"/>
                <w:sz w:val="28"/>
                <w:szCs w:val="28"/>
              </w:rPr>
              <w:t xml:space="preserve"> </w:t>
            </w:r>
            <w:r w:rsidRPr="006C62AF">
              <w:rPr>
                <w:sz w:val="28"/>
                <w:szCs w:val="28"/>
              </w:rPr>
              <w:t>воспитания,</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До30.05.2022</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Протокол</w:t>
            </w:r>
            <w:r w:rsidRPr="006C62AF">
              <w:rPr>
                <w:spacing w:val="-9"/>
                <w:sz w:val="28"/>
                <w:szCs w:val="28"/>
              </w:rPr>
              <w:t xml:space="preserve"> </w:t>
            </w:r>
            <w:r w:rsidRPr="006C62AF">
              <w:rPr>
                <w:sz w:val="28"/>
                <w:szCs w:val="28"/>
              </w:rPr>
              <w:t>заседания</w:t>
            </w:r>
            <w:r w:rsidRPr="006C62AF">
              <w:rPr>
                <w:spacing w:val="-8"/>
                <w:sz w:val="28"/>
                <w:szCs w:val="28"/>
              </w:rPr>
              <w:t xml:space="preserve"> </w:t>
            </w:r>
            <w:r w:rsidRPr="006C62AF">
              <w:rPr>
                <w:sz w:val="28"/>
                <w:szCs w:val="28"/>
              </w:rPr>
              <w:t>педагогического</w:t>
            </w:r>
            <w:r w:rsidRPr="006C62AF">
              <w:rPr>
                <w:spacing w:val="-57"/>
                <w:sz w:val="28"/>
                <w:szCs w:val="28"/>
              </w:rPr>
              <w:t xml:space="preserve"> </w:t>
            </w:r>
            <w:r w:rsidRPr="006C62AF">
              <w:rPr>
                <w:sz w:val="28"/>
                <w:szCs w:val="28"/>
              </w:rPr>
              <w:t>совета.</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Приказ</w:t>
            </w:r>
            <w:r w:rsidRPr="006C62AF">
              <w:rPr>
                <w:spacing w:val="-4"/>
                <w:sz w:val="28"/>
                <w:szCs w:val="28"/>
              </w:rPr>
              <w:t xml:space="preserve"> </w:t>
            </w:r>
            <w:r w:rsidRPr="006C62AF">
              <w:rPr>
                <w:sz w:val="28"/>
                <w:szCs w:val="28"/>
              </w:rPr>
              <w:t>об</w:t>
            </w:r>
            <w:r w:rsidRPr="006C62AF">
              <w:rPr>
                <w:spacing w:val="-2"/>
                <w:sz w:val="28"/>
                <w:szCs w:val="28"/>
              </w:rPr>
              <w:t xml:space="preserve"> </w:t>
            </w:r>
            <w:r w:rsidRPr="006C62AF">
              <w:rPr>
                <w:sz w:val="28"/>
                <w:szCs w:val="28"/>
              </w:rPr>
              <w:t>утверждении</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образовательных программ НОО и</w:t>
            </w:r>
            <w:r w:rsidRPr="006C62AF">
              <w:rPr>
                <w:spacing w:val="1"/>
                <w:sz w:val="28"/>
                <w:szCs w:val="28"/>
              </w:rPr>
              <w:t xml:space="preserve"> </w:t>
            </w:r>
            <w:r w:rsidRPr="006C62AF">
              <w:rPr>
                <w:sz w:val="28"/>
                <w:szCs w:val="28"/>
              </w:rPr>
              <w:t>ООО,</w:t>
            </w:r>
            <w:r w:rsidRPr="006C62AF">
              <w:rPr>
                <w:spacing w:val="-3"/>
                <w:sz w:val="28"/>
                <w:szCs w:val="28"/>
              </w:rPr>
              <w:t xml:space="preserve"> </w:t>
            </w:r>
            <w:r w:rsidRPr="006C62AF">
              <w:rPr>
                <w:sz w:val="28"/>
                <w:szCs w:val="28"/>
              </w:rPr>
              <w:t>в</w:t>
            </w:r>
            <w:r w:rsidRPr="006C62AF">
              <w:rPr>
                <w:spacing w:val="-2"/>
                <w:sz w:val="28"/>
                <w:szCs w:val="28"/>
              </w:rPr>
              <w:t xml:space="preserve"> </w:t>
            </w:r>
            <w:r w:rsidRPr="006C62AF">
              <w:rPr>
                <w:sz w:val="28"/>
                <w:szCs w:val="28"/>
              </w:rPr>
              <w:t>том</w:t>
            </w:r>
            <w:r w:rsidRPr="006C62AF">
              <w:rPr>
                <w:spacing w:val="-3"/>
                <w:sz w:val="28"/>
                <w:szCs w:val="28"/>
              </w:rPr>
              <w:t xml:space="preserve"> </w:t>
            </w:r>
            <w:r w:rsidRPr="006C62AF">
              <w:rPr>
                <w:sz w:val="28"/>
                <w:szCs w:val="28"/>
              </w:rPr>
              <w:t>числе</w:t>
            </w:r>
            <w:r w:rsidRPr="006C62AF">
              <w:rPr>
                <w:spacing w:val="-2"/>
                <w:sz w:val="28"/>
                <w:szCs w:val="28"/>
              </w:rPr>
              <w:t xml:space="preserve"> </w:t>
            </w:r>
            <w:r w:rsidRPr="006C62AF">
              <w:rPr>
                <w:sz w:val="28"/>
                <w:szCs w:val="28"/>
              </w:rPr>
              <w:t>рабочей</w:t>
            </w:r>
            <w:r w:rsidRPr="006C62AF">
              <w:rPr>
                <w:spacing w:val="-1"/>
                <w:sz w:val="28"/>
                <w:szCs w:val="28"/>
              </w:rPr>
              <w:t xml:space="preserve"> </w:t>
            </w:r>
            <w:r w:rsidRPr="006C62AF">
              <w:rPr>
                <w:sz w:val="28"/>
                <w:szCs w:val="28"/>
              </w:rPr>
              <w:t>программы</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34"/>
          <w:pgSz w:w="11910" w:h="16840"/>
          <w:pgMar w:top="1120" w:right="853" w:bottom="280" w:left="1418" w:header="0" w:footer="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6"/>
        <w:gridCol w:w="1843"/>
        <w:gridCol w:w="4395"/>
      </w:tblGrid>
      <w:tr w:rsidR="000D722C" w:rsidRPr="006C62AF">
        <w:trPr>
          <w:trHeight w:val="1898"/>
        </w:trPr>
        <w:tc>
          <w:tcPr>
            <w:tcW w:w="99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календарных планов</w:t>
            </w:r>
            <w:r w:rsidRPr="006C62AF">
              <w:rPr>
                <w:spacing w:val="1"/>
                <w:sz w:val="28"/>
                <w:szCs w:val="28"/>
              </w:rPr>
              <w:t xml:space="preserve"> </w:t>
            </w:r>
            <w:r w:rsidRPr="006C62AF">
              <w:rPr>
                <w:sz w:val="28"/>
                <w:szCs w:val="28"/>
              </w:rPr>
              <w:t>воспитательной работы,</w:t>
            </w:r>
            <w:r w:rsidRPr="006C62AF">
              <w:rPr>
                <w:spacing w:val="1"/>
                <w:sz w:val="28"/>
                <w:szCs w:val="28"/>
              </w:rPr>
              <w:t xml:space="preserve"> </w:t>
            </w:r>
            <w:r w:rsidRPr="006C62AF">
              <w:rPr>
                <w:sz w:val="28"/>
                <w:szCs w:val="28"/>
              </w:rPr>
              <w:t>программ формирования</w:t>
            </w:r>
            <w:r w:rsidRPr="006C62AF">
              <w:rPr>
                <w:spacing w:val="-58"/>
                <w:sz w:val="28"/>
                <w:szCs w:val="28"/>
              </w:rPr>
              <w:t xml:space="preserve"> </w:t>
            </w:r>
            <w:r w:rsidRPr="006C62AF">
              <w:rPr>
                <w:sz w:val="28"/>
                <w:szCs w:val="28"/>
              </w:rPr>
              <w:t>УУД, программы</w:t>
            </w:r>
            <w:r w:rsidRPr="006C62AF">
              <w:rPr>
                <w:spacing w:val="1"/>
                <w:sz w:val="28"/>
                <w:szCs w:val="28"/>
              </w:rPr>
              <w:t xml:space="preserve"> </w:t>
            </w:r>
            <w:r w:rsidRPr="006C62AF">
              <w:rPr>
                <w:sz w:val="28"/>
                <w:szCs w:val="28"/>
              </w:rPr>
              <w:t>коррекционной работы</w:t>
            </w:r>
            <w:r w:rsidRPr="006C62AF">
              <w:rPr>
                <w:spacing w:val="1"/>
                <w:sz w:val="28"/>
                <w:szCs w:val="28"/>
              </w:rPr>
              <w:t xml:space="preserve"> </w:t>
            </w:r>
            <w:r w:rsidRPr="006C62AF">
              <w:rPr>
                <w:sz w:val="28"/>
                <w:szCs w:val="28"/>
              </w:rPr>
              <w:t>ООО,</w:t>
            </w:r>
            <w:r w:rsidRPr="006C62AF">
              <w:rPr>
                <w:spacing w:val="-1"/>
                <w:sz w:val="28"/>
                <w:szCs w:val="28"/>
              </w:rPr>
              <w:t xml:space="preserve"> </w:t>
            </w:r>
            <w:r w:rsidRPr="006C62AF">
              <w:rPr>
                <w:sz w:val="28"/>
                <w:szCs w:val="28"/>
              </w:rPr>
              <w:t>на заседании</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педагогического</w:t>
            </w:r>
            <w:r w:rsidRPr="006C62AF">
              <w:rPr>
                <w:spacing w:val="-5"/>
                <w:sz w:val="28"/>
                <w:szCs w:val="28"/>
              </w:rPr>
              <w:t xml:space="preserve"> </w:t>
            </w:r>
            <w:r w:rsidRPr="006C62AF">
              <w:rPr>
                <w:sz w:val="28"/>
                <w:szCs w:val="28"/>
              </w:rPr>
              <w:t>совета.</w:t>
            </w:r>
          </w:p>
        </w:tc>
        <w:tc>
          <w:tcPr>
            <w:tcW w:w="184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rFonts w:ascii="Cambria" w:hAnsi="Cambria"/>
                <w:sz w:val="28"/>
                <w:szCs w:val="28"/>
              </w:rPr>
            </w:pPr>
            <w:r w:rsidRPr="006C62AF">
              <w:rPr>
                <w:sz w:val="28"/>
                <w:szCs w:val="28"/>
              </w:rPr>
              <w:t>воспитания, календарных планов</w:t>
            </w:r>
            <w:r w:rsidRPr="006C62AF">
              <w:rPr>
                <w:spacing w:val="1"/>
                <w:sz w:val="28"/>
                <w:szCs w:val="28"/>
              </w:rPr>
              <w:t xml:space="preserve"> </w:t>
            </w:r>
            <w:r w:rsidRPr="006C62AF">
              <w:rPr>
                <w:sz w:val="28"/>
                <w:szCs w:val="28"/>
              </w:rPr>
              <w:t>воспитательной работы, программ</w:t>
            </w:r>
            <w:r w:rsidRPr="006C62AF">
              <w:rPr>
                <w:spacing w:val="-58"/>
                <w:sz w:val="28"/>
                <w:szCs w:val="28"/>
              </w:rPr>
              <w:t xml:space="preserve"> </w:t>
            </w:r>
            <w:r w:rsidRPr="006C62AF">
              <w:rPr>
                <w:sz w:val="28"/>
                <w:szCs w:val="28"/>
              </w:rPr>
              <w:t>формирования УУД, программы</w:t>
            </w:r>
            <w:r w:rsidRPr="006C62AF">
              <w:rPr>
                <w:spacing w:val="1"/>
                <w:sz w:val="28"/>
                <w:szCs w:val="28"/>
              </w:rPr>
              <w:t xml:space="preserve"> </w:t>
            </w:r>
            <w:r w:rsidRPr="006C62AF">
              <w:rPr>
                <w:sz w:val="28"/>
                <w:szCs w:val="28"/>
              </w:rPr>
              <w:t>коррекционной</w:t>
            </w:r>
            <w:r w:rsidRPr="006C62AF">
              <w:rPr>
                <w:spacing w:val="1"/>
                <w:sz w:val="28"/>
                <w:szCs w:val="28"/>
              </w:rPr>
              <w:t xml:space="preserve"> </w:t>
            </w:r>
            <w:r w:rsidRPr="006C62AF">
              <w:rPr>
                <w:sz w:val="28"/>
                <w:szCs w:val="28"/>
              </w:rPr>
              <w:t>работы</w:t>
            </w:r>
            <w:r w:rsidRPr="006C62AF">
              <w:rPr>
                <w:spacing w:val="-1"/>
                <w:sz w:val="28"/>
                <w:szCs w:val="28"/>
              </w:rPr>
              <w:t xml:space="preserve"> </w:t>
            </w:r>
            <w:r w:rsidRPr="006C62AF">
              <w:rPr>
                <w:sz w:val="28"/>
                <w:szCs w:val="28"/>
              </w:rPr>
              <w:t>ООО</w:t>
            </w:r>
            <w:r w:rsidRPr="006C62AF">
              <w:rPr>
                <w:rFonts w:ascii="Cambria" w:hAnsi="Cambria"/>
                <w:sz w:val="28"/>
                <w:szCs w:val="28"/>
              </w:rPr>
              <w:t>.</w:t>
            </w:r>
          </w:p>
        </w:tc>
      </w:tr>
      <w:tr w:rsidR="000D722C" w:rsidRPr="006C62AF">
        <w:trPr>
          <w:trHeight w:val="1931"/>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16</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учебных</w:t>
            </w:r>
            <w:r w:rsidRPr="006C62AF">
              <w:rPr>
                <w:spacing w:val="1"/>
                <w:sz w:val="28"/>
                <w:szCs w:val="28"/>
              </w:rPr>
              <w:t xml:space="preserve"> </w:t>
            </w:r>
            <w:r w:rsidRPr="006C62AF">
              <w:rPr>
                <w:sz w:val="28"/>
                <w:szCs w:val="28"/>
              </w:rPr>
              <w:t>планов, планов внеурочной</w:t>
            </w:r>
            <w:r w:rsidRPr="006C62AF">
              <w:rPr>
                <w:spacing w:val="-55"/>
                <w:sz w:val="28"/>
                <w:szCs w:val="28"/>
              </w:rPr>
              <w:t xml:space="preserve"> </w:t>
            </w:r>
            <w:r w:rsidRPr="006C62AF">
              <w:rPr>
                <w:sz w:val="28"/>
                <w:szCs w:val="28"/>
              </w:rPr>
              <w:t>деятельности для 1-ого и 5-</w:t>
            </w:r>
            <w:r w:rsidRPr="006C62AF">
              <w:rPr>
                <w:spacing w:val="-55"/>
                <w:sz w:val="28"/>
                <w:szCs w:val="28"/>
              </w:rPr>
              <w:t xml:space="preserve"> </w:t>
            </w:r>
            <w:r w:rsidRPr="006C62AF">
              <w:rPr>
                <w:sz w:val="28"/>
                <w:szCs w:val="28"/>
              </w:rPr>
              <w:t>ого классов по новым</w:t>
            </w:r>
            <w:r w:rsidRPr="006C62AF">
              <w:rPr>
                <w:spacing w:val="1"/>
                <w:sz w:val="28"/>
                <w:szCs w:val="28"/>
              </w:rPr>
              <w:t xml:space="preserve"> </w:t>
            </w:r>
            <w:r w:rsidRPr="006C62AF">
              <w:rPr>
                <w:sz w:val="28"/>
                <w:szCs w:val="28"/>
              </w:rPr>
              <w:t>ФГОС</w:t>
            </w:r>
            <w:r w:rsidRPr="006C62AF">
              <w:rPr>
                <w:spacing w:val="-1"/>
                <w:sz w:val="28"/>
                <w:szCs w:val="28"/>
              </w:rPr>
              <w:t xml:space="preserve"> </w:t>
            </w:r>
            <w:r w:rsidRPr="006C62AF">
              <w:rPr>
                <w:sz w:val="28"/>
                <w:szCs w:val="28"/>
              </w:rPr>
              <w:t>НОО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r w:rsidRPr="006C62AF">
              <w:rPr>
                <w:spacing w:val="-1"/>
                <w:sz w:val="28"/>
                <w:szCs w:val="28"/>
              </w:rPr>
              <w:t xml:space="preserve"> </w:t>
            </w:r>
            <w:r w:rsidRPr="006C62AF">
              <w:rPr>
                <w:sz w:val="28"/>
                <w:szCs w:val="28"/>
              </w:rPr>
              <w:t>на</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2022-2023</w:t>
            </w:r>
            <w:r w:rsidRPr="006C62AF">
              <w:rPr>
                <w:spacing w:val="-2"/>
                <w:sz w:val="28"/>
                <w:szCs w:val="28"/>
              </w:rPr>
              <w:t xml:space="preserve"> </w:t>
            </w:r>
            <w:r w:rsidRPr="006C62AF">
              <w:rPr>
                <w:sz w:val="28"/>
                <w:szCs w:val="28"/>
              </w:rPr>
              <w:t>учебный</w:t>
            </w:r>
            <w:r w:rsidRPr="006C62AF">
              <w:rPr>
                <w:spacing w:val="-1"/>
                <w:sz w:val="28"/>
                <w:szCs w:val="28"/>
              </w:rPr>
              <w:t xml:space="preserve"> </w:t>
            </w:r>
            <w:r w:rsidRPr="006C62AF">
              <w:rPr>
                <w:sz w:val="28"/>
                <w:szCs w:val="28"/>
              </w:rPr>
              <w:t>год</w:t>
            </w:r>
            <w:r w:rsidRPr="006C62AF">
              <w:rPr>
                <w:spacing w:val="-1"/>
                <w:sz w:val="28"/>
                <w:szCs w:val="28"/>
              </w:rPr>
              <w:t xml:space="preserve"> </w:t>
            </w:r>
            <w:r w:rsidRPr="006C62AF">
              <w:rPr>
                <w:sz w:val="28"/>
                <w:szCs w:val="28"/>
              </w:rPr>
              <w:t>.</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До 30.05.2022,</w:t>
            </w:r>
          </w:p>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ежегодно</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Учебный план НОО.</w:t>
            </w:r>
            <w:r w:rsidRPr="006C62AF">
              <w:rPr>
                <w:spacing w:val="-57"/>
                <w:sz w:val="28"/>
                <w:szCs w:val="28"/>
              </w:rPr>
              <w:t xml:space="preserve"> </w:t>
            </w:r>
            <w:r w:rsidRPr="006C62AF">
              <w:rPr>
                <w:sz w:val="28"/>
                <w:szCs w:val="28"/>
              </w:rPr>
              <w:t>Учебный</w:t>
            </w:r>
            <w:r w:rsidRPr="006C62AF">
              <w:rPr>
                <w:spacing w:val="-3"/>
                <w:sz w:val="28"/>
                <w:szCs w:val="28"/>
              </w:rPr>
              <w:t xml:space="preserve"> </w:t>
            </w:r>
            <w:r w:rsidRPr="006C62AF">
              <w:rPr>
                <w:sz w:val="28"/>
                <w:szCs w:val="28"/>
              </w:rPr>
              <w:t>план</w:t>
            </w:r>
            <w:r w:rsidRPr="006C62AF">
              <w:rPr>
                <w:spacing w:val="-3"/>
                <w:sz w:val="28"/>
                <w:szCs w:val="28"/>
              </w:rPr>
              <w:t xml:space="preserve"> </w:t>
            </w:r>
            <w:r w:rsidRPr="006C62AF">
              <w:rPr>
                <w:sz w:val="28"/>
                <w:szCs w:val="28"/>
              </w:rPr>
              <w:t>ООО.</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План</w:t>
            </w:r>
            <w:r w:rsidRPr="006C62AF">
              <w:rPr>
                <w:spacing w:val="-4"/>
                <w:sz w:val="28"/>
                <w:szCs w:val="28"/>
              </w:rPr>
              <w:t xml:space="preserve"> </w:t>
            </w:r>
            <w:r w:rsidRPr="006C62AF">
              <w:rPr>
                <w:sz w:val="28"/>
                <w:szCs w:val="28"/>
              </w:rPr>
              <w:t>внеурочной</w:t>
            </w:r>
            <w:r w:rsidRPr="006C62AF">
              <w:rPr>
                <w:spacing w:val="-3"/>
                <w:sz w:val="28"/>
                <w:szCs w:val="28"/>
              </w:rPr>
              <w:t xml:space="preserve"> </w:t>
            </w:r>
            <w:r w:rsidRPr="006C62AF">
              <w:rPr>
                <w:sz w:val="28"/>
                <w:szCs w:val="28"/>
              </w:rPr>
              <w:t>деятельности</w:t>
            </w:r>
            <w:r w:rsidRPr="006C62AF">
              <w:rPr>
                <w:spacing w:val="-4"/>
                <w:sz w:val="28"/>
                <w:szCs w:val="28"/>
              </w:rPr>
              <w:t xml:space="preserve"> </w:t>
            </w:r>
            <w:r w:rsidRPr="006C62AF">
              <w:rPr>
                <w:sz w:val="28"/>
                <w:szCs w:val="28"/>
              </w:rPr>
              <w:t>НОО.</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План</w:t>
            </w:r>
            <w:r w:rsidRPr="006C62AF">
              <w:rPr>
                <w:spacing w:val="-3"/>
                <w:sz w:val="28"/>
                <w:szCs w:val="28"/>
              </w:rPr>
              <w:t xml:space="preserve"> </w:t>
            </w:r>
            <w:r w:rsidRPr="006C62AF">
              <w:rPr>
                <w:sz w:val="28"/>
                <w:szCs w:val="28"/>
              </w:rPr>
              <w:t>внеурочной</w:t>
            </w:r>
            <w:r w:rsidRPr="006C62AF">
              <w:rPr>
                <w:spacing w:val="-3"/>
                <w:sz w:val="28"/>
                <w:szCs w:val="28"/>
              </w:rPr>
              <w:t xml:space="preserve"> </w:t>
            </w:r>
            <w:r w:rsidRPr="006C62AF">
              <w:rPr>
                <w:sz w:val="28"/>
                <w:szCs w:val="28"/>
              </w:rPr>
              <w:t>деятельности</w:t>
            </w:r>
            <w:r w:rsidRPr="006C62AF">
              <w:rPr>
                <w:spacing w:val="-3"/>
                <w:sz w:val="28"/>
                <w:szCs w:val="28"/>
              </w:rPr>
              <w:t xml:space="preserve"> </w:t>
            </w:r>
            <w:r w:rsidRPr="006C62AF">
              <w:rPr>
                <w:sz w:val="28"/>
                <w:szCs w:val="28"/>
              </w:rPr>
              <w:t>ООО</w:t>
            </w:r>
          </w:p>
        </w:tc>
      </w:tr>
      <w:tr w:rsidR="000D722C" w:rsidRPr="006C62AF">
        <w:trPr>
          <w:trHeight w:val="3172"/>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17</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w:t>
            </w:r>
            <w:r w:rsidRPr="006C62AF">
              <w:rPr>
                <w:spacing w:val="-8"/>
                <w:sz w:val="28"/>
                <w:szCs w:val="28"/>
              </w:rPr>
              <w:t xml:space="preserve"> </w:t>
            </w:r>
            <w:r w:rsidRPr="006C62AF">
              <w:rPr>
                <w:sz w:val="28"/>
                <w:szCs w:val="28"/>
              </w:rPr>
              <w:t>и</w:t>
            </w:r>
            <w:r w:rsidRPr="006C62AF">
              <w:rPr>
                <w:spacing w:val="-9"/>
                <w:sz w:val="28"/>
                <w:szCs w:val="28"/>
              </w:rPr>
              <w:t xml:space="preserve"> </w:t>
            </w:r>
            <w:r w:rsidRPr="006C62AF">
              <w:rPr>
                <w:sz w:val="28"/>
                <w:szCs w:val="28"/>
              </w:rPr>
              <w:t>утверждение</w:t>
            </w:r>
            <w:r w:rsidRPr="006C62AF">
              <w:rPr>
                <w:spacing w:val="-54"/>
                <w:sz w:val="28"/>
                <w:szCs w:val="28"/>
              </w:rPr>
              <w:t xml:space="preserve"> </w:t>
            </w:r>
            <w:r w:rsidRPr="006C62AF">
              <w:rPr>
                <w:sz w:val="28"/>
                <w:szCs w:val="28"/>
              </w:rPr>
              <w:t>рабочих</w:t>
            </w:r>
            <w:r w:rsidRPr="006C62AF">
              <w:rPr>
                <w:spacing w:val="-1"/>
                <w:sz w:val="28"/>
                <w:szCs w:val="28"/>
              </w:rPr>
              <w:t xml:space="preserve"> </w:t>
            </w:r>
            <w:r w:rsidRPr="006C62AF">
              <w:rPr>
                <w:sz w:val="28"/>
                <w:szCs w:val="28"/>
              </w:rPr>
              <w:t>программ</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педагогов по учебным</w:t>
            </w:r>
            <w:r w:rsidRPr="006C62AF">
              <w:rPr>
                <w:spacing w:val="1"/>
                <w:sz w:val="28"/>
                <w:szCs w:val="28"/>
              </w:rPr>
              <w:t xml:space="preserve"> </w:t>
            </w:r>
            <w:r w:rsidRPr="006C62AF">
              <w:rPr>
                <w:sz w:val="28"/>
                <w:szCs w:val="28"/>
              </w:rPr>
              <w:t>предметам, учебным</w:t>
            </w:r>
            <w:r w:rsidRPr="006C62AF">
              <w:rPr>
                <w:spacing w:val="1"/>
                <w:sz w:val="28"/>
                <w:szCs w:val="28"/>
              </w:rPr>
              <w:t xml:space="preserve"> </w:t>
            </w:r>
            <w:r w:rsidRPr="006C62AF">
              <w:rPr>
                <w:sz w:val="28"/>
                <w:szCs w:val="28"/>
              </w:rPr>
              <w:t>курсам</w:t>
            </w:r>
            <w:r w:rsidRPr="006C62AF">
              <w:rPr>
                <w:spacing w:val="-1"/>
                <w:sz w:val="28"/>
                <w:szCs w:val="28"/>
              </w:rPr>
              <w:t xml:space="preserve"> </w:t>
            </w:r>
            <w:r w:rsidRPr="006C62AF">
              <w:rPr>
                <w:sz w:val="28"/>
                <w:szCs w:val="28"/>
              </w:rPr>
              <w:t>(в том числе</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pacing w:val="-1"/>
                <w:sz w:val="28"/>
                <w:szCs w:val="28"/>
              </w:rPr>
              <w:t xml:space="preserve">внеурочной </w:t>
            </w:r>
            <w:r w:rsidRPr="006C62AF">
              <w:rPr>
                <w:sz w:val="28"/>
                <w:szCs w:val="28"/>
              </w:rPr>
              <w:t>деятельности)</w:t>
            </w:r>
            <w:r w:rsidRPr="006C62AF">
              <w:rPr>
                <w:spacing w:val="-55"/>
                <w:sz w:val="28"/>
                <w:szCs w:val="28"/>
              </w:rPr>
              <w:t xml:space="preserve"> </w:t>
            </w:r>
            <w:r w:rsidRPr="006C62AF">
              <w:rPr>
                <w:sz w:val="28"/>
                <w:szCs w:val="28"/>
              </w:rPr>
              <w:t>и учебным модулям</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учебного плана для 1-ого и</w:t>
            </w:r>
            <w:r w:rsidRPr="006C62AF">
              <w:rPr>
                <w:spacing w:val="1"/>
                <w:sz w:val="28"/>
                <w:szCs w:val="28"/>
              </w:rPr>
              <w:t xml:space="preserve"> </w:t>
            </w:r>
            <w:r w:rsidRPr="006C62AF">
              <w:rPr>
                <w:sz w:val="28"/>
                <w:szCs w:val="28"/>
              </w:rPr>
              <w:t>5-ого классов на 2022-2023</w:t>
            </w:r>
            <w:r w:rsidRPr="006C62AF">
              <w:rPr>
                <w:spacing w:val="1"/>
                <w:sz w:val="28"/>
                <w:szCs w:val="28"/>
              </w:rPr>
              <w:t xml:space="preserve"> </w:t>
            </w:r>
            <w:r w:rsidRPr="006C62AF">
              <w:rPr>
                <w:sz w:val="28"/>
                <w:szCs w:val="28"/>
              </w:rPr>
              <w:t>учебный год в соответствии</w:t>
            </w:r>
            <w:r w:rsidRPr="006C62AF">
              <w:rPr>
                <w:spacing w:val="-56"/>
                <w:sz w:val="28"/>
                <w:szCs w:val="28"/>
              </w:rPr>
              <w:t xml:space="preserve"> </w:t>
            </w:r>
            <w:r w:rsidRPr="006C62AF">
              <w:rPr>
                <w:sz w:val="28"/>
                <w:szCs w:val="28"/>
              </w:rPr>
              <w:t>с</w:t>
            </w:r>
            <w:r w:rsidRPr="006C62AF">
              <w:rPr>
                <w:spacing w:val="-1"/>
                <w:sz w:val="28"/>
                <w:szCs w:val="28"/>
              </w:rPr>
              <w:t xml:space="preserve"> </w:t>
            </w:r>
            <w:r w:rsidRPr="006C62AF">
              <w:rPr>
                <w:sz w:val="28"/>
                <w:szCs w:val="28"/>
              </w:rPr>
              <w:lastRenderedPageBreak/>
              <w:t>требованиями</w:t>
            </w:r>
            <w:r w:rsidRPr="006C62AF">
              <w:rPr>
                <w:spacing w:val="-1"/>
                <w:sz w:val="28"/>
                <w:szCs w:val="28"/>
              </w:rPr>
              <w:t xml:space="preserve"> </w:t>
            </w:r>
            <w:r w:rsidRPr="006C62AF">
              <w:rPr>
                <w:sz w:val="28"/>
                <w:szCs w:val="28"/>
              </w:rPr>
              <w:t>новых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ФГОС</w:t>
            </w:r>
            <w:r w:rsidRPr="006C62AF">
              <w:rPr>
                <w:spacing w:val="-1"/>
                <w:sz w:val="28"/>
                <w:szCs w:val="28"/>
              </w:rPr>
              <w:t xml:space="preserve"> </w:t>
            </w:r>
            <w:r w:rsidRPr="006C62AF">
              <w:rPr>
                <w:sz w:val="28"/>
                <w:szCs w:val="28"/>
              </w:rPr>
              <w:t>НОО</w:t>
            </w:r>
            <w:r w:rsidRPr="006C62AF">
              <w:rPr>
                <w:spacing w:val="-1"/>
                <w:sz w:val="28"/>
                <w:szCs w:val="28"/>
              </w:rPr>
              <w:t xml:space="preserve"> </w:t>
            </w:r>
            <w:r w:rsidRPr="006C62AF">
              <w:rPr>
                <w:sz w:val="28"/>
                <w:szCs w:val="28"/>
              </w:rPr>
              <w:t>и</w:t>
            </w:r>
            <w:r w:rsidRPr="006C62AF">
              <w:rPr>
                <w:spacing w:val="-2"/>
                <w:sz w:val="28"/>
                <w:szCs w:val="28"/>
              </w:rPr>
              <w:t xml:space="preserve"> </w:t>
            </w: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437" w:right="4" w:firstLine="158"/>
              <w:jc w:val="both"/>
              <w:rPr>
                <w:sz w:val="28"/>
                <w:szCs w:val="28"/>
              </w:rPr>
            </w:pPr>
            <w:r w:rsidRPr="006C62AF">
              <w:rPr>
                <w:sz w:val="28"/>
                <w:szCs w:val="28"/>
              </w:rPr>
              <w:lastRenderedPageBreak/>
              <w:t>Июнь,</w:t>
            </w:r>
            <w:r w:rsidRPr="006C62AF">
              <w:rPr>
                <w:spacing w:val="1"/>
                <w:sz w:val="28"/>
                <w:szCs w:val="28"/>
              </w:rPr>
              <w:t xml:space="preserve"> </w:t>
            </w:r>
            <w:r w:rsidRPr="006C62AF">
              <w:rPr>
                <w:spacing w:val="-1"/>
                <w:sz w:val="28"/>
                <w:szCs w:val="28"/>
              </w:rPr>
              <w:t>ежегодно</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Рабочие</w:t>
            </w:r>
            <w:r w:rsidRPr="006C62AF">
              <w:rPr>
                <w:spacing w:val="-2"/>
                <w:sz w:val="28"/>
                <w:szCs w:val="28"/>
              </w:rPr>
              <w:t xml:space="preserve"> </w:t>
            </w:r>
            <w:r w:rsidRPr="006C62AF">
              <w:rPr>
                <w:sz w:val="28"/>
                <w:szCs w:val="28"/>
              </w:rPr>
              <w:t>программы</w:t>
            </w:r>
            <w:r w:rsidRPr="006C62AF">
              <w:rPr>
                <w:spacing w:val="-1"/>
                <w:sz w:val="28"/>
                <w:szCs w:val="28"/>
              </w:rPr>
              <w:t xml:space="preserve"> </w:t>
            </w:r>
            <w:r w:rsidRPr="006C62AF">
              <w:rPr>
                <w:sz w:val="28"/>
                <w:szCs w:val="28"/>
              </w:rPr>
              <w:t>педагогов</w:t>
            </w:r>
            <w:r w:rsidRPr="006C62AF">
              <w:rPr>
                <w:spacing w:val="-3"/>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учебным предметам, учебным курсам (в</w:t>
            </w:r>
            <w:r w:rsidRPr="006C62AF">
              <w:rPr>
                <w:spacing w:val="-55"/>
                <w:sz w:val="28"/>
                <w:szCs w:val="28"/>
              </w:rPr>
              <w:t xml:space="preserve"> </w:t>
            </w:r>
            <w:r w:rsidRPr="006C62AF">
              <w:rPr>
                <w:sz w:val="28"/>
                <w:szCs w:val="28"/>
              </w:rPr>
              <w:t>том числе и внеурочной деятельности) и</w:t>
            </w:r>
            <w:r w:rsidRPr="006C62AF">
              <w:rPr>
                <w:spacing w:val="-55"/>
                <w:sz w:val="28"/>
                <w:szCs w:val="28"/>
              </w:rPr>
              <w:t xml:space="preserve"> </w:t>
            </w:r>
            <w:r w:rsidRPr="006C62AF">
              <w:rPr>
                <w:sz w:val="28"/>
                <w:szCs w:val="28"/>
              </w:rPr>
              <w:t>учебным модулям учебного плана для 1-</w:t>
            </w:r>
            <w:r w:rsidRPr="006C62AF">
              <w:rPr>
                <w:spacing w:val="-55"/>
                <w:sz w:val="28"/>
                <w:szCs w:val="28"/>
              </w:rPr>
              <w:t xml:space="preserve"> </w:t>
            </w:r>
            <w:r w:rsidRPr="006C62AF">
              <w:rPr>
                <w:sz w:val="28"/>
                <w:szCs w:val="28"/>
              </w:rPr>
              <w:t>ого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5-ого классов</w:t>
            </w:r>
          </w:p>
        </w:tc>
      </w:tr>
      <w:tr w:rsidR="000D722C" w:rsidRPr="006C62AF">
        <w:trPr>
          <w:trHeight w:val="530"/>
        </w:trPr>
        <w:tc>
          <w:tcPr>
            <w:tcW w:w="10208" w:type="dxa"/>
            <w:gridSpan w:val="4"/>
          </w:tcPr>
          <w:p w:rsidR="000D722C" w:rsidRPr="006C62AF" w:rsidRDefault="00466544" w:rsidP="00BB72D6">
            <w:pPr>
              <w:pStyle w:val="TableParagraph"/>
              <w:tabs>
                <w:tab w:val="left" w:pos="142"/>
                <w:tab w:val="left" w:pos="10065"/>
              </w:tabs>
              <w:spacing w:line="360" w:lineRule="auto"/>
              <w:ind w:left="1711" w:right="4"/>
              <w:jc w:val="both"/>
              <w:rPr>
                <w:b/>
                <w:sz w:val="28"/>
                <w:szCs w:val="28"/>
              </w:rPr>
            </w:pPr>
            <w:r w:rsidRPr="006C62AF">
              <w:rPr>
                <w:b/>
                <w:sz w:val="28"/>
                <w:szCs w:val="28"/>
              </w:rPr>
              <w:lastRenderedPageBreak/>
              <w:t>3.</w:t>
            </w:r>
            <w:r w:rsidRPr="006C62AF">
              <w:rPr>
                <w:b/>
                <w:spacing w:val="-4"/>
                <w:sz w:val="28"/>
                <w:szCs w:val="28"/>
              </w:rPr>
              <w:t xml:space="preserve"> </w:t>
            </w:r>
            <w:r w:rsidRPr="006C62AF">
              <w:rPr>
                <w:b/>
                <w:sz w:val="28"/>
                <w:szCs w:val="28"/>
              </w:rPr>
              <w:t>Методическое</w:t>
            </w:r>
            <w:r w:rsidRPr="006C62AF">
              <w:rPr>
                <w:b/>
                <w:spacing w:val="-3"/>
                <w:sz w:val="28"/>
                <w:szCs w:val="28"/>
              </w:rPr>
              <w:t xml:space="preserve"> </w:t>
            </w:r>
            <w:r w:rsidRPr="006C62AF">
              <w:rPr>
                <w:b/>
                <w:sz w:val="28"/>
                <w:szCs w:val="28"/>
              </w:rPr>
              <w:t>обеспечение</w:t>
            </w:r>
            <w:r w:rsidRPr="006C62AF">
              <w:rPr>
                <w:b/>
                <w:spacing w:val="-3"/>
                <w:sz w:val="28"/>
                <w:szCs w:val="28"/>
              </w:rPr>
              <w:t xml:space="preserve"> </w:t>
            </w:r>
            <w:r w:rsidRPr="006C62AF">
              <w:rPr>
                <w:b/>
                <w:sz w:val="28"/>
                <w:szCs w:val="28"/>
              </w:rPr>
              <w:t>постепенного</w:t>
            </w:r>
            <w:r w:rsidRPr="006C62AF">
              <w:rPr>
                <w:b/>
                <w:spacing w:val="-3"/>
                <w:sz w:val="28"/>
                <w:szCs w:val="28"/>
              </w:rPr>
              <w:t xml:space="preserve"> </w:t>
            </w:r>
            <w:r w:rsidRPr="006C62AF">
              <w:rPr>
                <w:b/>
                <w:sz w:val="28"/>
                <w:szCs w:val="28"/>
              </w:rPr>
              <w:t>перехода</w:t>
            </w:r>
            <w:r w:rsidRPr="006C62AF">
              <w:rPr>
                <w:b/>
                <w:spacing w:val="-3"/>
                <w:sz w:val="28"/>
                <w:szCs w:val="28"/>
              </w:rPr>
              <w:t xml:space="preserve"> </w:t>
            </w:r>
            <w:r w:rsidRPr="006C62AF">
              <w:rPr>
                <w:b/>
                <w:sz w:val="28"/>
                <w:szCs w:val="28"/>
              </w:rPr>
              <w:t>на</w:t>
            </w:r>
            <w:r w:rsidRPr="006C62AF">
              <w:rPr>
                <w:b/>
                <w:spacing w:val="-3"/>
                <w:sz w:val="28"/>
                <w:szCs w:val="28"/>
              </w:rPr>
              <w:t xml:space="preserve"> </w:t>
            </w:r>
            <w:r w:rsidRPr="006C62AF">
              <w:rPr>
                <w:b/>
                <w:sz w:val="28"/>
                <w:szCs w:val="28"/>
              </w:rPr>
              <w:t>обучение</w:t>
            </w:r>
          </w:p>
          <w:p w:rsidR="000D722C" w:rsidRPr="006C62AF" w:rsidRDefault="00466544" w:rsidP="00BB72D6">
            <w:pPr>
              <w:pStyle w:val="TableParagraph"/>
              <w:tabs>
                <w:tab w:val="left" w:pos="142"/>
                <w:tab w:val="left" w:pos="10065"/>
              </w:tabs>
              <w:spacing w:before="2" w:line="360" w:lineRule="auto"/>
              <w:ind w:left="3053" w:right="4"/>
              <w:jc w:val="both"/>
              <w:rPr>
                <w:b/>
                <w:sz w:val="28"/>
                <w:szCs w:val="28"/>
              </w:rPr>
            </w:pPr>
            <w:r w:rsidRPr="006C62AF">
              <w:rPr>
                <w:b/>
                <w:sz w:val="28"/>
                <w:szCs w:val="28"/>
              </w:rPr>
              <w:t>по</w:t>
            </w:r>
            <w:r w:rsidRPr="006C62AF">
              <w:rPr>
                <w:b/>
                <w:spacing w:val="-1"/>
                <w:sz w:val="28"/>
                <w:szCs w:val="28"/>
              </w:rPr>
              <w:t xml:space="preserve"> </w:t>
            </w:r>
            <w:r w:rsidRPr="006C62AF">
              <w:rPr>
                <w:b/>
                <w:sz w:val="28"/>
                <w:szCs w:val="28"/>
              </w:rPr>
              <w:t>новым ФГОС</w:t>
            </w:r>
            <w:r w:rsidRPr="006C62AF">
              <w:rPr>
                <w:b/>
                <w:spacing w:val="-1"/>
                <w:sz w:val="28"/>
                <w:szCs w:val="28"/>
              </w:rPr>
              <w:t xml:space="preserve"> </w:t>
            </w:r>
            <w:r w:rsidRPr="006C62AF">
              <w:rPr>
                <w:b/>
                <w:sz w:val="28"/>
                <w:szCs w:val="28"/>
              </w:rPr>
              <w:t>НОО</w:t>
            </w:r>
            <w:r w:rsidRPr="006C62AF">
              <w:rPr>
                <w:b/>
                <w:spacing w:val="-2"/>
                <w:sz w:val="28"/>
                <w:szCs w:val="28"/>
              </w:rPr>
              <w:t xml:space="preserve"> </w:t>
            </w:r>
            <w:r w:rsidRPr="006C62AF">
              <w:rPr>
                <w:b/>
                <w:sz w:val="28"/>
                <w:szCs w:val="28"/>
              </w:rPr>
              <w:t>и</w:t>
            </w:r>
            <w:r w:rsidRPr="006C62AF">
              <w:rPr>
                <w:b/>
                <w:spacing w:val="-1"/>
                <w:sz w:val="28"/>
                <w:szCs w:val="28"/>
              </w:rPr>
              <w:t xml:space="preserve"> </w:t>
            </w:r>
            <w:r w:rsidRPr="006C62AF">
              <w:rPr>
                <w:b/>
                <w:sz w:val="28"/>
                <w:szCs w:val="28"/>
              </w:rPr>
              <w:t>ФГОС</w:t>
            </w:r>
            <w:r w:rsidRPr="006C62AF">
              <w:rPr>
                <w:b/>
                <w:spacing w:val="-1"/>
                <w:sz w:val="28"/>
                <w:szCs w:val="28"/>
              </w:rPr>
              <w:t xml:space="preserve"> </w:t>
            </w:r>
            <w:r w:rsidRPr="006C62AF">
              <w:rPr>
                <w:b/>
                <w:sz w:val="28"/>
                <w:szCs w:val="28"/>
              </w:rPr>
              <w:t>ООО</w:t>
            </w:r>
          </w:p>
        </w:tc>
      </w:tr>
      <w:tr w:rsidR="000D722C" w:rsidRPr="006C62AF">
        <w:trPr>
          <w:trHeight w:val="1932"/>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18</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плана</w:t>
            </w:r>
            <w:r w:rsidRPr="006C62AF">
              <w:rPr>
                <w:spacing w:val="1"/>
                <w:sz w:val="28"/>
                <w:szCs w:val="28"/>
              </w:rPr>
              <w:t xml:space="preserve"> </w:t>
            </w:r>
            <w:r w:rsidRPr="006C62AF">
              <w:rPr>
                <w:sz w:val="28"/>
                <w:szCs w:val="28"/>
              </w:rPr>
              <w:t>методической работы,</w:t>
            </w:r>
            <w:r w:rsidRPr="006C62AF">
              <w:rPr>
                <w:spacing w:val="1"/>
                <w:sz w:val="28"/>
                <w:szCs w:val="28"/>
              </w:rPr>
              <w:t xml:space="preserve"> </w:t>
            </w:r>
            <w:r w:rsidRPr="006C62AF">
              <w:rPr>
                <w:sz w:val="28"/>
                <w:szCs w:val="28"/>
              </w:rPr>
              <w:t>обеспечивающей</w:t>
            </w:r>
            <w:r w:rsidRPr="006C62AF">
              <w:rPr>
                <w:spacing w:val="1"/>
                <w:sz w:val="28"/>
                <w:szCs w:val="28"/>
              </w:rPr>
              <w:t xml:space="preserve"> </w:t>
            </w:r>
            <w:r w:rsidRPr="006C62AF">
              <w:rPr>
                <w:sz w:val="28"/>
                <w:szCs w:val="28"/>
              </w:rPr>
              <w:t>сопровождение</w:t>
            </w:r>
            <w:r w:rsidRPr="006C62AF">
              <w:rPr>
                <w:spacing w:val="1"/>
                <w:sz w:val="28"/>
                <w:szCs w:val="28"/>
              </w:rPr>
              <w:t xml:space="preserve"> </w:t>
            </w:r>
            <w:r w:rsidRPr="006C62AF">
              <w:rPr>
                <w:sz w:val="28"/>
                <w:szCs w:val="28"/>
              </w:rPr>
              <w:t>постепенного перехода на</w:t>
            </w:r>
            <w:r w:rsidRPr="006C62AF">
              <w:rPr>
                <w:spacing w:val="-57"/>
                <w:sz w:val="28"/>
                <w:szCs w:val="28"/>
              </w:rPr>
              <w:t xml:space="preserve"> </w:t>
            </w:r>
            <w:r w:rsidRPr="006C62AF">
              <w:rPr>
                <w:sz w:val="28"/>
                <w:szCs w:val="28"/>
              </w:rPr>
              <w:t>обучение</w:t>
            </w:r>
            <w:r w:rsidRPr="006C62AF">
              <w:rPr>
                <w:spacing w:val="-6"/>
                <w:sz w:val="28"/>
                <w:szCs w:val="28"/>
              </w:rPr>
              <w:t xml:space="preserve"> </w:t>
            </w:r>
            <w:r w:rsidRPr="006C62AF">
              <w:rPr>
                <w:sz w:val="28"/>
                <w:szCs w:val="28"/>
              </w:rPr>
              <w:t>по</w:t>
            </w:r>
            <w:r w:rsidRPr="006C62AF">
              <w:rPr>
                <w:spacing w:val="-5"/>
                <w:sz w:val="28"/>
                <w:szCs w:val="28"/>
              </w:rPr>
              <w:t xml:space="preserve"> </w:t>
            </w:r>
            <w:r w:rsidRPr="006C62AF">
              <w:rPr>
                <w:sz w:val="28"/>
                <w:szCs w:val="28"/>
              </w:rPr>
              <w:t>новым</w:t>
            </w:r>
            <w:r w:rsidRPr="006C62AF">
              <w:rPr>
                <w:spacing w:val="-6"/>
                <w:sz w:val="28"/>
                <w:szCs w:val="28"/>
              </w:rPr>
              <w:t xml:space="preserve"> </w:t>
            </w:r>
            <w:r w:rsidRPr="006C62AF">
              <w:rPr>
                <w:sz w:val="28"/>
                <w:szCs w:val="28"/>
              </w:rPr>
              <w:t>ФГОС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НОО</w:t>
            </w:r>
            <w:r w:rsidRPr="006C62AF">
              <w:rPr>
                <w:spacing w:val="-2"/>
                <w:sz w:val="28"/>
                <w:szCs w:val="28"/>
              </w:rPr>
              <w:t xml:space="preserve"> </w:t>
            </w:r>
            <w:r w:rsidRPr="006C62AF">
              <w:rPr>
                <w:sz w:val="28"/>
                <w:szCs w:val="28"/>
              </w:rPr>
              <w:t>и</w:t>
            </w:r>
            <w:r w:rsidRPr="006C62AF">
              <w:rPr>
                <w:spacing w:val="-1"/>
                <w:sz w:val="28"/>
                <w:szCs w:val="28"/>
              </w:rPr>
              <w:t xml:space="preserve"> </w:t>
            </w:r>
            <w:r w:rsidRPr="006C62AF">
              <w:rPr>
                <w:sz w:val="28"/>
                <w:szCs w:val="28"/>
              </w:rPr>
              <w:t>ФГОС</w:t>
            </w:r>
            <w:r w:rsidRPr="006C62AF">
              <w:rPr>
                <w:spacing w:val="-1"/>
                <w:sz w:val="28"/>
                <w:szCs w:val="28"/>
              </w:rPr>
              <w:t xml:space="preserve"> </w:t>
            </w:r>
            <w:r w:rsidRPr="006C62AF">
              <w:rPr>
                <w:sz w:val="28"/>
                <w:szCs w:val="28"/>
              </w:rPr>
              <w:t>ООО</w:t>
            </w:r>
            <w:r w:rsidRPr="006C62AF">
              <w:rPr>
                <w:spacing w:val="-1"/>
                <w:sz w:val="28"/>
                <w:szCs w:val="28"/>
              </w:rPr>
              <w:t xml:space="preserve"> </w:t>
            </w:r>
            <w:r w:rsidRPr="006C62AF">
              <w:rPr>
                <w:sz w:val="28"/>
                <w:szCs w:val="28"/>
              </w:rPr>
              <w:t>.</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Март</w:t>
            </w:r>
            <w:r w:rsidRPr="006C62AF">
              <w:rPr>
                <w:spacing w:val="-4"/>
                <w:sz w:val="28"/>
                <w:szCs w:val="28"/>
              </w:rPr>
              <w:t xml:space="preserve"> </w:t>
            </w:r>
            <w:r w:rsidRPr="006C62AF">
              <w:rPr>
                <w:sz w:val="28"/>
                <w:szCs w:val="28"/>
              </w:rPr>
              <w:t>2022</w:t>
            </w:r>
            <w:r w:rsidRPr="006C62AF">
              <w:rPr>
                <w:spacing w:val="-2"/>
                <w:sz w:val="28"/>
                <w:szCs w:val="28"/>
              </w:rPr>
              <w:t xml:space="preserve"> </w:t>
            </w: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План</w:t>
            </w:r>
            <w:r w:rsidRPr="006C62AF">
              <w:rPr>
                <w:spacing w:val="-3"/>
                <w:sz w:val="28"/>
                <w:szCs w:val="28"/>
              </w:rPr>
              <w:t xml:space="preserve"> </w:t>
            </w:r>
            <w:r w:rsidRPr="006C62AF">
              <w:rPr>
                <w:sz w:val="28"/>
                <w:szCs w:val="28"/>
              </w:rPr>
              <w:t>методической</w:t>
            </w:r>
            <w:r w:rsidRPr="006C62AF">
              <w:rPr>
                <w:spacing w:val="-2"/>
                <w:sz w:val="28"/>
                <w:szCs w:val="28"/>
              </w:rPr>
              <w:t xml:space="preserve"> </w:t>
            </w:r>
            <w:r w:rsidRPr="006C62AF">
              <w:rPr>
                <w:sz w:val="28"/>
                <w:szCs w:val="28"/>
              </w:rPr>
              <w:t>работы.</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Приказ об утверждении плана</w:t>
            </w:r>
            <w:r w:rsidRPr="006C62AF">
              <w:rPr>
                <w:spacing w:val="-58"/>
                <w:sz w:val="28"/>
                <w:szCs w:val="28"/>
              </w:rPr>
              <w:t xml:space="preserve"> </w:t>
            </w:r>
            <w:r w:rsidRPr="006C62AF">
              <w:rPr>
                <w:sz w:val="28"/>
                <w:szCs w:val="28"/>
              </w:rPr>
              <w:t>методической</w:t>
            </w:r>
            <w:r w:rsidRPr="006C62AF">
              <w:rPr>
                <w:spacing w:val="-1"/>
                <w:sz w:val="28"/>
                <w:szCs w:val="28"/>
              </w:rPr>
              <w:t xml:space="preserve"> </w:t>
            </w:r>
            <w:r w:rsidRPr="006C62AF">
              <w:rPr>
                <w:sz w:val="28"/>
                <w:szCs w:val="28"/>
              </w:rPr>
              <w:t>работы.</w:t>
            </w:r>
          </w:p>
        </w:tc>
      </w:tr>
      <w:tr w:rsidR="000D722C" w:rsidRPr="006C62AF">
        <w:trPr>
          <w:trHeight w:val="1321"/>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19</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Изучение</w:t>
            </w:r>
            <w:r w:rsidRPr="006C62AF">
              <w:rPr>
                <w:spacing w:val="-3"/>
                <w:sz w:val="28"/>
                <w:szCs w:val="28"/>
              </w:rPr>
              <w:t xml:space="preserve"> </w:t>
            </w:r>
            <w:r w:rsidRPr="006C62AF">
              <w:rPr>
                <w:sz w:val="28"/>
                <w:szCs w:val="28"/>
              </w:rPr>
              <w:t>нормативных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документов по переходу на</w:t>
            </w:r>
            <w:r w:rsidRPr="006C62AF">
              <w:rPr>
                <w:spacing w:val="-55"/>
                <w:sz w:val="28"/>
                <w:szCs w:val="28"/>
              </w:rPr>
              <w:t xml:space="preserve"> </w:t>
            </w:r>
            <w:r w:rsidRPr="006C62AF">
              <w:rPr>
                <w:sz w:val="28"/>
                <w:szCs w:val="28"/>
              </w:rPr>
              <w:t>новые</w:t>
            </w:r>
            <w:r w:rsidRPr="006C62AF">
              <w:rPr>
                <w:spacing w:val="-4"/>
                <w:sz w:val="28"/>
                <w:szCs w:val="28"/>
              </w:rPr>
              <w:t xml:space="preserve"> </w:t>
            </w:r>
            <w:r w:rsidRPr="006C62AF">
              <w:rPr>
                <w:sz w:val="28"/>
                <w:szCs w:val="28"/>
              </w:rPr>
              <w:t>ФГОС</w:t>
            </w:r>
            <w:r w:rsidRPr="006C62AF">
              <w:rPr>
                <w:spacing w:val="-3"/>
                <w:sz w:val="28"/>
                <w:szCs w:val="28"/>
              </w:rPr>
              <w:t xml:space="preserve"> </w:t>
            </w:r>
            <w:r w:rsidRPr="006C62AF">
              <w:rPr>
                <w:sz w:val="28"/>
                <w:szCs w:val="28"/>
              </w:rPr>
              <w:t>НОО</w:t>
            </w:r>
            <w:r w:rsidRPr="006C62AF">
              <w:rPr>
                <w:spacing w:val="-5"/>
                <w:sz w:val="28"/>
                <w:szCs w:val="28"/>
              </w:rPr>
              <w:t xml:space="preserve"> </w:t>
            </w:r>
            <w:r w:rsidRPr="006C62AF">
              <w:rPr>
                <w:sz w:val="28"/>
                <w:szCs w:val="28"/>
              </w:rPr>
              <w:t>и</w:t>
            </w:r>
            <w:r w:rsidRPr="006C62AF">
              <w:rPr>
                <w:spacing w:val="-4"/>
                <w:sz w:val="28"/>
                <w:szCs w:val="28"/>
              </w:rPr>
              <w:t xml:space="preserve"> </w:t>
            </w:r>
            <w:r w:rsidRPr="006C62AF">
              <w:rPr>
                <w:sz w:val="28"/>
                <w:szCs w:val="28"/>
              </w:rPr>
              <w:t>ФГОС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ООО педагогическим</w:t>
            </w:r>
            <w:r w:rsidRPr="006C62AF">
              <w:rPr>
                <w:spacing w:val="-56"/>
                <w:sz w:val="28"/>
                <w:szCs w:val="28"/>
              </w:rPr>
              <w:t xml:space="preserve"> </w:t>
            </w:r>
            <w:r w:rsidRPr="006C62AF">
              <w:rPr>
                <w:sz w:val="28"/>
                <w:szCs w:val="28"/>
              </w:rPr>
              <w:t>коллективом</w:t>
            </w:r>
            <w:r w:rsidRPr="006C62AF">
              <w:rPr>
                <w:spacing w:val="-1"/>
                <w:sz w:val="28"/>
                <w:szCs w:val="28"/>
              </w:rPr>
              <w:t xml:space="preserve"> </w:t>
            </w:r>
            <w:r w:rsidRPr="006C62AF">
              <w:rPr>
                <w:sz w:val="28"/>
                <w:szCs w:val="28"/>
              </w:rPr>
              <w:t>.</w:t>
            </w:r>
          </w:p>
        </w:tc>
        <w:tc>
          <w:tcPr>
            <w:tcW w:w="1843"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В</w:t>
            </w:r>
            <w:r w:rsidRPr="006C62AF">
              <w:rPr>
                <w:spacing w:val="-1"/>
                <w:sz w:val="28"/>
                <w:szCs w:val="28"/>
              </w:rPr>
              <w:t xml:space="preserve"> </w:t>
            </w:r>
            <w:r w:rsidRPr="006C62AF">
              <w:rPr>
                <w:sz w:val="28"/>
                <w:szCs w:val="28"/>
              </w:rPr>
              <w:t>течение</w:t>
            </w: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учебного</w:t>
            </w:r>
            <w:r w:rsidRPr="006C62AF">
              <w:rPr>
                <w:spacing w:val="-9"/>
                <w:sz w:val="28"/>
                <w:szCs w:val="28"/>
              </w:rPr>
              <w:t xml:space="preserve"> </w:t>
            </w:r>
            <w:r w:rsidRPr="006C62AF">
              <w:rPr>
                <w:sz w:val="28"/>
                <w:szCs w:val="28"/>
              </w:rPr>
              <w:t>года</w:t>
            </w:r>
            <w:r w:rsidRPr="006C62AF">
              <w:rPr>
                <w:spacing w:val="-7"/>
                <w:sz w:val="28"/>
                <w:szCs w:val="28"/>
              </w:rPr>
              <w:t xml:space="preserve"> </w:t>
            </w:r>
            <w:r w:rsidRPr="006C62AF">
              <w:rPr>
                <w:sz w:val="28"/>
                <w:szCs w:val="28"/>
              </w:rPr>
              <w:t>в</w:t>
            </w:r>
            <w:r w:rsidRPr="006C62AF">
              <w:rPr>
                <w:spacing w:val="-54"/>
                <w:sz w:val="28"/>
                <w:szCs w:val="28"/>
              </w:rPr>
              <w:t xml:space="preserve"> </w:t>
            </w:r>
            <w:r w:rsidRPr="006C62AF">
              <w:rPr>
                <w:sz w:val="28"/>
                <w:szCs w:val="28"/>
              </w:rPr>
              <w:t>соответствии с</w:t>
            </w:r>
            <w:r w:rsidRPr="006C62AF">
              <w:rPr>
                <w:spacing w:val="1"/>
                <w:sz w:val="28"/>
                <w:szCs w:val="28"/>
              </w:rPr>
              <w:t xml:space="preserve"> </w:t>
            </w:r>
            <w:r w:rsidRPr="006C62AF">
              <w:rPr>
                <w:sz w:val="28"/>
                <w:szCs w:val="28"/>
              </w:rPr>
              <w:t>планами</w:t>
            </w:r>
            <w:r w:rsidRPr="006C62AF">
              <w:rPr>
                <w:spacing w:val="-1"/>
                <w:sz w:val="28"/>
                <w:szCs w:val="28"/>
              </w:rPr>
              <w:t xml:space="preserve"> </w:t>
            </w:r>
            <w:r w:rsidRPr="006C62AF">
              <w:rPr>
                <w:sz w:val="28"/>
                <w:szCs w:val="28"/>
              </w:rPr>
              <w:t>ШМО</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Планы работы ШМО.</w:t>
            </w:r>
            <w:r w:rsidRPr="006C62AF">
              <w:rPr>
                <w:spacing w:val="1"/>
                <w:sz w:val="28"/>
                <w:szCs w:val="28"/>
              </w:rPr>
              <w:t xml:space="preserve"> </w:t>
            </w:r>
            <w:r w:rsidRPr="006C62AF">
              <w:rPr>
                <w:sz w:val="28"/>
                <w:szCs w:val="28"/>
              </w:rPr>
              <w:t>Протоколы</w:t>
            </w:r>
            <w:r w:rsidRPr="006C62AF">
              <w:rPr>
                <w:spacing w:val="-5"/>
                <w:sz w:val="28"/>
                <w:szCs w:val="28"/>
              </w:rPr>
              <w:t xml:space="preserve"> </w:t>
            </w:r>
            <w:r w:rsidRPr="006C62AF">
              <w:rPr>
                <w:sz w:val="28"/>
                <w:szCs w:val="28"/>
              </w:rPr>
              <w:t>заседаний</w:t>
            </w:r>
            <w:r w:rsidRPr="006C62AF">
              <w:rPr>
                <w:spacing w:val="-6"/>
                <w:sz w:val="28"/>
                <w:szCs w:val="28"/>
              </w:rPr>
              <w:t xml:space="preserve"> </w:t>
            </w:r>
            <w:r w:rsidRPr="006C62AF">
              <w:rPr>
                <w:sz w:val="28"/>
                <w:szCs w:val="28"/>
              </w:rPr>
              <w:t>ШМО</w:t>
            </w:r>
          </w:p>
        </w:tc>
      </w:tr>
      <w:tr w:rsidR="000D722C" w:rsidRPr="006C62AF">
        <w:trPr>
          <w:trHeight w:val="1380"/>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20</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Формирование пакета</w:t>
            </w:r>
            <w:r w:rsidRPr="006C62AF">
              <w:rPr>
                <w:spacing w:val="1"/>
                <w:sz w:val="28"/>
                <w:szCs w:val="28"/>
              </w:rPr>
              <w:t xml:space="preserve"> </w:t>
            </w:r>
            <w:r w:rsidRPr="006C62AF">
              <w:rPr>
                <w:sz w:val="28"/>
                <w:szCs w:val="28"/>
              </w:rPr>
              <w:t>методических материалов</w:t>
            </w:r>
            <w:r w:rsidRPr="006C62AF">
              <w:rPr>
                <w:spacing w:val="-58"/>
                <w:sz w:val="28"/>
                <w:szCs w:val="28"/>
              </w:rPr>
              <w:t xml:space="preserve"> </w:t>
            </w:r>
            <w:r w:rsidRPr="006C62AF">
              <w:rPr>
                <w:sz w:val="28"/>
                <w:szCs w:val="28"/>
              </w:rPr>
              <w:t>по</w:t>
            </w:r>
            <w:r w:rsidRPr="006C62AF">
              <w:rPr>
                <w:spacing w:val="-2"/>
                <w:sz w:val="28"/>
                <w:szCs w:val="28"/>
              </w:rPr>
              <w:t xml:space="preserve"> </w:t>
            </w:r>
            <w:r w:rsidRPr="006C62AF">
              <w:rPr>
                <w:sz w:val="28"/>
                <w:szCs w:val="28"/>
              </w:rPr>
              <w:t>теме</w:t>
            </w:r>
            <w:r w:rsidRPr="006C62AF">
              <w:rPr>
                <w:spacing w:val="-3"/>
                <w:sz w:val="28"/>
                <w:szCs w:val="28"/>
              </w:rPr>
              <w:t xml:space="preserve"> </w:t>
            </w:r>
            <w:r w:rsidRPr="006C62AF">
              <w:rPr>
                <w:sz w:val="28"/>
                <w:szCs w:val="28"/>
              </w:rPr>
              <w:t>реализации</w:t>
            </w:r>
            <w:r w:rsidRPr="006C62AF">
              <w:rPr>
                <w:spacing w:val="-2"/>
                <w:sz w:val="28"/>
                <w:szCs w:val="28"/>
              </w:rPr>
              <w:t xml:space="preserve"> </w:t>
            </w:r>
            <w:r w:rsidRPr="006C62AF">
              <w:rPr>
                <w:sz w:val="28"/>
                <w:szCs w:val="28"/>
              </w:rPr>
              <w:t>ООП</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НОО</w:t>
            </w:r>
            <w:r w:rsidRPr="006C62AF">
              <w:rPr>
                <w:spacing w:val="-6"/>
                <w:sz w:val="28"/>
                <w:szCs w:val="28"/>
              </w:rPr>
              <w:t xml:space="preserve"> </w:t>
            </w:r>
            <w:r w:rsidRPr="006C62AF">
              <w:rPr>
                <w:sz w:val="28"/>
                <w:szCs w:val="28"/>
              </w:rPr>
              <w:t>по</w:t>
            </w:r>
            <w:r w:rsidRPr="006C62AF">
              <w:rPr>
                <w:spacing w:val="-5"/>
                <w:sz w:val="28"/>
                <w:szCs w:val="28"/>
              </w:rPr>
              <w:t xml:space="preserve"> </w:t>
            </w:r>
            <w:r w:rsidRPr="006C62AF">
              <w:rPr>
                <w:sz w:val="28"/>
                <w:szCs w:val="28"/>
              </w:rPr>
              <w:t>новому</w:t>
            </w:r>
            <w:r w:rsidRPr="006C62AF">
              <w:rPr>
                <w:spacing w:val="-9"/>
                <w:sz w:val="28"/>
                <w:szCs w:val="28"/>
              </w:rPr>
              <w:t xml:space="preserve"> </w:t>
            </w:r>
            <w:r w:rsidRPr="006C62AF">
              <w:rPr>
                <w:sz w:val="28"/>
                <w:szCs w:val="28"/>
              </w:rPr>
              <w:t>ФГОС</w:t>
            </w:r>
            <w:r w:rsidRPr="006C62AF">
              <w:rPr>
                <w:spacing w:val="-57"/>
                <w:sz w:val="28"/>
                <w:szCs w:val="28"/>
              </w:rPr>
              <w:t xml:space="preserve"> </w:t>
            </w:r>
            <w:r w:rsidRPr="006C62AF">
              <w:rPr>
                <w:sz w:val="28"/>
                <w:szCs w:val="28"/>
              </w:rPr>
              <w:t>НОО.</w:t>
            </w:r>
          </w:p>
        </w:tc>
        <w:tc>
          <w:tcPr>
            <w:tcW w:w="1843"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В</w:t>
            </w:r>
            <w:r w:rsidRPr="006C62AF">
              <w:rPr>
                <w:spacing w:val="-4"/>
                <w:sz w:val="28"/>
                <w:szCs w:val="28"/>
              </w:rPr>
              <w:t xml:space="preserve"> </w:t>
            </w:r>
            <w:r w:rsidRPr="006C62AF">
              <w:rPr>
                <w:sz w:val="28"/>
                <w:szCs w:val="28"/>
              </w:rPr>
              <w:t>течение</w:t>
            </w:r>
            <w:r w:rsidRPr="006C62AF">
              <w:rPr>
                <w:spacing w:val="-3"/>
                <w:sz w:val="28"/>
                <w:szCs w:val="28"/>
              </w:rPr>
              <w:t xml:space="preserve"> </w:t>
            </w: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Пакет методических материалов по теме</w:t>
            </w:r>
            <w:r w:rsidRPr="006C62AF">
              <w:rPr>
                <w:spacing w:val="-57"/>
                <w:sz w:val="28"/>
                <w:szCs w:val="28"/>
              </w:rPr>
              <w:t xml:space="preserve"> </w:t>
            </w:r>
            <w:r w:rsidRPr="006C62AF">
              <w:rPr>
                <w:sz w:val="28"/>
                <w:szCs w:val="28"/>
              </w:rPr>
              <w:t>реализации ООП НОО по новому ФГОС</w:t>
            </w:r>
            <w:r w:rsidRPr="006C62AF">
              <w:rPr>
                <w:spacing w:val="-57"/>
                <w:sz w:val="28"/>
                <w:szCs w:val="28"/>
              </w:rPr>
              <w:t xml:space="preserve"> </w:t>
            </w:r>
            <w:r w:rsidRPr="006C62AF">
              <w:rPr>
                <w:sz w:val="28"/>
                <w:szCs w:val="28"/>
              </w:rPr>
              <w:t>НОО</w:t>
            </w:r>
          </w:p>
        </w:tc>
      </w:tr>
      <w:tr w:rsidR="000D722C" w:rsidRPr="006C62AF">
        <w:trPr>
          <w:trHeight w:val="1379"/>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21</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Формирование пакета</w:t>
            </w:r>
            <w:r w:rsidRPr="006C62AF">
              <w:rPr>
                <w:spacing w:val="1"/>
                <w:sz w:val="28"/>
                <w:szCs w:val="28"/>
              </w:rPr>
              <w:t xml:space="preserve"> </w:t>
            </w:r>
            <w:r w:rsidRPr="006C62AF">
              <w:rPr>
                <w:sz w:val="28"/>
                <w:szCs w:val="28"/>
              </w:rPr>
              <w:t>методических материалов</w:t>
            </w:r>
            <w:r w:rsidRPr="006C62AF">
              <w:rPr>
                <w:spacing w:val="-58"/>
                <w:sz w:val="28"/>
                <w:szCs w:val="28"/>
              </w:rPr>
              <w:t xml:space="preserve"> </w:t>
            </w:r>
            <w:r w:rsidRPr="006C62AF">
              <w:rPr>
                <w:sz w:val="28"/>
                <w:szCs w:val="28"/>
              </w:rPr>
              <w:t xml:space="preserve">по теме </w:t>
            </w:r>
            <w:r w:rsidRPr="006C62AF">
              <w:rPr>
                <w:sz w:val="28"/>
                <w:szCs w:val="28"/>
              </w:rPr>
              <w:lastRenderedPageBreak/>
              <w:t>реализации ООП</w:t>
            </w:r>
            <w:r w:rsidRPr="006C62AF">
              <w:rPr>
                <w:spacing w:val="1"/>
                <w:sz w:val="28"/>
                <w:szCs w:val="28"/>
              </w:rPr>
              <w:t xml:space="preserve"> </w:t>
            </w:r>
            <w:r w:rsidRPr="006C62AF">
              <w:rPr>
                <w:sz w:val="28"/>
                <w:szCs w:val="28"/>
              </w:rPr>
              <w:t>ООО</w:t>
            </w:r>
            <w:r w:rsidRPr="006C62AF">
              <w:rPr>
                <w:spacing w:val="-2"/>
                <w:sz w:val="28"/>
                <w:szCs w:val="28"/>
              </w:rPr>
              <w:t xml:space="preserve"> </w:t>
            </w:r>
            <w:r w:rsidRPr="006C62AF">
              <w:rPr>
                <w:sz w:val="28"/>
                <w:szCs w:val="28"/>
              </w:rPr>
              <w:t>по новому</w:t>
            </w:r>
            <w:r w:rsidRPr="006C62AF">
              <w:rPr>
                <w:spacing w:val="-5"/>
                <w:sz w:val="28"/>
                <w:szCs w:val="28"/>
              </w:rPr>
              <w:t xml:space="preserve"> </w:t>
            </w:r>
            <w:r w:rsidRPr="006C62AF">
              <w:rPr>
                <w:sz w:val="28"/>
                <w:szCs w:val="28"/>
              </w:rPr>
              <w:t>ФГОС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lastRenderedPageBreak/>
              <w:t>В</w:t>
            </w:r>
            <w:r w:rsidRPr="006C62AF">
              <w:rPr>
                <w:spacing w:val="-4"/>
                <w:sz w:val="28"/>
                <w:szCs w:val="28"/>
              </w:rPr>
              <w:t xml:space="preserve"> </w:t>
            </w:r>
            <w:r w:rsidRPr="006C62AF">
              <w:rPr>
                <w:sz w:val="28"/>
                <w:szCs w:val="28"/>
              </w:rPr>
              <w:t>течение</w:t>
            </w:r>
            <w:r w:rsidRPr="006C62AF">
              <w:rPr>
                <w:spacing w:val="-3"/>
                <w:sz w:val="28"/>
                <w:szCs w:val="28"/>
              </w:rPr>
              <w:t xml:space="preserve"> </w:t>
            </w: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Пакет методических материалов по теме</w:t>
            </w:r>
            <w:r w:rsidRPr="006C62AF">
              <w:rPr>
                <w:spacing w:val="-57"/>
                <w:sz w:val="28"/>
                <w:szCs w:val="28"/>
              </w:rPr>
              <w:t xml:space="preserve"> </w:t>
            </w:r>
            <w:r w:rsidRPr="006C62AF">
              <w:rPr>
                <w:sz w:val="28"/>
                <w:szCs w:val="28"/>
              </w:rPr>
              <w:t>реализации ООП ООО по новому ФГОС</w:t>
            </w:r>
            <w:r w:rsidRPr="006C62AF">
              <w:rPr>
                <w:spacing w:val="-57"/>
                <w:sz w:val="28"/>
                <w:szCs w:val="28"/>
              </w:rPr>
              <w:t xml:space="preserve"> </w:t>
            </w:r>
            <w:r w:rsidRPr="006C62AF">
              <w:rPr>
                <w:sz w:val="28"/>
                <w:szCs w:val="28"/>
              </w:rPr>
              <w:t>ООО</w:t>
            </w:r>
          </w:p>
        </w:tc>
      </w:tr>
      <w:tr w:rsidR="000D722C" w:rsidRPr="006C62AF">
        <w:trPr>
          <w:trHeight w:val="1106"/>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lastRenderedPageBreak/>
              <w:t>22</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color w:val="171717"/>
                <w:sz w:val="28"/>
                <w:szCs w:val="28"/>
              </w:rPr>
              <w:t>Корректировка</w:t>
            </w:r>
            <w:r w:rsidRPr="006C62AF">
              <w:rPr>
                <w:color w:val="171717"/>
                <w:spacing w:val="1"/>
                <w:sz w:val="28"/>
                <w:szCs w:val="28"/>
              </w:rPr>
              <w:t xml:space="preserve"> </w:t>
            </w:r>
            <w:r w:rsidRPr="006C62AF">
              <w:rPr>
                <w:color w:val="171717"/>
                <w:sz w:val="28"/>
                <w:szCs w:val="28"/>
              </w:rPr>
              <w:t>плана</w:t>
            </w:r>
            <w:r w:rsidRPr="006C62AF">
              <w:rPr>
                <w:color w:val="171717"/>
                <w:spacing w:val="1"/>
                <w:sz w:val="28"/>
                <w:szCs w:val="28"/>
              </w:rPr>
              <w:t xml:space="preserve"> </w:t>
            </w:r>
            <w:r w:rsidRPr="006C62AF">
              <w:rPr>
                <w:color w:val="171717"/>
                <w:sz w:val="28"/>
                <w:szCs w:val="28"/>
              </w:rPr>
              <w:t>ВШК</w:t>
            </w:r>
            <w:r w:rsidRPr="006C62AF">
              <w:rPr>
                <w:color w:val="171717"/>
                <w:spacing w:val="-1"/>
                <w:sz w:val="28"/>
                <w:szCs w:val="28"/>
              </w:rPr>
              <w:t xml:space="preserve"> </w:t>
            </w:r>
            <w:r w:rsidRPr="006C62AF">
              <w:rPr>
                <w:color w:val="171717"/>
                <w:sz w:val="28"/>
                <w:szCs w:val="28"/>
              </w:rPr>
              <w:t>в</w:t>
            </w:r>
            <w:r w:rsidRPr="006C62AF">
              <w:rPr>
                <w:color w:val="171717"/>
                <w:spacing w:val="4"/>
                <w:sz w:val="28"/>
                <w:szCs w:val="28"/>
              </w:rPr>
              <w:t xml:space="preserve"> </w:t>
            </w:r>
            <w:r w:rsidRPr="006C62AF">
              <w:rPr>
                <w:color w:val="171717"/>
                <w:sz w:val="28"/>
                <w:szCs w:val="28"/>
              </w:rPr>
              <w:t>условиях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color w:val="171717"/>
                <w:sz w:val="28"/>
                <w:szCs w:val="28"/>
              </w:rPr>
              <w:t>постепенного перехода на</w:t>
            </w:r>
            <w:r w:rsidRPr="006C62AF">
              <w:rPr>
                <w:color w:val="171717"/>
                <w:spacing w:val="-57"/>
                <w:sz w:val="28"/>
                <w:szCs w:val="28"/>
              </w:rPr>
              <w:t xml:space="preserve"> </w:t>
            </w:r>
            <w:r w:rsidRPr="006C62AF">
              <w:rPr>
                <w:color w:val="171717"/>
                <w:sz w:val="28"/>
                <w:szCs w:val="28"/>
              </w:rPr>
              <w:t>новые</w:t>
            </w:r>
            <w:r w:rsidRPr="006C62AF">
              <w:rPr>
                <w:color w:val="171717"/>
                <w:spacing w:val="-6"/>
                <w:sz w:val="28"/>
                <w:szCs w:val="28"/>
              </w:rPr>
              <w:t xml:space="preserve"> </w:t>
            </w:r>
            <w:r w:rsidRPr="006C62AF">
              <w:rPr>
                <w:color w:val="171717"/>
                <w:sz w:val="28"/>
                <w:szCs w:val="28"/>
              </w:rPr>
              <w:t>ФГОС</w:t>
            </w:r>
            <w:r w:rsidRPr="006C62AF">
              <w:rPr>
                <w:color w:val="171717"/>
                <w:spacing w:val="-4"/>
                <w:sz w:val="28"/>
                <w:szCs w:val="28"/>
              </w:rPr>
              <w:t xml:space="preserve"> </w:t>
            </w:r>
            <w:r w:rsidRPr="006C62AF">
              <w:rPr>
                <w:color w:val="171717"/>
                <w:sz w:val="28"/>
                <w:szCs w:val="28"/>
              </w:rPr>
              <w:t>НОО</w:t>
            </w:r>
            <w:r w:rsidRPr="006C62AF">
              <w:rPr>
                <w:color w:val="171717"/>
                <w:spacing w:val="-5"/>
                <w:sz w:val="28"/>
                <w:szCs w:val="28"/>
              </w:rPr>
              <w:t xml:space="preserve"> </w:t>
            </w:r>
            <w:r w:rsidRPr="006C62AF">
              <w:rPr>
                <w:color w:val="171717"/>
                <w:sz w:val="28"/>
                <w:szCs w:val="28"/>
              </w:rPr>
              <w:t>и</w:t>
            </w:r>
            <w:r w:rsidRPr="006C62AF">
              <w:rPr>
                <w:color w:val="171717"/>
                <w:spacing w:val="-4"/>
                <w:sz w:val="28"/>
                <w:szCs w:val="28"/>
              </w:rPr>
              <w:t xml:space="preserve"> </w:t>
            </w:r>
            <w:r w:rsidRPr="006C62AF">
              <w:rPr>
                <w:color w:val="171717"/>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107" w:right="4"/>
              <w:jc w:val="both"/>
              <w:rPr>
                <w:sz w:val="28"/>
                <w:szCs w:val="28"/>
              </w:rPr>
            </w:pPr>
            <w:r w:rsidRPr="006C62AF">
              <w:rPr>
                <w:sz w:val="28"/>
                <w:szCs w:val="28"/>
              </w:rPr>
              <w:t>Март</w:t>
            </w:r>
            <w:r w:rsidRPr="006C62AF">
              <w:rPr>
                <w:spacing w:val="-4"/>
                <w:sz w:val="28"/>
                <w:szCs w:val="28"/>
              </w:rPr>
              <w:t xml:space="preserve"> </w:t>
            </w:r>
            <w:r w:rsidRPr="006C62AF">
              <w:rPr>
                <w:sz w:val="28"/>
                <w:szCs w:val="28"/>
              </w:rPr>
              <w:t>2022</w:t>
            </w:r>
            <w:r w:rsidRPr="006C62AF">
              <w:rPr>
                <w:spacing w:val="-2"/>
                <w:sz w:val="28"/>
                <w:szCs w:val="28"/>
              </w:rPr>
              <w:t xml:space="preserve"> </w:t>
            </w:r>
            <w:r w:rsidRPr="006C62AF">
              <w:rPr>
                <w:sz w:val="28"/>
                <w:szCs w:val="28"/>
              </w:rPr>
              <w:t>года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color w:val="171717"/>
                <w:sz w:val="28"/>
                <w:szCs w:val="28"/>
              </w:rPr>
              <w:t>План</w:t>
            </w:r>
            <w:r w:rsidRPr="006C62AF">
              <w:rPr>
                <w:color w:val="171717"/>
                <w:spacing w:val="-3"/>
                <w:sz w:val="28"/>
                <w:szCs w:val="28"/>
              </w:rPr>
              <w:t xml:space="preserve"> </w:t>
            </w:r>
            <w:r w:rsidRPr="006C62AF">
              <w:rPr>
                <w:color w:val="171717"/>
                <w:sz w:val="28"/>
                <w:szCs w:val="28"/>
              </w:rPr>
              <w:t>ВШК</w:t>
            </w:r>
            <w:r w:rsidRPr="006C62AF">
              <w:rPr>
                <w:color w:val="171717"/>
                <w:spacing w:val="-2"/>
                <w:sz w:val="28"/>
                <w:szCs w:val="28"/>
              </w:rPr>
              <w:t xml:space="preserve"> </w:t>
            </w:r>
            <w:r w:rsidRPr="006C62AF">
              <w:rPr>
                <w:color w:val="171717"/>
                <w:sz w:val="28"/>
                <w:szCs w:val="28"/>
              </w:rPr>
              <w:t>на</w:t>
            </w:r>
            <w:r w:rsidRPr="006C62AF">
              <w:rPr>
                <w:color w:val="171717"/>
                <w:spacing w:val="-2"/>
                <w:sz w:val="28"/>
                <w:szCs w:val="28"/>
              </w:rPr>
              <w:t xml:space="preserve"> </w:t>
            </w:r>
            <w:r w:rsidRPr="006C62AF">
              <w:rPr>
                <w:color w:val="171717"/>
                <w:sz w:val="28"/>
                <w:szCs w:val="28"/>
              </w:rPr>
              <w:t>учебный</w:t>
            </w:r>
            <w:r w:rsidRPr="006C62AF">
              <w:rPr>
                <w:color w:val="171717"/>
                <w:spacing w:val="-2"/>
                <w:sz w:val="28"/>
                <w:szCs w:val="28"/>
              </w:rPr>
              <w:t xml:space="preserve"> </w:t>
            </w:r>
            <w:r w:rsidRPr="006C62AF">
              <w:rPr>
                <w:color w:val="171717"/>
                <w:sz w:val="28"/>
                <w:szCs w:val="28"/>
              </w:rPr>
              <w:t>год</w:t>
            </w:r>
          </w:p>
        </w:tc>
      </w:tr>
    </w:tbl>
    <w:p w:rsidR="000D722C" w:rsidRPr="006C62AF" w:rsidRDefault="000D722C" w:rsidP="00BB72D6">
      <w:pPr>
        <w:tabs>
          <w:tab w:val="left" w:pos="142"/>
          <w:tab w:val="left" w:pos="10065"/>
        </w:tabs>
        <w:spacing w:line="360" w:lineRule="auto"/>
        <w:ind w:right="4"/>
        <w:jc w:val="both"/>
        <w:rPr>
          <w:sz w:val="28"/>
          <w:szCs w:val="28"/>
        </w:rPr>
        <w:sectPr w:rsidR="000D722C" w:rsidRPr="006C62AF" w:rsidSect="00563A18">
          <w:footerReference w:type="default" r:id="rId35"/>
          <w:pgSz w:w="11910" w:h="16840"/>
          <w:pgMar w:top="1120" w:right="853" w:bottom="280" w:left="1418" w:header="0" w:footer="0" w:gutter="0"/>
          <w:cols w:space="720"/>
        </w:sect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976"/>
        <w:gridCol w:w="1843"/>
        <w:gridCol w:w="4395"/>
      </w:tblGrid>
      <w:tr w:rsidR="000D722C" w:rsidRPr="006C62AF">
        <w:trPr>
          <w:trHeight w:val="827"/>
        </w:trPr>
        <w:tc>
          <w:tcPr>
            <w:tcW w:w="994"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color w:val="171717"/>
                <w:sz w:val="28"/>
                <w:szCs w:val="28"/>
              </w:rPr>
              <w:t>и</w:t>
            </w:r>
            <w:r w:rsidRPr="006C62AF">
              <w:rPr>
                <w:color w:val="171717"/>
                <w:spacing w:val="-2"/>
                <w:sz w:val="28"/>
                <w:szCs w:val="28"/>
              </w:rPr>
              <w:t xml:space="preserve"> </w:t>
            </w:r>
            <w:r w:rsidRPr="006C62AF">
              <w:rPr>
                <w:color w:val="171717"/>
                <w:sz w:val="28"/>
                <w:szCs w:val="28"/>
              </w:rPr>
              <w:t>реализации</w:t>
            </w:r>
            <w:r w:rsidRPr="006C62AF">
              <w:rPr>
                <w:color w:val="171717"/>
                <w:spacing w:val="-2"/>
                <w:sz w:val="28"/>
                <w:szCs w:val="28"/>
              </w:rPr>
              <w:t xml:space="preserve"> </w:t>
            </w:r>
            <w:r w:rsidRPr="006C62AF">
              <w:rPr>
                <w:color w:val="171717"/>
                <w:sz w:val="28"/>
                <w:szCs w:val="28"/>
              </w:rPr>
              <w:t>ООП</w:t>
            </w:r>
            <w:r w:rsidRPr="006C62AF">
              <w:rPr>
                <w:color w:val="171717"/>
                <w:spacing w:val="-3"/>
                <w:sz w:val="28"/>
                <w:szCs w:val="28"/>
              </w:rPr>
              <w:t xml:space="preserve"> </w:t>
            </w:r>
            <w:r w:rsidRPr="006C62AF">
              <w:rPr>
                <w:color w:val="171717"/>
                <w:sz w:val="28"/>
                <w:szCs w:val="28"/>
              </w:rPr>
              <w:t>НОО</w:t>
            </w:r>
            <w:r w:rsidRPr="006C62AF">
              <w:rPr>
                <w:color w:val="171717"/>
                <w:spacing w:val="-3"/>
                <w:sz w:val="28"/>
                <w:szCs w:val="28"/>
              </w:rPr>
              <w:t xml:space="preserve"> </w:t>
            </w:r>
            <w:r w:rsidRPr="006C62AF">
              <w:rPr>
                <w:color w:val="171717"/>
                <w:sz w:val="28"/>
                <w:szCs w:val="28"/>
              </w:rPr>
              <w:t>и</w:t>
            </w:r>
            <w:r w:rsidRPr="006C62AF">
              <w:rPr>
                <w:color w:val="171717"/>
                <w:spacing w:val="-57"/>
                <w:sz w:val="28"/>
                <w:szCs w:val="28"/>
              </w:rPr>
              <w:t xml:space="preserve"> </w:t>
            </w:r>
            <w:r w:rsidRPr="006C62AF">
              <w:rPr>
                <w:color w:val="171717"/>
                <w:sz w:val="28"/>
                <w:szCs w:val="28"/>
              </w:rPr>
              <w:t>ООО</w:t>
            </w:r>
            <w:r w:rsidRPr="006C62AF">
              <w:rPr>
                <w:color w:val="171717"/>
                <w:spacing w:val="-2"/>
                <w:sz w:val="28"/>
                <w:szCs w:val="28"/>
              </w:rPr>
              <w:t xml:space="preserve"> </w:t>
            </w:r>
            <w:r w:rsidRPr="006C62AF">
              <w:rPr>
                <w:color w:val="171717"/>
                <w:sz w:val="28"/>
                <w:szCs w:val="28"/>
              </w:rPr>
              <w:t>по новым</w:t>
            </w:r>
            <w:r w:rsidRPr="006C62AF">
              <w:rPr>
                <w:color w:val="171717"/>
                <w:spacing w:val="-1"/>
                <w:sz w:val="28"/>
                <w:szCs w:val="28"/>
              </w:rPr>
              <w:t xml:space="preserve"> </w:t>
            </w:r>
            <w:r w:rsidRPr="006C62AF">
              <w:rPr>
                <w:color w:val="171717"/>
                <w:sz w:val="28"/>
                <w:szCs w:val="28"/>
              </w:rPr>
              <w:t>ФГОС</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color w:val="171717"/>
                <w:sz w:val="28"/>
                <w:szCs w:val="28"/>
              </w:rPr>
              <w:t>НОО</w:t>
            </w:r>
            <w:r w:rsidRPr="006C62AF">
              <w:rPr>
                <w:color w:val="171717"/>
                <w:spacing w:val="-3"/>
                <w:sz w:val="28"/>
                <w:szCs w:val="28"/>
              </w:rPr>
              <w:t xml:space="preserve"> </w:t>
            </w:r>
            <w:r w:rsidRPr="006C62AF">
              <w:rPr>
                <w:color w:val="171717"/>
                <w:sz w:val="28"/>
                <w:szCs w:val="28"/>
              </w:rPr>
              <w:t>и</w:t>
            </w:r>
            <w:r w:rsidRPr="006C62AF">
              <w:rPr>
                <w:color w:val="171717"/>
                <w:spacing w:val="-1"/>
                <w:sz w:val="28"/>
                <w:szCs w:val="28"/>
              </w:rPr>
              <w:t xml:space="preserve"> </w:t>
            </w:r>
            <w:r w:rsidRPr="006C62AF">
              <w:rPr>
                <w:color w:val="171717"/>
                <w:sz w:val="28"/>
                <w:szCs w:val="28"/>
              </w:rPr>
              <w:t>ООО.</w:t>
            </w:r>
          </w:p>
        </w:tc>
        <w:tc>
          <w:tcPr>
            <w:tcW w:w="184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395"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r>
      <w:tr w:rsidR="000D722C" w:rsidRPr="006C62AF">
        <w:trPr>
          <w:trHeight w:val="551"/>
        </w:trPr>
        <w:tc>
          <w:tcPr>
            <w:tcW w:w="10208" w:type="dxa"/>
            <w:gridSpan w:val="4"/>
          </w:tcPr>
          <w:p w:rsidR="000D722C" w:rsidRPr="006C62AF" w:rsidRDefault="00466544" w:rsidP="00BB72D6">
            <w:pPr>
              <w:pStyle w:val="TableParagraph"/>
              <w:tabs>
                <w:tab w:val="left" w:pos="142"/>
                <w:tab w:val="left" w:pos="10065"/>
              </w:tabs>
              <w:spacing w:line="360" w:lineRule="auto"/>
              <w:ind w:left="1824" w:right="4"/>
              <w:jc w:val="both"/>
              <w:rPr>
                <w:b/>
                <w:sz w:val="28"/>
                <w:szCs w:val="28"/>
              </w:rPr>
            </w:pPr>
            <w:r w:rsidRPr="006C62AF">
              <w:rPr>
                <w:b/>
                <w:sz w:val="28"/>
                <w:szCs w:val="28"/>
              </w:rPr>
              <w:t>4.</w:t>
            </w:r>
            <w:r w:rsidRPr="006C62AF">
              <w:rPr>
                <w:b/>
                <w:spacing w:val="-3"/>
                <w:sz w:val="28"/>
                <w:szCs w:val="28"/>
              </w:rPr>
              <w:t xml:space="preserve"> </w:t>
            </w:r>
            <w:r w:rsidRPr="006C62AF">
              <w:rPr>
                <w:b/>
                <w:sz w:val="28"/>
                <w:szCs w:val="28"/>
              </w:rPr>
              <w:t>Кадровое</w:t>
            </w:r>
            <w:r w:rsidRPr="006C62AF">
              <w:rPr>
                <w:b/>
                <w:spacing w:val="-3"/>
                <w:sz w:val="28"/>
                <w:szCs w:val="28"/>
              </w:rPr>
              <w:t xml:space="preserve"> </w:t>
            </w:r>
            <w:r w:rsidRPr="006C62AF">
              <w:rPr>
                <w:b/>
                <w:sz w:val="28"/>
                <w:szCs w:val="28"/>
              </w:rPr>
              <w:t>обеспечение</w:t>
            </w:r>
            <w:r w:rsidRPr="006C62AF">
              <w:rPr>
                <w:b/>
                <w:spacing w:val="-3"/>
                <w:sz w:val="28"/>
                <w:szCs w:val="28"/>
              </w:rPr>
              <w:t xml:space="preserve"> </w:t>
            </w:r>
            <w:r w:rsidRPr="006C62AF">
              <w:rPr>
                <w:b/>
                <w:sz w:val="28"/>
                <w:szCs w:val="28"/>
              </w:rPr>
              <w:t>постепенного</w:t>
            </w:r>
            <w:r w:rsidRPr="006C62AF">
              <w:rPr>
                <w:b/>
                <w:spacing w:val="-2"/>
                <w:sz w:val="28"/>
                <w:szCs w:val="28"/>
              </w:rPr>
              <w:t xml:space="preserve"> </w:t>
            </w:r>
            <w:r w:rsidRPr="006C62AF">
              <w:rPr>
                <w:b/>
                <w:sz w:val="28"/>
                <w:szCs w:val="28"/>
              </w:rPr>
              <w:t>перехода</w:t>
            </w:r>
            <w:r w:rsidRPr="006C62AF">
              <w:rPr>
                <w:b/>
                <w:spacing w:val="-2"/>
                <w:sz w:val="28"/>
                <w:szCs w:val="28"/>
              </w:rPr>
              <w:t xml:space="preserve"> </w:t>
            </w:r>
            <w:r w:rsidRPr="006C62AF">
              <w:rPr>
                <w:b/>
                <w:sz w:val="28"/>
                <w:szCs w:val="28"/>
              </w:rPr>
              <w:t>на</w:t>
            </w:r>
            <w:r w:rsidRPr="006C62AF">
              <w:rPr>
                <w:b/>
                <w:spacing w:val="-2"/>
                <w:sz w:val="28"/>
                <w:szCs w:val="28"/>
              </w:rPr>
              <w:t xml:space="preserve"> </w:t>
            </w:r>
            <w:r w:rsidRPr="006C62AF">
              <w:rPr>
                <w:b/>
                <w:sz w:val="28"/>
                <w:szCs w:val="28"/>
              </w:rPr>
              <w:t>обучение</w:t>
            </w:r>
          </w:p>
          <w:p w:rsidR="000D722C" w:rsidRPr="006C62AF" w:rsidRDefault="00466544" w:rsidP="00BB72D6">
            <w:pPr>
              <w:pStyle w:val="TableParagraph"/>
              <w:tabs>
                <w:tab w:val="left" w:pos="142"/>
                <w:tab w:val="left" w:pos="10065"/>
              </w:tabs>
              <w:spacing w:line="360" w:lineRule="auto"/>
              <w:ind w:left="3057" w:right="4"/>
              <w:jc w:val="both"/>
              <w:rPr>
                <w:b/>
                <w:sz w:val="28"/>
                <w:szCs w:val="28"/>
              </w:rPr>
            </w:pPr>
            <w:r w:rsidRPr="006C62AF">
              <w:rPr>
                <w:b/>
                <w:sz w:val="28"/>
                <w:szCs w:val="28"/>
              </w:rPr>
              <w:t>по</w:t>
            </w:r>
            <w:r w:rsidRPr="006C62AF">
              <w:rPr>
                <w:b/>
                <w:spacing w:val="-1"/>
                <w:sz w:val="28"/>
                <w:szCs w:val="28"/>
              </w:rPr>
              <w:t xml:space="preserve"> </w:t>
            </w:r>
            <w:r w:rsidRPr="006C62AF">
              <w:rPr>
                <w:b/>
                <w:sz w:val="28"/>
                <w:szCs w:val="28"/>
              </w:rPr>
              <w:t>новым ФГОС НОО</w:t>
            </w:r>
            <w:r w:rsidRPr="006C62AF">
              <w:rPr>
                <w:b/>
                <w:spacing w:val="-3"/>
                <w:sz w:val="28"/>
                <w:szCs w:val="28"/>
              </w:rPr>
              <w:t xml:space="preserve"> </w:t>
            </w:r>
            <w:r w:rsidRPr="006C62AF">
              <w:rPr>
                <w:b/>
                <w:sz w:val="28"/>
                <w:szCs w:val="28"/>
              </w:rPr>
              <w:t>и ФГОС ООО</w:t>
            </w:r>
          </w:p>
        </w:tc>
      </w:tr>
      <w:tr w:rsidR="000D722C" w:rsidRPr="006C62AF">
        <w:trPr>
          <w:trHeight w:val="1379"/>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22</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Анализ кадрового</w:t>
            </w:r>
            <w:r w:rsidRPr="006C62AF">
              <w:rPr>
                <w:spacing w:val="1"/>
                <w:sz w:val="28"/>
                <w:szCs w:val="28"/>
              </w:rPr>
              <w:t xml:space="preserve"> </w:t>
            </w:r>
            <w:r w:rsidRPr="006C62AF">
              <w:rPr>
                <w:sz w:val="28"/>
                <w:szCs w:val="28"/>
              </w:rPr>
              <w:t>обеспечения</w:t>
            </w:r>
            <w:r w:rsidRPr="006C62AF">
              <w:rPr>
                <w:spacing w:val="-9"/>
                <w:sz w:val="28"/>
                <w:szCs w:val="28"/>
              </w:rPr>
              <w:t xml:space="preserve"> </w:t>
            </w:r>
            <w:r w:rsidRPr="006C62AF">
              <w:rPr>
                <w:sz w:val="28"/>
                <w:szCs w:val="28"/>
              </w:rPr>
              <w:t>постепенного</w:t>
            </w:r>
            <w:r w:rsidRPr="006C62AF">
              <w:rPr>
                <w:spacing w:val="-57"/>
                <w:sz w:val="28"/>
                <w:szCs w:val="28"/>
              </w:rPr>
              <w:t xml:space="preserve"> </w:t>
            </w:r>
            <w:r w:rsidRPr="006C62AF">
              <w:rPr>
                <w:sz w:val="28"/>
                <w:szCs w:val="28"/>
              </w:rPr>
              <w:t>перехода</w:t>
            </w:r>
            <w:r w:rsidRPr="006C62AF">
              <w:rPr>
                <w:spacing w:val="-2"/>
                <w:sz w:val="28"/>
                <w:szCs w:val="28"/>
              </w:rPr>
              <w:t xml:space="preserve"> </w:t>
            </w:r>
            <w:r w:rsidRPr="006C62AF">
              <w:rPr>
                <w:sz w:val="28"/>
                <w:szCs w:val="28"/>
              </w:rPr>
              <w:t>на</w:t>
            </w:r>
            <w:r w:rsidRPr="006C62AF">
              <w:rPr>
                <w:spacing w:val="-2"/>
                <w:sz w:val="28"/>
                <w:szCs w:val="28"/>
              </w:rPr>
              <w:t xml:space="preserve"> </w:t>
            </w:r>
            <w:r w:rsidRPr="006C62AF">
              <w:rPr>
                <w:sz w:val="28"/>
                <w:szCs w:val="28"/>
              </w:rPr>
              <w:t>обучение</w:t>
            </w:r>
            <w:r w:rsidRPr="006C62AF">
              <w:rPr>
                <w:spacing w:val="-2"/>
                <w:sz w:val="28"/>
                <w:szCs w:val="28"/>
              </w:rPr>
              <w:t xml:space="preserve"> </w:t>
            </w:r>
            <w:r w:rsidRPr="006C62AF">
              <w:rPr>
                <w:sz w:val="28"/>
                <w:szCs w:val="28"/>
              </w:rPr>
              <w:t>по</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новым</w:t>
            </w:r>
            <w:r w:rsidRPr="006C62AF">
              <w:rPr>
                <w:spacing w:val="-6"/>
                <w:sz w:val="28"/>
                <w:szCs w:val="28"/>
              </w:rPr>
              <w:t xml:space="preserve"> </w:t>
            </w:r>
            <w:r w:rsidRPr="006C62AF">
              <w:rPr>
                <w:sz w:val="28"/>
                <w:szCs w:val="28"/>
              </w:rPr>
              <w:t>ФГОС</w:t>
            </w:r>
            <w:r w:rsidRPr="006C62AF">
              <w:rPr>
                <w:spacing w:val="-5"/>
                <w:sz w:val="28"/>
                <w:szCs w:val="28"/>
              </w:rPr>
              <w:t xml:space="preserve"> </w:t>
            </w:r>
            <w:r w:rsidRPr="006C62AF">
              <w:rPr>
                <w:sz w:val="28"/>
                <w:szCs w:val="28"/>
              </w:rPr>
              <w:t>НОО</w:t>
            </w:r>
            <w:r w:rsidRPr="006C62AF">
              <w:rPr>
                <w:spacing w:val="-6"/>
                <w:sz w:val="28"/>
                <w:szCs w:val="28"/>
              </w:rPr>
              <w:t xml:space="preserve"> </w:t>
            </w:r>
            <w:r w:rsidRPr="006C62AF">
              <w:rPr>
                <w:sz w:val="28"/>
                <w:szCs w:val="28"/>
              </w:rPr>
              <w:t>и</w:t>
            </w:r>
            <w:r w:rsidRPr="006C62AF">
              <w:rPr>
                <w:spacing w:val="-57"/>
                <w:sz w:val="28"/>
                <w:szCs w:val="28"/>
              </w:rPr>
              <w:t xml:space="preserve"> </w:t>
            </w:r>
            <w:r w:rsidRPr="006C62AF">
              <w:rPr>
                <w:sz w:val="28"/>
                <w:szCs w:val="28"/>
              </w:rPr>
              <w:t>ФГОС</w:t>
            </w:r>
            <w:r w:rsidRPr="006C62AF">
              <w:rPr>
                <w:spacing w:val="-1"/>
                <w:sz w:val="28"/>
                <w:szCs w:val="28"/>
              </w:rPr>
              <w:t xml:space="preserve"> </w:t>
            </w:r>
            <w:r w:rsidRPr="006C62AF">
              <w:rPr>
                <w:sz w:val="28"/>
                <w:szCs w:val="28"/>
              </w:rPr>
              <w:t>ООО</w:t>
            </w:r>
          </w:p>
        </w:tc>
        <w:tc>
          <w:tcPr>
            <w:tcW w:w="1843" w:type="dxa"/>
          </w:tcPr>
          <w:p w:rsidR="000D722C" w:rsidRPr="006C62AF" w:rsidRDefault="000D722C" w:rsidP="00BB72D6">
            <w:pPr>
              <w:pStyle w:val="TableParagraph"/>
              <w:tabs>
                <w:tab w:val="left" w:pos="142"/>
                <w:tab w:val="left" w:pos="10065"/>
              </w:tabs>
              <w:spacing w:line="360" w:lineRule="auto"/>
              <w:ind w:right="4"/>
              <w:jc w:val="both"/>
              <w:rPr>
                <w:sz w:val="28"/>
                <w:szCs w:val="28"/>
              </w:rPr>
            </w:pP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Аналитическая</w:t>
            </w:r>
            <w:r w:rsidRPr="006C62AF">
              <w:rPr>
                <w:spacing w:val="-3"/>
                <w:sz w:val="28"/>
                <w:szCs w:val="28"/>
              </w:rPr>
              <w:t xml:space="preserve"> </w:t>
            </w:r>
            <w:r w:rsidRPr="006C62AF">
              <w:rPr>
                <w:sz w:val="28"/>
                <w:szCs w:val="28"/>
              </w:rPr>
              <w:t>справка</w:t>
            </w:r>
            <w:r w:rsidRPr="006C62AF">
              <w:rPr>
                <w:spacing w:val="-4"/>
                <w:sz w:val="28"/>
                <w:szCs w:val="28"/>
              </w:rPr>
              <w:t xml:space="preserve"> </w:t>
            </w:r>
            <w:r w:rsidRPr="006C62AF">
              <w:rPr>
                <w:sz w:val="28"/>
                <w:szCs w:val="28"/>
              </w:rPr>
              <w:t>зам.</w:t>
            </w:r>
            <w:r w:rsidRPr="006C62AF">
              <w:rPr>
                <w:spacing w:val="-2"/>
                <w:sz w:val="28"/>
                <w:szCs w:val="28"/>
              </w:rPr>
              <w:t xml:space="preserve"> </w:t>
            </w:r>
            <w:r w:rsidRPr="006C62AF">
              <w:rPr>
                <w:sz w:val="28"/>
                <w:szCs w:val="28"/>
              </w:rPr>
              <w:t>директора</w:t>
            </w:r>
          </w:p>
        </w:tc>
      </w:tr>
      <w:tr w:rsidR="000D722C" w:rsidRPr="006C62AF">
        <w:trPr>
          <w:trHeight w:val="3312"/>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23</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Поэтапная подготовка</w:t>
            </w:r>
            <w:r w:rsidRPr="006C62AF">
              <w:rPr>
                <w:spacing w:val="1"/>
                <w:sz w:val="28"/>
                <w:szCs w:val="28"/>
              </w:rPr>
              <w:t xml:space="preserve"> </w:t>
            </w:r>
            <w:r w:rsidRPr="006C62AF">
              <w:rPr>
                <w:sz w:val="28"/>
                <w:szCs w:val="28"/>
              </w:rPr>
              <w:t>педагогических и</w:t>
            </w:r>
            <w:r w:rsidRPr="006C62AF">
              <w:rPr>
                <w:spacing w:val="1"/>
                <w:sz w:val="28"/>
                <w:szCs w:val="28"/>
              </w:rPr>
              <w:t xml:space="preserve"> </w:t>
            </w:r>
            <w:r w:rsidRPr="006C62AF">
              <w:rPr>
                <w:sz w:val="28"/>
                <w:szCs w:val="28"/>
              </w:rPr>
              <w:t>управленческих</w:t>
            </w:r>
            <w:r w:rsidRPr="006C62AF">
              <w:rPr>
                <w:spacing w:val="-3"/>
                <w:sz w:val="28"/>
                <w:szCs w:val="28"/>
              </w:rPr>
              <w:t xml:space="preserve"> </w:t>
            </w:r>
            <w:r w:rsidRPr="006C62AF">
              <w:rPr>
                <w:sz w:val="28"/>
                <w:szCs w:val="28"/>
              </w:rPr>
              <w:t>кадров</w:t>
            </w:r>
            <w:r w:rsidRPr="006C62AF">
              <w:rPr>
                <w:spacing w:val="-7"/>
                <w:sz w:val="28"/>
                <w:szCs w:val="28"/>
              </w:rPr>
              <w:t xml:space="preserve"> </w:t>
            </w:r>
            <w:r w:rsidRPr="006C62AF">
              <w:rPr>
                <w:sz w:val="28"/>
                <w:szCs w:val="28"/>
              </w:rPr>
              <w:t>к</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постепенному переходу на</w:t>
            </w:r>
            <w:r w:rsidRPr="006C62AF">
              <w:rPr>
                <w:spacing w:val="-58"/>
                <w:sz w:val="28"/>
                <w:szCs w:val="28"/>
              </w:rPr>
              <w:t xml:space="preserve"> </w:t>
            </w:r>
            <w:r w:rsidRPr="006C62AF">
              <w:rPr>
                <w:sz w:val="28"/>
                <w:szCs w:val="28"/>
              </w:rPr>
              <w:t>обучение по новым ФГОС</w:t>
            </w:r>
            <w:r w:rsidRPr="006C62AF">
              <w:rPr>
                <w:spacing w:val="-57"/>
                <w:sz w:val="28"/>
                <w:szCs w:val="28"/>
              </w:rPr>
              <w:t xml:space="preserve"> </w:t>
            </w:r>
            <w:r w:rsidRPr="006C62AF">
              <w:rPr>
                <w:sz w:val="28"/>
                <w:szCs w:val="28"/>
              </w:rPr>
              <w:t>НОО</w:t>
            </w:r>
            <w:r w:rsidRPr="006C62AF">
              <w:rPr>
                <w:spacing w:val="-2"/>
                <w:sz w:val="28"/>
                <w:szCs w:val="28"/>
              </w:rPr>
              <w:t xml:space="preserve"> </w:t>
            </w:r>
            <w:r w:rsidRPr="006C62AF">
              <w:rPr>
                <w:sz w:val="28"/>
                <w:szCs w:val="28"/>
              </w:rPr>
              <w:t>и ФГОС ООО:</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разработка и реализация</w:t>
            </w:r>
            <w:r w:rsidRPr="006C62AF">
              <w:rPr>
                <w:spacing w:val="1"/>
                <w:sz w:val="28"/>
                <w:szCs w:val="28"/>
              </w:rPr>
              <w:t xml:space="preserve"> </w:t>
            </w:r>
            <w:r w:rsidRPr="006C62AF">
              <w:rPr>
                <w:sz w:val="28"/>
                <w:szCs w:val="28"/>
              </w:rPr>
              <w:t>ежегодного плана-графика</w:t>
            </w:r>
            <w:r w:rsidRPr="006C62AF">
              <w:rPr>
                <w:spacing w:val="-57"/>
                <w:sz w:val="28"/>
                <w:szCs w:val="28"/>
              </w:rPr>
              <w:t xml:space="preserve"> </w:t>
            </w:r>
            <w:r w:rsidRPr="006C62AF">
              <w:rPr>
                <w:sz w:val="28"/>
                <w:szCs w:val="28"/>
              </w:rPr>
              <w:t>курсовой</w:t>
            </w:r>
            <w:r w:rsidRPr="006C62AF">
              <w:rPr>
                <w:spacing w:val="-1"/>
                <w:sz w:val="28"/>
                <w:szCs w:val="28"/>
              </w:rPr>
              <w:t xml:space="preserve"> </w:t>
            </w:r>
            <w:r w:rsidRPr="006C62AF">
              <w:rPr>
                <w:sz w:val="28"/>
                <w:szCs w:val="28"/>
              </w:rPr>
              <w:t>подготовки</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педагогических</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работников, реализующих</w:t>
            </w:r>
            <w:r w:rsidRPr="006C62AF">
              <w:rPr>
                <w:spacing w:val="-58"/>
                <w:sz w:val="28"/>
                <w:szCs w:val="28"/>
              </w:rPr>
              <w:t xml:space="preserve"> </w:t>
            </w:r>
            <w:r w:rsidRPr="006C62AF">
              <w:rPr>
                <w:sz w:val="28"/>
                <w:szCs w:val="28"/>
              </w:rPr>
              <w:t>ООП</w:t>
            </w:r>
            <w:r w:rsidRPr="006C62AF">
              <w:rPr>
                <w:spacing w:val="-2"/>
                <w:sz w:val="28"/>
                <w:szCs w:val="28"/>
              </w:rPr>
              <w:t xml:space="preserve"> </w:t>
            </w:r>
            <w:r w:rsidRPr="006C62AF">
              <w:rPr>
                <w:sz w:val="28"/>
                <w:szCs w:val="28"/>
              </w:rPr>
              <w:t>НОО</w:t>
            </w:r>
            <w:r w:rsidRPr="006C62AF">
              <w:rPr>
                <w:spacing w:val="-1"/>
                <w:sz w:val="28"/>
                <w:szCs w:val="28"/>
              </w:rPr>
              <w:t xml:space="preserve"> </w:t>
            </w:r>
            <w:r w:rsidRPr="006C62AF">
              <w:rPr>
                <w:sz w:val="28"/>
                <w:szCs w:val="28"/>
              </w:rPr>
              <w:t>и</w:t>
            </w:r>
            <w:r w:rsidRPr="006C62AF">
              <w:rPr>
                <w:spacing w:val="-1"/>
                <w:sz w:val="28"/>
                <w:szCs w:val="28"/>
              </w:rPr>
              <w:t xml:space="preserve"> </w:t>
            </w: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504" w:right="4" w:hanging="396"/>
              <w:jc w:val="both"/>
              <w:rPr>
                <w:sz w:val="28"/>
                <w:szCs w:val="28"/>
              </w:rPr>
            </w:pPr>
            <w:r w:rsidRPr="006C62AF">
              <w:rPr>
                <w:sz w:val="28"/>
                <w:szCs w:val="28"/>
              </w:rPr>
              <w:t>В</w:t>
            </w:r>
            <w:r w:rsidRPr="006C62AF">
              <w:rPr>
                <w:spacing w:val="-10"/>
                <w:sz w:val="28"/>
                <w:szCs w:val="28"/>
              </w:rPr>
              <w:t xml:space="preserve"> </w:t>
            </w:r>
            <w:r w:rsidRPr="006C62AF">
              <w:rPr>
                <w:sz w:val="28"/>
                <w:szCs w:val="28"/>
              </w:rPr>
              <w:t>течение</w:t>
            </w:r>
            <w:r w:rsidRPr="006C62AF">
              <w:rPr>
                <w:spacing w:val="-8"/>
                <w:sz w:val="28"/>
                <w:szCs w:val="28"/>
              </w:rPr>
              <w:t xml:space="preserve"> </w:t>
            </w:r>
            <w:r w:rsidRPr="006C62AF">
              <w:rPr>
                <w:sz w:val="28"/>
                <w:szCs w:val="28"/>
              </w:rPr>
              <w:t>всего</w:t>
            </w:r>
            <w:r w:rsidRPr="006C62AF">
              <w:rPr>
                <w:spacing w:val="-57"/>
                <w:sz w:val="28"/>
                <w:szCs w:val="28"/>
              </w:rPr>
              <w:t xml:space="preserve"> </w:t>
            </w:r>
            <w:r w:rsidRPr="006C62AF">
              <w:rPr>
                <w:sz w:val="28"/>
                <w:szCs w:val="28"/>
              </w:rPr>
              <w:t>периода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План курсовой подготовки с охватом в</w:t>
            </w:r>
            <w:r w:rsidRPr="006C62AF">
              <w:rPr>
                <w:spacing w:val="-57"/>
                <w:sz w:val="28"/>
                <w:szCs w:val="28"/>
              </w:rPr>
              <w:t xml:space="preserve"> </w:t>
            </w:r>
            <w:r w:rsidRPr="006C62AF">
              <w:rPr>
                <w:sz w:val="28"/>
                <w:szCs w:val="28"/>
              </w:rPr>
              <w:t>100 % педагогов, реализующих ООП</w:t>
            </w:r>
            <w:r w:rsidRPr="006C62AF">
              <w:rPr>
                <w:spacing w:val="1"/>
                <w:sz w:val="28"/>
                <w:szCs w:val="28"/>
              </w:rPr>
              <w:t xml:space="preserve"> </w:t>
            </w:r>
            <w:r w:rsidRPr="006C62AF">
              <w:rPr>
                <w:sz w:val="28"/>
                <w:szCs w:val="28"/>
              </w:rPr>
              <w:t>НОО</w:t>
            </w:r>
            <w:r w:rsidRPr="006C62AF">
              <w:rPr>
                <w:spacing w:val="-2"/>
                <w:sz w:val="28"/>
                <w:szCs w:val="28"/>
              </w:rPr>
              <w:t xml:space="preserve"> </w:t>
            </w:r>
            <w:r w:rsidRPr="006C62AF">
              <w:rPr>
                <w:sz w:val="28"/>
                <w:szCs w:val="28"/>
              </w:rPr>
              <w:t>и ООО.</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Аналитическая</w:t>
            </w:r>
            <w:r w:rsidRPr="006C62AF">
              <w:rPr>
                <w:spacing w:val="-2"/>
                <w:sz w:val="28"/>
                <w:szCs w:val="28"/>
              </w:rPr>
              <w:t xml:space="preserve"> </w:t>
            </w:r>
            <w:r w:rsidRPr="006C62AF">
              <w:rPr>
                <w:sz w:val="28"/>
                <w:szCs w:val="28"/>
              </w:rPr>
              <w:t>справка</w:t>
            </w:r>
            <w:r w:rsidRPr="006C62AF">
              <w:rPr>
                <w:spacing w:val="-3"/>
                <w:sz w:val="28"/>
                <w:szCs w:val="28"/>
              </w:rPr>
              <w:t xml:space="preserve"> </w:t>
            </w:r>
            <w:r w:rsidRPr="006C62AF">
              <w:rPr>
                <w:sz w:val="28"/>
                <w:szCs w:val="28"/>
              </w:rPr>
              <w:t>зам.</w:t>
            </w:r>
            <w:r w:rsidRPr="006C62AF">
              <w:rPr>
                <w:spacing w:val="-2"/>
                <w:sz w:val="28"/>
                <w:szCs w:val="28"/>
              </w:rPr>
              <w:t xml:space="preserve"> </w:t>
            </w:r>
            <w:r w:rsidRPr="006C62AF">
              <w:rPr>
                <w:sz w:val="28"/>
                <w:szCs w:val="28"/>
              </w:rPr>
              <w:t>директора</w:t>
            </w:r>
          </w:p>
        </w:tc>
      </w:tr>
      <w:tr w:rsidR="000D722C" w:rsidRPr="006C62AF">
        <w:trPr>
          <w:trHeight w:val="830"/>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24</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Распределение</w:t>
            </w:r>
            <w:r w:rsidRPr="006C62AF">
              <w:rPr>
                <w:spacing w:val="-15"/>
                <w:sz w:val="28"/>
                <w:szCs w:val="28"/>
              </w:rPr>
              <w:t xml:space="preserve"> </w:t>
            </w:r>
            <w:r w:rsidRPr="006C62AF">
              <w:rPr>
                <w:sz w:val="28"/>
                <w:szCs w:val="28"/>
              </w:rPr>
              <w:t>учебной</w:t>
            </w:r>
            <w:r w:rsidRPr="006C62AF">
              <w:rPr>
                <w:spacing w:val="-57"/>
                <w:sz w:val="28"/>
                <w:szCs w:val="28"/>
              </w:rPr>
              <w:t xml:space="preserve"> </w:t>
            </w:r>
            <w:r w:rsidRPr="006C62AF">
              <w:rPr>
                <w:sz w:val="28"/>
                <w:szCs w:val="28"/>
              </w:rPr>
              <w:t>нагрузки</w:t>
            </w:r>
            <w:r w:rsidRPr="006C62AF">
              <w:rPr>
                <w:spacing w:val="-4"/>
                <w:sz w:val="28"/>
                <w:szCs w:val="28"/>
              </w:rPr>
              <w:t xml:space="preserve"> </w:t>
            </w:r>
            <w:r w:rsidRPr="006C62AF">
              <w:rPr>
                <w:sz w:val="28"/>
                <w:szCs w:val="28"/>
              </w:rPr>
              <w:t>педагогов</w:t>
            </w:r>
            <w:r w:rsidRPr="006C62AF">
              <w:rPr>
                <w:spacing w:val="-3"/>
                <w:sz w:val="28"/>
                <w:szCs w:val="28"/>
              </w:rPr>
              <w:t xml:space="preserve"> </w:t>
            </w:r>
            <w:r w:rsidRPr="006C62AF">
              <w:rPr>
                <w:sz w:val="28"/>
                <w:szCs w:val="28"/>
              </w:rPr>
              <w:t>на</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учебный</w:t>
            </w:r>
            <w:r w:rsidRPr="006C62AF">
              <w:rPr>
                <w:spacing w:val="-2"/>
                <w:sz w:val="28"/>
                <w:szCs w:val="28"/>
              </w:rPr>
              <w:t xml:space="preserve"> </w:t>
            </w:r>
            <w:r w:rsidRPr="006C62AF">
              <w:rPr>
                <w:sz w:val="28"/>
                <w:szCs w:val="28"/>
              </w:rPr>
              <w:t>год.</w:t>
            </w:r>
          </w:p>
        </w:tc>
        <w:tc>
          <w:tcPr>
            <w:tcW w:w="1843" w:type="dxa"/>
          </w:tcPr>
          <w:p w:rsidR="000D722C" w:rsidRPr="006C62AF" w:rsidRDefault="00466544" w:rsidP="00BB72D6">
            <w:pPr>
              <w:pStyle w:val="TableParagraph"/>
              <w:tabs>
                <w:tab w:val="left" w:pos="142"/>
                <w:tab w:val="left" w:pos="10065"/>
              </w:tabs>
              <w:spacing w:line="360" w:lineRule="auto"/>
              <w:ind w:left="437" w:right="4" w:hanging="22"/>
              <w:jc w:val="both"/>
              <w:rPr>
                <w:sz w:val="28"/>
                <w:szCs w:val="28"/>
              </w:rPr>
            </w:pPr>
            <w:r w:rsidRPr="006C62AF">
              <w:rPr>
                <w:sz w:val="28"/>
                <w:szCs w:val="28"/>
              </w:rPr>
              <w:t>До</w:t>
            </w:r>
            <w:r w:rsidRPr="006C62AF">
              <w:rPr>
                <w:spacing w:val="-9"/>
                <w:sz w:val="28"/>
                <w:szCs w:val="28"/>
              </w:rPr>
              <w:t xml:space="preserve"> </w:t>
            </w:r>
            <w:r w:rsidRPr="006C62AF">
              <w:rPr>
                <w:sz w:val="28"/>
                <w:szCs w:val="28"/>
              </w:rPr>
              <w:t>25</w:t>
            </w:r>
            <w:r w:rsidRPr="006C62AF">
              <w:rPr>
                <w:spacing w:val="-8"/>
                <w:sz w:val="28"/>
                <w:szCs w:val="28"/>
              </w:rPr>
              <w:t xml:space="preserve"> </w:t>
            </w:r>
            <w:r w:rsidRPr="006C62AF">
              <w:rPr>
                <w:sz w:val="28"/>
                <w:szCs w:val="28"/>
              </w:rPr>
              <w:t>мая</w:t>
            </w:r>
            <w:r w:rsidRPr="006C62AF">
              <w:rPr>
                <w:spacing w:val="-57"/>
                <w:sz w:val="28"/>
                <w:szCs w:val="28"/>
              </w:rPr>
              <w:t xml:space="preserve"> </w:t>
            </w:r>
            <w:r w:rsidRPr="006C62AF">
              <w:rPr>
                <w:sz w:val="28"/>
                <w:szCs w:val="28"/>
              </w:rPr>
              <w:t>ежегодно</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Приказ</w:t>
            </w:r>
            <w:r w:rsidRPr="006C62AF">
              <w:rPr>
                <w:spacing w:val="-6"/>
                <w:sz w:val="28"/>
                <w:szCs w:val="28"/>
              </w:rPr>
              <w:t xml:space="preserve"> </w:t>
            </w:r>
            <w:r w:rsidRPr="006C62AF">
              <w:rPr>
                <w:sz w:val="28"/>
                <w:szCs w:val="28"/>
              </w:rPr>
              <w:t>об</w:t>
            </w:r>
            <w:r w:rsidRPr="006C62AF">
              <w:rPr>
                <w:spacing w:val="-3"/>
                <w:sz w:val="28"/>
                <w:szCs w:val="28"/>
              </w:rPr>
              <w:t xml:space="preserve"> </w:t>
            </w:r>
            <w:r w:rsidRPr="006C62AF">
              <w:rPr>
                <w:sz w:val="28"/>
                <w:szCs w:val="28"/>
              </w:rPr>
              <w:t>утверждении</w:t>
            </w:r>
            <w:r w:rsidRPr="006C62AF">
              <w:rPr>
                <w:spacing w:val="-5"/>
                <w:sz w:val="28"/>
                <w:szCs w:val="28"/>
              </w:rPr>
              <w:t xml:space="preserve"> </w:t>
            </w:r>
            <w:r w:rsidRPr="006C62AF">
              <w:rPr>
                <w:sz w:val="28"/>
                <w:szCs w:val="28"/>
              </w:rPr>
              <w:t>учебной</w:t>
            </w:r>
            <w:r w:rsidRPr="006C62AF">
              <w:rPr>
                <w:spacing w:val="-57"/>
                <w:sz w:val="28"/>
                <w:szCs w:val="28"/>
              </w:rPr>
              <w:t xml:space="preserve"> </w:t>
            </w:r>
            <w:r w:rsidRPr="006C62AF">
              <w:rPr>
                <w:sz w:val="28"/>
                <w:szCs w:val="28"/>
              </w:rPr>
              <w:t>нагрузки</w:t>
            </w:r>
            <w:r w:rsidRPr="006C62AF">
              <w:rPr>
                <w:spacing w:val="-1"/>
                <w:sz w:val="28"/>
                <w:szCs w:val="28"/>
              </w:rPr>
              <w:t xml:space="preserve"> </w:t>
            </w:r>
            <w:r w:rsidRPr="006C62AF">
              <w:rPr>
                <w:sz w:val="28"/>
                <w:szCs w:val="28"/>
              </w:rPr>
              <w:t>на учебный</w:t>
            </w:r>
            <w:r w:rsidRPr="006C62AF">
              <w:rPr>
                <w:spacing w:val="-1"/>
                <w:sz w:val="28"/>
                <w:szCs w:val="28"/>
              </w:rPr>
              <w:t xml:space="preserve"> </w:t>
            </w:r>
            <w:r w:rsidRPr="006C62AF">
              <w:rPr>
                <w:sz w:val="28"/>
                <w:szCs w:val="28"/>
              </w:rPr>
              <w:t>год.</w:t>
            </w:r>
          </w:p>
        </w:tc>
      </w:tr>
      <w:tr w:rsidR="000D722C" w:rsidRPr="006C62AF">
        <w:trPr>
          <w:trHeight w:val="551"/>
        </w:trPr>
        <w:tc>
          <w:tcPr>
            <w:tcW w:w="10208" w:type="dxa"/>
            <w:gridSpan w:val="4"/>
          </w:tcPr>
          <w:p w:rsidR="000D722C" w:rsidRPr="006C62AF" w:rsidRDefault="00466544" w:rsidP="00BB72D6">
            <w:pPr>
              <w:pStyle w:val="TableParagraph"/>
              <w:tabs>
                <w:tab w:val="left" w:pos="142"/>
                <w:tab w:val="left" w:pos="10065"/>
              </w:tabs>
              <w:spacing w:line="360" w:lineRule="auto"/>
              <w:ind w:left="1372" w:right="4"/>
              <w:jc w:val="both"/>
              <w:rPr>
                <w:b/>
                <w:sz w:val="28"/>
                <w:szCs w:val="28"/>
              </w:rPr>
            </w:pPr>
            <w:r w:rsidRPr="006C62AF">
              <w:rPr>
                <w:b/>
                <w:sz w:val="28"/>
                <w:szCs w:val="28"/>
              </w:rPr>
              <w:lastRenderedPageBreak/>
              <w:t>5.</w:t>
            </w:r>
            <w:r w:rsidRPr="006C62AF">
              <w:rPr>
                <w:b/>
                <w:spacing w:val="-3"/>
                <w:sz w:val="28"/>
                <w:szCs w:val="28"/>
              </w:rPr>
              <w:t xml:space="preserve"> </w:t>
            </w:r>
            <w:r w:rsidRPr="006C62AF">
              <w:rPr>
                <w:b/>
                <w:sz w:val="28"/>
                <w:szCs w:val="28"/>
              </w:rPr>
              <w:t>Информационное</w:t>
            </w:r>
            <w:r w:rsidRPr="006C62AF">
              <w:rPr>
                <w:b/>
                <w:spacing w:val="-4"/>
                <w:sz w:val="28"/>
                <w:szCs w:val="28"/>
              </w:rPr>
              <w:t xml:space="preserve"> </w:t>
            </w:r>
            <w:r w:rsidRPr="006C62AF">
              <w:rPr>
                <w:b/>
                <w:sz w:val="28"/>
                <w:szCs w:val="28"/>
              </w:rPr>
              <w:t>обеспечение</w:t>
            </w:r>
            <w:r w:rsidRPr="006C62AF">
              <w:rPr>
                <w:b/>
                <w:spacing w:val="-3"/>
                <w:sz w:val="28"/>
                <w:szCs w:val="28"/>
              </w:rPr>
              <w:t xml:space="preserve"> </w:t>
            </w:r>
            <w:r w:rsidRPr="006C62AF">
              <w:rPr>
                <w:b/>
                <w:sz w:val="28"/>
                <w:szCs w:val="28"/>
              </w:rPr>
              <w:t>постепенного</w:t>
            </w:r>
            <w:r w:rsidRPr="006C62AF">
              <w:rPr>
                <w:b/>
                <w:spacing w:val="-3"/>
                <w:sz w:val="28"/>
                <w:szCs w:val="28"/>
              </w:rPr>
              <w:t xml:space="preserve"> </w:t>
            </w:r>
            <w:r w:rsidRPr="006C62AF">
              <w:rPr>
                <w:b/>
                <w:sz w:val="28"/>
                <w:szCs w:val="28"/>
              </w:rPr>
              <w:t>перехода</w:t>
            </w:r>
            <w:r w:rsidRPr="006C62AF">
              <w:rPr>
                <w:b/>
                <w:spacing w:val="-2"/>
                <w:sz w:val="28"/>
                <w:szCs w:val="28"/>
              </w:rPr>
              <w:t xml:space="preserve"> </w:t>
            </w:r>
            <w:r w:rsidRPr="006C62AF">
              <w:rPr>
                <w:b/>
                <w:sz w:val="28"/>
                <w:szCs w:val="28"/>
              </w:rPr>
              <w:t>на</w:t>
            </w:r>
            <w:r w:rsidRPr="006C62AF">
              <w:rPr>
                <w:b/>
                <w:spacing w:val="-3"/>
                <w:sz w:val="28"/>
                <w:szCs w:val="28"/>
              </w:rPr>
              <w:t xml:space="preserve"> </w:t>
            </w:r>
            <w:r w:rsidRPr="006C62AF">
              <w:rPr>
                <w:b/>
                <w:sz w:val="28"/>
                <w:szCs w:val="28"/>
              </w:rPr>
              <w:t>обучение</w:t>
            </w:r>
          </w:p>
          <w:p w:rsidR="000D722C" w:rsidRPr="006C62AF" w:rsidRDefault="00466544" w:rsidP="00BB72D6">
            <w:pPr>
              <w:pStyle w:val="TableParagraph"/>
              <w:tabs>
                <w:tab w:val="left" w:pos="142"/>
                <w:tab w:val="left" w:pos="10065"/>
              </w:tabs>
              <w:spacing w:line="360" w:lineRule="auto"/>
              <w:ind w:left="3057" w:right="4"/>
              <w:jc w:val="both"/>
              <w:rPr>
                <w:b/>
                <w:sz w:val="28"/>
                <w:szCs w:val="28"/>
              </w:rPr>
            </w:pPr>
            <w:r w:rsidRPr="006C62AF">
              <w:rPr>
                <w:b/>
                <w:sz w:val="28"/>
                <w:szCs w:val="28"/>
              </w:rPr>
              <w:t>по</w:t>
            </w:r>
            <w:r w:rsidRPr="006C62AF">
              <w:rPr>
                <w:b/>
                <w:spacing w:val="-1"/>
                <w:sz w:val="28"/>
                <w:szCs w:val="28"/>
              </w:rPr>
              <w:t xml:space="preserve"> </w:t>
            </w:r>
            <w:r w:rsidRPr="006C62AF">
              <w:rPr>
                <w:b/>
                <w:sz w:val="28"/>
                <w:szCs w:val="28"/>
              </w:rPr>
              <w:t>новым ФГОС НОО</w:t>
            </w:r>
            <w:r w:rsidRPr="006C62AF">
              <w:rPr>
                <w:b/>
                <w:spacing w:val="-3"/>
                <w:sz w:val="28"/>
                <w:szCs w:val="28"/>
              </w:rPr>
              <w:t xml:space="preserve"> </w:t>
            </w:r>
            <w:r w:rsidRPr="006C62AF">
              <w:rPr>
                <w:b/>
                <w:sz w:val="28"/>
                <w:szCs w:val="28"/>
              </w:rPr>
              <w:t>и ФГОС ООО</w:t>
            </w:r>
          </w:p>
        </w:tc>
      </w:tr>
      <w:tr w:rsidR="000D722C" w:rsidRPr="006C62AF">
        <w:trPr>
          <w:trHeight w:val="1655"/>
        </w:trPr>
        <w:tc>
          <w:tcPr>
            <w:tcW w:w="994" w:type="dxa"/>
          </w:tcPr>
          <w:p w:rsidR="000D722C" w:rsidRPr="006C62AF" w:rsidRDefault="00466544" w:rsidP="00BB72D6">
            <w:pPr>
              <w:pStyle w:val="TableParagraph"/>
              <w:tabs>
                <w:tab w:val="left" w:pos="142"/>
                <w:tab w:val="left" w:pos="10065"/>
              </w:tabs>
              <w:spacing w:line="360" w:lineRule="auto"/>
              <w:ind w:left="374" w:right="4"/>
              <w:jc w:val="both"/>
              <w:rPr>
                <w:sz w:val="28"/>
                <w:szCs w:val="28"/>
              </w:rPr>
            </w:pPr>
            <w:r w:rsidRPr="006C62AF">
              <w:rPr>
                <w:sz w:val="28"/>
                <w:szCs w:val="28"/>
              </w:rPr>
              <w:t>25</w:t>
            </w:r>
          </w:p>
        </w:tc>
        <w:tc>
          <w:tcPr>
            <w:tcW w:w="2976" w:type="dxa"/>
          </w:tcPr>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Размещение на сайте</w:t>
            </w:r>
            <w:r w:rsidRPr="006C62AF">
              <w:rPr>
                <w:spacing w:val="1"/>
                <w:sz w:val="28"/>
                <w:szCs w:val="28"/>
              </w:rPr>
              <w:t xml:space="preserve"> </w:t>
            </w:r>
            <w:r w:rsidRPr="006C62AF">
              <w:rPr>
                <w:sz w:val="28"/>
                <w:szCs w:val="28"/>
              </w:rPr>
              <w:t>школы информационных</w:t>
            </w:r>
            <w:r w:rsidRPr="006C62AF">
              <w:rPr>
                <w:spacing w:val="1"/>
                <w:sz w:val="28"/>
                <w:szCs w:val="28"/>
              </w:rPr>
              <w:t xml:space="preserve"> </w:t>
            </w:r>
            <w:r w:rsidRPr="006C62AF">
              <w:rPr>
                <w:sz w:val="28"/>
                <w:szCs w:val="28"/>
              </w:rPr>
              <w:t>материалов о постепенном</w:t>
            </w:r>
            <w:r w:rsidRPr="006C62AF">
              <w:rPr>
                <w:spacing w:val="-58"/>
                <w:sz w:val="28"/>
                <w:szCs w:val="28"/>
              </w:rPr>
              <w:t xml:space="preserve"> </w:t>
            </w:r>
            <w:r w:rsidRPr="006C62AF">
              <w:rPr>
                <w:sz w:val="28"/>
                <w:szCs w:val="28"/>
              </w:rPr>
              <w:t>переходе на обучение по</w:t>
            </w:r>
            <w:r w:rsidRPr="006C62AF">
              <w:rPr>
                <w:spacing w:val="1"/>
                <w:sz w:val="28"/>
                <w:szCs w:val="28"/>
              </w:rPr>
              <w:t xml:space="preserve"> </w:t>
            </w:r>
            <w:r w:rsidRPr="006C62AF">
              <w:rPr>
                <w:sz w:val="28"/>
                <w:szCs w:val="28"/>
              </w:rPr>
              <w:t>новым</w:t>
            </w:r>
            <w:r w:rsidRPr="006C62AF">
              <w:rPr>
                <w:spacing w:val="-2"/>
                <w:sz w:val="28"/>
                <w:szCs w:val="28"/>
              </w:rPr>
              <w:t xml:space="preserve"> </w:t>
            </w:r>
            <w:r w:rsidRPr="006C62AF">
              <w:rPr>
                <w:sz w:val="28"/>
                <w:szCs w:val="28"/>
              </w:rPr>
              <w:t>ФГОС НОО</w:t>
            </w:r>
            <w:r w:rsidRPr="006C62AF">
              <w:rPr>
                <w:spacing w:val="-1"/>
                <w:sz w:val="28"/>
                <w:szCs w:val="28"/>
              </w:rPr>
              <w:t xml:space="preserve"> </w:t>
            </w:r>
            <w:r w:rsidRPr="006C62AF">
              <w:rPr>
                <w:sz w:val="28"/>
                <w:szCs w:val="28"/>
              </w:rPr>
              <w:t>и</w:t>
            </w:r>
          </w:p>
          <w:p w:rsidR="000D722C" w:rsidRPr="006C62AF" w:rsidRDefault="00466544" w:rsidP="00BB72D6">
            <w:pPr>
              <w:pStyle w:val="TableParagraph"/>
              <w:tabs>
                <w:tab w:val="left" w:pos="142"/>
                <w:tab w:val="left" w:pos="10065"/>
              </w:tabs>
              <w:spacing w:line="360" w:lineRule="auto"/>
              <w:ind w:left="105" w:right="4"/>
              <w:jc w:val="both"/>
              <w:rPr>
                <w:sz w:val="28"/>
                <w:szCs w:val="28"/>
              </w:rPr>
            </w:pPr>
            <w:r w:rsidRPr="006C62AF">
              <w:rPr>
                <w:sz w:val="28"/>
                <w:szCs w:val="28"/>
              </w:rPr>
              <w:t>ФГОС</w:t>
            </w:r>
            <w:r w:rsidRPr="006C62AF">
              <w:rPr>
                <w:spacing w:val="-2"/>
                <w:sz w:val="28"/>
                <w:szCs w:val="28"/>
              </w:rPr>
              <w:t xml:space="preserve"> </w:t>
            </w:r>
            <w:r w:rsidRPr="006C62AF">
              <w:rPr>
                <w:sz w:val="28"/>
                <w:szCs w:val="28"/>
              </w:rPr>
              <w:t>ООО.</w:t>
            </w:r>
          </w:p>
        </w:tc>
        <w:tc>
          <w:tcPr>
            <w:tcW w:w="1843" w:type="dxa"/>
          </w:tcPr>
          <w:p w:rsidR="000D722C" w:rsidRPr="006C62AF" w:rsidRDefault="00466544" w:rsidP="00BB72D6">
            <w:pPr>
              <w:pStyle w:val="TableParagraph"/>
              <w:tabs>
                <w:tab w:val="left" w:pos="142"/>
                <w:tab w:val="left" w:pos="10065"/>
              </w:tabs>
              <w:spacing w:line="360" w:lineRule="auto"/>
              <w:ind w:left="504" w:right="4" w:hanging="396"/>
              <w:jc w:val="both"/>
              <w:rPr>
                <w:sz w:val="28"/>
                <w:szCs w:val="28"/>
              </w:rPr>
            </w:pPr>
            <w:r w:rsidRPr="006C62AF">
              <w:rPr>
                <w:sz w:val="28"/>
                <w:szCs w:val="28"/>
              </w:rPr>
              <w:t>В</w:t>
            </w:r>
            <w:r w:rsidRPr="006C62AF">
              <w:rPr>
                <w:spacing w:val="-10"/>
                <w:sz w:val="28"/>
                <w:szCs w:val="28"/>
              </w:rPr>
              <w:t xml:space="preserve"> </w:t>
            </w:r>
            <w:r w:rsidRPr="006C62AF">
              <w:rPr>
                <w:sz w:val="28"/>
                <w:szCs w:val="28"/>
              </w:rPr>
              <w:t>течение</w:t>
            </w:r>
            <w:r w:rsidRPr="006C62AF">
              <w:rPr>
                <w:spacing w:val="-8"/>
                <w:sz w:val="28"/>
                <w:szCs w:val="28"/>
              </w:rPr>
              <w:t xml:space="preserve"> </w:t>
            </w:r>
            <w:r w:rsidRPr="006C62AF">
              <w:rPr>
                <w:sz w:val="28"/>
                <w:szCs w:val="28"/>
              </w:rPr>
              <w:t>всего</w:t>
            </w:r>
            <w:r w:rsidRPr="006C62AF">
              <w:rPr>
                <w:spacing w:val="-57"/>
                <w:sz w:val="28"/>
                <w:szCs w:val="28"/>
              </w:rPr>
              <w:t xml:space="preserve"> </w:t>
            </w:r>
            <w:r w:rsidRPr="006C62AF">
              <w:rPr>
                <w:sz w:val="28"/>
                <w:szCs w:val="28"/>
              </w:rPr>
              <w:t>периода</w:t>
            </w:r>
          </w:p>
        </w:tc>
        <w:tc>
          <w:tcPr>
            <w:tcW w:w="4395" w:type="dxa"/>
          </w:tcPr>
          <w:p w:rsidR="000D722C" w:rsidRPr="006C62AF" w:rsidRDefault="00466544" w:rsidP="00BB72D6">
            <w:pPr>
              <w:pStyle w:val="TableParagraph"/>
              <w:tabs>
                <w:tab w:val="left" w:pos="142"/>
                <w:tab w:val="left" w:pos="10065"/>
              </w:tabs>
              <w:spacing w:line="360" w:lineRule="auto"/>
              <w:ind w:left="108" w:right="4"/>
              <w:jc w:val="both"/>
              <w:rPr>
                <w:sz w:val="28"/>
                <w:szCs w:val="28"/>
              </w:rPr>
            </w:pPr>
            <w:r w:rsidRPr="006C62AF">
              <w:rPr>
                <w:sz w:val="28"/>
                <w:szCs w:val="28"/>
              </w:rPr>
              <w:t>Сайт школы.</w:t>
            </w:r>
          </w:p>
          <w:p w:rsidR="000D722C" w:rsidRPr="006C62AF" w:rsidRDefault="000D722C" w:rsidP="00BB72D6">
            <w:pPr>
              <w:pStyle w:val="TableParagraph"/>
              <w:tabs>
                <w:tab w:val="left" w:pos="142"/>
                <w:tab w:val="left" w:pos="10065"/>
              </w:tabs>
              <w:spacing w:line="360" w:lineRule="auto"/>
              <w:ind w:right="4"/>
              <w:jc w:val="both"/>
              <w:rPr>
                <w:sz w:val="28"/>
                <w:szCs w:val="28"/>
              </w:rPr>
            </w:pPr>
          </w:p>
          <w:p w:rsidR="000D722C" w:rsidRPr="006C62AF" w:rsidRDefault="00466544" w:rsidP="00BB72D6">
            <w:pPr>
              <w:pStyle w:val="TableParagraph"/>
              <w:tabs>
                <w:tab w:val="left" w:pos="142"/>
                <w:tab w:val="left" w:pos="10065"/>
              </w:tabs>
              <w:spacing w:line="360" w:lineRule="auto"/>
              <w:ind w:left="108" w:right="4" w:firstLine="60"/>
              <w:jc w:val="both"/>
              <w:rPr>
                <w:sz w:val="28"/>
                <w:szCs w:val="28"/>
              </w:rPr>
            </w:pPr>
            <w:r w:rsidRPr="006C62AF">
              <w:rPr>
                <w:sz w:val="28"/>
                <w:szCs w:val="28"/>
              </w:rPr>
              <w:t>Пакет информационно-методических</w:t>
            </w:r>
            <w:r w:rsidRPr="006C62AF">
              <w:rPr>
                <w:spacing w:val="-57"/>
                <w:sz w:val="28"/>
                <w:szCs w:val="28"/>
              </w:rPr>
              <w:t xml:space="preserve"> </w:t>
            </w:r>
            <w:r w:rsidRPr="006C62AF">
              <w:rPr>
                <w:sz w:val="28"/>
                <w:szCs w:val="28"/>
              </w:rPr>
              <w:t>материалов</w:t>
            </w:r>
          </w:p>
        </w:tc>
      </w:tr>
    </w:tbl>
    <w:p w:rsidR="00466544" w:rsidRPr="006C62AF" w:rsidRDefault="00466544" w:rsidP="00BB72D6">
      <w:pPr>
        <w:tabs>
          <w:tab w:val="left" w:pos="142"/>
          <w:tab w:val="left" w:pos="10065"/>
        </w:tabs>
        <w:spacing w:line="360" w:lineRule="auto"/>
        <w:ind w:right="4"/>
        <w:jc w:val="both"/>
        <w:rPr>
          <w:sz w:val="28"/>
          <w:szCs w:val="28"/>
        </w:rPr>
      </w:pPr>
    </w:p>
    <w:sectPr w:rsidR="00466544" w:rsidRPr="006C62AF" w:rsidSect="00563A18">
      <w:footerReference w:type="default" r:id="rId36"/>
      <w:pgSz w:w="11910" w:h="16840"/>
      <w:pgMar w:top="1120" w:right="853" w:bottom="280"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C8" w:rsidRDefault="00E540C8">
      <w:r>
        <w:separator/>
      </w:r>
    </w:p>
  </w:endnote>
  <w:endnote w:type="continuationSeparator" w:id="0">
    <w:p w:rsidR="00E540C8" w:rsidRDefault="00E5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B123DD">
    <w:pPr>
      <w:pStyle w:val="a3"/>
      <w:spacing w:line="14" w:lineRule="auto"/>
      <w:ind w:left="0"/>
      <w:jc w:val="left"/>
      <w:rPr>
        <w:sz w:val="17"/>
      </w:rPr>
    </w:pPr>
    <w:r>
      <w:rPr>
        <w:noProof/>
        <w:lang w:eastAsia="ru-RU"/>
      </w:rPr>
      <mc:AlternateContent>
        <mc:Choice Requires="wps">
          <w:drawing>
            <wp:anchor distT="0" distB="0" distL="114300" distR="114300" simplePos="0" relativeHeight="480887808" behindDoc="1" locked="0" layoutInCell="1" allowOverlap="1">
              <wp:simplePos x="0" y="0"/>
              <wp:positionH relativeFrom="page">
                <wp:posOffset>6910070</wp:posOffset>
              </wp:positionH>
              <wp:positionV relativeFrom="page">
                <wp:posOffset>10165715</wp:posOffset>
              </wp:positionV>
              <wp:extent cx="232410" cy="17399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B123DD">
                            <w:rPr>
                              <w:rFonts w:ascii="Cambria"/>
                              <w:noProof/>
                              <w:w w:val="110"/>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44.1pt;margin-top:800.45pt;width:18.3pt;height:13.7pt;z-index:-224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12yQIAALU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" filled="f" stroked="f">
              <v:textbox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B123DD">
                      <w:rPr>
                        <w:rFonts w:ascii="Cambria"/>
                        <w:noProof/>
                        <w:w w:val="110"/>
                        <w:sz w:val="2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54" type="#_x0000_t202" style="position:absolute;margin-left:544.1pt;margin-top:792.3pt;width:18.3pt;height:14.55pt;z-index:-22428160;mso-position-horizontal-relative:page;mso-position-vertical-relative:page" filled="f" stroked="f">
          <v:textbox style="mso-next-textbox:#_x0000_s2054"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B123DD">
                  <w:rPr>
                    <w:rFonts w:ascii="Cambria"/>
                    <w:noProof/>
                    <w:w w:val="110"/>
                    <w:sz w:val="20"/>
                  </w:rPr>
                  <w:t>130</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15"/>
      </w:rPr>
    </w:pPr>
    <w:r>
      <w:pict>
        <v:shapetype id="_x0000_t202" coordsize="21600,21600" o:spt="202" path="m,l,21600r21600,l21600,xe">
          <v:stroke joinstyle="miter"/>
          <v:path gradientshapeok="t" o:connecttype="rect"/>
        </v:shapetype>
        <v:shape id="_x0000_s2049" type="#_x0000_t202" style="position:absolute;margin-left:537.85pt;margin-top:793.15pt;width:24.6pt;height:13.7pt;z-index:-22425600;mso-position-horizontal-relative:page;mso-position-vertical-relative:page" filled="f" stroked="f">
          <v:textbox style="mso-next-textbox:#_x0000_s2049"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D83FB0">
                  <w:rPr>
                    <w:rFonts w:ascii="Cambria"/>
                    <w:noProof/>
                    <w:w w:val="110"/>
                    <w:sz w:val="20"/>
                  </w:rPr>
                  <w:t>420</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3" type="#_x0000_t202" style="position:absolute;margin-left:537.85pt;margin-top:828.65pt;width:24.55pt;height:13.7pt;z-index:-22427648;mso-position-horizontal-relative:page;mso-position-vertical-relative:page" filled="f" stroked="f">
          <v:textbox style="mso-next-textbox:#_x0000_s2053"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D83FB0">
                  <w:rPr>
                    <w:rFonts w:ascii="Cambria"/>
                    <w:noProof/>
                    <w:w w:val="110"/>
                    <w:sz w:val="20"/>
                  </w:rPr>
                  <w:t>243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537.85pt;margin-top:792.3pt;width:24.55pt;height:13.7pt;z-index:-22427136;mso-position-horizontal-relative:page;mso-position-vertical-relative:page" filled="f" stroked="f">
          <v:textbox style="mso-next-textbox:#_x0000_s2052"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301346">
                  <w:rPr>
                    <w:rFonts w:ascii="Cambria"/>
                    <w:noProof/>
                    <w:w w:val="110"/>
                    <w:sz w:val="20"/>
                  </w:rPr>
                  <w:t>301</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15"/>
      </w:rPr>
    </w:pPr>
    <w:r>
      <w:pict>
        <v:shapetype id="_x0000_t202" coordsize="21600,21600" o:spt="202" path="m,l,21600r21600,l21600,xe">
          <v:stroke joinstyle="miter"/>
          <v:path gradientshapeok="t" o:connecttype="rect"/>
        </v:shapetype>
        <v:shape id="_x0000_s2051" type="#_x0000_t202" style="position:absolute;margin-left:537.85pt;margin-top:828.65pt;width:24.55pt;height:13.7pt;z-index:-22426624;mso-position-horizontal-relative:page;mso-position-vertical-relative:page" filled="f" stroked="f">
          <v:textbox style="mso-next-textbox:#_x0000_s2051"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301346">
                  <w:rPr>
                    <w:rFonts w:ascii="Cambria"/>
                    <w:noProof/>
                    <w:w w:val="110"/>
                    <w:sz w:val="20"/>
                  </w:rPr>
                  <w:t>365</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5CB" w:rsidRDefault="00D345CB">
    <w:pPr>
      <w:pStyle w:val="a3"/>
      <w:spacing w:line="14" w:lineRule="auto"/>
      <w:ind w:left="0"/>
      <w:jc w:val="left"/>
      <w:rPr>
        <w:sz w:val="15"/>
      </w:rPr>
    </w:pPr>
    <w:r>
      <w:pict>
        <v:shapetype id="_x0000_t202" coordsize="21600,21600" o:spt="202" path="m,l,21600r21600,l21600,xe">
          <v:stroke joinstyle="miter"/>
          <v:path gradientshapeok="t" o:connecttype="rect"/>
        </v:shapetype>
        <v:shape id="_x0000_s2050" type="#_x0000_t202" style="position:absolute;margin-left:537.85pt;margin-top:829.25pt;width:24.55pt;height:13.7pt;z-index:-22426112;mso-position-horizontal-relative:page;mso-position-vertical-relative:page" filled="f" stroked="f">
          <v:textbox style="mso-next-textbox:#_x0000_s2050" inset="0,0,0,0">
            <w:txbxContent>
              <w:p w:rsidR="00D345CB" w:rsidRDefault="00D345CB">
                <w:pPr>
                  <w:spacing w:before="17"/>
                  <w:ind w:left="60"/>
                  <w:rPr>
                    <w:rFonts w:ascii="Cambria"/>
                    <w:sz w:val="20"/>
                  </w:rPr>
                </w:pPr>
                <w:r>
                  <w:fldChar w:fldCharType="begin"/>
                </w:r>
                <w:r>
                  <w:rPr>
                    <w:rFonts w:ascii="Cambria"/>
                    <w:w w:val="110"/>
                    <w:sz w:val="20"/>
                  </w:rPr>
                  <w:instrText xml:space="preserve"> PAGE </w:instrText>
                </w:r>
                <w:r>
                  <w:fldChar w:fldCharType="separate"/>
                </w:r>
                <w:r w:rsidR="00301346">
                  <w:rPr>
                    <w:rFonts w:ascii="Cambria"/>
                    <w:noProof/>
                    <w:w w:val="110"/>
                    <w:sz w:val="20"/>
                  </w:rPr>
                  <w:t>173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C8" w:rsidRDefault="00E540C8">
      <w:r>
        <w:separator/>
      </w:r>
    </w:p>
  </w:footnote>
  <w:footnote w:type="continuationSeparator" w:id="0">
    <w:p w:rsidR="00E540C8" w:rsidRDefault="00E540C8">
      <w:r>
        <w:continuationSeparator/>
      </w:r>
    </w:p>
  </w:footnote>
  <w:footnote w:id="1">
    <w:p w:rsidR="00D345CB" w:rsidRPr="00C50E6D" w:rsidRDefault="00D345CB" w:rsidP="00C50E6D">
      <w:r w:rsidRPr="00C50E6D">
        <w:footnoteRef/>
      </w:r>
      <w:r w:rsidRPr="00C50E6D">
        <w:t xml:space="preserve"> Пункт 4 статьи 18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985"/>
    <w:multiLevelType w:val="hybridMultilevel"/>
    <w:tmpl w:val="6CAC5F56"/>
    <w:lvl w:ilvl="0" w:tplc="F98CFB2A">
      <w:start w:val="1"/>
      <w:numFmt w:val="decimal"/>
      <w:lvlText w:val="%1)"/>
      <w:lvlJc w:val="left"/>
      <w:pPr>
        <w:ind w:left="926" w:hanging="260"/>
        <w:jc w:val="left"/>
      </w:pPr>
      <w:rPr>
        <w:rFonts w:ascii="Times New Roman" w:eastAsia="Times New Roman" w:hAnsi="Times New Roman" w:cs="Times New Roman" w:hint="default"/>
        <w:w w:val="100"/>
        <w:sz w:val="24"/>
        <w:szCs w:val="24"/>
        <w:lang w:val="ru-RU" w:eastAsia="en-US" w:bidi="ar-SA"/>
      </w:rPr>
    </w:lvl>
    <w:lvl w:ilvl="1" w:tplc="15C6CFDC">
      <w:numFmt w:val="bullet"/>
      <w:lvlText w:val="•"/>
      <w:lvlJc w:val="left"/>
      <w:pPr>
        <w:ind w:left="1942" w:hanging="260"/>
      </w:pPr>
      <w:rPr>
        <w:rFonts w:hint="default"/>
        <w:lang w:val="ru-RU" w:eastAsia="en-US" w:bidi="ar-SA"/>
      </w:rPr>
    </w:lvl>
    <w:lvl w:ilvl="2" w:tplc="C01EC472">
      <w:numFmt w:val="bullet"/>
      <w:lvlText w:val="•"/>
      <w:lvlJc w:val="left"/>
      <w:pPr>
        <w:ind w:left="2965" w:hanging="260"/>
      </w:pPr>
      <w:rPr>
        <w:rFonts w:hint="default"/>
        <w:lang w:val="ru-RU" w:eastAsia="en-US" w:bidi="ar-SA"/>
      </w:rPr>
    </w:lvl>
    <w:lvl w:ilvl="3" w:tplc="FCFC16F2">
      <w:numFmt w:val="bullet"/>
      <w:lvlText w:val="•"/>
      <w:lvlJc w:val="left"/>
      <w:pPr>
        <w:ind w:left="3987" w:hanging="260"/>
      </w:pPr>
      <w:rPr>
        <w:rFonts w:hint="default"/>
        <w:lang w:val="ru-RU" w:eastAsia="en-US" w:bidi="ar-SA"/>
      </w:rPr>
    </w:lvl>
    <w:lvl w:ilvl="4" w:tplc="8A02D67E">
      <w:numFmt w:val="bullet"/>
      <w:lvlText w:val="•"/>
      <w:lvlJc w:val="left"/>
      <w:pPr>
        <w:ind w:left="5010" w:hanging="260"/>
      </w:pPr>
      <w:rPr>
        <w:rFonts w:hint="default"/>
        <w:lang w:val="ru-RU" w:eastAsia="en-US" w:bidi="ar-SA"/>
      </w:rPr>
    </w:lvl>
    <w:lvl w:ilvl="5" w:tplc="4B206318">
      <w:numFmt w:val="bullet"/>
      <w:lvlText w:val="•"/>
      <w:lvlJc w:val="left"/>
      <w:pPr>
        <w:ind w:left="6033" w:hanging="260"/>
      </w:pPr>
      <w:rPr>
        <w:rFonts w:hint="default"/>
        <w:lang w:val="ru-RU" w:eastAsia="en-US" w:bidi="ar-SA"/>
      </w:rPr>
    </w:lvl>
    <w:lvl w:ilvl="6" w:tplc="0734C4A6">
      <w:numFmt w:val="bullet"/>
      <w:lvlText w:val="•"/>
      <w:lvlJc w:val="left"/>
      <w:pPr>
        <w:ind w:left="7055" w:hanging="260"/>
      </w:pPr>
      <w:rPr>
        <w:rFonts w:hint="default"/>
        <w:lang w:val="ru-RU" w:eastAsia="en-US" w:bidi="ar-SA"/>
      </w:rPr>
    </w:lvl>
    <w:lvl w:ilvl="7" w:tplc="B29EF518">
      <w:numFmt w:val="bullet"/>
      <w:lvlText w:val="•"/>
      <w:lvlJc w:val="left"/>
      <w:pPr>
        <w:ind w:left="8078" w:hanging="260"/>
      </w:pPr>
      <w:rPr>
        <w:rFonts w:hint="default"/>
        <w:lang w:val="ru-RU" w:eastAsia="en-US" w:bidi="ar-SA"/>
      </w:rPr>
    </w:lvl>
    <w:lvl w:ilvl="8" w:tplc="5E32FDB6">
      <w:numFmt w:val="bullet"/>
      <w:lvlText w:val="•"/>
      <w:lvlJc w:val="left"/>
      <w:pPr>
        <w:ind w:left="9101" w:hanging="260"/>
      </w:pPr>
      <w:rPr>
        <w:rFonts w:hint="default"/>
        <w:lang w:val="ru-RU" w:eastAsia="en-US" w:bidi="ar-SA"/>
      </w:rPr>
    </w:lvl>
  </w:abstractNum>
  <w:abstractNum w:abstractNumId="1" w15:restartNumberingAfterBreak="0">
    <w:nsid w:val="00FC60A1"/>
    <w:multiLevelType w:val="multilevel"/>
    <w:tmpl w:val="69A2D6D8"/>
    <w:lvl w:ilvl="0">
      <w:start w:val="4"/>
      <w:numFmt w:val="decimal"/>
      <w:lvlText w:val="%1"/>
      <w:lvlJc w:val="left"/>
      <w:pPr>
        <w:ind w:left="1514" w:hanging="420"/>
        <w:jc w:val="left"/>
      </w:pPr>
      <w:rPr>
        <w:rFonts w:hint="default"/>
        <w:lang w:val="ru-RU" w:eastAsia="en-US" w:bidi="ar-SA"/>
      </w:rPr>
    </w:lvl>
    <w:lvl w:ilvl="1">
      <w:start w:val="4"/>
      <w:numFmt w:val="decimal"/>
      <w:lvlText w:val="%1.%2."/>
      <w:lvlJc w:val="left"/>
      <w:pPr>
        <w:ind w:left="1514" w:hanging="420"/>
        <w:jc w:val="left"/>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3445" w:hanging="420"/>
      </w:pPr>
      <w:rPr>
        <w:rFonts w:hint="default"/>
        <w:lang w:val="ru-RU" w:eastAsia="en-US" w:bidi="ar-SA"/>
      </w:rPr>
    </w:lvl>
    <w:lvl w:ilvl="3">
      <w:numFmt w:val="bullet"/>
      <w:lvlText w:val="•"/>
      <w:lvlJc w:val="left"/>
      <w:pPr>
        <w:ind w:left="4407" w:hanging="420"/>
      </w:pPr>
      <w:rPr>
        <w:rFonts w:hint="default"/>
        <w:lang w:val="ru-RU" w:eastAsia="en-US" w:bidi="ar-SA"/>
      </w:rPr>
    </w:lvl>
    <w:lvl w:ilvl="4">
      <w:numFmt w:val="bullet"/>
      <w:lvlText w:val="•"/>
      <w:lvlJc w:val="left"/>
      <w:pPr>
        <w:ind w:left="5370" w:hanging="420"/>
      </w:pPr>
      <w:rPr>
        <w:rFonts w:hint="default"/>
        <w:lang w:val="ru-RU" w:eastAsia="en-US" w:bidi="ar-SA"/>
      </w:rPr>
    </w:lvl>
    <w:lvl w:ilvl="5">
      <w:numFmt w:val="bullet"/>
      <w:lvlText w:val="•"/>
      <w:lvlJc w:val="left"/>
      <w:pPr>
        <w:ind w:left="6333" w:hanging="420"/>
      </w:pPr>
      <w:rPr>
        <w:rFonts w:hint="default"/>
        <w:lang w:val="ru-RU" w:eastAsia="en-US" w:bidi="ar-SA"/>
      </w:rPr>
    </w:lvl>
    <w:lvl w:ilvl="6">
      <w:numFmt w:val="bullet"/>
      <w:lvlText w:val="•"/>
      <w:lvlJc w:val="left"/>
      <w:pPr>
        <w:ind w:left="7295" w:hanging="420"/>
      </w:pPr>
      <w:rPr>
        <w:rFonts w:hint="default"/>
        <w:lang w:val="ru-RU" w:eastAsia="en-US" w:bidi="ar-SA"/>
      </w:rPr>
    </w:lvl>
    <w:lvl w:ilvl="7">
      <w:numFmt w:val="bullet"/>
      <w:lvlText w:val="•"/>
      <w:lvlJc w:val="left"/>
      <w:pPr>
        <w:ind w:left="8258" w:hanging="420"/>
      </w:pPr>
      <w:rPr>
        <w:rFonts w:hint="default"/>
        <w:lang w:val="ru-RU" w:eastAsia="en-US" w:bidi="ar-SA"/>
      </w:rPr>
    </w:lvl>
    <w:lvl w:ilvl="8">
      <w:numFmt w:val="bullet"/>
      <w:lvlText w:val="•"/>
      <w:lvlJc w:val="left"/>
      <w:pPr>
        <w:ind w:left="9221" w:hanging="420"/>
      </w:pPr>
      <w:rPr>
        <w:rFonts w:hint="default"/>
        <w:lang w:val="ru-RU" w:eastAsia="en-US" w:bidi="ar-SA"/>
      </w:rPr>
    </w:lvl>
  </w:abstractNum>
  <w:abstractNum w:abstractNumId="2" w15:restartNumberingAfterBreak="0">
    <w:nsid w:val="03E21809"/>
    <w:multiLevelType w:val="hybridMultilevel"/>
    <w:tmpl w:val="AF340F46"/>
    <w:lvl w:ilvl="0" w:tplc="48041682">
      <w:start w:val="1"/>
      <w:numFmt w:val="decimal"/>
      <w:lvlText w:val="%1."/>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1" w:tplc="E326D616">
      <w:numFmt w:val="bullet"/>
      <w:lvlText w:val="•"/>
      <w:lvlJc w:val="left"/>
      <w:pPr>
        <w:ind w:left="2230" w:hanging="567"/>
      </w:pPr>
      <w:rPr>
        <w:rFonts w:hint="default"/>
        <w:lang w:val="ru-RU" w:eastAsia="en-US" w:bidi="ar-SA"/>
      </w:rPr>
    </w:lvl>
    <w:lvl w:ilvl="2" w:tplc="B574B292">
      <w:numFmt w:val="bullet"/>
      <w:lvlText w:val="•"/>
      <w:lvlJc w:val="left"/>
      <w:pPr>
        <w:ind w:left="3221" w:hanging="567"/>
      </w:pPr>
      <w:rPr>
        <w:rFonts w:hint="default"/>
        <w:lang w:val="ru-RU" w:eastAsia="en-US" w:bidi="ar-SA"/>
      </w:rPr>
    </w:lvl>
    <w:lvl w:ilvl="3" w:tplc="30882090">
      <w:numFmt w:val="bullet"/>
      <w:lvlText w:val="•"/>
      <w:lvlJc w:val="left"/>
      <w:pPr>
        <w:ind w:left="4211" w:hanging="567"/>
      </w:pPr>
      <w:rPr>
        <w:rFonts w:hint="default"/>
        <w:lang w:val="ru-RU" w:eastAsia="en-US" w:bidi="ar-SA"/>
      </w:rPr>
    </w:lvl>
    <w:lvl w:ilvl="4" w:tplc="9ECED47A">
      <w:numFmt w:val="bullet"/>
      <w:lvlText w:val="•"/>
      <w:lvlJc w:val="left"/>
      <w:pPr>
        <w:ind w:left="5202" w:hanging="567"/>
      </w:pPr>
      <w:rPr>
        <w:rFonts w:hint="default"/>
        <w:lang w:val="ru-RU" w:eastAsia="en-US" w:bidi="ar-SA"/>
      </w:rPr>
    </w:lvl>
    <w:lvl w:ilvl="5" w:tplc="04C2F9D4">
      <w:numFmt w:val="bullet"/>
      <w:lvlText w:val="•"/>
      <w:lvlJc w:val="left"/>
      <w:pPr>
        <w:ind w:left="6193" w:hanging="567"/>
      </w:pPr>
      <w:rPr>
        <w:rFonts w:hint="default"/>
        <w:lang w:val="ru-RU" w:eastAsia="en-US" w:bidi="ar-SA"/>
      </w:rPr>
    </w:lvl>
    <w:lvl w:ilvl="6" w:tplc="FC8295A8">
      <w:numFmt w:val="bullet"/>
      <w:lvlText w:val="•"/>
      <w:lvlJc w:val="left"/>
      <w:pPr>
        <w:ind w:left="7183" w:hanging="567"/>
      </w:pPr>
      <w:rPr>
        <w:rFonts w:hint="default"/>
        <w:lang w:val="ru-RU" w:eastAsia="en-US" w:bidi="ar-SA"/>
      </w:rPr>
    </w:lvl>
    <w:lvl w:ilvl="7" w:tplc="BA3AC932">
      <w:numFmt w:val="bullet"/>
      <w:lvlText w:val="•"/>
      <w:lvlJc w:val="left"/>
      <w:pPr>
        <w:ind w:left="8174" w:hanging="567"/>
      </w:pPr>
      <w:rPr>
        <w:rFonts w:hint="default"/>
        <w:lang w:val="ru-RU" w:eastAsia="en-US" w:bidi="ar-SA"/>
      </w:rPr>
    </w:lvl>
    <w:lvl w:ilvl="8" w:tplc="1AC69AF0">
      <w:numFmt w:val="bullet"/>
      <w:lvlText w:val="•"/>
      <w:lvlJc w:val="left"/>
      <w:pPr>
        <w:ind w:left="9165" w:hanging="567"/>
      </w:pPr>
      <w:rPr>
        <w:rFonts w:hint="default"/>
        <w:lang w:val="ru-RU" w:eastAsia="en-US" w:bidi="ar-SA"/>
      </w:rPr>
    </w:lvl>
  </w:abstractNum>
  <w:abstractNum w:abstractNumId="3" w15:restartNumberingAfterBreak="0">
    <w:nsid w:val="04CC45F5"/>
    <w:multiLevelType w:val="hybridMultilevel"/>
    <w:tmpl w:val="29C61CF2"/>
    <w:lvl w:ilvl="0" w:tplc="EBA840C4">
      <w:start w:val="1"/>
      <w:numFmt w:val="decimal"/>
      <w:lvlText w:val="%1."/>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1" w:tplc="0E38EDD0">
      <w:numFmt w:val="bullet"/>
      <w:lvlText w:val="•"/>
      <w:lvlJc w:val="left"/>
      <w:pPr>
        <w:ind w:left="2230" w:hanging="567"/>
      </w:pPr>
      <w:rPr>
        <w:rFonts w:hint="default"/>
        <w:lang w:val="ru-RU" w:eastAsia="en-US" w:bidi="ar-SA"/>
      </w:rPr>
    </w:lvl>
    <w:lvl w:ilvl="2" w:tplc="E2B83F4C">
      <w:numFmt w:val="bullet"/>
      <w:lvlText w:val="•"/>
      <w:lvlJc w:val="left"/>
      <w:pPr>
        <w:ind w:left="3221" w:hanging="567"/>
      </w:pPr>
      <w:rPr>
        <w:rFonts w:hint="default"/>
        <w:lang w:val="ru-RU" w:eastAsia="en-US" w:bidi="ar-SA"/>
      </w:rPr>
    </w:lvl>
    <w:lvl w:ilvl="3" w:tplc="B68CC782">
      <w:numFmt w:val="bullet"/>
      <w:lvlText w:val="•"/>
      <w:lvlJc w:val="left"/>
      <w:pPr>
        <w:ind w:left="4211" w:hanging="567"/>
      </w:pPr>
      <w:rPr>
        <w:rFonts w:hint="default"/>
        <w:lang w:val="ru-RU" w:eastAsia="en-US" w:bidi="ar-SA"/>
      </w:rPr>
    </w:lvl>
    <w:lvl w:ilvl="4" w:tplc="514E9DBC">
      <w:numFmt w:val="bullet"/>
      <w:lvlText w:val="•"/>
      <w:lvlJc w:val="left"/>
      <w:pPr>
        <w:ind w:left="5202" w:hanging="567"/>
      </w:pPr>
      <w:rPr>
        <w:rFonts w:hint="default"/>
        <w:lang w:val="ru-RU" w:eastAsia="en-US" w:bidi="ar-SA"/>
      </w:rPr>
    </w:lvl>
    <w:lvl w:ilvl="5" w:tplc="A808C9DE">
      <w:numFmt w:val="bullet"/>
      <w:lvlText w:val="•"/>
      <w:lvlJc w:val="left"/>
      <w:pPr>
        <w:ind w:left="6193" w:hanging="567"/>
      </w:pPr>
      <w:rPr>
        <w:rFonts w:hint="default"/>
        <w:lang w:val="ru-RU" w:eastAsia="en-US" w:bidi="ar-SA"/>
      </w:rPr>
    </w:lvl>
    <w:lvl w:ilvl="6" w:tplc="EC3C68DA">
      <w:numFmt w:val="bullet"/>
      <w:lvlText w:val="•"/>
      <w:lvlJc w:val="left"/>
      <w:pPr>
        <w:ind w:left="7183" w:hanging="567"/>
      </w:pPr>
      <w:rPr>
        <w:rFonts w:hint="default"/>
        <w:lang w:val="ru-RU" w:eastAsia="en-US" w:bidi="ar-SA"/>
      </w:rPr>
    </w:lvl>
    <w:lvl w:ilvl="7" w:tplc="E09A011A">
      <w:numFmt w:val="bullet"/>
      <w:lvlText w:val="•"/>
      <w:lvlJc w:val="left"/>
      <w:pPr>
        <w:ind w:left="8174" w:hanging="567"/>
      </w:pPr>
      <w:rPr>
        <w:rFonts w:hint="default"/>
        <w:lang w:val="ru-RU" w:eastAsia="en-US" w:bidi="ar-SA"/>
      </w:rPr>
    </w:lvl>
    <w:lvl w:ilvl="8" w:tplc="B87E6590">
      <w:numFmt w:val="bullet"/>
      <w:lvlText w:val="•"/>
      <w:lvlJc w:val="left"/>
      <w:pPr>
        <w:ind w:left="9165" w:hanging="567"/>
      </w:pPr>
      <w:rPr>
        <w:rFonts w:hint="default"/>
        <w:lang w:val="ru-RU" w:eastAsia="en-US" w:bidi="ar-SA"/>
      </w:rPr>
    </w:lvl>
  </w:abstractNum>
  <w:abstractNum w:abstractNumId="4" w15:restartNumberingAfterBreak="0">
    <w:nsid w:val="068427FC"/>
    <w:multiLevelType w:val="hybridMultilevel"/>
    <w:tmpl w:val="5CCC84E2"/>
    <w:lvl w:ilvl="0" w:tplc="77243EDC">
      <w:start w:val="1"/>
      <w:numFmt w:val="decimal"/>
      <w:lvlText w:val="%1."/>
      <w:lvlJc w:val="left"/>
      <w:pPr>
        <w:ind w:left="952" w:hanging="286"/>
        <w:jc w:val="left"/>
      </w:pPr>
      <w:rPr>
        <w:rFonts w:ascii="Times New Roman" w:eastAsia="Times New Roman" w:hAnsi="Times New Roman" w:cs="Times New Roman" w:hint="default"/>
        <w:b/>
        <w:bCs/>
        <w:spacing w:val="0"/>
        <w:w w:val="100"/>
        <w:sz w:val="28"/>
        <w:szCs w:val="28"/>
        <w:lang w:val="ru-RU" w:eastAsia="en-US" w:bidi="ar-SA"/>
      </w:rPr>
    </w:lvl>
    <w:lvl w:ilvl="1" w:tplc="0A4A239C">
      <w:start w:val="1"/>
      <w:numFmt w:val="decimal"/>
      <w:lvlText w:val="%2."/>
      <w:lvlJc w:val="left"/>
      <w:pPr>
        <w:ind w:left="1312" w:hanging="360"/>
        <w:jc w:val="right"/>
      </w:pPr>
      <w:rPr>
        <w:rFonts w:hint="default"/>
        <w:b/>
        <w:bCs/>
        <w:i/>
        <w:iCs/>
        <w:w w:val="100"/>
        <w:lang w:val="ru-RU" w:eastAsia="en-US" w:bidi="ar-SA"/>
      </w:rPr>
    </w:lvl>
    <w:lvl w:ilvl="2" w:tplc="867018DA">
      <w:numFmt w:val="bullet"/>
      <w:lvlText w:val="•"/>
      <w:lvlJc w:val="left"/>
      <w:pPr>
        <w:ind w:left="2411" w:hanging="360"/>
      </w:pPr>
      <w:rPr>
        <w:rFonts w:hint="default"/>
        <w:lang w:val="ru-RU" w:eastAsia="en-US" w:bidi="ar-SA"/>
      </w:rPr>
    </w:lvl>
    <w:lvl w:ilvl="3" w:tplc="E8EADA40">
      <w:numFmt w:val="bullet"/>
      <w:lvlText w:val="•"/>
      <w:lvlJc w:val="left"/>
      <w:pPr>
        <w:ind w:left="3503" w:hanging="360"/>
      </w:pPr>
      <w:rPr>
        <w:rFonts w:hint="default"/>
        <w:lang w:val="ru-RU" w:eastAsia="en-US" w:bidi="ar-SA"/>
      </w:rPr>
    </w:lvl>
    <w:lvl w:ilvl="4" w:tplc="76949C9A">
      <w:numFmt w:val="bullet"/>
      <w:lvlText w:val="•"/>
      <w:lvlJc w:val="left"/>
      <w:pPr>
        <w:ind w:left="4595" w:hanging="360"/>
      </w:pPr>
      <w:rPr>
        <w:rFonts w:hint="default"/>
        <w:lang w:val="ru-RU" w:eastAsia="en-US" w:bidi="ar-SA"/>
      </w:rPr>
    </w:lvl>
    <w:lvl w:ilvl="5" w:tplc="4ED809B2">
      <w:numFmt w:val="bullet"/>
      <w:lvlText w:val="•"/>
      <w:lvlJc w:val="left"/>
      <w:pPr>
        <w:ind w:left="5687" w:hanging="360"/>
      </w:pPr>
      <w:rPr>
        <w:rFonts w:hint="default"/>
        <w:lang w:val="ru-RU" w:eastAsia="en-US" w:bidi="ar-SA"/>
      </w:rPr>
    </w:lvl>
    <w:lvl w:ilvl="6" w:tplc="44864008">
      <w:numFmt w:val="bullet"/>
      <w:lvlText w:val="•"/>
      <w:lvlJc w:val="left"/>
      <w:pPr>
        <w:ind w:left="6779" w:hanging="360"/>
      </w:pPr>
      <w:rPr>
        <w:rFonts w:hint="default"/>
        <w:lang w:val="ru-RU" w:eastAsia="en-US" w:bidi="ar-SA"/>
      </w:rPr>
    </w:lvl>
    <w:lvl w:ilvl="7" w:tplc="D96ED496">
      <w:numFmt w:val="bullet"/>
      <w:lvlText w:val="•"/>
      <w:lvlJc w:val="left"/>
      <w:pPr>
        <w:ind w:left="7870" w:hanging="360"/>
      </w:pPr>
      <w:rPr>
        <w:rFonts w:hint="default"/>
        <w:lang w:val="ru-RU" w:eastAsia="en-US" w:bidi="ar-SA"/>
      </w:rPr>
    </w:lvl>
    <w:lvl w:ilvl="8" w:tplc="3CC227A4">
      <w:numFmt w:val="bullet"/>
      <w:lvlText w:val="•"/>
      <w:lvlJc w:val="left"/>
      <w:pPr>
        <w:ind w:left="8962" w:hanging="360"/>
      </w:pPr>
      <w:rPr>
        <w:rFonts w:hint="default"/>
        <w:lang w:val="ru-RU" w:eastAsia="en-US" w:bidi="ar-SA"/>
      </w:rPr>
    </w:lvl>
  </w:abstractNum>
  <w:abstractNum w:abstractNumId="5" w15:restartNumberingAfterBreak="0">
    <w:nsid w:val="072134CD"/>
    <w:multiLevelType w:val="hybridMultilevel"/>
    <w:tmpl w:val="95A0B076"/>
    <w:lvl w:ilvl="0" w:tplc="2BB4F70E">
      <w:start w:val="1"/>
      <w:numFmt w:val="decimal"/>
      <w:lvlText w:val="%1."/>
      <w:lvlJc w:val="left"/>
      <w:pPr>
        <w:ind w:left="1233" w:hanging="567"/>
        <w:jc w:val="left"/>
      </w:pPr>
      <w:rPr>
        <w:rFonts w:hint="default"/>
        <w:b/>
        <w:bCs/>
        <w:w w:val="100"/>
        <w:lang w:val="ru-RU" w:eastAsia="en-US" w:bidi="ar-SA"/>
      </w:rPr>
    </w:lvl>
    <w:lvl w:ilvl="1" w:tplc="5CAEF98A">
      <w:numFmt w:val="bullet"/>
      <w:lvlText w:val="•"/>
      <w:lvlJc w:val="left"/>
      <w:pPr>
        <w:ind w:left="2230" w:hanging="567"/>
      </w:pPr>
      <w:rPr>
        <w:rFonts w:hint="default"/>
        <w:lang w:val="ru-RU" w:eastAsia="en-US" w:bidi="ar-SA"/>
      </w:rPr>
    </w:lvl>
    <w:lvl w:ilvl="2" w:tplc="C6180D22">
      <w:numFmt w:val="bullet"/>
      <w:lvlText w:val="•"/>
      <w:lvlJc w:val="left"/>
      <w:pPr>
        <w:ind w:left="3221" w:hanging="567"/>
      </w:pPr>
      <w:rPr>
        <w:rFonts w:hint="default"/>
        <w:lang w:val="ru-RU" w:eastAsia="en-US" w:bidi="ar-SA"/>
      </w:rPr>
    </w:lvl>
    <w:lvl w:ilvl="3" w:tplc="2724D312">
      <w:numFmt w:val="bullet"/>
      <w:lvlText w:val="•"/>
      <w:lvlJc w:val="left"/>
      <w:pPr>
        <w:ind w:left="4211" w:hanging="567"/>
      </w:pPr>
      <w:rPr>
        <w:rFonts w:hint="default"/>
        <w:lang w:val="ru-RU" w:eastAsia="en-US" w:bidi="ar-SA"/>
      </w:rPr>
    </w:lvl>
    <w:lvl w:ilvl="4" w:tplc="1A8E308E">
      <w:numFmt w:val="bullet"/>
      <w:lvlText w:val="•"/>
      <w:lvlJc w:val="left"/>
      <w:pPr>
        <w:ind w:left="5202" w:hanging="567"/>
      </w:pPr>
      <w:rPr>
        <w:rFonts w:hint="default"/>
        <w:lang w:val="ru-RU" w:eastAsia="en-US" w:bidi="ar-SA"/>
      </w:rPr>
    </w:lvl>
    <w:lvl w:ilvl="5" w:tplc="42867F7C">
      <w:numFmt w:val="bullet"/>
      <w:lvlText w:val="•"/>
      <w:lvlJc w:val="left"/>
      <w:pPr>
        <w:ind w:left="6193" w:hanging="567"/>
      </w:pPr>
      <w:rPr>
        <w:rFonts w:hint="default"/>
        <w:lang w:val="ru-RU" w:eastAsia="en-US" w:bidi="ar-SA"/>
      </w:rPr>
    </w:lvl>
    <w:lvl w:ilvl="6" w:tplc="547EE358">
      <w:numFmt w:val="bullet"/>
      <w:lvlText w:val="•"/>
      <w:lvlJc w:val="left"/>
      <w:pPr>
        <w:ind w:left="7183" w:hanging="567"/>
      </w:pPr>
      <w:rPr>
        <w:rFonts w:hint="default"/>
        <w:lang w:val="ru-RU" w:eastAsia="en-US" w:bidi="ar-SA"/>
      </w:rPr>
    </w:lvl>
    <w:lvl w:ilvl="7" w:tplc="6A56C3FC">
      <w:numFmt w:val="bullet"/>
      <w:lvlText w:val="•"/>
      <w:lvlJc w:val="left"/>
      <w:pPr>
        <w:ind w:left="8174" w:hanging="567"/>
      </w:pPr>
      <w:rPr>
        <w:rFonts w:hint="default"/>
        <w:lang w:val="ru-RU" w:eastAsia="en-US" w:bidi="ar-SA"/>
      </w:rPr>
    </w:lvl>
    <w:lvl w:ilvl="8" w:tplc="3A46F440">
      <w:numFmt w:val="bullet"/>
      <w:lvlText w:val="•"/>
      <w:lvlJc w:val="left"/>
      <w:pPr>
        <w:ind w:left="9165" w:hanging="567"/>
      </w:pPr>
      <w:rPr>
        <w:rFonts w:hint="default"/>
        <w:lang w:val="ru-RU" w:eastAsia="en-US" w:bidi="ar-SA"/>
      </w:rPr>
    </w:lvl>
  </w:abstractNum>
  <w:abstractNum w:abstractNumId="6" w15:restartNumberingAfterBreak="0">
    <w:nsid w:val="07637E58"/>
    <w:multiLevelType w:val="hybridMultilevel"/>
    <w:tmpl w:val="B2B8B922"/>
    <w:lvl w:ilvl="0" w:tplc="DFA2DBCC">
      <w:start w:val="1"/>
      <w:numFmt w:val="decimal"/>
      <w:lvlText w:val="%1)"/>
      <w:lvlJc w:val="left"/>
      <w:pPr>
        <w:ind w:left="666" w:hanging="567"/>
        <w:jc w:val="left"/>
      </w:pPr>
      <w:rPr>
        <w:rFonts w:ascii="Cambria" w:eastAsia="Cambria" w:hAnsi="Cambria" w:cs="Cambria" w:hint="default"/>
        <w:color w:val="221F1F"/>
        <w:w w:val="100"/>
        <w:sz w:val="20"/>
        <w:szCs w:val="20"/>
        <w:lang w:val="ru-RU" w:eastAsia="en-US" w:bidi="ar-SA"/>
      </w:rPr>
    </w:lvl>
    <w:lvl w:ilvl="1" w:tplc="AFA86EC4">
      <w:numFmt w:val="bullet"/>
      <w:lvlText w:val="•"/>
      <w:lvlJc w:val="left"/>
      <w:pPr>
        <w:ind w:left="1708" w:hanging="567"/>
      </w:pPr>
      <w:rPr>
        <w:rFonts w:hint="default"/>
        <w:lang w:val="ru-RU" w:eastAsia="en-US" w:bidi="ar-SA"/>
      </w:rPr>
    </w:lvl>
    <w:lvl w:ilvl="2" w:tplc="E4040542">
      <w:numFmt w:val="bullet"/>
      <w:lvlText w:val="•"/>
      <w:lvlJc w:val="left"/>
      <w:pPr>
        <w:ind w:left="2757" w:hanging="567"/>
      </w:pPr>
      <w:rPr>
        <w:rFonts w:hint="default"/>
        <w:lang w:val="ru-RU" w:eastAsia="en-US" w:bidi="ar-SA"/>
      </w:rPr>
    </w:lvl>
    <w:lvl w:ilvl="3" w:tplc="F3C0BF2C">
      <w:numFmt w:val="bullet"/>
      <w:lvlText w:val="•"/>
      <w:lvlJc w:val="left"/>
      <w:pPr>
        <w:ind w:left="3805" w:hanging="567"/>
      </w:pPr>
      <w:rPr>
        <w:rFonts w:hint="default"/>
        <w:lang w:val="ru-RU" w:eastAsia="en-US" w:bidi="ar-SA"/>
      </w:rPr>
    </w:lvl>
    <w:lvl w:ilvl="4" w:tplc="7AD6DF4E">
      <w:numFmt w:val="bullet"/>
      <w:lvlText w:val="•"/>
      <w:lvlJc w:val="left"/>
      <w:pPr>
        <w:ind w:left="4854" w:hanging="567"/>
      </w:pPr>
      <w:rPr>
        <w:rFonts w:hint="default"/>
        <w:lang w:val="ru-RU" w:eastAsia="en-US" w:bidi="ar-SA"/>
      </w:rPr>
    </w:lvl>
    <w:lvl w:ilvl="5" w:tplc="2ED2B8FA">
      <w:numFmt w:val="bullet"/>
      <w:lvlText w:val="•"/>
      <w:lvlJc w:val="left"/>
      <w:pPr>
        <w:ind w:left="5903" w:hanging="567"/>
      </w:pPr>
      <w:rPr>
        <w:rFonts w:hint="default"/>
        <w:lang w:val="ru-RU" w:eastAsia="en-US" w:bidi="ar-SA"/>
      </w:rPr>
    </w:lvl>
    <w:lvl w:ilvl="6" w:tplc="DCD22344">
      <w:numFmt w:val="bullet"/>
      <w:lvlText w:val="•"/>
      <w:lvlJc w:val="left"/>
      <w:pPr>
        <w:ind w:left="6951" w:hanging="567"/>
      </w:pPr>
      <w:rPr>
        <w:rFonts w:hint="default"/>
        <w:lang w:val="ru-RU" w:eastAsia="en-US" w:bidi="ar-SA"/>
      </w:rPr>
    </w:lvl>
    <w:lvl w:ilvl="7" w:tplc="430C8686">
      <w:numFmt w:val="bullet"/>
      <w:lvlText w:val="•"/>
      <w:lvlJc w:val="left"/>
      <w:pPr>
        <w:ind w:left="8000" w:hanging="567"/>
      </w:pPr>
      <w:rPr>
        <w:rFonts w:hint="default"/>
        <w:lang w:val="ru-RU" w:eastAsia="en-US" w:bidi="ar-SA"/>
      </w:rPr>
    </w:lvl>
    <w:lvl w:ilvl="8" w:tplc="2166A50E">
      <w:numFmt w:val="bullet"/>
      <w:lvlText w:val="•"/>
      <w:lvlJc w:val="left"/>
      <w:pPr>
        <w:ind w:left="9049" w:hanging="567"/>
      </w:pPr>
      <w:rPr>
        <w:rFonts w:hint="default"/>
        <w:lang w:val="ru-RU" w:eastAsia="en-US" w:bidi="ar-SA"/>
      </w:rPr>
    </w:lvl>
  </w:abstractNum>
  <w:abstractNum w:abstractNumId="7" w15:restartNumberingAfterBreak="0">
    <w:nsid w:val="0C3051EC"/>
    <w:multiLevelType w:val="hybridMultilevel"/>
    <w:tmpl w:val="0DC46A6A"/>
    <w:lvl w:ilvl="0" w:tplc="CA56CA96">
      <w:start w:val="1"/>
      <w:numFmt w:val="decimal"/>
      <w:lvlText w:val="%1"/>
      <w:lvlJc w:val="left"/>
      <w:pPr>
        <w:ind w:left="666" w:hanging="310"/>
        <w:jc w:val="left"/>
      </w:pPr>
      <w:rPr>
        <w:rFonts w:ascii="Times New Roman" w:eastAsia="Times New Roman" w:hAnsi="Times New Roman" w:cs="Times New Roman" w:hint="default"/>
        <w:color w:val="221F1F"/>
        <w:w w:val="100"/>
        <w:position w:val="4"/>
        <w:sz w:val="24"/>
        <w:szCs w:val="24"/>
        <w:lang w:val="ru-RU" w:eastAsia="en-US" w:bidi="ar-SA"/>
      </w:rPr>
    </w:lvl>
    <w:lvl w:ilvl="1" w:tplc="83BC2CF6">
      <w:numFmt w:val="bullet"/>
      <w:lvlText w:val="•"/>
      <w:lvlJc w:val="left"/>
      <w:pPr>
        <w:ind w:left="1708" w:hanging="310"/>
      </w:pPr>
      <w:rPr>
        <w:rFonts w:hint="default"/>
        <w:lang w:val="ru-RU" w:eastAsia="en-US" w:bidi="ar-SA"/>
      </w:rPr>
    </w:lvl>
    <w:lvl w:ilvl="2" w:tplc="62FCF69A">
      <w:numFmt w:val="bullet"/>
      <w:lvlText w:val="•"/>
      <w:lvlJc w:val="left"/>
      <w:pPr>
        <w:ind w:left="2757" w:hanging="310"/>
      </w:pPr>
      <w:rPr>
        <w:rFonts w:hint="default"/>
        <w:lang w:val="ru-RU" w:eastAsia="en-US" w:bidi="ar-SA"/>
      </w:rPr>
    </w:lvl>
    <w:lvl w:ilvl="3" w:tplc="2E0E532C">
      <w:numFmt w:val="bullet"/>
      <w:lvlText w:val="•"/>
      <w:lvlJc w:val="left"/>
      <w:pPr>
        <w:ind w:left="3805" w:hanging="310"/>
      </w:pPr>
      <w:rPr>
        <w:rFonts w:hint="default"/>
        <w:lang w:val="ru-RU" w:eastAsia="en-US" w:bidi="ar-SA"/>
      </w:rPr>
    </w:lvl>
    <w:lvl w:ilvl="4" w:tplc="37261BCA">
      <w:numFmt w:val="bullet"/>
      <w:lvlText w:val="•"/>
      <w:lvlJc w:val="left"/>
      <w:pPr>
        <w:ind w:left="4854" w:hanging="310"/>
      </w:pPr>
      <w:rPr>
        <w:rFonts w:hint="default"/>
        <w:lang w:val="ru-RU" w:eastAsia="en-US" w:bidi="ar-SA"/>
      </w:rPr>
    </w:lvl>
    <w:lvl w:ilvl="5" w:tplc="6C602B8E">
      <w:numFmt w:val="bullet"/>
      <w:lvlText w:val="•"/>
      <w:lvlJc w:val="left"/>
      <w:pPr>
        <w:ind w:left="5903" w:hanging="310"/>
      </w:pPr>
      <w:rPr>
        <w:rFonts w:hint="default"/>
        <w:lang w:val="ru-RU" w:eastAsia="en-US" w:bidi="ar-SA"/>
      </w:rPr>
    </w:lvl>
    <w:lvl w:ilvl="6" w:tplc="29ECB8E4">
      <w:numFmt w:val="bullet"/>
      <w:lvlText w:val="•"/>
      <w:lvlJc w:val="left"/>
      <w:pPr>
        <w:ind w:left="6951" w:hanging="310"/>
      </w:pPr>
      <w:rPr>
        <w:rFonts w:hint="default"/>
        <w:lang w:val="ru-RU" w:eastAsia="en-US" w:bidi="ar-SA"/>
      </w:rPr>
    </w:lvl>
    <w:lvl w:ilvl="7" w:tplc="82A21852">
      <w:numFmt w:val="bullet"/>
      <w:lvlText w:val="•"/>
      <w:lvlJc w:val="left"/>
      <w:pPr>
        <w:ind w:left="8000" w:hanging="310"/>
      </w:pPr>
      <w:rPr>
        <w:rFonts w:hint="default"/>
        <w:lang w:val="ru-RU" w:eastAsia="en-US" w:bidi="ar-SA"/>
      </w:rPr>
    </w:lvl>
    <w:lvl w:ilvl="8" w:tplc="72047138">
      <w:numFmt w:val="bullet"/>
      <w:lvlText w:val="•"/>
      <w:lvlJc w:val="left"/>
      <w:pPr>
        <w:ind w:left="9049" w:hanging="310"/>
      </w:pPr>
      <w:rPr>
        <w:rFonts w:hint="default"/>
        <w:lang w:val="ru-RU" w:eastAsia="en-US" w:bidi="ar-SA"/>
      </w:rPr>
    </w:lvl>
  </w:abstractNum>
  <w:abstractNum w:abstractNumId="8" w15:restartNumberingAfterBreak="0">
    <w:nsid w:val="0EB161FA"/>
    <w:multiLevelType w:val="hybridMultilevel"/>
    <w:tmpl w:val="D91A4DE0"/>
    <w:lvl w:ilvl="0" w:tplc="0F2ECF36">
      <w:start w:val="1"/>
      <w:numFmt w:val="decimal"/>
      <w:lvlText w:val="%1)"/>
      <w:lvlJc w:val="left"/>
      <w:pPr>
        <w:ind w:left="1233" w:hanging="567"/>
        <w:jc w:val="left"/>
      </w:pPr>
      <w:rPr>
        <w:rFonts w:ascii="Times New Roman" w:eastAsia="Times New Roman" w:hAnsi="Times New Roman" w:cs="Times New Roman" w:hint="default"/>
        <w:w w:val="99"/>
        <w:sz w:val="24"/>
        <w:szCs w:val="24"/>
        <w:lang w:val="ru-RU" w:eastAsia="en-US" w:bidi="ar-SA"/>
      </w:rPr>
    </w:lvl>
    <w:lvl w:ilvl="1" w:tplc="04463888">
      <w:numFmt w:val="bullet"/>
      <w:lvlText w:val="•"/>
      <w:lvlJc w:val="left"/>
      <w:pPr>
        <w:ind w:left="2230" w:hanging="567"/>
      </w:pPr>
      <w:rPr>
        <w:rFonts w:hint="default"/>
        <w:lang w:val="ru-RU" w:eastAsia="en-US" w:bidi="ar-SA"/>
      </w:rPr>
    </w:lvl>
    <w:lvl w:ilvl="2" w:tplc="4B345F64">
      <w:numFmt w:val="bullet"/>
      <w:lvlText w:val="•"/>
      <w:lvlJc w:val="left"/>
      <w:pPr>
        <w:ind w:left="3221" w:hanging="567"/>
      </w:pPr>
      <w:rPr>
        <w:rFonts w:hint="default"/>
        <w:lang w:val="ru-RU" w:eastAsia="en-US" w:bidi="ar-SA"/>
      </w:rPr>
    </w:lvl>
    <w:lvl w:ilvl="3" w:tplc="EE248900">
      <w:numFmt w:val="bullet"/>
      <w:lvlText w:val="•"/>
      <w:lvlJc w:val="left"/>
      <w:pPr>
        <w:ind w:left="4211" w:hanging="567"/>
      </w:pPr>
      <w:rPr>
        <w:rFonts w:hint="default"/>
        <w:lang w:val="ru-RU" w:eastAsia="en-US" w:bidi="ar-SA"/>
      </w:rPr>
    </w:lvl>
    <w:lvl w:ilvl="4" w:tplc="24B6D06A">
      <w:numFmt w:val="bullet"/>
      <w:lvlText w:val="•"/>
      <w:lvlJc w:val="left"/>
      <w:pPr>
        <w:ind w:left="5202" w:hanging="567"/>
      </w:pPr>
      <w:rPr>
        <w:rFonts w:hint="default"/>
        <w:lang w:val="ru-RU" w:eastAsia="en-US" w:bidi="ar-SA"/>
      </w:rPr>
    </w:lvl>
    <w:lvl w:ilvl="5" w:tplc="3036055C">
      <w:numFmt w:val="bullet"/>
      <w:lvlText w:val="•"/>
      <w:lvlJc w:val="left"/>
      <w:pPr>
        <w:ind w:left="6193" w:hanging="567"/>
      </w:pPr>
      <w:rPr>
        <w:rFonts w:hint="default"/>
        <w:lang w:val="ru-RU" w:eastAsia="en-US" w:bidi="ar-SA"/>
      </w:rPr>
    </w:lvl>
    <w:lvl w:ilvl="6" w:tplc="159C4F4C">
      <w:numFmt w:val="bullet"/>
      <w:lvlText w:val="•"/>
      <w:lvlJc w:val="left"/>
      <w:pPr>
        <w:ind w:left="7183" w:hanging="567"/>
      </w:pPr>
      <w:rPr>
        <w:rFonts w:hint="default"/>
        <w:lang w:val="ru-RU" w:eastAsia="en-US" w:bidi="ar-SA"/>
      </w:rPr>
    </w:lvl>
    <w:lvl w:ilvl="7" w:tplc="8E76AB0A">
      <w:numFmt w:val="bullet"/>
      <w:lvlText w:val="•"/>
      <w:lvlJc w:val="left"/>
      <w:pPr>
        <w:ind w:left="8174" w:hanging="567"/>
      </w:pPr>
      <w:rPr>
        <w:rFonts w:hint="default"/>
        <w:lang w:val="ru-RU" w:eastAsia="en-US" w:bidi="ar-SA"/>
      </w:rPr>
    </w:lvl>
    <w:lvl w:ilvl="8" w:tplc="3A0AEBF2">
      <w:numFmt w:val="bullet"/>
      <w:lvlText w:val="•"/>
      <w:lvlJc w:val="left"/>
      <w:pPr>
        <w:ind w:left="9165" w:hanging="567"/>
      </w:pPr>
      <w:rPr>
        <w:rFonts w:hint="default"/>
        <w:lang w:val="ru-RU" w:eastAsia="en-US" w:bidi="ar-SA"/>
      </w:rPr>
    </w:lvl>
  </w:abstractNum>
  <w:abstractNum w:abstractNumId="9" w15:restartNumberingAfterBreak="0">
    <w:nsid w:val="0ECC6682"/>
    <w:multiLevelType w:val="hybridMultilevel"/>
    <w:tmpl w:val="AEC08AA0"/>
    <w:lvl w:ilvl="0" w:tplc="BB68FEEC">
      <w:start w:val="1"/>
      <w:numFmt w:val="decimal"/>
      <w:lvlText w:val="%1)"/>
      <w:lvlJc w:val="left"/>
      <w:pPr>
        <w:ind w:left="1233" w:hanging="567"/>
        <w:jc w:val="left"/>
      </w:pPr>
      <w:rPr>
        <w:rFonts w:ascii="Times New Roman" w:eastAsia="Times New Roman" w:hAnsi="Times New Roman" w:cs="Times New Roman" w:hint="default"/>
        <w:i/>
        <w:iCs/>
        <w:color w:val="221F1F"/>
        <w:w w:val="99"/>
        <w:sz w:val="24"/>
        <w:szCs w:val="24"/>
        <w:lang w:val="ru-RU" w:eastAsia="en-US" w:bidi="ar-SA"/>
      </w:rPr>
    </w:lvl>
    <w:lvl w:ilvl="1" w:tplc="3A4A8EEA">
      <w:numFmt w:val="bullet"/>
      <w:lvlText w:val="•"/>
      <w:lvlJc w:val="left"/>
      <w:pPr>
        <w:ind w:left="2230" w:hanging="567"/>
      </w:pPr>
      <w:rPr>
        <w:rFonts w:hint="default"/>
        <w:lang w:val="ru-RU" w:eastAsia="en-US" w:bidi="ar-SA"/>
      </w:rPr>
    </w:lvl>
    <w:lvl w:ilvl="2" w:tplc="48427966">
      <w:numFmt w:val="bullet"/>
      <w:lvlText w:val="•"/>
      <w:lvlJc w:val="left"/>
      <w:pPr>
        <w:ind w:left="3221" w:hanging="567"/>
      </w:pPr>
      <w:rPr>
        <w:rFonts w:hint="default"/>
        <w:lang w:val="ru-RU" w:eastAsia="en-US" w:bidi="ar-SA"/>
      </w:rPr>
    </w:lvl>
    <w:lvl w:ilvl="3" w:tplc="E4BCADE0">
      <w:numFmt w:val="bullet"/>
      <w:lvlText w:val="•"/>
      <w:lvlJc w:val="left"/>
      <w:pPr>
        <w:ind w:left="4211" w:hanging="567"/>
      </w:pPr>
      <w:rPr>
        <w:rFonts w:hint="default"/>
        <w:lang w:val="ru-RU" w:eastAsia="en-US" w:bidi="ar-SA"/>
      </w:rPr>
    </w:lvl>
    <w:lvl w:ilvl="4" w:tplc="FD1CE1B6">
      <w:numFmt w:val="bullet"/>
      <w:lvlText w:val="•"/>
      <w:lvlJc w:val="left"/>
      <w:pPr>
        <w:ind w:left="5202" w:hanging="567"/>
      </w:pPr>
      <w:rPr>
        <w:rFonts w:hint="default"/>
        <w:lang w:val="ru-RU" w:eastAsia="en-US" w:bidi="ar-SA"/>
      </w:rPr>
    </w:lvl>
    <w:lvl w:ilvl="5" w:tplc="BE7AFA80">
      <w:numFmt w:val="bullet"/>
      <w:lvlText w:val="•"/>
      <w:lvlJc w:val="left"/>
      <w:pPr>
        <w:ind w:left="6193" w:hanging="567"/>
      </w:pPr>
      <w:rPr>
        <w:rFonts w:hint="default"/>
        <w:lang w:val="ru-RU" w:eastAsia="en-US" w:bidi="ar-SA"/>
      </w:rPr>
    </w:lvl>
    <w:lvl w:ilvl="6" w:tplc="B58A1D38">
      <w:numFmt w:val="bullet"/>
      <w:lvlText w:val="•"/>
      <w:lvlJc w:val="left"/>
      <w:pPr>
        <w:ind w:left="7183" w:hanging="567"/>
      </w:pPr>
      <w:rPr>
        <w:rFonts w:hint="default"/>
        <w:lang w:val="ru-RU" w:eastAsia="en-US" w:bidi="ar-SA"/>
      </w:rPr>
    </w:lvl>
    <w:lvl w:ilvl="7" w:tplc="75549552">
      <w:numFmt w:val="bullet"/>
      <w:lvlText w:val="•"/>
      <w:lvlJc w:val="left"/>
      <w:pPr>
        <w:ind w:left="8174" w:hanging="567"/>
      </w:pPr>
      <w:rPr>
        <w:rFonts w:hint="default"/>
        <w:lang w:val="ru-RU" w:eastAsia="en-US" w:bidi="ar-SA"/>
      </w:rPr>
    </w:lvl>
    <w:lvl w:ilvl="8" w:tplc="1180C30C">
      <w:numFmt w:val="bullet"/>
      <w:lvlText w:val="•"/>
      <w:lvlJc w:val="left"/>
      <w:pPr>
        <w:ind w:left="9165" w:hanging="567"/>
      </w:pPr>
      <w:rPr>
        <w:rFonts w:hint="default"/>
        <w:lang w:val="ru-RU" w:eastAsia="en-US" w:bidi="ar-SA"/>
      </w:rPr>
    </w:lvl>
  </w:abstractNum>
  <w:abstractNum w:abstractNumId="10" w15:restartNumberingAfterBreak="0">
    <w:nsid w:val="0F0905F2"/>
    <w:multiLevelType w:val="hybridMultilevel"/>
    <w:tmpl w:val="97644BB6"/>
    <w:lvl w:ilvl="0" w:tplc="1ACEC672">
      <w:numFmt w:val="bullet"/>
      <w:lvlText w:val="—"/>
      <w:lvlJc w:val="left"/>
      <w:pPr>
        <w:ind w:left="290" w:hanging="296"/>
      </w:pPr>
      <w:rPr>
        <w:rFonts w:ascii="Times New Roman" w:eastAsia="Times New Roman" w:hAnsi="Times New Roman" w:cs="Times New Roman" w:hint="default"/>
        <w:color w:val="221F1F"/>
        <w:w w:val="100"/>
        <w:sz w:val="24"/>
        <w:szCs w:val="24"/>
        <w:lang w:val="ru-RU" w:eastAsia="en-US" w:bidi="ar-SA"/>
      </w:rPr>
    </w:lvl>
    <w:lvl w:ilvl="1" w:tplc="99E6BBC2">
      <w:numFmt w:val="bullet"/>
      <w:lvlText w:val="•"/>
      <w:lvlJc w:val="left"/>
      <w:pPr>
        <w:ind w:left="490" w:hanging="296"/>
      </w:pPr>
      <w:rPr>
        <w:rFonts w:hint="default"/>
        <w:lang w:val="ru-RU" w:eastAsia="en-US" w:bidi="ar-SA"/>
      </w:rPr>
    </w:lvl>
    <w:lvl w:ilvl="2" w:tplc="B6DE1330">
      <w:numFmt w:val="bullet"/>
      <w:lvlText w:val="•"/>
      <w:lvlJc w:val="left"/>
      <w:pPr>
        <w:ind w:left="680" w:hanging="296"/>
      </w:pPr>
      <w:rPr>
        <w:rFonts w:hint="default"/>
        <w:lang w:val="ru-RU" w:eastAsia="en-US" w:bidi="ar-SA"/>
      </w:rPr>
    </w:lvl>
    <w:lvl w:ilvl="3" w:tplc="68C481AE">
      <w:numFmt w:val="bullet"/>
      <w:lvlText w:val="•"/>
      <w:lvlJc w:val="left"/>
      <w:pPr>
        <w:ind w:left="870" w:hanging="296"/>
      </w:pPr>
      <w:rPr>
        <w:rFonts w:hint="default"/>
        <w:lang w:val="ru-RU" w:eastAsia="en-US" w:bidi="ar-SA"/>
      </w:rPr>
    </w:lvl>
    <w:lvl w:ilvl="4" w:tplc="99A24E22">
      <w:numFmt w:val="bullet"/>
      <w:lvlText w:val="•"/>
      <w:lvlJc w:val="left"/>
      <w:pPr>
        <w:ind w:left="1060" w:hanging="296"/>
      </w:pPr>
      <w:rPr>
        <w:rFonts w:hint="default"/>
        <w:lang w:val="ru-RU" w:eastAsia="en-US" w:bidi="ar-SA"/>
      </w:rPr>
    </w:lvl>
    <w:lvl w:ilvl="5" w:tplc="C84A522C">
      <w:numFmt w:val="bullet"/>
      <w:lvlText w:val="•"/>
      <w:lvlJc w:val="left"/>
      <w:pPr>
        <w:ind w:left="1250" w:hanging="296"/>
      </w:pPr>
      <w:rPr>
        <w:rFonts w:hint="default"/>
        <w:lang w:val="ru-RU" w:eastAsia="en-US" w:bidi="ar-SA"/>
      </w:rPr>
    </w:lvl>
    <w:lvl w:ilvl="6" w:tplc="D1B22796">
      <w:numFmt w:val="bullet"/>
      <w:lvlText w:val="•"/>
      <w:lvlJc w:val="left"/>
      <w:pPr>
        <w:ind w:left="1440" w:hanging="296"/>
      </w:pPr>
      <w:rPr>
        <w:rFonts w:hint="default"/>
        <w:lang w:val="ru-RU" w:eastAsia="en-US" w:bidi="ar-SA"/>
      </w:rPr>
    </w:lvl>
    <w:lvl w:ilvl="7" w:tplc="F0849F80">
      <w:numFmt w:val="bullet"/>
      <w:lvlText w:val="•"/>
      <w:lvlJc w:val="left"/>
      <w:pPr>
        <w:ind w:left="1630" w:hanging="296"/>
      </w:pPr>
      <w:rPr>
        <w:rFonts w:hint="default"/>
        <w:lang w:val="ru-RU" w:eastAsia="en-US" w:bidi="ar-SA"/>
      </w:rPr>
    </w:lvl>
    <w:lvl w:ilvl="8" w:tplc="5EDCAF78">
      <w:numFmt w:val="bullet"/>
      <w:lvlText w:val="•"/>
      <w:lvlJc w:val="left"/>
      <w:pPr>
        <w:ind w:left="1820" w:hanging="296"/>
      </w:pPr>
      <w:rPr>
        <w:rFonts w:hint="default"/>
        <w:lang w:val="ru-RU" w:eastAsia="en-US" w:bidi="ar-SA"/>
      </w:rPr>
    </w:lvl>
  </w:abstractNum>
  <w:abstractNum w:abstractNumId="11" w15:restartNumberingAfterBreak="0">
    <w:nsid w:val="10AC3C07"/>
    <w:multiLevelType w:val="hybridMultilevel"/>
    <w:tmpl w:val="30824CAC"/>
    <w:lvl w:ilvl="0" w:tplc="DF4AC8D4">
      <w:start w:val="1"/>
      <w:numFmt w:val="decimal"/>
      <w:lvlText w:val="%1)"/>
      <w:lvlJc w:val="left"/>
      <w:pPr>
        <w:ind w:left="666" w:hanging="567"/>
        <w:jc w:val="left"/>
      </w:pPr>
      <w:rPr>
        <w:rFonts w:ascii="Times New Roman" w:eastAsia="Times New Roman" w:hAnsi="Times New Roman" w:cs="Times New Roman" w:hint="default"/>
        <w:w w:val="99"/>
        <w:sz w:val="24"/>
        <w:szCs w:val="24"/>
        <w:lang w:val="ru-RU" w:eastAsia="en-US" w:bidi="ar-SA"/>
      </w:rPr>
    </w:lvl>
    <w:lvl w:ilvl="1" w:tplc="FA52A4D4">
      <w:numFmt w:val="bullet"/>
      <w:lvlText w:val="•"/>
      <w:lvlJc w:val="left"/>
      <w:pPr>
        <w:ind w:left="1708" w:hanging="567"/>
      </w:pPr>
      <w:rPr>
        <w:rFonts w:hint="default"/>
        <w:lang w:val="ru-RU" w:eastAsia="en-US" w:bidi="ar-SA"/>
      </w:rPr>
    </w:lvl>
    <w:lvl w:ilvl="2" w:tplc="EA34517A">
      <w:numFmt w:val="bullet"/>
      <w:lvlText w:val="•"/>
      <w:lvlJc w:val="left"/>
      <w:pPr>
        <w:ind w:left="2757" w:hanging="567"/>
      </w:pPr>
      <w:rPr>
        <w:rFonts w:hint="default"/>
        <w:lang w:val="ru-RU" w:eastAsia="en-US" w:bidi="ar-SA"/>
      </w:rPr>
    </w:lvl>
    <w:lvl w:ilvl="3" w:tplc="35AC74C2">
      <w:numFmt w:val="bullet"/>
      <w:lvlText w:val="•"/>
      <w:lvlJc w:val="left"/>
      <w:pPr>
        <w:ind w:left="3805" w:hanging="567"/>
      </w:pPr>
      <w:rPr>
        <w:rFonts w:hint="default"/>
        <w:lang w:val="ru-RU" w:eastAsia="en-US" w:bidi="ar-SA"/>
      </w:rPr>
    </w:lvl>
    <w:lvl w:ilvl="4" w:tplc="93DE4B3C">
      <w:numFmt w:val="bullet"/>
      <w:lvlText w:val="•"/>
      <w:lvlJc w:val="left"/>
      <w:pPr>
        <w:ind w:left="4854" w:hanging="567"/>
      </w:pPr>
      <w:rPr>
        <w:rFonts w:hint="default"/>
        <w:lang w:val="ru-RU" w:eastAsia="en-US" w:bidi="ar-SA"/>
      </w:rPr>
    </w:lvl>
    <w:lvl w:ilvl="5" w:tplc="BC80F8F6">
      <w:numFmt w:val="bullet"/>
      <w:lvlText w:val="•"/>
      <w:lvlJc w:val="left"/>
      <w:pPr>
        <w:ind w:left="5903" w:hanging="567"/>
      </w:pPr>
      <w:rPr>
        <w:rFonts w:hint="default"/>
        <w:lang w:val="ru-RU" w:eastAsia="en-US" w:bidi="ar-SA"/>
      </w:rPr>
    </w:lvl>
    <w:lvl w:ilvl="6" w:tplc="BBEE34CA">
      <w:numFmt w:val="bullet"/>
      <w:lvlText w:val="•"/>
      <w:lvlJc w:val="left"/>
      <w:pPr>
        <w:ind w:left="6951" w:hanging="567"/>
      </w:pPr>
      <w:rPr>
        <w:rFonts w:hint="default"/>
        <w:lang w:val="ru-RU" w:eastAsia="en-US" w:bidi="ar-SA"/>
      </w:rPr>
    </w:lvl>
    <w:lvl w:ilvl="7" w:tplc="6F548232">
      <w:numFmt w:val="bullet"/>
      <w:lvlText w:val="•"/>
      <w:lvlJc w:val="left"/>
      <w:pPr>
        <w:ind w:left="8000" w:hanging="567"/>
      </w:pPr>
      <w:rPr>
        <w:rFonts w:hint="default"/>
        <w:lang w:val="ru-RU" w:eastAsia="en-US" w:bidi="ar-SA"/>
      </w:rPr>
    </w:lvl>
    <w:lvl w:ilvl="8" w:tplc="5DA29290">
      <w:numFmt w:val="bullet"/>
      <w:lvlText w:val="•"/>
      <w:lvlJc w:val="left"/>
      <w:pPr>
        <w:ind w:left="9049" w:hanging="567"/>
      </w:pPr>
      <w:rPr>
        <w:rFonts w:hint="default"/>
        <w:lang w:val="ru-RU" w:eastAsia="en-US" w:bidi="ar-SA"/>
      </w:rPr>
    </w:lvl>
  </w:abstractNum>
  <w:abstractNum w:abstractNumId="12" w15:restartNumberingAfterBreak="0">
    <w:nsid w:val="11482030"/>
    <w:multiLevelType w:val="multilevel"/>
    <w:tmpl w:val="BDD2C788"/>
    <w:lvl w:ilvl="0">
      <w:start w:val="1"/>
      <w:numFmt w:val="decimal"/>
      <w:lvlText w:val="%1"/>
      <w:lvlJc w:val="left"/>
      <w:pPr>
        <w:ind w:left="1233" w:hanging="567"/>
        <w:jc w:val="left"/>
      </w:pPr>
      <w:rPr>
        <w:rFonts w:hint="default"/>
        <w:lang w:val="ru-RU" w:eastAsia="en-US" w:bidi="ar-SA"/>
      </w:rPr>
    </w:lvl>
    <w:lvl w:ilvl="1">
      <w:start w:val="1"/>
      <w:numFmt w:val="decimal"/>
      <w:lvlText w:val="%1.%2."/>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2">
      <w:start w:val="1"/>
      <w:numFmt w:val="decimal"/>
      <w:lvlText w:val="%1.%2.%3."/>
      <w:lvlJc w:val="left"/>
      <w:pPr>
        <w:ind w:left="1233" w:hanging="567"/>
        <w:jc w:val="left"/>
      </w:pPr>
      <w:rPr>
        <w:rFonts w:ascii="Times New Roman" w:eastAsia="Times New Roman" w:hAnsi="Times New Roman" w:cs="Times New Roman" w:hint="default"/>
        <w:b/>
        <w:bCs/>
        <w:color w:val="221F1F"/>
        <w:spacing w:val="0"/>
        <w:w w:val="88"/>
        <w:sz w:val="24"/>
        <w:szCs w:val="24"/>
        <w:lang w:val="ru-RU" w:eastAsia="en-US" w:bidi="ar-SA"/>
      </w:rPr>
    </w:lvl>
    <w:lvl w:ilvl="3">
      <w:numFmt w:val="bullet"/>
      <w:lvlText w:val="•"/>
      <w:lvlJc w:val="left"/>
      <w:pPr>
        <w:ind w:left="4211" w:hanging="567"/>
      </w:pPr>
      <w:rPr>
        <w:rFonts w:hint="default"/>
        <w:lang w:val="ru-RU" w:eastAsia="en-US" w:bidi="ar-SA"/>
      </w:rPr>
    </w:lvl>
    <w:lvl w:ilvl="4">
      <w:numFmt w:val="bullet"/>
      <w:lvlText w:val="•"/>
      <w:lvlJc w:val="left"/>
      <w:pPr>
        <w:ind w:left="5202" w:hanging="567"/>
      </w:pPr>
      <w:rPr>
        <w:rFonts w:hint="default"/>
        <w:lang w:val="ru-RU" w:eastAsia="en-US" w:bidi="ar-SA"/>
      </w:rPr>
    </w:lvl>
    <w:lvl w:ilvl="5">
      <w:numFmt w:val="bullet"/>
      <w:lvlText w:val="•"/>
      <w:lvlJc w:val="left"/>
      <w:pPr>
        <w:ind w:left="6193" w:hanging="567"/>
      </w:pPr>
      <w:rPr>
        <w:rFonts w:hint="default"/>
        <w:lang w:val="ru-RU" w:eastAsia="en-US" w:bidi="ar-SA"/>
      </w:rPr>
    </w:lvl>
    <w:lvl w:ilvl="6">
      <w:numFmt w:val="bullet"/>
      <w:lvlText w:val="•"/>
      <w:lvlJc w:val="left"/>
      <w:pPr>
        <w:ind w:left="7183" w:hanging="567"/>
      </w:pPr>
      <w:rPr>
        <w:rFonts w:hint="default"/>
        <w:lang w:val="ru-RU" w:eastAsia="en-US" w:bidi="ar-SA"/>
      </w:rPr>
    </w:lvl>
    <w:lvl w:ilvl="7">
      <w:numFmt w:val="bullet"/>
      <w:lvlText w:val="•"/>
      <w:lvlJc w:val="left"/>
      <w:pPr>
        <w:ind w:left="8174" w:hanging="567"/>
      </w:pPr>
      <w:rPr>
        <w:rFonts w:hint="default"/>
        <w:lang w:val="ru-RU" w:eastAsia="en-US" w:bidi="ar-SA"/>
      </w:rPr>
    </w:lvl>
    <w:lvl w:ilvl="8">
      <w:numFmt w:val="bullet"/>
      <w:lvlText w:val="•"/>
      <w:lvlJc w:val="left"/>
      <w:pPr>
        <w:ind w:left="9165" w:hanging="567"/>
      </w:pPr>
      <w:rPr>
        <w:rFonts w:hint="default"/>
        <w:lang w:val="ru-RU" w:eastAsia="en-US" w:bidi="ar-SA"/>
      </w:rPr>
    </w:lvl>
  </w:abstractNum>
  <w:abstractNum w:abstractNumId="13" w15:restartNumberingAfterBreak="0">
    <w:nsid w:val="12F273C3"/>
    <w:multiLevelType w:val="hybridMultilevel"/>
    <w:tmpl w:val="C382C3AA"/>
    <w:lvl w:ilvl="0" w:tplc="03564D5C">
      <w:numFmt w:val="bullet"/>
      <w:lvlText w:val=""/>
      <w:lvlJc w:val="left"/>
      <w:pPr>
        <w:ind w:left="666" w:hanging="567"/>
      </w:pPr>
      <w:rPr>
        <w:rFonts w:ascii="Symbol" w:eastAsia="Symbol" w:hAnsi="Symbol" w:cs="Symbol" w:hint="default"/>
        <w:w w:val="100"/>
        <w:sz w:val="24"/>
        <w:szCs w:val="24"/>
        <w:lang w:val="ru-RU" w:eastAsia="en-US" w:bidi="ar-SA"/>
      </w:rPr>
    </w:lvl>
    <w:lvl w:ilvl="1" w:tplc="3606112E">
      <w:numFmt w:val="bullet"/>
      <w:lvlText w:val="•"/>
      <w:lvlJc w:val="left"/>
      <w:pPr>
        <w:ind w:left="1708" w:hanging="567"/>
      </w:pPr>
      <w:rPr>
        <w:rFonts w:hint="default"/>
        <w:lang w:val="ru-RU" w:eastAsia="en-US" w:bidi="ar-SA"/>
      </w:rPr>
    </w:lvl>
    <w:lvl w:ilvl="2" w:tplc="74E61CA8">
      <w:numFmt w:val="bullet"/>
      <w:lvlText w:val="•"/>
      <w:lvlJc w:val="left"/>
      <w:pPr>
        <w:ind w:left="2757" w:hanging="567"/>
      </w:pPr>
      <w:rPr>
        <w:rFonts w:hint="default"/>
        <w:lang w:val="ru-RU" w:eastAsia="en-US" w:bidi="ar-SA"/>
      </w:rPr>
    </w:lvl>
    <w:lvl w:ilvl="3" w:tplc="D884FEC0">
      <w:numFmt w:val="bullet"/>
      <w:lvlText w:val="•"/>
      <w:lvlJc w:val="left"/>
      <w:pPr>
        <w:ind w:left="3805" w:hanging="567"/>
      </w:pPr>
      <w:rPr>
        <w:rFonts w:hint="default"/>
        <w:lang w:val="ru-RU" w:eastAsia="en-US" w:bidi="ar-SA"/>
      </w:rPr>
    </w:lvl>
    <w:lvl w:ilvl="4" w:tplc="C92882DC">
      <w:numFmt w:val="bullet"/>
      <w:lvlText w:val="•"/>
      <w:lvlJc w:val="left"/>
      <w:pPr>
        <w:ind w:left="4854" w:hanging="567"/>
      </w:pPr>
      <w:rPr>
        <w:rFonts w:hint="default"/>
        <w:lang w:val="ru-RU" w:eastAsia="en-US" w:bidi="ar-SA"/>
      </w:rPr>
    </w:lvl>
    <w:lvl w:ilvl="5" w:tplc="D77C2776">
      <w:numFmt w:val="bullet"/>
      <w:lvlText w:val="•"/>
      <w:lvlJc w:val="left"/>
      <w:pPr>
        <w:ind w:left="5903" w:hanging="567"/>
      </w:pPr>
      <w:rPr>
        <w:rFonts w:hint="default"/>
        <w:lang w:val="ru-RU" w:eastAsia="en-US" w:bidi="ar-SA"/>
      </w:rPr>
    </w:lvl>
    <w:lvl w:ilvl="6" w:tplc="35D22462">
      <w:numFmt w:val="bullet"/>
      <w:lvlText w:val="•"/>
      <w:lvlJc w:val="left"/>
      <w:pPr>
        <w:ind w:left="6951" w:hanging="567"/>
      </w:pPr>
      <w:rPr>
        <w:rFonts w:hint="default"/>
        <w:lang w:val="ru-RU" w:eastAsia="en-US" w:bidi="ar-SA"/>
      </w:rPr>
    </w:lvl>
    <w:lvl w:ilvl="7" w:tplc="3134E602">
      <w:numFmt w:val="bullet"/>
      <w:lvlText w:val="•"/>
      <w:lvlJc w:val="left"/>
      <w:pPr>
        <w:ind w:left="8000" w:hanging="567"/>
      </w:pPr>
      <w:rPr>
        <w:rFonts w:hint="default"/>
        <w:lang w:val="ru-RU" w:eastAsia="en-US" w:bidi="ar-SA"/>
      </w:rPr>
    </w:lvl>
    <w:lvl w:ilvl="8" w:tplc="655ABA3C">
      <w:numFmt w:val="bullet"/>
      <w:lvlText w:val="•"/>
      <w:lvlJc w:val="left"/>
      <w:pPr>
        <w:ind w:left="9049" w:hanging="567"/>
      </w:pPr>
      <w:rPr>
        <w:rFonts w:hint="default"/>
        <w:lang w:val="ru-RU" w:eastAsia="en-US" w:bidi="ar-SA"/>
      </w:rPr>
    </w:lvl>
  </w:abstractNum>
  <w:abstractNum w:abstractNumId="14" w15:restartNumberingAfterBreak="0">
    <w:nsid w:val="165D3209"/>
    <w:multiLevelType w:val="hybridMultilevel"/>
    <w:tmpl w:val="67A816D4"/>
    <w:lvl w:ilvl="0" w:tplc="046CE0C8">
      <w:start w:val="1"/>
      <w:numFmt w:val="decimal"/>
      <w:lvlText w:val="%1"/>
      <w:lvlJc w:val="left"/>
      <w:pPr>
        <w:ind w:left="1233" w:hanging="567"/>
        <w:jc w:val="left"/>
      </w:pPr>
      <w:rPr>
        <w:rFonts w:ascii="Calibri" w:eastAsia="Calibri" w:hAnsi="Calibri" w:cs="Calibri" w:hint="default"/>
        <w:b/>
        <w:bCs/>
        <w:color w:val="221F1F"/>
        <w:w w:val="104"/>
        <w:sz w:val="22"/>
        <w:szCs w:val="22"/>
        <w:lang w:val="ru-RU" w:eastAsia="en-US" w:bidi="ar-SA"/>
      </w:rPr>
    </w:lvl>
    <w:lvl w:ilvl="1" w:tplc="E9481E4E">
      <w:numFmt w:val="bullet"/>
      <w:lvlText w:val="•"/>
      <w:lvlJc w:val="left"/>
      <w:pPr>
        <w:ind w:left="2230" w:hanging="567"/>
      </w:pPr>
      <w:rPr>
        <w:rFonts w:hint="default"/>
        <w:lang w:val="ru-RU" w:eastAsia="en-US" w:bidi="ar-SA"/>
      </w:rPr>
    </w:lvl>
    <w:lvl w:ilvl="2" w:tplc="0F547BFC">
      <w:numFmt w:val="bullet"/>
      <w:lvlText w:val="•"/>
      <w:lvlJc w:val="left"/>
      <w:pPr>
        <w:ind w:left="3221" w:hanging="567"/>
      </w:pPr>
      <w:rPr>
        <w:rFonts w:hint="default"/>
        <w:lang w:val="ru-RU" w:eastAsia="en-US" w:bidi="ar-SA"/>
      </w:rPr>
    </w:lvl>
    <w:lvl w:ilvl="3" w:tplc="F7E23DA4">
      <w:numFmt w:val="bullet"/>
      <w:lvlText w:val="•"/>
      <w:lvlJc w:val="left"/>
      <w:pPr>
        <w:ind w:left="4211" w:hanging="567"/>
      </w:pPr>
      <w:rPr>
        <w:rFonts w:hint="default"/>
        <w:lang w:val="ru-RU" w:eastAsia="en-US" w:bidi="ar-SA"/>
      </w:rPr>
    </w:lvl>
    <w:lvl w:ilvl="4" w:tplc="1F7A12CE">
      <w:numFmt w:val="bullet"/>
      <w:lvlText w:val="•"/>
      <w:lvlJc w:val="left"/>
      <w:pPr>
        <w:ind w:left="5202" w:hanging="567"/>
      </w:pPr>
      <w:rPr>
        <w:rFonts w:hint="default"/>
        <w:lang w:val="ru-RU" w:eastAsia="en-US" w:bidi="ar-SA"/>
      </w:rPr>
    </w:lvl>
    <w:lvl w:ilvl="5" w:tplc="E5E4DAB0">
      <w:numFmt w:val="bullet"/>
      <w:lvlText w:val="•"/>
      <w:lvlJc w:val="left"/>
      <w:pPr>
        <w:ind w:left="6193" w:hanging="567"/>
      </w:pPr>
      <w:rPr>
        <w:rFonts w:hint="default"/>
        <w:lang w:val="ru-RU" w:eastAsia="en-US" w:bidi="ar-SA"/>
      </w:rPr>
    </w:lvl>
    <w:lvl w:ilvl="6" w:tplc="26E8FAF6">
      <w:numFmt w:val="bullet"/>
      <w:lvlText w:val="•"/>
      <w:lvlJc w:val="left"/>
      <w:pPr>
        <w:ind w:left="7183" w:hanging="567"/>
      </w:pPr>
      <w:rPr>
        <w:rFonts w:hint="default"/>
        <w:lang w:val="ru-RU" w:eastAsia="en-US" w:bidi="ar-SA"/>
      </w:rPr>
    </w:lvl>
    <w:lvl w:ilvl="7" w:tplc="429EFE00">
      <w:numFmt w:val="bullet"/>
      <w:lvlText w:val="•"/>
      <w:lvlJc w:val="left"/>
      <w:pPr>
        <w:ind w:left="8174" w:hanging="567"/>
      </w:pPr>
      <w:rPr>
        <w:rFonts w:hint="default"/>
        <w:lang w:val="ru-RU" w:eastAsia="en-US" w:bidi="ar-SA"/>
      </w:rPr>
    </w:lvl>
    <w:lvl w:ilvl="8" w:tplc="EC7E42A6">
      <w:numFmt w:val="bullet"/>
      <w:lvlText w:val="•"/>
      <w:lvlJc w:val="left"/>
      <w:pPr>
        <w:ind w:left="9165" w:hanging="567"/>
      </w:pPr>
      <w:rPr>
        <w:rFonts w:hint="default"/>
        <w:lang w:val="ru-RU" w:eastAsia="en-US" w:bidi="ar-SA"/>
      </w:rPr>
    </w:lvl>
  </w:abstractNum>
  <w:abstractNum w:abstractNumId="15" w15:restartNumberingAfterBreak="0">
    <w:nsid w:val="17B40595"/>
    <w:multiLevelType w:val="hybridMultilevel"/>
    <w:tmpl w:val="A0F45512"/>
    <w:lvl w:ilvl="0" w:tplc="E8967800">
      <w:start w:val="1"/>
      <w:numFmt w:val="decimal"/>
      <w:lvlText w:val="%1."/>
      <w:lvlJc w:val="left"/>
      <w:pPr>
        <w:ind w:left="666" w:hanging="567"/>
        <w:jc w:val="left"/>
      </w:pPr>
      <w:rPr>
        <w:rFonts w:ascii="Times New Roman" w:eastAsia="Times New Roman" w:hAnsi="Times New Roman" w:cs="Times New Roman" w:hint="default"/>
        <w:color w:val="221F1F"/>
        <w:w w:val="100"/>
        <w:sz w:val="24"/>
        <w:szCs w:val="24"/>
        <w:lang w:val="ru-RU" w:eastAsia="en-US" w:bidi="ar-SA"/>
      </w:rPr>
    </w:lvl>
    <w:lvl w:ilvl="1" w:tplc="1750AF80">
      <w:numFmt w:val="bullet"/>
      <w:lvlText w:val="•"/>
      <w:lvlJc w:val="left"/>
      <w:pPr>
        <w:ind w:left="3860" w:hanging="567"/>
      </w:pPr>
      <w:rPr>
        <w:rFonts w:hint="default"/>
        <w:lang w:val="ru-RU" w:eastAsia="en-US" w:bidi="ar-SA"/>
      </w:rPr>
    </w:lvl>
    <w:lvl w:ilvl="2" w:tplc="48FA282C">
      <w:numFmt w:val="bullet"/>
      <w:lvlText w:val="•"/>
      <w:lvlJc w:val="left"/>
      <w:pPr>
        <w:ind w:left="4669" w:hanging="567"/>
      </w:pPr>
      <w:rPr>
        <w:rFonts w:hint="default"/>
        <w:lang w:val="ru-RU" w:eastAsia="en-US" w:bidi="ar-SA"/>
      </w:rPr>
    </w:lvl>
    <w:lvl w:ilvl="3" w:tplc="A48C3950">
      <w:numFmt w:val="bullet"/>
      <w:lvlText w:val="•"/>
      <w:lvlJc w:val="left"/>
      <w:pPr>
        <w:ind w:left="5479" w:hanging="567"/>
      </w:pPr>
      <w:rPr>
        <w:rFonts w:hint="default"/>
        <w:lang w:val="ru-RU" w:eastAsia="en-US" w:bidi="ar-SA"/>
      </w:rPr>
    </w:lvl>
    <w:lvl w:ilvl="4" w:tplc="276A6F16">
      <w:numFmt w:val="bullet"/>
      <w:lvlText w:val="•"/>
      <w:lvlJc w:val="left"/>
      <w:pPr>
        <w:ind w:left="6288" w:hanging="567"/>
      </w:pPr>
      <w:rPr>
        <w:rFonts w:hint="default"/>
        <w:lang w:val="ru-RU" w:eastAsia="en-US" w:bidi="ar-SA"/>
      </w:rPr>
    </w:lvl>
    <w:lvl w:ilvl="5" w:tplc="0CD81C48">
      <w:numFmt w:val="bullet"/>
      <w:lvlText w:val="•"/>
      <w:lvlJc w:val="left"/>
      <w:pPr>
        <w:ind w:left="7098" w:hanging="567"/>
      </w:pPr>
      <w:rPr>
        <w:rFonts w:hint="default"/>
        <w:lang w:val="ru-RU" w:eastAsia="en-US" w:bidi="ar-SA"/>
      </w:rPr>
    </w:lvl>
    <w:lvl w:ilvl="6" w:tplc="4D02CCEE">
      <w:numFmt w:val="bullet"/>
      <w:lvlText w:val="•"/>
      <w:lvlJc w:val="left"/>
      <w:pPr>
        <w:ind w:left="7908" w:hanging="567"/>
      </w:pPr>
      <w:rPr>
        <w:rFonts w:hint="default"/>
        <w:lang w:val="ru-RU" w:eastAsia="en-US" w:bidi="ar-SA"/>
      </w:rPr>
    </w:lvl>
    <w:lvl w:ilvl="7" w:tplc="7C5EA936">
      <w:numFmt w:val="bullet"/>
      <w:lvlText w:val="•"/>
      <w:lvlJc w:val="left"/>
      <w:pPr>
        <w:ind w:left="8717" w:hanging="567"/>
      </w:pPr>
      <w:rPr>
        <w:rFonts w:hint="default"/>
        <w:lang w:val="ru-RU" w:eastAsia="en-US" w:bidi="ar-SA"/>
      </w:rPr>
    </w:lvl>
    <w:lvl w:ilvl="8" w:tplc="1166DB9A">
      <w:numFmt w:val="bullet"/>
      <w:lvlText w:val="•"/>
      <w:lvlJc w:val="left"/>
      <w:pPr>
        <w:ind w:left="9527" w:hanging="567"/>
      </w:pPr>
      <w:rPr>
        <w:rFonts w:hint="default"/>
        <w:lang w:val="ru-RU" w:eastAsia="en-US" w:bidi="ar-SA"/>
      </w:rPr>
    </w:lvl>
  </w:abstractNum>
  <w:abstractNum w:abstractNumId="16" w15:restartNumberingAfterBreak="0">
    <w:nsid w:val="18663576"/>
    <w:multiLevelType w:val="hybridMultilevel"/>
    <w:tmpl w:val="5CD003CA"/>
    <w:lvl w:ilvl="0" w:tplc="DD7EB5A2">
      <w:start w:val="1"/>
      <w:numFmt w:val="decimal"/>
      <w:lvlText w:val="%1."/>
      <w:lvlJc w:val="left"/>
      <w:pPr>
        <w:ind w:left="1269" w:hanging="603"/>
        <w:jc w:val="left"/>
      </w:pPr>
      <w:rPr>
        <w:rFonts w:ascii="Times New Roman" w:eastAsia="Times New Roman" w:hAnsi="Times New Roman" w:cs="Times New Roman" w:hint="default"/>
        <w:color w:val="221F1F"/>
        <w:w w:val="100"/>
        <w:position w:val="4"/>
        <w:sz w:val="24"/>
        <w:szCs w:val="24"/>
        <w:lang w:val="ru-RU" w:eastAsia="en-US" w:bidi="ar-SA"/>
      </w:rPr>
    </w:lvl>
    <w:lvl w:ilvl="1" w:tplc="AB46491A">
      <w:numFmt w:val="bullet"/>
      <w:lvlText w:val="•"/>
      <w:lvlJc w:val="left"/>
      <w:pPr>
        <w:ind w:left="2248" w:hanging="603"/>
      </w:pPr>
      <w:rPr>
        <w:rFonts w:hint="default"/>
        <w:lang w:val="ru-RU" w:eastAsia="en-US" w:bidi="ar-SA"/>
      </w:rPr>
    </w:lvl>
    <w:lvl w:ilvl="2" w:tplc="BADC3068">
      <w:numFmt w:val="bullet"/>
      <w:lvlText w:val="•"/>
      <w:lvlJc w:val="left"/>
      <w:pPr>
        <w:ind w:left="3237" w:hanging="603"/>
      </w:pPr>
      <w:rPr>
        <w:rFonts w:hint="default"/>
        <w:lang w:val="ru-RU" w:eastAsia="en-US" w:bidi="ar-SA"/>
      </w:rPr>
    </w:lvl>
    <w:lvl w:ilvl="3" w:tplc="836A0A9A">
      <w:numFmt w:val="bullet"/>
      <w:lvlText w:val="•"/>
      <w:lvlJc w:val="left"/>
      <w:pPr>
        <w:ind w:left="4225" w:hanging="603"/>
      </w:pPr>
      <w:rPr>
        <w:rFonts w:hint="default"/>
        <w:lang w:val="ru-RU" w:eastAsia="en-US" w:bidi="ar-SA"/>
      </w:rPr>
    </w:lvl>
    <w:lvl w:ilvl="4" w:tplc="F3EE7F40">
      <w:numFmt w:val="bullet"/>
      <w:lvlText w:val="•"/>
      <w:lvlJc w:val="left"/>
      <w:pPr>
        <w:ind w:left="5214" w:hanging="603"/>
      </w:pPr>
      <w:rPr>
        <w:rFonts w:hint="default"/>
        <w:lang w:val="ru-RU" w:eastAsia="en-US" w:bidi="ar-SA"/>
      </w:rPr>
    </w:lvl>
    <w:lvl w:ilvl="5" w:tplc="1F3832CE">
      <w:numFmt w:val="bullet"/>
      <w:lvlText w:val="•"/>
      <w:lvlJc w:val="left"/>
      <w:pPr>
        <w:ind w:left="6203" w:hanging="603"/>
      </w:pPr>
      <w:rPr>
        <w:rFonts w:hint="default"/>
        <w:lang w:val="ru-RU" w:eastAsia="en-US" w:bidi="ar-SA"/>
      </w:rPr>
    </w:lvl>
    <w:lvl w:ilvl="6" w:tplc="61349D48">
      <w:numFmt w:val="bullet"/>
      <w:lvlText w:val="•"/>
      <w:lvlJc w:val="left"/>
      <w:pPr>
        <w:ind w:left="7191" w:hanging="603"/>
      </w:pPr>
      <w:rPr>
        <w:rFonts w:hint="default"/>
        <w:lang w:val="ru-RU" w:eastAsia="en-US" w:bidi="ar-SA"/>
      </w:rPr>
    </w:lvl>
    <w:lvl w:ilvl="7" w:tplc="5642BB18">
      <w:numFmt w:val="bullet"/>
      <w:lvlText w:val="•"/>
      <w:lvlJc w:val="left"/>
      <w:pPr>
        <w:ind w:left="8180" w:hanging="603"/>
      </w:pPr>
      <w:rPr>
        <w:rFonts w:hint="default"/>
        <w:lang w:val="ru-RU" w:eastAsia="en-US" w:bidi="ar-SA"/>
      </w:rPr>
    </w:lvl>
    <w:lvl w:ilvl="8" w:tplc="2F0429A8">
      <w:numFmt w:val="bullet"/>
      <w:lvlText w:val="•"/>
      <w:lvlJc w:val="left"/>
      <w:pPr>
        <w:ind w:left="9169" w:hanging="603"/>
      </w:pPr>
      <w:rPr>
        <w:rFonts w:hint="default"/>
        <w:lang w:val="ru-RU" w:eastAsia="en-US" w:bidi="ar-SA"/>
      </w:rPr>
    </w:lvl>
  </w:abstractNum>
  <w:abstractNum w:abstractNumId="17" w15:restartNumberingAfterBreak="0">
    <w:nsid w:val="1D614049"/>
    <w:multiLevelType w:val="hybridMultilevel"/>
    <w:tmpl w:val="BDB8B384"/>
    <w:lvl w:ilvl="0" w:tplc="4BDA75F2">
      <w:start w:val="1"/>
      <w:numFmt w:val="decimal"/>
      <w:lvlText w:val="%1)"/>
      <w:lvlJc w:val="left"/>
      <w:pPr>
        <w:ind w:left="1233" w:hanging="567"/>
        <w:jc w:val="left"/>
      </w:pPr>
      <w:rPr>
        <w:rFonts w:ascii="Times New Roman" w:eastAsia="Times New Roman" w:hAnsi="Times New Roman" w:cs="Times New Roman" w:hint="default"/>
        <w:color w:val="221F1F"/>
        <w:w w:val="99"/>
        <w:sz w:val="24"/>
        <w:szCs w:val="24"/>
        <w:lang w:val="ru-RU" w:eastAsia="en-US" w:bidi="ar-SA"/>
      </w:rPr>
    </w:lvl>
    <w:lvl w:ilvl="1" w:tplc="58588864">
      <w:numFmt w:val="bullet"/>
      <w:lvlText w:val=""/>
      <w:lvlJc w:val="left"/>
      <w:pPr>
        <w:ind w:left="666" w:hanging="281"/>
      </w:pPr>
      <w:rPr>
        <w:rFonts w:ascii="Symbol" w:eastAsia="Symbol" w:hAnsi="Symbol" w:cs="Symbol" w:hint="default"/>
        <w:w w:val="100"/>
        <w:sz w:val="24"/>
        <w:szCs w:val="24"/>
        <w:lang w:val="ru-RU" w:eastAsia="en-US" w:bidi="ar-SA"/>
      </w:rPr>
    </w:lvl>
    <w:lvl w:ilvl="2" w:tplc="F43C5E38">
      <w:numFmt w:val="bullet"/>
      <w:lvlText w:val="•"/>
      <w:lvlJc w:val="left"/>
      <w:pPr>
        <w:ind w:left="2340" w:hanging="281"/>
      </w:pPr>
      <w:rPr>
        <w:rFonts w:hint="default"/>
        <w:lang w:val="ru-RU" w:eastAsia="en-US" w:bidi="ar-SA"/>
      </w:rPr>
    </w:lvl>
    <w:lvl w:ilvl="3" w:tplc="2242C0D6">
      <w:numFmt w:val="bullet"/>
      <w:lvlText w:val="•"/>
      <w:lvlJc w:val="left"/>
      <w:pPr>
        <w:ind w:left="3441" w:hanging="281"/>
      </w:pPr>
      <w:rPr>
        <w:rFonts w:hint="default"/>
        <w:lang w:val="ru-RU" w:eastAsia="en-US" w:bidi="ar-SA"/>
      </w:rPr>
    </w:lvl>
    <w:lvl w:ilvl="4" w:tplc="4EC8E3BA">
      <w:numFmt w:val="bullet"/>
      <w:lvlText w:val="•"/>
      <w:lvlJc w:val="left"/>
      <w:pPr>
        <w:ind w:left="4542" w:hanging="281"/>
      </w:pPr>
      <w:rPr>
        <w:rFonts w:hint="default"/>
        <w:lang w:val="ru-RU" w:eastAsia="en-US" w:bidi="ar-SA"/>
      </w:rPr>
    </w:lvl>
    <w:lvl w:ilvl="5" w:tplc="0E3EB350">
      <w:numFmt w:val="bullet"/>
      <w:lvlText w:val="•"/>
      <w:lvlJc w:val="left"/>
      <w:pPr>
        <w:ind w:left="5642" w:hanging="281"/>
      </w:pPr>
      <w:rPr>
        <w:rFonts w:hint="default"/>
        <w:lang w:val="ru-RU" w:eastAsia="en-US" w:bidi="ar-SA"/>
      </w:rPr>
    </w:lvl>
    <w:lvl w:ilvl="6" w:tplc="A09CFFEA">
      <w:numFmt w:val="bullet"/>
      <w:lvlText w:val="•"/>
      <w:lvlJc w:val="left"/>
      <w:pPr>
        <w:ind w:left="6743" w:hanging="281"/>
      </w:pPr>
      <w:rPr>
        <w:rFonts w:hint="default"/>
        <w:lang w:val="ru-RU" w:eastAsia="en-US" w:bidi="ar-SA"/>
      </w:rPr>
    </w:lvl>
    <w:lvl w:ilvl="7" w:tplc="3FB6B8E6">
      <w:numFmt w:val="bullet"/>
      <w:lvlText w:val="•"/>
      <w:lvlJc w:val="left"/>
      <w:pPr>
        <w:ind w:left="7844" w:hanging="281"/>
      </w:pPr>
      <w:rPr>
        <w:rFonts w:hint="default"/>
        <w:lang w:val="ru-RU" w:eastAsia="en-US" w:bidi="ar-SA"/>
      </w:rPr>
    </w:lvl>
    <w:lvl w:ilvl="8" w:tplc="BE6602AC">
      <w:numFmt w:val="bullet"/>
      <w:lvlText w:val="•"/>
      <w:lvlJc w:val="left"/>
      <w:pPr>
        <w:ind w:left="8944" w:hanging="281"/>
      </w:pPr>
      <w:rPr>
        <w:rFonts w:hint="default"/>
        <w:lang w:val="ru-RU" w:eastAsia="en-US" w:bidi="ar-SA"/>
      </w:rPr>
    </w:lvl>
  </w:abstractNum>
  <w:abstractNum w:abstractNumId="18" w15:restartNumberingAfterBreak="0">
    <w:nsid w:val="1EB66A65"/>
    <w:multiLevelType w:val="hybridMultilevel"/>
    <w:tmpl w:val="D8943886"/>
    <w:lvl w:ilvl="0" w:tplc="F1A04FBA">
      <w:start w:val="1"/>
      <w:numFmt w:val="decimal"/>
      <w:lvlText w:val="%1)"/>
      <w:lvlJc w:val="left"/>
      <w:pPr>
        <w:ind w:left="1233" w:hanging="567"/>
        <w:jc w:val="left"/>
      </w:pPr>
      <w:rPr>
        <w:rFonts w:ascii="Times New Roman" w:eastAsia="Times New Roman" w:hAnsi="Times New Roman" w:cs="Times New Roman" w:hint="default"/>
        <w:color w:val="221F1F"/>
        <w:w w:val="99"/>
        <w:sz w:val="24"/>
        <w:szCs w:val="24"/>
        <w:lang w:val="ru-RU" w:eastAsia="en-US" w:bidi="ar-SA"/>
      </w:rPr>
    </w:lvl>
    <w:lvl w:ilvl="1" w:tplc="1AF23A88">
      <w:numFmt w:val="bullet"/>
      <w:lvlText w:val=""/>
      <w:lvlJc w:val="left"/>
      <w:pPr>
        <w:ind w:left="1233" w:hanging="281"/>
      </w:pPr>
      <w:rPr>
        <w:rFonts w:ascii="Symbol" w:eastAsia="Symbol" w:hAnsi="Symbol" w:cs="Symbol" w:hint="default"/>
        <w:w w:val="100"/>
        <w:sz w:val="24"/>
        <w:szCs w:val="24"/>
        <w:lang w:val="ru-RU" w:eastAsia="en-US" w:bidi="ar-SA"/>
      </w:rPr>
    </w:lvl>
    <w:lvl w:ilvl="2" w:tplc="C76AC844">
      <w:numFmt w:val="bullet"/>
      <w:lvlText w:val="•"/>
      <w:lvlJc w:val="left"/>
      <w:pPr>
        <w:ind w:left="3221" w:hanging="281"/>
      </w:pPr>
      <w:rPr>
        <w:rFonts w:hint="default"/>
        <w:lang w:val="ru-RU" w:eastAsia="en-US" w:bidi="ar-SA"/>
      </w:rPr>
    </w:lvl>
    <w:lvl w:ilvl="3" w:tplc="5AA259CA">
      <w:numFmt w:val="bullet"/>
      <w:lvlText w:val="•"/>
      <w:lvlJc w:val="left"/>
      <w:pPr>
        <w:ind w:left="4211" w:hanging="281"/>
      </w:pPr>
      <w:rPr>
        <w:rFonts w:hint="default"/>
        <w:lang w:val="ru-RU" w:eastAsia="en-US" w:bidi="ar-SA"/>
      </w:rPr>
    </w:lvl>
    <w:lvl w:ilvl="4" w:tplc="017A2866">
      <w:numFmt w:val="bullet"/>
      <w:lvlText w:val="•"/>
      <w:lvlJc w:val="left"/>
      <w:pPr>
        <w:ind w:left="5202" w:hanging="281"/>
      </w:pPr>
      <w:rPr>
        <w:rFonts w:hint="default"/>
        <w:lang w:val="ru-RU" w:eastAsia="en-US" w:bidi="ar-SA"/>
      </w:rPr>
    </w:lvl>
    <w:lvl w:ilvl="5" w:tplc="26F60AF0">
      <w:numFmt w:val="bullet"/>
      <w:lvlText w:val="•"/>
      <w:lvlJc w:val="left"/>
      <w:pPr>
        <w:ind w:left="6193" w:hanging="281"/>
      </w:pPr>
      <w:rPr>
        <w:rFonts w:hint="default"/>
        <w:lang w:val="ru-RU" w:eastAsia="en-US" w:bidi="ar-SA"/>
      </w:rPr>
    </w:lvl>
    <w:lvl w:ilvl="6" w:tplc="DE785468">
      <w:numFmt w:val="bullet"/>
      <w:lvlText w:val="•"/>
      <w:lvlJc w:val="left"/>
      <w:pPr>
        <w:ind w:left="7183" w:hanging="281"/>
      </w:pPr>
      <w:rPr>
        <w:rFonts w:hint="default"/>
        <w:lang w:val="ru-RU" w:eastAsia="en-US" w:bidi="ar-SA"/>
      </w:rPr>
    </w:lvl>
    <w:lvl w:ilvl="7" w:tplc="9D7053F0">
      <w:numFmt w:val="bullet"/>
      <w:lvlText w:val="•"/>
      <w:lvlJc w:val="left"/>
      <w:pPr>
        <w:ind w:left="8174" w:hanging="281"/>
      </w:pPr>
      <w:rPr>
        <w:rFonts w:hint="default"/>
        <w:lang w:val="ru-RU" w:eastAsia="en-US" w:bidi="ar-SA"/>
      </w:rPr>
    </w:lvl>
    <w:lvl w:ilvl="8" w:tplc="7660AC44">
      <w:numFmt w:val="bullet"/>
      <w:lvlText w:val="•"/>
      <w:lvlJc w:val="left"/>
      <w:pPr>
        <w:ind w:left="9165" w:hanging="281"/>
      </w:pPr>
      <w:rPr>
        <w:rFonts w:hint="default"/>
        <w:lang w:val="ru-RU" w:eastAsia="en-US" w:bidi="ar-SA"/>
      </w:rPr>
    </w:lvl>
  </w:abstractNum>
  <w:abstractNum w:abstractNumId="19" w15:restartNumberingAfterBreak="0">
    <w:nsid w:val="21306F11"/>
    <w:multiLevelType w:val="hybridMultilevel"/>
    <w:tmpl w:val="4C54A6D6"/>
    <w:lvl w:ilvl="0" w:tplc="E9AC335E">
      <w:numFmt w:val="bullet"/>
      <w:lvlText w:val="-"/>
      <w:lvlJc w:val="left"/>
      <w:pPr>
        <w:ind w:left="666" w:hanging="140"/>
      </w:pPr>
      <w:rPr>
        <w:rFonts w:ascii="Times New Roman" w:eastAsia="Times New Roman" w:hAnsi="Times New Roman" w:cs="Times New Roman" w:hint="default"/>
        <w:i/>
        <w:iCs/>
        <w:w w:val="99"/>
        <w:sz w:val="24"/>
        <w:szCs w:val="24"/>
        <w:lang w:val="ru-RU" w:eastAsia="en-US" w:bidi="ar-SA"/>
      </w:rPr>
    </w:lvl>
    <w:lvl w:ilvl="1" w:tplc="222A02E4">
      <w:numFmt w:val="bullet"/>
      <w:lvlText w:val="•"/>
      <w:lvlJc w:val="left"/>
      <w:pPr>
        <w:ind w:left="1708" w:hanging="140"/>
      </w:pPr>
      <w:rPr>
        <w:rFonts w:hint="default"/>
        <w:lang w:val="ru-RU" w:eastAsia="en-US" w:bidi="ar-SA"/>
      </w:rPr>
    </w:lvl>
    <w:lvl w:ilvl="2" w:tplc="503C7D9E">
      <w:numFmt w:val="bullet"/>
      <w:lvlText w:val="•"/>
      <w:lvlJc w:val="left"/>
      <w:pPr>
        <w:ind w:left="2757" w:hanging="140"/>
      </w:pPr>
      <w:rPr>
        <w:rFonts w:hint="default"/>
        <w:lang w:val="ru-RU" w:eastAsia="en-US" w:bidi="ar-SA"/>
      </w:rPr>
    </w:lvl>
    <w:lvl w:ilvl="3" w:tplc="8D94F644">
      <w:numFmt w:val="bullet"/>
      <w:lvlText w:val="•"/>
      <w:lvlJc w:val="left"/>
      <w:pPr>
        <w:ind w:left="3805" w:hanging="140"/>
      </w:pPr>
      <w:rPr>
        <w:rFonts w:hint="default"/>
        <w:lang w:val="ru-RU" w:eastAsia="en-US" w:bidi="ar-SA"/>
      </w:rPr>
    </w:lvl>
    <w:lvl w:ilvl="4" w:tplc="1AFCB730">
      <w:numFmt w:val="bullet"/>
      <w:lvlText w:val="•"/>
      <w:lvlJc w:val="left"/>
      <w:pPr>
        <w:ind w:left="4854" w:hanging="140"/>
      </w:pPr>
      <w:rPr>
        <w:rFonts w:hint="default"/>
        <w:lang w:val="ru-RU" w:eastAsia="en-US" w:bidi="ar-SA"/>
      </w:rPr>
    </w:lvl>
    <w:lvl w:ilvl="5" w:tplc="52807722">
      <w:numFmt w:val="bullet"/>
      <w:lvlText w:val="•"/>
      <w:lvlJc w:val="left"/>
      <w:pPr>
        <w:ind w:left="5903" w:hanging="140"/>
      </w:pPr>
      <w:rPr>
        <w:rFonts w:hint="default"/>
        <w:lang w:val="ru-RU" w:eastAsia="en-US" w:bidi="ar-SA"/>
      </w:rPr>
    </w:lvl>
    <w:lvl w:ilvl="6" w:tplc="CBFC16AC">
      <w:numFmt w:val="bullet"/>
      <w:lvlText w:val="•"/>
      <w:lvlJc w:val="left"/>
      <w:pPr>
        <w:ind w:left="6951" w:hanging="140"/>
      </w:pPr>
      <w:rPr>
        <w:rFonts w:hint="default"/>
        <w:lang w:val="ru-RU" w:eastAsia="en-US" w:bidi="ar-SA"/>
      </w:rPr>
    </w:lvl>
    <w:lvl w:ilvl="7" w:tplc="37B2219E">
      <w:numFmt w:val="bullet"/>
      <w:lvlText w:val="•"/>
      <w:lvlJc w:val="left"/>
      <w:pPr>
        <w:ind w:left="8000" w:hanging="140"/>
      </w:pPr>
      <w:rPr>
        <w:rFonts w:hint="default"/>
        <w:lang w:val="ru-RU" w:eastAsia="en-US" w:bidi="ar-SA"/>
      </w:rPr>
    </w:lvl>
    <w:lvl w:ilvl="8" w:tplc="2B62A412">
      <w:numFmt w:val="bullet"/>
      <w:lvlText w:val="•"/>
      <w:lvlJc w:val="left"/>
      <w:pPr>
        <w:ind w:left="9049" w:hanging="140"/>
      </w:pPr>
      <w:rPr>
        <w:rFonts w:hint="default"/>
        <w:lang w:val="ru-RU" w:eastAsia="en-US" w:bidi="ar-SA"/>
      </w:rPr>
    </w:lvl>
  </w:abstractNum>
  <w:abstractNum w:abstractNumId="20" w15:restartNumberingAfterBreak="0">
    <w:nsid w:val="21A03508"/>
    <w:multiLevelType w:val="hybridMultilevel"/>
    <w:tmpl w:val="41BE98E2"/>
    <w:lvl w:ilvl="0" w:tplc="B380D5DA">
      <w:start w:val="1"/>
      <w:numFmt w:val="decimal"/>
      <w:lvlText w:val="%1)"/>
      <w:lvlJc w:val="left"/>
      <w:pPr>
        <w:ind w:left="1233" w:hanging="567"/>
        <w:jc w:val="left"/>
      </w:pPr>
      <w:rPr>
        <w:rFonts w:ascii="Times New Roman" w:eastAsia="Times New Roman" w:hAnsi="Times New Roman" w:cs="Times New Roman" w:hint="default"/>
        <w:color w:val="221F1F"/>
        <w:w w:val="97"/>
        <w:sz w:val="22"/>
        <w:szCs w:val="22"/>
        <w:lang w:val="ru-RU" w:eastAsia="en-US" w:bidi="ar-SA"/>
      </w:rPr>
    </w:lvl>
    <w:lvl w:ilvl="1" w:tplc="C79887D6">
      <w:numFmt w:val="bullet"/>
      <w:lvlText w:val="•"/>
      <w:lvlJc w:val="left"/>
      <w:pPr>
        <w:ind w:left="2230" w:hanging="567"/>
      </w:pPr>
      <w:rPr>
        <w:rFonts w:hint="default"/>
        <w:lang w:val="ru-RU" w:eastAsia="en-US" w:bidi="ar-SA"/>
      </w:rPr>
    </w:lvl>
    <w:lvl w:ilvl="2" w:tplc="82F09C24">
      <w:numFmt w:val="bullet"/>
      <w:lvlText w:val="•"/>
      <w:lvlJc w:val="left"/>
      <w:pPr>
        <w:ind w:left="3221" w:hanging="567"/>
      </w:pPr>
      <w:rPr>
        <w:rFonts w:hint="default"/>
        <w:lang w:val="ru-RU" w:eastAsia="en-US" w:bidi="ar-SA"/>
      </w:rPr>
    </w:lvl>
    <w:lvl w:ilvl="3" w:tplc="AC92F102">
      <w:numFmt w:val="bullet"/>
      <w:lvlText w:val="•"/>
      <w:lvlJc w:val="left"/>
      <w:pPr>
        <w:ind w:left="4211" w:hanging="567"/>
      </w:pPr>
      <w:rPr>
        <w:rFonts w:hint="default"/>
        <w:lang w:val="ru-RU" w:eastAsia="en-US" w:bidi="ar-SA"/>
      </w:rPr>
    </w:lvl>
    <w:lvl w:ilvl="4" w:tplc="7BEA5D7E">
      <w:numFmt w:val="bullet"/>
      <w:lvlText w:val="•"/>
      <w:lvlJc w:val="left"/>
      <w:pPr>
        <w:ind w:left="5202" w:hanging="567"/>
      </w:pPr>
      <w:rPr>
        <w:rFonts w:hint="default"/>
        <w:lang w:val="ru-RU" w:eastAsia="en-US" w:bidi="ar-SA"/>
      </w:rPr>
    </w:lvl>
    <w:lvl w:ilvl="5" w:tplc="1BC24CAE">
      <w:numFmt w:val="bullet"/>
      <w:lvlText w:val="•"/>
      <w:lvlJc w:val="left"/>
      <w:pPr>
        <w:ind w:left="6193" w:hanging="567"/>
      </w:pPr>
      <w:rPr>
        <w:rFonts w:hint="default"/>
        <w:lang w:val="ru-RU" w:eastAsia="en-US" w:bidi="ar-SA"/>
      </w:rPr>
    </w:lvl>
    <w:lvl w:ilvl="6" w:tplc="1C487BBE">
      <w:numFmt w:val="bullet"/>
      <w:lvlText w:val="•"/>
      <w:lvlJc w:val="left"/>
      <w:pPr>
        <w:ind w:left="7183" w:hanging="567"/>
      </w:pPr>
      <w:rPr>
        <w:rFonts w:hint="default"/>
        <w:lang w:val="ru-RU" w:eastAsia="en-US" w:bidi="ar-SA"/>
      </w:rPr>
    </w:lvl>
    <w:lvl w:ilvl="7" w:tplc="8BE690E6">
      <w:numFmt w:val="bullet"/>
      <w:lvlText w:val="•"/>
      <w:lvlJc w:val="left"/>
      <w:pPr>
        <w:ind w:left="8174" w:hanging="567"/>
      </w:pPr>
      <w:rPr>
        <w:rFonts w:hint="default"/>
        <w:lang w:val="ru-RU" w:eastAsia="en-US" w:bidi="ar-SA"/>
      </w:rPr>
    </w:lvl>
    <w:lvl w:ilvl="8" w:tplc="673CD7CE">
      <w:numFmt w:val="bullet"/>
      <w:lvlText w:val="•"/>
      <w:lvlJc w:val="left"/>
      <w:pPr>
        <w:ind w:left="9165" w:hanging="567"/>
      </w:pPr>
      <w:rPr>
        <w:rFonts w:hint="default"/>
        <w:lang w:val="ru-RU" w:eastAsia="en-US" w:bidi="ar-SA"/>
      </w:rPr>
    </w:lvl>
  </w:abstractNum>
  <w:abstractNum w:abstractNumId="21" w15:restartNumberingAfterBreak="0">
    <w:nsid w:val="222A6B74"/>
    <w:multiLevelType w:val="hybridMultilevel"/>
    <w:tmpl w:val="350EC51E"/>
    <w:lvl w:ilvl="0" w:tplc="9B7EB910">
      <w:start w:val="1"/>
      <w:numFmt w:val="decimal"/>
      <w:lvlText w:val="%1)"/>
      <w:lvlJc w:val="left"/>
      <w:pPr>
        <w:ind w:left="666" w:hanging="567"/>
        <w:jc w:val="left"/>
      </w:pPr>
      <w:rPr>
        <w:rFonts w:ascii="Cambria" w:eastAsia="Cambria" w:hAnsi="Cambria" w:cs="Cambria" w:hint="default"/>
        <w:color w:val="221F1F"/>
        <w:w w:val="100"/>
        <w:sz w:val="20"/>
        <w:szCs w:val="20"/>
        <w:lang w:val="ru-RU" w:eastAsia="en-US" w:bidi="ar-SA"/>
      </w:rPr>
    </w:lvl>
    <w:lvl w:ilvl="1" w:tplc="0FFEDDAA">
      <w:numFmt w:val="bullet"/>
      <w:lvlText w:val="•"/>
      <w:lvlJc w:val="left"/>
      <w:pPr>
        <w:ind w:left="1708" w:hanging="567"/>
      </w:pPr>
      <w:rPr>
        <w:rFonts w:hint="default"/>
        <w:lang w:val="ru-RU" w:eastAsia="en-US" w:bidi="ar-SA"/>
      </w:rPr>
    </w:lvl>
    <w:lvl w:ilvl="2" w:tplc="6ACCAE0C">
      <w:numFmt w:val="bullet"/>
      <w:lvlText w:val="•"/>
      <w:lvlJc w:val="left"/>
      <w:pPr>
        <w:ind w:left="2757" w:hanging="567"/>
      </w:pPr>
      <w:rPr>
        <w:rFonts w:hint="default"/>
        <w:lang w:val="ru-RU" w:eastAsia="en-US" w:bidi="ar-SA"/>
      </w:rPr>
    </w:lvl>
    <w:lvl w:ilvl="3" w:tplc="B16C1D8E">
      <w:numFmt w:val="bullet"/>
      <w:lvlText w:val="•"/>
      <w:lvlJc w:val="left"/>
      <w:pPr>
        <w:ind w:left="3805" w:hanging="567"/>
      </w:pPr>
      <w:rPr>
        <w:rFonts w:hint="default"/>
        <w:lang w:val="ru-RU" w:eastAsia="en-US" w:bidi="ar-SA"/>
      </w:rPr>
    </w:lvl>
    <w:lvl w:ilvl="4" w:tplc="1922813A">
      <w:numFmt w:val="bullet"/>
      <w:lvlText w:val="•"/>
      <w:lvlJc w:val="left"/>
      <w:pPr>
        <w:ind w:left="4854" w:hanging="567"/>
      </w:pPr>
      <w:rPr>
        <w:rFonts w:hint="default"/>
        <w:lang w:val="ru-RU" w:eastAsia="en-US" w:bidi="ar-SA"/>
      </w:rPr>
    </w:lvl>
    <w:lvl w:ilvl="5" w:tplc="238AAA86">
      <w:numFmt w:val="bullet"/>
      <w:lvlText w:val="•"/>
      <w:lvlJc w:val="left"/>
      <w:pPr>
        <w:ind w:left="5903" w:hanging="567"/>
      </w:pPr>
      <w:rPr>
        <w:rFonts w:hint="default"/>
        <w:lang w:val="ru-RU" w:eastAsia="en-US" w:bidi="ar-SA"/>
      </w:rPr>
    </w:lvl>
    <w:lvl w:ilvl="6" w:tplc="66764540">
      <w:numFmt w:val="bullet"/>
      <w:lvlText w:val="•"/>
      <w:lvlJc w:val="left"/>
      <w:pPr>
        <w:ind w:left="6951" w:hanging="567"/>
      </w:pPr>
      <w:rPr>
        <w:rFonts w:hint="default"/>
        <w:lang w:val="ru-RU" w:eastAsia="en-US" w:bidi="ar-SA"/>
      </w:rPr>
    </w:lvl>
    <w:lvl w:ilvl="7" w:tplc="26340D6C">
      <w:numFmt w:val="bullet"/>
      <w:lvlText w:val="•"/>
      <w:lvlJc w:val="left"/>
      <w:pPr>
        <w:ind w:left="8000" w:hanging="567"/>
      </w:pPr>
      <w:rPr>
        <w:rFonts w:hint="default"/>
        <w:lang w:val="ru-RU" w:eastAsia="en-US" w:bidi="ar-SA"/>
      </w:rPr>
    </w:lvl>
    <w:lvl w:ilvl="8" w:tplc="5FE40730">
      <w:numFmt w:val="bullet"/>
      <w:lvlText w:val="•"/>
      <w:lvlJc w:val="left"/>
      <w:pPr>
        <w:ind w:left="9049" w:hanging="567"/>
      </w:pPr>
      <w:rPr>
        <w:rFonts w:hint="default"/>
        <w:lang w:val="ru-RU" w:eastAsia="en-US" w:bidi="ar-SA"/>
      </w:rPr>
    </w:lvl>
  </w:abstractNum>
  <w:abstractNum w:abstractNumId="22" w15:restartNumberingAfterBreak="0">
    <w:nsid w:val="22792B56"/>
    <w:multiLevelType w:val="hybridMultilevel"/>
    <w:tmpl w:val="72AA5EA6"/>
    <w:lvl w:ilvl="0" w:tplc="6C0C66EA">
      <w:start w:val="1"/>
      <w:numFmt w:val="decimal"/>
      <w:lvlText w:val="%1)"/>
      <w:lvlJc w:val="left"/>
      <w:pPr>
        <w:ind w:left="926" w:hanging="260"/>
        <w:jc w:val="left"/>
      </w:pPr>
      <w:rPr>
        <w:rFonts w:ascii="Times New Roman" w:eastAsia="Times New Roman" w:hAnsi="Times New Roman" w:cs="Times New Roman" w:hint="default"/>
        <w:w w:val="100"/>
        <w:sz w:val="24"/>
        <w:szCs w:val="24"/>
        <w:lang w:val="ru-RU" w:eastAsia="en-US" w:bidi="ar-SA"/>
      </w:rPr>
    </w:lvl>
    <w:lvl w:ilvl="1" w:tplc="A838D56A">
      <w:numFmt w:val="bullet"/>
      <w:lvlText w:val="•"/>
      <w:lvlJc w:val="left"/>
      <w:pPr>
        <w:ind w:left="1942" w:hanging="260"/>
      </w:pPr>
      <w:rPr>
        <w:rFonts w:hint="default"/>
        <w:lang w:val="ru-RU" w:eastAsia="en-US" w:bidi="ar-SA"/>
      </w:rPr>
    </w:lvl>
    <w:lvl w:ilvl="2" w:tplc="F2AA030C">
      <w:numFmt w:val="bullet"/>
      <w:lvlText w:val="•"/>
      <w:lvlJc w:val="left"/>
      <w:pPr>
        <w:ind w:left="2965" w:hanging="260"/>
      </w:pPr>
      <w:rPr>
        <w:rFonts w:hint="default"/>
        <w:lang w:val="ru-RU" w:eastAsia="en-US" w:bidi="ar-SA"/>
      </w:rPr>
    </w:lvl>
    <w:lvl w:ilvl="3" w:tplc="62468ADC">
      <w:numFmt w:val="bullet"/>
      <w:lvlText w:val="•"/>
      <w:lvlJc w:val="left"/>
      <w:pPr>
        <w:ind w:left="3987" w:hanging="260"/>
      </w:pPr>
      <w:rPr>
        <w:rFonts w:hint="default"/>
        <w:lang w:val="ru-RU" w:eastAsia="en-US" w:bidi="ar-SA"/>
      </w:rPr>
    </w:lvl>
    <w:lvl w:ilvl="4" w:tplc="BFC8EE3A">
      <w:numFmt w:val="bullet"/>
      <w:lvlText w:val="•"/>
      <w:lvlJc w:val="left"/>
      <w:pPr>
        <w:ind w:left="5010" w:hanging="260"/>
      </w:pPr>
      <w:rPr>
        <w:rFonts w:hint="default"/>
        <w:lang w:val="ru-RU" w:eastAsia="en-US" w:bidi="ar-SA"/>
      </w:rPr>
    </w:lvl>
    <w:lvl w:ilvl="5" w:tplc="E2100BAA">
      <w:numFmt w:val="bullet"/>
      <w:lvlText w:val="•"/>
      <w:lvlJc w:val="left"/>
      <w:pPr>
        <w:ind w:left="6033" w:hanging="260"/>
      </w:pPr>
      <w:rPr>
        <w:rFonts w:hint="default"/>
        <w:lang w:val="ru-RU" w:eastAsia="en-US" w:bidi="ar-SA"/>
      </w:rPr>
    </w:lvl>
    <w:lvl w:ilvl="6" w:tplc="FBDCC512">
      <w:numFmt w:val="bullet"/>
      <w:lvlText w:val="•"/>
      <w:lvlJc w:val="left"/>
      <w:pPr>
        <w:ind w:left="7055" w:hanging="260"/>
      </w:pPr>
      <w:rPr>
        <w:rFonts w:hint="default"/>
        <w:lang w:val="ru-RU" w:eastAsia="en-US" w:bidi="ar-SA"/>
      </w:rPr>
    </w:lvl>
    <w:lvl w:ilvl="7" w:tplc="E2267B40">
      <w:numFmt w:val="bullet"/>
      <w:lvlText w:val="•"/>
      <w:lvlJc w:val="left"/>
      <w:pPr>
        <w:ind w:left="8078" w:hanging="260"/>
      </w:pPr>
      <w:rPr>
        <w:rFonts w:hint="default"/>
        <w:lang w:val="ru-RU" w:eastAsia="en-US" w:bidi="ar-SA"/>
      </w:rPr>
    </w:lvl>
    <w:lvl w:ilvl="8" w:tplc="DBC46BDC">
      <w:numFmt w:val="bullet"/>
      <w:lvlText w:val="•"/>
      <w:lvlJc w:val="left"/>
      <w:pPr>
        <w:ind w:left="9101" w:hanging="260"/>
      </w:pPr>
      <w:rPr>
        <w:rFonts w:hint="default"/>
        <w:lang w:val="ru-RU" w:eastAsia="en-US" w:bidi="ar-SA"/>
      </w:rPr>
    </w:lvl>
  </w:abstractNum>
  <w:abstractNum w:abstractNumId="23" w15:restartNumberingAfterBreak="0">
    <w:nsid w:val="230F3E82"/>
    <w:multiLevelType w:val="hybridMultilevel"/>
    <w:tmpl w:val="7D3CC528"/>
    <w:lvl w:ilvl="0" w:tplc="10FE6238">
      <w:start w:val="1"/>
      <w:numFmt w:val="decimal"/>
      <w:lvlText w:val="%1."/>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1" w:tplc="90F238D4">
      <w:numFmt w:val="bullet"/>
      <w:lvlText w:val="•"/>
      <w:lvlJc w:val="left"/>
      <w:pPr>
        <w:ind w:left="2230" w:hanging="567"/>
      </w:pPr>
      <w:rPr>
        <w:rFonts w:hint="default"/>
        <w:lang w:val="ru-RU" w:eastAsia="en-US" w:bidi="ar-SA"/>
      </w:rPr>
    </w:lvl>
    <w:lvl w:ilvl="2" w:tplc="6CDA74DA">
      <w:numFmt w:val="bullet"/>
      <w:lvlText w:val="•"/>
      <w:lvlJc w:val="left"/>
      <w:pPr>
        <w:ind w:left="3221" w:hanging="567"/>
      </w:pPr>
      <w:rPr>
        <w:rFonts w:hint="default"/>
        <w:lang w:val="ru-RU" w:eastAsia="en-US" w:bidi="ar-SA"/>
      </w:rPr>
    </w:lvl>
    <w:lvl w:ilvl="3" w:tplc="4F4CA09A">
      <w:numFmt w:val="bullet"/>
      <w:lvlText w:val="•"/>
      <w:lvlJc w:val="left"/>
      <w:pPr>
        <w:ind w:left="4211" w:hanging="567"/>
      </w:pPr>
      <w:rPr>
        <w:rFonts w:hint="default"/>
        <w:lang w:val="ru-RU" w:eastAsia="en-US" w:bidi="ar-SA"/>
      </w:rPr>
    </w:lvl>
    <w:lvl w:ilvl="4" w:tplc="E4A2B044">
      <w:numFmt w:val="bullet"/>
      <w:lvlText w:val="•"/>
      <w:lvlJc w:val="left"/>
      <w:pPr>
        <w:ind w:left="5202" w:hanging="567"/>
      </w:pPr>
      <w:rPr>
        <w:rFonts w:hint="default"/>
        <w:lang w:val="ru-RU" w:eastAsia="en-US" w:bidi="ar-SA"/>
      </w:rPr>
    </w:lvl>
    <w:lvl w:ilvl="5" w:tplc="AD32F8C8">
      <w:numFmt w:val="bullet"/>
      <w:lvlText w:val="•"/>
      <w:lvlJc w:val="left"/>
      <w:pPr>
        <w:ind w:left="6193" w:hanging="567"/>
      </w:pPr>
      <w:rPr>
        <w:rFonts w:hint="default"/>
        <w:lang w:val="ru-RU" w:eastAsia="en-US" w:bidi="ar-SA"/>
      </w:rPr>
    </w:lvl>
    <w:lvl w:ilvl="6" w:tplc="9E0E0B9C">
      <w:numFmt w:val="bullet"/>
      <w:lvlText w:val="•"/>
      <w:lvlJc w:val="left"/>
      <w:pPr>
        <w:ind w:left="7183" w:hanging="567"/>
      </w:pPr>
      <w:rPr>
        <w:rFonts w:hint="default"/>
        <w:lang w:val="ru-RU" w:eastAsia="en-US" w:bidi="ar-SA"/>
      </w:rPr>
    </w:lvl>
    <w:lvl w:ilvl="7" w:tplc="A114E418">
      <w:numFmt w:val="bullet"/>
      <w:lvlText w:val="•"/>
      <w:lvlJc w:val="left"/>
      <w:pPr>
        <w:ind w:left="8174" w:hanging="567"/>
      </w:pPr>
      <w:rPr>
        <w:rFonts w:hint="default"/>
        <w:lang w:val="ru-RU" w:eastAsia="en-US" w:bidi="ar-SA"/>
      </w:rPr>
    </w:lvl>
    <w:lvl w:ilvl="8" w:tplc="310CF238">
      <w:numFmt w:val="bullet"/>
      <w:lvlText w:val="•"/>
      <w:lvlJc w:val="left"/>
      <w:pPr>
        <w:ind w:left="9165" w:hanging="567"/>
      </w:pPr>
      <w:rPr>
        <w:rFonts w:hint="default"/>
        <w:lang w:val="ru-RU" w:eastAsia="en-US" w:bidi="ar-SA"/>
      </w:rPr>
    </w:lvl>
  </w:abstractNum>
  <w:abstractNum w:abstractNumId="24" w15:restartNumberingAfterBreak="0">
    <w:nsid w:val="230F4093"/>
    <w:multiLevelType w:val="hybridMultilevel"/>
    <w:tmpl w:val="FC1E8FBA"/>
    <w:lvl w:ilvl="0" w:tplc="5414DADE">
      <w:numFmt w:val="bullet"/>
      <w:lvlText w:val="•"/>
      <w:lvlJc w:val="left"/>
      <w:pPr>
        <w:ind w:left="666" w:hanging="142"/>
      </w:pPr>
      <w:rPr>
        <w:rFonts w:ascii="Times New Roman" w:eastAsia="Times New Roman" w:hAnsi="Times New Roman" w:cs="Times New Roman" w:hint="default"/>
        <w:w w:val="100"/>
        <w:sz w:val="24"/>
        <w:szCs w:val="24"/>
        <w:lang w:val="ru-RU" w:eastAsia="en-US" w:bidi="ar-SA"/>
      </w:rPr>
    </w:lvl>
    <w:lvl w:ilvl="1" w:tplc="FD7AF5A2">
      <w:numFmt w:val="bullet"/>
      <w:lvlText w:val="•"/>
      <w:lvlJc w:val="left"/>
      <w:pPr>
        <w:ind w:left="1708" w:hanging="142"/>
      </w:pPr>
      <w:rPr>
        <w:rFonts w:hint="default"/>
        <w:lang w:val="ru-RU" w:eastAsia="en-US" w:bidi="ar-SA"/>
      </w:rPr>
    </w:lvl>
    <w:lvl w:ilvl="2" w:tplc="13E230B8">
      <w:numFmt w:val="bullet"/>
      <w:lvlText w:val="•"/>
      <w:lvlJc w:val="left"/>
      <w:pPr>
        <w:ind w:left="2757" w:hanging="142"/>
      </w:pPr>
      <w:rPr>
        <w:rFonts w:hint="default"/>
        <w:lang w:val="ru-RU" w:eastAsia="en-US" w:bidi="ar-SA"/>
      </w:rPr>
    </w:lvl>
    <w:lvl w:ilvl="3" w:tplc="8C08B262">
      <w:numFmt w:val="bullet"/>
      <w:lvlText w:val="•"/>
      <w:lvlJc w:val="left"/>
      <w:pPr>
        <w:ind w:left="3805" w:hanging="142"/>
      </w:pPr>
      <w:rPr>
        <w:rFonts w:hint="default"/>
        <w:lang w:val="ru-RU" w:eastAsia="en-US" w:bidi="ar-SA"/>
      </w:rPr>
    </w:lvl>
    <w:lvl w:ilvl="4" w:tplc="07EE8FEA">
      <w:numFmt w:val="bullet"/>
      <w:lvlText w:val="•"/>
      <w:lvlJc w:val="left"/>
      <w:pPr>
        <w:ind w:left="4854" w:hanging="142"/>
      </w:pPr>
      <w:rPr>
        <w:rFonts w:hint="default"/>
        <w:lang w:val="ru-RU" w:eastAsia="en-US" w:bidi="ar-SA"/>
      </w:rPr>
    </w:lvl>
    <w:lvl w:ilvl="5" w:tplc="66763106">
      <w:numFmt w:val="bullet"/>
      <w:lvlText w:val="•"/>
      <w:lvlJc w:val="left"/>
      <w:pPr>
        <w:ind w:left="5903" w:hanging="142"/>
      </w:pPr>
      <w:rPr>
        <w:rFonts w:hint="default"/>
        <w:lang w:val="ru-RU" w:eastAsia="en-US" w:bidi="ar-SA"/>
      </w:rPr>
    </w:lvl>
    <w:lvl w:ilvl="6" w:tplc="1892196C">
      <w:numFmt w:val="bullet"/>
      <w:lvlText w:val="•"/>
      <w:lvlJc w:val="left"/>
      <w:pPr>
        <w:ind w:left="6951" w:hanging="142"/>
      </w:pPr>
      <w:rPr>
        <w:rFonts w:hint="default"/>
        <w:lang w:val="ru-RU" w:eastAsia="en-US" w:bidi="ar-SA"/>
      </w:rPr>
    </w:lvl>
    <w:lvl w:ilvl="7" w:tplc="83528214">
      <w:numFmt w:val="bullet"/>
      <w:lvlText w:val="•"/>
      <w:lvlJc w:val="left"/>
      <w:pPr>
        <w:ind w:left="8000" w:hanging="142"/>
      </w:pPr>
      <w:rPr>
        <w:rFonts w:hint="default"/>
        <w:lang w:val="ru-RU" w:eastAsia="en-US" w:bidi="ar-SA"/>
      </w:rPr>
    </w:lvl>
    <w:lvl w:ilvl="8" w:tplc="A3AEE286">
      <w:numFmt w:val="bullet"/>
      <w:lvlText w:val="•"/>
      <w:lvlJc w:val="left"/>
      <w:pPr>
        <w:ind w:left="9049" w:hanging="142"/>
      </w:pPr>
      <w:rPr>
        <w:rFonts w:hint="default"/>
        <w:lang w:val="ru-RU" w:eastAsia="en-US" w:bidi="ar-SA"/>
      </w:rPr>
    </w:lvl>
  </w:abstractNum>
  <w:abstractNum w:abstractNumId="25" w15:restartNumberingAfterBreak="0">
    <w:nsid w:val="23D145F7"/>
    <w:multiLevelType w:val="multilevel"/>
    <w:tmpl w:val="55B0CA46"/>
    <w:lvl w:ilvl="0">
      <w:start w:val="1"/>
      <w:numFmt w:val="decimal"/>
      <w:lvlText w:val="%1"/>
      <w:lvlJc w:val="left"/>
      <w:pPr>
        <w:ind w:left="666" w:hanging="567"/>
        <w:jc w:val="left"/>
      </w:pPr>
      <w:rPr>
        <w:rFonts w:hint="default"/>
        <w:lang w:val="ru-RU" w:eastAsia="en-US" w:bidi="ar-SA"/>
      </w:rPr>
    </w:lvl>
    <w:lvl w:ilvl="1">
      <w:start w:val="2"/>
      <w:numFmt w:val="decimal"/>
      <w:lvlText w:val="%1.%2"/>
      <w:lvlJc w:val="left"/>
      <w:pPr>
        <w:ind w:left="666" w:hanging="567"/>
        <w:jc w:val="left"/>
      </w:pPr>
      <w:rPr>
        <w:rFonts w:hint="default"/>
        <w:lang w:val="ru-RU" w:eastAsia="en-US" w:bidi="ar-SA"/>
      </w:rPr>
    </w:lvl>
    <w:lvl w:ilvl="2">
      <w:start w:val="1"/>
      <w:numFmt w:val="decimal"/>
      <w:lvlText w:val="%1.%2.%3."/>
      <w:lvlJc w:val="left"/>
      <w:pPr>
        <w:ind w:left="666" w:hanging="567"/>
        <w:jc w:val="left"/>
      </w:pPr>
      <w:rPr>
        <w:rFonts w:ascii="Times New Roman" w:eastAsia="Times New Roman" w:hAnsi="Times New Roman" w:cs="Times New Roman" w:hint="default"/>
        <w:b/>
        <w:bCs/>
        <w:color w:val="221F1F"/>
        <w:spacing w:val="-3"/>
        <w:w w:val="100"/>
        <w:sz w:val="24"/>
        <w:szCs w:val="24"/>
        <w:lang w:val="ru-RU" w:eastAsia="en-US" w:bidi="ar-SA"/>
      </w:rPr>
    </w:lvl>
    <w:lvl w:ilvl="3">
      <w:numFmt w:val="bullet"/>
      <w:lvlText w:val="•"/>
      <w:lvlJc w:val="left"/>
      <w:pPr>
        <w:ind w:left="3805" w:hanging="567"/>
      </w:pPr>
      <w:rPr>
        <w:rFonts w:hint="default"/>
        <w:lang w:val="ru-RU" w:eastAsia="en-US" w:bidi="ar-SA"/>
      </w:rPr>
    </w:lvl>
    <w:lvl w:ilvl="4">
      <w:numFmt w:val="bullet"/>
      <w:lvlText w:val="•"/>
      <w:lvlJc w:val="left"/>
      <w:pPr>
        <w:ind w:left="4854" w:hanging="567"/>
      </w:pPr>
      <w:rPr>
        <w:rFonts w:hint="default"/>
        <w:lang w:val="ru-RU" w:eastAsia="en-US" w:bidi="ar-SA"/>
      </w:rPr>
    </w:lvl>
    <w:lvl w:ilvl="5">
      <w:numFmt w:val="bullet"/>
      <w:lvlText w:val="•"/>
      <w:lvlJc w:val="left"/>
      <w:pPr>
        <w:ind w:left="5903" w:hanging="567"/>
      </w:pPr>
      <w:rPr>
        <w:rFonts w:hint="default"/>
        <w:lang w:val="ru-RU" w:eastAsia="en-US" w:bidi="ar-SA"/>
      </w:rPr>
    </w:lvl>
    <w:lvl w:ilvl="6">
      <w:numFmt w:val="bullet"/>
      <w:lvlText w:val="•"/>
      <w:lvlJc w:val="left"/>
      <w:pPr>
        <w:ind w:left="6951" w:hanging="567"/>
      </w:pPr>
      <w:rPr>
        <w:rFonts w:hint="default"/>
        <w:lang w:val="ru-RU" w:eastAsia="en-US" w:bidi="ar-SA"/>
      </w:rPr>
    </w:lvl>
    <w:lvl w:ilvl="7">
      <w:numFmt w:val="bullet"/>
      <w:lvlText w:val="•"/>
      <w:lvlJc w:val="left"/>
      <w:pPr>
        <w:ind w:left="8000" w:hanging="567"/>
      </w:pPr>
      <w:rPr>
        <w:rFonts w:hint="default"/>
        <w:lang w:val="ru-RU" w:eastAsia="en-US" w:bidi="ar-SA"/>
      </w:rPr>
    </w:lvl>
    <w:lvl w:ilvl="8">
      <w:numFmt w:val="bullet"/>
      <w:lvlText w:val="•"/>
      <w:lvlJc w:val="left"/>
      <w:pPr>
        <w:ind w:left="9049" w:hanging="567"/>
      </w:pPr>
      <w:rPr>
        <w:rFonts w:hint="default"/>
        <w:lang w:val="ru-RU" w:eastAsia="en-US" w:bidi="ar-SA"/>
      </w:rPr>
    </w:lvl>
  </w:abstractNum>
  <w:abstractNum w:abstractNumId="26" w15:restartNumberingAfterBreak="0">
    <w:nsid w:val="248F445A"/>
    <w:multiLevelType w:val="hybridMultilevel"/>
    <w:tmpl w:val="F32A581A"/>
    <w:lvl w:ilvl="0" w:tplc="6DB401D0">
      <w:start w:val="1"/>
      <w:numFmt w:val="decimal"/>
      <w:lvlText w:val="%1"/>
      <w:lvlJc w:val="left"/>
      <w:pPr>
        <w:ind w:left="666" w:hanging="293"/>
        <w:jc w:val="left"/>
      </w:pPr>
      <w:rPr>
        <w:rFonts w:ascii="Times New Roman" w:eastAsia="Times New Roman" w:hAnsi="Times New Roman" w:cs="Times New Roman" w:hint="default"/>
        <w:color w:val="221F1F"/>
        <w:w w:val="100"/>
        <w:position w:val="4"/>
        <w:sz w:val="24"/>
        <w:szCs w:val="24"/>
        <w:lang w:val="ru-RU" w:eastAsia="en-US" w:bidi="ar-SA"/>
      </w:rPr>
    </w:lvl>
    <w:lvl w:ilvl="1" w:tplc="EBB8B59A">
      <w:numFmt w:val="bullet"/>
      <w:lvlText w:val="•"/>
      <w:lvlJc w:val="left"/>
      <w:pPr>
        <w:ind w:left="1708" w:hanging="293"/>
      </w:pPr>
      <w:rPr>
        <w:rFonts w:hint="default"/>
        <w:lang w:val="ru-RU" w:eastAsia="en-US" w:bidi="ar-SA"/>
      </w:rPr>
    </w:lvl>
    <w:lvl w:ilvl="2" w:tplc="86A6FE58">
      <w:numFmt w:val="bullet"/>
      <w:lvlText w:val="•"/>
      <w:lvlJc w:val="left"/>
      <w:pPr>
        <w:ind w:left="2757" w:hanging="293"/>
      </w:pPr>
      <w:rPr>
        <w:rFonts w:hint="default"/>
        <w:lang w:val="ru-RU" w:eastAsia="en-US" w:bidi="ar-SA"/>
      </w:rPr>
    </w:lvl>
    <w:lvl w:ilvl="3" w:tplc="390A97A4">
      <w:numFmt w:val="bullet"/>
      <w:lvlText w:val="•"/>
      <w:lvlJc w:val="left"/>
      <w:pPr>
        <w:ind w:left="3805" w:hanging="293"/>
      </w:pPr>
      <w:rPr>
        <w:rFonts w:hint="default"/>
        <w:lang w:val="ru-RU" w:eastAsia="en-US" w:bidi="ar-SA"/>
      </w:rPr>
    </w:lvl>
    <w:lvl w:ilvl="4" w:tplc="F0E2C10E">
      <w:numFmt w:val="bullet"/>
      <w:lvlText w:val="•"/>
      <w:lvlJc w:val="left"/>
      <w:pPr>
        <w:ind w:left="4854" w:hanging="293"/>
      </w:pPr>
      <w:rPr>
        <w:rFonts w:hint="default"/>
        <w:lang w:val="ru-RU" w:eastAsia="en-US" w:bidi="ar-SA"/>
      </w:rPr>
    </w:lvl>
    <w:lvl w:ilvl="5" w:tplc="AB28CBB8">
      <w:numFmt w:val="bullet"/>
      <w:lvlText w:val="•"/>
      <w:lvlJc w:val="left"/>
      <w:pPr>
        <w:ind w:left="5903" w:hanging="293"/>
      </w:pPr>
      <w:rPr>
        <w:rFonts w:hint="default"/>
        <w:lang w:val="ru-RU" w:eastAsia="en-US" w:bidi="ar-SA"/>
      </w:rPr>
    </w:lvl>
    <w:lvl w:ilvl="6" w:tplc="F2821384">
      <w:numFmt w:val="bullet"/>
      <w:lvlText w:val="•"/>
      <w:lvlJc w:val="left"/>
      <w:pPr>
        <w:ind w:left="6951" w:hanging="293"/>
      </w:pPr>
      <w:rPr>
        <w:rFonts w:hint="default"/>
        <w:lang w:val="ru-RU" w:eastAsia="en-US" w:bidi="ar-SA"/>
      </w:rPr>
    </w:lvl>
    <w:lvl w:ilvl="7" w:tplc="EB6C1B3A">
      <w:numFmt w:val="bullet"/>
      <w:lvlText w:val="•"/>
      <w:lvlJc w:val="left"/>
      <w:pPr>
        <w:ind w:left="8000" w:hanging="293"/>
      </w:pPr>
      <w:rPr>
        <w:rFonts w:hint="default"/>
        <w:lang w:val="ru-RU" w:eastAsia="en-US" w:bidi="ar-SA"/>
      </w:rPr>
    </w:lvl>
    <w:lvl w:ilvl="8" w:tplc="DA6036B0">
      <w:numFmt w:val="bullet"/>
      <w:lvlText w:val="•"/>
      <w:lvlJc w:val="left"/>
      <w:pPr>
        <w:ind w:left="9049" w:hanging="293"/>
      </w:pPr>
      <w:rPr>
        <w:rFonts w:hint="default"/>
        <w:lang w:val="ru-RU" w:eastAsia="en-US" w:bidi="ar-SA"/>
      </w:rPr>
    </w:lvl>
  </w:abstractNum>
  <w:abstractNum w:abstractNumId="27" w15:restartNumberingAfterBreak="0">
    <w:nsid w:val="25305DB3"/>
    <w:multiLevelType w:val="hybridMultilevel"/>
    <w:tmpl w:val="DA0817F4"/>
    <w:lvl w:ilvl="0" w:tplc="658AE18E">
      <w:start w:val="1"/>
      <w:numFmt w:val="decimal"/>
      <w:lvlText w:val="%1."/>
      <w:lvlJc w:val="left"/>
      <w:pPr>
        <w:ind w:left="666" w:hanging="567"/>
        <w:jc w:val="left"/>
      </w:pPr>
      <w:rPr>
        <w:rFonts w:ascii="Cambria" w:eastAsia="Cambria" w:hAnsi="Cambria" w:cs="Cambria" w:hint="default"/>
        <w:color w:val="221F1F"/>
        <w:spacing w:val="-2"/>
        <w:w w:val="123"/>
        <w:sz w:val="20"/>
        <w:szCs w:val="20"/>
        <w:lang w:val="ru-RU" w:eastAsia="en-US" w:bidi="ar-SA"/>
      </w:rPr>
    </w:lvl>
    <w:lvl w:ilvl="1" w:tplc="843A0812">
      <w:numFmt w:val="bullet"/>
      <w:lvlText w:val="•"/>
      <w:lvlJc w:val="left"/>
      <w:pPr>
        <w:ind w:left="1708" w:hanging="567"/>
      </w:pPr>
      <w:rPr>
        <w:rFonts w:hint="default"/>
        <w:lang w:val="ru-RU" w:eastAsia="en-US" w:bidi="ar-SA"/>
      </w:rPr>
    </w:lvl>
    <w:lvl w:ilvl="2" w:tplc="0EB8FF42">
      <w:numFmt w:val="bullet"/>
      <w:lvlText w:val="•"/>
      <w:lvlJc w:val="left"/>
      <w:pPr>
        <w:ind w:left="2757" w:hanging="567"/>
      </w:pPr>
      <w:rPr>
        <w:rFonts w:hint="default"/>
        <w:lang w:val="ru-RU" w:eastAsia="en-US" w:bidi="ar-SA"/>
      </w:rPr>
    </w:lvl>
    <w:lvl w:ilvl="3" w:tplc="1D22230C">
      <w:numFmt w:val="bullet"/>
      <w:lvlText w:val="•"/>
      <w:lvlJc w:val="left"/>
      <w:pPr>
        <w:ind w:left="3805" w:hanging="567"/>
      </w:pPr>
      <w:rPr>
        <w:rFonts w:hint="default"/>
        <w:lang w:val="ru-RU" w:eastAsia="en-US" w:bidi="ar-SA"/>
      </w:rPr>
    </w:lvl>
    <w:lvl w:ilvl="4" w:tplc="ED3A83F0">
      <w:numFmt w:val="bullet"/>
      <w:lvlText w:val="•"/>
      <w:lvlJc w:val="left"/>
      <w:pPr>
        <w:ind w:left="4854" w:hanging="567"/>
      </w:pPr>
      <w:rPr>
        <w:rFonts w:hint="default"/>
        <w:lang w:val="ru-RU" w:eastAsia="en-US" w:bidi="ar-SA"/>
      </w:rPr>
    </w:lvl>
    <w:lvl w:ilvl="5" w:tplc="03DEA872">
      <w:numFmt w:val="bullet"/>
      <w:lvlText w:val="•"/>
      <w:lvlJc w:val="left"/>
      <w:pPr>
        <w:ind w:left="5903" w:hanging="567"/>
      </w:pPr>
      <w:rPr>
        <w:rFonts w:hint="default"/>
        <w:lang w:val="ru-RU" w:eastAsia="en-US" w:bidi="ar-SA"/>
      </w:rPr>
    </w:lvl>
    <w:lvl w:ilvl="6" w:tplc="AFC0F9FC">
      <w:numFmt w:val="bullet"/>
      <w:lvlText w:val="•"/>
      <w:lvlJc w:val="left"/>
      <w:pPr>
        <w:ind w:left="6951" w:hanging="567"/>
      </w:pPr>
      <w:rPr>
        <w:rFonts w:hint="default"/>
        <w:lang w:val="ru-RU" w:eastAsia="en-US" w:bidi="ar-SA"/>
      </w:rPr>
    </w:lvl>
    <w:lvl w:ilvl="7" w:tplc="CA16429E">
      <w:numFmt w:val="bullet"/>
      <w:lvlText w:val="•"/>
      <w:lvlJc w:val="left"/>
      <w:pPr>
        <w:ind w:left="8000" w:hanging="567"/>
      </w:pPr>
      <w:rPr>
        <w:rFonts w:hint="default"/>
        <w:lang w:val="ru-RU" w:eastAsia="en-US" w:bidi="ar-SA"/>
      </w:rPr>
    </w:lvl>
    <w:lvl w:ilvl="8" w:tplc="F574F9A4">
      <w:numFmt w:val="bullet"/>
      <w:lvlText w:val="•"/>
      <w:lvlJc w:val="left"/>
      <w:pPr>
        <w:ind w:left="9049" w:hanging="567"/>
      </w:pPr>
      <w:rPr>
        <w:rFonts w:hint="default"/>
        <w:lang w:val="ru-RU" w:eastAsia="en-US" w:bidi="ar-SA"/>
      </w:rPr>
    </w:lvl>
  </w:abstractNum>
  <w:abstractNum w:abstractNumId="28" w15:restartNumberingAfterBreak="0">
    <w:nsid w:val="29E447DC"/>
    <w:multiLevelType w:val="hybridMultilevel"/>
    <w:tmpl w:val="06508048"/>
    <w:lvl w:ilvl="0" w:tplc="C652F5DA">
      <w:start w:val="1"/>
      <w:numFmt w:val="decimal"/>
      <w:lvlText w:val="%1)"/>
      <w:lvlJc w:val="left"/>
      <w:pPr>
        <w:ind w:left="1233" w:hanging="567"/>
        <w:jc w:val="left"/>
      </w:pPr>
      <w:rPr>
        <w:rFonts w:ascii="Times New Roman" w:eastAsia="Times New Roman" w:hAnsi="Times New Roman" w:cs="Times New Roman" w:hint="default"/>
        <w:w w:val="99"/>
        <w:sz w:val="24"/>
        <w:szCs w:val="24"/>
        <w:lang w:val="ru-RU" w:eastAsia="en-US" w:bidi="ar-SA"/>
      </w:rPr>
    </w:lvl>
    <w:lvl w:ilvl="1" w:tplc="4F18A1F4">
      <w:numFmt w:val="bullet"/>
      <w:lvlText w:val="•"/>
      <w:lvlJc w:val="left"/>
      <w:pPr>
        <w:ind w:left="2230" w:hanging="567"/>
      </w:pPr>
      <w:rPr>
        <w:rFonts w:hint="default"/>
        <w:lang w:val="ru-RU" w:eastAsia="en-US" w:bidi="ar-SA"/>
      </w:rPr>
    </w:lvl>
    <w:lvl w:ilvl="2" w:tplc="949CBC94">
      <w:numFmt w:val="bullet"/>
      <w:lvlText w:val="•"/>
      <w:lvlJc w:val="left"/>
      <w:pPr>
        <w:ind w:left="3221" w:hanging="567"/>
      </w:pPr>
      <w:rPr>
        <w:rFonts w:hint="default"/>
        <w:lang w:val="ru-RU" w:eastAsia="en-US" w:bidi="ar-SA"/>
      </w:rPr>
    </w:lvl>
    <w:lvl w:ilvl="3" w:tplc="EA2C5B62">
      <w:numFmt w:val="bullet"/>
      <w:lvlText w:val="•"/>
      <w:lvlJc w:val="left"/>
      <w:pPr>
        <w:ind w:left="4211" w:hanging="567"/>
      </w:pPr>
      <w:rPr>
        <w:rFonts w:hint="default"/>
        <w:lang w:val="ru-RU" w:eastAsia="en-US" w:bidi="ar-SA"/>
      </w:rPr>
    </w:lvl>
    <w:lvl w:ilvl="4" w:tplc="54B0637C">
      <w:numFmt w:val="bullet"/>
      <w:lvlText w:val="•"/>
      <w:lvlJc w:val="left"/>
      <w:pPr>
        <w:ind w:left="5202" w:hanging="567"/>
      </w:pPr>
      <w:rPr>
        <w:rFonts w:hint="default"/>
        <w:lang w:val="ru-RU" w:eastAsia="en-US" w:bidi="ar-SA"/>
      </w:rPr>
    </w:lvl>
    <w:lvl w:ilvl="5" w:tplc="05D4D658">
      <w:numFmt w:val="bullet"/>
      <w:lvlText w:val="•"/>
      <w:lvlJc w:val="left"/>
      <w:pPr>
        <w:ind w:left="6193" w:hanging="567"/>
      </w:pPr>
      <w:rPr>
        <w:rFonts w:hint="default"/>
        <w:lang w:val="ru-RU" w:eastAsia="en-US" w:bidi="ar-SA"/>
      </w:rPr>
    </w:lvl>
    <w:lvl w:ilvl="6" w:tplc="8A8214F6">
      <w:numFmt w:val="bullet"/>
      <w:lvlText w:val="•"/>
      <w:lvlJc w:val="left"/>
      <w:pPr>
        <w:ind w:left="7183" w:hanging="567"/>
      </w:pPr>
      <w:rPr>
        <w:rFonts w:hint="default"/>
        <w:lang w:val="ru-RU" w:eastAsia="en-US" w:bidi="ar-SA"/>
      </w:rPr>
    </w:lvl>
    <w:lvl w:ilvl="7" w:tplc="A25060FA">
      <w:numFmt w:val="bullet"/>
      <w:lvlText w:val="•"/>
      <w:lvlJc w:val="left"/>
      <w:pPr>
        <w:ind w:left="8174" w:hanging="567"/>
      </w:pPr>
      <w:rPr>
        <w:rFonts w:hint="default"/>
        <w:lang w:val="ru-RU" w:eastAsia="en-US" w:bidi="ar-SA"/>
      </w:rPr>
    </w:lvl>
    <w:lvl w:ilvl="8" w:tplc="B8702F7C">
      <w:numFmt w:val="bullet"/>
      <w:lvlText w:val="•"/>
      <w:lvlJc w:val="left"/>
      <w:pPr>
        <w:ind w:left="9165" w:hanging="567"/>
      </w:pPr>
      <w:rPr>
        <w:rFonts w:hint="default"/>
        <w:lang w:val="ru-RU" w:eastAsia="en-US" w:bidi="ar-SA"/>
      </w:rPr>
    </w:lvl>
  </w:abstractNum>
  <w:abstractNum w:abstractNumId="29" w15:restartNumberingAfterBreak="0">
    <w:nsid w:val="2B7D0C86"/>
    <w:multiLevelType w:val="hybridMultilevel"/>
    <w:tmpl w:val="3A5082B8"/>
    <w:lvl w:ilvl="0" w:tplc="714274E0">
      <w:start w:val="1"/>
      <w:numFmt w:val="decimal"/>
      <w:lvlText w:val="%1."/>
      <w:lvlJc w:val="left"/>
      <w:pPr>
        <w:ind w:left="666" w:hanging="567"/>
        <w:jc w:val="left"/>
      </w:pPr>
      <w:rPr>
        <w:rFonts w:ascii="Cambria" w:eastAsia="Cambria" w:hAnsi="Cambria" w:cs="Cambria" w:hint="default"/>
        <w:color w:val="221F1F"/>
        <w:spacing w:val="-2"/>
        <w:w w:val="123"/>
        <w:sz w:val="20"/>
        <w:szCs w:val="20"/>
        <w:lang w:val="ru-RU" w:eastAsia="en-US" w:bidi="ar-SA"/>
      </w:rPr>
    </w:lvl>
    <w:lvl w:ilvl="1" w:tplc="597AF42C">
      <w:start w:val="3"/>
      <w:numFmt w:val="decimal"/>
      <w:lvlText w:val="%2."/>
      <w:lvlJc w:val="left"/>
      <w:pPr>
        <w:ind w:left="666" w:hanging="279"/>
        <w:jc w:val="left"/>
      </w:pPr>
      <w:rPr>
        <w:rFonts w:ascii="Times New Roman" w:eastAsia="Times New Roman" w:hAnsi="Times New Roman" w:cs="Times New Roman" w:hint="default"/>
        <w:w w:val="100"/>
        <w:sz w:val="24"/>
        <w:szCs w:val="24"/>
        <w:lang w:val="ru-RU" w:eastAsia="en-US" w:bidi="ar-SA"/>
      </w:rPr>
    </w:lvl>
    <w:lvl w:ilvl="2" w:tplc="D0FAB81C">
      <w:numFmt w:val="bullet"/>
      <w:lvlText w:val="•"/>
      <w:lvlJc w:val="left"/>
      <w:pPr>
        <w:ind w:left="2757" w:hanging="279"/>
      </w:pPr>
      <w:rPr>
        <w:rFonts w:hint="default"/>
        <w:lang w:val="ru-RU" w:eastAsia="en-US" w:bidi="ar-SA"/>
      </w:rPr>
    </w:lvl>
    <w:lvl w:ilvl="3" w:tplc="8F24F552">
      <w:numFmt w:val="bullet"/>
      <w:lvlText w:val="•"/>
      <w:lvlJc w:val="left"/>
      <w:pPr>
        <w:ind w:left="3805" w:hanging="279"/>
      </w:pPr>
      <w:rPr>
        <w:rFonts w:hint="default"/>
        <w:lang w:val="ru-RU" w:eastAsia="en-US" w:bidi="ar-SA"/>
      </w:rPr>
    </w:lvl>
    <w:lvl w:ilvl="4" w:tplc="CD3617B6">
      <w:numFmt w:val="bullet"/>
      <w:lvlText w:val="•"/>
      <w:lvlJc w:val="left"/>
      <w:pPr>
        <w:ind w:left="4854" w:hanging="279"/>
      </w:pPr>
      <w:rPr>
        <w:rFonts w:hint="default"/>
        <w:lang w:val="ru-RU" w:eastAsia="en-US" w:bidi="ar-SA"/>
      </w:rPr>
    </w:lvl>
    <w:lvl w:ilvl="5" w:tplc="1D9E76EA">
      <w:numFmt w:val="bullet"/>
      <w:lvlText w:val="•"/>
      <w:lvlJc w:val="left"/>
      <w:pPr>
        <w:ind w:left="5903" w:hanging="279"/>
      </w:pPr>
      <w:rPr>
        <w:rFonts w:hint="default"/>
        <w:lang w:val="ru-RU" w:eastAsia="en-US" w:bidi="ar-SA"/>
      </w:rPr>
    </w:lvl>
    <w:lvl w:ilvl="6" w:tplc="500C6A50">
      <w:numFmt w:val="bullet"/>
      <w:lvlText w:val="•"/>
      <w:lvlJc w:val="left"/>
      <w:pPr>
        <w:ind w:left="6951" w:hanging="279"/>
      </w:pPr>
      <w:rPr>
        <w:rFonts w:hint="default"/>
        <w:lang w:val="ru-RU" w:eastAsia="en-US" w:bidi="ar-SA"/>
      </w:rPr>
    </w:lvl>
    <w:lvl w:ilvl="7" w:tplc="D70439E0">
      <w:numFmt w:val="bullet"/>
      <w:lvlText w:val="•"/>
      <w:lvlJc w:val="left"/>
      <w:pPr>
        <w:ind w:left="8000" w:hanging="279"/>
      </w:pPr>
      <w:rPr>
        <w:rFonts w:hint="default"/>
        <w:lang w:val="ru-RU" w:eastAsia="en-US" w:bidi="ar-SA"/>
      </w:rPr>
    </w:lvl>
    <w:lvl w:ilvl="8" w:tplc="B36240E6">
      <w:numFmt w:val="bullet"/>
      <w:lvlText w:val="•"/>
      <w:lvlJc w:val="left"/>
      <w:pPr>
        <w:ind w:left="9049" w:hanging="279"/>
      </w:pPr>
      <w:rPr>
        <w:rFonts w:hint="default"/>
        <w:lang w:val="ru-RU" w:eastAsia="en-US" w:bidi="ar-SA"/>
      </w:rPr>
    </w:lvl>
  </w:abstractNum>
  <w:abstractNum w:abstractNumId="30" w15:restartNumberingAfterBreak="0">
    <w:nsid w:val="2C376FF0"/>
    <w:multiLevelType w:val="hybridMultilevel"/>
    <w:tmpl w:val="39C22064"/>
    <w:lvl w:ilvl="0" w:tplc="EF6CA5B0">
      <w:start w:val="1"/>
      <w:numFmt w:val="decimal"/>
      <w:lvlText w:val="%1)"/>
      <w:lvlJc w:val="left"/>
      <w:pPr>
        <w:ind w:left="666" w:hanging="411"/>
        <w:jc w:val="left"/>
      </w:pPr>
      <w:rPr>
        <w:rFonts w:ascii="Times New Roman" w:eastAsia="Times New Roman" w:hAnsi="Times New Roman" w:cs="Times New Roman" w:hint="default"/>
        <w:color w:val="221F1F"/>
        <w:w w:val="99"/>
        <w:sz w:val="24"/>
        <w:szCs w:val="24"/>
        <w:lang w:val="ru-RU" w:eastAsia="en-US" w:bidi="ar-SA"/>
      </w:rPr>
    </w:lvl>
    <w:lvl w:ilvl="1" w:tplc="DC2295EE">
      <w:numFmt w:val="bullet"/>
      <w:lvlText w:val="•"/>
      <w:lvlJc w:val="left"/>
      <w:pPr>
        <w:ind w:left="1708" w:hanging="411"/>
      </w:pPr>
      <w:rPr>
        <w:rFonts w:hint="default"/>
        <w:lang w:val="ru-RU" w:eastAsia="en-US" w:bidi="ar-SA"/>
      </w:rPr>
    </w:lvl>
    <w:lvl w:ilvl="2" w:tplc="3C2CE60C">
      <w:numFmt w:val="bullet"/>
      <w:lvlText w:val="•"/>
      <w:lvlJc w:val="left"/>
      <w:pPr>
        <w:ind w:left="2757" w:hanging="411"/>
      </w:pPr>
      <w:rPr>
        <w:rFonts w:hint="default"/>
        <w:lang w:val="ru-RU" w:eastAsia="en-US" w:bidi="ar-SA"/>
      </w:rPr>
    </w:lvl>
    <w:lvl w:ilvl="3" w:tplc="DC30AE34">
      <w:numFmt w:val="bullet"/>
      <w:lvlText w:val="•"/>
      <w:lvlJc w:val="left"/>
      <w:pPr>
        <w:ind w:left="3805" w:hanging="411"/>
      </w:pPr>
      <w:rPr>
        <w:rFonts w:hint="default"/>
        <w:lang w:val="ru-RU" w:eastAsia="en-US" w:bidi="ar-SA"/>
      </w:rPr>
    </w:lvl>
    <w:lvl w:ilvl="4" w:tplc="709A3E70">
      <w:numFmt w:val="bullet"/>
      <w:lvlText w:val="•"/>
      <w:lvlJc w:val="left"/>
      <w:pPr>
        <w:ind w:left="4854" w:hanging="411"/>
      </w:pPr>
      <w:rPr>
        <w:rFonts w:hint="default"/>
        <w:lang w:val="ru-RU" w:eastAsia="en-US" w:bidi="ar-SA"/>
      </w:rPr>
    </w:lvl>
    <w:lvl w:ilvl="5" w:tplc="C4D4B052">
      <w:numFmt w:val="bullet"/>
      <w:lvlText w:val="•"/>
      <w:lvlJc w:val="left"/>
      <w:pPr>
        <w:ind w:left="5903" w:hanging="411"/>
      </w:pPr>
      <w:rPr>
        <w:rFonts w:hint="default"/>
        <w:lang w:val="ru-RU" w:eastAsia="en-US" w:bidi="ar-SA"/>
      </w:rPr>
    </w:lvl>
    <w:lvl w:ilvl="6" w:tplc="A754E92A">
      <w:numFmt w:val="bullet"/>
      <w:lvlText w:val="•"/>
      <w:lvlJc w:val="left"/>
      <w:pPr>
        <w:ind w:left="6951" w:hanging="411"/>
      </w:pPr>
      <w:rPr>
        <w:rFonts w:hint="default"/>
        <w:lang w:val="ru-RU" w:eastAsia="en-US" w:bidi="ar-SA"/>
      </w:rPr>
    </w:lvl>
    <w:lvl w:ilvl="7" w:tplc="7E40FE58">
      <w:numFmt w:val="bullet"/>
      <w:lvlText w:val="•"/>
      <w:lvlJc w:val="left"/>
      <w:pPr>
        <w:ind w:left="8000" w:hanging="411"/>
      </w:pPr>
      <w:rPr>
        <w:rFonts w:hint="default"/>
        <w:lang w:val="ru-RU" w:eastAsia="en-US" w:bidi="ar-SA"/>
      </w:rPr>
    </w:lvl>
    <w:lvl w:ilvl="8" w:tplc="0CA6BA16">
      <w:numFmt w:val="bullet"/>
      <w:lvlText w:val="•"/>
      <w:lvlJc w:val="left"/>
      <w:pPr>
        <w:ind w:left="9049" w:hanging="411"/>
      </w:pPr>
      <w:rPr>
        <w:rFonts w:hint="default"/>
        <w:lang w:val="ru-RU" w:eastAsia="en-US" w:bidi="ar-SA"/>
      </w:rPr>
    </w:lvl>
  </w:abstractNum>
  <w:abstractNum w:abstractNumId="31" w15:restartNumberingAfterBreak="0">
    <w:nsid w:val="2C7B2B67"/>
    <w:multiLevelType w:val="hybridMultilevel"/>
    <w:tmpl w:val="B746B18C"/>
    <w:lvl w:ilvl="0" w:tplc="C76E419E">
      <w:numFmt w:val="bullet"/>
      <w:lvlText w:val="-"/>
      <w:lvlJc w:val="left"/>
      <w:pPr>
        <w:ind w:left="666" w:hanging="176"/>
      </w:pPr>
      <w:rPr>
        <w:rFonts w:hint="default"/>
        <w:w w:val="99"/>
        <w:lang w:val="ru-RU" w:eastAsia="en-US" w:bidi="ar-SA"/>
      </w:rPr>
    </w:lvl>
    <w:lvl w:ilvl="1" w:tplc="BEB0FA64">
      <w:numFmt w:val="bullet"/>
      <w:lvlText w:val="•"/>
      <w:lvlJc w:val="left"/>
      <w:pPr>
        <w:ind w:left="1708" w:hanging="176"/>
      </w:pPr>
      <w:rPr>
        <w:rFonts w:hint="default"/>
        <w:lang w:val="ru-RU" w:eastAsia="en-US" w:bidi="ar-SA"/>
      </w:rPr>
    </w:lvl>
    <w:lvl w:ilvl="2" w:tplc="698218F6">
      <w:numFmt w:val="bullet"/>
      <w:lvlText w:val="•"/>
      <w:lvlJc w:val="left"/>
      <w:pPr>
        <w:ind w:left="2757" w:hanging="176"/>
      </w:pPr>
      <w:rPr>
        <w:rFonts w:hint="default"/>
        <w:lang w:val="ru-RU" w:eastAsia="en-US" w:bidi="ar-SA"/>
      </w:rPr>
    </w:lvl>
    <w:lvl w:ilvl="3" w:tplc="0028545C">
      <w:numFmt w:val="bullet"/>
      <w:lvlText w:val="•"/>
      <w:lvlJc w:val="left"/>
      <w:pPr>
        <w:ind w:left="3805" w:hanging="176"/>
      </w:pPr>
      <w:rPr>
        <w:rFonts w:hint="default"/>
        <w:lang w:val="ru-RU" w:eastAsia="en-US" w:bidi="ar-SA"/>
      </w:rPr>
    </w:lvl>
    <w:lvl w:ilvl="4" w:tplc="A31ABCD4">
      <w:numFmt w:val="bullet"/>
      <w:lvlText w:val="•"/>
      <w:lvlJc w:val="left"/>
      <w:pPr>
        <w:ind w:left="4854" w:hanging="176"/>
      </w:pPr>
      <w:rPr>
        <w:rFonts w:hint="default"/>
        <w:lang w:val="ru-RU" w:eastAsia="en-US" w:bidi="ar-SA"/>
      </w:rPr>
    </w:lvl>
    <w:lvl w:ilvl="5" w:tplc="A16C26B2">
      <w:numFmt w:val="bullet"/>
      <w:lvlText w:val="•"/>
      <w:lvlJc w:val="left"/>
      <w:pPr>
        <w:ind w:left="5903" w:hanging="176"/>
      </w:pPr>
      <w:rPr>
        <w:rFonts w:hint="default"/>
        <w:lang w:val="ru-RU" w:eastAsia="en-US" w:bidi="ar-SA"/>
      </w:rPr>
    </w:lvl>
    <w:lvl w:ilvl="6" w:tplc="E42C14F6">
      <w:numFmt w:val="bullet"/>
      <w:lvlText w:val="•"/>
      <w:lvlJc w:val="left"/>
      <w:pPr>
        <w:ind w:left="6951" w:hanging="176"/>
      </w:pPr>
      <w:rPr>
        <w:rFonts w:hint="default"/>
        <w:lang w:val="ru-RU" w:eastAsia="en-US" w:bidi="ar-SA"/>
      </w:rPr>
    </w:lvl>
    <w:lvl w:ilvl="7" w:tplc="5F7C7FD4">
      <w:numFmt w:val="bullet"/>
      <w:lvlText w:val="•"/>
      <w:lvlJc w:val="left"/>
      <w:pPr>
        <w:ind w:left="8000" w:hanging="176"/>
      </w:pPr>
      <w:rPr>
        <w:rFonts w:hint="default"/>
        <w:lang w:val="ru-RU" w:eastAsia="en-US" w:bidi="ar-SA"/>
      </w:rPr>
    </w:lvl>
    <w:lvl w:ilvl="8" w:tplc="8786A372">
      <w:numFmt w:val="bullet"/>
      <w:lvlText w:val="•"/>
      <w:lvlJc w:val="left"/>
      <w:pPr>
        <w:ind w:left="9049" w:hanging="176"/>
      </w:pPr>
      <w:rPr>
        <w:rFonts w:hint="default"/>
        <w:lang w:val="ru-RU" w:eastAsia="en-US" w:bidi="ar-SA"/>
      </w:rPr>
    </w:lvl>
  </w:abstractNum>
  <w:abstractNum w:abstractNumId="32" w15:restartNumberingAfterBreak="0">
    <w:nsid w:val="2EA947EC"/>
    <w:multiLevelType w:val="multilevel"/>
    <w:tmpl w:val="6382E9E2"/>
    <w:lvl w:ilvl="0">
      <w:start w:val="3"/>
      <w:numFmt w:val="decimal"/>
      <w:lvlText w:val="%1"/>
      <w:lvlJc w:val="left"/>
      <w:pPr>
        <w:ind w:left="1516" w:hanging="850"/>
        <w:jc w:val="left"/>
      </w:pPr>
      <w:rPr>
        <w:rFonts w:hint="default"/>
        <w:lang w:val="ru-RU" w:eastAsia="en-US" w:bidi="ar-SA"/>
      </w:rPr>
    </w:lvl>
    <w:lvl w:ilvl="1">
      <w:start w:val="1"/>
      <w:numFmt w:val="decimal"/>
      <w:lvlText w:val="%1.%2."/>
      <w:lvlJc w:val="left"/>
      <w:pPr>
        <w:ind w:left="1516" w:hanging="850"/>
        <w:jc w:val="left"/>
      </w:pPr>
      <w:rPr>
        <w:rFonts w:ascii="Trebuchet MS" w:eastAsia="Trebuchet MS" w:hAnsi="Trebuchet MS" w:cs="Trebuchet MS" w:hint="default"/>
        <w:b/>
        <w:bCs/>
        <w:color w:val="221F1F"/>
        <w:spacing w:val="-17"/>
        <w:w w:val="80"/>
        <w:sz w:val="24"/>
        <w:szCs w:val="24"/>
        <w:lang w:val="ru-RU" w:eastAsia="en-US" w:bidi="ar-SA"/>
      </w:rPr>
    </w:lvl>
    <w:lvl w:ilvl="2">
      <w:start w:val="1"/>
      <w:numFmt w:val="decimal"/>
      <w:lvlText w:val="%1.%2.%3."/>
      <w:lvlJc w:val="left"/>
      <w:pPr>
        <w:ind w:left="666" w:hanging="567"/>
        <w:jc w:val="left"/>
      </w:pPr>
      <w:rPr>
        <w:rFonts w:ascii="Times New Roman" w:eastAsia="Times New Roman" w:hAnsi="Times New Roman" w:cs="Times New Roman" w:hint="default"/>
        <w:b/>
        <w:bCs/>
        <w:color w:val="221F1F"/>
        <w:spacing w:val="-13"/>
        <w:w w:val="104"/>
        <w:sz w:val="24"/>
        <w:szCs w:val="24"/>
        <w:lang w:val="ru-RU" w:eastAsia="en-US" w:bidi="ar-SA"/>
      </w:rPr>
    </w:lvl>
    <w:lvl w:ilvl="3">
      <w:numFmt w:val="bullet"/>
      <w:lvlText w:val="•"/>
      <w:lvlJc w:val="left"/>
      <w:pPr>
        <w:ind w:left="3659" w:hanging="567"/>
      </w:pPr>
      <w:rPr>
        <w:rFonts w:hint="default"/>
        <w:lang w:val="ru-RU" w:eastAsia="en-US" w:bidi="ar-SA"/>
      </w:rPr>
    </w:lvl>
    <w:lvl w:ilvl="4">
      <w:numFmt w:val="bullet"/>
      <w:lvlText w:val="•"/>
      <w:lvlJc w:val="left"/>
      <w:pPr>
        <w:ind w:left="4728" w:hanging="567"/>
      </w:pPr>
      <w:rPr>
        <w:rFonts w:hint="default"/>
        <w:lang w:val="ru-RU" w:eastAsia="en-US" w:bidi="ar-SA"/>
      </w:rPr>
    </w:lvl>
    <w:lvl w:ilvl="5">
      <w:numFmt w:val="bullet"/>
      <w:lvlText w:val="•"/>
      <w:lvlJc w:val="left"/>
      <w:pPr>
        <w:ind w:left="5798" w:hanging="567"/>
      </w:pPr>
      <w:rPr>
        <w:rFonts w:hint="default"/>
        <w:lang w:val="ru-RU" w:eastAsia="en-US" w:bidi="ar-SA"/>
      </w:rPr>
    </w:lvl>
    <w:lvl w:ilvl="6">
      <w:numFmt w:val="bullet"/>
      <w:lvlText w:val="•"/>
      <w:lvlJc w:val="left"/>
      <w:pPr>
        <w:ind w:left="6868" w:hanging="567"/>
      </w:pPr>
      <w:rPr>
        <w:rFonts w:hint="default"/>
        <w:lang w:val="ru-RU" w:eastAsia="en-US" w:bidi="ar-SA"/>
      </w:rPr>
    </w:lvl>
    <w:lvl w:ilvl="7">
      <w:numFmt w:val="bullet"/>
      <w:lvlText w:val="•"/>
      <w:lvlJc w:val="left"/>
      <w:pPr>
        <w:ind w:left="7937" w:hanging="567"/>
      </w:pPr>
      <w:rPr>
        <w:rFonts w:hint="default"/>
        <w:lang w:val="ru-RU" w:eastAsia="en-US" w:bidi="ar-SA"/>
      </w:rPr>
    </w:lvl>
    <w:lvl w:ilvl="8">
      <w:numFmt w:val="bullet"/>
      <w:lvlText w:val="•"/>
      <w:lvlJc w:val="left"/>
      <w:pPr>
        <w:ind w:left="9007" w:hanging="567"/>
      </w:pPr>
      <w:rPr>
        <w:rFonts w:hint="default"/>
        <w:lang w:val="ru-RU" w:eastAsia="en-US" w:bidi="ar-SA"/>
      </w:rPr>
    </w:lvl>
  </w:abstractNum>
  <w:abstractNum w:abstractNumId="33" w15:restartNumberingAfterBreak="0">
    <w:nsid w:val="2F5E64FB"/>
    <w:multiLevelType w:val="hybridMultilevel"/>
    <w:tmpl w:val="694C0136"/>
    <w:lvl w:ilvl="0" w:tplc="E1E6BD12">
      <w:numFmt w:val="bullet"/>
      <w:lvlText w:val="-"/>
      <w:lvlJc w:val="left"/>
      <w:pPr>
        <w:ind w:left="666" w:hanging="178"/>
      </w:pPr>
      <w:rPr>
        <w:rFonts w:ascii="Times New Roman" w:eastAsia="Times New Roman" w:hAnsi="Times New Roman" w:cs="Times New Roman" w:hint="default"/>
        <w:w w:val="99"/>
        <w:sz w:val="24"/>
        <w:szCs w:val="24"/>
        <w:lang w:val="ru-RU" w:eastAsia="en-US" w:bidi="ar-SA"/>
      </w:rPr>
    </w:lvl>
    <w:lvl w:ilvl="1" w:tplc="08DAF586">
      <w:numFmt w:val="bullet"/>
      <w:lvlText w:val="•"/>
      <w:lvlJc w:val="left"/>
      <w:pPr>
        <w:ind w:left="1708" w:hanging="178"/>
      </w:pPr>
      <w:rPr>
        <w:rFonts w:hint="default"/>
        <w:lang w:val="ru-RU" w:eastAsia="en-US" w:bidi="ar-SA"/>
      </w:rPr>
    </w:lvl>
    <w:lvl w:ilvl="2" w:tplc="CAC46C0A">
      <w:numFmt w:val="bullet"/>
      <w:lvlText w:val="•"/>
      <w:lvlJc w:val="left"/>
      <w:pPr>
        <w:ind w:left="2757" w:hanging="178"/>
      </w:pPr>
      <w:rPr>
        <w:rFonts w:hint="default"/>
        <w:lang w:val="ru-RU" w:eastAsia="en-US" w:bidi="ar-SA"/>
      </w:rPr>
    </w:lvl>
    <w:lvl w:ilvl="3" w:tplc="5DD88C46">
      <w:numFmt w:val="bullet"/>
      <w:lvlText w:val="•"/>
      <w:lvlJc w:val="left"/>
      <w:pPr>
        <w:ind w:left="3805" w:hanging="178"/>
      </w:pPr>
      <w:rPr>
        <w:rFonts w:hint="default"/>
        <w:lang w:val="ru-RU" w:eastAsia="en-US" w:bidi="ar-SA"/>
      </w:rPr>
    </w:lvl>
    <w:lvl w:ilvl="4" w:tplc="E4FC4F56">
      <w:numFmt w:val="bullet"/>
      <w:lvlText w:val="•"/>
      <w:lvlJc w:val="left"/>
      <w:pPr>
        <w:ind w:left="4854" w:hanging="178"/>
      </w:pPr>
      <w:rPr>
        <w:rFonts w:hint="default"/>
        <w:lang w:val="ru-RU" w:eastAsia="en-US" w:bidi="ar-SA"/>
      </w:rPr>
    </w:lvl>
    <w:lvl w:ilvl="5" w:tplc="E9C6E176">
      <w:numFmt w:val="bullet"/>
      <w:lvlText w:val="•"/>
      <w:lvlJc w:val="left"/>
      <w:pPr>
        <w:ind w:left="5903" w:hanging="178"/>
      </w:pPr>
      <w:rPr>
        <w:rFonts w:hint="default"/>
        <w:lang w:val="ru-RU" w:eastAsia="en-US" w:bidi="ar-SA"/>
      </w:rPr>
    </w:lvl>
    <w:lvl w:ilvl="6" w:tplc="EF00715E">
      <w:numFmt w:val="bullet"/>
      <w:lvlText w:val="•"/>
      <w:lvlJc w:val="left"/>
      <w:pPr>
        <w:ind w:left="6951" w:hanging="178"/>
      </w:pPr>
      <w:rPr>
        <w:rFonts w:hint="default"/>
        <w:lang w:val="ru-RU" w:eastAsia="en-US" w:bidi="ar-SA"/>
      </w:rPr>
    </w:lvl>
    <w:lvl w:ilvl="7" w:tplc="A26A58EE">
      <w:numFmt w:val="bullet"/>
      <w:lvlText w:val="•"/>
      <w:lvlJc w:val="left"/>
      <w:pPr>
        <w:ind w:left="8000" w:hanging="178"/>
      </w:pPr>
      <w:rPr>
        <w:rFonts w:hint="default"/>
        <w:lang w:val="ru-RU" w:eastAsia="en-US" w:bidi="ar-SA"/>
      </w:rPr>
    </w:lvl>
    <w:lvl w:ilvl="8" w:tplc="F48E8162">
      <w:numFmt w:val="bullet"/>
      <w:lvlText w:val="•"/>
      <w:lvlJc w:val="left"/>
      <w:pPr>
        <w:ind w:left="9049" w:hanging="178"/>
      </w:pPr>
      <w:rPr>
        <w:rFonts w:hint="default"/>
        <w:lang w:val="ru-RU" w:eastAsia="en-US" w:bidi="ar-SA"/>
      </w:rPr>
    </w:lvl>
  </w:abstractNum>
  <w:abstractNum w:abstractNumId="34" w15:restartNumberingAfterBreak="0">
    <w:nsid w:val="303C220C"/>
    <w:multiLevelType w:val="hybridMultilevel"/>
    <w:tmpl w:val="CFD0E9D0"/>
    <w:lvl w:ilvl="0" w:tplc="8DF21868">
      <w:start w:val="1"/>
      <w:numFmt w:val="decimal"/>
      <w:lvlText w:val="%1."/>
      <w:lvlJc w:val="left"/>
      <w:pPr>
        <w:ind w:left="666" w:hanging="567"/>
        <w:jc w:val="left"/>
      </w:pPr>
      <w:rPr>
        <w:rFonts w:ascii="Cambria" w:eastAsia="Cambria" w:hAnsi="Cambria" w:cs="Cambria" w:hint="default"/>
        <w:color w:val="221F1F"/>
        <w:spacing w:val="-2"/>
        <w:w w:val="123"/>
        <w:sz w:val="20"/>
        <w:szCs w:val="20"/>
        <w:lang w:val="ru-RU" w:eastAsia="en-US" w:bidi="ar-SA"/>
      </w:rPr>
    </w:lvl>
    <w:lvl w:ilvl="1" w:tplc="AA0AB420">
      <w:numFmt w:val="bullet"/>
      <w:lvlText w:val="•"/>
      <w:lvlJc w:val="left"/>
      <w:pPr>
        <w:ind w:left="1708" w:hanging="567"/>
      </w:pPr>
      <w:rPr>
        <w:rFonts w:hint="default"/>
        <w:lang w:val="ru-RU" w:eastAsia="en-US" w:bidi="ar-SA"/>
      </w:rPr>
    </w:lvl>
    <w:lvl w:ilvl="2" w:tplc="BB80C5DC">
      <w:numFmt w:val="bullet"/>
      <w:lvlText w:val="•"/>
      <w:lvlJc w:val="left"/>
      <w:pPr>
        <w:ind w:left="2757" w:hanging="567"/>
      </w:pPr>
      <w:rPr>
        <w:rFonts w:hint="default"/>
        <w:lang w:val="ru-RU" w:eastAsia="en-US" w:bidi="ar-SA"/>
      </w:rPr>
    </w:lvl>
    <w:lvl w:ilvl="3" w:tplc="4296CEC8">
      <w:numFmt w:val="bullet"/>
      <w:lvlText w:val="•"/>
      <w:lvlJc w:val="left"/>
      <w:pPr>
        <w:ind w:left="3805" w:hanging="567"/>
      </w:pPr>
      <w:rPr>
        <w:rFonts w:hint="default"/>
        <w:lang w:val="ru-RU" w:eastAsia="en-US" w:bidi="ar-SA"/>
      </w:rPr>
    </w:lvl>
    <w:lvl w:ilvl="4" w:tplc="5DF29346">
      <w:numFmt w:val="bullet"/>
      <w:lvlText w:val="•"/>
      <w:lvlJc w:val="left"/>
      <w:pPr>
        <w:ind w:left="4854" w:hanging="567"/>
      </w:pPr>
      <w:rPr>
        <w:rFonts w:hint="default"/>
        <w:lang w:val="ru-RU" w:eastAsia="en-US" w:bidi="ar-SA"/>
      </w:rPr>
    </w:lvl>
    <w:lvl w:ilvl="5" w:tplc="51C0C680">
      <w:numFmt w:val="bullet"/>
      <w:lvlText w:val="•"/>
      <w:lvlJc w:val="left"/>
      <w:pPr>
        <w:ind w:left="5903" w:hanging="567"/>
      </w:pPr>
      <w:rPr>
        <w:rFonts w:hint="default"/>
        <w:lang w:val="ru-RU" w:eastAsia="en-US" w:bidi="ar-SA"/>
      </w:rPr>
    </w:lvl>
    <w:lvl w:ilvl="6" w:tplc="8FAEAE12">
      <w:numFmt w:val="bullet"/>
      <w:lvlText w:val="•"/>
      <w:lvlJc w:val="left"/>
      <w:pPr>
        <w:ind w:left="6951" w:hanging="567"/>
      </w:pPr>
      <w:rPr>
        <w:rFonts w:hint="default"/>
        <w:lang w:val="ru-RU" w:eastAsia="en-US" w:bidi="ar-SA"/>
      </w:rPr>
    </w:lvl>
    <w:lvl w:ilvl="7" w:tplc="992E0726">
      <w:numFmt w:val="bullet"/>
      <w:lvlText w:val="•"/>
      <w:lvlJc w:val="left"/>
      <w:pPr>
        <w:ind w:left="8000" w:hanging="567"/>
      </w:pPr>
      <w:rPr>
        <w:rFonts w:hint="default"/>
        <w:lang w:val="ru-RU" w:eastAsia="en-US" w:bidi="ar-SA"/>
      </w:rPr>
    </w:lvl>
    <w:lvl w:ilvl="8" w:tplc="9C12E40C">
      <w:numFmt w:val="bullet"/>
      <w:lvlText w:val="•"/>
      <w:lvlJc w:val="left"/>
      <w:pPr>
        <w:ind w:left="9049" w:hanging="567"/>
      </w:pPr>
      <w:rPr>
        <w:rFonts w:hint="default"/>
        <w:lang w:val="ru-RU" w:eastAsia="en-US" w:bidi="ar-SA"/>
      </w:rPr>
    </w:lvl>
  </w:abstractNum>
  <w:abstractNum w:abstractNumId="35" w15:restartNumberingAfterBreak="0">
    <w:nsid w:val="31066557"/>
    <w:multiLevelType w:val="hybridMultilevel"/>
    <w:tmpl w:val="2D325FF2"/>
    <w:lvl w:ilvl="0" w:tplc="29922494">
      <w:start w:val="1"/>
      <w:numFmt w:val="decimal"/>
      <w:lvlText w:val="%1."/>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1" w:tplc="A60A393C">
      <w:numFmt w:val="bullet"/>
      <w:lvlText w:val="•"/>
      <w:lvlJc w:val="left"/>
      <w:pPr>
        <w:ind w:left="2230" w:hanging="567"/>
      </w:pPr>
      <w:rPr>
        <w:rFonts w:hint="default"/>
        <w:lang w:val="ru-RU" w:eastAsia="en-US" w:bidi="ar-SA"/>
      </w:rPr>
    </w:lvl>
    <w:lvl w:ilvl="2" w:tplc="2482DAE0">
      <w:numFmt w:val="bullet"/>
      <w:lvlText w:val="•"/>
      <w:lvlJc w:val="left"/>
      <w:pPr>
        <w:ind w:left="3221" w:hanging="567"/>
      </w:pPr>
      <w:rPr>
        <w:rFonts w:hint="default"/>
        <w:lang w:val="ru-RU" w:eastAsia="en-US" w:bidi="ar-SA"/>
      </w:rPr>
    </w:lvl>
    <w:lvl w:ilvl="3" w:tplc="6F243E68">
      <w:numFmt w:val="bullet"/>
      <w:lvlText w:val="•"/>
      <w:lvlJc w:val="left"/>
      <w:pPr>
        <w:ind w:left="4211" w:hanging="567"/>
      </w:pPr>
      <w:rPr>
        <w:rFonts w:hint="default"/>
        <w:lang w:val="ru-RU" w:eastAsia="en-US" w:bidi="ar-SA"/>
      </w:rPr>
    </w:lvl>
    <w:lvl w:ilvl="4" w:tplc="A5B82B8E">
      <w:numFmt w:val="bullet"/>
      <w:lvlText w:val="•"/>
      <w:lvlJc w:val="left"/>
      <w:pPr>
        <w:ind w:left="5202" w:hanging="567"/>
      </w:pPr>
      <w:rPr>
        <w:rFonts w:hint="default"/>
        <w:lang w:val="ru-RU" w:eastAsia="en-US" w:bidi="ar-SA"/>
      </w:rPr>
    </w:lvl>
    <w:lvl w:ilvl="5" w:tplc="6B6C9DEA">
      <w:numFmt w:val="bullet"/>
      <w:lvlText w:val="•"/>
      <w:lvlJc w:val="left"/>
      <w:pPr>
        <w:ind w:left="6193" w:hanging="567"/>
      </w:pPr>
      <w:rPr>
        <w:rFonts w:hint="default"/>
        <w:lang w:val="ru-RU" w:eastAsia="en-US" w:bidi="ar-SA"/>
      </w:rPr>
    </w:lvl>
    <w:lvl w:ilvl="6" w:tplc="BAE21554">
      <w:numFmt w:val="bullet"/>
      <w:lvlText w:val="•"/>
      <w:lvlJc w:val="left"/>
      <w:pPr>
        <w:ind w:left="7183" w:hanging="567"/>
      </w:pPr>
      <w:rPr>
        <w:rFonts w:hint="default"/>
        <w:lang w:val="ru-RU" w:eastAsia="en-US" w:bidi="ar-SA"/>
      </w:rPr>
    </w:lvl>
    <w:lvl w:ilvl="7" w:tplc="BEEE57D0">
      <w:numFmt w:val="bullet"/>
      <w:lvlText w:val="•"/>
      <w:lvlJc w:val="left"/>
      <w:pPr>
        <w:ind w:left="8174" w:hanging="567"/>
      </w:pPr>
      <w:rPr>
        <w:rFonts w:hint="default"/>
        <w:lang w:val="ru-RU" w:eastAsia="en-US" w:bidi="ar-SA"/>
      </w:rPr>
    </w:lvl>
    <w:lvl w:ilvl="8" w:tplc="3894CE0A">
      <w:numFmt w:val="bullet"/>
      <w:lvlText w:val="•"/>
      <w:lvlJc w:val="left"/>
      <w:pPr>
        <w:ind w:left="9165" w:hanging="567"/>
      </w:pPr>
      <w:rPr>
        <w:rFonts w:hint="default"/>
        <w:lang w:val="ru-RU" w:eastAsia="en-US" w:bidi="ar-SA"/>
      </w:rPr>
    </w:lvl>
  </w:abstractNum>
  <w:abstractNum w:abstractNumId="36" w15:restartNumberingAfterBreak="0">
    <w:nsid w:val="318C041B"/>
    <w:multiLevelType w:val="hybridMultilevel"/>
    <w:tmpl w:val="6A42EC72"/>
    <w:lvl w:ilvl="0" w:tplc="8CB8FF46">
      <w:start w:val="1"/>
      <w:numFmt w:val="decimal"/>
      <w:lvlText w:val="%1)"/>
      <w:lvlJc w:val="left"/>
      <w:pPr>
        <w:ind w:left="1233" w:hanging="567"/>
        <w:jc w:val="left"/>
      </w:pPr>
      <w:rPr>
        <w:rFonts w:ascii="Cambria" w:eastAsia="Cambria" w:hAnsi="Cambria" w:cs="Cambria" w:hint="default"/>
        <w:i/>
        <w:iCs/>
        <w:color w:val="221F1F"/>
        <w:w w:val="126"/>
        <w:sz w:val="20"/>
        <w:szCs w:val="20"/>
        <w:lang w:val="ru-RU" w:eastAsia="en-US" w:bidi="ar-SA"/>
      </w:rPr>
    </w:lvl>
    <w:lvl w:ilvl="1" w:tplc="BEF07124">
      <w:numFmt w:val="bullet"/>
      <w:lvlText w:val="•"/>
      <w:lvlJc w:val="left"/>
      <w:pPr>
        <w:ind w:left="2230" w:hanging="567"/>
      </w:pPr>
      <w:rPr>
        <w:rFonts w:hint="default"/>
        <w:lang w:val="ru-RU" w:eastAsia="en-US" w:bidi="ar-SA"/>
      </w:rPr>
    </w:lvl>
    <w:lvl w:ilvl="2" w:tplc="0010E354">
      <w:numFmt w:val="bullet"/>
      <w:lvlText w:val="•"/>
      <w:lvlJc w:val="left"/>
      <w:pPr>
        <w:ind w:left="3221" w:hanging="567"/>
      </w:pPr>
      <w:rPr>
        <w:rFonts w:hint="default"/>
        <w:lang w:val="ru-RU" w:eastAsia="en-US" w:bidi="ar-SA"/>
      </w:rPr>
    </w:lvl>
    <w:lvl w:ilvl="3" w:tplc="896C9B0E">
      <w:numFmt w:val="bullet"/>
      <w:lvlText w:val="•"/>
      <w:lvlJc w:val="left"/>
      <w:pPr>
        <w:ind w:left="4211" w:hanging="567"/>
      </w:pPr>
      <w:rPr>
        <w:rFonts w:hint="default"/>
        <w:lang w:val="ru-RU" w:eastAsia="en-US" w:bidi="ar-SA"/>
      </w:rPr>
    </w:lvl>
    <w:lvl w:ilvl="4" w:tplc="D6CA93F0">
      <w:numFmt w:val="bullet"/>
      <w:lvlText w:val="•"/>
      <w:lvlJc w:val="left"/>
      <w:pPr>
        <w:ind w:left="5202" w:hanging="567"/>
      </w:pPr>
      <w:rPr>
        <w:rFonts w:hint="default"/>
        <w:lang w:val="ru-RU" w:eastAsia="en-US" w:bidi="ar-SA"/>
      </w:rPr>
    </w:lvl>
    <w:lvl w:ilvl="5" w:tplc="D6CAC30E">
      <w:numFmt w:val="bullet"/>
      <w:lvlText w:val="•"/>
      <w:lvlJc w:val="left"/>
      <w:pPr>
        <w:ind w:left="6193" w:hanging="567"/>
      </w:pPr>
      <w:rPr>
        <w:rFonts w:hint="default"/>
        <w:lang w:val="ru-RU" w:eastAsia="en-US" w:bidi="ar-SA"/>
      </w:rPr>
    </w:lvl>
    <w:lvl w:ilvl="6" w:tplc="A09E5E30">
      <w:numFmt w:val="bullet"/>
      <w:lvlText w:val="•"/>
      <w:lvlJc w:val="left"/>
      <w:pPr>
        <w:ind w:left="7183" w:hanging="567"/>
      </w:pPr>
      <w:rPr>
        <w:rFonts w:hint="default"/>
        <w:lang w:val="ru-RU" w:eastAsia="en-US" w:bidi="ar-SA"/>
      </w:rPr>
    </w:lvl>
    <w:lvl w:ilvl="7" w:tplc="DA42CB4A">
      <w:numFmt w:val="bullet"/>
      <w:lvlText w:val="•"/>
      <w:lvlJc w:val="left"/>
      <w:pPr>
        <w:ind w:left="8174" w:hanging="567"/>
      </w:pPr>
      <w:rPr>
        <w:rFonts w:hint="default"/>
        <w:lang w:val="ru-RU" w:eastAsia="en-US" w:bidi="ar-SA"/>
      </w:rPr>
    </w:lvl>
    <w:lvl w:ilvl="8" w:tplc="907A24C6">
      <w:numFmt w:val="bullet"/>
      <w:lvlText w:val="•"/>
      <w:lvlJc w:val="left"/>
      <w:pPr>
        <w:ind w:left="9165" w:hanging="567"/>
      </w:pPr>
      <w:rPr>
        <w:rFonts w:hint="default"/>
        <w:lang w:val="ru-RU" w:eastAsia="en-US" w:bidi="ar-SA"/>
      </w:rPr>
    </w:lvl>
  </w:abstractNum>
  <w:abstractNum w:abstractNumId="37" w15:restartNumberingAfterBreak="0">
    <w:nsid w:val="33DA74E6"/>
    <w:multiLevelType w:val="multilevel"/>
    <w:tmpl w:val="2110E1C4"/>
    <w:lvl w:ilvl="0">
      <w:start w:val="3"/>
      <w:numFmt w:val="decimal"/>
      <w:lvlText w:val="%1"/>
      <w:lvlJc w:val="left"/>
      <w:pPr>
        <w:ind w:left="666" w:hanging="567"/>
        <w:jc w:val="left"/>
      </w:pPr>
      <w:rPr>
        <w:rFonts w:hint="default"/>
        <w:lang w:val="ru-RU" w:eastAsia="en-US" w:bidi="ar-SA"/>
      </w:rPr>
    </w:lvl>
    <w:lvl w:ilvl="1">
      <w:start w:val="5"/>
      <w:numFmt w:val="decimal"/>
      <w:lvlText w:val="%1.%2"/>
      <w:lvlJc w:val="left"/>
      <w:pPr>
        <w:ind w:left="666" w:hanging="567"/>
        <w:jc w:val="left"/>
      </w:pPr>
      <w:rPr>
        <w:rFonts w:hint="default"/>
        <w:lang w:val="ru-RU" w:eastAsia="en-US" w:bidi="ar-SA"/>
      </w:rPr>
    </w:lvl>
    <w:lvl w:ilvl="2">
      <w:start w:val="4"/>
      <w:numFmt w:val="decimal"/>
      <w:lvlText w:val="%1.%2.%3."/>
      <w:lvlJc w:val="left"/>
      <w:pPr>
        <w:ind w:left="666" w:hanging="567"/>
        <w:jc w:val="left"/>
      </w:pPr>
      <w:rPr>
        <w:rFonts w:ascii="Calibri" w:eastAsia="Calibri" w:hAnsi="Calibri" w:cs="Calibri" w:hint="default"/>
        <w:b/>
        <w:bCs/>
        <w:color w:val="221F1F"/>
        <w:spacing w:val="-14"/>
        <w:w w:val="104"/>
        <w:sz w:val="22"/>
        <w:szCs w:val="22"/>
        <w:lang w:val="ru-RU" w:eastAsia="en-US" w:bidi="ar-SA"/>
      </w:rPr>
    </w:lvl>
    <w:lvl w:ilvl="3">
      <w:numFmt w:val="bullet"/>
      <w:lvlText w:val="•"/>
      <w:lvlJc w:val="left"/>
      <w:pPr>
        <w:ind w:left="3805" w:hanging="567"/>
      </w:pPr>
      <w:rPr>
        <w:rFonts w:hint="default"/>
        <w:lang w:val="ru-RU" w:eastAsia="en-US" w:bidi="ar-SA"/>
      </w:rPr>
    </w:lvl>
    <w:lvl w:ilvl="4">
      <w:numFmt w:val="bullet"/>
      <w:lvlText w:val="•"/>
      <w:lvlJc w:val="left"/>
      <w:pPr>
        <w:ind w:left="4854" w:hanging="567"/>
      </w:pPr>
      <w:rPr>
        <w:rFonts w:hint="default"/>
        <w:lang w:val="ru-RU" w:eastAsia="en-US" w:bidi="ar-SA"/>
      </w:rPr>
    </w:lvl>
    <w:lvl w:ilvl="5">
      <w:numFmt w:val="bullet"/>
      <w:lvlText w:val="•"/>
      <w:lvlJc w:val="left"/>
      <w:pPr>
        <w:ind w:left="5903" w:hanging="567"/>
      </w:pPr>
      <w:rPr>
        <w:rFonts w:hint="default"/>
        <w:lang w:val="ru-RU" w:eastAsia="en-US" w:bidi="ar-SA"/>
      </w:rPr>
    </w:lvl>
    <w:lvl w:ilvl="6">
      <w:numFmt w:val="bullet"/>
      <w:lvlText w:val="•"/>
      <w:lvlJc w:val="left"/>
      <w:pPr>
        <w:ind w:left="6951" w:hanging="567"/>
      </w:pPr>
      <w:rPr>
        <w:rFonts w:hint="default"/>
        <w:lang w:val="ru-RU" w:eastAsia="en-US" w:bidi="ar-SA"/>
      </w:rPr>
    </w:lvl>
    <w:lvl w:ilvl="7">
      <w:numFmt w:val="bullet"/>
      <w:lvlText w:val="•"/>
      <w:lvlJc w:val="left"/>
      <w:pPr>
        <w:ind w:left="8000" w:hanging="567"/>
      </w:pPr>
      <w:rPr>
        <w:rFonts w:hint="default"/>
        <w:lang w:val="ru-RU" w:eastAsia="en-US" w:bidi="ar-SA"/>
      </w:rPr>
    </w:lvl>
    <w:lvl w:ilvl="8">
      <w:numFmt w:val="bullet"/>
      <w:lvlText w:val="•"/>
      <w:lvlJc w:val="left"/>
      <w:pPr>
        <w:ind w:left="9049" w:hanging="567"/>
      </w:pPr>
      <w:rPr>
        <w:rFonts w:hint="default"/>
        <w:lang w:val="ru-RU" w:eastAsia="en-US" w:bidi="ar-SA"/>
      </w:rPr>
    </w:lvl>
  </w:abstractNum>
  <w:abstractNum w:abstractNumId="38" w15:restartNumberingAfterBreak="0">
    <w:nsid w:val="343C2B7B"/>
    <w:multiLevelType w:val="hybridMultilevel"/>
    <w:tmpl w:val="A2644E6E"/>
    <w:lvl w:ilvl="0" w:tplc="4C9EAE76">
      <w:start w:val="1"/>
      <w:numFmt w:val="decimal"/>
      <w:lvlText w:val="%1)"/>
      <w:lvlJc w:val="left"/>
      <w:pPr>
        <w:ind w:left="666" w:hanging="567"/>
        <w:jc w:val="left"/>
      </w:pPr>
      <w:rPr>
        <w:rFonts w:ascii="Cambria" w:eastAsia="Cambria" w:hAnsi="Cambria" w:cs="Cambria" w:hint="default"/>
        <w:color w:val="221F1F"/>
        <w:w w:val="100"/>
        <w:sz w:val="20"/>
        <w:szCs w:val="20"/>
        <w:lang w:val="ru-RU" w:eastAsia="en-US" w:bidi="ar-SA"/>
      </w:rPr>
    </w:lvl>
    <w:lvl w:ilvl="1" w:tplc="806C284A">
      <w:numFmt w:val="bullet"/>
      <w:lvlText w:val="•"/>
      <w:lvlJc w:val="left"/>
      <w:pPr>
        <w:ind w:left="1708" w:hanging="567"/>
      </w:pPr>
      <w:rPr>
        <w:rFonts w:hint="default"/>
        <w:lang w:val="ru-RU" w:eastAsia="en-US" w:bidi="ar-SA"/>
      </w:rPr>
    </w:lvl>
    <w:lvl w:ilvl="2" w:tplc="F800B176">
      <w:numFmt w:val="bullet"/>
      <w:lvlText w:val="•"/>
      <w:lvlJc w:val="left"/>
      <w:pPr>
        <w:ind w:left="2757" w:hanging="567"/>
      </w:pPr>
      <w:rPr>
        <w:rFonts w:hint="default"/>
        <w:lang w:val="ru-RU" w:eastAsia="en-US" w:bidi="ar-SA"/>
      </w:rPr>
    </w:lvl>
    <w:lvl w:ilvl="3" w:tplc="98E4EC80">
      <w:numFmt w:val="bullet"/>
      <w:lvlText w:val="•"/>
      <w:lvlJc w:val="left"/>
      <w:pPr>
        <w:ind w:left="3805" w:hanging="567"/>
      </w:pPr>
      <w:rPr>
        <w:rFonts w:hint="default"/>
        <w:lang w:val="ru-RU" w:eastAsia="en-US" w:bidi="ar-SA"/>
      </w:rPr>
    </w:lvl>
    <w:lvl w:ilvl="4" w:tplc="6B0E81E2">
      <w:numFmt w:val="bullet"/>
      <w:lvlText w:val="•"/>
      <w:lvlJc w:val="left"/>
      <w:pPr>
        <w:ind w:left="4854" w:hanging="567"/>
      </w:pPr>
      <w:rPr>
        <w:rFonts w:hint="default"/>
        <w:lang w:val="ru-RU" w:eastAsia="en-US" w:bidi="ar-SA"/>
      </w:rPr>
    </w:lvl>
    <w:lvl w:ilvl="5" w:tplc="50B6BC46">
      <w:numFmt w:val="bullet"/>
      <w:lvlText w:val="•"/>
      <w:lvlJc w:val="left"/>
      <w:pPr>
        <w:ind w:left="5903" w:hanging="567"/>
      </w:pPr>
      <w:rPr>
        <w:rFonts w:hint="default"/>
        <w:lang w:val="ru-RU" w:eastAsia="en-US" w:bidi="ar-SA"/>
      </w:rPr>
    </w:lvl>
    <w:lvl w:ilvl="6" w:tplc="7B5A99D0">
      <w:numFmt w:val="bullet"/>
      <w:lvlText w:val="•"/>
      <w:lvlJc w:val="left"/>
      <w:pPr>
        <w:ind w:left="6951" w:hanging="567"/>
      </w:pPr>
      <w:rPr>
        <w:rFonts w:hint="default"/>
        <w:lang w:val="ru-RU" w:eastAsia="en-US" w:bidi="ar-SA"/>
      </w:rPr>
    </w:lvl>
    <w:lvl w:ilvl="7" w:tplc="5108F808">
      <w:numFmt w:val="bullet"/>
      <w:lvlText w:val="•"/>
      <w:lvlJc w:val="left"/>
      <w:pPr>
        <w:ind w:left="8000" w:hanging="567"/>
      </w:pPr>
      <w:rPr>
        <w:rFonts w:hint="default"/>
        <w:lang w:val="ru-RU" w:eastAsia="en-US" w:bidi="ar-SA"/>
      </w:rPr>
    </w:lvl>
    <w:lvl w:ilvl="8" w:tplc="D80CC2F8">
      <w:numFmt w:val="bullet"/>
      <w:lvlText w:val="•"/>
      <w:lvlJc w:val="left"/>
      <w:pPr>
        <w:ind w:left="9049" w:hanging="567"/>
      </w:pPr>
      <w:rPr>
        <w:rFonts w:hint="default"/>
        <w:lang w:val="ru-RU" w:eastAsia="en-US" w:bidi="ar-SA"/>
      </w:rPr>
    </w:lvl>
  </w:abstractNum>
  <w:abstractNum w:abstractNumId="39" w15:restartNumberingAfterBreak="0">
    <w:nsid w:val="34F60E8B"/>
    <w:multiLevelType w:val="hybridMultilevel"/>
    <w:tmpl w:val="4B22DFF0"/>
    <w:lvl w:ilvl="0" w:tplc="B85AE098">
      <w:start w:val="1"/>
      <w:numFmt w:val="decimal"/>
      <w:lvlText w:val="%1"/>
      <w:lvlJc w:val="left"/>
      <w:pPr>
        <w:ind w:left="666" w:hanging="567"/>
        <w:jc w:val="left"/>
      </w:pPr>
      <w:rPr>
        <w:rFonts w:ascii="Trebuchet MS" w:eastAsia="Trebuchet MS" w:hAnsi="Trebuchet MS" w:cs="Trebuchet MS" w:hint="default"/>
        <w:color w:val="221F1F"/>
        <w:w w:val="97"/>
        <w:sz w:val="22"/>
        <w:szCs w:val="22"/>
        <w:lang w:val="ru-RU" w:eastAsia="en-US" w:bidi="ar-SA"/>
      </w:rPr>
    </w:lvl>
    <w:lvl w:ilvl="1" w:tplc="D048FB5C">
      <w:numFmt w:val="bullet"/>
      <w:lvlText w:val="•"/>
      <w:lvlJc w:val="left"/>
      <w:pPr>
        <w:ind w:left="1708" w:hanging="567"/>
      </w:pPr>
      <w:rPr>
        <w:rFonts w:hint="default"/>
        <w:lang w:val="ru-RU" w:eastAsia="en-US" w:bidi="ar-SA"/>
      </w:rPr>
    </w:lvl>
    <w:lvl w:ilvl="2" w:tplc="7FA44278">
      <w:numFmt w:val="bullet"/>
      <w:lvlText w:val="•"/>
      <w:lvlJc w:val="left"/>
      <w:pPr>
        <w:ind w:left="2757" w:hanging="567"/>
      </w:pPr>
      <w:rPr>
        <w:rFonts w:hint="default"/>
        <w:lang w:val="ru-RU" w:eastAsia="en-US" w:bidi="ar-SA"/>
      </w:rPr>
    </w:lvl>
    <w:lvl w:ilvl="3" w:tplc="42A6324E">
      <w:numFmt w:val="bullet"/>
      <w:lvlText w:val="•"/>
      <w:lvlJc w:val="left"/>
      <w:pPr>
        <w:ind w:left="3805" w:hanging="567"/>
      </w:pPr>
      <w:rPr>
        <w:rFonts w:hint="default"/>
        <w:lang w:val="ru-RU" w:eastAsia="en-US" w:bidi="ar-SA"/>
      </w:rPr>
    </w:lvl>
    <w:lvl w:ilvl="4" w:tplc="5D3A0016">
      <w:numFmt w:val="bullet"/>
      <w:lvlText w:val="•"/>
      <w:lvlJc w:val="left"/>
      <w:pPr>
        <w:ind w:left="4854" w:hanging="567"/>
      </w:pPr>
      <w:rPr>
        <w:rFonts w:hint="default"/>
        <w:lang w:val="ru-RU" w:eastAsia="en-US" w:bidi="ar-SA"/>
      </w:rPr>
    </w:lvl>
    <w:lvl w:ilvl="5" w:tplc="C5C46A26">
      <w:numFmt w:val="bullet"/>
      <w:lvlText w:val="•"/>
      <w:lvlJc w:val="left"/>
      <w:pPr>
        <w:ind w:left="5903" w:hanging="567"/>
      </w:pPr>
      <w:rPr>
        <w:rFonts w:hint="default"/>
        <w:lang w:val="ru-RU" w:eastAsia="en-US" w:bidi="ar-SA"/>
      </w:rPr>
    </w:lvl>
    <w:lvl w:ilvl="6" w:tplc="C160FB68">
      <w:numFmt w:val="bullet"/>
      <w:lvlText w:val="•"/>
      <w:lvlJc w:val="left"/>
      <w:pPr>
        <w:ind w:left="6951" w:hanging="567"/>
      </w:pPr>
      <w:rPr>
        <w:rFonts w:hint="default"/>
        <w:lang w:val="ru-RU" w:eastAsia="en-US" w:bidi="ar-SA"/>
      </w:rPr>
    </w:lvl>
    <w:lvl w:ilvl="7" w:tplc="68C4A7C2">
      <w:numFmt w:val="bullet"/>
      <w:lvlText w:val="•"/>
      <w:lvlJc w:val="left"/>
      <w:pPr>
        <w:ind w:left="8000" w:hanging="567"/>
      </w:pPr>
      <w:rPr>
        <w:rFonts w:hint="default"/>
        <w:lang w:val="ru-RU" w:eastAsia="en-US" w:bidi="ar-SA"/>
      </w:rPr>
    </w:lvl>
    <w:lvl w:ilvl="8" w:tplc="4EC89DC0">
      <w:numFmt w:val="bullet"/>
      <w:lvlText w:val="•"/>
      <w:lvlJc w:val="left"/>
      <w:pPr>
        <w:ind w:left="9049" w:hanging="567"/>
      </w:pPr>
      <w:rPr>
        <w:rFonts w:hint="default"/>
        <w:lang w:val="ru-RU" w:eastAsia="en-US" w:bidi="ar-SA"/>
      </w:rPr>
    </w:lvl>
  </w:abstractNum>
  <w:abstractNum w:abstractNumId="40" w15:restartNumberingAfterBreak="0">
    <w:nsid w:val="353873D8"/>
    <w:multiLevelType w:val="hybridMultilevel"/>
    <w:tmpl w:val="080E79A4"/>
    <w:lvl w:ilvl="0" w:tplc="08E0DF9E">
      <w:start w:val="1"/>
      <w:numFmt w:val="decimal"/>
      <w:lvlText w:val="%1)"/>
      <w:lvlJc w:val="left"/>
      <w:pPr>
        <w:ind w:left="940" w:hanging="274"/>
        <w:jc w:val="left"/>
      </w:pPr>
      <w:rPr>
        <w:rFonts w:ascii="Times New Roman" w:eastAsia="Times New Roman" w:hAnsi="Times New Roman" w:cs="Times New Roman" w:hint="default"/>
        <w:color w:val="221F1F"/>
        <w:w w:val="100"/>
        <w:sz w:val="24"/>
        <w:szCs w:val="24"/>
        <w:lang w:val="ru-RU" w:eastAsia="en-US" w:bidi="ar-SA"/>
      </w:rPr>
    </w:lvl>
    <w:lvl w:ilvl="1" w:tplc="502AB040">
      <w:numFmt w:val="bullet"/>
      <w:lvlText w:val="•"/>
      <w:lvlJc w:val="left"/>
      <w:pPr>
        <w:ind w:left="1960" w:hanging="274"/>
      </w:pPr>
      <w:rPr>
        <w:rFonts w:hint="default"/>
        <w:lang w:val="ru-RU" w:eastAsia="en-US" w:bidi="ar-SA"/>
      </w:rPr>
    </w:lvl>
    <w:lvl w:ilvl="2" w:tplc="19E4981C">
      <w:numFmt w:val="bullet"/>
      <w:lvlText w:val="•"/>
      <w:lvlJc w:val="left"/>
      <w:pPr>
        <w:ind w:left="2981" w:hanging="274"/>
      </w:pPr>
      <w:rPr>
        <w:rFonts w:hint="default"/>
        <w:lang w:val="ru-RU" w:eastAsia="en-US" w:bidi="ar-SA"/>
      </w:rPr>
    </w:lvl>
    <w:lvl w:ilvl="3" w:tplc="1784A200">
      <w:numFmt w:val="bullet"/>
      <w:lvlText w:val="•"/>
      <w:lvlJc w:val="left"/>
      <w:pPr>
        <w:ind w:left="4001" w:hanging="274"/>
      </w:pPr>
      <w:rPr>
        <w:rFonts w:hint="default"/>
        <w:lang w:val="ru-RU" w:eastAsia="en-US" w:bidi="ar-SA"/>
      </w:rPr>
    </w:lvl>
    <w:lvl w:ilvl="4" w:tplc="5B4E5962">
      <w:numFmt w:val="bullet"/>
      <w:lvlText w:val="•"/>
      <w:lvlJc w:val="left"/>
      <w:pPr>
        <w:ind w:left="5022" w:hanging="274"/>
      </w:pPr>
      <w:rPr>
        <w:rFonts w:hint="default"/>
        <w:lang w:val="ru-RU" w:eastAsia="en-US" w:bidi="ar-SA"/>
      </w:rPr>
    </w:lvl>
    <w:lvl w:ilvl="5" w:tplc="658E6784">
      <w:numFmt w:val="bullet"/>
      <w:lvlText w:val="•"/>
      <w:lvlJc w:val="left"/>
      <w:pPr>
        <w:ind w:left="6043" w:hanging="274"/>
      </w:pPr>
      <w:rPr>
        <w:rFonts w:hint="default"/>
        <w:lang w:val="ru-RU" w:eastAsia="en-US" w:bidi="ar-SA"/>
      </w:rPr>
    </w:lvl>
    <w:lvl w:ilvl="6" w:tplc="99026F9A">
      <w:numFmt w:val="bullet"/>
      <w:lvlText w:val="•"/>
      <w:lvlJc w:val="left"/>
      <w:pPr>
        <w:ind w:left="7063" w:hanging="274"/>
      </w:pPr>
      <w:rPr>
        <w:rFonts w:hint="default"/>
        <w:lang w:val="ru-RU" w:eastAsia="en-US" w:bidi="ar-SA"/>
      </w:rPr>
    </w:lvl>
    <w:lvl w:ilvl="7" w:tplc="CB62059A">
      <w:numFmt w:val="bullet"/>
      <w:lvlText w:val="•"/>
      <w:lvlJc w:val="left"/>
      <w:pPr>
        <w:ind w:left="8084" w:hanging="274"/>
      </w:pPr>
      <w:rPr>
        <w:rFonts w:hint="default"/>
        <w:lang w:val="ru-RU" w:eastAsia="en-US" w:bidi="ar-SA"/>
      </w:rPr>
    </w:lvl>
    <w:lvl w:ilvl="8" w:tplc="3C060338">
      <w:numFmt w:val="bullet"/>
      <w:lvlText w:val="•"/>
      <w:lvlJc w:val="left"/>
      <w:pPr>
        <w:ind w:left="9105" w:hanging="274"/>
      </w:pPr>
      <w:rPr>
        <w:rFonts w:hint="default"/>
        <w:lang w:val="ru-RU" w:eastAsia="en-US" w:bidi="ar-SA"/>
      </w:rPr>
    </w:lvl>
  </w:abstractNum>
  <w:abstractNum w:abstractNumId="41" w15:restartNumberingAfterBreak="0">
    <w:nsid w:val="37283DEF"/>
    <w:multiLevelType w:val="hybridMultilevel"/>
    <w:tmpl w:val="862487EA"/>
    <w:lvl w:ilvl="0" w:tplc="AE9E8F98">
      <w:start w:val="1"/>
      <w:numFmt w:val="decimal"/>
      <w:lvlText w:val="%1."/>
      <w:lvlJc w:val="left"/>
      <w:pPr>
        <w:ind w:left="1233" w:hanging="567"/>
        <w:jc w:val="left"/>
      </w:pPr>
      <w:rPr>
        <w:rFonts w:ascii="Times New Roman" w:eastAsia="Times New Roman" w:hAnsi="Times New Roman" w:cs="Times New Roman" w:hint="default"/>
        <w:b/>
        <w:bCs/>
        <w:color w:val="221F1F"/>
        <w:w w:val="100"/>
        <w:sz w:val="24"/>
        <w:szCs w:val="24"/>
        <w:lang w:val="ru-RU" w:eastAsia="en-US" w:bidi="ar-SA"/>
      </w:rPr>
    </w:lvl>
    <w:lvl w:ilvl="1" w:tplc="2F483D8C">
      <w:numFmt w:val="bullet"/>
      <w:lvlText w:val="•"/>
      <w:lvlJc w:val="left"/>
      <w:pPr>
        <w:ind w:left="2230" w:hanging="567"/>
      </w:pPr>
      <w:rPr>
        <w:rFonts w:hint="default"/>
        <w:lang w:val="ru-RU" w:eastAsia="en-US" w:bidi="ar-SA"/>
      </w:rPr>
    </w:lvl>
    <w:lvl w:ilvl="2" w:tplc="A5ECEBBC">
      <w:numFmt w:val="bullet"/>
      <w:lvlText w:val="•"/>
      <w:lvlJc w:val="left"/>
      <w:pPr>
        <w:ind w:left="3221" w:hanging="567"/>
      </w:pPr>
      <w:rPr>
        <w:rFonts w:hint="default"/>
        <w:lang w:val="ru-RU" w:eastAsia="en-US" w:bidi="ar-SA"/>
      </w:rPr>
    </w:lvl>
    <w:lvl w:ilvl="3" w:tplc="26B65D5A">
      <w:numFmt w:val="bullet"/>
      <w:lvlText w:val="•"/>
      <w:lvlJc w:val="left"/>
      <w:pPr>
        <w:ind w:left="4211" w:hanging="567"/>
      </w:pPr>
      <w:rPr>
        <w:rFonts w:hint="default"/>
        <w:lang w:val="ru-RU" w:eastAsia="en-US" w:bidi="ar-SA"/>
      </w:rPr>
    </w:lvl>
    <w:lvl w:ilvl="4" w:tplc="D03C23DA">
      <w:numFmt w:val="bullet"/>
      <w:lvlText w:val="•"/>
      <w:lvlJc w:val="left"/>
      <w:pPr>
        <w:ind w:left="5202" w:hanging="567"/>
      </w:pPr>
      <w:rPr>
        <w:rFonts w:hint="default"/>
        <w:lang w:val="ru-RU" w:eastAsia="en-US" w:bidi="ar-SA"/>
      </w:rPr>
    </w:lvl>
    <w:lvl w:ilvl="5" w:tplc="E6B09158">
      <w:numFmt w:val="bullet"/>
      <w:lvlText w:val="•"/>
      <w:lvlJc w:val="left"/>
      <w:pPr>
        <w:ind w:left="6193" w:hanging="567"/>
      </w:pPr>
      <w:rPr>
        <w:rFonts w:hint="default"/>
        <w:lang w:val="ru-RU" w:eastAsia="en-US" w:bidi="ar-SA"/>
      </w:rPr>
    </w:lvl>
    <w:lvl w:ilvl="6" w:tplc="7DDA887A">
      <w:numFmt w:val="bullet"/>
      <w:lvlText w:val="•"/>
      <w:lvlJc w:val="left"/>
      <w:pPr>
        <w:ind w:left="7183" w:hanging="567"/>
      </w:pPr>
      <w:rPr>
        <w:rFonts w:hint="default"/>
        <w:lang w:val="ru-RU" w:eastAsia="en-US" w:bidi="ar-SA"/>
      </w:rPr>
    </w:lvl>
    <w:lvl w:ilvl="7" w:tplc="2492361E">
      <w:numFmt w:val="bullet"/>
      <w:lvlText w:val="•"/>
      <w:lvlJc w:val="left"/>
      <w:pPr>
        <w:ind w:left="8174" w:hanging="567"/>
      </w:pPr>
      <w:rPr>
        <w:rFonts w:hint="default"/>
        <w:lang w:val="ru-RU" w:eastAsia="en-US" w:bidi="ar-SA"/>
      </w:rPr>
    </w:lvl>
    <w:lvl w:ilvl="8" w:tplc="6BCAA00A">
      <w:numFmt w:val="bullet"/>
      <w:lvlText w:val="•"/>
      <w:lvlJc w:val="left"/>
      <w:pPr>
        <w:ind w:left="9165" w:hanging="567"/>
      </w:pPr>
      <w:rPr>
        <w:rFonts w:hint="default"/>
        <w:lang w:val="ru-RU" w:eastAsia="en-US" w:bidi="ar-SA"/>
      </w:rPr>
    </w:lvl>
  </w:abstractNum>
  <w:abstractNum w:abstractNumId="42" w15:restartNumberingAfterBreak="0">
    <w:nsid w:val="37CA721E"/>
    <w:multiLevelType w:val="hybridMultilevel"/>
    <w:tmpl w:val="931652B8"/>
    <w:lvl w:ilvl="0" w:tplc="F51258C8">
      <w:numFmt w:val="bullet"/>
      <w:lvlText w:val="-"/>
      <w:lvlJc w:val="left"/>
      <w:pPr>
        <w:ind w:left="666" w:hanging="308"/>
      </w:pPr>
      <w:rPr>
        <w:rFonts w:ascii="Times New Roman" w:eastAsia="Times New Roman" w:hAnsi="Times New Roman" w:cs="Times New Roman" w:hint="default"/>
        <w:w w:val="99"/>
        <w:sz w:val="24"/>
        <w:szCs w:val="24"/>
        <w:lang w:val="ru-RU" w:eastAsia="en-US" w:bidi="ar-SA"/>
      </w:rPr>
    </w:lvl>
    <w:lvl w:ilvl="1" w:tplc="5F42C9C8">
      <w:numFmt w:val="bullet"/>
      <w:lvlText w:val=""/>
      <w:lvlJc w:val="left"/>
      <w:pPr>
        <w:ind w:left="666" w:hanging="284"/>
      </w:pPr>
      <w:rPr>
        <w:rFonts w:ascii="Symbol" w:eastAsia="Symbol" w:hAnsi="Symbol" w:cs="Symbol" w:hint="default"/>
        <w:w w:val="100"/>
        <w:sz w:val="24"/>
        <w:szCs w:val="24"/>
        <w:lang w:val="ru-RU" w:eastAsia="en-US" w:bidi="ar-SA"/>
      </w:rPr>
    </w:lvl>
    <w:lvl w:ilvl="2" w:tplc="7D5490B8">
      <w:numFmt w:val="bullet"/>
      <w:lvlText w:val="•"/>
      <w:lvlJc w:val="left"/>
      <w:pPr>
        <w:ind w:left="2757" w:hanging="284"/>
      </w:pPr>
      <w:rPr>
        <w:rFonts w:hint="default"/>
        <w:lang w:val="ru-RU" w:eastAsia="en-US" w:bidi="ar-SA"/>
      </w:rPr>
    </w:lvl>
    <w:lvl w:ilvl="3" w:tplc="81B436AC">
      <w:numFmt w:val="bullet"/>
      <w:lvlText w:val="•"/>
      <w:lvlJc w:val="left"/>
      <w:pPr>
        <w:ind w:left="3805" w:hanging="284"/>
      </w:pPr>
      <w:rPr>
        <w:rFonts w:hint="default"/>
        <w:lang w:val="ru-RU" w:eastAsia="en-US" w:bidi="ar-SA"/>
      </w:rPr>
    </w:lvl>
    <w:lvl w:ilvl="4" w:tplc="EA94B59E">
      <w:numFmt w:val="bullet"/>
      <w:lvlText w:val="•"/>
      <w:lvlJc w:val="left"/>
      <w:pPr>
        <w:ind w:left="4854" w:hanging="284"/>
      </w:pPr>
      <w:rPr>
        <w:rFonts w:hint="default"/>
        <w:lang w:val="ru-RU" w:eastAsia="en-US" w:bidi="ar-SA"/>
      </w:rPr>
    </w:lvl>
    <w:lvl w:ilvl="5" w:tplc="0C4657EE">
      <w:numFmt w:val="bullet"/>
      <w:lvlText w:val="•"/>
      <w:lvlJc w:val="left"/>
      <w:pPr>
        <w:ind w:left="5903" w:hanging="284"/>
      </w:pPr>
      <w:rPr>
        <w:rFonts w:hint="default"/>
        <w:lang w:val="ru-RU" w:eastAsia="en-US" w:bidi="ar-SA"/>
      </w:rPr>
    </w:lvl>
    <w:lvl w:ilvl="6" w:tplc="CF0ED394">
      <w:numFmt w:val="bullet"/>
      <w:lvlText w:val="•"/>
      <w:lvlJc w:val="left"/>
      <w:pPr>
        <w:ind w:left="6951" w:hanging="284"/>
      </w:pPr>
      <w:rPr>
        <w:rFonts w:hint="default"/>
        <w:lang w:val="ru-RU" w:eastAsia="en-US" w:bidi="ar-SA"/>
      </w:rPr>
    </w:lvl>
    <w:lvl w:ilvl="7" w:tplc="7020EE62">
      <w:numFmt w:val="bullet"/>
      <w:lvlText w:val="•"/>
      <w:lvlJc w:val="left"/>
      <w:pPr>
        <w:ind w:left="8000" w:hanging="284"/>
      </w:pPr>
      <w:rPr>
        <w:rFonts w:hint="default"/>
        <w:lang w:val="ru-RU" w:eastAsia="en-US" w:bidi="ar-SA"/>
      </w:rPr>
    </w:lvl>
    <w:lvl w:ilvl="8" w:tplc="D83403CE">
      <w:numFmt w:val="bullet"/>
      <w:lvlText w:val="•"/>
      <w:lvlJc w:val="left"/>
      <w:pPr>
        <w:ind w:left="9049" w:hanging="284"/>
      </w:pPr>
      <w:rPr>
        <w:rFonts w:hint="default"/>
        <w:lang w:val="ru-RU" w:eastAsia="en-US" w:bidi="ar-SA"/>
      </w:rPr>
    </w:lvl>
  </w:abstractNum>
  <w:abstractNum w:abstractNumId="43" w15:restartNumberingAfterBreak="0">
    <w:nsid w:val="38D92C9E"/>
    <w:multiLevelType w:val="hybridMultilevel"/>
    <w:tmpl w:val="C1E29C26"/>
    <w:lvl w:ilvl="0" w:tplc="01021A08">
      <w:start w:val="1"/>
      <w:numFmt w:val="decimal"/>
      <w:lvlText w:val="%1"/>
      <w:lvlJc w:val="left"/>
      <w:pPr>
        <w:ind w:left="1233" w:hanging="567"/>
        <w:jc w:val="left"/>
      </w:pPr>
      <w:rPr>
        <w:rFonts w:ascii="Calibri" w:eastAsia="Calibri" w:hAnsi="Calibri" w:cs="Calibri" w:hint="default"/>
        <w:b/>
        <w:bCs/>
        <w:color w:val="221F1F"/>
        <w:w w:val="104"/>
        <w:sz w:val="22"/>
        <w:szCs w:val="22"/>
        <w:lang w:val="ru-RU" w:eastAsia="en-US" w:bidi="ar-SA"/>
      </w:rPr>
    </w:lvl>
    <w:lvl w:ilvl="1" w:tplc="E6D04A5A">
      <w:numFmt w:val="bullet"/>
      <w:lvlText w:val="•"/>
      <w:lvlJc w:val="left"/>
      <w:pPr>
        <w:ind w:left="2230" w:hanging="567"/>
      </w:pPr>
      <w:rPr>
        <w:rFonts w:hint="default"/>
        <w:lang w:val="ru-RU" w:eastAsia="en-US" w:bidi="ar-SA"/>
      </w:rPr>
    </w:lvl>
    <w:lvl w:ilvl="2" w:tplc="CF628C18">
      <w:numFmt w:val="bullet"/>
      <w:lvlText w:val="•"/>
      <w:lvlJc w:val="left"/>
      <w:pPr>
        <w:ind w:left="3221" w:hanging="567"/>
      </w:pPr>
      <w:rPr>
        <w:rFonts w:hint="default"/>
        <w:lang w:val="ru-RU" w:eastAsia="en-US" w:bidi="ar-SA"/>
      </w:rPr>
    </w:lvl>
    <w:lvl w:ilvl="3" w:tplc="F9B09246">
      <w:numFmt w:val="bullet"/>
      <w:lvlText w:val="•"/>
      <w:lvlJc w:val="left"/>
      <w:pPr>
        <w:ind w:left="4211" w:hanging="567"/>
      </w:pPr>
      <w:rPr>
        <w:rFonts w:hint="default"/>
        <w:lang w:val="ru-RU" w:eastAsia="en-US" w:bidi="ar-SA"/>
      </w:rPr>
    </w:lvl>
    <w:lvl w:ilvl="4" w:tplc="EF3C5E74">
      <w:numFmt w:val="bullet"/>
      <w:lvlText w:val="•"/>
      <w:lvlJc w:val="left"/>
      <w:pPr>
        <w:ind w:left="5202" w:hanging="567"/>
      </w:pPr>
      <w:rPr>
        <w:rFonts w:hint="default"/>
        <w:lang w:val="ru-RU" w:eastAsia="en-US" w:bidi="ar-SA"/>
      </w:rPr>
    </w:lvl>
    <w:lvl w:ilvl="5" w:tplc="26A83D6A">
      <w:numFmt w:val="bullet"/>
      <w:lvlText w:val="•"/>
      <w:lvlJc w:val="left"/>
      <w:pPr>
        <w:ind w:left="6193" w:hanging="567"/>
      </w:pPr>
      <w:rPr>
        <w:rFonts w:hint="default"/>
        <w:lang w:val="ru-RU" w:eastAsia="en-US" w:bidi="ar-SA"/>
      </w:rPr>
    </w:lvl>
    <w:lvl w:ilvl="6" w:tplc="60FE8796">
      <w:numFmt w:val="bullet"/>
      <w:lvlText w:val="•"/>
      <w:lvlJc w:val="left"/>
      <w:pPr>
        <w:ind w:left="7183" w:hanging="567"/>
      </w:pPr>
      <w:rPr>
        <w:rFonts w:hint="default"/>
        <w:lang w:val="ru-RU" w:eastAsia="en-US" w:bidi="ar-SA"/>
      </w:rPr>
    </w:lvl>
    <w:lvl w:ilvl="7" w:tplc="FD0201EC">
      <w:numFmt w:val="bullet"/>
      <w:lvlText w:val="•"/>
      <w:lvlJc w:val="left"/>
      <w:pPr>
        <w:ind w:left="8174" w:hanging="567"/>
      </w:pPr>
      <w:rPr>
        <w:rFonts w:hint="default"/>
        <w:lang w:val="ru-RU" w:eastAsia="en-US" w:bidi="ar-SA"/>
      </w:rPr>
    </w:lvl>
    <w:lvl w:ilvl="8" w:tplc="3BD4C86C">
      <w:numFmt w:val="bullet"/>
      <w:lvlText w:val="•"/>
      <w:lvlJc w:val="left"/>
      <w:pPr>
        <w:ind w:left="9165" w:hanging="567"/>
      </w:pPr>
      <w:rPr>
        <w:rFonts w:hint="default"/>
        <w:lang w:val="ru-RU" w:eastAsia="en-US" w:bidi="ar-SA"/>
      </w:rPr>
    </w:lvl>
  </w:abstractNum>
  <w:abstractNum w:abstractNumId="44" w15:restartNumberingAfterBreak="0">
    <w:nsid w:val="391C2DF1"/>
    <w:multiLevelType w:val="multilevel"/>
    <w:tmpl w:val="D6147904"/>
    <w:lvl w:ilvl="0">
      <w:start w:val="5"/>
      <w:numFmt w:val="decimal"/>
      <w:lvlText w:val="%1."/>
      <w:lvlJc w:val="left"/>
      <w:pPr>
        <w:ind w:left="1192" w:hanging="240"/>
        <w:jc w:val="right"/>
      </w:pPr>
      <w:rPr>
        <w:rFonts w:hint="default"/>
        <w:w w:val="100"/>
        <w:lang w:val="ru-RU" w:eastAsia="en-US" w:bidi="ar-SA"/>
      </w:rPr>
    </w:lvl>
    <w:lvl w:ilvl="1">
      <w:start w:val="1"/>
      <w:numFmt w:val="decimal"/>
      <w:lvlText w:val="%1.%2."/>
      <w:lvlJc w:val="left"/>
      <w:pPr>
        <w:ind w:left="1086"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420"/>
      </w:pPr>
      <w:rPr>
        <w:rFonts w:hint="default"/>
        <w:lang w:val="ru-RU" w:eastAsia="en-US" w:bidi="ar-SA"/>
      </w:rPr>
    </w:lvl>
    <w:lvl w:ilvl="3">
      <w:numFmt w:val="bullet"/>
      <w:lvlText w:val="•"/>
      <w:lvlJc w:val="left"/>
      <w:pPr>
        <w:ind w:left="3410" w:hanging="420"/>
      </w:pPr>
      <w:rPr>
        <w:rFonts w:hint="default"/>
        <w:lang w:val="ru-RU" w:eastAsia="en-US" w:bidi="ar-SA"/>
      </w:rPr>
    </w:lvl>
    <w:lvl w:ilvl="4">
      <w:numFmt w:val="bullet"/>
      <w:lvlText w:val="•"/>
      <w:lvlJc w:val="left"/>
      <w:pPr>
        <w:ind w:left="4515" w:hanging="420"/>
      </w:pPr>
      <w:rPr>
        <w:rFonts w:hint="default"/>
        <w:lang w:val="ru-RU" w:eastAsia="en-US" w:bidi="ar-SA"/>
      </w:rPr>
    </w:lvl>
    <w:lvl w:ilvl="5">
      <w:numFmt w:val="bullet"/>
      <w:lvlText w:val="•"/>
      <w:lvlJc w:val="left"/>
      <w:pPr>
        <w:ind w:left="5620" w:hanging="420"/>
      </w:pPr>
      <w:rPr>
        <w:rFonts w:hint="default"/>
        <w:lang w:val="ru-RU" w:eastAsia="en-US" w:bidi="ar-SA"/>
      </w:rPr>
    </w:lvl>
    <w:lvl w:ilvl="6">
      <w:numFmt w:val="bullet"/>
      <w:lvlText w:val="•"/>
      <w:lvlJc w:val="left"/>
      <w:pPr>
        <w:ind w:left="6725" w:hanging="420"/>
      </w:pPr>
      <w:rPr>
        <w:rFonts w:hint="default"/>
        <w:lang w:val="ru-RU" w:eastAsia="en-US" w:bidi="ar-SA"/>
      </w:rPr>
    </w:lvl>
    <w:lvl w:ilvl="7">
      <w:numFmt w:val="bullet"/>
      <w:lvlText w:val="•"/>
      <w:lvlJc w:val="left"/>
      <w:pPr>
        <w:ind w:left="7830" w:hanging="420"/>
      </w:pPr>
      <w:rPr>
        <w:rFonts w:hint="default"/>
        <w:lang w:val="ru-RU" w:eastAsia="en-US" w:bidi="ar-SA"/>
      </w:rPr>
    </w:lvl>
    <w:lvl w:ilvl="8">
      <w:numFmt w:val="bullet"/>
      <w:lvlText w:val="•"/>
      <w:lvlJc w:val="left"/>
      <w:pPr>
        <w:ind w:left="8936" w:hanging="420"/>
      </w:pPr>
      <w:rPr>
        <w:rFonts w:hint="default"/>
        <w:lang w:val="ru-RU" w:eastAsia="en-US" w:bidi="ar-SA"/>
      </w:rPr>
    </w:lvl>
  </w:abstractNum>
  <w:abstractNum w:abstractNumId="45" w15:restartNumberingAfterBreak="0">
    <w:nsid w:val="3B142016"/>
    <w:multiLevelType w:val="hybridMultilevel"/>
    <w:tmpl w:val="2F183B78"/>
    <w:lvl w:ilvl="0" w:tplc="C84698FE">
      <w:start w:val="1"/>
      <w:numFmt w:val="upperRoman"/>
      <w:lvlText w:val="%1"/>
      <w:lvlJc w:val="left"/>
      <w:pPr>
        <w:ind w:left="666" w:hanging="464"/>
        <w:jc w:val="right"/>
      </w:pPr>
      <w:rPr>
        <w:rFonts w:hint="default"/>
        <w:b/>
        <w:bCs/>
        <w:w w:val="99"/>
        <w:lang w:val="ru-RU" w:eastAsia="en-US" w:bidi="ar-SA"/>
      </w:rPr>
    </w:lvl>
    <w:lvl w:ilvl="1" w:tplc="E50228BC">
      <w:numFmt w:val="bullet"/>
      <w:lvlText w:val="•"/>
      <w:lvlJc w:val="left"/>
      <w:pPr>
        <w:ind w:left="1708" w:hanging="464"/>
      </w:pPr>
      <w:rPr>
        <w:rFonts w:hint="default"/>
        <w:lang w:val="ru-RU" w:eastAsia="en-US" w:bidi="ar-SA"/>
      </w:rPr>
    </w:lvl>
    <w:lvl w:ilvl="2" w:tplc="03E840F4">
      <w:numFmt w:val="bullet"/>
      <w:lvlText w:val="•"/>
      <w:lvlJc w:val="left"/>
      <w:pPr>
        <w:ind w:left="2757" w:hanging="464"/>
      </w:pPr>
      <w:rPr>
        <w:rFonts w:hint="default"/>
        <w:lang w:val="ru-RU" w:eastAsia="en-US" w:bidi="ar-SA"/>
      </w:rPr>
    </w:lvl>
    <w:lvl w:ilvl="3" w:tplc="39FCFB54">
      <w:numFmt w:val="bullet"/>
      <w:lvlText w:val="•"/>
      <w:lvlJc w:val="left"/>
      <w:pPr>
        <w:ind w:left="3805" w:hanging="464"/>
      </w:pPr>
      <w:rPr>
        <w:rFonts w:hint="default"/>
        <w:lang w:val="ru-RU" w:eastAsia="en-US" w:bidi="ar-SA"/>
      </w:rPr>
    </w:lvl>
    <w:lvl w:ilvl="4" w:tplc="68E47676">
      <w:numFmt w:val="bullet"/>
      <w:lvlText w:val="•"/>
      <w:lvlJc w:val="left"/>
      <w:pPr>
        <w:ind w:left="4854" w:hanging="464"/>
      </w:pPr>
      <w:rPr>
        <w:rFonts w:hint="default"/>
        <w:lang w:val="ru-RU" w:eastAsia="en-US" w:bidi="ar-SA"/>
      </w:rPr>
    </w:lvl>
    <w:lvl w:ilvl="5" w:tplc="E9282486">
      <w:numFmt w:val="bullet"/>
      <w:lvlText w:val="•"/>
      <w:lvlJc w:val="left"/>
      <w:pPr>
        <w:ind w:left="5903" w:hanging="464"/>
      </w:pPr>
      <w:rPr>
        <w:rFonts w:hint="default"/>
        <w:lang w:val="ru-RU" w:eastAsia="en-US" w:bidi="ar-SA"/>
      </w:rPr>
    </w:lvl>
    <w:lvl w:ilvl="6" w:tplc="A2E6F618">
      <w:numFmt w:val="bullet"/>
      <w:lvlText w:val="•"/>
      <w:lvlJc w:val="left"/>
      <w:pPr>
        <w:ind w:left="6951" w:hanging="464"/>
      </w:pPr>
      <w:rPr>
        <w:rFonts w:hint="default"/>
        <w:lang w:val="ru-RU" w:eastAsia="en-US" w:bidi="ar-SA"/>
      </w:rPr>
    </w:lvl>
    <w:lvl w:ilvl="7" w:tplc="9A288ED8">
      <w:numFmt w:val="bullet"/>
      <w:lvlText w:val="•"/>
      <w:lvlJc w:val="left"/>
      <w:pPr>
        <w:ind w:left="8000" w:hanging="464"/>
      </w:pPr>
      <w:rPr>
        <w:rFonts w:hint="default"/>
        <w:lang w:val="ru-RU" w:eastAsia="en-US" w:bidi="ar-SA"/>
      </w:rPr>
    </w:lvl>
    <w:lvl w:ilvl="8" w:tplc="748CC024">
      <w:numFmt w:val="bullet"/>
      <w:lvlText w:val="•"/>
      <w:lvlJc w:val="left"/>
      <w:pPr>
        <w:ind w:left="9049" w:hanging="464"/>
      </w:pPr>
      <w:rPr>
        <w:rFonts w:hint="default"/>
        <w:lang w:val="ru-RU" w:eastAsia="en-US" w:bidi="ar-SA"/>
      </w:rPr>
    </w:lvl>
  </w:abstractNum>
  <w:abstractNum w:abstractNumId="46" w15:restartNumberingAfterBreak="0">
    <w:nsid w:val="3C9975FF"/>
    <w:multiLevelType w:val="hybridMultilevel"/>
    <w:tmpl w:val="2D7673B4"/>
    <w:lvl w:ilvl="0" w:tplc="599AC472">
      <w:start w:val="1"/>
      <w:numFmt w:val="decimal"/>
      <w:lvlText w:val="%1"/>
      <w:lvlJc w:val="left"/>
      <w:pPr>
        <w:ind w:left="1233" w:hanging="567"/>
        <w:jc w:val="left"/>
      </w:pPr>
      <w:rPr>
        <w:rFonts w:ascii="Trebuchet MS" w:eastAsia="Trebuchet MS" w:hAnsi="Trebuchet MS" w:cs="Trebuchet MS" w:hint="default"/>
        <w:color w:val="221F1F"/>
        <w:w w:val="97"/>
        <w:sz w:val="22"/>
        <w:szCs w:val="22"/>
        <w:lang w:val="ru-RU" w:eastAsia="en-US" w:bidi="ar-SA"/>
      </w:rPr>
    </w:lvl>
    <w:lvl w:ilvl="1" w:tplc="C616B7E0">
      <w:numFmt w:val="bullet"/>
      <w:lvlText w:val="•"/>
      <w:lvlJc w:val="left"/>
      <w:pPr>
        <w:ind w:left="2230" w:hanging="567"/>
      </w:pPr>
      <w:rPr>
        <w:rFonts w:hint="default"/>
        <w:lang w:val="ru-RU" w:eastAsia="en-US" w:bidi="ar-SA"/>
      </w:rPr>
    </w:lvl>
    <w:lvl w:ilvl="2" w:tplc="8BEA3A66">
      <w:numFmt w:val="bullet"/>
      <w:lvlText w:val="•"/>
      <w:lvlJc w:val="left"/>
      <w:pPr>
        <w:ind w:left="3221" w:hanging="567"/>
      </w:pPr>
      <w:rPr>
        <w:rFonts w:hint="default"/>
        <w:lang w:val="ru-RU" w:eastAsia="en-US" w:bidi="ar-SA"/>
      </w:rPr>
    </w:lvl>
    <w:lvl w:ilvl="3" w:tplc="A58C9242">
      <w:numFmt w:val="bullet"/>
      <w:lvlText w:val="•"/>
      <w:lvlJc w:val="left"/>
      <w:pPr>
        <w:ind w:left="4211" w:hanging="567"/>
      </w:pPr>
      <w:rPr>
        <w:rFonts w:hint="default"/>
        <w:lang w:val="ru-RU" w:eastAsia="en-US" w:bidi="ar-SA"/>
      </w:rPr>
    </w:lvl>
    <w:lvl w:ilvl="4" w:tplc="532C22DE">
      <w:numFmt w:val="bullet"/>
      <w:lvlText w:val="•"/>
      <w:lvlJc w:val="left"/>
      <w:pPr>
        <w:ind w:left="5202" w:hanging="567"/>
      </w:pPr>
      <w:rPr>
        <w:rFonts w:hint="default"/>
        <w:lang w:val="ru-RU" w:eastAsia="en-US" w:bidi="ar-SA"/>
      </w:rPr>
    </w:lvl>
    <w:lvl w:ilvl="5" w:tplc="F40E7F44">
      <w:numFmt w:val="bullet"/>
      <w:lvlText w:val="•"/>
      <w:lvlJc w:val="left"/>
      <w:pPr>
        <w:ind w:left="6193" w:hanging="567"/>
      </w:pPr>
      <w:rPr>
        <w:rFonts w:hint="default"/>
        <w:lang w:val="ru-RU" w:eastAsia="en-US" w:bidi="ar-SA"/>
      </w:rPr>
    </w:lvl>
    <w:lvl w:ilvl="6" w:tplc="EB7EDC1A">
      <w:numFmt w:val="bullet"/>
      <w:lvlText w:val="•"/>
      <w:lvlJc w:val="left"/>
      <w:pPr>
        <w:ind w:left="7183" w:hanging="567"/>
      </w:pPr>
      <w:rPr>
        <w:rFonts w:hint="default"/>
        <w:lang w:val="ru-RU" w:eastAsia="en-US" w:bidi="ar-SA"/>
      </w:rPr>
    </w:lvl>
    <w:lvl w:ilvl="7" w:tplc="53823CB2">
      <w:numFmt w:val="bullet"/>
      <w:lvlText w:val="•"/>
      <w:lvlJc w:val="left"/>
      <w:pPr>
        <w:ind w:left="8174" w:hanging="567"/>
      </w:pPr>
      <w:rPr>
        <w:rFonts w:hint="default"/>
        <w:lang w:val="ru-RU" w:eastAsia="en-US" w:bidi="ar-SA"/>
      </w:rPr>
    </w:lvl>
    <w:lvl w:ilvl="8" w:tplc="D556E476">
      <w:numFmt w:val="bullet"/>
      <w:lvlText w:val="•"/>
      <w:lvlJc w:val="left"/>
      <w:pPr>
        <w:ind w:left="9165" w:hanging="567"/>
      </w:pPr>
      <w:rPr>
        <w:rFonts w:hint="default"/>
        <w:lang w:val="ru-RU" w:eastAsia="en-US" w:bidi="ar-SA"/>
      </w:rPr>
    </w:lvl>
  </w:abstractNum>
  <w:abstractNum w:abstractNumId="47" w15:restartNumberingAfterBreak="0">
    <w:nsid w:val="3D983EAF"/>
    <w:multiLevelType w:val="hybridMultilevel"/>
    <w:tmpl w:val="0E448B00"/>
    <w:lvl w:ilvl="0" w:tplc="DF821FC2">
      <w:start w:val="1"/>
      <w:numFmt w:val="decimal"/>
      <w:lvlText w:val="%1"/>
      <w:lvlJc w:val="left"/>
      <w:pPr>
        <w:ind w:left="666" w:hanging="368"/>
        <w:jc w:val="left"/>
      </w:pPr>
      <w:rPr>
        <w:rFonts w:ascii="Times New Roman" w:eastAsia="Times New Roman" w:hAnsi="Times New Roman" w:cs="Times New Roman" w:hint="default"/>
        <w:color w:val="221F1F"/>
        <w:w w:val="100"/>
        <w:position w:val="4"/>
        <w:sz w:val="24"/>
        <w:szCs w:val="24"/>
        <w:lang w:val="ru-RU" w:eastAsia="en-US" w:bidi="ar-SA"/>
      </w:rPr>
    </w:lvl>
    <w:lvl w:ilvl="1" w:tplc="B170A9C6">
      <w:numFmt w:val="bullet"/>
      <w:lvlText w:val="•"/>
      <w:lvlJc w:val="left"/>
      <w:pPr>
        <w:ind w:left="1708" w:hanging="368"/>
      </w:pPr>
      <w:rPr>
        <w:rFonts w:hint="default"/>
        <w:lang w:val="ru-RU" w:eastAsia="en-US" w:bidi="ar-SA"/>
      </w:rPr>
    </w:lvl>
    <w:lvl w:ilvl="2" w:tplc="86584154">
      <w:numFmt w:val="bullet"/>
      <w:lvlText w:val="•"/>
      <w:lvlJc w:val="left"/>
      <w:pPr>
        <w:ind w:left="2757" w:hanging="368"/>
      </w:pPr>
      <w:rPr>
        <w:rFonts w:hint="default"/>
        <w:lang w:val="ru-RU" w:eastAsia="en-US" w:bidi="ar-SA"/>
      </w:rPr>
    </w:lvl>
    <w:lvl w:ilvl="3" w:tplc="86AAB594">
      <w:numFmt w:val="bullet"/>
      <w:lvlText w:val="•"/>
      <w:lvlJc w:val="left"/>
      <w:pPr>
        <w:ind w:left="3805" w:hanging="368"/>
      </w:pPr>
      <w:rPr>
        <w:rFonts w:hint="default"/>
        <w:lang w:val="ru-RU" w:eastAsia="en-US" w:bidi="ar-SA"/>
      </w:rPr>
    </w:lvl>
    <w:lvl w:ilvl="4" w:tplc="8F6A745E">
      <w:numFmt w:val="bullet"/>
      <w:lvlText w:val="•"/>
      <w:lvlJc w:val="left"/>
      <w:pPr>
        <w:ind w:left="4854" w:hanging="368"/>
      </w:pPr>
      <w:rPr>
        <w:rFonts w:hint="default"/>
        <w:lang w:val="ru-RU" w:eastAsia="en-US" w:bidi="ar-SA"/>
      </w:rPr>
    </w:lvl>
    <w:lvl w:ilvl="5" w:tplc="B3EAC86C">
      <w:numFmt w:val="bullet"/>
      <w:lvlText w:val="•"/>
      <w:lvlJc w:val="left"/>
      <w:pPr>
        <w:ind w:left="5903" w:hanging="368"/>
      </w:pPr>
      <w:rPr>
        <w:rFonts w:hint="default"/>
        <w:lang w:val="ru-RU" w:eastAsia="en-US" w:bidi="ar-SA"/>
      </w:rPr>
    </w:lvl>
    <w:lvl w:ilvl="6" w:tplc="81A05546">
      <w:numFmt w:val="bullet"/>
      <w:lvlText w:val="•"/>
      <w:lvlJc w:val="left"/>
      <w:pPr>
        <w:ind w:left="6951" w:hanging="368"/>
      </w:pPr>
      <w:rPr>
        <w:rFonts w:hint="default"/>
        <w:lang w:val="ru-RU" w:eastAsia="en-US" w:bidi="ar-SA"/>
      </w:rPr>
    </w:lvl>
    <w:lvl w:ilvl="7" w:tplc="D20A4A8E">
      <w:numFmt w:val="bullet"/>
      <w:lvlText w:val="•"/>
      <w:lvlJc w:val="left"/>
      <w:pPr>
        <w:ind w:left="8000" w:hanging="368"/>
      </w:pPr>
      <w:rPr>
        <w:rFonts w:hint="default"/>
        <w:lang w:val="ru-RU" w:eastAsia="en-US" w:bidi="ar-SA"/>
      </w:rPr>
    </w:lvl>
    <w:lvl w:ilvl="8" w:tplc="B9546A44">
      <w:numFmt w:val="bullet"/>
      <w:lvlText w:val="•"/>
      <w:lvlJc w:val="left"/>
      <w:pPr>
        <w:ind w:left="9049" w:hanging="368"/>
      </w:pPr>
      <w:rPr>
        <w:rFonts w:hint="default"/>
        <w:lang w:val="ru-RU" w:eastAsia="en-US" w:bidi="ar-SA"/>
      </w:rPr>
    </w:lvl>
  </w:abstractNum>
  <w:abstractNum w:abstractNumId="48" w15:restartNumberingAfterBreak="0">
    <w:nsid w:val="3E2430B6"/>
    <w:multiLevelType w:val="hybridMultilevel"/>
    <w:tmpl w:val="000E5360"/>
    <w:lvl w:ilvl="0" w:tplc="1E3E9EEA">
      <w:start w:val="1"/>
      <w:numFmt w:val="decimal"/>
      <w:lvlText w:val="%1)"/>
      <w:lvlJc w:val="left"/>
      <w:pPr>
        <w:ind w:left="666" w:hanging="567"/>
        <w:jc w:val="left"/>
      </w:pPr>
      <w:rPr>
        <w:rFonts w:ascii="Cambria" w:eastAsia="Cambria" w:hAnsi="Cambria" w:cs="Cambria" w:hint="default"/>
        <w:color w:val="221F1F"/>
        <w:w w:val="100"/>
        <w:sz w:val="20"/>
        <w:szCs w:val="20"/>
        <w:lang w:val="ru-RU" w:eastAsia="en-US" w:bidi="ar-SA"/>
      </w:rPr>
    </w:lvl>
    <w:lvl w:ilvl="1" w:tplc="FCEA3E3A">
      <w:numFmt w:val="bullet"/>
      <w:lvlText w:val="•"/>
      <w:lvlJc w:val="left"/>
      <w:pPr>
        <w:ind w:left="1708" w:hanging="567"/>
      </w:pPr>
      <w:rPr>
        <w:rFonts w:hint="default"/>
        <w:lang w:val="ru-RU" w:eastAsia="en-US" w:bidi="ar-SA"/>
      </w:rPr>
    </w:lvl>
    <w:lvl w:ilvl="2" w:tplc="9FE0FBB4">
      <w:numFmt w:val="bullet"/>
      <w:lvlText w:val="•"/>
      <w:lvlJc w:val="left"/>
      <w:pPr>
        <w:ind w:left="2757" w:hanging="567"/>
      </w:pPr>
      <w:rPr>
        <w:rFonts w:hint="default"/>
        <w:lang w:val="ru-RU" w:eastAsia="en-US" w:bidi="ar-SA"/>
      </w:rPr>
    </w:lvl>
    <w:lvl w:ilvl="3" w:tplc="C6868922">
      <w:numFmt w:val="bullet"/>
      <w:lvlText w:val="•"/>
      <w:lvlJc w:val="left"/>
      <w:pPr>
        <w:ind w:left="3805" w:hanging="567"/>
      </w:pPr>
      <w:rPr>
        <w:rFonts w:hint="default"/>
        <w:lang w:val="ru-RU" w:eastAsia="en-US" w:bidi="ar-SA"/>
      </w:rPr>
    </w:lvl>
    <w:lvl w:ilvl="4" w:tplc="6FA8FD3A">
      <w:numFmt w:val="bullet"/>
      <w:lvlText w:val="•"/>
      <w:lvlJc w:val="left"/>
      <w:pPr>
        <w:ind w:left="4854" w:hanging="567"/>
      </w:pPr>
      <w:rPr>
        <w:rFonts w:hint="default"/>
        <w:lang w:val="ru-RU" w:eastAsia="en-US" w:bidi="ar-SA"/>
      </w:rPr>
    </w:lvl>
    <w:lvl w:ilvl="5" w:tplc="51F48AE2">
      <w:numFmt w:val="bullet"/>
      <w:lvlText w:val="•"/>
      <w:lvlJc w:val="left"/>
      <w:pPr>
        <w:ind w:left="5903" w:hanging="567"/>
      </w:pPr>
      <w:rPr>
        <w:rFonts w:hint="default"/>
        <w:lang w:val="ru-RU" w:eastAsia="en-US" w:bidi="ar-SA"/>
      </w:rPr>
    </w:lvl>
    <w:lvl w:ilvl="6" w:tplc="864A25E8">
      <w:numFmt w:val="bullet"/>
      <w:lvlText w:val="•"/>
      <w:lvlJc w:val="left"/>
      <w:pPr>
        <w:ind w:left="6951" w:hanging="567"/>
      </w:pPr>
      <w:rPr>
        <w:rFonts w:hint="default"/>
        <w:lang w:val="ru-RU" w:eastAsia="en-US" w:bidi="ar-SA"/>
      </w:rPr>
    </w:lvl>
    <w:lvl w:ilvl="7" w:tplc="98F8F5B6">
      <w:numFmt w:val="bullet"/>
      <w:lvlText w:val="•"/>
      <w:lvlJc w:val="left"/>
      <w:pPr>
        <w:ind w:left="8000" w:hanging="567"/>
      </w:pPr>
      <w:rPr>
        <w:rFonts w:hint="default"/>
        <w:lang w:val="ru-RU" w:eastAsia="en-US" w:bidi="ar-SA"/>
      </w:rPr>
    </w:lvl>
    <w:lvl w:ilvl="8" w:tplc="D962243C">
      <w:numFmt w:val="bullet"/>
      <w:lvlText w:val="•"/>
      <w:lvlJc w:val="left"/>
      <w:pPr>
        <w:ind w:left="9049" w:hanging="567"/>
      </w:pPr>
      <w:rPr>
        <w:rFonts w:hint="default"/>
        <w:lang w:val="ru-RU" w:eastAsia="en-US" w:bidi="ar-SA"/>
      </w:rPr>
    </w:lvl>
  </w:abstractNum>
  <w:abstractNum w:abstractNumId="49" w15:restartNumberingAfterBreak="0">
    <w:nsid w:val="3F265578"/>
    <w:multiLevelType w:val="hybridMultilevel"/>
    <w:tmpl w:val="38903B00"/>
    <w:lvl w:ilvl="0" w:tplc="D12E8776">
      <w:start w:val="2"/>
      <w:numFmt w:val="decimal"/>
      <w:lvlText w:val="%1"/>
      <w:lvlJc w:val="left"/>
      <w:pPr>
        <w:ind w:left="846" w:hanging="180"/>
        <w:jc w:val="left"/>
      </w:pPr>
      <w:rPr>
        <w:rFonts w:hint="default"/>
        <w:b/>
        <w:bCs/>
        <w:w w:val="100"/>
        <w:u w:val="thick" w:color="000000"/>
        <w:lang w:val="ru-RU" w:eastAsia="en-US" w:bidi="ar-SA"/>
      </w:rPr>
    </w:lvl>
    <w:lvl w:ilvl="1" w:tplc="4094B7F6">
      <w:numFmt w:val="bullet"/>
      <w:lvlText w:val="•"/>
      <w:lvlJc w:val="left"/>
      <w:pPr>
        <w:ind w:left="1870" w:hanging="180"/>
      </w:pPr>
      <w:rPr>
        <w:rFonts w:hint="default"/>
        <w:lang w:val="ru-RU" w:eastAsia="en-US" w:bidi="ar-SA"/>
      </w:rPr>
    </w:lvl>
    <w:lvl w:ilvl="2" w:tplc="FEF0C596">
      <w:numFmt w:val="bullet"/>
      <w:lvlText w:val="•"/>
      <w:lvlJc w:val="left"/>
      <w:pPr>
        <w:ind w:left="2901" w:hanging="180"/>
      </w:pPr>
      <w:rPr>
        <w:rFonts w:hint="default"/>
        <w:lang w:val="ru-RU" w:eastAsia="en-US" w:bidi="ar-SA"/>
      </w:rPr>
    </w:lvl>
    <w:lvl w:ilvl="3" w:tplc="9E42C4A6">
      <w:numFmt w:val="bullet"/>
      <w:lvlText w:val="•"/>
      <w:lvlJc w:val="left"/>
      <w:pPr>
        <w:ind w:left="3931" w:hanging="180"/>
      </w:pPr>
      <w:rPr>
        <w:rFonts w:hint="default"/>
        <w:lang w:val="ru-RU" w:eastAsia="en-US" w:bidi="ar-SA"/>
      </w:rPr>
    </w:lvl>
    <w:lvl w:ilvl="4" w:tplc="C088A5BA">
      <w:numFmt w:val="bullet"/>
      <w:lvlText w:val="•"/>
      <w:lvlJc w:val="left"/>
      <w:pPr>
        <w:ind w:left="4962" w:hanging="180"/>
      </w:pPr>
      <w:rPr>
        <w:rFonts w:hint="default"/>
        <w:lang w:val="ru-RU" w:eastAsia="en-US" w:bidi="ar-SA"/>
      </w:rPr>
    </w:lvl>
    <w:lvl w:ilvl="5" w:tplc="57887F82">
      <w:numFmt w:val="bullet"/>
      <w:lvlText w:val="•"/>
      <w:lvlJc w:val="left"/>
      <w:pPr>
        <w:ind w:left="5993" w:hanging="180"/>
      </w:pPr>
      <w:rPr>
        <w:rFonts w:hint="default"/>
        <w:lang w:val="ru-RU" w:eastAsia="en-US" w:bidi="ar-SA"/>
      </w:rPr>
    </w:lvl>
    <w:lvl w:ilvl="6" w:tplc="13F032C0">
      <w:numFmt w:val="bullet"/>
      <w:lvlText w:val="•"/>
      <w:lvlJc w:val="left"/>
      <w:pPr>
        <w:ind w:left="7023" w:hanging="180"/>
      </w:pPr>
      <w:rPr>
        <w:rFonts w:hint="default"/>
        <w:lang w:val="ru-RU" w:eastAsia="en-US" w:bidi="ar-SA"/>
      </w:rPr>
    </w:lvl>
    <w:lvl w:ilvl="7" w:tplc="55B2241A">
      <w:numFmt w:val="bullet"/>
      <w:lvlText w:val="•"/>
      <w:lvlJc w:val="left"/>
      <w:pPr>
        <w:ind w:left="8054" w:hanging="180"/>
      </w:pPr>
      <w:rPr>
        <w:rFonts w:hint="default"/>
        <w:lang w:val="ru-RU" w:eastAsia="en-US" w:bidi="ar-SA"/>
      </w:rPr>
    </w:lvl>
    <w:lvl w:ilvl="8" w:tplc="78747168">
      <w:numFmt w:val="bullet"/>
      <w:lvlText w:val="•"/>
      <w:lvlJc w:val="left"/>
      <w:pPr>
        <w:ind w:left="9085" w:hanging="180"/>
      </w:pPr>
      <w:rPr>
        <w:rFonts w:hint="default"/>
        <w:lang w:val="ru-RU" w:eastAsia="en-US" w:bidi="ar-SA"/>
      </w:rPr>
    </w:lvl>
  </w:abstractNum>
  <w:abstractNum w:abstractNumId="50" w15:restartNumberingAfterBreak="0">
    <w:nsid w:val="3F4A2D63"/>
    <w:multiLevelType w:val="hybridMultilevel"/>
    <w:tmpl w:val="E6ACFF6C"/>
    <w:lvl w:ilvl="0" w:tplc="7DCA2E34">
      <w:start w:val="1"/>
      <w:numFmt w:val="decimal"/>
      <w:lvlText w:val="%1"/>
      <w:lvlJc w:val="left"/>
      <w:pPr>
        <w:ind w:left="1233" w:hanging="567"/>
        <w:jc w:val="left"/>
      </w:pPr>
      <w:rPr>
        <w:rFonts w:ascii="Trebuchet MS" w:eastAsia="Trebuchet MS" w:hAnsi="Trebuchet MS" w:cs="Trebuchet MS" w:hint="default"/>
        <w:color w:val="221F1F"/>
        <w:w w:val="97"/>
        <w:sz w:val="22"/>
        <w:szCs w:val="22"/>
        <w:lang w:val="ru-RU" w:eastAsia="en-US" w:bidi="ar-SA"/>
      </w:rPr>
    </w:lvl>
    <w:lvl w:ilvl="1" w:tplc="0AB4F6EA">
      <w:numFmt w:val="bullet"/>
      <w:lvlText w:val="•"/>
      <w:lvlJc w:val="left"/>
      <w:pPr>
        <w:ind w:left="2230" w:hanging="567"/>
      </w:pPr>
      <w:rPr>
        <w:rFonts w:hint="default"/>
        <w:lang w:val="ru-RU" w:eastAsia="en-US" w:bidi="ar-SA"/>
      </w:rPr>
    </w:lvl>
    <w:lvl w:ilvl="2" w:tplc="2054856C">
      <w:numFmt w:val="bullet"/>
      <w:lvlText w:val="•"/>
      <w:lvlJc w:val="left"/>
      <w:pPr>
        <w:ind w:left="3221" w:hanging="567"/>
      </w:pPr>
      <w:rPr>
        <w:rFonts w:hint="default"/>
        <w:lang w:val="ru-RU" w:eastAsia="en-US" w:bidi="ar-SA"/>
      </w:rPr>
    </w:lvl>
    <w:lvl w:ilvl="3" w:tplc="18B429D8">
      <w:numFmt w:val="bullet"/>
      <w:lvlText w:val="•"/>
      <w:lvlJc w:val="left"/>
      <w:pPr>
        <w:ind w:left="4211" w:hanging="567"/>
      </w:pPr>
      <w:rPr>
        <w:rFonts w:hint="default"/>
        <w:lang w:val="ru-RU" w:eastAsia="en-US" w:bidi="ar-SA"/>
      </w:rPr>
    </w:lvl>
    <w:lvl w:ilvl="4" w:tplc="8BD83F92">
      <w:numFmt w:val="bullet"/>
      <w:lvlText w:val="•"/>
      <w:lvlJc w:val="left"/>
      <w:pPr>
        <w:ind w:left="5202" w:hanging="567"/>
      </w:pPr>
      <w:rPr>
        <w:rFonts w:hint="default"/>
        <w:lang w:val="ru-RU" w:eastAsia="en-US" w:bidi="ar-SA"/>
      </w:rPr>
    </w:lvl>
    <w:lvl w:ilvl="5" w:tplc="18720D24">
      <w:numFmt w:val="bullet"/>
      <w:lvlText w:val="•"/>
      <w:lvlJc w:val="left"/>
      <w:pPr>
        <w:ind w:left="6193" w:hanging="567"/>
      </w:pPr>
      <w:rPr>
        <w:rFonts w:hint="default"/>
        <w:lang w:val="ru-RU" w:eastAsia="en-US" w:bidi="ar-SA"/>
      </w:rPr>
    </w:lvl>
    <w:lvl w:ilvl="6" w:tplc="981ABF9C">
      <w:numFmt w:val="bullet"/>
      <w:lvlText w:val="•"/>
      <w:lvlJc w:val="left"/>
      <w:pPr>
        <w:ind w:left="7183" w:hanging="567"/>
      </w:pPr>
      <w:rPr>
        <w:rFonts w:hint="default"/>
        <w:lang w:val="ru-RU" w:eastAsia="en-US" w:bidi="ar-SA"/>
      </w:rPr>
    </w:lvl>
    <w:lvl w:ilvl="7" w:tplc="3396786C">
      <w:numFmt w:val="bullet"/>
      <w:lvlText w:val="•"/>
      <w:lvlJc w:val="left"/>
      <w:pPr>
        <w:ind w:left="8174" w:hanging="567"/>
      </w:pPr>
      <w:rPr>
        <w:rFonts w:hint="default"/>
        <w:lang w:val="ru-RU" w:eastAsia="en-US" w:bidi="ar-SA"/>
      </w:rPr>
    </w:lvl>
    <w:lvl w:ilvl="8" w:tplc="437686DA">
      <w:numFmt w:val="bullet"/>
      <w:lvlText w:val="•"/>
      <w:lvlJc w:val="left"/>
      <w:pPr>
        <w:ind w:left="9165" w:hanging="567"/>
      </w:pPr>
      <w:rPr>
        <w:rFonts w:hint="default"/>
        <w:lang w:val="ru-RU" w:eastAsia="en-US" w:bidi="ar-SA"/>
      </w:rPr>
    </w:lvl>
  </w:abstractNum>
  <w:abstractNum w:abstractNumId="51" w15:restartNumberingAfterBreak="0">
    <w:nsid w:val="466E287A"/>
    <w:multiLevelType w:val="hybridMultilevel"/>
    <w:tmpl w:val="0940156E"/>
    <w:lvl w:ilvl="0" w:tplc="9E88706C">
      <w:start w:val="1"/>
      <w:numFmt w:val="decimal"/>
      <w:lvlText w:val="%1)"/>
      <w:lvlJc w:val="left"/>
      <w:pPr>
        <w:ind w:left="666" w:hanging="329"/>
        <w:jc w:val="left"/>
      </w:pPr>
      <w:rPr>
        <w:rFonts w:ascii="Times New Roman" w:eastAsia="Times New Roman" w:hAnsi="Times New Roman" w:cs="Times New Roman" w:hint="default"/>
        <w:color w:val="221F1F"/>
        <w:w w:val="100"/>
        <w:sz w:val="24"/>
        <w:szCs w:val="24"/>
        <w:lang w:val="ru-RU" w:eastAsia="en-US" w:bidi="ar-SA"/>
      </w:rPr>
    </w:lvl>
    <w:lvl w:ilvl="1" w:tplc="483236AE">
      <w:numFmt w:val="bullet"/>
      <w:lvlText w:val="•"/>
      <w:lvlJc w:val="left"/>
      <w:pPr>
        <w:ind w:left="1708" w:hanging="329"/>
      </w:pPr>
      <w:rPr>
        <w:rFonts w:hint="default"/>
        <w:lang w:val="ru-RU" w:eastAsia="en-US" w:bidi="ar-SA"/>
      </w:rPr>
    </w:lvl>
    <w:lvl w:ilvl="2" w:tplc="287A1F98">
      <w:numFmt w:val="bullet"/>
      <w:lvlText w:val="•"/>
      <w:lvlJc w:val="left"/>
      <w:pPr>
        <w:ind w:left="2757" w:hanging="329"/>
      </w:pPr>
      <w:rPr>
        <w:rFonts w:hint="default"/>
        <w:lang w:val="ru-RU" w:eastAsia="en-US" w:bidi="ar-SA"/>
      </w:rPr>
    </w:lvl>
    <w:lvl w:ilvl="3" w:tplc="7B5CFB72">
      <w:numFmt w:val="bullet"/>
      <w:lvlText w:val="•"/>
      <w:lvlJc w:val="left"/>
      <w:pPr>
        <w:ind w:left="3805" w:hanging="329"/>
      </w:pPr>
      <w:rPr>
        <w:rFonts w:hint="default"/>
        <w:lang w:val="ru-RU" w:eastAsia="en-US" w:bidi="ar-SA"/>
      </w:rPr>
    </w:lvl>
    <w:lvl w:ilvl="4" w:tplc="F0546AE8">
      <w:numFmt w:val="bullet"/>
      <w:lvlText w:val="•"/>
      <w:lvlJc w:val="left"/>
      <w:pPr>
        <w:ind w:left="4854" w:hanging="329"/>
      </w:pPr>
      <w:rPr>
        <w:rFonts w:hint="default"/>
        <w:lang w:val="ru-RU" w:eastAsia="en-US" w:bidi="ar-SA"/>
      </w:rPr>
    </w:lvl>
    <w:lvl w:ilvl="5" w:tplc="BF54A140">
      <w:numFmt w:val="bullet"/>
      <w:lvlText w:val="•"/>
      <w:lvlJc w:val="left"/>
      <w:pPr>
        <w:ind w:left="5903" w:hanging="329"/>
      </w:pPr>
      <w:rPr>
        <w:rFonts w:hint="default"/>
        <w:lang w:val="ru-RU" w:eastAsia="en-US" w:bidi="ar-SA"/>
      </w:rPr>
    </w:lvl>
    <w:lvl w:ilvl="6" w:tplc="84181636">
      <w:numFmt w:val="bullet"/>
      <w:lvlText w:val="•"/>
      <w:lvlJc w:val="left"/>
      <w:pPr>
        <w:ind w:left="6951" w:hanging="329"/>
      </w:pPr>
      <w:rPr>
        <w:rFonts w:hint="default"/>
        <w:lang w:val="ru-RU" w:eastAsia="en-US" w:bidi="ar-SA"/>
      </w:rPr>
    </w:lvl>
    <w:lvl w:ilvl="7" w:tplc="6AD4B7B8">
      <w:numFmt w:val="bullet"/>
      <w:lvlText w:val="•"/>
      <w:lvlJc w:val="left"/>
      <w:pPr>
        <w:ind w:left="8000" w:hanging="329"/>
      </w:pPr>
      <w:rPr>
        <w:rFonts w:hint="default"/>
        <w:lang w:val="ru-RU" w:eastAsia="en-US" w:bidi="ar-SA"/>
      </w:rPr>
    </w:lvl>
    <w:lvl w:ilvl="8" w:tplc="C1149DB4">
      <w:numFmt w:val="bullet"/>
      <w:lvlText w:val="•"/>
      <w:lvlJc w:val="left"/>
      <w:pPr>
        <w:ind w:left="9049" w:hanging="329"/>
      </w:pPr>
      <w:rPr>
        <w:rFonts w:hint="default"/>
        <w:lang w:val="ru-RU" w:eastAsia="en-US" w:bidi="ar-SA"/>
      </w:rPr>
    </w:lvl>
  </w:abstractNum>
  <w:abstractNum w:abstractNumId="52" w15:restartNumberingAfterBreak="0">
    <w:nsid w:val="46765BC2"/>
    <w:multiLevelType w:val="hybridMultilevel"/>
    <w:tmpl w:val="F3FCA77A"/>
    <w:lvl w:ilvl="0" w:tplc="6D92EBF4">
      <w:start w:val="1"/>
      <w:numFmt w:val="decimal"/>
      <w:lvlText w:val="%1"/>
      <w:lvlJc w:val="left"/>
      <w:pPr>
        <w:ind w:left="846" w:hanging="180"/>
        <w:jc w:val="left"/>
      </w:pPr>
      <w:rPr>
        <w:rFonts w:ascii="Times New Roman" w:eastAsia="Times New Roman" w:hAnsi="Times New Roman" w:cs="Times New Roman" w:hint="default"/>
        <w:w w:val="100"/>
        <w:sz w:val="24"/>
        <w:szCs w:val="24"/>
        <w:lang w:val="ru-RU" w:eastAsia="en-US" w:bidi="ar-SA"/>
      </w:rPr>
    </w:lvl>
    <w:lvl w:ilvl="1" w:tplc="7EBEAFDA">
      <w:numFmt w:val="bullet"/>
      <w:lvlText w:val="•"/>
      <w:lvlJc w:val="left"/>
      <w:pPr>
        <w:ind w:left="1870" w:hanging="180"/>
      </w:pPr>
      <w:rPr>
        <w:rFonts w:hint="default"/>
        <w:lang w:val="ru-RU" w:eastAsia="en-US" w:bidi="ar-SA"/>
      </w:rPr>
    </w:lvl>
    <w:lvl w:ilvl="2" w:tplc="D472A734">
      <w:numFmt w:val="bullet"/>
      <w:lvlText w:val="•"/>
      <w:lvlJc w:val="left"/>
      <w:pPr>
        <w:ind w:left="2901" w:hanging="180"/>
      </w:pPr>
      <w:rPr>
        <w:rFonts w:hint="default"/>
        <w:lang w:val="ru-RU" w:eastAsia="en-US" w:bidi="ar-SA"/>
      </w:rPr>
    </w:lvl>
    <w:lvl w:ilvl="3" w:tplc="1A8820E4">
      <w:numFmt w:val="bullet"/>
      <w:lvlText w:val="•"/>
      <w:lvlJc w:val="left"/>
      <w:pPr>
        <w:ind w:left="3931" w:hanging="180"/>
      </w:pPr>
      <w:rPr>
        <w:rFonts w:hint="default"/>
        <w:lang w:val="ru-RU" w:eastAsia="en-US" w:bidi="ar-SA"/>
      </w:rPr>
    </w:lvl>
    <w:lvl w:ilvl="4" w:tplc="1C1828AE">
      <w:numFmt w:val="bullet"/>
      <w:lvlText w:val="•"/>
      <w:lvlJc w:val="left"/>
      <w:pPr>
        <w:ind w:left="4962" w:hanging="180"/>
      </w:pPr>
      <w:rPr>
        <w:rFonts w:hint="default"/>
        <w:lang w:val="ru-RU" w:eastAsia="en-US" w:bidi="ar-SA"/>
      </w:rPr>
    </w:lvl>
    <w:lvl w:ilvl="5" w:tplc="F190CDEC">
      <w:numFmt w:val="bullet"/>
      <w:lvlText w:val="•"/>
      <w:lvlJc w:val="left"/>
      <w:pPr>
        <w:ind w:left="5993" w:hanging="180"/>
      </w:pPr>
      <w:rPr>
        <w:rFonts w:hint="default"/>
        <w:lang w:val="ru-RU" w:eastAsia="en-US" w:bidi="ar-SA"/>
      </w:rPr>
    </w:lvl>
    <w:lvl w:ilvl="6" w:tplc="52E6976C">
      <w:numFmt w:val="bullet"/>
      <w:lvlText w:val="•"/>
      <w:lvlJc w:val="left"/>
      <w:pPr>
        <w:ind w:left="7023" w:hanging="180"/>
      </w:pPr>
      <w:rPr>
        <w:rFonts w:hint="default"/>
        <w:lang w:val="ru-RU" w:eastAsia="en-US" w:bidi="ar-SA"/>
      </w:rPr>
    </w:lvl>
    <w:lvl w:ilvl="7" w:tplc="73E8F59A">
      <w:numFmt w:val="bullet"/>
      <w:lvlText w:val="•"/>
      <w:lvlJc w:val="left"/>
      <w:pPr>
        <w:ind w:left="8054" w:hanging="180"/>
      </w:pPr>
      <w:rPr>
        <w:rFonts w:hint="default"/>
        <w:lang w:val="ru-RU" w:eastAsia="en-US" w:bidi="ar-SA"/>
      </w:rPr>
    </w:lvl>
    <w:lvl w:ilvl="8" w:tplc="B5E830DA">
      <w:numFmt w:val="bullet"/>
      <w:lvlText w:val="•"/>
      <w:lvlJc w:val="left"/>
      <w:pPr>
        <w:ind w:left="9085" w:hanging="180"/>
      </w:pPr>
      <w:rPr>
        <w:rFonts w:hint="default"/>
        <w:lang w:val="ru-RU" w:eastAsia="en-US" w:bidi="ar-SA"/>
      </w:rPr>
    </w:lvl>
  </w:abstractNum>
  <w:abstractNum w:abstractNumId="53" w15:restartNumberingAfterBreak="0">
    <w:nsid w:val="47972009"/>
    <w:multiLevelType w:val="hybridMultilevel"/>
    <w:tmpl w:val="753AA678"/>
    <w:lvl w:ilvl="0" w:tplc="D83E6E52">
      <w:start w:val="1"/>
      <w:numFmt w:val="decimal"/>
      <w:lvlText w:val="%1."/>
      <w:lvlJc w:val="left"/>
      <w:pPr>
        <w:ind w:left="1454" w:hanging="788"/>
        <w:jc w:val="right"/>
      </w:pPr>
      <w:rPr>
        <w:rFonts w:hint="default"/>
        <w:b/>
        <w:bCs/>
        <w:spacing w:val="0"/>
        <w:w w:val="100"/>
        <w:lang w:val="ru-RU" w:eastAsia="en-US" w:bidi="ar-SA"/>
      </w:rPr>
    </w:lvl>
    <w:lvl w:ilvl="1" w:tplc="CED2E3C0">
      <w:numFmt w:val="bullet"/>
      <w:lvlText w:val=""/>
      <w:lvlJc w:val="left"/>
      <w:pPr>
        <w:ind w:left="1749" w:hanging="797"/>
      </w:pPr>
      <w:rPr>
        <w:rFonts w:ascii="Symbol" w:eastAsia="Symbol" w:hAnsi="Symbol" w:cs="Symbol" w:hint="default"/>
        <w:w w:val="100"/>
        <w:sz w:val="24"/>
        <w:szCs w:val="24"/>
        <w:lang w:val="ru-RU" w:eastAsia="en-US" w:bidi="ar-SA"/>
      </w:rPr>
    </w:lvl>
    <w:lvl w:ilvl="2" w:tplc="F642C750">
      <w:numFmt w:val="bullet"/>
      <w:lvlText w:val="•"/>
      <w:lvlJc w:val="left"/>
      <w:pPr>
        <w:ind w:left="2785" w:hanging="797"/>
      </w:pPr>
      <w:rPr>
        <w:rFonts w:hint="default"/>
        <w:lang w:val="ru-RU" w:eastAsia="en-US" w:bidi="ar-SA"/>
      </w:rPr>
    </w:lvl>
    <w:lvl w:ilvl="3" w:tplc="F8184C86">
      <w:numFmt w:val="bullet"/>
      <w:lvlText w:val="•"/>
      <w:lvlJc w:val="left"/>
      <w:pPr>
        <w:ind w:left="3830" w:hanging="797"/>
      </w:pPr>
      <w:rPr>
        <w:rFonts w:hint="default"/>
        <w:lang w:val="ru-RU" w:eastAsia="en-US" w:bidi="ar-SA"/>
      </w:rPr>
    </w:lvl>
    <w:lvl w:ilvl="4" w:tplc="1DB6519A">
      <w:numFmt w:val="bullet"/>
      <w:lvlText w:val="•"/>
      <w:lvlJc w:val="left"/>
      <w:pPr>
        <w:ind w:left="4875" w:hanging="797"/>
      </w:pPr>
      <w:rPr>
        <w:rFonts w:hint="default"/>
        <w:lang w:val="ru-RU" w:eastAsia="en-US" w:bidi="ar-SA"/>
      </w:rPr>
    </w:lvl>
    <w:lvl w:ilvl="5" w:tplc="FDBC9F20">
      <w:numFmt w:val="bullet"/>
      <w:lvlText w:val="•"/>
      <w:lvlJc w:val="left"/>
      <w:pPr>
        <w:ind w:left="5920" w:hanging="797"/>
      </w:pPr>
      <w:rPr>
        <w:rFonts w:hint="default"/>
        <w:lang w:val="ru-RU" w:eastAsia="en-US" w:bidi="ar-SA"/>
      </w:rPr>
    </w:lvl>
    <w:lvl w:ilvl="6" w:tplc="1EC4C5C2">
      <w:numFmt w:val="bullet"/>
      <w:lvlText w:val="•"/>
      <w:lvlJc w:val="left"/>
      <w:pPr>
        <w:ind w:left="6965" w:hanging="797"/>
      </w:pPr>
      <w:rPr>
        <w:rFonts w:hint="default"/>
        <w:lang w:val="ru-RU" w:eastAsia="en-US" w:bidi="ar-SA"/>
      </w:rPr>
    </w:lvl>
    <w:lvl w:ilvl="7" w:tplc="1A2A43E0">
      <w:numFmt w:val="bullet"/>
      <w:lvlText w:val="•"/>
      <w:lvlJc w:val="left"/>
      <w:pPr>
        <w:ind w:left="8010" w:hanging="797"/>
      </w:pPr>
      <w:rPr>
        <w:rFonts w:hint="default"/>
        <w:lang w:val="ru-RU" w:eastAsia="en-US" w:bidi="ar-SA"/>
      </w:rPr>
    </w:lvl>
    <w:lvl w:ilvl="8" w:tplc="57E2DC5C">
      <w:numFmt w:val="bullet"/>
      <w:lvlText w:val="•"/>
      <w:lvlJc w:val="left"/>
      <w:pPr>
        <w:ind w:left="9056" w:hanging="797"/>
      </w:pPr>
      <w:rPr>
        <w:rFonts w:hint="default"/>
        <w:lang w:val="ru-RU" w:eastAsia="en-US" w:bidi="ar-SA"/>
      </w:rPr>
    </w:lvl>
  </w:abstractNum>
  <w:abstractNum w:abstractNumId="54" w15:restartNumberingAfterBreak="0">
    <w:nsid w:val="4BAA796C"/>
    <w:multiLevelType w:val="hybridMultilevel"/>
    <w:tmpl w:val="D13432A8"/>
    <w:lvl w:ilvl="0" w:tplc="BA7242D4">
      <w:start w:val="1"/>
      <w:numFmt w:val="decimal"/>
      <w:lvlText w:val="%1"/>
      <w:lvlJc w:val="left"/>
      <w:pPr>
        <w:ind w:left="567" w:hanging="567"/>
        <w:jc w:val="left"/>
      </w:pPr>
      <w:rPr>
        <w:rFonts w:ascii="Trebuchet MS" w:eastAsia="Trebuchet MS" w:hAnsi="Trebuchet MS" w:cs="Trebuchet MS" w:hint="default"/>
        <w:color w:val="221F1F"/>
        <w:w w:val="97"/>
        <w:sz w:val="22"/>
        <w:szCs w:val="22"/>
        <w:lang w:val="ru-RU" w:eastAsia="en-US" w:bidi="ar-SA"/>
      </w:rPr>
    </w:lvl>
    <w:lvl w:ilvl="1" w:tplc="29BC91F4">
      <w:numFmt w:val="bullet"/>
      <w:lvlText w:val="•"/>
      <w:lvlJc w:val="left"/>
      <w:pPr>
        <w:ind w:left="2230" w:hanging="567"/>
      </w:pPr>
      <w:rPr>
        <w:rFonts w:hint="default"/>
        <w:lang w:val="ru-RU" w:eastAsia="en-US" w:bidi="ar-SA"/>
      </w:rPr>
    </w:lvl>
    <w:lvl w:ilvl="2" w:tplc="D244158C">
      <w:numFmt w:val="bullet"/>
      <w:lvlText w:val="•"/>
      <w:lvlJc w:val="left"/>
      <w:pPr>
        <w:ind w:left="3221" w:hanging="567"/>
      </w:pPr>
      <w:rPr>
        <w:rFonts w:hint="default"/>
        <w:lang w:val="ru-RU" w:eastAsia="en-US" w:bidi="ar-SA"/>
      </w:rPr>
    </w:lvl>
    <w:lvl w:ilvl="3" w:tplc="DDCA2EE6">
      <w:numFmt w:val="bullet"/>
      <w:lvlText w:val="•"/>
      <w:lvlJc w:val="left"/>
      <w:pPr>
        <w:ind w:left="4211" w:hanging="567"/>
      </w:pPr>
      <w:rPr>
        <w:rFonts w:hint="default"/>
        <w:lang w:val="ru-RU" w:eastAsia="en-US" w:bidi="ar-SA"/>
      </w:rPr>
    </w:lvl>
    <w:lvl w:ilvl="4" w:tplc="8530E4C4">
      <w:numFmt w:val="bullet"/>
      <w:lvlText w:val="•"/>
      <w:lvlJc w:val="left"/>
      <w:pPr>
        <w:ind w:left="5202" w:hanging="567"/>
      </w:pPr>
      <w:rPr>
        <w:rFonts w:hint="default"/>
        <w:lang w:val="ru-RU" w:eastAsia="en-US" w:bidi="ar-SA"/>
      </w:rPr>
    </w:lvl>
    <w:lvl w:ilvl="5" w:tplc="E792781E">
      <w:numFmt w:val="bullet"/>
      <w:lvlText w:val="•"/>
      <w:lvlJc w:val="left"/>
      <w:pPr>
        <w:ind w:left="6193" w:hanging="567"/>
      </w:pPr>
      <w:rPr>
        <w:rFonts w:hint="default"/>
        <w:lang w:val="ru-RU" w:eastAsia="en-US" w:bidi="ar-SA"/>
      </w:rPr>
    </w:lvl>
    <w:lvl w:ilvl="6" w:tplc="A6F827B4">
      <w:numFmt w:val="bullet"/>
      <w:lvlText w:val="•"/>
      <w:lvlJc w:val="left"/>
      <w:pPr>
        <w:ind w:left="7183" w:hanging="567"/>
      </w:pPr>
      <w:rPr>
        <w:rFonts w:hint="default"/>
        <w:lang w:val="ru-RU" w:eastAsia="en-US" w:bidi="ar-SA"/>
      </w:rPr>
    </w:lvl>
    <w:lvl w:ilvl="7" w:tplc="AC604DCC">
      <w:numFmt w:val="bullet"/>
      <w:lvlText w:val="•"/>
      <w:lvlJc w:val="left"/>
      <w:pPr>
        <w:ind w:left="8174" w:hanging="567"/>
      </w:pPr>
      <w:rPr>
        <w:rFonts w:hint="default"/>
        <w:lang w:val="ru-RU" w:eastAsia="en-US" w:bidi="ar-SA"/>
      </w:rPr>
    </w:lvl>
    <w:lvl w:ilvl="8" w:tplc="F5322102">
      <w:numFmt w:val="bullet"/>
      <w:lvlText w:val="•"/>
      <w:lvlJc w:val="left"/>
      <w:pPr>
        <w:ind w:left="9165" w:hanging="567"/>
      </w:pPr>
      <w:rPr>
        <w:rFonts w:hint="default"/>
        <w:lang w:val="ru-RU" w:eastAsia="en-US" w:bidi="ar-SA"/>
      </w:rPr>
    </w:lvl>
  </w:abstractNum>
  <w:abstractNum w:abstractNumId="55" w15:restartNumberingAfterBreak="0">
    <w:nsid w:val="4C20343B"/>
    <w:multiLevelType w:val="hybridMultilevel"/>
    <w:tmpl w:val="01266AB2"/>
    <w:lvl w:ilvl="0" w:tplc="8E0C0EF8">
      <w:start w:val="1"/>
      <w:numFmt w:val="decimal"/>
      <w:lvlText w:val="%1."/>
      <w:lvlJc w:val="left"/>
      <w:pPr>
        <w:ind w:left="666" w:hanging="567"/>
        <w:jc w:val="left"/>
      </w:pPr>
      <w:rPr>
        <w:rFonts w:ascii="Cambria" w:eastAsia="Cambria" w:hAnsi="Cambria" w:cs="Cambria" w:hint="default"/>
        <w:color w:val="221F1F"/>
        <w:spacing w:val="-2"/>
        <w:w w:val="123"/>
        <w:sz w:val="20"/>
        <w:szCs w:val="20"/>
        <w:lang w:val="ru-RU" w:eastAsia="en-US" w:bidi="ar-SA"/>
      </w:rPr>
    </w:lvl>
    <w:lvl w:ilvl="1" w:tplc="BFA80B2C">
      <w:numFmt w:val="bullet"/>
      <w:lvlText w:val="•"/>
      <w:lvlJc w:val="left"/>
      <w:pPr>
        <w:ind w:left="1708" w:hanging="567"/>
      </w:pPr>
      <w:rPr>
        <w:rFonts w:hint="default"/>
        <w:lang w:val="ru-RU" w:eastAsia="en-US" w:bidi="ar-SA"/>
      </w:rPr>
    </w:lvl>
    <w:lvl w:ilvl="2" w:tplc="1230397A">
      <w:numFmt w:val="bullet"/>
      <w:lvlText w:val="•"/>
      <w:lvlJc w:val="left"/>
      <w:pPr>
        <w:ind w:left="2757" w:hanging="567"/>
      </w:pPr>
      <w:rPr>
        <w:rFonts w:hint="default"/>
        <w:lang w:val="ru-RU" w:eastAsia="en-US" w:bidi="ar-SA"/>
      </w:rPr>
    </w:lvl>
    <w:lvl w:ilvl="3" w:tplc="686EB02E">
      <w:numFmt w:val="bullet"/>
      <w:lvlText w:val="•"/>
      <w:lvlJc w:val="left"/>
      <w:pPr>
        <w:ind w:left="3805" w:hanging="567"/>
      </w:pPr>
      <w:rPr>
        <w:rFonts w:hint="default"/>
        <w:lang w:val="ru-RU" w:eastAsia="en-US" w:bidi="ar-SA"/>
      </w:rPr>
    </w:lvl>
    <w:lvl w:ilvl="4" w:tplc="759C76F6">
      <w:numFmt w:val="bullet"/>
      <w:lvlText w:val="•"/>
      <w:lvlJc w:val="left"/>
      <w:pPr>
        <w:ind w:left="4854" w:hanging="567"/>
      </w:pPr>
      <w:rPr>
        <w:rFonts w:hint="default"/>
        <w:lang w:val="ru-RU" w:eastAsia="en-US" w:bidi="ar-SA"/>
      </w:rPr>
    </w:lvl>
    <w:lvl w:ilvl="5" w:tplc="2A486D0E">
      <w:numFmt w:val="bullet"/>
      <w:lvlText w:val="•"/>
      <w:lvlJc w:val="left"/>
      <w:pPr>
        <w:ind w:left="5903" w:hanging="567"/>
      </w:pPr>
      <w:rPr>
        <w:rFonts w:hint="default"/>
        <w:lang w:val="ru-RU" w:eastAsia="en-US" w:bidi="ar-SA"/>
      </w:rPr>
    </w:lvl>
    <w:lvl w:ilvl="6" w:tplc="153CDC58">
      <w:numFmt w:val="bullet"/>
      <w:lvlText w:val="•"/>
      <w:lvlJc w:val="left"/>
      <w:pPr>
        <w:ind w:left="6951" w:hanging="567"/>
      </w:pPr>
      <w:rPr>
        <w:rFonts w:hint="default"/>
        <w:lang w:val="ru-RU" w:eastAsia="en-US" w:bidi="ar-SA"/>
      </w:rPr>
    </w:lvl>
    <w:lvl w:ilvl="7" w:tplc="C3B4746C">
      <w:numFmt w:val="bullet"/>
      <w:lvlText w:val="•"/>
      <w:lvlJc w:val="left"/>
      <w:pPr>
        <w:ind w:left="8000" w:hanging="567"/>
      </w:pPr>
      <w:rPr>
        <w:rFonts w:hint="default"/>
        <w:lang w:val="ru-RU" w:eastAsia="en-US" w:bidi="ar-SA"/>
      </w:rPr>
    </w:lvl>
    <w:lvl w:ilvl="8" w:tplc="F5BA98A8">
      <w:numFmt w:val="bullet"/>
      <w:lvlText w:val="•"/>
      <w:lvlJc w:val="left"/>
      <w:pPr>
        <w:ind w:left="9049" w:hanging="567"/>
      </w:pPr>
      <w:rPr>
        <w:rFonts w:hint="default"/>
        <w:lang w:val="ru-RU" w:eastAsia="en-US" w:bidi="ar-SA"/>
      </w:rPr>
    </w:lvl>
  </w:abstractNum>
  <w:abstractNum w:abstractNumId="56" w15:restartNumberingAfterBreak="0">
    <w:nsid w:val="4F3B5BEF"/>
    <w:multiLevelType w:val="multilevel"/>
    <w:tmpl w:val="07362656"/>
    <w:lvl w:ilvl="0">
      <w:start w:val="1"/>
      <w:numFmt w:val="decimal"/>
      <w:lvlText w:val="%1"/>
      <w:lvlJc w:val="left"/>
      <w:pPr>
        <w:ind w:left="1233" w:hanging="567"/>
        <w:jc w:val="left"/>
      </w:pPr>
      <w:rPr>
        <w:rFonts w:hint="default"/>
        <w:lang w:val="ru-RU" w:eastAsia="en-US" w:bidi="ar-SA"/>
      </w:rPr>
    </w:lvl>
    <w:lvl w:ilvl="1">
      <w:start w:val="3"/>
      <w:numFmt w:val="decimal"/>
      <w:lvlText w:val="%1.%2"/>
      <w:lvlJc w:val="left"/>
      <w:pPr>
        <w:ind w:left="1233" w:hanging="567"/>
        <w:jc w:val="left"/>
      </w:pPr>
      <w:rPr>
        <w:rFonts w:hint="default"/>
        <w:lang w:val="ru-RU" w:eastAsia="en-US" w:bidi="ar-SA"/>
      </w:rPr>
    </w:lvl>
    <w:lvl w:ilvl="2">
      <w:start w:val="1"/>
      <w:numFmt w:val="decimal"/>
      <w:lvlText w:val="%1.%2.%3."/>
      <w:lvlJc w:val="left"/>
      <w:pPr>
        <w:ind w:left="1233" w:hanging="567"/>
        <w:jc w:val="lef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666" w:hanging="430"/>
        <w:jc w:val="left"/>
      </w:pPr>
      <w:rPr>
        <w:rFonts w:hint="default"/>
        <w:w w:val="95"/>
        <w:lang w:val="ru-RU" w:eastAsia="en-US" w:bidi="ar-SA"/>
      </w:rPr>
    </w:lvl>
    <w:lvl w:ilvl="4">
      <w:numFmt w:val="bullet"/>
      <w:lvlText w:val="•"/>
      <w:lvlJc w:val="left"/>
      <w:pPr>
        <w:ind w:left="4542" w:hanging="430"/>
      </w:pPr>
      <w:rPr>
        <w:rFonts w:hint="default"/>
        <w:lang w:val="ru-RU" w:eastAsia="en-US" w:bidi="ar-SA"/>
      </w:rPr>
    </w:lvl>
    <w:lvl w:ilvl="5">
      <w:numFmt w:val="bullet"/>
      <w:lvlText w:val="•"/>
      <w:lvlJc w:val="left"/>
      <w:pPr>
        <w:ind w:left="5642" w:hanging="430"/>
      </w:pPr>
      <w:rPr>
        <w:rFonts w:hint="default"/>
        <w:lang w:val="ru-RU" w:eastAsia="en-US" w:bidi="ar-SA"/>
      </w:rPr>
    </w:lvl>
    <w:lvl w:ilvl="6">
      <w:numFmt w:val="bullet"/>
      <w:lvlText w:val="•"/>
      <w:lvlJc w:val="left"/>
      <w:pPr>
        <w:ind w:left="6743" w:hanging="430"/>
      </w:pPr>
      <w:rPr>
        <w:rFonts w:hint="default"/>
        <w:lang w:val="ru-RU" w:eastAsia="en-US" w:bidi="ar-SA"/>
      </w:rPr>
    </w:lvl>
    <w:lvl w:ilvl="7">
      <w:numFmt w:val="bullet"/>
      <w:lvlText w:val="•"/>
      <w:lvlJc w:val="left"/>
      <w:pPr>
        <w:ind w:left="7844" w:hanging="430"/>
      </w:pPr>
      <w:rPr>
        <w:rFonts w:hint="default"/>
        <w:lang w:val="ru-RU" w:eastAsia="en-US" w:bidi="ar-SA"/>
      </w:rPr>
    </w:lvl>
    <w:lvl w:ilvl="8">
      <w:numFmt w:val="bullet"/>
      <w:lvlText w:val="•"/>
      <w:lvlJc w:val="left"/>
      <w:pPr>
        <w:ind w:left="8944" w:hanging="430"/>
      </w:pPr>
      <w:rPr>
        <w:rFonts w:hint="default"/>
        <w:lang w:val="ru-RU" w:eastAsia="en-US" w:bidi="ar-SA"/>
      </w:rPr>
    </w:lvl>
  </w:abstractNum>
  <w:abstractNum w:abstractNumId="57" w15:restartNumberingAfterBreak="0">
    <w:nsid w:val="559B63FF"/>
    <w:multiLevelType w:val="hybridMultilevel"/>
    <w:tmpl w:val="EDD0FF62"/>
    <w:lvl w:ilvl="0" w:tplc="EA90158C">
      <w:start w:val="1"/>
      <w:numFmt w:val="decimal"/>
      <w:lvlText w:val="%1)"/>
      <w:lvlJc w:val="left"/>
      <w:pPr>
        <w:ind w:left="1233" w:hanging="567"/>
        <w:jc w:val="left"/>
      </w:pPr>
      <w:rPr>
        <w:rFonts w:ascii="Times New Roman" w:eastAsia="Times New Roman" w:hAnsi="Times New Roman" w:cs="Times New Roman" w:hint="default"/>
        <w:i/>
        <w:iCs/>
        <w:color w:val="221F1F"/>
        <w:w w:val="99"/>
        <w:sz w:val="24"/>
        <w:szCs w:val="24"/>
        <w:lang w:val="ru-RU" w:eastAsia="en-US" w:bidi="ar-SA"/>
      </w:rPr>
    </w:lvl>
    <w:lvl w:ilvl="1" w:tplc="F0B04310">
      <w:numFmt w:val="bullet"/>
      <w:lvlText w:val="•"/>
      <w:lvlJc w:val="left"/>
      <w:pPr>
        <w:ind w:left="2230" w:hanging="567"/>
      </w:pPr>
      <w:rPr>
        <w:rFonts w:hint="default"/>
        <w:lang w:val="ru-RU" w:eastAsia="en-US" w:bidi="ar-SA"/>
      </w:rPr>
    </w:lvl>
    <w:lvl w:ilvl="2" w:tplc="29703CA4">
      <w:numFmt w:val="bullet"/>
      <w:lvlText w:val="•"/>
      <w:lvlJc w:val="left"/>
      <w:pPr>
        <w:ind w:left="3221" w:hanging="567"/>
      </w:pPr>
      <w:rPr>
        <w:rFonts w:hint="default"/>
        <w:lang w:val="ru-RU" w:eastAsia="en-US" w:bidi="ar-SA"/>
      </w:rPr>
    </w:lvl>
    <w:lvl w:ilvl="3" w:tplc="DA2AFC6C">
      <w:numFmt w:val="bullet"/>
      <w:lvlText w:val="•"/>
      <w:lvlJc w:val="left"/>
      <w:pPr>
        <w:ind w:left="4211" w:hanging="567"/>
      </w:pPr>
      <w:rPr>
        <w:rFonts w:hint="default"/>
        <w:lang w:val="ru-RU" w:eastAsia="en-US" w:bidi="ar-SA"/>
      </w:rPr>
    </w:lvl>
    <w:lvl w:ilvl="4" w:tplc="6F7A02AE">
      <w:numFmt w:val="bullet"/>
      <w:lvlText w:val="•"/>
      <w:lvlJc w:val="left"/>
      <w:pPr>
        <w:ind w:left="5202" w:hanging="567"/>
      </w:pPr>
      <w:rPr>
        <w:rFonts w:hint="default"/>
        <w:lang w:val="ru-RU" w:eastAsia="en-US" w:bidi="ar-SA"/>
      </w:rPr>
    </w:lvl>
    <w:lvl w:ilvl="5" w:tplc="09D0ABBC">
      <w:numFmt w:val="bullet"/>
      <w:lvlText w:val="•"/>
      <w:lvlJc w:val="left"/>
      <w:pPr>
        <w:ind w:left="6193" w:hanging="567"/>
      </w:pPr>
      <w:rPr>
        <w:rFonts w:hint="default"/>
        <w:lang w:val="ru-RU" w:eastAsia="en-US" w:bidi="ar-SA"/>
      </w:rPr>
    </w:lvl>
    <w:lvl w:ilvl="6" w:tplc="D57213C8">
      <w:numFmt w:val="bullet"/>
      <w:lvlText w:val="•"/>
      <w:lvlJc w:val="left"/>
      <w:pPr>
        <w:ind w:left="7183" w:hanging="567"/>
      </w:pPr>
      <w:rPr>
        <w:rFonts w:hint="default"/>
        <w:lang w:val="ru-RU" w:eastAsia="en-US" w:bidi="ar-SA"/>
      </w:rPr>
    </w:lvl>
    <w:lvl w:ilvl="7" w:tplc="3F30A87E">
      <w:numFmt w:val="bullet"/>
      <w:lvlText w:val="•"/>
      <w:lvlJc w:val="left"/>
      <w:pPr>
        <w:ind w:left="8174" w:hanging="567"/>
      </w:pPr>
      <w:rPr>
        <w:rFonts w:hint="default"/>
        <w:lang w:val="ru-RU" w:eastAsia="en-US" w:bidi="ar-SA"/>
      </w:rPr>
    </w:lvl>
    <w:lvl w:ilvl="8" w:tplc="668A2834">
      <w:numFmt w:val="bullet"/>
      <w:lvlText w:val="•"/>
      <w:lvlJc w:val="left"/>
      <w:pPr>
        <w:ind w:left="9165" w:hanging="567"/>
      </w:pPr>
      <w:rPr>
        <w:rFonts w:hint="default"/>
        <w:lang w:val="ru-RU" w:eastAsia="en-US" w:bidi="ar-SA"/>
      </w:rPr>
    </w:lvl>
  </w:abstractNum>
  <w:abstractNum w:abstractNumId="58" w15:restartNumberingAfterBreak="0">
    <w:nsid w:val="56E5650B"/>
    <w:multiLevelType w:val="hybridMultilevel"/>
    <w:tmpl w:val="42784EC6"/>
    <w:lvl w:ilvl="0" w:tplc="9BC8B934">
      <w:numFmt w:val="bullet"/>
      <w:lvlText w:val="-"/>
      <w:lvlJc w:val="left"/>
      <w:pPr>
        <w:ind w:left="1226" w:hanging="200"/>
      </w:pPr>
      <w:rPr>
        <w:rFonts w:ascii="Times New Roman" w:eastAsia="Times New Roman" w:hAnsi="Times New Roman" w:cs="Times New Roman" w:hint="default"/>
        <w:w w:val="99"/>
        <w:sz w:val="24"/>
        <w:szCs w:val="24"/>
        <w:lang w:val="ru-RU" w:eastAsia="en-US" w:bidi="ar-SA"/>
      </w:rPr>
    </w:lvl>
    <w:lvl w:ilvl="1" w:tplc="840ADA58">
      <w:numFmt w:val="bullet"/>
      <w:lvlText w:val="•"/>
      <w:lvlJc w:val="left"/>
      <w:pPr>
        <w:ind w:left="2212" w:hanging="200"/>
      </w:pPr>
      <w:rPr>
        <w:rFonts w:hint="default"/>
        <w:lang w:val="ru-RU" w:eastAsia="en-US" w:bidi="ar-SA"/>
      </w:rPr>
    </w:lvl>
    <w:lvl w:ilvl="2" w:tplc="24289106">
      <w:numFmt w:val="bullet"/>
      <w:lvlText w:val="•"/>
      <w:lvlJc w:val="left"/>
      <w:pPr>
        <w:ind w:left="3205" w:hanging="200"/>
      </w:pPr>
      <w:rPr>
        <w:rFonts w:hint="default"/>
        <w:lang w:val="ru-RU" w:eastAsia="en-US" w:bidi="ar-SA"/>
      </w:rPr>
    </w:lvl>
    <w:lvl w:ilvl="3" w:tplc="0F4C1D38">
      <w:numFmt w:val="bullet"/>
      <w:lvlText w:val="•"/>
      <w:lvlJc w:val="left"/>
      <w:pPr>
        <w:ind w:left="4197" w:hanging="200"/>
      </w:pPr>
      <w:rPr>
        <w:rFonts w:hint="default"/>
        <w:lang w:val="ru-RU" w:eastAsia="en-US" w:bidi="ar-SA"/>
      </w:rPr>
    </w:lvl>
    <w:lvl w:ilvl="4" w:tplc="5CB4FEF6">
      <w:numFmt w:val="bullet"/>
      <w:lvlText w:val="•"/>
      <w:lvlJc w:val="left"/>
      <w:pPr>
        <w:ind w:left="5190" w:hanging="200"/>
      </w:pPr>
      <w:rPr>
        <w:rFonts w:hint="default"/>
        <w:lang w:val="ru-RU" w:eastAsia="en-US" w:bidi="ar-SA"/>
      </w:rPr>
    </w:lvl>
    <w:lvl w:ilvl="5" w:tplc="B4081622">
      <w:numFmt w:val="bullet"/>
      <w:lvlText w:val="•"/>
      <w:lvlJc w:val="left"/>
      <w:pPr>
        <w:ind w:left="6183" w:hanging="200"/>
      </w:pPr>
      <w:rPr>
        <w:rFonts w:hint="default"/>
        <w:lang w:val="ru-RU" w:eastAsia="en-US" w:bidi="ar-SA"/>
      </w:rPr>
    </w:lvl>
    <w:lvl w:ilvl="6" w:tplc="7AE05332">
      <w:numFmt w:val="bullet"/>
      <w:lvlText w:val="•"/>
      <w:lvlJc w:val="left"/>
      <w:pPr>
        <w:ind w:left="7175" w:hanging="200"/>
      </w:pPr>
      <w:rPr>
        <w:rFonts w:hint="default"/>
        <w:lang w:val="ru-RU" w:eastAsia="en-US" w:bidi="ar-SA"/>
      </w:rPr>
    </w:lvl>
    <w:lvl w:ilvl="7" w:tplc="07661AC6">
      <w:numFmt w:val="bullet"/>
      <w:lvlText w:val="•"/>
      <w:lvlJc w:val="left"/>
      <w:pPr>
        <w:ind w:left="8168" w:hanging="200"/>
      </w:pPr>
      <w:rPr>
        <w:rFonts w:hint="default"/>
        <w:lang w:val="ru-RU" w:eastAsia="en-US" w:bidi="ar-SA"/>
      </w:rPr>
    </w:lvl>
    <w:lvl w:ilvl="8" w:tplc="9E2C6DD8">
      <w:numFmt w:val="bullet"/>
      <w:lvlText w:val="•"/>
      <w:lvlJc w:val="left"/>
      <w:pPr>
        <w:ind w:left="9161" w:hanging="200"/>
      </w:pPr>
      <w:rPr>
        <w:rFonts w:hint="default"/>
        <w:lang w:val="ru-RU" w:eastAsia="en-US" w:bidi="ar-SA"/>
      </w:rPr>
    </w:lvl>
  </w:abstractNum>
  <w:abstractNum w:abstractNumId="59" w15:restartNumberingAfterBreak="0">
    <w:nsid w:val="58515104"/>
    <w:multiLevelType w:val="hybridMultilevel"/>
    <w:tmpl w:val="BAF60588"/>
    <w:lvl w:ilvl="0" w:tplc="AD26F8EC">
      <w:start w:val="1"/>
      <w:numFmt w:val="decimal"/>
      <w:lvlText w:val="%1"/>
      <w:lvlJc w:val="left"/>
      <w:pPr>
        <w:ind w:left="666" w:hanging="329"/>
        <w:jc w:val="left"/>
      </w:pPr>
      <w:rPr>
        <w:rFonts w:ascii="Times New Roman" w:eastAsia="Times New Roman" w:hAnsi="Times New Roman" w:cs="Times New Roman" w:hint="default"/>
        <w:color w:val="221F1F"/>
        <w:w w:val="100"/>
        <w:position w:val="4"/>
        <w:sz w:val="24"/>
        <w:szCs w:val="24"/>
        <w:lang w:val="ru-RU" w:eastAsia="en-US" w:bidi="ar-SA"/>
      </w:rPr>
    </w:lvl>
    <w:lvl w:ilvl="1" w:tplc="3C48E490">
      <w:numFmt w:val="bullet"/>
      <w:lvlText w:val="•"/>
      <w:lvlJc w:val="left"/>
      <w:pPr>
        <w:ind w:left="1708" w:hanging="329"/>
      </w:pPr>
      <w:rPr>
        <w:rFonts w:hint="default"/>
        <w:lang w:val="ru-RU" w:eastAsia="en-US" w:bidi="ar-SA"/>
      </w:rPr>
    </w:lvl>
    <w:lvl w:ilvl="2" w:tplc="1C26243E">
      <w:numFmt w:val="bullet"/>
      <w:lvlText w:val="•"/>
      <w:lvlJc w:val="left"/>
      <w:pPr>
        <w:ind w:left="2757" w:hanging="329"/>
      </w:pPr>
      <w:rPr>
        <w:rFonts w:hint="default"/>
        <w:lang w:val="ru-RU" w:eastAsia="en-US" w:bidi="ar-SA"/>
      </w:rPr>
    </w:lvl>
    <w:lvl w:ilvl="3" w:tplc="CA800766">
      <w:numFmt w:val="bullet"/>
      <w:lvlText w:val="•"/>
      <w:lvlJc w:val="left"/>
      <w:pPr>
        <w:ind w:left="3805" w:hanging="329"/>
      </w:pPr>
      <w:rPr>
        <w:rFonts w:hint="default"/>
        <w:lang w:val="ru-RU" w:eastAsia="en-US" w:bidi="ar-SA"/>
      </w:rPr>
    </w:lvl>
    <w:lvl w:ilvl="4" w:tplc="48CAF3EE">
      <w:numFmt w:val="bullet"/>
      <w:lvlText w:val="•"/>
      <w:lvlJc w:val="left"/>
      <w:pPr>
        <w:ind w:left="4854" w:hanging="329"/>
      </w:pPr>
      <w:rPr>
        <w:rFonts w:hint="default"/>
        <w:lang w:val="ru-RU" w:eastAsia="en-US" w:bidi="ar-SA"/>
      </w:rPr>
    </w:lvl>
    <w:lvl w:ilvl="5" w:tplc="90F2FD4A">
      <w:numFmt w:val="bullet"/>
      <w:lvlText w:val="•"/>
      <w:lvlJc w:val="left"/>
      <w:pPr>
        <w:ind w:left="5903" w:hanging="329"/>
      </w:pPr>
      <w:rPr>
        <w:rFonts w:hint="default"/>
        <w:lang w:val="ru-RU" w:eastAsia="en-US" w:bidi="ar-SA"/>
      </w:rPr>
    </w:lvl>
    <w:lvl w:ilvl="6" w:tplc="8CFC44C4">
      <w:numFmt w:val="bullet"/>
      <w:lvlText w:val="•"/>
      <w:lvlJc w:val="left"/>
      <w:pPr>
        <w:ind w:left="6951" w:hanging="329"/>
      </w:pPr>
      <w:rPr>
        <w:rFonts w:hint="default"/>
        <w:lang w:val="ru-RU" w:eastAsia="en-US" w:bidi="ar-SA"/>
      </w:rPr>
    </w:lvl>
    <w:lvl w:ilvl="7" w:tplc="73E0CDAC">
      <w:numFmt w:val="bullet"/>
      <w:lvlText w:val="•"/>
      <w:lvlJc w:val="left"/>
      <w:pPr>
        <w:ind w:left="8000" w:hanging="329"/>
      </w:pPr>
      <w:rPr>
        <w:rFonts w:hint="default"/>
        <w:lang w:val="ru-RU" w:eastAsia="en-US" w:bidi="ar-SA"/>
      </w:rPr>
    </w:lvl>
    <w:lvl w:ilvl="8" w:tplc="B82622D2">
      <w:numFmt w:val="bullet"/>
      <w:lvlText w:val="•"/>
      <w:lvlJc w:val="left"/>
      <w:pPr>
        <w:ind w:left="9049" w:hanging="329"/>
      </w:pPr>
      <w:rPr>
        <w:rFonts w:hint="default"/>
        <w:lang w:val="ru-RU" w:eastAsia="en-US" w:bidi="ar-SA"/>
      </w:rPr>
    </w:lvl>
  </w:abstractNum>
  <w:abstractNum w:abstractNumId="60" w15:restartNumberingAfterBreak="0">
    <w:nsid w:val="5978173F"/>
    <w:multiLevelType w:val="hybridMultilevel"/>
    <w:tmpl w:val="DC6E05AE"/>
    <w:lvl w:ilvl="0" w:tplc="40DE1A3C">
      <w:start w:val="1"/>
      <w:numFmt w:val="decimal"/>
      <w:lvlText w:val="%1"/>
      <w:lvlJc w:val="left"/>
      <w:pPr>
        <w:ind w:left="1233" w:hanging="567"/>
        <w:jc w:val="left"/>
      </w:pPr>
      <w:rPr>
        <w:rFonts w:ascii="Trebuchet MS" w:eastAsia="Trebuchet MS" w:hAnsi="Trebuchet MS" w:cs="Trebuchet MS" w:hint="default"/>
        <w:color w:val="221F1F"/>
        <w:w w:val="97"/>
        <w:sz w:val="22"/>
        <w:szCs w:val="22"/>
        <w:lang w:val="ru-RU" w:eastAsia="en-US" w:bidi="ar-SA"/>
      </w:rPr>
    </w:lvl>
    <w:lvl w:ilvl="1" w:tplc="B38CA3D0">
      <w:numFmt w:val="bullet"/>
      <w:lvlText w:val="•"/>
      <w:lvlJc w:val="left"/>
      <w:pPr>
        <w:ind w:left="2230" w:hanging="567"/>
      </w:pPr>
      <w:rPr>
        <w:rFonts w:hint="default"/>
        <w:lang w:val="ru-RU" w:eastAsia="en-US" w:bidi="ar-SA"/>
      </w:rPr>
    </w:lvl>
    <w:lvl w:ilvl="2" w:tplc="D208FC6A">
      <w:numFmt w:val="bullet"/>
      <w:lvlText w:val="•"/>
      <w:lvlJc w:val="left"/>
      <w:pPr>
        <w:ind w:left="3221" w:hanging="567"/>
      </w:pPr>
      <w:rPr>
        <w:rFonts w:hint="default"/>
        <w:lang w:val="ru-RU" w:eastAsia="en-US" w:bidi="ar-SA"/>
      </w:rPr>
    </w:lvl>
    <w:lvl w:ilvl="3" w:tplc="1F94B1F4">
      <w:numFmt w:val="bullet"/>
      <w:lvlText w:val="•"/>
      <w:lvlJc w:val="left"/>
      <w:pPr>
        <w:ind w:left="4211" w:hanging="567"/>
      </w:pPr>
      <w:rPr>
        <w:rFonts w:hint="default"/>
        <w:lang w:val="ru-RU" w:eastAsia="en-US" w:bidi="ar-SA"/>
      </w:rPr>
    </w:lvl>
    <w:lvl w:ilvl="4" w:tplc="8C589F14">
      <w:numFmt w:val="bullet"/>
      <w:lvlText w:val="•"/>
      <w:lvlJc w:val="left"/>
      <w:pPr>
        <w:ind w:left="5202" w:hanging="567"/>
      </w:pPr>
      <w:rPr>
        <w:rFonts w:hint="default"/>
        <w:lang w:val="ru-RU" w:eastAsia="en-US" w:bidi="ar-SA"/>
      </w:rPr>
    </w:lvl>
    <w:lvl w:ilvl="5" w:tplc="680C340A">
      <w:numFmt w:val="bullet"/>
      <w:lvlText w:val="•"/>
      <w:lvlJc w:val="left"/>
      <w:pPr>
        <w:ind w:left="6193" w:hanging="567"/>
      </w:pPr>
      <w:rPr>
        <w:rFonts w:hint="default"/>
        <w:lang w:val="ru-RU" w:eastAsia="en-US" w:bidi="ar-SA"/>
      </w:rPr>
    </w:lvl>
    <w:lvl w:ilvl="6" w:tplc="E730DA4C">
      <w:numFmt w:val="bullet"/>
      <w:lvlText w:val="•"/>
      <w:lvlJc w:val="left"/>
      <w:pPr>
        <w:ind w:left="7183" w:hanging="567"/>
      </w:pPr>
      <w:rPr>
        <w:rFonts w:hint="default"/>
        <w:lang w:val="ru-RU" w:eastAsia="en-US" w:bidi="ar-SA"/>
      </w:rPr>
    </w:lvl>
    <w:lvl w:ilvl="7" w:tplc="4B8A65BE">
      <w:numFmt w:val="bullet"/>
      <w:lvlText w:val="•"/>
      <w:lvlJc w:val="left"/>
      <w:pPr>
        <w:ind w:left="8174" w:hanging="567"/>
      </w:pPr>
      <w:rPr>
        <w:rFonts w:hint="default"/>
        <w:lang w:val="ru-RU" w:eastAsia="en-US" w:bidi="ar-SA"/>
      </w:rPr>
    </w:lvl>
    <w:lvl w:ilvl="8" w:tplc="9094F6F6">
      <w:numFmt w:val="bullet"/>
      <w:lvlText w:val="•"/>
      <w:lvlJc w:val="left"/>
      <w:pPr>
        <w:ind w:left="9165" w:hanging="567"/>
      </w:pPr>
      <w:rPr>
        <w:rFonts w:hint="default"/>
        <w:lang w:val="ru-RU" w:eastAsia="en-US" w:bidi="ar-SA"/>
      </w:rPr>
    </w:lvl>
  </w:abstractNum>
  <w:abstractNum w:abstractNumId="61" w15:restartNumberingAfterBreak="0">
    <w:nsid w:val="5DCC32F7"/>
    <w:multiLevelType w:val="multilevel"/>
    <w:tmpl w:val="1B1C4F0C"/>
    <w:lvl w:ilvl="0">
      <w:start w:val="1"/>
      <w:numFmt w:val="decimal"/>
      <w:lvlText w:val="%1"/>
      <w:lvlJc w:val="left"/>
      <w:pPr>
        <w:ind w:left="1559" w:hanging="567"/>
        <w:jc w:val="left"/>
      </w:pPr>
      <w:rPr>
        <w:rFonts w:hint="default"/>
        <w:lang w:val="ru-RU" w:eastAsia="en-US" w:bidi="ar-SA"/>
      </w:rPr>
    </w:lvl>
    <w:lvl w:ilvl="1">
      <w:start w:val="2"/>
      <w:numFmt w:val="decimal"/>
      <w:lvlText w:val="%1.%2."/>
      <w:lvlJc w:val="left"/>
      <w:pPr>
        <w:ind w:left="1559" w:hanging="567"/>
        <w:jc w:val="right"/>
      </w:pPr>
      <w:rPr>
        <w:rFonts w:hint="default"/>
        <w:b/>
        <w:bCs/>
        <w:w w:val="100"/>
        <w:lang w:val="ru-RU" w:eastAsia="en-US" w:bidi="ar-SA"/>
      </w:rPr>
    </w:lvl>
    <w:lvl w:ilvl="2">
      <w:numFmt w:val="bullet"/>
      <w:lvlText w:val="•"/>
      <w:lvlJc w:val="left"/>
      <w:pPr>
        <w:ind w:left="3477" w:hanging="567"/>
      </w:pPr>
      <w:rPr>
        <w:rFonts w:hint="default"/>
        <w:lang w:val="ru-RU" w:eastAsia="en-US" w:bidi="ar-SA"/>
      </w:rPr>
    </w:lvl>
    <w:lvl w:ilvl="3">
      <w:numFmt w:val="bullet"/>
      <w:lvlText w:val="•"/>
      <w:lvlJc w:val="left"/>
      <w:pPr>
        <w:ind w:left="4435" w:hanging="567"/>
      </w:pPr>
      <w:rPr>
        <w:rFonts w:hint="default"/>
        <w:lang w:val="ru-RU" w:eastAsia="en-US" w:bidi="ar-SA"/>
      </w:rPr>
    </w:lvl>
    <w:lvl w:ilvl="4">
      <w:numFmt w:val="bullet"/>
      <w:lvlText w:val="•"/>
      <w:lvlJc w:val="left"/>
      <w:pPr>
        <w:ind w:left="5394" w:hanging="567"/>
      </w:pPr>
      <w:rPr>
        <w:rFonts w:hint="default"/>
        <w:lang w:val="ru-RU" w:eastAsia="en-US" w:bidi="ar-SA"/>
      </w:rPr>
    </w:lvl>
    <w:lvl w:ilvl="5">
      <w:numFmt w:val="bullet"/>
      <w:lvlText w:val="•"/>
      <w:lvlJc w:val="left"/>
      <w:pPr>
        <w:ind w:left="6353" w:hanging="567"/>
      </w:pPr>
      <w:rPr>
        <w:rFonts w:hint="default"/>
        <w:lang w:val="ru-RU" w:eastAsia="en-US" w:bidi="ar-SA"/>
      </w:rPr>
    </w:lvl>
    <w:lvl w:ilvl="6">
      <w:numFmt w:val="bullet"/>
      <w:lvlText w:val="•"/>
      <w:lvlJc w:val="left"/>
      <w:pPr>
        <w:ind w:left="7311" w:hanging="567"/>
      </w:pPr>
      <w:rPr>
        <w:rFonts w:hint="default"/>
        <w:lang w:val="ru-RU" w:eastAsia="en-US" w:bidi="ar-SA"/>
      </w:rPr>
    </w:lvl>
    <w:lvl w:ilvl="7">
      <w:numFmt w:val="bullet"/>
      <w:lvlText w:val="•"/>
      <w:lvlJc w:val="left"/>
      <w:pPr>
        <w:ind w:left="8270" w:hanging="567"/>
      </w:pPr>
      <w:rPr>
        <w:rFonts w:hint="default"/>
        <w:lang w:val="ru-RU" w:eastAsia="en-US" w:bidi="ar-SA"/>
      </w:rPr>
    </w:lvl>
    <w:lvl w:ilvl="8">
      <w:numFmt w:val="bullet"/>
      <w:lvlText w:val="•"/>
      <w:lvlJc w:val="left"/>
      <w:pPr>
        <w:ind w:left="9229" w:hanging="567"/>
      </w:pPr>
      <w:rPr>
        <w:rFonts w:hint="default"/>
        <w:lang w:val="ru-RU" w:eastAsia="en-US" w:bidi="ar-SA"/>
      </w:rPr>
    </w:lvl>
  </w:abstractNum>
  <w:abstractNum w:abstractNumId="62" w15:restartNumberingAfterBreak="0">
    <w:nsid w:val="609C7CF0"/>
    <w:multiLevelType w:val="hybridMultilevel"/>
    <w:tmpl w:val="A2CE2F92"/>
    <w:lvl w:ilvl="0" w:tplc="5FACB912">
      <w:start w:val="1"/>
      <w:numFmt w:val="decimal"/>
      <w:lvlText w:val="%1)"/>
      <w:lvlJc w:val="left"/>
      <w:pPr>
        <w:ind w:left="666" w:hanging="567"/>
        <w:jc w:val="left"/>
      </w:pPr>
      <w:rPr>
        <w:rFonts w:ascii="Cambria" w:eastAsia="Cambria" w:hAnsi="Cambria" w:cs="Cambria" w:hint="default"/>
        <w:color w:val="221F1F"/>
        <w:w w:val="100"/>
        <w:sz w:val="20"/>
        <w:szCs w:val="20"/>
        <w:lang w:val="ru-RU" w:eastAsia="en-US" w:bidi="ar-SA"/>
      </w:rPr>
    </w:lvl>
    <w:lvl w:ilvl="1" w:tplc="649622C4">
      <w:numFmt w:val="bullet"/>
      <w:lvlText w:val="•"/>
      <w:lvlJc w:val="left"/>
      <w:pPr>
        <w:ind w:left="1708" w:hanging="567"/>
      </w:pPr>
      <w:rPr>
        <w:rFonts w:hint="default"/>
        <w:lang w:val="ru-RU" w:eastAsia="en-US" w:bidi="ar-SA"/>
      </w:rPr>
    </w:lvl>
    <w:lvl w:ilvl="2" w:tplc="3F842EE2">
      <w:numFmt w:val="bullet"/>
      <w:lvlText w:val="•"/>
      <w:lvlJc w:val="left"/>
      <w:pPr>
        <w:ind w:left="2757" w:hanging="567"/>
      </w:pPr>
      <w:rPr>
        <w:rFonts w:hint="default"/>
        <w:lang w:val="ru-RU" w:eastAsia="en-US" w:bidi="ar-SA"/>
      </w:rPr>
    </w:lvl>
    <w:lvl w:ilvl="3" w:tplc="FF5E7974">
      <w:numFmt w:val="bullet"/>
      <w:lvlText w:val="•"/>
      <w:lvlJc w:val="left"/>
      <w:pPr>
        <w:ind w:left="3805" w:hanging="567"/>
      </w:pPr>
      <w:rPr>
        <w:rFonts w:hint="default"/>
        <w:lang w:val="ru-RU" w:eastAsia="en-US" w:bidi="ar-SA"/>
      </w:rPr>
    </w:lvl>
    <w:lvl w:ilvl="4" w:tplc="B21ECC6C">
      <w:numFmt w:val="bullet"/>
      <w:lvlText w:val="•"/>
      <w:lvlJc w:val="left"/>
      <w:pPr>
        <w:ind w:left="4854" w:hanging="567"/>
      </w:pPr>
      <w:rPr>
        <w:rFonts w:hint="default"/>
        <w:lang w:val="ru-RU" w:eastAsia="en-US" w:bidi="ar-SA"/>
      </w:rPr>
    </w:lvl>
    <w:lvl w:ilvl="5" w:tplc="F0D49988">
      <w:numFmt w:val="bullet"/>
      <w:lvlText w:val="•"/>
      <w:lvlJc w:val="left"/>
      <w:pPr>
        <w:ind w:left="5903" w:hanging="567"/>
      </w:pPr>
      <w:rPr>
        <w:rFonts w:hint="default"/>
        <w:lang w:val="ru-RU" w:eastAsia="en-US" w:bidi="ar-SA"/>
      </w:rPr>
    </w:lvl>
    <w:lvl w:ilvl="6" w:tplc="888C0652">
      <w:numFmt w:val="bullet"/>
      <w:lvlText w:val="•"/>
      <w:lvlJc w:val="left"/>
      <w:pPr>
        <w:ind w:left="6951" w:hanging="567"/>
      </w:pPr>
      <w:rPr>
        <w:rFonts w:hint="default"/>
        <w:lang w:val="ru-RU" w:eastAsia="en-US" w:bidi="ar-SA"/>
      </w:rPr>
    </w:lvl>
    <w:lvl w:ilvl="7" w:tplc="E3BC2980">
      <w:numFmt w:val="bullet"/>
      <w:lvlText w:val="•"/>
      <w:lvlJc w:val="left"/>
      <w:pPr>
        <w:ind w:left="8000" w:hanging="567"/>
      </w:pPr>
      <w:rPr>
        <w:rFonts w:hint="default"/>
        <w:lang w:val="ru-RU" w:eastAsia="en-US" w:bidi="ar-SA"/>
      </w:rPr>
    </w:lvl>
    <w:lvl w:ilvl="8" w:tplc="700C058E">
      <w:numFmt w:val="bullet"/>
      <w:lvlText w:val="•"/>
      <w:lvlJc w:val="left"/>
      <w:pPr>
        <w:ind w:left="9049" w:hanging="567"/>
      </w:pPr>
      <w:rPr>
        <w:rFonts w:hint="default"/>
        <w:lang w:val="ru-RU" w:eastAsia="en-US" w:bidi="ar-SA"/>
      </w:rPr>
    </w:lvl>
  </w:abstractNum>
  <w:abstractNum w:abstractNumId="63" w15:restartNumberingAfterBreak="0">
    <w:nsid w:val="621B6C8D"/>
    <w:multiLevelType w:val="multilevel"/>
    <w:tmpl w:val="D2D834BA"/>
    <w:lvl w:ilvl="0">
      <w:start w:val="6"/>
      <w:numFmt w:val="decimal"/>
      <w:lvlText w:val="%1"/>
      <w:lvlJc w:val="left"/>
      <w:pPr>
        <w:ind w:left="1086" w:hanging="420"/>
        <w:jc w:val="left"/>
      </w:pPr>
      <w:rPr>
        <w:rFonts w:hint="default"/>
        <w:lang w:val="ru-RU" w:eastAsia="en-US" w:bidi="ar-SA"/>
      </w:rPr>
    </w:lvl>
    <w:lvl w:ilvl="1">
      <w:start w:val="4"/>
      <w:numFmt w:val="decimal"/>
      <w:lvlText w:val="%1.%2."/>
      <w:lvlJc w:val="left"/>
      <w:pPr>
        <w:ind w:left="1086" w:hanging="42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666" w:hanging="694"/>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16" w:hanging="694"/>
      </w:pPr>
      <w:rPr>
        <w:rFonts w:hint="default"/>
        <w:lang w:val="ru-RU" w:eastAsia="en-US" w:bidi="ar-SA"/>
      </w:rPr>
    </w:lvl>
    <w:lvl w:ilvl="4">
      <w:numFmt w:val="bullet"/>
      <w:lvlText w:val="•"/>
      <w:lvlJc w:val="left"/>
      <w:pPr>
        <w:ind w:left="4435" w:hanging="694"/>
      </w:pPr>
      <w:rPr>
        <w:rFonts w:hint="default"/>
        <w:lang w:val="ru-RU" w:eastAsia="en-US" w:bidi="ar-SA"/>
      </w:rPr>
    </w:lvl>
    <w:lvl w:ilvl="5">
      <w:numFmt w:val="bullet"/>
      <w:lvlText w:val="•"/>
      <w:lvlJc w:val="left"/>
      <w:pPr>
        <w:ind w:left="5553" w:hanging="694"/>
      </w:pPr>
      <w:rPr>
        <w:rFonts w:hint="default"/>
        <w:lang w:val="ru-RU" w:eastAsia="en-US" w:bidi="ar-SA"/>
      </w:rPr>
    </w:lvl>
    <w:lvl w:ilvl="6">
      <w:numFmt w:val="bullet"/>
      <w:lvlText w:val="•"/>
      <w:lvlJc w:val="left"/>
      <w:pPr>
        <w:ind w:left="6672" w:hanging="694"/>
      </w:pPr>
      <w:rPr>
        <w:rFonts w:hint="default"/>
        <w:lang w:val="ru-RU" w:eastAsia="en-US" w:bidi="ar-SA"/>
      </w:rPr>
    </w:lvl>
    <w:lvl w:ilvl="7">
      <w:numFmt w:val="bullet"/>
      <w:lvlText w:val="•"/>
      <w:lvlJc w:val="left"/>
      <w:pPr>
        <w:ind w:left="7790" w:hanging="694"/>
      </w:pPr>
      <w:rPr>
        <w:rFonts w:hint="default"/>
        <w:lang w:val="ru-RU" w:eastAsia="en-US" w:bidi="ar-SA"/>
      </w:rPr>
    </w:lvl>
    <w:lvl w:ilvl="8">
      <w:numFmt w:val="bullet"/>
      <w:lvlText w:val="•"/>
      <w:lvlJc w:val="left"/>
      <w:pPr>
        <w:ind w:left="8909" w:hanging="694"/>
      </w:pPr>
      <w:rPr>
        <w:rFonts w:hint="default"/>
        <w:lang w:val="ru-RU" w:eastAsia="en-US" w:bidi="ar-SA"/>
      </w:rPr>
    </w:lvl>
  </w:abstractNum>
  <w:abstractNum w:abstractNumId="64" w15:restartNumberingAfterBreak="0">
    <w:nsid w:val="62DE2786"/>
    <w:multiLevelType w:val="hybridMultilevel"/>
    <w:tmpl w:val="F4B0B022"/>
    <w:lvl w:ilvl="0" w:tplc="92EC02EE">
      <w:numFmt w:val="bullet"/>
      <w:lvlText w:val=""/>
      <w:lvlJc w:val="left"/>
      <w:pPr>
        <w:ind w:left="666" w:hanging="286"/>
      </w:pPr>
      <w:rPr>
        <w:rFonts w:hint="default"/>
        <w:w w:val="100"/>
        <w:lang w:val="ru-RU" w:eastAsia="en-US" w:bidi="ar-SA"/>
      </w:rPr>
    </w:lvl>
    <w:lvl w:ilvl="1" w:tplc="A454A4CA">
      <w:numFmt w:val="bullet"/>
      <w:lvlText w:val="•"/>
      <w:lvlJc w:val="left"/>
      <w:pPr>
        <w:ind w:left="1708" w:hanging="286"/>
      </w:pPr>
      <w:rPr>
        <w:rFonts w:hint="default"/>
        <w:lang w:val="ru-RU" w:eastAsia="en-US" w:bidi="ar-SA"/>
      </w:rPr>
    </w:lvl>
    <w:lvl w:ilvl="2" w:tplc="89146E5E">
      <w:numFmt w:val="bullet"/>
      <w:lvlText w:val="•"/>
      <w:lvlJc w:val="left"/>
      <w:pPr>
        <w:ind w:left="2757" w:hanging="286"/>
      </w:pPr>
      <w:rPr>
        <w:rFonts w:hint="default"/>
        <w:lang w:val="ru-RU" w:eastAsia="en-US" w:bidi="ar-SA"/>
      </w:rPr>
    </w:lvl>
    <w:lvl w:ilvl="3" w:tplc="A12A302A">
      <w:numFmt w:val="bullet"/>
      <w:lvlText w:val="•"/>
      <w:lvlJc w:val="left"/>
      <w:pPr>
        <w:ind w:left="3805" w:hanging="286"/>
      </w:pPr>
      <w:rPr>
        <w:rFonts w:hint="default"/>
        <w:lang w:val="ru-RU" w:eastAsia="en-US" w:bidi="ar-SA"/>
      </w:rPr>
    </w:lvl>
    <w:lvl w:ilvl="4" w:tplc="2AEC03B2">
      <w:numFmt w:val="bullet"/>
      <w:lvlText w:val="•"/>
      <w:lvlJc w:val="left"/>
      <w:pPr>
        <w:ind w:left="4854" w:hanging="286"/>
      </w:pPr>
      <w:rPr>
        <w:rFonts w:hint="default"/>
        <w:lang w:val="ru-RU" w:eastAsia="en-US" w:bidi="ar-SA"/>
      </w:rPr>
    </w:lvl>
    <w:lvl w:ilvl="5" w:tplc="25B4B61E">
      <w:numFmt w:val="bullet"/>
      <w:lvlText w:val="•"/>
      <w:lvlJc w:val="left"/>
      <w:pPr>
        <w:ind w:left="5903" w:hanging="286"/>
      </w:pPr>
      <w:rPr>
        <w:rFonts w:hint="default"/>
        <w:lang w:val="ru-RU" w:eastAsia="en-US" w:bidi="ar-SA"/>
      </w:rPr>
    </w:lvl>
    <w:lvl w:ilvl="6" w:tplc="2000F5F8">
      <w:numFmt w:val="bullet"/>
      <w:lvlText w:val="•"/>
      <w:lvlJc w:val="left"/>
      <w:pPr>
        <w:ind w:left="6951" w:hanging="286"/>
      </w:pPr>
      <w:rPr>
        <w:rFonts w:hint="default"/>
        <w:lang w:val="ru-RU" w:eastAsia="en-US" w:bidi="ar-SA"/>
      </w:rPr>
    </w:lvl>
    <w:lvl w:ilvl="7" w:tplc="E6607FBC">
      <w:numFmt w:val="bullet"/>
      <w:lvlText w:val="•"/>
      <w:lvlJc w:val="left"/>
      <w:pPr>
        <w:ind w:left="8000" w:hanging="286"/>
      </w:pPr>
      <w:rPr>
        <w:rFonts w:hint="default"/>
        <w:lang w:val="ru-RU" w:eastAsia="en-US" w:bidi="ar-SA"/>
      </w:rPr>
    </w:lvl>
    <w:lvl w:ilvl="8" w:tplc="B17438CE">
      <w:numFmt w:val="bullet"/>
      <w:lvlText w:val="•"/>
      <w:lvlJc w:val="left"/>
      <w:pPr>
        <w:ind w:left="9049" w:hanging="286"/>
      </w:pPr>
      <w:rPr>
        <w:rFonts w:hint="default"/>
        <w:lang w:val="ru-RU" w:eastAsia="en-US" w:bidi="ar-SA"/>
      </w:rPr>
    </w:lvl>
  </w:abstractNum>
  <w:abstractNum w:abstractNumId="65" w15:restartNumberingAfterBreak="0">
    <w:nsid w:val="63131CA2"/>
    <w:multiLevelType w:val="hybridMultilevel"/>
    <w:tmpl w:val="5FFCDC34"/>
    <w:lvl w:ilvl="0" w:tplc="4936208E">
      <w:start w:val="1"/>
      <w:numFmt w:val="decimal"/>
      <w:lvlText w:val="%1"/>
      <w:lvlJc w:val="left"/>
      <w:pPr>
        <w:ind w:left="1233" w:hanging="567"/>
        <w:jc w:val="left"/>
      </w:pPr>
      <w:rPr>
        <w:rFonts w:ascii="Calibri" w:eastAsia="Calibri" w:hAnsi="Calibri" w:cs="Calibri" w:hint="default"/>
        <w:b/>
        <w:bCs/>
        <w:color w:val="221F1F"/>
        <w:w w:val="104"/>
        <w:sz w:val="22"/>
        <w:szCs w:val="22"/>
        <w:lang w:val="ru-RU" w:eastAsia="en-US" w:bidi="ar-SA"/>
      </w:rPr>
    </w:lvl>
    <w:lvl w:ilvl="1" w:tplc="413E41CE">
      <w:numFmt w:val="bullet"/>
      <w:lvlText w:val="•"/>
      <w:lvlJc w:val="left"/>
      <w:pPr>
        <w:ind w:left="2230" w:hanging="567"/>
      </w:pPr>
      <w:rPr>
        <w:rFonts w:hint="default"/>
        <w:lang w:val="ru-RU" w:eastAsia="en-US" w:bidi="ar-SA"/>
      </w:rPr>
    </w:lvl>
    <w:lvl w:ilvl="2" w:tplc="0BA2C97E">
      <w:numFmt w:val="bullet"/>
      <w:lvlText w:val="•"/>
      <w:lvlJc w:val="left"/>
      <w:pPr>
        <w:ind w:left="3221" w:hanging="567"/>
      </w:pPr>
      <w:rPr>
        <w:rFonts w:hint="default"/>
        <w:lang w:val="ru-RU" w:eastAsia="en-US" w:bidi="ar-SA"/>
      </w:rPr>
    </w:lvl>
    <w:lvl w:ilvl="3" w:tplc="5D6A273A">
      <w:numFmt w:val="bullet"/>
      <w:lvlText w:val="•"/>
      <w:lvlJc w:val="left"/>
      <w:pPr>
        <w:ind w:left="4211" w:hanging="567"/>
      </w:pPr>
      <w:rPr>
        <w:rFonts w:hint="default"/>
        <w:lang w:val="ru-RU" w:eastAsia="en-US" w:bidi="ar-SA"/>
      </w:rPr>
    </w:lvl>
    <w:lvl w:ilvl="4" w:tplc="3692D7A4">
      <w:numFmt w:val="bullet"/>
      <w:lvlText w:val="•"/>
      <w:lvlJc w:val="left"/>
      <w:pPr>
        <w:ind w:left="5202" w:hanging="567"/>
      </w:pPr>
      <w:rPr>
        <w:rFonts w:hint="default"/>
        <w:lang w:val="ru-RU" w:eastAsia="en-US" w:bidi="ar-SA"/>
      </w:rPr>
    </w:lvl>
    <w:lvl w:ilvl="5" w:tplc="35321FF0">
      <w:numFmt w:val="bullet"/>
      <w:lvlText w:val="•"/>
      <w:lvlJc w:val="left"/>
      <w:pPr>
        <w:ind w:left="6193" w:hanging="567"/>
      </w:pPr>
      <w:rPr>
        <w:rFonts w:hint="default"/>
        <w:lang w:val="ru-RU" w:eastAsia="en-US" w:bidi="ar-SA"/>
      </w:rPr>
    </w:lvl>
    <w:lvl w:ilvl="6" w:tplc="B6E03CD2">
      <w:numFmt w:val="bullet"/>
      <w:lvlText w:val="•"/>
      <w:lvlJc w:val="left"/>
      <w:pPr>
        <w:ind w:left="7183" w:hanging="567"/>
      </w:pPr>
      <w:rPr>
        <w:rFonts w:hint="default"/>
        <w:lang w:val="ru-RU" w:eastAsia="en-US" w:bidi="ar-SA"/>
      </w:rPr>
    </w:lvl>
    <w:lvl w:ilvl="7" w:tplc="997A893E">
      <w:numFmt w:val="bullet"/>
      <w:lvlText w:val="•"/>
      <w:lvlJc w:val="left"/>
      <w:pPr>
        <w:ind w:left="8174" w:hanging="567"/>
      </w:pPr>
      <w:rPr>
        <w:rFonts w:hint="default"/>
        <w:lang w:val="ru-RU" w:eastAsia="en-US" w:bidi="ar-SA"/>
      </w:rPr>
    </w:lvl>
    <w:lvl w:ilvl="8" w:tplc="9A2ABE34">
      <w:numFmt w:val="bullet"/>
      <w:lvlText w:val="•"/>
      <w:lvlJc w:val="left"/>
      <w:pPr>
        <w:ind w:left="9165" w:hanging="567"/>
      </w:pPr>
      <w:rPr>
        <w:rFonts w:hint="default"/>
        <w:lang w:val="ru-RU" w:eastAsia="en-US" w:bidi="ar-SA"/>
      </w:rPr>
    </w:lvl>
  </w:abstractNum>
  <w:abstractNum w:abstractNumId="66" w15:restartNumberingAfterBreak="0">
    <w:nsid w:val="666322B8"/>
    <w:multiLevelType w:val="hybridMultilevel"/>
    <w:tmpl w:val="3170E938"/>
    <w:lvl w:ilvl="0" w:tplc="A628EA6A">
      <w:start w:val="1"/>
      <w:numFmt w:val="decimal"/>
      <w:lvlText w:val="%1"/>
      <w:lvlJc w:val="left"/>
      <w:pPr>
        <w:ind w:left="666" w:hanging="262"/>
        <w:jc w:val="left"/>
      </w:pPr>
      <w:rPr>
        <w:rFonts w:ascii="Times New Roman" w:eastAsia="Times New Roman" w:hAnsi="Times New Roman" w:cs="Times New Roman" w:hint="default"/>
        <w:color w:val="221F1F"/>
        <w:w w:val="100"/>
        <w:position w:val="4"/>
        <w:sz w:val="24"/>
        <w:szCs w:val="24"/>
        <w:lang w:val="ru-RU" w:eastAsia="en-US" w:bidi="ar-SA"/>
      </w:rPr>
    </w:lvl>
    <w:lvl w:ilvl="1" w:tplc="96BC3C5C">
      <w:numFmt w:val="bullet"/>
      <w:lvlText w:val="•"/>
      <w:lvlJc w:val="left"/>
      <w:pPr>
        <w:ind w:left="1708" w:hanging="262"/>
      </w:pPr>
      <w:rPr>
        <w:rFonts w:hint="default"/>
        <w:lang w:val="ru-RU" w:eastAsia="en-US" w:bidi="ar-SA"/>
      </w:rPr>
    </w:lvl>
    <w:lvl w:ilvl="2" w:tplc="1C8A6494">
      <w:numFmt w:val="bullet"/>
      <w:lvlText w:val="•"/>
      <w:lvlJc w:val="left"/>
      <w:pPr>
        <w:ind w:left="2757" w:hanging="262"/>
      </w:pPr>
      <w:rPr>
        <w:rFonts w:hint="default"/>
        <w:lang w:val="ru-RU" w:eastAsia="en-US" w:bidi="ar-SA"/>
      </w:rPr>
    </w:lvl>
    <w:lvl w:ilvl="3" w:tplc="F2DC7356">
      <w:numFmt w:val="bullet"/>
      <w:lvlText w:val="•"/>
      <w:lvlJc w:val="left"/>
      <w:pPr>
        <w:ind w:left="3805" w:hanging="262"/>
      </w:pPr>
      <w:rPr>
        <w:rFonts w:hint="default"/>
        <w:lang w:val="ru-RU" w:eastAsia="en-US" w:bidi="ar-SA"/>
      </w:rPr>
    </w:lvl>
    <w:lvl w:ilvl="4" w:tplc="28B06EC6">
      <w:numFmt w:val="bullet"/>
      <w:lvlText w:val="•"/>
      <w:lvlJc w:val="left"/>
      <w:pPr>
        <w:ind w:left="4854" w:hanging="262"/>
      </w:pPr>
      <w:rPr>
        <w:rFonts w:hint="default"/>
        <w:lang w:val="ru-RU" w:eastAsia="en-US" w:bidi="ar-SA"/>
      </w:rPr>
    </w:lvl>
    <w:lvl w:ilvl="5" w:tplc="2AE29E30">
      <w:numFmt w:val="bullet"/>
      <w:lvlText w:val="•"/>
      <w:lvlJc w:val="left"/>
      <w:pPr>
        <w:ind w:left="5903" w:hanging="262"/>
      </w:pPr>
      <w:rPr>
        <w:rFonts w:hint="default"/>
        <w:lang w:val="ru-RU" w:eastAsia="en-US" w:bidi="ar-SA"/>
      </w:rPr>
    </w:lvl>
    <w:lvl w:ilvl="6" w:tplc="4574F39C">
      <w:numFmt w:val="bullet"/>
      <w:lvlText w:val="•"/>
      <w:lvlJc w:val="left"/>
      <w:pPr>
        <w:ind w:left="6951" w:hanging="262"/>
      </w:pPr>
      <w:rPr>
        <w:rFonts w:hint="default"/>
        <w:lang w:val="ru-RU" w:eastAsia="en-US" w:bidi="ar-SA"/>
      </w:rPr>
    </w:lvl>
    <w:lvl w:ilvl="7" w:tplc="350EDED0">
      <w:numFmt w:val="bullet"/>
      <w:lvlText w:val="•"/>
      <w:lvlJc w:val="left"/>
      <w:pPr>
        <w:ind w:left="8000" w:hanging="262"/>
      </w:pPr>
      <w:rPr>
        <w:rFonts w:hint="default"/>
        <w:lang w:val="ru-RU" w:eastAsia="en-US" w:bidi="ar-SA"/>
      </w:rPr>
    </w:lvl>
    <w:lvl w:ilvl="8" w:tplc="6974F67A">
      <w:numFmt w:val="bullet"/>
      <w:lvlText w:val="•"/>
      <w:lvlJc w:val="left"/>
      <w:pPr>
        <w:ind w:left="9049" w:hanging="262"/>
      </w:pPr>
      <w:rPr>
        <w:rFonts w:hint="default"/>
        <w:lang w:val="ru-RU" w:eastAsia="en-US" w:bidi="ar-SA"/>
      </w:rPr>
    </w:lvl>
  </w:abstractNum>
  <w:abstractNum w:abstractNumId="67" w15:restartNumberingAfterBreak="0">
    <w:nsid w:val="66DE1975"/>
    <w:multiLevelType w:val="hybridMultilevel"/>
    <w:tmpl w:val="966AF0AC"/>
    <w:lvl w:ilvl="0" w:tplc="A61C1E3A">
      <w:start w:val="1"/>
      <w:numFmt w:val="decimal"/>
      <w:lvlText w:val="%1)"/>
      <w:lvlJc w:val="left"/>
      <w:pPr>
        <w:ind w:left="1233" w:hanging="567"/>
        <w:jc w:val="left"/>
      </w:pPr>
      <w:rPr>
        <w:rFonts w:ascii="Cambria" w:eastAsia="Cambria" w:hAnsi="Cambria" w:cs="Cambria" w:hint="default"/>
        <w:color w:val="221F1F"/>
        <w:w w:val="100"/>
        <w:sz w:val="20"/>
        <w:szCs w:val="20"/>
        <w:lang w:val="ru-RU" w:eastAsia="en-US" w:bidi="ar-SA"/>
      </w:rPr>
    </w:lvl>
    <w:lvl w:ilvl="1" w:tplc="09F2F108">
      <w:numFmt w:val="bullet"/>
      <w:lvlText w:val="•"/>
      <w:lvlJc w:val="left"/>
      <w:pPr>
        <w:ind w:left="2230" w:hanging="567"/>
      </w:pPr>
      <w:rPr>
        <w:rFonts w:hint="default"/>
        <w:lang w:val="ru-RU" w:eastAsia="en-US" w:bidi="ar-SA"/>
      </w:rPr>
    </w:lvl>
    <w:lvl w:ilvl="2" w:tplc="4A0409DA">
      <w:numFmt w:val="bullet"/>
      <w:lvlText w:val="•"/>
      <w:lvlJc w:val="left"/>
      <w:pPr>
        <w:ind w:left="3221" w:hanging="567"/>
      </w:pPr>
      <w:rPr>
        <w:rFonts w:hint="default"/>
        <w:lang w:val="ru-RU" w:eastAsia="en-US" w:bidi="ar-SA"/>
      </w:rPr>
    </w:lvl>
    <w:lvl w:ilvl="3" w:tplc="695683D2">
      <w:numFmt w:val="bullet"/>
      <w:lvlText w:val="•"/>
      <w:lvlJc w:val="left"/>
      <w:pPr>
        <w:ind w:left="4211" w:hanging="567"/>
      </w:pPr>
      <w:rPr>
        <w:rFonts w:hint="default"/>
        <w:lang w:val="ru-RU" w:eastAsia="en-US" w:bidi="ar-SA"/>
      </w:rPr>
    </w:lvl>
    <w:lvl w:ilvl="4" w:tplc="8B20F528">
      <w:numFmt w:val="bullet"/>
      <w:lvlText w:val="•"/>
      <w:lvlJc w:val="left"/>
      <w:pPr>
        <w:ind w:left="5202" w:hanging="567"/>
      </w:pPr>
      <w:rPr>
        <w:rFonts w:hint="default"/>
        <w:lang w:val="ru-RU" w:eastAsia="en-US" w:bidi="ar-SA"/>
      </w:rPr>
    </w:lvl>
    <w:lvl w:ilvl="5" w:tplc="8CAABD7A">
      <w:numFmt w:val="bullet"/>
      <w:lvlText w:val="•"/>
      <w:lvlJc w:val="left"/>
      <w:pPr>
        <w:ind w:left="6193" w:hanging="567"/>
      </w:pPr>
      <w:rPr>
        <w:rFonts w:hint="default"/>
        <w:lang w:val="ru-RU" w:eastAsia="en-US" w:bidi="ar-SA"/>
      </w:rPr>
    </w:lvl>
    <w:lvl w:ilvl="6" w:tplc="76C60F2A">
      <w:numFmt w:val="bullet"/>
      <w:lvlText w:val="•"/>
      <w:lvlJc w:val="left"/>
      <w:pPr>
        <w:ind w:left="7183" w:hanging="567"/>
      </w:pPr>
      <w:rPr>
        <w:rFonts w:hint="default"/>
        <w:lang w:val="ru-RU" w:eastAsia="en-US" w:bidi="ar-SA"/>
      </w:rPr>
    </w:lvl>
    <w:lvl w:ilvl="7" w:tplc="1C80D20E">
      <w:numFmt w:val="bullet"/>
      <w:lvlText w:val="•"/>
      <w:lvlJc w:val="left"/>
      <w:pPr>
        <w:ind w:left="8174" w:hanging="567"/>
      </w:pPr>
      <w:rPr>
        <w:rFonts w:hint="default"/>
        <w:lang w:val="ru-RU" w:eastAsia="en-US" w:bidi="ar-SA"/>
      </w:rPr>
    </w:lvl>
    <w:lvl w:ilvl="8" w:tplc="00DE98CC">
      <w:numFmt w:val="bullet"/>
      <w:lvlText w:val="•"/>
      <w:lvlJc w:val="left"/>
      <w:pPr>
        <w:ind w:left="9165" w:hanging="567"/>
      </w:pPr>
      <w:rPr>
        <w:rFonts w:hint="default"/>
        <w:lang w:val="ru-RU" w:eastAsia="en-US" w:bidi="ar-SA"/>
      </w:rPr>
    </w:lvl>
  </w:abstractNum>
  <w:abstractNum w:abstractNumId="68" w15:restartNumberingAfterBreak="0">
    <w:nsid w:val="67770835"/>
    <w:multiLevelType w:val="hybridMultilevel"/>
    <w:tmpl w:val="2166B89E"/>
    <w:lvl w:ilvl="0" w:tplc="1AD6FC3A">
      <w:start w:val="1"/>
      <w:numFmt w:val="decimal"/>
      <w:lvlText w:val="%1"/>
      <w:lvlJc w:val="left"/>
      <w:pPr>
        <w:ind w:left="1985" w:hanging="567"/>
        <w:jc w:val="left"/>
      </w:pPr>
      <w:rPr>
        <w:rFonts w:hint="default"/>
        <w:w w:val="97"/>
        <w:lang w:val="ru-RU" w:eastAsia="en-US" w:bidi="ar-SA"/>
      </w:rPr>
    </w:lvl>
    <w:lvl w:ilvl="1" w:tplc="FD26389C">
      <w:numFmt w:val="bullet"/>
      <w:lvlText w:val="•"/>
      <w:lvlJc w:val="left"/>
      <w:pPr>
        <w:ind w:left="2982" w:hanging="567"/>
      </w:pPr>
      <w:rPr>
        <w:rFonts w:hint="default"/>
        <w:lang w:val="ru-RU" w:eastAsia="en-US" w:bidi="ar-SA"/>
      </w:rPr>
    </w:lvl>
    <w:lvl w:ilvl="2" w:tplc="0030964C">
      <w:numFmt w:val="bullet"/>
      <w:lvlText w:val="•"/>
      <w:lvlJc w:val="left"/>
      <w:pPr>
        <w:ind w:left="3973" w:hanging="567"/>
      </w:pPr>
      <w:rPr>
        <w:rFonts w:hint="default"/>
        <w:lang w:val="ru-RU" w:eastAsia="en-US" w:bidi="ar-SA"/>
      </w:rPr>
    </w:lvl>
    <w:lvl w:ilvl="3" w:tplc="699873EE">
      <w:numFmt w:val="bullet"/>
      <w:lvlText w:val="•"/>
      <w:lvlJc w:val="left"/>
      <w:pPr>
        <w:ind w:left="4963" w:hanging="567"/>
      </w:pPr>
      <w:rPr>
        <w:rFonts w:hint="default"/>
        <w:lang w:val="ru-RU" w:eastAsia="en-US" w:bidi="ar-SA"/>
      </w:rPr>
    </w:lvl>
    <w:lvl w:ilvl="4" w:tplc="0194D16C">
      <w:numFmt w:val="bullet"/>
      <w:lvlText w:val="•"/>
      <w:lvlJc w:val="left"/>
      <w:pPr>
        <w:ind w:left="5954" w:hanging="567"/>
      </w:pPr>
      <w:rPr>
        <w:rFonts w:hint="default"/>
        <w:lang w:val="ru-RU" w:eastAsia="en-US" w:bidi="ar-SA"/>
      </w:rPr>
    </w:lvl>
    <w:lvl w:ilvl="5" w:tplc="916C5A08">
      <w:numFmt w:val="bullet"/>
      <w:lvlText w:val="•"/>
      <w:lvlJc w:val="left"/>
      <w:pPr>
        <w:ind w:left="6945" w:hanging="567"/>
      </w:pPr>
      <w:rPr>
        <w:rFonts w:hint="default"/>
        <w:lang w:val="ru-RU" w:eastAsia="en-US" w:bidi="ar-SA"/>
      </w:rPr>
    </w:lvl>
    <w:lvl w:ilvl="6" w:tplc="5EB80C26">
      <w:numFmt w:val="bullet"/>
      <w:lvlText w:val="•"/>
      <w:lvlJc w:val="left"/>
      <w:pPr>
        <w:ind w:left="7935" w:hanging="567"/>
      </w:pPr>
      <w:rPr>
        <w:rFonts w:hint="default"/>
        <w:lang w:val="ru-RU" w:eastAsia="en-US" w:bidi="ar-SA"/>
      </w:rPr>
    </w:lvl>
    <w:lvl w:ilvl="7" w:tplc="4DD696AE">
      <w:numFmt w:val="bullet"/>
      <w:lvlText w:val="•"/>
      <w:lvlJc w:val="left"/>
      <w:pPr>
        <w:ind w:left="8926" w:hanging="567"/>
      </w:pPr>
      <w:rPr>
        <w:rFonts w:hint="default"/>
        <w:lang w:val="ru-RU" w:eastAsia="en-US" w:bidi="ar-SA"/>
      </w:rPr>
    </w:lvl>
    <w:lvl w:ilvl="8" w:tplc="192870D8">
      <w:numFmt w:val="bullet"/>
      <w:lvlText w:val="•"/>
      <w:lvlJc w:val="left"/>
      <w:pPr>
        <w:ind w:left="9917" w:hanging="567"/>
      </w:pPr>
      <w:rPr>
        <w:rFonts w:hint="default"/>
        <w:lang w:val="ru-RU" w:eastAsia="en-US" w:bidi="ar-SA"/>
      </w:rPr>
    </w:lvl>
  </w:abstractNum>
  <w:abstractNum w:abstractNumId="69" w15:restartNumberingAfterBreak="0">
    <w:nsid w:val="6964634A"/>
    <w:multiLevelType w:val="multilevel"/>
    <w:tmpl w:val="2FDC53A0"/>
    <w:lvl w:ilvl="0">
      <w:start w:val="1"/>
      <w:numFmt w:val="decimal"/>
      <w:lvlText w:val="%1."/>
      <w:lvlJc w:val="left"/>
      <w:pPr>
        <w:ind w:left="906" w:hanging="240"/>
        <w:jc w:val="lef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086" w:hanging="42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552"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080" w:hanging="600"/>
      </w:pPr>
      <w:rPr>
        <w:rFonts w:hint="default"/>
        <w:lang w:val="ru-RU" w:eastAsia="en-US" w:bidi="ar-SA"/>
      </w:rPr>
    </w:lvl>
    <w:lvl w:ilvl="4">
      <w:numFmt w:val="bullet"/>
      <w:lvlText w:val="•"/>
      <w:lvlJc w:val="left"/>
      <w:pPr>
        <w:ind w:left="1520" w:hanging="600"/>
      </w:pPr>
      <w:rPr>
        <w:rFonts w:hint="default"/>
        <w:lang w:val="ru-RU" w:eastAsia="en-US" w:bidi="ar-SA"/>
      </w:rPr>
    </w:lvl>
    <w:lvl w:ilvl="5">
      <w:numFmt w:val="bullet"/>
      <w:lvlText w:val="•"/>
      <w:lvlJc w:val="left"/>
      <w:pPr>
        <w:ind w:left="1560" w:hanging="600"/>
      </w:pPr>
      <w:rPr>
        <w:rFonts w:hint="default"/>
        <w:lang w:val="ru-RU" w:eastAsia="en-US" w:bidi="ar-SA"/>
      </w:rPr>
    </w:lvl>
    <w:lvl w:ilvl="6">
      <w:numFmt w:val="bullet"/>
      <w:lvlText w:val="•"/>
      <w:lvlJc w:val="left"/>
      <w:pPr>
        <w:ind w:left="3477" w:hanging="600"/>
      </w:pPr>
      <w:rPr>
        <w:rFonts w:hint="default"/>
        <w:lang w:val="ru-RU" w:eastAsia="en-US" w:bidi="ar-SA"/>
      </w:rPr>
    </w:lvl>
    <w:lvl w:ilvl="7">
      <w:numFmt w:val="bullet"/>
      <w:lvlText w:val="•"/>
      <w:lvlJc w:val="left"/>
      <w:pPr>
        <w:ind w:left="5394" w:hanging="600"/>
      </w:pPr>
      <w:rPr>
        <w:rFonts w:hint="default"/>
        <w:lang w:val="ru-RU" w:eastAsia="en-US" w:bidi="ar-SA"/>
      </w:rPr>
    </w:lvl>
    <w:lvl w:ilvl="8">
      <w:numFmt w:val="bullet"/>
      <w:lvlText w:val="•"/>
      <w:lvlJc w:val="left"/>
      <w:pPr>
        <w:ind w:left="7311" w:hanging="600"/>
      </w:pPr>
      <w:rPr>
        <w:rFonts w:hint="default"/>
        <w:lang w:val="ru-RU" w:eastAsia="en-US" w:bidi="ar-SA"/>
      </w:rPr>
    </w:lvl>
  </w:abstractNum>
  <w:abstractNum w:abstractNumId="70" w15:restartNumberingAfterBreak="0">
    <w:nsid w:val="6E592B96"/>
    <w:multiLevelType w:val="hybridMultilevel"/>
    <w:tmpl w:val="C854E528"/>
    <w:lvl w:ilvl="0" w:tplc="D6925A38">
      <w:start w:val="1"/>
      <w:numFmt w:val="decimal"/>
      <w:lvlText w:val="%1)"/>
      <w:lvlJc w:val="left"/>
      <w:pPr>
        <w:ind w:left="666" w:hanging="567"/>
        <w:jc w:val="left"/>
      </w:pPr>
      <w:rPr>
        <w:rFonts w:ascii="Times New Roman" w:eastAsia="Times New Roman" w:hAnsi="Times New Roman" w:cs="Times New Roman" w:hint="default"/>
        <w:w w:val="99"/>
        <w:sz w:val="24"/>
        <w:szCs w:val="24"/>
        <w:lang w:val="ru-RU" w:eastAsia="en-US" w:bidi="ar-SA"/>
      </w:rPr>
    </w:lvl>
    <w:lvl w:ilvl="1" w:tplc="69B0E926">
      <w:numFmt w:val="bullet"/>
      <w:lvlText w:val="•"/>
      <w:lvlJc w:val="left"/>
      <w:pPr>
        <w:ind w:left="1708" w:hanging="567"/>
      </w:pPr>
      <w:rPr>
        <w:rFonts w:hint="default"/>
        <w:lang w:val="ru-RU" w:eastAsia="en-US" w:bidi="ar-SA"/>
      </w:rPr>
    </w:lvl>
    <w:lvl w:ilvl="2" w:tplc="D3DE99F8">
      <w:numFmt w:val="bullet"/>
      <w:lvlText w:val="•"/>
      <w:lvlJc w:val="left"/>
      <w:pPr>
        <w:ind w:left="2757" w:hanging="567"/>
      </w:pPr>
      <w:rPr>
        <w:rFonts w:hint="default"/>
        <w:lang w:val="ru-RU" w:eastAsia="en-US" w:bidi="ar-SA"/>
      </w:rPr>
    </w:lvl>
    <w:lvl w:ilvl="3" w:tplc="50BCBA54">
      <w:numFmt w:val="bullet"/>
      <w:lvlText w:val="•"/>
      <w:lvlJc w:val="left"/>
      <w:pPr>
        <w:ind w:left="3805" w:hanging="567"/>
      </w:pPr>
      <w:rPr>
        <w:rFonts w:hint="default"/>
        <w:lang w:val="ru-RU" w:eastAsia="en-US" w:bidi="ar-SA"/>
      </w:rPr>
    </w:lvl>
    <w:lvl w:ilvl="4" w:tplc="B5807F50">
      <w:numFmt w:val="bullet"/>
      <w:lvlText w:val="•"/>
      <w:lvlJc w:val="left"/>
      <w:pPr>
        <w:ind w:left="4854" w:hanging="567"/>
      </w:pPr>
      <w:rPr>
        <w:rFonts w:hint="default"/>
        <w:lang w:val="ru-RU" w:eastAsia="en-US" w:bidi="ar-SA"/>
      </w:rPr>
    </w:lvl>
    <w:lvl w:ilvl="5" w:tplc="B05C6108">
      <w:numFmt w:val="bullet"/>
      <w:lvlText w:val="•"/>
      <w:lvlJc w:val="left"/>
      <w:pPr>
        <w:ind w:left="5903" w:hanging="567"/>
      </w:pPr>
      <w:rPr>
        <w:rFonts w:hint="default"/>
        <w:lang w:val="ru-RU" w:eastAsia="en-US" w:bidi="ar-SA"/>
      </w:rPr>
    </w:lvl>
    <w:lvl w:ilvl="6" w:tplc="D19E153A">
      <w:numFmt w:val="bullet"/>
      <w:lvlText w:val="•"/>
      <w:lvlJc w:val="left"/>
      <w:pPr>
        <w:ind w:left="6951" w:hanging="567"/>
      </w:pPr>
      <w:rPr>
        <w:rFonts w:hint="default"/>
        <w:lang w:val="ru-RU" w:eastAsia="en-US" w:bidi="ar-SA"/>
      </w:rPr>
    </w:lvl>
    <w:lvl w:ilvl="7" w:tplc="A99C5DF4">
      <w:numFmt w:val="bullet"/>
      <w:lvlText w:val="•"/>
      <w:lvlJc w:val="left"/>
      <w:pPr>
        <w:ind w:left="8000" w:hanging="567"/>
      </w:pPr>
      <w:rPr>
        <w:rFonts w:hint="default"/>
        <w:lang w:val="ru-RU" w:eastAsia="en-US" w:bidi="ar-SA"/>
      </w:rPr>
    </w:lvl>
    <w:lvl w:ilvl="8" w:tplc="CAC0CD42">
      <w:numFmt w:val="bullet"/>
      <w:lvlText w:val="•"/>
      <w:lvlJc w:val="left"/>
      <w:pPr>
        <w:ind w:left="9049" w:hanging="567"/>
      </w:pPr>
      <w:rPr>
        <w:rFonts w:hint="default"/>
        <w:lang w:val="ru-RU" w:eastAsia="en-US" w:bidi="ar-SA"/>
      </w:rPr>
    </w:lvl>
  </w:abstractNum>
  <w:abstractNum w:abstractNumId="71" w15:restartNumberingAfterBreak="0">
    <w:nsid w:val="6EDD6E4D"/>
    <w:multiLevelType w:val="hybridMultilevel"/>
    <w:tmpl w:val="7C80D0DC"/>
    <w:lvl w:ilvl="0" w:tplc="17EE7CEC">
      <w:numFmt w:val="bullet"/>
      <w:lvlText w:val="-"/>
      <w:lvlJc w:val="left"/>
      <w:pPr>
        <w:ind w:left="806" w:hanging="140"/>
      </w:pPr>
      <w:rPr>
        <w:rFonts w:ascii="Times New Roman" w:eastAsia="Times New Roman" w:hAnsi="Times New Roman" w:cs="Times New Roman" w:hint="default"/>
        <w:b/>
        <w:bCs/>
        <w:i/>
        <w:iCs/>
        <w:color w:val="221F1F"/>
        <w:w w:val="99"/>
        <w:sz w:val="24"/>
        <w:szCs w:val="24"/>
        <w:lang w:val="ru-RU" w:eastAsia="en-US" w:bidi="ar-SA"/>
      </w:rPr>
    </w:lvl>
    <w:lvl w:ilvl="1" w:tplc="00C2828C">
      <w:numFmt w:val="bullet"/>
      <w:lvlText w:val="•"/>
      <w:lvlJc w:val="left"/>
      <w:pPr>
        <w:ind w:left="1834" w:hanging="140"/>
      </w:pPr>
      <w:rPr>
        <w:rFonts w:hint="default"/>
        <w:lang w:val="ru-RU" w:eastAsia="en-US" w:bidi="ar-SA"/>
      </w:rPr>
    </w:lvl>
    <w:lvl w:ilvl="2" w:tplc="C9C4017A">
      <w:numFmt w:val="bullet"/>
      <w:lvlText w:val="•"/>
      <w:lvlJc w:val="left"/>
      <w:pPr>
        <w:ind w:left="2869" w:hanging="140"/>
      </w:pPr>
      <w:rPr>
        <w:rFonts w:hint="default"/>
        <w:lang w:val="ru-RU" w:eastAsia="en-US" w:bidi="ar-SA"/>
      </w:rPr>
    </w:lvl>
    <w:lvl w:ilvl="3" w:tplc="167E2C1C">
      <w:numFmt w:val="bullet"/>
      <w:lvlText w:val="•"/>
      <w:lvlJc w:val="left"/>
      <w:pPr>
        <w:ind w:left="3903" w:hanging="140"/>
      </w:pPr>
      <w:rPr>
        <w:rFonts w:hint="default"/>
        <w:lang w:val="ru-RU" w:eastAsia="en-US" w:bidi="ar-SA"/>
      </w:rPr>
    </w:lvl>
    <w:lvl w:ilvl="4" w:tplc="AFFE27C2">
      <w:numFmt w:val="bullet"/>
      <w:lvlText w:val="•"/>
      <w:lvlJc w:val="left"/>
      <w:pPr>
        <w:ind w:left="4938" w:hanging="140"/>
      </w:pPr>
      <w:rPr>
        <w:rFonts w:hint="default"/>
        <w:lang w:val="ru-RU" w:eastAsia="en-US" w:bidi="ar-SA"/>
      </w:rPr>
    </w:lvl>
    <w:lvl w:ilvl="5" w:tplc="A88A64E8">
      <w:numFmt w:val="bullet"/>
      <w:lvlText w:val="•"/>
      <w:lvlJc w:val="left"/>
      <w:pPr>
        <w:ind w:left="5973" w:hanging="140"/>
      </w:pPr>
      <w:rPr>
        <w:rFonts w:hint="default"/>
        <w:lang w:val="ru-RU" w:eastAsia="en-US" w:bidi="ar-SA"/>
      </w:rPr>
    </w:lvl>
    <w:lvl w:ilvl="6" w:tplc="AE5A20D2">
      <w:numFmt w:val="bullet"/>
      <w:lvlText w:val="•"/>
      <w:lvlJc w:val="left"/>
      <w:pPr>
        <w:ind w:left="7007" w:hanging="140"/>
      </w:pPr>
      <w:rPr>
        <w:rFonts w:hint="default"/>
        <w:lang w:val="ru-RU" w:eastAsia="en-US" w:bidi="ar-SA"/>
      </w:rPr>
    </w:lvl>
    <w:lvl w:ilvl="7" w:tplc="8FAE7848">
      <w:numFmt w:val="bullet"/>
      <w:lvlText w:val="•"/>
      <w:lvlJc w:val="left"/>
      <w:pPr>
        <w:ind w:left="8042" w:hanging="140"/>
      </w:pPr>
      <w:rPr>
        <w:rFonts w:hint="default"/>
        <w:lang w:val="ru-RU" w:eastAsia="en-US" w:bidi="ar-SA"/>
      </w:rPr>
    </w:lvl>
    <w:lvl w:ilvl="8" w:tplc="BE4C1418">
      <w:numFmt w:val="bullet"/>
      <w:lvlText w:val="•"/>
      <w:lvlJc w:val="left"/>
      <w:pPr>
        <w:ind w:left="9077" w:hanging="140"/>
      </w:pPr>
      <w:rPr>
        <w:rFonts w:hint="default"/>
        <w:lang w:val="ru-RU" w:eastAsia="en-US" w:bidi="ar-SA"/>
      </w:rPr>
    </w:lvl>
  </w:abstractNum>
  <w:abstractNum w:abstractNumId="72" w15:restartNumberingAfterBreak="0">
    <w:nsid w:val="70B356FF"/>
    <w:multiLevelType w:val="hybridMultilevel"/>
    <w:tmpl w:val="72E8BB24"/>
    <w:lvl w:ilvl="0" w:tplc="EF60F4C8">
      <w:numFmt w:val="bullet"/>
      <w:lvlText w:val="—"/>
      <w:lvlJc w:val="left"/>
      <w:pPr>
        <w:ind w:left="666" w:hanging="317"/>
      </w:pPr>
      <w:rPr>
        <w:rFonts w:hint="default"/>
        <w:w w:val="100"/>
        <w:lang w:val="ru-RU" w:eastAsia="en-US" w:bidi="ar-SA"/>
      </w:rPr>
    </w:lvl>
    <w:lvl w:ilvl="1" w:tplc="43601A34">
      <w:numFmt w:val="bullet"/>
      <w:lvlText w:val="—"/>
      <w:lvlJc w:val="left"/>
      <w:pPr>
        <w:ind w:left="808" w:hanging="370"/>
      </w:pPr>
      <w:rPr>
        <w:rFonts w:ascii="Times New Roman" w:eastAsia="Times New Roman" w:hAnsi="Times New Roman" w:cs="Times New Roman" w:hint="default"/>
        <w:w w:val="100"/>
        <w:sz w:val="24"/>
        <w:szCs w:val="24"/>
        <w:lang w:val="ru-RU" w:eastAsia="en-US" w:bidi="ar-SA"/>
      </w:rPr>
    </w:lvl>
    <w:lvl w:ilvl="2" w:tplc="BB286F2E">
      <w:numFmt w:val="bullet"/>
      <w:lvlText w:val="•"/>
      <w:lvlJc w:val="left"/>
      <w:pPr>
        <w:ind w:left="1949" w:hanging="370"/>
      </w:pPr>
      <w:rPr>
        <w:rFonts w:hint="default"/>
        <w:lang w:val="ru-RU" w:eastAsia="en-US" w:bidi="ar-SA"/>
      </w:rPr>
    </w:lvl>
    <w:lvl w:ilvl="3" w:tplc="95AC7150">
      <w:numFmt w:val="bullet"/>
      <w:lvlText w:val="•"/>
      <w:lvlJc w:val="left"/>
      <w:pPr>
        <w:ind w:left="3099" w:hanging="370"/>
      </w:pPr>
      <w:rPr>
        <w:rFonts w:hint="default"/>
        <w:lang w:val="ru-RU" w:eastAsia="en-US" w:bidi="ar-SA"/>
      </w:rPr>
    </w:lvl>
    <w:lvl w:ilvl="4" w:tplc="92BA5A42">
      <w:numFmt w:val="bullet"/>
      <w:lvlText w:val="•"/>
      <w:lvlJc w:val="left"/>
      <w:pPr>
        <w:ind w:left="4248" w:hanging="370"/>
      </w:pPr>
      <w:rPr>
        <w:rFonts w:hint="default"/>
        <w:lang w:val="ru-RU" w:eastAsia="en-US" w:bidi="ar-SA"/>
      </w:rPr>
    </w:lvl>
    <w:lvl w:ilvl="5" w:tplc="2092EE9E">
      <w:numFmt w:val="bullet"/>
      <w:lvlText w:val="•"/>
      <w:lvlJc w:val="left"/>
      <w:pPr>
        <w:ind w:left="5398" w:hanging="370"/>
      </w:pPr>
      <w:rPr>
        <w:rFonts w:hint="default"/>
        <w:lang w:val="ru-RU" w:eastAsia="en-US" w:bidi="ar-SA"/>
      </w:rPr>
    </w:lvl>
    <w:lvl w:ilvl="6" w:tplc="D4462F12">
      <w:numFmt w:val="bullet"/>
      <w:lvlText w:val="•"/>
      <w:lvlJc w:val="left"/>
      <w:pPr>
        <w:ind w:left="6548" w:hanging="370"/>
      </w:pPr>
      <w:rPr>
        <w:rFonts w:hint="default"/>
        <w:lang w:val="ru-RU" w:eastAsia="en-US" w:bidi="ar-SA"/>
      </w:rPr>
    </w:lvl>
    <w:lvl w:ilvl="7" w:tplc="24869774">
      <w:numFmt w:val="bullet"/>
      <w:lvlText w:val="•"/>
      <w:lvlJc w:val="left"/>
      <w:pPr>
        <w:ind w:left="7697" w:hanging="370"/>
      </w:pPr>
      <w:rPr>
        <w:rFonts w:hint="default"/>
        <w:lang w:val="ru-RU" w:eastAsia="en-US" w:bidi="ar-SA"/>
      </w:rPr>
    </w:lvl>
    <w:lvl w:ilvl="8" w:tplc="D93A1820">
      <w:numFmt w:val="bullet"/>
      <w:lvlText w:val="•"/>
      <w:lvlJc w:val="left"/>
      <w:pPr>
        <w:ind w:left="8847" w:hanging="370"/>
      </w:pPr>
      <w:rPr>
        <w:rFonts w:hint="default"/>
        <w:lang w:val="ru-RU" w:eastAsia="en-US" w:bidi="ar-SA"/>
      </w:rPr>
    </w:lvl>
  </w:abstractNum>
  <w:abstractNum w:abstractNumId="73" w15:restartNumberingAfterBreak="0">
    <w:nsid w:val="716462C5"/>
    <w:multiLevelType w:val="hybridMultilevel"/>
    <w:tmpl w:val="DB001006"/>
    <w:lvl w:ilvl="0" w:tplc="2E721132">
      <w:start w:val="1"/>
      <w:numFmt w:val="decimal"/>
      <w:lvlText w:val="%1)"/>
      <w:lvlJc w:val="left"/>
      <w:pPr>
        <w:ind w:left="666" w:hanging="567"/>
        <w:jc w:val="left"/>
      </w:pPr>
      <w:rPr>
        <w:rFonts w:ascii="Times New Roman" w:eastAsia="Times New Roman" w:hAnsi="Times New Roman" w:cs="Times New Roman" w:hint="default"/>
        <w:color w:val="221F1F"/>
        <w:w w:val="99"/>
        <w:sz w:val="24"/>
        <w:szCs w:val="24"/>
        <w:lang w:val="ru-RU" w:eastAsia="en-US" w:bidi="ar-SA"/>
      </w:rPr>
    </w:lvl>
    <w:lvl w:ilvl="1" w:tplc="F8B83838">
      <w:numFmt w:val="bullet"/>
      <w:lvlText w:val="•"/>
      <w:lvlJc w:val="left"/>
      <w:pPr>
        <w:ind w:left="1708" w:hanging="567"/>
      </w:pPr>
      <w:rPr>
        <w:rFonts w:hint="default"/>
        <w:lang w:val="ru-RU" w:eastAsia="en-US" w:bidi="ar-SA"/>
      </w:rPr>
    </w:lvl>
    <w:lvl w:ilvl="2" w:tplc="15DCFCDA">
      <w:numFmt w:val="bullet"/>
      <w:lvlText w:val="•"/>
      <w:lvlJc w:val="left"/>
      <w:pPr>
        <w:ind w:left="2757" w:hanging="567"/>
      </w:pPr>
      <w:rPr>
        <w:rFonts w:hint="default"/>
        <w:lang w:val="ru-RU" w:eastAsia="en-US" w:bidi="ar-SA"/>
      </w:rPr>
    </w:lvl>
    <w:lvl w:ilvl="3" w:tplc="EB7EFA16">
      <w:numFmt w:val="bullet"/>
      <w:lvlText w:val="•"/>
      <w:lvlJc w:val="left"/>
      <w:pPr>
        <w:ind w:left="3805" w:hanging="567"/>
      </w:pPr>
      <w:rPr>
        <w:rFonts w:hint="default"/>
        <w:lang w:val="ru-RU" w:eastAsia="en-US" w:bidi="ar-SA"/>
      </w:rPr>
    </w:lvl>
    <w:lvl w:ilvl="4" w:tplc="C0308E58">
      <w:numFmt w:val="bullet"/>
      <w:lvlText w:val="•"/>
      <w:lvlJc w:val="left"/>
      <w:pPr>
        <w:ind w:left="4854" w:hanging="567"/>
      </w:pPr>
      <w:rPr>
        <w:rFonts w:hint="default"/>
        <w:lang w:val="ru-RU" w:eastAsia="en-US" w:bidi="ar-SA"/>
      </w:rPr>
    </w:lvl>
    <w:lvl w:ilvl="5" w:tplc="568A452A">
      <w:numFmt w:val="bullet"/>
      <w:lvlText w:val="•"/>
      <w:lvlJc w:val="left"/>
      <w:pPr>
        <w:ind w:left="5903" w:hanging="567"/>
      </w:pPr>
      <w:rPr>
        <w:rFonts w:hint="default"/>
        <w:lang w:val="ru-RU" w:eastAsia="en-US" w:bidi="ar-SA"/>
      </w:rPr>
    </w:lvl>
    <w:lvl w:ilvl="6" w:tplc="C63C9690">
      <w:numFmt w:val="bullet"/>
      <w:lvlText w:val="•"/>
      <w:lvlJc w:val="left"/>
      <w:pPr>
        <w:ind w:left="6951" w:hanging="567"/>
      </w:pPr>
      <w:rPr>
        <w:rFonts w:hint="default"/>
        <w:lang w:val="ru-RU" w:eastAsia="en-US" w:bidi="ar-SA"/>
      </w:rPr>
    </w:lvl>
    <w:lvl w:ilvl="7" w:tplc="9578B998">
      <w:numFmt w:val="bullet"/>
      <w:lvlText w:val="•"/>
      <w:lvlJc w:val="left"/>
      <w:pPr>
        <w:ind w:left="8000" w:hanging="567"/>
      </w:pPr>
      <w:rPr>
        <w:rFonts w:hint="default"/>
        <w:lang w:val="ru-RU" w:eastAsia="en-US" w:bidi="ar-SA"/>
      </w:rPr>
    </w:lvl>
    <w:lvl w:ilvl="8" w:tplc="8CF0553C">
      <w:numFmt w:val="bullet"/>
      <w:lvlText w:val="•"/>
      <w:lvlJc w:val="left"/>
      <w:pPr>
        <w:ind w:left="9049" w:hanging="567"/>
      </w:pPr>
      <w:rPr>
        <w:rFonts w:hint="default"/>
        <w:lang w:val="ru-RU" w:eastAsia="en-US" w:bidi="ar-SA"/>
      </w:rPr>
    </w:lvl>
  </w:abstractNum>
  <w:abstractNum w:abstractNumId="74" w15:restartNumberingAfterBreak="0">
    <w:nsid w:val="71F7624F"/>
    <w:multiLevelType w:val="hybridMultilevel"/>
    <w:tmpl w:val="80606C3C"/>
    <w:lvl w:ilvl="0" w:tplc="94A03F60">
      <w:start w:val="3"/>
      <w:numFmt w:val="decimal"/>
      <w:lvlText w:val="%1"/>
      <w:lvlJc w:val="left"/>
      <w:pPr>
        <w:ind w:left="846" w:hanging="180"/>
        <w:jc w:val="left"/>
      </w:pPr>
      <w:rPr>
        <w:rFonts w:hint="default"/>
        <w:b/>
        <w:bCs/>
        <w:w w:val="100"/>
        <w:lang w:val="ru-RU" w:eastAsia="en-US" w:bidi="ar-SA"/>
      </w:rPr>
    </w:lvl>
    <w:lvl w:ilvl="1" w:tplc="90904E42">
      <w:numFmt w:val="bullet"/>
      <w:lvlText w:val="•"/>
      <w:lvlJc w:val="left"/>
      <w:pPr>
        <w:ind w:left="1870" w:hanging="180"/>
      </w:pPr>
      <w:rPr>
        <w:rFonts w:hint="default"/>
        <w:lang w:val="ru-RU" w:eastAsia="en-US" w:bidi="ar-SA"/>
      </w:rPr>
    </w:lvl>
    <w:lvl w:ilvl="2" w:tplc="92844238">
      <w:numFmt w:val="bullet"/>
      <w:lvlText w:val="•"/>
      <w:lvlJc w:val="left"/>
      <w:pPr>
        <w:ind w:left="2901" w:hanging="180"/>
      </w:pPr>
      <w:rPr>
        <w:rFonts w:hint="default"/>
        <w:lang w:val="ru-RU" w:eastAsia="en-US" w:bidi="ar-SA"/>
      </w:rPr>
    </w:lvl>
    <w:lvl w:ilvl="3" w:tplc="D6F4F47A">
      <w:numFmt w:val="bullet"/>
      <w:lvlText w:val="•"/>
      <w:lvlJc w:val="left"/>
      <w:pPr>
        <w:ind w:left="3931" w:hanging="180"/>
      </w:pPr>
      <w:rPr>
        <w:rFonts w:hint="default"/>
        <w:lang w:val="ru-RU" w:eastAsia="en-US" w:bidi="ar-SA"/>
      </w:rPr>
    </w:lvl>
    <w:lvl w:ilvl="4" w:tplc="7E900200">
      <w:numFmt w:val="bullet"/>
      <w:lvlText w:val="•"/>
      <w:lvlJc w:val="left"/>
      <w:pPr>
        <w:ind w:left="4962" w:hanging="180"/>
      </w:pPr>
      <w:rPr>
        <w:rFonts w:hint="default"/>
        <w:lang w:val="ru-RU" w:eastAsia="en-US" w:bidi="ar-SA"/>
      </w:rPr>
    </w:lvl>
    <w:lvl w:ilvl="5" w:tplc="2370EC6A">
      <w:numFmt w:val="bullet"/>
      <w:lvlText w:val="•"/>
      <w:lvlJc w:val="left"/>
      <w:pPr>
        <w:ind w:left="5993" w:hanging="180"/>
      </w:pPr>
      <w:rPr>
        <w:rFonts w:hint="default"/>
        <w:lang w:val="ru-RU" w:eastAsia="en-US" w:bidi="ar-SA"/>
      </w:rPr>
    </w:lvl>
    <w:lvl w:ilvl="6" w:tplc="20D883DC">
      <w:numFmt w:val="bullet"/>
      <w:lvlText w:val="•"/>
      <w:lvlJc w:val="left"/>
      <w:pPr>
        <w:ind w:left="7023" w:hanging="180"/>
      </w:pPr>
      <w:rPr>
        <w:rFonts w:hint="default"/>
        <w:lang w:val="ru-RU" w:eastAsia="en-US" w:bidi="ar-SA"/>
      </w:rPr>
    </w:lvl>
    <w:lvl w:ilvl="7" w:tplc="FEE674E0">
      <w:numFmt w:val="bullet"/>
      <w:lvlText w:val="•"/>
      <w:lvlJc w:val="left"/>
      <w:pPr>
        <w:ind w:left="8054" w:hanging="180"/>
      </w:pPr>
      <w:rPr>
        <w:rFonts w:hint="default"/>
        <w:lang w:val="ru-RU" w:eastAsia="en-US" w:bidi="ar-SA"/>
      </w:rPr>
    </w:lvl>
    <w:lvl w:ilvl="8" w:tplc="1DEEA44A">
      <w:numFmt w:val="bullet"/>
      <w:lvlText w:val="•"/>
      <w:lvlJc w:val="left"/>
      <w:pPr>
        <w:ind w:left="9085" w:hanging="180"/>
      </w:pPr>
      <w:rPr>
        <w:rFonts w:hint="default"/>
        <w:lang w:val="ru-RU" w:eastAsia="en-US" w:bidi="ar-SA"/>
      </w:rPr>
    </w:lvl>
  </w:abstractNum>
  <w:abstractNum w:abstractNumId="75" w15:restartNumberingAfterBreak="0">
    <w:nsid w:val="72C717AD"/>
    <w:multiLevelType w:val="hybridMultilevel"/>
    <w:tmpl w:val="DEC0F8E8"/>
    <w:lvl w:ilvl="0" w:tplc="9E6AE410">
      <w:start w:val="1"/>
      <w:numFmt w:val="decimal"/>
      <w:lvlText w:val="%1."/>
      <w:lvlJc w:val="left"/>
      <w:pPr>
        <w:ind w:left="1233" w:hanging="567"/>
        <w:jc w:val="left"/>
      </w:pPr>
      <w:rPr>
        <w:rFonts w:ascii="Times New Roman" w:eastAsia="Times New Roman" w:hAnsi="Times New Roman" w:cs="Times New Roman" w:hint="default"/>
        <w:color w:val="221F1F"/>
        <w:spacing w:val="0"/>
        <w:w w:val="99"/>
        <w:sz w:val="20"/>
        <w:szCs w:val="20"/>
        <w:lang w:val="ru-RU" w:eastAsia="en-US" w:bidi="ar-SA"/>
      </w:rPr>
    </w:lvl>
    <w:lvl w:ilvl="1" w:tplc="C3981D9A">
      <w:numFmt w:val="bullet"/>
      <w:lvlText w:val="•"/>
      <w:lvlJc w:val="left"/>
      <w:pPr>
        <w:ind w:left="4600" w:hanging="567"/>
      </w:pPr>
      <w:rPr>
        <w:rFonts w:hint="default"/>
        <w:lang w:val="ru-RU" w:eastAsia="en-US" w:bidi="ar-SA"/>
      </w:rPr>
    </w:lvl>
    <w:lvl w:ilvl="2" w:tplc="F5E03B08">
      <w:numFmt w:val="bullet"/>
      <w:lvlText w:val="•"/>
      <w:lvlJc w:val="left"/>
      <w:pPr>
        <w:ind w:left="5327" w:hanging="567"/>
      </w:pPr>
      <w:rPr>
        <w:rFonts w:hint="default"/>
        <w:lang w:val="ru-RU" w:eastAsia="en-US" w:bidi="ar-SA"/>
      </w:rPr>
    </w:lvl>
    <w:lvl w:ilvl="3" w:tplc="0BB202D6">
      <w:numFmt w:val="bullet"/>
      <w:lvlText w:val="•"/>
      <w:lvlJc w:val="left"/>
      <w:pPr>
        <w:ind w:left="6054" w:hanging="567"/>
      </w:pPr>
      <w:rPr>
        <w:rFonts w:hint="default"/>
        <w:lang w:val="ru-RU" w:eastAsia="en-US" w:bidi="ar-SA"/>
      </w:rPr>
    </w:lvl>
    <w:lvl w:ilvl="4" w:tplc="23200D30">
      <w:numFmt w:val="bullet"/>
      <w:lvlText w:val="•"/>
      <w:lvlJc w:val="left"/>
      <w:pPr>
        <w:ind w:left="6782" w:hanging="567"/>
      </w:pPr>
      <w:rPr>
        <w:rFonts w:hint="default"/>
        <w:lang w:val="ru-RU" w:eastAsia="en-US" w:bidi="ar-SA"/>
      </w:rPr>
    </w:lvl>
    <w:lvl w:ilvl="5" w:tplc="44CE276A">
      <w:numFmt w:val="bullet"/>
      <w:lvlText w:val="•"/>
      <w:lvlJc w:val="left"/>
      <w:pPr>
        <w:ind w:left="7509" w:hanging="567"/>
      </w:pPr>
      <w:rPr>
        <w:rFonts w:hint="default"/>
        <w:lang w:val="ru-RU" w:eastAsia="en-US" w:bidi="ar-SA"/>
      </w:rPr>
    </w:lvl>
    <w:lvl w:ilvl="6" w:tplc="8EC49692">
      <w:numFmt w:val="bullet"/>
      <w:lvlText w:val="•"/>
      <w:lvlJc w:val="left"/>
      <w:pPr>
        <w:ind w:left="8236" w:hanging="567"/>
      </w:pPr>
      <w:rPr>
        <w:rFonts w:hint="default"/>
        <w:lang w:val="ru-RU" w:eastAsia="en-US" w:bidi="ar-SA"/>
      </w:rPr>
    </w:lvl>
    <w:lvl w:ilvl="7" w:tplc="DD0CACA6">
      <w:numFmt w:val="bullet"/>
      <w:lvlText w:val="•"/>
      <w:lvlJc w:val="left"/>
      <w:pPr>
        <w:ind w:left="8964" w:hanging="567"/>
      </w:pPr>
      <w:rPr>
        <w:rFonts w:hint="default"/>
        <w:lang w:val="ru-RU" w:eastAsia="en-US" w:bidi="ar-SA"/>
      </w:rPr>
    </w:lvl>
    <w:lvl w:ilvl="8" w:tplc="DE6686BA">
      <w:numFmt w:val="bullet"/>
      <w:lvlText w:val="•"/>
      <w:lvlJc w:val="left"/>
      <w:pPr>
        <w:ind w:left="9691" w:hanging="567"/>
      </w:pPr>
      <w:rPr>
        <w:rFonts w:hint="default"/>
        <w:lang w:val="ru-RU" w:eastAsia="en-US" w:bidi="ar-SA"/>
      </w:rPr>
    </w:lvl>
  </w:abstractNum>
  <w:abstractNum w:abstractNumId="76" w15:restartNumberingAfterBreak="0">
    <w:nsid w:val="73DD3D19"/>
    <w:multiLevelType w:val="hybridMultilevel"/>
    <w:tmpl w:val="4B241D6A"/>
    <w:lvl w:ilvl="0" w:tplc="B2EA5F06">
      <w:start w:val="1"/>
      <w:numFmt w:val="decimal"/>
      <w:lvlText w:val="%1"/>
      <w:lvlJc w:val="left"/>
      <w:pPr>
        <w:ind w:left="1233" w:hanging="567"/>
        <w:jc w:val="left"/>
      </w:pPr>
      <w:rPr>
        <w:rFonts w:ascii="Trebuchet MS" w:eastAsia="Trebuchet MS" w:hAnsi="Trebuchet MS" w:cs="Trebuchet MS" w:hint="default"/>
        <w:color w:val="221F1F"/>
        <w:w w:val="97"/>
        <w:sz w:val="22"/>
        <w:szCs w:val="22"/>
        <w:lang w:val="ru-RU" w:eastAsia="en-US" w:bidi="ar-SA"/>
      </w:rPr>
    </w:lvl>
    <w:lvl w:ilvl="1" w:tplc="03D4214C">
      <w:numFmt w:val="bullet"/>
      <w:lvlText w:val="•"/>
      <w:lvlJc w:val="left"/>
      <w:pPr>
        <w:ind w:left="2230" w:hanging="567"/>
      </w:pPr>
      <w:rPr>
        <w:rFonts w:hint="default"/>
        <w:lang w:val="ru-RU" w:eastAsia="en-US" w:bidi="ar-SA"/>
      </w:rPr>
    </w:lvl>
    <w:lvl w:ilvl="2" w:tplc="CD4C7E30">
      <w:numFmt w:val="bullet"/>
      <w:lvlText w:val="•"/>
      <w:lvlJc w:val="left"/>
      <w:pPr>
        <w:ind w:left="3221" w:hanging="567"/>
      </w:pPr>
      <w:rPr>
        <w:rFonts w:hint="default"/>
        <w:lang w:val="ru-RU" w:eastAsia="en-US" w:bidi="ar-SA"/>
      </w:rPr>
    </w:lvl>
    <w:lvl w:ilvl="3" w:tplc="5454AE68">
      <w:numFmt w:val="bullet"/>
      <w:lvlText w:val="•"/>
      <w:lvlJc w:val="left"/>
      <w:pPr>
        <w:ind w:left="4211" w:hanging="567"/>
      </w:pPr>
      <w:rPr>
        <w:rFonts w:hint="default"/>
        <w:lang w:val="ru-RU" w:eastAsia="en-US" w:bidi="ar-SA"/>
      </w:rPr>
    </w:lvl>
    <w:lvl w:ilvl="4" w:tplc="79A65F66">
      <w:numFmt w:val="bullet"/>
      <w:lvlText w:val="•"/>
      <w:lvlJc w:val="left"/>
      <w:pPr>
        <w:ind w:left="5202" w:hanging="567"/>
      </w:pPr>
      <w:rPr>
        <w:rFonts w:hint="default"/>
        <w:lang w:val="ru-RU" w:eastAsia="en-US" w:bidi="ar-SA"/>
      </w:rPr>
    </w:lvl>
    <w:lvl w:ilvl="5" w:tplc="2F6E0B8A">
      <w:numFmt w:val="bullet"/>
      <w:lvlText w:val="•"/>
      <w:lvlJc w:val="left"/>
      <w:pPr>
        <w:ind w:left="6193" w:hanging="567"/>
      </w:pPr>
      <w:rPr>
        <w:rFonts w:hint="default"/>
        <w:lang w:val="ru-RU" w:eastAsia="en-US" w:bidi="ar-SA"/>
      </w:rPr>
    </w:lvl>
    <w:lvl w:ilvl="6" w:tplc="30AEFFA6">
      <w:numFmt w:val="bullet"/>
      <w:lvlText w:val="•"/>
      <w:lvlJc w:val="left"/>
      <w:pPr>
        <w:ind w:left="7183" w:hanging="567"/>
      </w:pPr>
      <w:rPr>
        <w:rFonts w:hint="default"/>
        <w:lang w:val="ru-RU" w:eastAsia="en-US" w:bidi="ar-SA"/>
      </w:rPr>
    </w:lvl>
    <w:lvl w:ilvl="7" w:tplc="0EDEBB48">
      <w:numFmt w:val="bullet"/>
      <w:lvlText w:val="•"/>
      <w:lvlJc w:val="left"/>
      <w:pPr>
        <w:ind w:left="8174" w:hanging="567"/>
      </w:pPr>
      <w:rPr>
        <w:rFonts w:hint="default"/>
        <w:lang w:val="ru-RU" w:eastAsia="en-US" w:bidi="ar-SA"/>
      </w:rPr>
    </w:lvl>
    <w:lvl w:ilvl="8" w:tplc="6B727748">
      <w:numFmt w:val="bullet"/>
      <w:lvlText w:val="•"/>
      <w:lvlJc w:val="left"/>
      <w:pPr>
        <w:ind w:left="9165" w:hanging="567"/>
      </w:pPr>
      <w:rPr>
        <w:rFonts w:hint="default"/>
        <w:lang w:val="ru-RU" w:eastAsia="en-US" w:bidi="ar-SA"/>
      </w:rPr>
    </w:lvl>
  </w:abstractNum>
  <w:abstractNum w:abstractNumId="77" w15:restartNumberingAfterBreak="0">
    <w:nsid w:val="78553356"/>
    <w:multiLevelType w:val="hybridMultilevel"/>
    <w:tmpl w:val="60EEF216"/>
    <w:lvl w:ilvl="0" w:tplc="BC861114">
      <w:start w:val="1"/>
      <w:numFmt w:val="decimal"/>
      <w:lvlText w:val="%1"/>
      <w:lvlJc w:val="left"/>
      <w:pPr>
        <w:ind w:left="1233" w:hanging="567"/>
        <w:jc w:val="left"/>
      </w:pPr>
      <w:rPr>
        <w:rFonts w:ascii="Calibri" w:eastAsia="Calibri" w:hAnsi="Calibri" w:cs="Calibri" w:hint="default"/>
        <w:b/>
        <w:bCs/>
        <w:color w:val="221F1F"/>
        <w:w w:val="104"/>
        <w:sz w:val="22"/>
        <w:szCs w:val="22"/>
        <w:lang w:val="ru-RU" w:eastAsia="en-US" w:bidi="ar-SA"/>
      </w:rPr>
    </w:lvl>
    <w:lvl w:ilvl="1" w:tplc="9B268BA8">
      <w:numFmt w:val="bullet"/>
      <w:lvlText w:val="•"/>
      <w:lvlJc w:val="left"/>
      <w:pPr>
        <w:ind w:left="2230" w:hanging="567"/>
      </w:pPr>
      <w:rPr>
        <w:rFonts w:hint="default"/>
        <w:lang w:val="ru-RU" w:eastAsia="en-US" w:bidi="ar-SA"/>
      </w:rPr>
    </w:lvl>
    <w:lvl w:ilvl="2" w:tplc="45A8C2E6">
      <w:numFmt w:val="bullet"/>
      <w:lvlText w:val="•"/>
      <w:lvlJc w:val="left"/>
      <w:pPr>
        <w:ind w:left="3221" w:hanging="567"/>
      </w:pPr>
      <w:rPr>
        <w:rFonts w:hint="default"/>
        <w:lang w:val="ru-RU" w:eastAsia="en-US" w:bidi="ar-SA"/>
      </w:rPr>
    </w:lvl>
    <w:lvl w:ilvl="3" w:tplc="8870AFBC">
      <w:numFmt w:val="bullet"/>
      <w:lvlText w:val="•"/>
      <w:lvlJc w:val="left"/>
      <w:pPr>
        <w:ind w:left="4211" w:hanging="567"/>
      </w:pPr>
      <w:rPr>
        <w:rFonts w:hint="default"/>
        <w:lang w:val="ru-RU" w:eastAsia="en-US" w:bidi="ar-SA"/>
      </w:rPr>
    </w:lvl>
    <w:lvl w:ilvl="4" w:tplc="3F924CB0">
      <w:numFmt w:val="bullet"/>
      <w:lvlText w:val="•"/>
      <w:lvlJc w:val="left"/>
      <w:pPr>
        <w:ind w:left="5202" w:hanging="567"/>
      </w:pPr>
      <w:rPr>
        <w:rFonts w:hint="default"/>
        <w:lang w:val="ru-RU" w:eastAsia="en-US" w:bidi="ar-SA"/>
      </w:rPr>
    </w:lvl>
    <w:lvl w:ilvl="5" w:tplc="5ACCE032">
      <w:numFmt w:val="bullet"/>
      <w:lvlText w:val="•"/>
      <w:lvlJc w:val="left"/>
      <w:pPr>
        <w:ind w:left="6193" w:hanging="567"/>
      </w:pPr>
      <w:rPr>
        <w:rFonts w:hint="default"/>
        <w:lang w:val="ru-RU" w:eastAsia="en-US" w:bidi="ar-SA"/>
      </w:rPr>
    </w:lvl>
    <w:lvl w:ilvl="6" w:tplc="5B4E4B80">
      <w:numFmt w:val="bullet"/>
      <w:lvlText w:val="•"/>
      <w:lvlJc w:val="left"/>
      <w:pPr>
        <w:ind w:left="7183" w:hanging="567"/>
      </w:pPr>
      <w:rPr>
        <w:rFonts w:hint="default"/>
        <w:lang w:val="ru-RU" w:eastAsia="en-US" w:bidi="ar-SA"/>
      </w:rPr>
    </w:lvl>
    <w:lvl w:ilvl="7" w:tplc="F62C8772">
      <w:numFmt w:val="bullet"/>
      <w:lvlText w:val="•"/>
      <w:lvlJc w:val="left"/>
      <w:pPr>
        <w:ind w:left="8174" w:hanging="567"/>
      </w:pPr>
      <w:rPr>
        <w:rFonts w:hint="default"/>
        <w:lang w:val="ru-RU" w:eastAsia="en-US" w:bidi="ar-SA"/>
      </w:rPr>
    </w:lvl>
    <w:lvl w:ilvl="8" w:tplc="ADD202E6">
      <w:numFmt w:val="bullet"/>
      <w:lvlText w:val="•"/>
      <w:lvlJc w:val="left"/>
      <w:pPr>
        <w:ind w:left="9165" w:hanging="567"/>
      </w:pPr>
      <w:rPr>
        <w:rFonts w:hint="default"/>
        <w:lang w:val="ru-RU" w:eastAsia="en-US" w:bidi="ar-SA"/>
      </w:rPr>
    </w:lvl>
  </w:abstractNum>
  <w:abstractNum w:abstractNumId="78" w15:restartNumberingAfterBreak="0">
    <w:nsid w:val="7B096D2A"/>
    <w:multiLevelType w:val="hybridMultilevel"/>
    <w:tmpl w:val="6E64928A"/>
    <w:lvl w:ilvl="0" w:tplc="5A7CD9EA">
      <w:start w:val="1"/>
      <w:numFmt w:val="decimal"/>
      <w:lvlText w:val="%1"/>
      <w:lvlJc w:val="left"/>
      <w:pPr>
        <w:ind w:left="1233" w:hanging="567"/>
        <w:jc w:val="left"/>
      </w:pPr>
      <w:rPr>
        <w:rFonts w:ascii="Trebuchet MS" w:eastAsia="Trebuchet MS" w:hAnsi="Trebuchet MS" w:cs="Trebuchet MS" w:hint="default"/>
        <w:color w:val="221F1F"/>
        <w:w w:val="97"/>
        <w:sz w:val="22"/>
        <w:szCs w:val="22"/>
        <w:lang w:val="ru-RU" w:eastAsia="en-US" w:bidi="ar-SA"/>
      </w:rPr>
    </w:lvl>
    <w:lvl w:ilvl="1" w:tplc="7CC2B230">
      <w:numFmt w:val="bullet"/>
      <w:lvlText w:val="•"/>
      <w:lvlJc w:val="left"/>
      <w:pPr>
        <w:ind w:left="2230" w:hanging="567"/>
      </w:pPr>
      <w:rPr>
        <w:rFonts w:hint="default"/>
        <w:lang w:val="ru-RU" w:eastAsia="en-US" w:bidi="ar-SA"/>
      </w:rPr>
    </w:lvl>
    <w:lvl w:ilvl="2" w:tplc="6576D71A">
      <w:numFmt w:val="bullet"/>
      <w:lvlText w:val="•"/>
      <w:lvlJc w:val="left"/>
      <w:pPr>
        <w:ind w:left="3221" w:hanging="567"/>
      </w:pPr>
      <w:rPr>
        <w:rFonts w:hint="default"/>
        <w:lang w:val="ru-RU" w:eastAsia="en-US" w:bidi="ar-SA"/>
      </w:rPr>
    </w:lvl>
    <w:lvl w:ilvl="3" w:tplc="8D4E5BE8">
      <w:numFmt w:val="bullet"/>
      <w:lvlText w:val="•"/>
      <w:lvlJc w:val="left"/>
      <w:pPr>
        <w:ind w:left="4211" w:hanging="567"/>
      </w:pPr>
      <w:rPr>
        <w:rFonts w:hint="default"/>
        <w:lang w:val="ru-RU" w:eastAsia="en-US" w:bidi="ar-SA"/>
      </w:rPr>
    </w:lvl>
    <w:lvl w:ilvl="4" w:tplc="2BDE70B0">
      <w:numFmt w:val="bullet"/>
      <w:lvlText w:val="•"/>
      <w:lvlJc w:val="left"/>
      <w:pPr>
        <w:ind w:left="5202" w:hanging="567"/>
      </w:pPr>
      <w:rPr>
        <w:rFonts w:hint="default"/>
        <w:lang w:val="ru-RU" w:eastAsia="en-US" w:bidi="ar-SA"/>
      </w:rPr>
    </w:lvl>
    <w:lvl w:ilvl="5" w:tplc="A5121AC8">
      <w:numFmt w:val="bullet"/>
      <w:lvlText w:val="•"/>
      <w:lvlJc w:val="left"/>
      <w:pPr>
        <w:ind w:left="6193" w:hanging="567"/>
      </w:pPr>
      <w:rPr>
        <w:rFonts w:hint="default"/>
        <w:lang w:val="ru-RU" w:eastAsia="en-US" w:bidi="ar-SA"/>
      </w:rPr>
    </w:lvl>
    <w:lvl w:ilvl="6" w:tplc="EEA60060">
      <w:numFmt w:val="bullet"/>
      <w:lvlText w:val="•"/>
      <w:lvlJc w:val="left"/>
      <w:pPr>
        <w:ind w:left="7183" w:hanging="567"/>
      </w:pPr>
      <w:rPr>
        <w:rFonts w:hint="default"/>
        <w:lang w:val="ru-RU" w:eastAsia="en-US" w:bidi="ar-SA"/>
      </w:rPr>
    </w:lvl>
    <w:lvl w:ilvl="7" w:tplc="BBF06180">
      <w:numFmt w:val="bullet"/>
      <w:lvlText w:val="•"/>
      <w:lvlJc w:val="left"/>
      <w:pPr>
        <w:ind w:left="8174" w:hanging="567"/>
      </w:pPr>
      <w:rPr>
        <w:rFonts w:hint="default"/>
        <w:lang w:val="ru-RU" w:eastAsia="en-US" w:bidi="ar-SA"/>
      </w:rPr>
    </w:lvl>
    <w:lvl w:ilvl="8" w:tplc="C62E5F66">
      <w:numFmt w:val="bullet"/>
      <w:lvlText w:val="•"/>
      <w:lvlJc w:val="left"/>
      <w:pPr>
        <w:ind w:left="9165" w:hanging="567"/>
      </w:pPr>
      <w:rPr>
        <w:rFonts w:hint="default"/>
        <w:lang w:val="ru-RU" w:eastAsia="en-US" w:bidi="ar-SA"/>
      </w:rPr>
    </w:lvl>
  </w:abstractNum>
  <w:abstractNum w:abstractNumId="79" w15:restartNumberingAfterBreak="0">
    <w:nsid w:val="7C580EAE"/>
    <w:multiLevelType w:val="hybridMultilevel"/>
    <w:tmpl w:val="CC06B5E4"/>
    <w:lvl w:ilvl="0" w:tplc="69DC91B2">
      <w:start w:val="1"/>
      <w:numFmt w:val="decimal"/>
      <w:lvlText w:val="%1)"/>
      <w:lvlJc w:val="left"/>
      <w:pPr>
        <w:ind w:left="666" w:hanging="343"/>
        <w:jc w:val="left"/>
      </w:pPr>
      <w:rPr>
        <w:rFonts w:ascii="Times New Roman" w:eastAsia="Times New Roman" w:hAnsi="Times New Roman" w:cs="Times New Roman" w:hint="default"/>
        <w:w w:val="100"/>
        <w:sz w:val="24"/>
        <w:szCs w:val="24"/>
        <w:lang w:val="ru-RU" w:eastAsia="en-US" w:bidi="ar-SA"/>
      </w:rPr>
    </w:lvl>
    <w:lvl w:ilvl="1" w:tplc="00169752">
      <w:numFmt w:val="bullet"/>
      <w:lvlText w:val="•"/>
      <w:lvlJc w:val="left"/>
      <w:pPr>
        <w:ind w:left="1708" w:hanging="343"/>
      </w:pPr>
      <w:rPr>
        <w:rFonts w:hint="default"/>
        <w:lang w:val="ru-RU" w:eastAsia="en-US" w:bidi="ar-SA"/>
      </w:rPr>
    </w:lvl>
    <w:lvl w:ilvl="2" w:tplc="947A754A">
      <w:numFmt w:val="bullet"/>
      <w:lvlText w:val="•"/>
      <w:lvlJc w:val="left"/>
      <w:pPr>
        <w:ind w:left="2757" w:hanging="343"/>
      </w:pPr>
      <w:rPr>
        <w:rFonts w:hint="default"/>
        <w:lang w:val="ru-RU" w:eastAsia="en-US" w:bidi="ar-SA"/>
      </w:rPr>
    </w:lvl>
    <w:lvl w:ilvl="3" w:tplc="2AD6ABDE">
      <w:numFmt w:val="bullet"/>
      <w:lvlText w:val="•"/>
      <w:lvlJc w:val="left"/>
      <w:pPr>
        <w:ind w:left="3805" w:hanging="343"/>
      </w:pPr>
      <w:rPr>
        <w:rFonts w:hint="default"/>
        <w:lang w:val="ru-RU" w:eastAsia="en-US" w:bidi="ar-SA"/>
      </w:rPr>
    </w:lvl>
    <w:lvl w:ilvl="4" w:tplc="04A0ADBC">
      <w:numFmt w:val="bullet"/>
      <w:lvlText w:val="•"/>
      <w:lvlJc w:val="left"/>
      <w:pPr>
        <w:ind w:left="4854" w:hanging="343"/>
      </w:pPr>
      <w:rPr>
        <w:rFonts w:hint="default"/>
        <w:lang w:val="ru-RU" w:eastAsia="en-US" w:bidi="ar-SA"/>
      </w:rPr>
    </w:lvl>
    <w:lvl w:ilvl="5" w:tplc="B100C0EE">
      <w:numFmt w:val="bullet"/>
      <w:lvlText w:val="•"/>
      <w:lvlJc w:val="left"/>
      <w:pPr>
        <w:ind w:left="5903" w:hanging="343"/>
      </w:pPr>
      <w:rPr>
        <w:rFonts w:hint="default"/>
        <w:lang w:val="ru-RU" w:eastAsia="en-US" w:bidi="ar-SA"/>
      </w:rPr>
    </w:lvl>
    <w:lvl w:ilvl="6" w:tplc="0C4C1558">
      <w:numFmt w:val="bullet"/>
      <w:lvlText w:val="•"/>
      <w:lvlJc w:val="left"/>
      <w:pPr>
        <w:ind w:left="6951" w:hanging="343"/>
      </w:pPr>
      <w:rPr>
        <w:rFonts w:hint="default"/>
        <w:lang w:val="ru-RU" w:eastAsia="en-US" w:bidi="ar-SA"/>
      </w:rPr>
    </w:lvl>
    <w:lvl w:ilvl="7" w:tplc="448072CE">
      <w:numFmt w:val="bullet"/>
      <w:lvlText w:val="•"/>
      <w:lvlJc w:val="left"/>
      <w:pPr>
        <w:ind w:left="8000" w:hanging="343"/>
      </w:pPr>
      <w:rPr>
        <w:rFonts w:hint="default"/>
        <w:lang w:val="ru-RU" w:eastAsia="en-US" w:bidi="ar-SA"/>
      </w:rPr>
    </w:lvl>
    <w:lvl w:ilvl="8" w:tplc="DB90C7AA">
      <w:numFmt w:val="bullet"/>
      <w:lvlText w:val="•"/>
      <w:lvlJc w:val="left"/>
      <w:pPr>
        <w:ind w:left="9049" w:hanging="343"/>
      </w:pPr>
      <w:rPr>
        <w:rFonts w:hint="default"/>
        <w:lang w:val="ru-RU" w:eastAsia="en-US" w:bidi="ar-SA"/>
      </w:rPr>
    </w:lvl>
  </w:abstractNum>
  <w:abstractNum w:abstractNumId="80" w15:restartNumberingAfterBreak="0">
    <w:nsid w:val="7D2A0079"/>
    <w:multiLevelType w:val="hybridMultilevel"/>
    <w:tmpl w:val="88B629AE"/>
    <w:lvl w:ilvl="0" w:tplc="776C051C">
      <w:start w:val="1"/>
      <w:numFmt w:val="decimal"/>
      <w:lvlText w:val="%1"/>
      <w:lvlJc w:val="left"/>
      <w:pPr>
        <w:ind w:left="666" w:hanging="262"/>
        <w:jc w:val="left"/>
      </w:pPr>
      <w:rPr>
        <w:rFonts w:ascii="Times New Roman" w:eastAsia="Times New Roman" w:hAnsi="Times New Roman" w:cs="Times New Roman" w:hint="default"/>
        <w:color w:val="221F1F"/>
        <w:w w:val="100"/>
        <w:position w:val="4"/>
        <w:sz w:val="24"/>
        <w:szCs w:val="24"/>
        <w:lang w:val="ru-RU" w:eastAsia="en-US" w:bidi="ar-SA"/>
      </w:rPr>
    </w:lvl>
    <w:lvl w:ilvl="1" w:tplc="67D028E6">
      <w:numFmt w:val="bullet"/>
      <w:lvlText w:val="•"/>
      <w:lvlJc w:val="left"/>
      <w:pPr>
        <w:ind w:left="1708" w:hanging="262"/>
      </w:pPr>
      <w:rPr>
        <w:rFonts w:hint="default"/>
        <w:lang w:val="ru-RU" w:eastAsia="en-US" w:bidi="ar-SA"/>
      </w:rPr>
    </w:lvl>
    <w:lvl w:ilvl="2" w:tplc="6834ECA6">
      <w:numFmt w:val="bullet"/>
      <w:lvlText w:val="•"/>
      <w:lvlJc w:val="left"/>
      <w:pPr>
        <w:ind w:left="2757" w:hanging="262"/>
      </w:pPr>
      <w:rPr>
        <w:rFonts w:hint="default"/>
        <w:lang w:val="ru-RU" w:eastAsia="en-US" w:bidi="ar-SA"/>
      </w:rPr>
    </w:lvl>
    <w:lvl w:ilvl="3" w:tplc="61F0A8EA">
      <w:numFmt w:val="bullet"/>
      <w:lvlText w:val="•"/>
      <w:lvlJc w:val="left"/>
      <w:pPr>
        <w:ind w:left="3805" w:hanging="262"/>
      </w:pPr>
      <w:rPr>
        <w:rFonts w:hint="default"/>
        <w:lang w:val="ru-RU" w:eastAsia="en-US" w:bidi="ar-SA"/>
      </w:rPr>
    </w:lvl>
    <w:lvl w:ilvl="4" w:tplc="AC9200FE">
      <w:numFmt w:val="bullet"/>
      <w:lvlText w:val="•"/>
      <w:lvlJc w:val="left"/>
      <w:pPr>
        <w:ind w:left="4854" w:hanging="262"/>
      </w:pPr>
      <w:rPr>
        <w:rFonts w:hint="default"/>
        <w:lang w:val="ru-RU" w:eastAsia="en-US" w:bidi="ar-SA"/>
      </w:rPr>
    </w:lvl>
    <w:lvl w:ilvl="5" w:tplc="548ACDCE">
      <w:numFmt w:val="bullet"/>
      <w:lvlText w:val="•"/>
      <w:lvlJc w:val="left"/>
      <w:pPr>
        <w:ind w:left="5903" w:hanging="262"/>
      </w:pPr>
      <w:rPr>
        <w:rFonts w:hint="default"/>
        <w:lang w:val="ru-RU" w:eastAsia="en-US" w:bidi="ar-SA"/>
      </w:rPr>
    </w:lvl>
    <w:lvl w:ilvl="6" w:tplc="D89C737C">
      <w:numFmt w:val="bullet"/>
      <w:lvlText w:val="•"/>
      <w:lvlJc w:val="left"/>
      <w:pPr>
        <w:ind w:left="6951" w:hanging="262"/>
      </w:pPr>
      <w:rPr>
        <w:rFonts w:hint="default"/>
        <w:lang w:val="ru-RU" w:eastAsia="en-US" w:bidi="ar-SA"/>
      </w:rPr>
    </w:lvl>
    <w:lvl w:ilvl="7" w:tplc="EFD8B9FE">
      <w:numFmt w:val="bullet"/>
      <w:lvlText w:val="•"/>
      <w:lvlJc w:val="left"/>
      <w:pPr>
        <w:ind w:left="8000" w:hanging="262"/>
      </w:pPr>
      <w:rPr>
        <w:rFonts w:hint="default"/>
        <w:lang w:val="ru-RU" w:eastAsia="en-US" w:bidi="ar-SA"/>
      </w:rPr>
    </w:lvl>
    <w:lvl w:ilvl="8" w:tplc="E6887826">
      <w:numFmt w:val="bullet"/>
      <w:lvlText w:val="•"/>
      <w:lvlJc w:val="left"/>
      <w:pPr>
        <w:ind w:left="9049" w:hanging="262"/>
      </w:pPr>
      <w:rPr>
        <w:rFonts w:hint="default"/>
        <w:lang w:val="ru-RU" w:eastAsia="en-US" w:bidi="ar-SA"/>
      </w:rPr>
    </w:lvl>
  </w:abstractNum>
  <w:abstractNum w:abstractNumId="81" w15:restartNumberingAfterBreak="0">
    <w:nsid w:val="7EB121F9"/>
    <w:multiLevelType w:val="multilevel"/>
    <w:tmpl w:val="9F66A38A"/>
    <w:lvl w:ilvl="0">
      <w:start w:val="6"/>
      <w:numFmt w:val="decimal"/>
      <w:lvlText w:val="%1"/>
      <w:lvlJc w:val="left"/>
      <w:pPr>
        <w:ind w:left="666" w:hanging="675"/>
        <w:jc w:val="left"/>
      </w:pPr>
      <w:rPr>
        <w:rFonts w:hint="default"/>
        <w:lang w:val="ru-RU" w:eastAsia="en-US" w:bidi="ar-SA"/>
      </w:rPr>
    </w:lvl>
    <w:lvl w:ilvl="1">
      <w:start w:val="5"/>
      <w:numFmt w:val="decimal"/>
      <w:lvlText w:val="%1.%2"/>
      <w:lvlJc w:val="left"/>
      <w:pPr>
        <w:ind w:left="666" w:hanging="675"/>
        <w:jc w:val="left"/>
      </w:pPr>
      <w:rPr>
        <w:rFonts w:hint="default"/>
        <w:lang w:val="ru-RU" w:eastAsia="en-US" w:bidi="ar-SA"/>
      </w:rPr>
    </w:lvl>
    <w:lvl w:ilvl="2">
      <w:start w:val="4"/>
      <w:numFmt w:val="decimal"/>
      <w:lvlText w:val="%1.%2.%3."/>
      <w:lvlJc w:val="left"/>
      <w:pPr>
        <w:ind w:left="666" w:hanging="675"/>
        <w:jc w:val="left"/>
      </w:pPr>
      <w:rPr>
        <w:rFonts w:ascii="Times New Roman" w:eastAsia="Times New Roman" w:hAnsi="Times New Roman" w:cs="Times New Roman" w:hint="default"/>
        <w:w w:val="100"/>
        <w:sz w:val="24"/>
        <w:szCs w:val="24"/>
        <w:lang w:val="ru-RU" w:eastAsia="en-US" w:bidi="ar-SA"/>
      </w:rPr>
    </w:lvl>
    <w:lvl w:ilvl="3">
      <w:start w:val="1"/>
      <w:numFmt w:val="upperRoman"/>
      <w:lvlText w:val="%4."/>
      <w:lvlJc w:val="left"/>
      <w:pPr>
        <w:ind w:left="4785" w:hanging="567"/>
        <w:jc w:val="left"/>
      </w:pPr>
      <w:rPr>
        <w:rFonts w:ascii="Times New Roman" w:eastAsia="Times New Roman" w:hAnsi="Times New Roman" w:cs="Times New Roman" w:hint="default"/>
        <w:b/>
        <w:bCs/>
        <w:color w:val="221F1F"/>
        <w:w w:val="99"/>
        <w:sz w:val="24"/>
        <w:szCs w:val="24"/>
        <w:lang w:val="ru-RU" w:eastAsia="en-US" w:bidi="ar-SA"/>
      </w:rPr>
    </w:lvl>
    <w:lvl w:ilvl="4">
      <w:numFmt w:val="bullet"/>
      <w:lvlText w:val="•"/>
      <w:lvlJc w:val="left"/>
      <w:pPr>
        <w:ind w:left="6902" w:hanging="567"/>
      </w:pPr>
      <w:rPr>
        <w:rFonts w:hint="default"/>
        <w:lang w:val="ru-RU" w:eastAsia="en-US" w:bidi="ar-SA"/>
      </w:rPr>
    </w:lvl>
    <w:lvl w:ilvl="5">
      <w:numFmt w:val="bullet"/>
      <w:lvlText w:val="•"/>
      <w:lvlJc w:val="left"/>
      <w:pPr>
        <w:ind w:left="7609" w:hanging="567"/>
      </w:pPr>
      <w:rPr>
        <w:rFonts w:hint="default"/>
        <w:lang w:val="ru-RU" w:eastAsia="en-US" w:bidi="ar-SA"/>
      </w:rPr>
    </w:lvl>
    <w:lvl w:ilvl="6">
      <w:numFmt w:val="bullet"/>
      <w:lvlText w:val="•"/>
      <w:lvlJc w:val="left"/>
      <w:pPr>
        <w:ind w:left="8316" w:hanging="567"/>
      </w:pPr>
      <w:rPr>
        <w:rFonts w:hint="default"/>
        <w:lang w:val="ru-RU" w:eastAsia="en-US" w:bidi="ar-SA"/>
      </w:rPr>
    </w:lvl>
    <w:lvl w:ilvl="7">
      <w:numFmt w:val="bullet"/>
      <w:lvlText w:val="•"/>
      <w:lvlJc w:val="left"/>
      <w:pPr>
        <w:ind w:left="9024" w:hanging="567"/>
      </w:pPr>
      <w:rPr>
        <w:rFonts w:hint="default"/>
        <w:lang w:val="ru-RU" w:eastAsia="en-US" w:bidi="ar-SA"/>
      </w:rPr>
    </w:lvl>
    <w:lvl w:ilvl="8">
      <w:numFmt w:val="bullet"/>
      <w:lvlText w:val="•"/>
      <w:lvlJc w:val="left"/>
      <w:pPr>
        <w:ind w:left="9731" w:hanging="567"/>
      </w:pPr>
      <w:rPr>
        <w:rFonts w:hint="default"/>
        <w:lang w:val="ru-RU" w:eastAsia="en-US" w:bidi="ar-SA"/>
      </w:rPr>
    </w:lvl>
  </w:abstractNum>
  <w:abstractNum w:abstractNumId="82" w15:restartNumberingAfterBreak="0">
    <w:nsid w:val="7FE82B1A"/>
    <w:multiLevelType w:val="hybridMultilevel"/>
    <w:tmpl w:val="A06015C0"/>
    <w:lvl w:ilvl="0" w:tplc="C2C24448">
      <w:numFmt w:val="bullet"/>
      <w:lvlText w:val=""/>
      <w:lvlJc w:val="left"/>
      <w:pPr>
        <w:ind w:left="567" w:hanging="567"/>
      </w:pPr>
      <w:rPr>
        <w:rFonts w:hint="default"/>
        <w:w w:val="99"/>
        <w:lang w:val="ru-RU" w:eastAsia="en-US" w:bidi="ar-SA"/>
      </w:rPr>
    </w:lvl>
    <w:lvl w:ilvl="1" w:tplc="D42675B2">
      <w:numFmt w:val="bullet"/>
      <w:lvlText w:val="•"/>
      <w:lvlJc w:val="left"/>
      <w:pPr>
        <w:ind w:left="1870" w:hanging="567"/>
      </w:pPr>
      <w:rPr>
        <w:rFonts w:hint="default"/>
        <w:lang w:val="ru-RU" w:eastAsia="en-US" w:bidi="ar-SA"/>
      </w:rPr>
    </w:lvl>
    <w:lvl w:ilvl="2" w:tplc="B080AB76">
      <w:numFmt w:val="bullet"/>
      <w:lvlText w:val="•"/>
      <w:lvlJc w:val="left"/>
      <w:pPr>
        <w:ind w:left="2901" w:hanging="567"/>
      </w:pPr>
      <w:rPr>
        <w:rFonts w:hint="default"/>
        <w:lang w:val="ru-RU" w:eastAsia="en-US" w:bidi="ar-SA"/>
      </w:rPr>
    </w:lvl>
    <w:lvl w:ilvl="3" w:tplc="385A665A">
      <w:numFmt w:val="bullet"/>
      <w:lvlText w:val="•"/>
      <w:lvlJc w:val="left"/>
      <w:pPr>
        <w:ind w:left="3931" w:hanging="567"/>
      </w:pPr>
      <w:rPr>
        <w:rFonts w:hint="default"/>
        <w:lang w:val="ru-RU" w:eastAsia="en-US" w:bidi="ar-SA"/>
      </w:rPr>
    </w:lvl>
    <w:lvl w:ilvl="4" w:tplc="210C3010">
      <w:numFmt w:val="bullet"/>
      <w:lvlText w:val="•"/>
      <w:lvlJc w:val="left"/>
      <w:pPr>
        <w:ind w:left="4962" w:hanging="567"/>
      </w:pPr>
      <w:rPr>
        <w:rFonts w:hint="default"/>
        <w:lang w:val="ru-RU" w:eastAsia="en-US" w:bidi="ar-SA"/>
      </w:rPr>
    </w:lvl>
    <w:lvl w:ilvl="5" w:tplc="32D2341E">
      <w:numFmt w:val="bullet"/>
      <w:lvlText w:val="•"/>
      <w:lvlJc w:val="left"/>
      <w:pPr>
        <w:ind w:left="5993" w:hanging="567"/>
      </w:pPr>
      <w:rPr>
        <w:rFonts w:hint="default"/>
        <w:lang w:val="ru-RU" w:eastAsia="en-US" w:bidi="ar-SA"/>
      </w:rPr>
    </w:lvl>
    <w:lvl w:ilvl="6" w:tplc="ECD2D8F2">
      <w:numFmt w:val="bullet"/>
      <w:lvlText w:val="•"/>
      <w:lvlJc w:val="left"/>
      <w:pPr>
        <w:ind w:left="7023" w:hanging="567"/>
      </w:pPr>
      <w:rPr>
        <w:rFonts w:hint="default"/>
        <w:lang w:val="ru-RU" w:eastAsia="en-US" w:bidi="ar-SA"/>
      </w:rPr>
    </w:lvl>
    <w:lvl w:ilvl="7" w:tplc="724AE09A">
      <w:numFmt w:val="bullet"/>
      <w:lvlText w:val="•"/>
      <w:lvlJc w:val="left"/>
      <w:pPr>
        <w:ind w:left="8054" w:hanging="567"/>
      </w:pPr>
      <w:rPr>
        <w:rFonts w:hint="default"/>
        <w:lang w:val="ru-RU" w:eastAsia="en-US" w:bidi="ar-SA"/>
      </w:rPr>
    </w:lvl>
    <w:lvl w:ilvl="8" w:tplc="FB580102">
      <w:numFmt w:val="bullet"/>
      <w:lvlText w:val="•"/>
      <w:lvlJc w:val="left"/>
      <w:pPr>
        <w:ind w:left="9085" w:hanging="567"/>
      </w:pPr>
      <w:rPr>
        <w:rFonts w:hint="default"/>
        <w:lang w:val="ru-RU" w:eastAsia="en-US" w:bidi="ar-SA"/>
      </w:rPr>
    </w:lvl>
  </w:abstractNum>
  <w:num w:numId="1">
    <w:abstractNumId w:val="42"/>
  </w:num>
  <w:num w:numId="2">
    <w:abstractNumId w:val="37"/>
  </w:num>
  <w:num w:numId="3">
    <w:abstractNumId w:val="48"/>
  </w:num>
  <w:num w:numId="4">
    <w:abstractNumId w:val="33"/>
  </w:num>
  <w:num w:numId="5">
    <w:abstractNumId w:val="4"/>
  </w:num>
  <w:num w:numId="6">
    <w:abstractNumId w:val="24"/>
  </w:num>
  <w:num w:numId="7">
    <w:abstractNumId w:val="64"/>
  </w:num>
  <w:num w:numId="8">
    <w:abstractNumId w:val="58"/>
  </w:num>
  <w:num w:numId="9">
    <w:abstractNumId w:val="52"/>
  </w:num>
  <w:num w:numId="10">
    <w:abstractNumId w:val="53"/>
  </w:num>
  <w:num w:numId="11">
    <w:abstractNumId w:val="32"/>
  </w:num>
  <w:num w:numId="12">
    <w:abstractNumId w:val="19"/>
  </w:num>
  <w:num w:numId="13">
    <w:abstractNumId w:val="79"/>
  </w:num>
  <w:num w:numId="14">
    <w:abstractNumId w:val="45"/>
  </w:num>
  <w:num w:numId="15">
    <w:abstractNumId w:val="56"/>
  </w:num>
  <w:num w:numId="16">
    <w:abstractNumId w:val="30"/>
  </w:num>
  <w:num w:numId="17">
    <w:abstractNumId w:val="29"/>
  </w:num>
  <w:num w:numId="18">
    <w:abstractNumId w:val="11"/>
  </w:num>
  <w:num w:numId="19">
    <w:abstractNumId w:val="8"/>
  </w:num>
  <w:num w:numId="20">
    <w:abstractNumId w:val="25"/>
  </w:num>
  <w:num w:numId="21">
    <w:abstractNumId w:val="61"/>
  </w:num>
  <w:num w:numId="22">
    <w:abstractNumId w:val="65"/>
  </w:num>
  <w:num w:numId="23">
    <w:abstractNumId w:val="50"/>
  </w:num>
  <w:num w:numId="24">
    <w:abstractNumId w:val="77"/>
  </w:num>
  <w:num w:numId="25">
    <w:abstractNumId w:val="41"/>
  </w:num>
  <w:num w:numId="26">
    <w:abstractNumId w:val="23"/>
  </w:num>
  <w:num w:numId="27">
    <w:abstractNumId w:val="2"/>
  </w:num>
  <w:num w:numId="28">
    <w:abstractNumId w:val="35"/>
  </w:num>
  <w:num w:numId="29">
    <w:abstractNumId w:val="75"/>
  </w:num>
  <w:num w:numId="30">
    <w:abstractNumId w:val="3"/>
  </w:num>
  <w:num w:numId="31">
    <w:abstractNumId w:val="59"/>
  </w:num>
  <w:num w:numId="32">
    <w:abstractNumId w:val="10"/>
  </w:num>
  <w:num w:numId="33">
    <w:abstractNumId w:val="7"/>
  </w:num>
  <w:num w:numId="34">
    <w:abstractNumId w:val="80"/>
  </w:num>
  <w:num w:numId="35">
    <w:abstractNumId w:val="66"/>
  </w:num>
  <w:num w:numId="36">
    <w:abstractNumId w:val="26"/>
  </w:num>
  <w:num w:numId="37">
    <w:abstractNumId w:val="47"/>
  </w:num>
  <w:num w:numId="38">
    <w:abstractNumId w:val="16"/>
  </w:num>
  <w:num w:numId="39">
    <w:abstractNumId w:val="34"/>
  </w:num>
  <w:num w:numId="40">
    <w:abstractNumId w:val="21"/>
  </w:num>
  <w:num w:numId="41">
    <w:abstractNumId w:val="6"/>
  </w:num>
  <w:num w:numId="42">
    <w:abstractNumId w:val="46"/>
  </w:num>
  <w:num w:numId="43">
    <w:abstractNumId w:val="5"/>
  </w:num>
  <w:num w:numId="44">
    <w:abstractNumId w:val="78"/>
  </w:num>
  <w:num w:numId="45">
    <w:abstractNumId w:val="14"/>
  </w:num>
  <w:num w:numId="46">
    <w:abstractNumId w:val="36"/>
  </w:num>
  <w:num w:numId="47">
    <w:abstractNumId w:val="9"/>
  </w:num>
  <w:num w:numId="48">
    <w:abstractNumId w:val="20"/>
  </w:num>
  <w:num w:numId="49">
    <w:abstractNumId w:val="57"/>
  </w:num>
  <w:num w:numId="50">
    <w:abstractNumId w:val="67"/>
  </w:num>
  <w:num w:numId="51">
    <w:abstractNumId w:val="39"/>
  </w:num>
  <w:num w:numId="52">
    <w:abstractNumId w:val="27"/>
  </w:num>
  <w:num w:numId="53">
    <w:abstractNumId w:val="55"/>
  </w:num>
  <w:num w:numId="54">
    <w:abstractNumId w:val="70"/>
  </w:num>
  <w:num w:numId="55">
    <w:abstractNumId w:val="73"/>
  </w:num>
  <w:num w:numId="56">
    <w:abstractNumId w:val="43"/>
  </w:num>
  <w:num w:numId="57">
    <w:abstractNumId w:val="51"/>
  </w:num>
  <w:num w:numId="58">
    <w:abstractNumId w:val="40"/>
  </w:num>
  <w:num w:numId="59">
    <w:abstractNumId w:val="62"/>
  </w:num>
  <w:num w:numId="60">
    <w:abstractNumId w:val="49"/>
  </w:num>
  <w:num w:numId="61">
    <w:abstractNumId w:val="22"/>
  </w:num>
  <w:num w:numId="62">
    <w:abstractNumId w:val="28"/>
  </w:num>
  <w:num w:numId="63">
    <w:abstractNumId w:val="0"/>
  </w:num>
  <w:num w:numId="64">
    <w:abstractNumId w:val="74"/>
  </w:num>
  <w:num w:numId="65">
    <w:abstractNumId w:val="31"/>
  </w:num>
  <w:num w:numId="66">
    <w:abstractNumId w:val="72"/>
  </w:num>
  <w:num w:numId="67">
    <w:abstractNumId w:val="68"/>
  </w:num>
  <w:num w:numId="68">
    <w:abstractNumId w:val="54"/>
  </w:num>
  <w:num w:numId="69">
    <w:abstractNumId w:val="60"/>
  </w:num>
  <w:num w:numId="70">
    <w:abstractNumId w:val="82"/>
  </w:num>
  <w:num w:numId="71">
    <w:abstractNumId w:val="76"/>
  </w:num>
  <w:num w:numId="72">
    <w:abstractNumId w:val="38"/>
  </w:num>
  <w:num w:numId="73">
    <w:abstractNumId w:val="18"/>
  </w:num>
  <w:num w:numId="74">
    <w:abstractNumId w:val="17"/>
  </w:num>
  <w:num w:numId="75">
    <w:abstractNumId w:val="71"/>
  </w:num>
  <w:num w:numId="76">
    <w:abstractNumId w:val="13"/>
  </w:num>
  <w:num w:numId="77">
    <w:abstractNumId w:val="15"/>
  </w:num>
  <w:num w:numId="78">
    <w:abstractNumId w:val="12"/>
  </w:num>
  <w:num w:numId="79">
    <w:abstractNumId w:val="81"/>
  </w:num>
  <w:num w:numId="80">
    <w:abstractNumId w:val="63"/>
  </w:num>
  <w:num w:numId="81">
    <w:abstractNumId w:val="44"/>
  </w:num>
  <w:num w:numId="82">
    <w:abstractNumId w:val="1"/>
  </w:num>
  <w:num w:numId="83">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D722C"/>
    <w:rsid w:val="00084F93"/>
    <w:rsid w:val="000D722C"/>
    <w:rsid w:val="002675D2"/>
    <w:rsid w:val="002D1454"/>
    <w:rsid w:val="002D7739"/>
    <w:rsid w:val="002F0EFA"/>
    <w:rsid w:val="00301346"/>
    <w:rsid w:val="003260A2"/>
    <w:rsid w:val="00466544"/>
    <w:rsid w:val="00563A18"/>
    <w:rsid w:val="006C62AF"/>
    <w:rsid w:val="00735166"/>
    <w:rsid w:val="009A6E99"/>
    <w:rsid w:val="00B123DD"/>
    <w:rsid w:val="00BB72D6"/>
    <w:rsid w:val="00BC1913"/>
    <w:rsid w:val="00C50E6D"/>
    <w:rsid w:val="00D345CB"/>
    <w:rsid w:val="00D83FB0"/>
    <w:rsid w:val="00DC5890"/>
    <w:rsid w:val="00E540C8"/>
    <w:rsid w:val="00F7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32CFC96"/>
  <w15:docId w15:val="{2186290D-6199-4979-9848-B8F2FA22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4" w:lineRule="exact"/>
      <w:ind w:left="666"/>
      <w:jc w:val="both"/>
      <w:outlineLvl w:val="0"/>
    </w:pPr>
    <w:rPr>
      <w:b/>
      <w:bCs/>
      <w:sz w:val="24"/>
      <w:szCs w:val="24"/>
    </w:rPr>
  </w:style>
  <w:style w:type="paragraph" w:styleId="2">
    <w:name w:val="heading 2"/>
    <w:basedOn w:val="a"/>
    <w:uiPriority w:val="1"/>
    <w:qFormat/>
    <w:pPr>
      <w:spacing w:before="5" w:line="274" w:lineRule="exact"/>
      <w:ind w:left="1233"/>
      <w:jc w:val="both"/>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66"/>
      <w:jc w:val="both"/>
    </w:pPr>
    <w:rPr>
      <w:sz w:val="24"/>
      <w:szCs w:val="24"/>
    </w:rPr>
  </w:style>
  <w:style w:type="paragraph" w:styleId="a4">
    <w:name w:val="Title"/>
    <w:basedOn w:val="a"/>
    <w:uiPriority w:val="1"/>
    <w:qFormat/>
    <w:pPr>
      <w:spacing w:before="10"/>
      <w:ind w:right="-1"/>
    </w:pPr>
    <w:rPr>
      <w:rFonts w:ascii="Trebuchet MS" w:eastAsia="Trebuchet MS" w:hAnsi="Trebuchet MS" w:cs="Trebuchet MS"/>
      <w:sz w:val="31"/>
      <w:szCs w:val="31"/>
    </w:rPr>
  </w:style>
  <w:style w:type="paragraph" w:styleId="a5">
    <w:name w:val="List Paragraph"/>
    <w:aliases w:val="ITL List Paragraph,Цветной список - Акцент 13"/>
    <w:basedOn w:val="a"/>
    <w:link w:val="a6"/>
    <w:uiPriority w:val="34"/>
    <w:qFormat/>
    <w:pPr>
      <w:ind w:left="666"/>
      <w:jc w:val="both"/>
    </w:pPr>
  </w:style>
  <w:style w:type="paragraph" w:customStyle="1" w:styleId="TableParagraph">
    <w:name w:val="Table Paragraph"/>
    <w:basedOn w:val="a"/>
    <w:uiPriority w:val="1"/>
    <w:qFormat/>
  </w:style>
  <w:style w:type="character" w:customStyle="1" w:styleId="a6">
    <w:name w:val="Абзац списка Знак"/>
    <w:aliases w:val="ITL List Paragraph Знак,Цветной список - Акцент 13 Знак"/>
    <w:link w:val="a5"/>
    <w:uiPriority w:val="34"/>
    <w:qFormat/>
    <w:locked/>
    <w:rsid w:val="00BC191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6.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116006</Words>
  <Characters>661238</Characters>
  <Application>Microsoft Office Word</Application>
  <DocSecurity>0</DocSecurity>
  <Lines>5510</Lines>
  <Paragraphs>1551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Наталья</cp:lastModifiedBy>
  <cp:revision>19</cp:revision>
  <dcterms:created xsi:type="dcterms:W3CDTF">2023-11-12T05:50:00Z</dcterms:created>
  <dcterms:modified xsi:type="dcterms:W3CDTF">2023-11-12T09:47:00Z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Microsoft® Word 2010</vt:lpwstr>
  </property>
  <property fmtid="{D5CDD505-2E9C-101B-9397-08002B2CF9AE}" pid="4" name="LastSaved">
    <vt:filetime>2023-11-12T00:00:00Z</vt:filetime>
  </property>
</Properties>
</file>